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Matteus 1 verskaf 'n verslag van die geslagsregister en geboorte van Jesus Christus. Hierdie hoofstuk begin met 'n afstamming van Abraham tot Dawid, van Dawid tot die Babiloniese ballingskap en van die ballingskap na Jesus. Dit beskryf ook hoe Maria, hoewel 'n maagd, swanger geraak het deur die Heilige Gees, en geboorte geskenk het aan Jesus.</w:t>
      </w:r>
    </w:p>
    <w:p w14:paraId="4791712B" w14:textId="77777777" w:rsidR="00F90BDC" w:rsidRDefault="00F90BDC"/>
    <w:p w14:paraId="31AF6174" w14:textId="77777777" w:rsidR="00F90BDC" w:rsidRDefault="00F90BDC">
      <w:r xmlns:w="http://schemas.openxmlformats.org/wordprocessingml/2006/main">
        <w:t xml:space="preserve">1ste Paragraaf: Die hoofstuk begin met 'n geslagsregister wat 42 geslagte van Abraham deur koning Dawid na Jesus Christus naspeur. Elke segment word in veertien geslagte verdeel: van Abraham tot Dawid; van Dawid af tot by die ballingskap in Babel; en van daardie punt af tot by Christus se geboorte (Matteus 1:1-17). Hierdie geslag vestig Jesus as 'n regmatige erfgenaam in beide Abrahamitiese en Dawidiese lyne.</w:t>
      </w:r>
    </w:p>
    <w:p w14:paraId="303A6905" w14:textId="77777777" w:rsidR="00F90BDC" w:rsidRDefault="00F90BDC"/>
    <w:p w14:paraId="4BDBC267" w14:textId="77777777" w:rsidR="00F90BDC" w:rsidRDefault="00F90BDC">
      <w:r xmlns:w="http://schemas.openxmlformats.org/wordprocessingml/2006/main">
        <w:t xml:space="preserve">2de Paragraaf: Die volgende deel (Matteus 1:18-25) vertel van Maria se wonderbaarlike bevrugting. Ten spyte daarvan dat sy aan Josef verloof is, word sy swanger deur die Heilige Gees. Josef oorweeg aanvanklik om stilweg van haar te skei, maar 'n engel verskyn in sy droom wat verduidelik dat Maria se kind deur die Heilige Gees verwek is en mense van hul sondes sal red.</w:t>
      </w:r>
    </w:p>
    <w:p w14:paraId="48BDBE3D" w14:textId="77777777" w:rsidR="00F90BDC" w:rsidRDefault="00F90BDC"/>
    <w:p w14:paraId="3237F550" w14:textId="77777777" w:rsidR="00F90BDC" w:rsidRDefault="00F90BDC">
      <w:r xmlns:w="http://schemas.openxmlformats.org/wordprocessingml/2006/main">
        <w:t xml:space="preserve">3de Paragraaf: In hierdie laaste afdeling gehoorsaam Josef God se opdrag wat deur die engelevisioen oorgedra word deur Maria as sy vrou te neem sonder om hul huwelik te voltrek totdat sy geboorte skenk. Soos die engel beveel het, noem hulle hul seun 'Jesus'. Sy naam dui aan "Hy sal sy volk van hulle sondes red", wat Ou Testamentiese profesieë oor 'n komende Verlosser vervul.</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Matteus 1:1 Die geslagsboek van Jesus Christus, die seun van Dawid, die seun van Abraham.</w:t>
      </w:r>
    </w:p>
    <w:p w14:paraId="1686AE61" w14:textId="77777777" w:rsidR="00F90BDC" w:rsidRDefault="00F90BDC"/>
    <w:p w14:paraId="47DC6F58" w14:textId="77777777" w:rsidR="00F90BDC" w:rsidRDefault="00F90BDC">
      <w:r xmlns:w="http://schemas.openxmlformats.org/wordprocessingml/2006/main">
        <w:t xml:space="preserve">Hierdie vers stel die geslagsregister van Jesus Christus, die seun van Dawid en Abraham, bekend.</w:t>
      </w:r>
    </w:p>
    <w:p w14:paraId="6EA84DF8" w14:textId="77777777" w:rsidR="00F90BDC" w:rsidRDefault="00F90BDC"/>
    <w:p w14:paraId="49C41C7A" w14:textId="77777777" w:rsidR="00F90BDC" w:rsidRDefault="00F90BDC">
      <w:r xmlns:w="http://schemas.openxmlformats.org/wordprocessingml/2006/main">
        <w:t xml:space="preserve">1. Die generasielyn van Jesus Christus: Wat dit vandag vir ons beteken</w:t>
      </w:r>
    </w:p>
    <w:p w14:paraId="0385580E" w14:textId="77777777" w:rsidR="00F90BDC" w:rsidRDefault="00F90BDC"/>
    <w:p w14:paraId="2D8FBB7F" w14:textId="77777777" w:rsidR="00F90BDC" w:rsidRDefault="00F90BDC">
      <w:r xmlns:w="http://schemas.openxmlformats.org/wordprocessingml/2006/main">
        <w:t xml:space="preserve">2. Volg in die voetspore van Abraham en Dawid: Ons geestelike erfenis</w:t>
      </w:r>
    </w:p>
    <w:p w14:paraId="7E18C9A1" w14:textId="77777777" w:rsidR="00F90BDC" w:rsidRDefault="00F90BDC"/>
    <w:p w14:paraId="17FC252B" w14:textId="77777777" w:rsidR="00F90BDC" w:rsidRDefault="00F90BDC">
      <w:r xmlns:w="http://schemas.openxmlformats.org/wordprocessingml/2006/main">
        <w:t xml:space="preserve">1. Romeine 4:1-12 – Abraham se geloof en die belofte van God</w:t>
      </w:r>
    </w:p>
    <w:p w14:paraId="3F2AA9E1" w14:textId="77777777" w:rsidR="00F90BDC" w:rsidRDefault="00F90BDC"/>
    <w:p w14:paraId="62C3EC9C" w14:textId="77777777" w:rsidR="00F90BDC" w:rsidRDefault="00F90BDC">
      <w:r xmlns:w="http://schemas.openxmlformats.org/wordprocessingml/2006/main">
        <w:t xml:space="preserve">2. Psalm 89:3-4 – Die verbond tussen God en Dawid</w:t>
      </w:r>
    </w:p>
    <w:p w14:paraId="11590EA4" w14:textId="77777777" w:rsidR="00F90BDC" w:rsidRDefault="00F90BDC"/>
    <w:p w14:paraId="2093679F" w14:textId="77777777" w:rsidR="00F90BDC" w:rsidRDefault="00F90BDC">
      <w:r xmlns:w="http://schemas.openxmlformats.org/wordprocessingml/2006/main">
        <w:t xml:space="preserve">Matteus 1:2 Abraham het Isak verwek; en Isak het Jakob verwek; en Jakob was die vader van Judas en sy broers;</w:t>
      </w:r>
    </w:p>
    <w:p w14:paraId="51FB0186" w14:textId="77777777" w:rsidR="00F90BDC" w:rsidRDefault="00F90BDC"/>
    <w:p w14:paraId="25764574" w14:textId="77777777" w:rsidR="00F90BDC" w:rsidRDefault="00F90BDC">
      <w:r xmlns:w="http://schemas.openxmlformats.org/wordprocessingml/2006/main">
        <w:t xml:space="preserve">Abraham se afkoms word nagespeur vanaf Isak tot by Jakob en daarna na Judas en sy broers.</w:t>
      </w:r>
    </w:p>
    <w:p w14:paraId="45532977" w14:textId="77777777" w:rsidR="00F90BDC" w:rsidRDefault="00F90BDC"/>
    <w:p w14:paraId="226A8828" w14:textId="77777777" w:rsidR="00F90BDC" w:rsidRDefault="00F90BDC">
      <w:r xmlns:w="http://schemas.openxmlformats.org/wordprocessingml/2006/main">
        <w:t xml:space="preserve">1: God se getrouheid in die behoud van Sy beloftes van Abraham aan Jakob en verder.</w:t>
      </w:r>
    </w:p>
    <w:p w14:paraId="6BF63CC5" w14:textId="77777777" w:rsidR="00F90BDC" w:rsidRDefault="00F90BDC"/>
    <w:p w14:paraId="60865464" w14:textId="77777777" w:rsidR="00F90BDC" w:rsidRDefault="00F90BDC">
      <w:r xmlns:w="http://schemas.openxmlformats.org/wordprocessingml/2006/main">
        <w:t xml:space="preserve">2: God se perfekte plan en tydsberekening in hoe Hy kies om Sy beloftes deur te gee.</w:t>
      </w:r>
    </w:p>
    <w:p w14:paraId="1C605FDD" w14:textId="77777777" w:rsidR="00F90BDC" w:rsidRDefault="00F90BDC"/>
    <w:p w14:paraId="384A6B77" w14:textId="77777777" w:rsidR="00F90BDC" w:rsidRDefault="00F90BDC">
      <w:r xmlns:w="http://schemas.openxmlformats.org/wordprocessingml/2006/main">
        <w:t xml:space="preserve">1: Genesis 12:1-3; God se belofte aan Abraham om van hom 'n groot nasie te maak.</w:t>
      </w:r>
    </w:p>
    <w:p w14:paraId="1A098754" w14:textId="77777777" w:rsidR="00F90BDC" w:rsidRDefault="00F90BDC"/>
    <w:p w14:paraId="7A9965D9" w14:textId="77777777" w:rsidR="00F90BDC" w:rsidRDefault="00F90BDC">
      <w:r xmlns:w="http://schemas.openxmlformats.org/wordprocessingml/2006/main">
        <w:t xml:space="preserve">2: Genesis 28:10-16; God se herbevestiging van Sy beloftes aan Jakob.</w:t>
      </w:r>
    </w:p>
    <w:p w14:paraId="69E528D8" w14:textId="77777777" w:rsidR="00F90BDC" w:rsidRDefault="00F90BDC"/>
    <w:p w14:paraId="175CDFC8" w14:textId="77777777" w:rsidR="00F90BDC" w:rsidRDefault="00F90BDC">
      <w:r xmlns:w="http://schemas.openxmlformats.org/wordprocessingml/2006/main">
        <w:t xml:space="preserve">Matteus 1:3 En Judas was die vader van Phares en Zara van Thamar; en Phares het Esrom verwek; en Esrom het Aram verwek;</w:t>
      </w:r>
    </w:p>
    <w:p w14:paraId="6101B20D" w14:textId="77777777" w:rsidR="00F90BDC" w:rsidRDefault="00F90BDC"/>
    <w:p w14:paraId="191897FB" w14:textId="77777777" w:rsidR="00F90BDC" w:rsidRDefault="00F90BDC">
      <w:r xmlns:w="http://schemas.openxmlformats.org/wordprocessingml/2006/main">
        <w:t xml:space="preserve">Hierdie gedeelte verduidelik die geslagsregister van Jesus Christus deur die geslag van sy voorvader Judas.</w:t>
      </w:r>
    </w:p>
    <w:p w14:paraId="5F8B4A4E" w14:textId="77777777" w:rsidR="00F90BDC" w:rsidRDefault="00F90BDC"/>
    <w:p w14:paraId="7DAE6F2B" w14:textId="77777777" w:rsidR="00F90BDC" w:rsidRDefault="00F90BDC">
      <w:r xmlns:w="http://schemas.openxmlformats.org/wordprocessingml/2006/main">
        <w:t xml:space="preserve">1. Die getrouheid van Jesus Christus in die vervulling van God se beloftes</w:t>
      </w:r>
    </w:p>
    <w:p w14:paraId="27EBC6D9" w14:textId="77777777" w:rsidR="00F90BDC" w:rsidRDefault="00F90BDC"/>
    <w:p w14:paraId="1B3840FC" w14:textId="77777777" w:rsidR="00F90BDC" w:rsidRDefault="00F90BDC">
      <w:r xmlns:w="http://schemas.openxmlformats.org/wordprocessingml/2006/main">
        <w:t xml:space="preserve">2. Die betekenis van ons afkoms</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15:8 - Nou sê ek dat Jesus Christus 'n dienaar van die besnydenis was ter wille van die waarheid van God, om die beloftes wat aan die vaders gemaak is, te bevestig.</w:t>
      </w:r>
    </w:p>
    <w:p w14:paraId="19703B55" w14:textId="77777777" w:rsidR="00F90BDC" w:rsidRDefault="00F90BDC"/>
    <w:p w14:paraId="01A0DD8F" w14:textId="77777777" w:rsidR="00F90BDC" w:rsidRDefault="00F90BDC">
      <w:r xmlns:w="http://schemas.openxmlformats.org/wordprocessingml/2006/main">
        <w:t xml:space="preserve">2. Jesaja 11:1-3 - En daar sal 'n staf uitgaan uit die stam van Isai, en 'n loot sal uit sy wortels uitspruit; en die Gees van die Here sal op hom rus, die Gees van wysheid en verstand. , die gees van raad en sterkte, die gees van kennis en van die vrees van die Here.</w:t>
      </w:r>
    </w:p>
    <w:p w14:paraId="13607AD6" w14:textId="77777777" w:rsidR="00F90BDC" w:rsidRDefault="00F90BDC"/>
    <w:p w14:paraId="77552CF2" w14:textId="77777777" w:rsidR="00F90BDC" w:rsidRDefault="00F90BDC">
      <w:r xmlns:w="http://schemas.openxmlformats.org/wordprocessingml/2006/main">
        <w:t xml:space="preserve">Matteus 1:4 En Aram was die vader van Aminadab; en Aminadab het Naasson verwek; en Naasson het Salmon verwek;</w:t>
      </w:r>
    </w:p>
    <w:p w14:paraId="19AA3704" w14:textId="77777777" w:rsidR="00F90BDC" w:rsidRDefault="00F90BDC"/>
    <w:p w14:paraId="320D5052" w14:textId="77777777" w:rsidR="00F90BDC" w:rsidRDefault="00F90BDC">
      <w:r xmlns:w="http://schemas.openxmlformats.org/wordprocessingml/2006/main">
        <w:t xml:space="preserve">Hierdie gedeelte noem die geslagsregister van Jesus van verskeie geslagte voor sy geboorte.</w:t>
      </w:r>
    </w:p>
    <w:p w14:paraId="43CF38A6" w14:textId="77777777" w:rsidR="00F90BDC" w:rsidRDefault="00F90BDC"/>
    <w:p w14:paraId="7FBD107E" w14:textId="77777777" w:rsidR="00F90BDC" w:rsidRDefault="00F90BDC">
      <w:r xmlns:w="http://schemas.openxmlformats.org/wordprocessingml/2006/main">
        <w:t xml:space="preserve">1: Volg die Weg van Jesus – leer uit die voorbeeld van ons voorvaders.</w:t>
      </w:r>
    </w:p>
    <w:p w14:paraId="132EA9F6" w14:textId="77777777" w:rsidR="00F90BDC" w:rsidRDefault="00F90BDC"/>
    <w:p w14:paraId="003B0356" w14:textId="77777777" w:rsidR="00F90BDC" w:rsidRDefault="00F90BDC">
      <w:r xmlns:w="http://schemas.openxmlformats.org/wordprocessingml/2006/main">
        <w:t xml:space="preserve">2: Waardeer ons wortels - erken die belangrikheid van ons familiegeskiedenis.</w:t>
      </w:r>
    </w:p>
    <w:p w14:paraId="72FB99DC" w14:textId="77777777" w:rsidR="00F90BDC" w:rsidRDefault="00F90BDC"/>
    <w:p w14:paraId="394A7FCA" w14:textId="77777777" w:rsidR="00F90BDC" w:rsidRDefault="00F90BDC">
      <w:r xmlns:w="http://schemas.openxmlformats.org/wordprocessingml/2006/main">
        <w:t xml:space="preserve">1: Lukas 3:23-38 - 'n geslagsregister van Jesus.</w:t>
      </w:r>
    </w:p>
    <w:p w14:paraId="7A153BC6" w14:textId="77777777" w:rsidR="00F90BDC" w:rsidRDefault="00F90BDC"/>
    <w:p w14:paraId="1BA32181" w14:textId="77777777" w:rsidR="00F90BDC" w:rsidRDefault="00F90BDC">
      <w:r xmlns:w="http://schemas.openxmlformats.org/wordprocessingml/2006/main">
        <w:t xml:space="preserve">2: Deuteronomium 7:7-8 – God se belofte aan die nageslag van Abraham.</w:t>
      </w:r>
    </w:p>
    <w:p w14:paraId="5C490E08" w14:textId="77777777" w:rsidR="00F90BDC" w:rsidRDefault="00F90BDC"/>
    <w:p w14:paraId="79AC1D46" w14:textId="77777777" w:rsidR="00F90BDC" w:rsidRDefault="00F90BDC">
      <w:r xmlns:w="http://schemas.openxmlformats.org/wordprocessingml/2006/main">
        <w:t xml:space="preserve">Matteus 1:5 En Salmon was die vader van Boos van Ragab; en Boos was die vader van Obed van Rut; en Obed was die vader van Isai;</w:t>
      </w:r>
    </w:p>
    <w:p w14:paraId="5AEBF47F" w14:textId="77777777" w:rsidR="00F90BDC" w:rsidRDefault="00F90BDC"/>
    <w:p w14:paraId="290FA5E6" w14:textId="77777777" w:rsidR="00F90BDC" w:rsidRDefault="00F90BDC">
      <w:r xmlns:w="http://schemas.openxmlformats.org/wordprocessingml/2006/main">
        <w:t xml:space="preserve">Salmon was die pa van Boos wat die pa was van Obed wat die pa van Isai was.</w:t>
      </w:r>
    </w:p>
    <w:p w14:paraId="585C2266" w14:textId="77777777" w:rsidR="00F90BDC" w:rsidRDefault="00F90BDC"/>
    <w:p w14:paraId="61A08595" w14:textId="77777777" w:rsidR="00F90BDC" w:rsidRDefault="00F90BDC">
      <w:r xmlns:w="http://schemas.openxmlformats.org/wordprocessingml/2006/main">
        <w:t xml:space="preserve">1. God kan goed uit enige situasie bring</w:t>
      </w:r>
    </w:p>
    <w:p w14:paraId="66319FDC" w14:textId="77777777" w:rsidR="00F90BDC" w:rsidRDefault="00F90BDC"/>
    <w:p w14:paraId="18CEA8FF" w14:textId="77777777" w:rsidR="00F90BDC" w:rsidRDefault="00F90BDC">
      <w:r xmlns:w="http://schemas.openxmlformats.org/wordprocessingml/2006/main">
        <w:t xml:space="preserve">2. God se getrouheid word in ons erfenis gesien</w:t>
      </w:r>
    </w:p>
    <w:p w14:paraId="4B35EB98" w14:textId="77777777" w:rsidR="00F90BDC" w:rsidRDefault="00F90BDC"/>
    <w:p w14:paraId="6E9BFF75" w14:textId="77777777" w:rsidR="00F90BDC" w:rsidRDefault="00F90BDC">
      <w:r xmlns:w="http://schemas.openxmlformats.org/wordprocessingml/2006/main">
        <w:t xml:space="preserve">1. Romeine 8:28 – En ons weet dat God in alles ten goede meewerk vir dié wat Hom liefhet, wat volgens sy voorneme geroep is.</w:t>
      </w:r>
    </w:p>
    <w:p w14:paraId="71A41227" w14:textId="77777777" w:rsidR="00F90BDC" w:rsidRDefault="00F90BDC"/>
    <w:p w14:paraId="3E595CAD" w14:textId="77777777" w:rsidR="00F90BDC" w:rsidRDefault="00F90BDC">
      <w:r xmlns:w="http://schemas.openxmlformats.org/wordprocessingml/2006/main">
        <w:t xml:space="preserve">2. Klaagliedere 3:22-23 - Deur die groot liefde van die Here word ons nie verteer nie, want sy medelye vergaan nooit. Hulle is elke oggend nuut; groot is u trou.</w:t>
      </w:r>
    </w:p>
    <w:p w14:paraId="05453217" w14:textId="77777777" w:rsidR="00F90BDC" w:rsidRDefault="00F90BDC"/>
    <w:p w14:paraId="4A9F5CA5" w14:textId="77777777" w:rsidR="00F90BDC" w:rsidRDefault="00F90BDC">
      <w:r xmlns:w="http://schemas.openxmlformats.org/wordprocessingml/2006/main">
        <w:t xml:space="preserve">Mat 1:6 En Isai was die vader van koning Dawid; en koning Dawid het Salomo verwek van haar wat die vrou van Urias was;</w:t>
      </w:r>
    </w:p>
    <w:p w14:paraId="5EB1F9EF" w14:textId="77777777" w:rsidR="00F90BDC" w:rsidRDefault="00F90BDC"/>
    <w:p w14:paraId="6CCE376A" w14:textId="77777777" w:rsidR="00F90BDC" w:rsidRDefault="00F90BDC">
      <w:r xmlns:w="http://schemas.openxmlformats.org/wordprocessingml/2006/main">
        <w:t xml:space="preserve">Hierdie gedeelte vertel van die geslagsregister van koning Dawid, die seun van Isai, gebore vir Urias se vrou.</w:t>
      </w:r>
    </w:p>
    <w:p w14:paraId="3E30C56F" w14:textId="77777777" w:rsidR="00F90BDC" w:rsidRDefault="00F90BDC"/>
    <w:p w14:paraId="70130AC3" w14:textId="77777777" w:rsidR="00F90BDC" w:rsidRDefault="00F90BDC">
      <w:r xmlns:w="http://schemas.openxmlformats.org/wordprocessingml/2006/main">
        <w:t xml:space="preserve">1. God se hand is in elke detail van ons lewens – die goeie en die slegte – en Hy gebruik dit alles tot sy eer.</w:t>
      </w:r>
    </w:p>
    <w:p w14:paraId="2590DA12" w14:textId="77777777" w:rsidR="00F90BDC" w:rsidRDefault="00F90BDC"/>
    <w:p w14:paraId="410AA880" w14:textId="77777777" w:rsidR="00F90BDC" w:rsidRDefault="00F90BDC">
      <w:r xmlns:w="http://schemas.openxmlformats.org/wordprocessingml/2006/main">
        <w:t xml:space="preserve">2. Ons is almal deel van 'n groter storie wat God vertel, en ons lewens is verbind met dié van vorige generasies en generasies wat kom.</w:t>
      </w:r>
    </w:p>
    <w:p w14:paraId="50EF06AC" w14:textId="77777777" w:rsidR="00F90BDC" w:rsidRDefault="00F90BDC"/>
    <w:p w14:paraId="7CDFDBF5" w14:textId="77777777" w:rsidR="00F90BDC" w:rsidRDefault="00F90BDC">
      <w:r xmlns:w="http://schemas.openxmlformats.org/wordprocessingml/2006/main">
        <w:t xml:space="preserve">1. Romeine 8:28 - En ons weet dat vir die wat God liefhet, alles ten goede meewerk, vir hulle wat na sy voorneme geroep is.</w:t>
      </w:r>
    </w:p>
    <w:p w14:paraId="3306404A" w14:textId="77777777" w:rsidR="00F90BDC" w:rsidRDefault="00F90BDC"/>
    <w:p w14:paraId="11DD1B25" w14:textId="77777777" w:rsidR="00F90BDC" w:rsidRDefault="00F90BDC">
      <w:r xmlns:w="http://schemas.openxmlformats.org/wordprocessingml/2006/main">
        <w:t xml:space="preserve">2. Psalm 78:67-68 - Verder het hy die tabernakel van Josef verwerp en die stam van Efraim nie uitverkies nie, maar die stam van Juda, die berg Sion wat hy liefgehad het, gekies.</w:t>
      </w:r>
    </w:p>
    <w:p w14:paraId="6A67201F" w14:textId="77777777" w:rsidR="00F90BDC" w:rsidRDefault="00F90BDC"/>
    <w:p w14:paraId="1148429F" w14:textId="77777777" w:rsidR="00F90BDC" w:rsidRDefault="00F90BDC">
      <w:r xmlns:w="http://schemas.openxmlformats.org/wordprocessingml/2006/main">
        <w:t xml:space="preserve">Matteus 1:7 En Salomo was die vader van Robeam; en Robeam was die vader van Abia; en Abía was die vader van Asa;</w:t>
      </w:r>
    </w:p>
    <w:p w14:paraId="1C307CD2" w14:textId="77777777" w:rsidR="00F90BDC" w:rsidRDefault="00F90BDC"/>
    <w:p w14:paraId="0B313A77" w14:textId="77777777" w:rsidR="00F90BDC" w:rsidRDefault="00F90BDC">
      <w:r xmlns:w="http://schemas.openxmlformats.org/wordprocessingml/2006/main">
        <w:t xml:space="preserve">Hierdie gedeelte bespreek die geslag van koning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plan van verlossing deur Jesus Christus is gevestig in die geslag van koning Salomo.</w:t>
      </w:r>
    </w:p>
    <w:p w14:paraId="1EFBB9CE" w14:textId="77777777" w:rsidR="00F90BDC" w:rsidRDefault="00F90BDC"/>
    <w:p w14:paraId="3A13DADE" w14:textId="77777777" w:rsidR="00F90BDC" w:rsidRDefault="00F90BDC">
      <w:r xmlns:w="http://schemas.openxmlformats.org/wordprocessingml/2006/main">
        <w:t xml:space="preserve">2. Ons kan na die geslag van koning Salomo kyk as 'n herinnering aan God se getrouheid en sy beloftes.</w:t>
      </w:r>
    </w:p>
    <w:p w14:paraId="26C057FB" w14:textId="77777777" w:rsidR="00F90BDC" w:rsidRDefault="00F90BDC"/>
    <w:p w14:paraId="3BFC1026" w14:textId="77777777" w:rsidR="00F90BDC" w:rsidRDefault="00F90BDC">
      <w:r xmlns:w="http://schemas.openxmlformats.org/wordprocessingml/2006/main">
        <w:t xml:space="preserve">1. Romeine 8:28-29 - "En ons weet dat God in alles ten goede meewerk vir dié wat Hom liefhet, wat volgens sy voorneme geroep is. van sy Seun, sodat Hy die eersgeborene kan wees onder baie broers en susters.”</w:t>
      </w:r>
    </w:p>
    <w:p w14:paraId="50046516" w14:textId="77777777" w:rsidR="00F90BDC" w:rsidRDefault="00F90BDC"/>
    <w:p w14:paraId="53A6CA51" w14:textId="77777777" w:rsidR="00F90BDC" w:rsidRDefault="00F90BDC">
      <w:r xmlns:w="http://schemas.openxmlformats.org/wordprocessingml/2006/main">
        <w:t xml:space="preserve">2. Hebreërs 11:7-8 - "Deur die geloof het Noag, toe hy gewaarsku is oor dinge wat nog nie gesien is nie, in heilige vrees 'n ark gebou om sy familie te red. Deur sy geloof het hy die wêreld veroordeel en erfgenaam geword van die geregtigheid wat deur die geloof kom. ."</w:t>
      </w:r>
    </w:p>
    <w:p w14:paraId="40AC70A6" w14:textId="77777777" w:rsidR="00F90BDC" w:rsidRDefault="00F90BDC"/>
    <w:p w14:paraId="326A675F" w14:textId="77777777" w:rsidR="00F90BDC" w:rsidRDefault="00F90BDC">
      <w:r xmlns:w="http://schemas.openxmlformats.org/wordprocessingml/2006/main">
        <w:t xml:space="preserve">Matteus 1:8 En Asa was die vader van Josafat; en Josafat was die vader van Joram; en Joram was die vader van Ozias;</w:t>
      </w:r>
    </w:p>
    <w:p w14:paraId="370C83E6" w14:textId="77777777" w:rsidR="00F90BDC" w:rsidRDefault="00F90BDC"/>
    <w:p w14:paraId="762CE6F8" w14:textId="77777777" w:rsidR="00F90BDC" w:rsidRDefault="00F90BDC">
      <w:r xmlns:w="http://schemas.openxmlformats.org/wordprocessingml/2006/main">
        <w:t xml:space="preserve">Die gedeelte beskryf die geslag van Jesus van Asa tot Ozias.</w:t>
      </w:r>
    </w:p>
    <w:p w14:paraId="33A59ED2" w14:textId="77777777" w:rsidR="00F90BDC" w:rsidRDefault="00F90BDC"/>
    <w:p w14:paraId="73CAB953" w14:textId="77777777" w:rsidR="00F90BDC" w:rsidRDefault="00F90BDC">
      <w:r xmlns:w="http://schemas.openxmlformats.org/wordprocessingml/2006/main">
        <w:t xml:space="preserve">1. God se getrouheid word geopenbaar in sy getrouheid om sy beloftes na te kom en profesieë van geslag tot geslag te vervul.</w:t>
      </w:r>
    </w:p>
    <w:p w14:paraId="43349997" w14:textId="77777777" w:rsidR="00F90BDC" w:rsidRDefault="00F90BDC"/>
    <w:p w14:paraId="53F51A2F" w14:textId="77777777" w:rsidR="00F90BDC" w:rsidRDefault="00F90BDC">
      <w:r xmlns:w="http://schemas.openxmlformats.org/wordprocessingml/2006/main">
        <w:t xml:space="preserve">2. Ons gesinne is 'n weerspieëling van God se getrouheid in ons lewens.</w:t>
      </w:r>
    </w:p>
    <w:p w14:paraId="7CFA5F3A" w14:textId="77777777" w:rsidR="00F90BDC" w:rsidRDefault="00F90BDC"/>
    <w:p w14:paraId="2C243253" w14:textId="77777777" w:rsidR="00F90BDC" w:rsidRDefault="00F90BDC">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03AB768B" w14:textId="77777777" w:rsidR="00F90BDC" w:rsidRDefault="00F90BDC"/>
    <w:p w14:paraId="63EF648C" w14:textId="77777777" w:rsidR="00F90BDC" w:rsidRDefault="00F90BDC">
      <w:r xmlns:w="http://schemas.openxmlformats.org/wordprocessingml/2006/main">
        <w:t xml:space="preserve">2. Psalm 103:17-18 - Maar die goedertierenheid van die HERE is van ewigheid tot ewigheid oor die wat Hom vrees, en sy geregtigheid vir kinderkinders; Aan die wat sy verbond hou en aan die wat sy gebooie onthou om dit te doen.</w:t>
      </w:r>
    </w:p>
    <w:p w14:paraId="71F13595" w14:textId="77777777" w:rsidR="00F90BDC" w:rsidRDefault="00F90BDC"/>
    <w:p w14:paraId="4DA19674" w14:textId="77777777" w:rsidR="00F90BDC" w:rsidRDefault="00F90BDC">
      <w:r xmlns:w="http://schemas.openxmlformats.org/wordprocessingml/2006/main">
        <w:t xml:space="preserve">Matteus 1:9 En Ozias was die vader van Joatam; en Joatam was die vader van Agas; en Agas was die vader van Esegía;</w:t>
      </w:r>
    </w:p>
    <w:p w14:paraId="4B15CDC3" w14:textId="77777777" w:rsidR="00F90BDC" w:rsidRDefault="00F90BDC"/>
    <w:p w14:paraId="1E8381B7" w14:textId="77777777" w:rsidR="00F90BDC" w:rsidRDefault="00F90BDC">
      <w:r xmlns:w="http://schemas.openxmlformats.org/wordprocessingml/2006/main">
        <w:t xml:space="preserve">Hierdie gedeelte is 'n geslagsregister van Jesus, wat sy voorgeslag van Ozias tot Esekias naspeur.</w:t>
      </w:r>
    </w:p>
    <w:p w14:paraId="36141516" w14:textId="77777777" w:rsidR="00F90BDC" w:rsidRDefault="00F90BDC"/>
    <w:p w14:paraId="3B79AB09" w14:textId="77777777" w:rsidR="00F90BDC" w:rsidRDefault="00F90BDC">
      <w:r xmlns:w="http://schemas.openxmlformats.org/wordprocessingml/2006/main">
        <w:t xml:space="preserve">1. God se getrouheid in die nakoming van sy beloftes deur die geslagte</w:t>
      </w:r>
    </w:p>
    <w:p w14:paraId="45A33B08" w14:textId="77777777" w:rsidR="00F90BDC" w:rsidRDefault="00F90BDC"/>
    <w:p w14:paraId="221C75AE" w14:textId="77777777" w:rsidR="00F90BDC" w:rsidRDefault="00F90BDC">
      <w:r xmlns:w="http://schemas.openxmlformats.org/wordprocessingml/2006/main">
        <w:t xml:space="preserve">2. Die betekenis van Jesus se afkoms vir sy sending</w:t>
      </w:r>
    </w:p>
    <w:p w14:paraId="38DB4A89" w14:textId="77777777" w:rsidR="00F90BDC" w:rsidRDefault="00F90BDC"/>
    <w:p w14:paraId="4FC737B2" w14:textId="77777777" w:rsidR="00F90BDC" w:rsidRDefault="00F90BDC">
      <w:r xmlns:w="http://schemas.openxmlformats.org/wordprocessingml/2006/main">
        <w:t xml:space="preserve">1. Hebreërs 11:11-12 - "Deur die geloof het Sara self ook krag ontvang om swanger te word, en sy het 'n kind geword toe sy oor die ouderdom was, omdat sy Hom getrou geag het wat dit beloof het. Daarom het daar selfs uit een ontstaan en hom so goed as dood, soveel soos die sterre van die hemel in menigte, en soos die sand wat by die seestrand is, ontelbaar.”</w:t>
      </w:r>
    </w:p>
    <w:p w14:paraId="28B07DE9" w14:textId="77777777" w:rsidR="00F90BDC" w:rsidRDefault="00F90BDC"/>
    <w:p w14:paraId="15DB09BF" w14:textId="77777777" w:rsidR="00F90BDC" w:rsidRDefault="00F90BDC">
      <w:r xmlns:w="http://schemas.openxmlformats.org/wordprocessingml/2006/main">
        <w:t xml:space="preserve">2. Lukas 3:23-38 - "En Jesus het self omtrent dertig jaar oud begin word, omdat hy (soos veronderstel was) die seun van Josef was, wat die seun was van Heli, wat die seun was van Matthat, wat die seun van Levi, wat die seun was van Melgi, wat die seun was van Janna, wat die seun van Josef was, wat die seun was van Mattatias, wat die seun was van Amos, wat die seun was van Naum, wat die seun was van Esli, wat die seun van Nagge was, wat die seun was van Maat, wat die seun was van Mattatias, wat die seun was van Semeï, wat die seun was van Josef, wat die seun van Juda was, wat die seun was van Joanna, wat die seun was van Rhesa, wat die seun was van Zorobabel, wat die seun was van Salatiël, wat die seun was van Neri, wat die seun was van Melgi, wat die seun was van Addi, wat die seun van Cosam was , wat die seun was van Elmodam, wat die seun van Er was, wat die seun was van Jose, wat die seun was van Eliëser, wat die seun was van Jorim, wat die seun was van Matthat, wat die seun van Levi was, Dit was die seun van Simeon, wat die seun van Juda was, wat die seun was van Josef, wat die seun was van Jonan, wat die seun van Eljakim was.”</w:t>
      </w:r>
    </w:p>
    <w:p w14:paraId="0F119D69" w14:textId="77777777" w:rsidR="00F90BDC" w:rsidRDefault="00F90BDC"/>
    <w:p w14:paraId="31D08163" w14:textId="77777777" w:rsidR="00F90BDC" w:rsidRDefault="00F90BDC">
      <w:r xmlns:w="http://schemas.openxmlformats.org/wordprocessingml/2006/main">
        <w:t xml:space="preserve">Matteus 1:10 En Esegía was die vader van Manasse; en Manasse was die vader van Amon; en Amon was die vader van Josias;</w:t>
      </w:r>
    </w:p>
    <w:p w14:paraId="27008E4E" w14:textId="77777777" w:rsidR="00F90BDC" w:rsidRDefault="00F90BDC"/>
    <w:p w14:paraId="5B6009EB" w14:textId="77777777" w:rsidR="00F90BDC" w:rsidRDefault="00F90BDC">
      <w:r xmlns:w="http://schemas.openxmlformats.org/wordprocessingml/2006/main">
        <w:t xml:space="preserve">Hierdie gedeelte beskryf die geslagsregister van Jesus, begin met koning Dawid en eindig met Josias.</w:t>
      </w:r>
    </w:p>
    <w:p w14:paraId="0E69766F" w14:textId="77777777" w:rsidR="00F90BDC" w:rsidRDefault="00F90BDC"/>
    <w:p w14:paraId="7EF12FAD" w14:textId="77777777" w:rsidR="00F90BDC" w:rsidRDefault="00F90BDC">
      <w:r xmlns:w="http://schemas.openxmlformats.org/wordprocessingml/2006/main">
        <w:t xml:space="preserve">1. Seën deur generasies: Vier die afkoms van Jesus</w:t>
      </w:r>
    </w:p>
    <w:p w14:paraId="05BEF843" w14:textId="77777777" w:rsidR="00F90BDC" w:rsidRDefault="00F90BDC"/>
    <w:p w14:paraId="0A46D1EC" w14:textId="77777777" w:rsidR="00F90BDC" w:rsidRDefault="00F90BDC">
      <w:r xmlns:w="http://schemas.openxmlformats.org/wordprocessingml/2006/main">
        <w:t xml:space="preserve">2. Wat dit beteken om 'n afstammeling van koning Dawid te wees</w:t>
      </w:r>
    </w:p>
    <w:p w14:paraId="59F00B52" w14:textId="77777777" w:rsidR="00F90BDC" w:rsidRDefault="00F90BDC"/>
    <w:p w14:paraId="68EF38A8" w14:textId="77777777" w:rsidR="00F90BDC" w:rsidRDefault="00F90BDC">
      <w:r xmlns:w="http://schemas.openxmlformats.org/wordprocessingml/2006/main">
        <w:t xml:space="preserve">1. Psalm 89:3 - "Ek het 'n verbond gesluit met my uitverkorenes, ek het aan my kneg Dawid met 'n eed gesweer."</w:t>
      </w:r>
    </w:p>
    <w:p w14:paraId="3C5D6624" w14:textId="77777777" w:rsidR="00F90BDC" w:rsidRDefault="00F90BDC"/>
    <w:p w14:paraId="66243623" w14:textId="77777777" w:rsidR="00F90BDC" w:rsidRDefault="00F90BDC">
      <w:r xmlns:w="http://schemas.openxmlformats.org/wordprocessingml/2006/main">
        <w:t xml:space="preserve">2. Lukas 3:23-38 – Jesus se geslagsregister soos opgeteken deur Lukas.</w:t>
      </w:r>
    </w:p>
    <w:p w14:paraId="163DCC5C" w14:textId="77777777" w:rsidR="00F90BDC" w:rsidRDefault="00F90BDC"/>
    <w:p w14:paraId="5BD5B19F" w14:textId="77777777" w:rsidR="00F90BDC" w:rsidRDefault="00F90BDC">
      <w:r xmlns:w="http://schemas.openxmlformats.org/wordprocessingml/2006/main">
        <w:t xml:space="preserve">Matteus 1:11 En Josias was die vader van Jechonia en sy broers omtrent die tyd dat hulle na Babel weggevoer is.</w:t>
      </w:r>
    </w:p>
    <w:p w14:paraId="300C168D" w14:textId="77777777" w:rsidR="00F90BDC" w:rsidRDefault="00F90BDC"/>
    <w:p w14:paraId="5AC9E761" w14:textId="77777777" w:rsidR="00F90BDC" w:rsidRDefault="00F90BDC">
      <w:r xmlns:w="http://schemas.openxmlformats.org/wordprocessingml/2006/main">
        <w:t xml:space="preserve">Hierdie gedeelte beskryf die geslagsregister van Jesus, wat begin met Josias en eindig met Jechonias, wat albei na Babilon weggevoer is.</w:t>
      </w:r>
    </w:p>
    <w:p w14:paraId="0EBE4B02" w14:textId="77777777" w:rsidR="00F90BDC" w:rsidRDefault="00F90BDC"/>
    <w:p w14:paraId="35504C3E" w14:textId="77777777" w:rsidR="00F90BDC" w:rsidRDefault="00F90BDC">
      <w:r xmlns:w="http://schemas.openxmlformats.org/wordprocessingml/2006/main">
        <w:t xml:space="preserve">1. Ons geloof is gewortel in 'n diep en blywende geslag van God se uitverkore volk.</w:t>
      </w:r>
    </w:p>
    <w:p w14:paraId="6489A90F" w14:textId="77777777" w:rsidR="00F90BDC" w:rsidRDefault="00F90BDC"/>
    <w:p w14:paraId="102789AE" w14:textId="77777777" w:rsidR="00F90BDC" w:rsidRDefault="00F90BDC">
      <w:r xmlns:w="http://schemas.openxmlformats.org/wordprocessingml/2006/main">
        <w:t xml:space="preserve">2. Ongeag die swaarkry van die lewe, die Here se plan vir ons verlossing is ewig en onveranderlik.</w:t>
      </w:r>
    </w:p>
    <w:p w14:paraId="57D99AE5" w14:textId="77777777" w:rsidR="00F90BDC" w:rsidRDefault="00F90BDC"/>
    <w:p w14:paraId="5218365B"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05EA21DF" w14:textId="77777777" w:rsidR="00F90BDC" w:rsidRDefault="00F90BDC"/>
    <w:p w14:paraId="02220F34"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6FADF14A" w14:textId="77777777" w:rsidR="00F90BDC" w:rsidRDefault="00F90BDC"/>
    <w:p w14:paraId="7F0E94F3" w14:textId="77777777" w:rsidR="00F90BDC" w:rsidRDefault="00F90BDC">
      <w:r xmlns:w="http://schemas.openxmlformats.org/wordprocessingml/2006/main">
        <w:t xml:space="preserve">Matteus 1:12 En nadat hulle na Babel gebring is, het Jekonías die vader van Salatiël gehad; en Salatiël was die vader van Sorobabel;</w:t>
      </w:r>
    </w:p>
    <w:p w14:paraId="6D7522CA" w14:textId="77777777" w:rsidR="00F90BDC" w:rsidRDefault="00F90BDC"/>
    <w:p w14:paraId="41C48A9B" w14:textId="77777777" w:rsidR="00F90BDC" w:rsidRDefault="00F90BDC">
      <w:r xmlns:w="http://schemas.openxmlformats.org/wordprocessingml/2006/main">
        <w:t xml:space="preserve">Jechonias se nageslag is na Babilon gedra, en deur Zorobabel is 'n koninklike linie gevestig.</w:t>
      </w:r>
    </w:p>
    <w:p w14:paraId="2C063374" w14:textId="77777777" w:rsidR="00F90BDC" w:rsidRDefault="00F90BDC"/>
    <w:p w14:paraId="04F0A623" w14:textId="77777777" w:rsidR="00F90BDC" w:rsidRDefault="00F90BDC">
      <w:r xmlns:w="http://schemas.openxmlformats.org/wordprocessingml/2006/main">
        <w:t xml:space="preserve">1. God se plan seëvier altyd - hoe God se soewereiniteit vertoon word in die lyn van Jechonias</w:t>
      </w:r>
    </w:p>
    <w:p w14:paraId="1F223AA6" w14:textId="77777777" w:rsidR="00F90BDC" w:rsidRDefault="00F90BDC"/>
    <w:p w14:paraId="7F30B30A" w14:textId="77777777" w:rsidR="00F90BDC" w:rsidRDefault="00F90BDC">
      <w:r xmlns:w="http://schemas.openxmlformats.org/wordprocessingml/2006/main">
        <w:t xml:space="preserve">2. God se genade en getrouheid - Hoe God se genade standhou ten spyte van die gevolge van sonde</w:t>
      </w:r>
    </w:p>
    <w:p w14:paraId="0A518471" w14:textId="77777777" w:rsidR="00F90BDC" w:rsidRDefault="00F90BDC"/>
    <w:p w14:paraId="745295A0" w14:textId="77777777" w:rsidR="00F90BDC" w:rsidRDefault="00F90BDC">
      <w:r xmlns:w="http://schemas.openxmlformats.org/wordprocessingml/2006/main">
        <w:t xml:space="preserve">1. Romeine 8:28 - En ons weet dat vir hulle wat God liefhet, alles ten goede meewerk, vir hulle wat volgens sy voorneme geroep is.</w:t>
      </w:r>
    </w:p>
    <w:p w14:paraId="1F430C45" w14:textId="77777777" w:rsidR="00F90BDC" w:rsidRDefault="00F90BDC"/>
    <w:p w14:paraId="6A3A7154" w14:textId="77777777" w:rsidR="00F90BDC" w:rsidRDefault="00F90BDC">
      <w:r xmlns:w="http://schemas.openxmlformats.org/wordprocessingml/2006/main">
        <w:t xml:space="preserve">2. Jesaja 46:10-11 - Verkondig die einde van die begin af en van ouds af dinge wat nog nie gedoen is nie, en sê: My raad sal bestaan, en Ek sal al my voorneme volbring.</w:t>
      </w:r>
    </w:p>
    <w:p w14:paraId="5F1AA18B" w14:textId="77777777" w:rsidR="00F90BDC" w:rsidRDefault="00F90BDC"/>
    <w:p w14:paraId="1BB43F45" w14:textId="77777777" w:rsidR="00F90BDC" w:rsidRDefault="00F90BDC">
      <w:r xmlns:w="http://schemas.openxmlformats.org/wordprocessingml/2006/main">
        <w:t xml:space="preserve">Matteus 1:13 En Sorobabel was die vader van Abiud; en Abiud was die vader van Eljakim; en Eljakim was die vader van Asor;</w:t>
      </w:r>
    </w:p>
    <w:p w14:paraId="6CEBF183" w14:textId="77777777" w:rsidR="00F90BDC" w:rsidRDefault="00F90BDC"/>
    <w:p w14:paraId="329D1851" w14:textId="77777777" w:rsidR="00F90BDC" w:rsidRDefault="00F90BDC">
      <w:r xmlns:w="http://schemas.openxmlformats.org/wordprocessingml/2006/main">
        <w:t xml:space="preserve">Opsomming: Zorobabel was die vader van Abiud, wat die vader was van Eljakim, wat die vader van Azor was.</w:t>
      </w:r>
    </w:p>
    <w:p w14:paraId="4FBA9A4A" w14:textId="77777777" w:rsidR="00F90BDC" w:rsidRDefault="00F90BDC"/>
    <w:p w14:paraId="44BDF1EF" w14:textId="77777777" w:rsidR="00F90BDC" w:rsidRDefault="00F90BDC">
      <w:r xmlns:w="http://schemas.openxmlformats.org/wordprocessingml/2006/main">
        <w:t xml:space="preserve">1. Die belangrikheid daarvan om 'n afstamming en 'n familiegeskiedenis te hê</w:t>
      </w:r>
    </w:p>
    <w:p w14:paraId="45F72AA0" w14:textId="77777777" w:rsidR="00F90BDC" w:rsidRDefault="00F90BDC"/>
    <w:p w14:paraId="362B1CEF" w14:textId="77777777" w:rsidR="00F90BDC" w:rsidRDefault="00F90BDC">
      <w:r xmlns:w="http://schemas.openxmlformats.org/wordprocessingml/2006/main">
        <w:t xml:space="preserve">2. Die krag van generasie seëninge</w:t>
      </w:r>
    </w:p>
    <w:p w14:paraId="2F01CA60" w14:textId="77777777" w:rsidR="00F90BDC" w:rsidRDefault="00F90BDC"/>
    <w:p w14:paraId="72BD9EA3" w14:textId="77777777" w:rsidR="00F90BDC" w:rsidRDefault="00F90BDC">
      <w:r xmlns:w="http://schemas.openxmlformats.org/wordprocessingml/2006/main">
        <w:t xml:space="preserve">1. Lukas 3:23-38 - Die Genealogie van Jesus</w:t>
      </w:r>
    </w:p>
    <w:p w14:paraId="6F7BC447" w14:textId="77777777" w:rsidR="00F90BDC" w:rsidRDefault="00F90BDC"/>
    <w:p w14:paraId="7A25DBBD" w14:textId="77777777" w:rsidR="00F90BDC" w:rsidRDefault="00F90BDC">
      <w:r xmlns:w="http://schemas.openxmlformats.org/wordprocessingml/2006/main">
        <w:t xml:space="preserve">2. Eksodus 20:6 - Die gebod om jou Vader en jou Moeder te eer</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1:14 En Asor was die vader van Sadok; en Sadok was die vader van Agim; en Achim was die vader van Eliud;</w:t>
      </w:r>
    </w:p>
    <w:p w14:paraId="58079F7B" w14:textId="77777777" w:rsidR="00F90BDC" w:rsidRDefault="00F90BDC"/>
    <w:p w14:paraId="377E096D" w14:textId="77777777" w:rsidR="00F90BDC" w:rsidRDefault="00F90BDC">
      <w:r xmlns:w="http://schemas.openxmlformats.org/wordprocessingml/2006/main">
        <w:t xml:space="preserve">Hierdie gedeelte teken die geslagsregister van Jesus aan, wat begin met sy voorvader Azor.</w:t>
      </w:r>
    </w:p>
    <w:p w14:paraId="793C68F8" w14:textId="77777777" w:rsidR="00F90BDC" w:rsidRDefault="00F90BDC"/>
    <w:p w14:paraId="1D93F226" w14:textId="77777777" w:rsidR="00F90BDC" w:rsidRDefault="00F90BDC">
      <w:r xmlns:w="http://schemas.openxmlformats.org/wordprocessingml/2006/main">
        <w:t xml:space="preserve">1: God se voorsienigheid word gesien in die geslag van Jesus.</w:t>
      </w:r>
    </w:p>
    <w:p w14:paraId="4FBD5F9D" w14:textId="77777777" w:rsidR="00F90BDC" w:rsidRDefault="00F90BDC"/>
    <w:p w14:paraId="2F09F2A3" w14:textId="77777777" w:rsidR="00F90BDC" w:rsidRDefault="00F90BDC">
      <w:r xmlns:w="http://schemas.openxmlformats.org/wordprocessingml/2006/main">
        <w:t xml:space="preserve">2: Ons kan God se werk deur die geskiedenis naspeur.</w:t>
      </w:r>
    </w:p>
    <w:p w14:paraId="2BAE2092" w14:textId="77777777" w:rsidR="00F90BDC" w:rsidRDefault="00F90BDC"/>
    <w:p w14:paraId="52245435" w14:textId="77777777" w:rsidR="00F90BDC" w:rsidRDefault="00F90BDC">
      <w:r xmlns:w="http://schemas.openxmlformats.org/wordprocessingml/2006/main">
        <w:t xml:space="preserve">1: Romeine 8:28-29 – En ons weet dat vir hulle wat God liefhet, alles ten goede meewerk, vir hulle wat na sy voorneme geroep is.</w:t>
      </w:r>
    </w:p>
    <w:p w14:paraId="56BF66EB" w14:textId="77777777" w:rsidR="00F90BDC" w:rsidRDefault="00F90BDC"/>
    <w:p w14:paraId="07DC3445"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14:paraId="25CDE7F3" w14:textId="77777777" w:rsidR="00F90BDC" w:rsidRDefault="00F90BDC"/>
    <w:p w14:paraId="6748278C" w14:textId="77777777" w:rsidR="00F90BDC" w:rsidRDefault="00F90BDC">
      <w:r xmlns:w="http://schemas.openxmlformats.org/wordprocessingml/2006/main">
        <w:t xml:space="preserve">Matteus 1:15 En Eliud was die vader van Eleasar; en Eleasar was die vader van Mattan; en Mattan was die vader van Jakob;</w:t>
      </w:r>
    </w:p>
    <w:p w14:paraId="562210A2" w14:textId="77777777" w:rsidR="00F90BDC" w:rsidRDefault="00F90BDC"/>
    <w:p w14:paraId="73E4EA78" w14:textId="77777777" w:rsidR="00F90BDC" w:rsidRDefault="00F90BDC">
      <w:r xmlns:w="http://schemas.openxmlformats.org/wordprocessingml/2006/main">
        <w:t xml:space="preserve">Hierdie gedeelte verduidelik die geslagsregister van Jesus deur sy voorvader Eliud.</w:t>
      </w:r>
    </w:p>
    <w:p w14:paraId="3003F2B5" w14:textId="77777777" w:rsidR="00F90BDC" w:rsidRDefault="00F90BDC"/>
    <w:p w14:paraId="2282E000" w14:textId="77777777" w:rsidR="00F90BDC" w:rsidRDefault="00F90BDC">
      <w:r xmlns:w="http://schemas.openxmlformats.org/wordprocessingml/2006/main">
        <w:t xml:space="preserve">1: God se getrouheid in die behoud van die geslag van Jesus</w:t>
      </w:r>
    </w:p>
    <w:p w14:paraId="11D8161A" w14:textId="77777777" w:rsidR="00F90BDC" w:rsidRDefault="00F90BDC"/>
    <w:p w14:paraId="29D49C78" w14:textId="77777777" w:rsidR="00F90BDC" w:rsidRDefault="00F90BDC">
      <w:r xmlns:w="http://schemas.openxmlformats.org/wordprocessingml/2006/main">
        <w:t xml:space="preserve">2: Die belangrikheid daarvan om deel te wees van God se uitverkore geslag</w:t>
      </w:r>
    </w:p>
    <w:p w14:paraId="5C8363D6" w14:textId="77777777" w:rsidR="00F90BDC" w:rsidRDefault="00F90BDC"/>
    <w:p w14:paraId="3799E415" w14:textId="77777777" w:rsidR="00F90BDC" w:rsidRDefault="00F90BDC">
      <w:r xmlns:w="http://schemas.openxmlformats.org/wordprocessingml/2006/main">
        <w:t xml:space="preserve">1: Genesis 12:1-3, God se belofte aan Abraham</w:t>
      </w:r>
    </w:p>
    <w:p w14:paraId="25CFBD37" w14:textId="77777777" w:rsidR="00F90BDC" w:rsidRDefault="00F90BDC"/>
    <w:p w14:paraId="2D9ABAAD" w14:textId="77777777" w:rsidR="00F90BDC" w:rsidRDefault="00F90BDC">
      <w:r xmlns:w="http://schemas.openxmlformats.org/wordprocessingml/2006/main">
        <w:t xml:space="preserve">2: Lukas 3:23-38, Jesus se geslagsregister in die Evangelie van Lukas</w:t>
      </w:r>
    </w:p>
    <w:p w14:paraId="23F85491" w14:textId="77777777" w:rsidR="00F90BDC" w:rsidRDefault="00F90BDC"/>
    <w:p w14:paraId="08D110BA" w14:textId="77777777" w:rsidR="00F90BDC" w:rsidRDefault="00F90BDC">
      <w:r xmlns:w="http://schemas.openxmlformats.org/wordprocessingml/2006/main">
        <w:t xml:space="preserve">Matteus 1:16 En Jakob was die vader van Josef, die man van Maria, uit wie gebore is Jesus, wat Christus genoem word.</w:t>
      </w:r>
    </w:p>
    <w:p w14:paraId="577B5F13" w14:textId="77777777" w:rsidR="00F90BDC" w:rsidRDefault="00F90BDC"/>
    <w:p w14:paraId="32FB3BE3" w14:textId="77777777" w:rsidR="00F90BDC" w:rsidRDefault="00F90BDC">
      <w:r xmlns:w="http://schemas.openxmlformats.org/wordprocessingml/2006/main">
        <w:t xml:space="preserve">Hierdie vers uit Matteus 1:16 openbaar dat Josef die man van Maria was en dat Jesus Christus uit hulle gebore is.</w:t>
      </w:r>
    </w:p>
    <w:p w14:paraId="6B354117" w14:textId="77777777" w:rsidR="00F90BDC" w:rsidRDefault="00F90BDC"/>
    <w:p w14:paraId="750EF016" w14:textId="77777777" w:rsidR="00F90BDC" w:rsidRDefault="00F90BDC">
      <w:r xmlns:w="http://schemas.openxmlformats.org/wordprocessingml/2006/main">
        <w:t xml:space="preserve">1. Die magtige geslag van Jesus: 'n Studie in die krag van God se vervulling</w:t>
      </w:r>
    </w:p>
    <w:p w14:paraId="591D6903" w14:textId="77777777" w:rsidR="00F90BDC" w:rsidRDefault="00F90BDC"/>
    <w:p w14:paraId="58527D04" w14:textId="77777777" w:rsidR="00F90BDC" w:rsidRDefault="00F90BDC">
      <w:r xmlns:w="http://schemas.openxmlformats.org/wordprocessingml/2006/main">
        <w:t xml:space="preserve">2. Die krag van 'n regverdige huwelik: Josef en Maria se getroue eenheid</w:t>
      </w:r>
    </w:p>
    <w:p w14:paraId="6F92F5FD" w14:textId="77777777" w:rsidR="00F90BDC" w:rsidRDefault="00F90BDC"/>
    <w:p w14:paraId="73F3EE8E" w14:textId="77777777" w:rsidR="00F90BDC" w:rsidRDefault="00F90BDC">
      <w:r xmlns:w="http://schemas.openxmlformats.org/wordprocessingml/2006/main">
        <w:t xml:space="preserve">1. Lukas 3:23-38 – Die geslagsregister van Jesus</w:t>
      </w:r>
    </w:p>
    <w:p w14:paraId="7013C355" w14:textId="77777777" w:rsidR="00F90BDC" w:rsidRDefault="00F90BDC"/>
    <w:p w14:paraId="4139768F" w14:textId="77777777" w:rsidR="00F90BDC" w:rsidRDefault="00F90BDC">
      <w:r xmlns:w="http://schemas.openxmlformats.org/wordprocessingml/2006/main">
        <w:t xml:space="preserve">2. Efesiërs 5:31-32 – Die verborgenheid van die huwelik in Christus</w:t>
      </w:r>
    </w:p>
    <w:p w14:paraId="54862E54" w14:textId="77777777" w:rsidR="00F90BDC" w:rsidRDefault="00F90BDC"/>
    <w:p w14:paraId="3AAC3950" w14:textId="77777777" w:rsidR="00F90BDC" w:rsidRDefault="00F90BDC">
      <w:r xmlns:w="http://schemas.openxmlformats.org/wordprocessingml/2006/main">
        <w:t xml:space="preserve">Matteus 1:17 Al die geslagte van Abraham af tot Dawid is dus veertien geslagte; en van Dawid af tot by die wegvoer na Babel is veertien geslagte; en van die wegvoer na Babilon na Christus is veertien geslagte.</w:t>
      </w:r>
    </w:p>
    <w:p w14:paraId="7C1F8202" w14:textId="77777777" w:rsidR="00F90BDC" w:rsidRDefault="00F90BDC"/>
    <w:p w14:paraId="5FCB7FA9" w14:textId="77777777" w:rsidR="00F90BDC" w:rsidRDefault="00F90BDC">
      <w:r xmlns:w="http://schemas.openxmlformats.org/wordprocessingml/2006/main">
        <w:t xml:space="preserve">Hierdie vers stel dat die geslag van Jesus Christus teruggevoer kan word na Abraham deur 14 geslagte elk.</w:t>
      </w:r>
    </w:p>
    <w:p w14:paraId="1CED56D4" w14:textId="77777777" w:rsidR="00F90BDC" w:rsidRDefault="00F90BDC"/>
    <w:p w14:paraId="5828D416" w14:textId="77777777" w:rsidR="00F90BDC" w:rsidRDefault="00F90BDC">
      <w:r xmlns:w="http://schemas.openxmlformats.org/wordprocessingml/2006/main">
        <w:t xml:space="preserve">1. Ons is almal deel van God se familie en deel 'n gemeenskaplike afkoms deur Jesus Christus.</w:t>
      </w:r>
    </w:p>
    <w:p w14:paraId="315D3E5D" w14:textId="77777777" w:rsidR="00F90BDC" w:rsidRDefault="00F90BDC"/>
    <w:p w14:paraId="612E3E9D" w14:textId="77777777" w:rsidR="00F90BDC" w:rsidRDefault="00F90BDC">
      <w:r xmlns:w="http://schemas.openxmlformats.org/wordprocessingml/2006/main">
        <w:t xml:space="preserve">2. Ons het almal 'n unieke plek in God se plan, en is almal verbind deur ons gedeelde erfenis.</w:t>
      </w:r>
    </w:p>
    <w:p w14:paraId="4624FC27" w14:textId="77777777" w:rsidR="00F90BDC" w:rsidRDefault="00F90BDC"/>
    <w:p w14:paraId="13EA4C52" w14:textId="77777777" w:rsidR="00F90BDC" w:rsidRDefault="00F90BDC">
      <w:r xmlns:w="http://schemas.openxmlformats.org/wordprocessingml/2006/main">
        <w:t xml:space="preserve">1. Matteus 22:32 - "Ek is die God van Abraham en die God van Isak en die God van Jakob? God </w:t>
      </w:r>
      <w:r xmlns:w="http://schemas.openxmlformats.org/wordprocessingml/2006/main">
        <w:lastRenderedPageBreak xmlns:w="http://schemas.openxmlformats.org/wordprocessingml/2006/main"/>
      </w:r>
      <w:r xmlns:w="http://schemas.openxmlformats.org/wordprocessingml/2006/main">
        <w:t xml:space="preserve">is nie die God van die dooies nie, maar van die lewendes."</w:t>
      </w:r>
    </w:p>
    <w:p w14:paraId="1E7EABB3" w14:textId="77777777" w:rsidR="00F90BDC" w:rsidRDefault="00F90BDC"/>
    <w:p w14:paraId="7C8DB78F" w14:textId="77777777" w:rsidR="00F90BDC" w:rsidRDefault="00F90BDC">
      <w:r xmlns:w="http://schemas.openxmlformats.org/wordprocessingml/2006/main">
        <w:t xml:space="preserve">2. Romeine 4:11-12 - "Hy het die teken van die besnydenis ontvang, 'n seël van die geregtigheid van die geloof wat hy gehad het toe hy nog onbesneden was, om die vader te wees van almal wat glo, al is hulle onbesneden, om geregtigheid kan hulle ook toegereken word.”</w:t>
      </w:r>
    </w:p>
    <w:p w14:paraId="63C7D85E" w14:textId="77777777" w:rsidR="00F90BDC" w:rsidRDefault="00F90BDC"/>
    <w:p w14:paraId="04C46BE3" w14:textId="77777777" w:rsidR="00F90BDC" w:rsidRDefault="00F90BDC">
      <w:r xmlns:w="http://schemas.openxmlformats.org/wordprocessingml/2006/main">
        <w:t xml:space="preserve">Matteus 1:18 En die geboorte van Jesus Christus was so: Toe sy moeder Maria aan Josef verloof was, voordat hulle bymekaar gekom het, is sy swanger gevind van die Heilige Gees.</w:t>
      </w:r>
    </w:p>
    <w:p w14:paraId="7E6B9FDB" w14:textId="77777777" w:rsidR="00F90BDC" w:rsidRDefault="00F90BDC"/>
    <w:p w14:paraId="01E07DD6" w14:textId="77777777" w:rsidR="00F90BDC" w:rsidRDefault="00F90BDC">
      <w:r xmlns:w="http://schemas.openxmlformats.org/wordprocessingml/2006/main">
        <w:t xml:space="preserve">Hierdie gedeelte beskryf die wonderbaarlike opvatting van Jesus Christus deur die Heilige Gees.</w:t>
      </w:r>
    </w:p>
    <w:p w14:paraId="1C48362A" w14:textId="77777777" w:rsidR="00F90BDC" w:rsidRDefault="00F90BDC"/>
    <w:p w14:paraId="19529E50" w14:textId="77777777" w:rsidR="00F90BDC" w:rsidRDefault="00F90BDC">
      <w:r xmlns:w="http://schemas.openxmlformats.org/wordprocessingml/2006/main">
        <w:t xml:space="preserve">1. God se plan vir die geboorte van Jesus: 'n Wonderbaarlike verhaal</w:t>
      </w:r>
    </w:p>
    <w:p w14:paraId="11901E42" w14:textId="77777777" w:rsidR="00F90BDC" w:rsidRDefault="00F90BDC"/>
    <w:p w14:paraId="60E5907B" w14:textId="77777777" w:rsidR="00F90BDC" w:rsidRDefault="00F90BDC">
      <w:r xmlns:w="http://schemas.openxmlformats.org/wordprocessingml/2006/main">
        <w:t xml:space="preserve">2. Die Krag van die Heilige Gees: 'n Verhaal van Goddelike Intervensie</w:t>
      </w:r>
    </w:p>
    <w:p w14:paraId="61E4BBF6" w14:textId="77777777" w:rsidR="00F90BDC" w:rsidRDefault="00F90BDC"/>
    <w:p w14:paraId="1F0BC12F" w14:textId="77777777" w:rsidR="00F90BDC" w:rsidRDefault="00F90BDC">
      <w:r xmlns:w="http://schemas.openxmlformats.org/wordprocessingml/2006/main">
        <w:t xml:space="preserve">1. Jesaja 7:14 - "Daarom sal die Here self aan julle 'n teken gee: Kyk, 'n maagd sal swanger word en 'n seun baar en hom Immanuel noem."</w:t>
      </w:r>
    </w:p>
    <w:p w14:paraId="20FEE25F" w14:textId="77777777" w:rsidR="00F90BDC" w:rsidRDefault="00F90BDC"/>
    <w:p w14:paraId="6D3F1620" w14:textId="77777777" w:rsidR="00F90BDC" w:rsidRDefault="00F90BDC">
      <w:r xmlns:w="http://schemas.openxmlformats.org/wordprocessingml/2006/main">
        <w:t xml:space="preserve">2. Lukas 1:34-35 - "Toe sê Maria vir die engel: Hoe sal dit wees, aangesien ek geen man ken nie? En die engel antwoord en sê vir haar: Die Heilige Gees sal oor jou kom en die krag van die Allerhoogste sal jou oorskadu; daarom sal ook die heilige wat uit jou gebore sal word, die Seun van God genoem word."</w:t>
      </w:r>
    </w:p>
    <w:p w14:paraId="2840ABA2" w14:textId="77777777" w:rsidR="00F90BDC" w:rsidRDefault="00F90BDC"/>
    <w:p w14:paraId="54052FCE" w14:textId="77777777" w:rsidR="00F90BDC" w:rsidRDefault="00F90BDC">
      <w:r xmlns:w="http://schemas.openxmlformats.org/wordprocessingml/2006/main">
        <w:t xml:space="preserve">Matteus 1:19 Toe was Josef, haar man, 'n regverdige man en nie bereid om haar 'n openbare voorbeeld te stel nie, om haar in die geheim te verstoot.</w:t>
      </w:r>
    </w:p>
    <w:p w14:paraId="6607D663" w14:textId="77777777" w:rsidR="00F90BDC" w:rsidRDefault="00F90BDC"/>
    <w:p w14:paraId="55B88B06" w14:textId="77777777" w:rsidR="00F90BDC" w:rsidRDefault="00F90BDC">
      <w:r xmlns:w="http://schemas.openxmlformats.org/wordprocessingml/2006/main">
        <w:t xml:space="preserve">Josef se sin vir geregtigheid en sy begeerte om Maria teen openbare minagting te beskerm, het daartoe gelei dat hy beplan het om privaat van haar te skei.</w:t>
      </w:r>
    </w:p>
    <w:p w14:paraId="23BA5713" w14:textId="77777777" w:rsidR="00F90BDC" w:rsidRDefault="00F90BDC"/>
    <w:p w14:paraId="3EAB2AFA" w14:textId="77777777" w:rsidR="00F90BDC" w:rsidRDefault="00F90BDC">
      <w:r xmlns:w="http://schemas.openxmlformats.org/wordprocessingml/2006/main">
        <w:t xml:space="preserve">1: God beloon diegene wat regverdig optree, al is hulle optrede moeilik.</w:t>
      </w:r>
    </w:p>
    <w:p w14:paraId="479C7FB4" w14:textId="77777777" w:rsidR="00F90BDC" w:rsidRDefault="00F90BDC"/>
    <w:p w14:paraId="59DBEFC9" w14:textId="77777777" w:rsidR="00F90BDC" w:rsidRDefault="00F90BDC">
      <w:r xmlns:w="http://schemas.openxmlformats.org/wordprocessingml/2006/main">
        <w:t xml:space="preserve">2: Liefde en barmhartigheid moet gebalanseer word met geregtigheid.</w:t>
      </w:r>
    </w:p>
    <w:p w14:paraId="658AD23A" w14:textId="77777777" w:rsidR="00F90BDC" w:rsidRDefault="00F90BDC"/>
    <w:p w14:paraId="19AFDD9B" w14:textId="77777777" w:rsidR="00F90BDC" w:rsidRDefault="00F90BDC">
      <w:r xmlns:w="http://schemas.openxmlformats.org/wordprocessingml/2006/main">
        <w:t xml:space="preserve">1: Spreuke 21:15 – Wanneer reg geskied, bring dit vreugde vir die regverdiges, maar skrik vir kwaaddoeners.</w:t>
      </w:r>
    </w:p>
    <w:p w14:paraId="0AD53151" w14:textId="77777777" w:rsidR="00F90BDC" w:rsidRDefault="00F90BDC"/>
    <w:p w14:paraId="2FD1B822" w14:textId="77777777" w:rsidR="00F90BDC" w:rsidRDefault="00F90BDC">
      <w:r xmlns:w="http://schemas.openxmlformats.org/wordprocessingml/2006/main">
        <w:t xml:space="preserve">2: Romeine 12:17-21 - Moenie iemand kwaad vir kwaad vergeld nie, maar streef altyd daarna om te doen wat goed is vir mekaar en vir almal.</w:t>
      </w:r>
    </w:p>
    <w:p w14:paraId="1B91C3AD" w14:textId="77777777" w:rsidR="00F90BDC" w:rsidRDefault="00F90BDC"/>
    <w:p w14:paraId="420C76B9" w14:textId="77777777" w:rsidR="00F90BDC" w:rsidRDefault="00F90BDC">
      <w:r xmlns:w="http://schemas.openxmlformats.org/wordprocessingml/2006/main">
        <w:t xml:space="preserve">Mat 1:20 Maar terwyl hy hieroor nadink, verskyn die engel van die HERE aan hom in 'n droom en sê: Josef, seun van Dawid, wees nie bevrees om jou vrou Maria vir jou te neem nie; in haar is van die Heilige Gees.</w:t>
      </w:r>
    </w:p>
    <w:p w14:paraId="73337DDB" w14:textId="77777777" w:rsidR="00F90BDC" w:rsidRDefault="00F90BDC"/>
    <w:p w14:paraId="197034EB" w14:textId="77777777" w:rsidR="00F90BDC" w:rsidRDefault="00F90BDC">
      <w:r xmlns:w="http://schemas.openxmlformats.org/wordprocessingml/2006/main">
        <w:t xml:space="preserve">Josef is deur 'n engel van die Here in 'n droom verseker om nie bang te wees om Maria as sy vrou te neem nie, ten spyte daarvan dat haar swangerskap 'n wonderwerk van die Heilige Gees was.</w:t>
      </w:r>
    </w:p>
    <w:p w14:paraId="00AAE6AE" w14:textId="77777777" w:rsidR="00F90BDC" w:rsidRDefault="00F90BDC"/>
    <w:p w14:paraId="37604361" w14:textId="77777777" w:rsidR="00F90BDC" w:rsidRDefault="00F90BDC">
      <w:r xmlns:w="http://schemas.openxmlformats.org/wordprocessingml/2006/main">
        <w:t xml:space="preserve">1. Moenie vrees nie: versekering van God in moeilike situasies</w:t>
      </w:r>
    </w:p>
    <w:p w14:paraId="0305B37D" w14:textId="77777777" w:rsidR="00F90BDC" w:rsidRDefault="00F90BDC"/>
    <w:p w14:paraId="0CC379C9" w14:textId="77777777" w:rsidR="00F90BDC" w:rsidRDefault="00F90BDC">
      <w:r xmlns:w="http://schemas.openxmlformats.org/wordprocessingml/2006/main">
        <w:t xml:space="preserve">2. God se Voorsiening: Wonderwerke van die Heilige Gees</w:t>
      </w:r>
    </w:p>
    <w:p w14:paraId="4223D06A" w14:textId="77777777" w:rsidR="00F90BDC" w:rsidRDefault="00F90BDC"/>
    <w:p w14:paraId="72FF4C69" w14:textId="77777777" w:rsidR="00F90BDC" w:rsidRDefault="00F90BDC">
      <w:r xmlns:w="http://schemas.openxmlformats.org/wordprocessingml/2006/main">
        <w:t xml:space="preserve">1. Jesaja 41:10 - Wees nie bevrees nie, want Ek is met jou; wees nie verskrik nie, want Ek is jou God; Ek sal jou versterk, Ek sal jou help, Ek sal jou ondersteun met my regverdige regterhand.</w:t>
      </w:r>
    </w:p>
    <w:p w14:paraId="472347DD" w14:textId="77777777" w:rsidR="00F90BDC" w:rsidRDefault="00F90BDC"/>
    <w:p w14:paraId="2F88BC88" w14:textId="77777777" w:rsidR="00F90BDC" w:rsidRDefault="00F90BDC">
      <w:r xmlns:w="http://schemas.openxmlformats.org/wordprocessingml/2006/main">
        <w:t xml:space="preserve">2. Lukas 1:34-35 - En Maria sê vir die engel: Hoe sal dit wees, aangesien ek 'n maagd is? En die engel antwoord haar: Die Heilige Gees sal oor jou kom, en die krag van die Allerhoogste sal jou oorskadu; daarom sal die kind wat gebore word, heilig genoem word, die Seun van God.</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1:21 En sy sal 'n seun baar, en jy moet hom JESUS noem, want Hy sal sy volk van hulle sondes verlos.</w:t>
      </w:r>
    </w:p>
    <w:p w14:paraId="4D6E7962" w14:textId="77777777" w:rsidR="00F90BDC" w:rsidRDefault="00F90BDC"/>
    <w:p w14:paraId="2233735A" w14:textId="77777777" w:rsidR="00F90BDC" w:rsidRDefault="00F90BDC">
      <w:r xmlns:w="http://schemas.openxmlformats.org/wordprocessingml/2006/main">
        <w:t xml:space="preserve">Jesus is gebore om die mensdom van hulle sondes te red.</w:t>
      </w:r>
    </w:p>
    <w:p w14:paraId="2ADD19DD" w14:textId="77777777" w:rsidR="00F90BDC" w:rsidRDefault="00F90BDC"/>
    <w:p w14:paraId="7F3608C6" w14:textId="77777777" w:rsidR="00F90BDC" w:rsidRDefault="00F90BDC">
      <w:r xmlns:w="http://schemas.openxmlformats.org/wordprocessingml/2006/main">
        <w:t xml:space="preserve">1. God se plan vir verlossing: Jesus Christus</w:t>
      </w:r>
    </w:p>
    <w:p w14:paraId="56FB9DCC" w14:textId="77777777" w:rsidR="00F90BDC" w:rsidRDefault="00F90BDC"/>
    <w:p w14:paraId="0DE17D58" w14:textId="77777777" w:rsidR="00F90BDC" w:rsidRDefault="00F90BDC">
      <w:r xmlns:w="http://schemas.openxmlformats.org/wordprocessingml/2006/main">
        <w:t xml:space="preserve">2. Die belangrikheid van geloof in Jesus</w:t>
      </w:r>
    </w:p>
    <w:p w14:paraId="1E925178" w14:textId="77777777" w:rsidR="00F90BDC" w:rsidRDefault="00F90BDC"/>
    <w:p w14:paraId="6E4C1A6B" w14:textId="77777777" w:rsidR="00F90BDC" w:rsidRDefault="00F90BDC">
      <w:r xmlns:w="http://schemas.openxmlformats.org/wordprocessingml/2006/main">
        <w:t xml:space="preserve">1. Romeine 10:9-10 - “As jy met jou mond bely dat Jesus die Here is, en met jou hart glo dat God Hom uit die dood opgewek het, jy gered sal word. Want dit is met jou hart dat jy glo en geregverdig word, en met jou mond bely jy en word gered.”</w:t>
      </w:r>
    </w:p>
    <w:p w14:paraId="789E730E" w14:textId="77777777" w:rsidR="00F90BDC" w:rsidRDefault="00F90BDC"/>
    <w:p w14:paraId="71B0C769" w14:textId="77777777" w:rsidR="00F90BDC" w:rsidRDefault="00F90BDC">
      <w:r xmlns:w="http://schemas.openxmlformats.org/wordprocessingml/2006/main">
        <w:t xml:space="preserve">2. Efesiërs 2:8-9 - "Want uit genade is julle gered, deur die geloof - en dit is nie uit julleself nie, dit is die gawe van God - nie uit die werke nie, sodat niemand kan roem nie."</w:t>
      </w:r>
    </w:p>
    <w:p w14:paraId="25DEF391" w14:textId="77777777" w:rsidR="00F90BDC" w:rsidRDefault="00F90BDC"/>
    <w:p w14:paraId="7532D538" w14:textId="77777777" w:rsidR="00F90BDC" w:rsidRDefault="00F90BDC">
      <w:r xmlns:w="http://schemas.openxmlformats.org/wordprocessingml/2006/main">
        <w:t xml:space="preserve">Matteus 1:22 En dit het alles gebeur, sodat vervul sou word wat van die Here gespreek is deur die profeet deur te sê:</w:t>
      </w:r>
    </w:p>
    <w:p w14:paraId="3A2AB37D" w14:textId="77777777" w:rsidR="00F90BDC" w:rsidRDefault="00F90BDC"/>
    <w:p w14:paraId="13349CDA" w14:textId="77777777" w:rsidR="00F90BDC" w:rsidRDefault="00F90BDC">
      <w:r xmlns:w="http://schemas.openxmlformats.org/wordprocessingml/2006/main">
        <w:t xml:space="preserve">Hierdie gedeelte beskryf 'n gebeurtenis waarin 'n profesie van die Here wat deur die profeet gespreek is, vervul is.</w:t>
      </w:r>
    </w:p>
    <w:p w14:paraId="647213E3" w14:textId="77777777" w:rsidR="00F90BDC" w:rsidRDefault="00F90BDC"/>
    <w:p w14:paraId="0771CA41" w14:textId="77777777" w:rsidR="00F90BDC" w:rsidRDefault="00F90BDC">
      <w:r xmlns:w="http://schemas.openxmlformats.org/wordprocessingml/2006/main">
        <w:t xml:space="preserve">1. Die krag van vervulde profesie: Onthou God se getrouheid</w:t>
      </w:r>
    </w:p>
    <w:p w14:paraId="3368CA79" w14:textId="77777777" w:rsidR="00F90BDC" w:rsidRDefault="00F90BDC"/>
    <w:p w14:paraId="562C59E6" w14:textId="77777777" w:rsidR="00F90BDC" w:rsidRDefault="00F90BDC">
      <w:r xmlns:w="http://schemas.openxmlformats.org/wordprocessingml/2006/main">
        <w:t xml:space="preserve">2. Lewe deur geloof: Vertrou op God se Beloftes</w:t>
      </w:r>
    </w:p>
    <w:p w14:paraId="7E81B381" w14:textId="77777777" w:rsidR="00F90BDC" w:rsidRDefault="00F90BDC"/>
    <w:p w14:paraId="50D04BBB" w14:textId="77777777" w:rsidR="00F90BDC" w:rsidRDefault="00F90BDC">
      <w:r xmlns:w="http://schemas.openxmlformats.org/wordprocessingml/2006/main">
        <w:t xml:space="preserve">1. Jesaja 46:9-11 - Dink aan die vorige dinge van ouds, want Ek is God, en daar is geen ander nie; Ek is God, en daar is niemand soos ek nie.</w:t>
      </w:r>
    </w:p>
    <w:p w14:paraId="61F6261D" w14:textId="77777777" w:rsidR="00F90BDC" w:rsidRDefault="00F90BDC"/>
    <w:p w14:paraId="3B2116EE" w14:textId="77777777" w:rsidR="00F90BDC" w:rsidRDefault="00F90BDC">
      <w:r xmlns:w="http://schemas.openxmlformats.org/wordprocessingml/2006/main">
        <w:t xml:space="preserve">2. Hebreërs 11:1 - En die geloof is 'n vaste vertroue op die dinge wat ons hoop, 'n bewys van die dinge wat ons nie sien nie.</w:t>
      </w:r>
    </w:p>
    <w:p w14:paraId="7F796D9E" w14:textId="77777777" w:rsidR="00F90BDC" w:rsidRDefault="00F90BDC"/>
    <w:p w14:paraId="706F3956" w14:textId="77777777" w:rsidR="00F90BDC" w:rsidRDefault="00F90BDC">
      <w:r xmlns:w="http://schemas.openxmlformats.org/wordprocessingml/2006/main">
        <w:t xml:space="preserve">Matteus 1:23 Kyk, 'n maagd sal swanger word en 'n seun baar, en hulle sal hom Emanuel noem, dit is, as dit vertaal word: God met ons.</w:t>
      </w:r>
    </w:p>
    <w:p w14:paraId="75F78AA8" w14:textId="77777777" w:rsidR="00F90BDC" w:rsidRDefault="00F90BDC"/>
    <w:p w14:paraId="348F36F5" w14:textId="77777777" w:rsidR="00F90BDC" w:rsidRDefault="00F90BDC">
      <w:r xmlns:w="http://schemas.openxmlformats.org/wordprocessingml/2006/main">
        <w:t xml:space="preserve">God se belofte van Emmanuel, God met ons, is vervul.</w:t>
      </w:r>
    </w:p>
    <w:p w14:paraId="753C2C71" w14:textId="77777777" w:rsidR="00F90BDC" w:rsidRDefault="00F90BDC"/>
    <w:p w14:paraId="2081EA48" w14:textId="77777777" w:rsidR="00F90BDC" w:rsidRDefault="00F90BDC">
      <w:r xmlns:w="http://schemas.openxmlformats.org/wordprocessingml/2006/main">
        <w:t xml:space="preserve">1. Emmanuel: God se liefde en voorsiening vir ons</w:t>
      </w:r>
    </w:p>
    <w:p w14:paraId="3305901E" w14:textId="77777777" w:rsidR="00F90BDC" w:rsidRDefault="00F90BDC"/>
    <w:p w14:paraId="77769F12" w14:textId="77777777" w:rsidR="00F90BDC" w:rsidRDefault="00F90BDC">
      <w:r xmlns:w="http://schemas.openxmlformats.org/wordprocessingml/2006/main">
        <w:t xml:space="preserve">2. Die betekenis van Kersfees: Emmanuel, God met ons</w:t>
      </w:r>
    </w:p>
    <w:p w14:paraId="1CC15D04" w14:textId="77777777" w:rsidR="00F90BDC" w:rsidRDefault="00F90BDC"/>
    <w:p w14:paraId="411A3673" w14:textId="77777777" w:rsidR="00F90BDC" w:rsidRDefault="00F90BDC">
      <w:r xmlns:w="http://schemas.openxmlformats.org/wordprocessingml/2006/main">
        <w:t xml:space="preserve">1. Jesaja 7:14 - Daarom sal die Here self vir jou 'n teken gee. Kyk, die maagd sal swanger word en 'n seun baar en hom Immanuel noem.</w:t>
      </w:r>
    </w:p>
    <w:p w14:paraId="25A7A502" w14:textId="77777777" w:rsidR="00F90BDC" w:rsidRDefault="00F90BDC"/>
    <w:p w14:paraId="2B71FF4A" w14:textId="77777777" w:rsidR="00F90BDC" w:rsidRDefault="00F90BDC">
      <w:r xmlns:w="http://schemas.openxmlformats.org/wordprocessingml/2006/main">
        <w:t xml:space="preserve">2. Joh 1:14 - En die Woord het vlees geword en het onder ons gewoon, en ons het sy heerlikheid gesien, 'n heerlikheid soos van die Enigste Seun van die Vader, vol van genade en waarheid.</w:t>
      </w:r>
    </w:p>
    <w:p w14:paraId="4F5B9140" w14:textId="77777777" w:rsidR="00F90BDC" w:rsidRDefault="00F90BDC"/>
    <w:p w14:paraId="06E01627" w14:textId="77777777" w:rsidR="00F90BDC" w:rsidRDefault="00F90BDC">
      <w:r xmlns:w="http://schemas.openxmlformats.org/wordprocessingml/2006/main">
        <w:t xml:space="preserve">Matteus 1:24 Toe Josef uit die slaap opgewek is, het hy gedoen soos die engel van die Here hom beveel het en sy vrou na hom geneem.</w:t>
      </w:r>
    </w:p>
    <w:p w14:paraId="5DBE77BC" w14:textId="77777777" w:rsidR="00F90BDC" w:rsidRDefault="00F90BDC"/>
    <w:p w14:paraId="6F044F85" w14:textId="77777777" w:rsidR="00F90BDC" w:rsidRDefault="00F90BDC">
      <w:r xmlns:w="http://schemas.openxmlformats.org/wordprocessingml/2006/main">
        <w:t xml:space="preserve">Josef het God se instruksies gehoorsaam en Maria as sy vrou geneem.</w:t>
      </w:r>
    </w:p>
    <w:p w14:paraId="136B948F" w14:textId="77777777" w:rsidR="00F90BDC" w:rsidRDefault="00F90BDC"/>
    <w:p w14:paraId="212EF384" w14:textId="77777777" w:rsidR="00F90BDC" w:rsidRDefault="00F90BDC">
      <w:r xmlns:w="http://schemas.openxmlformats.org/wordprocessingml/2006/main">
        <w:t xml:space="preserve">1. Gehoorsaamheid aan God se Wil: 'n Les van Josef</w:t>
      </w:r>
    </w:p>
    <w:p w14:paraId="2140BFF5" w14:textId="77777777" w:rsidR="00F90BDC" w:rsidRDefault="00F90BDC"/>
    <w:p w14:paraId="4C10EBE6" w14:textId="77777777" w:rsidR="00F90BDC" w:rsidRDefault="00F90BDC">
      <w:r xmlns:w="http://schemas.openxmlformats.org/wordprocessingml/2006/main">
        <w:t xml:space="preserve">2. Wanneer God roep, moet ons reageer</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5:22-33 - Vrouens, wees aan julle mans onderdanig soos aan die Here</w:t>
      </w:r>
    </w:p>
    <w:p w14:paraId="4E718953" w14:textId="77777777" w:rsidR="00F90BDC" w:rsidRDefault="00F90BDC"/>
    <w:p w14:paraId="74AE1CED" w14:textId="77777777" w:rsidR="00F90BDC" w:rsidRDefault="00F90BDC">
      <w:r xmlns:w="http://schemas.openxmlformats.org/wordprocessingml/2006/main">
        <w:t xml:space="preserve">2. Josua 24:15 – Kies vandag wie jy wil dien</w:t>
      </w:r>
    </w:p>
    <w:p w14:paraId="56989FE4" w14:textId="77777777" w:rsidR="00F90BDC" w:rsidRDefault="00F90BDC"/>
    <w:p w14:paraId="383AC7F8" w14:textId="77777777" w:rsidR="00F90BDC" w:rsidRDefault="00F90BDC">
      <w:r xmlns:w="http://schemas.openxmlformats.org/wordprocessingml/2006/main">
        <w:t xml:space="preserve">Mat 1:25 En sy het haar nie geken voordat sy haar eersgebore seun gebaar het nie; en hy het hom JESUS genoem.</w:t>
      </w:r>
    </w:p>
    <w:p w14:paraId="42163C47" w14:textId="77777777" w:rsidR="00F90BDC" w:rsidRDefault="00F90BDC"/>
    <w:p w14:paraId="6A1338B2" w14:textId="77777777" w:rsidR="00F90BDC" w:rsidRDefault="00F90BDC">
      <w:r xmlns:w="http://schemas.openxmlformats.org/wordprocessingml/2006/main">
        <w:t xml:space="preserve">Josef en Maria het 'n seun gehad, en Josef het hom Jesus genoem.</w:t>
      </w:r>
    </w:p>
    <w:p w14:paraId="7E72FABF" w14:textId="77777777" w:rsidR="00F90BDC" w:rsidRDefault="00F90BDC"/>
    <w:p w14:paraId="1C0A7BC8" w14:textId="77777777" w:rsidR="00F90BDC" w:rsidRDefault="00F90BDC">
      <w:r xmlns:w="http://schemas.openxmlformats.org/wordprocessingml/2006/main">
        <w:t xml:space="preserve">1. God se plan vir verlossing: Hoe die geboorte van Jesus profesie vervul het</w:t>
      </w:r>
    </w:p>
    <w:p w14:paraId="593B6E03" w14:textId="77777777" w:rsidR="00F90BDC" w:rsidRDefault="00F90BDC"/>
    <w:p w14:paraId="57F8586F" w14:textId="77777777" w:rsidR="00F90BDC" w:rsidRDefault="00F90BDC">
      <w:r xmlns:w="http://schemas.openxmlformats.org/wordprocessingml/2006/main">
        <w:t xml:space="preserve">2. Die belangrikheid van gehoorsaamheid: Hoe Josef God se wil gevolg het</w:t>
      </w:r>
    </w:p>
    <w:p w14:paraId="6D657104" w14:textId="77777777" w:rsidR="00F90BDC" w:rsidRDefault="00F90BDC"/>
    <w:p w14:paraId="67AD865C" w14:textId="77777777" w:rsidR="00F90BDC" w:rsidRDefault="00F90BDC">
      <w:r xmlns:w="http://schemas.openxmlformats.org/wordprocessingml/2006/main">
        <w:t xml:space="preserve">1. Jesaja 7:14: Daarom sal die Here self aan julle 'n teken gee; Kyk, 'n maagd sal swanger word en 'n seun baar en hom Immanuel noem.</w:t>
      </w:r>
    </w:p>
    <w:p w14:paraId="07086472" w14:textId="77777777" w:rsidR="00F90BDC" w:rsidRDefault="00F90BDC"/>
    <w:p w14:paraId="680227E7" w14:textId="77777777" w:rsidR="00F90BDC" w:rsidRDefault="00F90BDC">
      <w:r xmlns:w="http://schemas.openxmlformats.org/wordprocessingml/2006/main">
        <w:t xml:space="preserve">2. Luk 2:7: En sy het haar eersgebore seun gebaar en hom in doeke toegedraai en hom in 'n krip neergelê; want daar was nie plek vir hulle in die herberg nie.</w:t>
      </w:r>
    </w:p>
    <w:p w14:paraId="35C1B57D" w14:textId="77777777" w:rsidR="00F90BDC" w:rsidRDefault="00F90BDC"/>
    <w:p w14:paraId="445B442C" w14:textId="77777777" w:rsidR="00F90BDC" w:rsidRDefault="00F90BDC">
      <w:r xmlns:w="http://schemas.openxmlformats.org/wordprocessingml/2006/main">
        <w:t xml:space="preserve">Matteus 2 beskryf die gebeure na Jesus se geboorte, insluitend die besoek van die Magi, koning Herodes se komplot om Jesus dood te maak, en die heilige familie se vlug na Egipte en daaropvolgende terugkeer na Herodes se dood.</w:t>
      </w:r>
    </w:p>
    <w:p w14:paraId="7C5319C2" w14:textId="77777777" w:rsidR="00F90BDC" w:rsidRDefault="00F90BDC"/>
    <w:p w14:paraId="1B101626" w14:textId="77777777" w:rsidR="00F90BDC" w:rsidRDefault="00F90BDC">
      <w:r xmlns:w="http://schemas.openxmlformats.org/wordprocessingml/2006/main">
        <w:t xml:space="preserve">1ste Paragraaf: Die hoofstuk begin met die besoek van die Magi (wyse manne uit die Ooste) wat 'n ster gevolg het om Jesus te vind en te aanbid, wat hulle "die koning van die Jode" noem. Hierdie ondersoek maak koning Herodes en die hele Jerusalem alarm. Hy vra hulle bedrieglik om hom in te lig waar Jesus is onder die voorwendsel dat hulle hom ook wil aanbid (Matteus 2:1-8).</w:t>
      </w:r>
    </w:p>
    <w:p w14:paraId="532E6E38" w14:textId="77777777" w:rsidR="00F90BDC" w:rsidRDefault="00F90BDC"/>
    <w:p w14:paraId="37473FF3" w14:textId="77777777" w:rsidR="00F90BDC" w:rsidRDefault="00F90BDC">
      <w:r xmlns:w="http://schemas.openxmlformats.org/wordprocessingml/2006/main">
        <w:t xml:space="preserve">2de Paragraaf: Gelei deur 'n ster, vind Magi Jesus saam met Maria en bied hulle geskenke aan. Omdat hulle egter </w:t>
      </w:r>
      <w:r xmlns:w="http://schemas.openxmlformats.org/wordprocessingml/2006/main">
        <w:lastRenderedPageBreak xmlns:w="http://schemas.openxmlformats.org/wordprocessingml/2006/main"/>
      </w:r>
      <w:r xmlns:w="http://schemas.openxmlformats.org/wordprocessingml/2006/main">
        <w:t xml:space="preserve">in 'n droom gewaarsku is om nie na Herodes terug te keer nie, vertrek hulle op 'n ander manier na hul land toe. Wanneer Herodes agterkom dat hy deur hulle uitoorlê is, beveel hy die slagting van alle manlike kinders van twee jaar of jonger in Betlehem in 'n poging om Jesus dood te maak (Matteus 2:9-18).</w:t>
      </w:r>
    </w:p>
    <w:p w14:paraId="436D0C71" w14:textId="77777777" w:rsidR="00F90BDC" w:rsidRDefault="00F90BDC"/>
    <w:p w14:paraId="4983299C" w14:textId="77777777" w:rsidR="00F90BDC" w:rsidRDefault="00F90BDC">
      <w:r xmlns:w="http://schemas.openxmlformats.org/wordprocessingml/2006/main">
        <w:t xml:space="preserve">3de Paragraaf: In Matteus 2:19-23 waarsku 'n engel Josef in 'n droom oor Herodes se dodelike voorneme wat hom aangespoor het om saam met Maria en baba Jesus na Egipte te vlug. Hulle bly daar tot ná Herodes se dood wanneer 'n engel weer in Josef se droom verskyn wat vir hom sê dit is nou veilig om terug te keer. Vrees vir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Matteus 2:1 En toe Jesus in Betlehem in Judéa gebore is in die dae van koning Herodes, kyk, daar het wyse manne uit die ooste na Jerusalem gekom,</w:t>
      </w:r>
    </w:p>
    <w:p w14:paraId="78522928" w14:textId="77777777" w:rsidR="00F90BDC" w:rsidRDefault="00F90BDC"/>
    <w:p w14:paraId="0301E310" w14:textId="77777777" w:rsidR="00F90BDC" w:rsidRDefault="00F90BDC">
      <w:r xmlns:w="http://schemas.openxmlformats.org/wordprocessingml/2006/main">
        <w:t xml:space="preserve">Die wyse manne uit die ooste het Jesus besoek nadat hy in Betlehem in Judéa gebore is in die dae van koning Herodes.</w:t>
      </w:r>
    </w:p>
    <w:p w14:paraId="7A709647" w14:textId="77777777" w:rsidR="00F90BDC" w:rsidRDefault="00F90BDC"/>
    <w:p w14:paraId="4C422E36" w14:textId="77777777" w:rsidR="00F90BDC" w:rsidRDefault="00F90BDC">
      <w:r xmlns:w="http://schemas.openxmlformats.org/wordprocessingml/2006/main">
        <w:t xml:space="preserve">1: Ons kan by die wyse manne leer om God te soek en Hom met ons gawes te aanbid.</w:t>
      </w:r>
    </w:p>
    <w:p w14:paraId="21F3A74F" w14:textId="77777777" w:rsidR="00F90BDC" w:rsidRDefault="00F90BDC"/>
    <w:p w14:paraId="1B664570" w14:textId="77777777" w:rsidR="00F90BDC" w:rsidRDefault="00F90BDC">
      <w:r xmlns:w="http://schemas.openxmlformats.org/wordprocessingml/2006/main">
        <w:t xml:space="preserve">2: Ons moet bereid wees om God te volg en te gaan waar Hy ons ook al lei.</w:t>
      </w:r>
    </w:p>
    <w:p w14:paraId="3D8294F5" w14:textId="77777777" w:rsidR="00F90BDC" w:rsidRDefault="00F90BDC"/>
    <w:p w14:paraId="5599487B" w14:textId="77777777" w:rsidR="00F90BDC" w:rsidRDefault="00F90BDC">
      <w:r xmlns:w="http://schemas.openxmlformats.org/wordprocessingml/2006/main">
        <w:t xml:space="preserve">1: Jesaja 60:1-2 "Staan op, verlig, want jou lig het gekom en die heerlikheid van die Here gaan oor jou op. Kyk, duisternis bedek die aarde en donkerheid is oor die volke, maar die Here kom oor jou en sy heerlikheid verskyn oor jou.”</w:t>
      </w:r>
    </w:p>
    <w:p w14:paraId="747E697A" w14:textId="77777777" w:rsidR="00F90BDC" w:rsidRDefault="00F90BDC"/>
    <w:p w14:paraId="30A16282" w14:textId="77777777" w:rsidR="00F90BDC" w:rsidRDefault="00F90BDC">
      <w:r xmlns:w="http://schemas.openxmlformats.org/wordprocessingml/2006/main">
        <w:t xml:space="preserve">2: Matteus 16:24-25 "Toe sê Jesus vir sy dissipels: As iemand agter My aan wil kom, moet hy homself verloën en sy kruis opneem en My volg; want elkeen wat sy lewe wil red, sal dit verloor. , maar elkeen wat sy lewe om My ontwil verloor, sal dit vind.”</w:t>
      </w:r>
    </w:p>
    <w:p w14:paraId="3A4CF25D" w14:textId="77777777" w:rsidR="00F90BDC" w:rsidRDefault="00F90BDC"/>
    <w:p w14:paraId="34FAAB29" w14:textId="77777777" w:rsidR="00F90BDC" w:rsidRDefault="00F90BDC">
      <w:r xmlns:w="http://schemas.openxmlformats.org/wordprocessingml/2006/main">
        <w:t xml:space="preserve">Matteus 2:2 en gesê: Waar is Hy wat as Koning van die Jode gebore is? want ons het sy ster in die ooste gesien </w:t>
      </w:r>
      <w:r xmlns:w="http://schemas.openxmlformats.org/wordprocessingml/2006/main">
        <w:lastRenderedPageBreak xmlns:w="http://schemas.openxmlformats.org/wordprocessingml/2006/main"/>
      </w:r>
      <w:r xmlns:w="http://schemas.openxmlformats.org/wordprocessingml/2006/main">
        <w:t xml:space="preserve">en gekom om hom te aanbid.</w:t>
      </w:r>
    </w:p>
    <w:p w14:paraId="0F85016A" w14:textId="77777777" w:rsidR="00F90BDC" w:rsidRDefault="00F90BDC"/>
    <w:p w14:paraId="7C93F7DA" w14:textId="77777777" w:rsidR="00F90BDC" w:rsidRDefault="00F90BDC">
      <w:r xmlns:w="http://schemas.openxmlformats.org/wordprocessingml/2006/main">
        <w:t xml:space="preserve">Die wyse manne het gevra waar die Koning van die Jode gebore is, aangesien hulle sy ster in die ooste gesien het.</w:t>
      </w:r>
    </w:p>
    <w:p w14:paraId="539856D0" w14:textId="77777777" w:rsidR="00F90BDC" w:rsidRDefault="00F90BDC"/>
    <w:p w14:paraId="164743B4" w14:textId="77777777" w:rsidR="00F90BDC" w:rsidRDefault="00F90BDC">
      <w:r xmlns:w="http://schemas.openxmlformats.org/wordprocessingml/2006/main">
        <w:t xml:space="preserve">1. Die krag van geloof: hoe die wyse manne die ster gevolg het</w:t>
      </w:r>
    </w:p>
    <w:p w14:paraId="46FD1793" w14:textId="77777777" w:rsidR="00F90BDC" w:rsidRDefault="00F90BDC"/>
    <w:p w14:paraId="767E2B4E" w14:textId="77777777" w:rsidR="00F90BDC" w:rsidRDefault="00F90BDC">
      <w:r xmlns:w="http://schemas.openxmlformats.org/wordprocessingml/2006/main">
        <w:t xml:space="preserve">2. Die belofte van hoop: Om Christus op onverwagte plekke te vind</w:t>
      </w:r>
    </w:p>
    <w:p w14:paraId="6150456C" w14:textId="77777777" w:rsidR="00F90BDC" w:rsidRDefault="00F90BDC"/>
    <w:p w14:paraId="5F842443" w14:textId="77777777" w:rsidR="00F90BDC" w:rsidRDefault="00F90BDC">
      <w:r xmlns:w="http://schemas.openxmlformats.org/wordprocessingml/2006/main">
        <w:t xml:space="preserve">1. Jesaja 9:6-7 Want 'n Kind is vir ons gebore, 'n Seun is aan ons gegee; en die heerskappy sal op sy skouer wees, en sy naam sal genoem word Wonderbare Raadsman, Magtige God, Ewige Vader, Vredevors.</w:t>
      </w:r>
    </w:p>
    <w:p w14:paraId="6B700AFC" w14:textId="77777777" w:rsidR="00F90BDC" w:rsidRDefault="00F90BDC"/>
    <w:p w14:paraId="44624DEC" w14:textId="77777777" w:rsidR="00F90BDC" w:rsidRDefault="00F90BDC">
      <w:r xmlns:w="http://schemas.openxmlformats.org/wordprocessingml/2006/main">
        <w:t xml:space="preserve">2. Lukas 1:26-38 In die sesde maand is die engel Gabriël van God gestuur na 'n stad in Galilea met die naam van Nasaret, na 'n maagd wat verloof is aan 'n man met die naam van Josef, uit die huis van Dawid. En die naam van die maagd was Maria.</w:t>
      </w:r>
    </w:p>
    <w:p w14:paraId="0A5431A0" w14:textId="77777777" w:rsidR="00F90BDC" w:rsidRDefault="00F90BDC"/>
    <w:p w14:paraId="5B008743" w14:textId="77777777" w:rsidR="00F90BDC" w:rsidRDefault="00F90BDC">
      <w:r xmlns:w="http://schemas.openxmlformats.org/wordprocessingml/2006/main">
        <w:t xml:space="preserve">Matteus 2:3 Toe koning Herodes dit hoor, was hy ontsteld, en die hele Jerusalem saam met hom.</w:t>
      </w:r>
    </w:p>
    <w:p w14:paraId="3E5201C3" w14:textId="77777777" w:rsidR="00F90BDC" w:rsidRDefault="00F90BDC"/>
    <w:p w14:paraId="6B1A694F" w14:textId="77777777" w:rsidR="00F90BDC" w:rsidRDefault="00F90BDC">
      <w:r xmlns:w="http://schemas.openxmlformats.org/wordprocessingml/2006/main">
        <w:t xml:space="preserve">Herodes en die mense van Jerusalem was ontsteld toe hulle die nuus van die koms van die Messias hoor.</w:t>
      </w:r>
    </w:p>
    <w:p w14:paraId="6F46E2DF" w14:textId="77777777" w:rsidR="00F90BDC" w:rsidRDefault="00F90BDC"/>
    <w:p w14:paraId="0D7A89DD" w14:textId="77777777" w:rsidR="00F90BDC" w:rsidRDefault="00F90BDC">
      <w:r xmlns:w="http://schemas.openxmlformats.org/wordprocessingml/2006/main">
        <w:t xml:space="preserve">1. Moenie bekommerd wees oor die Koms van die Messias nie - Matteus 2:3</w:t>
      </w:r>
    </w:p>
    <w:p w14:paraId="310798B6" w14:textId="77777777" w:rsidR="00F90BDC" w:rsidRDefault="00F90BDC"/>
    <w:p w14:paraId="0B7A4527" w14:textId="77777777" w:rsidR="00F90BDC" w:rsidRDefault="00F90BDC">
      <w:r xmlns:w="http://schemas.openxmlformats.org/wordprocessingml/2006/main">
        <w:t xml:space="preserve">2. Bly getrou in moeilike tye - Matteus 2:3</w:t>
      </w:r>
    </w:p>
    <w:p w14:paraId="6CBBA422" w14:textId="77777777" w:rsidR="00F90BDC" w:rsidRDefault="00F90BDC"/>
    <w:p w14:paraId="7594AAAD" w14:textId="77777777" w:rsidR="00F90BDC" w:rsidRDefault="00F90BDC">
      <w:r xmlns:w="http://schemas.openxmlformats.org/wordprocessingml/2006/main">
        <w:t xml:space="preserve">1. Jesaja 7:14 - Daarom sal die Here self vir julle 'n teken gee: Die maagd sal swanger word en </w:t>
      </w:r>
      <w:r xmlns:w="http://schemas.openxmlformats.org/wordprocessingml/2006/main">
        <w:lastRenderedPageBreak xmlns:w="http://schemas.openxmlformats.org/wordprocessingml/2006/main"/>
      </w:r>
      <w:r xmlns:w="http://schemas.openxmlformats.org/wordprocessingml/2006/main">
        <w:t xml:space="preserve">'n seun baar en sal hom Immanuel noem.</w:t>
      </w:r>
    </w:p>
    <w:p w14:paraId="6364B8A4" w14:textId="77777777" w:rsidR="00F90BDC" w:rsidRDefault="00F90BDC"/>
    <w:p w14:paraId="2A0C46EB" w14:textId="77777777" w:rsidR="00F90BDC" w:rsidRDefault="00F90BDC">
      <w:r xmlns:w="http://schemas.openxmlformats.org/wordprocessingml/2006/main">
        <w:t xml:space="preserve">2. Jesaja 9:6-7 – Want vir ons is 'n kind gebore, aan ons is 'n seun gegee, en die heerskappy sal op sy skouers wees. En hy sal genoem word Wonderbare Raadsman, Magtige God, Ewige Vader, Vredevors. Aan die grootsheid van sy regering en vrede sal daar geen einde wees nie. Hy sal regeer op Dawid se troon en oor sy koninkryk en dit oprig en onderhou met geregtigheid en geregtigheid van daardie tyd af tot in ewigheid. Die ywer van die Here die Almagtige sal dit bewerkstellig.</w:t>
      </w:r>
    </w:p>
    <w:p w14:paraId="340968F5" w14:textId="77777777" w:rsidR="00F90BDC" w:rsidRDefault="00F90BDC"/>
    <w:p w14:paraId="680C52B2" w14:textId="77777777" w:rsidR="00F90BDC" w:rsidRDefault="00F90BDC">
      <w:r xmlns:w="http://schemas.openxmlformats.org/wordprocessingml/2006/main">
        <w:t xml:space="preserve">Matteus 2:4 En nadat Hy al die owerpriesters en skrifgeleerdes van die volk bymekaargemaak het, het Hy van hulle gevra waar Christus gebore sou word.</w:t>
      </w:r>
    </w:p>
    <w:p w14:paraId="3BCD72BF" w14:textId="77777777" w:rsidR="00F90BDC" w:rsidRDefault="00F90BDC"/>
    <w:p w14:paraId="53B7DB6F" w14:textId="77777777" w:rsidR="00F90BDC" w:rsidRDefault="00F90BDC">
      <w:r xmlns:w="http://schemas.openxmlformats.org/wordprocessingml/2006/main">
        <w:t xml:space="preserve">Herodes het die owerpriesters en skrifgeleerdes van die volk bymekaargemaak om hulle te vra waar die Messias gebore moet word.</w:t>
      </w:r>
    </w:p>
    <w:p w14:paraId="4F6A0731" w14:textId="77777777" w:rsidR="00F90BDC" w:rsidRDefault="00F90BDC"/>
    <w:p w14:paraId="31A2C2C9" w14:textId="77777777" w:rsidR="00F90BDC" w:rsidRDefault="00F90BDC">
      <w:r xmlns:w="http://schemas.openxmlformats.org/wordprocessingml/2006/main">
        <w:t xml:space="preserve">1. God se plan vir die Messias: Hoe vervulling van profesie gelei het tot Christus se geboorte</w:t>
      </w:r>
    </w:p>
    <w:p w14:paraId="4C1766A5" w14:textId="77777777" w:rsidR="00F90BDC" w:rsidRDefault="00F90BDC"/>
    <w:p w14:paraId="38C9A8AD" w14:textId="77777777" w:rsidR="00F90BDC" w:rsidRDefault="00F90BDC">
      <w:r xmlns:w="http://schemas.openxmlformats.org/wordprocessingml/2006/main">
        <w:t xml:space="preserve">2. Herodes se vrees vir Jesus: Die stryd om God se plan te aanvaar</w:t>
      </w:r>
    </w:p>
    <w:p w14:paraId="2B58BB6F" w14:textId="77777777" w:rsidR="00F90BDC" w:rsidRDefault="00F90BDC"/>
    <w:p w14:paraId="061B48DA" w14:textId="77777777" w:rsidR="00F90BDC" w:rsidRDefault="00F90BDC">
      <w:r xmlns:w="http://schemas.openxmlformats.org/wordprocessingml/2006/main">
        <w:t xml:space="preserve">1. Jesaja 7:14, “Daarom sal die Here self vir julle 'n teken gee. Kyk, die maagd sal swanger word en 'n seun baar en hom Immanuel noem.”</w:t>
      </w:r>
    </w:p>
    <w:p w14:paraId="5FC67729" w14:textId="77777777" w:rsidR="00F90BDC" w:rsidRDefault="00F90BDC"/>
    <w:p w14:paraId="5BD640ED" w14:textId="77777777" w:rsidR="00F90BDC" w:rsidRDefault="00F90BDC">
      <w:r xmlns:w="http://schemas.openxmlformats.org/wordprocessingml/2006/main">
        <w:t xml:space="preserve">2. Miga 5:2, “Maar jy, o Betlehem Efrata, wat te klein is om onder die geslagte van Juda te wees, uit jou sal vir My uitgaan een wat in Israel sal heerser, wie se uitkoms van ouds af is. , uit antieke dae.”</w:t>
      </w:r>
    </w:p>
    <w:p w14:paraId="4585A68E" w14:textId="77777777" w:rsidR="00F90BDC" w:rsidRDefault="00F90BDC"/>
    <w:p w14:paraId="335362FD" w14:textId="77777777" w:rsidR="00F90BDC" w:rsidRDefault="00F90BDC">
      <w:r xmlns:w="http://schemas.openxmlformats.org/wordprocessingml/2006/main">
        <w:t xml:space="preserve">Matteus 2:5 En hulle sê vir hom: In Betlehem in Judéa, want so is geskrywe deur die profeet:</w:t>
      </w:r>
    </w:p>
    <w:p w14:paraId="21094FBD" w14:textId="77777777" w:rsidR="00F90BDC" w:rsidRDefault="00F90BDC"/>
    <w:p w14:paraId="7D44D89A" w14:textId="77777777" w:rsidR="00F90BDC" w:rsidRDefault="00F90BDC">
      <w:r xmlns:w="http://schemas.openxmlformats.org/wordprocessingml/2006/main">
        <w:t xml:space="preserve">Die mense van die Ooste het vir Herodes gevra waar om die pasgebore Koning te vind en hy het hulle na Betlehem verwys soos dit in die Skrif geskryf is.</w:t>
      </w:r>
    </w:p>
    <w:p w14:paraId="55368F12" w14:textId="77777777" w:rsidR="00F90BDC" w:rsidRDefault="00F90BDC"/>
    <w:p w14:paraId="291B7A96" w14:textId="77777777" w:rsidR="00F90BDC" w:rsidRDefault="00F90BDC">
      <w:r xmlns:w="http://schemas.openxmlformats.org/wordprocessingml/2006/main">
        <w:t xml:space="preserve">1. Ons moet altyd na God se Woord kyk vir leiding en rigting in ons lewens.</w:t>
      </w:r>
    </w:p>
    <w:p w14:paraId="1E3A8630" w14:textId="77777777" w:rsidR="00F90BDC" w:rsidRDefault="00F90BDC"/>
    <w:p w14:paraId="463AB408" w14:textId="77777777" w:rsidR="00F90BDC" w:rsidRDefault="00F90BDC">
      <w:r xmlns:w="http://schemas.openxmlformats.org/wordprocessingml/2006/main">
        <w:t xml:space="preserve">2. Ons moet probeer om God bo alles te dien, selfs al beteken dit dat ons ons eie ambisies moet opoffer.</w:t>
      </w:r>
    </w:p>
    <w:p w14:paraId="55197384" w14:textId="77777777" w:rsidR="00F90BDC" w:rsidRDefault="00F90BDC"/>
    <w:p w14:paraId="4C717C46" w14:textId="77777777" w:rsidR="00F90BDC" w:rsidRDefault="00F90BDC">
      <w:r xmlns:w="http://schemas.openxmlformats.org/wordprocessingml/2006/main">
        <w:t xml:space="preserve">1. Jesaja 7:14 Daarom sal die Here self vir julle 'n teken gee; Kyk, 'n maagd sal swanger word en 'n seun baar en hom Immanuel noem.</w:t>
      </w:r>
    </w:p>
    <w:p w14:paraId="38B963CB" w14:textId="77777777" w:rsidR="00F90BDC" w:rsidRDefault="00F90BDC"/>
    <w:p w14:paraId="3B363ED5" w14:textId="77777777" w:rsidR="00F90BDC" w:rsidRDefault="00F90BDC">
      <w:r xmlns:w="http://schemas.openxmlformats.org/wordprocessingml/2006/main">
        <w:t xml:space="preserve">2. Matteus 22:37-40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14:paraId="2B155449" w14:textId="77777777" w:rsidR="00F90BDC" w:rsidRDefault="00F90BDC"/>
    <w:p w14:paraId="6C4F455D" w14:textId="77777777" w:rsidR="00F90BDC" w:rsidRDefault="00F90BDC">
      <w:r xmlns:w="http://schemas.openxmlformats.org/wordprocessingml/2006/main">
        <w:t xml:space="preserve">Mat 2:6 En jy, Betlehem, in die land Juda, is nie die geringste onder die vorste van Juda nie, want uit jou sal 'n goewerneur voortkom wat oor my volk Israel sal regeer.</w:t>
      </w:r>
    </w:p>
    <w:p w14:paraId="3825009D" w14:textId="77777777" w:rsidR="00F90BDC" w:rsidRDefault="00F90BDC"/>
    <w:p w14:paraId="7E955C60" w14:textId="77777777" w:rsidR="00F90BDC" w:rsidRDefault="00F90BDC">
      <w:r xmlns:w="http://schemas.openxmlformats.org/wordprocessingml/2006/main">
        <w:t xml:space="preserve">Daar is geprofeteer dat die geboorte van Jesus Christus in Betlehem sou plaasvind, die geringste onder die vorste van Juda. Hy is voorspel om 'n heerser te wees om die volk Israel te lei.</w:t>
      </w:r>
    </w:p>
    <w:p w14:paraId="4305CACE" w14:textId="77777777" w:rsidR="00F90BDC" w:rsidRDefault="00F90BDC"/>
    <w:p w14:paraId="50422B75" w14:textId="77777777" w:rsidR="00F90BDC" w:rsidRDefault="00F90BDC">
      <w:r xmlns:w="http://schemas.openxmlformats.org/wordprocessingml/2006/main">
        <w:t xml:space="preserve">1: Jesus is die heerser van alles, selfs wanneer ons onbeduidend voel.</w:t>
      </w:r>
    </w:p>
    <w:p w14:paraId="158A138E" w14:textId="77777777" w:rsidR="00F90BDC" w:rsidRDefault="00F90BDC"/>
    <w:p w14:paraId="6D1CDF36" w14:textId="77777777" w:rsidR="00F90BDC" w:rsidRDefault="00F90BDC">
      <w:r xmlns:w="http://schemas.openxmlformats.org/wordprocessingml/2006/main">
        <w:t xml:space="preserve">2: Ons kan ons waarde in Jesus vind, selfs wanneer ons lus is vir die minste.</w:t>
      </w:r>
    </w:p>
    <w:p w14:paraId="07AC1667" w14:textId="77777777" w:rsidR="00F90BDC" w:rsidRDefault="00F90BDC"/>
    <w:p w14:paraId="6FE42397" w14:textId="77777777" w:rsidR="00F90BDC" w:rsidRDefault="00F90BDC">
      <w:r xmlns:w="http://schemas.openxmlformats.org/wordprocessingml/2006/main">
        <w:t xml:space="preserve">1: Joh 1:1-5 In die begin was die Woord, en die Woord was by God, en die Woord was God. Hy was in die begin by God. Alle dinge het deur Hom tot stand gekom, en sonder Hom het niks ontstaan wat gemaak is nie. In Hom was lewe, en die lewe was die lig van die mense.</w:t>
      </w:r>
    </w:p>
    <w:p w14:paraId="1E363E36" w14:textId="77777777" w:rsidR="00F90BDC" w:rsidRDefault="00F90BDC"/>
    <w:p w14:paraId="21FD55E4" w14:textId="77777777" w:rsidR="00F90BDC" w:rsidRDefault="00F90BDC">
      <w:r xmlns:w="http://schemas.openxmlformats.org/wordprocessingml/2006/main">
        <w:t xml:space="preserve">2: Jesaja 9:6-7 Want 'n Kind is vir ons gebore, 'n Seun is aan ons gegee; en die regering sal op </w:t>
      </w:r>
      <w:r xmlns:w="http://schemas.openxmlformats.org/wordprocessingml/2006/main">
        <w:lastRenderedPageBreak xmlns:w="http://schemas.openxmlformats.org/wordprocessingml/2006/main"/>
      </w:r>
      <w:r xmlns:w="http://schemas.openxmlformats.org/wordprocessingml/2006/main">
        <w:t xml:space="preserve">Sy skouer wees. En sy Naam sal genoem word Wonderbaar, Raadsman, Magtige God, Ewige Vader, Vredevors. Aan die vermeerdering van Sy heerskappy en vrede sal daar geen einde wees, op die troon van Dawid en oor Sy koninkryk, om dit te orden en dit te bevestig met oordeel en geregtigheid van daardie tyd af, selfs vir ewig. Die ywer van die Here van die leërskare sal dit doen.</w:t>
      </w:r>
    </w:p>
    <w:p w14:paraId="0ED4CF1E" w14:textId="77777777" w:rsidR="00F90BDC" w:rsidRDefault="00F90BDC"/>
    <w:p w14:paraId="151A69B9" w14:textId="77777777" w:rsidR="00F90BDC" w:rsidRDefault="00F90BDC">
      <w:r xmlns:w="http://schemas.openxmlformats.org/wordprocessingml/2006/main">
        <w:t xml:space="preserve">Matteus 2:7 Toe het Herodes, nadat hy die wyse manne in die geheim geroep het, ywerig by hulle gevra hoe laat die ster verskyn het.</w:t>
      </w:r>
    </w:p>
    <w:p w14:paraId="31569E0C" w14:textId="77777777" w:rsidR="00F90BDC" w:rsidRDefault="00F90BDC"/>
    <w:p w14:paraId="62FA02E8" w14:textId="77777777" w:rsidR="00F90BDC" w:rsidRDefault="00F90BDC">
      <w:r xmlns:w="http://schemas.openxmlformats.org/wordprocessingml/2006/main">
        <w:t xml:space="preserve">Herodes het die wyse manne gevra vir inligting oor die ster wat verskyn het.</w:t>
      </w:r>
    </w:p>
    <w:p w14:paraId="2C4E623D" w14:textId="77777777" w:rsidR="00F90BDC" w:rsidRDefault="00F90BDC"/>
    <w:p w14:paraId="561B7D79" w14:textId="77777777" w:rsidR="00F90BDC" w:rsidRDefault="00F90BDC">
      <w:r xmlns:w="http://schemas.openxmlformats.org/wordprocessingml/2006/main">
        <w:t xml:space="preserve">1: Moenie bang wees om hulp en raad te vra nie.</w:t>
      </w:r>
    </w:p>
    <w:p w14:paraId="77A97773" w14:textId="77777777" w:rsidR="00F90BDC" w:rsidRDefault="00F90BDC"/>
    <w:p w14:paraId="3B587794" w14:textId="77777777" w:rsidR="00F90BDC" w:rsidRDefault="00F90BDC">
      <w:r xmlns:w="http://schemas.openxmlformats.org/wordprocessingml/2006/main">
        <w:t xml:space="preserve">2: Soek wyse raad wanneer jy moeilike besluite moet neem.</w:t>
      </w:r>
    </w:p>
    <w:p w14:paraId="4BF04BE5" w14:textId="77777777" w:rsidR="00F90BDC" w:rsidRDefault="00F90BDC"/>
    <w:p w14:paraId="5C9C75F1" w14:textId="77777777" w:rsidR="00F90BDC" w:rsidRDefault="00F90BDC">
      <w:r xmlns:w="http://schemas.openxmlformats.org/wordprocessingml/2006/main">
        <w:t xml:space="preserve">1: Spreuke 11:14 "Waar daar geen leiding is nie, val 'n volk, maar in 'n oorvloed van raadgewers is daar veiligheid."</w:t>
      </w:r>
    </w:p>
    <w:p w14:paraId="79659203" w14:textId="77777777" w:rsidR="00F90BDC" w:rsidRDefault="00F90BDC"/>
    <w:p w14:paraId="489F79C5" w14:textId="77777777" w:rsidR="00F90BDC" w:rsidRDefault="00F90BDC">
      <w:r xmlns:w="http://schemas.openxmlformats.org/wordprocessingml/2006/main">
        <w:t xml:space="preserve">2: Jakobus 1:5 "As een van julle wysheid kortkom, laat hom dit God bid, wat aan almal vrygewig gee sonder om te verwyt, en dit sal aan hom gegee word."</w:t>
      </w:r>
    </w:p>
    <w:p w14:paraId="290F5DFF" w14:textId="77777777" w:rsidR="00F90BDC" w:rsidRDefault="00F90BDC"/>
    <w:p w14:paraId="4D95DAE6" w14:textId="77777777" w:rsidR="00F90BDC" w:rsidRDefault="00F90BDC">
      <w:r xmlns:w="http://schemas.openxmlformats.org/wordprocessingml/2006/main">
        <w:t xml:space="preserve">Matteus 2:8 En hy het hulle na Betlehem gestuur en gesê: Gaan soek noukeurig na die seuntjie; en as julle Hom kry, bring dit vir my terug, dat ek ook kan kom en Hom aanbid.</w:t>
      </w:r>
    </w:p>
    <w:p w14:paraId="08FB8C8A" w14:textId="77777777" w:rsidR="00F90BDC" w:rsidRDefault="00F90BDC"/>
    <w:p w14:paraId="354B3B96" w14:textId="77777777" w:rsidR="00F90BDC" w:rsidRDefault="00F90BDC">
      <w:r xmlns:w="http://schemas.openxmlformats.org/wordprocessingml/2006/main">
        <w:t xml:space="preserve">Hierdie gedeelte beskryf hoe die wyse manne deur koning Herodes opdrag gegee is om die pasgebore Jesus in Betlehem te soek sodat Herodes hulde aan die kind kon bring.</w:t>
      </w:r>
    </w:p>
    <w:p w14:paraId="2239BED6" w14:textId="77777777" w:rsidR="00F90BDC" w:rsidRDefault="00F90BDC"/>
    <w:p w14:paraId="1C5AED50" w14:textId="77777777" w:rsidR="00F90BDC" w:rsidRDefault="00F90BDC">
      <w:r xmlns:w="http://schemas.openxmlformats.org/wordprocessingml/2006/main">
        <w:t xml:space="preserve">1. God se plan vir die koms van die Messias is deur beide die wyse manne en koning Herodes georkestreer.</w:t>
      </w:r>
    </w:p>
    <w:p w14:paraId="674EDA2C" w14:textId="77777777" w:rsidR="00F90BDC" w:rsidRDefault="00F90BDC"/>
    <w:p w14:paraId="5714A818" w14:textId="77777777" w:rsidR="00F90BDC" w:rsidRDefault="00F90BDC">
      <w:r xmlns:w="http://schemas.openxmlformats.org/wordprocessingml/2006/main">
        <w:t xml:space="preserve">2. Die wyse manne se gehoorsaamheid aan koning Herodes se opdrag was uiteindelik deel van God se plan vir die redding van die mensdom.</w:t>
      </w:r>
    </w:p>
    <w:p w14:paraId="4E817FF4" w14:textId="77777777" w:rsidR="00F90BDC" w:rsidRDefault="00F90BDC"/>
    <w:p w14:paraId="5916884F" w14:textId="77777777" w:rsidR="00F90BDC" w:rsidRDefault="00F90BDC">
      <w:r xmlns:w="http://schemas.openxmlformats.org/wordprocessingml/2006/main">
        <w:t xml:space="preserve">1. Jesaja 7:14 - Daarom sal die Here self vir julle 'n teken gee: Die maagd sal swanger word en 'n seun baar en hom Immanuel noem.</w:t>
      </w:r>
    </w:p>
    <w:p w14:paraId="50782247" w14:textId="77777777" w:rsidR="00F90BDC" w:rsidRDefault="00F90BDC"/>
    <w:p w14:paraId="2BC7E6FE" w14:textId="77777777" w:rsidR="00F90BDC" w:rsidRDefault="00F90BDC">
      <w:r xmlns:w="http://schemas.openxmlformats.org/wordprocessingml/2006/main">
        <w:t xml:space="preserve">2. Lukas 2:1-7 - In daardie dae het keiser Augustus 'n bevel uitgevaardig dat 'n sensus van die hele Romeinse wêreld gehou moes word. Dit was die eerste sensus wat plaasgevind het terwyl Quirinius goewerneur van Sirië was. En elkeen het na hul eie dorp gegaan om te registreer. So het Josef dan ook opgetrek van die stad Nasaret in Galilea na Judea, na Betlehem, die stad van Dawid, omdat hy aan die huis en geslag van Dawid behoort het. Hy het daarheen gegaan om te registreer by Maria, wat belowe was om met hom getroud te wees en 'n kind verwag het. Terwyl hulle daar was, het die tyd aangebreek dat die baba gebore moes word, en sy het geboorte gegee aan haar eersgeborene, 'n seun. Sy het hom in doeke toegedraai en in 'n krip neergesit, want daar was geen gastekamer vir hulle beskikbaar nie.</w:t>
      </w:r>
    </w:p>
    <w:p w14:paraId="2EF57903" w14:textId="77777777" w:rsidR="00F90BDC" w:rsidRDefault="00F90BDC"/>
    <w:p w14:paraId="1A3040A8" w14:textId="77777777" w:rsidR="00F90BDC" w:rsidRDefault="00F90BDC">
      <w:r xmlns:w="http://schemas.openxmlformats.org/wordprocessingml/2006/main">
        <w:t xml:space="preserve">Matteus 2:9 Toe hulle die koning hoor, het hulle weggegaan; en kyk, die ster wat hulle in die ooste gesien het, het voor hulle uit gegaan totdat hy gekom het en gaan staan oor die plek waar die kindjie was.</w:t>
      </w:r>
    </w:p>
    <w:p w14:paraId="482D3B55" w14:textId="77777777" w:rsidR="00F90BDC" w:rsidRDefault="00F90BDC"/>
    <w:p w14:paraId="0A49FE9A" w14:textId="77777777" w:rsidR="00F90BDC" w:rsidRDefault="00F90BDC">
      <w:r xmlns:w="http://schemas.openxmlformats.org/wordprocessingml/2006/main">
        <w:t xml:space="preserve">Die towenaars het 'n ster gevolg om die pasgebore Christus te vind.</w:t>
      </w:r>
    </w:p>
    <w:p w14:paraId="53B921CD" w14:textId="77777777" w:rsidR="00F90BDC" w:rsidRDefault="00F90BDC"/>
    <w:p w14:paraId="005296BC" w14:textId="77777777" w:rsidR="00F90BDC" w:rsidRDefault="00F90BDC">
      <w:r xmlns:w="http://schemas.openxmlformats.org/wordprocessingml/2006/main">
        <w:t xml:space="preserve">1: Om Christus te volg is 'n geloofsreis.</w:t>
      </w:r>
    </w:p>
    <w:p w14:paraId="7B6D54EE" w14:textId="77777777" w:rsidR="00F90BDC" w:rsidRDefault="00F90BDC"/>
    <w:p w14:paraId="2C6015DD" w14:textId="77777777" w:rsidR="00F90BDC" w:rsidRDefault="00F90BDC">
      <w:r xmlns:w="http://schemas.openxmlformats.org/wordprocessingml/2006/main">
        <w:t xml:space="preserve">2: God sal ons lei as ons ons vertroue in Hom stel.</w:t>
      </w:r>
    </w:p>
    <w:p w14:paraId="7D339A9F" w14:textId="77777777" w:rsidR="00F90BDC" w:rsidRDefault="00F90BDC"/>
    <w:p w14:paraId="3FBFAFB6" w14:textId="77777777" w:rsidR="00F90BDC" w:rsidRDefault="00F90BDC">
      <w:r xmlns:w="http://schemas.openxmlformats.org/wordprocessingml/2006/main">
        <w:t xml:space="preserve">1: Jesaja 30:21 - Of jy nou na regs of na links draai, jou ore sal 'n stem agter jou hoor wat sê: Dit is die pad; loop daarin.”</w:t>
      </w:r>
    </w:p>
    <w:p w14:paraId="37C4ACF6" w14:textId="77777777" w:rsidR="00F90BDC" w:rsidRDefault="00F90BDC"/>
    <w:p w14:paraId="0F2C3D06" w14:textId="77777777" w:rsidR="00F90BDC" w:rsidRDefault="00F90BDC">
      <w:r xmlns:w="http://schemas.openxmlformats.org/wordprocessingml/2006/main">
        <w:t xml:space="preserve">2: Spreuke 3:5-6 - Vertrou op die Here met jou hele hart en steun nie op jou eie insig nie; </w:t>
      </w:r>
      <w:r xmlns:w="http://schemas.openxmlformats.org/wordprocessingml/2006/main">
        <w:lastRenderedPageBreak xmlns:w="http://schemas.openxmlformats.org/wordprocessingml/2006/main"/>
      </w:r>
      <w:r xmlns:w="http://schemas.openxmlformats.org/wordprocessingml/2006/main">
        <w:t xml:space="preserve">onderdanig aan Hom in al jou weë, en Hy sal jou paaie gelyk maak.</w:t>
      </w:r>
    </w:p>
    <w:p w14:paraId="2F2DD8FC" w14:textId="77777777" w:rsidR="00F90BDC" w:rsidRDefault="00F90BDC"/>
    <w:p w14:paraId="0CEA122B" w14:textId="77777777" w:rsidR="00F90BDC" w:rsidRDefault="00F90BDC">
      <w:r xmlns:w="http://schemas.openxmlformats.org/wordprocessingml/2006/main">
        <w:t xml:space="preserve">Matteus 2:10 Toe hulle die ster sien, was hulle met groot blydskap verheug.</w:t>
      </w:r>
    </w:p>
    <w:p w14:paraId="0AC7AE34" w14:textId="77777777" w:rsidR="00F90BDC" w:rsidRDefault="00F90BDC"/>
    <w:p w14:paraId="2972A54F" w14:textId="77777777" w:rsidR="00F90BDC" w:rsidRDefault="00F90BDC">
      <w:r xmlns:w="http://schemas.openxmlformats.org/wordprocessingml/2006/main">
        <w:t xml:space="preserve">Die Magi was verheug met groot blydskap toe hulle die ster van Betlehem sien.</w:t>
      </w:r>
    </w:p>
    <w:p w14:paraId="2E3C85D1" w14:textId="77777777" w:rsidR="00F90BDC" w:rsidRDefault="00F90BDC"/>
    <w:p w14:paraId="62E66CA7" w14:textId="77777777" w:rsidR="00F90BDC" w:rsidRDefault="00F90BDC">
      <w:r xmlns:w="http://schemas.openxmlformats.org/wordprocessingml/2006/main">
        <w:t xml:space="preserve">1: Ons moet met vreugde enige tekens van hoop en verlossing wat God vir ons stuur, vier.</w:t>
      </w:r>
    </w:p>
    <w:p w14:paraId="3CE338AE" w14:textId="77777777" w:rsidR="00F90BDC" w:rsidRDefault="00F90BDC"/>
    <w:p w14:paraId="74024845" w14:textId="77777777" w:rsidR="00F90BDC" w:rsidRDefault="00F90BDC">
      <w:r xmlns:w="http://schemas.openxmlformats.org/wordprocessingml/2006/main">
        <w:t xml:space="preserve">2: Selfs wanneer die pad vorentoe onduidelik is, moet ons op God vertrou en ons verheug.</w:t>
      </w:r>
    </w:p>
    <w:p w14:paraId="169B6FD6" w14:textId="77777777" w:rsidR="00F90BDC" w:rsidRDefault="00F90BDC"/>
    <w:p w14:paraId="641E2674" w14:textId="77777777" w:rsidR="00F90BDC" w:rsidRDefault="00F90BDC">
      <w:r xmlns:w="http://schemas.openxmlformats.org/wordprocessingml/2006/main">
        <w:t xml:space="preserve">1: Jesaja 35:10 – En die losgekooptes van die Here sal terugkeer en na Sion kom met gejubel; ewige vreugde sal op hulle hoofde wees; blydskap en blydskap sal hulle verkry, en droefheid en gesug sal wegvlug.</w:t>
      </w:r>
    </w:p>
    <w:p w14:paraId="73B61571" w14:textId="77777777" w:rsidR="00F90BDC" w:rsidRDefault="00F90BDC"/>
    <w:p w14:paraId="2B618012" w14:textId="77777777" w:rsidR="00F90BDC" w:rsidRDefault="00F90BDC">
      <w:r xmlns:w="http://schemas.openxmlformats.org/wordprocessingml/2006/main">
        <w:t xml:space="preserve">2: Psalm 16:11 - U maak my die pad van die lewe bekend; in u teenwoordigheid is daar volheid van vreugde; aan u regterhand is genot vir ewig.</w:t>
      </w:r>
    </w:p>
    <w:p w14:paraId="567AFB4B" w14:textId="77777777" w:rsidR="00F90BDC" w:rsidRDefault="00F90BDC"/>
    <w:p w14:paraId="47075465" w14:textId="77777777" w:rsidR="00F90BDC" w:rsidRDefault="00F90BDC">
      <w:r xmlns:w="http://schemas.openxmlformats.org/wordprocessingml/2006/main">
        <w:t xml:space="preserve">Mat 2:11 En toe hulle in die huis ingaan, sien hulle die kindjie saam met Maria, sy moeder, en val neer en aanbid Hom; goud en wierook en mirre.</w:t>
      </w:r>
    </w:p>
    <w:p w14:paraId="7F3D92F6" w14:textId="77777777" w:rsidR="00F90BDC" w:rsidRDefault="00F90BDC"/>
    <w:p w14:paraId="783BD343" w14:textId="77777777" w:rsidR="00F90BDC" w:rsidRDefault="00F90BDC">
      <w:r xmlns:w="http://schemas.openxmlformats.org/wordprocessingml/2006/main">
        <w:t xml:space="preserve">Die wyse manne het die jong Jesus gesien en hom aanbid en vir hom geskenke gegee van goud, wierook en mirre.</w:t>
      </w:r>
    </w:p>
    <w:p w14:paraId="2A24A0C3" w14:textId="77777777" w:rsidR="00F90BDC" w:rsidRDefault="00F90BDC"/>
    <w:p w14:paraId="5A381036" w14:textId="77777777" w:rsidR="00F90BDC" w:rsidRDefault="00F90BDC">
      <w:r xmlns:w="http://schemas.openxmlformats.org/wordprocessingml/2006/main">
        <w:t xml:space="preserve">1. Aanbid Jesus: Toon toewyding en erken sy goddelikheid</w:t>
      </w:r>
    </w:p>
    <w:p w14:paraId="33D2CA60" w14:textId="77777777" w:rsidR="00F90BDC" w:rsidRDefault="00F90BDC"/>
    <w:p w14:paraId="38AA87C9" w14:textId="77777777" w:rsidR="00F90BDC" w:rsidRDefault="00F90BDC">
      <w:r xmlns:w="http://schemas.openxmlformats.org/wordprocessingml/2006/main">
        <w:t xml:space="preserve">2. Die krag van gee: Vrygewigheid en dankbaarheid</w:t>
      </w:r>
    </w:p>
    <w:p w14:paraId="01280BBB" w14:textId="77777777" w:rsidR="00F90BDC" w:rsidRDefault="00F90BDC"/>
    <w:p w14:paraId="7856B303" w14:textId="77777777" w:rsidR="00F90BDC" w:rsidRDefault="00F90BDC">
      <w:r xmlns:w="http://schemas.openxmlformats.org/wordprocessingml/2006/main">
        <w:t xml:space="preserve">1. Filippense 2:9-11 - Daarom het God Hom tot die hoogste plek verhef en Hom die Naam gegee wat bo elke naam is, sodat in die Naam van Jesus elke knie sou buig, in die hemel en op die aarde en onder die aarde, en elke tong erken dat Jesus Christus die Here is, tot eer van God die Vader.</w:t>
      </w:r>
    </w:p>
    <w:p w14:paraId="311E6F21" w14:textId="77777777" w:rsidR="00F90BDC" w:rsidRDefault="00F90BDC"/>
    <w:p w14:paraId="779A1FB9" w14:textId="77777777" w:rsidR="00F90BDC" w:rsidRDefault="00F90BDC">
      <w:r xmlns:w="http://schemas.openxmlformats.org/wordprocessingml/2006/main">
        <w:t xml:space="preserve">2. Matteus 10:8 - Maak siekes gesond, wek dooies op, reinig melaatses, dryf demone uit. Verniet het jy ontvang; vrylik gee.</w:t>
      </w:r>
    </w:p>
    <w:p w14:paraId="6EBFFB22" w14:textId="77777777" w:rsidR="00F90BDC" w:rsidRDefault="00F90BDC"/>
    <w:p w14:paraId="56123C2A" w14:textId="77777777" w:rsidR="00F90BDC" w:rsidRDefault="00F90BDC">
      <w:r xmlns:w="http://schemas.openxmlformats.org/wordprocessingml/2006/main">
        <w:t xml:space="preserve">Matteus 2:12 En toe hulle in 'n droom deur God gewaarsku is dat hulle nie na Herodes sou terugkeer nie, het hulle op 'n ander manier na hul eie land vertrek.</w:t>
      </w:r>
    </w:p>
    <w:p w14:paraId="149AF7FE" w14:textId="77777777" w:rsidR="00F90BDC" w:rsidRDefault="00F90BDC"/>
    <w:p w14:paraId="182891DC" w14:textId="77777777" w:rsidR="00F90BDC" w:rsidRDefault="00F90BDC">
      <w:r xmlns:w="http://schemas.openxmlformats.org/wordprocessingml/2006/main">
        <w:t xml:space="preserve">God het Josef en Maria gewaarsku om Herodes te vermy en hulle het gehoorsaam.</w:t>
      </w:r>
    </w:p>
    <w:p w14:paraId="67705C71" w14:textId="77777777" w:rsidR="00F90BDC" w:rsidRDefault="00F90BDC"/>
    <w:p w14:paraId="5C974BBE" w14:textId="77777777" w:rsidR="00F90BDC" w:rsidRDefault="00F90BDC">
      <w:r xmlns:w="http://schemas.openxmlformats.org/wordprocessingml/2006/main">
        <w:t xml:space="preserve">1. God kyk altyd na ons en ons moet op Sy leiding vertrou.</w:t>
      </w:r>
    </w:p>
    <w:p w14:paraId="3341990F" w14:textId="77777777" w:rsidR="00F90BDC" w:rsidRDefault="00F90BDC"/>
    <w:p w14:paraId="7699908A" w14:textId="77777777" w:rsidR="00F90BDC" w:rsidRDefault="00F90BDC">
      <w:r xmlns:w="http://schemas.openxmlformats.org/wordprocessingml/2006/main">
        <w:t xml:space="preserve">2. Om God se wil te gehoorsaam bring ons nader aan Hom en help ons om meer in lyn te wees met Sy plan vir ons lewens.</w:t>
      </w:r>
    </w:p>
    <w:p w14:paraId="7C4AF1E5" w14:textId="77777777" w:rsidR="00F90BDC" w:rsidRDefault="00F90BDC"/>
    <w:p w14:paraId="622ED075" w14:textId="77777777" w:rsidR="00F90BDC" w:rsidRDefault="00F90BDC">
      <w:r xmlns:w="http://schemas.openxmlformats.org/wordprocessingml/2006/main">
        <w:t xml:space="preserve">1. Deuteronomium 6:24 - “En die Here het ons beveel om al hierdie insettinge te doen, om die Here onse God te vrees, tot ons beswil altyddeur, dat Hy ons in die lewe kan hou soos dit vandag is.”</w:t>
      </w:r>
    </w:p>
    <w:p w14:paraId="38FFF27E" w14:textId="77777777" w:rsidR="00F90BDC" w:rsidRDefault="00F90BDC"/>
    <w:p w14:paraId="4E06AB62" w14:textId="77777777" w:rsidR="00F90BDC" w:rsidRDefault="00F90BDC">
      <w:r xmlns:w="http://schemas.openxmlformats.org/wordprocessingml/2006/main">
        <w:t xml:space="preserve">2. Psalm 25:4-5 - “Toon my u weë, Here; leer my U paaie. Lei my in u waarheid en leer my, want U is die God van my heil; op U wag ek die hele dag.”</w:t>
      </w:r>
    </w:p>
    <w:p w14:paraId="70E99FBF" w14:textId="77777777" w:rsidR="00F90BDC" w:rsidRDefault="00F90BDC"/>
    <w:p w14:paraId="4DA257B9" w14:textId="77777777" w:rsidR="00F90BDC" w:rsidRDefault="00F90BDC">
      <w:r xmlns:w="http://schemas.openxmlformats.org/wordprocessingml/2006/main">
        <w:t xml:space="preserve">Mat 2:13 En toe hulle weggegaan het, verskyn die engel van die Here aan Josef in 'n droom en sê: Staan op en neem die kindjie en sy moeder en vlug na Egipte, en wees jy daar totdat Ek jou bring. woord: want Herodes sal die jong kind soek om hom te vernietig.</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Josef het in 'n droom opdrag gekry om Jesus en Maria na Egipte te neem om Herodes se plan om Jesus dood te maak vry te spring.</w:t>
      </w:r>
    </w:p>
    <w:p w14:paraId="0C2786EF" w14:textId="77777777" w:rsidR="00F90BDC" w:rsidRDefault="00F90BDC"/>
    <w:p w14:paraId="637030E0" w14:textId="77777777" w:rsidR="00F90BDC" w:rsidRDefault="00F90BDC">
      <w:r xmlns:w="http://schemas.openxmlformats.org/wordprocessingml/2006/main">
        <w:t xml:space="preserve">1. Die verhaal van Josef en Jesus: 'n Verhaal van getroue gehoorsaamheid</w:t>
      </w:r>
    </w:p>
    <w:p w14:paraId="620FE81A" w14:textId="77777777" w:rsidR="00F90BDC" w:rsidRDefault="00F90BDC"/>
    <w:p w14:paraId="17480869" w14:textId="77777777" w:rsidR="00F90BDC" w:rsidRDefault="00F90BDC">
      <w:r xmlns:w="http://schemas.openxmlformats.org/wordprocessingml/2006/main">
        <w:t xml:space="preserve">2. Die krag van drome: God se boodskap deur ons onderbewussyn</w:t>
      </w:r>
    </w:p>
    <w:p w14:paraId="41776B40" w14:textId="77777777" w:rsidR="00F90BDC" w:rsidRDefault="00F90BDC"/>
    <w:p w14:paraId="1D5A5E8D" w14:textId="77777777" w:rsidR="00F90BDC" w:rsidRDefault="00F90BDC">
      <w:r xmlns:w="http://schemas.openxmlformats.org/wordprocessingml/2006/main">
        <w:t xml:space="preserve">1. Eksodus 14:13-14 - Toe sê Moses vir die volk: Wees nie bevrees nie, staan stil en aanskou die verlossing van die Here wat Hy julle vandag sal wys, want die Egiptenaars wat julle vandag gesien het, julle sal hulle nie meer vir ewig weer sien nie. Die Here sal vir julle veg, en julle sal swyg.</w:t>
      </w:r>
    </w:p>
    <w:p w14:paraId="2EEA1B12" w14:textId="77777777" w:rsidR="00F90BDC" w:rsidRDefault="00F90BDC"/>
    <w:p w14:paraId="661D3ED4" w14:textId="77777777" w:rsidR="00F90BDC" w:rsidRDefault="00F90BDC">
      <w:r xmlns:w="http://schemas.openxmlformats.org/wordprocessingml/2006/main">
        <w:t xml:space="preserve">2. Matteus 1:20-21 - Maar terwyl hy hieroor nadink, verskyn die engel van die Here in 'n droom aan hom en sê: Josef, seun van Dawid, wees nie bevrees om jou vrou Maria vir jou te neem nie. want dit wat in haar verwek is, is van die Heilige Gees.</w:t>
      </w:r>
    </w:p>
    <w:p w14:paraId="0B003B30" w14:textId="77777777" w:rsidR="00F90BDC" w:rsidRDefault="00F90BDC"/>
    <w:p w14:paraId="22EB50B2" w14:textId="77777777" w:rsidR="00F90BDC" w:rsidRDefault="00F90BDC">
      <w:r xmlns:w="http://schemas.openxmlformats.org/wordprocessingml/2006/main">
        <w:t xml:space="preserve">Matteus 2:14 Toe hy opstaan, het hy die kindjie en sy moeder in die nag geneem en na Egipte vertrek.</w:t>
      </w:r>
    </w:p>
    <w:p w14:paraId="38836F3E" w14:textId="77777777" w:rsidR="00F90BDC" w:rsidRDefault="00F90BDC"/>
    <w:p w14:paraId="254F684E" w14:textId="77777777" w:rsidR="00F90BDC" w:rsidRDefault="00F90BDC">
      <w:r xmlns:w="http://schemas.openxmlformats.org/wordprocessingml/2006/main">
        <w:t xml:space="preserve">Josef en Maria het na Egipte ontsnap om die jong kind Jesus teen koning Herodes te beskerm.</w:t>
      </w:r>
    </w:p>
    <w:p w14:paraId="72613673" w14:textId="77777777" w:rsidR="00F90BDC" w:rsidRDefault="00F90BDC"/>
    <w:p w14:paraId="1672C9DF" w14:textId="77777777" w:rsidR="00F90BDC" w:rsidRDefault="00F90BDC">
      <w:r xmlns:w="http://schemas.openxmlformats.org/wordprocessingml/2006/main">
        <w:t xml:space="preserve">1. Die beskerming van Jesus: Hoe God se getrouheid en leiding ons veilig kan hou.</w:t>
      </w:r>
    </w:p>
    <w:p w14:paraId="4CB73FA9" w14:textId="77777777" w:rsidR="00F90BDC" w:rsidRDefault="00F90BDC"/>
    <w:p w14:paraId="2D121375" w14:textId="77777777" w:rsidR="00F90BDC" w:rsidRDefault="00F90BDC">
      <w:r xmlns:w="http://schemas.openxmlformats.org/wordprocessingml/2006/main">
        <w:t xml:space="preserve">2. Josef: 'n Model van gehoorsaamheid en vertroue in God se wil.</w:t>
      </w:r>
    </w:p>
    <w:p w14:paraId="298139E9" w14:textId="77777777" w:rsidR="00F90BDC" w:rsidRDefault="00F90BDC"/>
    <w:p w14:paraId="5D976148"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137BE57E" w14:textId="77777777" w:rsidR="00F90BDC" w:rsidRDefault="00F90BDC"/>
    <w:p w14:paraId="131FE08D" w14:textId="77777777" w:rsidR="00F90BDC" w:rsidRDefault="00F90BDC">
      <w:r xmlns:w="http://schemas.openxmlformats.org/wordprocessingml/2006/main">
        <w:t xml:space="preserve">2. Matteus 1:23 - "Kyk, die maagd sal swanger word en 'n seun baar, en hulle sal hom </w:t>
      </w:r>
      <w:r xmlns:w="http://schemas.openxmlformats.org/wordprocessingml/2006/main">
        <w:lastRenderedPageBreak xmlns:w="http://schemas.openxmlformats.org/wordprocessingml/2006/main"/>
      </w:r>
      <w:r xmlns:w="http://schemas.openxmlformats.org/wordprocessingml/2006/main">
        <w:t xml:space="preserve">Immanuel noem" (wat beteken, God met ons).</w:t>
      </w:r>
    </w:p>
    <w:p w14:paraId="48F64987" w14:textId="77777777" w:rsidR="00F90BDC" w:rsidRDefault="00F90BDC"/>
    <w:p w14:paraId="2B6FA4C0" w14:textId="77777777" w:rsidR="00F90BDC" w:rsidRDefault="00F90BDC">
      <w:r xmlns:w="http://schemas.openxmlformats.org/wordprocessingml/2006/main">
        <w:t xml:space="preserve">Matteus 2:15 en was daar tot die dood van Herodes, sodat vervul sou word wat deur die profeet van die Here gespreek is deur te sê: Uit Egipte het Ek my seun geroep.</w:t>
      </w:r>
    </w:p>
    <w:p w14:paraId="75101205" w14:textId="77777777" w:rsidR="00F90BDC" w:rsidRDefault="00F90BDC"/>
    <w:p w14:paraId="04903378" w14:textId="77777777" w:rsidR="00F90BDC" w:rsidRDefault="00F90BDC">
      <w:r xmlns:w="http://schemas.openxmlformats.org/wordprocessingml/2006/main">
        <w:t xml:space="preserve">Die Evangelie van Matteus sê dat Jesus toe hy 'n kind was, na Egipte geneem is om die toorn van koning Herodes te ontvlug. Dit het die profesie van die Here vervul wat deur die profeet gespreek is, dat die Here se seun uit Egipte geroep sou word.</w:t>
      </w:r>
    </w:p>
    <w:p w14:paraId="2B133A91" w14:textId="77777777" w:rsidR="00F90BDC" w:rsidRDefault="00F90BDC"/>
    <w:p w14:paraId="1BBA9A74" w14:textId="77777777" w:rsidR="00F90BDC" w:rsidRDefault="00F90BDC">
      <w:r xmlns:w="http://schemas.openxmlformats.org/wordprocessingml/2006/main">
        <w:t xml:space="preserve">1) "Die krag van profesie: hoe God se Woord sy beloftes vervul"</w:t>
      </w:r>
    </w:p>
    <w:p w14:paraId="60C41C72" w14:textId="77777777" w:rsidR="00F90BDC" w:rsidRDefault="00F90BDC"/>
    <w:p w14:paraId="5E84261E" w14:textId="77777777" w:rsidR="00F90BDC" w:rsidRDefault="00F90BDC">
      <w:r xmlns:w="http://schemas.openxmlformats.org/wordprocessingml/2006/main">
        <w:t xml:space="preserve">2) "Die roeping van God: hoe ons sy roeping in ons lewens beantwoord"</w:t>
      </w:r>
    </w:p>
    <w:p w14:paraId="0EB72B89" w14:textId="77777777" w:rsidR="00F90BDC" w:rsidRDefault="00F90BDC"/>
    <w:p w14:paraId="240DEA0F" w14:textId="77777777" w:rsidR="00F90BDC" w:rsidRDefault="00F90BDC">
      <w:r xmlns:w="http://schemas.openxmlformats.org/wordprocessingml/2006/main">
        <w:t xml:space="preserve">1) Jesaja 11:1 - "'n Loot sal uit die stomp van Isai kom, en 'n loot sal uit sy wortels groei."</w:t>
      </w:r>
    </w:p>
    <w:p w14:paraId="44D8F945" w14:textId="77777777" w:rsidR="00F90BDC" w:rsidRDefault="00F90BDC"/>
    <w:p w14:paraId="52DFB245" w14:textId="77777777" w:rsidR="00F90BDC" w:rsidRDefault="00F90BDC">
      <w:r xmlns:w="http://schemas.openxmlformats.org/wordprocessingml/2006/main">
        <w:t xml:space="preserve">2) Psalm 78:1-7 - "Luister, o my volk, na my leer; neig jou ore tot die woorde van my mond! Ek sal my mond oopmaak in 'n gelykenis; Ek sal duister woorde uiter van ouds af, dinge wat ons gehoor en geweet het, dat ons vaders ons dit vertel het. Ons sal hulle nie vir hulle kinders verberg nie, maar aan die komende geslag vertel die heerlike dade van die Here en sy sterkte en die wonders wat Hy gedoen het."</w:t>
      </w:r>
    </w:p>
    <w:p w14:paraId="6AC6D19D" w14:textId="77777777" w:rsidR="00F90BDC" w:rsidRDefault="00F90BDC"/>
    <w:p w14:paraId="686457FD" w14:textId="77777777" w:rsidR="00F90BDC" w:rsidRDefault="00F90BDC">
      <w:r xmlns:w="http://schemas.openxmlformats.org/wordprocessingml/2006/main">
        <w:t xml:space="preserve">Matteus 2:16 Toe Herodes toe sien dat hy met die wyse manne bespot word, het hy baie kwaad geword en uitgestuur en al die kinders gedood wat in Betlehem en in al die gebiede daarvan was, van twee jaar oud en onder. , volgens die tyd wat hy ywerig by die wyse manne navraag gedoen het.</w:t>
      </w:r>
    </w:p>
    <w:p w14:paraId="6C906ABC" w14:textId="77777777" w:rsidR="00F90BDC" w:rsidRDefault="00F90BDC"/>
    <w:p w14:paraId="7B5BA8BA" w14:textId="77777777" w:rsidR="00F90BDC" w:rsidRDefault="00F90BDC">
      <w:r xmlns:w="http://schemas.openxmlformats.org/wordprocessingml/2006/main">
        <w:t xml:space="preserve">Herodes het beveel dat alle kinders in Betlehem en sy omgewing twee jaar oud en jonger in 'n vlaag van woede geslag word.</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soewereiniteit: 'n studie van Herodes se toorn in Matteus 2</w:t>
      </w:r>
    </w:p>
    <w:p w14:paraId="11673824" w14:textId="77777777" w:rsidR="00F90BDC" w:rsidRDefault="00F90BDC"/>
    <w:p w14:paraId="3FE18815" w14:textId="77777777" w:rsidR="00F90BDC" w:rsidRDefault="00F90BDC">
      <w:r xmlns:w="http://schemas.openxmlformats.org/wordprocessingml/2006/main">
        <w:t xml:space="preserve">2. Die gevolge van jaloesie: 'n studie van Herodes se sonde in Matteus 2</w:t>
      </w:r>
    </w:p>
    <w:p w14:paraId="4A2E60A6" w14:textId="77777777" w:rsidR="00F90BDC" w:rsidRDefault="00F90BDC"/>
    <w:p w14:paraId="703EA408" w14:textId="77777777" w:rsidR="00F90BDC" w:rsidRDefault="00F90BDC">
      <w:r xmlns:w="http://schemas.openxmlformats.org/wordprocessingml/2006/main">
        <w:t xml:space="preserve">1. Romeine 8:28- En ons weet dat vir die wat God liefhet, alles ten goede meewerk, vir hulle wat na sy voorneme geroep is.</w:t>
      </w:r>
    </w:p>
    <w:p w14:paraId="2E27BE0B" w14:textId="77777777" w:rsidR="00F90BDC" w:rsidRDefault="00F90BDC"/>
    <w:p w14:paraId="45B27EA4" w14:textId="77777777" w:rsidR="00F90BDC" w:rsidRDefault="00F90BDC">
      <w:r xmlns:w="http://schemas.openxmlformats.org/wordprocessingml/2006/main">
        <w:t xml:space="preserve">2. Job 5:19- Hy sal jou red in ses benoudhede, en in sewe sal geen onheil jou raak nie.</w:t>
      </w:r>
    </w:p>
    <w:p w14:paraId="6BB140D4" w14:textId="77777777" w:rsidR="00F90BDC" w:rsidRDefault="00F90BDC"/>
    <w:p w14:paraId="0A10EA66" w14:textId="77777777" w:rsidR="00F90BDC" w:rsidRDefault="00F90BDC">
      <w:r xmlns:w="http://schemas.openxmlformats.org/wordprocessingml/2006/main">
        <w:t xml:space="preserve">Matteus 2:17 Toe is vervul wat gespreek is deur die profeet Jeremy, deur te sê:</w:t>
      </w:r>
    </w:p>
    <w:p w14:paraId="45FCF564" w14:textId="77777777" w:rsidR="00F90BDC" w:rsidRDefault="00F90BDC"/>
    <w:p w14:paraId="145EC8DC" w14:textId="77777777" w:rsidR="00F90BDC" w:rsidRDefault="00F90BDC">
      <w:r xmlns:w="http://schemas.openxmlformats.org/wordprocessingml/2006/main">
        <w:t xml:space="preserve">Die gedeelte beskryf hoe die profesie van die profeet Jeremia vervul is toe Herodes die kinders in Betlehem doodgemaak het.</w:t>
      </w:r>
    </w:p>
    <w:p w14:paraId="134C56FF" w14:textId="77777777" w:rsidR="00F90BDC" w:rsidRDefault="00F90BDC"/>
    <w:p w14:paraId="72B23B84" w14:textId="77777777" w:rsidR="00F90BDC" w:rsidRDefault="00F90BDC">
      <w:r xmlns:w="http://schemas.openxmlformats.org/wordprocessingml/2006/main">
        <w:t xml:space="preserve">1. Die krag van vervulde profesieë: hoe God se Woord waar is</w:t>
      </w:r>
    </w:p>
    <w:p w14:paraId="3AA230B6" w14:textId="77777777" w:rsidR="00F90BDC" w:rsidRDefault="00F90BDC"/>
    <w:p w14:paraId="7B339666" w14:textId="77777777" w:rsidR="00F90BDC" w:rsidRDefault="00F90BDC">
      <w:r xmlns:w="http://schemas.openxmlformats.org/wordprocessingml/2006/main">
        <w:t xml:space="preserve">2. Die tragedie van Herodes se sonde: die gevolge van die wegdraai van God</w:t>
      </w:r>
    </w:p>
    <w:p w14:paraId="051DB08F" w14:textId="77777777" w:rsidR="00F90BDC" w:rsidRDefault="00F90BDC"/>
    <w:p w14:paraId="5F0B07D5" w14:textId="77777777" w:rsidR="00F90BDC" w:rsidRDefault="00F90BDC">
      <w:r xmlns:w="http://schemas.openxmlformats.org/wordprocessingml/2006/main">
        <w:t xml:space="preserve">1. Jeremia 31:15 - So sê die Here; 'n Stem is in Rama gehoor, geweeklaag en bitter geween; Ragel wat oor haar kinders geween het, het geweier om vir haar kinders vertroos te word, want hulle was nie.</w:t>
      </w:r>
    </w:p>
    <w:p w14:paraId="453864D3" w14:textId="77777777" w:rsidR="00F90BDC" w:rsidRDefault="00F90BDC"/>
    <w:p w14:paraId="1F80C274" w14:textId="77777777" w:rsidR="00F90BDC" w:rsidRDefault="00F90BDC">
      <w:r xmlns:w="http://schemas.openxmlformats.org/wordprocessingml/2006/main">
        <w:t xml:space="preserve">2. Matteus 2:18 – In Rama is daar 'n stem gehoor, geween en geween en groot rou; Ragel ween oor haar kinders en wou nie vertroos word nie, omdat hulle nie is nie.</w:t>
      </w:r>
    </w:p>
    <w:p w14:paraId="29B0A0C7" w14:textId="77777777" w:rsidR="00F90BDC" w:rsidRDefault="00F90BDC"/>
    <w:p w14:paraId="7814B474" w14:textId="77777777" w:rsidR="00F90BDC" w:rsidRDefault="00F90BDC">
      <w:r xmlns:w="http://schemas.openxmlformats.org/wordprocessingml/2006/main">
        <w:t xml:space="preserve">Matteus 2:18 In Rama is daar 'n stem gehoor, geween en geween en groot rou; Ragel ween oor haar kinders en wou nie vertroos word nie, omdat hulle nie is nie.</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Matteus 2:18 word 'n stem in Rama gehoor wat treur en huil oor Ragel se kinders wat gesterf het en nie getroos kan word nie.</w:t>
      </w:r>
    </w:p>
    <w:p w14:paraId="33E887EF" w14:textId="77777777" w:rsidR="00F90BDC" w:rsidRDefault="00F90BDC"/>
    <w:p w14:paraId="7AB39FA2" w14:textId="77777777" w:rsidR="00F90BDC" w:rsidRDefault="00F90BDC">
      <w:r xmlns:w="http://schemas.openxmlformats.org/wordprocessingml/2006/main">
        <w:t xml:space="preserve">1. Leer om ander te troos in tye van hartseer</w:t>
      </w:r>
    </w:p>
    <w:p w14:paraId="57FFF273" w14:textId="77777777" w:rsidR="00F90BDC" w:rsidRDefault="00F90BDC"/>
    <w:p w14:paraId="11051580" w14:textId="77777777" w:rsidR="00F90BDC" w:rsidRDefault="00F90BDC">
      <w:r xmlns:w="http://schemas.openxmlformats.org/wordprocessingml/2006/main">
        <w:t xml:space="preserve">2. Vind krag en vertroosting in die Here se Woord</w:t>
      </w:r>
    </w:p>
    <w:p w14:paraId="0B167C50" w14:textId="77777777" w:rsidR="00F90BDC" w:rsidRDefault="00F90BDC"/>
    <w:p w14:paraId="78ABAE00" w14:textId="77777777" w:rsidR="00F90BDC" w:rsidRDefault="00F90BDC">
      <w:r xmlns:w="http://schemas.openxmlformats.org/wordprocessingml/2006/main">
        <w:t xml:space="preserve">1. Johannes 14:18 - "Ek sal julle nie as weeskinders agterlaat nie; Ek sal na julle toe kom."</w:t>
      </w:r>
    </w:p>
    <w:p w14:paraId="6D3F24E4" w14:textId="77777777" w:rsidR="00F90BDC" w:rsidRDefault="00F90BDC"/>
    <w:p w14:paraId="2A773870" w14:textId="77777777" w:rsidR="00F90BDC" w:rsidRDefault="00F90BDC">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14:paraId="3ABCF309" w14:textId="77777777" w:rsidR="00F90BDC" w:rsidRDefault="00F90BDC"/>
    <w:p w14:paraId="7DC46BA5" w14:textId="77777777" w:rsidR="00F90BDC" w:rsidRDefault="00F90BDC">
      <w:r xmlns:w="http://schemas.openxmlformats.org/wordprocessingml/2006/main">
        <w:t xml:space="preserve">Matteus 2:19 Maar toe Herodes dood was, verskyn daar 'n engel van die Here in 'n droom aan Josef in Egipte,</w:t>
      </w:r>
    </w:p>
    <w:p w14:paraId="73628ECD" w14:textId="77777777" w:rsidR="00F90BDC" w:rsidRDefault="00F90BDC"/>
    <w:p w14:paraId="270D4409" w14:textId="77777777" w:rsidR="00F90BDC" w:rsidRDefault="00F90BDC">
      <w:r xmlns:w="http://schemas.openxmlformats.org/wordprocessingml/2006/main">
        <w:t xml:space="preserve">Josef is in 'n droom deur 'n engel van die Here opdrag gegee om Maria en Jesus terug te neem na Israel.</w:t>
      </w:r>
    </w:p>
    <w:p w14:paraId="42F7E6F5" w14:textId="77777777" w:rsidR="00F90BDC" w:rsidRDefault="00F90BDC"/>
    <w:p w14:paraId="3B642F1A" w14:textId="77777777" w:rsidR="00F90BDC" w:rsidRDefault="00F90BDC">
      <w:r xmlns:w="http://schemas.openxmlformats.org/wordprocessingml/2006/main">
        <w:t xml:space="preserve">1. God is soewerein en gee om vir sy mense, selfs in moeilike omstandighede.</w:t>
      </w:r>
    </w:p>
    <w:p w14:paraId="0D6FDA15" w14:textId="77777777" w:rsidR="00F90BDC" w:rsidRDefault="00F90BDC"/>
    <w:p w14:paraId="170DFEBF" w14:textId="77777777" w:rsidR="00F90BDC" w:rsidRDefault="00F90BDC">
      <w:r xmlns:w="http://schemas.openxmlformats.org/wordprocessingml/2006/main">
        <w:t xml:space="preserve">2. God het 'n plan en doel met ons lewens, selfs wanneer dinge onseker lyk.</w:t>
      </w:r>
    </w:p>
    <w:p w14:paraId="0EF291D3" w14:textId="77777777" w:rsidR="00F90BDC" w:rsidRDefault="00F90BDC"/>
    <w:p w14:paraId="0AD0F41E"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0D31D9AD" w14:textId="77777777" w:rsidR="00F90BDC" w:rsidRDefault="00F90BDC"/>
    <w:p w14:paraId="4C786CDB" w14:textId="77777777" w:rsidR="00F90BDC" w:rsidRDefault="00F90BDC">
      <w:r xmlns:w="http://schemas.openxmlformats.org/wordprocessingml/2006/main">
        <w:t xml:space="preserve">2. Jesaja 55:8-11 - "Want my gedagtes is nie julle gedagtes nie, en julle weë is nie my weë nie, spreek die HERE. Want soos die hemel hoër is as die aarde, so is my weë hoër as julle weë en my gedagtes. as jou gedagtes."</w:t>
      </w:r>
    </w:p>
    <w:p w14:paraId="42F4F170" w14:textId="77777777" w:rsidR="00F90BDC" w:rsidRDefault="00F90BDC"/>
    <w:p w14:paraId="49DF3466" w14:textId="77777777" w:rsidR="00F90BDC" w:rsidRDefault="00F90BDC">
      <w:r xmlns:w="http://schemas.openxmlformats.org/wordprocessingml/2006/main">
        <w:t xml:space="preserve">Matteus 2:20 en gesê: Staan op, neem die kindjie en sy moeder en gaan na die land van Israel, want hulle is dood wat die lewe van die kindjie gesoek het.</w:t>
      </w:r>
    </w:p>
    <w:p w14:paraId="12E9F750" w14:textId="77777777" w:rsidR="00F90BDC" w:rsidRDefault="00F90BDC"/>
    <w:p w14:paraId="34C16BC4" w14:textId="77777777" w:rsidR="00F90BDC" w:rsidRDefault="00F90BDC">
      <w:r xmlns:w="http://schemas.openxmlformats.org/wordprocessingml/2006/main">
        <w:t xml:space="preserve">Die Magi is aangesê om na Israel terug te keer om Jesus en sy ma teen koning Herodes se bevele te beskerm.</w:t>
      </w:r>
    </w:p>
    <w:p w14:paraId="7B4FFE6A" w14:textId="77777777" w:rsidR="00F90BDC" w:rsidRDefault="00F90BDC"/>
    <w:p w14:paraId="46E01BE6" w14:textId="77777777" w:rsidR="00F90BDC" w:rsidRDefault="00F90BDC">
      <w:r xmlns:w="http://schemas.openxmlformats.org/wordprocessingml/2006/main">
        <w:t xml:space="preserve">1. God sal altyd diegene beskerm wat aan Hom getrou is.</w:t>
      </w:r>
    </w:p>
    <w:p w14:paraId="1E9B15E8" w14:textId="77777777" w:rsidR="00F90BDC" w:rsidRDefault="00F90BDC"/>
    <w:p w14:paraId="3EA42678" w14:textId="77777777" w:rsidR="00F90BDC" w:rsidRDefault="00F90BDC">
      <w:r xmlns:w="http://schemas.openxmlformats.org/wordprocessingml/2006/main">
        <w:t xml:space="preserve">2. Ons kan God vertrou om getrou te wees selfs in die aangesig van gevaar.</w:t>
      </w:r>
    </w:p>
    <w:p w14:paraId="3A64A47C" w14:textId="77777777" w:rsidR="00F90BDC" w:rsidRDefault="00F90BDC"/>
    <w:p w14:paraId="4206E930" w14:textId="77777777" w:rsidR="00F90BDC" w:rsidRDefault="00F90BDC">
      <w:r xmlns:w="http://schemas.openxmlformats.org/wordprocessingml/2006/main">
        <w:t xml:space="preserve">1. Psalm 91:11-12 - Want Hy sal sy engele aangaande jou bevel gee om jou te bewaar op al jou weë; hulle sal jou optel in hul hande, sodat jy jou voet nie teen 'n klip sal slaan nie.</w:t>
      </w:r>
    </w:p>
    <w:p w14:paraId="1E2C9C7F" w14:textId="77777777" w:rsidR="00F90BDC" w:rsidRDefault="00F90BDC"/>
    <w:p w14:paraId="307C879C" w14:textId="77777777" w:rsidR="00F90BDC" w:rsidRDefault="00F90BDC">
      <w:r xmlns:w="http://schemas.openxmlformats.org/wordprocessingml/2006/main">
        <w:t xml:space="preserve">2. Hebreërs 13:6 - Daarom sê ons met vrymoedigheid: “Die Here is my Helper; Ek sal nie bang wees nie. Wat kan blote sterflinge aan my doen?”</w:t>
      </w:r>
    </w:p>
    <w:p w14:paraId="346B2C7C" w14:textId="77777777" w:rsidR="00F90BDC" w:rsidRDefault="00F90BDC"/>
    <w:p w14:paraId="0E966F76" w14:textId="77777777" w:rsidR="00F90BDC" w:rsidRDefault="00F90BDC">
      <w:r xmlns:w="http://schemas.openxmlformats.org/wordprocessingml/2006/main">
        <w:t xml:space="preserve">Matteus 2:21 En hy het opgestaan en die kindjie en sy moeder geneem en in die land van Israel gekom.</w:t>
      </w:r>
    </w:p>
    <w:p w14:paraId="3C3EB040" w14:textId="77777777" w:rsidR="00F90BDC" w:rsidRDefault="00F90BDC"/>
    <w:p w14:paraId="4BFC4B6F" w14:textId="77777777" w:rsidR="00F90BDC" w:rsidRDefault="00F90BDC">
      <w:r xmlns:w="http://schemas.openxmlformats.org/wordprocessingml/2006/main">
        <w:t xml:space="preserve">Josef en Maria neem die jong Jesus na die land van Israel.</w:t>
      </w:r>
    </w:p>
    <w:p w14:paraId="28E6C667" w14:textId="77777777" w:rsidR="00F90BDC" w:rsidRDefault="00F90BDC"/>
    <w:p w14:paraId="38563888" w14:textId="77777777" w:rsidR="00F90BDC" w:rsidRDefault="00F90BDC">
      <w:r xmlns:w="http://schemas.openxmlformats.org/wordprocessingml/2006/main">
        <w:t xml:space="preserve">1. Die belangrikheid van gehoorsaamheid aan God se wil.</w:t>
      </w:r>
    </w:p>
    <w:p w14:paraId="5EC38E73" w14:textId="77777777" w:rsidR="00F90BDC" w:rsidRDefault="00F90BDC"/>
    <w:p w14:paraId="0F3CB1D7" w14:textId="77777777" w:rsidR="00F90BDC" w:rsidRDefault="00F90BDC">
      <w:r xmlns:w="http://schemas.openxmlformats.org/wordprocessingml/2006/main">
        <w:t xml:space="preserve">2. Volg God se plan selfs wanneer dit moeilik is.</w:t>
      </w:r>
    </w:p>
    <w:p w14:paraId="267F3357" w14:textId="77777777" w:rsidR="00F90BDC" w:rsidRDefault="00F90BDC"/>
    <w:p w14:paraId="78E146DA" w14:textId="77777777" w:rsidR="00F90BDC" w:rsidRDefault="00F90BDC">
      <w:r xmlns:w="http://schemas.openxmlformats.org/wordprocessingml/2006/main">
        <w:t xml:space="preserve">1. Efesiërs 5:15-17 - "Kyk dan mooi hoe julle wandel, nie as onverstandiges nie, maar as wyses, en maak die beste gebruik van die tyd, want die dae is boos. Daarom moet julle nie dwaas wees nie, maar verstaan wat die wil </w:t>
      </w:r>
      <w:r xmlns:w="http://schemas.openxmlformats.org/wordprocessingml/2006/main">
        <w:lastRenderedPageBreak xmlns:w="http://schemas.openxmlformats.org/wordprocessingml/2006/main"/>
      </w:r>
      <w:r xmlns:w="http://schemas.openxmlformats.org/wordprocessingml/2006/main">
        <w:t xml:space="preserve">van die Here is."</w:t>
      </w:r>
    </w:p>
    <w:p w14:paraId="75680683" w14:textId="77777777" w:rsidR="00F90BDC" w:rsidRDefault="00F90BDC"/>
    <w:p w14:paraId="32CED065" w14:textId="77777777" w:rsidR="00F90BDC" w:rsidRDefault="00F90BDC">
      <w:r xmlns:w="http://schemas.openxmlformats.org/wordprocessingml/2006/main">
        <w:t xml:space="preserve">2. Markus 1:15 - "Die tyd is vervul en die koninkryk van God het naby gekom; bekeer julle en glo in die evangelie."</w:t>
      </w:r>
    </w:p>
    <w:p w14:paraId="431D6F75" w14:textId="77777777" w:rsidR="00F90BDC" w:rsidRDefault="00F90BDC"/>
    <w:p w14:paraId="5B49C141" w14:textId="77777777" w:rsidR="00F90BDC" w:rsidRDefault="00F90BDC">
      <w:r xmlns:w="http://schemas.openxmlformats.org/wordprocessingml/2006/main">
        <w:t xml:space="preserve">Matteus 2:22 Maar toe hy hoor dat Archelaüs in Judéa in die kamer van sy vader Herodes regeer het, was hy bang om daarheen te gaan; maar hy het in 'n droom deur God gewaarsku en na die streke van Galilea toe weggedraai.</w:t>
      </w:r>
    </w:p>
    <w:p w14:paraId="3787CE14" w14:textId="77777777" w:rsidR="00F90BDC" w:rsidRDefault="00F90BDC"/>
    <w:p w14:paraId="6FF9AB95" w14:textId="77777777" w:rsidR="00F90BDC" w:rsidRDefault="00F90BDC">
      <w:r xmlns:w="http://schemas.openxmlformats.org/wordprocessingml/2006/main">
        <w:t xml:space="preserve">Josef is in 'n droom gewaarsku om Archelaus te vermy, daarom het hy en sy gesin eerder na Galilea verhuis.</w:t>
      </w:r>
    </w:p>
    <w:p w14:paraId="5838568F" w14:textId="77777777" w:rsidR="00F90BDC" w:rsidRDefault="00F90BDC"/>
    <w:p w14:paraId="045D874A" w14:textId="77777777" w:rsidR="00F90BDC" w:rsidRDefault="00F90BDC">
      <w:r xmlns:w="http://schemas.openxmlformats.org/wordprocessingml/2006/main">
        <w:t xml:space="preserve">1. Die wysheid van gehoorsaamheid aan God se leiding</w:t>
      </w:r>
    </w:p>
    <w:p w14:paraId="131BE579" w14:textId="77777777" w:rsidR="00F90BDC" w:rsidRDefault="00F90BDC"/>
    <w:p w14:paraId="303F004A" w14:textId="77777777" w:rsidR="00F90BDC" w:rsidRDefault="00F90BDC">
      <w:r xmlns:w="http://schemas.openxmlformats.org/wordprocessingml/2006/main">
        <w:t xml:space="preserve">2. Die krag van drome</w:t>
      </w:r>
    </w:p>
    <w:p w14:paraId="7BFAEC99" w14:textId="77777777" w:rsidR="00F90BDC" w:rsidRDefault="00F90BDC"/>
    <w:p w14:paraId="6453A1FD" w14:textId="77777777" w:rsidR="00F90BDC" w:rsidRDefault="00F90BDC">
      <w:r xmlns:w="http://schemas.openxmlformats.org/wordprocessingml/2006/main">
        <w:t xml:space="preserve">1. Handelinge 16:6-10 - Paulus en Silas gee ag op die Heilige Gees se leiding na Masedonië</w:t>
      </w:r>
    </w:p>
    <w:p w14:paraId="777A6337" w14:textId="77777777" w:rsidR="00F90BDC" w:rsidRDefault="00F90BDC"/>
    <w:p w14:paraId="2D3D1BEF" w14:textId="77777777" w:rsidR="00F90BDC" w:rsidRDefault="00F90BDC">
      <w:r xmlns:w="http://schemas.openxmlformats.org/wordprocessingml/2006/main">
        <w:t xml:space="preserve">2. Genesis 20:3-7 - God waarsku Abimelek in 'n droom om nie vir Sara te vat nie</w:t>
      </w:r>
    </w:p>
    <w:p w14:paraId="1C65697B" w14:textId="77777777" w:rsidR="00F90BDC" w:rsidRDefault="00F90BDC"/>
    <w:p w14:paraId="798C5C5C" w14:textId="77777777" w:rsidR="00F90BDC" w:rsidRDefault="00F90BDC">
      <w:r xmlns:w="http://schemas.openxmlformats.org/wordprocessingml/2006/main">
        <w:t xml:space="preserve">Matteus 2:23 En Hy het gekom en gaan woon in 'n stad met die naam van Nasaret, sodat vervul sou word wat deur die profete gespreek is: Hy sal 'n Nasaréner genoem word.</w:t>
      </w:r>
    </w:p>
    <w:p w14:paraId="18C03CF8" w14:textId="77777777" w:rsidR="00F90BDC" w:rsidRDefault="00F90BDC"/>
    <w:p w14:paraId="21EFC033" w14:textId="77777777" w:rsidR="00F90BDC" w:rsidRDefault="00F90BDC">
      <w:r xmlns:w="http://schemas.openxmlformats.org/wordprocessingml/2006/main">
        <w:t xml:space="preserve">Jesus het na Nasaret getrek om 'n profesie wat deur die profete gemaak is, te vervul.</w:t>
      </w:r>
    </w:p>
    <w:p w14:paraId="05AD30A9" w14:textId="77777777" w:rsidR="00F90BDC" w:rsidRDefault="00F90BDC"/>
    <w:p w14:paraId="6030657C" w14:textId="77777777" w:rsidR="00F90BDC" w:rsidRDefault="00F90BDC">
      <w:r xmlns:w="http://schemas.openxmlformats.org/wordprocessingml/2006/main">
        <w:t xml:space="preserve">1. God se planne vir ons is dalk nie wat ons verwag nie, maar dit is altyd perfek.</w:t>
      </w:r>
    </w:p>
    <w:p w14:paraId="3BB238B0" w14:textId="77777777" w:rsidR="00F90BDC" w:rsidRDefault="00F90BDC"/>
    <w:p w14:paraId="3F358E55" w14:textId="77777777" w:rsidR="00F90BDC" w:rsidRDefault="00F90BDC">
      <w:r xmlns:w="http://schemas.openxmlformats.org/wordprocessingml/2006/main">
        <w:t xml:space="preserve">2. Ons geloof word versterk as ons die krag van God se vervulde profesieë aanskou.</w:t>
      </w:r>
    </w:p>
    <w:p w14:paraId="04A216EB" w14:textId="77777777" w:rsidR="00F90BDC" w:rsidRDefault="00F90BDC"/>
    <w:p w14:paraId="5955E626" w14:textId="77777777" w:rsidR="00F90BDC" w:rsidRDefault="00F90BDC">
      <w:r xmlns:w="http://schemas.openxmlformats.org/wordprocessingml/2006/main">
        <w:t xml:space="preserve">1. Jeremia 29:11 - “Want Ek weet watter planne Ek vir jou het,” spreek die Here, “beplan om jou voorspoedig te maak en nie om jou te benadeel nie, beplan om vir jou hoop en ’n toekoms te gee.”</w:t>
      </w:r>
    </w:p>
    <w:p w14:paraId="4F6B2329" w14:textId="77777777" w:rsidR="00F90BDC" w:rsidRDefault="00F90BDC"/>
    <w:p w14:paraId="5C30B030" w14:textId="77777777" w:rsidR="00F90BDC" w:rsidRDefault="00F90BDC">
      <w:r xmlns:w="http://schemas.openxmlformats.org/wordprocessingml/2006/main">
        <w:t xml:space="preserve">2. Jesaja 55:11 - So sal my woord wees wat uit my mond uitgaan; Dit sal nie leeg na My toe terugkeer nie, maar dit sal doen wat Ek wil, en dit sal voorspoedig wees in die saak waarvoor Ek dit gestuur het.</w:t>
      </w:r>
    </w:p>
    <w:p w14:paraId="52E4088A" w14:textId="77777777" w:rsidR="00F90BDC" w:rsidRDefault="00F90BDC"/>
    <w:p w14:paraId="6985429E" w14:textId="77777777" w:rsidR="00F90BDC" w:rsidRDefault="00F90BDC">
      <w:r xmlns:w="http://schemas.openxmlformats.org/wordprocessingml/2006/main">
        <w:t xml:space="preserve">Matteus 3 stel die karakter en bediening van Johannes die Doper bekend, sy boodskap van bekering en die doop van Jesus Christus. Hierdie hoofstuk beeld Johannes uit as 'n voorloper van Jesus, wat mense voorberei op Sy koms deur bekering te preek en hulle in die Jordaanrivier te doop.</w:t>
      </w:r>
    </w:p>
    <w:p w14:paraId="3859964B" w14:textId="77777777" w:rsidR="00F90BDC" w:rsidRDefault="00F90BDC"/>
    <w:p w14:paraId="5FE78E7D" w14:textId="77777777" w:rsidR="00F90BDC" w:rsidRDefault="00F90BDC">
      <w:r xmlns:w="http://schemas.openxmlformats.org/wordprocessingml/2006/main">
        <w:t xml:space="preserve">1ste Paragraaf: Die hoofstuk begin met Johannes die Doper wat in Judea se woestyn verskyn en 'n boodskap van bekering verkondig omdat "die koninkryk van die hemele naby gekom het". Hy word geïdentifiseer as die een waarvan gepraat word deur profeet Jesaja - "'n Stem van een wat in die woestyn roep, 'Berei die weg vir die Here'". Hy lei 'n asketiese lewenstyl, dra klere wat van kameelhare gemaak is en eet sprinkane en wilde heuning (Matteus 3:1-6).</w:t>
      </w:r>
    </w:p>
    <w:p w14:paraId="51524A0B" w14:textId="77777777" w:rsidR="00F90BDC" w:rsidRDefault="00F90BDC"/>
    <w:p w14:paraId="5CEF72C4" w14:textId="77777777" w:rsidR="00F90BDC" w:rsidRDefault="00F90BDC">
      <w:r xmlns:w="http://schemas.openxmlformats.org/wordprocessingml/2006/main">
        <w:t xml:space="preserve">2de Paragraaf: In hierdie deel (Matteus 3:7-12), bestraf Johannes Fariseërs en Sadduseërs wat na sy doop kom. Hy daag hulle vermoede van geregtigheid uit op grond van voorvaderlike afkoms van Abraham, en beklemtoon eerder opregte bekering wat goeie vrugte voortbring. Hy voorspel ook dat een sterker as hy sal kom wat met Heilige Gees en vuur sal doop.</w:t>
      </w:r>
    </w:p>
    <w:p w14:paraId="6912C32F" w14:textId="77777777" w:rsidR="00F90BDC" w:rsidRDefault="00F90BDC"/>
    <w:p w14:paraId="0FD6D731" w14:textId="77777777" w:rsidR="00F90BDC" w:rsidRDefault="00F90BDC">
      <w:r xmlns:w="http://schemas.openxmlformats.org/wordprocessingml/2006/main">
        <w:t xml:space="preserve">3de Paragraaf: Die laaste gedeelte (Matteus 3:13-17) stel Jesus voor wat van Galilea na die Jordaan kom om deur Johannes gedoop te word. Aanvanklik huiwerig omdat hy Jesus meerderwaardig as hy ag, stem Johannes saam met Jesus se aandrang. Sodra Jesus gedoop is, gaan die hemel oop en openbaar die Gees van God wat soos 'n duif op Hom neerdaal terwyl 'n stem uit die hemel Hom as God se geliefde Seun verklaar.</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Matteus 3:1 In daardie dae het Johannes die Doper gekom en gepreek in die woestyn van Judéa,</w:t>
      </w:r>
    </w:p>
    <w:p w14:paraId="4D9AE6A8" w14:textId="77777777" w:rsidR="00F90BDC" w:rsidRDefault="00F90BDC"/>
    <w:p w14:paraId="4A8F9A31" w14:textId="77777777" w:rsidR="00F90BDC" w:rsidRDefault="00F90BDC">
      <w:r xmlns:w="http://schemas.openxmlformats.org/wordprocessingml/2006/main">
        <w:t xml:space="preserve">Johannes die Doper het in die woestyn van Judea van bekering gepreek.</w:t>
      </w:r>
    </w:p>
    <w:p w14:paraId="021B1781" w14:textId="77777777" w:rsidR="00F90BDC" w:rsidRDefault="00F90BDC"/>
    <w:p w14:paraId="64617133" w14:textId="77777777" w:rsidR="00F90BDC" w:rsidRDefault="00F90BDC">
      <w:r xmlns:w="http://schemas.openxmlformats.org/wordprocessingml/2006/main">
        <w:t xml:space="preserve">1. Die krag van bekering</w:t>
      </w:r>
    </w:p>
    <w:p w14:paraId="09409A5C" w14:textId="77777777" w:rsidR="00F90BDC" w:rsidRDefault="00F90BDC"/>
    <w:p w14:paraId="0E6E63F6" w14:textId="77777777" w:rsidR="00F90BDC" w:rsidRDefault="00F90BDC">
      <w:r xmlns:w="http://schemas.openxmlformats.org/wordprocessingml/2006/main">
        <w:t xml:space="preserve">2. Transformeer jou lewe deur bekering</w:t>
      </w:r>
    </w:p>
    <w:p w14:paraId="3BFD921C" w14:textId="77777777" w:rsidR="00F90BDC" w:rsidRDefault="00F90BDC"/>
    <w:p w14:paraId="09DB096D" w14:textId="77777777" w:rsidR="00F90BDC" w:rsidRDefault="00F90BDC">
      <w:r xmlns:w="http://schemas.openxmlformats.org/wordprocessingml/2006/main">
        <w:t xml:space="preserve">1. Jesaja 40:3-5 - Berei die weg van die Here, maak reguit in die woestyn 'n grootpad vir onse God.</w:t>
      </w:r>
    </w:p>
    <w:p w14:paraId="3305587D" w14:textId="77777777" w:rsidR="00F90BDC" w:rsidRDefault="00F90BDC"/>
    <w:p w14:paraId="6F208E98" w14:textId="77777777" w:rsidR="00F90BDC" w:rsidRDefault="00F90BDC">
      <w:r xmlns:w="http://schemas.openxmlformats.org/wordprocessingml/2006/main">
        <w:t xml:space="preserve">2. Lukas 13:3 – As julle julle nie bekeer nie, sal julle almal net so omkom.</w:t>
      </w:r>
    </w:p>
    <w:p w14:paraId="4F0B5F98" w14:textId="77777777" w:rsidR="00F90BDC" w:rsidRDefault="00F90BDC"/>
    <w:p w14:paraId="025F2629" w14:textId="77777777" w:rsidR="00F90BDC" w:rsidRDefault="00F90BDC">
      <w:r xmlns:w="http://schemas.openxmlformats.org/wordprocessingml/2006/main">
        <w:t xml:space="preserve">Matteus 3:2 en gesê: Bekeer julle, want die koninkryk van die hemele het naby gekom.</w:t>
      </w:r>
    </w:p>
    <w:p w14:paraId="1747A181" w14:textId="77777777" w:rsidR="00F90BDC" w:rsidRDefault="00F90BDC"/>
    <w:p w14:paraId="320B8498" w14:textId="77777777" w:rsidR="00F90BDC" w:rsidRDefault="00F90BDC">
      <w:r xmlns:w="http://schemas.openxmlformats.org/wordprocessingml/2006/main">
        <w:t xml:space="preserve">Hierdie gedeelte praat van die behoefte aan bekering om die Koninkryk van die Hemel binne te gaan.</w:t>
      </w:r>
    </w:p>
    <w:p w14:paraId="7EEA8492" w14:textId="77777777" w:rsidR="00F90BDC" w:rsidRDefault="00F90BDC"/>
    <w:p w14:paraId="05ECCE94" w14:textId="77777777" w:rsidR="00F90BDC" w:rsidRDefault="00F90BDC">
      <w:r xmlns:w="http://schemas.openxmlformats.org/wordprocessingml/2006/main">
        <w:t xml:space="preserve">1. Die dringendheid van bekering: Wat ons moet doen om die Koninkryk van die Hemel binne te gaan.</w:t>
      </w:r>
    </w:p>
    <w:p w14:paraId="68BDA8DA" w14:textId="77777777" w:rsidR="00F90BDC" w:rsidRDefault="00F90BDC"/>
    <w:p w14:paraId="4F03B006" w14:textId="77777777" w:rsidR="00F90BDC" w:rsidRDefault="00F90BDC">
      <w:r xmlns:w="http://schemas.openxmlformats.org/wordprocessingml/2006/main">
        <w:t xml:space="preserve">2. Die genade van bekering: God se deernis en liefde vir ons.</w:t>
      </w:r>
    </w:p>
    <w:p w14:paraId="5B84C78B" w14:textId="77777777" w:rsidR="00F90BDC" w:rsidRDefault="00F90BDC"/>
    <w:p w14:paraId="0FE818E2" w14:textId="77777777" w:rsidR="00F90BDC" w:rsidRDefault="00F90BDC">
      <w:r xmlns:w="http://schemas.openxmlformats.org/wordprocessingml/2006/main">
        <w:t xml:space="preserve">1. Lukas 13:3 - "Ek sê vir julle, nee! Maar as julle julle nie bekeer nie, sal julle ook almal omkom."</w:t>
      </w:r>
    </w:p>
    <w:p w14:paraId="560F5378" w14:textId="77777777" w:rsidR="00F90BDC" w:rsidRDefault="00F90BDC"/>
    <w:p w14:paraId="2501F35E" w14:textId="77777777" w:rsidR="00F90BDC" w:rsidRDefault="00F90BDC">
      <w:r xmlns:w="http://schemas.openxmlformats.org/wordprocessingml/2006/main">
        <w:t xml:space="preserve">2. Handelinge 17:30-31 - "Vroeër het God sulke onkunde oorgesien, maar nou beveel Hy alle mense oral om hulle te bekeer. Want Hy het 'n dag bepaal wanneer Hy die wêreld met geregtigheid sal oordeel deur die man wat Hy aangestel het. het dit aan almal bewys deur hom uit die dood op te wek.”</w:t>
      </w:r>
    </w:p>
    <w:p w14:paraId="56E22FA5" w14:textId="77777777" w:rsidR="00F90BDC" w:rsidRDefault="00F90BDC"/>
    <w:p w14:paraId="3E4AA642" w14:textId="77777777" w:rsidR="00F90BDC" w:rsidRDefault="00F90BDC">
      <w:r xmlns:w="http://schemas.openxmlformats.org/wordprocessingml/2006/main">
        <w:t xml:space="preserve">Matteus 3:3 Want dit is hy van wie die profeet Jesaja gesê het: Die stem van een wat roep </w:t>
      </w:r>
      <w:r xmlns:w="http://schemas.openxmlformats.org/wordprocessingml/2006/main">
        <w:lastRenderedPageBreak xmlns:w="http://schemas.openxmlformats.org/wordprocessingml/2006/main"/>
      </w:r>
      <w:r xmlns:w="http://schemas.openxmlformats.org/wordprocessingml/2006/main">
        <w:t xml:space="preserve">in die woestyn: Berei die weg van die Here, maak sy paaie gelyk.</w:t>
      </w:r>
    </w:p>
    <w:p w14:paraId="50D8F93C" w14:textId="77777777" w:rsidR="00F90BDC" w:rsidRDefault="00F90BDC"/>
    <w:p w14:paraId="2EDE42AC" w14:textId="77777777" w:rsidR="00F90BDC" w:rsidRDefault="00F90BDC">
      <w:r xmlns:w="http://schemas.openxmlformats.org/wordprocessingml/2006/main">
        <w:t xml:space="preserve">Hierdie gedeelte is Johannes die Doper se verkondiging van Jesus se koms. 1. Besin oor die belangrikheid daarvan om ons harte voor te berei vir die Here se koms; 2. Die betekenis van Johannes die Doper se verkondiging van Jesus. 1. Jesaja 40:3-5; 2. Lukas 3:4-6.</w:t>
      </w:r>
    </w:p>
    <w:p w14:paraId="1FB08C17" w14:textId="77777777" w:rsidR="00F90BDC" w:rsidRDefault="00F90BDC"/>
    <w:p w14:paraId="52FB0C65" w14:textId="77777777" w:rsidR="00F90BDC" w:rsidRDefault="00F90BDC">
      <w:r xmlns:w="http://schemas.openxmlformats.org/wordprocessingml/2006/main">
        <w:t xml:space="preserve">Mat 3:4 En dieselfde Johannes het sy kleed van kameelhare gehad en 'n leergordel om sy lendene; en sy spys was sprinkane en wilde heuning.</w:t>
      </w:r>
    </w:p>
    <w:p w14:paraId="041767D2" w14:textId="77777777" w:rsidR="00F90BDC" w:rsidRDefault="00F90BDC"/>
    <w:p w14:paraId="10F690B3" w14:textId="77777777" w:rsidR="00F90BDC" w:rsidRDefault="00F90BDC">
      <w:r xmlns:w="http://schemas.openxmlformats.org/wordprocessingml/2006/main">
        <w:t xml:space="preserve">Johannes die Doper het 'n baie eenvoudige lewe gelei, met klere wat van kameelhare gemaak is en sprinkane en wilde heuning geëet.</w:t>
      </w:r>
    </w:p>
    <w:p w14:paraId="5E19D959" w14:textId="77777777" w:rsidR="00F90BDC" w:rsidRDefault="00F90BDC"/>
    <w:p w14:paraId="20B41F9F" w14:textId="77777777" w:rsidR="00F90BDC" w:rsidRDefault="00F90BDC">
      <w:r xmlns:w="http://schemas.openxmlformats.org/wordprocessingml/2006/main">
        <w:t xml:space="preserve">1. Om God se wil te volg, moet ons bereid wees om 'n nederige en ongekompliseerde lewe te lei.</w:t>
      </w:r>
    </w:p>
    <w:p w14:paraId="392DED01" w14:textId="77777777" w:rsidR="00F90BDC" w:rsidRDefault="00F90BDC"/>
    <w:p w14:paraId="31EA1BD3" w14:textId="77777777" w:rsidR="00F90BDC" w:rsidRDefault="00F90BDC">
      <w:r xmlns:w="http://schemas.openxmlformats.org/wordprocessingml/2006/main">
        <w:t xml:space="preserve">2. Ons moet tevrede wees met watter lewensmiddele God ons ook al voorsien.</w:t>
      </w:r>
    </w:p>
    <w:p w14:paraId="7D3A4D08" w14:textId="77777777" w:rsidR="00F90BDC" w:rsidRDefault="00F90BDC"/>
    <w:p w14:paraId="40AA34E0" w14:textId="77777777" w:rsidR="00F90BDC" w:rsidRDefault="00F90BDC">
      <w:r xmlns:w="http://schemas.openxmlformats.org/wordprocessingml/2006/main">
        <w:t xml:space="preserve">1. Matteus 5:3 "Salig is die wat arm van gees is, want aan hulle behoort die koninkryk van die hemel."</w:t>
      </w:r>
    </w:p>
    <w:p w14:paraId="5CBB50B6" w14:textId="77777777" w:rsidR="00F90BDC" w:rsidRDefault="00F90BDC"/>
    <w:p w14:paraId="19144012" w14:textId="77777777" w:rsidR="00F90BDC" w:rsidRDefault="00F90BDC">
      <w:r xmlns:w="http://schemas.openxmlformats.org/wordprocessingml/2006/main">
        <w:t xml:space="preserve">2. Filippense 4:12-13 "Ek weet om verneder te word, en ek weet om oorvloed te hê: oral en in alles is ek geleer om versadig te word sowel as om honger te ly, om oorvloed te hê sowel as om nood te ly. Ek is tot alles in staat deur Christus wat my krag gee.”</w:t>
      </w:r>
    </w:p>
    <w:p w14:paraId="38EA9FDF" w14:textId="77777777" w:rsidR="00F90BDC" w:rsidRDefault="00F90BDC"/>
    <w:p w14:paraId="1C0403BB" w14:textId="77777777" w:rsidR="00F90BDC" w:rsidRDefault="00F90BDC">
      <w:r xmlns:w="http://schemas.openxmlformats.org/wordprocessingml/2006/main">
        <w:t xml:space="preserve">Matteus 3:5 En Jerusalem en die hele Judéa en die hele omtrek van die Jordaan het na hom uitgegaan.</w:t>
      </w:r>
    </w:p>
    <w:p w14:paraId="610FEEFA" w14:textId="77777777" w:rsidR="00F90BDC" w:rsidRDefault="00F90BDC"/>
    <w:p w14:paraId="3B4FE90D" w14:textId="77777777" w:rsidR="00F90BDC" w:rsidRDefault="00F90BDC">
      <w:r xmlns:w="http://schemas.openxmlformats.org/wordprocessingml/2006/main">
        <w:t xml:space="preserve">Hierdie gedeelte praat oor die mense van Jerusalem, Judéa en die streek rondom die Jordaanrivier wat na Johannes die Doper uitgegaan het om sy boodskap te hoor en gedoop te word.</w:t>
      </w:r>
    </w:p>
    <w:p w14:paraId="03AC77B6" w14:textId="77777777" w:rsidR="00F90BDC" w:rsidRDefault="00F90BDC"/>
    <w:p w14:paraId="0A792862" w14:textId="77777777" w:rsidR="00F90BDC" w:rsidRDefault="00F90BDC">
      <w:r xmlns:w="http://schemas.openxmlformats.org/wordprocessingml/2006/main">
        <w:t xml:space="preserve">1: God roep sy volk tot bekering om die gawes van sy verlossing te ontvang.</w:t>
      </w:r>
    </w:p>
    <w:p w14:paraId="650EF1F8" w14:textId="77777777" w:rsidR="00F90BDC" w:rsidRDefault="00F90BDC"/>
    <w:p w14:paraId="0965A40B" w14:textId="77777777" w:rsidR="00F90BDC" w:rsidRDefault="00F90BDC">
      <w:r xmlns:w="http://schemas.openxmlformats.org/wordprocessingml/2006/main">
        <w:t xml:space="preserve">2: Ons moet bereid wees om God se roeping te volg en ons aan Sy wil te onderwerp.</w:t>
      </w:r>
    </w:p>
    <w:p w14:paraId="1B52F185" w14:textId="77777777" w:rsidR="00F90BDC" w:rsidRDefault="00F90BDC"/>
    <w:p w14:paraId="580845A5" w14:textId="77777777" w:rsidR="00F90BDC" w:rsidRDefault="00F90BDC">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en onse God kan ontferm, want Hy sal menigvuldig vergewe.”</w:t>
      </w:r>
    </w:p>
    <w:p w14:paraId="5064ABF9" w14:textId="77777777" w:rsidR="00F90BDC" w:rsidRDefault="00F90BDC"/>
    <w:p w14:paraId="412651EA" w14:textId="77777777" w:rsidR="00F90BDC" w:rsidRDefault="00F90BDC">
      <w:r xmlns:w="http://schemas.openxmlformats.org/wordprocessingml/2006/main">
        <w:t xml:space="preserve">2: Jeremia 29:13 “Jy sal My soek en vind as jy My met jou hele hart soek.”</w:t>
      </w:r>
    </w:p>
    <w:p w14:paraId="76214B68" w14:textId="77777777" w:rsidR="00F90BDC" w:rsidRDefault="00F90BDC"/>
    <w:p w14:paraId="7656C6F8" w14:textId="77777777" w:rsidR="00F90BDC" w:rsidRDefault="00F90BDC">
      <w:r xmlns:w="http://schemas.openxmlformats.org/wordprocessingml/2006/main">
        <w:t xml:space="preserve">Matteus 3:6 En hulle is deur Hom in die Jordaan gedoop, terwyl hulle hul sondes bely het.</w:t>
      </w:r>
    </w:p>
    <w:p w14:paraId="7A1C1166" w14:textId="77777777" w:rsidR="00F90BDC" w:rsidRDefault="00F90BDC"/>
    <w:p w14:paraId="21D47942" w14:textId="77777777" w:rsidR="00F90BDC" w:rsidRDefault="00F90BDC">
      <w:r xmlns:w="http://schemas.openxmlformats.org/wordprocessingml/2006/main">
        <w:t xml:space="preserve">Mense is in die Jordaan deur Johannes die Doper gedoop en het hul sondes bely.</w:t>
      </w:r>
    </w:p>
    <w:p w14:paraId="6F3C8E8C" w14:textId="77777777" w:rsidR="00F90BDC" w:rsidRDefault="00F90BDC"/>
    <w:p w14:paraId="01358C32" w14:textId="77777777" w:rsidR="00F90BDC" w:rsidRDefault="00F90BDC">
      <w:r xmlns:w="http://schemas.openxmlformats.org/wordprocessingml/2006/main">
        <w:t xml:space="preserve">1. Die krag van belydenis: Hoe belydenis van ons sondes tot 'n hernude geloof kan lei</w:t>
      </w:r>
    </w:p>
    <w:p w14:paraId="7E500D09" w14:textId="77777777" w:rsidR="00F90BDC" w:rsidRDefault="00F90BDC"/>
    <w:p w14:paraId="60111F49" w14:textId="77777777" w:rsidR="00F90BDC" w:rsidRDefault="00F90BDC">
      <w:r xmlns:w="http://schemas.openxmlformats.org/wordprocessingml/2006/main">
        <w:t xml:space="preserve">2. Die betekenis van die doop: Hoe die doop kan lei tot 'n nouer verhouding met God</w:t>
      </w:r>
    </w:p>
    <w:p w14:paraId="0BEA130E" w14:textId="77777777" w:rsidR="00F90BDC" w:rsidRDefault="00F90BDC"/>
    <w:p w14:paraId="2DE9CA44" w14:textId="77777777" w:rsidR="00F90BDC" w:rsidRDefault="00F90BDC">
      <w:r xmlns:w="http://schemas.openxmlformats.org/wordprocessingml/2006/main">
        <w:t xml:space="preserve">1. 1 Joh 1:9 - As ons ons sondes bely, Hy is getrou en regverdig, Hy vergewe ons ons sondes en reinig ons van alle ongeregtigheid.</w:t>
      </w:r>
    </w:p>
    <w:p w14:paraId="7D0165CC" w14:textId="77777777" w:rsidR="00F90BDC" w:rsidRDefault="00F90BDC"/>
    <w:p w14:paraId="39AB2DCF" w14:textId="77777777" w:rsidR="00F90BDC" w:rsidRDefault="00F90BDC">
      <w:r xmlns:w="http://schemas.openxmlformats.org/wordprocessingml/2006/main">
        <w:t xml:space="preserve">2. Handelinge 2:38 – Petrus het geantwoord: “Bekeer julle en laat elkeen van julle gedoop word in die Naam van Jesus Christus tot vergewing van julle sondes. En jy sal die gawe van die Heilige Gees ontvang.</w:t>
      </w:r>
    </w:p>
    <w:p w14:paraId="77092AD9" w14:textId="77777777" w:rsidR="00F90BDC" w:rsidRDefault="00F90BDC"/>
    <w:p w14:paraId="35BDC011" w14:textId="77777777" w:rsidR="00F90BDC" w:rsidRDefault="00F90BDC">
      <w:r xmlns:w="http://schemas.openxmlformats.org/wordprocessingml/2006/main">
        <w:t xml:space="preserve">Mat 3:7 Maar toe Hy baie van die Fariseërs en Sadduseërs na sy doop sien kom, sê Hy vir hulle: Addergeslag, wie het julle gewaarsku om te vlug vir die toekomstige toorn?</w:t>
      </w:r>
    </w:p>
    <w:p w14:paraId="4B7E221E" w14:textId="77777777" w:rsidR="00F90BDC" w:rsidRDefault="00F90BDC"/>
    <w:p w14:paraId="40EFBFDA" w14:textId="77777777" w:rsidR="00F90BDC" w:rsidRDefault="00F90BDC">
      <w:r xmlns:w="http://schemas.openxmlformats.org/wordprocessingml/2006/main">
        <w:t xml:space="preserve">Johannes die Doper het die Fariseërs en Sadduseërs gewaarsku teen die komende toorn van God.</w:t>
      </w:r>
    </w:p>
    <w:p w14:paraId="489FD7B3" w14:textId="77777777" w:rsidR="00F90BDC" w:rsidRDefault="00F90BDC"/>
    <w:p w14:paraId="3722CF23" w14:textId="77777777" w:rsidR="00F90BDC" w:rsidRDefault="00F90BDC">
      <w:r xmlns:w="http://schemas.openxmlformats.org/wordprocessingml/2006/main">
        <w:t xml:space="preserve">1. O Addergeslag: Berei voor vir God se toorn</w:t>
      </w:r>
    </w:p>
    <w:p w14:paraId="4D7134C6" w14:textId="77777777" w:rsidR="00F90BDC" w:rsidRDefault="00F90BDC"/>
    <w:p w14:paraId="0B027F94" w14:textId="77777777" w:rsidR="00F90BDC" w:rsidRDefault="00F90BDC">
      <w:r xmlns:w="http://schemas.openxmlformats.org/wordprocessingml/2006/main">
        <w:t xml:space="preserve">2. Gee ag op die waarskuwing: Vlug van die toorn wat kom</w:t>
      </w:r>
    </w:p>
    <w:p w14:paraId="79E4F69A" w14:textId="77777777" w:rsidR="00F90BDC" w:rsidRDefault="00F90BDC"/>
    <w:p w14:paraId="5FD567BB" w14:textId="77777777" w:rsidR="00F90BDC" w:rsidRDefault="00F90BDC">
      <w:r xmlns:w="http://schemas.openxmlformats.org/wordprocessingml/2006/main">
        <w:t xml:space="preserve">1. Esegiël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Matteus 3:8 Dra dan vrugte wat geskik is vir bekering:</w:t>
      </w:r>
    </w:p>
    <w:p w14:paraId="42183630" w14:textId="77777777" w:rsidR="00F90BDC" w:rsidRDefault="00F90BDC"/>
    <w:p w14:paraId="35E3B87D" w14:textId="77777777" w:rsidR="00F90BDC" w:rsidRDefault="00F90BDC">
      <w:r xmlns:w="http://schemas.openxmlformats.org/wordprocessingml/2006/main">
        <w:t xml:space="preserve">Die gedeelte is 'n vermaning van Johannes die Doper om vrugte te dra wat bekering waardig is.</w:t>
      </w:r>
    </w:p>
    <w:p w14:paraId="7C296035" w14:textId="77777777" w:rsidR="00F90BDC" w:rsidRDefault="00F90BDC"/>
    <w:p w14:paraId="5A5CD86C" w14:textId="77777777" w:rsidR="00F90BDC" w:rsidRDefault="00F90BDC">
      <w:r xmlns:w="http://schemas.openxmlformats.org/wordprocessingml/2006/main">
        <w:t xml:space="preserve">1. Die vrugte van bekering: 'n Ondersoek van die vereistes van ware geloof</w:t>
      </w:r>
    </w:p>
    <w:p w14:paraId="36E79B26" w14:textId="77777777" w:rsidR="00F90BDC" w:rsidRDefault="00F90BDC"/>
    <w:p w14:paraId="6E37DA91" w14:textId="77777777" w:rsidR="00F90BDC" w:rsidRDefault="00F90BDC">
      <w:r xmlns:w="http://schemas.openxmlformats.org/wordprocessingml/2006/main">
        <w:t xml:space="preserve">2. Leef 'n lewe wat bekering waardig is: 'n oproep tot aksie</w:t>
      </w:r>
    </w:p>
    <w:p w14:paraId="6FC8DDBD" w14:textId="77777777" w:rsidR="00F90BDC" w:rsidRDefault="00F90BDC"/>
    <w:p w14:paraId="07EF9F9D" w14:textId="77777777" w:rsidR="00F90BDC" w:rsidRDefault="00F90BDC">
      <w:r xmlns:w="http://schemas.openxmlformats.org/wordprocessingml/2006/main">
        <w:t xml:space="preserve">1. Lukas 3:8-14 - Johannes die Doper se oproep tot bekering en doop</w:t>
      </w:r>
    </w:p>
    <w:p w14:paraId="0ECAF892" w14:textId="77777777" w:rsidR="00F90BDC" w:rsidRDefault="00F90BDC"/>
    <w:p w14:paraId="1BAEA4CD" w14:textId="77777777" w:rsidR="00F90BDC" w:rsidRDefault="00F90BDC">
      <w:r xmlns:w="http://schemas.openxmlformats.org/wordprocessingml/2006/main">
        <w:t xml:space="preserve">2. Efesiërs 5:9-10 - Lewe 'n lewe van liefde en lig wat bekering waardig is</w:t>
      </w:r>
    </w:p>
    <w:p w14:paraId="15F502F3" w14:textId="77777777" w:rsidR="00F90BDC" w:rsidRDefault="00F90BDC"/>
    <w:p w14:paraId="737ED9C6" w14:textId="77777777" w:rsidR="00F90BDC" w:rsidRDefault="00F90BDC">
      <w:r xmlns:w="http://schemas.openxmlformats.org/wordprocessingml/2006/main">
        <w:t xml:space="preserve">Mat 3:9 En moenie dink om by julleself te sê: Ons het Abraham vir ons vader nie; want Ek sê vir julle dat God mag het om uit hierdie klippe kinders vir Abraham op te wek.</w:t>
      </w:r>
    </w:p>
    <w:p w14:paraId="6475754B" w14:textId="77777777" w:rsidR="00F90BDC" w:rsidRDefault="00F90BDC"/>
    <w:p w14:paraId="09219B89" w14:textId="77777777" w:rsidR="00F90BDC" w:rsidRDefault="00F90BDC">
      <w:r xmlns:w="http://schemas.openxmlformats.org/wordprocessingml/2006/main">
        <w:t xml:space="preserve">God se krag is onbeperk en niemand kan spog met hul voorgeslagte nie.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moenie God se Almag en Alwetendheid vergeet nie</w:t>
      </w:r>
    </w:p>
    <w:p w14:paraId="3C7ECD5C" w14:textId="77777777" w:rsidR="00F90BDC" w:rsidRDefault="00F90BDC"/>
    <w:p w14:paraId="679905A1" w14:textId="77777777" w:rsidR="00F90BDC" w:rsidRDefault="00F90BDC">
      <w:r xmlns:w="http://schemas.openxmlformats.org/wordprocessingml/2006/main">
        <w:t xml:space="preserve">2: Ons Voorgeslag kan ons geen spesiale voorregte gee nie</w:t>
      </w:r>
    </w:p>
    <w:p w14:paraId="7479EF11" w14:textId="77777777" w:rsidR="00F90BDC" w:rsidRDefault="00F90BDC"/>
    <w:p w14:paraId="04D54981" w14:textId="77777777" w:rsidR="00F90BDC" w:rsidRDefault="00F90BDC">
      <w:r xmlns:w="http://schemas.openxmlformats.org/wordprocessingml/2006/main">
        <w:t xml:space="preserve">Rom 4:16 Daarom is dit uit die geloof, sodat dit uit genade kan wees; tot die einde kan die belofte seker wees vir die hele saad; nie alleen wat uit die wet is nie, maar ook wat uit die geloof van Abraham is; wie is die vader van ons almal.</w:t>
      </w:r>
    </w:p>
    <w:p w14:paraId="057183C1" w14:textId="77777777" w:rsidR="00F90BDC" w:rsidRDefault="00F90BDC"/>
    <w:p w14:paraId="6ED824D4" w14:textId="77777777" w:rsidR="00F90BDC" w:rsidRDefault="00F90BDC">
      <w:r xmlns:w="http://schemas.openxmlformats.org/wordprocessingml/2006/main">
        <w:t xml:space="preserve">Rom 9:7 Ook nie, omdat hulle die nageslag van Abraham is, is hulle almal kinders nie; maar: In Isak sal jou nageslag genoem word.</w:t>
      </w:r>
    </w:p>
    <w:p w14:paraId="7509CF2D" w14:textId="77777777" w:rsidR="00F90BDC" w:rsidRDefault="00F90BDC"/>
    <w:p w14:paraId="145DDC6C" w14:textId="77777777" w:rsidR="00F90BDC" w:rsidRDefault="00F90BDC">
      <w:r xmlns:w="http://schemas.openxmlformats.org/wordprocessingml/2006/main">
        <w:t xml:space="preserve">Mat 3:10 En nou word ook die byl teen die wortel van die bome gelê; daarom word elke boom wat nie goeie vrugte dra nie, afgekap en in die vuur gegooi.</w:t>
      </w:r>
    </w:p>
    <w:p w14:paraId="6FDDE470" w14:textId="77777777" w:rsidR="00F90BDC" w:rsidRDefault="00F90BDC"/>
    <w:p w14:paraId="2E918849" w14:textId="77777777" w:rsidR="00F90BDC" w:rsidRDefault="00F90BDC">
      <w:r xmlns:w="http://schemas.openxmlformats.org/wordprocessingml/2006/main">
        <w:t xml:space="preserve">Die byl is nou teen die wortel van die bome gelê, en dié wat nie goeie vrugte dra nie, sal afgekap en in die vuur gegooi word.</w:t>
      </w:r>
    </w:p>
    <w:p w14:paraId="20262C11" w14:textId="77777777" w:rsidR="00F90BDC" w:rsidRDefault="00F90BDC"/>
    <w:p w14:paraId="73754FF4" w14:textId="77777777" w:rsidR="00F90BDC" w:rsidRDefault="00F90BDC">
      <w:r xmlns:w="http://schemas.openxmlformats.org/wordprocessingml/2006/main">
        <w:t xml:space="preserve">1. Die belangrikheid daarvan om goeie vrugte in ons lewens te dra</w:t>
      </w:r>
    </w:p>
    <w:p w14:paraId="7689444A" w14:textId="77777777" w:rsidR="00F90BDC" w:rsidRDefault="00F90BDC"/>
    <w:p w14:paraId="0B0DC671" w14:textId="77777777" w:rsidR="00F90BDC" w:rsidRDefault="00F90BDC">
      <w:r xmlns:w="http://schemas.openxmlformats.org/wordprocessingml/2006/main">
        <w:t xml:space="preserve">2. Die gevolge daarvan om nie goeie vrugte te dra nie</w:t>
      </w:r>
    </w:p>
    <w:p w14:paraId="2A82A4C2" w14:textId="77777777" w:rsidR="00F90BDC" w:rsidRDefault="00F90BDC"/>
    <w:p w14:paraId="70F779CB" w14:textId="77777777" w:rsidR="00F90BDC" w:rsidRDefault="00F90BDC">
      <w:r xmlns:w="http://schemas.openxmlformats.org/wordprocessingml/2006/main">
        <w:t xml:space="preserve">1. Galasiërs 5:22-23 – Maar die vrug van die Gees is liefde, blydskap, vrede, geduld, vriendelikheid, goedheid, getrouheid, sagmoedigheid, selfbeheersing; teen sulke dinge is daar geen wet nie.</w:t>
      </w:r>
    </w:p>
    <w:p w14:paraId="61086059" w14:textId="77777777" w:rsidR="00F90BDC" w:rsidRDefault="00F90BDC"/>
    <w:p w14:paraId="19651D10" w14:textId="77777777" w:rsidR="00F90BDC" w:rsidRDefault="00F90BDC">
      <w:r xmlns:w="http://schemas.openxmlformats.org/wordprocessingml/2006/main">
        <w:t xml:space="preserve">2. Jakobus 2:17 - So is ook die geloof op sigself, as dit nie die werke het nie, dood.</w:t>
      </w:r>
    </w:p>
    <w:p w14:paraId="5718A369" w14:textId="77777777" w:rsidR="00F90BDC" w:rsidRDefault="00F90BDC"/>
    <w:p w14:paraId="6741E09D" w14:textId="77777777" w:rsidR="00F90BDC" w:rsidRDefault="00F90BDC">
      <w:r xmlns:w="http://schemas.openxmlformats.org/wordprocessingml/2006/main">
        <w:t xml:space="preserve">Matteus 3:11 Ek doop julle wel met water tot bekering; maar hy wat ná my kom, is sterker as ek, wie se skoene ek nie waardig is om te dra nie; hy sal julle doop met die Heilige Gees en met vuur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Johannes die Doper berei die weg vir Jesus voor deur met water te doop tot bekering. Jesus sal met die Heilige Gees en vuur doop.</w:t>
      </w:r>
    </w:p>
    <w:p w14:paraId="666931A5" w14:textId="77777777" w:rsidR="00F90BDC" w:rsidRDefault="00F90BDC"/>
    <w:p w14:paraId="6CA2771B" w14:textId="77777777" w:rsidR="00F90BDC" w:rsidRDefault="00F90BDC">
      <w:r xmlns:w="http://schemas.openxmlformats.org/wordprocessingml/2006/main">
        <w:t xml:space="preserve">1. Die doop van Jesus: 'n Simbool van God se liefde</w:t>
      </w:r>
    </w:p>
    <w:p w14:paraId="2FC043CA" w14:textId="77777777" w:rsidR="00F90BDC" w:rsidRDefault="00F90BDC"/>
    <w:p w14:paraId="7DF57552" w14:textId="77777777" w:rsidR="00F90BDC" w:rsidRDefault="00F90BDC">
      <w:r xmlns:w="http://schemas.openxmlformats.org/wordprocessingml/2006/main">
        <w:t xml:space="preserve">2. Die krag van die Heilige Gees: 'n Vuur vir die siel</w:t>
      </w:r>
    </w:p>
    <w:p w14:paraId="4CA2BBEE" w14:textId="77777777" w:rsidR="00F90BDC" w:rsidRDefault="00F90BDC"/>
    <w:p w14:paraId="1A107E18" w14:textId="77777777" w:rsidR="00F90BDC" w:rsidRDefault="00F90BDC">
      <w:r xmlns:w="http://schemas.openxmlformats.org/wordprocessingml/2006/main">
        <w:t xml:space="preserve">1. Handelinge 2:4 - En hulle is almal vervul met die Heilige Gees en het begin spreek in ander tale, soos die Gees aan hulle gegee het om uit te spreek.</w:t>
      </w:r>
    </w:p>
    <w:p w14:paraId="05C21007" w14:textId="77777777" w:rsidR="00F90BDC" w:rsidRDefault="00F90BDC"/>
    <w:p w14:paraId="00ED7D97" w14:textId="77777777" w:rsidR="00F90BDC" w:rsidRDefault="00F90BDC">
      <w:r xmlns:w="http://schemas.openxmlformats.org/wordprocessingml/2006/main">
        <w:t xml:space="preserve">2. 1 Korintiërs 12:13 - Want ons is almal deur een Gees gedoop tot een liggaam, of ons Jode of heidene is, of ons slawe of vrymense is; en is almal van een Gees laat drink.</w:t>
      </w:r>
    </w:p>
    <w:p w14:paraId="31F7C14E" w14:textId="77777777" w:rsidR="00F90BDC" w:rsidRDefault="00F90BDC"/>
    <w:p w14:paraId="08BF90B4" w14:textId="77777777" w:rsidR="00F90BDC" w:rsidRDefault="00F90BDC">
      <w:r xmlns:w="http://schemas.openxmlformats.org/wordprocessingml/2006/main">
        <w:t xml:space="preserve">Matteus 3:12 wie se waaier in sy hand is, en hy sal sy vloer heeltemal suiwer en sy koring in die skuur bymekaarmaak; maar hy sal die kaf met onuitbluslike vuur verbrand.</w:t>
      </w:r>
    </w:p>
    <w:p w14:paraId="381EED52" w14:textId="77777777" w:rsidR="00F90BDC" w:rsidRDefault="00F90BDC"/>
    <w:p w14:paraId="15832D29" w14:textId="77777777" w:rsidR="00F90BDC" w:rsidRDefault="00F90BDC">
      <w:r xmlns:w="http://schemas.openxmlformats.org/wordprocessingml/2006/main">
        <w:t xml:space="preserve">Johannes die Doper waarsku teen die oordeel van God, die koring wat in die skuur versamel word en die kaf word met onblusbare vuur verbrand.</w:t>
      </w:r>
    </w:p>
    <w:p w14:paraId="646828E7" w14:textId="77777777" w:rsidR="00F90BDC" w:rsidRDefault="00F90BDC"/>
    <w:p w14:paraId="0AF609CD" w14:textId="77777777" w:rsidR="00F90BDC" w:rsidRDefault="00F90BDC">
      <w:r xmlns:w="http://schemas.openxmlformats.org/wordprocessingml/2006/main">
        <w:t xml:space="preserve">1. Die behoefte aan bekering: 'n Waarskuwing van Johannes die Doper</w:t>
      </w:r>
    </w:p>
    <w:p w14:paraId="1BE2B5D2" w14:textId="77777777" w:rsidR="00F90BDC" w:rsidRDefault="00F90BDC"/>
    <w:p w14:paraId="6366038B" w14:textId="77777777" w:rsidR="00F90BDC" w:rsidRDefault="00F90BDC">
      <w:r xmlns:w="http://schemas.openxmlformats.org/wordprocessingml/2006/main">
        <w:t xml:space="preserve">2. Die krag van God se oordeel: 'n Uitnodiging tot heiligheid</w:t>
      </w:r>
    </w:p>
    <w:p w14:paraId="5BA2C58F" w14:textId="77777777" w:rsidR="00F90BDC" w:rsidRDefault="00F90BDC"/>
    <w:p w14:paraId="0E81E588" w14:textId="77777777" w:rsidR="00F90BDC" w:rsidRDefault="00F90BDC">
      <w:r xmlns:w="http://schemas.openxmlformats.org/wordprocessingml/2006/main">
        <w:t xml:space="preserve">1. Jesaja 5:24 - Daarom, soos 'n vuur die stoppels verteer en die vlam die kaf verteer, so sal hulle wortel word soos verrotting, en hulle bloeisel sal opgaan soos stof, omdat hulle die wet van die HERE van die Here verwerp het. leërskare en die woord van die Heilige van Israel verag.</w:t>
      </w:r>
    </w:p>
    <w:p w14:paraId="284F3912" w14:textId="77777777" w:rsidR="00F90BDC" w:rsidRDefault="00F90BDC"/>
    <w:p w14:paraId="024D36E4" w14:textId="77777777" w:rsidR="00F90BDC" w:rsidRDefault="00F90BDC">
      <w:r xmlns:w="http://schemas.openxmlformats.org/wordprocessingml/2006/main">
        <w:t xml:space="preserve">2. Hebreërs 10:26-27 - Want as ons opsetlik sondig nadat ons die kennis van die waarheid ontvang het, bly daar geen offer vir die sondes meer oor nie, maar 'n sekere vreeslike verwagting van oordeel en vurige grimmigheid wat die teëstanders sal verteer .</w:t>
      </w:r>
    </w:p>
    <w:p w14:paraId="673F8A04" w14:textId="77777777" w:rsidR="00F90BDC" w:rsidRDefault="00F90BDC"/>
    <w:p w14:paraId="0B9E9659" w14:textId="77777777" w:rsidR="00F90BDC" w:rsidRDefault="00F90BDC">
      <w:r xmlns:w="http://schemas.openxmlformats.org/wordprocessingml/2006/main">
        <w:t xml:space="preserve">Matteus 3:13 Toe kom Jesus van Galilea na die Jordaan na Johannes om deur hom gedoop te word.</w:t>
      </w:r>
    </w:p>
    <w:p w14:paraId="5DFA851C" w14:textId="77777777" w:rsidR="00F90BDC" w:rsidRDefault="00F90BDC"/>
    <w:p w14:paraId="6ED16686" w14:textId="77777777" w:rsidR="00F90BDC" w:rsidRDefault="00F90BDC">
      <w:r xmlns:w="http://schemas.openxmlformats.org/wordprocessingml/2006/main">
        <w:t xml:space="preserve">Jesus kom na Johannes om gedoop te word.</w:t>
      </w:r>
    </w:p>
    <w:p w14:paraId="72571D56" w14:textId="77777777" w:rsidR="00F90BDC" w:rsidRDefault="00F90BDC"/>
    <w:p w14:paraId="130D536C" w14:textId="77777777" w:rsidR="00F90BDC" w:rsidRDefault="00F90BDC">
      <w:r xmlns:w="http://schemas.openxmlformats.org/wordprocessingml/2006/main">
        <w:t xml:space="preserve">1: Jesus wys vir ons hoe belangrik dit is om onsself te verootmoedig en God toe te laat om in ons lewens te werk.</w:t>
      </w:r>
    </w:p>
    <w:p w14:paraId="01460E5C" w14:textId="77777777" w:rsidR="00F90BDC" w:rsidRDefault="00F90BDC"/>
    <w:p w14:paraId="77A194C5" w14:textId="77777777" w:rsidR="00F90BDC" w:rsidRDefault="00F90BDC">
      <w:r xmlns:w="http://schemas.openxmlformats.org/wordprocessingml/2006/main">
        <w:t xml:space="preserve">2: Deur in Jesus se voetspore te volg, moet ons daarna streef om gehoorsaam te wees aan God se wil.</w:t>
      </w:r>
    </w:p>
    <w:p w14:paraId="0CD52FFF" w14:textId="77777777" w:rsidR="00F90BDC" w:rsidRDefault="00F90BDC"/>
    <w:p w14:paraId="699F1457" w14:textId="77777777" w:rsidR="00F90BDC" w:rsidRDefault="00F90BDC">
      <w:r xmlns:w="http://schemas.openxmlformats.org/wordprocessingml/2006/main">
        <w:t xml:space="preserve">1:Filippense 2:5-8 - Hou hierdie gesindheid onder julleself wat aan julle behoort in Christus Jesus, wat, alhoewel Hy in die gestalte van God was, Godgelykheid nie as 'n saak geag het om aan te gryp nie, maar Homself ontledig het deur aanneem die gestalte van 'n dienskneg, gebore in die gelykenis van mense. En toe hy in menslike gedaante gevind is, het hy homself verneder deur gehoorsaam te word tot die dood toe, ja, die dood aan 'n kruis.</w:t>
      </w:r>
    </w:p>
    <w:p w14:paraId="16DC2B1E" w14:textId="77777777" w:rsidR="00F90BDC" w:rsidRDefault="00F90BDC"/>
    <w:p w14:paraId="176EEBC0" w14:textId="77777777" w:rsidR="00F90BDC" w:rsidRDefault="00F90BDC">
      <w:r xmlns:w="http://schemas.openxmlformats.org/wordprocessingml/2006/main">
        <w:t xml:space="preserve">2: Jakobus 4:10 – Verneder julle voor die Here, en Hy sal julle verhoog.</w:t>
      </w:r>
    </w:p>
    <w:p w14:paraId="1556F407" w14:textId="77777777" w:rsidR="00F90BDC" w:rsidRDefault="00F90BDC"/>
    <w:p w14:paraId="43DC6AC3" w14:textId="77777777" w:rsidR="00F90BDC" w:rsidRDefault="00F90BDC">
      <w:r xmlns:w="http://schemas.openxmlformats.org/wordprocessingml/2006/main">
        <w:t xml:space="preserve">Matteus 3:14 Maar Johannes het hom verbied en gesê: Ek het nodig om deur U gedoop te word, en kom jy na my toe?</w:t>
      </w:r>
    </w:p>
    <w:p w14:paraId="79F899D9" w14:textId="77777777" w:rsidR="00F90BDC" w:rsidRDefault="00F90BDC"/>
    <w:p w14:paraId="5132FFF5" w14:textId="77777777" w:rsidR="00F90BDC" w:rsidRDefault="00F90BDC">
      <w:r xmlns:w="http://schemas.openxmlformats.org/wordprocessingml/2006/main">
        <w:t xml:space="preserve">Johannes die Doper het geweier om Jesus te doop, maar eerder gevra om deur hom gedoop te word.</w:t>
      </w:r>
    </w:p>
    <w:p w14:paraId="2C924A06" w14:textId="77777777" w:rsidR="00F90BDC" w:rsidRDefault="00F90BDC"/>
    <w:p w14:paraId="032E90DD" w14:textId="77777777" w:rsidR="00F90BDC" w:rsidRDefault="00F90BDC">
      <w:r xmlns:w="http://schemas.openxmlformats.org/wordprocessingml/2006/main">
        <w:t xml:space="preserve">1. Die nederigheid van Johannes die Doper: 'n Les in Selfbewustheid</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Jesus: 'n Les in gesag</w:t>
      </w:r>
    </w:p>
    <w:p w14:paraId="2785A645" w14:textId="77777777" w:rsidR="00F90BDC" w:rsidRDefault="00F90BDC"/>
    <w:p w14:paraId="4D486894" w14:textId="77777777" w:rsidR="00F90BDC" w:rsidRDefault="00F90BDC">
      <w:r xmlns:w="http://schemas.openxmlformats.org/wordprocessingml/2006/main">
        <w:t xml:space="preserve">1. Filippense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Matteus 3:15 En Jesus antwoord en sê vir hom: Laat dit nou so wees, want so betaam dit ons om alle geregtigheid te vervul. Toe het hy hom gely.</w:t>
      </w:r>
    </w:p>
    <w:p w14:paraId="7798598E" w14:textId="77777777" w:rsidR="00F90BDC" w:rsidRDefault="00F90BDC"/>
    <w:p w14:paraId="2AB08F14" w14:textId="77777777" w:rsidR="00F90BDC" w:rsidRDefault="00F90BDC">
      <w:r xmlns:w="http://schemas.openxmlformats.org/wordprocessingml/2006/main">
        <w:t xml:space="preserve">Jesus het Johannes die Doper toegelaat om Hom te doop, wat alle geregtigheid vervul het.</w:t>
      </w:r>
    </w:p>
    <w:p w14:paraId="526DBAB8" w14:textId="77777777" w:rsidR="00F90BDC" w:rsidRDefault="00F90BDC"/>
    <w:p w14:paraId="56A1177C" w14:textId="77777777" w:rsidR="00F90BDC" w:rsidRDefault="00F90BDC">
      <w:r xmlns:w="http://schemas.openxmlformats.org/wordprocessingml/2006/main">
        <w:t xml:space="preserve">1. Die belangrikheid om alle geregtigheid te vervul</w:t>
      </w:r>
    </w:p>
    <w:p w14:paraId="7D0EC670" w14:textId="77777777" w:rsidR="00F90BDC" w:rsidRDefault="00F90BDC"/>
    <w:p w14:paraId="3ADFA116" w14:textId="77777777" w:rsidR="00F90BDC" w:rsidRDefault="00F90BDC">
      <w:r xmlns:w="http://schemas.openxmlformats.org/wordprocessingml/2006/main">
        <w:t xml:space="preserve">2. Die Krag van Opoffering</w:t>
      </w:r>
    </w:p>
    <w:p w14:paraId="3033A023" w14:textId="77777777" w:rsidR="00F90BDC" w:rsidRDefault="00F90BDC"/>
    <w:p w14:paraId="47931BB5" w14:textId="77777777" w:rsidR="00F90BDC" w:rsidRDefault="00F90BDC">
      <w:r xmlns:w="http://schemas.openxmlformats.org/wordprocessingml/2006/main">
        <w:t xml:space="preserve">1. Filippense 2:8 - En toe Hy as mens gevind is, het Hy Homself verneder deur gehoorsaam te word tot die dood toe, ja, die dood aan die kruis.</w:t>
      </w:r>
    </w:p>
    <w:p w14:paraId="719AC30C" w14:textId="77777777" w:rsidR="00F90BDC" w:rsidRDefault="00F90BDC"/>
    <w:p w14:paraId="59398A76" w14:textId="77777777" w:rsidR="00F90BDC" w:rsidRDefault="00F90BDC">
      <w:r xmlns:w="http://schemas.openxmlformats.org/wordprocessingml/2006/main">
        <w:t xml:space="preserve">2. Hebreërs 12:2 - Ons gerig op Jesus, die pionier en Voleinder van die geloof. Vir die vreugde wat Hom voorgehou is, het Hy die kruis verduur, die skande daarvan verag, en gaan sit aan die regterhand van die troon van God.</w:t>
      </w:r>
    </w:p>
    <w:p w14:paraId="0F81A850" w14:textId="77777777" w:rsidR="00F90BDC" w:rsidRDefault="00F90BDC"/>
    <w:p w14:paraId="7C22B790" w14:textId="77777777" w:rsidR="00F90BDC" w:rsidRDefault="00F90BDC">
      <w:r xmlns:w="http://schemas.openxmlformats.org/wordprocessingml/2006/main">
        <w:t xml:space="preserve">Matteus 3:16 En toe Jesus gedoop is, het Hy dadelik uit die water opgegaan;</w:t>
      </w:r>
    </w:p>
    <w:p w14:paraId="5AE8F97C" w14:textId="77777777" w:rsidR="00F90BDC" w:rsidRDefault="00F90BDC"/>
    <w:p w14:paraId="36B7F2B9" w14:textId="77777777" w:rsidR="00F90BDC" w:rsidRDefault="00F90BDC">
      <w:r xmlns:w="http://schemas.openxmlformats.org/wordprocessingml/2006/main">
        <w:t xml:space="preserve">Jesus is gedoop en die hemel het vir hom oopgegaan. Hy het die Gees van God soos 'n duif sien neerdaal en op hom brand.</w:t>
      </w:r>
    </w:p>
    <w:p w14:paraId="49E77388" w14:textId="77777777" w:rsidR="00F90BDC" w:rsidRDefault="00F90BDC"/>
    <w:p w14:paraId="4F47F774" w14:textId="77777777" w:rsidR="00F90BDC" w:rsidRDefault="00F90BDC">
      <w:r xmlns:w="http://schemas.openxmlformats.org/wordprocessingml/2006/main">
        <w:t xml:space="preserve">1. Die krag van die doop: Jesus se voorbeeld</w:t>
      </w:r>
    </w:p>
    <w:p w14:paraId="16ED0F2F" w14:textId="77777777" w:rsidR="00F90BDC" w:rsidRDefault="00F90BDC"/>
    <w:p w14:paraId="1F6C4316" w14:textId="77777777" w:rsidR="00F90BDC" w:rsidRDefault="00F90BDC">
      <w:r xmlns:w="http://schemas.openxmlformats.org/wordprocessingml/2006/main">
        <w:t xml:space="preserve">2. Die Heilige Gees: Ons Trooster en Leier</w:t>
      </w:r>
    </w:p>
    <w:p w14:paraId="175661A3" w14:textId="77777777" w:rsidR="00F90BDC" w:rsidRDefault="00F90BDC"/>
    <w:p w14:paraId="67EC57FE" w14:textId="77777777" w:rsidR="00F90BDC" w:rsidRDefault="00F90BDC">
      <w:r xmlns:w="http://schemas.openxmlformats.org/wordprocessingml/2006/main">
        <w:t xml:space="preserve">1. Jesaja 11:2-3 - "En die Gees van die Here sal op Hom rus, die Gees van wysheid en verstand, die Gees van raad en sterkte, die Gees van kennis en van die vrees van die Here."</w:t>
      </w:r>
    </w:p>
    <w:p w14:paraId="70F8AACC" w14:textId="77777777" w:rsidR="00F90BDC" w:rsidRDefault="00F90BDC"/>
    <w:p w14:paraId="0EBD5A29" w14:textId="77777777" w:rsidR="00F90BDC" w:rsidRDefault="00F90BDC">
      <w:r xmlns:w="http://schemas.openxmlformats.org/wordprocessingml/2006/main">
        <w:t xml:space="preserve">2. Joh 1:32-34 - "En Johannes het getuig en gesê: Ek het die Gees uit die hemel sien neerdaal soos 'n duif, en Hy het op Hom gebly. En ek het Hom nie geken nie, maar Hy wat My gestuur het om met water te doop, Hy het vir my gesê: Op wie jy die Gees sal sien neerdaal en op Hom bly, dit is Hy wat met die Heilige Gees doop.</w:t>
      </w:r>
    </w:p>
    <w:p w14:paraId="113888BA" w14:textId="77777777" w:rsidR="00F90BDC" w:rsidRDefault="00F90BDC"/>
    <w:p w14:paraId="40E1F307" w14:textId="77777777" w:rsidR="00F90BDC" w:rsidRDefault="00F90BDC">
      <w:r xmlns:w="http://schemas.openxmlformats.org/wordprocessingml/2006/main">
        <w:t xml:space="preserve">Matteus 3:17 En daar is 'n stem uit die hemel wat sê: Dit is my geliefde Seun in wie Ek 'n welbehae het.</w:t>
      </w:r>
    </w:p>
    <w:p w14:paraId="37353ADF" w14:textId="77777777" w:rsidR="00F90BDC" w:rsidRDefault="00F90BDC"/>
    <w:p w14:paraId="102042FF" w14:textId="77777777" w:rsidR="00F90BDC" w:rsidRDefault="00F90BDC">
      <w:r xmlns:w="http://schemas.openxmlformats.org/wordprocessingml/2006/main">
        <w:t xml:space="preserve">God het vanuit die hemel gepraat ter goedkeuring van Jesus, Sy geliefde Seun.</w:t>
      </w:r>
    </w:p>
    <w:p w14:paraId="40B6FD24" w14:textId="77777777" w:rsidR="00F90BDC" w:rsidRDefault="00F90BDC"/>
    <w:p w14:paraId="471A1303" w14:textId="77777777" w:rsidR="00F90BDC" w:rsidRDefault="00F90BDC">
      <w:r xmlns:w="http://schemas.openxmlformats.org/wordprocessingml/2006/main">
        <w:t xml:space="preserve">1. Die krag van God se bevestiging - Hoe God se woorde van goedkeuring ons kan bemoedig en versterk.</w:t>
      </w:r>
    </w:p>
    <w:p w14:paraId="4E583820" w14:textId="77777777" w:rsidR="00F90BDC" w:rsidRDefault="00F90BDC"/>
    <w:p w14:paraId="296DFBE4" w14:textId="77777777" w:rsidR="00F90BDC" w:rsidRDefault="00F90BDC">
      <w:r xmlns:w="http://schemas.openxmlformats.org/wordprocessingml/2006/main">
        <w:t xml:space="preserve">2. Die Geliefde Seun - 'n Kykie na Jesus se unieke verhouding met God en die implikasies wat dit vir ons lewens het.</w:t>
      </w:r>
    </w:p>
    <w:p w14:paraId="7B65329D" w14:textId="77777777" w:rsidR="00F90BDC" w:rsidRDefault="00F90BDC"/>
    <w:p w14:paraId="7453BA9A" w14:textId="77777777" w:rsidR="00F90BDC" w:rsidRDefault="00F90BDC">
      <w:r xmlns:w="http://schemas.openxmlformats.org/wordprocessingml/2006/main">
        <w:t xml:space="preserve">1. Jesaja 42:1 - “Daar is my kneg wat Ek ondersteun; my uitverkorenes in wie my siel 'n welbehae het; Ek het my Gees op hom gelê: hy sal oordeel aan die heidene bring.”</w:t>
      </w:r>
    </w:p>
    <w:p w14:paraId="4B2A92AA" w14:textId="77777777" w:rsidR="00F90BDC" w:rsidRDefault="00F90BDC"/>
    <w:p w14:paraId="3B49732D" w14:textId="77777777" w:rsidR="00F90BDC" w:rsidRDefault="00F90BDC">
      <w:r xmlns:w="http://schemas.openxmlformats.org/wordprocessingml/2006/main">
        <w:t xml:space="preserve">2. 2 Korintiërs 1:20 - "Want al die beloftes van God in Hom is ja, en in Hom amen, tot eer </w:t>
      </w:r>
      <w:r xmlns:w="http://schemas.openxmlformats.org/wordprocessingml/2006/main">
        <w:lastRenderedPageBreak xmlns:w="http://schemas.openxmlformats.org/wordprocessingml/2006/main"/>
      </w:r>
      <w:r xmlns:w="http://schemas.openxmlformats.org/wordprocessingml/2006/main">
        <w:t xml:space="preserve">van God deur ons."</w:t>
      </w:r>
    </w:p>
    <w:p w14:paraId="0BD46303" w14:textId="77777777" w:rsidR="00F90BDC" w:rsidRDefault="00F90BDC"/>
    <w:p w14:paraId="17DB3F6D" w14:textId="77777777" w:rsidR="00F90BDC" w:rsidRDefault="00F90BDC">
      <w:r xmlns:w="http://schemas.openxmlformats.org/wordprocessingml/2006/main">
        <w:t xml:space="preserve">Matteus 4 dek Jesus se versoeking in die woestyn, Sy bediening in Galilea en die roeping van Sy eerste dissipels. Dit beklemtoon hoe Jesus versoekings van Satan oorwin het, oor die Koninkryk van die Hemel begin preek het en volgelinge versamel het.</w:t>
      </w:r>
    </w:p>
    <w:p w14:paraId="511CE94D" w14:textId="77777777" w:rsidR="00F90BDC" w:rsidRDefault="00F90BDC"/>
    <w:p w14:paraId="5D2F0B5C" w14:textId="77777777" w:rsidR="00F90BDC" w:rsidRDefault="00F90BDC">
      <w:r xmlns:w="http://schemas.openxmlformats.org/wordprocessingml/2006/main">
        <w:t xml:space="preserve">1ste Paragraaf: Die hoofstuk begin met Jesus wat deur die Gees na die woestyn gelei word om deur Satan versoek te word. Nadat Hy veertig dae en nagte gevas het, word Hy drie keer deur Satan versoek - om klippe in brood te verander, om van 'n toppunt van die tempel af te spring wat God se beskerming toets, en om Satan te aanbid in ruil vir alle koninkryke van die wêreld. In elke geval verwerp Jesus hierdie versoekings deur die Skrif te gebruik (Matteus 4:1-11).</w:t>
      </w:r>
    </w:p>
    <w:p w14:paraId="70D3A0D6" w14:textId="77777777" w:rsidR="00F90BDC" w:rsidRDefault="00F90BDC"/>
    <w:p w14:paraId="01CE1879" w14:textId="77777777" w:rsidR="00F90BDC" w:rsidRDefault="00F90BDC">
      <w:r xmlns:w="http://schemas.openxmlformats.org/wordprocessingml/2006/main">
        <w:t xml:space="preserve">2de Paragraaf: Na Johannes se arrestasie, verlaat Jesus Nasaret na Kapernaum in Galilea waar Hy Sy openbare bediening begin. In ooreenstemming met Johannes se boodskap uit Matteus 3:2, verkondig Hy "Bekeer julle, want die koninkryk van die hemele het naby gekom" (Matteus 4:12-17).</w:t>
      </w:r>
    </w:p>
    <w:p w14:paraId="5A8D8EA1" w14:textId="77777777" w:rsidR="00F90BDC" w:rsidRDefault="00F90BDC"/>
    <w:p w14:paraId="03A5AAEF" w14:textId="77777777" w:rsidR="00F90BDC" w:rsidRDefault="00F90BDC">
      <w:r xmlns:w="http://schemas.openxmlformats.org/wordprocessingml/2006/main">
        <w:t xml:space="preserve">3de Paragraaf: In hierdie laaste gedeelte (Matteus 4:18-25), sien ons hoe Jesus Sy eerste dissipels roep - vissermanne Simon Petrus en sy broer Andreas saam met twee ander broers Jakobus seun van Sebedeus en sy broer Johannes. Hulle los dadelik hul nette om Hom te volg. Terwyl hulle saam deur Galilea reis, gee hulle onderrig in sinagoges, preek oor God se koninkryk en genees verskeie siektes onder mense.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Matteus 4:1 Toe is Jesus deur die Gees na die woestyn gelei om deur die duiwel versoek te word.</w:t>
      </w:r>
    </w:p>
    <w:p w14:paraId="196950EA" w14:textId="77777777" w:rsidR="00F90BDC" w:rsidRDefault="00F90BDC"/>
    <w:p w14:paraId="7851F380" w14:textId="77777777" w:rsidR="00F90BDC" w:rsidRDefault="00F90BDC">
      <w:r xmlns:w="http://schemas.openxmlformats.org/wordprocessingml/2006/main">
        <w:t xml:space="preserve">Jesus is deur die Gees die woestyn ingelei om deur die duiwel versoek te word.</w:t>
      </w:r>
    </w:p>
    <w:p w14:paraId="7AF7752D" w14:textId="77777777" w:rsidR="00F90BDC" w:rsidRDefault="00F90BDC"/>
    <w:p w14:paraId="02572CF9" w14:textId="77777777" w:rsidR="00F90BDC" w:rsidRDefault="00F90BDC">
      <w:r xmlns:w="http://schemas.openxmlformats.org/wordprocessingml/2006/main">
        <w:t xml:space="preserve">1. God ken ons stryd en is altyd teenwoordig om ons te help om dit te verduur.</w:t>
      </w:r>
    </w:p>
    <w:p w14:paraId="6564F60A" w14:textId="77777777" w:rsidR="00F90BDC" w:rsidRDefault="00F90BDC"/>
    <w:p w14:paraId="6D3FD691" w14:textId="77777777" w:rsidR="00F90BDC" w:rsidRDefault="00F90BDC">
      <w:r xmlns:w="http://schemas.openxmlformats.org/wordprocessingml/2006/main">
        <w:t xml:space="preserve">2. Jesus het versoeking in die gesig gestaar en dit uiteindelik oorwin, wat ons aan ons eie krag en veerkragtigheid herinner het.</w:t>
      </w:r>
    </w:p>
    <w:p w14:paraId="45176FF6" w14:textId="77777777" w:rsidR="00F90BDC" w:rsidRDefault="00F90BDC"/>
    <w:p w14:paraId="2F2F10CD" w14:textId="77777777" w:rsidR="00F90BDC" w:rsidRDefault="00F90BDC">
      <w:r xmlns:w="http://schemas.openxmlformats.org/wordprocessingml/2006/main">
        <w:t xml:space="preserve">1. Hebreërs 4:15 - "Want ons het nie 'n hoëpriester wat nie in staat is om met ons swakhede meegevoel te hê nie, maar ons het een wat net soos ons in alle opsigte versoek is, maar hy het nie gesondig nie."</w:t>
      </w:r>
    </w:p>
    <w:p w14:paraId="3BA4598C" w14:textId="77777777" w:rsidR="00F90BDC" w:rsidRDefault="00F90BDC"/>
    <w:p w14:paraId="2B0C17DE" w14:textId="77777777" w:rsidR="00F90BDC" w:rsidRDefault="00F90BDC">
      <w:r xmlns:w="http://schemas.openxmlformats.org/wordprocessingml/2006/main">
        <w:t xml:space="preserve">2. 1 Korinthiërs 10:13 - "Geen versoeking het julle oorval behalwe 'n menslike nie. En God is getrou; Hy sal nie toelaat dat julle bo julle kragte versoek word nie. Maar wanneer julle versoek word, sal Hy ook sorg vir 'n uitweg sodat jy dit kan verduur."</w:t>
      </w:r>
    </w:p>
    <w:p w14:paraId="09FC687B" w14:textId="77777777" w:rsidR="00F90BDC" w:rsidRDefault="00F90BDC"/>
    <w:p w14:paraId="3340FF71" w14:textId="77777777" w:rsidR="00F90BDC" w:rsidRDefault="00F90BDC">
      <w:r xmlns:w="http://schemas.openxmlformats.org/wordprocessingml/2006/main">
        <w:t xml:space="preserve">Mat 4:2 En nadat Hy veertig dae en veertig nagte gevas het, was Hy daarna honger.</w:t>
      </w:r>
    </w:p>
    <w:p w14:paraId="5F9453D6" w14:textId="77777777" w:rsidR="00F90BDC" w:rsidRDefault="00F90BDC"/>
    <w:p w14:paraId="58612503" w14:textId="77777777" w:rsidR="00F90BDC" w:rsidRDefault="00F90BDC">
      <w:r xmlns:w="http://schemas.openxmlformats.org/wordprocessingml/2006/main">
        <w:t xml:space="preserve">Nadat Jesus veertig dae en veertig nagte lank gevas het, het Jesus honger geword.</w:t>
      </w:r>
    </w:p>
    <w:p w14:paraId="21D5CFFD" w14:textId="77777777" w:rsidR="00F90BDC" w:rsidRDefault="00F90BDC"/>
    <w:p w14:paraId="2298E5F8" w14:textId="77777777" w:rsidR="00F90BDC" w:rsidRDefault="00F90BDC">
      <w:r xmlns:w="http://schemas.openxmlformats.org/wordprocessingml/2006/main">
        <w:t xml:space="preserve">1: Ons moet waaksaam wees in ons geestelike praktyk, selfs wanneer dit moeilik raak.</w:t>
      </w:r>
    </w:p>
    <w:p w14:paraId="5EBB1264" w14:textId="77777777" w:rsidR="00F90BDC" w:rsidRDefault="00F90BDC"/>
    <w:p w14:paraId="49BD621D" w14:textId="77777777" w:rsidR="00F90BDC" w:rsidRDefault="00F90BDC">
      <w:r xmlns:w="http://schemas.openxmlformats.org/wordprocessingml/2006/main">
        <w:t xml:space="preserve">2: Die krag van gebed en vas kan ons nader aan God bring.</w:t>
      </w:r>
    </w:p>
    <w:p w14:paraId="0169DFEF" w14:textId="77777777" w:rsidR="00F90BDC" w:rsidRDefault="00F90BDC"/>
    <w:p w14:paraId="55C08ECB" w14:textId="77777777" w:rsidR="00F90BDC" w:rsidRDefault="00F90BDC">
      <w:r xmlns:w="http://schemas.openxmlformats.org/wordprocessingml/2006/main">
        <w:t xml:space="preserve">1: Jakobus 5:16 "Bely dan julle sondes voor mekaar en bid vir mekaar sodat julle gesond kan word. Die gebed van 'n regverdige is kragtig en effektief."</w:t>
      </w:r>
    </w:p>
    <w:p w14:paraId="5732D9B6" w14:textId="77777777" w:rsidR="00F90BDC" w:rsidRDefault="00F90BDC"/>
    <w:p w14:paraId="54D709DC" w14:textId="77777777" w:rsidR="00F90BDC" w:rsidRDefault="00F90BDC">
      <w:r xmlns:w="http://schemas.openxmlformats.org/wordprocessingml/2006/main">
        <w:t xml:space="preserve">2:1 Korinthiërs 9:24-27 "Weet julle nie dat al die hardlopers in 'n wedloop hardloop, maar net een die prys ontvang nie? Hardloop dus dat julle dit kan kry. Elke atleet oefen selfbeheersing in alles uit. Hulle doen dit om 'n verganklike krans te ontvang, maar ons 'n onverganklike. So ek hardloop nie doelloos nie; ek boks nie soos een wat die lug slaan nie. Maar ek dissiplineer my liggaam en hou dit onder beheer, sodat ek, nadat ek vir ander gepreek het, nie self gediskwalifiseer sou word nie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4:3 En toe die versoeker na Hom kom, sê Hy: As U die Seun van God is, beveel dat hierdie klippe brood gemaak word.</w:t>
      </w:r>
    </w:p>
    <w:p w14:paraId="67D9D4F4" w14:textId="77777777" w:rsidR="00F90BDC" w:rsidRDefault="00F90BDC"/>
    <w:p w14:paraId="2ACB95AB" w14:textId="77777777" w:rsidR="00F90BDC" w:rsidRDefault="00F90BDC">
      <w:r xmlns:w="http://schemas.openxmlformats.org/wordprocessingml/2006/main">
        <w:t xml:space="preserve">Die duiwel versoek Jesus deur hom te vra om klippe in brood te verander as hy die Seun van God is.</w:t>
      </w:r>
    </w:p>
    <w:p w14:paraId="5F3992B7" w14:textId="77777777" w:rsidR="00F90BDC" w:rsidRDefault="00F90BDC"/>
    <w:p w14:paraId="3EBE6F44" w14:textId="77777777" w:rsidR="00F90BDC" w:rsidRDefault="00F90BDC">
      <w:r xmlns:w="http://schemas.openxmlformats.org/wordprocessingml/2006/main">
        <w:t xml:space="preserve">1. Die gevaar van versoeking: Hoe om die stryd op te los.</w:t>
      </w:r>
    </w:p>
    <w:p w14:paraId="2ABF560D" w14:textId="77777777" w:rsidR="00F90BDC" w:rsidRDefault="00F90BDC"/>
    <w:p w14:paraId="0954FC1B" w14:textId="77777777" w:rsidR="00F90BDC" w:rsidRDefault="00F90BDC">
      <w:r xmlns:w="http://schemas.openxmlformats.org/wordprocessingml/2006/main">
        <w:t xml:space="preserve">2. Die krag van geloof: oorkom versoeking met God se hulp.</w:t>
      </w:r>
    </w:p>
    <w:p w14:paraId="1C5840F2" w14:textId="77777777" w:rsidR="00F90BDC" w:rsidRDefault="00F90BDC"/>
    <w:p w14:paraId="00C0530B" w14:textId="77777777" w:rsidR="00F90BDC" w:rsidRDefault="00F90BDC">
      <w:r xmlns:w="http://schemas.openxmlformats.org/wordprocessingml/2006/main">
        <w:t xml:space="preserve">1. Jakobus 1:12-15 – Salig is die man wat onder beproewing standvastig bly, want as hy die toets deurstaan het, sal hy die kroon van die lewe ontvang wat God beloof het aan die wat Hom liefhet.</w:t>
      </w:r>
    </w:p>
    <w:p w14:paraId="6D3E7947" w14:textId="77777777" w:rsidR="00F90BDC" w:rsidRDefault="00F90BDC"/>
    <w:p w14:paraId="10BF800C" w14:textId="77777777" w:rsidR="00F90BDC" w:rsidRDefault="00F90BDC">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14:paraId="1DA016EA" w14:textId="77777777" w:rsidR="00F90BDC" w:rsidRDefault="00F90BDC"/>
    <w:p w14:paraId="219BDE95" w14:textId="77777777" w:rsidR="00F90BDC" w:rsidRDefault="00F90BDC">
      <w:r xmlns:w="http://schemas.openxmlformats.org/wordprocessingml/2006/main">
        <w:t xml:space="preserve">Matteus 4:4 Maar Hy antwoord en sê: Daar is geskrywe: Die mens sal nie van brood alleen lewe nie, maar van elke woord wat deur die mond van God uitgaan.</w:t>
      </w:r>
    </w:p>
    <w:p w14:paraId="73B6D038" w14:textId="77777777" w:rsidR="00F90BDC" w:rsidRDefault="00F90BDC"/>
    <w:p w14:paraId="475EE93B" w14:textId="77777777" w:rsidR="00F90BDC" w:rsidRDefault="00F90BDC">
      <w:r xmlns:w="http://schemas.openxmlformats.org/wordprocessingml/2006/main">
        <w:t xml:space="preserve">Die mens kan nie op brood alleen oorleef nie, maar eerder op elke woord wat God spreek.</w:t>
      </w:r>
    </w:p>
    <w:p w14:paraId="1F266410" w14:textId="77777777" w:rsidR="00F90BDC" w:rsidRDefault="00F90BDC"/>
    <w:p w14:paraId="1ED9754F" w14:textId="77777777" w:rsidR="00F90BDC" w:rsidRDefault="00F90BDC">
      <w:r xmlns:w="http://schemas.openxmlformats.org/wordprocessingml/2006/main">
        <w:t xml:space="preserve">1) Die Krag van God se Woord: Verstaan hoe ons Lewe van God se Beloftes ontvang</w:t>
      </w:r>
    </w:p>
    <w:p w14:paraId="177613B8" w14:textId="77777777" w:rsidR="00F90BDC" w:rsidRDefault="00F90BDC"/>
    <w:p w14:paraId="27DF4047" w14:textId="77777777" w:rsidR="00F90BDC" w:rsidRDefault="00F90BDC">
      <w:r xmlns:w="http://schemas.openxmlformats.org/wordprocessingml/2006/main">
        <w:t xml:space="preserve">2) Bly in Christus: Hoe om op Christus te vertrou vir elke behoefte</w:t>
      </w:r>
    </w:p>
    <w:p w14:paraId="3AB1B3BE" w14:textId="77777777" w:rsidR="00F90BDC" w:rsidRDefault="00F90BDC"/>
    <w:p w14:paraId="4E495298" w14:textId="77777777" w:rsidR="00F90BDC" w:rsidRDefault="00F90BDC">
      <w:r xmlns:w="http://schemas.openxmlformats.org/wordprocessingml/2006/main">
        <w:t xml:space="preserve">1) Jesaja 40:8 - Die gras verdor, die blom verwelk, maar die woord van ons God sal vir ewig bestaan.</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119:89 - Vir ewig, Here, is u woord stewig gevestig in die hemele.</w:t>
      </w:r>
    </w:p>
    <w:p w14:paraId="590D413F" w14:textId="77777777" w:rsidR="00F90BDC" w:rsidRDefault="00F90BDC"/>
    <w:p w14:paraId="6C8CFC54" w14:textId="77777777" w:rsidR="00F90BDC" w:rsidRDefault="00F90BDC">
      <w:r xmlns:w="http://schemas.openxmlformats.org/wordprocessingml/2006/main">
        <w:t xml:space="preserve">Matteus 4:5 Toe neem die duiwel Hom op in die heilige stad en sit Hom op die toppunt van die tempel,</w:t>
      </w:r>
    </w:p>
    <w:p w14:paraId="77B918AD" w14:textId="77777777" w:rsidR="00F90BDC" w:rsidRDefault="00F90BDC"/>
    <w:p w14:paraId="12F48FEC" w14:textId="77777777" w:rsidR="00F90BDC" w:rsidRDefault="00F90BDC">
      <w:r xmlns:w="http://schemas.openxmlformats.org/wordprocessingml/2006/main">
        <w:t xml:space="preserve">Die duiwel versoek Jesus in die heilige stad en sit hom op 'n toppunt van die tempel.</w:t>
      </w:r>
    </w:p>
    <w:p w14:paraId="4B4219F0" w14:textId="77777777" w:rsidR="00F90BDC" w:rsidRDefault="00F90BDC"/>
    <w:p w14:paraId="41E9F7C9" w14:textId="77777777" w:rsidR="00F90BDC" w:rsidRDefault="00F90BDC">
      <w:r xmlns:w="http://schemas.openxmlformats.org/wordprocessingml/2006/main">
        <w:t xml:space="preserve">1. God is altyd met ons, selfs wanneer dit lyk of ons alleen is.</w:t>
      </w:r>
    </w:p>
    <w:p w14:paraId="47D3AD90" w14:textId="77777777" w:rsidR="00F90BDC" w:rsidRDefault="00F90BDC"/>
    <w:p w14:paraId="1EB65B76" w14:textId="77777777" w:rsidR="00F90BDC" w:rsidRDefault="00F90BDC">
      <w:r xmlns:w="http://schemas.openxmlformats.org/wordprocessingml/2006/main">
        <w:t xml:space="preserve">2. Wanneer ons in die versoeking kom om iets verkeerd te doen, sal God krag gee om te weerstaan.</w:t>
      </w:r>
    </w:p>
    <w:p w14:paraId="54DF71CB" w14:textId="77777777" w:rsidR="00F90BDC" w:rsidRDefault="00F90BDC"/>
    <w:p w14:paraId="1B1D4DDE"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4E40FE50" w14:textId="77777777" w:rsidR="00F90BDC" w:rsidRDefault="00F90BDC"/>
    <w:p w14:paraId="2E691389" w14:textId="77777777" w:rsidR="00F90BDC" w:rsidRDefault="00F90BDC">
      <w:r xmlns:w="http://schemas.openxmlformats.org/wordprocessingml/2006/main">
        <w:t xml:space="preserve">2. Jakobus 1:12-15 - "Geseënd is hy wat in beproewing volhard, want as hy die toets deurstaan het, sal hy die kroon van die lewe ontvang wat die Here beloof het aan die wat hom liefhet. Wanneer hy versoek word, moet niemand sê: "God versoek my." Want God kan nie deur die bose versoek word nie, en Hy versoek ook niemand nie; maar elkeen word versoek as hulle deur sy eie bose begeerte meegesleur en verlok word. Dan, nadat die begeerte swanger geword het, baar dit sonde en sonde wanneer dit is volwasse, baar aan die dood."</w:t>
      </w:r>
    </w:p>
    <w:p w14:paraId="101F4BC2" w14:textId="77777777" w:rsidR="00F90BDC" w:rsidRDefault="00F90BDC"/>
    <w:p w14:paraId="1BAA14EA" w14:textId="77777777" w:rsidR="00F90BDC" w:rsidRDefault="00F90BDC">
      <w:r xmlns:w="http://schemas.openxmlformats.org/wordprocessingml/2006/main">
        <w:t xml:space="preserve">Matteus 4:6 en sê vir hom: As U die Seun van God is, werp Uself neer; want daar is geskrywe: Hy sal sy engele bevel gee aangaande jou; stamp jou voet teen 'n klip.</w:t>
      </w:r>
    </w:p>
    <w:p w14:paraId="66F11AC4" w14:textId="77777777" w:rsidR="00F90BDC" w:rsidRDefault="00F90BDC"/>
    <w:p w14:paraId="4A9CAF2A" w14:textId="77777777" w:rsidR="00F90BDC" w:rsidRDefault="00F90BDC">
      <w:r xmlns:w="http://schemas.openxmlformats.org/wordprocessingml/2006/main">
        <w:t xml:space="preserve">Satan versoek Jesus om te bewys dat hy die Seun van God is deur homself neer te werp, maar Jesus reageer deur skrif aan te haal wat sê dat God hom sal beskerm.</w:t>
      </w:r>
    </w:p>
    <w:p w14:paraId="77F8AF8D" w14:textId="77777777" w:rsidR="00F90BDC" w:rsidRDefault="00F90BDC"/>
    <w:p w14:paraId="1A73B780" w14:textId="77777777" w:rsidR="00F90BDC" w:rsidRDefault="00F90BDC">
      <w:r xmlns:w="http://schemas.openxmlformats.org/wordprocessingml/2006/main">
        <w:t xml:space="preserve">1. Die sterkte van geloof: Staan vas in die aangesig van versoeking</w:t>
      </w:r>
    </w:p>
    <w:p w14:paraId="645365F7" w14:textId="77777777" w:rsidR="00F90BDC" w:rsidRDefault="00F90BDC"/>
    <w:p w14:paraId="6E7BA4F8" w14:textId="77777777" w:rsidR="00F90BDC" w:rsidRDefault="00F90BDC">
      <w:r xmlns:w="http://schemas.openxmlformats.org/wordprocessingml/2006/main">
        <w:t xml:space="preserve">2. Die krag van die Skrif: God se Woord om ons te lei</w:t>
      </w:r>
    </w:p>
    <w:p w14:paraId="1874C20C" w14:textId="77777777" w:rsidR="00F90BDC" w:rsidRDefault="00F90BDC"/>
    <w:p w14:paraId="5244F4E4" w14:textId="77777777" w:rsidR="00F90BDC" w:rsidRDefault="00F90BDC">
      <w:r xmlns:w="http://schemas.openxmlformats.org/wordprocessingml/2006/main">
        <w:t xml:space="preserve">1. Hebreërs 11:1 - "Nou is die geloof 'n vaste vertroue op die dinge wat ons hoop, 'n bewys van die dinge wat ons nie sien nie."</w:t>
      </w:r>
    </w:p>
    <w:p w14:paraId="3A73A0F3" w14:textId="77777777" w:rsidR="00F90BDC" w:rsidRDefault="00F90BDC"/>
    <w:p w14:paraId="00F2671E" w14:textId="77777777" w:rsidR="00F90BDC" w:rsidRDefault="00F90BDC">
      <w:r xmlns:w="http://schemas.openxmlformats.org/wordprocessingml/2006/main">
        <w:t xml:space="preserve">2. Psalm 119:105 - "U woord is 'n lamp vir my voet en 'n lig vir my pad."</w:t>
      </w:r>
    </w:p>
    <w:p w14:paraId="6E6A9F65" w14:textId="77777777" w:rsidR="00F90BDC" w:rsidRDefault="00F90BDC"/>
    <w:p w14:paraId="0B71DA0F" w14:textId="77777777" w:rsidR="00F90BDC" w:rsidRDefault="00F90BDC">
      <w:r xmlns:w="http://schemas.openxmlformats.org/wordprocessingml/2006/main">
        <w:t xml:space="preserve">Matteus 4:7 Jesus sê vir hom: Daar is weer geskrywe: Jy mag die Here jou God nie versoek nie.</w:t>
      </w:r>
    </w:p>
    <w:p w14:paraId="29C733EA" w14:textId="77777777" w:rsidR="00F90BDC" w:rsidRDefault="00F90BDC"/>
    <w:p w14:paraId="5A1F4FE7" w14:textId="77777777" w:rsidR="00F90BDC" w:rsidRDefault="00F90BDC">
      <w:r xmlns:w="http://schemas.openxmlformats.org/wordprocessingml/2006/main">
        <w:t xml:space="preserve">Hierdie gedeelte beklemtoon Jesus se opdrag om God nie te versoek nie.</w:t>
      </w:r>
    </w:p>
    <w:p w14:paraId="7E493E16" w14:textId="77777777" w:rsidR="00F90BDC" w:rsidRDefault="00F90BDC"/>
    <w:p w14:paraId="5ADFC4C8" w14:textId="77777777" w:rsidR="00F90BDC" w:rsidRDefault="00F90BDC">
      <w:r xmlns:w="http://schemas.openxmlformats.org/wordprocessingml/2006/main">
        <w:t xml:space="preserve">1. "Die krag van God se Woord: om God te vertrou en sy bevele te gehoorsaam"</w:t>
      </w:r>
    </w:p>
    <w:p w14:paraId="558D10FC" w14:textId="77777777" w:rsidR="00F90BDC" w:rsidRDefault="00F90BDC"/>
    <w:p w14:paraId="1FD175B5" w14:textId="77777777" w:rsidR="00F90BDC" w:rsidRDefault="00F90BDC">
      <w:r xmlns:w="http://schemas.openxmlformats.org/wordprocessingml/2006/main">
        <w:t xml:space="preserve">2. "Moenie die Here toets nie: Leef 'n lewe van geloof en gehoorsaamheid"</w:t>
      </w:r>
    </w:p>
    <w:p w14:paraId="419D5248" w14:textId="77777777" w:rsidR="00F90BDC" w:rsidRDefault="00F90BDC"/>
    <w:p w14:paraId="4B6A7078" w14:textId="77777777" w:rsidR="00F90BDC" w:rsidRDefault="00F90BDC">
      <w:r xmlns:w="http://schemas.openxmlformats.org/wordprocessingml/2006/main">
        <w:t xml:space="preserve">1. Jakobus 1:13-14 - "Laat niemand as hy in versoeking kom, sê: Ek word deur God versoek nie, want God kan nie deur die kwaad versoek word nie, en self versoek Hy niemand nie. Maar elkeen word versoek as hy word deur sy eie begeertes weggesleep en verlok."</w:t>
      </w:r>
    </w:p>
    <w:p w14:paraId="4D697D0A" w14:textId="77777777" w:rsidR="00F90BDC" w:rsidRDefault="00F90BDC"/>
    <w:p w14:paraId="62EED37B" w14:textId="77777777" w:rsidR="00F90BDC" w:rsidRDefault="00F90BDC">
      <w:r xmlns:w="http://schemas.openxmlformats.org/wordprocessingml/2006/main">
        <w:t xml:space="preserve">2. Deuteronomium 6:16 - "Moenie die Here jou God op die proef stel soos jy by Massa gedoen het nie."</w:t>
      </w:r>
    </w:p>
    <w:p w14:paraId="7F33F045" w14:textId="77777777" w:rsidR="00F90BDC" w:rsidRDefault="00F90BDC"/>
    <w:p w14:paraId="06957810" w14:textId="77777777" w:rsidR="00F90BDC" w:rsidRDefault="00F90BDC">
      <w:r xmlns:w="http://schemas.openxmlformats.org/wordprocessingml/2006/main">
        <w:t xml:space="preserve">Matteus 4:8 Weer neem die duiwel Hom op 'n uitermate hoë berg en wys Hom al die koninkryke van die wêreld en die heerlikheid daarvan;</w:t>
      </w:r>
    </w:p>
    <w:p w14:paraId="2F2BADFE" w14:textId="77777777" w:rsidR="00F90BDC" w:rsidRDefault="00F90BDC"/>
    <w:p w14:paraId="39BEBB3F" w14:textId="77777777" w:rsidR="00F90BDC" w:rsidRDefault="00F90BDC">
      <w:r xmlns:w="http://schemas.openxmlformats.org/wordprocessingml/2006/main">
        <w:t xml:space="preserve">Die duiwel het Jesus na 'n hoë berg geneem en Hom al die koninkryke van die wêreld en hulle heerlikheid gewys.</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Versoeking van Jesus Christus op die Berg</w:t>
      </w:r>
    </w:p>
    <w:p w14:paraId="51EFCDE0" w14:textId="77777777" w:rsidR="00F90BDC" w:rsidRDefault="00F90BDC"/>
    <w:p w14:paraId="77B9EEB3" w14:textId="77777777" w:rsidR="00F90BDC" w:rsidRDefault="00F90BDC">
      <w:r xmlns:w="http://schemas.openxmlformats.org/wordprocessingml/2006/main">
        <w:t xml:space="preserve">2. Die krag van die vyand geopenbaar</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Efesiërs 6:10-12</w:t>
      </w:r>
    </w:p>
    <w:p w14:paraId="6AF3D73A" w14:textId="77777777" w:rsidR="00F90BDC" w:rsidRDefault="00F90BDC"/>
    <w:p w14:paraId="2794C5FB" w14:textId="77777777" w:rsidR="00F90BDC" w:rsidRDefault="00F90BDC">
      <w:r xmlns:w="http://schemas.openxmlformats.org/wordprocessingml/2006/main">
        <w:t xml:space="preserve">Matteus 4:9 en sê vir hom: Al hierdie dinge sal ek jou gee as jy neerval en my aanbid.</w:t>
      </w:r>
    </w:p>
    <w:p w14:paraId="117BF60B" w14:textId="77777777" w:rsidR="00F90BDC" w:rsidRDefault="00F90BDC"/>
    <w:p w14:paraId="5B9ABEE3" w14:textId="77777777" w:rsidR="00F90BDC" w:rsidRDefault="00F90BDC">
      <w:r xmlns:w="http://schemas.openxmlformats.org/wordprocessingml/2006/main">
        <w:t xml:space="preserve">Satan versoek Jesus deur Hom al die wêreld se rykdom aan te bied as Hy hom wil aanbid.</w:t>
      </w:r>
    </w:p>
    <w:p w14:paraId="5A9A01D3" w14:textId="77777777" w:rsidR="00F90BDC" w:rsidRDefault="00F90BDC"/>
    <w:p w14:paraId="6144E30D" w14:textId="77777777" w:rsidR="00F90BDC" w:rsidRDefault="00F90BDC">
      <w:r xmlns:w="http://schemas.openxmlformats.org/wordprocessingml/2006/main">
        <w:t xml:space="preserve">1. Die krag van versoeking: Hoe om te weerstaan en te oorkom</w:t>
      </w:r>
    </w:p>
    <w:p w14:paraId="2AC75D0A" w14:textId="77777777" w:rsidR="00F90BDC" w:rsidRDefault="00F90BDC"/>
    <w:p w14:paraId="3D491104" w14:textId="77777777" w:rsidR="00F90BDC" w:rsidRDefault="00F90BDC">
      <w:r xmlns:w="http://schemas.openxmlformats.org/wordprocessingml/2006/main">
        <w:t xml:space="preserve">2. Die koste van getrouheid: Hoe om toegewyd aan God te bly</w:t>
      </w:r>
    </w:p>
    <w:p w14:paraId="371E8BC3" w14:textId="77777777" w:rsidR="00F90BDC" w:rsidRDefault="00F90BDC"/>
    <w:p w14:paraId="29E4925B" w14:textId="77777777" w:rsidR="00F90BDC" w:rsidRDefault="00F90BDC">
      <w:r xmlns:w="http://schemas.openxmlformats.org/wordprocessingml/2006/main">
        <w:t xml:space="preserve">1. 1 Korintiërs 10:13 – “Geen versoeking het julle oorval wat nie ’n mens is nie. God is getrou, en Hy sal nie toelaat dat julle bo julle vermoë versoek word nie, maar saam met die versoeking sal Hy ook die uitkoms gee, sodat julle dit kan verduur.”</w:t>
      </w:r>
    </w:p>
    <w:p w14:paraId="40CF70B8" w14:textId="77777777" w:rsidR="00F90BDC" w:rsidRDefault="00F90BDC"/>
    <w:p w14:paraId="71241D81" w14:textId="77777777" w:rsidR="00F90BDC" w:rsidRDefault="00F90BDC">
      <w:r xmlns:w="http://schemas.openxmlformats.org/wordprocessingml/2006/main">
        <w:t xml:space="preserve">2. Jakobus 1:13-15 – “Laat niemand as hy versoek word, sê: Ek word deur God versoek nie, want God kan nie deur die kwaad versoek word nie, en self versoek Hy niemand nie. Maar elke mens word versoek wanneer hy deur sy eie begeerte gelok en verlok word. Dan baar begeerte wanneer dit swanger is, sonde, en sonde as dit volgroeid is, bring die dood voort.”</w:t>
      </w:r>
    </w:p>
    <w:p w14:paraId="118CD5D4" w14:textId="77777777" w:rsidR="00F90BDC" w:rsidRDefault="00F90BDC"/>
    <w:p w14:paraId="62F3D226" w14:textId="77777777" w:rsidR="00F90BDC" w:rsidRDefault="00F90BDC">
      <w:r xmlns:w="http://schemas.openxmlformats.org/wordprocessingml/2006/main">
        <w:t xml:space="preserve">Matteus 4:10 Toe sê Jesus vir hom: Gaan weg, Satan, want daar is geskrywe: Die Here jou God moet jy aanbid en Hom alleen dien.</w:t>
      </w:r>
    </w:p>
    <w:p w14:paraId="3ED1D51F" w14:textId="77777777" w:rsidR="00F90BDC" w:rsidRDefault="00F90BDC"/>
    <w:p w14:paraId="12E9CD86" w14:textId="77777777" w:rsidR="00F90BDC" w:rsidRDefault="00F90BDC">
      <w:r xmlns:w="http://schemas.openxmlformats.org/wordprocessingml/2006/main">
        <w:t xml:space="preserve">Jesus bestraf Satan, beveel hom om te vertrek en haal die Skrif aan dat gelowiges God alleen moet aanbid en dien.</w:t>
      </w:r>
    </w:p>
    <w:p w14:paraId="2E7E3731" w14:textId="77777777" w:rsidR="00F90BDC" w:rsidRDefault="00F90BDC"/>
    <w:p w14:paraId="3B181E67" w14:textId="77777777" w:rsidR="00F90BDC" w:rsidRDefault="00F90BDC">
      <w:r xmlns:w="http://schemas.openxmlformats.org/wordprocessingml/2006/main">
        <w:t xml:space="preserve">1. "Die koste om God te dien: Sterk staan in die aangesig van versoeking"</w:t>
      </w:r>
    </w:p>
    <w:p w14:paraId="275339D3" w14:textId="77777777" w:rsidR="00F90BDC" w:rsidRDefault="00F90BDC"/>
    <w:p w14:paraId="3EDE166A" w14:textId="77777777" w:rsidR="00F90BDC" w:rsidRDefault="00F90BDC">
      <w:r xmlns:w="http://schemas.openxmlformats.org/wordprocessingml/2006/main">
        <w:t xml:space="preserve">2. "Die krag van die woord: die krag van die Skrif om die bose teen te werk"</w:t>
      </w:r>
    </w:p>
    <w:p w14:paraId="690EB447" w14:textId="77777777" w:rsidR="00F90BDC" w:rsidRDefault="00F90BDC"/>
    <w:p w14:paraId="7426E47A" w14:textId="77777777" w:rsidR="00F90BDC" w:rsidRDefault="00F90BDC">
      <w:r xmlns:w="http://schemas.openxmlformats.org/wordprocessingml/2006/main">
        <w:t xml:space="preserve">1. Efesiërs 6:11-13 - "Trek die volle wapenrusting van God aan, sodat julle staande kan bly teen die liste van die duiwel, want ons worstel nie teen vlees en bloed nie, maar teen owerhede, teen magte, teen die magte. owerstes van die duisternis van hierdie wêreld, teen geestelike boosheid in die hoogtes. Daarom, neem die volle wapenrusting van God op, sodat julle weerstand kan bied in die dag van onheil en, nadat julle alles volbring het, staande kan bly."</w:t>
      </w:r>
    </w:p>
    <w:p w14:paraId="1318109D" w14:textId="77777777" w:rsidR="00F90BDC" w:rsidRDefault="00F90BDC"/>
    <w:p w14:paraId="1D4206EB" w14:textId="77777777" w:rsidR="00F90BDC" w:rsidRDefault="00F90BDC">
      <w:r xmlns:w="http://schemas.openxmlformats.org/wordprocessingml/2006/main">
        <w:t xml:space="preserve">2. Jakobus 4:7-8 - "Onderwerp julle dan aan God. Weerstaan die duiwel, en hy sal van julle wegvlug. Nader tot God, en Hy sal nader aan julle. Reinig julle hande, sondaars, en reinig julle harte, julle dubbelhartige.”</w:t>
      </w:r>
    </w:p>
    <w:p w14:paraId="09101B79" w14:textId="77777777" w:rsidR="00F90BDC" w:rsidRDefault="00F90BDC"/>
    <w:p w14:paraId="49FAA9FA" w14:textId="77777777" w:rsidR="00F90BDC" w:rsidRDefault="00F90BDC">
      <w:r xmlns:w="http://schemas.openxmlformats.org/wordprocessingml/2006/main">
        <w:t xml:space="preserve">Matteus 4:11 Toe het die duiwel Hom verlaat, en daar het engele gekom en Hom gedien.</w:t>
      </w:r>
    </w:p>
    <w:p w14:paraId="3057BE6D" w14:textId="77777777" w:rsidR="00F90BDC" w:rsidRDefault="00F90BDC"/>
    <w:p w14:paraId="313136F0" w14:textId="77777777" w:rsidR="00F90BDC" w:rsidRDefault="00F90BDC">
      <w:r xmlns:w="http://schemas.openxmlformats.org/wordprocessingml/2006/main">
        <w:t xml:space="preserve">Nadat Jesus veertig dae lank in die woestyn gevas het, het die duiwel hom drie keer versoek. Jesus het egter weerstand gebied en die duiwel het hom verlaat. Toe het engele verskyn om hom te bedien.</w:t>
      </w:r>
    </w:p>
    <w:p w14:paraId="481558C6" w14:textId="77777777" w:rsidR="00F90BDC" w:rsidRDefault="00F90BDC"/>
    <w:p w14:paraId="75FB779F" w14:textId="77777777" w:rsidR="00F90BDC" w:rsidRDefault="00F90BDC">
      <w:r xmlns:w="http://schemas.openxmlformats.org/wordprocessingml/2006/main">
        <w:t xml:space="preserve">1. Die krag van God se genade om versoeking te weerstaan</w:t>
      </w:r>
    </w:p>
    <w:p w14:paraId="4B290AD8" w14:textId="77777777" w:rsidR="00F90BDC" w:rsidRDefault="00F90BDC"/>
    <w:p w14:paraId="0091D285" w14:textId="77777777" w:rsidR="00F90BDC" w:rsidRDefault="00F90BDC">
      <w:r xmlns:w="http://schemas.openxmlformats.org/wordprocessingml/2006/main">
        <w:t xml:space="preserve">2. Hoe om sterk te bly in geloof tydens tye van toetsing</w:t>
      </w:r>
    </w:p>
    <w:p w14:paraId="7545E7D1" w14:textId="77777777" w:rsidR="00F90BDC" w:rsidRDefault="00F90BDC"/>
    <w:p w14:paraId="15DB4347" w14:textId="77777777" w:rsidR="00F90BDC" w:rsidRDefault="00F90BDC">
      <w:r xmlns:w="http://schemas.openxmlformats.org/wordprocessingml/2006/main">
        <w:t xml:space="preserve">1. Hebreërs 4:14-16 - Daarom, aangesien ons 'n groot hoëpriester het wat deur die </w:t>
      </w:r>
      <w:r xmlns:w="http://schemas.openxmlformats.org/wordprocessingml/2006/main">
        <w:lastRenderedPageBreak xmlns:w="http://schemas.openxmlformats.org/wordprocessingml/2006/main"/>
      </w:r>
      <w:r xmlns:w="http://schemas.openxmlformats.org/wordprocessingml/2006/main">
        <w:t xml:space="preserve">hemele gegaan het, Jesus die Seun van God, laat ons vashou aan die geloof wat ons bely. Want ons het nie 'n hoëpriester wat nie in staat is om met ons swakhede medelye te hê nie, maar ons het een wat net soos ons in alle opsigte versoek is—maar hy het nie gesondig nie.</w:t>
      </w:r>
    </w:p>
    <w:p w14:paraId="17B0ADAC" w14:textId="77777777" w:rsidR="00F90BDC" w:rsidRDefault="00F90BDC"/>
    <w:p w14:paraId="70035FC5" w14:textId="77777777" w:rsidR="00F90BDC" w:rsidRDefault="00F90BDC">
      <w:r xmlns:w="http://schemas.openxmlformats.org/wordprocessingml/2006/main">
        <w:t xml:space="preserve">2. Jakobus 1:12-15 – Geseënd is hy wat beproewing volhard, want as hy die toets deurstaan het, sal daardie persoon die kroon van die lewe ontvang wat die Here beloof het aan dié wat hom liefhet. Laat niemand as hulle versoek word, sê: Ek word deur God versoek nie, want God kan nie deur die bose versoek word nie, en Hy versoek ook niemand nie; maar elke mens word versoek wanneer hulle deur hul eie bose begeerte weggesleep en verlok word. Dan, nadat begeerte swanger geword het, baar dit sonde; en sonde, as dit volwasse is, baar die dood.</w:t>
      </w:r>
    </w:p>
    <w:p w14:paraId="4C7E02ED" w14:textId="77777777" w:rsidR="00F90BDC" w:rsidRDefault="00F90BDC"/>
    <w:p w14:paraId="19430967" w14:textId="77777777" w:rsidR="00F90BDC" w:rsidRDefault="00F90BDC">
      <w:r xmlns:w="http://schemas.openxmlformats.org/wordprocessingml/2006/main">
        <w:t xml:space="preserve">Mat 4:12 En toe Jesus hoor dat Johannes in die gevangenis gewerp is, het Hy na Galiléa vertrek;</w:t>
      </w:r>
    </w:p>
    <w:p w14:paraId="3BCC7CF3" w14:textId="77777777" w:rsidR="00F90BDC" w:rsidRDefault="00F90BDC"/>
    <w:p w14:paraId="2EE24986" w14:textId="77777777" w:rsidR="00F90BDC" w:rsidRDefault="00F90BDC">
      <w:r xmlns:w="http://schemas.openxmlformats.org/wordprocessingml/2006/main">
        <w:t xml:space="preserve">Jesus het na Galilea vertrek nadat hy gehoor het dat Johannes in die tronk gegooi is.</w:t>
      </w:r>
    </w:p>
    <w:p w14:paraId="3A2B6BF4" w14:textId="77777777" w:rsidR="00F90BDC" w:rsidRDefault="00F90BDC"/>
    <w:p w14:paraId="2ED9340D" w14:textId="77777777" w:rsidR="00F90BDC" w:rsidRDefault="00F90BDC">
      <w:r xmlns:w="http://schemas.openxmlformats.org/wordprocessingml/2006/main">
        <w:t xml:space="preserve">1. Jesus se deernis - Hoe Jesus empatie vir Johannes gevoel het en opgetree het om sy liefde te wys.</w:t>
      </w:r>
    </w:p>
    <w:p w14:paraId="5DAEAA57" w14:textId="77777777" w:rsidR="00F90BDC" w:rsidRDefault="00F90BDC"/>
    <w:p w14:paraId="10C9C0B9" w14:textId="77777777" w:rsidR="00F90BDC" w:rsidRDefault="00F90BDC">
      <w:r xmlns:w="http://schemas.openxmlformats.org/wordprocessingml/2006/main">
        <w:t xml:space="preserve">2. Moeilike tye - Hoe om hoopvol en getrou te bly in tye van moeilikheid.</w:t>
      </w:r>
    </w:p>
    <w:p w14:paraId="26F32903" w14:textId="77777777" w:rsidR="00F90BDC" w:rsidRDefault="00F90BDC"/>
    <w:p w14:paraId="59792D95"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18D690A3" w14:textId="77777777" w:rsidR="00F90BDC" w:rsidRDefault="00F90BDC"/>
    <w:p w14:paraId="7A777914" w14:textId="77777777" w:rsidR="00F90BDC" w:rsidRDefault="00F90BDC">
      <w:r xmlns:w="http://schemas.openxmlformats.org/wordprocessingml/2006/main">
        <w:t xml:space="preserve">2. Matteus 11:28 - "Kom na My toe, almal wat vermoeid en oorlaai is, en Ek sal julle rus gee."</w:t>
      </w:r>
    </w:p>
    <w:p w14:paraId="546CF97D" w14:textId="77777777" w:rsidR="00F90BDC" w:rsidRDefault="00F90BDC"/>
    <w:p w14:paraId="73AC08BF" w14:textId="77777777" w:rsidR="00F90BDC" w:rsidRDefault="00F90BDC">
      <w:r xmlns:w="http://schemas.openxmlformats.org/wordprocessingml/2006/main">
        <w:t xml:space="preserve">Matteus 4:13 En Hy het Násaret verlaat en gekom en gaan woon in Kapernaum wat aan die seekus is, aan die grens van Sabulon en Neftali.</w:t>
      </w:r>
    </w:p>
    <w:p w14:paraId="29D88D83" w14:textId="77777777" w:rsidR="00F90BDC" w:rsidRDefault="00F90BDC"/>
    <w:p w14:paraId="73B99375" w14:textId="77777777" w:rsidR="00F90BDC" w:rsidRDefault="00F90BDC">
      <w:r xmlns:w="http://schemas.openxmlformats.org/wordprocessingml/2006/main">
        <w:t xml:space="preserve">Jesus trek na Kapernaum om te preek en te onderrig.</w:t>
      </w:r>
    </w:p>
    <w:p w14:paraId="315AEA8A" w14:textId="77777777" w:rsidR="00F90BDC" w:rsidRDefault="00F90BDC"/>
    <w:p w14:paraId="07E46D81" w14:textId="77777777" w:rsidR="00F90BDC" w:rsidRDefault="00F90BDC">
      <w:r xmlns:w="http://schemas.openxmlformats.org/wordprocessingml/2006/main">
        <w:t xml:space="preserve">1. Kom ons volg die voorbeeld van Jesus en beweeg uit ons gemaksones om die evangelie te versprei.</w:t>
      </w:r>
    </w:p>
    <w:p w14:paraId="61499845" w14:textId="77777777" w:rsidR="00F90BDC" w:rsidRDefault="00F90BDC"/>
    <w:p w14:paraId="5F6387ED" w14:textId="77777777" w:rsidR="00F90BDC" w:rsidRDefault="00F90BDC">
      <w:r xmlns:w="http://schemas.openxmlformats.org/wordprocessingml/2006/main">
        <w:t xml:space="preserve">2. Jesus het na Kapernaum getrek om te preek en te onderrig, kom ons gebruik hierdie oomblikke om God se Woord te soek.</w:t>
      </w:r>
    </w:p>
    <w:p w14:paraId="0862686A" w14:textId="77777777" w:rsidR="00F90BDC" w:rsidRDefault="00F90BDC"/>
    <w:p w14:paraId="424C71C4" w14:textId="77777777" w:rsidR="00F90BDC" w:rsidRDefault="00F90BDC">
      <w:r xmlns:w="http://schemas.openxmlformats.org/wordprocessingml/2006/main">
        <w:t xml:space="preserve">1. Matteus 28:19-20 Gaan dan heen, leer al die nasies, en doop hulle in die Naam van die Vader en die Seun en die Heilige Gees; en leer hulle om alles te onderhou wat Ek julle ook al beveel het. , kyk, Ek is by julle al die dae tot aan die voleinding van die wêreld. Amen.</w:t>
      </w:r>
    </w:p>
    <w:p w14:paraId="09B53C15" w14:textId="77777777" w:rsidR="00F90BDC" w:rsidRDefault="00F90BDC"/>
    <w:p w14:paraId="08CE96DF" w14:textId="77777777" w:rsidR="00F90BDC" w:rsidRDefault="00F90BDC">
      <w:r xmlns:w="http://schemas.openxmlformats.org/wordprocessingml/2006/main">
        <w:t xml:space="preserve">2. Markus 16:15 En Hy sê vir hulle: Gaan die hele wêreld in en verkondig die evangelie aan die ganse mensdom.</w:t>
      </w:r>
    </w:p>
    <w:p w14:paraId="787EA70D" w14:textId="77777777" w:rsidR="00F90BDC" w:rsidRDefault="00F90BDC"/>
    <w:p w14:paraId="2DDB86D9" w14:textId="77777777" w:rsidR="00F90BDC" w:rsidRDefault="00F90BDC">
      <w:r xmlns:w="http://schemas.openxmlformats.org/wordprocessingml/2006/main">
        <w:t xml:space="preserve">Mat 4:14 sodat vervul sou word wat gespreek is deur die profeet Jesaja deur te sê:</w:t>
      </w:r>
    </w:p>
    <w:p w14:paraId="59D106AD" w14:textId="77777777" w:rsidR="00F90BDC" w:rsidRDefault="00F90BDC"/>
    <w:p w14:paraId="42F9FE81" w14:textId="77777777" w:rsidR="00F90BDC" w:rsidRDefault="00F90BDC">
      <w:r xmlns:w="http://schemas.openxmlformats.org/wordprocessingml/2006/main">
        <w:t xml:space="preserve">Die gedeelte handel oor hoe Jesus die profesie van Jesaja vervul het.</w:t>
      </w:r>
    </w:p>
    <w:p w14:paraId="0BA564AC" w14:textId="77777777" w:rsidR="00F90BDC" w:rsidRDefault="00F90BDC"/>
    <w:p w14:paraId="6313CABD" w14:textId="77777777" w:rsidR="00F90BDC" w:rsidRDefault="00F90BDC">
      <w:r xmlns:w="http://schemas.openxmlformats.org/wordprocessingml/2006/main">
        <w:t xml:space="preserve">1. God se volmaakte plan: hoe Jesus in die Skrif voorspel is</w:t>
      </w:r>
    </w:p>
    <w:p w14:paraId="09558D9B" w14:textId="77777777" w:rsidR="00F90BDC" w:rsidRDefault="00F90BDC"/>
    <w:p w14:paraId="322617BA" w14:textId="77777777" w:rsidR="00F90BDC" w:rsidRDefault="00F90BDC">
      <w:r xmlns:w="http://schemas.openxmlformats.org/wordprocessingml/2006/main">
        <w:t xml:space="preserve">2. Navolging van die Wil van God: Hoe Jesus Profesie vervul het</w:t>
      </w:r>
    </w:p>
    <w:p w14:paraId="7A68F8AF" w14:textId="77777777" w:rsidR="00F90BDC" w:rsidRDefault="00F90BDC"/>
    <w:p w14:paraId="281941AB" w14:textId="77777777" w:rsidR="00F90BDC" w:rsidRDefault="00F90BDC">
      <w:r xmlns:w="http://schemas.openxmlformats.org/wordprocessingml/2006/main">
        <w:t xml:space="preserve">1. Jesaja 7:14, "Daarom sal die Here self vir julle 'n teken gee. Kyk, die maagd sal swanger word en 'n seun baar en hom Immanuel noem."</w:t>
      </w:r>
    </w:p>
    <w:p w14:paraId="6BF90CC4" w14:textId="77777777" w:rsidR="00F90BDC" w:rsidRDefault="00F90BDC"/>
    <w:p w14:paraId="4C6BBEA0" w14:textId="77777777" w:rsidR="00F90BDC" w:rsidRDefault="00F90BDC">
      <w:r xmlns:w="http://schemas.openxmlformats.org/wordprocessingml/2006/main">
        <w:t xml:space="preserve">2. Matteus 3:15, “Maar Jesus antwoord hom: Laat dit nou so wees, want so pas dit ons om alle geregtigheid te vervul. Toe het hy ingestem.”</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4:15 Die land Sabulon en die land Nefthalim, langs die see, oorkant die Jordaan, Galilea van die heidene;</w:t>
      </w:r>
    </w:p>
    <w:p w14:paraId="3FC77122" w14:textId="77777777" w:rsidR="00F90BDC" w:rsidRDefault="00F90BDC"/>
    <w:p w14:paraId="614BF3E0" w14:textId="77777777" w:rsidR="00F90BDC" w:rsidRDefault="00F90BDC">
      <w:r xmlns:w="http://schemas.openxmlformats.org/wordprocessingml/2006/main">
        <w:t xml:space="preserve">Hierdie gedeelte beskryf Galilea as die land van Sabulon en Neftalim, geleë by die see en anderkant die Jordaanrivier, en was die tuiste van heidene.</w:t>
      </w:r>
    </w:p>
    <w:p w14:paraId="39D7C000" w14:textId="77777777" w:rsidR="00F90BDC" w:rsidRDefault="00F90BDC"/>
    <w:p w14:paraId="24EDA1DC" w14:textId="77777777" w:rsidR="00F90BDC" w:rsidRDefault="00F90BDC">
      <w:r xmlns:w="http://schemas.openxmlformats.org/wordprocessingml/2006/main">
        <w:t xml:space="preserve">1. God se voorsiening: Om hoop te vind in moeilike tye</w:t>
      </w:r>
    </w:p>
    <w:p w14:paraId="4B6730F0" w14:textId="77777777" w:rsidR="00F90BDC" w:rsidRDefault="00F90BDC"/>
    <w:p w14:paraId="50CD53FC" w14:textId="77777777" w:rsidR="00F90BDC" w:rsidRDefault="00F90BDC">
      <w:r xmlns:w="http://schemas.openxmlformats.org/wordprocessingml/2006/main">
        <w:t xml:space="preserve">2. Die krag van vergifnis: Hoe om teëspoed te oorkom</w:t>
      </w:r>
    </w:p>
    <w:p w14:paraId="701BBA7E" w14:textId="77777777" w:rsidR="00F90BDC" w:rsidRDefault="00F90BDC"/>
    <w:p w14:paraId="72CE6CB4" w14:textId="77777777" w:rsidR="00F90BDC" w:rsidRDefault="00F90BDC">
      <w:r xmlns:w="http://schemas.openxmlformats.org/wordprocessingml/2006/main">
        <w:t xml:space="preserve">1. Romeine 15:4 - "Want alles wat in die vorige dae geskrywe is, is tot ons onderrigting geskrywe, sodat ons deur volharding en bemoediging van die Skrifte hoop kan hê."</w:t>
      </w:r>
    </w:p>
    <w:p w14:paraId="742D3C2F" w14:textId="77777777" w:rsidR="00F90BDC" w:rsidRDefault="00F90BDC"/>
    <w:p w14:paraId="066ACE97" w14:textId="77777777" w:rsidR="00F90BDC" w:rsidRDefault="00F90BDC">
      <w:r xmlns:w="http://schemas.openxmlformats.org/wordprocessingml/2006/main">
        <w:t xml:space="preserve">2. Jesaja 43:1-2 - "Wees nie bevrees nie, want Ek het jou verlos; Ek het jou by jou naam geroep, jy is myne. As jy deur die water gaan, is Ek by jou, en deur die riviere sal hulle jou nie oorweldig nie; as jy deur vuur gaan, sal jy nie verbrand word nie, en die vlam sal jou nie verteer nie."</w:t>
      </w:r>
    </w:p>
    <w:p w14:paraId="4A841F8B" w14:textId="77777777" w:rsidR="00F90BDC" w:rsidRDefault="00F90BDC"/>
    <w:p w14:paraId="49BAE32C" w14:textId="77777777" w:rsidR="00F90BDC" w:rsidRDefault="00F90BDC">
      <w:r xmlns:w="http://schemas.openxmlformats.org/wordprocessingml/2006/main">
        <w:t xml:space="preserve">Matteus 4:16 Die mense wat in die duisternis gesit het, het groot lig gesien; en vir die wat in die streek en doodskaduwee sit, het lig opgegaan.</w:t>
      </w:r>
    </w:p>
    <w:p w14:paraId="21A9FA5C" w14:textId="77777777" w:rsidR="00F90BDC" w:rsidRDefault="00F90BDC"/>
    <w:p w14:paraId="10F65A11" w14:textId="77777777" w:rsidR="00F90BDC" w:rsidRDefault="00F90BDC">
      <w:r xmlns:w="http://schemas.openxmlformats.org/wordprocessingml/2006/main">
        <w:t xml:space="preserve">Hierdie gedeelte openbaar God se belofte om lig in die duisternis te bring.</w:t>
      </w:r>
    </w:p>
    <w:p w14:paraId="55E9EBF5" w14:textId="77777777" w:rsidR="00F90BDC" w:rsidRDefault="00F90BDC"/>
    <w:p w14:paraId="0A0DEF2C" w14:textId="77777777" w:rsidR="00F90BDC" w:rsidRDefault="00F90BDC">
      <w:r xmlns:w="http://schemas.openxmlformats.org/wordprocessingml/2006/main">
        <w:t xml:space="preserve">1. God gee vir ons die Lig van Hoop in die Duisternis</w:t>
      </w:r>
    </w:p>
    <w:p w14:paraId="539D244E" w14:textId="77777777" w:rsidR="00F90BDC" w:rsidRDefault="00F90BDC"/>
    <w:p w14:paraId="4E869C73" w14:textId="77777777" w:rsidR="00F90BDC" w:rsidRDefault="00F90BDC">
      <w:r xmlns:w="http://schemas.openxmlformats.org/wordprocessingml/2006/main">
        <w:t xml:space="preserve">2. Omhelsing van die Lig van Christus in tye van wanhoop</w:t>
      </w:r>
    </w:p>
    <w:p w14:paraId="1D2CD8FF" w14:textId="77777777" w:rsidR="00F90BDC" w:rsidRDefault="00F90BDC"/>
    <w:p w14:paraId="5C8D73B8" w14:textId="77777777" w:rsidR="00F90BDC" w:rsidRDefault="00F90BDC">
      <w:r xmlns:w="http://schemas.openxmlformats.org/wordprocessingml/2006/main">
        <w:t xml:space="preserve">1. Jesaja 9:2: "Die volk wat in die duisternis wandel, het 'n groot lig gesien; oor die wat in die land van </w:t>
      </w:r>
      <w:r xmlns:w="http://schemas.openxmlformats.org/wordprocessingml/2006/main">
        <w:lastRenderedPageBreak xmlns:w="http://schemas.openxmlformats.org/wordprocessingml/2006/main"/>
      </w:r>
      <w:r xmlns:w="http://schemas.openxmlformats.org/wordprocessingml/2006/main">
        <w:t xml:space="preserve">diep duisternis woon, het 'n lig opgegaan."</w:t>
      </w:r>
    </w:p>
    <w:p w14:paraId="399D45D1" w14:textId="77777777" w:rsidR="00F90BDC" w:rsidRDefault="00F90BDC"/>
    <w:p w14:paraId="618C32F3" w14:textId="77777777" w:rsidR="00F90BDC" w:rsidRDefault="00F90BDC">
      <w:r xmlns:w="http://schemas.openxmlformats.org/wordprocessingml/2006/main">
        <w:t xml:space="preserve">2. Johannes 8:12: "Toe Jesus weer met die mense praat, sê Hy: Ek is die lig vir die wêreld. Wie My volg, sal nooit in die duisternis wandel nie, maar sal die lig van die lewe hê."</w:t>
      </w:r>
    </w:p>
    <w:p w14:paraId="5A8B6DD1" w14:textId="77777777" w:rsidR="00F90BDC" w:rsidRDefault="00F90BDC"/>
    <w:p w14:paraId="3200C717" w14:textId="77777777" w:rsidR="00F90BDC" w:rsidRDefault="00F90BDC">
      <w:r xmlns:w="http://schemas.openxmlformats.org/wordprocessingml/2006/main">
        <w:t xml:space="preserve">Matteus 4:17 Van toe af het Jesus begin preek en sê: Bekeer julle, want die koninkryk van die hemele het naby gekom.</w:t>
      </w:r>
    </w:p>
    <w:p w14:paraId="62E280DD" w14:textId="77777777" w:rsidR="00F90BDC" w:rsidRDefault="00F90BDC"/>
    <w:p w14:paraId="26769160" w14:textId="77777777" w:rsidR="00F90BDC" w:rsidRDefault="00F90BDC">
      <w:r xmlns:w="http://schemas.openxmlformats.org/wordprocessingml/2006/main">
        <w:t xml:space="preserve">Jesus het die goeie nuus begin verkondig dat die Koninkryk van die Hemel naby is.</w:t>
      </w:r>
    </w:p>
    <w:p w14:paraId="2DB3E9B7" w14:textId="77777777" w:rsidR="00F90BDC" w:rsidRDefault="00F90BDC"/>
    <w:p w14:paraId="6A19E326" w14:textId="77777777" w:rsidR="00F90BDC" w:rsidRDefault="00F90BDC">
      <w:r xmlns:w="http://schemas.openxmlformats.org/wordprocessingml/2006/main">
        <w:t xml:space="preserve">1: Bekeer julle en glo in die Koninkryk van die Hemel</w:t>
      </w:r>
    </w:p>
    <w:p w14:paraId="7E2C288E" w14:textId="77777777" w:rsidR="00F90BDC" w:rsidRDefault="00F90BDC"/>
    <w:p w14:paraId="7F1CC42C" w14:textId="77777777" w:rsidR="00F90BDC" w:rsidRDefault="00F90BDC">
      <w:r xmlns:w="http://schemas.openxmlformats.org/wordprocessingml/2006/main">
        <w:t xml:space="preserve">2: Soek die Koninkryk van die Hemel en Vind Nuwe Lewe</w:t>
      </w:r>
    </w:p>
    <w:p w14:paraId="0D9EBE1B" w14:textId="77777777" w:rsidR="00F90BDC" w:rsidRDefault="00F90BDC"/>
    <w:p w14:paraId="1DEFB780" w14:textId="77777777" w:rsidR="00F90BDC" w:rsidRDefault="00F90BDC">
      <w:r xmlns:w="http://schemas.openxmlformats.org/wordprocessingml/2006/main">
        <w:t xml:space="preserve">1: Lukas 13:3, "As julle julle nie bekeer nie, sal julle ook almal omkom."</w:t>
      </w:r>
    </w:p>
    <w:p w14:paraId="105F6AFE" w14:textId="77777777" w:rsidR="00F90BDC" w:rsidRDefault="00F90BDC"/>
    <w:p w14:paraId="37983C4F" w14:textId="77777777" w:rsidR="00F90BDC" w:rsidRDefault="00F90BDC">
      <w:r xmlns:w="http://schemas.openxmlformats.org/wordprocessingml/2006/main">
        <w:t xml:space="preserve">2: Johannes 3:16-17, "Want so lief het God die wêreld gehad dat Hy sy enigste Seun gegee het, sodat elkeen wat in Hom glo, nie verlore sal gaan nie maar die ewige lewe kan hê."</w:t>
      </w:r>
    </w:p>
    <w:p w14:paraId="664E78B7" w14:textId="77777777" w:rsidR="00F90BDC" w:rsidRDefault="00F90BDC"/>
    <w:p w14:paraId="6B79F266" w14:textId="77777777" w:rsidR="00F90BDC" w:rsidRDefault="00F90BDC">
      <w:r xmlns:w="http://schemas.openxmlformats.org/wordprocessingml/2006/main">
        <w:t xml:space="preserve">Matteus 4:18 En Jesus, wat by die see van Galiléa loop, sien twee broers, Simon wat Petrus genoem word, en Andreas, sy broer, besig om 'n net in die see uit te gooi, want hulle was vissers.</w:t>
      </w:r>
    </w:p>
    <w:p w14:paraId="40551ECD" w14:textId="77777777" w:rsidR="00F90BDC" w:rsidRDefault="00F90BDC"/>
    <w:p w14:paraId="1C8B801B" w14:textId="77777777" w:rsidR="00F90BDC" w:rsidRDefault="00F90BDC">
      <w:r xmlns:w="http://schemas.openxmlformats.org/wordprocessingml/2006/main">
        <w:t xml:space="preserve">Jesus ontmoet Petrus en Andreas, twee vissersbroers.</w:t>
      </w:r>
    </w:p>
    <w:p w14:paraId="2EBE5949" w14:textId="77777777" w:rsidR="00F90BDC" w:rsidRDefault="00F90BDC"/>
    <w:p w14:paraId="57741850" w14:textId="77777777" w:rsidR="00F90BDC" w:rsidRDefault="00F90BDC">
      <w:r xmlns:w="http://schemas.openxmlformats.org/wordprocessingml/2006/main">
        <w:t xml:space="preserve">1. Reik uit na die vissers van mense: 'n oproep tot evangelisasie</w:t>
      </w:r>
    </w:p>
    <w:p w14:paraId="1BD5AA41" w14:textId="77777777" w:rsidR="00F90BDC" w:rsidRDefault="00F90BDC"/>
    <w:p w14:paraId="6EF13662" w14:textId="77777777" w:rsidR="00F90BDC" w:rsidRDefault="00F90BDC">
      <w:r xmlns:w="http://schemas.openxmlformats.org/wordprocessingml/2006/main">
        <w:t xml:space="preserve">2. Die krag van vriendskap: Jesus en sy dissipels</w:t>
      </w:r>
    </w:p>
    <w:p w14:paraId="36C04556" w14:textId="77777777" w:rsidR="00F90BDC" w:rsidRDefault="00F90BDC"/>
    <w:p w14:paraId="0930D846"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kyk, , Ek is by julle al die dae tot aan die voleinding van die wêreld.”</w:t>
      </w:r>
    </w:p>
    <w:p w14:paraId="31E5BBB7" w14:textId="77777777" w:rsidR="00F90BDC" w:rsidRDefault="00F90BDC"/>
    <w:p w14:paraId="555F1D7E" w14:textId="77777777" w:rsidR="00F90BDC" w:rsidRDefault="00F90BDC">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teëstaan—'n driedubbele tou word nie gou gebreek nie.”</w:t>
      </w:r>
    </w:p>
    <w:p w14:paraId="3CFB4596" w14:textId="77777777" w:rsidR="00F90BDC" w:rsidRDefault="00F90BDC"/>
    <w:p w14:paraId="0EA96B07" w14:textId="77777777" w:rsidR="00F90BDC" w:rsidRDefault="00F90BDC">
      <w:r xmlns:w="http://schemas.openxmlformats.org/wordprocessingml/2006/main">
        <w:t xml:space="preserve">Matteus 4:19 En Hy sê vir hulle: Volg My, en Ek sal julle vissers van mense maak.</w:t>
      </w:r>
    </w:p>
    <w:p w14:paraId="147BB5BA" w14:textId="77777777" w:rsidR="00F90BDC" w:rsidRDefault="00F90BDC"/>
    <w:p w14:paraId="68F74D4D" w14:textId="77777777" w:rsidR="00F90BDC" w:rsidRDefault="00F90BDC">
      <w:r xmlns:w="http://schemas.openxmlformats.org/wordprocessingml/2006/main">
        <w:t xml:space="preserve">Jesus roep sy dissipels op om Hom te volg en vissers van mense te word.</w:t>
      </w:r>
    </w:p>
    <w:p w14:paraId="725D6DAB" w14:textId="77777777" w:rsidR="00F90BDC" w:rsidRDefault="00F90BDC"/>
    <w:p w14:paraId="05452C24" w14:textId="77777777" w:rsidR="00F90BDC" w:rsidRDefault="00F90BDC">
      <w:r xmlns:w="http://schemas.openxmlformats.org/wordprocessingml/2006/main">
        <w:t xml:space="preserve">1. Jesus volg: Die oproep om die Evangelie te deel</w:t>
      </w:r>
    </w:p>
    <w:p w14:paraId="49BB0DA9" w14:textId="77777777" w:rsidR="00F90BDC" w:rsidRDefault="00F90BDC"/>
    <w:p w14:paraId="2807E928" w14:textId="77777777" w:rsidR="00F90BDC" w:rsidRDefault="00F90BDC">
      <w:r xmlns:w="http://schemas.openxmlformats.org/wordprocessingml/2006/main">
        <w:t xml:space="preserve">2. Die gebruik van ons talente om God se Koninkryk uit te brei</w:t>
      </w:r>
    </w:p>
    <w:p w14:paraId="5288786D" w14:textId="77777777" w:rsidR="00F90BDC" w:rsidRDefault="00F90BDC"/>
    <w:p w14:paraId="5880BFB8" w14:textId="77777777" w:rsidR="00F90BDC" w:rsidRDefault="00F90BDC">
      <w:r xmlns:w="http://schemas.openxmlformats.org/wordprocessingml/2006/main">
        <w:t xml:space="preserve">1. Efesiërs 4:11-12 – En Hy het die apostels, die profete, die evangeliste, die herders en leraars gegee om die heiliges toe te rus vir die dienswerk, tot die opbou van die liggaam van Christus.</w:t>
      </w:r>
    </w:p>
    <w:p w14:paraId="5E47D2AE" w14:textId="77777777" w:rsidR="00F90BDC" w:rsidRDefault="00F90BDC"/>
    <w:p w14:paraId="046A3914" w14:textId="77777777" w:rsidR="00F90BDC" w:rsidRDefault="00F90BDC">
      <w:r xmlns:w="http://schemas.openxmlformats.org/wordprocessingml/2006/main">
        <w:t xml:space="preserve">2. Spreuke 11:30 - Die vrug van die regverdige is 'n boom van die lewe, en elkeen wat siele vang, is wys.</w:t>
      </w:r>
    </w:p>
    <w:p w14:paraId="7A1C5BE6" w14:textId="77777777" w:rsidR="00F90BDC" w:rsidRDefault="00F90BDC"/>
    <w:p w14:paraId="2CFE8A21" w14:textId="77777777" w:rsidR="00F90BDC" w:rsidRDefault="00F90BDC">
      <w:r xmlns:w="http://schemas.openxmlformats.org/wordprocessingml/2006/main">
        <w:t xml:space="preserve">Matteus 4:20 En hulle het dadelik hul nette verlaat en Hom gevolg.</w:t>
      </w:r>
    </w:p>
    <w:p w14:paraId="3C05EC54" w14:textId="77777777" w:rsidR="00F90BDC" w:rsidRDefault="00F90BDC"/>
    <w:p w14:paraId="4A483246" w14:textId="77777777" w:rsidR="00F90BDC" w:rsidRDefault="00F90BDC">
      <w:r xmlns:w="http://schemas.openxmlformats.org/wordprocessingml/2006/main">
        <w:t xml:space="preserve">Twee vissermanne het, toe hulle Jesus se roep hoor, dadelik hul nette verlaat en hom gevolg.</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 Jesus te volg vereis 'n onmiddellike toewyding.</w:t>
      </w:r>
    </w:p>
    <w:p w14:paraId="03CAF166" w14:textId="77777777" w:rsidR="00F90BDC" w:rsidRDefault="00F90BDC"/>
    <w:p w14:paraId="1B9B9825" w14:textId="77777777" w:rsidR="00F90BDC" w:rsidRDefault="00F90BDC">
      <w:r xmlns:w="http://schemas.openxmlformats.org/wordprocessingml/2006/main">
        <w:t xml:space="preserve">2. Jesus is ons heelhartige toewyding werd.</w:t>
      </w:r>
    </w:p>
    <w:p w14:paraId="3B287EDC" w14:textId="77777777" w:rsidR="00F90BDC" w:rsidRDefault="00F90BDC"/>
    <w:p w14:paraId="1B979956" w14:textId="77777777" w:rsidR="00F90BDC" w:rsidRDefault="00F90BDC">
      <w:r xmlns:w="http://schemas.openxmlformats.org/wordprocessingml/2006/main">
        <w:t xml:space="preserve">1. Markus 8:34-38 - “As iemand agter My aan wil kom, moet hy homself verloën en sy kruis opneem en My volg.</w:t>
      </w:r>
    </w:p>
    <w:p w14:paraId="21E242CC" w14:textId="77777777" w:rsidR="00F90BDC" w:rsidRDefault="00F90BDC"/>
    <w:p w14:paraId="00295BB0" w14:textId="77777777" w:rsidR="00F90BDC" w:rsidRDefault="00F90BDC">
      <w:r xmlns:w="http://schemas.openxmlformats.org/wordprocessingml/2006/main">
        <w:t xml:space="preserve">2. Jakobus 1:22 – “Maar wees daders van die woord en nie alleen hoorders nie, want julle mislei julleself.”</w:t>
      </w:r>
    </w:p>
    <w:p w14:paraId="4DAF1EAB" w14:textId="77777777" w:rsidR="00F90BDC" w:rsidRDefault="00F90BDC"/>
    <w:p w14:paraId="523854A6" w14:textId="77777777" w:rsidR="00F90BDC" w:rsidRDefault="00F90BDC">
      <w:r xmlns:w="http://schemas.openxmlformats.org/wordprocessingml/2006/main">
        <w:t xml:space="preserve">Matteus 4:21 En van daar af verder sien hy twee ander broers, Jakobus, die seun van Sebedéüs, en Johannes, sy broer, saam met hulle vader Sebedeüs in 'n skip besig om hulle nette reg te maak; en hy het hulle geroep.</w:t>
      </w:r>
    </w:p>
    <w:p w14:paraId="561433F4" w14:textId="77777777" w:rsidR="00F90BDC" w:rsidRDefault="00F90BDC"/>
    <w:p w14:paraId="6019F4B3" w14:textId="77777777" w:rsidR="00F90BDC" w:rsidRDefault="00F90BDC">
      <w:r xmlns:w="http://schemas.openxmlformats.org/wordprocessingml/2006/main">
        <w:t xml:space="preserve">Jesus het gesien hoe twee broers, Jakobus en Johannes, saam met hulle pa hulle nette regmaak en hulle geroep het om Hom te volg.</w:t>
      </w:r>
    </w:p>
    <w:p w14:paraId="5ECD67CB" w14:textId="77777777" w:rsidR="00F90BDC" w:rsidRDefault="00F90BDC"/>
    <w:p w14:paraId="0913BEC0" w14:textId="77777777" w:rsidR="00F90BDC" w:rsidRDefault="00F90BDC">
      <w:r xmlns:w="http://schemas.openxmlformats.org/wordprocessingml/2006/main">
        <w:t xml:space="preserve">1. Die oproep tot dissipelskap – verstaan die belangrikheid van gehoorsaamheid aan God se roeping.</w:t>
      </w:r>
    </w:p>
    <w:p w14:paraId="558983B8" w14:textId="77777777" w:rsidR="00F90BDC" w:rsidRDefault="00F90BDC"/>
    <w:p w14:paraId="178F1DFC" w14:textId="77777777" w:rsidR="00F90BDC" w:rsidRDefault="00F90BDC">
      <w:r xmlns:w="http://schemas.openxmlformats.org/wordprocessingml/2006/main">
        <w:t xml:space="preserve">2. Navolging van Jesus – ontdek die lewensveranderende impak daarvan om Jesus te volg.</w:t>
      </w:r>
    </w:p>
    <w:p w14:paraId="687E14DA" w14:textId="77777777" w:rsidR="00F90BDC" w:rsidRDefault="00F90BDC"/>
    <w:p w14:paraId="47F2D3E6" w14:textId="77777777" w:rsidR="00F90BDC" w:rsidRDefault="00F90BDC">
      <w:r xmlns:w="http://schemas.openxmlformats.org/wordprocessingml/2006/main">
        <w:t xml:space="preserve">1. Lukas 9:23-24 - "En Hy sê vir almal: As iemand agter My aan wil kom, moet hy homself verloën en sy kruis elke dag opneem en My volg. Want elkeen wat sy lewe wil red, sal dit verloor, maar elkeen wat sy lewe verloor ter wille van my sal dit red.”</w:t>
      </w:r>
    </w:p>
    <w:p w14:paraId="49B7FD30" w14:textId="77777777" w:rsidR="00F90BDC" w:rsidRDefault="00F90BDC"/>
    <w:p w14:paraId="32790416" w14:textId="77777777" w:rsidR="00F90BDC" w:rsidRDefault="00F90BDC">
      <w:r xmlns:w="http://schemas.openxmlformats.org/wordprocessingml/2006/main">
        <w:t xml:space="preserve">2. Matteus 16:24 - "Toe sê Jesus vir sy dissipels: As iemand agter My aan wil kom, laat hom homself verloën, sy kruis opneem en My volg."</w:t>
      </w:r>
    </w:p>
    <w:p w14:paraId="679E9E2D" w14:textId="77777777" w:rsidR="00F90BDC" w:rsidRDefault="00F90BDC"/>
    <w:p w14:paraId="4B270A8D" w14:textId="77777777" w:rsidR="00F90BDC" w:rsidRDefault="00F90BDC">
      <w:r xmlns:w="http://schemas.openxmlformats.org/wordprocessingml/2006/main">
        <w:t xml:space="preserve">Matteus 4:22 En hulle het dadelik die skip en hul vader verlaat en hom gevolg.</w:t>
      </w:r>
    </w:p>
    <w:p w14:paraId="33CC93C6" w14:textId="77777777" w:rsidR="00F90BDC" w:rsidRDefault="00F90BDC"/>
    <w:p w14:paraId="4A4DD085" w14:textId="77777777" w:rsidR="00F90BDC" w:rsidRDefault="00F90BDC">
      <w:r xmlns:w="http://schemas.openxmlformats.org/wordprocessingml/2006/main">
        <w:t xml:space="preserve">Hierdie gedeelte handel oor Jesus wat twee broers, Simon en Andreas, roep om hom te volg.</w:t>
      </w:r>
    </w:p>
    <w:p w14:paraId="264563FF" w14:textId="77777777" w:rsidR="00F90BDC" w:rsidRDefault="00F90BDC"/>
    <w:p w14:paraId="4F19F3C5" w14:textId="77777777" w:rsidR="00F90BDC" w:rsidRDefault="00F90BDC">
      <w:r xmlns:w="http://schemas.openxmlformats.org/wordprocessingml/2006/main">
        <w:t xml:space="preserve">1. Jesus volg: 'n Oproep om alles agter te laat</w:t>
      </w:r>
    </w:p>
    <w:p w14:paraId="31A9A702" w14:textId="77777777" w:rsidR="00F90BDC" w:rsidRDefault="00F90BDC"/>
    <w:p w14:paraId="5478B46B" w14:textId="77777777" w:rsidR="00F90BDC" w:rsidRDefault="00F90BDC">
      <w:r xmlns:w="http://schemas.openxmlformats.org/wordprocessingml/2006/main">
        <w:t xml:space="preserve">2. Nader aan Christus: Gehoorsaamheid aan Sy Woord</w:t>
      </w:r>
    </w:p>
    <w:p w14:paraId="35AE4BA8" w14:textId="77777777" w:rsidR="00F90BDC" w:rsidRDefault="00F90BDC"/>
    <w:p w14:paraId="7A993D40" w14:textId="77777777" w:rsidR="00F90BDC" w:rsidRDefault="00F90BDC">
      <w:r xmlns:w="http://schemas.openxmlformats.org/wordprocessingml/2006/main">
        <w:t xml:space="preserve">1. Joh 12:26 - "Elkeen wat My dien, moet My volg; en waar Ek is, sal my dienaar ook wees. My Vader sal hom eer wat My dien."</w:t>
      </w:r>
    </w:p>
    <w:p w14:paraId="63CFBC8E" w14:textId="77777777" w:rsidR="00F90BDC" w:rsidRDefault="00F90BDC"/>
    <w:p w14:paraId="33817A9D" w14:textId="77777777" w:rsidR="00F90BDC" w:rsidRDefault="00F90BDC">
      <w:r xmlns:w="http://schemas.openxmlformats.org/wordprocessingml/2006/main">
        <w:t xml:space="preserve">2. Lukas 9:23 - Toe sê Hy vir almal: “Wie my dissipel wil wees, moet homself verloën en daagliks sy kruis opneem en My volg.”</w:t>
      </w:r>
    </w:p>
    <w:p w14:paraId="0949A983" w14:textId="77777777" w:rsidR="00F90BDC" w:rsidRDefault="00F90BDC"/>
    <w:p w14:paraId="69F8BD36" w14:textId="77777777" w:rsidR="00F90BDC" w:rsidRDefault="00F90BDC">
      <w:r xmlns:w="http://schemas.openxmlformats.org/wordprocessingml/2006/main">
        <w:t xml:space="preserve">Matteus 4:23 En Jesus het deur die hele Galiléa rondgegaan en in hulle sinagoges geleer en die evangelie van die koninkryk verkondig en elke siekte en elke kwaal onder die volk genees.</w:t>
      </w:r>
    </w:p>
    <w:p w14:paraId="067FAA6B" w14:textId="77777777" w:rsidR="00F90BDC" w:rsidRDefault="00F90BDC"/>
    <w:p w14:paraId="6AB990A1" w14:textId="77777777" w:rsidR="00F90BDC" w:rsidRDefault="00F90BDC">
      <w:r xmlns:w="http://schemas.openxmlformats.org/wordprocessingml/2006/main">
        <w:t xml:space="preserve">Jesus het deur die hele streek van Galilea gegaan en in sinagoges geleer, die Evangelie verkondig en siekes en siekes genees.</w:t>
      </w:r>
    </w:p>
    <w:p w14:paraId="6BEE4E72" w14:textId="77777777" w:rsidR="00F90BDC" w:rsidRDefault="00F90BDC"/>
    <w:p w14:paraId="30446313" w14:textId="77777777" w:rsidR="00F90BDC" w:rsidRDefault="00F90BDC">
      <w:r xmlns:w="http://schemas.openxmlformats.org/wordprocessingml/2006/main">
        <w:t xml:space="preserve">1. Jesus: Die Groot Geneesheer</w:t>
      </w:r>
    </w:p>
    <w:p w14:paraId="4A99ACE3" w14:textId="77777777" w:rsidR="00F90BDC" w:rsidRDefault="00F90BDC"/>
    <w:p w14:paraId="048A6A44" w14:textId="77777777" w:rsidR="00F90BDC" w:rsidRDefault="00F90BDC">
      <w:r xmlns:w="http://schemas.openxmlformats.org/wordprocessingml/2006/main">
        <w:t xml:space="preserve">2. Leef die Evangelie van die Koninkryk uit</w:t>
      </w:r>
    </w:p>
    <w:p w14:paraId="4D1B7876" w14:textId="77777777" w:rsidR="00F90BDC" w:rsidRDefault="00F90BDC"/>
    <w:p w14:paraId="31E924D4" w14:textId="77777777" w:rsidR="00F90BDC" w:rsidRDefault="00F90BDC">
      <w:r xmlns:w="http://schemas.openxmlformats.org/wordprocessingml/2006/main">
        <w:t xml:space="preserve">1. Psalm 103:3 - Hy vergewe al jou sondes en genees al jou siektes</w:t>
      </w:r>
    </w:p>
    <w:p w14:paraId="5836AA50" w14:textId="77777777" w:rsidR="00F90BDC" w:rsidRDefault="00F90BDC"/>
    <w:p w14:paraId="44309BF9" w14:textId="77777777" w:rsidR="00F90BDC" w:rsidRDefault="00F90BDC">
      <w:r xmlns:w="http://schemas.openxmlformats.org/wordprocessingml/2006/main">
        <w:t xml:space="preserve">2. Handelinge 10:38 - Hoe God Jesus van Nasaret gesalf het met die Heilige Gees en met krag, wat rondgegaan het om </w:t>
      </w:r>
      <w:r xmlns:w="http://schemas.openxmlformats.org/wordprocessingml/2006/main">
        <w:lastRenderedPageBreak xmlns:w="http://schemas.openxmlformats.org/wordprocessingml/2006/main"/>
      </w:r>
      <w:r xmlns:w="http://schemas.openxmlformats.org/wordprocessingml/2006/main">
        <w:t xml:space="preserve">goed te doen en almal genees het wat deur die duiwel onderdruk was.</w:t>
      </w:r>
    </w:p>
    <w:p w14:paraId="17DC824A" w14:textId="77777777" w:rsidR="00F90BDC" w:rsidRDefault="00F90BDC"/>
    <w:p w14:paraId="017F1AC4" w14:textId="77777777" w:rsidR="00F90BDC" w:rsidRDefault="00F90BDC">
      <w:r xmlns:w="http://schemas.openxmlformats.org/wordprocessingml/2006/main">
        <w:t xml:space="preserve">Matteus 4:24 En sy roem het deur die hele Sirië gegaan, en hulle het al die siekes na Hom gebring wat deur allerhande siektes en pynigings geneem was, en die wat van duiwels besete was en die wat kranksinniges en die verlamdes was; en Hy het hulle gesond gemaak.</w:t>
      </w:r>
    </w:p>
    <w:p w14:paraId="0432886E" w14:textId="77777777" w:rsidR="00F90BDC" w:rsidRDefault="00F90BDC"/>
    <w:p w14:paraId="21A8926B" w14:textId="77777777" w:rsidR="00F90BDC" w:rsidRDefault="00F90BDC">
      <w:r xmlns:w="http://schemas.openxmlformats.org/wordprocessingml/2006/main">
        <w:t xml:space="preserve">Die roem van Jesus het deur die hele Sirië versprei, en baie wat aan siekte en pyniging gely het, is na hom gebring vir genesing.</w:t>
      </w:r>
    </w:p>
    <w:p w14:paraId="5B05E985" w14:textId="77777777" w:rsidR="00F90BDC" w:rsidRDefault="00F90BDC"/>
    <w:p w14:paraId="0CDC7B48" w14:textId="77777777" w:rsidR="00F90BDC" w:rsidRDefault="00F90BDC">
      <w:r xmlns:w="http://schemas.openxmlformats.org/wordprocessingml/2006/main">
        <w:t xml:space="preserve">1. God se Genade in Genesing: Verken Jesus se Genesingsbediening</w:t>
      </w:r>
    </w:p>
    <w:p w14:paraId="017240CB" w14:textId="77777777" w:rsidR="00F90BDC" w:rsidRDefault="00F90BDC"/>
    <w:p w14:paraId="172C51BD" w14:textId="77777777" w:rsidR="00F90BDC" w:rsidRDefault="00F90BDC">
      <w:r xmlns:w="http://schemas.openxmlformats.org/wordprocessingml/2006/main">
        <w:t xml:space="preserve">2. Reik uit met deernis: Jesus se bediening aan die siekes</w:t>
      </w:r>
    </w:p>
    <w:p w14:paraId="1A4876A9" w14:textId="77777777" w:rsidR="00F90BDC" w:rsidRDefault="00F90BDC"/>
    <w:p w14:paraId="68FCFCCF" w14:textId="77777777" w:rsidR="00F90BDC" w:rsidRDefault="00F90BDC">
      <w:r xmlns:w="http://schemas.openxmlformats.org/wordprocessingml/2006/main">
        <w:t xml:space="preserve">1. Jesaja 53:4 - Waarlik, Hy het óns smarte gedra en óns smarte gedra;</w:t>
      </w:r>
    </w:p>
    <w:p w14:paraId="4C7B775D" w14:textId="77777777" w:rsidR="00F90BDC" w:rsidRDefault="00F90BDC"/>
    <w:p w14:paraId="379F0AFE" w14:textId="77777777" w:rsidR="00F90BDC" w:rsidRDefault="00F90BDC">
      <w:r xmlns:w="http://schemas.openxmlformats.org/wordprocessingml/2006/main">
        <w:t xml:space="preserve">2. Matteus 9:35 – En Jesus het in al die stede en dorpe rondgegaan en in hulle sinagoges geleer en die evangelie van die koninkryk verkondig en elke siekte en elke kwaal onder die volk genees.</w:t>
      </w:r>
    </w:p>
    <w:p w14:paraId="6B7594CD" w14:textId="77777777" w:rsidR="00F90BDC" w:rsidRDefault="00F90BDC"/>
    <w:p w14:paraId="18DA7735" w14:textId="77777777" w:rsidR="00F90BDC" w:rsidRDefault="00F90BDC">
      <w:r xmlns:w="http://schemas.openxmlformats.org/wordprocessingml/2006/main">
        <w:t xml:space="preserve">Matteus 4:25 En groot menigte mense het Hom gevolg van Galiléa en Dekápolis en Jerusalem en Judéa en van oorkant die Jordaan.</w:t>
      </w:r>
    </w:p>
    <w:p w14:paraId="101BF41D" w14:textId="77777777" w:rsidR="00F90BDC" w:rsidRDefault="00F90BDC"/>
    <w:p w14:paraId="1B70B76E" w14:textId="77777777" w:rsidR="00F90BDC" w:rsidRDefault="00F90BDC">
      <w:r xmlns:w="http://schemas.openxmlformats.org/wordprocessingml/2006/main">
        <w:t xml:space="preserve">Groot menigtes mense het Jesus uit verskillende streke van die streek gevolg.</w:t>
      </w:r>
    </w:p>
    <w:p w14:paraId="4E39C7F5" w14:textId="77777777" w:rsidR="00F90BDC" w:rsidRDefault="00F90BDC"/>
    <w:p w14:paraId="19B8E968" w14:textId="77777777" w:rsidR="00F90BDC" w:rsidRDefault="00F90BDC">
      <w:r xmlns:w="http://schemas.openxmlformats.org/wordprocessingml/2006/main">
        <w:t xml:space="preserve">1: Om Jesus te volg bring ware vreugde.</w:t>
      </w:r>
    </w:p>
    <w:p w14:paraId="65DF07BB" w14:textId="77777777" w:rsidR="00F90BDC" w:rsidRDefault="00F90BDC"/>
    <w:p w14:paraId="38387FAE" w14:textId="77777777" w:rsidR="00F90BDC" w:rsidRDefault="00F90BDC">
      <w:r xmlns:w="http://schemas.openxmlformats.org/wordprocessingml/2006/main">
        <w:t xml:space="preserve">2: Om Jesus te volg vereis van ons om uit alle dele van ons lewe te kom.</w:t>
      </w:r>
    </w:p>
    <w:p w14:paraId="6A86FB84" w14:textId="77777777" w:rsidR="00F90BDC" w:rsidRDefault="00F90BDC"/>
    <w:p w14:paraId="576BF7D4" w14:textId="77777777" w:rsidR="00F90BDC" w:rsidRDefault="00F90BDC">
      <w:r xmlns:w="http://schemas.openxmlformats.org/wordprocessingml/2006/main">
        <w:t xml:space="preserve">1: Mark 8:34-35 “En toe Hy die skare saam met sy dissipels na Hom geroep het, sê Hy vir hulle: Elkeen wat agter My aan wil kom, moet homself verloën en sy kruis opneem en My volg. elkeen wat sy lewe wil red, sal dit verloor; maar elkeen wat sy lewe om My en die evangelie ontwil verloor, hy sal dit red.”</w:t>
      </w:r>
    </w:p>
    <w:p w14:paraId="640F6A0A" w14:textId="77777777" w:rsidR="00F90BDC" w:rsidRDefault="00F90BDC"/>
    <w:p w14:paraId="3E63DC4C" w14:textId="77777777" w:rsidR="00F90BDC" w:rsidRDefault="00F90BDC">
      <w:r xmlns:w="http://schemas.openxmlformats.org/wordprocessingml/2006/main">
        <w:t xml:space="preserve">2: Handelinge 2:41-42 "En die wat sy woord met blydskap aangeneem het, is gedoop, en op dieselfde dag is omtrent drie duisend siele by hulle gevoeg, en hulle het volhard in die leer van die apostels en in die gemeenskap en in die breking van die brood. , en in gebede."</w:t>
      </w:r>
    </w:p>
    <w:p w14:paraId="18072136" w14:textId="77777777" w:rsidR="00F90BDC" w:rsidRDefault="00F90BDC"/>
    <w:p w14:paraId="6C14C34C" w14:textId="77777777" w:rsidR="00F90BDC" w:rsidRDefault="00F90BDC">
      <w:r xmlns:w="http://schemas.openxmlformats.org/wordprocessingml/2006/main">
        <w:t xml:space="preserve">Matteus 5 is die begin van die Bergpredikasie, wat een van Jesus se belangrikste leringe is. Hierdie hoofstuk stel die saligsprekinge bekend, bespreek die vervulling van die Wet en verskaf nuwe interpretasies vir tradisionele leringe oor moord, egbreuk, egskeiding, ede, vergelding en liefde vir vyande.</w:t>
      </w:r>
    </w:p>
    <w:p w14:paraId="73951FFC" w14:textId="77777777" w:rsidR="00F90BDC" w:rsidRDefault="00F90BDC"/>
    <w:p w14:paraId="3AF8FD9C" w14:textId="77777777" w:rsidR="00F90BDC" w:rsidRDefault="00F90BDC">
      <w:r xmlns:w="http://schemas.openxmlformats.org/wordprocessingml/2006/main">
        <w:t xml:space="preserve">1ste Paragraaf: Die hoofstuk begin met Jesus wat die saligsprekinge oorhandig – 'n reeks seëninge aan diegene wat sekere deugde soos sagmoedigheid en barmhartigheid beliggaam. Hierdie stellings beklemtoon geestelike waardes bo wêreldse waardes. In hierdie gedeelte (Matteus 5:1-12) moedig Jesus ook sy volgelinge aan om hulle in vervolging te verheug, want hulle beloning sal groot wees in die hemel.</w:t>
      </w:r>
    </w:p>
    <w:p w14:paraId="7D261545" w14:textId="77777777" w:rsidR="00F90BDC" w:rsidRDefault="00F90BDC"/>
    <w:p w14:paraId="390B02D6" w14:textId="77777777" w:rsidR="00F90BDC" w:rsidRDefault="00F90BDC">
      <w:r xmlns:w="http://schemas.openxmlformats.org/wordprocessingml/2006/main">
        <w:t xml:space="preserve">2de Paragraaf: As ons vorentoe beweeg (Matteus 5:13-32), leer Jesus oor die feit dat hy "sout van die aarde" en "lig vir die wêreld" is, en beklemtoon dat sy volgelinge ander positief moet beïnvloed en dat hulle nie hul geloof moet verberg nie, maar laat dit skyn vir almal om te sien. Hy bespreek dan hoe hy gekom het om nie die Wet en Profete af te skaf nie, maar te vervul. Hy herinterpreteer wette rakende moord (woede), owerspel (wellustige opset), egskeiding (onregmatigheid behalwe op grond van seksuele onsedelikheid) wat 'n dieper begrip bo letterlike nakoming bied.</w:t>
      </w:r>
    </w:p>
    <w:p w14:paraId="76788E80" w14:textId="77777777" w:rsidR="00F90BDC" w:rsidRDefault="00F90BDC"/>
    <w:p w14:paraId="09FFBEA3" w14:textId="77777777" w:rsidR="00F90BDC" w:rsidRDefault="00F90BDC">
      <w:r xmlns:w="http://schemas.openxmlformats.org/wordprocessingml/2006/main">
        <w:t xml:space="preserve">3de Paragraaf: In Matteus 5:33-48 gaan Jesus voort deur te adviseer om nie valse ede af te lê nie; eerder eerlikheid aanmoedig sonder om by enigiets te sweer. Hy gee dan opdrag om nog 'n wang te draai wanneer jy geslaan word en jou vyande lief te hê in plaas daarvan om 'n oog vir 'n oog wraak te soek. Dit bevorder vergifnis bo vergelding terwyl om jou vyande lief te hê, dien as 'n uitdaging om liefde uit te brei buite persoonlike kringe wat God se onvoorwaardelike liefde weerspieël.</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 5:1 En toe Hy die skare sien, het Hy op die berg geklim; en toe Hy sit, kom sy dissipels na Hom.</w:t>
      </w:r>
    </w:p>
    <w:p w14:paraId="707CCD2A" w14:textId="77777777" w:rsidR="00F90BDC" w:rsidRDefault="00F90BDC"/>
    <w:p w14:paraId="7ED7C2F5" w14:textId="77777777" w:rsidR="00F90BDC" w:rsidRDefault="00F90BDC">
      <w:r xmlns:w="http://schemas.openxmlformats.org/wordprocessingml/2006/main">
        <w:t xml:space="preserve">Jesus leer sy dissipels die saligsprekinge op 'n bergtop.</w:t>
      </w:r>
    </w:p>
    <w:p w14:paraId="365F3734" w14:textId="77777777" w:rsidR="00F90BDC" w:rsidRDefault="00F90BDC"/>
    <w:p w14:paraId="7DD585A7" w14:textId="77777777" w:rsidR="00F90BDC" w:rsidRDefault="00F90BDC">
      <w:r xmlns:w="http://schemas.openxmlformats.org/wordprocessingml/2006/main">
        <w:t xml:space="preserve">1. "Die krag van perspektief: vind vreugde in teëspoed"</w:t>
      </w:r>
    </w:p>
    <w:p w14:paraId="0375479D" w14:textId="77777777" w:rsidR="00F90BDC" w:rsidRDefault="00F90BDC"/>
    <w:p w14:paraId="454913E6" w14:textId="77777777" w:rsidR="00F90BDC" w:rsidRDefault="00F90BDC">
      <w:r xmlns:w="http://schemas.openxmlformats.org/wordprocessingml/2006/main">
        <w:t xml:space="preserve">2. "Lewe met 'n Koninkryksdenkwyse: Die seëninge van God"</w:t>
      </w:r>
    </w:p>
    <w:p w14:paraId="1F8D2B6F" w14:textId="77777777" w:rsidR="00F90BDC" w:rsidRDefault="00F90BDC"/>
    <w:p w14:paraId="05C802BE" w14:textId="77777777" w:rsidR="00F90BDC" w:rsidRDefault="00F90BDC">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14:paraId="651DD617" w14:textId="77777777" w:rsidR="00F90BDC" w:rsidRDefault="00F90BDC"/>
    <w:p w14:paraId="44AB0A7F" w14:textId="77777777" w:rsidR="00F90BDC" w:rsidRDefault="00F90BDC">
      <w:r xmlns:w="http://schemas.openxmlformats.org/wordprocessingml/2006/main">
        <w:t xml:space="preserve">2. Psalm 34:8 - "O, smaak en sien dat die Here goed is! Geseënd is die man wat by Hom skuil!"</w:t>
      </w:r>
    </w:p>
    <w:p w14:paraId="70BE7151" w14:textId="77777777" w:rsidR="00F90BDC" w:rsidRDefault="00F90BDC"/>
    <w:p w14:paraId="550E1FB1" w14:textId="77777777" w:rsidR="00F90BDC" w:rsidRDefault="00F90BDC">
      <w:r xmlns:w="http://schemas.openxmlformats.org/wordprocessingml/2006/main">
        <w:t xml:space="preserve">Matteus 5:2 En Hy het sy mond oopgemaak en hulle geleer en gesê:</w:t>
      </w:r>
    </w:p>
    <w:p w14:paraId="19E2BF77" w14:textId="77777777" w:rsidR="00F90BDC" w:rsidRDefault="00F90BDC"/>
    <w:p w14:paraId="2AD7FCDE" w14:textId="77777777" w:rsidR="00F90BDC" w:rsidRDefault="00F90BDC">
      <w:r xmlns:w="http://schemas.openxmlformats.org/wordprocessingml/2006/main">
        <w:t xml:space="preserve">Jesus het syne op die berg aan 'n groot skare gepreek.</w:t>
      </w:r>
    </w:p>
    <w:p w14:paraId="3B0C92D0" w14:textId="77777777" w:rsidR="00F90BDC" w:rsidRDefault="00F90BDC"/>
    <w:p w14:paraId="6C68F7F2" w14:textId="77777777" w:rsidR="00F90BDC" w:rsidRDefault="00F90BDC">
      <w:r xmlns:w="http://schemas.openxmlformats.org/wordprocessingml/2006/main">
        <w:t xml:space="preserve">1: Die krag van Jesus se woord en hoe dit verandering in ons lewens kan bring.</w:t>
      </w:r>
    </w:p>
    <w:p w14:paraId="11FCFC92" w14:textId="77777777" w:rsidR="00F90BDC" w:rsidRDefault="00F90BDC"/>
    <w:p w14:paraId="3172380B" w14:textId="77777777" w:rsidR="00F90BDC" w:rsidRDefault="00F90BDC">
      <w:r xmlns:w="http://schemas.openxmlformats.org/wordprocessingml/2006/main">
        <w:t xml:space="preserve">2: Die belangrikheid daarvan om 'n lewe van geloof te leef en op die Here te vertrou.</w:t>
      </w:r>
    </w:p>
    <w:p w14:paraId="05DCD105" w14:textId="77777777" w:rsidR="00F90BDC" w:rsidRDefault="00F90BDC"/>
    <w:p w14:paraId="034B6A30" w14:textId="77777777" w:rsidR="00F90BDC" w:rsidRDefault="00F90BDC">
      <w:r xmlns:w="http://schemas.openxmlformats.org/wordprocessingml/2006/main">
        <w:t xml:space="preserve">1: Jakobus 1:22 - "Maar wees daders van die woord en nie alleen hoorders nie, deur julleself te mislei."</w:t>
      </w:r>
    </w:p>
    <w:p w14:paraId="7F355DD8" w14:textId="77777777" w:rsidR="00F90BDC" w:rsidRDefault="00F90BDC"/>
    <w:p w14:paraId="3D5E2055" w14:textId="77777777" w:rsidR="00F90BDC" w:rsidRDefault="00F90BDC">
      <w:r xmlns:w="http://schemas.openxmlformats.org/wordprocessingml/2006/main">
        <w:t xml:space="preserve">2: Romeine 10:17 - "Die geloof is dus uit die gehoor, en die gehoor is deur die woord van Christus."</w:t>
      </w:r>
    </w:p>
    <w:p w14:paraId="5F0B26D5" w14:textId="77777777" w:rsidR="00F90BDC" w:rsidRDefault="00F90BDC"/>
    <w:p w14:paraId="49DD9DEF" w14:textId="77777777" w:rsidR="00F90BDC" w:rsidRDefault="00F90BDC">
      <w:r xmlns:w="http://schemas.openxmlformats.org/wordprocessingml/2006/main">
        <w:t xml:space="preserve">Matteus 5:3 Salig is die wat arm van gees is, want aan hulle behoort die koninkryk van die hemel.</w:t>
      </w:r>
    </w:p>
    <w:p w14:paraId="5600AA85" w14:textId="77777777" w:rsidR="00F90BDC" w:rsidRDefault="00F90BDC"/>
    <w:p w14:paraId="729AA234" w14:textId="77777777" w:rsidR="00F90BDC" w:rsidRDefault="00F90BDC">
      <w:r xmlns:w="http://schemas.openxmlformats.org/wordprocessingml/2006/main">
        <w:t xml:space="preserve">Hierdie vers verkondig dat diegene wat nederig is en hul afhanklikheid van God erken, beloon sal word met die ewige lewe in die hemel.</w:t>
      </w:r>
    </w:p>
    <w:p w14:paraId="314DA8B1" w14:textId="77777777" w:rsidR="00F90BDC" w:rsidRDefault="00F90BDC"/>
    <w:p w14:paraId="0B4D5543" w14:textId="77777777" w:rsidR="00F90BDC" w:rsidRDefault="00F90BDC">
      <w:r xmlns:w="http://schemas.openxmlformats.org/wordprocessingml/2006/main">
        <w:t xml:space="preserve">1. "Die seën van nederigheid"</w:t>
      </w:r>
    </w:p>
    <w:p w14:paraId="30CC9F57" w14:textId="77777777" w:rsidR="00F90BDC" w:rsidRDefault="00F90BDC"/>
    <w:p w14:paraId="3509A8B1" w14:textId="77777777" w:rsidR="00F90BDC" w:rsidRDefault="00F90BDC">
      <w:r xmlns:w="http://schemas.openxmlformats.org/wordprocessingml/2006/main">
        <w:t xml:space="preserve">2. "Die beloning van armoede in die gees"</w:t>
      </w:r>
    </w:p>
    <w:p w14:paraId="4E997135" w14:textId="77777777" w:rsidR="00F90BDC" w:rsidRDefault="00F90BDC"/>
    <w:p w14:paraId="6F98CF19" w14:textId="77777777" w:rsidR="00F90BDC" w:rsidRDefault="00F90BDC">
      <w:r xmlns:w="http://schemas.openxmlformats.org/wordprocessingml/2006/main">
        <w:t xml:space="preserve">1. Spreuke 22:4 - "Die beloning vir nederigheid en vrees van die Here is rykdom en eer en lewe."</w:t>
      </w:r>
    </w:p>
    <w:p w14:paraId="544DF1E9" w14:textId="77777777" w:rsidR="00F90BDC" w:rsidRDefault="00F90BDC"/>
    <w:p w14:paraId="4D464CFD" w14:textId="77777777" w:rsidR="00F90BDC" w:rsidRDefault="00F90BDC">
      <w:r xmlns:w="http://schemas.openxmlformats.org/wordprocessingml/2006/main">
        <w:t xml:space="preserve">2. Jakobus 4:6 - "Maar Hy gee meer genade. Daarom sê Hy: "God weerstaan die hoogmoediges, maar aan die nederiges gee Hy genade."</w:t>
      </w:r>
    </w:p>
    <w:p w14:paraId="1D045B7B" w14:textId="77777777" w:rsidR="00F90BDC" w:rsidRDefault="00F90BDC"/>
    <w:p w14:paraId="4B3641CB" w14:textId="77777777" w:rsidR="00F90BDC" w:rsidRDefault="00F90BDC">
      <w:r xmlns:w="http://schemas.openxmlformats.org/wordprocessingml/2006/main">
        <w:t xml:space="preserve">Matteus 5:4 Salig is die wat treur, want hulle sal vertroos word.</w:t>
      </w:r>
    </w:p>
    <w:p w14:paraId="7B86E6DA" w14:textId="77777777" w:rsidR="00F90BDC" w:rsidRDefault="00F90BDC"/>
    <w:p w14:paraId="01533ECC" w14:textId="77777777" w:rsidR="00F90BDC" w:rsidRDefault="00F90BDC">
      <w:r xmlns:w="http://schemas.openxmlformats.org/wordprocessingml/2006/main">
        <w:t xml:space="preserve">Jesus het verklaar dat diegene wat treur deur God vertroos sal word.</w:t>
      </w:r>
    </w:p>
    <w:p w14:paraId="719CC67D" w14:textId="77777777" w:rsidR="00F90BDC" w:rsidRDefault="00F90BDC"/>
    <w:p w14:paraId="267793F6" w14:textId="77777777" w:rsidR="00F90BDC" w:rsidRDefault="00F90BDC">
      <w:r xmlns:w="http://schemas.openxmlformats.org/wordprocessingml/2006/main">
        <w:t xml:space="preserve">1. "God se vertroosting vir diegene wat treur," fokus op hoe God vertroosting verskaf aan diegene wat treur.</w:t>
      </w:r>
    </w:p>
    <w:p w14:paraId="54740E9F" w14:textId="77777777" w:rsidR="00F90BDC" w:rsidRDefault="00F90BDC"/>
    <w:p w14:paraId="0361C3D4" w14:textId="77777777" w:rsidR="00F90BDC" w:rsidRDefault="00F90BDC">
      <w:r xmlns:w="http://schemas.openxmlformats.org/wordprocessingml/2006/main">
        <w:t xml:space="preserve">2. "Die waarde van rou," beklemtoon waarom rou voordelig kan wees.</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34:18, "Die Here is naby die wat gebroke is van hart en verlos die wat verslae is van gees."</w:t>
      </w:r>
    </w:p>
    <w:p w14:paraId="41B94E37" w14:textId="77777777" w:rsidR="00F90BDC" w:rsidRDefault="00F90BDC"/>
    <w:p w14:paraId="7CFA7B87" w14:textId="77777777" w:rsidR="00F90BDC" w:rsidRDefault="00F90BDC">
      <w:r xmlns:w="http://schemas.openxmlformats.org/wordprocessingml/2006/main">
        <w:t xml:space="preserve">2. Jesaja 61:2, "om die genadejaar van die Here en die dag van wraak van onse God uit te roep, om almal te troos wat treur."</w:t>
      </w:r>
    </w:p>
    <w:p w14:paraId="3061EB4C" w14:textId="77777777" w:rsidR="00F90BDC" w:rsidRDefault="00F90BDC"/>
    <w:p w14:paraId="378C82D3" w14:textId="77777777" w:rsidR="00F90BDC" w:rsidRDefault="00F90BDC">
      <w:r xmlns:w="http://schemas.openxmlformats.org/wordprocessingml/2006/main">
        <w:t xml:space="preserve">Matteus 5:5 Salig is die sagmoediges, want hulle sal die aarde beërwe.</w:t>
      </w:r>
    </w:p>
    <w:p w14:paraId="2483A5AE" w14:textId="77777777" w:rsidR="00F90BDC" w:rsidRDefault="00F90BDC"/>
    <w:p w14:paraId="6977D38F" w14:textId="77777777" w:rsidR="00F90BDC" w:rsidRDefault="00F90BDC">
      <w:r xmlns:w="http://schemas.openxmlformats.org/wordprocessingml/2006/main">
        <w:t xml:space="preserve">Hierdie gedeelte praat van die seëninge van sagmoedigheid, en hoe diegene wat sagmoedig is beloon sal word om die aarde te beërwe.</w:t>
      </w:r>
    </w:p>
    <w:p w14:paraId="34FBFC80" w14:textId="77777777" w:rsidR="00F90BDC" w:rsidRDefault="00F90BDC"/>
    <w:p w14:paraId="42129563" w14:textId="77777777" w:rsidR="00F90BDC" w:rsidRDefault="00F90BDC">
      <w:r xmlns:w="http://schemas.openxmlformats.org/wordprocessingml/2006/main">
        <w:t xml:space="preserve">1. "Die krag van sagmoedigheid" - Ondersoek die geestelike krag van sagmoedigheid en hoekom dit so belangrik is vir God.</w:t>
      </w:r>
    </w:p>
    <w:p w14:paraId="5DF9DD77" w14:textId="77777777" w:rsidR="00F90BDC" w:rsidRDefault="00F90BDC"/>
    <w:p w14:paraId="55B20AA7" w14:textId="77777777" w:rsidR="00F90BDC" w:rsidRDefault="00F90BDC">
      <w:r xmlns:w="http://schemas.openxmlformats.org/wordprocessingml/2006/main">
        <w:t xml:space="preserve">2. "Inheriting the Earth" - Verkenning van die konsep om die aarde te erf en hoe dit bereik kan word.</w:t>
      </w:r>
    </w:p>
    <w:p w14:paraId="2A4F7C24" w14:textId="77777777" w:rsidR="00F90BDC" w:rsidRDefault="00F90BDC"/>
    <w:p w14:paraId="465A31E4" w14:textId="77777777" w:rsidR="00F90BDC" w:rsidRDefault="00F90BDC">
      <w:r xmlns:w="http://schemas.openxmlformats.org/wordprocessingml/2006/main">
        <w:t xml:space="preserve">1. Jakobus 3:13-18 - Ondersoek die krag van sagmoedigheid en wysheid oor woede en trots.</w:t>
      </w:r>
    </w:p>
    <w:p w14:paraId="0D38D63E" w14:textId="77777777" w:rsidR="00F90BDC" w:rsidRDefault="00F90BDC"/>
    <w:p w14:paraId="587FB6E7" w14:textId="77777777" w:rsidR="00F90BDC" w:rsidRDefault="00F90BDC">
      <w:r xmlns:w="http://schemas.openxmlformats.org/wordprocessingml/2006/main">
        <w:t xml:space="preserve">2. Psalm 37:11 - Bespreek die belofte van die Here aan diegene wat op Hom vertrou en op Sy leiding staatmaak.</w:t>
      </w:r>
    </w:p>
    <w:p w14:paraId="3698A678" w14:textId="77777777" w:rsidR="00F90BDC" w:rsidRDefault="00F90BDC"/>
    <w:p w14:paraId="19370850" w14:textId="77777777" w:rsidR="00F90BDC" w:rsidRDefault="00F90BDC">
      <w:r xmlns:w="http://schemas.openxmlformats.org/wordprocessingml/2006/main">
        <w:t xml:space="preserve">Matteus 5:6 Salig is die wat honger en dors na die geregtigheid, want hulle sal versadig word.</w:t>
      </w:r>
    </w:p>
    <w:p w14:paraId="6F4699CF" w14:textId="77777777" w:rsidR="00F90BDC" w:rsidRDefault="00F90BDC"/>
    <w:p w14:paraId="0287959C" w14:textId="77777777" w:rsidR="00F90BDC" w:rsidRDefault="00F90BDC">
      <w:r xmlns:w="http://schemas.openxmlformats.org/wordprocessingml/2006/main">
        <w:t xml:space="preserve">Jesus leer dat diegene wat geregtigheid soek, beloon sal word vir hul pogings.</w:t>
      </w:r>
    </w:p>
    <w:p w14:paraId="26833B72" w14:textId="77777777" w:rsidR="00F90BDC" w:rsidRDefault="00F90BDC"/>
    <w:p w14:paraId="138C399E" w14:textId="77777777" w:rsidR="00F90BDC" w:rsidRDefault="00F90BDC">
      <w:r xmlns:w="http://schemas.openxmlformats.org/wordprocessingml/2006/main">
        <w:t xml:space="preserve">1. "Die vrugte van geregtigheid"</w:t>
      </w:r>
    </w:p>
    <w:p w14:paraId="058B2B88" w14:textId="77777777" w:rsidR="00F90BDC" w:rsidRDefault="00F90BDC"/>
    <w:p w14:paraId="4711BEAC" w14:textId="77777777" w:rsidR="00F90BDC" w:rsidRDefault="00F90BDC">
      <w:r xmlns:w="http://schemas.openxmlformats.org/wordprocessingml/2006/main">
        <w:t xml:space="preserve">2. "Die seëninge van die soeke na geregtigheid"</w:t>
      </w:r>
    </w:p>
    <w:p w14:paraId="0ECCA427" w14:textId="77777777" w:rsidR="00F90BDC" w:rsidRDefault="00F90BDC"/>
    <w:p w14:paraId="5BC23393" w14:textId="77777777" w:rsidR="00F90BDC" w:rsidRDefault="00F90BDC">
      <w:r xmlns:w="http://schemas.openxmlformats.org/wordprocessingml/2006/main">
        <w:t xml:space="preserve">1. Galasiërs 5:22-23: "Maar die vrug van die Gees is liefde, blydskap, vrede, lankmoedigheid, sagmoedigheid, goedheid, geloof, sagmoedigheid, selfbeheersing; teen sulkes is geen wet nie."</w:t>
      </w:r>
    </w:p>
    <w:p w14:paraId="44416C36" w14:textId="77777777" w:rsidR="00F90BDC" w:rsidRDefault="00F90BDC"/>
    <w:p w14:paraId="1CE13D58" w14:textId="77777777" w:rsidR="00F90BDC" w:rsidRDefault="00F90BDC">
      <w:r xmlns:w="http://schemas.openxmlformats.org/wordprocessingml/2006/main">
        <w:t xml:space="preserve">2. Romeine 8:28: "En ons weet dat vir die wat God liefhet, alles ten goede meewerk, vir die wat na sy voorneme geroep is."</w:t>
      </w:r>
    </w:p>
    <w:p w14:paraId="07FB17C3" w14:textId="77777777" w:rsidR="00F90BDC" w:rsidRDefault="00F90BDC"/>
    <w:p w14:paraId="46CB4F8F" w14:textId="77777777" w:rsidR="00F90BDC" w:rsidRDefault="00F90BDC">
      <w:r xmlns:w="http://schemas.openxmlformats.org/wordprocessingml/2006/main">
        <w:t xml:space="preserve">Matteus 5:7 Salig is die barmhartiges, want aan hulle sal barmhartigheid bewys word.</w:t>
      </w:r>
    </w:p>
    <w:p w14:paraId="00B7F1E0" w14:textId="77777777" w:rsidR="00F90BDC" w:rsidRDefault="00F90BDC"/>
    <w:p w14:paraId="2BC6D872" w14:textId="77777777" w:rsidR="00F90BDC" w:rsidRDefault="00F90BDC">
      <w:r xmlns:w="http://schemas.openxmlformats.org/wordprocessingml/2006/main">
        <w:t xml:space="preserve">Hierdie gedeelte moedig ons aan om barmhartig te wees teenoor ander, aangesien ons in ruil daarvoor genade sal ontvang.</w:t>
      </w:r>
    </w:p>
    <w:p w14:paraId="066A5E7E" w14:textId="77777777" w:rsidR="00F90BDC" w:rsidRDefault="00F90BDC"/>
    <w:p w14:paraId="39B7B4EB" w14:textId="77777777" w:rsidR="00F90BDC" w:rsidRDefault="00F90BDC">
      <w:r xmlns:w="http://schemas.openxmlformats.org/wordprocessingml/2006/main">
        <w:t xml:space="preserve">1. Die krag van barmhartigheid: hoe om goedhartigheid aan ander te bewys, seën bring</w:t>
      </w:r>
    </w:p>
    <w:p w14:paraId="57A472D9" w14:textId="77777777" w:rsidR="00F90BDC" w:rsidRDefault="00F90BDC"/>
    <w:p w14:paraId="5AD6DE53" w14:textId="77777777" w:rsidR="00F90BDC" w:rsidRDefault="00F90BDC">
      <w:r xmlns:w="http://schemas.openxmlformats.org/wordprocessingml/2006/main">
        <w:t xml:space="preserve">2. Die belonings van barmhartigheid: hoe deernisvol ons nader aan God bring</w:t>
      </w:r>
    </w:p>
    <w:p w14:paraId="001BFAC9" w14:textId="77777777" w:rsidR="00F90BDC" w:rsidRDefault="00F90BDC"/>
    <w:p w14:paraId="4C70A252" w14:textId="77777777" w:rsidR="00F90BDC" w:rsidRDefault="00F90BDC">
      <w:r xmlns:w="http://schemas.openxmlformats.org/wordprocessingml/2006/main">
        <w:t xml:space="preserve">1. Lukas 6:36 - "Wees barmhartig, soos julle Vader barmhartig is."</w:t>
      </w:r>
    </w:p>
    <w:p w14:paraId="18101190" w14:textId="77777777" w:rsidR="00F90BDC" w:rsidRDefault="00F90BDC"/>
    <w:p w14:paraId="3B7E8725" w14:textId="77777777" w:rsidR="00F90BDC" w:rsidRDefault="00F90BDC">
      <w:r xmlns:w="http://schemas.openxmlformats.org/wordprocessingml/2006/main">
        <w:t xml:space="preserve">2. Spreuke 11:17 - "'n Goedhartige man bevoordeel homself, maar 'n wrede mens bring moeilikheid oor homself."</w:t>
      </w:r>
    </w:p>
    <w:p w14:paraId="00137B60" w14:textId="77777777" w:rsidR="00F90BDC" w:rsidRDefault="00F90BDC"/>
    <w:p w14:paraId="0670B8B1" w14:textId="77777777" w:rsidR="00F90BDC" w:rsidRDefault="00F90BDC">
      <w:r xmlns:w="http://schemas.openxmlformats.org/wordprocessingml/2006/main">
        <w:t xml:space="preserve">Matteus 5:8 Salig is die wat rein van hart is, want hulle sal God sien.</w:t>
      </w:r>
    </w:p>
    <w:p w14:paraId="2D6A153A" w14:textId="77777777" w:rsidR="00F90BDC" w:rsidRDefault="00F90BDC"/>
    <w:p w14:paraId="59BD18AC" w14:textId="77777777" w:rsidR="00F90BDC" w:rsidRDefault="00F90BDC">
      <w:r xmlns:w="http://schemas.openxmlformats.org/wordprocessingml/2006/main">
        <w:t xml:space="preserve">Hierdie vers beklemtoon die belangrikheid daarvan om 'n rein hart te hê om 'n hegte verhouding met God te ervaar.</w:t>
      </w:r>
    </w:p>
    <w:p w14:paraId="46685481" w14:textId="77777777" w:rsidR="00F90BDC" w:rsidRDefault="00F90BDC"/>
    <w:p w14:paraId="2B7EA06C" w14:textId="77777777" w:rsidR="00F90BDC" w:rsidRDefault="00F90BDC">
      <w:r xmlns:w="http://schemas.openxmlformats.org/wordprocessingml/2006/main">
        <w:t xml:space="preserve">1. Die krag van 'n rein hart: hoe om 'n lewe van heiligheid te leef en die teenwoordigheid van God te ervaar</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skoonheid van reinheid: Lewe met 'n onverdeelde hart wat na God soek</w:t>
      </w:r>
    </w:p>
    <w:p w14:paraId="40E2E7A4" w14:textId="77777777" w:rsidR="00F90BDC" w:rsidRDefault="00F90BDC"/>
    <w:p w14:paraId="5BDD599D" w14:textId="77777777" w:rsidR="00F90BDC" w:rsidRDefault="00F90BDC">
      <w:r xmlns:w="http://schemas.openxmlformats.org/wordprocessingml/2006/main">
        <w:t xml:space="preserve">1. 1 Joh 3:2-3 - "Geliefdes, ons is nou kinders van God, en wat ons sal wees, is nog nie geopenbaar nie; maar ons weet dat ons, wanneer Hy verskyn, soos Hy sal wees, omdat ons Hom sal sien soos Hy is. . En elkeen wat so op Hom hoop, reinig homself soos Hy rein is."</w:t>
      </w:r>
    </w:p>
    <w:p w14:paraId="55C3D079" w14:textId="77777777" w:rsidR="00F90BDC" w:rsidRDefault="00F90BDC"/>
    <w:p w14:paraId="54219623" w14:textId="77777777" w:rsidR="00F90BDC" w:rsidRDefault="00F90BDC">
      <w:r xmlns:w="http://schemas.openxmlformats.org/wordprocessingml/2006/main">
        <w:t xml:space="preserve">2. Psalm 24:3-4 - "Wie sal die heuwel van die Here bestyg? En wie sal in sy heiligdom staan? Hy wat rein van hande en 'n rein hart het, wat sy siel nie ophef na wat vals is nie en sweer nie bedrieglik nie."</w:t>
      </w:r>
    </w:p>
    <w:p w14:paraId="278990F0" w14:textId="77777777" w:rsidR="00F90BDC" w:rsidRDefault="00F90BDC"/>
    <w:p w14:paraId="638A00F5" w14:textId="77777777" w:rsidR="00F90BDC" w:rsidRDefault="00F90BDC">
      <w:r xmlns:w="http://schemas.openxmlformats.org/wordprocessingml/2006/main">
        <w:t xml:space="preserve">Matteus 5:9 Salig is die vredemakers, want hulle sal kinders van God genoem word.</w:t>
      </w:r>
    </w:p>
    <w:p w14:paraId="40539291" w14:textId="77777777" w:rsidR="00F90BDC" w:rsidRDefault="00F90BDC"/>
    <w:p w14:paraId="612A9D2A" w14:textId="77777777" w:rsidR="00F90BDC" w:rsidRDefault="00F90BDC">
      <w:r xmlns:w="http://schemas.openxmlformats.org/wordprocessingml/2006/main">
        <w:t xml:space="preserve">Jesus leer dat vredemakers geseënd is en die kinders van God genoem sal word.</w:t>
      </w:r>
    </w:p>
    <w:p w14:paraId="3ADC41F4" w14:textId="77777777" w:rsidR="00F90BDC" w:rsidRDefault="00F90BDC"/>
    <w:p w14:paraId="2EDB047C" w14:textId="77777777" w:rsidR="00F90BDC" w:rsidRDefault="00F90BDC">
      <w:r xmlns:w="http://schemas.openxmlformats.org/wordprocessingml/2006/main">
        <w:t xml:space="preserve">1. "Die seën van vredemaking: om kinders van God te word"</w:t>
      </w:r>
    </w:p>
    <w:p w14:paraId="2347D088" w14:textId="77777777" w:rsidR="00F90BDC" w:rsidRDefault="00F90BDC"/>
    <w:p w14:paraId="1517AFD3" w14:textId="77777777" w:rsidR="00F90BDC" w:rsidRDefault="00F90BDC">
      <w:r xmlns:w="http://schemas.openxmlformats.org/wordprocessingml/2006/main">
        <w:t xml:space="preserve">2. "Die pad van vredemaak: Volg in die voetspore van Jesus"</w:t>
      </w:r>
    </w:p>
    <w:p w14:paraId="48C0F0E4" w14:textId="77777777" w:rsidR="00F90BDC" w:rsidRDefault="00F90BDC"/>
    <w:p w14:paraId="2CE6405C" w14:textId="77777777" w:rsidR="00F90BDC" w:rsidRDefault="00F90BDC">
      <w:r xmlns:w="http://schemas.openxmlformats.org/wordprocessingml/2006/main">
        <w:t xml:space="preserve">1. Romeine 12:18 - "As dit moontlik is, sover dit van jou afhang, leef in vrede met almal."</w:t>
      </w:r>
    </w:p>
    <w:p w14:paraId="183FC19F" w14:textId="77777777" w:rsidR="00F90BDC" w:rsidRDefault="00F90BDC"/>
    <w:p w14:paraId="60F3AD14" w14:textId="77777777" w:rsidR="00F90BDC" w:rsidRDefault="00F90BDC">
      <w:r xmlns:w="http://schemas.openxmlformats.org/wordprocessingml/2006/main">
        <w:t xml:space="preserve">2. Jesaja 11:6-9 - "Die wolf sal by die lam lewe, die luiperd sal gaan lê by die bok, die kalf en die leeu en die jaaroud saam, en 'n klein seuntjie sal hulle lei... Hulle sal ook nie op my hele heilige berg nie kwaad aandoen of vernietig nie, want die aarde sal vol word met die kennis van die HERE soos die waters die see bedek."</w:t>
      </w:r>
    </w:p>
    <w:p w14:paraId="7F43BA91" w14:textId="77777777" w:rsidR="00F90BDC" w:rsidRDefault="00F90BDC"/>
    <w:p w14:paraId="645958DD" w14:textId="77777777" w:rsidR="00F90BDC" w:rsidRDefault="00F90BDC">
      <w:r xmlns:w="http://schemas.openxmlformats.org/wordprocessingml/2006/main">
        <w:t xml:space="preserve">Matteus 5:10 Salig is die wat vervolg word ter wille van die geregtigheid, want aan hulle behoort die koninkryk van die hemel.</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vers moedig diegene wat vervolg word omdat hulle doen wat reg is, aan om getrou te bly, aangesien God hulle uiteindelik sal beloon met toegang tot die koninkryk van die hemel.</w:t>
      </w:r>
    </w:p>
    <w:p w14:paraId="77670E53" w14:textId="77777777" w:rsidR="00F90BDC" w:rsidRDefault="00F90BDC"/>
    <w:p w14:paraId="479D84A2" w14:textId="77777777" w:rsidR="00F90BDC" w:rsidRDefault="00F90BDC">
      <w:r xmlns:w="http://schemas.openxmlformats.org/wordprocessingml/2006/main">
        <w:t xml:space="preserve">1. Staan Sterk - Aanmoediging om getrou te bly in die aangesig van vervolging</w:t>
      </w:r>
    </w:p>
    <w:p w14:paraId="00F605B6" w14:textId="77777777" w:rsidR="00F90BDC" w:rsidRDefault="00F90BDC"/>
    <w:p w14:paraId="7945B5D6" w14:textId="77777777" w:rsidR="00F90BDC" w:rsidRDefault="00F90BDC">
      <w:r xmlns:w="http://schemas.openxmlformats.org/wordprocessingml/2006/main">
        <w:t xml:space="preserve">2. Maai wat jy saai - Die geestelike belonings om te doen wat reg is</w:t>
      </w:r>
    </w:p>
    <w:p w14:paraId="025DBEB8" w14:textId="77777777" w:rsidR="00F90BDC" w:rsidRDefault="00F90BDC"/>
    <w:p w14:paraId="616A4E1E" w14:textId="77777777" w:rsidR="00F90BDC" w:rsidRDefault="00F90BDC">
      <w:r xmlns:w="http://schemas.openxmlformats.org/wordprocessingml/2006/main">
        <w:t xml:space="preserve">1. Romeine 8:18 - "Want ek meen dat die lyding van hierdie teenwoordige tyd nie vergelykbaar is met die heerlikheid wat aan ons geopenbaar sal word nie."</w:t>
      </w:r>
    </w:p>
    <w:p w14:paraId="4643B45C" w14:textId="77777777" w:rsidR="00F90BDC" w:rsidRDefault="00F90BDC"/>
    <w:p w14:paraId="2E6B07A3" w14:textId="77777777" w:rsidR="00F90BDC" w:rsidRDefault="00F90BDC">
      <w:r xmlns:w="http://schemas.openxmlformats.org/wordprocessingml/2006/main">
        <w:t xml:space="preserve">2. 1 Petrus 4:12-13 - "Geliefdes, dink dit nie vreemd aangaande die vurige beproewing wat julle op die proef moet stel nie, asof iets vreemds oor julle gebeur het; maar wees bly omdat julle deel het aan die lyde van Christus, dat wanneer sy heerlikheid geopenbaar word, mag julle ook bly wees met groot blydskap."</w:t>
      </w:r>
    </w:p>
    <w:p w14:paraId="5B10C65D" w14:textId="77777777" w:rsidR="00F90BDC" w:rsidRDefault="00F90BDC"/>
    <w:p w14:paraId="2D96C8EF" w14:textId="77777777" w:rsidR="00F90BDC" w:rsidRDefault="00F90BDC">
      <w:r xmlns:w="http://schemas.openxmlformats.org/wordprocessingml/2006/main">
        <w:t xml:space="preserve">Mat 5:11 Geseënd is julle wanneer die mense julle beledig en vervolg en valslik allerhande kwaad teen julle spreek, om My ontwil.</w:t>
      </w:r>
    </w:p>
    <w:p w14:paraId="0CA748ED" w14:textId="77777777" w:rsidR="00F90BDC" w:rsidRDefault="00F90BDC"/>
    <w:p w14:paraId="08A5663F" w14:textId="77777777" w:rsidR="00F90BDC" w:rsidRDefault="00F90BDC">
      <w:r xmlns:w="http://schemas.openxmlformats.org/wordprocessingml/2006/main">
        <w:t xml:space="preserve">Christene word geseën wanneer hulle vervolg word en oor hulle gelieg word vir hul geloof in Jesus Christus.</w:t>
      </w:r>
    </w:p>
    <w:p w14:paraId="4C503090" w14:textId="77777777" w:rsidR="00F90BDC" w:rsidRDefault="00F90BDC"/>
    <w:p w14:paraId="3B63EE90" w14:textId="77777777" w:rsidR="00F90BDC" w:rsidRDefault="00F90BDC">
      <w:r xmlns:w="http://schemas.openxmlformats.org/wordprocessingml/2006/main">
        <w:t xml:space="preserve">1. 'n Seën in vervolging: Omhels lyding ter wille van Christus</w:t>
      </w:r>
    </w:p>
    <w:p w14:paraId="03C3D385" w14:textId="77777777" w:rsidR="00F90BDC" w:rsidRDefault="00F90BDC"/>
    <w:p w14:paraId="0A965A8E" w14:textId="77777777" w:rsidR="00F90BDC" w:rsidRDefault="00F90BDC">
      <w:r xmlns:w="http://schemas.openxmlformats.org/wordprocessingml/2006/main">
        <w:t xml:space="preserve">2. Vas staan: Blywende verwerping ter wille van die Evangelie</w:t>
      </w:r>
    </w:p>
    <w:p w14:paraId="451CA6C5" w14:textId="77777777" w:rsidR="00F90BDC" w:rsidRDefault="00F90BDC"/>
    <w:p w14:paraId="77369B58" w14:textId="77777777" w:rsidR="00F90BDC" w:rsidRDefault="00F90BDC">
      <w:r xmlns:w="http://schemas.openxmlformats.org/wordprocessingml/2006/main">
        <w:t xml:space="preserve">1. Johannes 15:18-21 - "As die wêreld julle haat, onthou dat hy My eerste gehaat het. As julle aan die wêreld behoort het, sou dit julle liefhê soos sy eie. Soos dit is, behoort julle nie aan die wêreld nie, maar Ek het jou uit die wêreld uitverkies. Daarom haat die wêreld jou. Onthou wat Ek vir jou gesê het: 'n Dienskneg is nie groter as die heer nie. As hulle My vervolg het, sal hulle jou ook vervolg. As hulle my leer gehoorsaam het, sal hulle joune ook gehoorsaam. Hulle sal al hierdie dinge aan jou doen ter wille van My, want hulle ken Hom nie wat My gestuur het nie."</w:t>
      </w:r>
    </w:p>
    <w:p w14:paraId="04F27FA0" w14:textId="77777777" w:rsidR="00F90BDC" w:rsidRDefault="00F90BDC"/>
    <w:p w14:paraId="6616CBF4" w14:textId="77777777" w:rsidR="00F90BDC" w:rsidRDefault="00F90BDC">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ons oë gevestig op Jesus, die Voorloper en Voleinder van die geloof. Vir die vreugde wat Hom voorgehou is, het Hy die kruis verduur, die skande daarvan verag, en gaan sit aan die regterhand van die troon van God."</w:t>
      </w:r>
    </w:p>
    <w:p w14:paraId="139B3DA3" w14:textId="77777777" w:rsidR="00F90BDC" w:rsidRDefault="00F90BDC"/>
    <w:p w14:paraId="45986291" w14:textId="77777777" w:rsidR="00F90BDC" w:rsidRDefault="00F90BDC">
      <w:r xmlns:w="http://schemas.openxmlformats.org/wordprocessingml/2006/main">
        <w:t xml:space="preserve">Matteus 5:12 Verbly en wees baie bly, want julle loon is groot in die hemel, want so het hulle die profete vervolg wat voor julle was.</w:t>
      </w:r>
    </w:p>
    <w:p w14:paraId="020A320A" w14:textId="77777777" w:rsidR="00F90BDC" w:rsidRDefault="00F90BDC"/>
    <w:p w14:paraId="5C2E698C" w14:textId="77777777" w:rsidR="00F90BDC" w:rsidRDefault="00F90BDC">
      <w:r xmlns:w="http://schemas.openxmlformats.org/wordprocessingml/2006/main">
        <w:t xml:space="preserve">Die gedeelte moedig gelowiges aan om bly en dankbaar te wees vir God se beloftes van beloning in die hemel, aangesien hulle op dieselfde manier as die profete voor hulle vervolg is.</w:t>
      </w:r>
    </w:p>
    <w:p w14:paraId="7B93F760" w14:textId="77777777" w:rsidR="00F90BDC" w:rsidRDefault="00F90BDC"/>
    <w:p w14:paraId="768614B5" w14:textId="77777777" w:rsidR="00F90BDC" w:rsidRDefault="00F90BDC">
      <w:r xmlns:w="http://schemas.openxmlformats.org/wordprocessingml/2006/main">
        <w:t xml:space="preserve">1. Verbly jou in die belofte van die hemel - 'n Besinning oor Matteus 5:12</w:t>
      </w:r>
    </w:p>
    <w:p w14:paraId="10D56742" w14:textId="77777777" w:rsidR="00F90BDC" w:rsidRDefault="00F90BDC"/>
    <w:p w14:paraId="65E6FA0F" w14:textId="77777777" w:rsidR="00F90BDC" w:rsidRDefault="00F90BDC">
      <w:r xmlns:w="http://schemas.openxmlformats.org/wordprocessingml/2006/main">
        <w:t xml:space="preserve">2. God se beloning in die hemel vir die vervolgdes - 'n uiteensetting van Matteus 5:12</w:t>
      </w:r>
    </w:p>
    <w:p w14:paraId="6913FC4B" w14:textId="77777777" w:rsidR="00F90BDC" w:rsidRDefault="00F90BDC"/>
    <w:p w14:paraId="3EC2CA33" w14:textId="77777777" w:rsidR="00F90BDC" w:rsidRDefault="00F90BDC">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14:paraId="51D3D128" w14:textId="77777777" w:rsidR="00F90BDC" w:rsidRDefault="00F90BDC"/>
    <w:p w14:paraId="460BC213" w14:textId="77777777" w:rsidR="00F90BDC" w:rsidRDefault="00F90BDC">
      <w:r xmlns:w="http://schemas.openxmlformats.org/wordprocessingml/2006/main">
        <w:t xml:space="preserve">2. 2 Korintiërs 4:17-18 - Want ons ligte en kortstondige benoudhede bewerkstellig vir ons 'n ewige heerlikheid wat dit alles ver oortref. Daarom rig ons ons oë nie op wat sigbaar is nie, maar op wat onsigbaar is, want wat gesien word, is tydelik, maar wat onsigbaar is, is ewig.</w:t>
      </w:r>
    </w:p>
    <w:p w14:paraId="4C2124E0" w14:textId="77777777" w:rsidR="00F90BDC" w:rsidRDefault="00F90BDC"/>
    <w:p w14:paraId="2E907447" w14:textId="77777777" w:rsidR="00F90BDC" w:rsidRDefault="00F90BDC">
      <w:r xmlns:w="http://schemas.openxmlformats.org/wordprocessingml/2006/main">
        <w:t xml:space="preserve">Matteus 5:13 Julle is die sout van die aarde, maar as die sout sy smaak verloor het, waarmee sal dit gesout word? dit is van nou af vir niks goed nie, behalwe om uitgewerp te word en onder die voete van mense vertrap te word.</w:t>
      </w:r>
    </w:p>
    <w:p w14:paraId="76C98588" w14:textId="77777777" w:rsidR="00F90BDC" w:rsidRDefault="00F90BDC"/>
    <w:p w14:paraId="2C14A606" w14:textId="77777777" w:rsidR="00F90BDC" w:rsidRDefault="00F90BDC">
      <w:r xmlns:w="http://schemas.openxmlformats.org/wordprocessingml/2006/main">
        <w:t xml:space="preserve">Sout van die Aarde: Die belangrikheid daarvan om 'n positiewe voorbeeld in die wêreld te wees.</w:t>
      </w:r>
    </w:p>
    <w:p w14:paraId="2F31F226" w14:textId="77777777" w:rsidR="00F90BDC" w:rsidRDefault="00F90BDC"/>
    <w:p w14:paraId="2A235799" w14:textId="77777777" w:rsidR="00F90BDC" w:rsidRDefault="00F90BDC">
      <w:r xmlns:w="http://schemas.openxmlformats.org/wordprocessingml/2006/main">
        <w:t xml:space="preserve">1: Om die sout van die aarde te wees - Gebruik ons gawes en talente om 'n positiewe impak op die wêreld te maak.</w:t>
      </w:r>
    </w:p>
    <w:p w14:paraId="28E4607A" w14:textId="77777777" w:rsidR="00F90BDC" w:rsidRDefault="00F90BDC"/>
    <w:p w14:paraId="5C55DE44" w14:textId="77777777" w:rsidR="00F90BDC" w:rsidRDefault="00F90BDC">
      <w:r xmlns:w="http://schemas.openxmlformats.org/wordprocessingml/2006/main">
        <w:t xml:space="preserve">2: Die verlore smaak - Om te verstaan hoe ons gedrag ons vermoë om positief te beïnvloed kan beïnvloed.</w:t>
      </w:r>
    </w:p>
    <w:p w14:paraId="653CCE83" w14:textId="77777777" w:rsidR="00F90BDC" w:rsidRDefault="00F90BDC"/>
    <w:p w14:paraId="68CB626F" w14:textId="77777777" w:rsidR="00F90BDC" w:rsidRDefault="00F90BDC">
      <w:r xmlns:w="http://schemas.openxmlformats.org/wordprocessingml/2006/main">
        <w:t xml:space="preserve">1: Kolossense 4:6 - Laat julle gesprek altyd vol genade wees, met sout besprinkel, sodat julle kan weet hoe om almal te antwoord.</w:t>
      </w:r>
    </w:p>
    <w:p w14:paraId="5D8C3D46" w14:textId="77777777" w:rsidR="00F90BDC" w:rsidRDefault="00F90BDC"/>
    <w:p w14:paraId="6817976B" w14:textId="77777777" w:rsidR="00F90BDC" w:rsidRDefault="00F90BDC">
      <w:r xmlns:w="http://schemas.openxmlformats.org/wordprocessingml/2006/main">
        <w:t xml:space="preserve">2:1 Petrus 3:15 - Maar in julle harte eerbiedig Christus as Here. Wees altyd bereid om 'n antwoord te gee aan almal wat jou vra om die rede te gee vir die hoop wat jy het. Maar doen dit met sagtheid en respek.</w:t>
      </w:r>
    </w:p>
    <w:p w14:paraId="6C18E0C6" w14:textId="77777777" w:rsidR="00F90BDC" w:rsidRDefault="00F90BDC"/>
    <w:p w14:paraId="11740445" w14:textId="77777777" w:rsidR="00F90BDC" w:rsidRDefault="00F90BDC">
      <w:r xmlns:w="http://schemas.openxmlformats.org/wordprocessingml/2006/main">
        <w:t xml:space="preserve">Matteus 5:14 Julle is die lig vir die wêreld. 'n Stad wat op 'n heuwel lê, kan nie weggesteek word nie.</w:t>
      </w:r>
    </w:p>
    <w:p w14:paraId="2AD473C1" w14:textId="77777777" w:rsidR="00F90BDC" w:rsidRDefault="00F90BDC"/>
    <w:p w14:paraId="33697ECB" w14:textId="77777777" w:rsidR="00F90BDC" w:rsidRDefault="00F90BDC">
      <w:r xmlns:w="http://schemas.openxmlformats.org/wordprocessingml/2006/main">
        <w:t xml:space="preserve">Jesus roep gelowiges op om 'n lig vir die wêreld te wees, soos 'n stad op 'n heuwel.</w:t>
      </w:r>
    </w:p>
    <w:p w14:paraId="7131F6C1" w14:textId="77777777" w:rsidR="00F90BDC" w:rsidRDefault="00F90BDC"/>
    <w:p w14:paraId="24D42F1E" w14:textId="77777777" w:rsidR="00F90BDC" w:rsidRDefault="00F90BDC">
      <w:r xmlns:w="http://schemas.openxmlformats.org/wordprocessingml/2006/main">
        <w:t xml:space="preserve">1. Ons lig: skyn vir Christus in die wêreld</w:t>
      </w:r>
    </w:p>
    <w:p w14:paraId="7B20660A" w14:textId="77777777" w:rsidR="00F90BDC" w:rsidRDefault="00F90BDC"/>
    <w:p w14:paraId="24F78D2A" w14:textId="77777777" w:rsidR="00F90BDC" w:rsidRDefault="00F90BDC">
      <w:r xmlns:w="http://schemas.openxmlformats.org/wordprocessingml/2006/main">
        <w:t xml:space="preserve">2. Wees die Lig: Die oproep tot volgelinge van Jesus</w:t>
      </w:r>
    </w:p>
    <w:p w14:paraId="47EF3DBA" w14:textId="77777777" w:rsidR="00F90BDC" w:rsidRDefault="00F90BDC"/>
    <w:p w14:paraId="401FEE9F" w14:textId="77777777" w:rsidR="00F90BDC" w:rsidRDefault="00F90BDC">
      <w:r xmlns:w="http://schemas.openxmlformats.org/wordprocessingml/2006/main">
        <w:t xml:space="preserve">1. Filippense 2:15 - "Sodat julle onberispelik en opreg kan wees, kinders van God, sonder teregwysing, te midde van 'n krom en verdraaide nasie onder wie julle skyn soos ligte in die wêreld."</w:t>
      </w:r>
    </w:p>
    <w:p w14:paraId="241232BD" w14:textId="77777777" w:rsidR="00F90BDC" w:rsidRDefault="00F90BDC"/>
    <w:p w14:paraId="6931427E" w14:textId="77777777" w:rsidR="00F90BDC" w:rsidRDefault="00F90BDC">
      <w:r xmlns:w="http://schemas.openxmlformats.org/wordprocessingml/2006/main">
        <w:t xml:space="preserve">2. Matteus 5:16 - "Laat julle lig so voor die mense skyn, dat hulle julle goeie werke kan sien en julle Vader wat in die hemele is, verheerlik."</w:t>
      </w:r>
    </w:p>
    <w:p w14:paraId="21D0C0B4" w14:textId="77777777" w:rsidR="00F90BDC" w:rsidRDefault="00F90BDC"/>
    <w:p w14:paraId="607D8691" w14:textId="77777777" w:rsidR="00F90BDC" w:rsidRDefault="00F90BDC">
      <w:r xmlns:w="http://schemas.openxmlformats.org/wordprocessingml/2006/main">
        <w:t xml:space="preserve">Matteus 5:15 'n Mens steek ook nie 'n lamp aan en sit dit onder 'n maatemmer nie, maar op 'n kandelaar; en </w:t>
      </w:r>
      <w:r xmlns:w="http://schemas.openxmlformats.org/wordprocessingml/2006/main">
        <w:lastRenderedPageBreak xmlns:w="http://schemas.openxmlformats.org/wordprocessingml/2006/main"/>
      </w:r>
      <w:r xmlns:w="http://schemas.openxmlformats.org/wordprocessingml/2006/main">
        <w:t xml:space="preserve">dit gee lig vir almal wat in die huis is.</w:t>
      </w:r>
    </w:p>
    <w:p w14:paraId="4AA045F6" w14:textId="77777777" w:rsidR="00F90BDC" w:rsidRDefault="00F90BDC"/>
    <w:p w14:paraId="01A8CDAE" w14:textId="77777777" w:rsidR="00F90BDC" w:rsidRDefault="00F90BDC">
      <w:r xmlns:w="http://schemas.openxmlformats.org/wordprocessingml/2006/main">
        <w:t xml:space="preserve">Hierdie gedeelte beklemtoon die belangrikheid daarvan om 'n mens se geloof met ander te deel.</w:t>
      </w:r>
    </w:p>
    <w:p w14:paraId="43E7417C" w14:textId="77777777" w:rsidR="00F90BDC" w:rsidRDefault="00F90BDC"/>
    <w:p w14:paraId="19C81182" w14:textId="77777777" w:rsidR="00F90BDC" w:rsidRDefault="00F90BDC">
      <w:r xmlns:w="http://schemas.openxmlformats.org/wordprocessingml/2006/main">
        <w:t xml:space="preserve">1. Die lig van geloof: waarom dit belangrik is om jou geloof met ander te deel</w:t>
      </w:r>
    </w:p>
    <w:p w14:paraId="2B5476E7" w14:textId="77777777" w:rsidR="00F90BDC" w:rsidRDefault="00F90BDC"/>
    <w:p w14:paraId="62624B1E" w14:textId="77777777" w:rsidR="00F90BDC" w:rsidRDefault="00F90BDC">
      <w:r xmlns:w="http://schemas.openxmlformats.org/wordprocessingml/2006/main">
        <w:t xml:space="preserve">2. Gee die fakkel deur: Hoe om jou geloof met ander te deel</w:t>
      </w:r>
    </w:p>
    <w:p w14:paraId="6FE89783" w14:textId="77777777" w:rsidR="00F90BDC" w:rsidRDefault="00F90BDC"/>
    <w:p w14:paraId="49095FB8" w14:textId="77777777" w:rsidR="00F90BDC" w:rsidRDefault="00F90BDC">
      <w:r xmlns:w="http://schemas.openxmlformats.org/wordprocessingml/2006/main">
        <w:t xml:space="preserve">1. Romeine 10:14-15 - “Hoe sal hulle Hom dan aanroep in wie hulle nie geglo het nie? En hoe moet hulle in Hom glo van wie hulle nog nooit gehoor het nie? En hoe moet hulle hoor sonder dat iemand preek? En hoe moet hulle preek tensy hulle gestuur word? Soos geskrywe is: Hoe mooi is die voete van die wat die goeie nuus verkondig!</w:t>
      </w:r>
    </w:p>
    <w:p w14:paraId="07A9FBAD" w14:textId="77777777" w:rsidR="00F90BDC" w:rsidRDefault="00F90BDC"/>
    <w:p w14:paraId="1F28C98E" w14:textId="77777777" w:rsidR="00F90BDC" w:rsidRDefault="00F90BDC">
      <w:r xmlns:w="http://schemas.openxmlformats.org/wordprocessingml/2006/main">
        <w:t xml:space="preserve">2. Filippense 2:14-16 - “Doen alles sonder om te mor of te twis, sodat julle onberispelik en onskuldig kan wees, kinders van God sonder gebrek te midde van 'n krom en verdraaide geslag onder wie julle skyn soos ligte in die wêreld , vashou aan die woord van die lewe, sodat ek in die dag van Christus kan trots wees dat ek nie tevergeefs gehardloop of tevergeefs gearbei het nie.”</w:t>
      </w:r>
    </w:p>
    <w:p w14:paraId="7AC91EC7" w14:textId="77777777" w:rsidR="00F90BDC" w:rsidRDefault="00F90BDC"/>
    <w:p w14:paraId="10AEC277" w14:textId="77777777" w:rsidR="00F90BDC" w:rsidRDefault="00F90BDC">
      <w:r xmlns:w="http://schemas.openxmlformats.org/wordprocessingml/2006/main">
        <w:t xml:space="preserve">Matteus 5:16 Laat julle lig so voor die mense skyn, dat hulle julle goeie werke kan sien en julle Vader wat in die hemele is, verheerlik.</w:t>
      </w:r>
    </w:p>
    <w:p w14:paraId="1B67009C" w14:textId="77777777" w:rsidR="00F90BDC" w:rsidRDefault="00F90BDC"/>
    <w:p w14:paraId="598F2F0C" w14:textId="77777777" w:rsidR="00F90BDC" w:rsidRDefault="00F90BDC">
      <w:r xmlns:w="http://schemas.openxmlformats.org/wordprocessingml/2006/main">
        <w:t xml:space="preserve">Hierdie vers moedig gelowiges aan om 'n lewe te lei wat sigbaar is en God verheerlik.</w:t>
      </w:r>
    </w:p>
    <w:p w14:paraId="650CB90C" w14:textId="77777777" w:rsidR="00F90BDC" w:rsidRDefault="00F90BDC"/>
    <w:p w14:paraId="3423EB75" w14:textId="77777777" w:rsidR="00F90BDC" w:rsidRDefault="00F90BDC">
      <w:r xmlns:w="http://schemas.openxmlformats.org/wordprocessingml/2006/main">
        <w:t xml:space="preserve">1. Die oproep om ons lig te laat skyn: 'n Uitdaging om 'n lewe te leef wat sigbaar is vir God</w:t>
      </w:r>
    </w:p>
    <w:p w14:paraId="610CC922" w14:textId="77777777" w:rsidR="00F90BDC" w:rsidRDefault="00F90BDC"/>
    <w:p w14:paraId="428D1131" w14:textId="77777777" w:rsidR="00F90BDC" w:rsidRDefault="00F90BDC">
      <w:r xmlns:w="http://schemas.openxmlformats.org/wordprocessingml/2006/main">
        <w:t xml:space="preserve">2. Die krag van goeie werke: Lewe 'n lewe wat God verheerlik</w:t>
      </w:r>
    </w:p>
    <w:p w14:paraId="38D95799" w14:textId="77777777" w:rsidR="00F90BDC" w:rsidRDefault="00F90BDC"/>
    <w:p w14:paraId="05025769" w14:textId="77777777" w:rsidR="00F90BDC" w:rsidRDefault="00F90BDC">
      <w:r xmlns:w="http://schemas.openxmlformats.org/wordprocessingml/2006/main">
        <w:t xml:space="preserve">1. Efesiërs 2:10 - Want ons is sy maaksel, geskape in Christus Jesus tot goeie werke wat God </w:t>
      </w:r>
      <w:r xmlns:w="http://schemas.openxmlformats.org/wordprocessingml/2006/main">
        <w:lastRenderedPageBreak xmlns:w="http://schemas.openxmlformats.org/wordprocessingml/2006/main"/>
      </w:r>
      <w:r xmlns:w="http://schemas.openxmlformats.org/wordprocessingml/2006/main">
        <w:t xml:space="preserve">voorberei het, sodat ons daarin kan wandel.</w:t>
      </w:r>
    </w:p>
    <w:p w14:paraId="45E00DEB" w14:textId="77777777" w:rsidR="00F90BDC" w:rsidRDefault="00F90BDC"/>
    <w:p w14:paraId="3F82C1BE" w14:textId="77777777" w:rsidR="00F90BDC" w:rsidRDefault="00F90BDC">
      <w:r xmlns:w="http://schemas.openxmlformats.org/wordprocessingml/2006/main">
        <w:t xml:space="preserve">2. Jesaja 43:7 - Elkeen oor wie my Naam uitgeroep is, oor wie Ek geskape het tot my eer; Ek het hom gevorm, ja, Ek het hom gemaak.</w:t>
      </w:r>
    </w:p>
    <w:p w14:paraId="164F79E8" w14:textId="77777777" w:rsidR="00F90BDC" w:rsidRDefault="00F90BDC"/>
    <w:p w14:paraId="020471A2" w14:textId="77777777" w:rsidR="00F90BDC" w:rsidRDefault="00F90BDC">
      <w:r xmlns:w="http://schemas.openxmlformats.org/wordprocessingml/2006/main">
        <w:t xml:space="preserve">Matteus 5:17 Moenie dink dat Ek gekom het om die wet of die profete te ontbind nie; Ek het nie gekom om te ontbind nie, maar om te vervul.</w:t>
      </w:r>
    </w:p>
    <w:p w14:paraId="7F87F7BD" w14:textId="77777777" w:rsidR="00F90BDC" w:rsidRDefault="00F90BDC"/>
    <w:p w14:paraId="1E380E18" w14:textId="77777777" w:rsidR="00F90BDC" w:rsidRDefault="00F90BDC">
      <w:r xmlns:w="http://schemas.openxmlformats.org/wordprocessingml/2006/main">
        <w:t xml:space="preserve">Jesus het gekom om die wet en die profete te vervul, eerder as om hulle te vernietig.</w:t>
      </w:r>
    </w:p>
    <w:p w14:paraId="67815FA5" w14:textId="77777777" w:rsidR="00F90BDC" w:rsidRDefault="00F90BDC"/>
    <w:p w14:paraId="693F2E3B" w14:textId="77777777" w:rsidR="00F90BDC" w:rsidRDefault="00F90BDC">
      <w:r xmlns:w="http://schemas.openxmlformats.org/wordprocessingml/2006/main">
        <w:t xml:space="preserve">1: Jesus het gekom om God se verlossingsplan te vervul.</w:t>
      </w:r>
    </w:p>
    <w:p w14:paraId="37DD7FDA" w14:textId="77777777" w:rsidR="00F90BDC" w:rsidRDefault="00F90BDC"/>
    <w:p w14:paraId="477E8FAF" w14:textId="77777777" w:rsidR="00F90BDC" w:rsidRDefault="00F90BDC">
      <w:r xmlns:w="http://schemas.openxmlformats.org/wordprocessingml/2006/main">
        <w:t xml:space="preserve">2: Jesus het gekom om die wet en profete wat aan ons gegee is, te voltooi.</w:t>
      </w:r>
    </w:p>
    <w:p w14:paraId="5D5AFCF9" w14:textId="77777777" w:rsidR="00F90BDC" w:rsidRDefault="00F90BDC"/>
    <w:p w14:paraId="06A7B27B" w14:textId="77777777" w:rsidR="00F90BDC" w:rsidRDefault="00F90BDC">
      <w:r xmlns:w="http://schemas.openxmlformats.org/wordprocessingml/2006/main">
        <w:t xml:space="preserve">1: Jesaja 42:21 - Die Here het 'n welbehae ter wille van sy geregtigheid; hy sal die wet groot maak en dit eerbaar maak.</w:t>
      </w:r>
    </w:p>
    <w:p w14:paraId="6A76B9E0" w14:textId="77777777" w:rsidR="00F90BDC" w:rsidRDefault="00F90BDC"/>
    <w:p w14:paraId="67C5B21F" w14:textId="77777777" w:rsidR="00F90BDC" w:rsidRDefault="00F90BDC">
      <w:r xmlns:w="http://schemas.openxmlformats.org/wordprocessingml/2006/main">
        <w:t xml:space="preserve">2: Galasiërs 3:19 - Waarom dien die wet dan? Dit is bygevoeg weens oortredings, totdat die saad aan wie die belofte gemaak is, sou kom.</w:t>
      </w:r>
    </w:p>
    <w:p w14:paraId="264F30BF" w14:textId="77777777" w:rsidR="00F90BDC" w:rsidRDefault="00F90BDC"/>
    <w:p w14:paraId="470DCEED" w14:textId="77777777" w:rsidR="00F90BDC" w:rsidRDefault="00F90BDC">
      <w:r xmlns:w="http://schemas.openxmlformats.org/wordprocessingml/2006/main">
        <w:t xml:space="preserve">Matteus 5:18 Want voorwaar Ek sê vir julle, voordat die hemel en die aarde verbygaan, sal nie een jota of een titteltjie van die wet verbygaan totdat alles vervul is nie.</w:t>
      </w:r>
    </w:p>
    <w:p w14:paraId="77C83522" w14:textId="77777777" w:rsidR="00F90BDC" w:rsidRDefault="00F90BDC"/>
    <w:p w14:paraId="56AB4DCA" w14:textId="77777777" w:rsidR="00F90BDC" w:rsidRDefault="00F90BDC">
      <w:r xmlns:w="http://schemas.openxmlformats.org/wordprocessingml/2006/main">
        <w:t xml:space="preserve">Hierdie gedeelte verduidelik dat Jesus belowe dat die wette van die Ou Testament van krag sal bly totdat dit vervul is.</w:t>
      </w:r>
    </w:p>
    <w:p w14:paraId="04D422B7" w14:textId="77777777" w:rsidR="00F90BDC" w:rsidRDefault="00F90BDC"/>
    <w:p w14:paraId="59448246" w14:textId="77777777" w:rsidR="00F90BDC" w:rsidRDefault="00F90BDC">
      <w:r xmlns:w="http://schemas.openxmlformats.org/wordprocessingml/2006/main">
        <w:t xml:space="preserve">1. Die onveranderlike aard van God se wet</w:t>
      </w:r>
    </w:p>
    <w:p w14:paraId="34468F52" w14:textId="77777777" w:rsidR="00F90BDC" w:rsidRDefault="00F90BDC"/>
    <w:p w14:paraId="11F5191B" w14:textId="77777777" w:rsidR="00F90BDC" w:rsidRDefault="00F90BDC">
      <w:r xmlns:w="http://schemas.openxmlformats.org/wordprocessingml/2006/main">
        <w:t xml:space="preserve">2. Vashou aan God se Woord in 'n veranderende wêreld</w:t>
      </w:r>
    </w:p>
    <w:p w14:paraId="02D0CBE5" w14:textId="77777777" w:rsidR="00F90BDC" w:rsidRDefault="00F90BDC"/>
    <w:p w14:paraId="1F2AD4AE" w14:textId="77777777" w:rsidR="00F90BDC" w:rsidRDefault="00F90BDC">
      <w:r xmlns:w="http://schemas.openxmlformats.org/wordprocessingml/2006/main">
        <w:t xml:space="preserve">1. Romeine 3:31, "Maak ons dan die wet tot niet deur die geloof? God verhoed dit, ja, ons stel die wet vas."</w:t>
      </w:r>
    </w:p>
    <w:p w14:paraId="492DCB70" w14:textId="77777777" w:rsidR="00F90BDC" w:rsidRDefault="00F90BDC"/>
    <w:p w14:paraId="7CE26951" w14:textId="77777777" w:rsidR="00F90BDC" w:rsidRDefault="00F90BDC">
      <w:r xmlns:w="http://schemas.openxmlformats.org/wordprocessingml/2006/main">
        <w:t xml:space="preserve">2. Jakobus 1:22-25,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14:paraId="14EF3C45" w14:textId="77777777" w:rsidR="00F90BDC" w:rsidRDefault="00F90BDC"/>
    <w:p w14:paraId="38E7CFA6" w14:textId="77777777" w:rsidR="00F90BDC" w:rsidRDefault="00F90BDC">
      <w:r xmlns:w="http://schemas.openxmlformats.org/wordprocessingml/2006/main">
        <w:t xml:space="preserve">Mat 5:19 Elkeen dan wat een van hierdie geringste gebooie breek en die mense so leer, hy sal die minste genoem word in die koninkryk van die hemele; maar elkeen wat dit doen en leer, hy sal groot genoem word in die koninkryk van hemel.</w:t>
      </w:r>
    </w:p>
    <w:p w14:paraId="3015F011" w14:textId="77777777" w:rsidR="00F90BDC" w:rsidRDefault="00F90BDC"/>
    <w:p w14:paraId="54A79112" w14:textId="77777777" w:rsidR="00F90BDC" w:rsidRDefault="00F90BDC">
      <w:r xmlns:w="http://schemas.openxmlformats.org/wordprocessingml/2006/main">
        <w:t xml:space="preserve">Jesus moedig sy volgelinge aan om al God se gebooie te onderhou en ander te leer om dieselfde te doen, want dit is diegene wat dit doen wat groot genoem sal word in die koninkryk van die hemel.</w:t>
      </w:r>
    </w:p>
    <w:p w14:paraId="3B7531A9" w14:textId="77777777" w:rsidR="00F90BDC" w:rsidRDefault="00F90BDC"/>
    <w:p w14:paraId="19FEFD3C" w14:textId="77777777" w:rsidR="00F90BDC" w:rsidRDefault="00F90BDC">
      <w:r xmlns:w="http://schemas.openxmlformats.org/wordprocessingml/2006/main">
        <w:t xml:space="preserve">1. Die grootheid van gehoorsaamheid: hoe gehoorsaamheid aan God se bevele tot ewige belonings kan lei</w:t>
      </w:r>
    </w:p>
    <w:p w14:paraId="66459C4B" w14:textId="77777777" w:rsidR="00F90BDC" w:rsidRDefault="00F90BDC"/>
    <w:p w14:paraId="1789DD9D" w14:textId="77777777" w:rsidR="00F90BDC" w:rsidRDefault="00F90BDC">
      <w:r xmlns:w="http://schemas.openxmlformats.org/wordprocessingml/2006/main">
        <w:t xml:space="preserve">2. Onderrig van God se bevele: Hoe ons die Woord van God kan versprei en sy seëninge kan ontvang</w:t>
      </w:r>
    </w:p>
    <w:p w14:paraId="1F0786E3" w14:textId="77777777" w:rsidR="00F90BDC" w:rsidRDefault="00F90BDC"/>
    <w:p w14:paraId="7ECE6470" w14:textId="77777777" w:rsidR="00F90BDC" w:rsidRDefault="00F90BDC">
      <w:r xmlns:w="http://schemas.openxmlformats.org/wordprocessingml/2006/main">
        <w:t xml:space="preserve">1. Deuteronomium 11:18-19 - “Jy moet dan hierdie woorde van my in jou hart en in jou siel weglê, en jy moet dit as 'n teken op jou hand bind, en dit moet 'n voorhoofsband tussen jou oë wees. Jy moet dit vir jou kinders leer deur van hulle te praat as jy in jou huis sit, as jy op die pad loop, as jy gaan lê en as jy opstaan.”</w:t>
      </w:r>
    </w:p>
    <w:p w14:paraId="4EF022CF" w14:textId="77777777" w:rsidR="00F90BDC" w:rsidRDefault="00F90BDC"/>
    <w:p w14:paraId="6D743E6E" w14:textId="77777777" w:rsidR="00F90BDC" w:rsidRDefault="00F90BDC">
      <w:r xmlns:w="http://schemas.openxmlformats.org/wordprocessingml/2006/main">
        <w:t xml:space="preserve">2. Jakobus 1:22-25 - “Maar wees daders van die woord en nie alleen hoorders nie, want julle mislei julleself. Want as </w:t>
      </w:r>
      <w:r xmlns:w="http://schemas.openxmlformats.org/wordprocessingml/2006/main">
        <w:lastRenderedPageBreak xmlns:w="http://schemas.openxmlformats.org/wordprocessingml/2006/main"/>
      </w:r>
      <w:r xmlns:w="http://schemas.openxmlformats.org/wordprocessingml/2006/main">
        <w:t xml:space="preserve">iemand 'n hoorder van die woord is en nie 'n dader nie, is hy soos 'n man wat sy natuurlike gesig in 'n spieël sien; want hy neem homself waar, gaan weg en vergeet dadelik watter soort mens hy was. Maar hy wat die volmaakte wet van vryheid insien en daarin bly, en nie 'n vergeetagtige hoorder is nie, maar 'n dader van die werk, hierdie een sal geseënd wees in wat hy doen."</w:t>
      </w:r>
    </w:p>
    <w:p w14:paraId="1F8BFCFF" w14:textId="77777777" w:rsidR="00F90BDC" w:rsidRDefault="00F90BDC"/>
    <w:p w14:paraId="58758000" w14:textId="77777777" w:rsidR="00F90BDC" w:rsidRDefault="00F90BDC">
      <w:r xmlns:w="http://schemas.openxmlformats.org/wordprocessingml/2006/main">
        <w:t xml:space="preserve">Mat 5:20 Want Ek sê vir julle, as julle geregtigheid nie groter is as die geregtigheid van die skrifgeleerdes en Fariseërs nie, julle nooit in die koninkryk van die hemele sal ingaan nie.</w:t>
      </w:r>
    </w:p>
    <w:p w14:paraId="2EBC7723" w14:textId="77777777" w:rsidR="00F90BDC" w:rsidRDefault="00F90BDC"/>
    <w:p w14:paraId="0F334C37" w14:textId="77777777" w:rsidR="00F90BDC" w:rsidRDefault="00F90BDC">
      <w:r xmlns:w="http://schemas.openxmlformats.org/wordprocessingml/2006/main">
        <w:t xml:space="preserve">Jesus sê vir die skare dat hulle 'n geregtigheid groter moet hê as dié van die skrifgeleerdes en Fariseërs om in die Koninkryk van die Hemel in te gaan.</w:t>
      </w:r>
    </w:p>
    <w:p w14:paraId="3DFF8CEF" w14:textId="77777777" w:rsidR="00F90BDC" w:rsidRDefault="00F90BDC"/>
    <w:p w14:paraId="0FCE7416" w14:textId="77777777" w:rsidR="00F90BDC" w:rsidRDefault="00F90BDC">
      <w:r xmlns:w="http://schemas.openxmlformats.org/wordprocessingml/2006/main">
        <w:t xml:space="preserve">1. Die noodsaaklikheid om geregtigheid te oorskry</w:t>
      </w:r>
    </w:p>
    <w:p w14:paraId="7E481980" w14:textId="77777777" w:rsidR="00F90BDC" w:rsidRDefault="00F90BDC"/>
    <w:p w14:paraId="2F073578" w14:textId="77777777" w:rsidR="00F90BDC" w:rsidRDefault="00F90BDC">
      <w:r xmlns:w="http://schemas.openxmlformats.org/wordprocessingml/2006/main">
        <w:t xml:space="preserve">2. Lewe om God te behaag, nie die mens nie</w:t>
      </w:r>
    </w:p>
    <w:p w14:paraId="429AFAB6" w14:textId="77777777" w:rsidR="00F90BDC" w:rsidRDefault="00F90BDC"/>
    <w:p w14:paraId="4E90E1D9" w14:textId="77777777" w:rsidR="00F90BDC" w:rsidRDefault="00F90BDC">
      <w:r xmlns:w="http://schemas.openxmlformats.org/wordprocessingml/2006/main">
        <w:t xml:space="preserve">1. Romeine 10:3-4 - Want omdat hulle die geregtigheid van God nie ken nie en besig is om hul eie geregtigheid te vestig, het hulle hulleself nie aan die geregtigheid van God onderwerp nie.</w:t>
      </w:r>
    </w:p>
    <w:p w14:paraId="2735117C" w14:textId="77777777" w:rsidR="00F90BDC" w:rsidRDefault="00F90BDC"/>
    <w:p w14:paraId="39EC78BF" w14:textId="77777777" w:rsidR="00F90BDC" w:rsidRDefault="00F90BDC">
      <w:r xmlns:w="http://schemas.openxmlformats.org/wordprocessingml/2006/main">
        <w:t xml:space="preserve">2. Jakobus 4:4-5 – Julle owerspelige mense! Weet jy nie dat vriendskap met die wêreld vyandskap met God is nie? Daarom, elkeen wat 'n vriend van die wêreld wil wees, maak homself 'n vyand van God.</w:t>
      </w:r>
    </w:p>
    <w:p w14:paraId="3FE101CA" w14:textId="77777777" w:rsidR="00F90BDC" w:rsidRDefault="00F90BDC"/>
    <w:p w14:paraId="360E8A62" w14:textId="77777777" w:rsidR="00F90BDC" w:rsidRDefault="00F90BDC">
      <w:r xmlns:w="http://schemas.openxmlformats.org/wordprocessingml/2006/main">
        <w:t xml:space="preserve">Matteus 5:21 Julle het gehoor dat daar van die ou tyd gesê is: Jy mag nie doodslaan nie; en elkeen wat doodslaan, is in gevaar van die oordeel.</w:t>
      </w:r>
    </w:p>
    <w:p w14:paraId="66DFAFEF" w14:textId="77777777" w:rsidR="00F90BDC" w:rsidRDefault="00F90BDC"/>
    <w:p w14:paraId="2E6D57F7" w14:textId="77777777" w:rsidR="00F90BDC" w:rsidRDefault="00F90BDC">
      <w:r xmlns:w="http://schemas.openxmlformats.org/wordprocessingml/2006/main">
        <w:t xml:space="preserve">Hierdie gedeelte sê dat dit verbode is om dood te maak en diegene wat dit doen sal geoordeel word.</w:t>
      </w:r>
    </w:p>
    <w:p w14:paraId="33D4670A" w14:textId="77777777" w:rsidR="00F90BDC" w:rsidRDefault="00F90BDC"/>
    <w:p w14:paraId="7681A8F8" w14:textId="77777777" w:rsidR="00F90BDC" w:rsidRDefault="00F90BDC">
      <w:r xmlns:w="http://schemas.openxmlformats.org/wordprocessingml/2006/main">
        <w:t xml:space="preserve">1. Die ernstige gevolge van die neem van 'n lewe</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waarde van elke menslike lewe</w:t>
      </w:r>
    </w:p>
    <w:p w14:paraId="698B7F6B" w14:textId="77777777" w:rsidR="00F90BDC" w:rsidRDefault="00F90BDC"/>
    <w:p w14:paraId="27A40DF4" w14:textId="77777777" w:rsidR="00F90BDC" w:rsidRDefault="00F90BDC">
      <w:r xmlns:w="http://schemas.openxmlformats.org/wordprocessingml/2006/main">
        <w:t xml:space="preserve">1. Romeine 6:23 - Want die loon van die sonde is die dood; maar die gawe van God is die ewige lewe deur Jesus Christus, onse Here.</w:t>
      </w:r>
    </w:p>
    <w:p w14:paraId="5BB81A90" w14:textId="77777777" w:rsidR="00F90BDC" w:rsidRDefault="00F90BDC"/>
    <w:p w14:paraId="40DFE6BF" w14:textId="77777777" w:rsidR="00F90BDC" w:rsidRDefault="00F90BDC">
      <w:r xmlns:w="http://schemas.openxmlformats.org/wordprocessingml/2006/main">
        <w:t xml:space="preserve">2. Jakobus 4:17 - Daarom, vir hom wat weet om goed te doen en dit nie doen nie, vir hom is dit sonde.</w:t>
      </w:r>
    </w:p>
    <w:p w14:paraId="68A3FE75" w14:textId="77777777" w:rsidR="00F90BDC" w:rsidRDefault="00F90BDC"/>
    <w:p w14:paraId="7665BCDF" w14:textId="77777777" w:rsidR="00F90BDC" w:rsidRDefault="00F90BDC">
      <w:r xmlns:w="http://schemas.openxmlformats.org/wordprocessingml/2006/main">
        <w:t xml:space="preserve">Matteus 5:22 Maar Ek sê vir julle dat elkeen wat sonder oorsaak kwaad is vir sy broer, sal gevaar loop vir die oordeel; , Jou dwaas, sal in gevaar wees van hel vuur.</w:t>
      </w:r>
    </w:p>
    <w:p w14:paraId="380BA635" w14:textId="77777777" w:rsidR="00F90BDC" w:rsidRDefault="00F90BDC"/>
    <w:p w14:paraId="31F40803" w14:textId="77777777" w:rsidR="00F90BDC" w:rsidRDefault="00F90BDC">
      <w:r xmlns:w="http://schemas.openxmlformats.org/wordprocessingml/2006/main">
        <w:t xml:space="preserve">Jesus waarsku dat enige persoon wat sonder oorsaak kwaad is vir hul broer geoordeel sal word, maar enige persoon wat hul broer 'n belediging noem, aan nog groter straf onderwerp sal word.</w:t>
      </w:r>
    </w:p>
    <w:p w14:paraId="79E41CE0" w14:textId="77777777" w:rsidR="00F90BDC" w:rsidRDefault="00F90BDC"/>
    <w:p w14:paraId="3F34A9A6" w14:textId="77777777" w:rsidR="00F90BDC" w:rsidRDefault="00F90BDC">
      <w:r xmlns:w="http://schemas.openxmlformats.org/wordprocessingml/2006/main">
        <w:t xml:space="preserve">1. "Meet ons woorde: hoe om op konflik te reageer"</w:t>
      </w:r>
    </w:p>
    <w:p w14:paraId="625D0AE9" w14:textId="77777777" w:rsidR="00F90BDC" w:rsidRDefault="00F90BDC"/>
    <w:p w14:paraId="26788308" w14:textId="77777777" w:rsidR="00F90BDC" w:rsidRDefault="00F90BDC">
      <w:r xmlns:w="http://schemas.openxmlformats.org/wordprocessingml/2006/main">
        <w:t xml:space="preserve">2. "Die krag van woorde: ons verantwoordelikhede teenoor mekaar"</w:t>
      </w:r>
    </w:p>
    <w:p w14:paraId="7847A371" w14:textId="77777777" w:rsidR="00F90BDC" w:rsidRDefault="00F90BDC"/>
    <w:p w14:paraId="6F562893" w14:textId="77777777" w:rsidR="00F90BDC" w:rsidRDefault="00F90BDC">
      <w:r xmlns:w="http://schemas.openxmlformats.org/wordprocessingml/2006/main">
        <w:t xml:space="preserve">1. Spreuke 12:18 - Daar is een wie se oorhaastige woorde soos swaardstoot is, maar die tong van die wyse bring genesing.</w:t>
      </w:r>
    </w:p>
    <w:p w14:paraId="575F796D" w14:textId="77777777" w:rsidR="00F90BDC" w:rsidRDefault="00F90BDC"/>
    <w:p w14:paraId="04C22557" w14:textId="77777777" w:rsidR="00F90BDC" w:rsidRDefault="00F90BDC">
      <w:r xmlns:w="http://schemas.openxmlformats.org/wordprocessingml/2006/main">
        <w:t xml:space="preserve">2. Jakobus 3:9-10 - Daarmee loof ons ons Here en Vader, en daarmee vervloek ons mense wat na die gelykenis van God gemaak is. Uit dieselfde mond kom seën en vloek. My broers, hierdie dinge behoort nie so te wees nie.</w:t>
      </w:r>
    </w:p>
    <w:p w14:paraId="271F2CCF" w14:textId="77777777" w:rsidR="00F90BDC" w:rsidRDefault="00F90BDC"/>
    <w:p w14:paraId="7206CF7F" w14:textId="77777777" w:rsidR="00F90BDC" w:rsidRDefault="00F90BDC">
      <w:r xmlns:w="http://schemas.openxmlformats.org/wordprocessingml/2006/main">
        <w:t xml:space="preserve">Matteus 5:23 As jy dan jou gawe na die altaar bring en daar onthou dat jou broer iets teen jou het;</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Christus roep ons op om met ons broers te versoen voordat ons God aanbid.</w:t>
      </w:r>
    </w:p>
    <w:p w14:paraId="70C51391" w14:textId="77777777" w:rsidR="00F90BDC" w:rsidRDefault="00F90BDC"/>
    <w:p w14:paraId="538C9909" w14:textId="77777777" w:rsidR="00F90BDC" w:rsidRDefault="00F90BDC">
      <w:r xmlns:w="http://schemas.openxmlformats.org/wordprocessingml/2006/main">
        <w:t xml:space="preserve">1: "Wees lief vir jou naaste - 'n oproep tot versoening"</w:t>
      </w:r>
    </w:p>
    <w:p w14:paraId="53D7D5BF" w14:textId="77777777" w:rsidR="00F90BDC" w:rsidRDefault="00F90BDC"/>
    <w:p w14:paraId="1A2FD44F" w14:textId="77777777" w:rsidR="00F90BDC" w:rsidRDefault="00F90BDC">
      <w:r xmlns:w="http://schemas.openxmlformats.org/wordprocessingml/2006/main">
        <w:t xml:space="preserve">2: "Die Altaar van Versoening"</w:t>
      </w:r>
    </w:p>
    <w:p w14:paraId="37F09EF6" w14:textId="77777777" w:rsidR="00F90BDC" w:rsidRDefault="00F90BDC"/>
    <w:p w14:paraId="250F090D" w14:textId="77777777" w:rsidR="00F90BDC" w:rsidRDefault="00F90BDC">
      <w:r xmlns:w="http://schemas.openxmlformats.org/wordprocessingml/2006/main">
        <w:t xml:space="preserve">1: Romeine 12:18, "As dit moontlik is, sover dit van jou afhang, leef in vrede met almal."</w:t>
      </w:r>
    </w:p>
    <w:p w14:paraId="4CDB0EB7" w14:textId="77777777" w:rsidR="00F90BDC" w:rsidRDefault="00F90BDC"/>
    <w:p w14:paraId="0AD057E7" w14:textId="77777777" w:rsidR="00F90BDC" w:rsidRDefault="00F90BDC">
      <w:r xmlns:w="http://schemas.openxmlformats.org/wordprocessingml/2006/main">
        <w:t xml:space="preserve">2: Jakobus 4:7, "Onderwerp julle dan aan God. Weerstaan die duiwel, en hy sal van julle af wegvlug."</w:t>
      </w:r>
    </w:p>
    <w:p w14:paraId="75C8EF17" w14:textId="77777777" w:rsidR="00F90BDC" w:rsidRDefault="00F90BDC"/>
    <w:p w14:paraId="38892BB5" w14:textId="77777777" w:rsidR="00F90BDC" w:rsidRDefault="00F90BDC">
      <w:r xmlns:w="http://schemas.openxmlformats.org/wordprocessingml/2006/main">
        <w:t xml:space="preserve">Matteus 5:24 Laat jou gawe daar voor die altaar staan en gaan heen; word eers met jou broer versoen, en kom dan en offer jou gawe.</w:t>
      </w:r>
    </w:p>
    <w:p w14:paraId="015E9D64" w14:textId="77777777" w:rsidR="00F90BDC" w:rsidRDefault="00F90BDC"/>
    <w:p w14:paraId="25C8C89E" w14:textId="77777777" w:rsidR="00F90BDC" w:rsidRDefault="00F90BDC">
      <w:r xmlns:w="http://schemas.openxmlformats.org/wordprocessingml/2006/main">
        <w:t xml:space="preserve">Versoening met ons broers moet kom voordat ons gawes aan God bied.</w:t>
      </w:r>
    </w:p>
    <w:p w14:paraId="22C50D39" w14:textId="77777777" w:rsidR="00F90BDC" w:rsidRDefault="00F90BDC"/>
    <w:p w14:paraId="7C990F0B" w14:textId="77777777" w:rsidR="00F90BDC" w:rsidRDefault="00F90BDC">
      <w:r xmlns:w="http://schemas.openxmlformats.org/wordprocessingml/2006/main">
        <w:t xml:space="preserve">1. Die prioriteit van versoening: Hoe om verhoudings te herstel voordat jy God aanbid</w:t>
      </w:r>
    </w:p>
    <w:p w14:paraId="16E31E8F" w14:textId="77777777" w:rsidR="00F90BDC" w:rsidRDefault="00F90BDC"/>
    <w:p w14:paraId="22181211" w14:textId="77777777" w:rsidR="00F90BDC" w:rsidRDefault="00F90BDC">
      <w:r xmlns:w="http://schemas.openxmlformats.org/wordprocessingml/2006/main">
        <w:t xml:space="preserve">2. Die Krag van Versoening: Verenig in God se liefde om weer in gemeenskap te verbind</w:t>
      </w:r>
    </w:p>
    <w:p w14:paraId="1079DFE9" w14:textId="77777777" w:rsidR="00F90BDC" w:rsidRDefault="00F90BDC"/>
    <w:p w14:paraId="2E8F96EE" w14:textId="77777777" w:rsidR="00F90BDC" w:rsidRDefault="00F90BDC">
      <w:r xmlns:w="http://schemas.openxmlformats.org/wordprocessingml/2006/main">
        <w:t xml:space="preserve">1. Efesiërs 4:2-3 "Wees volkome nederig en sagmoedig; wees geduldig en verdra mekaar in liefde. Doen alles in die werk om die eenheid van die Gees te bewaar deur die band van vrede."</w:t>
      </w:r>
    </w:p>
    <w:p w14:paraId="559E0585" w14:textId="77777777" w:rsidR="00F90BDC" w:rsidRDefault="00F90BDC"/>
    <w:p w14:paraId="2A46B016" w14:textId="77777777" w:rsidR="00F90BDC" w:rsidRDefault="00F90BDC">
      <w:r xmlns:w="http://schemas.openxmlformats.org/wordprocessingml/2006/main">
        <w:t xml:space="preserve">2. Jakobus 3:17-18 "Maar die wysheid van bo is in die eerste plek rein. Dit is ook vredeliewend, te alle tye sagmoedig en gewillig om aan ander toe te gee. Dit is vol barmhartigheid en goeie dade. Dit toon geen begunstiging en is altyd opreg."</w:t>
      </w:r>
    </w:p>
    <w:p w14:paraId="74DDFDA0" w14:textId="77777777" w:rsidR="00F90BDC" w:rsidRDefault="00F90BDC"/>
    <w:p w14:paraId="0357E7D4" w14:textId="77777777" w:rsidR="00F90BDC" w:rsidRDefault="00F90BDC">
      <w:r xmlns:w="http://schemas.openxmlformats.org/wordprocessingml/2006/main">
        <w:t xml:space="preserve">Matteus 5:25 Wees gou eens met jou teëstander terwyl jy met hom op die pad is; dat </w:t>
      </w:r>
      <w:r xmlns:w="http://schemas.openxmlformats.org/wordprocessingml/2006/main">
        <w:lastRenderedPageBreak xmlns:w="http://schemas.openxmlformats.org/wordprocessingml/2006/main"/>
      </w:r>
      <w:r xmlns:w="http://schemas.openxmlformats.org/wordprocessingml/2006/main">
        <w:t xml:space="preserve">die teëstander jou nie ooit aan die regter oorgee en die regter jou aan die offisier oorgee en jy in die gevangenis gewerp word nie.</w:t>
      </w:r>
    </w:p>
    <w:p w14:paraId="5E655780" w14:textId="77777777" w:rsidR="00F90BDC" w:rsidRDefault="00F90BDC"/>
    <w:p w14:paraId="70DABF22" w14:textId="77777777" w:rsidR="00F90BDC" w:rsidRDefault="00F90BDC">
      <w:r xmlns:w="http://schemas.openxmlformats.org/wordprocessingml/2006/main">
        <w:t xml:space="preserve">Stem vinnig met jou teëstander saam voordat jy hof toe gaan.</w:t>
      </w:r>
    </w:p>
    <w:p w14:paraId="12E3824D" w14:textId="77777777" w:rsidR="00F90BDC" w:rsidRDefault="00F90BDC"/>
    <w:p w14:paraId="3D0A7CB2" w14:textId="77777777" w:rsidR="00F90BDC" w:rsidRDefault="00F90BDC">
      <w:r xmlns:w="http://schemas.openxmlformats.org/wordprocessingml/2006/main">
        <w:t xml:space="preserve">1. "Laat gaan en laat God: die oplossing van konflik op 'n vreedsame manier"</w:t>
      </w:r>
    </w:p>
    <w:p w14:paraId="565E7F65" w14:textId="77777777" w:rsidR="00F90BDC" w:rsidRDefault="00F90BDC"/>
    <w:p w14:paraId="024A3184" w14:textId="77777777" w:rsidR="00F90BDC" w:rsidRDefault="00F90BDC">
      <w:r xmlns:w="http://schemas.openxmlformats.org/wordprocessingml/2006/main">
        <w:t xml:space="preserve">2. "Die krag van kompromie: die oplossing van konflik met geloof en liefde"</w:t>
      </w:r>
    </w:p>
    <w:p w14:paraId="735A5709" w14:textId="77777777" w:rsidR="00F90BDC" w:rsidRDefault="00F90BDC"/>
    <w:p w14:paraId="6BC9FC6A" w14:textId="77777777" w:rsidR="00F90BDC" w:rsidRDefault="00F90BDC">
      <w:r xmlns:w="http://schemas.openxmlformats.org/wordprocessingml/2006/main">
        <w:t xml:space="preserve">1. Jakobus 4:7 - "Onderwerp julle dan aan God. Weerstaan die duiwel, en hy sal van julle af wegvlug."</w:t>
      </w:r>
    </w:p>
    <w:p w14:paraId="3EE560EC" w14:textId="77777777" w:rsidR="00F90BDC" w:rsidRDefault="00F90BDC"/>
    <w:p w14:paraId="00C425AA" w14:textId="77777777" w:rsidR="00F90BDC" w:rsidRDefault="00F90BDC">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14:paraId="7FE59BC2" w14:textId="77777777" w:rsidR="00F90BDC" w:rsidRDefault="00F90BDC"/>
    <w:p w14:paraId="269559BD" w14:textId="77777777" w:rsidR="00F90BDC" w:rsidRDefault="00F90BDC">
      <w:r xmlns:w="http://schemas.openxmlformats.org/wordprocessingml/2006/main">
        <w:t xml:space="preserve">Matteus 5:26 Voorwaar Ek sê vir jou, jy sal sekerlik nie daarvandaan uitkom voordat jy die uiterste vergelding betaal het nie.</w:t>
      </w:r>
    </w:p>
    <w:p w14:paraId="4AA07B34" w14:textId="77777777" w:rsidR="00F90BDC" w:rsidRDefault="00F90BDC"/>
    <w:p w14:paraId="09A3680A" w14:textId="77777777" w:rsidR="00F90BDC" w:rsidRDefault="00F90BDC">
      <w:r xmlns:w="http://schemas.openxmlformats.org/wordprocessingml/2006/main">
        <w:t xml:space="preserve">Hierdie gedeelte spreek van die belangrikheid om skuld ten volle af te betaal.</w:t>
      </w:r>
    </w:p>
    <w:p w14:paraId="5CDAFB8F" w14:textId="77777777" w:rsidR="00F90BDC" w:rsidRDefault="00F90BDC"/>
    <w:p w14:paraId="57F17211" w14:textId="77777777" w:rsidR="00F90BDC" w:rsidRDefault="00F90BDC">
      <w:r xmlns:w="http://schemas.openxmlformats.org/wordprocessingml/2006/main">
        <w:t xml:space="preserve">1: Om 'n goeie rentmeester van ons hulpbronne te wees - God verwag van ons om wys te wees met ons geld en ons skuld ten volle te betaal.</w:t>
      </w:r>
    </w:p>
    <w:p w14:paraId="64B1DD33" w14:textId="77777777" w:rsidR="00F90BDC" w:rsidRDefault="00F90BDC"/>
    <w:p w14:paraId="167FE45E" w14:textId="77777777" w:rsidR="00F90BDC" w:rsidRDefault="00F90BDC">
      <w:r xmlns:w="http://schemas.openxmlformats.org/wordprocessingml/2006/main">
        <w:t xml:space="preserve">2: Die belangrikheid daarvan om verantwoordelik te wees - Ons moet verantwoordelik wees met ons finansies en verseker dat ons skuld afbetaal word.</w:t>
      </w:r>
    </w:p>
    <w:p w14:paraId="4368A0C5" w14:textId="77777777" w:rsidR="00F90BDC" w:rsidRDefault="00F90BDC"/>
    <w:p w14:paraId="1FEC8F5E" w14:textId="77777777" w:rsidR="00F90BDC" w:rsidRDefault="00F90BDC">
      <w:r xmlns:w="http://schemas.openxmlformats.org/wordprocessingml/2006/main">
        <w:t xml:space="preserve">1: Spreuke 22:7 – Die ryke heers oor die armes, en die lener is dienaar van die man wat uitleen.</w:t>
      </w:r>
    </w:p>
    <w:p w14:paraId="5144CEE8" w14:textId="77777777" w:rsidR="00F90BDC" w:rsidRDefault="00F90BDC"/>
    <w:p w14:paraId="57C2783D" w14:textId="77777777" w:rsidR="00F90BDC" w:rsidRDefault="00F90BDC">
      <w:r xmlns:w="http://schemas.openxmlformats.org/wordprocessingml/2006/main">
        <w:t xml:space="preserve">2: Lukas 16:11 – As julle dan nie getrou was in die onregverdige Mammon nie, wie sal die ware rykdom aan julle toevertrou?</w:t>
      </w:r>
    </w:p>
    <w:p w14:paraId="5A8BB3D2" w14:textId="77777777" w:rsidR="00F90BDC" w:rsidRDefault="00F90BDC"/>
    <w:p w14:paraId="3C7E5C33" w14:textId="77777777" w:rsidR="00F90BDC" w:rsidRDefault="00F90BDC">
      <w:r xmlns:w="http://schemas.openxmlformats.org/wordprocessingml/2006/main">
        <w:t xml:space="preserve">Matteus 5:27 Julle het gehoor dat daar van die ou tyd gesê is: Jy mag nie egbreuk pleeg nie.</w:t>
      </w:r>
    </w:p>
    <w:p w14:paraId="56A3F35B" w14:textId="77777777" w:rsidR="00F90BDC" w:rsidRDefault="00F90BDC"/>
    <w:p w14:paraId="6ABBDA4D" w14:textId="77777777" w:rsidR="00F90BDC" w:rsidRDefault="00F90BDC">
      <w:r xmlns:w="http://schemas.openxmlformats.org/wordprocessingml/2006/main">
        <w:t xml:space="preserve">Hierdie gedeelte beklemtoon die belangrikheid daarvan om die Tien Gebooie te volg, spesifiek die gebod "Jy mag nie egbreuk pleeg nie".</w:t>
      </w:r>
    </w:p>
    <w:p w14:paraId="43B2998F" w14:textId="77777777" w:rsidR="00F90BDC" w:rsidRDefault="00F90BDC"/>
    <w:p w14:paraId="35B9D7C5" w14:textId="77777777" w:rsidR="00F90BDC" w:rsidRDefault="00F90BDC">
      <w:r xmlns:w="http://schemas.openxmlformats.org/wordprocessingml/2006/main">
        <w:t xml:space="preserve">1. Die krag van toewyding – hoe die nakoming van ons beloftes ons op die regte pad hou</w:t>
      </w:r>
    </w:p>
    <w:p w14:paraId="35976BB8" w14:textId="77777777" w:rsidR="00F90BDC" w:rsidRDefault="00F90BDC"/>
    <w:p w14:paraId="0D0C52CE" w14:textId="77777777" w:rsidR="00F90BDC" w:rsidRDefault="00F90BDC">
      <w:r xmlns:w="http://schemas.openxmlformats.org/wordprocessingml/2006/main">
        <w:t xml:space="preserve">2. Die waarde van gehoorsaamheid – waarom dit ons nader aan Hom bring om God se bevele te volg</w:t>
      </w:r>
    </w:p>
    <w:p w14:paraId="2CD15DF6" w14:textId="77777777" w:rsidR="00F90BDC" w:rsidRDefault="00F90BDC"/>
    <w:p w14:paraId="770E77E3" w14:textId="77777777" w:rsidR="00F90BDC" w:rsidRDefault="00F90BDC">
      <w:r xmlns:w="http://schemas.openxmlformats.org/wordprocessingml/2006/main">
        <w:t xml:space="preserve">1. Hebreërs 13:4 – Die huwelik is in almal eerbaar en die bed onbesmet; maar God sal hoereerders en egbrekers oordeel.</w:t>
      </w:r>
    </w:p>
    <w:p w14:paraId="011A3149" w14:textId="77777777" w:rsidR="00F90BDC" w:rsidRDefault="00F90BDC"/>
    <w:p w14:paraId="64E16DB2" w14:textId="77777777" w:rsidR="00F90BDC" w:rsidRDefault="00F90BDC">
      <w:r xmlns:w="http://schemas.openxmlformats.org/wordprocessingml/2006/main">
        <w:t xml:space="preserve">2. Spreuke 6:20-23 – My seun, onderhou die gebod van jou vader en versaak die wet van jou moeder nie; bind hulle gedurigdeur op jou hart en bind hulle om jou nek. As jy gaan, sal dit jou lei; as jy slaap, sal dit jou bewaar; en as jy wakker word, sal dit met jou spreek. Want die gebod is 'n lamp; en die wet is lig; en teregwysings van onderrig is die lewenswyse.</w:t>
      </w:r>
    </w:p>
    <w:p w14:paraId="373A3E00" w14:textId="77777777" w:rsidR="00F90BDC" w:rsidRDefault="00F90BDC"/>
    <w:p w14:paraId="5069605D" w14:textId="77777777" w:rsidR="00F90BDC" w:rsidRDefault="00F90BDC">
      <w:r xmlns:w="http://schemas.openxmlformats.org/wordprocessingml/2006/main">
        <w:t xml:space="preserve">Matteus 5:28 Maar Ek sê vir julle dat elkeen wat na 'n vrou kyk om haar te begeer, reeds in sy hart met haar egbreuk gepleeg het.</w:t>
      </w:r>
    </w:p>
    <w:p w14:paraId="75A2ABDE" w14:textId="77777777" w:rsidR="00F90BDC" w:rsidRDefault="00F90BDC"/>
    <w:p w14:paraId="7CA86CEA" w14:textId="77777777" w:rsidR="00F90BDC" w:rsidRDefault="00F90BDC">
      <w:r xmlns:w="http://schemas.openxmlformats.org/wordprocessingml/2006/main">
        <w:t xml:space="preserve">Elkeen wat na 'n vrou kyk, het in sy hart egbreuk gepleeg.</w:t>
      </w:r>
    </w:p>
    <w:p w14:paraId="64674438" w14:textId="77777777" w:rsidR="00F90BDC" w:rsidRDefault="00F90BDC"/>
    <w:p w14:paraId="68B0F1E2" w14:textId="77777777" w:rsidR="00F90BDC" w:rsidRDefault="00F90BDC">
      <w:r xmlns:w="http://schemas.openxmlformats.org/wordprocessingml/2006/main">
        <w:t xml:space="preserve">1. "Die krag van jou gedagtes: die impak van wellustige begeertes"</w:t>
      </w:r>
    </w:p>
    <w:p w14:paraId="673C4743" w14:textId="77777777" w:rsidR="00F90BDC" w:rsidRDefault="00F90BDC"/>
    <w:p w14:paraId="0E86BF38" w14:textId="77777777" w:rsidR="00F90BDC" w:rsidRDefault="00F90BDC">
      <w:r xmlns:w="http://schemas.openxmlformats.org/wordprocessingml/2006/main">
        <w:t xml:space="preserve">2. "Die oproep tot reinheid: die bereiking van heiligheid in verstand en hart"</w:t>
      </w:r>
    </w:p>
    <w:p w14:paraId="62626DB5" w14:textId="77777777" w:rsidR="00F90BDC" w:rsidRDefault="00F90BDC"/>
    <w:p w14:paraId="75179297" w14:textId="77777777" w:rsidR="00F90BDC" w:rsidRDefault="00F90BDC">
      <w:r xmlns:w="http://schemas.openxmlformats.org/wordprocessingml/2006/main">
        <w:t xml:space="preserve">1. 1 Tessalonisense 4:3-5 - "Want dit is die wil van God, julle heiligmaking, dat julle jul moet onthou van hoerery: dat elkeen van julle moet weet om sy voorwerp in heiligmaking en eer te besit; nie in die begeerlikheid, net soos die heidene wat God nie ken nie.”</w:t>
      </w:r>
    </w:p>
    <w:p w14:paraId="245FA2E5" w14:textId="77777777" w:rsidR="00F90BDC" w:rsidRDefault="00F90BDC"/>
    <w:p w14:paraId="03F8DE5F" w14:textId="77777777" w:rsidR="00F90BDC" w:rsidRDefault="00F90BDC">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7D77984F" w14:textId="77777777" w:rsidR="00F90BDC" w:rsidRDefault="00F90BDC"/>
    <w:p w14:paraId="701AF892" w14:textId="77777777" w:rsidR="00F90BDC" w:rsidRDefault="00F90BDC">
      <w:r xmlns:w="http://schemas.openxmlformats.org/wordprocessingml/2006/main">
        <w:t xml:space="preserve">Mat 5:29 En as jou regteroog jou laat struikel, ruk dit uit en gooi dit van jou weg; want dit is vir jou nuttig dat een van jou lede vergaan en nie dat jou hele liggaam in die hel gewerp word nie.</w:t>
      </w:r>
    </w:p>
    <w:p w14:paraId="55BEEC34" w14:textId="77777777" w:rsidR="00F90BDC" w:rsidRDefault="00F90BDC"/>
    <w:p w14:paraId="187867C7" w14:textId="77777777" w:rsidR="00F90BDC" w:rsidRDefault="00F90BDC">
      <w:r xmlns:w="http://schemas.openxmlformats.org/wordprocessingml/2006/main">
        <w:t xml:space="preserve">Hierdie gedeelte uit die Bybel moedig ons aan om bereid te wees om enige deel van onsself op te offer wat ons van God se wil af kan lei.</w:t>
      </w:r>
    </w:p>
    <w:p w14:paraId="5E31EB73" w14:textId="77777777" w:rsidR="00F90BDC" w:rsidRDefault="00F90BDC"/>
    <w:p w14:paraId="3C22706C" w14:textId="77777777" w:rsidR="00F90BDC" w:rsidRDefault="00F90BDC">
      <w:r xmlns:w="http://schemas.openxmlformats.org/wordprocessingml/2006/main">
        <w:t xml:space="preserve">1. Neem radikale aksie vir God: Maak moeilike opofferings om God se plan te volg</w:t>
      </w:r>
    </w:p>
    <w:p w14:paraId="103FAA51" w14:textId="77777777" w:rsidR="00F90BDC" w:rsidRDefault="00F90BDC"/>
    <w:p w14:paraId="7575990C" w14:textId="77777777" w:rsidR="00F90BDC" w:rsidRDefault="00F90BDC">
      <w:r xmlns:w="http://schemas.openxmlformats.org/wordprocessingml/2006/main">
        <w:t xml:space="preserve">2. Die belangrikheid daarvan om in te gryp wanneer versoeking toeslaan</w:t>
      </w:r>
    </w:p>
    <w:p w14:paraId="3B7D6755" w14:textId="77777777" w:rsidR="00F90BDC" w:rsidRDefault="00F90BDC"/>
    <w:p w14:paraId="54F1F906" w14:textId="77777777" w:rsidR="00F90BDC" w:rsidRDefault="00F90BDC">
      <w:r xmlns:w="http://schemas.openxmlformats.org/wordprocessingml/2006/main">
        <w:t xml:space="preserve">1. Spreuke 4:23 - “Bewaak jou hart bo alles, want alles wat jy doen vloei daaruit voort.”</w:t>
      </w:r>
    </w:p>
    <w:p w14:paraId="61EB5084" w14:textId="77777777" w:rsidR="00F90BDC" w:rsidRDefault="00F90BDC"/>
    <w:p w14:paraId="1B7CC307" w14:textId="77777777" w:rsidR="00F90BDC" w:rsidRDefault="00F90BDC">
      <w:r xmlns:w="http://schemas.openxmlformats.org/wordprocessingml/2006/main">
        <w:t xml:space="preserve">2. Matteus 6:24 - “Niemand kan twee here dien nie. Of jy sal die een haat en die ander liefhê, of jy sal aan die een toegewyd wees en die ander een verag.”</w:t>
      </w:r>
    </w:p>
    <w:p w14:paraId="1C52ACAD" w14:textId="77777777" w:rsidR="00F90BDC" w:rsidRDefault="00F90BDC"/>
    <w:p w14:paraId="2AB7271D" w14:textId="77777777" w:rsidR="00F90BDC" w:rsidRDefault="00F90BDC">
      <w:r xmlns:w="http://schemas.openxmlformats.org/wordprocessingml/2006/main">
        <w:t xml:space="preserve">Mat 5:30 En as jou regterhand jou laat struikel, kap dit af en gooi dit van jou af weg; want dit is vir jou nuttig dat een van jou lede vergaan en nie dat jou hele liggaam in die hel gewerp word nie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Jesus leer dat dit beter is om iets uit ons lewens te verwyder wat ons laat sondig as om te waag dat ons hele liggaam in die Hel gegooi word.</w:t>
      </w:r>
    </w:p>
    <w:p w14:paraId="5137BE6B" w14:textId="77777777" w:rsidR="00F90BDC" w:rsidRDefault="00F90BDC"/>
    <w:p w14:paraId="6290F898" w14:textId="77777777" w:rsidR="00F90BDC" w:rsidRDefault="00F90BDC">
      <w:r xmlns:w="http://schemas.openxmlformats.org/wordprocessingml/2006/main">
        <w:t xml:space="preserve">1. "Handelinge spreek harder as woorde: Leef die Evangelie in die alledaagse lewe uit"</w:t>
      </w:r>
    </w:p>
    <w:p w14:paraId="6E9DC45F" w14:textId="77777777" w:rsidR="00F90BDC" w:rsidRDefault="00F90BDC"/>
    <w:p w14:paraId="35835298" w14:textId="77777777" w:rsidR="00F90BDC" w:rsidRDefault="00F90BDC">
      <w:r xmlns:w="http://schemas.openxmlformats.org/wordprocessingml/2006/main">
        <w:t xml:space="preserve">2. "Leef 'n lewe van heiligheid: word meer soos Christus"</w:t>
      </w:r>
    </w:p>
    <w:p w14:paraId="0A046238" w14:textId="77777777" w:rsidR="00F90BDC" w:rsidRDefault="00F90BDC"/>
    <w:p w14:paraId="6538BF61" w14:textId="77777777" w:rsidR="00F90BDC" w:rsidRDefault="00F90BDC">
      <w:r xmlns:w="http://schemas.openxmlformats.org/wordprocessingml/2006/main">
        <w:t xml:space="preserve">1. Romeine 6:12-14 - Laat die sonde dus nie in jou sterflike liggaam heers sodat jy sy bose begeertes gehoorsaam nie. Moenie enige deel van jouself aan die sonde aanbied as 'n instrument van goddeloosheid nie, maar bied jou liewer aan God as diegene wat uit die dood tot lewe gebring is; en offer elke deel van jouself aan hom as 'n werktuig van geregtigheid.</w:t>
      </w:r>
    </w:p>
    <w:p w14:paraId="4D12DF8D" w14:textId="77777777" w:rsidR="00F90BDC" w:rsidRDefault="00F90BDC"/>
    <w:p w14:paraId="681712F7" w14:textId="77777777" w:rsidR="00F90BDC" w:rsidRDefault="00F90BDC">
      <w:r xmlns:w="http://schemas.openxmlformats.org/wordprocessingml/2006/main">
        <w:t xml:space="preserve">2. 1 Korintiërs 6:18-19 - Vlug van seksuele onsedelikheid. Alle ander sondes wat 'n persoon pleeg, is buite die liggaam, maar wie seksueel sondig, sondig teen sy eie liggaam. Weet julle nie dat julle liggame tempels is van die Heilige Gees, wat in julle is, wat julle van God ontvang het nie? Jy is nie jou eie nie.</w:t>
      </w:r>
    </w:p>
    <w:p w14:paraId="583F7967" w14:textId="77777777" w:rsidR="00F90BDC" w:rsidRDefault="00F90BDC"/>
    <w:p w14:paraId="16213EEF" w14:textId="77777777" w:rsidR="00F90BDC" w:rsidRDefault="00F90BDC">
      <w:r xmlns:w="http://schemas.openxmlformats.org/wordprocessingml/2006/main">
        <w:t xml:space="preserve">Matteus 5:31 Daar is gesê: Elkeen wat van sy vrou skei, moet aan haar 'n skeibrief gee.</w:t>
      </w:r>
    </w:p>
    <w:p w14:paraId="14781A7D" w14:textId="77777777" w:rsidR="00F90BDC" w:rsidRDefault="00F90BDC"/>
    <w:p w14:paraId="5E9CE1B5" w14:textId="77777777" w:rsidR="00F90BDC" w:rsidRDefault="00F90BDC">
      <w:r xmlns:w="http://schemas.openxmlformats.org/wordprocessingml/2006/main">
        <w:t xml:space="preserve">Die gedeelte meld dat daar gesê is dat enige iemand wat van hul gade skei, aan hulle 'n egskeidingsertifikaat moet gee.</w:t>
      </w:r>
    </w:p>
    <w:p w14:paraId="438BD4B7" w14:textId="77777777" w:rsidR="00F90BDC" w:rsidRDefault="00F90BDC"/>
    <w:p w14:paraId="666C42E6" w14:textId="77777777" w:rsidR="00F90BDC" w:rsidRDefault="00F90BDC">
      <w:r xmlns:w="http://schemas.openxmlformats.org/wordprocessingml/2006/main">
        <w:t xml:space="preserve">1. Die huwelik is 'n heilige verbond en moet met sorg en toewyding aangegaan word.</w:t>
      </w:r>
    </w:p>
    <w:p w14:paraId="624F6A43" w14:textId="77777777" w:rsidR="00F90BDC" w:rsidRDefault="00F90BDC"/>
    <w:p w14:paraId="1BAC7E15" w14:textId="77777777" w:rsidR="00F90BDC" w:rsidRDefault="00F90BDC">
      <w:r xmlns:w="http://schemas.openxmlformats.org/wordprocessingml/2006/main">
        <w:t xml:space="preserve">2. Egskeiding moet 'n laaste uitweg wees en wanneer dit wel gebeur, moet die gade met sorg en respek behandel word.</w:t>
      </w:r>
    </w:p>
    <w:p w14:paraId="436DBB21" w14:textId="77777777" w:rsidR="00F90BDC" w:rsidRDefault="00F90BDC"/>
    <w:p w14:paraId="63B0B01C" w14:textId="77777777" w:rsidR="00F90BDC" w:rsidRDefault="00F90BDC">
      <w:r xmlns:w="http://schemas.openxmlformats.org/wordprocessingml/2006/main">
        <w:t xml:space="preserve">1. Maleagi 2:16 - “Want Ek haat egskeiding, sê die HERE, die God van Israel, en hom wat sy kleed met onreg bedek, sê die HERE van die leërskare. 'Pas dus op jou gees, dat jy nie troueloos handel nie.'</w:t>
      </w:r>
    </w:p>
    <w:p w14:paraId="0C611B2F" w14:textId="77777777" w:rsidR="00F90BDC" w:rsidRDefault="00F90BDC"/>
    <w:p w14:paraId="045C9AF7" w14:textId="77777777" w:rsidR="00F90BDC" w:rsidRDefault="00F90BDC">
      <w:r xmlns:w="http://schemas.openxmlformats.org/wordprocessingml/2006/main">
        <w:t xml:space="preserve">2. Romeine 7:2-3 - “Want die getroude vrou is deur die wet aan haar man gebonde terwyl hy lewe; maar as haar man sterf, is sy vrygestel van die wet aangaande die man. As sy dan, terwyl haar man lewe, met 'n ander man verbind word, sal sy 'n egbreekster genoem word; maar as haar man sterf, is sy vry van die wet, sodat sy nie 'n egbreekster is nie, al is sy aan 'n ander man.”</w:t>
      </w:r>
    </w:p>
    <w:p w14:paraId="6FB1B4BE" w14:textId="77777777" w:rsidR="00F90BDC" w:rsidRDefault="00F90BDC"/>
    <w:p w14:paraId="0F6FD403" w14:textId="77777777" w:rsidR="00F90BDC" w:rsidRDefault="00F90BDC">
      <w:r xmlns:w="http://schemas.openxmlformats.org/wordprocessingml/2006/main">
        <w:t xml:space="preserve">Matteus 5:32 Maar Ek sê vir julle dat elkeen wat van sy vrou skei, behalwe oor die oorsaak van hoerery, haar laat egbreuk pleeg; en elkeen wat met 'n geskeide vrou trou, pleeg egbreuk.</w:t>
      </w:r>
    </w:p>
    <w:p w14:paraId="50253BA6" w14:textId="77777777" w:rsidR="00F90BDC" w:rsidRDefault="00F90BDC"/>
    <w:p w14:paraId="3F6E30DD" w14:textId="77777777" w:rsidR="00F90BDC" w:rsidRDefault="00F90BDC">
      <w:r xmlns:w="http://schemas.openxmlformats.org/wordprocessingml/2006/main">
        <w:t xml:space="preserve">Jesus sê dat as 'n man van sy vrou skei, behalwe vir die oorsaak van hoerery, dit veroorsaak dat sy egbreuk pleeg. Daarbenewens, as die vrou weer getroud is, pleeg die man wat met haar trou egbreuk.</w:t>
      </w:r>
    </w:p>
    <w:p w14:paraId="015554CC" w14:textId="77777777" w:rsidR="00F90BDC" w:rsidRDefault="00F90BDC"/>
    <w:p w14:paraId="41A2C6AA" w14:textId="77777777" w:rsidR="00F90BDC" w:rsidRDefault="00F90BDC">
      <w:r xmlns:w="http://schemas.openxmlformats.org/wordprocessingml/2006/main">
        <w:t xml:space="preserve">1. Huwelik: Die Heiligheid van Liefde</w:t>
      </w:r>
    </w:p>
    <w:p w14:paraId="1CAC3636" w14:textId="77777777" w:rsidR="00F90BDC" w:rsidRDefault="00F90BDC"/>
    <w:p w14:paraId="15A87B61" w14:textId="77777777" w:rsidR="00F90BDC" w:rsidRDefault="00F90BDC">
      <w:r xmlns:w="http://schemas.openxmlformats.org/wordprocessingml/2006/main">
        <w:t xml:space="preserve">2. Egskeiding: God se perspektief</w:t>
      </w:r>
    </w:p>
    <w:p w14:paraId="7B91EFD5" w14:textId="77777777" w:rsidR="00F90BDC" w:rsidRDefault="00F90BDC"/>
    <w:p w14:paraId="28AAB60B" w14:textId="77777777" w:rsidR="00F90BDC" w:rsidRDefault="00F90BDC">
      <w:r xmlns:w="http://schemas.openxmlformats.org/wordprocessingml/2006/main">
        <w:t xml:space="preserve">1. Efesiërs 5:22-33 - Vroue, wees aan julle eie mans onderdanig, soos aan die Here.</w:t>
      </w:r>
    </w:p>
    <w:p w14:paraId="38167A9F" w14:textId="77777777" w:rsidR="00F90BDC" w:rsidRDefault="00F90BDC"/>
    <w:p w14:paraId="516AE932" w14:textId="77777777" w:rsidR="00F90BDC" w:rsidRDefault="00F90BDC">
      <w:r xmlns:w="http://schemas.openxmlformats.org/wordprocessingml/2006/main">
        <w:t xml:space="preserve">2. Maleagi 2:14-16 – Vir die Here sê die God van Israel dat Hy egskeiding haat.</w:t>
      </w:r>
    </w:p>
    <w:p w14:paraId="0D810F4A" w14:textId="77777777" w:rsidR="00F90BDC" w:rsidRDefault="00F90BDC"/>
    <w:p w14:paraId="2B34417B" w14:textId="77777777" w:rsidR="00F90BDC" w:rsidRDefault="00F90BDC">
      <w:r xmlns:w="http://schemas.openxmlformats.org/wordprocessingml/2006/main">
        <w:t xml:space="preserve">Matteus 5:33 Weereens, julle het gehoor dat daar deur die mense van die ou tyd gesê is: Jy mag jouself nie sweer nie, maar jy moet jou eed aan die Here nakom.</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praat van die eerbiediging van 'n mens se ede en die vermyding van jou beloftes.</w:t>
      </w:r>
    </w:p>
    <w:p w14:paraId="165B898D" w14:textId="77777777" w:rsidR="00F90BDC" w:rsidRDefault="00F90BDC"/>
    <w:p w14:paraId="50B8B01A" w14:textId="77777777" w:rsidR="00F90BDC" w:rsidRDefault="00F90BDC">
      <w:r xmlns:w="http://schemas.openxmlformats.org/wordprocessingml/2006/main">
        <w:t xml:space="preserve">1. Die belangrikheid daarvan om jou woord te hou</w:t>
      </w:r>
    </w:p>
    <w:p w14:paraId="5848B308" w14:textId="77777777" w:rsidR="00F90BDC" w:rsidRDefault="00F90BDC"/>
    <w:p w14:paraId="78090EB9" w14:textId="77777777" w:rsidR="00F90BDC" w:rsidRDefault="00F90BDC">
      <w:r xmlns:w="http://schemas.openxmlformats.org/wordprocessingml/2006/main">
        <w:t xml:space="preserve">2. Die krag van integriteit</w:t>
      </w:r>
    </w:p>
    <w:p w14:paraId="0E86C0BA" w14:textId="77777777" w:rsidR="00F90BDC" w:rsidRDefault="00F90BDC"/>
    <w:p w14:paraId="629C5A3D" w14:textId="77777777" w:rsidR="00F90BDC" w:rsidRDefault="00F90BDC">
      <w:r xmlns:w="http://schemas.openxmlformats.org/wordprocessingml/2006/main">
        <w:t xml:space="preserve">1. Jakobus 5:12 - “Maar bo alles, my broers, moenie sweer nie—nie by die hemel of by die aarde of by enigiets anders nie. Laat jou “Ja” ja wees, en jou “Nee,” nee, of jy sal veroordeel word.”</w:t>
      </w:r>
    </w:p>
    <w:p w14:paraId="233EB89E" w14:textId="77777777" w:rsidR="00F90BDC" w:rsidRDefault="00F90BDC"/>
    <w:p w14:paraId="383D52CD" w14:textId="77777777" w:rsidR="00F90BDC" w:rsidRDefault="00F90BDC">
      <w:r xmlns:w="http://schemas.openxmlformats.org/wordprocessingml/2006/main">
        <w:t xml:space="preserve">2. Spreuke 12:22 - "Die Here het 'n afsku van leuenagtige lippe, maar Hy het 'n welbehae in mense wat betroubaar is."</w:t>
      </w:r>
    </w:p>
    <w:p w14:paraId="239E4E4D" w14:textId="77777777" w:rsidR="00F90BDC" w:rsidRDefault="00F90BDC"/>
    <w:p w14:paraId="0B2EB2EC" w14:textId="77777777" w:rsidR="00F90BDC" w:rsidRDefault="00F90BDC">
      <w:r xmlns:w="http://schemas.openxmlformats.org/wordprocessingml/2006/main">
        <w:t xml:space="preserve">Matteus 5:34 Maar Ek sê vir julle: Sweer glad nie; ook nie by die hemel nie; want dit is God se troon:</w:t>
      </w:r>
    </w:p>
    <w:p w14:paraId="1992BE23" w14:textId="77777777" w:rsidR="00F90BDC" w:rsidRDefault="00F90BDC"/>
    <w:p w14:paraId="2D94F33F" w14:textId="77777777" w:rsidR="00F90BDC" w:rsidRDefault="00F90BDC">
      <w:r xmlns:w="http://schemas.openxmlformats.org/wordprocessingml/2006/main">
        <w:t xml:space="preserve">Hierdie gedeelte waarsku teen vloek, en waarsku dat selfs om by die hemel te sweer verkeerd is, aangesien dit God se troon is.</w:t>
      </w:r>
    </w:p>
    <w:p w14:paraId="46448A02" w14:textId="77777777" w:rsidR="00F90BDC" w:rsidRDefault="00F90BDC"/>
    <w:p w14:paraId="4E6F4B90" w14:textId="77777777" w:rsidR="00F90BDC" w:rsidRDefault="00F90BDC">
      <w:r xmlns:w="http://schemas.openxmlformats.org/wordprocessingml/2006/main">
        <w:t xml:space="preserve">1. Die belangrikheid daarvan om ons woorde heilig te hou</w:t>
      </w:r>
    </w:p>
    <w:p w14:paraId="1EB2AF2D" w14:textId="77777777" w:rsidR="00F90BDC" w:rsidRDefault="00F90BDC"/>
    <w:p w14:paraId="47F71F59" w14:textId="77777777" w:rsidR="00F90BDC" w:rsidRDefault="00F90BDC">
      <w:r xmlns:w="http://schemas.openxmlformats.org/wordprocessingml/2006/main">
        <w:t xml:space="preserve">2. Die deug om God bo alles te eer</w:t>
      </w:r>
    </w:p>
    <w:p w14:paraId="6E7A768A" w14:textId="77777777" w:rsidR="00F90BDC" w:rsidRDefault="00F90BDC"/>
    <w:p w14:paraId="6B228AD6" w14:textId="77777777" w:rsidR="00F90BDC" w:rsidRDefault="00F90BDC">
      <w:r xmlns:w="http://schemas.openxmlformats.org/wordprocessingml/2006/main">
        <w:t xml:space="preserve">1. Jakobus 5:12 – “Bo alles, my broers, moenie sweer nie—nie by die hemel of by die aarde of by enigiets anders nie. Laat jou “Ja” ja wees, en jou “Nee,” nee, of jy sal veroordeel word.”</w:t>
      </w:r>
    </w:p>
    <w:p w14:paraId="27351394" w14:textId="77777777" w:rsidR="00F90BDC" w:rsidRDefault="00F90BDC"/>
    <w:p w14:paraId="3A3CD488" w14:textId="77777777" w:rsidR="00F90BDC" w:rsidRDefault="00F90BDC">
      <w:r xmlns:w="http://schemas.openxmlformats.org/wordprocessingml/2006/main">
        <w:t xml:space="preserve">2. Psalm 24:3-4 - “Wie mag die berg van die Here bestyg? Wie mag in sy heilige plek staan? Hy wat rein hande en 'n rein hart het, wat nie op 'n afgod vertrou of by 'n valse god sweer nie.”</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5:35 Ook nie by die aarde nie; want dit is sy voetbank; ook nie by Jerusalem nie; want dit is die stad van die groot Koning.</w:t>
      </w:r>
    </w:p>
    <w:p w14:paraId="05CAF612" w14:textId="77777777" w:rsidR="00F90BDC" w:rsidRDefault="00F90BDC"/>
    <w:p w14:paraId="564EB3D4" w14:textId="77777777" w:rsidR="00F90BDC" w:rsidRDefault="00F90BDC">
      <w:r xmlns:w="http://schemas.openxmlformats.org/wordprocessingml/2006/main">
        <w:t xml:space="preserve">God is die groot Koning oor die hele skepping en Jerusalem is Sy stad.</w:t>
      </w:r>
    </w:p>
    <w:p w14:paraId="2455BB10" w14:textId="77777777" w:rsidR="00F90BDC" w:rsidRDefault="00F90BDC"/>
    <w:p w14:paraId="07F60FA3" w14:textId="77777777" w:rsidR="00F90BDC" w:rsidRDefault="00F90BDC">
      <w:r xmlns:w="http://schemas.openxmlformats.org/wordprocessingml/2006/main">
        <w:t xml:space="preserve">1. God is die Koning van die Konings en die Here van die Here</w:t>
      </w:r>
    </w:p>
    <w:p w14:paraId="05C283E2" w14:textId="77777777" w:rsidR="00F90BDC" w:rsidRDefault="00F90BDC"/>
    <w:p w14:paraId="124A3A43" w14:textId="77777777" w:rsidR="00F90BDC" w:rsidRDefault="00F90BDC">
      <w:r xmlns:w="http://schemas.openxmlformats.org/wordprocessingml/2006/main">
        <w:t xml:space="preserve">2. Ons moet altyd God se stad Jerusalem eer en eer</w:t>
      </w:r>
    </w:p>
    <w:p w14:paraId="44A9E8EB" w14:textId="77777777" w:rsidR="00F90BDC" w:rsidRDefault="00F90BDC"/>
    <w:p w14:paraId="45594B46" w14:textId="77777777" w:rsidR="00F90BDC" w:rsidRDefault="00F90BDC">
      <w:r xmlns:w="http://schemas.openxmlformats.org/wordprocessingml/2006/main">
        <w:t xml:space="preserve">1. Jesaja 66:1 - "So sê die Here: Die hemel is my troon, en die aarde is die voetbank van my voete; wat is die huis wat U vir My sou bou, en wat is die plek van my rus?"</w:t>
      </w:r>
    </w:p>
    <w:p w14:paraId="0DA99659" w14:textId="77777777" w:rsidR="00F90BDC" w:rsidRDefault="00F90BDC"/>
    <w:p w14:paraId="3DF9869C" w14:textId="77777777" w:rsidR="00F90BDC" w:rsidRDefault="00F90BDC">
      <w:r xmlns:w="http://schemas.openxmlformats.org/wordprocessingml/2006/main">
        <w:t xml:space="preserve">2. Psalm 48:2 - "Mooi in hoogte, die vreugde van die hele aarde, is die berg Sion, aan die kante van die noorde, die stad van die groot Koning."</w:t>
      </w:r>
    </w:p>
    <w:p w14:paraId="28ADE3F1" w14:textId="77777777" w:rsidR="00F90BDC" w:rsidRDefault="00F90BDC"/>
    <w:p w14:paraId="320E6327" w14:textId="77777777" w:rsidR="00F90BDC" w:rsidRDefault="00F90BDC">
      <w:r xmlns:w="http://schemas.openxmlformats.org/wordprocessingml/2006/main">
        <w:t xml:space="preserve">Matteus 5:36 Jy mag ook nie by jou hoof sweer nie, want jy kan nie een haar wit of swart maak nie.</w:t>
      </w:r>
    </w:p>
    <w:p w14:paraId="6CFE9765" w14:textId="77777777" w:rsidR="00F90BDC" w:rsidRDefault="00F90BDC"/>
    <w:p w14:paraId="7E0301C9" w14:textId="77777777" w:rsidR="00F90BDC" w:rsidRDefault="00F90BDC">
      <w:r xmlns:w="http://schemas.openxmlformats.org/wordprocessingml/2006/main">
        <w:t xml:space="preserve">Jesus leer sy dissipels om nie by hulle kop te sweer nie, want hulle het geen beheer oor hulle hare se kleur nie.</w:t>
      </w:r>
    </w:p>
    <w:p w14:paraId="54688536" w14:textId="77777777" w:rsidR="00F90BDC" w:rsidRDefault="00F90BDC"/>
    <w:p w14:paraId="48CB58EF" w14:textId="77777777" w:rsidR="00F90BDC" w:rsidRDefault="00F90BDC">
      <w:r xmlns:w="http://schemas.openxmlformats.org/wordprocessingml/2006/main">
        <w:t xml:space="preserve">1. "Die magteloosheid om by ons koppe te vloek"</w:t>
      </w:r>
    </w:p>
    <w:p w14:paraId="3C1FAD61" w14:textId="77777777" w:rsidR="00F90BDC" w:rsidRDefault="00F90BDC"/>
    <w:p w14:paraId="264B32F0" w14:textId="77777777" w:rsidR="00F90BDC" w:rsidRDefault="00F90BDC">
      <w:r xmlns:w="http://schemas.openxmlformats.org/wordprocessingml/2006/main">
        <w:t xml:space="preserve">2. "Die belangrikheid daarvan om Jesus se leringe te gehoorsaam"</w:t>
      </w:r>
    </w:p>
    <w:p w14:paraId="2DEDECB7" w14:textId="77777777" w:rsidR="00F90BDC" w:rsidRDefault="00F90BDC"/>
    <w:p w14:paraId="1B9F05EB" w14:textId="77777777" w:rsidR="00F90BDC" w:rsidRDefault="00F90BDC">
      <w:r xmlns:w="http://schemas.openxmlformats.org/wordprocessingml/2006/main">
        <w:t xml:space="preserve">1. Jakobus 5:12 - "Maar bowenal, my broers, moenie sweer nie—nie by die hemel of by die aarde of by enigiets anders nie. Laat julle “Ja” ja wees en julle “Nee,” nee, of julle sal wees veroordeel.”</w:t>
      </w:r>
    </w:p>
    <w:p w14:paraId="3EB2CF41" w14:textId="77777777" w:rsidR="00F90BDC" w:rsidRDefault="00F90BDC"/>
    <w:p w14:paraId="6CC5C402" w14:textId="77777777" w:rsidR="00F90BDC" w:rsidRDefault="00F90BDC">
      <w:r xmlns:w="http://schemas.openxmlformats.org/wordprocessingml/2006/main">
        <w:t xml:space="preserve">2. Josua 9:18-20 - “Maar die volk Israel het hulle nie aangeval nie, omdat die owerstes van die vergadering vir hulle 'n eed gesweer het by die Here, die God van Israel. Toe kla die hele gemeente oor die leiers. Maar al die leiers het hulle geantwoord: Ons het hulle 'n eed afgelê by die Here, die God van Israel, en nou kan ons hulle nie aanraak nie. Dit is wat ons aan hulle sal doen: Ons sal hulle laat lewe, sodat God se toorn nie op ons val omdat ons die eed wat ons hulle gesweer het, verbreek het nie.'”</w:t>
      </w:r>
    </w:p>
    <w:p w14:paraId="79FD60EE" w14:textId="77777777" w:rsidR="00F90BDC" w:rsidRDefault="00F90BDC"/>
    <w:p w14:paraId="087C935C" w14:textId="77777777" w:rsidR="00F90BDC" w:rsidRDefault="00F90BDC">
      <w:r xmlns:w="http://schemas.openxmlformats.org/wordprocessingml/2006/main">
        <w:t xml:space="preserve">Matteus 5:37 Maar laat julle boodskap wees: Ja, ja; Nee, nee, want alles wat meer is as dit, kom uit die kwaad.</w:t>
      </w:r>
    </w:p>
    <w:p w14:paraId="2E2DDE81" w14:textId="77777777" w:rsidR="00F90BDC" w:rsidRDefault="00F90BDC"/>
    <w:p w14:paraId="30BDC98A" w14:textId="77777777" w:rsidR="00F90BDC" w:rsidRDefault="00F90BDC">
      <w:r xmlns:w="http://schemas.openxmlformats.org/wordprocessingml/2006/main">
        <w:t xml:space="preserve">Ons moet reguit en eerlik wees in ons toespraak, en vermy oordrywing of versiering.</w:t>
      </w:r>
    </w:p>
    <w:p w14:paraId="7BE98254" w14:textId="77777777" w:rsidR="00F90BDC" w:rsidRDefault="00F90BDC"/>
    <w:p w14:paraId="4839D07E" w14:textId="77777777" w:rsidR="00F90BDC" w:rsidRDefault="00F90BDC">
      <w:r xmlns:w="http://schemas.openxmlformats.org/wordprocessingml/2006/main">
        <w:t xml:space="preserve">1. Spreek die Waarheid in Liefde - Efesiërs 4:15</w:t>
      </w:r>
    </w:p>
    <w:p w14:paraId="6D0054E7" w14:textId="77777777" w:rsidR="00F90BDC" w:rsidRDefault="00F90BDC"/>
    <w:p w14:paraId="40C607AC" w14:textId="77777777" w:rsidR="00F90BDC" w:rsidRDefault="00F90BDC">
      <w:r xmlns:w="http://schemas.openxmlformats.org/wordprocessingml/2006/main">
        <w:t xml:space="preserve">2. Wees tevrede met wat jy het - Hebreërs 13:5</w:t>
      </w:r>
    </w:p>
    <w:p w14:paraId="08211EBD" w14:textId="77777777" w:rsidR="00F90BDC" w:rsidRDefault="00F90BDC"/>
    <w:p w14:paraId="79A4F68C" w14:textId="77777777" w:rsidR="00F90BDC" w:rsidRDefault="00F90BDC">
      <w:r xmlns:w="http://schemas.openxmlformats.org/wordprocessingml/2006/main">
        <w:t xml:space="preserve">1. Jakobus 3:1-12 – Om die tong te tem</w:t>
      </w:r>
    </w:p>
    <w:p w14:paraId="48935A69" w14:textId="77777777" w:rsidR="00F90BDC" w:rsidRDefault="00F90BDC"/>
    <w:p w14:paraId="58004A3B" w14:textId="77777777" w:rsidR="00F90BDC" w:rsidRDefault="00F90BDC">
      <w:r xmlns:w="http://schemas.openxmlformats.org/wordprocessingml/2006/main">
        <w:t xml:space="preserve">2. Spreuke 10:19 - Waaragtige lippe hou vir ewig</w:t>
      </w:r>
    </w:p>
    <w:p w14:paraId="1E2C9C57" w14:textId="77777777" w:rsidR="00F90BDC" w:rsidRDefault="00F90BDC"/>
    <w:p w14:paraId="30768674" w14:textId="77777777" w:rsidR="00F90BDC" w:rsidRDefault="00F90BDC">
      <w:r xmlns:w="http://schemas.openxmlformats.org/wordprocessingml/2006/main">
        <w:t xml:space="preserve">Matteus 5:38 Julle het gehoor dat daar gesê is: 'n Oog vir 'n oog en 'n tand vir 'n tand.</w:t>
      </w:r>
    </w:p>
    <w:p w14:paraId="4E10E99B" w14:textId="77777777" w:rsidR="00F90BDC" w:rsidRDefault="00F90BDC"/>
    <w:p w14:paraId="79DEB480" w14:textId="77777777" w:rsidR="00F90BDC" w:rsidRDefault="00F90BDC">
      <w:r xmlns:w="http://schemas.openxmlformats.org/wordprocessingml/2006/main">
        <w:t xml:space="preserve">Jesus leer om die ander wang te draai in plaas daarvan om te vergeld.</w:t>
      </w:r>
    </w:p>
    <w:p w14:paraId="6FBF807E" w14:textId="77777777" w:rsidR="00F90BDC" w:rsidRDefault="00F90BDC"/>
    <w:p w14:paraId="20B1547E" w14:textId="77777777" w:rsidR="00F90BDC" w:rsidRDefault="00F90BDC">
      <w:r xmlns:w="http://schemas.openxmlformats.org/wordprocessingml/2006/main">
        <w:t xml:space="preserve">1. Jesus roep ons op tot 'n hoër lewenstandaard: liefde en vergifnis.</w:t>
      </w:r>
    </w:p>
    <w:p w14:paraId="4E031CD8" w14:textId="77777777" w:rsidR="00F90BDC" w:rsidRDefault="00F90BDC"/>
    <w:p w14:paraId="687677B6" w14:textId="77777777" w:rsidR="00F90BDC" w:rsidRDefault="00F90BDC">
      <w:r xmlns:w="http://schemas.openxmlformats.org/wordprocessingml/2006/main">
        <w:t xml:space="preserve">2. Vergelding is nie 'n opsie nie; ons moet nederigheid en vrede kies.</w:t>
      </w:r>
    </w:p>
    <w:p w14:paraId="23DB7AE1" w14:textId="77777777" w:rsidR="00F90BDC" w:rsidRDefault="00F90BDC"/>
    <w:p w14:paraId="3605C395" w14:textId="77777777" w:rsidR="00F90BDC" w:rsidRDefault="00F90BDC">
      <w:r xmlns:w="http://schemas.openxmlformats.org/wordprocessingml/2006/main">
        <w:t xml:space="preserve">1. Romeine 12:17-21 - "Moenie iemand kwaad met kwaad vergeld nie. Wees versigtig om te doen wat reg is in die oë van almal. As dit moontlik is, sover dit van jou afhang, leef in vrede met almal. Moenie wraak neem nie, my liewe vriende, maar laat ruimte vir God se toorn, want daar is geskrywe: “Dit is myne om te wreek, Ek sal vergeld,” sê die Here.</w:t>
      </w:r>
    </w:p>
    <w:p w14:paraId="162D0DAA" w14:textId="77777777" w:rsidR="00F90BDC" w:rsidRDefault="00F90BDC"/>
    <w:p w14:paraId="5971E0C3" w14:textId="77777777" w:rsidR="00F90BDC" w:rsidRDefault="00F90BDC">
      <w:r xmlns:w="http://schemas.openxmlformats.org/wordprocessingml/2006/main">
        <w:t xml:space="preserve">“As jou vyand honger het, gee hom kos; as hy dors is, gee hom iets om te drink. Deur dit te doen, sal jy brandende kole op sy kop hoop.” Moenie deur die kwaad oorwin nie, maar oorwin die kwaad deur die goeie.</w:t>
      </w:r>
    </w:p>
    <w:p w14:paraId="00C886EA" w14:textId="77777777" w:rsidR="00F90BDC" w:rsidRDefault="00F90BDC"/>
    <w:p w14:paraId="27EC6BF7" w14:textId="77777777" w:rsidR="00F90BDC" w:rsidRDefault="00F90BDC">
      <w:r xmlns:w="http://schemas.openxmlformats.org/wordprocessingml/2006/main">
        <w:t xml:space="preserve">2. Kolossense 3:12-14 - Beklee julle dan as God se uitverkore volk, heilig en innig geliefd, met medelye, vriendelikheid, nederigheid, sagmoedigheid en geduld. Verdra mekaar en vergewe mekaar as een van julle 'n grief teen iemand het. Vergewe soos die Here jou vergewe het. En trek oor al hierdie deugde liefde aan, wat hulle almal in volmaakte eenheid saambind.</w:t>
      </w:r>
    </w:p>
    <w:p w14:paraId="33F6BBF9" w14:textId="77777777" w:rsidR="00F90BDC" w:rsidRDefault="00F90BDC"/>
    <w:p w14:paraId="1B960B40" w14:textId="77777777" w:rsidR="00F90BDC" w:rsidRDefault="00F90BDC">
      <w:r xmlns:w="http://schemas.openxmlformats.org/wordprocessingml/2006/main">
        <w:t xml:space="preserve">Matteus 5:39 Maar Ek sê vir julle dat julle die kwaad nie weerstaan nie; maar elkeen wat jou op jou regterwang slaan, draai ook die ander wang na hom toe.</w:t>
      </w:r>
    </w:p>
    <w:p w14:paraId="663A5287" w14:textId="77777777" w:rsidR="00F90BDC" w:rsidRDefault="00F90BDC"/>
    <w:p w14:paraId="667CF70B" w14:textId="77777777" w:rsidR="00F90BDC" w:rsidRDefault="00F90BDC">
      <w:r xmlns:w="http://schemas.openxmlformats.org/wordprocessingml/2006/main">
        <w:t xml:space="preserve">Jesus moedig sy volgelinge aan om nie die bose te weerstaan nie, maar eerder die ander wang te draai.</w:t>
      </w:r>
    </w:p>
    <w:p w14:paraId="631E5C07" w14:textId="77777777" w:rsidR="00F90BDC" w:rsidRDefault="00F90BDC"/>
    <w:p w14:paraId="1EBD5C20" w14:textId="77777777" w:rsidR="00F90BDC" w:rsidRDefault="00F90BDC">
      <w:r xmlns:w="http://schemas.openxmlformats.org/wordprocessingml/2006/main">
        <w:t xml:space="preserve">1. "Wees die groter persoon: Hoe om die ander wang te draai 'n model is vir konflikoplossing"</w:t>
      </w:r>
    </w:p>
    <w:p w14:paraId="6183FA76" w14:textId="77777777" w:rsidR="00F90BDC" w:rsidRDefault="00F90BDC"/>
    <w:p w14:paraId="1F2C5B9C" w14:textId="77777777" w:rsidR="00F90BDC" w:rsidRDefault="00F90BDC">
      <w:r xmlns:w="http://schemas.openxmlformats.org/wordprocessingml/2006/main">
        <w:t xml:space="preserve">2. "Die krag van nederigheid: pluk die voordele daarvan om die ander wang te draai"</w:t>
      </w:r>
    </w:p>
    <w:p w14:paraId="03C321E1" w14:textId="77777777" w:rsidR="00F90BDC" w:rsidRDefault="00F90BDC"/>
    <w:p w14:paraId="6FF75CAC" w14:textId="77777777" w:rsidR="00F90BDC" w:rsidRDefault="00F90BDC">
      <w:r xmlns:w="http://schemas.openxmlformats.org/wordprocessingml/2006/main">
        <w:t xml:space="preserve">1. Romeine 12:17-21 - "Vergeld niemand kwaad vir kwaad nie, maar let op om te doen wat eerbaar is in die oë van almal. Indien moontlik, sover dit van jou afhang, leef in vrede met almal. Geliefdes, nooit wreek julle, maar laat dit oor aan die toorn van God, want daar is geskrywe: Aan My kom die wraak toe, Ek sal vergeld, spreek die Here. Inteendeel, "as jou vyand honger het, gee hom kos; as hy dors is, gee hom iets om te drink; want so sal jy brandende kole op sy hoof hoop." Moenie deur die kwaad oorwin nie, maar oorwin die kwaad deur die goeie.</w:t>
      </w:r>
    </w:p>
    <w:p w14:paraId="7FAB2B91" w14:textId="77777777" w:rsidR="00F90BDC" w:rsidRDefault="00F90BDC"/>
    <w:p w14:paraId="64B347E5" w14:textId="77777777" w:rsidR="00F90BDC" w:rsidRDefault="00F90BDC">
      <w:r xmlns:w="http://schemas.openxmlformats.org/wordprocessingml/2006/main">
        <w:t xml:space="preserve">2. Filippense 2:3-4 - "Moenie niks uit selfsugtige ambisie of eiewaan nie, maar in nederigheid ag die ander belangriker as julleself. Laat elkeen van julle nie net na sy eie belange kyk nie, maar ook na die ander se belange."</w:t>
      </w:r>
    </w:p>
    <w:p w14:paraId="4CD9FD86" w14:textId="77777777" w:rsidR="00F90BDC" w:rsidRDefault="00F90BDC"/>
    <w:p w14:paraId="61DFD5A5" w14:textId="77777777" w:rsidR="00F90BDC" w:rsidRDefault="00F90BDC">
      <w:r xmlns:w="http://schemas.openxmlformats.org/wordprocessingml/2006/main">
        <w:t xml:space="preserve">Matteus 5:40 En as iemand jou vir die wet wil dagvaar en jou mantel wegneem, laat hom ook jou mantel kry.</w:t>
      </w:r>
    </w:p>
    <w:p w14:paraId="6313FE38" w14:textId="77777777" w:rsidR="00F90BDC" w:rsidRDefault="00F90BDC"/>
    <w:p w14:paraId="110C9E09" w14:textId="77777777" w:rsidR="00F90BDC" w:rsidRDefault="00F90BDC">
      <w:r xmlns:w="http://schemas.openxmlformats.org/wordprocessingml/2006/main">
        <w:t xml:space="preserve">Hierdie vers moedig ons aan om vrygewig en vergewensgesind te wees in ons omgang met ander.</w:t>
      </w:r>
    </w:p>
    <w:p w14:paraId="2C178421" w14:textId="77777777" w:rsidR="00F90BDC" w:rsidRDefault="00F90BDC"/>
    <w:p w14:paraId="1D34BD0F" w14:textId="77777777" w:rsidR="00F90BDC" w:rsidRDefault="00F90BDC">
      <w:r xmlns:w="http://schemas.openxmlformats.org/wordprocessingml/2006/main">
        <w:t xml:space="preserve">1. Die krag van vrygewigheid - Ondersoek die belangrikheid daarvan om vrygewig te wees in ons verhoudings met diegene rondom ons.</w:t>
      </w:r>
    </w:p>
    <w:p w14:paraId="0B459E7A" w14:textId="77777777" w:rsidR="00F90BDC" w:rsidRDefault="00F90BDC"/>
    <w:p w14:paraId="08DD6060" w14:textId="77777777" w:rsidR="00F90BDC" w:rsidRDefault="00F90BDC">
      <w:r xmlns:w="http://schemas.openxmlformats.org/wordprocessingml/2006/main">
        <w:t xml:space="preserve">2. 'n Hart van vergifnis - Ontdek hoe om genade en barmhartigheid uit te reik aan diegene wat ons verontreg het.</w:t>
      </w:r>
    </w:p>
    <w:p w14:paraId="2FC7033D" w14:textId="77777777" w:rsidR="00F90BDC" w:rsidRDefault="00F90BDC"/>
    <w:p w14:paraId="00D41621" w14:textId="77777777" w:rsidR="00F90BDC" w:rsidRDefault="00F90BDC">
      <w:r xmlns:w="http://schemas.openxmlformats.org/wordprocessingml/2006/main">
        <w:t xml:space="preserve">1. Lukas 6:27–36 - Die gelykenis van die barmhartige Samaritaan.</w:t>
      </w:r>
    </w:p>
    <w:p w14:paraId="636190BB" w14:textId="77777777" w:rsidR="00F90BDC" w:rsidRDefault="00F90BDC"/>
    <w:p w14:paraId="30FA3E3C" w14:textId="77777777" w:rsidR="00F90BDC" w:rsidRDefault="00F90BDC">
      <w:r xmlns:w="http://schemas.openxmlformats.org/wordprocessingml/2006/main">
        <w:t xml:space="preserve">2. Romeine 12:19-21 - Oorwin die kwaad deur die goeie.</w:t>
      </w:r>
    </w:p>
    <w:p w14:paraId="0B32631C" w14:textId="77777777" w:rsidR="00F90BDC" w:rsidRDefault="00F90BDC"/>
    <w:p w14:paraId="2710DE73" w14:textId="77777777" w:rsidR="00F90BDC" w:rsidRDefault="00F90BDC">
      <w:r xmlns:w="http://schemas.openxmlformats.org/wordprocessingml/2006/main">
        <w:t xml:space="preserve">Matteus 5:41 En elkeen wat jou dwing om 'n myl te gaan, gaan twee saam met hom.</w:t>
      </w:r>
    </w:p>
    <w:p w14:paraId="4D329ADF" w14:textId="77777777" w:rsidR="00F90BDC" w:rsidRDefault="00F90BDC"/>
    <w:p w14:paraId="296C4696" w14:textId="77777777" w:rsidR="00F90BDC" w:rsidRDefault="00F90BDC">
      <w:r xmlns:w="http://schemas.openxmlformats.org/wordprocessingml/2006/main">
        <w:t xml:space="preserve">Hierdie vers moedig ons aan om verder te gaan as wat van ons gevra word en om meer te doen as wat verwag word.</w:t>
      </w:r>
    </w:p>
    <w:p w14:paraId="39DCBFB6" w14:textId="77777777" w:rsidR="00F90BDC" w:rsidRDefault="00F90BDC"/>
    <w:p w14:paraId="64B36D13" w14:textId="77777777" w:rsidR="00F90BDC" w:rsidRDefault="00F90BDC">
      <w:r xmlns:w="http://schemas.openxmlformats.org/wordprocessingml/2006/main">
        <w:t xml:space="preserve">1: Gaan verder as wat verwag word - Matteus 5:41</w:t>
      </w:r>
    </w:p>
    <w:p w14:paraId="526C6870" w14:textId="77777777" w:rsidR="00F90BDC" w:rsidRDefault="00F90BDC"/>
    <w:p w14:paraId="23EF782A" w14:textId="77777777" w:rsidR="00F90BDC" w:rsidRDefault="00F90BDC">
      <w:r xmlns:w="http://schemas.openxmlformats.org/wordprocessingml/2006/main">
        <w:t xml:space="preserve">2: Deernis, nie nakoming nie - Matteus 5:41</w:t>
      </w:r>
    </w:p>
    <w:p w14:paraId="34E1B72E" w14:textId="77777777" w:rsidR="00F90BDC" w:rsidRDefault="00F90BDC"/>
    <w:p w14:paraId="523D23F8" w14:textId="77777777" w:rsidR="00F90BDC" w:rsidRDefault="00F90BDC">
      <w:r xmlns:w="http://schemas.openxmlformats.org/wordprocessingml/2006/main">
        <w:t xml:space="preserve">1: Filippense 2:3-4, “Moenie uit selfsugtige ambisie of uit eiesinnigheid nie, maar in nederigheid ag die ander belangriker as julleself. Laat elkeen van julle nie net na sy eie belange kyk nie, maar ook na die belange van ander.”</w:t>
      </w:r>
    </w:p>
    <w:p w14:paraId="0E99CD25" w14:textId="77777777" w:rsidR="00F90BDC" w:rsidRDefault="00F90BDC"/>
    <w:p w14:paraId="3D5FB512" w14:textId="77777777" w:rsidR="00F90BDC" w:rsidRDefault="00F90BDC">
      <w:r xmlns:w="http://schemas.openxmlformats.org/wordprocessingml/2006/main">
        <w:t xml:space="preserve">2: Galasiërs 6:2, “Dra mekaar se laste en vervul so die wet van Christus.”</w:t>
      </w:r>
    </w:p>
    <w:p w14:paraId="1BB248F6" w14:textId="77777777" w:rsidR="00F90BDC" w:rsidRDefault="00F90BDC"/>
    <w:p w14:paraId="21A5BB8B" w14:textId="77777777" w:rsidR="00F90BDC" w:rsidRDefault="00F90BDC">
      <w:r xmlns:w="http://schemas.openxmlformats.org/wordprocessingml/2006/main">
        <w:t xml:space="preserve">Matteus 5:42 Gee aan hom wat jou vra, en wend jou nie af van hom wat van jou wil leen nie.</w:t>
      </w:r>
    </w:p>
    <w:p w14:paraId="6E18837B" w14:textId="77777777" w:rsidR="00F90BDC" w:rsidRDefault="00F90BDC"/>
    <w:p w14:paraId="3D790A88" w14:textId="77777777" w:rsidR="00F90BDC" w:rsidRDefault="00F90BDC">
      <w:r xmlns:w="http://schemas.openxmlformats.org/wordprocessingml/2006/main">
        <w:t xml:space="preserve">Jesus moedig ons aan om vrygewig te wees en gewillig om te leen aan diegene in nood.</w:t>
      </w:r>
    </w:p>
    <w:p w14:paraId="6795DF31" w14:textId="77777777" w:rsidR="00F90BDC" w:rsidRDefault="00F90BDC"/>
    <w:p w14:paraId="7BA04831" w14:textId="77777777" w:rsidR="00F90BDC" w:rsidRDefault="00F90BDC">
      <w:r xmlns:w="http://schemas.openxmlformats.org/wordprocessingml/2006/main">
        <w:t xml:space="preserve">1. 'n Vrygewige hart: Die vreugde om te gee</w:t>
      </w:r>
    </w:p>
    <w:p w14:paraId="4EFE877F" w14:textId="77777777" w:rsidR="00F90BDC" w:rsidRDefault="00F90BDC"/>
    <w:p w14:paraId="15A0EB2E" w14:textId="77777777" w:rsidR="00F90BDC" w:rsidRDefault="00F90BDC">
      <w:r xmlns:w="http://schemas.openxmlformats.org/wordprocessingml/2006/main">
        <w:t xml:space="preserve">2. Helpende hand: Die liefde om te deel</w:t>
      </w:r>
    </w:p>
    <w:p w14:paraId="596B0798" w14:textId="77777777" w:rsidR="00F90BDC" w:rsidRDefault="00F90BDC"/>
    <w:p w14:paraId="7A0F41C9" w14:textId="77777777" w:rsidR="00F90BDC" w:rsidRDefault="00F90BDC">
      <w:r xmlns:w="http://schemas.openxmlformats.org/wordprocessingml/2006/main">
        <w:t xml:space="preserve">1. 1 Joh 3:17-18 "Maar as iemand die goed van die wêreld het en sy broeder sien gebrek ly, maar tog sy hart teen hom sluit, hoe bly die liefde van God in hom? My kinders, laat ons nie liefhê in woord of praatjie nie. maar in daad en in waarheid.”</w:t>
      </w:r>
    </w:p>
    <w:p w14:paraId="365BA79E" w14:textId="77777777" w:rsidR="00F90BDC" w:rsidRDefault="00F90BDC"/>
    <w:p w14:paraId="753A2BF1" w14:textId="77777777" w:rsidR="00F90BDC" w:rsidRDefault="00F90BDC">
      <w:r xmlns:w="http://schemas.openxmlformats.org/wordprocessingml/2006/main">
        <w:t xml:space="preserve">2. Spreuke 11:24-25 “'n Mens gee verniet, maar word al hoe ryker; 'n ander weerhou wat hy moet gee, en ly net gebrek. Wie seën bring, sal verryk word, en wie water gee, sal self natgemaak word.”</w:t>
      </w:r>
    </w:p>
    <w:p w14:paraId="53B4AAB2" w14:textId="77777777" w:rsidR="00F90BDC" w:rsidRDefault="00F90BDC"/>
    <w:p w14:paraId="5505491A" w14:textId="77777777" w:rsidR="00F90BDC" w:rsidRDefault="00F90BDC">
      <w:r xmlns:w="http://schemas.openxmlformats.org/wordprocessingml/2006/main">
        <w:t xml:space="preserve">Matteus 5:43 Julle het gehoor dat daar gesê is: Jy moet jou naaste liefhê en jou vyand haat.</w:t>
      </w:r>
    </w:p>
    <w:p w14:paraId="46D24D80" w14:textId="77777777" w:rsidR="00F90BDC" w:rsidRDefault="00F90BDC"/>
    <w:p w14:paraId="0CF4064A" w14:textId="77777777" w:rsidR="00F90BDC" w:rsidRDefault="00F90BDC">
      <w:r xmlns:w="http://schemas.openxmlformats.org/wordprocessingml/2006/main">
        <w:t xml:space="preserve">Hierdie gedeelte beveel ons om ons naaste en ons vyande lief te hê.</w:t>
      </w:r>
    </w:p>
    <w:p w14:paraId="08A1EFBF" w14:textId="77777777" w:rsidR="00F90BDC" w:rsidRDefault="00F90BDC"/>
    <w:p w14:paraId="477721F7" w14:textId="77777777" w:rsidR="00F90BDC" w:rsidRDefault="00F90BDC">
      <w:r xmlns:w="http://schemas.openxmlformats.org/wordprocessingml/2006/main">
        <w:t xml:space="preserve">1. Die krag van liefde: Hoe om ons naaste en vyande lief te hê</w:t>
      </w:r>
    </w:p>
    <w:p w14:paraId="405EE7AF" w14:textId="77777777" w:rsidR="00F90BDC" w:rsidRDefault="00F90BDC"/>
    <w:p w14:paraId="13EAEE15" w14:textId="77777777" w:rsidR="00F90BDC" w:rsidRDefault="00F90BDC">
      <w:r xmlns:w="http://schemas.openxmlformats.org/wordprocessingml/2006/main">
        <w:t xml:space="preserve">2. Vergewe ons vyande: Hoe om lief te hê in moeilike situasies</w:t>
      </w:r>
    </w:p>
    <w:p w14:paraId="36BC5660" w14:textId="77777777" w:rsidR="00F90BDC" w:rsidRDefault="00F90BDC"/>
    <w:p w14:paraId="724A63EF" w14:textId="77777777" w:rsidR="00F90BDC" w:rsidRDefault="00F90BDC">
      <w:r xmlns:w="http://schemas.openxmlformats.org/wordprocessingml/2006/main">
        <w:t xml:space="preserve">1. Romeine 12:20-21 - "Daarom, as jou vyand honger het, voed hom; as hy dors het, gee hom drink, want so sal jy kole vuur op sy hoof hoop. Moenie deur die kwaad oorwin nie, maar oorwin die kwaad. met goed."</w:t>
      </w:r>
    </w:p>
    <w:p w14:paraId="2AE8B778" w14:textId="77777777" w:rsidR="00F90BDC" w:rsidRDefault="00F90BDC"/>
    <w:p w14:paraId="3CD342F2" w14:textId="77777777" w:rsidR="00F90BDC" w:rsidRDefault="00F90BDC">
      <w:r xmlns:w="http://schemas.openxmlformats.org/wordprocessingml/2006/main">
        <w:t xml:space="preserve">2. Lukas 6:27-28 - "Maar Ek sê vir julle wat hoor: Julle moet julle vyande liefhê, doen goed aan die wat vir julle haat, seën die wat vir julle vervloek, en bid vir die wat julle beledig."</w:t>
      </w:r>
    </w:p>
    <w:p w14:paraId="0FBC1B47" w14:textId="77777777" w:rsidR="00F90BDC" w:rsidRDefault="00F90BDC"/>
    <w:p w14:paraId="3E6F32B5" w14:textId="77777777" w:rsidR="00F90BDC" w:rsidRDefault="00F90BDC">
      <w:r xmlns:w="http://schemas.openxmlformats.org/wordprocessingml/2006/main">
        <w:t xml:space="preserve">Mat 5:44 Maar Ek sê vir julle: Julle moet julle vyande liefhê, seën die wat vir julle vervloek, doen goed aan die wat vir julle haat, en bid vir die wat julle beledig en julle vervolg;</w:t>
      </w:r>
    </w:p>
    <w:p w14:paraId="4AF92145" w14:textId="77777777" w:rsidR="00F90BDC" w:rsidRDefault="00F90BDC"/>
    <w:p w14:paraId="527E33E6" w14:textId="77777777" w:rsidR="00F90BDC" w:rsidRDefault="00F90BDC">
      <w:r xmlns:w="http://schemas.openxmlformats.org/wordprocessingml/2006/main">
        <w:t xml:space="preserve">Wees lief vir jou vyande en doen goed aan die wat jou haat.</w:t>
      </w:r>
    </w:p>
    <w:p w14:paraId="4E99E49B" w14:textId="77777777" w:rsidR="00F90BDC" w:rsidRDefault="00F90BDC"/>
    <w:p w14:paraId="00E3F74A" w14:textId="77777777" w:rsidR="00F90BDC" w:rsidRDefault="00F90BDC">
      <w:r xmlns:w="http://schemas.openxmlformats.org/wordprocessingml/2006/main">
        <w:t xml:space="preserve">1. Liefde vir Almal - Galasiërs 5:14; Romeine 13:10</w:t>
      </w:r>
    </w:p>
    <w:p w14:paraId="4492715A" w14:textId="77777777" w:rsidR="00F90BDC" w:rsidRDefault="00F90BDC"/>
    <w:p w14:paraId="41136EA0" w14:textId="77777777" w:rsidR="00F90BDC" w:rsidRDefault="00F90BDC">
      <w:r xmlns:w="http://schemas.openxmlformats.org/wordprocessingml/2006/main">
        <w:t xml:space="preserve">2. Wees lief vir jou vyande - Filippense 2:3-4; Lukas 6:27-36</w:t>
      </w:r>
    </w:p>
    <w:p w14:paraId="2187C8C4" w14:textId="77777777" w:rsidR="00F90BDC" w:rsidRDefault="00F90BDC"/>
    <w:p w14:paraId="712DDC78" w14:textId="77777777" w:rsidR="00F90BDC" w:rsidRDefault="00F90BDC">
      <w:r xmlns:w="http://schemas.openxmlformats.org/wordprocessingml/2006/main">
        <w:t xml:space="preserve">1. Romeine 12:14-21</w:t>
      </w:r>
    </w:p>
    <w:p w14:paraId="076FDC90" w14:textId="77777777" w:rsidR="00F90BDC" w:rsidRDefault="00F90BDC"/>
    <w:p w14:paraId="696D2241" w14:textId="77777777" w:rsidR="00F90BDC" w:rsidRDefault="00F90BDC">
      <w:r xmlns:w="http://schemas.openxmlformats.org/wordprocessingml/2006/main">
        <w:t xml:space="preserve">2. 1 Johannes 4:7-21</w:t>
      </w:r>
    </w:p>
    <w:p w14:paraId="1AC7FC52" w14:textId="77777777" w:rsidR="00F90BDC" w:rsidRDefault="00F90BDC"/>
    <w:p w14:paraId="05278E10" w14:textId="77777777" w:rsidR="00F90BDC" w:rsidRDefault="00F90BDC">
      <w:r xmlns:w="http://schemas.openxmlformats.org/wordprocessingml/2006/main">
        <w:t xml:space="preserve">Mat 5:45 sodat julle kinders kan wees van julle Vader wat in die hemele is, want Hy laat sy son opgaan oor slegtes en goeies, en Hy laat reën op regverdiges en onregverdiges.</w:t>
      </w:r>
    </w:p>
    <w:p w14:paraId="5981BF19" w14:textId="77777777" w:rsidR="00F90BDC" w:rsidRDefault="00F90BDC"/>
    <w:p w14:paraId="618D0044" w14:textId="77777777" w:rsidR="00F90BDC" w:rsidRDefault="00F90BDC">
      <w:r xmlns:w="http://schemas.openxmlformats.org/wordprocessingml/2006/main">
        <w:t xml:space="preserve">God is genadig en liefdevol teenoor almal, ongeag of hulle goeie of slegte mense is.</w:t>
      </w:r>
    </w:p>
    <w:p w14:paraId="795016E7" w14:textId="77777777" w:rsidR="00F90BDC" w:rsidRDefault="00F90BDC"/>
    <w:p w14:paraId="108B92D5" w14:textId="77777777" w:rsidR="00F90BDC" w:rsidRDefault="00F90BDC">
      <w:r xmlns:w="http://schemas.openxmlformats.org/wordprocessingml/2006/main">
        <w:t xml:space="preserve">1. God se onvoorwaardelike liefde: Die gelykenis van die son en die reën</w:t>
      </w:r>
    </w:p>
    <w:p w14:paraId="558CB30B" w14:textId="77777777" w:rsidR="00F90BDC" w:rsidRDefault="00F90BDC"/>
    <w:p w14:paraId="11BD99A5" w14:textId="77777777" w:rsidR="00F90BDC" w:rsidRDefault="00F90BDC">
      <w:r xmlns:w="http://schemas.openxmlformats.org/wordprocessingml/2006/main">
        <w:t xml:space="preserve">2. God se genade en barmhartigheid: Niemand is buite sy bereik nie</w:t>
      </w:r>
    </w:p>
    <w:p w14:paraId="31BC10F4" w14:textId="77777777" w:rsidR="00F90BDC" w:rsidRDefault="00F90BDC"/>
    <w:p w14:paraId="16E33B75" w14:textId="77777777" w:rsidR="00F90BDC" w:rsidRDefault="00F90BDC">
      <w:r xmlns:w="http://schemas.openxmlformats.org/wordprocessingml/2006/main">
        <w:t xml:space="preserve">1. Romeine 5:8 - "Maar God bewys sy liefde vir ons hierin: Christus het vir ons gesterf toe ons nog sondaars was."</w:t>
      </w:r>
    </w:p>
    <w:p w14:paraId="266CB0AD" w14:textId="77777777" w:rsidR="00F90BDC" w:rsidRDefault="00F90BDC"/>
    <w:p w14:paraId="32C2A707" w14:textId="77777777" w:rsidR="00F90BDC" w:rsidRDefault="00F90BDC">
      <w:r xmlns:w="http://schemas.openxmlformats.org/wordprocessingml/2006/main">
        <w:t xml:space="preserve">2. Johannes 3:16 - "Want so lief het God die wêreld gehad dat Hy sy enigste Seun gegee het, sodat elkeen wat in Hom glo, nie verlore sal gaan nie maar die ewige lewe sal hê."</w:t>
      </w:r>
    </w:p>
    <w:p w14:paraId="708E8AA3" w14:textId="77777777" w:rsidR="00F90BDC" w:rsidRDefault="00F90BDC"/>
    <w:p w14:paraId="276979EA" w14:textId="77777777" w:rsidR="00F90BDC" w:rsidRDefault="00F90BDC">
      <w:r xmlns:w="http://schemas.openxmlformats.org/wordprocessingml/2006/main">
        <w:t xml:space="preserve">Matteus 5:46 Want as julle die wat vir julle liefhet liefhet, watter loon het julle? is selfs die tollenaars nie dieselfde nie?</w:t>
      </w:r>
    </w:p>
    <w:p w14:paraId="1476D2AA" w14:textId="77777777" w:rsidR="00F90BDC" w:rsidRDefault="00F90BDC"/>
    <w:p w14:paraId="2D7C7044" w14:textId="77777777" w:rsidR="00F90BDC" w:rsidRDefault="00F90BDC">
      <w:r xmlns:w="http://schemas.openxmlformats.org/wordprocessingml/2006/main">
        <w:t xml:space="preserve">Hierdie vers leer ons dat ons nie net mense moet liefhê wat ons liefhet nie, maar ook diegene wat ons nie liefhet nie.</w:t>
      </w:r>
    </w:p>
    <w:p w14:paraId="19EBB680" w14:textId="77777777" w:rsidR="00F90BDC" w:rsidRDefault="00F90BDC"/>
    <w:p w14:paraId="02C4FF28" w14:textId="77777777" w:rsidR="00F90BDC" w:rsidRDefault="00F90BDC">
      <w:r xmlns:w="http://schemas.openxmlformats.org/wordprocessingml/2006/main">
        <w:t xml:space="preserve">1: Ons kan God se liefde aan ander toon deur diegene lief te hê wat ons dalk nie in ruil daarvoor liefhet nie.</w:t>
      </w:r>
    </w:p>
    <w:p w14:paraId="5A7D4CEA" w14:textId="77777777" w:rsidR="00F90BDC" w:rsidRDefault="00F90BDC"/>
    <w:p w14:paraId="13FC8D5F" w14:textId="77777777" w:rsidR="00F90BDC" w:rsidRDefault="00F90BDC">
      <w:r xmlns:w="http://schemas.openxmlformats.org/wordprocessingml/2006/main">
        <w:t xml:space="preserve">2: Ons moet ons liefde uitbrei na diegene wat nie aan ons liefde bewys nie, soos Jesus gedoen het.</w:t>
      </w:r>
    </w:p>
    <w:p w14:paraId="5AC83041" w14:textId="77777777" w:rsidR="00F90BDC" w:rsidRDefault="00F90BDC"/>
    <w:p w14:paraId="4CF01709" w14:textId="77777777" w:rsidR="00F90BDC" w:rsidRDefault="00F90BDC">
      <w:r xmlns:w="http://schemas.openxmlformats.org/wordprocessingml/2006/main">
        <w:t xml:space="preserve">1: Lukas 6:31-32 - "Doen aan ander soos jy wil hê hulle aan jou moet doen. As jy dié liefhet wat jou liefhet, watter eer is dit vir jou? Selfs 'sondaars' het dié lief wat hulle liefhet."</w:t>
      </w:r>
    </w:p>
    <w:p w14:paraId="31B0A3EA" w14:textId="77777777" w:rsidR="00F90BDC" w:rsidRDefault="00F90BDC"/>
    <w:p w14:paraId="608D1435" w14:textId="77777777" w:rsidR="00F90BDC" w:rsidRDefault="00F90BDC">
      <w:r xmlns:w="http://schemas.openxmlformats.org/wordprocessingml/2006/main">
        <w:t xml:space="preserve">2:1 Joh 4:20-21 - "As iemand sê: Ek het God lief, maar tog sy broer haat, is hy 'n leuenaar. Want iemand wat sy broer, wat hy gesien het, nie liefhet nie, kan God nie liefhê nie </w:t>
      </w:r>
      <w:r xmlns:w="http://schemas.openxmlformats.org/wordprocessingml/2006/main">
        <w:lastRenderedPageBreak xmlns:w="http://schemas.openxmlformats.org/wordprocessingml/2006/main"/>
      </w:r>
      <w:r xmlns:w="http://schemas.openxmlformats.org/wordprocessingml/2006/main">
        <w:t xml:space="preserve">. hy het nie gesien nie.”</w:t>
      </w:r>
    </w:p>
    <w:p w14:paraId="1F4D2B0B" w14:textId="77777777" w:rsidR="00F90BDC" w:rsidRDefault="00F90BDC"/>
    <w:p w14:paraId="6E790D26" w14:textId="77777777" w:rsidR="00F90BDC" w:rsidRDefault="00F90BDC">
      <w:r xmlns:w="http://schemas.openxmlformats.org/wordprocessingml/2006/main">
        <w:t xml:space="preserve">Mat 5:47 En as julle net julle broeders groet, wat doen julle meer as ander? is dit nie eens die tollenaars nie?</w:t>
      </w:r>
    </w:p>
    <w:p w14:paraId="34FA67F0" w14:textId="77777777" w:rsidR="00F90BDC" w:rsidRDefault="00F90BDC"/>
    <w:p w14:paraId="057222DB" w14:textId="77777777" w:rsidR="00F90BDC" w:rsidRDefault="00F90BDC">
      <w:r xmlns:w="http://schemas.openxmlformats.org/wordprocessingml/2006/main">
        <w:t xml:space="preserve">Hierdie gedeelte praat van die belangrikheid daarvan om liefde en vriendelikheid aan alle mense uit te reik, selfs diegene wat as buitestaanders gesien word.</w:t>
      </w:r>
    </w:p>
    <w:p w14:paraId="06AFD5AC" w14:textId="77777777" w:rsidR="00F90BDC" w:rsidRDefault="00F90BDC"/>
    <w:p w14:paraId="22A4DE1C" w14:textId="77777777" w:rsidR="00F90BDC" w:rsidRDefault="00F90BDC">
      <w:r xmlns:w="http://schemas.openxmlformats.org/wordprocessingml/2006/main">
        <w:t xml:space="preserve">1. Wees lief vir jou naaste: Die belangrikheid daarvan om goedhartigheid aan almal te bewys.</w:t>
      </w:r>
    </w:p>
    <w:p w14:paraId="29E99B9C" w14:textId="77777777" w:rsidR="00F90BDC" w:rsidRDefault="00F90BDC"/>
    <w:p w14:paraId="0203756F" w14:textId="77777777" w:rsidR="00F90BDC" w:rsidRDefault="00F90BDC">
      <w:r xmlns:w="http://schemas.openxmlformats.org/wordprocessingml/2006/main">
        <w:t xml:space="preserve">2. Moenie 'n boek volgens sy omslag beoordeel nie: Behandel ander met respek, maak nie saak wie hulle is nie.</w:t>
      </w:r>
    </w:p>
    <w:p w14:paraId="59BCDAEB" w14:textId="77777777" w:rsidR="00F90BDC" w:rsidRDefault="00F90BDC"/>
    <w:p w14:paraId="3D276109" w14:textId="77777777" w:rsidR="00F90BDC" w:rsidRDefault="00F90BDC">
      <w:r xmlns:w="http://schemas.openxmlformats.org/wordprocessingml/2006/main">
        <w:t xml:space="preserve">1. Galasiërs 5:13-14 - "Want, broeders, julle is tot vryheid geroep; gebruik die vryheid net nie as 'n aanleiding vir die vlees nie, maar dien mekaar deur liefde. Want die hele wet word in een woord vervul, naamlik hierin: Jy moet jou naaste liefhê soos jouself."</w:t>
      </w:r>
    </w:p>
    <w:p w14:paraId="2AC263D2" w14:textId="77777777" w:rsidR="00F90BDC" w:rsidRDefault="00F90BDC"/>
    <w:p w14:paraId="7E7C490D" w14:textId="77777777" w:rsidR="00F90BDC" w:rsidRDefault="00F90BDC">
      <w:r xmlns:w="http://schemas.openxmlformats.org/wordprocessingml/2006/main">
        <w:t xml:space="preserve">2. Romeine 12:9-10 - "Laat die liefde onbeskaamd wees. Verafsku wat sleg is; hou vas aan wat goed is. Wees vriendelik teenoor mekaar met broederliefde, en verkies mekaar in eer."</w:t>
      </w:r>
    </w:p>
    <w:p w14:paraId="010B68CB" w14:textId="77777777" w:rsidR="00F90BDC" w:rsidRDefault="00F90BDC"/>
    <w:p w14:paraId="2DBFEAF8" w14:textId="77777777" w:rsidR="00F90BDC" w:rsidRDefault="00F90BDC">
      <w:r xmlns:w="http://schemas.openxmlformats.org/wordprocessingml/2006/main">
        <w:t xml:space="preserve">Matteus 5:48 Wees julle dan volmaak, soos julle Vader wat in die hemele is, volmaak is.</w:t>
      </w:r>
    </w:p>
    <w:p w14:paraId="36A600EA" w14:textId="77777777" w:rsidR="00F90BDC" w:rsidRDefault="00F90BDC"/>
    <w:p w14:paraId="197DE7AA" w14:textId="77777777" w:rsidR="00F90BDC" w:rsidRDefault="00F90BDC">
      <w:r xmlns:w="http://schemas.openxmlformats.org/wordprocessingml/2006/main">
        <w:t xml:space="preserve">Jesus moedig Christene aan om na volmaaktheid te streef, net soos God volmaak is.</w:t>
      </w:r>
    </w:p>
    <w:p w14:paraId="0E2D2E0B" w14:textId="77777777" w:rsidR="00F90BDC" w:rsidRDefault="00F90BDC"/>
    <w:p w14:paraId="764C01D5" w14:textId="77777777" w:rsidR="00F90BDC" w:rsidRDefault="00F90BDC">
      <w:r xmlns:w="http://schemas.openxmlformats.org/wordprocessingml/2006/main">
        <w:t xml:space="preserve">1. Volmaaktheid deur geloof: Hoe om 'n lewe van heiligheid te leef</w:t>
      </w:r>
    </w:p>
    <w:p w14:paraId="5CEF3E2A" w14:textId="77777777" w:rsidR="00F90BDC" w:rsidRDefault="00F90BDC"/>
    <w:p w14:paraId="6130BFC6" w14:textId="77777777" w:rsidR="00F90BDC" w:rsidRDefault="00F90BDC">
      <w:r xmlns:w="http://schemas.openxmlformats.org/wordprocessingml/2006/main">
        <w:t xml:space="preserve">2. Die krag van volmaaktheid: Om God se wil in ons lewens na te streef</w:t>
      </w:r>
    </w:p>
    <w:p w14:paraId="263A0C10" w14:textId="77777777" w:rsidR="00F90BDC" w:rsidRDefault="00F90BDC"/>
    <w:p w14:paraId="1BED8254" w14:textId="77777777" w:rsidR="00F90BDC" w:rsidRDefault="00F90BDC">
      <w:r xmlns:w="http://schemas.openxmlformats.org/wordprocessingml/2006/main">
        <w:t xml:space="preserve">1. Filippense 4:13 - Ek is tot alles in staat deur Christus wat my krag gee.</w:t>
      </w:r>
    </w:p>
    <w:p w14:paraId="01AD930E" w14:textId="77777777" w:rsidR="00F90BDC" w:rsidRDefault="00F90BDC"/>
    <w:p w14:paraId="7AEF3EF3" w14:textId="77777777" w:rsidR="00F90BDC" w:rsidRDefault="00F90BDC">
      <w:r xmlns:w="http://schemas.openxmlformats.org/wordprocessingml/2006/main">
        <w:t xml:space="preserve">2. Hebreërs 12:14 - Jaag vrede na met alle mense en heiligmaking waarsonder niemand die Here sal sien nie.</w:t>
      </w:r>
    </w:p>
    <w:p w14:paraId="474ED954" w14:textId="77777777" w:rsidR="00F90BDC" w:rsidRDefault="00F90BDC"/>
    <w:p w14:paraId="7B2B52D4" w14:textId="77777777" w:rsidR="00F90BDC" w:rsidRDefault="00F90BDC">
      <w:r xmlns:w="http://schemas.openxmlformats.org/wordprocessingml/2006/main">
        <w:t xml:space="preserve">Matteus 6 is deel van die Bergpredikasie en dit dek drie breë temas: dade van geregtigheid, insluitend gee aan behoeftiges, gebed (insluitend die Onse Vader) en vas; 'n waarskuwing teen die berging van aardse skatte; en 'n vermaning om nie bekommerd te wees nie.</w:t>
      </w:r>
    </w:p>
    <w:p w14:paraId="48157691" w14:textId="77777777" w:rsidR="00F90BDC" w:rsidRDefault="00F90BDC"/>
    <w:p w14:paraId="7A7273B6" w14:textId="77777777" w:rsidR="00F90BDC" w:rsidRDefault="00F90BDC">
      <w:r xmlns:w="http://schemas.openxmlformats.org/wordprocessingml/2006/main">
        <w:t xml:space="preserve">1ste Paragraaf: Die hoofstuk begin met Jesus wat Sy volgelinge onderrig oor hoe om dade van geregtigheid te doen. Hy waarsku daarteen om vroomheid in die openbaar te beoefen vir ander se bewondering. Of dit nou is om aan behoeftiges te gee of te bid of te vas, dit moet privaat gedoen word, want God sien wat in die geheim gedoen word en beloon daarvolgens. Hierdie afdeling sluit in dat Jesus Sy dissipels leer hoe hulle moet bid – bekend as “Die Onse Vader” (Matteus 6:1-18).</w:t>
      </w:r>
    </w:p>
    <w:p w14:paraId="13CE018F" w14:textId="77777777" w:rsidR="00F90BDC" w:rsidRDefault="00F90BDC"/>
    <w:p w14:paraId="611E88EA" w14:textId="77777777" w:rsidR="00F90BDC" w:rsidRDefault="00F90BDC">
      <w:r xmlns:w="http://schemas.openxmlformats.org/wordprocessingml/2006/main">
        <w:t xml:space="preserve">2de Paragraaf: Vervolgens praat Jesus oor materiële besittings (Matteus 6:19-24). Hy waarsku daarteen om skatte op aarde bymekaar te maak waar dit vernietig of gesteel kan word. In plaas daarvan moedig Hy sy volgelinge aan om skatte in die hemel bymekaar te maak wat ewig is. Hy leer ook dat niemand twee here kan dien nie – God en geld.</w:t>
      </w:r>
    </w:p>
    <w:p w14:paraId="6B775B29" w14:textId="77777777" w:rsidR="00F90BDC" w:rsidRDefault="00F90BDC"/>
    <w:p w14:paraId="5CF13226" w14:textId="77777777" w:rsidR="00F90BDC" w:rsidRDefault="00F90BDC">
      <w:r xmlns:w="http://schemas.openxmlformats.org/wordprocessingml/2006/main">
        <w:t xml:space="preserve">3de Paragraaf: In die laaste gedeelte (Matteus 6:25-34), raai Jesus af om bekommerd te wees oor die lewensbehoeftes soos kos en klere, want God ken alle behoeftes en voorsien daarin net soos Hy vir lugvoëls en veldlelies doen. In plaas daarvan om oor wêreldse sake te bekommer, moet 'n mens eers God se koninkryk en sy geregtigheid soek met 'n belofte dat alles anders ook gegee sal word.</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Matteus 6:1 Pas op dat julle nie jul aalmoese voor die mense bewys om deur hulle gesien te word nie; anders het julle geen loon van julle Vader wat in die hemele is nie.</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Moenie pronkerig wees met jou goeie dade nie, want net God sal jou beloon.</w:t>
      </w:r>
    </w:p>
    <w:p w14:paraId="7EFD2D93" w14:textId="77777777" w:rsidR="00F90BDC" w:rsidRDefault="00F90BDC"/>
    <w:p w14:paraId="51CA5A9C" w14:textId="77777777" w:rsidR="00F90BDC" w:rsidRDefault="00F90BDC">
      <w:r xmlns:w="http://schemas.openxmlformats.org/wordprocessingml/2006/main">
        <w:t xml:space="preserve">1. Vrygewigheid in die geheim: Gebruik God se beloning as ons motivering</w:t>
      </w:r>
    </w:p>
    <w:p w14:paraId="5B02F666" w14:textId="77777777" w:rsidR="00F90BDC" w:rsidRDefault="00F90BDC"/>
    <w:p w14:paraId="1BB39E31" w14:textId="77777777" w:rsidR="00F90BDC" w:rsidRDefault="00F90BDC">
      <w:r xmlns:w="http://schemas.openxmlformats.org/wordprocessingml/2006/main">
        <w:t xml:space="preserve">2. Die seën van gehoorsaamheid: Goed doen sonder om lof te soek</w:t>
      </w:r>
    </w:p>
    <w:p w14:paraId="54C8904C" w14:textId="77777777" w:rsidR="00F90BDC" w:rsidRDefault="00F90BDC"/>
    <w:p w14:paraId="2D548CED" w14:textId="77777777" w:rsidR="00F90BDC" w:rsidRDefault="00F90BDC">
      <w:r xmlns:w="http://schemas.openxmlformats.org/wordprocessingml/2006/main">
        <w:t xml:space="preserve">1. 1 Timoteus 6:17-19 – “Leer hulle om goed te doen, om ryk te wees in goeie werke, om vrygewig en mededeelsaam te wees, en vir hulleself 'n goeie fondament op te lê vir die tyd wat kom, sodat hulle kan gryp op die ewige lewe.”</w:t>
      </w:r>
    </w:p>
    <w:p w14:paraId="1FAF275B" w14:textId="77777777" w:rsidR="00F90BDC" w:rsidRDefault="00F90BDC"/>
    <w:p w14:paraId="1D859DEF" w14:textId="77777777" w:rsidR="00F90BDC" w:rsidRDefault="00F90BDC">
      <w:r xmlns:w="http://schemas.openxmlformats.org/wordprocessingml/2006/main">
        <w:t xml:space="preserve">2. Spreuke 11:25 – “Elkeen wat seën bring, sal ryk word, en wie water gee, sal self water kry.”</w:t>
      </w:r>
    </w:p>
    <w:p w14:paraId="2A08A56E" w14:textId="77777777" w:rsidR="00F90BDC" w:rsidRDefault="00F90BDC"/>
    <w:p w14:paraId="28BF2B01" w14:textId="77777777" w:rsidR="00F90BDC" w:rsidRDefault="00F90BDC">
      <w:r xmlns:w="http://schemas.openxmlformats.org/wordprocessingml/2006/main">
        <w:t xml:space="preserve">Matteus 6:2 Daarom, wanneer jy jou aalmoese bewys, moet jy nie 'n basuin voor jou blaas soos die geveinsdes in die sinagoges en op die strate doen nie, sodat hulle eer van die mense kan hê. Voorwaar Ek sê vir julle, hulle het hul loon.</w:t>
      </w:r>
    </w:p>
    <w:p w14:paraId="48E18820" w14:textId="77777777" w:rsidR="00F90BDC" w:rsidRDefault="00F90BDC"/>
    <w:p w14:paraId="0F300766" w14:textId="77777777" w:rsidR="00F90BDC" w:rsidRDefault="00F90BDC">
      <w:r xmlns:w="http://schemas.openxmlformats.org/wordprocessingml/2006/main">
        <w:t xml:space="preserve">Jesus waarsku daarteen om goeie werke te doen met die doel om menslike erkenning te verkry, soos die skynheiliges in die sinagoges en in die strate doen.</w:t>
      </w:r>
    </w:p>
    <w:p w14:paraId="40988A61" w14:textId="77777777" w:rsidR="00F90BDC" w:rsidRDefault="00F90BDC"/>
    <w:p w14:paraId="3701792A" w14:textId="77777777" w:rsidR="00F90BDC" w:rsidRDefault="00F90BDC">
      <w:r xmlns:w="http://schemas.openxmlformats.org/wordprocessingml/2006/main">
        <w:t xml:space="preserve">1. Doen goeie werke om die regte redes</w:t>
      </w:r>
    </w:p>
    <w:p w14:paraId="4E921680" w14:textId="77777777" w:rsidR="00F90BDC" w:rsidRDefault="00F90BDC"/>
    <w:p w14:paraId="557608F6" w14:textId="77777777" w:rsidR="00F90BDC" w:rsidRDefault="00F90BDC">
      <w:r xmlns:w="http://schemas.openxmlformats.org/wordprocessingml/2006/main">
        <w:t xml:space="preserve">2. Die gevaar van trots op ons goeie werke</w:t>
      </w:r>
    </w:p>
    <w:p w14:paraId="2C42A4C1" w14:textId="77777777" w:rsidR="00F90BDC" w:rsidRDefault="00F90BDC"/>
    <w:p w14:paraId="13B73C5C" w14:textId="77777777" w:rsidR="00F90BDC" w:rsidRDefault="00F90BDC">
      <w:r xmlns:w="http://schemas.openxmlformats.org/wordprocessingml/2006/main">
        <w:t xml:space="preserve">1. Spreuke 28:25-26 Hy wat hoogmoedig is, verwek twis, maar hy wat op die Here vertrou, word vet. Hy wat op sy eie hart vertrou, is 'n dwaas; maar wie verstandig wandel, sal gered word.</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Filippense 2:3-4 Laat niks uit twis of ydelheid geskied nie; maar laat elkeen in nederigheid die ander beter ag as homself. Kyk nie elkeen na sy eie dinge nie, maar elkeen ook na die dinge van ander.</w:t>
      </w:r>
    </w:p>
    <w:p w14:paraId="7464DD6C" w14:textId="77777777" w:rsidR="00F90BDC" w:rsidRDefault="00F90BDC"/>
    <w:p w14:paraId="5C8F5BE3" w14:textId="77777777" w:rsidR="00F90BDC" w:rsidRDefault="00F90BDC">
      <w:r xmlns:w="http://schemas.openxmlformats.org/wordprocessingml/2006/main">
        <w:t xml:space="preserve">Matteus 6:3 Maar as jy aalmoese gee, laat jou linkerhand nie weet wat jou regterhand doen nie.</w:t>
      </w:r>
    </w:p>
    <w:p w14:paraId="02C503C9" w14:textId="77777777" w:rsidR="00F90BDC" w:rsidRDefault="00F90BDC"/>
    <w:p w14:paraId="5B2EF435" w14:textId="77777777" w:rsidR="00F90BDC" w:rsidRDefault="00F90BDC">
      <w:r xmlns:w="http://schemas.openxmlformats.org/wordprocessingml/2006/main">
        <w:t xml:space="preserve">Hierdie vers moedig gelowiges aan om liefdadigheid te gee sonder om erkenning of beloning in ruil daarvoor te soek.</w:t>
      </w:r>
    </w:p>
    <w:p w14:paraId="335B8C52" w14:textId="77777777" w:rsidR="00F90BDC" w:rsidRDefault="00F90BDC"/>
    <w:p w14:paraId="5A22E1F5" w14:textId="77777777" w:rsidR="00F90BDC" w:rsidRDefault="00F90BDC">
      <w:r xmlns:w="http://schemas.openxmlformats.org/wordprocessingml/2006/main">
        <w:t xml:space="preserve">1. "Leef 'n lewe van onbaatsugtige gee"</w:t>
      </w:r>
    </w:p>
    <w:p w14:paraId="07434860" w14:textId="77777777" w:rsidR="00F90BDC" w:rsidRDefault="00F90BDC"/>
    <w:p w14:paraId="3B3C5295" w14:textId="77777777" w:rsidR="00F90BDC" w:rsidRDefault="00F90BDC">
      <w:r xmlns:w="http://schemas.openxmlformats.org/wordprocessingml/2006/main">
        <w:t xml:space="preserve">2. "Die krag van vrygewigheid in geheimhouding"</w:t>
      </w:r>
    </w:p>
    <w:p w14:paraId="1438F174" w14:textId="77777777" w:rsidR="00F90BDC" w:rsidRDefault="00F90BDC"/>
    <w:p w14:paraId="6793A204" w14:textId="77777777" w:rsidR="00F90BDC" w:rsidRDefault="00F90BDC">
      <w:r xmlns:w="http://schemas.openxmlformats.org/wordprocessingml/2006/main">
        <w:t xml:space="preserve">1. Spreuke 11:25 - 'n Vrygewige mens sal verryk word, en een wat water gee, sal water kry.</w:t>
      </w:r>
    </w:p>
    <w:p w14:paraId="25BB5A1B" w14:textId="77777777" w:rsidR="00F90BDC" w:rsidRDefault="00F90BDC"/>
    <w:p w14:paraId="1F7C91CE" w14:textId="77777777" w:rsidR="00F90BDC" w:rsidRDefault="00F90BDC">
      <w:r xmlns:w="http://schemas.openxmlformats.org/wordprocessingml/2006/main">
        <w:t xml:space="preserve">2. Lukas 6:38 – Gee, en vir julle sal gegee word. ’n Goeie maat, ingedruk, saamgeskud en oorloop, sal in jou skoot gegooi word. Want met die maat wat jy gebruik, sal dit vir jou gemeet word.</w:t>
      </w:r>
    </w:p>
    <w:p w14:paraId="08F25711" w14:textId="77777777" w:rsidR="00F90BDC" w:rsidRDefault="00F90BDC"/>
    <w:p w14:paraId="5402E8BD" w14:textId="77777777" w:rsidR="00F90BDC" w:rsidRDefault="00F90BDC">
      <w:r xmlns:w="http://schemas.openxmlformats.org/wordprocessingml/2006/main">
        <w:t xml:space="preserve">Matteus 6:4 sodat jou aalmoese in die verborgene kan wees; en jou Vader wat self in die verborgene sien, sal jou in die openbaar vergelde.</w:t>
      </w:r>
    </w:p>
    <w:p w14:paraId="0EA77208" w14:textId="77777777" w:rsidR="00F90BDC" w:rsidRDefault="00F90BDC"/>
    <w:p w14:paraId="48CE4870" w14:textId="77777777" w:rsidR="00F90BDC" w:rsidRDefault="00F90BDC">
      <w:r xmlns:w="http://schemas.openxmlformats.org/wordprocessingml/2006/main">
        <w:t xml:space="preserve">Ons moet in die geheim aan ander gee, wetende dat God ons openlik sal beloon.</w:t>
      </w:r>
    </w:p>
    <w:p w14:paraId="2CBDDEFC" w14:textId="77777777" w:rsidR="00F90BDC" w:rsidRDefault="00F90BDC"/>
    <w:p w14:paraId="0B202B6A" w14:textId="77777777" w:rsidR="00F90BDC" w:rsidRDefault="00F90BDC">
      <w:r xmlns:w="http://schemas.openxmlformats.org/wordprocessingml/2006/main">
        <w:t xml:space="preserve">1. Die krag van geheime gee: hoe privaat gee kan lei tot oorvloedige belonings</w:t>
      </w:r>
    </w:p>
    <w:p w14:paraId="6C2E2805" w14:textId="77777777" w:rsidR="00F90BDC" w:rsidRDefault="00F90BDC"/>
    <w:p w14:paraId="41C22F98" w14:textId="77777777" w:rsidR="00F90BDC" w:rsidRDefault="00F90BDC">
      <w:r xmlns:w="http://schemas.openxmlformats.org/wordprocessingml/2006/main">
        <w:t xml:space="preserve">2. Die seën van vrygewigheid: Gee aan ander soos God aan ons gee</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Korinthiërs 9:7-8 - "Wie gaan enige tyd oorlog voer op sy eie opdrag? wie plant 'n wingerd en eet nie van die vrugte daarvan nie, of wie 'n kleinvee oppas en nie van die melk van die kleinvee eet nie ?"</w:t>
      </w:r>
    </w:p>
    <w:p w14:paraId="3A73D37D" w14:textId="77777777" w:rsidR="00F90BDC" w:rsidRDefault="00F90BDC"/>
    <w:p w14:paraId="08852BB2" w14:textId="77777777" w:rsidR="00F90BDC" w:rsidRDefault="00F90BDC">
      <w:r xmlns:w="http://schemas.openxmlformats.org/wordprocessingml/2006/main">
        <w:t xml:space="preserve">2. Matteus 19:21 - "Jesus sê vir hom: As jy volmaak wil wees, gaan verkoop wat jy het en gee dit aan die armes, en jy sal 'n skat in die hemel hê; en kom volg My."</w:t>
      </w:r>
    </w:p>
    <w:p w14:paraId="77E9F180" w14:textId="77777777" w:rsidR="00F90BDC" w:rsidRDefault="00F90BDC"/>
    <w:p w14:paraId="64E2B149" w14:textId="77777777" w:rsidR="00F90BDC" w:rsidRDefault="00F90BDC">
      <w:r xmlns:w="http://schemas.openxmlformats.org/wordprocessingml/2006/main">
        <w:t xml:space="preserve">Matteus 6:5 En wanneer jy bid, moet jy nie wees soos die geveinsdes nie; Voorwaar Ek sê vir julle, hulle het hul loon.</w:t>
      </w:r>
    </w:p>
    <w:p w14:paraId="67B82C09" w14:textId="77777777" w:rsidR="00F90BDC" w:rsidRDefault="00F90BDC"/>
    <w:p w14:paraId="1F7E5267" w14:textId="77777777" w:rsidR="00F90BDC" w:rsidRDefault="00F90BDC">
      <w:r xmlns:w="http://schemas.openxmlformats.org/wordprocessingml/2006/main">
        <w:t xml:space="preserve">Jesus waarsku daarteen om te bid om deur ander gesien te word, soos skynheiliges doen, aangesien hulle beloning reeds ontvang is.</w:t>
      </w:r>
    </w:p>
    <w:p w14:paraId="4C2BF9EE" w14:textId="77777777" w:rsidR="00F90BDC" w:rsidRDefault="00F90BDC"/>
    <w:p w14:paraId="4E20085C" w14:textId="77777777" w:rsidR="00F90BDC" w:rsidRDefault="00F90BDC">
      <w:r xmlns:w="http://schemas.openxmlformats.org/wordprocessingml/2006/main">
        <w:t xml:space="preserve">1. Trots en nederigheid in gebed</w:t>
      </w:r>
    </w:p>
    <w:p w14:paraId="3DED96A7" w14:textId="77777777" w:rsidR="00F90BDC" w:rsidRDefault="00F90BDC"/>
    <w:p w14:paraId="5EB9475A" w14:textId="77777777" w:rsidR="00F90BDC" w:rsidRDefault="00F90BDC">
      <w:r xmlns:w="http://schemas.openxmlformats.org/wordprocessingml/2006/main">
        <w:t xml:space="preserve">2. Soek die Here se goedkeuring, nie die mens s'n nie</w:t>
      </w:r>
    </w:p>
    <w:p w14:paraId="04F33ADD" w14:textId="77777777" w:rsidR="00F90BDC" w:rsidRDefault="00F90BDC"/>
    <w:p w14:paraId="0225EABC" w14:textId="77777777" w:rsidR="00F90BDC" w:rsidRDefault="00F90BDC">
      <w:r xmlns:w="http://schemas.openxmlformats.org/wordprocessingml/2006/main">
        <w:t xml:space="preserve">1. Jakobus 4:6 - "Maar Hy gee meer genade. Daarom sê Hy: God weerstaan die hoogmoediges, maar aan die nederiges gee Hy genade."</w:t>
      </w:r>
    </w:p>
    <w:p w14:paraId="03AAD57D" w14:textId="77777777" w:rsidR="00F90BDC" w:rsidRDefault="00F90BDC"/>
    <w:p w14:paraId="4BCCCFD0" w14:textId="77777777" w:rsidR="00F90BDC" w:rsidRDefault="00F90BDC">
      <w:r xmlns:w="http://schemas.openxmlformats.org/wordprocessingml/2006/main">
        <w:t xml:space="preserve">2. Jesaja 29:13 – “Daarom het die Here gesê: Omdat hierdie volk My met hul mond nader en My met hul lippe eer, maar hulle hart ver van My verwyder het, en hulle vrees vir My geleer word deur die gebod van mense."</w:t>
      </w:r>
    </w:p>
    <w:p w14:paraId="0B4D4043" w14:textId="77777777" w:rsidR="00F90BDC" w:rsidRDefault="00F90BDC"/>
    <w:p w14:paraId="2DA70F80" w14:textId="77777777" w:rsidR="00F90BDC" w:rsidRDefault="00F90BDC">
      <w:r xmlns:w="http://schemas.openxmlformats.org/wordprocessingml/2006/main">
        <w:t xml:space="preserve">Matteus 6:6 Maar jy, wanneer jy bid, gaan in jou binnekamer en sluit jou deur, bid jou Vader wat in die verborgene is; en jou Vader wat in die verborgene sien, sal jou in die openbaar vergelde.</w:t>
      </w:r>
    </w:p>
    <w:p w14:paraId="7D0A6E13" w14:textId="77777777" w:rsidR="00F90BDC" w:rsidRDefault="00F90BDC"/>
    <w:p w14:paraId="142DC12C" w14:textId="77777777" w:rsidR="00F90BDC" w:rsidRDefault="00F90BDC">
      <w:r xmlns:w="http://schemas.openxmlformats.org/wordprocessingml/2006/main">
        <w:t xml:space="preserve">Jesus beveel ons om in die geheim tot God te bid en God sal ons openlik beloon.</w:t>
      </w:r>
    </w:p>
    <w:p w14:paraId="3A58689C" w14:textId="77777777" w:rsidR="00F90BDC" w:rsidRDefault="00F90BDC"/>
    <w:p w14:paraId="6CB20847" w14:textId="77777777" w:rsidR="00F90BDC" w:rsidRDefault="00F90BDC">
      <w:r xmlns:w="http://schemas.openxmlformats.org/wordprocessingml/2006/main">
        <w:t xml:space="preserve">1. God sien alles wat ons doen en sal ons beloon vir private geloofsdade.</w:t>
      </w:r>
    </w:p>
    <w:p w14:paraId="04F4834F" w14:textId="77777777" w:rsidR="00F90BDC" w:rsidRDefault="00F90BDC"/>
    <w:p w14:paraId="335E1663" w14:textId="77777777" w:rsidR="00F90BDC" w:rsidRDefault="00F90BDC">
      <w:r xmlns:w="http://schemas.openxmlformats.org/wordprocessingml/2006/main">
        <w:t xml:space="preserve">2. Om in die geheim te bid, laat ons toe om eerlik en opreg met God te wees.</w:t>
      </w:r>
    </w:p>
    <w:p w14:paraId="3B8D9FA5" w14:textId="77777777" w:rsidR="00F90BDC" w:rsidRDefault="00F90BDC"/>
    <w:p w14:paraId="433241F3" w14:textId="77777777" w:rsidR="00F90BDC" w:rsidRDefault="00F90BDC">
      <w:r xmlns:w="http://schemas.openxmlformats.org/wordprocessingml/2006/main">
        <w:t xml:space="preserve">1. 1 Tessalonisense 5:16-18 – Wees altyd bly, bid sonder ophou, dank in alle omstandighede; want dit is die wil van God in Christus Jesus vir julle.</w:t>
      </w:r>
    </w:p>
    <w:p w14:paraId="7A18EC47" w14:textId="77777777" w:rsidR="00F90BDC" w:rsidRDefault="00F90BDC"/>
    <w:p w14:paraId="292D5A4D" w14:textId="77777777" w:rsidR="00F90BDC" w:rsidRDefault="00F90BDC">
      <w:r xmlns:w="http://schemas.openxmlformats.org/wordprocessingml/2006/main">
        <w:t xml:space="preserve">2. Psalm 34:17-19 – Wanneer die regverdiges om hulp roep, hoor die Here en verlos hulle uit al hulle benoudhede. Die Here is naby die gebrokenes van hart en red die wat verbrysel van gees is. Baie is die verdrukkinge van die regverdige, maar die Here verlos hom uit almal.</w:t>
      </w:r>
    </w:p>
    <w:p w14:paraId="4BEE1536" w14:textId="77777777" w:rsidR="00F90BDC" w:rsidRDefault="00F90BDC"/>
    <w:p w14:paraId="07B09F46" w14:textId="77777777" w:rsidR="00F90BDC" w:rsidRDefault="00F90BDC">
      <w:r xmlns:w="http://schemas.openxmlformats.org/wordprocessingml/2006/main">
        <w:t xml:space="preserve">Matteus 6:7 Maar wanneer julle bid, gebruik nie ydele herhalings soos die heidene nie, want hulle meen dat hulle verhoor sal word vanweë hulle baie woorde.</w:t>
      </w:r>
    </w:p>
    <w:p w14:paraId="1DDAEE10" w14:textId="77777777" w:rsidR="00F90BDC" w:rsidRDefault="00F90BDC"/>
    <w:p w14:paraId="72EBA70A" w14:textId="77777777" w:rsidR="00F90BDC" w:rsidRDefault="00F90BDC">
      <w:r xmlns:w="http://schemas.openxmlformats.org/wordprocessingml/2006/main">
        <w:t xml:space="preserve">Gebed moet opreg wees en nie vol ydele herhalings nie.</w:t>
      </w:r>
    </w:p>
    <w:p w14:paraId="5574128F" w14:textId="77777777" w:rsidR="00F90BDC" w:rsidRDefault="00F90BDC"/>
    <w:p w14:paraId="60F8CF64" w14:textId="77777777" w:rsidR="00F90BDC" w:rsidRDefault="00F90BDC">
      <w:r xmlns:w="http://schemas.openxmlformats.org/wordprocessingml/2006/main">
        <w:t xml:space="preserve">1: God begeer hartlike, eerlike gebede van ons en nie leë woorde nie.</w:t>
      </w:r>
    </w:p>
    <w:p w14:paraId="44390831" w14:textId="77777777" w:rsidR="00F90BDC" w:rsidRDefault="00F90BDC"/>
    <w:p w14:paraId="5AFC29F9" w14:textId="77777777" w:rsidR="00F90BDC" w:rsidRDefault="00F90BDC">
      <w:r xmlns:w="http://schemas.openxmlformats.org/wordprocessingml/2006/main">
        <w:t xml:space="preserve">2: Ons moet onthou dat God ons gebede verhoor, nie as gevolg van die aantal woorde wat ons sê nie, maar as gevolg van die opregtheid van ons harte.</w:t>
      </w:r>
    </w:p>
    <w:p w14:paraId="16E31E0F" w14:textId="77777777" w:rsidR="00F90BDC" w:rsidRDefault="00F90BDC"/>
    <w:p w14:paraId="2204EECE" w14:textId="77777777" w:rsidR="00F90BDC" w:rsidRDefault="00F90BDC">
      <w:r xmlns:w="http://schemas.openxmlformats.org/wordprocessingml/2006/main">
        <w:t xml:space="preserve">1: Jakobus 5:16; Die gebed van 'n regverdige man is kragtig en effektief.</w:t>
      </w:r>
    </w:p>
    <w:p w14:paraId="324A2802" w14:textId="77777777" w:rsidR="00F90BDC" w:rsidRDefault="00F90BDC"/>
    <w:p w14:paraId="61EDA007" w14:textId="77777777" w:rsidR="00F90BDC" w:rsidRDefault="00F90BDC">
      <w:r xmlns:w="http://schemas.openxmlformats.org/wordprocessingml/2006/main">
        <w:t xml:space="preserve">2:1 Johannes 5:14; Dit is die vertroue wat ons het om God te nader: dat as ons iets vra volgens sy wil, Hy ons verhoor.</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6:8 Wees dan nie soos hulle nie, want julle Vader weet watter dinge julle nodig het voordat julle Hom vra.</w:t>
      </w:r>
    </w:p>
    <w:p w14:paraId="1DE1252C" w14:textId="77777777" w:rsidR="00F90BDC" w:rsidRDefault="00F90BDC"/>
    <w:p w14:paraId="615BD45C" w14:textId="77777777" w:rsidR="00F90BDC" w:rsidRDefault="00F90BDC">
      <w:r xmlns:w="http://schemas.openxmlformats.org/wordprocessingml/2006/main">
        <w:t xml:space="preserve">God ken ons behoeftes nog voor ons vra, so ons moet nie bekommerd wees nie.</w:t>
      </w:r>
    </w:p>
    <w:p w14:paraId="1AEEC349" w14:textId="77777777" w:rsidR="00F90BDC" w:rsidRDefault="00F90BDC"/>
    <w:p w14:paraId="54C696A5" w14:textId="77777777" w:rsidR="00F90BDC" w:rsidRDefault="00F90BDC">
      <w:r xmlns:w="http://schemas.openxmlformats.org/wordprocessingml/2006/main">
        <w:t xml:space="preserve">1: God voorsien wat ons nodig het</w:t>
      </w:r>
    </w:p>
    <w:p w14:paraId="618E0A96" w14:textId="77777777" w:rsidR="00F90BDC" w:rsidRDefault="00F90BDC"/>
    <w:p w14:paraId="213903BF" w14:textId="77777777" w:rsidR="00F90BDC" w:rsidRDefault="00F90BDC">
      <w:r xmlns:w="http://schemas.openxmlformats.org/wordprocessingml/2006/main">
        <w:t xml:space="preserve">2: Vertrou op God se tydsberekening</w:t>
      </w:r>
    </w:p>
    <w:p w14:paraId="23517567" w14:textId="77777777" w:rsidR="00F90BDC" w:rsidRDefault="00F90BDC"/>
    <w:p w14:paraId="0711C10B" w14:textId="77777777" w:rsidR="00F90BDC" w:rsidRDefault="00F90BDC">
      <w:r xmlns:w="http://schemas.openxmlformats.org/wordprocessingml/2006/main">
        <w:t xml:space="preserve">1: Filippense 4:6-7 - Moet oor niks besorg wees nie, maar maak in elke situasie julle begeertes deur gebed en smeking en met danksegging aan God bekend.</w:t>
      </w:r>
    </w:p>
    <w:p w14:paraId="4F27878E" w14:textId="77777777" w:rsidR="00F90BDC" w:rsidRDefault="00F90BDC"/>
    <w:p w14:paraId="3A883425" w14:textId="77777777" w:rsidR="00F90BDC" w:rsidRDefault="00F90BDC">
      <w:r xmlns:w="http://schemas.openxmlformats.org/wordprocessingml/2006/main">
        <w:t xml:space="preserve">2: Jesaja 40:29-31 –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14:paraId="164535F4" w14:textId="77777777" w:rsidR="00F90BDC" w:rsidRDefault="00F90BDC"/>
    <w:p w14:paraId="78338231" w14:textId="77777777" w:rsidR="00F90BDC" w:rsidRDefault="00F90BDC">
      <w:r xmlns:w="http://schemas.openxmlformats.org/wordprocessingml/2006/main">
        <w:t xml:space="preserve">Matteus 6:9 So bid julle dan: Onse Vader wat in die hemele is, laat u Naam geheilig word.</w:t>
      </w:r>
    </w:p>
    <w:p w14:paraId="6B16869D" w14:textId="77777777" w:rsidR="00F90BDC" w:rsidRDefault="00F90BDC"/>
    <w:p w14:paraId="5A3715C4" w14:textId="77777777" w:rsidR="00F90BDC" w:rsidRDefault="00F90BDC">
      <w:r xmlns:w="http://schemas.openxmlformats.org/wordprocessingml/2006/main">
        <w:t xml:space="preserve">Jesus leer ons hoe om tot God, ons Vader in die Hemel te bid.</w:t>
      </w:r>
    </w:p>
    <w:p w14:paraId="0E4AED3A" w14:textId="77777777" w:rsidR="00F90BDC" w:rsidRDefault="00F90BDC"/>
    <w:p w14:paraId="6B7B888F" w14:textId="77777777" w:rsidR="00F90BDC" w:rsidRDefault="00F90BDC">
      <w:r xmlns:w="http://schemas.openxmlformats.org/wordprocessingml/2006/main">
        <w:t xml:space="preserve">1. Bid met geloof: Leer om met God te kommunikeer</w:t>
      </w:r>
    </w:p>
    <w:p w14:paraId="7D32C284" w14:textId="77777777" w:rsidR="00F90BDC" w:rsidRDefault="00F90BDC"/>
    <w:p w14:paraId="1F5D49CD" w14:textId="77777777" w:rsidR="00F90BDC" w:rsidRDefault="00F90BDC">
      <w:r xmlns:w="http://schemas.openxmlformats.org/wordprocessingml/2006/main">
        <w:t xml:space="preserve">2. Laat u Naam geheilig word: Die krag van 'n heilige gebed</w:t>
      </w:r>
    </w:p>
    <w:p w14:paraId="58E4FD16" w14:textId="77777777" w:rsidR="00F90BDC" w:rsidRDefault="00F90BDC"/>
    <w:p w14:paraId="63CE16FF" w14:textId="77777777" w:rsidR="00F90BDC" w:rsidRDefault="00F90BDC">
      <w:r xmlns:w="http://schemas.openxmlformats.org/wordprocessingml/2006/main">
        <w:t xml:space="preserve">1. Romeine 8:26 – “Net so kom die Gees ook ons swakhede te hulp, want ons weet nie reg wat ons moet bid nie; maar die Gees self pleit vir ons met onuitspreeklike versugtinge.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Jakobus 5:16 – “Bely mekaar julle misdade en bid vir mekaar, sodat julle gesond kan word. Die vurige gebed van 'n regverdige het baie krag.”</w:t>
      </w:r>
    </w:p>
    <w:p w14:paraId="61D71403" w14:textId="77777777" w:rsidR="00F90BDC" w:rsidRDefault="00F90BDC"/>
    <w:p w14:paraId="1327908F" w14:textId="77777777" w:rsidR="00F90BDC" w:rsidRDefault="00F90BDC">
      <w:r xmlns:w="http://schemas.openxmlformats.org/wordprocessingml/2006/main">
        <w:t xml:space="preserve">Matteus 6:10 Laat u koninkryk kom. Laat u wil ook op die aarde geskied, net soos in die hemel.</w:t>
      </w:r>
    </w:p>
    <w:p w14:paraId="6FE1783E" w14:textId="77777777" w:rsidR="00F90BDC" w:rsidRDefault="00F90BDC"/>
    <w:p w14:paraId="37CEC880" w14:textId="77777777" w:rsidR="00F90BDC" w:rsidRDefault="00F90BDC">
      <w:r xmlns:w="http://schemas.openxmlformats.org/wordprocessingml/2006/main">
        <w:t xml:space="preserve">Jesus gee ons die opdrag om te bid dat God se koninkryk na die aarde sal kom en dat Sy wil net soos in die hemel op aarde sal geskied.</w:t>
      </w:r>
    </w:p>
    <w:p w14:paraId="12EEB896" w14:textId="77777777" w:rsidR="00F90BDC" w:rsidRDefault="00F90BDC"/>
    <w:p w14:paraId="6B2BFD0D" w14:textId="77777777" w:rsidR="00F90BDC" w:rsidRDefault="00F90BDC">
      <w:r xmlns:w="http://schemas.openxmlformats.org/wordprocessingml/2006/main">
        <w:t xml:space="preserve">1. "Bid vir God se Koninkryk om te kom: Sy Wil Geskied op Aarde"</w:t>
      </w:r>
    </w:p>
    <w:p w14:paraId="1197BC29" w14:textId="77777777" w:rsidR="00F90BDC" w:rsidRDefault="00F90BDC"/>
    <w:p w14:paraId="051A1BAF" w14:textId="77777777" w:rsidR="00F90BDC" w:rsidRDefault="00F90BDC">
      <w:r xmlns:w="http://schemas.openxmlformats.org/wordprocessingml/2006/main">
        <w:t xml:space="preserve">2. "Onderwerp aan God se wil: soos dit in die hemel is"</w:t>
      </w:r>
    </w:p>
    <w:p w14:paraId="55A4B12F" w14:textId="77777777" w:rsidR="00F90BDC" w:rsidRDefault="00F90BDC"/>
    <w:p w14:paraId="2A2E4326" w14:textId="77777777" w:rsidR="00F90BDC" w:rsidRDefault="00F90BDC">
      <w:r xmlns:w="http://schemas.openxmlformats.org/wordprocessingml/2006/main">
        <w:t xml:space="preserve">1. Lukas 11:2 - "En Hy sê vir hulle: Wanneer julle bid, sê: Vader, laat u Naam geheilig word. Laat u koninkryk kom."</w:t>
      </w:r>
    </w:p>
    <w:p w14:paraId="4BD2D1EF" w14:textId="77777777" w:rsidR="00F90BDC" w:rsidRDefault="00F90BDC"/>
    <w:p w14:paraId="71CCA273" w14:textId="77777777" w:rsidR="00F90BDC" w:rsidRDefault="00F90BDC">
      <w:r xmlns:w="http://schemas.openxmlformats.org/wordprocessingml/2006/main">
        <w:t xml:space="preserve">2. Hebreërs 13:21 - “Rus julle toe met alles wat goed is, sodat julle sy wil kan doen, deur in ons te werk wat welgevallig is voor sy oë, deur Jesus Christus, aan wie die heerlikheid toekom tot in alle ewigheid. Amen.”</w:t>
      </w:r>
    </w:p>
    <w:p w14:paraId="528113CE" w14:textId="77777777" w:rsidR="00F90BDC" w:rsidRDefault="00F90BDC"/>
    <w:p w14:paraId="3CE1B3C2" w14:textId="77777777" w:rsidR="00F90BDC" w:rsidRDefault="00F90BDC">
      <w:r xmlns:w="http://schemas.openxmlformats.org/wordprocessingml/2006/main">
        <w:t xml:space="preserve">Matteus 6:11 Gee ons vandag ons daaglikse brood.</w:t>
      </w:r>
    </w:p>
    <w:p w14:paraId="39B9DEDC" w14:textId="77777777" w:rsidR="00F90BDC" w:rsidRDefault="00F90BDC"/>
    <w:p w14:paraId="2AA77F68" w14:textId="77777777" w:rsidR="00F90BDC" w:rsidRDefault="00F90BDC">
      <w:r xmlns:w="http://schemas.openxmlformats.org/wordprocessingml/2006/main">
        <w:t xml:space="preserve">Hierdie gedeelte moedig ons aan om op God te vertrou om elke dag in ons behoeftes te voorsien.</w:t>
      </w:r>
    </w:p>
    <w:p w14:paraId="76CF7851" w14:textId="77777777" w:rsidR="00F90BDC" w:rsidRDefault="00F90BDC"/>
    <w:p w14:paraId="1047BCD5" w14:textId="77777777" w:rsidR="00F90BDC" w:rsidRDefault="00F90BDC">
      <w:r xmlns:w="http://schemas.openxmlformats.org/wordprocessingml/2006/main">
        <w:t xml:space="preserve">1) Vertrou op God se Voorsiening – ondersoek hoe God ons getroue voorsiener is en hoe ons in alle omstandighede geloof in Hom kan hê.</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Soek God eerste – om te verstaan hoe die prioritering van God se wil en koninkryk in ons lewens lei tot vrede en tevredenheid.</w:t>
      </w:r>
    </w:p>
    <w:p w14:paraId="06E81AE2" w14:textId="77777777" w:rsidR="00F90BDC" w:rsidRDefault="00F90BDC"/>
    <w:p w14:paraId="115C0A40" w14:textId="77777777" w:rsidR="00F90BDC" w:rsidRDefault="00F90BDC">
      <w:r xmlns:w="http://schemas.openxmlformats.org/wordprocessingml/2006/main">
        <w:t xml:space="preserve">1) Filippense 4:6-7 - moenie bekommerd wees nie, maar stel in elke situasie, deur gebed en smeking, met danksegging julle begeertes aan God voor.</w:t>
      </w:r>
    </w:p>
    <w:p w14:paraId="1301EAEE" w14:textId="77777777" w:rsidR="00F90BDC" w:rsidRDefault="00F90BDC"/>
    <w:p w14:paraId="4B9E7058" w14:textId="77777777" w:rsidR="00F90BDC" w:rsidRDefault="00F90BDC">
      <w:r xmlns:w="http://schemas.openxmlformats.org/wordprocessingml/2006/main">
        <w:t xml:space="preserve">2) Matteus 6:33 - Soek eers die koninkryk van God en sy geregtigheid, en al hierdie dinge sal vir julle bygevoeg word.</w:t>
      </w:r>
    </w:p>
    <w:p w14:paraId="1848CF8A" w14:textId="77777777" w:rsidR="00F90BDC" w:rsidRDefault="00F90BDC"/>
    <w:p w14:paraId="3C4EA65E" w14:textId="77777777" w:rsidR="00F90BDC" w:rsidRDefault="00F90BDC">
      <w:r xmlns:w="http://schemas.openxmlformats.org/wordprocessingml/2006/main">
        <w:t xml:space="preserve">Matteus 6:12 En vergeef ons ons skulde, soos ons ook ons skuldenaars vergewe.</w:t>
      </w:r>
    </w:p>
    <w:p w14:paraId="305137B2" w14:textId="77777777" w:rsidR="00F90BDC" w:rsidRDefault="00F90BDC"/>
    <w:p w14:paraId="36D26F72" w14:textId="77777777" w:rsidR="00F90BDC" w:rsidRDefault="00F90BDC">
      <w:r xmlns:w="http://schemas.openxmlformats.org/wordprocessingml/2006/main">
        <w:t xml:space="preserve">Hierdie gedeelte herinner ons aan die belangrikheid van vergifnis; dat ons ander moet vergewe op dieselfde manier as wat ons deur God vergewe is.</w:t>
      </w:r>
    </w:p>
    <w:p w14:paraId="420A42B4" w14:textId="77777777" w:rsidR="00F90BDC" w:rsidRDefault="00F90BDC"/>
    <w:p w14:paraId="1EADC883" w14:textId="77777777" w:rsidR="00F90BDC" w:rsidRDefault="00F90BDC">
      <w:r xmlns:w="http://schemas.openxmlformats.org/wordprocessingml/2006/main">
        <w:t xml:space="preserve">1: Vergifnis - 'n Noodsaaklikheid van die lewe</w:t>
      </w:r>
    </w:p>
    <w:p w14:paraId="0BF20A42" w14:textId="77777777" w:rsidR="00F90BDC" w:rsidRDefault="00F90BDC"/>
    <w:p w14:paraId="5F803016" w14:textId="77777777" w:rsidR="00F90BDC" w:rsidRDefault="00F90BDC">
      <w:r xmlns:w="http://schemas.openxmlformats.org/wordprocessingml/2006/main">
        <w:t xml:space="preserve">2: Die Krag van Vergifnis – Ontsluit die Deure van Genade</w:t>
      </w:r>
    </w:p>
    <w:p w14:paraId="53C198FA" w14:textId="77777777" w:rsidR="00F90BDC" w:rsidRDefault="00F90BDC"/>
    <w:p w14:paraId="4516989E" w14:textId="77777777" w:rsidR="00F90BDC" w:rsidRDefault="00F90BDC">
      <w:r xmlns:w="http://schemas.openxmlformats.org/wordprocessingml/2006/main">
        <w:t xml:space="preserve">1: Efesiërs 4:31-32 - Laat alle bitterheid en toorn en toorn en geskreeu en laster van julle verwyder word, saam met alle boosheid. Wees vriendelik teenoor mekaar, teerhartig, vergewe mekaar, soos God in Christus julle vergewe het.</w:t>
      </w:r>
    </w:p>
    <w:p w14:paraId="0EE9D186" w14:textId="77777777" w:rsidR="00F90BDC" w:rsidRDefault="00F90BDC"/>
    <w:p w14:paraId="3B17B947" w14:textId="77777777" w:rsidR="00F90BDC" w:rsidRDefault="00F90BDC">
      <w:r xmlns:w="http://schemas.openxmlformats.org/wordprocessingml/2006/main">
        <w:t xml:space="preserve">2: Kolossense 3:13 - Verdra mekaar en vergewe mekaar as die een 'n klag teen die ander het; soos die Here jou vergewe het, so moet jy ook vergewe.</w:t>
      </w:r>
    </w:p>
    <w:p w14:paraId="182BAA18" w14:textId="77777777" w:rsidR="00F90BDC" w:rsidRDefault="00F90BDC"/>
    <w:p w14:paraId="5E291144" w14:textId="77777777" w:rsidR="00F90BDC" w:rsidRDefault="00F90BDC">
      <w:r xmlns:w="http://schemas.openxmlformats.org/wordprocessingml/2006/main">
        <w:t xml:space="preserve">Mat 6:13 En lei ons nie in versoeking nie, maar verlos ons van die Bose, want aan U behoort die koninkryk en die krag en die heerlikheid tot in ewigheid.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suggereer dat God ons van versoeking kan weglei en ons van die bose kan verlos.</w:t>
      </w:r>
    </w:p>
    <w:p w14:paraId="52806AE4" w14:textId="77777777" w:rsidR="00F90BDC" w:rsidRDefault="00F90BDC"/>
    <w:p w14:paraId="239181A6" w14:textId="77777777" w:rsidR="00F90BDC" w:rsidRDefault="00F90BDC">
      <w:r xmlns:w="http://schemas.openxmlformats.org/wordprocessingml/2006/main">
        <w:t xml:space="preserve">1: Erken God se krag om ons van versoeking te red</w:t>
      </w:r>
    </w:p>
    <w:p w14:paraId="20278876" w14:textId="77777777" w:rsidR="00F90BDC" w:rsidRDefault="00F90BDC"/>
    <w:p w14:paraId="27AAD177" w14:textId="77777777" w:rsidR="00F90BDC" w:rsidRDefault="00F90BDC">
      <w:r xmlns:w="http://schemas.openxmlformats.org/wordprocessingml/2006/main">
        <w:t xml:space="preserve">2: God se Koninkryk en heerlikheid: 'n Oproep tot aksie</w:t>
      </w:r>
    </w:p>
    <w:p w14:paraId="5F32775A" w14:textId="77777777" w:rsidR="00F90BDC" w:rsidRDefault="00F90BDC"/>
    <w:p w14:paraId="2E19AF95" w14:textId="77777777" w:rsidR="00F90BDC" w:rsidRDefault="00F90BDC">
      <w:r xmlns:w="http://schemas.openxmlformats.org/wordprocessingml/2006/main">
        <w:t xml:space="preserve">1:1 Korintiërs 10:13 - “Geen versoeking het julle oorval wat nie ’n mens is nie. God is getrou, en Hy sal nie toelaat dat julle bo julle vermoë versoek word nie, maar saam met die versoeking sal Hy ook die uitkoms gee, sodat julle dit kan verduur.”</w:t>
      </w:r>
    </w:p>
    <w:p w14:paraId="2A71B295" w14:textId="77777777" w:rsidR="00F90BDC" w:rsidRDefault="00F90BDC"/>
    <w:p w14:paraId="66DCD498" w14:textId="77777777" w:rsidR="00F90BDC" w:rsidRDefault="00F90BDC">
      <w:r xmlns:w="http://schemas.openxmlformats.org/wordprocessingml/2006/main">
        <w:t xml:space="preserve">2: Jakobus 1:12-15 – “Geseënd is die man wat onder beproewing standvastig bly, want as hy die toets deurstaan het, sal hy die kroon van die lewe ontvang wat God beloof het aan die wat Hom liefhet. Laat niemand as hy versoek word, sê: “Ek word deur God versoek nie,” want God kan nie deur kwaad versoek word nie, en self versoek Hy niemand nie. Maar elke mens word versoek wanneer hy deur sy eie begeerte gelok en verlok word. Dan baar begeerte wanneer dit swanger is, sonde, en sonde as dit volgroeid is, bring die dood voort.”</w:t>
      </w:r>
    </w:p>
    <w:p w14:paraId="40D4BC96" w14:textId="77777777" w:rsidR="00F90BDC" w:rsidRDefault="00F90BDC"/>
    <w:p w14:paraId="3C539983" w14:textId="77777777" w:rsidR="00F90BDC" w:rsidRDefault="00F90BDC">
      <w:r xmlns:w="http://schemas.openxmlformats.org/wordprocessingml/2006/main">
        <w:t xml:space="preserve">Mat 6:14 Want as julle die mense hulle oortredinge vergewe, sal julle hemelse Vader julle ook vergewe.</w:t>
      </w:r>
    </w:p>
    <w:p w14:paraId="6E351A51" w14:textId="77777777" w:rsidR="00F90BDC" w:rsidRDefault="00F90BDC"/>
    <w:p w14:paraId="063F8C91" w14:textId="77777777" w:rsidR="00F90BDC" w:rsidRDefault="00F90BDC">
      <w:r xmlns:w="http://schemas.openxmlformats.org/wordprocessingml/2006/main">
        <w:t xml:space="preserve">Skrifgedeelte Jesus moedig ons aan om ander te vergewe tot ons eie voordeel, soos ons hemelse Vader ons ook sal vergewe.</w:t>
      </w:r>
    </w:p>
    <w:p w14:paraId="4F0042F5" w14:textId="77777777" w:rsidR="00F90BDC" w:rsidRDefault="00F90BDC"/>
    <w:p w14:paraId="58159841" w14:textId="77777777" w:rsidR="00F90BDC" w:rsidRDefault="00F90BDC">
      <w:r xmlns:w="http://schemas.openxmlformats.org/wordprocessingml/2006/main">
        <w:t xml:space="preserve">1. Die krag van vergifnis: hoe vergifnis ons eie lewens kan transformeer</w:t>
      </w:r>
    </w:p>
    <w:p w14:paraId="4F7EDAFE" w14:textId="77777777" w:rsidR="00F90BDC" w:rsidRDefault="00F90BDC"/>
    <w:p w14:paraId="50A412E5" w14:textId="77777777" w:rsidR="00F90BDC" w:rsidRDefault="00F90BDC">
      <w:r xmlns:w="http://schemas.openxmlformats.org/wordprocessingml/2006/main">
        <w:t xml:space="preserve">2. Die belofte van vergifnis: die voordele daarvan om ander te vergewe</w:t>
      </w:r>
    </w:p>
    <w:p w14:paraId="4175C61D" w14:textId="77777777" w:rsidR="00F90BDC" w:rsidRDefault="00F90BDC"/>
    <w:p w14:paraId="5E3E2817" w14:textId="77777777" w:rsidR="00F90BDC" w:rsidRDefault="00F90BDC">
      <w:r xmlns:w="http://schemas.openxmlformats.org/wordprocessingml/2006/main">
        <w:t xml:space="preserve">1. Efesiërs 4:32 - "Wees vriendelik en medelydend teenoor mekaar, en vergewe mekaar, soos God julle ook in Christus vergewe het."</w:t>
      </w:r>
    </w:p>
    <w:p w14:paraId="1194E73B" w14:textId="77777777" w:rsidR="00F90BDC" w:rsidRDefault="00F90BDC"/>
    <w:p w14:paraId="187772FD" w14:textId="77777777" w:rsidR="00F90BDC" w:rsidRDefault="00F90BDC">
      <w:r xmlns:w="http://schemas.openxmlformats.org/wordprocessingml/2006/main">
        <w:t xml:space="preserve">2. Kolossense 3:13 - "Verdra mekaar en vergewe mekaar as een van julle 'n grief teen iemand het. Vergewe soos die Here julle vergewe het."</w:t>
      </w:r>
    </w:p>
    <w:p w14:paraId="3983225C" w14:textId="77777777" w:rsidR="00F90BDC" w:rsidRDefault="00F90BDC"/>
    <w:p w14:paraId="76CA0414" w14:textId="77777777" w:rsidR="00F90BDC" w:rsidRDefault="00F90BDC">
      <w:r xmlns:w="http://schemas.openxmlformats.org/wordprocessingml/2006/main">
        <w:t xml:space="preserve">Matteus 6:15 Maar as julle die mense hulle oortredinge nie vergewe nie, sal julle Vader julle oortredinge ook nie vergewe nie.</w:t>
      </w:r>
    </w:p>
    <w:p w14:paraId="3F0B593E" w14:textId="77777777" w:rsidR="00F90BDC" w:rsidRDefault="00F90BDC"/>
    <w:p w14:paraId="316B819B" w14:textId="77777777" w:rsidR="00F90BDC" w:rsidRDefault="00F90BDC">
      <w:r xmlns:w="http://schemas.openxmlformats.org/wordprocessingml/2006/main">
        <w:t xml:space="preserve">Vergifnis is noodsaaklik vir ons om vergifnis van God te ontvang.</w:t>
      </w:r>
    </w:p>
    <w:p w14:paraId="0457E83C" w14:textId="77777777" w:rsidR="00F90BDC" w:rsidRDefault="00F90BDC"/>
    <w:p w14:paraId="3B74FFDE" w14:textId="77777777" w:rsidR="00F90BDC" w:rsidRDefault="00F90BDC">
      <w:r xmlns:w="http://schemas.openxmlformats.org/wordprocessingml/2006/main">
        <w:t xml:space="preserve">1: God se vergifnis is afhanklik van ons vergifnis van ander</w:t>
      </w:r>
    </w:p>
    <w:p w14:paraId="1288B8B9" w14:textId="77777777" w:rsidR="00F90BDC" w:rsidRDefault="00F90BDC"/>
    <w:p w14:paraId="22235937" w14:textId="77777777" w:rsidR="00F90BDC" w:rsidRDefault="00F90BDC">
      <w:r xmlns:w="http://schemas.openxmlformats.org/wordprocessingml/2006/main">
        <w:t xml:space="preserve">2: Die krag van vergifnis: ontsluit die hemel se seëninge</w:t>
      </w:r>
    </w:p>
    <w:p w14:paraId="41225BD0" w14:textId="77777777" w:rsidR="00F90BDC" w:rsidRDefault="00F90BDC"/>
    <w:p w14:paraId="5E290351" w14:textId="77777777" w:rsidR="00F90BDC" w:rsidRDefault="00F90BDC">
      <w:r xmlns:w="http://schemas.openxmlformats.org/wordprocessingml/2006/main">
        <w:t xml:space="preserve">1: Efesiërs 4:32 - "Wees vriendelik teenoor mekaar, teerhartig, en vergewe mekaar soos God julle ook in Christus vergewe het."</w:t>
      </w:r>
    </w:p>
    <w:p w14:paraId="66712293" w14:textId="77777777" w:rsidR="00F90BDC" w:rsidRDefault="00F90BDC"/>
    <w:p w14:paraId="1D484DAD" w14:textId="77777777" w:rsidR="00F90BDC" w:rsidRDefault="00F90BDC">
      <w:r xmlns:w="http://schemas.openxmlformats.org/wordprocessingml/2006/main">
        <w:t xml:space="preserve">2: Kolossense 3:13 - "verdra mekaar en vergewe mekaar as die een teen die ander 'n klag het; soos die Here julle vergewe het, so moet julle ook vergewe."</w:t>
      </w:r>
    </w:p>
    <w:p w14:paraId="79D8AB61" w14:textId="77777777" w:rsidR="00F90BDC" w:rsidRDefault="00F90BDC"/>
    <w:p w14:paraId="083397A9" w14:textId="77777777" w:rsidR="00F90BDC" w:rsidRDefault="00F90BDC">
      <w:r xmlns:w="http://schemas.openxmlformats.org/wordprocessingml/2006/main">
        <w:t xml:space="preserve">Matteus 6:16 En wanneer julle vas, moet julle nie soos die geveinsdes bedroef van aangesig wees nie, want hulle maak hulle aangesig misvorm, sodat hulle aan die mense kan verskyn om te vas. Voorwaar Ek sê vir julle, hulle het hul loon.</w:t>
      </w:r>
    </w:p>
    <w:p w14:paraId="3E4DE5C4" w14:textId="77777777" w:rsidR="00F90BDC" w:rsidRDefault="00F90BDC"/>
    <w:p w14:paraId="4D7472F5" w14:textId="77777777" w:rsidR="00F90BDC" w:rsidRDefault="00F90BDC">
      <w:r xmlns:w="http://schemas.openxmlformats.org/wordprocessingml/2006/main">
        <w:t xml:space="preserve">Jesus waarsku teen skynheilige vas, en beklemtoon dat diegene wat dit vir 'n skouspel doen, hul beloning van mense sal ontvang, nie van God nie.</w:t>
      </w:r>
    </w:p>
    <w:p w14:paraId="076B0A48" w14:textId="77777777" w:rsidR="00F90BDC" w:rsidRDefault="00F90BDC"/>
    <w:p w14:paraId="30762780" w14:textId="77777777" w:rsidR="00F90BDC" w:rsidRDefault="00F90BDC">
      <w:r xmlns:w="http://schemas.openxmlformats.org/wordprocessingml/2006/main">
        <w:t xml:space="preserve">1. "Vas vir vertoning: die gevare van skynheiligheid"</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hart van vas: soek God se beloning"</w:t>
      </w:r>
    </w:p>
    <w:p w14:paraId="16054F0F" w14:textId="77777777" w:rsidR="00F90BDC" w:rsidRDefault="00F90BDC"/>
    <w:p w14:paraId="64B6A5B3" w14:textId="77777777" w:rsidR="00F90BDC" w:rsidRDefault="00F90BDC">
      <w:r xmlns:w="http://schemas.openxmlformats.org/wordprocessingml/2006/main">
        <w:t xml:space="preserve">1. Jesaja 58:6-7 - "Is dit nie die vas wat Ek verkies het nie? om die boeie van goddeloosheid los te maak, die swaar laste los te maak en die verdruktes vry te laat, en dat julle elke juk verbreek? Is dit om nie jou brood aan die hongerige te gee en die armes wat verstoot is na jou huis toe te bring nie, as jy die naakte sien, dat jy hom toemaak, en dat jy jou nie vir jou eie vlees verberg nie?</w:t>
      </w:r>
    </w:p>
    <w:p w14:paraId="4DFFA728" w14:textId="77777777" w:rsidR="00F90BDC" w:rsidRDefault="00F90BDC"/>
    <w:p w14:paraId="63BC8F48" w14:textId="77777777" w:rsidR="00F90BDC" w:rsidRDefault="00F90BDC">
      <w:r xmlns:w="http://schemas.openxmlformats.org/wordprocessingml/2006/main">
        <w:t xml:space="preserve">2. Jakobus 1:27 - "Rein godsdiens en onbesmet voor God en die Vader is dit: om wees en weduwees in hulle verdrukking te besoek en homself vlekkeloos van die wêreld te bewaar."</w:t>
      </w:r>
    </w:p>
    <w:p w14:paraId="53D1B09F" w14:textId="77777777" w:rsidR="00F90BDC" w:rsidRDefault="00F90BDC"/>
    <w:p w14:paraId="2E719A15" w14:textId="77777777" w:rsidR="00F90BDC" w:rsidRDefault="00F90BDC">
      <w:r xmlns:w="http://schemas.openxmlformats.org/wordprocessingml/2006/main">
        <w:t xml:space="preserve">Mat 6:17 Maar jy, as jy vas, salf jou hoof en was jou aangesig;</w:t>
      </w:r>
    </w:p>
    <w:p w14:paraId="5730D4B2" w14:textId="77777777" w:rsidR="00F90BDC" w:rsidRDefault="00F90BDC"/>
    <w:p w14:paraId="075C8BEE" w14:textId="77777777" w:rsidR="00F90BDC" w:rsidRDefault="00F90BDC">
      <w:r xmlns:w="http://schemas.openxmlformats.org/wordprocessingml/2006/main">
        <w:t xml:space="preserve">Die gedeelte sê vir ons dat wanneer ons vas, ons ons kop moet salf en ons gesig moet was.</w:t>
      </w:r>
    </w:p>
    <w:p w14:paraId="0470E615" w14:textId="77777777" w:rsidR="00F90BDC" w:rsidRDefault="00F90BDC"/>
    <w:p w14:paraId="7A376514" w14:textId="77777777" w:rsidR="00F90BDC" w:rsidRDefault="00F90BDC">
      <w:r xmlns:w="http://schemas.openxmlformats.org/wordprocessingml/2006/main">
        <w:t xml:space="preserve">1. Die krag van vas - 'n oor die geestelike krag van vas en hoe dit ons kan help om nader aan God te kom.</w:t>
      </w:r>
    </w:p>
    <w:p w14:paraId="3A2DABF9" w14:textId="77777777" w:rsidR="00F90BDC" w:rsidRDefault="00F90BDC"/>
    <w:p w14:paraId="052B451B" w14:textId="77777777" w:rsidR="00F90BDC" w:rsidRDefault="00F90BDC">
      <w:r xmlns:w="http://schemas.openxmlformats.org/wordprocessingml/2006/main">
        <w:t xml:space="preserve">2. Die betekenis van salwing - A oor die betekenis daarvan om ons kop te salf en ons gesig te was wanneer ons vas.</w:t>
      </w:r>
    </w:p>
    <w:p w14:paraId="6806C185" w14:textId="77777777" w:rsidR="00F90BDC" w:rsidRDefault="00F90BDC"/>
    <w:p w14:paraId="663B0BAB" w14:textId="77777777" w:rsidR="00F90BDC" w:rsidRDefault="00F90BDC">
      <w:r xmlns:w="http://schemas.openxmlformats.org/wordprocessingml/2006/main">
        <w:t xml:space="preserve">1. Jesaja 58:6-7 - "Is dit nie die vas wat Ek verkies het nie? om die boeie van goddeloosheid los te maak, die swaar laste los te maak en die verdruktes vry te laat, en dat julle elke juk verbreek? Is dit om nie jou brood aan die hongerige te gee en die armes wat verstoot is na jou huis toe te bring nie? as jy die naakte sien, dat jy hom toemaak, en dat jy jou nie vir jou eie vlees verberg nie?".</w:t>
      </w:r>
    </w:p>
    <w:p w14:paraId="023B7EBC" w14:textId="77777777" w:rsidR="00F90BDC" w:rsidRDefault="00F90BDC"/>
    <w:p w14:paraId="3F799D15" w14:textId="77777777" w:rsidR="00F90BDC" w:rsidRDefault="00F90BDC">
      <w:r xmlns:w="http://schemas.openxmlformats.org/wordprocessingml/2006/main">
        <w:t xml:space="preserve">2. Matteus 5:6 - "Salig is die wat honger en dors na die geregtigheid, want hulle sal versadig word."</w:t>
      </w:r>
    </w:p>
    <w:p w14:paraId="378BFD9B" w14:textId="77777777" w:rsidR="00F90BDC" w:rsidRDefault="00F90BDC"/>
    <w:p w14:paraId="108CFF06" w14:textId="77777777" w:rsidR="00F90BDC" w:rsidRDefault="00F90BDC">
      <w:r xmlns:w="http://schemas.openxmlformats.org/wordprocessingml/2006/main">
        <w:t xml:space="preserve">Matteus 6:18 dat jy nie aan die mense verskyn om te vas nie, maar aan jou Vader wat in die verborgene is; en </w:t>
      </w:r>
      <w:r xmlns:w="http://schemas.openxmlformats.org/wordprocessingml/2006/main">
        <w:lastRenderedPageBreak xmlns:w="http://schemas.openxmlformats.org/wordprocessingml/2006/main"/>
      </w:r>
      <w:r xmlns:w="http://schemas.openxmlformats.org/wordprocessingml/2006/main">
        <w:t xml:space="preserve">jou Vader wat in die verborgene sien, sal jou in die openbaar vergelde.</w:t>
      </w:r>
    </w:p>
    <w:p w14:paraId="0C20493F" w14:textId="77777777" w:rsidR="00F90BDC" w:rsidRDefault="00F90BDC"/>
    <w:p w14:paraId="4DA6B4FA" w14:textId="77777777" w:rsidR="00F90BDC" w:rsidRDefault="00F90BDC">
      <w:r xmlns:w="http://schemas.openxmlformats.org/wordprocessingml/2006/main">
        <w:t xml:space="preserve">Jesus leer dat vas in die geheim gedoen moet word, en dat God diegene wat dit doen sal beloon.</w:t>
      </w:r>
    </w:p>
    <w:p w14:paraId="0F79B26A" w14:textId="77777777" w:rsidR="00F90BDC" w:rsidRDefault="00F90BDC"/>
    <w:p w14:paraId="4ABE4CF2" w14:textId="77777777" w:rsidR="00F90BDC" w:rsidRDefault="00F90BDC">
      <w:r xmlns:w="http://schemas.openxmlformats.org/wordprocessingml/2006/main">
        <w:t xml:space="preserve">1. "Die belonings van geheime vas"</w:t>
      </w:r>
    </w:p>
    <w:p w14:paraId="019AC1D9" w14:textId="77777777" w:rsidR="00F90BDC" w:rsidRDefault="00F90BDC"/>
    <w:p w14:paraId="290B64D2" w14:textId="77777777" w:rsidR="00F90BDC" w:rsidRDefault="00F90BDC">
      <w:r xmlns:w="http://schemas.openxmlformats.org/wordprocessingml/2006/main">
        <w:t xml:space="preserve">2. "Die krag van privaat gebed"</w:t>
      </w:r>
    </w:p>
    <w:p w14:paraId="35278E9A" w14:textId="77777777" w:rsidR="00F90BDC" w:rsidRDefault="00F90BDC"/>
    <w:p w14:paraId="499685C5" w14:textId="77777777" w:rsidR="00F90BDC" w:rsidRDefault="00F90BDC">
      <w:r xmlns:w="http://schemas.openxmlformats.org/wordprocessingml/2006/main">
        <w:t xml:space="preserve">1. Matteus 6:18</w:t>
      </w:r>
    </w:p>
    <w:p w14:paraId="2E96B444" w14:textId="77777777" w:rsidR="00F90BDC" w:rsidRDefault="00F90BDC"/>
    <w:p w14:paraId="668E60D4" w14:textId="77777777" w:rsidR="00F90BDC" w:rsidRDefault="00F90BDC">
      <w:r xmlns:w="http://schemas.openxmlformats.org/wordprocessingml/2006/main">
        <w:t xml:space="preserve">2. Jakobus 5:16b - "Die gebed van 'n regverdige het groot krag soos dit werk."</w:t>
      </w:r>
    </w:p>
    <w:p w14:paraId="7F2593D5" w14:textId="77777777" w:rsidR="00F90BDC" w:rsidRDefault="00F90BDC"/>
    <w:p w14:paraId="5FA54505" w14:textId="77777777" w:rsidR="00F90BDC" w:rsidRDefault="00F90BDC">
      <w:r xmlns:w="http://schemas.openxmlformats.org/wordprocessingml/2006/main">
        <w:t xml:space="preserve">Matteus 6:19 Moenie vir julle skatte bymekaarmaak op die aarde waar mot en roes verniel en waar diewe inbreek en steel nie.</w:t>
      </w:r>
    </w:p>
    <w:p w14:paraId="6255A75B" w14:textId="77777777" w:rsidR="00F90BDC" w:rsidRDefault="00F90BDC"/>
    <w:p w14:paraId="0B024666" w14:textId="77777777" w:rsidR="00F90BDC" w:rsidRDefault="00F90BDC">
      <w:r xmlns:w="http://schemas.openxmlformats.org/wordprocessingml/2006/main">
        <w:t xml:space="preserve">Die gedeelte waarsku teen die opgaar van materiële besittings wat vernietig of gesteel kan word.</w:t>
      </w:r>
    </w:p>
    <w:p w14:paraId="71535F97" w14:textId="77777777" w:rsidR="00F90BDC" w:rsidRDefault="00F90BDC"/>
    <w:p w14:paraId="268707F6" w14:textId="77777777" w:rsidR="00F90BDC" w:rsidRDefault="00F90BDC">
      <w:r xmlns:w="http://schemas.openxmlformats.org/wordprocessingml/2006/main">
        <w:t xml:space="preserve">1: Die Ware Skat: Bêre jou rykdom in die hemel</w:t>
      </w:r>
    </w:p>
    <w:p w14:paraId="2549359F" w14:textId="77777777" w:rsidR="00F90BDC" w:rsidRDefault="00F90BDC"/>
    <w:p w14:paraId="049AD2A8" w14:textId="77777777" w:rsidR="00F90BDC" w:rsidRDefault="00F90BDC">
      <w:r xmlns:w="http://schemas.openxmlformats.org/wordprocessingml/2006/main">
        <w:t xml:space="preserve">2: Bewaak jou hart: Moenie jou vertroue in rykdom stel nie</w:t>
      </w:r>
    </w:p>
    <w:p w14:paraId="42902BDB" w14:textId="77777777" w:rsidR="00F90BDC" w:rsidRDefault="00F90BDC"/>
    <w:p w14:paraId="2FEF4C92" w14:textId="77777777" w:rsidR="00F90BDC" w:rsidRDefault="00F90BDC">
      <w:r xmlns:w="http://schemas.openxmlformats.org/wordprocessingml/2006/main">
        <w:t xml:space="preserve">1:13-17 - Kom nou, julle wat sê: Vandag of môre sal ons na so en daardie stad gaan en daar 'n jaar lank deurbring en handel dryf en wins maak.</w:t>
      </w:r>
    </w:p>
    <w:p w14:paraId="0A5958FB" w14:textId="77777777" w:rsidR="00F90BDC" w:rsidRDefault="00F90BDC"/>
    <w:p w14:paraId="20B743CB" w14:textId="77777777" w:rsidR="00F90BDC" w:rsidRDefault="00F90BDC">
      <w:r xmlns:w="http://schemas.openxmlformats.org/wordprocessingml/2006/main">
        <w:t xml:space="preserve">2: Kolossense 3:1-3 - As julle dan saam met Christus opgewek is, soek die dinge daarbo waar Christus is, aan die regterhand van God. Rig julle gedagtes op die dinge wat daarbo is, nie op die dinge wat op aarde is nie.</w:t>
      </w:r>
    </w:p>
    <w:p w14:paraId="31B07579" w14:textId="77777777" w:rsidR="00F90BDC" w:rsidRDefault="00F90BDC"/>
    <w:p w14:paraId="59977BAC" w14:textId="77777777" w:rsidR="00F90BDC" w:rsidRDefault="00F90BDC">
      <w:r xmlns:w="http://schemas.openxmlformats.org/wordprocessingml/2006/main">
        <w:t xml:space="preserve">Matteus 6:20 Maar maak vir julle skatte bymekaar in die hemel, waar geen mot of roes verniel nie en waar diewe nie inbreek of steel nie;</w:t>
      </w:r>
    </w:p>
    <w:p w14:paraId="237051B9" w14:textId="77777777" w:rsidR="00F90BDC" w:rsidRDefault="00F90BDC"/>
    <w:p w14:paraId="26FBF0B0" w14:textId="77777777" w:rsidR="00F90BDC" w:rsidRDefault="00F90BDC">
      <w:r xmlns:w="http://schemas.openxmlformats.org/wordprocessingml/2006/main">
        <w:t xml:space="preserve">Jesus moedig ons aan om skatte in die Hemel in plaas van op die Aarde bymekaar te maak, want dit sal nie beskadig of gesteel word nie.</w:t>
      </w:r>
    </w:p>
    <w:p w14:paraId="2A4D588B" w14:textId="77777777" w:rsidR="00F90BDC" w:rsidRDefault="00F90BDC"/>
    <w:p w14:paraId="744AA6B5" w14:textId="77777777" w:rsidR="00F90BDC" w:rsidRDefault="00F90BDC">
      <w:r xmlns:w="http://schemas.openxmlformats.org/wordprocessingml/2006/main">
        <w:t xml:space="preserve">1: "Die seëninge van ewige skatte"</w:t>
      </w:r>
    </w:p>
    <w:p w14:paraId="6EEA6244" w14:textId="77777777" w:rsidR="00F90BDC" w:rsidRDefault="00F90BDC"/>
    <w:p w14:paraId="30C8B5ED" w14:textId="77777777" w:rsidR="00F90BDC" w:rsidRDefault="00F90BDC">
      <w:r xmlns:w="http://schemas.openxmlformats.org/wordprocessingml/2006/main">
        <w:t xml:space="preserve">2: "Die waarde van belegging in die hemel"</w:t>
      </w:r>
    </w:p>
    <w:p w14:paraId="1EF81C3E" w14:textId="77777777" w:rsidR="00F90BDC" w:rsidRDefault="00F90BDC"/>
    <w:p w14:paraId="2F603384" w14:textId="77777777" w:rsidR="00F90BDC" w:rsidRDefault="00F90BDC">
      <w:r xmlns:w="http://schemas.openxmlformats.org/wordprocessingml/2006/main">
        <w:t xml:space="preserve">1: Markus 10:21-22 – Jesus het gesê dat ons bereid moet wees om aardse besittings prys te gee om hemelse skatte te verkry.</w:t>
      </w:r>
    </w:p>
    <w:p w14:paraId="18A52340" w14:textId="77777777" w:rsidR="00F90BDC" w:rsidRDefault="00F90BDC"/>
    <w:p w14:paraId="12460EFE" w14:textId="77777777" w:rsidR="00F90BDC" w:rsidRDefault="00F90BDC">
      <w:r xmlns:w="http://schemas.openxmlformats.org/wordprocessingml/2006/main">
        <w:t xml:space="preserve">2: Kolossense 3:1-2 – Ons moet ons harte en gedagtes rig op dinge van die Hemel, nie die Aarde nie.</w:t>
      </w:r>
    </w:p>
    <w:p w14:paraId="24B9D75A" w14:textId="77777777" w:rsidR="00F90BDC" w:rsidRDefault="00F90BDC"/>
    <w:p w14:paraId="08877090" w14:textId="77777777" w:rsidR="00F90BDC" w:rsidRDefault="00F90BDC">
      <w:r xmlns:w="http://schemas.openxmlformats.org/wordprocessingml/2006/main">
        <w:t xml:space="preserve">Matteus 6:21 Want waar jou skat is, daar sal jou hart ook wees.</w:t>
      </w:r>
    </w:p>
    <w:p w14:paraId="4EF6081F" w14:textId="77777777" w:rsidR="00F90BDC" w:rsidRDefault="00F90BDC"/>
    <w:p w14:paraId="4FA275DC" w14:textId="77777777" w:rsidR="00F90BDC" w:rsidRDefault="00F90BDC">
      <w:r xmlns:w="http://schemas.openxmlformats.org/wordprocessingml/2006/main">
        <w:t xml:space="preserve">Hierdie vers moedig ons aan om ons harte en skat op God en Sy Koninkryk te fokus, eerder as aardse besittings.</w:t>
      </w:r>
    </w:p>
    <w:p w14:paraId="269068A4" w14:textId="77777777" w:rsidR="00F90BDC" w:rsidRDefault="00F90BDC"/>
    <w:p w14:paraId="0D0B2EC1" w14:textId="77777777" w:rsidR="00F90BDC" w:rsidRDefault="00F90BDC">
      <w:r xmlns:w="http://schemas.openxmlformats.org/wordprocessingml/2006/main">
        <w:t xml:space="preserve">1: "Lewe met 'n ewige perspektief"</w:t>
      </w:r>
    </w:p>
    <w:p w14:paraId="010D470F" w14:textId="77777777" w:rsidR="00F90BDC" w:rsidRDefault="00F90BDC"/>
    <w:p w14:paraId="756BAC9D" w14:textId="77777777" w:rsidR="00F90BDC" w:rsidRDefault="00F90BDC">
      <w:r xmlns:w="http://schemas.openxmlformats.org/wordprocessingml/2006/main">
        <w:t xml:space="preserve">2: "Soek eers die Koninkryk"</w:t>
      </w:r>
    </w:p>
    <w:p w14:paraId="3EC9FCA5" w14:textId="77777777" w:rsidR="00F90BDC" w:rsidRDefault="00F90BDC"/>
    <w:p w14:paraId="65EE23D3" w14:textId="77777777" w:rsidR="00F90BDC" w:rsidRDefault="00F90BDC">
      <w:r xmlns:w="http://schemas.openxmlformats.org/wordprocessingml/2006/main">
        <w:t xml:space="preserve">1: Kolossense 3:1-2 - "As julle dan saam met Christus opgewek is, soek die dinge daarbo waar Christus is en aan die regterhand van God sit. Rig julle gedagtes op die dinge wat daarbo is, nie op die dinge </w:t>
      </w:r>
      <w:r xmlns:w="http://schemas.openxmlformats.org/wordprocessingml/2006/main">
        <w:lastRenderedPageBreak xmlns:w="http://schemas.openxmlformats.org/wordprocessingml/2006/main"/>
      </w:r>
      <w:r xmlns:w="http://schemas.openxmlformats.org/wordprocessingml/2006/main">
        <w:t xml:space="preserve">wat op aarde is."</w:t>
      </w:r>
    </w:p>
    <w:p w14:paraId="7BE14657" w14:textId="77777777" w:rsidR="00F90BDC" w:rsidRDefault="00F90BDC"/>
    <w:p w14:paraId="0C547F01" w14:textId="77777777" w:rsidR="00F90BDC" w:rsidRDefault="00F90BDC">
      <w:r xmlns:w="http://schemas.openxmlformats.org/wordprocessingml/2006/main">
        <w:t xml:space="preserve">2: Hebreërs 13:5 - "Hou jou lewe vry van geldgierigheid, en wees tevrede met wat jy het, want Hy het gesê: Ek sal jou nooit begewe en jou nooit begewe nie."</w:t>
      </w:r>
    </w:p>
    <w:p w14:paraId="20990588" w14:textId="77777777" w:rsidR="00F90BDC" w:rsidRDefault="00F90BDC"/>
    <w:p w14:paraId="297606C7" w14:textId="77777777" w:rsidR="00F90BDC" w:rsidRDefault="00F90BDC">
      <w:r xmlns:w="http://schemas.openxmlformats.org/wordprocessingml/2006/main">
        <w:t xml:space="preserve">Matteus 6:22 Die lig van die liggaam is die oog; as jou oog dan enkel is, sal jou hele liggaam vol lig wees.</w:t>
      </w:r>
    </w:p>
    <w:p w14:paraId="2FEEC800" w14:textId="77777777" w:rsidR="00F90BDC" w:rsidRDefault="00F90BDC"/>
    <w:p w14:paraId="767B7B51" w14:textId="77777777" w:rsidR="00F90BDC" w:rsidRDefault="00F90BDC">
      <w:r xmlns:w="http://schemas.openxmlformats.org/wordprocessingml/2006/main">
        <w:t xml:space="preserve">Die oog dien as 'n metafoor vir 'n mens se fokus, en om 'n enkele oog te hê, impliseer dat 'n mens se fokus op God is, wat volheid van lig sal bring.</w:t>
      </w:r>
    </w:p>
    <w:p w14:paraId="7A36D207" w14:textId="77777777" w:rsidR="00F90BDC" w:rsidRDefault="00F90BDC"/>
    <w:p w14:paraId="24243D46" w14:textId="77777777" w:rsidR="00F90BDC" w:rsidRDefault="00F90BDC">
      <w:r xmlns:w="http://schemas.openxmlformats.org/wordprocessingml/2006/main">
        <w:t xml:space="preserve">1: Soek God se lig deur 'n doelgerigte fokus.</w:t>
      </w:r>
    </w:p>
    <w:p w14:paraId="1D4F5B1B" w14:textId="77777777" w:rsidR="00F90BDC" w:rsidRDefault="00F90BDC"/>
    <w:p w14:paraId="0866E8E3" w14:textId="77777777" w:rsidR="00F90BDC" w:rsidRDefault="00F90BDC">
      <w:r xmlns:w="http://schemas.openxmlformats.org/wordprocessingml/2006/main">
        <w:t xml:space="preserve">2: Stel God eerste en jou lewe sal vol lig wees.</w:t>
      </w:r>
    </w:p>
    <w:p w14:paraId="6F010A47" w14:textId="77777777" w:rsidR="00F90BDC" w:rsidRDefault="00F90BDC"/>
    <w:p w14:paraId="15F44061" w14:textId="77777777" w:rsidR="00F90BDC" w:rsidRDefault="00F90BDC">
      <w:r xmlns:w="http://schemas.openxmlformats.org/wordprocessingml/2006/main">
        <w:t xml:space="preserve">1: Spreuke 4:18-19 “Maar die pad van die regverdiges is soos die lig van die dageraad wat al hoe helderder skyn tot die volle dag toe. Die weg van die goddelose is soos diep duisternis; hulle weet nie waaroor hulle struikel nie.”</w:t>
      </w:r>
    </w:p>
    <w:p w14:paraId="56568302" w14:textId="77777777" w:rsidR="00F90BDC" w:rsidRDefault="00F90BDC"/>
    <w:p w14:paraId="4FECBF4A" w14:textId="77777777" w:rsidR="00F90BDC" w:rsidRDefault="00F90BDC">
      <w:r xmlns:w="http://schemas.openxmlformats.org/wordprocessingml/2006/main">
        <w:t xml:space="preserve">2: Psalm 119:105 "U woord is 'n lamp vir my voet en 'n lig vir my pad."</w:t>
      </w:r>
    </w:p>
    <w:p w14:paraId="4873525F" w14:textId="77777777" w:rsidR="00F90BDC" w:rsidRDefault="00F90BDC"/>
    <w:p w14:paraId="0B2BF436" w14:textId="77777777" w:rsidR="00F90BDC" w:rsidRDefault="00F90BDC">
      <w:r xmlns:w="http://schemas.openxmlformats.org/wordprocessingml/2006/main">
        <w:t xml:space="preserve">Matteus 6:23 Maar as jou oog sleg is, sal jou hele liggaam donker wees. As dan die lig wat in jou is duisternis is, hoe groot is daardie duisternis!</w:t>
      </w:r>
    </w:p>
    <w:p w14:paraId="30446C19" w14:textId="77777777" w:rsidR="00F90BDC" w:rsidRDefault="00F90BDC"/>
    <w:p w14:paraId="4BF3C290" w14:textId="77777777" w:rsidR="00F90BDC" w:rsidRDefault="00F90BDC">
      <w:r xmlns:w="http://schemas.openxmlformats.org/wordprocessingml/2006/main">
        <w:t xml:space="preserve">Jesus waarsku teen die gevare om ons harte donker te laat word, want dit sal ons hele wese verduister.</w:t>
      </w:r>
    </w:p>
    <w:p w14:paraId="617BF317" w14:textId="77777777" w:rsidR="00F90BDC" w:rsidRDefault="00F90BDC"/>
    <w:p w14:paraId="6B299EF5" w14:textId="77777777" w:rsidR="00F90BDC" w:rsidRDefault="00F90BDC">
      <w:r xmlns:w="http://schemas.openxmlformats.org/wordprocessingml/2006/main">
        <w:t xml:space="preserve">1. Die krag van lig: Hoe om ons harte van die duisternis te hou</w:t>
      </w:r>
    </w:p>
    <w:p w14:paraId="36C40288" w14:textId="77777777" w:rsidR="00F90BDC" w:rsidRDefault="00F90BDC"/>
    <w:p w14:paraId="18A1FA0B" w14:textId="77777777" w:rsidR="00F90BDC" w:rsidRDefault="00F90BDC">
      <w:r xmlns:w="http://schemas.openxmlformats.org/wordprocessingml/2006/main">
        <w:t xml:space="preserve">2. Die gevaar van duisternis: Vermy die versoekings van 'n bose oog</w:t>
      </w:r>
    </w:p>
    <w:p w14:paraId="19023B49" w14:textId="77777777" w:rsidR="00F90BDC" w:rsidRDefault="00F90BDC"/>
    <w:p w14:paraId="05A91758" w14:textId="77777777" w:rsidR="00F90BDC" w:rsidRDefault="00F90BDC">
      <w:r xmlns:w="http://schemas.openxmlformats.org/wordprocessingml/2006/main">
        <w:t xml:space="preserve">1. Efesiërs 5:8-10 - "Want vroeër was julle duisternis, maar nou is julle lig in die Here. Lewe soos kinders van die lig, want lig bring elke soort goedheid en geregtigheid en waarheid voort. Probeer om te leer wat die Here behaag. ."</w:t>
      </w:r>
    </w:p>
    <w:p w14:paraId="42F14ACF" w14:textId="77777777" w:rsidR="00F90BDC" w:rsidRDefault="00F90BDC"/>
    <w:p w14:paraId="3DCFB7BF" w14:textId="77777777" w:rsidR="00F90BDC" w:rsidRDefault="00F90BDC">
      <w:r xmlns:w="http://schemas.openxmlformats.org/wordprocessingml/2006/main">
        <w:t xml:space="preserve">2. Johannes 12:35-36 - "Toe sê Jesus vir hulle: "Julle gaan nog net 'n rukkie die lig hê. Loop terwyl julle die lig het, voordat die duisternis julle oorval. Wie in die donker wandel, weet nie waarheen hulle gaan. Vertrou op die lig terwyl julle dit het, sodat julle kinders van die lig kan word.”</w:t>
      </w:r>
    </w:p>
    <w:p w14:paraId="64C8FE57" w14:textId="77777777" w:rsidR="00F90BDC" w:rsidRDefault="00F90BDC"/>
    <w:p w14:paraId="0DD23549" w14:textId="77777777" w:rsidR="00F90BDC" w:rsidRDefault="00F90BDC">
      <w:r xmlns:w="http://schemas.openxmlformats.org/wordprocessingml/2006/main">
        <w:t xml:space="preserve">Matteus 6:24 Niemand kan twee here dien nie, want óf hy sal die een haat en die ander liefhê; anders sal hy die een vashou en die ander een verag. Julle kan nie God en Mammon dien nie.</w:t>
      </w:r>
    </w:p>
    <w:p w14:paraId="5452F7A7" w14:textId="77777777" w:rsidR="00F90BDC" w:rsidRDefault="00F90BDC"/>
    <w:p w14:paraId="0DF39C1C" w14:textId="77777777" w:rsidR="00F90BDC" w:rsidRDefault="00F90BDC">
      <w:r xmlns:w="http://schemas.openxmlformats.org/wordprocessingml/2006/main">
        <w:t xml:space="preserve">Jesus leer ons dat dit nie moontlik is om twee here te dien nie, want ons sal uiteindelik die een liefhê en die ander haat.</w:t>
      </w:r>
    </w:p>
    <w:p w14:paraId="55B89ADD" w14:textId="77777777" w:rsidR="00F90BDC" w:rsidRDefault="00F90BDC"/>
    <w:p w14:paraId="2619EF12" w14:textId="77777777" w:rsidR="00F90BDC" w:rsidRDefault="00F90BDC">
      <w:r xmlns:w="http://schemas.openxmlformats.org/wordprocessingml/2006/main">
        <w:t xml:space="preserve">1. Volg God se pad in plaas van die wêreld s'n</w:t>
      </w:r>
    </w:p>
    <w:p w14:paraId="4BF556C3" w14:textId="77777777" w:rsidR="00F90BDC" w:rsidRDefault="00F90BDC"/>
    <w:p w14:paraId="1E0E4CC9" w14:textId="77777777" w:rsidR="00F90BDC" w:rsidRDefault="00F90BDC">
      <w:r xmlns:w="http://schemas.openxmlformats.org/wordprocessingml/2006/main">
        <w:t xml:space="preserve">2. Die keuse tussen om God lief te hê en om geld te dien</w:t>
      </w:r>
    </w:p>
    <w:p w14:paraId="25A47B9C" w14:textId="77777777" w:rsidR="00F90BDC" w:rsidRDefault="00F90BDC"/>
    <w:p w14:paraId="3226D92D" w14:textId="77777777" w:rsidR="00F90BDC" w:rsidRDefault="00F90BDC">
      <w:r xmlns:w="http://schemas.openxmlformats.org/wordprocessingml/2006/main">
        <w:t xml:space="preserve">1. Jakobus 4:4 Egbrekers en egbreeksters, weet julle nie dat die vriendskap van die wêreld vyandskap teen God is nie? elkeen wat dan 'n vriend van die wêreld wil wees, is 'n vyand van God.</w:t>
      </w:r>
    </w:p>
    <w:p w14:paraId="17667475" w14:textId="77777777" w:rsidR="00F90BDC" w:rsidRDefault="00F90BDC"/>
    <w:p w14:paraId="508E6F90" w14:textId="77777777" w:rsidR="00F90BDC" w:rsidRDefault="00F90BDC">
      <w:r xmlns:w="http://schemas.openxmlformats.org/wordprocessingml/2006/main">
        <w:t xml:space="preserve">2. Hebreërs 13:5-6 Laat julle wandel sonder hebsug wees; en wees tevrede met wat julle het, want Hy het gesê: Ek sal jou nooit begewe en jou nooit verlaat nie. Sodat ons met vrymoedigheid kan sê: Die Here is my Helper, en ek sal nie vrees wat 'n mens aan my sal doen nie.</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6:25 Daarom sê Ek vir julle: Moenie julle kwel oor julle lewe, wat julle sal eet en wat julle sal drink nie; ook nie vir julle liggaam wat julle moet aantrek nie. Is die lewe nie meer as vleis en die liggaam as klere nie?</w:t>
      </w:r>
    </w:p>
    <w:p w14:paraId="31D35DAE" w14:textId="77777777" w:rsidR="00F90BDC" w:rsidRDefault="00F90BDC"/>
    <w:p w14:paraId="14BDA45F" w14:textId="77777777" w:rsidR="00F90BDC" w:rsidRDefault="00F90BDC">
      <w:r xmlns:w="http://schemas.openxmlformats.org/wordprocessingml/2006/main">
        <w:t xml:space="preserve">Jesus leer ons om nie bekommerd te wees oor ons lewe en fisiese behoeftes nie, want ons lewe is belangriker as kos en klere.</w:t>
      </w:r>
    </w:p>
    <w:p w14:paraId="4A5780EA" w14:textId="77777777" w:rsidR="00F90BDC" w:rsidRDefault="00F90BDC"/>
    <w:p w14:paraId="19F977E3" w14:textId="77777777" w:rsidR="00F90BDC" w:rsidRDefault="00F90BDC">
      <w:r xmlns:w="http://schemas.openxmlformats.org/wordprocessingml/2006/main">
        <w:t xml:space="preserve">1. Tevredenheid in Christus: Vind vrede in die Here en vertrou op sy voorsiening</w:t>
      </w:r>
    </w:p>
    <w:p w14:paraId="12790201" w14:textId="77777777" w:rsidR="00F90BDC" w:rsidRDefault="00F90BDC"/>
    <w:p w14:paraId="474E9F3A" w14:textId="77777777" w:rsidR="00F90BDC" w:rsidRDefault="00F90BDC">
      <w:r xmlns:w="http://schemas.openxmlformats.org/wordprocessingml/2006/main">
        <w:t xml:space="preserve">2. Moenie bekommerd wees nie: Oorkom angs en leer om op die Here te vertrou</w:t>
      </w:r>
    </w:p>
    <w:p w14:paraId="2E3F5D1F" w14:textId="77777777" w:rsidR="00F90BDC" w:rsidRDefault="00F90BDC"/>
    <w:p w14:paraId="4FE43B10" w14:textId="77777777" w:rsidR="00F90BDC" w:rsidRDefault="00F90BDC">
      <w:r xmlns:w="http://schemas.openxmlformats.org/wordprocessingml/2006/main">
        <w:t xml:space="preserve">1. Filippense 4:11-13 - Nie dat ek uit gebrek spreek nie, want ek het geleer om tevrede te wees in watter toestand ek ook al is.</w:t>
      </w:r>
    </w:p>
    <w:p w14:paraId="01BAB5A0" w14:textId="77777777" w:rsidR="00F90BDC" w:rsidRDefault="00F90BDC"/>
    <w:p w14:paraId="72D6624F" w14:textId="77777777" w:rsidR="00F90BDC" w:rsidRDefault="00F90BDC">
      <w:r xmlns:w="http://schemas.openxmlformats.org/wordprocessingml/2006/main">
        <w:t xml:space="preserve">2. Jesaja 26:3 - U bewaar hom wie se gedagtes op U bly, in volkome vrede, omdat hy op U vertrou.</w:t>
      </w:r>
    </w:p>
    <w:p w14:paraId="258670D5" w14:textId="77777777" w:rsidR="00F90BDC" w:rsidRDefault="00F90BDC"/>
    <w:p w14:paraId="31A356CC" w14:textId="77777777" w:rsidR="00F90BDC" w:rsidRDefault="00F90BDC">
      <w:r xmlns:w="http://schemas.openxmlformats.org/wordprocessingml/2006/main">
        <w:t xml:space="preserve">Matteus 6:26 Kyk na die voëls van die hemel, want hulle saai nie en hulle maai nie en maak nie bymekaar in skure nie; tog voed julle hemelse Vader hulle. Is julle nie veel beter as hulle nie?</w:t>
      </w:r>
    </w:p>
    <w:p w14:paraId="6245AB85" w14:textId="77777777" w:rsidR="00F90BDC" w:rsidRDefault="00F90BDC"/>
    <w:p w14:paraId="25D1FE3C" w14:textId="77777777" w:rsidR="00F90BDC" w:rsidRDefault="00F90BDC">
      <w:r xmlns:w="http://schemas.openxmlformats.org/wordprocessingml/2006/main">
        <w:t xml:space="preserve">Jesus herinner ons dat God sorg vir selfs die voëls van die lug, so ons hoef nie bekommerd te wees nie.</w:t>
      </w:r>
    </w:p>
    <w:p w14:paraId="04131360" w14:textId="77777777" w:rsidR="00F90BDC" w:rsidRDefault="00F90BDC"/>
    <w:p w14:paraId="6ADAF99A" w14:textId="77777777" w:rsidR="00F90BDC" w:rsidRDefault="00F90BDC">
      <w:r xmlns:w="http://schemas.openxmlformats.org/wordprocessingml/2006/main">
        <w:t xml:space="preserve">1. “God se voorsiening: Leer om op God se sorg te vertrou”</w:t>
      </w:r>
    </w:p>
    <w:p w14:paraId="6DA67DD5" w14:textId="77777777" w:rsidR="00F90BDC" w:rsidRDefault="00F90BDC"/>
    <w:p w14:paraId="27363C02" w14:textId="77777777" w:rsidR="00F90BDC" w:rsidRDefault="00F90BDC">
      <w:r xmlns:w="http://schemas.openxmlformats.org/wordprocessingml/2006/main">
        <w:t xml:space="preserve">2. “Die vertroosting van God se liefdevolle sorg”</w:t>
      </w:r>
    </w:p>
    <w:p w14:paraId="66A8D44B" w14:textId="77777777" w:rsidR="00F90BDC" w:rsidRDefault="00F90BDC"/>
    <w:p w14:paraId="75E52A98" w14:textId="77777777" w:rsidR="00F90BDC" w:rsidRDefault="00F90BDC">
      <w:r xmlns:w="http://schemas.openxmlformats.org/wordprocessingml/2006/main">
        <w:t xml:space="preserve">1. Matteus 10:29-31 - “Word twee mossies nie vir 'n sent verkoop nie? Tog sal nie een van hulle buite jou Vader se sorg op die grond val nie. En selfs die hare van jou kop is almal getel. Moet dus nie </w:t>
      </w:r>
      <w:r xmlns:w="http://schemas.openxmlformats.org/wordprocessingml/2006/main">
        <w:lastRenderedPageBreak xmlns:w="http://schemas.openxmlformats.org/wordprocessingml/2006/main"/>
      </w:r>
      <w:r xmlns:w="http://schemas.openxmlformats.org/wordprocessingml/2006/main">
        <w:t xml:space="preserve">bang wees nie; julle is meer werd as baie mossies.”</w:t>
      </w:r>
    </w:p>
    <w:p w14:paraId="739FF1E4" w14:textId="77777777" w:rsidR="00F90BDC" w:rsidRDefault="00F90BDC"/>
    <w:p w14:paraId="5A0FAE97" w14:textId="77777777" w:rsidR="00F90BDC" w:rsidRDefault="00F90BDC">
      <w:r xmlns:w="http://schemas.openxmlformats.org/wordprocessingml/2006/main">
        <w:t xml:space="preserve">2. Psalm 121:2 - “My hulp kom van die Here, die Skepper van hemel en aarde.”</w:t>
      </w:r>
    </w:p>
    <w:p w14:paraId="26A9ACF3" w14:textId="77777777" w:rsidR="00F90BDC" w:rsidRDefault="00F90BDC"/>
    <w:p w14:paraId="565CB4CD" w14:textId="77777777" w:rsidR="00F90BDC" w:rsidRDefault="00F90BDC">
      <w:r xmlns:w="http://schemas.openxmlformats.org/wordprocessingml/2006/main">
        <w:t xml:space="preserve">Matteus 6:27 Wie van julle kan deur nadenke een el by sy lengte voeg?</w:t>
      </w:r>
    </w:p>
    <w:p w14:paraId="3D910419" w14:textId="77777777" w:rsidR="00F90BDC" w:rsidRDefault="00F90BDC"/>
    <w:p w14:paraId="7F5714EF" w14:textId="77777777" w:rsidR="00F90BDC" w:rsidRDefault="00F90BDC">
      <w:r xmlns:w="http://schemas.openxmlformats.org/wordprocessingml/2006/main">
        <w:t xml:space="preserve">Hierdie gedeelte herinner ons daaraan dat bekommernis nie ons lewensomstandighede sal verander nie.</w:t>
      </w:r>
    </w:p>
    <w:p w14:paraId="4ACB1D91" w14:textId="77777777" w:rsidR="00F90BDC" w:rsidRDefault="00F90BDC"/>
    <w:p w14:paraId="6D3A308B" w14:textId="77777777" w:rsidR="00F90BDC" w:rsidRDefault="00F90BDC">
      <w:r xmlns:w="http://schemas.openxmlformats.org/wordprocessingml/2006/main">
        <w:t xml:space="preserve">1: Bekommernis is onnodig - Filippense 4:6-7</w:t>
      </w:r>
    </w:p>
    <w:p w14:paraId="6C6541C6" w14:textId="77777777" w:rsidR="00F90BDC" w:rsidRDefault="00F90BDC"/>
    <w:p w14:paraId="03993DBF" w14:textId="77777777" w:rsidR="00F90BDC" w:rsidRDefault="00F90BDC">
      <w:r xmlns:w="http://schemas.openxmlformats.org/wordprocessingml/2006/main">
        <w:t xml:space="preserve">2: Vertrou op God - Spreuke 3:5-6</w:t>
      </w:r>
    </w:p>
    <w:p w14:paraId="28E282C2" w14:textId="77777777" w:rsidR="00F90BDC" w:rsidRDefault="00F90BDC"/>
    <w:p w14:paraId="14BF1310" w14:textId="77777777" w:rsidR="00F90BDC" w:rsidRDefault="00F90BDC">
      <w:r xmlns:w="http://schemas.openxmlformats.org/wordprocessingml/2006/main">
        <w:t xml:space="preserve">1: Jakobus 1:2-4</w:t>
      </w:r>
    </w:p>
    <w:p w14:paraId="014B0457" w14:textId="77777777" w:rsidR="00F90BDC" w:rsidRDefault="00F90BDC"/>
    <w:p w14:paraId="35F22192" w14:textId="77777777" w:rsidR="00F90BDC" w:rsidRDefault="00F90BDC">
      <w:r xmlns:w="http://schemas.openxmlformats.org/wordprocessingml/2006/main">
        <w:t xml:space="preserve">2:1 Petrus 5:7</w:t>
      </w:r>
    </w:p>
    <w:p w14:paraId="24FEBF13" w14:textId="77777777" w:rsidR="00F90BDC" w:rsidRDefault="00F90BDC"/>
    <w:p w14:paraId="5BF50375" w14:textId="77777777" w:rsidR="00F90BDC" w:rsidRDefault="00F90BDC">
      <w:r xmlns:w="http://schemas.openxmlformats.org/wordprocessingml/2006/main">
        <w:t xml:space="preserve">Matteus 6:28 En waarom dink julle aan die klere? Kyk na die lelies van die veld, hoe hulle groei; hulle swoeg nie, en hulle spin nie;</w:t>
      </w:r>
    </w:p>
    <w:p w14:paraId="61928B40" w14:textId="77777777" w:rsidR="00F90BDC" w:rsidRDefault="00F90BDC"/>
    <w:p w14:paraId="4DF4F7BB" w14:textId="77777777" w:rsidR="00F90BDC" w:rsidRDefault="00F90BDC">
      <w:r xmlns:w="http://schemas.openxmlformats.org/wordprocessingml/2006/main">
        <w:t xml:space="preserve">1: God voorsien vir ons en is ons voorsiener, so vertrou op Hom.</w:t>
      </w:r>
    </w:p>
    <w:p w14:paraId="49D0A6D6" w14:textId="77777777" w:rsidR="00F90BDC" w:rsidRDefault="00F90BDC"/>
    <w:p w14:paraId="649D3AC7" w14:textId="77777777" w:rsidR="00F90BDC" w:rsidRDefault="00F90BDC">
      <w:r xmlns:w="http://schemas.openxmlformats.org/wordprocessingml/2006/main">
        <w:t xml:space="preserve">2: God sal na ons behoeftes sorg, so ons hoef nie bekommerd te wees nie.</w:t>
      </w:r>
    </w:p>
    <w:p w14:paraId="7EE4D8BA" w14:textId="77777777" w:rsidR="00F90BDC" w:rsidRDefault="00F90BDC"/>
    <w:p w14:paraId="2C5B621D" w14:textId="77777777" w:rsidR="00F90BDC" w:rsidRDefault="00F90BDC">
      <w:r xmlns:w="http://schemas.openxmlformats.org/wordprocessingml/2006/main">
        <w:t xml:space="preserve">1: Filippense 4:19 - En my God sal in elke behoefte van julle voorsien na sy rykdom in heerlikheid in Christus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Maar die wat op die Here wag, kry nuwe krag; hulle sal opstyg met vlerke soos arende; hulle sal hardloop en nie moeg word nie; hulle sal loop en nie moedeloos word nie.</w:t>
      </w:r>
    </w:p>
    <w:p w14:paraId="66244856" w14:textId="77777777" w:rsidR="00F90BDC" w:rsidRDefault="00F90BDC"/>
    <w:p w14:paraId="18F80A79" w14:textId="77777777" w:rsidR="00F90BDC" w:rsidRDefault="00F90BDC">
      <w:r xmlns:w="http://schemas.openxmlformats.org/wordprocessingml/2006/main">
        <w:t xml:space="preserve">Mat 6:29 En tog sê Ek vir julle dat selfs Salomo in al sy heerlikheid nie bekleed was soos een van hulle nie.</w:t>
      </w:r>
    </w:p>
    <w:p w14:paraId="7EB687C3" w14:textId="77777777" w:rsidR="00F90BDC" w:rsidRDefault="00F90BDC"/>
    <w:p w14:paraId="3B8352CE" w14:textId="77777777" w:rsidR="00F90BDC" w:rsidRDefault="00F90BDC">
      <w:r xmlns:w="http://schemas.openxmlformats.org/wordprocessingml/2006/main">
        <w:t xml:space="preserve">Jesus wys op die skoonheid van die natuur en suggereer dat selfs Salomo, in al sy glorie, nie so goed geklee was soos een van hierdie skeppings van God nie.</w:t>
      </w:r>
    </w:p>
    <w:p w14:paraId="380C7231" w14:textId="77777777" w:rsidR="00F90BDC" w:rsidRDefault="00F90BDC"/>
    <w:p w14:paraId="508594F8" w14:textId="77777777" w:rsidR="00F90BDC" w:rsidRDefault="00F90BDC">
      <w:r xmlns:w="http://schemas.openxmlformats.org/wordprocessingml/2006/main">
        <w:t xml:space="preserve">1. "Die Majesteit van die Natuur: 'n Weerkaatsing van God se heerlikheid"</w:t>
      </w:r>
    </w:p>
    <w:p w14:paraId="2FB0DFC3" w14:textId="77777777" w:rsidR="00F90BDC" w:rsidRDefault="00F90BDC"/>
    <w:p w14:paraId="2F85045F" w14:textId="77777777" w:rsidR="00F90BDC" w:rsidRDefault="00F90BDC">
      <w:r xmlns:w="http://schemas.openxmlformats.org/wordprocessingml/2006/main">
        <w:t xml:space="preserve">2. "Die nederigheid van die mens: 'n Les van Salomo"</w:t>
      </w:r>
    </w:p>
    <w:p w14:paraId="1D0583C2" w14:textId="77777777" w:rsidR="00F90BDC" w:rsidRDefault="00F90BDC"/>
    <w:p w14:paraId="779C7BBF" w14:textId="77777777" w:rsidR="00F90BDC" w:rsidRDefault="00F90BDC">
      <w:r xmlns:w="http://schemas.openxmlformats.org/wordprocessingml/2006/main">
        <w:t xml:space="preserve">1. Psalm 19:1 - "Die hemele verkondig die heerlikheid van God, die lug verkondig die werk van sy hande."</w:t>
      </w:r>
    </w:p>
    <w:p w14:paraId="49443929" w14:textId="77777777" w:rsidR="00F90BDC" w:rsidRDefault="00F90BDC"/>
    <w:p w14:paraId="5951AD97" w14:textId="77777777" w:rsidR="00F90BDC" w:rsidRDefault="00F90BDC">
      <w:r xmlns:w="http://schemas.openxmlformats.org/wordprocessingml/2006/main">
        <w:t xml:space="preserve">2. Prediker 2:7-8 - "Ek het sangers en vrouens aangeskaf, en ook 'n harem, die genot van 'n man se hart. Ek het verreweg groter geword as enigiemand voor my in Jerusalem. In dit alles het my wysheid by my gebly. ."</w:t>
      </w:r>
    </w:p>
    <w:p w14:paraId="2D7D4F93" w14:textId="77777777" w:rsidR="00F90BDC" w:rsidRDefault="00F90BDC"/>
    <w:p w14:paraId="3B628C73" w14:textId="77777777" w:rsidR="00F90BDC" w:rsidRDefault="00F90BDC">
      <w:r xmlns:w="http://schemas.openxmlformats.org/wordprocessingml/2006/main">
        <w:t xml:space="preserve">Matteus 6:30 Daarom, as God die gras van die veld, wat vandag is en môre in die oond gegooi word, so beklee, sal Hy nie veel meer vir julle klee nie, kleingelowiges?</w:t>
      </w:r>
    </w:p>
    <w:p w14:paraId="4EB2EDA5" w14:textId="77777777" w:rsidR="00F90BDC" w:rsidRDefault="00F90BDC"/>
    <w:p w14:paraId="4153B2ED" w14:textId="77777777" w:rsidR="00F90BDC" w:rsidRDefault="00F90BDC">
      <w:r xmlns:w="http://schemas.openxmlformats.org/wordprocessingml/2006/main">
        <w:t xml:space="preserve">God gee vir ons om en voorsien in al ons behoeftes.</w:t>
      </w:r>
    </w:p>
    <w:p w14:paraId="4303FBB9" w14:textId="77777777" w:rsidR="00F90BDC" w:rsidRDefault="00F90BDC"/>
    <w:p w14:paraId="0ADCC8F1" w14:textId="77777777" w:rsidR="00F90BDC" w:rsidRDefault="00F90BDC">
      <w:r xmlns:w="http://schemas.openxmlformats.org/wordprocessingml/2006/main">
        <w:t xml:space="preserve">1: God is Alvoorsienend en Alomgee</w:t>
      </w:r>
    </w:p>
    <w:p w14:paraId="53158C22" w14:textId="77777777" w:rsidR="00F90BDC" w:rsidRDefault="00F90BDC"/>
    <w:p w14:paraId="7CADD23C" w14:textId="77777777" w:rsidR="00F90BDC" w:rsidRDefault="00F90BDC">
      <w:r xmlns:w="http://schemas.openxmlformats.org/wordprocessingml/2006/main">
        <w:t xml:space="preserve">2: Geloof in die Here se Voorsiening</w:t>
      </w:r>
    </w:p>
    <w:p w14:paraId="3367387D" w14:textId="77777777" w:rsidR="00F90BDC" w:rsidRDefault="00F90BDC"/>
    <w:p w14:paraId="19EEF472" w14:textId="77777777" w:rsidR="00F90BDC" w:rsidRDefault="00F90BDC">
      <w:r xmlns:w="http://schemas.openxmlformats.org/wordprocessingml/2006/main">
        <w:t xml:space="preserve">1:Jeremia 29:11-13 "Want Ek weet watter planne Ek vir julle het," spreek die Here, "voorspoed en nie teenspoed nie; Ek wil vir julle 'n hoop en 'n toekoms gee. Dan sal julle My aanroep. en kom bid tot my, en ek sal na jou luister. Jy sal My soek en vind wanneer jy My met jou hele hart soek."</w:t>
      </w:r>
    </w:p>
    <w:p w14:paraId="7F247581" w14:textId="77777777" w:rsidR="00F90BDC" w:rsidRDefault="00F90BDC"/>
    <w:p w14:paraId="34BCC9A1" w14:textId="77777777" w:rsidR="00F90BDC" w:rsidRDefault="00F90BDC">
      <w:r xmlns:w="http://schemas.openxmlformats.org/wordprocessingml/2006/main">
        <w:t xml:space="preserve">2: Filippense 4:19 "En my God sal in al julle behoeftes voorsien na die rykdom van sy heerlikheid in Christus Jesus."</w:t>
      </w:r>
    </w:p>
    <w:p w14:paraId="498FF164" w14:textId="77777777" w:rsidR="00F90BDC" w:rsidRDefault="00F90BDC"/>
    <w:p w14:paraId="322C633E" w14:textId="77777777" w:rsidR="00F90BDC" w:rsidRDefault="00F90BDC">
      <w:r xmlns:w="http://schemas.openxmlformats.org/wordprocessingml/2006/main">
        <w:t xml:space="preserve">Matteus 6:31 Moet julle dan nie bekommer nie en sê: Wat moet ons eet? of: Wat sal ons drink? of: Waarmee sal ons aangetrek word?</w:t>
      </w:r>
    </w:p>
    <w:p w14:paraId="6BE81A29" w14:textId="77777777" w:rsidR="00F90BDC" w:rsidRDefault="00F90BDC"/>
    <w:p w14:paraId="42409287" w14:textId="77777777" w:rsidR="00F90BDC" w:rsidRDefault="00F90BDC">
      <w:r xmlns:w="http://schemas.openxmlformats.org/wordprocessingml/2006/main">
        <w:t xml:space="preserve">Die gedeelte moedig ons aan om nie bekommerd te wees oor wat ons sal eet, drink of dra nie.</w:t>
      </w:r>
    </w:p>
    <w:p w14:paraId="424213CB" w14:textId="77777777" w:rsidR="00F90BDC" w:rsidRDefault="00F90BDC"/>
    <w:p w14:paraId="7BFE28E9" w14:textId="77777777" w:rsidR="00F90BDC" w:rsidRDefault="00F90BDC">
      <w:r xmlns:w="http://schemas.openxmlformats.org/wordprocessingml/2006/main">
        <w:t xml:space="preserve">1: Ons moenie bekommerd wees oor ons behoeftes nie, want God sal voorsien.</w:t>
      </w:r>
    </w:p>
    <w:p w14:paraId="60746E80" w14:textId="77777777" w:rsidR="00F90BDC" w:rsidRDefault="00F90BDC"/>
    <w:p w14:paraId="6DC00814" w14:textId="77777777" w:rsidR="00F90BDC" w:rsidRDefault="00F90BDC">
      <w:r xmlns:w="http://schemas.openxmlformats.org/wordprocessingml/2006/main">
        <w:t xml:space="preserve">2: Ons kan op die Here vertrou om in ons behoeftes te voorsien.</w:t>
      </w:r>
    </w:p>
    <w:p w14:paraId="7B02D076" w14:textId="77777777" w:rsidR="00F90BDC" w:rsidRDefault="00F90BDC"/>
    <w:p w14:paraId="36043FF8" w14:textId="77777777" w:rsidR="00F90BDC" w:rsidRDefault="00F90BDC">
      <w:r xmlns:w="http://schemas.openxmlformats.org/wordprocessingml/2006/main">
        <w:t xml:space="preserve">1: Filippense 4:19 - "En my God sal in al julle behoeftes voorsien na die rykdom van sy heerlikheid in Christus Jesus."</w:t>
      </w:r>
    </w:p>
    <w:p w14:paraId="5C16E5BC" w14:textId="77777777" w:rsidR="00F90BDC" w:rsidRDefault="00F90BDC"/>
    <w:p w14:paraId="75783290" w14:textId="77777777" w:rsidR="00F90BDC" w:rsidRDefault="00F90BDC">
      <w:r xmlns:w="http://schemas.openxmlformats.org/wordprocessingml/2006/main">
        <w:t xml:space="preserve">2: Matteus 6:25-26 - "Daarom sê Ek vir julle: Moenie julle kwel oor julle lewe, wat julle sal eet en drink nie, of oor julle liggaam, wat julle sal aantrek nie. Is die lewe nie belangriker as voedsel en die liggaam nie. belangriker as klere?"</w:t>
      </w:r>
    </w:p>
    <w:p w14:paraId="1F38B347" w14:textId="77777777" w:rsidR="00F90BDC" w:rsidRDefault="00F90BDC"/>
    <w:p w14:paraId="5D427319" w14:textId="77777777" w:rsidR="00F90BDC" w:rsidRDefault="00F90BDC">
      <w:r xmlns:w="http://schemas.openxmlformats.org/wordprocessingml/2006/main">
        <w:t xml:space="preserve">Matteus 6:32 (want na al hierdie dinge soek die heidene:) want julle hemelse Vader weet dat julle al hierdie dinge nodig het.</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ken ons behoeftes en wil hê dat ons Hom moet vertrou om vir ons te voorsien, eerder as om wêreldse dinge te soek.</w:t>
      </w:r>
    </w:p>
    <w:p w14:paraId="05DD1352" w14:textId="77777777" w:rsidR="00F90BDC" w:rsidRDefault="00F90BDC"/>
    <w:p w14:paraId="0D3AE8C4" w14:textId="77777777" w:rsidR="00F90BDC" w:rsidRDefault="00F90BDC">
      <w:r xmlns:w="http://schemas.openxmlformats.org/wordprocessingml/2006/main">
        <w:t xml:space="preserve">1. "Tevredenheid: vertroue in God se voorsiening"</w:t>
      </w:r>
    </w:p>
    <w:p w14:paraId="28004E9E" w14:textId="77777777" w:rsidR="00F90BDC" w:rsidRDefault="00F90BDC"/>
    <w:p w14:paraId="2ED4CBB5" w14:textId="77777777" w:rsidR="00F90BDC" w:rsidRDefault="00F90BDC">
      <w:r xmlns:w="http://schemas.openxmlformats.org/wordprocessingml/2006/main">
        <w:t xml:space="preserve">2. "Die hart van tevredenheid: om God eerste te stel"</w:t>
      </w:r>
    </w:p>
    <w:p w14:paraId="34979D18" w14:textId="77777777" w:rsidR="00F90BDC" w:rsidRDefault="00F90BDC"/>
    <w:p w14:paraId="3772805B" w14:textId="77777777" w:rsidR="00F90BDC" w:rsidRDefault="00F90BDC">
      <w:r xmlns:w="http://schemas.openxmlformats.org/wordprocessingml/2006/main">
        <w:t xml:space="preserve">1. Filippense 4:12-13 - "Ek weet wat dit is om in nood te wees, en ek weet wat dit is om oorvloed te hê. Ek het die geheim geleer om tevrede te wees in enige en elke situasie, of dit nou goed gevoed is of honger is, of jy in oorvloed of gebrek lewe.”</w:t>
      </w:r>
    </w:p>
    <w:p w14:paraId="3EB2E658" w14:textId="77777777" w:rsidR="00F90BDC" w:rsidRDefault="00F90BDC"/>
    <w:p w14:paraId="703B9C27" w14:textId="77777777" w:rsidR="00F90BDC" w:rsidRDefault="00F90BDC">
      <w:r xmlns:w="http://schemas.openxmlformats.org/wordprocessingml/2006/main">
        <w:t xml:space="preserve">2. 1 Johannes 2:15-17 - "Moenie die wêreld of enigiets in die wêreld liefhê nie. As iemand die wêreld liefhet, is daar nie liefde vir die Vader in hulle nie. Vir alles wat in die wêreld is—die begeerlikheid van die vlees, die begeerlikheid van die oë en die trots van die lewe—kom nie van die Vader nie, maar uit die wêreld. Die wêreld en sy begeertes gaan verby, maar elkeen wat die wil van God doen, leef vir ewig."</w:t>
      </w:r>
    </w:p>
    <w:p w14:paraId="39E26A5F" w14:textId="77777777" w:rsidR="00F90BDC" w:rsidRDefault="00F90BDC"/>
    <w:p w14:paraId="3E178F0F" w14:textId="77777777" w:rsidR="00F90BDC" w:rsidRDefault="00F90BDC">
      <w:r xmlns:w="http://schemas.openxmlformats.org/wordprocessingml/2006/main">
        <w:t xml:space="preserve">Mat 6:33 Maar soek eers die koninkryk van God en sy geregtigheid; en al hierdie dinge sal vir julle bygevoeg word.</w:t>
      </w:r>
    </w:p>
    <w:p w14:paraId="28D81668" w14:textId="77777777" w:rsidR="00F90BDC" w:rsidRDefault="00F90BDC"/>
    <w:p w14:paraId="04E05319" w14:textId="77777777" w:rsidR="00F90BDC" w:rsidRDefault="00F90BDC">
      <w:r xmlns:w="http://schemas.openxmlformats.org/wordprocessingml/2006/main">
        <w:t xml:space="preserve">Soek eers God en Hy sal in al ons behoeftes voorsien.</w:t>
      </w:r>
    </w:p>
    <w:p w14:paraId="2CE0AC37" w14:textId="77777777" w:rsidR="00F90BDC" w:rsidRDefault="00F90BDC"/>
    <w:p w14:paraId="423B946B" w14:textId="77777777" w:rsidR="00F90BDC" w:rsidRDefault="00F90BDC">
      <w:r xmlns:w="http://schemas.openxmlformats.org/wordprocessingml/2006/main">
        <w:t xml:space="preserve">1. Soek God en Hy sal voorsien - Matteus 6:33</w:t>
      </w:r>
    </w:p>
    <w:p w14:paraId="02B9AFEE" w14:textId="77777777" w:rsidR="00F90BDC" w:rsidRDefault="00F90BDC"/>
    <w:p w14:paraId="289EF5E2" w14:textId="77777777" w:rsidR="00F90BDC" w:rsidRDefault="00F90BDC">
      <w:r xmlns:w="http://schemas.openxmlformats.org/wordprocessingml/2006/main">
        <w:t xml:space="preserve">2. Vertrou op God vir Voorsiening - Matteus 6:33</w:t>
      </w:r>
    </w:p>
    <w:p w14:paraId="754BB053" w14:textId="77777777" w:rsidR="00F90BDC" w:rsidRDefault="00F90BDC"/>
    <w:p w14:paraId="73B84D18" w14:textId="77777777" w:rsidR="00F90BDC" w:rsidRDefault="00F90BDC">
      <w:r xmlns:w="http://schemas.openxmlformats.org/wordprocessingml/2006/main">
        <w:t xml:space="preserve">1. Filippense 4:19 - En my God sal in elke behoefte van julle voorsien na sy rykdom in heerlikheid in Christus Jesus.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37:25 - Ek was jonk en nou is ek oud, maar ek het nie die regverdige verlate gesien of sy kinders om brood smeek nie.</w:t>
      </w:r>
    </w:p>
    <w:p w14:paraId="600264EB" w14:textId="77777777" w:rsidR="00F90BDC" w:rsidRDefault="00F90BDC"/>
    <w:p w14:paraId="56E675EB" w14:textId="77777777" w:rsidR="00F90BDC" w:rsidRDefault="00F90BDC">
      <w:r xmlns:w="http://schemas.openxmlformats.org/wordprocessingml/2006/main">
        <w:t xml:space="preserve">Matteus 6:34 Bedenk dan nie vir die môre nie; Die boosheid daarvan is tot die dag toe genoeg.</w:t>
      </w:r>
    </w:p>
    <w:p w14:paraId="62469D73" w14:textId="77777777" w:rsidR="00F90BDC" w:rsidRDefault="00F90BDC"/>
    <w:p w14:paraId="4A131FE4" w14:textId="77777777" w:rsidR="00F90BDC" w:rsidRDefault="00F90BDC">
      <w:r xmlns:w="http://schemas.openxmlformats.org/wordprocessingml/2006/main">
        <w:t xml:space="preserve">Moenie bekommerd wees oor môre nie; fokus op vandag en sy uitdagings.</w:t>
      </w:r>
    </w:p>
    <w:p w14:paraId="5ABB42DF" w14:textId="77777777" w:rsidR="00F90BDC" w:rsidRDefault="00F90BDC"/>
    <w:p w14:paraId="5D014511" w14:textId="77777777" w:rsidR="00F90BDC" w:rsidRDefault="00F90BDC">
      <w:r xmlns:w="http://schemas.openxmlformats.org/wordprocessingml/2006/main">
        <w:t xml:space="preserve">1: Leef in die oomblik - Plaas jou vertroue in God en neem elke dag een tree op 'n slag.</w:t>
      </w:r>
    </w:p>
    <w:p w14:paraId="14C39823" w14:textId="77777777" w:rsidR="00F90BDC" w:rsidRDefault="00F90BDC"/>
    <w:p w14:paraId="2EB02CF7" w14:textId="77777777" w:rsidR="00F90BDC" w:rsidRDefault="00F90BDC">
      <w:r xmlns:w="http://schemas.openxmlformats.org/wordprocessingml/2006/main">
        <w:t xml:space="preserve">2: Moenie bekommerd wees nie, wees gelukkig - Vertrou op die Here en los môre se bekommernisse vir môre.</w:t>
      </w:r>
    </w:p>
    <w:p w14:paraId="37B9C6B0" w14:textId="77777777" w:rsidR="00F90BDC" w:rsidRDefault="00F90BDC"/>
    <w:p w14:paraId="6D08284C" w14:textId="77777777" w:rsidR="00F90BDC" w:rsidRDefault="00F90BDC">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14:paraId="6CFEEE0F" w14:textId="77777777" w:rsidR="00F90BDC" w:rsidRDefault="00F90BDC"/>
    <w:p w14:paraId="0AFF986F" w14:textId="77777777" w:rsidR="00F90BDC" w:rsidRDefault="00F90BDC">
      <w:r xmlns:w="http://schemas.openxmlformats.org/wordprocessingml/2006/main">
        <w:t xml:space="preserve">2:1 Petrus 5:7 – Werp al julle bekommernisse op Hom, want Hy sorg vir julle.</w:t>
      </w:r>
    </w:p>
    <w:p w14:paraId="0A878BDB" w14:textId="77777777" w:rsidR="00F90BDC" w:rsidRDefault="00F90BDC"/>
    <w:p w14:paraId="27B98239" w14:textId="77777777" w:rsidR="00F90BDC" w:rsidRDefault="00F90BDC">
      <w:r xmlns:w="http://schemas.openxmlformats.org/wordprocessingml/2006/main">
        <w:t xml:space="preserve">Matteus 7 sluit die Bergpredikasie af, met Jesus wat oordeel bespreek, God om hulp vra, die pad na die hemel en die belangrikheid daarvan om Sy woorde in die praktyk te bring.</w:t>
      </w:r>
    </w:p>
    <w:p w14:paraId="12C5939C" w14:textId="77777777" w:rsidR="00F90BDC" w:rsidRDefault="00F90BDC"/>
    <w:p w14:paraId="40BC856A" w14:textId="77777777" w:rsidR="00F90BDC" w:rsidRDefault="00F90BDC">
      <w:r xmlns:w="http://schemas.openxmlformats.org/wordprocessingml/2006/main">
        <w:t xml:space="preserve">1ste Paragraaf: Die hoofstuk begin met Jesus wat sy volgelinge opdrag gee om nie ander skynheilig te oordeel nie. Hy gebruik die metafoor om 'n spikkel in iemand anders se oog te sien terwyl hy 'n plank in 'n mens se eie oog ignoreer. In plaas daarvan om ander hard te oordeel, moet ’n mens eers jouself ondersoek ( Matteus 7:1-5 ). Hy waarsku ook om heilige dinge te gee aan diegene wat dit nie kan waardeer nie ( Matteus 7:6 ).</w:t>
      </w:r>
    </w:p>
    <w:p w14:paraId="1B5700C3" w14:textId="77777777" w:rsidR="00F90BDC" w:rsidRDefault="00F90BDC"/>
    <w:p w14:paraId="73C4F6BA" w14:textId="77777777" w:rsidR="00F90BDC" w:rsidRDefault="00F90BDC">
      <w:r xmlns:w="http://schemas.openxmlformats.org/wordprocessingml/2006/main">
        <w:t xml:space="preserve">2de Paragraaf: Vervolgens moedig Jesus sy volgelinge aan om God te vra vir wat hulle nodig het, en belowe dat hulle versoeke beantwoord sal word. Hy stel die Goue Reël bekend – behandel ander soos jy wil hê hulle moet jou behandel – wat die Wet en Profete opsom (Matteus 7:7-12). Dan beskryf hy twee </w:t>
      </w:r>
      <w:r xmlns:w="http://schemas.openxmlformats.org/wordprocessingml/2006/main">
        <w:lastRenderedPageBreak xmlns:w="http://schemas.openxmlformats.org/wordprocessingml/2006/main"/>
      </w:r>
      <w:r xmlns:w="http://schemas.openxmlformats.org/wordprocessingml/2006/main">
        <w:t xml:space="preserve">paaie: ’n smal poort wat na die lewe lei wat min vind en ’n breë poort wat na vernietiging lei wat baie neem (Matteus 7:13-14).</w:t>
      </w:r>
    </w:p>
    <w:p w14:paraId="663A3F1F" w14:textId="77777777" w:rsidR="00F90BDC" w:rsidRDefault="00F90BDC"/>
    <w:p w14:paraId="63946459" w14:textId="77777777" w:rsidR="00F90BDC" w:rsidRDefault="00F90BDC">
      <w:r xmlns:w="http://schemas.openxmlformats.org/wordprocessingml/2006/main">
        <w:t xml:space="preserve">3de Paragraaf: In hierdie laaste gedeelte (Matteus 7:15-29), waarsku Jesus oor valse profete wat onskadelik voorkom, maar innerlik skadelik is. Aan hulle vrugte of optrede sal hulle herken word. Hy beklemtoon dan dat nie almal wat Hom Here noem die hemel sal ingaan nie maar slegs die wat God se wil doen. Die hoofstuk eindig met 'n gelykenis wat wyse en dwase bouers kontrasteer; die wat Sy leringe hoor en dit in praktyk bring, is soos wyse bouers wie se huis stewig staan tydens storms, terwyl die wat dit nie doen nie, is soos dwase bouers wie se huis omval as die storm kom.</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Matteus 7:1 Moenie oordeel nie, sodat julle nie geoordeel word nie.</w:t>
      </w:r>
    </w:p>
    <w:p w14:paraId="270A18FF" w14:textId="77777777" w:rsidR="00F90BDC" w:rsidRDefault="00F90BDC"/>
    <w:p w14:paraId="496DB645" w14:textId="77777777" w:rsidR="00F90BDC" w:rsidRDefault="00F90BDC">
      <w:r xmlns:w="http://schemas.openxmlformats.org/wordprocessingml/2006/main">
        <w:t xml:space="preserve">Hierdie gedeelte is 'n herinnering om nie ander te oordeel nie, aangesien God die uiteindelike regter sal wees.</w:t>
      </w:r>
    </w:p>
    <w:p w14:paraId="10F6416C" w14:textId="77777777" w:rsidR="00F90BDC" w:rsidRDefault="00F90BDC"/>
    <w:p w14:paraId="5238833B" w14:textId="77777777" w:rsidR="00F90BDC" w:rsidRDefault="00F90BDC">
      <w:r xmlns:w="http://schemas.openxmlformats.org/wordprocessingml/2006/main">
        <w:t xml:space="preserve">1. Die krag van genade: hoe ons kan liefhê sonder om te oordeel</w:t>
      </w:r>
    </w:p>
    <w:p w14:paraId="5D0F54B6" w14:textId="77777777" w:rsidR="00F90BDC" w:rsidRDefault="00F90BDC"/>
    <w:p w14:paraId="3031A1A2" w14:textId="77777777" w:rsidR="00F90BDC" w:rsidRDefault="00F90BDC">
      <w:r xmlns:w="http://schemas.openxmlformats.org/wordprocessingml/2006/main">
        <w:t xml:space="preserve">2. Die hart van vergifnis: laat gaan van oordeel</w:t>
      </w:r>
    </w:p>
    <w:p w14:paraId="7B12A3AE" w14:textId="77777777" w:rsidR="00F90BDC" w:rsidRDefault="00F90BDC"/>
    <w:p w14:paraId="151E56A1" w14:textId="77777777" w:rsidR="00F90BDC" w:rsidRDefault="00F90BDC">
      <w:r xmlns:w="http://schemas.openxmlformats.org/wordprocessingml/2006/main">
        <w:t xml:space="preserve">1. Jakobus 4:12 - Daar is net een wetgewer en regter, hy wat in staat is om te red en te vernietig.</w:t>
      </w:r>
    </w:p>
    <w:p w14:paraId="47EE2140" w14:textId="77777777" w:rsidR="00F90BDC" w:rsidRDefault="00F90BDC"/>
    <w:p w14:paraId="157E6806" w14:textId="77777777" w:rsidR="00F90BDC" w:rsidRDefault="00F90BDC">
      <w:r xmlns:w="http://schemas.openxmlformats.org/wordprocessingml/2006/main">
        <w:t xml:space="preserve">2. Romeine 14:10-13 - Jy dan, waarom oordeel jy jou broer of hoekom sien jy neer op jou broer? Want ons sal almal voor God se regterstoel staan.</w:t>
      </w:r>
    </w:p>
    <w:p w14:paraId="2D696481" w14:textId="77777777" w:rsidR="00F90BDC" w:rsidRDefault="00F90BDC"/>
    <w:p w14:paraId="3F4176CA" w14:textId="77777777" w:rsidR="00F90BDC" w:rsidRDefault="00F90BDC">
      <w:r xmlns:w="http://schemas.openxmlformats.org/wordprocessingml/2006/main">
        <w:t xml:space="preserve">Mat 7:2 Want met watter oordeel julle oordeel, sal julle geoordeel word; en met watter maat julle meet, sal weer vir julle gemeet word.</w:t>
      </w:r>
    </w:p>
    <w:p w14:paraId="4D76F9A0" w14:textId="77777777" w:rsidR="00F90BDC" w:rsidRDefault="00F90BDC"/>
    <w:p w14:paraId="68534B96" w14:textId="77777777" w:rsidR="00F90BDC" w:rsidRDefault="00F90BDC">
      <w:r xmlns:w="http://schemas.openxmlformats.org/wordprocessingml/2006/main">
        <w:t xml:space="preserve">Om ander te oordeel, sal daartoe lei dat jy op dieselfde manier beoordeel word.</w:t>
      </w:r>
    </w:p>
    <w:p w14:paraId="5E8798E0" w14:textId="77777777" w:rsidR="00F90BDC" w:rsidRDefault="00F90BDC"/>
    <w:p w14:paraId="1300ABFC" w14:textId="77777777" w:rsidR="00F90BDC" w:rsidRDefault="00F90BDC">
      <w:r xmlns:w="http://schemas.openxmlformats.org/wordprocessingml/2006/main">
        <w:t xml:space="preserve">1: “Dink twee keer voor jy oordeel”</w:t>
      </w:r>
    </w:p>
    <w:p w14:paraId="1BD29786" w14:textId="77777777" w:rsidR="00F90BDC" w:rsidRDefault="00F90BDC"/>
    <w:p w14:paraId="790BB343" w14:textId="77777777" w:rsidR="00F90BDC" w:rsidRDefault="00F90BDC">
      <w:r xmlns:w="http://schemas.openxmlformats.org/wordprocessingml/2006/main">
        <w:t xml:space="preserve">2: "Behandel ander soos jy behandel wil word"</w:t>
      </w:r>
    </w:p>
    <w:p w14:paraId="50E90B66" w14:textId="77777777" w:rsidR="00F90BDC" w:rsidRDefault="00F90BDC"/>
    <w:p w14:paraId="17671DDA" w14:textId="77777777" w:rsidR="00F90BDC" w:rsidRDefault="00F90BDC">
      <w:r xmlns:w="http://schemas.openxmlformats.org/wordprocessingml/2006/main">
        <w:t xml:space="preserve">1: Lukas 6:37 - "Moenie oordeel nie, dan sal julle nie geoordeel word nie; veroordeel nie, en julle sal nie veroordeel word nie; vergewe, en julle sal vergewe word."</w:t>
      </w:r>
    </w:p>
    <w:p w14:paraId="69F0E6D8" w14:textId="77777777" w:rsidR="00F90BDC" w:rsidRDefault="00F90BDC"/>
    <w:p w14:paraId="59D4E494" w14:textId="77777777" w:rsidR="00F90BDC" w:rsidRDefault="00F90BDC">
      <w:r xmlns:w="http://schemas.openxmlformats.org/wordprocessingml/2006/main">
        <w:t xml:space="preserve">2: Jakobus 4:11-12 - “Moenie kwaad van mekaar praat nie, broeders. Hy wat kwaad spreek van sy broer en sy broer oordeel, spreek kwaad van die wet en oordeel die wet; maar as jy die wet oordeel, is jy nie 'n dader van die wet nie, maar 'n regter. Daar is een wetgewer wat in staat is om te red en te vernietig: wie is jy wat ’n ander oordeel?”</w:t>
      </w:r>
    </w:p>
    <w:p w14:paraId="5751E21F" w14:textId="77777777" w:rsidR="00F90BDC" w:rsidRDefault="00F90BDC"/>
    <w:p w14:paraId="7B5CAFBA" w14:textId="77777777" w:rsidR="00F90BDC" w:rsidRDefault="00F90BDC">
      <w:r xmlns:w="http://schemas.openxmlformats.org/wordprocessingml/2006/main">
        <w:t xml:space="preserve">Matteus 7:3 En waarom sien jy die splinter wat in jou broer se oog is, maar let jy nie op die balk wat in jou eie oog is nie?</w:t>
      </w:r>
    </w:p>
    <w:p w14:paraId="2DCE6510" w14:textId="77777777" w:rsidR="00F90BDC" w:rsidRDefault="00F90BDC"/>
    <w:p w14:paraId="6207DF44" w14:textId="77777777" w:rsidR="00F90BDC" w:rsidRDefault="00F90BDC">
      <w:r xmlns:w="http://schemas.openxmlformats.org/wordprocessingml/2006/main">
        <w:t xml:space="preserve">Wees bewus van jou eie foute voordat jy ander oordeel.</w:t>
      </w:r>
    </w:p>
    <w:p w14:paraId="630D2657" w14:textId="77777777" w:rsidR="00F90BDC" w:rsidRDefault="00F90BDC"/>
    <w:p w14:paraId="0A84D45D" w14:textId="77777777" w:rsidR="00F90BDC" w:rsidRDefault="00F90BDC">
      <w:r xmlns:w="http://schemas.openxmlformats.org/wordprocessingml/2006/main">
        <w:t xml:space="preserve">1: Wees nederig en kyk in jouself voordat jy ander oordeel.</w:t>
      </w:r>
    </w:p>
    <w:p w14:paraId="24D3B7D2" w14:textId="77777777" w:rsidR="00F90BDC" w:rsidRDefault="00F90BDC"/>
    <w:p w14:paraId="693FCA6E" w14:textId="77777777" w:rsidR="00F90BDC" w:rsidRDefault="00F90BDC">
      <w:r xmlns:w="http://schemas.openxmlformats.org/wordprocessingml/2006/main">
        <w:t xml:space="preserve">2: Verwyder trots en soek God se hulp om te verstaan hoekom ons oordeel.</w:t>
      </w:r>
    </w:p>
    <w:p w14:paraId="4F45C151" w14:textId="77777777" w:rsidR="00F90BDC" w:rsidRDefault="00F90BDC"/>
    <w:p w14:paraId="421614B8" w14:textId="77777777" w:rsidR="00F90BDC" w:rsidRDefault="00F90BDC">
      <w:r xmlns:w="http://schemas.openxmlformats.org/wordprocessingml/2006/main">
        <w:t xml:space="preserve">1: Jakobus 4:11-12 "Moenie kwaad teen mekaar spreek nie, broers. Wie teen 'n broeder praat of sy broer oordeel, praat kwaad teen die wet en oordeel die wet. Maar as julle die wet oordeel, is julle nie 'n dader van die wet nie maar 'n regter.</w:t>
      </w:r>
    </w:p>
    <w:p w14:paraId="6425BDF1" w14:textId="77777777" w:rsidR="00F90BDC" w:rsidRDefault="00F90BDC"/>
    <w:p w14:paraId="16F4C45C" w14:textId="77777777" w:rsidR="00F90BDC" w:rsidRDefault="00F90BDC">
      <w:r xmlns:w="http://schemas.openxmlformats.org/wordprocessingml/2006/main">
        <w:t xml:space="preserve">2: Galasiërs 6:1-2 "Broers, as iemand deur enige oortreding betrap word, moet julle wat geestelik is hom in 'n gees van sagmoedigheid herstel. Pas op julleself, dat julle ook nie versoek word nie. Dra mekaar se laste, en </w:t>
      </w:r>
      <w:r xmlns:w="http://schemas.openxmlformats.org/wordprocessingml/2006/main">
        <w:lastRenderedPageBreak xmlns:w="http://schemas.openxmlformats.org/wordprocessingml/2006/main"/>
      </w:r>
      <w:r xmlns:w="http://schemas.openxmlformats.org/wordprocessingml/2006/main">
        <w:t xml:space="preserve">so vervul die wet van Christus."</w:t>
      </w:r>
    </w:p>
    <w:p w14:paraId="471DAFEC" w14:textId="77777777" w:rsidR="00F90BDC" w:rsidRDefault="00F90BDC"/>
    <w:p w14:paraId="58F2DAE8" w14:textId="77777777" w:rsidR="00F90BDC" w:rsidRDefault="00F90BDC">
      <w:r xmlns:w="http://schemas.openxmlformats.org/wordprocessingml/2006/main">
        <w:t xml:space="preserve">Mat 7:4 Of hoe sal jy vir jou broer sê: Laat my die splinter uit jou oog uitruk; en kyk, daar is 'n balk in jou eie oog?</w:t>
      </w:r>
    </w:p>
    <w:p w14:paraId="77C4DEE1" w14:textId="77777777" w:rsidR="00F90BDC" w:rsidRDefault="00F90BDC"/>
    <w:p w14:paraId="56A74D75" w14:textId="77777777" w:rsidR="00F90BDC" w:rsidRDefault="00F90BDC">
      <w:r xmlns:w="http://schemas.openxmlformats.org/wordprocessingml/2006/main">
        <w:t xml:space="preserve">Christus waarsku daarteen om ander te oordeel wanneer ons 'n groter probleem het.</w:t>
      </w:r>
    </w:p>
    <w:p w14:paraId="6B5354BF" w14:textId="77777777" w:rsidR="00F90BDC" w:rsidRDefault="00F90BDC"/>
    <w:p w14:paraId="76E71C05" w14:textId="77777777" w:rsidR="00F90BDC" w:rsidRDefault="00F90BDC">
      <w:r xmlns:w="http://schemas.openxmlformats.org/wordprocessingml/2006/main">
        <w:t xml:space="preserve">1: Ons moet op ons eie foute en sondes fokus voordat ons dié van ander uitwys.</w:t>
      </w:r>
    </w:p>
    <w:p w14:paraId="1B2AD6BE" w14:textId="77777777" w:rsidR="00F90BDC" w:rsidRDefault="00F90BDC"/>
    <w:p w14:paraId="557CF24A" w14:textId="77777777" w:rsidR="00F90BDC" w:rsidRDefault="00F90BDC">
      <w:r xmlns:w="http://schemas.openxmlformats.org/wordprocessingml/2006/main">
        <w:t xml:space="preserve">2: Ons moet erken dat ons almal sondaars is, en nederig wees in ons oordele.</w:t>
      </w:r>
    </w:p>
    <w:p w14:paraId="3567F4B9" w14:textId="77777777" w:rsidR="00F90BDC" w:rsidRDefault="00F90BDC"/>
    <w:p w14:paraId="70243000" w14:textId="77777777" w:rsidR="00F90BDC" w:rsidRDefault="00F90BDC">
      <w:r xmlns:w="http://schemas.openxmlformats.org/wordprocessingml/2006/main">
        <w:t xml:space="preserve">1: Romeine 3:10-12 - "Soos geskrywe is: Daar is niemand regverdig nie, ook nie een nie; daar is niemand wat verstandig is nie, daar is niemand wat na God soek nie. Hulle het almal van die pad gewyk, hulle is saam word nutteloos; daar is niemand wat goed doen nie, ook nie een nie.”</w:t>
      </w:r>
    </w:p>
    <w:p w14:paraId="37526530" w14:textId="77777777" w:rsidR="00F90BDC" w:rsidRDefault="00F90BDC"/>
    <w:p w14:paraId="6F00BF92" w14:textId="77777777" w:rsidR="00F90BDC" w:rsidRDefault="00F90BDC">
      <w:r xmlns:w="http://schemas.openxmlformats.org/wordprocessingml/2006/main">
        <w:t xml:space="preserve">2: Jakobus 4:11-12 - "Moenie kwaad van mekaar praat nie, broeders. Wie van sy broer kwaad praat en sy broer oordeel, spreek kwaad van die wet en oordeel die wet; maar as jy die wet oordeel, jy is nie 'n dader van die wet nie, maar 'n regter. Daar is een wetgewer wat in staat is om te red en te vernietig: wie is jy wat 'n ander oordeel?</w:t>
      </w:r>
    </w:p>
    <w:p w14:paraId="0AC23BC7" w14:textId="77777777" w:rsidR="00F90BDC" w:rsidRDefault="00F90BDC"/>
    <w:p w14:paraId="587BFEF5" w14:textId="77777777" w:rsidR="00F90BDC" w:rsidRDefault="00F90BDC">
      <w:r xmlns:w="http://schemas.openxmlformats.org/wordprocessingml/2006/main">
        <w:t xml:space="preserve">Mat 7:5 Geveinsde, werp eers die balk uit jou eie oog uit; en dan sal jy duidelik sien om die splinter uit jou broer se oog uit te gooi.</w:t>
      </w:r>
    </w:p>
    <w:p w14:paraId="27F0E9A7" w14:textId="77777777" w:rsidR="00F90BDC" w:rsidRDefault="00F90BDC"/>
    <w:p w14:paraId="60406DAE" w14:textId="77777777" w:rsidR="00F90BDC" w:rsidRDefault="00F90BDC">
      <w:r xmlns:w="http://schemas.openxmlformats.org/wordprocessingml/2006/main">
        <w:t xml:space="preserve">Ons moet nie ander oordeel voordat ons eers onsself geoordeel het nie.</w:t>
      </w:r>
    </w:p>
    <w:p w14:paraId="22BC8707" w14:textId="77777777" w:rsidR="00F90BDC" w:rsidRDefault="00F90BDC"/>
    <w:p w14:paraId="3594D0B7" w14:textId="77777777" w:rsidR="00F90BDC" w:rsidRDefault="00F90BDC">
      <w:r xmlns:w="http://schemas.openxmlformats.org/wordprocessingml/2006/main">
        <w:t xml:space="preserve">1. Om trots te oorkom en ander te oordeel: 'n Studie van Matteus 7:5</w:t>
      </w:r>
    </w:p>
    <w:p w14:paraId="2917C6A9" w14:textId="77777777" w:rsidR="00F90BDC" w:rsidRDefault="00F90BDC"/>
    <w:p w14:paraId="102D147E" w14:textId="77777777" w:rsidR="00F90BDC" w:rsidRDefault="00F90BDC">
      <w:r xmlns:w="http://schemas.openxmlformats.org/wordprocessingml/2006/main">
        <w:t xml:space="preserve">2. Duidelik sien: nederig wees en lief wees vir ons broers en susters</w:t>
      </w:r>
    </w:p>
    <w:p w14:paraId="2C77EA1C" w14:textId="77777777" w:rsidR="00F90BDC" w:rsidRDefault="00F90BDC"/>
    <w:p w14:paraId="0F5D00D4" w14:textId="77777777" w:rsidR="00F90BDC" w:rsidRDefault="00F90BDC">
      <w:r xmlns:w="http://schemas.openxmlformats.org/wordprocessingml/2006/main">
        <w:t xml:space="preserve">1. Jakobus 4:11-12 - “Moenie kwaad teen mekaar praat nie, broers. Die een wat teen 'n broer praat of sy broer oordeel, praat kwaad teen die wet en oordeel die wet. Maar as jy die wet oordeel, is jy nie 'n dader van die wet nie, maar 'n regter.</w:t>
      </w:r>
    </w:p>
    <w:p w14:paraId="7DF57185" w14:textId="77777777" w:rsidR="00F90BDC" w:rsidRDefault="00F90BDC"/>
    <w:p w14:paraId="4C10F779" w14:textId="77777777" w:rsidR="00F90BDC" w:rsidRDefault="00F90BDC">
      <w:r xmlns:w="http://schemas.openxmlformats.org/wordprocessingml/2006/main">
        <w:t xml:space="preserve">2. Romeine 12:3 - “Want deur die genade wat aan my gegee is, sê ek vir elkeen onder julle om nie van homself meer te dink as wat hy behoort te dink nie, maar om met 'n nugter oordeel te dink, elkeen volgens die mate van geloof dat God opgedra het.”</w:t>
      </w:r>
    </w:p>
    <w:p w14:paraId="41F2B60C" w14:textId="77777777" w:rsidR="00F90BDC" w:rsidRDefault="00F90BDC"/>
    <w:p w14:paraId="173EC314" w14:textId="77777777" w:rsidR="00F90BDC" w:rsidRDefault="00F90BDC">
      <w:r xmlns:w="http://schemas.openxmlformats.org/wordprocessingml/2006/main">
        <w:t xml:space="preserve">Mat 7:6 Gee nie wat heilig is aan die honde nie, en gooi julle pêrels nie voor die varke nie, dat hulle dit nie onder hulle voete vertrap en omdraai en julle verskeur nie.</w:t>
      </w:r>
    </w:p>
    <w:p w14:paraId="5DCE8C23" w14:textId="77777777" w:rsidR="00F90BDC" w:rsidRDefault="00F90BDC"/>
    <w:p w14:paraId="57E30B8E" w14:textId="77777777" w:rsidR="00F90BDC" w:rsidRDefault="00F90BDC">
      <w:r xmlns:w="http://schemas.openxmlformats.org/wordprocessingml/2006/main">
        <w:t xml:space="preserve">Moenie jou heilige dinge weggee vir diegene wat dit nie waardeer nie, of wys dit aan diegene wat dit nie sal waardeer nie, want dit kan daartoe lei dat hulle jou skade berokken.</w:t>
      </w:r>
    </w:p>
    <w:p w14:paraId="3C3F358E" w14:textId="77777777" w:rsidR="00F90BDC" w:rsidRDefault="00F90BDC"/>
    <w:p w14:paraId="5FF662CC" w14:textId="77777777" w:rsidR="00F90BDC" w:rsidRDefault="00F90BDC">
      <w:r xmlns:w="http://schemas.openxmlformats.org/wordprocessingml/2006/main">
        <w:t xml:space="preserve">1. Moenie jou seëninge mors op diegene wat dit nie sal waardeer nie.</w:t>
      </w:r>
    </w:p>
    <w:p w14:paraId="0A3920A0" w14:textId="77777777" w:rsidR="00F90BDC" w:rsidRDefault="00F90BDC"/>
    <w:p w14:paraId="4CA55EE9" w14:textId="77777777" w:rsidR="00F90BDC" w:rsidRDefault="00F90BDC">
      <w:r xmlns:w="http://schemas.openxmlformats.org/wordprocessingml/2006/main">
        <w:t xml:space="preserve">2. Wees wys met wie jy jou geestelike gawes deel.</w:t>
      </w:r>
    </w:p>
    <w:p w14:paraId="7F36E0BD" w14:textId="77777777" w:rsidR="00F90BDC" w:rsidRDefault="00F90BDC"/>
    <w:p w14:paraId="7758B987" w14:textId="77777777" w:rsidR="00F90BDC" w:rsidRDefault="00F90BDC">
      <w:r xmlns:w="http://schemas.openxmlformats.org/wordprocessingml/2006/main">
        <w:t xml:space="preserve">1. Spreuke 25:12 - "Soos 'n goue oorring en 'n sieraad van fyn goud, so is 'n wyse bestraf op 'n gehoorsame oor."</w:t>
      </w:r>
    </w:p>
    <w:p w14:paraId="21D26E73" w14:textId="77777777" w:rsidR="00F90BDC" w:rsidRDefault="00F90BDC"/>
    <w:p w14:paraId="20E3F5BD" w14:textId="77777777" w:rsidR="00F90BDC" w:rsidRDefault="00F90BDC">
      <w:r xmlns:w="http://schemas.openxmlformats.org/wordprocessingml/2006/main">
        <w:t xml:space="preserve">2. Prediker 9:10 - "Alles wat jou hand vind om te doen, doen dit met jou krag; want daar is geen werk of oorleg of kennis of wysheid in die doderyk waar jy heengaan nie."</w:t>
      </w:r>
    </w:p>
    <w:p w14:paraId="645723D5" w14:textId="77777777" w:rsidR="00F90BDC" w:rsidRDefault="00F90BDC"/>
    <w:p w14:paraId="7E0689DA" w14:textId="77777777" w:rsidR="00F90BDC" w:rsidRDefault="00F90BDC">
      <w:r xmlns:w="http://schemas.openxmlformats.org/wordprocessingml/2006/main">
        <w:t xml:space="preserve">Matteus 7:7 Bid, en vir julle sal gegee word; soek, en julle sal vind; klop, en vir julle sal oopgemaak word.</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moedig ons aan om te vra, te soek en te klop om te ontvang wat ons nodig het.</w:t>
      </w:r>
    </w:p>
    <w:p w14:paraId="37C26D99" w14:textId="77777777" w:rsidR="00F90BDC" w:rsidRDefault="00F90BDC"/>
    <w:p w14:paraId="38F35D93" w14:textId="77777777" w:rsidR="00F90BDC" w:rsidRDefault="00F90BDC">
      <w:r xmlns:w="http://schemas.openxmlformats.org/wordprocessingml/2006/main">
        <w:t xml:space="preserve">1. Klop aan die deur van die hemel: Hoe om God se seëninge te ontvang</w:t>
      </w:r>
    </w:p>
    <w:p w14:paraId="6B59A5D1" w14:textId="77777777" w:rsidR="00F90BDC" w:rsidRDefault="00F90BDC"/>
    <w:p w14:paraId="693B45D3" w14:textId="77777777" w:rsidR="00F90BDC" w:rsidRDefault="00F90BDC">
      <w:r xmlns:w="http://schemas.openxmlformats.org/wordprocessingml/2006/main">
        <w:t xml:space="preserve">2. Vra, soek en klop: bereik sukses deur geloof</w:t>
      </w:r>
    </w:p>
    <w:p w14:paraId="21F29615" w14:textId="77777777" w:rsidR="00F90BDC" w:rsidRDefault="00F90BDC"/>
    <w:p w14:paraId="727462B7" w14:textId="77777777" w:rsidR="00F90BDC" w:rsidRDefault="00F90BDC">
      <w:r xmlns:w="http://schemas.openxmlformats.org/wordprocessingml/2006/main">
        <w:t xml:space="preserve">1. Jakobus 4:2-3 (Julle het nie, omdat julle nie vra nie.)</w:t>
      </w:r>
    </w:p>
    <w:p w14:paraId="75FC046F" w14:textId="77777777" w:rsidR="00F90BDC" w:rsidRDefault="00F90BDC"/>
    <w:p w14:paraId="6042FD33" w14:textId="77777777" w:rsidR="00F90BDC" w:rsidRDefault="00F90BDC">
      <w:r xmlns:w="http://schemas.openxmlformats.org/wordprocessingml/2006/main">
        <w:t xml:space="preserve">2. Filippense 4:6-7 (Wees oor niks besorg nie, maar laat julle begeertes in alles deur gebed en smeking met danksegging bekend word by God.)</w:t>
      </w:r>
    </w:p>
    <w:p w14:paraId="04F87681" w14:textId="77777777" w:rsidR="00F90BDC" w:rsidRDefault="00F90BDC"/>
    <w:p w14:paraId="4AE6F8B2" w14:textId="77777777" w:rsidR="00F90BDC" w:rsidRDefault="00F90BDC">
      <w:r xmlns:w="http://schemas.openxmlformats.org/wordprocessingml/2006/main">
        <w:t xml:space="preserve">Matteus 7:8 Want elkeen wat bid, ontvang; en hy wat soek, vind; en vir hom wat klop, sal oopgemaak word.</w:t>
      </w:r>
    </w:p>
    <w:p w14:paraId="19DFA998" w14:textId="77777777" w:rsidR="00F90BDC" w:rsidRDefault="00F90BDC"/>
    <w:p w14:paraId="3479F965" w14:textId="77777777" w:rsidR="00F90BDC" w:rsidRDefault="00F90BDC">
      <w:r xmlns:w="http://schemas.openxmlformats.org/wordprocessingml/2006/main">
        <w:t xml:space="preserve">God gee aan ons wat ons vra as ons dit soek.</w:t>
      </w:r>
    </w:p>
    <w:p w14:paraId="466174FA" w14:textId="77777777" w:rsidR="00F90BDC" w:rsidRDefault="00F90BDC"/>
    <w:p w14:paraId="23D17A22" w14:textId="77777777" w:rsidR="00F90BDC" w:rsidRDefault="00F90BDC">
      <w:r xmlns:w="http://schemas.openxmlformats.org/wordprocessingml/2006/main">
        <w:t xml:space="preserve">1: Ons moet biddend en volhardend wees in ons versoeke tot God, en Hy sal ons volgens Sy wil antwoord.</w:t>
      </w:r>
    </w:p>
    <w:p w14:paraId="36471FA0" w14:textId="77777777" w:rsidR="00F90BDC" w:rsidRDefault="00F90BDC"/>
    <w:p w14:paraId="61951C95" w14:textId="77777777" w:rsidR="00F90BDC" w:rsidRDefault="00F90BDC">
      <w:r xmlns:w="http://schemas.openxmlformats.org/wordprocessingml/2006/main">
        <w:t xml:space="preserve">2: Geloof gaan daaroor om op God te vertrou om vir ons te gee wat ons nodig het, al is dit nie wat ons wil hê nie.</w:t>
      </w:r>
    </w:p>
    <w:p w14:paraId="307669B4" w14:textId="77777777" w:rsidR="00F90BDC" w:rsidRDefault="00F90BDC"/>
    <w:p w14:paraId="49C1F59B" w14:textId="77777777" w:rsidR="00F90BDC" w:rsidRDefault="00F90BDC">
      <w:r xmlns:w="http://schemas.openxmlformats.org/wordprocessingml/2006/main">
        <w:t xml:space="preserve">1: Jakobus 4:2-3 – Jy het nie, want jy vra nie. Jy vra en ontvang nie, omdat jy verkeerd vra, om dit op jou passies te spandeer.</w:t>
      </w:r>
    </w:p>
    <w:p w14:paraId="30F825A2" w14:textId="77777777" w:rsidR="00F90BDC" w:rsidRDefault="00F90BDC"/>
    <w:p w14:paraId="3AC88807" w14:textId="77777777" w:rsidR="00F90BDC" w:rsidRDefault="00F90BDC">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14:paraId="3A1735A8" w14:textId="77777777" w:rsidR="00F90BDC" w:rsidRDefault="00F90BDC"/>
    <w:p w14:paraId="277241F4" w14:textId="77777777" w:rsidR="00F90BDC" w:rsidRDefault="00F90BDC">
      <w:r xmlns:w="http://schemas.openxmlformats.org/wordprocessingml/2006/main">
        <w:t xml:space="preserve">Mat 7:9 Of watter man is daar onder julle wat as sy seun vir hom brood vra, vir hom 'n klip sal gee?</w:t>
      </w:r>
    </w:p>
    <w:p w14:paraId="6558F1E6" w14:textId="77777777" w:rsidR="00F90BDC" w:rsidRDefault="00F90BDC"/>
    <w:p w14:paraId="2044F09B" w14:textId="77777777" w:rsidR="00F90BDC" w:rsidRDefault="00F90BDC">
      <w:r xmlns:w="http://schemas.openxmlformats.org/wordprocessingml/2006/main">
        <w:t xml:space="preserve">Jesus vra 'n retoriese vraag oor 'n vader se gewilligheid om sy seun te gee wat hy nodig het.</w:t>
      </w:r>
    </w:p>
    <w:p w14:paraId="0FCF1AF1" w14:textId="77777777" w:rsidR="00F90BDC" w:rsidRDefault="00F90BDC"/>
    <w:p w14:paraId="17493E9C" w14:textId="77777777" w:rsidR="00F90BDC" w:rsidRDefault="00F90BDC">
      <w:r xmlns:w="http://schemas.openxmlformats.org/wordprocessingml/2006/main">
        <w:t xml:space="preserve">1. Die krag van 'n vader se liefde - hoe 'n vader se liefde so sterk is dat hy altyd in sy seun se behoeftes sal voorsien.</w:t>
      </w:r>
    </w:p>
    <w:p w14:paraId="6FF39CD8" w14:textId="77777777" w:rsidR="00F90BDC" w:rsidRDefault="00F90BDC"/>
    <w:p w14:paraId="6FD4F0D1" w14:textId="77777777" w:rsidR="00F90BDC" w:rsidRDefault="00F90BDC">
      <w:r xmlns:w="http://schemas.openxmlformats.org/wordprocessingml/2006/main">
        <w:t xml:space="preserve">2. Die gelykenis van die brood en die klip – gebruik Jesus se gelykenis om die belangrikheid daarvan te illustreer om in die behoeftes te voorsien van diegene wat ons liefhet.</w:t>
      </w:r>
    </w:p>
    <w:p w14:paraId="572786EC" w14:textId="77777777" w:rsidR="00F90BDC" w:rsidRDefault="00F90BDC"/>
    <w:p w14:paraId="226FF576" w14:textId="77777777" w:rsidR="00F90BDC" w:rsidRDefault="00F90BDC">
      <w:r xmlns:w="http://schemas.openxmlformats.org/wordprocessingml/2006/main">
        <w:t xml:space="preserve">1. 1 Johannes 3:1 - “Kyk watter liefde die Vader aan ons gegee het, dat ons kinders van God genoem kan word; en so is ons.”</w:t>
      </w:r>
    </w:p>
    <w:p w14:paraId="3C286EA8" w14:textId="77777777" w:rsidR="00F90BDC" w:rsidRDefault="00F90BDC"/>
    <w:p w14:paraId="762A051C" w14:textId="77777777" w:rsidR="00F90BDC" w:rsidRDefault="00F90BDC">
      <w:r xmlns:w="http://schemas.openxmlformats.org/wordprocessingml/2006/main">
        <w:t xml:space="preserve">2. Romeine 8:35 - “Wie sal ons skei van die liefde van Christus? Sal verdrukking of benoudheid of vervolging of hongersnood of naaktheid of gevaar of swaard?”</w:t>
      </w:r>
    </w:p>
    <w:p w14:paraId="4512FA75" w14:textId="77777777" w:rsidR="00F90BDC" w:rsidRDefault="00F90BDC"/>
    <w:p w14:paraId="041F3AF1" w14:textId="77777777" w:rsidR="00F90BDC" w:rsidRDefault="00F90BDC">
      <w:r xmlns:w="http://schemas.openxmlformats.org/wordprocessingml/2006/main">
        <w:t xml:space="preserve">Mat 7:10 Of as hy 'n vis vra, sal hy vir hom 'n slang gee?</w:t>
      </w:r>
    </w:p>
    <w:p w14:paraId="3D24DA43" w14:textId="77777777" w:rsidR="00F90BDC" w:rsidRDefault="00F90BDC"/>
    <w:p w14:paraId="49D60458" w14:textId="77777777" w:rsidR="00F90BDC" w:rsidRDefault="00F90BDC">
      <w:r xmlns:w="http://schemas.openxmlformats.org/wordprocessingml/2006/main">
        <w:t xml:space="preserve">Die gedeelte is 'n retoriese vraag wat vra of 'n goeie ouer 'n kind iets skadeliks sal gee as die kind vir iets goeds vra.</w:t>
      </w:r>
    </w:p>
    <w:p w14:paraId="3271932A" w14:textId="77777777" w:rsidR="00F90BDC" w:rsidRDefault="00F90BDC"/>
    <w:p w14:paraId="4A277B03" w14:textId="77777777" w:rsidR="00F90BDC" w:rsidRDefault="00F90BDC">
      <w:r xmlns:w="http://schemas.openxmlformats.org/wordprocessingml/2006/main">
        <w:t xml:space="preserve">1. Die belangrikheid daarvan om 'n liefdevolle en deernisvolle ouer te wees.</w:t>
      </w:r>
    </w:p>
    <w:p w14:paraId="67A70A3D" w14:textId="77777777" w:rsidR="00F90BDC" w:rsidRDefault="00F90BDC"/>
    <w:p w14:paraId="0E40B26F" w14:textId="77777777" w:rsidR="00F90BDC" w:rsidRDefault="00F90BDC">
      <w:r xmlns:w="http://schemas.openxmlformats.org/wordprocessingml/2006/main">
        <w:t xml:space="preserve">2. Leer om op God se goedheid en voorsiening te vertrou.</w:t>
      </w:r>
    </w:p>
    <w:p w14:paraId="630A11DB" w14:textId="77777777" w:rsidR="00F90BDC" w:rsidRDefault="00F90BDC"/>
    <w:p w14:paraId="145BEDFB" w14:textId="77777777" w:rsidR="00F90BDC" w:rsidRDefault="00F90BDC">
      <w:r xmlns:w="http://schemas.openxmlformats.org/wordprocessingml/2006/main">
        <w:t xml:space="preserve">1. Galasiërs 6:7-10 - Moenie dwaal nie: God laat hom nie bespot nie, want wat 'n mens saai, dit sal hy </w:t>
      </w:r>
      <w:r xmlns:w="http://schemas.openxmlformats.org/wordprocessingml/2006/main">
        <w:lastRenderedPageBreak xmlns:w="http://schemas.openxmlformats.org/wordprocessingml/2006/main"/>
      </w:r>
      <w:r xmlns:w="http://schemas.openxmlformats.org/wordprocessingml/2006/main">
        <w:t xml:space="preserve">ook maai.</w:t>
      </w:r>
    </w:p>
    <w:p w14:paraId="25C56D7C" w14:textId="77777777" w:rsidR="00F90BDC" w:rsidRDefault="00F90BDC"/>
    <w:p w14:paraId="2205E379" w14:textId="77777777" w:rsidR="00F90BDC" w:rsidRDefault="00F90BDC">
      <w:r xmlns:w="http://schemas.openxmlformats.org/wordprocessingml/2006/main">
        <w:t xml:space="preserve">2. Lukas 4:4 – En Jesus antwoord hom: Daar is geskrywe: Die mens sal nie van brood alleen lewe nie.</w:t>
      </w:r>
    </w:p>
    <w:p w14:paraId="56F45FFD" w14:textId="77777777" w:rsidR="00F90BDC" w:rsidRDefault="00F90BDC"/>
    <w:p w14:paraId="78134E3D" w14:textId="77777777" w:rsidR="00F90BDC" w:rsidRDefault="00F90BDC">
      <w:r xmlns:w="http://schemas.openxmlformats.org/wordprocessingml/2006/main">
        <w:t xml:space="preserve">Mat 7:11 As julle dan wat sleg is, weet om goeie gawes aan julle kinders te gee, hoeveel te meer sal julle Vader wat in die hemele is, goeie dinge gee aan die wat Hom bid?</w:t>
      </w:r>
    </w:p>
    <w:p w14:paraId="17AD787E" w14:textId="77777777" w:rsidR="00F90BDC" w:rsidRDefault="00F90BDC"/>
    <w:p w14:paraId="74F436D6" w14:textId="77777777" w:rsidR="00F90BDC" w:rsidRDefault="00F90BDC">
      <w:r xmlns:w="http://schemas.openxmlformats.org/wordprocessingml/2006/main">
        <w:t xml:space="preserve">God begeer om vir ons goeie gawes te gee wat ver bo enigiets is waarvoor ons ooit kan vra.</w:t>
      </w:r>
    </w:p>
    <w:p w14:paraId="57E8B15E" w14:textId="77777777" w:rsidR="00F90BDC" w:rsidRDefault="00F90BDC"/>
    <w:p w14:paraId="14E94648" w14:textId="77777777" w:rsidR="00F90BDC" w:rsidRDefault="00F90BDC">
      <w:r xmlns:w="http://schemas.openxmlformats.org/wordprocessingml/2006/main">
        <w:t xml:space="preserve">1. Die oorvloed van God se liefde en genade</w:t>
      </w:r>
    </w:p>
    <w:p w14:paraId="5439F78B" w14:textId="77777777" w:rsidR="00F90BDC" w:rsidRDefault="00F90BDC"/>
    <w:p w14:paraId="4EDA82F6" w14:textId="77777777" w:rsidR="00F90BDC" w:rsidRDefault="00F90BDC">
      <w:r xmlns:w="http://schemas.openxmlformats.org/wordprocessingml/2006/main">
        <w:t xml:space="preserve">2. Die Goedheid van God se Voorsiening</w:t>
      </w:r>
    </w:p>
    <w:p w14:paraId="2FDEEDB0" w14:textId="77777777" w:rsidR="00F90BDC" w:rsidRDefault="00F90BDC"/>
    <w:p w14:paraId="16513602" w14:textId="77777777" w:rsidR="00F90BDC" w:rsidRDefault="00F90BDC">
      <w:r xmlns:w="http://schemas.openxmlformats.org/wordprocessingml/2006/main">
        <w:t xml:space="preserve">1. Romeine 8:32: "Hy wat sy eie Seun nie gespaar het nie, maar Hom vir ons almal oorgegee het, hoe sal Hy ons nie ook saam met Hom alles genadiglik skenk nie?"</w:t>
      </w:r>
    </w:p>
    <w:p w14:paraId="44919FA0" w14:textId="77777777" w:rsidR="00F90BDC" w:rsidRDefault="00F90BDC"/>
    <w:p w14:paraId="21A5A01C" w14:textId="77777777" w:rsidR="00F90BDC" w:rsidRDefault="00F90BDC">
      <w:r xmlns:w="http://schemas.openxmlformats.org/wordprocessingml/2006/main">
        <w:t xml:space="preserve">2. Efesiërs 3:20: "Nou aan Hom wat mag het om veel meer te doen as alles wat ons bid of dink, volgens die krag wat in ons werk..."</w:t>
      </w:r>
    </w:p>
    <w:p w14:paraId="69FC039F" w14:textId="77777777" w:rsidR="00F90BDC" w:rsidRDefault="00F90BDC"/>
    <w:p w14:paraId="0423E679" w14:textId="77777777" w:rsidR="00F90BDC" w:rsidRDefault="00F90BDC">
      <w:r xmlns:w="http://schemas.openxmlformats.org/wordprocessingml/2006/main">
        <w:t xml:space="preserve">Matteus 7:12 Alles wat julle dan wil hê dat die mense aan julle moet doen, moet julle ook aan hulle doen, want dit is die wet en die profete.</w:t>
      </w:r>
    </w:p>
    <w:p w14:paraId="704D5F29" w14:textId="77777777" w:rsidR="00F90BDC" w:rsidRDefault="00F90BDC"/>
    <w:p w14:paraId="6348925E" w14:textId="77777777" w:rsidR="00F90BDC" w:rsidRDefault="00F90BDC">
      <w:r xmlns:w="http://schemas.openxmlformats.org/wordprocessingml/2006/main">
        <w:t xml:space="preserve">Hierdie vers moedig ons aan om ander te behandel soos ons graag behandel wil word, aangesien dit die wet en die profete is.</w:t>
      </w:r>
    </w:p>
    <w:p w14:paraId="7223FE55" w14:textId="77777777" w:rsidR="00F90BDC" w:rsidRDefault="00F90BDC"/>
    <w:p w14:paraId="69E0E914" w14:textId="77777777" w:rsidR="00F90BDC" w:rsidRDefault="00F90BDC">
      <w:r xmlns:w="http://schemas.openxmlformats.org/wordprocessingml/2006/main">
        <w:t xml:space="preserve">1. Beoefening van die Goue Reël: Die Wet van Liefde</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Leef die wet van wederkerigheid uit: doen aan ander wat ons aan ons sou gedoen het</w:t>
      </w:r>
    </w:p>
    <w:p w14:paraId="3FD8FCCD" w14:textId="77777777" w:rsidR="00F90BDC" w:rsidRDefault="00F90BDC"/>
    <w:p w14:paraId="0267188C" w14:textId="77777777" w:rsidR="00F90BDC" w:rsidRDefault="00F90BDC">
      <w:r xmlns:w="http://schemas.openxmlformats.org/wordprocessingml/2006/main">
        <w:t xml:space="preserve">1. Lukas 6:31: “Doen aan ander soos jy wil hê hulle aan jou moet doen.”</w:t>
      </w:r>
    </w:p>
    <w:p w14:paraId="48255EB1" w14:textId="77777777" w:rsidR="00F90BDC" w:rsidRDefault="00F90BDC"/>
    <w:p w14:paraId="5CAE901B" w14:textId="77777777" w:rsidR="00F90BDC" w:rsidRDefault="00F90BDC">
      <w:r xmlns:w="http://schemas.openxmlformats.org/wordprocessingml/2006/main">
        <w:t xml:space="preserve">2. Galasiërs 5:14: “Die hele wet is saamgevat in 'n enkele opdrag: 'Jy moet jou naaste liefhê soos jouself.'</w:t>
      </w:r>
    </w:p>
    <w:p w14:paraId="2FDB4A8E" w14:textId="77777777" w:rsidR="00F90BDC" w:rsidRDefault="00F90BDC"/>
    <w:p w14:paraId="0AC7EEE6" w14:textId="77777777" w:rsidR="00F90BDC" w:rsidRDefault="00F90BDC">
      <w:r xmlns:w="http://schemas.openxmlformats.org/wordprocessingml/2006/main">
        <w:t xml:space="preserve">Matteus 7:13 Gaan in deur die nou poort, want wyd is die poort en wyd is die pad wat na die verderf lei, en daar is baie wat daardeur ingaan.</w:t>
      </w:r>
    </w:p>
    <w:p w14:paraId="3324A1B5" w14:textId="77777777" w:rsidR="00F90BDC" w:rsidRDefault="00F90BDC"/>
    <w:p w14:paraId="1F5C606B" w14:textId="77777777" w:rsidR="00F90BDC" w:rsidRDefault="00F90BDC">
      <w:r xmlns:w="http://schemas.openxmlformats.org/wordprocessingml/2006/main">
        <w:t xml:space="preserve">Die smal pad lei na lewe terwyl die breë pad na vernietiging lei.</w:t>
      </w:r>
    </w:p>
    <w:p w14:paraId="35EB9D2C" w14:textId="77777777" w:rsidR="00F90BDC" w:rsidRDefault="00F90BDC"/>
    <w:p w14:paraId="2AF97295" w14:textId="77777777" w:rsidR="00F90BDC" w:rsidRDefault="00F90BDC">
      <w:r xmlns:w="http://schemas.openxmlformats.org/wordprocessingml/2006/main">
        <w:t xml:space="preserve">1. Die smal pad na verlossing</w:t>
      </w:r>
    </w:p>
    <w:p w14:paraId="3EAD908D" w14:textId="77777777" w:rsidR="00F90BDC" w:rsidRDefault="00F90BDC"/>
    <w:p w14:paraId="238F4392" w14:textId="77777777" w:rsidR="00F90BDC" w:rsidRDefault="00F90BDC">
      <w:r xmlns:w="http://schemas.openxmlformats.org/wordprocessingml/2006/main">
        <w:t xml:space="preserve">2. Die gevolge van wye paaie</w:t>
      </w:r>
    </w:p>
    <w:p w14:paraId="4A20036B" w14:textId="77777777" w:rsidR="00F90BDC" w:rsidRDefault="00F90BDC"/>
    <w:p w14:paraId="492FEF5F" w14:textId="77777777" w:rsidR="00F90BDC" w:rsidRDefault="00F90BDC">
      <w:r xmlns:w="http://schemas.openxmlformats.org/wordprocessingml/2006/main">
        <w:t xml:space="preserve">1. Spreuke 14:12 - Daar is 'n weg wat vir 'n mens reg lyk, maar die einde daarvan is die weg na die dood.</w:t>
      </w:r>
    </w:p>
    <w:p w14:paraId="4EFEDEA3" w14:textId="77777777" w:rsidR="00F90BDC" w:rsidRDefault="00F90BDC"/>
    <w:p w14:paraId="22AFE5DD" w14:textId="77777777" w:rsidR="00F90BDC" w:rsidRDefault="00F90BDC">
      <w:r xmlns:w="http://schemas.openxmlformats.org/wordprocessingml/2006/main">
        <w:t xml:space="preserve">2. Psalm 16:11 - U maak my die pad van die lewe bekend; in u teenwoordigheid is daar volheid van vreugde; aan u regterhand is genot vir ewig.</w:t>
      </w:r>
    </w:p>
    <w:p w14:paraId="5112102C" w14:textId="77777777" w:rsidR="00F90BDC" w:rsidRDefault="00F90BDC"/>
    <w:p w14:paraId="3D034D5D" w14:textId="77777777" w:rsidR="00F90BDC" w:rsidRDefault="00F90BDC">
      <w:r xmlns:w="http://schemas.openxmlformats.org/wordprocessingml/2006/main">
        <w:t xml:space="preserve">Matteus 7:14 Want die poort is nou en die pad is smal wat na die lewe lei, en daar is min wat dit vind.</w:t>
      </w:r>
    </w:p>
    <w:p w14:paraId="42BBB968" w14:textId="77777777" w:rsidR="00F90BDC" w:rsidRDefault="00F90BDC"/>
    <w:p w14:paraId="36C4B5B4" w14:textId="77777777" w:rsidR="00F90BDC" w:rsidRDefault="00F90BDC">
      <w:r xmlns:w="http://schemas.openxmlformats.org/wordprocessingml/2006/main">
        <w:t xml:space="preserve">Die pad na die lewe is moeilik en min sal dit vind.</w:t>
      </w:r>
    </w:p>
    <w:p w14:paraId="337B9BF3" w14:textId="77777777" w:rsidR="00F90BDC" w:rsidRDefault="00F90BDC"/>
    <w:p w14:paraId="281A7FC9" w14:textId="77777777" w:rsidR="00F90BDC" w:rsidRDefault="00F90BDC">
      <w:r xmlns:w="http://schemas.openxmlformats.org/wordprocessingml/2006/main">
        <w:t xml:space="preserve">1. Die smal pad - 'n Ondersoek van Matteus 7:14</w:t>
      </w:r>
    </w:p>
    <w:p w14:paraId="1BA518F0" w14:textId="77777777" w:rsidR="00F90BDC" w:rsidRDefault="00F90BDC"/>
    <w:p w14:paraId="27BA7DA4" w14:textId="77777777" w:rsidR="00F90BDC" w:rsidRDefault="00F90BDC">
      <w:r xmlns:w="http://schemas.openxmlformats.org/wordprocessingml/2006/main">
        <w:t xml:space="preserve">2. Min sal dit vind - Die uitdagings van die Christelike wandel</w:t>
      </w:r>
    </w:p>
    <w:p w14:paraId="3872B6E0" w14:textId="77777777" w:rsidR="00F90BDC" w:rsidRDefault="00F90BDC"/>
    <w:p w14:paraId="23DE6EFE" w14:textId="77777777" w:rsidR="00F90BDC" w:rsidRDefault="00F90BDC">
      <w:r xmlns:w="http://schemas.openxmlformats.org/wordprocessingml/2006/main">
        <w:t xml:space="preserve">1. Matteus 19:23-24 – Jesus sê vir sy dissipels: Voorwaar Ek sê vir julle, dit is moeilik vir iemand wat ryk is om in die koninkryk van die hemele in te gaan. Weereens sê Ek vir julle, dit is makliker vir 'n kameel om deur te gaan. die oog van 'n naald as vir iemand wat ryk is om in die koninkryk van God in te gaan."</w:t>
      </w:r>
    </w:p>
    <w:p w14:paraId="2754C1EB" w14:textId="77777777" w:rsidR="00F90BDC" w:rsidRDefault="00F90BDC"/>
    <w:p w14:paraId="79A01E52" w14:textId="77777777" w:rsidR="00F90BDC" w:rsidRDefault="00F90BDC">
      <w:r xmlns:w="http://schemas.openxmlformats.org/wordprocessingml/2006/main">
        <w:t xml:space="preserve">2. Johannes 14:6 – Jesus het gesê: "Ek is die weg en die waarheid en die lewe. Niemand kom na die Vader behalwe deur My nie."</w:t>
      </w:r>
    </w:p>
    <w:p w14:paraId="0EB83AB6" w14:textId="77777777" w:rsidR="00F90BDC" w:rsidRDefault="00F90BDC"/>
    <w:p w14:paraId="4CB1029A" w14:textId="77777777" w:rsidR="00F90BDC" w:rsidRDefault="00F90BDC">
      <w:r xmlns:w="http://schemas.openxmlformats.org/wordprocessingml/2006/main">
        <w:t xml:space="preserve">Matteus 7:15 Pas op vir die valse profete wat in skaapsklere na julle toe kom, maar van binne roofsugtige wolwe is.</w:t>
      </w:r>
    </w:p>
    <w:p w14:paraId="3DBDA769" w14:textId="77777777" w:rsidR="00F90BDC" w:rsidRDefault="00F90BDC"/>
    <w:p w14:paraId="2FCC3C57" w14:textId="77777777" w:rsidR="00F90BDC" w:rsidRDefault="00F90BDC">
      <w:r xmlns:w="http://schemas.openxmlformats.org/wordprocessingml/2006/main">
        <w:t xml:space="preserve">Pasop vir valse profete wat vermom kom.</w:t>
      </w:r>
    </w:p>
    <w:p w14:paraId="49339D3D" w14:textId="77777777" w:rsidR="00F90BDC" w:rsidRDefault="00F90BDC"/>
    <w:p w14:paraId="5C23F983" w14:textId="77777777" w:rsidR="00F90BDC" w:rsidRDefault="00F90BDC">
      <w:r xmlns:w="http://schemas.openxmlformats.org/wordprocessingml/2006/main">
        <w:t xml:space="preserve">1: Wees altyd bedag op diegene wat vermom kom en hul motiewe bevraagteken.</w:t>
      </w:r>
    </w:p>
    <w:p w14:paraId="6B27F3F3" w14:textId="77777777" w:rsidR="00F90BDC" w:rsidRDefault="00F90BDC"/>
    <w:p w14:paraId="76C6978D" w14:textId="77777777" w:rsidR="00F90BDC" w:rsidRDefault="00F90BDC">
      <w:r xmlns:w="http://schemas.openxmlformats.org/wordprocessingml/2006/main">
        <w:t xml:space="preserve">2: Wees op jou hoede vir die wat in skaapsklere kom, maar wolwe in vermomming is.</w:t>
      </w:r>
    </w:p>
    <w:p w14:paraId="3BB0FA2D" w14:textId="77777777" w:rsidR="00F90BDC" w:rsidRDefault="00F90BDC"/>
    <w:p w14:paraId="0F7A773A" w14:textId="77777777" w:rsidR="00F90BDC" w:rsidRDefault="00F90BDC">
      <w:r xmlns:w="http://schemas.openxmlformats.org/wordprocessingml/2006/main">
        <w:t xml:space="preserve">1:1 Joh 4:1 - "Geliefdes, glo nie elke gees nie, maar stel die geeste op die proef of hulle van God is, want baie valse profete het in die wêreld uitgegaan."</w:t>
      </w:r>
    </w:p>
    <w:p w14:paraId="683CAE9B" w14:textId="77777777" w:rsidR="00F90BDC" w:rsidRDefault="00F90BDC"/>
    <w:p w14:paraId="7B035589" w14:textId="77777777" w:rsidR="00F90BDC" w:rsidRDefault="00F90BDC">
      <w:r xmlns:w="http://schemas.openxmlformats.org/wordprocessingml/2006/main">
        <w:t xml:space="preserve">2: Spreuke 14:15 - "Die eenvoudige glo alles, maar die verstandige bedink sy voetstappe."</w:t>
      </w:r>
    </w:p>
    <w:p w14:paraId="49F551D2" w14:textId="77777777" w:rsidR="00F90BDC" w:rsidRDefault="00F90BDC"/>
    <w:p w14:paraId="6350B23D" w14:textId="77777777" w:rsidR="00F90BDC" w:rsidRDefault="00F90BDC">
      <w:r xmlns:w="http://schemas.openxmlformats.org/wordprocessingml/2006/main">
        <w:t xml:space="preserve">Matteus 7:16 Aan hulle vrugte sal julle hulle ken. Pluk mense druiwe van dorings, of vye van distels?</w:t>
      </w:r>
    </w:p>
    <w:p w14:paraId="29D2BCE8" w14:textId="77777777" w:rsidR="00F90BDC" w:rsidRDefault="00F90BDC"/>
    <w:p w14:paraId="14A5D598" w14:textId="77777777" w:rsidR="00F90BDC" w:rsidRDefault="00F90BDC">
      <w:r xmlns:w="http://schemas.openxmlformats.org/wordprocessingml/2006/main">
        <w:t xml:space="preserve">Jesus moedig ons aan om mense op hul dade eerder as hul woorde te oordeel.</w:t>
      </w:r>
    </w:p>
    <w:p w14:paraId="38FFDC5F" w14:textId="77777777" w:rsidR="00F90BDC" w:rsidRDefault="00F90BDC"/>
    <w:p w14:paraId="4AB5EC2C" w14:textId="77777777" w:rsidR="00F90BDC" w:rsidRDefault="00F90BDC">
      <w:r xmlns:w="http://schemas.openxmlformats.org/wordprocessingml/2006/main">
        <w:t xml:space="preserve">1. "Lewe uit die vrug van die Gees"</w:t>
      </w:r>
    </w:p>
    <w:p w14:paraId="40322EA6" w14:textId="77777777" w:rsidR="00F90BDC" w:rsidRDefault="00F90BDC"/>
    <w:p w14:paraId="603467E6" w14:textId="77777777" w:rsidR="00F90BDC" w:rsidRDefault="00F90BDC">
      <w:r xmlns:w="http://schemas.openxmlformats.org/wordprocessingml/2006/main">
        <w:t xml:space="preserve">2. "Geregtigheid en die weg van die Here"</w:t>
      </w:r>
    </w:p>
    <w:p w14:paraId="5582DB57" w14:textId="77777777" w:rsidR="00F90BDC" w:rsidRDefault="00F90BDC"/>
    <w:p w14:paraId="18256AF4" w14:textId="77777777" w:rsidR="00F90BDC" w:rsidRDefault="00F90BDC">
      <w:r xmlns:w="http://schemas.openxmlformats.org/wordprocessingml/2006/main">
        <w:t xml:space="preserve">1. Galasiërs 5:22-23 - "Maar die vrug van die Gees is liefde, blydskap, vrede, geduld, vriendelikheid, goedheid, getrouheid, sagmoedigheid en selfbeheersing."</w:t>
      </w:r>
    </w:p>
    <w:p w14:paraId="6E84DE04" w14:textId="77777777" w:rsidR="00F90BDC" w:rsidRDefault="00F90BDC"/>
    <w:p w14:paraId="7A463550" w14:textId="77777777" w:rsidR="00F90BDC" w:rsidRDefault="00F90BDC">
      <w:r xmlns:w="http://schemas.openxmlformats.org/wordprocessingml/2006/main">
        <w:t xml:space="preserve">2. Jakobus 1:22-25 - "Maar wees daders van die woord en nie alleen hoorders nie, deur julleself te mislei. Want as iemand 'n hoorder van die woord is en nie 'n dader nie, is hy soos 'n man wat sy natuurlike aangesig in 'n spieël; want hy kyk na homself, gaan weg en vergeet dadelik watter soort mens hy was. Maar hy wat die volmaakte wet van vryheid insien en daarin bly, en nie 'n vergeetagtige hoorder is nie, maar 'n doener van die werk, hierdie een sal geseënd wees in wat hy doen."</w:t>
      </w:r>
    </w:p>
    <w:p w14:paraId="7278339F" w14:textId="77777777" w:rsidR="00F90BDC" w:rsidRDefault="00F90BDC"/>
    <w:p w14:paraId="08615AD1" w14:textId="77777777" w:rsidR="00F90BDC" w:rsidRDefault="00F90BDC">
      <w:r xmlns:w="http://schemas.openxmlformats.org/wordprocessingml/2006/main">
        <w:t xml:space="preserve">Matteus 7:17 So dra elke goeie boom goeie vrugte; maar 'n bedorwe boom dra slegte vrugte.</w:t>
      </w:r>
    </w:p>
    <w:p w14:paraId="19E5C7BD" w14:textId="77777777" w:rsidR="00F90BDC" w:rsidRDefault="00F90BDC"/>
    <w:p w14:paraId="1F2C5FE6" w14:textId="77777777" w:rsidR="00F90BDC" w:rsidRDefault="00F90BDC">
      <w:r xmlns:w="http://schemas.openxmlformats.org/wordprocessingml/2006/main">
        <w:t xml:space="preserve">'n Goeie boom dra goeie vrugte, terwyl 'n korrupte boom slegte vrugte dra.</w:t>
      </w:r>
    </w:p>
    <w:p w14:paraId="0467C3EA" w14:textId="77777777" w:rsidR="00F90BDC" w:rsidRDefault="00F90BDC"/>
    <w:p w14:paraId="1BD394D1" w14:textId="77777777" w:rsidR="00F90BDC" w:rsidRDefault="00F90BDC">
      <w:r xmlns:w="http://schemas.openxmlformats.org/wordprocessingml/2006/main">
        <w:t xml:space="preserve">1. Die vrug van 'n lewe: Hoe lyk joune?</w:t>
      </w:r>
    </w:p>
    <w:p w14:paraId="1F00E13B" w14:textId="77777777" w:rsidR="00F90BDC" w:rsidRDefault="00F90BDC"/>
    <w:p w14:paraId="7FCD5CF6" w14:textId="77777777" w:rsidR="00F90BDC" w:rsidRDefault="00F90BDC">
      <w:r xmlns:w="http://schemas.openxmlformats.org/wordprocessingml/2006/main">
        <w:t xml:space="preserve">2. Ons keuses het 'n blywende impak: 'n Studie in Matteus 7:17</w:t>
      </w:r>
    </w:p>
    <w:p w14:paraId="047442FB" w14:textId="77777777" w:rsidR="00F90BDC" w:rsidRDefault="00F90BDC"/>
    <w:p w14:paraId="7B3A432A" w14:textId="77777777" w:rsidR="00F90BDC" w:rsidRDefault="00F90BDC">
      <w:r xmlns:w="http://schemas.openxmlformats.org/wordprocessingml/2006/main">
        <w:t xml:space="preserve">1. Galasiërs 5:22-23, "Maar die vrug van die Gees is liefde, blydskap, vrede, geduld, vriendelikheid, goedheid, getrouheid, sagmoedigheid, selfbeheersing; teen sulke dinge is geen wet nie."</w:t>
      </w:r>
    </w:p>
    <w:p w14:paraId="052F9401" w14:textId="77777777" w:rsidR="00F90BDC" w:rsidRDefault="00F90BDC"/>
    <w:p w14:paraId="0D4D93A7" w14:textId="77777777" w:rsidR="00F90BDC" w:rsidRDefault="00F90BDC">
      <w:r xmlns:w="http://schemas.openxmlformats.org/wordprocessingml/2006/main">
        <w:t xml:space="preserve">2. Jakobus 3:17-18, "Maar die wysheid van bo is allereers rein, dan vredeliewend, sagmoedig, bedagsaam, vol barmhartigheid en goeie vrugte, onpartydig en opreg. En 'n oes van geregtigheid word in vrede gesaai deur </w:t>
      </w:r>
      <w:r xmlns:w="http://schemas.openxmlformats.org/wordprocessingml/2006/main">
        <w:lastRenderedPageBreak xmlns:w="http://schemas.openxmlformats.org/wordprocessingml/2006/main"/>
      </w:r>
      <w:r xmlns:w="http://schemas.openxmlformats.org/wordprocessingml/2006/main">
        <w:t xml:space="preserve">dié wat vrede maak.”</w:t>
      </w:r>
    </w:p>
    <w:p w14:paraId="7426245D" w14:textId="77777777" w:rsidR="00F90BDC" w:rsidRDefault="00F90BDC"/>
    <w:p w14:paraId="764DF48D" w14:textId="77777777" w:rsidR="00F90BDC" w:rsidRDefault="00F90BDC">
      <w:r xmlns:w="http://schemas.openxmlformats.org/wordprocessingml/2006/main">
        <w:t xml:space="preserve">Matteus 7:18 'n Goeie boom kan nie slegte vrugte dra nie, en ook nie 'n slegte boom goeie vrugte nie.</w:t>
      </w:r>
    </w:p>
    <w:p w14:paraId="27ABAD4D" w14:textId="77777777" w:rsidR="00F90BDC" w:rsidRDefault="00F90BDC"/>
    <w:p w14:paraId="002421FE" w14:textId="77777777" w:rsidR="00F90BDC" w:rsidRDefault="00F90BDC">
      <w:r xmlns:w="http://schemas.openxmlformats.org/wordprocessingml/2006/main">
        <w:t xml:space="preserve">Die gedeelte beklemtoon dat goed en sleg mekaar uitsluit en nie gekombineer kan word nie.</w:t>
      </w:r>
    </w:p>
    <w:p w14:paraId="0538B789" w14:textId="77777777" w:rsidR="00F90BDC" w:rsidRDefault="00F90BDC"/>
    <w:p w14:paraId="6BE5C754" w14:textId="77777777" w:rsidR="00F90BDC" w:rsidRDefault="00F90BDC">
      <w:r xmlns:w="http://schemas.openxmlformats.org/wordprocessingml/2006/main">
        <w:t xml:space="preserve">1. Die krag van keuse: verstaan die gevolge van ons optrede</w:t>
      </w:r>
    </w:p>
    <w:p w14:paraId="691CD171" w14:textId="77777777" w:rsidR="00F90BDC" w:rsidRDefault="00F90BDC"/>
    <w:p w14:paraId="119BD3B7" w14:textId="77777777" w:rsidR="00F90BDC" w:rsidRDefault="00F90BDC">
      <w:r xmlns:w="http://schemas.openxmlformats.org/wordprocessingml/2006/main">
        <w:t xml:space="preserve">2. Vrugte dra: Erken dat wat ons doen saak maak</w:t>
      </w:r>
    </w:p>
    <w:p w14:paraId="2215CA08" w14:textId="77777777" w:rsidR="00F90BDC" w:rsidRDefault="00F90BDC"/>
    <w:p w14:paraId="38F45160" w14:textId="77777777" w:rsidR="00F90BDC" w:rsidRDefault="00F90BDC">
      <w:r xmlns:w="http://schemas.openxmlformats.org/wordprocessingml/2006/main">
        <w:t xml:space="preserve">1. Galasiërs 5:22-23 - "Maar die vrug van die Gees is liefde, blydskap, vrede, geduld, vriendelikheid, goedheid, getrouheid, sagmoedigheid, selfbeheersing; teen sulke dinge is geen wet nie."</w:t>
      </w:r>
    </w:p>
    <w:p w14:paraId="0FE299C2" w14:textId="77777777" w:rsidR="00F90BDC" w:rsidRDefault="00F90BDC"/>
    <w:p w14:paraId="03315EB4" w14:textId="77777777" w:rsidR="00F90BDC" w:rsidRDefault="00F90BDC">
      <w:r xmlns:w="http://schemas.openxmlformats.org/wordprocessingml/2006/main">
        <w:t xml:space="preserve">2. Jakobus 3:17-18 - "Maar die wysheid wat van bo is, is allereers rein, dan vredeliewend, sagmoedig en maklik om te doen, vol barmhartigheid en goeie vrugte, onpartydig en sonder huigelary."</w:t>
      </w:r>
    </w:p>
    <w:p w14:paraId="180ACDD9" w14:textId="77777777" w:rsidR="00F90BDC" w:rsidRDefault="00F90BDC"/>
    <w:p w14:paraId="7187C8FC" w14:textId="77777777" w:rsidR="00F90BDC" w:rsidRDefault="00F90BDC">
      <w:r xmlns:w="http://schemas.openxmlformats.org/wordprocessingml/2006/main">
        <w:t xml:space="preserve">Matteus 7:19 Elke boom wat nie goeie vrugte dra nie, word afgekap en in die vuur gegooi.</w:t>
      </w:r>
    </w:p>
    <w:p w14:paraId="01366383" w14:textId="77777777" w:rsidR="00F90BDC" w:rsidRDefault="00F90BDC"/>
    <w:p w14:paraId="1E9444BA" w14:textId="77777777" w:rsidR="00F90BDC" w:rsidRDefault="00F90BDC">
      <w:r xmlns:w="http://schemas.openxmlformats.org/wordprocessingml/2006/main">
        <w:t xml:space="preserve">Mense wat nie goeie werke voortbring nie, sal veroordeel en in die vuur gegooi word.</w:t>
      </w:r>
    </w:p>
    <w:p w14:paraId="391D4686" w14:textId="77777777" w:rsidR="00F90BDC" w:rsidRDefault="00F90BDC"/>
    <w:p w14:paraId="33275570" w14:textId="77777777" w:rsidR="00F90BDC" w:rsidRDefault="00F90BDC">
      <w:r xmlns:w="http://schemas.openxmlformats.org/wordprocessingml/2006/main">
        <w:t xml:space="preserve">1. Vrugte dra: Die belangrikheid daarvan om goeie werke in ons lewens te doen.</w:t>
      </w:r>
    </w:p>
    <w:p w14:paraId="07058840" w14:textId="77777777" w:rsidR="00F90BDC" w:rsidRDefault="00F90BDC"/>
    <w:p w14:paraId="7A48BB90" w14:textId="77777777" w:rsidR="00F90BDC" w:rsidRDefault="00F90BDC">
      <w:r xmlns:w="http://schemas.openxmlformats.org/wordprocessingml/2006/main">
        <w:t xml:space="preserve">2. Vuur van Veroordeling: Die gevolge daarvan om nie die regte pad te volg nie.</w:t>
      </w:r>
    </w:p>
    <w:p w14:paraId="53508BFB" w14:textId="77777777" w:rsidR="00F90BDC" w:rsidRDefault="00F90BDC"/>
    <w:p w14:paraId="54170203" w14:textId="77777777" w:rsidR="00F90BDC" w:rsidRDefault="00F90BDC">
      <w:r xmlns:w="http://schemas.openxmlformats.org/wordprocessingml/2006/main">
        <w:t xml:space="preserve">1. Galasiërs 5:22-23 – Maar die vrug van die Gees is liefde, blydskap, vrede, geduld, vriendelikheid, goedheid, getrouheid, sagmoedigheid, selfbeheersing; teen sulke dinge is daar geen wet nie.</w:t>
      </w:r>
    </w:p>
    <w:p w14:paraId="11B5012A" w14:textId="77777777" w:rsidR="00F90BDC" w:rsidRDefault="00F90BDC"/>
    <w:p w14:paraId="67FA5417" w14:textId="77777777" w:rsidR="00F90BDC" w:rsidRDefault="00F90BDC">
      <w:r xmlns:w="http://schemas.openxmlformats.org/wordprocessingml/2006/main">
        <w:t xml:space="preserve">2. Jakobus 2:17 - So is ook die geloof op sigself, as dit nie die werke het nie, dood.</w:t>
      </w:r>
    </w:p>
    <w:p w14:paraId="0978DA2A" w14:textId="77777777" w:rsidR="00F90BDC" w:rsidRDefault="00F90BDC"/>
    <w:p w14:paraId="7C562EA2" w14:textId="77777777" w:rsidR="00F90BDC" w:rsidRDefault="00F90BDC">
      <w:r xmlns:w="http://schemas.openxmlformats.org/wordprocessingml/2006/main">
        <w:t xml:space="preserve">Matteus 7:20 Daarom sal julle hulle aan hulle vrugte ken.</w:t>
      </w:r>
    </w:p>
    <w:p w14:paraId="1147F198" w14:textId="77777777" w:rsidR="00F90BDC" w:rsidRDefault="00F90BDC"/>
    <w:p w14:paraId="100C07B3" w14:textId="77777777" w:rsidR="00F90BDC" w:rsidRDefault="00F90BDC">
      <w:r xmlns:w="http://schemas.openxmlformats.org/wordprocessingml/2006/main">
        <w:t xml:space="preserve">Hierdie vers stel dat 'n persoon se optrede gebruik kan word om hulle te identifiseer en hul karakter te bepaal.</w:t>
      </w:r>
    </w:p>
    <w:p w14:paraId="38900956" w14:textId="77777777" w:rsidR="00F90BDC" w:rsidRDefault="00F90BDC"/>
    <w:p w14:paraId="08C301A3" w14:textId="77777777" w:rsidR="00F90BDC" w:rsidRDefault="00F90BDC">
      <w:r xmlns:w="http://schemas.openxmlformats.org/wordprocessingml/2006/main">
        <w:t xml:space="preserve">1. "Die vrug van die Gees: hoe ons optrede ons karakter openbaar"</w:t>
      </w:r>
    </w:p>
    <w:p w14:paraId="3C227214" w14:textId="77777777" w:rsidR="00F90BDC" w:rsidRDefault="00F90BDC"/>
    <w:p w14:paraId="107F3505" w14:textId="77777777" w:rsidR="00F90BDC" w:rsidRDefault="00F90BDC">
      <w:r xmlns:w="http://schemas.openxmlformats.org/wordprocessingml/2006/main">
        <w:t xml:space="preserve">2. "Om mense te ken volgens hul vrugte: ondersoek onsself"</w:t>
      </w:r>
    </w:p>
    <w:p w14:paraId="7B21CCCA" w14:textId="77777777" w:rsidR="00F90BDC" w:rsidRDefault="00F90BDC"/>
    <w:p w14:paraId="5ABA68A1" w14:textId="77777777" w:rsidR="00F90BDC" w:rsidRDefault="00F90BDC">
      <w:r xmlns:w="http://schemas.openxmlformats.org/wordprocessingml/2006/main">
        <w:t xml:space="preserve">1. Galasiërs 5:22-23 - "Maar die vrug van die Gees is liefde, blydskap, vrede, geduld, vriendelikheid, goedheid, getrouheid, sagmoedigheid, selfbeheersing; teen sulke dinge is geen wet nie."</w:t>
      </w:r>
    </w:p>
    <w:p w14:paraId="3C4CBD15" w14:textId="77777777" w:rsidR="00F90BDC" w:rsidRDefault="00F90BDC"/>
    <w:p w14:paraId="66FEAB3D" w14:textId="77777777" w:rsidR="00F90BDC" w:rsidRDefault="00F90BDC">
      <w:r xmlns:w="http://schemas.openxmlformats.org/wordprocessingml/2006/main">
        <w:t xml:space="preserve">2. Jakobus 3:17 - "Maar die wysheid van bo is allereers rein, dan vredeliewend, sagmoedig, bedagsaam, vol barmhartigheid en goeie vrugte, onpartydig en opreg."</w:t>
      </w:r>
    </w:p>
    <w:p w14:paraId="52FC307B" w14:textId="77777777" w:rsidR="00F90BDC" w:rsidRDefault="00F90BDC"/>
    <w:p w14:paraId="2FDCB90C" w14:textId="77777777" w:rsidR="00F90BDC" w:rsidRDefault="00F90BDC">
      <w:r xmlns:w="http://schemas.openxmlformats.org/wordprocessingml/2006/main">
        <w:t xml:space="preserve">Matteus 7:21 Nie elkeen wat vir My sê: Here, Here, sal in die koninkryk van die hemele ingaan nie; maar hy wat die wil doen van my Vader wat in die hemele is.</w:t>
      </w:r>
    </w:p>
    <w:p w14:paraId="41B3DD72" w14:textId="77777777" w:rsidR="00F90BDC" w:rsidRDefault="00F90BDC"/>
    <w:p w14:paraId="2C434152" w14:textId="77777777" w:rsidR="00F90BDC" w:rsidRDefault="00F90BDC">
      <w:r xmlns:w="http://schemas.openxmlformats.org/wordprocessingml/2006/main">
        <w:t xml:space="preserve">Jesus waarsku dat om “Here, Here” te sê nie toegang tot die hemel waarborg nie, maar eerder om die wil van God te doen.</w:t>
      </w:r>
    </w:p>
    <w:p w14:paraId="2B2DB7A3" w14:textId="77777777" w:rsidR="00F90BDC" w:rsidRDefault="00F90BDC"/>
    <w:p w14:paraId="13EAC1AF" w14:textId="77777777" w:rsidR="00F90BDC" w:rsidRDefault="00F90BDC">
      <w:r xmlns:w="http://schemas.openxmlformats.org/wordprocessingml/2006/main">
        <w:t xml:space="preserve">1. "Vertrou op God se wil, nie u woorde nie"</w:t>
      </w:r>
    </w:p>
    <w:p w14:paraId="30150568" w14:textId="77777777" w:rsidR="00F90BDC" w:rsidRDefault="00F90BDC"/>
    <w:p w14:paraId="317D2E6A" w14:textId="77777777" w:rsidR="00F90BDC" w:rsidRDefault="00F90BDC">
      <w:r xmlns:w="http://schemas.openxmlformats.org/wordprocessingml/2006/main">
        <w:t xml:space="preserve">2. "Fokus op gehoorsaamheid, nie net lippediens nie"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2:14-17 - "Wat baat dit, my broeders, as iemand sê dat hy geloof het, maar hy het nie die werke nie? Kan geloof hom red? As 'n broer of suster naak is en gebrek aan daaglikse voedsel, en een van julle sê vir hulle: Gaan weg in vrede, word warm en versadig, maar julle gee hulle nie wat vir die liggaam nodig is nie, wat baat dit? So ook die geloof op sigself, as dit geen werke het nie, is dood.</w:t>
      </w:r>
    </w:p>
    <w:p w14:paraId="3DB8956F" w14:textId="77777777" w:rsidR="00F90BDC" w:rsidRDefault="00F90BDC"/>
    <w:p w14:paraId="6D499AD7" w14:textId="77777777" w:rsidR="00F90BDC" w:rsidRDefault="00F90BDC">
      <w:r xmlns:w="http://schemas.openxmlformats.org/wordprocessingml/2006/main">
        <w:t xml:space="preserve">2. Romeine 2:13 - Want nie die hoorders van die wet is regverdig voor God nie, maar die daders van die wet sal geregverdig word.</w:t>
      </w:r>
    </w:p>
    <w:p w14:paraId="3BC609F0" w14:textId="77777777" w:rsidR="00F90BDC" w:rsidRDefault="00F90BDC"/>
    <w:p w14:paraId="37782251" w14:textId="77777777" w:rsidR="00F90BDC" w:rsidRDefault="00F90BDC">
      <w:r xmlns:w="http://schemas.openxmlformats.org/wordprocessingml/2006/main">
        <w:t xml:space="preserve">Matteus 7:22 Baie sal in daardie dag vir My sê: Here, Here, het ons nie in u Naam geprofeteer nie? en in u Naam duiwels uitgedryf het? en in u Naam baie wonderwerke gedoen?</w:t>
      </w:r>
    </w:p>
    <w:p w14:paraId="16C94702" w14:textId="77777777" w:rsidR="00F90BDC" w:rsidRDefault="00F90BDC"/>
    <w:p w14:paraId="42B5D970" w14:textId="77777777" w:rsidR="00F90BDC" w:rsidRDefault="00F90BDC">
      <w:r xmlns:w="http://schemas.openxmlformats.org/wordprocessingml/2006/main">
        <w:t xml:space="preserve">Op die dag van oordeel sal baie verkondig dat hulle baie groot werke in die naam van die Here gedoen het, soos om te profeteer, demone uit te dryf en groot werke te verrig.</w:t>
      </w:r>
    </w:p>
    <w:p w14:paraId="556382FD" w14:textId="77777777" w:rsidR="00F90BDC" w:rsidRDefault="00F90BDC"/>
    <w:p w14:paraId="65A513ED" w14:textId="77777777" w:rsidR="00F90BDC" w:rsidRDefault="00F90BDC">
      <w:r xmlns:w="http://schemas.openxmlformats.org/wordprocessingml/2006/main">
        <w:t xml:space="preserve">1. Die noodsaaklikheid van heiligheid: A oor die belangrikheid daarvan om 'n heilige lewe te lei, en die gevolge daarvan om dit nie op die oordeelsdag te doen nie.</w:t>
      </w:r>
    </w:p>
    <w:p w14:paraId="08FA5A25" w14:textId="77777777" w:rsidR="00F90BDC" w:rsidRDefault="00F90BDC"/>
    <w:p w14:paraId="0760F844" w14:textId="77777777" w:rsidR="00F90BDC" w:rsidRDefault="00F90BDC">
      <w:r xmlns:w="http://schemas.openxmlformats.org/wordprocessingml/2006/main">
        <w:t xml:space="preserve">2. Die krag van geloof: A oor die krag van geloof en die werke wat dit 'n mens kan bemagtig om in die naam van die Here te doen.</w:t>
      </w:r>
    </w:p>
    <w:p w14:paraId="2E20EC5F" w14:textId="77777777" w:rsidR="00F90BDC" w:rsidRDefault="00F90BDC"/>
    <w:p w14:paraId="4018BDAC" w14:textId="77777777" w:rsidR="00F90BDC" w:rsidRDefault="00F90BDC">
      <w:r xmlns:w="http://schemas.openxmlformats.org/wordprocessingml/2006/main">
        <w:t xml:space="preserve">1. Matteus 5:20 - "Want Ek sê vir julle dat as julle geregtigheid nie groter is as die geregtigheid van die skrifgeleerdes en Fariseërs nie, julle nooit in die koninkryk van die hemele sal ingaan nie."</w:t>
      </w:r>
    </w:p>
    <w:p w14:paraId="10313C10" w14:textId="77777777" w:rsidR="00F90BDC" w:rsidRDefault="00F90BDC"/>
    <w:p w14:paraId="4BD9FDB7" w14:textId="77777777" w:rsidR="00F90BDC" w:rsidRDefault="00F90BDC">
      <w:r xmlns:w="http://schemas.openxmlformats.org/wordprocessingml/2006/main">
        <w:t xml:space="preserve">2. Jakobus 2:14-17 - "Wat baat dit, my broeders, as iemand sê dat hy geloof het en geen werke het nie, kan geloof hom red? As 'n broer of suster naak is en gebrek aan daaglikse voedsel, En een van julle sê vir hulle: Gaan weg in vrede, word julle warm en versadig; maar julle gee hulle nie wat vir die liggaam nodig is nie; wat baat dit? Net so is die geloof, as dit geen werke het nie, dood, alleen wees."</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7:23 En dan sal Ek aan hulle bely: Ek het julle nooit geken nie;</w:t>
      </w:r>
    </w:p>
    <w:p w14:paraId="33BCA826" w14:textId="77777777" w:rsidR="00F90BDC" w:rsidRDefault="00F90BDC"/>
    <w:p w14:paraId="678B8867" w14:textId="77777777" w:rsidR="00F90BDC" w:rsidRDefault="00F90BDC">
      <w:r xmlns:w="http://schemas.openxmlformats.org/wordprocessingml/2006/main">
        <w:t xml:space="preserve">Jesus waarsku diegene wat goddeloosheid beoefen dat Hy hulle op die oordeelsdag sal verwerp.</w:t>
      </w:r>
    </w:p>
    <w:p w14:paraId="6EFCC602" w14:textId="77777777" w:rsidR="00F90BDC" w:rsidRDefault="00F90BDC"/>
    <w:p w14:paraId="72453ED3" w14:textId="77777777" w:rsidR="00F90BDC" w:rsidRDefault="00F90BDC">
      <w:r xmlns:w="http://schemas.openxmlformats.org/wordprocessingml/2006/main">
        <w:t xml:space="preserve">1. Omhels God se genade voordat dit te laat is</w:t>
      </w:r>
    </w:p>
    <w:p w14:paraId="6588077B" w14:textId="77777777" w:rsidR="00F90BDC" w:rsidRDefault="00F90BDC"/>
    <w:p w14:paraId="2E93EA01" w14:textId="77777777" w:rsidR="00F90BDC" w:rsidRDefault="00F90BDC">
      <w:r xmlns:w="http://schemas.openxmlformats.org/wordprocessingml/2006/main">
        <w:t xml:space="preserve">2. Kies Geregtigheid bo goddeloosheid</w:t>
      </w:r>
    </w:p>
    <w:p w14:paraId="7B84E68D" w14:textId="77777777" w:rsidR="00F90BDC" w:rsidRDefault="00F90BDC"/>
    <w:p w14:paraId="348DA649" w14:textId="77777777" w:rsidR="00F90BDC" w:rsidRDefault="00F90BDC">
      <w:r xmlns:w="http://schemas.openxmlformats.org/wordprocessingml/2006/main">
        <w:t xml:space="preserve">1. Psalm 97:10: "Julle wat die HERE liefhet, haat wat sleg is."</w:t>
      </w:r>
    </w:p>
    <w:p w14:paraId="39310A1F" w14:textId="77777777" w:rsidR="00F90BDC" w:rsidRDefault="00F90BDC"/>
    <w:p w14:paraId="295E2BAB" w14:textId="77777777" w:rsidR="00F90BDC" w:rsidRDefault="00F90BDC">
      <w:r xmlns:w="http://schemas.openxmlformats.org/wordprocessingml/2006/main">
        <w:t xml:space="preserve">2. Jakobus 4:17: "Daarom, vir hom wat weet om goed te doen en dit nie doen nie, vir hom is dit sonde."</w:t>
      </w:r>
    </w:p>
    <w:p w14:paraId="1CBE01E2" w14:textId="77777777" w:rsidR="00F90BDC" w:rsidRDefault="00F90BDC"/>
    <w:p w14:paraId="405B0EDF" w14:textId="77777777" w:rsidR="00F90BDC" w:rsidRDefault="00F90BDC">
      <w:r xmlns:w="http://schemas.openxmlformats.org/wordprocessingml/2006/main">
        <w:t xml:space="preserve">Matteus 7:24 Elkeen dan wat na hierdie woorde van My luister en dit doen, hom sal Ek vergelyk met 'n wyse man wat sy huis op 'n rots gebou het.</w:t>
      </w:r>
    </w:p>
    <w:p w14:paraId="00565DB4" w14:textId="77777777" w:rsidR="00F90BDC" w:rsidRDefault="00F90BDC"/>
    <w:p w14:paraId="0C5569F5" w14:textId="77777777" w:rsidR="00F90BDC" w:rsidRDefault="00F90BDC">
      <w:r xmlns:w="http://schemas.openxmlformats.org/wordprocessingml/2006/main">
        <w:t xml:space="preserve">Hierdie gedeelte wys vir ons hoe belangrik dit is om Jesus se leringe en opdragte te volg om 'n sterk geestelike fondament in ons lewens te bou.</w:t>
      </w:r>
    </w:p>
    <w:p w14:paraId="43CE8BE2" w14:textId="77777777" w:rsidR="00F90BDC" w:rsidRDefault="00F90BDC"/>
    <w:p w14:paraId="65D947F0" w14:textId="77777777" w:rsidR="00F90BDC" w:rsidRDefault="00F90BDC">
      <w:r xmlns:w="http://schemas.openxmlformats.org/wordprocessingml/2006/main">
        <w:t xml:space="preserve">1. "Bou ons lewens op die rots: vestig 'n fondament van geloof"</w:t>
      </w:r>
    </w:p>
    <w:p w14:paraId="5BA9B3DA" w14:textId="77777777" w:rsidR="00F90BDC" w:rsidRDefault="00F90BDC"/>
    <w:p w14:paraId="1865A118" w14:textId="77777777" w:rsidR="00F90BDC" w:rsidRDefault="00F90BDC">
      <w:r xmlns:w="http://schemas.openxmlformats.org/wordprocessingml/2006/main">
        <w:t xml:space="preserve">2. "Gee ag op Jesus se woorde: die sleutel tot geestelike groei"</w:t>
      </w:r>
    </w:p>
    <w:p w14:paraId="0DE1C29B" w14:textId="77777777" w:rsidR="00F90BDC" w:rsidRDefault="00F90BDC"/>
    <w:p w14:paraId="28F36038" w14:textId="77777777" w:rsidR="00F90BDC" w:rsidRDefault="00F90BDC">
      <w:r xmlns:w="http://schemas.openxmlformats.org/wordprocessingml/2006/main">
        <w:t xml:space="preserve">1. 1 Korintiërs 3:10-15 - Paulus se analogie van bou op 'n fondament</w:t>
      </w:r>
    </w:p>
    <w:p w14:paraId="1BBF08C1" w14:textId="77777777" w:rsidR="00F90BDC" w:rsidRDefault="00F90BDC"/>
    <w:p w14:paraId="0ABFA7BD" w14:textId="77777777" w:rsidR="00F90BDC" w:rsidRDefault="00F90BDC">
      <w:r xmlns:w="http://schemas.openxmlformats.org/wordprocessingml/2006/main">
        <w:t xml:space="preserve">2. Psalm 40:1-3 - Dawid se loflied omdat hy deur God gehoor en geantwoord is</w:t>
      </w:r>
    </w:p>
    <w:p w14:paraId="7592A60B" w14:textId="77777777" w:rsidR="00F90BDC" w:rsidRDefault="00F90BDC"/>
    <w:p w14:paraId="15F8F088" w14:textId="77777777" w:rsidR="00F90BDC" w:rsidRDefault="00F90BDC">
      <w:r xmlns:w="http://schemas.openxmlformats.org/wordprocessingml/2006/main">
        <w:t xml:space="preserve">Matteus 7:25 En die reën het geval, en die vloede het gekom, en die winde het gewaai en teen daardie huis geslaan; en dit het nie geval nie, want dit was op 'n rots gegrond.</w:t>
      </w:r>
    </w:p>
    <w:p w14:paraId="0A3040B1" w14:textId="77777777" w:rsidR="00F90BDC" w:rsidRDefault="00F90BDC"/>
    <w:p w14:paraId="782E6B03" w14:textId="77777777" w:rsidR="00F90BDC" w:rsidRDefault="00F90BDC">
      <w:r xmlns:w="http://schemas.openxmlformats.org/wordprocessingml/2006/main">
        <w:t xml:space="preserve">Hierdie vers praat van 'n huis wat op 'n rots gebou is en nie deur die reën, vloede en winde geraak is nie.</w:t>
      </w:r>
    </w:p>
    <w:p w14:paraId="27CC5272" w14:textId="77777777" w:rsidR="00F90BDC" w:rsidRDefault="00F90BDC"/>
    <w:p w14:paraId="648398BB" w14:textId="77777777" w:rsidR="00F90BDC" w:rsidRDefault="00F90BDC">
      <w:r xmlns:w="http://schemas.openxmlformats.org/wordprocessingml/2006/main">
        <w:t xml:space="preserve">1. Die sterkte van 'n vaste fondament: bou ons lewens op die Rots van Jesus Christus</w:t>
      </w:r>
    </w:p>
    <w:p w14:paraId="27873C6A" w14:textId="77777777" w:rsidR="00F90BDC" w:rsidRDefault="00F90BDC"/>
    <w:p w14:paraId="0A25795D" w14:textId="77777777" w:rsidR="00F90BDC" w:rsidRDefault="00F90BDC">
      <w:r xmlns:w="http://schemas.openxmlformats.org/wordprocessingml/2006/main">
        <w:t xml:space="preserve">2. Verweerstorms: Hoe om standvastig te bly in moeilike tye</w:t>
      </w:r>
    </w:p>
    <w:p w14:paraId="5AADA9DE" w14:textId="77777777" w:rsidR="00F90BDC" w:rsidRDefault="00F90BDC"/>
    <w:p w14:paraId="535A959F" w14:textId="77777777" w:rsidR="00F90BDC" w:rsidRDefault="00F90BDC">
      <w:r xmlns:w="http://schemas.openxmlformats.org/wordprocessingml/2006/main">
        <w:t xml:space="preserve">1. Jesaja 28:16 - "Daarom, so sê die Here HERE: Kyk, Ek lê in Sion 'n steen, 'n beproefde steen, 'n duur hoeksteen vir die fondament, stewig gelê. Wie daarin glo, sal nie gesteur word nie. "</w:t>
      </w:r>
    </w:p>
    <w:p w14:paraId="552AC4C9" w14:textId="77777777" w:rsidR="00F90BDC" w:rsidRDefault="00F90BDC"/>
    <w:p w14:paraId="64CC2C8F" w14:textId="77777777" w:rsidR="00F90BDC" w:rsidRDefault="00F90BDC">
      <w:r xmlns:w="http://schemas.openxmlformats.org/wordprocessingml/2006/main">
        <w:t xml:space="preserve">2. Psalm 25:5 - "Lei my in u waarheid en leer my, want U is die God van my heil; op U wag ek die hele dag."</w:t>
      </w:r>
    </w:p>
    <w:p w14:paraId="07D6461D" w14:textId="77777777" w:rsidR="00F90BDC" w:rsidRDefault="00F90BDC"/>
    <w:p w14:paraId="424C8A0C" w14:textId="77777777" w:rsidR="00F90BDC" w:rsidRDefault="00F90BDC">
      <w:r xmlns:w="http://schemas.openxmlformats.org/wordprocessingml/2006/main">
        <w:t xml:space="preserve">Matteus 7:26 En elkeen wat hierdie woorde van my hoor en dit nie doen nie, sal vergelyk word met 'n dwase man wat sy huis op die sand gebou het.</w:t>
      </w:r>
    </w:p>
    <w:p w14:paraId="0D58BB17" w14:textId="77777777" w:rsidR="00F90BDC" w:rsidRDefault="00F90BDC"/>
    <w:p w14:paraId="200E14D5" w14:textId="77777777" w:rsidR="00F90BDC" w:rsidRDefault="00F90BDC">
      <w:r xmlns:w="http://schemas.openxmlformats.org/wordprocessingml/2006/main">
        <w:t xml:space="preserve">Jesus leer dat diegene wat nie ag slaan op sy woorde nie sal wees soos 'n dwase man wat sy huis op sand bou.</w:t>
      </w:r>
    </w:p>
    <w:p w14:paraId="5742010D" w14:textId="77777777" w:rsidR="00F90BDC" w:rsidRDefault="00F90BDC"/>
    <w:p w14:paraId="1A2F291D" w14:textId="77777777" w:rsidR="00F90BDC" w:rsidRDefault="00F90BDC">
      <w:r xmlns:w="http://schemas.openxmlformats.org/wordprocessingml/2006/main">
        <w:t xml:space="preserve">1. "Die grondslag van ons lewens: bou op die rots"</w:t>
      </w:r>
    </w:p>
    <w:p w14:paraId="1E490BC3" w14:textId="77777777" w:rsidR="00F90BDC" w:rsidRDefault="00F90BDC"/>
    <w:p w14:paraId="73550397" w14:textId="77777777" w:rsidR="00F90BDC" w:rsidRDefault="00F90BDC">
      <w:r xmlns:w="http://schemas.openxmlformats.org/wordprocessingml/2006/main">
        <w:t xml:space="preserve">2. "Die gevaar om God se Woord te ignoreer"</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 10:25 - "As die stormwind verbygaan, is die goddelose daar nie meer nie, maar die regverdige het 'n ewige fondament."</w:t>
      </w:r>
    </w:p>
    <w:p w14:paraId="5B0B5D9E" w14:textId="77777777" w:rsidR="00F90BDC" w:rsidRDefault="00F90BDC"/>
    <w:p w14:paraId="5E136A29" w14:textId="77777777" w:rsidR="00F90BDC" w:rsidRDefault="00F90BDC">
      <w:r xmlns:w="http://schemas.openxmlformats.org/wordprocessingml/2006/main">
        <w:t xml:space="preserve">2. Psalm 11:3 - "As die fondamente vernietig word, wat kan die regverdige doen?"</w:t>
      </w:r>
    </w:p>
    <w:p w14:paraId="29DC9916" w14:textId="77777777" w:rsidR="00F90BDC" w:rsidRDefault="00F90BDC"/>
    <w:p w14:paraId="0EE9B3F1" w14:textId="77777777" w:rsidR="00F90BDC" w:rsidRDefault="00F90BDC">
      <w:r xmlns:w="http://schemas.openxmlformats.org/wordprocessingml/2006/main">
        <w:t xml:space="preserve">Matteus 7:27 En die reën het geval, en die vloede het gekom, en die winde het gewaai en teen daardie huis geslaan; en dit het geval, en sy val was groot.</w:t>
      </w:r>
    </w:p>
    <w:p w14:paraId="36A8DAF3" w14:textId="77777777" w:rsidR="00F90BDC" w:rsidRDefault="00F90BDC"/>
    <w:p w14:paraId="06E4712D" w14:textId="77777777" w:rsidR="00F90BDC" w:rsidRDefault="00F90BDC">
      <w:r xmlns:w="http://schemas.openxmlformats.org/wordprocessingml/2006/main">
        <w:t xml:space="preserve">Die huis wat op 'n sterk fondament gebou is, wat Jesus Christus is, sal staande bly ten spyte van die storms van die lewe.</w:t>
      </w:r>
    </w:p>
    <w:p w14:paraId="04D6771C" w14:textId="77777777" w:rsidR="00F90BDC" w:rsidRDefault="00F90BDC"/>
    <w:p w14:paraId="32A423A5" w14:textId="77777777" w:rsidR="00F90BDC" w:rsidRDefault="00F90BDC">
      <w:r xmlns:w="http://schemas.openxmlformats.org/wordprocessingml/2006/main">
        <w:t xml:space="preserve">1: Bou 'n huis op 'n stewige fondament</w:t>
      </w:r>
    </w:p>
    <w:p w14:paraId="5DF84CCD" w14:textId="77777777" w:rsidR="00F90BDC" w:rsidRDefault="00F90BDC"/>
    <w:p w14:paraId="19A748D7" w14:textId="77777777" w:rsidR="00F90BDC" w:rsidRDefault="00F90BDC">
      <w:r xmlns:w="http://schemas.openxmlformats.org/wordprocessingml/2006/main">
        <w:t xml:space="preserve">2: Sterk staan in die storms van die lewe</w:t>
      </w:r>
    </w:p>
    <w:p w14:paraId="41A216F4" w14:textId="77777777" w:rsidR="00F90BDC" w:rsidRDefault="00F90BDC"/>
    <w:p w14:paraId="025766FC" w14:textId="77777777" w:rsidR="00F90BDC" w:rsidRDefault="00F90BDC">
      <w:r xmlns:w="http://schemas.openxmlformats.org/wordprocessingml/2006/main">
        <w:t xml:space="preserve">1: Psalm 18:2 - Die Here is my rots, my vesting en my redder; my God is my rots by wie ek skuil, my skild en die horing van my heil, my vesting.</w:t>
      </w:r>
    </w:p>
    <w:p w14:paraId="6E168AF1" w14:textId="77777777" w:rsidR="00F90BDC" w:rsidRDefault="00F90BDC"/>
    <w:p w14:paraId="71DD1EA2" w14:textId="77777777" w:rsidR="00F90BDC" w:rsidRDefault="00F90BDC">
      <w:r xmlns:w="http://schemas.openxmlformats.org/wordprocessingml/2006/main">
        <w:t xml:space="preserve">2: Efesiërs 2:20 - Gebou op die fondament van die apostels en profete, met Christus Jesus self as die hoofhoeksteen.</w:t>
      </w:r>
    </w:p>
    <w:p w14:paraId="4AED30F3" w14:textId="77777777" w:rsidR="00F90BDC" w:rsidRDefault="00F90BDC"/>
    <w:p w14:paraId="087BBD1D" w14:textId="77777777" w:rsidR="00F90BDC" w:rsidRDefault="00F90BDC">
      <w:r xmlns:w="http://schemas.openxmlformats.org/wordprocessingml/2006/main">
        <w:t xml:space="preserve">Matteus 7:28 En toe Jesus hierdie woorde beëindig het, was die mense verstom oor sy leer.</w:t>
      </w:r>
    </w:p>
    <w:p w14:paraId="0E12A50E" w14:textId="77777777" w:rsidR="00F90BDC" w:rsidRDefault="00F90BDC"/>
    <w:p w14:paraId="7C52C14E" w14:textId="77777777" w:rsidR="00F90BDC" w:rsidRDefault="00F90BDC">
      <w:r xmlns:w="http://schemas.openxmlformats.org/wordprocessingml/2006/main">
        <w:t xml:space="preserve">Die mense was verstom oor Jesus se lering.</w:t>
      </w:r>
    </w:p>
    <w:p w14:paraId="0DCEC885" w14:textId="77777777" w:rsidR="00F90BDC" w:rsidRDefault="00F90BDC"/>
    <w:p w14:paraId="50EF6178" w14:textId="77777777" w:rsidR="00F90BDC" w:rsidRDefault="00F90BDC">
      <w:r xmlns:w="http://schemas.openxmlformats.org/wordprocessingml/2006/main">
        <w:t xml:space="preserve">1. Jesus: Ons Leermeester en Gids</w:t>
      </w:r>
    </w:p>
    <w:p w14:paraId="0A7B198E" w14:textId="77777777" w:rsidR="00F90BDC" w:rsidRDefault="00F90BDC"/>
    <w:p w14:paraId="2F9011B6" w14:textId="77777777" w:rsidR="00F90BDC" w:rsidRDefault="00F90BDC">
      <w:r xmlns:w="http://schemas.openxmlformats.org/wordprocessingml/2006/main">
        <w:t xml:space="preserve">2. Die Krag van Jesus se Woorde</w:t>
      </w:r>
    </w:p>
    <w:p w14:paraId="450444A4" w14:textId="77777777" w:rsidR="00F90BDC" w:rsidRDefault="00F90BDC"/>
    <w:p w14:paraId="4FCA1308" w14:textId="77777777" w:rsidR="00F90BDC" w:rsidRDefault="00F90BDC">
      <w:r xmlns:w="http://schemas.openxmlformats.org/wordprocessingml/2006/main">
        <w:t xml:space="preserve">1. Efesiërs 4:20-21 - Maar dit is nie die manier waarop julle Christus geleer het nie!—aangeneem dat julle van Hom gehoor het en in Hom geleer is, soos die waarheid in Jesus is.</w:t>
      </w:r>
    </w:p>
    <w:p w14:paraId="1648F060" w14:textId="77777777" w:rsidR="00F90BDC" w:rsidRDefault="00F90BDC"/>
    <w:p w14:paraId="073A5DE2" w14:textId="77777777" w:rsidR="00F90BDC" w:rsidRDefault="00F90BDC">
      <w:r xmlns:w="http://schemas.openxmlformats.org/wordprocessingml/2006/main">
        <w:t xml:space="preserve">2. Kolossense 3:16-17 - Laat die boodskap van Christus ryklik onder julle woon terwyl julle mekaar met alle wysheid leer en vermaan deur psalms, lofsange en liedere van die Gees, terwyl julle met dankbaarheid in julle harte tot eer van God sing.</w:t>
      </w:r>
    </w:p>
    <w:p w14:paraId="653053C2" w14:textId="77777777" w:rsidR="00F90BDC" w:rsidRDefault="00F90BDC"/>
    <w:p w14:paraId="0A0A1D36" w14:textId="77777777" w:rsidR="00F90BDC" w:rsidRDefault="00F90BDC">
      <w:r xmlns:w="http://schemas.openxmlformats.org/wordprocessingml/2006/main">
        <w:t xml:space="preserve">Matteus 7:29 Want Hy het hulle geleer soos een wat gesag het en nie soos die skrifgeleerdes nie.</w:t>
      </w:r>
    </w:p>
    <w:p w14:paraId="410F4B07" w14:textId="77777777" w:rsidR="00F90BDC" w:rsidRDefault="00F90BDC"/>
    <w:p w14:paraId="02BE1E0B" w14:textId="77777777" w:rsidR="00F90BDC" w:rsidRDefault="00F90BDC">
      <w:r xmlns:w="http://schemas.openxmlformats.org/wordprocessingml/2006/main">
        <w:t xml:space="preserve">Hierdie gedeelte beskryf die manier waarop Jesus geleer het in vergelyking met die skrifgeleerdes, met gesag in plaas daarvan om net op te sê wat voorheen geleer is.</w:t>
      </w:r>
    </w:p>
    <w:p w14:paraId="52933EF2" w14:textId="77777777" w:rsidR="00F90BDC" w:rsidRDefault="00F90BDC"/>
    <w:p w14:paraId="75E2B789" w14:textId="77777777" w:rsidR="00F90BDC" w:rsidRDefault="00F90BDC">
      <w:r xmlns:w="http://schemas.openxmlformats.org/wordprocessingml/2006/main">
        <w:t xml:space="preserve">1. Die krag van gesag - Hoe Jesus met 'n nuwe boodskap gekom het en die status quo van godsdiensonderrig uitgedaag het.</w:t>
      </w:r>
    </w:p>
    <w:p w14:paraId="15A7E9A6" w14:textId="77777777" w:rsidR="00F90BDC" w:rsidRDefault="00F90BDC"/>
    <w:p w14:paraId="65BB47EA" w14:textId="77777777" w:rsidR="00F90BDC" w:rsidRDefault="00F90BDC">
      <w:r xmlns:w="http://schemas.openxmlformats.org/wordprocessingml/2006/main">
        <w:t xml:space="preserve">2. Die waarde van gehoorsaamheid - Hoe om Jesus se woorde met gesag te volg kan lei tot 'n sinvolle lewe.</w:t>
      </w:r>
    </w:p>
    <w:p w14:paraId="5CC2C834" w14:textId="77777777" w:rsidR="00F90BDC" w:rsidRDefault="00F90BDC"/>
    <w:p w14:paraId="378757D2" w14:textId="77777777" w:rsidR="00F90BDC" w:rsidRDefault="00F90BDC">
      <w:r xmlns:w="http://schemas.openxmlformats.org/wordprocessingml/2006/main">
        <w:t xml:space="preserve">1. 1 Korintiërs 12:28 - En God het in die gemeente eerste apostels, tweede profete, derde leraars aangestel...</w:t>
      </w:r>
    </w:p>
    <w:p w14:paraId="5E40E077" w14:textId="77777777" w:rsidR="00F90BDC" w:rsidRDefault="00F90BDC"/>
    <w:p w14:paraId="79F01283" w14:textId="77777777" w:rsidR="00F90BDC" w:rsidRDefault="00F90BDC">
      <w:r xmlns:w="http://schemas.openxmlformats.org/wordprocessingml/2006/main">
        <w:t xml:space="preserve">2. Jesaja 50:4-5 - Die Here God het My die tong gegee van die wat geleer word, sodat Ek kan weet om die vermoeide met 'n woord te onderhou. Môre vir oggend word hy wakker; hy wek my oor om te hoor soos die wat geleer word.</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8 bied verskeie wonderwerke wat deur Jesus gedoen is, wat Sy gesag oor siekte, natuur en die geestelike ryk demonstreer. Dit beklemtoon ook die koste van dissipelskap.</w:t>
      </w:r>
    </w:p>
    <w:p w14:paraId="280D1E56" w14:textId="77777777" w:rsidR="00F90BDC" w:rsidRDefault="00F90BDC"/>
    <w:p w14:paraId="1A518D81" w14:textId="77777777" w:rsidR="00F90BDC" w:rsidRDefault="00F90BDC">
      <w:r xmlns:w="http://schemas.openxmlformats.org/wordprocessingml/2006/main">
        <w:t xml:space="preserve">1ste Paragraaf: Die hoofstuk begin met Jesus wat 'n man met melaatsheid genees wat in geloof tot Hom nader (Matteus 8:1-4). Hierna genees Hy 'n Romeinse hoofman oor honderd se dienaar van 'n afstand net deur Sy woord. Hierdie gebeurtenis lei daartoe dat Jesus die hoofman oor honderd se groot geloof prys (Matteus 8:5-13). Dan gaan Hy voort om Petrus se skoonma en baie ander wat deur duiwels besete of siek was, te genees (Matteus 8:14-17).</w:t>
      </w:r>
    </w:p>
    <w:p w14:paraId="45AE538C" w14:textId="77777777" w:rsidR="00F90BDC" w:rsidRDefault="00F90BDC"/>
    <w:p w14:paraId="4BC7F8DA" w14:textId="77777777" w:rsidR="00F90BDC" w:rsidRDefault="00F90BDC">
      <w:r xmlns:w="http://schemas.openxmlformats.org/wordprocessingml/2006/main">
        <w:t xml:space="preserve">2de Paragraaf: In Matteus 8:18-22 het Jesus interaksies met potensiële dissipels. Wanneer een man sê dat hy Hom sal volg waar Hy ook al gaan, waarsku Jesus oor die ontberinge wat met dissipelskap gepaardgaan – selfs dat hy geen plek het om Sy kop neer te lê nie. Aan 'n ander wat tyd vra om sy vader te begrawe voordat hy Hom volg, antwoord Jesus dat hy die dooies hul eie dooies moet laat begrawe; sy plig is om God se koninkryk te volg en te verkondig.</w:t>
      </w:r>
    </w:p>
    <w:p w14:paraId="51A2989D" w14:textId="77777777" w:rsidR="00F90BDC" w:rsidRDefault="00F90BDC"/>
    <w:p w14:paraId="65C59B92" w14:textId="77777777" w:rsidR="00F90BDC" w:rsidRDefault="00F90BDC">
      <w:r xmlns:w="http://schemas.openxmlformats.org/wordprocessingml/2006/main">
        <w:t xml:space="preserve">3de Paragraaf: Die laaste gedeelte (Matteus 8:23-34) bied nog twee wonderwerke aan waar Jesus Sy gesag oor die natuur en demone toon. Eerstens, Hy bedaar 'n storm op see deur wind en golwe te berispe wat Sy mag oor natuurlike elemente demonstreer (Matteus 8:23-27). Dan, in Gadarenes-gebied, dryf Hy demone uit twee mans uit in 'n trop varke wat teen steil wal afstorm in die water en doodgaan. Dit maak dorpsmense bang wat hulle lei om Hom te versoek om hul streek te verlaat.</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Matteus 8:1 Toe Hy van die berg afklim, het groot menigtes Hom gevolg.</w:t>
      </w:r>
    </w:p>
    <w:p w14:paraId="28306503" w14:textId="77777777" w:rsidR="00F90BDC" w:rsidRDefault="00F90BDC"/>
    <w:p w14:paraId="639FFBAE" w14:textId="77777777" w:rsidR="00F90BDC" w:rsidRDefault="00F90BDC">
      <w:r xmlns:w="http://schemas.openxmlformats.org/wordprocessingml/2006/main">
        <w:t xml:space="preserve">Jesus het van die berg afgeklim om deur 'n groot menigte mense gevolg te word.</w:t>
      </w:r>
    </w:p>
    <w:p w14:paraId="0B872904" w14:textId="77777777" w:rsidR="00F90BDC" w:rsidRDefault="00F90BDC"/>
    <w:p w14:paraId="5B3D3A05" w14:textId="77777777" w:rsidR="00F90BDC" w:rsidRDefault="00F90BDC">
      <w:r xmlns:w="http://schemas.openxmlformats.org/wordprocessingml/2006/main">
        <w:t xml:space="preserve">1. Jesus begeer om deur 'n menigte gevolg en versorg te word.</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is 'n voorbeeld van nederige leierskap.</w:t>
      </w:r>
    </w:p>
    <w:p w14:paraId="20BCFB26" w14:textId="77777777" w:rsidR="00F90BDC" w:rsidRDefault="00F90BDC"/>
    <w:p w14:paraId="0CFBAFDC" w14:textId="77777777" w:rsidR="00F90BDC" w:rsidRDefault="00F90BDC">
      <w:r xmlns:w="http://schemas.openxmlformats.org/wordprocessingml/2006/main">
        <w:t xml:space="preserve">1. Johannes 13:13-17 – Jesus was die dissipels se voete as voorbeeld van nederige leierskap.</w:t>
      </w:r>
    </w:p>
    <w:p w14:paraId="2E96303D" w14:textId="77777777" w:rsidR="00F90BDC" w:rsidRDefault="00F90BDC"/>
    <w:p w14:paraId="52C5592B" w14:textId="77777777" w:rsidR="00F90BDC" w:rsidRDefault="00F90BDC">
      <w:r xmlns:w="http://schemas.openxmlformats.org/wordprocessingml/2006/main">
        <w:t xml:space="preserve">2. Matteus 19:27-30 - Die ryk jong heerser se versoek om Jesus te volg en wat dit vir dissipelskap impliseer.</w:t>
      </w:r>
    </w:p>
    <w:p w14:paraId="77FAAB9F" w14:textId="77777777" w:rsidR="00F90BDC" w:rsidRDefault="00F90BDC"/>
    <w:p w14:paraId="6696ED44" w14:textId="77777777" w:rsidR="00F90BDC" w:rsidRDefault="00F90BDC">
      <w:r xmlns:w="http://schemas.openxmlformats.org/wordprocessingml/2006/main">
        <w:t xml:space="preserve">Mat 8:2 En kyk, daar kom 'n melaatse en het Hom aanbid en gesê: Here, as U wil, kan U my reinig.</w:t>
      </w:r>
    </w:p>
    <w:p w14:paraId="4719494E" w14:textId="77777777" w:rsidR="00F90BDC" w:rsidRDefault="00F90BDC"/>
    <w:p w14:paraId="301E1BFD" w14:textId="77777777" w:rsidR="00F90BDC" w:rsidRDefault="00F90BDC">
      <w:r xmlns:w="http://schemas.openxmlformats.org/wordprocessingml/2006/main">
        <w:t xml:space="preserve">’n Melaatse het na Jesus toe gekom en gevra om genees te word, en gesê dat as Jesus gewillig was, hy hom kon reinig.</w:t>
      </w:r>
    </w:p>
    <w:p w14:paraId="0E248CE8" w14:textId="77777777" w:rsidR="00F90BDC" w:rsidRDefault="00F90BDC"/>
    <w:p w14:paraId="2B3E6B83" w14:textId="77777777" w:rsidR="00F90BDC" w:rsidRDefault="00F90BDC">
      <w:r xmlns:w="http://schemas.openxmlformats.org/wordprocessingml/2006/main">
        <w:t xml:space="preserve">1. Die krag van geloof: Jesus is bereid om gebede van geloof te beantwoord en ons van al ons sondes te reinig.</w:t>
      </w:r>
    </w:p>
    <w:p w14:paraId="14AF4228" w14:textId="77777777" w:rsidR="00F90BDC" w:rsidRDefault="00F90BDC"/>
    <w:p w14:paraId="2289A989" w14:textId="77777777" w:rsidR="00F90BDC" w:rsidRDefault="00F90BDC">
      <w:r xmlns:w="http://schemas.openxmlformats.org/wordprocessingml/2006/main">
        <w:t xml:space="preserve">2. Die Deernis van Jesus: Jesus het barmhartigheid en deernis aan die melaatse bewys deur hom te genees en hom in 'n regte verhouding met God te herstel.</w:t>
      </w:r>
    </w:p>
    <w:p w14:paraId="1639BEAB" w14:textId="77777777" w:rsidR="00F90BDC" w:rsidRDefault="00F90BDC"/>
    <w:p w14:paraId="40546E0D" w14:textId="77777777" w:rsidR="00F90BDC" w:rsidRDefault="00F90BDC">
      <w:r xmlns:w="http://schemas.openxmlformats.org/wordprocessingml/2006/main">
        <w:t xml:space="preserve">1. Romeine 8:38-39 - Want ek is oortuig daarvan dat geen dood of lewe, nóg engele of demone, nóg die hede nóg die toekoms, of enige kragte, nóg hoogte of diepte of enigiets anders in die ganse skepping, om ons te skei van die liefde van God wat daar is in Christus Jesus, onse Here.</w:t>
      </w:r>
    </w:p>
    <w:p w14:paraId="020ED0F4" w14:textId="77777777" w:rsidR="00F90BDC" w:rsidRDefault="00F90BDC"/>
    <w:p w14:paraId="0D72C728" w14:textId="77777777" w:rsidR="00F90BDC" w:rsidRDefault="00F90BDC">
      <w:r xmlns:w="http://schemas.openxmlformats.org/wordprocessingml/2006/main">
        <w:t xml:space="preserve">2. Markus 10:45-46 - Want selfs die Seun van die mens het nie gekom om gedien te word nie, maar om te dien en sy lewe te gee as 'n losprys vir baie.</w:t>
      </w:r>
    </w:p>
    <w:p w14:paraId="074F0AF3" w14:textId="77777777" w:rsidR="00F90BDC" w:rsidRDefault="00F90BDC"/>
    <w:p w14:paraId="7E63C658" w14:textId="77777777" w:rsidR="00F90BDC" w:rsidRDefault="00F90BDC">
      <w:r xmlns:w="http://schemas.openxmlformats.org/wordprocessingml/2006/main">
        <w:t xml:space="preserve">Matteus 8:3 En Jesus het sy hand uitgesteek en hom aangeraak en gesê: Ek wil; wees jy rein. En dadelik is sy melaatsheid gereinig.</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vertel die verhaal van Jesus wat 'n melaatse genees het.</w:t>
      </w:r>
    </w:p>
    <w:p w14:paraId="764313F4" w14:textId="77777777" w:rsidR="00F90BDC" w:rsidRDefault="00F90BDC"/>
    <w:p w14:paraId="06615EAC" w14:textId="77777777" w:rsidR="00F90BDC" w:rsidRDefault="00F90BDC">
      <w:r xmlns:w="http://schemas.openxmlformats.org/wordprocessingml/2006/main">
        <w:t xml:space="preserve">1: Jesus het die mag om ons te genees en ons sondes te vergewe.</w:t>
      </w:r>
    </w:p>
    <w:p w14:paraId="607996AB" w14:textId="77777777" w:rsidR="00F90BDC" w:rsidRDefault="00F90BDC"/>
    <w:p w14:paraId="33960214" w14:textId="77777777" w:rsidR="00F90BDC" w:rsidRDefault="00F90BDC">
      <w:r xmlns:w="http://schemas.openxmlformats.org/wordprocessingml/2006/main">
        <w:t xml:space="preserve">2: Jesus se genesing van die melaatse is 'n herinnering aan Sy krag om ons te herstel, te vernuwe en te transformeer.</w:t>
      </w:r>
    </w:p>
    <w:p w14:paraId="1CDA7895" w14:textId="77777777" w:rsidR="00F90BDC" w:rsidRDefault="00F90BDC"/>
    <w:p w14:paraId="0450B244" w14:textId="77777777" w:rsidR="00F90BDC" w:rsidRDefault="00F90BDC">
      <w:r xmlns:w="http://schemas.openxmlformats.org/wordprocessingml/2006/main">
        <w:t xml:space="preserve">1: Jesaja 53:4-5 - Waarlik, Hy het ons smarte gedra en ons smarte gedra; tog het ons hom geag as geslaan, deur God geslaan en verdruk. Maar hy is deur ons oortredinge gewond; oor ons ongeregtighede is hy verbrysel; op Hom was die tugtiging wat vir ons vrede gebring het, en deur sy wonde het daar vir ons genesing gekom.</w:t>
      </w:r>
    </w:p>
    <w:p w14:paraId="26D38EC8" w14:textId="77777777" w:rsidR="00F90BDC" w:rsidRDefault="00F90BDC"/>
    <w:p w14:paraId="1D194B5A" w14:textId="77777777" w:rsidR="00F90BDC" w:rsidRDefault="00F90BDC">
      <w:r xmlns:w="http://schemas.openxmlformats.org/wordprocessingml/2006/main">
        <w:t xml:space="preserve">2: Jakobus 5:15 – En die gebed van die geloof sal die sieke red, en die Here sal hom opwek. En as hy sondes gepleeg het, sal hy vergewe word.</w:t>
      </w:r>
    </w:p>
    <w:p w14:paraId="6E6C741D" w14:textId="77777777" w:rsidR="00F90BDC" w:rsidRDefault="00F90BDC"/>
    <w:p w14:paraId="51AF741F" w14:textId="77777777" w:rsidR="00F90BDC" w:rsidRDefault="00F90BDC">
      <w:r xmlns:w="http://schemas.openxmlformats.org/wordprocessingml/2006/main">
        <w:t xml:space="preserve">Matteus 8:4 En Jesus sê vir hom: Kyk, jy vertel dit aan niemand nie; maar gaan heen, vertoon jou aan die priester en offer die gawe wat Moses beveel het, as 'n getuienis vir hulle.</w:t>
      </w:r>
    </w:p>
    <w:p w14:paraId="53069F34" w14:textId="77777777" w:rsidR="00F90BDC" w:rsidRDefault="00F90BDC"/>
    <w:p w14:paraId="401674D8" w14:textId="77777777" w:rsidR="00F90BDC" w:rsidRDefault="00F90BDC">
      <w:r xmlns:w="http://schemas.openxmlformats.org/wordprocessingml/2006/main">
        <w:t xml:space="preserve">Jesus gee opdrag aan 'n geneesde melaatse om sy genesing geheim te hou, na die priester te gaan en 'n offer te bring volgens Moses se gebod.</w:t>
      </w:r>
    </w:p>
    <w:p w14:paraId="388D4BF9" w14:textId="77777777" w:rsidR="00F90BDC" w:rsidRDefault="00F90BDC"/>
    <w:p w14:paraId="1FA87091" w14:textId="77777777" w:rsidR="00F90BDC" w:rsidRDefault="00F90BDC">
      <w:r xmlns:w="http://schemas.openxmlformats.org/wordprocessingml/2006/main">
        <w:t xml:space="preserve">1. Die krag van gehoorsaamheid: Hoe om Jesus se opdrag te volg, kan lei tot wonderbaarlike genesing.</w:t>
      </w:r>
    </w:p>
    <w:p w14:paraId="1BF32DBD" w14:textId="77777777" w:rsidR="00F90BDC" w:rsidRDefault="00F90BDC"/>
    <w:p w14:paraId="5B2E74F0" w14:textId="77777777" w:rsidR="00F90BDC" w:rsidRDefault="00F90BDC">
      <w:r xmlns:w="http://schemas.openxmlformats.org/wordprocessingml/2006/main">
        <w:t xml:space="preserve">2. Die seën van gehoorsaamheid: Hoe eerbiediging van die gebooie van God ongelooflike seëninge kan meebring.</w:t>
      </w:r>
    </w:p>
    <w:p w14:paraId="20490DC1" w14:textId="77777777" w:rsidR="00F90BDC" w:rsidRDefault="00F90BDC"/>
    <w:p w14:paraId="2DA1748A" w14:textId="77777777" w:rsidR="00F90BDC" w:rsidRDefault="00F90BDC">
      <w:r xmlns:w="http://schemas.openxmlformats.org/wordprocessingml/2006/main">
        <w:t xml:space="preserve">1. Levitikus 14:2-32 - Opdrag aan die priesters oor die reiniging van 'n melaatse.</w:t>
      </w:r>
    </w:p>
    <w:p w14:paraId="26009A4A" w14:textId="77777777" w:rsidR="00F90BDC" w:rsidRDefault="00F90BDC"/>
    <w:p w14:paraId="002BDFA7" w14:textId="77777777" w:rsidR="00F90BDC" w:rsidRDefault="00F90BDC">
      <w:r xmlns:w="http://schemas.openxmlformats.org/wordprocessingml/2006/main">
        <w:t xml:space="preserve">2. Markus 1:45 – Die melaatse se opdrag om vir niemand van sy genesing te vertel nie.</w:t>
      </w:r>
    </w:p>
    <w:p w14:paraId="2E2FCA2F" w14:textId="77777777" w:rsidR="00F90BDC" w:rsidRDefault="00F90BDC"/>
    <w:p w14:paraId="7A6C2F9C" w14:textId="77777777" w:rsidR="00F90BDC" w:rsidRDefault="00F90BDC">
      <w:r xmlns:w="http://schemas.openxmlformats.org/wordprocessingml/2006/main">
        <w:t xml:space="preserve">Mat 8:5 En toe Jesus in Kapernaum ingegaan het, het 'n hoofman oor honderd na Hom gekom en Hom gesmeek:</w:t>
      </w:r>
    </w:p>
    <w:p w14:paraId="236B674A" w14:textId="77777777" w:rsidR="00F90BDC" w:rsidRDefault="00F90BDC"/>
    <w:p w14:paraId="6A663FD9" w14:textId="77777777" w:rsidR="00F90BDC" w:rsidRDefault="00F90BDC">
      <w:r xmlns:w="http://schemas.openxmlformats.org/wordprocessingml/2006/main">
        <w:t xml:space="preserve">Die hoofman oor honderd kom na Jesus en smeek Hom.</w:t>
      </w:r>
    </w:p>
    <w:p w14:paraId="6FAC49FC" w14:textId="77777777" w:rsidR="00F90BDC" w:rsidRDefault="00F90BDC"/>
    <w:p w14:paraId="3F9F46CD" w14:textId="77777777" w:rsidR="00F90BDC" w:rsidRDefault="00F90BDC">
      <w:r xmlns:w="http://schemas.openxmlformats.org/wordprocessingml/2006/main">
        <w:t xml:space="preserve">1. Die krag van geloof: hoe geloof in Jesus ons kan help om die lewe se uitdagings te oorkom</w:t>
      </w:r>
    </w:p>
    <w:p w14:paraId="5C6C02DC" w14:textId="77777777" w:rsidR="00F90BDC" w:rsidRDefault="00F90BDC"/>
    <w:p w14:paraId="36B68A57" w14:textId="77777777" w:rsidR="00F90BDC" w:rsidRDefault="00F90BDC">
      <w:r xmlns:w="http://schemas.openxmlformats.org/wordprocessingml/2006/main">
        <w:t xml:space="preserve">2. Die krag van volharding: Hoe om twyfel te oorkom en aan te hou glo</w:t>
      </w:r>
    </w:p>
    <w:p w14:paraId="13E5EBF9" w14:textId="77777777" w:rsidR="00F90BDC" w:rsidRDefault="00F90BDC"/>
    <w:p w14:paraId="769A640E" w14:textId="77777777" w:rsidR="00F90BDC" w:rsidRDefault="00F90BDC">
      <w:r xmlns:w="http://schemas.openxmlformats.org/wordprocessingml/2006/main">
        <w:t xml:space="preserve">1. Filippense 4:13 - "Ek is tot alles in staat deur Christus wat my krag gee."</w:t>
      </w:r>
    </w:p>
    <w:p w14:paraId="1BFD5A8F" w14:textId="77777777" w:rsidR="00F90BDC" w:rsidRDefault="00F90BDC"/>
    <w:p w14:paraId="6187E1F6" w14:textId="77777777" w:rsidR="00F90BDC" w:rsidRDefault="00F90BDC">
      <w:r xmlns:w="http://schemas.openxmlformats.org/wordprocessingml/2006/main">
        <w:t xml:space="preserve">2. Hebreërs 11:1 - "Nou is die geloof 'n sekerheid van die dinge wat ons hoop, 'n oortuiging van die dinge wat ons nie sien nie."</w:t>
      </w:r>
    </w:p>
    <w:p w14:paraId="34F4752E" w14:textId="77777777" w:rsidR="00F90BDC" w:rsidRDefault="00F90BDC"/>
    <w:p w14:paraId="2140453F" w14:textId="77777777" w:rsidR="00F90BDC" w:rsidRDefault="00F90BDC">
      <w:r xmlns:w="http://schemas.openxmlformats.org/wordprocessingml/2006/main">
        <w:t xml:space="preserve">Matteus 8:6 en gesê: Here, my dienskneg lê by die huis, verlam, swaar gepynig.</w:t>
      </w:r>
    </w:p>
    <w:p w14:paraId="39AD4C11" w14:textId="77777777" w:rsidR="00F90BDC" w:rsidRDefault="00F90BDC"/>
    <w:p w14:paraId="484BFB45" w14:textId="77777777" w:rsidR="00F90BDC" w:rsidRDefault="00F90BDC">
      <w:r xmlns:w="http://schemas.openxmlformats.org/wordprocessingml/2006/main">
        <w:t xml:space="preserve">Jesus genees 'n verlamde.</w:t>
      </w:r>
    </w:p>
    <w:p w14:paraId="25F370C4" w14:textId="77777777" w:rsidR="00F90BDC" w:rsidRDefault="00F90BDC"/>
    <w:p w14:paraId="0739DBDC" w14:textId="77777777" w:rsidR="00F90BDC" w:rsidRDefault="00F90BDC">
      <w:r xmlns:w="http://schemas.openxmlformats.org/wordprocessingml/2006/main">
        <w:t xml:space="preserve">1. God se krag om ons liggame en siele te genees.</w:t>
      </w:r>
    </w:p>
    <w:p w14:paraId="51B4336E" w14:textId="77777777" w:rsidR="00F90BDC" w:rsidRDefault="00F90BDC"/>
    <w:p w14:paraId="0925D8C2" w14:textId="77777777" w:rsidR="00F90BDC" w:rsidRDefault="00F90BDC">
      <w:r xmlns:w="http://schemas.openxmlformats.org/wordprocessingml/2006/main">
        <w:t xml:space="preserve">2. Die belangrikheid van geloof en vertroue in die Here.</w:t>
      </w:r>
    </w:p>
    <w:p w14:paraId="0BF93D22" w14:textId="77777777" w:rsidR="00F90BDC" w:rsidRDefault="00F90BDC"/>
    <w:p w14:paraId="73AAECBB" w14:textId="77777777" w:rsidR="00F90BDC" w:rsidRDefault="00F90BDC">
      <w:r xmlns:w="http://schemas.openxmlformats.org/wordprocessingml/2006/main">
        <w:t xml:space="preserve">1. Markus 2:1-12 – Jesus genees 'n verlamde.</w:t>
      </w:r>
    </w:p>
    <w:p w14:paraId="7F48C8A7" w14:textId="77777777" w:rsidR="00F90BDC" w:rsidRDefault="00F90BDC"/>
    <w:p w14:paraId="26469F49" w14:textId="77777777" w:rsidR="00F90BDC" w:rsidRDefault="00F90BDC">
      <w:r xmlns:w="http://schemas.openxmlformats.org/wordprocessingml/2006/main">
        <w:t xml:space="preserve">2. Jesaja 53:5 – Maar Hy is ter wille van ons oortredinge deurboor, ter wille van ons ongeregtighede is Hy verbrysel; Die </w:t>
      </w:r>
      <w:r xmlns:w="http://schemas.openxmlformats.org/wordprocessingml/2006/main">
        <w:lastRenderedPageBreak xmlns:w="http://schemas.openxmlformats.org/wordprocessingml/2006/main"/>
      </w:r>
      <w:r xmlns:w="http://schemas.openxmlformats.org/wordprocessingml/2006/main">
        <w:t xml:space="preserve">tugtiging vir ons vrede was op Hom, en deur sy wonde het daar vir ons genesing gekom.</w:t>
      </w:r>
    </w:p>
    <w:p w14:paraId="7E598DA8" w14:textId="77777777" w:rsidR="00F90BDC" w:rsidRDefault="00F90BDC"/>
    <w:p w14:paraId="4C9C5393" w14:textId="77777777" w:rsidR="00F90BDC" w:rsidRDefault="00F90BDC">
      <w:r xmlns:w="http://schemas.openxmlformats.org/wordprocessingml/2006/main">
        <w:t xml:space="preserve">Matteus 8:7 En Jesus sê vir hom: Ek sal kom en hom genees.</w:t>
      </w:r>
    </w:p>
    <w:p w14:paraId="243F1DD3" w14:textId="77777777" w:rsidR="00F90BDC" w:rsidRDefault="00F90BDC"/>
    <w:p w14:paraId="2467DEF4" w14:textId="77777777" w:rsidR="00F90BDC" w:rsidRDefault="00F90BDC">
      <w:r xmlns:w="http://schemas.openxmlformats.org/wordprocessingml/2006/main">
        <w:t xml:space="preserve">Jesus bied aan om 'n man in nood te genees.</w:t>
      </w:r>
    </w:p>
    <w:p w14:paraId="3FE0EC11" w14:textId="77777777" w:rsidR="00F90BDC" w:rsidRDefault="00F90BDC"/>
    <w:p w14:paraId="32CD0F35" w14:textId="77777777" w:rsidR="00F90BDC" w:rsidRDefault="00F90BDC">
      <w:r xmlns:w="http://schemas.openxmlformats.org/wordprocessingml/2006/main">
        <w:t xml:space="preserve">1. God se Genesende Genade - Hoe Jesus altyd gereed is om vir ons fisiese en geestelike genesing te bring.</w:t>
      </w:r>
    </w:p>
    <w:p w14:paraId="7FCD4595" w14:textId="77777777" w:rsidR="00F90BDC" w:rsidRDefault="00F90BDC"/>
    <w:p w14:paraId="00F36376" w14:textId="77777777" w:rsidR="00F90BDC" w:rsidRDefault="00F90BDC">
      <w:r xmlns:w="http://schemas.openxmlformats.org/wordprocessingml/2006/main">
        <w:t xml:space="preserve">2. Die krag van geloof - Hoe geloof in God vir ons buitengewone seëninge kan bring.</w:t>
      </w:r>
    </w:p>
    <w:p w14:paraId="143B62F0" w14:textId="77777777" w:rsidR="00F90BDC" w:rsidRDefault="00F90BDC"/>
    <w:p w14:paraId="454F4617"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0D40A87A" w14:textId="77777777" w:rsidR="00F90BDC" w:rsidRDefault="00F90BDC"/>
    <w:p w14:paraId="048C1076" w14:textId="77777777" w:rsidR="00F90BDC" w:rsidRDefault="00F90BDC">
      <w:r xmlns:w="http://schemas.openxmlformats.org/wordprocessingml/2006/main">
        <w:t xml:space="preserve">2. Jakobus 5:14-16 - “Is iemand onder julle siek? Laat hulle die ouderlinge van die kerk roep om oor hulle te bid en hulle in die Naam van die Here met olie te salf. En die gebed wat in geloof gebid word, sal die sieke gesond maak; die Here sal hulle oprig. As hulle gesondig het, sal hulle vergewe word. Bely daarom julle sondes aan mekaar en bid vir mekaar sodat julle gesond kan word. Die gebed van ’n regverdige is kragtig en effektief.”</w:t>
      </w:r>
    </w:p>
    <w:p w14:paraId="0C6044EE" w14:textId="77777777" w:rsidR="00F90BDC" w:rsidRDefault="00F90BDC"/>
    <w:p w14:paraId="64410B91" w14:textId="77777777" w:rsidR="00F90BDC" w:rsidRDefault="00F90BDC">
      <w:r xmlns:w="http://schemas.openxmlformats.org/wordprocessingml/2006/main">
        <w:t xml:space="preserve">Matteus 8:8 Die hoofman oor honderd antwoord en sê: Here, ek is nie werd dat U onder my dak ingaan nie; maar spreek net die woord, en my kneg sal gesond word.</w:t>
      </w:r>
    </w:p>
    <w:p w14:paraId="2E65A0DA" w14:textId="77777777" w:rsidR="00F90BDC" w:rsidRDefault="00F90BDC"/>
    <w:p w14:paraId="0BD8A99C" w14:textId="77777777" w:rsidR="00F90BDC" w:rsidRDefault="00F90BDC">
      <w:r xmlns:w="http://schemas.openxmlformats.org/wordprocessingml/2006/main">
        <w:t xml:space="preserve">Die hoofman oor honderd het erken dat Jesus die mag het om sy dienaar te genees sonder om eers fisies teenwoordig te wees. Hy het nederig sy onwaardigheid erken en sy geloof in Jesus se vermoë om te genees, uitgespreek.</w:t>
      </w:r>
    </w:p>
    <w:p w14:paraId="11EF740E" w14:textId="77777777" w:rsidR="00F90BDC" w:rsidRDefault="00F90BDC"/>
    <w:p w14:paraId="2A440146" w14:textId="77777777" w:rsidR="00F90BDC" w:rsidRDefault="00F90BDC">
      <w:r xmlns:w="http://schemas.openxmlformats.org/wordprocessingml/2006/main">
        <w:t xml:space="preserve">1. Nederigheid en geloof: Leer om op Jesus te vertrou</w:t>
      </w:r>
    </w:p>
    <w:p w14:paraId="0DF19926" w14:textId="77777777" w:rsidR="00F90BDC" w:rsidRDefault="00F90BDC"/>
    <w:p w14:paraId="088CFB8F" w14:textId="77777777" w:rsidR="00F90BDC" w:rsidRDefault="00F90BDC">
      <w:r xmlns:w="http://schemas.openxmlformats.org/wordprocessingml/2006/main">
        <w:t xml:space="preserve">2. Erken jou onwaardigheid en God se Grootheid</w:t>
      </w:r>
    </w:p>
    <w:p w14:paraId="239B4BA2" w14:textId="77777777" w:rsidR="00F90BDC" w:rsidRDefault="00F90BDC"/>
    <w:p w14:paraId="17B13F8D" w14:textId="77777777" w:rsidR="00F90BDC" w:rsidRDefault="00F90BDC">
      <w:r xmlns:w="http://schemas.openxmlformats.org/wordprocessingml/2006/main">
        <w:t xml:space="preserve">1. Matteus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 8:9 Want ek is 'n man onder gesag en het soldate onder my; en ek sê vir hierdie man: Gaan, en hy gaan; en vir 'n ander: Kom, en hy kom; en aan my dienaar: Doen dit, en hy doen dit.</w:t>
      </w:r>
    </w:p>
    <w:p w14:paraId="36CA48E0" w14:textId="77777777" w:rsidR="00F90BDC" w:rsidRDefault="00F90BDC"/>
    <w:p w14:paraId="095A982A" w14:textId="77777777" w:rsidR="00F90BDC" w:rsidRDefault="00F90BDC">
      <w:r xmlns:w="http://schemas.openxmlformats.org/wordprocessingml/2006/main">
        <w:t xml:space="preserve">Hierdie vers praat van Jesus se gesag en hoe Hy ander beveel om Sy wil te doen.</w:t>
      </w:r>
    </w:p>
    <w:p w14:paraId="738C2E1D" w14:textId="77777777" w:rsidR="00F90BDC" w:rsidRDefault="00F90BDC"/>
    <w:p w14:paraId="63D20AD7" w14:textId="77777777" w:rsidR="00F90BDC" w:rsidRDefault="00F90BDC">
      <w:r xmlns:w="http://schemas.openxmlformats.org/wordprocessingml/2006/main">
        <w:t xml:space="preserve">1. God se gesag: Jesus se voorbeeld van gehoorsaamheid</w:t>
      </w:r>
    </w:p>
    <w:p w14:paraId="0BF6C123" w14:textId="77777777" w:rsidR="00F90BDC" w:rsidRDefault="00F90BDC"/>
    <w:p w14:paraId="145C05D4" w14:textId="77777777" w:rsidR="00F90BDC" w:rsidRDefault="00F90BDC">
      <w:r xmlns:w="http://schemas.openxmlformats.org/wordprocessingml/2006/main">
        <w:t xml:space="preserve">2. Ons gehoorsaamheid aan die Wil van God</w:t>
      </w:r>
    </w:p>
    <w:p w14:paraId="29584CA4" w14:textId="77777777" w:rsidR="00F90BDC" w:rsidRDefault="00F90BDC"/>
    <w:p w14:paraId="3B80F304" w14:textId="77777777" w:rsidR="00F90BDC" w:rsidRDefault="00F90BDC">
      <w:r xmlns:w="http://schemas.openxmlformats.org/wordprocessingml/2006/main">
        <w:t xml:space="preserve">1. Romeine 6:16 - Weet julle nie dat as julle julself aan iemand as gehoorsame slawe stel, julle slawe is van hom aan wie julle gehoorsaam is nie, òf van die sonde wat tot die dood lei òf van die gehoorsaamheid wat tot geregtigheid lei?</w:t>
      </w:r>
    </w:p>
    <w:p w14:paraId="5CF7A636" w14:textId="77777777" w:rsidR="00F90BDC" w:rsidRDefault="00F90BDC"/>
    <w:p w14:paraId="23B04394" w14:textId="77777777" w:rsidR="00F90BDC" w:rsidRDefault="00F90BDC">
      <w:r xmlns:w="http://schemas.openxmlformats.org/wordprocessingml/2006/main">
        <w:t xml:space="preserve">2. Filippense 2:8 - En toe Hy in menslike gedaante gevind is, het Hy Homself verneder deur gehoorsaam te word tot die dood toe, ja, die dood aan die kruis.</w:t>
      </w:r>
    </w:p>
    <w:p w14:paraId="3C1D5610" w14:textId="77777777" w:rsidR="00F90BDC" w:rsidRDefault="00F90BDC"/>
    <w:p w14:paraId="4C7B80B9" w14:textId="77777777" w:rsidR="00F90BDC" w:rsidRDefault="00F90BDC">
      <w:r xmlns:w="http://schemas.openxmlformats.org/wordprocessingml/2006/main">
        <w:t xml:space="preserve">Mat 8:10 Toe Jesus dit hoor, was Hy verwonderd en sê vir die wat gevolg het: Voorwaar Ek sê vir julle, so groot geloof het Ek nie gevind nie, ook nie in Israel nie.</w:t>
      </w:r>
    </w:p>
    <w:p w14:paraId="39061C0A" w14:textId="77777777" w:rsidR="00F90BDC" w:rsidRDefault="00F90BDC"/>
    <w:p w14:paraId="3A6E7583" w14:textId="77777777" w:rsidR="00F90BDC" w:rsidRDefault="00F90BDC">
      <w:r xmlns:w="http://schemas.openxmlformats.org/wordprocessingml/2006/main">
        <w:t xml:space="preserve">Jesus verwonder hom oor die groot geloof van 'n Romeinse hoofman oor honderd.</w:t>
      </w:r>
    </w:p>
    <w:p w14:paraId="3A9F002D" w14:textId="77777777" w:rsidR="00F90BDC" w:rsidRDefault="00F90BDC"/>
    <w:p w14:paraId="00D6932C" w14:textId="77777777" w:rsidR="00F90BDC" w:rsidRDefault="00F90BDC">
      <w:r xmlns:w="http://schemas.openxmlformats.org/wordprocessingml/2006/main">
        <w:t xml:space="preserve">1. Om Groot Geloof deur God se Oë te sien</w:t>
      </w:r>
    </w:p>
    <w:p w14:paraId="42D8A3C6" w14:textId="77777777" w:rsidR="00F90BDC" w:rsidRDefault="00F90BDC"/>
    <w:p w14:paraId="0C0FC3E4" w14:textId="77777777" w:rsidR="00F90BDC" w:rsidRDefault="00F90BDC">
      <w:r xmlns:w="http://schemas.openxmlformats.org/wordprocessingml/2006/main">
        <w:t xml:space="preserve">2. Leef geloof uit in ons daaglikse lewens</w:t>
      </w:r>
    </w:p>
    <w:p w14:paraId="53DAC26A" w14:textId="77777777" w:rsidR="00F90BDC" w:rsidRDefault="00F90BDC"/>
    <w:p w14:paraId="0A614C61" w14:textId="77777777" w:rsidR="00F90BDC" w:rsidRDefault="00F90BDC">
      <w:r xmlns:w="http://schemas.openxmlformats.org/wordprocessingml/2006/main">
        <w:t xml:space="preserve">1. Hebreërs 11:1 - En die geloof is 'n vaste vertroue op die dinge wat ons hoop, 'n bewys van die dinge wat ons nie sien nie.</w:t>
      </w:r>
    </w:p>
    <w:p w14:paraId="51BBDFFB" w14:textId="77777777" w:rsidR="00F90BDC" w:rsidRDefault="00F90BDC"/>
    <w:p w14:paraId="2F8C899C" w14:textId="77777777" w:rsidR="00F90BDC" w:rsidRDefault="00F90BDC">
      <w:r xmlns:w="http://schemas.openxmlformats.org/wordprocessingml/2006/main">
        <w:t xml:space="preserve">2. Romeine 10:17 - Geloof is dus uit die gehoor en die gehoor deur die woord van Christus.</w:t>
      </w:r>
    </w:p>
    <w:p w14:paraId="3D87EEF4" w14:textId="77777777" w:rsidR="00F90BDC" w:rsidRDefault="00F90BDC"/>
    <w:p w14:paraId="22E6D2D8" w14:textId="77777777" w:rsidR="00F90BDC" w:rsidRDefault="00F90BDC">
      <w:r xmlns:w="http://schemas.openxmlformats.org/wordprocessingml/2006/main">
        <w:t xml:space="preserve">Matteus 8:11 En Ek sê vir julle dat baie sal kom van die ooste en die weste en saam met Abraham en Isak en Jakob aansit in die koninkryk van die hemele.</w:t>
      </w:r>
    </w:p>
    <w:p w14:paraId="0C3377E5" w14:textId="77777777" w:rsidR="00F90BDC" w:rsidRDefault="00F90BDC"/>
    <w:p w14:paraId="2D8B5459" w14:textId="77777777" w:rsidR="00F90BDC" w:rsidRDefault="00F90BDC">
      <w:r xmlns:w="http://schemas.openxmlformats.org/wordprocessingml/2006/main">
        <w:t xml:space="preserve">Baie sal vanuit alle rigtings in die hemel verwelkom word.</w:t>
      </w:r>
    </w:p>
    <w:p w14:paraId="552FB119" w14:textId="77777777" w:rsidR="00F90BDC" w:rsidRDefault="00F90BDC"/>
    <w:p w14:paraId="21A9F2F6" w14:textId="77777777" w:rsidR="00F90BDC" w:rsidRDefault="00F90BDC">
      <w:r xmlns:w="http://schemas.openxmlformats.org/wordprocessingml/2006/main">
        <w:t xml:space="preserve">1. Die oneindige verwelkoming van die hemel: God se liefde en genade vir almal</w:t>
      </w:r>
    </w:p>
    <w:p w14:paraId="0FDA89E8" w14:textId="77777777" w:rsidR="00F90BDC" w:rsidRDefault="00F90BDC"/>
    <w:p w14:paraId="4DE94825" w14:textId="77777777" w:rsidR="00F90BDC" w:rsidRDefault="00F90BDC">
      <w:r xmlns:w="http://schemas.openxmlformats.org/wordprocessingml/2006/main">
        <w:t xml:space="preserve">2. Omhels diversiteit: Vier die eenheid van die hemel</w:t>
      </w:r>
    </w:p>
    <w:p w14:paraId="09819C7F" w14:textId="77777777" w:rsidR="00F90BDC" w:rsidRDefault="00F90BDC"/>
    <w:p w14:paraId="4C5D5A93" w14:textId="77777777" w:rsidR="00F90BDC" w:rsidRDefault="00F90BDC">
      <w:r xmlns:w="http://schemas.openxmlformats.org/wordprocessingml/2006/main">
        <w:t xml:space="preserve">1. Efesiërs 2:13-18 - Maar nou in Christus Jesus is julle wat vroeër ver was, naby gebring deur die bloed van Christus.</w:t>
      </w:r>
    </w:p>
    <w:p w14:paraId="34689A36" w14:textId="77777777" w:rsidR="00F90BDC" w:rsidRDefault="00F90BDC"/>
    <w:p w14:paraId="2BF0D72B" w14:textId="77777777" w:rsidR="00F90BDC" w:rsidRDefault="00F90BDC">
      <w:r xmlns:w="http://schemas.openxmlformats.org/wordprocessingml/2006/main">
        <w:t xml:space="preserve">2. Romeine 5:8 – Maar God bewys sy liefde vir ons hierin: Christus het vir ons gesterf toe ons nog sondaars was.</w:t>
      </w:r>
    </w:p>
    <w:p w14:paraId="517B6662" w14:textId="77777777" w:rsidR="00F90BDC" w:rsidRDefault="00F90BDC"/>
    <w:p w14:paraId="0613AEAC" w14:textId="77777777" w:rsidR="00F90BDC" w:rsidRDefault="00F90BDC">
      <w:r xmlns:w="http://schemas.openxmlformats.org/wordprocessingml/2006/main">
        <w:t xml:space="preserve">Matteus 8:12 Maar die kinders van die koninkryk sal in die buitenste duisternis uitgewerp word; daar sal geween wees en gekners van die tande.</w:t>
      </w:r>
    </w:p>
    <w:p w14:paraId="3C20B3A2" w14:textId="77777777" w:rsidR="00F90BDC" w:rsidRDefault="00F90BDC"/>
    <w:p w14:paraId="4D981BB4" w14:textId="77777777" w:rsidR="00F90BDC" w:rsidRDefault="00F90BDC">
      <w:r xmlns:w="http://schemas.openxmlformats.org/wordprocessingml/2006/main">
        <w:t xml:space="preserve">Hierdie vers praat van die gevolge van die verwerping van God se koninkryk: uitgewerp word in die buitenste duisternis met geween en gekners van tande.</w:t>
      </w:r>
    </w:p>
    <w:p w14:paraId="5F6B97AA" w14:textId="77777777" w:rsidR="00F90BDC" w:rsidRDefault="00F90BDC"/>
    <w:p w14:paraId="3DA63557" w14:textId="77777777" w:rsidR="00F90BDC" w:rsidRDefault="00F90BDC">
      <w:r xmlns:w="http://schemas.openxmlformats.org/wordprocessingml/2006/main">
        <w:t xml:space="preserve">1. Die prys van verwerping: die gevolge van die weiering van die Koninkryk van God</w:t>
      </w:r>
    </w:p>
    <w:p w14:paraId="2C59299E" w14:textId="77777777" w:rsidR="00F90BDC" w:rsidRDefault="00F90BDC"/>
    <w:p w14:paraId="739E5229" w14:textId="77777777" w:rsidR="00F90BDC" w:rsidRDefault="00F90BDC">
      <w:r xmlns:w="http://schemas.openxmlformats.org/wordprocessingml/2006/main">
        <w:t xml:space="preserve">2. Die duisternis van sonde: Begrip van die erns van die verwerping van God se Koninkryk</w:t>
      </w:r>
    </w:p>
    <w:p w14:paraId="1BC2DED7" w14:textId="77777777" w:rsidR="00F90BDC" w:rsidRDefault="00F90BDC"/>
    <w:p w14:paraId="1DEB9FF8" w14:textId="77777777" w:rsidR="00F90BDC" w:rsidRDefault="00F90BDC">
      <w:r xmlns:w="http://schemas.openxmlformats.org/wordprocessingml/2006/main">
        <w:t xml:space="preserve">1. Lukas 13:25-28 - Die gelykenis van die verlore skape</w:t>
      </w:r>
    </w:p>
    <w:p w14:paraId="7364B9F8" w14:textId="77777777" w:rsidR="00F90BDC" w:rsidRDefault="00F90BDC"/>
    <w:p w14:paraId="7A3F46DE" w14:textId="77777777" w:rsidR="00F90BDC" w:rsidRDefault="00F90BDC">
      <w:r xmlns:w="http://schemas.openxmlformats.org/wordprocessingml/2006/main">
        <w:t xml:space="preserve">2. 2 Tessalonisense 1:6-10 - Die toorn van God geopenbaar</w:t>
      </w:r>
    </w:p>
    <w:p w14:paraId="688EA284" w14:textId="77777777" w:rsidR="00F90BDC" w:rsidRDefault="00F90BDC"/>
    <w:p w14:paraId="42FD8323" w14:textId="77777777" w:rsidR="00F90BDC" w:rsidRDefault="00F90BDC">
      <w:r xmlns:w="http://schemas.openxmlformats.org/wordprocessingml/2006/main">
        <w:t xml:space="preserve">Matteus 8:13 En Jesus sê vir die hoofman oor honderd: Gaan heen; en soos jy geglo het, laat dit aan jou gebeur. En sy dienaar is in dieselfde uur genees.</w:t>
      </w:r>
    </w:p>
    <w:p w14:paraId="129C9FBF" w14:textId="77777777" w:rsidR="00F90BDC" w:rsidRDefault="00F90BDC"/>
    <w:p w14:paraId="1DA9278C" w14:textId="77777777" w:rsidR="00F90BDC" w:rsidRDefault="00F90BDC">
      <w:r xmlns:w="http://schemas.openxmlformats.org/wordprocessingml/2006/main">
        <w:t xml:space="preserve">Jesus genees die hoofman oor honderd se dienaar deur geloof.</w:t>
      </w:r>
    </w:p>
    <w:p w14:paraId="7D5EF26F" w14:textId="77777777" w:rsidR="00F90BDC" w:rsidRDefault="00F90BDC"/>
    <w:p w14:paraId="3E877E97" w14:textId="77777777" w:rsidR="00F90BDC" w:rsidRDefault="00F90BDC">
      <w:r xmlns:w="http://schemas.openxmlformats.org/wordprocessingml/2006/main">
        <w:t xml:space="preserve">1. Die krag van geloof en hoe dit kan genees</w:t>
      </w:r>
    </w:p>
    <w:p w14:paraId="6F1040D8" w14:textId="77777777" w:rsidR="00F90BDC" w:rsidRDefault="00F90BDC"/>
    <w:p w14:paraId="5D947E13" w14:textId="77777777" w:rsidR="00F90BDC" w:rsidRDefault="00F90BDC">
      <w:r xmlns:w="http://schemas.openxmlformats.org/wordprocessingml/2006/main">
        <w:t xml:space="preserve">2. Jesus Demonstreer Sy Deernis Deur Genesing</w:t>
      </w:r>
    </w:p>
    <w:p w14:paraId="24B5966A" w14:textId="77777777" w:rsidR="00F90BDC" w:rsidRDefault="00F90BDC"/>
    <w:p w14:paraId="65582F7B" w14:textId="77777777" w:rsidR="00F90BDC" w:rsidRDefault="00F90BDC">
      <w:r xmlns:w="http://schemas.openxmlformats.org/wordprocessingml/2006/main">
        <w:t xml:space="preserve">1. Hebreërs 11:1 - "Nou is die geloof 'n sekerheid van die dinge wat ons hoop, 'n oortuiging van die dinge wat ons nie sien nie."</w:t>
      </w:r>
    </w:p>
    <w:p w14:paraId="03226CC3" w14:textId="77777777" w:rsidR="00F90BDC" w:rsidRDefault="00F90BDC"/>
    <w:p w14:paraId="5AB3179B" w14:textId="77777777" w:rsidR="00F90BDC" w:rsidRDefault="00F90BDC">
      <w:r xmlns:w="http://schemas.openxmlformats.org/wordprocessingml/2006/main">
        <w:t xml:space="preserve">2. Jakobus 5:15 - "En die gebed wat in die geloof gebid word, sal die sieke gesond maak; die Here sal hulle oprig. As hulle gesondig het, sal dit hulle vergewe word."</w:t>
      </w:r>
    </w:p>
    <w:p w14:paraId="239D79F1" w14:textId="77777777" w:rsidR="00F90BDC" w:rsidRDefault="00F90BDC"/>
    <w:p w14:paraId="6B5BDADB" w14:textId="77777777" w:rsidR="00F90BDC" w:rsidRDefault="00F90BDC">
      <w:r xmlns:w="http://schemas.openxmlformats.org/wordprocessingml/2006/main">
        <w:t xml:space="preserve">Matteus 8:14 En toe Jesus in die huis van Petrus kom, sien Hy sy vrou se moeder lê en siek aan koors.</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Petrus se huis besoek en sy skoonma daar sien lê en aan koors ly.</w:t>
      </w:r>
    </w:p>
    <w:p w14:paraId="4251AA1B" w14:textId="77777777" w:rsidR="00F90BDC" w:rsidRDefault="00F90BDC"/>
    <w:p w14:paraId="51F7ABFE" w14:textId="77777777" w:rsidR="00F90BDC" w:rsidRDefault="00F90BDC">
      <w:r xmlns:w="http://schemas.openxmlformats.org/wordprocessingml/2006/main">
        <w:t xml:space="preserve">1. Vertrou op God in tye van siekte - Leer om op God te steun wanneer jy moeilike omstandighede in die gesig staar.</w:t>
      </w:r>
    </w:p>
    <w:p w14:paraId="258E157A" w14:textId="77777777" w:rsidR="00F90BDC" w:rsidRDefault="00F90BDC"/>
    <w:p w14:paraId="56DAB9DE" w14:textId="77777777" w:rsidR="00F90BDC" w:rsidRDefault="00F90BDC">
      <w:r xmlns:w="http://schemas.openxmlformats.org/wordprocessingml/2006/main">
        <w:t xml:space="preserve">2. Die deernis van Jesus - Aanmoediging put uit Jesus se gewilligheid om te genees en te dien.</w:t>
      </w:r>
    </w:p>
    <w:p w14:paraId="20195D9B" w14:textId="77777777" w:rsidR="00F90BDC" w:rsidRDefault="00F90BDC"/>
    <w:p w14:paraId="0828C2A0" w14:textId="77777777" w:rsidR="00F90BDC" w:rsidRDefault="00F90BDC">
      <w:r xmlns:w="http://schemas.openxmlformats.org/wordprocessingml/2006/main">
        <w:t xml:space="preserve">1. Hebreërs 13:5-6 - "Hou jou lewe vry van geldgierigheid, en wees tevrede met wat jy het, want Hy het gesê: Ek sal jou nooit begewe en jou nooit begewe nie."</w:t>
      </w:r>
    </w:p>
    <w:p w14:paraId="1EBF3A43" w14:textId="77777777" w:rsidR="00F90BDC" w:rsidRDefault="00F90BDC"/>
    <w:p w14:paraId="292AD06B" w14:textId="77777777" w:rsidR="00F90BDC" w:rsidRDefault="00F90BDC">
      <w:r xmlns:w="http://schemas.openxmlformats.org/wordprocessingml/2006/main">
        <w:t xml:space="preserve">2. Jakobus 5:14-15 - "Is iemand onder julle siek? Laat hulle die ouderlinge van die gemeente roep om oor hulle te bid en hulle in die Naam van die Here met olie te salf. En die gebed wat in die geloof gebid word, sal die siekes maak. persoon gesond; die Here sal hulle oprig. As hulle gesondig het, sal hulle vergewe word."</w:t>
      </w:r>
    </w:p>
    <w:p w14:paraId="6A8A5590" w14:textId="77777777" w:rsidR="00F90BDC" w:rsidRDefault="00F90BDC"/>
    <w:p w14:paraId="58015418" w14:textId="77777777" w:rsidR="00F90BDC" w:rsidRDefault="00F90BDC">
      <w:r xmlns:w="http://schemas.openxmlformats.org/wordprocessingml/2006/main">
        <w:t xml:space="preserve">Matteus 8:15 En hy het haar hand aangeraak, en die koors het haar verlaat, en sy het opgestaan en hulle bedien.</w:t>
      </w:r>
    </w:p>
    <w:p w14:paraId="4604144E" w14:textId="77777777" w:rsidR="00F90BDC" w:rsidRDefault="00F90BDC"/>
    <w:p w14:paraId="258BCA48" w14:textId="77777777" w:rsidR="00F90BDC" w:rsidRDefault="00F90BDC">
      <w:r xmlns:w="http://schemas.openxmlformats.org/wordprocessingml/2006/main">
        <w:t xml:space="preserve">Hierdie gedeelte verduidelik hoe Jesus 'n vrou genees en haar van koors bevry het.</w:t>
      </w:r>
    </w:p>
    <w:p w14:paraId="7EDBECBE" w14:textId="77777777" w:rsidR="00F90BDC" w:rsidRDefault="00F90BDC"/>
    <w:p w14:paraId="561624E4" w14:textId="77777777" w:rsidR="00F90BDC" w:rsidRDefault="00F90BDC">
      <w:r xmlns:w="http://schemas.openxmlformats.org/wordprocessingml/2006/main">
        <w:t xml:space="preserve">1: Ons kan Jesus vertrou om ons te genees in ons tyd van nood.</w:t>
      </w:r>
    </w:p>
    <w:p w14:paraId="2A922003" w14:textId="77777777" w:rsidR="00F90BDC" w:rsidRDefault="00F90BDC"/>
    <w:p w14:paraId="42E2DD1F" w14:textId="77777777" w:rsidR="00F90BDC" w:rsidRDefault="00F90BDC">
      <w:r xmlns:w="http://schemas.openxmlformats.org/wordprocessingml/2006/main">
        <w:t xml:space="preserve">2: Wanneer Jesus ons genees, gee Hy ons die krag om ander te bedien.</w:t>
      </w:r>
    </w:p>
    <w:p w14:paraId="1449B36C" w14:textId="77777777" w:rsidR="00F90BDC" w:rsidRDefault="00F90BDC"/>
    <w:p w14:paraId="6A7502CF" w14:textId="77777777" w:rsidR="00F90BDC" w:rsidRDefault="00F90BDC">
      <w:r xmlns:w="http://schemas.openxmlformats.org/wordprocessingml/2006/main">
        <w:t xml:space="preserve">1: Jesaja 53:5 – “Maar Hy is ter wille van ons oortredinge deurboor, ter wille van ons ongeregtighede is Hy verbrysel;</w:t>
      </w:r>
    </w:p>
    <w:p w14:paraId="25F9B177" w14:textId="77777777" w:rsidR="00F90BDC" w:rsidRDefault="00F90BDC"/>
    <w:p w14:paraId="7719FC24" w14:textId="77777777" w:rsidR="00F90BDC" w:rsidRDefault="00F90BDC">
      <w:r xmlns:w="http://schemas.openxmlformats.org/wordprocessingml/2006/main">
        <w:t xml:space="preserve">2: Jakobus 5:14-15 - "Is daar iemand onder julle wat siek is, laat hy die ouderlinge van die gemeente roep, en laat hulle oor hom bid en hom in die Naam van die Here met olie salf: En die gebed van die geloof sal red die sieke, en die Here sal hom oprig; en as hy sondes gedoen het, sal dit hom vergewe word."</w:t>
      </w:r>
    </w:p>
    <w:p w14:paraId="3AEAF015" w14:textId="77777777" w:rsidR="00F90BDC" w:rsidRDefault="00F90BDC"/>
    <w:p w14:paraId="62092AF8" w14:textId="77777777" w:rsidR="00F90BDC" w:rsidRDefault="00F90BDC">
      <w:r xmlns:w="http://schemas.openxmlformats.org/wordprocessingml/2006/main">
        <w:t xml:space="preserve">Matteus 8:16 Toe dit aand geword het, het hulle baie na Hom gebring wat van duiwels besete was; en Hy het die geeste met sy woord uitgedryf en almal wat siek was, genees</w:t>
      </w:r>
    </w:p>
    <w:p w14:paraId="14C26807" w14:textId="77777777" w:rsidR="00F90BDC" w:rsidRDefault="00F90BDC"/>
    <w:p w14:paraId="011D98A8" w14:textId="77777777" w:rsidR="00F90BDC" w:rsidRDefault="00F90BDC">
      <w:r xmlns:w="http://schemas.openxmlformats.org/wordprocessingml/2006/main">
        <w:t xml:space="preserve">Hierdie gedeelte beskryf hoe Jesus baie mense wat siek was genees het en bose geeste met sy woord uitgedryf het.</w:t>
      </w:r>
    </w:p>
    <w:p w14:paraId="67761CC7" w14:textId="77777777" w:rsidR="00F90BDC" w:rsidRDefault="00F90BDC"/>
    <w:p w14:paraId="393ADD87" w14:textId="77777777" w:rsidR="00F90BDC" w:rsidRDefault="00F90BDC">
      <w:r xmlns:w="http://schemas.openxmlformats.org/wordprocessingml/2006/main">
        <w:t xml:space="preserve">1. God het die mag om ons te genees en te beskerm teen die bose.</w:t>
      </w:r>
    </w:p>
    <w:p w14:paraId="2251642E" w14:textId="77777777" w:rsidR="00F90BDC" w:rsidRDefault="00F90BDC"/>
    <w:p w14:paraId="277CEDE9" w14:textId="77777777" w:rsidR="00F90BDC" w:rsidRDefault="00F90BDC">
      <w:r xmlns:w="http://schemas.openxmlformats.org/wordprocessingml/2006/main">
        <w:t xml:space="preserve">2. Deur Jesus se krag kan ons genesing en heelheid ontvang.</w:t>
      </w:r>
    </w:p>
    <w:p w14:paraId="7EBFDC22" w14:textId="77777777" w:rsidR="00F90BDC" w:rsidRDefault="00F90BDC"/>
    <w:p w14:paraId="216CF20C" w14:textId="77777777" w:rsidR="00F90BDC" w:rsidRDefault="00F90BDC">
      <w:r xmlns:w="http://schemas.openxmlformats.org/wordprocessingml/2006/main">
        <w:t xml:space="preserve">1. Psalm 103:2-3 "Loof die HERE, o my siel, en vergeet nie al sy weldade nie: wat al jou ongeregtighede vergewe, wat al jou siektes genees."</w:t>
      </w:r>
    </w:p>
    <w:p w14:paraId="6B8E8D33" w14:textId="77777777" w:rsidR="00F90BDC" w:rsidRDefault="00F90BDC"/>
    <w:p w14:paraId="56CBCB5F" w14:textId="77777777" w:rsidR="00F90BDC" w:rsidRDefault="00F90BDC">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14:paraId="6345E070" w14:textId="77777777" w:rsidR="00F90BDC" w:rsidRDefault="00F90BDC"/>
    <w:p w14:paraId="0AC01C3B" w14:textId="77777777" w:rsidR="00F90BDC" w:rsidRDefault="00F90BDC">
      <w:r xmlns:w="http://schemas.openxmlformats.org/wordprocessingml/2006/main">
        <w:t xml:space="preserve">Mat 8:17 sodat vervul sou word wat gespreek is deur die profeet Jesaja: Hy het ons krankhede op Hom geneem en ons krankhede gedra.</w:t>
      </w:r>
    </w:p>
    <w:p w14:paraId="0707BA5C" w14:textId="77777777" w:rsidR="00F90BDC" w:rsidRDefault="00F90BDC"/>
    <w:p w14:paraId="4E85145E" w14:textId="77777777" w:rsidR="00F90BDC" w:rsidRDefault="00F90BDC">
      <w:r xmlns:w="http://schemas.openxmlformats.org/wordprocessingml/2006/main">
        <w:t xml:space="preserve">Jesus het die siekes genees om die profesie van Jesaja te vervul.</w:t>
      </w:r>
    </w:p>
    <w:p w14:paraId="626B35C9" w14:textId="77777777" w:rsidR="00F90BDC" w:rsidRDefault="00F90BDC"/>
    <w:p w14:paraId="45FB3F7A" w14:textId="77777777" w:rsidR="00F90BDC" w:rsidRDefault="00F90BDC">
      <w:r xmlns:w="http://schemas.openxmlformats.org/wordprocessingml/2006/main">
        <w:t xml:space="preserve">1. Jesus genees: 'n Besinning oor Matteus 8:17</w:t>
      </w:r>
    </w:p>
    <w:p w14:paraId="52BF14E5" w14:textId="77777777" w:rsidR="00F90BDC" w:rsidRDefault="00F90BDC"/>
    <w:p w14:paraId="07916C69" w14:textId="77777777" w:rsidR="00F90BDC" w:rsidRDefault="00F90BDC">
      <w:r xmlns:w="http://schemas.openxmlformats.org/wordprocessingml/2006/main">
        <w:t xml:space="preserve">2. Die krag om profesieë te vervul: 'n Studie van Matteus 8:17</w:t>
      </w:r>
    </w:p>
    <w:p w14:paraId="70F8BC1A" w14:textId="77777777" w:rsidR="00F90BDC" w:rsidRDefault="00F90BDC"/>
    <w:p w14:paraId="115527FC" w14:textId="77777777" w:rsidR="00F90BDC" w:rsidRDefault="00F90BDC">
      <w:r xmlns:w="http://schemas.openxmlformats.org/wordprocessingml/2006/main">
        <w:t xml:space="preserve">1. Jesaja 53:4-5 - “Waarlik, Hy het ons smarte gedra en ons smarte gedra; tog het ons hom geag </w:t>
      </w:r>
      <w:r xmlns:w="http://schemas.openxmlformats.org/wordprocessingml/2006/main">
        <w:lastRenderedPageBreak xmlns:w="http://schemas.openxmlformats.org/wordprocessingml/2006/main"/>
      </w:r>
      <w:r xmlns:w="http://schemas.openxmlformats.org/wordprocessingml/2006/main">
        <w:t xml:space="preserve">as geslaan, deur God geslaan en verdruk. Maar hy is deur ons oortredinge gewond; oor ons ongeregtighede is hy verbrysel; op Hom was die tugtiging wat vir ons vrede gebring het, en deur sy wonde het daar vir ons genesing gekom.”</w:t>
      </w:r>
    </w:p>
    <w:p w14:paraId="0AEBAFD0" w14:textId="77777777" w:rsidR="00F90BDC" w:rsidRDefault="00F90BDC"/>
    <w:p w14:paraId="0EC47A0F" w14:textId="77777777" w:rsidR="00F90BDC" w:rsidRDefault="00F90BDC">
      <w:r xmlns:w="http://schemas.openxmlformats.org/wordprocessingml/2006/main">
        <w:t xml:space="preserve">2. Lukas 4:18-19 - “Die Gees van die Here is op My, omdat Hy My gesalf het om die goeie boodskap aan die armes te verkondig. Hy het my gestuur om vrylating aan gevangenes uit te roep en herstel van gesig aan blindes, om die wat onderdruk is in vryheid uit te laat, om die genadejaar van die Here aan te kondig.”</w:t>
      </w:r>
    </w:p>
    <w:p w14:paraId="228B4D78" w14:textId="77777777" w:rsidR="00F90BDC" w:rsidRDefault="00F90BDC"/>
    <w:p w14:paraId="5527BB06" w14:textId="77777777" w:rsidR="00F90BDC" w:rsidRDefault="00F90BDC">
      <w:r xmlns:w="http://schemas.openxmlformats.org/wordprocessingml/2006/main">
        <w:t xml:space="preserve">Matteus 8:18 En toe Jesus groot menigtes rondom Hom sien, het Hy bevel gegee om na die oorkant toe te gaan.</w:t>
      </w:r>
    </w:p>
    <w:p w14:paraId="703ECB7D" w14:textId="77777777" w:rsidR="00F90BDC" w:rsidRDefault="00F90BDC"/>
    <w:p w14:paraId="34117358" w14:textId="77777777" w:rsidR="00F90BDC" w:rsidRDefault="00F90BDC">
      <w:r xmlns:w="http://schemas.openxmlformats.org/wordprocessingml/2006/main">
        <w:t xml:space="preserve">Jesus het 'n groot menigte gesien en hulle beveel om na die oorkant te gaan.</w:t>
      </w:r>
    </w:p>
    <w:p w14:paraId="1C82D767" w14:textId="77777777" w:rsidR="00F90BDC" w:rsidRDefault="00F90BDC"/>
    <w:p w14:paraId="628E5B7D" w14:textId="77777777" w:rsidR="00F90BDC" w:rsidRDefault="00F90BDC">
      <w:r xmlns:w="http://schemas.openxmlformats.org/wordprocessingml/2006/main">
        <w:t xml:space="preserve">1. Jesus gee 'n voorbeeld van hoe om met deernis en sorg op groot menigtes te reageer.</w:t>
      </w:r>
    </w:p>
    <w:p w14:paraId="0A58B8C8" w14:textId="77777777" w:rsidR="00F90BDC" w:rsidRDefault="00F90BDC"/>
    <w:p w14:paraId="08B5997E" w14:textId="77777777" w:rsidR="00F90BDC" w:rsidRDefault="00F90BDC">
      <w:r xmlns:w="http://schemas.openxmlformats.org/wordprocessingml/2006/main">
        <w:t xml:space="preserve">2. Ons kan leer om 'n tree terug te neem en 'n situasie te evalueer voordat ons 'n besluit neem.</w:t>
      </w:r>
    </w:p>
    <w:p w14:paraId="39CE192B" w14:textId="77777777" w:rsidR="00F90BDC" w:rsidRDefault="00F90BDC"/>
    <w:p w14:paraId="32A84869" w14:textId="77777777" w:rsidR="00F90BDC" w:rsidRDefault="00F90BDC">
      <w:r xmlns:w="http://schemas.openxmlformats.org/wordprocessingml/2006/main">
        <w:t xml:space="preserve">1. Matteus 9:35-38 – Jesus het die groot menigtes met deernis gereageer.</w:t>
      </w:r>
    </w:p>
    <w:p w14:paraId="7CEEAA0D" w14:textId="77777777" w:rsidR="00F90BDC" w:rsidRDefault="00F90BDC"/>
    <w:p w14:paraId="6AFEA09E" w14:textId="77777777" w:rsidR="00F90BDC" w:rsidRDefault="00F90BDC">
      <w:r xmlns:w="http://schemas.openxmlformats.org/wordprocessingml/2006/main">
        <w:t xml:space="preserve">2. Eksodus 14:15 – Moses het geïllustreer hoe om te reageer op groot menigtes met geloof en vertroue in God.</w:t>
      </w:r>
    </w:p>
    <w:p w14:paraId="4564BCD1" w14:textId="77777777" w:rsidR="00F90BDC" w:rsidRDefault="00F90BDC"/>
    <w:p w14:paraId="44AC7BA9" w14:textId="77777777" w:rsidR="00F90BDC" w:rsidRDefault="00F90BDC">
      <w:r xmlns:w="http://schemas.openxmlformats.org/wordprocessingml/2006/main">
        <w:t xml:space="preserve">Matteus 8:19 En 'n sekere skrifgeleerde het gekom en vir Hom gesê: Meester, ek sal U volg waar U ook al gaan.</w:t>
      </w:r>
    </w:p>
    <w:p w14:paraId="2810E527" w14:textId="77777777" w:rsidR="00F90BDC" w:rsidRDefault="00F90BDC"/>
    <w:p w14:paraId="2B33CC15" w14:textId="77777777" w:rsidR="00F90BDC" w:rsidRDefault="00F90BDC">
      <w:r xmlns:w="http://schemas.openxmlformats.org/wordprocessingml/2006/main">
        <w:t xml:space="preserve">Hierdie skrifgeleerde het sy begeerte uitgespreek om Jesus te volg waar hy ook al gaan.</w:t>
      </w:r>
    </w:p>
    <w:p w14:paraId="7D28FCF8" w14:textId="77777777" w:rsidR="00F90BDC" w:rsidRDefault="00F90BDC"/>
    <w:p w14:paraId="287DB0E7" w14:textId="77777777" w:rsidR="00F90BDC" w:rsidRDefault="00F90BDC">
      <w:r xmlns:w="http://schemas.openxmlformats.org/wordprocessingml/2006/main">
        <w:t xml:space="preserve">1: Om Jesus te volg vereis toewyding en 'n gewilligheid om te gaan waar Hy ook al lei.</w:t>
      </w:r>
    </w:p>
    <w:p w14:paraId="78F85CAA" w14:textId="77777777" w:rsidR="00F90BDC" w:rsidRDefault="00F90BDC"/>
    <w:p w14:paraId="6B07E249" w14:textId="77777777" w:rsidR="00F90BDC" w:rsidRDefault="00F90BDC">
      <w:r xmlns:w="http://schemas.openxmlformats.org/wordprocessingml/2006/main">
        <w:t xml:space="preserve">2: Ons moet bereid wees om ons gemaksones te verlaat en Jesus te volg waar Hy ons ook al neem.</w:t>
      </w:r>
    </w:p>
    <w:p w14:paraId="28810687" w14:textId="77777777" w:rsidR="00F90BDC" w:rsidRDefault="00F90BDC"/>
    <w:p w14:paraId="78E43431" w14:textId="77777777" w:rsidR="00F90BDC" w:rsidRDefault="00F90BDC">
      <w:r xmlns:w="http://schemas.openxmlformats.org/wordprocessingml/2006/main">
        <w:t xml:space="preserve">1: Lukas 9:23 – En Hy sê vir almal: As iemand agter My aan wil kom, moet hy homself verloën en sy kruis elke dag opneem en My volg.</w:t>
      </w:r>
    </w:p>
    <w:p w14:paraId="65B3431F" w14:textId="77777777" w:rsidR="00F90BDC" w:rsidRDefault="00F90BDC"/>
    <w:p w14:paraId="2922D7E7" w14:textId="77777777" w:rsidR="00F90BDC" w:rsidRDefault="00F90BDC">
      <w:r xmlns:w="http://schemas.openxmlformats.org/wordprocessingml/2006/main">
        <w:t xml:space="preserve">2: Joh 10:27 - My skape luister na my stem, en Ek ken hulle, en hulle volg My.</w:t>
      </w:r>
    </w:p>
    <w:p w14:paraId="38C17204" w14:textId="77777777" w:rsidR="00F90BDC" w:rsidRDefault="00F90BDC"/>
    <w:p w14:paraId="703FC6A9" w14:textId="77777777" w:rsidR="00F90BDC" w:rsidRDefault="00F90BDC">
      <w:r xmlns:w="http://schemas.openxmlformats.org/wordprocessingml/2006/main">
        <w:t xml:space="preserve">Matteus 8:20 En Jesus sê vir hom: Die jakkalse het gate, en die voëls van die hemel neste; maar die Seun van die mens het geen plek om sy hoof neer te lê nie.</w:t>
      </w:r>
    </w:p>
    <w:p w14:paraId="59B53EF9" w14:textId="77777777" w:rsidR="00F90BDC" w:rsidRDefault="00F90BDC"/>
    <w:p w14:paraId="193DC0C8" w14:textId="77777777" w:rsidR="00F90BDC" w:rsidRDefault="00F90BDC">
      <w:r xmlns:w="http://schemas.openxmlformats.org/wordprocessingml/2006/main">
        <w:t xml:space="preserve">Jesus sê vir 'n man dat hy nie 'n heenkome het soos ander skepsels nie, aangesien hy die Seun van die mens is.</w:t>
      </w:r>
    </w:p>
    <w:p w14:paraId="711988D4" w14:textId="77777777" w:rsidR="00F90BDC" w:rsidRDefault="00F90BDC"/>
    <w:p w14:paraId="7BA3147D" w14:textId="77777777" w:rsidR="00F90BDC" w:rsidRDefault="00F90BDC">
      <w:r xmlns:w="http://schemas.openxmlformats.org/wordprocessingml/2006/main">
        <w:t xml:space="preserve">1. Die offer van Jesus: Die Seun van die mens se dakloosheid</w:t>
      </w:r>
    </w:p>
    <w:p w14:paraId="3A55F9C5" w14:textId="77777777" w:rsidR="00F90BDC" w:rsidRDefault="00F90BDC"/>
    <w:p w14:paraId="0F5BC5DF" w14:textId="77777777" w:rsidR="00F90BDC" w:rsidRDefault="00F90BDC">
      <w:r xmlns:w="http://schemas.openxmlformats.org/wordprocessingml/2006/main">
        <w:t xml:space="preserve">2. Die koste van dissipelskap: Jesus se voorbeeld van nederigheid</w:t>
      </w:r>
    </w:p>
    <w:p w14:paraId="4EC2C48B" w14:textId="77777777" w:rsidR="00F90BDC" w:rsidRDefault="00F90BDC"/>
    <w:p w14:paraId="20FADBBE" w14:textId="77777777" w:rsidR="00F90BDC" w:rsidRDefault="00F90BDC">
      <w:r xmlns:w="http://schemas.openxmlformats.org/wordprocessingml/2006/main">
        <w:t xml:space="preserve">1. Filippense 2:5-7 - Laat hierdie gesindheid in julle wees wat ook in Christus Jesus was: Hy wat in die gestalte van God was, het dit geen roof geag om aan God gelyk te wees nie; het die gestalte van 'n dienskneg aangeneem en na mense gelyk geword.</w:t>
      </w:r>
    </w:p>
    <w:p w14:paraId="52CCDA4B" w14:textId="77777777" w:rsidR="00F90BDC" w:rsidRDefault="00F90BDC"/>
    <w:p w14:paraId="17DF5A06" w14:textId="77777777" w:rsidR="00F90BDC" w:rsidRDefault="00F90BDC">
      <w:r xmlns:w="http://schemas.openxmlformats.org/wordprocessingml/2006/main">
        <w:t xml:space="preserve">2. Hebreërs 4:14-15 - Aangesien ons dan 'n groot Hoëpriester het wat deurgegaan het na die hemele, Jesus, die Seun van God, laat ons die belydenis vashou. Want ons het nie 'n hoëpriester wat nie deur die gevoel van ons swakhede aangeraak kan word nie; maar was in alle opsigte versoek soos ons, maar sonder sonde.</w:t>
      </w:r>
    </w:p>
    <w:p w14:paraId="6E8D456F" w14:textId="77777777" w:rsidR="00F90BDC" w:rsidRDefault="00F90BDC"/>
    <w:p w14:paraId="3CADA870" w14:textId="77777777" w:rsidR="00F90BDC" w:rsidRDefault="00F90BDC">
      <w:r xmlns:w="http://schemas.openxmlformats.org/wordprocessingml/2006/main">
        <w:t xml:space="preserve">Matteus 8:21 En 'n ander van sy dissipels sê vir Hom: Here, laat my toe om eers my vader te gaan begrawe.</w:t>
      </w:r>
    </w:p>
    <w:p w14:paraId="6D23A6ED" w14:textId="77777777" w:rsidR="00F90BDC" w:rsidRDefault="00F90BDC"/>
    <w:p w14:paraId="0BC7D4ED" w14:textId="77777777" w:rsidR="00F90BDC" w:rsidRDefault="00F90BDC">
      <w:r xmlns:w="http://schemas.openxmlformats.org/wordprocessingml/2006/main">
        <w:t xml:space="preserve">’n Dissipel het Jesus gevra om hom toe te laat om sy pa te gaan begrawe voordat hy Hom volg.</w:t>
      </w:r>
    </w:p>
    <w:p w14:paraId="0C404145" w14:textId="77777777" w:rsidR="00F90BDC" w:rsidRDefault="00F90BDC"/>
    <w:p w14:paraId="1814BE40" w14:textId="77777777" w:rsidR="00F90BDC" w:rsidRDefault="00F90BDC">
      <w:r xmlns:w="http://schemas.openxmlformats.org/wordprocessingml/2006/main">
        <w:t xml:space="preserve">1. "Leef in die oomblik: ons tyd met Jesus is nou,"</w:t>
      </w:r>
    </w:p>
    <w:p w14:paraId="6ED349FB" w14:textId="77777777" w:rsidR="00F90BDC" w:rsidRDefault="00F90BDC"/>
    <w:p w14:paraId="3ACA0CE2" w14:textId="77777777" w:rsidR="00F90BDC" w:rsidRDefault="00F90BDC">
      <w:r xmlns:w="http://schemas.openxmlformats.org/wordprocessingml/2006/main">
        <w:t xml:space="preserve">2. "Die roep van God: om Hom te volg ten spyte van ander verantwoordelikhede."</w:t>
      </w:r>
    </w:p>
    <w:p w14:paraId="745D06C0" w14:textId="77777777" w:rsidR="00F90BDC" w:rsidRDefault="00F90BDC"/>
    <w:p w14:paraId="2FD8ECFC" w14:textId="77777777" w:rsidR="00F90BDC" w:rsidRDefault="00F90BDC">
      <w:r xmlns:w="http://schemas.openxmlformats.org/wordprocessingml/2006/main">
        <w:t xml:space="preserve">1. Lukas 9:59-60: “Vir 'n ander het hy gesê: Volg My. Maar hy sê: Here, laat my eers gaan en my pa begrawe. En Jesus sê vir hom: Los die dooies om hulle eie dooies te begrawe; maar wat jou betref, gaan verkondig die koninkryk van God.'</w:t>
      </w:r>
    </w:p>
    <w:p w14:paraId="3008557E" w14:textId="77777777" w:rsidR="00F90BDC" w:rsidRDefault="00F90BDC"/>
    <w:p w14:paraId="4AC4835C" w14:textId="77777777" w:rsidR="00F90BDC" w:rsidRDefault="00F90BDC">
      <w:r xmlns:w="http://schemas.openxmlformats.org/wordprocessingml/2006/main">
        <w:t xml:space="preserve">2. Prediker 11:4: "Wie na die wind kyk, sal nie plant nie; wie na die wolke kyk, sal nie maai nie."</w:t>
      </w:r>
    </w:p>
    <w:p w14:paraId="6FF0504A" w14:textId="77777777" w:rsidR="00F90BDC" w:rsidRDefault="00F90BDC"/>
    <w:p w14:paraId="714507FD" w14:textId="77777777" w:rsidR="00F90BDC" w:rsidRDefault="00F90BDC">
      <w:r xmlns:w="http://schemas.openxmlformats.org/wordprocessingml/2006/main">
        <w:t xml:space="preserve">Matteus 8:22 Maar Jesus sê vir hom: Volg My; en laat die dooies hulle dooies begrawe.</w:t>
      </w:r>
    </w:p>
    <w:p w14:paraId="00505E57" w14:textId="77777777" w:rsidR="00F90BDC" w:rsidRDefault="00F90BDC"/>
    <w:p w14:paraId="263FD299" w14:textId="77777777" w:rsidR="00F90BDC" w:rsidRDefault="00F90BDC">
      <w:r xmlns:w="http://schemas.openxmlformats.org/wordprocessingml/2006/main">
        <w:t xml:space="preserve">Hierdie gedeelte moedig ons aan om Jesus te volg bo alle ander verpligtinge.</w:t>
      </w:r>
    </w:p>
    <w:p w14:paraId="797F0AC0" w14:textId="77777777" w:rsidR="00F90BDC" w:rsidRDefault="00F90BDC"/>
    <w:p w14:paraId="19CC67CE" w14:textId="77777777" w:rsidR="00F90BDC" w:rsidRDefault="00F90BDC">
      <w:r xmlns:w="http://schemas.openxmlformats.org/wordprocessingml/2006/main">
        <w:t xml:space="preserve">1: Ons kruis opneem en Jesus volg.</w:t>
      </w:r>
    </w:p>
    <w:p w14:paraId="51B70DA5" w14:textId="77777777" w:rsidR="00F90BDC" w:rsidRDefault="00F90BDC"/>
    <w:p w14:paraId="76935B8A" w14:textId="77777777" w:rsidR="00F90BDC" w:rsidRDefault="00F90BDC">
      <w:r xmlns:w="http://schemas.openxmlformats.org/wordprocessingml/2006/main">
        <w:t xml:space="preserve">2: Laat vaar ons planne om God se planne te volg.</w:t>
      </w:r>
    </w:p>
    <w:p w14:paraId="0E2BACDB" w14:textId="77777777" w:rsidR="00F90BDC" w:rsidRDefault="00F90BDC"/>
    <w:p w14:paraId="3C92FA71" w14:textId="77777777" w:rsidR="00F90BDC" w:rsidRDefault="00F90BDC">
      <w:r xmlns:w="http://schemas.openxmlformats.org/wordprocessingml/2006/main">
        <w:t xml:space="preserve">1: Lukas 9:23-24 – “En Hy sê vir almal: As iemand agter My aan wil kom, moet hy homself verloën en sy kruis elke dag opneem en My volg.</w:t>
      </w:r>
    </w:p>
    <w:p w14:paraId="6D9E9352" w14:textId="77777777" w:rsidR="00F90BDC" w:rsidRDefault="00F90BDC"/>
    <w:p w14:paraId="77869B8F" w14:textId="77777777" w:rsidR="00F90BDC" w:rsidRDefault="00F90BDC">
      <w:r xmlns:w="http://schemas.openxmlformats.org/wordprocessingml/2006/main">
        <w:t xml:space="preserve">2: Matteus 16:24-25 - "Toe sê Jesus vir sy dissipels: As iemand agter My aan wil kom, laat hom homself verloën, sy kruis opneem en My volg."</w:t>
      </w:r>
    </w:p>
    <w:p w14:paraId="020AB703" w14:textId="77777777" w:rsidR="00F90BDC" w:rsidRDefault="00F90BDC"/>
    <w:p w14:paraId="701B9D84" w14:textId="77777777" w:rsidR="00F90BDC" w:rsidRDefault="00F90BDC">
      <w:r xmlns:w="http://schemas.openxmlformats.org/wordprocessingml/2006/main">
        <w:t xml:space="preserve">Matteus 8:23 En toe Hy in die skuit geklim het, het sy dissipels Hom gevolg.</w:t>
      </w:r>
    </w:p>
    <w:p w14:paraId="6E76D055" w14:textId="77777777" w:rsidR="00F90BDC" w:rsidRDefault="00F90BDC"/>
    <w:p w14:paraId="5F2335B4" w14:textId="77777777" w:rsidR="00F90BDC" w:rsidRDefault="00F90BDC">
      <w:r xmlns:w="http://schemas.openxmlformats.org/wordprocessingml/2006/main">
        <w:t xml:space="preserve">Jesus en sy dissipels het in 'n boot geklim en begin wegvaar.</w:t>
      </w:r>
    </w:p>
    <w:p w14:paraId="64D018B9" w14:textId="77777777" w:rsidR="00F90BDC" w:rsidRDefault="00F90BDC"/>
    <w:p w14:paraId="1E516559" w14:textId="77777777" w:rsidR="00F90BDC" w:rsidRDefault="00F90BDC">
      <w:r xmlns:w="http://schemas.openxmlformats.org/wordprocessingml/2006/main">
        <w:t xml:space="preserve">1. Jesus is ons bron van krag en bemoediging</w:t>
      </w:r>
    </w:p>
    <w:p w14:paraId="33A9CFA4" w14:textId="77777777" w:rsidR="00F90BDC" w:rsidRDefault="00F90BDC"/>
    <w:p w14:paraId="148F84EC" w14:textId="77777777" w:rsidR="00F90BDC" w:rsidRDefault="00F90BDC">
      <w:r xmlns:w="http://schemas.openxmlformats.org/wordprocessingml/2006/main">
        <w:t xml:space="preserve">2. Jesus volg: 'n Geloofsreis</w:t>
      </w:r>
    </w:p>
    <w:p w14:paraId="60EB0A01" w14:textId="77777777" w:rsidR="00F90BDC" w:rsidRDefault="00F90BDC"/>
    <w:p w14:paraId="33EBB203" w14:textId="77777777" w:rsidR="00F90BDC" w:rsidRDefault="00F90BDC">
      <w:r xmlns:w="http://schemas.openxmlformats.org/wordprocessingml/2006/main">
        <w:t xml:space="preserve">1. Hebreërs 13:5 - Hou jou lewe vry van geldgierigheid, en wees tevrede met wat jy het, want Hy het gesê: Ek sal jou nooit begewe en jou nooit begewe nie.</w:t>
      </w:r>
    </w:p>
    <w:p w14:paraId="7418FB46" w14:textId="77777777" w:rsidR="00F90BDC" w:rsidRDefault="00F90BDC"/>
    <w:p w14:paraId="7D6C92A1" w14:textId="77777777" w:rsidR="00F90BDC" w:rsidRDefault="00F90BDC">
      <w:r xmlns:w="http://schemas.openxmlformats.org/wordprocessingml/2006/main">
        <w:t xml:space="preserve">2. Joh 10:27 - My skape luister na my stem, en Ek ken hulle, en hulle volg My.</w:t>
      </w:r>
    </w:p>
    <w:p w14:paraId="49422166" w14:textId="77777777" w:rsidR="00F90BDC" w:rsidRDefault="00F90BDC"/>
    <w:p w14:paraId="09082A16" w14:textId="77777777" w:rsidR="00F90BDC" w:rsidRDefault="00F90BDC">
      <w:r xmlns:w="http://schemas.openxmlformats.org/wordprocessingml/2006/main">
        <w:t xml:space="preserve">Mat 8:24 En kyk, daar het 'n groot storm in die see gekom, sodat die skip onder die golwe bedek was, maar hy het geslaap.</w:t>
      </w:r>
    </w:p>
    <w:p w14:paraId="19435447" w14:textId="77777777" w:rsidR="00F90BDC" w:rsidRDefault="00F90BDC"/>
    <w:p w14:paraId="4704E9CE" w14:textId="77777777" w:rsidR="00F90BDC" w:rsidRDefault="00F90BDC">
      <w:r xmlns:w="http://schemas.openxmlformats.org/wordprocessingml/2006/main">
        <w:t xml:space="preserve">Die dissipels was verskrik deur 'n groot storm op die see, maar Jesus het geslaap.</w:t>
      </w:r>
    </w:p>
    <w:p w14:paraId="228A5EA7" w14:textId="77777777" w:rsidR="00F90BDC" w:rsidRDefault="00F90BDC"/>
    <w:p w14:paraId="315DE5D7" w14:textId="77777777" w:rsidR="00F90BDC" w:rsidRDefault="00F90BDC">
      <w:r xmlns:w="http://schemas.openxmlformats.org/wordprocessingml/2006/main">
        <w:t xml:space="preserve">1. Die vrede van Jesus in moeilike tye</w:t>
      </w:r>
    </w:p>
    <w:p w14:paraId="7A473348" w14:textId="77777777" w:rsidR="00F90BDC" w:rsidRDefault="00F90BDC"/>
    <w:p w14:paraId="18874A9E" w14:textId="77777777" w:rsidR="00F90BDC" w:rsidRDefault="00F90BDC">
      <w:r xmlns:w="http://schemas.openxmlformats.org/wordprocessingml/2006/main">
        <w:t xml:space="preserve">2. Vertrou op God in moeilike situasies</w:t>
      </w:r>
    </w:p>
    <w:p w14:paraId="194653D0" w14:textId="77777777" w:rsidR="00F90BDC" w:rsidRDefault="00F90BDC"/>
    <w:p w14:paraId="3A09FFD2" w14:textId="77777777" w:rsidR="00F90BDC" w:rsidRDefault="00F90BDC">
      <w:r xmlns:w="http://schemas.openxmlformats.org/wordprocessingml/2006/main">
        <w:t xml:space="preserve">1. Psalm 31:24 - Hou goeie moed, en Hy sal julle hart versterk, almal wat op die HERE hoop.</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U bewaar hom wie se gedagtes op U bly, in volkome vrede, omdat hy op U vertrou.</w:t>
      </w:r>
    </w:p>
    <w:p w14:paraId="2D9728F8" w14:textId="77777777" w:rsidR="00F90BDC" w:rsidRDefault="00F90BDC"/>
    <w:p w14:paraId="1B0B6F3D" w14:textId="77777777" w:rsidR="00F90BDC" w:rsidRDefault="00F90BDC">
      <w:r xmlns:w="http://schemas.openxmlformats.org/wordprocessingml/2006/main">
        <w:t xml:space="preserve">Matteus 8:25 En sy dissipels het na Hom gekom en Hom wakker gemaak en gesê: Here, red ons, ons vergaan.</w:t>
      </w:r>
    </w:p>
    <w:p w14:paraId="20B73308" w14:textId="77777777" w:rsidR="00F90BDC" w:rsidRDefault="00F90BDC"/>
    <w:p w14:paraId="2F2D7267" w14:textId="77777777" w:rsidR="00F90BDC" w:rsidRDefault="00F90BDC">
      <w:r xmlns:w="http://schemas.openxmlformats.org/wordprocessingml/2006/main">
        <w:t xml:space="preserve">Die dissipels van Jesus was in vrees en het Hom gevra om hulle van gevaar te red.</w:t>
      </w:r>
    </w:p>
    <w:p w14:paraId="7D8AB19B" w14:textId="77777777" w:rsidR="00F90BDC" w:rsidRDefault="00F90BDC"/>
    <w:p w14:paraId="4CCC7F7E" w14:textId="77777777" w:rsidR="00F90BDC" w:rsidRDefault="00F90BDC">
      <w:r xmlns:w="http://schemas.openxmlformats.org/wordprocessingml/2006/main">
        <w:t xml:space="preserve">1. Die krag van geloof in moeilike tye</w:t>
      </w:r>
    </w:p>
    <w:p w14:paraId="5C43EC19" w14:textId="77777777" w:rsidR="00F90BDC" w:rsidRDefault="00F90BDC"/>
    <w:p w14:paraId="34C5676E" w14:textId="77777777" w:rsidR="00F90BDC" w:rsidRDefault="00F90BDC">
      <w:r xmlns:w="http://schemas.openxmlformats.org/wordprocessingml/2006/main">
        <w:t xml:space="preserve">2. Draai na Jesus in tye van nood</w:t>
      </w:r>
    </w:p>
    <w:p w14:paraId="141DB377" w14:textId="77777777" w:rsidR="00F90BDC" w:rsidRDefault="00F90BDC"/>
    <w:p w14:paraId="527AA12A" w14:textId="77777777" w:rsidR="00F90BDC" w:rsidRDefault="00F90BDC">
      <w:r xmlns:w="http://schemas.openxmlformats.org/wordprocessingml/2006/main">
        <w:t xml:space="preserve">1. Psalm 91:2 - "Ek sal van die Here sê: Hy is my toevlug en my vesting: my God, op Hom sal ek vertrou."</w:t>
      </w:r>
    </w:p>
    <w:p w14:paraId="4585A64B" w14:textId="77777777" w:rsidR="00F90BDC" w:rsidRDefault="00F90BDC"/>
    <w:p w14:paraId="33496383" w14:textId="77777777" w:rsidR="00F90BDC" w:rsidRDefault="00F90BDC">
      <w:r xmlns:w="http://schemas.openxmlformats.org/wordprocessingml/2006/main">
        <w:t xml:space="preserve">2. Romeine 10:13 - "Want elkeen wat die Naam van die Here aanroep, sal gered word."</w:t>
      </w:r>
    </w:p>
    <w:p w14:paraId="217B7162" w14:textId="77777777" w:rsidR="00F90BDC" w:rsidRDefault="00F90BDC"/>
    <w:p w14:paraId="17B97972" w14:textId="77777777" w:rsidR="00F90BDC" w:rsidRDefault="00F90BDC">
      <w:r xmlns:w="http://schemas.openxmlformats.org/wordprocessingml/2006/main">
        <w:t xml:space="preserve">Matteus 8:26 En Hy sê vir hulle: Waarom is julle bevrees, kleingelowiges? Toe het hy opgestaan en die winde en die see bestraf; en daar was 'n groot kalmte.</w:t>
      </w:r>
    </w:p>
    <w:p w14:paraId="4174D0C6" w14:textId="77777777" w:rsidR="00F90BDC" w:rsidRDefault="00F90BDC"/>
    <w:p w14:paraId="397A04E9" w14:textId="77777777" w:rsidR="00F90BDC" w:rsidRDefault="00F90BDC">
      <w:r xmlns:w="http://schemas.openxmlformats.org/wordprocessingml/2006/main">
        <w:t xml:space="preserve">Jesus het sy dissipels gevra hoekom hulle bang was, en toe die see en wind met sy gesag tot bedaring gebring.</w:t>
      </w:r>
    </w:p>
    <w:p w14:paraId="191B3557" w14:textId="77777777" w:rsidR="00F90BDC" w:rsidRDefault="00F90BDC"/>
    <w:p w14:paraId="43DA0427" w14:textId="77777777" w:rsidR="00F90BDC" w:rsidRDefault="00F90BDC">
      <w:r xmlns:w="http://schemas.openxmlformats.org/wordprocessingml/2006/main">
        <w:t xml:space="preserve">1. Die krag van geloof: hoe God diegene beloon wat glo</w:t>
      </w:r>
    </w:p>
    <w:p w14:paraId="1DDE12D4" w14:textId="77777777" w:rsidR="00F90BDC" w:rsidRDefault="00F90BDC"/>
    <w:p w14:paraId="6B850D81" w14:textId="77777777" w:rsidR="00F90BDC" w:rsidRDefault="00F90BDC">
      <w:r xmlns:w="http://schemas.openxmlformats.org/wordprocessingml/2006/main">
        <w:t xml:space="preserve">2. Om jou vrese in die oë te kyk: Hoe Jesus ons help om angs te oorkom</w:t>
      </w:r>
    </w:p>
    <w:p w14:paraId="6A63FA6F" w14:textId="77777777" w:rsidR="00F90BDC" w:rsidRDefault="00F90BDC"/>
    <w:p w14:paraId="188B55CF" w14:textId="77777777" w:rsidR="00F90BDC" w:rsidRDefault="00F90BDC">
      <w:r xmlns:w="http://schemas.openxmlformats.org/wordprocessingml/2006/main">
        <w:t xml:space="preserve">1. Jesaja 43:2 - As jy deur die water gaan, sal Ek by jou wees; en deur die riviere, hulle sal jou nie oorweldig nie.</w:t>
      </w:r>
    </w:p>
    <w:p w14:paraId="3467A5BD" w14:textId="77777777" w:rsidR="00F90BDC" w:rsidRDefault="00F90BDC"/>
    <w:p w14:paraId="074E1EB4" w14:textId="77777777" w:rsidR="00F90BDC" w:rsidRDefault="00F90BDC">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14:paraId="5AFC871A" w14:textId="77777777" w:rsidR="00F90BDC" w:rsidRDefault="00F90BDC"/>
    <w:p w14:paraId="24D7D4A0" w14:textId="77777777" w:rsidR="00F90BDC" w:rsidRDefault="00F90BDC">
      <w:r xmlns:w="http://schemas.openxmlformats.org/wordprocessingml/2006/main">
        <w:t xml:space="preserve">MATTHEUS 8:27 Maar die manne was verwonderd en het gesê: Watter mens is Hy, dat selfs die winde en die see Hom gehoorsaam is?</w:t>
      </w:r>
    </w:p>
    <w:p w14:paraId="0704D259" w14:textId="77777777" w:rsidR="00F90BDC" w:rsidRDefault="00F90BDC"/>
    <w:p w14:paraId="5F065A1A" w14:textId="77777777" w:rsidR="00F90BDC" w:rsidRDefault="00F90BDC">
      <w:r xmlns:w="http://schemas.openxmlformats.org/wordprocessingml/2006/main">
        <w:t xml:space="preserve">Hierdie gedeelte beskryf 'n toneel van verbasing terwyl die mans Jesus se mag oor die wind en see aanskou.</w:t>
      </w:r>
    </w:p>
    <w:p w14:paraId="11BB7303" w14:textId="77777777" w:rsidR="00F90BDC" w:rsidRDefault="00F90BDC"/>
    <w:p w14:paraId="5F37EC37" w14:textId="77777777" w:rsidR="00F90BDC" w:rsidRDefault="00F90BDC">
      <w:r xmlns:w="http://schemas.openxmlformats.org/wordprocessingml/2006/main">
        <w:t xml:space="preserve">1. Ontsag en verwondering: Herontdek die krag van Jesus</w:t>
      </w:r>
    </w:p>
    <w:p w14:paraId="7F6DE7AC" w14:textId="77777777" w:rsidR="00F90BDC" w:rsidRDefault="00F90BDC"/>
    <w:p w14:paraId="365DAEB1" w14:textId="77777777" w:rsidR="00F90BDC" w:rsidRDefault="00F90BDC">
      <w:r xmlns:w="http://schemas.openxmlformats.org/wordprocessingml/2006/main">
        <w:t xml:space="preserve">2. Die Here van Hemel en Aarde: Die Wonderbaarlike Krag van Jesus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MATTEUS 8:28 En toe Hy oorkant in die land van die Gergeseners kom, het twee van die duiwels besete Hom tegemoet gekom wat uit die grafte uitgekom het, uitermate wreed, sodat niemand op daardie pad sou verbygaan nie.</w:t>
      </w:r>
    </w:p>
    <w:p w14:paraId="05631C48" w14:textId="77777777" w:rsidR="00F90BDC" w:rsidRDefault="00F90BDC"/>
    <w:p w14:paraId="4640A07E" w14:textId="77777777" w:rsidR="00F90BDC" w:rsidRDefault="00F90BDC">
      <w:r xmlns:w="http://schemas.openxmlformats.org/wordprocessingml/2006/main">
        <w:t xml:space="preserve">Jesus het twee mans teëgekom wat deur demone besete was toe Hy na die land van die Gergesene gereis het. Die mans was so fel dat niemand by hulle kon verbygaan nie.</w:t>
      </w:r>
    </w:p>
    <w:p w14:paraId="3859CD4D" w14:textId="77777777" w:rsidR="00F90BDC" w:rsidRDefault="00F90BDC"/>
    <w:p w14:paraId="6825E068" w14:textId="77777777" w:rsidR="00F90BDC" w:rsidRDefault="00F90BDC">
      <w:r xmlns:w="http://schemas.openxmlformats.org/wordprocessingml/2006/main">
        <w:t xml:space="preserve">1. Aanvaar Jesus as ons Verlosser: Geen demoon kan in die pad staan nie</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Oorkom Vrees en Twyfel Deur Geloof</w:t>
      </w:r>
    </w:p>
    <w:p w14:paraId="512C1565" w14:textId="77777777" w:rsidR="00F90BDC" w:rsidRDefault="00F90BDC"/>
    <w:p w14:paraId="233DA639" w14:textId="77777777" w:rsidR="00F90BDC" w:rsidRDefault="00F90BDC">
      <w:r xmlns:w="http://schemas.openxmlformats.org/wordprocessingml/2006/main">
        <w:t xml:space="preserve">1. Jakobus 4:7-8 - "Onderwerp julle dan aan God. Weerstaan die duiwel, en hy sal van julle wegvlug. Nader tot God, en hy sal tot julle nader."</w:t>
      </w:r>
    </w:p>
    <w:p w14:paraId="0F1EAD14" w14:textId="77777777" w:rsidR="00F90BDC" w:rsidRDefault="00F90BDC"/>
    <w:p w14:paraId="26E29FF9" w14:textId="77777777" w:rsidR="00F90BDC" w:rsidRDefault="00F90BDC">
      <w:r xmlns:w="http://schemas.openxmlformats.org/wordprocessingml/2006/main">
        <w:t xml:space="preserve">2. Matteus 16:24 - "Toe sê Jesus vir sy dissipels: Elkeen wat my dissipel wil wees, moet homself verloën, sy kruis opneem en My volg."</w:t>
      </w:r>
    </w:p>
    <w:p w14:paraId="5F1FE6C7" w14:textId="77777777" w:rsidR="00F90BDC" w:rsidRDefault="00F90BDC"/>
    <w:p w14:paraId="65E53988" w14:textId="77777777" w:rsidR="00F90BDC" w:rsidRDefault="00F90BDC">
      <w:r xmlns:w="http://schemas.openxmlformats.org/wordprocessingml/2006/main">
        <w:t xml:space="preserve">Mat 8:29 En kyk, hulle het uitgeroep en gesê: Wat het ons met U te doen, Jesus, Seun van God? kom jy hierheen om ons voor die tyd te pynig?</w:t>
      </w:r>
    </w:p>
    <w:p w14:paraId="25DCFD0F" w14:textId="77777777" w:rsidR="00F90BDC" w:rsidRDefault="00F90BDC"/>
    <w:p w14:paraId="29E4FC72" w14:textId="77777777" w:rsidR="00F90BDC" w:rsidRDefault="00F90BDC">
      <w:r xmlns:w="http://schemas.openxmlformats.org/wordprocessingml/2006/main">
        <w:t xml:space="preserve">’n Groep demone het na Jesus geroep en gevra waarom Hy daar was om hulle te pynig voordat hulle tyd om was.</w:t>
      </w:r>
    </w:p>
    <w:p w14:paraId="50B56CA4" w14:textId="77777777" w:rsidR="00F90BDC" w:rsidRDefault="00F90BDC"/>
    <w:p w14:paraId="5B15B781" w14:textId="77777777" w:rsidR="00F90BDC" w:rsidRDefault="00F90BDC">
      <w:r xmlns:w="http://schemas.openxmlformats.org/wordprocessingml/2006/main">
        <w:t xml:space="preserve">1. Die krag van Jesus: Hoe Hy alles oorwin</w:t>
      </w:r>
    </w:p>
    <w:p w14:paraId="6B2DA73A" w14:textId="77777777" w:rsidR="00F90BDC" w:rsidRDefault="00F90BDC"/>
    <w:p w14:paraId="51755454" w14:textId="77777777" w:rsidR="00F90BDC" w:rsidRDefault="00F90BDC">
      <w:r xmlns:w="http://schemas.openxmlformats.org/wordprocessingml/2006/main">
        <w:t xml:space="preserve">2. Jesus Christus: Die enigste hoop vir die verlorenes</w:t>
      </w:r>
    </w:p>
    <w:p w14:paraId="1D3108E3" w14:textId="77777777" w:rsidR="00F90BDC" w:rsidRDefault="00F90BDC"/>
    <w:p w14:paraId="7D2EB54B" w14:textId="77777777" w:rsidR="00F90BDC" w:rsidRDefault="00F90BDC">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14:paraId="03EDED5E" w14:textId="77777777" w:rsidR="00F90BDC" w:rsidRDefault="00F90BDC"/>
    <w:p w14:paraId="59B7F102" w14:textId="77777777" w:rsidR="00F90BDC" w:rsidRDefault="00F90BDC">
      <w:r xmlns:w="http://schemas.openxmlformats.org/wordprocessingml/2006/main">
        <w:t xml:space="preserve">2. Romeine 10:13 - Want "elkeen wat die Naam van die Here aanroep, sal gered word."</w:t>
      </w:r>
    </w:p>
    <w:p w14:paraId="00A5CCF8" w14:textId="77777777" w:rsidR="00F90BDC" w:rsidRDefault="00F90BDC"/>
    <w:p w14:paraId="73B50781" w14:textId="77777777" w:rsidR="00F90BDC" w:rsidRDefault="00F90BDC">
      <w:r xmlns:w="http://schemas.openxmlformats.org/wordprocessingml/2006/main">
        <w:t xml:space="preserve">Matteus 8:30 En daar was 'n lang entjie van hulle af 'n trop baie varke wat gewei het.</w:t>
      </w:r>
    </w:p>
    <w:p w14:paraId="02EDCFA9" w14:textId="77777777" w:rsidR="00F90BDC" w:rsidRDefault="00F90BDC"/>
    <w:p w14:paraId="784445B5" w14:textId="77777777" w:rsidR="00F90BDC" w:rsidRDefault="00F90BDC">
      <w:r xmlns:w="http://schemas.openxmlformats.org/wordprocessingml/2006/main">
        <w:t xml:space="preserve">Jesus het 'n trop varke teëgekom terwyl hy weg van 'n groep mense af gereis het.</w:t>
      </w:r>
    </w:p>
    <w:p w14:paraId="6E331D40" w14:textId="77777777" w:rsidR="00F90BDC" w:rsidRDefault="00F90BDC"/>
    <w:p w14:paraId="39F611C4" w14:textId="77777777" w:rsidR="00F90BDC" w:rsidRDefault="00F90BDC">
      <w:r xmlns:w="http://schemas.openxmlformats.org/wordprocessingml/2006/main">
        <w:t xml:space="preserve">1. Die krag van Jesus: 'n Demonstrasie van gesag</w:t>
      </w:r>
    </w:p>
    <w:p w14:paraId="30146D3D" w14:textId="77777777" w:rsidR="00F90BDC" w:rsidRDefault="00F90BDC"/>
    <w:p w14:paraId="1AAF7941" w14:textId="77777777" w:rsidR="00F90BDC" w:rsidRDefault="00F90BDC">
      <w:r xmlns:w="http://schemas.openxmlformats.org/wordprocessingml/2006/main">
        <w:t xml:space="preserve">2. Die implikasies van Jesus se bediening op die lewens van ander</w:t>
      </w:r>
    </w:p>
    <w:p w14:paraId="58CB8003" w14:textId="77777777" w:rsidR="00F90BDC" w:rsidRDefault="00F90BDC"/>
    <w:p w14:paraId="11FAE549" w14:textId="77777777" w:rsidR="00F90BDC" w:rsidRDefault="00F90BDC">
      <w:r xmlns:w="http://schemas.openxmlformats.org/wordprocessingml/2006/main">
        <w:t xml:space="preserve">1. Markus 5:1-17 - Jesus het 'n legioen demone uit 'n man in 'n trop varke uitgedryf.</w:t>
      </w:r>
    </w:p>
    <w:p w14:paraId="613ACE1A" w14:textId="77777777" w:rsidR="00F90BDC" w:rsidRDefault="00F90BDC"/>
    <w:p w14:paraId="28019835" w14:textId="77777777" w:rsidR="00F90BDC" w:rsidRDefault="00F90BDC">
      <w:r xmlns:w="http://schemas.openxmlformats.org/wordprocessingml/2006/main">
        <w:t xml:space="preserve">2. Lukas 8:26-33 – Jesus het 'n legioen demone uit 'n man uitgedryf en hulle toegelaat om in 'n trop varke in te gaan.</w:t>
      </w:r>
    </w:p>
    <w:p w14:paraId="6038FE25" w14:textId="77777777" w:rsidR="00F90BDC" w:rsidRDefault="00F90BDC"/>
    <w:p w14:paraId="057AC9EE" w14:textId="77777777" w:rsidR="00F90BDC" w:rsidRDefault="00F90BDC">
      <w:r xmlns:w="http://schemas.openxmlformats.org/wordprocessingml/2006/main">
        <w:t xml:space="preserve">Matteus 8:31 Toe het die duiwels Hom gesmeek en gesê: As U ons uitdryf, laat ons toe om in die trop varke in te gaan.</w:t>
      </w:r>
    </w:p>
    <w:p w14:paraId="52A165EF" w14:textId="77777777" w:rsidR="00F90BDC" w:rsidRDefault="00F90BDC"/>
    <w:p w14:paraId="14D05DB0" w14:textId="77777777" w:rsidR="00F90BDC" w:rsidRDefault="00F90BDC">
      <w:r xmlns:w="http://schemas.openxmlformats.org/wordprocessingml/2006/main">
        <w:t xml:space="preserve">Die demone het Jesus gevra om hulle toe te laat om in 'n trop varke in te gaan as Hy hulle uitdryf.</w:t>
      </w:r>
    </w:p>
    <w:p w14:paraId="18A6F6F1" w14:textId="77777777" w:rsidR="00F90BDC" w:rsidRDefault="00F90BDC"/>
    <w:p w14:paraId="585C3266" w14:textId="77777777" w:rsidR="00F90BDC" w:rsidRDefault="00F90BDC">
      <w:r xmlns:w="http://schemas.openxmlformats.org/wordprocessingml/2006/main">
        <w:t xml:space="preserve">1: God het uiteindelike beheer oor die demoniese magte, en Hy beveel hulle om Hom te gehoorsaam.</w:t>
      </w:r>
    </w:p>
    <w:p w14:paraId="64064B65" w14:textId="77777777" w:rsidR="00F90BDC" w:rsidRDefault="00F90BDC"/>
    <w:p w14:paraId="60874173" w14:textId="77777777" w:rsidR="00F90BDC" w:rsidRDefault="00F90BDC">
      <w:r xmlns:w="http://schemas.openxmlformats.org/wordprocessingml/2006/main">
        <w:t xml:space="preserve">2: Ons moet versigtig wees vir die demoniese magte en op God staatmaak vir beskerming teen hulle.</w:t>
      </w:r>
    </w:p>
    <w:p w14:paraId="3FE6B7DD" w14:textId="77777777" w:rsidR="00F90BDC" w:rsidRDefault="00F90BDC"/>
    <w:p w14:paraId="11286005" w14:textId="77777777" w:rsidR="00F90BDC" w:rsidRDefault="00F90BDC">
      <w:r xmlns:w="http://schemas.openxmlformats.org/wordprocessingml/2006/main">
        <w:t xml:space="preserve">1: Jakobus 4:7 - “Onderwerp julle dan aan God. Weerstaan die duiwel, en hy sal van jou wegvlug.”</w:t>
      </w:r>
    </w:p>
    <w:p w14:paraId="54F86546" w14:textId="77777777" w:rsidR="00F90BDC" w:rsidRDefault="00F90BDC"/>
    <w:p w14:paraId="585216E1" w14:textId="77777777" w:rsidR="00F90BDC" w:rsidRDefault="00F90BDC">
      <w:r xmlns:w="http://schemas.openxmlformats.org/wordprocessingml/2006/main">
        <w:t xml:space="preserve">2: Efesiërs 6:11-13 - “Trek 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14:paraId="60449785" w14:textId="77777777" w:rsidR="00F90BDC" w:rsidRDefault="00F90BDC"/>
    <w:p w14:paraId="4275A4BB" w14:textId="77777777" w:rsidR="00F90BDC" w:rsidRDefault="00F90BDC">
      <w:r xmlns:w="http://schemas.openxmlformats.org/wordprocessingml/2006/main">
        <w:t xml:space="preserve">Matteus 8:32 En Hy sê vir hulle: Gaan. En toe hulle uitkom, het hulle in die trop </w:t>
      </w:r>
      <w:r xmlns:w="http://schemas.openxmlformats.org/wordprocessingml/2006/main">
        <w:lastRenderedPageBreak xmlns:w="http://schemas.openxmlformats.org/wordprocessingml/2006/main"/>
      </w:r>
      <w:r xmlns:w="http://schemas.openxmlformats.org/wordprocessingml/2006/main">
        <w:t xml:space="preserve">varke ingegaan, en kyk, die hele trop varke hardloop met geweld van 'n steilte af die see in en vergaan in die water.</w:t>
      </w:r>
    </w:p>
    <w:p w14:paraId="363D647D" w14:textId="77777777" w:rsidR="00F90BDC" w:rsidRDefault="00F90BDC"/>
    <w:p w14:paraId="6C44DEFB" w14:textId="77777777" w:rsidR="00F90BDC" w:rsidRDefault="00F90BDC">
      <w:r xmlns:w="http://schemas.openxmlformats.org/wordprocessingml/2006/main">
        <w:t xml:space="preserve">Jesus het vir 'n groep van twee mense gesê om weg te gaan en toe hulle dit doen, het 'n trop varke teen 'n steil heuwel afgehardloop en die see in, waar hulle almal omgekom het.</w:t>
      </w:r>
    </w:p>
    <w:p w14:paraId="292B3FA4" w14:textId="77777777" w:rsidR="00F90BDC" w:rsidRDefault="00F90BDC"/>
    <w:p w14:paraId="7B35452D" w14:textId="77777777" w:rsidR="00F90BDC" w:rsidRDefault="00F90BDC">
      <w:r xmlns:w="http://schemas.openxmlformats.org/wordprocessingml/2006/main">
        <w:t xml:space="preserve">1. Die krag van Jesus se woorde: Hoe gehoorsaamheid tot wonderwerke kan lei</w:t>
      </w:r>
    </w:p>
    <w:p w14:paraId="45ABBDF1" w14:textId="77777777" w:rsidR="00F90BDC" w:rsidRDefault="00F90BDC"/>
    <w:p w14:paraId="68A2A449" w14:textId="77777777" w:rsidR="00F90BDC" w:rsidRDefault="00F90BDC">
      <w:r xmlns:w="http://schemas.openxmlformats.org/wordprocessingml/2006/main">
        <w:t xml:space="preserve">2. Bly weg van versoeking: die gevolge daarvan om ons begeertes te volg</w:t>
      </w:r>
    </w:p>
    <w:p w14:paraId="42856746" w14:textId="77777777" w:rsidR="00F90BDC" w:rsidRDefault="00F90BDC"/>
    <w:p w14:paraId="12D7D1B5" w14:textId="77777777" w:rsidR="00F90BDC" w:rsidRDefault="00F90BDC">
      <w:r xmlns:w="http://schemas.openxmlformats.org/wordprocessingml/2006/main">
        <w:t xml:space="preserve">1. Jakobus 4:7 - Onderwerp julle dan aan God. Weerstaan die duiwel, en hy sal van jou wegvlug.</w:t>
      </w:r>
    </w:p>
    <w:p w14:paraId="7C94C818" w14:textId="77777777" w:rsidR="00F90BDC" w:rsidRDefault="00F90BDC"/>
    <w:p w14:paraId="72CD3B86" w14:textId="77777777" w:rsidR="00F90BDC" w:rsidRDefault="00F90BDC">
      <w:r xmlns:w="http://schemas.openxmlformats.org/wordprocessingml/2006/main">
        <w:t xml:space="preserve">2. 1 Petrus 5:8 - Wees nugter, wees waaksaam; want julle teëstander, die duiwel, loop rond soos 'n brullende leeu en soek wie hy kan verslind.</w:t>
      </w:r>
    </w:p>
    <w:p w14:paraId="467178CB" w14:textId="77777777" w:rsidR="00F90BDC" w:rsidRDefault="00F90BDC"/>
    <w:p w14:paraId="0A33D9FE" w14:textId="77777777" w:rsidR="00F90BDC" w:rsidRDefault="00F90BDC">
      <w:r xmlns:w="http://schemas.openxmlformats.org/wordprocessingml/2006/main">
        <w:t xml:space="preserve">Mat 8:33 En die wat hulle bewaar het, het gevlug en die stad ingegaan en alles vertel en wat met die besetene van die duiwels gebeur het.</w:t>
      </w:r>
    </w:p>
    <w:p w14:paraId="023E9B60" w14:textId="77777777" w:rsidR="00F90BDC" w:rsidRDefault="00F90BDC"/>
    <w:p w14:paraId="36DB6AE5" w14:textId="77777777" w:rsidR="00F90BDC" w:rsidRDefault="00F90BDC">
      <w:r xmlns:w="http://schemas.openxmlformats.org/wordprocessingml/2006/main">
        <w:t xml:space="preserve">Die mense in beheer van die besetene het gevlug en nuus versprei van wat in die stad gebeur het.</w:t>
      </w:r>
    </w:p>
    <w:p w14:paraId="1AA0B5CD" w14:textId="77777777" w:rsidR="00F90BDC" w:rsidRDefault="00F90BDC"/>
    <w:p w14:paraId="226B4574" w14:textId="77777777" w:rsidR="00F90BDC" w:rsidRDefault="00F90BDC">
      <w:r xmlns:w="http://schemas.openxmlformats.org/wordprocessingml/2006/main">
        <w:t xml:space="preserve">1. Die krag van God om probleme te oorkom</w:t>
      </w:r>
    </w:p>
    <w:p w14:paraId="08542DAA" w14:textId="77777777" w:rsidR="00F90BDC" w:rsidRDefault="00F90BDC"/>
    <w:p w14:paraId="206880EA" w14:textId="77777777" w:rsidR="00F90BDC" w:rsidRDefault="00F90BDC">
      <w:r xmlns:w="http://schemas.openxmlformats.org/wordprocessingml/2006/main">
        <w:t xml:space="preserve">2. Die krag van gemeenskap in moeilike tye</w:t>
      </w:r>
    </w:p>
    <w:p w14:paraId="642666A6" w14:textId="77777777" w:rsidR="00F90BDC" w:rsidRDefault="00F90BDC"/>
    <w:p w14:paraId="303CDFBF" w14:textId="77777777" w:rsidR="00F90BDC" w:rsidRDefault="00F90BDC">
      <w:r xmlns:w="http://schemas.openxmlformats.org/wordprocessingml/2006/main">
        <w:t xml:space="preserve">1. Psalm 46:1 - "God is ons toevlug en sterkte, 'n ewige hulp in benoudheid."</w:t>
      </w:r>
    </w:p>
    <w:p w14:paraId="2A607C61" w14:textId="77777777" w:rsidR="00F90BDC" w:rsidRDefault="00F90BDC"/>
    <w:p w14:paraId="52904E7C" w14:textId="77777777" w:rsidR="00F90BDC" w:rsidRDefault="00F90BDC">
      <w:r xmlns:w="http://schemas.openxmlformats.org/wordprocessingml/2006/main">
        <w:t xml:space="preserve">2. Handelinge 16:25-26 - “Omtrent middernag was Paulus en Silas besig om te bid en lofsange tot eer van God te sing, en die </w:t>
      </w:r>
      <w:r xmlns:w="http://schemas.openxmlformats.org/wordprocessingml/2006/main">
        <w:lastRenderedPageBreak xmlns:w="http://schemas.openxmlformats.org/wordprocessingml/2006/main"/>
      </w:r>
      <w:r xmlns:w="http://schemas.openxmlformats.org/wordprocessingml/2006/main">
        <w:t xml:space="preserve">ander gevangenes het na hulle geluister. Skielik was daar 'n massiewe aardbewing, en die tronk is tot in sy fondamente geskud. Al die deure het dadelik oopgevlieg, en die kettings van elke gevangene het afgeval!”</w:t>
      </w:r>
    </w:p>
    <w:p w14:paraId="051FBC33" w14:textId="77777777" w:rsidR="00F90BDC" w:rsidRDefault="00F90BDC"/>
    <w:p w14:paraId="2D839924" w14:textId="77777777" w:rsidR="00F90BDC" w:rsidRDefault="00F90BDC">
      <w:r xmlns:w="http://schemas.openxmlformats.org/wordprocessingml/2006/main">
        <w:t xml:space="preserve">Matteus 8:34 En kyk, die hele stad het uitgegaan Jesus tegemoet; en toe hulle Hom sien, het hulle Hom gesmeek dat Hy van hulle grondgebied af moes vertrek.</w:t>
      </w:r>
    </w:p>
    <w:p w14:paraId="2C96BECA" w14:textId="77777777" w:rsidR="00F90BDC" w:rsidRDefault="00F90BDC"/>
    <w:p w14:paraId="2E221484" w14:textId="77777777" w:rsidR="00F90BDC" w:rsidRDefault="00F90BDC">
      <w:r xmlns:w="http://schemas.openxmlformats.org/wordprocessingml/2006/main">
        <w:t xml:space="preserve">Die hele stad van die mense het uitgekom om Jesus te ontmoet, maar Hom gevra om hulle kusgebied te verlaat.</w:t>
      </w:r>
    </w:p>
    <w:p w14:paraId="6C79CA37" w14:textId="77777777" w:rsidR="00F90BDC" w:rsidRDefault="00F90BDC"/>
    <w:p w14:paraId="174F9E03" w14:textId="77777777" w:rsidR="00F90BDC" w:rsidRDefault="00F90BDC">
      <w:r xmlns:w="http://schemas.openxmlformats.org/wordprocessingml/2006/main">
        <w:t xml:space="preserve">1: Jesus is 'n voorbeeld van nederigheid en gewilligheid om God se wil te doen, selfs wanneer dit beteken dat hy nie op 'n plek verwelkom word nie.</w:t>
      </w:r>
    </w:p>
    <w:p w14:paraId="646DA0A5" w14:textId="77777777" w:rsidR="00F90BDC" w:rsidRDefault="00F90BDC"/>
    <w:p w14:paraId="5CB8C5B0" w14:textId="77777777" w:rsidR="00F90BDC" w:rsidRDefault="00F90BDC">
      <w:r xmlns:w="http://schemas.openxmlformats.org/wordprocessingml/2006/main">
        <w:t xml:space="preserve">2: Ons kan by Jesus leer om daarop te fokus om God se wil te doen, maak nie saak wat dit kos nie.</w:t>
      </w:r>
    </w:p>
    <w:p w14:paraId="3784D26C" w14:textId="77777777" w:rsidR="00F90BDC" w:rsidRDefault="00F90BDC"/>
    <w:p w14:paraId="7D8938C5" w14:textId="77777777" w:rsidR="00F90BDC" w:rsidRDefault="00F90BDC">
      <w:r xmlns:w="http://schemas.openxmlformats.org/wordprocessingml/2006/main">
        <w:t xml:space="preserve">1:Filippense 2:5-8 - "Het hierdie gesindheid onder julle wat aan julle behoort in Christus Jesus, wat, alhoewel Hy in die gestalte van God was, gelykheid met God nie as 'n saak geag het nie, maar Homself ontledig het, deur die gestalte van 'n dienskneg aan te neem, gebore in die gelykenis van mense. En in menslike gestalte gevind, het Hy Homself verneder deur gehoorsaam te word tot die dood toe, ja, die dood aan 'n kruis."</w:t>
      </w:r>
    </w:p>
    <w:p w14:paraId="1453DEF8" w14:textId="77777777" w:rsidR="00F90BDC" w:rsidRDefault="00F90BDC"/>
    <w:p w14:paraId="709D9E3E" w14:textId="77777777" w:rsidR="00F90BDC" w:rsidRDefault="00F90BDC">
      <w:r xmlns:w="http://schemas.openxmlformats.org/wordprocessingml/2006/main">
        <w:t xml:space="preserve">2: Jakobus 4:10 - "Verneder julle voor die Here, en Hy sal julle verhoog."</w:t>
      </w:r>
    </w:p>
    <w:p w14:paraId="69CC9BAB" w14:textId="77777777" w:rsidR="00F90BDC" w:rsidRDefault="00F90BDC"/>
    <w:p w14:paraId="5CCE5D8B" w14:textId="77777777" w:rsidR="00F90BDC" w:rsidRDefault="00F90BDC">
      <w:r xmlns:w="http://schemas.openxmlformats.org/wordprocessingml/2006/main">
        <w:t xml:space="preserve">Matteus 9 gaan voort om die wonderwerke van Jesus te vertel, en toon Sy gesag om sondes te vergewe, siekes te genees en dooies op te wek. Dit bespreek ook Sy missie om sondaars te roep en die behoefte aan werkers in God se oes.</w:t>
      </w:r>
    </w:p>
    <w:p w14:paraId="73E78784" w14:textId="77777777" w:rsidR="00F90BDC" w:rsidRDefault="00F90BDC"/>
    <w:p w14:paraId="1446D3FC" w14:textId="77777777" w:rsidR="00F90BDC" w:rsidRDefault="00F90BDC">
      <w:r xmlns:w="http://schemas.openxmlformats.org/wordprocessingml/2006/main">
        <w:t xml:space="preserve">1ste Paragraaf: Die hoofstuk begin met Jesus wat 'n verlamde man genees nadat hy sy sondes vergewe verklaar het, wat Sy gesag oor beide fisiese kwale en geestelike vergifnis illustreer (Matteus 9:1-8). Hy roep dan Matteus, 'n tollenaar, om Hom te volg. Dit lei tot 'n maaltyd saam met ander tollenaars </w:t>
      </w:r>
      <w:r xmlns:w="http://schemas.openxmlformats.org/wordprocessingml/2006/main">
        <w:lastRenderedPageBreak xmlns:w="http://schemas.openxmlformats.org/wordprocessingml/2006/main"/>
      </w:r>
      <w:r xmlns:w="http://schemas.openxmlformats.org/wordprocessingml/2006/main">
        <w:t xml:space="preserve">en sondaars waar Jesus duidelik maak dat Hy nie gekom het vir die regverdiges nie, maar vir sondaars (Matteus 9:9-13).</w:t>
      </w:r>
    </w:p>
    <w:p w14:paraId="7C3F15ED" w14:textId="77777777" w:rsidR="00F90BDC" w:rsidRDefault="00F90BDC"/>
    <w:p w14:paraId="1B392BD2" w14:textId="77777777" w:rsidR="00F90BDC" w:rsidRDefault="00F90BDC">
      <w:r xmlns:w="http://schemas.openxmlformats.org/wordprocessingml/2006/main">
        <w:t xml:space="preserve">2de Paragraaf: Volgende is nog drie wonderwerke wat Jesus gedoen het - genesing van 'n vrou wat al twaalf jaar gebloei het net deurdat sy sy mantel in geloof aangeraak het (Matteus 9:20-22), wat Jaïrus se dogter uit die dood opgewek het (Matteus 9:23). -26), en die herstel van sig aan twee blinde mans wat Hom as Seun van Dawid erken en hul geloof in Hom as Messias bevestig (Matteus 9:27-31). Hy dryf ook 'n demoon uit 'n stomme man wat hom in staat stel om weer te praat, wat die skare verstom, maar die beskuldiging van die Fariseërs ontlok dat hy die mag van die prins van demone gebruik (Matteus 9:32-34).</w:t>
      </w:r>
    </w:p>
    <w:p w14:paraId="7B52E18A" w14:textId="77777777" w:rsidR="00F90BDC" w:rsidRDefault="00F90BDC"/>
    <w:p w14:paraId="35A36B90" w14:textId="77777777" w:rsidR="00F90BDC" w:rsidRDefault="00F90BDC">
      <w:r xmlns:w="http://schemas.openxmlformats.org/wordprocessingml/2006/main">
        <w:t xml:space="preserve">3de Paragraaf: In hierdie laaste gedeelte (Matteus 9:35-38), gaan Jesus voort met onderrig en genesing regdeur dorpe en dorpe. Om skares te sien as geteister en hulpeloos soos skape sonder herder, maak Hom medelye met hulle. Hy sluit af deur vir Sy dissipels te sê dat alhoewel die oes volop is, werkers min is; hulle moet dus bid vir die Here van die oes, dit wil sê, God self, om werkers in sy veld uit te stuur.</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Matteus 9:1 En hy het in 'n skuit geklim en oorgegaan en in sy eie stad gekom.</w:t>
      </w:r>
    </w:p>
    <w:p w14:paraId="6B29B06B" w14:textId="77777777" w:rsidR="00F90BDC" w:rsidRDefault="00F90BDC"/>
    <w:p w14:paraId="3961F314" w14:textId="77777777" w:rsidR="00F90BDC" w:rsidRDefault="00F90BDC">
      <w:r xmlns:w="http://schemas.openxmlformats.org/wordprocessingml/2006/main">
        <w:t xml:space="preserve">Jesus het per boot na sy tuisdorp gereis.</w:t>
      </w:r>
    </w:p>
    <w:p w14:paraId="7DB729FE" w14:textId="77777777" w:rsidR="00F90BDC" w:rsidRDefault="00F90BDC"/>
    <w:p w14:paraId="76D2EC68" w14:textId="77777777" w:rsidR="00F90BDC" w:rsidRDefault="00F90BDC">
      <w:r xmlns:w="http://schemas.openxmlformats.org/wordprocessingml/2006/main">
        <w:t xml:space="preserve">1: Jesus vertrou op God se plan en neem risiko's om dit te volg.</w:t>
      </w:r>
    </w:p>
    <w:p w14:paraId="14C44ACB" w14:textId="77777777" w:rsidR="00F90BDC" w:rsidRDefault="00F90BDC"/>
    <w:p w14:paraId="49760EB5" w14:textId="77777777" w:rsidR="00F90BDC" w:rsidRDefault="00F90BDC">
      <w:r xmlns:w="http://schemas.openxmlformats.org/wordprocessingml/2006/main">
        <w:t xml:space="preserve">2: Jesus modelleer hoe ons verbind kan bly met ons wortels terwyl ons probeer om God se koninkryk te bevorder.</w:t>
      </w:r>
    </w:p>
    <w:p w14:paraId="511F2219" w14:textId="77777777" w:rsidR="00F90BDC" w:rsidRDefault="00F90BDC"/>
    <w:p w14:paraId="326C0BF3" w14:textId="77777777" w:rsidR="00F90BDC" w:rsidRDefault="00F90BDC">
      <w:r xmlns:w="http://schemas.openxmlformats.org/wordprocessingml/2006/main">
        <w:t xml:space="preserve">1: Jesaja 43:2 - "As jy deur die water gaan, is Ek met jou; en deur die riviere, hulle sal jou nie oorweldig nie; as jy deur vuur gaan, sal jy jou nie verbrand nie, en die vlam sal jou nie verteer nie.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4:35 - "Sê julle nie: Daar is nog vier maande, dan kom die oes nie? Kyk, Ek sê vir julle, slaan julle oë op en sien dat die lande wit is vir die oes."</w:t>
      </w:r>
    </w:p>
    <w:p w14:paraId="3E25FE02" w14:textId="77777777" w:rsidR="00F90BDC" w:rsidRDefault="00F90BDC"/>
    <w:p w14:paraId="528E727C" w14:textId="77777777" w:rsidR="00F90BDC" w:rsidRDefault="00F90BDC">
      <w:r xmlns:w="http://schemas.openxmlformats.org/wordprocessingml/2006/main">
        <w:t xml:space="preserve">Mat 9:2 En kyk, hulle het 'n verlamde man wat op 'n bed lê, na Hom gebring; en toe Jesus hulle geloof sien, sê Hy vir die verlamde: Seun, hou goeie moed; jou sondes is jou vergewe.</w:t>
      </w:r>
    </w:p>
    <w:p w14:paraId="3DCADE22" w14:textId="77777777" w:rsidR="00F90BDC" w:rsidRDefault="00F90BDC"/>
    <w:p w14:paraId="2AB88516" w14:textId="77777777" w:rsidR="00F90BDC" w:rsidRDefault="00F90BDC">
      <w:r xmlns:w="http://schemas.openxmlformats.org/wordprocessingml/2006/main">
        <w:t xml:space="preserve">’n Verlamde man is na Jesus toe gebring, en Jesus het die geloof gesien van die mense wat hom gebring het en vir die man gesê dat sy sondes vergewe is.</w:t>
      </w:r>
    </w:p>
    <w:p w14:paraId="03D66274" w14:textId="77777777" w:rsidR="00F90BDC" w:rsidRDefault="00F90BDC"/>
    <w:p w14:paraId="528BBE3A" w14:textId="77777777" w:rsidR="00F90BDC" w:rsidRDefault="00F90BDC">
      <w:r xmlns:w="http://schemas.openxmlformats.org/wordprocessingml/2006/main">
        <w:t xml:space="preserve">1. Die krag van geloof in Jesus Christus</w:t>
      </w:r>
    </w:p>
    <w:p w14:paraId="560D98DA" w14:textId="77777777" w:rsidR="00F90BDC" w:rsidRDefault="00F90BDC"/>
    <w:p w14:paraId="62ADBE9B" w14:textId="77777777" w:rsidR="00F90BDC" w:rsidRDefault="00F90BDC">
      <w:r xmlns:w="http://schemas.openxmlformats.org/wordprocessingml/2006/main">
        <w:t xml:space="preserve">2. Die gawe van vergifnis deur Jesus</w:t>
      </w:r>
    </w:p>
    <w:p w14:paraId="3E76313A" w14:textId="77777777" w:rsidR="00F90BDC" w:rsidRDefault="00F90BDC"/>
    <w:p w14:paraId="574B4DA5" w14:textId="77777777" w:rsidR="00F90BDC" w:rsidRDefault="00F90BDC">
      <w:r xmlns:w="http://schemas.openxmlformats.org/wordprocessingml/2006/main">
        <w:t xml:space="preserve">1. Hebreërs 11:1 - En die geloof is 'n vaste vertroue op die dinge wat ons hoop, 'n bewys van die dinge wat ons nie sien nie.</w:t>
      </w:r>
    </w:p>
    <w:p w14:paraId="7EEE8908" w14:textId="77777777" w:rsidR="00F90BDC" w:rsidRDefault="00F90BDC"/>
    <w:p w14:paraId="200BECCC" w14:textId="77777777" w:rsidR="00F90BDC" w:rsidRDefault="00F90BDC">
      <w:r xmlns:w="http://schemas.openxmlformats.org/wordprocessingml/2006/main">
        <w:t xml:space="preserve">2. Efesiërs 1:7 - In Hom het ons die verlossing deur sy bloed, die vergewing van sondes na die rykdom van sy genade.</w:t>
      </w:r>
    </w:p>
    <w:p w14:paraId="04880F60" w14:textId="77777777" w:rsidR="00F90BDC" w:rsidRDefault="00F90BDC"/>
    <w:p w14:paraId="72C2915E" w14:textId="77777777" w:rsidR="00F90BDC" w:rsidRDefault="00F90BDC">
      <w:r xmlns:w="http://schemas.openxmlformats.org/wordprocessingml/2006/main">
        <w:t xml:space="preserve">Matteus 9:3 En kyk, sommige van die skrifgeleerdes het by hulleself gesê: Hierdie man laster.</w:t>
      </w:r>
    </w:p>
    <w:p w14:paraId="2D4FA588" w14:textId="77777777" w:rsidR="00F90BDC" w:rsidRDefault="00F90BDC"/>
    <w:p w14:paraId="638E18E9" w14:textId="77777777" w:rsidR="00F90BDC" w:rsidRDefault="00F90BDC">
      <w:r xmlns:w="http://schemas.openxmlformats.org/wordprocessingml/2006/main">
        <w:t xml:space="preserve">Hierdie gedeelte openbaar dat sommige skrifgeleerdes Jesus van godslastering beskuldig het.</w:t>
      </w:r>
    </w:p>
    <w:p w14:paraId="5D5E9FEC" w14:textId="77777777" w:rsidR="00F90BDC" w:rsidRDefault="00F90BDC"/>
    <w:p w14:paraId="122A158D" w14:textId="77777777" w:rsidR="00F90BDC" w:rsidRDefault="00F90BDC">
      <w:r xmlns:w="http://schemas.openxmlformats.org/wordprocessingml/2006/main">
        <w:t xml:space="preserve">1: Jesus is onregverdig van godslastering beskuldig, maar hy het standvastig in sy leringe gebly.</w:t>
      </w:r>
    </w:p>
    <w:p w14:paraId="73897C84" w14:textId="77777777" w:rsidR="00F90BDC" w:rsidRDefault="00F90BDC"/>
    <w:p w14:paraId="7C7AB9ED" w14:textId="77777777" w:rsidR="00F90BDC" w:rsidRDefault="00F90BDC">
      <w:r xmlns:w="http://schemas.openxmlformats.org/wordprocessingml/2006/main">
        <w:t xml:space="preserve">2: God se waarheid sal altyd uitgedaag word, maar ons geloof sal nie afstand doen in die aangesig van teëspoed nie.</w:t>
      </w:r>
    </w:p>
    <w:p w14:paraId="0B3BC18C" w14:textId="77777777" w:rsidR="00F90BDC" w:rsidRDefault="00F90BDC"/>
    <w:p w14:paraId="0E7CC27F" w14:textId="77777777" w:rsidR="00F90BDC" w:rsidRDefault="00F90BDC">
      <w:r xmlns:w="http://schemas.openxmlformats.org/wordprocessingml/2006/main">
        <w:t xml:space="preserve">1: Jesaja 53:7 – “Hy is verdruk, en hy was verdruk, maar Hy het sy mond nie oopgemaak nie; soos 'n lam </w:t>
      </w:r>
      <w:r xmlns:w="http://schemas.openxmlformats.org/wordprocessingml/2006/main">
        <w:lastRenderedPageBreak xmlns:w="http://schemas.openxmlformats.org/wordprocessingml/2006/main"/>
      </w:r>
      <w:r xmlns:w="http://schemas.openxmlformats.org/wordprocessingml/2006/main">
        <w:t xml:space="preserve">wat na die slagplek gelei word, en soos 'n skaap wat stil is voor sy skeerders, so het hy sy mond nie oopgemaak nie.”</w:t>
      </w:r>
    </w:p>
    <w:p w14:paraId="633E432C" w14:textId="77777777" w:rsidR="00F90BDC" w:rsidRDefault="00F90BDC"/>
    <w:p w14:paraId="66A3E24C" w14:textId="77777777" w:rsidR="00F90BDC" w:rsidRDefault="00F90BDC">
      <w:r xmlns:w="http://schemas.openxmlformats.org/wordprocessingml/2006/main">
        <w:t xml:space="preserve">2: Galasiërs 6:9 - "En laat ons nie moeg word om goed te doen nie, want op die regte tyd sal ons maai as ons nie opgee nie."</w:t>
      </w:r>
    </w:p>
    <w:p w14:paraId="382D6C5B" w14:textId="77777777" w:rsidR="00F90BDC" w:rsidRDefault="00F90BDC"/>
    <w:p w14:paraId="41A2A45E" w14:textId="77777777" w:rsidR="00F90BDC" w:rsidRDefault="00F90BDC">
      <w:r xmlns:w="http://schemas.openxmlformats.org/wordprocessingml/2006/main">
        <w:t xml:space="preserve">Matteus 9:4 En Jesus het hulle gedagtes geken en gesê: Waarom dink julle kwaad in julle harte?</w:t>
      </w:r>
    </w:p>
    <w:p w14:paraId="178884AA" w14:textId="77777777" w:rsidR="00F90BDC" w:rsidRDefault="00F90BDC"/>
    <w:p w14:paraId="6B56316A" w14:textId="77777777" w:rsidR="00F90BDC" w:rsidRDefault="00F90BDC">
      <w:r xmlns:w="http://schemas.openxmlformats.org/wordprocessingml/2006/main">
        <w:t xml:space="preserve">Jesus het die gedagtes van die mense geken en vir hulle gevra hoekom hulle kwaad in hulle harte dink.</w:t>
      </w:r>
    </w:p>
    <w:p w14:paraId="64B2B088" w14:textId="77777777" w:rsidR="00F90BDC" w:rsidRDefault="00F90BDC"/>
    <w:p w14:paraId="362B4984" w14:textId="77777777" w:rsidR="00F90BDC" w:rsidRDefault="00F90BDC">
      <w:r xmlns:w="http://schemas.openxmlformats.org/wordprocessingml/2006/main">
        <w:t xml:space="preserve">1. Verstaan die krag van gedagtes: hoe ons gedagtes ons lewens beïnvloed</w:t>
      </w:r>
    </w:p>
    <w:p w14:paraId="35B02D50" w14:textId="77777777" w:rsidR="00F90BDC" w:rsidRDefault="00F90BDC"/>
    <w:p w14:paraId="42C7202B" w14:textId="77777777" w:rsidR="00F90BDC" w:rsidRDefault="00F90BDC">
      <w:r xmlns:w="http://schemas.openxmlformats.org/wordprocessingml/2006/main">
        <w:t xml:space="preserve">2. Die krag van 'n regverdige hart: die seën om te kies om reg te dink</w:t>
      </w:r>
    </w:p>
    <w:p w14:paraId="6C29DDBF" w14:textId="77777777" w:rsidR="00F90BDC" w:rsidRDefault="00F90BDC"/>
    <w:p w14:paraId="1D2CD735" w14:textId="77777777" w:rsidR="00F90BDC" w:rsidRDefault="00F90BDC">
      <w:r xmlns:w="http://schemas.openxmlformats.org/wordprocessingml/2006/main">
        <w:t xml:space="preserve">1. Spreuke 23:7 - "Want soos hy in sy hart dink, so is hy"</w:t>
      </w:r>
    </w:p>
    <w:p w14:paraId="5C48D89B" w14:textId="77777777" w:rsidR="00F90BDC" w:rsidRDefault="00F90BDC"/>
    <w:p w14:paraId="71AA8FAB" w14:textId="77777777" w:rsidR="00F90BDC" w:rsidRDefault="00F90BDC">
      <w:r xmlns:w="http://schemas.openxmlformats.org/wordprocessingml/2006/main">
        <w:t xml:space="preserve">2. Romeine 8:6-8 - "Want om vleeslik gesind te wees, is die dood, maar om geestelik gesind te wees, is lewe en vrede. Omdat die vleeslike gesindheid vyandskap teen God is, want dit is nie onderworpe aan die wet van God nie, en ook nie Kan wees."</w:t>
      </w:r>
    </w:p>
    <w:p w14:paraId="37567966" w14:textId="77777777" w:rsidR="00F90BDC" w:rsidRDefault="00F90BDC"/>
    <w:p w14:paraId="0B7C15A6" w14:textId="77777777" w:rsidR="00F90BDC" w:rsidRDefault="00F90BDC">
      <w:r xmlns:w="http://schemas.openxmlformats.org/wordprocessingml/2006/main">
        <w:t xml:space="preserve">Mat 9:5 Want of is dit makliker om te sê: Jou sondes is jou vergewe? of om te sê: Staan op en loop?</w:t>
      </w:r>
    </w:p>
    <w:p w14:paraId="325741BF" w14:textId="77777777" w:rsidR="00F90BDC" w:rsidRDefault="00F90BDC"/>
    <w:p w14:paraId="5881F7F4" w14:textId="77777777" w:rsidR="00F90BDC" w:rsidRDefault="00F90BDC">
      <w:r xmlns:w="http://schemas.openxmlformats.org/wordprocessingml/2006/main">
        <w:t xml:space="preserve">Jesus het bevraagteken of dit makliker is om sondes te vergewe of om fisiese kwale te genees.</w:t>
      </w:r>
    </w:p>
    <w:p w14:paraId="0D1234FE" w14:textId="77777777" w:rsidR="00F90BDC" w:rsidRDefault="00F90BDC"/>
    <w:p w14:paraId="0E87B697" w14:textId="77777777" w:rsidR="00F90BDC" w:rsidRDefault="00F90BDC">
      <w:r xmlns:w="http://schemas.openxmlformats.org/wordprocessingml/2006/main">
        <w:t xml:space="preserve">1. God se ongeëwenaarde genade – hoe Jesus God se vermoë om te vergewe demonstreer</w:t>
      </w:r>
    </w:p>
    <w:p w14:paraId="077468D2" w14:textId="77777777" w:rsidR="00F90BDC" w:rsidRDefault="00F90BDC"/>
    <w:p w14:paraId="17E5E8FA" w14:textId="77777777" w:rsidR="00F90BDC" w:rsidRDefault="00F90BDC">
      <w:r xmlns:w="http://schemas.openxmlformats.org/wordprocessingml/2006/main">
        <w:t xml:space="preserve">2. Die Krag van Jesus - Hoe Jesus se Krag die Lewens van Die Wat Glo kan verander</w:t>
      </w:r>
    </w:p>
    <w:p w14:paraId="6A278A7F" w14:textId="77777777" w:rsidR="00F90BDC" w:rsidRDefault="00F90BDC"/>
    <w:p w14:paraId="09F91583" w14:textId="77777777" w:rsidR="00F90BDC" w:rsidRDefault="00F90BDC">
      <w:r xmlns:w="http://schemas.openxmlformats.org/wordprocessingml/2006/main">
        <w:t xml:space="preserve">1. Jesaja 43:25 - "Ek is dit wat jou oortredinge om My ontwil uitdelg, en aan jou sondes sal Ek nie dink nie."</w:t>
      </w:r>
    </w:p>
    <w:p w14:paraId="33BB013B" w14:textId="77777777" w:rsidR="00F90BDC" w:rsidRDefault="00F90BDC"/>
    <w:p w14:paraId="282B0894" w14:textId="77777777" w:rsidR="00F90BDC" w:rsidRDefault="00F90BDC">
      <w:r xmlns:w="http://schemas.openxmlformats.org/wordprocessingml/2006/main">
        <w:t xml:space="preserve">2. Psalm 103:12 - "So ver as die ooste van die weste af is, so ver verwyder Hy ons oortredinge van ons."</w:t>
      </w:r>
    </w:p>
    <w:p w14:paraId="15F4EEEF" w14:textId="77777777" w:rsidR="00F90BDC" w:rsidRDefault="00F90BDC"/>
    <w:p w14:paraId="707F0024" w14:textId="77777777" w:rsidR="00F90BDC" w:rsidRDefault="00F90BDC">
      <w:r xmlns:w="http://schemas.openxmlformats.org/wordprocessingml/2006/main">
        <w:t xml:space="preserve">Mat 9:6 Maar dat julle kan weet dat die Seun van die mens mag het om op aarde sondes te vergewe, sê Hy dan vir die verlamde: Staan op, neem jou bed op en gaan na jou huis.</w:t>
      </w:r>
    </w:p>
    <w:p w14:paraId="5335638E" w14:textId="77777777" w:rsidR="00F90BDC" w:rsidRDefault="00F90BDC"/>
    <w:p w14:paraId="42392FCE" w14:textId="77777777" w:rsidR="00F90BDC" w:rsidRDefault="00F90BDC">
      <w:r xmlns:w="http://schemas.openxmlformats.org/wordprocessingml/2006/main">
        <w:t xml:space="preserve">Jesus demonstreer sy gesag om sondes te vergewe deur 'n verlamde man te genees.</w:t>
      </w:r>
    </w:p>
    <w:p w14:paraId="26EBB6EC" w14:textId="77777777" w:rsidR="00F90BDC" w:rsidRDefault="00F90BDC"/>
    <w:p w14:paraId="3BD54158" w14:textId="77777777" w:rsidR="00F90BDC" w:rsidRDefault="00F90BDC">
      <w:r xmlns:w="http://schemas.openxmlformats.org/wordprocessingml/2006/main">
        <w:t xml:space="preserve">1. Die krag van Jesus om sondes te vergewe</w:t>
      </w:r>
    </w:p>
    <w:p w14:paraId="7F389CFD" w14:textId="77777777" w:rsidR="00F90BDC" w:rsidRDefault="00F90BDC"/>
    <w:p w14:paraId="39EB95D0" w14:textId="77777777" w:rsidR="00F90BDC" w:rsidRDefault="00F90BDC">
      <w:r xmlns:w="http://schemas.openxmlformats.org/wordprocessingml/2006/main">
        <w:t xml:space="preserve">2. Jesus genees: 'n wonderwerk van geloof</w:t>
      </w:r>
    </w:p>
    <w:p w14:paraId="1DDF28CD" w14:textId="77777777" w:rsidR="00F90BDC" w:rsidRDefault="00F90BDC"/>
    <w:p w14:paraId="152D0AF4" w14:textId="77777777" w:rsidR="00F90BDC" w:rsidRDefault="00F90BDC">
      <w:r xmlns:w="http://schemas.openxmlformats.org/wordprocessingml/2006/main">
        <w:t xml:space="preserve">1. Johannes 8:36 - "As die Seun julle dus vrygemaak het, sal julle waarlik vry wees."</w:t>
      </w:r>
    </w:p>
    <w:p w14:paraId="7C09FB3E" w14:textId="77777777" w:rsidR="00F90BDC" w:rsidRDefault="00F90BDC"/>
    <w:p w14:paraId="25F87A1A" w14:textId="77777777" w:rsidR="00F90BDC" w:rsidRDefault="00F90BDC">
      <w:r xmlns:w="http://schemas.openxmlformats.org/wordprocessingml/2006/main">
        <w:t xml:space="preserve">2. Jesaja 53:5 - "Maar Hy is ter wille van ons oortredinge deurboor, ter wille van ons ongeregtighede is Hy verbrysel; die straf wat vir ons vrede aanbring, was op Hom, en deur sy wonde het daar vir ons genesing gekom."</w:t>
      </w:r>
    </w:p>
    <w:p w14:paraId="48710598" w14:textId="77777777" w:rsidR="00F90BDC" w:rsidRDefault="00F90BDC"/>
    <w:p w14:paraId="32F0835E" w14:textId="77777777" w:rsidR="00F90BDC" w:rsidRDefault="00F90BDC">
      <w:r xmlns:w="http://schemas.openxmlformats.org/wordprocessingml/2006/main">
        <w:t xml:space="preserve">Matteus 9:7 En hy het opgestaan en na sy huis gegaan.</w:t>
      </w:r>
    </w:p>
    <w:p w14:paraId="4FEC7D3F" w14:textId="77777777" w:rsidR="00F90BDC" w:rsidRDefault="00F90BDC"/>
    <w:p w14:paraId="3E8DBA65" w14:textId="77777777" w:rsidR="00F90BDC" w:rsidRDefault="00F90BDC">
      <w:r xmlns:w="http://schemas.openxmlformats.org/wordprocessingml/2006/main">
        <w:t xml:space="preserve">Jesus het deernis en barmhartigheid betoon deur die sondes van 'n verlamde man te vergewe.</w:t>
      </w:r>
    </w:p>
    <w:p w14:paraId="5E348CBB" w14:textId="77777777" w:rsidR="00F90BDC" w:rsidRDefault="00F90BDC"/>
    <w:p w14:paraId="2107CC2F" w14:textId="77777777" w:rsidR="00F90BDC" w:rsidRDefault="00F90BDC">
      <w:r xmlns:w="http://schemas.openxmlformats.org/wordprocessingml/2006/main">
        <w:t xml:space="preserve">1: Jesus is altyd bereid om barmhartigheid en deernis te betoon aan diegene in nood.</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daarna streef om Jesus se voorbeeld te volg en barmhartigheid en deernis aan ander te betoon.</w:t>
      </w:r>
    </w:p>
    <w:p w14:paraId="648132DF" w14:textId="77777777" w:rsidR="00F90BDC" w:rsidRDefault="00F90BDC"/>
    <w:p w14:paraId="4B898328" w14:textId="77777777" w:rsidR="00F90BDC" w:rsidRDefault="00F90BDC">
      <w:r xmlns:w="http://schemas.openxmlformats.org/wordprocessingml/2006/main">
        <w:t xml:space="preserve">1: Kolossense 3:12-14 - Daarom, as God se uitverkore volk, heilig en innig geliefd, beklee julle met medelye, vriendelikheid, nederigheid, sagmoedigheid en geduld.</w:t>
      </w:r>
    </w:p>
    <w:p w14:paraId="75796FD1" w14:textId="77777777" w:rsidR="00F90BDC" w:rsidRDefault="00F90BDC"/>
    <w:p w14:paraId="4EC3A068" w14:textId="77777777" w:rsidR="00F90BDC" w:rsidRDefault="00F90BDC">
      <w:r xmlns:w="http://schemas.openxmlformats.org/wordprocessingml/2006/main">
        <w:t xml:space="preserve">2: Jakobus 2:13 - Want die oordeel is sonder barmhartigheid oor iemand wat geen barmhartigheid bewys het nie. Genade seëvier oor oordeel.</w:t>
      </w:r>
    </w:p>
    <w:p w14:paraId="41ED9CCF" w14:textId="77777777" w:rsidR="00F90BDC" w:rsidRDefault="00F90BDC"/>
    <w:p w14:paraId="53A581AC" w14:textId="77777777" w:rsidR="00F90BDC" w:rsidRDefault="00F90BDC">
      <w:r xmlns:w="http://schemas.openxmlformats.org/wordprocessingml/2006/main">
        <w:t xml:space="preserve">Mat 9:8 Maar toe die skare dit sien, was hulle verwonderd en het God verheerlik wat sulke krag aan die mense gegee het.</w:t>
      </w:r>
    </w:p>
    <w:p w14:paraId="0F6C8079" w14:textId="77777777" w:rsidR="00F90BDC" w:rsidRDefault="00F90BDC"/>
    <w:p w14:paraId="50896564" w14:textId="77777777" w:rsidR="00F90BDC" w:rsidRDefault="00F90BDC">
      <w:r xmlns:w="http://schemas.openxmlformats.org/wordprocessingml/2006/main">
        <w:t xml:space="preserve">Die skare was verwonderd oor Jesus se krag, en het God verheerlik omdat Hy sulke krag aan die mens gegee het.</w:t>
      </w:r>
    </w:p>
    <w:p w14:paraId="42039973" w14:textId="77777777" w:rsidR="00F90BDC" w:rsidRDefault="00F90BDC"/>
    <w:p w14:paraId="1F22AEBD" w14:textId="77777777" w:rsidR="00F90BDC" w:rsidRDefault="00F90BDC">
      <w:r xmlns:w="http://schemas.openxmlformats.org/wordprocessingml/2006/main">
        <w:t xml:space="preserve">1: Ons kan glo dat God ons die krag gegee het om groot dinge te doen.</w:t>
      </w:r>
    </w:p>
    <w:p w14:paraId="109659F6" w14:textId="77777777" w:rsidR="00F90BDC" w:rsidRDefault="00F90BDC"/>
    <w:p w14:paraId="7305E8EA" w14:textId="77777777" w:rsidR="00F90BDC" w:rsidRDefault="00F90BDC">
      <w:r xmlns:w="http://schemas.openxmlformats.org/wordprocessingml/2006/main">
        <w:t xml:space="preserve">2: Ons moet God altyd verheerlik, want Hy is die bron van alle krag.</w:t>
      </w:r>
    </w:p>
    <w:p w14:paraId="44C53BD7" w14:textId="77777777" w:rsidR="00F90BDC" w:rsidRDefault="00F90BDC"/>
    <w:p w14:paraId="5D95710F" w14:textId="77777777" w:rsidR="00F90BDC" w:rsidRDefault="00F90BDC">
      <w:r xmlns:w="http://schemas.openxmlformats.org/wordprocessingml/2006/main">
        <w:t xml:space="preserve">1: Filippense 4:13 - "Ek is tot alles in staat deur Christus wat my krag gee."</w:t>
      </w:r>
    </w:p>
    <w:p w14:paraId="491F3101" w14:textId="77777777" w:rsidR="00F90BDC" w:rsidRDefault="00F90BDC"/>
    <w:p w14:paraId="4CA7C410" w14:textId="77777777" w:rsidR="00F90BDC" w:rsidRDefault="00F90BDC">
      <w:r xmlns:w="http://schemas.openxmlformats.org/wordprocessingml/2006/main">
        <w:t xml:space="preserve">2: Psalm 62:11 - "God het een keer gespreek, twee keer het ek dit gehoor: dat die krag aan God behoort."</w:t>
      </w:r>
    </w:p>
    <w:p w14:paraId="5B196557" w14:textId="77777777" w:rsidR="00F90BDC" w:rsidRDefault="00F90BDC"/>
    <w:p w14:paraId="7851980A" w14:textId="77777777" w:rsidR="00F90BDC" w:rsidRDefault="00F90BDC">
      <w:r xmlns:w="http://schemas.openxmlformats.org/wordprocessingml/2006/main">
        <w:t xml:space="preserve">Matteus 9:9 En toe Jesus daarvandaan weggaan, sien Hy 'n man met die naam van Matteus by die tolhuis sit; en Hy sê vir hom: Volg My. En hy het opgestaan en hom gevolg.</w:t>
      </w:r>
    </w:p>
    <w:p w14:paraId="6D42A4E0" w14:textId="77777777" w:rsidR="00F90BDC" w:rsidRDefault="00F90BDC"/>
    <w:p w14:paraId="30BC1F49" w14:textId="77777777" w:rsidR="00F90BDC" w:rsidRDefault="00F90BDC">
      <w:r xmlns:w="http://schemas.openxmlformats.org/wordprocessingml/2006/main">
        <w:t xml:space="preserve">Hierdie gedeelte vertel die verhaal van hoe Jesus Matteus geroep het om hom te volg.</w:t>
      </w:r>
    </w:p>
    <w:p w14:paraId="3C08FB60" w14:textId="77777777" w:rsidR="00F90BDC" w:rsidRDefault="00F90BDC"/>
    <w:p w14:paraId="3FA07322" w14:textId="77777777" w:rsidR="00F90BDC" w:rsidRDefault="00F90BDC">
      <w:r xmlns:w="http://schemas.openxmlformats.org/wordprocessingml/2006/main">
        <w:t xml:space="preserve">1. Die oproep van Jesus - Die belangrikheid daarvan om gewillig te wees om die oproep van Jesus te aanvaar en te gehoorsaam.</w:t>
      </w:r>
    </w:p>
    <w:p w14:paraId="096DB05A" w14:textId="77777777" w:rsidR="00F90BDC" w:rsidRDefault="00F90BDC"/>
    <w:p w14:paraId="50132DBB" w14:textId="77777777" w:rsidR="00F90BDC" w:rsidRDefault="00F90BDC">
      <w:r xmlns:w="http://schemas.openxmlformats.org/wordprocessingml/2006/main">
        <w:t xml:space="preserve">2. Om Jesus te volg - Die belangrikheid daarvan om Jesus te volg en die pad wat Hy voor ons gestel het, te omhels.</w:t>
      </w:r>
    </w:p>
    <w:p w14:paraId="0ACE5240" w14:textId="77777777" w:rsidR="00F90BDC" w:rsidRDefault="00F90BDC"/>
    <w:p w14:paraId="283629A2" w14:textId="77777777" w:rsidR="00F90BDC" w:rsidRDefault="00F90BDC">
      <w:r xmlns:w="http://schemas.openxmlformats.org/wordprocessingml/2006/main">
        <w:t xml:space="preserve">1. Lukas 5:27-28 - Toe Jesus hulle geloof sien, sê Hy vir die verlamde: "Seun, jou sondes is vergewe." 28 Toe het sommige van die skrifgeleerdes die gesag waarmee Jesus gepraat het, bevraagteken.</w:t>
      </w:r>
    </w:p>
    <w:p w14:paraId="40E7F129" w14:textId="77777777" w:rsidR="00F90BDC" w:rsidRDefault="00F90BDC"/>
    <w:p w14:paraId="1D1B8C69" w14:textId="77777777" w:rsidR="00F90BDC" w:rsidRDefault="00F90BDC">
      <w:r xmlns:w="http://schemas.openxmlformats.org/wordprocessingml/2006/main">
        <w:t xml:space="preserve">2. Joh 15:16 – Julle het My nie uitverkies nie, maar Ek het julle uitverkies en julle aangestel sodat julle kan gaan en vrugte dra—vrugte wat sal hou—en sodat alles wat julle in my Naam vra, die Vader julle sal gee.</w:t>
      </w:r>
    </w:p>
    <w:p w14:paraId="44E65BCE" w14:textId="77777777" w:rsidR="00F90BDC" w:rsidRDefault="00F90BDC"/>
    <w:p w14:paraId="545CC880" w14:textId="77777777" w:rsidR="00F90BDC" w:rsidRDefault="00F90BDC">
      <w:r xmlns:w="http://schemas.openxmlformats.org/wordprocessingml/2006/main">
        <w:t xml:space="preserve">Matteus 9:10 En terwyl Jesus in die huis aan tafel aansit, kom daar baie tollenaars en sondaars en sit saam met Hom en sy dissipels.</w:t>
      </w:r>
    </w:p>
    <w:p w14:paraId="0684A81A" w14:textId="77777777" w:rsidR="00F90BDC" w:rsidRDefault="00F90BDC"/>
    <w:p w14:paraId="2A319981" w14:textId="77777777" w:rsidR="00F90BDC" w:rsidRDefault="00F90BDC">
      <w:r xmlns:w="http://schemas.openxmlformats.org/wordprocessingml/2006/main">
        <w:t xml:space="preserve">Jesus het saam met sy dissipels in 'n huis geëet toe baie tollenaars en sondaars by hom aangesluit het.</w:t>
      </w:r>
    </w:p>
    <w:p w14:paraId="4BDABC36" w14:textId="77777777" w:rsidR="00F90BDC" w:rsidRDefault="00F90BDC"/>
    <w:p w14:paraId="21732EFF" w14:textId="77777777" w:rsidR="00F90BDC" w:rsidRDefault="00F90BDC">
      <w:r xmlns:w="http://schemas.openxmlformats.org/wordprocessingml/2006/main">
        <w:t xml:space="preserve">1. Jesus se onvoorwaardelike liefde en aanvaarding</w:t>
      </w:r>
    </w:p>
    <w:p w14:paraId="5ADEBC22" w14:textId="77777777" w:rsidR="00F90BDC" w:rsidRDefault="00F90BDC"/>
    <w:p w14:paraId="2DE459D7" w14:textId="77777777" w:rsidR="00F90BDC" w:rsidRDefault="00F90BDC">
      <w:r xmlns:w="http://schemas.openxmlformats.org/wordprocessingml/2006/main">
        <w:t xml:space="preserve">2. Die krag van vergifnis</w:t>
      </w:r>
    </w:p>
    <w:p w14:paraId="2C575FC1" w14:textId="77777777" w:rsidR="00F90BDC" w:rsidRDefault="00F90BDC"/>
    <w:p w14:paraId="2F013001" w14:textId="77777777" w:rsidR="00F90BDC" w:rsidRDefault="00F90BDC">
      <w:r xmlns:w="http://schemas.openxmlformats.org/wordprocessingml/2006/main">
        <w:t xml:space="preserve">1. Lukas 19:10 "Want die Seun van die mens het gekom om die verlorenes te soek en te red."</w:t>
      </w:r>
    </w:p>
    <w:p w14:paraId="5B9B5560" w14:textId="77777777" w:rsidR="00F90BDC" w:rsidRDefault="00F90BDC"/>
    <w:p w14:paraId="71273ADC" w14:textId="77777777" w:rsidR="00F90BDC" w:rsidRDefault="00F90BDC">
      <w:r xmlns:w="http://schemas.openxmlformats.org/wordprocessingml/2006/main">
        <w:t xml:space="preserve">2. Romeine 5:8 "Maar God bewys sy liefde vir ons daarin dat Christus vir ons gesterf het toe ons nog sondaars was."</w:t>
      </w:r>
    </w:p>
    <w:p w14:paraId="0909F4D9" w14:textId="77777777" w:rsidR="00F90BDC" w:rsidRDefault="00F90BDC"/>
    <w:p w14:paraId="5E02E419" w14:textId="77777777" w:rsidR="00F90BDC" w:rsidRDefault="00F90BDC">
      <w:r xmlns:w="http://schemas.openxmlformats.org/wordprocessingml/2006/main">
        <w:t xml:space="preserve">Mat 9:11 En toe die Fariseërs dit sien, sê hulle vir sy dissipels: Waarom eet julle Meester saam met tollenaars en sondaars?</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is deur die Fariseërs gekritiseer omdat hy saam met tollenaars en sondaars geëet het.</w:t>
      </w:r>
    </w:p>
    <w:p w14:paraId="0876D63C" w14:textId="77777777" w:rsidR="00F90BDC" w:rsidRDefault="00F90BDC"/>
    <w:p w14:paraId="52057292" w14:textId="77777777" w:rsidR="00F90BDC" w:rsidRDefault="00F90BDC">
      <w:r xmlns:w="http://schemas.openxmlformats.org/wordprocessingml/2006/main">
        <w:t xml:space="preserve">1. Ons is almal sondaars, en Jesus het ons die weg na verlossing gewys deur Sy voorbeeld van liefde en aanvaarding.</w:t>
      </w:r>
    </w:p>
    <w:p w14:paraId="36091C6A" w14:textId="77777777" w:rsidR="00F90BDC" w:rsidRDefault="00F90BDC"/>
    <w:p w14:paraId="1693CC07" w14:textId="77777777" w:rsidR="00F90BDC" w:rsidRDefault="00F90BDC">
      <w:r xmlns:w="http://schemas.openxmlformats.org/wordprocessingml/2006/main">
        <w:t xml:space="preserve">2. God het almal lief, en dit is ons taak om Sy voorbeeld te volg en liefde en aanvaarding aan almal te toon.</w:t>
      </w:r>
    </w:p>
    <w:p w14:paraId="3F06E0E4" w14:textId="77777777" w:rsidR="00F90BDC" w:rsidRDefault="00F90BDC"/>
    <w:p w14:paraId="05EE5516" w14:textId="77777777" w:rsidR="00F90BDC" w:rsidRDefault="00F90BDC">
      <w:r xmlns:w="http://schemas.openxmlformats.org/wordprocessingml/2006/main">
        <w:t xml:space="preserve">1. Lukas 6:37, "Moenie oordeel nie, dan sal julle nie geoordeel word nie; veroordeel nie, en julle sal nie veroordeel word nie; vergewe, en julle sal vergewe word".</w:t>
      </w:r>
    </w:p>
    <w:p w14:paraId="2342E0B2" w14:textId="77777777" w:rsidR="00F90BDC" w:rsidRDefault="00F90BDC"/>
    <w:p w14:paraId="57B2CCE0" w14:textId="77777777" w:rsidR="00F90BDC" w:rsidRDefault="00F90BDC">
      <w:r xmlns:w="http://schemas.openxmlformats.org/wordprocessingml/2006/main">
        <w:t xml:space="preserve">2. 1 Joh 4:7-8, "Geliefdes, laat ons mekaar liefhê, want die liefde is uit God, en elkeen wat liefhet, is uit God gebore en ken God. Hy wat nie liefhet nie, ken God nie, want God is liefde".</w:t>
      </w:r>
    </w:p>
    <w:p w14:paraId="016AA0C5" w14:textId="77777777" w:rsidR="00F90BDC" w:rsidRDefault="00F90BDC"/>
    <w:p w14:paraId="72A64E8D" w14:textId="77777777" w:rsidR="00F90BDC" w:rsidRDefault="00F90BDC">
      <w:r xmlns:w="http://schemas.openxmlformats.org/wordprocessingml/2006/main">
        <w:t xml:space="preserve">Mat 9:12 Maar toe Jesus dit hoor, sê Hy vir hulle: Die wat gesond is, het nie 'n geneesheer nodig nie, maar die wat siek is.</w:t>
      </w:r>
    </w:p>
    <w:p w14:paraId="71205EC6" w14:textId="77777777" w:rsidR="00F90BDC" w:rsidRDefault="00F90BDC"/>
    <w:p w14:paraId="01E0B85C" w14:textId="77777777" w:rsidR="00F90BDC" w:rsidRDefault="00F90BDC">
      <w:r xmlns:w="http://schemas.openxmlformats.org/wordprocessingml/2006/main">
        <w:t xml:space="preserve">Jesus leer dat diegene wat geestelik en fisies siek is, 'n geneesheer nodig het om genees te word.</w:t>
      </w:r>
    </w:p>
    <w:p w14:paraId="250D6097" w14:textId="77777777" w:rsidR="00F90BDC" w:rsidRDefault="00F90BDC"/>
    <w:p w14:paraId="0D3F390F" w14:textId="77777777" w:rsidR="00F90BDC" w:rsidRDefault="00F90BDC">
      <w:r xmlns:w="http://schemas.openxmlformats.org/wordprocessingml/2006/main">
        <w:t xml:space="preserve">1. Die siekes het 'n geneesheer nodig: Jesus se leer oor genesing ondersoek</w:t>
      </w:r>
    </w:p>
    <w:p w14:paraId="4D7CA168" w14:textId="77777777" w:rsidR="00F90BDC" w:rsidRDefault="00F90BDC"/>
    <w:p w14:paraId="4148EC05" w14:textId="77777777" w:rsidR="00F90BDC" w:rsidRDefault="00F90BDC">
      <w:r xmlns:w="http://schemas.openxmlformats.org/wordprocessingml/2006/main">
        <w:t xml:space="preserve">2. Uit die siekte: Hoe Jesus heelheid kan bring</w:t>
      </w:r>
    </w:p>
    <w:p w14:paraId="25936278" w14:textId="77777777" w:rsidR="00F90BDC" w:rsidRDefault="00F90BDC"/>
    <w:p w14:paraId="22356997" w14:textId="77777777" w:rsidR="00F90BDC" w:rsidRDefault="00F90BDC">
      <w:r xmlns:w="http://schemas.openxmlformats.org/wordprocessingml/2006/main">
        <w:t xml:space="preserve">1. Jesaja 53:5 – Maar ter wille van ons oortredinge is hy deurboor, ter wille van ons ongeregtighede is hy verbrysel; en deur sy wonde het ons genees.</w:t>
      </w:r>
    </w:p>
    <w:p w14:paraId="76209115" w14:textId="77777777" w:rsidR="00F90BDC" w:rsidRDefault="00F90BDC"/>
    <w:p w14:paraId="5A6ABA8E" w14:textId="77777777" w:rsidR="00F90BDC" w:rsidRDefault="00F90BDC">
      <w:r xmlns:w="http://schemas.openxmlformats.org/wordprocessingml/2006/main">
        <w:t xml:space="preserve">2. Jakobus 5:14 - Is daar iemand wat siek is onder julle? laat hy die ouderlinge van die kerk roep; en laat hulle oor hom bid en hom in die Naam van die Here met olie salf.</w:t>
      </w:r>
    </w:p>
    <w:p w14:paraId="4B83B107" w14:textId="77777777" w:rsidR="00F90BDC" w:rsidRDefault="00F90BDC"/>
    <w:p w14:paraId="162B3269" w14:textId="77777777" w:rsidR="00F90BDC" w:rsidRDefault="00F90BDC">
      <w:r xmlns:w="http://schemas.openxmlformats.org/wordprocessingml/2006/main">
        <w:t xml:space="preserve">Matteus 9:13 Maar gaan leer wat dit beteken: Ek wil barmhartigheid hê en nie offer nie, want Ek het nie gekom om regverdiges te roep nie, maar sondaars tot bekering.</w:t>
      </w:r>
    </w:p>
    <w:p w14:paraId="1239A9F5" w14:textId="77777777" w:rsidR="00F90BDC" w:rsidRDefault="00F90BDC"/>
    <w:p w14:paraId="4939DE3E" w14:textId="77777777" w:rsidR="00F90BDC" w:rsidRDefault="00F90BDC">
      <w:r xmlns:w="http://schemas.openxmlformats.org/wordprocessingml/2006/main">
        <w:t xml:space="preserve">Barmhartigheid is meer werd as opoffering. God roep sondaars om te bekeer, nie die regverdiges nie.</w:t>
      </w:r>
    </w:p>
    <w:p w14:paraId="4C0FB9E1" w14:textId="77777777" w:rsidR="00F90BDC" w:rsidRDefault="00F90BDC"/>
    <w:p w14:paraId="125ABFE9" w14:textId="77777777" w:rsidR="00F90BDC" w:rsidRDefault="00F90BDC">
      <w:r xmlns:w="http://schemas.openxmlformats.org/wordprocessingml/2006/main">
        <w:t xml:space="preserve">1: Barmhartigheid maak saak: Reik uit na die onregverdiges</w:t>
      </w:r>
    </w:p>
    <w:p w14:paraId="3E8118F3" w14:textId="77777777" w:rsidR="00F90BDC" w:rsidRDefault="00F90BDC"/>
    <w:p w14:paraId="79A6EACE" w14:textId="77777777" w:rsidR="00F90BDC" w:rsidRDefault="00F90BDC">
      <w:r xmlns:w="http://schemas.openxmlformats.org/wordprocessingml/2006/main">
        <w:t xml:space="preserve">2: Die krag van bekering</w:t>
      </w:r>
    </w:p>
    <w:p w14:paraId="138ADA73" w14:textId="77777777" w:rsidR="00F90BDC" w:rsidRDefault="00F90BDC"/>
    <w:p w14:paraId="50EB19C2" w14:textId="77777777" w:rsidR="00F90BDC" w:rsidRDefault="00F90BDC">
      <w:r xmlns:w="http://schemas.openxmlformats.org/wordprocessingml/2006/main">
        <w:t xml:space="preserve">1: Lukas 5:32 – Jesus het gesê: Ek het nie gekom om regverdiges te roep nie, maar sondaars tot bekering.</w:t>
      </w:r>
    </w:p>
    <w:p w14:paraId="66481937" w14:textId="77777777" w:rsidR="00F90BDC" w:rsidRDefault="00F90BDC"/>
    <w:p w14:paraId="76FC48D7" w14:textId="77777777" w:rsidR="00F90BDC" w:rsidRDefault="00F90BDC">
      <w:r xmlns:w="http://schemas.openxmlformats.org/wordprocessingml/2006/main">
        <w:t xml:space="preserve">2: Jesaja 1:10-17 - Want al was julle sondes soos skarlaken, dit sal wit word soos sneeu; al is hulle rooi soos bloedrooi, hulle sal wees soos wol.</w:t>
      </w:r>
    </w:p>
    <w:p w14:paraId="47835598" w14:textId="77777777" w:rsidR="00F90BDC" w:rsidRDefault="00F90BDC"/>
    <w:p w14:paraId="14777ADE" w14:textId="77777777" w:rsidR="00F90BDC" w:rsidRDefault="00F90BDC">
      <w:r xmlns:w="http://schemas.openxmlformats.org/wordprocessingml/2006/main">
        <w:t xml:space="preserve">Mat 9:14 Toe kom die dissipels van Johannes na Hom en sê: Waarom vas ons en die Fariseërs dikwels, maar u dissipels vas nie?</w:t>
      </w:r>
    </w:p>
    <w:p w14:paraId="46B15789" w14:textId="77777777" w:rsidR="00F90BDC" w:rsidRDefault="00F90BDC"/>
    <w:p w14:paraId="1C780826" w14:textId="77777777" w:rsidR="00F90BDC" w:rsidRDefault="00F90BDC">
      <w:r xmlns:w="http://schemas.openxmlformats.org/wordprocessingml/2006/main">
        <w:t xml:space="preserve">Die dissipels van Johannes vra hoekom Jesus se dissipels nie gereeld vas soos die Fariseërs nie.</w:t>
      </w:r>
    </w:p>
    <w:p w14:paraId="43DD6A6D" w14:textId="77777777" w:rsidR="00F90BDC" w:rsidRDefault="00F90BDC"/>
    <w:p w14:paraId="2048C286" w14:textId="77777777" w:rsidR="00F90BDC" w:rsidRDefault="00F90BDC">
      <w:r xmlns:w="http://schemas.openxmlformats.org/wordprocessingml/2006/main">
        <w:t xml:space="preserve">1. Die krag van die opstanding: hoe Jesus se opstanding vas verander</w:t>
      </w:r>
    </w:p>
    <w:p w14:paraId="225B49E0" w14:textId="77777777" w:rsidR="00F90BDC" w:rsidRDefault="00F90BDC"/>
    <w:p w14:paraId="232DDCE2" w14:textId="77777777" w:rsidR="00F90BDC" w:rsidRDefault="00F90BDC">
      <w:r xmlns:w="http://schemas.openxmlformats.org/wordprocessingml/2006/main">
        <w:t xml:space="preserve">2. Aanmoediging van vas: 'n Oproep om die dissipline van vas weer aan te wakker</w:t>
      </w:r>
    </w:p>
    <w:p w14:paraId="317FA105" w14:textId="77777777" w:rsidR="00F90BDC" w:rsidRDefault="00F90BDC"/>
    <w:p w14:paraId="08510B45" w14:textId="77777777" w:rsidR="00F90BDC" w:rsidRDefault="00F90BDC">
      <w:r xmlns:w="http://schemas.openxmlformats.org/wordprocessingml/2006/main">
        <w:t xml:space="preserve">1. Matteus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8:11 - "Maar as die Gees van Hom wat Jesus uit die dode opgewek het, in julle woon, sal Hy wat Christus uit die dode opgewek het, ook julle sterflike liggame lewend maak deur sy Gees wat in julle woon."</w:t>
      </w:r>
    </w:p>
    <w:p w14:paraId="709E4E0F" w14:textId="77777777" w:rsidR="00F90BDC" w:rsidRDefault="00F90BDC"/>
    <w:p w14:paraId="042585C5" w14:textId="77777777" w:rsidR="00F90BDC" w:rsidRDefault="00F90BDC">
      <w:r xmlns:w="http://schemas.openxmlformats.org/wordprocessingml/2006/main">
        <w:t xml:space="preserve">Matteus 9:15 En Jesus sê vir hulle: Kan die bruilofskinders treur solank die bruidegom by hulle is? maar daar sal dae kom dat die bruidegom van hulle weggeneem sal word, en dan sal hulle vas.</w:t>
      </w:r>
    </w:p>
    <w:p w14:paraId="2E8994D5" w14:textId="77777777" w:rsidR="00F90BDC" w:rsidRDefault="00F90BDC"/>
    <w:p w14:paraId="6F1F870B" w14:textId="77777777" w:rsidR="00F90BDC" w:rsidRDefault="00F90BDC">
      <w:r xmlns:w="http://schemas.openxmlformats.org/wordprocessingml/2006/main">
        <w:t xml:space="preserve">Jesus sê vir sy dissipels dat dit nie nodig is dat hulle vas terwyl Hy by hulle is nie, maar dat daar 'n dag sal kom wanneer Hy weggeneem sal word en dan sal hulle vas.</w:t>
      </w:r>
    </w:p>
    <w:p w14:paraId="278C9EC5" w14:textId="77777777" w:rsidR="00F90BDC" w:rsidRDefault="00F90BDC"/>
    <w:p w14:paraId="58B3A316" w14:textId="77777777" w:rsidR="00F90BDC" w:rsidRDefault="00F90BDC">
      <w:r xmlns:w="http://schemas.openxmlformats.org/wordprocessingml/2006/main">
        <w:t xml:space="preserve">1. Vreugdevolle lewe in die teenwoordigheid van Jesus Christus</w:t>
      </w:r>
    </w:p>
    <w:p w14:paraId="7E8473AE" w14:textId="77777777" w:rsidR="00F90BDC" w:rsidRDefault="00F90BDC"/>
    <w:p w14:paraId="3A56E19B" w14:textId="77777777" w:rsidR="00F90BDC" w:rsidRDefault="00F90BDC">
      <w:r xmlns:w="http://schemas.openxmlformats.org/wordprocessingml/2006/main">
        <w:t xml:space="preserve">2. Voorbereiding vir die Koms van die Bruidegom</w:t>
      </w:r>
    </w:p>
    <w:p w14:paraId="3219D9D7" w14:textId="77777777" w:rsidR="00F90BDC" w:rsidRDefault="00F90BDC"/>
    <w:p w14:paraId="24C6E17A" w14:textId="77777777" w:rsidR="00F90BDC" w:rsidRDefault="00F90BDC">
      <w:r xmlns:w="http://schemas.openxmlformats.org/wordprocessingml/2006/main">
        <w:t xml:space="preserve">1. Romeine 12:12 - Verbly in hoop; geduldig in verdrukking; voortdurende oomblik in gebed;</w:t>
      </w:r>
    </w:p>
    <w:p w14:paraId="7CC4CD06" w14:textId="77777777" w:rsidR="00F90BDC" w:rsidRDefault="00F90BDC"/>
    <w:p w14:paraId="24FA58DD" w14:textId="77777777" w:rsidR="00F90BDC" w:rsidRDefault="00F90BDC">
      <w:r xmlns:w="http://schemas.openxmlformats.org/wordprocessingml/2006/main">
        <w:t xml:space="preserve">2. Lukas 5:34-35 - En Jesus sê vir hulle: Kan julle die bruilofskinders laat vas terwyl die bruidegom by hulle is? Maar daar sal dae kom wanneer die bruidegom van hulle weggeneem sal word, en dan sal hulle in daardie dae vas.</w:t>
      </w:r>
    </w:p>
    <w:p w14:paraId="332FEF87" w14:textId="77777777" w:rsidR="00F90BDC" w:rsidRDefault="00F90BDC"/>
    <w:p w14:paraId="5104CE55" w14:textId="77777777" w:rsidR="00F90BDC" w:rsidRDefault="00F90BDC">
      <w:r xmlns:w="http://schemas.openxmlformats.org/wordprocessingml/2006/main">
        <w:t xml:space="preserve">Mat 9:16 Niemand sit 'n stuk nuwe lap aan 'n ou kleed nie, want wat ingegooi word om dit vol te maak, neem uit die kleed, en die skeur word vererger.</w:t>
      </w:r>
    </w:p>
    <w:p w14:paraId="406C66E0" w14:textId="77777777" w:rsidR="00F90BDC" w:rsidRDefault="00F90BDC"/>
    <w:p w14:paraId="19B36A9B" w14:textId="77777777" w:rsidR="00F90BDC" w:rsidRDefault="00F90BDC">
      <w:r xmlns:w="http://schemas.openxmlformats.org/wordprocessingml/2006/main">
        <w:t xml:space="preserve">Hierdie gedeelte beklemtoon die idee dat om 'n verslete kledingstuk met 'n nuwe stuk lap te probeer lap die skeur net erger sal maak.</w:t>
      </w:r>
    </w:p>
    <w:p w14:paraId="130D7DE0" w14:textId="77777777" w:rsidR="00F90BDC" w:rsidRDefault="00F90BDC"/>
    <w:p w14:paraId="07A2AB62" w14:textId="77777777" w:rsidR="00F90BDC" w:rsidRDefault="00F90BDC">
      <w:r xmlns:w="http://schemas.openxmlformats.org/wordprocessingml/2006/main">
        <w:t xml:space="preserve">1. Ons moenie probeer om gebroke verhoudings met materiële dinge reg te maak nie; dit sal die situasie net vererger.</w:t>
      </w:r>
    </w:p>
    <w:p w14:paraId="06957A24" w14:textId="77777777" w:rsidR="00F90BDC" w:rsidRDefault="00F90BDC"/>
    <w:p w14:paraId="2F7B58A6" w14:textId="77777777" w:rsidR="00F90BDC" w:rsidRDefault="00F90BDC">
      <w:r xmlns:w="http://schemas.openxmlformats.org/wordprocessingml/2006/main">
        <w:t xml:space="preserve">2. Ons moenie probeer om ons sondes met ons eie oplossings te herstel nie; God is die enigste een wat ons gebrokenheid weer nuut kan maak.</w:t>
      </w:r>
    </w:p>
    <w:p w14:paraId="2A049A2B" w14:textId="77777777" w:rsidR="00F90BDC" w:rsidRDefault="00F90BDC"/>
    <w:p w14:paraId="0D9B3080" w14:textId="77777777" w:rsidR="00F90BDC" w:rsidRDefault="00F90BDC">
      <w:r xmlns:w="http://schemas.openxmlformats.org/wordprocessingml/2006/main">
        <w:t xml:space="preserve">1. Jesaja 1:18 - "Kom nou en laat ons die saak uitmaak, spreek die Here: al was julle sondes soos skarlaken, dit sal wit word soos sneeu; al was dit rooi soos bloedrooi, dit sal word soos wol."</w:t>
      </w:r>
    </w:p>
    <w:p w14:paraId="15A05FEA" w14:textId="77777777" w:rsidR="00F90BDC" w:rsidRDefault="00F90BDC"/>
    <w:p w14:paraId="448C5D70" w14:textId="77777777" w:rsidR="00F90BDC" w:rsidRDefault="00F90BDC">
      <w:r xmlns:w="http://schemas.openxmlformats.org/wordprocessingml/2006/main">
        <w:t xml:space="preserve">2. 2 Korintiërs 5:17 - "Daarom, as iemand in Christus is, is hy 'n nuwe skepsel; die ou dinge het verbygegaan, kyk, dit het alles nuut geword."</w:t>
      </w:r>
    </w:p>
    <w:p w14:paraId="57E96BD3" w14:textId="77777777" w:rsidR="00F90BDC" w:rsidRDefault="00F90BDC"/>
    <w:p w14:paraId="30DA6B33" w14:textId="77777777" w:rsidR="00F90BDC" w:rsidRDefault="00F90BDC">
      <w:r xmlns:w="http://schemas.openxmlformats.org/wordprocessingml/2006/main">
        <w:t xml:space="preserve">Matteus 9:17 Mens gooi ook geen nuwe wyn in ou sakke nie; anders breek die sakke, en die wyn raak op, en die sakke vergaan; maar hulle gooi nuwe wyn in nuwe sakke, en altwee bly behoue.</w:t>
      </w:r>
    </w:p>
    <w:p w14:paraId="464F4C6F" w14:textId="77777777" w:rsidR="00F90BDC" w:rsidRDefault="00F90BDC"/>
    <w:p w14:paraId="6B340E0C" w14:textId="77777777" w:rsidR="00F90BDC" w:rsidRDefault="00F90BDC">
      <w:r xmlns:w="http://schemas.openxmlformats.org/wordprocessingml/2006/main">
        <w:t xml:space="preserve">Die gedeelte herinner ons daaraan dat ons nie iets nuuts in iets ouds moet probeer inpas nie, aangesien die oue nie die nuwe sal kan bevat nie.</w:t>
      </w:r>
    </w:p>
    <w:p w14:paraId="470BC663" w14:textId="77777777" w:rsidR="00F90BDC" w:rsidRDefault="00F90BDC"/>
    <w:p w14:paraId="29C6B0B0" w14:textId="77777777" w:rsidR="00F90BDC" w:rsidRDefault="00F90BDC">
      <w:r xmlns:w="http://schemas.openxmlformats.org/wordprocessingml/2006/main">
        <w:t xml:space="preserve">1: Ons moet altyd daarna streef om oop te wees vir die moontlikhede van die toekoms.</w:t>
      </w:r>
    </w:p>
    <w:p w14:paraId="467518EB" w14:textId="77777777" w:rsidR="00F90BDC" w:rsidRDefault="00F90BDC"/>
    <w:p w14:paraId="1549C611" w14:textId="77777777" w:rsidR="00F90BDC" w:rsidRDefault="00F90BDC">
      <w:r xmlns:w="http://schemas.openxmlformats.org/wordprocessingml/2006/main">
        <w:t xml:space="preserve">2: Ons moet nie bang wees om iets nuuts te probeer nie, al is dit onbekend.</w:t>
      </w:r>
    </w:p>
    <w:p w14:paraId="4A4033B8" w14:textId="77777777" w:rsidR="00F90BDC" w:rsidRDefault="00F90BDC"/>
    <w:p w14:paraId="1C0D06DE" w14:textId="77777777" w:rsidR="00F90BDC" w:rsidRDefault="00F90BDC">
      <w:r xmlns:w="http://schemas.openxmlformats.org/wordprocessingml/2006/main">
        <w:t xml:space="preserve">1:Efesiërs 4:22-24 – "dat julle in die vorige lewenswandel die ou mens aflê, wat verdorwe is deur die begeerlikhede van bedrieglikhede; en vernuwe word in die gees van julle gemoed; en julle met die nuwe mens moet beklee, wat na God geskape is in geregtigheid en ware heiligheid."</w:t>
      </w:r>
    </w:p>
    <w:p w14:paraId="3ACD3124" w14:textId="77777777" w:rsidR="00F90BDC" w:rsidRDefault="00F90BDC"/>
    <w:p w14:paraId="6CE2F849" w14:textId="77777777" w:rsidR="00F90BDC" w:rsidRDefault="00F90BDC">
      <w:r xmlns:w="http://schemas.openxmlformats.org/wordprocessingml/2006/main">
        <w:t xml:space="preserve">2: Jesaja 43:18-19 - "Dink nie aan die vorige dinge nie, en let nie op die dinge van ouds nie. Kyk, Ek sal iets nuuts doen; nou sal dit uitspruit; sal julle dit nie weet nie? Ek sal selfs 'n pad in die woestyn en riviere in die woestyn."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MATTHÉÜS 9:18 Terwyl hy hierdie dinge aan hulle spreek, kom daar 'n sekere owerste en aanbid hom en sê: My dogter is nou al dood; maar kom lê jou hand op haar, en sy sal lewe.</w:t>
      </w:r>
    </w:p>
    <w:p w14:paraId="4E82FA11" w14:textId="77777777" w:rsidR="00F90BDC" w:rsidRDefault="00F90BDC"/>
    <w:p w14:paraId="11C02BE1" w14:textId="77777777" w:rsidR="00F90BDC" w:rsidRDefault="00F90BDC">
      <w:r xmlns:w="http://schemas.openxmlformats.org/wordprocessingml/2006/main">
        <w:t xml:space="preserve">’n Heerser het na Jesus toe gekom en hom gevra om sy hand op sy dogter, wat onlangs gesterf het, te kom lê, sodat sy kan lewe.</w:t>
      </w:r>
    </w:p>
    <w:p w14:paraId="14601814" w14:textId="77777777" w:rsidR="00F90BDC" w:rsidRDefault="00F90BDC"/>
    <w:p w14:paraId="458879BA" w14:textId="77777777" w:rsidR="00F90BDC" w:rsidRDefault="00F90BDC">
      <w:r xmlns:w="http://schemas.openxmlformats.org/wordprocessingml/2006/main">
        <w:t xml:space="preserve">1. Die krag van geloof: Hoe Jesus jou lewe kan verander</w:t>
      </w:r>
    </w:p>
    <w:p w14:paraId="1FB2B2D5" w14:textId="77777777" w:rsidR="00F90BDC" w:rsidRDefault="00F90BDC"/>
    <w:p w14:paraId="25835C30" w14:textId="77777777" w:rsidR="00F90BDC" w:rsidRDefault="00F90BDC">
      <w:r xmlns:w="http://schemas.openxmlformats.org/wordprocessingml/2006/main">
        <w:t xml:space="preserve">2. 'n Vader se liefde: Moet nooit moed opgee nie</w:t>
      </w:r>
    </w:p>
    <w:p w14:paraId="3B7469DD" w14:textId="77777777" w:rsidR="00F90BDC" w:rsidRDefault="00F90BDC"/>
    <w:p w14:paraId="7C0E279C" w14:textId="77777777" w:rsidR="00F90BDC" w:rsidRDefault="00F90BDC">
      <w:r xmlns:w="http://schemas.openxmlformats.org/wordprocessingml/2006/main">
        <w:t xml:space="preserve">1. Markus 5:21-43 - Jesus Genesing van die vrou met 'n bloeding</w:t>
      </w:r>
    </w:p>
    <w:p w14:paraId="46129431" w14:textId="77777777" w:rsidR="00F90BDC" w:rsidRDefault="00F90BDC"/>
    <w:p w14:paraId="51CBF3D7" w14:textId="77777777" w:rsidR="00F90BDC" w:rsidRDefault="00F90BDC">
      <w:r xmlns:w="http://schemas.openxmlformats.org/wordprocessingml/2006/main">
        <w:t xml:space="preserve">2. 1 Johannes 5:14-15 - Vertroue om tot God te bid vir genesing</w:t>
      </w:r>
    </w:p>
    <w:p w14:paraId="1856695B" w14:textId="77777777" w:rsidR="00F90BDC" w:rsidRDefault="00F90BDC"/>
    <w:p w14:paraId="46149143" w14:textId="77777777" w:rsidR="00F90BDC" w:rsidRDefault="00F90BDC">
      <w:r xmlns:w="http://schemas.openxmlformats.org/wordprocessingml/2006/main">
        <w:t xml:space="preserve">Matteus 9:19 En Jesus het opgestaan en Hom gevolg, en so ook sy dissipels.</w:t>
      </w:r>
    </w:p>
    <w:p w14:paraId="1E15A2F0" w14:textId="77777777" w:rsidR="00F90BDC" w:rsidRDefault="00F90BDC"/>
    <w:p w14:paraId="3F18A4BC" w14:textId="77777777" w:rsidR="00F90BDC" w:rsidRDefault="00F90BDC">
      <w:r xmlns:w="http://schemas.openxmlformats.org/wordprocessingml/2006/main">
        <w:t xml:space="preserve">Jesus stel 'n voorbeeld om God te volg deur nederig saam met 'n tollenaar te wandel.</w:t>
      </w:r>
    </w:p>
    <w:p w14:paraId="2F748814" w14:textId="77777777" w:rsidR="00F90BDC" w:rsidRDefault="00F90BDC"/>
    <w:p w14:paraId="2495418E" w14:textId="77777777" w:rsidR="00F90BDC" w:rsidRDefault="00F90BDC">
      <w:r xmlns:w="http://schemas.openxmlformats.org/wordprocessingml/2006/main">
        <w:t xml:space="preserve">1. Navolging van God: 'n Voorbeeld van nederigheid</w:t>
      </w:r>
    </w:p>
    <w:p w14:paraId="0D00B9B5" w14:textId="77777777" w:rsidR="00F90BDC" w:rsidRDefault="00F90BDC"/>
    <w:p w14:paraId="6FE1156A" w14:textId="77777777" w:rsidR="00F90BDC" w:rsidRDefault="00F90BDC">
      <w:r xmlns:w="http://schemas.openxmlformats.org/wordprocessingml/2006/main">
        <w:t xml:space="preserve">2. Liefde vir ander: 'n Hart soos Jesus</w:t>
      </w:r>
    </w:p>
    <w:p w14:paraId="28FF7A59" w14:textId="77777777" w:rsidR="00F90BDC" w:rsidRDefault="00F90BDC"/>
    <w:p w14:paraId="6C055F1A" w14:textId="77777777" w:rsidR="00F90BDC" w:rsidRDefault="00F90BDC">
      <w:r xmlns:w="http://schemas.openxmlformats.org/wordprocessingml/2006/main">
        <w:t xml:space="preserve">1. Filippense 2:5-8 - "Het hierdie gesindheid onder julle wat aan julle behoort in Christus Jesus, wat, alhoewel Hy in die gestalte van God was, gelykheid met God nie as 'n saak beskou het nie, maar Homself ontledig het; deur die gestalte van 'n dienskneg aan te neem, gebore in die gelykenis van mense. En in menslike gestalte gevind, het Hy Homself verneder deur gehoorsaam te word tot die dood toe, ja, die dood aan 'n kruis."</w:t>
      </w:r>
    </w:p>
    <w:p w14:paraId="251E602F" w14:textId="77777777" w:rsidR="00F90BDC" w:rsidRDefault="00F90BDC"/>
    <w:p w14:paraId="195CA8BE" w14:textId="77777777" w:rsidR="00F90BDC" w:rsidRDefault="00F90BDC">
      <w:r xmlns:w="http://schemas.openxmlformats.org/wordprocessingml/2006/main">
        <w:t xml:space="preserve">2. Lukas 19:1-10 - "Hy het in Jerigo ingegaan en deurgetrek. En daar was 'n man met die naam van Saggeus. Hy was 'n hooftollenaar en ryk. En hy het gesoek om te sien wie Jesus is, maar ter wille van die skare kon hy nie, want hy was klein van gestalte. Daarom het hy vooruit gehardloop en in 'n wildevyeboom geklim om hom te sien, want hy was op die punt om daar verby te gaan. En toe Jesus by die plek kom, kyk hy op en sê vir hom: Saggeus, kom gou af, want ek moet vandag by jou huis bly. Daarom het hy haastig afgekom en hom met blydskap ontvang.”</w:t>
      </w:r>
    </w:p>
    <w:p w14:paraId="12C2474F" w14:textId="77777777" w:rsidR="00F90BDC" w:rsidRDefault="00F90BDC"/>
    <w:p w14:paraId="423663B6" w14:textId="77777777" w:rsidR="00F90BDC" w:rsidRDefault="00F90BDC">
      <w:r xmlns:w="http://schemas.openxmlformats.org/wordprocessingml/2006/main">
        <w:t xml:space="preserve">Matteus 9:20 En kyk, 'n vrou wat twaalf jaar lank aan bloedvloeiing siek was, het agter hom aangekom en die soom van sy kleed aangeraak.</w:t>
      </w:r>
    </w:p>
    <w:p w14:paraId="3B9C17EE" w14:textId="77777777" w:rsidR="00F90BDC" w:rsidRDefault="00F90BDC"/>
    <w:p w14:paraId="6E4EE4FE" w14:textId="77777777" w:rsidR="00F90BDC" w:rsidRDefault="00F90BDC">
      <w:r xmlns:w="http://schemas.openxmlformats.org/wordprocessingml/2006/main">
        <w:t xml:space="preserve">Hierdie gedeelte vertel 'n vrou se geloof in Jesus se vermoë om haar te genees.</w:t>
      </w:r>
    </w:p>
    <w:p w14:paraId="63B3D4D0" w14:textId="77777777" w:rsidR="00F90BDC" w:rsidRDefault="00F90BDC"/>
    <w:p w14:paraId="04F8292D" w14:textId="77777777" w:rsidR="00F90BDC" w:rsidRDefault="00F90BDC">
      <w:r xmlns:w="http://schemas.openxmlformats.org/wordprocessingml/2006/main">
        <w:t xml:space="preserve">1: Die krag van geloof - Die verhaal van die vrou met die bloedvloeiing illustreer die krag van geloof om berge te versit.</w:t>
      </w:r>
    </w:p>
    <w:p w14:paraId="3F504F42" w14:textId="77777777" w:rsidR="00F90BDC" w:rsidRDefault="00F90BDC"/>
    <w:p w14:paraId="06FD5B64" w14:textId="77777777" w:rsidR="00F90BDC" w:rsidRDefault="00F90BDC">
      <w:r xmlns:w="http://schemas.openxmlformats.org/wordprocessingml/2006/main">
        <w:t xml:space="preserve">2: Die Genesing van Jesus - Jesus se deernis en genesende krag word geïllustreer in die verhaal van die vrou met die bloedvloeiing.</w:t>
      </w:r>
    </w:p>
    <w:p w14:paraId="40A7B896" w14:textId="77777777" w:rsidR="00F90BDC" w:rsidRDefault="00F90BDC"/>
    <w:p w14:paraId="7D61213D" w14:textId="77777777" w:rsidR="00F90BDC" w:rsidRDefault="00F90BDC">
      <w:r xmlns:w="http://schemas.openxmlformats.org/wordprocessingml/2006/main">
        <w:t xml:space="preserve">1: Markus 5:25-34 – Jesus het 'n vrou met 'n bloedvloeiing genees, deur sy krag te demonstreer en te demonstreer dat geloof berge kan versit.</w:t>
      </w:r>
    </w:p>
    <w:p w14:paraId="12451DB2" w14:textId="77777777" w:rsidR="00F90BDC" w:rsidRDefault="00F90BDC"/>
    <w:p w14:paraId="0090E4F3" w14:textId="77777777" w:rsidR="00F90BDC" w:rsidRDefault="00F90BDC">
      <w:r xmlns:w="http://schemas.openxmlformats.org/wordprocessingml/2006/main">
        <w:t xml:space="preserve">2: Hebreërs 11:1 - En die geloof is 'n vaste vertroue op die dinge wat ons hoop, 'n bewys van die dinge wat ons nie sien nie.</w:t>
      </w:r>
    </w:p>
    <w:p w14:paraId="51ABE2FE" w14:textId="77777777" w:rsidR="00F90BDC" w:rsidRDefault="00F90BDC"/>
    <w:p w14:paraId="4A300443" w14:textId="77777777" w:rsidR="00F90BDC" w:rsidRDefault="00F90BDC">
      <w:r xmlns:w="http://schemas.openxmlformats.org/wordprocessingml/2006/main">
        <w:t xml:space="preserve">Matteus 9:21 Want sy het by haarself gesê: As ek maar net sy kleed aanraak, sal ek gesond word.</w:t>
      </w:r>
    </w:p>
    <w:p w14:paraId="2F20696A" w14:textId="77777777" w:rsidR="00F90BDC" w:rsidRDefault="00F90BDC"/>
    <w:p w14:paraId="0978D0A4" w14:textId="77777777" w:rsidR="00F90BDC" w:rsidRDefault="00F90BDC">
      <w:r xmlns:w="http://schemas.openxmlformats.org/wordprocessingml/2006/main">
        <w:t xml:space="preserve">Die gedeelte handel oor 'n vrou met 'n bloedingsversteuring wat genees is toe sy aan Jesus se kleed geraak het.</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geloof - Vertrou op die Here ten spyte van alle kanse</w:t>
      </w:r>
    </w:p>
    <w:p w14:paraId="7E784D45" w14:textId="77777777" w:rsidR="00F90BDC" w:rsidRDefault="00F90BDC"/>
    <w:p w14:paraId="68393BD0" w14:textId="77777777" w:rsidR="00F90BDC" w:rsidRDefault="00F90BDC">
      <w:r xmlns:w="http://schemas.openxmlformats.org/wordprocessingml/2006/main">
        <w:t xml:space="preserve">2. Die genesende aanraking van Jesus - Hoe Jesus genesing in ons lewens kan bring</w:t>
      </w:r>
    </w:p>
    <w:p w14:paraId="76B87C31" w14:textId="77777777" w:rsidR="00F90BDC" w:rsidRDefault="00F90BDC"/>
    <w:p w14:paraId="1E8157A4" w14:textId="77777777" w:rsidR="00F90BDC" w:rsidRDefault="00F90BDC">
      <w:r xmlns:w="http://schemas.openxmlformats.org/wordprocessingml/2006/main">
        <w:t xml:space="preserve">1. Hebreërs 11:1 - En die geloof is 'n vaste vertroue op die dinge wat ons hoop, 'n bewys van die dinge wat ons nie sien nie.</w:t>
      </w:r>
    </w:p>
    <w:p w14:paraId="630C0186" w14:textId="77777777" w:rsidR="00F90BDC" w:rsidRDefault="00F90BDC"/>
    <w:p w14:paraId="5EA34E70" w14:textId="77777777" w:rsidR="00F90BDC" w:rsidRDefault="00F90BDC">
      <w:r xmlns:w="http://schemas.openxmlformats.org/wordprocessingml/2006/main">
        <w:t xml:space="preserve">2. Jakobus 5:14-15 - Is daar iemand onder julle wat siek is? Laat hy die ouderlinge van die kerk roep; en laat hulle oor hom bid en hom in die Naam van die Here met olie salf. En die gebed van die geloof sal die sieke red, en die Here sal hom oprig; en as hy sondes gedoen het, sal dit hom vergewe word.</w:t>
      </w:r>
    </w:p>
    <w:p w14:paraId="3A0519F2" w14:textId="77777777" w:rsidR="00F90BDC" w:rsidRDefault="00F90BDC"/>
    <w:p w14:paraId="70C12B08" w14:textId="77777777" w:rsidR="00F90BDC" w:rsidRDefault="00F90BDC">
      <w:r xmlns:w="http://schemas.openxmlformats.org/wordprocessingml/2006/main">
        <w:t xml:space="preserve">Mat 9:22 Maar Jesus het hom omgedraai, en toe hy haar sien, sê Hy: Dogter, wees gerus; jou geloof het jou gesond gemaak. En die vrou is van daardie uur af gesond geword.</w:t>
      </w:r>
    </w:p>
    <w:p w14:paraId="3D9CD51B" w14:textId="77777777" w:rsidR="00F90BDC" w:rsidRDefault="00F90BDC"/>
    <w:p w14:paraId="44A848BF" w14:textId="77777777" w:rsidR="00F90BDC" w:rsidRDefault="00F90BDC">
      <w:r xmlns:w="http://schemas.openxmlformats.org/wordprocessingml/2006/main">
        <w:t xml:space="preserve">Hierdie gedeelte vertel die verhaal van Jesus wat 'n vrou genees het van haar ellende toe sy geloof in Hom getoon het.</w:t>
      </w:r>
    </w:p>
    <w:p w14:paraId="06FB9C5C" w14:textId="77777777" w:rsidR="00F90BDC" w:rsidRDefault="00F90BDC"/>
    <w:p w14:paraId="7DAA2825" w14:textId="77777777" w:rsidR="00F90BDC" w:rsidRDefault="00F90BDC">
      <w:r xmlns:w="http://schemas.openxmlformats.org/wordprocessingml/2006/main">
        <w:t xml:space="preserve">1. Die krag van geloof: Hoe Jesus jou lewe kan transformeer</w:t>
      </w:r>
    </w:p>
    <w:p w14:paraId="03D31286" w14:textId="77777777" w:rsidR="00F90BDC" w:rsidRDefault="00F90BDC"/>
    <w:p w14:paraId="537A548D" w14:textId="77777777" w:rsidR="00F90BDC" w:rsidRDefault="00F90BDC">
      <w:r xmlns:w="http://schemas.openxmlformats.org/wordprocessingml/2006/main">
        <w:t xml:space="preserve">2. Om troos in Christus te kry: Hoop te vind in moeilike tye</w:t>
      </w:r>
    </w:p>
    <w:p w14:paraId="170A9611" w14:textId="77777777" w:rsidR="00F90BDC" w:rsidRDefault="00F90BDC"/>
    <w:p w14:paraId="0C2BD2C9" w14:textId="77777777" w:rsidR="00F90BDC" w:rsidRDefault="00F90BDC">
      <w:r xmlns:w="http://schemas.openxmlformats.org/wordprocessingml/2006/main">
        <w:t xml:space="preserve">1. Hebreërs 11:6 - "Maar sonder geloof is dit onmoontlik om Hom te behaag; want hy wat tot God gaan, moet glo dat Hy is en 'n beloner is van die wat Hom soek."</w:t>
      </w:r>
    </w:p>
    <w:p w14:paraId="08421CE0" w14:textId="77777777" w:rsidR="00F90BDC" w:rsidRDefault="00F90BDC"/>
    <w:p w14:paraId="6B5A6529" w14:textId="77777777" w:rsidR="00F90BDC" w:rsidRDefault="00F90BDC">
      <w:r xmlns:w="http://schemas.openxmlformats.org/wordprocessingml/2006/main">
        <w:t xml:space="preserve">2. Romeine 10:17 - "Die geloof is dan uit die gehoor, en die gehoor is deur die woord van God."</w:t>
      </w:r>
    </w:p>
    <w:p w14:paraId="05E7C10C" w14:textId="77777777" w:rsidR="00F90BDC" w:rsidRDefault="00F90BDC"/>
    <w:p w14:paraId="26E5933F" w14:textId="77777777" w:rsidR="00F90BDC" w:rsidRDefault="00F90BDC">
      <w:r xmlns:w="http://schemas.openxmlformats.org/wordprocessingml/2006/main">
        <w:t xml:space="preserve">MATTEUS 9:23 En toe Jesus in die huis van die owerste inkom en sien hoe die predikante en die mense 'n lawaai maak,</w:t>
      </w:r>
    </w:p>
    <w:p w14:paraId="504E9FF8" w14:textId="77777777" w:rsidR="00F90BDC" w:rsidRDefault="00F90BDC"/>
    <w:p w14:paraId="735BBCE4" w14:textId="77777777" w:rsidR="00F90BDC" w:rsidRDefault="00F90BDC">
      <w:r xmlns:w="http://schemas.openxmlformats.org/wordprocessingml/2006/main">
        <w:t xml:space="preserve">Jesus het 'n rumoerige byeenkoms in 'n regeerder se huis kalmeer.</w:t>
      </w:r>
    </w:p>
    <w:p w14:paraId="216A61D4" w14:textId="77777777" w:rsidR="00F90BDC" w:rsidRDefault="00F90BDC"/>
    <w:p w14:paraId="0937C42E" w14:textId="77777777" w:rsidR="00F90BDC" w:rsidRDefault="00F90BDC">
      <w:r xmlns:w="http://schemas.openxmlformats.org/wordprocessingml/2006/main">
        <w:t xml:space="preserve">1: Jesus het vir ons die krag van Sy gesag gewys en hoe ons stil kan wees in Sy teenwoordigheid.</w:t>
      </w:r>
    </w:p>
    <w:p w14:paraId="3B6DDB19" w14:textId="77777777" w:rsidR="00F90BDC" w:rsidRDefault="00F90BDC"/>
    <w:p w14:paraId="007B2561" w14:textId="77777777" w:rsidR="00F90BDC" w:rsidRDefault="00F90BDC">
      <w:r xmlns:w="http://schemas.openxmlformats.org/wordprocessingml/2006/main">
        <w:t xml:space="preserve">2: Selfs te midde van chaos kan ons vrede in Jesus vind.</w:t>
      </w:r>
    </w:p>
    <w:p w14:paraId="0F559ECE" w14:textId="77777777" w:rsidR="00F90BDC" w:rsidRDefault="00F90BDC"/>
    <w:p w14:paraId="62BA10E3" w14:textId="77777777" w:rsidR="00F90BDC" w:rsidRDefault="00F90BDC">
      <w:r xmlns:w="http://schemas.openxmlformats.org/wordprocessingml/2006/main">
        <w:t xml:space="preserve">1: Lukas 1:79 – Hy sal lig gee aan die wat in duisternis en doodskaduwee sit, om ons voete op die pad van vrede te lei.</w:t>
      </w:r>
    </w:p>
    <w:p w14:paraId="1726C7D2" w14:textId="77777777" w:rsidR="00F90BDC" w:rsidRDefault="00F90BDC"/>
    <w:p w14:paraId="45CC7BEF" w14:textId="77777777" w:rsidR="00F90BDC" w:rsidRDefault="00F90BDC">
      <w:r xmlns:w="http://schemas.openxmlformats.org/wordprocessingml/2006/main">
        <w:t xml:space="preserve">2: Joh 14:27 - Vrede laat Ek vir julle na, my vrede gee Ek aan julle; nie soos die wêreld gee, gee Ek aan julle nie. Laat jou hart nie ontsteld word nie, en laat dit nie bevrees word nie.</w:t>
      </w:r>
    </w:p>
    <w:p w14:paraId="50BB65F3" w14:textId="77777777" w:rsidR="00F90BDC" w:rsidRDefault="00F90BDC"/>
    <w:p w14:paraId="40430B38" w14:textId="77777777" w:rsidR="00F90BDC" w:rsidRDefault="00F90BDC">
      <w:r xmlns:w="http://schemas.openxmlformats.org/wordprocessingml/2006/main">
        <w:t xml:space="preserve">Matteus 9:24 Hy sê vir hulle: Gee plek, want die diensmeisie is nie dood nie, maar slaap. En hulle het hom tot spot gelag.</w:t>
      </w:r>
    </w:p>
    <w:p w14:paraId="67124B6B" w14:textId="77777777" w:rsidR="00F90BDC" w:rsidRDefault="00F90BDC"/>
    <w:p w14:paraId="43E42D2D" w14:textId="77777777" w:rsidR="00F90BDC" w:rsidRDefault="00F90BDC">
      <w:r xmlns:w="http://schemas.openxmlformats.org/wordprocessingml/2006/main">
        <w:t xml:space="preserve">Die mense het vir Jesus gelag toe hy sê die meisie is nie dood nie, maar slaap net.</w:t>
      </w:r>
    </w:p>
    <w:p w14:paraId="23A5E101" w14:textId="77777777" w:rsidR="00F90BDC" w:rsidRDefault="00F90BDC"/>
    <w:p w14:paraId="2DB5AC0C" w14:textId="77777777" w:rsidR="00F90BDC" w:rsidRDefault="00F90BDC">
      <w:r xmlns:w="http://schemas.openxmlformats.org/wordprocessingml/2006/main">
        <w:t xml:space="preserve">1. Geloof oor Vrees - Die behoefte om op God te vertrou selfs in tye van onsekerheid en vrees.</w:t>
      </w:r>
    </w:p>
    <w:p w14:paraId="2D96032E" w14:textId="77777777" w:rsidR="00F90BDC" w:rsidRDefault="00F90BDC"/>
    <w:p w14:paraId="6F04C5BD" w14:textId="77777777" w:rsidR="00F90BDC" w:rsidRDefault="00F90BDC">
      <w:r xmlns:w="http://schemas.openxmlformats.org/wordprocessingml/2006/main">
        <w:t xml:space="preserve">2. Hoop in Jesus - Die krag van Jesus om lewe te bring aan die wat dood was.</w:t>
      </w:r>
    </w:p>
    <w:p w14:paraId="2522CF2F" w14:textId="77777777" w:rsidR="00F90BDC" w:rsidRDefault="00F90BDC"/>
    <w:p w14:paraId="43730ABA" w14:textId="77777777" w:rsidR="00F90BDC" w:rsidRDefault="00F90BDC">
      <w:r xmlns:w="http://schemas.openxmlformats.org/wordprocessingml/2006/main">
        <w:t xml:space="preserve">1. Jesaja 41:10 - Wees nie bevrees nie, want Ek is met jou; wees nie verskrik nie, want Ek is jou God; Ek sal jou versterk, Ek sal jou help, Ek sal jou ondersteun met my regverdige regterhand.</w:t>
      </w:r>
    </w:p>
    <w:p w14:paraId="2F6F5471" w14:textId="77777777" w:rsidR="00F90BDC" w:rsidRDefault="00F90BDC"/>
    <w:p w14:paraId="5D0748D8" w14:textId="77777777" w:rsidR="00F90BDC" w:rsidRDefault="00F90BDC">
      <w:r xmlns:w="http://schemas.openxmlformats.org/wordprocessingml/2006/main">
        <w:t xml:space="preserve">2. Johannes 11:25-26 - Jesus sê vir haar: “Ek is die opstanding en die lewe. Elkeen wat in My glo, sal lewe al sterf hy, en elkeen wat lewe en in My glo, sal in ewigheid nooit sterwe nie. Glo </w:t>
      </w:r>
      <w:r xmlns:w="http://schemas.openxmlformats.org/wordprocessingml/2006/main">
        <w:t xml:space="preserve">jy </w:t>
      </w:r>
      <w:r xmlns:w="http://schemas.openxmlformats.org/wordprocessingml/2006/main">
        <w:lastRenderedPageBreak xmlns:w="http://schemas.openxmlformats.org/wordprocessingml/2006/main"/>
      </w:r>
      <w:r xmlns:w="http://schemas.openxmlformats.org/wordprocessingml/2006/main">
        <w:t xml:space="preserve">dit?”</w:t>
      </w:r>
    </w:p>
    <w:p w14:paraId="7B825F7B" w14:textId="77777777" w:rsidR="00F90BDC" w:rsidRDefault="00F90BDC"/>
    <w:p w14:paraId="5395E9CB" w14:textId="77777777" w:rsidR="00F90BDC" w:rsidRDefault="00F90BDC">
      <w:r xmlns:w="http://schemas.openxmlformats.org/wordprocessingml/2006/main">
        <w:t xml:space="preserve">Matteus 9:25 Maar toe die skare weggestuur is, het Hy ingegaan en haar aan die hand gevat, en die diensmeisie het opgestaan.</w:t>
      </w:r>
    </w:p>
    <w:p w14:paraId="3936F12E" w14:textId="77777777" w:rsidR="00F90BDC" w:rsidRDefault="00F90BDC"/>
    <w:p w14:paraId="0BCF42C9" w14:textId="77777777" w:rsidR="00F90BDC" w:rsidRDefault="00F90BDC">
      <w:r xmlns:w="http://schemas.openxmlformats.org/wordprocessingml/2006/main">
        <w:t xml:space="preserve">Hierdie gedeelte beskryf Jesus wat 'n vrou genees wat verlam was.</w:t>
      </w:r>
    </w:p>
    <w:p w14:paraId="2941E107" w14:textId="77777777" w:rsidR="00F90BDC" w:rsidRDefault="00F90BDC"/>
    <w:p w14:paraId="5F62925F" w14:textId="77777777" w:rsidR="00F90BDC" w:rsidRDefault="00F90BDC">
      <w:r xmlns:w="http://schemas.openxmlformats.org/wordprocessingml/2006/main">
        <w:t xml:space="preserve">1: Jesus se deernis wys vir ons die krag van vriendelikheid en liefde.</w:t>
      </w:r>
    </w:p>
    <w:p w14:paraId="639635A1" w14:textId="77777777" w:rsidR="00F90BDC" w:rsidRDefault="00F90BDC"/>
    <w:p w14:paraId="149449A4" w14:textId="77777777" w:rsidR="00F90BDC" w:rsidRDefault="00F90BDC">
      <w:r xmlns:w="http://schemas.openxmlformats.org/wordprocessingml/2006/main">
        <w:t xml:space="preserve">2: Jesus se voorbeeld van genesing wys vir ons hoe belangrik dit is om diegene in nood te help.</w:t>
      </w:r>
    </w:p>
    <w:p w14:paraId="17D9DE7D" w14:textId="77777777" w:rsidR="00F90BDC" w:rsidRDefault="00F90BDC"/>
    <w:p w14:paraId="1C3926F2" w14:textId="77777777" w:rsidR="00F90BDC" w:rsidRDefault="00F90BDC">
      <w:r xmlns:w="http://schemas.openxmlformats.org/wordprocessingml/2006/main">
        <w:t xml:space="preserve">1: Markus 5:34-35 – Jesus sê vir die vrou: “Dogter, jou geloof het jou genees. Gaan in vrede en word verlos van jou lyding.”</w:t>
      </w:r>
    </w:p>
    <w:p w14:paraId="5797DAF8" w14:textId="77777777" w:rsidR="00F90BDC" w:rsidRDefault="00F90BDC"/>
    <w:p w14:paraId="77B839C0" w14:textId="77777777" w:rsidR="00F90BDC" w:rsidRDefault="00F90BDC">
      <w:r xmlns:w="http://schemas.openxmlformats.org/wordprocessingml/2006/main">
        <w:t xml:space="preserve">2: Lukas 7:13-15 - Toe die Here haar sien, het sy hart oorgeloop van medelye. Hy sê vir haar: “Moenie huil nie.” Toe stap hy vorentoe en raak aan die kis, en die draers het gestop. Hy het gesê: "Jongman, Ek sê vir jou, staan op!"</w:t>
      </w:r>
    </w:p>
    <w:p w14:paraId="718C7CE6" w14:textId="77777777" w:rsidR="00F90BDC" w:rsidRDefault="00F90BDC"/>
    <w:p w14:paraId="35A07107" w14:textId="77777777" w:rsidR="00F90BDC" w:rsidRDefault="00F90BDC">
      <w:r xmlns:w="http://schemas.openxmlformats.org/wordprocessingml/2006/main">
        <w:t xml:space="preserve">Matteus 9:26 En die roem daarvan het deurgegaan na die hele land.</w:t>
      </w:r>
    </w:p>
    <w:p w14:paraId="671CDB8E" w14:textId="77777777" w:rsidR="00F90BDC" w:rsidRDefault="00F90BDC"/>
    <w:p w14:paraId="591FB166" w14:textId="77777777" w:rsidR="00F90BDC" w:rsidRDefault="00F90BDC">
      <w:r xmlns:w="http://schemas.openxmlformats.org/wordprocessingml/2006/main">
        <w:t xml:space="preserve">Die roem van Jesus se genesing het deur die land versprei.</w:t>
      </w:r>
    </w:p>
    <w:p w14:paraId="2FE57597" w14:textId="77777777" w:rsidR="00F90BDC" w:rsidRDefault="00F90BDC"/>
    <w:p w14:paraId="10DCEC0A" w14:textId="77777777" w:rsidR="00F90BDC" w:rsidRDefault="00F90BDC">
      <w:r xmlns:w="http://schemas.openxmlformats.org/wordprocessingml/2006/main">
        <w:t xml:space="preserve">1. Die krag van God se liefde: Hoe Jesus 'n nasie getransformeer het</w:t>
      </w:r>
    </w:p>
    <w:p w14:paraId="0657E85E" w14:textId="77777777" w:rsidR="00F90BDC" w:rsidRDefault="00F90BDC"/>
    <w:p w14:paraId="757A227B" w14:textId="77777777" w:rsidR="00F90BDC" w:rsidRDefault="00F90BDC">
      <w:r xmlns:w="http://schemas.openxmlformats.org/wordprocessingml/2006/main">
        <w:t xml:space="preserve">2. Die wonder van geloof: Wat ons uit Jesus se Genesing kan leer</w:t>
      </w:r>
    </w:p>
    <w:p w14:paraId="6989BBB2" w14:textId="77777777" w:rsidR="00F90BDC" w:rsidRDefault="00F90BDC"/>
    <w:p w14:paraId="63F294F9" w14:textId="77777777" w:rsidR="00F90BDC" w:rsidRDefault="00F90BDC">
      <w:r xmlns:w="http://schemas.openxmlformats.org/wordprocessingml/2006/main">
        <w:t xml:space="preserve">1. Matteus 4:23-25 – Jesus het deur Galilea gegaan en in hulle sinagoges geleer, die goeie nuus van die koninkryk verkondig </w:t>
      </w:r>
      <w:r xmlns:w="http://schemas.openxmlformats.org/wordprocessingml/2006/main">
        <w:lastRenderedPageBreak xmlns:w="http://schemas.openxmlformats.org/wordprocessingml/2006/main"/>
      </w:r>
      <w:r xmlns:w="http://schemas.openxmlformats.org/wordprocessingml/2006/main">
        <w:t xml:space="preserve">en elke siekte en kwaal onder die mense genees.</w:t>
      </w:r>
    </w:p>
    <w:p w14:paraId="6C49F137" w14:textId="77777777" w:rsidR="00F90BDC" w:rsidRDefault="00F90BDC"/>
    <w:p w14:paraId="6BB7C63C" w14:textId="77777777" w:rsidR="00F90BDC" w:rsidRDefault="00F90BDC">
      <w:r xmlns:w="http://schemas.openxmlformats.org/wordprocessingml/2006/main">
        <w:t xml:space="preserve">2. Markus 5:19-20 – Jesus het hom nie toegelaat nie, maar gesê: “Gaan huis toe na jou eie mense en vertel hulle hoeveel die Here vir jou gedoen het en hoe Hy Hom oor jou ontferm het.” Die man het toe weggegaan en in die Dekapolis begin vertel hoeveel Jesus vir hom gedoen het.</w:t>
      </w:r>
    </w:p>
    <w:p w14:paraId="043CE45C" w14:textId="77777777" w:rsidR="00F90BDC" w:rsidRDefault="00F90BDC"/>
    <w:p w14:paraId="2F115AF0" w14:textId="77777777" w:rsidR="00F90BDC" w:rsidRDefault="00F90BDC">
      <w:r xmlns:w="http://schemas.openxmlformats.org/wordprocessingml/2006/main">
        <w:t xml:space="preserve">Matteus 9:27 En toe Jesus daarvandaan weggaan, het twee blindes Hom gevolg, wat roep en sê: Seun van Dawid, ontferm U oor ons!</w:t>
      </w:r>
    </w:p>
    <w:p w14:paraId="47DA87E6" w14:textId="77777777" w:rsidR="00F90BDC" w:rsidRDefault="00F90BDC"/>
    <w:p w14:paraId="259C4CD0" w14:textId="77777777" w:rsidR="00F90BDC" w:rsidRDefault="00F90BDC">
      <w:r xmlns:w="http://schemas.openxmlformats.org/wordprocessingml/2006/main">
        <w:t xml:space="preserve">Die gedeelte handel oor twee blinde mans wat Jesus volg en Hom uitroep om hulle genadig te wees.</w:t>
      </w:r>
    </w:p>
    <w:p w14:paraId="783B7B43" w14:textId="77777777" w:rsidR="00F90BDC" w:rsidRDefault="00F90BDC"/>
    <w:p w14:paraId="1CF49FEB" w14:textId="77777777" w:rsidR="00F90BDC" w:rsidRDefault="00F90BDC">
      <w:r xmlns:w="http://schemas.openxmlformats.org/wordprocessingml/2006/main">
        <w:t xml:space="preserve">1. Die krag van geloof: hoe blindheid tot sig kan lei</w:t>
      </w:r>
    </w:p>
    <w:p w14:paraId="6FA7C778" w14:textId="77777777" w:rsidR="00F90BDC" w:rsidRDefault="00F90BDC"/>
    <w:p w14:paraId="129C4347" w14:textId="77777777" w:rsidR="00F90BDC" w:rsidRDefault="00F90BDC">
      <w:r xmlns:w="http://schemas.openxmlformats.org/wordprocessingml/2006/main">
        <w:t xml:space="preserve">2. Soek hulp by die regte bron: vertrou op die Here</w:t>
      </w:r>
    </w:p>
    <w:p w14:paraId="0FCDB7DD" w14:textId="77777777" w:rsidR="00F90BDC" w:rsidRDefault="00F90BDC"/>
    <w:p w14:paraId="62134E2F" w14:textId="77777777" w:rsidR="00F90BDC" w:rsidRDefault="00F90BDC">
      <w:r xmlns:w="http://schemas.openxmlformats.org/wordprocessingml/2006/main">
        <w:t xml:space="preserve">1. Lukas 18:35-43 – Die gelykenis van die blinde bedelaar</w:t>
      </w:r>
    </w:p>
    <w:p w14:paraId="19AB440F" w14:textId="77777777" w:rsidR="00F90BDC" w:rsidRDefault="00F90BDC"/>
    <w:p w14:paraId="5A5EA4E7" w14:textId="77777777" w:rsidR="00F90BDC" w:rsidRDefault="00F90BDC">
      <w:r xmlns:w="http://schemas.openxmlformats.org/wordprocessingml/2006/main">
        <w:t xml:space="preserve">2. Matteus 21:14-15 – Die kinderkreet om genade</w:t>
      </w:r>
    </w:p>
    <w:p w14:paraId="7BE90742" w14:textId="77777777" w:rsidR="00F90BDC" w:rsidRDefault="00F90BDC"/>
    <w:p w14:paraId="35C86AE9" w14:textId="77777777" w:rsidR="00F90BDC" w:rsidRDefault="00F90BDC">
      <w:r xmlns:w="http://schemas.openxmlformats.org/wordprocessingml/2006/main">
        <w:t xml:space="preserve">Matteus 9:28 En toe Hy in die huis kom, kom die blindes na Hom; en Jesus sê vir hulle: Glo julle dat Ek dit kan doen? Hulle sê vir Hom: Ja, Here!</w:t>
      </w:r>
    </w:p>
    <w:p w14:paraId="64BA30E7" w14:textId="77777777" w:rsidR="00F90BDC" w:rsidRDefault="00F90BDC"/>
    <w:p w14:paraId="55F2F9F7" w14:textId="77777777" w:rsidR="00F90BDC" w:rsidRDefault="00F90BDC">
      <w:r xmlns:w="http://schemas.openxmlformats.org/wordprocessingml/2006/main">
        <w:t xml:space="preserve">Jesus het twee blinde mans teëgekom en hulle gevra of hulle glo dat Hy hulle kan genees. Die mans het geantwoord dat hulle Hom wel glo.</w:t>
      </w:r>
    </w:p>
    <w:p w14:paraId="656C4FB8" w14:textId="77777777" w:rsidR="00F90BDC" w:rsidRDefault="00F90BDC"/>
    <w:p w14:paraId="073B41A1" w14:textId="77777777" w:rsidR="00F90BDC" w:rsidRDefault="00F90BDC">
      <w:r xmlns:w="http://schemas.openxmlformats.org/wordprocessingml/2006/main">
        <w:t xml:space="preserve">1. Vertrou op die Here en glo Hy kan alles doen</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is in staat om wonderwerke te doen</w:t>
      </w:r>
    </w:p>
    <w:p w14:paraId="525C7DDF" w14:textId="77777777" w:rsidR="00F90BDC" w:rsidRDefault="00F90BDC"/>
    <w:p w14:paraId="4155AFB9" w14:textId="77777777" w:rsidR="00F90BDC" w:rsidRDefault="00F90BDC">
      <w:r xmlns:w="http://schemas.openxmlformats.org/wordprocessingml/2006/main">
        <w:t xml:space="preserve">1. Hebreërs 11:6 - "Maar sonder geloof is dit onmoontlik om Hom te behaag; want hy wat tot God gaan, moet glo dat Hy is en 'n beloner is van die wat Hom soek."</w:t>
      </w:r>
    </w:p>
    <w:p w14:paraId="0F4332A3" w14:textId="77777777" w:rsidR="00F90BDC" w:rsidRDefault="00F90BDC"/>
    <w:p w14:paraId="1FFA564F" w14:textId="77777777" w:rsidR="00F90BDC" w:rsidRDefault="00F90BDC">
      <w:r xmlns:w="http://schemas.openxmlformats.org/wordprocessingml/2006/main">
        <w:t xml:space="preserve">2. Johannes 14:12-14 - "Voorwaar, voorwaar Ek sê vir julle, wie in My glo, die werke wat Ek doen sal hy ook doen; en hy sal groter werke as dit doen, omdat Ek na my Vader gaan. . En alles wat julle in my Naam sal vra, dit sal Ek doen, sodat die Vader in die Seun verheerlik kan word. As julle iets in my Naam vra, sal Ek dit doen."</w:t>
      </w:r>
    </w:p>
    <w:p w14:paraId="61CDC5ED" w14:textId="77777777" w:rsidR="00F90BDC" w:rsidRDefault="00F90BDC"/>
    <w:p w14:paraId="2E2EFBE7" w14:textId="77777777" w:rsidR="00F90BDC" w:rsidRDefault="00F90BDC">
      <w:r xmlns:w="http://schemas.openxmlformats.org/wordprocessingml/2006/main">
        <w:t xml:space="preserve">Matteus 9:29 Toe raak Hy hulle oë aan en sê: Laat dit vir julle volgens julle geloof wees.</w:t>
      </w:r>
    </w:p>
    <w:p w14:paraId="5B82887C" w14:textId="77777777" w:rsidR="00F90BDC" w:rsidRDefault="00F90BDC"/>
    <w:p w14:paraId="39BAE666" w14:textId="77777777" w:rsidR="00F90BDC" w:rsidRDefault="00F90BDC">
      <w:r xmlns:w="http://schemas.openxmlformats.org/wordprocessingml/2006/main">
        <w:t xml:space="preserve">Hierdie gedeelte wys hoe Jesus twee blinde mans genees en die belangrikheid van geloof beklemtoon.</w:t>
      </w:r>
    </w:p>
    <w:p w14:paraId="5225995E" w14:textId="77777777" w:rsidR="00F90BDC" w:rsidRDefault="00F90BDC"/>
    <w:p w14:paraId="07797B7A" w14:textId="77777777" w:rsidR="00F90BDC" w:rsidRDefault="00F90BDC">
      <w:r xmlns:w="http://schemas.openxmlformats.org/wordprocessingml/2006/main">
        <w:t xml:space="preserve">1. "Die krag van geloof: sien verby ons onmiddellike omstandighede"</w:t>
      </w:r>
    </w:p>
    <w:p w14:paraId="5A82A001" w14:textId="77777777" w:rsidR="00F90BDC" w:rsidRDefault="00F90BDC"/>
    <w:p w14:paraId="60413867" w14:textId="77777777" w:rsidR="00F90BDC" w:rsidRDefault="00F90BDC">
      <w:r xmlns:w="http://schemas.openxmlformats.org/wordprocessingml/2006/main">
        <w:t xml:space="preserve">2. "Die skoonheid van glo: wonderwerke deur geloof"</w:t>
      </w:r>
    </w:p>
    <w:p w14:paraId="411DB2CA" w14:textId="77777777" w:rsidR="00F90BDC" w:rsidRDefault="00F90BDC"/>
    <w:p w14:paraId="2B60D463" w14:textId="77777777" w:rsidR="00F90BDC" w:rsidRDefault="00F90BDC">
      <w:r xmlns:w="http://schemas.openxmlformats.org/wordprocessingml/2006/main">
        <w:t xml:space="preserve">1. Hebreërs 11:1 - "Nou is die geloof 'n sekerheid van die dinge wat ons hoop, 'n oortuiging van die dinge wat ons nie sien nie."</w:t>
      </w:r>
    </w:p>
    <w:p w14:paraId="3CC0AE1C" w14:textId="77777777" w:rsidR="00F90BDC" w:rsidRDefault="00F90BDC"/>
    <w:p w14:paraId="46E44156" w14:textId="77777777" w:rsidR="00F90BDC" w:rsidRDefault="00F90BDC">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14:paraId="3DAB5FED" w14:textId="77777777" w:rsidR="00F90BDC" w:rsidRDefault="00F90BDC"/>
    <w:p w14:paraId="728BDF36" w14:textId="77777777" w:rsidR="00F90BDC" w:rsidRDefault="00F90BDC">
      <w:r xmlns:w="http://schemas.openxmlformats.org/wordprocessingml/2006/main">
        <w:t xml:space="preserve">Mat 9:30 En hulle oë is geopen; en Jesus het hulle streng bevel gegee en gesê: Pas op dat niemand dit weet nie.</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genees twee blindes en gee hulle opdrag om dit geheim te hou.</w:t>
      </w:r>
    </w:p>
    <w:p w14:paraId="349BCB92" w14:textId="77777777" w:rsidR="00F90BDC" w:rsidRDefault="00F90BDC"/>
    <w:p w14:paraId="57DD72E9" w14:textId="77777777" w:rsidR="00F90BDC" w:rsidRDefault="00F90BDC">
      <w:r xmlns:w="http://schemas.openxmlformats.org/wordprocessingml/2006/main">
        <w:t xml:space="preserve">1. Die krag van Jesus om te genees</w:t>
      </w:r>
    </w:p>
    <w:p w14:paraId="658E2A6F" w14:textId="77777777" w:rsidR="00F90BDC" w:rsidRDefault="00F90BDC"/>
    <w:p w14:paraId="19FEE3B4" w14:textId="77777777" w:rsidR="00F90BDC" w:rsidRDefault="00F90BDC">
      <w:r xmlns:w="http://schemas.openxmlformats.org/wordprocessingml/2006/main">
        <w:t xml:space="preserve">2. Die belangrikheid daarvan om Jesus se bevele te onderhou</w:t>
      </w:r>
    </w:p>
    <w:p w14:paraId="62724223" w14:textId="77777777" w:rsidR="00F90BDC" w:rsidRDefault="00F90BDC"/>
    <w:p w14:paraId="54601912" w14:textId="77777777" w:rsidR="00F90BDC" w:rsidRDefault="00F90BDC">
      <w:r xmlns:w="http://schemas.openxmlformats.org/wordprocessingml/2006/main">
        <w:t xml:space="preserve">1. Markus 5:43 - "En Hy het hulle streng bevel gegee dat niemand dit moes weet nie; en Hy het bevel gegee dat sy iets te ete moes gee."</w:t>
      </w:r>
    </w:p>
    <w:p w14:paraId="05AEB803" w14:textId="77777777" w:rsidR="00F90BDC" w:rsidRDefault="00F90BDC"/>
    <w:p w14:paraId="1AD5F0DB" w14:textId="77777777" w:rsidR="00F90BDC" w:rsidRDefault="00F90BDC">
      <w:r xmlns:w="http://schemas.openxmlformats.org/wordprocessingml/2006/main">
        <w:t xml:space="preserve">2. Jesaja 35:5-6 - "Dan sal die oë van die blindes geopen en die ore van die dowes ontsluit word. Dan sal die kreupele spring soos 'n takbok, en die tong van die stomme sal sing; die woestyn sal waters uitbreek en strome in die woestyn.”</w:t>
      </w:r>
    </w:p>
    <w:p w14:paraId="1C85CA04" w14:textId="77777777" w:rsidR="00F90BDC" w:rsidRDefault="00F90BDC"/>
    <w:p w14:paraId="53A3C7BB" w14:textId="77777777" w:rsidR="00F90BDC" w:rsidRDefault="00F90BDC">
      <w:r xmlns:w="http://schemas.openxmlformats.org/wordprocessingml/2006/main">
        <w:t xml:space="preserve">Matteus 9:31 Maar toe hulle weg is, het hulle sy roem in daardie hele land versprei.</w:t>
      </w:r>
    </w:p>
    <w:p w14:paraId="4D322753" w14:textId="77777777" w:rsidR="00F90BDC" w:rsidRDefault="00F90BDC"/>
    <w:p w14:paraId="181B858E" w14:textId="77777777" w:rsidR="00F90BDC" w:rsidRDefault="00F90BDC">
      <w:r xmlns:w="http://schemas.openxmlformats.org/wordprocessingml/2006/main">
        <w:t xml:space="preserve">Hierdie gedeelte praat van hoe Jesus se roem versprei het nadat sy volgelinge uit daardie streek vertrek het.</w:t>
      </w:r>
    </w:p>
    <w:p w14:paraId="72DF495D" w14:textId="77777777" w:rsidR="00F90BDC" w:rsidRDefault="00F90BDC"/>
    <w:p w14:paraId="7B0E5823" w14:textId="77777777" w:rsidR="00F90BDC" w:rsidRDefault="00F90BDC">
      <w:r xmlns:w="http://schemas.openxmlformats.org/wordprocessingml/2006/main">
        <w:t xml:space="preserve">1: Ons moet getuies vir Christus wees en Sy boodskap met diegene rondom ons deel.</w:t>
      </w:r>
    </w:p>
    <w:p w14:paraId="70583185" w14:textId="77777777" w:rsidR="00F90BDC" w:rsidRDefault="00F90BDC"/>
    <w:p w14:paraId="0270B06F" w14:textId="77777777" w:rsidR="00F90BDC" w:rsidRDefault="00F90BDC">
      <w:r xmlns:w="http://schemas.openxmlformats.org/wordprocessingml/2006/main">
        <w:t xml:space="preserve">2: Die krag van Jesus se bediening is nie beperk tot die mense wat dit eerstehands aanskou het nie.</w:t>
      </w:r>
    </w:p>
    <w:p w14:paraId="382D4234" w14:textId="77777777" w:rsidR="00F90BDC" w:rsidRDefault="00F90BDC"/>
    <w:p w14:paraId="3B51A15B" w14:textId="77777777" w:rsidR="00F90BDC" w:rsidRDefault="00F90BDC">
      <w:r xmlns:w="http://schemas.openxmlformats.org/wordprocessingml/2006/main">
        <w:t xml:space="preserve">1: Handelinge 1:8 – “Maar julle sal krag ontvang nadat die Heilige Gees oor julle kom, en julle sal getuies van My wees in Jerusalem sowel as in die hele Judéa en in Samaria en tot aan die einde van die land. die aarde."</w:t>
      </w:r>
    </w:p>
    <w:p w14:paraId="45A7F015" w14:textId="77777777" w:rsidR="00F90BDC" w:rsidRDefault="00F90BDC"/>
    <w:p w14:paraId="56B22F2B" w14:textId="77777777" w:rsidR="00F90BDC" w:rsidRDefault="00F90BDC">
      <w:r xmlns:w="http://schemas.openxmlformats.org/wordprocessingml/2006/main">
        <w:t xml:space="preserve">2: Matteus 28:19-20 - "Gaan dan heen, maak onderrig aan al die nasies, en doop hulle in die Naam van die Vader en die Seun en die Heilige Gees; en leer hulle om alles te onderhou wat Ek julle beveel het. : en kyk, Ek is met julle al die dae tot aan die voleinding van die wêreld. Amen."</w:t>
      </w:r>
    </w:p>
    <w:p w14:paraId="0CC860C9" w14:textId="77777777" w:rsidR="00F90BDC" w:rsidRDefault="00F90BDC"/>
    <w:p w14:paraId="7E35C287" w14:textId="77777777" w:rsidR="00F90BDC" w:rsidRDefault="00F90BDC">
      <w:r xmlns:w="http://schemas.openxmlformats.org/wordprocessingml/2006/main">
        <w:t xml:space="preserve">Matteus 9:32 Terwyl hulle uitgaan, bring hulle 'n stom man wat van 'n duiwel besete was, na Hom toe.</w:t>
      </w:r>
    </w:p>
    <w:p w14:paraId="6F74A821" w14:textId="77777777" w:rsidR="00F90BDC" w:rsidRDefault="00F90BDC"/>
    <w:p w14:paraId="6962FA30" w14:textId="77777777" w:rsidR="00F90BDC" w:rsidRDefault="00F90BDC">
      <w:r xmlns:w="http://schemas.openxmlformats.org/wordprocessingml/2006/main">
        <w:t xml:space="preserve">'n Groep mense het 'n man na Jesus gebring wat nie kon praat nie en deur 'n demoon besete was.</w:t>
      </w:r>
    </w:p>
    <w:p w14:paraId="1524FB8D" w14:textId="77777777" w:rsidR="00F90BDC" w:rsidRDefault="00F90BDC"/>
    <w:p w14:paraId="46D30A38" w14:textId="77777777" w:rsidR="00F90BDC" w:rsidRDefault="00F90BDC">
      <w:r xmlns:w="http://schemas.openxmlformats.org/wordprocessingml/2006/main">
        <w:t xml:space="preserve">1. God se krag om boosheid te oorkom: 'n Studie van Matteus 9:32</w:t>
      </w:r>
    </w:p>
    <w:p w14:paraId="293BD073" w14:textId="77777777" w:rsidR="00F90BDC" w:rsidRDefault="00F90BDC"/>
    <w:p w14:paraId="76B897E7" w14:textId="77777777" w:rsidR="00F90BDC" w:rsidRDefault="00F90BDC">
      <w:r xmlns:w="http://schemas.openxmlformats.org/wordprocessingml/2006/main">
        <w:t xml:space="preserve">2. Die krag van geloof: Hoe Jesus die besete man genees het in Matteus 9:32</w:t>
      </w:r>
    </w:p>
    <w:p w14:paraId="22A867BD" w14:textId="77777777" w:rsidR="00F90BDC" w:rsidRDefault="00F90BDC"/>
    <w:p w14:paraId="31A08A03" w14:textId="77777777" w:rsidR="00F90BDC" w:rsidRDefault="00F90BDC">
      <w:r xmlns:w="http://schemas.openxmlformats.org/wordprocessingml/2006/main">
        <w:t xml:space="preserve">1. Lukas 11:14, "En hy was besig om 'n duiwel uit te dryf, en hy was stom. En toe die duiwel uitgegaan het, het die stomme gepraat, en die volk was verwonderd."</w:t>
      </w:r>
    </w:p>
    <w:p w14:paraId="76DB7273" w14:textId="77777777" w:rsidR="00F90BDC" w:rsidRDefault="00F90BDC"/>
    <w:p w14:paraId="5BC28C0E" w14:textId="77777777" w:rsidR="00F90BDC" w:rsidRDefault="00F90BDC">
      <w:r xmlns:w="http://schemas.openxmlformats.org/wordprocessingml/2006/main">
        <w:t xml:space="preserve">2. Markus 9:25, “Toe Jesus sien dat die skare saamgehardloop het, het Hy die onreine gees bestraf en vir hom gesê: Jou stomme en dowe gees, Ek beveel jou, gaan uit hom uit en kom nie meer in hom nie. "</w:t>
      </w:r>
    </w:p>
    <w:p w14:paraId="5183CCAD" w14:textId="77777777" w:rsidR="00F90BDC" w:rsidRDefault="00F90BDC"/>
    <w:p w14:paraId="484FEFA6" w14:textId="77777777" w:rsidR="00F90BDC" w:rsidRDefault="00F90BDC">
      <w:r xmlns:w="http://schemas.openxmlformats.org/wordprocessingml/2006/main">
        <w:t xml:space="preserve">Mat 9:33 En toe die duiwel uitgedryf is, het die stomme gepraat;</w:t>
      </w:r>
    </w:p>
    <w:p w14:paraId="3DA9953D" w14:textId="77777777" w:rsidR="00F90BDC" w:rsidRDefault="00F90BDC"/>
    <w:p w14:paraId="2DCF0826" w14:textId="77777777" w:rsidR="00F90BDC" w:rsidRDefault="00F90BDC">
      <w:r xmlns:w="http://schemas.openxmlformats.org/wordprocessingml/2006/main">
        <w:t xml:space="preserve">Die skare was verstom oor Jesus se mag om 'n demoon uit te dryf, wat 'n voorheen stom persoon in staat stel om te praat.</w:t>
      </w:r>
    </w:p>
    <w:p w14:paraId="7A785C1D" w14:textId="77777777" w:rsidR="00F90BDC" w:rsidRDefault="00F90BDC"/>
    <w:p w14:paraId="7672BB38" w14:textId="77777777" w:rsidR="00F90BDC" w:rsidRDefault="00F90BDC">
      <w:r xmlns:w="http://schemas.openxmlformats.org/wordprocessingml/2006/main">
        <w:t xml:space="preserve">1. Jesus se krag om die gebrokenes te genees en te herstel is ongeëwenaard.</w:t>
      </w:r>
    </w:p>
    <w:p w14:paraId="2A8548C2" w14:textId="77777777" w:rsidR="00F90BDC" w:rsidRDefault="00F90BDC"/>
    <w:p w14:paraId="5645063A" w14:textId="77777777" w:rsidR="00F90BDC" w:rsidRDefault="00F90BDC">
      <w:r xmlns:w="http://schemas.openxmlformats.org/wordprocessingml/2006/main">
        <w:t xml:space="preserve">2. Vertroue in Jesus maak die deur oop vir ontelbare moontlikhede.</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“Die Gees van die Here is op My, omdat Hy My gesalf het om die evangelie aan die armes te verkondig; Hy het My gestuur om die gebrokenes van hart te genees, om verlossing aan gevangenes te verkondig en herstel van gesig aan blindes, om die wat gebroke is in vryheid uit te laat, 19 om die aangename jaar van die Here te verkondig.”</w:t>
      </w:r>
    </w:p>
    <w:p w14:paraId="1C1E0311" w14:textId="77777777" w:rsidR="00F90BDC" w:rsidRDefault="00F90BDC"/>
    <w:p w14:paraId="46685275" w14:textId="77777777" w:rsidR="00F90BDC" w:rsidRDefault="00F90BDC">
      <w:r xmlns:w="http://schemas.openxmlformats.org/wordprocessingml/2006/main">
        <w:t xml:space="preserve">2. Handelinge 10:38 - “Hoe God Jesus van Nasaret gesalf het met die Heilige Gees en met krag: wat rondgegaan het om goed te doen en almal genees het wat deur die duiwel onderdruk was; want God was met hom.”</w:t>
      </w:r>
    </w:p>
    <w:p w14:paraId="2B301D95" w14:textId="77777777" w:rsidR="00F90BDC" w:rsidRDefault="00F90BDC"/>
    <w:p w14:paraId="6FEBB71D" w14:textId="77777777" w:rsidR="00F90BDC" w:rsidRDefault="00F90BDC">
      <w:r xmlns:w="http://schemas.openxmlformats.org/wordprocessingml/2006/main">
        <w:t xml:space="preserve">Matteus 9:34 Maar die Fariseërs sê: Hy dryf die duiwels uit deur die owerste van die duiwels.</w:t>
      </w:r>
    </w:p>
    <w:p w14:paraId="40DCD982" w14:textId="77777777" w:rsidR="00F90BDC" w:rsidRDefault="00F90BDC"/>
    <w:p w14:paraId="7391215F" w14:textId="77777777" w:rsidR="00F90BDC" w:rsidRDefault="00F90BDC">
      <w:r xmlns:w="http://schemas.openxmlformats.org/wordprocessingml/2006/main">
        <w:t xml:space="preserve">Die Fariseërs het Jesus daarvan beskuldig dat hy demone uitdryf deur die mag van die duiwel.</w:t>
      </w:r>
    </w:p>
    <w:p w14:paraId="21BA2EDA" w14:textId="77777777" w:rsidR="00F90BDC" w:rsidRDefault="00F90BDC"/>
    <w:p w14:paraId="7EA4260D" w14:textId="77777777" w:rsidR="00F90BDC" w:rsidRDefault="00F90BDC">
      <w:r xmlns:w="http://schemas.openxmlformats.org/wordprocessingml/2006/main">
        <w:t xml:space="preserve">1: Ons moet nie gou wees om ander te oordeel en eerder op God se wil te vertrou nie.</w:t>
      </w:r>
    </w:p>
    <w:p w14:paraId="7A54BE26" w14:textId="77777777" w:rsidR="00F90BDC" w:rsidRDefault="00F90BDC"/>
    <w:p w14:paraId="200FBAB5" w14:textId="77777777" w:rsidR="00F90BDC" w:rsidRDefault="00F90BDC">
      <w:r xmlns:w="http://schemas.openxmlformats.org/wordprocessingml/2006/main">
        <w:t xml:space="preserve">2: Ons geloof in God moet nie deur valshede of kwaadwillige woorde geskud word nie.</w:t>
      </w:r>
    </w:p>
    <w:p w14:paraId="167A71D2" w14:textId="77777777" w:rsidR="00F90BDC" w:rsidRDefault="00F90BDC"/>
    <w:p w14:paraId="726D4460" w14:textId="77777777" w:rsidR="00F90BDC" w:rsidRDefault="00F90BDC">
      <w:r xmlns:w="http://schemas.openxmlformats.org/wordprocessingml/2006/main">
        <w:t xml:space="preserve">1: Jeremia 29:11 – “Want Ek weet watter planne Ek vir julle het,” spreek die Here, “beplan om voorspoed met julle te maak en nie teenspoed nie, beplan om vir julle ’n hoop en ’n toekoms te gee.”</w:t>
      </w:r>
    </w:p>
    <w:p w14:paraId="64E514D4" w14:textId="77777777" w:rsidR="00F90BDC" w:rsidRDefault="00F90BDC"/>
    <w:p w14:paraId="435CEFE4" w14:textId="77777777" w:rsidR="00F90BDC" w:rsidRDefault="00F90BDC">
      <w:r xmlns:w="http://schemas.openxmlformats.org/wordprocessingml/2006/main">
        <w:t xml:space="preserve">2:1 Petrus 5:7 - "Werp al julle bekommernisse op Hom, want Hy sorg vir julle."</w:t>
      </w:r>
    </w:p>
    <w:p w14:paraId="5F6BE6BA" w14:textId="77777777" w:rsidR="00F90BDC" w:rsidRDefault="00F90BDC"/>
    <w:p w14:paraId="497F52CC" w14:textId="77777777" w:rsidR="00F90BDC" w:rsidRDefault="00F90BDC">
      <w:r xmlns:w="http://schemas.openxmlformats.org/wordprocessingml/2006/main">
        <w:t xml:space="preserve">Matteus 9:35 En Jesus het in al die stede en dorpe rondgegaan en in hulle sinagoges geleer en die evangelie van die koninkryk verkondig en elke siekte en elke kwaal onder die volk genees.</w:t>
      </w:r>
    </w:p>
    <w:p w14:paraId="34984529" w14:textId="77777777" w:rsidR="00F90BDC" w:rsidRDefault="00F90BDC"/>
    <w:p w14:paraId="50A202B2" w14:textId="77777777" w:rsidR="00F90BDC" w:rsidRDefault="00F90BDC">
      <w:r xmlns:w="http://schemas.openxmlformats.org/wordprocessingml/2006/main">
        <w:t xml:space="preserve">Jesus het in alle stede en dorpe rondgegaan, in sinagoges geleer, die evangelie van die koninkryk verkondig en alle siektes en kwale van die mense genees.</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die Evangelie: Hoe Jesus die Evangelie gebruik het om die siekes te genees</w:t>
      </w:r>
    </w:p>
    <w:p w14:paraId="0FB7E712" w14:textId="77777777" w:rsidR="00F90BDC" w:rsidRDefault="00F90BDC"/>
    <w:p w14:paraId="1D2848DA" w14:textId="77777777" w:rsidR="00F90BDC" w:rsidRDefault="00F90BDC">
      <w:r xmlns:w="http://schemas.openxmlformats.org/wordprocessingml/2006/main">
        <w:t xml:space="preserve">2. Die Bediening van Genesing: 'n Uitnodiging om Jesus se Voorbeeld te volg</w:t>
      </w:r>
    </w:p>
    <w:p w14:paraId="2D7F8639" w14:textId="77777777" w:rsidR="00F90BDC" w:rsidRDefault="00F90BDC"/>
    <w:p w14:paraId="104D06EF" w14:textId="77777777" w:rsidR="00F90BDC" w:rsidRDefault="00F90BDC">
      <w:r xmlns:w="http://schemas.openxmlformats.org/wordprocessingml/2006/main">
        <w:t xml:space="preserve">1. 1 Petrus 2:24 - "Hy het self ons sondes in sy liggaam op die boom gedra, sodat ons die sonde kan afsterwe en vir die geregtigheid lewe. Deur sy wonde is julle genees."</w:t>
      </w:r>
    </w:p>
    <w:p w14:paraId="760FCA93" w14:textId="77777777" w:rsidR="00F90BDC" w:rsidRDefault="00F90BDC"/>
    <w:p w14:paraId="56DB5BBE" w14:textId="77777777" w:rsidR="00F90BDC" w:rsidRDefault="00F90BDC">
      <w:r xmlns:w="http://schemas.openxmlformats.org/wordprocessingml/2006/main">
        <w:t xml:space="preserve">2. Jakobus 5:14-15 - "Is iemand onder julle siek? Laat hom die ouderlinge van die gemeente roep, en laat hulle oor hom bid en hom in die Naam van die Here met olie salf. En die gebed van die geloof sal red die een wat siek is, en die Here sal hom oprig. En as hy sondes gedoen het, sal dit hom vergewe word."</w:t>
      </w:r>
    </w:p>
    <w:p w14:paraId="385B690E" w14:textId="77777777" w:rsidR="00F90BDC" w:rsidRDefault="00F90BDC"/>
    <w:p w14:paraId="25DA208B" w14:textId="77777777" w:rsidR="00F90BDC" w:rsidRDefault="00F90BDC">
      <w:r xmlns:w="http://schemas.openxmlformats.org/wordprocessingml/2006/main">
        <w:t xml:space="preserve">Matteus 9:36 Maar toe Hy die skare sien, was Hy innig jammer vir hulle, omdat hulle beswyk het en verstrooi was soos skape wat geen herder het nie.</w:t>
      </w:r>
    </w:p>
    <w:p w14:paraId="3C1F41E6" w14:textId="77777777" w:rsidR="00F90BDC" w:rsidRDefault="00F90BDC"/>
    <w:p w14:paraId="162FE063" w14:textId="77777777" w:rsidR="00F90BDC" w:rsidRDefault="00F90BDC">
      <w:r xmlns:w="http://schemas.openxmlformats.org/wordprocessingml/2006/main">
        <w:t xml:space="preserve">Jesus het medelye betoon met die menigtes wat verlore was en sonder 'n herder.</w:t>
      </w:r>
    </w:p>
    <w:p w14:paraId="45BFE28C" w14:textId="77777777" w:rsidR="00F90BDC" w:rsidRDefault="00F90BDC"/>
    <w:p w14:paraId="6D62F19E" w14:textId="77777777" w:rsidR="00F90BDC" w:rsidRDefault="00F90BDC">
      <w:r xmlns:w="http://schemas.openxmlformats.org/wordprocessingml/2006/main">
        <w:t xml:space="preserve">1. Jesus en die verlore skaap: hoe medelye tot redding lei</w:t>
      </w:r>
    </w:p>
    <w:p w14:paraId="07DC35A9" w14:textId="77777777" w:rsidR="00F90BDC" w:rsidRDefault="00F90BDC"/>
    <w:p w14:paraId="2603403B" w14:textId="77777777" w:rsidR="00F90BDC" w:rsidRDefault="00F90BDC">
      <w:r xmlns:w="http://schemas.openxmlformats.org/wordprocessingml/2006/main">
        <w:t xml:space="preserve">2. Herderloos: Vind vertroosting en krag in Jesus</w:t>
      </w:r>
    </w:p>
    <w:p w14:paraId="65C3D4DF" w14:textId="77777777" w:rsidR="00F90BDC" w:rsidRDefault="00F90BDC"/>
    <w:p w14:paraId="24CA6D1E" w14:textId="77777777" w:rsidR="00F90BDC" w:rsidRDefault="00F90BDC">
      <w:r xmlns:w="http://schemas.openxmlformats.org/wordprocessingml/2006/main">
        <w:t xml:space="preserve">1. Jesaja 40:11 - Hy sal sy kudde laat wei soos 'n herder;</w:t>
      </w:r>
    </w:p>
    <w:p w14:paraId="04C8E647" w14:textId="77777777" w:rsidR="00F90BDC" w:rsidRDefault="00F90BDC"/>
    <w:p w14:paraId="2A36E51F" w14:textId="77777777" w:rsidR="00F90BDC" w:rsidRDefault="00F90BDC">
      <w:r xmlns:w="http://schemas.openxmlformats.org/wordprocessingml/2006/main">
        <w:t xml:space="preserve">2. 1 Petrus 5:4 - En wanneer die Opperherder verskyn, sal julle 'n kroon van heerlikheid ontvang wat nie verdwyn nie.</w:t>
      </w:r>
    </w:p>
    <w:p w14:paraId="17009A00" w14:textId="77777777" w:rsidR="00F90BDC" w:rsidRDefault="00F90BDC"/>
    <w:p w14:paraId="0D20AD46" w14:textId="77777777" w:rsidR="00F90BDC" w:rsidRDefault="00F90BDC">
      <w:r xmlns:w="http://schemas.openxmlformats.org/wordprocessingml/2006/main">
        <w:t xml:space="preserve">Matteus 9:37 Toe sê Hy vir sy dissipels: Die oes is wel groot, maar die arbeiders </w:t>
      </w:r>
      <w:r xmlns:w="http://schemas.openxmlformats.org/wordprocessingml/2006/main">
        <w:lastRenderedPageBreak xmlns:w="http://schemas.openxmlformats.org/wordprocessingml/2006/main"/>
      </w:r>
      <w:r xmlns:w="http://schemas.openxmlformats.org/wordprocessingml/2006/main">
        <w:t xml:space="preserve">min;</w:t>
      </w:r>
    </w:p>
    <w:p w14:paraId="39A3FD8B" w14:textId="77777777" w:rsidR="00F90BDC" w:rsidRDefault="00F90BDC"/>
    <w:p w14:paraId="6342904A" w14:textId="77777777" w:rsidR="00F90BDC" w:rsidRDefault="00F90BDC">
      <w:r xmlns:w="http://schemas.openxmlformats.org/wordprocessingml/2006/main">
        <w:t xml:space="preserve">Die oes is volop, maar die werkers min.</w:t>
      </w:r>
    </w:p>
    <w:p w14:paraId="0BA65C13" w14:textId="77777777" w:rsidR="00F90BDC" w:rsidRDefault="00F90BDC"/>
    <w:p w14:paraId="0826FBAE" w14:textId="77777777" w:rsidR="00F90BDC" w:rsidRDefault="00F90BDC">
      <w:r xmlns:w="http://schemas.openxmlformats.org/wordprocessingml/2006/main">
        <w:t xml:space="preserve">1. Die oorvloed van God se liefde: waarom ons moet optree om sy seëninge te maai</w:t>
      </w:r>
    </w:p>
    <w:p w14:paraId="5A91ED38" w14:textId="77777777" w:rsidR="00F90BDC" w:rsidRDefault="00F90BDC"/>
    <w:p w14:paraId="2B46613A" w14:textId="77777777" w:rsidR="00F90BDC" w:rsidRDefault="00F90BDC">
      <w:r xmlns:w="http://schemas.openxmlformats.org/wordprocessingml/2006/main">
        <w:t xml:space="preserve">2. Die dringendheid van die evangelie: waarom ons nou moet optree om die goeie nuus te deel</w:t>
      </w:r>
    </w:p>
    <w:p w14:paraId="460CA66B" w14:textId="77777777" w:rsidR="00F90BDC" w:rsidRDefault="00F90BDC"/>
    <w:p w14:paraId="6E59211F" w14:textId="77777777" w:rsidR="00F90BDC" w:rsidRDefault="00F90BDC">
      <w:r xmlns:w="http://schemas.openxmlformats.org/wordprocessingml/2006/main">
        <w:t xml:space="preserve">1. Johannes 4:35-38 – Jesus se opdrag aan Sy dissipels om die goeie nuus van die koninkryk aan die wêreld te gaan verkondig.</w:t>
      </w:r>
    </w:p>
    <w:p w14:paraId="6C58A2B0" w14:textId="77777777" w:rsidR="00F90BDC" w:rsidRDefault="00F90BDC"/>
    <w:p w14:paraId="1F6620AB" w14:textId="77777777" w:rsidR="00F90BDC" w:rsidRDefault="00F90BDC">
      <w:r xmlns:w="http://schemas.openxmlformats.org/wordprocessingml/2006/main">
        <w:t xml:space="preserve">2. Psalm 126:5-6 - Die vreugde van die Here se volk wanneer hulle Sy waarheid met ander deel.</w:t>
      </w:r>
    </w:p>
    <w:p w14:paraId="2BFFF4CC" w14:textId="77777777" w:rsidR="00F90BDC" w:rsidRDefault="00F90BDC"/>
    <w:p w14:paraId="155F0430" w14:textId="77777777" w:rsidR="00F90BDC" w:rsidRDefault="00F90BDC">
      <w:r xmlns:w="http://schemas.openxmlformats.org/wordprocessingml/2006/main">
        <w:t xml:space="preserve">Matteus 9:38 Bid dan die Here van die oes, dat Hy arbeiders in sy oes sal uitstuur.</w:t>
      </w:r>
    </w:p>
    <w:p w14:paraId="79306340" w14:textId="77777777" w:rsidR="00F90BDC" w:rsidRDefault="00F90BDC"/>
    <w:p w14:paraId="505C88D5" w14:textId="77777777" w:rsidR="00F90BDC" w:rsidRDefault="00F90BDC">
      <w:r xmlns:w="http://schemas.openxmlformats.org/wordprocessingml/2006/main">
        <w:t xml:space="preserve">Jesus roep sy dissipels op om tot die Here van die Oes te bid om werkers uit te stuur om te help met die oes.</w:t>
      </w:r>
    </w:p>
    <w:p w14:paraId="08FA3384" w14:textId="77777777" w:rsidR="00F90BDC" w:rsidRDefault="00F90BDC"/>
    <w:p w14:paraId="01970428" w14:textId="77777777" w:rsidR="00F90BDC" w:rsidRDefault="00F90BDC">
      <w:r xmlns:w="http://schemas.openxmlformats.org/wordprocessingml/2006/main">
        <w:t xml:space="preserve">1. Die krag van gebed: soek na God se voorsiening vir sy werk</w:t>
      </w:r>
    </w:p>
    <w:p w14:paraId="198724A9" w14:textId="77777777" w:rsidR="00F90BDC" w:rsidRDefault="00F90BDC"/>
    <w:p w14:paraId="70962EBA" w14:textId="77777777" w:rsidR="00F90BDC" w:rsidRDefault="00F90BDC">
      <w:r xmlns:w="http://schemas.openxmlformats.org/wordprocessingml/2006/main">
        <w:t xml:space="preserve">2. Vervulling van God se Groot Opdrag: Reageer op Jesus se oproep tot diens</w:t>
      </w:r>
    </w:p>
    <w:p w14:paraId="4C8B77EA" w14:textId="77777777" w:rsidR="00F90BDC" w:rsidRDefault="00F90BDC"/>
    <w:p w14:paraId="1D842241" w14:textId="77777777" w:rsidR="00F90BDC" w:rsidRDefault="00F90BDC">
      <w:r xmlns:w="http://schemas.openxmlformats.org/wordprocessingml/2006/main">
        <w:t xml:space="preserve">1. Jakobus 1:5-8 - As iemand van julle wysheid kortkom, laat hom dit van God bid, wat aan almal eenvoudig gee sonder om te verwyt; en dit sal aan hom gegee word.</w:t>
      </w:r>
    </w:p>
    <w:p w14:paraId="7122CDB5" w14:textId="77777777" w:rsidR="00F90BDC" w:rsidRDefault="00F90BDC"/>
    <w:p w14:paraId="5F3A9E80" w14:textId="77777777" w:rsidR="00F90BDC" w:rsidRDefault="00F90BDC">
      <w:r xmlns:w="http://schemas.openxmlformats.org/wordprocessingml/2006/main">
        <w:t xml:space="preserve">2. Jesaja 6:8 - Ook het ek die stem van die Here gehoor wat sê: Wie sal Ek stuur, en wie sal vir ons gaan? </w:t>
      </w:r>
      <w:r xmlns:w="http://schemas.openxmlformats.org/wordprocessingml/2006/main">
        <w:lastRenderedPageBreak xmlns:w="http://schemas.openxmlformats.org/wordprocessingml/2006/main"/>
      </w:r>
      <w:r xmlns:w="http://schemas.openxmlformats.org/wordprocessingml/2006/main">
        <w:t xml:space="preserve">Toe sê ek: Hier is ek; stuur my.</w:t>
      </w:r>
    </w:p>
    <w:p w14:paraId="66DF772E" w14:textId="77777777" w:rsidR="00F90BDC" w:rsidRDefault="00F90BDC"/>
    <w:p w14:paraId="5F51325C" w14:textId="77777777" w:rsidR="00F90BDC" w:rsidRDefault="00F90BDC">
      <w:r xmlns:w="http://schemas.openxmlformats.org/wordprocessingml/2006/main">
        <w:t xml:space="preserve">Matteus 10 beskryf die opdrag van die twaalf apostels, hulle sendinginstruksies en die koste om Jesus te volg.</w:t>
      </w:r>
    </w:p>
    <w:p w14:paraId="4905CD7C" w14:textId="77777777" w:rsidR="00F90BDC" w:rsidRDefault="00F90BDC"/>
    <w:p w14:paraId="7EA8F49F" w14:textId="77777777" w:rsidR="00F90BDC" w:rsidRDefault="00F90BDC">
      <w:r xmlns:w="http://schemas.openxmlformats.org/wordprocessingml/2006/main">
        <w:t xml:space="preserve">1ste Paragraaf: Die hoofstuk begin met Jesus wat aan Sy twaalf dissipels gesag gee om onrein geeste uit te dryf en elke siekte en siekte te genees (Matteus 10:1-4). Hierdie dissipels word dan as apostels genoem.</w:t>
      </w:r>
    </w:p>
    <w:p w14:paraId="32BD6B27" w14:textId="77777777" w:rsidR="00F90BDC" w:rsidRDefault="00F90BDC"/>
    <w:p w14:paraId="27C48685" w14:textId="77777777" w:rsidR="00F90BDC" w:rsidRDefault="00F90BDC">
      <w:r xmlns:w="http://schemas.openxmlformats.org/wordprocessingml/2006/main">
        <w:t xml:space="preserve">2de Paragraaf: In Matteus 10:5-15 gee Jesus hulle opdrag oor hulle sending – hulle moet net na die verlore skape van Israel gaan en verkondig dat die koninkryk van die hemel naby is. Hulle word ook mag gegee om siekes te genees, dooies op te wek, melaatses te reinig en demone uit te dryf. Hulle moet nie geld of ekstra klere vir hul reis neem nie, maar staatmaak op plaaslike gasvryheid vir voedsel. As 'n dorp hulle nie verwelkom of na hul boodskap luister nie, moet hulle sy stof van hul voete afskud wanneer hulle vertrek.</w:t>
      </w:r>
    </w:p>
    <w:p w14:paraId="39695D81" w14:textId="77777777" w:rsidR="00F90BDC" w:rsidRDefault="00F90BDC"/>
    <w:p w14:paraId="1A34F8C1" w14:textId="77777777" w:rsidR="00F90BDC" w:rsidRDefault="00F90BDC">
      <w:r xmlns:w="http://schemas.openxmlformats.org/wordprocessingml/2006/main">
        <w:t xml:space="preserve">3de Paragraaf: Die laaste gedeelte (Matteus 10:16-42) waarsku teen komende vervolgings, maar moedig hulle aan om nie te vrees nie, want God sal met hulle wees. Hulle moet voorbereid wees dat gesinne weens Hom verdeel sal word; wie familie meer liefhet as Hom, is Hom nie waardig nie; wie die lewe ter wille van Hom verloor, sal dit vind. Diegene wat Sy volgelinge verwelkom, verwelkom Hom ook en sal dienooreenkomstig 'n beloning ontvang.</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 10:1 En nadat Hy sy twaalf dissipels na Hom geroep het, het Hy hulle mag gegee teen onrein geeste, om hulle uit te dryf en om elke siekte en elke kwaal te genees.</w:t>
      </w:r>
    </w:p>
    <w:p w14:paraId="7A83893A" w14:textId="77777777" w:rsidR="00F90BDC" w:rsidRDefault="00F90BDC"/>
    <w:p w14:paraId="23346232" w14:textId="77777777" w:rsidR="00F90BDC" w:rsidRDefault="00F90BDC">
      <w:r xmlns:w="http://schemas.openxmlformats.org/wordprocessingml/2006/main">
        <w:t xml:space="preserve">Jesus het aan sy 12 dissipels die mag gegee om onrein geeste uit te dryf en om alle soorte siektes en kwale te genees.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om te genees: hoe Jesus ons bemagtig om sy missie uit te leef</w:t>
      </w:r>
    </w:p>
    <w:p w14:paraId="40AEAE84" w14:textId="77777777" w:rsidR="00F90BDC" w:rsidRDefault="00F90BDC"/>
    <w:p w14:paraId="0869E129" w14:textId="77777777" w:rsidR="00F90BDC" w:rsidRDefault="00F90BDC">
      <w:r xmlns:w="http://schemas.openxmlformats.org/wordprocessingml/2006/main">
        <w:t xml:space="preserve">2. Bevryding van die kettings van siekte: Hoe Jesus ons bevry van die slawerny van siekte</w:t>
      </w:r>
    </w:p>
    <w:p w14:paraId="60EFA840" w14:textId="77777777" w:rsidR="00F90BDC" w:rsidRDefault="00F90BDC"/>
    <w:p w14:paraId="65168E97" w14:textId="77777777" w:rsidR="00F90BDC" w:rsidRDefault="00F90BDC">
      <w:r xmlns:w="http://schemas.openxmlformats.org/wordprocessingml/2006/main">
        <w:t xml:space="preserve">1. Handelinge 3:6-7 - Toe sê Petrus: Silwer of goud het ek nie, maar wat ek het, gee ek vir jou. In die Naam van Jesus Christus van Nasaret, wandel.” Hy neem hom aan die regterhand en help hom op, en dadelik het die man se voete en enkels sterk geword.</w:t>
      </w:r>
    </w:p>
    <w:p w14:paraId="2D6933EA" w14:textId="77777777" w:rsidR="00F90BDC" w:rsidRDefault="00F90BDC"/>
    <w:p w14:paraId="37F9518E" w14:textId="77777777" w:rsidR="00F90BDC" w:rsidRDefault="00F90BDC">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14:paraId="72BA7B3E" w14:textId="77777777" w:rsidR="00F90BDC" w:rsidRDefault="00F90BDC"/>
    <w:p w14:paraId="7716DE60" w14:textId="77777777" w:rsidR="00F90BDC" w:rsidRDefault="00F90BDC">
      <w:r xmlns:w="http://schemas.openxmlformats.org/wordprocessingml/2006/main">
        <w:t xml:space="preserve">Mat 10:2 En die name van die twaalf apostels is dit; Die eerste, Simon, wat Petrus genoem word, en Andreas, sy broer; Jakobus, die seun van Sebedeüs, en Johannes, sy broer;</w:t>
      </w:r>
    </w:p>
    <w:p w14:paraId="435DF599" w14:textId="77777777" w:rsidR="00F90BDC" w:rsidRDefault="00F90BDC"/>
    <w:p w14:paraId="06A3B7A4" w14:textId="77777777" w:rsidR="00F90BDC" w:rsidRDefault="00F90BDC">
      <w:r xmlns:w="http://schemas.openxmlformats.org/wordprocessingml/2006/main">
        <w:t xml:space="preserve">Jesus het die twaalf apostels aangestel om die evangelie te versprei.</w:t>
      </w:r>
    </w:p>
    <w:p w14:paraId="51C8C5E0" w14:textId="77777777" w:rsidR="00F90BDC" w:rsidRDefault="00F90BDC"/>
    <w:p w14:paraId="1E5BFE2A" w14:textId="77777777" w:rsidR="00F90BDC" w:rsidRDefault="00F90BDC">
      <w:r xmlns:w="http://schemas.openxmlformats.org/wordprocessingml/2006/main">
        <w:t xml:space="preserve">1: Die belangrikheid daarvan om Jesus se voorbeeld te volg en ander aan te stel om die woord van God te versprei.</w:t>
      </w:r>
    </w:p>
    <w:p w14:paraId="4A32584A" w14:textId="77777777" w:rsidR="00F90BDC" w:rsidRDefault="00F90BDC"/>
    <w:p w14:paraId="0871F038" w14:textId="77777777" w:rsidR="00F90BDC" w:rsidRDefault="00F90BDC">
      <w:r xmlns:w="http://schemas.openxmlformats.org/wordprocessingml/2006/main">
        <w:t xml:space="preserve">2: Die belangrikheid van dissipelskap en die nalatenskap wat ons kan agterlaat.</w:t>
      </w:r>
    </w:p>
    <w:p w14:paraId="161945F3" w14:textId="77777777" w:rsidR="00F90BDC" w:rsidRDefault="00F90BDC"/>
    <w:p w14:paraId="629D3831" w14:textId="77777777" w:rsidR="00F90BDC" w:rsidRDefault="00F90BDC">
      <w:r xmlns:w="http://schemas.openxmlformats.org/wordprocessingml/2006/main">
        <w:t xml:space="preserve">1: Hand 1:8 – Maar julle sal krag ontvang wanneer die Heilige Gees oor julle kom; en julle sal my getuies wees in Jerusalem sowel as in die hele Judéa en Samaria en tot in die verste dele van die aarde.</w:t>
      </w:r>
    </w:p>
    <w:p w14:paraId="4481A37D" w14:textId="77777777" w:rsidR="00F90BDC" w:rsidRDefault="00F90BDC"/>
    <w:p w14:paraId="3C69DDA2" w14:textId="77777777" w:rsidR="00F90BDC" w:rsidRDefault="00F90BDC">
      <w:r xmlns:w="http://schemas.openxmlformats.org/wordprocessingml/2006/main">
        <w:t xml:space="preserve">2: Markus 16:15 - Hy sê vir hulle: Gaan die hele wêreld in en verkondig die evangelie aan die hele skepping.</w:t>
      </w:r>
    </w:p>
    <w:p w14:paraId="446866EB" w14:textId="77777777" w:rsidR="00F90BDC" w:rsidRDefault="00F90BDC"/>
    <w:p w14:paraId="744121C1" w14:textId="77777777" w:rsidR="00F90BDC" w:rsidRDefault="00F90BDC">
      <w:r xmlns:w="http://schemas.openxmlformats.org/wordprocessingml/2006/main">
        <w:t xml:space="preserve">Matteus 10:3 Filippus en Bartolomeus; Thomas en Matteus, die tollenaar; Jakobus, die seun van Alfeus, en Lebbaeus, wie se van Thaddeus was;</w:t>
      </w:r>
    </w:p>
    <w:p w14:paraId="01B8E7E5" w14:textId="77777777" w:rsidR="00F90BDC" w:rsidRDefault="00F90BDC"/>
    <w:p w14:paraId="2DA4FC8E" w14:textId="77777777" w:rsidR="00F90BDC" w:rsidRDefault="00F90BDC">
      <w:r xmlns:w="http://schemas.openxmlformats.org/wordprocessingml/2006/main">
        <w:t xml:space="preserve">Jesus stel die Twaalf Apostels aan.</w:t>
      </w:r>
    </w:p>
    <w:p w14:paraId="2D79AE8D" w14:textId="77777777" w:rsidR="00F90BDC" w:rsidRDefault="00F90BDC"/>
    <w:p w14:paraId="302A3555" w14:textId="77777777" w:rsidR="00F90BDC" w:rsidRDefault="00F90BDC">
      <w:r xmlns:w="http://schemas.openxmlformats.org/wordprocessingml/2006/main">
        <w:t xml:space="preserve">1. Vertrou op God se Plan: Jesus stel die Twaalf Apostels aan</w:t>
      </w:r>
    </w:p>
    <w:p w14:paraId="5E4CDD1C" w14:textId="77777777" w:rsidR="00F90BDC" w:rsidRDefault="00F90BDC"/>
    <w:p w14:paraId="45CB7634" w14:textId="77777777" w:rsidR="00F90BDC" w:rsidRDefault="00F90BDC">
      <w:r xmlns:w="http://schemas.openxmlformats.org/wordprocessingml/2006/main">
        <w:t xml:space="preserve">2. Na aanleiding van die oproep: Die Twaalf Apostels van Jesus</w:t>
      </w:r>
    </w:p>
    <w:p w14:paraId="29828C79" w14:textId="77777777" w:rsidR="00F90BDC" w:rsidRDefault="00F90BDC"/>
    <w:p w14:paraId="1053C0CC" w14:textId="77777777" w:rsidR="00F90BDC" w:rsidRDefault="00F90BDC">
      <w:r xmlns:w="http://schemas.openxmlformats.org/wordprocessingml/2006/main">
        <w:t xml:space="preserve">1. Johannes 15:16 - "Julle het My nie uitverkies nie, maar Ek het julle uitverkies en julle aangestel sodat julle kan gaan en vrugte dra—vrugte wat sal hou."</w:t>
      </w:r>
    </w:p>
    <w:p w14:paraId="7818067B" w14:textId="77777777" w:rsidR="00F90BDC" w:rsidRDefault="00F90BDC"/>
    <w:p w14:paraId="4CBD9B9D" w14:textId="77777777" w:rsidR="00F90BDC" w:rsidRDefault="00F90BDC">
      <w:r xmlns:w="http://schemas.openxmlformats.org/wordprocessingml/2006/main">
        <w:t xml:space="preserve">2. 1 Korintiërs 12:12-13 - “Soos 'n liggaam, al is dit een, baie dele het, maar al sy baie dele een liggaam vorm, so is dit met Christus. Want ons is almal deur een Gees gedoop om een liggaam te vorm—of Jode of heidene, slawe of vrymense—en ons is almal die een Gees gegee om te drink.”</w:t>
      </w:r>
    </w:p>
    <w:p w14:paraId="2107A47D" w14:textId="77777777" w:rsidR="00F90BDC" w:rsidRDefault="00F90BDC"/>
    <w:p w14:paraId="3D3E09B4" w14:textId="77777777" w:rsidR="00F90BDC" w:rsidRDefault="00F90BDC">
      <w:r xmlns:w="http://schemas.openxmlformats.org/wordprocessingml/2006/main">
        <w:t xml:space="preserve">Matteus 10:4 Simon die Kanaäniet en Judas Iskariot, wat hom ook verraai het.</w:t>
      </w:r>
    </w:p>
    <w:p w14:paraId="1007245F" w14:textId="77777777" w:rsidR="00F90BDC" w:rsidRDefault="00F90BDC"/>
    <w:p w14:paraId="7D0B0C27" w14:textId="77777777" w:rsidR="00F90BDC" w:rsidRDefault="00F90BDC">
      <w:r xmlns:w="http://schemas.openxmlformats.org/wordprocessingml/2006/main">
        <w:t xml:space="preserve">Hierdie gedeelte maak melding van Simon die Kanaäniet en Judas Iskariot, wat Jesus verraai het.</w:t>
      </w:r>
    </w:p>
    <w:p w14:paraId="2BDE247D" w14:textId="77777777" w:rsidR="00F90BDC" w:rsidRDefault="00F90BDC"/>
    <w:p w14:paraId="042A8DAE" w14:textId="77777777" w:rsidR="00F90BDC" w:rsidRDefault="00F90BDC">
      <w:r xmlns:w="http://schemas.openxmlformats.org/wordprocessingml/2006/main">
        <w:t xml:space="preserve">1. Die gevaar van verraad: Leer uit die voorbeeld van Judas</w:t>
      </w:r>
    </w:p>
    <w:p w14:paraId="6F89FD83" w14:textId="77777777" w:rsidR="00F90BDC" w:rsidRDefault="00F90BDC"/>
    <w:p w14:paraId="1BCF785D" w14:textId="77777777" w:rsidR="00F90BDC" w:rsidRDefault="00F90BDC">
      <w:r xmlns:w="http://schemas.openxmlformats.org/wordprocessingml/2006/main">
        <w:t xml:space="preserve">2. Die Vergifnis van Jesus: Van Simon die Kanaäniet tot Judas Iskariot</w:t>
      </w:r>
    </w:p>
    <w:p w14:paraId="01493F50" w14:textId="77777777" w:rsidR="00F90BDC" w:rsidRDefault="00F90BDC"/>
    <w:p w14:paraId="720E8406" w14:textId="77777777" w:rsidR="00F90BDC" w:rsidRDefault="00F90BDC">
      <w:r xmlns:w="http://schemas.openxmlformats.org/wordprocessingml/2006/main">
        <w:t xml:space="preserve">1. Matteus 18:21-22 - Petrus se vraag aan Jesus oor vergifnis</w:t>
      </w:r>
    </w:p>
    <w:p w14:paraId="31EBE194" w14:textId="77777777" w:rsidR="00F90BDC" w:rsidRDefault="00F90BDC"/>
    <w:p w14:paraId="4139B279" w14:textId="77777777" w:rsidR="00F90BDC" w:rsidRDefault="00F90BDC">
      <w:r xmlns:w="http://schemas.openxmlformats.org/wordprocessingml/2006/main">
        <w:t xml:space="preserve">2. Lukas 22:47-48 – Jesus bestraf Judas vir verraad</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10:5 Jesus het hierdie twaalf uitgestuur en hulle bevel gegee en gesê: Moenie op die weg van die heidene gaan nie, en moenie ingaan in enige stad van die Samaritane nie.</w:t>
      </w:r>
    </w:p>
    <w:p w14:paraId="6F84598E" w14:textId="77777777" w:rsidR="00F90BDC" w:rsidRDefault="00F90BDC"/>
    <w:p w14:paraId="436C96F2" w14:textId="77777777" w:rsidR="00F90BDC" w:rsidRDefault="00F90BDC">
      <w:r xmlns:w="http://schemas.openxmlformats.org/wordprocessingml/2006/main">
        <w:t xml:space="preserve">Jesus het die twaalf Apostels uitgestuur met opdrag om nie na die heidene of Samaritane te gaan nie.</w:t>
      </w:r>
    </w:p>
    <w:p w14:paraId="37E78D38" w14:textId="77777777" w:rsidR="00F90BDC" w:rsidRDefault="00F90BDC"/>
    <w:p w14:paraId="492165E0" w14:textId="77777777" w:rsidR="00F90BDC" w:rsidRDefault="00F90BDC">
      <w:r xmlns:w="http://schemas.openxmlformats.org/wordprocessingml/2006/main">
        <w:t xml:space="preserve">1. Jesus se oproep tot bediening: Gaan voort met vertroue</w:t>
      </w:r>
    </w:p>
    <w:p w14:paraId="214E159F" w14:textId="77777777" w:rsidR="00F90BDC" w:rsidRDefault="00F90BDC"/>
    <w:p w14:paraId="4BA04708" w14:textId="77777777" w:rsidR="00F90BDC" w:rsidRDefault="00F90BDC">
      <w:r xmlns:w="http://schemas.openxmlformats.org/wordprocessingml/2006/main">
        <w:t xml:space="preserve">2. Verstaan die Sending van die Apostels</w:t>
      </w:r>
    </w:p>
    <w:p w14:paraId="5ED1E8AD" w14:textId="77777777" w:rsidR="00F90BDC" w:rsidRDefault="00F90BDC"/>
    <w:p w14:paraId="35D82ED5" w14:textId="77777777" w:rsidR="00F90BDC" w:rsidRDefault="00F90BDC">
      <w:r xmlns:w="http://schemas.openxmlformats.org/wordprocessingml/2006/main">
        <w:t xml:space="preserve">1. Handelinge 1:8 - Maar julle sal krag ontvang wanneer die Heilige Gees oor julle kom; en julle sal my getuies wees in Jerusalem en in die hele Judéa en Samaria en tot aan die eindes van die aarde.</w:t>
      </w:r>
    </w:p>
    <w:p w14:paraId="41897021" w14:textId="77777777" w:rsidR="00F90BDC" w:rsidRDefault="00F90BDC"/>
    <w:p w14:paraId="509F7828" w14:textId="77777777" w:rsidR="00F90BDC" w:rsidRDefault="00F90BDC">
      <w:r xmlns:w="http://schemas.openxmlformats.org/wordprocessingml/2006/main">
        <w:t xml:space="preserve">2. Matteus 28:19 - Gaan dan heen, maak dissipels van al die nasies, en doop hulle in die Naam van die Vader en die Seun en die Heilige Gees.</w:t>
      </w:r>
    </w:p>
    <w:p w14:paraId="10D16C07" w14:textId="77777777" w:rsidR="00F90BDC" w:rsidRDefault="00F90BDC"/>
    <w:p w14:paraId="4D2A05AF" w14:textId="77777777" w:rsidR="00F90BDC" w:rsidRDefault="00F90BDC">
      <w:r xmlns:w="http://schemas.openxmlformats.org/wordprocessingml/2006/main">
        <w:t xml:space="preserve">Matteus 10:6 Maar gaan liewer na die verlore skape van die huis van Israel.</w:t>
      </w:r>
    </w:p>
    <w:p w14:paraId="6028ECCE" w14:textId="77777777" w:rsidR="00F90BDC" w:rsidRDefault="00F90BDC"/>
    <w:p w14:paraId="1D1179B3" w14:textId="77777777" w:rsidR="00F90BDC" w:rsidRDefault="00F90BDC">
      <w:r xmlns:w="http://schemas.openxmlformats.org/wordprocessingml/2006/main">
        <w:t xml:space="preserve">Jesus gee sy dissipels opdrag om na die volk Israel te gaan om sy leringe te versprei.</w:t>
      </w:r>
    </w:p>
    <w:p w14:paraId="427679DB" w14:textId="77777777" w:rsidR="00F90BDC" w:rsidRDefault="00F90BDC"/>
    <w:p w14:paraId="562D9861" w14:textId="77777777" w:rsidR="00F90BDC" w:rsidRDefault="00F90BDC">
      <w:r xmlns:w="http://schemas.openxmlformats.org/wordprocessingml/2006/main">
        <w:t xml:space="preserve">1. Die krag van Jesus se bediening: om verlore skape huis toe te bring</w:t>
      </w:r>
    </w:p>
    <w:p w14:paraId="2E3BA891" w14:textId="77777777" w:rsidR="00F90BDC" w:rsidRDefault="00F90BDC"/>
    <w:p w14:paraId="41BE88A9" w14:textId="77777777" w:rsidR="00F90BDC" w:rsidRDefault="00F90BDC">
      <w:r xmlns:w="http://schemas.openxmlformats.org/wordprocessingml/2006/main">
        <w:t xml:space="preserve">2. Aanvaarding van Jesus se oproep om die verlorenes te bereik</w:t>
      </w:r>
    </w:p>
    <w:p w14:paraId="458D87E5" w14:textId="77777777" w:rsidR="00F90BDC" w:rsidRDefault="00F90BDC"/>
    <w:p w14:paraId="61A3477D" w14:textId="77777777" w:rsidR="00F90BDC" w:rsidRDefault="00F90BDC">
      <w:r xmlns:w="http://schemas.openxmlformats.org/wordprocessingml/2006/main">
        <w:t xml:space="preserve">1. Jesaja 53:6 - "Ons almal het gedwaal soos skape, ons het elkeen sy eie pad bekeer, en die Here het die ongeregtigheid van ons almal op Hom laat neerkom."</w:t>
      </w:r>
    </w:p>
    <w:p w14:paraId="4FFA6472" w14:textId="77777777" w:rsidR="00F90BDC" w:rsidRDefault="00F90BDC"/>
    <w:p w14:paraId="53EC41AE" w14:textId="77777777" w:rsidR="00F90BDC" w:rsidRDefault="00F90BDC">
      <w:r xmlns:w="http://schemas.openxmlformats.org/wordprocessingml/2006/main">
        <w:t xml:space="preserve">2. Esegiël 34:11-12 - "Want so sê die Here God: Kyk, Ek sal my skape deursoek en </w:t>
      </w:r>
      <w:r xmlns:w="http://schemas.openxmlformats.org/wordprocessingml/2006/main">
        <w:lastRenderedPageBreak xmlns:w="http://schemas.openxmlformats.org/wordprocessingml/2006/main"/>
      </w:r>
      <w:r xmlns:w="http://schemas.openxmlformats.org/wordprocessingml/2006/main">
        <w:t xml:space="preserve">hulle opsoek. Soos 'n herder sy kudde opsoek op die dag as hy onder sy skape is. skape wat verstrooi is; so sal Ek my skape opsoek en hulle red uit al die plekke waarheen hulle verstrooi is in die bewolkte en donker dag.”</w:t>
      </w:r>
    </w:p>
    <w:p w14:paraId="29A08901" w14:textId="77777777" w:rsidR="00F90BDC" w:rsidRDefault="00F90BDC"/>
    <w:p w14:paraId="0EB4A835" w14:textId="77777777" w:rsidR="00F90BDC" w:rsidRDefault="00F90BDC">
      <w:r xmlns:w="http://schemas.openxmlformats.org/wordprocessingml/2006/main">
        <w:t xml:space="preserve">Matteus 10:7 En terwyl julle gaan, preek en sê: Die koninkryk van die hemele het naby gekom.</w:t>
      </w:r>
    </w:p>
    <w:p w14:paraId="43A5BF9D" w14:textId="77777777" w:rsidR="00F90BDC" w:rsidRDefault="00F90BDC"/>
    <w:p w14:paraId="48B4B304" w14:textId="77777777" w:rsidR="00F90BDC" w:rsidRDefault="00F90BDC">
      <w:r xmlns:w="http://schemas.openxmlformats.org/wordprocessingml/2006/main">
        <w:t xml:space="preserve">Jesus sê vir sy dissipels om uit te gaan en te preek en te verkondig dat die Koninkryk van die hemel naby is.</w:t>
      </w:r>
    </w:p>
    <w:p w14:paraId="57447725" w14:textId="77777777" w:rsidR="00F90BDC" w:rsidRDefault="00F90BDC"/>
    <w:p w14:paraId="789BA659" w14:textId="77777777" w:rsidR="00F90BDC" w:rsidRDefault="00F90BDC">
      <w:r xmlns:w="http://schemas.openxmlformats.org/wordprocessingml/2006/main">
        <w:t xml:space="preserve">1. "Die Koninkryk van die hemel is naby: waarom ons dit oral moet verkondig"</w:t>
      </w:r>
    </w:p>
    <w:p w14:paraId="0649915B" w14:textId="77777777" w:rsidR="00F90BDC" w:rsidRDefault="00F90BDC"/>
    <w:p w14:paraId="4F5A0EA0" w14:textId="77777777" w:rsidR="00F90BDC" w:rsidRDefault="00F90BDC">
      <w:r xmlns:w="http://schemas.openxmlformats.org/wordprocessingml/2006/main">
        <w:t xml:space="preserve">2. "Die nabyheid van die Koninkryk van die Hemel: Hoe dit ons lewens beïnvloed"</w:t>
      </w:r>
    </w:p>
    <w:p w14:paraId="4CEFDD4D" w14:textId="77777777" w:rsidR="00F90BDC" w:rsidRDefault="00F90BDC"/>
    <w:p w14:paraId="2909B043" w14:textId="77777777" w:rsidR="00F90BDC" w:rsidRDefault="00F90BDC">
      <w:r xmlns:w="http://schemas.openxmlformats.org/wordprocessingml/2006/main">
        <w:t xml:space="preserve">1. Lukas 10:9 - "Maak die siekes gesond wat daarin is, en sê vir hulle: Die koninkryk van God het naby julle gekom."</w:t>
      </w:r>
    </w:p>
    <w:p w14:paraId="73BBB348" w14:textId="77777777" w:rsidR="00F90BDC" w:rsidRDefault="00F90BDC"/>
    <w:p w14:paraId="02D9D329" w14:textId="77777777" w:rsidR="00F90BDC" w:rsidRDefault="00F90BDC">
      <w:r xmlns:w="http://schemas.openxmlformats.org/wordprocessingml/2006/main">
        <w:t xml:space="preserve">2. Jesaja 52:7 - "Hoe lieflik is op die berge die voete van hom wat goeie boodskap bring, wat vrede bring, wat goeie boodskap bring, wat redding verkondig, wat vir Sion sê: Jou God is Koning!"</w:t>
      </w:r>
    </w:p>
    <w:p w14:paraId="79868510" w14:textId="77777777" w:rsidR="00F90BDC" w:rsidRDefault="00F90BDC"/>
    <w:p w14:paraId="38ABA75C" w14:textId="77777777" w:rsidR="00F90BDC" w:rsidRDefault="00F90BDC">
      <w:r xmlns:w="http://schemas.openxmlformats.org/wordprocessingml/2006/main">
        <w:t xml:space="preserve">Matteus 10:8 Maak siekes gesond, reinig melaatses, wek dooies op, dryf duiwels uit; verniet het julle ontvang, gee verniet.</w:t>
      </w:r>
    </w:p>
    <w:p w14:paraId="2C40383C" w14:textId="77777777" w:rsidR="00F90BDC" w:rsidRDefault="00F90BDC"/>
    <w:p w14:paraId="36BA1809" w14:textId="77777777" w:rsidR="00F90BDC" w:rsidRDefault="00F90BDC">
      <w:r xmlns:w="http://schemas.openxmlformats.org/wordprocessingml/2006/main">
        <w:t xml:space="preserve">Gee vryelik wat jy van God ontvang het.</w:t>
      </w:r>
    </w:p>
    <w:p w14:paraId="1C38DAA0" w14:textId="77777777" w:rsidR="00F90BDC" w:rsidRDefault="00F90BDC"/>
    <w:p w14:paraId="4C27FF4C" w14:textId="77777777" w:rsidR="00F90BDC" w:rsidRDefault="00F90BDC">
      <w:r xmlns:w="http://schemas.openxmlformats.org/wordprocessingml/2006/main">
        <w:t xml:space="preserve">1: Die gawe van gee - Gebruik die gawes wat God ons gegee het om ander te dien</w:t>
      </w:r>
    </w:p>
    <w:p w14:paraId="3579D1EA" w14:textId="77777777" w:rsidR="00F90BDC" w:rsidRDefault="00F90BDC"/>
    <w:p w14:paraId="1D76C68A" w14:textId="77777777" w:rsidR="00F90BDC" w:rsidRDefault="00F90BDC">
      <w:r xmlns:w="http://schemas.openxmlformats.org/wordprocessingml/2006/main">
        <w:t xml:space="preserve">2: Gee vry - Hoe om gee in die praktyk te bring met wat God vir ons gegee het</w:t>
      </w:r>
    </w:p>
    <w:p w14:paraId="70AB6F60" w14:textId="77777777" w:rsidR="00F90BDC" w:rsidRDefault="00F90BDC"/>
    <w:p w14:paraId="7BDCAE82" w14:textId="77777777" w:rsidR="00F90BDC" w:rsidRDefault="00F90BDC">
      <w:r xmlns:w="http://schemas.openxmlformats.org/wordprocessingml/2006/main">
        <w:t xml:space="preserve">1:2 Korintiërs 9:7 - Elkeen van julle moet gee wat jy in jou hart besluit het om te gee, nie teësinnig of uit dwang nie, want God het 'n blymoedige gewer lief.</w:t>
      </w:r>
    </w:p>
    <w:p w14:paraId="5C1F9C26" w14:textId="77777777" w:rsidR="00F90BDC" w:rsidRDefault="00F90BDC"/>
    <w:p w14:paraId="43B63F70" w14:textId="77777777" w:rsidR="00F90BDC" w:rsidRDefault="00F90BDC">
      <w:r xmlns:w="http://schemas.openxmlformats.org/wordprocessingml/2006/main">
        <w:t xml:space="preserve">2: Jakobus 1:17 - Elke goeie gawe en elke volmaakte gawe kom van bo af, wat neerdaal van die Vader van die ligte by wie daar geen verandering of skaduwee is as gevolg van verandering nie.</w:t>
      </w:r>
    </w:p>
    <w:p w14:paraId="41AC792A" w14:textId="77777777" w:rsidR="00F90BDC" w:rsidRDefault="00F90BDC"/>
    <w:p w14:paraId="10B1130F" w14:textId="77777777" w:rsidR="00F90BDC" w:rsidRDefault="00F90BDC">
      <w:r xmlns:w="http://schemas.openxmlformats.org/wordprocessingml/2006/main">
        <w:t xml:space="preserve">Matteus 10:9 Verskaf nie goud of silwer of koper in julle beursies nie,</w:t>
      </w:r>
    </w:p>
    <w:p w14:paraId="7434CEE8" w14:textId="77777777" w:rsidR="00F90BDC" w:rsidRDefault="00F90BDC"/>
    <w:p w14:paraId="28F29DC8" w14:textId="77777777" w:rsidR="00F90BDC" w:rsidRDefault="00F90BDC">
      <w:r xmlns:w="http://schemas.openxmlformats.org/wordprocessingml/2006/main">
        <w:t xml:space="preserve">Die gedeelte leer om nie geld te dra wanneer jy preek nie.</w:t>
      </w:r>
    </w:p>
    <w:p w14:paraId="7E9BD31A" w14:textId="77777777" w:rsidR="00F90BDC" w:rsidRDefault="00F90BDC"/>
    <w:p w14:paraId="3AFE774B" w14:textId="77777777" w:rsidR="00F90BDC" w:rsidRDefault="00F90BDC">
      <w:r xmlns:w="http://schemas.openxmlformats.org/wordprocessingml/2006/main">
        <w:t xml:space="preserve">1. Die krag van gee: Verstaan die doel van voorsiening</w:t>
      </w:r>
    </w:p>
    <w:p w14:paraId="4F3352FC" w14:textId="77777777" w:rsidR="00F90BDC" w:rsidRDefault="00F90BDC"/>
    <w:p w14:paraId="7F03661C" w14:textId="77777777" w:rsidR="00F90BDC" w:rsidRDefault="00F90BDC">
      <w:r xmlns:w="http://schemas.openxmlformats.org/wordprocessingml/2006/main">
        <w:t xml:space="preserve">2. Leer om sonder te leef: Die voordele daarvan om materiële besittings te laat gaan</w:t>
      </w:r>
    </w:p>
    <w:p w14:paraId="407134D6" w14:textId="77777777" w:rsidR="00F90BDC" w:rsidRDefault="00F90BDC"/>
    <w:p w14:paraId="5204C88A" w14:textId="77777777" w:rsidR="00F90BDC" w:rsidRDefault="00F90BDC">
      <w:r xmlns:w="http://schemas.openxmlformats.org/wordprocessingml/2006/main">
        <w:t xml:space="preserve">1. 2 Korintiërs 9:7 - Laat elkeen gee soos hy hom in sy hart voorneem; nie teësinnig of uit nood nie, want God het 'n blymoedige gewer lief.</w:t>
      </w:r>
    </w:p>
    <w:p w14:paraId="1C8E24F6" w14:textId="77777777" w:rsidR="00F90BDC" w:rsidRDefault="00F90BDC"/>
    <w:p w14:paraId="142CA825" w14:textId="77777777" w:rsidR="00F90BDC" w:rsidRDefault="00F90BDC">
      <w:r xmlns:w="http://schemas.openxmlformats.org/wordprocessingml/2006/main">
        <w:t xml:space="preserve">2. Matteus 6:19-20 - Moenie vir julle skatte bymekaarmaak op die aarde waar mot en roes verniel en waar diewe deurbreek en steel nie; maar maak vir julle skatte bymekaar in die hemel, waar geen mot of roes verniel nie, en waar diewe nie deurbreek of steel nie.</w:t>
      </w:r>
    </w:p>
    <w:p w14:paraId="103B3E74" w14:textId="77777777" w:rsidR="00F90BDC" w:rsidRDefault="00F90BDC"/>
    <w:p w14:paraId="4BD7A5A8" w14:textId="77777777" w:rsidR="00F90BDC" w:rsidRDefault="00F90BDC">
      <w:r xmlns:w="http://schemas.openxmlformats.org/wordprocessingml/2006/main">
        <w:t xml:space="preserve">Matteus 10:10 Geen skraap vir jou reis nie, geen twee rokke of skoene of nog stokke nie, want die werker is sy spys werd.</w:t>
      </w:r>
    </w:p>
    <w:p w14:paraId="2AFAFCBE" w14:textId="77777777" w:rsidR="00F90BDC" w:rsidRDefault="00F90BDC"/>
    <w:p w14:paraId="79BECF46" w14:textId="77777777" w:rsidR="00F90BDC" w:rsidRDefault="00F90BDC">
      <w:r xmlns:w="http://schemas.openxmlformats.org/wordprocessingml/2006/main">
        <w:t xml:space="preserve">Die werker verdien die lone wat hulle ontvang.</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waardeer die werk van ons hande en ons moet ook.</w:t>
      </w:r>
    </w:p>
    <w:p w14:paraId="332FD37C" w14:textId="77777777" w:rsidR="00F90BDC" w:rsidRDefault="00F90BDC"/>
    <w:p w14:paraId="4CD10327" w14:textId="77777777" w:rsidR="00F90BDC" w:rsidRDefault="00F90BDC">
      <w:r xmlns:w="http://schemas.openxmlformats.org/wordprocessingml/2006/main">
        <w:t xml:space="preserve">2: Om 'n werk met entoesiasme en uitnemendheid te doen eer God en word beloon.</w:t>
      </w:r>
    </w:p>
    <w:p w14:paraId="0972D779" w14:textId="77777777" w:rsidR="00F90BDC" w:rsidRDefault="00F90BDC"/>
    <w:p w14:paraId="15C0EA71" w14:textId="77777777" w:rsidR="00F90BDC" w:rsidRDefault="00F90BDC">
      <w:r xmlns:w="http://schemas.openxmlformats.org/wordprocessingml/2006/main">
        <w:t xml:space="preserve">1: Kolossense 3:23-24, “Wat julle ook al doen, werk daaraan met julle hele hart soos ’n werk vir die Here, nie vir menseheersers nie, want julle weet dat julle ’n erfdeel van die Here as beloning sal ontvang. Dit is die Here Christus wat jy dien.”</w:t>
      </w:r>
    </w:p>
    <w:p w14:paraId="24EEAE58" w14:textId="77777777" w:rsidR="00F90BDC" w:rsidRDefault="00F90BDC"/>
    <w:p w14:paraId="73A32FC5" w14:textId="77777777" w:rsidR="00F90BDC" w:rsidRDefault="00F90BDC">
      <w:r xmlns:w="http://schemas.openxmlformats.org/wordprocessingml/2006/main">
        <w:t xml:space="preserve">2:Efesiërs 4:28, “Elkeen wat steel, moet nie meer steel nie, maar moet werk en iets nuttigs met hul eie hande doen, sodat hulle iets kan hê om te deel met die behoeftiges.”</w:t>
      </w:r>
    </w:p>
    <w:p w14:paraId="566C958C" w14:textId="77777777" w:rsidR="00F90BDC" w:rsidRDefault="00F90BDC"/>
    <w:p w14:paraId="1EB1F4CD" w14:textId="77777777" w:rsidR="00F90BDC" w:rsidRDefault="00F90BDC">
      <w:r xmlns:w="http://schemas.openxmlformats.org/wordprocessingml/2006/main">
        <w:t xml:space="preserve">Mat 10:11 En in watter stad of dorp julle ook al mag ingaan, ondersoek wie daarin waardig is; en bly daar totdat julle daarvandaan gaan.</w:t>
      </w:r>
    </w:p>
    <w:p w14:paraId="2C092741" w14:textId="77777777" w:rsidR="00F90BDC" w:rsidRDefault="00F90BDC"/>
    <w:p w14:paraId="7633A6BA" w14:textId="77777777" w:rsidR="00F90BDC" w:rsidRDefault="00F90BDC">
      <w:r xmlns:w="http://schemas.openxmlformats.org/wordprocessingml/2006/main">
        <w:t xml:space="preserve">Hierdie gedeelte moedig ons aan om mense te soek en by hulle te bly wat ons geselskap waardig is.</w:t>
      </w:r>
    </w:p>
    <w:p w14:paraId="36901DAA" w14:textId="77777777" w:rsidR="00F90BDC" w:rsidRDefault="00F90BDC"/>
    <w:p w14:paraId="51CED268" w14:textId="77777777" w:rsidR="00F90BDC" w:rsidRDefault="00F90BDC">
      <w:r xmlns:w="http://schemas.openxmlformats.org/wordprocessingml/2006/main">
        <w:t xml:space="preserve">1. Die waardige lewe: Soek en bly by die regte mense</w:t>
      </w:r>
    </w:p>
    <w:p w14:paraId="066ABCD9" w14:textId="77777777" w:rsidR="00F90BDC" w:rsidRDefault="00F90BDC"/>
    <w:p w14:paraId="47DB74DF" w14:textId="77777777" w:rsidR="00F90BDC" w:rsidRDefault="00F90BDC">
      <w:r xmlns:w="http://schemas.openxmlformats.org/wordprocessingml/2006/main">
        <w:t xml:space="preserve">2. Die waarde van kameraadskap: kontak maak met mense wat ons ophef</w:t>
      </w:r>
    </w:p>
    <w:p w14:paraId="491F7703" w14:textId="77777777" w:rsidR="00F90BDC" w:rsidRDefault="00F90BDC"/>
    <w:p w14:paraId="57258C6C" w14:textId="77777777" w:rsidR="00F90BDC" w:rsidRDefault="00F90BDC">
      <w:r xmlns:w="http://schemas.openxmlformats.org/wordprocessingml/2006/main">
        <w:t xml:space="preserve">1. Spreuke 13:20 - "Wie met die wyse wandel, word wys, maar die metgesel van die dwase sal skade ly."</w:t>
      </w:r>
    </w:p>
    <w:p w14:paraId="5688FF5F" w14:textId="77777777" w:rsidR="00F90BDC" w:rsidRDefault="00F90BDC"/>
    <w:p w14:paraId="60B9CE2E" w14:textId="77777777" w:rsidR="00F90BDC" w:rsidRDefault="00F90BDC">
      <w:r xmlns:w="http://schemas.openxmlformats.org/wordprocessingml/2006/main">
        <w:t xml:space="preserve">2. 1 Tessalonisense 5:11- “Bemoedig mekaar dan en bou mekaar op, net soos julle doen.”</w:t>
      </w:r>
    </w:p>
    <w:p w14:paraId="53279F6A" w14:textId="77777777" w:rsidR="00F90BDC" w:rsidRDefault="00F90BDC"/>
    <w:p w14:paraId="321B8425" w14:textId="77777777" w:rsidR="00F90BDC" w:rsidRDefault="00F90BDC">
      <w:r xmlns:w="http://schemas.openxmlformats.org/wordprocessingml/2006/main">
        <w:t xml:space="preserve">Matteus 10:12 En as julle in 'n huis kom, groet dit.</w:t>
      </w:r>
    </w:p>
    <w:p w14:paraId="64A942BA" w14:textId="77777777" w:rsidR="00F90BDC" w:rsidRDefault="00F90BDC"/>
    <w:p w14:paraId="4C71B7C1" w14:textId="77777777" w:rsidR="00F90BDC" w:rsidRDefault="00F90BDC">
      <w:r xmlns:w="http://schemas.openxmlformats.org/wordprocessingml/2006/main">
        <w:t xml:space="preserve">Hierdie vers moedig ons aan om mense hartlik in hul huise te groet.</w:t>
      </w:r>
    </w:p>
    <w:p w14:paraId="41A34D51" w14:textId="77777777" w:rsidR="00F90BDC" w:rsidRDefault="00F90BDC"/>
    <w:p w14:paraId="30D9ECFA" w14:textId="77777777" w:rsidR="00F90BDC" w:rsidRDefault="00F90BDC">
      <w:r xmlns:w="http://schemas.openxmlformats.org/wordprocessingml/2006/main">
        <w:t xml:space="preserve">1. Die krag om ander met liefde en respek te groet</w:t>
      </w:r>
    </w:p>
    <w:p w14:paraId="3364F06A" w14:textId="77777777" w:rsidR="00F90BDC" w:rsidRDefault="00F90BDC"/>
    <w:p w14:paraId="4267D1D3" w14:textId="77777777" w:rsidR="00F90BDC" w:rsidRDefault="00F90BDC">
      <w:r xmlns:w="http://schemas.openxmlformats.org/wordprocessingml/2006/main">
        <w:t xml:space="preserve">2. 'n Hart van gasvryheid: Verwelkom ander in jou huis</w:t>
      </w:r>
    </w:p>
    <w:p w14:paraId="23E951CA" w14:textId="77777777" w:rsidR="00F90BDC" w:rsidRDefault="00F90BDC"/>
    <w:p w14:paraId="48F36675" w14:textId="77777777" w:rsidR="00F90BDC" w:rsidRDefault="00F90BDC">
      <w:r xmlns:w="http://schemas.openxmlformats.org/wordprocessingml/2006/main">
        <w:t xml:space="preserve">1. Romeine 12:10 - Wees vriendelik teenoor mekaar met broederliefde; in eer om mekaar te verkies.</w:t>
      </w:r>
    </w:p>
    <w:p w14:paraId="3CAE798F" w14:textId="77777777" w:rsidR="00F90BDC" w:rsidRDefault="00F90BDC"/>
    <w:p w14:paraId="0C7A41BD" w14:textId="77777777" w:rsidR="00F90BDC" w:rsidRDefault="00F90BDC">
      <w:r xmlns:w="http://schemas.openxmlformats.org/wordprocessingml/2006/main">
        <w:t xml:space="preserve">2. Spreuke 3:27 - Hou die goeie nie terug van hulle aan wie dit toekom as dit in die mag van jou hand is om dit te doen nie.</w:t>
      </w:r>
    </w:p>
    <w:p w14:paraId="49389A85" w14:textId="77777777" w:rsidR="00F90BDC" w:rsidRDefault="00F90BDC"/>
    <w:p w14:paraId="1B8CB643" w14:textId="77777777" w:rsidR="00F90BDC" w:rsidRDefault="00F90BDC">
      <w:r xmlns:w="http://schemas.openxmlformats.org/wordprocessingml/2006/main">
        <w:t xml:space="preserve">Mat 10:13 En as die huis dit waardig is, laat julle vrede daaroor kom; maar as dit nie waardig is nie, laat julle vrede na julle terugkeer.</w:t>
      </w:r>
    </w:p>
    <w:p w14:paraId="0038E8EF" w14:textId="77777777" w:rsidR="00F90BDC" w:rsidRDefault="00F90BDC"/>
    <w:p w14:paraId="224CBBF8" w14:textId="77777777" w:rsidR="00F90BDC" w:rsidRDefault="00F90BDC">
      <w:r xmlns:w="http://schemas.openxmlformats.org/wordprocessingml/2006/main">
        <w:t xml:space="preserve">Hierdie gedeelte moedig ons aan om vrede te versprei aan diegene wat dit waardig is, en om dit terug te neem van diegene wat dit nie is nie.</w:t>
      </w:r>
    </w:p>
    <w:p w14:paraId="74D3D3D6" w14:textId="77777777" w:rsidR="00F90BDC" w:rsidRDefault="00F90BDC"/>
    <w:p w14:paraId="7D72B08D" w14:textId="77777777" w:rsidR="00F90BDC" w:rsidRDefault="00F90BDC">
      <w:r xmlns:w="http://schemas.openxmlformats.org/wordprocessingml/2006/main">
        <w:t xml:space="preserve">1: Laat ons bedag wees op wie ons ons vrede gee, en dit nie mors op diegene wat dit nie verdien nie.</w:t>
      </w:r>
    </w:p>
    <w:p w14:paraId="33EBFC25" w14:textId="77777777" w:rsidR="00F90BDC" w:rsidRDefault="00F90BDC"/>
    <w:p w14:paraId="7F34F912" w14:textId="77777777" w:rsidR="00F90BDC" w:rsidRDefault="00F90BDC">
      <w:r xmlns:w="http://schemas.openxmlformats.org/wordprocessingml/2006/main">
        <w:t xml:space="preserve">2: Ons moet daarna streef om vrede vir ander te bring, maar ook oordeelkundig wees oor wie dit verdien.</w:t>
      </w:r>
    </w:p>
    <w:p w14:paraId="2E441B61" w14:textId="77777777" w:rsidR="00F90BDC" w:rsidRDefault="00F90BDC"/>
    <w:p w14:paraId="05DB2B30" w14:textId="77777777" w:rsidR="00F90BDC" w:rsidRDefault="00F90BDC">
      <w:r xmlns:w="http://schemas.openxmlformats.org/wordprocessingml/2006/main">
        <w:t xml:space="preserve">1: Romeine 12:18 - As dit moontlik is, so veel as wat in julle lê, leef in vrede met alle mense.</w:t>
      </w:r>
    </w:p>
    <w:p w14:paraId="441486D6" w14:textId="77777777" w:rsidR="00F90BDC" w:rsidRDefault="00F90BDC"/>
    <w:p w14:paraId="628594A2" w14:textId="77777777" w:rsidR="00F90BDC" w:rsidRDefault="00F90BDC">
      <w:r xmlns:w="http://schemas.openxmlformats.org/wordprocessingml/2006/main">
        <w:t xml:space="preserve">2:Jakobus 3:17-18 – Maar die wysheid wat van bo is, is allereers rein, daarna vredeliewend, sagmoedig en maklik om te </w:t>
      </w:r>
      <w:r xmlns:w="http://schemas.openxmlformats.org/wordprocessingml/2006/main">
        <w:lastRenderedPageBreak xmlns:w="http://schemas.openxmlformats.org/wordprocessingml/2006/main"/>
      </w:r>
      <w:r xmlns:w="http://schemas.openxmlformats.org/wordprocessingml/2006/main">
        <w:t xml:space="preserve">doen, vol barmhartigheid en goeie vrugte, onpartydig en sonder huigelary.</w:t>
      </w:r>
    </w:p>
    <w:p w14:paraId="39A40356" w14:textId="77777777" w:rsidR="00F90BDC" w:rsidRDefault="00F90BDC"/>
    <w:p w14:paraId="6420D714" w14:textId="77777777" w:rsidR="00F90BDC" w:rsidRDefault="00F90BDC">
      <w:r xmlns:w="http://schemas.openxmlformats.org/wordprocessingml/2006/main">
        <w:t xml:space="preserve">Matteus 10:14 En elkeen wat julle nie ontvang en na julle woorde nie luister nie, as julle uit daardie huis of stad uitgaan, skud die stof van julle voete af.</w:t>
      </w:r>
    </w:p>
    <w:p w14:paraId="5AE7F620" w14:textId="77777777" w:rsidR="00F90BDC" w:rsidRDefault="00F90BDC"/>
    <w:p w14:paraId="0FDA1DFE" w14:textId="77777777" w:rsidR="00F90BDC" w:rsidRDefault="00F90BDC">
      <w:r xmlns:w="http://schemas.openxmlformats.org/wordprocessingml/2006/main">
        <w:t xml:space="preserve">Jesus gee Sy dissipels opdrag om die stof van hulle voete af te skud as hulle nie welkom is in 'n huis of stad nie.</w:t>
      </w:r>
    </w:p>
    <w:p w14:paraId="3DBD501F" w14:textId="77777777" w:rsidR="00F90BDC" w:rsidRDefault="00F90BDC"/>
    <w:p w14:paraId="22B78D9B" w14:textId="77777777" w:rsidR="00F90BDC" w:rsidRDefault="00F90BDC">
      <w:r xmlns:w="http://schemas.openxmlformats.org/wordprocessingml/2006/main">
        <w:t xml:space="preserve">1. Die krag van verwerping: hoe om voort te gaan uit onwelkome situasies</w:t>
      </w:r>
    </w:p>
    <w:p w14:paraId="76C02CB3" w14:textId="77777777" w:rsidR="00F90BDC" w:rsidRDefault="00F90BDC"/>
    <w:p w14:paraId="457FD47A" w14:textId="77777777" w:rsidR="00F90BDC" w:rsidRDefault="00F90BDC">
      <w:r xmlns:w="http://schemas.openxmlformats.org/wordprocessingml/2006/main">
        <w:t xml:space="preserve">2. Die vertroosting van Jesus: Vertroue op Hom in die aangesig van verwerping</w:t>
      </w:r>
    </w:p>
    <w:p w14:paraId="54071320" w14:textId="77777777" w:rsidR="00F90BDC" w:rsidRDefault="00F90BDC"/>
    <w:p w14:paraId="2E75A56B" w14:textId="77777777" w:rsidR="00F90BDC" w:rsidRDefault="00F90BDC">
      <w:r xmlns:w="http://schemas.openxmlformats.org/wordprocessingml/2006/main">
        <w:t xml:space="preserve">1. Romeine 12:19-21 - "Moenie wraak neem nie, my liewe vriende, maar laat ruimte vir God se toorn, want daar is geskrywe: "Dit behoort aan My om te wreek, Ek sal vergeld," sê die Here. Inteendeel. : "As jou vyand honger het, gee hom kos; as hy dors is, gee hom iets om te drink. As jy dit doen, sal jy brandende kole op sy kop hoop."</w:t>
      </w:r>
    </w:p>
    <w:p w14:paraId="7257B7D6" w14:textId="77777777" w:rsidR="00F90BDC" w:rsidRDefault="00F90BDC"/>
    <w:p w14:paraId="2A346EE6" w14:textId="77777777" w:rsidR="00F90BDC" w:rsidRDefault="00F90BDC">
      <w:r xmlns:w="http://schemas.openxmlformats.org/wordprocessingml/2006/main">
        <w:t xml:space="preserve">2. Spreuke 17:13 - "As iemand kwaad vir goed vergeld, sal die kwaad sy huis nooit verlaat nie."</w:t>
      </w:r>
    </w:p>
    <w:p w14:paraId="388F4599" w14:textId="77777777" w:rsidR="00F90BDC" w:rsidRDefault="00F90BDC"/>
    <w:p w14:paraId="6B6DC277" w14:textId="77777777" w:rsidR="00F90BDC" w:rsidRDefault="00F90BDC">
      <w:r xmlns:w="http://schemas.openxmlformats.org/wordprocessingml/2006/main">
        <w:t xml:space="preserve">Matteus 10:15 Voorwaar Ek sê vir julle, dit sal vir die land Sodom en Gomorra verdraagliker wees in die oordeelsdag as vir daardie stad.</w:t>
      </w:r>
    </w:p>
    <w:p w14:paraId="6CCA3ECC" w14:textId="77777777" w:rsidR="00F90BDC" w:rsidRDefault="00F90BDC"/>
    <w:p w14:paraId="25D803C9" w14:textId="77777777" w:rsidR="00F90BDC" w:rsidRDefault="00F90BDC">
      <w:r xmlns:w="http://schemas.openxmlformats.org/wordprocessingml/2006/main">
        <w:t xml:space="preserve">Jesus waarsku oor die gevolge van die verwerping van Sy boodskap, en sê dat die straf vir diegene wat dit nie ontvang nie, groter sal wees as dié van Sodom en Gomorra.</w:t>
      </w:r>
    </w:p>
    <w:p w14:paraId="6B15EA3E" w14:textId="77777777" w:rsidR="00F90BDC" w:rsidRDefault="00F90BDC"/>
    <w:p w14:paraId="42C83D84" w14:textId="77777777" w:rsidR="00F90BDC" w:rsidRDefault="00F90BDC">
      <w:r xmlns:w="http://schemas.openxmlformats.org/wordprocessingml/2006/main">
        <w:t xml:space="preserve">1. Die gevaar om God se Woord te verwerp</w:t>
      </w:r>
    </w:p>
    <w:p w14:paraId="16ECC780" w14:textId="77777777" w:rsidR="00F90BDC" w:rsidRDefault="00F90BDC"/>
    <w:p w14:paraId="14AE251C" w14:textId="77777777" w:rsidR="00F90BDC" w:rsidRDefault="00F90BDC">
      <w:r xmlns:w="http://schemas.openxmlformats.org/wordprocessingml/2006/main">
        <w:t xml:space="preserve">2. Jesus se waarskuwing oor ongehoorsaamheid</w:t>
      </w:r>
    </w:p>
    <w:p w14:paraId="77D27211" w14:textId="77777777" w:rsidR="00F90BDC" w:rsidRDefault="00F90BDC"/>
    <w:p w14:paraId="5F6F00A4" w14:textId="77777777" w:rsidR="00F90BDC" w:rsidRDefault="00F90BDC">
      <w:r xmlns:w="http://schemas.openxmlformats.org/wordprocessingml/2006/main">
        <w:t xml:space="preserve">1. Esegiël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Matteus 10:16 Kyk, Ek stuur julle soos skape onder die wolwe uit; wees dan wys soos slange en onskadelik soos duiwe.</w:t>
      </w:r>
    </w:p>
    <w:p w14:paraId="09AFF6DD" w14:textId="77777777" w:rsidR="00F90BDC" w:rsidRDefault="00F90BDC"/>
    <w:p w14:paraId="3E9E26C5" w14:textId="77777777" w:rsidR="00F90BDC" w:rsidRDefault="00F90BDC">
      <w:r xmlns:w="http://schemas.openxmlformats.org/wordprocessingml/2006/main">
        <w:t xml:space="preserve">Christus het die dissipels beveel om wys en onskadelik te wees te midde van gevaar.</w:t>
      </w:r>
    </w:p>
    <w:p w14:paraId="54422D08" w14:textId="77777777" w:rsidR="00F90BDC" w:rsidRDefault="00F90BDC"/>
    <w:p w14:paraId="09C6611A" w14:textId="77777777" w:rsidR="00F90BDC" w:rsidRDefault="00F90BDC">
      <w:r xmlns:w="http://schemas.openxmlformats.org/wordprocessingml/2006/main">
        <w:t xml:space="preserve">1. "Leef verstandig in 'n gevaarlike wêreld"</w:t>
      </w:r>
    </w:p>
    <w:p w14:paraId="1A87EA14" w14:textId="77777777" w:rsidR="00F90BDC" w:rsidRDefault="00F90BDC"/>
    <w:p w14:paraId="6B2BCD9E" w14:textId="77777777" w:rsidR="00F90BDC" w:rsidRDefault="00F90BDC">
      <w:r xmlns:w="http://schemas.openxmlformats.org/wordprocessingml/2006/main">
        <w:t xml:space="preserve">2. "Die balans van wysheid en onskadelikheid"</w:t>
      </w:r>
    </w:p>
    <w:p w14:paraId="0A7C03C3" w14:textId="77777777" w:rsidR="00F90BDC" w:rsidRDefault="00F90BDC"/>
    <w:p w14:paraId="52A90FE7" w14:textId="77777777" w:rsidR="00F90BDC" w:rsidRDefault="00F90BDC">
      <w:r xmlns:w="http://schemas.openxmlformats.org/wordprocessingml/2006/main">
        <w:t xml:space="preserve">1. Spreuke 4:5-7, "Verkry wysheid, kry insig; vergeet dit nie; weier nie af van die woorde van my mond nie. Verlaat haar nie, en sy sal jou bewaar; liefhê, en sy sal jou bewaar. Wysheid is die belangrikste ding; verkry daarom wysheid, en verkry insig met al jou verkryging."</w:t>
      </w:r>
    </w:p>
    <w:p w14:paraId="3AD3F65F" w14:textId="77777777" w:rsidR="00F90BDC" w:rsidRDefault="00F90BDC"/>
    <w:p w14:paraId="709F721A" w14:textId="77777777" w:rsidR="00F90BDC" w:rsidRDefault="00F90BDC">
      <w:r xmlns:w="http://schemas.openxmlformats.org/wordprocessingml/2006/main">
        <w:t xml:space="preserve">2. Jakobus 1:5, "As iemand van julle wysheid kortkom, laat hom dit van God bid, wat aan almal eenvoudig gee sonder om te verwyt, en dit sal aan hom gegee word."</w:t>
      </w:r>
    </w:p>
    <w:p w14:paraId="2FE93640" w14:textId="77777777" w:rsidR="00F90BDC" w:rsidRDefault="00F90BDC"/>
    <w:p w14:paraId="20D2F0D2" w14:textId="77777777" w:rsidR="00F90BDC" w:rsidRDefault="00F90BDC">
      <w:r xmlns:w="http://schemas.openxmlformats.org/wordprocessingml/2006/main">
        <w:t xml:space="preserve">Mat 10:17 Maar pas op vir die mense, want hulle sal julle oorlewer aan die rade en julle gésel in hulle sinagoges;</w:t>
      </w:r>
    </w:p>
    <w:p w14:paraId="576D6B46" w14:textId="77777777" w:rsidR="00F90BDC" w:rsidRDefault="00F90BDC"/>
    <w:p w14:paraId="1BB9451B" w14:textId="77777777" w:rsidR="00F90BDC" w:rsidRDefault="00F90BDC">
      <w:r xmlns:w="http://schemas.openxmlformats.org/wordprocessingml/2006/main">
        <w:t xml:space="preserve">Pasop vir die gevare van vervolging deur mans.</w:t>
      </w:r>
    </w:p>
    <w:p w14:paraId="2D9CED22" w14:textId="77777777" w:rsidR="00F90BDC" w:rsidRDefault="00F90BDC"/>
    <w:p w14:paraId="78420066" w14:textId="77777777" w:rsidR="00F90BDC" w:rsidRDefault="00F90BDC">
      <w:r xmlns:w="http://schemas.openxmlformats.org/wordprocessingml/2006/main">
        <w:t xml:space="preserve">1. Vertrou op die Here, want Hy laat sy eie nooit in die steek nie.</w:t>
      </w:r>
    </w:p>
    <w:p w14:paraId="17163B19" w14:textId="77777777" w:rsidR="00F90BDC" w:rsidRDefault="00F90BDC"/>
    <w:p w14:paraId="4AE5F33E" w14:textId="77777777" w:rsidR="00F90BDC" w:rsidRDefault="00F90BDC">
      <w:r xmlns:w="http://schemas.openxmlformats.org/wordprocessingml/2006/main">
        <w:t xml:space="preserve">2. Die Here sal ons onderhou deur vervolging.</w:t>
      </w:r>
    </w:p>
    <w:p w14:paraId="72B15E19" w14:textId="77777777" w:rsidR="00F90BDC" w:rsidRDefault="00F90BDC"/>
    <w:p w14:paraId="1973D75A" w14:textId="77777777" w:rsidR="00F90BDC" w:rsidRDefault="00F90BDC">
      <w:r xmlns:w="http://schemas.openxmlformats.org/wordprocessingml/2006/main">
        <w:t xml:space="preserve">1. Psalm 27:10 - "Al sou my vader en moeder my verlaat, die Here sal my opneem."</w:t>
      </w:r>
    </w:p>
    <w:p w14:paraId="0C194B53" w14:textId="77777777" w:rsidR="00F90BDC" w:rsidRDefault="00F90BDC"/>
    <w:p w14:paraId="416B6866" w14:textId="77777777" w:rsidR="00F90BDC" w:rsidRDefault="00F90BDC">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5090E234" w14:textId="77777777" w:rsidR="00F90BDC" w:rsidRDefault="00F90BDC"/>
    <w:p w14:paraId="6142B3DD" w14:textId="77777777" w:rsidR="00F90BDC" w:rsidRDefault="00F90BDC">
      <w:r xmlns:w="http://schemas.openxmlformats.org/wordprocessingml/2006/main">
        <w:t xml:space="preserve">Mat 10:18 En julle sal voor goewerneurs en konings gebring word om My ontwil, tot 'n getuienis teen hulle en die heidene.</w:t>
      </w:r>
    </w:p>
    <w:p w14:paraId="56FB105B" w14:textId="77777777" w:rsidR="00F90BDC" w:rsidRDefault="00F90BDC"/>
    <w:p w14:paraId="78AF628C" w14:textId="77777777" w:rsidR="00F90BDC" w:rsidRDefault="00F90BDC">
      <w:r xmlns:w="http://schemas.openxmlformats.org/wordprocessingml/2006/main">
        <w:t xml:space="preserve">Jesus sê vir sy dissipels dat hulle voor goewerneurs en konings gebring sal word om teen hulle en die heidene te getuig.</w:t>
      </w:r>
    </w:p>
    <w:p w14:paraId="7B649FD9" w14:textId="77777777" w:rsidR="00F90BDC" w:rsidRDefault="00F90BDC"/>
    <w:p w14:paraId="5E5545EF" w14:textId="77777777" w:rsidR="00F90BDC" w:rsidRDefault="00F90BDC">
      <w:r xmlns:w="http://schemas.openxmlformats.org/wordprocessingml/2006/main">
        <w:t xml:space="preserve">1. Die krag van getuienis: ons rol in die verspreiding van die evangelie</w:t>
      </w:r>
    </w:p>
    <w:p w14:paraId="0868D6A4" w14:textId="77777777" w:rsidR="00F90BDC" w:rsidRDefault="00F90BDC"/>
    <w:p w14:paraId="38FF0BE0" w14:textId="77777777" w:rsidR="00F90BDC" w:rsidRDefault="00F90BDC">
      <w:r xmlns:w="http://schemas.openxmlformats.org/wordprocessingml/2006/main">
        <w:t xml:space="preserve">2. Oorkom Vrees en Staan Vas in Ons Geloof</w:t>
      </w:r>
    </w:p>
    <w:p w14:paraId="2B774FFE" w14:textId="77777777" w:rsidR="00F90BDC" w:rsidRDefault="00F90BDC"/>
    <w:p w14:paraId="1B447EEB" w14:textId="77777777" w:rsidR="00F90BDC" w:rsidRDefault="00F90BDC">
      <w:r xmlns:w="http://schemas.openxmlformats.org/wordprocessingml/2006/main">
        <w:t xml:space="preserve">1. Handelinge 4:29-31 - "En nou, Here, kyk na hulle dreigemente en gee aan u dienaars om voort te gaan om u woord met alle vrymoedigheid te spreek, terwyl U u hand uitstrek om te genees en tekens en wonders deur die naam van u heilige dienaar Jesus.” En toe hulle gebid het, is die plek waar hulle bymekaar was, geskud, en hulle is almal vervul met die Heilige Gees en het voortgegaan om die woord van God met vrymoedigheid te spreek.</w:t>
      </w:r>
    </w:p>
    <w:p w14:paraId="2DC5C754" w14:textId="77777777" w:rsidR="00F90BDC" w:rsidRDefault="00F90BDC"/>
    <w:p w14:paraId="177C9FB5" w14:textId="77777777" w:rsidR="00F90BDC" w:rsidRDefault="00F90BDC">
      <w:r xmlns:w="http://schemas.openxmlformats.org/wordprocessingml/2006/main">
        <w:t xml:space="preserve">2. 1 Petrus 3:14-15 – Maar al ly julle ter wille van die geregtigheid, julle sal geseënd wees. Wees nie bevrees vir hulle nie en word nie verskrik nie, maar eer Christus die Here in julle harte as heilig, en wees altyd bereid om te verdedig vir elkeen wat van julle 'n rede vra vir die hoop wat in julle is; doen dit tog met sagmoedigheid en respek.</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10:19 Maar wanneer hulle julle oorlewer, moenie dink hoe of wat julle sal spreek nie; want in daardie uur sal julle gegee word wat julle sal spreek.</w:t>
      </w:r>
    </w:p>
    <w:p w14:paraId="2CFD618F" w14:textId="77777777" w:rsidR="00F90BDC" w:rsidRDefault="00F90BDC"/>
    <w:p w14:paraId="0F9471E9" w14:textId="77777777" w:rsidR="00F90BDC" w:rsidRDefault="00F90BDC">
      <w:r xmlns:w="http://schemas.openxmlformats.org/wordprocessingml/2006/main">
        <w:t xml:space="preserve">Die gedeelte moedig mense aan om op God te vertrou dat Hy hulle die woorde sal gee om te spreek wanneer hulle in nood is.</w:t>
      </w:r>
    </w:p>
    <w:p w14:paraId="4CE2ABA5" w14:textId="77777777" w:rsidR="00F90BDC" w:rsidRDefault="00F90BDC"/>
    <w:p w14:paraId="2EDFB508" w14:textId="77777777" w:rsidR="00F90BDC" w:rsidRDefault="00F90BDC">
      <w:r xmlns:w="http://schemas.openxmlformats.org/wordprocessingml/2006/main">
        <w:t xml:space="preserve">1. “Vertrou op die Here: Sy beloftes is waar”</w:t>
      </w:r>
    </w:p>
    <w:p w14:paraId="5730B072" w14:textId="77777777" w:rsidR="00F90BDC" w:rsidRDefault="00F90BDC"/>
    <w:p w14:paraId="01EDFCA1" w14:textId="77777777" w:rsidR="00F90BDC" w:rsidRDefault="00F90BDC">
      <w:r xmlns:w="http://schemas.openxmlformats.org/wordprocessingml/2006/main">
        <w:t xml:space="preserve">2. "Wees vertroue in die Here en maak staat op sy krag"</w:t>
      </w:r>
    </w:p>
    <w:p w14:paraId="22015F97" w14:textId="77777777" w:rsidR="00F90BDC" w:rsidRDefault="00F90BDC"/>
    <w:p w14:paraId="29BCF90E" w14:textId="77777777" w:rsidR="00F90BDC" w:rsidRDefault="00F90BDC">
      <w:r xmlns:w="http://schemas.openxmlformats.org/wordprocessingml/2006/main">
        <w:t xml:space="preserve">1. Psalm 56:3-4 “Hoe laat ek bang is, sal ek op U vertrou. Op God wil ek sy woord loof, op God het ek vertrou; Ek sal nie vrees wat vlees aan my kan doen nie.”</w:t>
      </w:r>
    </w:p>
    <w:p w14:paraId="51AB465B" w14:textId="77777777" w:rsidR="00F90BDC" w:rsidRDefault="00F90BDC"/>
    <w:p w14:paraId="32B6FAB5" w14:textId="77777777" w:rsidR="00F90BDC" w:rsidRDefault="00F90BDC">
      <w:r xmlns:w="http://schemas.openxmlformats.org/wordprocessingml/2006/main">
        <w:t xml:space="preserve">2. Jesaja 41:10 “Vrees nie; want Ek is met jou; wees nie verskrik nie; want Ek is jou God; Ek sal jou versterk; ja, Ek sal jou help; ja, Ek sal jou ondersteun met die regterhand van my geregtigheid.”</w:t>
      </w:r>
    </w:p>
    <w:p w14:paraId="30BCCFF1" w14:textId="77777777" w:rsidR="00F90BDC" w:rsidRDefault="00F90BDC"/>
    <w:p w14:paraId="56821063" w14:textId="77777777" w:rsidR="00F90BDC" w:rsidRDefault="00F90BDC">
      <w:r xmlns:w="http://schemas.openxmlformats.org/wordprocessingml/2006/main">
        <w:t xml:space="preserve">Matteus 10:20 Want dit is nie julle wat spreek nie, maar die Gees van julle Vader wat in julle spreek.</w:t>
      </w:r>
    </w:p>
    <w:p w14:paraId="56BB9CE0" w14:textId="77777777" w:rsidR="00F90BDC" w:rsidRDefault="00F90BDC"/>
    <w:p w14:paraId="767E2154" w14:textId="77777777" w:rsidR="00F90BDC" w:rsidRDefault="00F90BDC">
      <w:r xmlns:w="http://schemas.openxmlformats.org/wordprocessingml/2006/main">
        <w:t xml:space="preserve">Die Gees van God praat deur ons, nie deur ons eie woorde nie.</w:t>
      </w:r>
    </w:p>
    <w:p w14:paraId="5FD17931" w14:textId="77777777" w:rsidR="00F90BDC" w:rsidRDefault="00F90BDC"/>
    <w:p w14:paraId="02233960" w14:textId="77777777" w:rsidR="00F90BDC" w:rsidRDefault="00F90BDC">
      <w:r xmlns:w="http://schemas.openxmlformats.org/wordprocessingml/2006/main">
        <w:t xml:space="preserve">1. Die krag van die Heilige Gees in ons lewens</w:t>
      </w:r>
    </w:p>
    <w:p w14:paraId="1C5CD2EC" w14:textId="77777777" w:rsidR="00F90BDC" w:rsidRDefault="00F90BDC"/>
    <w:p w14:paraId="3014604F" w14:textId="77777777" w:rsidR="00F90BDC" w:rsidRDefault="00F90BDC">
      <w:r xmlns:w="http://schemas.openxmlformats.org/wordprocessingml/2006/main">
        <w:t xml:space="preserve">2. Om 'n Lewende Getuie van God se Liefde te wees</w:t>
      </w:r>
    </w:p>
    <w:p w14:paraId="18BF8680" w14:textId="77777777" w:rsidR="00F90BDC" w:rsidRDefault="00F90BDC"/>
    <w:p w14:paraId="0697A123" w14:textId="77777777" w:rsidR="00F90BDC" w:rsidRDefault="00F90BDC">
      <w:r xmlns:w="http://schemas.openxmlformats.org/wordprocessingml/2006/main">
        <w:t xml:space="preserve">1. Johannes 14:26 - "Maar die Voorspraak, die Heilige Gees, wat die Vader in my Naam sal stuur, sal julle alles leer en sal julle herinner aan alles wat Ek vir julle gesê het."</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 1:8 - “Maar julle sal krag ontvang wanneer die Heilige Gees oor julle kom; en julle sal my getuies wees in Jerusalem en in die hele Judea en Samaria en tot aan die uithoeke van die aarde.”</w:t>
      </w:r>
    </w:p>
    <w:p w14:paraId="35F019EB" w14:textId="77777777" w:rsidR="00F90BDC" w:rsidRDefault="00F90BDC"/>
    <w:p w14:paraId="571F2E4D" w14:textId="77777777" w:rsidR="00F90BDC" w:rsidRDefault="00F90BDC">
      <w:r xmlns:w="http://schemas.openxmlformats.org/wordprocessingml/2006/main">
        <w:t xml:space="preserve">Matteus 10:21 En die broer moet die broer aan die dood oorgee en die vader die kind, en die kinders sal teen hulle ouers opstaan en hulle doodmaak.</w:t>
      </w:r>
    </w:p>
    <w:p w14:paraId="62402952" w14:textId="77777777" w:rsidR="00F90BDC" w:rsidRDefault="00F90BDC"/>
    <w:p w14:paraId="527E1777" w14:textId="77777777" w:rsidR="00F90BDC" w:rsidRDefault="00F90BDC">
      <w:r xmlns:w="http://schemas.openxmlformats.org/wordprocessingml/2006/main">
        <w:t xml:space="preserve">Deurgang Broers en vaders kan mekaar of hulle kinders aan die dood oorlewer, en kinders kan teen hulle ouers opstaan en veroorsaak dat hulle gedood word.</w:t>
      </w:r>
    </w:p>
    <w:p w14:paraId="4A57008E" w14:textId="77777777" w:rsidR="00F90BDC" w:rsidRDefault="00F90BDC"/>
    <w:p w14:paraId="06BD16A4" w14:textId="77777777" w:rsidR="00F90BDC" w:rsidRDefault="00F90BDC">
      <w:r xmlns:w="http://schemas.openxmlformats.org/wordprocessingml/2006/main">
        <w:t xml:space="preserve">1. Die belangrikheid van gesinsliefde in moeilike tye</w:t>
      </w:r>
    </w:p>
    <w:p w14:paraId="1F1A36E5" w14:textId="77777777" w:rsidR="00F90BDC" w:rsidRDefault="00F90BDC"/>
    <w:p w14:paraId="4BB8B433" w14:textId="77777777" w:rsidR="00F90BDC" w:rsidRDefault="00F90BDC">
      <w:r xmlns:w="http://schemas.openxmlformats.org/wordprocessingml/2006/main">
        <w:t xml:space="preserve">2. Die uitdaging van vergifnis wanneer verraad teenwoordig is</w:t>
      </w:r>
    </w:p>
    <w:p w14:paraId="07E5ED89" w14:textId="77777777" w:rsidR="00F90BDC" w:rsidRDefault="00F90BDC"/>
    <w:p w14:paraId="1AD64E8E" w14:textId="77777777" w:rsidR="00F90BDC" w:rsidRDefault="00F90BDC">
      <w:r xmlns:w="http://schemas.openxmlformats.org/wordprocessingml/2006/main">
        <w:t xml:space="preserve">1. Romeine 12:17-21 - Moenie iemand kwaad met kwaad vergeld nie, maar let op wat edel is in die oë van almal. Indien moontlik, sover dit van jou afhang, leef in vrede met almal. Geliefdes, wreek julle nooit, maar laat dit oor aan die toorn van God; want daar is geskrywe: Aan My kom die wraak toe, Ek sal vergeld, spreek die Here. Nee, “as julle vyande honger is, voer hulle; as hulle dors is, gee hulle iets om te drink; want deur dit te doen, sal julle brandende kole op hulle koppe hoop.” Moenie deur die kwaad oorwin nie, maar oorwin die kwaad deur die goeie.</w:t>
      </w:r>
    </w:p>
    <w:p w14:paraId="2A905064" w14:textId="77777777" w:rsidR="00F90BDC" w:rsidRDefault="00F90BDC"/>
    <w:p w14:paraId="7D68C5A5" w14:textId="77777777" w:rsidR="00F90BDC" w:rsidRDefault="00F90BDC">
      <w:r xmlns:w="http://schemas.openxmlformats.org/wordprocessingml/2006/main">
        <w:t xml:space="preserve">2. 1 Petrus 4:8 – Behou bo alles konstante liefde vir mekaar, want liefde bedek 'n menigte sondes.</w:t>
      </w:r>
    </w:p>
    <w:p w14:paraId="3773496C" w14:textId="77777777" w:rsidR="00F90BDC" w:rsidRDefault="00F90BDC"/>
    <w:p w14:paraId="5CD47F16" w14:textId="77777777" w:rsidR="00F90BDC" w:rsidRDefault="00F90BDC">
      <w:r xmlns:w="http://schemas.openxmlformats.org/wordprocessingml/2006/main">
        <w:t xml:space="preserve">Mat 10:22 En julle sal deur almal gehaat word ter wille van my Naam; maar hy wat volhard tot die einde toe, sal gered word.</w:t>
      </w:r>
    </w:p>
    <w:p w14:paraId="5F1C5A70" w14:textId="77777777" w:rsidR="00F90BDC" w:rsidRDefault="00F90BDC"/>
    <w:p w14:paraId="5DC666A8" w14:textId="77777777" w:rsidR="00F90BDC" w:rsidRDefault="00F90BDC">
      <w:r xmlns:w="http://schemas.openxmlformats.org/wordprocessingml/2006/main">
        <w:t xml:space="preserve">Hierdie gedeelte herinner ons daaraan dat ons geloof in Jesus van ons sal vereis om gewillig te wees om vervolging te ly, maar ons kan troos in die wete dat diegene wat getrou bly tot die einde toe gered sal word.</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Bly getrou in vervolging: Die krag van volharding in Christus</w:t>
      </w:r>
    </w:p>
    <w:p w14:paraId="3A7F2B4F" w14:textId="77777777" w:rsidR="00F90BDC" w:rsidRDefault="00F90BDC"/>
    <w:p w14:paraId="3BAD3936" w14:textId="77777777" w:rsidR="00F90BDC" w:rsidRDefault="00F90BDC">
      <w:r xmlns:w="http://schemas.openxmlformats.org/wordprocessingml/2006/main">
        <w:t xml:space="preserve">2. Verbly in die belofte van verlossing vir die gelowiges</w:t>
      </w:r>
    </w:p>
    <w:p w14:paraId="7F789957" w14:textId="77777777" w:rsidR="00F90BDC" w:rsidRDefault="00F90BDC"/>
    <w:p w14:paraId="509F9ECF" w14:textId="77777777" w:rsidR="00F90BDC" w:rsidRDefault="00F90BDC">
      <w:r xmlns:w="http://schemas.openxmlformats.org/wordprocessingml/2006/main">
        <w:t xml:space="preserve">1. Handelinge 5:41 - "En hulle het van die Raad af weggegaan en was bly dat hulle waardig geag is om vir sy Naam skande te ly."</w:t>
      </w:r>
    </w:p>
    <w:p w14:paraId="169C3CF3" w14:textId="77777777" w:rsidR="00F90BDC" w:rsidRDefault="00F90BDC"/>
    <w:p w14:paraId="02DAF047" w14:textId="77777777" w:rsidR="00F90BDC" w:rsidRDefault="00F90BDC">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14:paraId="24407789" w14:textId="77777777" w:rsidR="00F90BDC" w:rsidRDefault="00F90BDC"/>
    <w:p w14:paraId="58368EE6" w14:textId="77777777" w:rsidR="00F90BDC" w:rsidRDefault="00F90BDC">
      <w:r xmlns:w="http://schemas.openxmlformats.org/wordprocessingml/2006/main">
        <w:t xml:space="preserve">Mat 10:23 Maar wanneer hulle julle in hierdie stad vervolg, vlug na 'n ander; want voorwaar Ek sê vir julle, julle sal nie deur die stede van Israel getrek het voordat die Seun van die mens gekom het nie.</w:t>
      </w:r>
    </w:p>
    <w:p w14:paraId="4014ED03" w14:textId="77777777" w:rsidR="00F90BDC" w:rsidRDefault="00F90BDC"/>
    <w:p w14:paraId="7DD575A9" w14:textId="77777777" w:rsidR="00F90BDC" w:rsidRDefault="00F90BDC">
      <w:r xmlns:w="http://schemas.openxmlformats.org/wordprocessingml/2006/main">
        <w:t xml:space="preserve">Jesus sê vir sy dissipels dat hulle in die stede van Israel vervolg sal word, maar dat hulle na 'n ander stad moet vlug, want Hy sal nie gekom het voordat hulle na al die stede gegaan het nie.</w:t>
      </w:r>
    </w:p>
    <w:p w14:paraId="010FD1FA" w14:textId="77777777" w:rsidR="00F90BDC" w:rsidRDefault="00F90BDC"/>
    <w:p w14:paraId="56F727C7" w14:textId="77777777" w:rsidR="00F90BDC" w:rsidRDefault="00F90BDC">
      <w:r xmlns:w="http://schemas.openxmlformats.org/wordprocessingml/2006/main">
        <w:t xml:space="preserve">1. Kry krag in vervolging: Hoe Jesus ons roep om te volhard</w:t>
      </w:r>
    </w:p>
    <w:p w14:paraId="62BDF3D4" w14:textId="77777777" w:rsidR="00F90BDC" w:rsidRDefault="00F90BDC"/>
    <w:p w14:paraId="2C3FFEF5" w14:textId="77777777" w:rsidR="00F90BDC" w:rsidRDefault="00F90BDC">
      <w:r xmlns:w="http://schemas.openxmlformats.org/wordprocessingml/2006/main">
        <w:t xml:space="preserve">2. Die belofte van Christus se wederkoms: die hoop wat ons in moeilike tye het</w:t>
      </w:r>
    </w:p>
    <w:p w14:paraId="2E24C8E8" w14:textId="77777777" w:rsidR="00F90BDC" w:rsidRDefault="00F90BDC"/>
    <w:p w14:paraId="543C4632"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275DC4CE" w14:textId="77777777" w:rsidR="00F90BDC" w:rsidRDefault="00F90BDC"/>
    <w:p w14:paraId="5353E81A" w14:textId="77777777" w:rsidR="00F90BDC" w:rsidRDefault="00F90BDC">
      <w:r xmlns:w="http://schemas.openxmlformats.org/wordprocessingml/2006/main">
        <w:t xml:space="preserve">2. Romeine 8:18 - "Want ek reken dat die lyding van hierdie teenwoordige tyd nie vergelykbaar is met die heerlikheid wat aan ons geopenbaar sal word nie."</w:t>
      </w:r>
    </w:p>
    <w:p w14:paraId="54FC2268" w14:textId="77777777" w:rsidR="00F90BDC" w:rsidRDefault="00F90BDC"/>
    <w:p w14:paraId="67C0DE60" w14:textId="77777777" w:rsidR="00F90BDC" w:rsidRDefault="00F90BDC">
      <w:r xmlns:w="http://schemas.openxmlformats.org/wordprocessingml/2006/main">
        <w:t xml:space="preserve">Matteus 10:24 Die dissipel is nie bo sy heer nie, en die dienskneg ook nie bo sy heer nie.</w:t>
      </w:r>
    </w:p>
    <w:p w14:paraId="6D1FE69C" w14:textId="77777777" w:rsidR="00F90BDC" w:rsidRDefault="00F90BDC"/>
    <w:p w14:paraId="7BDED16D" w14:textId="77777777" w:rsidR="00F90BDC" w:rsidRDefault="00F90BDC">
      <w:r xmlns:w="http://schemas.openxmlformats.org/wordprocessingml/2006/main">
        <w:t xml:space="preserve">Jesus herinner sy dissipels daaraan dat hulle nie bo of groter as Hy is nie.</w:t>
      </w:r>
    </w:p>
    <w:p w14:paraId="2E152C06" w14:textId="77777777" w:rsidR="00F90BDC" w:rsidRDefault="00F90BDC"/>
    <w:p w14:paraId="7D46AB88" w14:textId="77777777" w:rsidR="00F90BDC" w:rsidRDefault="00F90BDC">
      <w:r xmlns:w="http://schemas.openxmlformats.org/wordprocessingml/2006/main">
        <w:t xml:space="preserve">1. Jesus is die Meester en ons is Sy Dissipels</w:t>
      </w:r>
    </w:p>
    <w:p w14:paraId="1B2F79F1" w14:textId="77777777" w:rsidR="00F90BDC" w:rsidRDefault="00F90BDC"/>
    <w:p w14:paraId="0765DE02" w14:textId="77777777" w:rsidR="00F90BDC" w:rsidRDefault="00F90BDC">
      <w:r xmlns:w="http://schemas.openxmlformats.org/wordprocessingml/2006/main">
        <w:t xml:space="preserve">2. 'n Dienaar se lojaliteit aan sy Here</w:t>
      </w:r>
    </w:p>
    <w:p w14:paraId="6A02A2D4" w14:textId="77777777" w:rsidR="00F90BDC" w:rsidRDefault="00F90BDC"/>
    <w:p w14:paraId="022D9063" w14:textId="77777777" w:rsidR="00F90BDC" w:rsidRDefault="00F90BDC">
      <w:r xmlns:w="http://schemas.openxmlformats.org/wordprocessingml/2006/main">
        <w:t xml:space="preserve">1. Johannes 13:15 - "Want Ek het julle 'n voorbeeld gegee, sodat julle kan doen soos Ek aan julle gedoen het."</w:t>
      </w:r>
    </w:p>
    <w:p w14:paraId="2908D2A0" w14:textId="77777777" w:rsidR="00F90BDC" w:rsidRDefault="00F90BDC"/>
    <w:p w14:paraId="5285017E" w14:textId="77777777" w:rsidR="00F90BDC" w:rsidRDefault="00F90BDC">
      <w:r xmlns:w="http://schemas.openxmlformats.org/wordprocessingml/2006/main">
        <w:t xml:space="preserve">2. Filippense 2:5-8 - "Het hierdie gesindheid onder julle wat aan julle behoort in Christus Jesus, wat, alhoewel Hy in die gestalte van God was, gelykheid aan God nie as 'n saak geag het nie, maar Homself tot niks gemaak het nie. , wat die gestalte van 'n dienskneg aangeneem het, na die gelykenis van mense gebore is. En toe Hy in menslike gestalte gevind is, het Hy Homself verneder deur gehoorsaam te word tot die dood toe, ja, die dood aan die kruis."</w:t>
      </w:r>
    </w:p>
    <w:p w14:paraId="5397268C" w14:textId="77777777" w:rsidR="00F90BDC" w:rsidRDefault="00F90BDC"/>
    <w:p w14:paraId="68AEB8A6" w14:textId="77777777" w:rsidR="00F90BDC" w:rsidRDefault="00F90BDC">
      <w:r xmlns:w="http://schemas.openxmlformats.org/wordprocessingml/2006/main">
        <w:t xml:space="preserve">Matteus 10:25 Dit is vir die dissipel genoeg dat hy soos sy heer is en die dienskneg as sy heer. As hulle die eienaar van die huis Beëlsebul genoem het, hoeveel te meer sal hulle hulle van sy huisgesin noem?</w:t>
      </w:r>
    </w:p>
    <w:p w14:paraId="11EEB8CF" w14:textId="77777777" w:rsidR="00F90BDC" w:rsidRDefault="00F90BDC"/>
    <w:p w14:paraId="0E34A462" w14:textId="77777777" w:rsidR="00F90BDC" w:rsidRDefault="00F90BDC">
      <w:r xmlns:w="http://schemas.openxmlformats.org/wordprocessingml/2006/main">
        <w:t xml:space="preserve">Die dissipel moet daarna streef om soos hulle meester te wees, al is hulle dalk onderworpe aan groter kritiek en laster as hulle meester.</w:t>
      </w:r>
    </w:p>
    <w:p w14:paraId="14930C83" w14:textId="77777777" w:rsidR="00F90BDC" w:rsidRDefault="00F90BDC"/>
    <w:p w14:paraId="6853A6F3" w14:textId="77777777" w:rsidR="00F90BDC" w:rsidRDefault="00F90BDC">
      <w:r xmlns:w="http://schemas.openxmlformats.org/wordprocessingml/2006/main">
        <w:t xml:space="preserve">1. Wees sterk in die gesig van kritiek - Matteus 10:25</w:t>
      </w:r>
    </w:p>
    <w:p w14:paraId="6C389C4E" w14:textId="77777777" w:rsidR="00F90BDC" w:rsidRDefault="00F90BDC"/>
    <w:p w14:paraId="52D148FB" w14:textId="77777777" w:rsidR="00F90BDC" w:rsidRDefault="00F90BDC">
      <w:r xmlns:w="http://schemas.openxmlformats.org/wordprocessingml/2006/main">
        <w:t xml:space="preserve">2. Leef 'n lewe wat jou roeping waardig is - Filippense 1:27</w:t>
      </w:r>
    </w:p>
    <w:p w14:paraId="41E9ADB5" w14:textId="77777777" w:rsidR="00F90BDC" w:rsidRDefault="00F90BDC"/>
    <w:p w14:paraId="3CB9E181" w14:textId="77777777" w:rsidR="00F90BDC" w:rsidRDefault="00F90BDC">
      <w:r xmlns:w="http://schemas.openxmlformats.org/wordprocessingml/2006/main">
        <w:t xml:space="preserve">1. Filippense 1:27 - "Wat julle ook al doen, werk van harte soos vir die Here en nie vir mense nie".</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8:18 - "Want ek meen dat die lyding van die huidige tyd nie vergelykbaar is met die heerlikheid wat aan ons geopenbaar sal word nie".</w:t>
      </w:r>
    </w:p>
    <w:p w14:paraId="75EF70EB" w14:textId="77777777" w:rsidR="00F90BDC" w:rsidRDefault="00F90BDC"/>
    <w:p w14:paraId="7DCBCF38" w14:textId="77777777" w:rsidR="00F90BDC" w:rsidRDefault="00F90BDC">
      <w:r xmlns:w="http://schemas.openxmlformats.org/wordprocessingml/2006/main">
        <w:t xml:space="preserve">Mat 10:26 Wees dan nie bevrees vir hulle nie, want daar is niks bedek wat nie geopenbaar sal word nie; en weggesteek, dit sal nie bekend word nie.</w:t>
      </w:r>
    </w:p>
    <w:p w14:paraId="0ED98E42" w14:textId="77777777" w:rsidR="00F90BDC" w:rsidRDefault="00F90BDC"/>
    <w:p w14:paraId="4B3337A4" w14:textId="77777777" w:rsidR="00F90BDC" w:rsidRDefault="00F90BDC">
      <w:r xmlns:w="http://schemas.openxmlformats.org/wordprocessingml/2006/main">
        <w:t xml:space="preserve">God wil nie hê ons moet bang wees vir enige situasie nie, aangesien niks vir Hom verborge is nie en Hy alles weet.</w:t>
      </w:r>
    </w:p>
    <w:p w14:paraId="06EA7B3A" w14:textId="77777777" w:rsidR="00F90BDC" w:rsidRDefault="00F90BDC"/>
    <w:p w14:paraId="6C862214" w14:textId="77777777" w:rsidR="00F90BDC" w:rsidRDefault="00F90BDC">
      <w:r xmlns:w="http://schemas.openxmlformats.org/wordprocessingml/2006/main">
        <w:t xml:space="preserve">1. God weet alles: Vertrou op Hom</w:t>
      </w:r>
    </w:p>
    <w:p w14:paraId="70D65A70" w14:textId="77777777" w:rsidR="00F90BDC" w:rsidRDefault="00F90BDC"/>
    <w:p w14:paraId="6A588095" w14:textId="77777777" w:rsidR="00F90BDC" w:rsidRDefault="00F90BDC">
      <w:r xmlns:w="http://schemas.openxmlformats.org/wordprocessingml/2006/main">
        <w:t xml:space="preserve">2. Moed in die aangesig van vrees</w:t>
      </w:r>
    </w:p>
    <w:p w14:paraId="6049C4BF" w14:textId="77777777" w:rsidR="00F90BDC" w:rsidRDefault="00F90BDC"/>
    <w:p w14:paraId="090DAD74" w14:textId="77777777" w:rsidR="00F90BDC" w:rsidRDefault="00F90BDC">
      <w:r xmlns:w="http://schemas.openxmlformats.org/wordprocessingml/2006/main">
        <w:t xml:space="preserve">1. Johannes 3:20-21 “Want elkeen wat goddelose dinge doen, haat die lig en kom nie na die lig nie, sodat sy werke nie aan die lig sou kom nie. Maar elkeen wat die waarheid doen, kom na die lig, sodat duidelik gesien kan word dat sy werke in God uitgevoer is.”</w:t>
      </w:r>
    </w:p>
    <w:p w14:paraId="6CC3FB5A" w14:textId="77777777" w:rsidR="00F90BDC" w:rsidRDefault="00F90BDC"/>
    <w:p w14:paraId="358E9F16" w14:textId="77777777" w:rsidR="00F90BDC" w:rsidRDefault="00F90BDC">
      <w:r xmlns:w="http://schemas.openxmlformats.org/wordprocessingml/2006/main">
        <w:t xml:space="preserve">2. Filippense 4:6-7 “Wees oor niks besorg nie, maar laat julle begeertes in alles deur gebed en smeking met danksegging bekend word by God. En die vrede van God wat alle verstand te bowe gaan, sal julle harte en sinne bewaar in Christus Jesus.”</w:t>
      </w:r>
    </w:p>
    <w:p w14:paraId="3B79DE58" w14:textId="77777777" w:rsidR="00F90BDC" w:rsidRDefault="00F90BDC"/>
    <w:p w14:paraId="4D539728" w14:textId="77777777" w:rsidR="00F90BDC" w:rsidRDefault="00F90BDC">
      <w:r xmlns:w="http://schemas.openxmlformats.org/wordprocessingml/2006/main">
        <w:t xml:space="preserve">Mat 10:27 Wat Ek vir julle in die duisternis sê, dit spreek julle in die lig; en wat julle in die oor hoor, verkondig julle op die dakke.</w:t>
      </w:r>
    </w:p>
    <w:p w14:paraId="1ADAB46C" w14:textId="77777777" w:rsidR="00F90BDC" w:rsidRDefault="00F90BDC"/>
    <w:p w14:paraId="5348535F" w14:textId="77777777" w:rsidR="00F90BDC" w:rsidRDefault="00F90BDC">
      <w:r xmlns:w="http://schemas.openxmlformats.org/wordprocessingml/2006/main">
        <w:t xml:space="preserve">Jesus moedig sy dissipels aan om sy boodskap van liefde en hoop aan ander te versprei.</w:t>
      </w:r>
    </w:p>
    <w:p w14:paraId="18B34FF0" w14:textId="77777777" w:rsidR="00F90BDC" w:rsidRDefault="00F90BDC"/>
    <w:p w14:paraId="320E574C" w14:textId="77777777" w:rsidR="00F90BDC" w:rsidRDefault="00F90BDC">
      <w:r xmlns:w="http://schemas.openxmlformats.org/wordprocessingml/2006/main">
        <w:t xml:space="preserve">1: "Deel God se liefde en hoop"</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"Verkondig die Evangelie aan die wêreld"</w:t>
      </w:r>
    </w:p>
    <w:p w14:paraId="1C693EB0" w14:textId="77777777" w:rsidR="00F90BDC" w:rsidRDefault="00F90BDC"/>
    <w:p w14:paraId="0C96AA20" w14:textId="77777777" w:rsidR="00F90BDC" w:rsidRDefault="00F90BDC">
      <w:r xmlns:w="http://schemas.openxmlformats.org/wordprocessingml/2006/main">
        <w:t xml:space="preserve">1: Romeine 10:14-15 - "Hoe sal hulle Hom dan aanroep in wie hulle nie geglo het nie, en hoe sal hulle glo in Hom van wie hulle nie gehoor het nie, en hoe sal hulle hoor sonder 'n prediker? En hoe sal hulle hoor hulle preek as hulle nie gestuur word nie, soos geskrywe is: Hoe lieflik is die voete van die wat die evangelie van vrede verkondig en die goeie tyding bring!</w:t>
      </w:r>
    </w:p>
    <w:p w14:paraId="0B094C58" w14:textId="77777777" w:rsidR="00F90BDC" w:rsidRDefault="00F90BDC"/>
    <w:p w14:paraId="7EC280B7" w14:textId="77777777" w:rsidR="00F90BDC" w:rsidRDefault="00F90BDC">
      <w:r xmlns:w="http://schemas.openxmlformats.org/wordprocessingml/2006/main">
        <w:t xml:space="preserve">2: Mark 16:15 - "En Hy sê vir hulle: Gaan die hele wêreld in en verkondig die evangelie aan die ganse mensdom."</w:t>
      </w:r>
    </w:p>
    <w:p w14:paraId="06D0E7E4" w14:textId="77777777" w:rsidR="00F90BDC" w:rsidRDefault="00F90BDC"/>
    <w:p w14:paraId="175CCF9A" w14:textId="77777777" w:rsidR="00F90BDC" w:rsidRDefault="00F90BDC">
      <w:r xmlns:w="http://schemas.openxmlformats.org/wordprocessingml/2006/main">
        <w:t xml:space="preserve">Mat 10:28 En moenie vrees vir die wat die liggaam doodmaak, maar die siel nie kan doodmaak nie; maar vrees Hom liewer wat die siel sowel as die liggaam in die hel kan verderwe.</w:t>
      </w:r>
    </w:p>
    <w:p w14:paraId="5E94FC25" w14:textId="77777777" w:rsidR="00F90BDC" w:rsidRDefault="00F90BDC"/>
    <w:p w14:paraId="1499EFEF" w14:textId="77777777" w:rsidR="00F90BDC" w:rsidRDefault="00F90BDC">
      <w:r xmlns:w="http://schemas.openxmlformats.org/wordprocessingml/2006/main">
        <w:t xml:space="preserve">Jesus sê vir ons om nie mense te vrees wat net die liggaam kan doodmaak nie, maar om God te vrees wat beide liggaam en siel in die hel kan vernietig.</w:t>
      </w:r>
    </w:p>
    <w:p w14:paraId="70966B27" w14:textId="77777777" w:rsidR="00F90BDC" w:rsidRDefault="00F90BDC"/>
    <w:p w14:paraId="5599B45F" w14:textId="77777777" w:rsidR="00F90BDC" w:rsidRDefault="00F90BDC">
      <w:r xmlns:w="http://schemas.openxmlformats.org/wordprocessingml/2006/main">
        <w:t xml:space="preserve">1. Moenie vrees nie: gerusstelling in moeilike tye</w:t>
      </w:r>
    </w:p>
    <w:p w14:paraId="04A98E6F" w14:textId="77777777" w:rsidR="00F90BDC" w:rsidRDefault="00F90BDC"/>
    <w:p w14:paraId="77C9FDB4" w14:textId="77777777" w:rsidR="00F90BDC" w:rsidRDefault="00F90BDC">
      <w:r xmlns:w="http://schemas.openxmlformats.org/wordprocessingml/2006/main">
        <w:t xml:space="preserve">2. Die Onpeilbare Krag van God</w:t>
      </w:r>
    </w:p>
    <w:p w14:paraId="1B16EA3D" w14:textId="77777777" w:rsidR="00F90BDC" w:rsidRDefault="00F90BDC"/>
    <w:p w14:paraId="5924E5C6" w14:textId="77777777" w:rsidR="00F90BDC" w:rsidRDefault="00F90BDC">
      <w:r xmlns:w="http://schemas.openxmlformats.org/wordprocessingml/2006/main">
        <w:t xml:space="preserve">1. Jesaja 8:12-13 "Moenie sameswering noem alles wat hierdie volk sameswering noem nie, en moenie bang wees vir wat hulle vrees nie, en moenie bang wees nie. Maar die Here van die leërskare, Hom moet jy as heilig eer. Laat Hy vir jou wees. vrees, en laat hom jou vrees wees.</w:t>
      </w:r>
    </w:p>
    <w:p w14:paraId="778FBEEF" w14:textId="77777777" w:rsidR="00F90BDC" w:rsidRDefault="00F90BDC"/>
    <w:p w14:paraId="609CC724" w14:textId="77777777" w:rsidR="00F90BDC" w:rsidRDefault="00F90BDC">
      <w:r xmlns:w="http://schemas.openxmlformats.org/wordprocessingml/2006/main">
        <w:t xml:space="preserve">2. Romeine 8:38-39 “Want ek is seker dat geen dood of lewe of engele of owerstes of teenswoordige of toekomstige dinge of kragte of hoogte of diepte of enigiets anders in die hele skepping sal kan om ons te skei van die liefde van God in Christus Jesus, onse Here."</w:t>
      </w:r>
    </w:p>
    <w:p w14:paraId="799094B4" w14:textId="77777777" w:rsidR="00F90BDC" w:rsidRDefault="00F90BDC"/>
    <w:p w14:paraId="3AA5BB6C" w14:textId="77777777" w:rsidR="00F90BDC" w:rsidRDefault="00F90BDC">
      <w:r xmlns:w="http://schemas.openxmlformats.org/wordprocessingml/2006/main">
        <w:t xml:space="preserve">Matteus 10:29 Word twee mossies nie vir 'n penning verkoop nie? en een van hulle sal nie op die </w:t>
      </w:r>
      <w:r xmlns:w="http://schemas.openxmlformats.org/wordprocessingml/2006/main">
        <w:lastRenderedPageBreak xmlns:w="http://schemas.openxmlformats.org/wordprocessingml/2006/main"/>
      </w:r>
      <w:r xmlns:w="http://schemas.openxmlformats.org/wordprocessingml/2006/main">
        <w:t xml:space="preserve">grond val sonder julle Vader nie.</w:t>
      </w:r>
    </w:p>
    <w:p w14:paraId="0313E5CC" w14:textId="77777777" w:rsidR="00F90BDC" w:rsidRDefault="00F90BDC"/>
    <w:p w14:paraId="2D636222" w14:textId="77777777" w:rsidR="00F90BDC" w:rsidRDefault="00F90BDC">
      <w:r xmlns:w="http://schemas.openxmlformats.org/wordprocessingml/2006/main">
        <w:t xml:space="preserve">God waak oor alle skepsels, selfs die kleinstes.</w:t>
      </w:r>
    </w:p>
    <w:p w14:paraId="58B86D79" w14:textId="77777777" w:rsidR="00F90BDC" w:rsidRDefault="00F90BDC"/>
    <w:p w14:paraId="364C9180" w14:textId="77777777" w:rsidR="00F90BDC" w:rsidRDefault="00F90BDC">
      <w:r xmlns:w="http://schemas.openxmlformats.org/wordprocessingml/2006/main">
        <w:t xml:space="preserve">1: Ons kan glo dat God altyd na ons sal kyk.</w:t>
      </w:r>
    </w:p>
    <w:p w14:paraId="3276AD79" w14:textId="77777777" w:rsidR="00F90BDC" w:rsidRDefault="00F90BDC"/>
    <w:p w14:paraId="0DE9C9DC" w14:textId="77777777" w:rsidR="00F90BDC" w:rsidRDefault="00F90BDC">
      <w:r xmlns:w="http://schemas.openxmlformats.org/wordprocessingml/2006/main">
        <w:t xml:space="preserve">2: God se liefde en sorg vir ons is so groot dat Hy selfs weet wanneer 'n mossie val.</w:t>
      </w:r>
    </w:p>
    <w:p w14:paraId="5CF1BAA9" w14:textId="77777777" w:rsidR="00F90BDC" w:rsidRDefault="00F90BDC"/>
    <w:p w14:paraId="4092D902" w14:textId="77777777" w:rsidR="00F90BDC" w:rsidRDefault="00F90BDC">
      <w:r xmlns:w="http://schemas.openxmlformats.org/wordprocessingml/2006/main">
        <w:t xml:space="preserve">1: Jesaja 40:12-17 - wat die waters in die holte van sy hand gemeet en die hemel met 'n span afgemeet het, en die stof van die aarde in 'n maat ingryp en die berge met 'n weegskaal en die heuwels geweeg het. in 'n balans?</w:t>
      </w:r>
    </w:p>
    <w:p w14:paraId="5C9C05FB" w14:textId="77777777" w:rsidR="00F90BDC" w:rsidRDefault="00F90BDC"/>
    <w:p w14:paraId="689E495F" w14:textId="77777777" w:rsidR="00F90BDC" w:rsidRDefault="00F90BDC">
      <w:r xmlns:w="http://schemas.openxmlformats.org/wordprocessingml/2006/main">
        <w:t xml:space="preserve">2: Psalm 147:9 - Hy gee aan die dier sy voedsel en aan die jong kraaie wat roep.</w:t>
      </w:r>
    </w:p>
    <w:p w14:paraId="1B719D87" w14:textId="77777777" w:rsidR="00F90BDC" w:rsidRDefault="00F90BDC"/>
    <w:p w14:paraId="70B4F99D" w14:textId="77777777" w:rsidR="00F90BDC" w:rsidRDefault="00F90BDC">
      <w:r xmlns:w="http://schemas.openxmlformats.org/wordprocessingml/2006/main">
        <w:t xml:space="preserve">Matteus 10:30 Maar die hare van julle hoof is almal getel.</w:t>
      </w:r>
    </w:p>
    <w:p w14:paraId="69D8F75D" w14:textId="77777777" w:rsidR="00F90BDC" w:rsidRDefault="00F90BDC"/>
    <w:p w14:paraId="4396AA63" w14:textId="77777777" w:rsidR="00F90BDC" w:rsidRDefault="00F90BDC">
      <w:r xmlns:w="http://schemas.openxmlformats.org/wordprocessingml/2006/main">
        <w:t xml:space="preserve">Jesus moedig sy luisteraars aan om nie bang te wees nie, want God weet en gee om vir selfs die kleinste besonderhede van hul lewens.</w:t>
      </w:r>
    </w:p>
    <w:p w14:paraId="06137E9F" w14:textId="77777777" w:rsidR="00F90BDC" w:rsidRDefault="00F90BDC"/>
    <w:p w14:paraId="34ED4765" w14:textId="77777777" w:rsidR="00F90BDC" w:rsidRDefault="00F90BDC">
      <w:r xmlns:w="http://schemas.openxmlformats.org/wordprocessingml/2006/main">
        <w:t xml:space="preserve">1. God se sorg vir ons – hoe God se intieme kennis van ons lewens sy innige liefde vir ons wys.</w:t>
      </w:r>
    </w:p>
    <w:p w14:paraId="0DD8B8EC" w14:textId="77777777" w:rsidR="00F90BDC" w:rsidRDefault="00F90BDC"/>
    <w:p w14:paraId="4E3AF74C" w14:textId="77777777" w:rsidR="00F90BDC" w:rsidRDefault="00F90BDC">
      <w:r xmlns:w="http://schemas.openxmlformats.org/wordprocessingml/2006/main">
        <w:t xml:space="preserve">2. Vrees nie - Waarom ons op God moet vertrou en nie in enige situasie bang moet wees nie.</w:t>
      </w:r>
    </w:p>
    <w:p w14:paraId="472DF5FA" w14:textId="77777777" w:rsidR="00F90BDC" w:rsidRDefault="00F90BDC"/>
    <w:p w14:paraId="494249B7" w14:textId="77777777" w:rsidR="00F90BDC" w:rsidRDefault="00F90BDC">
      <w:r xmlns:w="http://schemas.openxmlformats.org/wordprocessingml/2006/main">
        <w:t xml:space="preserve">1. Psalm 139:1-6 - Here, U het my deursoek en my geken!</w:t>
      </w:r>
    </w:p>
    <w:p w14:paraId="0F12DFC7" w14:textId="77777777" w:rsidR="00F90BDC" w:rsidRDefault="00F90BDC"/>
    <w:p w14:paraId="621F9727" w14:textId="77777777" w:rsidR="00F90BDC" w:rsidRDefault="00F90BDC">
      <w:r xmlns:w="http://schemas.openxmlformats.org/wordprocessingml/2006/main">
        <w:t xml:space="preserve">2. Matteus 6:25-34 - Daarom sê Ek vir julle: Moenie julle oor julle lewe kwel nie.</w:t>
      </w:r>
    </w:p>
    <w:p w14:paraId="70F6A668" w14:textId="77777777" w:rsidR="00F90BDC" w:rsidRDefault="00F90BDC"/>
    <w:p w14:paraId="415ACB8F" w14:textId="77777777" w:rsidR="00F90BDC" w:rsidRDefault="00F90BDC">
      <w:r xmlns:w="http://schemas.openxmlformats.org/wordprocessingml/2006/main">
        <w:t xml:space="preserve">Matteus 10:31 Wees dan nie bevrees nie, julle is meer werd as baie mossies.</w:t>
      </w:r>
    </w:p>
    <w:p w14:paraId="533FF674" w14:textId="77777777" w:rsidR="00F90BDC" w:rsidRDefault="00F90BDC"/>
    <w:p w14:paraId="57DEA13F" w14:textId="77777777" w:rsidR="00F90BDC" w:rsidRDefault="00F90BDC">
      <w:r xmlns:w="http://schemas.openxmlformats.org/wordprocessingml/2006/main">
        <w:t xml:space="preserve">Jesus moedig sy volgelinge aan om nie bang te wees nie, want hulle is van meer waarde as baie mossies.</w:t>
      </w:r>
    </w:p>
    <w:p w14:paraId="12DCD750" w14:textId="77777777" w:rsidR="00F90BDC" w:rsidRDefault="00F90BDC"/>
    <w:p w14:paraId="3D3CE158" w14:textId="77777777" w:rsidR="00F90BDC" w:rsidRDefault="00F90BDC">
      <w:r xmlns:w="http://schemas.openxmlformats.org/wordprocessingml/2006/main">
        <w:t xml:space="preserve">1. "Die waarde van elke lewe"</w:t>
      </w:r>
    </w:p>
    <w:p w14:paraId="639DB92B" w14:textId="77777777" w:rsidR="00F90BDC" w:rsidRDefault="00F90BDC"/>
    <w:p w14:paraId="34D59C69" w14:textId="77777777" w:rsidR="00F90BDC" w:rsidRDefault="00F90BDC">
      <w:r xmlns:w="http://schemas.openxmlformats.org/wordprocessingml/2006/main">
        <w:t xml:space="preserve">2. "Die versekering van God se beskerming"</w:t>
      </w:r>
    </w:p>
    <w:p w14:paraId="01DE304E" w14:textId="77777777" w:rsidR="00F90BDC" w:rsidRDefault="00F90BDC"/>
    <w:p w14:paraId="43EFD0BD" w14:textId="77777777" w:rsidR="00F90BDC" w:rsidRDefault="00F90BDC">
      <w:r xmlns:w="http://schemas.openxmlformats.org/wordprocessingml/2006/main">
        <w:t xml:space="preserve">1. Jesaja 41:10 - "Wees nie bevrees nie, want Ek is met jou; wees nie verskrik nie, want Ek is jou God. Ek sal jou versterk en jou help, Ek sal jou ondersteun met my regverdige regterhand."</w:t>
      </w:r>
    </w:p>
    <w:p w14:paraId="6227C98A" w14:textId="77777777" w:rsidR="00F90BDC" w:rsidRDefault="00F90BDC"/>
    <w:p w14:paraId="2B6B8CAC" w14:textId="77777777" w:rsidR="00F90BDC" w:rsidRDefault="00F90BDC">
      <w:r xmlns:w="http://schemas.openxmlformats.org/wordprocessingml/2006/main">
        <w:t xml:space="preserve">2. Psalm 91:9-10 - "As jy die Allerhoogste jou woning maak - die Here wat my toevlug is - dan sal geen kwaad jou tref nie, geen onheil sal naby jou tent kom nie."</w:t>
      </w:r>
    </w:p>
    <w:p w14:paraId="58007EA5" w14:textId="77777777" w:rsidR="00F90BDC" w:rsidRDefault="00F90BDC"/>
    <w:p w14:paraId="260769D1" w14:textId="77777777" w:rsidR="00F90BDC" w:rsidRDefault="00F90BDC">
      <w:r xmlns:w="http://schemas.openxmlformats.org/wordprocessingml/2006/main">
        <w:t xml:space="preserve">Mat 10:32 Elkeen dan wat My sal bely voor die mense, hom sal Ek ook bely voor my Vader wat in die hemele is.</w:t>
      </w:r>
    </w:p>
    <w:p w14:paraId="057343A8" w14:textId="77777777" w:rsidR="00F90BDC" w:rsidRDefault="00F90BDC"/>
    <w:p w14:paraId="31F73782" w14:textId="77777777" w:rsidR="00F90BDC" w:rsidRDefault="00F90BDC">
      <w:r xmlns:w="http://schemas.openxmlformats.org/wordprocessingml/2006/main">
        <w:t xml:space="preserve">Jesus moedig diegene wat Hom voor mense bely, aan om vol vertroue te wees dat Hy die guns sal betoon deur hulle voor sy Vader in die hemel te bely.</w:t>
      </w:r>
    </w:p>
    <w:p w14:paraId="741947E5" w14:textId="77777777" w:rsidR="00F90BDC" w:rsidRDefault="00F90BDC"/>
    <w:p w14:paraId="08E81BF3" w14:textId="77777777" w:rsidR="00F90BDC" w:rsidRDefault="00F90BDC">
      <w:r xmlns:w="http://schemas.openxmlformats.org/wordprocessingml/2006/main">
        <w:t xml:space="preserve">1. Moed om te praat: Die krag om Jesus voor mense te bely</w:t>
      </w:r>
    </w:p>
    <w:p w14:paraId="4B84E137" w14:textId="77777777" w:rsidR="00F90BDC" w:rsidRDefault="00F90BDC"/>
    <w:p w14:paraId="43C0CDB4" w14:textId="77777777" w:rsidR="00F90BDC" w:rsidRDefault="00F90BDC">
      <w:r xmlns:w="http://schemas.openxmlformats.org/wordprocessingml/2006/main">
        <w:t xml:space="preserve">2. Die belofte van belydenis: Kry krag in Jesus se woorde</w:t>
      </w:r>
    </w:p>
    <w:p w14:paraId="56A03A3F" w14:textId="77777777" w:rsidR="00F90BDC" w:rsidRDefault="00F90BDC"/>
    <w:p w14:paraId="5BE76424" w14:textId="77777777" w:rsidR="00F90BDC" w:rsidRDefault="00F90BDC">
      <w:r xmlns:w="http://schemas.openxmlformats.org/wordprocessingml/2006/main">
        <w:t xml:space="preserve">1. Romeine 10:9-10 - "As jy met jou mond bely: "Jesus is die Here," en met jou hart glo dat God Hom uit die dode opgewek het, jy gered sal word. Want dit is met jou hart dat jy glo en </w:t>
      </w:r>
      <w:r xmlns:w="http://schemas.openxmlformats.org/wordprocessingml/2006/main">
        <w:lastRenderedPageBreak xmlns:w="http://schemas.openxmlformats.org/wordprocessingml/2006/main"/>
      </w:r>
      <w:r xmlns:w="http://schemas.openxmlformats.org/wordprocessingml/2006/main">
        <w:t xml:space="preserve">word geregverdig, en dit is met jou mond dat jy bely en gered word.”</w:t>
      </w:r>
    </w:p>
    <w:p w14:paraId="56F9B070" w14:textId="77777777" w:rsidR="00F90BDC" w:rsidRDefault="00F90BDC"/>
    <w:p w14:paraId="43F2A017" w14:textId="77777777" w:rsidR="00F90BDC" w:rsidRDefault="00F90BDC">
      <w:r xmlns:w="http://schemas.openxmlformats.org/wordprocessingml/2006/main">
        <w:t xml:space="preserve">2. 1 Johannes 4:15 - "Elkeen wat bely dat Jesus die Seun van God is, God bly in hom, en hy in God."</w:t>
      </w:r>
    </w:p>
    <w:p w14:paraId="4DF45F4E" w14:textId="77777777" w:rsidR="00F90BDC" w:rsidRDefault="00F90BDC"/>
    <w:p w14:paraId="32F92215" w14:textId="77777777" w:rsidR="00F90BDC" w:rsidRDefault="00F90BDC">
      <w:r xmlns:w="http://schemas.openxmlformats.org/wordprocessingml/2006/main">
        <w:t xml:space="preserve">Mat 10:33 Maar elkeen wat My verloën voor die mense, hom sal Ek ook verloën voor my Vader wat in die hemele is.</w:t>
      </w:r>
    </w:p>
    <w:p w14:paraId="1A9D44F1" w14:textId="77777777" w:rsidR="00F90BDC" w:rsidRDefault="00F90BDC"/>
    <w:p w14:paraId="1E6A85B4" w14:textId="77777777" w:rsidR="00F90BDC" w:rsidRDefault="00F90BDC">
      <w:r xmlns:w="http://schemas.openxmlformats.org/wordprocessingml/2006/main">
        <w:t xml:space="preserve">Jesus waarsku dat diegene wat Hom voor mense verloën, ook voor die Vader in die Hemel verloën sal word.</w:t>
      </w:r>
    </w:p>
    <w:p w14:paraId="77980E0C" w14:textId="77777777" w:rsidR="00F90BDC" w:rsidRDefault="00F90BDC"/>
    <w:p w14:paraId="1F5FE363" w14:textId="77777777" w:rsidR="00F90BDC" w:rsidRDefault="00F90BDC">
      <w:r xmlns:w="http://schemas.openxmlformats.org/wordprocessingml/2006/main">
        <w:t xml:space="preserve">1. Die belangrikheid van geloof: Waarom ons Jesus nie moet verloën nie</w:t>
      </w:r>
    </w:p>
    <w:p w14:paraId="3CA31EB6" w14:textId="77777777" w:rsidR="00F90BDC" w:rsidRDefault="00F90BDC"/>
    <w:p w14:paraId="58DE0C79" w14:textId="77777777" w:rsidR="00F90BDC" w:rsidRDefault="00F90BDC">
      <w:r xmlns:w="http://schemas.openxmlformats.org/wordprocessingml/2006/main">
        <w:t xml:space="preserve">2. Die gevolge daarvan om Jesus te ontken: Wat gebeur as ons kies om nie te glo nie</w:t>
      </w:r>
    </w:p>
    <w:p w14:paraId="59916E6C" w14:textId="77777777" w:rsidR="00F90BDC" w:rsidRDefault="00F90BDC"/>
    <w:p w14:paraId="3B4617BA" w14:textId="77777777" w:rsidR="00F90BDC" w:rsidRDefault="00F90BDC">
      <w:r xmlns:w="http://schemas.openxmlformats.org/wordprocessingml/2006/main">
        <w:t xml:space="preserve">1. Romeine 10:9-10 "As jy met jou mond die Here Jesus bely en met jou hart glo dat God Hom uit die dode opgewek het, jy sal gered word. Want met die hart glo mens tot geregtigheid; en met die mond word tot redding bely."</w:t>
      </w:r>
    </w:p>
    <w:p w14:paraId="0B090308" w14:textId="77777777" w:rsidR="00F90BDC" w:rsidRDefault="00F90BDC"/>
    <w:p w14:paraId="73C5EFD1" w14:textId="77777777" w:rsidR="00F90BDC" w:rsidRDefault="00F90BDC">
      <w:r xmlns:w="http://schemas.openxmlformats.org/wordprocessingml/2006/main">
        <w:t xml:space="preserve">2. 1 Johannes 4:15 "Elkeen wat bely dat Jesus die Seun van God is, God bly in hom, en hy in God."</w:t>
      </w:r>
    </w:p>
    <w:p w14:paraId="0B8E21AF" w14:textId="77777777" w:rsidR="00F90BDC" w:rsidRDefault="00F90BDC"/>
    <w:p w14:paraId="66AEFAAF" w14:textId="77777777" w:rsidR="00F90BDC" w:rsidRDefault="00F90BDC">
      <w:r xmlns:w="http://schemas.openxmlformats.org/wordprocessingml/2006/main">
        <w:t xml:space="preserve">Matteus 10:34 Moenie dink dat Ek gekom het om vrede op aarde te stuur nie; Ek het nie gekom om vrede te stuur nie, maar 'n swaard.</w:t>
      </w:r>
    </w:p>
    <w:p w14:paraId="61D3E9AF" w14:textId="77777777" w:rsidR="00F90BDC" w:rsidRDefault="00F90BDC"/>
    <w:p w14:paraId="19B8BDD0" w14:textId="77777777" w:rsidR="00F90BDC" w:rsidRDefault="00F90BDC">
      <w:r xmlns:w="http://schemas.openxmlformats.org/wordprocessingml/2006/main">
        <w:t xml:space="preserve">Jesus Christus het gekom om 'n verdeeldheid, nie vrede, in die wêreld te bring nie.</w:t>
      </w:r>
    </w:p>
    <w:p w14:paraId="5F5682DE" w14:textId="77777777" w:rsidR="00F90BDC" w:rsidRDefault="00F90BDC"/>
    <w:p w14:paraId="14E7623B" w14:textId="77777777" w:rsidR="00F90BDC" w:rsidRDefault="00F90BDC">
      <w:r xmlns:w="http://schemas.openxmlformats.org/wordprocessingml/2006/main">
        <w:t xml:space="preserve">1. Die Swaard van Waarheid: Jesus se oproep om van die wêreld te skei</w:t>
      </w:r>
    </w:p>
    <w:p w14:paraId="0BB03446" w14:textId="77777777" w:rsidR="00F90BDC" w:rsidRDefault="00F90BDC"/>
    <w:p w14:paraId="01D215CF" w14:textId="77777777" w:rsidR="00F90BDC" w:rsidRDefault="00F90BDC">
      <w:r xmlns:w="http://schemas.openxmlformats.org/wordprocessingml/2006/main">
        <w:t xml:space="preserve">2. Die noodsaaklikheid om die swaard van geloof op te neem</w:t>
      </w:r>
    </w:p>
    <w:p w14:paraId="739B5866" w14:textId="77777777" w:rsidR="00F90BDC" w:rsidRDefault="00F90BDC"/>
    <w:p w14:paraId="299B35B9" w14:textId="77777777" w:rsidR="00F90BDC" w:rsidRDefault="00F90BDC">
      <w:r xmlns:w="http://schemas.openxmlformats.org/wordprocessingml/2006/main">
        <w:t xml:space="preserve">1. Efesiërs 6:10-17 - Die Wapenrusting van God</w:t>
      </w:r>
    </w:p>
    <w:p w14:paraId="4268BD91" w14:textId="77777777" w:rsidR="00F90BDC" w:rsidRDefault="00F90BDC"/>
    <w:p w14:paraId="473D48D4" w14:textId="77777777" w:rsidR="00F90BDC" w:rsidRDefault="00F90BDC">
      <w:r xmlns:w="http://schemas.openxmlformats.org/wordprocessingml/2006/main">
        <w:t xml:space="preserve">2. Jakobus 4:4 - Vriendskap met die wêreld is vyandigheid teenoor God</w:t>
      </w:r>
    </w:p>
    <w:p w14:paraId="151FCF1A" w14:textId="77777777" w:rsidR="00F90BDC" w:rsidRDefault="00F90BDC"/>
    <w:p w14:paraId="0058C302" w14:textId="77777777" w:rsidR="00F90BDC" w:rsidRDefault="00F90BDC">
      <w:r xmlns:w="http://schemas.openxmlformats.org/wordprocessingml/2006/main">
        <w:t xml:space="preserve">Matteus 10:35 Want Ek het gekom om 'n man teen sy vader en die dogter teen haar moeder en die skoondogter teen haar skoonmoeder op te spreek.</w:t>
      </w:r>
    </w:p>
    <w:p w14:paraId="683DDDCB" w14:textId="77777777" w:rsidR="00F90BDC" w:rsidRDefault="00F90BDC"/>
    <w:p w14:paraId="2872AC2F" w14:textId="77777777" w:rsidR="00F90BDC" w:rsidRDefault="00F90BDC">
      <w:r xmlns:w="http://schemas.openxmlformats.org/wordprocessingml/2006/main">
        <w:t xml:space="preserve">Jesus se boodskap verdeel gesinne: Jesus se boodskap van die Evangelie bring verdeeldheid in gesinne wanneer lede verskillende oortuigings en waardes het.</w:t>
      </w:r>
    </w:p>
    <w:p w14:paraId="52445D77" w14:textId="77777777" w:rsidR="00F90BDC" w:rsidRDefault="00F90BDC"/>
    <w:p w14:paraId="23C288A1" w14:textId="77777777" w:rsidR="00F90BDC" w:rsidRDefault="00F90BDC">
      <w:r xmlns:w="http://schemas.openxmlformats.org/wordprocessingml/2006/main">
        <w:t xml:space="preserve">1: Moenie dat jou geloof jou gesin verdeel nie, gebruik dit eerder as 'n hulpmiddel om julle nader aan mekaar te bring.</w:t>
      </w:r>
    </w:p>
    <w:p w14:paraId="79005FA0" w14:textId="77777777" w:rsidR="00F90BDC" w:rsidRDefault="00F90BDC"/>
    <w:p w14:paraId="1E6186D8" w14:textId="77777777" w:rsidR="00F90BDC" w:rsidRDefault="00F90BDC">
      <w:r xmlns:w="http://schemas.openxmlformats.org/wordprocessingml/2006/main">
        <w:t xml:space="preserve">2: Selfs in tye van verdeeldheid, onthou dat Jesus se boodskap een van vrede en versoening was.</w:t>
      </w:r>
    </w:p>
    <w:p w14:paraId="1E7EE0EA" w14:textId="77777777" w:rsidR="00F90BDC" w:rsidRDefault="00F90BDC"/>
    <w:p w14:paraId="04873FB0" w14:textId="77777777" w:rsidR="00F90BDC" w:rsidRDefault="00F90BDC">
      <w:r xmlns:w="http://schemas.openxmlformats.org/wordprocessingml/2006/main">
        <w:t xml:space="preserve">1:Efesiërs 4:1-3, “Ek, die gevangene van die Here, vermaan julle dan om te lewe waardig die roeping wat julle ontvang het, met alle nederigheid en sagmoedigheid, met geduld, terwyl julle mekaar in liefde verdra. , alle pogings aanwend om die eenheid van die Gees in die band van vrede te handhaaf."</w:t>
      </w:r>
    </w:p>
    <w:p w14:paraId="53A2EBC6" w14:textId="77777777" w:rsidR="00F90BDC" w:rsidRDefault="00F90BDC"/>
    <w:p w14:paraId="2C3BE48C" w14:textId="77777777" w:rsidR="00F90BDC" w:rsidRDefault="00F90BDC">
      <w:r xmlns:w="http://schemas.openxmlformats.org/wordprocessingml/2006/main">
        <w:t xml:space="preserve">2: Romeine 12:18, "As dit moontlik is, sover dit van julle afhang, leef in vrede met almal."</w:t>
      </w:r>
    </w:p>
    <w:p w14:paraId="10BB8BA1" w14:textId="77777777" w:rsidR="00F90BDC" w:rsidRDefault="00F90BDC"/>
    <w:p w14:paraId="05E85EE2" w14:textId="77777777" w:rsidR="00F90BDC" w:rsidRDefault="00F90BDC">
      <w:r xmlns:w="http://schemas.openxmlformats.org/wordprocessingml/2006/main">
        <w:t xml:space="preserve">Matteus 10:36 En 'n man se vyande sal uit sy eie huisgesin wees.</w:t>
      </w:r>
    </w:p>
    <w:p w14:paraId="3E8CAAD7" w14:textId="77777777" w:rsidR="00F90BDC" w:rsidRDefault="00F90BDC"/>
    <w:p w14:paraId="3582D06C" w14:textId="77777777" w:rsidR="00F90BDC" w:rsidRDefault="00F90BDC">
      <w:r xmlns:w="http://schemas.openxmlformats.org/wordprocessingml/2006/main">
        <w:t xml:space="preserve">Hierdie gedeelte praat van hoe 'n persoon se vyande uit hul eie familie kan kom.</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vergifnis: Oorkom gesinsonenigheid</w:t>
      </w:r>
    </w:p>
    <w:p w14:paraId="04C3B5F3" w14:textId="77777777" w:rsidR="00F90BDC" w:rsidRDefault="00F90BDC"/>
    <w:p w14:paraId="6327EAAA" w14:textId="77777777" w:rsidR="00F90BDC" w:rsidRDefault="00F90BDC">
      <w:r xmlns:w="http://schemas.openxmlformats.org/wordprocessingml/2006/main">
        <w:t xml:space="preserve">2. Die verrassende vyand: Leer om jou gesin lief te hê</w:t>
      </w:r>
    </w:p>
    <w:p w14:paraId="0D626F3A" w14:textId="77777777" w:rsidR="00F90BDC" w:rsidRDefault="00F90BDC"/>
    <w:p w14:paraId="1451B407" w14:textId="77777777" w:rsidR="00F90BDC" w:rsidRDefault="00F90BDC">
      <w:r xmlns:w="http://schemas.openxmlformats.org/wordprocessingml/2006/main">
        <w:t xml:space="preserve">1. Matteus 5:44 – Maar Ek sê vir julle, julle moet julle vyande liefhê en bid vir die wat julle vervolg.</w:t>
      </w:r>
    </w:p>
    <w:p w14:paraId="1D742D9D" w14:textId="77777777" w:rsidR="00F90BDC" w:rsidRDefault="00F90BDC"/>
    <w:p w14:paraId="0D0694F0" w14:textId="77777777" w:rsidR="00F90BDC" w:rsidRDefault="00F90BDC">
      <w:r xmlns:w="http://schemas.openxmlformats.org/wordprocessingml/2006/main">
        <w:t xml:space="preserve">2. Romeine 12:20 - “As jou vyand honger het, gee hom kos; as hy dors is, gee hom iets om te drink. Deur dit te doen, sal jy brandende kole op sy kop hoop.”</w:t>
      </w:r>
    </w:p>
    <w:p w14:paraId="508C77CE" w14:textId="77777777" w:rsidR="00F90BDC" w:rsidRDefault="00F90BDC"/>
    <w:p w14:paraId="37DCF1A7" w14:textId="77777777" w:rsidR="00F90BDC" w:rsidRDefault="00F90BDC">
      <w:r xmlns:w="http://schemas.openxmlformats.org/wordprocessingml/2006/main">
        <w:t xml:space="preserve">Mat 10:37 Wie vader of moeder liewer het as My, is My nie waardig nie; en hy wat seun of dogter liewer het as My, is My nie waardig nie.</w:t>
      </w:r>
    </w:p>
    <w:p w14:paraId="322F6903" w14:textId="77777777" w:rsidR="00F90BDC" w:rsidRDefault="00F90BDC"/>
    <w:p w14:paraId="5FDC6DA8" w14:textId="77777777" w:rsidR="00F90BDC" w:rsidRDefault="00F90BDC">
      <w:r xmlns:w="http://schemas.openxmlformats.org/wordprocessingml/2006/main">
        <w:t xml:space="preserve">Jesus vra vir absolute lojaliteit aan Hom voor familie.</w:t>
      </w:r>
    </w:p>
    <w:p w14:paraId="2667B082" w14:textId="77777777" w:rsidR="00F90BDC" w:rsidRDefault="00F90BDC"/>
    <w:p w14:paraId="72EB22F8" w14:textId="77777777" w:rsidR="00F90BDC" w:rsidRDefault="00F90BDC">
      <w:r xmlns:w="http://schemas.openxmlformats.org/wordprocessingml/2006/main">
        <w:t xml:space="preserve">1: Ons moet ons liefde vir God prioritiseer bo ons liefde vir ons gesin.</w:t>
      </w:r>
    </w:p>
    <w:p w14:paraId="41A989B1" w14:textId="77777777" w:rsidR="00F90BDC" w:rsidRDefault="00F90BDC"/>
    <w:p w14:paraId="2014200C" w14:textId="77777777" w:rsidR="00F90BDC" w:rsidRDefault="00F90BDC">
      <w:r xmlns:w="http://schemas.openxmlformats.org/wordprocessingml/2006/main">
        <w:t xml:space="preserve">2: Ons moet God eerste stel in ons lewens, selfs voor ons naaste familie.</w:t>
      </w:r>
    </w:p>
    <w:p w14:paraId="3F1E308B" w14:textId="77777777" w:rsidR="00F90BDC" w:rsidRDefault="00F90BDC"/>
    <w:p w14:paraId="04392994" w14:textId="77777777" w:rsidR="00F90BDC" w:rsidRDefault="00F90BDC">
      <w:r xmlns:w="http://schemas.openxmlformats.org/wordprocessingml/2006/main">
        <w:t xml:space="preserve">1: Matteus 22:37-40 – Jesus sê vir hom: Jy moet die Here jou God liefhê met jou hele hart en met jou hele siel en met jou hele verstand.</w:t>
      </w:r>
    </w:p>
    <w:p w14:paraId="1FFCC784" w14:textId="77777777" w:rsidR="00F90BDC" w:rsidRDefault="00F90BDC"/>
    <w:p w14:paraId="3F7EE7FF" w14:textId="77777777" w:rsidR="00F90BDC" w:rsidRDefault="00F90BDC">
      <w:r xmlns:w="http://schemas.openxmlformats.org/wordprocessingml/2006/main">
        <w:t xml:space="preserve">2: Romeine 8:35-39 - Wie sal ons skei van die liefde van Christus? sal verdrukking of benoudheid of vervolging of hongersnood of naaktheid of gevaar of swaard?</w:t>
      </w:r>
    </w:p>
    <w:p w14:paraId="029701B3" w14:textId="77777777" w:rsidR="00F90BDC" w:rsidRDefault="00F90BDC"/>
    <w:p w14:paraId="7628DE41" w14:textId="77777777" w:rsidR="00F90BDC" w:rsidRDefault="00F90BDC">
      <w:r xmlns:w="http://schemas.openxmlformats.org/wordprocessingml/2006/main">
        <w:t xml:space="preserve">Matteus 10:38 En hy wat sy kruis nie neem en My volg nie, is My nie werd nie.</w:t>
      </w:r>
    </w:p>
    <w:p w14:paraId="18E36698" w14:textId="77777777" w:rsidR="00F90BDC" w:rsidRDefault="00F90BDC"/>
    <w:p w14:paraId="66E38CE3" w14:textId="77777777" w:rsidR="00F90BDC" w:rsidRDefault="00F90BDC">
      <w:r xmlns:w="http://schemas.openxmlformats.org/wordprocessingml/2006/main">
        <w:t xml:space="preserve">Jesus leer dat om Hom waardig te wees, 'n mens bereid moet wees om hul kruis op te neem en </w:t>
      </w:r>
      <w:r xmlns:w="http://schemas.openxmlformats.org/wordprocessingml/2006/main">
        <w:lastRenderedPageBreak xmlns:w="http://schemas.openxmlformats.org/wordprocessingml/2006/main"/>
      </w:r>
      <w:r xmlns:w="http://schemas.openxmlformats.org/wordprocessingml/2006/main">
        <w:t xml:space="preserve">Hom te volg.</w:t>
      </w:r>
    </w:p>
    <w:p w14:paraId="42A0DF18" w14:textId="77777777" w:rsidR="00F90BDC" w:rsidRDefault="00F90BDC"/>
    <w:p w14:paraId="309B7483" w14:textId="77777777" w:rsidR="00F90BDC" w:rsidRDefault="00F90BDC">
      <w:r xmlns:w="http://schemas.openxmlformats.org/wordprocessingml/2006/main">
        <w:t xml:space="preserve">1. Die Kruis van Jesus: 'n Oproep om Hom te volg</w:t>
      </w:r>
    </w:p>
    <w:p w14:paraId="56D1826E" w14:textId="77777777" w:rsidR="00F90BDC" w:rsidRDefault="00F90BDC"/>
    <w:p w14:paraId="3E85A2AF" w14:textId="77777777" w:rsidR="00F90BDC" w:rsidRDefault="00F90BDC">
      <w:r xmlns:w="http://schemas.openxmlformats.org/wordprocessingml/2006/main">
        <w:t xml:space="preserve">2. Ons kruis opneem: 'n Pad na Christus waardig</w:t>
      </w:r>
    </w:p>
    <w:p w14:paraId="27BEDC8E" w14:textId="77777777" w:rsidR="00F90BDC" w:rsidRDefault="00F90BDC"/>
    <w:p w14:paraId="60200A47" w14:textId="77777777" w:rsidR="00F90BDC" w:rsidRDefault="00F90BDC">
      <w:r xmlns:w="http://schemas.openxmlformats.org/wordprocessingml/2006/main">
        <w:t xml:space="preserve">1. Lukas 9:23 - "En Hy sê vir almal: As iemand agter My aan wil kom, moet hy homself verloën en sy kruis elke dag opneem en My volg."</w:t>
      </w:r>
    </w:p>
    <w:p w14:paraId="483725B3" w14:textId="77777777" w:rsidR="00F90BDC" w:rsidRDefault="00F90BDC"/>
    <w:p w14:paraId="06AE310D" w14:textId="77777777" w:rsidR="00F90BDC" w:rsidRDefault="00F90BDC">
      <w:r xmlns:w="http://schemas.openxmlformats.org/wordprocessingml/2006/main">
        <w:t xml:space="preserve">2. Galasiërs 6:14 - "Maar God verhoed dat ek mag roem, behalwe in die kruis van onse Here Jesus Christus, deur wie die wêreld vir my gekruisig is en ek vir die wêreld."</w:t>
      </w:r>
    </w:p>
    <w:p w14:paraId="639C7E36" w14:textId="77777777" w:rsidR="00F90BDC" w:rsidRDefault="00F90BDC"/>
    <w:p w14:paraId="05A2CA31" w14:textId="77777777" w:rsidR="00F90BDC" w:rsidRDefault="00F90BDC">
      <w:r xmlns:w="http://schemas.openxmlformats.org/wordprocessingml/2006/main">
        <w:t xml:space="preserve">Matteus 10:39 Hy wat sy lewe vind, sal dit verloor; en hy wat sy lewe om My ontwil verloor, sal dit vind.</w:t>
      </w:r>
    </w:p>
    <w:p w14:paraId="513374D8" w14:textId="77777777" w:rsidR="00F90BDC" w:rsidRDefault="00F90BDC"/>
    <w:p w14:paraId="3E166167" w14:textId="77777777" w:rsidR="00F90BDC" w:rsidRDefault="00F90BDC">
      <w:r xmlns:w="http://schemas.openxmlformats.org/wordprocessingml/2006/main">
        <w:t xml:space="preserve">Wie sy lewe vir Christus prysgee, sal die ware lewe verkry.</w:t>
      </w:r>
    </w:p>
    <w:p w14:paraId="7BA38B93" w14:textId="77777777" w:rsidR="00F90BDC" w:rsidRDefault="00F90BDC"/>
    <w:p w14:paraId="4C2E7A77" w14:textId="77777777" w:rsidR="00F90BDC" w:rsidRDefault="00F90BDC">
      <w:r xmlns:w="http://schemas.openxmlformats.org/wordprocessingml/2006/main">
        <w:t xml:space="preserve">1. Ware lewe word gevind deur ons lewe aan Jesus oor te gee</w:t>
      </w:r>
    </w:p>
    <w:p w14:paraId="2E1D0F02" w14:textId="77777777" w:rsidR="00F90BDC" w:rsidRDefault="00F90BDC"/>
    <w:p w14:paraId="2BD58928" w14:textId="77777777" w:rsidR="00F90BDC" w:rsidRDefault="00F90BDC">
      <w:r xmlns:w="http://schemas.openxmlformats.org/wordprocessingml/2006/main">
        <w:t xml:space="preserve">2. Die lewe het 'n hoër doel as ons eie begeertes</w:t>
      </w:r>
    </w:p>
    <w:p w14:paraId="39FB9DAC" w14:textId="77777777" w:rsidR="00F90BDC" w:rsidRDefault="00F90BDC"/>
    <w:p w14:paraId="04DC96AC" w14:textId="77777777" w:rsidR="00F90BDC" w:rsidRDefault="00F90BDC">
      <w:r xmlns:w="http://schemas.openxmlformats.org/wordprocessingml/2006/main">
        <w:t xml:space="preserve">1. Johannes 12:25 - Wie sy lewe liefhet, sal dit verloor, en wie sy lewe in hierdie wêreld haat, sal dit behou vir die ewige lewe.</w:t>
      </w:r>
    </w:p>
    <w:p w14:paraId="1D8CE707" w14:textId="77777777" w:rsidR="00F90BDC" w:rsidRDefault="00F90BDC"/>
    <w:p w14:paraId="4187C744" w14:textId="77777777" w:rsidR="00F90BDC" w:rsidRDefault="00F90BDC">
      <w:r xmlns:w="http://schemas.openxmlformats.org/wordprocessingml/2006/main">
        <w:t xml:space="preserve">2. Filippense 1:21 - Want om te lewe is vir my Christus, en om te sterwe wins.</w:t>
      </w:r>
    </w:p>
    <w:p w14:paraId="10F45FBC" w14:textId="77777777" w:rsidR="00F90BDC" w:rsidRDefault="00F90BDC"/>
    <w:p w14:paraId="0A097595" w14:textId="77777777" w:rsidR="00F90BDC" w:rsidRDefault="00F90BDC">
      <w:r xmlns:w="http://schemas.openxmlformats.org/wordprocessingml/2006/main">
        <w:t xml:space="preserve">Matteus 10:40 Hy wat julle ontvang, ontvang My; en wie My ontvang, ontvang Hom wat </w:t>
      </w:r>
      <w:r xmlns:w="http://schemas.openxmlformats.org/wordprocessingml/2006/main">
        <w:lastRenderedPageBreak xmlns:w="http://schemas.openxmlformats.org/wordprocessingml/2006/main"/>
      </w:r>
      <w:r xmlns:w="http://schemas.openxmlformats.org/wordprocessingml/2006/main">
        <w:t xml:space="preserve">My gestuur het.</w:t>
      </w:r>
    </w:p>
    <w:p w14:paraId="27F09724" w14:textId="77777777" w:rsidR="00F90BDC" w:rsidRDefault="00F90BDC"/>
    <w:p w14:paraId="53E31AE4" w14:textId="77777777" w:rsidR="00F90BDC" w:rsidRDefault="00F90BDC">
      <w:r xmlns:w="http://schemas.openxmlformats.org/wordprocessingml/2006/main">
        <w:t xml:space="preserve">Om Jesus te ontvang is om die Vader te ontvang wat Hom gestuur het.</w:t>
      </w:r>
    </w:p>
    <w:p w14:paraId="4A8B7C5D" w14:textId="77777777" w:rsidR="00F90BDC" w:rsidRDefault="00F90BDC"/>
    <w:p w14:paraId="642EC5F6" w14:textId="77777777" w:rsidR="00F90BDC" w:rsidRDefault="00F90BDC">
      <w:r xmlns:w="http://schemas.openxmlformats.org/wordprocessingml/2006/main">
        <w:t xml:space="preserve">1. Jesus: Die Persoon wat deur die Vader gestuur is</w:t>
      </w:r>
    </w:p>
    <w:p w14:paraId="716D67D3" w14:textId="77777777" w:rsidR="00F90BDC" w:rsidRDefault="00F90BDC"/>
    <w:p w14:paraId="0D34F45B" w14:textId="77777777" w:rsidR="00F90BDC" w:rsidRDefault="00F90BDC">
      <w:r xmlns:w="http://schemas.openxmlformats.org/wordprocessingml/2006/main">
        <w:t xml:space="preserve">2. Ontvangs van Jesus: 'n Seën van die Vader</w:t>
      </w:r>
    </w:p>
    <w:p w14:paraId="438EED59" w14:textId="77777777" w:rsidR="00F90BDC" w:rsidRDefault="00F90BDC"/>
    <w:p w14:paraId="5D344234" w14:textId="77777777" w:rsidR="00F90BDC" w:rsidRDefault="00F90BDC">
      <w:r xmlns:w="http://schemas.openxmlformats.org/wordprocessingml/2006/main">
        <w:t xml:space="preserve">1. Johannes 14:9 – Jesus het gesê: “Elkeen wat My gesien het, het die Vader gesien.”</w:t>
      </w:r>
    </w:p>
    <w:p w14:paraId="38DC9AAF" w14:textId="77777777" w:rsidR="00F90BDC" w:rsidRDefault="00F90BDC"/>
    <w:p w14:paraId="02270498" w14:textId="77777777" w:rsidR="00F90BDC" w:rsidRDefault="00F90BDC">
      <w:r xmlns:w="http://schemas.openxmlformats.org/wordprocessingml/2006/main">
        <w:t xml:space="preserve">2. Jesaja 9:6 - Want vir ons is 'n kind gebore, aan ons is 'n seun gegee, en die heerskappy sal op sy skouers wees. En hy sal genoem word Wonderbare Raadsman, Magtige God, Ewige Vader, Vredevors.</w:t>
      </w:r>
    </w:p>
    <w:p w14:paraId="2DE7E69B" w14:textId="77777777" w:rsidR="00F90BDC" w:rsidRDefault="00F90BDC"/>
    <w:p w14:paraId="3486824E" w14:textId="77777777" w:rsidR="00F90BDC" w:rsidRDefault="00F90BDC">
      <w:r xmlns:w="http://schemas.openxmlformats.org/wordprocessingml/2006/main">
        <w:t xml:space="preserve">Matteus 10:41 Hy wat 'n profeet in die naam van 'n profeet ontvang, sal 'n profeet se loon ontvang; en hy wat 'n regverdige ontvang in die naam van 'n regverdige, sal 'n regverdige se beloning ontvang.</w:t>
      </w:r>
    </w:p>
    <w:p w14:paraId="2741CB72" w14:textId="77777777" w:rsidR="00F90BDC" w:rsidRDefault="00F90BDC"/>
    <w:p w14:paraId="2226977A" w14:textId="77777777" w:rsidR="00F90BDC" w:rsidRDefault="00F90BDC">
      <w:r xmlns:w="http://schemas.openxmlformats.org/wordprocessingml/2006/main">
        <w:t xml:space="preserve">Jesus moedig ons aan om diegene te eer wat God se werk doen deur hulle te beloon met dieselfde eer wat ons aan God sou gee.</w:t>
      </w:r>
    </w:p>
    <w:p w14:paraId="3D8DEC9A" w14:textId="77777777" w:rsidR="00F90BDC" w:rsidRDefault="00F90BDC"/>
    <w:p w14:paraId="08BA9C27" w14:textId="77777777" w:rsidR="00F90BDC" w:rsidRDefault="00F90BDC">
      <w:r xmlns:w="http://schemas.openxmlformats.org/wordprocessingml/2006/main">
        <w:t xml:space="preserve">1. "Die seën van eer aan God se knegte"</w:t>
      </w:r>
    </w:p>
    <w:p w14:paraId="7A052D3A" w14:textId="77777777" w:rsidR="00F90BDC" w:rsidRDefault="00F90BDC"/>
    <w:p w14:paraId="33A4F897" w14:textId="77777777" w:rsidR="00F90BDC" w:rsidRDefault="00F90BDC">
      <w:r xmlns:w="http://schemas.openxmlformats.org/wordprocessingml/2006/main">
        <w:t xml:space="preserve">2. "Die belonings van geregtigheid"</w:t>
      </w:r>
    </w:p>
    <w:p w14:paraId="5AE18FB2" w14:textId="77777777" w:rsidR="00F90BDC" w:rsidRDefault="00F90BDC"/>
    <w:p w14:paraId="1A528D83" w14:textId="77777777" w:rsidR="00F90BDC" w:rsidRDefault="00F90BDC">
      <w:r xmlns:w="http://schemas.openxmlformats.org/wordprocessingml/2006/main">
        <w:t xml:space="preserve">1. Hebreërs 6:10 – God is nie onregverdig nie; hy sal jou werk en die liefde wat jy aan hom bewys het nie vergeet soos jy sy mense gehelp het en aanhou om hulle te help nie.</w:t>
      </w:r>
    </w:p>
    <w:p w14:paraId="6C0B9901" w14:textId="77777777" w:rsidR="00F90BDC" w:rsidRDefault="00F90BDC"/>
    <w:p w14:paraId="13F9A0F8" w14:textId="77777777" w:rsidR="00F90BDC" w:rsidRDefault="00F90BDC">
      <w:r xmlns:w="http://schemas.openxmlformats.org/wordprocessingml/2006/main">
        <w:t xml:space="preserve">2. Spreuke 19:17 – Elkeen wat goedhartig is teenoor die armes, leen aan die Here, en Hy sal hulle beloon vir wat hulle gedoen het.</w:t>
      </w:r>
    </w:p>
    <w:p w14:paraId="6AA10942" w14:textId="77777777" w:rsidR="00F90BDC" w:rsidRDefault="00F90BDC"/>
    <w:p w14:paraId="3EED0789" w14:textId="77777777" w:rsidR="00F90BDC" w:rsidRDefault="00F90BDC">
      <w:r xmlns:w="http://schemas.openxmlformats.org/wordprocessingml/2006/main">
        <w:t xml:space="preserve">Matteus 10:42 En elkeen wat aan een van hierdie kleintjies 'n beker koue water net in die naam van 'n dissipel gee om te drink, voorwaar Ek sê vir julle, hy sal nooit sy loon verloor nie.</w:t>
      </w:r>
    </w:p>
    <w:p w14:paraId="2646F574" w14:textId="77777777" w:rsidR="00F90BDC" w:rsidRDefault="00F90BDC"/>
    <w:p w14:paraId="0B431F16" w14:textId="77777777" w:rsidR="00F90BDC" w:rsidRDefault="00F90BDC">
      <w:r xmlns:w="http://schemas.openxmlformats.org/wordprocessingml/2006/main">
        <w:t xml:space="preserve">Hierdie vers moedig ons aan om diegene in nood te help, maak nie saak hoe klein die taak of hoe nederig die beloning is nie.</w:t>
      </w:r>
    </w:p>
    <w:p w14:paraId="290C4E75" w14:textId="77777777" w:rsidR="00F90BDC" w:rsidRDefault="00F90BDC"/>
    <w:p w14:paraId="582AB293" w14:textId="77777777" w:rsidR="00F90BDC" w:rsidRDefault="00F90BDC">
      <w:r xmlns:w="http://schemas.openxmlformats.org/wordprocessingml/2006/main">
        <w:t xml:space="preserve">1. "Die belonings van vriendelikheid: gee 'n koppie koue water in die naam van 'n dissipel"</w:t>
      </w:r>
    </w:p>
    <w:p w14:paraId="79118398" w14:textId="77777777" w:rsidR="00F90BDC" w:rsidRDefault="00F90BDC"/>
    <w:p w14:paraId="2FF26863" w14:textId="77777777" w:rsidR="00F90BDC" w:rsidRDefault="00F90BDC">
      <w:r xmlns:w="http://schemas.openxmlformats.org/wordprocessingml/2006/main">
        <w:t xml:space="preserve">2. "Die krag van klein dade: hoe 'n koppie koue water 'n groot verskil kan maak"</w:t>
      </w:r>
    </w:p>
    <w:p w14:paraId="019B75B6" w14:textId="77777777" w:rsidR="00F90BDC" w:rsidRDefault="00F90BDC"/>
    <w:p w14:paraId="43FF6F21" w14:textId="77777777" w:rsidR="00F90BDC" w:rsidRDefault="00F90BDC">
      <w:r xmlns:w="http://schemas.openxmlformats.org/wordprocessingml/2006/main">
        <w:t xml:space="preserve">1. Lukas 6:38 - "Gee, en vir jou sal gegee word. 'n Goeie maat, ingedruk, saamgeskud en oorloop, sal in jou skoot gegooi word. Want met die maat wat jy meet, sal dit gemeet word tot jy."</w:t>
      </w:r>
    </w:p>
    <w:p w14:paraId="39571EAE" w14:textId="77777777" w:rsidR="00F90BDC" w:rsidRDefault="00F90BDC"/>
    <w:p w14:paraId="5E40C869" w14:textId="77777777" w:rsidR="00F90BDC" w:rsidRDefault="00F90BDC">
      <w:r xmlns:w="http://schemas.openxmlformats.org/wordprocessingml/2006/main">
        <w:t xml:space="preserve">2. 2 Korintiërs 9:6-7 - "Onthou dit: Wie spaarsaamlik saai, sal ook spaarsaamlik maai; en wie mildelik saai, sal ook mildelik maai. Elkeen van julle moet gee wat jy in jou hart besluit het om te gee, nie teësinnig of onder dwang, want God het 'n blymoedige gewer lief."</w:t>
      </w:r>
    </w:p>
    <w:p w14:paraId="76553DC1" w14:textId="77777777" w:rsidR="00F90BDC" w:rsidRDefault="00F90BDC"/>
    <w:p w14:paraId="1E464338" w14:textId="77777777" w:rsidR="00F90BDC" w:rsidRDefault="00F90BDC">
      <w:r xmlns:w="http://schemas.openxmlformats.org/wordprocessingml/2006/main">
        <w:t xml:space="preserve">Matteus 11 teken Jesus se reaksie op Johannes die Doper se twyfel op, Sy kritiek op onberouvolle stede en Sy uitnodiging om rus in Hom te vind.</w:t>
      </w:r>
    </w:p>
    <w:p w14:paraId="088D6EAC" w14:textId="77777777" w:rsidR="00F90BDC" w:rsidRDefault="00F90BDC"/>
    <w:p w14:paraId="34DB8038" w14:textId="77777777" w:rsidR="00F90BDC" w:rsidRDefault="00F90BDC">
      <w:r xmlns:w="http://schemas.openxmlformats.org/wordprocessingml/2006/main">
        <w:t xml:space="preserve">1ste Paragraaf: Die hoofstuk begin met Johannes die Doper, nou in die tronk, wat sy dissipels na Jesus stuur om te bevestig of Hy wel die Messias is (Matteus 11:1-6). Jesus reageer deur die wonderwerke wat Hy gedoen het uit te wys as bewys van Sy messiaanse identiteit. Nadat Johannes se dissipels weg is, loof Jesus Johannes as 'n profeet en meer as 'n profeet – die een wat weg vir Hom voorberei. Tog sê hy </w:t>
      </w:r>
      <w:r xmlns:w="http://schemas.openxmlformats.org/wordprocessingml/2006/main">
        <w:lastRenderedPageBreak xmlns:w="http://schemas.openxmlformats.org/wordprocessingml/2006/main"/>
      </w:r>
      <w:r xmlns:w="http://schemas.openxmlformats.org/wordprocessingml/2006/main">
        <w:t xml:space="preserve">ook dat die minste in die koninkryk van die hemel groter is as Johannes (Matteus 11:7-15).</w:t>
      </w:r>
    </w:p>
    <w:p w14:paraId="63D2C5F9" w14:textId="77777777" w:rsidR="00F90BDC" w:rsidRDefault="00F90BDC"/>
    <w:p w14:paraId="2801D54C" w14:textId="77777777" w:rsidR="00F90BDC" w:rsidRDefault="00F90BDC">
      <w:r xmlns:w="http://schemas.openxmlformats.org/wordprocessingml/2006/main">
        <w:t xml:space="preserve">2de Paragraaf: Vervolgens kritiseer Jesus stede waar die meeste van Sy wonderwerke gedoen is, maar hulle nie bekeer het nie - Chorasin, Betsaida en Kapernaum (Matteus 11:20-24). Hy vergelyk hulle ongunstig met Tirus, Sidon en Sodom wat hulle sou bekeer het as hulle sulke wonderwerke gesien het. Dit beklemtoon hulle hardheid van hart ten spyte van die getuienis van tekens van God se koninkryk.</w:t>
      </w:r>
    </w:p>
    <w:p w14:paraId="69609767" w14:textId="77777777" w:rsidR="00F90BDC" w:rsidRDefault="00F90BDC"/>
    <w:p w14:paraId="399D3F9B" w14:textId="77777777" w:rsidR="00F90BDC" w:rsidRDefault="00F90BDC">
      <w:r xmlns:w="http://schemas.openxmlformats.org/wordprocessingml/2006/main">
        <w:t xml:space="preserve">3de Paragraaf: In hierdie laaste afdeling (Matteus 11:25-30), bid Jesus om God te dank dat Hy waarhede oor Homself en koninkryk openbaar het, nie aan wyse en geleerdes nie, maar aan kindertjies, dit wil sê, hulle wat nederig is voor God. Dan nooi Hy almal wat moeg en belas is om na Hom te kom vir rus. Want Sy juk is maklik en las lig wat aandui dat om Hom te volg verligting bring van laste wat deur godsdienstige wettisisme opgelê word.</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Matteus 11:1 En toe Jesus klaar was met die bevele aan sy twaalf dissipels, het Hy daarvandaan weggegaan om in hulle stede te leer en te preek.</w:t>
      </w:r>
    </w:p>
    <w:p w14:paraId="2FC88844" w14:textId="77777777" w:rsidR="00F90BDC" w:rsidRDefault="00F90BDC"/>
    <w:p w14:paraId="3B2062F5" w14:textId="77777777" w:rsidR="00F90BDC" w:rsidRDefault="00F90BDC">
      <w:r xmlns:w="http://schemas.openxmlformats.org/wordprocessingml/2006/main">
        <w:t xml:space="preserve">Skrifgedeelte Jesus het sy twaalf dissipels klaar geleer en toe in ander stede gaan leer en preek.</w:t>
      </w:r>
    </w:p>
    <w:p w14:paraId="64812B11" w14:textId="77777777" w:rsidR="00F90BDC" w:rsidRDefault="00F90BDC"/>
    <w:p w14:paraId="4A5E11C1" w14:textId="77777777" w:rsidR="00F90BDC" w:rsidRDefault="00F90BDC">
      <w:r xmlns:w="http://schemas.openxmlformats.org/wordprocessingml/2006/main">
        <w:t xml:space="preserve">1. "'n Dissipel se verantwoordelikheid om Jesus se boodskap te deel"</w:t>
      </w:r>
    </w:p>
    <w:p w14:paraId="15DBE624" w14:textId="77777777" w:rsidR="00F90BDC" w:rsidRDefault="00F90BDC"/>
    <w:p w14:paraId="3018C26E" w14:textId="77777777" w:rsidR="00F90BDC" w:rsidRDefault="00F90BDC">
      <w:r xmlns:w="http://schemas.openxmlformats.org/wordprocessingml/2006/main">
        <w:t xml:space="preserve">2. "Die krag van die verkondiging van die evangelie"</w:t>
      </w:r>
    </w:p>
    <w:p w14:paraId="40E7B726" w14:textId="77777777" w:rsidR="00F90BDC" w:rsidRDefault="00F90BDC"/>
    <w:p w14:paraId="146A07B2"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kyk, , Ek is by julle al die dae tot aan die voleinding van die wêreld."</w:t>
      </w:r>
    </w:p>
    <w:p w14:paraId="42B5F7CE" w14:textId="77777777" w:rsidR="00F90BDC" w:rsidRDefault="00F90BDC"/>
    <w:p w14:paraId="59F05FE5" w14:textId="77777777" w:rsidR="00F90BDC" w:rsidRDefault="00F90BDC">
      <w:r xmlns:w="http://schemas.openxmlformats.org/wordprocessingml/2006/main">
        <w:t xml:space="preserve">2. Handelinge 1:8 - "Maar julle sal krag ontvang wanneer die Heilige Gees oor julle kom, en julle sal </w:t>
      </w:r>
      <w:r xmlns:w="http://schemas.openxmlformats.org/wordprocessingml/2006/main">
        <w:lastRenderedPageBreak xmlns:w="http://schemas.openxmlformats.org/wordprocessingml/2006/main"/>
      </w:r>
      <w:r xmlns:w="http://schemas.openxmlformats.org/wordprocessingml/2006/main">
        <w:t xml:space="preserve">my getuies wees in Jerusalem sowel as in die hele Judea en Samaria en tot aan die einde van die aarde."</w:t>
      </w:r>
    </w:p>
    <w:p w14:paraId="759BA7A9" w14:textId="77777777" w:rsidR="00F90BDC" w:rsidRDefault="00F90BDC"/>
    <w:p w14:paraId="6F7BE591" w14:textId="77777777" w:rsidR="00F90BDC" w:rsidRDefault="00F90BDC">
      <w:r xmlns:w="http://schemas.openxmlformats.org/wordprocessingml/2006/main">
        <w:t xml:space="preserve">Matteus 11:2 En toe Johannes in die gevangenis die werke van Christus gehoor het, het hy twee van sy dissipels gestuur,</w:t>
      </w:r>
    </w:p>
    <w:p w14:paraId="7F22F085" w14:textId="77777777" w:rsidR="00F90BDC" w:rsidRDefault="00F90BDC"/>
    <w:p w14:paraId="7A722077" w14:textId="77777777" w:rsidR="00F90BDC" w:rsidRDefault="00F90BDC">
      <w:r xmlns:w="http://schemas.openxmlformats.org/wordprocessingml/2006/main">
        <w:t xml:space="preserve">Johannes die Doper hoor van Jesus se werke by sy dissipels en stuur twee van hulle om vir Jesus te vra of hy die Messias is.</w:t>
      </w:r>
    </w:p>
    <w:p w14:paraId="075462B4" w14:textId="77777777" w:rsidR="00F90BDC" w:rsidRDefault="00F90BDC"/>
    <w:p w14:paraId="4B5B5567" w14:textId="77777777" w:rsidR="00F90BDC" w:rsidRDefault="00F90BDC">
      <w:r xmlns:w="http://schemas.openxmlformats.org/wordprocessingml/2006/main">
        <w:t xml:space="preserve">1. Die krag van getuienis - hoe Johannes die Doper, selfs toe hy in die tronk was, steeds bereid was om die goeie nuus van Jesus se werke te deel</w:t>
      </w:r>
    </w:p>
    <w:p w14:paraId="09E82B3C" w14:textId="77777777" w:rsidR="00F90BDC" w:rsidRDefault="00F90BDC"/>
    <w:p w14:paraId="2ACF55F8" w14:textId="77777777" w:rsidR="00F90BDC" w:rsidRDefault="00F90BDC">
      <w:r xmlns:w="http://schemas.openxmlformats.org/wordprocessingml/2006/main">
        <w:t xml:space="preserve">2. Die belangrikheid van getrouheid - Johannes se onwrikbare toewyding aan die waarheid, selfs in die aangesig van teëspoed</w:t>
      </w:r>
    </w:p>
    <w:p w14:paraId="6F21D545" w14:textId="77777777" w:rsidR="00F90BDC" w:rsidRDefault="00F90BDC"/>
    <w:p w14:paraId="7FFFB186" w14:textId="77777777" w:rsidR="00F90BDC" w:rsidRDefault="00F90BDC">
      <w:r xmlns:w="http://schemas.openxmlformats.org/wordprocessingml/2006/main">
        <w:t xml:space="preserve">1. Hebreërs 11:1-2 - Nou is geloof vertroue op dit wat ons hoop en sekerheid oor wat ons nie sien nie. Dit is waarvoor die ou mense geprys is.</w:t>
      </w:r>
    </w:p>
    <w:p w14:paraId="0F4A4C75" w14:textId="77777777" w:rsidR="00F90BDC" w:rsidRDefault="00F90BDC"/>
    <w:p w14:paraId="3063D1D6" w14:textId="77777777" w:rsidR="00F90BDC" w:rsidRDefault="00F90BDC">
      <w:r xmlns:w="http://schemas.openxmlformats.org/wordprocessingml/2006/main">
        <w:t xml:space="preserve">2. Romeine 10:14-15 - Hoe kan hulle dan die een aanroep waarin hulle nie geglo het nie? En hoe kan hulle glo in die een van wie hulle nie gehoor het nie? En hoe kan hulle hoor sonder dat iemand vir hulle preek? En hoe kan enigiemand preek tensy hulle gestuur word?</w:t>
      </w:r>
    </w:p>
    <w:p w14:paraId="0075D477" w14:textId="77777777" w:rsidR="00F90BDC" w:rsidRDefault="00F90BDC"/>
    <w:p w14:paraId="436484EA" w14:textId="77777777" w:rsidR="00F90BDC" w:rsidRDefault="00F90BDC">
      <w:r xmlns:w="http://schemas.openxmlformats.org/wordprocessingml/2006/main">
        <w:t xml:space="preserve">Mat 11:3 En sê vir hom: Is U die Een wat sou kom, of verwag ons 'n ander?</w:t>
      </w:r>
    </w:p>
    <w:p w14:paraId="024BDAE2" w14:textId="77777777" w:rsidR="00F90BDC" w:rsidRDefault="00F90BDC"/>
    <w:p w14:paraId="3318AED3" w14:textId="77777777" w:rsidR="00F90BDC" w:rsidRDefault="00F90BDC">
      <w:r xmlns:w="http://schemas.openxmlformats.org/wordprocessingml/2006/main">
        <w:t xml:space="preserve">Die mense van Jerusalem het vir Johannes die Doper gevra of Jesus die verwagte Messias is en of hulle iemand anders moet soek.</w:t>
      </w:r>
    </w:p>
    <w:p w14:paraId="54F79A43" w14:textId="77777777" w:rsidR="00F90BDC" w:rsidRDefault="00F90BDC"/>
    <w:p w14:paraId="39E5E35E" w14:textId="77777777" w:rsidR="00F90BDC" w:rsidRDefault="00F90BDC">
      <w:r xmlns:w="http://schemas.openxmlformats.org/wordprocessingml/2006/main">
        <w:t xml:space="preserve">1. Ons kan sekerheid in die Here vind, selfs wanneer ons vrae onbeantwoord gelaat word.</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kan op die Here vertrou, selfs wanneer ons verwagtinge nie nagekom word nie.</w:t>
      </w:r>
    </w:p>
    <w:p w14:paraId="7B5F7E2F" w14:textId="77777777" w:rsidR="00F90BDC" w:rsidRDefault="00F90BDC"/>
    <w:p w14:paraId="1978BD33" w14:textId="77777777" w:rsidR="00F90BDC" w:rsidRDefault="00F90BDC">
      <w:r xmlns:w="http://schemas.openxmlformats.org/wordprocessingml/2006/main">
        <w:t xml:space="preserve">1. Jesaja 40:31 – Maar die wat op die Here hoop, kry nuwe krag. Hulle sal soos arende op vlerke sweef; hulle hardloop en word nie moeg nie, hulle loop en word nie moeg nie.</w:t>
      </w:r>
    </w:p>
    <w:p w14:paraId="47FF0533" w14:textId="77777777" w:rsidR="00F90BDC" w:rsidRDefault="00F90BDC"/>
    <w:p w14:paraId="1D774DCC" w14:textId="77777777" w:rsidR="00F90BDC" w:rsidRDefault="00F90BDC">
      <w:r xmlns:w="http://schemas.openxmlformats.org/wordprocessingml/2006/main">
        <w:t xml:space="preserve">2. Psalm 37:3-4 - Vertrou op die Here en doen goed; in die land woon en veilige weiveld geniet. Skep behae in die Here, en Hy sal jou gee die begeertes van jou hart.</w:t>
      </w:r>
    </w:p>
    <w:p w14:paraId="04F03D8A" w14:textId="77777777" w:rsidR="00F90BDC" w:rsidRDefault="00F90BDC"/>
    <w:p w14:paraId="0F7593FA" w14:textId="77777777" w:rsidR="00F90BDC" w:rsidRDefault="00F90BDC">
      <w:r xmlns:w="http://schemas.openxmlformats.org/wordprocessingml/2006/main">
        <w:t xml:space="preserve">Matteus 11:4 Jesus antwoord en sê vir hulle: Gaan vertel Johannes weer wat julle hoor en sien.</w:t>
      </w:r>
    </w:p>
    <w:p w14:paraId="2CBAA42E" w14:textId="77777777" w:rsidR="00F90BDC" w:rsidRDefault="00F90BDC"/>
    <w:p w14:paraId="0F3941B2" w14:textId="77777777" w:rsidR="00F90BDC" w:rsidRDefault="00F90BDC">
      <w:r xmlns:w="http://schemas.openxmlformats.org/wordprocessingml/2006/main">
        <w:t xml:space="preserve">Jesus sê vir die mense om terug te gaan na Johannes en hom te vertel van die wonderlike dinge wat hulle gesien en gehoor het.</w:t>
      </w:r>
    </w:p>
    <w:p w14:paraId="2299F9FF" w14:textId="77777777" w:rsidR="00F90BDC" w:rsidRDefault="00F90BDC"/>
    <w:p w14:paraId="0818652F" w14:textId="77777777" w:rsidR="00F90BDC" w:rsidRDefault="00F90BDC">
      <w:r xmlns:w="http://schemas.openxmlformats.org/wordprocessingml/2006/main">
        <w:t xml:space="preserve">1: Kom ons gaan terug en vertel ander van die wonderlike dinge wat ons in Jesus se Naam gesien en gehoor het.</w:t>
      </w:r>
    </w:p>
    <w:p w14:paraId="2AEE82BC" w14:textId="77777777" w:rsidR="00F90BDC" w:rsidRDefault="00F90BDC"/>
    <w:p w14:paraId="1B1A24CA" w14:textId="77777777" w:rsidR="00F90BDC" w:rsidRDefault="00F90BDC">
      <w:r xmlns:w="http://schemas.openxmlformats.org/wordprocessingml/2006/main">
        <w:t xml:space="preserve">2: Ons moet nooit vergeet om die goeie nuus van Christus en Sy liefde vir ons te deel nie.</w:t>
      </w:r>
    </w:p>
    <w:p w14:paraId="55021F97" w14:textId="77777777" w:rsidR="00F90BDC" w:rsidRDefault="00F90BDC"/>
    <w:p w14:paraId="4D82C543" w14:textId="77777777" w:rsidR="00F90BDC" w:rsidRDefault="00F90BDC">
      <w:r xmlns:w="http://schemas.openxmlformats.org/wordprocessingml/2006/main">
        <w:t xml:space="preserve">1: Filippense 1:27 - "Laat julle lewenswyse net die evangelie van Christus waardig wees, sodat ek, of ek kom en julle sien of afwesig is, van julle kan hoor dat julle vasstaan in een gees, met een gedagtes wat sy aan sy streef na die geloof van die evangelie."</w:t>
      </w:r>
    </w:p>
    <w:p w14:paraId="2CD67A47" w14:textId="77777777" w:rsidR="00F90BDC" w:rsidRDefault="00F90BDC"/>
    <w:p w14:paraId="3B1DAE97" w14:textId="77777777" w:rsidR="00F90BDC" w:rsidRDefault="00F90BDC">
      <w:r xmlns:w="http://schemas.openxmlformats.org/wordprocessingml/2006/main">
        <w:t xml:space="preserve">2: Handelinge 1:8 - "Maar julle sal krag ontvang wanneer die Heilige Gees oor julle kom, en julle sal my getuies wees in Jerusalem sowel as in die hele Judea en Samaria en tot aan die einde van die aarde."</w:t>
      </w:r>
    </w:p>
    <w:p w14:paraId="7CBFA48D" w14:textId="77777777" w:rsidR="00F90BDC" w:rsidRDefault="00F90BDC"/>
    <w:p w14:paraId="5F18C349" w14:textId="77777777" w:rsidR="00F90BDC" w:rsidRDefault="00F90BDC">
      <w:r xmlns:w="http://schemas.openxmlformats.org/wordprocessingml/2006/main">
        <w:t xml:space="preserve">Matteus 11:5 Blindes word gesien, en kreupeles loop, melaatses word gereinig en dowes hoor, dooies word opgewek, en aan armes word die evangelie verkondig.</w:t>
      </w:r>
    </w:p>
    <w:p w14:paraId="5408B058" w14:textId="77777777" w:rsidR="00F90BDC" w:rsidRDefault="00F90BDC"/>
    <w:p w14:paraId="6C61FE3A" w14:textId="77777777" w:rsidR="00F90BDC" w:rsidRDefault="00F90BDC">
      <w:r xmlns:w="http://schemas.openxmlformats.org/wordprocessingml/2006/main">
        <w:t xml:space="preserve">Die wonderwerke van Jesus demonstreer sy krag en sorg vir alle mense, ongeag hul situasie.</w:t>
      </w:r>
    </w:p>
    <w:p w14:paraId="0662E43F" w14:textId="77777777" w:rsidR="00F90BDC" w:rsidRDefault="00F90BDC"/>
    <w:p w14:paraId="1ADAEB07" w14:textId="77777777" w:rsidR="00F90BDC" w:rsidRDefault="00F90BDC">
      <w:r xmlns:w="http://schemas.openxmlformats.org/wordprocessingml/2006/main">
        <w:t xml:space="preserve">1: Jesus gee om vir ons almal en is bereid om ons te genees as ons na Hom draai.</w:t>
      </w:r>
    </w:p>
    <w:p w14:paraId="5B77307A" w14:textId="77777777" w:rsidR="00F90BDC" w:rsidRDefault="00F90BDC"/>
    <w:p w14:paraId="068B965C" w14:textId="77777777" w:rsidR="00F90BDC" w:rsidRDefault="00F90BDC">
      <w:r xmlns:w="http://schemas.openxmlformats.org/wordprocessingml/2006/main">
        <w:t xml:space="preserve">2: Jesus het die mag om ons uit die duisternis na sy wonderlike lig te bring.</w:t>
      </w:r>
    </w:p>
    <w:p w14:paraId="3413F953" w14:textId="77777777" w:rsidR="00F90BDC" w:rsidRDefault="00F90BDC"/>
    <w:p w14:paraId="7D50BDF0" w14:textId="77777777" w:rsidR="00F90BDC" w:rsidRDefault="00F90BDC">
      <w:r xmlns:w="http://schemas.openxmlformats.org/wordprocessingml/2006/main">
        <w:t xml:space="preserve">Johannes 8:12 - "Toe het Jesus weer met hulle gepraat en gesê: Ek is die lig vir die wêreld. Wie My volg, sal nie in die duisternis wandel nie, maar die lig van die lewe hê."</w:t>
      </w:r>
    </w:p>
    <w:p w14:paraId="1D93A9C2" w14:textId="77777777" w:rsidR="00F90BDC" w:rsidRDefault="00F90BDC"/>
    <w:p w14:paraId="44E43DD6" w14:textId="77777777" w:rsidR="00F90BDC" w:rsidRDefault="00F90BDC">
      <w:r xmlns:w="http://schemas.openxmlformats.org/wordprocessingml/2006/main">
        <w:t xml:space="preserve">Jesaja 61:1 – “Die Gees van die Here God is op My, omdat die Here My gesalf het om ’n goeie boodskap aan die armes te bring; Hy het My gestuur om die gebrokenes van hart te genees, om vrylating aan die gevangenes uit te roep en die opening van die gevangenis vir die geboeides.”</w:t>
      </w:r>
    </w:p>
    <w:p w14:paraId="032503BA" w14:textId="77777777" w:rsidR="00F90BDC" w:rsidRDefault="00F90BDC"/>
    <w:p w14:paraId="3E0CA6E6" w14:textId="77777777" w:rsidR="00F90BDC" w:rsidRDefault="00F90BDC">
      <w:r xmlns:w="http://schemas.openxmlformats.org/wordprocessingml/2006/main">
        <w:t xml:space="preserve">Matteus 11:6 En salig is hy wat aan My nie aanstoot neem nie.</w:t>
      </w:r>
    </w:p>
    <w:p w14:paraId="066BA578" w14:textId="77777777" w:rsidR="00F90BDC" w:rsidRDefault="00F90BDC"/>
    <w:p w14:paraId="6AB7A3E3" w14:textId="77777777" w:rsidR="00F90BDC" w:rsidRDefault="00F90BDC">
      <w:r xmlns:w="http://schemas.openxmlformats.org/wordprocessingml/2006/main">
        <w:t xml:space="preserve">Jesus moedig diegene wat hom volg aan om nie deur hom aanstoot te neem nie.</w:t>
      </w:r>
    </w:p>
    <w:p w14:paraId="22173D9E" w14:textId="77777777" w:rsidR="00F90BDC" w:rsidRDefault="00F90BDC"/>
    <w:p w14:paraId="70A39D6E" w14:textId="77777777" w:rsidR="00F90BDC" w:rsidRDefault="00F90BDC">
      <w:r xmlns:w="http://schemas.openxmlformats.org/wordprocessingml/2006/main">
        <w:t xml:space="preserve">1. "Die seëninge van vertroue in Jesus"</w:t>
      </w:r>
    </w:p>
    <w:p w14:paraId="4FDB664B" w14:textId="77777777" w:rsidR="00F90BDC" w:rsidRDefault="00F90BDC"/>
    <w:p w14:paraId="2EF0234A" w14:textId="77777777" w:rsidR="00F90BDC" w:rsidRDefault="00F90BDC">
      <w:r xmlns:w="http://schemas.openxmlformats.org/wordprocessingml/2006/main">
        <w:t xml:space="preserve">2. "Die krag van onwrikbare geloof"</w:t>
      </w:r>
    </w:p>
    <w:p w14:paraId="4D8691C4" w14:textId="77777777" w:rsidR="00F90BDC" w:rsidRDefault="00F90BDC"/>
    <w:p w14:paraId="3E92FBC6" w14:textId="77777777" w:rsidR="00F90BDC" w:rsidRDefault="00F90BDC">
      <w:r xmlns:w="http://schemas.openxmlformats.org/wordprocessingml/2006/main">
        <w:t xml:space="preserve">1. Psalm 37:5 - Gee jou weg aan die Here oor, vertrou op Hom, en Hy sal optree.</w:t>
      </w:r>
    </w:p>
    <w:p w14:paraId="27D1A02A" w14:textId="77777777" w:rsidR="00F90BDC" w:rsidRDefault="00F90BDC"/>
    <w:p w14:paraId="2FFA3ECE" w14:textId="77777777" w:rsidR="00F90BDC" w:rsidRDefault="00F90BDC">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14:paraId="2E482C9E" w14:textId="77777777" w:rsidR="00F90BDC" w:rsidRDefault="00F90BDC"/>
    <w:p w14:paraId="21E483B0" w14:textId="77777777" w:rsidR="00F90BDC" w:rsidRDefault="00F90BDC">
      <w:r xmlns:w="http://schemas.openxmlformats.org/wordprocessingml/2006/main">
        <w:t xml:space="preserve">Mat 11:7 En toe hulle weggaan, begin Jesus vir die skare aangaande Johannes te sê: Wat het julle uitgegaan in die woestyn om te sien? 'n Riet geskud deur die wind?</w:t>
      </w:r>
    </w:p>
    <w:p w14:paraId="569CCC0E" w14:textId="77777777" w:rsidR="00F90BDC" w:rsidRDefault="00F90BDC"/>
    <w:p w14:paraId="584D1C1C" w14:textId="77777777" w:rsidR="00F90BDC" w:rsidRDefault="00F90BDC">
      <w:r xmlns:w="http://schemas.openxmlformats.org/wordprocessingml/2006/main">
        <w:t xml:space="preserve">Johannes die Doper was 'n buitengewone persoon, en Jesus het die mense gevra hoekom hulle na die woestyn uitgegaan het om hom te sien.</w:t>
      </w:r>
    </w:p>
    <w:p w14:paraId="213C5503" w14:textId="77777777" w:rsidR="00F90BDC" w:rsidRDefault="00F90BDC"/>
    <w:p w14:paraId="22960AB7" w14:textId="77777777" w:rsidR="00F90BDC" w:rsidRDefault="00F90BDC">
      <w:r xmlns:w="http://schemas.openxmlformats.org/wordprocessingml/2006/main">
        <w:t xml:space="preserve">1: Johannes die Doper was 'n man van groot geloof en moed, en Jesus het die mense gevra hoekom hulle na die woestyn uitgegaan het om Hom te soek.</w:t>
      </w:r>
    </w:p>
    <w:p w14:paraId="7125D1EA" w14:textId="77777777" w:rsidR="00F90BDC" w:rsidRDefault="00F90BDC"/>
    <w:p w14:paraId="52F2EA21" w14:textId="77777777" w:rsidR="00F90BDC" w:rsidRDefault="00F90BDC">
      <w:r xmlns:w="http://schemas.openxmlformats.org/wordprocessingml/2006/main">
        <w:t xml:space="preserve">2: Jesus wou weet wat die mense gemotiveer het om Johannes die Doper in die woestyn te soek. Ons moet almal daarna streef om Johannes se geloof en moed na te volg.</w:t>
      </w:r>
    </w:p>
    <w:p w14:paraId="4C0CD206" w14:textId="77777777" w:rsidR="00F90BDC" w:rsidRDefault="00F90BDC"/>
    <w:p w14:paraId="22E20873" w14:textId="77777777" w:rsidR="00F90BDC" w:rsidRDefault="00F90BDC">
      <w:r xmlns:w="http://schemas.openxmlformats.org/wordprocessingml/2006/main">
        <w:t xml:space="preserve">1: Lukas 7:28 - Want Ek sê vir julle, onder die wat uit vroue gebore is, is daar geen groter profeet as Johannes die Doper nie.</w:t>
      </w:r>
    </w:p>
    <w:p w14:paraId="546AD634" w14:textId="77777777" w:rsidR="00F90BDC" w:rsidRDefault="00F90BDC"/>
    <w:p w14:paraId="21A86C19" w14:textId="77777777" w:rsidR="00F90BDC" w:rsidRDefault="00F90BDC">
      <w:r xmlns:w="http://schemas.openxmlformats.org/wordprocessingml/2006/main">
        <w:t xml:space="preserve">2: Jesaja 40:3-5 - Die stem van hom wat in die woestyn roep: Berei die weg van die HERE, maak reguit in die woestyn 'n grootpad vir onse God. Elke dal sal verhewe word, en elke berg en heuwel sal laag gemaak word, en die krom plekke sal reguit gemaak word en die ruwe plekke gelykte. En die heerlikheid van die HERE sal geopenbaar word, en alle vlees sal dit saam sien, want die mond van die HERE het dit gespreek.</w:t>
      </w:r>
    </w:p>
    <w:p w14:paraId="5547C170" w14:textId="77777777" w:rsidR="00F90BDC" w:rsidRDefault="00F90BDC"/>
    <w:p w14:paraId="3CD4D508" w14:textId="77777777" w:rsidR="00F90BDC" w:rsidRDefault="00F90BDC">
      <w:r xmlns:w="http://schemas.openxmlformats.org/wordprocessingml/2006/main">
        <w:t xml:space="preserve">Mat 11:8 Maar waarvoor het julle uitgegaan om te sien? 'n Man geklee in sagte klere? kyk, die wat sagte klere dra, is in koningshuise.</w:t>
      </w:r>
    </w:p>
    <w:p w14:paraId="4BFD6A99" w14:textId="77777777" w:rsidR="00F90BDC" w:rsidRDefault="00F90BDC"/>
    <w:p w14:paraId="53EF4F7D" w14:textId="77777777" w:rsidR="00F90BDC" w:rsidRDefault="00F90BDC">
      <w:r xmlns:w="http://schemas.openxmlformats.org/wordprocessingml/2006/main">
        <w:t xml:space="preserve">Hierdie vers beklemtoon die belangrikheid daarvan om verby uiterlike voorkoms en materiële besittings te kyk wanneer die waarde van 'n ander persoon geëvalueer word.</w:t>
      </w:r>
    </w:p>
    <w:p w14:paraId="1EC95B6F" w14:textId="77777777" w:rsidR="00F90BDC" w:rsidRDefault="00F90BDC"/>
    <w:p w14:paraId="2DC56FD1" w14:textId="77777777" w:rsidR="00F90BDC" w:rsidRDefault="00F90BDC">
      <w:r xmlns:w="http://schemas.openxmlformats.org/wordprocessingml/2006/main">
        <w:t xml:space="preserve">1. "Die koning se klere: 'n les oor sien verby die oppervlak"</w:t>
      </w:r>
    </w:p>
    <w:p w14:paraId="0A5F6B23" w14:textId="77777777" w:rsidR="00F90BDC" w:rsidRDefault="00F90BDC"/>
    <w:p w14:paraId="099DD8C3" w14:textId="77777777" w:rsidR="00F90BDC" w:rsidRDefault="00F90BDC">
      <w:r xmlns:w="http://schemas.openxmlformats.org/wordprocessingml/2006/main">
        <w:t xml:space="preserve">2. “Die rykdom van die Koninkryk: God se manier om waarde te beoordeel”</w:t>
      </w:r>
    </w:p>
    <w:p w14:paraId="0791696A" w14:textId="77777777" w:rsidR="00F90BDC" w:rsidRDefault="00F90BDC"/>
    <w:p w14:paraId="7085C04D" w14:textId="77777777" w:rsidR="00F90BDC" w:rsidRDefault="00F90BDC">
      <w:r xmlns:w="http://schemas.openxmlformats.org/wordprocessingml/2006/main">
        <w:t xml:space="preserve">1. Lukas 7:25 - Maar waarvoor het julle uitgegaan om te sien? 'n Profeet? Ja, Ek sê vir julle, en meer as 'n profeet.</w:t>
      </w:r>
    </w:p>
    <w:p w14:paraId="562F3E09" w14:textId="77777777" w:rsidR="00F90BDC" w:rsidRDefault="00F90BDC"/>
    <w:p w14:paraId="6D6BC70B" w14:textId="77777777" w:rsidR="00F90BDC" w:rsidRDefault="00F90BDC">
      <w:r xmlns:w="http://schemas.openxmlformats.org/wordprocessingml/2006/main">
        <w:t xml:space="preserve">2. Jakobus 2:1-7 - My broeders, moenie die geloof in onse Here Jesus Christus, die Here van die heerlikheid, met aansien van die persoon nie.</w:t>
      </w:r>
    </w:p>
    <w:p w14:paraId="5ABFE0CA" w14:textId="77777777" w:rsidR="00F90BDC" w:rsidRDefault="00F90BDC"/>
    <w:p w14:paraId="0E1F7F86" w14:textId="77777777" w:rsidR="00F90BDC" w:rsidRDefault="00F90BDC">
      <w:r xmlns:w="http://schemas.openxmlformats.org/wordprocessingml/2006/main">
        <w:t xml:space="preserve">Mat 11:9 Maar waarvoor het julle uitgegaan om te sien? 'n Profeet? ja, Ek sê vir julle, en meer as 'n profeet.</w:t>
      </w:r>
    </w:p>
    <w:p w14:paraId="696BFEDC" w14:textId="77777777" w:rsidR="00F90BDC" w:rsidRDefault="00F90BDC"/>
    <w:p w14:paraId="6F1D2D30" w14:textId="77777777" w:rsidR="00F90BDC" w:rsidRDefault="00F90BDC">
      <w:r xmlns:w="http://schemas.openxmlformats.org/wordprocessingml/2006/main">
        <w:t xml:space="preserve">Hierdie gedeelte uit Matteus praat van die grootheid van Jesus, aangesien hy meer as 'n profeet is.</w:t>
      </w:r>
    </w:p>
    <w:p w14:paraId="4D5B8086" w14:textId="77777777" w:rsidR="00F90BDC" w:rsidRDefault="00F90BDC"/>
    <w:p w14:paraId="4A5E78B5" w14:textId="77777777" w:rsidR="00F90BDC" w:rsidRDefault="00F90BDC">
      <w:r xmlns:w="http://schemas.openxmlformats.org/wordprocessingml/2006/main">
        <w:t xml:space="preserve">1. Jesus is ons grootste geskenk: Erken Jesus as meer as 'n profeet</w:t>
      </w:r>
    </w:p>
    <w:p w14:paraId="2549A467" w14:textId="77777777" w:rsidR="00F90BDC" w:rsidRDefault="00F90BDC"/>
    <w:p w14:paraId="1534C56F" w14:textId="77777777" w:rsidR="00F90BDC" w:rsidRDefault="00F90BDC">
      <w:r xmlns:w="http://schemas.openxmlformats.org/wordprocessingml/2006/main">
        <w:t xml:space="preserve">2. Die betekenis van Jesus: Verstaan sy rol in ons lewens</w:t>
      </w:r>
    </w:p>
    <w:p w14:paraId="2486E7C7" w14:textId="77777777" w:rsidR="00F90BDC" w:rsidRDefault="00F90BDC"/>
    <w:p w14:paraId="66767676" w14:textId="77777777" w:rsidR="00F90BDC" w:rsidRDefault="00F90BDC">
      <w:r xmlns:w="http://schemas.openxmlformats.org/wordprocessingml/2006/main">
        <w:t xml:space="preserve">1. Jesaja 9:6-7 - Want 'n Kind is vir ons gebore, 'n Seun is aan ons gegee, en die heerskappy is op sy skouer, en sy Naam sal genoem word Wonderbaar, Raadsman, Sterke God, Ewige Vader. , Die Vredevors.</w:t>
      </w:r>
    </w:p>
    <w:p w14:paraId="69AB7D68" w14:textId="77777777" w:rsidR="00F90BDC" w:rsidRDefault="00F90BDC"/>
    <w:p w14:paraId="72F6F83D" w14:textId="77777777" w:rsidR="00F90BDC" w:rsidRDefault="00F90BDC">
      <w:r xmlns:w="http://schemas.openxmlformats.org/wordprocessingml/2006/main">
        <w:t xml:space="preserve">2. Joh 1:14-18 - En die Woord het vlees geword en het onder ons gewoon (en ons het sy heerlikheid aanskou, die heerlikheid van die Eniggeborene van die Vader) vol genade en waarheid.</w:t>
      </w:r>
    </w:p>
    <w:p w14:paraId="079E26DD" w14:textId="77777777" w:rsidR="00F90BDC" w:rsidRDefault="00F90BDC"/>
    <w:p w14:paraId="59459293" w14:textId="77777777" w:rsidR="00F90BDC" w:rsidRDefault="00F90BDC">
      <w:r xmlns:w="http://schemas.openxmlformats.org/wordprocessingml/2006/main">
        <w:t xml:space="preserve">Matteus 11:10 Want dit is hy van wie geskrywe is: Kyk, Ek stuur my boodskapper voor jou aangesig, wat jou weg voor jou uit sal berei.</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handel oor Johannes die Doper, wat gestuur is om die weg vir Jesus voor te berei.</w:t>
      </w:r>
    </w:p>
    <w:p w14:paraId="069B8EBA" w14:textId="77777777" w:rsidR="00F90BDC" w:rsidRDefault="00F90BDC"/>
    <w:p w14:paraId="18BF20F5" w14:textId="77777777" w:rsidR="00F90BDC" w:rsidRDefault="00F90BDC">
      <w:r xmlns:w="http://schemas.openxmlformats.org/wordprocessingml/2006/main">
        <w:t xml:space="preserve">1. Hoe Johannes die Doper die Weg vir Jesus voorberei het</w:t>
      </w:r>
    </w:p>
    <w:p w14:paraId="776010FF" w14:textId="77777777" w:rsidR="00F90BDC" w:rsidRDefault="00F90BDC"/>
    <w:p w14:paraId="3B78F71B" w14:textId="77777777" w:rsidR="00F90BDC" w:rsidRDefault="00F90BDC">
      <w:r xmlns:w="http://schemas.openxmlformats.org/wordprocessingml/2006/main">
        <w:t xml:space="preserve">2. Die betekenis van Johannes die Doper in die Bybel</w:t>
      </w:r>
    </w:p>
    <w:p w14:paraId="2AAC9303" w14:textId="77777777" w:rsidR="00F90BDC" w:rsidRDefault="00F90BDC"/>
    <w:p w14:paraId="3990A984" w14:textId="77777777" w:rsidR="00F90BDC" w:rsidRDefault="00F90BDC">
      <w:r xmlns:w="http://schemas.openxmlformats.org/wordprocessingml/2006/main">
        <w:t xml:space="preserve">1. Jesaja 40:3-5 - 'n Stem van een wat roep: “Berei in die woestyn die weg vir die Here; maak reguit in die woestyn 'n grootpad vir onse God.</w:t>
      </w:r>
    </w:p>
    <w:p w14:paraId="7DC3F51B" w14:textId="77777777" w:rsidR="00F90BDC" w:rsidRDefault="00F90BDC"/>
    <w:p w14:paraId="619F09F0" w14:textId="77777777" w:rsidR="00F90BDC" w:rsidRDefault="00F90BDC">
      <w:r xmlns:w="http://schemas.openxmlformats.org/wordprocessingml/2006/main">
        <w:t xml:space="preserve">4 Elke dal sal verhef word, elke berg en heuwel laag gemaak word; die ruwe grond sal gelyk word, die ruwe plekke 'n vlakte.</w:t>
      </w:r>
    </w:p>
    <w:p w14:paraId="2D4D2337" w14:textId="77777777" w:rsidR="00F90BDC" w:rsidRDefault="00F90BDC"/>
    <w:p w14:paraId="034CC575" w14:textId="77777777" w:rsidR="00F90BDC" w:rsidRDefault="00F90BDC">
      <w:r xmlns:w="http://schemas.openxmlformats.org/wordprocessingml/2006/main">
        <w:t xml:space="preserve">2. Maleagi 3:1 - “Ek sal my boodskapper stuur wat die weg voor my uit sal berei. Dan sal die Here wat jy soek skielik na sy tempel kom; die boodskapper van die verbond na wie jy wil, sal kom,” sê die Here die Almagtige.</w:t>
      </w:r>
    </w:p>
    <w:p w14:paraId="333FD021" w14:textId="77777777" w:rsidR="00F90BDC" w:rsidRDefault="00F90BDC"/>
    <w:p w14:paraId="3220456D" w14:textId="77777777" w:rsidR="00F90BDC" w:rsidRDefault="00F90BDC">
      <w:r xmlns:w="http://schemas.openxmlformats.org/wordprocessingml/2006/main">
        <w:t xml:space="preserve">Matteus 11:11 Voorwaar Ek sê vir julle, onder die wat uit vroue gebore is, het daar geen groter opgestaan as Johannes die Doper nie; maar die minste in die koninkryk van die hemele is groter as hy.</w:t>
      </w:r>
    </w:p>
    <w:p w14:paraId="1B14435D" w14:textId="77777777" w:rsidR="00F90BDC" w:rsidRDefault="00F90BDC"/>
    <w:p w14:paraId="7368F550" w14:textId="77777777" w:rsidR="00F90BDC" w:rsidRDefault="00F90BDC">
      <w:r xmlns:w="http://schemas.openxmlformats.org/wordprocessingml/2006/main">
        <w:t xml:space="preserve">Hierdie vers vertel ons dat Jesus Johannes die Doper hoogs geprys het vir sy toewyding aan God se boodskap, maar dat selfs die nederigste persoon in die Koninkryk van die Hemel groter as hy is.</w:t>
      </w:r>
    </w:p>
    <w:p w14:paraId="1C97F68D" w14:textId="77777777" w:rsidR="00F90BDC" w:rsidRDefault="00F90BDC"/>
    <w:p w14:paraId="0CDA35B3" w14:textId="77777777" w:rsidR="00F90BDC" w:rsidRDefault="00F90BDC">
      <w:r xmlns:w="http://schemas.openxmlformats.org/wordprocessingml/2006/main">
        <w:t xml:space="preserve">1. Die Grootheid van Johannes die Doper: Hoe ons sy voorbeeld kan volg</w:t>
      </w:r>
    </w:p>
    <w:p w14:paraId="2A4AC987" w14:textId="77777777" w:rsidR="00F90BDC" w:rsidRDefault="00F90BDC"/>
    <w:p w14:paraId="12220E0C" w14:textId="77777777" w:rsidR="00F90BDC" w:rsidRDefault="00F90BDC">
      <w:r xmlns:w="http://schemas.openxmlformats.org/wordprocessingml/2006/main">
        <w:t xml:space="preserve">2. Die nederigheid van die Koninkryk van die Hemel: Hoe ons nederig die leringe daarvan kan volg</w:t>
      </w:r>
    </w:p>
    <w:p w14:paraId="3F819935" w14:textId="77777777" w:rsidR="00F90BDC" w:rsidRDefault="00F90BDC"/>
    <w:p w14:paraId="69DF5E98" w14:textId="77777777" w:rsidR="00F90BDC" w:rsidRDefault="00F90BDC">
      <w:r xmlns:w="http://schemas.openxmlformats.org/wordprocessingml/2006/main">
        <w:t xml:space="preserve">1. Matteus 5:3-12 - Salig is die wat arm van gees is, want aan hulle behoort die koninkryk van die hemel.</w:t>
      </w:r>
    </w:p>
    <w:p w14:paraId="393CCCFA" w14:textId="77777777" w:rsidR="00F90BDC" w:rsidRDefault="00F90BDC"/>
    <w:p w14:paraId="6C9071E7" w14:textId="77777777" w:rsidR="00F90BDC" w:rsidRDefault="00F90BDC">
      <w:r xmlns:w="http://schemas.openxmlformats.org/wordprocessingml/2006/main">
        <w:t xml:space="preserve">2. Jesaja 40:3-5 - Berei die weg van die Here; maak reguit in die woestyn 'n grootpad vir onse God.</w:t>
      </w:r>
    </w:p>
    <w:p w14:paraId="7C6E9803" w14:textId="77777777" w:rsidR="00F90BDC" w:rsidRDefault="00F90BDC"/>
    <w:p w14:paraId="39CA96EA" w14:textId="77777777" w:rsidR="00F90BDC" w:rsidRDefault="00F90BDC">
      <w:r xmlns:w="http://schemas.openxmlformats.org/wordprocessingml/2006/main">
        <w:t xml:space="preserve">MATTEUS 11:12 En van die dae van Johannes die Doper af tot nou toe word die koninkryk van die hemele gewelddadig, en die geweldenaars gryp dit met geweld.</w:t>
      </w:r>
    </w:p>
    <w:p w14:paraId="2C0C512C" w14:textId="77777777" w:rsidR="00F90BDC" w:rsidRDefault="00F90BDC"/>
    <w:p w14:paraId="6F92C75E" w14:textId="77777777" w:rsidR="00F90BDC" w:rsidRDefault="00F90BDC">
      <w:r xmlns:w="http://schemas.openxmlformats.org/wordprocessingml/2006/main">
        <w:t xml:space="preserve">Die koninkryk van die hemel word fel gesoek deur diegene wat dit met geweld aanneem.</w:t>
      </w:r>
    </w:p>
    <w:p w14:paraId="6CF75ECD" w14:textId="77777777" w:rsidR="00F90BDC" w:rsidRDefault="00F90BDC"/>
    <w:p w14:paraId="68FCCFD6" w14:textId="77777777" w:rsidR="00F90BDC" w:rsidRDefault="00F90BDC">
      <w:r xmlns:w="http://schemas.openxmlformats.org/wordprocessingml/2006/main">
        <w:t xml:space="preserve">1. Die krag van geloof: neem die hemel met geweld</w:t>
      </w:r>
    </w:p>
    <w:p w14:paraId="45BE3E33" w14:textId="77777777" w:rsidR="00F90BDC" w:rsidRDefault="00F90BDC"/>
    <w:p w14:paraId="2E65153A" w14:textId="77777777" w:rsidR="00F90BDC" w:rsidRDefault="00F90BDC">
      <w:r xmlns:w="http://schemas.openxmlformats.org/wordprocessingml/2006/main">
        <w:t xml:space="preserve">2. Die Krag van Geloof: Aangryp van die Koninkryk van die Hemel</w:t>
      </w:r>
    </w:p>
    <w:p w14:paraId="76EC1EB8" w14:textId="77777777" w:rsidR="00F90BDC" w:rsidRDefault="00F90BDC"/>
    <w:p w14:paraId="5B637214" w14:textId="77777777" w:rsidR="00F90BDC" w:rsidRDefault="00F90BDC">
      <w:r xmlns:w="http://schemas.openxmlformats.org/wordprocessingml/2006/main">
        <w:t xml:space="preserve">1. Lukas 16:16 - Die wet en die profete was tot by Johannes: van toe af word die koninkryk van God verkondig, en elkeen dring daarop aan.</w:t>
      </w:r>
    </w:p>
    <w:p w14:paraId="111C3F36" w14:textId="77777777" w:rsidR="00F90BDC" w:rsidRDefault="00F90BDC"/>
    <w:p w14:paraId="03B1BB36" w14:textId="77777777" w:rsidR="00F90BDC" w:rsidRDefault="00F90BDC">
      <w:r xmlns:w="http://schemas.openxmlformats.org/wordprocessingml/2006/main">
        <w:t xml:space="preserve">2. Romeine 10:17 - Die geloof is dus uit die gehoor en die gehoor is deur die woord van God.</w:t>
      </w:r>
    </w:p>
    <w:p w14:paraId="5467A9C2" w14:textId="77777777" w:rsidR="00F90BDC" w:rsidRDefault="00F90BDC"/>
    <w:p w14:paraId="27E85896" w14:textId="77777777" w:rsidR="00F90BDC" w:rsidRDefault="00F90BDC">
      <w:r xmlns:w="http://schemas.openxmlformats.org/wordprocessingml/2006/main">
        <w:t xml:space="preserve">Matteus 11:13 Want al die profete en die wet het geprofeteer tot op Johannes.</w:t>
      </w:r>
    </w:p>
    <w:p w14:paraId="179B358E" w14:textId="77777777" w:rsidR="00F90BDC" w:rsidRDefault="00F90BDC"/>
    <w:p w14:paraId="386251DE" w14:textId="77777777" w:rsidR="00F90BDC" w:rsidRDefault="00F90BDC">
      <w:r xmlns:w="http://schemas.openxmlformats.org/wordprocessingml/2006/main">
        <w:t xml:space="preserve">Die gedeelte sê dat al die profete en die wet tot Johannes geprofeteer het.</w:t>
      </w:r>
    </w:p>
    <w:p w14:paraId="2EEB7DDA" w14:textId="77777777" w:rsidR="00F90BDC" w:rsidRDefault="00F90BDC"/>
    <w:p w14:paraId="1B47E39F" w14:textId="77777777" w:rsidR="00F90BDC" w:rsidRDefault="00F90BDC">
      <w:r xmlns:w="http://schemas.openxmlformats.org/wordprocessingml/2006/main">
        <w:t xml:space="preserve">1. Die vervulling van profesie – Ondersoek hoe die koms van Johannes die Doper die vervulling van profesie in die Bybel gemerk het.</w:t>
      </w:r>
    </w:p>
    <w:p w14:paraId="2FF412EB" w14:textId="77777777" w:rsidR="00F90BDC" w:rsidRDefault="00F90BDC"/>
    <w:p w14:paraId="41869823" w14:textId="77777777" w:rsidR="00F90BDC" w:rsidRDefault="00F90BDC">
      <w:r xmlns:w="http://schemas.openxmlformats.org/wordprocessingml/2006/main">
        <w:t xml:space="preserve">2. Die Progressie van Profesie – Ondersoek hoe God Sy wil progressief deur die profete van die Ou Testament geopenbaar het.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"Die stem van hom wat in die woestyn roep: Berei die weg van die Here, maak reguit in die woestyn 'n grootpad vir onse God."</w:t>
      </w:r>
    </w:p>
    <w:p w14:paraId="35599B58" w14:textId="77777777" w:rsidR="00F90BDC" w:rsidRDefault="00F90BDC"/>
    <w:p w14:paraId="49A941A8" w14:textId="77777777" w:rsidR="00F90BDC" w:rsidRDefault="00F90BDC">
      <w:r xmlns:w="http://schemas.openxmlformats.org/wordprocessingml/2006/main">
        <w:t xml:space="preserve">2. Maleagi 3:1 - "Kyk, Ek stuur my boodskapper, en hy sal die weg voor my uit baan; en die Here na wie julle soek, sal skielik na sy tempel kom, die boodskapper van die verbond in wie julle 'n welbehae het. in: kyk, Hy sal kom, spreek die Here van die leërskare."</w:t>
      </w:r>
    </w:p>
    <w:p w14:paraId="7D4896D4" w14:textId="77777777" w:rsidR="00F90BDC" w:rsidRDefault="00F90BDC"/>
    <w:p w14:paraId="64CF4A2F" w14:textId="77777777" w:rsidR="00F90BDC" w:rsidRDefault="00F90BDC">
      <w:r xmlns:w="http://schemas.openxmlformats.org/wordprocessingml/2006/main">
        <w:t xml:space="preserve">Mat 11:14 En as julle dit wil ontvang, dit is Elía wat sou kom.</w:t>
      </w:r>
    </w:p>
    <w:p w14:paraId="7F5DE0FC" w14:textId="77777777" w:rsidR="00F90BDC" w:rsidRDefault="00F90BDC"/>
    <w:p w14:paraId="4F8D23AC" w14:textId="77777777" w:rsidR="00F90BDC" w:rsidRDefault="00F90BDC">
      <w:r xmlns:w="http://schemas.openxmlformats.org/wordprocessingml/2006/main">
        <w:t xml:space="preserve">Jesus Elia die profeet as die een wat voor Hom moet kom.</w:t>
      </w:r>
    </w:p>
    <w:p w14:paraId="749E6EB3" w14:textId="77777777" w:rsidR="00F90BDC" w:rsidRDefault="00F90BDC"/>
    <w:p w14:paraId="7D09B479" w14:textId="77777777" w:rsidR="00F90BDC" w:rsidRDefault="00F90BDC">
      <w:r xmlns:w="http://schemas.openxmlformats.org/wordprocessingml/2006/main">
        <w:t xml:space="preserve">1. Die koms van Elia: Om God se tydsberekening en doel te ken</w:t>
      </w:r>
    </w:p>
    <w:p w14:paraId="785D7213" w14:textId="77777777" w:rsidR="00F90BDC" w:rsidRDefault="00F90BDC"/>
    <w:p w14:paraId="33EE474D" w14:textId="77777777" w:rsidR="00F90BDC" w:rsidRDefault="00F90BDC">
      <w:r xmlns:w="http://schemas.openxmlformats.org/wordprocessingml/2006/main">
        <w:t xml:space="preserve">2. Die betekenis van Elia in die Bybel: 'n Studie in God se getrouheid</w:t>
      </w:r>
    </w:p>
    <w:p w14:paraId="57322D50" w14:textId="77777777" w:rsidR="00F90BDC" w:rsidRDefault="00F90BDC"/>
    <w:p w14:paraId="3B0135D2" w14:textId="77777777" w:rsidR="00F90BDC" w:rsidRDefault="00F90BDC">
      <w:r xmlns:w="http://schemas.openxmlformats.org/wordprocessingml/2006/main">
        <w:t xml:space="preserve">1. Maleagi 4:5-6 - "Kyk, Ek sal vir julle die profeet Elia stuur voordat daardie groot en vreeslike dag van die Here kom. Hy sal die harte van die vaders tot hulle kinders en die harte van die kinders tot hulle verander. vaders; anders sal Ek kom en die land met totale vernietiging tref.”</w:t>
      </w:r>
    </w:p>
    <w:p w14:paraId="387A9860" w14:textId="77777777" w:rsidR="00F90BDC" w:rsidRDefault="00F90BDC"/>
    <w:p w14:paraId="5234619B" w14:textId="77777777" w:rsidR="00F90BDC" w:rsidRDefault="00F90BDC">
      <w:r xmlns:w="http://schemas.openxmlformats.org/wordprocessingml/2006/main">
        <w:t xml:space="preserve">2. Joh 1:19-21 - "Nou dit was Johannes se getuienis toe die Joodse leiers in Jerusalem priesters en Leviete gestuur het om hom te vra wie hy is. Hy het nie nagelaat om te bely nie, maar vryelik bely: Ek is nie die Messias nie. ' Hulle vra hom: Wie is jy dan? Is jy Elia? Hy het gesê: 'Ek is nie.'</w:t>
      </w:r>
    </w:p>
    <w:p w14:paraId="3E916321" w14:textId="77777777" w:rsidR="00F90BDC" w:rsidRDefault="00F90BDC"/>
    <w:p w14:paraId="6A94D170" w14:textId="77777777" w:rsidR="00F90BDC" w:rsidRDefault="00F90BDC">
      <w:r xmlns:w="http://schemas.openxmlformats.org/wordprocessingml/2006/main">
        <w:t xml:space="preserve">Matteus 11:15 Wie ore het om te hoor, laat hom hoor.</w:t>
      </w:r>
    </w:p>
    <w:p w14:paraId="6A339777" w14:textId="77777777" w:rsidR="00F90BDC" w:rsidRDefault="00F90BDC"/>
    <w:p w14:paraId="5846B201" w14:textId="77777777" w:rsidR="00F90BDC" w:rsidRDefault="00F90BDC">
      <w:r xmlns:w="http://schemas.openxmlformats.org/wordprocessingml/2006/main">
        <w:t xml:space="preserve">Hierdie gedeelte beklemtoon die belangrikheid daarvan om na Jesus se woorde te luister.</w:t>
      </w:r>
    </w:p>
    <w:p w14:paraId="2B27C148" w14:textId="77777777" w:rsidR="00F90BDC" w:rsidRDefault="00F90BDC"/>
    <w:p w14:paraId="2F2EB6BB" w14:textId="77777777" w:rsidR="00F90BDC" w:rsidRDefault="00F90BDC">
      <w:r xmlns:w="http://schemas.openxmlformats.org/wordprocessingml/2006/main">
        <w:t xml:space="preserve">1. Ons moet aandag gee aan die woorde van Jesus en die krag en betekenis daarvan in ons </w:t>
      </w:r>
      <w:r xmlns:w="http://schemas.openxmlformats.org/wordprocessingml/2006/main">
        <w:lastRenderedPageBreak xmlns:w="http://schemas.openxmlformats.org/wordprocessingml/2006/main"/>
      </w:r>
      <w:r xmlns:w="http://schemas.openxmlformats.org/wordprocessingml/2006/main">
        <w:t xml:space="preserve">lewens verstaan.</w:t>
      </w:r>
    </w:p>
    <w:p w14:paraId="2E24FA07" w14:textId="77777777" w:rsidR="00F90BDC" w:rsidRDefault="00F90BDC"/>
    <w:p w14:paraId="5B98AD11" w14:textId="77777777" w:rsidR="00F90BDC" w:rsidRDefault="00F90BDC">
      <w:r xmlns:w="http://schemas.openxmlformats.org/wordprocessingml/2006/main">
        <w:t xml:space="preserve">2. Jesus begeer dat ons ons harte en verstand oopmaak vir Sy leringe, sodat ons Sy liefde en genade kan ervaar.</w:t>
      </w:r>
    </w:p>
    <w:p w14:paraId="0B344CCE" w14:textId="77777777" w:rsidR="00F90BDC" w:rsidRDefault="00F90BDC"/>
    <w:p w14:paraId="70733654" w14:textId="77777777" w:rsidR="00F90BDC" w:rsidRDefault="00F90BDC">
      <w:r xmlns:w="http://schemas.openxmlformats.org/wordprocessingml/2006/main">
        <w:t xml:space="preserve">1. Lukas 8:18 - "Pas dan op hoe julle hoor, want elkeen wat het, aan hom sal gegee word; en elkeen wat nie het nie, van hom sal geneem word ook wat hy skyn te hê."</w:t>
      </w:r>
    </w:p>
    <w:p w14:paraId="0EF816E6" w14:textId="77777777" w:rsidR="00F90BDC" w:rsidRDefault="00F90BDC"/>
    <w:p w14:paraId="5E933C10" w14:textId="77777777" w:rsidR="00F90BDC" w:rsidRDefault="00F90BDC">
      <w:r xmlns:w="http://schemas.openxmlformats.org/wordprocessingml/2006/main">
        <w:t xml:space="preserve">2. Jakobus 1:19 - "Daarom, my geliefde broeders, laat elke mens gou wees om te hoor, stadig om te praat, stadig om toornig te word."</w:t>
      </w:r>
    </w:p>
    <w:p w14:paraId="517408BB" w14:textId="77777777" w:rsidR="00F90BDC" w:rsidRDefault="00F90BDC"/>
    <w:p w14:paraId="6B7FBC62" w14:textId="77777777" w:rsidR="00F90BDC" w:rsidRDefault="00F90BDC">
      <w:r xmlns:w="http://schemas.openxmlformats.org/wordprocessingml/2006/main">
        <w:t xml:space="preserve">Mat 11:16 Maar waarmee sal Ek hierdie geslag vergelyk? Dit is soos met kinders wat op die markte sit en na hulle maats roep,</w:t>
      </w:r>
    </w:p>
    <w:p w14:paraId="1E6ADC43" w14:textId="77777777" w:rsidR="00F90BDC" w:rsidRDefault="00F90BDC"/>
    <w:p w14:paraId="0490B61C" w14:textId="77777777" w:rsidR="00F90BDC" w:rsidRDefault="00F90BDC">
      <w:r xmlns:w="http://schemas.openxmlformats.org/wordprocessingml/2006/main">
        <w:t xml:space="preserve">Hierdie gedeelte vergelyk die huidige generasie met kinders in die mark wat na mekaar roep.</w:t>
      </w:r>
    </w:p>
    <w:p w14:paraId="3EA6F363" w14:textId="77777777" w:rsidR="00F90BDC" w:rsidRDefault="00F90BDC"/>
    <w:p w14:paraId="25D4050B" w14:textId="77777777" w:rsidR="00F90BDC" w:rsidRDefault="00F90BDC">
      <w:r xmlns:w="http://schemas.openxmlformats.org/wordprocessingml/2006/main">
        <w:t xml:space="preserve">1. Verstaan ons generasie</w:t>
      </w:r>
    </w:p>
    <w:p w14:paraId="51D235EF" w14:textId="77777777" w:rsidR="00F90BDC" w:rsidRDefault="00F90BDC"/>
    <w:p w14:paraId="086C01D9" w14:textId="77777777" w:rsidR="00F90BDC" w:rsidRDefault="00F90BDC">
      <w:r xmlns:w="http://schemas.openxmlformats.org/wordprocessingml/2006/main">
        <w:t xml:space="preserve">2. Soek wysheid in die mark</w:t>
      </w:r>
    </w:p>
    <w:p w14:paraId="328F8426" w14:textId="77777777" w:rsidR="00F90BDC" w:rsidRDefault="00F90BDC"/>
    <w:p w14:paraId="46CD86FD" w14:textId="77777777" w:rsidR="00F90BDC" w:rsidRDefault="00F90BDC">
      <w:r xmlns:w="http://schemas.openxmlformats.org/wordprocessingml/2006/main">
        <w:t xml:space="preserve">1. Spreuke 1:20-33 – Wysheid roep in die strate</w:t>
      </w:r>
    </w:p>
    <w:p w14:paraId="55C061F0" w14:textId="77777777" w:rsidR="00F90BDC" w:rsidRDefault="00F90BDC"/>
    <w:p w14:paraId="507A1FB5" w14:textId="77777777" w:rsidR="00F90BDC" w:rsidRDefault="00F90BDC">
      <w:r xmlns:w="http://schemas.openxmlformats.org/wordprocessingml/2006/main">
        <w:t xml:space="preserve">2. Prediker 12:1-7 - Die gevaar van 'n lewe sonder wysheid</w:t>
      </w:r>
    </w:p>
    <w:p w14:paraId="781F55B1" w14:textId="77777777" w:rsidR="00F90BDC" w:rsidRDefault="00F90BDC"/>
    <w:p w14:paraId="65275991" w14:textId="77777777" w:rsidR="00F90BDC" w:rsidRDefault="00F90BDC">
      <w:r xmlns:w="http://schemas.openxmlformats.org/wordprocessingml/2006/main">
        <w:t xml:space="preserve">Matteus 11:17 en gesê: Ons het vir julle op die fluit gespeel, en julle het nie gedans nie; ons het oor julle getreur, en julle het nie getreur nie.</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het nie op Jesus se woorde gereageer nie ten spyte van sy pogings om hulle te bereik.</w:t>
      </w:r>
    </w:p>
    <w:p w14:paraId="7CF62D4B" w14:textId="77777777" w:rsidR="00F90BDC" w:rsidRDefault="00F90BDC"/>
    <w:p w14:paraId="0B348BAA" w14:textId="77777777" w:rsidR="00F90BDC" w:rsidRDefault="00F90BDC">
      <w:r xmlns:w="http://schemas.openxmlformats.org/wordprocessingml/2006/main">
        <w:t xml:space="preserve">1. Die krag van Jesus se woorde: hoe ons moet reageer</w:t>
      </w:r>
    </w:p>
    <w:p w14:paraId="79DE9E25" w14:textId="77777777" w:rsidR="00F90BDC" w:rsidRDefault="00F90BDC"/>
    <w:p w14:paraId="6C65E3C8" w14:textId="77777777" w:rsidR="00F90BDC" w:rsidRDefault="00F90BDC">
      <w:r xmlns:w="http://schemas.openxmlformats.org/wordprocessingml/2006/main">
        <w:t xml:space="preserve">2. Die belangrikheid daarvan om na God se leiding te luister</w:t>
      </w:r>
    </w:p>
    <w:p w14:paraId="1BE050B1" w14:textId="77777777" w:rsidR="00F90BDC" w:rsidRDefault="00F90BDC"/>
    <w:p w14:paraId="07845279" w14:textId="77777777" w:rsidR="00F90BDC" w:rsidRDefault="00F90BDC">
      <w:r xmlns:w="http://schemas.openxmlformats.org/wordprocessingml/2006/main">
        <w:t xml:space="preserve">1. Jesaja 55:3 - "Neig jou oor en kom na My toe; luister, en jou siel sal lewe, en Ek sal met jou 'n ewige verbond sluit, die vaste ontferminge van Dawid."</w:t>
      </w:r>
    </w:p>
    <w:p w14:paraId="7A5C99F6" w14:textId="77777777" w:rsidR="00F90BDC" w:rsidRDefault="00F90BDC"/>
    <w:p w14:paraId="4D8B6070" w14:textId="77777777" w:rsidR="00F90BDC" w:rsidRDefault="00F90BDC">
      <w:r xmlns:w="http://schemas.openxmlformats.org/wordprocessingml/2006/main">
        <w:t xml:space="preserve">2. Jakobus 1:19 - "Daarom, my geliefde broeders, laat elke mens gou wees om te hoor, stadig om te praat, stadig om toornig te word."</w:t>
      </w:r>
    </w:p>
    <w:p w14:paraId="76FF7C14" w14:textId="77777777" w:rsidR="00F90BDC" w:rsidRDefault="00F90BDC"/>
    <w:p w14:paraId="424811D6" w14:textId="77777777" w:rsidR="00F90BDC" w:rsidRDefault="00F90BDC">
      <w:r xmlns:w="http://schemas.openxmlformats.org/wordprocessingml/2006/main">
        <w:t xml:space="preserve">Mat 11:18 Want Johannes het gekom en nie geëet of gedrink nie, en hulle sê: Hy het 'n duiwel.</w:t>
      </w:r>
    </w:p>
    <w:p w14:paraId="61E12145" w14:textId="77777777" w:rsidR="00F90BDC" w:rsidRDefault="00F90BDC"/>
    <w:p w14:paraId="14C64ECD" w14:textId="77777777" w:rsidR="00F90BDC" w:rsidRDefault="00F90BDC">
      <w:r xmlns:w="http://schemas.openxmlformats.org/wordprocessingml/2006/main">
        <w:t xml:space="preserve">Johannes die Doper het 'n lewe van opoffering en selfverloëning gelei, maar tog het die mense gekies om hom te kritiseer en valslik te beskuldig dat hy deur 'n demoon beset is.</w:t>
      </w:r>
    </w:p>
    <w:p w14:paraId="16C9D62F" w14:textId="77777777" w:rsidR="00F90BDC" w:rsidRDefault="00F90BDC"/>
    <w:p w14:paraId="582A7608" w14:textId="77777777" w:rsidR="00F90BDC" w:rsidRDefault="00F90BDC">
      <w:r xmlns:w="http://schemas.openxmlformats.org/wordprocessingml/2006/main">
        <w:t xml:space="preserve">1. Om 'n lewe van opoffering en selfverloëning te lei, lei dikwels tot kritiek en valse beskuldigings.</w:t>
      </w:r>
    </w:p>
    <w:p w14:paraId="6FFEEA25" w14:textId="77777777" w:rsidR="00F90BDC" w:rsidRDefault="00F90BDC"/>
    <w:p w14:paraId="21697418" w14:textId="77777777" w:rsidR="00F90BDC" w:rsidRDefault="00F90BDC">
      <w:r xmlns:w="http://schemas.openxmlformats.org/wordprocessingml/2006/main">
        <w:t xml:space="preserve">2. Jesus waarsku ons dat die wêreld nie altyd die heiligheid van ons dade sal erken nie.</w:t>
      </w:r>
    </w:p>
    <w:p w14:paraId="659790DC" w14:textId="77777777" w:rsidR="00F90BDC" w:rsidRDefault="00F90BDC"/>
    <w:p w14:paraId="029D4774" w14:textId="77777777" w:rsidR="00F90BDC" w:rsidRDefault="00F90BDC">
      <w:r xmlns:w="http://schemas.openxmlformats.org/wordprocessingml/2006/main">
        <w:t xml:space="preserve">1. Matteus 7:16-20, "Aan hulle vrugte sal julle hulle ken. Pluk mense druiwe van dorings of vye van distels?"</w:t>
      </w:r>
    </w:p>
    <w:p w14:paraId="66CAE675" w14:textId="77777777" w:rsidR="00F90BDC" w:rsidRDefault="00F90BDC"/>
    <w:p w14:paraId="10F814FD" w14:textId="77777777" w:rsidR="00F90BDC" w:rsidRDefault="00F90BDC">
      <w:r xmlns:w="http://schemas.openxmlformats.org/wordprocessingml/2006/main">
        <w:t xml:space="preserve">2. 1 Petrus 4:12-14, "Geliefdes, dink dit nie vreemd aangaande die vurige beproewing wat julle op die proef stel nie, asof iets vreemds met julle gebeur het."</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11:19 Die Seun van die mens het gekom en eet en drink, en hulle sê: Daar is 'n vraat man en 'n wynsuiper, 'n vriend van tollenaars en sondaars. Maar wysheid word deur haar kinders geregverdig.</w:t>
      </w:r>
    </w:p>
    <w:p w14:paraId="2287DCE8" w14:textId="77777777" w:rsidR="00F90BDC" w:rsidRDefault="00F90BDC"/>
    <w:p w14:paraId="5132803B" w14:textId="77777777" w:rsidR="00F90BDC" w:rsidRDefault="00F90BDC">
      <w:r xmlns:w="http://schemas.openxmlformats.org/wordprocessingml/2006/main">
        <w:t xml:space="preserve">Jesus is daarvan beskuldig dat hy 'n vraat en 'n dronkaard is omdat Hy saam met sondaars en tollenaars geëet en gedrink het. Sy wysheid is egter waar bewys deur diegene wat Hom gevolg het.</w:t>
      </w:r>
    </w:p>
    <w:p w14:paraId="196E2A02" w14:textId="77777777" w:rsidR="00F90BDC" w:rsidRDefault="00F90BDC"/>
    <w:p w14:paraId="324E48A6" w14:textId="77777777" w:rsidR="00F90BDC" w:rsidRDefault="00F90BDC">
      <w:r xmlns:w="http://schemas.openxmlformats.org/wordprocessingml/2006/main">
        <w:t xml:space="preserve">1. Die krag van Jesus se wysheid: ondersoek die impak van Jesus se leringe op ons lewens</w:t>
      </w:r>
    </w:p>
    <w:p w14:paraId="0045CB72" w14:textId="77777777" w:rsidR="00F90BDC" w:rsidRDefault="00F90BDC"/>
    <w:p w14:paraId="109A7E4D" w14:textId="77777777" w:rsidR="00F90BDC" w:rsidRDefault="00F90BDC">
      <w:r xmlns:w="http://schemas.openxmlformats.org/wordprocessingml/2006/main">
        <w:t xml:space="preserve">2. Die skoonheid van nederigheid: hoe Jesus se nederigheid ons kan inspireer</w:t>
      </w:r>
    </w:p>
    <w:p w14:paraId="11EC180F" w14:textId="77777777" w:rsidR="00F90BDC" w:rsidRDefault="00F90BDC"/>
    <w:p w14:paraId="2963AF41" w14:textId="77777777" w:rsidR="00F90BDC" w:rsidRDefault="00F90BDC">
      <w:r xmlns:w="http://schemas.openxmlformats.org/wordprocessingml/2006/main">
        <w:t xml:space="preserve">1. Johannes 5:39-40 - "Julle ondersoek die Skrifte omdat julle meen dat julle daarin die ewige lewe het; en dit is hulle wat van My getuig, maar julle weier om na My toe te kom sodat julle die lewe kan hê."</w:t>
      </w:r>
    </w:p>
    <w:p w14:paraId="7047184C" w14:textId="77777777" w:rsidR="00F90BDC" w:rsidRDefault="00F90BDC"/>
    <w:p w14:paraId="727C1D28" w14:textId="77777777" w:rsidR="00F90BDC" w:rsidRDefault="00F90BDC">
      <w:r xmlns:w="http://schemas.openxmlformats.org/wordprocessingml/2006/main">
        <w:t xml:space="preserve">2. Jakobus 3:17 - "Maar die wysheid van bo is allereers rein, dan vredeliewend, sagmoedig, bedagsaam, vol barmhartigheid en goeie vrugte, onpartydig en opreg."</w:t>
      </w:r>
    </w:p>
    <w:p w14:paraId="1E7789FC" w14:textId="77777777" w:rsidR="00F90BDC" w:rsidRDefault="00F90BDC"/>
    <w:p w14:paraId="6AF54529" w14:textId="77777777" w:rsidR="00F90BDC" w:rsidRDefault="00F90BDC">
      <w:r xmlns:w="http://schemas.openxmlformats.org/wordprocessingml/2006/main">
        <w:t xml:space="preserve">Matteus 11:20 Toe het Hy begin om die stede waarin die meeste van sy magtige werke gedoen is, te verwyt, omdat hulle hulle nie bekeer het nie.</w:t>
      </w:r>
    </w:p>
    <w:p w14:paraId="5E6B3412" w14:textId="77777777" w:rsidR="00F90BDC" w:rsidRDefault="00F90BDC"/>
    <w:p w14:paraId="51B9923F" w14:textId="77777777" w:rsidR="00F90BDC" w:rsidRDefault="00F90BDC">
      <w:r xmlns:w="http://schemas.openxmlformats.org/wordprocessingml/2006/main">
        <w:t xml:space="preserve">Jesus het die stede wat sy wonderwerke gesien het, hardhandig bestraf, maar geweier om te bekeer.</w:t>
      </w:r>
    </w:p>
    <w:p w14:paraId="572C5074" w14:textId="77777777" w:rsidR="00F90BDC" w:rsidRDefault="00F90BDC"/>
    <w:p w14:paraId="5A175C9D" w14:textId="77777777" w:rsidR="00F90BDC" w:rsidRDefault="00F90BDC">
      <w:r xmlns:w="http://schemas.openxmlformats.org/wordprocessingml/2006/main">
        <w:t xml:space="preserve">1: Jesus roep ons tot bekering, ongeag ons verlede.</w:t>
      </w:r>
    </w:p>
    <w:p w14:paraId="4D48D125" w14:textId="77777777" w:rsidR="00F90BDC" w:rsidRDefault="00F90BDC"/>
    <w:p w14:paraId="7D8C57AC" w14:textId="77777777" w:rsidR="00F90BDC" w:rsidRDefault="00F90BDC">
      <w:r xmlns:w="http://schemas.openxmlformats.org/wordprocessingml/2006/main">
        <w:t xml:space="preserve">2: Jesus wys vir ons genade, al het ons nie voorheen geglo nie.</w:t>
      </w:r>
    </w:p>
    <w:p w14:paraId="0C0C5C85" w14:textId="77777777" w:rsidR="00F90BDC" w:rsidRDefault="00F90BDC"/>
    <w:p w14:paraId="514617AF" w14:textId="77777777" w:rsidR="00F90BDC" w:rsidRDefault="00F90BDC">
      <w:r xmlns:w="http://schemas.openxmlformats.org/wordprocessingml/2006/main">
        <w:t xml:space="preserve">1: Lukas 15:7 – “Ek sê vir julle dat daar net so meer blydskap in die hemel sal wees oor een sondaar wat hom bekeer as oor nege-en-negentig regverdiges wat hulle nie hoef te bekeer nie.”</w:t>
      </w:r>
    </w:p>
    <w:p w14:paraId="0907655A" w14:textId="77777777" w:rsidR="00F90BDC" w:rsidRDefault="00F90BDC"/>
    <w:p w14:paraId="7BC7D9D3" w14:textId="77777777" w:rsidR="00F90BDC" w:rsidRDefault="00F90BDC">
      <w:r xmlns:w="http://schemas.openxmlformats.org/wordprocessingml/2006/main">
        <w:t xml:space="preserve">2: Esegiël 33:11 – “Sê vir hulle: So seker as Ek leef, spreek die oppermagtige HERE, Ek het geen behae in die dood van die goddelose nie, maar eerder dat hulle hulle bekeer van hul weë en lewe.”</w:t>
      </w:r>
    </w:p>
    <w:p w14:paraId="3CFC7355" w14:textId="77777777" w:rsidR="00F90BDC" w:rsidRDefault="00F90BDC"/>
    <w:p w14:paraId="3BE14B23" w14:textId="77777777" w:rsidR="00F90BDC" w:rsidRDefault="00F90BDC">
      <w:r xmlns:w="http://schemas.openxmlformats.org/wordprocessingml/2006/main">
        <w:t xml:space="preserve">Matteus 11:21 Wee jou, Chorasin! wee jou, Betsaida! want as die kragtige werke wat in julle gedoen is, in Tirus en Sidon gedoen was, sou hulle hulle lank gelede in sak en as bekeer het.</w:t>
      </w:r>
    </w:p>
    <w:p w14:paraId="4D0C4D97" w14:textId="77777777" w:rsidR="00F90BDC" w:rsidRDefault="00F90BDC"/>
    <w:p w14:paraId="6C096575" w14:textId="77777777" w:rsidR="00F90BDC" w:rsidRDefault="00F90BDC">
      <w:r xmlns:w="http://schemas.openxmlformats.org/wordprocessingml/2006/main">
        <w:t xml:space="preserve">Jesus spreek sy misnoeë met Chorasin en Betsaida uit, ten spyte van die magtige werke wat in hulle gedoen is, want as dieselfde werke in Tirus en Sidon gedoen is, sou hulle hulle in diepe droefheid bekeer het.</w:t>
      </w:r>
    </w:p>
    <w:p w14:paraId="3F861DE8" w14:textId="77777777" w:rsidR="00F90BDC" w:rsidRDefault="00F90BDC"/>
    <w:p w14:paraId="17363669" w14:textId="77777777" w:rsidR="00F90BDC" w:rsidRDefault="00F90BDC">
      <w:r xmlns:w="http://schemas.openxmlformats.org/wordprocessingml/2006/main">
        <w:t xml:space="preserve">1. Die krag van bekering en vergifnis</w:t>
      </w:r>
    </w:p>
    <w:p w14:paraId="15D2078E" w14:textId="77777777" w:rsidR="00F90BDC" w:rsidRDefault="00F90BDC"/>
    <w:p w14:paraId="357888E9" w14:textId="77777777" w:rsidR="00F90BDC" w:rsidRDefault="00F90BDC">
      <w:r xmlns:w="http://schemas.openxmlformats.org/wordprocessingml/2006/main">
        <w:t xml:space="preserve">2. Die belangrikheid van 'n regverdige lewe</w:t>
      </w:r>
    </w:p>
    <w:p w14:paraId="6C292091" w14:textId="77777777" w:rsidR="00F90BDC" w:rsidRDefault="00F90BDC"/>
    <w:p w14:paraId="00D35749" w14:textId="77777777" w:rsidR="00F90BDC" w:rsidRDefault="00F90BDC">
      <w:r xmlns:w="http://schemas.openxmlformats.org/wordprocessingml/2006/main">
        <w:t xml:space="preserve">1. Handelinge 2:38 – En Petrus sê vir hulle: Bekeer julle, en laat elkeen van julle gedoop word in die Naam van Jesus Christus tot vergewing van sondes, en julle sal die gawe van die Heilige Gees ontvang.</w:t>
      </w:r>
    </w:p>
    <w:p w14:paraId="46C841B1" w14:textId="77777777" w:rsidR="00F90BDC" w:rsidRDefault="00F90BDC"/>
    <w:p w14:paraId="0B8D09A8" w14:textId="77777777" w:rsidR="00F90BDC" w:rsidRDefault="00F90BDC">
      <w:r xmlns:w="http://schemas.openxmlformats.org/wordprocessingml/2006/main">
        <w:t xml:space="preserve">2. 1 Petrus 1:17 - En as julle die Vader aanroep, wat sonder aansien van persoon oordeel volgens elkeen se werk, bring die tyd van julle verblyf hier in vrees deur.</w:t>
      </w:r>
    </w:p>
    <w:p w14:paraId="3CB8359E" w14:textId="77777777" w:rsidR="00F90BDC" w:rsidRDefault="00F90BDC"/>
    <w:p w14:paraId="01EDC219" w14:textId="77777777" w:rsidR="00F90BDC" w:rsidRDefault="00F90BDC">
      <w:r xmlns:w="http://schemas.openxmlformats.org/wordprocessingml/2006/main">
        <w:t xml:space="preserve">Matteus 11:22 Maar Ek sê vir julle: Dit sal vir Tirus en Sidon verdraagliker wees in die oordeelsdag as vir julle.</w:t>
      </w:r>
    </w:p>
    <w:p w14:paraId="193BE870" w14:textId="77777777" w:rsidR="00F90BDC" w:rsidRDefault="00F90BDC"/>
    <w:p w14:paraId="2A50E2BD" w14:textId="77777777" w:rsidR="00F90BDC" w:rsidRDefault="00F90BDC">
      <w:r xmlns:w="http://schemas.openxmlformats.org/wordprocessingml/2006/main">
        <w:t xml:space="preserve">Die volk Israel sal aan 'n hoër standaard van oordeel gehou word as dié van Tirus en Sidon.</w:t>
      </w:r>
    </w:p>
    <w:p w14:paraId="7C17332A" w14:textId="77777777" w:rsidR="00F90BDC" w:rsidRDefault="00F90BDC"/>
    <w:p w14:paraId="2112CF8A" w14:textId="77777777" w:rsidR="00F90BDC" w:rsidRDefault="00F90BDC">
      <w:r xmlns:w="http://schemas.openxmlformats.org/wordprocessingml/2006/main">
        <w:t xml:space="preserve">1: Die Dag van Oordeel kom - Wees gereed daarvoor!</w:t>
      </w:r>
    </w:p>
    <w:p w14:paraId="69B0AF95" w14:textId="77777777" w:rsidR="00F90BDC" w:rsidRDefault="00F90BDC"/>
    <w:p w14:paraId="3A4CC7C9" w14:textId="77777777" w:rsidR="00F90BDC" w:rsidRDefault="00F90BDC">
      <w:r xmlns:w="http://schemas.openxmlformats.org/wordprocessingml/2006/main">
        <w:t xml:space="preserve">2: Stel nou jou geloof in die Here en pluk die vrugte daarvan</w:t>
      </w:r>
    </w:p>
    <w:p w14:paraId="2E995000" w14:textId="77777777" w:rsidR="00F90BDC" w:rsidRDefault="00F90BDC"/>
    <w:p w14:paraId="4A9ECBA5" w14:textId="77777777" w:rsidR="00F90BDC" w:rsidRDefault="00F90BDC">
      <w:r xmlns:w="http://schemas.openxmlformats.org/wordprocessingml/2006/main">
        <w:t xml:space="preserve">1: Openbaring 20:11-15 - Die Groot Wit Troon Oordeel</w:t>
      </w:r>
    </w:p>
    <w:p w14:paraId="48F742E5" w14:textId="77777777" w:rsidR="00F90BDC" w:rsidRDefault="00F90BDC"/>
    <w:p w14:paraId="50CE2FBF" w14:textId="77777777" w:rsidR="00F90BDC" w:rsidRDefault="00F90BDC">
      <w:r xmlns:w="http://schemas.openxmlformats.org/wordprocessingml/2006/main">
        <w:t xml:space="preserve">2: Jesaja 3:10-11 - God se oordeel oor die goddelose</w:t>
      </w:r>
    </w:p>
    <w:p w14:paraId="110A8316" w14:textId="77777777" w:rsidR="00F90BDC" w:rsidRDefault="00F90BDC"/>
    <w:p w14:paraId="5B53AE85" w14:textId="77777777" w:rsidR="00F90BDC" w:rsidRDefault="00F90BDC">
      <w:r xmlns:w="http://schemas.openxmlformats.org/wordprocessingml/2006/main">
        <w:t xml:space="preserve">Matteus 11:23 En jy, Kapernaum, wat tot die hemel toe verhoog is, sal na die doderyk neergebring word; want as die kragtige werke wat in jou gedoen is, in Sodom plaasgevind het, sou dit tot vandag toe gebly het.</w:t>
      </w:r>
    </w:p>
    <w:p w14:paraId="345B01C1" w14:textId="77777777" w:rsidR="00F90BDC" w:rsidRDefault="00F90BDC"/>
    <w:p w14:paraId="225F0FFF" w14:textId="77777777" w:rsidR="00F90BDC" w:rsidRDefault="00F90BDC">
      <w:r xmlns:w="http://schemas.openxmlformats.org/wordprocessingml/2006/main">
        <w:t xml:space="preserve">Hierdie gedeelte praat van 'n waarskuwing aan Kapernaum dat as dit nie bekeer nie, dit net soos Sodom en Gomorra na die hel neergebring sal word.</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God waarsku ons dat as ons nie bekeer nie, ons onderworpe sal wees aan Sy toorn net soos Kapernaum, Sodom en Gomorra was.</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God is geduldig en genadig, maar ons moet ag slaan op Sy waarskuwings en ons van ons sondes afdraai of die gevolge in die gesig staar.</w:t>
      </w:r>
    </w:p>
    <w:p w14:paraId="56FC7471" w14:textId="77777777" w:rsidR="00F90BDC" w:rsidRDefault="00F90BDC"/>
    <w:p w14:paraId="2E0C06AB" w14:textId="77777777" w:rsidR="00F90BDC" w:rsidRDefault="00F90BDC">
      <w:r xmlns:w="http://schemas.openxmlformats.org/wordprocessingml/2006/main">
        <w:t xml:space="preserve">1: Romeine 2:4-10 – God se oordeel en genade oor dié wat goed en kwaad gedoen het.</w:t>
      </w:r>
    </w:p>
    <w:p w14:paraId="1E688C04" w14:textId="77777777" w:rsidR="00F90BDC" w:rsidRDefault="00F90BDC"/>
    <w:p w14:paraId="2BD02A47" w14:textId="77777777" w:rsidR="00F90BDC" w:rsidRDefault="00F90BDC">
      <w:r xmlns:w="http://schemas.openxmlformats.org/wordprocessingml/2006/main">
        <w:t xml:space="preserve">2: Lukas 13:3-5 – Jesus se waarskuwing om te bekeer of oordeel in die gesig te staar.</w:t>
      </w:r>
    </w:p>
    <w:p w14:paraId="6BF2C1CD" w14:textId="77777777" w:rsidR="00F90BDC" w:rsidRDefault="00F90BDC"/>
    <w:p w14:paraId="5B01D7C6" w14:textId="77777777" w:rsidR="00F90BDC" w:rsidRDefault="00F90BDC">
      <w:r xmlns:w="http://schemas.openxmlformats.org/wordprocessingml/2006/main">
        <w:t xml:space="preserve">Mat 11:24 Maar Ek sê vir julle dat dit vir die land Sodom verdraagliker sal wees in die oordeelsdag as vir jou.</w:t>
      </w:r>
    </w:p>
    <w:p w14:paraId="70BF9BF8" w14:textId="77777777" w:rsidR="00F90BDC" w:rsidRDefault="00F90BDC"/>
    <w:p w14:paraId="01CF7F85" w14:textId="77777777" w:rsidR="00F90BDC" w:rsidRDefault="00F90BDC">
      <w:r xmlns:w="http://schemas.openxmlformats.org/wordprocessingml/2006/main">
        <w:t xml:space="preserve">Oordeel sal harder wees vir diegene wat Jesus verwerp as vir diegene wat dit nie doen nie.</w:t>
      </w:r>
    </w:p>
    <w:p w14:paraId="105BBFB3" w14:textId="77777777" w:rsidR="00F90BDC" w:rsidRDefault="00F90BDC"/>
    <w:p w14:paraId="2AD5FA37" w14:textId="77777777" w:rsidR="00F90BDC" w:rsidRDefault="00F90BDC">
      <w:r xmlns:w="http://schemas.openxmlformats.org/wordprocessingml/2006/main">
        <w:t xml:space="preserve">1: Om Jesus te verwerp bring die strengste oordeel.</w:t>
      </w:r>
    </w:p>
    <w:p w14:paraId="6DECE5B2" w14:textId="77777777" w:rsidR="00F90BDC" w:rsidRDefault="00F90BDC"/>
    <w:p w14:paraId="3434D613" w14:textId="77777777" w:rsidR="00F90BDC" w:rsidRDefault="00F90BDC">
      <w:r xmlns:w="http://schemas.openxmlformats.org/wordprocessingml/2006/main">
        <w:t xml:space="preserve">2: Aanvaarding van Jesus bring barmhartigheid en genade.</w:t>
      </w:r>
    </w:p>
    <w:p w14:paraId="6A056CD8" w14:textId="77777777" w:rsidR="00F90BDC" w:rsidRDefault="00F90BDC"/>
    <w:p w14:paraId="6D2D816B" w14:textId="77777777" w:rsidR="00F90BDC" w:rsidRDefault="00F90BDC">
      <w:r xmlns:w="http://schemas.openxmlformats.org/wordprocessingml/2006/main">
        <w:t xml:space="preserve">1: Lukas 6:37 - "Moenie oordeel nie, dan sal julle nie geoordeel word nie; veroordeel nie, en julle sal nie veroordeel word nie; vergewe, en julle sal vergewe word."</w:t>
      </w:r>
    </w:p>
    <w:p w14:paraId="05CAD5BE" w14:textId="77777777" w:rsidR="00F90BDC" w:rsidRDefault="00F90BDC"/>
    <w:p w14:paraId="517694D7" w14:textId="77777777" w:rsidR="00F90BDC" w:rsidRDefault="00F90BDC">
      <w:r xmlns:w="http://schemas.openxmlformats.org/wordprocessingml/2006/main">
        <w:t xml:space="preserve">2: Romeine 10:9-10 - "As jy met jou mond die Here Jesus bely en met jou hart glo dat God Hom uit die dode opgewek het, jy sal gered word. Want met die hart glo mens tot geregtigheid en met die mond word tot redding bely."</w:t>
      </w:r>
    </w:p>
    <w:p w14:paraId="4D38EC7F" w14:textId="77777777" w:rsidR="00F90BDC" w:rsidRDefault="00F90BDC"/>
    <w:p w14:paraId="1BD5AFA9" w14:textId="77777777" w:rsidR="00F90BDC" w:rsidRDefault="00F90BDC">
      <w:r xmlns:w="http://schemas.openxmlformats.org/wordprocessingml/2006/main">
        <w:t xml:space="preserve">Matteus 11:25 In daardie tyd het Jesus geantwoord en gesê: Ek dank U, Vader, Here van hemel en aarde, dat U hierdie dinge vir wyse en verstandiges verberg het en dit aan kindertjies geopenbaar het.</w:t>
      </w:r>
    </w:p>
    <w:p w14:paraId="6FC0B2F8" w14:textId="77777777" w:rsidR="00F90BDC" w:rsidRDefault="00F90BDC"/>
    <w:p w14:paraId="4E9EC65C" w14:textId="77777777" w:rsidR="00F90BDC" w:rsidRDefault="00F90BDC">
      <w:r xmlns:w="http://schemas.openxmlformats.org/wordprocessingml/2006/main">
        <w:t xml:space="preserve">Jesus dank God dat Hy Sy waarheid aan die nederiges en eenvoudiges openbaar het.</w:t>
      </w:r>
    </w:p>
    <w:p w14:paraId="3C2C9169" w14:textId="77777777" w:rsidR="00F90BDC" w:rsidRDefault="00F90BDC"/>
    <w:p w14:paraId="14D348C2" w14:textId="77777777" w:rsidR="00F90BDC" w:rsidRDefault="00F90BDC">
      <w:r xmlns:w="http://schemas.openxmlformats.org/wordprocessingml/2006/main">
        <w:t xml:space="preserve">1: God openbaar sy waarheid aan die nederiges</w:t>
      </w:r>
    </w:p>
    <w:p w14:paraId="089AE544" w14:textId="77777777" w:rsidR="00F90BDC" w:rsidRDefault="00F90BDC"/>
    <w:p w14:paraId="395A0A51" w14:textId="77777777" w:rsidR="00F90BDC" w:rsidRDefault="00F90BDC">
      <w:r xmlns:w="http://schemas.openxmlformats.org/wordprocessingml/2006/main">
        <w:t xml:space="preserve">2: Jesus se Hart van Dankbaarheid vir God se Openbaring van Waarheid</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4:6 - "God staan die hoogmoediges teë, maar aan die nederiges gee Hy genade."</w:t>
      </w:r>
    </w:p>
    <w:p w14:paraId="142C281A" w14:textId="77777777" w:rsidR="00F90BDC" w:rsidRDefault="00F90BDC"/>
    <w:p w14:paraId="7D0B1EBF" w14:textId="77777777" w:rsidR="00F90BDC" w:rsidRDefault="00F90BDC">
      <w:r xmlns:w="http://schemas.openxmlformats.org/wordprocessingml/2006/main">
        <w:t xml:space="preserve">2:1 Petrus 5:5 - "God weerstaan die hoogmoediges, maar aan die nederiges gee Hy genade."</w:t>
      </w:r>
    </w:p>
    <w:p w14:paraId="2EA77328" w14:textId="77777777" w:rsidR="00F90BDC" w:rsidRDefault="00F90BDC"/>
    <w:p w14:paraId="68F9A36A" w14:textId="77777777" w:rsidR="00F90BDC" w:rsidRDefault="00F90BDC">
      <w:r xmlns:w="http://schemas.openxmlformats.org/wordprocessingml/2006/main">
        <w:t xml:space="preserve">Matteus 11:26 Net so, Vader, want so het dit goed gelyk in u oë.</w:t>
      </w:r>
    </w:p>
    <w:p w14:paraId="4BFF0A33" w14:textId="77777777" w:rsidR="00F90BDC" w:rsidRDefault="00F90BDC"/>
    <w:p w14:paraId="12372790" w14:textId="77777777" w:rsidR="00F90BDC" w:rsidRDefault="00F90BDC">
      <w:r xmlns:w="http://schemas.openxmlformats.org/wordprocessingml/2006/main">
        <w:t xml:space="preserve">Hierdie vers praat van God se uiteindelike soewereiniteit, dat Sy wil altyd geskied, en dit is altyd die beste.</w:t>
      </w:r>
    </w:p>
    <w:p w14:paraId="68F57B67" w14:textId="77777777" w:rsidR="00F90BDC" w:rsidRDefault="00F90BDC"/>
    <w:p w14:paraId="2C8C122F" w14:textId="77777777" w:rsidR="00F90BDC" w:rsidRDefault="00F90BDC">
      <w:r xmlns:w="http://schemas.openxmlformats.org/wordprocessingml/2006/main">
        <w:t xml:space="preserve">1: God is in beheer – Ons moet vertrou dat God se wil altyd volmaak is, maak nie saak hoe moeilik dit mag lyk nie.</w:t>
      </w:r>
    </w:p>
    <w:p w14:paraId="14A260E8" w14:textId="77777777" w:rsidR="00F90BDC" w:rsidRDefault="00F90BDC"/>
    <w:p w14:paraId="346C50DD" w14:textId="77777777" w:rsidR="00F90BDC" w:rsidRDefault="00F90BDC">
      <w:r xmlns:w="http://schemas.openxmlformats.org/wordprocessingml/2006/main">
        <w:t xml:space="preserve">2: God se wil is altyd die beste – Ons moet aanvaar dat God se wil altyd die beste is en daarna streef om te doen wat Hy begeer.</w:t>
      </w:r>
    </w:p>
    <w:p w14:paraId="3A670B0C" w14:textId="77777777" w:rsidR="00F90BDC" w:rsidRDefault="00F90BDC"/>
    <w:p w14:paraId="1E1FA041" w14:textId="77777777" w:rsidR="00F90BDC" w:rsidRDefault="00F90BDC">
      <w:r xmlns:w="http://schemas.openxmlformats.org/wordprocessingml/2006/main">
        <w:t xml:space="preserve">1: Romeine 8:28 – En ons weet dat vir hulle wat God liefhet, alles ten goede meewerk, vir hulle wat na sy voorneme geroep is.</w:t>
      </w:r>
    </w:p>
    <w:p w14:paraId="3E53AFBC" w14:textId="77777777" w:rsidR="00F90BDC" w:rsidRDefault="00F90BDC"/>
    <w:p w14:paraId="2B899C22"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5937A036" w14:textId="77777777" w:rsidR="00F90BDC" w:rsidRDefault="00F90BDC"/>
    <w:p w14:paraId="460A2BFB" w14:textId="77777777" w:rsidR="00F90BDC" w:rsidRDefault="00F90BDC">
      <w:r xmlns:w="http://schemas.openxmlformats.org/wordprocessingml/2006/main">
        <w:t xml:space="preserve">Matteus 11:27 Alles is aan My oorgegee deur my Vader, en niemand ken die Seun nie, behalwe die Vader; ook ken niemand die Vader nie, behalwe die Seun, en aan wie die Seun hom ook al wil openbaar.</w:t>
      </w:r>
    </w:p>
    <w:p w14:paraId="0F461966" w14:textId="77777777" w:rsidR="00F90BDC" w:rsidRDefault="00F90BDC"/>
    <w:p w14:paraId="0F491009" w14:textId="77777777" w:rsidR="00F90BDC" w:rsidRDefault="00F90BDC">
      <w:r xmlns:w="http://schemas.openxmlformats.org/wordprocessingml/2006/main">
        <w:t xml:space="preserve">Die Seun is die enigste een wat die Vader aan die mensdom kan openbaar, en die Vader het alles aan die Seun oorgegee.</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 die Vader te ken: Die voorreg om die Here aan ander te openbaar</w:t>
      </w:r>
    </w:p>
    <w:p w14:paraId="496E8F34" w14:textId="77777777" w:rsidR="00F90BDC" w:rsidRDefault="00F90BDC"/>
    <w:p w14:paraId="31788ED0" w14:textId="77777777" w:rsidR="00F90BDC" w:rsidRDefault="00F90BDC">
      <w:r xmlns:w="http://schemas.openxmlformats.org/wordprocessingml/2006/main">
        <w:t xml:space="preserve">2. Die Uniekheid van Christus: Begrip van die verband tussen die Vader en die Seun</w:t>
      </w:r>
    </w:p>
    <w:p w14:paraId="790BA1FE" w14:textId="77777777" w:rsidR="00F90BDC" w:rsidRDefault="00F90BDC"/>
    <w:p w14:paraId="4E5284B5" w14:textId="77777777" w:rsidR="00F90BDC" w:rsidRDefault="00F90BDC">
      <w:r xmlns:w="http://schemas.openxmlformats.org/wordprocessingml/2006/main">
        <w:t xml:space="preserve">1. Johannes 14:9-11, Jesus sê vir hom: “Is Ek so lank by jou en ken jy My nie, Filippus? Hy wat My gesien het, het die Vader gesien; so hoe kan jy sê: 'Wys ons die Vader'? Glo julle nie dat Ek in die Vader is en die Vader in My nie? Die woorde wat Ek tot jou spreek, spreek Ek nie uit My eie gesag nie; maar die Vader wat in My woon, doen die werke.</w:t>
      </w:r>
    </w:p>
    <w:p w14:paraId="4EBA0246" w14:textId="77777777" w:rsidR="00F90BDC" w:rsidRDefault="00F90BDC"/>
    <w:p w14:paraId="50F60E32" w14:textId="77777777" w:rsidR="00F90BDC" w:rsidRDefault="00F90BDC">
      <w:r xmlns:w="http://schemas.openxmlformats.org/wordprocessingml/2006/main">
        <w:t xml:space="preserve">11 Glo My dat Ek in die Vader is en die Vader in My, of glo My ter wille van die werke self.</w:t>
      </w:r>
    </w:p>
    <w:p w14:paraId="0A8B7B0B" w14:textId="77777777" w:rsidR="00F90BDC" w:rsidRDefault="00F90BDC"/>
    <w:p w14:paraId="23FC1789" w14:textId="77777777" w:rsidR="00F90BDC" w:rsidRDefault="00F90BDC">
      <w:r xmlns:w="http://schemas.openxmlformats.org/wordprocessingml/2006/main">
        <w:t xml:space="preserve">2. Hebreërs 1:1-3, God, wat op verskillende tye en op verskillende maniere in die verlede deur die profete tot die vaders gespreek het, het in hierdie laaste dae tot ons gespreek deur sy Seun, wat Hy as erfgenaam van alles aangestel het. , deur wie Hy ook die wêrelde gemaak het; wat die glans van sy heerlikheid en die afdruksel van sy persoon is en alle dinge ondersteun deur die woord van sy krag, nadat Hy deur Homself ons sondes gereinig het, het gaan sit aan die regterhand van die Majesteit in die hoogte.</w:t>
      </w:r>
    </w:p>
    <w:p w14:paraId="191FA1A3" w14:textId="77777777" w:rsidR="00F90BDC" w:rsidRDefault="00F90BDC"/>
    <w:p w14:paraId="6D88ACE6" w14:textId="77777777" w:rsidR="00F90BDC" w:rsidRDefault="00F90BDC">
      <w:r xmlns:w="http://schemas.openxmlformats.org/wordprocessingml/2006/main">
        <w:t xml:space="preserve">Matteus 11:28 Kom na My toe, almal wat vermoeid en oorlaai is, en Ek sal julle rus gee.</w:t>
      </w:r>
    </w:p>
    <w:p w14:paraId="2F5DE6B9" w14:textId="77777777" w:rsidR="00F90BDC" w:rsidRDefault="00F90BDC"/>
    <w:p w14:paraId="406901BA" w14:textId="77777777" w:rsidR="00F90BDC" w:rsidRDefault="00F90BDC">
      <w:r xmlns:w="http://schemas.openxmlformats.org/wordprocessingml/2006/main">
        <w:t xml:space="preserve">Jesus nooi diegene wat belas en moeg is om na Hom te kom vir rus.</w:t>
      </w:r>
    </w:p>
    <w:p w14:paraId="17741118" w14:textId="77777777" w:rsidR="00F90BDC" w:rsidRDefault="00F90BDC"/>
    <w:p w14:paraId="5AC074FF" w14:textId="77777777" w:rsidR="00F90BDC" w:rsidRDefault="00F90BDC">
      <w:r xmlns:w="http://schemas.openxmlformats.org/wordprocessingml/2006/main">
        <w:t xml:space="preserve">1. Kom na Jesus vir rus - Matteus 11:28</w:t>
      </w:r>
    </w:p>
    <w:p w14:paraId="24554C15" w14:textId="77777777" w:rsidR="00F90BDC" w:rsidRDefault="00F90BDC"/>
    <w:p w14:paraId="77547540" w14:textId="77777777" w:rsidR="00F90BDC" w:rsidRDefault="00F90BDC">
      <w:r xmlns:w="http://schemas.openxmlformats.org/wordprocessingml/2006/main">
        <w:t xml:space="preserve">2. Vind rus in Christus - Matteus 11:28</w:t>
      </w:r>
    </w:p>
    <w:p w14:paraId="7E231E38" w14:textId="77777777" w:rsidR="00F90BDC" w:rsidRDefault="00F90BDC"/>
    <w:p w14:paraId="244B41DB" w14:textId="77777777" w:rsidR="00F90BDC" w:rsidRDefault="00F90BDC">
      <w:r xmlns:w="http://schemas.openxmlformats.org/wordprocessingml/2006/main">
        <w:t xml:space="preserve">1. Jesaja 40:29-31 – Hy gee krag aan die vermoeide en vermeerder die krag van die swakkes.</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Hy alleen is my rots en my heil; hy is my vesting, ek sal nooit wankel nie.</w:t>
      </w:r>
    </w:p>
    <w:p w14:paraId="4EF922DB" w14:textId="77777777" w:rsidR="00F90BDC" w:rsidRDefault="00F90BDC"/>
    <w:p w14:paraId="46BAF823" w14:textId="77777777" w:rsidR="00F90BDC" w:rsidRDefault="00F90BDC">
      <w:r xmlns:w="http://schemas.openxmlformats.org/wordprocessingml/2006/main">
        <w:t xml:space="preserve">Mat 11:29 Neem my juk op julle en leer van My; want Ek is sagmoedig en nederig van hart, en julle sal rus vind vir julle siele.</w:t>
      </w:r>
    </w:p>
    <w:p w14:paraId="0DCE229F" w14:textId="77777777" w:rsidR="00F90BDC" w:rsidRDefault="00F90BDC"/>
    <w:p w14:paraId="3812E150" w14:textId="77777777" w:rsidR="00F90BDC" w:rsidRDefault="00F90BDC">
      <w:r xmlns:w="http://schemas.openxmlformats.org/wordprocessingml/2006/main">
        <w:t xml:space="preserve">Hierdie gedeelte moedig ons aan om by Jesus, wat sagmoedig en nederig is, te leer om rus vir ons siele te vind.</w:t>
      </w:r>
    </w:p>
    <w:p w14:paraId="475A92B4" w14:textId="77777777" w:rsidR="00F90BDC" w:rsidRDefault="00F90BDC"/>
    <w:p w14:paraId="78BAD8A8" w14:textId="77777777" w:rsidR="00F90BDC" w:rsidRDefault="00F90BDC">
      <w:r xmlns:w="http://schemas.openxmlformats.org/wordprocessingml/2006/main">
        <w:t xml:space="preserve">1. Leer om nederig te wees: Neem Jesus se juk op ons</w:t>
      </w:r>
    </w:p>
    <w:p w14:paraId="331699FF" w14:textId="77777777" w:rsidR="00F90BDC" w:rsidRDefault="00F90BDC"/>
    <w:p w14:paraId="051E93F2" w14:textId="77777777" w:rsidR="00F90BDC" w:rsidRDefault="00F90BDC">
      <w:r xmlns:w="http://schemas.openxmlformats.org/wordprocessingml/2006/main">
        <w:t xml:space="preserve">2. Rus in Sy Vrede: Leer by Jesus</w:t>
      </w:r>
    </w:p>
    <w:p w14:paraId="011E6942" w14:textId="77777777" w:rsidR="00F90BDC" w:rsidRDefault="00F90BDC"/>
    <w:p w14:paraId="06B8C140" w14:textId="77777777" w:rsidR="00F90BDC" w:rsidRDefault="00F90BDC">
      <w:r xmlns:w="http://schemas.openxmlformats.org/wordprocessingml/2006/main">
        <w:t xml:space="preserve">1. Filippense 2:5-8 - Hou hierdie gesindheid onder julle wat aan julle behoort in Christus Jesus, wat, alhoewel Hy in die gestalte van God was, gelykheid aan God nie as 'n saak geag het nie, maar Homself tot niks gemaak het nie. aanneem die gestalte van 'n dienskneg, gebore in die gelykenis van mense.</w:t>
      </w:r>
    </w:p>
    <w:p w14:paraId="78DA7789" w14:textId="77777777" w:rsidR="00F90BDC" w:rsidRDefault="00F90BDC"/>
    <w:p w14:paraId="7028AC74" w14:textId="77777777" w:rsidR="00F90BDC" w:rsidRDefault="00F90BDC">
      <w:r xmlns:w="http://schemas.openxmlformats.org/wordprocessingml/2006/main">
        <w:t xml:space="preserve">2. Psalm 37:7 - Wees stil voor die Here en wag geduldig op Hom; Moenie bekommerd wees oor die een wat voorspoedig is in sy weg, oor die man wat slegte planne uitvoer nie.</w:t>
      </w:r>
    </w:p>
    <w:p w14:paraId="636CD31A" w14:textId="77777777" w:rsidR="00F90BDC" w:rsidRDefault="00F90BDC"/>
    <w:p w14:paraId="60EB7B1D" w14:textId="77777777" w:rsidR="00F90BDC" w:rsidRDefault="00F90BDC">
      <w:r xmlns:w="http://schemas.openxmlformats.org/wordprocessingml/2006/main">
        <w:t xml:space="preserve">Matteus 11:30 Want my juk is sag, en my las is lig.</w:t>
      </w:r>
    </w:p>
    <w:p w14:paraId="44DEEC3D" w14:textId="77777777" w:rsidR="00F90BDC" w:rsidRDefault="00F90BDC"/>
    <w:p w14:paraId="3719BECC" w14:textId="77777777" w:rsidR="00F90BDC" w:rsidRDefault="00F90BDC">
      <w:r xmlns:w="http://schemas.openxmlformats.org/wordprocessingml/2006/main">
        <w:t xml:space="preserve">Hierdie gedeelte handel oor Jesus se belofte van 'n ligter vrag vir diegene wat Hom volg.</w:t>
      </w:r>
    </w:p>
    <w:p w14:paraId="71B95B64" w14:textId="77777777" w:rsidR="00F90BDC" w:rsidRDefault="00F90BDC"/>
    <w:p w14:paraId="6EF40FE0" w14:textId="77777777" w:rsidR="00F90BDC" w:rsidRDefault="00F90BDC">
      <w:r xmlns:w="http://schemas.openxmlformats.org/wordprocessingml/2006/main">
        <w:t xml:space="preserve">1: Jesus is die Antwoord - Sy juk is sag en sy las is lig.</w:t>
      </w:r>
    </w:p>
    <w:p w14:paraId="2411EAA7" w14:textId="77777777" w:rsidR="00F90BDC" w:rsidRDefault="00F90BDC"/>
    <w:p w14:paraId="5E63E042" w14:textId="77777777" w:rsidR="00F90BDC" w:rsidRDefault="00F90BDC">
      <w:r xmlns:w="http://schemas.openxmlformats.org/wordprocessingml/2006/main">
        <w:t xml:space="preserve">2: Die Pad van Geregtigheid – Jesus bied vir ons 'n lewenswyse wat nie met swaarkry belas is nie.</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55:22 - Werp jou las op die Here, en Hy sal jou onderhou.</w:t>
      </w:r>
    </w:p>
    <w:p w14:paraId="1D4AD20F" w14:textId="77777777" w:rsidR="00F90BDC" w:rsidRDefault="00F90BDC"/>
    <w:p w14:paraId="5A694BC2" w14:textId="77777777" w:rsidR="00F90BDC" w:rsidRDefault="00F90BDC">
      <w:r xmlns:w="http://schemas.openxmlformats.org/wordprocessingml/2006/main">
        <w:t xml:space="preserve">2:1 Petrus 5:7 - Werp al julle bekommernisse op Hom, want Hy sorg vir julle.</w:t>
      </w:r>
    </w:p>
    <w:p w14:paraId="148C482A" w14:textId="77777777" w:rsidR="00F90BDC" w:rsidRDefault="00F90BDC"/>
    <w:p w14:paraId="4EE3A951" w14:textId="77777777" w:rsidR="00F90BDC" w:rsidRDefault="00F90BDC">
      <w:r xmlns:w="http://schemas.openxmlformats.org/wordprocessingml/2006/main">
        <w:t xml:space="preserve">Matteus 12 bied konflikte tussen Jesus en die Fariseërs oor Sabbatsonderhouding, Sy identifikasie van Homself as groter as die tempel en Jona, en Sy lering oor ware verwantskap.</w:t>
      </w:r>
    </w:p>
    <w:p w14:paraId="0EE35C6C" w14:textId="77777777" w:rsidR="00F90BDC" w:rsidRDefault="00F90BDC"/>
    <w:p w14:paraId="435D6676" w14:textId="77777777" w:rsidR="00F90BDC" w:rsidRDefault="00F90BDC">
      <w:r xmlns:w="http://schemas.openxmlformats.org/wordprocessingml/2006/main">
        <w:t xml:space="preserve">1ste Paragraaf: Die hoofstuk begin met Fariseërs wat Jesus se dissipels daarvan beskuldig dat hulle die Sabbatswet oortree deur graan te pluk om te eet (Matteus 12:1-8). Jesus verdedig hulle en sê dat menslike nood voorrang geniet bo rituele wet. Hy verklaar Homself as "Here van die Sabbat", en bevestig Sy gesag oor godsdienstige tradisies. Nog 'n Sabbat-konsep ontstaan wanneer Hy 'n man met 'n verskrompelde hand in die sinagoge genees (Matteus 12:9-14). Ten spyte van Fariseërs se beswaar, voer Jesus aan om goed te doen is geoorloof op Sabbat.</w:t>
      </w:r>
    </w:p>
    <w:p w14:paraId="7130A4CA" w14:textId="77777777" w:rsidR="00F90BDC" w:rsidRDefault="00F90BDC"/>
    <w:p w14:paraId="722ED71C" w14:textId="77777777" w:rsidR="00F90BDC" w:rsidRDefault="00F90BDC">
      <w:r xmlns:w="http://schemas.openxmlformats.org/wordprocessingml/2006/main">
        <w:t xml:space="preserve">2de Paragraaf: Nadat hy meer genesings uitgevoer het, insluitend die herstel van sig en spraak aan 'n demoonbesete man, staar Jesus beskuldigings van Fariseërs in die gesig dat Hy die krag van Beëlsebul (Satan) vir Sy wonderwerke gebruik (Matteus 12:22-37). Deur hierdie bewering te verwerp, wys Hy daarop dat 'n koninkryk wat teen homself verdeeld is, nie kan bly staan nie; daarom is dit onlogies om voor te stel dat Satan Hom sal bemagtig om demone uit te dryf. Hy waarsku verder oor godslastering teen Heilige Gees wat nie vergewe sal word nie – deur God se werk aan Satan toe te skryf. Toe hy deur sommige skrifgeleerdes en Fariseërs vir teken gevra word, verwys hy na Jona se drie dae in vis se maag wat profeties van sy eie dood en opstanding is – “teken van Jona”.</w:t>
      </w:r>
    </w:p>
    <w:p w14:paraId="09FF4596" w14:textId="77777777" w:rsidR="00F90BDC" w:rsidRDefault="00F90BDC"/>
    <w:p w14:paraId="211D3B13" w14:textId="77777777" w:rsidR="00F90BDC" w:rsidRDefault="00F90BDC">
      <w:r xmlns:w="http://schemas.openxmlformats.org/wordprocessingml/2006/main">
        <w:t xml:space="preserve">3de Paragraaf: In hierdie laaste gedeelte (Matteus 12:38-50), beskryf Jesus generasie wat tekens soek as boos en owerspel wat aandui dat hulle ontrou teenoor God is, ten spyte van bewyse wat reeds deur Sy bediening verskaf is. Toe hy vertel word dat sy ma en broers buite wag en met Hom wil praat, herdefinieer Hy familie nie op grond van biologiese verhoudings nie, maar op die doen van God se wil.</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Matteus 12:1 In daardie tyd het Jesus op die sabbatdag deur die koring gegaan; en sy dissipels was honger en het begin om are af te pluk en te eet.</w:t>
      </w:r>
    </w:p>
    <w:p w14:paraId="2FE19FDA" w14:textId="77777777" w:rsidR="00F90BDC" w:rsidRDefault="00F90BDC"/>
    <w:p w14:paraId="7DBE335A" w14:textId="77777777" w:rsidR="00F90BDC" w:rsidRDefault="00F90BDC">
      <w:r xmlns:w="http://schemas.openxmlformats.org/wordprocessingml/2006/main">
        <w:t xml:space="preserve">Jesus en sy dissipels pluk mielies op die Sabbatdag.</w:t>
      </w:r>
    </w:p>
    <w:p w14:paraId="04C4F6A4" w14:textId="77777777" w:rsidR="00F90BDC" w:rsidRDefault="00F90BDC"/>
    <w:p w14:paraId="13369745" w14:textId="77777777" w:rsidR="00F90BDC" w:rsidRDefault="00F90BDC">
      <w:r xmlns:w="http://schemas.openxmlformats.org/wordprocessingml/2006/main">
        <w:t xml:space="preserve">1: God se wette is nie bedoel om beperkend te wees nie; in plaas daarvan moet hulle gesien word as 'n manier om ons nader aan Hom te bring.</w:t>
      </w:r>
    </w:p>
    <w:p w14:paraId="3055F38E" w14:textId="77777777" w:rsidR="00F90BDC" w:rsidRDefault="00F90BDC"/>
    <w:p w14:paraId="6C6D5EFB" w14:textId="77777777" w:rsidR="00F90BDC" w:rsidRDefault="00F90BDC">
      <w:r xmlns:w="http://schemas.openxmlformats.org/wordprocessingml/2006/main">
        <w:t xml:space="preserve">2: Jesus het gedemonstreer dat liefde en barmhartigheid belangriker is as wetlike onderhouding.</w:t>
      </w:r>
    </w:p>
    <w:p w14:paraId="3AE1BF91" w14:textId="77777777" w:rsidR="00F90BDC" w:rsidRDefault="00F90BDC"/>
    <w:p w14:paraId="017EE53D" w14:textId="77777777" w:rsidR="00F90BDC" w:rsidRDefault="00F90BDC">
      <w:r xmlns:w="http://schemas.openxmlformats.org/wordprocessingml/2006/main">
        <w:t xml:space="preserve">1: Eksodus 20:8-11 - Gedenk die sabbatdag om dit te heilig.</w:t>
      </w:r>
    </w:p>
    <w:p w14:paraId="7C2CF42D" w14:textId="77777777" w:rsidR="00F90BDC" w:rsidRDefault="00F90BDC"/>
    <w:p w14:paraId="63A06A31" w14:textId="77777777" w:rsidR="00F90BDC" w:rsidRDefault="00F90BDC">
      <w:r xmlns:w="http://schemas.openxmlformats.org/wordprocessingml/2006/main">
        <w:t xml:space="preserve">2: Matteus 23:23 – Wee julle, skrifgeleerdes en Fariseërs, geveinsdes! want julle betaal tiendes van kruisement en anys en komyn, en die swaarste sake van die wet, oordeel, barmhartigheid en geloof het julle nagelaat; dit behoort julle te doen en die ander nie ongedaan te laat nie.</w:t>
      </w:r>
    </w:p>
    <w:p w14:paraId="1C16CB52" w14:textId="77777777" w:rsidR="00F90BDC" w:rsidRDefault="00F90BDC"/>
    <w:p w14:paraId="3182C362" w14:textId="77777777" w:rsidR="00F90BDC" w:rsidRDefault="00F90BDC">
      <w:r xmlns:w="http://schemas.openxmlformats.org/wordprocessingml/2006/main">
        <w:t xml:space="preserve">Mat 12:2 Maar toe die Fariseërs dit sien, sê hulle vir Hom: Kyk, u dissipels doen wat nie geoorloof is om op die sabbat te doen nie.</w:t>
      </w:r>
    </w:p>
    <w:p w14:paraId="008E6218" w14:textId="77777777" w:rsidR="00F90BDC" w:rsidRDefault="00F90BDC"/>
    <w:p w14:paraId="7155DDE0" w14:textId="77777777" w:rsidR="00F90BDC" w:rsidRDefault="00F90BDC">
      <w:r xmlns:w="http://schemas.openxmlformats.org/wordprocessingml/2006/main">
        <w:t xml:space="preserve">Die Fariseërs het gesien hoe die dissipels van Jesus die wet op die Sabbat oortree het.</w:t>
      </w:r>
    </w:p>
    <w:p w14:paraId="062DCC32" w14:textId="77777777" w:rsidR="00F90BDC" w:rsidRDefault="00F90BDC"/>
    <w:p w14:paraId="25FF55E2" w14:textId="77777777" w:rsidR="00F90BDC" w:rsidRDefault="00F90BDC">
      <w:r xmlns:w="http://schemas.openxmlformats.org/wordprocessingml/2006/main">
        <w:t xml:space="preserve">1. Die Sabbat is 'n tyd vir ons om in die Here te rus en ons nie oor aardse bekommernisse te bekommer nie.</w:t>
      </w:r>
    </w:p>
    <w:p w14:paraId="4F8E9006" w14:textId="77777777" w:rsidR="00F90BDC" w:rsidRDefault="00F90BDC"/>
    <w:p w14:paraId="2B38169D" w14:textId="77777777" w:rsidR="00F90BDC" w:rsidRDefault="00F90BDC">
      <w:r xmlns:w="http://schemas.openxmlformats.org/wordprocessingml/2006/main">
        <w:t xml:space="preserve">2. Die Sabbat is 'n dag om God se verbond met ons te onthou en alles wat Hy vir ons gedoen het.</w:t>
      </w:r>
    </w:p>
    <w:p w14:paraId="21C8561C" w14:textId="77777777" w:rsidR="00F90BDC" w:rsidRDefault="00F90BDC"/>
    <w:p w14:paraId="1D9C382E" w14:textId="77777777" w:rsidR="00F90BDC" w:rsidRDefault="00F90BDC">
      <w:r xmlns:w="http://schemas.openxmlformats.org/wordprocessingml/2006/main">
        <w:t xml:space="preserve">1. Eksodus 20:8-11 - Gedenk die Sabbatdag en hou dit heilig.</w:t>
      </w:r>
    </w:p>
    <w:p w14:paraId="0D24058B" w14:textId="77777777" w:rsidR="00F90BDC" w:rsidRDefault="00F90BDC"/>
    <w:p w14:paraId="39F56E41" w14:textId="77777777" w:rsidR="00F90BDC" w:rsidRDefault="00F90BDC">
      <w:r xmlns:w="http://schemas.openxmlformats.org/wordprocessingml/2006/main">
        <w:t xml:space="preserve">2. Jesaja 58:13-14 - As jy die Sabbat 'n vreugde noem, sal die Here jou hartsbegeerte gee.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12:3 Maar Hy sê vir hulle: Het julle nie gelees wat Dawid gedoen het toe hy honger was en die wat by hom was nie?</w:t>
      </w:r>
    </w:p>
    <w:p w14:paraId="4F5E7A0C" w14:textId="77777777" w:rsidR="00F90BDC" w:rsidRDefault="00F90BDC"/>
    <w:p w14:paraId="767D0DC6" w14:textId="77777777" w:rsidR="00F90BDC" w:rsidRDefault="00F90BDC">
      <w:r xmlns:w="http://schemas.openxmlformats.org/wordprocessingml/2006/main">
        <w:t xml:space="preserve">Die gedeelte handel oor Jesus se lering oor die belangrikheid van die Here se Dag en hoe Dawid en sy volgelinge dit gerespekteer het.</w:t>
      </w:r>
    </w:p>
    <w:p w14:paraId="368668F4" w14:textId="77777777" w:rsidR="00F90BDC" w:rsidRDefault="00F90BDC"/>
    <w:p w14:paraId="5D753493" w14:textId="77777777" w:rsidR="00F90BDC" w:rsidRDefault="00F90BDC">
      <w:r xmlns:w="http://schemas.openxmlformats.org/wordprocessingml/2006/main">
        <w:t xml:space="preserve">1. Die krag van gehoorsaamheid: hoe Jesus se leringe ons lei om die Here se dag te respekteer</w:t>
      </w:r>
    </w:p>
    <w:p w14:paraId="746EE6BB" w14:textId="77777777" w:rsidR="00F90BDC" w:rsidRDefault="00F90BDC"/>
    <w:p w14:paraId="5D969363" w14:textId="77777777" w:rsidR="00F90BDC" w:rsidRDefault="00F90BDC">
      <w:r xmlns:w="http://schemas.openxmlformats.org/wordprocessingml/2006/main">
        <w:t xml:space="preserve">2. Leef met integriteit: Volg Jesus se voorbeeld van 'n lewe van toewyding</w:t>
      </w:r>
    </w:p>
    <w:p w14:paraId="74A115C1" w14:textId="77777777" w:rsidR="00F90BDC" w:rsidRDefault="00F90BDC"/>
    <w:p w14:paraId="62CC7051" w14:textId="77777777" w:rsidR="00F90BDC" w:rsidRDefault="00F90BDC">
      <w:r xmlns:w="http://schemas.openxmlformats.org/wordprocessingml/2006/main">
        <w:t xml:space="preserve">1. Eksodus 20:8-11 - Gedenk die sabbatdag om dit te heilig.</w:t>
      </w:r>
    </w:p>
    <w:p w14:paraId="57FDC025" w14:textId="77777777" w:rsidR="00F90BDC" w:rsidRDefault="00F90BDC"/>
    <w:p w14:paraId="3CC13AC9" w14:textId="77777777" w:rsidR="00F90BDC" w:rsidRDefault="00F90BDC">
      <w:r xmlns:w="http://schemas.openxmlformats.org/wordprocessingml/2006/main">
        <w:t xml:space="preserve">2. Romeine 12:1-2 - Word nie aan hierdie wêreld gelykvormig nie, maar word verander deur die vernuwing van julle gemoed, sodat julle deur beproewing kan onderskei wat die wil van God is, wat goed en welgevallig en volmaak is.</w:t>
      </w:r>
    </w:p>
    <w:p w14:paraId="5BF907B6" w14:textId="77777777" w:rsidR="00F90BDC" w:rsidRDefault="00F90BDC"/>
    <w:p w14:paraId="7BA9B106" w14:textId="77777777" w:rsidR="00F90BDC" w:rsidRDefault="00F90BDC">
      <w:r xmlns:w="http://schemas.openxmlformats.org/wordprocessingml/2006/main">
        <w:t xml:space="preserve">Mat 12:4 Hoe hy in die huis van God ingegaan het en die toonbrode geëet het wat hom nie geoorloof was om te eet nie, ook nie vir die wat by hom was nie, maar net vir die priesters?</w:t>
      </w:r>
    </w:p>
    <w:p w14:paraId="37F92034" w14:textId="77777777" w:rsidR="00F90BDC" w:rsidRDefault="00F90BDC"/>
    <w:p w14:paraId="6B552974" w14:textId="77777777" w:rsidR="00F90BDC" w:rsidRDefault="00F90BDC">
      <w:r xmlns:w="http://schemas.openxmlformats.org/wordprocessingml/2006/main">
        <w:t xml:space="preserve">Jesus het in die huis van God ingegaan en die toonbrood geëet, wat net vir die priesters toegelaat was.</w:t>
      </w:r>
    </w:p>
    <w:p w14:paraId="3D243AAE" w14:textId="77777777" w:rsidR="00F90BDC" w:rsidRDefault="00F90BDC"/>
    <w:p w14:paraId="31EC02A6" w14:textId="77777777" w:rsidR="00F90BDC" w:rsidRDefault="00F90BDC">
      <w:r xmlns:w="http://schemas.openxmlformats.org/wordprocessingml/2006/main">
        <w:t xml:space="preserve">1. Jesus se gewilligheid om die reëls te breek om Sy gehoorsaamheid aan God te toon</w:t>
      </w:r>
    </w:p>
    <w:p w14:paraId="462E6130" w14:textId="77777777" w:rsidR="00F90BDC" w:rsidRDefault="00F90BDC"/>
    <w:p w14:paraId="7C5341D4" w14:textId="77777777" w:rsidR="00F90BDC" w:rsidRDefault="00F90BDC">
      <w:r xmlns:w="http://schemas.openxmlformats.org/wordprocessingml/2006/main">
        <w:t xml:space="preserve">2. Waarom Jesus se voorbeeld van gehoorsaamheid vandag vir ons belangrik is</w:t>
      </w:r>
    </w:p>
    <w:p w14:paraId="21116897" w14:textId="77777777" w:rsidR="00F90BDC" w:rsidRDefault="00F90BDC"/>
    <w:p w14:paraId="33E62506" w14:textId="77777777" w:rsidR="00F90BDC" w:rsidRDefault="00F90BDC">
      <w:r xmlns:w="http://schemas.openxmlformats.org/wordprocessingml/2006/main">
        <w:t xml:space="preserve">1. Johannes 14:15 - "As julle My liefhet, bewaar my gebooie."</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13:8-10 - "Laat geen skuld uitstaande bly nie, behalwe die voortdurende skuld om mekaar lief te hê, want elkeen wat ander liefhet, het die wet vervul."</w:t>
      </w:r>
    </w:p>
    <w:p w14:paraId="747188C7" w14:textId="77777777" w:rsidR="00F90BDC" w:rsidRDefault="00F90BDC"/>
    <w:p w14:paraId="429939E5" w14:textId="77777777" w:rsidR="00F90BDC" w:rsidRDefault="00F90BDC">
      <w:r xmlns:w="http://schemas.openxmlformats.org/wordprocessingml/2006/main">
        <w:t xml:space="preserve">Mat 12:5 Of het julle nie in die wet gelees dat die priesters in die tempel op die sabbat die sabbat ontheilig en onberispelik is nie?</w:t>
      </w:r>
    </w:p>
    <w:p w14:paraId="0B4EECEC" w14:textId="77777777" w:rsidR="00F90BDC" w:rsidRDefault="00F90BDC"/>
    <w:p w14:paraId="6DE3CE55" w14:textId="77777777" w:rsidR="00F90BDC" w:rsidRDefault="00F90BDC">
      <w:r xmlns:w="http://schemas.openxmlformats.org/wordprocessingml/2006/main">
        <w:t xml:space="preserve">Die gedeelte praat oor hoe die priesters in die tempel die Sabbat ontheilig, maar steeds as onberispelik beskou word.</w:t>
      </w:r>
    </w:p>
    <w:p w14:paraId="576F8059" w14:textId="77777777" w:rsidR="00F90BDC" w:rsidRDefault="00F90BDC"/>
    <w:p w14:paraId="6B9BBEB4" w14:textId="77777777" w:rsidR="00F90BDC" w:rsidRDefault="00F90BDC">
      <w:r xmlns:w="http://schemas.openxmlformats.org/wordprocessingml/2006/main">
        <w:t xml:space="preserve">1. God se wet is groter as die mens se wet</w:t>
      </w:r>
    </w:p>
    <w:p w14:paraId="50F00091" w14:textId="77777777" w:rsidR="00F90BDC" w:rsidRDefault="00F90BDC"/>
    <w:p w14:paraId="22529A36" w14:textId="77777777" w:rsidR="00F90BDC" w:rsidRDefault="00F90BDC">
      <w:r xmlns:w="http://schemas.openxmlformats.org/wordprocessingml/2006/main">
        <w:t xml:space="preserve">2. Om die verskil tussen reg en verkeerd te ken</w:t>
      </w:r>
    </w:p>
    <w:p w14:paraId="55F2D3CC" w14:textId="77777777" w:rsidR="00F90BDC" w:rsidRDefault="00F90BDC"/>
    <w:p w14:paraId="5FB40C34" w14:textId="77777777" w:rsidR="00F90BDC" w:rsidRDefault="00F90BDC">
      <w:r xmlns:w="http://schemas.openxmlformats.org/wordprocessingml/2006/main">
        <w:t xml:space="preserve">1. Romeine 7:12-14 - Daarom is die wet heilig, en die gebod is heilig en regverdig en goed.</w:t>
      </w:r>
    </w:p>
    <w:p w14:paraId="19451197" w14:textId="77777777" w:rsidR="00F90BDC" w:rsidRDefault="00F90BDC"/>
    <w:p w14:paraId="09C09A83" w14:textId="77777777" w:rsidR="00F90BDC" w:rsidRDefault="00F90BDC">
      <w:r xmlns:w="http://schemas.openxmlformats.org/wordprocessingml/2006/main">
        <w:t xml:space="preserve">2. Eksodus 20:8-11 - Gedenk die sabbatdag om dit te heilig.</w:t>
      </w:r>
    </w:p>
    <w:p w14:paraId="3CF44019" w14:textId="77777777" w:rsidR="00F90BDC" w:rsidRDefault="00F90BDC"/>
    <w:p w14:paraId="014BD4E1" w14:textId="77777777" w:rsidR="00F90BDC" w:rsidRDefault="00F90BDC">
      <w:r xmlns:w="http://schemas.openxmlformats.org/wordprocessingml/2006/main">
        <w:t xml:space="preserve">Matteus 12:6 Maar Ek sê vir julle dat daar op hierdie plek een is wat groter is as die tempel.</w:t>
      </w:r>
    </w:p>
    <w:p w14:paraId="55326E64" w14:textId="77777777" w:rsidR="00F90BDC" w:rsidRDefault="00F90BDC"/>
    <w:p w14:paraId="0AC1C414" w14:textId="77777777" w:rsidR="00F90BDC" w:rsidRDefault="00F90BDC">
      <w:r xmlns:w="http://schemas.openxmlformats.org/wordprocessingml/2006/main">
        <w:t xml:space="preserve">Jesus leer dat Hy groter is as die tempel en dat iets groter as die tempel in hierdie plek aanwesig is.</w:t>
      </w:r>
    </w:p>
    <w:p w14:paraId="468BF8B9" w14:textId="77777777" w:rsidR="00F90BDC" w:rsidRDefault="00F90BDC"/>
    <w:p w14:paraId="02D1B9A9" w14:textId="77777777" w:rsidR="00F90BDC" w:rsidRDefault="00F90BDC">
      <w:r xmlns:w="http://schemas.openxmlformats.org/wordprocessingml/2006/main">
        <w:t xml:space="preserve">1. Jesus is groter as enige tempel – ondersoek die betekenis van Jesus se leringe in Matteus 12:6</w:t>
      </w:r>
    </w:p>
    <w:p w14:paraId="42CC43D0" w14:textId="77777777" w:rsidR="00F90BDC" w:rsidRDefault="00F90BDC"/>
    <w:p w14:paraId="31525DFB" w14:textId="77777777" w:rsidR="00F90BDC" w:rsidRDefault="00F90BDC">
      <w:r xmlns:w="http://schemas.openxmlformats.org/wordprocessingml/2006/main">
        <w:t xml:space="preserve">2. Omhels die teenwoordigheid van iets groters – viering van die misterie van Jesus se goddelikheid</w:t>
      </w:r>
    </w:p>
    <w:p w14:paraId="3FEC2161" w14:textId="77777777" w:rsidR="00F90BDC" w:rsidRDefault="00F90BDC"/>
    <w:p w14:paraId="60C94CBE" w14:textId="77777777" w:rsidR="00F90BDC" w:rsidRDefault="00F90BDC">
      <w:r xmlns:w="http://schemas.openxmlformats.org/wordprocessingml/2006/main">
        <w:t xml:space="preserve">1. Johannes 10:30 - "Ek en my Vader is een."</w:t>
      </w:r>
    </w:p>
    <w:p w14:paraId="2592124E" w14:textId="77777777" w:rsidR="00F90BDC" w:rsidRDefault="00F90BDC"/>
    <w:p w14:paraId="6FD508C9" w14:textId="77777777" w:rsidR="00F90BDC" w:rsidRDefault="00F90BDC">
      <w:r xmlns:w="http://schemas.openxmlformats.org/wordprocessingml/2006/main">
        <w:t xml:space="preserve">2. Kolossense 2:9 - "Want in Hom woon die hele volheid van die godheid liggaamlik."</w:t>
      </w:r>
    </w:p>
    <w:p w14:paraId="5ABEE7AD" w14:textId="77777777" w:rsidR="00F90BDC" w:rsidRDefault="00F90BDC"/>
    <w:p w14:paraId="68CABDF9" w14:textId="77777777" w:rsidR="00F90BDC" w:rsidRDefault="00F90BDC">
      <w:r xmlns:w="http://schemas.openxmlformats.org/wordprocessingml/2006/main">
        <w:t xml:space="preserve">Mat 12:7 Maar as julle geweet het wat dit beteken, Ek wil barmhartigheid hê en nie offer nie, sou julle die onskuldiges nie veroordeel het nie.</w:t>
      </w:r>
    </w:p>
    <w:p w14:paraId="44E6E966" w14:textId="77777777" w:rsidR="00F90BDC" w:rsidRDefault="00F90BDC"/>
    <w:p w14:paraId="6994D621" w14:textId="77777777" w:rsidR="00F90BDC" w:rsidRDefault="00F90BDC">
      <w:r xmlns:w="http://schemas.openxmlformats.org/wordprocessingml/2006/main">
        <w:t xml:space="preserve">Barmhartigheid is belangriker as om godsdienstige reëls en regulasies te volg.</w:t>
      </w:r>
    </w:p>
    <w:p w14:paraId="0DE7954B" w14:textId="77777777" w:rsidR="00F90BDC" w:rsidRDefault="00F90BDC"/>
    <w:p w14:paraId="085727E8" w14:textId="77777777" w:rsidR="00F90BDC" w:rsidRDefault="00F90BDC">
      <w:r xmlns:w="http://schemas.openxmlformats.org/wordprocessingml/2006/main">
        <w:t xml:space="preserve">1: God se liefde en genade triomfeer altyd</w:t>
      </w:r>
    </w:p>
    <w:p w14:paraId="12A2919A" w14:textId="77777777" w:rsidR="00F90BDC" w:rsidRDefault="00F90BDC"/>
    <w:p w14:paraId="01B87BC5" w14:textId="77777777" w:rsidR="00F90BDC" w:rsidRDefault="00F90BDC">
      <w:r xmlns:w="http://schemas.openxmlformats.org/wordprocessingml/2006/main">
        <w:t xml:space="preserve">2: Omhels God se Genade en Barmhartigheid</w:t>
      </w:r>
    </w:p>
    <w:p w14:paraId="1D70D83C" w14:textId="77777777" w:rsidR="00F90BDC" w:rsidRDefault="00F90BDC"/>
    <w:p w14:paraId="0D243AF6" w14:textId="77777777" w:rsidR="00F90BDC" w:rsidRDefault="00F90BDC">
      <w:r xmlns:w="http://schemas.openxmlformats.org/wordprocessingml/2006/main">
        <w:t xml:space="preserve">1: Jakobus 2:13 - Want die oordeel is sonder barmhartigheid oor iemand wat geen barmhartigheid bewys het nie. Genade seëvier oor oordeel.</w:t>
      </w:r>
    </w:p>
    <w:p w14:paraId="41F6AC95" w14:textId="77777777" w:rsidR="00F90BDC" w:rsidRDefault="00F90BDC"/>
    <w:p w14:paraId="2F47B954" w14:textId="77777777" w:rsidR="00F90BDC" w:rsidRDefault="00F90BDC">
      <w:r xmlns:w="http://schemas.openxmlformats.org/wordprocessingml/2006/main">
        <w:t xml:space="preserve">2: Romeine 5:8 - Maar God bewys sy liefde vir ons hierin: Christus het vir ons gesterf toe ons nog sondaars was.</w:t>
      </w:r>
    </w:p>
    <w:p w14:paraId="6D9DA640" w14:textId="77777777" w:rsidR="00F90BDC" w:rsidRDefault="00F90BDC"/>
    <w:p w14:paraId="53FFE42D" w14:textId="77777777" w:rsidR="00F90BDC" w:rsidRDefault="00F90BDC">
      <w:r xmlns:w="http://schemas.openxmlformats.org/wordprocessingml/2006/main">
        <w:t xml:space="preserve">Matteus 12:8 Want die Seun van die mens is Here ook van die sabbatdag.</w:t>
      </w:r>
    </w:p>
    <w:p w14:paraId="1AE1872A" w14:textId="77777777" w:rsidR="00F90BDC" w:rsidRDefault="00F90BDC"/>
    <w:p w14:paraId="590B108D" w14:textId="77777777" w:rsidR="00F90BDC" w:rsidRDefault="00F90BDC">
      <w:r xmlns:w="http://schemas.openxmlformats.org/wordprocessingml/2006/main">
        <w:t xml:space="preserve">Hierdie gedeelte sê dat Jesus Here van die Sabbat is.</w:t>
      </w:r>
    </w:p>
    <w:p w14:paraId="1886D734" w14:textId="77777777" w:rsidR="00F90BDC" w:rsidRDefault="00F90BDC"/>
    <w:p w14:paraId="07FAA18A" w14:textId="77777777" w:rsidR="00F90BDC" w:rsidRDefault="00F90BDC">
      <w:r xmlns:w="http://schemas.openxmlformats.org/wordprocessingml/2006/main">
        <w:t xml:space="preserve">1. "Wat beteken dit om Here van die Sabbat te wees?"</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daarvan om Jesus as Here van die Sabbat te vereer"</w:t>
      </w:r>
    </w:p>
    <w:p w14:paraId="7DDBD089" w14:textId="77777777" w:rsidR="00F90BDC" w:rsidRDefault="00F90BDC"/>
    <w:p w14:paraId="74DC09A8" w14:textId="77777777" w:rsidR="00F90BDC" w:rsidRDefault="00F90BDC">
      <w:r xmlns:w="http://schemas.openxmlformats.org/wordprocessingml/2006/main">
        <w:t xml:space="preserve">1. Eksodus 20:8-11 – God se gebod om die Sabbat heilig te hou.</w:t>
      </w:r>
    </w:p>
    <w:p w14:paraId="386B75D5" w14:textId="77777777" w:rsidR="00F90BDC" w:rsidRDefault="00F90BDC"/>
    <w:p w14:paraId="0D943357" w14:textId="77777777" w:rsidR="00F90BDC" w:rsidRDefault="00F90BDC">
      <w:r xmlns:w="http://schemas.openxmlformats.org/wordprocessingml/2006/main">
        <w:t xml:space="preserve">2. Kolossense 2:16-17 - Die belangrikheid daarvan om God se opdragte ten opsigte van die Sabbat na te kom.</w:t>
      </w:r>
    </w:p>
    <w:p w14:paraId="0982449C" w14:textId="77777777" w:rsidR="00F90BDC" w:rsidRDefault="00F90BDC"/>
    <w:p w14:paraId="658ECA65" w14:textId="77777777" w:rsidR="00F90BDC" w:rsidRDefault="00F90BDC">
      <w:r xmlns:w="http://schemas.openxmlformats.org/wordprocessingml/2006/main">
        <w:t xml:space="preserve">Mat 12:9 En toe Hy daarvandaan weggegaan het, het Hy in hulle sinagoge ingegaan.</w:t>
      </w:r>
    </w:p>
    <w:p w14:paraId="31F76799" w14:textId="77777777" w:rsidR="00F90BDC" w:rsidRDefault="00F90BDC"/>
    <w:p w14:paraId="7B4E296D" w14:textId="77777777" w:rsidR="00F90BDC" w:rsidRDefault="00F90BDC">
      <w:r xmlns:w="http://schemas.openxmlformats.org/wordprocessingml/2006/main">
        <w:t xml:space="preserve">Jesus het 'n sinagoge bygewoon en die mense geleer.</w:t>
      </w:r>
    </w:p>
    <w:p w14:paraId="00983A6E" w14:textId="77777777" w:rsidR="00F90BDC" w:rsidRDefault="00F90BDC"/>
    <w:p w14:paraId="6B063CF0" w14:textId="77777777" w:rsidR="00F90BDC" w:rsidRDefault="00F90BDC">
      <w:r xmlns:w="http://schemas.openxmlformats.org/wordprocessingml/2006/main">
        <w:t xml:space="preserve">1. Jesus het vir ons die belangrikheid van gemeenskap en gemeenskap gewys deur 'n sinagoge by te woon.</w:t>
      </w:r>
    </w:p>
    <w:p w14:paraId="695CBF1E" w14:textId="77777777" w:rsidR="00F90BDC" w:rsidRDefault="00F90BDC"/>
    <w:p w14:paraId="261CD7EA" w14:textId="77777777" w:rsidR="00F90BDC" w:rsidRDefault="00F90BDC">
      <w:r xmlns:w="http://schemas.openxmlformats.org/wordprocessingml/2006/main">
        <w:t xml:space="preserve">2. Jesus het nederigheid en genade getoon deur in die sinagoge te onderrig.</w:t>
      </w:r>
    </w:p>
    <w:p w14:paraId="3B93E2B5" w14:textId="77777777" w:rsidR="00F90BDC" w:rsidRDefault="00F90BDC"/>
    <w:p w14:paraId="336D0429" w14:textId="77777777" w:rsidR="00F90BDC" w:rsidRDefault="00F90BDC">
      <w:r xmlns:w="http://schemas.openxmlformats.org/wordprocessingml/2006/main">
        <w:t xml:space="preserve">1. Hebreërs 10:24-25 - Kom ons kyk na hoe om mekaar aan te spoor tot liefde en goeie werke, en nie nalaat om saam te vergader soos sommige se gewoonte is nie, maar om mekaar aan te moedig.</w:t>
      </w:r>
    </w:p>
    <w:p w14:paraId="78455A87" w14:textId="77777777" w:rsidR="00F90BDC" w:rsidRDefault="00F90BDC"/>
    <w:p w14:paraId="17AEF1BE" w14:textId="77777777" w:rsidR="00F90BDC" w:rsidRDefault="00F90BDC">
      <w:r xmlns:w="http://schemas.openxmlformats.org/wordprocessingml/2006/main">
        <w:t xml:space="preserve">2. Handelinge 20:7 - Op die eerste dag van die week, toe ons bymekaar was om brood te breek, het Paulus met hulle gepraat, met die bedoeling om die volgende dag te vertrek, en hy het sy toespraak tot middernag verleng.</w:t>
      </w:r>
    </w:p>
    <w:p w14:paraId="2D7CD3E0" w14:textId="77777777" w:rsidR="00F90BDC" w:rsidRDefault="00F90BDC"/>
    <w:p w14:paraId="28D907A7" w14:textId="77777777" w:rsidR="00F90BDC" w:rsidRDefault="00F90BDC">
      <w:r xmlns:w="http://schemas.openxmlformats.org/wordprocessingml/2006/main">
        <w:t xml:space="preserve">Matteus 12:10 En daar was 'n man met 'n verdorde hand. En hulle het Hom gevra en gesê: Is dit geoorloof om op die sabbat te genees? dat hulle hom kan aankla.</w:t>
      </w:r>
    </w:p>
    <w:p w14:paraId="29074BE4" w14:textId="77777777" w:rsidR="00F90BDC" w:rsidRDefault="00F90BDC"/>
    <w:p w14:paraId="17F7227A" w14:textId="77777777" w:rsidR="00F90BDC" w:rsidRDefault="00F90BDC">
      <w:r xmlns:w="http://schemas.openxmlformats.org/wordprocessingml/2006/main">
        <w:t xml:space="preserve">Jesus genees 'n man met 'n verdorde hand op die Sabbat in antwoord op 'n vraag wat deur die Fariseërs gestel is.</w:t>
      </w:r>
    </w:p>
    <w:p w14:paraId="7EF26215" w14:textId="77777777" w:rsidR="00F90BDC" w:rsidRDefault="00F90BDC"/>
    <w:p w14:paraId="33A9AF93" w14:textId="77777777" w:rsidR="00F90BDC" w:rsidRDefault="00F90BDC">
      <w:r xmlns:w="http://schemas.openxmlformats.org/wordprocessingml/2006/main">
        <w:t xml:space="preserve">1. God se genade oorheers die mens se wette</w:t>
      </w:r>
    </w:p>
    <w:p w14:paraId="0FC15C45" w14:textId="77777777" w:rsidR="00F90BDC" w:rsidRDefault="00F90BDC"/>
    <w:p w14:paraId="07FD6995" w14:textId="77777777" w:rsidR="00F90BDC" w:rsidRDefault="00F90BDC">
      <w:r xmlns:w="http://schemas.openxmlformats.org/wordprocessingml/2006/main">
        <w:t xml:space="preserve">2. Die genesende krag van geloof</w:t>
      </w:r>
    </w:p>
    <w:p w14:paraId="1FC83A8B" w14:textId="77777777" w:rsidR="00F90BDC" w:rsidRDefault="00F90BDC"/>
    <w:p w14:paraId="5F7AAFED" w14:textId="77777777" w:rsidR="00F90BDC" w:rsidRDefault="00F90BDC">
      <w:r xmlns:w="http://schemas.openxmlformats.org/wordprocessingml/2006/main">
        <w:t xml:space="preserve">1. Jesaja 43:25 - "Ek is dit wat jou oortredinge om My ontwil uitwis en nie meer aan jou sondes dink nie."</w:t>
      </w:r>
    </w:p>
    <w:p w14:paraId="00BBF13E" w14:textId="77777777" w:rsidR="00F90BDC" w:rsidRDefault="00F90BDC"/>
    <w:p w14:paraId="45227858" w14:textId="77777777" w:rsidR="00F90BDC" w:rsidRDefault="00F90BDC">
      <w:r xmlns:w="http://schemas.openxmlformats.org/wordprocessingml/2006/main">
        <w:t xml:space="preserve">2. Jakobus 5:15 - “En die gebed wat in die geloof gebid word, sal die sieke gesond maak; die Here sal hulle oprig. As hulle gesondig het, sal hulle vergewe word.”</w:t>
      </w:r>
    </w:p>
    <w:p w14:paraId="566F90E0" w14:textId="77777777" w:rsidR="00F90BDC" w:rsidRDefault="00F90BDC"/>
    <w:p w14:paraId="1115BC91" w14:textId="77777777" w:rsidR="00F90BDC" w:rsidRDefault="00F90BDC">
      <w:r xmlns:w="http://schemas.openxmlformats.org/wordprocessingml/2006/main">
        <w:t xml:space="preserve">Mat 12:11 En Hy sê vir hulle: Watter man sal daar onder julle wees wat een skaap sal hê, en as dit op die sabbatdag in 'n put val, sal hy dit nie gryp en uithaal nie?</w:t>
      </w:r>
    </w:p>
    <w:p w14:paraId="09EFBC54" w14:textId="77777777" w:rsidR="00F90BDC" w:rsidRDefault="00F90BDC"/>
    <w:p w14:paraId="4D189817" w14:textId="77777777" w:rsidR="00F90BDC" w:rsidRDefault="00F90BDC">
      <w:r xmlns:w="http://schemas.openxmlformats.org/wordprocessingml/2006/main">
        <w:t xml:space="preserve">Jesus het 'n retoriese vraag gevra oor 'n man met een skaap wat op die Sabbatdag in 'n put val en wat hy sou doen.</w:t>
      </w:r>
    </w:p>
    <w:p w14:paraId="438F7F53" w14:textId="77777777" w:rsidR="00F90BDC" w:rsidRDefault="00F90BDC"/>
    <w:p w14:paraId="73146C3D" w14:textId="77777777" w:rsidR="00F90BDC" w:rsidRDefault="00F90BDC">
      <w:r xmlns:w="http://schemas.openxmlformats.org/wordprocessingml/2006/main">
        <w:t xml:space="preserve">1. Die krag van deernis – hoe die bewys van barmhartigheid en vriendelikheid selfs die heiligste wette kan oortref</w:t>
      </w:r>
    </w:p>
    <w:p w14:paraId="71895F3C" w14:textId="77777777" w:rsidR="00F90BDC" w:rsidRDefault="00F90BDC"/>
    <w:p w14:paraId="3E178366" w14:textId="77777777" w:rsidR="00F90BDC" w:rsidRDefault="00F90BDC">
      <w:r xmlns:w="http://schemas.openxmlformats.org/wordprocessingml/2006/main">
        <w:t xml:space="preserve">2. Tyd neem om te sorg – om te verstaan wanneer en hoe om 'n blaaskans van die alledaagse lewe te neem</w:t>
      </w:r>
    </w:p>
    <w:p w14:paraId="2718AA9C" w14:textId="77777777" w:rsidR="00F90BDC" w:rsidRDefault="00F90BDC"/>
    <w:p w14:paraId="7855F23E" w14:textId="77777777" w:rsidR="00F90BDC" w:rsidRDefault="00F90BDC">
      <w:r xmlns:w="http://schemas.openxmlformats.org/wordprocessingml/2006/main">
        <w:t xml:space="preserve">1. Matteus 12:7 – “Maar as julle geweet het wat dit beteken: Ek wil barmhartigheid hê en nie offerande nie, sou julle die onskuldiges nie veroordeel het nie.”</w:t>
      </w:r>
    </w:p>
    <w:p w14:paraId="143B30FB" w14:textId="77777777" w:rsidR="00F90BDC" w:rsidRDefault="00F90BDC"/>
    <w:p w14:paraId="3DD2DBC9" w14:textId="77777777" w:rsidR="00F90BDC" w:rsidRDefault="00F90BDC">
      <w:r xmlns:w="http://schemas.openxmlformats.org/wordprocessingml/2006/main">
        <w:t xml:space="preserve">2. Lukas 6:35-36 – “Maar julle moet julle vyande liefhê, en doen goed en leen sonder om iets terug te verwag; en julle loon sal groot wees, en julle sal kinders van die Allerhoogste wees. Want Hy is goed vir die ondankbares en die bose.”</w:t>
      </w:r>
    </w:p>
    <w:p w14:paraId="5D467640" w14:textId="77777777" w:rsidR="00F90BDC" w:rsidRDefault="00F90BDC"/>
    <w:p w14:paraId="733352FC" w14:textId="77777777" w:rsidR="00F90BDC" w:rsidRDefault="00F90BDC">
      <w:r xmlns:w="http://schemas.openxmlformats.org/wordprocessingml/2006/main">
        <w:t xml:space="preserve">Matteus 12:12 Hoeveel is 'n mens dan beter as 'n skaap? Daarom is dit geoorloof om goed te doen op </w:t>
      </w:r>
      <w:r xmlns:w="http://schemas.openxmlformats.org/wordprocessingml/2006/main">
        <w:lastRenderedPageBreak xmlns:w="http://schemas.openxmlformats.org/wordprocessingml/2006/main"/>
      </w:r>
      <w:r xmlns:w="http://schemas.openxmlformats.org/wordprocessingml/2006/main">
        <w:t xml:space="preserve">die sabbatdae.</w:t>
      </w:r>
    </w:p>
    <w:p w14:paraId="1303704E" w14:textId="77777777" w:rsidR="00F90BDC" w:rsidRDefault="00F90BDC"/>
    <w:p w14:paraId="05F82367" w14:textId="77777777" w:rsidR="00F90BDC" w:rsidRDefault="00F90BDC">
      <w:r xmlns:w="http://schemas.openxmlformats.org/wordprocessingml/2006/main">
        <w:t xml:space="preserve">Die gedeelte beklemtoon die belangrikheid daarvan om goed te doen op die Sabbatdae, wat gesien word as belangriker as 'n skaap.</w:t>
      </w:r>
    </w:p>
    <w:p w14:paraId="1B72C956" w14:textId="77777777" w:rsidR="00F90BDC" w:rsidRDefault="00F90BDC"/>
    <w:p w14:paraId="1DA2B472" w14:textId="77777777" w:rsidR="00F90BDC" w:rsidRDefault="00F90BDC">
      <w:r xmlns:w="http://schemas.openxmlformats.org/wordprocessingml/2006/main">
        <w:t xml:space="preserve">1. "Die krag om goed te doen op die sabbat"</w:t>
      </w:r>
    </w:p>
    <w:p w14:paraId="05F148D8" w14:textId="77777777" w:rsidR="00F90BDC" w:rsidRDefault="00F90BDC"/>
    <w:p w14:paraId="14842844" w14:textId="77777777" w:rsidR="00F90BDC" w:rsidRDefault="00F90BDC">
      <w:r xmlns:w="http://schemas.openxmlformats.org/wordprocessingml/2006/main">
        <w:t xml:space="preserve">2. "Die hoër roeping om goed te doen op die sabbat"</w:t>
      </w:r>
    </w:p>
    <w:p w14:paraId="2D09691C" w14:textId="77777777" w:rsidR="00F90BDC" w:rsidRDefault="00F90BDC"/>
    <w:p w14:paraId="5D1217AF" w14:textId="77777777" w:rsidR="00F90BDC" w:rsidRDefault="00F90BDC">
      <w:r xmlns:w="http://schemas.openxmlformats.org/wordprocessingml/2006/main">
        <w:t xml:space="preserve">1. Jesaja 58:13-14 - “As jy jou voete bewaar om die sabbat te verbreek en om op my heilige dag te doen wat jy wil, as jy die sabbat 'n vreugde en die heilige dag van die Here eerbaar noem, en as jy dit eer deur as jy nie jou eie gang gaan en nie doen soos jy wil of ydele woorde spreek nie, dan sal jy jou vreugde in die Here vind.”</w:t>
      </w:r>
    </w:p>
    <w:p w14:paraId="1A237D7A" w14:textId="77777777" w:rsidR="00F90BDC" w:rsidRDefault="00F90BDC"/>
    <w:p w14:paraId="5E91702F" w14:textId="77777777" w:rsidR="00F90BDC" w:rsidRDefault="00F90BDC">
      <w:r xmlns:w="http://schemas.openxmlformats.org/wordprocessingml/2006/main">
        <w:t xml:space="preserve">2. Jakobus 1:27 - "Godsdiens wat God ons Vader as rein en onberispelik aanvaar, is dit: om in hulle nood na weeskinders en weduwees om te sien en om te voorkom dat die wêreld besoedel word."</w:t>
      </w:r>
    </w:p>
    <w:p w14:paraId="0C89A421" w14:textId="77777777" w:rsidR="00F90BDC" w:rsidRDefault="00F90BDC"/>
    <w:p w14:paraId="176A2C6E" w14:textId="77777777" w:rsidR="00F90BDC" w:rsidRDefault="00F90BDC">
      <w:r xmlns:w="http://schemas.openxmlformats.org/wordprocessingml/2006/main">
        <w:t xml:space="preserve">Matteus 12:13 Toe sê Hy vir die man: Steek jou hand uit. En hy het dit uitgespan; en dit is heel herstel soos die ander.</w:t>
      </w:r>
    </w:p>
    <w:p w14:paraId="5F373267" w14:textId="77777777" w:rsidR="00F90BDC" w:rsidRDefault="00F90BDC"/>
    <w:p w14:paraId="63958D55" w14:textId="77777777" w:rsidR="00F90BDC" w:rsidRDefault="00F90BDC">
      <w:r xmlns:w="http://schemas.openxmlformats.org/wordprocessingml/2006/main">
        <w:t xml:space="preserve">Jesus het 'n man se hand genees deur hom te beveel om dit uit te strek.</w:t>
      </w:r>
    </w:p>
    <w:p w14:paraId="7B5BCFA4" w14:textId="77777777" w:rsidR="00F90BDC" w:rsidRDefault="00F90BDC"/>
    <w:p w14:paraId="0C39B7A6" w14:textId="77777777" w:rsidR="00F90BDC" w:rsidRDefault="00F90BDC">
      <w:r xmlns:w="http://schemas.openxmlformats.org/wordprocessingml/2006/main">
        <w:t xml:space="preserve">1. Jesus se krag om ons fisies en geestelik te genees en te herstel.</w:t>
      </w:r>
    </w:p>
    <w:p w14:paraId="1D471287" w14:textId="77777777" w:rsidR="00F90BDC" w:rsidRDefault="00F90BDC"/>
    <w:p w14:paraId="4A9E99DD" w14:textId="77777777" w:rsidR="00F90BDC" w:rsidRDefault="00F90BDC">
      <w:r xmlns:w="http://schemas.openxmlformats.org/wordprocessingml/2006/main">
        <w:t xml:space="preserve">2. Die belangrikheid van gehoorsaamheid aan Jesus se opdragte.</w:t>
      </w:r>
    </w:p>
    <w:p w14:paraId="41817E70" w14:textId="77777777" w:rsidR="00F90BDC" w:rsidRDefault="00F90BDC"/>
    <w:p w14:paraId="1FDC6FA6"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is daar vir ons genesing.”</w:t>
      </w:r>
    </w:p>
    <w:p w14:paraId="66B3E86D" w14:textId="77777777" w:rsidR="00F90BDC" w:rsidRDefault="00F90BDC"/>
    <w:p w14:paraId="1EE8957C" w14:textId="77777777" w:rsidR="00F90BDC" w:rsidRDefault="00F90BDC">
      <w:r xmlns:w="http://schemas.openxmlformats.org/wordprocessingml/2006/main">
        <w:t xml:space="preserve">2. Psalm 103:3 - "Hy vergewe al jou sondes, en Hy genees al jou siektes."</w:t>
      </w:r>
    </w:p>
    <w:p w14:paraId="5BBB8180" w14:textId="77777777" w:rsidR="00F90BDC" w:rsidRDefault="00F90BDC"/>
    <w:p w14:paraId="4363E1F8" w14:textId="77777777" w:rsidR="00F90BDC" w:rsidRDefault="00F90BDC">
      <w:r xmlns:w="http://schemas.openxmlformats.org/wordprocessingml/2006/main">
        <w:t xml:space="preserve">Matteus 12:14 Toe het die Fariseërs uitgegaan en raad teen Hom gehou om Hom te vernietig.</w:t>
      </w:r>
    </w:p>
    <w:p w14:paraId="69E0B218" w14:textId="77777777" w:rsidR="00F90BDC" w:rsidRDefault="00F90BDC"/>
    <w:p w14:paraId="6C1D3C1A" w14:textId="77777777" w:rsidR="00F90BDC" w:rsidRDefault="00F90BDC">
      <w:r xmlns:w="http://schemas.openxmlformats.org/wordprocessingml/2006/main">
        <w:t xml:space="preserve">Die Fariseërs het saamgesweer om Jesus te vernietig.</w:t>
      </w:r>
    </w:p>
    <w:p w14:paraId="3897952D" w14:textId="77777777" w:rsidR="00F90BDC" w:rsidRDefault="00F90BDC"/>
    <w:p w14:paraId="2A42B032" w14:textId="77777777" w:rsidR="00F90BDC" w:rsidRDefault="00F90BDC">
      <w:r xmlns:w="http://schemas.openxmlformats.org/wordprocessingml/2006/main">
        <w:t xml:space="preserve">1: Ons moet altyd onthou om diegene te vergewe wat ons verkeerd doen, al lyk dit of hulle op ons vernietiging ingestel is.</w:t>
      </w:r>
    </w:p>
    <w:p w14:paraId="5B6E47A1" w14:textId="77777777" w:rsidR="00F90BDC" w:rsidRDefault="00F90BDC"/>
    <w:p w14:paraId="30BEC0AF" w14:textId="77777777" w:rsidR="00F90BDC" w:rsidRDefault="00F90BDC">
      <w:r xmlns:w="http://schemas.openxmlformats.org/wordprocessingml/2006/main">
        <w:t xml:space="preserve">2: Ons moet ons geloof in God behou en Hom vertrou om ons te beskerm teen diegene wat ons skade sal aandoen.</w:t>
      </w:r>
    </w:p>
    <w:p w14:paraId="20F2C135" w14:textId="77777777" w:rsidR="00F90BDC" w:rsidRDefault="00F90BDC"/>
    <w:p w14:paraId="1BEADA9C" w14:textId="77777777" w:rsidR="00F90BDC" w:rsidRDefault="00F90BDC">
      <w:r xmlns:w="http://schemas.openxmlformats.org/wordprocessingml/2006/main">
        <w:t xml:space="preserve">1: Romeine 12:19-21 - Moenie wraak neem nie, my liewe vriende, maar laat ruimte vir God se toorn, want daar is geskrywe: "Dit is aan My om te wreek, Ek sal vergeld," sê die Here. Inteendeel: "As jou vyand honger het, gee hom kos; as hy dors is, gee hom iets om te drink. Deur dit te doen, sal jy brandende kole op sy kop hoop."</w:t>
      </w:r>
    </w:p>
    <w:p w14:paraId="1BD149AC" w14:textId="77777777" w:rsidR="00F90BDC" w:rsidRDefault="00F90BDC"/>
    <w:p w14:paraId="47040B66" w14:textId="77777777" w:rsidR="00F90BDC" w:rsidRDefault="00F90BDC">
      <w:r xmlns:w="http://schemas.openxmlformats.org/wordprocessingml/2006/main">
        <w:t xml:space="preserve">2: Psalm 27:1 - Die Here is my lig en my redding — vir wie sou ek vrees? Die Here is die vesting van my lewe—vir wie sou ek bang wees?</w:t>
      </w:r>
    </w:p>
    <w:p w14:paraId="01361F93" w14:textId="77777777" w:rsidR="00F90BDC" w:rsidRDefault="00F90BDC"/>
    <w:p w14:paraId="146603E0" w14:textId="77777777" w:rsidR="00F90BDC" w:rsidRDefault="00F90BDC">
      <w:r xmlns:w="http://schemas.openxmlformats.org/wordprocessingml/2006/main">
        <w:t xml:space="preserve">Matteus 12:15 Maar toe Jesus dit weet, het Hy Hom daarvandaan teruggetrek, en groot menigtes het Hom gevolg, en Hy het almal gesond gemaak;</w:t>
      </w:r>
    </w:p>
    <w:p w14:paraId="28AF6811" w14:textId="77777777" w:rsidR="00F90BDC" w:rsidRDefault="00F90BDC"/>
    <w:p w14:paraId="6C382249" w14:textId="77777777" w:rsidR="00F90BDC" w:rsidRDefault="00F90BDC">
      <w:r xmlns:w="http://schemas.openxmlformats.org/wordprocessingml/2006/main">
        <w:t xml:space="preserve">Jesus het die groot menigtes genees wat hom gevolg het.</w:t>
      </w:r>
    </w:p>
    <w:p w14:paraId="4088455D" w14:textId="77777777" w:rsidR="00F90BDC" w:rsidRDefault="00F90BDC"/>
    <w:p w14:paraId="46D9E62A" w14:textId="77777777" w:rsidR="00F90BDC" w:rsidRDefault="00F90BDC">
      <w:r xmlns:w="http://schemas.openxmlformats.org/wordprocessingml/2006/main">
        <w:t xml:space="preserve">1: Jesus is die Geneesheer van Almal</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Genesing deur Jesus</w:t>
      </w:r>
    </w:p>
    <w:p w14:paraId="1903BFF4" w14:textId="77777777" w:rsidR="00F90BDC" w:rsidRDefault="00F90BDC"/>
    <w:p w14:paraId="3FE7BA26" w14:textId="77777777" w:rsidR="00F90BDC" w:rsidRDefault="00F90BDC">
      <w:r xmlns:w="http://schemas.openxmlformats.org/wordprocessingml/2006/main">
        <w:t xml:space="preserve">1: Jesaja 53:5 – “Maar Hy is ter wille van ons oortredinge deurboor, ter wille van ons ongeregtighede is Hy verbrysel;</w:t>
      </w:r>
    </w:p>
    <w:p w14:paraId="37DD1AB9" w14:textId="77777777" w:rsidR="00F90BDC" w:rsidRDefault="00F90BDC"/>
    <w:p w14:paraId="3856F9A8" w14:textId="77777777" w:rsidR="00F90BDC" w:rsidRDefault="00F90BDC">
      <w:r xmlns:w="http://schemas.openxmlformats.org/wordprocessingml/2006/main">
        <w:t xml:space="preserve">2: Jakobus 5:14–15 - "Is daar iemand onder julle wat siek is? laat hy die ouderlinge van die gemeente roep, en laat hulle oor hom bid en hom in die Naam van die Here met olie salf: En die gebed van die geloof sal red die sieke, en die Here sal hom oprig; en as hy sondes gedoen het, sal dit hom vergewe word."</w:t>
      </w:r>
    </w:p>
    <w:p w14:paraId="7BB482AF" w14:textId="77777777" w:rsidR="00F90BDC" w:rsidRDefault="00F90BDC"/>
    <w:p w14:paraId="57067FEA" w14:textId="77777777" w:rsidR="00F90BDC" w:rsidRDefault="00F90BDC">
      <w:r xmlns:w="http://schemas.openxmlformats.org/wordprocessingml/2006/main">
        <w:t xml:space="preserve">Matteus 12:16 en hulle bevel gegee om Hom nie bekend te maak nie.</w:t>
      </w:r>
    </w:p>
    <w:p w14:paraId="2F661617" w14:textId="77777777" w:rsidR="00F90BDC" w:rsidRDefault="00F90BDC"/>
    <w:p w14:paraId="7A6A4146" w14:textId="77777777" w:rsidR="00F90BDC" w:rsidRDefault="00F90BDC">
      <w:r xmlns:w="http://schemas.openxmlformats.org/wordprocessingml/2006/main">
        <w:t xml:space="preserve">Skrifgedeelte Jesus het sy dissipels gevra om sy identiteit geheim te hou.</w:t>
      </w:r>
    </w:p>
    <w:p w14:paraId="59572139" w14:textId="77777777" w:rsidR="00F90BDC" w:rsidRDefault="00F90BDC"/>
    <w:p w14:paraId="7EA27F37" w14:textId="77777777" w:rsidR="00F90BDC" w:rsidRDefault="00F90BDC">
      <w:r xmlns:w="http://schemas.openxmlformats.org/wordprocessingml/2006/main">
        <w:t xml:space="preserve">1. Die krag van stilte: Leer om diskreet te wees in ons geloof</w:t>
      </w:r>
    </w:p>
    <w:p w14:paraId="3AF75652" w14:textId="77777777" w:rsidR="00F90BDC" w:rsidRDefault="00F90BDC"/>
    <w:p w14:paraId="3DB74CA6" w14:textId="77777777" w:rsidR="00F90BDC" w:rsidRDefault="00F90BDC">
      <w:r xmlns:w="http://schemas.openxmlformats.org/wordprocessingml/2006/main">
        <w:t xml:space="preserve">2. Hou Jesus in die skaduwees: Die noodsaaklikheid van geheimhouding in ons wandel met God</w:t>
      </w:r>
    </w:p>
    <w:p w14:paraId="3C04535F" w14:textId="77777777" w:rsidR="00F90BDC" w:rsidRDefault="00F90BDC"/>
    <w:p w14:paraId="0CFF3FE7" w14:textId="77777777" w:rsidR="00F90BDC" w:rsidRDefault="00F90BDC">
      <w:r xmlns:w="http://schemas.openxmlformats.org/wordprocessingml/2006/main">
        <w:t xml:space="preserve">1. Matteus 6:5-6: "En wanneer julle bid, moenie soos die geveinsdes wees nie, want hulle bid graag staande in die sinagoges en op die straathoeke om deur ander gesien te word. Voorwaar Ek sê vir julle, hulle het ontvang hulle loon ten volle. Maar wanneer jy bid, gaan in jou kamer in, maak die deur toe en bid tot jou Vader wat onsigbaar is."</w:t>
      </w:r>
    </w:p>
    <w:p w14:paraId="374332F9" w14:textId="77777777" w:rsidR="00F90BDC" w:rsidRDefault="00F90BDC"/>
    <w:p w14:paraId="28073AD2" w14:textId="77777777" w:rsidR="00F90BDC" w:rsidRDefault="00F90BDC">
      <w:r xmlns:w="http://schemas.openxmlformats.org/wordprocessingml/2006/main">
        <w:t xml:space="preserve">2. Kolossense 4:5-6: "Wees wys in die manier waarop jy teenoor buitestanders optree; maak die beste van elke geleentheid. Laat jou gesprek altyd vol genade wees, met sout besprinkel, sodat jy kan weet hoe om almal te antwoord. "</w:t>
      </w:r>
    </w:p>
    <w:p w14:paraId="38686541" w14:textId="77777777" w:rsidR="00F90BDC" w:rsidRDefault="00F90BDC"/>
    <w:p w14:paraId="180135B9" w14:textId="77777777" w:rsidR="00F90BDC" w:rsidRDefault="00F90BDC">
      <w:r xmlns:w="http://schemas.openxmlformats.org/wordprocessingml/2006/main">
        <w:t xml:space="preserve">Matteus 12:17 sodat vervul sou word wat deur die profeet Jesaja gespreek is deur te sê:</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vervulling gebring aan die profesie wat deur Jesaja gespreek is.</w:t>
      </w:r>
    </w:p>
    <w:p w14:paraId="3DE3F32D" w14:textId="77777777" w:rsidR="00F90BDC" w:rsidRDefault="00F90BDC"/>
    <w:p w14:paraId="6CF4DA9D" w14:textId="77777777" w:rsidR="00F90BDC" w:rsidRDefault="00F90BDC">
      <w:r xmlns:w="http://schemas.openxmlformats.org/wordprocessingml/2006/main">
        <w:t xml:space="preserve">1: Jesus is die vervulling van profesie – hoe Hy lewe uit die dood bring.</w:t>
      </w:r>
    </w:p>
    <w:p w14:paraId="0873AE00" w14:textId="77777777" w:rsidR="00F90BDC" w:rsidRDefault="00F90BDC"/>
    <w:p w14:paraId="58E6FE4E" w14:textId="77777777" w:rsidR="00F90BDC" w:rsidRDefault="00F90BDC">
      <w:r xmlns:w="http://schemas.openxmlformats.org/wordprocessingml/2006/main">
        <w:t xml:space="preserve">2: Die krag van Jesus se sending om die profesie van Jesaja te vervul.</w:t>
      </w:r>
    </w:p>
    <w:p w14:paraId="30B6DB0A" w14:textId="77777777" w:rsidR="00F90BDC" w:rsidRDefault="00F90BDC"/>
    <w:p w14:paraId="71FDED44" w14:textId="77777777" w:rsidR="00F90BDC" w:rsidRDefault="00F90BDC">
      <w:r xmlns:w="http://schemas.openxmlformats.org/wordprocessingml/2006/main">
        <w:t xml:space="preserve">1: Jesaja 53:4-5 – Waarlik, Hy het ons smarte gedra en ons smarte gedra; Maar ter wille van ons oortredinge is hy deurboor, ter wille van ons ongeregtighede is hy verbrysel; die tugtiging van ons vrede was op hom; en deur sy wonde het ons genees.</w:t>
      </w:r>
    </w:p>
    <w:p w14:paraId="3584335A" w14:textId="77777777" w:rsidR="00F90BDC" w:rsidRDefault="00F90BDC"/>
    <w:p w14:paraId="2BB2E208" w14:textId="77777777" w:rsidR="00F90BDC" w:rsidRDefault="00F90BDC">
      <w:r xmlns:w="http://schemas.openxmlformats.org/wordprocessingml/2006/main">
        <w:t xml:space="preserve">2: Joh 1:45 – Filippus het Natanael gekry en vir hom gesê: Ons het Hom gevind van wie Moses in die wet en die profete geskrywe het: Jesus van Nasaret, die seun van Josef.</w:t>
      </w:r>
    </w:p>
    <w:p w14:paraId="08961AAF" w14:textId="77777777" w:rsidR="00F90BDC" w:rsidRDefault="00F90BDC"/>
    <w:p w14:paraId="018A73E2" w14:textId="77777777" w:rsidR="00F90BDC" w:rsidRDefault="00F90BDC">
      <w:r xmlns:w="http://schemas.openxmlformats.org/wordprocessingml/2006/main">
        <w:t xml:space="preserve">Matteus 12:18 Kyk, my kneg wat Ek uitverkies het; my beminde, in wie my siel 'n welbehae het; Ek sal my Gees op hom lê, en hy sal die oordeel aan die heidene bekend maak.</w:t>
      </w:r>
    </w:p>
    <w:p w14:paraId="378C6371" w14:textId="77777777" w:rsidR="00F90BDC" w:rsidRDefault="00F90BDC"/>
    <w:p w14:paraId="1FCFC4B0" w14:textId="77777777" w:rsidR="00F90BDC" w:rsidRDefault="00F90BDC">
      <w:r xmlns:w="http://schemas.openxmlformats.org/wordprocessingml/2006/main">
        <w:t xml:space="preserve">Hierdie gedeelte praat van die uitverkore dienaar van God en sy sending om geregtigheid aan die heidene te bring.</w:t>
      </w:r>
    </w:p>
    <w:p w14:paraId="00B962B1" w14:textId="77777777" w:rsidR="00F90BDC" w:rsidRDefault="00F90BDC"/>
    <w:p w14:paraId="630BD01A" w14:textId="77777777" w:rsidR="00F90BDC" w:rsidRDefault="00F90BDC">
      <w:r xmlns:w="http://schemas.openxmlformats.org/wordprocessingml/2006/main">
        <w:t xml:space="preserve">1. Die Krag van God se Liefde: Verstaan Jesus as die uitverkore Dienaar van die Here</w:t>
      </w:r>
    </w:p>
    <w:p w14:paraId="573B714D" w14:textId="77777777" w:rsidR="00F90BDC" w:rsidRDefault="00F90BDC"/>
    <w:p w14:paraId="1E7685F2" w14:textId="77777777" w:rsidR="00F90BDC" w:rsidRDefault="00F90BDC">
      <w:r xmlns:w="http://schemas.openxmlformats.org/wordprocessingml/2006/main">
        <w:t xml:space="preserve">2. Die Missie van Geregtigheid: Die implementering van God se Plan vir die heidene</w:t>
      </w:r>
    </w:p>
    <w:p w14:paraId="43FD48C4" w14:textId="77777777" w:rsidR="00F90BDC" w:rsidRDefault="00F90BDC"/>
    <w:p w14:paraId="66DD555A" w14:textId="77777777" w:rsidR="00F90BDC" w:rsidRDefault="00F90BDC">
      <w:r xmlns:w="http://schemas.openxmlformats.org/wordprocessingml/2006/main">
        <w:t xml:space="preserve">1. Jesaja 42:1-4 - Die Kneg van die Here</w:t>
      </w:r>
    </w:p>
    <w:p w14:paraId="542048D8" w14:textId="77777777" w:rsidR="00F90BDC" w:rsidRDefault="00F90BDC"/>
    <w:p w14:paraId="75975690" w14:textId="77777777" w:rsidR="00F90BDC" w:rsidRDefault="00F90BDC">
      <w:r xmlns:w="http://schemas.openxmlformats.org/wordprocessingml/2006/main">
        <w:t xml:space="preserve">2. Handelinge 10:34-35 – Prediking aan die heidene</w:t>
      </w:r>
    </w:p>
    <w:p w14:paraId="49E0D92F" w14:textId="77777777" w:rsidR="00F90BDC" w:rsidRDefault="00F90BDC"/>
    <w:p w14:paraId="51F8B81D" w14:textId="77777777" w:rsidR="00F90BDC" w:rsidRDefault="00F90BDC">
      <w:r xmlns:w="http://schemas.openxmlformats.org/wordprocessingml/2006/main">
        <w:t xml:space="preserve">Mat 12:19 Hy sal nie twis en nie huil nie; en niemand sal sy stem op die strate hoor nie.</w:t>
      </w:r>
    </w:p>
    <w:p w14:paraId="4DBC1AC8" w14:textId="77777777" w:rsidR="00F90BDC" w:rsidRDefault="00F90BDC"/>
    <w:p w14:paraId="445C5A39" w14:textId="77777777" w:rsidR="00F90BDC" w:rsidRDefault="00F90BDC">
      <w:r xmlns:w="http://schemas.openxmlformats.org/wordprocessingml/2006/main">
        <w:t xml:space="preserve">Hierdie gedeelte praat van die sagmoedigheid van Jesus, en beklemtoon dat hy nie gestry het of 'n toneel in die openbaar gemaak het nie.</w:t>
      </w:r>
    </w:p>
    <w:p w14:paraId="25FE284E" w14:textId="77777777" w:rsidR="00F90BDC" w:rsidRDefault="00F90BDC"/>
    <w:p w14:paraId="225D0BE2" w14:textId="77777777" w:rsidR="00F90BDC" w:rsidRDefault="00F90BDC">
      <w:r xmlns:w="http://schemas.openxmlformats.org/wordprocessingml/2006/main">
        <w:t xml:space="preserve">1. Die skoonheid van sagmoedigheid: Wat ons by Jesus kan leer</w:t>
      </w:r>
    </w:p>
    <w:p w14:paraId="669DA4E1" w14:textId="77777777" w:rsidR="00F90BDC" w:rsidRDefault="00F90BDC"/>
    <w:p w14:paraId="48CB4C64" w14:textId="77777777" w:rsidR="00F90BDC" w:rsidRDefault="00F90BDC">
      <w:r xmlns:w="http://schemas.openxmlformats.org/wordprocessingml/2006/main">
        <w:t xml:space="preserve">2. Die krag van selfbeheersing: Leer uit die voorbeeld van Jesus</w:t>
      </w:r>
    </w:p>
    <w:p w14:paraId="3A3E6D73" w14:textId="77777777" w:rsidR="00F90BDC" w:rsidRDefault="00F90BDC"/>
    <w:p w14:paraId="07F99572" w14:textId="77777777" w:rsidR="00F90BDC" w:rsidRDefault="00F90BDC">
      <w:r xmlns:w="http://schemas.openxmlformats.org/wordprocessingml/2006/main">
        <w:t xml:space="preserve">1. Spreuke 15:1 - "'n Sagte antwoord keer die toorn af, maar 'n harde woord laat toorn opkom."</w:t>
      </w:r>
    </w:p>
    <w:p w14:paraId="0CE6E087" w14:textId="77777777" w:rsidR="00F90BDC" w:rsidRDefault="00F90BDC"/>
    <w:p w14:paraId="104051AB" w14:textId="77777777" w:rsidR="00F90BDC" w:rsidRDefault="00F90BDC">
      <w:r xmlns:w="http://schemas.openxmlformats.org/wordprocessingml/2006/main">
        <w:t xml:space="preserve">2. 1 Petrus 3:4 - "Dit moet eerder dié van jou innerlike wees, die onverwelklike skoonheid van 'n sagmoedige en stille gees, wat van groot waarde is in God se oë."</w:t>
      </w:r>
    </w:p>
    <w:p w14:paraId="0E89D08F" w14:textId="77777777" w:rsidR="00F90BDC" w:rsidRDefault="00F90BDC"/>
    <w:p w14:paraId="5812C3B5" w14:textId="77777777" w:rsidR="00F90BDC" w:rsidRDefault="00F90BDC">
      <w:r xmlns:w="http://schemas.openxmlformats.org/wordprocessingml/2006/main">
        <w:t xml:space="preserve">Matteus 12:20 'n Geknakte riet sal hy nie breek nie, en rokende vlas sal hy nie uitblus totdat hy die oordeel tot oorwinning uitstuur nie.</w:t>
      </w:r>
    </w:p>
    <w:p w14:paraId="62EAD4B6" w14:textId="77777777" w:rsidR="00F90BDC" w:rsidRDefault="00F90BDC"/>
    <w:p w14:paraId="65EF41C7" w14:textId="77777777" w:rsidR="00F90BDC" w:rsidRDefault="00F90BDC">
      <w:r xmlns:w="http://schemas.openxmlformats.org/wordprocessingml/2006/main">
        <w:t xml:space="preserve">God sal nie die swakkes breek nie, maar sal krag gee totdat geregtigheid geskied.</w:t>
      </w:r>
    </w:p>
    <w:p w14:paraId="26BB4C35" w14:textId="77777777" w:rsidR="00F90BDC" w:rsidRDefault="00F90BDC"/>
    <w:p w14:paraId="7A6749B8" w14:textId="77777777" w:rsidR="00F90BDC" w:rsidRDefault="00F90BDC">
      <w:r xmlns:w="http://schemas.openxmlformats.org/wordprocessingml/2006/main">
        <w:t xml:space="preserve">1: God sal die swakkes krag gee om deur die lewe se stryd te volhard.</w:t>
      </w:r>
    </w:p>
    <w:p w14:paraId="67840816" w14:textId="77777777" w:rsidR="00F90BDC" w:rsidRDefault="00F90BDC"/>
    <w:p w14:paraId="4F3711BA" w14:textId="77777777" w:rsidR="00F90BDC" w:rsidRDefault="00F90BDC">
      <w:r xmlns:w="http://schemas.openxmlformats.org/wordprocessingml/2006/main">
        <w:t xml:space="preserve">2: God sal geregtigheid gee aan dié wat onderdruk word.</w:t>
      </w:r>
    </w:p>
    <w:p w14:paraId="0EAFEF54" w14:textId="77777777" w:rsidR="00F90BDC" w:rsidRDefault="00F90BDC"/>
    <w:p w14:paraId="0E7D2C6E" w14:textId="77777777" w:rsidR="00F90BDC" w:rsidRDefault="00F90BDC">
      <w:r xmlns:w="http://schemas.openxmlformats.org/wordprocessingml/2006/main">
        <w:t xml:space="preserve">1: Jesaja 40:29 Hy gee krag aan die vermoeide; en vir die wat geen krag het nie, vermeerder Hy krag.</w:t>
      </w:r>
    </w:p>
    <w:p w14:paraId="731E334D" w14:textId="77777777" w:rsidR="00F90BDC" w:rsidRDefault="00F90BDC"/>
    <w:p w14:paraId="68A30BC7" w14:textId="77777777" w:rsidR="00F90BDC" w:rsidRDefault="00F90BDC">
      <w:r xmlns:w="http://schemas.openxmlformats.org/wordprocessingml/2006/main">
        <w:t xml:space="preserve">2: Psalm 9:9 En die Here sal 'n toevlug wees vir die verdruktes, 'n toevlug in tye van benoudheid.</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12:21 En op sy Naam sal die heidene vertrou.</w:t>
      </w:r>
    </w:p>
    <w:p w14:paraId="0BAE94C6" w14:textId="77777777" w:rsidR="00F90BDC" w:rsidRDefault="00F90BDC"/>
    <w:p w14:paraId="438E2D12" w14:textId="77777777" w:rsidR="00F90BDC" w:rsidRDefault="00F90BDC">
      <w:r xmlns:w="http://schemas.openxmlformats.org/wordprocessingml/2006/main">
        <w:t xml:space="preserve">Hierdie gedeelte beklemtoon hoe belangrik dit is om op Jesus se naam as heidene te vertrou.</w:t>
      </w:r>
    </w:p>
    <w:p w14:paraId="4063EDC5" w14:textId="77777777" w:rsidR="00F90BDC" w:rsidRDefault="00F90BDC"/>
    <w:p w14:paraId="54A57D6D" w14:textId="77777777" w:rsidR="00F90BDC" w:rsidRDefault="00F90BDC">
      <w:r xmlns:w="http://schemas.openxmlformats.org/wordprocessingml/2006/main">
        <w:t xml:space="preserve">1: Wanneer ons ons vertroue in Jesus plaas, kan ons geloof hê dat Hy vir ons sal voorsien.</w:t>
      </w:r>
    </w:p>
    <w:p w14:paraId="6BC996C9" w14:textId="77777777" w:rsidR="00F90BDC" w:rsidRDefault="00F90BDC"/>
    <w:p w14:paraId="2FAA9535" w14:textId="77777777" w:rsidR="00F90BDC" w:rsidRDefault="00F90BDC">
      <w:r xmlns:w="http://schemas.openxmlformats.org/wordprocessingml/2006/main">
        <w:t xml:space="preserve">2: Wanneer ons op Jesus vertrou, is ons in staat om op Hom te steun in tye van nood.</w:t>
      </w:r>
    </w:p>
    <w:p w14:paraId="3E2AD338" w14:textId="77777777" w:rsidR="00F90BDC" w:rsidRDefault="00F90BDC"/>
    <w:p w14:paraId="0BF5D155" w14:textId="77777777" w:rsidR="00F90BDC" w:rsidRDefault="00F90BDC">
      <w:r xmlns:w="http://schemas.openxmlformats.org/wordprocessingml/2006/main">
        <w:t xml:space="preserve">1: Jesaja 12:2 - “Kyk, God is my heil; Ek sal vertrou en nie vrees nie; want die Here God is my sterkte en my lied, en Hy het my tot heil geword.”</w:t>
      </w:r>
    </w:p>
    <w:p w14:paraId="706C5004" w14:textId="77777777" w:rsidR="00F90BDC" w:rsidRDefault="00F90BDC"/>
    <w:p w14:paraId="064694C1" w14:textId="77777777" w:rsidR="00F90BDC" w:rsidRDefault="00F90BDC">
      <w:r xmlns:w="http://schemas.openxmlformats.org/wordprocessingml/2006/main">
        <w:t xml:space="preserve">2: Hebreërs 11:1 - "Die geloof is dan 'n vaste vertroue op die dinge wat ons hoop, 'n oortuiging van die dinge wat ons nie sien nie."</w:t>
      </w:r>
    </w:p>
    <w:p w14:paraId="5CC567C9" w14:textId="77777777" w:rsidR="00F90BDC" w:rsidRDefault="00F90BDC"/>
    <w:p w14:paraId="1C2B624A" w14:textId="77777777" w:rsidR="00F90BDC" w:rsidRDefault="00F90BDC">
      <w:r xmlns:w="http://schemas.openxmlformats.org/wordprocessingml/2006/main">
        <w:t xml:space="preserve">Matteus 12:22 Toe is 'n duiwelsbesete, blind en stom, na Hom gebring; en Hy het hom gesond gemaak, sodat die blinde sowel as die stomme gepraat en gesien het.</w:t>
      </w:r>
    </w:p>
    <w:p w14:paraId="4766634F" w14:textId="77777777" w:rsidR="00F90BDC" w:rsidRDefault="00F90BDC"/>
    <w:p w14:paraId="3DFCB0E8" w14:textId="77777777" w:rsidR="00F90BDC" w:rsidRDefault="00F90BDC">
      <w:r xmlns:w="http://schemas.openxmlformats.org/wordprocessingml/2006/main">
        <w:t xml:space="preserve">Jesus genees 'n man wat deur 'n demoon beset is, en gee hom beide sig en spraak.</w:t>
      </w:r>
    </w:p>
    <w:p w14:paraId="221B7AA4" w14:textId="77777777" w:rsidR="00F90BDC" w:rsidRDefault="00F90BDC"/>
    <w:p w14:paraId="133CAE90" w14:textId="77777777" w:rsidR="00F90BDC" w:rsidRDefault="00F90BDC">
      <w:r xmlns:w="http://schemas.openxmlformats.org/wordprocessingml/2006/main">
        <w:t xml:space="preserve">1. Die krag van Jesus om te genees</w:t>
      </w:r>
    </w:p>
    <w:p w14:paraId="1A017AA5" w14:textId="77777777" w:rsidR="00F90BDC" w:rsidRDefault="00F90BDC"/>
    <w:p w14:paraId="45CAC57C" w14:textId="77777777" w:rsidR="00F90BDC" w:rsidRDefault="00F90BDC">
      <w:r xmlns:w="http://schemas.openxmlformats.org/wordprocessingml/2006/main">
        <w:t xml:space="preserve">2. Jesus Demonstreer Goddelike Gesag</w:t>
      </w:r>
    </w:p>
    <w:p w14:paraId="0F071312" w14:textId="77777777" w:rsidR="00F90BDC" w:rsidRDefault="00F90BDC"/>
    <w:p w14:paraId="1D735808" w14:textId="77777777" w:rsidR="00F90BDC" w:rsidRDefault="00F90BDC">
      <w:r xmlns:w="http://schemas.openxmlformats.org/wordprocessingml/2006/main">
        <w:t xml:space="preserve">1. Matteus 8:16 – Toe dit aand geword het, is baie van die duiwels besete na Hom gebring, en Hy het die geeste met 'n woord uitgedryf en al die siekes genees.</w:t>
      </w:r>
    </w:p>
    <w:p w14:paraId="6D04F11D" w14:textId="77777777" w:rsidR="00F90BDC" w:rsidRDefault="00F90BDC"/>
    <w:p w14:paraId="71A2C6F0" w14:textId="77777777" w:rsidR="00F90BDC" w:rsidRDefault="00F90BDC">
      <w:r xmlns:w="http://schemas.openxmlformats.org/wordprocessingml/2006/main">
        <w:t xml:space="preserve">2. Markus 16:17-18 – En hierdie tekens sal dié wat glo, vergesel: In my Naam sal hulle </w:t>
      </w:r>
      <w:r xmlns:w="http://schemas.openxmlformats.org/wordprocessingml/2006/main">
        <w:lastRenderedPageBreak xmlns:w="http://schemas.openxmlformats.org/wordprocessingml/2006/main"/>
      </w:r>
      <w:r xmlns:w="http://schemas.openxmlformats.org/wordprocessingml/2006/main">
        <w:t xml:space="preserve">duiwels uitdryf; hulle sal in nuwe tale spreek; hulle sal slange met hul hande optel; en wanneer hulle dodelike gif drink, sal dit hulle glad nie seermaak nie; hulle sal hul hande op siekes lê, en hulle sal gesond word.</w:t>
      </w:r>
    </w:p>
    <w:p w14:paraId="0CB6EA7D" w14:textId="77777777" w:rsidR="00F90BDC" w:rsidRDefault="00F90BDC"/>
    <w:p w14:paraId="604E7647" w14:textId="77777777" w:rsidR="00F90BDC" w:rsidRDefault="00F90BDC">
      <w:r xmlns:w="http://schemas.openxmlformats.org/wordprocessingml/2006/main">
        <w:t xml:space="preserve">Mat 12:23 En die hele volk was verbaas en sê: Is dit nie die seun van Dawid nie?</w:t>
      </w:r>
    </w:p>
    <w:p w14:paraId="3D1C7CD3" w14:textId="77777777" w:rsidR="00F90BDC" w:rsidRDefault="00F90BDC"/>
    <w:p w14:paraId="08ED8E3C" w14:textId="77777777" w:rsidR="00F90BDC" w:rsidRDefault="00F90BDC">
      <w:r xmlns:w="http://schemas.openxmlformats.org/wordprocessingml/2006/main">
        <w:t xml:space="preserve">Die mense van Jesus se tyd was verstom om te sien dat hy die seun van Dawid was.</w:t>
      </w:r>
    </w:p>
    <w:p w14:paraId="1C7656A3" w14:textId="77777777" w:rsidR="00F90BDC" w:rsidRDefault="00F90BDC"/>
    <w:p w14:paraId="02E65F98" w14:textId="77777777" w:rsidR="00F90BDC" w:rsidRDefault="00F90BDC">
      <w:r xmlns:w="http://schemas.openxmlformats.org/wordprocessingml/2006/main">
        <w:t xml:space="preserve">1. God se plan: Volg die profesie van die Seun van Dawid</w:t>
      </w:r>
    </w:p>
    <w:p w14:paraId="5AEDFC6B" w14:textId="77777777" w:rsidR="00F90BDC" w:rsidRDefault="00F90BDC"/>
    <w:p w14:paraId="76F98989" w14:textId="77777777" w:rsidR="00F90BDC" w:rsidRDefault="00F90BDC">
      <w:r xmlns:w="http://schemas.openxmlformats.org/wordprocessingml/2006/main">
        <w:t xml:space="preserve">2. Glo in die belofte: jubel in die Seun van Dawid</w:t>
      </w:r>
    </w:p>
    <w:p w14:paraId="5E1E367E" w14:textId="77777777" w:rsidR="00F90BDC" w:rsidRDefault="00F90BDC"/>
    <w:p w14:paraId="481D6500" w14:textId="77777777" w:rsidR="00F90BDC" w:rsidRDefault="00F90BDC">
      <w:r xmlns:w="http://schemas.openxmlformats.org/wordprocessingml/2006/main">
        <w:t xml:space="preserve">1. Jesaja 11:1 - "En daar sal 'n staf uit die stam van Isai kom, en 'n loot sal uit sy wortels uitspruit"</w:t>
      </w:r>
    </w:p>
    <w:p w14:paraId="2AB89A0D" w14:textId="77777777" w:rsidR="00F90BDC" w:rsidRDefault="00F90BDC"/>
    <w:p w14:paraId="06FAB187" w14:textId="77777777" w:rsidR="00F90BDC" w:rsidRDefault="00F90BDC">
      <w:r xmlns:w="http://schemas.openxmlformats.org/wordprocessingml/2006/main">
        <w:t xml:space="preserve">2. Miga 5:2 - "Maar jy, Betlehem Efrata, al is jy klein onder die duisende van Juda, uit jou sal hy na My uitgaan wat 'n Heerser in Israel sal wees."</w:t>
      </w:r>
    </w:p>
    <w:p w14:paraId="5A79427C" w14:textId="77777777" w:rsidR="00F90BDC" w:rsidRDefault="00F90BDC"/>
    <w:p w14:paraId="78F882F5" w14:textId="77777777" w:rsidR="00F90BDC" w:rsidRDefault="00F90BDC">
      <w:r xmlns:w="http://schemas.openxmlformats.org/wordprocessingml/2006/main">
        <w:t xml:space="preserve">Mat 12:24 Maar toe die Fariseërs dit hoor, sê hulle: Hierdie man dryf nie duiwels uit nie, maar deur Beëlsebul, die owerste van die duiwels.</w:t>
      </w:r>
    </w:p>
    <w:p w14:paraId="70C4F121" w14:textId="77777777" w:rsidR="00F90BDC" w:rsidRDefault="00F90BDC"/>
    <w:p w14:paraId="4E637034" w14:textId="77777777" w:rsidR="00F90BDC" w:rsidRDefault="00F90BDC">
      <w:r xmlns:w="http://schemas.openxmlformats.org/wordprocessingml/2006/main">
        <w:t xml:space="preserve">Die Fariseërs het Jesus daarvan beskuldig dat hy duiwels uitdryf deur die mag van Beëlsebul, die prins van die duiwels.</w:t>
      </w:r>
    </w:p>
    <w:p w14:paraId="57D46669" w14:textId="77777777" w:rsidR="00F90BDC" w:rsidRDefault="00F90BDC"/>
    <w:p w14:paraId="0A69BD17" w14:textId="77777777" w:rsidR="00F90BDC" w:rsidRDefault="00F90BDC">
      <w:r xmlns:w="http://schemas.openxmlformats.org/wordprocessingml/2006/main">
        <w:t xml:space="preserve">1. Die Krag van Jesus: Hoe Jesus die Bose oorwin</w:t>
      </w:r>
    </w:p>
    <w:p w14:paraId="1587C0E6" w14:textId="77777777" w:rsidR="00F90BDC" w:rsidRDefault="00F90BDC"/>
    <w:p w14:paraId="13FFEB1C" w14:textId="77777777" w:rsidR="00F90BDC" w:rsidRDefault="00F90BDC">
      <w:r xmlns:w="http://schemas.openxmlformats.org/wordprocessingml/2006/main">
        <w:t xml:space="preserve">2. Die Fariseërs en hulle beskuldigings: Verstaan ongeloof</w:t>
      </w:r>
    </w:p>
    <w:p w14:paraId="5BEB4373" w14:textId="77777777" w:rsidR="00F90BDC" w:rsidRDefault="00F90BDC"/>
    <w:p w14:paraId="6B87680B" w14:textId="77777777" w:rsidR="00F90BDC" w:rsidRDefault="00F90BDC">
      <w:r xmlns:w="http://schemas.openxmlformats.org/wordprocessingml/2006/main">
        <w:t xml:space="preserve">1. Efesiërs 6:12 - Want ons worstel nie teen vlees en bloed nie, maar teen die owerhede, teen die magte, teen die owerhede van die duisternis van hierdie eeu, teen die geestelike leërskare van goddeloosheid in die hemele.</w:t>
      </w:r>
    </w:p>
    <w:p w14:paraId="44AF62F6" w14:textId="77777777" w:rsidR="00F90BDC" w:rsidRDefault="00F90BDC"/>
    <w:p w14:paraId="17743FAD" w14:textId="77777777" w:rsidR="00F90BDC" w:rsidRDefault="00F90BDC">
      <w:r xmlns:w="http://schemas.openxmlformats.org/wordprocessingml/2006/main">
        <w:t xml:space="preserve">2. Kolossense 2:15 - Nadat Hy owerhede en magte ontwapen het, het Hy hulle in die openbaar skouspel gemaak en daarin oor hulle getriomfeer.</w:t>
      </w:r>
    </w:p>
    <w:p w14:paraId="61BB8E30" w14:textId="77777777" w:rsidR="00F90BDC" w:rsidRDefault="00F90BDC"/>
    <w:p w14:paraId="734AA612" w14:textId="77777777" w:rsidR="00F90BDC" w:rsidRDefault="00F90BDC">
      <w:r xmlns:w="http://schemas.openxmlformats.org/wordprocessingml/2006/main">
        <w:t xml:space="preserve">Mat 12:25 En Jesus het hulle gedagtes geken en vir hulle gesê: Elke koninkryk wat teen homself verdeeld is, word verwoes; en elke stad of huis wat teen homself verdeeld is, sal nie bestaan nie.</w:t>
      </w:r>
    </w:p>
    <w:p w14:paraId="11D1EA31" w14:textId="77777777" w:rsidR="00F90BDC" w:rsidRDefault="00F90BDC"/>
    <w:p w14:paraId="3D1211C6" w14:textId="77777777" w:rsidR="00F90BDC" w:rsidRDefault="00F90BDC">
      <w:r xmlns:w="http://schemas.openxmlformats.org/wordprocessingml/2006/main">
        <w:t xml:space="preserve">’n Verdeelde koninkryk of huis sal nie bly staan nie.</w:t>
      </w:r>
    </w:p>
    <w:p w14:paraId="7940A6B4" w14:textId="77777777" w:rsidR="00F90BDC" w:rsidRDefault="00F90BDC"/>
    <w:p w14:paraId="4048360F" w14:textId="77777777" w:rsidR="00F90BDC" w:rsidRDefault="00F90BDC">
      <w:r xmlns:w="http://schemas.openxmlformats.org/wordprocessingml/2006/main">
        <w:t xml:space="preserve">1. Die krag van eenheid: Hoe om jou verhoudings te versterk</w:t>
      </w:r>
    </w:p>
    <w:p w14:paraId="2D4EC23B" w14:textId="77777777" w:rsidR="00F90BDC" w:rsidRDefault="00F90BDC"/>
    <w:p w14:paraId="417E10AC" w14:textId="77777777" w:rsidR="00F90BDC" w:rsidRDefault="00F90BDC">
      <w:r xmlns:w="http://schemas.openxmlformats.org/wordprocessingml/2006/main">
        <w:t xml:space="preserve">2. Oorkom verdeeldheid: Hoe om 'n verdeelde koninkryk te verenig</w:t>
      </w:r>
    </w:p>
    <w:p w14:paraId="1C527C04" w14:textId="77777777" w:rsidR="00F90BDC" w:rsidRDefault="00F90BDC"/>
    <w:p w14:paraId="236C5DA7" w14:textId="77777777" w:rsidR="00F90BDC" w:rsidRDefault="00F90BDC">
      <w:r xmlns:w="http://schemas.openxmlformats.org/wordprocessingml/2006/main">
        <w:t xml:space="preserve">1. Efesiërs 4:1-3 - “Ek, 'n gevangene vir die Here, vermaan julle dan om te wandel op 'n wyse waardig die roeping waartoe julle geroep is, met alle nederigheid en sagmoedigheid, met geduld, en verdra mekaar in liefde, gretig om die eenheid van die Gees in die band van vrede te handhaaf.”</w:t>
      </w:r>
    </w:p>
    <w:p w14:paraId="0F518BFD" w14:textId="77777777" w:rsidR="00F90BDC" w:rsidRDefault="00F90BDC"/>
    <w:p w14:paraId="467424DA" w14:textId="77777777" w:rsidR="00F90BDC" w:rsidRDefault="00F90BDC">
      <w:r xmlns:w="http://schemas.openxmlformats.org/wordprocessingml/2006/main">
        <w:t xml:space="preserve">2. Psalm 133:1 - "Kyk, hoe goed en aangenaam is dit as broers in eenheid woon!"</w:t>
      </w:r>
    </w:p>
    <w:p w14:paraId="70B6A505" w14:textId="77777777" w:rsidR="00F90BDC" w:rsidRDefault="00F90BDC"/>
    <w:p w14:paraId="29E5AB40" w14:textId="77777777" w:rsidR="00F90BDC" w:rsidRDefault="00F90BDC">
      <w:r xmlns:w="http://schemas.openxmlformats.org/wordprocessingml/2006/main">
        <w:t xml:space="preserve">Mat 12:26 En as die Satan die Satan uitdryf, is hy teen homself verdeeld; hoe sal sy koninkryk dan bestaan?</w:t>
      </w:r>
    </w:p>
    <w:p w14:paraId="6AE78898" w14:textId="77777777" w:rsidR="00F90BDC" w:rsidRDefault="00F90BDC"/>
    <w:p w14:paraId="4F7020F6" w14:textId="77777777" w:rsidR="00F90BDC" w:rsidRDefault="00F90BDC">
      <w:r xmlns:w="http://schemas.openxmlformats.org/wordprocessingml/2006/main">
        <w:t xml:space="preserve">Jesus vra hoe Satan Satan kan uitdryf as hulle teen hulleself verdeeld is, aangesien dit sou beteken dat sy koninkryk nie kan bly staan nie.</w:t>
      </w:r>
    </w:p>
    <w:p w14:paraId="1BAD4D05" w14:textId="77777777" w:rsidR="00F90BDC" w:rsidRDefault="00F90BDC"/>
    <w:p w14:paraId="62706F83" w14:textId="77777777" w:rsidR="00F90BDC" w:rsidRDefault="00F90BDC">
      <w:r xmlns:w="http://schemas.openxmlformats.org/wordprocessingml/2006/main">
        <w:t xml:space="preserve">1. Hoe om te weet wanneer jy deur Satan getoets word</w:t>
      </w:r>
    </w:p>
    <w:p w14:paraId="0E72E55C" w14:textId="77777777" w:rsidR="00F90BDC" w:rsidRDefault="00F90BDC"/>
    <w:p w14:paraId="68D5BC0F" w14:textId="77777777" w:rsidR="00F90BDC" w:rsidRDefault="00F90BDC">
      <w:r xmlns:w="http://schemas.openxmlformats.org/wordprocessingml/2006/main">
        <w:t xml:space="preserve">2. Die krag van eenheid in die stryd teen die bose</w:t>
      </w:r>
    </w:p>
    <w:p w14:paraId="6A9C69C8" w14:textId="77777777" w:rsidR="00F90BDC" w:rsidRDefault="00F90BDC"/>
    <w:p w14:paraId="0D9311CC" w14:textId="77777777" w:rsidR="00F90BDC" w:rsidRDefault="00F90BDC">
      <w:r xmlns:w="http://schemas.openxmlformats.org/wordprocessingml/2006/main">
        <w:t xml:space="preserve">1. Efesiërs 6:10-18 - Wees sterk in die Here en in die sterkte van sy sterkte.</w:t>
      </w:r>
    </w:p>
    <w:p w14:paraId="5E1E876A" w14:textId="77777777" w:rsidR="00F90BDC" w:rsidRDefault="00F90BDC"/>
    <w:p w14:paraId="543DD236" w14:textId="77777777" w:rsidR="00F90BDC" w:rsidRDefault="00F90BDC">
      <w:r xmlns:w="http://schemas.openxmlformats.org/wordprocessingml/2006/main">
        <w:t xml:space="preserve">2. Jakobus 4:7 - Onderwerp julle dan aan God. Weerstaan die duiwel, en hy sal van jou wegvlug.</w:t>
      </w:r>
    </w:p>
    <w:p w14:paraId="62B64040" w14:textId="77777777" w:rsidR="00F90BDC" w:rsidRDefault="00F90BDC"/>
    <w:p w14:paraId="04CBC0E7" w14:textId="77777777" w:rsidR="00F90BDC" w:rsidRDefault="00F90BDC">
      <w:r xmlns:w="http://schemas.openxmlformats.org/wordprocessingml/2006/main">
        <w:t xml:space="preserve">Mat 12:27 En as Ek deur Beëlsebul die duiwels uitdryf, deur wie dryf julle kinders hulle uit? daarom sal hulle julle regters wees.</w:t>
      </w:r>
    </w:p>
    <w:p w14:paraId="17B415BE" w14:textId="77777777" w:rsidR="00F90BDC" w:rsidRDefault="00F90BDC"/>
    <w:p w14:paraId="72B2D9DC" w14:textId="77777777" w:rsidR="00F90BDC" w:rsidRDefault="00F90BDC">
      <w:r xmlns:w="http://schemas.openxmlformats.org/wordprocessingml/2006/main">
        <w:t xml:space="preserve">Jesus verdedig sy gesag om demone uit te dryf deur die gesag van die Fariseërs se kinders om dieselfde te doen te bevraagteken.</w:t>
      </w:r>
    </w:p>
    <w:p w14:paraId="525CC3D5" w14:textId="77777777" w:rsidR="00F90BDC" w:rsidRDefault="00F90BDC"/>
    <w:p w14:paraId="4BD1A668" w14:textId="77777777" w:rsidR="00F90BDC" w:rsidRDefault="00F90BDC">
      <w:r xmlns:w="http://schemas.openxmlformats.org/wordprocessingml/2006/main">
        <w:t xml:space="preserve">1: Jesus is Allerhoogste - Ons Here Jesus is die enigste een met gesag oor die magte van die bose.</w:t>
      </w:r>
    </w:p>
    <w:p w14:paraId="44E9D06D" w14:textId="77777777" w:rsidR="00F90BDC" w:rsidRDefault="00F90BDC"/>
    <w:p w14:paraId="58EDCDF9" w14:textId="77777777" w:rsidR="00F90BDC" w:rsidRDefault="00F90BDC">
      <w:r xmlns:w="http://schemas.openxmlformats.org/wordprocessingml/2006/main">
        <w:t xml:space="preserve">2: Die uiteindelike regter - Ons kan Jesus vertrou om die finale oordeel te vel, want Hy is die uiteindelike regter.</w:t>
      </w:r>
    </w:p>
    <w:p w14:paraId="3603A445" w14:textId="77777777" w:rsidR="00F90BDC" w:rsidRDefault="00F90BDC"/>
    <w:p w14:paraId="44C1CA9A" w14:textId="77777777" w:rsidR="00F90BDC" w:rsidRDefault="00F90BDC">
      <w:r xmlns:w="http://schemas.openxmlformats.org/wordprocessingml/2006/main">
        <w:t xml:space="preserve">1: Kolossense 1:17 - Hy is voor alle dinge, en in Hom hou alles stand.</w:t>
      </w:r>
    </w:p>
    <w:p w14:paraId="59864020" w14:textId="77777777" w:rsidR="00F90BDC" w:rsidRDefault="00F90BDC"/>
    <w:p w14:paraId="0E56DEB9" w14:textId="77777777" w:rsidR="00F90BDC" w:rsidRDefault="00F90BDC">
      <w:r xmlns:w="http://schemas.openxmlformats.org/wordprocessingml/2006/main">
        <w:t xml:space="preserve">2: Joh 5:22 - Want die Vader oordeel niemand nie, maar het die hele oordeel aan die Seun gegee.</w:t>
      </w:r>
    </w:p>
    <w:p w14:paraId="35AB238B" w14:textId="77777777" w:rsidR="00F90BDC" w:rsidRDefault="00F90BDC"/>
    <w:p w14:paraId="017F5827" w14:textId="77777777" w:rsidR="00F90BDC" w:rsidRDefault="00F90BDC">
      <w:r xmlns:w="http://schemas.openxmlformats.org/wordprocessingml/2006/main">
        <w:t xml:space="preserve">Mat 12:28 Maar as Ek deur die Gees van God duiwels uitdryf, dan het die koninkryk van God na julle gekom.</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beweer dat Hy uit die Koninkryk van God is en die mag het om demone en bose geeste uit te dryf deur die Gees van God.</w:t>
      </w:r>
    </w:p>
    <w:p w14:paraId="2E404E19" w14:textId="77777777" w:rsidR="00F90BDC" w:rsidRDefault="00F90BDC"/>
    <w:p w14:paraId="7400CF1C" w14:textId="77777777" w:rsidR="00F90BDC" w:rsidRDefault="00F90BDC">
      <w:r xmlns:w="http://schemas.openxmlformats.org/wordprocessingml/2006/main">
        <w:t xml:space="preserve">1. Die Krag van God: Hoe Jesus Sy Goddelike Gesag demonstreer.</w:t>
      </w:r>
    </w:p>
    <w:p w14:paraId="5E166C4E" w14:textId="77777777" w:rsidR="00F90BDC" w:rsidRDefault="00F90BDC"/>
    <w:p w14:paraId="1D45C9A0" w14:textId="77777777" w:rsidR="00F90BDC" w:rsidRDefault="00F90BDC">
      <w:r xmlns:w="http://schemas.openxmlformats.org/wordprocessingml/2006/main">
        <w:t xml:space="preserve">2. Om die Koninkryk van God te verstaan: Wat Jesus werklik vir ons sê.</w:t>
      </w:r>
    </w:p>
    <w:p w14:paraId="1954B813" w14:textId="77777777" w:rsidR="00F90BDC" w:rsidRDefault="00F90BDC"/>
    <w:p w14:paraId="6226662D" w14:textId="77777777" w:rsidR="00F90BDC" w:rsidRDefault="00F90BDC">
      <w:r xmlns:w="http://schemas.openxmlformats.org/wordprocessingml/2006/main">
        <w:t xml:space="preserve">1. Lukas 11:20 – Maar as Ek met die vinger van God duiwels uitdryf, het die koninkryk van God ongetwyfeld oor julle gekom.</w:t>
      </w:r>
    </w:p>
    <w:p w14:paraId="762AABCE" w14:textId="77777777" w:rsidR="00F90BDC" w:rsidRDefault="00F90BDC"/>
    <w:p w14:paraId="5E0DE769" w14:textId="77777777" w:rsidR="00F90BDC" w:rsidRDefault="00F90BDC">
      <w:r xmlns:w="http://schemas.openxmlformats.org/wordprocessingml/2006/main">
        <w:t xml:space="preserve">2. Jesaja 9:6-7 - Want 'n Kind is vir ons gebore, 'n Seun is aan ons gegee, en die heerskappy is op sy skouer, en sy Naam sal genoem word Wonderbaar, Raadsman, Sterke God, Ewige Vader. , Die Vredevors. Aan die vermeerdering van sy heerskappy en vrede sal daar geen einde wees nie.</w:t>
      </w:r>
    </w:p>
    <w:p w14:paraId="56737E6F" w14:textId="77777777" w:rsidR="00F90BDC" w:rsidRDefault="00F90BDC"/>
    <w:p w14:paraId="27C6599E" w14:textId="77777777" w:rsidR="00F90BDC" w:rsidRDefault="00F90BDC">
      <w:r xmlns:w="http://schemas.openxmlformats.org/wordprocessingml/2006/main">
        <w:t xml:space="preserve">Mat 12:29 Of anders, hoe kan 'n mens in die huis van 'n sterk man ingaan en sy besittings buit, as hy nie eers die sterk man bind nie? en dan sal hy sy huis verwoes.</w:t>
      </w:r>
    </w:p>
    <w:p w14:paraId="7F68CE72" w14:textId="77777777" w:rsidR="00F90BDC" w:rsidRDefault="00F90BDC"/>
    <w:p w14:paraId="72C4F9A0" w14:textId="77777777" w:rsidR="00F90BDC" w:rsidRDefault="00F90BDC">
      <w:r xmlns:w="http://schemas.openxmlformats.org/wordprocessingml/2006/main">
        <w:t xml:space="preserve">Hierdie gedeelte handel oor Satan wat gebind word sodat Jesus verlossing kan bring.</w:t>
      </w:r>
    </w:p>
    <w:p w14:paraId="09A9660A" w14:textId="77777777" w:rsidR="00F90BDC" w:rsidRDefault="00F90BDC"/>
    <w:p w14:paraId="42BC4B4D" w14:textId="77777777" w:rsidR="00F90BDC" w:rsidRDefault="00F90BDC">
      <w:r xmlns:w="http://schemas.openxmlformats.org/wordprocessingml/2006/main">
        <w:t xml:space="preserve">1. Die Krag van Jesus: Bind die Sterk Man en Bederf Sy Huis</w:t>
      </w:r>
    </w:p>
    <w:p w14:paraId="4CA18F41" w14:textId="77777777" w:rsidR="00F90BDC" w:rsidRDefault="00F90BDC"/>
    <w:p w14:paraId="6D0198FC" w14:textId="77777777" w:rsidR="00F90BDC" w:rsidRDefault="00F90BDC">
      <w:r xmlns:w="http://schemas.openxmlformats.org/wordprocessingml/2006/main">
        <w:t xml:space="preserve">2. Die impak van verlossing: om Satan vry te maak en God se Koninkryk te herstel</w:t>
      </w:r>
    </w:p>
    <w:p w14:paraId="7156FCB8" w14:textId="77777777" w:rsidR="00F90BDC" w:rsidRDefault="00F90BDC"/>
    <w:p w14:paraId="312A24BE" w14:textId="77777777" w:rsidR="00F90BDC" w:rsidRDefault="00F90BDC">
      <w:r xmlns:w="http://schemas.openxmlformats.org/wordprocessingml/2006/main">
        <w:t xml:space="preserve">1. Kolossense 2:14-15 - "Nadat Hy die handskrif van die vereistes wat teen ons was, wat teen ons was, uitgewis het. Hy het dit uit die weg geruim deur dit aan die kruis vas te spyker."</w:t>
      </w:r>
    </w:p>
    <w:p w14:paraId="38D05747" w14:textId="77777777" w:rsidR="00F90BDC" w:rsidRDefault="00F90BDC"/>
    <w:p w14:paraId="2BB118DC" w14:textId="77777777" w:rsidR="00F90BDC" w:rsidRDefault="00F90BDC">
      <w:r xmlns:w="http://schemas.openxmlformats.org/wordprocessingml/2006/main">
        <w:t xml:space="preserve">2. Romeine 8:1-2 - "Daar is dan nou geen veroordeling vir die wat in Christus Jesus is nie. Want </w:t>
      </w:r>
      <w:r xmlns:w="http://schemas.openxmlformats.org/wordprocessingml/2006/main">
        <w:lastRenderedPageBreak xmlns:w="http://schemas.openxmlformats.org/wordprocessingml/2006/main"/>
      </w:r>
      <w:r xmlns:w="http://schemas.openxmlformats.org/wordprocessingml/2006/main">
        <w:t xml:space="preserve">die wet van die Gees van die lewe in Christus Jesus het julle vrygemaak van die wet van sonde en dood."</w:t>
      </w:r>
    </w:p>
    <w:p w14:paraId="44137023" w14:textId="77777777" w:rsidR="00F90BDC" w:rsidRDefault="00F90BDC"/>
    <w:p w14:paraId="38C1BBBE" w14:textId="77777777" w:rsidR="00F90BDC" w:rsidRDefault="00F90BDC">
      <w:r xmlns:w="http://schemas.openxmlformats.org/wordprocessingml/2006/main">
        <w:t xml:space="preserve">Mat 12:30 Hy wat nie by My is nie, is teen My; en hy wat nie saam met My versamel nie, verstrooi.</w:t>
      </w:r>
    </w:p>
    <w:p w14:paraId="7B4C375F" w14:textId="77777777" w:rsidR="00F90BDC" w:rsidRDefault="00F90BDC"/>
    <w:p w14:paraId="35F51F10" w14:textId="77777777" w:rsidR="00F90BDC" w:rsidRDefault="00F90BDC">
      <w:r xmlns:w="http://schemas.openxmlformats.org/wordprocessingml/2006/main">
        <w:t xml:space="preserve">Hy wat nie by God aansluit nie, is teen Hom, en hulle pogings sal verstrooi word.</w:t>
      </w:r>
    </w:p>
    <w:p w14:paraId="17B583DA" w14:textId="77777777" w:rsidR="00F90BDC" w:rsidRDefault="00F90BDC"/>
    <w:p w14:paraId="29901046" w14:textId="77777777" w:rsidR="00F90BDC" w:rsidRDefault="00F90BDC">
      <w:r xmlns:w="http://schemas.openxmlformats.org/wordprocessingml/2006/main">
        <w:t xml:space="preserve">1: Ons moet by God wees as ons suksesvol wil wees in ons pogings.</w:t>
      </w:r>
    </w:p>
    <w:p w14:paraId="16CD0B40" w14:textId="77777777" w:rsidR="00F90BDC" w:rsidRDefault="00F90BDC"/>
    <w:p w14:paraId="5335441B" w14:textId="77777777" w:rsidR="00F90BDC" w:rsidRDefault="00F90BDC">
      <w:r xmlns:w="http://schemas.openxmlformats.org/wordprocessingml/2006/main">
        <w:t xml:space="preserve">2: Om werklik in lyn te wees met God, moet ons saam met Hom vergader en nie ons pogings verstrooi nie.</w:t>
      </w:r>
    </w:p>
    <w:p w14:paraId="3D829FF1" w14:textId="77777777" w:rsidR="00F90BDC" w:rsidRDefault="00F90BDC"/>
    <w:p w14:paraId="573EBC1D" w14:textId="77777777" w:rsidR="00F90BDC" w:rsidRDefault="00F90BDC">
      <w:r xmlns:w="http://schemas.openxmlformats.org/wordprocessingml/2006/main">
        <w:t xml:space="preserve">1: Prediker 4:9-12 – Twee mense is beter as een, want hulle kry meer gedoen deur saam te werk.</w:t>
      </w:r>
    </w:p>
    <w:p w14:paraId="1CC37D07" w14:textId="77777777" w:rsidR="00F90BDC" w:rsidRDefault="00F90BDC"/>
    <w:p w14:paraId="12A03CE1" w14:textId="77777777" w:rsidR="00F90BDC" w:rsidRDefault="00F90BDC">
      <w:r xmlns:w="http://schemas.openxmlformats.org/wordprocessingml/2006/main">
        <w:t xml:space="preserve">2: Spreuke 27:17 - Yster slyp yster, so slyp een mens 'n ander.</w:t>
      </w:r>
    </w:p>
    <w:p w14:paraId="284C3438" w14:textId="77777777" w:rsidR="00F90BDC" w:rsidRDefault="00F90BDC"/>
    <w:p w14:paraId="0E7C0FD4" w14:textId="77777777" w:rsidR="00F90BDC" w:rsidRDefault="00F90BDC">
      <w:r xmlns:w="http://schemas.openxmlformats.org/wordprocessingml/2006/main">
        <w:t xml:space="preserve">Matteus 12:31 Daarom sê Ek vir julle: Alle sonde en lastering sal die mense vergewe word, maar die lastering teen die Heilige Gees sal die mense nie vergewe word nie.</w:t>
      </w:r>
    </w:p>
    <w:p w14:paraId="4877F66E" w14:textId="77777777" w:rsidR="00F90BDC" w:rsidRDefault="00F90BDC"/>
    <w:p w14:paraId="3D35BF90" w14:textId="77777777" w:rsidR="00F90BDC" w:rsidRDefault="00F90BDC">
      <w:r xmlns:w="http://schemas.openxmlformats.org/wordprocessingml/2006/main">
        <w:t xml:space="preserve">Sonde en lastering kan vergewe word, maar lastering teen die Heilige Gees kan nie.</w:t>
      </w:r>
    </w:p>
    <w:p w14:paraId="5202DCD7" w14:textId="77777777" w:rsidR="00F90BDC" w:rsidRDefault="00F90BDC"/>
    <w:p w14:paraId="52DF02AA" w14:textId="77777777" w:rsidR="00F90BDC" w:rsidRDefault="00F90BDC">
      <w:r xmlns:w="http://schemas.openxmlformats.org/wordprocessingml/2006/main">
        <w:t xml:space="preserve">1: God is genadig en vergewensgesind, maar ons moet nie Sy geduld op die proef stel nie.</w:t>
      </w:r>
    </w:p>
    <w:p w14:paraId="50761670" w14:textId="77777777" w:rsidR="00F90BDC" w:rsidRDefault="00F90BDC"/>
    <w:p w14:paraId="5D47A8FE" w14:textId="77777777" w:rsidR="00F90BDC" w:rsidRDefault="00F90BDC">
      <w:r xmlns:w="http://schemas.openxmlformats.org/wordprocessingml/2006/main">
        <w:t xml:space="preserve">2: God is steeds genadig en liefdevol selfs wanneer ons foute maak, maar ons moet nie Sy genade as vanselfsprekend aanvaar nie.</w:t>
      </w:r>
    </w:p>
    <w:p w14:paraId="212AFE1A" w14:textId="77777777" w:rsidR="00F90BDC" w:rsidRDefault="00F90BDC"/>
    <w:p w14:paraId="0962FF85" w14:textId="77777777" w:rsidR="00F90BDC" w:rsidRDefault="00F90BDC">
      <w:r xmlns:w="http://schemas.openxmlformats.org/wordprocessingml/2006/main">
        <w:t xml:space="preserve">1:Efesiërs 2:4-5 – Maar God, wat ryk is in barmhartigheid, het ons deur die groot liefde waarmee Hy </w:t>
      </w:r>
      <w:r xmlns:w="http://schemas.openxmlformats.org/wordprocessingml/2006/main">
        <w:lastRenderedPageBreak xmlns:w="http://schemas.openxmlformats.org/wordprocessingml/2006/main"/>
      </w:r>
      <w:r xmlns:w="http://schemas.openxmlformats.org/wordprocessingml/2006/main">
        <w:t xml:space="preserve">ons liefgehad het, ook toe ons dood was deur die misdade, lewend gemaak saam met Christus—uit genade is julle gered —</w:t>
      </w:r>
    </w:p>
    <w:p w14:paraId="35F13D27" w14:textId="77777777" w:rsidR="00F90BDC" w:rsidRDefault="00F90BDC"/>
    <w:p w14:paraId="02C3BE9D" w14:textId="77777777" w:rsidR="00F90BDC" w:rsidRDefault="00F90BDC">
      <w:r xmlns:w="http://schemas.openxmlformats.org/wordprocessingml/2006/main">
        <w:t xml:space="preserve">2:1 Joh 1:9 - As ons ons sondes bely, Hy is getrou en regverdig om ons ons sondes te vergewe en ons van alle ongeregtigheid te reinig.</w:t>
      </w:r>
    </w:p>
    <w:p w14:paraId="2A743E6A" w14:textId="77777777" w:rsidR="00F90BDC" w:rsidRDefault="00F90BDC"/>
    <w:p w14:paraId="488B36E3" w14:textId="77777777" w:rsidR="00F90BDC" w:rsidRDefault="00F90BDC">
      <w:r xmlns:w="http://schemas.openxmlformats.org/wordprocessingml/2006/main">
        <w:t xml:space="preserve">Matteus 12:32 En elkeen wat 'n woord teen die Seun van die mens spreek, hom sal dit vergewe word; maar elkeen wat teen die Heilige Gees spreek, hom sal dit nie vergewe word nie, ook nie in hierdie wêreld of in die toekomstige wêreld nie.</w:t>
      </w:r>
    </w:p>
    <w:p w14:paraId="1FC56CCC" w14:textId="77777777" w:rsidR="00F90BDC" w:rsidRDefault="00F90BDC"/>
    <w:p w14:paraId="73EB88C6" w14:textId="77777777" w:rsidR="00F90BDC" w:rsidRDefault="00F90BDC">
      <w:r xmlns:w="http://schemas.openxmlformats.org/wordprocessingml/2006/main">
        <w:t xml:space="preserve">Jesus leer dat elkeen wat teen die Seun van die mens praat, vergewe sal word, maar nie diegene wat teen die Heilige Gees praat nie.</w:t>
      </w:r>
    </w:p>
    <w:p w14:paraId="2DEB1CC0" w14:textId="77777777" w:rsidR="00F90BDC" w:rsidRDefault="00F90BDC"/>
    <w:p w14:paraId="2FBABF4D" w14:textId="77777777" w:rsidR="00F90BDC" w:rsidRDefault="00F90BDC">
      <w:r xmlns:w="http://schemas.openxmlformats.org/wordprocessingml/2006/main">
        <w:t xml:space="preserve">1. Die Krag van Vergifnis in Jesus</w:t>
      </w:r>
    </w:p>
    <w:p w14:paraId="2A49C6BD" w14:textId="77777777" w:rsidR="00F90BDC" w:rsidRDefault="00F90BDC"/>
    <w:p w14:paraId="6B5A0B5D" w14:textId="77777777" w:rsidR="00F90BDC" w:rsidRDefault="00F90BDC">
      <w:r xmlns:w="http://schemas.openxmlformats.org/wordprocessingml/2006/main">
        <w:t xml:space="preserve">2. Die Heiligheid van die Heilige Gees</w:t>
      </w:r>
    </w:p>
    <w:p w14:paraId="7872CC4B" w14:textId="77777777" w:rsidR="00F90BDC" w:rsidRDefault="00F90BDC"/>
    <w:p w14:paraId="67144D75" w14:textId="77777777" w:rsidR="00F90BDC" w:rsidRDefault="00F90BDC">
      <w:r xmlns:w="http://schemas.openxmlformats.org/wordprocessingml/2006/main">
        <w:t xml:space="preserve">1. Romeine 8:26-27 - Net so help die Gees ons in ons swakheid. Want ons weet nie waarvoor ons moet bid nie, maar die Gees self tree vir ons in met versugtinge te diep vir woorde.</w:t>
      </w:r>
    </w:p>
    <w:p w14:paraId="10EC7738" w14:textId="77777777" w:rsidR="00F90BDC" w:rsidRDefault="00F90BDC"/>
    <w:p w14:paraId="5AA66088" w14:textId="77777777" w:rsidR="00F90BDC" w:rsidRDefault="00F90BDC">
      <w:r xmlns:w="http://schemas.openxmlformats.org/wordprocessingml/2006/main">
        <w:t xml:space="preserve">2. 1 Joh 1:9 - As ons ons sondes bely, Hy is getrou en regverdig om ons ons sondes te vergewe en ons van alle ongeregtigheid te reinig.</w:t>
      </w:r>
    </w:p>
    <w:p w14:paraId="3BD21C4B" w14:textId="77777777" w:rsidR="00F90BDC" w:rsidRDefault="00F90BDC"/>
    <w:p w14:paraId="06944FC0" w14:textId="77777777" w:rsidR="00F90BDC" w:rsidRDefault="00F90BDC">
      <w:r xmlns:w="http://schemas.openxmlformats.org/wordprocessingml/2006/main">
        <w:t xml:space="preserve">Matteus 12:33 Maak óf die boom goed en sy vrugte goed; of anders maak die boom bedorwe en sy vrugte bedorwe, want aan sy vrugte word die boom geken.</w:t>
      </w:r>
    </w:p>
    <w:p w14:paraId="02C43ED0" w14:textId="77777777" w:rsidR="00F90BDC" w:rsidRDefault="00F90BDC"/>
    <w:p w14:paraId="3DAA5EAB" w14:textId="77777777" w:rsidR="00F90BDC" w:rsidRDefault="00F90BDC">
      <w:r xmlns:w="http://schemas.openxmlformats.org/wordprocessingml/2006/main">
        <w:t xml:space="preserve">Die boom word geken aan sy vrugte; goeie bome produseer goeie vrugte en korrupte bome produseer korrupte vrugte.</w:t>
      </w:r>
    </w:p>
    <w:p w14:paraId="4BFEAD4D" w14:textId="77777777" w:rsidR="00F90BDC" w:rsidRDefault="00F90BDC"/>
    <w:p w14:paraId="044B3207" w14:textId="77777777" w:rsidR="00F90BDC" w:rsidRDefault="00F90BDC">
      <w:r xmlns:w="http://schemas.openxmlformats.org/wordprocessingml/2006/main">
        <w:t xml:space="preserve">1. Die krag van ons optrede: hoe ons keuses ons nalatenskap bepaal</w:t>
      </w:r>
    </w:p>
    <w:p w14:paraId="53CADBDB" w14:textId="77777777" w:rsidR="00F90BDC" w:rsidRDefault="00F90BDC"/>
    <w:p w14:paraId="28614BEF" w14:textId="77777777" w:rsidR="00F90BDC" w:rsidRDefault="00F90BDC">
      <w:r xmlns:w="http://schemas.openxmlformats.org/wordprocessingml/2006/main">
        <w:t xml:space="preserve">2. Wat ons in die wêreld uitbring: die gevolge van ons woorde en dade</w:t>
      </w:r>
    </w:p>
    <w:p w14:paraId="37AACE77" w14:textId="77777777" w:rsidR="00F90BDC" w:rsidRDefault="00F90BDC"/>
    <w:p w14:paraId="2EBF7F60" w14:textId="77777777" w:rsidR="00F90BDC" w:rsidRDefault="00F90BDC">
      <w:r xmlns:w="http://schemas.openxmlformats.org/wordprocessingml/2006/main">
        <w:t xml:space="preserve">1. Galasiërs 6:7-8 - Moenie dwaal nie: God laat hom nie bespot nie, want wat 'n mens saai, dit sal hy ook maai. 8 Want wie in sy eie vlees saai, sal uit die vlees verderf maai, maar hy wat in die Gees saai, sal uit die Gees die ewige lewe maai.</w:t>
      </w:r>
    </w:p>
    <w:p w14:paraId="03865F0B" w14:textId="77777777" w:rsidR="00F90BDC" w:rsidRDefault="00F90BDC"/>
    <w:p w14:paraId="54F8E251" w14:textId="77777777" w:rsidR="00F90BDC" w:rsidRDefault="00F90BDC">
      <w:r xmlns:w="http://schemas.openxmlformats.org/wordprocessingml/2006/main">
        <w:t xml:space="preserve">2. Jakobus 3:17-18 – Maar die wysheid van bo is allereers rein, dan vredeliewend, sagmoedig, bedagsaam, vol barmhartigheid en goeie vrugte, onpartydig en opreg. 18 En 'n oes van geregtigheid word in vrede gesaai deur die wat vrede maak.</w:t>
      </w:r>
    </w:p>
    <w:p w14:paraId="6B0F158A" w14:textId="77777777" w:rsidR="00F90BDC" w:rsidRDefault="00F90BDC"/>
    <w:p w14:paraId="3CBA405A" w14:textId="77777777" w:rsidR="00F90BDC" w:rsidRDefault="00F90BDC">
      <w:r xmlns:w="http://schemas.openxmlformats.org/wordprocessingml/2006/main">
        <w:t xml:space="preserve">Mat 12:34 Addergeslag, hoe kan julle wat sleg is, goeie dinge spreek? want uit die oorvloed van die hart spreek die mond.</w:t>
      </w:r>
    </w:p>
    <w:p w14:paraId="504381DA" w14:textId="77777777" w:rsidR="00F90BDC" w:rsidRDefault="00F90BDC"/>
    <w:p w14:paraId="48D97B23" w14:textId="77777777" w:rsidR="00F90BDC" w:rsidRDefault="00F90BDC">
      <w:r xmlns:w="http://schemas.openxmlformats.org/wordprocessingml/2006/main">
        <w:t xml:space="preserve">Die mond spreek volgens die oorvloed van die hart, daarom kan die wat sleg is, nie goeie dinge praat nie.</w:t>
      </w:r>
    </w:p>
    <w:p w14:paraId="5A55B99E" w14:textId="77777777" w:rsidR="00F90BDC" w:rsidRDefault="00F90BDC"/>
    <w:p w14:paraId="25BEBC50" w14:textId="77777777" w:rsidR="00F90BDC" w:rsidRDefault="00F90BDC">
      <w:r xmlns:w="http://schemas.openxmlformats.org/wordprocessingml/2006/main">
        <w:t xml:space="preserve">1. Die hart van die saak: Hoe die oorvloed van die hart ons spraak beïnvloed</w:t>
      </w:r>
    </w:p>
    <w:p w14:paraId="214B21B4" w14:textId="77777777" w:rsidR="00F90BDC" w:rsidRDefault="00F90BDC"/>
    <w:p w14:paraId="5A58CBA8" w14:textId="77777777" w:rsidR="00F90BDC" w:rsidRDefault="00F90BDC">
      <w:r xmlns:w="http://schemas.openxmlformats.org/wordprocessingml/2006/main">
        <w:t xml:space="preserve">2. Pasop vir wat jy sê: Hoe ons woorde ons karakter openbaar</w:t>
      </w:r>
    </w:p>
    <w:p w14:paraId="1B89E0FF" w14:textId="77777777" w:rsidR="00F90BDC" w:rsidRDefault="00F90BDC"/>
    <w:p w14:paraId="13895EDF" w14:textId="77777777" w:rsidR="00F90BDC" w:rsidRDefault="00F90BDC">
      <w:r xmlns:w="http://schemas.openxmlformats.org/wordprocessingml/2006/main">
        <w:t xml:space="preserve">1. Jakobus 3:1-12 - Die krag van die tong</w:t>
      </w:r>
    </w:p>
    <w:p w14:paraId="18094863" w14:textId="77777777" w:rsidR="00F90BDC" w:rsidRDefault="00F90BDC"/>
    <w:p w14:paraId="372ABA5C" w14:textId="77777777" w:rsidR="00F90BDC" w:rsidRDefault="00F90BDC">
      <w:r xmlns:w="http://schemas.openxmlformats.org/wordprocessingml/2006/main">
        <w:t xml:space="preserve">2. Matteus 15:18-20 - Wat 'n mens besoedel</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12:35 'n Goeie mens bring uit die goeie skat van die hart goeie dinge te voorskyn, en 'n slegte mens bring uit die slegte skat slegte dinge te voorskyn.</w:t>
      </w:r>
    </w:p>
    <w:p w14:paraId="593F42EF" w14:textId="77777777" w:rsidR="00F90BDC" w:rsidRDefault="00F90BDC"/>
    <w:p w14:paraId="6AF7BFDC" w14:textId="77777777" w:rsidR="00F90BDC" w:rsidRDefault="00F90BDC">
      <w:r xmlns:w="http://schemas.openxmlformats.org/wordprocessingml/2006/main">
        <w:t xml:space="preserve">'n Goeie mens bring goeie dinge uit sy hart voort en 'n slegte mens bring slegte dinge uit sy hart voort.</w:t>
      </w:r>
    </w:p>
    <w:p w14:paraId="3D88507C" w14:textId="77777777" w:rsidR="00F90BDC" w:rsidRDefault="00F90BDC"/>
    <w:p w14:paraId="31847EBD" w14:textId="77777777" w:rsidR="00F90BDC" w:rsidRDefault="00F90BDC">
      <w:r xmlns:w="http://schemas.openxmlformats.org/wordprocessingml/2006/main">
        <w:t xml:space="preserve">1. Die krag van ons gedagtes: Wat ons dink, word ons</w:t>
      </w:r>
    </w:p>
    <w:p w14:paraId="42FEDC65" w14:textId="77777777" w:rsidR="00F90BDC" w:rsidRDefault="00F90BDC"/>
    <w:p w14:paraId="4659F053" w14:textId="77777777" w:rsidR="00F90BDC" w:rsidRDefault="00F90BDC">
      <w:r xmlns:w="http://schemas.openxmlformats.org/wordprocessingml/2006/main">
        <w:t xml:space="preserve">2. Kweek 'n Hart van Heiligheid en Reinheid</w:t>
      </w:r>
    </w:p>
    <w:p w14:paraId="03656DA2" w14:textId="77777777" w:rsidR="00F90BDC" w:rsidRDefault="00F90BDC"/>
    <w:p w14:paraId="652B8C48" w14:textId="77777777" w:rsidR="00F90BDC" w:rsidRDefault="00F90BDC">
      <w:r xmlns:w="http://schemas.openxmlformats.org/wordprocessingml/2006/main">
        <w:t xml:space="preserve">1. Filippense 4:8-9 - "Ten slotte, broers, alles wat waar is, alles wat eerbaar is, alles wat regverdig is, alles wat rein is, alles wat lieflik is, alles wat loflik is, alles wat voortreflik is, alles wat waardig is. loof, dink oor hierdie dinge. Wat jy geleer en ontvang en in my gehoor en gesien het—oefen hierdie dinge, en die God van vrede sal met jou wees."</w:t>
      </w:r>
    </w:p>
    <w:p w14:paraId="52B19B58" w14:textId="77777777" w:rsidR="00F90BDC" w:rsidRDefault="00F90BDC"/>
    <w:p w14:paraId="02A15C1C" w14:textId="77777777" w:rsidR="00F90BDC" w:rsidRDefault="00F90BDC">
      <w:r xmlns:w="http://schemas.openxmlformats.org/wordprocessingml/2006/main">
        <w:t xml:space="preserve">2. Hebreërs 10:22 - "Laat ons toetree met 'n waaragtige hart in volle geloofsversekerdheid, met ons harte gereinig van 'n slegte gewete en ons liggame gewas met rein water."</w:t>
      </w:r>
    </w:p>
    <w:p w14:paraId="0357492F" w14:textId="77777777" w:rsidR="00F90BDC" w:rsidRDefault="00F90BDC"/>
    <w:p w14:paraId="469F4D98" w14:textId="77777777" w:rsidR="00F90BDC" w:rsidRDefault="00F90BDC">
      <w:r xmlns:w="http://schemas.openxmlformats.org/wordprocessingml/2006/main">
        <w:t xml:space="preserve">Matteus 12:36 Maar Ek sê vir julle dat van elke ydele woord wat die mense spreek, daarvan sal hulle rekenskap gee in die oordeelsdag.</w:t>
      </w:r>
    </w:p>
    <w:p w14:paraId="68708F8E" w14:textId="77777777" w:rsidR="00F90BDC" w:rsidRDefault="00F90BDC"/>
    <w:p w14:paraId="41403937" w14:textId="77777777" w:rsidR="00F90BDC" w:rsidRDefault="00F90BDC">
      <w:r xmlns:w="http://schemas.openxmlformats.org/wordprocessingml/2006/main">
        <w:t xml:space="preserve">Elke nuttelose woord wat gespreek word, sal op die oordeelsdag geoordeel word.</w:t>
      </w:r>
    </w:p>
    <w:p w14:paraId="57DFCBC5" w14:textId="77777777" w:rsidR="00F90BDC" w:rsidRDefault="00F90BDC"/>
    <w:p w14:paraId="3F9927C6" w14:textId="77777777" w:rsidR="00F90BDC" w:rsidRDefault="00F90BDC">
      <w:r xmlns:w="http://schemas.openxmlformats.org/wordprocessingml/2006/main">
        <w:t xml:space="preserve">1: Gee aandag aan jou woorde - Matteus 12:36</w:t>
      </w:r>
    </w:p>
    <w:p w14:paraId="71979D49" w14:textId="77777777" w:rsidR="00F90BDC" w:rsidRDefault="00F90BDC"/>
    <w:p w14:paraId="6079E8DD" w14:textId="77777777" w:rsidR="00F90BDC" w:rsidRDefault="00F90BDC">
      <w:r xmlns:w="http://schemas.openxmlformats.org/wordprocessingml/2006/main">
        <w:t xml:space="preserve">2: Pas op wat jy sê - Matteus 12:36</w:t>
      </w:r>
    </w:p>
    <w:p w14:paraId="3FE73D21" w14:textId="77777777" w:rsidR="00F90BDC" w:rsidRDefault="00F90BDC"/>
    <w:p w14:paraId="2520E279" w14:textId="77777777" w:rsidR="00F90BDC" w:rsidRDefault="00F90BDC">
      <w:r xmlns:w="http://schemas.openxmlformats.org/wordprocessingml/2006/main">
        <w:t xml:space="preserve">1: Jakobus 3:1-12 – Om die tong te tem</w:t>
      </w:r>
    </w:p>
    <w:p w14:paraId="799CFA5E" w14:textId="77777777" w:rsidR="00F90BDC" w:rsidRDefault="00F90BDC"/>
    <w:p w14:paraId="163DF41E" w14:textId="77777777" w:rsidR="00F90BDC" w:rsidRDefault="00F90BDC">
      <w:r xmlns:w="http://schemas.openxmlformats.org/wordprocessingml/2006/main">
        <w:t xml:space="preserve">2: Spreuke 18:21 - Die mag van lewe en dood is in die tong.</w:t>
      </w:r>
    </w:p>
    <w:p w14:paraId="61CAE210" w14:textId="77777777" w:rsidR="00F90BDC" w:rsidRDefault="00F90BDC"/>
    <w:p w14:paraId="3F4F5E5F" w14:textId="77777777" w:rsidR="00F90BDC" w:rsidRDefault="00F90BDC">
      <w:r xmlns:w="http://schemas.openxmlformats.org/wordprocessingml/2006/main">
        <w:t xml:space="preserve">Matteus 12:37 Want uit jou woorde sal jy geregverdig word, en uit jou woorde sal jy veroordeel word.</w:t>
      </w:r>
    </w:p>
    <w:p w14:paraId="62E44531" w14:textId="77777777" w:rsidR="00F90BDC" w:rsidRDefault="00F90BDC"/>
    <w:p w14:paraId="6A3F4B1B" w14:textId="77777777" w:rsidR="00F90BDC" w:rsidRDefault="00F90BDC">
      <w:r xmlns:w="http://schemas.openxmlformats.org/wordprocessingml/2006/main">
        <w:t xml:space="preserve">Hierdie vers leer dat ons woorde ons regverdiging of veroordeling sal bepaal.</w:t>
      </w:r>
    </w:p>
    <w:p w14:paraId="193130A4" w14:textId="77777777" w:rsidR="00F90BDC" w:rsidRDefault="00F90BDC"/>
    <w:p w14:paraId="0F23B14A" w14:textId="77777777" w:rsidR="00F90BDC" w:rsidRDefault="00F90BDC">
      <w:r xmlns:w="http://schemas.openxmlformats.org/wordprocessingml/2006/main">
        <w:t xml:space="preserve">1: Die krag van ons woorde - Ons moet ons woorde wys gebruik, aangesien dit 'n kragtige en blywende impak op onsself en ander kan hê.</w:t>
      </w:r>
    </w:p>
    <w:p w14:paraId="67550FB7" w14:textId="77777777" w:rsidR="00F90BDC" w:rsidRDefault="00F90BDC"/>
    <w:p w14:paraId="4548C349" w14:textId="77777777" w:rsidR="00F90BDC" w:rsidRDefault="00F90BDC">
      <w:r xmlns:w="http://schemas.openxmlformats.org/wordprocessingml/2006/main">
        <w:t xml:space="preserve">2: Die gevolge van ons woorde - Ons woorde kan óf positiewe óf negatiewe gevolge skep, afhangende van hoe dit gebruik word.</w:t>
      </w:r>
    </w:p>
    <w:p w14:paraId="13789F43" w14:textId="77777777" w:rsidR="00F90BDC" w:rsidRDefault="00F90BDC"/>
    <w:p w14:paraId="15829BB8" w14:textId="77777777" w:rsidR="00F90BDC" w:rsidRDefault="00F90BDC">
      <w:r xmlns:w="http://schemas.openxmlformats.org/wordprocessingml/2006/main">
        <w:t xml:space="preserve">1: Jakobus 3:5-8 - Ons woorde het die krag om te seën of te vervloek, en ons moet daarna streef om dit op 'n manier te gebruik wat opbou en bemoedig.</w:t>
      </w:r>
    </w:p>
    <w:p w14:paraId="4E9C952B" w14:textId="77777777" w:rsidR="00F90BDC" w:rsidRDefault="00F90BDC"/>
    <w:p w14:paraId="68137CB8" w14:textId="77777777" w:rsidR="00F90BDC" w:rsidRDefault="00F90BDC">
      <w:r xmlns:w="http://schemas.openxmlformats.org/wordprocessingml/2006/main">
        <w:t xml:space="preserve">2: Spreuke 12:18 – Die regte woorde op die regte tyd kan genesing en vrede bring.</w:t>
      </w:r>
    </w:p>
    <w:p w14:paraId="4EA4807A" w14:textId="77777777" w:rsidR="00F90BDC" w:rsidRDefault="00F90BDC"/>
    <w:p w14:paraId="17E195CD" w14:textId="77777777" w:rsidR="00F90BDC" w:rsidRDefault="00F90BDC">
      <w:r xmlns:w="http://schemas.openxmlformats.org/wordprocessingml/2006/main">
        <w:t xml:space="preserve">Matteus 12:38 En sommige van die skrifgeleerdes en van die Fariseërs het geantwoord en gesê: Meester, ons wil 'n teken van U sien.</w:t>
      </w:r>
    </w:p>
    <w:p w14:paraId="443C85E8" w14:textId="77777777" w:rsidR="00F90BDC" w:rsidRDefault="00F90BDC"/>
    <w:p w14:paraId="60E9E41B" w14:textId="77777777" w:rsidR="00F90BDC" w:rsidRDefault="00F90BDC">
      <w:r xmlns:w="http://schemas.openxmlformats.org/wordprocessingml/2006/main">
        <w:t xml:space="preserve">Die skrifgeleerdes en Fariseërs het vir Jesus 'n teken gevra om sy gesag te bewys.</w:t>
      </w:r>
    </w:p>
    <w:p w14:paraId="07E0BCF3" w14:textId="77777777" w:rsidR="00F90BDC" w:rsidRDefault="00F90BDC"/>
    <w:p w14:paraId="53BD6149" w14:textId="77777777" w:rsidR="00F90BDC" w:rsidRDefault="00F90BDC">
      <w:r xmlns:w="http://schemas.openxmlformats.org/wordprocessingml/2006/main">
        <w:t xml:space="preserve">1) Die krag van 'n versoek: Hoe om vrae te stel tot antwoorde kan lei</w:t>
      </w:r>
    </w:p>
    <w:p w14:paraId="234A1167" w14:textId="77777777" w:rsidR="00F90BDC" w:rsidRDefault="00F90BDC"/>
    <w:p w14:paraId="6B8A54C3" w14:textId="77777777" w:rsidR="00F90BDC" w:rsidRDefault="00F90BDC">
      <w:r xmlns:w="http://schemas.openxmlformats.org/wordprocessingml/2006/main">
        <w:t xml:space="preserve">2) Soek tekens: Wat die Fariseërs ons kan leer oor geloof</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16:1-4</w:t>
      </w:r>
    </w:p>
    <w:p w14:paraId="6A6DF01F" w14:textId="77777777" w:rsidR="00F90BDC" w:rsidRDefault="00F90BDC"/>
    <w:p w14:paraId="16A1C4AF" w14:textId="77777777" w:rsidR="00F90BDC" w:rsidRDefault="00F90BDC">
      <w:r xmlns:w="http://schemas.openxmlformats.org/wordprocessingml/2006/main">
        <w:t xml:space="preserve">2) Johannes 4:48-51</w:t>
      </w:r>
    </w:p>
    <w:p w14:paraId="570324DF" w14:textId="77777777" w:rsidR="00F90BDC" w:rsidRDefault="00F90BDC"/>
    <w:p w14:paraId="2EAA5ACD" w14:textId="77777777" w:rsidR="00F90BDC" w:rsidRDefault="00F90BDC">
      <w:r xmlns:w="http://schemas.openxmlformats.org/wordprocessingml/2006/main">
        <w:t xml:space="preserve">Mat 12:39 Maar Hy antwoord en sê vir hulle: 'n Slegte en owerspelige geslag soek 'n teken; en daar sal geen teken aan hom gegee word nie, behalwe die teken van die profeet Jona.</w:t>
      </w:r>
    </w:p>
    <w:p w14:paraId="586A3181" w14:textId="77777777" w:rsidR="00F90BDC" w:rsidRDefault="00F90BDC"/>
    <w:p w14:paraId="7CFA0331" w14:textId="77777777" w:rsidR="00F90BDC" w:rsidRDefault="00F90BDC">
      <w:r xmlns:w="http://schemas.openxmlformats.org/wordprocessingml/2006/main">
        <w:t xml:space="preserve">Jesus sê vir die mense 'n teken sal aan hulle gegee word, die teken van die profeet Jona.</w:t>
      </w:r>
    </w:p>
    <w:p w14:paraId="1E596D22" w14:textId="77777777" w:rsidR="00F90BDC" w:rsidRDefault="00F90BDC"/>
    <w:p w14:paraId="67BC6E6B" w14:textId="77777777" w:rsidR="00F90BDC" w:rsidRDefault="00F90BDC">
      <w:r xmlns:w="http://schemas.openxmlformats.org/wordprocessingml/2006/main">
        <w:t xml:space="preserve">1. Die teken van Jona: Wat die Bybel ons leer oor God se ingryping in ons lewens</w:t>
      </w:r>
    </w:p>
    <w:p w14:paraId="42E4DA22" w14:textId="77777777" w:rsidR="00F90BDC" w:rsidRDefault="00F90BDC"/>
    <w:p w14:paraId="60912D55" w14:textId="77777777" w:rsidR="00F90BDC" w:rsidRDefault="00F90BDC">
      <w:r xmlns:w="http://schemas.openxmlformats.org/wordprocessingml/2006/main">
        <w:t xml:space="preserve">2. Soek na tekens: Erken God se wonderwerke in die alledaagse lewe</w:t>
      </w:r>
    </w:p>
    <w:p w14:paraId="3C84EDB2" w14:textId="77777777" w:rsidR="00F90BDC" w:rsidRDefault="00F90BDC"/>
    <w:p w14:paraId="529F9B02" w14:textId="77777777" w:rsidR="00F90BDC" w:rsidRDefault="00F90BDC">
      <w:r xmlns:w="http://schemas.openxmlformats.org/wordprocessingml/2006/main">
        <w:t xml:space="preserve">1. Lukas 11:29-30 - Toe die skare toeneem, het hy begin sê: “Hierdie geslag is 'n bose geslag. Dit soek 'n teken, maar geen teken sal daaraan gegee word nie, behalwe die teken van Jona.</w:t>
      </w:r>
    </w:p>
    <w:p w14:paraId="500A714B" w14:textId="77777777" w:rsidR="00F90BDC" w:rsidRDefault="00F90BDC"/>
    <w:p w14:paraId="3BA934B8" w14:textId="77777777" w:rsidR="00F90BDC" w:rsidRDefault="00F90BDC">
      <w:r xmlns:w="http://schemas.openxmlformats.org/wordprocessingml/2006/main">
        <w:t xml:space="preserve">2. Psalm 78:12-14 - Hy het die see gekloof en hulle daardeur laat deurgaan en die waters soos 'n hoop laat staan. In die dag het Hy hulle gelei met 'n wolk, en die hele nag met 'n vurige lig. Hy het rotse in die woestyn gekloof en hulle oorvloedig laat drink soos uit die watervloed.</w:t>
      </w:r>
    </w:p>
    <w:p w14:paraId="655854F4" w14:textId="77777777" w:rsidR="00F90BDC" w:rsidRDefault="00F90BDC"/>
    <w:p w14:paraId="08BFF3E1" w14:textId="77777777" w:rsidR="00F90BDC" w:rsidRDefault="00F90BDC">
      <w:r xmlns:w="http://schemas.openxmlformats.org/wordprocessingml/2006/main">
        <w:t xml:space="preserve">Mat 12:40 Want soos Jona drie dae en drie nagte in die maag van die walvis was; so sal die Seun van die mens drie dae en drie nagte in die hart van die aarde wees.</w:t>
      </w:r>
    </w:p>
    <w:p w14:paraId="46FBAD0B" w14:textId="77777777" w:rsidR="00F90BDC" w:rsidRDefault="00F90BDC"/>
    <w:p w14:paraId="402A6293" w14:textId="77777777" w:rsidR="00F90BDC" w:rsidRDefault="00F90BDC">
      <w:r xmlns:w="http://schemas.openxmlformats.org/wordprocessingml/2006/main">
        <w:t xml:space="preserve">Jonas se tyd in die walvis se maag dien as simbool van Jesus se dood en opstanding.</w:t>
      </w:r>
    </w:p>
    <w:p w14:paraId="35148A9A" w14:textId="77777777" w:rsidR="00F90BDC" w:rsidRDefault="00F90BDC"/>
    <w:p w14:paraId="701610AE" w14:textId="77777777" w:rsidR="00F90BDC" w:rsidRDefault="00F90BDC">
      <w:r xmlns:w="http://schemas.openxmlformats.org/wordprocessingml/2006/main">
        <w:t xml:space="preserve">1: Jesus het gesterf en opgestaan om ons van ons sondes te red.</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is die opstanding en die lewe; om in Hom te glo bring die ewige lewe.</w:t>
      </w:r>
    </w:p>
    <w:p w14:paraId="593514B3" w14:textId="77777777" w:rsidR="00F90BDC" w:rsidRDefault="00F90BDC"/>
    <w:p w14:paraId="6467FD01" w14:textId="77777777" w:rsidR="00F90BDC" w:rsidRDefault="00F90BDC">
      <w:r xmlns:w="http://schemas.openxmlformats.org/wordprocessingml/2006/main">
        <w:t xml:space="preserve">1: Joh 11:25 Jesus sê vir haar: Ek is die opstanding en die lewe. Elkeen wat in My glo, sal lewe al sterf hy.</w:t>
      </w:r>
    </w:p>
    <w:p w14:paraId="0461FF03" w14:textId="77777777" w:rsidR="00F90BDC" w:rsidRDefault="00F90BDC"/>
    <w:p w14:paraId="3E80BBEE" w14:textId="77777777" w:rsidR="00F90BDC" w:rsidRDefault="00F90BDC">
      <w:r xmlns:w="http://schemas.openxmlformats.org/wordprocessingml/2006/main">
        <w:t xml:space="preserve">2: Rom 5:8 Maar God bewys sy liefde vir ons daarin dat Christus vir ons gesterf het toe ons nog sondaars was.</w:t>
      </w:r>
    </w:p>
    <w:p w14:paraId="6BB668E2" w14:textId="77777777" w:rsidR="00F90BDC" w:rsidRDefault="00F90BDC"/>
    <w:p w14:paraId="4FE2949F" w14:textId="77777777" w:rsidR="00F90BDC" w:rsidRDefault="00F90BDC">
      <w:r xmlns:w="http://schemas.openxmlformats.org/wordprocessingml/2006/main">
        <w:t xml:space="preserve">Mat 12:41 Die manne van Nineve sal saam met hierdie geslag in die oordeel opstaan en dit veroordeel, omdat hulle hulle bekeer het op die prediking van Jona; en kyk, hier is 'n groter as Jona.</w:t>
      </w:r>
    </w:p>
    <w:p w14:paraId="426C6E9B" w14:textId="77777777" w:rsidR="00F90BDC" w:rsidRDefault="00F90BDC"/>
    <w:p w14:paraId="54DBF7CA" w14:textId="77777777" w:rsidR="00F90BDC" w:rsidRDefault="00F90BDC">
      <w:r xmlns:w="http://schemas.openxmlformats.org/wordprocessingml/2006/main">
        <w:t xml:space="preserve">Die manne van Nineve demonstreer dat bekering tot redding kan lei, selfs wanneer die mense ver van God af is.</w:t>
      </w:r>
    </w:p>
    <w:p w14:paraId="15BDE52A" w14:textId="77777777" w:rsidR="00F90BDC" w:rsidRDefault="00F90BDC"/>
    <w:p w14:paraId="310D3B80" w14:textId="77777777" w:rsidR="00F90BDC" w:rsidRDefault="00F90BDC">
      <w:r xmlns:w="http://schemas.openxmlformats.org/wordprocessingml/2006/main">
        <w:t xml:space="preserve">1. Bekering lei tot redding, maak nie saak waar jy in die lewe is nie.</w:t>
      </w:r>
    </w:p>
    <w:p w14:paraId="63B05CAA" w14:textId="77777777" w:rsidR="00F90BDC" w:rsidRDefault="00F90BDC"/>
    <w:p w14:paraId="7FDFC450" w14:textId="77777777" w:rsidR="00F90BDC" w:rsidRDefault="00F90BDC">
      <w:r xmlns:w="http://schemas.openxmlformats.org/wordprocessingml/2006/main">
        <w:t xml:space="preserve">2. Die genade van God is groter as wat enigeen van ons kan dink.</w:t>
      </w:r>
    </w:p>
    <w:p w14:paraId="467B3A1B" w14:textId="77777777" w:rsidR="00F90BDC" w:rsidRDefault="00F90BDC"/>
    <w:p w14:paraId="00710032" w14:textId="77777777" w:rsidR="00F90BDC" w:rsidRDefault="00F90BDC">
      <w:r xmlns:w="http://schemas.openxmlformats.org/wordprocessingml/2006/main">
        <w:t xml:space="preserve">1. Jona 3:1-10 – Die mense van Nineve het God se boodskap geglo en hulle bekeer.</w:t>
      </w:r>
    </w:p>
    <w:p w14:paraId="0A211E3D" w14:textId="77777777" w:rsidR="00F90BDC" w:rsidRDefault="00F90BDC"/>
    <w:p w14:paraId="3391B3BF" w14:textId="77777777" w:rsidR="00F90BDC" w:rsidRDefault="00F90BDC">
      <w:r xmlns:w="http://schemas.openxmlformats.org/wordprocessingml/2006/main">
        <w:t xml:space="preserve">2. Romeine 5:8 – Maar God bewys sy liefde vir ons hierin: Christus het vir ons gesterf toe ons nog sondaars was.</w:t>
      </w:r>
    </w:p>
    <w:p w14:paraId="77A98475" w14:textId="77777777" w:rsidR="00F90BDC" w:rsidRDefault="00F90BDC"/>
    <w:p w14:paraId="3D4B6B70" w14:textId="77777777" w:rsidR="00F90BDC" w:rsidRDefault="00F90BDC">
      <w:r xmlns:w="http://schemas.openxmlformats.org/wordprocessingml/2006/main">
        <w:t xml:space="preserve">Mat 12:42 Die koningin van die Suide sal in die oordeel opstaan saam met hierdie geslag en dit veroordeel; en kyk, hier is 'n groter as Salomo.</w:t>
      </w:r>
    </w:p>
    <w:p w14:paraId="11656B5A" w14:textId="77777777" w:rsidR="00F90BDC" w:rsidRDefault="00F90BDC"/>
    <w:p w14:paraId="7AD40FFE" w14:textId="77777777" w:rsidR="00F90BDC" w:rsidRDefault="00F90BDC">
      <w:r xmlns:w="http://schemas.openxmlformats.org/wordprocessingml/2006/main">
        <w:t xml:space="preserve">Hierdie gedeelte praat van 'n groter mag as Salomo, wat hierdie geslag sal kom oordeel.</w:t>
      </w:r>
    </w:p>
    <w:p w14:paraId="34767B3C" w14:textId="77777777" w:rsidR="00F90BDC" w:rsidRDefault="00F90BDC"/>
    <w:p w14:paraId="40627F4B" w14:textId="77777777" w:rsidR="00F90BDC" w:rsidRDefault="00F90BDC">
      <w:r xmlns:w="http://schemas.openxmlformats.org/wordprocessingml/2006/main">
        <w:t xml:space="preserve">1: Ons moet die wysheid van God soek, soos die Koningin van die Suide die wysheid van Salomo gesoek het.</w:t>
      </w:r>
    </w:p>
    <w:p w14:paraId="1DBA3990" w14:textId="77777777" w:rsidR="00F90BDC" w:rsidRDefault="00F90BDC"/>
    <w:p w14:paraId="0C3F1093" w14:textId="77777777" w:rsidR="00F90BDC" w:rsidRDefault="00F90BDC">
      <w:r xmlns:w="http://schemas.openxmlformats.org/wordprocessingml/2006/main">
        <w:t xml:space="preserve">2: Ons moet nie die krag van God onderskat nie, want Hy is groter as enige wêreldse leier.</w:t>
      </w:r>
    </w:p>
    <w:p w14:paraId="6A6B80E9" w14:textId="77777777" w:rsidR="00F90BDC" w:rsidRDefault="00F90BDC"/>
    <w:p w14:paraId="393D5C9C" w14:textId="77777777" w:rsidR="00F90BDC" w:rsidRDefault="00F90BDC">
      <w:r xmlns:w="http://schemas.openxmlformats.org/wordprocessingml/2006/main">
        <w:t xml:space="preserve">1: Jakobus 1:5 - "As iemand van julle wysheid kortkom, laat hom dit van God bid, wat aan almal eenvoudig gee sonder om te verwyt, en dit sal aan hom gegee word."</w:t>
      </w:r>
    </w:p>
    <w:p w14:paraId="0216B114" w14:textId="77777777" w:rsidR="00F90BDC" w:rsidRDefault="00F90BDC"/>
    <w:p w14:paraId="3B940F07" w14:textId="77777777" w:rsidR="00F90BDC" w:rsidRDefault="00F90BDC">
      <w:r xmlns:w="http://schemas.openxmlformats.org/wordprocessingml/2006/main">
        <w:t xml:space="preserve">2: Spreuke 2:1-5 - "My seun, as jy my woorde aanneem en my gebooie by jou verberg, sodat jy jou oor tot wysheid neig en jou hart op insig wend, ja, as jy roep na kennis , en verhef jou stem tot insig; as jy haar soek soos silwer en na haar soek soos na verborge skatte, dan sal jy die vrees van die HERE verstaan en die kennis van God vind."</w:t>
      </w:r>
    </w:p>
    <w:p w14:paraId="3A115351" w14:textId="77777777" w:rsidR="00F90BDC" w:rsidRDefault="00F90BDC"/>
    <w:p w14:paraId="45B617C0" w14:textId="77777777" w:rsidR="00F90BDC" w:rsidRDefault="00F90BDC">
      <w:r xmlns:w="http://schemas.openxmlformats.org/wordprocessingml/2006/main">
        <w:t xml:space="preserve">Matteus 12:43 As die onrein gees uit 'n mens uitgegaan het, loop hy deur droë plekke en soek rus, en kry niks nie.</w:t>
      </w:r>
    </w:p>
    <w:p w14:paraId="75BA0BF8" w14:textId="77777777" w:rsidR="00F90BDC" w:rsidRDefault="00F90BDC"/>
    <w:p w14:paraId="7D6A2685" w14:textId="77777777" w:rsidR="00F90BDC" w:rsidRDefault="00F90BDC">
      <w:r xmlns:w="http://schemas.openxmlformats.org/wordprocessingml/2006/main">
        <w:t xml:space="preserve">Die onrein gees soek rus op droë plekke, maar vind nie.</w:t>
      </w:r>
    </w:p>
    <w:p w14:paraId="6C54BF37" w14:textId="77777777" w:rsidR="00F90BDC" w:rsidRDefault="00F90BDC"/>
    <w:p w14:paraId="0A388769" w14:textId="77777777" w:rsidR="00F90BDC" w:rsidRDefault="00F90BDC">
      <w:r xmlns:w="http://schemas.openxmlformats.org/wordprocessingml/2006/main">
        <w:t xml:space="preserve">1. Die stryd om rus te vind in 'n moeë wêreld</w:t>
      </w:r>
    </w:p>
    <w:p w14:paraId="35AF864F" w14:textId="77777777" w:rsidR="00F90BDC" w:rsidRDefault="00F90BDC"/>
    <w:p w14:paraId="29C06343" w14:textId="77777777" w:rsidR="00F90BDC" w:rsidRDefault="00F90BDC">
      <w:r xmlns:w="http://schemas.openxmlformats.org/wordprocessingml/2006/main">
        <w:t xml:space="preserve">2. Vind vertroosting in tye van moedeloosheid</w:t>
      </w:r>
    </w:p>
    <w:p w14:paraId="54ACBDA8" w14:textId="77777777" w:rsidR="00F90BDC" w:rsidRDefault="00F90BDC"/>
    <w:p w14:paraId="01F4B857" w14:textId="77777777" w:rsidR="00F90BDC" w:rsidRDefault="00F90BDC">
      <w:r xmlns:w="http://schemas.openxmlformats.org/wordprocessingml/2006/main">
        <w:t xml:space="preserve">1. Jesaja 40:30-31 - Selfs jongmense sal moeg word en moeg word, en die jongmanne sal uitgeput raak; maar die wat op die Here wag, kry nuwe krag; hulle sal opstyg met vlerke soos arende; hulle sal hardloop en nie moeg word nie; hulle sal loop en nie moedeloos word nie.</w:t>
      </w:r>
    </w:p>
    <w:p w14:paraId="2450A112" w14:textId="77777777" w:rsidR="00F90BDC" w:rsidRDefault="00F90BDC"/>
    <w:p w14:paraId="4440039C" w14:textId="77777777" w:rsidR="00F90BDC" w:rsidRDefault="00F90BDC">
      <w:r xmlns:w="http://schemas.openxmlformats.org/wordprocessingml/2006/main">
        <w:t xml:space="preserve">2. Psalm 127:2 - Dit is tevergeefs dat jy vroeg opstaan en laat gaan om te rus, terwyl jy brood van ywerige </w:t>
      </w:r>
      <w:r xmlns:w="http://schemas.openxmlformats.org/wordprocessingml/2006/main">
        <w:lastRenderedPageBreak xmlns:w="http://schemas.openxmlformats.org/wordprocessingml/2006/main"/>
      </w:r>
      <w:r xmlns:w="http://schemas.openxmlformats.org/wordprocessingml/2006/main">
        <w:t xml:space="preserve">moeite eet; want Hy gee aan sy geliefde slaap.</w:t>
      </w:r>
    </w:p>
    <w:p w14:paraId="66D760DF" w14:textId="77777777" w:rsidR="00F90BDC" w:rsidRDefault="00F90BDC"/>
    <w:p w14:paraId="6FAC25BF" w14:textId="77777777" w:rsidR="00F90BDC" w:rsidRDefault="00F90BDC">
      <w:r xmlns:w="http://schemas.openxmlformats.org/wordprocessingml/2006/main">
        <w:t xml:space="preserve">Matteus 12:44 Toe sê hy: Ek sal teruggaan na my huis waar ek uitgegaan het; en as hy kom, vind hy dit leeg, uitgevee en versier.</w:t>
      </w:r>
    </w:p>
    <w:p w14:paraId="3A310F51" w14:textId="77777777" w:rsidR="00F90BDC" w:rsidRDefault="00F90BDC"/>
    <w:p w14:paraId="072564E1" w14:textId="77777777" w:rsidR="00F90BDC" w:rsidRDefault="00F90BDC">
      <w:r xmlns:w="http://schemas.openxmlformats.org/wordprocessingml/2006/main">
        <w:t xml:space="preserve">Jesus praat van 'n man wat terugkeer huis toe om dit leeg en skoon te vind.</w:t>
      </w:r>
    </w:p>
    <w:p w14:paraId="409BC608" w14:textId="77777777" w:rsidR="00F90BDC" w:rsidRDefault="00F90BDC"/>
    <w:p w14:paraId="330906E3" w14:textId="77777777" w:rsidR="00F90BDC" w:rsidRDefault="00F90BDC">
      <w:r xmlns:w="http://schemas.openxmlformats.org/wordprocessingml/2006/main">
        <w:t xml:space="preserve">1. "Die krag van reinheid: lesse uit Jesus se gelykenis"</w:t>
      </w:r>
    </w:p>
    <w:p w14:paraId="7C59EE1B" w14:textId="77777777" w:rsidR="00F90BDC" w:rsidRDefault="00F90BDC"/>
    <w:p w14:paraId="21107221" w14:textId="77777777" w:rsidR="00F90BDC" w:rsidRDefault="00F90BDC">
      <w:r xmlns:w="http://schemas.openxmlformats.org/wordprocessingml/2006/main">
        <w:t xml:space="preserve">2. "Vind tevredenheid in 'n leë huis"</w:t>
      </w:r>
    </w:p>
    <w:p w14:paraId="0EF71A42" w14:textId="77777777" w:rsidR="00F90BDC" w:rsidRDefault="00F90BDC"/>
    <w:p w14:paraId="38B70748" w14:textId="77777777" w:rsidR="00F90BDC" w:rsidRDefault="00F90BDC">
      <w:r xmlns:w="http://schemas.openxmlformats.org/wordprocessingml/2006/main">
        <w:t xml:space="preserve">1. Jesaja 40:11 - Hy sal sy kudde oppas soos 'n herder; hy sal die lammers in sy arms bymekaarmaak; Hy sal hulle in sy boesem dra en die wat met kleintjies is, sagkens lei.</w:t>
      </w:r>
    </w:p>
    <w:p w14:paraId="609F1C90" w14:textId="77777777" w:rsidR="00F90BDC" w:rsidRDefault="00F90BDC"/>
    <w:p w14:paraId="53179E1F" w14:textId="77777777" w:rsidR="00F90BDC" w:rsidRDefault="00F90BDC">
      <w:r xmlns:w="http://schemas.openxmlformats.org/wordprocessingml/2006/main">
        <w:t xml:space="preserve">2. Spreuke 24:3-4 - Deur wysheid word 'n huis gebou, en deur verstand word dit gevestig; deur kennis word die kamers gevul met alle kosbare en aangename rykdomme.</w:t>
      </w:r>
    </w:p>
    <w:p w14:paraId="4C19F4FC" w14:textId="77777777" w:rsidR="00F90BDC" w:rsidRDefault="00F90BDC"/>
    <w:p w14:paraId="1AD84CB4" w14:textId="77777777" w:rsidR="00F90BDC" w:rsidRDefault="00F90BDC">
      <w:r xmlns:w="http://schemas.openxmlformats.org/wordprocessingml/2006/main">
        <w:t xml:space="preserve">Mat 12:45 Toe gaan hy en neem sewe ander geeste slegter as hyself, en hulle gaan in en woon daar; en die laaste toestand van daardie man is erger as die eerste. So sal dit ook wees met hierdie goddelose geslag.</w:t>
      </w:r>
    </w:p>
    <w:p w14:paraId="7703511B" w14:textId="77777777" w:rsidR="00F90BDC" w:rsidRDefault="00F90BDC"/>
    <w:p w14:paraId="554B7018" w14:textId="77777777" w:rsidR="00F90BDC" w:rsidRDefault="00F90BDC">
      <w:r xmlns:w="http://schemas.openxmlformats.org/wordprocessingml/2006/main">
        <w:t xml:space="preserve">Jesus waarsku die mense dat sonde tot 'n erger toestand as voorheen sal lei, en dat dieselfde vir die huidige goddelose geslag sal geld.</w:t>
      </w:r>
    </w:p>
    <w:p w14:paraId="4A182927" w14:textId="77777777" w:rsidR="00F90BDC" w:rsidRDefault="00F90BDC"/>
    <w:p w14:paraId="1BEF8E3E" w14:textId="77777777" w:rsidR="00F90BDC" w:rsidRDefault="00F90BDC">
      <w:r xmlns:w="http://schemas.openxmlformats.org/wordprocessingml/2006/main">
        <w:t xml:space="preserve">1. Die gevaar van sonde: 'n Waarskuwing van Jesus</w:t>
      </w:r>
    </w:p>
    <w:p w14:paraId="5030A887" w14:textId="77777777" w:rsidR="00F90BDC" w:rsidRDefault="00F90BDC"/>
    <w:p w14:paraId="75BE323C" w14:textId="77777777" w:rsidR="00F90BDC" w:rsidRDefault="00F90BDC">
      <w:r xmlns:w="http://schemas.openxmlformats.org/wordprocessingml/2006/main">
        <w:t xml:space="preserve">2. Die koste van goddeloosheid: Leer by Jesus</w:t>
      </w:r>
    </w:p>
    <w:p w14:paraId="1C9A16EB" w14:textId="77777777" w:rsidR="00F90BDC" w:rsidRDefault="00F90BDC"/>
    <w:p w14:paraId="5E6DF73B" w14:textId="77777777" w:rsidR="00F90BDC" w:rsidRDefault="00F90BDC">
      <w:r xmlns:w="http://schemas.openxmlformats.org/wordprocessingml/2006/main">
        <w:t xml:space="preserve">1. Jakobus 1:14-15 – Maar elke mens word versoek as hy deur sy eie begeerte gelok en verlok word. Dan baar begeerte wanneer dit swanger is, sonde, en sonde wanneer dit volgroeid is, bring die dood voort.</w:t>
      </w:r>
    </w:p>
    <w:p w14:paraId="3BB285AD" w14:textId="77777777" w:rsidR="00F90BDC" w:rsidRDefault="00F90BDC"/>
    <w:p w14:paraId="4ABEFF42" w14:textId="77777777" w:rsidR="00F90BDC" w:rsidRDefault="00F90BDC">
      <w:r xmlns:w="http://schemas.openxmlformats.org/wordprocessingml/2006/main">
        <w:t xml:space="preserve">2. Spreuke 14:12 - Daar is 'n weg wat vir 'n mens reg lyk, maar die einde daarvan is die weg na die dood.</w:t>
      </w:r>
    </w:p>
    <w:p w14:paraId="1C5376C6" w14:textId="77777777" w:rsidR="00F90BDC" w:rsidRDefault="00F90BDC"/>
    <w:p w14:paraId="49003DB4" w14:textId="77777777" w:rsidR="00F90BDC" w:rsidRDefault="00F90BDC">
      <w:r xmlns:w="http://schemas.openxmlformats.org/wordprocessingml/2006/main">
        <w:t xml:space="preserve">MATTEUS 12:46 Terwyl Hy nog met die volk gespreek het, het sy moeder en sy broers daar buite gestaan en wou met Hom praat.</w:t>
      </w:r>
    </w:p>
    <w:p w14:paraId="294C0FF0" w14:textId="77777777" w:rsidR="00F90BDC" w:rsidRDefault="00F90BDC"/>
    <w:p w14:paraId="660C3317" w14:textId="77777777" w:rsidR="00F90BDC" w:rsidRDefault="00F90BDC">
      <w:r xmlns:w="http://schemas.openxmlformats.org/wordprocessingml/2006/main">
        <w:t xml:space="preserve">Jesus se familie het probeer om met hom te praat terwyl hy besig was om die mense te leer.</w:t>
      </w:r>
    </w:p>
    <w:p w14:paraId="7D10EF70" w14:textId="77777777" w:rsidR="00F90BDC" w:rsidRDefault="00F90BDC"/>
    <w:p w14:paraId="0DBEA615" w14:textId="77777777" w:rsidR="00F90BDC" w:rsidRDefault="00F90BDC">
      <w:r xmlns:w="http://schemas.openxmlformats.org/wordprocessingml/2006/main">
        <w:t xml:space="preserve">1. Die belangrikheid daarvan om gefokus te bly op die taak op hande, selfs wanneer familie probeer om ons aandag af te lei.</w:t>
      </w:r>
    </w:p>
    <w:p w14:paraId="65F639FC" w14:textId="77777777" w:rsidR="00F90BDC" w:rsidRDefault="00F90BDC"/>
    <w:p w14:paraId="321B67E4" w14:textId="77777777" w:rsidR="00F90BDC" w:rsidRDefault="00F90BDC">
      <w:r xmlns:w="http://schemas.openxmlformats.org/wordprocessingml/2006/main">
        <w:t xml:space="preserve">2. Jesus se voorbeeld van hoe om die behoeftes van ander bo ons eie gesin te prioritiseer.</w:t>
      </w:r>
    </w:p>
    <w:p w14:paraId="606D6C85" w14:textId="77777777" w:rsidR="00F90BDC" w:rsidRDefault="00F90BDC"/>
    <w:p w14:paraId="60E90A39" w14:textId="77777777" w:rsidR="00F90BDC" w:rsidRDefault="00F90BDC">
      <w:r xmlns:w="http://schemas.openxmlformats.org/wordprocessingml/2006/main">
        <w:t xml:space="preserve">1. Filippense 2:3-4 - Doen niks uit selfsugtige ambisie of ydele verwaandheid nie. Waardeer eerder in nederigheid ander bo julleself.</w:t>
      </w:r>
    </w:p>
    <w:p w14:paraId="673A19BA" w14:textId="77777777" w:rsidR="00F90BDC" w:rsidRDefault="00F90BDC"/>
    <w:p w14:paraId="3AF9D96D" w14:textId="77777777" w:rsidR="00F90BDC" w:rsidRDefault="00F90BDC">
      <w:r xmlns:w="http://schemas.openxmlformats.org/wordprocessingml/2006/main">
        <w:t xml:space="preserve">2. Markus 3:31-35 – Jesus se moeder en broers het na hom toe gekom, maar hy het geantwoord: “Wie die wil van God doen, is my broer en suster en moeder.”</w:t>
      </w:r>
    </w:p>
    <w:p w14:paraId="1E16F0CF" w14:textId="77777777" w:rsidR="00F90BDC" w:rsidRDefault="00F90BDC"/>
    <w:p w14:paraId="7120F03D" w14:textId="77777777" w:rsidR="00F90BDC" w:rsidRDefault="00F90BDC">
      <w:r xmlns:w="http://schemas.openxmlformats.org/wordprocessingml/2006/main">
        <w:t xml:space="preserve">Matteus 12:47 Toe sê een vir hom: Kyk, jou moeder en jou broers staan buite en begeer om met jou te praat.</w:t>
      </w:r>
    </w:p>
    <w:p w14:paraId="17AD5976" w14:textId="77777777" w:rsidR="00F90BDC" w:rsidRDefault="00F90BDC"/>
    <w:p w14:paraId="704DBCBC" w14:textId="77777777" w:rsidR="00F90BDC" w:rsidRDefault="00F90BDC">
      <w:r xmlns:w="http://schemas.openxmlformats.org/wordprocessingml/2006/main">
        <w:t xml:space="preserve">Jesus is genader deur sy ma en broers en susters wat met hom wou praat.</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belangrikheid van familie en die behoefte om verhoudings met die naaste aan ons te prioritiseer.</w:t>
      </w:r>
    </w:p>
    <w:p w14:paraId="69F2DEBB" w14:textId="77777777" w:rsidR="00F90BDC" w:rsidRDefault="00F90BDC"/>
    <w:p w14:paraId="2557ABC3" w14:textId="77777777" w:rsidR="00F90BDC" w:rsidRDefault="00F90BDC">
      <w:r xmlns:w="http://schemas.openxmlformats.org/wordprocessingml/2006/main">
        <w:t xml:space="preserve">2. Die voorbeeld van Jesus deur tyd te neem om met sy gesin te praat, selfs te midde van sy bediening.</w:t>
      </w:r>
    </w:p>
    <w:p w14:paraId="2F652D09" w14:textId="77777777" w:rsidR="00F90BDC" w:rsidRDefault="00F90BDC"/>
    <w:p w14:paraId="577D79E6" w14:textId="77777777" w:rsidR="00F90BDC" w:rsidRDefault="00F90BDC">
      <w:r xmlns:w="http://schemas.openxmlformats.org/wordprocessingml/2006/main">
        <w:t xml:space="preserve">1. Markus 3:31-35 – Jesus se familie se poging om hom te bedwing.</w:t>
      </w:r>
    </w:p>
    <w:p w14:paraId="03BA5F46" w14:textId="77777777" w:rsidR="00F90BDC" w:rsidRDefault="00F90BDC"/>
    <w:p w14:paraId="1FE5B76E" w14:textId="77777777" w:rsidR="00F90BDC" w:rsidRDefault="00F90BDC">
      <w:r xmlns:w="http://schemas.openxmlformats.org/wordprocessingml/2006/main">
        <w:t xml:space="preserve">2. Matteus 10:37 – Jesus se lering oor die belangrikheid daarvan om 'n mens se gesin lief te hê.</w:t>
      </w:r>
    </w:p>
    <w:p w14:paraId="4ABAB6E0" w14:textId="77777777" w:rsidR="00F90BDC" w:rsidRDefault="00F90BDC"/>
    <w:p w14:paraId="780686E3" w14:textId="77777777" w:rsidR="00F90BDC" w:rsidRDefault="00F90BDC">
      <w:r xmlns:w="http://schemas.openxmlformats.org/wordprocessingml/2006/main">
        <w:t xml:space="preserve">Matteus 12:48 Maar hy antwoord en sê vir hom wat hom dit vertel het: Wie is my moeder? en wie is my broers?</w:t>
      </w:r>
    </w:p>
    <w:p w14:paraId="2D71B8AA" w14:textId="77777777" w:rsidR="00F90BDC" w:rsidRDefault="00F90BDC"/>
    <w:p w14:paraId="7EC61185" w14:textId="77777777" w:rsidR="00F90BDC" w:rsidRDefault="00F90BDC">
      <w:r xmlns:w="http://schemas.openxmlformats.org/wordprocessingml/2006/main">
        <w:t xml:space="preserve">Jesus bevraagteken die betekenis van gesin en daag die tradisionele definisie uit.</w:t>
      </w:r>
    </w:p>
    <w:p w14:paraId="0F9B0B43" w14:textId="77777777" w:rsidR="00F90BDC" w:rsidRDefault="00F90BDC"/>
    <w:p w14:paraId="4A0BCB34" w14:textId="77777777" w:rsidR="00F90BDC" w:rsidRDefault="00F90BDC">
      <w:r xmlns:w="http://schemas.openxmlformats.org/wordprocessingml/2006/main">
        <w:t xml:space="preserve">1. Familie is meer as net bloed: ondersoek die betekenis van familie buite biologiese verhoudings</w:t>
      </w:r>
    </w:p>
    <w:p w14:paraId="417F56C4" w14:textId="77777777" w:rsidR="00F90BDC" w:rsidRDefault="00F90BDC"/>
    <w:p w14:paraId="4D3084FA" w14:textId="77777777" w:rsidR="00F90BDC" w:rsidRDefault="00F90BDC">
      <w:r xmlns:w="http://schemas.openxmlformats.org/wordprocessingml/2006/main">
        <w:t xml:space="preserve">2. Die oproep tot liefde: Jesus se uitdaging om ons gedeelde menslikheid te erken</w:t>
      </w:r>
    </w:p>
    <w:p w14:paraId="596A5A9D" w14:textId="77777777" w:rsidR="00F90BDC" w:rsidRDefault="00F90BDC"/>
    <w:p w14:paraId="6023132C" w14:textId="77777777" w:rsidR="00F90BDC" w:rsidRDefault="00F90BDC">
      <w:r xmlns:w="http://schemas.openxmlformats.org/wordprocessingml/2006/main">
        <w:t xml:space="preserve">1. Matteus 22:34-40 - Jesus se gelykenis van die barmhartige Samaritaan</w:t>
      </w:r>
    </w:p>
    <w:p w14:paraId="3CA36C88" w14:textId="77777777" w:rsidR="00F90BDC" w:rsidRDefault="00F90BDC"/>
    <w:p w14:paraId="6487664F" w14:textId="77777777" w:rsidR="00F90BDC" w:rsidRDefault="00F90BDC">
      <w:r xmlns:w="http://schemas.openxmlformats.org/wordprocessingml/2006/main">
        <w:t xml:space="preserve">2. Markus 12:28-31 – Jesus se gebod om God en naaste lief te hê</w:t>
      </w:r>
    </w:p>
    <w:p w14:paraId="396CDAC9" w14:textId="77777777" w:rsidR="00F90BDC" w:rsidRDefault="00F90BDC"/>
    <w:p w14:paraId="2012350D" w14:textId="77777777" w:rsidR="00F90BDC" w:rsidRDefault="00F90BDC">
      <w:r xmlns:w="http://schemas.openxmlformats.org/wordprocessingml/2006/main">
        <w:t xml:space="preserve">Mat 12:49 En Hy het sy hand na sy dissipels uitgesteek en gesê: Hier is my moeder en my broers!</w:t>
      </w:r>
    </w:p>
    <w:p w14:paraId="7589FA01" w14:textId="77777777" w:rsidR="00F90BDC" w:rsidRDefault="00F90BDC"/>
    <w:p w14:paraId="4948E0BD" w14:textId="77777777" w:rsidR="00F90BDC" w:rsidRDefault="00F90BDC">
      <w:r xmlns:w="http://schemas.openxmlformats.org/wordprocessingml/2006/main">
        <w:t xml:space="preserve">Jesus het verkondig dat sy dissipels sy familie was.</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gesin wat ons kies kan net so belangrik wees soos die gesin waarin ons gebore is.</w:t>
      </w:r>
    </w:p>
    <w:p w14:paraId="47C927D8" w14:textId="77777777" w:rsidR="00F90BDC" w:rsidRDefault="00F90BDC"/>
    <w:p w14:paraId="0B0A5CF1" w14:textId="77777777" w:rsidR="00F90BDC" w:rsidRDefault="00F90BDC">
      <w:r xmlns:w="http://schemas.openxmlformats.org/wordprocessingml/2006/main">
        <w:t xml:space="preserve">2: Om God se bevele te volg, kan ons nader aan Hom bring, en ons lede van dieselfde familie maak.</w:t>
      </w:r>
    </w:p>
    <w:p w14:paraId="279C4A5E" w14:textId="77777777" w:rsidR="00F90BDC" w:rsidRDefault="00F90BDC"/>
    <w:p w14:paraId="31DDB032" w14:textId="77777777" w:rsidR="00F90BDC" w:rsidRDefault="00F90BDC">
      <w:r xmlns:w="http://schemas.openxmlformats.org/wordprocessingml/2006/main">
        <w:t xml:space="preserve">1: Joh 15:13 - "Niemand het groter liefde as dit nie, dat iemand sy lewe vir sy vriende aflê."</w:t>
      </w:r>
    </w:p>
    <w:p w14:paraId="20BD42E9" w14:textId="77777777" w:rsidR="00F90BDC" w:rsidRDefault="00F90BDC"/>
    <w:p w14:paraId="17BCA8D5" w14:textId="77777777" w:rsidR="00F90BDC" w:rsidRDefault="00F90BDC">
      <w:r xmlns:w="http://schemas.openxmlformats.org/wordprocessingml/2006/main">
        <w:t xml:space="preserve">2: Galasiërs 6:10 - "Soos ons dan geleentheid het, laat ons goed doen aan almal, veral aan die huisgenote van die geloof."</w:t>
      </w:r>
    </w:p>
    <w:p w14:paraId="3BA5B218" w14:textId="77777777" w:rsidR="00F90BDC" w:rsidRDefault="00F90BDC"/>
    <w:p w14:paraId="5EAE1DD4" w14:textId="77777777" w:rsidR="00F90BDC" w:rsidRDefault="00F90BDC">
      <w:r xmlns:w="http://schemas.openxmlformats.org/wordprocessingml/2006/main">
        <w:t xml:space="preserve">Matteus 12:50 Want elkeen wat die wil doen van my Vader wat in die hemele is, dit is my broer en suster en moeder.</w:t>
      </w:r>
    </w:p>
    <w:p w14:paraId="58BB496C" w14:textId="77777777" w:rsidR="00F90BDC" w:rsidRDefault="00F90BDC"/>
    <w:p w14:paraId="23FC944B" w14:textId="77777777" w:rsidR="00F90BDC" w:rsidRDefault="00F90BDC">
      <w:r xmlns:w="http://schemas.openxmlformats.org/wordprocessingml/2006/main">
        <w:t xml:space="preserve">Hierdie gedeelte leer ons hoe belangrik dit is om die wil van God te vervul.</w:t>
      </w:r>
    </w:p>
    <w:p w14:paraId="2BD1D5D7" w14:textId="77777777" w:rsidR="00F90BDC" w:rsidRDefault="00F90BDC"/>
    <w:p w14:paraId="2C0575B8" w14:textId="77777777" w:rsidR="00F90BDC" w:rsidRDefault="00F90BDC">
      <w:r xmlns:w="http://schemas.openxmlformats.org/wordprocessingml/2006/main">
        <w:t xml:space="preserve">1: Ons is almal verenig in Christus wanneer ons God se wil gehoorsaam.</w:t>
      </w:r>
    </w:p>
    <w:p w14:paraId="6881DACC" w14:textId="77777777" w:rsidR="00F90BDC" w:rsidRDefault="00F90BDC"/>
    <w:p w14:paraId="58B3C4D6" w14:textId="77777777" w:rsidR="00F90BDC" w:rsidRDefault="00F90BDC">
      <w:r xmlns:w="http://schemas.openxmlformats.org/wordprocessingml/2006/main">
        <w:t xml:space="preserve">2: Die navolging van God se wil bring ons in gemeenskap met Hom en met mekaar.</w:t>
      </w:r>
    </w:p>
    <w:p w14:paraId="039321D5" w14:textId="77777777" w:rsidR="00F90BDC" w:rsidRDefault="00F90BDC"/>
    <w:p w14:paraId="3E85A4EC" w14:textId="77777777" w:rsidR="00F90BDC" w:rsidRDefault="00F90BDC">
      <w:r xmlns:w="http://schemas.openxmlformats.org/wordprocessingml/2006/main">
        <w:t xml:space="preserve">1: Johannes 15:14 - "Julle is my vriende as julle doen wat Ek beveel."</w:t>
      </w:r>
    </w:p>
    <w:p w14:paraId="2814C295" w14:textId="77777777" w:rsidR="00F90BDC" w:rsidRDefault="00F90BDC"/>
    <w:p w14:paraId="3F79A798" w14:textId="77777777" w:rsidR="00F90BDC" w:rsidRDefault="00F90BDC">
      <w:r xmlns:w="http://schemas.openxmlformats.org/wordprocessingml/2006/main">
        <w:t xml:space="preserve">2: Handelinge 10:34-35 – “Toe maak Petrus sy mond oop en sê: “Ek verstaan waarlik dat God geen partydigheid toon nie, maar in elke nasie is elkeen wat Hom vrees en doen wat reg is, vir Hom welgevallig.”</w:t>
      </w:r>
    </w:p>
    <w:p w14:paraId="391F476A" w14:textId="77777777" w:rsidR="00F90BDC" w:rsidRDefault="00F90BDC"/>
    <w:p w14:paraId="4A512CC2" w14:textId="77777777" w:rsidR="00F90BDC" w:rsidRDefault="00F90BDC">
      <w:r xmlns:w="http://schemas.openxmlformats.org/wordprocessingml/2006/main">
        <w:t xml:space="preserve">Matteus 13 is 'n versameling gelykenisse wat Jesus gebruik om die koninkryk van die hemele te beskryf, wat die waarde, groei en uiteindelike vervulling daarvan illustreer.</w:t>
      </w:r>
    </w:p>
    <w:p w14:paraId="272EFA13" w14:textId="77777777" w:rsidR="00F90BDC" w:rsidRDefault="00F90BDC"/>
    <w:p w14:paraId="503C7E72" w14:textId="77777777" w:rsidR="00F90BDC" w:rsidRDefault="00F90BDC">
      <w:r xmlns:w="http://schemas.openxmlformats.org/wordprocessingml/2006/main">
        <w:t xml:space="preserve">1ste Paragraaf: Die hoofstuk begin met die Gelykenis van die Saaier (Matteus 13:1-9), waar saad wat </w:t>
      </w:r>
      <w:r xmlns:w="http://schemas.openxmlformats.org/wordprocessingml/2006/main">
        <w:lastRenderedPageBreak xmlns:w="http://schemas.openxmlformats.org/wordprocessingml/2006/main"/>
      </w:r>
      <w:r xmlns:w="http://schemas.openxmlformats.org/wordprocessingml/2006/main">
        <w:t xml:space="preserve">op verskillende soorte grond gesaai word, verskeie reaksies op God se woord verteenwoordig. Wanneer Sy dissipels Hom vra oor Sy gebruik van gelykenisse, verduidelik Jesus dat Hy dit gebruik om waarhede te openbaar aan diegene wat oop is en dit weg te steek vir diegene wat nie is nie (Matteus 13:10-17). Hy interpreteer dan die gelykenis van die saaier vir sy dissipels (Matteus 13:18-23).</w:t>
      </w:r>
    </w:p>
    <w:p w14:paraId="3BCBC98F" w14:textId="77777777" w:rsidR="00F90BDC" w:rsidRDefault="00F90BDC"/>
    <w:p w14:paraId="14004D3E" w14:textId="77777777" w:rsidR="00F90BDC" w:rsidRDefault="00F90BDC">
      <w:r xmlns:w="http://schemas.openxmlformats.org/wordprocessingml/2006/main">
        <w:t xml:space="preserve">2de Paragraaf: Jesus deel meer gelykenisse oor die koninkryk - Die Gelykenis van Onkruid tussen Koring wat die naasbestaan van goed en kwaad verduidelik tot eindtye wanneer God hulle sal skei (Matteus 13:24-30), Die Gelykenisse van Mosterdsaad en Suurdeeg wat beklemtoon hoe koninkryk begin klein, maar groei aansienlik (Matteus 13:31-33). Nadat Jesus hierdie gelykenisse vertel het, verduidelik Jesus privaat aan Sy dissipels wat die betekenis agter die gelykenis van onkruid is (Matteus 13:36-43).</w:t>
      </w:r>
    </w:p>
    <w:p w14:paraId="6A9FF247" w14:textId="77777777" w:rsidR="00F90BDC" w:rsidRDefault="00F90BDC"/>
    <w:p w14:paraId="151E74D3" w14:textId="77777777" w:rsidR="00F90BDC" w:rsidRDefault="00F90BDC">
      <w:r xmlns:w="http://schemas.openxmlformats.org/wordprocessingml/2006/main">
        <w:t xml:space="preserve">3de Paragraaf: In hierdie laaste afdeling vertel Jesus nog drie kort gelykenisse – Verborge Skat, Pêrelhandelaar en Visnet – wat almal die ontsaglike waarde van koninkryk beklemtoon en hoe dit totale toewyding vereis van diegene wat dit soek (Matteus 13:44-50). Wanneer Hy klaar is met hierdie leringe in sy tuisdorp, Nasaret, is mense verstom, maar neem ook aanstoot omdat hulle sy familie ken. Ten spyte van sy wysheid en wonderbaarlike dade glo hulle dus nie dat hy Jesus lei om op te merk dat 'n profeet slegs in sy tuisdorp en onder sy familielede sonder eer is nie.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Matteus 13:1 Dieselfde dag het Jesus uit die huis gegaan en by die see gaan sit.</w:t>
      </w:r>
    </w:p>
    <w:p w14:paraId="1DAD28E7" w14:textId="77777777" w:rsidR="00F90BDC" w:rsidRDefault="00F90BDC"/>
    <w:p w14:paraId="1706DD85" w14:textId="77777777" w:rsidR="00F90BDC" w:rsidRDefault="00F90BDC">
      <w:r xmlns:w="http://schemas.openxmlformats.org/wordprocessingml/2006/main">
        <w:t xml:space="preserve">Jesus het na die see gegaan om te leer.</w:t>
      </w:r>
    </w:p>
    <w:p w14:paraId="7D6CE23F" w14:textId="77777777" w:rsidR="00F90BDC" w:rsidRDefault="00F90BDC"/>
    <w:p w14:paraId="55308E29" w14:textId="77777777" w:rsidR="00F90BDC" w:rsidRDefault="00F90BDC">
      <w:r xmlns:w="http://schemas.openxmlformats.org/wordprocessingml/2006/main">
        <w:t xml:space="preserve">1: Jesus het see toe gegaan om ons te leer dat Hy altyd gereed is om Sy wysheid en kennis met ons te deel.</w:t>
      </w:r>
    </w:p>
    <w:p w14:paraId="42CA9DBA" w14:textId="77777777" w:rsidR="00F90BDC" w:rsidRDefault="00F90BDC"/>
    <w:p w14:paraId="7211B272" w14:textId="77777777" w:rsidR="00F90BDC" w:rsidRDefault="00F90BDC">
      <w:r xmlns:w="http://schemas.openxmlformats.org/wordprocessingml/2006/main">
        <w:t xml:space="preserve">2: Jesus het na die see gegaan om vir ons te wys dat Hy bereid is om uit Sy pad te gaan om die Goeie Nuus te versprei.</w:t>
      </w:r>
    </w:p>
    <w:p w14:paraId="2BF7C35D" w14:textId="77777777" w:rsidR="00F90BDC" w:rsidRDefault="00F90BDC"/>
    <w:p w14:paraId="5B0E9BAD" w14:textId="77777777" w:rsidR="00F90BDC" w:rsidRDefault="00F90BDC">
      <w:r xmlns:w="http://schemas.openxmlformats.org/wordprocessingml/2006/main">
        <w:t xml:space="preserve">1: Mark 4:1-2 - En weer het Hy begin om by die see te leer, en 'n </w:t>
      </w:r>
      <w:r xmlns:w="http://schemas.openxmlformats.org/wordprocessingml/2006/main">
        <w:lastRenderedPageBreak xmlns:w="http://schemas.openxmlformats.org/wordprocessingml/2006/main"/>
      </w:r>
      <w:r xmlns:w="http://schemas.openxmlformats.org/wordprocessingml/2006/main">
        <w:t xml:space="preserve">groot menigte het by Hom vergader, sodat Hy in 'n skuit geklim en in die see gaan sit het; en die hele menigte was by die see op die land.</w:t>
      </w:r>
    </w:p>
    <w:p w14:paraId="5A773455" w14:textId="77777777" w:rsidR="00F90BDC" w:rsidRDefault="00F90BDC"/>
    <w:p w14:paraId="2A1F7DB7" w14:textId="77777777" w:rsidR="00F90BDC" w:rsidRDefault="00F90BDC">
      <w:r xmlns:w="http://schemas.openxmlformats.org/wordprocessingml/2006/main">
        <w:t xml:space="preserve">2: Joh 21:25 - En daar is ook baie ander dinge wat Jesus gedoen het, wat, as dit elkeen opgeskryf sou word, ek dink dat selfs die wêreld self nie die boeke kon bevat wat geskrywe moes word nie. Amen.</w:t>
      </w:r>
    </w:p>
    <w:p w14:paraId="1526B158" w14:textId="77777777" w:rsidR="00F90BDC" w:rsidRDefault="00F90BDC"/>
    <w:p w14:paraId="086E4AF9" w14:textId="77777777" w:rsidR="00F90BDC" w:rsidRDefault="00F90BDC">
      <w:r xmlns:w="http://schemas.openxmlformats.org/wordprocessingml/2006/main">
        <w:t xml:space="preserve">Mat 13:2 En groot menigtes het by Hom vergader, sodat Hy in die skuit geklim en gaan sit het; en die hele menigte het op die strand gestaan.</w:t>
      </w:r>
    </w:p>
    <w:p w14:paraId="0A3EE94F" w14:textId="77777777" w:rsidR="00F90BDC" w:rsidRDefault="00F90BDC"/>
    <w:p w14:paraId="2A892DAE" w14:textId="77777777" w:rsidR="00F90BDC" w:rsidRDefault="00F90BDC">
      <w:r xmlns:w="http://schemas.openxmlformats.org/wordprocessingml/2006/main">
        <w:t xml:space="preserve">Die skare het om Jesus saamgedrom, sodat hy in 'n skip geklim het en van daar af met hulle gepraat het.</w:t>
      </w:r>
    </w:p>
    <w:p w14:paraId="6BAA259B" w14:textId="77777777" w:rsidR="00F90BDC" w:rsidRDefault="00F90BDC"/>
    <w:p w14:paraId="79718A64" w14:textId="77777777" w:rsidR="00F90BDC" w:rsidRDefault="00F90BDC">
      <w:r xmlns:w="http://schemas.openxmlformats.org/wordprocessingml/2006/main">
        <w:t xml:space="preserve">1. Jesus was bereid om die ekstra myl te loop om uit te reik na die mense.</w:t>
      </w:r>
    </w:p>
    <w:p w14:paraId="13D70B80" w14:textId="77777777" w:rsidR="00F90BDC" w:rsidRDefault="00F90BDC"/>
    <w:p w14:paraId="3BE0FA01" w14:textId="77777777" w:rsidR="00F90BDC" w:rsidRDefault="00F90BDC">
      <w:r xmlns:w="http://schemas.openxmlformats.org/wordprocessingml/2006/main">
        <w:t xml:space="preserve">2. Ons moet altyd oop wees om na ander uit te reik.</w:t>
      </w:r>
    </w:p>
    <w:p w14:paraId="40E3BD4C" w14:textId="77777777" w:rsidR="00F90BDC" w:rsidRDefault="00F90BDC"/>
    <w:p w14:paraId="7BE1EAA4" w14:textId="77777777" w:rsidR="00F90BDC" w:rsidRDefault="00F90BDC">
      <w:r xmlns:w="http://schemas.openxmlformats.org/wordprocessingml/2006/main">
        <w:t xml:space="preserve">1. Joh 4:7-8 – “Geliefdes, laat ons mekaar liefhê, want liefde is uit God, en elkeen wat liefhet, is uit God gebore en ken God. Elkeen wat nie liefhet nie, ken God nie, want God is liefde.”</w:t>
      </w:r>
    </w:p>
    <w:p w14:paraId="24F39435" w14:textId="77777777" w:rsidR="00F90BDC" w:rsidRDefault="00F90BDC"/>
    <w:p w14:paraId="2F898E32" w14:textId="77777777" w:rsidR="00F90BDC" w:rsidRDefault="00F90BDC">
      <w:r xmlns:w="http://schemas.openxmlformats.org/wordprocessingml/2006/main">
        <w:t xml:space="preserve">2. Markus 12:29-31 – “Jesus antwoord: Die belangrikste is: Hoor, Israel, die Here ons God, die Here is een. En jy moet die Here jou God liefhê met jou hele hart en met jou hele siel en met jou hele verstand en met al jou krag.' Die tweede is dit: 'Jy moet jou naaste liefhê soos jouself.' Daar is geen ander gebod groter as hierdie nie.'”</w:t>
      </w:r>
    </w:p>
    <w:p w14:paraId="4B20DEF1" w14:textId="77777777" w:rsidR="00F90BDC" w:rsidRDefault="00F90BDC"/>
    <w:p w14:paraId="4715A808" w14:textId="77777777" w:rsidR="00F90BDC" w:rsidRDefault="00F90BDC">
      <w:r xmlns:w="http://schemas.openxmlformats.org/wordprocessingml/2006/main">
        <w:t xml:space="preserve">Matteus 13:3 En Hy het baie dinge deur gelykenisse aan hulle gespreek en gesê: Kyk, 'n saaier het uitgegaan om te saai;</w:t>
      </w:r>
    </w:p>
    <w:p w14:paraId="24DC04A3" w14:textId="77777777" w:rsidR="00F90BDC" w:rsidRDefault="00F90BDC"/>
    <w:p w14:paraId="27AAB0DE" w14:textId="77777777" w:rsidR="00F90BDC" w:rsidRDefault="00F90BDC">
      <w:r xmlns:w="http://schemas.openxmlformats.org/wordprocessingml/2006/main">
        <w:t xml:space="preserve">Jesus leer 'n les oor die belangrikheid van die verspreiding van die evangelie deur die gelykenis van die saaier.</w:t>
      </w:r>
    </w:p>
    <w:p w14:paraId="5A4FEB58" w14:textId="77777777" w:rsidR="00F90BDC" w:rsidRDefault="00F90BDC"/>
    <w:p w14:paraId="47047FBC" w14:textId="77777777" w:rsidR="00F90BDC" w:rsidRDefault="00F90BDC">
      <w:r xmlns:w="http://schemas.openxmlformats.org/wordprocessingml/2006/main">
        <w:t xml:space="preserve">1: "Die gelykenis van die saaier: die krag van God se Woord"</w:t>
      </w:r>
    </w:p>
    <w:p w14:paraId="12A5374D" w14:textId="77777777" w:rsidR="00F90BDC" w:rsidRDefault="00F90BDC"/>
    <w:p w14:paraId="67473CF1" w14:textId="77777777" w:rsidR="00F90BDC" w:rsidRDefault="00F90BDC">
      <w:r xmlns:w="http://schemas.openxmlformats.org/wordprocessingml/2006/main">
        <w:t xml:space="preserve">2: "Die gelykenis van die saaier: maai wat ons saai"</w:t>
      </w:r>
    </w:p>
    <w:p w14:paraId="32F9DDB1" w14:textId="77777777" w:rsidR="00F90BDC" w:rsidRDefault="00F90BDC"/>
    <w:p w14:paraId="36BA979C" w14:textId="77777777" w:rsidR="00F90BDC" w:rsidRDefault="00F90BDC">
      <w:r xmlns:w="http://schemas.openxmlformats.org/wordprocessingml/2006/main">
        <w:t xml:space="preserve">1: Romeine 10:17 - "Die geloof is dus uit die gehoor, en die gehoor is deur die woord van Christus."</w:t>
      </w:r>
    </w:p>
    <w:p w14:paraId="2F56FA03" w14:textId="77777777" w:rsidR="00F90BDC" w:rsidRDefault="00F90BDC"/>
    <w:p w14:paraId="36C223BA"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w:t>
      </w:r>
    </w:p>
    <w:p w14:paraId="50E159DB" w14:textId="77777777" w:rsidR="00F90BDC" w:rsidRDefault="00F90BDC"/>
    <w:p w14:paraId="704104BE" w14:textId="77777777" w:rsidR="00F90BDC" w:rsidRDefault="00F90BDC">
      <w:r xmlns:w="http://schemas.openxmlformats.org/wordprocessingml/2006/main">
        <w:t xml:space="preserve">Matteus 13:4 En toe hy saai, het 'n paar saad langs die pad geval, en die voëls het gekom en dit opgeëet.</w:t>
      </w:r>
    </w:p>
    <w:p w14:paraId="095FD33B" w14:textId="77777777" w:rsidR="00F90BDC" w:rsidRDefault="00F90BDC"/>
    <w:p w14:paraId="3C37289E" w14:textId="77777777" w:rsidR="00F90BDC" w:rsidRDefault="00F90BDC">
      <w:r xmlns:w="http://schemas.openxmlformats.org/wordprocessingml/2006/main">
        <w:t xml:space="preserve">Die gelykenis van die saaier verduidelik hoe die Woord van God versprei word.</w:t>
      </w:r>
    </w:p>
    <w:p w14:paraId="2B1E195B" w14:textId="77777777" w:rsidR="00F90BDC" w:rsidRDefault="00F90BDC"/>
    <w:p w14:paraId="3CBF7760" w14:textId="77777777" w:rsidR="00F90BDC" w:rsidRDefault="00F90BDC">
      <w:r xmlns:w="http://schemas.openxmlformats.org/wordprocessingml/2006/main">
        <w:t xml:space="preserve">1. "Saai in geloof: oes 'n oes van seën"</w:t>
      </w:r>
    </w:p>
    <w:p w14:paraId="18536403" w14:textId="77777777" w:rsidR="00F90BDC" w:rsidRDefault="00F90BDC"/>
    <w:p w14:paraId="52307B2A" w14:textId="77777777" w:rsidR="00F90BDC" w:rsidRDefault="00F90BDC">
      <w:r xmlns:w="http://schemas.openxmlformats.org/wordprocessingml/2006/main">
        <w:t xml:space="preserve">2. "Die voëls en die saaier: Verstaan die krag van die vyand"</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Psalm 126:5-6</w:t>
      </w:r>
    </w:p>
    <w:p w14:paraId="7100007E" w14:textId="77777777" w:rsidR="00F90BDC" w:rsidRDefault="00F90BDC"/>
    <w:p w14:paraId="281FD1A5" w14:textId="77777777" w:rsidR="00F90BDC" w:rsidRDefault="00F90BDC">
      <w:r xmlns:w="http://schemas.openxmlformats.org/wordprocessingml/2006/main">
        <w:t xml:space="preserve">Matteus 13:5 Sommige het op klipperige plekke geval waar hulle nie baie grond gehad het nie, en dadelik het hulle opgespring, omdat hulle geen diep aarde gehad het nie.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gelykenis van die saaier leer ons dat 'n saad diep wortels moet hê om te kan groei.</w:t>
      </w:r>
    </w:p>
    <w:p w14:paraId="1FB0132C" w14:textId="77777777" w:rsidR="00F90BDC" w:rsidRDefault="00F90BDC"/>
    <w:p w14:paraId="40DC4BA3" w14:textId="77777777" w:rsidR="00F90BDC" w:rsidRDefault="00F90BDC">
      <w:r xmlns:w="http://schemas.openxmlformats.org/wordprocessingml/2006/main">
        <w:t xml:space="preserve">1. Hoe dieper die wortel, hoe groter die oes</w:t>
      </w:r>
    </w:p>
    <w:p w14:paraId="5E4E7F16" w14:textId="77777777" w:rsidR="00F90BDC" w:rsidRDefault="00F90BDC"/>
    <w:p w14:paraId="046E44CA" w14:textId="77777777" w:rsidR="00F90BDC" w:rsidRDefault="00F90BDC">
      <w:r xmlns:w="http://schemas.openxmlformats.org/wordprocessingml/2006/main">
        <w:t xml:space="preserve">2. Kweek die hart van geloof</w:t>
      </w:r>
    </w:p>
    <w:p w14:paraId="1551AC0A" w14:textId="77777777" w:rsidR="00F90BDC" w:rsidRDefault="00F90BDC"/>
    <w:p w14:paraId="7941A703" w14:textId="77777777" w:rsidR="00F90BDC" w:rsidRDefault="00F90BDC">
      <w:r xmlns:w="http://schemas.openxmlformats.org/wordprocessingml/2006/main">
        <w:t xml:space="preserve">1. Kolossense 2:7 - Gewortel en opgebou in Hom, en bevestig in die geloof, soos julle geleer is, daarin oorvloedig met danksegging.</w:t>
      </w:r>
    </w:p>
    <w:p w14:paraId="66B124CF" w14:textId="77777777" w:rsidR="00F90BDC" w:rsidRDefault="00F90BDC"/>
    <w:p w14:paraId="34DE09D1" w14:textId="77777777" w:rsidR="00F90BDC" w:rsidRDefault="00F90BDC">
      <w:r xmlns:w="http://schemas.openxmlformats.org/wordprocessingml/2006/main">
        <w:t xml:space="preserve">2. Psalm 1:3 - Hy sal wees soos 'n boom wat by waterstrome geplant is, wat sy vrugte dra op sy tyd; ook sal sy blaar nie verdor nie; en alles wat hy doen, sal voorspoedig wees.</w:t>
      </w:r>
    </w:p>
    <w:p w14:paraId="452B70FD" w14:textId="77777777" w:rsidR="00F90BDC" w:rsidRDefault="00F90BDC"/>
    <w:p w14:paraId="2E9A807D" w14:textId="77777777" w:rsidR="00F90BDC" w:rsidRDefault="00F90BDC">
      <w:r xmlns:w="http://schemas.openxmlformats.org/wordprocessingml/2006/main">
        <w:t xml:space="preserve">Mat 13:6 En toe die son opgaan, is hulle verskroei; en omdat hulle geen wortel gehad het nie, het hulle verdor.</w:t>
      </w:r>
    </w:p>
    <w:p w14:paraId="7840086F" w14:textId="77777777" w:rsidR="00F90BDC" w:rsidRDefault="00F90BDC"/>
    <w:p w14:paraId="4B908009" w14:textId="77777777" w:rsidR="00F90BDC" w:rsidRDefault="00F90BDC">
      <w:r xmlns:w="http://schemas.openxmlformats.org/wordprocessingml/2006/main">
        <w:t xml:space="preserve">Die gelykenis van die saaier wys die verskil tussen dié wat wortels het en dié daarsonder.</w:t>
      </w:r>
    </w:p>
    <w:p w14:paraId="018CC0E6" w14:textId="77777777" w:rsidR="00F90BDC" w:rsidRDefault="00F90BDC"/>
    <w:p w14:paraId="0FD0F30D" w14:textId="77777777" w:rsidR="00F90BDC" w:rsidRDefault="00F90BDC">
      <w:r xmlns:w="http://schemas.openxmlformats.org/wordprocessingml/2006/main">
        <w:t xml:space="preserve">1. Die waarde daarvan om 'n vaste fondament in geloof te hê</w:t>
      </w:r>
    </w:p>
    <w:p w14:paraId="5E08F5BD" w14:textId="77777777" w:rsidR="00F90BDC" w:rsidRDefault="00F90BDC"/>
    <w:p w14:paraId="18C84BF6" w14:textId="77777777" w:rsidR="00F90BDC" w:rsidRDefault="00F90BDC">
      <w:r xmlns:w="http://schemas.openxmlformats.org/wordprocessingml/2006/main">
        <w:t xml:space="preserve">2. Die gevaar om 'n oppervlak-vlak-geloof te hê</w:t>
      </w:r>
    </w:p>
    <w:p w14:paraId="5716D490" w14:textId="77777777" w:rsidR="00F90BDC" w:rsidRDefault="00F90BDC"/>
    <w:p w14:paraId="21E57AFF" w14:textId="77777777" w:rsidR="00F90BDC" w:rsidRDefault="00F90BDC">
      <w:r xmlns:w="http://schemas.openxmlformats.org/wordprocessingml/2006/main">
        <w:t xml:space="preserve">1. Kolossense 2:7 - "In Hom gewortel en opgebou en in die geloof bevestig, soos julle geleer is, oorvloedig in danksegging."</w:t>
      </w:r>
    </w:p>
    <w:p w14:paraId="7BAC4493" w14:textId="77777777" w:rsidR="00F90BDC" w:rsidRDefault="00F90BDC"/>
    <w:p w14:paraId="1ACFC799" w14:textId="77777777" w:rsidR="00F90BDC" w:rsidRDefault="00F90BDC">
      <w:r xmlns:w="http://schemas.openxmlformats.org/wordprocessingml/2006/main">
        <w:t xml:space="preserve">2. Hebreërs 11:1 - "Nou is die geloof 'n sekerheid van die dinge wat ons hoop, 'n oortuiging van die dinge wat ons nie sien nie."</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13:7 En sommige het tussen die dorings geval; en die dorings het opgespring en dit verstik.</w:t>
      </w:r>
    </w:p>
    <w:p w14:paraId="098687F7" w14:textId="77777777" w:rsidR="00F90BDC" w:rsidRDefault="00F90BDC"/>
    <w:p w14:paraId="091AC07D" w14:textId="77777777" w:rsidR="00F90BDC" w:rsidRDefault="00F90BDC">
      <w:r xmlns:w="http://schemas.openxmlformats.org/wordprocessingml/2006/main">
        <w:t xml:space="preserve">Die gelykenis van die saaier leer dat sommige mense se geloof deur die wêreld se versoekings verstik word.</w:t>
      </w:r>
    </w:p>
    <w:p w14:paraId="62571FE6" w14:textId="77777777" w:rsidR="00F90BDC" w:rsidRDefault="00F90BDC"/>
    <w:p w14:paraId="436FA601" w14:textId="77777777" w:rsidR="00F90BDC" w:rsidRDefault="00F90BDC">
      <w:r xmlns:w="http://schemas.openxmlformats.org/wordprocessingml/2006/main">
        <w:t xml:space="preserve">1: Ware geloof is gewortel in God se woord en beskerm teen die wêreld se versoekings.</w:t>
      </w:r>
    </w:p>
    <w:p w14:paraId="2D4039F9" w14:textId="77777777" w:rsidR="00F90BDC" w:rsidRDefault="00F90BDC"/>
    <w:p w14:paraId="13FCD57C" w14:textId="77777777" w:rsidR="00F90BDC" w:rsidRDefault="00F90BDC">
      <w:r xmlns:w="http://schemas.openxmlformats.org/wordprocessingml/2006/main">
        <w:t xml:space="preserve">2: Om 'n sterk geloof te hê, moet ons daarin belê om God se woord te hoor en te verstaan.</w:t>
      </w:r>
    </w:p>
    <w:p w14:paraId="6596A939" w14:textId="77777777" w:rsidR="00F90BDC" w:rsidRDefault="00F90BDC"/>
    <w:p w14:paraId="5FE6CBDE" w14:textId="77777777" w:rsidR="00F90BDC" w:rsidRDefault="00F90BDC">
      <w:r xmlns:w="http://schemas.openxmlformats.org/wordprocessingml/2006/main">
        <w:t xml:space="preserve">1: Kolossense 3:2 – Rig julle gedagtes op die dinge wat daarbo is, nie op die dinge wat op die aarde is nie.</w:t>
      </w:r>
    </w:p>
    <w:p w14:paraId="3427ED86" w14:textId="77777777" w:rsidR="00F90BDC" w:rsidRDefault="00F90BDC"/>
    <w:p w14:paraId="7ACFFA67" w14:textId="77777777" w:rsidR="00F90BDC" w:rsidRDefault="00F90BDC">
      <w:r xmlns:w="http://schemas.openxmlformats.org/wordprocessingml/2006/main">
        <w:t xml:space="preserve">2: Hebreërs 12:1 - Daarom, aangesien ons deur so 'n groot wolk van getuies omring is, laat ons ook elke las aflê en die sonde wat so aanhang, en laat ons die wedloop wat voor ons lê, met volharding hardloop.</w:t>
      </w:r>
    </w:p>
    <w:p w14:paraId="17C641A0" w14:textId="77777777" w:rsidR="00F90BDC" w:rsidRDefault="00F90BDC"/>
    <w:p w14:paraId="2BD04283" w14:textId="77777777" w:rsidR="00F90BDC" w:rsidRDefault="00F90BDC">
      <w:r xmlns:w="http://schemas.openxmlformats.org/wordprocessingml/2006/main">
        <w:t xml:space="preserve">Mat 13:8 Maar 'n ander deel het in die goeie grond geval en vrugte gedra, die een honderd-, die ander sestig- en die ander dertigvoudig.</w:t>
      </w:r>
    </w:p>
    <w:p w14:paraId="6F945595" w14:textId="77777777" w:rsidR="00F90BDC" w:rsidRDefault="00F90BDC"/>
    <w:p w14:paraId="28A42599" w14:textId="77777777" w:rsidR="00F90BDC" w:rsidRDefault="00F90BDC">
      <w:r xmlns:w="http://schemas.openxmlformats.org/wordprocessingml/2006/main">
        <w:t xml:space="preserve">Goeie grond bring 'n groot oes voort.</w:t>
      </w:r>
    </w:p>
    <w:p w14:paraId="3C432AC9" w14:textId="77777777" w:rsidR="00F90BDC" w:rsidRDefault="00F90BDC"/>
    <w:p w14:paraId="77CD3071" w14:textId="77777777" w:rsidR="00F90BDC" w:rsidRDefault="00F90BDC">
      <w:r xmlns:w="http://schemas.openxmlformats.org/wordprocessingml/2006/main">
        <w:t xml:space="preserve">1: 'n Goeie oes hang af van goeie grond</w:t>
      </w:r>
    </w:p>
    <w:p w14:paraId="15C84D93" w14:textId="77777777" w:rsidR="00F90BDC" w:rsidRDefault="00F90BDC"/>
    <w:p w14:paraId="4054B0E2" w14:textId="77777777" w:rsidR="00F90BDC" w:rsidRDefault="00F90BDC">
      <w:r xmlns:w="http://schemas.openxmlformats.org/wordprocessingml/2006/main">
        <w:t xml:space="preserve">2: Goeie grond bring oorvloed</w:t>
      </w:r>
    </w:p>
    <w:p w14:paraId="0C129596" w14:textId="77777777" w:rsidR="00F90BDC" w:rsidRDefault="00F90BDC"/>
    <w:p w14:paraId="400159E8" w14:textId="77777777" w:rsidR="00F90BDC" w:rsidRDefault="00F90BDC">
      <w:r xmlns:w="http://schemas.openxmlformats.org/wordprocessingml/2006/main">
        <w:t xml:space="preserve">1: 2 Korintiërs 9:6-8 - "Maar dit sê ek: Wie spaarsaamlik saai, sal ook karig oes; en wie volop saai, sal ook volop maai. Laat elkeen dus gee soos hy hom in sy hart voorneem, nie met droefheid of noodwendig, want God het 'n blymoedige gewer lief. En God is magtig om alle genade oorvloedig oor jou te laat wees, sodat jy, altyd in alles genoegsaam, oorvloed kan hê vir elke goeie werk."</w:t>
      </w:r>
    </w:p>
    <w:p w14:paraId="0EE2FEE3" w14:textId="77777777" w:rsidR="00F90BDC" w:rsidRDefault="00F90BDC"/>
    <w:p w14:paraId="355909A1" w14:textId="77777777" w:rsidR="00F90BDC" w:rsidRDefault="00F90BDC">
      <w:r xmlns:w="http://schemas.openxmlformats.org/wordprocessingml/2006/main">
        <w:t xml:space="preserve">2: Joh 4:35-38 – “Sê julle nie: Daar is nog vier maande en dan kom die oes nie? Kyk, Ek sê vir julle, slaan julle oë op en kyk na die lande, want hulle is al wit en hy wat maai, ontvang loon en samel vrugte in vir die ewige lewe, sodat hy wat saai en hy wat maai saam bly kan wees. Want hierin is die woord waar: Die een saai en die ander maai. Ek het jou gestuur om te oes waarvoor jy nie gearbei het nie; ander het gearbei, en jy het in hulle arbeid ingegaan.”</w:t>
      </w:r>
    </w:p>
    <w:p w14:paraId="33D3440D" w14:textId="77777777" w:rsidR="00F90BDC" w:rsidRDefault="00F90BDC"/>
    <w:p w14:paraId="4AE6630A" w14:textId="77777777" w:rsidR="00F90BDC" w:rsidRDefault="00F90BDC">
      <w:r xmlns:w="http://schemas.openxmlformats.org/wordprocessingml/2006/main">
        <w:t xml:space="preserve">Matteus 13:9 Wie ore het om te hoor, laat hom hoor.</w:t>
      </w:r>
    </w:p>
    <w:p w14:paraId="037258F1" w14:textId="77777777" w:rsidR="00F90BDC" w:rsidRDefault="00F90BDC"/>
    <w:p w14:paraId="54CAD504" w14:textId="77777777" w:rsidR="00F90BDC" w:rsidRDefault="00F90BDC">
      <w:r xmlns:w="http://schemas.openxmlformats.org/wordprocessingml/2006/main">
        <w:t xml:space="preserve">Hierdie gedeelte is 'n herinnering om met oop harte en verstand na God se woord te luister.</w:t>
      </w:r>
    </w:p>
    <w:p w14:paraId="045ACE87" w14:textId="77777777" w:rsidR="00F90BDC" w:rsidRDefault="00F90BDC"/>
    <w:p w14:paraId="2AB1BCE1" w14:textId="77777777" w:rsidR="00F90BDC" w:rsidRDefault="00F90BDC">
      <w:r xmlns:w="http://schemas.openxmlformats.org/wordprocessingml/2006/main">
        <w:t xml:space="preserve">1. "Kom ons luister na God se Woord"</w:t>
      </w:r>
    </w:p>
    <w:p w14:paraId="7FA7C12D" w14:textId="77777777" w:rsidR="00F90BDC" w:rsidRDefault="00F90BDC"/>
    <w:p w14:paraId="61AAD973" w14:textId="77777777" w:rsidR="00F90BDC" w:rsidRDefault="00F90BDC">
      <w:r xmlns:w="http://schemas.openxmlformats.org/wordprocessingml/2006/main">
        <w:t xml:space="preserve">2. "Maak jou hart en verstand oop om God se Woord te hoor"</w:t>
      </w:r>
    </w:p>
    <w:p w14:paraId="72650596" w14:textId="77777777" w:rsidR="00F90BDC" w:rsidRDefault="00F90BDC"/>
    <w:p w14:paraId="28945284" w14:textId="77777777" w:rsidR="00F90BDC" w:rsidRDefault="00F90BDC">
      <w:r xmlns:w="http://schemas.openxmlformats.org/wordprocessingml/2006/main">
        <w:t xml:space="preserve">1. Jesaja 50:4-5 - “Die Here God het My die tong gegee van die wat geleerdes is, sodat ek kan weet om die vermoeide met een woord te onderhou. Môre vir oggend word hy wakker; Hy wek my oor om te hoor soos die wat geleer word.”</w:t>
      </w:r>
    </w:p>
    <w:p w14:paraId="5D2E51B7" w14:textId="77777777" w:rsidR="00F90BDC" w:rsidRDefault="00F90BDC"/>
    <w:p w14:paraId="5501C96C" w14:textId="77777777" w:rsidR="00F90BDC" w:rsidRDefault="00F90BDC">
      <w:r xmlns:w="http://schemas.openxmlformats.org/wordprocessingml/2006/main">
        <w:t xml:space="preserve">2. Jakobus 1:19-21 - “Weet dit, my geliefde broeders: elke mens moet gou wees om te hoor, stadig om te praat, stadig om kwaad te word; want die toorn van die mens bring nie die geregtigheid van God voort nie. Verwyder dan alle besoedeling en ongebreidelde boosheid en ontvang met sagmoedigheid die ingeplante woord, wat in staat is om julle siele te red.”</w:t>
      </w:r>
    </w:p>
    <w:p w14:paraId="40991C4F" w14:textId="77777777" w:rsidR="00F90BDC" w:rsidRDefault="00F90BDC"/>
    <w:p w14:paraId="4CDFE800" w14:textId="77777777" w:rsidR="00F90BDC" w:rsidRDefault="00F90BDC">
      <w:r xmlns:w="http://schemas.openxmlformats.org/wordprocessingml/2006/main">
        <w:t xml:space="preserve">Matteus 13:10 En die dissipels het gekom en vir Hom gesê: Waarom spreek U met hulle deur gelykenisse?</w:t>
      </w:r>
    </w:p>
    <w:p w14:paraId="44D43805" w14:textId="77777777" w:rsidR="00F90BDC" w:rsidRDefault="00F90BDC"/>
    <w:p w14:paraId="1C75E080" w14:textId="77777777" w:rsidR="00F90BDC" w:rsidRDefault="00F90BDC">
      <w:r xmlns:w="http://schemas.openxmlformats.org/wordprocessingml/2006/main">
        <w:t xml:space="preserve">Die dissipels het vir Jesus gevra hoekom Hy met die mense in gelykenisse praat.</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praat met ons op maniere wat ons uitdaag om dieper begrip te soek.</w:t>
      </w:r>
    </w:p>
    <w:p w14:paraId="237A7573" w14:textId="77777777" w:rsidR="00F90BDC" w:rsidRDefault="00F90BDC"/>
    <w:p w14:paraId="2BF8895B" w14:textId="77777777" w:rsidR="00F90BDC" w:rsidRDefault="00F90BDC">
      <w:r xmlns:w="http://schemas.openxmlformats.org/wordprocessingml/2006/main">
        <w:t xml:space="preserve">2: God praat met ons in gelykenisse om ons te help om nader aan Hom te kom en geestelike waarhede te verstaan.</w:t>
      </w:r>
    </w:p>
    <w:p w14:paraId="78BA33F5" w14:textId="77777777" w:rsidR="00F90BDC" w:rsidRDefault="00F90BDC"/>
    <w:p w14:paraId="1A683E49" w14:textId="77777777" w:rsidR="00F90BDC" w:rsidRDefault="00F90BDC">
      <w:r xmlns:w="http://schemas.openxmlformats.org/wordprocessingml/2006/main">
        <w:t xml:space="preserve">1: Psalm 78:2 - Ek sal my mond oopmaak in 'n gelykenis;</w:t>
      </w:r>
    </w:p>
    <w:p w14:paraId="2C2A28CC" w14:textId="77777777" w:rsidR="00F90BDC" w:rsidRDefault="00F90BDC"/>
    <w:p w14:paraId="686BEF60" w14:textId="77777777" w:rsidR="00F90BDC" w:rsidRDefault="00F90BDC">
      <w:r xmlns:w="http://schemas.openxmlformats.org/wordprocessingml/2006/main">
        <w:t xml:space="preserve">2: Lukas 8:9-10 - En sy dissipels het Hom gevra en gesê: Wat kan hierdie gelykenis wees? En Hy sê: Aan julle is dit gegee om die verborgenhede van die koninkryk van God te ken, maar aan ander deur gelykenisse; sodat hulle nie sien nie, en as hulle hoor, nie sou verstaan nie.</w:t>
      </w:r>
    </w:p>
    <w:p w14:paraId="0FCB2AD7" w14:textId="77777777" w:rsidR="00F90BDC" w:rsidRDefault="00F90BDC"/>
    <w:p w14:paraId="00374257" w14:textId="77777777" w:rsidR="00F90BDC" w:rsidRDefault="00F90BDC">
      <w:r xmlns:w="http://schemas.openxmlformats.org/wordprocessingml/2006/main">
        <w:t xml:space="preserve">Matteus 13:11 Hy antwoord en sê vir hulle: Omdat dit aan julle gegee is om die verborgenhede van die koninkryk van die hemele te ken, maar aan hulle is dit nie gegee nie.</w:t>
      </w:r>
    </w:p>
    <w:p w14:paraId="62F8BAFA" w14:textId="77777777" w:rsidR="00F90BDC" w:rsidRDefault="00F90BDC"/>
    <w:p w14:paraId="7B29EB93" w14:textId="77777777" w:rsidR="00F90BDC" w:rsidRDefault="00F90BDC">
      <w:r xmlns:w="http://schemas.openxmlformats.org/wordprocessingml/2006/main">
        <w:t xml:space="preserve">Jesus verduidelik die misterie van die Koninkryk van die Hemel aan sy dissipels.</w:t>
      </w:r>
    </w:p>
    <w:p w14:paraId="123F5E11" w14:textId="77777777" w:rsidR="00F90BDC" w:rsidRDefault="00F90BDC"/>
    <w:p w14:paraId="240868CD" w14:textId="77777777" w:rsidR="00F90BDC" w:rsidRDefault="00F90BDC">
      <w:r xmlns:w="http://schemas.openxmlformats.org/wordprocessingml/2006/main">
        <w:t xml:space="preserve">1. Verstaan die geheimenisse van die Koninkryk van die Hemel</w:t>
      </w:r>
    </w:p>
    <w:p w14:paraId="71A943E8" w14:textId="77777777" w:rsidR="00F90BDC" w:rsidRDefault="00F90BDC"/>
    <w:p w14:paraId="059F0768" w14:textId="77777777" w:rsidR="00F90BDC" w:rsidRDefault="00F90BDC">
      <w:r xmlns:w="http://schemas.openxmlformats.org/wordprocessingml/2006/main">
        <w:t xml:space="preserve">2. Soek die wysheid van God om die geheimenisse van die Koninkryk van die Hemel te ontsluit</w:t>
      </w:r>
    </w:p>
    <w:p w14:paraId="40EBD874" w14:textId="77777777" w:rsidR="00F90BDC" w:rsidRDefault="00F90BDC"/>
    <w:p w14:paraId="32DBB268" w14:textId="77777777" w:rsidR="00F90BDC" w:rsidRDefault="00F90BDC">
      <w:r xmlns:w="http://schemas.openxmlformats.org/wordprocessingml/2006/main">
        <w:t xml:space="preserve">1. Jakobus 1:5 "As iemand van julle wysheid kortkom, laat hom dit God bid, wat aan almal vrygewig gee sonder om te verwyt, en dit sal aan hom gegee word."</w:t>
      </w:r>
    </w:p>
    <w:p w14:paraId="31581893" w14:textId="77777777" w:rsidR="00F90BDC" w:rsidRDefault="00F90BDC"/>
    <w:p w14:paraId="1BB37C3F" w14:textId="77777777" w:rsidR="00F90BDC" w:rsidRDefault="00F90BDC">
      <w:r xmlns:w="http://schemas.openxmlformats.org/wordprocessingml/2006/main">
        <w:t xml:space="preserve">2. Psalm 25:14 "Die verborgenheid van die Here is by die wat Hom vrees, en Hy sal hulle sy verbond bekend maak."</w:t>
      </w:r>
    </w:p>
    <w:p w14:paraId="4FB2433E" w14:textId="77777777" w:rsidR="00F90BDC" w:rsidRDefault="00F90BDC"/>
    <w:p w14:paraId="04CA90DF" w14:textId="77777777" w:rsidR="00F90BDC" w:rsidRDefault="00F90BDC">
      <w:r xmlns:w="http://schemas.openxmlformats.org/wordprocessingml/2006/main">
        <w:t xml:space="preserve">Mat 13:12 Want elkeen wat het, aan hom sal gegee word, en hy sal oorvloed hê; maar elkeen wat nie het nie, van hom sal weggeneem word ook wat hy het.</w:t>
      </w:r>
    </w:p>
    <w:p w14:paraId="6A246B57" w14:textId="77777777" w:rsidR="00F90BDC" w:rsidRDefault="00F90BDC"/>
    <w:p w14:paraId="1236C884" w14:textId="77777777" w:rsidR="00F90BDC" w:rsidRDefault="00F90BDC">
      <w:r xmlns:w="http://schemas.openxmlformats.org/wordprocessingml/2006/main">
        <w:t xml:space="preserve">Diegene wat het, sal meer gegee word, en die wat nie het nie, sal ontneem word van wat hulle het.</w:t>
      </w:r>
    </w:p>
    <w:p w14:paraId="5AB7369C" w14:textId="77777777" w:rsidR="00F90BDC" w:rsidRDefault="00F90BDC"/>
    <w:p w14:paraId="41B6E387" w14:textId="77777777" w:rsidR="00F90BDC" w:rsidRDefault="00F90BDC">
      <w:r xmlns:w="http://schemas.openxmlformats.org/wordprocessingml/2006/main">
        <w:t xml:space="preserve">1. God se oorvloed vir sy volk: Begrip van die seëninge van voorspoed</w:t>
      </w:r>
    </w:p>
    <w:p w14:paraId="20437841" w14:textId="77777777" w:rsidR="00F90BDC" w:rsidRDefault="00F90BDC"/>
    <w:p w14:paraId="576910A8" w14:textId="77777777" w:rsidR="00F90BDC" w:rsidRDefault="00F90BDC">
      <w:r xmlns:w="http://schemas.openxmlformats.org/wordprocessingml/2006/main">
        <w:t xml:space="preserve">2. Die seën van tevredenheid: Om vrede te vind te midde van teëspoed</w:t>
      </w:r>
    </w:p>
    <w:p w14:paraId="74B0DBF6" w14:textId="77777777" w:rsidR="00F90BDC" w:rsidRDefault="00F90BDC"/>
    <w:p w14:paraId="3FF371E4" w14:textId="77777777" w:rsidR="00F90BDC" w:rsidRDefault="00F90BDC">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14:paraId="796505AD" w14:textId="77777777" w:rsidR="00F90BDC" w:rsidRDefault="00F90BDC"/>
    <w:p w14:paraId="3397B37C" w14:textId="77777777" w:rsidR="00F90BDC" w:rsidRDefault="00F90BDC">
      <w:r xmlns:w="http://schemas.openxmlformats.org/wordprocessingml/2006/main">
        <w:t xml:space="preserve">2. Psalm 37:25 - Ek was jonk en nou is ek oud, maar ek het nog nooit die regverdiges verlate gesien of hulle kinders brood smeek nie.</w:t>
      </w:r>
    </w:p>
    <w:p w14:paraId="5DCD7CC7" w14:textId="77777777" w:rsidR="00F90BDC" w:rsidRDefault="00F90BDC"/>
    <w:p w14:paraId="2F38CB3D" w14:textId="77777777" w:rsidR="00F90BDC" w:rsidRDefault="00F90BDC">
      <w:r xmlns:w="http://schemas.openxmlformats.org/wordprocessingml/2006/main">
        <w:t xml:space="preserve">Matteus 13:13 Daarom spreek Ek tot hulle deur gelykenisse, omdat hulle sien, sien nie; en terwyl hulle hoor, hoor hulle nie en verstaan hulle nie.</w:t>
      </w:r>
    </w:p>
    <w:p w14:paraId="30D9C10C" w14:textId="77777777" w:rsidR="00F90BDC" w:rsidRDefault="00F90BDC"/>
    <w:p w14:paraId="2CCFB3B1" w14:textId="77777777" w:rsidR="00F90BDC" w:rsidRDefault="00F90BDC">
      <w:r xmlns:w="http://schemas.openxmlformats.org/wordprocessingml/2006/main">
        <w:t xml:space="preserve">Jesus leer die mense van die koninkryk van die hemel deur gelykenisse omdat hulle dit nie kan begryp nie.</w:t>
      </w:r>
    </w:p>
    <w:p w14:paraId="372D47F8" w14:textId="77777777" w:rsidR="00F90BDC" w:rsidRDefault="00F90BDC"/>
    <w:p w14:paraId="5F2ED78C" w14:textId="77777777" w:rsidR="00F90BDC" w:rsidRDefault="00F90BDC">
      <w:r xmlns:w="http://schemas.openxmlformats.org/wordprocessingml/2006/main">
        <w:t xml:space="preserve">1. Verstaan die Koninkryk van die Hemel: Verken Jesus se gelykenisse</w:t>
      </w:r>
    </w:p>
    <w:p w14:paraId="231009A0" w14:textId="77777777" w:rsidR="00F90BDC" w:rsidRDefault="00F90BDC"/>
    <w:p w14:paraId="394E0AF4" w14:textId="77777777" w:rsidR="00F90BDC" w:rsidRDefault="00F90BDC">
      <w:r xmlns:w="http://schemas.openxmlformats.org/wordprocessingml/2006/main">
        <w:t xml:space="preserve">2. Onderskeidingsvermoë: Gelowig hoor en sien wat God vir ons wys</w:t>
      </w:r>
    </w:p>
    <w:p w14:paraId="02070597" w14:textId="77777777" w:rsidR="00F90BDC" w:rsidRDefault="00F90BDC"/>
    <w:p w14:paraId="626E2840" w14:textId="77777777" w:rsidR="00F90BDC" w:rsidRDefault="00F90BDC">
      <w:r xmlns:w="http://schemas.openxmlformats.org/wordprocessingml/2006/main">
        <w:t xml:space="preserve">1. Spreuke 4:7 - Wysheid is die belangrikste ding; verkry daarom wysheid, en verwerf insig met al jou insig.</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8:31-32 - Toe sê Jesus vir die Jode wat in Hom geglo het: As julle in my woord bly, dan is julle waarlik my dissipels; En julle sal die waarheid ken, en die waarheid sal julle vrymaak.</w:t>
      </w:r>
    </w:p>
    <w:p w14:paraId="14A00E78" w14:textId="77777777" w:rsidR="00F90BDC" w:rsidRDefault="00F90BDC"/>
    <w:p w14:paraId="5B57C7EA" w14:textId="77777777" w:rsidR="00F90BDC" w:rsidRDefault="00F90BDC">
      <w:r xmlns:w="http://schemas.openxmlformats.org/wordprocessingml/2006/main">
        <w:t xml:space="preserve">Mat 13:14 En daarin is vervul die profesie van Jesaja wat sê: Deur te hoor, sal julle hoor en nie verstaan nie; en siende sal julle sien en nie sien nie;</w:t>
      </w:r>
    </w:p>
    <w:p w14:paraId="519D504C" w14:textId="77777777" w:rsidR="00F90BDC" w:rsidRDefault="00F90BDC"/>
    <w:p w14:paraId="1B1E49DB" w14:textId="77777777" w:rsidR="00F90BDC" w:rsidRDefault="00F90BDC">
      <w:r xmlns:w="http://schemas.openxmlformats.org/wordprocessingml/2006/main">
        <w:t xml:space="preserve">Die profesie van Jesaja word vervul in die mense wat nie verstaan wat hulle hoor nie en nie sien wat hulle sien nie.</w:t>
      </w:r>
    </w:p>
    <w:p w14:paraId="74040CA7" w14:textId="77777777" w:rsidR="00F90BDC" w:rsidRDefault="00F90BDC"/>
    <w:p w14:paraId="5A66686A" w14:textId="77777777" w:rsidR="00F90BDC" w:rsidRDefault="00F90BDC">
      <w:r xmlns:w="http://schemas.openxmlformats.org/wordprocessingml/2006/main">
        <w:t xml:space="preserve">1. "Sien en hoor maar nie verstaan nie: die vervulling van Jesaja se profesie"</w:t>
      </w:r>
    </w:p>
    <w:p w14:paraId="25C08D31" w14:textId="77777777" w:rsidR="00F90BDC" w:rsidRDefault="00F90BDC"/>
    <w:p w14:paraId="66F54CBE" w14:textId="77777777" w:rsidR="00F90BDC" w:rsidRDefault="00F90BDC">
      <w:r xmlns:w="http://schemas.openxmlformats.org/wordprocessingml/2006/main">
        <w:t xml:space="preserve">2. "Kies om nie te verstaan nie: oorkom die vervulling van Jesaja se profesie"</w:t>
      </w:r>
    </w:p>
    <w:p w14:paraId="6B8DFAD9" w14:textId="77777777" w:rsidR="00F90BDC" w:rsidRDefault="00F90BDC"/>
    <w:p w14:paraId="40DD5144" w14:textId="77777777" w:rsidR="00F90BDC" w:rsidRDefault="00F90BDC">
      <w:r xmlns:w="http://schemas.openxmlformats.org/wordprocessingml/2006/main">
        <w:t xml:space="preserve">1. Jesaja 6:9-10 - "Toe sê Hy: Gaan sê vir hierdie volk: Hoor waarlik, maar verstaan nie; en sien waarlik, maar sien nie. Maak die hart van hierdie volk vet en maak hulle ore swaar, en sluit hulle oë, sodat hulle nie met hulle oë sien en met hulle ore hoor en met hulle hart verstaan en hulle bekeer en gesond word nie."</w:t>
      </w:r>
    </w:p>
    <w:p w14:paraId="0583700E" w14:textId="77777777" w:rsidR="00F90BDC" w:rsidRDefault="00F90BDC"/>
    <w:p w14:paraId="1E6E6E1A" w14:textId="77777777" w:rsidR="00F90BDC" w:rsidRDefault="00F90BDC">
      <w:r xmlns:w="http://schemas.openxmlformats.org/wordprocessingml/2006/main">
        <w:t xml:space="preserve">2. Romeine 11:8-10 - "Soos geskrywe is: God het hulle gegee 'n gees van sluimering, oë om nie te sien nie en ore om nie te hoor nie, tot vandag toe. En Dawid sê: Laat hulle Die tafel word 'n strik en 'n strik en 'n struikelblok en 'n vergelding vir hulle gemaak; laat hulle oë verduister word, dat hulle nie sien nie, en buig altyd hul rug."</w:t>
      </w:r>
    </w:p>
    <w:p w14:paraId="0D82AAF3" w14:textId="77777777" w:rsidR="00F90BDC" w:rsidRDefault="00F90BDC"/>
    <w:p w14:paraId="68E4D509" w14:textId="77777777" w:rsidR="00F90BDC" w:rsidRDefault="00F90BDC">
      <w:r xmlns:w="http://schemas.openxmlformats.org/wordprocessingml/2006/main">
        <w:t xml:space="preserve">Matteus 13:15 Want die hart van hierdie volk is grof geword, en hulle ore is dof van gehoor, en hulle het hulle oë toegemaak; dat hulle nie ooit met hul oë sou sien en met hul ore hoor en met hul hart sou verstaan en hulle sou bekeer en Ek hulle sou genees nie.</w:t>
      </w:r>
    </w:p>
    <w:p w14:paraId="2DCDB348" w14:textId="77777777" w:rsidR="00F90BDC" w:rsidRDefault="00F90BDC"/>
    <w:p w14:paraId="4763920B" w14:textId="77777777" w:rsidR="00F90BDC" w:rsidRDefault="00F90BDC">
      <w:r xmlns:w="http://schemas.openxmlformats.org/wordprocessingml/2006/main">
        <w:t xml:space="preserve">Hierdie gedeelte praat oor hoe mense geestelik blind en doof kan wees vir God se woord.</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Moenie jou oë toemaak vir God se Woord nie</w:t>
      </w:r>
    </w:p>
    <w:p w14:paraId="329F770F" w14:textId="77777777" w:rsidR="00F90BDC" w:rsidRDefault="00F90BDC"/>
    <w:p w14:paraId="2AA75C02" w14:textId="77777777" w:rsidR="00F90BDC" w:rsidRDefault="00F90BDC">
      <w:r xmlns:w="http://schemas.openxmlformats.org/wordprocessingml/2006/main">
        <w:t xml:space="preserve">2: Hoor en sien God se Woord met 'n oop hart</w:t>
      </w:r>
    </w:p>
    <w:p w14:paraId="71817F3B" w14:textId="77777777" w:rsidR="00F90BDC" w:rsidRDefault="00F90BDC"/>
    <w:p w14:paraId="0FFAF7B8" w14:textId="77777777" w:rsidR="00F90BDC" w:rsidRDefault="00F90BDC">
      <w:r xmlns:w="http://schemas.openxmlformats.org/wordprocessingml/2006/main">
        <w:t xml:space="preserve">1: Jesaja 6:9-10 - Gaan sê vir hierdie volk: Hoor waarlik, maar verstaan nie; en sien julle waarlik, maar bemerk nie. Maak die hart van hierdie volk vet, en maak hulle ore swaar en sluit hulle oë; dat hulle nie met hul oë sien en met hul ore hoor en met hul hart verstaan en hul bekeer en gesond word nie.</w:t>
      </w:r>
    </w:p>
    <w:p w14:paraId="29FDF5EF" w14:textId="77777777" w:rsidR="00F90BDC" w:rsidRDefault="00F90BDC"/>
    <w:p w14:paraId="0ED08C1F" w14:textId="77777777" w:rsidR="00F90BDC" w:rsidRDefault="00F90BDC">
      <w:r xmlns:w="http://schemas.openxmlformats.org/wordprocessingml/2006/main">
        <w:t xml:space="preserve">2: Joh 12:37-40 – Maar al het Hy soveel wonders voor hulle gedoen, tog het hulle nie in Hom geglo nie, sodat die woord van die profeet Jesaja vervul sou word wat Hy gespreek het: Here, wie het ons boodskap geglo? en aan wie is die arm van die Here geopenbaar? Daarom kon hulle nie glo nie, omdat Jesaja weer gesê het: Hy het hulle oë verblind en hulle hart verhard; dat hulle nie met hul oë sou sien en nie met hul hart sou verstaan nie, en hulle sou bekeer, en Ek hulle sou genees.</w:t>
      </w:r>
    </w:p>
    <w:p w14:paraId="719C40E0" w14:textId="77777777" w:rsidR="00F90BDC" w:rsidRDefault="00F90BDC"/>
    <w:p w14:paraId="1271B362" w14:textId="77777777" w:rsidR="00F90BDC" w:rsidRDefault="00F90BDC">
      <w:r xmlns:w="http://schemas.openxmlformats.org/wordprocessingml/2006/main">
        <w:t xml:space="preserve">Mat 13:16 Maar salig is julle oë, want hulle sien, en julle ore, omdat hulle hoor.</w:t>
      </w:r>
    </w:p>
    <w:p w14:paraId="2EFB808F" w14:textId="77777777" w:rsidR="00F90BDC" w:rsidRDefault="00F90BDC"/>
    <w:p w14:paraId="017FAC25" w14:textId="77777777" w:rsidR="00F90BDC" w:rsidRDefault="00F90BDC">
      <w:r xmlns:w="http://schemas.openxmlformats.org/wordprocessingml/2006/main">
        <w:t xml:space="preserve">Jesus seën diegene wat Sy leringe kan sien en hoor.</w:t>
      </w:r>
    </w:p>
    <w:p w14:paraId="19FBB1C7" w14:textId="77777777" w:rsidR="00F90BDC" w:rsidRDefault="00F90BDC"/>
    <w:p w14:paraId="67DFEAD2" w14:textId="77777777" w:rsidR="00F90BDC" w:rsidRDefault="00F90BDC">
      <w:r xmlns:w="http://schemas.openxmlformats.org/wordprocessingml/2006/main">
        <w:t xml:space="preserve">1. Die gawe van sig en gehoor: sien en hoor God se boodskap.</w:t>
      </w:r>
    </w:p>
    <w:p w14:paraId="1440633B" w14:textId="77777777" w:rsidR="00F90BDC" w:rsidRDefault="00F90BDC"/>
    <w:p w14:paraId="052B7DA4" w14:textId="77777777" w:rsidR="00F90BDC" w:rsidRDefault="00F90BDC">
      <w:r xmlns:w="http://schemas.openxmlformats.org/wordprocessingml/2006/main">
        <w:t xml:space="preserve">2. Verbly jou in die seëninge om die Woord van God te sien en te hoor.</w:t>
      </w:r>
    </w:p>
    <w:p w14:paraId="707FC0AF" w14:textId="77777777" w:rsidR="00F90BDC" w:rsidRDefault="00F90BDC"/>
    <w:p w14:paraId="700FFE0B" w14:textId="77777777" w:rsidR="00F90BDC" w:rsidRDefault="00F90BDC">
      <w:r xmlns:w="http://schemas.openxmlformats.org/wordprocessingml/2006/main">
        <w:t xml:space="preserve">1. Romeine 10:17 - Geloof is dus uit die gehoor en die gehoor deur die woord van Christus.</w:t>
      </w:r>
    </w:p>
    <w:p w14:paraId="3091F198" w14:textId="77777777" w:rsidR="00F90BDC" w:rsidRDefault="00F90BDC"/>
    <w:p w14:paraId="69EE28F6" w14:textId="77777777" w:rsidR="00F90BDC" w:rsidRDefault="00F90BDC">
      <w:r xmlns:w="http://schemas.openxmlformats.org/wordprocessingml/2006/main">
        <w:t xml:space="preserve">2. Psalm 119:18 - Open my oë, dat ek wonders uit u wet kan aanskou.</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13:17 Want voorwaar Ek sê vir julle, baie profete en regverdiges het begeer om te sien wat julle sien, en het dit nie gesien nie; en om te hoor wat julle hoor en dit nie gehoor het nie.</w:t>
      </w:r>
    </w:p>
    <w:p w14:paraId="45E78C2E" w14:textId="77777777" w:rsidR="00F90BDC" w:rsidRDefault="00F90BDC"/>
    <w:p w14:paraId="5EF99CB9" w14:textId="77777777" w:rsidR="00F90BDC" w:rsidRDefault="00F90BDC">
      <w:r xmlns:w="http://schemas.openxmlformats.org/wordprocessingml/2006/main">
        <w:t xml:space="preserve">Die profete en regverdige manne van die verlede het verlang om die seëninge te ervaar wat die huidige geslag gegee is.</w:t>
      </w:r>
    </w:p>
    <w:p w14:paraId="28FE4125" w14:textId="77777777" w:rsidR="00F90BDC" w:rsidRDefault="00F90BDC"/>
    <w:p w14:paraId="3D15FD69" w14:textId="77777777" w:rsidR="00F90BDC" w:rsidRDefault="00F90BDC">
      <w:r xmlns:w="http://schemas.openxmlformats.org/wordprocessingml/2006/main">
        <w:t xml:space="preserve">1: Laat ons dankbaar wees vir die voorregte wat ons gegee is en dit gebruik om God te verheerlik.</w:t>
      </w:r>
    </w:p>
    <w:p w14:paraId="0FA77E3D" w14:textId="77777777" w:rsidR="00F90BDC" w:rsidRDefault="00F90BDC"/>
    <w:p w14:paraId="27A29C84" w14:textId="77777777" w:rsidR="00F90BDC" w:rsidRDefault="00F90BDC">
      <w:r xmlns:w="http://schemas.openxmlformats.org/wordprocessingml/2006/main">
        <w:t xml:space="preserve">2: Ons moet daarna streef om lewens van geregtigheid te leef sodat ons dieselfde seëninge ervaar as die profete en regverdige manne van die verlede.</w:t>
      </w:r>
    </w:p>
    <w:p w14:paraId="245B29D4" w14:textId="77777777" w:rsidR="00F90BDC" w:rsidRDefault="00F90BDC"/>
    <w:p w14:paraId="5860747E" w14:textId="77777777" w:rsidR="00F90BDC" w:rsidRDefault="00F90BDC">
      <w:r xmlns:w="http://schemas.openxmlformats.org/wordprocessingml/2006/main">
        <w:t xml:space="preserve">1: Efesiërs 5:20- "Dank God en die Vader altyd oor alles in die Naam van onse Here Jesus Christus."</w:t>
      </w:r>
    </w:p>
    <w:p w14:paraId="0761F4BF" w14:textId="77777777" w:rsidR="00F90BDC" w:rsidRDefault="00F90BDC"/>
    <w:p w14:paraId="53F6F73C" w14:textId="77777777" w:rsidR="00F90BDC" w:rsidRDefault="00F90BDC">
      <w:r xmlns:w="http://schemas.openxmlformats.org/wordprocessingml/2006/main">
        <w:t xml:space="preserve">2: Psalm 112:1- “Prys die Here. Geseënd is die man wat die Here vrees, wat 'n groot behae het in sy gebooie.”</w:t>
      </w:r>
    </w:p>
    <w:p w14:paraId="4477AD4F" w14:textId="77777777" w:rsidR="00F90BDC" w:rsidRDefault="00F90BDC"/>
    <w:p w14:paraId="3E409AD9" w14:textId="77777777" w:rsidR="00F90BDC" w:rsidRDefault="00F90BDC">
      <w:r xmlns:w="http://schemas.openxmlformats.org/wordprocessingml/2006/main">
        <w:t xml:space="preserve">Matteus 13:18 Hoor dan die gelykenis van die saaier.</w:t>
      </w:r>
    </w:p>
    <w:p w14:paraId="4F8146EE" w14:textId="77777777" w:rsidR="00F90BDC" w:rsidRDefault="00F90BDC"/>
    <w:p w14:paraId="2D8AF8F8" w14:textId="77777777" w:rsidR="00F90BDC" w:rsidRDefault="00F90BDC">
      <w:r xmlns:w="http://schemas.openxmlformats.org/wordprocessingml/2006/main">
        <w:t xml:space="preserve">Die gelykenis van die saaier is 'n les oor die belangrikheid daarvan om God se woord te verstaan.</w:t>
      </w:r>
    </w:p>
    <w:p w14:paraId="477E1A22" w14:textId="77777777" w:rsidR="00F90BDC" w:rsidRDefault="00F90BDC"/>
    <w:p w14:paraId="4BBD7499" w14:textId="77777777" w:rsidR="00F90BDC" w:rsidRDefault="00F90BDC">
      <w:r xmlns:w="http://schemas.openxmlformats.org/wordprocessingml/2006/main">
        <w:t xml:space="preserve">1: Die saaier en die saad: Wat die gelykenis van die saaier ons oor God se Woord leer</w:t>
      </w:r>
    </w:p>
    <w:p w14:paraId="3E2F0127" w14:textId="77777777" w:rsidR="00F90BDC" w:rsidRDefault="00F90BDC"/>
    <w:p w14:paraId="2C4BFA67" w14:textId="77777777" w:rsidR="00F90BDC" w:rsidRDefault="00F90BDC">
      <w:r xmlns:w="http://schemas.openxmlformats.org/wordprocessingml/2006/main">
        <w:t xml:space="preserve">2: Die krag van gelykenisse: Hoe gelykenisse ons kan help om God se Woord te verstaan</w:t>
      </w:r>
    </w:p>
    <w:p w14:paraId="79D214F6" w14:textId="77777777" w:rsidR="00F90BDC" w:rsidRDefault="00F90BDC"/>
    <w:p w14:paraId="0B7B0F84" w14:textId="77777777" w:rsidR="00F90BDC" w:rsidRDefault="00F90BDC">
      <w:r xmlns:w="http://schemas.openxmlformats.org/wordprocessingml/2006/main">
        <w:t xml:space="preserve">1: Jesaja 55:10-11 – “Want soos die reën en die sneeu uit die hemel neerdaal en nie daarheen terugkeer nie, maar die aarde natmaak, dit laat voortbring en uitspruit, en saad gee aan die saaier en brood aan die eter, </w:t>
      </w:r>
      <w:r xmlns:w="http://schemas.openxmlformats.org/wordprocessingml/2006/main">
        <w:lastRenderedPageBreak xmlns:w="http://schemas.openxmlformats.org/wordprocessingml/2006/main"/>
      </w:r>
      <w:r xmlns:w="http://schemas.openxmlformats.org/wordprocessingml/2006/main">
        <w:t xml:space="preserve">so sal my woord wees wat uit my mond uitgaan; dit sal nie leeg na My toe terugkeer nie, maar dit sal volbring wat Ek voorneem, en sal slaag met die ding waarvoor Ek dit gestuur het.</w:t>
      </w:r>
    </w:p>
    <w:p w14:paraId="0B0EEF08" w14:textId="77777777" w:rsidR="00F90BDC" w:rsidRDefault="00F90BDC"/>
    <w:p w14:paraId="56F4C299" w14:textId="77777777" w:rsidR="00F90BDC" w:rsidRDefault="00F90BDC">
      <w:r xmlns:w="http://schemas.openxmlformats.org/wordprocessingml/2006/main">
        <w:t xml:space="preserve">2:2 Timoteus 3:16-17 – “Die hele Skrif is deur God ingeasem en nuttig tot lering, tot weerlegging, tot teregwysing en tot onderwysing in die geregtigheid, sodat die mens van God bekwaam kan wees, toegerus vir elke goeie werk. ”</w:t>
      </w:r>
    </w:p>
    <w:p w14:paraId="06DA465F" w14:textId="77777777" w:rsidR="00F90BDC" w:rsidRDefault="00F90BDC"/>
    <w:p w14:paraId="7ECA555E" w14:textId="77777777" w:rsidR="00F90BDC" w:rsidRDefault="00F90BDC">
      <w:r xmlns:w="http://schemas.openxmlformats.org/wordprocessingml/2006/main">
        <w:t xml:space="preserve">Matteus 13:19 Wanneer iemand die woord van die koninkryk hoor en dit nie verstaan nie, dan kom die Bose en vang wat in sy hart gesaai is. Dit is hy wat langs die pad saad ontvang het.</w:t>
      </w:r>
    </w:p>
    <w:p w14:paraId="3339F375" w14:textId="77777777" w:rsidR="00F90BDC" w:rsidRDefault="00F90BDC"/>
    <w:p w14:paraId="513D902B" w14:textId="77777777" w:rsidR="00F90BDC" w:rsidRDefault="00F90BDC">
      <w:r xmlns:w="http://schemas.openxmlformats.org/wordprocessingml/2006/main">
        <w:t xml:space="preserve">Skrifgedeelte Wanneer iemand die woord van die Koninkryk hoor, maar dit nie verstaan nie, kom die bose en neem die saad wat in sy hart geplant is, weg.</w:t>
      </w:r>
    </w:p>
    <w:p w14:paraId="41D09218" w14:textId="77777777" w:rsidR="00F90BDC" w:rsidRDefault="00F90BDC"/>
    <w:p w14:paraId="79817FB4" w14:textId="77777777" w:rsidR="00F90BDC" w:rsidRDefault="00F90BDC">
      <w:r xmlns:w="http://schemas.openxmlformats.org/wordprocessingml/2006/main">
        <w:t xml:space="preserve">1. Laat ons nie toelaat dat die Bose ons harte steel nie</w:t>
      </w:r>
    </w:p>
    <w:p w14:paraId="780D0630" w14:textId="77777777" w:rsidR="00F90BDC" w:rsidRDefault="00F90BDC"/>
    <w:p w14:paraId="26B34B90" w14:textId="77777777" w:rsidR="00F90BDC" w:rsidRDefault="00F90BDC">
      <w:r xmlns:w="http://schemas.openxmlformats.org/wordprocessingml/2006/main">
        <w:t xml:space="preserve">2. Om die Woord van die Koninkryk te verstaan is noodsaaklik vir geestelike groei</w:t>
      </w:r>
    </w:p>
    <w:p w14:paraId="47668AFC" w14:textId="77777777" w:rsidR="00F90BDC" w:rsidRDefault="00F90BDC"/>
    <w:p w14:paraId="43EEBDD0" w14:textId="77777777" w:rsidR="00F90BDC" w:rsidRDefault="00F90BDC">
      <w:r xmlns:w="http://schemas.openxmlformats.org/wordprocessingml/2006/main">
        <w:t xml:space="preserve">1. Lukas 8:11-15 - Die gelykenis van die saaier</w:t>
      </w:r>
    </w:p>
    <w:p w14:paraId="38F4AD5A" w14:textId="77777777" w:rsidR="00F90BDC" w:rsidRDefault="00F90BDC"/>
    <w:p w14:paraId="1DAB38E7" w14:textId="77777777" w:rsidR="00F90BDC" w:rsidRDefault="00F90BDC">
      <w:r xmlns:w="http://schemas.openxmlformats.org/wordprocessingml/2006/main">
        <w:t xml:space="preserve">2. Efesiërs 6:11-12 - Trek die volle wapenrusting van God aan</w:t>
      </w:r>
    </w:p>
    <w:p w14:paraId="4CB2BC46" w14:textId="77777777" w:rsidR="00F90BDC" w:rsidRDefault="00F90BDC"/>
    <w:p w14:paraId="7FEDB8C5" w14:textId="77777777" w:rsidR="00F90BDC" w:rsidRDefault="00F90BDC">
      <w:r xmlns:w="http://schemas.openxmlformats.org/wordprocessingml/2006/main">
        <w:t xml:space="preserve">Mat 13:20 Maar hy wat die saad op klipperige plekke ontvang het, dit is hy wat die woord hoor en dit met blydskap aanneem;</w:t>
      </w:r>
    </w:p>
    <w:p w14:paraId="5DD65A9F" w14:textId="77777777" w:rsidR="00F90BDC" w:rsidRDefault="00F90BDC"/>
    <w:p w14:paraId="035F65C0" w14:textId="77777777" w:rsidR="00F90BDC" w:rsidRDefault="00F90BDC">
      <w:r xmlns:w="http://schemas.openxmlformats.org/wordprocessingml/2006/main">
        <w:t xml:space="preserve">Die persoon wat die woord van God hoor en dit met vreugde aanneem, is die een wat sy saad in klipperige grond geplant het.</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vreugde om die Woord van God te aanvaar</w:t>
      </w:r>
    </w:p>
    <w:p w14:paraId="7C1A1A4E" w14:textId="77777777" w:rsidR="00F90BDC" w:rsidRDefault="00F90BDC"/>
    <w:p w14:paraId="10702D8E" w14:textId="77777777" w:rsidR="00F90BDC" w:rsidRDefault="00F90BDC">
      <w:r xmlns:w="http://schemas.openxmlformats.org/wordprocessingml/2006/main">
        <w:t xml:space="preserve">2. Plant die saad van die evangelie in klipperige grond</w:t>
      </w:r>
    </w:p>
    <w:p w14:paraId="3A9066F2" w14:textId="77777777" w:rsidR="00F90BDC" w:rsidRDefault="00F90BDC"/>
    <w:p w14:paraId="50CA1AE5" w14:textId="77777777" w:rsidR="00F90BDC" w:rsidRDefault="00F90BDC">
      <w:r xmlns:w="http://schemas.openxmlformats.org/wordprocessingml/2006/main">
        <w:t xml:space="preserve">1. Psalm 119:162 - Ek is bly oor u woord soos iemand wat groot buit vind.</w:t>
      </w:r>
    </w:p>
    <w:p w14:paraId="747699E1" w14:textId="77777777" w:rsidR="00F90BDC" w:rsidRDefault="00F90BDC"/>
    <w:p w14:paraId="04FA5304" w14:textId="77777777" w:rsidR="00F90BDC" w:rsidRDefault="00F90BDC">
      <w:r xmlns:w="http://schemas.openxmlformats.org/wordprocessingml/2006/main">
        <w:t xml:space="preserve">2. Romeine 10:17 - Die geloof is dus uit die gehoor, en die gehoor is deur die woord van God.</w:t>
      </w:r>
    </w:p>
    <w:p w14:paraId="124F60C0" w14:textId="77777777" w:rsidR="00F90BDC" w:rsidRDefault="00F90BDC"/>
    <w:p w14:paraId="0A3F643E" w14:textId="77777777" w:rsidR="00F90BDC" w:rsidRDefault="00F90BDC">
      <w:r xmlns:w="http://schemas.openxmlformats.org/wordprocessingml/2006/main">
        <w:t xml:space="preserve">Matteus 13:21 Maar hy het nie wortel in homself nie, maar volhard vir 'n tyd lank;</w:t>
      </w:r>
    </w:p>
    <w:p w14:paraId="3CF564BB" w14:textId="77777777" w:rsidR="00F90BDC" w:rsidRDefault="00F90BDC"/>
    <w:p w14:paraId="2D263B58" w14:textId="77777777" w:rsidR="00F90BDC" w:rsidRDefault="00F90BDC">
      <w:r xmlns:w="http://schemas.openxmlformats.org/wordprocessingml/2006/main">
        <w:t xml:space="preserve">Wortelloosheid lei tot wispelturigheid in die aangesig van swaarkry.</w:t>
      </w:r>
    </w:p>
    <w:p w14:paraId="2EBF578A" w14:textId="77777777" w:rsidR="00F90BDC" w:rsidRDefault="00F90BDC"/>
    <w:p w14:paraId="7D8E284A" w14:textId="77777777" w:rsidR="00F90BDC" w:rsidRDefault="00F90BDC">
      <w:r xmlns:w="http://schemas.openxmlformats.org/wordprocessingml/2006/main">
        <w:t xml:space="preserve">1: Volhard in geloof ten spyte van vervolging</w:t>
      </w:r>
    </w:p>
    <w:p w14:paraId="51AC92F2" w14:textId="77777777" w:rsidR="00F90BDC" w:rsidRDefault="00F90BDC"/>
    <w:p w14:paraId="648E35B0" w14:textId="77777777" w:rsidR="00F90BDC" w:rsidRDefault="00F90BDC">
      <w:r xmlns:w="http://schemas.openxmlformats.org/wordprocessingml/2006/main">
        <w:t xml:space="preserve">2: Die noodsaaklikheid om 'n vaste fondament in Christus te hê</w:t>
      </w:r>
    </w:p>
    <w:p w14:paraId="3EAE90BB" w14:textId="77777777" w:rsidR="00F90BDC" w:rsidRDefault="00F90BDC"/>
    <w:p w14:paraId="49F33012" w14:textId="77777777" w:rsidR="00F90BDC" w:rsidRDefault="00F90BDC">
      <w:r xmlns:w="http://schemas.openxmlformats.org/wordprocessingml/2006/main">
        <w:t xml:space="preserve">1: Romeine 5:3-5 "Nie alleen dit nie, maar ons roem ook in ons lyding, omdat ons weet dat lyding volharding kweek, volharding, egtheid en egtheid, hoop. En die hoop beskaam ons nie, omdat God se liefde is in ons harte uitgestort deur die Heilige Gees wat aan ons gegee is.”</w:t>
      </w:r>
    </w:p>
    <w:p w14:paraId="11881016" w14:textId="77777777" w:rsidR="00F90BDC" w:rsidRDefault="00F90BDC"/>
    <w:p w14:paraId="2BDDE4E6" w14:textId="77777777" w:rsidR="00F90BDC" w:rsidRDefault="00F90BDC">
      <w:r xmlns:w="http://schemas.openxmlformats.org/wordprocessingml/2006/main">
        <w:t xml:space="preserve">2: Jakobus 1:2-4 "Ag dit louter vreugde, my broers en susters, wanneer julle allerhande beproewinge teëkom, omdat julle weet dat die beproewing van julle geloof volharding kweek. Laat die volharding sy werk voltooi, sodat julle volwasse kan word. en volledig, aan niks ontbreek nie."</w:t>
      </w:r>
    </w:p>
    <w:p w14:paraId="7AA31B46" w14:textId="77777777" w:rsidR="00F90BDC" w:rsidRDefault="00F90BDC"/>
    <w:p w14:paraId="5E5A56D2" w14:textId="77777777" w:rsidR="00F90BDC" w:rsidRDefault="00F90BDC">
      <w:r xmlns:w="http://schemas.openxmlformats.org/wordprocessingml/2006/main">
        <w:t xml:space="preserve">Mat 13:22 En hy wat saad onder die dorings ontvang het, is hy wat die woord hoor; en die sorg van hierdie wêreld en die bedrog van rykdom verstik die woord, en hy word onvrugbaar.</w:t>
      </w:r>
    </w:p>
    <w:p w14:paraId="4AC1A302" w14:textId="77777777" w:rsidR="00F90BDC" w:rsidRDefault="00F90BDC"/>
    <w:p w14:paraId="01977313" w14:textId="77777777" w:rsidR="00F90BDC" w:rsidRDefault="00F90BDC">
      <w:r xmlns:w="http://schemas.openxmlformats.org/wordprocessingml/2006/main">
        <w:t xml:space="preserve">Die sorg vir die wêreld en bedrog van rykdom kan die woord van God verstik en onvrugbaar maak.</w:t>
      </w:r>
    </w:p>
    <w:p w14:paraId="2A26503C" w14:textId="77777777" w:rsidR="00F90BDC" w:rsidRDefault="00F90BDC"/>
    <w:p w14:paraId="1AE0C758" w14:textId="77777777" w:rsidR="00F90BDC" w:rsidRDefault="00F90BDC">
      <w:r xmlns:w="http://schemas.openxmlformats.org/wordprocessingml/2006/main">
        <w:t xml:space="preserve">1: Ons moet op God fokus, nie wêreldse besittings nie, om werklik vrugbaar te wees.</w:t>
      </w:r>
    </w:p>
    <w:p w14:paraId="3C4C4D21" w14:textId="77777777" w:rsidR="00F90BDC" w:rsidRDefault="00F90BDC"/>
    <w:p w14:paraId="5637B820" w14:textId="77777777" w:rsidR="00F90BDC" w:rsidRDefault="00F90BDC">
      <w:r xmlns:w="http://schemas.openxmlformats.org/wordprocessingml/2006/main">
        <w:t xml:space="preserve">2: Die liefde vir geld kan 'n hindernis wees om God se woord te hoor.</w:t>
      </w:r>
    </w:p>
    <w:p w14:paraId="329F9092" w14:textId="77777777" w:rsidR="00F90BDC" w:rsidRDefault="00F90BDC"/>
    <w:p w14:paraId="2E7A0EED" w14:textId="77777777" w:rsidR="00F90BDC" w:rsidRDefault="00F90BDC">
      <w:r xmlns:w="http://schemas.openxmlformats.org/wordprocessingml/2006/main">
        <w:t xml:space="preserve">1: Lukas 12:15 - "En Hy sê vir hulle: Pas op en pas op vir hebsug, want 'n mens se lewe bestaan nie uit die oorvloed van sy besittings nie."</w:t>
      </w:r>
    </w:p>
    <w:p w14:paraId="1B9B646E" w14:textId="77777777" w:rsidR="00F90BDC" w:rsidRDefault="00F90BDC"/>
    <w:p w14:paraId="33688AA2" w14:textId="77777777" w:rsidR="00F90BDC" w:rsidRDefault="00F90BDC">
      <w:r xmlns:w="http://schemas.openxmlformats.org/wordprocessingml/2006/main">
        <w:t xml:space="preserve">2:1 Timoteus 6:10 – “Want geldgierigheid is ’n wortel van allerhande kwaad, waarvoor sommige in hulle gierigheid van die geloof afgedwaal het en hulleself met baie smarte deurboor het.”</w:t>
      </w:r>
    </w:p>
    <w:p w14:paraId="4C9B24F2" w14:textId="77777777" w:rsidR="00F90BDC" w:rsidRDefault="00F90BDC"/>
    <w:p w14:paraId="76E52550" w14:textId="77777777" w:rsidR="00F90BDC" w:rsidRDefault="00F90BDC">
      <w:r xmlns:w="http://schemas.openxmlformats.org/wordprocessingml/2006/main">
        <w:t xml:space="preserve">Mat 13:23 Maar hy wat in die goeie grond gesaai het, is hy wat die woord hoor en dit verstaan; wat ook vrug dra en baar, die een honderdvoudig, die ander sestigvoudig, die ander dertigvoudig.</w:t>
      </w:r>
    </w:p>
    <w:p w14:paraId="4FD56041" w14:textId="77777777" w:rsidR="00F90BDC" w:rsidRDefault="00F90BDC"/>
    <w:p w14:paraId="47DA708F" w14:textId="77777777" w:rsidR="00F90BDC" w:rsidRDefault="00F90BDC">
      <w:r xmlns:w="http://schemas.openxmlformats.org/wordprocessingml/2006/main">
        <w:t xml:space="preserve">Die gelykenis van die saaier illustreer dat diegene wat die woord van God hoor en dit verstaan, baie vrugte sal dra.</w:t>
      </w:r>
    </w:p>
    <w:p w14:paraId="221CFAB6" w14:textId="77777777" w:rsidR="00F90BDC" w:rsidRDefault="00F90BDC"/>
    <w:p w14:paraId="4CCAED03" w14:textId="77777777" w:rsidR="00F90BDC" w:rsidRDefault="00F90BDC">
      <w:r xmlns:w="http://schemas.openxmlformats.org/wordprocessingml/2006/main">
        <w:t xml:space="preserve">1. Vrugte dra: Die krag van gehoorsaamheid</w:t>
      </w:r>
    </w:p>
    <w:p w14:paraId="1FF35E37" w14:textId="77777777" w:rsidR="00F90BDC" w:rsidRDefault="00F90BDC"/>
    <w:p w14:paraId="56721A74" w14:textId="77777777" w:rsidR="00F90BDC" w:rsidRDefault="00F90BDC">
      <w:r xmlns:w="http://schemas.openxmlformats.org/wordprocessingml/2006/main">
        <w:t xml:space="preserve">2. Groei in geloof: Die belonings om God se Woord te hoor en te verstaan</w:t>
      </w:r>
    </w:p>
    <w:p w14:paraId="726DB000" w14:textId="77777777" w:rsidR="00F90BDC" w:rsidRDefault="00F90BDC"/>
    <w:p w14:paraId="7505E45C" w14:textId="77777777" w:rsidR="00F90BDC" w:rsidRDefault="00F90BDC">
      <w:r xmlns:w="http://schemas.openxmlformats.org/wordprocessingml/2006/main">
        <w:t xml:space="preserve">1. Galasiërs 5:22-23 – Maar die vrug van die Gees is liefde, blydskap, vrede, geduld, vriendelikheid, goedheid, getrouheid, sagmoedigheid, selfbeheersing; teen sulke dinge is daar geen wet nie.</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19:7-8 - Die wet van die Here is volmaak, dit verkwik die siel; die getuienis van die Here is vas, dit maak die eenvoudiges wys; die bevele van die Here is reg, dit verbly die hart; die gebod van die Here is rein, dit verlig die oë.</w:t>
      </w:r>
    </w:p>
    <w:p w14:paraId="12FF566B" w14:textId="77777777" w:rsidR="00F90BDC" w:rsidRDefault="00F90BDC"/>
    <w:p w14:paraId="68A302D0" w14:textId="77777777" w:rsidR="00F90BDC" w:rsidRDefault="00F90BDC">
      <w:r xmlns:w="http://schemas.openxmlformats.org/wordprocessingml/2006/main">
        <w:t xml:space="preserve">Matteus 13:24 'n Ander gelykenis het Hy aan hulle vertel en gesê: Die koninkryk van die hemele is vergelykbaar met 'n man wat goeie saad in sy land gesaai het.</w:t>
      </w:r>
    </w:p>
    <w:p w14:paraId="50AFCB64" w14:textId="77777777" w:rsidR="00F90BDC" w:rsidRDefault="00F90BDC"/>
    <w:p w14:paraId="031A8F67" w14:textId="77777777" w:rsidR="00F90BDC" w:rsidRDefault="00F90BDC">
      <w:r xmlns:w="http://schemas.openxmlformats.org/wordprocessingml/2006/main">
        <w:t xml:space="preserve">Jesus het 'n gelykenis vertel van 'n man wat goeie saad in sy land gesaai het om die Koninkryk van die Hemel te illustreer.</w:t>
      </w:r>
    </w:p>
    <w:p w14:paraId="2CFC0E41" w14:textId="77777777" w:rsidR="00F90BDC" w:rsidRDefault="00F90BDC"/>
    <w:p w14:paraId="5CBB910E" w14:textId="77777777" w:rsidR="00F90BDC" w:rsidRDefault="00F90BDC">
      <w:r xmlns:w="http://schemas.openxmlformats.org/wordprocessingml/2006/main">
        <w:t xml:space="preserve">1. God se oes: die goeie saad van Sy Koninkryk</w:t>
      </w:r>
    </w:p>
    <w:p w14:paraId="22B8B4D5" w14:textId="77777777" w:rsidR="00F90BDC" w:rsidRDefault="00F90BDC"/>
    <w:p w14:paraId="22FE14B1" w14:textId="77777777" w:rsidR="00F90BDC" w:rsidRDefault="00F90BDC">
      <w:r xmlns:w="http://schemas.openxmlformats.org/wordprocessingml/2006/main">
        <w:t xml:space="preserve">2. Die gelykenis van die saaier: Hoe om goeie saad in die Koninkryk van die Hemel te saai</w:t>
      </w:r>
    </w:p>
    <w:p w14:paraId="086C7E74" w14:textId="77777777" w:rsidR="00F90BDC" w:rsidRDefault="00F90BDC"/>
    <w:p w14:paraId="453BEBCD" w14:textId="77777777" w:rsidR="00F90BDC" w:rsidRDefault="00F90BDC">
      <w:r xmlns:w="http://schemas.openxmlformats.org/wordprocessingml/2006/main">
        <w:t xml:space="preserve">1. Galasiërs 6:7-8 - "Moenie dwaal nie: God laat Hom nie bespot nie, want alles wat 'n mens saai, dit sal Hy ook maai. Want hy wat in sy eie vlees saai, sal uit die vlees verderwing maai, maar die een wie in die Gees saai, sal uit die Gees die ewige lewe maai."</w:t>
      </w:r>
    </w:p>
    <w:p w14:paraId="26D1F223" w14:textId="77777777" w:rsidR="00F90BDC" w:rsidRDefault="00F90BDC"/>
    <w:p w14:paraId="5F42FA4F" w14:textId="77777777" w:rsidR="00F90BDC" w:rsidRDefault="00F90BDC">
      <w:r xmlns:w="http://schemas.openxmlformats.org/wordprocessingml/2006/main">
        <w:t xml:space="preserve">2. Matteus 7:15-20 - "Pasop vir valse profete wat in skaapsklere na julle toe kom, maar van binne roofsugtige wolwe is. Aan hulle vrugte sal julle hulle herken. Word druiwe gepluk van doringbosse of vye van distels? So, elke gesonde boom dra goeie vrugte, maar 'n siek boom dra slegte vrugte. 'n Gesonde boom kan nie slegte vrugte dra nie, en 'n siek boom kan ook nie goeie vrugte dra nie. Elke boom wat nie goeie vrugte dra nie, word afgekap en in die vuur gegooi. sal hulle aan hulle vrugte herken.”</w:t>
      </w:r>
    </w:p>
    <w:p w14:paraId="2789A17C" w14:textId="77777777" w:rsidR="00F90BDC" w:rsidRDefault="00F90BDC"/>
    <w:p w14:paraId="6604E464" w14:textId="77777777" w:rsidR="00F90BDC" w:rsidRDefault="00F90BDC">
      <w:r xmlns:w="http://schemas.openxmlformats.org/wordprocessingml/2006/main">
        <w:t xml:space="preserve">Mat 13:25 Maar terwyl die mense slaap, het sy vyand gekom en onkruid tussen die koring gesaai en weggegaan.</w:t>
      </w:r>
    </w:p>
    <w:p w14:paraId="64BAC211" w14:textId="77777777" w:rsidR="00F90BDC" w:rsidRDefault="00F90BDC"/>
    <w:p w14:paraId="6BB3FC09" w14:textId="77777777" w:rsidR="00F90BDC" w:rsidRDefault="00F90BDC">
      <w:r xmlns:w="http://schemas.openxmlformats.org/wordprocessingml/2006/main">
        <w:t xml:space="preserve">Die vyand van God se volk het onkruid tussen die koring gesaai terwyl die mense geslaap het.</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gevaar van selfvoldaanheid in die geestelike lewe</w:t>
      </w:r>
    </w:p>
    <w:p w14:paraId="1C7CE797" w14:textId="77777777" w:rsidR="00F90BDC" w:rsidRDefault="00F90BDC"/>
    <w:p w14:paraId="7ECD51D6" w14:textId="77777777" w:rsidR="00F90BDC" w:rsidRDefault="00F90BDC">
      <w:r xmlns:w="http://schemas.openxmlformats.org/wordprocessingml/2006/main">
        <w:t xml:space="preserve">2. Bly waaksaam in 'n wêreld van versoeking</w:t>
      </w:r>
    </w:p>
    <w:p w14:paraId="25C9719C" w14:textId="77777777" w:rsidR="00F90BDC" w:rsidRDefault="00F90BDC"/>
    <w:p w14:paraId="3C1832AE" w14:textId="77777777" w:rsidR="00F90BDC" w:rsidRDefault="00F90BDC">
      <w:r xmlns:w="http://schemas.openxmlformats.org/wordprocessingml/2006/main">
        <w:t xml:space="preserve">1. Efesiërs 6:10-18 (Trek die volle wapenrusting van God aan, sodat julle staande kan bly teen die planne van die duiwel)</w:t>
      </w:r>
    </w:p>
    <w:p w14:paraId="075D2238" w14:textId="77777777" w:rsidR="00F90BDC" w:rsidRDefault="00F90BDC"/>
    <w:p w14:paraId="1AF66C21" w14:textId="77777777" w:rsidR="00F90BDC" w:rsidRDefault="00F90BDC">
      <w:r xmlns:w="http://schemas.openxmlformats.org/wordprocessingml/2006/main">
        <w:t xml:space="preserve">2. 1 Petrus 5:8 (Wees nugter, wees waaksaam. Julle teëstander, die duiwel, loop rond soos 'n brullende leeu, op soek na iemand om te verslind).</w:t>
      </w:r>
    </w:p>
    <w:p w14:paraId="7A9EE0C9" w14:textId="77777777" w:rsidR="00F90BDC" w:rsidRDefault="00F90BDC"/>
    <w:p w14:paraId="3C228511" w14:textId="77777777" w:rsidR="00F90BDC" w:rsidRDefault="00F90BDC">
      <w:r xmlns:w="http://schemas.openxmlformats.org/wordprocessingml/2006/main">
        <w:t xml:space="preserve">Matteus 13:26 Maar toe die lem opgeskiet en vrugte gedra het, het die onkruid ook verskyn.</w:t>
      </w:r>
    </w:p>
    <w:p w14:paraId="1357B55F" w14:textId="77777777" w:rsidR="00F90BDC" w:rsidRDefault="00F90BDC"/>
    <w:p w14:paraId="26D5A8F9" w14:textId="77777777" w:rsidR="00F90BDC" w:rsidRDefault="00F90BDC">
      <w:r xmlns:w="http://schemas.openxmlformats.org/wordprocessingml/2006/main">
        <w:t xml:space="preserve">Die gelykenis van die koring en die onkruid openbaar dat selfs te midde van die goeie, die slegte kan verskyn.</w:t>
      </w:r>
    </w:p>
    <w:p w14:paraId="6DC0196B" w14:textId="77777777" w:rsidR="00F90BDC" w:rsidRDefault="00F90BDC"/>
    <w:p w14:paraId="7D9C0A37" w14:textId="77777777" w:rsidR="00F90BDC" w:rsidRDefault="00F90BDC">
      <w:r xmlns:w="http://schemas.openxmlformats.org/wordprocessingml/2006/main">
        <w:t xml:space="preserve">1. Die gelykenis van die koring en die onkruid: Erken die goeie en die slegte in die lewe</w:t>
      </w:r>
    </w:p>
    <w:p w14:paraId="6640D2FE" w14:textId="77777777" w:rsidR="00F90BDC" w:rsidRDefault="00F90BDC"/>
    <w:p w14:paraId="5FEB5395" w14:textId="77777777" w:rsidR="00F90BDC" w:rsidRDefault="00F90BDC">
      <w:r xmlns:w="http://schemas.openxmlformats.org/wordprocessingml/2006/main">
        <w:t xml:space="preserve">2. Die waarde van geduld: Leer uit die gelykenis van die koring en die onkruid</w:t>
      </w:r>
    </w:p>
    <w:p w14:paraId="61F257E3" w14:textId="77777777" w:rsidR="00F90BDC" w:rsidRDefault="00F90BDC"/>
    <w:p w14:paraId="29229AB9" w14:textId="77777777" w:rsidR="00F90BDC" w:rsidRDefault="00F90BDC">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14:paraId="2F967D54" w14:textId="77777777" w:rsidR="00F90BDC" w:rsidRDefault="00F90BDC"/>
    <w:p w14:paraId="3B52DC5A" w14:textId="77777777" w:rsidR="00F90BDC" w:rsidRDefault="00F90BDC">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13:27 Toe kom die dienaars van die huisheer en sê vir hom: Meneer, het u nie goeie saad in u land gesaai nie? waar kom dit dan onkruid vandaan?</w:t>
      </w:r>
    </w:p>
    <w:p w14:paraId="26881A91" w14:textId="77777777" w:rsidR="00F90BDC" w:rsidRDefault="00F90BDC"/>
    <w:p w14:paraId="4E6FE59F" w14:textId="77777777" w:rsidR="00F90BDC" w:rsidRDefault="00F90BDC">
      <w:r xmlns:w="http://schemas.openxmlformats.org/wordprocessingml/2006/main">
        <w:t xml:space="preserve">Die dienaars het die huisbewoner uitgevra oor die teenwoordigheid van onkruid in die veld wat met goeie saad gesaai is.</w:t>
      </w:r>
    </w:p>
    <w:p w14:paraId="35C8E066" w14:textId="77777777" w:rsidR="00F90BDC" w:rsidRDefault="00F90BDC"/>
    <w:p w14:paraId="76558883" w14:textId="77777777" w:rsidR="00F90BDC" w:rsidRDefault="00F90BDC">
      <w:r xmlns:w="http://schemas.openxmlformats.org/wordprocessingml/2006/main">
        <w:t xml:space="preserve">1. God gebruik ons onvolmaakthede om sy volmaakte wil tot stand te bring.</w:t>
      </w:r>
    </w:p>
    <w:p w14:paraId="4A62F32A" w14:textId="77777777" w:rsidR="00F90BDC" w:rsidRDefault="00F90BDC"/>
    <w:p w14:paraId="5117698C" w14:textId="77777777" w:rsidR="00F90BDC" w:rsidRDefault="00F90BDC">
      <w:r xmlns:w="http://schemas.openxmlformats.org/wordprocessingml/2006/main">
        <w:t xml:space="preserve">2. Ons kan God vertrou selfs wanneer ons nie verstaan wat Hy doen nie.</w:t>
      </w:r>
    </w:p>
    <w:p w14:paraId="0A391128" w14:textId="77777777" w:rsidR="00F90BDC" w:rsidRDefault="00F90BDC"/>
    <w:p w14:paraId="4A53D138" w14:textId="77777777" w:rsidR="00F90BDC" w:rsidRDefault="00F90BDC">
      <w:r xmlns:w="http://schemas.openxmlformats.org/wordprocessingml/2006/main">
        <w:t xml:space="preserve">1. Romeine 8:28 - "En ons weet dat God in alles ten goede meewerk vir die wat Hom liefhet, wat volgens sy voorneme geroep is."</w:t>
      </w:r>
    </w:p>
    <w:p w14:paraId="0C8E3933" w14:textId="77777777" w:rsidR="00F90BDC" w:rsidRDefault="00F90BDC"/>
    <w:p w14:paraId="47350390"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weë gedagtes as jou gedagtes."</w:t>
      </w:r>
    </w:p>
    <w:p w14:paraId="57D68154" w14:textId="77777777" w:rsidR="00F90BDC" w:rsidRDefault="00F90BDC"/>
    <w:p w14:paraId="5B2C616F" w14:textId="77777777" w:rsidR="00F90BDC" w:rsidRDefault="00F90BDC">
      <w:r xmlns:w="http://schemas.openxmlformats.org/wordprocessingml/2006/main">
        <w:t xml:space="preserve">Matteus 13:28 Hy sê vir hulle: 'n Vyand het dit gedoen. Die dienaars sê vir hom: Wil jy dan dat ons hulle gaan bymekaarmaak?</w:t>
      </w:r>
    </w:p>
    <w:p w14:paraId="50A2CB12" w14:textId="77777777" w:rsidR="00F90BDC" w:rsidRDefault="00F90BDC"/>
    <w:p w14:paraId="10555306" w14:textId="77777777" w:rsidR="00F90BDC" w:rsidRDefault="00F90BDC">
      <w:r xmlns:w="http://schemas.openxmlformats.org/wordprocessingml/2006/main">
        <w:t xml:space="preserve">Die meester van 'n huishouding merk op dat onkruid in sy koringland geplant is. Sy dienaars vra of hulle die onkruid moet gaan verwyder, maar die meester sê vir hulle dat 'n vyand dit gedoen het.</w:t>
      </w:r>
    </w:p>
    <w:p w14:paraId="345ECCB8" w14:textId="77777777" w:rsidR="00F90BDC" w:rsidRDefault="00F90BDC"/>
    <w:p w14:paraId="33E089E2" w14:textId="77777777" w:rsidR="00F90BDC" w:rsidRDefault="00F90BDC">
      <w:r xmlns:w="http://schemas.openxmlformats.org/wordprocessingml/2006/main">
        <w:t xml:space="preserve">1. Die vyand van ons siel poog om onkruid van twyfel en vrees in ons lewens te saai.</w:t>
      </w:r>
    </w:p>
    <w:p w14:paraId="4816712D" w14:textId="77777777" w:rsidR="00F90BDC" w:rsidRDefault="00F90BDC"/>
    <w:p w14:paraId="2000AF87" w14:textId="77777777" w:rsidR="00F90BDC" w:rsidRDefault="00F90BDC">
      <w:r xmlns:w="http://schemas.openxmlformats.org/wordprocessingml/2006/main">
        <w:t xml:space="preserve">2. Ons kan nooit werklik die werk van die vyand ignoreer nie, maar moet eerder waaksaam wees en gefokus bly op God se plan vir ons lewens.</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6:10-13 - Ten slotte, word sterk in die Here en in die sterkte van sy sterkte. Trek die volle wapenrusting van God aan, sodat julle staande kan bly teen die planne van die duiwel.</w:t>
      </w:r>
    </w:p>
    <w:p w14:paraId="24F13185" w14:textId="77777777" w:rsidR="00F90BDC" w:rsidRDefault="00F90BDC"/>
    <w:p w14:paraId="540593CE" w14:textId="77777777" w:rsidR="00F90BDC" w:rsidRDefault="00F90BDC">
      <w:r xmlns:w="http://schemas.openxmlformats.org/wordprocessingml/2006/main">
        <w:t xml:space="preserve">2. Jakobus 4:7 - Onderwerp julle dan aan God. Weerstaan die duiwel, en hy sal van jou wegvlug.</w:t>
      </w:r>
    </w:p>
    <w:p w14:paraId="75043387" w14:textId="77777777" w:rsidR="00F90BDC" w:rsidRDefault="00F90BDC"/>
    <w:p w14:paraId="3D39BF40" w14:textId="77777777" w:rsidR="00F90BDC" w:rsidRDefault="00F90BDC">
      <w:r xmlns:w="http://schemas.openxmlformats.org/wordprocessingml/2006/main">
        <w:t xml:space="preserve">Matteus 13:29 Maar Hy sê: Nee! dat julle nie, terwyl julle die onkruid bymekaarmaak, ook die koring daarmee uitroei nie.</w:t>
      </w:r>
    </w:p>
    <w:p w14:paraId="6B6AC1CE" w14:textId="77777777" w:rsidR="00F90BDC" w:rsidRDefault="00F90BDC"/>
    <w:p w14:paraId="7999E794" w14:textId="77777777" w:rsidR="00F90BDC" w:rsidRDefault="00F90BDC">
      <w:r xmlns:w="http://schemas.openxmlformats.org/wordprocessingml/2006/main">
        <w:t xml:space="preserve">Die gelykenis van die koring en die onkruid leer ons dat ons versigtig moet wees wanneer ons goed van kwaad skei, aangesien ons onopsetlik skade in die proses kan veroorsaak.</w:t>
      </w:r>
    </w:p>
    <w:p w14:paraId="205620C3" w14:textId="77777777" w:rsidR="00F90BDC" w:rsidRDefault="00F90BDC"/>
    <w:p w14:paraId="2333A665" w14:textId="77777777" w:rsidR="00F90BDC" w:rsidRDefault="00F90BDC">
      <w:r xmlns:w="http://schemas.openxmlformats.org/wordprocessingml/2006/main">
        <w:t xml:space="preserve">1. "Die Here se onderskeidingsvermoë: Skei goed van kwaad"</w:t>
      </w:r>
    </w:p>
    <w:p w14:paraId="0F832418" w14:textId="77777777" w:rsidR="00F90BDC" w:rsidRDefault="00F90BDC"/>
    <w:p w14:paraId="350C776C" w14:textId="77777777" w:rsidR="00F90BDC" w:rsidRDefault="00F90BDC">
      <w:r xmlns:w="http://schemas.openxmlformats.org/wordprocessingml/2006/main">
        <w:t xml:space="preserve">2. "Die gelykenis van die koring en die onkruid: 'n les oor onderskeidingsvermoë"</w:t>
      </w:r>
    </w:p>
    <w:p w14:paraId="3A4E47BF" w14:textId="77777777" w:rsidR="00F90BDC" w:rsidRDefault="00F90BDC"/>
    <w:p w14:paraId="6823383C" w14:textId="77777777" w:rsidR="00F90BDC" w:rsidRDefault="00F90BDC">
      <w:r xmlns:w="http://schemas.openxmlformats.org/wordprocessingml/2006/main">
        <w:t xml:space="preserve">1. Jakobus 1:5 - "As iemand van julle wysheid kortkom, laat hom dit God bid, wat aan almal vrygewig gee sonder om te verwyt, en dit sal aan hom gegee word."</w:t>
      </w:r>
    </w:p>
    <w:p w14:paraId="2A314B70" w14:textId="77777777" w:rsidR="00F90BDC" w:rsidRDefault="00F90BDC"/>
    <w:p w14:paraId="4027C1E8"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5046C04A" w14:textId="77777777" w:rsidR="00F90BDC" w:rsidRDefault="00F90BDC"/>
    <w:p w14:paraId="454BBD03" w14:textId="77777777" w:rsidR="00F90BDC" w:rsidRDefault="00F90BDC">
      <w:r xmlns:w="http://schemas.openxmlformats.org/wordprocessingml/2006/main">
        <w:t xml:space="preserve">Mat 13:30 Laat altwee saam groei tot die oes toe, en in die tyd van die oes sal Ek vir die maaiers sê: Maak eers die onkruid bymekaar en bind dit in bondels om dit te verbrand; maar bring die koring bymekaar in my skuur.</w:t>
      </w:r>
    </w:p>
    <w:p w14:paraId="059EE5AC" w14:textId="77777777" w:rsidR="00F90BDC" w:rsidRDefault="00F90BDC"/>
    <w:p w14:paraId="3BDDB932" w14:textId="77777777" w:rsidR="00F90BDC" w:rsidRDefault="00F90BDC">
      <w:r xmlns:w="http://schemas.openxmlformats.org/wordprocessingml/2006/main">
        <w:t xml:space="preserve">Jesus vertel die gelykenis van die koring en die onkruid, waarin die koring en die onkruid toegelaat word om saam te groei tot die oes. Met die oestyd sal die maaiers opdrag kry om die onkruid in bondels bymekaar te maak om dit te verbrand, en die koring in die skuur te bêre.</w:t>
      </w:r>
    </w:p>
    <w:p w14:paraId="44169878" w14:textId="77777777" w:rsidR="00F90BDC" w:rsidRDefault="00F90BDC"/>
    <w:p w14:paraId="31E3FD40" w14:textId="77777777" w:rsidR="00F90BDC" w:rsidRDefault="00F90BDC">
      <w:r xmlns:w="http://schemas.openxmlformats.org/wordprocessingml/2006/main">
        <w:t xml:space="preserve">1. Die gelykenis van die koring en die onkruid: Voorbereiding vir die Oes</w:t>
      </w:r>
    </w:p>
    <w:p w14:paraId="127748EF" w14:textId="77777777" w:rsidR="00F90BDC" w:rsidRDefault="00F90BDC"/>
    <w:p w14:paraId="0535B3A6" w14:textId="77777777" w:rsidR="00F90BDC" w:rsidRDefault="00F90BDC">
      <w:r xmlns:w="http://schemas.openxmlformats.org/wordprocessingml/2006/main">
        <w:t xml:space="preserve">2. Kweek getrouheid: 'n Studie van Matteus 13:30</w:t>
      </w:r>
    </w:p>
    <w:p w14:paraId="78398AF8" w14:textId="77777777" w:rsidR="00F90BDC" w:rsidRDefault="00F90BDC"/>
    <w:p w14:paraId="5295379D" w14:textId="77777777" w:rsidR="00F90BDC" w:rsidRDefault="00F90BDC">
      <w:r xmlns:w="http://schemas.openxmlformats.org/wordprocessingml/2006/main">
        <w:t xml:space="preserve">1. Galasiërs 6:7-9 - Moenie dwaal nie: God laat hom nie bespot nie, want wat 'n mens saai, dit sal hy ook maai.</w:t>
      </w:r>
    </w:p>
    <w:p w14:paraId="4183750D" w14:textId="77777777" w:rsidR="00F90BDC" w:rsidRDefault="00F90BDC"/>
    <w:p w14:paraId="6B2E4697" w14:textId="77777777" w:rsidR="00F90BDC" w:rsidRDefault="00F90BDC">
      <w:r xmlns:w="http://schemas.openxmlformats.org/wordprocessingml/2006/main">
        <w:t xml:space="preserve">2. Jakobus 3:18 - En 'n oes van geregtigheid word in vrede gesaai deur die wat vrede maak.</w:t>
      </w:r>
    </w:p>
    <w:p w14:paraId="69570B02" w14:textId="77777777" w:rsidR="00F90BDC" w:rsidRDefault="00F90BDC"/>
    <w:p w14:paraId="4B4E4B2E" w14:textId="77777777" w:rsidR="00F90BDC" w:rsidRDefault="00F90BDC">
      <w:r xmlns:w="http://schemas.openxmlformats.org/wordprocessingml/2006/main">
        <w:t xml:space="preserve">Matteus 13:31 'n Ander gelykenis het Hy aan hulle vertel en gesê: Die koninkryk van die hemele is soos 'n mosterdsaad wat 'n man geneem en in sy land gesaai het.</w:t>
      </w:r>
    </w:p>
    <w:p w14:paraId="15A6FC6E" w14:textId="77777777" w:rsidR="00F90BDC" w:rsidRDefault="00F90BDC"/>
    <w:p w14:paraId="422EBDD6" w14:textId="77777777" w:rsidR="00F90BDC" w:rsidRDefault="00F90BDC">
      <w:r xmlns:w="http://schemas.openxmlformats.org/wordprocessingml/2006/main">
        <w:t xml:space="preserve">Die Koninkryk van die Hemel word vergelyk met 'n piepklein mosterdsaadjie.</w:t>
      </w:r>
    </w:p>
    <w:p w14:paraId="16358539" w14:textId="77777777" w:rsidR="00F90BDC" w:rsidRDefault="00F90BDC"/>
    <w:p w14:paraId="1E44A451" w14:textId="77777777" w:rsidR="00F90BDC" w:rsidRDefault="00F90BDC">
      <w:r xmlns:w="http://schemas.openxmlformats.org/wordprocessingml/2006/main">
        <w:t xml:space="preserve">1. Die Mosterdsaad: 'n Simbool van Geloof</w:t>
      </w:r>
    </w:p>
    <w:p w14:paraId="4A606B47" w14:textId="77777777" w:rsidR="00F90BDC" w:rsidRDefault="00F90BDC"/>
    <w:p w14:paraId="700050F1" w14:textId="77777777" w:rsidR="00F90BDC" w:rsidRDefault="00F90BDC">
      <w:r xmlns:w="http://schemas.openxmlformats.org/wordprocessingml/2006/main">
        <w:t xml:space="preserve">2. Die krag van 'n klein daad van gehoorsaamheid</w:t>
      </w:r>
    </w:p>
    <w:p w14:paraId="572E18B2" w14:textId="77777777" w:rsidR="00F90BDC" w:rsidRDefault="00F90BDC"/>
    <w:p w14:paraId="1E765B47" w14:textId="77777777" w:rsidR="00F90BDC" w:rsidRDefault="00F90BDC">
      <w:r xmlns:w="http://schemas.openxmlformats.org/wordprocessingml/2006/main">
        <w:t xml:space="preserve">1. Lukas 17:6 - “En die Here het gesê: As julle geloof gehad het soos 'n mosterdsaad, sou julle vir hierdie wildevyeboom kon sê: Word met die wortel uitgeruk en in die see geplant; en dit moet jou gehoorsaam.”</w:t>
      </w:r>
    </w:p>
    <w:p w14:paraId="3D987AE0" w14:textId="77777777" w:rsidR="00F90BDC" w:rsidRDefault="00F90BDC"/>
    <w:p w14:paraId="1DAEB32D" w14:textId="77777777" w:rsidR="00F90BDC" w:rsidRDefault="00F90BDC">
      <w:r xmlns:w="http://schemas.openxmlformats.org/wordprocessingml/2006/main">
        <w:t xml:space="preserve">2. Markus 4:31 - "Dit is soos 'n mosterdsaad wat, wanneer dit in die aarde gesaai word, minder is as al die saad wat op die aarde is."</w:t>
      </w:r>
    </w:p>
    <w:p w14:paraId="521C89FB" w14:textId="77777777" w:rsidR="00F90BDC" w:rsidRDefault="00F90BDC"/>
    <w:p w14:paraId="2BE64AB6" w14:textId="77777777" w:rsidR="00F90BDC" w:rsidRDefault="00F90BDC">
      <w:r xmlns:w="http://schemas.openxmlformats.org/wordprocessingml/2006/main">
        <w:t xml:space="preserve">Matteus 13:32 wat wel die minste is van al die saad, maar as dit gegroei het, is dit die grootste onder </w:t>
      </w:r>
      <w:r xmlns:w="http://schemas.openxmlformats.org/wordprocessingml/2006/main">
        <w:lastRenderedPageBreak xmlns:w="http://schemas.openxmlformats.org/wordprocessingml/2006/main"/>
      </w:r>
      <w:r xmlns:w="http://schemas.openxmlformats.org/wordprocessingml/2006/main">
        <w:t xml:space="preserve">die kruie en word 'n boom, sodat die voëls van die hemel kom en vernag in sy takke.</w:t>
      </w:r>
    </w:p>
    <w:p w14:paraId="3CCCEA81" w14:textId="77777777" w:rsidR="00F90BDC" w:rsidRDefault="00F90BDC"/>
    <w:p w14:paraId="1C4D2E28" w14:textId="77777777" w:rsidR="00F90BDC" w:rsidRDefault="00F90BDC">
      <w:r xmlns:w="http://schemas.openxmlformats.org/wordprocessingml/2006/main">
        <w:t xml:space="preserve">Hierdie gedeelte illustreer die grootsheid van 'n oënskynlik klein begin.</w:t>
      </w:r>
    </w:p>
    <w:p w14:paraId="57F07F75" w14:textId="77777777" w:rsidR="00F90BDC" w:rsidRDefault="00F90BDC"/>
    <w:p w14:paraId="40569DEB" w14:textId="77777777" w:rsidR="00F90BDC" w:rsidRDefault="00F90BDC">
      <w:r xmlns:w="http://schemas.openxmlformats.org/wordprocessingml/2006/main">
        <w:t xml:space="preserve">1. “Die krag van klein begin”</w:t>
      </w:r>
    </w:p>
    <w:p w14:paraId="55F52838" w14:textId="77777777" w:rsidR="00F90BDC" w:rsidRDefault="00F90BDC"/>
    <w:p w14:paraId="3914E31B" w14:textId="77777777" w:rsidR="00F90BDC" w:rsidRDefault="00F90BDC">
      <w:r xmlns:w="http://schemas.openxmlformats.org/wordprocessingml/2006/main">
        <w:t xml:space="preserve">2. “Die benutting van die potensiaal in die kleinste dingetjies”</w:t>
      </w:r>
    </w:p>
    <w:p w14:paraId="715958D3" w14:textId="77777777" w:rsidR="00F90BDC" w:rsidRDefault="00F90BDC"/>
    <w:p w14:paraId="0BB18493" w14:textId="77777777" w:rsidR="00F90BDC" w:rsidRDefault="00F90BDC">
      <w:r xmlns:w="http://schemas.openxmlformats.org/wordprocessingml/2006/main">
        <w:t xml:space="preserve">1. 1 Korintiërs 1:27-29 - “Maar God het dwaas in die wêreld uitverkies om die wyse te beskaam; God het uitverkies wat swak is in die wêreld om die sterkes te beskaam; 28 God het wat gering en verag is in die wêreld, ook dinge wat nie is nie, uitverkies om dinge wat is, tot niet te maak, 29 sodat geen mens voor God mag roem nie.”</w:t>
      </w:r>
    </w:p>
    <w:p w14:paraId="3437C0DD" w14:textId="77777777" w:rsidR="00F90BDC" w:rsidRDefault="00F90BDC"/>
    <w:p w14:paraId="59EEA05F" w14:textId="77777777" w:rsidR="00F90BDC" w:rsidRDefault="00F90BDC">
      <w:r xmlns:w="http://schemas.openxmlformats.org/wordprocessingml/2006/main">
        <w:t xml:space="preserve">2. Jesaja 40:31 - “Maar die wat op die HERE wag, kry nuwe krag; hulle sal opstyg met vlerke soos arende; hulle sal hardloop en nie moeg word nie; hulle sal loop en nie verslap nie.”</w:t>
      </w:r>
    </w:p>
    <w:p w14:paraId="328B3E4B" w14:textId="77777777" w:rsidR="00F90BDC" w:rsidRDefault="00F90BDC"/>
    <w:p w14:paraId="22E19EA9" w14:textId="77777777" w:rsidR="00F90BDC" w:rsidRDefault="00F90BDC">
      <w:r xmlns:w="http://schemas.openxmlformats.org/wordprocessingml/2006/main">
        <w:t xml:space="preserve">Matteus 13:33 'n Ander gelykenis het Hy aan hulle vertel; Die koninkryk van die hemele is soos suurdeeg wat 'n vrou geneem en in drie mate meel weggesteek het totdat dit alles gesuur is.</w:t>
      </w:r>
    </w:p>
    <w:p w14:paraId="449083F3" w14:textId="77777777" w:rsidR="00F90BDC" w:rsidRDefault="00F90BDC"/>
    <w:p w14:paraId="7722D0D9" w14:textId="77777777" w:rsidR="00F90BDC" w:rsidRDefault="00F90BDC">
      <w:r xmlns:w="http://schemas.openxmlformats.org/wordprocessingml/2006/main">
        <w:t xml:space="preserve">Die Koninkryk van die Hemel is soos suurdeeg wat 'n vrou in drie mate meel weggesteek het totdat dit heeltemal gesuur is.</w:t>
      </w:r>
    </w:p>
    <w:p w14:paraId="0DB3114B" w14:textId="77777777" w:rsidR="00F90BDC" w:rsidRDefault="00F90BDC"/>
    <w:p w14:paraId="29AB127C" w14:textId="77777777" w:rsidR="00F90BDC" w:rsidRDefault="00F90BDC">
      <w:r xmlns:w="http://schemas.openxmlformats.org/wordprocessingml/2006/main">
        <w:t xml:space="preserve">1. "Die krag van 'n bietjie geloof"</w:t>
      </w:r>
    </w:p>
    <w:p w14:paraId="22F0E748" w14:textId="77777777" w:rsidR="00F90BDC" w:rsidRDefault="00F90BDC"/>
    <w:p w14:paraId="0EE56C88" w14:textId="77777777" w:rsidR="00F90BDC" w:rsidRDefault="00F90BDC">
      <w:r xmlns:w="http://schemas.openxmlformats.org/wordprocessingml/2006/main">
        <w:t xml:space="preserve">2. "Die wonderwerk van God se Koninkryk"</w:t>
      </w:r>
    </w:p>
    <w:p w14:paraId="128159CD" w14:textId="77777777" w:rsidR="00F90BDC" w:rsidRDefault="00F90BDC"/>
    <w:p w14:paraId="075ED063" w14:textId="77777777" w:rsidR="00F90BDC" w:rsidRDefault="00F90BDC">
      <w:r xmlns:w="http://schemas.openxmlformats.org/wordprocessingml/2006/main">
        <w:t xml:space="preserve">1. Matteus 16:17, "Geseënd is jy, Simon seun van Jona, want dit is nie aan jou geopenbaar deur vlees en bloed nie, maar deur my Vader wat in die hemele is."</w:t>
      </w:r>
    </w:p>
    <w:p w14:paraId="5B6D214F" w14:textId="77777777" w:rsidR="00F90BDC" w:rsidRDefault="00F90BDC"/>
    <w:p w14:paraId="04A3A826" w14:textId="77777777" w:rsidR="00F90BDC" w:rsidRDefault="00F90BDC">
      <w:r xmlns:w="http://schemas.openxmlformats.org/wordprocessingml/2006/main">
        <w:t xml:space="preserve">2. Galasiërs 5:9, "'n Bietjie suurdeeg werk deur die hele bondel deeg."</w:t>
      </w:r>
    </w:p>
    <w:p w14:paraId="1576621E" w14:textId="77777777" w:rsidR="00F90BDC" w:rsidRDefault="00F90BDC"/>
    <w:p w14:paraId="799EE818" w14:textId="77777777" w:rsidR="00F90BDC" w:rsidRDefault="00F90BDC">
      <w:r xmlns:w="http://schemas.openxmlformats.org/wordprocessingml/2006/main">
        <w:t xml:space="preserve">Mat 13:34 Al hierdie dinge het Jesus deur gelykenisse aan die skare gesê; en sonder gelykenis het Hy nie met hulle gespreek nie.</w:t>
      </w:r>
    </w:p>
    <w:p w14:paraId="603AE0B2" w14:textId="77777777" w:rsidR="00F90BDC" w:rsidRDefault="00F90BDC"/>
    <w:p w14:paraId="4DCAEFCB" w14:textId="77777777" w:rsidR="00F90BDC" w:rsidRDefault="00F90BDC">
      <w:r xmlns:w="http://schemas.openxmlformats.org/wordprocessingml/2006/main">
        <w:t xml:space="preserve">Jesus het die skare deur gelykenisse geleer.</w:t>
      </w:r>
    </w:p>
    <w:p w14:paraId="7D5E247F" w14:textId="77777777" w:rsidR="00F90BDC" w:rsidRDefault="00F90BDC"/>
    <w:p w14:paraId="1FAB0F9B" w14:textId="77777777" w:rsidR="00F90BDC" w:rsidRDefault="00F90BDC">
      <w:r xmlns:w="http://schemas.openxmlformats.org/wordprocessingml/2006/main">
        <w:t xml:space="preserve">1: Jesus was 'n meesterleraar wat gelykenisse gebruik het om sy boodskap oor te dra.</w:t>
      </w:r>
    </w:p>
    <w:p w14:paraId="00825D58" w14:textId="77777777" w:rsidR="00F90BDC" w:rsidRDefault="00F90BDC"/>
    <w:p w14:paraId="244396A4" w14:textId="77777777" w:rsidR="00F90BDC" w:rsidRDefault="00F90BDC">
      <w:r xmlns:w="http://schemas.openxmlformats.org/wordprocessingml/2006/main">
        <w:t xml:space="preserve">2: Gelykenisse is 'n effektiewe manier om diep geestelike waarhede te kommunikeer.</w:t>
      </w:r>
    </w:p>
    <w:p w14:paraId="4FF6E8B8" w14:textId="77777777" w:rsidR="00F90BDC" w:rsidRDefault="00F90BDC"/>
    <w:p w14:paraId="4E4AC9B3" w14:textId="77777777" w:rsidR="00F90BDC" w:rsidRDefault="00F90BDC">
      <w:r xmlns:w="http://schemas.openxmlformats.org/wordprocessingml/2006/main">
        <w:t xml:space="preserve">1: Spreuke 1:5-7 - 'n Wyse man sal hoor en meer insig vermeerder, en 'n man van verstand sal wyse raad verkry.</w:t>
      </w:r>
    </w:p>
    <w:p w14:paraId="2628BAEF" w14:textId="77777777" w:rsidR="00F90BDC" w:rsidRDefault="00F90BDC"/>
    <w:p w14:paraId="039833AD" w14:textId="77777777" w:rsidR="00F90BDC" w:rsidRDefault="00F90BDC">
      <w:r xmlns:w="http://schemas.openxmlformats.org/wordprocessingml/2006/main">
        <w:t xml:space="preserve">2: Spreuke 9:9 - Gee onderrig aan 'n wyse man, en hy sal nog wyser word, leer 'n regverdige en hy sal meer leer.</w:t>
      </w:r>
    </w:p>
    <w:p w14:paraId="010326F4" w14:textId="77777777" w:rsidR="00F90BDC" w:rsidRDefault="00F90BDC"/>
    <w:p w14:paraId="70FA0D78" w14:textId="77777777" w:rsidR="00F90BDC" w:rsidRDefault="00F90BDC">
      <w:r xmlns:w="http://schemas.openxmlformats.org/wordprocessingml/2006/main">
        <w:t xml:space="preserve">Mat 13:35 sodat vervul sou word wat gespreek is deur die profeet: Ek sal my mond open deur gelykenisse; Ek sal dinge uitspreek wat van die grondlegging van die wêreld af geheim gehou is.</w:t>
      </w:r>
    </w:p>
    <w:p w14:paraId="43E3A297" w14:textId="77777777" w:rsidR="00F90BDC" w:rsidRDefault="00F90BDC"/>
    <w:p w14:paraId="0EE152C0" w14:textId="77777777" w:rsidR="00F90BDC" w:rsidRDefault="00F90BDC">
      <w:r xmlns:w="http://schemas.openxmlformats.org/wordprocessingml/2006/main">
        <w:t xml:space="preserve">God openbaar sy geheime aan diegene wat luister.</w:t>
      </w:r>
    </w:p>
    <w:p w14:paraId="753045B2" w14:textId="77777777" w:rsidR="00F90BDC" w:rsidRDefault="00F90BDC"/>
    <w:p w14:paraId="57EEB579" w14:textId="77777777" w:rsidR="00F90BDC" w:rsidRDefault="00F90BDC">
      <w:r xmlns:w="http://schemas.openxmlformats.org/wordprocessingml/2006/main">
        <w:t xml:space="preserve">1: Luister na die Stem van God.</w:t>
      </w:r>
    </w:p>
    <w:p w14:paraId="7BB4CDE0" w14:textId="77777777" w:rsidR="00F90BDC" w:rsidRDefault="00F90BDC"/>
    <w:p w14:paraId="624B124B" w14:textId="77777777" w:rsidR="00F90BDC" w:rsidRDefault="00F90BDC">
      <w:r xmlns:w="http://schemas.openxmlformats.org/wordprocessingml/2006/main">
        <w:t xml:space="preserve">2: Die krag van gelykenisse.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“Wie sal Hy kennis leer? En wie sal Hy leer leer verstaan? die wat gespeen is van die melk en van die bors onttrek is. Want gebod moet op gebod wees, gebod op gebod; reël op reël, reël op reël; hier 'n bietjie, en daar 'n bietjie.”</w:t>
      </w:r>
    </w:p>
    <w:p w14:paraId="3A25294F" w14:textId="77777777" w:rsidR="00F90BDC" w:rsidRDefault="00F90BDC"/>
    <w:p w14:paraId="3EAE84AE" w14:textId="77777777" w:rsidR="00F90BDC" w:rsidRDefault="00F90BDC">
      <w:r xmlns:w="http://schemas.openxmlformats.org/wordprocessingml/2006/main">
        <w:t xml:space="preserve">2: Psalm 25:14, “Die verborgenheid van die Here is by die wat Hom vrees; en Hy sal sy verbond aan hulle bekend maak.”</w:t>
      </w:r>
    </w:p>
    <w:p w14:paraId="4824DDE7" w14:textId="77777777" w:rsidR="00F90BDC" w:rsidRDefault="00F90BDC"/>
    <w:p w14:paraId="4961C6D3" w14:textId="77777777" w:rsidR="00F90BDC" w:rsidRDefault="00F90BDC">
      <w:r xmlns:w="http://schemas.openxmlformats.org/wordprocessingml/2006/main">
        <w:t xml:space="preserve">Matteus 13:36 En Jesus het die skare weggestuur en in die huis ingegaan, en sy dissipels het na Hom gekom en gesê: Vertel ons die gelykenis van die onkruid van die veld.</w:t>
      </w:r>
    </w:p>
    <w:p w14:paraId="471579AC" w14:textId="77777777" w:rsidR="00F90BDC" w:rsidRDefault="00F90BDC"/>
    <w:p w14:paraId="1DE9A057" w14:textId="77777777" w:rsidR="00F90BDC" w:rsidRDefault="00F90BDC">
      <w:r xmlns:w="http://schemas.openxmlformats.org/wordprocessingml/2006/main">
        <w:t xml:space="preserve">Jesus het die skare weggestuur en in die huis ingegaan. Sy dissipels het hom gevra om die gelykenis van die onkruid van die veld te verduidelik.</w:t>
      </w:r>
    </w:p>
    <w:p w14:paraId="26B8EFD1" w14:textId="77777777" w:rsidR="00F90BDC" w:rsidRDefault="00F90BDC"/>
    <w:p w14:paraId="1FD4DFF9" w14:textId="77777777" w:rsidR="00F90BDC" w:rsidRDefault="00F90BDC">
      <w:r xmlns:w="http://schemas.openxmlformats.org/wordprocessingml/2006/main">
        <w:t xml:space="preserve">1. Koestering van getrouheid in die veld van die lewe</w:t>
      </w:r>
    </w:p>
    <w:p w14:paraId="44A10C07" w14:textId="77777777" w:rsidR="00F90BDC" w:rsidRDefault="00F90BDC"/>
    <w:p w14:paraId="715747B3" w14:textId="77777777" w:rsidR="00F90BDC" w:rsidRDefault="00F90BDC">
      <w:r xmlns:w="http://schemas.openxmlformats.org/wordprocessingml/2006/main">
        <w:t xml:space="preserve">2. Beoefening van geduld en volharding op die gebied van geloof</w:t>
      </w:r>
    </w:p>
    <w:p w14:paraId="3C669218" w14:textId="77777777" w:rsidR="00F90BDC" w:rsidRDefault="00F90BDC"/>
    <w:p w14:paraId="45FF6422" w14:textId="77777777" w:rsidR="00F90BDC" w:rsidRDefault="00F90BDC">
      <w:r xmlns:w="http://schemas.openxmlformats.org/wordprocessingml/2006/main">
        <w:t xml:space="preserve">1. Galasiërs 6:9 - En laat ons nie moeg word om goed te doen nie, want op die regte tyd sal ons maai as ons nie moeg word nie.</w:t>
      </w:r>
    </w:p>
    <w:p w14:paraId="71B135C7" w14:textId="77777777" w:rsidR="00F90BDC" w:rsidRDefault="00F90BDC"/>
    <w:p w14:paraId="366913CC" w14:textId="77777777" w:rsidR="00F90BDC" w:rsidRDefault="00F90BDC">
      <w:r xmlns:w="http://schemas.openxmlformats.org/wordprocessingml/2006/main">
        <w:t xml:space="preserve">2. Jakobus 5:7 - Wees dan geduldig, broeders, by die wederkoms van die Here. Kyk, die landbouer wag op die kosbare vrugte van die aarde, en hy is lankmoedig daarvoor, totdat hy die vroeë en laat reëns ontvang het.</w:t>
      </w:r>
    </w:p>
    <w:p w14:paraId="7829405D" w14:textId="77777777" w:rsidR="00F90BDC" w:rsidRDefault="00F90BDC"/>
    <w:p w14:paraId="61972605" w14:textId="77777777" w:rsidR="00F90BDC" w:rsidRDefault="00F90BDC">
      <w:r xmlns:w="http://schemas.openxmlformats.org/wordprocessingml/2006/main">
        <w:t xml:space="preserve">Mat 13:37 Hy antwoord en sê vir hulle: Hy wat die goeie saad saai, is die Seun van die mens;</w:t>
      </w:r>
    </w:p>
    <w:p w14:paraId="7E9A7FEE" w14:textId="77777777" w:rsidR="00F90BDC" w:rsidRDefault="00F90BDC"/>
    <w:p w14:paraId="082ABFCE" w14:textId="77777777" w:rsidR="00F90BDC" w:rsidRDefault="00F90BDC">
      <w:r xmlns:w="http://schemas.openxmlformats.org/wordprocessingml/2006/main">
        <w:t xml:space="preserve">Die Seun van die mens is die een wat die goeie saad saai.</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Seun van die mens: Ons Verlosser en Saaier van die Goeie Saad</w:t>
      </w:r>
    </w:p>
    <w:p w14:paraId="6534EE57" w14:textId="77777777" w:rsidR="00F90BDC" w:rsidRDefault="00F90BDC"/>
    <w:p w14:paraId="3AA85972" w14:textId="77777777" w:rsidR="00F90BDC" w:rsidRDefault="00F90BDC">
      <w:r xmlns:w="http://schemas.openxmlformats.org/wordprocessingml/2006/main">
        <w:t xml:space="preserve">2. Die betekenis van die Seun van die mens en sy goeie saad</w:t>
      </w:r>
    </w:p>
    <w:p w14:paraId="677C3C15" w14:textId="77777777" w:rsidR="00F90BDC" w:rsidRDefault="00F90BDC"/>
    <w:p w14:paraId="2419F162" w14:textId="77777777" w:rsidR="00F90BDC" w:rsidRDefault="00F90BDC">
      <w:r xmlns:w="http://schemas.openxmlformats.org/wordprocessingml/2006/main">
        <w:t xml:space="preserve">1. Lukas 8:11 - "Nou is die gelykenis dit: Die saad is die woord van God."</w:t>
      </w:r>
    </w:p>
    <w:p w14:paraId="124E0AD4" w14:textId="77777777" w:rsidR="00F90BDC" w:rsidRDefault="00F90BDC"/>
    <w:p w14:paraId="570232C4" w14:textId="77777777" w:rsidR="00F90BDC" w:rsidRDefault="00F90BDC">
      <w:r xmlns:w="http://schemas.openxmlformats.org/wordprocessingml/2006/main">
        <w:t xml:space="preserve">2. Joh 15:5 - "Ek is die wingerdstok, julle is die lote. Wie in My bly en Ek in hom, dra baie vrugte; want sonder My kan julle niks doen nie."</w:t>
      </w:r>
    </w:p>
    <w:p w14:paraId="0A627B8C" w14:textId="77777777" w:rsidR="00F90BDC" w:rsidRDefault="00F90BDC"/>
    <w:p w14:paraId="7F2A6460" w14:textId="77777777" w:rsidR="00F90BDC" w:rsidRDefault="00F90BDC">
      <w:r xmlns:w="http://schemas.openxmlformats.org/wordprocessingml/2006/main">
        <w:t xml:space="preserve">Matteus 13:38 Die veld is die wêreld; die goeie saad is die kinders van die koninkryk; maar die onkruid is die kinders van die Bose;</w:t>
      </w:r>
    </w:p>
    <w:p w14:paraId="1859B1C3" w14:textId="77777777" w:rsidR="00F90BDC" w:rsidRDefault="00F90BDC"/>
    <w:p w14:paraId="4405351F" w14:textId="77777777" w:rsidR="00F90BDC" w:rsidRDefault="00F90BDC">
      <w:r xmlns:w="http://schemas.openxmlformats.org/wordprocessingml/2006/main">
        <w:t xml:space="preserve">Hierdie vers praat van die wêreld as 'n veld met beide goeie en slegte saad, wat die kinders van God en die kinders van die Bose voorstel.</w:t>
      </w:r>
    </w:p>
    <w:p w14:paraId="16D3B158" w14:textId="77777777" w:rsidR="00F90BDC" w:rsidRDefault="00F90BDC"/>
    <w:p w14:paraId="52473098" w14:textId="77777777" w:rsidR="00F90BDC" w:rsidRDefault="00F90BDC">
      <w:r xmlns:w="http://schemas.openxmlformats.org/wordprocessingml/2006/main">
        <w:t xml:space="preserve">1: Ons moet waaksaam wees in ons wandel met God, want die wêreld is gevul met goeie en slegte invloede.</w:t>
      </w:r>
    </w:p>
    <w:p w14:paraId="102016D5" w14:textId="77777777" w:rsidR="00F90BDC" w:rsidRDefault="00F90BDC"/>
    <w:p w14:paraId="3A18942A" w14:textId="77777777" w:rsidR="00F90BDC" w:rsidRDefault="00F90BDC">
      <w:r xmlns:w="http://schemas.openxmlformats.org/wordprocessingml/2006/main">
        <w:t xml:space="preserve">2: Ons moet seker wees om goeie saad in ons lewens te saai, want die oes wat ons maai is die produk van die saad wat ons plant.</w:t>
      </w:r>
    </w:p>
    <w:p w14:paraId="5BF8DE3B" w14:textId="77777777" w:rsidR="00F90BDC" w:rsidRDefault="00F90BDC"/>
    <w:p w14:paraId="75726881" w14:textId="77777777" w:rsidR="00F90BDC" w:rsidRDefault="00F90BDC">
      <w:r xmlns:w="http://schemas.openxmlformats.org/wordprocessingml/2006/main">
        <w:t xml:space="preserve">1: Galasiërs 6:7-8 - "Moenie dwaal nie: God laat hom nie bespot nie, want alles wat 'n mens saai, dit sal hy ook maai. Want hy wat in sy eie vlees saai, sal uit die vlees verderwing maai, maar die een wie in die Gees saai, sal uit die Gees die ewige lewe maai."</w:t>
      </w:r>
    </w:p>
    <w:p w14:paraId="41200C5B" w14:textId="77777777" w:rsidR="00F90BDC" w:rsidRDefault="00F90BDC"/>
    <w:p w14:paraId="0586E3B1" w14:textId="77777777" w:rsidR="00F90BDC" w:rsidRDefault="00F90BDC">
      <w:r xmlns:w="http://schemas.openxmlformats.org/wordprocessingml/2006/main">
        <w:t xml:space="preserve">2: Efesiërs 6:11 - "Trek die volle wapenrusting van God aan, sodat julle staande kan bly teen die planne van die duiwel."</w:t>
      </w:r>
    </w:p>
    <w:p w14:paraId="22D9AE9B" w14:textId="77777777" w:rsidR="00F90BDC" w:rsidRDefault="00F90BDC"/>
    <w:p w14:paraId="140C37B8" w14:textId="77777777" w:rsidR="00F90BDC" w:rsidRDefault="00F90BDC">
      <w:r xmlns:w="http://schemas.openxmlformats.org/wordprocessingml/2006/main">
        <w:t xml:space="preserve">Matteus 13:39 Die vyand wat hulle gesaai het, is die duiwel; die oes is die einde van die wêreld; en </w:t>
      </w:r>
      <w:r xmlns:w="http://schemas.openxmlformats.org/wordprocessingml/2006/main">
        <w:lastRenderedPageBreak xmlns:w="http://schemas.openxmlformats.org/wordprocessingml/2006/main"/>
      </w:r>
      <w:r xmlns:w="http://schemas.openxmlformats.org/wordprocessingml/2006/main">
        <w:t xml:space="preserve">die maaiers is die engele.</w:t>
      </w:r>
    </w:p>
    <w:p w14:paraId="33C2454B" w14:textId="77777777" w:rsidR="00F90BDC" w:rsidRDefault="00F90BDC"/>
    <w:p w14:paraId="3EE9119B" w14:textId="77777777" w:rsidR="00F90BDC" w:rsidRDefault="00F90BDC">
      <w:r xmlns:w="http://schemas.openxmlformats.org/wordprocessingml/2006/main">
        <w:t xml:space="preserve">Die duiwel saai leuens en valsheid in die wêreld, maar God sal waarheid en geregtigheid aan die einde van die tyd deur sy engele bring.</w:t>
      </w:r>
    </w:p>
    <w:p w14:paraId="0E554C77" w14:textId="77777777" w:rsidR="00F90BDC" w:rsidRDefault="00F90BDC"/>
    <w:p w14:paraId="79632CF2" w14:textId="77777777" w:rsidR="00F90BDC" w:rsidRDefault="00F90BDC">
      <w:r xmlns:w="http://schemas.openxmlformats.org/wordprocessingml/2006/main">
        <w:t xml:space="preserve">1. Ons stryd teen leuens en misleiding sal uiteindelik deur God beloon word.</w:t>
      </w:r>
    </w:p>
    <w:p w14:paraId="6CC03733" w14:textId="77777777" w:rsidR="00F90BDC" w:rsidRDefault="00F90BDC"/>
    <w:p w14:paraId="25127FF6" w14:textId="77777777" w:rsidR="00F90BDC" w:rsidRDefault="00F90BDC">
      <w:r xmlns:w="http://schemas.openxmlformats.org/wordprocessingml/2006/main">
        <w:t xml:space="preserve">2. Ons kan vertrou dat God se engele op die ou end geregtigheid sal bring.</w:t>
      </w:r>
    </w:p>
    <w:p w14:paraId="51C3D184" w14:textId="77777777" w:rsidR="00F90BDC" w:rsidRDefault="00F90BDC"/>
    <w:p w14:paraId="604983ED" w14:textId="77777777" w:rsidR="00F90BDC" w:rsidRDefault="00F90BDC">
      <w:r xmlns:w="http://schemas.openxmlformats.org/wordprocessingml/2006/main">
        <w:t xml:space="preserve">1. Joh 8:44 - "Jy behoort aan jou vader, die duiwel, en jy wil die begeertes van jou vader uitvoer. Hy was van die begin af 'n moordenaar, en het nie aan die waarheid vasgehou nie, want daar is geen waarheid in hom nie. Wanneer hy lieg, hy praat sy moedertaal, want hy is 'n leuenaar en die vader van leuens."</w:t>
      </w:r>
    </w:p>
    <w:p w14:paraId="7F57062B" w14:textId="77777777" w:rsidR="00F90BDC" w:rsidRDefault="00F90BDC"/>
    <w:p w14:paraId="48948F1D" w14:textId="77777777" w:rsidR="00F90BDC" w:rsidRDefault="00F90BDC">
      <w:r xmlns:w="http://schemas.openxmlformats.org/wordprocessingml/2006/main">
        <w:t xml:space="preserve">2. Openbaring 20:10- "En die duiwel wat hulle verlei het, is in die poel van brandende swael gewerp waar die dier en die valse profeet gewerp is. Hulle sal dag en nag gepynig word tot in alle ewigheid."</w:t>
      </w:r>
    </w:p>
    <w:p w14:paraId="0643302B" w14:textId="77777777" w:rsidR="00F90BDC" w:rsidRDefault="00F90BDC"/>
    <w:p w14:paraId="5A9B92EC" w14:textId="77777777" w:rsidR="00F90BDC" w:rsidRDefault="00F90BDC">
      <w:r xmlns:w="http://schemas.openxmlformats.org/wordprocessingml/2006/main">
        <w:t xml:space="preserve">MATTEUS 13:40 En die onkruid word dan bymekaargemaak en in die vuur verbrand; so sal dit wees aan die einde van hierdie wêreld.</w:t>
      </w:r>
    </w:p>
    <w:p w14:paraId="1D605582" w14:textId="77777777" w:rsidR="00F90BDC" w:rsidRDefault="00F90BDC"/>
    <w:p w14:paraId="13BD13AD" w14:textId="77777777" w:rsidR="00F90BDC" w:rsidRDefault="00F90BDC">
      <w:r xmlns:w="http://schemas.openxmlformats.org/wordprocessingml/2006/main">
        <w:t xml:space="preserve">Die gelykenis van die onkruid leer ons dat daar 'n skeiding aan die einde van die wêreld sal wees.</w:t>
      </w:r>
    </w:p>
    <w:p w14:paraId="57A89735" w14:textId="77777777" w:rsidR="00F90BDC" w:rsidRDefault="00F90BDC"/>
    <w:p w14:paraId="79BDB167" w14:textId="77777777" w:rsidR="00F90BDC" w:rsidRDefault="00F90BDC">
      <w:r xmlns:w="http://schemas.openxmlformats.org/wordprocessingml/2006/main">
        <w:t xml:space="preserve">1. Die gelykenis van die onkruid: Verstaan die finale oordeel</w:t>
      </w:r>
    </w:p>
    <w:p w14:paraId="7D4BC4DC" w14:textId="77777777" w:rsidR="00F90BDC" w:rsidRDefault="00F90BDC"/>
    <w:p w14:paraId="5ECC2348" w14:textId="77777777" w:rsidR="00F90BDC" w:rsidRDefault="00F90BDC">
      <w:r xmlns:w="http://schemas.openxmlformats.org/wordprocessingml/2006/main">
        <w:t xml:space="preserve">2. Hoe die gelykenis van die onkruid ons kan help om regverdige lewens te lei</w:t>
      </w:r>
    </w:p>
    <w:p w14:paraId="587268A2" w14:textId="77777777" w:rsidR="00F90BDC" w:rsidRDefault="00F90BDC"/>
    <w:p w14:paraId="3824E2C6" w14:textId="77777777" w:rsidR="00F90BDC" w:rsidRDefault="00F90BDC">
      <w:r xmlns:w="http://schemas.openxmlformats.org/wordprocessingml/2006/main">
        <w:t xml:space="preserve">1. Matteus 25:31-46 - Die gelykenis van die skape en bokke</w:t>
      </w:r>
    </w:p>
    <w:p w14:paraId="7A1C8A30" w14:textId="77777777" w:rsidR="00F90BDC" w:rsidRDefault="00F90BDC"/>
    <w:p w14:paraId="33EE3F7C" w14:textId="77777777" w:rsidR="00F90BDC" w:rsidRDefault="00F90BDC">
      <w:r xmlns:w="http://schemas.openxmlformats.org/wordprocessingml/2006/main">
        <w:t xml:space="preserve">2. 2 Korintiërs 5:10 - Ons moet almal voor die regterstoel van Christus verskyn</w:t>
      </w:r>
    </w:p>
    <w:p w14:paraId="56064F30" w14:textId="77777777" w:rsidR="00F90BDC" w:rsidRDefault="00F90BDC"/>
    <w:p w14:paraId="4B18C7CB" w14:textId="77777777" w:rsidR="00F90BDC" w:rsidRDefault="00F90BDC">
      <w:r xmlns:w="http://schemas.openxmlformats.org/wordprocessingml/2006/main">
        <w:t xml:space="preserve">Mat 13:41 Die Seun van die mens sal sy engele uitstuur, en hulle sal uit sy koninkryk versamel al die struikelblokke en die wat ongeregtigheid doen;</w:t>
      </w:r>
    </w:p>
    <w:p w14:paraId="10B58B0B" w14:textId="77777777" w:rsidR="00F90BDC" w:rsidRDefault="00F90BDC"/>
    <w:p w14:paraId="1FA3E5BD" w14:textId="77777777" w:rsidR="00F90BDC" w:rsidRDefault="00F90BDC">
      <w:r xmlns:w="http://schemas.openxmlformats.org/wordprocessingml/2006/main">
        <w:t xml:space="preserve">Die Seun van die mens sal Sy engele uitstuur om almal wat aanstoot maak of verkeerd doen uit Sy Koninkryk te verwyder.</w:t>
      </w:r>
    </w:p>
    <w:p w14:paraId="6DB134BC" w14:textId="77777777" w:rsidR="00F90BDC" w:rsidRDefault="00F90BDC"/>
    <w:p w14:paraId="42410F86" w14:textId="77777777" w:rsidR="00F90BDC" w:rsidRDefault="00F90BDC">
      <w:r xmlns:w="http://schemas.openxmlformats.org/wordprocessingml/2006/main">
        <w:t xml:space="preserve">1: Ons moet daarna streef om altyd in geregtigheid en nederigheid te lewe om in God se Koninkryk te bly.</w:t>
      </w:r>
    </w:p>
    <w:p w14:paraId="54FD7201" w14:textId="77777777" w:rsidR="00F90BDC" w:rsidRDefault="00F90BDC"/>
    <w:p w14:paraId="1A0B608A" w14:textId="77777777" w:rsidR="00F90BDC" w:rsidRDefault="00F90BDC">
      <w:r xmlns:w="http://schemas.openxmlformats.org/wordprocessingml/2006/main">
        <w:t xml:space="preserve">2: Ons moet altyd waaksaam wees en daarna streef om alle goddeloosheid uit ons lewens en ons gemeenskappe te verwyder.</w:t>
      </w:r>
    </w:p>
    <w:p w14:paraId="41834F3F" w14:textId="77777777" w:rsidR="00F90BDC" w:rsidRDefault="00F90BDC"/>
    <w:p w14:paraId="6583F7CE" w14:textId="77777777" w:rsidR="00F90BDC" w:rsidRDefault="00F90BDC">
      <w:r xmlns:w="http://schemas.openxmlformats.org/wordprocessingml/2006/main">
        <w:t xml:space="preserve">1:1 Korintiërs 6:9-10 - “Weet julle nie dat die onregverdiges die koninkryk van God nie sal beërwe nie? Moenie mislei word nie: geen onsedelikes of afgodedienaars of egbrekers of manne wat homoseksualiteit beoefen of diewe of geldgieriges of dronkaards of kwaadsprekers of swendelaars sal die koninkryk van God beërwe nie.”</w:t>
      </w:r>
    </w:p>
    <w:p w14:paraId="12C68476" w14:textId="77777777" w:rsidR="00F90BDC" w:rsidRDefault="00F90BDC"/>
    <w:p w14:paraId="64D4688C" w14:textId="77777777" w:rsidR="00F90BDC" w:rsidRDefault="00F90BDC">
      <w:r xmlns:w="http://schemas.openxmlformats.org/wordprocessingml/2006/main">
        <w:t xml:space="preserve">2: Galasiërs 5:19-21 – “Nou is die werke van die vlees duidelik: hoerery, onreinheid, sensualiteit, afgodery, towery, vyandskap, twis, jaloesie, woedebuie, wedywering, tweedrag, verdeeldheid, afguns, dronkenskap, orgies, en sulke dinge. Ek waarsku julle, soos ek julle voorheen gewaarsku het, dat die wat sulke dinge doen nie die koninkryk van God sal beërwe nie.”</w:t>
      </w:r>
    </w:p>
    <w:p w14:paraId="43BBC037" w14:textId="77777777" w:rsidR="00F90BDC" w:rsidRDefault="00F90BDC"/>
    <w:p w14:paraId="14C9D367" w14:textId="77777777" w:rsidR="00F90BDC" w:rsidRDefault="00F90BDC">
      <w:r xmlns:w="http://schemas.openxmlformats.org/wordprocessingml/2006/main">
        <w:t xml:space="preserve">Matteus 13:42 en sal hulle in 'n vuuroond gooi; daar sal 'n geween en gekners van die tande wees.</w:t>
      </w:r>
    </w:p>
    <w:p w14:paraId="1DBFCC98" w14:textId="77777777" w:rsidR="00F90BDC" w:rsidRDefault="00F90BDC"/>
    <w:p w14:paraId="6218A335" w14:textId="77777777" w:rsidR="00F90BDC" w:rsidRDefault="00F90BDC">
      <w:r xmlns:w="http://schemas.openxmlformats.org/wordprocessingml/2006/main">
        <w:t xml:space="preserve">Jesus leer dat diegene wat nie vrugte dra in hul lewens nie, in 'n vuuroond gegooi sal word, waar daar baie hartseer en angs sal wees.</w:t>
      </w:r>
    </w:p>
    <w:p w14:paraId="663A06BD" w14:textId="77777777" w:rsidR="00F90BDC" w:rsidRDefault="00F90BDC"/>
    <w:p w14:paraId="5B215C5F" w14:textId="77777777" w:rsidR="00F90BDC" w:rsidRDefault="00F90BDC">
      <w:r xmlns:w="http://schemas.openxmlformats.org/wordprocessingml/2006/main">
        <w:t xml:space="preserve">1. Vrugte dra: Die noodsaaklikheid om goed te doen</w:t>
      </w:r>
    </w:p>
    <w:p w14:paraId="29E18EF1" w14:textId="77777777" w:rsidR="00F90BDC" w:rsidRDefault="00F90BDC"/>
    <w:p w14:paraId="4D3572A4" w14:textId="77777777" w:rsidR="00F90BDC" w:rsidRDefault="00F90BDC">
      <w:r xmlns:w="http://schemas.openxmlformats.org/wordprocessingml/2006/main">
        <w:t xml:space="preserve">2. Die gevolge daarvan om nie vrugte te dra nie</w:t>
      </w:r>
    </w:p>
    <w:p w14:paraId="167BD52C" w14:textId="77777777" w:rsidR="00F90BDC" w:rsidRDefault="00F90BDC"/>
    <w:p w14:paraId="27ADB96D" w14:textId="77777777" w:rsidR="00F90BDC" w:rsidRDefault="00F90BDC">
      <w:r xmlns:w="http://schemas.openxmlformats.org/wordprocessingml/2006/main">
        <w:t xml:space="preserve">1. Galasiërs 5:22-23 – Maar die vrug van die Gees is liefde, blydskap, vrede, geduld, vriendelikheid, goedheid, getrouheid, sagmoedigheid en selfbeheersing.</w:t>
      </w:r>
    </w:p>
    <w:p w14:paraId="4EAF462A" w14:textId="77777777" w:rsidR="00F90BDC" w:rsidRDefault="00F90BDC"/>
    <w:p w14:paraId="3523A29C" w14:textId="77777777" w:rsidR="00F90BDC" w:rsidRDefault="00F90BDC">
      <w:r xmlns:w="http://schemas.openxmlformats.org/wordprocessingml/2006/main">
        <w:t xml:space="preserve">2. Matteus 7:21-23 - Nie elkeen wat vir my sê: 'Here, Here,' sal in die koninkryk van die hemele ingaan nie, maar net hy wat die wil doen van my Vader wat in die hemele is.</w:t>
      </w:r>
    </w:p>
    <w:p w14:paraId="3321FCFC" w14:textId="77777777" w:rsidR="00F90BDC" w:rsidRDefault="00F90BDC"/>
    <w:p w14:paraId="39F31FDF" w14:textId="77777777" w:rsidR="00F90BDC" w:rsidRDefault="00F90BDC">
      <w:r xmlns:w="http://schemas.openxmlformats.org/wordprocessingml/2006/main">
        <w:t xml:space="preserve">Matteus 13:43 Dan sal die regverdiges skyn soos die son in die koninkryk van hulle Vader. Wie ore het om te hoor, laat hom hoor.</w:t>
      </w:r>
    </w:p>
    <w:p w14:paraId="3F1A7D10" w14:textId="77777777" w:rsidR="00F90BDC" w:rsidRDefault="00F90BDC"/>
    <w:p w14:paraId="763C9A7D" w14:textId="77777777" w:rsidR="00F90BDC" w:rsidRDefault="00F90BDC">
      <w:r xmlns:w="http://schemas.openxmlformats.org/wordprocessingml/2006/main">
        <w:t xml:space="preserve">Die regverdiges sal skyn met God se heerlikheid in sy koninkryk.</w:t>
      </w:r>
    </w:p>
    <w:p w14:paraId="0DFF98C9" w14:textId="77777777" w:rsidR="00F90BDC" w:rsidRDefault="00F90BDC"/>
    <w:p w14:paraId="219515BD" w14:textId="77777777" w:rsidR="00F90BDC" w:rsidRDefault="00F90BDC">
      <w:r xmlns:w="http://schemas.openxmlformats.org/wordprocessingml/2006/main">
        <w:t xml:space="preserve">1: Luister na die Here se leringe en wees gereed om Sy heerlikheid in die Koninkryk te ervaar.</w:t>
      </w:r>
    </w:p>
    <w:p w14:paraId="6F6FA868" w14:textId="77777777" w:rsidR="00F90BDC" w:rsidRDefault="00F90BDC"/>
    <w:p w14:paraId="299C9931" w14:textId="77777777" w:rsidR="00F90BDC" w:rsidRDefault="00F90BDC">
      <w:r xmlns:w="http://schemas.openxmlformats.org/wordprocessingml/2006/main">
        <w:t xml:space="preserve">2: Wees bly om regverdig te wees sodat jy deel kan wees van die Koninkryk van God.</w:t>
      </w:r>
    </w:p>
    <w:p w14:paraId="77ADA691" w14:textId="77777777" w:rsidR="00F90BDC" w:rsidRDefault="00F90BDC"/>
    <w:p w14:paraId="5BDC0A9A" w14:textId="77777777" w:rsidR="00F90BDC" w:rsidRDefault="00F90BDC">
      <w:r xmlns:w="http://schemas.openxmlformats.org/wordprocessingml/2006/main">
        <w:t xml:space="preserve">1: Filippense 3:20-21 – Maar ons burgerskap is in die hemel, en daaruit verwag ons 'n Verlosser, die Here Jesus Christus, wat ons nederige liggaam sal verander om soos sy verheerlikte liggaam te word deur die krag wat hom in staat stel om alles aan homself onderwerp.</w:t>
      </w:r>
    </w:p>
    <w:p w14:paraId="238F8E96" w14:textId="77777777" w:rsidR="00F90BDC" w:rsidRDefault="00F90BDC"/>
    <w:p w14:paraId="555DE5C2" w14:textId="77777777" w:rsidR="00F90BDC" w:rsidRDefault="00F90BDC">
      <w:r xmlns:w="http://schemas.openxmlformats.org/wordprocessingml/2006/main">
        <w:t xml:space="preserve">2:1 Korinthiërs 15:51-53 - Kyk! Ek vertel jou 'n raaisel. Ons sal nie almal slaap nie, maar ons sal almal verander word, in 'n oomblik, in 'n oogwink, by die laaste basuin. Want die basuin sal weerklink, en die dooies sal onverganklik opgewek word, en ons sal verander word. Want hierdie verganklike liggaam moet met die onverganklike beklee word, en hierdie verganklike liggaam moet met onsterflikheid beklee word.</w:t>
      </w:r>
    </w:p>
    <w:p w14:paraId="0E443871" w14:textId="77777777" w:rsidR="00F90BDC" w:rsidRDefault="00F90BDC"/>
    <w:p w14:paraId="6A360F48" w14:textId="77777777" w:rsidR="00F90BDC" w:rsidRDefault="00F90BDC">
      <w:r xmlns:w="http://schemas.openxmlformats.org/wordprocessingml/2006/main">
        <w:t xml:space="preserve">Matteus 13:44 Weereens, die koninkryk van die hemele is soos 'n skat wat in 'n saailand verborge is; wat, as iemand dit kry, wegsteek, en uit blydskap daaroor gaan en alles wat hy het verkoop, en daardie stuk grond koop.</w:t>
      </w:r>
    </w:p>
    <w:p w14:paraId="36F51AE4" w14:textId="77777777" w:rsidR="00F90BDC" w:rsidRDefault="00F90BDC"/>
    <w:p w14:paraId="74157F95" w14:textId="77777777" w:rsidR="00F90BDC" w:rsidRDefault="00F90BDC">
      <w:r xmlns:w="http://schemas.openxmlformats.org/wordprocessingml/2006/main">
        <w:t xml:space="preserve">Jesus vertel die gelykenis van 'n man wat 'n verborge skat in 'n land vind, en in sy vreugde verkoop hy alles wat hy het om die stuk grond te koop.</w:t>
      </w:r>
    </w:p>
    <w:p w14:paraId="77CC6066" w14:textId="77777777" w:rsidR="00F90BDC" w:rsidRDefault="00F90BDC"/>
    <w:p w14:paraId="769B3132" w14:textId="77777777" w:rsidR="00F90BDC" w:rsidRDefault="00F90BDC">
      <w:r xmlns:w="http://schemas.openxmlformats.org/wordprocessingml/2006/main">
        <w:t xml:space="preserve">1. Die vreugde om die Koninkryk van die Hemel te vind</w:t>
      </w:r>
    </w:p>
    <w:p w14:paraId="3ABB4D04" w14:textId="77777777" w:rsidR="00F90BDC" w:rsidRDefault="00F90BDC"/>
    <w:p w14:paraId="3E86640D" w14:textId="77777777" w:rsidR="00F90BDC" w:rsidRDefault="00F90BDC">
      <w:r xmlns:w="http://schemas.openxmlformats.org/wordprocessingml/2006/main">
        <w:t xml:space="preserve">2. Die koste om die Koninkryk van die Hemel te vind</w:t>
      </w:r>
    </w:p>
    <w:p w14:paraId="44B91925" w14:textId="77777777" w:rsidR="00F90BDC" w:rsidRDefault="00F90BDC"/>
    <w:p w14:paraId="0C0672CB" w14:textId="77777777" w:rsidR="00F90BDC" w:rsidRDefault="00F90BDC">
      <w:r xmlns:w="http://schemas.openxmlformats.org/wordprocessingml/2006/main">
        <w:t xml:space="preserve">1. Psalm 37:4 - Verlustig jou in die Here, en Hy sal jou gee die begeertes van jou hart.</w:t>
      </w:r>
    </w:p>
    <w:p w14:paraId="6E6E7AC2" w14:textId="77777777" w:rsidR="00F90BDC" w:rsidRDefault="00F90BDC"/>
    <w:p w14:paraId="1F685A57" w14:textId="77777777" w:rsidR="00F90BDC" w:rsidRDefault="00F90BDC">
      <w:r xmlns:w="http://schemas.openxmlformats.org/wordprocessingml/2006/main">
        <w:t xml:space="preserve">2. Kolossense 3:12-14 - Beklee julle dan as God se uitverkorenes, heiliges en geliefdes, met barmhartigheid, vriendelikheid, nederigheid, sagmoedigheid en lankmoedigheid, terwyl julle mekaar verdra en, as die een teen mekaar 'n klag het, mekaar vergewe. ander; soos die Here jou vergewe het, so moet jy ook vergewe. En bo alles beklee hulle liefde, wat alles in perfekte harmonie saambind.</w:t>
      </w:r>
    </w:p>
    <w:p w14:paraId="015E8ACF" w14:textId="77777777" w:rsidR="00F90BDC" w:rsidRDefault="00F90BDC"/>
    <w:p w14:paraId="22FFDA74" w14:textId="77777777" w:rsidR="00F90BDC" w:rsidRDefault="00F90BDC">
      <w:r xmlns:w="http://schemas.openxmlformats.org/wordprocessingml/2006/main">
        <w:t xml:space="preserve">Matteus 13:45 Weereens, die koninkryk van die hemele is soos 'n handelaar wat mooi pêrels soek.</w:t>
      </w:r>
    </w:p>
    <w:p w14:paraId="4C6C50E9" w14:textId="77777777" w:rsidR="00F90BDC" w:rsidRDefault="00F90BDC"/>
    <w:p w14:paraId="7268C588" w14:textId="77777777" w:rsidR="00F90BDC" w:rsidRDefault="00F90BDC">
      <w:r xmlns:w="http://schemas.openxmlformats.org/wordprocessingml/2006/main">
        <w:t xml:space="preserve">Die koninkryk van die hemel is soos 'n handelaar op soek na waardevolle pêrels.</w:t>
      </w:r>
    </w:p>
    <w:p w14:paraId="386EF47C" w14:textId="77777777" w:rsidR="00F90BDC" w:rsidRDefault="00F90BDC"/>
    <w:p w14:paraId="13A5F91D" w14:textId="77777777" w:rsidR="00F90BDC" w:rsidRDefault="00F90BDC">
      <w:r xmlns:w="http://schemas.openxmlformats.org/wordprocessingml/2006/main">
        <w:t xml:space="preserve">1. Die waarde van die Koninkryk van die Hemel</w:t>
      </w:r>
    </w:p>
    <w:p w14:paraId="61528CA0" w14:textId="77777777" w:rsidR="00F90BDC" w:rsidRDefault="00F90BDC"/>
    <w:p w14:paraId="36E9ADB8" w14:textId="77777777" w:rsidR="00F90BDC" w:rsidRDefault="00F90BDC">
      <w:r xmlns:w="http://schemas.openxmlformats.org/wordprocessingml/2006/main">
        <w:t xml:space="preserve">2. Die soeke na goeie pêrels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6:33 - "Maar soek eers die koninkryk van God en sy geregtigheid, en al hierdie dinge sal vir julle bygevoeg word."</w:t>
      </w:r>
    </w:p>
    <w:p w14:paraId="33DA3D58" w14:textId="77777777" w:rsidR="00F90BDC" w:rsidRDefault="00F90BDC"/>
    <w:p w14:paraId="56701B47" w14:textId="77777777" w:rsidR="00F90BDC" w:rsidRDefault="00F90BDC">
      <w:r xmlns:w="http://schemas.openxmlformats.org/wordprocessingml/2006/main">
        <w:t xml:space="preserve">2. Spreuke 8:10-11 - “Kies my onderrig in plaas van silwer, kennis eerder as uitgesoekte goud, want wysheid is kosbaarder as robyne, en niks wat jy begeer, kan daarmee vergelyk word nie.”</w:t>
      </w:r>
    </w:p>
    <w:p w14:paraId="25D3697B" w14:textId="77777777" w:rsidR="00F90BDC" w:rsidRDefault="00F90BDC"/>
    <w:p w14:paraId="3A8262BC" w14:textId="77777777" w:rsidR="00F90BDC" w:rsidRDefault="00F90BDC">
      <w:r xmlns:w="http://schemas.openxmlformats.org/wordprocessingml/2006/main">
        <w:t xml:space="preserve">Matteus 13:46 Hy het, toe hy een baie kosbare pêrel gekry het, gegaan en alles wat hy gehad het verkoop en dit gekoop.</w:t>
      </w:r>
    </w:p>
    <w:p w14:paraId="371291FA" w14:textId="77777777" w:rsidR="00F90BDC" w:rsidRDefault="00F90BDC"/>
    <w:p w14:paraId="5E76E8D4" w14:textId="77777777" w:rsidR="00F90BDC" w:rsidRDefault="00F90BDC">
      <w:r xmlns:w="http://schemas.openxmlformats.org/wordprocessingml/2006/main">
        <w:t xml:space="preserve">Hierdie gedeelte uit Matteus 13:46 praat van 'n man wat 'n pêrel van groot waarde gevind het en bereid was om alles prys te gee wat hy gehad het om dit te besit.</w:t>
      </w:r>
    </w:p>
    <w:p w14:paraId="12CEF206" w14:textId="77777777" w:rsidR="00F90BDC" w:rsidRDefault="00F90BDC"/>
    <w:p w14:paraId="28277DF6" w14:textId="77777777" w:rsidR="00F90BDC" w:rsidRDefault="00F90BDC">
      <w:r xmlns:w="http://schemas.openxmlformats.org/wordprocessingml/2006/main">
        <w:t xml:space="preserve">1. "Die waarde van 'n siel" - Ondersoek die waarde van 'n menselewe en hoe ons bereid moet wees om alles wat ons het prys te gee om ander met die evangelie te bereik.</w:t>
      </w:r>
    </w:p>
    <w:p w14:paraId="0E181F89" w14:textId="77777777" w:rsidR="00F90BDC" w:rsidRDefault="00F90BDC"/>
    <w:p w14:paraId="4E7E8417" w14:textId="77777777" w:rsidR="00F90BDC" w:rsidRDefault="00F90BDC">
      <w:r xmlns:w="http://schemas.openxmlformats.org/wordprocessingml/2006/main">
        <w:t xml:space="preserve">2. "Die Opoffering van Liefde" - Fokus op hoe Jesus alles prysgegee het wat Hy gehad het om ons te red en hoe ons bereid moet wees om op te offer ter wille van liefde.</w:t>
      </w:r>
    </w:p>
    <w:p w14:paraId="669E3E78" w14:textId="77777777" w:rsidR="00F90BDC" w:rsidRDefault="00F90BDC"/>
    <w:p w14:paraId="5FCF72CF"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34745AA6" w14:textId="77777777" w:rsidR="00F90BDC" w:rsidRDefault="00F90BDC"/>
    <w:p w14:paraId="6EC657E9" w14:textId="77777777" w:rsidR="00F90BDC" w:rsidRDefault="00F90BDC">
      <w:r xmlns:w="http://schemas.openxmlformats.org/wordprocessingml/2006/main">
        <w:t xml:space="preserve">2. Filippense 2:5-8 - Hou hierdie gesindheid onder julleself wat aan julle behoort in Christus Jesus, wat, alhoewel Hy in die gestalte van God was, Godgelykheid nie as 'n saak geag het om aan te gryp nie, maar Homself ontledig het deur aanneem die gestalte van 'n dienskneg, gebore in die gelykenis van mense. En toe hy in menslike gedaante gevind is, het hy homself verneder deur gehoorsaam te word tot die dood toe, ja, die dood aan 'n kruis.</w:t>
      </w:r>
    </w:p>
    <w:p w14:paraId="4A277C08" w14:textId="77777777" w:rsidR="00F90BDC" w:rsidRDefault="00F90BDC"/>
    <w:p w14:paraId="67CE1872" w14:textId="77777777" w:rsidR="00F90BDC" w:rsidRDefault="00F90BDC">
      <w:r xmlns:w="http://schemas.openxmlformats.org/wordprocessingml/2006/main">
        <w:t xml:space="preserve">Matteus 13:47 Weereens, die koninkryk van die hemele is soos 'n net wat in die see gegooi is en allerhande versamel is.</w:t>
      </w:r>
    </w:p>
    <w:p w14:paraId="688CA993" w14:textId="77777777" w:rsidR="00F90BDC" w:rsidRDefault="00F90BDC"/>
    <w:p w14:paraId="77525646" w14:textId="77777777" w:rsidR="00F90BDC" w:rsidRDefault="00F90BDC">
      <w:r xmlns:w="http://schemas.openxmlformats.org/wordprocessingml/2006/main">
        <w:t xml:space="preserve">Die koninkryk van die hemele is soos 'n net wat allerhande soorte visse vang.</w:t>
      </w:r>
    </w:p>
    <w:p w14:paraId="2CC4AE85" w14:textId="77777777" w:rsidR="00F90BDC" w:rsidRDefault="00F90BDC"/>
    <w:p w14:paraId="1067FE29" w14:textId="77777777" w:rsidR="00F90BDC" w:rsidRDefault="00F90BDC">
      <w:r xmlns:w="http://schemas.openxmlformats.org/wordprocessingml/2006/main">
        <w:t xml:space="preserve">1. Die Inklusiwiteit van God se Koninkryk - God se Koninkryk verwelkom alle soorte mense.</w:t>
      </w:r>
    </w:p>
    <w:p w14:paraId="008E1635" w14:textId="77777777" w:rsidR="00F90BDC" w:rsidRDefault="00F90BDC"/>
    <w:p w14:paraId="65F6A247" w14:textId="77777777" w:rsidR="00F90BDC" w:rsidRDefault="00F90BDC">
      <w:r xmlns:w="http://schemas.openxmlformats.org/wordprocessingml/2006/main">
        <w:t xml:space="preserve">2. Die Wysheid van God se Koninkryk - God se Koninkryk is wys en het altyd 'n plan.</w:t>
      </w:r>
    </w:p>
    <w:p w14:paraId="41BC7262" w14:textId="77777777" w:rsidR="00F90BDC" w:rsidRDefault="00F90BDC"/>
    <w:p w14:paraId="757CF0D1" w14:textId="77777777" w:rsidR="00F90BDC" w:rsidRDefault="00F90BDC">
      <w:r xmlns:w="http://schemas.openxmlformats.org/wordprocessingml/2006/main">
        <w:t xml:space="preserve">1. Lukas 15:3-7 - Gelykenisse van die verlore skaap en die verlore muntstuk.</w:t>
      </w:r>
    </w:p>
    <w:p w14:paraId="552F6C40" w14:textId="77777777" w:rsidR="00F90BDC" w:rsidRDefault="00F90BDC"/>
    <w:p w14:paraId="1758A380" w14:textId="77777777" w:rsidR="00F90BDC" w:rsidRDefault="00F90BDC">
      <w:r xmlns:w="http://schemas.openxmlformats.org/wordprocessingml/2006/main">
        <w:t xml:space="preserve">2. Jesaja 11:6-9 - Die wolf sal by die lam lewe en die leeu sal strooi eet soos 'n bees.</w:t>
      </w:r>
    </w:p>
    <w:p w14:paraId="3E852D95" w14:textId="77777777" w:rsidR="00F90BDC" w:rsidRDefault="00F90BDC"/>
    <w:p w14:paraId="16327CEE" w14:textId="77777777" w:rsidR="00F90BDC" w:rsidRDefault="00F90BDC">
      <w:r xmlns:w="http://schemas.openxmlformats.org/wordprocessingml/2006/main">
        <w:t xml:space="preserve">Matteus 13:48 en toe dit vol was, het hulle na die strand getrek en gaan sit en die goeies in potte bymekaargemaak, maar die slegtes weggegooi.</w:t>
      </w:r>
    </w:p>
    <w:p w14:paraId="29EF7B19" w14:textId="77777777" w:rsidR="00F90BDC" w:rsidRDefault="00F90BDC"/>
    <w:p w14:paraId="6352303E" w14:textId="77777777" w:rsidR="00F90BDC" w:rsidRDefault="00F90BDC">
      <w:r xmlns:w="http://schemas.openxmlformats.org/wordprocessingml/2006/main">
        <w:t xml:space="preserve">Die gelykenis van die net leer ons dat God die goeie van die slegte sal skei in die eindtyd.</w:t>
      </w:r>
    </w:p>
    <w:p w14:paraId="6311A345" w14:textId="77777777" w:rsidR="00F90BDC" w:rsidRDefault="00F90BDC"/>
    <w:p w14:paraId="36B18BB9" w14:textId="77777777" w:rsidR="00F90BDC" w:rsidRDefault="00F90BDC">
      <w:r xmlns:w="http://schemas.openxmlformats.org/wordprocessingml/2006/main">
        <w:t xml:space="preserve">1: Ons moet gereed wees vir die dag van oordeel, wanneer God die regverdiges van die goddelose sal skei.</w:t>
      </w:r>
    </w:p>
    <w:p w14:paraId="544A0322" w14:textId="77777777" w:rsidR="00F90BDC" w:rsidRDefault="00F90BDC"/>
    <w:p w14:paraId="366721C5" w14:textId="77777777" w:rsidR="00F90BDC" w:rsidRDefault="00F90BDC">
      <w:r xmlns:w="http://schemas.openxmlformats.org/wordprocessingml/2006/main">
        <w:t xml:space="preserve">2: God se oordeel is regverdig en regverdig, daarom moet ons daarna streef om goeie lewens te lei en sy genade waardig te wees.</w:t>
      </w:r>
    </w:p>
    <w:p w14:paraId="2D87440E" w14:textId="77777777" w:rsidR="00F90BDC" w:rsidRDefault="00F90BDC"/>
    <w:p w14:paraId="394A9D7C" w14:textId="77777777" w:rsidR="00F90BDC" w:rsidRDefault="00F90BDC">
      <w:r xmlns:w="http://schemas.openxmlformats.org/wordprocessingml/2006/main">
        <w:t xml:space="preserve">1: Matteus 25:31-46 – Jesus se gelykenis van die skape en die bokke.</w:t>
      </w:r>
    </w:p>
    <w:p w14:paraId="7E887410" w14:textId="77777777" w:rsidR="00F90BDC" w:rsidRDefault="00F90BDC"/>
    <w:p w14:paraId="53D977BB" w14:textId="77777777" w:rsidR="00F90BDC" w:rsidRDefault="00F90BDC">
      <w:r xmlns:w="http://schemas.openxmlformats.org/wordprocessingml/2006/main">
        <w:t xml:space="preserve">2:2 Korintiërs 5:10 - Ons moet almal voor die regterstoel van Christus verskyn.</w:t>
      </w:r>
    </w:p>
    <w:p w14:paraId="58D32CC1" w14:textId="77777777" w:rsidR="00F90BDC" w:rsidRDefault="00F90BDC"/>
    <w:p w14:paraId="3868D090" w14:textId="77777777" w:rsidR="00F90BDC" w:rsidRDefault="00F90BDC">
      <w:r xmlns:w="http://schemas.openxmlformats.org/wordprocessingml/2006/main">
        <w:t xml:space="preserve">Matteus 13:49 So sal dit wees aan die voleinding van die wêreld: die engele sal uitgaan en die </w:t>
      </w:r>
      <w:r xmlns:w="http://schemas.openxmlformats.org/wordprocessingml/2006/main">
        <w:lastRenderedPageBreak xmlns:w="http://schemas.openxmlformats.org/wordprocessingml/2006/main"/>
      </w:r>
      <w:r xmlns:w="http://schemas.openxmlformats.org/wordprocessingml/2006/main">
        <w:t xml:space="preserve">goddelose onder die regverdiges verskei,</w:t>
      </w:r>
    </w:p>
    <w:p w14:paraId="28160619" w14:textId="77777777" w:rsidR="00F90BDC" w:rsidRDefault="00F90BDC"/>
    <w:p w14:paraId="6FF4A221" w14:textId="77777777" w:rsidR="00F90BDC" w:rsidRDefault="00F90BDC">
      <w:r xmlns:w="http://schemas.openxmlformats.org/wordprocessingml/2006/main">
        <w:t xml:space="preserve">Aan die einde van die wêreld sal die engele die regverdiges van die goddelose skei.</w:t>
      </w:r>
    </w:p>
    <w:p w14:paraId="16FCBCE8" w14:textId="77777777" w:rsidR="00F90BDC" w:rsidRDefault="00F90BDC"/>
    <w:p w14:paraId="78E7DFED" w14:textId="77777777" w:rsidR="00F90BDC" w:rsidRDefault="00F90BDC">
      <w:r xmlns:w="http://schemas.openxmlformats.org/wordprocessingml/2006/main">
        <w:t xml:space="preserve">1: Ons moet daarna streef om regverdig te wees en die wil van God te volg, want aan die einde van die wêreld sal Hy die regverdiges van die goddelose skei.</w:t>
      </w:r>
    </w:p>
    <w:p w14:paraId="72868A85" w14:textId="77777777" w:rsidR="00F90BDC" w:rsidRDefault="00F90BDC"/>
    <w:p w14:paraId="2E7D013C" w14:textId="77777777" w:rsidR="00F90BDC" w:rsidRDefault="00F90BDC">
      <w:r xmlns:w="http://schemas.openxmlformats.org/wordprocessingml/2006/main">
        <w:t xml:space="preserve">2: Op die ou end sal die regverdiges beloon word vir hul getrouheid, terwyl die goddelose gestraf sal word vir hul ongehoorsaamheid.</w:t>
      </w:r>
    </w:p>
    <w:p w14:paraId="0CA52A73" w14:textId="77777777" w:rsidR="00F90BDC" w:rsidRDefault="00F90BDC"/>
    <w:p w14:paraId="375A347A" w14:textId="77777777" w:rsidR="00F90BDC" w:rsidRDefault="00F90BDC">
      <w:r xmlns:w="http://schemas.openxmlformats.org/wordprocessingml/2006/main">
        <w:t xml:space="preserve">1: Matteus 25:31-46 - Jesus se gelykenis van die skape en bokke.</w:t>
      </w:r>
    </w:p>
    <w:p w14:paraId="1A9BF6BA" w14:textId="77777777" w:rsidR="00F90BDC" w:rsidRDefault="00F90BDC"/>
    <w:p w14:paraId="6C54FF35" w14:textId="77777777" w:rsidR="00F90BDC" w:rsidRDefault="00F90BDC">
      <w:r xmlns:w="http://schemas.openxmlformats.org/wordprocessingml/2006/main">
        <w:t xml:space="preserve">2: Romeine 2:6-10 - God se oordeel van geregtigheid.</w:t>
      </w:r>
    </w:p>
    <w:p w14:paraId="13CF7297" w14:textId="77777777" w:rsidR="00F90BDC" w:rsidRDefault="00F90BDC"/>
    <w:p w14:paraId="186BD8B5" w14:textId="77777777" w:rsidR="00F90BDC" w:rsidRDefault="00F90BDC">
      <w:r xmlns:w="http://schemas.openxmlformats.org/wordprocessingml/2006/main">
        <w:t xml:space="preserve">Matteus 13:50 en sal hulle in die vuuroond gooi; daar sal geween en gekners van die tande wees.</w:t>
      </w:r>
    </w:p>
    <w:p w14:paraId="7C656706" w14:textId="77777777" w:rsidR="00F90BDC" w:rsidRDefault="00F90BDC"/>
    <w:p w14:paraId="592E5820" w14:textId="77777777" w:rsidR="00F90BDC" w:rsidRDefault="00F90BDC">
      <w:r xmlns:w="http://schemas.openxmlformats.org/wordprocessingml/2006/main">
        <w:t xml:space="preserve">Jesus praat van die lot van die goddeloses, waarin hulle in die vuuroond gewerp sal word, waar hulle geween en gekners van tande sal ervaar.</w:t>
      </w:r>
    </w:p>
    <w:p w14:paraId="61F7A2B5" w14:textId="77777777" w:rsidR="00F90BDC" w:rsidRDefault="00F90BDC"/>
    <w:p w14:paraId="7429E6D9" w14:textId="77777777" w:rsidR="00F90BDC" w:rsidRDefault="00F90BDC">
      <w:r xmlns:w="http://schemas.openxmlformats.org/wordprocessingml/2006/main">
        <w:t xml:space="preserve">1. Die realiteit van die hel: erken die gevolge van sonde</w:t>
      </w:r>
    </w:p>
    <w:p w14:paraId="0689FEA8" w14:textId="77777777" w:rsidR="00F90BDC" w:rsidRDefault="00F90BDC"/>
    <w:p w14:paraId="76FB3531" w14:textId="77777777" w:rsidR="00F90BDC" w:rsidRDefault="00F90BDC">
      <w:r xmlns:w="http://schemas.openxmlformats.org/wordprocessingml/2006/main">
        <w:t xml:space="preserve">2. Die dringendheid van bekering: Tyd is van die essensie</w:t>
      </w:r>
    </w:p>
    <w:p w14:paraId="1E34818E" w14:textId="77777777" w:rsidR="00F90BDC" w:rsidRDefault="00F90BDC"/>
    <w:p w14:paraId="5F5AD5AA" w14:textId="77777777" w:rsidR="00F90BDC" w:rsidRDefault="00F90BDC">
      <w:r xmlns:w="http://schemas.openxmlformats.org/wordprocessingml/2006/main">
        <w:t xml:space="preserve">1. Openbaring 14:10-11 - Die goddelose sal gepynig word met vuur en swael in die teenwoordigheid van die heilige engele en in die teenwoordigheid van die Lam.</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Net so dien Sodom en Gomorra en die omliggende stede, wat hulle eweneens aan seksuele onsedelikheid oorgegee het en onnatuurlike begeertes nagejaag het, as voorbeeld deur 'n straf van ewige vuur te ondergaan.</w:t>
      </w:r>
    </w:p>
    <w:p w14:paraId="1765ED6D" w14:textId="77777777" w:rsidR="00F90BDC" w:rsidRDefault="00F90BDC"/>
    <w:p w14:paraId="3C5237F4" w14:textId="77777777" w:rsidR="00F90BDC" w:rsidRDefault="00F90BDC">
      <w:r xmlns:w="http://schemas.openxmlformats.org/wordprocessingml/2006/main">
        <w:t xml:space="preserve">Matteus 13:51 Jesus sê vir hulle: Het julle al hierdie dinge verstaan? Hulle sê vir Hom: Ja, Here!</w:t>
      </w:r>
    </w:p>
    <w:p w14:paraId="39396A50" w14:textId="77777777" w:rsidR="00F90BDC" w:rsidRDefault="00F90BDC"/>
    <w:p w14:paraId="6AB058F9" w14:textId="77777777" w:rsidR="00F90BDC" w:rsidRDefault="00F90BDC">
      <w:r xmlns:w="http://schemas.openxmlformats.org/wordprocessingml/2006/main">
        <w:t xml:space="preserve">Jesus het vir die dissipels gevra of hulle die gelykenisse verstaan, waarop hulle bevestigend geantwoord het.</w:t>
      </w:r>
    </w:p>
    <w:p w14:paraId="0A524777" w14:textId="77777777" w:rsidR="00F90BDC" w:rsidRDefault="00F90BDC"/>
    <w:p w14:paraId="118C4F24" w14:textId="77777777" w:rsidR="00F90BDC" w:rsidRDefault="00F90BDC">
      <w:r xmlns:w="http://schemas.openxmlformats.org/wordprocessingml/2006/main">
        <w:t xml:space="preserve">1: Wandel in begrip deur geloof</w:t>
      </w:r>
    </w:p>
    <w:p w14:paraId="4EC4C050" w14:textId="77777777" w:rsidR="00F90BDC" w:rsidRDefault="00F90BDC"/>
    <w:p w14:paraId="6D12ABA7" w14:textId="77777777" w:rsidR="00F90BDC" w:rsidRDefault="00F90BDC">
      <w:r xmlns:w="http://schemas.openxmlformats.org/wordprocessingml/2006/main">
        <w:t xml:space="preserve">2: Streef na dieper begrip deur Jesus</w:t>
      </w:r>
    </w:p>
    <w:p w14:paraId="005029C5" w14:textId="77777777" w:rsidR="00F90BDC" w:rsidRDefault="00F90BDC"/>
    <w:p w14:paraId="1E5F2709" w14:textId="77777777" w:rsidR="00F90BDC" w:rsidRDefault="00F90BDC">
      <w:r xmlns:w="http://schemas.openxmlformats.org/wordprocessingml/2006/main">
        <w:t xml:space="preserve">1: Spreuke 4:5–7 - Verwerf wysheid, verkry verstand; vergeet dit nie; en moenie van die woorde van my mond afwyk nie. Verlaat haar nie, en sy sal jou bewaar; wees lief vir haar, en sy sal jou bewaar. Wysheid is die belangrikste ding; verkry daarom wysheid, en verwerf insig met al jou insig.</w:t>
      </w:r>
    </w:p>
    <w:p w14:paraId="43694E27" w14:textId="77777777" w:rsidR="00F90BDC" w:rsidRDefault="00F90BDC"/>
    <w:p w14:paraId="39E7F3C7" w14:textId="77777777" w:rsidR="00F90BDC" w:rsidRDefault="00F90BDC">
      <w:r xmlns:w="http://schemas.openxmlformats.org/wordprocessingml/2006/main">
        <w:t xml:space="preserve">2: Kolossense 1:9–10 - Daarom hou ons ook nie op van die dag af dat ons dit gehoor het nie, om vir julle te bid en te begeer dat julle vervul mag word met die kennis van sy wil in alle wysheid en geestelike insig ; sodat julle waardig die Here kan wandel na alles wat welgevallig is, vrugbaar wees in elke goeie werk en toeneem in die kennis van God.</w:t>
      </w:r>
    </w:p>
    <w:p w14:paraId="127FE952" w14:textId="77777777" w:rsidR="00F90BDC" w:rsidRDefault="00F90BDC"/>
    <w:p w14:paraId="5026A1F7" w14:textId="77777777" w:rsidR="00F90BDC" w:rsidRDefault="00F90BDC">
      <w:r xmlns:w="http://schemas.openxmlformats.org/wordprocessingml/2006/main">
        <w:t xml:space="preserve">Matteus 13:52 Toe sê Hy vir hulle: Daarom is elke skrifgeleerde wat aan die koninkryk van die hemele onderrig is, soos 'n huisheer wat uit sy skat nuwe en ou dinge te voorskyn bring.</w:t>
      </w:r>
    </w:p>
    <w:p w14:paraId="75205CE4" w14:textId="77777777" w:rsidR="00F90BDC" w:rsidRDefault="00F90BDC"/>
    <w:p w14:paraId="759880B3" w14:textId="77777777" w:rsidR="00F90BDC" w:rsidRDefault="00F90BDC">
      <w:r xmlns:w="http://schemas.openxmlformats.org/wordprocessingml/2006/main">
        <w:t xml:space="preserve">Jesus vergelyk die skrifgeleerdes wat in die koninkryk van die hemele onderrig word met 'n huisbewoner wat nuwe en ou dinge uit sy skat te voorskyn bring.</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Koninkryk van die Hemel en die Skrifgeleerde: Verken die gelykenis van die Huisbewoner.</w:t>
      </w:r>
    </w:p>
    <w:p w14:paraId="4B325C2B" w14:textId="77777777" w:rsidR="00F90BDC" w:rsidRDefault="00F90BDC"/>
    <w:p w14:paraId="6606BA3B" w14:textId="77777777" w:rsidR="00F90BDC" w:rsidRDefault="00F90BDC">
      <w:r xmlns:w="http://schemas.openxmlformats.org/wordprocessingml/2006/main">
        <w:t xml:space="preserve">2. Nuwe en Ou skatte: Herontdek wat saak maak in die Koninkryk van die Hemel.</w:t>
      </w:r>
    </w:p>
    <w:p w14:paraId="2B2356C1" w14:textId="77777777" w:rsidR="00F90BDC" w:rsidRDefault="00F90BDC"/>
    <w:p w14:paraId="05C4047B" w14:textId="77777777" w:rsidR="00F90BDC" w:rsidRDefault="00F90BDC">
      <w:r xmlns:w="http://schemas.openxmlformats.org/wordprocessingml/2006/main">
        <w:t xml:space="preserve">1. Kolossense 3:1-2, “As julle dan saam met Christus opgewek is, soek die dinge daarbo waar Christus is en aan die regterhand van God sit. Rig julle gedagtes op die dinge wat daarbo is, nie op die dinge wat op die aarde is nie.”</w:t>
      </w:r>
    </w:p>
    <w:p w14:paraId="4BEC9868" w14:textId="77777777" w:rsidR="00F90BDC" w:rsidRDefault="00F90BDC"/>
    <w:p w14:paraId="4E9FB0B0" w14:textId="77777777" w:rsidR="00F90BDC" w:rsidRDefault="00F90BDC">
      <w:r xmlns:w="http://schemas.openxmlformats.org/wordprocessingml/2006/main">
        <w:t xml:space="preserve">2. Lukas 12:33, “Verkoop jou besittings en gee aan die behoeftiges. Voorsien julle van geldsakke wat nie oud word nie, van 'n skat in die hemel wat nie ophou nie, waar geen dief nader kom en geen mot verniel nie.”</w:t>
      </w:r>
    </w:p>
    <w:p w14:paraId="5F4A20C9" w14:textId="77777777" w:rsidR="00F90BDC" w:rsidRDefault="00F90BDC"/>
    <w:p w14:paraId="39D8987C" w14:textId="77777777" w:rsidR="00F90BDC" w:rsidRDefault="00F90BDC">
      <w:r xmlns:w="http://schemas.openxmlformats.org/wordprocessingml/2006/main">
        <w:t xml:space="preserve">Mat 13:53 En toe Jesus hierdie gelykenisse voltooi het, het Hy daarvandaan weggegaan.</w:t>
      </w:r>
    </w:p>
    <w:p w14:paraId="455EA23E" w14:textId="77777777" w:rsidR="00F90BDC" w:rsidRDefault="00F90BDC"/>
    <w:p w14:paraId="5A82EC27" w14:textId="77777777" w:rsidR="00F90BDC" w:rsidRDefault="00F90BDC">
      <w:r xmlns:w="http://schemas.openxmlformats.org/wordprocessingml/2006/main">
        <w:t xml:space="preserve">Jesus het 'n reeks gelykenisse aan die skare geleer voordat hy vertrek het.</w:t>
      </w:r>
    </w:p>
    <w:p w14:paraId="6BAA86E1" w14:textId="77777777" w:rsidR="00F90BDC" w:rsidRDefault="00F90BDC"/>
    <w:p w14:paraId="08056977" w14:textId="77777777" w:rsidR="00F90BDC" w:rsidRDefault="00F90BDC">
      <w:r xmlns:w="http://schemas.openxmlformats.org/wordprocessingml/2006/main">
        <w:t xml:space="preserve">1. Jesus se gelykenisse leer ons waardevolle lesse oor God se koninkryk en ons lewens.</w:t>
      </w:r>
    </w:p>
    <w:p w14:paraId="52ABBA4B" w14:textId="77777777" w:rsidR="00F90BDC" w:rsidRDefault="00F90BDC"/>
    <w:p w14:paraId="2116B4B4" w14:textId="77777777" w:rsidR="00F90BDC" w:rsidRDefault="00F90BDC">
      <w:r xmlns:w="http://schemas.openxmlformats.org/wordprocessingml/2006/main">
        <w:t xml:space="preserve">2. Jesus het gelykenisse gebruik om die krag van geloof en gehoorsaamheid te illustreer.</w:t>
      </w:r>
    </w:p>
    <w:p w14:paraId="7F1F0E9D" w14:textId="77777777" w:rsidR="00F90BDC" w:rsidRDefault="00F90BDC"/>
    <w:p w14:paraId="6580AA33" w14:textId="77777777" w:rsidR="00F90BDC" w:rsidRDefault="00F90BDC">
      <w:r xmlns:w="http://schemas.openxmlformats.org/wordprocessingml/2006/main">
        <w:t xml:space="preserve">1. Matteus 7:24-27 - Elkeen dan wat na hierdie woorde van My luister en dit doen, hom sal Ek vergelyk met 'n wyse man wat sy huis op 'n rots gebou het.</w:t>
      </w:r>
    </w:p>
    <w:p w14:paraId="140E4876" w14:textId="77777777" w:rsidR="00F90BDC" w:rsidRDefault="00F90BDC"/>
    <w:p w14:paraId="02FE99DB" w14:textId="77777777" w:rsidR="00F90BDC" w:rsidRDefault="00F90BDC">
      <w:r xmlns:w="http://schemas.openxmlformats.org/wordprocessingml/2006/main">
        <w:t xml:space="preserve">2. Lukas 18:15-17 - En hulle het ook babas na Hom gebring, dat Hy hulle sou aanraak; maar toe sy dissipels dit sien, het hulle hulle bestraf.</w:t>
      </w:r>
    </w:p>
    <w:p w14:paraId="7C6128DE" w14:textId="77777777" w:rsidR="00F90BDC" w:rsidRDefault="00F90BDC"/>
    <w:p w14:paraId="3669C357" w14:textId="77777777" w:rsidR="00F90BDC" w:rsidRDefault="00F90BDC">
      <w:r xmlns:w="http://schemas.openxmlformats.org/wordprocessingml/2006/main">
        <w:t xml:space="preserve">Matteus 13:54 En toe Hy in sy land ingekom het, het Hy hulle in hulle sinagoge geleer, </w:t>
      </w:r>
      <w:r xmlns:w="http://schemas.openxmlformats.org/wordprocessingml/2006/main">
        <w:lastRenderedPageBreak xmlns:w="http://schemas.openxmlformats.org/wordprocessingml/2006/main"/>
      </w:r>
      <w:r xmlns:w="http://schemas.openxmlformats.org/wordprocessingml/2006/main">
        <w:t xml:space="preserve">sodat hulle verbaas was en gesê het: Waar kom hierdie man hierdie wysheid en hierdie kragtige dade vandaan?</w:t>
      </w:r>
    </w:p>
    <w:p w14:paraId="1277A05F" w14:textId="77777777" w:rsidR="00F90BDC" w:rsidRDefault="00F90BDC"/>
    <w:p w14:paraId="12502618" w14:textId="77777777" w:rsidR="00F90BDC" w:rsidRDefault="00F90BDC">
      <w:r xmlns:w="http://schemas.openxmlformats.org/wordprocessingml/2006/main">
        <w:t xml:space="preserve">Jesus het mense verstom met sy wysheid en magtige werke.</w:t>
      </w:r>
    </w:p>
    <w:p w14:paraId="27D2286F" w14:textId="77777777" w:rsidR="00F90BDC" w:rsidRDefault="00F90BDC"/>
    <w:p w14:paraId="4465E944" w14:textId="77777777" w:rsidR="00F90BDC" w:rsidRDefault="00F90BDC">
      <w:r xmlns:w="http://schemas.openxmlformats.org/wordprocessingml/2006/main">
        <w:t xml:space="preserve">1: Jesus is die verpersoonliking van wysheid en krag.</w:t>
      </w:r>
    </w:p>
    <w:p w14:paraId="14B29F5C" w14:textId="77777777" w:rsidR="00F90BDC" w:rsidRDefault="00F90BDC"/>
    <w:p w14:paraId="2398551B" w14:textId="77777777" w:rsidR="00F90BDC" w:rsidRDefault="00F90BDC">
      <w:r xmlns:w="http://schemas.openxmlformats.org/wordprocessingml/2006/main">
        <w:t xml:space="preserve">2: Jesus is 'n bron van hoop en krag.</w:t>
      </w:r>
    </w:p>
    <w:p w14:paraId="2605A7A1" w14:textId="77777777" w:rsidR="00F90BDC" w:rsidRDefault="00F90BDC"/>
    <w:p w14:paraId="41FC9585" w14:textId="77777777" w:rsidR="00F90BDC" w:rsidRDefault="00F90BDC">
      <w:r xmlns:w="http://schemas.openxmlformats.org/wordprocessingml/2006/main">
        <w:t xml:space="preserve">1: Spreuke 2:6-7 "Want die Here gee wysheid, uit sy mond kom kennis en insig. Hy bêre gesonde wysheid vir die opregtes; Hy is 'n skild vir die wat in opregtheid wandel."</w:t>
      </w:r>
    </w:p>
    <w:p w14:paraId="1200D47A" w14:textId="77777777" w:rsidR="00F90BDC" w:rsidRDefault="00F90BDC"/>
    <w:p w14:paraId="44E418E6" w14:textId="77777777" w:rsidR="00F90BDC" w:rsidRDefault="00F90BDC">
      <w:r xmlns:w="http://schemas.openxmlformats.org/wordprocessingml/2006/main">
        <w:t xml:space="preserve">2: Handelinge 10:38 "Hoe God Jesus van Nasaret gesalf het met die Heilige Gees en met krag. Hy het rondgegaan en goed gedoen en almal genees wat deur die duiwel onderdruk was, want God was met hom."</w:t>
      </w:r>
    </w:p>
    <w:p w14:paraId="7D9BFB74" w14:textId="77777777" w:rsidR="00F90BDC" w:rsidRDefault="00F90BDC"/>
    <w:p w14:paraId="640A916A" w14:textId="77777777" w:rsidR="00F90BDC" w:rsidRDefault="00F90BDC">
      <w:r xmlns:w="http://schemas.openxmlformats.org/wordprocessingml/2006/main">
        <w:t xml:space="preserve">Matteus 13:55 Is hy nie die seun van die timmerman nie? word sy moeder nie Maria genoem nie? en sy broers, Jakobus en Joses en Simon en Judas?</w:t>
      </w:r>
    </w:p>
    <w:p w14:paraId="04798E84" w14:textId="77777777" w:rsidR="00F90BDC" w:rsidRDefault="00F90BDC"/>
    <w:p w14:paraId="465D0CDC" w14:textId="77777777" w:rsidR="00F90BDC" w:rsidRDefault="00F90BDC">
      <w:r xmlns:w="http://schemas.openxmlformats.org/wordprocessingml/2006/main">
        <w:t xml:space="preserve">Hierdie gedeelte handel oor Jesus se familielede wat geïdentifiseer word.</w:t>
      </w:r>
    </w:p>
    <w:p w14:paraId="7AC32285" w14:textId="77777777" w:rsidR="00F90BDC" w:rsidRDefault="00F90BDC"/>
    <w:p w14:paraId="2B1036EA" w14:textId="77777777" w:rsidR="00F90BDC" w:rsidRDefault="00F90BDC">
      <w:r xmlns:w="http://schemas.openxmlformats.org/wordprocessingml/2006/main">
        <w:t xml:space="preserve">1. Jesus was 'n timmerman se seun, maar Hy was ook soveel meer.</w:t>
      </w:r>
    </w:p>
    <w:p w14:paraId="28176662" w14:textId="77777777" w:rsidR="00F90BDC" w:rsidRDefault="00F90BDC"/>
    <w:p w14:paraId="24BF79FF" w14:textId="77777777" w:rsidR="00F90BDC" w:rsidRDefault="00F90BDC">
      <w:r xmlns:w="http://schemas.openxmlformats.org/wordprocessingml/2006/main">
        <w:t xml:space="preserve">2. God werk deur gewone mense om buitengewone dinge te bereik.</w:t>
      </w:r>
    </w:p>
    <w:p w14:paraId="60B7EE8C" w14:textId="77777777" w:rsidR="00F90BDC" w:rsidRDefault="00F90BDC"/>
    <w:p w14:paraId="0B475292" w14:textId="77777777" w:rsidR="00F90BDC" w:rsidRDefault="00F90BDC">
      <w:r xmlns:w="http://schemas.openxmlformats.org/wordprocessingml/2006/main">
        <w:t xml:space="preserve">1. Filippense 2:7-8 – "maar het Homself ontledig en die gestalte van 'n dienskneg aangeneem en aan mense gelyk geword; en in gedaante gevind soos 'n mens, het Hy Homself verneder en gehoorsaam geword het tot die dood toe, ja, die dood van die kruis.”</w:t>
      </w:r>
    </w:p>
    <w:p w14:paraId="4A37591F" w14:textId="77777777" w:rsidR="00F90BDC" w:rsidRDefault="00F90BDC"/>
    <w:p w14:paraId="4862C8F0" w14:textId="77777777" w:rsidR="00F90BDC" w:rsidRDefault="00F90BDC">
      <w:r xmlns:w="http://schemas.openxmlformats.org/wordprocessingml/2006/main">
        <w:t xml:space="preserve">2. Matteus 12:46-47 - "Terwyl Hy nog met die volk gepraat het, kyk, sy moeder en sy broers het buite gestaan en wou met hom praat. Toe sê een vir hom: Kyk, jou moeder en jou broers staan buitekant. begeer om met jou te praat."</w:t>
      </w:r>
    </w:p>
    <w:p w14:paraId="10C36E64" w14:textId="77777777" w:rsidR="00F90BDC" w:rsidRDefault="00F90BDC"/>
    <w:p w14:paraId="346EA595" w14:textId="77777777" w:rsidR="00F90BDC" w:rsidRDefault="00F90BDC">
      <w:r xmlns:w="http://schemas.openxmlformats.org/wordprocessingml/2006/main">
        <w:t xml:space="preserve">Mat 13:56 En sy susters, is hulle nie almal by ons nie? Waar kom hierdie man dan al hierdie dinge vandaan?</w:t>
      </w:r>
    </w:p>
    <w:p w14:paraId="13D301E6" w14:textId="77777777" w:rsidR="00F90BDC" w:rsidRDefault="00F90BDC"/>
    <w:p w14:paraId="20FC93F2" w14:textId="77777777" w:rsidR="00F90BDC" w:rsidRDefault="00F90BDC">
      <w:r xmlns:w="http://schemas.openxmlformats.org/wordprocessingml/2006/main">
        <w:t xml:space="preserve">Hierdie gedeelte handel oor Jesus se familie wat sy vermoë om wonderwerke te verrig bevraagteken.</w:t>
      </w:r>
    </w:p>
    <w:p w14:paraId="14C47805" w14:textId="77777777" w:rsidR="00F90BDC" w:rsidRDefault="00F90BDC"/>
    <w:p w14:paraId="503D07C5" w14:textId="77777777" w:rsidR="00F90BDC" w:rsidRDefault="00F90BDC">
      <w:r xmlns:w="http://schemas.openxmlformats.org/wordprocessingml/2006/main">
        <w:t xml:space="preserve">1. Jesus kon wonderwerke doen omdat Hy van God gestuur is.</w:t>
      </w:r>
    </w:p>
    <w:p w14:paraId="505FF3FF" w14:textId="77777777" w:rsidR="00F90BDC" w:rsidRDefault="00F90BDC"/>
    <w:p w14:paraId="0C2058E7" w14:textId="77777777" w:rsidR="00F90BDC" w:rsidRDefault="00F90BDC">
      <w:r xmlns:w="http://schemas.openxmlformats.org/wordprocessingml/2006/main">
        <w:t xml:space="preserve">2. Jesus was 'n voorbeeld van geloof en vertroue in God vir volgelinge van Hom.</w:t>
      </w:r>
    </w:p>
    <w:p w14:paraId="4FFF5289" w14:textId="77777777" w:rsidR="00F90BDC" w:rsidRDefault="00F90BDC"/>
    <w:p w14:paraId="110E2997" w14:textId="77777777" w:rsidR="00F90BDC" w:rsidRDefault="00F90BDC">
      <w:r xmlns:w="http://schemas.openxmlformats.org/wordprocessingml/2006/main">
        <w:t xml:space="preserve">1. Jesaja 9:6 - Want 'n Kind is vir ons gebore, 'n Seun is aan ons gegee; en die heerskappy sal op sy skouer wees, en sy naam sal genoem word Wonderbare Raadsman, Magtige God, Ewige Vader, Vredevors.</w:t>
      </w:r>
    </w:p>
    <w:p w14:paraId="675E34D5" w14:textId="77777777" w:rsidR="00F90BDC" w:rsidRDefault="00F90BDC"/>
    <w:p w14:paraId="241DCB50" w14:textId="77777777" w:rsidR="00F90BDC" w:rsidRDefault="00F90BDC">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260D802D" w14:textId="77777777" w:rsidR="00F90BDC" w:rsidRDefault="00F90BDC"/>
    <w:p w14:paraId="6EFAF617" w14:textId="77777777" w:rsidR="00F90BDC" w:rsidRDefault="00F90BDC">
      <w:r xmlns:w="http://schemas.openxmlformats.org/wordprocessingml/2006/main">
        <w:t xml:space="preserve">Matteus 13:57 En hulle het aan Hom aanstoot geneem. Maar Jesus sê vir hulle: 'n Profeet is nie sonder eer nie, behalwe in sy eie land en in sy huis.</w:t>
      </w:r>
    </w:p>
    <w:p w14:paraId="2CBFD5F4" w14:textId="77777777" w:rsidR="00F90BDC" w:rsidRDefault="00F90BDC"/>
    <w:p w14:paraId="567FC662" w14:textId="77777777" w:rsidR="00F90BDC" w:rsidRDefault="00F90BDC">
      <w:r xmlns:w="http://schemas.openxmlformats.org/wordprocessingml/2006/main">
        <w:t xml:space="preserve">Jesus het geleer dat profete nie in hulle eie tuisdorpe aanvaar word nie.</w:t>
      </w:r>
    </w:p>
    <w:p w14:paraId="7EEA8825" w14:textId="77777777" w:rsidR="00F90BDC" w:rsidRDefault="00F90BDC"/>
    <w:p w14:paraId="0675FEE3" w14:textId="77777777" w:rsidR="00F90BDC" w:rsidRDefault="00F90BDC">
      <w:r xmlns:w="http://schemas.openxmlformats.org/wordprocessingml/2006/main">
        <w:t xml:space="preserve">1. Die Onherkenbare Profeet: Weet wanneer om teenstand deur te druk</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 jou waarde te ken: Verwerp die ongunstige persepsie van ander</w:t>
      </w:r>
    </w:p>
    <w:p w14:paraId="06D04E22" w14:textId="77777777" w:rsidR="00F90BDC" w:rsidRDefault="00F90BDC"/>
    <w:p w14:paraId="00521CF6" w14:textId="77777777" w:rsidR="00F90BDC" w:rsidRDefault="00F90BDC">
      <w:r xmlns:w="http://schemas.openxmlformats.org/wordprocessingml/2006/main">
        <w:t xml:space="preserve">1. Jeremia 1:5-7 - “Voordat Ek jou in die moederskoot gevorm het, het Ek jou geken, en voordat jy gebore is, het Ek jou geheilig; Ek het jou as profeet vir die nasies aangestel.”</w:t>
      </w:r>
    </w:p>
    <w:p w14:paraId="692DBC17" w14:textId="77777777" w:rsidR="00F90BDC" w:rsidRDefault="00F90BDC"/>
    <w:p w14:paraId="1A95BD70" w14:textId="77777777" w:rsidR="00F90BDC" w:rsidRDefault="00F90BDC">
      <w:r xmlns:w="http://schemas.openxmlformats.org/wordprocessingml/2006/main">
        <w:t xml:space="preserve">2. Matteus 5:13-14 - “Julle is die sout van die aarde, maar as sout sy smaak verloor het, hoe sal sy southeid herstel word? Dit is vir niks meer goed nie, behalwe om uitgegooi en onder mense se voete vertrap te word.”</w:t>
      </w:r>
    </w:p>
    <w:p w14:paraId="7D9135F2" w14:textId="77777777" w:rsidR="00F90BDC" w:rsidRDefault="00F90BDC"/>
    <w:p w14:paraId="46CF70F6" w14:textId="77777777" w:rsidR="00F90BDC" w:rsidRDefault="00F90BDC">
      <w:r xmlns:w="http://schemas.openxmlformats.org/wordprocessingml/2006/main">
        <w:t xml:space="preserve">Matteus 13:58 En Hy het nie baie kragtige werke daar gedoen vanweë hulle ongeloof nie.</w:t>
      </w:r>
    </w:p>
    <w:p w14:paraId="1F2D6483" w14:textId="77777777" w:rsidR="00F90BDC" w:rsidRDefault="00F90BDC"/>
    <w:p w14:paraId="2B75B295" w14:textId="77777777" w:rsidR="00F90BDC" w:rsidRDefault="00F90BDC">
      <w:r xmlns:w="http://schemas.openxmlformats.org/wordprocessingml/2006/main">
        <w:t xml:space="preserve">Jesus het nie baie wonderwerke op 'n sekere plek gedoen nie omdat die mense nie in Hom geglo het nie.</w:t>
      </w:r>
    </w:p>
    <w:p w14:paraId="5D50D26C" w14:textId="77777777" w:rsidR="00F90BDC" w:rsidRDefault="00F90BDC"/>
    <w:p w14:paraId="00A56057" w14:textId="77777777" w:rsidR="00F90BDC" w:rsidRDefault="00F90BDC">
      <w:r xmlns:w="http://schemas.openxmlformats.org/wordprocessingml/2006/main">
        <w:t xml:space="preserve">1. Glo is sien: hoe geloof ons lewens verander</w:t>
      </w:r>
    </w:p>
    <w:p w14:paraId="636D9AAF" w14:textId="77777777" w:rsidR="00F90BDC" w:rsidRDefault="00F90BDC"/>
    <w:p w14:paraId="7ED40470" w14:textId="77777777" w:rsidR="00F90BDC" w:rsidRDefault="00F90BDC">
      <w:r xmlns:w="http://schemas.openxmlformats.org/wordprocessingml/2006/main">
        <w:t xml:space="preserve">2. Ongeloof: Wat gebeur as ons nie glo nie</w:t>
      </w:r>
    </w:p>
    <w:p w14:paraId="26BB3254" w14:textId="77777777" w:rsidR="00F90BDC" w:rsidRDefault="00F90BDC"/>
    <w:p w14:paraId="76867AE2" w14:textId="77777777" w:rsidR="00F90BDC" w:rsidRDefault="00F90BDC">
      <w:r xmlns:w="http://schemas.openxmlformats.org/wordprocessingml/2006/main">
        <w:t xml:space="preserve">1. Hebreërs 11:6 - "En sonder geloof is dit onmoontlik om Hom te behaag, want elkeen wat tot God wil nader, moet glo dat Hy bestaan en dat Hy die wat Hom soek beloon."</w:t>
      </w:r>
    </w:p>
    <w:p w14:paraId="20251D0D" w14:textId="77777777" w:rsidR="00F90BDC" w:rsidRDefault="00F90BDC"/>
    <w:p w14:paraId="4AD83365" w14:textId="77777777" w:rsidR="00F90BDC" w:rsidRDefault="00F90BDC">
      <w:r xmlns:w="http://schemas.openxmlformats.org/wordprocessingml/2006/main">
        <w:t xml:space="preserve">2. Jakobus 1:6-8 - "Maar laat hy in die geloof bid sonder om te twyfel, want hy wat twyfel, is soos 'n golf van die see wat deur die wind aangedryf en voortgesweep word. Want hy moet nie dink dat hy enigiets van die Here sal ontvang; hy is 'n dubbelhartige man, onbestendig in al sy weë."</w:t>
      </w:r>
    </w:p>
    <w:p w14:paraId="633881F5" w14:textId="77777777" w:rsidR="00F90BDC" w:rsidRDefault="00F90BDC"/>
    <w:p w14:paraId="2E6D93F6" w14:textId="77777777" w:rsidR="00F90BDC" w:rsidRDefault="00F90BDC">
      <w:r xmlns:w="http://schemas.openxmlformats.org/wordprocessingml/2006/main">
        <w:t xml:space="preserve">Matteus 14 is die veertiende hoofstuk van die Matteus-evangelie, wat belangrike gebeurtenisse insluit soos die dood van Johannes die Doper, Jesus wat die vyfduisend voed en Jesus wat op water loop.</w:t>
      </w:r>
    </w:p>
    <w:p w14:paraId="3CD2039B" w14:textId="77777777" w:rsidR="00F90BDC" w:rsidRDefault="00F90BDC"/>
    <w:p w14:paraId="5FE136D6" w14:textId="77777777" w:rsidR="00F90BDC" w:rsidRDefault="00F90BDC">
      <w:r xmlns:w="http://schemas.openxmlformats.org/wordprocessingml/2006/main">
        <w:t xml:space="preserve">1ste Paragraaf: Die hoofstuk begin met die verslag van Herodes se reaksie op Jesus se bediening en sy </w:t>
      </w:r>
      <w:r xmlns:w="http://schemas.openxmlformats.org/wordprocessingml/2006/main">
        <w:lastRenderedPageBreak xmlns:w="http://schemas.openxmlformats.org/wordprocessingml/2006/main"/>
      </w:r>
      <w:r xmlns:w="http://schemas.openxmlformats.org/wordprocessingml/2006/main">
        <w:t xml:space="preserve">verkeerde oortuiging dat Jesus Johannes die Doper was wat uit die dood opgewek is (Matteus 14:1-12). Herodes het Johannes gevange geneem weens sy veroordeling van Herodes se onwettige huwelik. Tydens 'n verjaardagviering het Herodes egter 'n oorhaastige belofte gemaak om enige versoek wat deur sy stiefdogter gemaak is, toe te staan. Aangespoor deur haar ma het sy vir John se kop op 'n skottel gevra. Teësinnig het Herodes haar versoek vervul en Johannes laat teregstel.</w:t>
      </w:r>
    </w:p>
    <w:p w14:paraId="5E018E4D" w14:textId="77777777" w:rsidR="00F90BDC" w:rsidRDefault="00F90BDC"/>
    <w:p w14:paraId="7CBD02A6" w14:textId="77777777" w:rsidR="00F90BDC" w:rsidRDefault="00F90BDC">
      <w:r xmlns:w="http://schemas.openxmlformats.org/wordprocessingml/2006/main">
        <w:t xml:space="preserve">2de Paragraaf: Die verhaal verskuif dan na Jesus wat 'n groot skare voed met net vyf brode en twee visse (Matteus 14:13-21). Toe Jesus van Johannes se dood hoor, het Hy na 'n eensame plek teruggetrek. Menigtes het Hom egter te voet gevolg. Toe Jesus gesien het dat hulle voedsel nodig het, het Jesus medelye met hulle gehad en die brode en visse wonderbaarlik vermeerder om sowat vyfduisend mans plus vroue en kinders te voed. Nadat almal tevrede was, is twaalf mandjies vol oorskiet ingesamel.</w:t>
      </w:r>
    </w:p>
    <w:p w14:paraId="7A1BA2F8" w14:textId="77777777" w:rsidR="00F90BDC" w:rsidRDefault="00F90BDC"/>
    <w:p w14:paraId="1148104A" w14:textId="77777777" w:rsidR="00F90BDC" w:rsidRDefault="00F90BDC">
      <w:r xmlns:w="http://schemas.openxmlformats.org/wordprocessingml/2006/main">
        <w:t xml:space="preserve">3de Paragraaf: Die hoofstuk word afgesluit met 'n buitengewone gebeurtenis waar Jesus op water loop (Matteus 14:22-36). Terwyl Sy dissipels gedurende 'n stormagtige nag die See van Galilea in 'n boot oorgesteek het, het hulle gesien wat hulle gedink het 'n spook was wat na hulle toe aanstap. Maar dit was eintlik Jesus wat hulle verseker het om nie bang te wees nie. Petrus het toestemming gevra om ook op water te loop, maar het begin sink toe hy twyfel. Jesus het hom gered en die storm stilgemaak toe hulle hul bestemming in Genesaret bereik het. By hul aankoms het baie mense Hom as "die Seun van God" herken en hul siekes vir genesing gebring.</w:t>
      </w:r>
    </w:p>
    <w:p w14:paraId="14A594AB" w14:textId="77777777" w:rsidR="00F90BDC" w:rsidRDefault="00F90BDC"/>
    <w:p w14:paraId="2F4516EC" w14:textId="77777777" w:rsidR="00F90BDC" w:rsidRDefault="00F90BDC">
      <w:r xmlns:w="http://schemas.openxmlformats.org/wordprocessingml/2006/main">
        <w:t xml:space="preserve">Ter opsomming,</w:t>
      </w:r>
    </w:p>
    <w:p w14:paraId="088D3B6C" w14:textId="77777777" w:rsidR="00F90BDC" w:rsidRDefault="00F90BDC">
      <w:r xmlns:w="http://schemas.openxmlformats.org/wordprocessingml/2006/main">
        <w:t xml:space="preserve">Hoofstuk veertien van Matteus vertel van die dood van Johannes die Doper aan die hand van Herodes, gevolg deur Jesus se wonderbaarlike voeding van die vyfduisend met 'n paar brode en visse.</w:t>
      </w:r>
    </w:p>
    <w:p w14:paraId="2D2D4FFD" w14:textId="77777777" w:rsidR="00F90BDC" w:rsidRDefault="00F90BDC">
      <w:r xmlns:w="http://schemas.openxmlformats.org/wordprocessingml/2006/main">
        <w:t xml:space="preserve">Dit sluit ook die buitengewone gebeurtenis in van Jesus wat op water geloop en Petrus gered het tydens 'n stormagtige nag op die See van Galilea.</w:t>
      </w:r>
    </w:p>
    <w:p w14:paraId="3E6267C4" w14:textId="77777777" w:rsidR="00F90BDC" w:rsidRDefault="00F90BDC">
      <w:r xmlns:w="http://schemas.openxmlformats.org/wordprocessingml/2006/main">
        <w:t xml:space="preserve">Die hoofstuk beklemtoon Jesus se deernis met die menigtes, Sy goddelike krag om wonderwerke te verrig en Sy gesag oor die natuur. Dit demonstreer Sy bereidwilligheid om in fisiese behoeftes te voorsien en bied berusting in tye van vrees. Hierdie hoofstuk wys beide Jesus se menslikheid en Sy goddelike eienskappe uit, aangesien mense Hom erken as "die Seun van God" en genesing by Hom soek.</w:t>
      </w:r>
    </w:p>
    <w:p w14:paraId="60338F49" w14:textId="77777777" w:rsidR="00F90BDC" w:rsidRDefault="00F90BDC"/>
    <w:p w14:paraId="350CCF7E" w14:textId="77777777" w:rsidR="00F90BDC" w:rsidRDefault="00F90BDC">
      <w:r xmlns:w="http://schemas.openxmlformats.org/wordprocessingml/2006/main">
        <w:t xml:space="preserve">Matteus 14:1 In daardie tyd het Herodes, die viervors, van die roem van Jesus gehoor,</w:t>
      </w:r>
    </w:p>
    <w:p w14:paraId="4780E4CC" w14:textId="77777777" w:rsidR="00F90BDC" w:rsidRDefault="00F90BDC"/>
    <w:p w14:paraId="36D63FA6" w14:textId="77777777" w:rsidR="00F90BDC" w:rsidRDefault="00F90BDC">
      <w:r xmlns:w="http://schemas.openxmlformats.org/wordprocessingml/2006/main">
        <w:t xml:space="preserve">Herodes hoor van die roem van Jesus.</w:t>
      </w:r>
    </w:p>
    <w:p w14:paraId="54549F77" w14:textId="77777777" w:rsidR="00F90BDC" w:rsidRDefault="00F90BDC"/>
    <w:p w14:paraId="4D76821B" w14:textId="77777777" w:rsidR="00F90BDC" w:rsidRDefault="00F90BDC">
      <w:r xmlns:w="http://schemas.openxmlformats.org/wordprocessingml/2006/main">
        <w:t xml:space="preserve">1. God se roem is verreikend en raak alle mense, ongeag hulle oortuigings of agtergronde.</w:t>
      </w:r>
    </w:p>
    <w:p w14:paraId="566A1289" w14:textId="77777777" w:rsidR="00F90BDC" w:rsidRDefault="00F90BDC"/>
    <w:p w14:paraId="3E55EB9C" w14:textId="77777777" w:rsidR="00F90BDC" w:rsidRDefault="00F90BDC">
      <w:r xmlns:w="http://schemas.openxmlformats.org/wordprocessingml/2006/main">
        <w:t xml:space="preserve">2. Jesus se roem kan 'n lig wees vir diegene in duisternis, wat hulle toelaat om hul eie potensiaal raak te sien.</w:t>
      </w:r>
    </w:p>
    <w:p w14:paraId="013C9159" w14:textId="77777777" w:rsidR="00F90BDC" w:rsidRDefault="00F90BDC"/>
    <w:p w14:paraId="0BA0B65D" w14:textId="77777777" w:rsidR="00F90BDC" w:rsidRDefault="00F90BDC">
      <w:r xmlns:w="http://schemas.openxmlformats.org/wordprocessingml/2006/main">
        <w:t xml:space="preserve">1. Matteus 5:14-16 – “Julle is die lig vir die wêreld. 'n Dorp wat op 'n heuwel gebou is, kan nie weggesteek word nie. Mense steek ook nie 'n lamp aan en sit dit onder 'n bak nie. In plaas daarvan het hulle dit op sy staander gesit, en dit gee lig vir almal in die huis. So laat julle lig ook voor ander skyn, sodat hulle julle goeie dade kan sien en julle Vader wat in die hemel is, verheerlik.”</w:t>
      </w:r>
    </w:p>
    <w:p w14:paraId="2F80B5A6" w14:textId="77777777" w:rsidR="00F90BDC" w:rsidRDefault="00F90BDC"/>
    <w:p w14:paraId="77C5788E" w14:textId="77777777" w:rsidR="00F90BDC" w:rsidRDefault="00F90BDC">
      <w:r xmlns:w="http://schemas.openxmlformats.org/wordprocessingml/2006/main">
        <w:t xml:space="preserve">2. Lukas 4:18-19 – “Die Gees van die Here is op My, omdat Hy My gesalf het om die goeie nuus aan die armes te verkondig. Hy het my gestuur om vryheid uit te roep vir die gevangenes en herstel van gesig vir blindes, om die verdruktes vry te laat, om die jaar van die genade van die Here aan te kondig.”</w:t>
      </w:r>
    </w:p>
    <w:p w14:paraId="6DAEE093" w14:textId="77777777" w:rsidR="00F90BDC" w:rsidRDefault="00F90BDC"/>
    <w:p w14:paraId="68EA48BB" w14:textId="77777777" w:rsidR="00F90BDC" w:rsidRDefault="00F90BDC">
      <w:r xmlns:w="http://schemas.openxmlformats.org/wordprocessingml/2006/main">
        <w:t xml:space="preserve">Matteus 14:2 En hy het aan sy dienaars gesê: Dit is Johannes die Doper; hy is opgewek uit die dood; en daarom word kragtige werke in hom openbaar.</w:t>
      </w:r>
    </w:p>
    <w:p w14:paraId="7EF52C56" w14:textId="77777777" w:rsidR="00F90BDC" w:rsidRDefault="00F90BDC"/>
    <w:p w14:paraId="1EB2C97E" w14:textId="77777777" w:rsidR="00F90BDC" w:rsidRDefault="00F90BDC">
      <w:r xmlns:w="http://schemas.openxmlformats.org/wordprocessingml/2006/main">
        <w:t xml:space="preserve">Johannes die Doper word geopenbaar dat hy uit die dood opgestaan het, en sy teenwoordigheid word gemanifesteer in magtige werke.</w:t>
      </w:r>
    </w:p>
    <w:p w14:paraId="4BE8B021" w14:textId="77777777" w:rsidR="00F90BDC" w:rsidRDefault="00F90BDC"/>
    <w:p w14:paraId="38B9B529" w14:textId="77777777" w:rsidR="00F90BDC" w:rsidRDefault="00F90BDC">
      <w:r xmlns:w="http://schemas.openxmlformats.org/wordprocessingml/2006/main">
        <w:t xml:space="preserve">1. Die krag van hoop: Johannes die Doper se opstanding</w:t>
      </w:r>
    </w:p>
    <w:p w14:paraId="4767B133" w14:textId="77777777" w:rsidR="00F90BDC" w:rsidRDefault="00F90BDC"/>
    <w:p w14:paraId="7005BA0E" w14:textId="77777777" w:rsidR="00F90BDC" w:rsidRDefault="00F90BDC">
      <w:r xmlns:w="http://schemas.openxmlformats.org/wordprocessingml/2006/main">
        <w:t xml:space="preserve">2. Leef 'n lewe van wonderwerke: Verken Johannes die Doper se nalatenskap</w:t>
      </w:r>
    </w:p>
    <w:p w14:paraId="26BFA4B2" w14:textId="77777777" w:rsidR="00F90BDC" w:rsidRDefault="00F90BDC"/>
    <w:p w14:paraId="211E1303" w14:textId="77777777" w:rsidR="00F90BDC" w:rsidRDefault="00F90BDC">
      <w:r xmlns:w="http://schemas.openxmlformats.org/wordprocessingml/2006/main">
        <w:t xml:space="preserve">1. Romeine 4:17 – Soos geskrywe is: “Ek het jou die vader van baie nasies gemaak”—in die teenwoordigheid van die God in wie hy geglo het, wat die dooies lewend maak en wat nie bestaan </w:t>
      </w:r>
      <w:r xmlns:w="http://schemas.openxmlformats.org/wordprocessingml/2006/main">
        <w:lastRenderedPageBreak xmlns:w="http://schemas.openxmlformats.org/wordprocessingml/2006/main"/>
      </w:r>
      <w:r xmlns:w="http://schemas.openxmlformats.org/wordprocessingml/2006/main">
        <w:t xml:space="preserve">nie bestaan.</w:t>
      </w:r>
    </w:p>
    <w:p w14:paraId="19CC2578" w14:textId="77777777" w:rsidR="00F90BDC" w:rsidRDefault="00F90BDC"/>
    <w:p w14:paraId="47C63C18" w14:textId="77777777" w:rsidR="00F90BDC" w:rsidRDefault="00F90BDC">
      <w:r xmlns:w="http://schemas.openxmlformats.org/wordprocessingml/2006/main">
        <w:t xml:space="preserve">2. Markus 16:19 - So is die Here Jesus dan, nadat Hy met hulle gespreek het, in die hemel opgeneem en aan die regterhand van God gaan sit.</w:t>
      </w:r>
    </w:p>
    <w:p w14:paraId="1AFC33D8" w14:textId="77777777" w:rsidR="00F90BDC" w:rsidRDefault="00F90BDC"/>
    <w:p w14:paraId="585DB81D" w14:textId="77777777" w:rsidR="00F90BDC" w:rsidRDefault="00F90BDC">
      <w:r xmlns:w="http://schemas.openxmlformats.org/wordprocessingml/2006/main">
        <w:t xml:space="preserve">Mat 14:3 Want Herodes het Johannes gegryp en hom gebind en in die gevangenis gesit ter wille van Herodias, die vrou van sy broer Filippus.</w:t>
      </w:r>
    </w:p>
    <w:p w14:paraId="1E6D17CA" w14:textId="77777777" w:rsidR="00F90BDC" w:rsidRDefault="00F90BDC"/>
    <w:p w14:paraId="5A365F65" w14:textId="77777777" w:rsidR="00F90BDC" w:rsidRDefault="00F90BDC">
      <w:r xmlns:w="http://schemas.openxmlformats.org/wordprocessingml/2006/main">
        <w:t xml:space="preserve">Johannes die Doper is gearresteer en tronk toe gestuur omdat hy Herodes se onwettige huwelik teëgestaan het.</w:t>
      </w:r>
    </w:p>
    <w:p w14:paraId="72F69CAD" w14:textId="77777777" w:rsidR="00F90BDC" w:rsidRDefault="00F90BDC"/>
    <w:p w14:paraId="79E583C4" w14:textId="77777777" w:rsidR="00F90BDC" w:rsidRDefault="00F90BDC">
      <w:r xmlns:w="http://schemas.openxmlformats.org/wordprocessingml/2006/main">
        <w:t xml:space="preserve">1. Die belangrikheid daarvan om op te staan vir wat reg is, selfs wanneer dit moeilik is.</w:t>
      </w:r>
    </w:p>
    <w:p w14:paraId="74FCFE32" w14:textId="77777777" w:rsidR="00F90BDC" w:rsidRDefault="00F90BDC"/>
    <w:p w14:paraId="28B0B814" w14:textId="77777777" w:rsidR="00F90BDC" w:rsidRDefault="00F90BDC">
      <w:r xmlns:w="http://schemas.openxmlformats.org/wordprocessingml/2006/main">
        <w:t xml:space="preserve">2. God kan ons gehoorsaamheid gebruik om Sy wil te bereik, selfs wanneer dit moeilike gevolge tot gevolg het.</w:t>
      </w:r>
    </w:p>
    <w:p w14:paraId="1E92B11B" w14:textId="77777777" w:rsidR="00F90BDC" w:rsidRDefault="00F90BDC"/>
    <w:p w14:paraId="7CA12A7A" w14:textId="77777777" w:rsidR="00F90BDC" w:rsidRDefault="00F90BDC">
      <w:r xmlns:w="http://schemas.openxmlformats.org/wordprocessingml/2006/main">
        <w:t xml:space="preserve">1. Handelinge 5:29 - “Maar Petrus en die apostels het geantwoord: Ons moet God meer gehoorsaam wees as aan mense.”</w:t>
      </w:r>
    </w:p>
    <w:p w14:paraId="4DE78A13" w14:textId="77777777" w:rsidR="00F90BDC" w:rsidRDefault="00F90BDC"/>
    <w:p w14:paraId="46A8C934" w14:textId="77777777" w:rsidR="00F90BDC" w:rsidRDefault="00F90BDC">
      <w:r xmlns:w="http://schemas.openxmlformats.org/wordprocessingml/2006/main">
        <w:t xml:space="preserve">2. Matteus 10:28 - “En moenie vrees vir die wat die liggaam doodmaak, maar die siel nie kan doodmaak nie. Vrees Hom liewer wat siel sowel as liggaam in die hel kan vernietig.”</w:t>
      </w:r>
    </w:p>
    <w:p w14:paraId="543BA29C" w14:textId="77777777" w:rsidR="00F90BDC" w:rsidRDefault="00F90BDC"/>
    <w:p w14:paraId="0EDA28E5" w14:textId="77777777" w:rsidR="00F90BDC" w:rsidRDefault="00F90BDC">
      <w:r xmlns:w="http://schemas.openxmlformats.org/wordprocessingml/2006/main">
        <w:t xml:space="preserve">Mat 14:4 Want Johannes sê vir hom: Dit is jou nie geoorloof om haar te hê nie.</w:t>
      </w:r>
    </w:p>
    <w:p w14:paraId="625F9415" w14:textId="77777777" w:rsidR="00F90BDC" w:rsidRDefault="00F90BDC"/>
    <w:p w14:paraId="07C0E0FE" w14:textId="77777777" w:rsidR="00F90BDC" w:rsidRDefault="00F90BDC">
      <w:r xmlns:w="http://schemas.openxmlformats.org/wordprocessingml/2006/main">
        <w:t xml:space="preserve">Johannes die Doper het Herodes Antipas gewaarsku dat dit nie geoorloof is om sy broer se vrou, Herodias, as sy eie te hê nie.</w:t>
      </w:r>
    </w:p>
    <w:p w14:paraId="0D843151" w14:textId="77777777" w:rsidR="00F90BDC" w:rsidRDefault="00F90BDC"/>
    <w:p w14:paraId="23649704" w14:textId="77777777" w:rsidR="00F90BDC" w:rsidRDefault="00F90BDC">
      <w:r xmlns:w="http://schemas.openxmlformats.org/wordprocessingml/2006/main">
        <w:t xml:space="preserve">1: Ons moet nie in die versoeking kom om God se wette te verbreek nie, selfs wanneer dit gerieflik is.</w:t>
      </w:r>
    </w:p>
    <w:p w14:paraId="65023CD5" w14:textId="77777777" w:rsidR="00F90BDC" w:rsidRDefault="00F90BDC"/>
    <w:p w14:paraId="21E4A30E" w14:textId="77777777" w:rsidR="00F90BDC" w:rsidRDefault="00F90BDC">
      <w:r xmlns:w="http://schemas.openxmlformats.org/wordprocessingml/2006/main">
        <w:t xml:space="preserve">2: Ons moet onthou dat ons optrede reperkussies het wat ander kan beïnvloed.</w:t>
      </w:r>
    </w:p>
    <w:p w14:paraId="5B50043C" w14:textId="77777777" w:rsidR="00F90BDC" w:rsidRDefault="00F90BDC"/>
    <w:p w14:paraId="27BF5BD2" w14:textId="77777777" w:rsidR="00F90BDC" w:rsidRDefault="00F90BDC">
      <w:r xmlns:w="http://schemas.openxmlformats.org/wordprocessingml/2006/main">
        <w:t xml:space="preserve">1:Efesiërs 5:3 – “Maar onder julle mag daar nie eers 'n sweem van hoerery of van enige vorm van onreinheid of hebsug wees nie, want dit is ongepast vir die heilige volk van God.”</w:t>
      </w:r>
    </w:p>
    <w:p w14:paraId="733261F3" w14:textId="77777777" w:rsidR="00F90BDC" w:rsidRDefault="00F90BDC"/>
    <w:p w14:paraId="6EE49F3C" w14:textId="77777777" w:rsidR="00F90BDC" w:rsidRDefault="00F90BDC">
      <w:r xmlns:w="http://schemas.openxmlformats.org/wordprocessingml/2006/main">
        <w:t xml:space="preserve">2: Jakobus 4:17 – “Wie dus weet wat die regte ding is om te doen en versuim om dit te doen, vir hom is dit sonde.”</w:t>
      </w:r>
    </w:p>
    <w:p w14:paraId="53BDB9A8" w14:textId="77777777" w:rsidR="00F90BDC" w:rsidRDefault="00F90BDC"/>
    <w:p w14:paraId="30883B6C" w14:textId="77777777" w:rsidR="00F90BDC" w:rsidRDefault="00F90BDC">
      <w:r xmlns:w="http://schemas.openxmlformats.org/wordprocessingml/2006/main">
        <w:t xml:space="preserve">Matteus 14:5 En toe Hy hom wou doodmaak, was hy bang vir die skare, omdat hulle hom as 'n profeet beskou het.</w:t>
      </w:r>
    </w:p>
    <w:p w14:paraId="755C6C75" w14:textId="77777777" w:rsidR="00F90BDC" w:rsidRDefault="00F90BDC"/>
    <w:p w14:paraId="75B9B69E" w14:textId="77777777" w:rsidR="00F90BDC" w:rsidRDefault="00F90BDC">
      <w:r xmlns:w="http://schemas.openxmlformats.org/wordprocessingml/2006/main">
        <w:t xml:space="preserve">Herodes wou Johannes die Doper doodmaak, maar hy was bang om dit te doen omdat die mense hom as 'n profeet beskou het.</w:t>
      </w:r>
    </w:p>
    <w:p w14:paraId="709FBDD0" w14:textId="77777777" w:rsidR="00F90BDC" w:rsidRDefault="00F90BDC"/>
    <w:p w14:paraId="3B41BC7D" w14:textId="77777777" w:rsidR="00F90BDC" w:rsidRDefault="00F90BDC">
      <w:r xmlns:w="http://schemas.openxmlformats.org/wordprocessingml/2006/main">
        <w:t xml:space="preserve">1. God se beskerming selfs in die aangesig van gevaar</w:t>
      </w:r>
    </w:p>
    <w:p w14:paraId="63E8DED9" w14:textId="77777777" w:rsidR="00F90BDC" w:rsidRDefault="00F90BDC"/>
    <w:p w14:paraId="77BA2A0F" w14:textId="77777777" w:rsidR="00F90BDC" w:rsidRDefault="00F90BDC">
      <w:r xmlns:w="http://schemas.openxmlformats.org/wordprocessingml/2006/main">
        <w:t xml:space="preserve">2. Die mag van die openbare mening</w:t>
      </w:r>
    </w:p>
    <w:p w14:paraId="3BEC6BA0" w14:textId="77777777" w:rsidR="00F90BDC" w:rsidRDefault="00F90BDC"/>
    <w:p w14:paraId="77E99B6F" w14:textId="77777777" w:rsidR="00F90BDC" w:rsidRDefault="00F90BDC">
      <w:r xmlns:w="http://schemas.openxmlformats.org/wordprocessingml/2006/main">
        <w:t xml:space="preserve">1. Psalm 23:4 - Al gaan ek deur die donkerste dal, ek sal geen onheil vrees nie, want U is met my; u stok en u staf, hulle vertroos my.</w:t>
      </w:r>
    </w:p>
    <w:p w14:paraId="57FCE802" w14:textId="77777777" w:rsidR="00F90BDC" w:rsidRDefault="00F90BDC"/>
    <w:p w14:paraId="1C5D8A24" w14:textId="77777777" w:rsidR="00F90BDC" w:rsidRDefault="00F90BDC">
      <w:r xmlns:w="http://schemas.openxmlformats.org/wordprocessingml/2006/main">
        <w:t xml:space="preserve">2. Spreuke 29:25 - Mensevrees sal 'n strik wees, maar wie op die Here vertrou, word veilig bewaar.</w:t>
      </w:r>
    </w:p>
    <w:p w14:paraId="4B8952C1" w14:textId="77777777" w:rsidR="00F90BDC" w:rsidRDefault="00F90BDC"/>
    <w:p w14:paraId="6E38A17C" w14:textId="77777777" w:rsidR="00F90BDC" w:rsidRDefault="00F90BDC">
      <w:r xmlns:w="http://schemas.openxmlformats.org/wordprocessingml/2006/main">
        <w:t xml:space="preserve">Mat 14:6 Maar toe Herodes se verjaarsdag gehou is, het die dogter van Herodias voor hulle gedans en Herodes behaag.</w:t>
      </w:r>
    </w:p>
    <w:p w14:paraId="0D97F70E" w14:textId="77777777" w:rsidR="00F90BDC" w:rsidRDefault="00F90BDC"/>
    <w:p w14:paraId="19ED81DF" w14:textId="77777777" w:rsidR="00F90BDC" w:rsidRDefault="00F90BDC">
      <w:r xmlns:w="http://schemas.openxmlformats.org/wordprocessingml/2006/main">
        <w:t xml:space="preserve">Op Herodes se verjaardag het sy dogter gedans en hom behaag.</w:t>
      </w:r>
    </w:p>
    <w:p w14:paraId="479BFAD0" w14:textId="77777777" w:rsidR="00F90BDC" w:rsidRDefault="00F90BDC"/>
    <w:p w14:paraId="45F1DD3F" w14:textId="77777777" w:rsidR="00F90BDC" w:rsidRDefault="00F90BDC">
      <w:r xmlns:w="http://schemas.openxmlformats.org/wordprocessingml/2006/main">
        <w:t xml:space="preserve">1. Die gevaar om in versoeking oor te gee</w:t>
      </w:r>
    </w:p>
    <w:p w14:paraId="6AC19200" w14:textId="77777777" w:rsidR="00F90BDC" w:rsidRDefault="00F90BDC"/>
    <w:p w14:paraId="1F0AFB38" w14:textId="77777777" w:rsidR="00F90BDC" w:rsidRDefault="00F90BDC">
      <w:r xmlns:w="http://schemas.openxmlformats.org/wordprocessingml/2006/main">
        <w:t xml:space="preserve">2. Die krag om ander te behaag</w:t>
      </w:r>
    </w:p>
    <w:p w14:paraId="0354586F" w14:textId="77777777" w:rsidR="00F90BDC" w:rsidRDefault="00F90BDC"/>
    <w:p w14:paraId="55D13991" w14:textId="77777777" w:rsidR="00F90BDC" w:rsidRDefault="00F90BDC">
      <w:r xmlns:w="http://schemas.openxmlformats.org/wordprocessingml/2006/main">
        <w:t xml:space="preserve">1. Kolossense 3:17 - En wat julle ook al doen, in woord of in daad, doen alles in die Naam van die Here Jesus en dank God die Vader deur Hom.</w:t>
      </w:r>
    </w:p>
    <w:p w14:paraId="569A6610" w14:textId="77777777" w:rsidR="00F90BDC" w:rsidRDefault="00F90BDC"/>
    <w:p w14:paraId="7C4A645A" w14:textId="77777777" w:rsidR="00F90BDC" w:rsidRDefault="00F90BDC">
      <w:r xmlns:w="http://schemas.openxmlformats.org/wordprocessingml/2006/main">
        <w:t xml:space="preserve">2. Jakobus 4:7 - Onderwerp julle dan aan God. Weerstaan die duiwel, en hy sal van jou wegvlug.</w:t>
      </w:r>
    </w:p>
    <w:p w14:paraId="4CF8CA27" w14:textId="77777777" w:rsidR="00F90BDC" w:rsidRDefault="00F90BDC"/>
    <w:p w14:paraId="7F7024F0" w14:textId="77777777" w:rsidR="00F90BDC" w:rsidRDefault="00F90BDC">
      <w:r xmlns:w="http://schemas.openxmlformats.org/wordprocessingml/2006/main">
        <w:t xml:space="preserve">Matteus 14:7 Waarop Hy met 'n eed belowe het om haar te gee wat sy ook al sou vra.</w:t>
      </w:r>
    </w:p>
    <w:p w14:paraId="0C46052D" w14:textId="77777777" w:rsidR="00F90BDC" w:rsidRDefault="00F90BDC"/>
    <w:p w14:paraId="754137BB" w14:textId="77777777" w:rsidR="00F90BDC" w:rsidRDefault="00F90BDC">
      <w:r xmlns:w="http://schemas.openxmlformats.org/wordprocessingml/2006/main">
        <w:t xml:space="preserve">Hierdie gedeelte verduidelik hoe Herodes belowe het om Salome te gee wat sy ook al vra, met 'n eed.</w:t>
      </w:r>
    </w:p>
    <w:p w14:paraId="6203FD76" w14:textId="77777777" w:rsidR="00F90BDC" w:rsidRDefault="00F90BDC"/>
    <w:p w14:paraId="4E1F93DF" w14:textId="77777777" w:rsidR="00F90BDC" w:rsidRDefault="00F90BDC">
      <w:r xmlns:w="http://schemas.openxmlformats.org/wordprocessingml/2006/main">
        <w:t xml:space="preserve">1. Die krag van geloftes - hoe 'n eed ons kan bind om iets te doen en die belangrikheid daarvan om ons beloftes na te kom.</w:t>
      </w:r>
    </w:p>
    <w:p w14:paraId="2C78C374" w14:textId="77777777" w:rsidR="00F90BDC" w:rsidRDefault="00F90BDC"/>
    <w:p w14:paraId="2FEF1321" w14:textId="77777777" w:rsidR="00F90BDC" w:rsidRDefault="00F90BDC">
      <w:r xmlns:w="http://schemas.openxmlformats.org/wordprocessingml/2006/main">
        <w:t xml:space="preserve">2. Die gevaar van vleiery - die gevolge daarvan om aan versoeking toe te gee en hoe dit tot impulsiewe besluite kan lei.</w:t>
      </w:r>
    </w:p>
    <w:p w14:paraId="01BDB89A" w14:textId="77777777" w:rsidR="00F90BDC" w:rsidRDefault="00F90BDC"/>
    <w:p w14:paraId="665F96BA" w14:textId="77777777" w:rsidR="00F90BDC" w:rsidRDefault="00F90BDC">
      <w:r xmlns:w="http://schemas.openxmlformats.org/wordprocessingml/2006/main">
        <w:t xml:space="preserve">1. Prediker 5:5 - "Dit is beter om nie te belowe as om te belowe en dit nie na te kom nie".</w:t>
      </w:r>
    </w:p>
    <w:p w14:paraId="7C2652E8" w14:textId="77777777" w:rsidR="00F90BDC" w:rsidRDefault="00F90BDC"/>
    <w:p w14:paraId="6547905B" w14:textId="77777777" w:rsidR="00F90BDC" w:rsidRDefault="00F90BDC">
      <w:r xmlns:w="http://schemas.openxmlformats.org/wordprocessingml/2006/main">
        <w:t xml:space="preserve">2. Psalm 15:4 - "Hy wat tot sy eie skade sweer en nie verander nie".</w:t>
      </w:r>
    </w:p>
    <w:p w14:paraId="0579D97D" w14:textId="77777777" w:rsidR="00F90BDC" w:rsidRDefault="00F90BDC"/>
    <w:p w14:paraId="2E994F80" w14:textId="77777777" w:rsidR="00F90BDC" w:rsidRDefault="00F90BDC">
      <w:r xmlns:w="http://schemas.openxmlformats.org/wordprocessingml/2006/main">
        <w:t xml:space="preserve">MATTHEUS 14:8 En sy, wat vooraf deur haar moeder onderrig is, sê: Gee my hier die hoof van Johannes Doper in 'n bak.</w:t>
      </w:r>
    </w:p>
    <w:p w14:paraId="4A8BB917" w14:textId="77777777" w:rsidR="00F90BDC" w:rsidRDefault="00F90BDC"/>
    <w:p w14:paraId="6D488E28" w14:textId="77777777" w:rsidR="00F90BDC" w:rsidRDefault="00F90BDC">
      <w:r xmlns:w="http://schemas.openxmlformats.org/wordprocessingml/2006/main">
        <w:t xml:space="preserve">Hierdie gedeelte beskryf Herodias se dogter se versoek aan Herodes vir Johannes die Doper se kop.</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Selfs wanneer ons voor 'n moeilike taak of versoek te staan kom, moet ons steeds streef na geregtigheid en wysheid.</w:t>
      </w:r>
    </w:p>
    <w:p w14:paraId="2C51E487" w14:textId="77777777" w:rsidR="00F90BDC" w:rsidRDefault="00F90BDC"/>
    <w:p w14:paraId="5CB8DB3E" w14:textId="77777777" w:rsidR="00F90BDC" w:rsidRDefault="00F90BDC">
      <w:r xmlns:w="http://schemas.openxmlformats.org/wordprocessingml/2006/main">
        <w:t xml:space="preserve">2. Ons moet bedag wees op ons besluite en hoe ons optrede blywende uitwerking op diegene rondom ons kan hê.</w:t>
      </w:r>
    </w:p>
    <w:p w14:paraId="3ABFCF50" w14:textId="77777777" w:rsidR="00F90BDC" w:rsidRDefault="00F90BDC"/>
    <w:p w14:paraId="6B80F837" w14:textId="77777777" w:rsidR="00F90BDC" w:rsidRDefault="00F90BDC">
      <w:r xmlns:w="http://schemas.openxmlformats.org/wordprocessingml/2006/main">
        <w:t xml:space="preserve">1. Jakobus 1:5-8 -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 Want daardie persoon moet nie dink dat hy iets van die Here sal ontvang nie; hy is ’n dubbelhartige man, onbestendig in al sy weë.”</w:t>
      </w:r>
    </w:p>
    <w:p w14:paraId="4DBF531C" w14:textId="77777777" w:rsidR="00F90BDC" w:rsidRDefault="00F90BDC"/>
    <w:p w14:paraId="3FE44033" w14:textId="77777777" w:rsidR="00F90BDC" w:rsidRDefault="00F90BDC">
      <w:r xmlns:w="http://schemas.openxmlformats.org/wordprocessingml/2006/main">
        <w:t xml:space="preserve">2. Spreuke 3:5-7 - “Vertrou op die Here met jou hele hart, en steun nie op jou eie insig nie. Ken Hom in al jou weë, en Hy sal jou paaie gelyk maak. Wees nie wys in jou eie oë nie; vrees die Here en wyk af van die kwaad.”</w:t>
      </w:r>
    </w:p>
    <w:p w14:paraId="327FB500" w14:textId="77777777" w:rsidR="00F90BDC" w:rsidRDefault="00F90BDC"/>
    <w:p w14:paraId="684F9DFC" w14:textId="77777777" w:rsidR="00F90BDC" w:rsidRDefault="00F90BDC">
      <w:r xmlns:w="http://schemas.openxmlformats.org/wordprocessingml/2006/main">
        <w:t xml:space="preserve">Mat 14:9 En die koning was bedroef; maar ter wille van die eed en die wat saam met hom aan tafel was, het hy beveel dat dit aan haar gegee moes word.</w:t>
      </w:r>
    </w:p>
    <w:p w14:paraId="516CB658" w14:textId="77777777" w:rsidR="00F90BDC" w:rsidRDefault="00F90BDC"/>
    <w:p w14:paraId="529C3A17" w14:textId="77777777" w:rsidR="00F90BDC" w:rsidRDefault="00F90BDC">
      <w:r xmlns:w="http://schemas.openxmlformats.org/wordprocessingml/2006/main">
        <w:t xml:space="preserve">Die koning het sy eed gehou al het dit hom hartseer veroorsaak.</w:t>
      </w:r>
    </w:p>
    <w:p w14:paraId="4E6D6251" w14:textId="77777777" w:rsidR="00F90BDC" w:rsidRDefault="00F90BDC"/>
    <w:p w14:paraId="55618EB9" w14:textId="77777777" w:rsidR="00F90BDC" w:rsidRDefault="00F90BDC">
      <w:r xmlns:w="http://schemas.openxmlformats.org/wordprocessingml/2006/main">
        <w:t xml:space="preserve">1: Ons hou ons woord selfs wanneer dit moeilik is.</w:t>
      </w:r>
    </w:p>
    <w:p w14:paraId="1AAD2C1F" w14:textId="77777777" w:rsidR="00F90BDC" w:rsidRDefault="00F90BDC"/>
    <w:p w14:paraId="00825DBC" w14:textId="77777777" w:rsidR="00F90BDC" w:rsidRDefault="00F90BDC">
      <w:r xmlns:w="http://schemas.openxmlformats.org/wordprocessingml/2006/main">
        <w:t xml:space="preserve">2: Beloftes nakom, selfs wanneer dit moeilik is.</w:t>
      </w:r>
    </w:p>
    <w:p w14:paraId="245298D1" w14:textId="77777777" w:rsidR="00F90BDC" w:rsidRDefault="00F90BDC"/>
    <w:p w14:paraId="0FBD4127" w14:textId="77777777" w:rsidR="00F90BDC" w:rsidRDefault="00F90BDC">
      <w:r xmlns:w="http://schemas.openxmlformats.org/wordprocessingml/2006/main">
        <w:t xml:space="preserve">1: Psalm 15:4, "Hy wat tot sy eie skade sweer en nie verander nie."</w:t>
      </w:r>
    </w:p>
    <w:p w14:paraId="6A792F1F" w14:textId="77777777" w:rsidR="00F90BDC" w:rsidRDefault="00F90BDC"/>
    <w:p w14:paraId="4611B86D" w14:textId="77777777" w:rsidR="00F90BDC" w:rsidRDefault="00F90BDC">
      <w:r xmlns:w="http://schemas.openxmlformats.org/wordprocessingml/2006/main">
        <w:t xml:space="preserve">2: Jakobus 5:12, "Maar bowenal, my broers, moenie sweer nie - nie by die hemel of by die aarde of by enigiets anders nie. Laat julle "Ja" ja wees en julle "Nee," nee, of julle sal wees veroordeel."</w:t>
      </w:r>
    </w:p>
    <w:p w14:paraId="30DD0F01" w14:textId="77777777" w:rsidR="00F90BDC" w:rsidRDefault="00F90BDC"/>
    <w:p w14:paraId="2B95784D" w14:textId="77777777" w:rsidR="00F90BDC" w:rsidRDefault="00F90BDC">
      <w:r xmlns:w="http://schemas.openxmlformats.org/wordprocessingml/2006/main">
        <w:t xml:space="preserve">Matteus 14:10 En hy het gestuur en Johannes in die gevangenis onthoof.</w:t>
      </w:r>
    </w:p>
    <w:p w14:paraId="2034DAC5" w14:textId="77777777" w:rsidR="00F90BDC" w:rsidRDefault="00F90BDC"/>
    <w:p w14:paraId="26B98545" w14:textId="77777777" w:rsidR="00F90BDC" w:rsidRDefault="00F90BDC">
      <w:r xmlns:w="http://schemas.openxmlformats.org/wordprocessingml/2006/main">
        <w:t xml:space="preserve">Johannes die Doper se martelaarskap: Johannes die Doper is onthoof as gevolg van koning Herodes se bevele.</w:t>
      </w:r>
    </w:p>
    <w:p w14:paraId="363A6968" w14:textId="77777777" w:rsidR="00F90BDC" w:rsidRDefault="00F90BDC"/>
    <w:p w14:paraId="79EA7D3D" w14:textId="77777777" w:rsidR="00F90BDC" w:rsidRDefault="00F90BDC">
      <w:r xmlns:w="http://schemas.openxmlformats.org/wordprocessingml/2006/main">
        <w:t xml:space="preserve">1. God se plan is groter as ons eie, en soms moet ons lyding vir hom aanvaar en verduur.</w:t>
      </w:r>
    </w:p>
    <w:p w14:paraId="33D391C9" w14:textId="77777777" w:rsidR="00F90BDC" w:rsidRDefault="00F90BDC"/>
    <w:p w14:paraId="568C92FA" w14:textId="77777777" w:rsidR="00F90BDC" w:rsidRDefault="00F90BDC">
      <w:r xmlns:w="http://schemas.openxmlformats.org/wordprocessingml/2006/main">
        <w:t xml:space="preserve">2. Ons lewens is verbygaande, en ons ware beloning lê in die hemel.</w:t>
      </w:r>
    </w:p>
    <w:p w14:paraId="69EF5B2E" w14:textId="77777777" w:rsidR="00F90BDC" w:rsidRDefault="00F90BDC"/>
    <w:p w14:paraId="1E89F62A" w14:textId="77777777" w:rsidR="00F90BDC" w:rsidRDefault="00F90BDC">
      <w:r xmlns:w="http://schemas.openxmlformats.org/wordprocessingml/2006/main">
        <w:t xml:space="preserve">1. Romeine 8:18, "Want ek meen dat die lyding van die huidige tyd nie vergelykbaar is met die heerlikheid wat aan ons geopenbaar sal word nie."</w:t>
      </w:r>
    </w:p>
    <w:p w14:paraId="2DB565CD" w14:textId="77777777" w:rsidR="00F90BDC" w:rsidRDefault="00F90BDC"/>
    <w:p w14:paraId="230F3A53" w14:textId="77777777" w:rsidR="00F90BDC" w:rsidRDefault="00F90BDC">
      <w:r xmlns:w="http://schemas.openxmlformats.org/wordprocessingml/2006/main">
        <w:t xml:space="preserve">2. 2 Korintiërs 4:17-18, "Want hierdie ligte oombliklike verdrukking berei vir ons 'n ewige gewig van heerlikheid voor, bo alle vergelyking, omdat ons nie let op die sigbare dinge nie, maar op die onsigbare. wat sigbaar is, is verganklik, maar die onsigbare is ewig.”</w:t>
      </w:r>
    </w:p>
    <w:p w14:paraId="1A3D3542" w14:textId="77777777" w:rsidR="00F90BDC" w:rsidRDefault="00F90BDC"/>
    <w:p w14:paraId="3930D3CF" w14:textId="77777777" w:rsidR="00F90BDC" w:rsidRDefault="00F90BDC">
      <w:r xmlns:w="http://schemas.openxmlformats.org/wordprocessingml/2006/main">
        <w:t xml:space="preserve">Matteus 14:11 En sy hoof is in 'n skottel gebring en aan die meisie gegee, en sy het dit na haar moeder gebring.</w:t>
      </w:r>
    </w:p>
    <w:p w14:paraId="213A73D5" w14:textId="77777777" w:rsidR="00F90BDC" w:rsidRDefault="00F90BDC"/>
    <w:p w14:paraId="5A7A7EBB" w14:textId="77777777" w:rsidR="00F90BDC" w:rsidRDefault="00F90BDC">
      <w:r xmlns:w="http://schemas.openxmlformats.org/wordprocessingml/2006/main">
        <w:t xml:space="preserve">Johannes die Doper is onthoof en sy kop is na die dogter van Herodes gestuur, wat dit toe na haar ma gebring het.</w:t>
      </w:r>
    </w:p>
    <w:p w14:paraId="285CA94C" w14:textId="77777777" w:rsidR="00F90BDC" w:rsidRDefault="00F90BDC"/>
    <w:p w14:paraId="05D78887" w14:textId="77777777" w:rsidR="00F90BDC" w:rsidRDefault="00F90BDC">
      <w:r xmlns:w="http://schemas.openxmlformats.org/wordprocessingml/2006/main">
        <w:t xml:space="preserve">1. Die krag van volharding in die aangesig van teëspoed</w:t>
      </w:r>
    </w:p>
    <w:p w14:paraId="389D5432" w14:textId="77777777" w:rsidR="00F90BDC" w:rsidRDefault="00F90BDC"/>
    <w:p w14:paraId="06B3E200" w14:textId="77777777" w:rsidR="00F90BDC" w:rsidRDefault="00F90BDC">
      <w:r xmlns:w="http://schemas.openxmlformats.org/wordprocessingml/2006/main">
        <w:t xml:space="preserve">2. Die belangrikheid van lojaliteit aan 'n mens se familie</w:t>
      </w:r>
    </w:p>
    <w:p w14:paraId="3DF1D9B1" w14:textId="77777777" w:rsidR="00F90BDC" w:rsidRDefault="00F90BDC"/>
    <w:p w14:paraId="02391DEB" w14:textId="77777777" w:rsidR="00F90BDC" w:rsidRDefault="00F90BDC">
      <w:r xmlns:w="http://schemas.openxmlformats.org/wordprocessingml/2006/main">
        <w:t xml:space="preserve">1. Psalm 118:6 - "Die HERE is aan my kant; ek sal nie vrees nie. Wat kan 'n mens aan my doen?"</w:t>
      </w:r>
    </w:p>
    <w:p w14:paraId="643D5FD7" w14:textId="77777777" w:rsidR="00F90BDC" w:rsidRDefault="00F90BDC"/>
    <w:p w14:paraId="2192A00A" w14:textId="77777777" w:rsidR="00F90BDC" w:rsidRDefault="00F90BDC">
      <w:r xmlns:w="http://schemas.openxmlformats.org/wordprocessingml/2006/main">
        <w:t xml:space="preserve">2. Spreuke 17:17 - "'n Vriend het te alle tye lief, en 'n broer word gebore vir teëspoed."</w:t>
      </w:r>
    </w:p>
    <w:p w14:paraId="11125D74" w14:textId="77777777" w:rsidR="00F90BDC" w:rsidRDefault="00F90BDC"/>
    <w:p w14:paraId="0897D900" w14:textId="77777777" w:rsidR="00F90BDC" w:rsidRDefault="00F90BDC">
      <w:r xmlns:w="http://schemas.openxmlformats.org/wordprocessingml/2006/main">
        <w:t xml:space="preserve">Matteus 14:12 En sy dissipels het gekom en die liggaam geneem en dit begrawe en gegaan en dit vir Jesus vertel.</w:t>
      </w:r>
    </w:p>
    <w:p w14:paraId="446C8EC5" w14:textId="77777777" w:rsidR="00F90BDC" w:rsidRDefault="00F90BDC"/>
    <w:p w14:paraId="13ADF722" w14:textId="77777777" w:rsidR="00F90BDC" w:rsidRDefault="00F90BDC">
      <w:r xmlns:w="http://schemas.openxmlformats.org/wordprocessingml/2006/main">
        <w:t xml:space="preserve">Die dissipels van Jesus het sy liggaam geneem en dit begrawe nadat hy gesterf het, en toe vir Jesus gesê.</w:t>
      </w:r>
    </w:p>
    <w:p w14:paraId="13EE857B" w14:textId="77777777" w:rsidR="00F90BDC" w:rsidRDefault="00F90BDC"/>
    <w:p w14:paraId="40838704" w14:textId="77777777" w:rsidR="00F90BDC" w:rsidRDefault="00F90BDC">
      <w:r xmlns:w="http://schemas.openxmlformats.org/wordprocessingml/2006/main">
        <w:t xml:space="preserve">1. Die krag van liefde: hoe Jesus se dissipels hul toewyding gedemonstreer het selfs ná sy dood</w:t>
      </w:r>
    </w:p>
    <w:p w14:paraId="10DF7B4C" w14:textId="77777777" w:rsidR="00F90BDC" w:rsidRDefault="00F90BDC"/>
    <w:p w14:paraId="6889DA17" w14:textId="77777777" w:rsidR="00F90BDC" w:rsidRDefault="00F90BDC">
      <w:r xmlns:w="http://schemas.openxmlformats.org/wordprocessingml/2006/main">
        <w:t xml:space="preserve">2. Omgee vir die dooies: Die voorbeeld van Jesus se dissipels</w:t>
      </w:r>
    </w:p>
    <w:p w14:paraId="0B808923" w14:textId="77777777" w:rsidR="00F90BDC" w:rsidRDefault="00F90BDC"/>
    <w:p w14:paraId="5D19C2F4" w14:textId="77777777" w:rsidR="00F90BDC" w:rsidRDefault="00F90BDC">
      <w:r xmlns:w="http://schemas.openxmlformats.org/wordprocessingml/2006/main">
        <w:t xml:space="preserve">1. Romeine 12:15 - "Wees bly saam met die wat bly is; treur saam met die wat treur."</w:t>
      </w:r>
    </w:p>
    <w:p w14:paraId="4058F02B" w14:textId="77777777" w:rsidR="00F90BDC" w:rsidRDefault="00F90BDC"/>
    <w:p w14:paraId="2F02802F" w14:textId="77777777" w:rsidR="00F90BDC" w:rsidRDefault="00F90BDC">
      <w:r xmlns:w="http://schemas.openxmlformats.org/wordprocessingml/2006/main">
        <w:t xml:space="preserve">2. 1 Korintiërs 13:13 - "En nou bly hierdie drie: geloof, hoop en liefde. Maar die grootste hiervan is die liefde."</w:t>
      </w:r>
    </w:p>
    <w:p w14:paraId="0DFC4765" w14:textId="77777777" w:rsidR="00F90BDC" w:rsidRDefault="00F90BDC"/>
    <w:p w14:paraId="224BA9A3" w14:textId="77777777" w:rsidR="00F90BDC" w:rsidRDefault="00F90BDC">
      <w:r xmlns:w="http://schemas.openxmlformats.org/wordprocessingml/2006/main">
        <w:t xml:space="preserve">Matteus 14:13 Toe Jesus dit hoor, het Hy daarvandaan per skip vertrek na 'n verlate plek afsonderlik; en toe die skare dit hoor, het hulle Hom te voet uit die stede gevolg.</w:t>
      </w:r>
    </w:p>
    <w:p w14:paraId="4BB791AE" w14:textId="77777777" w:rsidR="00F90BDC" w:rsidRDefault="00F90BDC"/>
    <w:p w14:paraId="5C5C9447" w14:textId="77777777" w:rsidR="00F90BDC" w:rsidRDefault="00F90BDC">
      <w:r xmlns:w="http://schemas.openxmlformats.org/wordprocessingml/2006/main">
        <w:t xml:space="preserve">Jesus het nuus van 'n situasie ontvang en besluit om per boot na 'n afgeleë plek te gaan. Mense het daarvan gehoor en Hom te voet uit die stede gevolg.</w:t>
      </w:r>
    </w:p>
    <w:p w14:paraId="66B1605A" w14:textId="77777777" w:rsidR="00F90BDC" w:rsidRDefault="00F90BDC"/>
    <w:p w14:paraId="3DCA4080" w14:textId="77777777" w:rsidR="00F90BDC" w:rsidRDefault="00F90BDC">
      <w:r xmlns:w="http://schemas.openxmlformats.org/wordprocessingml/2006/main">
        <w:t xml:space="preserve">1. "Vertrou in Jesus: Wanneer die lewe moeilik word"</w:t>
      </w:r>
    </w:p>
    <w:p w14:paraId="1319463E" w14:textId="77777777" w:rsidR="00F90BDC" w:rsidRDefault="00F90BDC"/>
    <w:p w14:paraId="4BA886E6" w14:textId="77777777" w:rsidR="00F90BDC" w:rsidRDefault="00F90BDC">
      <w:r xmlns:w="http://schemas.openxmlformats.org/wordprocessingml/2006/main">
        <w:t xml:space="preserve">2. "God se voorsienigheid: volg Jesus in geloof"</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8:28 – En ons weet dat God in alles ten goede meewerk vir dié wat Hom liefhet, wat volgens sy voorneme geroep is.</w:t>
      </w:r>
    </w:p>
    <w:p w14:paraId="08DBD066" w14:textId="77777777" w:rsidR="00F90BDC" w:rsidRDefault="00F90BDC"/>
    <w:p w14:paraId="73D6802A" w14:textId="77777777" w:rsidR="00F90BDC" w:rsidRDefault="00F90BDC">
      <w:r xmlns:w="http://schemas.openxmlformats.org/wordprocessingml/2006/main">
        <w:t xml:space="preserve">2. 1 Petrus 5:7 - Werp al julle bekommernisse op Hom, want Hy sorg vir julle.</w:t>
      </w:r>
    </w:p>
    <w:p w14:paraId="06FFC46C" w14:textId="77777777" w:rsidR="00F90BDC" w:rsidRDefault="00F90BDC"/>
    <w:p w14:paraId="1D1F0BC6" w14:textId="77777777" w:rsidR="00F90BDC" w:rsidRDefault="00F90BDC">
      <w:r xmlns:w="http://schemas.openxmlformats.org/wordprocessingml/2006/main">
        <w:t xml:space="preserve">Matteus 14:14 En Jesus het uitgegaan en 'n groot menigte gesien, en Hy was innig jammer vir hulle, en Hy het hulle siekes gesond gemaak.</w:t>
      </w:r>
    </w:p>
    <w:p w14:paraId="4B1368AC" w14:textId="77777777" w:rsidR="00F90BDC" w:rsidRDefault="00F90BDC"/>
    <w:p w14:paraId="42A35BBC" w14:textId="77777777" w:rsidR="00F90BDC" w:rsidRDefault="00F90BDC">
      <w:r xmlns:w="http://schemas.openxmlformats.org/wordprocessingml/2006/main">
        <w:t xml:space="preserve">Jesus het medelye met die siekes betoon en hulle genees.</w:t>
      </w:r>
    </w:p>
    <w:p w14:paraId="10031F8E" w14:textId="77777777" w:rsidR="00F90BDC" w:rsidRDefault="00F90BDC"/>
    <w:p w14:paraId="62DE3F69" w14:textId="77777777" w:rsidR="00F90BDC" w:rsidRDefault="00F90BDC">
      <w:r xmlns:w="http://schemas.openxmlformats.org/wordprocessingml/2006/main">
        <w:t xml:space="preserve">1: Jesus roep ons op om medelye en liefde te betoon aan almal, selfs diegene wat swaarkry.</w:t>
      </w:r>
    </w:p>
    <w:p w14:paraId="03337B29" w14:textId="77777777" w:rsidR="00F90BDC" w:rsidRDefault="00F90BDC"/>
    <w:p w14:paraId="69088977" w14:textId="77777777" w:rsidR="00F90BDC" w:rsidRDefault="00F90BDC">
      <w:r xmlns:w="http://schemas.openxmlformats.org/wordprocessingml/2006/main">
        <w:t xml:space="preserve">2: Jesus wys ons hoe om ons lewens met onvoorwaardelike liefde en sorg te leef.</w:t>
      </w:r>
    </w:p>
    <w:p w14:paraId="078E9592" w14:textId="77777777" w:rsidR="00F90BDC" w:rsidRDefault="00F90BDC"/>
    <w:p w14:paraId="040CA569" w14:textId="77777777" w:rsidR="00F90BDC" w:rsidRDefault="00F90BDC">
      <w:r xmlns:w="http://schemas.openxmlformats.org/wordprocessingml/2006/main">
        <w:t xml:space="preserve">1: Lukas 10:25-37 - Die gelykenis van die barmhartige Samaritaan.</w:t>
      </w:r>
    </w:p>
    <w:p w14:paraId="7432566D" w14:textId="77777777" w:rsidR="00F90BDC" w:rsidRDefault="00F90BDC"/>
    <w:p w14:paraId="4A2A9706" w14:textId="77777777" w:rsidR="00F90BDC" w:rsidRDefault="00F90BDC">
      <w:r xmlns:w="http://schemas.openxmlformats.org/wordprocessingml/2006/main">
        <w:t xml:space="preserve">2:1 Joh 3:16-18 - God se liefde vir ons en Sy oproep tot ons om mekaar lief te hê.</w:t>
      </w:r>
    </w:p>
    <w:p w14:paraId="5EF08BBB" w14:textId="77777777" w:rsidR="00F90BDC" w:rsidRDefault="00F90BDC"/>
    <w:p w14:paraId="4D2D7ADF" w14:textId="77777777" w:rsidR="00F90BDC" w:rsidRDefault="00F90BDC">
      <w:r xmlns:w="http://schemas.openxmlformats.org/wordprocessingml/2006/main">
        <w:t xml:space="preserve">Mat 14:15 En toe dit aand geword het, het sy dissipels na Hom gekom en gesê: Dit is 'n verlate plek, en die tyd is nou verby; stuur die skare weg, dat hulle na die dorpe kan gaan en vir hulle voedsel kan koop.</w:t>
      </w:r>
    </w:p>
    <w:p w14:paraId="64CF931A" w14:textId="77777777" w:rsidR="00F90BDC" w:rsidRDefault="00F90BDC"/>
    <w:p w14:paraId="0A4B4156" w14:textId="77777777" w:rsidR="00F90BDC" w:rsidRDefault="00F90BDC">
      <w:r xmlns:w="http://schemas.openxmlformats.org/wordprocessingml/2006/main">
        <w:t xml:space="preserve">Die dissipels van Jesus het hom gevra om die skare weg te stuur om kos te koop, want dit was aand en hulle was in 'n woestyn plek.</w:t>
      </w:r>
    </w:p>
    <w:p w14:paraId="04164182" w14:textId="77777777" w:rsidR="00F90BDC" w:rsidRDefault="00F90BDC"/>
    <w:p w14:paraId="64DBD3B8" w14:textId="77777777" w:rsidR="00F90BDC" w:rsidRDefault="00F90BDC">
      <w:r xmlns:w="http://schemas.openxmlformats.org/wordprocessingml/2006/main">
        <w:t xml:space="preserve">1. God sal in al ons behoeftes voorsien as ons op Hom vertrou.</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sorg vir ons broers en susters in nood.</w:t>
      </w:r>
    </w:p>
    <w:p w14:paraId="3BDE5BD0" w14:textId="77777777" w:rsidR="00F90BDC" w:rsidRDefault="00F90BDC"/>
    <w:p w14:paraId="5C750D22" w14:textId="77777777" w:rsidR="00F90BDC" w:rsidRDefault="00F90BDC">
      <w:r xmlns:w="http://schemas.openxmlformats.org/wordprocessingml/2006/main">
        <w:t xml:space="preserve">1. Filippense 4:19 - En my God sal in elke behoefte van julle voorsien na sy rykdom in heerlikheid in Christus Jesus.</w:t>
      </w:r>
    </w:p>
    <w:p w14:paraId="1185B1A3" w14:textId="77777777" w:rsidR="00F90BDC" w:rsidRDefault="00F90BDC"/>
    <w:p w14:paraId="50FC7D5A" w14:textId="77777777" w:rsidR="00F90BDC" w:rsidRDefault="00F90BDC">
      <w:r xmlns:w="http://schemas.openxmlformats.org/wordprocessingml/2006/main">
        <w:t xml:space="preserve">2. Jakobus 2:15-17 - As 'n broer of suster swak aangetrek is en 'n gebrek aan daaglikse voedsel het, en een van julle sê vir hulle: Gaan in vrede, word warm en versadig, sonder om vir hulle die nodige dinge te gee. liggaam, wat help dit?</w:t>
      </w:r>
    </w:p>
    <w:p w14:paraId="0161B5F3" w14:textId="77777777" w:rsidR="00F90BDC" w:rsidRDefault="00F90BDC"/>
    <w:p w14:paraId="1C8DCCFF" w14:textId="77777777" w:rsidR="00F90BDC" w:rsidRDefault="00F90BDC">
      <w:r xmlns:w="http://schemas.openxmlformats.org/wordprocessingml/2006/main">
        <w:t xml:space="preserve">Mat 14:16 Maar Jesus sê vir hulle: Hulle hoef nie weg te gaan nie; gee vir hulle om te eet.</w:t>
      </w:r>
    </w:p>
    <w:p w14:paraId="06FE2271" w14:textId="77777777" w:rsidR="00F90BDC" w:rsidRDefault="00F90BDC"/>
    <w:p w14:paraId="5E7BF2D2" w14:textId="77777777" w:rsidR="00F90BDC" w:rsidRDefault="00F90BDC">
      <w:r xmlns:w="http://schemas.openxmlformats.org/wordprocessingml/2006/main">
        <w:t xml:space="preserve">Jesus het deernis aan die mense betoon deur sy dissipels opdrag te gee om hulle te voed.</w:t>
      </w:r>
    </w:p>
    <w:p w14:paraId="541F5976" w14:textId="77777777" w:rsidR="00F90BDC" w:rsidRDefault="00F90BDC"/>
    <w:p w14:paraId="51B7ED11" w14:textId="77777777" w:rsidR="00F90BDC" w:rsidRDefault="00F90BDC">
      <w:r xmlns:w="http://schemas.openxmlformats.org/wordprocessingml/2006/main">
        <w:t xml:space="preserve">1: Jesus leer ons om medelye en vrygewig te wees teenoor diegene in nood.</w:t>
      </w:r>
    </w:p>
    <w:p w14:paraId="180E7FEB" w14:textId="77777777" w:rsidR="00F90BDC" w:rsidRDefault="00F90BDC"/>
    <w:p w14:paraId="7F4E0C92" w14:textId="77777777" w:rsidR="00F90BDC" w:rsidRDefault="00F90BDC">
      <w:r xmlns:w="http://schemas.openxmlformats.org/wordprocessingml/2006/main">
        <w:t xml:space="preserve">2: Jesus wys vir ons dat daar genoeg is om rond te gaan wanneer ons deel wat ons het.</w:t>
      </w:r>
    </w:p>
    <w:p w14:paraId="704531B3" w14:textId="77777777" w:rsidR="00F90BDC" w:rsidRDefault="00F90BDC"/>
    <w:p w14:paraId="29909930" w14:textId="77777777" w:rsidR="00F90BDC" w:rsidRDefault="00F90BDC">
      <w:r xmlns:w="http://schemas.openxmlformats.org/wordprocessingml/2006/main">
        <w:t xml:space="preserve">1: Matteus 25:35-40 - Want ek was honger, en julle het vir my iets gegee om te eet; Ek was dors en jy het my iets gegee om te drink; Ek was 'n vreemdeling en jy het my genooi.</w:t>
      </w:r>
    </w:p>
    <w:p w14:paraId="2B519557" w14:textId="77777777" w:rsidR="00F90BDC" w:rsidRDefault="00F90BDC"/>
    <w:p w14:paraId="73DAE858" w14:textId="77777777" w:rsidR="00F90BDC" w:rsidRDefault="00F90BDC">
      <w:r xmlns:w="http://schemas.openxmlformats.org/wordprocessingml/2006/main">
        <w:t xml:space="preserve">2:1 Joh 3:17-18 - As iemand materiële besittings het en 'n broer of suster in nood sien, maar hom nie oor hulle ontferm nie, hoe kan die liefde van God in daardie persoon wees? Liewe kinders, laat ons nie liefhê met woorde of spraak nie, maar met dade en in waarheid.</w:t>
      </w:r>
    </w:p>
    <w:p w14:paraId="30106B96" w14:textId="77777777" w:rsidR="00F90BDC" w:rsidRDefault="00F90BDC"/>
    <w:p w14:paraId="00FC1776" w14:textId="77777777" w:rsidR="00F90BDC" w:rsidRDefault="00F90BDC">
      <w:r xmlns:w="http://schemas.openxmlformats.org/wordprocessingml/2006/main">
        <w:t xml:space="preserve">Matteus 14:17 En hulle sê vir hom: Ons het hier net vyf brode en twee visse.</w:t>
      </w:r>
    </w:p>
    <w:p w14:paraId="621CC5A9" w14:textId="77777777" w:rsidR="00F90BDC" w:rsidRDefault="00F90BDC"/>
    <w:p w14:paraId="04D7BC4A" w14:textId="77777777" w:rsidR="00F90BDC" w:rsidRDefault="00F90BDC">
      <w:r xmlns:w="http://schemas.openxmlformats.org/wordprocessingml/2006/main">
        <w:t xml:space="preserve">Jesus voed die 5 000 met vyf brode en twee visse.</w:t>
      </w:r>
    </w:p>
    <w:p w14:paraId="635F244B" w14:textId="77777777" w:rsidR="00F90BDC" w:rsidRDefault="00F90BDC"/>
    <w:p w14:paraId="5400410A" w14:textId="77777777" w:rsidR="00F90BDC" w:rsidRDefault="00F90BDC">
      <w:r xmlns:w="http://schemas.openxmlformats.org/wordprocessingml/2006/main">
        <w:t xml:space="preserve">1: Jesus is in staat om te voorsien in enige behoefte wat ons het – maak nie saak hoe klein die hulpbronne is nie.</w:t>
      </w:r>
    </w:p>
    <w:p w14:paraId="28CBF6C6" w14:textId="77777777" w:rsidR="00F90BDC" w:rsidRDefault="00F90BDC"/>
    <w:p w14:paraId="33C6D11D" w14:textId="77777777" w:rsidR="00F90BDC" w:rsidRDefault="00F90BDC">
      <w:r xmlns:w="http://schemas.openxmlformats.org/wordprocessingml/2006/main">
        <w:t xml:space="preserve">2: Jesus se wonderwerke wys vir ons Sy krag en gesag om vir ons te voorsien.</w:t>
      </w:r>
    </w:p>
    <w:p w14:paraId="6D510E70" w14:textId="77777777" w:rsidR="00F90BDC" w:rsidRDefault="00F90BDC"/>
    <w:p w14:paraId="59A3D4C6" w14:textId="77777777" w:rsidR="00F90BDC" w:rsidRDefault="00F90BDC">
      <w:r xmlns:w="http://schemas.openxmlformats.org/wordprocessingml/2006/main">
        <w:t xml:space="preserve">1: Filippense 4:19 - En my God sal in elke behoefte van julle voorsien na sy rykdom in heerlikheid in Christus Jesus.</w:t>
      </w:r>
    </w:p>
    <w:p w14:paraId="7D2693F5" w14:textId="77777777" w:rsidR="00F90BDC" w:rsidRDefault="00F90BDC"/>
    <w:p w14:paraId="4C070AA6" w14:textId="77777777" w:rsidR="00F90BDC" w:rsidRDefault="00F90BDC">
      <w:r xmlns:w="http://schemas.openxmlformats.org/wordprocessingml/2006/main">
        <w:t xml:space="preserve">2: Jesaja 40:28-31 – Weet julle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14:paraId="45306AD4" w14:textId="77777777" w:rsidR="00F90BDC" w:rsidRDefault="00F90BDC"/>
    <w:p w14:paraId="6D7F2FC3" w14:textId="77777777" w:rsidR="00F90BDC" w:rsidRDefault="00F90BDC">
      <w:r xmlns:w="http://schemas.openxmlformats.org/wordprocessingml/2006/main">
        <w:t xml:space="preserve">Matteus 14:18 Hy sê: Bring hulle hier na my toe.</w:t>
      </w:r>
    </w:p>
    <w:p w14:paraId="4358497F" w14:textId="77777777" w:rsidR="00F90BDC" w:rsidRDefault="00F90BDC"/>
    <w:p w14:paraId="2D085824" w14:textId="77777777" w:rsidR="00F90BDC" w:rsidRDefault="00F90BDC">
      <w:r xmlns:w="http://schemas.openxmlformats.org/wordprocessingml/2006/main">
        <w:t xml:space="preserve">Jesus het die dissipels gevra om die mense na Hom toe te bring sodat Hy hulle kon voed.</w:t>
      </w:r>
    </w:p>
    <w:p w14:paraId="342A301A" w14:textId="77777777" w:rsidR="00F90BDC" w:rsidRDefault="00F90BDC"/>
    <w:p w14:paraId="518412D0" w14:textId="77777777" w:rsidR="00F90BDC" w:rsidRDefault="00F90BDC">
      <w:r xmlns:w="http://schemas.openxmlformats.org/wordprocessingml/2006/main">
        <w:t xml:space="preserve">1: Jesus demonstreer Sy liefde en sorg vir ons deur in ons behoeftes te voorsien.</w:t>
      </w:r>
    </w:p>
    <w:p w14:paraId="52D28656" w14:textId="77777777" w:rsidR="00F90BDC" w:rsidRDefault="00F90BDC"/>
    <w:p w14:paraId="717863BC" w14:textId="77777777" w:rsidR="00F90BDC" w:rsidRDefault="00F90BDC">
      <w:r xmlns:w="http://schemas.openxmlformats.org/wordprocessingml/2006/main">
        <w:t xml:space="preserve">2: Ons kan op Jesus vertrou om vir ons te voorsien, selfs wanneer ons oorweldig voel.</w:t>
      </w:r>
    </w:p>
    <w:p w14:paraId="329722FA" w14:textId="77777777" w:rsidR="00F90BDC" w:rsidRDefault="00F90BDC"/>
    <w:p w14:paraId="6B259813" w14:textId="77777777" w:rsidR="00F90BDC" w:rsidRDefault="00F90BDC">
      <w:r xmlns:w="http://schemas.openxmlformats.org/wordprocessingml/2006/main">
        <w:t xml:space="preserve">1: Filippense 4:19 - En my God sal in elke behoefte van julle voorsien na sy rykdom in heerlikheid in Christus Jesus.</w:t>
      </w:r>
    </w:p>
    <w:p w14:paraId="1C480724" w14:textId="77777777" w:rsidR="00F90BDC" w:rsidRDefault="00F90BDC"/>
    <w:p w14:paraId="1246BBD5" w14:textId="77777777" w:rsidR="00F90BDC" w:rsidRDefault="00F90BDC">
      <w:r xmlns:w="http://schemas.openxmlformats.org/wordprocessingml/2006/main">
        <w:t xml:space="preserve">2: Matteus 6:31-33 - Moet julle dan nie kwel en sê: Wat moet ons eet nie? of "Wat sal ons drink?" of 'Wat sal ons aantrek?' Want die heidene soek al hierdie dinge, en julle hemelse </w:t>
      </w:r>
      <w:r xmlns:w="http://schemas.openxmlformats.org/wordprocessingml/2006/main">
        <w:lastRenderedPageBreak xmlns:w="http://schemas.openxmlformats.org/wordprocessingml/2006/main"/>
      </w:r>
      <w:r xmlns:w="http://schemas.openxmlformats.org/wordprocessingml/2006/main">
        <w:t xml:space="preserve">Vader weet dat julle dit alles nodig het. Maar soek eers die koninkryk van God en sy geregtigheid, en al hierdie dinge sal vir julle bygevoeg word.</w:t>
      </w:r>
    </w:p>
    <w:p w14:paraId="3EA0A65B" w14:textId="77777777" w:rsidR="00F90BDC" w:rsidRDefault="00F90BDC"/>
    <w:p w14:paraId="341AD1F1" w14:textId="77777777" w:rsidR="00F90BDC" w:rsidRDefault="00F90BDC">
      <w:r xmlns:w="http://schemas.openxmlformats.org/wordprocessingml/2006/main">
        <w:t xml:space="preserve">Matteus 14:19 En Hy het die skare bevel gegee om op die gras te gaan sit, en Hy neem die vyf brode en die twee visse, en kyk op na die hemel, seën en breek en gee die brode aan sy dissipels en die dissipels. aan die menigte.</w:t>
      </w:r>
    </w:p>
    <w:p w14:paraId="03F4DF13" w14:textId="77777777" w:rsidR="00F90BDC" w:rsidRDefault="00F90BDC"/>
    <w:p w14:paraId="641E8B2E" w14:textId="77777777" w:rsidR="00F90BDC" w:rsidRDefault="00F90BDC">
      <w:r xmlns:w="http://schemas.openxmlformats.org/wordprocessingml/2006/main">
        <w:t xml:space="preserve">Jesus het die vyf brode en twee visse geseën, dit gebreek en dit aan sy dissipels gegee om aan die skare te gee.</w:t>
      </w:r>
    </w:p>
    <w:p w14:paraId="02CE5528" w14:textId="77777777" w:rsidR="00F90BDC" w:rsidRDefault="00F90BDC"/>
    <w:p w14:paraId="40A59328" w14:textId="77777777" w:rsidR="00F90BDC" w:rsidRDefault="00F90BDC">
      <w:r xmlns:w="http://schemas.openxmlformats.org/wordprocessingml/2006/main">
        <w:t xml:space="preserve">1. Jesus se voorbeeld van vrygewigheid en omgee vir ander.</w:t>
      </w:r>
    </w:p>
    <w:p w14:paraId="2B0B4525" w14:textId="77777777" w:rsidR="00F90BDC" w:rsidRDefault="00F90BDC"/>
    <w:p w14:paraId="6A685E3A" w14:textId="77777777" w:rsidR="00F90BDC" w:rsidRDefault="00F90BDC">
      <w:r xmlns:w="http://schemas.openxmlformats.org/wordprocessingml/2006/main">
        <w:t xml:space="preserve">2. Die krag van geloof en seën.</w:t>
      </w:r>
    </w:p>
    <w:p w14:paraId="40F3C358" w14:textId="77777777" w:rsidR="00F90BDC" w:rsidRDefault="00F90BDC"/>
    <w:p w14:paraId="6299CC80" w14:textId="77777777" w:rsidR="00F90BDC" w:rsidRDefault="00F90BDC">
      <w:r xmlns:w="http://schemas.openxmlformats.org/wordprocessingml/2006/main">
        <w:t xml:space="preserve">1. Filippense 4:19 - En my God sal in al julle behoeftes voorsien volgens die rykdom van sy heerlikheid in Christus Jesus.</w:t>
      </w:r>
    </w:p>
    <w:p w14:paraId="414739EB" w14:textId="77777777" w:rsidR="00F90BDC" w:rsidRDefault="00F90BDC"/>
    <w:p w14:paraId="6485CA08" w14:textId="77777777" w:rsidR="00F90BDC" w:rsidRDefault="00F90BDC">
      <w:r xmlns:w="http://schemas.openxmlformats.org/wordprocessingml/2006/main">
        <w:t xml:space="preserve">2. Lukas 12:22-34 - Toe sê Jesus vir sy dissipels: “Daarom sê Ek vir julle: Moenie julle kwel oor julle lewe, wat julle sal eet nie; of oor jou liggaam, wat jy sal dra.</w:t>
      </w:r>
    </w:p>
    <w:p w14:paraId="7BA470B1" w14:textId="77777777" w:rsidR="00F90BDC" w:rsidRDefault="00F90BDC"/>
    <w:p w14:paraId="6E8423B2" w14:textId="77777777" w:rsidR="00F90BDC" w:rsidRDefault="00F90BDC">
      <w:r xmlns:w="http://schemas.openxmlformats.org/wordprocessingml/2006/main">
        <w:t xml:space="preserve">Mat 14:20 En hulle het almal geëet en versadig geword, en van die oorblywende brokstukke het hulle twaalf mandjies vol opgetel.</w:t>
      </w:r>
    </w:p>
    <w:p w14:paraId="5E5A44FF" w14:textId="77777777" w:rsidR="00F90BDC" w:rsidRDefault="00F90BDC"/>
    <w:p w14:paraId="4815C2AD" w14:textId="77777777" w:rsidR="00F90BDC" w:rsidRDefault="00F90BDC">
      <w:r xmlns:w="http://schemas.openxmlformats.org/wordprocessingml/2006/main">
        <w:t xml:space="preserve">Die dissipels kon 'n groot skare voed met 'n klein hoeveelheid kos.</w:t>
      </w:r>
    </w:p>
    <w:p w14:paraId="05DA511A" w14:textId="77777777" w:rsidR="00F90BDC" w:rsidRDefault="00F90BDC"/>
    <w:p w14:paraId="2365F54A" w14:textId="77777777" w:rsidR="00F90BDC" w:rsidRDefault="00F90BDC">
      <w:r xmlns:w="http://schemas.openxmlformats.org/wordprocessingml/2006/main">
        <w:t xml:space="preserve">1: God se voorsiening is genoeg vir al ons behoeftes.</w:t>
      </w:r>
    </w:p>
    <w:p w14:paraId="197FDD1F" w14:textId="77777777" w:rsidR="00F90BDC" w:rsidRDefault="00F90BDC"/>
    <w:p w14:paraId="59529B71" w14:textId="77777777" w:rsidR="00F90BDC" w:rsidRDefault="00F90BDC">
      <w:r xmlns:w="http://schemas.openxmlformats.org/wordprocessingml/2006/main">
        <w:t xml:space="preserve">2: Vertrou op die Here om te voorsien.</w:t>
      </w:r>
    </w:p>
    <w:p w14:paraId="51222C32" w14:textId="77777777" w:rsidR="00F90BDC" w:rsidRDefault="00F90BDC"/>
    <w:p w14:paraId="27065474" w14:textId="77777777" w:rsidR="00F90BDC" w:rsidRDefault="00F90BDC">
      <w:r xmlns:w="http://schemas.openxmlformats.org/wordprocessingml/2006/main">
        <w:t xml:space="preserve">1: Filippense 4:19 "En my God sal in al julle behoeftes voorsien na die rykdom van sy heerlikheid in Christus Jesus."</w:t>
      </w:r>
    </w:p>
    <w:p w14:paraId="38E2BB43" w14:textId="77777777" w:rsidR="00F90BDC" w:rsidRDefault="00F90BDC"/>
    <w:p w14:paraId="6D36BA00" w14:textId="77777777" w:rsidR="00F90BDC" w:rsidRDefault="00F90BDC">
      <w:r xmlns:w="http://schemas.openxmlformats.org/wordprocessingml/2006/main">
        <w:t xml:space="preserve">2: Spreuke 3:5-6 "Vertrou op die Here met jou hele hart en steun nie op jou eie insig nie; wees aan Hom in al jou weë onderdanig, en Hy sal jou paaie gelyk maak."</w:t>
      </w:r>
    </w:p>
    <w:p w14:paraId="678A88D6" w14:textId="77777777" w:rsidR="00F90BDC" w:rsidRDefault="00F90BDC"/>
    <w:p w14:paraId="48B056E1" w14:textId="77777777" w:rsidR="00F90BDC" w:rsidRDefault="00F90BDC">
      <w:r xmlns:w="http://schemas.openxmlformats.org/wordprocessingml/2006/main">
        <w:t xml:space="preserve">Mat 14:21 En die wat geëet het, was omtrent vyf duisend man, buiten vroue en kinders.</w:t>
      </w:r>
    </w:p>
    <w:p w14:paraId="3001C71D" w14:textId="77777777" w:rsidR="00F90BDC" w:rsidRDefault="00F90BDC"/>
    <w:p w14:paraId="4F40610D" w14:textId="77777777" w:rsidR="00F90BDC" w:rsidRDefault="00F90BDC">
      <w:r xmlns:w="http://schemas.openxmlformats.org/wordprocessingml/2006/main">
        <w:t xml:space="preserve">Hierdie gedeelte praat van die wonderbaarlike voeding van vyfduisend mense met slegs vyf brode en twee visse.</w:t>
      </w:r>
    </w:p>
    <w:p w14:paraId="73D80E6E" w14:textId="77777777" w:rsidR="00F90BDC" w:rsidRDefault="00F90BDC"/>
    <w:p w14:paraId="42AE8294" w14:textId="77777777" w:rsidR="00F90BDC" w:rsidRDefault="00F90BDC">
      <w:r xmlns:w="http://schemas.openxmlformats.org/wordprocessingml/2006/main">
        <w:t xml:space="preserve">1. Die krag van geloof: hoe Jesus op wonderbaarlike wyse vyf duisend mense gevoed het met vyf brode en twee visse</w:t>
      </w:r>
    </w:p>
    <w:p w14:paraId="3BD441E8" w14:textId="77777777" w:rsidR="00F90BDC" w:rsidRDefault="00F90BDC"/>
    <w:p w14:paraId="58F12876" w14:textId="77777777" w:rsidR="00F90BDC" w:rsidRDefault="00F90BDC">
      <w:r xmlns:w="http://schemas.openxmlformats.org/wordprocessingml/2006/main">
        <w:t xml:space="preserve">2. Die brood van die lewe: Hoe Jesus brood gebruik het om sy liefde vir die mensdom te simboliseer</w:t>
      </w:r>
    </w:p>
    <w:p w14:paraId="36AA2623" w14:textId="77777777" w:rsidR="00F90BDC" w:rsidRDefault="00F90BDC"/>
    <w:p w14:paraId="3885DC70" w14:textId="77777777" w:rsidR="00F90BDC" w:rsidRDefault="00F90BDC">
      <w:r xmlns:w="http://schemas.openxmlformats.org/wordprocessingml/2006/main">
        <w:t xml:space="preserve">1. Johannes 6:1-14 – Jesus voed die Vyfduisend</w:t>
      </w:r>
    </w:p>
    <w:p w14:paraId="026698B9" w14:textId="77777777" w:rsidR="00F90BDC" w:rsidRDefault="00F90BDC"/>
    <w:p w14:paraId="34FD9121" w14:textId="77777777" w:rsidR="00F90BDC" w:rsidRDefault="00F90BDC">
      <w:r xmlns:w="http://schemas.openxmlformats.org/wordprocessingml/2006/main">
        <w:t xml:space="preserve">2. Lukas 9:10-17 – Jesus voed die vierduisend</w:t>
      </w:r>
    </w:p>
    <w:p w14:paraId="7EB56100" w14:textId="77777777" w:rsidR="00F90BDC" w:rsidRDefault="00F90BDC"/>
    <w:p w14:paraId="0F572ED2" w14:textId="77777777" w:rsidR="00F90BDC" w:rsidRDefault="00F90BDC">
      <w:r xmlns:w="http://schemas.openxmlformats.org/wordprocessingml/2006/main">
        <w:t xml:space="preserve">Matteus 14:22 En Jesus het dadelik sy dissipels gedwing om in 'n skuit te klim en voor Hom uit te gaan na die oorkant toe, terwyl Hy die skare wegstuur.</w:t>
      </w:r>
    </w:p>
    <w:p w14:paraId="1EABDE78" w14:textId="77777777" w:rsidR="00F90BDC" w:rsidRDefault="00F90BDC"/>
    <w:p w14:paraId="42827391" w14:textId="77777777" w:rsidR="00F90BDC" w:rsidRDefault="00F90BDC">
      <w:r xmlns:w="http://schemas.openxmlformats.org/wordprocessingml/2006/main">
        <w:t xml:space="preserve">Jesus het sy dissipels opdrag gegee om in 'n skip te gaan en na die oorkant te vaar terwyl Hy die skare wegstuur.</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gehoorsaam wees aan die instruksies van Jesus, selfs wanneer ons nie verstaan hoekom nie.</w:t>
      </w:r>
    </w:p>
    <w:p w14:paraId="2958777B" w14:textId="77777777" w:rsidR="00F90BDC" w:rsidRDefault="00F90BDC"/>
    <w:p w14:paraId="41EC67A6" w14:textId="77777777" w:rsidR="00F90BDC" w:rsidRDefault="00F90BDC">
      <w:r xmlns:w="http://schemas.openxmlformats.org/wordprocessingml/2006/main">
        <w:t xml:space="preserve">2: Ons moet gereed wees om Jesus te volg waar Hy ons ook al lei.</w:t>
      </w:r>
    </w:p>
    <w:p w14:paraId="25512D76" w14:textId="77777777" w:rsidR="00F90BDC" w:rsidRDefault="00F90BDC"/>
    <w:p w14:paraId="3649DFC2" w14:textId="77777777" w:rsidR="00F90BDC" w:rsidRDefault="00F90BDC">
      <w:r xmlns:w="http://schemas.openxmlformats.org/wordprocessingml/2006/main">
        <w:t xml:space="preserve">1: Lukas 5:4-5 - "En toe Hy klaar gepraat het, sê Hy vir Simon: Steek uit in die diepte en laat julle nette uitgooi om te vang." En Simon antwoord: Meester, ons het die hele nag geswoeg en niks gevat nie, maar op u woord sal ek die nette uitgooi.</w:t>
      </w:r>
    </w:p>
    <w:p w14:paraId="4B19F1CA" w14:textId="77777777" w:rsidR="00F90BDC" w:rsidRDefault="00F90BDC"/>
    <w:p w14:paraId="3D5DA3D5" w14:textId="77777777" w:rsidR="00F90BDC" w:rsidRDefault="00F90BDC">
      <w:r xmlns:w="http://schemas.openxmlformats.org/wordprocessingml/2006/main">
        <w:t xml:space="preserve">2: Joh 21:22 – Jesus sê vir hom: “As dit My wil is dat hy moet bly totdat Ek kom, wat gaan dit jou aan? Jy volg my!”</w:t>
      </w:r>
    </w:p>
    <w:p w14:paraId="4C62E6DD" w14:textId="77777777" w:rsidR="00F90BDC" w:rsidRDefault="00F90BDC"/>
    <w:p w14:paraId="093F86E1" w14:textId="77777777" w:rsidR="00F90BDC" w:rsidRDefault="00F90BDC">
      <w:r xmlns:w="http://schemas.openxmlformats.org/wordprocessingml/2006/main">
        <w:t xml:space="preserve">Mat 14:23 En nadat Hy die skare weggestuur het, het Hy op die berg geklim om apart te bid; en toe dit aand geword het, was Hy alleen daar.</w:t>
      </w:r>
    </w:p>
    <w:p w14:paraId="65260A00" w14:textId="77777777" w:rsidR="00F90BDC" w:rsidRDefault="00F90BDC"/>
    <w:p w14:paraId="7F5A9EE7" w14:textId="77777777" w:rsidR="00F90BDC" w:rsidRDefault="00F90BDC">
      <w:r xmlns:w="http://schemas.openxmlformats.org/wordprocessingml/2006/main">
        <w:t xml:space="preserve">Jesus het die skare weggestuur en alleen op 'n berg gegaan om in die aand te bid.</w:t>
      </w:r>
    </w:p>
    <w:p w14:paraId="528EFC41" w14:textId="77777777" w:rsidR="00F90BDC" w:rsidRDefault="00F90BDC"/>
    <w:p w14:paraId="527018A9" w14:textId="77777777" w:rsidR="00F90BDC" w:rsidRDefault="00F90BDC">
      <w:r xmlns:w="http://schemas.openxmlformats.org/wordprocessingml/2006/main">
        <w:t xml:space="preserve">1. Leer om stil te wees en tyd te kry vir gebed.</w:t>
      </w:r>
    </w:p>
    <w:p w14:paraId="316EFD70" w14:textId="77777777" w:rsidR="00F90BDC" w:rsidRDefault="00F90BDC"/>
    <w:p w14:paraId="09FD76B3" w14:textId="77777777" w:rsidR="00F90BDC" w:rsidRDefault="00F90BDC">
      <w:r xmlns:w="http://schemas.openxmlformats.org/wordprocessingml/2006/main">
        <w:t xml:space="preserve">2. Om nader aan God te groei deur tyd saam met Hom deur te bring.</w:t>
      </w:r>
    </w:p>
    <w:p w14:paraId="5BBF6FAB" w14:textId="77777777" w:rsidR="00F90BDC" w:rsidRDefault="00F90BDC"/>
    <w:p w14:paraId="5A2BC744" w14:textId="77777777" w:rsidR="00F90BDC" w:rsidRDefault="00F90BDC">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harte en julle sinne bewaar in Christus Jesus.”</w:t>
      </w:r>
    </w:p>
    <w:p w14:paraId="5C8854DE" w14:textId="77777777" w:rsidR="00F90BDC" w:rsidRDefault="00F90BDC"/>
    <w:p w14:paraId="752CA854" w14:textId="77777777" w:rsidR="00F90BDC" w:rsidRDefault="00F90BDC">
      <w:r xmlns:w="http://schemas.openxmlformats.org/wordprocessingml/2006/main">
        <w:t xml:space="preserve">2. Psalm 63:1 - “O God, U is my God; Ek soek jou ernstig; my siel dors na jou; my vlees word vir jou beswyk soos in ’n droë en uitgeputte land waar daar geen water is nie.”</w:t>
      </w:r>
    </w:p>
    <w:p w14:paraId="4D429CFE" w14:textId="77777777" w:rsidR="00F90BDC" w:rsidRDefault="00F90BDC"/>
    <w:p w14:paraId="0F8DAD7E" w14:textId="77777777" w:rsidR="00F90BDC" w:rsidRDefault="00F90BDC">
      <w:r xmlns:w="http://schemas.openxmlformats.org/wordprocessingml/2006/main">
        <w:t xml:space="preserve">Matteus 14:24 Maar die skip was nou in die middel van die see, deur die golwe gegooi, want die wind was </w:t>
      </w:r>
      <w:r xmlns:w="http://schemas.openxmlformats.org/wordprocessingml/2006/main">
        <w:lastRenderedPageBreak xmlns:w="http://schemas.openxmlformats.org/wordprocessingml/2006/main"/>
      </w:r>
      <w:r xmlns:w="http://schemas.openxmlformats.org/wordprocessingml/2006/main">
        <w:t xml:space="preserve">teenstrydig.</w:t>
      </w:r>
    </w:p>
    <w:p w14:paraId="49457FDB" w14:textId="77777777" w:rsidR="00F90BDC" w:rsidRDefault="00F90BDC"/>
    <w:p w14:paraId="0A46E089" w14:textId="77777777" w:rsidR="00F90BDC" w:rsidRDefault="00F90BDC">
      <w:r xmlns:w="http://schemas.openxmlformats.org/wordprocessingml/2006/main">
        <w:t xml:space="preserve">Die dissipels was in 'n boot in die middel van die see, en is deur die golwe geslinger as gevolg van sterk winde.</w:t>
      </w:r>
    </w:p>
    <w:p w14:paraId="5C20916E" w14:textId="77777777" w:rsidR="00F90BDC" w:rsidRDefault="00F90BDC"/>
    <w:p w14:paraId="68780280" w14:textId="77777777" w:rsidR="00F90BDC" w:rsidRDefault="00F90BDC">
      <w:r xmlns:w="http://schemas.openxmlformats.org/wordprocessingml/2006/main">
        <w:t xml:space="preserve">1. Teëspoed te oorkom - Kry krag in die storms van die lewe</w:t>
      </w:r>
    </w:p>
    <w:p w14:paraId="5F04C4A9" w14:textId="77777777" w:rsidR="00F90BDC" w:rsidRDefault="00F90BDC"/>
    <w:p w14:paraId="54F97144" w14:textId="77777777" w:rsidR="00F90BDC" w:rsidRDefault="00F90BDC">
      <w:r xmlns:w="http://schemas.openxmlformats.org/wordprocessingml/2006/main">
        <w:t xml:space="preserve">2. Geloof in die aangesig van Vrees – Leer om op God se Plan te vertrou</w:t>
      </w:r>
    </w:p>
    <w:p w14:paraId="007B30CC" w14:textId="77777777" w:rsidR="00F90BDC" w:rsidRDefault="00F90BDC"/>
    <w:p w14:paraId="110BB597" w14:textId="77777777" w:rsidR="00F90BDC" w:rsidRDefault="00F90BDC">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14:paraId="09420D2B" w14:textId="77777777" w:rsidR="00F90BDC" w:rsidRDefault="00F90BDC"/>
    <w:p w14:paraId="45FFE926" w14:textId="77777777" w:rsidR="00F90BDC" w:rsidRDefault="00F90BDC">
      <w:r xmlns:w="http://schemas.openxmlformats.org/wordprocessingml/2006/main">
        <w:t xml:space="preserve">2. Psalm 46:1-3 - “God is vir ons 'n toevlug en 'n sterkte, 'n hulp in nood. Daarom sal ons nie vrees al gee die aarde pad nie, al skuif die berge in die hart van die see in, al dreun en skuim sy waters, al bewe die berge van sy swelling.”</w:t>
      </w:r>
    </w:p>
    <w:p w14:paraId="05A033AF" w14:textId="77777777" w:rsidR="00F90BDC" w:rsidRDefault="00F90BDC"/>
    <w:p w14:paraId="6DEB6656" w14:textId="77777777" w:rsidR="00F90BDC" w:rsidRDefault="00F90BDC">
      <w:r xmlns:w="http://schemas.openxmlformats.org/wordprocessingml/2006/main">
        <w:t xml:space="preserve">Matteus 14:25 En in die vierde nagwaak het Jesus na hulle gegaan terwyl hy op die see wandel.</w:t>
      </w:r>
    </w:p>
    <w:p w14:paraId="7AC1E00F" w14:textId="77777777" w:rsidR="00F90BDC" w:rsidRDefault="00F90BDC"/>
    <w:p w14:paraId="7ABD9229" w14:textId="77777777" w:rsidR="00F90BDC" w:rsidRDefault="00F90BDC">
      <w:r xmlns:w="http://schemas.openxmlformats.org/wordprocessingml/2006/main">
        <w:t xml:space="preserve">In die vierde nagwaak het Jesus Sy krag gedemonstreer deur op die see aan die dissipels te loop.</w:t>
      </w:r>
    </w:p>
    <w:p w14:paraId="559D32B1" w14:textId="77777777" w:rsidR="00F90BDC" w:rsidRDefault="00F90BDC"/>
    <w:p w14:paraId="0AAE9DA0" w14:textId="77777777" w:rsidR="00F90BDC" w:rsidRDefault="00F90BDC">
      <w:r xmlns:w="http://schemas.openxmlformats.org/wordprocessingml/2006/main">
        <w:t xml:space="preserve">1. Jesus se mag en gesag oor die natuur</w:t>
      </w:r>
    </w:p>
    <w:p w14:paraId="67E1B720" w14:textId="77777777" w:rsidR="00F90BDC" w:rsidRDefault="00F90BDC"/>
    <w:p w14:paraId="593B22B6" w14:textId="77777777" w:rsidR="00F90BDC" w:rsidRDefault="00F90BDC">
      <w:r xmlns:w="http://schemas.openxmlformats.org/wordprocessingml/2006/main">
        <w:t xml:space="preserve">2. Die Wonderbaarlike Voorsiening van Jesus</w:t>
      </w:r>
    </w:p>
    <w:p w14:paraId="4CAF8306" w14:textId="77777777" w:rsidR="00F90BDC" w:rsidRDefault="00F90BDC"/>
    <w:p w14:paraId="04424E08" w14:textId="77777777" w:rsidR="00F90BDC" w:rsidRDefault="00F90BDC">
      <w:r xmlns:w="http://schemas.openxmlformats.org/wordprocessingml/2006/main">
        <w:t xml:space="preserve">1. Markus 6:45-51 – Jesus loop op water</w:t>
      </w:r>
    </w:p>
    <w:p w14:paraId="7EB83C01" w14:textId="77777777" w:rsidR="00F90BDC" w:rsidRDefault="00F90BDC"/>
    <w:p w14:paraId="7CE2EDEB" w14:textId="77777777" w:rsidR="00F90BDC" w:rsidRDefault="00F90BDC">
      <w:r xmlns:w="http://schemas.openxmlformats.org/wordprocessingml/2006/main">
        <w:t xml:space="preserve">2. Psalm 18:30 - God se krag om te red en te beskerm</w:t>
      </w:r>
    </w:p>
    <w:p w14:paraId="28CE3E71" w14:textId="77777777" w:rsidR="00F90BDC" w:rsidRDefault="00F90BDC"/>
    <w:p w14:paraId="0B3E4873" w14:textId="77777777" w:rsidR="00F90BDC" w:rsidRDefault="00F90BDC">
      <w:r xmlns:w="http://schemas.openxmlformats.org/wordprocessingml/2006/main">
        <w:t xml:space="preserve">Mat 14:26 En toe die dissipels Hom op die see sien loop, was hulle ontsteld en sê: Dit is 'n gees; en hulle het uitgeroep uit vrees.</w:t>
      </w:r>
    </w:p>
    <w:p w14:paraId="6F6E1D9F" w14:textId="77777777" w:rsidR="00F90BDC" w:rsidRDefault="00F90BDC"/>
    <w:p w14:paraId="6E733F4A" w14:textId="77777777" w:rsidR="00F90BDC" w:rsidRDefault="00F90BDC">
      <w:r xmlns:w="http://schemas.openxmlformats.org/wordprocessingml/2006/main">
        <w:t xml:space="preserve">Die dissipels was bang toe hulle Jesus op die see sien loop.</w:t>
      </w:r>
    </w:p>
    <w:p w14:paraId="564FF4B0" w14:textId="77777777" w:rsidR="00F90BDC" w:rsidRDefault="00F90BDC"/>
    <w:p w14:paraId="546AF90D" w14:textId="77777777" w:rsidR="00F90BDC" w:rsidRDefault="00F90BDC">
      <w:r xmlns:w="http://schemas.openxmlformats.org/wordprocessingml/2006/main">
        <w:t xml:space="preserve">1. Moenie vrees nie: Vertrou op die Here se Krag</w:t>
      </w:r>
    </w:p>
    <w:p w14:paraId="26E13DE4" w14:textId="77777777" w:rsidR="00F90BDC" w:rsidRDefault="00F90BDC"/>
    <w:p w14:paraId="2A102953" w14:textId="77777777" w:rsidR="00F90BDC" w:rsidRDefault="00F90BDC">
      <w:r xmlns:w="http://schemas.openxmlformats.org/wordprocessingml/2006/main">
        <w:t xml:space="preserve">2. Moenie bang wees om die sprong van geloof te neem nie</w:t>
      </w:r>
    </w:p>
    <w:p w14:paraId="490E124B" w14:textId="77777777" w:rsidR="00F90BDC" w:rsidRDefault="00F90BDC"/>
    <w:p w14:paraId="3BE0A97A" w14:textId="77777777" w:rsidR="00F90BDC" w:rsidRDefault="00F90BDC">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34D28C2E" w14:textId="77777777" w:rsidR="00F90BDC" w:rsidRDefault="00F90BDC"/>
    <w:p w14:paraId="0C5898E8" w14:textId="77777777" w:rsidR="00F90BDC" w:rsidRDefault="00F90BDC">
      <w:r xmlns:w="http://schemas.openxmlformats.org/wordprocessingml/2006/main">
        <w:t xml:space="preserve">2. Psalm 46:1-3 - "God is ons toevlug en sterkte, 'n ewige hulp in benoudheid. Daarom sal ons nie vrees nie, al sou die aarde wyk en die berge val in die hart van die see, alhoewel sy waters brul en skuim en die berge bewe met hul opskudding.”</w:t>
      </w:r>
    </w:p>
    <w:p w14:paraId="3DEEA7BD" w14:textId="77777777" w:rsidR="00F90BDC" w:rsidRDefault="00F90BDC"/>
    <w:p w14:paraId="07A5E4FD" w14:textId="77777777" w:rsidR="00F90BDC" w:rsidRDefault="00F90BDC">
      <w:r xmlns:w="http://schemas.openxmlformats.org/wordprocessingml/2006/main">
        <w:t xml:space="preserve">Matteus 14:27 Maar Jesus het dadelik met hulle gespreek en gesê: Hou goeie moed; dit is ek; wees nie bang nie.</w:t>
      </w:r>
    </w:p>
    <w:p w14:paraId="024E83E6" w14:textId="77777777" w:rsidR="00F90BDC" w:rsidRDefault="00F90BDC"/>
    <w:p w14:paraId="1926B4B2" w14:textId="77777777" w:rsidR="00F90BDC" w:rsidRDefault="00F90BDC">
      <w:r xmlns:w="http://schemas.openxmlformats.org/wordprocessingml/2006/main">
        <w:t xml:space="preserve">Jesus moedig sy dissipels aan om moed te hê en nie bang te wees nie.</w:t>
      </w:r>
    </w:p>
    <w:p w14:paraId="7CEED599" w14:textId="77777777" w:rsidR="00F90BDC" w:rsidRDefault="00F90BDC"/>
    <w:p w14:paraId="7185439E" w14:textId="77777777" w:rsidR="00F90BDC" w:rsidRDefault="00F90BDC">
      <w:r xmlns:w="http://schemas.openxmlformats.org/wordprocessingml/2006/main">
        <w:t xml:space="preserve">1. "God is met ons: oorwin vrees deur geloof"</w:t>
      </w:r>
    </w:p>
    <w:p w14:paraId="207FFA1D" w14:textId="77777777" w:rsidR="00F90BDC" w:rsidRDefault="00F90BDC"/>
    <w:p w14:paraId="68AAEBCC" w14:textId="77777777" w:rsidR="00F90BDC" w:rsidRDefault="00F90BDC">
      <w:r xmlns:w="http://schemas.openxmlformats.org/wordprocessingml/2006/main">
        <w:t xml:space="preserve">2. "Hou goeie moed: vertrou op die belofte van Jesus"</w:t>
      </w:r>
    </w:p>
    <w:p w14:paraId="0024D2F8" w14:textId="77777777" w:rsidR="00F90BDC" w:rsidRDefault="00F90BDC"/>
    <w:p w14:paraId="1FBE301D"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5E488EF8" w14:textId="77777777" w:rsidR="00F90BDC" w:rsidRDefault="00F90BDC"/>
    <w:p w14:paraId="20A19E6E" w14:textId="77777777" w:rsidR="00F90BDC" w:rsidRDefault="00F90BDC">
      <w:r xmlns:w="http://schemas.openxmlformats.org/wordprocessingml/2006/main">
        <w:t xml:space="preserve">2. Hebreërs 13:5-6 - "Hou jou lewe vry van geldgierigheid, en wees tevrede met wat jy het, want Hy het gesê: Ek sal jou nooit begewe en jou nooit begewe nie." Ons kan dus met vrymoedigheid sê: "Die Here is my helper; ek sal nie vrees nie; wat kan 'n mens aan my doen?"</w:t>
      </w:r>
    </w:p>
    <w:p w14:paraId="7347AFBC" w14:textId="77777777" w:rsidR="00F90BDC" w:rsidRDefault="00F90BDC"/>
    <w:p w14:paraId="202DADF8" w14:textId="77777777" w:rsidR="00F90BDC" w:rsidRDefault="00F90BDC">
      <w:r xmlns:w="http://schemas.openxmlformats.org/wordprocessingml/2006/main">
        <w:t xml:space="preserve">Matteus 14:28 En Petrus antwoord Hom en sê: Here, as dit U is, beveel my om op die water na U te kom.</w:t>
      </w:r>
    </w:p>
    <w:p w14:paraId="1377C183" w14:textId="77777777" w:rsidR="00F90BDC" w:rsidRDefault="00F90BDC"/>
    <w:p w14:paraId="74477DD4" w14:textId="77777777" w:rsidR="00F90BDC" w:rsidRDefault="00F90BDC">
      <w:r xmlns:w="http://schemas.openxmlformats.org/wordprocessingml/2006/main">
        <w:t xml:space="preserve">Petrus het Jesus geantwoord toe hy hom geroep het, en gevra of dit waarlik Jesus was wat praat, en of dit was, en gevra dat Jesus hom sę om na hom toe op die water te kom.</w:t>
      </w:r>
    </w:p>
    <w:p w14:paraId="75B3138A" w14:textId="77777777" w:rsidR="00F90BDC" w:rsidRDefault="00F90BDC"/>
    <w:p w14:paraId="72019A21" w14:textId="77777777" w:rsidR="00F90BDC" w:rsidRDefault="00F90BDC">
      <w:r xmlns:w="http://schemas.openxmlformats.org/wordprocessingml/2006/main">
        <w:t xml:space="preserve">1. Die krag van geloof - Hoe vertroue in Jesus, soos Petrus, ons kan bring by plekke wat ons nooit gedink het moontlik was nie.</w:t>
      </w:r>
    </w:p>
    <w:p w14:paraId="4282CDB6" w14:textId="77777777" w:rsidR="00F90BDC" w:rsidRDefault="00F90BDC"/>
    <w:p w14:paraId="2F1AA459" w14:textId="77777777" w:rsidR="00F90BDC" w:rsidRDefault="00F90BDC">
      <w:r xmlns:w="http://schemas.openxmlformats.org/wordprocessingml/2006/main">
        <w:t xml:space="preserve">2. Waag risiko's vir Jesus - Hoe om risiko's te neem om ons getrouheid aan Jesus te toon, kan lei tot groot belonings.</w:t>
      </w:r>
    </w:p>
    <w:p w14:paraId="2C1FAD05" w14:textId="77777777" w:rsidR="00F90BDC" w:rsidRDefault="00F90BDC"/>
    <w:p w14:paraId="563D659E" w14:textId="77777777" w:rsidR="00F90BDC" w:rsidRDefault="00F90BDC">
      <w:r xmlns:w="http://schemas.openxmlformats.org/wordprocessingml/2006/main">
        <w:t xml:space="preserve">1. Efesiërs 3:20 - Nou aan Hom wat magtig is om oneindig meer te doen as alles wat ons bid of dink, volgens sy krag wat in ons werk.</w:t>
      </w:r>
    </w:p>
    <w:p w14:paraId="0C703F36" w14:textId="77777777" w:rsidR="00F90BDC" w:rsidRDefault="00F90BDC"/>
    <w:p w14:paraId="4935A1CE" w14:textId="77777777" w:rsidR="00F90BDC" w:rsidRDefault="00F90BDC">
      <w:r xmlns:w="http://schemas.openxmlformats.org/wordprocessingml/2006/main">
        <w:t xml:space="preserve">2. Romeine 10:17 - Geloof is dus uit die gehoor en die gehoor deur die woord van Christus.</w:t>
      </w:r>
    </w:p>
    <w:p w14:paraId="298D359A" w14:textId="77777777" w:rsidR="00F90BDC" w:rsidRDefault="00F90BDC"/>
    <w:p w14:paraId="294E1FA7" w14:textId="77777777" w:rsidR="00F90BDC" w:rsidRDefault="00F90BDC">
      <w:r xmlns:w="http://schemas.openxmlformats.org/wordprocessingml/2006/main">
        <w:t xml:space="preserve">Matteus 14:29 En hy sê: Kom! En toe Petrus uit die skip afklim, het hy op die water geloop om na Jesus toe te gaan.</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is deur Jesus opdrag gegee om na Hom toe te kom, en Petrus het dit gedoen deur op water te loop.</w:t>
      </w:r>
    </w:p>
    <w:p w14:paraId="1AB4E492" w14:textId="77777777" w:rsidR="00F90BDC" w:rsidRDefault="00F90BDC"/>
    <w:p w14:paraId="28B16F43" w14:textId="77777777" w:rsidR="00F90BDC" w:rsidRDefault="00F90BDC">
      <w:r xmlns:w="http://schemas.openxmlformats.org/wordprocessingml/2006/main">
        <w:t xml:space="preserve">1. God se krag en geloof: Hoe Petrus op water geloop het.</w:t>
      </w:r>
    </w:p>
    <w:p w14:paraId="3A0615FC" w14:textId="77777777" w:rsidR="00F90BDC" w:rsidRDefault="00F90BDC"/>
    <w:p w14:paraId="16864AAD" w14:textId="77777777" w:rsidR="00F90BDC" w:rsidRDefault="00F90BDC">
      <w:r xmlns:w="http://schemas.openxmlformats.org/wordprocessingml/2006/main">
        <w:t xml:space="preserve">2. Om die onmoontlike stap van geloof saam met Jesus te neem.</w:t>
      </w:r>
    </w:p>
    <w:p w14:paraId="38EB986E" w14:textId="77777777" w:rsidR="00F90BDC" w:rsidRDefault="00F90BDC"/>
    <w:p w14:paraId="414375AC" w14:textId="77777777" w:rsidR="00F90BDC" w:rsidRDefault="00F90BDC">
      <w:r xmlns:w="http://schemas.openxmlformats.org/wordprocessingml/2006/main">
        <w:t xml:space="preserve">1. Hebreërs 11:6 - "En sonder geloof is dit onmoontlik om God te behaag, want elkeen wat na Hom toe kom, moet glo dat Hy bestaan en dat Hy dié beloon wat Hom ernstig soek."</w:t>
      </w:r>
    </w:p>
    <w:p w14:paraId="54062CC9" w14:textId="77777777" w:rsidR="00F90BDC" w:rsidRDefault="00F90BDC"/>
    <w:p w14:paraId="0BF10B0A" w14:textId="77777777" w:rsidR="00F90BDC" w:rsidRDefault="00F90BDC">
      <w:r xmlns:w="http://schemas.openxmlformats.org/wordprocessingml/2006/main">
        <w:t xml:space="preserve">2. Johannes 14:6 - "Jesus antwoord: Ek is die weg en die waarheid en die lewe. Niemand kom na die Vader behalwe deur My nie."</w:t>
      </w:r>
    </w:p>
    <w:p w14:paraId="39414750" w14:textId="77777777" w:rsidR="00F90BDC" w:rsidRDefault="00F90BDC"/>
    <w:p w14:paraId="1859A93F" w14:textId="77777777" w:rsidR="00F90BDC" w:rsidRDefault="00F90BDC">
      <w:r xmlns:w="http://schemas.openxmlformats.org/wordprocessingml/2006/main">
        <w:t xml:space="preserve">Matteus 14:30 Maar toe hy die wind sien woes, het hy bang geword; en begin sink, het hy uitgeroep en gesê: Here, red my!</w:t>
      </w:r>
    </w:p>
    <w:p w14:paraId="42BE9FEB" w14:textId="77777777" w:rsidR="00F90BDC" w:rsidRDefault="00F90BDC"/>
    <w:p w14:paraId="2609BF88" w14:textId="77777777" w:rsidR="00F90BDC" w:rsidRDefault="00F90BDC">
      <w:r xmlns:w="http://schemas.openxmlformats.org/wordprocessingml/2006/main">
        <w:t xml:space="preserve">Petrus het in die see begin sink toe hy die sterk wind sien en hy het die Here aangeroep om hom te red.</w:t>
      </w:r>
    </w:p>
    <w:p w14:paraId="5F0590FB" w14:textId="77777777" w:rsidR="00F90BDC" w:rsidRDefault="00F90BDC"/>
    <w:p w14:paraId="7397DF72" w14:textId="77777777" w:rsidR="00F90BDC" w:rsidRDefault="00F90BDC">
      <w:r xmlns:w="http://schemas.openxmlformats.org/wordprocessingml/2006/main">
        <w:t xml:space="preserve">1. Oorkom Vrees deur op die Here te vertrou</w:t>
      </w:r>
    </w:p>
    <w:p w14:paraId="246418B1" w14:textId="77777777" w:rsidR="00F90BDC" w:rsidRDefault="00F90BDC"/>
    <w:p w14:paraId="2F1416F1" w14:textId="77777777" w:rsidR="00F90BDC" w:rsidRDefault="00F90BDC">
      <w:r xmlns:w="http://schemas.openxmlformats.org/wordprocessingml/2006/main">
        <w:t xml:space="preserve">2. Moet nooit moed opgee in moeilike tye nie</w:t>
      </w:r>
    </w:p>
    <w:p w14:paraId="30C0F0D2" w14:textId="77777777" w:rsidR="00F90BDC" w:rsidRDefault="00F90BDC"/>
    <w:p w14:paraId="74E376E3" w14:textId="77777777" w:rsidR="00F90BDC" w:rsidRDefault="00F90BDC">
      <w:r xmlns:w="http://schemas.openxmlformats.org/wordprocessingml/2006/main">
        <w:t xml:space="preserve">1. Matteus 8:25-26 - En sy dissipels het na Hom gekom en Hom wakker gemaak en gesê: Here, red ons, ons vergaan. En Hy sê vir hulle: Waarom is julle bevrees, kleingelowiges?</w:t>
      </w:r>
    </w:p>
    <w:p w14:paraId="5554D10F" w14:textId="77777777" w:rsidR="00F90BDC" w:rsidRDefault="00F90BDC"/>
    <w:p w14:paraId="31E50A30" w14:textId="77777777" w:rsidR="00F90BDC" w:rsidRDefault="00F90BDC">
      <w:r xmlns:w="http://schemas.openxmlformats.org/wordprocessingml/2006/main">
        <w:t xml:space="preserve">2. Psalm 34:17-19 - Die regverdiges roep, en die HERE luister en verlos hulle uit al hulle benoudhede. Die HERE is naby die wat gebroke van hart is; en red die wat verslae van gees is. Die ellende van die regverdige is baie, maar die HERE verlos hom uit almal.</w:t>
      </w:r>
    </w:p>
    <w:p w14:paraId="3AC48FD5" w14:textId="77777777" w:rsidR="00F90BDC" w:rsidRDefault="00F90BDC"/>
    <w:p w14:paraId="21CEA14B" w14:textId="77777777" w:rsidR="00F90BDC" w:rsidRDefault="00F90BDC">
      <w:r xmlns:w="http://schemas.openxmlformats.org/wordprocessingml/2006/main">
        <w:t xml:space="preserve">Mat 14:31 En Jesus het dadelik sy hand uitgesteek, hom gegryp en vir hom gesê: Kleingelowige, waarom het jy getwyfel?</w:t>
      </w:r>
    </w:p>
    <w:p w14:paraId="0F0E7598" w14:textId="77777777" w:rsidR="00F90BDC" w:rsidRDefault="00F90BDC"/>
    <w:p w14:paraId="38C1F64D" w14:textId="77777777" w:rsidR="00F90BDC" w:rsidRDefault="00F90BDC">
      <w:r xmlns:w="http://schemas.openxmlformats.org/wordprocessingml/2006/main">
        <w:t xml:space="preserve">Jesus het Petrus gered van verdrinking in die see en hom bestraf omdat hy min geloof het.</w:t>
      </w:r>
    </w:p>
    <w:p w14:paraId="0412B6A7" w14:textId="77777777" w:rsidR="00F90BDC" w:rsidRDefault="00F90BDC"/>
    <w:p w14:paraId="5CF5CD81" w14:textId="77777777" w:rsidR="00F90BDC" w:rsidRDefault="00F90BDC">
      <w:r xmlns:w="http://schemas.openxmlformats.org/wordprocessingml/2006/main">
        <w:t xml:space="preserve">1. Die krag van geloof: hoe Jesus kan help in tye van twyfel</w:t>
      </w:r>
    </w:p>
    <w:p w14:paraId="5CD9A77A" w14:textId="77777777" w:rsidR="00F90BDC" w:rsidRDefault="00F90BDC"/>
    <w:p w14:paraId="24FAD674" w14:textId="77777777" w:rsidR="00F90BDC" w:rsidRDefault="00F90BDC">
      <w:r xmlns:w="http://schemas.openxmlformats.org/wordprocessingml/2006/main">
        <w:t xml:space="preserve">2. Die liefde van Jesus: Hy staan altyd gereed om te help</w:t>
      </w:r>
    </w:p>
    <w:p w14:paraId="4601DF88" w14:textId="77777777" w:rsidR="00F90BDC" w:rsidRDefault="00F90BDC"/>
    <w:p w14:paraId="50E93182"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1D1D1E8C" w14:textId="77777777" w:rsidR="00F90BDC" w:rsidRDefault="00F90BDC"/>
    <w:p w14:paraId="01299DEE" w14:textId="77777777" w:rsidR="00F90BDC" w:rsidRDefault="00F90BDC">
      <w:r xmlns:w="http://schemas.openxmlformats.org/wordprocessingml/2006/main">
        <w:t xml:space="preserve">2. Hebreërs 11:6 - "En sonder geloof is dit onmoontlik om Hom te behaag, want elkeen wat tot God wil nader, moet glo dat Hy bestaan en dat Hy die wat Hom soek beloon."</w:t>
      </w:r>
    </w:p>
    <w:p w14:paraId="349C685D" w14:textId="77777777" w:rsidR="00F90BDC" w:rsidRDefault="00F90BDC"/>
    <w:p w14:paraId="6F5C7467" w14:textId="77777777" w:rsidR="00F90BDC" w:rsidRDefault="00F90BDC">
      <w:r xmlns:w="http://schemas.openxmlformats.org/wordprocessingml/2006/main">
        <w:t xml:space="preserve">Matteus 14:32 En toe hulle in die skuit klim, het die wind gaan lê.</w:t>
      </w:r>
    </w:p>
    <w:p w14:paraId="48EA76BC" w14:textId="77777777" w:rsidR="00F90BDC" w:rsidRDefault="00F90BDC"/>
    <w:p w14:paraId="65D9EE53" w14:textId="77777777" w:rsidR="00F90BDC" w:rsidRDefault="00F90BDC">
      <w:r xmlns:w="http://schemas.openxmlformats.org/wordprocessingml/2006/main">
        <w:t xml:space="preserve">Jesus en sy dissipels klim in 'n skip, en die wind hou dadelik op.</w:t>
      </w:r>
    </w:p>
    <w:p w14:paraId="7498D2CC" w14:textId="77777777" w:rsidR="00F90BDC" w:rsidRDefault="00F90BDC"/>
    <w:p w14:paraId="25DBC47D" w14:textId="77777777" w:rsidR="00F90BDC" w:rsidRDefault="00F90BDC">
      <w:r xmlns:w="http://schemas.openxmlformats.org/wordprocessingml/2006/main">
        <w:t xml:space="preserve">1. Ons kan leer uit Jesus se voorbeeld van geloof en vertroue in God.</w:t>
      </w:r>
    </w:p>
    <w:p w14:paraId="7B0DA3EE" w14:textId="77777777" w:rsidR="00F90BDC" w:rsidRDefault="00F90BDC"/>
    <w:p w14:paraId="5556EE53" w14:textId="77777777" w:rsidR="00F90BDC" w:rsidRDefault="00F90BDC">
      <w:r xmlns:w="http://schemas.openxmlformats.org/wordprocessingml/2006/main">
        <w:t xml:space="preserve">2. Ons kan vrede en vertroosting by God vind, selfs in onstuimige tye.</w:t>
      </w:r>
    </w:p>
    <w:p w14:paraId="0301D294" w14:textId="77777777" w:rsidR="00F90BDC" w:rsidRDefault="00F90BDC"/>
    <w:p w14:paraId="77F824DF" w14:textId="77777777" w:rsidR="00F90BDC" w:rsidRDefault="00F90BDC">
      <w:r xmlns:w="http://schemas.openxmlformats.org/wordprocessingml/2006/main">
        <w:t xml:space="preserve">1. Psalm 56:3 “As ek bang is, vertrou ek op U.”</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8:28 “En ons weet dat vir hulle wat God liefhet, alles ten goede meewerk, vir hulle wat volgens sy voorneme geroep is.”</w:t>
      </w:r>
    </w:p>
    <w:p w14:paraId="07045AE0" w14:textId="77777777" w:rsidR="00F90BDC" w:rsidRDefault="00F90BDC"/>
    <w:p w14:paraId="4D1F0862" w14:textId="77777777" w:rsidR="00F90BDC" w:rsidRDefault="00F90BDC">
      <w:r xmlns:w="http://schemas.openxmlformats.org/wordprocessingml/2006/main">
        <w:t xml:space="preserve">Matteus 14:33 En die wat in die skuit was, het gekom en Hom aanbid en gesê: Voorwaar, U is die Seun van God.</w:t>
      </w:r>
    </w:p>
    <w:p w14:paraId="3A917C9B" w14:textId="77777777" w:rsidR="00F90BDC" w:rsidRDefault="00F90BDC"/>
    <w:p w14:paraId="7A661A73" w14:textId="77777777" w:rsidR="00F90BDC" w:rsidRDefault="00F90BDC">
      <w:r xmlns:w="http://schemas.openxmlformats.org/wordprocessingml/2006/main">
        <w:t xml:space="preserve">Die mense in die skuit was so verbaas oor Jesus se krag dat hulle Hom aanbid en verkondig het dat Hy die Seun van God is.</w:t>
      </w:r>
    </w:p>
    <w:p w14:paraId="3A11AD4E" w14:textId="77777777" w:rsidR="00F90BDC" w:rsidRDefault="00F90BDC"/>
    <w:p w14:paraId="5332692B" w14:textId="77777777" w:rsidR="00F90BDC" w:rsidRDefault="00F90BDC">
      <w:r xmlns:w="http://schemas.openxmlformats.org/wordprocessingml/2006/main">
        <w:t xml:space="preserve">1. Die Krag van Jesus: Hoe Jesus se Wonderbaarlike Dade Sy Goddelikheid demonstreer</w:t>
      </w:r>
    </w:p>
    <w:p w14:paraId="4FF97CAC" w14:textId="77777777" w:rsidR="00F90BDC" w:rsidRDefault="00F90BDC"/>
    <w:p w14:paraId="3130BB76" w14:textId="77777777" w:rsidR="00F90BDC" w:rsidRDefault="00F90BDC">
      <w:r xmlns:w="http://schemas.openxmlformats.org/wordprocessingml/2006/main">
        <w:t xml:space="preserve">2. Aanbidding van Jesus: Hoe ons die Waarheid van Jesus se Seunskap verkondig</w:t>
      </w:r>
    </w:p>
    <w:p w14:paraId="359463B4" w14:textId="77777777" w:rsidR="00F90BDC" w:rsidRDefault="00F90BDC"/>
    <w:p w14:paraId="18C1AEF5" w14:textId="77777777" w:rsidR="00F90BDC" w:rsidRDefault="00F90BDC">
      <w:r xmlns:w="http://schemas.openxmlformats.org/wordprocessingml/2006/main">
        <w:t xml:space="preserve">1. Jesaja 9:6 - Want 'n Kind is vir ons gebore, 'n Seun is aan ons gegee, en die heerskappy sal op sy skouer wees, en sy Naam sal genoem word Wonderbaar, Raadsman, Sterke God, Ewige Vader, Die Prins van Vrede.</w:t>
      </w:r>
    </w:p>
    <w:p w14:paraId="5961BA2E" w14:textId="77777777" w:rsidR="00F90BDC" w:rsidRDefault="00F90BDC"/>
    <w:p w14:paraId="15305400" w14:textId="77777777" w:rsidR="00F90BDC" w:rsidRDefault="00F90BDC">
      <w:r xmlns:w="http://schemas.openxmlformats.org/wordprocessingml/2006/main">
        <w:t xml:space="preserve">2. Joh 3:16-17 - Want so lief het God die wêreld gehad, dat Hy sy eniggebore Seun gegee het, sodat elkeen wat in Hom glo, nie verlore mag gaan nie, maar die ewige lewe kan hê. Want God het sy Seun nie na die wêreld gestuur om die wêreld te veroordeel nie; maar dat die wêreld deur Hom gered kan word.</w:t>
      </w:r>
    </w:p>
    <w:p w14:paraId="7A133CF1" w14:textId="77777777" w:rsidR="00F90BDC" w:rsidRDefault="00F90BDC"/>
    <w:p w14:paraId="4F15EB8D" w14:textId="77777777" w:rsidR="00F90BDC" w:rsidRDefault="00F90BDC">
      <w:r xmlns:w="http://schemas.openxmlformats.org/wordprocessingml/2006/main">
        <w:t xml:space="preserve">Matteus 14:34 En toe hulle deurgetrek het, het hulle in die land Genesaret gekom.</w:t>
      </w:r>
    </w:p>
    <w:p w14:paraId="16FA5FC2" w14:textId="77777777" w:rsidR="00F90BDC" w:rsidRDefault="00F90BDC"/>
    <w:p w14:paraId="1E385FA8" w14:textId="77777777" w:rsidR="00F90BDC" w:rsidRDefault="00F90BDC">
      <w:r xmlns:w="http://schemas.openxmlformats.org/wordprocessingml/2006/main">
        <w:t xml:space="preserve">Jesus en sy dissipels het die See van Galilea oorgesteek en in die land Genesaret aangekom.</w:t>
      </w:r>
    </w:p>
    <w:p w14:paraId="73BA8320" w14:textId="77777777" w:rsidR="00F90BDC" w:rsidRDefault="00F90BDC"/>
    <w:p w14:paraId="55454D52" w14:textId="77777777" w:rsidR="00F90BDC" w:rsidRDefault="00F90BDC">
      <w:r xmlns:w="http://schemas.openxmlformats.org/wordprocessingml/2006/main">
        <w:t xml:space="preserve">1. God voorsien ons van die hulpbronne om ons bestemming te bereik.</w:t>
      </w:r>
    </w:p>
    <w:p w14:paraId="5EB435CD" w14:textId="77777777" w:rsidR="00F90BDC" w:rsidRDefault="00F90BDC"/>
    <w:p w14:paraId="4280F2B5" w14:textId="77777777" w:rsidR="00F90BDC" w:rsidRDefault="00F90BDC">
      <w:r xmlns:w="http://schemas.openxmlformats.org/wordprocessingml/2006/main">
        <w:t xml:space="preserve">2. Selfs wanneer dit onmoontlik lyk, kan God ons lei na ons gewenste plek.</w:t>
      </w:r>
    </w:p>
    <w:p w14:paraId="67EBDF8B" w14:textId="77777777" w:rsidR="00F90BDC" w:rsidRDefault="00F90BDC"/>
    <w:p w14:paraId="5EEBD6DF" w14:textId="77777777" w:rsidR="00F90BDC" w:rsidRDefault="00F90BDC">
      <w:r xmlns:w="http://schemas.openxmlformats.org/wordprocessingml/2006/main">
        <w:t xml:space="preserve">1. Jesaja 43:2 - "As jy deur die water gaan, is Ek by jou; en deur die riviere, hulle sal jou nie oorweldig nie; as jy deur vuur gaan, sal jy jou nie verbrand nie, en die vlam sal jou nie verteer nie. ."</w:t>
      </w:r>
    </w:p>
    <w:p w14:paraId="189F2120" w14:textId="77777777" w:rsidR="00F90BDC" w:rsidRDefault="00F90BDC"/>
    <w:p w14:paraId="2BC6829F" w14:textId="77777777" w:rsidR="00F90BDC" w:rsidRDefault="00F90BDC">
      <w:r xmlns:w="http://schemas.openxmlformats.org/wordprocessingml/2006/main">
        <w:t xml:space="preserve">2. Psalm 23:2 - "Hy laat my neerlê in groen weivelde. Hy lei my na waters wat stil is."</w:t>
      </w:r>
    </w:p>
    <w:p w14:paraId="798DD7DD" w14:textId="77777777" w:rsidR="00F90BDC" w:rsidRDefault="00F90BDC"/>
    <w:p w14:paraId="519F2BC6" w14:textId="77777777" w:rsidR="00F90BDC" w:rsidRDefault="00F90BDC">
      <w:r xmlns:w="http://schemas.openxmlformats.org/wordprocessingml/2006/main">
        <w:t xml:space="preserve">MATTHEUS 14:35 En toe die manne van daardie plek van hom kennis neem, het hulle in die hele land rondom gestuur en almal wat siek was, na hom gebring;</w:t>
      </w:r>
    </w:p>
    <w:p w14:paraId="625F39BF" w14:textId="77777777" w:rsidR="00F90BDC" w:rsidRDefault="00F90BDC"/>
    <w:p w14:paraId="7A374706" w14:textId="77777777" w:rsidR="00F90BDC" w:rsidRDefault="00F90BDC">
      <w:r xmlns:w="http://schemas.openxmlformats.org/wordprocessingml/2006/main">
        <w:t xml:space="preserve">Jesus het die siekes in die streek genees.</w:t>
      </w:r>
    </w:p>
    <w:p w14:paraId="35ACADF0" w14:textId="77777777" w:rsidR="00F90BDC" w:rsidRDefault="00F90BDC"/>
    <w:p w14:paraId="3C99944C" w14:textId="77777777" w:rsidR="00F90BDC" w:rsidRDefault="00F90BDC">
      <w:r xmlns:w="http://schemas.openxmlformats.org/wordprocessingml/2006/main">
        <w:t xml:space="preserve">1: Jesus se genesende wonderwerke: hoe sy krag tyd en ruimte oorskry</w:t>
      </w:r>
    </w:p>
    <w:p w14:paraId="6ADB05B8" w14:textId="77777777" w:rsidR="00F90BDC" w:rsidRDefault="00F90BDC"/>
    <w:p w14:paraId="6F774313" w14:textId="77777777" w:rsidR="00F90BDC" w:rsidRDefault="00F90BDC">
      <w:r xmlns:w="http://schemas.openxmlformats.org/wordprocessingml/2006/main">
        <w:t xml:space="preserve">2: Onmiskenbare wonderwerke: Jesus se krag om te genees</w:t>
      </w:r>
    </w:p>
    <w:p w14:paraId="4D552B02" w14:textId="77777777" w:rsidR="00F90BDC" w:rsidRDefault="00F90BDC"/>
    <w:p w14:paraId="575FD659" w14:textId="77777777" w:rsidR="00F90BDC" w:rsidRDefault="00F90BDC">
      <w:r xmlns:w="http://schemas.openxmlformats.org/wordprocessingml/2006/main">
        <w:t xml:space="preserve">1: Jesaja 53:5, "Maar Hy is ter wille van ons oortredinge deurboor, ter wille van ons ongeregtighede is Hy verbrysel; die tugtiging van ons vrede was op Hom, en deur sy wonde het daar vir ons genesing gekom."</w:t>
      </w:r>
    </w:p>
    <w:p w14:paraId="12AF0062" w14:textId="77777777" w:rsidR="00F90BDC" w:rsidRDefault="00F90BDC"/>
    <w:p w14:paraId="5EAE603A" w14:textId="77777777" w:rsidR="00F90BDC" w:rsidRDefault="00F90BDC">
      <w:r xmlns:w="http://schemas.openxmlformats.org/wordprocessingml/2006/main">
        <w:t xml:space="preserve">2: Psalm 103:3, "wat al u ongeregtighede vergewe, wat al u siektes genees."</w:t>
      </w:r>
    </w:p>
    <w:p w14:paraId="62AE8CDA" w14:textId="77777777" w:rsidR="00F90BDC" w:rsidRDefault="00F90BDC"/>
    <w:p w14:paraId="5D5E63BB" w14:textId="77777777" w:rsidR="00F90BDC" w:rsidRDefault="00F90BDC">
      <w:r xmlns:w="http://schemas.openxmlformats.org/wordprocessingml/2006/main">
        <w:t xml:space="preserve">Matteus 14:36 en Hom gesmeek dat hulle net die soom van sy kleed mag aanraak, en almal wat dit aangeraak het, het volkome gesond geword.</w:t>
      </w:r>
    </w:p>
    <w:p w14:paraId="0924E34A" w14:textId="77777777" w:rsidR="00F90BDC" w:rsidRDefault="00F90BDC"/>
    <w:p w14:paraId="67304601" w14:textId="77777777" w:rsidR="00F90BDC" w:rsidRDefault="00F90BDC">
      <w:r xmlns:w="http://schemas.openxmlformats.org/wordprocessingml/2006/main">
        <w:t xml:space="preserve">Die mense van die skare het Jesus gesmeek om hulle toe te laat om die soom van Sy kleed aan te raak, en die wat dit wel gedoen het, is gesond gemaak.</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geloof: Leer uit die skare se ontmoeting met Jesus</w:t>
      </w:r>
    </w:p>
    <w:p w14:paraId="087DCEF9" w14:textId="77777777" w:rsidR="00F90BDC" w:rsidRDefault="00F90BDC"/>
    <w:p w14:paraId="5D79D7AF" w14:textId="77777777" w:rsidR="00F90BDC" w:rsidRDefault="00F90BDC">
      <w:r xmlns:w="http://schemas.openxmlformats.org/wordprocessingml/2006/main">
        <w:t xml:space="preserve">2. Die wonderbaarlike aanraking van Jesus: Ervaar bevryding en genesing</w:t>
      </w:r>
    </w:p>
    <w:p w14:paraId="26543B61" w14:textId="77777777" w:rsidR="00F90BDC" w:rsidRDefault="00F90BDC"/>
    <w:p w14:paraId="0876B3CF" w14:textId="77777777" w:rsidR="00F90BDC" w:rsidRDefault="00F90BDC">
      <w:r xmlns:w="http://schemas.openxmlformats.org/wordprocessingml/2006/main">
        <w:t xml:space="preserve">1. Hebreërs 11:1 - En die geloof is 'n vaste vertroue op die dinge wat ons hoop, 'n bewys van die dinge wat ons nie sien nie.</w:t>
      </w:r>
    </w:p>
    <w:p w14:paraId="4CDCCF2F" w14:textId="77777777" w:rsidR="00F90BDC" w:rsidRDefault="00F90BDC"/>
    <w:p w14:paraId="4E0526C0" w14:textId="77777777" w:rsidR="00F90BDC" w:rsidRDefault="00F90BDC">
      <w:r xmlns:w="http://schemas.openxmlformats.org/wordprocessingml/2006/main">
        <w:t xml:space="preserve">2. Jesaja 53:5 – Maar ter wille van ons oortredinge is hy deurboor, ter wille van ons ongeregtighede is hy verbrysel; die straf vir ons vrede was op hom; en deur sy wonde het ons genees.</w:t>
      </w:r>
    </w:p>
    <w:p w14:paraId="36AC6413" w14:textId="77777777" w:rsidR="00F90BDC" w:rsidRDefault="00F90BDC"/>
    <w:p w14:paraId="49A2DA6E" w14:textId="77777777" w:rsidR="00F90BDC" w:rsidRDefault="00F90BDC">
      <w:r xmlns:w="http://schemas.openxmlformats.org/wordprocessingml/2006/main">
        <w:t xml:space="preserve">Matteus 15 bied Jesus se leringe aan oor ware reinheid, Sy genesende wonderwerke en die voeding van die vierduisend.</w:t>
      </w:r>
    </w:p>
    <w:p w14:paraId="07A281F6" w14:textId="77777777" w:rsidR="00F90BDC" w:rsidRDefault="00F90BDC"/>
    <w:p w14:paraId="00605F3C" w14:textId="77777777" w:rsidR="00F90BDC" w:rsidRDefault="00F90BDC">
      <w:r xmlns:w="http://schemas.openxmlformats.org/wordprocessingml/2006/main">
        <w:t xml:space="preserve">1ste Paragraaf: Die hoofstuk begin met Fariseërs en leraars van die wet wat Jesus se dissipels daarvan beskuldig dat hulle tradisie verbreek deur nie hulle hande te was voordat hulle eet nie (Matteus 15:1-2). Jesus kom teen hulle en kritiseer hulle skynheiligheid omdat hulle self God se gebooie ter wille van tradisie oortree. Hy leer dat dit wat 'n mens besoedel nie is wat in die mond ingaan nie, maar wat uit die hart uitkom – wat aandui dat morele onreinheid ernstiger is as rituele onreinheid (Matteus 15:10-20).</w:t>
      </w:r>
    </w:p>
    <w:p w14:paraId="0C32425D" w14:textId="77777777" w:rsidR="00F90BDC" w:rsidRDefault="00F90BDC"/>
    <w:p w14:paraId="7F289AC9" w14:textId="77777777" w:rsidR="00F90BDC" w:rsidRDefault="00F90BDC">
      <w:r xmlns:w="http://schemas.openxmlformats.org/wordprocessingml/2006/main">
        <w:t xml:space="preserve">2de Paragraaf: Jesus verlaat Galilea na die gebied van Tirus en Sidon en ontmoet 'n Kanaänitiese vrou wat pleit vir haar duiwelbesete dogter se genesing (Matteus 15:21-28). Aanvanklik antwoord Jesus dat Hy net na verlore skape van Israel gestuur is. Maar ontroer deur haar geloof uitgedruk in volgehoue smeking en erkenning van Hom as Here, gee Hy haar versoek toe.</w:t>
      </w:r>
    </w:p>
    <w:p w14:paraId="53C717A8" w14:textId="77777777" w:rsidR="00F90BDC" w:rsidRDefault="00F90BDC"/>
    <w:p w14:paraId="17E36253" w14:textId="77777777" w:rsidR="00F90BDC" w:rsidRDefault="00F90BDC">
      <w:r xmlns:w="http://schemas.openxmlformats.org/wordprocessingml/2006/main">
        <w:t xml:space="preserve">3de Paragraaf: By die terugkeer na die See van Galilea, genees Jesus baie mense wat na Hom gebring is - kreupeles, blindes, stomme ens., wat die skare laat verwonder (Matteus 15:29-31). Ten slotte in hierdie hoofstuk is 'n wonderwerk om vierduisend mans behalwe vroue en kinders te voed met sewe brode en min klein vissies (Matteus 15:32-39). Soos vroeër vyfduisend wonderwerke, beklemtoon dit ook Sy deernis teenoor behoeftiges en Sy goddelike krag.</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Matteus 15:1 Daarop het skrifgeleerdes en Fariseërs wat uit Jerusalem was, na Jesus gekom en gesê:</w:t>
      </w:r>
    </w:p>
    <w:p w14:paraId="587CFB1E" w14:textId="77777777" w:rsidR="00F90BDC" w:rsidRDefault="00F90BDC"/>
    <w:p w14:paraId="4DBAA5A2" w14:textId="77777777" w:rsidR="00F90BDC" w:rsidRDefault="00F90BDC">
      <w:r xmlns:w="http://schemas.openxmlformats.org/wordprocessingml/2006/main">
        <w:t xml:space="preserve">Hierdie gedeelte wys dat die skrifgeleerdes en Fariseërs van Jerusalem na Jesus toe gekom het.</w:t>
      </w:r>
    </w:p>
    <w:p w14:paraId="0C711BBC" w14:textId="77777777" w:rsidR="00F90BDC" w:rsidRDefault="00F90BDC"/>
    <w:p w14:paraId="6A41B3A4" w14:textId="77777777" w:rsidR="00F90BDC" w:rsidRDefault="00F90BDC">
      <w:r xmlns:w="http://schemas.openxmlformats.org/wordprocessingml/2006/main">
        <w:t xml:space="preserve">1. Ons moet altyd daarna streef om Jesus en sy leringe na te volg.</w:t>
      </w:r>
    </w:p>
    <w:p w14:paraId="75958B31" w14:textId="77777777" w:rsidR="00F90BDC" w:rsidRDefault="00F90BDC"/>
    <w:p w14:paraId="0509D73B" w14:textId="77777777" w:rsidR="00F90BDC" w:rsidRDefault="00F90BDC">
      <w:r xmlns:w="http://schemas.openxmlformats.org/wordprocessingml/2006/main">
        <w:t xml:space="preserve">2. Ongeag ons verskille, Jesus het ons almal lief en verwelkom.</w:t>
      </w:r>
    </w:p>
    <w:p w14:paraId="6592B2CC" w14:textId="77777777" w:rsidR="00F90BDC" w:rsidRDefault="00F90BDC"/>
    <w:p w14:paraId="47E21712" w14:textId="77777777" w:rsidR="00F90BDC" w:rsidRDefault="00F90BDC">
      <w:r xmlns:w="http://schemas.openxmlformats.org/wordprocessingml/2006/main">
        <w:t xml:space="preserve">1. Joh 13:34-35 - "'n Nuwe gebod gee Ek julle, dat julle mekaar moet liefhê; soos Ek julle liefgehad het, moet julle ook mekaar liefhê. Hieraan sal almal weet dat julle my dissipels is, as julle het liefde vir mekaar."</w:t>
      </w:r>
    </w:p>
    <w:p w14:paraId="479BFB02" w14:textId="77777777" w:rsidR="00F90BDC" w:rsidRDefault="00F90BDC"/>
    <w:p w14:paraId="45F96407" w14:textId="77777777" w:rsidR="00F90BDC" w:rsidRDefault="00F90BDC">
      <w:r xmlns:w="http://schemas.openxmlformats.org/wordprocessingml/2006/main">
        <w:t xml:space="preserve">2. Romeine 12:10 - "Wees vriendelik met broederliefde teenoor mekaar; in eerbetoon mekaar verkies."</w:t>
      </w:r>
    </w:p>
    <w:p w14:paraId="0B7F3464" w14:textId="77777777" w:rsidR="00F90BDC" w:rsidRDefault="00F90BDC"/>
    <w:p w14:paraId="2A099D9F" w14:textId="77777777" w:rsidR="00F90BDC" w:rsidRDefault="00F90BDC">
      <w:r xmlns:w="http://schemas.openxmlformats.org/wordprocessingml/2006/main">
        <w:t xml:space="preserve">Matteus 15:2 Waarom oortree u dissipels die oorlewering van die ouderlinge? want hulle was nie hul hande as hulle brood eet nie.</w:t>
      </w:r>
    </w:p>
    <w:p w14:paraId="4DF0A691" w14:textId="77777777" w:rsidR="00F90BDC" w:rsidRDefault="00F90BDC"/>
    <w:p w14:paraId="2432DF4B" w14:textId="77777777" w:rsidR="00F90BDC" w:rsidRDefault="00F90BDC">
      <w:r xmlns:w="http://schemas.openxmlformats.org/wordprocessingml/2006/main">
        <w:t xml:space="preserve">Hierdie gedeelte bespreek die dissipels van Jesus wat die tradisie van die ouderlinge oortree deur nie hulle hande te was wanneer hulle brood eet nie.</w:t>
      </w:r>
    </w:p>
    <w:p w14:paraId="4EAD192F" w14:textId="77777777" w:rsidR="00F90BDC" w:rsidRDefault="00F90BDC"/>
    <w:p w14:paraId="61AC1137" w14:textId="77777777" w:rsidR="00F90BDC" w:rsidRDefault="00F90BDC">
      <w:r xmlns:w="http://schemas.openxmlformats.org/wordprocessingml/2006/main">
        <w:t xml:space="preserve">1. Die belangrikheid daarvan om tradisies te volg en gesag te respekteer.</w:t>
      </w:r>
    </w:p>
    <w:p w14:paraId="211D4F76" w14:textId="77777777" w:rsidR="00F90BDC" w:rsidRDefault="00F90BDC"/>
    <w:p w14:paraId="7C7E2B98" w14:textId="77777777" w:rsidR="00F90BDC" w:rsidRDefault="00F90BDC">
      <w:r xmlns:w="http://schemas.openxmlformats.org/wordprocessingml/2006/main">
        <w:t xml:space="preserve">2. Om te verstaan hoekom ons die dinge doen wat ons doen, in plaas daarvan om net blindelings reëls te volg.</w:t>
      </w:r>
    </w:p>
    <w:p w14:paraId="0F5B5C3C" w14:textId="77777777" w:rsidR="00F90BDC" w:rsidRDefault="00F90BDC"/>
    <w:p w14:paraId="3EEE2092" w14:textId="77777777" w:rsidR="00F90BDC" w:rsidRDefault="00F90BDC">
      <w:r xmlns:w="http://schemas.openxmlformats.org/wordprocessingml/2006/main">
        <w:t xml:space="preserve">1. Spreuke 3:5-6 "Vertrou op die HERE met jou hele hart en steun nie op jou eie insig nie. </w:t>
      </w:r>
      <w:r xmlns:w="http://schemas.openxmlformats.org/wordprocessingml/2006/main">
        <w:lastRenderedPageBreak xmlns:w="http://schemas.openxmlformats.org/wordprocessingml/2006/main"/>
      </w:r>
      <w:r xmlns:w="http://schemas.openxmlformats.org/wordprocessingml/2006/main">
        <w:t xml:space="preserve">Ken Hom in al jou weë, en Hy sal jou paaie gelyk maak."</w:t>
      </w:r>
    </w:p>
    <w:p w14:paraId="50645269" w14:textId="77777777" w:rsidR="00F90BDC" w:rsidRDefault="00F90BDC"/>
    <w:p w14:paraId="33BA6A06" w14:textId="77777777" w:rsidR="00F90BDC" w:rsidRDefault="00F90BDC">
      <w:r xmlns:w="http://schemas.openxmlformats.org/wordprocessingml/2006/main">
        <w:t xml:space="preserve">2. Kolossense 3:17 "En wat julle ook al doen, in woord of in daad, doen alles in die Naam van die Here Jesus en dank God die Vader deur Hom."</w:t>
      </w:r>
    </w:p>
    <w:p w14:paraId="118246E4" w14:textId="77777777" w:rsidR="00F90BDC" w:rsidRDefault="00F90BDC"/>
    <w:p w14:paraId="4DE66315" w14:textId="77777777" w:rsidR="00F90BDC" w:rsidRDefault="00F90BDC">
      <w:r xmlns:w="http://schemas.openxmlformats.org/wordprocessingml/2006/main">
        <w:t xml:space="preserve">Mat 15:3 Maar Hy antwoord en sê vir hulle: Waarom oortree julle ook die gebod van God volgens julle oorlewering?</w:t>
      </w:r>
    </w:p>
    <w:p w14:paraId="1A73F6B2" w14:textId="77777777" w:rsidR="00F90BDC" w:rsidRDefault="00F90BDC"/>
    <w:p w14:paraId="6DCBCAE0" w14:textId="77777777" w:rsidR="00F90BDC" w:rsidRDefault="00F90BDC">
      <w:r xmlns:w="http://schemas.openxmlformats.org/wordprocessingml/2006/main">
        <w:t xml:space="preserve">Hierdie gedeelte spreek van die belangrikheid daarvan om God se bevele te volg eerder as menslike tradisies.</w:t>
      </w:r>
    </w:p>
    <w:p w14:paraId="3E32E6C4" w14:textId="77777777" w:rsidR="00F90BDC" w:rsidRDefault="00F90BDC"/>
    <w:p w14:paraId="41CBBC8D" w14:textId="77777777" w:rsidR="00F90BDC" w:rsidRDefault="00F90BDC">
      <w:r xmlns:w="http://schemas.openxmlformats.org/wordprocessingml/2006/main">
        <w:t xml:space="preserve">1. Die belangrikheid van gehoorsaamheid aan God se bevele</w:t>
      </w:r>
    </w:p>
    <w:p w14:paraId="400D54C6" w14:textId="77777777" w:rsidR="00F90BDC" w:rsidRDefault="00F90BDC"/>
    <w:p w14:paraId="5A7A0AD1" w14:textId="77777777" w:rsidR="00F90BDC" w:rsidRDefault="00F90BDC">
      <w:r xmlns:w="http://schemas.openxmlformats.org/wordprocessingml/2006/main">
        <w:t xml:space="preserve">2. Moenie dat tradisies in die pad staan om te doen wat reg is nie</w:t>
      </w:r>
    </w:p>
    <w:p w14:paraId="16FDDA6E" w14:textId="77777777" w:rsidR="00F90BDC" w:rsidRDefault="00F90BDC"/>
    <w:p w14:paraId="23B17405" w14:textId="77777777" w:rsidR="00F90BDC" w:rsidRDefault="00F90BDC">
      <w:r xmlns:w="http://schemas.openxmlformats.org/wordprocessingml/2006/main">
        <w:t xml:space="preserve">1. Johannes 14:15 - "As julle My liefhet, sal julle my gebooie bewaar."</w:t>
      </w:r>
    </w:p>
    <w:p w14:paraId="69BCB749" w14:textId="77777777" w:rsidR="00F90BDC" w:rsidRDefault="00F90BDC"/>
    <w:p w14:paraId="07D052B3" w14:textId="77777777" w:rsidR="00F90BDC" w:rsidRDefault="00F90BDC">
      <w:r xmlns:w="http://schemas.openxmlformats.org/wordprocessingml/2006/main">
        <w:t xml:space="preserve">2. Deuteronomium 11:26-28 - “Kyk, ek lê jou vandag 'n seën en 'n vloek voor: die seën as jy gehoorsaam is aan die gebooie van die HERE jou God wat ek jou vandag beveel; en die vloek, as jy die gebooie van die HERE jou God nie gehoorsaam nie.”</w:t>
      </w:r>
    </w:p>
    <w:p w14:paraId="5E015512" w14:textId="77777777" w:rsidR="00F90BDC" w:rsidRDefault="00F90BDC"/>
    <w:p w14:paraId="74298EA5" w14:textId="77777777" w:rsidR="00F90BDC" w:rsidRDefault="00F90BDC">
      <w:r xmlns:w="http://schemas.openxmlformats.org/wordprocessingml/2006/main">
        <w:t xml:space="preserve">Mat 15:4 Want God het bevel gegee en gesê: Eer jou vader en jou moeder, en: Wie vader of moeder vloek, laat hom die dood sterwe.</w:t>
      </w:r>
    </w:p>
    <w:p w14:paraId="79523A7C" w14:textId="77777777" w:rsidR="00F90BDC" w:rsidRDefault="00F90BDC"/>
    <w:p w14:paraId="629AB2A3" w14:textId="77777777" w:rsidR="00F90BDC" w:rsidRDefault="00F90BDC">
      <w:r xmlns:w="http://schemas.openxmlformats.org/wordprocessingml/2006/main">
        <w:t xml:space="preserve">God beveel ons om ons ouers te eer en diegene wat hulle ouers vloek, sal gestraf word.</w:t>
      </w:r>
    </w:p>
    <w:p w14:paraId="63C40056" w14:textId="77777777" w:rsidR="00F90BDC" w:rsidRDefault="00F90BDC"/>
    <w:p w14:paraId="714DDD5F" w14:textId="77777777" w:rsidR="00F90BDC" w:rsidRDefault="00F90BDC">
      <w:r xmlns:w="http://schemas.openxmlformats.org/wordprocessingml/2006/main">
        <w:t xml:space="preserve">1. 'n Oproep om ons ouers te eer - Respek en gehoorsaamheid aan ouers is die fondament van God se orde.</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gevolge van disrespek - Om 'n mens se ouers te vloek is 'n ernstige oortreding wat ernstige gevolge sal hê.</w:t>
      </w:r>
    </w:p>
    <w:p w14:paraId="2A373C46" w14:textId="77777777" w:rsidR="00F90BDC" w:rsidRDefault="00F90BDC"/>
    <w:p w14:paraId="241021C6" w14:textId="77777777" w:rsidR="00F90BDC" w:rsidRDefault="00F90BDC">
      <w:r xmlns:w="http://schemas.openxmlformats.org/wordprocessingml/2006/main">
        <w:t xml:space="preserve">1. Efesiërs 6:1-3 - Kinders, gehoorsaam julle ouers in die Here, want dit is reg. “Eer jou vader en jou moeder” – dit is die eerste gebod met ’n belofte – “sodat dit met jou goed kan gaan en dat jy ’n lang lewe op die aarde kan geniet.”</w:t>
      </w:r>
    </w:p>
    <w:p w14:paraId="19EC6254" w14:textId="77777777" w:rsidR="00F90BDC" w:rsidRDefault="00F90BDC"/>
    <w:p w14:paraId="1C84E93D" w14:textId="77777777" w:rsidR="00F90BDC" w:rsidRDefault="00F90BDC">
      <w:r xmlns:w="http://schemas.openxmlformats.org/wordprocessingml/2006/main">
        <w:t xml:space="preserve">2. Spreuke 23:22 - Luister na jou vader wat jou die lewe gegee het, en verag jou moeder nie as sy oud is nie.</w:t>
      </w:r>
    </w:p>
    <w:p w14:paraId="31F48FE5" w14:textId="77777777" w:rsidR="00F90BDC" w:rsidRDefault="00F90BDC"/>
    <w:p w14:paraId="0E4109A7" w14:textId="77777777" w:rsidR="00F90BDC" w:rsidRDefault="00F90BDC">
      <w:r xmlns:w="http://schemas.openxmlformats.org/wordprocessingml/2006/main">
        <w:t xml:space="preserve">Matteus 15:5 Maar julle sê: Elkeen wat vir sy vader of sy moeder sê: Dit is 'n gawe van alles wat jy van My kan baat;</w:t>
      </w:r>
    </w:p>
    <w:p w14:paraId="701C0DC1" w14:textId="77777777" w:rsidR="00F90BDC" w:rsidRDefault="00F90BDC"/>
    <w:p w14:paraId="7F4886E4" w14:textId="77777777" w:rsidR="00F90BDC" w:rsidRDefault="00F90BDC">
      <w:r xmlns:w="http://schemas.openxmlformats.org/wordprocessingml/2006/main">
        <w:t xml:space="preserve">Jesus veroordeel die gebruik om 'n geskenk aan God te bied in plaas daarvan om 'n mens se ouers te eer.</w:t>
      </w:r>
    </w:p>
    <w:p w14:paraId="1C6BDAAE" w14:textId="77777777" w:rsidR="00F90BDC" w:rsidRDefault="00F90BDC"/>
    <w:p w14:paraId="70B116CE" w14:textId="77777777" w:rsidR="00F90BDC" w:rsidRDefault="00F90BDC">
      <w:r xmlns:w="http://schemas.openxmlformats.org/wordprocessingml/2006/main">
        <w:t xml:space="preserve">1. Om ons ouers te eer is 'n gebod van God en 'n teken van ons geloof.</w:t>
      </w:r>
    </w:p>
    <w:p w14:paraId="54C4D59F" w14:textId="77777777" w:rsidR="00F90BDC" w:rsidRDefault="00F90BDC"/>
    <w:p w14:paraId="1E44071C" w14:textId="77777777" w:rsidR="00F90BDC" w:rsidRDefault="00F90BDC">
      <w:r xmlns:w="http://schemas.openxmlformats.org/wordprocessingml/2006/main">
        <w:t xml:space="preserve">2. Ons moet daarna streef om God se gebooie bo alles in ons lewens te stel.</w:t>
      </w:r>
    </w:p>
    <w:p w14:paraId="32D1888D" w14:textId="77777777" w:rsidR="00F90BDC" w:rsidRDefault="00F90BDC"/>
    <w:p w14:paraId="2B7058B9" w14:textId="77777777" w:rsidR="00F90BDC" w:rsidRDefault="00F90BDC">
      <w:r xmlns:w="http://schemas.openxmlformats.org/wordprocessingml/2006/main">
        <w:t xml:space="preserve">1. Efesiërs 6:1-3 - "Kinders, gehoorsaam julle ouers in die Here, want dit is reg. Eer julle vader en moeder—dit is die eerste gebod met 'n belofte—sodat dit met julle goed kan gaan en julle kan geniet 'n lang lewe op die aarde."</w:t>
      </w:r>
    </w:p>
    <w:p w14:paraId="10088056" w14:textId="77777777" w:rsidR="00F90BDC" w:rsidRDefault="00F90BDC"/>
    <w:p w14:paraId="31300F87" w14:textId="77777777" w:rsidR="00F90BDC" w:rsidRDefault="00F90BDC">
      <w:r xmlns:w="http://schemas.openxmlformats.org/wordprocessingml/2006/main">
        <w:t xml:space="preserve">2. Eksodus 20:12 - "Eer jou vader en jou moeder, dat jy lank kan lewe in die land wat die Here jou God jou gee."</w:t>
      </w:r>
    </w:p>
    <w:p w14:paraId="1BD06EEF" w14:textId="77777777" w:rsidR="00F90BDC" w:rsidRDefault="00F90BDC"/>
    <w:p w14:paraId="263C85D7" w14:textId="77777777" w:rsidR="00F90BDC" w:rsidRDefault="00F90BDC">
      <w:r xmlns:w="http://schemas.openxmlformats.org/wordprocessingml/2006/main">
        <w:t xml:space="preserve">Mat 15:6 En eer sy vader of sy moeder nie, hy sal vry wees. So het julle die gebod van God kragteloos gemaak deur julle oorlewering.</w:t>
      </w:r>
    </w:p>
    <w:p w14:paraId="7AE759BA" w14:textId="77777777" w:rsidR="00F90BDC" w:rsidRDefault="00F90BDC"/>
    <w:p w14:paraId="186A1F7F" w14:textId="77777777" w:rsidR="00F90BDC" w:rsidRDefault="00F90BDC">
      <w:r xmlns:w="http://schemas.openxmlformats.org/wordprocessingml/2006/main">
        <w:t xml:space="preserve">Hierdie gedeelte is 'n waarskuwing teen die verontagsaming van die bevele van God ten gunste van mensgemaakte tradisies.</w:t>
      </w:r>
    </w:p>
    <w:p w14:paraId="3A470668" w14:textId="77777777" w:rsidR="00F90BDC" w:rsidRDefault="00F90BDC"/>
    <w:p w14:paraId="51CD9142" w14:textId="77777777" w:rsidR="00F90BDC" w:rsidRDefault="00F90BDC">
      <w:r xmlns:w="http://schemas.openxmlformats.org/wordprocessingml/2006/main">
        <w:t xml:space="preserve">1: Ons moet altyd onthou om die Here se opdragte bo alles te eerbiedig.</w:t>
      </w:r>
    </w:p>
    <w:p w14:paraId="564A63C5" w14:textId="77777777" w:rsidR="00F90BDC" w:rsidRDefault="00F90BDC"/>
    <w:p w14:paraId="7EE271C0" w14:textId="77777777" w:rsidR="00F90BDC" w:rsidRDefault="00F90BDC">
      <w:r xmlns:w="http://schemas.openxmlformats.org/wordprocessingml/2006/main">
        <w:t xml:space="preserve">2: Ons moenie God se opdragte verwaarloos of vervang met ons eie tradisies nie.</w:t>
      </w:r>
    </w:p>
    <w:p w14:paraId="5032D640" w14:textId="77777777" w:rsidR="00F90BDC" w:rsidRDefault="00F90BDC"/>
    <w:p w14:paraId="495226B2" w14:textId="77777777" w:rsidR="00F90BDC" w:rsidRDefault="00F90BDC">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14:paraId="6FA36582" w14:textId="77777777" w:rsidR="00F90BDC" w:rsidRDefault="00F90BDC"/>
    <w:p w14:paraId="6A7A2D2D" w14:textId="77777777" w:rsidR="00F90BDC" w:rsidRDefault="00F90BDC">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14:paraId="6C240869" w14:textId="77777777" w:rsidR="00F90BDC" w:rsidRDefault="00F90BDC"/>
    <w:p w14:paraId="3D63A805" w14:textId="77777777" w:rsidR="00F90BDC" w:rsidRDefault="00F90BDC">
      <w:r xmlns:w="http://schemas.openxmlformats.org/wordprocessingml/2006/main">
        <w:t xml:space="preserve">Mat 15:7 Geveinsdes, goed het Jesaja van julle geprofeteer deur te sê:</w:t>
      </w:r>
    </w:p>
    <w:p w14:paraId="333195AB" w14:textId="77777777" w:rsidR="00F90BDC" w:rsidRDefault="00F90BDC"/>
    <w:p w14:paraId="10479066" w14:textId="77777777" w:rsidR="00F90BDC" w:rsidRDefault="00F90BDC">
      <w:r xmlns:w="http://schemas.openxmlformats.org/wordprocessingml/2006/main">
        <w:t xml:space="preserve">Hierdie gedeelte uit Matteus 15:7 sê dat Jesus die Fariseërs van skynheiligheid beskuldig en haal 'n profesie van Jesaja oor hulle aan.</w:t>
      </w:r>
    </w:p>
    <w:p w14:paraId="247B5347" w14:textId="77777777" w:rsidR="00F90BDC" w:rsidRDefault="00F90BDC"/>
    <w:p w14:paraId="2A368371" w14:textId="77777777" w:rsidR="00F90BDC" w:rsidRDefault="00F90BDC">
      <w:r xmlns:w="http://schemas.openxmlformats.org/wordprocessingml/2006/main">
        <w:t xml:space="preserve">1. "Huigelary in die Kerk"</w:t>
      </w:r>
    </w:p>
    <w:p w14:paraId="085D45D2" w14:textId="77777777" w:rsidR="00F90BDC" w:rsidRDefault="00F90BDC"/>
    <w:p w14:paraId="7D4C2C80" w14:textId="77777777" w:rsidR="00F90BDC" w:rsidRDefault="00F90BDC">
      <w:r xmlns:w="http://schemas.openxmlformats.org/wordprocessingml/2006/main">
        <w:t xml:space="preserve">2. "God se oordeel oor die onregverdiges"</w:t>
      </w:r>
    </w:p>
    <w:p w14:paraId="6E5438F0" w14:textId="77777777" w:rsidR="00F90BDC" w:rsidRDefault="00F90BDC"/>
    <w:p w14:paraId="30193491" w14:textId="77777777" w:rsidR="00F90BDC" w:rsidRDefault="00F90BDC">
      <w:r xmlns:w="http://schemas.openxmlformats.org/wordprocessingml/2006/main">
        <w:t xml:space="preserve">1. Jesaja 29:13 – “En die Here het gesê: “Omdat hierdie volk nader kom met hulle mond en My met hulle lippe eer, terwyl hulle harte ver van My af is, en hulle vrees vir My ’n gebod is wat deur mense geleer is.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Jakobus 2:10 - "Want elkeen wat die hele wet onderhou, maar in een opsig faal, het vir dit alles aanspreeklik geword."</w:t>
      </w:r>
    </w:p>
    <w:p w14:paraId="7DAC29DA" w14:textId="77777777" w:rsidR="00F90BDC" w:rsidRDefault="00F90BDC"/>
    <w:p w14:paraId="50CE7D71" w14:textId="77777777" w:rsidR="00F90BDC" w:rsidRDefault="00F90BDC">
      <w:r xmlns:w="http://schemas.openxmlformats.org/wordprocessingml/2006/main">
        <w:t xml:space="preserve">Mat 15:8 Hierdie volk nader My met hul mond en eer My met hul lippe; maar hulle hart is ver van my af.</w:t>
      </w:r>
    </w:p>
    <w:p w14:paraId="1CAF2B99" w14:textId="77777777" w:rsidR="00F90BDC" w:rsidRDefault="00F90BDC"/>
    <w:p w14:paraId="0728545E" w14:textId="77777777" w:rsidR="00F90BDC" w:rsidRDefault="00F90BDC">
      <w:r xmlns:w="http://schemas.openxmlformats.org/wordprocessingml/2006/main">
        <w:t xml:space="preserve">Hierdie gedeelte praat van mense wat uiterlik eerbied vir God betoon, maar hulle harte is ver van Hom af.</w:t>
      </w:r>
    </w:p>
    <w:p w14:paraId="31394E13" w14:textId="77777777" w:rsidR="00F90BDC" w:rsidRDefault="00F90BDC"/>
    <w:p w14:paraId="7E750404" w14:textId="77777777" w:rsidR="00F90BDC" w:rsidRDefault="00F90BDC">
      <w:r xmlns:w="http://schemas.openxmlformats.org/wordprocessingml/2006/main">
        <w:t xml:space="preserve">1: Ons moet versigtig wees om nie net lippediens aan God te gee nie maar seker te maak dat ons harte werklik aan Hom toegewy is.</w:t>
      </w:r>
    </w:p>
    <w:p w14:paraId="6A281AD7" w14:textId="77777777" w:rsidR="00F90BDC" w:rsidRDefault="00F90BDC"/>
    <w:p w14:paraId="1F9AA105" w14:textId="77777777" w:rsidR="00F90BDC" w:rsidRDefault="00F90BDC">
      <w:r xmlns:w="http://schemas.openxmlformats.org/wordprocessingml/2006/main">
        <w:t xml:space="preserve">2: Dit is maklik om vasgevang te word in uiterlike voorkoms van godsdiens, maar ons moet sorg dat ons 'n hart vol eerbied en liefde vir God het.</w:t>
      </w:r>
    </w:p>
    <w:p w14:paraId="0A1FFA69" w14:textId="77777777" w:rsidR="00F90BDC" w:rsidRDefault="00F90BDC"/>
    <w:p w14:paraId="07D64D76" w14:textId="77777777" w:rsidR="00F90BDC" w:rsidRDefault="00F90BDC">
      <w:r xmlns:w="http://schemas.openxmlformats.org/wordprocessingml/2006/main">
        <w:t xml:space="preserve">1: Jakobus 1:22 – Wees daders van die woord en nie alleen hoorders nie, want julle mislei julleself.</w:t>
      </w:r>
    </w:p>
    <w:p w14:paraId="43666E00" w14:textId="77777777" w:rsidR="00F90BDC" w:rsidRDefault="00F90BDC"/>
    <w:p w14:paraId="4B96D070" w14:textId="77777777" w:rsidR="00F90BDC" w:rsidRDefault="00F90BDC">
      <w:r xmlns:w="http://schemas.openxmlformats.org/wordprocessingml/2006/main">
        <w:t xml:space="preserve">2: Lukas 6:45 - 'n Goeie mens bring uit die goeie skat van sy hart te voorskyn wat goed is; en 'n bose man bring uit die bose skat van sy hart te voorskyn wat sleg is.</w:t>
      </w:r>
    </w:p>
    <w:p w14:paraId="73C73BBD" w14:textId="77777777" w:rsidR="00F90BDC" w:rsidRDefault="00F90BDC"/>
    <w:p w14:paraId="3D4BC6CF" w14:textId="77777777" w:rsidR="00F90BDC" w:rsidRDefault="00F90BDC">
      <w:r xmlns:w="http://schemas.openxmlformats.org/wordprocessingml/2006/main">
        <w:t xml:space="preserve">Matteus 15:9 Maar tevergeefs aanbid hulle My deur leringe te leer wat gebooie van mense is.</w:t>
      </w:r>
    </w:p>
    <w:p w14:paraId="1F16C480" w14:textId="77777777" w:rsidR="00F90BDC" w:rsidRDefault="00F90BDC"/>
    <w:p w14:paraId="477D190C" w14:textId="77777777" w:rsidR="00F90BDC" w:rsidRDefault="00F90BDC">
      <w:r xmlns:w="http://schemas.openxmlformats.org/wordprocessingml/2006/main">
        <w:t xml:space="preserve">Jesus verklaar dat dit tevergeefs is om God te aanbid as 'n mens leerstellings verkondig wat gebaseer is op die gebooie van mense in plaas van God se Woord.</w:t>
      </w:r>
    </w:p>
    <w:p w14:paraId="2536C431" w14:textId="77777777" w:rsidR="00F90BDC" w:rsidRDefault="00F90BDC"/>
    <w:p w14:paraId="411155AE" w14:textId="77777777" w:rsidR="00F90BDC" w:rsidRDefault="00F90BDC">
      <w:r xmlns:w="http://schemas.openxmlformats.org/wordprocessingml/2006/main">
        <w:t xml:space="preserve">1. Ons moet God se Woord volg en nie ons eie begeertes nie</w:t>
      </w:r>
    </w:p>
    <w:p w14:paraId="5110D1CC" w14:textId="77777777" w:rsidR="00F90BDC" w:rsidRDefault="00F90BDC"/>
    <w:p w14:paraId="0D4D53EE" w14:textId="77777777" w:rsidR="00F90BDC" w:rsidRDefault="00F90BDC">
      <w:r xmlns:w="http://schemas.openxmlformats.org/wordprocessingml/2006/main">
        <w:t xml:space="preserve">2. Aanbid God in Gees en in Waarheid</w:t>
      </w:r>
    </w:p>
    <w:p w14:paraId="6A999C9D" w14:textId="77777777" w:rsidR="00F90BDC" w:rsidRDefault="00F90BDC"/>
    <w:p w14:paraId="221A13FF" w14:textId="77777777" w:rsidR="00F90BDC" w:rsidRDefault="00F90BDC">
      <w:r xmlns:w="http://schemas.openxmlformats.org/wordprocessingml/2006/main">
        <w:t xml:space="preserve">1. Johannes 4:24 - "God is 'n Gees; en die wat Hom aanbid, moet Hom in gees en waarheid aanbid."</w:t>
      </w:r>
    </w:p>
    <w:p w14:paraId="5D7DD2C2" w14:textId="77777777" w:rsidR="00F90BDC" w:rsidRDefault="00F90BDC"/>
    <w:p w14:paraId="3F0B545D" w14:textId="77777777" w:rsidR="00F90BDC" w:rsidRDefault="00F90BDC">
      <w:r xmlns:w="http://schemas.openxmlformats.org/wordprocessingml/2006/main">
        <w:t xml:space="preserve">2. Psalm 119:172 - "My tong sal van u woord spreek, want al u gebooie is geregtigheid."</w:t>
      </w:r>
    </w:p>
    <w:p w14:paraId="30B03F3D" w14:textId="77777777" w:rsidR="00F90BDC" w:rsidRDefault="00F90BDC"/>
    <w:p w14:paraId="7476DDA0" w14:textId="77777777" w:rsidR="00F90BDC" w:rsidRDefault="00F90BDC">
      <w:r xmlns:w="http://schemas.openxmlformats.org/wordprocessingml/2006/main">
        <w:t xml:space="preserve">Mat 15:10 En Hy het die skare geroep en vir hulle gesê: Hoor en verstaan!</w:t>
      </w:r>
    </w:p>
    <w:p w14:paraId="0F21347F" w14:textId="77777777" w:rsidR="00F90BDC" w:rsidRDefault="00F90BDC"/>
    <w:p w14:paraId="07E798DF" w14:textId="77777777" w:rsidR="00F90BDC" w:rsidRDefault="00F90BDC">
      <w:r xmlns:w="http://schemas.openxmlformats.org/wordprocessingml/2006/main">
        <w:t xml:space="preserve">Jesus leer hoe belangrik dit is om die woord van God te verstaan.</w:t>
      </w:r>
    </w:p>
    <w:p w14:paraId="5AE06758" w14:textId="77777777" w:rsidR="00F90BDC" w:rsidRDefault="00F90BDC"/>
    <w:p w14:paraId="6DE98DFB" w14:textId="77777777" w:rsidR="00F90BDC" w:rsidRDefault="00F90BDC">
      <w:r xmlns:w="http://schemas.openxmlformats.org/wordprocessingml/2006/main">
        <w:t xml:space="preserve">1: Ons moet daarna streef om die woord van God te verstaan sodat ons volgens Sy wil kan lewe.</w:t>
      </w:r>
    </w:p>
    <w:p w14:paraId="33F8CF6B" w14:textId="77777777" w:rsidR="00F90BDC" w:rsidRDefault="00F90BDC"/>
    <w:p w14:paraId="6B3A11D0" w14:textId="77777777" w:rsidR="00F90BDC" w:rsidRDefault="00F90BDC">
      <w:r xmlns:w="http://schemas.openxmlformats.org/wordprocessingml/2006/main">
        <w:t xml:space="preserve">2: Dit is noodsaaklik om na die leringe van Jesus te luister en te begryp om voordeel te trek uit Sy liefde en genade.</w:t>
      </w:r>
    </w:p>
    <w:p w14:paraId="2DCA3F84" w14:textId="77777777" w:rsidR="00F90BDC" w:rsidRDefault="00F90BDC"/>
    <w:p w14:paraId="42F3749C" w14:textId="77777777" w:rsidR="00F90BDC" w:rsidRDefault="00F90BDC">
      <w:r xmlns:w="http://schemas.openxmlformats.org/wordprocessingml/2006/main">
        <w:t xml:space="preserve">1: Psalm 119:105 - "U woord is 'n lamp om my voete te lei en 'n lig vir my pad."</w:t>
      </w:r>
    </w:p>
    <w:p w14:paraId="10CD4D5B" w14:textId="77777777" w:rsidR="00F90BDC" w:rsidRDefault="00F90BDC"/>
    <w:p w14:paraId="2F1D56E1" w14:textId="77777777" w:rsidR="00F90BDC" w:rsidRDefault="00F90BDC">
      <w:r xmlns:w="http://schemas.openxmlformats.org/wordprocessingml/2006/main">
        <w:t xml:space="preserve">2: 2 Timoteus 3:16-17 - "Die hele Skrif is deur God geïnspireer en is nuttig om ons te leer wat waar is en om ons te laat besef wat verkeerd is in ons lewens. Dit korrigeer ons wanneer ons verkeerd is en leer ons om te doen wat is reg."</w:t>
      </w:r>
    </w:p>
    <w:p w14:paraId="139ABFC5" w14:textId="77777777" w:rsidR="00F90BDC" w:rsidRDefault="00F90BDC"/>
    <w:p w14:paraId="32BBADBA" w14:textId="77777777" w:rsidR="00F90BDC" w:rsidRDefault="00F90BDC">
      <w:r xmlns:w="http://schemas.openxmlformats.org/wordprocessingml/2006/main">
        <w:t xml:space="preserve">Mat 15:11 Nie wat in die mond ingaan, maak 'n mens onrein nie; maar wat uit die mond uitgaan, dit maak die mens onrein.</w:t>
      </w:r>
    </w:p>
    <w:p w14:paraId="65048525" w14:textId="77777777" w:rsidR="00F90BDC" w:rsidRDefault="00F90BDC"/>
    <w:p w14:paraId="7974CEB4" w14:textId="77777777" w:rsidR="00F90BDC" w:rsidRDefault="00F90BDC">
      <w:r xmlns:w="http://schemas.openxmlformats.org/wordprocessingml/2006/main">
        <w:t xml:space="preserve">Hierdie vers beklemtoon dat dit nie is wat ons eet wat ons onrein maak nie, maar wat ons sê en hoe ons optree.</w:t>
      </w:r>
    </w:p>
    <w:p w14:paraId="112ACFAC" w14:textId="77777777" w:rsidR="00F90BDC" w:rsidRDefault="00F90BDC"/>
    <w:p w14:paraId="326DABC3" w14:textId="77777777" w:rsidR="00F90BDC" w:rsidRDefault="00F90BDC">
      <w:r xmlns:w="http://schemas.openxmlformats.org/wordprocessingml/2006/main">
        <w:t xml:space="preserve">1: Ons woorde het krag. Ons moet hulle versigtig en verstandig gebruik.</w:t>
      </w:r>
    </w:p>
    <w:p w14:paraId="34632D1C" w14:textId="77777777" w:rsidR="00F90BDC" w:rsidRDefault="00F90BDC"/>
    <w:p w14:paraId="5BC659C5" w14:textId="77777777" w:rsidR="00F90BDC" w:rsidRDefault="00F90BDC">
      <w:r xmlns:w="http://schemas.openxmlformats.org/wordprocessingml/2006/main">
        <w:t xml:space="preserve">2: Ons kan nie op eksterne kragte staatmaak om ons heilig te maak nie; dit is ons innerlike gedagtes en optrede wat saak maak.</w:t>
      </w:r>
    </w:p>
    <w:p w14:paraId="636EC929" w14:textId="77777777" w:rsidR="00F90BDC" w:rsidRDefault="00F90BDC"/>
    <w:p w14:paraId="2C2807A2" w14:textId="77777777" w:rsidR="00F90BDC" w:rsidRDefault="00F90BDC">
      <w:r xmlns:w="http://schemas.openxmlformats.org/wordprocessingml/2006/main">
        <w:t xml:space="preserve">1: Jakobus 3:8-10 - Die tong is 'n klein deel van die liggaam, maar dit maak groot spog. Dink aan watter groot woud deur 'n klein vonkie aan die brand gesteek word.</w:t>
      </w:r>
    </w:p>
    <w:p w14:paraId="16B98E3F" w14:textId="77777777" w:rsidR="00F90BDC" w:rsidRDefault="00F90BDC"/>
    <w:p w14:paraId="6792C9CC" w14:textId="77777777" w:rsidR="00F90BDC" w:rsidRDefault="00F90BDC">
      <w:r xmlns:w="http://schemas.openxmlformats.org/wordprocessingml/2006/main">
        <w:t xml:space="preserve">2:Efesiërs 4:29 - Laat geen verderflike praatjies uit julle monde uitgaan nie, maar net wat goed is om op te bou, soos die geleentheid pas, sodat dit genade kan gee aan die wat hoor.</w:t>
      </w:r>
    </w:p>
    <w:p w14:paraId="055478D2" w14:textId="77777777" w:rsidR="00F90BDC" w:rsidRDefault="00F90BDC"/>
    <w:p w14:paraId="14ABBE5F" w14:textId="77777777" w:rsidR="00F90BDC" w:rsidRDefault="00F90BDC">
      <w:r xmlns:w="http://schemas.openxmlformats.org/wordprocessingml/2006/main">
        <w:t xml:space="preserve">Mat 15:12 Toe kom sy dissipels en sê vir Hom: Weet U dat die Fariseërs aanstoot geneem het nadat hulle hierdie woord gehoor het?</w:t>
      </w:r>
    </w:p>
    <w:p w14:paraId="1BB31130" w14:textId="77777777" w:rsidR="00F90BDC" w:rsidRDefault="00F90BDC"/>
    <w:p w14:paraId="3FA72DA3" w14:textId="77777777" w:rsidR="00F90BDC" w:rsidRDefault="00F90BDC">
      <w:r xmlns:w="http://schemas.openxmlformats.org/wordprocessingml/2006/main">
        <w:t xml:space="preserve">Die Fariseërs was baie aanstoot geneem toe Jesus 'n sekere woord gesê het.</w:t>
      </w:r>
    </w:p>
    <w:p w14:paraId="0B8E9FD5" w14:textId="77777777" w:rsidR="00F90BDC" w:rsidRDefault="00F90BDC"/>
    <w:p w14:paraId="79966B24" w14:textId="77777777" w:rsidR="00F90BDC" w:rsidRDefault="00F90BDC">
      <w:r xmlns:w="http://schemas.openxmlformats.org/wordprocessingml/2006/main">
        <w:t xml:space="preserve">1. Jesus se woorde was kragtig en het veroorsaak dat mense aanstoot geneem het. Ons moet versigtig wees in hoe ons praat en optree om nie ander aanstoot te gee nie.</w:t>
      </w:r>
    </w:p>
    <w:p w14:paraId="1A995032" w14:textId="77777777" w:rsidR="00F90BDC" w:rsidRDefault="00F90BDC"/>
    <w:p w14:paraId="06A65B6B" w14:textId="77777777" w:rsidR="00F90BDC" w:rsidRDefault="00F90BDC">
      <w:r xmlns:w="http://schemas.openxmlformats.org/wordprocessingml/2006/main">
        <w:t xml:space="preserve">2. Jesus het met gesag en oortuiging gepraat en ons geleer om op te staan vir dit waarin ons glo ten spyte van die gevolge.</w:t>
      </w:r>
    </w:p>
    <w:p w14:paraId="370DD5C3" w14:textId="77777777" w:rsidR="00F90BDC" w:rsidRDefault="00F90BDC"/>
    <w:p w14:paraId="28CE7508" w14:textId="77777777" w:rsidR="00F90BDC" w:rsidRDefault="00F90BDC">
      <w:r xmlns:w="http://schemas.openxmlformats.org/wordprocessingml/2006/main">
        <w:t xml:space="preserve">1. Kolossense 4:6 - Laat julle woord altyd vriendelik wees, met sout besprinkel, sodat julle kan weet hoe julle almal behoort te antwoord.</w:t>
      </w:r>
    </w:p>
    <w:p w14:paraId="136C698F" w14:textId="77777777" w:rsidR="00F90BDC" w:rsidRDefault="00F90BDC"/>
    <w:p w14:paraId="411A4886" w14:textId="77777777" w:rsidR="00F90BDC" w:rsidRDefault="00F90BDC">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15:13 Maar Hy antwoord en sê: Elke plant wat my hemelse Vader nie geplant het nie, sal uitgeroei word.</w:t>
      </w:r>
    </w:p>
    <w:p w14:paraId="26E58969" w14:textId="77777777" w:rsidR="00F90BDC" w:rsidRDefault="00F90BDC"/>
    <w:p w14:paraId="4ED53704" w14:textId="77777777" w:rsidR="00F90BDC" w:rsidRDefault="00F90BDC">
      <w:r xmlns:w="http://schemas.openxmlformats.org/wordprocessingml/2006/main">
        <w:t xml:space="preserve">Jesus waarsku dat enigiets wat nie deur God geplant is nie, uiteindelik ontwortel sal word.</w:t>
      </w:r>
    </w:p>
    <w:p w14:paraId="64AC854B" w14:textId="77777777" w:rsidR="00F90BDC" w:rsidRDefault="00F90BDC"/>
    <w:p w14:paraId="49827D37" w14:textId="77777777" w:rsidR="00F90BDC" w:rsidRDefault="00F90BDC">
      <w:r xmlns:w="http://schemas.openxmlformats.org/wordprocessingml/2006/main">
        <w:t xml:space="preserve">1. "Die blywende aard van God se plant"</w:t>
      </w:r>
    </w:p>
    <w:p w14:paraId="2E0A8132" w14:textId="77777777" w:rsidR="00F90BDC" w:rsidRDefault="00F90BDC"/>
    <w:p w14:paraId="640B2950" w14:textId="77777777" w:rsidR="00F90BDC" w:rsidRDefault="00F90BDC">
      <w:r xmlns:w="http://schemas.openxmlformats.org/wordprocessingml/2006/main">
        <w:t xml:space="preserve">2. "Gewortel in God se liefde"</w:t>
      </w:r>
    </w:p>
    <w:p w14:paraId="1B3CCD36" w14:textId="77777777" w:rsidR="00F90BDC" w:rsidRDefault="00F90BDC"/>
    <w:p w14:paraId="069960B8" w14:textId="77777777" w:rsidR="00F90BDC" w:rsidRDefault="00F90BDC">
      <w:r xmlns:w="http://schemas.openxmlformats.org/wordprocessingml/2006/main">
        <w:t xml:space="preserve">1. Jesaja 61:3 - Aan almal wat in Israel treur, sal Hy 'n kroon van skoonheid vir as gee, 'n vreugdevolle seën in plaas van rou, feestelike lof in plaas van wanhoop. In hulle geregtigheid sal hulle wees soos groot eike wat die HERE tot sy eie eer geplant het.</w:t>
      </w:r>
    </w:p>
    <w:p w14:paraId="45202CFD" w14:textId="77777777" w:rsidR="00F90BDC" w:rsidRDefault="00F90BDC"/>
    <w:p w14:paraId="7E6ABDF3" w14:textId="77777777" w:rsidR="00F90BDC" w:rsidRDefault="00F90BDC">
      <w:r xmlns:w="http://schemas.openxmlformats.org/wordprocessingml/2006/main">
        <w:t xml:space="preserve">2. Psalm 92:13 - Hulle sal nog vrugte dra in die ouderdom, hulle sal vars en groen bly, en uitroep: “Die HERE is reg; Hy is my Rots, en daar is geen goddeloosheid in hom nie.”</w:t>
      </w:r>
    </w:p>
    <w:p w14:paraId="6005FD86" w14:textId="77777777" w:rsidR="00F90BDC" w:rsidRDefault="00F90BDC"/>
    <w:p w14:paraId="60DBED65" w14:textId="77777777" w:rsidR="00F90BDC" w:rsidRDefault="00F90BDC">
      <w:r xmlns:w="http://schemas.openxmlformats.org/wordprocessingml/2006/main">
        <w:t xml:space="preserve">Matteus 15:14 Laat staan hulle, hulle is blinde leiers van blindes. En as 'n blinde 'n blinde lei, sal altwee in die sloot val.</w:t>
      </w:r>
    </w:p>
    <w:p w14:paraId="702F3539" w14:textId="77777777" w:rsidR="00F90BDC" w:rsidRDefault="00F90BDC"/>
    <w:p w14:paraId="5E19BD5F" w14:textId="77777777" w:rsidR="00F90BDC" w:rsidRDefault="00F90BDC">
      <w:r xmlns:w="http://schemas.openxmlformats.org/wordprocessingml/2006/main">
        <w:t xml:space="preserve">Blinde leiers sal diegene wat hulle volg in gevaar lei.</w:t>
      </w:r>
    </w:p>
    <w:p w14:paraId="1C82D47C" w14:textId="77777777" w:rsidR="00F90BDC" w:rsidRDefault="00F90BDC"/>
    <w:p w14:paraId="621E4CE5" w14:textId="77777777" w:rsidR="00F90BDC" w:rsidRDefault="00F90BDC">
      <w:r xmlns:w="http://schemas.openxmlformats.org/wordprocessingml/2006/main">
        <w:t xml:space="preserve">1: Ons moet versigtig wees wie ons kies om te volg.</w:t>
      </w:r>
    </w:p>
    <w:p w14:paraId="3F78E1B5" w14:textId="77777777" w:rsidR="00F90BDC" w:rsidRDefault="00F90BDC"/>
    <w:p w14:paraId="1B77A18A" w14:textId="77777777" w:rsidR="00F90BDC" w:rsidRDefault="00F90BDC">
      <w:r xmlns:w="http://schemas.openxmlformats.org/wordprocessingml/2006/main">
        <w:t xml:space="preserve">2: God wil hê dat ons wys moet wees in ons besluite en ons na Hom moet draai vir leiding.</w:t>
      </w:r>
    </w:p>
    <w:p w14:paraId="577CFB3B" w14:textId="77777777" w:rsidR="00F90BDC" w:rsidRDefault="00F90BDC"/>
    <w:p w14:paraId="70BEE6F0" w14:textId="77777777" w:rsidR="00F90BDC" w:rsidRDefault="00F90BDC">
      <w:r xmlns:w="http://schemas.openxmlformats.org/wordprocessingml/2006/main">
        <w:t xml:space="preserve">1: Spreuke 3:5-6 - "Vertrou op die Here met jou hele hart en steun nie op jou eie insig nie. Ken Hom in al jou weë, en Hy sal jou paaie gelyk maak."</w:t>
      </w:r>
    </w:p>
    <w:p w14:paraId="66AE8397" w14:textId="77777777" w:rsidR="00F90BDC" w:rsidRDefault="00F90BDC"/>
    <w:p w14:paraId="4FFB222E" w14:textId="77777777" w:rsidR="00F90BDC" w:rsidRDefault="00F90BDC">
      <w:r xmlns:w="http://schemas.openxmlformats.org/wordprocessingml/2006/main">
        <w:t xml:space="preserve">2: Jesaja 30:21 - "Jou ore sal 'n woord agter jou hoor: Dit is die weg, loop daarop, elke keer as jy na regs of links draai."</w:t>
      </w:r>
    </w:p>
    <w:p w14:paraId="705B0EE2" w14:textId="77777777" w:rsidR="00F90BDC" w:rsidRDefault="00F90BDC"/>
    <w:p w14:paraId="7056DB93" w14:textId="77777777" w:rsidR="00F90BDC" w:rsidRDefault="00F90BDC">
      <w:r xmlns:w="http://schemas.openxmlformats.org/wordprocessingml/2006/main">
        <w:t xml:space="preserve">Matteus 15:15 Toe antwoord Petrus en sê vir hom: Verklaar vir ons hierdie gelykenis.</w:t>
      </w:r>
    </w:p>
    <w:p w14:paraId="4F3290C2" w14:textId="77777777" w:rsidR="00F90BDC" w:rsidRDefault="00F90BDC"/>
    <w:p w14:paraId="61E85424" w14:textId="77777777" w:rsidR="00F90BDC" w:rsidRDefault="00F90BDC">
      <w:r xmlns:w="http://schemas.openxmlformats.org/wordprocessingml/2006/main">
        <w:t xml:space="preserve">Jesus leer die belangrikheid van die hart in aanbidding.</w:t>
      </w:r>
    </w:p>
    <w:p w14:paraId="28F0D7F9" w14:textId="77777777" w:rsidR="00F90BDC" w:rsidRDefault="00F90BDC"/>
    <w:p w14:paraId="3A9A3EB4" w14:textId="77777777" w:rsidR="00F90BDC" w:rsidRDefault="00F90BDC">
      <w:r xmlns:w="http://schemas.openxmlformats.org/wordprocessingml/2006/main">
        <w:t xml:space="preserve">1: God wil ons hart hê</w:t>
      </w:r>
    </w:p>
    <w:p w14:paraId="4A6451A9" w14:textId="77777777" w:rsidR="00F90BDC" w:rsidRDefault="00F90BDC"/>
    <w:p w14:paraId="059DAB2C" w14:textId="77777777" w:rsidR="00F90BDC" w:rsidRDefault="00F90BDC">
      <w:r xmlns:w="http://schemas.openxmlformats.org/wordprocessingml/2006/main">
        <w:t xml:space="preserve">God begeer ons harte eerstens in aanbidding. Wanneer ons voor Hom kom, moet ons harte die belangrikste offer wees wat ons gee.</w:t>
      </w:r>
    </w:p>
    <w:p w14:paraId="0CBC643F" w14:textId="77777777" w:rsidR="00F90BDC" w:rsidRDefault="00F90BDC"/>
    <w:p w14:paraId="325E6D46" w14:textId="77777777" w:rsidR="00F90BDC" w:rsidRDefault="00F90BDC">
      <w:r xmlns:w="http://schemas.openxmlformats.org/wordprocessingml/2006/main">
        <w:t xml:space="preserve">2: Eer God met ons lewens</w:t>
      </w:r>
    </w:p>
    <w:p w14:paraId="6B92EC98" w14:textId="77777777" w:rsidR="00F90BDC" w:rsidRDefault="00F90BDC"/>
    <w:p w14:paraId="7E8B7F12" w14:textId="77777777" w:rsidR="00F90BDC" w:rsidRDefault="00F90BDC">
      <w:r xmlns:w="http://schemas.openxmlformats.org/wordprocessingml/2006/main">
        <w:t xml:space="preserve">God wil hê dat ons Hom met ons lewens moet eer. Ons moet daarna streef om alle dinge tot Sy eer te doen, nie net die dinge wat ons in die Kerk doen nie.</w:t>
      </w:r>
    </w:p>
    <w:p w14:paraId="4896DF7B" w14:textId="77777777" w:rsidR="00F90BDC" w:rsidRDefault="00F90BDC"/>
    <w:p w14:paraId="5F085AF5" w14:textId="77777777" w:rsidR="00F90BDC" w:rsidRDefault="00F90BDC">
      <w:r xmlns:w="http://schemas.openxmlformats.org/wordprocessingml/2006/main">
        <w:t xml:space="preserve">1: Matteus 22:37 - Jesus sê vir hom: Jy moet die Here jou God liefhê met jou hele hart en met jou hele siel en met jou hele verstand.</w:t>
      </w:r>
    </w:p>
    <w:p w14:paraId="5E964AB5" w14:textId="77777777" w:rsidR="00F90BDC" w:rsidRDefault="00F90BDC"/>
    <w:p w14:paraId="46BCFC90" w14:textId="77777777" w:rsidR="00F90BDC" w:rsidRDefault="00F90BDC">
      <w:r xmlns:w="http://schemas.openxmlformats.org/wordprocessingml/2006/main">
        <w:t xml:space="preserve">2: Spreuke 4:23 - Hou jou hart met alle ywer, want daaruit spruit die kwessies van die lewe.</w:t>
      </w:r>
    </w:p>
    <w:p w14:paraId="5B31EEFC" w14:textId="77777777" w:rsidR="00F90BDC" w:rsidRDefault="00F90BDC"/>
    <w:p w14:paraId="25AA2F1C" w14:textId="77777777" w:rsidR="00F90BDC" w:rsidRDefault="00F90BDC">
      <w:r xmlns:w="http://schemas.openxmlformats.org/wordprocessingml/2006/main">
        <w:t xml:space="preserve">Matteus 15:16 En Jesus sê: Is julle ook nog sonder verstand?</w:t>
      </w:r>
    </w:p>
    <w:p w14:paraId="0CDE1ECA" w14:textId="77777777" w:rsidR="00F90BDC" w:rsidRDefault="00F90BDC"/>
    <w:p w14:paraId="404FE826" w14:textId="77777777" w:rsidR="00F90BDC" w:rsidRDefault="00F90BDC">
      <w:r xmlns:w="http://schemas.openxmlformats.org/wordprocessingml/2006/main">
        <w:t xml:space="preserve">Jesus spreek sy ongeloof uit oor die gebrek aan begrip van die mense rondom hom.</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Selfs Jesus, die wysste van ons almal, was soms gefrustreerd met die gebrek aan begrip van sy leringe.</w:t>
      </w:r>
    </w:p>
    <w:p w14:paraId="16234F0B" w14:textId="77777777" w:rsidR="00F90BDC" w:rsidRDefault="00F90BDC"/>
    <w:p w14:paraId="639C1610" w14:textId="77777777" w:rsidR="00F90BDC" w:rsidRDefault="00F90BDC">
      <w:r xmlns:w="http://schemas.openxmlformats.org/wordprocessingml/2006/main">
        <w:t xml:space="preserve">2: Ons moet probeer om die leringe van Jesus te verstaan voordat ons hom werklik kan volg.</w:t>
      </w:r>
    </w:p>
    <w:p w14:paraId="76073F12" w14:textId="77777777" w:rsidR="00F90BDC" w:rsidRDefault="00F90BDC"/>
    <w:p w14:paraId="0F0B9EE3" w14:textId="77777777" w:rsidR="00F90BDC" w:rsidRDefault="00F90BDC">
      <w:r xmlns:w="http://schemas.openxmlformats.org/wordprocessingml/2006/main">
        <w:t xml:space="preserve">1: Jakobus 1:5 - As iemand van julle wysheid kortkom, laat hom dit van God bid, wat aan almal eenvoudig gee sonder om te verwyt; en dit sal aan hom gegee word.</w:t>
      </w:r>
    </w:p>
    <w:p w14:paraId="4BDB1BFE" w14:textId="77777777" w:rsidR="00F90BDC" w:rsidRDefault="00F90BDC"/>
    <w:p w14:paraId="2FCDBB96" w14:textId="77777777" w:rsidR="00F90BDC" w:rsidRDefault="00F90BDC">
      <w:r xmlns:w="http://schemas.openxmlformats.org/wordprocessingml/2006/main">
        <w:t xml:space="preserve">2: Spreuke 2:6-9 - Want die Here gee wysheid; uit sy mond kom kennis en insig. Hy bêre gesonde wysheid vir die regverdiges; Hy is 'n skild vir die wat opreg wandel. Hy bewaar die paaie van reg en bewaar die weg van sy heiliges. Dan sal jy geregtigheid en reg en billikheid verstaan; ja, elke goeie pad.</w:t>
      </w:r>
    </w:p>
    <w:p w14:paraId="02A23AF1" w14:textId="77777777" w:rsidR="00F90BDC" w:rsidRDefault="00F90BDC"/>
    <w:p w14:paraId="24BBF40A" w14:textId="77777777" w:rsidR="00F90BDC" w:rsidRDefault="00F90BDC">
      <w:r xmlns:w="http://schemas.openxmlformats.org/wordprocessingml/2006/main">
        <w:t xml:space="preserve">Matteus 15:17 Verstaan julle nog nie dat alles wat deur die mond ingaan, in die maag ingaan en in die sug gewerp word nie?</w:t>
      </w:r>
    </w:p>
    <w:p w14:paraId="598DD7DC" w14:textId="77777777" w:rsidR="00F90BDC" w:rsidRDefault="00F90BDC"/>
    <w:p w14:paraId="319EF48E" w14:textId="77777777" w:rsidR="00F90BDC" w:rsidRDefault="00F90BDC">
      <w:r xmlns:w="http://schemas.openxmlformats.org/wordprocessingml/2006/main">
        <w:t xml:space="preserve">Hierdie gedeelte uit Matteus 15:17 verduidelik dat alles wat in 'n mens se mond ingaan, uiteindelik deurgaan en verdryf word.</w:t>
      </w:r>
    </w:p>
    <w:p w14:paraId="3A18B910" w14:textId="77777777" w:rsidR="00F90BDC" w:rsidRDefault="00F90BDC"/>
    <w:p w14:paraId="61806D9B" w14:textId="77777777" w:rsidR="00F90BDC" w:rsidRDefault="00F90BDC">
      <w:r xmlns:w="http://schemas.openxmlformats.org/wordprocessingml/2006/main">
        <w:t xml:space="preserve">1: Ons moet versigtig wees oor wat ons in ons liggame sit, want dit sal uiteindelik uitgedryf word.</w:t>
      </w:r>
    </w:p>
    <w:p w14:paraId="16F9C880" w14:textId="77777777" w:rsidR="00F90BDC" w:rsidRDefault="00F90BDC"/>
    <w:p w14:paraId="078D8D47" w14:textId="77777777" w:rsidR="00F90BDC" w:rsidRDefault="00F90BDC">
      <w:r xmlns:w="http://schemas.openxmlformats.org/wordprocessingml/2006/main">
        <w:t xml:space="preserve">2: Ons moet bedag wees op wat ons verbruik, aangesien ons liggame dit uiteindelik sal verwerp.</w:t>
      </w:r>
    </w:p>
    <w:p w14:paraId="5C7187CD" w14:textId="77777777" w:rsidR="00F90BDC" w:rsidRDefault="00F90BDC"/>
    <w:p w14:paraId="0A73A75B" w14:textId="77777777" w:rsidR="00F90BDC" w:rsidRDefault="00F90BDC">
      <w:r xmlns:w="http://schemas.openxmlformats.org/wordprocessingml/2006/main">
        <w:t xml:space="preserve">1: Spreuke 4:23 - "Bewaar jou hart met alle ywer, want daaruit is die spruite van die lewe."</w:t>
      </w:r>
    </w:p>
    <w:p w14:paraId="11E80668" w14:textId="77777777" w:rsidR="00F90BDC" w:rsidRDefault="00F90BDC"/>
    <w:p w14:paraId="0D4A8E0A" w14:textId="77777777" w:rsidR="00F90BDC" w:rsidRDefault="00F90BDC">
      <w:r xmlns:w="http://schemas.openxmlformats.org/wordprocessingml/2006/main">
        <w:t xml:space="preserve">2:Filippense 4:8 - "Eindelik, broeders, alles wat waar is, alles wat eerlik is, alles wat regverdig is, alles wat rein is, alles wat lieflik is, alles wat loflik is; as daar enige deug is, en as daar enige lof is, dink oor hierdie dinge.”</w:t>
      </w:r>
    </w:p>
    <w:p w14:paraId="0037C956" w14:textId="77777777" w:rsidR="00F90BDC" w:rsidRDefault="00F90BDC"/>
    <w:p w14:paraId="7733A874" w14:textId="77777777" w:rsidR="00F90BDC" w:rsidRDefault="00F90BDC">
      <w:r xmlns:w="http://schemas.openxmlformats.org/wordprocessingml/2006/main">
        <w:t xml:space="preserve">Mat 15:18 Maar wat uit die mond uitgaan, kom uit die hart; en hulle het die mens onrein gemaak.</w:t>
      </w:r>
    </w:p>
    <w:p w14:paraId="13D25D89" w14:textId="77777777" w:rsidR="00F90BDC" w:rsidRDefault="00F90BDC"/>
    <w:p w14:paraId="085B0825" w14:textId="77777777" w:rsidR="00F90BDC" w:rsidRDefault="00F90BDC">
      <w:r xmlns:w="http://schemas.openxmlformats.org/wordprocessingml/2006/main">
        <w:t xml:space="preserve">Hierdie gedeelte praat oor die woorde wat ons spreek wat uit ons harte kom, en hoe dit 'n mens kan besoedel.</w:t>
      </w:r>
    </w:p>
    <w:p w14:paraId="27542FD6" w14:textId="77777777" w:rsidR="00F90BDC" w:rsidRDefault="00F90BDC"/>
    <w:p w14:paraId="63BBE7A7" w14:textId="77777777" w:rsidR="00F90BDC" w:rsidRDefault="00F90BDC">
      <w:r xmlns:w="http://schemas.openxmlformats.org/wordprocessingml/2006/main">
        <w:t xml:space="preserve">1. Die krag van woorde: hoe ons woorde ons kan besoedel</w:t>
      </w:r>
    </w:p>
    <w:p w14:paraId="3AB2D360" w14:textId="77777777" w:rsidR="00F90BDC" w:rsidRDefault="00F90BDC"/>
    <w:p w14:paraId="7963DE51" w14:textId="77777777" w:rsidR="00F90BDC" w:rsidRDefault="00F90BDC">
      <w:r xmlns:w="http://schemas.openxmlformats.org/wordprocessingml/2006/main">
        <w:t xml:space="preserve">2. Spreek lewe: Laat ons woorde opbou eerder as afbreek</w:t>
      </w:r>
    </w:p>
    <w:p w14:paraId="0754BE78" w14:textId="77777777" w:rsidR="00F90BDC" w:rsidRDefault="00F90BDC"/>
    <w:p w14:paraId="591BAA94" w14:textId="77777777" w:rsidR="00F90BDC" w:rsidRDefault="00F90BDC">
      <w:r xmlns:w="http://schemas.openxmlformats.org/wordprocessingml/2006/main">
        <w:t xml:space="preserve">1. Spreuke 18:21 - Dood en lewe is in die mag van die tong.</w:t>
      </w:r>
    </w:p>
    <w:p w14:paraId="156BD752" w14:textId="77777777" w:rsidR="00F90BDC" w:rsidRDefault="00F90BDC"/>
    <w:p w14:paraId="65301950" w14:textId="77777777" w:rsidR="00F90BDC" w:rsidRDefault="00F90BDC">
      <w:r xmlns:w="http://schemas.openxmlformats.org/wordprocessingml/2006/main">
        <w:t xml:space="preserve">2. Jakobus 3:1-12 - 'n Kykie na die mag van die tong en hoe dit kan mislei en groot skade kan aanrig.</w:t>
      </w:r>
    </w:p>
    <w:p w14:paraId="0147F892" w14:textId="77777777" w:rsidR="00F90BDC" w:rsidRDefault="00F90BDC"/>
    <w:p w14:paraId="411798BC" w14:textId="77777777" w:rsidR="00F90BDC" w:rsidRDefault="00F90BDC">
      <w:r xmlns:w="http://schemas.openxmlformats.org/wordprocessingml/2006/main">
        <w:t xml:space="preserve">Matteus 15:19 Want uit die hart kom slegte gedagtes, moorde, owerspel, hoererye, diefstalle, valse getuienis, godslasteringe.</w:t>
      </w:r>
    </w:p>
    <w:p w14:paraId="414B37C5" w14:textId="77777777" w:rsidR="00F90BDC" w:rsidRDefault="00F90BDC"/>
    <w:p w14:paraId="7DA74CD7" w14:textId="77777777" w:rsidR="00F90BDC" w:rsidRDefault="00F90BDC">
      <w:r xmlns:w="http://schemas.openxmlformats.org/wordprocessingml/2006/main">
        <w:t xml:space="preserve">Die gedeelte praat oor die boosheid wat in die menslike hart ontstaan.</w:t>
      </w:r>
    </w:p>
    <w:p w14:paraId="163BD0DD" w14:textId="77777777" w:rsidR="00F90BDC" w:rsidRDefault="00F90BDC"/>
    <w:p w14:paraId="0FC87266" w14:textId="77777777" w:rsidR="00F90BDC" w:rsidRDefault="00F90BDC">
      <w:r xmlns:w="http://schemas.openxmlformats.org/wordprocessingml/2006/main">
        <w:t xml:space="preserve">1: God roep ons om weg te draai van ons harte van boosheid en tot Hom te draai vir geregtigheid.</w:t>
      </w:r>
    </w:p>
    <w:p w14:paraId="17D96ACE" w14:textId="77777777" w:rsidR="00F90BDC" w:rsidRDefault="00F90BDC"/>
    <w:p w14:paraId="0AE319B6" w14:textId="77777777" w:rsidR="00F90BDC" w:rsidRDefault="00F90BDC">
      <w:r xmlns:w="http://schemas.openxmlformats.org/wordprocessingml/2006/main">
        <w:t xml:space="preserve">2: Ons moet daarna streef om ons harte rein en vry van bose gedagtes en dade te hou.</w:t>
      </w:r>
    </w:p>
    <w:p w14:paraId="455E096C" w14:textId="77777777" w:rsidR="00F90BDC" w:rsidRDefault="00F90BDC"/>
    <w:p w14:paraId="439C57D0" w14:textId="77777777" w:rsidR="00F90BDC" w:rsidRDefault="00F90BDC">
      <w:r xmlns:w="http://schemas.openxmlformats.org/wordprocessingml/2006/main">
        <w:t xml:space="preserve">1: Spreuke 4:23 - Bewaar jou hart met alle ywer; want daaruit is die kwessies van die lewe.</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17:9 – Bedrieglik is die hart bo alles, en verdorwe is die hart; wie kan dit weet?</w:t>
      </w:r>
    </w:p>
    <w:p w14:paraId="2FA35455" w14:textId="77777777" w:rsidR="00F90BDC" w:rsidRDefault="00F90BDC"/>
    <w:p w14:paraId="27E70F55" w14:textId="77777777" w:rsidR="00F90BDC" w:rsidRDefault="00F90BDC">
      <w:r xmlns:w="http://schemas.openxmlformats.org/wordprocessingml/2006/main">
        <w:t xml:space="preserve">Matteus 15:20 Dit is die dinge wat 'n mens onrein maak, maar om met ongewaste hande te eet, maak 'n mens nie onrein nie.</w:t>
      </w:r>
    </w:p>
    <w:p w14:paraId="6643EA2C" w14:textId="77777777" w:rsidR="00F90BDC" w:rsidRDefault="00F90BDC"/>
    <w:p w14:paraId="567B7FF6" w14:textId="77777777" w:rsidR="00F90BDC" w:rsidRDefault="00F90BDC">
      <w:r xmlns:w="http://schemas.openxmlformats.org/wordprocessingml/2006/main">
        <w:t xml:space="preserve">Hierdie gedeelte praat van hoe eksterne handelinge nie noodwendig 'n persoon se geestelike toestand definieer nie, en beklemtoon dat dit nie is wat in 'n persoon se liggaam ingaan wat saak maak nie, maar eerder wat daaruit kom.</w:t>
      </w:r>
    </w:p>
    <w:p w14:paraId="5AE8E25F" w14:textId="77777777" w:rsidR="00F90BDC" w:rsidRDefault="00F90BDC"/>
    <w:p w14:paraId="334146D5" w14:textId="77777777" w:rsidR="00F90BDC" w:rsidRDefault="00F90BDC">
      <w:r xmlns:w="http://schemas.openxmlformats.org/wordprocessingml/2006/main">
        <w:t xml:space="preserve">1. "Die hart van die saak: Wat binne is, maak die meeste saak"</w:t>
      </w:r>
    </w:p>
    <w:p w14:paraId="6A471791" w14:textId="77777777" w:rsidR="00F90BDC" w:rsidRDefault="00F90BDC"/>
    <w:p w14:paraId="44600CBD" w14:textId="77777777" w:rsidR="00F90BDC" w:rsidRDefault="00F90BDC">
      <w:r xmlns:w="http://schemas.openxmlformats.org/wordprocessingml/2006/main">
        <w:t xml:space="preserve">2. "Skoon hande of skoon hart: die ware maatstaf van reinheid"</w:t>
      </w:r>
    </w:p>
    <w:p w14:paraId="33D57A30" w14:textId="77777777" w:rsidR="00F90BDC" w:rsidRDefault="00F90BDC"/>
    <w:p w14:paraId="1FBD60E0" w14:textId="77777777" w:rsidR="00F90BDC" w:rsidRDefault="00F90BDC">
      <w:r xmlns:w="http://schemas.openxmlformats.org/wordprocessingml/2006/main">
        <w:t xml:space="preserve">1. Jakobus 3:12 - "Kan 'n vyeboom, my broers, olywe of 'n wingerdstok vye dra? En 'n soutdam kan ook nie vars water lewer nie."</w:t>
      </w:r>
    </w:p>
    <w:p w14:paraId="3F3A3842" w14:textId="77777777" w:rsidR="00F90BDC" w:rsidRDefault="00F90BDC"/>
    <w:p w14:paraId="378D0F5F" w14:textId="77777777" w:rsidR="00F90BDC" w:rsidRDefault="00F90BDC">
      <w:r xmlns:w="http://schemas.openxmlformats.org/wordprocessingml/2006/main">
        <w:t xml:space="preserve">2. Spreuke 4:23 - "Bewaak jou hart bo alles, want dit is die fontein van die lewe."</w:t>
      </w:r>
    </w:p>
    <w:p w14:paraId="39938FB8" w14:textId="77777777" w:rsidR="00F90BDC" w:rsidRDefault="00F90BDC"/>
    <w:p w14:paraId="6CFD685F" w14:textId="77777777" w:rsidR="00F90BDC" w:rsidRDefault="00F90BDC">
      <w:r xmlns:w="http://schemas.openxmlformats.org/wordprocessingml/2006/main">
        <w:t xml:space="preserve">Matteus 15:21 Toe het Jesus daarvandaan gegaan en na die gebiede van Tirus en Sidon vertrek.</w:t>
      </w:r>
    </w:p>
    <w:p w14:paraId="5099FF3E" w14:textId="77777777" w:rsidR="00F90BDC" w:rsidRDefault="00F90BDC"/>
    <w:p w14:paraId="3EE1DBBE" w14:textId="77777777" w:rsidR="00F90BDC" w:rsidRDefault="00F90BDC">
      <w:r xmlns:w="http://schemas.openxmlformats.org/wordprocessingml/2006/main">
        <w:t xml:space="preserve">Jesus het na die kusgebiede van Tirus en Sidon gereis.</w:t>
      </w:r>
    </w:p>
    <w:p w14:paraId="79B7E947" w14:textId="77777777" w:rsidR="00F90BDC" w:rsidRDefault="00F90BDC"/>
    <w:p w14:paraId="1F7D4028" w14:textId="77777777" w:rsidR="00F90BDC" w:rsidRDefault="00F90BDC">
      <w:r xmlns:w="http://schemas.openxmlformats.org/wordprocessingml/2006/main">
        <w:t xml:space="preserve">1. Jesus se gewilligheid om uit sy pad te gaan om alle mense te bereik.</w:t>
      </w:r>
    </w:p>
    <w:p w14:paraId="2312FFA5" w14:textId="77777777" w:rsidR="00F90BDC" w:rsidRDefault="00F90BDC"/>
    <w:p w14:paraId="2AE630DD" w14:textId="77777777" w:rsidR="00F90BDC" w:rsidRDefault="00F90BDC">
      <w:r xmlns:w="http://schemas.openxmlformats.org/wordprocessingml/2006/main">
        <w:t xml:space="preserve">2. Die krag van geloof en hoe dit ons deur moeilike tye kan help.</w:t>
      </w:r>
    </w:p>
    <w:p w14:paraId="5BED528B" w14:textId="77777777" w:rsidR="00F90BDC" w:rsidRDefault="00F90BDC"/>
    <w:p w14:paraId="3A848A8B" w14:textId="77777777" w:rsidR="00F90BDC" w:rsidRDefault="00F90BDC">
      <w:r xmlns:w="http://schemas.openxmlformats.org/wordprocessingml/2006/main">
        <w:t xml:space="preserve">1. Jeremia 29:11 “Want Ek weet watter planne Ek vir julle het, spreek die Here, planne vir welsyn en nie </w:t>
      </w:r>
      <w:r xmlns:w="http://schemas.openxmlformats.org/wordprocessingml/2006/main">
        <w:lastRenderedPageBreak xmlns:w="http://schemas.openxmlformats.org/wordprocessingml/2006/main"/>
      </w:r>
      <w:r xmlns:w="http://schemas.openxmlformats.org/wordprocessingml/2006/main">
        <w:t xml:space="preserve">tot onheil nie, om vir julle ’n toekoms en hoop te gee.”</w:t>
      </w:r>
    </w:p>
    <w:p w14:paraId="09C3CD7E" w14:textId="77777777" w:rsidR="00F90BDC" w:rsidRDefault="00F90BDC"/>
    <w:p w14:paraId="37AF09D4" w14:textId="77777777" w:rsidR="00F90BDC" w:rsidRDefault="00F90BDC">
      <w:r xmlns:w="http://schemas.openxmlformats.org/wordprocessingml/2006/main">
        <w:t xml:space="preserve">2. Hebreërs 11:1 “Nou is die geloof 'n sekerheid van die dinge wat ons hoop, 'n oortuiging van die dinge wat ons nie sien nie.”</w:t>
      </w:r>
    </w:p>
    <w:p w14:paraId="5118E68D" w14:textId="77777777" w:rsidR="00F90BDC" w:rsidRDefault="00F90BDC"/>
    <w:p w14:paraId="43519593" w14:textId="77777777" w:rsidR="00F90BDC" w:rsidRDefault="00F90BDC">
      <w:r xmlns:w="http://schemas.openxmlformats.org/wordprocessingml/2006/main">
        <w:t xml:space="preserve">Matteus 15:22 En kyk, 'n Kanaänse vrou het uit dieselfde gebied gekom en Hom aangeroep en gesê: Wees my genadig, Here, Seun van Dawid! my dogter is erg gekwel deur 'n duiwel.</w:t>
      </w:r>
    </w:p>
    <w:p w14:paraId="2BE406E3" w14:textId="77777777" w:rsidR="00F90BDC" w:rsidRDefault="00F90BDC"/>
    <w:p w14:paraId="65E90E2D" w14:textId="77777777" w:rsidR="00F90BDC" w:rsidRDefault="00F90BDC">
      <w:r xmlns:w="http://schemas.openxmlformats.org/wordprocessingml/2006/main">
        <w:t xml:space="preserve">Die vrou van Kanaän het tot Jesus geroep om genade vir haar dogter wat erg deur 'n duiwel gekwel was.</w:t>
      </w:r>
    </w:p>
    <w:p w14:paraId="38D1BAC7" w14:textId="77777777" w:rsidR="00F90BDC" w:rsidRDefault="00F90BDC"/>
    <w:p w14:paraId="60F72362" w14:textId="77777777" w:rsidR="00F90BDC" w:rsidRDefault="00F90BDC">
      <w:r xmlns:w="http://schemas.openxmlformats.org/wordprocessingml/2006/main">
        <w:t xml:space="preserve">1. Die krag van geloof: vertroue in God se vermoë om te genees</w:t>
      </w:r>
    </w:p>
    <w:p w14:paraId="04153E32" w14:textId="77777777" w:rsidR="00F90BDC" w:rsidRDefault="00F90BDC"/>
    <w:p w14:paraId="3DFFC49A" w14:textId="77777777" w:rsidR="00F90BDC" w:rsidRDefault="00F90BDC">
      <w:r xmlns:w="http://schemas.openxmlformats.org/wordprocessingml/2006/main">
        <w:t xml:space="preserve">2. Teëspoed te oorkom: Vertrou op Jesus in moeilike tye</w:t>
      </w:r>
    </w:p>
    <w:p w14:paraId="182629E1" w14:textId="77777777" w:rsidR="00F90BDC" w:rsidRDefault="00F90BDC"/>
    <w:p w14:paraId="0B215FBA" w14:textId="77777777" w:rsidR="00F90BDC" w:rsidRDefault="00F90BDC">
      <w:r xmlns:w="http://schemas.openxmlformats.org/wordprocessingml/2006/main">
        <w:t xml:space="preserve">1. 1 Petrus 5:7 - "Werp al julle bekommernisse op Hom, want Hy sorg vir julle."</w:t>
      </w:r>
    </w:p>
    <w:p w14:paraId="1A6224E2" w14:textId="77777777" w:rsidR="00F90BDC" w:rsidRDefault="00F90BDC"/>
    <w:p w14:paraId="422DC26D" w14:textId="77777777" w:rsidR="00F90BDC" w:rsidRDefault="00F90BDC">
      <w:r xmlns:w="http://schemas.openxmlformats.org/wordprocessingml/2006/main">
        <w:t xml:space="preserve">2. Jakobus 4:6 - "Maar Hy gee meer genade. Daarom staan daar: "God staan die hoogmoediges teë, maar aan die nederiges gee Hy genade."</w:t>
      </w:r>
    </w:p>
    <w:p w14:paraId="70889EA5" w14:textId="77777777" w:rsidR="00F90BDC" w:rsidRDefault="00F90BDC"/>
    <w:p w14:paraId="443B11FB" w14:textId="77777777" w:rsidR="00F90BDC" w:rsidRDefault="00F90BDC">
      <w:r xmlns:w="http://schemas.openxmlformats.org/wordprocessingml/2006/main">
        <w:t xml:space="preserve">Matteus 15:23 Maar Hy het haar nie 'n woord geantwoord nie. En sy dissipels het gekom en Hom gesmeek en gesê: Stuur haar weg; want sy roep agter ons aan.</w:t>
      </w:r>
    </w:p>
    <w:p w14:paraId="292DB5B5" w14:textId="77777777" w:rsidR="00F90BDC" w:rsidRDefault="00F90BDC"/>
    <w:p w14:paraId="59A0AD54" w14:textId="77777777" w:rsidR="00F90BDC" w:rsidRDefault="00F90BDC">
      <w:r xmlns:w="http://schemas.openxmlformats.org/wordprocessingml/2006/main">
        <w:t xml:space="preserve">Jesus het geweier om die Kanaänitiese vrou se versoek om genesing te beantwoord, maar sy dissipels het hom gesmeek om haar weg te stuur.</w:t>
      </w:r>
    </w:p>
    <w:p w14:paraId="042661C9" w14:textId="77777777" w:rsidR="00F90BDC" w:rsidRDefault="00F90BDC"/>
    <w:p w14:paraId="4F820F92" w14:textId="77777777" w:rsidR="00F90BDC" w:rsidRDefault="00F90BDC">
      <w:r xmlns:w="http://schemas.openxmlformats.org/wordprocessingml/2006/main">
        <w:t xml:space="preserve">1. "Die krag van volharding: om God te vertrou in die aangesig van moeilikheid"</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voorbidding: Hoe Jesus op ons gebede reageer"</w:t>
      </w:r>
    </w:p>
    <w:p w14:paraId="3CCC1149" w14:textId="77777777" w:rsidR="00F90BDC" w:rsidRDefault="00F90BDC"/>
    <w:p w14:paraId="7BBFE5BF" w14:textId="77777777" w:rsidR="00F90BDC" w:rsidRDefault="00F90BDC">
      <w:r xmlns:w="http://schemas.openxmlformats.org/wordprocessingml/2006/main">
        <w:t xml:space="preserve">1. Jakobus 5:16 - "Daarom, bely julle sondes aan mekaar en bid vir mekaar, sodat julle gesond kan word. Die gebed van 'n regverdige het groot krag soos dit werk."</w:t>
      </w:r>
    </w:p>
    <w:p w14:paraId="0BDDD47D" w14:textId="77777777" w:rsidR="00F90BDC" w:rsidRDefault="00F90BDC"/>
    <w:p w14:paraId="582D7BE0" w14:textId="77777777" w:rsidR="00F90BDC" w:rsidRDefault="00F90BDC">
      <w:r xmlns:w="http://schemas.openxmlformats.org/wordprocessingml/2006/main">
        <w:t xml:space="preserve">2. 1 Joh. 5:14-15 - "En dit is die vrymoedigheid wat ons teenoor Hom het, dat Hy ons verhoor as ons iets volgens sy wil vra. En as ons weet dat Hy ons verhoor in alles wat ons vra, weet ons dat ons die versoeke het wat ons van hom gevra het.”</w:t>
      </w:r>
    </w:p>
    <w:p w14:paraId="63F6309E" w14:textId="77777777" w:rsidR="00F90BDC" w:rsidRDefault="00F90BDC"/>
    <w:p w14:paraId="76B3FAFB" w14:textId="77777777" w:rsidR="00F90BDC" w:rsidRDefault="00F90BDC">
      <w:r xmlns:w="http://schemas.openxmlformats.org/wordprocessingml/2006/main">
        <w:t xml:space="preserve">Matteus 15:24 Maar hy antwoord en sê: Ek is nie gestuur nie, behalwe na die verlore skape van die huis van Israel.</w:t>
      </w:r>
    </w:p>
    <w:p w14:paraId="71B06A5D" w14:textId="77777777" w:rsidR="00F90BDC" w:rsidRDefault="00F90BDC"/>
    <w:p w14:paraId="17ED634E" w14:textId="77777777" w:rsidR="00F90BDC" w:rsidRDefault="00F90BDC">
      <w:r xmlns:w="http://schemas.openxmlformats.org/wordprocessingml/2006/main">
        <w:t xml:space="preserve">Jesus se sending na die verlore skape van Israel.</w:t>
      </w:r>
    </w:p>
    <w:p w14:paraId="09076202" w14:textId="77777777" w:rsidR="00F90BDC" w:rsidRDefault="00F90BDC"/>
    <w:p w14:paraId="7B47A2D1" w14:textId="77777777" w:rsidR="00F90BDC" w:rsidRDefault="00F90BDC">
      <w:r xmlns:w="http://schemas.openxmlformats.org/wordprocessingml/2006/main">
        <w:t xml:space="preserve">1: Jesus se liefde en sorg vir die verlore skape van Israel.</w:t>
      </w:r>
    </w:p>
    <w:p w14:paraId="063E1FB2" w14:textId="77777777" w:rsidR="00F90BDC" w:rsidRDefault="00F90BDC"/>
    <w:p w14:paraId="18529535" w14:textId="77777777" w:rsidR="00F90BDC" w:rsidRDefault="00F90BDC">
      <w:r xmlns:w="http://schemas.openxmlformats.org/wordprocessingml/2006/main">
        <w:t xml:space="preserve">2: Die belangrikheid van Jesus se sending na die verlore skape van Israel.</w:t>
      </w:r>
    </w:p>
    <w:p w14:paraId="3332C5CE" w14:textId="77777777" w:rsidR="00F90BDC" w:rsidRDefault="00F90BDC"/>
    <w:p w14:paraId="3DDB487A" w14:textId="77777777" w:rsidR="00F90BDC" w:rsidRDefault="00F90BDC">
      <w:r xmlns:w="http://schemas.openxmlformats.org/wordprocessingml/2006/main">
        <w:t xml:space="preserve">1: Jesaja 53:6 - "Ons almal het gedwaal soos skape, ons het elkeen sy eie pad bekeer, en die Here het ons almal se ongeregtigheid op Hom laat neerkom."</w:t>
      </w:r>
    </w:p>
    <w:p w14:paraId="20784597" w14:textId="77777777" w:rsidR="00F90BDC" w:rsidRDefault="00F90BDC"/>
    <w:p w14:paraId="41128075" w14:textId="77777777" w:rsidR="00F90BDC" w:rsidRDefault="00F90BDC">
      <w:r xmlns:w="http://schemas.openxmlformats.org/wordprocessingml/2006/main">
        <w:t xml:space="preserve">2: Psalm 23:1 - "Die Here is my herder, niks sal my ontbreek nie."</w:t>
      </w:r>
    </w:p>
    <w:p w14:paraId="7DD6D0BB" w14:textId="77777777" w:rsidR="00F90BDC" w:rsidRDefault="00F90BDC"/>
    <w:p w14:paraId="35129A08" w14:textId="77777777" w:rsidR="00F90BDC" w:rsidRDefault="00F90BDC">
      <w:r xmlns:w="http://schemas.openxmlformats.org/wordprocessingml/2006/main">
        <w:t xml:space="preserve">Matteus 15:25 Toe kom sy en aanbid Hom en sê: Here, help my!</w:t>
      </w:r>
    </w:p>
    <w:p w14:paraId="25AC07BD" w14:textId="77777777" w:rsidR="00F90BDC" w:rsidRDefault="00F90BDC"/>
    <w:p w14:paraId="53B1A78A" w14:textId="77777777" w:rsidR="00F90BDC" w:rsidRDefault="00F90BDC">
      <w:r xmlns:w="http://schemas.openxmlformats.org/wordprocessingml/2006/main">
        <w:t xml:space="preserve">’n Vrou kom na Jesus en pleit vir hulp.</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Erken Jesus as Here: 'n Studie van Matteus 15:25</w:t>
      </w:r>
    </w:p>
    <w:p w14:paraId="500315E9" w14:textId="77777777" w:rsidR="00F90BDC" w:rsidRDefault="00F90BDC"/>
    <w:p w14:paraId="216C6C9B" w14:textId="77777777" w:rsidR="00F90BDC" w:rsidRDefault="00F90BDC">
      <w:r xmlns:w="http://schemas.openxmlformats.org/wordprocessingml/2006/main">
        <w:t xml:space="preserve">2. Oorkom stryd en vind krag in Jesus Christus</w:t>
      </w:r>
    </w:p>
    <w:p w14:paraId="578F2B6F" w14:textId="77777777" w:rsidR="00F90BDC" w:rsidRDefault="00F90BDC"/>
    <w:p w14:paraId="2A8212D9" w14:textId="77777777" w:rsidR="00F90BDC" w:rsidRDefault="00F90BDC">
      <w:r xmlns:w="http://schemas.openxmlformats.org/wordprocessingml/2006/main">
        <w:t xml:space="preserve">1. Matteus 11:28-30 - Kom na My toe, almal wat vermoeid en oorlaai is, en Ek sal julle rus gee.</w:t>
      </w:r>
    </w:p>
    <w:p w14:paraId="5B19DA49" w14:textId="77777777" w:rsidR="00F90BDC" w:rsidRDefault="00F90BDC"/>
    <w:p w14:paraId="09D7F8FE" w14:textId="77777777" w:rsidR="00F90BDC" w:rsidRDefault="00F90BDC">
      <w:r xmlns:w="http://schemas.openxmlformats.org/wordprocessingml/2006/main">
        <w:t xml:space="preserve">2. Jesaja 55:6-7 - Soek die Here terwyl Hy nog te vinde is; roep hom aan terwyl hy naby is.</w:t>
      </w:r>
    </w:p>
    <w:p w14:paraId="3D77CCEA" w14:textId="77777777" w:rsidR="00F90BDC" w:rsidRDefault="00F90BDC"/>
    <w:p w14:paraId="37FD0007" w14:textId="77777777" w:rsidR="00F90BDC" w:rsidRDefault="00F90BDC">
      <w:r xmlns:w="http://schemas.openxmlformats.org/wordprocessingml/2006/main">
        <w:t xml:space="preserve">Matteus 15:26 Maar hy antwoord en sê: Dit is nie reg om die brood van die kinders te neem en dit vir die honde te gooi nie.</w:t>
      </w:r>
    </w:p>
    <w:p w14:paraId="7FF6F045" w14:textId="77777777" w:rsidR="00F90BDC" w:rsidRDefault="00F90BDC"/>
    <w:p w14:paraId="3F6C7E34" w14:textId="77777777" w:rsidR="00F90BDC" w:rsidRDefault="00F90BDC">
      <w:r xmlns:w="http://schemas.openxmlformats.org/wordprocessingml/2006/main">
        <w:t xml:space="preserve">Jesus leer ons om diegene in nood voor onsself te prioritiseer.</w:t>
      </w:r>
    </w:p>
    <w:p w14:paraId="40326389" w14:textId="77777777" w:rsidR="00F90BDC" w:rsidRDefault="00F90BDC"/>
    <w:p w14:paraId="68216605" w14:textId="77777777" w:rsidR="00F90BDC" w:rsidRDefault="00F90BDC">
      <w:r xmlns:w="http://schemas.openxmlformats.org/wordprocessingml/2006/main">
        <w:t xml:space="preserve">1: Ons moet altyd bereid wees om behoeftiges voor onsself te help.</w:t>
      </w:r>
    </w:p>
    <w:p w14:paraId="6453B331" w14:textId="77777777" w:rsidR="00F90BDC" w:rsidRDefault="00F90BDC"/>
    <w:p w14:paraId="7A0E55C9" w14:textId="77777777" w:rsidR="00F90BDC" w:rsidRDefault="00F90BDC">
      <w:r xmlns:w="http://schemas.openxmlformats.org/wordprocessingml/2006/main">
        <w:t xml:space="preserve">2: Jesus leer ons om die behoeftes van ander voor ons eie te stel.</w:t>
      </w:r>
    </w:p>
    <w:p w14:paraId="12FDEAF2" w14:textId="77777777" w:rsidR="00F90BDC" w:rsidRDefault="00F90BDC"/>
    <w:p w14:paraId="322B012F" w14:textId="77777777" w:rsidR="00F90BDC" w:rsidRDefault="00F90BDC">
      <w:r xmlns:w="http://schemas.openxmlformats.org/wordprocessingml/2006/main">
        <w:t xml:space="preserve">1: Filippense 2:3-4 “Doen niks uit selfsugtige ambisie of ydelheid nie. Waardeer eerder in nederigheid ander bo julleself.”</w:t>
      </w:r>
    </w:p>
    <w:p w14:paraId="36D9358D" w14:textId="77777777" w:rsidR="00F90BDC" w:rsidRDefault="00F90BDC"/>
    <w:p w14:paraId="45E83505" w14:textId="77777777" w:rsidR="00F90BDC" w:rsidRDefault="00F90BDC">
      <w:r xmlns:w="http://schemas.openxmlformats.org/wordprocessingml/2006/main">
        <w:t xml:space="preserve">2: Jakobus 2:15-17 “Sê nou 'n broer of 'n suster het sonder klere en daaglikse kos. As een van julle vir hulle sê: Gaan in vrede; hou warm en goed gevoed,' maar doen niks aan hul fisiese behoeftes nie, wat help dit?”</w:t>
      </w:r>
    </w:p>
    <w:p w14:paraId="7846CFA3" w14:textId="77777777" w:rsidR="00F90BDC" w:rsidRDefault="00F90BDC"/>
    <w:p w14:paraId="4F98A3B7" w14:textId="77777777" w:rsidR="00F90BDC" w:rsidRDefault="00F90BDC">
      <w:r xmlns:w="http://schemas.openxmlformats.org/wordprocessingml/2006/main">
        <w:t xml:space="preserve">Matteus 15:27 En sy sê: Waarlik, Here, tog eet die honde van die krummels wat van hulle here se tafel afval.</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openbaar God se liefde vir alle mense, selfs diegene wat as buitestaanders beskou word.</w:t>
      </w:r>
    </w:p>
    <w:p w14:paraId="5D112880" w14:textId="77777777" w:rsidR="00F90BDC" w:rsidRDefault="00F90BDC"/>
    <w:p w14:paraId="764BA77D" w14:textId="77777777" w:rsidR="00F90BDC" w:rsidRDefault="00F90BDC">
      <w:r xmlns:w="http://schemas.openxmlformats.org/wordprocessingml/2006/main">
        <w:t xml:space="preserve">1: God se liefde vir die buitestaanders - Lukas 15:1-2</w:t>
      </w:r>
    </w:p>
    <w:p w14:paraId="4F656351" w14:textId="77777777" w:rsidR="00F90BDC" w:rsidRDefault="00F90BDC"/>
    <w:p w14:paraId="7F9FEC78" w14:textId="77777777" w:rsidR="00F90BDC" w:rsidRDefault="00F90BDC">
      <w:r xmlns:w="http://schemas.openxmlformats.org/wordprocessingml/2006/main">
        <w:t xml:space="preserve">2: God se genade vir almal - Efesiërs 2:4-7</w:t>
      </w:r>
    </w:p>
    <w:p w14:paraId="353FB3D3" w14:textId="77777777" w:rsidR="00F90BDC" w:rsidRDefault="00F90BDC"/>
    <w:p w14:paraId="67E285C9" w14:textId="77777777" w:rsidR="00F90BDC" w:rsidRDefault="00F90BDC">
      <w:r xmlns:w="http://schemas.openxmlformats.org/wordprocessingml/2006/main">
        <w:t xml:space="preserve">1: Lukas 15:1-2 "En die tollenaars en sondaars het almal bymekaargekom om na Jesus te luister. Maar die Fariseërs en die leraars van die wet het gemompel: Hierdie man ontvang sondaars en eet saam met hulle."</w:t>
      </w:r>
    </w:p>
    <w:p w14:paraId="78334B94" w14:textId="77777777" w:rsidR="00F90BDC" w:rsidRDefault="00F90BDC"/>
    <w:p w14:paraId="62E76B9E" w14:textId="77777777" w:rsidR="00F90BDC" w:rsidRDefault="00F90BDC">
      <w:r xmlns:w="http://schemas.openxmlformats.org/wordprocessingml/2006/main">
        <w:t xml:space="preserve">2: Efesiërs 2:4-7 “Maar deur sy groot liefde vir ons het God, wat ryk is in barmhartigheid, ons saam met Christus lewend gemaak ook toe ons dood was deur die oortredinge—uit genade is julle gered. En God het ons saam met Christus opgewek en saam met Hom laat sit in die hemele in Christus Jesus, sodat Hy in die komende eeue die onvergelyklike rykdom van sy genade kan betoon, uitgedruk in sy goedertierenheid aan ons in Christus Jesus.”</w:t>
      </w:r>
    </w:p>
    <w:p w14:paraId="63187A2B" w14:textId="77777777" w:rsidR="00F90BDC" w:rsidRDefault="00F90BDC"/>
    <w:p w14:paraId="3D13A16F" w14:textId="77777777" w:rsidR="00F90BDC" w:rsidRDefault="00F90BDC">
      <w:r xmlns:w="http://schemas.openxmlformats.org/wordprocessingml/2006/main">
        <w:t xml:space="preserve">Matteus 15:28 Toe antwoord Jesus en sê vir haar: O Vrou, groot is jou geloof; laat dit vir jou wees soos jy wil. En haar dogter is van daardie selfde uur af gesond geword.</w:t>
      </w:r>
    </w:p>
    <w:p w14:paraId="3524E2B0" w14:textId="77777777" w:rsidR="00F90BDC" w:rsidRDefault="00F90BDC"/>
    <w:p w14:paraId="631938BA" w14:textId="77777777" w:rsidR="00F90BDC" w:rsidRDefault="00F90BDC">
      <w:r xmlns:w="http://schemas.openxmlformats.org/wordprocessingml/2006/main">
        <w:t xml:space="preserve">Hierdie gedeelte beskryf hoe Jesus 'n vrou se groot geloof prys en haar dogter genees vanaf daardie selfde oomblik.</w:t>
      </w:r>
    </w:p>
    <w:p w14:paraId="59A219A6" w14:textId="77777777" w:rsidR="00F90BDC" w:rsidRDefault="00F90BDC"/>
    <w:p w14:paraId="3ABEEC97" w14:textId="77777777" w:rsidR="00F90BDC" w:rsidRDefault="00F90BDC">
      <w:r xmlns:w="http://schemas.openxmlformats.org/wordprocessingml/2006/main">
        <w:t xml:space="preserve">1. “Die krag van geloof”</w:t>
      </w:r>
    </w:p>
    <w:p w14:paraId="49873D4A" w14:textId="77777777" w:rsidR="00F90BDC" w:rsidRDefault="00F90BDC"/>
    <w:p w14:paraId="644710F4" w14:textId="77777777" w:rsidR="00F90BDC" w:rsidRDefault="00F90BDC">
      <w:r xmlns:w="http://schemas.openxmlformats.org/wordprocessingml/2006/main">
        <w:t xml:space="preserve">2. “Die seën om in Jesus te glo”</w:t>
      </w:r>
    </w:p>
    <w:p w14:paraId="15624F03" w14:textId="77777777" w:rsidR="00F90BDC" w:rsidRDefault="00F90BDC"/>
    <w:p w14:paraId="777DEEEB" w14:textId="77777777" w:rsidR="00F90BDC" w:rsidRDefault="00F90BDC">
      <w:r xmlns:w="http://schemas.openxmlformats.org/wordprocessingml/2006/main">
        <w:t xml:space="preserve">1. Hebreërs 11:6 - "En sonder geloof is dit onmoontlik om God te behaag, want elkeen wat na Hom toe kom, moet glo dat Hy bestaan en dat Hy dié beloon wat Hom ernstig soek."</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5:15 - “En die gebed wat in die geloof gebid word, sal die sieke gesond maak; die Here sal hulle oprig. As hulle gesondig het, sal hulle vergewe word.”</w:t>
      </w:r>
    </w:p>
    <w:p w14:paraId="4816ED17" w14:textId="77777777" w:rsidR="00F90BDC" w:rsidRDefault="00F90BDC"/>
    <w:p w14:paraId="32927348" w14:textId="77777777" w:rsidR="00F90BDC" w:rsidRDefault="00F90BDC">
      <w:r xmlns:w="http://schemas.openxmlformats.org/wordprocessingml/2006/main">
        <w:t xml:space="preserve">Matteus 15:29 En Jesus het daarvandaan weggegaan en naby die see van Galiléa gekom; en op 'n berg geklim en daar gaan sit.</w:t>
      </w:r>
    </w:p>
    <w:p w14:paraId="375D6886" w14:textId="77777777" w:rsidR="00F90BDC" w:rsidRDefault="00F90BDC"/>
    <w:p w14:paraId="157FAE94" w14:textId="77777777" w:rsidR="00F90BDC" w:rsidRDefault="00F90BDC">
      <w:r xmlns:w="http://schemas.openxmlformats.org/wordprocessingml/2006/main">
        <w:t xml:space="preserve">Jesus gaan van 'n plek af en gaan na die see van Galilea, dan klim Hy op 'n berg en gaan sit daar.</w:t>
      </w:r>
    </w:p>
    <w:p w14:paraId="5E592BB2" w14:textId="77777777" w:rsidR="00F90BDC" w:rsidRDefault="00F90BDC"/>
    <w:p w14:paraId="1DEE33E4" w14:textId="77777777" w:rsidR="00F90BDC" w:rsidRDefault="00F90BDC">
      <w:r xmlns:w="http://schemas.openxmlformats.org/wordprocessingml/2006/main">
        <w:t xml:space="preserve">1. Jesus se patroon van gebed: hoe sy voorbeeld ons vandag kan lei</w:t>
      </w:r>
    </w:p>
    <w:p w14:paraId="56497EB4" w14:textId="77777777" w:rsidR="00F90BDC" w:rsidRDefault="00F90BDC"/>
    <w:p w14:paraId="5C8EA72A" w14:textId="77777777" w:rsidR="00F90BDC" w:rsidRDefault="00F90BDC">
      <w:r xmlns:w="http://schemas.openxmlformats.org/wordprocessingml/2006/main">
        <w:t xml:space="preserve">2. Die krag van alleenheid: hoe Christus in isolasie met God verbind is</w:t>
      </w:r>
    </w:p>
    <w:p w14:paraId="67AFE60C" w14:textId="77777777" w:rsidR="00F90BDC" w:rsidRDefault="00F90BDC"/>
    <w:p w14:paraId="62195ADC"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14:paraId="01BF9779" w14:textId="77777777" w:rsidR="00F90BDC" w:rsidRDefault="00F90BDC"/>
    <w:p w14:paraId="2E229F80" w14:textId="77777777" w:rsidR="00F90BDC" w:rsidRDefault="00F90BDC">
      <w:r xmlns:w="http://schemas.openxmlformats.org/wordprocessingml/2006/main">
        <w:t xml:space="preserve">2. Markus 1:35 “En in die môre, lank voor die dag, opgestaan, het Hy uitgegaan en na 'n eensame plek vertrek en daar gebid.”</w:t>
      </w:r>
    </w:p>
    <w:p w14:paraId="014DC13B" w14:textId="77777777" w:rsidR="00F90BDC" w:rsidRDefault="00F90BDC"/>
    <w:p w14:paraId="1EFAA2BE" w14:textId="77777777" w:rsidR="00F90BDC" w:rsidRDefault="00F90BDC">
      <w:r xmlns:w="http://schemas.openxmlformats.org/wordprocessingml/2006/main">
        <w:t xml:space="preserve">Mat 15:30 En groot menigtes het na Hom gekom en kreupeles, blindes, stomme, verminktes en baie ander by hulle gehad, en hulle het hulle voor Jesus se voete neergegooi; en Hy het hulle gesond gemaak:</w:t>
      </w:r>
    </w:p>
    <w:p w14:paraId="1042103F" w14:textId="77777777" w:rsidR="00F90BDC" w:rsidRDefault="00F90BDC"/>
    <w:p w14:paraId="5175E8DC" w14:textId="77777777" w:rsidR="00F90BDC" w:rsidRDefault="00F90BDC">
      <w:r xmlns:w="http://schemas.openxmlformats.org/wordprocessingml/2006/main">
        <w:t xml:space="preserve">Jesus het baie mense genees wat fisiese kwale gehad het, insluitende kreupeles, blindes, stommes en verminktes, toe groot menigtes mense om Hom saamgedrom het.</w:t>
      </w:r>
    </w:p>
    <w:p w14:paraId="3373294F" w14:textId="77777777" w:rsidR="00F90BDC" w:rsidRDefault="00F90BDC"/>
    <w:p w14:paraId="640494B6" w14:textId="77777777" w:rsidR="00F90BDC" w:rsidRDefault="00F90BDC">
      <w:r xmlns:w="http://schemas.openxmlformats.org/wordprocessingml/2006/main">
        <w:t xml:space="preserve">1. Jesus is ons geneesheer – hoe God se genade hoop en genesing vir almal verskaf</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medelye – hoe God se liefde liggaamlike en geestelike siekte genees</w:t>
      </w:r>
    </w:p>
    <w:p w14:paraId="738E8510" w14:textId="77777777" w:rsidR="00F90BDC" w:rsidRDefault="00F90BDC"/>
    <w:p w14:paraId="3D93A94E" w14:textId="77777777" w:rsidR="00F90BDC" w:rsidRDefault="00F90BDC">
      <w:r xmlns:w="http://schemas.openxmlformats.org/wordprocessingml/2006/main">
        <w:t xml:space="preserve">1. Jesaja 53:4-5 – Waarlik, Hy het ons smarte gedra en ons smarte gedra; Maar ter wille van ons oortredinge is hy deurboor, ter wille van ons ongeregtighede is hy verbrysel; die tugtiging van ons vrede was op hom; en deur sy wonde het ons genees.</w:t>
      </w:r>
    </w:p>
    <w:p w14:paraId="64D2DDCA" w14:textId="77777777" w:rsidR="00F90BDC" w:rsidRDefault="00F90BDC"/>
    <w:p w14:paraId="08938107" w14:textId="77777777" w:rsidR="00F90BDC" w:rsidRDefault="00F90BDC">
      <w:r xmlns:w="http://schemas.openxmlformats.org/wordprocessingml/2006/main">
        <w:t xml:space="preserve">2. Jakobus 5:14-15 - Is daar iemand onder julle wat siek is? laat hy die ouderlinge van die kerk roep; en laat hulle oor hom bid en hom in die Naam van die Here met olie salf. En die gebed van die geloof sal die sieke red, en die Here sal hom oprig; en as hy sondes gedoen het, sal dit hom vergewe word.</w:t>
      </w:r>
    </w:p>
    <w:p w14:paraId="1DC99993" w14:textId="77777777" w:rsidR="00F90BDC" w:rsidRDefault="00F90BDC"/>
    <w:p w14:paraId="5A156070" w14:textId="77777777" w:rsidR="00F90BDC" w:rsidRDefault="00F90BDC">
      <w:r xmlns:w="http://schemas.openxmlformats.org/wordprocessingml/2006/main">
        <w:t xml:space="preserve">Matteus 15:31 Sodat die skare hulle verwonder het toe hulle sien dat die stomme praat, die verminktes gesond is, die kreupeles om te loop en die blindes om te sien; en hulle het die God van Israel verheerlik.</w:t>
      </w:r>
    </w:p>
    <w:p w14:paraId="01217FD5" w14:textId="77777777" w:rsidR="00F90BDC" w:rsidRDefault="00F90BDC"/>
    <w:p w14:paraId="7D31CB5E" w14:textId="77777777" w:rsidR="00F90BDC" w:rsidRDefault="00F90BDC">
      <w:r xmlns:w="http://schemas.openxmlformats.org/wordprocessingml/2006/main">
        <w:t xml:space="preserve">Die menigte was verbaas om die wonderbaarlike genesing van die siekes en swakkes te aanskou en God te prys vir Sy goedheid.</w:t>
      </w:r>
    </w:p>
    <w:p w14:paraId="7A53CFCE" w14:textId="77777777" w:rsidR="00F90BDC" w:rsidRDefault="00F90BDC"/>
    <w:p w14:paraId="7C58048C" w14:textId="77777777" w:rsidR="00F90BDC" w:rsidRDefault="00F90BDC">
      <w:r xmlns:w="http://schemas.openxmlformats.org/wordprocessingml/2006/main">
        <w:t xml:space="preserve">1. God se genade en deernis: Viering van die wonderwerke van Jesus</w:t>
      </w:r>
    </w:p>
    <w:p w14:paraId="57B372A8" w14:textId="77777777" w:rsidR="00F90BDC" w:rsidRDefault="00F90BDC"/>
    <w:p w14:paraId="1A42845B" w14:textId="77777777" w:rsidR="00F90BDC" w:rsidRDefault="00F90BDC">
      <w:r xmlns:w="http://schemas.openxmlformats.org/wordprocessingml/2006/main">
        <w:t xml:space="preserve">2. Die krag van geloof: hoe God se liefde ons verander</w:t>
      </w:r>
    </w:p>
    <w:p w14:paraId="04DC4B10" w14:textId="77777777" w:rsidR="00F90BDC" w:rsidRDefault="00F90BDC"/>
    <w:p w14:paraId="12385A8A" w14:textId="77777777" w:rsidR="00F90BDC" w:rsidRDefault="00F90BDC">
      <w:r xmlns:w="http://schemas.openxmlformats.org/wordprocessingml/2006/main">
        <w:t xml:space="preserve">1. Jesaja 35:5-6 - "Dan sal die oë van die blindes geopen word en die ore van die dowes ontsluit word; dan sal die kreupele spring soos 'n takbok, en die tong van die stomme sal jubel."</w:t>
      </w:r>
    </w:p>
    <w:p w14:paraId="16F61CAD" w14:textId="77777777" w:rsidR="00F90BDC" w:rsidRDefault="00F90BDC"/>
    <w:p w14:paraId="7AB6E9B1" w14:textId="77777777" w:rsidR="00F90BDC" w:rsidRDefault="00F90BDC">
      <w:r xmlns:w="http://schemas.openxmlformats.org/wordprocessingml/2006/main">
        <w:t xml:space="preserve">2. Psalm 103:3-5 - "Wat al jou ongeregtigheid vergewe, wat al jou siektes genees, wat jou lewe verlos uit die kuil, wat jou kroon met goedertierenheid en barmhartigheid."</w:t>
      </w:r>
    </w:p>
    <w:p w14:paraId="56302B21" w14:textId="77777777" w:rsidR="00F90BDC" w:rsidRDefault="00F90BDC"/>
    <w:p w14:paraId="10F36656" w14:textId="77777777" w:rsidR="00F90BDC" w:rsidRDefault="00F90BDC">
      <w:r xmlns:w="http://schemas.openxmlformats.org/wordprocessingml/2006/main">
        <w:t xml:space="preserve">Matteus 15:32 Toe roep Jesus sy dissipels na Hom en sê: Ek het innig jammer vir die skare, omdat hulle nou drie dae by My bly en niks het om te eet nie; die pad.</w:t>
      </w:r>
    </w:p>
    <w:p w14:paraId="64A9A072" w14:textId="77777777" w:rsidR="00F90BDC" w:rsidRDefault="00F90BDC"/>
    <w:p w14:paraId="5A7D1FE3" w14:textId="77777777" w:rsidR="00F90BDC" w:rsidRDefault="00F90BDC">
      <w:r xmlns:w="http://schemas.openxmlformats.org/wordprocessingml/2006/main">
        <w:t xml:space="preserve">Jesus het medelye betoon aan 'n groot skare wat hom drie dae lank gevolg het en voedsel nodig gehad het.</w:t>
      </w:r>
    </w:p>
    <w:p w14:paraId="0D3D2594" w14:textId="77777777" w:rsidR="00F90BDC" w:rsidRDefault="00F90BDC"/>
    <w:p w14:paraId="7DD757A2" w14:textId="77777777" w:rsidR="00F90BDC" w:rsidRDefault="00F90BDC">
      <w:r xmlns:w="http://schemas.openxmlformats.org/wordprocessingml/2006/main">
        <w:t xml:space="preserve">1. Deernis in aksie: Jesus en sy volgelinge</w:t>
      </w:r>
    </w:p>
    <w:p w14:paraId="4949DCE2" w14:textId="77777777" w:rsidR="00F90BDC" w:rsidRDefault="00F90BDC"/>
    <w:p w14:paraId="31ABADD5" w14:textId="77777777" w:rsidR="00F90BDC" w:rsidRDefault="00F90BDC">
      <w:r xmlns:w="http://schemas.openxmlformats.org/wordprocessingml/2006/main">
        <w:t xml:space="preserve">2. Die krag van geloof: Jesus en die menigte</w:t>
      </w:r>
    </w:p>
    <w:p w14:paraId="22389527" w14:textId="77777777" w:rsidR="00F90BDC" w:rsidRDefault="00F90BDC"/>
    <w:p w14:paraId="6FBECBA9" w14:textId="77777777" w:rsidR="00F90BDC" w:rsidRDefault="00F90BDC">
      <w:r xmlns:w="http://schemas.openxmlformats.org/wordprocessingml/2006/main">
        <w:t xml:space="preserve">1. Jakobus 2:15-16 - “As 'n broer of suster swak aangetrek is en nie daagliks voedsel het nie, en een van julle sê vir hulle: Gaan in vrede, word warm en versadig, sonder om vir hulle die nodige dinge te gee. die liggaam, wat help dit?”</w:t>
      </w:r>
    </w:p>
    <w:p w14:paraId="05981214" w14:textId="77777777" w:rsidR="00F90BDC" w:rsidRDefault="00F90BDC"/>
    <w:p w14:paraId="35FA2A29" w14:textId="77777777" w:rsidR="00F90BDC" w:rsidRDefault="00F90BDC">
      <w:r xmlns:w="http://schemas.openxmlformats.org/wordprocessingml/2006/main">
        <w:t xml:space="preserve">2. Romeine 12:15 - "Wees bly saam met die wat bly is, ween saam met die wat ween."</w:t>
      </w:r>
    </w:p>
    <w:p w14:paraId="593036C4" w14:textId="77777777" w:rsidR="00F90BDC" w:rsidRDefault="00F90BDC"/>
    <w:p w14:paraId="29B1EF2C" w14:textId="77777777" w:rsidR="00F90BDC" w:rsidRDefault="00F90BDC">
      <w:r xmlns:w="http://schemas.openxmlformats.org/wordprocessingml/2006/main">
        <w:t xml:space="preserve">Matteus 15:33 En sy dissipels sê vir Hom: Waar sou ons soveel brood vandaan in die woestyn hê om so 'n groot menigte te versadig?</w:t>
      </w:r>
    </w:p>
    <w:p w14:paraId="2A312907" w14:textId="77777777" w:rsidR="00F90BDC" w:rsidRDefault="00F90BDC"/>
    <w:p w14:paraId="3AFFB44E" w14:textId="77777777" w:rsidR="00F90BDC" w:rsidRDefault="00F90BDC">
      <w:r xmlns:w="http://schemas.openxmlformats.org/wordprocessingml/2006/main">
        <w:t xml:space="preserve">Die dissipels het vir Jesus gevra waar hulle genoeg brood kon kry om 'n groot menigte in die woestyn te voed.</w:t>
      </w:r>
    </w:p>
    <w:p w14:paraId="7EB4E81A" w14:textId="77777777" w:rsidR="00F90BDC" w:rsidRDefault="00F90BDC"/>
    <w:p w14:paraId="7D39307E" w14:textId="77777777" w:rsidR="00F90BDC" w:rsidRDefault="00F90BDC">
      <w:r xmlns:w="http://schemas.openxmlformats.org/wordprocessingml/2006/main">
        <w:t xml:space="preserve">1. Die krag van voorsiening: vertroue in God se oorvloed</w:t>
      </w:r>
    </w:p>
    <w:p w14:paraId="16064624" w14:textId="77777777" w:rsidR="00F90BDC" w:rsidRDefault="00F90BDC"/>
    <w:p w14:paraId="09BD8A01" w14:textId="77777777" w:rsidR="00F90BDC" w:rsidRDefault="00F90BDC">
      <w:r xmlns:w="http://schemas.openxmlformats.org/wordprocessingml/2006/main">
        <w:t xml:space="preserve">2. Oorkom Twyfel: Vind Krag in die Here</w:t>
      </w:r>
    </w:p>
    <w:p w14:paraId="4764014F" w14:textId="77777777" w:rsidR="00F90BDC" w:rsidRDefault="00F90BDC"/>
    <w:p w14:paraId="62930F56" w14:textId="77777777" w:rsidR="00F90BDC" w:rsidRDefault="00F90BDC">
      <w:r xmlns:w="http://schemas.openxmlformats.org/wordprocessingml/2006/main">
        <w:t xml:space="preserve">1. Filippense 4:19 - “En my God sal in al julle behoeftes voorsien na die rykdom van sy heerlikheid in Christus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1585D42A" w14:textId="77777777" w:rsidR="00F90BDC" w:rsidRDefault="00F90BDC"/>
    <w:p w14:paraId="4A291338" w14:textId="77777777" w:rsidR="00F90BDC" w:rsidRDefault="00F90BDC">
      <w:r xmlns:w="http://schemas.openxmlformats.org/wordprocessingml/2006/main">
        <w:t xml:space="preserve">Matteus 15:34 En Jesus sê vir hulle: Hoeveel brode het julle? En hulle sê: Sewe en 'n paar vissies.</w:t>
      </w:r>
    </w:p>
    <w:p w14:paraId="24D31B85" w14:textId="77777777" w:rsidR="00F90BDC" w:rsidRDefault="00F90BDC"/>
    <w:p w14:paraId="51D37E6E" w14:textId="77777777" w:rsidR="00F90BDC" w:rsidRDefault="00F90BDC">
      <w:r xmlns:w="http://schemas.openxmlformats.org/wordprocessingml/2006/main">
        <w:t xml:space="preserve">Jesus het vir die dissipels gevra hoeveel brode en visse hulle het, en hulle het geantwoord met sewe brode en 'n paar vissies.</w:t>
      </w:r>
    </w:p>
    <w:p w14:paraId="39A615E2" w14:textId="77777777" w:rsidR="00F90BDC" w:rsidRDefault="00F90BDC"/>
    <w:p w14:paraId="33A2435D" w14:textId="77777777" w:rsidR="00F90BDC" w:rsidRDefault="00F90BDC">
      <w:r xmlns:w="http://schemas.openxmlformats.org/wordprocessingml/2006/main">
        <w:t xml:space="preserve">1. Jesus sorg vir ons behoeftes – Deur die bietjie wat die dissipels gehad het te neem en dit te vermenigvuldig om die menigte te voed, demonstreer Jesus se gewilligheid om in ons behoeftes te voorsien.</w:t>
      </w:r>
    </w:p>
    <w:p w14:paraId="72FF0C77" w14:textId="77777777" w:rsidR="00F90BDC" w:rsidRDefault="00F90BDC"/>
    <w:p w14:paraId="3D8E2E96" w14:textId="77777777" w:rsidR="00F90BDC" w:rsidRDefault="00F90BDC">
      <w:r xmlns:w="http://schemas.openxmlformats.org/wordprocessingml/2006/main">
        <w:t xml:space="preserve">2. Oorvloed in skaarste - Jesus wys vir ons dat ons oorvloed kan vind selfs in situasies wat blykbaar 'n gebrek aan hulpbronne het.</w:t>
      </w:r>
    </w:p>
    <w:p w14:paraId="129E05FD" w14:textId="77777777" w:rsidR="00F90BDC" w:rsidRDefault="00F90BDC"/>
    <w:p w14:paraId="5358780D" w14:textId="77777777" w:rsidR="00F90BDC" w:rsidRDefault="00F90BDC">
      <w:r xmlns:w="http://schemas.openxmlformats.org/wordprocessingml/2006/main">
        <w:t xml:space="preserve">1. 2 Korintiërs 9:8 - En God is magtig om alle genade oorvloedig oor julle te laat wees; sodat julle, wat altyd in alles genoegsaam is, oorvloedig kan wees tot elke goeie werk.</w:t>
      </w:r>
    </w:p>
    <w:p w14:paraId="04026CF5" w14:textId="77777777" w:rsidR="00F90BDC" w:rsidRDefault="00F90BDC"/>
    <w:p w14:paraId="6C1AAB7F" w14:textId="77777777" w:rsidR="00F90BDC" w:rsidRDefault="00F90BDC">
      <w:r xmlns:w="http://schemas.openxmlformats.org/wordprocessingml/2006/main">
        <w:t xml:space="preserve">2. Filippense 4:19 - Maar my God sal in al julle behoeftes voorsien na sy rykdom in heerlikheid deur Christus Jesus.</w:t>
      </w:r>
    </w:p>
    <w:p w14:paraId="563225B1" w14:textId="77777777" w:rsidR="00F90BDC" w:rsidRDefault="00F90BDC"/>
    <w:p w14:paraId="5CDCC932" w14:textId="77777777" w:rsidR="00F90BDC" w:rsidRDefault="00F90BDC">
      <w:r xmlns:w="http://schemas.openxmlformats.org/wordprocessingml/2006/main">
        <w:t xml:space="preserve">Mat 15:35 En hy het die skare bevel gegee om op die grond te gaan sit.</w:t>
      </w:r>
    </w:p>
    <w:p w14:paraId="1D1F7176" w14:textId="77777777" w:rsidR="00F90BDC" w:rsidRDefault="00F90BDC"/>
    <w:p w14:paraId="5A507DBA" w14:textId="77777777" w:rsidR="00F90BDC" w:rsidRDefault="00F90BDC">
      <w:r xmlns:w="http://schemas.openxmlformats.org/wordprocessingml/2006/main">
        <w:t xml:space="preserve">Jesus het die skare gevoed met 'n paar brode en 'n bietjie vis.</w:t>
      </w:r>
    </w:p>
    <w:p w14:paraId="5CF43BCF" w14:textId="77777777" w:rsidR="00F90BDC" w:rsidRDefault="00F90BDC"/>
    <w:p w14:paraId="20A75BFA" w14:textId="77777777" w:rsidR="00F90BDC" w:rsidRDefault="00F90BDC">
      <w:r xmlns:w="http://schemas.openxmlformats.org/wordprocessingml/2006/main">
        <w:t xml:space="preserve">1. God voorsien in ons behoeftes ten spyte van ons gebrek.</w:t>
      </w:r>
    </w:p>
    <w:p w14:paraId="4F804F40" w14:textId="77777777" w:rsidR="00F90BDC" w:rsidRDefault="00F90BDC"/>
    <w:p w14:paraId="086D2464" w14:textId="77777777" w:rsidR="00F90BDC" w:rsidRDefault="00F90BDC">
      <w:r xmlns:w="http://schemas.openxmlformats.org/wordprocessingml/2006/main">
        <w:t xml:space="preserve">2. Ons is geseënd om 'n seën vir ander te kan wees.</w:t>
      </w:r>
    </w:p>
    <w:p w14:paraId="5E19D782" w14:textId="77777777" w:rsidR="00F90BDC" w:rsidRDefault="00F90BDC"/>
    <w:p w14:paraId="206D857F" w14:textId="77777777" w:rsidR="00F90BDC" w:rsidRDefault="00F90BDC">
      <w:r xmlns:w="http://schemas.openxmlformats.org/wordprocessingml/2006/main">
        <w:t xml:space="preserve">1. Filippense 4:19 - “En my God sal in elke behoefte van julle voorsien na sy rykdom in heerlikheid in Christus Jesus.”</w:t>
      </w:r>
    </w:p>
    <w:p w14:paraId="24A728DD" w14:textId="77777777" w:rsidR="00F90BDC" w:rsidRDefault="00F90BDC"/>
    <w:p w14:paraId="3BD763F4" w14:textId="77777777" w:rsidR="00F90BDC" w:rsidRDefault="00F90BDC">
      <w:r xmlns:w="http://schemas.openxmlformats.org/wordprocessingml/2006/main">
        <w:t xml:space="preserve">2. Lukas 6:38 - “Gee, en vir julle sal gegee word. ’n Goeie maat, ingedruk, saamgeskud en oorloop, sal in jou skoot gegooi word. Want met die maat wat jy meet, sal vir jou gemeet word.”</w:t>
      </w:r>
    </w:p>
    <w:p w14:paraId="51224DEC" w14:textId="77777777" w:rsidR="00F90BDC" w:rsidRDefault="00F90BDC"/>
    <w:p w14:paraId="2C143F1C" w14:textId="77777777" w:rsidR="00F90BDC" w:rsidRDefault="00F90BDC">
      <w:r xmlns:w="http://schemas.openxmlformats.org/wordprocessingml/2006/main">
        <w:t xml:space="preserve">Matteus 15:36 En Hy het die sewe brode en die visse geneem, gedank en dit gebreek en aan sy dissipels gegee en die dissipels aan die skare.</w:t>
      </w:r>
    </w:p>
    <w:p w14:paraId="1FC5EFFD" w14:textId="77777777" w:rsidR="00F90BDC" w:rsidRDefault="00F90BDC"/>
    <w:p w14:paraId="07947616" w14:textId="77777777" w:rsidR="00F90BDC" w:rsidRDefault="00F90BDC">
      <w:r xmlns:w="http://schemas.openxmlformats.org/wordprocessingml/2006/main">
        <w:t xml:space="preserve">Die dissipels het die sewe brode en visse aan die skare gegee nadat Jesus gedank en dit gebreek het.</w:t>
      </w:r>
    </w:p>
    <w:p w14:paraId="6582CDCE" w14:textId="77777777" w:rsidR="00F90BDC" w:rsidRDefault="00F90BDC"/>
    <w:p w14:paraId="661E514B" w14:textId="77777777" w:rsidR="00F90BDC" w:rsidRDefault="00F90BDC">
      <w:r xmlns:w="http://schemas.openxmlformats.org/wordprocessingml/2006/main">
        <w:t xml:space="preserve">1. Jesus is 'n bron van voorsiening en seën.</w:t>
      </w:r>
    </w:p>
    <w:p w14:paraId="342194F2" w14:textId="77777777" w:rsidR="00F90BDC" w:rsidRDefault="00F90BDC"/>
    <w:p w14:paraId="075BD492" w14:textId="77777777" w:rsidR="00F90BDC" w:rsidRDefault="00F90BDC">
      <w:r xmlns:w="http://schemas.openxmlformats.org/wordprocessingml/2006/main">
        <w:t xml:space="preserve">2. Die krag van dankbaarheid.</w:t>
      </w:r>
    </w:p>
    <w:p w14:paraId="68F6918B" w14:textId="77777777" w:rsidR="00F90BDC" w:rsidRDefault="00F90BDC"/>
    <w:p w14:paraId="563A7DA7" w14:textId="77777777" w:rsidR="00F90BDC" w:rsidRDefault="00F90BDC">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en julle sinne bewaar in Christus Jesus.”</w:t>
      </w:r>
    </w:p>
    <w:p w14:paraId="1CF348AF" w14:textId="77777777" w:rsidR="00F90BDC" w:rsidRDefault="00F90BDC"/>
    <w:p w14:paraId="3C383352" w14:textId="77777777" w:rsidR="00F90BDC" w:rsidRDefault="00F90BDC">
      <w:r xmlns:w="http://schemas.openxmlformats.org/wordprocessingml/2006/main">
        <w:t xml:space="preserve">2. Efesiërs 5:20 “dank God die Vader altyd en vir alles in die Naam van onse Here Jesus Christus.”</w:t>
      </w:r>
    </w:p>
    <w:p w14:paraId="5315B125" w14:textId="77777777" w:rsidR="00F90BDC" w:rsidRDefault="00F90BDC"/>
    <w:p w14:paraId="0239C8EA" w14:textId="77777777" w:rsidR="00F90BDC" w:rsidRDefault="00F90BDC">
      <w:r xmlns:w="http://schemas.openxmlformats.org/wordprocessingml/2006/main">
        <w:t xml:space="preserve">Mat 15:37 En hulle het almal geëet en versadig geword, en van die stukkende vleis wat oorgebly het, het hulle sewe mandjies vol opgetel.</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beskryf die groot aantal mense wat deur Jesus en sy dissipels gevoed is met sewe brode en twee visse. Nadat al die mense geëet en versadig was, was daar nog sewe mandjies met stukkende stukke oor.</w:t>
      </w:r>
    </w:p>
    <w:p w14:paraId="29F4AB3F" w14:textId="77777777" w:rsidR="00F90BDC" w:rsidRDefault="00F90BDC"/>
    <w:p w14:paraId="2A5A5D37" w14:textId="77777777" w:rsidR="00F90BDC" w:rsidRDefault="00F90BDC">
      <w:r xmlns:w="http://schemas.openxmlformats.org/wordprocessingml/2006/main">
        <w:t xml:space="preserve">1. God kan ondenkbare dinge doen met beperkte hulpbronne.</w:t>
      </w:r>
    </w:p>
    <w:p w14:paraId="67B6CBD6" w14:textId="77777777" w:rsidR="00F90BDC" w:rsidRDefault="00F90BDC"/>
    <w:p w14:paraId="6AB6CE2B" w14:textId="77777777" w:rsidR="00F90BDC" w:rsidRDefault="00F90BDC">
      <w:r xmlns:w="http://schemas.openxmlformats.org/wordprocessingml/2006/main">
        <w:t xml:space="preserve">2. God se oorvloed kan ons almal voed.</w:t>
      </w:r>
    </w:p>
    <w:p w14:paraId="02104A60" w14:textId="77777777" w:rsidR="00F90BDC" w:rsidRDefault="00F90BDC"/>
    <w:p w14:paraId="4601F6ED" w14:textId="77777777" w:rsidR="00F90BDC" w:rsidRDefault="00F90BDC">
      <w:r xmlns:w="http://schemas.openxmlformats.org/wordprocessingml/2006/main">
        <w:t xml:space="preserve">1. Joh 6:12-13 – Toe hulle versadig was, sê Hy vir sy dissipels: Maak die brokstukke bymekaar wat oorbly, sodat niks verlore gaan nie. Daarom het hulle dit bymekaargemaak en twaalf mandjies gevul met die brokstukke van die vyf garsbrode wat oorgebly het vir die wat geëet het.</w:t>
      </w:r>
    </w:p>
    <w:p w14:paraId="546AC8D3" w14:textId="77777777" w:rsidR="00F90BDC" w:rsidRDefault="00F90BDC"/>
    <w:p w14:paraId="1FA7389F" w14:textId="77777777" w:rsidR="00F90BDC" w:rsidRDefault="00F90BDC">
      <w:r xmlns:w="http://schemas.openxmlformats.org/wordprocessingml/2006/main">
        <w:t xml:space="preserve">2. Lukas 9:16-17 – Toe neem Hy die vyf brode en die twee visse, kyk op na die hemel, seën dit en breek dit en gee dit aan die dissipels om voor die skare voor te sit. En hulle het geëet en almal versadig geword, en van die brokstukke wat vir hulle oorgebly het, is twaalf mandjies opgetel.</w:t>
      </w:r>
    </w:p>
    <w:p w14:paraId="6D33E9CD" w14:textId="77777777" w:rsidR="00F90BDC" w:rsidRDefault="00F90BDC"/>
    <w:p w14:paraId="7B9D4698" w14:textId="77777777" w:rsidR="00F90BDC" w:rsidRDefault="00F90BDC">
      <w:r xmlns:w="http://schemas.openxmlformats.org/wordprocessingml/2006/main">
        <w:t xml:space="preserve">Mat 15:38 En die wat geëet het, was vier duisend man, buiten vroue en kinders.</w:t>
      </w:r>
    </w:p>
    <w:p w14:paraId="5BAA2F6D" w14:textId="77777777" w:rsidR="00F90BDC" w:rsidRDefault="00F90BDC"/>
    <w:p w14:paraId="2AEA4C54" w14:textId="77777777" w:rsidR="00F90BDC" w:rsidRDefault="00F90BDC">
      <w:r xmlns:w="http://schemas.openxmlformats.org/wordprocessingml/2006/main">
        <w:t xml:space="preserve">Hierdie gedeelte vertel van Jesus wat vierduisend mense voed, vroue en kinders nie ingesluit nie.</w:t>
      </w:r>
    </w:p>
    <w:p w14:paraId="797F0349" w14:textId="77777777" w:rsidR="00F90BDC" w:rsidRDefault="00F90BDC"/>
    <w:p w14:paraId="18AE0062" w14:textId="77777777" w:rsidR="00F90BDC" w:rsidRDefault="00F90BDC">
      <w:r xmlns:w="http://schemas.openxmlformats.org/wordprocessingml/2006/main">
        <w:t xml:space="preserve">1. "God se oorvloed: Die wonder om die menigtes te voed"</w:t>
      </w:r>
    </w:p>
    <w:p w14:paraId="665162A0" w14:textId="77777777" w:rsidR="00F90BDC" w:rsidRDefault="00F90BDC"/>
    <w:p w14:paraId="5B4188B6" w14:textId="77777777" w:rsidR="00F90BDC" w:rsidRDefault="00F90BDC">
      <w:r xmlns:w="http://schemas.openxmlformats.org/wordprocessingml/2006/main">
        <w:t xml:space="preserve">2. "Die krag van Jesus: bonatuurlike voorsiening vir sy mense"</w:t>
      </w:r>
    </w:p>
    <w:p w14:paraId="7C26A03B" w14:textId="77777777" w:rsidR="00F90BDC" w:rsidRDefault="00F90BDC"/>
    <w:p w14:paraId="70DDE9C6" w14:textId="77777777" w:rsidR="00F90BDC" w:rsidRDefault="00F90BDC">
      <w:r xmlns:w="http://schemas.openxmlformats.org/wordprocessingml/2006/main">
        <w:t xml:space="preserve">1. Jesaja 55:1 - "Kom, almal wat dors het, kom na die waters; en julle wat geen geld het nie, kom koop en eet! Kom, koop sonder geld en sonder koste wyn en melk."</w:t>
      </w:r>
    </w:p>
    <w:p w14:paraId="0C5E31F7" w14:textId="77777777" w:rsidR="00F90BDC" w:rsidRDefault="00F90BDC"/>
    <w:p w14:paraId="14AF8CE7" w14:textId="77777777" w:rsidR="00F90BDC" w:rsidRDefault="00F90BDC">
      <w:r xmlns:w="http://schemas.openxmlformats.org/wordprocessingml/2006/main">
        <w:t xml:space="preserve">2. 2 Konings 4:42-44 - 'n Man het van Baäl-Salisha gekom en vir die man </w:t>
      </w:r>
      <w:r xmlns:w="http://schemas.openxmlformats.org/wordprocessingml/2006/main">
        <w:lastRenderedPageBreak xmlns:w="http://schemas.openxmlformats.org/wordprocessingml/2006/main"/>
      </w:r>
      <w:r xmlns:w="http://schemas.openxmlformats.org/wordprocessingml/2006/main">
        <w:t xml:space="preserve">van God voedsel van die eerstelinge gebring: twintig garsbrode en vars are in sy sak. Elisa het gesê: Gee dit vir die mense en laat hulle eet. Maar sy dienaar sê: Hoe kan ek dit aan honderd man voorhou? Hy het herhaal: “Gee dit vir die volk en laat hulle eet, want so sê die Here: Hulle sal eet en iets oor hê.” Toe het hy dit voor hulle gesit, en hulle het geëet en het oorgebly. volgens die woord van die Here.</w:t>
      </w:r>
    </w:p>
    <w:p w14:paraId="2DBD27ED" w14:textId="77777777" w:rsidR="00F90BDC" w:rsidRDefault="00F90BDC"/>
    <w:p w14:paraId="4CB176CE" w14:textId="77777777" w:rsidR="00F90BDC" w:rsidRDefault="00F90BDC">
      <w:r xmlns:w="http://schemas.openxmlformats.org/wordprocessingml/2006/main">
        <w:t xml:space="preserve">Matteus 15:39 En hy het die skare weggestuur en die skip gevat en in die gebied van Magdala aangekom.</w:t>
      </w:r>
    </w:p>
    <w:p w14:paraId="4F279028" w14:textId="77777777" w:rsidR="00F90BDC" w:rsidRDefault="00F90BDC"/>
    <w:p w14:paraId="3BD227C5" w14:textId="77777777" w:rsidR="00F90BDC" w:rsidRDefault="00F90BDC">
      <w:r xmlns:w="http://schemas.openxmlformats.org/wordprocessingml/2006/main">
        <w:t xml:space="preserve">Jesus het die skare weggestuur en 'n boot na die stad Magdala geneem.</w:t>
      </w:r>
    </w:p>
    <w:p w14:paraId="084C9739" w14:textId="77777777" w:rsidR="00F90BDC" w:rsidRDefault="00F90BDC"/>
    <w:p w14:paraId="7D521356" w14:textId="77777777" w:rsidR="00F90BDC" w:rsidRDefault="00F90BDC">
      <w:r xmlns:w="http://schemas.openxmlformats.org/wordprocessingml/2006/main">
        <w:t xml:space="preserve">1. Die krag van Jesus se voorbeeld: Jesus wys ons hoe om gereed te wees om ander in nederigheid en genade te dien.</w:t>
      </w:r>
    </w:p>
    <w:p w14:paraId="50BCBBD5" w14:textId="77777777" w:rsidR="00F90BDC" w:rsidRDefault="00F90BDC"/>
    <w:p w14:paraId="737EC24D" w14:textId="77777777" w:rsidR="00F90BDC" w:rsidRDefault="00F90BDC">
      <w:r xmlns:w="http://schemas.openxmlformats.org/wordprocessingml/2006/main">
        <w:t xml:space="preserve">2. Die krag van medelye: Jesus toon sy liefde vir ander deur uit sy pad te gaan om hulle te help.</w:t>
      </w:r>
    </w:p>
    <w:p w14:paraId="60F101B3" w14:textId="77777777" w:rsidR="00F90BDC" w:rsidRDefault="00F90BDC"/>
    <w:p w14:paraId="18DB2871" w14:textId="77777777" w:rsidR="00F90BDC" w:rsidRDefault="00F90BDC">
      <w:r xmlns:w="http://schemas.openxmlformats.org/wordprocessingml/2006/main">
        <w:t xml:space="preserve">1. Filippense 2:3-4 “Doen niks uit selfsugtige ambisie of ydelheid nie. Waardeer eerder in nederigheid ander bo julleself, en kyk nie na jou eie belange nie, maar elkeen van julle na die ander se belange.”</w:t>
      </w:r>
    </w:p>
    <w:p w14:paraId="2AAB268F" w14:textId="77777777" w:rsidR="00F90BDC" w:rsidRDefault="00F90BDC"/>
    <w:p w14:paraId="02F2F593" w14:textId="77777777" w:rsidR="00F90BDC" w:rsidRDefault="00F90BDC">
      <w:r xmlns:w="http://schemas.openxmlformats.org/wordprocessingml/2006/main">
        <w:t xml:space="preserve">2. Matteus 11:28-29 “Kom na My toe, almal wat uitgeput en oorlaai is, en Ek sal julle rus gee. Neem my juk op julle en leer van My, want Ek is sagmoedig en nederig van hart, en julle sal rus vind vir julle siele.”</w:t>
      </w:r>
    </w:p>
    <w:p w14:paraId="3DC3AFAA" w14:textId="77777777" w:rsidR="00F90BDC" w:rsidRDefault="00F90BDC"/>
    <w:p w14:paraId="532027C0" w14:textId="77777777" w:rsidR="00F90BDC" w:rsidRDefault="00F90BDC">
      <w:r xmlns:w="http://schemas.openxmlformats.org/wordprocessingml/2006/main">
        <w:t xml:space="preserve">Matteus 16 bied Jesus se waarskuwings oor die leerstellings van die Fariseërs en Sadduseërs, Petrus se belydenis van Jesus as die Messias, en Jesus se voorspelling van Sy dood en opstanding.</w:t>
      </w:r>
    </w:p>
    <w:p w14:paraId="13A1C32D" w14:textId="77777777" w:rsidR="00F90BDC" w:rsidRDefault="00F90BDC"/>
    <w:p w14:paraId="3FC94155" w14:textId="77777777" w:rsidR="00F90BDC" w:rsidRDefault="00F90BDC">
      <w:r xmlns:w="http://schemas.openxmlformats.org/wordprocessingml/2006/main">
        <w:t xml:space="preserve">1ste Paragraaf: Die hoofstuk begin met Fariseërs en Sadduseërs wat Jesus beproef deur Hom te vra om vir hulle 'n teken uit die hemel te wys (Matteus 16:1-4). Hy berispe hulle vir hul onvermoë om geestelike tekens te interpreteer </w:t>
      </w:r>
      <w:r xmlns:w="http://schemas.openxmlformats.org/wordprocessingml/2006/main">
        <w:lastRenderedPageBreak xmlns:w="http://schemas.openxmlformats.org/wordprocessingml/2006/main"/>
      </w:r>
      <w:r xmlns:w="http://schemas.openxmlformats.org/wordprocessingml/2006/main">
        <w:t xml:space="preserve">ten spyte daarvan dat hulle weerpatrone kan interpreteer. Hy sê vir hulle dat geen teken gegee sal word behalwe die "teken van Jona", met verwysing na Sy komende dood en opstanding. Later waarsku Hy sy dissipels oor die suurdeeg (leer) van Fariseërs en Sadduseërs wat hulle verstaan as 'n waarskuwing teen hulle leer.</w:t>
      </w:r>
    </w:p>
    <w:p w14:paraId="26DC2542" w14:textId="77777777" w:rsidR="00F90BDC" w:rsidRDefault="00F90BDC"/>
    <w:p w14:paraId="668E2479" w14:textId="77777777" w:rsidR="00F90BDC" w:rsidRDefault="00F90BDC">
      <w:r xmlns:w="http://schemas.openxmlformats.org/wordprocessingml/2006/main">
        <w:t xml:space="preserve">2de Paragraaf: Wanneer hulle gevra word oor wie mense sê Hy is, gee dissipels verskeie antwoorde – Johannes die Doper, Elia of een van die profete. Maar toe hy gevra word wie hulle dink Hy is, bely Petrus dat Jesus “die Christus is, Seun van die lewende God” (Matteus 16:13-20). In reaksie op hierdie openbaring wat Vader in die hemel gegee het, nie deur vlees en bloed nie, verklaar Jesus Petrus geseënd en op hierdie rots (Petrus se geloof of sy belydenis) sal Hy Sy kerk bou wat die poorte van Hades nie sal oorwin nie.</w:t>
      </w:r>
    </w:p>
    <w:p w14:paraId="761A2B71" w14:textId="77777777" w:rsidR="00F90BDC" w:rsidRDefault="00F90BDC"/>
    <w:p w14:paraId="6501870F" w14:textId="77777777" w:rsidR="00F90BDC" w:rsidRDefault="00F90BDC">
      <w:r xmlns:w="http://schemas.openxmlformats.org/wordprocessingml/2006/main">
        <w:t xml:space="preserve">3de Paragraaf: Na hierdie hoogtepunt kom eerste eksplisiete voorspelling van Sy lyding - dat hy na Jerusalem moet gaan waar hy baie dinge sal ly aan die hand van ouderlinge hoofpriesters skrifgeleerdes word doodgemaak, maar op die derde dag opgewek (Matteus 16:21-28) . Wanneer Petrus probeer om Hom van so 'n pad af te weer, bestraf Jesus hom streng omdat hy op menslike dinge eerder as goddelike dinge dink. Dan leer ons oor kosbaarheid en tog waardigheid om Hom te volg Hy sê dat wie die lewe wil red, dit sal verloor, maar die lewe verloor ter wille van Hom vind dit die klem op ewige bo tydelike perspektief.</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Matteus 16:1 En die Fariseërs saam met die Sadduseërs het gekom en Hom versoek het om aan hulle 'n teken uit die hemel te wys.</w:t>
      </w:r>
    </w:p>
    <w:p w14:paraId="3E71258B" w14:textId="77777777" w:rsidR="00F90BDC" w:rsidRDefault="00F90BDC"/>
    <w:p w14:paraId="15BA2389" w14:textId="77777777" w:rsidR="00F90BDC" w:rsidRDefault="00F90BDC">
      <w:r xmlns:w="http://schemas.openxmlformats.org/wordprocessingml/2006/main">
        <w:t xml:space="preserve">Die Fariseërs en Sadduseërs het vir Jesus 'n teken uit die hemel gevra.</w:t>
      </w:r>
    </w:p>
    <w:p w14:paraId="20F1F0AD" w14:textId="77777777" w:rsidR="00F90BDC" w:rsidRDefault="00F90BDC"/>
    <w:p w14:paraId="7CAACF45" w14:textId="77777777" w:rsidR="00F90BDC" w:rsidRDefault="00F90BDC">
      <w:r xmlns:w="http://schemas.openxmlformats.org/wordprocessingml/2006/main">
        <w:t xml:space="preserve">1. Die gevaar om God te toets</w:t>
      </w:r>
    </w:p>
    <w:p w14:paraId="3FDE93A3" w14:textId="77777777" w:rsidR="00F90BDC" w:rsidRDefault="00F90BDC"/>
    <w:p w14:paraId="58D29A92" w14:textId="77777777" w:rsidR="00F90BDC" w:rsidRDefault="00F90BDC">
      <w:r xmlns:w="http://schemas.openxmlformats.org/wordprocessingml/2006/main">
        <w:t xml:space="preserve">2. Die belangrikheid van geloof</w:t>
      </w:r>
    </w:p>
    <w:p w14:paraId="2280C262" w14:textId="77777777" w:rsidR="00F90BDC" w:rsidRDefault="00F90BDC"/>
    <w:p w14:paraId="40AE004B" w14:textId="77777777" w:rsidR="00F90BDC" w:rsidRDefault="00F90BDC">
      <w:r xmlns:w="http://schemas.openxmlformats.org/wordprocessingml/2006/main">
        <w:t xml:space="preserve">1. Deuteronomium 6:16 – “Moenie die Here jou God op die proef stel nie”</w:t>
      </w:r>
    </w:p>
    <w:p w14:paraId="6E4E1D27" w14:textId="77777777" w:rsidR="00F90BDC" w:rsidRDefault="00F90BDC"/>
    <w:p w14:paraId="45C14E30" w14:textId="77777777" w:rsidR="00F90BDC" w:rsidRDefault="00F90BDC">
      <w:r xmlns:w="http://schemas.openxmlformats.org/wordprocessingml/2006/main">
        <w:t xml:space="preserve">2. Hebreërs 11:1 – “Die geloof is dan 'n vaste vertroue op die dinge wat ons hoop, 'n oortuiging van die dinge wat ons nie sien nie.”</w:t>
      </w:r>
    </w:p>
    <w:p w14:paraId="23E16C5E" w14:textId="77777777" w:rsidR="00F90BDC" w:rsidRDefault="00F90BDC"/>
    <w:p w14:paraId="1A071F54" w14:textId="77777777" w:rsidR="00F90BDC" w:rsidRDefault="00F90BDC">
      <w:r xmlns:w="http://schemas.openxmlformats.org/wordprocessingml/2006/main">
        <w:t xml:space="preserve">Matteus 16:2 Hy antwoord en sê vir hulle: As dit aand word, sê julle: Dit sal mooi weer wees, want die lug is rooi.</w:t>
      </w:r>
    </w:p>
    <w:p w14:paraId="1E499071" w14:textId="77777777" w:rsidR="00F90BDC" w:rsidRDefault="00F90BDC"/>
    <w:p w14:paraId="0736F800" w14:textId="77777777" w:rsidR="00F90BDC" w:rsidRDefault="00F90BDC">
      <w:r xmlns:w="http://schemas.openxmlformats.org/wordprocessingml/2006/main">
        <w:t xml:space="preserve">Jesus leer die skare oor hul vermoë om die weer te voorspel op grond van die lug se voorkoms.</w:t>
      </w:r>
    </w:p>
    <w:p w14:paraId="62D4CD46" w14:textId="77777777" w:rsidR="00F90BDC" w:rsidRDefault="00F90BDC"/>
    <w:p w14:paraId="18D3D5E4" w14:textId="77777777" w:rsidR="00F90BDC" w:rsidRDefault="00F90BDC">
      <w:r xmlns:w="http://schemas.openxmlformats.org/wordprocessingml/2006/main">
        <w:t xml:space="preserve">1. God se skepping: die gebruik van die natuurlike wêreld om sy plan te verstaan</w:t>
      </w:r>
    </w:p>
    <w:p w14:paraId="11C14F0B" w14:textId="77777777" w:rsidR="00F90BDC" w:rsidRDefault="00F90BDC"/>
    <w:p w14:paraId="400209DA" w14:textId="77777777" w:rsidR="00F90BDC" w:rsidRDefault="00F90BDC">
      <w:r xmlns:w="http://schemas.openxmlformats.org/wordprocessingml/2006/main">
        <w:t xml:space="preserve">2. Die krag van onderskeiding: Weet wat God sê</w:t>
      </w:r>
    </w:p>
    <w:p w14:paraId="2940B428" w14:textId="77777777" w:rsidR="00F90BDC" w:rsidRDefault="00F90BDC"/>
    <w:p w14:paraId="324C32B5" w14:textId="77777777" w:rsidR="00F90BDC" w:rsidRDefault="00F90BDC">
      <w:r xmlns:w="http://schemas.openxmlformats.org/wordprocessingml/2006/main">
        <w:t xml:space="preserve">1. Psalm 19:1-2 - "Die hemele verkondig die eer van God, die lug verkondig die werk van sy hande."</w:t>
      </w:r>
    </w:p>
    <w:p w14:paraId="30420ADE" w14:textId="77777777" w:rsidR="00F90BDC" w:rsidRDefault="00F90BDC"/>
    <w:p w14:paraId="70A7BA91" w14:textId="77777777" w:rsidR="00F90BDC" w:rsidRDefault="00F90BDC">
      <w:r xmlns:w="http://schemas.openxmlformats.org/wordprocessingml/2006/main">
        <w:t xml:space="preserve">2. 1 Korintiërs 2:13-14 - "Dit is wat ons spreek, nie in woorde wat ons deur menslike wysheid geleer is nie, maar in woorde wat deur die Gees geleer word, wat geestelike realiteite met Gees-geleerde woorde verduidelik. Die persoon sonder die Gees aanvaar nie die dinge wat van die Gees van God kom, maar dit as dwaas beskou en dit nie kan verstaan nie, want dit word slegs deur die Gees onderskei."</w:t>
      </w:r>
    </w:p>
    <w:p w14:paraId="6DAD374C" w14:textId="77777777" w:rsidR="00F90BDC" w:rsidRDefault="00F90BDC"/>
    <w:p w14:paraId="292F4ABC" w14:textId="77777777" w:rsidR="00F90BDC" w:rsidRDefault="00F90BDC">
      <w:r xmlns:w="http://schemas.openxmlformats.org/wordprocessingml/2006/main">
        <w:t xml:space="preserve">Matteus 16:3 En in die môre sal dit vandag ongure weer wees, want die lug is rooi en donker. O julle geveinsdes, julle kan die aangesig van die hemel onderskei; maar kan julle nie die tekens van die tye onderskei nie?</w:t>
      </w:r>
    </w:p>
    <w:p w14:paraId="1652C5F9" w14:textId="77777777" w:rsidR="00F90BDC" w:rsidRDefault="00F90BDC"/>
    <w:p w14:paraId="0081935D" w14:textId="77777777" w:rsidR="00F90BDC" w:rsidRDefault="00F90BDC">
      <w:r xmlns:w="http://schemas.openxmlformats.org/wordprocessingml/2006/main">
        <w:t xml:space="preserve">Jesus bestraf die Fariseërs en Sadduseërs vir hulle gebrek aan geestelike onderskeidingsvermoë, in plaas daarvan om die tekens van die tye te herken.</w:t>
      </w:r>
    </w:p>
    <w:p w14:paraId="05FF0937" w14:textId="77777777" w:rsidR="00F90BDC" w:rsidRDefault="00F90BDC"/>
    <w:p w14:paraId="24113FD3" w14:textId="77777777" w:rsidR="00F90BDC" w:rsidRDefault="00F90BDC">
      <w:r xmlns:w="http://schemas.openxmlformats.org/wordprocessingml/2006/main">
        <w:t xml:space="preserve">1. Onderskeidingsvermoë in die aangesig van moeilike tye</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behoefte aan geestelike bewustheid in moderne tye</w:t>
      </w:r>
    </w:p>
    <w:p w14:paraId="10146AD2" w14:textId="77777777" w:rsidR="00F90BDC" w:rsidRDefault="00F90BDC"/>
    <w:p w14:paraId="7A52AEA9" w14:textId="77777777" w:rsidR="00F90BDC" w:rsidRDefault="00F90BDC">
      <w:r xmlns:w="http://schemas.openxmlformats.org/wordprocessingml/2006/main">
        <w:t xml:space="preserve">1. Jeremia 6:16 – “So sê die Here: Staan by die paaie en kyk en vra na die ou paaie waar die goeie weg is; en wandel daarin en vind rus vir julle siele.'”</w:t>
      </w:r>
    </w:p>
    <w:p w14:paraId="51038853" w14:textId="77777777" w:rsidR="00F90BDC" w:rsidRDefault="00F90BDC"/>
    <w:p w14:paraId="0F91A69B" w14:textId="77777777" w:rsidR="00F90BDC" w:rsidRDefault="00F90BDC">
      <w:r xmlns:w="http://schemas.openxmlformats.org/wordprocessingml/2006/main">
        <w:t xml:space="preserve">2. Jesaja 5:20 – “Wee hulle wat kwaad goed noem en goed sleg, wat duisternis lig maak en lig duisternis, wat bitter soet en soet bitter maak!”</w:t>
      </w:r>
    </w:p>
    <w:p w14:paraId="61B1429A" w14:textId="77777777" w:rsidR="00F90BDC" w:rsidRDefault="00F90BDC"/>
    <w:p w14:paraId="6854F3EC" w14:textId="77777777" w:rsidR="00F90BDC" w:rsidRDefault="00F90BDC">
      <w:r xmlns:w="http://schemas.openxmlformats.org/wordprocessingml/2006/main">
        <w:t xml:space="preserve">Mat 16:4 'n Slegte en owerspelige geslag soek 'n teken; en daar sal geen teken aan hom gegee word nie, behalwe die teken van die profeet Jona. En hy het hulle verlaat en weggegaan.</w:t>
      </w:r>
    </w:p>
    <w:p w14:paraId="1E1E86BE" w14:textId="77777777" w:rsidR="00F90BDC" w:rsidRDefault="00F90BDC"/>
    <w:p w14:paraId="1423F0FB" w14:textId="77777777" w:rsidR="00F90BDC" w:rsidRDefault="00F90BDC">
      <w:r xmlns:w="http://schemas.openxmlformats.org/wordprocessingml/2006/main">
        <w:t xml:space="preserve">'n Slegte en owerspelige geslag soek tekens, maar die enigste teken wat hulle gegee sal word, is die teken van die profeet Jona.</w:t>
      </w:r>
    </w:p>
    <w:p w14:paraId="41E08B60" w14:textId="77777777" w:rsidR="00F90BDC" w:rsidRDefault="00F90BDC"/>
    <w:p w14:paraId="5E4FB292" w14:textId="77777777" w:rsidR="00F90BDC" w:rsidRDefault="00F90BDC">
      <w:r xmlns:w="http://schemas.openxmlformats.org/wordprocessingml/2006/main">
        <w:t xml:space="preserve">1. God ken die hart en sal nie deur die goddelose getoets word nie.</w:t>
      </w:r>
    </w:p>
    <w:p w14:paraId="32827CEE" w14:textId="77777777" w:rsidR="00F90BDC" w:rsidRDefault="00F90BDC"/>
    <w:p w14:paraId="52FF93E5" w14:textId="77777777" w:rsidR="00F90BDC" w:rsidRDefault="00F90BDC">
      <w:r xmlns:w="http://schemas.openxmlformats.org/wordprocessingml/2006/main">
        <w:t xml:space="preserve">2. Die teken van die profeet Jonas wys vir ons die krag van God se genade.</w:t>
      </w:r>
    </w:p>
    <w:p w14:paraId="31D9A570" w14:textId="77777777" w:rsidR="00F90BDC" w:rsidRDefault="00F90BDC"/>
    <w:p w14:paraId="05AC8D16" w14:textId="77777777" w:rsidR="00F90BDC" w:rsidRDefault="00F90BDC">
      <w:r xmlns:w="http://schemas.openxmlformats.org/wordprocessingml/2006/main">
        <w:t xml:space="preserve">1. Jona 1:17 - Nou het die Here 'n groot vis berei om Jona in te sluk. En Jona was drie dae en drie nagte in die maag van die vis.</w:t>
      </w:r>
    </w:p>
    <w:p w14:paraId="47AD3ED6" w14:textId="77777777" w:rsidR="00F90BDC" w:rsidRDefault="00F90BDC"/>
    <w:p w14:paraId="5C507A46" w14:textId="77777777" w:rsidR="00F90BDC" w:rsidRDefault="00F90BDC">
      <w:r xmlns:w="http://schemas.openxmlformats.org/wordprocessingml/2006/main">
        <w:t xml:space="preserve">2. Esegiël 18:31 - Werp al die oortredinge wat julle begaan het van julle af weg, en kry vir julle 'n nuwe hart en 'n nuwe gees.</w:t>
      </w:r>
    </w:p>
    <w:p w14:paraId="166FA3CD" w14:textId="77777777" w:rsidR="00F90BDC" w:rsidRDefault="00F90BDC"/>
    <w:p w14:paraId="53EBB72E" w14:textId="77777777" w:rsidR="00F90BDC" w:rsidRDefault="00F90BDC">
      <w:r xmlns:w="http://schemas.openxmlformats.org/wordprocessingml/2006/main">
        <w:t xml:space="preserve">Mat 16:5 En toe sy dissipels oorkant kom, het hulle vergeet om brood te neem.</w:t>
      </w:r>
    </w:p>
    <w:p w14:paraId="14DF3309" w14:textId="77777777" w:rsidR="00F90BDC" w:rsidRDefault="00F90BDC"/>
    <w:p w14:paraId="51B59325" w14:textId="77777777" w:rsidR="00F90BDC" w:rsidRDefault="00F90BDC">
      <w:r xmlns:w="http://schemas.openxmlformats.org/wordprocessingml/2006/main">
        <w:t xml:space="preserve">Die dissipels van Jesus het vergeet om brood te neem toe hulle anderkant toe kom.</w:t>
      </w:r>
    </w:p>
    <w:p w14:paraId="3DDAD918" w14:textId="77777777" w:rsidR="00F90BDC" w:rsidRDefault="00F90BDC"/>
    <w:p w14:paraId="0FC741B7" w14:textId="77777777" w:rsidR="00F90BDC" w:rsidRDefault="00F90BDC">
      <w:r xmlns:w="http://schemas.openxmlformats.org/wordprocessingml/2006/main">
        <w:t xml:space="preserve">1. Die behoefte aan voorbereiding: Lesse van die dissipels van Jesus</w:t>
      </w:r>
    </w:p>
    <w:p w14:paraId="6A30D4B5" w14:textId="77777777" w:rsidR="00F90BDC" w:rsidRDefault="00F90BDC"/>
    <w:p w14:paraId="6E5D0BAD" w14:textId="77777777" w:rsidR="00F90BDC" w:rsidRDefault="00F90BDC">
      <w:r xmlns:w="http://schemas.openxmlformats.org/wordprocessingml/2006/main">
        <w:t xml:space="preserve">2. Die krag van geloof: Om uitdagings saam met Jesus te oorkom</w:t>
      </w:r>
    </w:p>
    <w:p w14:paraId="0295E995" w14:textId="77777777" w:rsidR="00F90BDC" w:rsidRDefault="00F90BDC"/>
    <w:p w14:paraId="4C2EA4D0" w14:textId="77777777" w:rsidR="00F90BDC" w:rsidRDefault="00F90BDC">
      <w:r xmlns:w="http://schemas.openxmlformats.org/wordprocessingml/2006/main">
        <w:t xml:space="preserve">1. Romeine 12:12 - Verbly in hoop; geduldig in verdrukking; oombliklik voortgaan in gebed.</w:t>
      </w:r>
    </w:p>
    <w:p w14:paraId="3475956F" w14:textId="77777777" w:rsidR="00F90BDC" w:rsidRDefault="00F90BDC"/>
    <w:p w14:paraId="1DF293F3" w14:textId="77777777" w:rsidR="00F90BDC" w:rsidRDefault="00F90BDC">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14:paraId="7E2295D5" w14:textId="77777777" w:rsidR="00F90BDC" w:rsidRDefault="00F90BDC"/>
    <w:p w14:paraId="0FDB144D" w14:textId="77777777" w:rsidR="00F90BDC" w:rsidRDefault="00F90BDC">
      <w:r xmlns:w="http://schemas.openxmlformats.org/wordprocessingml/2006/main">
        <w:t xml:space="preserve">Matteus 16:6 Toe sê Jesus vir hulle: Pas op en pas op vir die suurdeeg van die Fariseërs en die Sadduseërs.</w:t>
      </w:r>
    </w:p>
    <w:p w14:paraId="62A694A1" w14:textId="77777777" w:rsidR="00F90BDC" w:rsidRDefault="00F90BDC"/>
    <w:p w14:paraId="2BA0C958" w14:textId="77777777" w:rsidR="00F90BDC" w:rsidRDefault="00F90BDC">
      <w:r xmlns:w="http://schemas.openxmlformats.org/wordprocessingml/2006/main">
        <w:t xml:space="preserve">Jesus het sy dissipels gewaarsku om bewus te wees van die leerstellings van die Fariseërs en Sadduseërs.</w:t>
      </w:r>
    </w:p>
    <w:p w14:paraId="5258FB2D" w14:textId="77777777" w:rsidR="00F90BDC" w:rsidRDefault="00F90BDC"/>
    <w:p w14:paraId="3AA8CEC1" w14:textId="77777777" w:rsidR="00F90BDC" w:rsidRDefault="00F90BDC">
      <w:r xmlns:w="http://schemas.openxmlformats.org/wordprocessingml/2006/main">
        <w:t xml:space="preserve">1. Pasop vir valse leringe</w:t>
      </w:r>
    </w:p>
    <w:p w14:paraId="7910A10B" w14:textId="77777777" w:rsidR="00F90BDC" w:rsidRDefault="00F90BDC"/>
    <w:p w14:paraId="0DFF2886" w14:textId="77777777" w:rsidR="00F90BDC" w:rsidRDefault="00F90BDC">
      <w:r xmlns:w="http://schemas.openxmlformats.org/wordprocessingml/2006/main">
        <w:t xml:space="preserve">2. Jesus se waarskuwing aan sy dissipels</w:t>
      </w:r>
    </w:p>
    <w:p w14:paraId="10C2442C" w14:textId="77777777" w:rsidR="00F90BDC" w:rsidRDefault="00F90BDC"/>
    <w:p w14:paraId="07BDF4E6" w14:textId="77777777" w:rsidR="00F90BDC" w:rsidRDefault="00F90BDC">
      <w:r xmlns:w="http://schemas.openxmlformats.org/wordprocessingml/2006/main">
        <w:t xml:space="preserve">1. Efesiërs 4:14 - Dat ons voortaan nie meer kinders sal wees nie, heen en weer geslinger en meegevoer deur elke wind van lering.</w:t>
      </w:r>
    </w:p>
    <w:p w14:paraId="1D68D5C7" w14:textId="77777777" w:rsidR="00F90BDC" w:rsidRDefault="00F90BDC"/>
    <w:p w14:paraId="59DDEBF0" w14:textId="77777777" w:rsidR="00F90BDC" w:rsidRDefault="00F90BDC">
      <w:r xmlns:w="http://schemas.openxmlformats.org/wordprocessingml/2006/main">
        <w:t xml:space="preserve">2. Handelinge 20:29-31 - Want dit weet ek, dat na my heengaan wrede wolwe onder julle sal inkom en die kudde nie sal spaar nie. Ook uit julleself sal daar manne opstaan wat verkeerde dinge spreek, om dissipels agter hulle aan weg te trek. Daarom, waak en onthou dat ek in die verloop van drie jaar nie opgehou het om elkeen dag en nag met trane te waarsku nie.</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16:7 En hulle het onder mekaar geredeneer en gesê: Dit is omdat ons geen brood geneem het nie.</w:t>
      </w:r>
    </w:p>
    <w:p w14:paraId="47BD4370" w14:textId="77777777" w:rsidR="00F90BDC" w:rsidRDefault="00F90BDC"/>
    <w:p w14:paraId="42D10511" w14:textId="77777777" w:rsidR="00F90BDC" w:rsidRDefault="00F90BDC">
      <w:r xmlns:w="http://schemas.openxmlformats.org/wordprocessingml/2006/main">
        <w:t xml:space="preserve">Hulle het valse aannames gehad weens hul honger.</w:t>
      </w:r>
    </w:p>
    <w:p w14:paraId="67BC2DCC" w14:textId="77777777" w:rsidR="00F90BDC" w:rsidRDefault="00F90BDC"/>
    <w:p w14:paraId="3935D608" w14:textId="77777777" w:rsidR="00F90BDC" w:rsidRDefault="00F90BDC">
      <w:r xmlns:w="http://schemas.openxmlformats.org/wordprocessingml/2006/main">
        <w:t xml:space="preserve">1: Ons geloof moet nie deur ons fisiese behoeftes beïnvloed word nie.</w:t>
      </w:r>
    </w:p>
    <w:p w14:paraId="6160D276" w14:textId="77777777" w:rsidR="00F90BDC" w:rsidRDefault="00F90BDC"/>
    <w:p w14:paraId="5A76E5BD" w14:textId="77777777" w:rsidR="00F90BDC" w:rsidRDefault="00F90BDC">
      <w:r xmlns:w="http://schemas.openxmlformats.org/wordprocessingml/2006/main">
        <w:t xml:space="preserve">2: Om die Here te soek moet heelhartig gedoen word en sonder bybedoelings.</w:t>
      </w:r>
    </w:p>
    <w:p w14:paraId="1E585A94" w14:textId="77777777" w:rsidR="00F90BDC" w:rsidRDefault="00F90BDC"/>
    <w:p w14:paraId="3E97AE37" w14:textId="77777777" w:rsidR="00F90BDC" w:rsidRDefault="00F90BDC">
      <w:r xmlns:w="http://schemas.openxmlformats.org/wordprocessingml/2006/main">
        <w:t xml:space="preserve">1: Filippense 4:13 "Ek is tot alles in staat deur Hom wat my krag gee."</w:t>
      </w:r>
    </w:p>
    <w:p w14:paraId="5C0354A3" w14:textId="77777777" w:rsidR="00F90BDC" w:rsidRDefault="00F90BDC"/>
    <w:p w14:paraId="06D2D732" w14:textId="77777777" w:rsidR="00F90BDC" w:rsidRDefault="00F90BDC">
      <w:r xmlns:w="http://schemas.openxmlformats.org/wordprocessingml/2006/main">
        <w:t xml:space="preserve">2: Spreuke 3:5-6 "Vertrou op die Here met jou hele hart en steun nie op jou eie insig nie. Ken Hom in al jou weë, en Hy sal jou paaie gelyk maak."</w:t>
      </w:r>
    </w:p>
    <w:p w14:paraId="619654CE" w14:textId="77777777" w:rsidR="00F90BDC" w:rsidRDefault="00F90BDC"/>
    <w:p w14:paraId="5F405327" w14:textId="77777777" w:rsidR="00F90BDC" w:rsidRDefault="00F90BDC">
      <w:r xmlns:w="http://schemas.openxmlformats.org/wordprocessingml/2006/main">
        <w:t xml:space="preserve">Mat 16:8 Maar toe Jesus dit sien, sê Hy vir hulle: Kleingelowiges, waarom redeneer julle onder mekaar omdat julle geen brood gebring het nie?</w:t>
      </w:r>
    </w:p>
    <w:p w14:paraId="41C2E3B9" w14:textId="77777777" w:rsidR="00F90BDC" w:rsidRDefault="00F90BDC"/>
    <w:p w14:paraId="6CA700E7" w14:textId="77777777" w:rsidR="00F90BDC" w:rsidRDefault="00F90BDC">
      <w:r xmlns:w="http://schemas.openxmlformats.org/wordprocessingml/2006/main">
        <w:t xml:space="preserve">Jesus het opgemerk dat die dissipels bekommerd was dat hulle nie brood sou bring nie en het hulle getugtig oor hulle gebrek aan geloof.</w:t>
      </w:r>
    </w:p>
    <w:p w14:paraId="5DDA8FCF" w14:textId="77777777" w:rsidR="00F90BDC" w:rsidRDefault="00F90BDC"/>
    <w:p w14:paraId="24CBD5A3" w14:textId="77777777" w:rsidR="00F90BDC" w:rsidRDefault="00F90BDC">
      <w:r xmlns:w="http://schemas.openxmlformats.org/wordprocessingml/2006/main">
        <w:t xml:space="preserve">1. "God se voorsiening: fokus op geloof in plaas van vrees"</w:t>
      </w:r>
    </w:p>
    <w:p w14:paraId="3ACF9519" w14:textId="77777777" w:rsidR="00F90BDC" w:rsidRDefault="00F90BDC"/>
    <w:p w14:paraId="4897B37A" w14:textId="77777777" w:rsidR="00F90BDC" w:rsidRDefault="00F90BDC">
      <w:r xmlns:w="http://schemas.openxmlformats.org/wordprocessingml/2006/main">
        <w:t xml:space="preserve">2. "Bekommerend: Wat is die punt?"</w:t>
      </w:r>
    </w:p>
    <w:p w14:paraId="7ECD2F86" w14:textId="77777777" w:rsidR="00F90BDC" w:rsidRDefault="00F90BDC"/>
    <w:p w14:paraId="20A53093" w14:textId="77777777" w:rsidR="00F90BDC" w:rsidRDefault="00F90BDC">
      <w:r xmlns:w="http://schemas.openxmlformats.org/wordprocessingml/2006/main">
        <w:t xml:space="preserve">1. Filippense 4:6-7 - “Wees oor niks besorg nie, maar laat julle begeertes in alles deur gebed en smeking met danksegging bekend word by God. En die vrede van God wat alle verstand te bowe gaan, sal julle harte en sinne bewaar in Christus Jesus.”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“Moenie bang wees nie, want Ek is met jou; wees nie verskrik nie, want Ek is jou God; Ek sal jou versterk, Ek sal jou help, Ek sal jou ondersteun met my regverdige regterhand.”</w:t>
      </w:r>
    </w:p>
    <w:p w14:paraId="64B05493" w14:textId="77777777" w:rsidR="00F90BDC" w:rsidRDefault="00F90BDC"/>
    <w:p w14:paraId="5BA972F4" w14:textId="77777777" w:rsidR="00F90BDC" w:rsidRDefault="00F90BDC">
      <w:r xmlns:w="http://schemas.openxmlformats.org/wordprocessingml/2006/main">
        <w:t xml:space="preserve">Mat 16:9 Verstaan julle nog nie en dink julle nie aan die vyf brode van die vyfduisend en hoeveel mandjies julle opgetel het nie?</w:t>
      </w:r>
    </w:p>
    <w:p w14:paraId="0EABD588" w14:textId="77777777" w:rsidR="00F90BDC" w:rsidRDefault="00F90BDC"/>
    <w:p w14:paraId="712B828B" w14:textId="77777777" w:rsidR="00F90BDC" w:rsidRDefault="00F90BDC">
      <w:r xmlns:w="http://schemas.openxmlformats.org/wordprocessingml/2006/main">
        <w:t xml:space="preserve">Jesus herinner die dissipels aan die wonderbaarlike voeding van die 5 000 met vyf brode en twee visse en hoeveel mandjies daarna opgeneem is.</w:t>
      </w:r>
    </w:p>
    <w:p w14:paraId="2D3BFAEB" w14:textId="77777777" w:rsidR="00F90BDC" w:rsidRDefault="00F90BDC"/>
    <w:p w14:paraId="7115DCEA" w14:textId="77777777" w:rsidR="00F90BDC" w:rsidRDefault="00F90BDC">
      <w:r xmlns:w="http://schemas.openxmlformats.org/wordprocessingml/2006/main">
        <w:t xml:space="preserve">1. Die krag van 'n bietjie geloof: Jesus wys vir ons dat 'n bietjie geloof berge kan versit.</w:t>
      </w:r>
    </w:p>
    <w:p w14:paraId="6EC8EB26" w14:textId="77777777" w:rsidR="00F90BDC" w:rsidRDefault="00F90BDC"/>
    <w:p w14:paraId="2CF2119C" w14:textId="77777777" w:rsidR="00F90BDC" w:rsidRDefault="00F90BDC">
      <w:r xmlns:w="http://schemas.openxmlformats.org/wordprocessingml/2006/main">
        <w:t xml:space="preserve">2. Die Wonderwerke van Jesus: Hoe Jesus 'n wonderbaarlike voeding van die 5 000 verrig het met slegs vyf brode en twee visse.</w:t>
      </w:r>
    </w:p>
    <w:p w14:paraId="5D9A4A70" w14:textId="77777777" w:rsidR="00F90BDC" w:rsidRDefault="00F90BDC"/>
    <w:p w14:paraId="03269072" w14:textId="77777777" w:rsidR="00F90BDC" w:rsidRDefault="00F90BDC">
      <w:r xmlns:w="http://schemas.openxmlformats.org/wordprocessingml/2006/main">
        <w:t xml:space="preserve">1. Markus 8:17-21 – Jesus voed die 4 000 met sewe brode en 'n paar klein vissies.</w:t>
      </w:r>
    </w:p>
    <w:p w14:paraId="79800C26" w14:textId="77777777" w:rsidR="00F90BDC" w:rsidRDefault="00F90BDC"/>
    <w:p w14:paraId="405F0A7D" w14:textId="77777777" w:rsidR="00F90BDC" w:rsidRDefault="00F90BDC">
      <w:r xmlns:w="http://schemas.openxmlformats.org/wordprocessingml/2006/main">
        <w:t xml:space="preserve">2. Lukas 9:10-17 – Jesus voed die 5 000 met vyf brode en twee visse.</w:t>
      </w:r>
    </w:p>
    <w:p w14:paraId="1922318F" w14:textId="77777777" w:rsidR="00F90BDC" w:rsidRDefault="00F90BDC"/>
    <w:p w14:paraId="4FD3EDC0" w14:textId="77777777" w:rsidR="00F90BDC" w:rsidRDefault="00F90BDC">
      <w:r xmlns:w="http://schemas.openxmlformats.org/wordprocessingml/2006/main">
        <w:t xml:space="preserve">Matteus 16:10 Ook nie die sewe brode van die vier duisend en hoeveel mandjies het julle opgetel nie?</w:t>
      </w:r>
    </w:p>
    <w:p w14:paraId="1054BE70" w14:textId="77777777" w:rsidR="00F90BDC" w:rsidRDefault="00F90BDC"/>
    <w:p w14:paraId="1E1A8071" w14:textId="77777777" w:rsidR="00F90BDC" w:rsidRDefault="00F90BDC">
      <w:r xmlns:w="http://schemas.openxmlformats.org/wordprocessingml/2006/main">
        <w:t xml:space="preserve">Jesus het sy dissipels geleer hoe belangrik dit is om te onthou wat God in die verlede gedoen het.</w:t>
      </w:r>
    </w:p>
    <w:p w14:paraId="79BE39E7" w14:textId="77777777" w:rsidR="00F90BDC" w:rsidRDefault="00F90BDC"/>
    <w:p w14:paraId="11C03E5E" w14:textId="77777777" w:rsidR="00F90BDC" w:rsidRDefault="00F90BDC">
      <w:r xmlns:w="http://schemas.openxmlformats.org/wordprocessingml/2006/main">
        <w:t xml:space="preserve">1: Ons moet altyd die seëninge onthou wat God ons in die verlede gegee het en hoe Hy in ons lewens gewerk het.</w:t>
      </w:r>
    </w:p>
    <w:p w14:paraId="172561E9" w14:textId="77777777" w:rsidR="00F90BDC" w:rsidRDefault="00F90BDC"/>
    <w:p w14:paraId="1029DF3F" w14:textId="77777777" w:rsidR="00F90BDC" w:rsidRDefault="00F90BDC">
      <w:r xmlns:w="http://schemas.openxmlformats.org/wordprocessingml/2006/main">
        <w:t xml:space="preserve">2: Ons moet nooit vergeet hoe God vir ons voorsien het en hoe Hy in ons lewens gewerk het nie.</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6:31-33 - Moet julle dan nie bekommer nie en sê: Wat moet ons eet? of: Wat sal ons drink? of: Waarmee sal ons aangetrek word? ... Maar soek eers die koninkryk van God en sy geregtigheid; en al hierdie dinge sal vir julle bygevoeg word.</w:t>
      </w:r>
    </w:p>
    <w:p w14:paraId="1E20F65C" w14:textId="77777777" w:rsidR="00F90BDC" w:rsidRDefault="00F90BDC"/>
    <w:p w14:paraId="7197F14C" w14:textId="77777777" w:rsidR="00F90BDC" w:rsidRDefault="00F90BDC">
      <w:r xmlns:w="http://schemas.openxmlformats.org/wordprocessingml/2006/main">
        <w:t xml:space="preserve">2: Psalm 103:2 - Loof die Here, o my siel, en vergeet nie al sy weldade nie.</w:t>
      </w:r>
    </w:p>
    <w:p w14:paraId="6D10F48E" w14:textId="77777777" w:rsidR="00F90BDC" w:rsidRDefault="00F90BDC"/>
    <w:p w14:paraId="3E82E6D8" w14:textId="77777777" w:rsidR="00F90BDC" w:rsidRDefault="00F90BDC">
      <w:r xmlns:w="http://schemas.openxmlformats.org/wordprocessingml/2006/main">
        <w:t xml:space="preserve">Mat 16:11 Hoe is dit dat julle nie verstaan dat Ek dit nie vir julle oor brood gespreek het nie, dat julle moet oppas vir die suurdeeg van die Fariseërs en die Sadduseërs?</w:t>
      </w:r>
    </w:p>
    <w:p w14:paraId="3EDEBEAA" w14:textId="77777777" w:rsidR="00F90BDC" w:rsidRDefault="00F90BDC"/>
    <w:p w14:paraId="02456391" w14:textId="77777777" w:rsidR="00F90BDC" w:rsidRDefault="00F90BDC">
      <w:r xmlns:w="http://schemas.openxmlformats.org/wordprocessingml/2006/main">
        <w:t xml:space="preserve">Hierdie gedeelte beklemtoon Jesus se waarskuwing aan sy dissipels om versigtig te wees vir die leerstellings van die Fariseërs en Sadduseërs.</w:t>
      </w:r>
    </w:p>
    <w:p w14:paraId="3B09630E" w14:textId="77777777" w:rsidR="00F90BDC" w:rsidRDefault="00F90BDC"/>
    <w:p w14:paraId="7229DE76" w14:textId="77777777" w:rsidR="00F90BDC" w:rsidRDefault="00F90BDC">
      <w:r xmlns:w="http://schemas.openxmlformats.org/wordprocessingml/2006/main">
        <w:t xml:space="preserve">1. Die gevaar van valse lering</w:t>
      </w:r>
    </w:p>
    <w:p w14:paraId="4B48458F" w14:textId="77777777" w:rsidR="00F90BDC" w:rsidRDefault="00F90BDC"/>
    <w:p w14:paraId="2EA15FFC" w14:textId="77777777" w:rsidR="00F90BDC" w:rsidRDefault="00F90BDC">
      <w:r xmlns:w="http://schemas.openxmlformats.org/wordprocessingml/2006/main">
        <w:t xml:space="preserve">2. Wysheid in onderskeidingsvermoë</w:t>
      </w:r>
    </w:p>
    <w:p w14:paraId="7FEC02A3" w14:textId="77777777" w:rsidR="00F90BDC" w:rsidRDefault="00F90BDC"/>
    <w:p w14:paraId="1C2E1AFB" w14:textId="77777777" w:rsidR="00F90BDC" w:rsidRDefault="00F90BDC">
      <w:r xmlns:w="http://schemas.openxmlformats.org/wordprocessingml/2006/main">
        <w:t xml:space="preserve">1. Efesiërs 4:14 - Dat ons voortaan nie meer kinders sal wees nie wat heen en weer geslinger en meegesleur word deur elke wind van lering, deur die bedrieëry van mense en listige listigheid waardeur hulle loer om te mislei.</w:t>
      </w:r>
    </w:p>
    <w:p w14:paraId="2FCDDB16" w14:textId="77777777" w:rsidR="00F90BDC" w:rsidRDefault="00F90BDC"/>
    <w:p w14:paraId="075AB4E9" w14:textId="77777777" w:rsidR="00F90BDC" w:rsidRDefault="00F90BDC">
      <w:r xmlns:w="http://schemas.openxmlformats.org/wordprocessingml/2006/main">
        <w:t xml:space="preserve">2. Handelinge 20:28-30 - Pas dan op vir julleself en op die hele kudde waaroor die Heilige Gees julle as opsieners aangestel het, om die gemeente van God wat Hy met sy eie bloed gekoop het, te wei. Want ek weet dit, dat na my heengaan wrede wolwe onder julle sal inkom en die kudde nie sal spaar nie. Ook uit julleself sal daar manne opstaan wat verkeerde dinge spreek, om dissipels agter hulle aan weg te trek.</w:t>
      </w:r>
    </w:p>
    <w:p w14:paraId="3DDB00EC" w14:textId="77777777" w:rsidR="00F90BDC" w:rsidRDefault="00F90BDC"/>
    <w:p w14:paraId="15BF3301" w14:textId="77777777" w:rsidR="00F90BDC" w:rsidRDefault="00F90BDC">
      <w:r xmlns:w="http://schemas.openxmlformats.org/wordprocessingml/2006/main">
        <w:t xml:space="preserve">Matteus 16:12 Toe het hulle verstaan dat Hy hulle beveel het om nie te waak vir die suurdeeg van brood nie, maar vir die leer van die Fariseërs en die Sadduseërs.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die dissipels gewaarsku om te pasop vir die leerstellings van die Fariseërs en Sadduseërs, nie die suurdeeg van brood nie.</w:t>
      </w:r>
    </w:p>
    <w:p w14:paraId="0F4E0D1B" w14:textId="77777777" w:rsidR="00F90BDC" w:rsidRDefault="00F90BDC"/>
    <w:p w14:paraId="40598133" w14:textId="77777777" w:rsidR="00F90BDC" w:rsidRDefault="00F90BDC">
      <w:r xmlns:w="http://schemas.openxmlformats.org/wordprocessingml/2006/main">
        <w:t xml:space="preserve">1. Die gevaar van valse leerstellings</w:t>
      </w:r>
    </w:p>
    <w:p w14:paraId="44BE6ACD" w14:textId="77777777" w:rsidR="00F90BDC" w:rsidRDefault="00F90BDC"/>
    <w:p w14:paraId="58141C2E" w14:textId="77777777" w:rsidR="00F90BDC" w:rsidRDefault="00F90BDC">
      <w:r xmlns:w="http://schemas.openxmlformats.org/wordprocessingml/2006/main">
        <w:t xml:space="preserve">2. Die noodsaaklikheid van Bybelse onderskeidingsvermoë</w:t>
      </w:r>
    </w:p>
    <w:p w14:paraId="1689E528" w14:textId="77777777" w:rsidR="00F90BDC" w:rsidRDefault="00F90BDC"/>
    <w:p w14:paraId="4328FE35" w14:textId="77777777" w:rsidR="00F90BDC" w:rsidRDefault="00F90BDC">
      <w:r xmlns:w="http://schemas.openxmlformats.org/wordprocessingml/2006/main">
        <w:t xml:space="preserve">1. Spreuke 4:7 - "Wysheid is die belangrikste ding; verkry daarom wysheid, en verkry insig met al jou verkryging."</w:t>
      </w:r>
    </w:p>
    <w:p w14:paraId="16AD0675" w14:textId="77777777" w:rsidR="00F90BDC" w:rsidRDefault="00F90BDC"/>
    <w:p w14:paraId="06DD69C2" w14:textId="77777777" w:rsidR="00F90BDC" w:rsidRDefault="00F90BDC">
      <w:r xmlns:w="http://schemas.openxmlformats.org/wordprocessingml/2006/main">
        <w:t xml:space="preserve">2. Kolossense 2:8 - "Pasop dat niemand julle deur wysbegeerte en ydele bedrog buit, volgens die oorlewering van mense, volgens die beginsels van die wêreld en nie volgens Christus nie."</w:t>
      </w:r>
    </w:p>
    <w:p w14:paraId="772EF43E" w14:textId="77777777" w:rsidR="00F90BDC" w:rsidRDefault="00F90BDC"/>
    <w:p w14:paraId="5F5CD446" w14:textId="77777777" w:rsidR="00F90BDC" w:rsidRDefault="00F90BDC">
      <w:r xmlns:w="http://schemas.openxmlformats.org/wordprocessingml/2006/main">
        <w:t xml:space="preserve">Matteus 16:13 Toe Jesus in die gebied van Cesaréa-Filippi kom, vra Hy sy dissipels en sê: Wie sê die mense is Ek, die Seun van die mens?</w:t>
      </w:r>
    </w:p>
    <w:p w14:paraId="0748750C" w14:textId="77777777" w:rsidR="00F90BDC" w:rsidRDefault="00F90BDC"/>
    <w:p w14:paraId="01BF0B41" w14:textId="77777777" w:rsidR="00F90BDC" w:rsidRDefault="00F90BDC">
      <w:r xmlns:w="http://schemas.openxmlformats.org/wordprocessingml/2006/main">
        <w:t xml:space="preserve">Jesus het vir sy dissipels gevra wie mense dink Hy is.</w:t>
      </w:r>
    </w:p>
    <w:p w14:paraId="191F7171" w14:textId="77777777" w:rsidR="00F90BDC" w:rsidRDefault="00F90BDC"/>
    <w:p w14:paraId="664FB1B3" w14:textId="77777777" w:rsidR="00F90BDC" w:rsidRDefault="00F90BDC">
      <w:r xmlns:w="http://schemas.openxmlformats.org/wordprocessingml/2006/main">
        <w:t xml:space="preserve">1. "Wie, sê jy, is Jesus?"</w:t>
      </w:r>
    </w:p>
    <w:p w14:paraId="1A6112F8" w14:textId="77777777" w:rsidR="00F90BDC" w:rsidRDefault="00F90BDC"/>
    <w:p w14:paraId="19218000" w14:textId="77777777" w:rsidR="00F90BDC" w:rsidRDefault="00F90BDC">
      <w:r xmlns:w="http://schemas.openxmlformats.org/wordprocessingml/2006/main">
        <w:t xml:space="preserve">2. "Die belangrikheid daarvan om Jesus te ken"</w:t>
      </w:r>
    </w:p>
    <w:p w14:paraId="3538338D" w14:textId="77777777" w:rsidR="00F90BDC" w:rsidRDefault="00F90BDC"/>
    <w:p w14:paraId="481E80DD" w14:textId="77777777" w:rsidR="00F90BDC" w:rsidRDefault="00F90BDC">
      <w:r xmlns:w="http://schemas.openxmlformats.org/wordprocessingml/2006/main">
        <w:t xml:space="preserve">1. Johannes 8:12 – Jesus het gesê: "Ek is die lig vir die wêreld. Wie My volg, sal nooit in die duisternis wandel nie, maar sal die lig van die lewe hê."</w:t>
      </w:r>
    </w:p>
    <w:p w14:paraId="5542738D" w14:textId="77777777" w:rsidR="00F90BDC" w:rsidRDefault="00F90BDC"/>
    <w:p w14:paraId="7157DD2F" w14:textId="77777777" w:rsidR="00F90BDC" w:rsidRDefault="00F90BDC">
      <w:r xmlns:w="http://schemas.openxmlformats.org/wordprocessingml/2006/main">
        <w:t xml:space="preserve">2. Kolossense 2:9-10 - Want in Christus leef al die volheid van die Godheid in liggaamlike vorm, en in Christus is julle tot volheid gebring. Hy is die hoof oor elke mag en gesag.</w:t>
      </w:r>
    </w:p>
    <w:p w14:paraId="52CD42AB" w14:textId="77777777" w:rsidR="00F90BDC" w:rsidRDefault="00F90BDC"/>
    <w:p w14:paraId="278377DC" w14:textId="77777777" w:rsidR="00F90BDC" w:rsidRDefault="00F90BDC">
      <w:r xmlns:w="http://schemas.openxmlformats.org/wordprocessingml/2006/main">
        <w:t xml:space="preserve">Mat 16:14 En hulle sê: Sommige sê dat U Johannes die Doper is; en ander, Jeremias, of een van die profete.</w:t>
      </w:r>
    </w:p>
    <w:p w14:paraId="7999EF50" w14:textId="77777777" w:rsidR="00F90BDC" w:rsidRDefault="00F90BDC"/>
    <w:p w14:paraId="217EB957" w14:textId="77777777" w:rsidR="00F90BDC" w:rsidRDefault="00F90BDC">
      <w:r xmlns:w="http://schemas.openxmlformats.org/wordprocessingml/2006/main">
        <w:t xml:space="preserve">Die mense van Betsaida en Cesarea Filippi het vir Jesus gevra of Hy 'n profeet is.</w:t>
      </w:r>
    </w:p>
    <w:p w14:paraId="1598FA07" w14:textId="77777777" w:rsidR="00F90BDC" w:rsidRDefault="00F90BDC"/>
    <w:p w14:paraId="28BC9398" w14:textId="77777777" w:rsidR="00F90BDC" w:rsidRDefault="00F90BDC">
      <w:r xmlns:w="http://schemas.openxmlformats.org/wordprocessingml/2006/main">
        <w:t xml:space="preserve">1. In tye van onsekerheid moet ons na Jesus wend vir leiding en antwoorde.</w:t>
      </w:r>
    </w:p>
    <w:p w14:paraId="6576F8C5" w14:textId="77777777" w:rsidR="00F90BDC" w:rsidRDefault="00F90BDC"/>
    <w:p w14:paraId="20329381" w14:textId="77777777" w:rsidR="00F90BDC" w:rsidRDefault="00F90BDC">
      <w:r xmlns:w="http://schemas.openxmlformats.org/wordprocessingml/2006/main">
        <w:t xml:space="preserve">2. Ons kan by die mense van Betsaida en Caesarea Filippi leer om nooit te wankel in ons geloof in Jesus nie.</w:t>
      </w:r>
    </w:p>
    <w:p w14:paraId="4F5191F5" w14:textId="77777777" w:rsidR="00F90BDC" w:rsidRDefault="00F90BDC"/>
    <w:p w14:paraId="07593288" w14:textId="77777777" w:rsidR="00F90BDC" w:rsidRDefault="00F90BDC">
      <w:r xmlns:w="http://schemas.openxmlformats.org/wordprocessingml/2006/main">
        <w:t xml:space="preserve">1. Jesaja 9:6 - Want 'n Kind is vir ons gebore, 'n Seun is aan ons gegee, en die heerskappy sal op sy skouer wees, en sy Naam sal genoem word Wonderbaar, Raadsman, Sterke God, Ewige Vader, Die Prins van Vrede.</w:t>
      </w:r>
    </w:p>
    <w:p w14:paraId="03F44CAC" w14:textId="77777777" w:rsidR="00F90BDC" w:rsidRDefault="00F90BDC"/>
    <w:p w14:paraId="4E2E1DFA" w14:textId="77777777" w:rsidR="00F90BDC" w:rsidRDefault="00F90BDC">
      <w:r xmlns:w="http://schemas.openxmlformats.org/wordprocessingml/2006/main">
        <w:t xml:space="preserve">2. Joh 14:6 – Jesus sê vir hom: Ek is die weg en die waarheid en die lewe; niemand kom na die Vader behalwe deur My nie.</w:t>
      </w:r>
    </w:p>
    <w:p w14:paraId="5A40E233" w14:textId="77777777" w:rsidR="00F90BDC" w:rsidRDefault="00F90BDC"/>
    <w:p w14:paraId="0632AB54" w14:textId="77777777" w:rsidR="00F90BDC" w:rsidRDefault="00F90BDC">
      <w:r xmlns:w="http://schemas.openxmlformats.org/wordprocessingml/2006/main">
        <w:t xml:space="preserve">Mat 16:15 Hy sê vir hulle: Maar julle, wie sê julle is Ek?</w:t>
      </w:r>
    </w:p>
    <w:p w14:paraId="60E35F19" w14:textId="77777777" w:rsidR="00F90BDC" w:rsidRDefault="00F90BDC"/>
    <w:p w14:paraId="0DC43B05" w14:textId="77777777" w:rsidR="00F90BDC" w:rsidRDefault="00F90BDC">
      <w:r xmlns:w="http://schemas.openxmlformats.org/wordprocessingml/2006/main">
        <w:t xml:space="preserve">Jesus het sy dissipels gevra om te verklaar wie Hy is.</w:t>
      </w:r>
    </w:p>
    <w:p w14:paraId="3C18E8BD" w14:textId="77777777" w:rsidR="00F90BDC" w:rsidRDefault="00F90BDC"/>
    <w:p w14:paraId="22A55DCC" w14:textId="77777777" w:rsidR="00F90BDC" w:rsidRDefault="00F90BDC">
      <w:r xmlns:w="http://schemas.openxmlformats.org/wordprocessingml/2006/main">
        <w:t xml:space="preserve">1: "Verklaar wie Jesus is"</w:t>
      </w:r>
    </w:p>
    <w:p w14:paraId="3D0C2B5C" w14:textId="77777777" w:rsidR="00F90BDC" w:rsidRDefault="00F90BDC"/>
    <w:p w14:paraId="16E83081" w14:textId="77777777" w:rsidR="00F90BDC" w:rsidRDefault="00F90BDC">
      <w:r xmlns:w="http://schemas.openxmlformats.org/wordprocessingml/2006/main">
        <w:t xml:space="preserve">2: "Soek ons Here ken"</w:t>
      </w:r>
    </w:p>
    <w:p w14:paraId="649994A9" w14:textId="77777777" w:rsidR="00F90BDC" w:rsidRDefault="00F90BDC"/>
    <w:p w14:paraId="72E90264" w14:textId="77777777" w:rsidR="00F90BDC" w:rsidRDefault="00F90BDC">
      <w:r xmlns:w="http://schemas.openxmlformats.org/wordprocessingml/2006/main">
        <w:t xml:space="preserve">1: Markus 8:29 - En Hy sê vir hulle: Maar julle, wie sê julle is Ek?</w:t>
      </w:r>
    </w:p>
    <w:p w14:paraId="700D9EDA" w14:textId="77777777" w:rsidR="00F90BDC" w:rsidRDefault="00F90BDC"/>
    <w:p w14:paraId="5593FA05" w14:textId="77777777" w:rsidR="00F90BDC" w:rsidRDefault="00F90BDC">
      <w:r xmlns:w="http://schemas.openxmlformats.org/wordprocessingml/2006/main">
        <w:t xml:space="preserve">2: Lukas 9:20 – Hy sê vir hulle: Maar wie sê julle is Ek?</w:t>
      </w:r>
    </w:p>
    <w:p w14:paraId="28EB7027" w14:textId="77777777" w:rsidR="00F90BDC" w:rsidRDefault="00F90BDC"/>
    <w:p w14:paraId="6B3A55F1" w14:textId="77777777" w:rsidR="00F90BDC" w:rsidRDefault="00F90BDC">
      <w:r xmlns:w="http://schemas.openxmlformats.org/wordprocessingml/2006/main">
        <w:t xml:space="preserve">Mat 16:16 En Simon Petrus antwoord en sê: U is die Christus, die Seun van die lewende God.</w:t>
      </w:r>
    </w:p>
    <w:p w14:paraId="37FFED38" w14:textId="77777777" w:rsidR="00F90BDC" w:rsidRDefault="00F90BDC"/>
    <w:p w14:paraId="703C621F" w14:textId="77777777" w:rsidR="00F90BDC" w:rsidRDefault="00F90BDC">
      <w:r xmlns:w="http://schemas.openxmlformats.org/wordprocessingml/2006/main">
        <w:t xml:space="preserve">Simon Petrus verklaar dat Jesus die Christus is, die Seun van die lewende God.</w:t>
      </w:r>
    </w:p>
    <w:p w14:paraId="578D24DD" w14:textId="77777777" w:rsidR="00F90BDC" w:rsidRDefault="00F90BDC"/>
    <w:p w14:paraId="5CCC17D0" w14:textId="77777777" w:rsidR="00F90BDC" w:rsidRDefault="00F90BDC">
      <w:r xmlns:w="http://schemas.openxmlformats.org/wordprocessingml/2006/main">
        <w:t xml:space="preserve">1. Jesus, die Seun van God - Verken die Goddelikheid van Jesus</w:t>
      </w:r>
    </w:p>
    <w:p w14:paraId="1CBA6520" w14:textId="77777777" w:rsidR="00F90BDC" w:rsidRDefault="00F90BDC"/>
    <w:p w14:paraId="35C638F1" w14:textId="77777777" w:rsidR="00F90BDC" w:rsidRDefault="00F90BDC">
      <w:r xmlns:w="http://schemas.openxmlformats.org/wordprocessingml/2006/main">
        <w:t xml:space="preserve">2. Om God te ken - Ervaar die Lewende God in ons lewens</w:t>
      </w:r>
    </w:p>
    <w:p w14:paraId="108357DC" w14:textId="77777777" w:rsidR="00F90BDC" w:rsidRDefault="00F90BDC"/>
    <w:p w14:paraId="19CE5264" w14:textId="77777777" w:rsidR="00F90BDC" w:rsidRDefault="00F90BDC">
      <w:r xmlns:w="http://schemas.openxmlformats.org/wordprocessingml/2006/main">
        <w:t xml:space="preserve">1. Jesaja 9:6 - Want 'n Kind is vir ons gebore, 'n Seun is aan ons gegee, en die heerskappy sal op sy skouer wees, en sy Naam sal genoem word Wonderbaar, Raadsman, Sterke God, Ewige Vader, Die Prins van Vrede.</w:t>
      </w:r>
    </w:p>
    <w:p w14:paraId="1B3B7409" w14:textId="77777777" w:rsidR="00F90BDC" w:rsidRDefault="00F90BDC"/>
    <w:p w14:paraId="52DF4F77" w14:textId="77777777" w:rsidR="00F90BDC" w:rsidRDefault="00F90BDC">
      <w:r xmlns:w="http://schemas.openxmlformats.org/wordprocessingml/2006/main">
        <w:t xml:space="preserve">2. Johannes 1:1-5 - In die begin was die Woord, en die Woord was by God, en die Woord was God. Dieselfde was in die begin by God. Alle dinge is deur Hom gemaak; en sonder Hom is niks gemaak wat gemaak is nie. In hom was lewe; en die lewe was die lig van die mense. En die lig skyn in die duisternis; en die duisternis het dit nie begryp nie.</w:t>
      </w:r>
    </w:p>
    <w:p w14:paraId="5BF86C09" w14:textId="77777777" w:rsidR="00F90BDC" w:rsidRDefault="00F90BDC"/>
    <w:p w14:paraId="64556D02" w14:textId="77777777" w:rsidR="00F90BDC" w:rsidRDefault="00F90BDC">
      <w:r xmlns:w="http://schemas.openxmlformats.org/wordprocessingml/2006/main">
        <w:t xml:space="preserve">Matteus 16:17 En Jesus antwoord en sê vir hom: Geseënd is jy, Simon Barjona, want vlees en bloed het dit nie aan jou geopenbaar nie, maar my Vader wat in die hemele is.</w:t>
      </w:r>
    </w:p>
    <w:p w14:paraId="3C43DA77" w14:textId="77777777" w:rsidR="00F90BDC" w:rsidRDefault="00F90BDC"/>
    <w:p w14:paraId="1220E0EC" w14:textId="77777777" w:rsidR="00F90BDC" w:rsidRDefault="00F90BDC">
      <w:r xmlns:w="http://schemas.openxmlformats.org/wordprocessingml/2006/main">
        <w:t xml:space="preserve">God openbaar die waarheid aan ons, en seën ons omdat ons dit aanvaar.</w:t>
      </w:r>
    </w:p>
    <w:p w14:paraId="12618179" w14:textId="77777777" w:rsidR="00F90BDC" w:rsidRDefault="00F90BDC"/>
    <w:p w14:paraId="41B0BA3A" w14:textId="77777777" w:rsidR="00F90BDC" w:rsidRDefault="00F90BDC">
      <w:r xmlns:w="http://schemas.openxmlformats.org/wordprocessingml/2006/main">
        <w:t xml:space="preserve">1: Ons moet oop wees vir die waarheid wat God aan ons openbaar.</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dankbaar wees vir God se seëninge in ons lewens.</w:t>
      </w:r>
    </w:p>
    <w:p w14:paraId="468504DB" w14:textId="77777777" w:rsidR="00F90BDC" w:rsidRDefault="00F90BDC"/>
    <w:p w14:paraId="781822B1" w14:textId="77777777" w:rsidR="00F90BDC" w:rsidRDefault="00F90BDC">
      <w:r xmlns:w="http://schemas.openxmlformats.org/wordprocessingml/2006/main">
        <w:t xml:space="preserve">1: Jesaja 6:8 - “Toe hoor ek die stem van die Here sê: Wie sal Ek stuur? En wie sal vir ons gaan?” En ek het gesê: "Hier is ek. Stuur my!"</w:t>
      </w:r>
    </w:p>
    <w:p w14:paraId="50F7D809" w14:textId="77777777" w:rsidR="00F90BDC" w:rsidRDefault="00F90BDC"/>
    <w:p w14:paraId="4F27B54C" w14:textId="77777777" w:rsidR="00F90BDC" w:rsidRDefault="00F90BDC">
      <w:r xmlns:w="http://schemas.openxmlformats.org/wordprocessingml/2006/main">
        <w:t xml:space="preserve">2: Joh 14:6 - Jesus sê vir hom: Ek is die weg en die waarheid en die lewe. Niemand kom na die Vader behalwe deur My nie.</w:t>
      </w:r>
    </w:p>
    <w:p w14:paraId="41631141" w14:textId="77777777" w:rsidR="00F90BDC" w:rsidRDefault="00F90BDC"/>
    <w:p w14:paraId="1099D2FE" w14:textId="77777777" w:rsidR="00F90BDC" w:rsidRDefault="00F90BDC">
      <w:r xmlns:w="http://schemas.openxmlformats.org/wordprocessingml/2006/main">
        <w:t xml:space="preserve">Mat 16:18 En Ek sê ook vir jou: Jy is Petrus, en op hierdie rots sal Ek my gemeente bou; en die poorte van die doderyk sal dit nie oorweldig nie.</w:t>
      </w:r>
    </w:p>
    <w:p w14:paraId="78400EB8" w14:textId="77777777" w:rsidR="00F90BDC" w:rsidRDefault="00F90BDC"/>
    <w:p w14:paraId="4C81AEBD" w14:textId="77777777" w:rsidR="00F90BDC" w:rsidRDefault="00F90BDC">
      <w:r xmlns:w="http://schemas.openxmlformats.org/wordprocessingml/2006/main">
        <w:t xml:space="preserve">Jesus sê vir Petrus dat Hy sy kerk op hom sal bou, en dat geen mag van die hel dit sal kan oorkom nie.</w:t>
      </w:r>
    </w:p>
    <w:p w14:paraId="26197947" w14:textId="77777777" w:rsidR="00F90BDC" w:rsidRDefault="00F90BDC"/>
    <w:p w14:paraId="3A4E72DC" w14:textId="77777777" w:rsidR="00F90BDC" w:rsidRDefault="00F90BDC">
      <w:r xmlns:w="http://schemas.openxmlformats.org/wordprocessingml/2006/main">
        <w:t xml:space="preserve">1. Die Sterkte van die Kerk – fokus op Jesus se belofte dat die Kerk nooit deur die magte van die hel oorwin sal word nie.</w:t>
      </w:r>
    </w:p>
    <w:p w14:paraId="6E992222" w14:textId="77777777" w:rsidR="00F90BDC" w:rsidRDefault="00F90BDC"/>
    <w:p w14:paraId="03BF65BF" w14:textId="77777777" w:rsidR="00F90BDC" w:rsidRDefault="00F90BDC">
      <w:r xmlns:w="http://schemas.openxmlformats.org/wordprocessingml/2006/main">
        <w:t xml:space="preserve">2. Die Grondslag van die Kerk - ondersoek die belangrikheid van Petrus en die rol van geloof in die bou van die Kerk.</w:t>
      </w:r>
    </w:p>
    <w:p w14:paraId="60AEF95F" w14:textId="77777777" w:rsidR="00F90BDC" w:rsidRDefault="00F90BDC"/>
    <w:p w14:paraId="33A19910" w14:textId="77777777" w:rsidR="00F90BDC" w:rsidRDefault="00F90BDC">
      <w:r xmlns:w="http://schemas.openxmlformats.org/wordprocessingml/2006/main">
        <w:t xml:space="preserve">1. Jesaja 54:17 - Geen wapen wat teen jou gesmee word, sal voorspoedig wees nie; en elke tong wat teen jou opstaan in die gereg, moet jy veroordeel.</w:t>
      </w:r>
    </w:p>
    <w:p w14:paraId="5979D5B3" w14:textId="77777777" w:rsidR="00F90BDC" w:rsidRDefault="00F90BDC"/>
    <w:p w14:paraId="32081A88" w14:textId="77777777" w:rsidR="00F90BDC" w:rsidRDefault="00F90BDC">
      <w:r xmlns:w="http://schemas.openxmlformats.org/wordprocessingml/2006/main">
        <w:t xml:space="preserve">2. Efesiërs 6:11-12 - Trek die volle wapenrusting van God aan, sodat julle staande kan bly teen die liste van die duiwel. Want ons worstel nie teen vlees en bloed nie, maar teen die owerhede, teen die magte, teen die owerhede van die duisternis van hierdie wêreld, teen die bose geeste in die hoogtes.</w:t>
      </w:r>
    </w:p>
    <w:p w14:paraId="7BEE9976" w14:textId="77777777" w:rsidR="00F90BDC" w:rsidRDefault="00F90BDC"/>
    <w:p w14:paraId="0B823DB4" w14:textId="77777777" w:rsidR="00F90BDC" w:rsidRDefault="00F90BDC">
      <w:r xmlns:w="http://schemas.openxmlformats.org/wordprocessingml/2006/main">
        <w:t xml:space="preserve">Matteus 16:19 En Ek sal jou die sleutels van die koninkryk van die hemele gee, en alles wat jy op die aarde mag bind, sal in die hemel gebonde wees; en wat jy ook al op die aarde mag ontbind, sal in die hemel ontbonde wees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Hierdie gedeelte bespreek die gesag wat aan Jesus gegee is oor die koninkryk van die hemele.</w:t>
      </w:r>
    </w:p>
    <w:p w14:paraId="0BF2D280" w14:textId="77777777" w:rsidR="00F90BDC" w:rsidRDefault="00F90BDC"/>
    <w:p w14:paraId="7D823D6E" w14:textId="77777777" w:rsidR="00F90BDC" w:rsidRDefault="00F90BDC">
      <w:r xmlns:w="http://schemas.openxmlformats.org/wordprocessingml/2006/main">
        <w:t xml:space="preserve">1. Die Krag van Jesus: Verstaan die gesag van die Sleutels tot die Koninkryk</w:t>
      </w:r>
    </w:p>
    <w:p w14:paraId="087BA95D" w14:textId="77777777" w:rsidR="00F90BDC" w:rsidRDefault="00F90BDC"/>
    <w:p w14:paraId="0B1D06C4" w14:textId="77777777" w:rsidR="00F90BDC" w:rsidRDefault="00F90BDC">
      <w:r xmlns:w="http://schemas.openxmlformats.org/wordprocessingml/2006/main">
        <w:t xml:space="preserve">2. Lewe 'n lewe van gehoorsaamheid: Omhels wat Jesus op aarde bind of losmaak</w:t>
      </w:r>
    </w:p>
    <w:p w14:paraId="73994698" w14:textId="77777777" w:rsidR="00F90BDC" w:rsidRDefault="00F90BDC"/>
    <w:p w14:paraId="5A363AAA" w14:textId="77777777" w:rsidR="00F90BDC" w:rsidRDefault="00F90BDC">
      <w:r xmlns:w="http://schemas.openxmlformats.org/wordprocessingml/2006/main">
        <w:t xml:space="preserve">1. Kolossense 3:17 - En wat julle ook al doen, hetsy in woord of in daad, doen dit alles in die Naam van die Here Jesus en dank God die Vader deur Hom.</w:t>
      </w:r>
    </w:p>
    <w:p w14:paraId="6D7578ED" w14:textId="77777777" w:rsidR="00F90BDC" w:rsidRDefault="00F90BDC"/>
    <w:p w14:paraId="4EAD0EE3" w14:textId="77777777" w:rsidR="00F90BDC" w:rsidRDefault="00F90BDC">
      <w:r xmlns:w="http://schemas.openxmlformats.org/wordprocessingml/2006/main">
        <w:t xml:space="preserve">2. Matteus 7:21 - Nie elkeen wat vir my sê: 'Here, Here,' sal in die koninkryk van die hemele ingaan nie, maar net hy wat die wil doen van my Vader wat in die hemele is.</w:t>
      </w:r>
    </w:p>
    <w:p w14:paraId="6020FECB" w14:textId="77777777" w:rsidR="00F90BDC" w:rsidRDefault="00F90BDC"/>
    <w:p w14:paraId="6CDB93E6" w14:textId="77777777" w:rsidR="00F90BDC" w:rsidRDefault="00F90BDC">
      <w:r xmlns:w="http://schemas.openxmlformats.org/wordprocessingml/2006/main">
        <w:t xml:space="preserve">Matteus 16:20 Hy het toe sy dissipels bevel gegee om vir niemand te sê dat Hy Jesus die Christus is nie.</w:t>
      </w:r>
    </w:p>
    <w:p w14:paraId="3EC5DCCF" w14:textId="77777777" w:rsidR="00F90BDC" w:rsidRDefault="00F90BDC"/>
    <w:p w14:paraId="47B4CD96" w14:textId="77777777" w:rsidR="00F90BDC" w:rsidRDefault="00F90BDC">
      <w:r xmlns:w="http://schemas.openxmlformats.org/wordprocessingml/2006/main">
        <w:t xml:space="preserve">Hierdie gedeelte bespreek Jesus wat sy dissipels opdrag gee om nie sy identiteit as die Christus te openbaar nie.</w:t>
      </w:r>
    </w:p>
    <w:p w14:paraId="7E3FCBE7" w14:textId="77777777" w:rsidR="00F90BDC" w:rsidRDefault="00F90BDC"/>
    <w:p w14:paraId="707E6A01" w14:textId="77777777" w:rsidR="00F90BDC" w:rsidRDefault="00F90BDC">
      <w:r xmlns:w="http://schemas.openxmlformats.org/wordprocessingml/2006/main">
        <w:t xml:space="preserve">1. 'n Lewe van geheimhouding: Waarom Jesus gekies het om onbekend te bly</w:t>
      </w:r>
    </w:p>
    <w:p w14:paraId="3CB5A9C4" w14:textId="77777777" w:rsidR="00F90BDC" w:rsidRDefault="00F90BDC"/>
    <w:p w14:paraId="203E925B" w14:textId="77777777" w:rsidR="00F90BDC" w:rsidRDefault="00F90BDC">
      <w:r xmlns:w="http://schemas.openxmlformats.org/wordprocessingml/2006/main">
        <w:t xml:space="preserve">2. 'n Oproep tot diskresie: Die gewig daarvan om die Here se geheime te bewaar</w:t>
      </w:r>
    </w:p>
    <w:p w14:paraId="1B8171D8" w14:textId="77777777" w:rsidR="00F90BDC" w:rsidRDefault="00F90BDC"/>
    <w:p w14:paraId="4FF93B91" w14:textId="77777777" w:rsidR="00F90BDC" w:rsidRDefault="00F90BDC">
      <w:r xmlns:w="http://schemas.openxmlformats.org/wordprocessingml/2006/main">
        <w:t xml:space="preserve">1. Matteus 6:3-4 - "Maar wanneer jy aan die behoeftige gee, moenie jou linkerhand laat weet wat jou regterhand doen nie, sodat jou gee in die verborgene kan wees. En jou Vader wat in die verborgene sien, sal beloon. jy."</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 11:13 - "Wie rondgaan en laster, maak geheime bekend, maar wie van gees betroubaar is, hou iets bedek."</w:t>
      </w:r>
    </w:p>
    <w:p w14:paraId="4B8D93C8" w14:textId="77777777" w:rsidR="00F90BDC" w:rsidRDefault="00F90BDC"/>
    <w:p w14:paraId="116B4F3A" w14:textId="77777777" w:rsidR="00F90BDC" w:rsidRDefault="00F90BDC">
      <w:r xmlns:w="http://schemas.openxmlformats.org/wordprocessingml/2006/main">
        <w:t xml:space="preserve">Mat 16:21 Van toe af het Jesus begin om aan sy dissipels te wys hoe Hy na Jerusalem moet gaan en baie moet ly van die ouderlinge en owerpriesters en skrifgeleerdes, en gedood word en op die derde dag opgewek word.</w:t>
      </w:r>
    </w:p>
    <w:p w14:paraId="5CCB294D" w14:textId="77777777" w:rsidR="00F90BDC" w:rsidRDefault="00F90BDC"/>
    <w:p w14:paraId="78FC68E1" w14:textId="77777777" w:rsidR="00F90BDC" w:rsidRDefault="00F90BDC">
      <w:r xmlns:w="http://schemas.openxmlformats.org/wordprocessingml/2006/main">
        <w:t xml:space="preserve">Jesus begin om vir sy dissipels te wys dat hy bestem is om te ly en doodgemaak te word in Jerusalem, en dat hy drie dae later opgewek sal word.</w:t>
      </w:r>
    </w:p>
    <w:p w14:paraId="06506DE3" w14:textId="77777777" w:rsidR="00F90BDC" w:rsidRDefault="00F90BDC"/>
    <w:p w14:paraId="5694518A" w14:textId="77777777" w:rsidR="00F90BDC" w:rsidRDefault="00F90BDC">
      <w:r xmlns:w="http://schemas.openxmlformats.org/wordprocessingml/2006/main">
        <w:t xml:space="preserve">1. Jesus se lyding en opstanding: Verstaan die uiteindelike offer</w:t>
      </w:r>
    </w:p>
    <w:p w14:paraId="1308FE31" w14:textId="77777777" w:rsidR="00F90BDC" w:rsidRDefault="00F90BDC"/>
    <w:p w14:paraId="5B0C5638" w14:textId="77777777" w:rsidR="00F90BDC" w:rsidRDefault="00F90BDC">
      <w:r xmlns:w="http://schemas.openxmlformats.org/wordprocessingml/2006/main">
        <w:t xml:space="preserve">2. Die krag van geloof: Hoe Jesus moed en deursettingsvermoë getoon het</w:t>
      </w:r>
    </w:p>
    <w:p w14:paraId="035499EF" w14:textId="77777777" w:rsidR="00F90BDC" w:rsidRDefault="00F90BDC"/>
    <w:p w14:paraId="5FA21567" w14:textId="77777777" w:rsidR="00F90BDC" w:rsidRDefault="00F90BDC">
      <w:r xmlns:w="http://schemas.openxmlformats.org/wordprocessingml/2006/main">
        <w:t xml:space="preserve">1. Romeine 4:25 - "Hy is oorgelewer ter wille van ons oortredinge en opgewek ter wille van ons regverdigmaking."</w:t>
      </w:r>
    </w:p>
    <w:p w14:paraId="681BF75F" w14:textId="77777777" w:rsidR="00F90BDC" w:rsidRDefault="00F90BDC"/>
    <w:p w14:paraId="13EDD806" w14:textId="77777777" w:rsidR="00F90BDC" w:rsidRDefault="00F90BDC">
      <w:r xmlns:w="http://schemas.openxmlformats.org/wordprocessingml/2006/main">
        <w:t xml:space="preserve">2. 1 Korinthiërs 15:3-4 - "Want ek het aan julle oorgelewer wat ek ook ontvang het, in die eerste plek: dat Christus vir ons sondes gesterf het volgens die Skrifte, en dat Hy begrawe is, en dat Hy opgewek is op die derde dag in ooreenstemming met die Skrif."</w:t>
      </w:r>
    </w:p>
    <w:p w14:paraId="26850FDC" w14:textId="77777777" w:rsidR="00F90BDC" w:rsidRDefault="00F90BDC"/>
    <w:p w14:paraId="59BE2ECE" w14:textId="77777777" w:rsidR="00F90BDC" w:rsidRDefault="00F90BDC">
      <w:r xmlns:w="http://schemas.openxmlformats.org/wordprocessingml/2006/main">
        <w:t xml:space="preserve">Matteus 16:22 Toe neem Petrus Hom en begin Hom te bestraf en sê: Laat dit ver van U wees, Here, dit sal U nie oorkom nie.</w:t>
      </w:r>
    </w:p>
    <w:p w14:paraId="70168467" w14:textId="77777777" w:rsidR="00F90BDC" w:rsidRDefault="00F90BDC"/>
    <w:p w14:paraId="2AE24F04" w14:textId="77777777" w:rsidR="00F90BDC" w:rsidRDefault="00F90BDC">
      <w:r xmlns:w="http://schemas.openxmlformats.org/wordprocessingml/2006/main">
        <w:t xml:space="preserve">Petrus berispe Jesus wanneer hy sy eie dood voorspel.</w:t>
      </w:r>
    </w:p>
    <w:p w14:paraId="46FE2000" w14:textId="77777777" w:rsidR="00F90BDC" w:rsidRDefault="00F90BDC"/>
    <w:p w14:paraId="1E1E67C9" w14:textId="77777777" w:rsidR="00F90BDC" w:rsidRDefault="00F90BDC">
      <w:r xmlns:w="http://schemas.openxmlformats.org/wordprocessingml/2006/main">
        <w:t xml:space="preserve">1. Die krag van dissipelskap: Hoe om Jesus te volg, selfs wanneer dit seer is</w:t>
      </w:r>
    </w:p>
    <w:p w14:paraId="0F803DF3" w14:textId="77777777" w:rsidR="00F90BDC" w:rsidRDefault="00F90BDC"/>
    <w:p w14:paraId="45D54208" w14:textId="77777777" w:rsidR="00F90BDC" w:rsidRDefault="00F90BDC">
      <w:r xmlns:w="http://schemas.openxmlformats.org/wordprocessingml/2006/main">
        <w:t xml:space="preserve">2. Die koste van toewyding: Lewe 'n lewe van opoffering vir die Here</w:t>
      </w:r>
    </w:p>
    <w:p w14:paraId="215313EF" w14:textId="77777777" w:rsidR="00F90BDC" w:rsidRDefault="00F90BDC"/>
    <w:p w14:paraId="0B30884D" w14:textId="77777777" w:rsidR="00F90BDC" w:rsidRDefault="00F90BDC">
      <w:r xmlns:w="http://schemas.openxmlformats.org/wordprocessingml/2006/main">
        <w:t xml:space="preserve">1. Lukas 9:23-25 - “En Hy sê vir almal: As iemand agter My aan wil kom, moet hy homself verloën en sy kruis elke dag opneem en My volg. Want wie sy lewe wil red, sal dit verloor, maar wie sy lewe om My ontwil verloor, sal dit red. Want wat baat dit 'n mens as hy die hele wêreld win en homself verloor of verbeur?'”</w:t>
      </w:r>
    </w:p>
    <w:p w14:paraId="5FE9A898" w14:textId="77777777" w:rsidR="00F90BDC" w:rsidRDefault="00F90BDC"/>
    <w:p w14:paraId="21F5B905" w14:textId="77777777" w:rsidR="00F90BDC" w:rsidRDefault="00F90BDC">
      <w:r xmlns:w="http://schemas.openxmlformats.org/wordprocessingml/2006/main">
        <w:t xml:space="preserve">2. Johannes 12:23-26 - “En Jesus antwoord hulle: Die uur het gekom dat die Seun van die mens verheerlik moet word. Voorwaar, voorwaar Ek sê vir julle, as 'n koringkorrel nie in die aarde val en sterf nie, bly dit alleen; maar as dit sterf, dra dit baie vrugte. Wie sy lewe liefhet, verloor dit, en wie sy lewe in hierdie wêreld haat, sal dit vir die ewige lewe behou. As iemand My dien, moet hy My volg; en waar ek is, daar sal my dienaar ook wees. As iemand My dien, sal die Vader hom eer.'”</w:t>
      </w:r>
    </w:p>
    <w:p w14:paraId="6AC7BA93" w14:textId="77777777" w:rsidR="00F90BDC" w:rsidRDefault="00F90BDC"/>
    <w:p w14:paraId="0B4D775E" w14:textId="77777777" w:rsidR="00F90BDC" w:rsidRDefault="00F90BDC">
      <w:r xmlns:w="http://schemas.openxmlformats.org/wordprocessingml/2006/main">
        <w:t xml:space="preserve">Mat 16:23 Maar hy het omgedraai en vir Petrus gesê: Gaan weg agter my, Satan!</w:t>
      </w:r>
    </w:p>
    <w:p w14:paraId="35E8FC3C" w14:textId="77777777" w:rsidR="00F90BDC" w:rsidRDefault="00F90BDC"/>
    <w:p w14:paraId="46214E48" w14:textId="77777777" w:rsidR="00F90BDC" w:rsidRDefault="00F90BDC">
      <w:r xmlns:w="http://schemas.openxmlformats.org/wordprocessingml/2006/main">
        <w:t xml:space="preserve">Jesus het Petrus berispe omdat hy nie die wil van God verstaan het nie.</w:t>
      </w:r>
    </w:p>
    <w:p w14:paraId="06C4FAC0" w14:textId="77777777" w:rsidR="00F90BDC" w:rsidRDefault="00F90BDC"/>
    <w:p w14:paraId="4DD43C04" w14:textId="77777777" w:rsidR="00F90BDC" w:rsidRDefault="00F90BDC">
      <w:r xmlns:w="http://schemas.openxmlformats.org/wordprocessingml/2006/main">
        <w:t xml:space="preserve">1: Ons moet probeer om die wil van God te verstaan, nie die wil van mense nie.</w:t>
      </w:r>
    </w:p>
    <w:p w14:paraId="620F3BFE" w14:textId="77777777" w:rsidR="00F90BDC" w:rsidRDefault="00F90BDC"/>
    <w:p w14:paraId="7D7D779B" w14:textId="77777777" w:rsidR="00F90BDC" w:rsidRDefault="00F90BDC">
      <w:r xmlns:w="http://schemas.openxmlformats.org/wordprocessingml/2006/main">
        <w:t xml:space="preserve">2: Ons moet bereid wees om teregwysing te aanvaar wanneer ons nie aan God se standaarde voldoen nie.</w:t>
      </w:r>
    </w:p>
    <w:p w14:paraId="51626A92" w14:textId="77777777" w:rsidR="00F90BDC" w:rsidRDefault="00F90BDC"/>
    <w:p w14:paraId="479F4738" w14:textId="77777777" w:rsidR="00F90BDC" w:rsidRDefault="00F90BDC">
      <w:r xmlns:w="http://schemas.openxmlformats.org/wordprocessingml/2006/main">
        <w:t xml:space="preserve">1: Kolossense 3:1-3 - "As julle dan saam met Christus opgewek is, soek die dinge wat daarbo is, waar Christus sit aan die regterhand van God. Wees lief vir die dinge wat daarbo is, nie op die dinge op die aarde nie. julle is dood, en julle lewe is saam met Christus verborge in God."</w:t>
      </w:r>
    </w:p>
    <w:p w14:paraId="447C0390" w14:textId="77777777" w:rsidR="00F90BDC" w:rsidRDefault="00F90BDC"/>
    <w:p w14:paraId="64A18B72"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246F6FFA" w14:textId="77777777" w:rsidR="00F90BDC" w:rsidRDefault="00F90BDC"/>
    <w:p w14:paraId="6227A24F" w14:textId="77777777" w:rsidR="00F90BDC" w:rsidRDefault="00F90BDC">
      <w:r xmlns:w="http://schemas.openxmlformats.org/wordprocessingml/2006/main">
        <w:t xml:space="preserve">Matteus 16:24 Toe sê Jesus vir sy dissipels: As iemand agter My aan wil kom, laat hom </w:t>
      </w:r>
      <w:r xmlns:w="http://schemas.openxmlformats.org/wordprocessingml/2006/main">
        <w:lastRenderedPageBreak xmlns:w="http://schemas.openxmlformats.org/wordprocessingml/2006/main"/>
      </w:r>
      <w:r xmlns:w="http://schemas.openxmlformats.org/wordprocessingml/2006/main">
        <w:t xml:space="preserve">homself verloën, sy kruis opneem en My volg.</w:t>
      </w:r>
    </w:p>
    <w:p w14:paraId="258A9E65" w14:textId="77777777" w:rsidR="00F90BDC" w:rsidRDefault="00F90BDC"/>
    <w:p w14:paraId="51EB5F88" w14:textId="77777777" w:rsidR="00F90BDC" w:rsidRDefault="00F90BDC">
      <w:r xmlns:w="http://schemas.openxmlformats.org/wordprocessingml/2006/main">
        <w:t xml:space="preserve">Jesus gee sy dissipels opdrag om hulself te verloën, hul kruis op te neem en Hom te volg.</w:t>
      </w:r>
    </w:p>
    <w:p w14:paraId="4DBCD240" w14:textId="77777777" w:rsidR="00F90BDC" w:rsidRDefault="00F90BDC"/>
    <w:p w14:paraId="5FDAC607" w14:textId="77777777" w:rsidR="00F90BDC" w:rsidRDefault="00F90BDC">
      <w:r xmlns:w="http://schemas.openxmlformats.org/wordprocessingml/2006/main">
        <w:t xml:space="preserve">1. Die krag van opoffering: hoe om jouself te verloën, jou nader aan God kan bring</w:t>
      </w:r>
    </w:p>
    <w:p w14:paraId="66EBE025" w14:textId="77777777" w:rsidR="00F90BDC" w:rsidRDefault="00F90BDC"/>
    <w:p w14:paraId="0202D0F9" w14:textId="77777777" w:rsidR="00F90BDC" w:rsidRDefault="00F90BDC">
      <w:r xmlns:w="http://schemas.openxmlformats.org/wordprocessingml/2006/main">
        <w:t xml:space="preserve">2. Die kruis in fokus: hoe die opneem van jou kruis kan lei tot 'n lewe van geloof</w:t>
      </w:r>
    </w:p>
    <w:p w14:paraId="411798A7" w14:textId="77777777" w:rsidR="00F90BDC" w:rsidRDefault="00F90BDC"/>
    <w:p w14:paraId="4148215A" w14:textId="77777777" w:rsidR="00F90BDC" w:rsidRDefault="00F90BDC">
      <w:r xmlns:w="http://schemas.openxmlformats.org/wordprocessingml/2006/main">
        <w:t xml:space="preserve">1. Filippense 3:7-8 - "Maar wat vir my wins was, beskou ek nou as verlies ter wille van Christus. Wat meer is, ek beskou alles as 'n verlies vanweë die uitnemende waarde om Christus Jesus, my Here te ken, om wie se ontwil Ek het alles verloor. Ek beskou dit as gemors, sodat ek Christus kan wen."</w:t>
      </w:r>
    </w:p>
    <w:p w14:paraId="07344CA5" w14:textId="77777777" w:rsidR="00F90BDC" w:rsidRDefault="00F90BDC"/>
    <w:p w14:paraId="7C6D0C56" w14:textId="77777777" w:rsidR="00F90BDC" w:rsidRDefault="00F90BDC">
      <w:r xmlns:w="http://schemas.openxmlformats.org/wordprocessingml/2006/main">
        <w:t xml:space="preserve">2. Markus 8:34-35 - "Toe roep Hy die skare saam met sy dissipels na Hom en sê: Elkeen wat my dissipel wil wees, moet homself verloën en sy kruis opneem en My volg. Want elkeen wat sy lewe wil red. sal dit verloor, maar elkeen wat sy lewe vir My en die evangelie verloor, sal dit red."</w:t>
      </w:r>
    </w:p>
    <w:p w14:paraId="7E7F3A7F" w14:textId="77777777" w:rsidR="00F90BDC" w:rsidRDefault="00F90BDC"/>
    <w:p w14:paraId="71F412B2" w14:textId="77777777" w:rsidR="00F90BDC" w:rsidRDefault="00F90BDC">
      <w:r xmlns:w="http://schemas.openxmlformats.org/wordprocessingml/2006/main">
        <w:t xml:space="preserve">Mat 16:25 Want elkeen wat sy lewe wil red, sal dit verloor; en elkeen wat sy lewe om My ontwil verloor, sal dit vind.</w:t>
      </w:r>
    </w:p>
    <w:p w14:paraId="3B7E1A8B" w14:textId="77777777" w:rsidR="00F90BDC" w:rsidRDefault="00F90BDC"/>
    <w:p w14:paraId="6FCD2547" w14:textId="77777777" w:rsidR="00F90BDC" w:rsidRDefault="00F90BDC">
      <w:r xmlns:w="http://schemas.openxmlformats.org/wordprocessingml/2006/main">
        <w:t xml:space="preserve">Wie sy vertroue in Jesus stel, sal ware lewe vind.</w:t>
      </w:r>
    </w:p>
    <w:p w14:paraId="2C1C0C61" w14:textId="77777777" w:rsidR="00F90BDC" w:rsidRDefault="00F90BDC"/>
    <w:p w14:paraId="4B13BB2E" w14:textId="77777777" w:rsidR="00F90BDC" w:rsidRDefault="00F90BDC">
      <w:r xmlns:w="http://schemas.openxmlformats.org/wordprocessingml/2006/main">
        <w:t xml:space="preserve">1: Ons moet bereid wees om ons lewens prys te gee om ware lewe in Jesus te verkry.</w:t>
      </w:r>
    </w:p>
    <w:p w14:paraId="4F00BAA9" w14:textId="77777777" w:rsidR="00F90BDC" w:rsidRDefault="00F90BDC"/>
    <w:p w14:paraId="6A05D543" w14:textId="77777777" w:rsidR="00F90BDC" w:rsidRDefault="00F90BDC">
      <w:r xmlns:w="http://schemas.openxmlformats.org/wordprocessingml/2006/main">
        <w:t xml:space="preserve">2: Ons moet ons vertroue in Jesus stel en bereid wees om ons lewens op te offer om ware lewe te vind.</w:t>
      </w:r>
    </w:p>
    <w:p w14:paraId="7CD34C72" w14:textId="77777777" w:rsidR="00F90BDC" w:rsidRDefault="00F90BDC"/>
    <w:p w14:paraId="51289AD6" w14:textId="77777777" w:rsidR="00F90BDC" w:rsidRDefault="00F90BDC">
      <w:r xmlns:w="http://schemas.openxmlformats.org/wordprocessingml/2006/main">
        <w:t xml:space="preserve">1: Lukas 9:23-24 – “En Hy sê vir almal: As iemand agter My aan wil kom, moet hy homself verloën en sy kruis elke dag opneem en My volg. Want elkeen wat sy lewe wil red, sal dit verloor; maar elkeen wat </w:t>
      </w:r>
      <w:r xmlns:w="http://schemas.openxmlformats.org/wordprocessingml/2006/main">
        <w:lastRenderedPageBreak xmlns:w="http://schemas.openxmlformats.org/wordprocessingml/2006/main"/>
      </w:r>
      <w:r xmlns:w="http://schemas.openxmlformats.org/wordprocessingml/2006/main">
        <w:t xml:space="preserve">sy lewe om My ontwil verloor, hy sal dit red.”</w:t>
      </w:r>
    </w:p>
    <w:p w14:paraId="1DC8F376" w14:textId="77777777" w:rsidR="00F90BDC" w:rsidRDefault="00F90BDC"/>
    <w:p w14:paraId="4130C90A" w14:textId="77777777" w:rsidR="00F90BDC" w:rsidRDefault="00F90BDC">
      <w:r xmlns:w="http://schemas.openxmlformats.org/wordprocessingml/2006/main">
        <w:t xml:space="preserve">2: Johannes 12:24-25 – “Voorwaar, voorwaar Ek sê vir julle, as 'n koringkorrel nie in die grond val en sterf nie, bly dit alleen; maar as dit sterf, dra dit baie vrug. Hy wat sy lewe liefhet, sal dit verloor; en hy wat sy lewe in hierdie wêreld haat, sal dit bewaar tot die ewige lewe.”</w:t>
      </w:r>
    </w:p>
    <w:p w14:paraId="079D4FF1" w14:textId="77777777" w:rsidR="00F90BDC" w:rsidRDefault="00F90BDC"/>
    <w:p w14:paraId="391072B8" w14:textId="77777777" w:rsidR="00F90BDC" w:rsidRDefault="00F90BDC">
      <w:r xmlns:w="http://schemas.openxmlformats.org/wordprocessingml/2006/main">
        <w:t xml:space="preserve">Mat 16:26 Want wat baat dit 'n mens as hy die hele wêreld win en aan sy siel skade ly? of wat sal 'n mens gee in ruil vir sy siel?</w:t>
      </w:r>
    </w:p>
    <w:p w14:paraId="470DD017" w14:textId="77777777" w:rsidR="00F90BDC" w:rsidRDefault="00F90BDC"/>
    <w:p w14:paraId="77F4D4A0" w14:textId="77777777" w:rsidR="00F90BDC" w:rsidRDefault="00F90BDC">
      <w:r xmlns:w="http://schemas.openxmlformats.org/wordprocessingml/2006/main">
        <w:t xml:space="preserve">Hierdie gedeelte beklemtoon die belangrikheid daarvan om geestelike sake bo wêreldse winste te prioritiseer.</w:t>
      </w:r>
    </w:p>
    <w:p w14:paraId="068DE8E7" w14:textId="77777777" w:rsidR="00F90BDC" w:rsidRDefault="00F90BDC"/>
    <w:p w14:paraId="0D2C9341" w14:textId="77777777" w:rsidR="00F90BDC" w:rsidRDefault="00F90BDC">
      <w:r xmlns:w="http://schemas.openxmlformats.org/wordprocessingml/2006/main">
        <w:t xml:space="preserve">1. Ons siele is van groter waarde as enige aardse besitting</w:t>
      </w:r>
    </w:p>
    <w:p w14:paraId="0219D3F9" w14:textId="77777777" w:rsidR="00F90BDC" w:rsidRDefault="00F90BDC"/>
    <w:p w14:paraId="33E5A324" w14:textId="77777777" w:rsidR="00F90BDC" w:rsidRDefault="00F90BDC">
      <w:r xmlns:w="http://schemas.openxmlformats.org/wordprocessingml/2006/main">
        <w:t xml:space="preserve">2. Verkry die wêreld maar nie ten koste van jou siel nie</w:t>
      </w:r>
    </w:p>
    <w:p w14:paraId="0BB071F4" w14:textId="77777777" w:rsidR="00F90BDC" w:rsidRDefault="00F90BDC"/>
    <w:p w14:paraId="0B1047E7" w14:textId="77777777" w:rsidR="00F90BDC" w:rsidRDefault="00F90BDC">
      <w:r xmlns:w="http://schemas.openxmlformats.org/wordprocessingml/2006/main">
        <w:t xml:space="preserve">1. Markus 8:36-37 - “Want wat baat dit 'n mens as hy die hele wêreld win en aan sy siel skade ly? Of wat sal 'n mens gee in ruil vir sy siel?”</w:t>
      </w:r>
    </w:p>
    <w:p w14:paraId="0AA32D7B" w14:textId="77777777" w:rsidR="00F90BDC" w:rsidRDefault="00F90BDC"/>
    <w:p w14:paraId="311482E1" w14:textId="77777777" w:rsidR="00F90BDC" w:rsidRDefault="00F90BDC">
      <w:r xmlns:w="http://schemas.openxmlformats.org/wordprocessingml/2006/main">
        <w:t xml:space="preserve">2. Lukas 12:15 - “En Hy sê vir hulle: Pas op en pas op vir hebsug, want 'n mens se lewe bestaan nie uit die oorvloed van sy besittings nie.'</w:t>
      </w:r>
    </w:p>
    <w:p w14:paraId="7AEDB83E" w14:textId="77777777" w:rsidR="00F90BDC" w:rsidRDefault="00F90BDC"/>
    <w:p w14:paraId="0CC21FCF" w14:textId="77777777" w:rsidR="00F90BDC" w:rsidRDefault="00F90BDC">
      <w:r xmlns:w="http://schemas.openxmlformats.org/wordprocessingml/2006/main">
        <w:t xml:space="preserve">Matteus 16:27 Want die Seun van die mens sal kom in die heerlikheid van sy Vader met sy engele; en dan sal hy elkeen beloon volgens sy werke.</w:t>
      </w:r>
    </w:p>
    <w:p w14:paraId="0E4AF04A" w14:textId="77777777" w:rsidR="00F90BDC" w:rsidRDefault="00F90BDC"/>
    <w:p w14:paraId="6BF1012D" w14:textId="77777777" w:rsidR="00F90BDC" w:rsidRDefault="00F90BDC">
      <w:r xmlns:w="http://schemas.openxmlformats.org/wordprocessingml/2006/main">
        <w:t xml:space="preserve">Die Seun van die mens sal in heerlikheid saam met sy engele kom om elke mens volgens hulle dade te oordeel.</w:t>
      </w:r>
    </w:p>
    <w:p w14:paraId="17C70154" w14:textId="77777777" w:rsidR="00F90BDC" w:rsidRDefault="00F90BDC"/>
    <w:p w14:paraId="488AAF3C" w14:textId="77777777" w:rsidR="00F90BDC" w:rsidRDefault="00F90BDC">
      <w:r xmlns:w="http://schemas.openxmlformats.org/wordprocessingml/2006/main">
        <w:t xml:space="preserve">1. Lewe 'n Lewe van Geregtigheid: Die Oordeel van die Seun van die Mens</w:t>
      </w:r>
    </w:p>
    <w:p w14:paraId="0B7161B9" w14:textId="77777777" w:rsidR="00F90BDC" w:rsidRDefault="00F90BDC"/>
    <w:p w14:paraId="17BEB047" w14:textId="77777777" w:rsidR="00F90BDC" w:rsidRDefault="00F90BDC">
      <w:r xmlns:w="http://schemas.openxmlformats.org/wordprocessingml/2006/main">
        <w:t xml:space="preserve">2. Voorbereiding vir die koms van die Seun van die mens: Op soek na 'n regverdige oordeel</w:t>
      </w:r>
    </w:p>
    <w:p w14:paraId="097D64DE" w14:textId="77777777" w:rsidR="00F90BDC" w:rsidRDefault="00F90BDC"/>
    <w:p w14:paraId="2A9360A8" w14:textId="77777777" w:rsidR="00F90BDC" w:rsidRDefault="00F90BDC">
      <w:r xmlns:w="http://schemas.openxmlformats.org/wordprocessingml/2006/main">
        <w:t xml:space="preserve">1. Prediker 12:14 “Want God sal elke daad in die oordeel bring, met alles wat verborge is, goed of kwaad.”</w:t>
      </w:r>
    </w:p>
    <w:p w14:paraId="72EFD5DC" w14:textId="77777777" w:rsidR="00F90BDC" w:rsidRDefault="00F90BDC"/>
    <w:p w14:paraId="75EC480A" w14:textId="77777777" w:rsidR="00F90BDC" w:rsidRDefault="00F90BDC">
      <w:r xmlns:w="http://schemas.openxmlformats.org/wordprocessingml/2006/main">
        <w:t xml:space="preserve">2. Romeine 2:6–8 “Hy sal aan elkeen vergelde volgens sy werke; maar vir die wat eiesinnig is en die waarheid nie gehoorsaam nie, maar die ongeregtigheid gehoorsaam, sal daar toorn en grimmigheid wees.”</w:t>
      </w:r>
    </w:p>
    <w:p w14:paraId="04948FDD" w14:textId="77777777" w:rsidR="00F90BDC" w:rsidRDefault="00F90BDC"/>
    <w:p w14:paraId="525FB7DF" w14:textId="77777777" w:rsidR="00F90BDC" w:rsidRDefault="00F90BDC">
      <w:r xmlns:w="http://schemas.openxmlformats.org/wordprocessingml/2006/main">
        <w:t xml:space="preserve">Mat 16:28 Voorwaar Ek sê vir julle, daar is sommige wat hier staan wat die dood nie sal smaak voordat hulle die Seun van die mens in sy koninkryk sien kom het nie.</w:t>
      </w:r>
    </w:p>
    <w:p w14:paraId="3D1DD4C2" w14:textId="77777777" w:rsidR="00F90BDC" w:rsidRDefault="00F90BDC"/>
    <w:p w14:paraId="3C77DBC9" w14:textId="77777777" w:rsidR="00F90BDC" w:rsidRDefault="00F90BDC">
      <w:r xmlns:w="http://schemas.openxmlformats.org/wordprocessingml/2006/main">
        <w:t xml:space="preserve">Jesus het voorspel dat sommige van Sy dissipels die Seun van die mens in Sy koninkryk sou sien kom voordat hulle sterf.</w:t>
      </w:r>
    </w:p>
    <w:p w14:paraId="5D378888" w14:textId="77777777" w:rsidR="00F90BDC" w:rsidRDefault="00F90BDC"/>
    <w:p w14:paraId="367DB36E" w14:textId="77777777" w:rsidR="00F90BDC" w:rsidRDefault="00F90BDC">
      <w:r xmlns:w="http://schemas.openxmlformats.org/wordprocessingml/2006/main">
        <w:t xml:space="preserve">1: Jesus bied ons hoop in Sy belofte van Sy wederkoms.</w:t>
      </w:r>
    </w:p>
    <w:p w14:paraId="0F595DA1" w14:textId="77777777" w:rsidR="00F90BDC" w:rsidRDefault="00F90BDC"/>
    <w:p w14:paraId="726994B8" w14:textId="77777777" w:rsidR="00F90BDC" w:rsidRDefault="00F90BDC">
      <w:r xmlns:w="http://schemas.openxmlformats.org/wordprocessingml/2006/main">
        <w:t xml:space="preserve">2: Wees voorbereid op die koms van die Here.</w:t>
      </w:r>
    </w:p>
    <w:p w14:paraId="577B4FA1" w14:textId="77777777" w:rsidR="00F90BDC" w:rsidRDefault="00F90BDC"/>
    <w:p w14:paraId="30AAA5D6" w14:textId="77777777" w:rsidR="00F90BDC" w:rsidRDefault="00F90BDC">
      <w:r xmlns:w="http://schemas.openxmlformats.org/wordprocessingml/2006/main">
        <w:t xml:space="preserve">1: Openbaring 22:12 - "Kyk, Ek kom gou, en my loon is by My, om aan elkeen te gee volgens sy werk."</w:t>
      </w:r>
    </w:p>
    <w:p w14:paraId="1DA8CE1F" w14:textId="77777777" w:rsidR="00F90BDC" w:rsidRDefault="00F90BDC"/>
    <w:p w14:paraId="6FF84AC2" w14:textId="77777777" w:rsidR="00F90BDC" w:rsidRDefault="00F90BDC">
      <w:r xmlns:w="http://schemas.openxmlformats.org/wordprocessingml/2006/main">
        <w:t xml:space="preserve">2: Handelinge 1:11 - “Manne van Galilea, waarom staan julle en kyk na die hemel? Hierdie selfde Jesus wat van julle opgeneem is in die hemel, sal net so kom soos julle Hom na die hemel sien opgaan het.”</w:t>
      </w:r>
    </w:p>
    <w:p w14:paraId="2358E9F7" w14:textId="77777777" w:rsidR="00F90BDC" w:rsidRDefault="00F90BDC"/>
    <w:p w14:paraId="7E6ED20B" w14:textId="77777777" w:rsidR="00F90BDC" w:rsidRDefault="00F90BDC">
      <w:r xmlns:w="http://schemas.openxmlformats.org/wordprocessingml/2006/main">
        <w:t xml:space="preserve">Matteus 17 vertel die Transfigurasie van Jesus, Sy genesing van 'n duiwelbesete seun, en 'n les oor geloof en belasting.</w:t>
      </w:r>
    </w:p>
    <w:p w14:paraId="7C7CF524" w14:textId="77777777" w:rsidR="00F90BDC" w:rsidRDefault="00F90BDC"/>
    <w:p w14:paraId="60D55DBD" w14:textId="77777777" w:rsidR="00F90BDC" w:rsidRDefault="00F90BDC">
      <w:r xmlns:w="http://schemas.openxmlformats.org/wordprocessingml/2006/main">
        <w:t xml:space="preserve">1ste Paragraaf: Die hoofstuk begin met die Transfigurasie van Jesus (Matteus 17:1-13). Jesus neem Petrus, Jakobus en Johannes op 'n hoë berg waar Hy voor hulle van gedaante verander word - Sy gesig skyn soos die son en Sy klere word so wit soos lig. Moses en Elia verskyn en praat met Hom. Petrus stel voor om vir hulle drie skuilings te maak, maar terwyl hy nog praat, omhul 'n helder wolk hulle en 'n stem van wolk sê: "Dit is my Seun vir wie ek liefhet; in hom het ek 'n welbehae. Luister na hom!" Wanneer dissipels dit hoor, val hulle verskrik na onder, maar Jesus raak hulle aan en sê om nie bang te wees nie. Terwyl hulle van die berg afkom, gee Hy hulle opdrag om vir niemand te vertel wat hulle gesien het voordat Hy uit die dood opgewek is nie.</w:t>
      </w:r>
    </w:p>
    <w:p w14:paraId="7479F8A5" w14:textId="77777777" w:rsidR="00F90BDC" w:rsidRDefault="00F90BDC"/>
    <w:p w14:paraId="0644BBBE" w14:textId="77777777" w:rsidR="00F90BDC" w:rsidRDefault="00F90BDC">
      <w:r xmlns:w="http://schemas.openxmlformats.org/wordprocessingml/2006/main">
        <w:t xml:space="preserve">2de Paragraaf: Met hul afkoms word hulle ontmoet deur 'n skare insluitend 'n man wat pleit vir sy epileptiese seun wat verskriklik ly as gevolg van duiwelbesetenheid (Matteus 17:14-20). Dissipels het probeer om seun te genees, maar het misluk, so Jesus bestraf hulle vir hul gebrek aan geloof, genees seun onmiddellik en demonstreer krag wat uit geloof kom, selfs al is dit so klein soos mosterdsaadjie.</w:t>
      </w:r>
    </w:p>
    <w:p w14:paraId="15E32DC9" w14:textId="77777777" w:rsidR="00F90BDC" w:rsidRDefault="00F90BDC"/>
    <w:p w14:paraId="47602F9E" w14:textId="77777777" w:rsidR="00F90BDC" w:rsidRDefault="00F90BDC">
      <w:r xmlns:w="http://schemas.openxmlformats.org/wordprocessingml/2006/main">
        <w:t xml:space="preserve">3de Paragraaf: In privaatheid voorspel Jesus Sy dood en opstanding wat weer dissipels benoud maak (Matteus 17:22-23). Toe in Kapernaum toe invorderaars van twee-dragma tempelbelasting vir Petrus vra of sy onderwyser belasting betaal, antwoord Petrus ja (Matteus 17:24-27). Maar wanneer hy in die huis ingaan voordat hy daaroor praat, bring Jesus self saak aan die orde en verduidelik dat alhoewel seuns vrygestel is om niemand te beledig nie, Hy dit sal betaal. Om voorsiening te maak vir hierdie betaling, sê Hy vir Peter, gaan vis in oop meer, eerste vis wat gevang word, neem muntstuk wat in sy mond gevind word, wat genoeg sal wees vir beide hul belastings wat Sy bonatuurlike kennis toon, voorsien respek vir burgerlike verpligtinge.</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Matteus 17:1 En ná ses dae het Jesus vir Petrus, Jakobus en Johannes, sy broer, geneem en hulle apart op 'n hoë berg gebring.</w:t>
      </w:r>
    </w:p>
    <w:p w14:paraId="1B462FAE" w14:textId="77777777" w:rsidR="00F90BDC" w:rsidRDefault="00F90BDC"/>
    <w:p w14:paraId="6E9FEBD1" w14:textId="77777777" w:rsidR="00F90BDC" w:rsidRDefault="00F90BDC">
      <w:r xmlns:w="http://schemas.openxmlformats.org/wordprocessingml/2006/main">
        <w:t xml:space="preserve">Jesus het drie van sy dissipels na 'n berg geneem om 'n spesiale openbaring van God te ontvang.</w:t>
      </w:r>
    </w:p>
    <w:p w14:paraId="0826A751" w14:textId="77777777" w:rsidR="00F90BDC" w:rsidRDefault="00F90BDC"/>
    <w:p w14:paraId="4DED819A" w14:textId="77777777" w:rsidR="00F90BDC" w:rsidRDefault="00F90BDC">
      <w:r xmlns:w="http://schemas.openxmlformats.org/wordprocessingml/2006/main">
        <w:t xml:space="preserve">1. Die Krag van die Transfigurasie: Hoe Jesus Sy Ware Natuur geopenbaar het</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drie dissipels: Hoe Jesus sy volgelinge na 'n spesiale sending geroep het</w:t>
      </w:r>
    </w:p>
    <w:p w14:paraId="4180FC4D" w14:textId="77777777" w:rsidR="00F90BDC" w:rsidRDefault="00F90BDC"/>
    <w:p w14:paraId="0C5BEFD1" w14:textId="77777777" w:rsidR="00F90BDC" w:rsidRDefault="00F90BDC">
      <w:r xmlns:w="http://schemas.openxmlformats.org/wordprocessingml/2006/main">
        <w:t xml:space="preserve">1. 2 Petrus 1:16-18 - Want ons het nie slim uitgedinkde verhale gevolg toe ons julle vertel het van die koms van onse Here Jesus Christus in mag nie, maar ons was ooggetuies van sy majesteit.</w:t>
      </w:r>
    </w:p>
    <w:p w14:paraId="3E0BD03C" w14:textId="77777777" w:rsidR="00F90BDC" w:rsidRDefault="00F90BDC"/>
    <w:p w14:paraId="6640672F" w14:textId="77777777" w:rsidR="00F90BDC" w:rsidRDefault="00F90BDC">
      <w:r xmlns:w="http://schemas.openxmlformats.org/wordprocessingml/2006/main">
        <w:t xml:space="preserve">2. Markus 9:2-8 - Ná ses dae het Jesus vir Petrus, Jakobus en Johannes saamgeneem en hulle op 'n hoë berg gelei, waar hulle alleen was. Daar is hy voor hulle van gedaante verander. Sy klere het skitterwit geword, witter as wat enigiemand in die wêreld dit kon bleik.</w:t>
      </w:r>
    </w:p>
    <w:p w14:paraId="4FC36AA9" w14:textId="77777777" w:rsidR="00F90BDC" w:rsidRDefault="00F90BDC"/>
    <w:p w14:paraId="16DFC783" w14:textId="77777777" w:rsidR="00F90BDC" w:rsidRDefault="00F90BDC">
      <w:r xmlns:w="http://schemas.openxmlformats.org/wordprocessingml/2006/main">
        <w:t xml:space="preserve">Matteus 17:2 En hy het voor hulle van gedaante verander, en sy aangesig het geskyn soos die son, en sy klere was wit soos die lig.</w:t>
      </w:r>
    </w:p>
    <w:p w14:paraId="21F5B892" w14:textId="77777777" w:rsidR="00F90BDC" w:rsidRDefault="00F90BDC"/>
    <w:p w14:paraId="6AB6738E" w14:textId="77777777" w:rsidR="00F90BDC" w:rsidRDefault="00F90BDC">
      <w:r xmlns:w="http://schemas.openxmlformats.org/wordprocessingml/2006/main">
        <w:t xml:space="preserve">Jesus is voor sy dissipels van gedaante verander, sy gesig het geskyn soos die son en sy klere was wit soos lig.</w:t>
      </w:r>
    </w:p>
    <w:p w14:paraId="747C0977" w14:textId="77777777" w:rsidR="00F90BDC" w:rsidRDefault="00F90BDC"/>
    <w:p w14:paraId="5584163C" w14:textId="77777777" w:rsidR="00F90BDC" w:rsidRDefault="00F90BDC">
      <w:r xmlns:w="http://schemas.openxmlformats.org/wordprocessingml/2006/main">
        <w:t xml:space="preserve">1. Die Transfigurasie van Jesus: 'n Oproep tot Heiligheid</w:t>
      </w:r>
    </w:p>
    <w:p w14:paraId="4755ED50" w14:textId="77777777" w:rsidR="00F90BDC" w:rsidRDefault="00F90BDC"/>
    <w:p w14:paraId="467DF705" w14:textId="77777777" w:rsidR="00F90BDC" w:rsidRDefault="00F90BDC">
      <w:r xmlns:w="http://schemas.openxmlformats.org/wordprocessingml/2006/main">
        <w:t xml:space="preserve">2. Die Briljantheid van Jesus: Die Lig van die Wêreld</w:t>
      </w:r>
    </w:p>
    <w:p w14:paraId="697A564D" w14:textId="77777777" w:rsidR="00F90BDC" w:rsidRDefault="00F90BDC"/>
    <w:p w14:paraId="154DBFDC" w14:textId="77777777" w:rsidR="00F90BDC" w:rsidRDefault="00F90BDC">
      <w:r xmlns:w="http://schemas.openxmlformats.org/wordprocessingml/2006/main">
        <w:t xml:space="preserve">1. 2 Korinthiërs 3:18 - “En ons almal, terwyl ons met onbedekte gesig die heerlikheid van die Here aanskou, word ons van die een graad van heerlikheid na die ander na dieselfde beeld verander. Want dit kom van die Here wat die Gees is.”</w:t>
      </w:r>
    </w:p>
    <w:p w14:paraId="62C6265F" w14:textId="77777777" w:rsidR="00F90BDC" w:rsidRDefault="00F90BDC"/>
    <w:p w14:paraId="66BB0757" w14:textId="77777777" w:rsidR="00F90BDC" w:rsidRDefault="00F90BDC">
      <w:r xmlns:w="http://schemas.openxmlformats.org/wordprocessingml/2006/main">
        <w:t xml:space="preserve">2. Jesaja 6:1-3 - “In die jaar dat koning Ussia gesterf het, het ek die Here sien sit op 'n hoë en verhewe troon; en die spoor van sy kleed het die tempel gevul. Bokant hom het die serafs gestaan. Elkeen het ses vlerke gehad: met twee het hy sy gesig bedek, en met twee het hy sy voete bedek, en met twee het hy gevlieg. En die een het na die ander geroep en gesê: “Heilig, heilig, heilig is die Here van die leërskare; die hele aarde is vol van sy heerlikheid!”</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17:3 En kyk, Moses en Elía het aan hulle verskyn terwyl hulle met hom praat.</w:t>
      </w:r>
    </w:p>
    <w:p w14:paraId="4C9E500D" w14:textId="77777777" w:rsidR="00F90BDC" w:rsidRDefault="00F90BDC"/>
    <w:p w14:paraId="7071D37E" w14:textId="77777777" w:rsidR="00F90BDC" w:rsidRDefault="00F90BDC">
      <w:r xmlns:w="http://schemas.openxmlformats.org/wordprocessingml/2006/main">
        <w:t xml:space="preserve">Hierdie gedeelte beskryf die verskyning van Moses en Elia aan Jesus en die drie van hulle wat saam praat.</w:t>
      </w:r>
    </w:p>
    <w:p w14:paraId="59CB81A2" w14:textId="77777777" w:rsidR="00F90BDC" w:rsidRDefault="00F90BDC"/>
    <w:p w14:paraId="6F38FD3D" w14:textId="77777777" w:rsidR="00F90BDC" w:rsidRDefault="00F90BDC">
      <w:r xmlns:w="http://schemas.openxmlformats.org/wordprocessingml/2006/main">
        <w:t xml:space="preserve">1: God eer diegene wat Hom eer deur hulle te seën met spesiale ontmoetings.</w:t>
      </w:r>
    </w:p>
    <w:p w14:paraId="785801BF" w14:textId="77777777" w:rsidR="00F90BDC" w:rsidRDefault="00F90BDC"/>
    <w:p w14:paraId="6347EE80" w14:textId="77777777" w:rsidR="00F90BDC" w:rsidRDefault="00F90BDC">
      <w:r xmlns:w="http://schemas.openxmlformats.org/wordprocessingml/2006/main">
        <w:t xml:space="preserve">2: Ons kan baie leer uit Jesus se interaksies met Moses en Elia.</w:t>
      </w:r>
    </w:p>
    <w:p w14:paraId="599596EA" w14:textId="77777777" w:rsidR="00F90BDC" w:rsidRDefault="00F90BDC"/>
    <w:p w14:paraId="5ACB76DB" w14:textId="77777777" w:rsidR="00F90BDC" w:rsidRDefault="00F90BDC">
      <w:r xmlns:w="http://schemas.openxmlformats.org/wordprocessingml/2006/main">
        <w:t xml:space="preserve">1: Hebreërs 11:6 - Want sonder geloof is dit onmoontlik om Hom te behaag; want wie tot God gaan, moet glo dat Hy is en 'n beloner is van die wat Hom soek.</w:t>
      </w:r>
    </w:p>
    <w:p w14:paraId="4A9BA652" w14:textId="77777777" w:rsidR="00F90BDC" w:rsidRDefault="00F90BDC"/>
    <w:p w14:paraId="50486DCE" w14:textId="77777777" w:rsidR="00F90BDC" w:rsidRDefault="00F90BDC">
      <w:r xmlns:w="http://schemas.openxmlformats.org/wordprocessingml/2006/main">
        <w:t xml:space="preserve">2: Jakobus 4:8 - Nader tot God en Hy sal tot jou nader. Reinig julle hande, julle sondaars; en reinig julle harte, julle dubbelhartiges.</w:t>
      </w:r>
    </w:p>
    <w:p w14:paraId="05A965C2" w14:textId="77777777" w:rsidR="00F90BDC" w:rsidRDefault="00F90BDC"/>
    <w:p w14:paraId="4EB188DC" w14:textId="77777777" w:rsidR="00F90BDC" w:rsidRDefault="00F90BDC">
      <w:r xmlns:w="http://schemas.openxmlformats.org/wordprocessingml/2006/main">
        <w:t xml:space="preserve">Mat 17:4 Toe antwoord Petrus en sê vir Jesus: Here, dit is goed dat ons hier is; as U wil, laat ons hier drie hutte maak; een vir jou en een vir Moses en een vir Elia.</w:t>
      </w:r>
    </w:p>
    <w:p w14:paraId="0BDC4168" w14:textId="77777777" w:rsidR="00F90BDC" w:rsidRDefault="00F90BDC"/>
    <w:p w14:paraId="1BC5F253" w14:textId="77777777" w:rsidR="00F90BDC" w:rsidRDefault="00F90BDC">
      <w:r xmlns:w="http://schemas.openxmlformats.org/wordprocessingml/2006/main">
        <w:t xml:space="preserve">Petrus erken die heerlikheid om in die teenwoordigheid van Jesus, Moses en Elia te wees en wil 'n blywende herinnering aan hierdie spesiale oomblik skep.</w:t>
      </w:r>
    </w:p>
    <w:p w14:paraId="13EE0ED4" w14:textId="77777777" w:rsidR="00F90BDC" w:rsidRDefault="00F90BDC"/>
    <w:p w14:paraId="2EBBA918" w14:textId="77777777" w:rsidR="00F90BDC" w:rsidRDefault="00F90BDC">
      <w:r xmlns:w="http://schemas.openxmlformats.org/wordprocessingml/2006/main">
        <w:t xml:space="preserve">1. Die belangrikheid daarvan om die heerlikheid van Jesus te erken</w:t>
      </w:r>
    </w:p>
    <w:p w14:paraId="7052BB88" w14:textId="77777777" w:rsidR="00F90BDC" w:rsidRDefault="00F90BDC"/>
    <w:p w14:paraId="30F14AFD" w14:textId="77777777" w:rsidR="00F90BDC" w:rsidRDefault="00F90BDC">
      <w:r xmlns:w="http://schemas.openxmlformats.org/wordprocessingml/2006/main">
        <w:t xml:space="preserve">2. Die waarde van die skep van blywende herinneringe</w:t>
      </w:r>
    </w:p>
    <w:p w14:paraId="33D6AC0B" w14:textId="77777777" w:rsidR="00F90BDC" w:rsidRDefault="00F90BDC"/>
    <w:p w14:paraId="4D92FD8F" w14:textId="77777777" w:rsidR="00F90BDC" w:rsidRDefault="00F90BDC">
      <w:r xmlns:w="http://schemas.openxmlformats.org/wordprocessingml/2006/main">
        <w:t xml:space="preserve">1. Joh 1:14 – En die Woord het vlees geword en het onder ons gewoon (en ons het sy heerlikheid aanskou, die heerlikheid van die Eniggeborene van die Vader) vol genade en waarheid.</w:t>
      </w:r>
    </w:p>
    <w:p w14:paraId="1B162F71" w14:textId="77777777" w:rsidR="00F90BDC" w:rsidRDefault="00F90BDC"/>
    <w:p w14:paraId="3D26C962" w14:textId="77777777" w:rsidR="00F90BDC" w:rsidRDefault="00F90BDC">
      <w:r xmlns:w="http://schemas.openxmlformats.org/wordprocessingml/2006/main">
        <w:t xml:space="preserve">2. Prediker 3:11 - Hy het alles mooi gemaak op sy tyd; ook het Hy die wêreld in hulle hart geplaas, sodat niemand die werk wat God van die begin tot die einde maak, kan uitvind nie.</w:t>
      </w:r>
    </w:p>
    <w:p w14:paraId="14088B72" w14:textId="77777777" w:rsidR="00F90BDC" w:rsidRDefault="00F90BDC"/>
    <w:p w14:paraId="26DA5BE6" w14:textId="77777777" w:rsidR="00F90BDC" w:rsidRDefault="00F90BDC">
      <w:r xmlns:w="http://schemas.openxmlformats.org/wordprocessingml/2006/main">
        <w:t xml:space="preserve">Mat 17:5 Terwyl Hy nog spreek, kyk, 'n helder wolk het hulle oorskadu, en daar was 'n stem uit die wolk wat sê: Dit is my geliefde Seun in wie Ek 'n welbehae het; hoor hom.</w:t>
      </w:r>
    </w:p>
    <w:p w14:paraId="220444F9" w14:textId="77777777" w:rsidR="00F90BDC" w:rsidRDefault="00F90BDC"/>
    <w:p w14:paraId="18D6C3B3" w14:textId="77777777" w:rsidR="00F90BDC" w:rsidRDefault="00F90BDC">
      <w:r xmlns:w="http://schemas.openxmlformats.org/wordprocessingml/2006/main">
        <w:t xml:space="preserve">Hierdie gedeelte openbaar God se goedkeuring van Jesus en beklemtoon die belangrikheid daarvan om na Jesus te luister.</w:t>
      </w:r>
    </w:p>
    <w:p w14:paraId="021E6932" w14:textId="77777777" w:rsidR="00F90BDC" w:rsidRDefault="00F90BDC"/>
    <w:p w14:paraId="63B65B5C" w14:textId="77777777" w:rsidR="00F90BDC" w:rsidRDefault="00F90BDC">
      <w:r xmlns:w="http://schemas.openxmlformats.org/wordprocessingml/2006/main">
        <w:t xml:space="preserve">1: Ons moet na Jesus luister en sy leringe volg.</w:t>
      </w:r>
    </w:p>
    <w:p w14:paraId="65DBBB1A" w14:textId="77777777" w:rsidR="00F90BDC" w:rsidRDefault="00F90BDC"/>
    <w:p w14:paraId="39A5CDC1" w14:textId="77777777" w:rsidR="00F90BDC" w:rsidRDefault="00F90BDC">
      <w:r xmlns:w="http://schemas.openxmlformats.org/wordprocessingml/2006/main">
        <w:t xml:space="preserve">2: Ons moet toegewyd wees aan Jesus en op sy woorde vertrou.</w:t>
      </w:r>
    </w:p>
    <w:p w14:paraId="28D341E0" w14:textId="77777777" w:rsidR="00F90BDC" w:rsidRDefault="00F90BDC"/>
    <w:p w14:paraId="4B930345" w14:textId="77777777" w:rsidR="00F90BDC" w:rsidRDefault="00F90BDC">
      <w:r xmlns:w="http://schemas.openxmlformats.org/wordprocessingml/2006/main">
        <w:t xml:space="preserve">1: Johannes 14:15, "As julle My liefhet, bewaar my gebooie."</w:t>
      </w:r>
    </w:p>
    <w:p w14:paraId="61F14030" w14:textId="77777777" w:rsidR="00F90BDC" w:rsidRDefault="00F90BDC"/>
    <w:p w14:paraId="7F384E45" w14:textId="77777777" w:rsidR="00F90BDC" w:rsidRDefault="00F90BDC">
      <w:r xmlns:w="http://schemas.openxmlformats.org/wordprocessingml/2006/main">
        <w:t xml:space="preserve">2: Handelinge 4:12, "En die saligheid is in niemand anders nie, want daar is geen ander naam onder die hemel wat onder die mense gegee is waardeur ons gered moet word nie."</w:t>
      </w:r>
    </w:p>
    <w:p w14:paraId="2E1FAF4B" w14:textId="77777777" w:rsidR="00F90BDC" w:rsidRDefault="00F90BDC"/>
    <w:p w14:paraId="10949E66" w14:textId="77777777" w:rsidR="00F90BDC" w:rsidRDefault="00F90BDC">
      <w:r xmlns:w="http://schemas.openxmlformats.org/wordprocessingml/2006/main">
        <w:t xml:space="preserve">Mat 17:6 En toe die dissipels dit hoor, val hulle op hul aangesig en was baie bevrees.</w:t>
      </w:r>
    </w:p>
    <w:p w14:paraId="308D73D7" w14:textId="77777777" w:rsidR="00F90BDC" w:rsidRDefault="00F90BDC"/>
    <w:p w14:paraId="3DA1CF34" w14:textId="77777777" w:rsidR="00F90BDC" w:rsidRDefault="00F90BDC">
      <w:r xmlns:w="http://schemas.openxmlformats.org/wordprocessingml/2006/main">
        <w:t xml:space="preserve">Hierdie gedeelte beskryf die dissipels se reaksie op Jesus se goddelike identiteit wat aan hulle geopenbaar is.</w:t>
      </w:r>
    </w:p>
    <w:p w14:paraId="0396DE67" w14:textId="77777777" w:rsidR="00F90BDC" w:rsidRDefault="00F90BDC"/>
    <w:p w14:paraId="4DDEC718" w14:textId="77777777" w:rsidR="00F90BDC" w:rsidRDefault="00F90BDC">
      <w:r xmlns:w="http://schemas.openxmlformats.org/wordprocessingml/2006/main">
        <w:t xml:space="preserve">1: Ons moet met nederigheid, ontsag en eerbied op Jesus se goddelike identiteit reageer.</w:t>
      </w:r>
    </w:p>
    <w:p w14:paraId="7688CDF7" w14:textId="77777777" w:rsidR="00F90BDC" w:rsidRDefault="00F90BDC"/>
    <w:p w14:paraId="79526C4C" w14:textId="77777777" w:rsidR="00F90BDC" w:rsidRDefault="00F90BDC">
      <w:r xmlns:w="http://schemas.openxmlformats.org/wordprocessingml/2006/main">
        <w:t xml:space="preserve">2: Ons moet bereid wees om ons trots en vrese neer te lê om tot 'n groter begrip te kom van wie Jesus is.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Filippense 2:5-11 – Jesus het homself verneder en aan God se wil onderwerp ten spyte van Sy goddelike identiteit.</w:t>
      </w:r>
    </w:p>
    <w:p w14:paraId="657D2103" w14:textId="77777777" w:rsidR="00F90BDC" w:rsidRDefault="00F90BDC"/>
    <w:p w14:paraId="0C686D00" w14:textId="77777777" w:rsidR="00F90BDC" w:rsidRDefault="00F90BDC">
      <w:r xmlns:w="http://schemas.openxmlformats.org/wordprocessingml/2006/main">
        <w:t xml:space="preserve">2: Jesaja 6:5 - Jesaja se reaksie van ontsag en eerbied toe hy 'n visioen van die Here sien.</w:t>
      </w:r>
    </w:p>
    <w:p w14:paraId="1D2A449C" w14:textId="77777777" w:rsidR="00F90BDC" w:rsidRDefault="00F90BDC"/>
    <w:p w14:paraId="7996E391" w14:textId="77777777" w:rsidR="00F90BDC" w:rsidRDefault="00F90BDC">
      <w:r xmlns:w="http://schemas.openxmlformats.org/wordprocessingml/2006/main">
        <w:t xml:space="preserve">Matteus 17:7 En Jesus het gekom en hulle aangeraak en gesê: Staan op en wees nie bevrees nie.</w:t>
      </w:r>
    </w:p>
    <w:p w14:paraId="2CA53C25" w14:textId="77777777" w:rsidR="00F90BDC" w:rsidRDefault="00F90BDC"/>
    <w:p w14:paraId="5A0124B1" w14:textId="77777777" w:rsidR="00F90BDC" w:rsidRDefault="00F90BDC">
      <w:r xmlns:w="http://schemas.openxmlformats.org/wordprocessingml/2006/main">
        <w:t xml:space="preserve">Hierdie gedeelte openbaar hoe Jesus Sy dissipels vertroos met 'n gerusstellende aanraking en sagte woorde.</w:t>
      </w:r>
    </w:p>
    <w:p w14:paraId="78E97E8D" w14:textId="77777777" w:rsidR="00F90BDC" w:rsidRDefault="00F90BDC"/>
    <w:p w14:paraId="30A8E8C6" w14:textId="77777777" w:rsidR="00F90BDC" w:rsidRDefault="00F90BDC">
      <w:r xmlns:w="http://schemas.openxmlformats.org/wordprocessingml/2006/main">
        <w:t xml:space="preserve">1: "God se liefde: vertroosting in tye van vrees"</w:t>
      </w:r>
    </w:p>
    <w:p w14:paraId="5AF6D004" w14:textId="77777777" w:rsidR="00F90BDC" w:rsidRDefault="00F90BDC"/>
    <w:p w14:paraId="49970C5C" w14:textId="77777777" w:rsidR="00F90BDC" w:rsidRDefault="00F90BDC">
      <w:r xmlns:w="http://schemas.openxmlformats.org/wordprocessingml/2006/main">
        <w:t xml:space="preserve">2: "Die Krag van Jesus: Oorwin Vrees"</w:t>
      </w:r>
    </w:p>
    <w:p w14:paraId="42C1F645" w14:textId="77777777" w:rsidR="00F90BDC" w:rsidRDefault="00F90BDC"/>
    <w:p w14:paraId="26118E88"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0A95CC9A" w14:textId="77777777" w:rsidR="00F90BDC" w:rsidRDefault="00F90BDC"/>
    <w:p w14:paraId="2FD6F794" w14:textId="77777777" w:rsidR="00F90BDC" w:rsidRDefault="00F90BDC">
      <w:r xmlns:w="http://schemas.openxmlformats.org/wordprocessingml/2006/main">
        <w:t xml:space="preserve">2:2 Timoteus 1:7 - "Want God het ons 'n gees gegee, nie van vrees nie, maar van krag en liefde en selfbeheersing."</w:t>
      </w:r>
    </w:p>
    <w:p w14:paraId="64E4B51E" w14:textId="77777777" w:rsidR="00F90BDC" w:rsidRDefault="00F90BDC"/>
    <w:p w14:paraId="35051D43" w14:textId="77777777" w:rsidR="00F90BDC" w:rsidRDefault="00F90BDC">
      <w:r xmlns:w="http://schemas.openxmlformats.org/wordprocessingml/2006/main">
        <w:t xml:space="preserve">Matteus 17:8 En toe hulle hul oë opslaan, het hulle niemand gesien nie, behalwe Jesus alleen.</w:t>
      </w:r>
    </w:p>
    <w:p w14:paraId="20405342" w14:textId="77777777" w:rsidR="00F90BDC" w:rsidRDefault="00F90BDC"/>
    <w:p w14:paraId="5EC6BC21" w14:textId="77777777" w:rsidR="00F90BDC" w:rsidRDefault="00F90BDC">
      <w:r xmlns:w="http://schemas.openxmlformats.org/wordprocessingml/2006/main">
        <w:t xml:space="preserve">Die dissipels het net vir Jesus gesien toe hulle opkyk.</w:t>
      </w:r>
    </w:p>
    <w:p w14:paraId="092C1DD3" w14:textId="77777777" w:rsidR="00F90BDC" w:rsidRDefault="00F90BDC"/>
    <w:p w14:paraId="7C80E757" w14:textId="77777777" w:rsidR="00F90BDC" w:rsidRDefault="00F90BDC">
      <w:r xmlns:w="http://schemas.openxmlformats.org/wordprocessingml/2006/main">
        <w:t xml:space="preserve">1. God is altyd met ons - maak nie saak wat nie</w:t>
      </w:r>
    </w:p>
    <w:p w14:paraId="7837DD94" w14:textId="77777777" w:rsidR="00F90BDC" w:rsidRDefault="00F90BDC"/>
    <w:p w14:paraId="123C630A" w14:textId="77777777" w:rsidR="00F90BDC" w:rsidRDefault="00F90BDC">
      <w:r xmlns:w="http://schemas.openxmlformats.org/wordprocessingml/2006/main">
        <w:t xml:space="preserve">2. Om Jesus te sien in alles wat ons doen</w:t>
      </w:r>
    </w:p>
    <w:p w14:paraId="31B03C3E" w14:textId="77777777" w:rsidR="00F90BDC" w:rsidRDefault="00F90BDC"/>
    <w:p w14:paraId="5103E68C" w14:textId="77777777" w:rsidR="00F90BDC" w:rsidRDefault="00F90BDC">
      <w:r xmlns:w="http://schemas.openxmlformats.org/wordprocessingml/2006/main">
        <w:t xml:space="preserve">1. Genesis 28:15 - "Kyk, Ek is met jou en sal jou bewaar oral waar jy gaan."</w:t>
      </w:r>
    </w:p>
    <w:p w14:paraId="1DB06267" w14:textId="77777777" w:rsidR="00F90BDC" w:rsidRDefault="00F90BDC"/>
    <w:p w14:paraId="12BBBF38" w14:textId="77777777" w:rsidR="00F90BDC" w:rsidRDefault="00F90BDC">
      <w:r xmlns:w="http://schemas.openxmlformats.org/wordprocessingml/2006/main">
        <w:t xml:space="preserve">2. Kolossense 3:17 - "En wat julle ook al doen, in woord of in daad, doen alles in die Naam van die Here Jesus en dank God die Vader deur Hom."</w:t>
      </w:r>
    </w:p>
    <w:p w14:paraId="47A38ADB" w14:textId="77777777" w:rsidR="00F90BDC" w:rsidRDefault="00F90BDC"/>
    <w:p w14:paraId="6812C048" w14:textId="77777777" w:rsidR="00F90BDC" w:rsidRDefault="00F90BDC">
      <w:r xmlns:w="http://schemas.openxmlformats.org/wordprocessingml/2006/main">
        <w:t xml:space="preserve">Mat 17:9 En toe hulle van die berg afklim, het Jesus hulle bevel gegee en gesê: Vertel niemand die gesig totdat die Seun van die mens uit die dode opgestaan het nie.</w:t>
      </w:r>
    </w:p>
    <w:p w14:paraId="32678A5C" w14:textId="77777777" w:rsidR="00F90BDC" w:rsidRDefault="00F90BDC"/>
    <w:p w14:paraId="4933BD18" w14:textId="77777777" w:rsidR="00F90BDC" w:rsidRDefault="00F90BDC">
      <w:r xmlns:w="http://schemas.openxmlformats.org/wordprocessingml/2006/main">
        <w:t xml:space="preserve">Die dissipels is deur Jesus beveel om niemand te vertel van die visioen wat hulle gesien het tot nadat Hy uit die dood opgestaan het nie.</w:t>
      </w:r>
    </w:p>
    <w:p w14:paraId="60EA1B1B" w14:textId="77777777" w:rsidR="00F90BDC" w:rsidRDefault="00F90BDC"/>
    <w:p w14:paraId="101ECF66" w14:textId="77777777" w:rsidR="00F90BDC" w:rsidRDefault="00F90BDC">
      <w:r xmlns:w="http://schemas.openxmlformats.org/wordprocessingml/2006/main">
        <w:t xml:space="preserve">1. Lewe met die Hoop van die Opstanding</w:t>
      </w:r>
    </w:p>
    <w:p w14:paraId="090747D0" w14:textId="77777777" w:rsidR="00F90BDC" w:rsidRDefault="00F90BDC"/>
    <w:p w14:paraId="775A9C2C" w14:textId="77777777" w:rsidR="00F90BDC" w:rsidRDefault="00F90BDC">
      <w:r xmlns:w="http://schemas.openxmlformats.org/wordprocessingml/2006/main">
        <w:t xml:space="preserve">2. Voorbereiding vir die Dag van die Here</w:t>
      </w:r>
    </w:p>
    <w:p w14:paraId="6A264B3A" w14:textId="77777777" w:rsidR="00F90BDC" w:rsidRDefault="00F90BDC"/>
    <w:p w14:paraId="5A20EB07" w14:textId="77777777" w:rsidR="00F90BDC" w:rsidRDefault="00F90BDC">
      <w:r xmlns:w="http://schemas.openxmlformats.org/wordprocessingml/2006/main">
        <w:t xml:space="preserve">1. Job 19:25-27 - Want ek weet dat my Verlosser leef, en hy sal op die laaste op die aarde staan. En nadat my vel so vernietig is, nogtans in my vlees sal ek God sien wat ek self sal sien, en my oë sal aanskou, en nie 'n ander nie.</w:t>
      </w:r>
    </w:p>
    <w:p w14:paraId="3BE54828" w14:textId="77777777" w:rsidR="00F90BDC" w:rsidRDefault="00F90BDC"/>
    <w:p w14:paraId="660DED7D" w14:textId="77777777" w:rsidR="00F90BDC" w:rsidRDefault="00F90BDC">
      <w:r xmlns:w="http://schemas.openxmlformats.org/wordprocessingml/2006/main">
        <w:t xml:space="preserve">2. Romeine 8:18-25 - Want ek meen dat die lyding van die huidige tyd nie die moeite werd is om te vergelyk met die heerlikheid wat aan ons geopenbaar sal word nie. Want die skepping wag met reikhalsende verlange op die openbaarmaking van die seuns van God.</w:t>
      </w:r>
    </w:p>
    <w:p w14:paraId="3F5CAEC6" w14:textId="77777777" w:rsidR="00F90BDC" w:rsidRDefault="00F90BDC"/>
    <w:p w14:paraId="61A9BE04" w14:textId="77777777" w:rsidR="00F90BDC" w:rsidRDefault="00F90BDC">
      <w:r xmlns:w="http://schemas.openxmlformats.org/wordprocessingml/2006/main">
        <w:t xml:space="preserve">Mat 17:10 En sy dissipels het Hom gevra en gesê: Waarom sê die skrifgeleerdes dan dat Elía eers moet kom?</w:t>
      </w:r>
    </w:p>
    <w:p w14:paraId="47EB825C" w14:textId="77777777" w:rsidR="00F90BDC" w:rsidRDefault="00F90BDC"/>
    <w:p w14:paraId="30F4D445" w14:textId="77777777" w:rsidR="00F90BDC" w:rsidRDefault="00F90BDC">
      <w:r xmlns:w="http://schemas.openxmlformats.org/wordprocessingml/2006/main">
        <w:t xml:space="preserve">Jesus se dissipels het hom gevra hoekom die skrifgeleerdes geleer het dat Elia eerste moes kom.</w:t>
      </w:r>
    </w:p>
    <w:p w14:paraId="3B803488" w14:textId="77777777" w:rsidR="00F90BDC" w:rsidRDefault="00F90BDC"/>
    <w:p w14:paraId="406C1A9A" w14:textId="77777777" w:rsidR="00F90BDC" w:rsidRDefault="00F90BDC">
      <w:r xmlns:w="http://schemas.openxmlformats.org/wordprocessingml/2006/main">
        <w:t xml:space="preserve">1. Hoe die leringe van Jesus verskil van die leringe van die skrifgeleerdes</w:t>
      </w:r>
    </w:p>
    <w:p w14:paraId="0E454D95" w14:textId="77777777" w:rsidR="00F90BDC" w:rsidRDefault="00F90BDC"/>
    <w:p w14:paraId="13BDF31F" w14:textId="77777777" w:rsidR="00F90BDC" w:rsidRDefault="00F90BDC">
      <w:r xmlns:w="http://schemas.openxmlformats.org/wordprocessingml/2006/main">
        <w:t xml:space="preserve">2. Die belangrikheid daarvan om vrae in geloof te vra</w:t>
      </w:r>
    </w:p>
    <w:p w14:paraId="7924A342" w14:textId="77777777" w:rsidR="00F90BDC" w:rsidRDefault="00F90BDC"/>
    <w:p w14:paraId="0D980142" w14:textId="77777777" w:rsidR="00F90BDC" w:rsidRDefault="00F90BDC">
      <w:r xmlns:w="http://schemas.openxmlformats.org/wordprocessingml/2006/main">
        <w:t xml:space="preserve">1. Maleagi 4:5-6 - "Kyk, Ek stuur vir julle die profeet Elia voor die koms van die groot en vreeslike dag van die Here."</w:t>
      </w:r>
    </w:p>
    <w:p w14:paraId="1B74F235" w14:textId="77777777" w:rsidR="00F90BDC" w:rsidRDefault="00F90BDC"/>
    <w:p w14:paraId="707C9BB1" w14:textId="77777777" w:rsidR="00F90BDC" w:rsidRDefault="00F90BDC">
      <w:r xmlns:w="http://schemas.openxmlformats.org/wordprocessingml/2006/main">
        <w:t xml:space="preserve">2. Jakobus 1:5-6 - "As een van julle wysheid kortkom, laat hom dit van God bid, wat aan almal eenvoudig gee sonder verwyt, en dit sal aan hom gegee word."</w:t>
      </w:r>
    </w:p>
    <w:p w14:paraId="776DB73B" w14:textId="77777777" w:rsidR="00F90BDC" w:rsidRDefault="00F90BDC"/>
    <w:p w14:paraId="471B3BDC" w14:textId="77777777" w:rsidR="00F90BDC" w:rsidRDefault="00F90BDC">
      <w:r xmlns:w="http://schemas.openxmlformats.org/wordprocessingml/2006/main">
        <w:t xml:space="preserve">Mat 17:11 En Jesus antwoord en sê vir hulle: Elía sal waarlik eers kom en alles herstel.</w:t>
      </w:r>
    </w:p>
    <w:p w14:paraId="7AD43046" w14:textId="77777777" w:rsidR="00F90BDC" w:rsidRDefault="00F90BDC"/>
    <w:p w14:paraId="394CE6F7" w14:textId="77777777" w:rsidR="00F90BDC" w:rsidRDefault="00F90BDC">
      <w:r xmlns:w="http://schemas.openxmlformats.org/wordprocessingml/2006/main">
        <w:t xml:space="preserve">Jesus sê vir die dissipels dat Elia eerste moet kom om alles te herstel.</w:t>
      </w:r>
    </w:p>
    <w:p w14:paraId="56455D2F" w14:textId="77777777" w:rsidR="00F90BDC" w:rsidRDefault="00F90BDC"/>
    <w:p w14:paraId="3E14AA8B" w14:textId="77777777" w:rsidR="00F90BDC" w:rsidRDefault="00F90BDC">
      <w:r xmlns:w="http://schemas.openxmlformats.org/wordprocessingml/2006/main">
        <w:t xml:space="preserve">1. God se perfekte tydsberekening: Berei die weg vir verlossing voor</w:t>
      </w:r>
    </w:p>
    <w:p w14:paraId="39DF6180" w14:textId="77777777" w:rsidR="00F90BDC" w:rsidRDefault="00F90BDC"/>
    <w:p w14:paraId="49AC3E85" w14:textId="77777777" w:rsidR="00F90BDC" w:rsidRDefault="00F90BDC">
      <w:r xmlns:w="http://schemas.openxmlformats.org/wordprocessingml/2006/main">
        <w:t xml:space="preserve">2. Die krag van herstel: Hoe God gebrokenheid kan transformeer</w:t>
      </w:r>
    </w:p>
    <w:p w14:paraId="6FE7580B" w14:textId="77777777" w:rsidR="00F90BDC" w:rsidRDefault="00F90BDC"/>
    <w:p w14:paraId="19299523" w14:textId="77777777" w:rsidR="00F90BDC" w:rsidRDefault="00F90BDC">
      <w:r xmlns:w="http://schemas.openxmlformats.org/wordprocessingml/2006/main">
        <w:t xml:space="preserve">1. Maleagi 4:5-6 – “Kyk, Ek stuur vir julle die profeet Elia voor die koms van die groot en vreeslike dag van die HERE; en Hy sal die hart van die vaders tot die kinders en die hart van die kinders aan hulle vaders, dat Ek nie kom en die aarde met die vloek tref nie.”</w:t>
      </w:r>
    </w:p>
    <w:p w14:paraId="6B4B0BFF" w14:textId="77777777" w:rsidR="00F90BDC" w:rsidRDefault="00F90BDC"/>
    <w:p w14:paraId="39181CE3" w14:textId="77777777" w:rsidR="00F90BDC" w:rsidRDefault="00F90BDC">
      <w:r xmlns:w="http://schemas.openxmlformats.org/wordprocessingml/2006/main">
        <w:t xml:space="preserve">2. Jesaja 40:3-5 - “Die stem van hom wat in die woestyn roep: Berei die weg van die HERE, maak reguit in die woestyn 'n grootpad vir onse God. Elke dal sal verhewe word, en elke berg en heuwel sal laag gemaak word, en die krom plekke sal reguit gemaak word en die ruwe plekke gelykte; en die heerlikheid van die HERE sal geopenbaar word, en alle vlees sal dit saam sien; die mond van die HERE het dit gespreek.”</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17:12 Maar Ek sê vir julle dat Elía al gekom het, en hulle het hom nie geken nie, maar het aan hom gedoen wat hulle wou. Net so sal ook die Seun van die mens onder hulle ly.</w:t>
      </w:r>
    </w:p>
    <w:p w14:paraId="6433C135" w14:textId="77777777" w:rsidR="00F90BDC" w:rsidRDefault="00F90BDC"/>
    <w:p w14:paraId="3087FE93" w14:textId="77777777" w:rsidR="00F90BDC" w:rsidRDefault="00F90BDC">
      <w:r xmlns:w="http://schemas.openxmlformats.org/wordprocessingml/2006/main">
        <w:t xml:space="preserve">Jesus openbaar dat Elia reeds gekom het en tog het die mense hom nie herken nie, en hulle het hom behandel soos hulle wou. Jesus sê ook dat dieselfde met die Seun van die mens sal gebeur.</w:t>
      </w:r>
    </w:p>
    <w:p w14:paraId="6C3E0B97" w14:textId="77777777" w:rsidR="00F90BDC" w:rsidRDefault="00F90BDC"/>
    <w:p w14:paraId="234F96EB" w14:textId="77777777" w:rsidR="00F90BDC" w:rsidRDefault="00F90BDC">
      <w:r xmlns:w="http://schemas.openxmlformats.org/wordprocessingml/2006/main">
        <w:t xml:space="preserve">1. Erken God se teenwoordigheid op onverwagte maniere</w:t>
      </w:r>
    </w:p>
    <w:p w14:paraId="3F5D80F9" w14:textId="77777777" w:rsidR="00F90BDC" w:rsidRDefault="00F90BDC"/>
    <w:p w14:paraId="0129B4DD" w14:textId="77777777" w:rsidR="00F90BDC" w:rsidRDefault="00F90BDC">
      <w:r xmlns:w="http://schemas.openxmlformats.org/wordprocessingml/2006/main">
        <w:t xml:space="preserve">2. Voorbereiding vir lyding deur God te volg</w:t>
      </w:r>
    </w:p>
    <w:p w14:paraId="380C450C" w14:textId="77777777" w:rsidR="00F90BDC" w:rsidRDefault="00F90BDC"/>
    <w:p w14:paraId="49C1B121" w14:textId="77777777" w:rsidR="00F90BDC" w:rsidRDefault="00F90BDC">
      <w:r xmlns:w="http://schemas.openxmlformats.org/wordprocessingml/2006/main">
        <w:t xml:space="preserve">1. Jesaja 53:3 - Hy word verag en deur die mense verwerp; 'n man van smarte en bekend met droefheid; en ons het as 't ware ons aangesig vir hom verberg; hy was verag, en ons het hom nie geag nie.</w:t>
      </w:r>
    </w:p>
    <w:p w14:paraId="26B52724" w14:textId="77777777" w:rsidR="00F90BDC" w:rsidRDefault="00F90BDC"/>
    <w:p w14:paraId="0EAB55FD" w14:textId="77777777" w:rsidR="00F90BDC" w:rsidRDefault="00F90BDC">
      <w:r xmlns:w="http://schemas.openxmlformats.org/wordprocessingml/2006/main">
        <w:t xml:space="preserve">2. Matteus 5:10-12 - Salig is die wat vervolg word ter wille van die geregtigheid, want aan hulle behoort die koninkryk van die hemel. Geseënd is julle wanneer die mense julle beledig en vervolg en valslik allerhande kwaad teen julle spreek, om My ontwil. Verheug en wees baie bly, want julle loon is groot in die hemel, want so het hulle die profete vervolg wat voor julle was.</w:t>
      </w:r>
    </w:p>
    <w:p w14:paraId="5E0E9071" w14:textId="77777777" w:rsidR="00F90BDC" w:rsidRDefault="00F90BDC"/>
    <w:p w14:paraId="6FC82E77" w14:textId="77777777" w:rsidR="00F90BDC" w:rsidRDefault="00F90BDC">
      <w:r xmlns:w="http://schemas.openxmlformats.org/wordprocessingml/2006/main">
        <w:t xml:space="preserve">Matteus 17:13 Toe het die dissipels verstaan dat Hy met hulle gespreek het van Johannes die Doper.</w:t>
      </w:r>
    </w:p>
    <w:p w14:paraId="6DAB8F40" w14:textId="77777777" w:rsidR="00F90BDC" w:rsidRDefault="00F90BDC"/>
    <w:p w14:paraId="69A38C8C" w14:textId="77777777" w:rsidR="00F90BDC" w:rsidRDefault="00F90BDC">
      <w:r xmlns:w="http://schemas.openxmlformats.org/wordprocessingml/2006/main">
        <w:t xml:space="preserve">Die dissipels het verstaan dat Jesus na Johannes die Doper verwys het toe Hy met hulle gepraat het.</w:t>
      </w:r>
    </w:p>
    <w:p w14:paraId="4253D244" w14:textId="77777777" w:rsidR="00F90BDC" w:rsidRDefault="00F90BDC"/>
    <w:p w14:paraId="24B65AC3" w14:textId="77777777" w:rsidR="00F90BDC" w:rsidRDefault="00F90BDC">
      <w:r xmlns:w="http://schemas.openxmlformats.org/wordprocessingml/2006/main">
        <w:t xml:space="preserve">1. Ons het almal 'n doel om te vervul in God se plan.</w:t>
      </w:r>
    </w:p>
    <w:p w14:paraId="02C4BF70" w14:textId="77777777" w:rsidR="00F90BDC" w:rsidRDefault="00F90BDC"/>
    <w:p w14:paraId="50F0E1EF" w14:textId="77777777" w:rsidR="00F90BDC" w:rsidRDefault="00F90BDC">
      <w:r xmlns:w="http://schemas.openxmlformats.org/wordprocessingml/2006/main">
        <w:t xml:space="preserve">2. Die belangrikheid daarvan om na die woorde van Jesus te luister.</w:t>
      </w:r>
    </w:p>
    <w:p w14:paraId="44187B26" w14:textId="77777777" w:rsidR="00F90BDC" w:rsidRDefault="00F90BDC"/>
    <w:p w14:paraId="7A392BCE" w14:textId="77777777" w:rsidR="00F90BDC" w:rsidRDefault="00F90BDC">
      <w:r xmlns:w="http://schemas.openxmlformats.org/wordprocessingml/2006/main">
        <w:t xml:space="preserve">1. Joh 1:6-8, "Daar was 'n man gestuur van God, wie se naam Johannes was. Hierdie man het gekom om te getuig om </w:t>
      </w:r>
      <w:r xmlns:w="http://schemas.openxmlformats.org/wordprocessingml/2006/main">
        <w:lastRenderedPageBreak xmlns:w="http://schemas.openxmlformats.org/wordprocessingml/2006/main"/>
      </w:r>
      <w:r xmlns:w="http://schemas.openxmlformats.org/wordprocessingml/2006/main">
        <w:t xml:space="preserve">van die Lig te getuig, sodat almal deur hom kan glo. Hy was nie daardie Lig nie, maar is gestuur om van daardie Lig te getuig.”</w:t>
      </w:r>
    </w:p>
    <w:p w14:paraId="7E527737" w14:textId="77777777" w:rsidR="00F90BDC" w:rsidRDefault="00F90BDC"/>
    <w:p w14:paraId="3CB48313" w14:textId="77777777" w:rsidR="00F90BDC" w:rsidRDefault="00F90BDC">
      <w:r xmlns:w="http://schemas.openxmlformats.org/wordprocessingml/2006/main">
        <w:t xml:space="preserve">2. Matteus 4:17, "Van toe af het Jesus begin preek en sê: Bekeer julle, want die koninkryk van die hemele het naby gekom."</w:t>
      </w:r>
    </w:p>
    <w:p w14:paraId="741540BF" w14:textId="77777777" w:rsidR="00F90BDC" w:rsidRDefault="00F90BDC"/>
    <w:p w14:paraId="6E61DF36" w14:textId="77777777" w:rsidR="00F90BDC" w:rsidRDefault="00F90BDC">
      <w:r xmlns:w="http://schemas.openxmlformats.org/wordprocessingml/2006/main">
        <w:t xml:space="preserve">Mat 17:14 En toe hulle by die skare kom, kom daar 'n sekere man na Hom wat voor Hom neergekniel en sê:</w:t>
      </w:r>
    </w:p>
    <w:p w14:paraId="3BBD1653" w14:textId="77777777" w:rsidR="00F90BDC" w:rsidRDefault="00F90BDC"/>
    <w:p w14:paraId="600E43CB" w14:textId="77777777" w:rsidR="00F90BDC" w:rsidRDefault="00F90BDC">
      <w:r xmlns:w="http://schemas.openxmlformats.org/wordprocessingml/2006/main">
        <w:t xml:space="preserve">Hierdie gedeelte beskryf 'n man wat na Jesus toe kom om genesing vir sy seun te soek.</w:t>
      </w:r>
    </w:p>
    <w:p w14:paraId="1E4BB431" w14:textId="77777777" w:rsidR="00F90BDC" w:rsidRDefault="00F90BDC"/>
    <w:p w14:paraId="594C6F6D" w14:textId="77777777" w:rsidR="00F90BDC" w:rsidRDefault="00F90BDC">
      <w:r xmlns:w="http://schemas.openxmlformats.org/wordprocessingml/2006/main">
        <w:t xml:space="preserve">1: Ons kan ons na Jesus wend in ons tyd van nood en Hy sal ons voorsien van die genesing wat ons soek.</w:t>
      </w:r>
    </w:p>
    <w:p w14:paraId="645B8834" w14:textId="77777777" w:rsidR="00F90BDC" w:rsidRDefault="00F90BDC"/>
    <w:p w14:paraId="26852A67" w14:textId="77777777" w:rsidR="00F90BDC" w:rsidRDefault="00F90BDC">
      <w:r xmlns:w="http://schemas.openxmlformats.org/wordprocessingml/2006/main">
        <w:t xml:space="preserve">2: Selfs wanneer ons voel dat ons nie na iemand anders kan draai nie, is Jesus altyd gereed om ons te hoor en ons bron van vertroosting te wees.</w:t>
      </w:r>
    </w:p>
    <w:p w14:paraId="5DB88064" w14:textId="77777777" w:rsidR="00F90BDC" w:rsidRDefault="00F90BDC"/>
    <w:p w14:paraId="0A226767" w14:textId="77777777" w:rsidR="00F90BDC" w:rsidRDefault="00F90BDC">
      <w:r xmlns:w="http://schemas.openxmlformats.org/wordprocessingml/2006/main">
        <w:t xml:space="preserve">1: Psalm 34:18 - Die Here is naby die gebrokenes van hart en verlos die wat verslae is van gees.</w:t>
      </w:r>
    </w:p>
    <w:p w14:paraId="64E5A38C" w14:textId="77777777" w:rsidR="00F90BDC" w:rsidRDefault="00F90BDC"/>
    <w:p w14:paraId="58C0167D" w14:textId="77777777" w:rsidR="00F90BDC" w:rsidRDefault="00F90BDC">
      <w:r xmlns:w="http://schemas.openxmlformats.org/wordprocessingml/2006/main">
        <w:t xml:space="preserve">2: Hebreërs 4:15-16 - Want ons het nie 'n hoëpriester wat nie in staat is om met ons swakhede meegevoel te hê nie, maar ons het een wat net soos ons in alle opsigte versoek is, maar hy het nie gesondig nie. Laat ons dan met vertroue God se genadetroon nader, sodat ons barmhartigheid kan ontvang en genade vind om ons te help in ons tyd van nood.</w:t>
      </w:r>
    </w:p>
    <w:p w14:paraId="5C2B9113" w14:textId="77777777" w:rsidR="00F90BDC" w:rsidRDefault="00F90BDC"/>
    <w:p w14:paraId="0E6973AD" w14:textId="77777777" w:rsidR="00F90BDC" w:rsidRDefault="00F90BDC">
      <w:r xmlns:w="http://schemas.openxmlformats.org/wordprocessingml/2006/main">
        <w:t xml:space="preserve">Matteus 17:15 Here, ontferm U oor my seun, want hy is kranksinnig en baie kwaad, want dikwels val hy in die vuur en dikwels in die water.</w:t>
      </w:r>
    </w:p>
    <w:p w14:paraId="7E876B4B" w14:textId="77777777" w:rsidR="00F90BDC" w:rsidRDefault="00F90BDC"/>
    <w:p w14:paraId="2C2C05F9" w14:textId="77777777" w:rsidR="00F90BDC" w:rsidRDefault="00F90BDC">
      <w:r xmlns:w="http://schemas.openxmlformats.org/wordprocessingml/2006/main">
        <w:t xml:space="preserve">Jesus genees 'n seun wat deur 'n demoon besete is.</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genade is so groot dat hy genesing kan bring vir selfs die mees haglike situasies.</w:t>
      </w:r>
    </w:p>
    <w:p w14:paraId="10E50EE9" w14:textId="77777777" w:rsidR="00F90BDC" w:rsidRDefault="00F90BDC"/>
    <w:p w14:paraId="3E79BB17" w14:textId="77777777" w:rsidR="00F90BDC" w:rsidRDefault="00F90BDC">
      <w:r xmlns:w="http://schemas.openxmlformats.org/wordprocessingml/2006/main">
        <w:t xml:space="preserve">2: Ons moet ons altyd tot God draai in ons tyd van nood, met vertroue op sy krag om ons te red.</w:t>
      </w:r>
    </w:p>
    <w:p w14:paraId="5F0B2EE8" w14:textId="77777777" w:rsidR="00F90BDC" w:rsidRDefault="00F90BDC"/>
    <w:p w14:paraId="4B13540C" w14:textId="77777777" w:rsidR="00F90BDC" w:rsidRDefault="00F90BDC">
      <w:r xmlns:w="http://schemas.openxmlformats.org/wordprocessingml/2006/main">
        <w:t xml:space="preserve">1: Psalm 107:19-20 - Toe het hulle die HERE aangeroep in hul benoudheid en Hy het hulle uit hul benoudheid verlos. Hy het sy woord uitgestuur en hulle gesond gemaak; hy het hulle uit die graf gered.</w:t>
      </w:r>
    </w:p>
    <w:p w14:paraId="3F8C1B10" w14:textId="77777777" w:rsidR="00F90BDC" w:rsidRDefault="00F90BDC"/>
    <w:p w14:paraId="7CF71252" w14:textId="77777777" w:rsidR="00F90BDC" w:rsidRDefault="00F90BDC">
      <w:r xmlns:w="http://schemas.openxmlformats.org/wordprocessingml/2006/main">
        <w:t xml:space="preserve">2: Jakobus 5:15-16 - En die gebed wat in die geloof gebid word, sal die sieke gesond maak; die Here sal hulle oprig. As hulle gesondig het, sal hulle vergewe word. Bely daarom julle sondes aan mekaar en bid vir mekaar sodat julle gesond kan word.</w:t>
      </w:r>
    </w:p>
    <w:p w14:paraId="2D86C801" w14:textId="77777777" w:rsidR="00F90BDC" w:rsidRDefault="00F90BDC"/>
    <w:p w14:paraId="26B39DB7" w14:textId="77777777" w:rsidR="00F90BDC" w:rsidRDefault="00F90BDC">
      <w:r xmlns:w="http://schemas.openxmlformats.org/wordprocessingml/2006/main">
        <w:t xml:space="preserve">Mat 17:16 En Ek het Hom na u dissipels gebring, en hulle kon Hom nie genees nie.</w:t>
      </w:r>
    </w:p>
    <w:p w14:paraId="53B636AB" w14:textId="77777777" w:rsidR="00F90BDC" w:rsidRDefault="00F90BDC"/>
    <w:p w14:paraId="105C1903" w14:textId="77777777" w:rsidR="00F90BDC" w:rsidRDefault="00F90BDC">
      <w:r xmlns:w="http://schemas.openxmlformats.org/wordprocessingml/2006/main">
        <w:t xml:space="preserve">Hierdie gedeelte beskryf die dissipels se onvermoë om 'n seun met 'n bose gees te genees.</w:t>
      </w:r>
    </w:p>
    <w:p w14:paraId="3838483B" w14:textId="77777777" w:rsidR="00F90BDC" w:rsidRDefault="00F90BDC"/>
    <w:p w14:paraId="6237C57D" w14:textId="77777777" w:rsidR="00F90BDC" w:rsidRDefault="00F90BDC">
      <w:r xmlns:w="http://schemas.openxmlformats.org/wordprocessingml/2006/main">
        <w:t xml:space="preserve">1: Maak nie saak hoe hard ons probeer nie, ons kan dit nie op ons eie doen nie. Ons moet na Jesus wend vir hulp.</w:t>
      </w:r>
    </w:p>
    <w:p w14:paraId="10A0463F" w14:textId="77777777" w:rsidR="00F90BDC" w:rsidRDefault="00F90BDC"/>
    <w:p w14:paraId="6FB39FB2" w14:textId="77777777" w:rsidR="00F90BDC" w:rsidRDefault="00F90BDC">
      <w:r xmlns:w="http://schemas.openxmlformats.org/wordprocessingml/2006/main">
        <w:t xml:space="preserve">2: Ons is beperk in ons krag en vermoë, maar God is groter as ons almal saam.</w:t>
      </w:r>
    </w:p>
    <w:p w14:paraId="59027470" w14:textId="77777777" w:rsidR="00F90BDC" w:rsidRDefault="00F90BDC"/>
    <w:p w14:paraId="4E39C16E" w14:textId="77777777" w:rsidR="00F90BDC" w:rsidRDefault="00F90BDC">
      <w:r xmlns:w="http://schemas.openxmlformats.org/wordprocessingml/2006/main">
        <w:t xml:space="preserve">1: Joh 15:5 - "Ek is die wingerdstok, julle is die lote. As julle in My bly en Ek in julle, sal julle baie vrugte dra; buiten My kan julle niks doen nie."</w:t>
      </w:r>
    </w:p>
    <w:p w14:paraId="18BE8383" w14:textId="77777777" w:rsidR="00F90BDC" w:rsidRDefault="00F90BDC"/>
    <w:p w14:paraId="5FC7F74E" w14:textId="77777777" w:rsidR="00F90BDC" w:rsidRDefault="00F90BDC">
      <w:r xmlns:w="http://schemas.openxmlformats.org/wordprocessingml/2006/main">
        <w:t xml:space="preserve">2: Filippense 4:13 - "Dit alles is ek in staat deur Hom wat my krag gee."</w:t>
      </w:r>
    </w:p>
    <w:p w14:paraId="15674674" w14:textId="77777777" w:rsidR="00F90BDC" w:rsidRDefault="00F90BDC"/>
    <w:p w14:paraId="36067ED2" w14:textId="77777777" w:rsidR="00F90BDC" w:rsidRDefault="00F90BDC">
      <w:r xmlns:w="http://schemas.openxmlformats.org/wordprocessingml/2006/main">
        <w:t xml:space="preserve">Matteus 17:17 Toe antwoord Jesus en sê: O ongelowige en verdraaide geslag, hoe lank sal Ek by julle wees? hoe lank sal ek jou verdra? bring hom hier na my toe.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die mense bestraf vir hulle gebrek aan geloof en geduld.</w:t>
      </w:r>
    </w:p>
    <w:p w14:paraId="0B4730B6" w14:textId="77777777" w:rsidR="00F90BDC" w:rsidRDefault="00F90BDC"/>
    <w:p w14:paraId="45247D13" w14:textId="77777777" w:rsidR="00F90BDC" w:rsidRDefault="00F90BDC">
      <w:r xmlns:w="http://schemas.openxmlformats.org/wordprocessingml/2006/main">
        <w:t xml:space="preserve">1: Jesus roep ons op om geloof en geduld in Hom te hê.</w:t>
      </w:r>
    </w:p>
    <w:p w14:paraId="23DF1C45" w14:textId="77777777" w:rsidR="00F90BDC" w:rsidRDefault="00F90BDC"/>
    <w:p w14:paraId="414C38CA" w14:textId="77777777" w:rsidR="00F90BDC" w:rsidRDefault="00F90BDC">
      <w:r xmlns:w="http://schemas.openxmlformats.org/wordprocessingml/2006/main">
        <w:t xml:space="preserve">2: Jesus is geduldig en bereid om ons te vergewe, maak nie saak hoe dikwels ons Hom in die steek laat nie.</w:t>
      </w:r>
    </w:p>
    <w:p w14:paraId="242B804A" w14:textId="77777777" w:rsidR="00F90BDC" w:rsidRDefault="00F90BDC"/>
    <w:p w14:paraId="33E567BB" w14:textId="77777777" w:rsidR="00F90BDC" w:rsidRDefault="00F90BDC">
      <w:r xmlns:w="http://schemas.openxmlformats.org/wordprocessingml/2006/main">
        <w:t xml:space="preserve">1: Hebreërs 11:1 - "Nou is die geloof 'n vaste vertroue op die dinge wat ons hoop, 'n bewys van die dinge wat ons nie sien nie."</w:t>
      </w:r>
    </w:p>
    <w:p w14:paraId="02C94A67" w14:textId="77777777" w:rsidR="00F90BDC" w:rsidRDefault="00F90BDC"/>
    <w:p w14:paraId="7F38003F" w14:textId="77777777" w:rsidR="00F90BDC" w:rsidRDefault="00F90BDC">
      <w:r xmlns:w="http://schemas.openxmlformats.org/wordprocessingml/2006/main">
        <w:t xml:space="preserve">2: Romeine 5:8 - "Maar God bewys sy liefde vir ons hierin: Christus het vir ons gesterf toe ons nog sondaars was."</w:t>
      </w:r>
    </w:p>
    <w:p w14:paraId="226E5EE3" w14:textId="77777777" w:rsidR="00F90BDC" w:rsidRDefault="00F90BDC"/>
    <w:p w14:paraId="7F3AE787" w14:textId="77777777" w:rsidR="00F90BDC" w:rsidRDefault="00F90BDC">
      <w:r xmlns:w="http://schemas.openxmlformats.org/wordprocessingml/2006/main">
        <w:t xml:space="preserve">Mat 17:18 En Jesus het die duiwel bestraf; en hy het van hom af weggegaan, en die kind is van daardie selfde uur af genees.</w:t>
      </w:r>
    </w:p>
    <w:p w14:paraId="11D127AC" w14:textId="77777777" w:rsidR="00F90BDC" w:rsidRDefault="00F90BDC"/>
    <w:p w14:paraId="1FEBAE41" w14:textId="77777777" w:rsidR="00F90BDC" w:rsidRDefault="00F90BDC">
      <w:r xmlns:w="http://schemas.openxmlformats.org/wordprocessingml/2006/main">
        <w:t xml:space="preserve">Die duiwel is bestraf en die kind is dadelik genees.</w:t>
      </w:r>
    </w:p>
    <w:p w14:paraId="2F88B301" w14:textId="77777777" w:rsidR="00F90BDC" w:rsidRDefault="00F90BDC"/>
    <w:p w14:paraId="2A47FA77" w14:textId="77777777" w:rsidR="00F90BDC" w:rsidRDefault="00F90BDC">
      <w:r xmlns:w="http://schemas.openxmlformats.org/wordprocessingml/2006/main">
        <w:t xml:space="preserve">1. Die krag van teregwysing: 'n Studie oor Matteus 17:18</w:t>
      </w:r>
    </w:p>
    <w:p w14:paraId="26607D8D" w14:textId="77777777" w:rsidR="00F90BDC" w:rsidRDefault="00F90BDC"/>
    <w:p w14:paraId="5EBD474A" w14:textId="77777777" w:rsidR="00F90BDC" w:rsidRDefault="00F90BDC">
      <w:r xmlns:w="http://schemas.openxmlformats.org/wordprocessingml/2006/main">
        <w:t xml:space="preserve">2. Genesing deur geloof: 'n Kykie na Matteus 17:18</w:t>
      </w:r>
    </w:p>
    <w:p w14:paraId="1E64BD26" w14:textId="77777777" w:rsidR="00F90BDC" w:rsidRDefault="00F90BDC"/>
    <w:p w14:paraId="19B9176D" w14:textId="77777777" w:rsidR="00F90BDC" w:rsidRDefault="00F90BDC">
      <w:r xmlns:w="http://schemas.openxmlformats.org/wordprocessingml/2006/main">
        <w:t xml:space="preserve">1. Jakobus 4:7 - "Onderwerp julle dan aan God. Weerstaan die duiwel, en hy sal van julle af wegvlug."</w:t>
      </w:r>
    </w:p>
    <w:p w14:paraId="6CC4620C" w14:textId="77777777" w:rsidR="00F90BDC" w:rsidRDefault="00F90BDC"/>
    <w:p w14:paraId="44F26211" w14:textId="77777777" w:rsidR="00F90BDC" w:rsidRDefault="00F90BDC">
      <w:r xmlns:w="http://schemas.openxmlformats.org/wordprocessingml/2006/main">
        <w:t xml:space="preserve">2. Jesaja 53:4-5 - "Waarlik, Hy het ons smarte gedra en ons smarte gedra; tog het ons Hom geag as geslaan, deur God geslaan en verdruk. Maar Hy is ter wille van ons oortredinge deurboor, oor ons ongeregtighede is Hy verbrysel dit was die tugtiging wat vir ons vrede gebring het, en deur sy wonde het daar vir ons genesing gekom.”</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17:19 Toe kom die dissipels apart na Jesus en sê: Waarom kon ons Hom nie uitdryf nie?</w:t>
      </w:r>
    </w:p>
    <w:p w14:paraId="001D5A24" w14:textId="77777777" w:rsidR="00F90BDC" w:rsidRDefault="00F90BDC"/>
    <w:p w14:paraId="0117D067" w14:textId="77777777" w:rsidR="00F90BDC" w:rsidRDefault="00F90BDC">
      <w:r xmlns:w="http://schemas.openxmlformats.org/wordprocessingml/2006/main">
        <w:t xml:space="preserve">Jesus leer sy dissipels die krag van geloof.</w:t>
      </w:r>
    </w:p>
    <w:p w14:paraId="09A2B12D" w14:textId="77777777" w:rsidR="00F90BDC" w:rsidRDefault="00F90BDC"/>
    <w:p w14:paraId="4173BE36" w14:textId="77777777" w:rsidR="00F90BDC" w:rsidRDefault="00F90BDC">
      <w:r xmlns:w="http://schemas.openxmlformats.org/wordprocessingml/2006/main">
        <w:t xml:space="preserve">1: Vertrou op die Here, en Hy sal jou sy krag toon!</w:t>
      </w:r>
    </w:p>
    <w:p w14:paraId="1054F8E2" w14:textId="77777777" w:rsidR="00F90BDC" w:rsidRDefault="00F90BDC"/>
    <w:p w14:paraId="26DCB2B8" w14:textId="77777777" w:rsidR="00F90BDC" w:rsidRDefault="00F90BDC">
      <w:r xmlns:w="http://schemas.openxmlformats.org/wordprocessingml/2006/main">
        <w:t xml:space="preserve">2: Hou geloof selfs te midde van die moeilikste tye.</w:t>
      </w:r>
    </w:p>
    <w:p w14:paraId="7BC114A8" w14:textId="77777777" w:rsidR="00F90BDC" w:rsidRDefault="00F90BDC"/>
    <w:p w14:paraId="39426CBD" w14:textId="77777777" w:rsidR="00F90BDC" w:rsidRDefault="00F90BDC">
      <w:r xmlns:w="http://schemas.openxmlformats.org/wordprocessingml/2006/main">
        <w:t xml:space="preserve">1: Hebreërs 11:1 - En die geloof is 'n sekerheid van die dinge wat ons hoop, 'n oortuiging van die dinge wat ons nie sien nie.</w:t>
      </w:r>
    </w:p>
    <w:p w14:paraId="4452644E" w14:textId="77777777" w:rsidR="00F90BDC" w:rsidRDefault="00F90BDC"/>
    <w:p w14:paraId="27DECF6A" w14:textId="77777777" w:rsidR="00F90BDC" w:rsidRDefault="00F90BDC">
      <w:r xmlns:w="http://schemas.openxmlformats.org/wordprocessingml/2006/main">
        <w:t xml:space="preserve">2: Matteus 21:21-22 - En Jesus antwoord hulle: Voorwaar Ek sê vir julle, as julle geloof het en nie twyfel nie, sal julle nie net doen wat aan die vyeboom gedoen is nie, maar selfs as julle sê na hierdie berg: 'Laat u opneem en in die see gegooi word', sal dit gebeur.</w:t>
      </w:r>
    </w:p>
    <w:p w14:paraId="29C7EF80" w14:textId="77777777" w:rsidR="00F90BDC" w:rsidRDefault="00F90BDC"/>
    <w:p w14:paraId="763BBABE" w14:textId="77777777" w:rsidR="00F90BDC" w:rsidRDefault="00F90BDC">
      <w:r xmlns:w="http://schemas.openxmlformats.org/wordprocessingml/2006/main">
        <w:t xml:space="preserve">Mat 17:20 En Jesus sê vir hulle: Deur julle ongeloof, want voorwaar Ek sê vir julle, as julle geloof het soos 'n mosterdsaad, sal julle vir hierdie berg sê: Gaan weg hiervandaan na daardie plek; en dit sal verwyder word; en niks sal vir julle onmoontlik wees nie.</w:t>
      </w:r>
    </w:p>
    <w:p w14:paraId="6C780288" w14:textId="77777777" w:rsidR="00F90BDC" w:rsidRDefault="00F90BDC"/>
    <w:p w14:paraId="530610D1" w14:textId="77777777" w:rsidR="00F90BDC" w:rsidRDefault="00F90BDC">
      <w:r xmlns:w="http://schemas.openxmlformats.org/wordprocessingml/2006/main">
        <w:t xml:space="preserve">Die krag van geloof word beklemtoon aangesien Jesus gelowiges aanmoedig om geloof so klein soos 'n mosterdsaadjie te hê om berge te versit.</w:t>
      </w:r>
    </w:p>
    <w:p w14:paraId="2AC0140B" w14:textId="77777777" w:rsidR="00F90BDC" w:rsidRDefault="00F90BDC"/>
    <w:p w14:paraId="25CDB5FA" w14:textId="77777777" w:rsidR="00F90BDC" w:rsidRDefault="00F90BDC">
      <w:r xmlns:w="http://schemas.openxmlformats.org/wordprocessingml/2006/main">
        <w:t xml:space="preserve">1. "Die krag van geloof"</w:t>
      </w:r>
    </w:p>
    <w:p w14:paraId="5FCAF256" w14:textId="77777777" w:rsidR="00F90BDC" w:rsidRDefault="00F90BDC"/>
    <w:p w14:paraId="07BFC821" w14:textId="77777777" w:rsidR="00F90BDC" w:rsidRDefault="00F90BDC">
      <w:r xmlns:w="http://schemas.openxmlformats.org/wordprocessingml/2006/main">
        <w:t xml:space="preserve">2. "Beweeg berge met geloof"</w:t>
      </w:r>
    </w:p>
    <w:p w14:paraId="636D4944" w14:textId="77777777" w:rsidR="00F90BDC" w:rsidRDefault="00F90BDC"/>
    <w:p w14:paraId="72A0A724" w14:textId="77777777" w:rsidR="00F90BDC" w:rsidRDefault="00F90BDC">
      <w:r xmlns:w="http://schemas.openxmlformats.org/wordprocessingml/2006/main">
        <w:t xml:space="preserve">1. Markus 11:22-24 - En Jesus antwoord en sê vir hulle: Glo in God. Want voorwaar Ek sê vir julle, elkeen wat vir hierdie berg sê: Hef jou op en werp jou in die see; en hy sal nie in sy hart twyfel nie, maar glo dat wat hy sê, sal gebeur </w:t>
      </w:r>
      <w:r xmlns:w="http://schemas.openxmlformats.org/wordprocessingml/2006/main">
        <w:lastRenderedPageBreak xmlns:w="http://schemas.openxmlformats.org/wordprocessingml/2006/main"/>
      </w:r>
      <w:r xmlns:w="http://schemas.openxmlformats.org/wordprocessingml/2006/main">
        <w:t xml:space="preserve">; hy sal hê wat hy ook al sê.</w:t>
      </w:r>
    </w:p>
    <w:p w14:paraId="1839106F" w14:textId="77777777" w:rsidR="00F90BDC" w:rsidRDefault="00F90BDC"/>
    <w:p w14:paraId="60382BA5" w14:textId="77777777" w:rsidR="00F90BDC" w:rsidRDefault="00F90BDC">
      <w:r xmlns:w="http://schemas.openxmlformats.org/wordprocessingml/2006/main">
        <w:t xml:space="preserve">2. Hebreërs 11:1- En die geloof is 'n vaste vertroue op die dinge wat ons hoop, 'n bewys van die dinge wat ons nie sien nie.</w:t>
      </w:r>
    </w:p>
    <w:p w14:paraId="65EF310E" w14:textId="77777777" w:rsidR="00F90BDC" w:rsidRDefault="00F90BDC"/>
    <w:p w14:paraId="2439D74E" w14:textId="77777777" w:rsidR="00F90BDC" w:rsidRDefault="00F90BDC">
      <w:r xmlns:w="http://schemas.openxmlformats.org/wordprocessingml/2006/main">
        <w:t xml:space="preserve">Mat 17:21 Maar hierdie soort gaan nie uit nie, maar deur gebed en vas.</w:t>
      </w:r>
    </w:p>
    <w:p w14:paraId="5A05906B" w14:textId="77777777" w:rsidR="00F90BDC" w:rsidRDefault="00F90BDC"/>
    <w:p w14:paraId="228244D8" w14:textId="77777777" w:rsidR="00F90BDC" w:rsidRDefault="00F90BDC">
      <w:r xmlns:w="http://schemas.openxmlformats.org/wordprocessingml/2006/main">
        <w:t xml:space="preserve">Hierdie gedeelte verduidelik dat gebed en vas nodig is vir geestelike krag en krag.</w:t>
      </w:r>
    </w:p>
    <w:p w14:paraId="7A97E27D" w14:textId="77777777" w:rsidR="00F90BDC" w:rsidRDefault="00F90BDC"/>
    <w:p w14:paraId="2FD8D550" w14:textId="77777777" w:rsidR="00F90BDC" w:rsidRDefault="00F90BDC">
      <w:r xmlns:w="http://schemas.openxmlformats.org/wordprocessingml/2006/main">
        <w:t xml:space="preserve">1: Ons moet toegewyd wees in gebed en vas om die krag van God te ervaar.</w:t>
      </w:r>
    </w:p>
    <w:p w14:paraId="2C7C3A4D" w14:textId="77777777" w:rsidR="00F90BDC" w:rsidRDefault="00F90BDC"/>
    <w:p w14:paraId="34D56674" w14:textId="77777777" w:rsidR="00F90BDC" w:rsidRDefault="00F90BDC">
      <w:r xmlns:w="http://schemas.openxmlformats.org/wordprocessingml/2006/main">
        <w:t xml:space="preserve">2: Vas en gebed bring ons nader aan God en open geestelike krag.</w:t>
      </w:r>
    </w:p>
    <w:p w14:paraId="79C838BE" w14:textId="77777777" w:rsidR="00F90BDC" w:rsidRDefault="00F90BDC"/>
    <w:p w14:paraId="1135D19B" w14:textId="77777777" w:rsidR="00F90BDC" w:rsidRDefault="00F90BDC">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14:paraId="58B6CF18" w14:textId="77777777" w:rsidR="00F90BDC" w:rsidRDefault="00F90BDC"/>
    <w:p w14:paraId="7833B6DD" w14:textId="77777777" w:rsidR="00F90BDC" w:rsidRDefault="00F90BDC">
      <w:r xmlns:w="http://schemas.openxmlformats.org/wordprocessingml/2006/main">
        <w:t xml:space="preserve">2: Jakobus 5:16 - Bely dan julle sondes voor mekaar en bid vir mekaar, sodat julle gesond kan word. Die gebed van 'n regverdige is kragtig en effektief.</w:t>
      </w:r>
    </w:p>
    <w:p w14:paraId="72FB32BE" w14:textId="77777777" w:rsidR="00F90BDC" w:rsidRDefault="00F90BDC"/>
    <w:p w14:paraId="29D6A9F9" w14:textId="77777777" w:rsidR="00F90BDC" w:rsidRDefault="00F90BDC">
      <w:r xmlns:w="http://schemas.openxmlformats.org/wordprocessingml/2006/main">
        <w:t xml:space="preserve">Mat 17:22 En terwyl hulle in Galilea gebly het, sê Jesus vir hulle: Die Seun van die mens sal in die hande van mense oorgelewer word.</w:t>
      </w:r>
    </w:p>
    <w:p w14:paraId="2B436E2E" w14:textId="77777777" w:rsidR="00F90BDC" w:rsidRDefault="00F90BDC"/>
    <w:p w14:paraId="54E6A171" w14:textId="77777777" w:rsidR="00F90BDC" w:rsidRDefault="00F90BDC">
      <w:r xmlns:w="http://schemas.openxmlformats.org/wordprocessingml/2006/main">
        <w:t xml:space="preserve">Antwoord:</w:t>
      </w:r>
    </w:p>
    <w:p w14:paraId="2ECC57E0" w14:textId="77777777" w:rsidR="00F90BDC" w:rsidRDefault="00F90BDC"/>
    <w:p w14:paraId="7053EE76" w14:textId="77777777" w:rsidR="00F90BDC" w:rsidRDefault="00F90BDC">
      <w:r xmlns:w="http://schemas.openxmlformats.org/wordprocessingml/2006/main">
        <w:t xml:space="preserve">Die Seun van die mens sal in die hande van mense oorgelewer word.</w:t>
      </w:r>
    </w:p>
    <w:p w14:paraId="5EF006A6" w14:textId="77777777" w:rsidR="00F90BDC" w:rsidRDefault="00F90BDC"/>
    <w:p w14:paraId="393BE9CB" w14:textId="77777777" w:rsidR="00F90BDC" w:rsidRDefault="00F90BDC">
      <w:r xmlns:w="http://schemas.openxmlformats.org/wordprocessingml/2006/main">
        <w:t xml:space="preserve">1. God se getrouheid in die aangesig van verraad</w:t>
      </w:r>
    </w:p>
    <w:p w14:paraId="4A84E245" w14:textId="77777777" w:rsidR="00F90BDC" w:rsidRDefault="00F90BDC"/>
    <w:p w14:paraId="66E93C84" w14:textId="77777777" w:rsidR="00F90BDC" w:rsidRDefault="00F90BDC">
      <w:r xmlns:w="http://schemas.openxmlformats.org/wordprocessingml/2006/main">
        <w:t xml:space="preserve">2. Om God se Plan te ken te midde van vervolging</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Johannes 13:21-30</w:t>
      </w:r>
    </w:p>
    <w:p w14:paraId="7B567FBF" w14:textId="77777777" w:rsidR="00F90BDC" w:rsidRDefault="00F90BDC"/>
    <w:p w14:paraId="406FBB3F" w14:textId="77777777" w:rsidR="00F90BDC" w:rsidRDefault="00F90BDC">
      <w:r xmlns:w="http://schemas.openxmlformats.org/wordprocessingml/2006/main">
        <w:t xml:space="preserve">Mat 17:23 En hulle sal Hom doodmaak, en op die derde dag sal Hy weer opstaan. En hulle was baie jammer.</w:t>
      </w:r>
    </w:p>
    <w:p w14:paraId="196F3947" w14:textId="77777777" w:rsidR="00F90BDC" w:rsidRDefault="00F90BDC"/>
    <w:p w14:paraId="5AF52704" w14:textId="77777777" w:rsidR="00F90BDC" w:rsidRDefault="00F90BDC">
      <w:r xmlns:w="http://schemas.openxmlformats.org/wordprocessingml/2006/main">
        <w:t xml:space="preserve">Jesus sê vir sy dissipels dat hy doodgemaak sal word en op die derde dag weer opgewek sal word, en sy dissipels is hartseer oor die nuus.</w:t>
      </w:r>
    </w:p>
    <w:p w14:paraId="09E6B693" w14:textId="77777777" w:rsidR="00F90BDC" w:rsidRDefault="00F90BDC"/>
    <w:p w14:paraId="72F6CB03" w14:textId="77777777" w:rsidR="00F90BDC" w:rsidRDefault="00F90BDC">
      <w:r xmlns:w="http://schemas.openxmlformats.org/wordprocessingml/2006/main">
        <w:t xml:space="preserve">1. “Die krag van geloof in die aangesig van teëspoed”</w:t>
      </w:r>
    </w:p>
    <w:p w14:paraId="00D73957" w14:textId="77777777" w:rsidR="00F90BDC" w:rsidRDefault="00F90BDC"/>
    <w:p w14:paraId="5BBF6CD6" w14:textId="77777777" w:rsidR="00F90BDC" w:rsidRDefault="00F90BDC">
      <w:r xmlns:w="http://schemas.openxmlformats.org/wordprocessingml/2006/main">
        <w:t xml:space="preserve">2. “Vertrou op Jesus selfs in die moeilikste tye”</w:t>
      </w:r>
    </w:p>
    <w:p w14:paraId="59BF2A5A" w14:textId="77777777" w:rsidR="00F90BDC" w:rsidRDefault="00F90BDC"/>
    <w:p w14:paraId="15C8B77C" w14:textId="77777777" w:rsidR="00F90BDC" w:rsidRDefault="00F90BDC">
      <w:r xmlns:w="http://schemas.openxmlformats.org/wordprocessingml/2006/main">
        <w:t xml:space="preserve">1. Romeine 8:28 - En ons weet dat vir die wat God liefhet, alles ten goede meewerk, vir hulle wat na sy voorneme geroep is.</w:t>
      </w:r>
    </w:p>
    <w:p w14:paraId="5033BC07" w14:textId="77777777" w:rsidR="00F90BDC" w:rsidRDefault="00F90BDC"/>
    <w:p w14:paraId="6BC14A48" w14:textId="77777777" w:rsidR="00F90BDC" w:rsidRDefault="00F90BDC">
      <w:r xmlns:w="http://schemas.openxmlformats.org/wordprocessingml/2006/main">
        <w:t xml:space="preserve">2. Hebreërs 11:1 - En die geloof is 'n vaste vertroue op die dinge wat ons hoop, 'n bewys van die dinge wat ons nie sien nie.</w:t>
      </w:r>
    </w:p>
    <w:p w14:paraId="714BA204" w14:textId="77777777" w:rsidR="00F90BDC" w:rsidRDefault="00F90BDC"/>
    <w:p w14:paraId="7D936903" w14:textId="77777777" w:rsidR="00F90BDC" w:rsidRDefault="00F90BDC">
      <w:r xmlns:w="http://schemas.openxmlformats.org/wordprocessingml/2006/main">
        <w:t xml:space="preserve">Mat 17:24 En toe hulle in Kapernaum kom, het die wat belastinggeld ontvang het, na Petrus gekom en gesê: Betaal julle heer nie belasting nie?</w:t>
      </w:r>
    </w:p>
    <w:p w14:paraId="1B309825" w14:textId="77777777" w:rsidR="00F90BDC" w:rsidRDefault="00F90BDC"/>
    <w:p w14:paraId="32498741" w14:textId="77777777" w:rsidR="00F90BDC" w:rsidRDefault="00F90BDC">
      <w:r xmlns:w="http://schemas.openxmlformats.org/wordprocessingml/2006/main">
        <w:t xml:space="preserve">Tollenaars het Petrus in Kapernaum genader en gevra of Jesus sy belasting betaal.</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gehoorsaamheid: Begrip van die voordele van onderwerping aan gesag</w:t>
      </w:r>
    </w:p>
    <w:p w14:paraId="0D317266" w14:textId="77777777" w:rsidR="00F90BDC" w:rsidRDefault="00F90BDC"/>
    <w:p w14:paraId="3CFE57FF" w14:textId="77777777" w:rsidR="00F90BDC" w:rsidRDefault="00F90BDC">
      <w:r xmlns:w="http://schemas.openxmlformats.org/wordprocessingml/2006/main">
        <w:t xml:space="preserve">2. Gee aan Caesar: Ons verantwoordelikheid om belasting te betaal</w:t>
      </w:r>
    </w:p>
    <w:p w14:paraId="04829A2C" w14:textId="77777777" w:rsidR="00F90BDC" w:rsidRDefault="00F90BDC"/>
    <w:p w14:paraId="216136DE" w14:textId="77777777" w:rsidR="00F90BDC" w:rsidRDefault="00F90BDC">
      <w:r xmlns:w="http://schemas.openxmlformats.org/wordprocessingml/2006/main">
        <w:t xml:space="preserve">1. Romeine 13:1-7 - Laat elke mens onderworpe wees aan die regerende owerhede. Want daar is geen gesag behalwe van God nie, en die wat bestaan, is deur God ingestel.</w:t>
      </w:r>
    </w:p>
    <w:p w14:paraId="2982B4EC" w14:textId="77777777" w:rsidR="00F90BDC" w:rsidRDefault="00F90BDC"/>
    <w:p w14:paraId="16638626" w14:textId="77777777" w:rsidR="00F90BDC" w:rsidRDefault="00F90BDC">
      <w:r xmlns:w="http://schemas.openxmlformats.org/wordprocessingml/2006/main">
        <w:t xml:space="preserve">2. Filippense 4:4-9 - Verbly julle altyd in die Here; weer sal ek sê, wees bly. Laat jou redelikheid aan almal bekend wees.</w:t>
      </w:r>
    </w:p>
    <w:p w14:paraId="031E0D11" w14:textId="77777777" w:rsidR="00F90BDC" w:rsidRDefault="00F90BDC"/>
    <w:p w14:paraId="32E7ED90" w14:textId="77777777" w:rsidR="00F90BDC" w:rsidRDefault="00F90BDC">
      <w:r xmlns:w="http://schemas.openxmlformats.org/wordprocessingml/2006/main">
        <w:t xml:space="preserve">Matteus 17:25 Hy sê: Ja. En toe hy in die huis kom, het Jesus hom voorgehou en gesê: Wat dink jy, Simon? van wie neem die konings van die aarde tol of belasting? van hulle eie kinders, of van vreemdelinge?</w:t>
      </w:r>
    </w:p>
    <w:p w14:paraId="0691837C" w14:textId="77777777" w:rsidR="00F90BDC" w:rsidRDefault="00F90BDC"/>
    <w:p w14:paraId="176DF22F" w14:textId="77777777" w:rsidR="00F90BDC" w:rsidRDefault="00F90BDC">
      <w:r xmlns:w="http://schemas.openxmlformats.org/wordprocessingml/2006/main">
        <w:t xml:space="preserve">Jesus het vir Simon gevra of konings van die aarde belasting van hulle eie kinders of vreemdelinge neem.</w:t>
      </w:r>
    </w:p>
    <w:p w14:paraId="6FF0A926" w14:textId="77777777" w:rsidR="00F90BDC" w:rsidRDefault="00F90BDC"/>
    <w:p w14:paraId="7E95F9DB" w14:textId="77777777" w:rsidR="00F90BDC" w:rsidRDefault="00F90BDC">
      <w:r xmlns:w="http://schemas.openxmlformats.org/wordprocessingml/2006/main">
        <w:t xml:space="preserve">1. God se liefde vir sy kinders: hoe Jesus vir ons sorg</w:t>
      </w:r>
    </w:p>
    <w:p w14:paraId="5A9F4BDB" w14:textId="77777777" w:rsidR="00F90BDC" w:rsidRDefault="00F90BDC"/>
    <w:p w14:paraId="2C2DEFCB" w14:textId="77777777" w:rsidR="00F90BDC" w:rsidRDefault="00F90BDC">
      <w:r xmlns:w="http://schemas.openxmlformats.org/wordprocessingml/2006/main">
        <w:t xml:space="preserve">2. Die aard van belasting: wie dra die las?</w:t>
      </w:r>
    </w:p>
    <w:p w14:paraId="79551369" w14:textId="77777777" w:rsidR="00F90BDC" w:rsidRDefault="00F90BDC"/>
    <w:p w14:paraId="4FD6AD16" w14:textId="77777777" w:rsidR="00F90BDC" w:rsidRDefault="00F90BDC">
      <w:r xmlns:w="http://schemas.openxmlformats.org/wordprocessingml/2006/main">
        <w:t xml:space="preserve">1. Romeine 8:15-17 - Want julle het nie die gees van slawerny ontvang om in vrees terug te val nie, maar julle het ontvang die Gees van die aanneming tot kinders, deur wie ons roep: Abba! Vader!”</w:t>
      </w:r>
    </w:p>
    <w:p w14:paraId="79BB0E43" w14:textId="77777777" w:rsidR="00F90BDC" w:rsidRDefault="00F90BDC"/>
    <w:p w14:paraId="181F286A" w14:textId="77777777" w:rsidR="00F90BDC" w:rsidRDefault="00F90BDC">
      <w:r xmlns:w="http://schemas.openxmlformats.org/wordprocessingml/2006/main">
        <w:t xml:space="preserve">2. Hebreërs 13:5-6 - Hou jou lewe vry van geldgierigheid, en wees tevrede met wat jy het, want Hy het gesê: Ek sal jou nooit begewe en jou nooit begewe nie.</w:t>
      </w:r>
    </w:p>
    <w:p w14:paraId="7E5E1896" w14:textId="77777777" w:rsidR="00F90BDC" w:rsidRDefault="00F90BDC"/>
    <w:p w14:paraId="7AE22787" w14:textId="77777777" w:rsidR="00F90BDC" w:rsidRDefault="00F90BDC">
      <w:r xmlns:w="http://schemas.openxmlformats.org/wordprocessingml/2006/main">
        <w:t xml:space="preserve">Matteus 17:26 Petrus sê vir hom: Van vreemdelinge. Jesus sê vir hom: Dan is die kinders vry.</w:t>
      </w:r>
    </w:p>
    <w:p w14:paraId="51135BC1" w14:textId="77777777" w:rsidR="00F90BDC" w:rsidRDefault="00F90BDC"/>
    <w:p w14:paraId="6EB3E2BD" w14:textId="77777777" w:rsidR="00F90BDC" w:rsidRDefault="00F90BDC">
      <w:r xmlns:w="http://schemas.openxmlformats.org/wordprocessingml/2006/main">
        <w:t xml:space="preserve">Jesus leer dat kinders vrygestel is van die betaling van tempelbelasting.</w:t>
      </w:r>
    </w:p>
    <w:p w14:paraId="060E4E85" w14:textId="77777777" w:rsidR="00F90BDC" w:rsidRDefault="00F90BDC"/>
    <w:p w14:paraId="6DE7007B" w14:textId="77777777" w:rsidR="00F90BDC" w:rsidRDefault="00F90BDC">
      <w:r xmlns:w="http://schemas.openxmlformats.org/wordprocessingml/2006/main">
        <w:t xml:space="preserve">1. God se genade en barmhartigheid vir kinders</w:t>
      </w:r>
    </w:p>
    <w:p w14:paraId="520A696A" w14:textId="77777777" w:rsidR="00F90BDC" w:rsidRDefault="00F90BDC"/>
    <w:p w14:paraId="747AF5B9" w14:textId="77777777" w:rsidR="00F90BDC" w:rsidRDefault="00F90BDC">
      <w:r xmlns:w="http://schemas.openxmlformats.org/wordprocessingml/2006/main">
        <w:t xml:space="preserve">2. Wat dit beteken om "vry" in Christus te wees</w:t>
      </w:r>
    </w:p>
    <w:p w14:paraId="2C31C1D4" w14:textId="77777777" w:rsidR="00F90BDC" w:rsidRDefault="00F90BDC"/>
    <w:p w14:paraId="0BE5B32B" w14:textId="77777777" w:rsidR="00F90BDC" w:rsidRDefault="00F90BDC">
      <w:r xmlns:w="http://schemas.openxmlformats.org/wordprocessingml/2006/main">
        <w:t xml:space="preserve">1. Galasiërs 3:26-27 - In Christus is daar nie Jood of Griek, slaaf of vryman nie.</w:t>
      </w:r>
    </w:p>
    <w:p w14:paraId="0617213C" w14:textId="77777777" w:rsidR="00F90BDC" w:rsidRDefault="00F90BDC"/>
    <w:p w14:paraId="4062BF82" w14:textId="77777777" w:rsidR="00F90BDC" w:rsidRDefault="00F90BDC">
      <w:r xmlns:w="http://schemas.openxmlformats.org/wordprocessingml/2006/main">
        <w:t xml:space="preserve">2. Romeine 8:15-17 - Ons is erfgename van God en mede-erfgename van Christus as ons saam met Hom ly.</w:t>
      </w:r>
    </w:p>
    <w:p w14:paraId="2759A75C" w14:textId="77777777" w:rsidR="00F90BDC" w:rsidRDefault="00F90BDC"/>
    <w:p w14:paraId="357632B0" w14:textId="77777777" w:rsidR="00F90BDC" w:rsidRDefault="00F90BDC">
      <w:r xmlns:w="http://schemas.openxmlformats.org/wordprocessingml/2006/main">
        <w:t xml:space="preserve">Matteus 17:27 Maar dat ons hulle nie laat struikel nie, gaan na die see en gooi 'n hoek uit en neem die vis op wat eerste opkom; en as jy sy mond oopmaak, sal jy 'n geldstuk kry; neem en gee aan hulle vir my en jou.</w:t>
      </w:r>
    </w:p>
    <w:p w14:paraId="1283619B" w14:textId="77777777" w:rsidR="00F90BDC" w:rsidRDefault="00F90BDC"/>
    <w:p w14:paraId="55443EB7" w14:textId="77777777" w:rsidR="00F90BDC" w:rsidRDefault="00F90BDC">
      <w:r xmlns:w="http://schemas.openxmlformats.org/wordprocessingml/2006/main">
        <w:t xml:space="preserve">Jesus leer om respek teenoor ander te wees, al verg dit 'n opoffering.</w:t>
      </w:r>
    </w:p>
    <w:p w14:paraId="3626D04B" w14:textId="77777777" w:rsidR="00F90BDC" w:rsidRDefault="00F90BDC"/>
    <w:p w14:paraId="0A11909C" w14:textId="77777777" w:rsidR="00F90BDC" w:rsidRDefault="00F90BDC">
      <w:r xmlns:w="http://schemas.openxmlformats.org/wordprocessingml/2006/main">
        <w:t xml:space="preserve">1: Jesus roep ons om ander voor onsself te stel.</w:t>
      </w:r>
    </w:p>
    <w:p w14:paraId="5EE56F76" w14:textId="77777777" w:rsidR="00F90BDC" w:rsidRDefault="00F90BDC"/>
    <w:p w14:paraId="22F1E3F3" w14:textId="77777777" w:rsidR="00F90BDC" w:rsidRDefault="00F90BDC">
      <w:r xmlns:w="http://schemas.openxmlformats.org/wordprocessingml/2006/main">
        <w:t xml:space="preserve">2: Ons moet altyd daarna streef om respekvol te wees, ongeag die koste.</w:t>
      </w:r>
    </w:p>
    <w:p w14:paraId="34C2B233" w14:textId="77777777" w:rsidR="00F90BDC" w:rsidRDefault="00F90BDC"/>
    <w:p w14:paraId="2C3B2EF6" w14:textId="77777777" w:rsidR="00F90BDC" w:rsidRDefault="00F90BDC">
      <w:r xmlns:w="http://schemas.openxmlformats.org/wordprocessingml/2006/main">
        <w:t xml:space="preserve">1: Filippense 2:3-4 “Doen niks uit selfsugtige ambisie of ydelheid nie. Waardeer eerder in nederigheid ander bo julleself, en kyk nie na jou eie belange nie, maar elkeen van julle na die ander se belange.”</w:t>
      </w:r>
    </w:p>
    <w:p w14:paraId="75856470" w14:textId="77777777" w:rsidR="00F90BDC" w:rsidRDefault="00F90BDC"/>
    <w:p w14:paraId="196B0B0F" w14:textId="77777777" w:rsidR="00F90BDC" w:rsidRDefault="00F90BDC">
      <w:r xmlns:w="http://schemas.openxmlformats.org/wordprocessingml/2006/main">
        <w:t xml:space="preserve">2:1 Petrus 4:8-9 “Bowenal moet julle mekaar innig liefhê, want liefde bedek ’n menigte sondes. Bied gasvryheid aan mekaar sonder om te mor. Elkeen van julle moet watter gawe julle ook al </w:t>
      </w:r>
      <w:r xmlns:w="http://schemas.openxmlformats.org/wordprocessingml/2006/main">
        <w:lastRenderedPageBreak xmlns:w="http://schemas.openxmlformats.org/wordprocessingml/2006/main"/>
      </w:r>
      <w:r xmlns:w="http://schemas.openxmlformats.org/wordprocessingml/2006/main">
        <w:t xml:space="preserve">ontvang het om ander te dien, as getroue rentmeesters van God se genade in sy verskillende vorme.”</w:t>
      </w:r>
    </w:p>
    <w:p w14:paraId="3A94075B" w14:textId="77777777" w:rsidR="00F90BDC" w:rsidRDefault="00F90BDC"/>
    <w:p w14:paraId="16BE58DC" w14:textId="77777777" w:rsidR="00F90BDC" w:rsidRDefault="00F90BDC">
      <w:r xmlns:w="http://schemas.openxmlformats.org/wordprocessingml/2006/main">
        <w:t xml:space="preserve">Matteus 18 bespreek die aard van ware grootheid in die koninkryk van die hemele, die gelykenis van die verlore skape, riglyne vir kerklike tug en die gelykenis van die onbarmhartige dienskneg.</w:t>
      </w:r>
    </w:p>
    <w:p w14:paraId="1F639CA8" w14:textId="77777777" w:rsidR="00F90BDC" w:rsidRDefault="00F90BDC"/>
    <w:p w14:paraId="4B7D9D5E" w14:textId="77777777" w:rsidR="00F90BDC" w:rsidRDefault="00F90BDC">
      <w:r xmlns:w="http://schemas.openxmlformats.org/wordprocessingml/2006/main">
        <w:t xml:space="preserve">1ste Paragraaf: Die hoofstuk begin met Jesus se dissipels wat vra wie die grootste is in die koninkryk van die hemel (Matteus 18:1-5). In reaksie plaas Jesus 'n klein kindjie tussen hulle en sê dat tensy hulle verander en soos kinders word - nederig en vertrouend - sal hulle nooit in die koninkryk ingaan nie. Hy waarsku ook daarteen om een van hierdie kleintjies wat in Hom glo te laat struikel.</w:t>
      </w:r>
    </w:p>
    <w:p w14:paraId="2D0AEBCD" w14:textId="77777777" w:rsidR="00F90BDC" w:rsidRDefault="00F90BDC"/>
    <w:p w14:paraId="1704EA59" w14:textId="77777777" w:rsidR="00F90BDC" w:rsidRDefault="00F90BDC">
      <w:r xmlns:w="http://schemas.openxmlformats.org/wordprocessingml/2006/main">
        <w:t xml:space="preserve">2de Paragraaf: Vervolgens kom Gelykenis van Verlore Skape waar Jesus God se liefde vir elke individu illustreer en Sy begeerte om niks te verloor nie (Matteus 18:10-14). Dan gee Jesus instruksies oor hoe om sonde binne die gemeenskap te hanteer. As 'n broer teen jou sondig gaan wys hom sy fout net tussen twee as hy luister het jy jou broer gewen maar as hy nie luister nie neem een of twee ander saam dan as hy weier om te luister vertel dit vir die kerk as hy weier selfs dan behandel hom as heidense of tollenaar wat belangrikheid beklemtoon versoening herstel aanspreeklikheid binne liggaam Christus (Matteus 18:15-20).</w:t>
      </w:r>
    </w:p>
    <w:p w14:paraId="329F07C3" w14:textId="77777777" w:rsidR="00F90BDC" w:rsidRDefault="00F90BDC"/>
    <w:p w14:paraId="19F99CDB" w14:textId="77777777" w:rsidR="00F90BDC" w:rsidRDefault="00F90BDC">
      <w:r xmlns:w="http://schemas.openxmlformats.org/wordprocessingml/2006/main">
        <w:t xml:space="preserve">3de Paragraaf: Petrus vra hoeveel keer moet ons iemand vergewe wat teen ons sondig. Sewe keer? Jesus antwoord nie sewe nie maar sewe en sewentig keer en illustreer hierdie punt met Gelykenis Onbarmhartige Dienaar (Matteus 18:21-35). In hierdie verhaal vergewe 'n koning enorme skuld wat sy dienskneg verskuldig is, maar dieselfde dienskneg weier om klein skuld te vergewe 'n ander dienskneg skuld hom as koning daarvan hoor, hy roep eerste dienskneg terug in gooi hom in die tronk totdat hy al sy skuld kan betaal. So sal my hemelse Vader jou doen, tensy elkeen vergewe broer van harte en toon belangrikheid vergifnis Christelike lewe.</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Matteus 18:1 In dieselfde tyd het die dissipels na Jesus gekom en gesê: Wie is die grootste in die koninkryk van die hemele?</w:t>
      </w:r>
    </w:p>
    <w:p w14:paraId="5765CAB1" w14:textId="77777777" w:rsidR="00F90BDC" w:rsidRDefault="00F90BDC"/>
    <w:p w14:paraId="771DD71E" w14:textId="77777777" w:rsidR="00F90BDC" w:rsidRDefault="00F90BDC">
      <w:r xmlns:w="http://schemas.openxmlformats.org/wordprocessingml/2006/main">
        <w:t xml:space="preserve">Die dissipels het vir Jesus gevra wie die grootste in die koninkryk van die hemele is.</w:t>
      </w:r>
    </w:p>
    <w:p w14:paraId="4ED28C8A" w14:textId="77777777" w:rsidR="00F90BDC" w:rsidRDefault="00F90BDC"/>
    <w:p w14:paraId="7E6660AC" w14:textId="77777777" w:rsidR="00F90BDC" w:rsidRDefault="00F90BDC">
      <w:r xmlns:w="http://schemas.openxmlformats.org/wordprocessingml/2006/main">
        <w:t xml:space="preserve">1. Ons waarde word nie aan rang gemeet nie, maar aan geloof in Jesus.</w:t>
      </w:r>
    </w:p>
    <w:p w14:paraId="38979ED2" w14:textId="77777777" w:rsidR="00F90BDC" w:rsidRDefault="00F90BDC"/>
    <w:p w14:paraId="2BB4AD57" w14:textId="77777777" w:rsidR="00F90BDC" w:rsidRDefault="00F90BDC">
      <w:r xmlns:w="http://schemas.openxmlformats.org/wordprocessingml/2006/main">
        <w:t xml:space="preserve">2. Ons moet daarna streef om die minste in die koninkryk van die hemel te wees.</w:t>
      </w:r>
    </w:p>
    <w:p w14:paraId="4D6AAE48" w14:textId="77777777" w:rsidR="00F90BDC" w:rsidRDefault="00F90BDC"/>
    <w:p w14:paraId="10ACEB88" w14:textId="77777777" w:rsidR="00F90BDC" w:rsidRDefault="00F90BDC">
      <w:r xmlns:w="http://schemas.openxmlformats.org/wordprocessingml/2006/main">
        <w:t xml:space="preserve">1. Matteus 20:26-27 - "Maar dit sal nie so onder julle wees nie; maar elkeen wat groot wil wees onder julle, moet julle dienaar wees; en elkeen wat onder julle die vernaamste wil wees, moet julle dienaar wees."</w:t>
      </w:r>
    </w:p>
    <w:p w14:paraId="54D47F0C" w14:textId="77777777" w:rsidR="00F90BDC" w:rsidRDefault="00F90BDC"/>
    <w:p w14:paraId="771AC380" w14:textId="77777777" w:rsidR="00F90BDC" w:rsidRDefault="00F90BDC">
      <w:r xmlns:w="http://schemas.openxmlformats.org/wordprocessingml/2006/main">
        <w:t xml:space="preserve">2. Matteus 23:11-12 - "Maar die grootste onder julle moet julle dienaar wees. En elkeen wat homself verhoog, sal verneder word; en hy wat homself verneder, sal verhoog word."</w:t>
      </w:r>
    </w:p>
    <w:p w14:paraId="58CB0507" w14:textId="77777777" w:rsidR="00F90BDC" w:rsidRDefault="00F90BDC"/>
    <w:p w14:paraId="7F8CBD5F" w14:textId="77777777" w:rsidR="00F90BDC" w:rsidRDefault="00F90BDC">
      <w:r xmlns:w="http://schemas.openxmlformats.org/wordprocessingml/2006/main">
        <w:t xml:space="preserve">Matteus 18:2 En Jesus het 'n kindjie na hom geroep en hom in die midde van hulle gestel.</w:t>
      </w:r>
    </w:p>
    <w:p w14:paraId="5549F1ED" w14:textId="77777777" w:rsidR="00F90BDC" w:rsidRDefault="00F90BDC"/>
    <w:p w14:paraId="10D2FA3A" w14:textId="77777777" w:rsidR="00F90BDC" w:rsidRDefault="00F90BDC">
      <w:r xmlns:w="http://schemas.openxmlformats.org/wordprocessingml/2006/main">
        <w:t xml:space="preserve">Jesus leer oor nederigheid en kinderlike geloof deur 'n klein kindjie as voorbeeld te gebruik.</w:t>
      </w:r>
    </w:p>
    <w:p w14:paraId="08D6307B" w14:textId="77777777" w:rsidR="00F90BDC" w:rsidRDefault="00F90BDC"/>
    <w:p w14:paraId="1C0E9502" w14:textId="77777777" w:rsidR="00F90BDC" w:rsidRDefault="00F90BDC">
      <w:r xmlns:w="http://schemas.openxmlformats.org/wordprocessingml/2006/main">
        <w:t xml:space="preserve">1: Die krag van nederigheid - Om 'n nederige gesindheid te hê en by kinders te leer, kan ons nader aan God bring.</w:t>
      </w:r>
    </w:p>
    <w:p w14:paraId="76773BA6" w14:textId="77777777" w:rsidR="00F90BDC" w:rsidRDefault="00F90BDC"/>
    <w:p w14:paraId="57384BE9" w14:textId="77777777" w:rsidR="00F90BDC" w:rsidRDefault="00F90BDC">
      <w:r xmlns:w="http://schemas.openxmlformats.org/wordprocessingml/2006/main">
        <w:t xml:space="preserve">2: Die belangrikheid van kinderlike geloof - Ons moet die eenvoudige geloof van 'n kind omhels om 'n verhouding met God te hê.</w:t>
      </w:r>
    </w:p>
    <w:p w14:paraId="25C5062F" w14:textId="77777777" w:rsidR="00F90BDC" w:rsidRDefault="00F90BDC"/>
    <w:p w14:paraId="128AF911" w14:textId="77777777" w:rsidR="00F90BDC" w:rsidRDefault="00F90BDC">
      <w:r xmlns:w="http://schemas.openxmlformats.org/wordprocessingml/2006/main">
        <w:t xml:space="preserve">1: Matteus 18:3 - "En hy het gesê: Voorwaar Ek sê vir julle, as julle nie bekeer en soos kindertjies word nie, sal julle nie in die koninkryk van die hemele ingaan nie."</w:t>
      </w:r>
    </w:p>
    <w:p w14:paraId="7881B94B" w14:textId="77777777" w:rsidR="00F90BDC" w:rsidRDefault="00F90BDC"/>
    <w:p w14:paraId="23AE7453" w14:textId="77777777" w:rsidR="00F90BDC" w:rsidRDefault="00F90BDC">
      <w:r xmlns:w="http://schemas.openxmlformats.org/wordprocessingml/2006/main">
        <w:t xml:space="preserve">2: Jak 4:6-10 - "Maar Hy gee meer genade. Daarom sê Hy: God weerstaan die hoogmoediges, maar aan die nederiges gee Hy genade. Onderwerp julle dan aan God. Weerstaan die duiwel, en hy sal van julle wegvlug. Onttrek Nader tot God, en Hy sal tot julle nader. Reinig julle hande, sondaars, en reinig julle harte, julle dubbelhartige. Word verdruk en treur en ween, laat julle lag in rou verander en julle blydskap in </w:t>
      </w:r>
      <w:r xmlns:w="http://schemas.openxmlformats.org/wordprocessingml/2006/main">
        <w:lastRenderedPageBreak xmlns:w="http://schemas.openxmlformats.org/wordprocessingml/2006/main"/>
      </w:r>
      <w:r xmlns:w="http://schemas.openxmlformats.org/wordprocessingml/2006/main">
        <w:t xml:space="preserve">beswaardheid . Verneder julle voor die oë van die Here, en Hy sal julle verhef."</w:t>
      </w:r>
    </w:p>
    <w:p w14:paraId="76B15437" w14:textId="77777777" w:rsidR="00F90BDC" w:rsidRDefault="00F90BDC"/>
    <w:p w14:paraId="0BF8A770" w14:textId="77777777" w:rsidR="00F90BDC" w:rsidRDefault="00F90BDC">
      <w:r xmlns:w="http://schemas.openxmlformats.org/wordprocessingml/2006/main">
        <w:t xml:space="preserve">Matteus 18:3 en gesê: Voorwaar Ek sê vir julle, as julle nie bekeer en soos kindertjies word nie, sal julle nie in die koninkryk van die hemele ingaan nie.</w:t>
      </w:r>
    </w:p>
    <w:p w14:paraId="5D3C2510" w14:textId="77777777" w:rsidR="00F90BDC" w:rsidRDefault="00F90BDC"/>
    <w:p w14:paraId="6766CB8C" w14:textId="77777777" w:rsidR="00F90BDC" w:rsidRDefault="00F90BDC">
      <w:r xmlns:w="http://schemas.openxmlformats.org/wordprocessingml/2006/main">
        <w:t xml:space="preserve">Hierdie gedeelte handel oor Jesus wat vir sy dissipels sê dat 'n mens tot bekering moet kom en soos 'n kind moet word om in die koninkryk van die hemele in te gaan.</w:t>
      </w:r>
    </w:p>
    <w:p w14:paraId="6D9BB9E9" w14:textId="77777777" w:rsidR="00F90BDC" w:rsidRDefault="00F90BDC"/>
    <w:p w14:paraId="0A3809BF" w14:textId="77777777" w:rsidR="00F90BDC" w:rsidRDefault="00F90BDC">
      <w:r xmlns:w="http://schemas.openxmlformats.org/wordprocessingml/2006/main">
        <w:t xml:space="preserve">1. Die krag van nederigheid: die pad na die hemel deur kinderagtige geloof</w:t>
      </w:r>
    </w:p>
    <w:p w14:paraId="22DA9FA8" w14:textId="77777777" w:rsidR="00F90BDC" w:rsidRDefault="00F90BDC"/>
    <w:p w14:paraId="382BBD82" w14:textId="77777777" w:rsidR="00F90BDC" w:rsidRDefault="00F90BDC">
      <w:r xmlns:w="http://schemas.openxmlformats.org/wordprocessingml/2006/main">
        <w:t xml:space="preserve">2. Die belangrikheid van bekering: Om 'n kind van God te word</w:t>
      </w:r>
    </w:p>
    <w:p w14:paraId="0111F707" w14:textId="77777777" w:rsidR="00F90BDC" w:rsidRDefault="00F90BDC"/>
    <w:p w14:paraId="293E7002" w14:textId="77777777" w:rsidR="00F90BDC" w:rsidRDefault="00F90BDC">
      <w:r xmlns:w="http://schemas.openxmlformats.org/wordprocessingml/2006/main">
        <w:t xml:space="preserve">1. Jakobus 4:10 - "Verneder julle voor die Here, en Hy sal julle verhoog."</w:t>
      </w:r>
    </w:p>
    <w:p w14:paraId="5B5BB380" w14:textId="77777777" w:rsidR="00F90BDC" w:rsidRDefault="00F90BDC"/>
    <w:p w14:paraId="6802125F" w14:textId="77777777" w:rsidR="00F90BDC" w:rsidRDefault="00F90BDC">
      <w:r xmlns:w="http://schemas.openxmlformats.org/wordprocessingml/2006/main">
        <w:t xml:space="preserve">2. Efesiërs 2:8-9 - "Want uit genade is julle gered, deur die geloof. En dit is nie julle eie toedoen nie; dit is die gawe van God, nie uit die werke nie, sodat niemand mag roem nie."</w:t>
      </w:r>
    </w:p>
    <w:p w14:paraId="3287B901" w14:textId="77777777" w:rsidR="00F90BDC" w:rsidRDefault="00F90BDC"/>
    <w:p w14:paraId="1BD123D2" w14:textId="77777777" w:rsidR="00F90BDC" w:rsidRDefault="00F90BDC">
      <w:r xmlns:w="http://schemas.openxmlformats.org/wordprocessingml/2006/main">
        <w:t xml:space="preserve">Matteus 18:4 Elkeen dan wat homself verneder soos hierdie kindjie, hy is die grootste in die koninkryk van die hemele.</w:t>
      </w:r>
    </w:p>
    <w:p w14:paraId="4157FB91" w14:textId="77777777" w:rsidR="00F90BDC" w:rsidRDefault="00F90BDC"/>
    <w:p w14:paraId="675AC011" w14:textId="77777777" w:rsidR="00F90BDC" w:rsidRDefault="00F90BDC">
      <w:r xmlns:w="http://schemas.openxmlformats.org/wordprocessingml/2006/main">
        <w:t xml:space="preserve">Hierdie vers moedig nederigheid aan en leer dat dit die grootste deug is om te besit in die koninkryk van die hemel.</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hy Deug van Nederigheid: 'n Model vir Koninkrykslewe??</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die seën van verootmoediging: 'n studie van Matteus 18:4??</w:t>
      </w:r>
    </w:p>
    <w:p w14:paraId="194FE084" w14:textId="77777777" w:rsidR="00F90BDC" w:rsidRDefault="00F90BDC"/>
    <w:p w14:paraId="2864F009" w14:textId="77777777" w:rsidR="00F90BDC" w:rsidRDefault="00F90BDC">
      <w:r xmlns:w="http://schemas.openxmlformats.org/wordprocessingml/2006/main">
        <w:t xml:space="preserve">1. Filippense 2:3-8 - ? </w:t>
      </w:r>
      <w:r xmlns:w="http://schemas.openxmlformats.org/wordprocessingml/2006/main">
        <w:rPr>
          <w:rFonts w:ascii="맑은 고딕 Semilight" w:hAnsi="맑은 고딕 Semilight"/>
        </w:rPr>
        <w:t xml:space="preserve">쏡 </w:t>
      </w:r>
      <w:r xmlns:w="http://schemas.openxmlformats.org/wordprocessingml/2006/main">
        <w:t xml:space="preserve">o niks uit selfsugtige ambisie of ydele verwaandheid nie. Waardeer eerder in nederigheid ander bo julleself, kyk nie na jou eie belange nie, maar elkeen van julle na die ander se belange. In julle verhoudings met mekaar, het dieselfde ingesteldheid as Christus Jesus: Wie, synde van nature God, nie gelykheid met God as iets beskou het om tot sy eie voordeel gebruik te word nie; eerder, hy het homself niks gemaak deur die aard van 'n dienskneg aan te neem, wat in menslike gelykenis gemaak is. En toe hy in voorkoms as 'n man gevind is, het hy homself verneder deur gehoorsaam te word tot die dood??selfs die dood aan 'n kruis!??</w:t>
      </w:r>
    </w:p>
    <w:p w14:paraId="43595911" w14:textId="77777777" w:rsidR="00F90BDC" w:rsidRDefault="00F90BDC"/>
    <w:p w14:paraId="55BACC2C" w14:textId="77777777" w:rsidR="00F90BDC" w:rsidRDefault="00F90BDC">
      <w:r xmlns:w="http://schemas.openxmlformats.org/wordprocessingml/2006/main">
        <w:t xml:space="preserve">2. Jakobus 4:6 - ? </w:t>
      </w:r>
      <w:r xmlns:w="http://schemas.openxmlformats.org/wordprocessingml/2006/main">
        <w:rPr>
          <w:rFonts w:ascii="맑은 고딕 Semilight" w:hAnsi="맑은 고딕 Semilight"/>
        </w:rPr>
        <w:t xml:space="preserve">쏝 </w:t>
      </w:r>
      <w:r xmlns:w="http://schemas.openxmlformats.org/wordprocessingml/2006/main">
        <w:t xml:space="preserve">uit Hy gee ons meer genade. Daarom sê die Skrif: ? </w:t>
      </w:r>
      <w:r xmlns:w="http://schemas.openxmlformats.org/wordprocessingml/2006/main">
        <w:rPr>
          <w:rFonts w:ascii="맑은 고딕 Semilight" w:hAnsi="맑은 고딕 Semilight"/>
        </w:rPr>
        <w:t xml:space="preserve">쁆 </w:t>
      </w:r>
      <w:r xmlns:w="http://schemas.openxmlformats.org/wordprocessingml/2006/main">
        <w:t xml:space="preserve">od staan die hoogmoediges teë, maar betoon guns aan die nederiges.?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 18:5 En elkeen wat so 'n kindjie in my Naam ontvang, ontvang My.</w:t>
      </w:r>
    </w:p>
    <w:p w14:paraId="2C7DC143" w14:textId="77777777" w:rsidR="00F90BDC" w:rsidRDefault="00F90BDC"/>
    <w:p w14:paraId="6F6C0034" w14:textId="77777777" w:rsidR="00F90BDC" w:rsidRDefault="00F90BDC">
      <w:r xmlns:w="http://schemas.openxmlformats.org/wordprocessingml/2006/main">
        <w:t xml:space="preserve">Jesus leer dat die ontvangs van 'n kind in sy naam is om Hom te ontvang.</w:t>
      </w:r>
    </w:p>
    <w:p w14:paraId="1D50B511" w14:textId="77777777" w:rsidR="00F90BDC" w:rsidRDefault="00F90BDC"/>
    <w:p w14:paraId="3C3F0F7D" w14:textId="77777777" w:rsidR="00F90BDC" w:rsidRDefault="00F90BDC">
      <w:r xmlns:w="http://schemas.openxmlformats.org/wordprocessingml/2006/main">
        <w:t xml:space="preserve">1. "Die samestelling van 'n ware gelowige: ontvangs van kinders"</w:t>
      </w:r>
    </w:p>
    <w:p w14:paraId="5A41FEBB" w14:textId="77777777" w:rsidR="00F90BDC" w:rsidRDefault="00F90BDC"/>
    <w:p w14:paraId="30D64159" w14:textId="77777777" w:rsidR="00F90BDC" w:rsidRDefault="00F90BDC">
      <w:r xmlns:w="http://schemas.openxmlformats.org/wordprocessingml/2006/main">
        <w:t xml:space="preserve">2. "Die aard van die Koninkryk: Ontvangs van Jesus deur 'n kind"</w:t>
      </w:r>
    </w:p>
    <w:p w14:paraId="2695BF03" w14:textId="77777777" w:rsidR="00F90BDC" w:rsidRDefault="00F90BDC"/>
    <w:p w14:paraId="59CD9B19" w14:textId="77777777" w:rsidR="00F90BDC" w:rsidRDefault="00F90BDC">
      <w:r xmlns:w="http://schemas.openxmlformats.org/wordprocessingml/2006/main">
        <w:t xml:space="preserve">1. Jakobus 1:27 - "Godsdiens wat rein en onbesmet is voor God, die Vader, is dit: om weeskinders en weduwees in hulle verdrukking te besoek en jouself onbevlek van die wêreld te bewaar."</w:t>
      </w:r>
    </w:p>
    <w:p w14:paraId="3FC3F316" w14:textId="77777777" w:rsidR="00F90BDC" w:rsidRDefault="00F90BDC"/>
    <w:p w14:paraId="5B516723" w14:textId="77777777" w:rsidR="00F90BDC" w:rsidRDefault="00F90BDC">
      <w:r xmlns:w="http://schemas.openxmlformats.org/wordprocessingml/2006/main">
        <w:t xml:space="preserve">2. Lukas 18:15-17 - "En hulle het selfs kindertjies na Hom gebring dat Hy hulle kon aanraak. En toe die dissipels dit sien, het hulle hulle bestraf. Maar Jesus het hulle na Hom geroep en gesê: Laat die </w:t>
      </w:r>
      <w:r xmlns:w="http://schemas.openxmlformats.org/wordprocessingml/2006/main">
        <w:rPr>
          <w:rFonts w:ascii="맑은 고딕 Semilight" w:hAnsi="맑은 고딕 Semilight"/>
        </w:rPr>
        <w:t xml:space="preserve">kinders </w:t>
      </w:r>
      <w:r xmlns:w="http://schemas.openxmlformats.org/wordprocessingml/2006/main">
        <w:t xml:space="preserve">kom aan my en verhinder hulle nie, want aan sulkes behoort die koninkryk van God.Voorwaar Ek sê vir julle, wie die koninkryk van God nie soos 'n kindjie ontvang nie, sal daar nie ingaan nie.??</w:t>
      </w:r>
    </w:p>
    <w:p w14:paraId="5CEE82E1" w14:textId="77777777" w:rsidR="00F90BDC" w:rsidRDefault="00F90BDC"/>
    <w:p w14:paraId="451FD16C" w14:textId="77777777" w:rsidR="00F90BDC" w:rsidRDefault="00F90BDC">
      <w:r xmlns:w="http://schemas.openxmlformats.org/wordprocessingml/2006/main">
        <w:t xml:space="preserve">Matteus 18:6 Maar wie een van hierdie kleintjies wat in My glo, laat struikel, dit was </w:t>
      </w:r>
      <w:r xmlns:w="http://schemas.openxmlformats.org/wordprocessingml/2006/main">
        <w:lastRenderedPageBreak xmlns:w="http://schemas.openxmlformats.org/wordprocessingml/2006/main"/>
      </w:r>
      <w:r xmlns:w="http://schemas.openxmlformats.org/wordprocessingml/2006/main">
        <w:t xml:space="preserve">vir hom beter dat 'n meulsteen om sy nek gehang word en hy in die diepte van die see verdrink het.</w:t>
      </w:r>
    </w:p>
    <w:p w14:paraId="70B1F459" w14:textId="77777777" w:rsidR="00F90BDC" w:rsidRDefault="00F90BDC"/>
    <w:p w14:paraId="75F7EB8C" w14:textId="77777777" w:rsidR="00F90BDC" w:rsidRDefault="00F90BDC">
      <w:r xmlns:w="http://schemas.openxmlformats.org/wordprocessingml/2006/main">
        <w:t xml:space="preserve">Jesus waarsku dat diegene wat een van sy volgelinge skade berokken, swaar gestraf moet word.</w:t>
      </w:r>
    </w:p>
    <w:p w14:paraId="43144562" w14:textId="77777777" w:rsidR="00F90BDC" w:rsidRDefault="00F90BDC"/>
    <w:p w14:paraId="7BB68D40" w14:textId="77777777" w:rsidR="00F90BDC" w:rsidRDefault="00F90BDC">
      <w:r xmlns:w="http://schemas.openxmlformats.org/wordprocessingml/2006/main">
        <w:t xml:space="preserve">1. Die gevolge daarvan om God se kinders te beledig</w:t>
      </w:r>
    </w:p>
    <w:p w14:paraId="2555C97C" w14:textId="77777777" w:rsidR="00F90BDC" w:rsidRDefault="00F90BDC"/>
    <w:p w14:paraId="671F6FFD" w14:textId="77777777" w:rsidR="00F90BDC" w:rsidRDefault="00F90BDC">
      <w:r xmlns:w="http://schemas.openxmlformats.org/wordprocessingml/2006/main">
        <w:t xml:space="preserve">2. Die Krag van Jesus se Woorde</w:t>
      </w:r>
    </w:p>
    <w:p w14:paraId="3C1823DD" w14:textId="77777777" w:rsidR="00F90BDC" w:rsidRDefault="00F90BDC"/>
    <w:p w14:paraId="05249ECB" w14:textId="77777777" w:rsidR="00F90BDC" w:rsidRDefault="00F90BDC">
      <w:r xmlns:w="http://schemas.openxmlformats.org/wordprocessingml/2006/main">
        <w:t xml:space="preserve">1. Psalm 34:18 ? </w:t>
      </w:r>
      <w:r xmlns:w="http://schemas.openxmlformats.org/wordprocessingml/2006/main">
        <w:rPr>
          <w:rFonts w:ascii="맑은 고딕 Semilight" w:hAnsi="맑은 고딕 Semilight"/>
        </w:rPr>
        <w:t xml:space="preserve">쏷 </w:t>
      </w:r>
      <w:r xmlns:w="http://schemas.openxmlformats.org/wordprocessingml/2006/main">
        <w:t xml:space="preserve">die Here is naby die gebrokenes van hart en red dié wat van gees verbrysel is.??</w:t>
      </w:r>
    </w:p>
    <w:p w14:paraId="68EC8C7D" w14:textId="77777777" w:rsidR="00F90BDC" w:rsidRDefault="00F90BDC"/>
    <w:p w14:paraId="55D680D5" w14:textId="77777777" w:rsidR="00F90BDC" w:rsidRDefault="00F90BDC">
      <w:r xmlns:w="http://schemas.openxmlformats.org/wordprocessingml/2006/main">
        <w:t xml:space="preserve">2. Spreuke 14:31 ? </w:t>
      </w:r>
      <w:r xmlns:w="http://schemas.openxmlformats.org/wordprocessingml/2006/main">
        <w:rPr>
          <w:rFonts w:ascii="맑은 고딕 Semilight" w:hAnsi="맑은 고딕 Semilight"/>
        </w:rPr>
        <w:t xml:space="preserve">쏻 </w:t>
      </w:r>
      <w:r xmlns:w="http://schemas.openxmlformats.org/wordprocessingml/2006/main">
        <w:t xml:space="preserve">wat die armes onderdruk, toon minagting vir hul Maker, maar wie goedhartig is teenoor die behoeftige, eer God.??</w:t>
      </w:r>
    </w:p>
    <w:p w14:paraId="21195B06" w14:textId="77777777" w:rsidR="00F90BDC" w:rsidRDefault="00F90BDC"/>
    <w:p w14:paraId="64C5C161" w14:textId="77777777" w:rsidR="00F90BDC" w:rsidRDefault="00F90BDC">
      <w:r xmlns:w="http://schemas.openxmlformats.org/wordprocessingml/2006/main">
        <w:t xml:space="preserve">Matteus 18:7 Wee die wêreld vanweë die misdade! want dit moet seker wees dat oortredings kom; maar wee daardie man deur wie die oortreding kom!</w:t>
      </w:r>
    </w:p>
    <w:p w14:paraId="11989C07" w14:textId="77777777" w:rsidR="00F90BDC" w:rsidRDefault="00F90BDC"/>
    <w:p w14:paraId="26A680B3" w14:textId="77777777" w:rsidR="00F90BDC" w:rsidRDefault="00F90BDC">
      <w:r xmlns:w="http://schemas.openxmlformats.org/wordprocessingml/2006/main">
        <w:t xml:space="preserve">Oortredings is onvermydelik maar wee diegene wat dit veroorsaak.</w:t>
      </w:r>
    </w:p>
    <w:p w14:paraId="5CA429CB" w14:textId="77777777" w:rsidR="00F90BDC" w:rsidRDefault="00F90BDC"/>
    <w:p w14:paraId="20E437A0" w14:textId="77777777" w:rsidR="00F90BDC" w:rsidRDefault="00F90BDC">
      <w:r xmlns:w="http://schemas.openxmlformats.org/wordprocessingml/2006/main">
        <w:t xml:space="preserve">1. "Die gevaar van oortredings"</w:t>
      </w:r>
    </w:p>
    <w:p w14:paraId="6E36B7A9" w14:textId="77777777" w:rsidR="00F90BDC" w:rsidRDefault="00F90BDC"/>
    <w:p w14:paraId="4430B39F" w14:textId="77777777" w:rsidR="00F90BDC" w:rsidRDefault="00F90BDC">
      <w:r xmlns:w="http://schemas.openxmlformats.org/wordprocessingml/2006/main">
        <w:t xml:space="preserve">2. "Die verantwoordelikheid om ander te beledig"</w:t>
      </w:r>
    </w:p>
    <w:p w14:paraId="1B67C3E3" w14:textId="77777777" w:rsidR="00F90BDC" w:rsidRDefault="00F90BDC"/>
    <w:p w14:paraId="76D2AF3B" w14:textId="77777777" w:rsidR="00F90BDC" w:rsidRDefault="00F90BDC">
      <w:r xmlns:w="http://schemas.openxmlformats.org/wordprocessingml/2006/main">
        <w:t xml:space="preserve">1. Lukas 17:1-2 – Jesus beveel ons om op te pas en op onsself te let, sodat ons nie 'n struikelblok vir ander word nie.</w:t>
      </w:r>
    </w:p>
    <w:p w14:paraId="0B996D7D" w14:textId="77777777" w:rsidR="00F90BDC" w:rsidRDefault="00F90BDC"/>
    <w:p w14:paraId="1809FC0D" w14:textId="77777777" w:rsidR="00F90BDC" w:rsidRDefault="00F90BDC">
      <w:r xmlns:w="http://schemas.openxmlformats.org/wordprocessingml/2006/main">
        <w:t xml:space="preserve">2. Jakobus 3:2 - Ons moet versigtig wees in ons woorde en dade sodat ons nie aanstoot maak nie.</w:t>
      </w:r>
    </w:p>
    <w:p w14:paraId="52173592" w14:textId="77777777" w:rsidR="00F90BDC" w:rsidRDefault="00F90BDC"/>
    <w:p w14:paraId="5F6EFA61" w14:textId="77777777" w:rsidR="00F90BDC" w:rsidRDefault="00F90BDC">
      <w:r xmlns:w="http://schemas.openxmlformats.org/wordprocessingml/2006/main">
        <w:t xml:space="preserve">Matteus 18:8 Daarom, as jou hand of jou voet jou laat struikel, kap hulle af en gooi hulle van jou af weg; vuur.</w:t>
      </w:r>
    </w:p>
    <w:p w14:paraId="3F883AFF" w14:textId="77777777" w:rsidR="00F90BDC" w:rsidRDefault="00F90BDC"/>
    <w:p w14:paraId="684C27B8" w14:textId="77777777" w:rsidR="00F90BDC" w:rsidRDefault="00F90BDC">
      <w:r xmlns:w="http://schemas.openxmlformats.org/wordprocessingml/2006/main">
        <w:t xml:space="preserve">Jesus gee ons opdrag om enigiets te verwyder wat ons laat sondig, al beteken dit dat ons fisiese geriewe moet opoffer, aangesien dit beter is om tydelike verlies te ly as ewige straf.</w:t>
      </w:r>
    </w:p>
    <w:p w14:paraId="4C9CAAF0" w14:textId="77777777" w:rsidR="00F90BDC" w:rsidRDefault="00F90BDC"/>
    <w:p w14:paraId="3156A503" w14:textId="77777777" w:rsidR="00F90BDC" w:rsidRDefault="00F90BDC">
      <w:r xmlns:w="http://schemas.openxmlformats.org/wordprocessingml/2006/main">
        <w:t xml:space="preserve">1. "Die koste om sonde te pleeg"</w:t>
      </w:r>
    </w:p>
    <w:p w14:paraId="6405262D" w14:textId="77777777" w:rsidR="00F90BDC" w:rsidRDefault="00F90BDC"/>
    <w:p w14:paraId="34966E21" w14:textId="77777777" w:rsidR="00F90BDC" w:rsidRDefault="00F90BDC">
      <w:r xmlns:w="http://schemas.openxmlformats.org/wordprocessingml/2006/main">
        <w:t xml:space="preserve">2. "Die voordeel daarvan om versoekings te verwyder"</w:t>
      </w:r>
    </w:p>
    <w:p w14:paraId="0A0BC368" w14:textId="77777777" w:rsidR="00F90BDC" w:rsidRDefault="00F90BDC"/>
    <w:p w14:paraId="005410FA" w14:textId="77777777" w:rsidR="00F90BDC" w:rsidRDefault="00F90BDC">
      <w:r xmlns:w="http://schemas.openxmlformats.org/wordprocessingml/2006/main">
        <w:t xml:space="preserve">1. Jakobus 1:14-15 - "Maar elkeen word versoek as hy deur sy eie bose begeertes meegesleur en verlok word. Nadat die begeerte dan swanger geword het, baar dit sonde; en sonde as dit volwasse is, baar aan die dood."</w:t>
      </w:r>
    </w:p>
    <w:p w14:paraId="341BF008" w14:textId="77777777" w:rsidR="00F90BDC" w:rsidRDefault="00F90BDC"/>
    <w:p w14:paraId="2ED43900" w14:textId="77777777" w:rsidR="00F90BDC" w:rsidRDefault="00F90BDC">
      <w:r xmlns:w="http://schemas.openxmlformats.org/wordprocessingml/2006/main">
        <w:t xml:space="preserve">2. Romeine 6:23 - "Want die loon van die sonde is die dood, maar die genadegawe van God is die ewige lewe in Christus Jesus, onse Here."</w:t>
      </w:r>
    </w:p>
    <w:p w14:paraId="1E9B91EA" w14:textId="77777777" w:rsidR="00F90BDC" w:rsidRDefault="00F90BDC"/>
    <w:p w14:paraId="51397A79" w14:textId="77777777" w:rsidR="00F90BDC" w:rsidRDefault="00F90BDC">
      <w:r xmlns:w="http://schemas.openxmlformats.org/wordprocessingml/2006/main">
        <w:t xml:space="preserve">Mat 18:9 En as jou oog jou aanstoot gee, ruk dit uit en gooi dit van jou af weg;</w:t>
      </w:r>
    </w:p>
    <w:p w14:paraId="251C6434" w14:textId="77777777" w:rsidR="00F90BDC" w:rsidRDefault="00F90BDC"/>
    <w:p w14:paraId="4D3CD61D" w14:textId="77777777" w:rsidR="00F90BDC" w:rsidRDefault="00F90BDC">
      <w:r xmlns:w="http://schemas.openxmlformats.org/wordprocessingml/2006/main">
        <w:t xml:space="preserve">Jesus moedig ons aan om uiterste maatreëls te tref om weg te bly van sonde, al beteken dit blindheid, want die gevolge van sonde is veel erger as fisiese gestremdheid.</w:t>
      </w:r>
    </w:p>
    <w:p w14:paraId="31EEEB5B" w14:textId="77777777" w:rsidR="00F90BDC" w:rsidRDefault="00F90BDC"/>
    <w:p w14:paraId="35C7CD36" w14:textId="77777777" w:rsidR="00F90BDC" w:rsidRDefault="00F90BDC">
      <w:r xmlns:w="http://schemas.openxmlformats.org/wordprocessingml/2006/main">
        <w:t xml:space="preserve">1: Hoe groter die offer, hoe groter die beloning</w:t>
      </w:r>
    </w:p>
    <w:p w14:paraId="4D187193" w14:textId="77777777" w:rsidR="00F90BDC" w:rsidRDefault="00F90BDC"/>
    <w:p w14:paraId="3DC9EFE4" w14:textId="77777777" w:rsidR="00F90BDC" w:rsidRDefault="00F90BDC">
      <w:r xmlns:w="http://schemas.openxmlformats.org/wordprocessingml/2006/main">
        <w:t xml:space="preserve">2: Die gevolge van sonde is ernstig</w:t>
      </w:r>
    </w:p>
    <w:p w14:paraId="0704CF5B" w14:textId="77777777" w:rsidR="00F90BDC" w:rsidRDefault="00F90BDC"/>
    <w:p w14:paraId="5E937B26" w14:textId="77777777" w:rsidR="00F90BDC" w:rsidRDefault="00F90BDC">
      <w:r xmlns:w="http://schemas.openxmlformats.org/wordprocessingml/2006/main">
        <w:t xml:space="preserve">1:1 Korinthiërs 6:18, "Vlug vir onsedelikheid. Elke ander sonde wat 'n mens pleeg, is buite die liggaam, maar die onsedelike persoon sondig teen sy eie liggaam."</w:t>
      </w:r>
    </w:p>
    <w:p w14:paraId="5AE83745" w14:textId="77777777" w:rsidR="00F90BDC" w:rsidRDefault="00F90BDC"/>
    <w:p w14:paraId="199D4370" w14:textId="77777777" w:rsidR="00F90BDC" w:rsidRDefault="00F90BDC">
      <w:r xmlns:w="http://schemas.openxmlformats.org/wordprocessingml/2006/main">
        <w:t xml:space="preserve">2: Romeine 12:1-2, "Ek vermaan julle dan, broeders, by die ontferminge van God, dat julle jul liggame stel as 'n lewende, heilige en aan God welgevallige offer, dit is julle geestelike aanbidding. Moenie aan hierdie wêreld, maar word verander deur die vernuwing van julle gemoed, sodat julle deur beproewing kan onderskei wat die wil van God is, wat goed en welgevallig en volmaak is."</w:t>
      </w:r>
    </w:p>
    <w:p w14:paraId="4130CC58" w14:textId="77777777" w:rsidR="00F90BDC" w:rsidRDefault="00F90BDC"/>
    <w:p w14:paraId="081C2FB4" w14:textId="77777777" w:rsidR="00F90BDC" w:rsidRDefault="00F90BDC">
      <w:r xmlns:w="http://schemas.openxmlformats.org/wordprocessingml/2006/main">
        <w:t xml:space="preserve">Mat 18:10 Pas op dat julle nie een van hierdie kleintjies verag nie; want Ek sê vir julle dat hulle engele in die hemel altyd die aangesig van my Vader wat in die hemele is, aanskou.</w:t>
      </w:r>
    </w:p>
    <w:p w14:paraId="3C5EB6CD" w14:textId="77777777" w:rsidR="00F90BDC" w:rsidRDefault="00F90BDC"/>
    <w:p w14:paraId="1897A8F9" w14:textId="77777777" w:rsidR="00F90BDC" w:rsidRDefault="00F90BDC">
      <w:r xmlns:w="http://schemas.openxmlformats.org/wordprocessingml/2006/main">
        <w:t xml:space="preserve">God waarsku ons om versigtig te wees om nie die kwesbare lede van die samelewing sleg te behandel nie, aangesien hulle voortdurend deur engele in die hemel dopgehou word.</w:t>
      </w:r>
    </w:p>
    <w:p w14:paraId="0D3A0B69" w14:textId="77777777" w:rsidR="00F90BDC" w:rsidRDefault="00F90BDC"/>
    <w:p w14:paraId="06D48268" w14:textId="77777777" w:rsidR="00F90BDC" w:rsidRDefault="00F90BDC">
      <w:r xmlns:w="http://schemas.openxmlformats.org/wordprocessingml/2006/main">
        <w:t xml:space="preserve">1. Die krag van medelye: Hoe om die kwesbares met waardigheid te behandel.</w:t>
      </w:r>
    </w:p>
    <w:p w14:paraId="219B794B" w14:textId="77777777" w:rsidR="00F90BDC" w:rsidRDefault="00F90BDC"/>
    <w:p w14:paraId="6488FDD9" w14:textId="77777777" w:rsidR="00F90BDC" w:rsidRDefault="00F90BDC">
      <w:r xmlns:w="http://schemas.openxmlformats.org/wordprocessingml/2006/main">
        <w:t xml:space="preserve">2. Lewe met liefde: Verstaan die waarde van die kleintjies.</w:t>
      </w:r>
    </w:p>
    <w:p w14:paraId="767F523C" w14:textId="77777777" w:rsidR="00F90BDC" w:rsidRDefault="00F90BDC"/>
    <w:p w14:paraId="0D82B0ED" w14:textId="77777777" w:rsidR="00F90BDC" w:rsidRDefault="00F90BDC">
      <w:r xmlns:w="http://schemas.openxmlformats.org/wordprocessingml/2006/main">
        <w:t xml:space="preserve">1. Jakobus 1:27 - "Godsdiens wat God ons Vader as rein en onberispelik aanvaar, is dit: om in hulle nood na weeskinders en weduwees om te sien en te bewaar dat jy nie deur die wêreld besoedel word nie."</w:t>
      </w:r>
    </w:p>
    <w:p w14:paraId="69CA2194" w14:textId="77777777" w:rsidR="00F90BDC" w:rsidRDefault="00F90BDC"/>
    <w:p w14:paraId="0A770E6D" w14:textId="77777777" w:rsidR="00F90BDC" w:rsidRDefault="00F90BDC">
      <w:r xmlns:w="http://schemas.openxmlformats.org/wordprocessingml/2006/main">
        <w:t xml:space="preserve">2. Matteus 25:40 - "Die Koning sal antwoord: Voorwaar Ek sê vir julle, wat julle ook al vir een van die geringstes van hierdie broers en susters van my gedoen het, het julle aan My gedoen.?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Matteus 18:11 Want die Seun van die mens het gekom om te red wat verlore was.</w:t>
      </w:r>
    </w:p>
    <w:p w14:paraId="45E77531" w14:textId="77777777" w:rsidR="00F90BDC" w:rsidRDefault="00F90BDC"/>
    <w:p w14:paraId="5B87A394" w14:textId="77777777" w:rsidR="00F90BDC" w:rsidRDefault="00F90BDC">
      <w:r xmlns:w="http://schemas.openxmlformats.org/wordprocessingml/2006/main">
        <w:t xml:space="preserve">Jesus het gekom om die verlorenes te red.</w:t>
      </w:r>
    </w:p>
    <w:p w14:paraId="7D9B493E" w14:textId="77777777" w:rsidR="00F90BDC" w:rsidRDefault="00F90BDC"/>
    <w:p w14:paraId="4955BF9E" w14:textId="77777777" w:rsidR="00F90BDC" w:rsidRDefault="00F90BDC">
      <w:r xmlns:w="http://schemas.openxmlformats.org/wordprocessingml/2006/main">
        <w:t xml:space="preserve">1. Die krag van verlossing - Hoe Jesus die verlorenes red</w:t>
      </w:r>
    </w:p>
    <w:p w14:paraId="79A4E00B" w14:textId="77777777" w:rsidR="00F90BDC" w:rsidRDefault="00F90BDC"/>
    <w:p w14:paraId="4534096C" w14:textId="77777777" w:rsidR="00F90BDC" w:rsidRDefault="00F90BDC">
      <w:r xmlns:w="http://schemas.openxmlformats.org/wordprocessingml/2006/main">
        <w:t xml:space="preserve">2. 'n Oproep tot aksie - Neem die missie aan om die verlorenes te bereik</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of die Seun van die mens het gekom om verlorenes te soek en te red.??</w:t>
      </w:r>
    </w:p>
    <w:p w14:paraId="3F707F3F" w14:textId="77777777" w:rsidR="00F90BDC" w:rsidRDefault="00F90BDC"/>
    <w:p w14:paraId="59CE7059" w14:textId="77777777" w:rsidR="00F90BDC" w:rsidRDefault="00F90BDC">
      <w:r xmlns:w="http://schemas.openxmlformats.org/wordprocessingml/2006/main">
        <w:t xml:space="preserve">2. Romeine 5:8 - ? </w:t>
      </w:r>
      <w:r xmlns:w="http://schemas.openxmlformats.org/wordprocessingml/2006/main">
        <w:rPr>
          <w:rFonts w:ascii="맑은 고딕 Semilight" w:hAnsi="맑은 고딕 Semilight"/>
        </w:rPr>
        <w:t xml:space="preserve">쏝 </w:t>
      </w:r>
      <w:r xmlns:w="http://schemas.openxmlformats.org/wordprocessingml/2006/main">
        <w:t xml:space="preserve">ut God demonstreer sy eie liefde vir ons hierin: Toe ons nog sondaars was, het Christus vir ons gesterf.??</w:t>
      </w:r>
    </w:p>
    <w:p w14:paraId="5FB8E5B7" w14:textId="77777777" w:rsidR="00F90BDC" w:rsidRDefault="00F90BDC"/>
    <w:p w14:paraId="53518016" w14:textId="77777777" w:rsidR="00F90BDC" w:rsidRDefault="00F90BDC">
      <w:r xmlns:w="http://schemas.openxmlformats.org/wordprocessingml/2006/main">
        <w:t xml:space="preserve">Matteus 18:12 Hoe dink julle? As iemand honderd skape het, en een van hulle het gedwaal, laat hy dan nie die nege en negentig agter en gaan na die berge en soek wat gedwaal het nie?</w:t>
      </w:r>
    </w:p>
    <w:p w14:paraId="78ABA754" w14:textId="77777777" w:rsidR="00F90BDC" w:rsidRDefault="00F90BDC"/>
    <w:p w14:paraId="6C3F2B76" w14:textId="77777777" w:rsidR="00F90BDC" w:rsidRDefault="00F90BDC">
      <w:r xmlns:w="http://schemas.openxmlformats.org/wordprocessingml/2006/main">
        <w:t xml:space="preserve">Jesus vertel 'n gelykenis van 'n herder wat sy nege-en-negentig skape los op soek na die een wat verlore is.</w:t>
      </w:r>
    </w:p>
    <w:p w14:paraId="4E734813" w14:textId="77777777" w:rsidR="00F90BDC" w:rsidRDefault="00F90BDC"/>
    <w:p w14:paraId="37A0E4A2" w14:textId="77777777" w:rsidR="00F90BDC" w:rsidRDefault="00F90BDC">
      <w:r xmlns:w="http://schemas.openxmlformats.org/wordprocessingml/2006/main">
        <w:t xml:space="preserve">1. God se liefde vir die verlorenes – besin oor die gelykenis van die verlore skaap</w:t>
      </w:r>
    </w:p>
    <w:p w14:paraId="326FEBA0" w14:textId="77777777" w:rsidR="00F90BDC" w:rsidRDefault="00F90BDC"/>
    <w:p w14:paraId="0AAF2BA0" w14:textId="77777777" w:rsidR="00F90BDC" w:rsidRDefault="00F90BDC">
      <w:r xmlns:w="http://schemas.openxmlformats.org/wordprocessingml/2006/main">
        <w:t xml:space="preserve">2. Die vreugde om die verlorenes te vind – Vier die herder se getrouheid</w:t>
      </w:r>
    </w:p>
    <w:p w14:paraId="7D294C13" w14:textId="77777777" w:rsidR="00F90BDC" w:rsidRDefault="00F90BDC"/>
    <w:p w14:paraId="34586286" w14:textId="77777777" w:rsidR="00F90BDC" w:rsidRDefault="00F90BDC">
      <w:r xmlns:w="http://schemas.openxmlformats.org/wordprocessingml/2006/main">
        <w:t xml:space="preserve">1. Lukas 15:3-7 - Gelykenis van die verlore skape</w:t>
      </w:r>
    </w:p>
    <w:p w14:paraId="3DC87EA1" w14:textId="77777777" w:rsidR="00F90BDC" w:rsidRDefault="00F90BDC"/>
    <w:p w14:paraId="4FAEB90F" w14:textId="77777777" w:rsidR="00F90BDC" w:rsidRDefault="00F90BDC">
      <w:r xmlns:w="http://schemas.openxmlformats.org/wordprocessingml/2006/main">
        <w:t xml:space="preserve">2. Esegiël 34:11-16 – God se sorg vir sy skape</w:t>
      </w:r>
    </w:p>
    <w:p w14:paraId="7CFE54BB" w14:textId="77777777" w:rsidR="00F90BDC" w:rsidRDefault="00F90BDC"/>
    <w:p w14:paraId="4405736F" w14:textId="77777777" w:rsidR="00F90BDC" w:rsidRDefault="00F90BDC">
      <w:r xmlns:w="http://schemas.openxmlformats.org/wordprocessingml/2006/main">
        <w:t xml:space="preserve">Mat 18:13 En as hy dit vind, voorwaar Ek sê vir julle, hy verbly hom meer oor daardie skape as oor die nege en negentig wat nie afgedwaal het nie.</w:t>
      </w:r>
    </w:p>
    <w:p w14:paraId="202A3993" w14:textId="77777777" w:rsidR="00F90BDC" w:rsidRDefault="00F90BDC"/>
    <w:p w14:paraId="0EEF847D" w14:textId="77777777" w:rsidR="00F90BDC" w:rsidRDefault="00F90BDC">
      <w:r xmlns:w="http://schemas.openxmlformats.org/wordprocessingml/2006/main">
        <w:t xml:space="preserve">Jesus leer dat wanneer een verlore skaap gevind word, daar meer blydskap is as van die nege en negentig wat nie afgedwaal het nie.</w:t>
      </w:r>
    </w:p>
    <w:p w14:paraId="15BA58D9" w14:textId="77777777" w:rsidR="00F90BDC" w:rsidRDefault="00F90BDC"/>
    <w:p w14:paraId="28EF4178" w14:textId="77777777" w:rsidR="00F90BDC" w:rsidRDefault="00F90BDC">
      <w:r xmlns:w="http://schemas.openxmlformats.org/wordprocessingml/2006/main">
        <w:t xml:space="preserve">1. Die vreugde om verlore skape te vind</w:t>
      </w:r>
    </w:p>
    <w:p w14:paraId="7DAF5AC1" w14:textId="77777777" w:rsidR="00F90BDC" w:rsidRDefault="00F90BDC"/>
    <w:p w14:paraId="4B3986DD" w14:textId="77777777" w:rsidR="00F90BDC" w:rsidRDefault="00F90BDC">
      <w:r xmlns:w="http://schemas.openxmlformats.org/wordprocessingml/2006/main">
        <w:t xml:space="preserve">2. Die krag van een: impak van een persoon se optrede</w:t>
      </w:r>
    </w:p>
    <w:p w14:paraId="78F7A3B9" w14:textId="77777777" w:rsidR="00F90BDC" w:rsidRDefault="00F90BDC"/>
    <w:p w14:paraId="4F50EF6F" w14:textId="77777777" w:rsidR="00F90BDC" w:rsidRDefault="00F90BDC">
      <w:r xmlns:w="http://schemas.openxmlformats.org/wordprocessingml/2006/main">
        <w:t xml:space="preserve">1. Lukas 15:3-7, Gelykenis van die verlore skape</w:t>
      </w:r>
    </w:p>
    <w:p w14:paraId="6EFE5FA5" w14:textId="77777777" w:rsidR="00F90BDC" w:rsidRDefault="00F90BDC"/>
    <w:p w14:paraId="2FA8337B" w14:textId="77777777" w:rsidR="00F90BDC" w:rsidRDefault="00F90BDC">
      <w:r xmlns:w="http://schemas.openxmlformats.org/wordprocessingml/2006/main">
        <w:t xml:space="preserve">2. Lukas 15:11-32, Gelykenis van die verlore Seun</w:t>
      </w:r>
    </w:p>
    <w:p w14:paraId="62CBB6F2" w14:textId="77777777" w:rsidR="00F90BDC" w:rsidRDefault="00F90BDC"/>
    <w:p w14:paraId="3C3643C5" w14:textId="77777777" w:rsidR="00F90BDC" w:rsidRDefault="00F90BDC">
      <w:r xmlns:w="http://schemas.openxmlformats.org/wordprocessingml/2006/main">
        <w:t xml:space="preserve">Mat 18:14 So is dit ook nie die wil van julle Vader wat in die hemele is dat een van hierdie kleintjies verlore moet gaan nie.</w:t>
      </w:r>
    </w:p>
    <w:p w14:paraId="08D2BEF3" w14:textId="77777777" w:rsidR="00F90BDC" w:rsidRDefault="00F90BDC"/>
    <w:p w14:paraId="17F436B6" w14:textId="77777777" w:rsidR="00F90BDC" w:rsidRDefault="00F90BDC">
      <w:r xmlns:w="http://schemas.openxmlformats.org/wordprocessingml/2006/main">
        <w:t xml:space="preserve">God se wil is dat geen kind moet vergaan nie.</w:t>
      </w:r>
    </w:p>
    <w:p w14:paraId="0EE3B412" w14:textId="77777777" w:rsidR="00F90BDC" w:rsidRDefault="00F90BDC"/>
    <w:p w14:paraId="507FC2BF" w14:textId="77777777" w:rsidR="00F90BDC" w:rsidRDefault="00F90BDC">
      <w:r xmlns:w="http://schemas.openxmlformats.org/wordprocessingml/2006/main">
        <w:t xml:space="preserve">1: Ons moet almal daarna streef om die jong en onskuldige te beskerm, sodat God se wil op aarde kan geskied.</w:t>
      </w:r>
    </w:p>
    <w:p w14:paraId="505EF9AB" w14:textId="77777777" w:rsidR="00F90BDC" w:rsidRDefault="00F90BDC"/>
    <w:p w14:paraId="669CFE9E" w14:textId="77777777" w:rsidR="00F90BDC" w:rsidRDefault="00F90BDC">
      <w:r xmlns:w="http://schemas.openxmlformats.org/wordprocessingml/2006/main">
        <w:t xml:space="preserve">2: Ons moet almal daarna streef om mekaar lief te hê en vriendelik te wees, soos God ons almal liefhet.</w:t>
      </w:r>
    </w:p>
    <w:p w14:paraId="2FE0EA03" w14:textId="77777777" w:rsidR="00F90BDC" w:rsidRDefault="00F90BDC"/>
    <w:p w14:paraId="627E3D2B" w14:textId="77777777" w:rsidR="00F90BDC" w:rsidRDefault="00F90BDC">
      <w:r xmlns:w="http://schemas.openxmlformats.org/wordprocessingml/2006/main">
        <w:t xml:space="preserve">1:1 Joh 4:7-8 Geliefdes, laat ons mekaar liefhê, want die liefde is uit God; en elkeen wat liefhet, is uit God gebore en ken God. Hy wat nie liefhet nie, ken God nie; want God is liefde.</w:t>
      </w:r>
    </w:p>
    <w:p w14:paraId="1FFD90C9" w14:textId="77777777" w:rsidR="00F90BDC" w:rsidRDefault="00F90BDC"/>
    <w:p w14:paraId="5DA833A7" w14:textId="77777777" w:rsidR="00F90BDC" w:rsidRDefault="00F90BDC">
      <w:r xmlns:w="http://schemas.openxmlformats.org/wordprocessingml/2006/main">
        <w:t xml:space="preserve">2: Matteus 7:12 Alles wat julle dan wil hê dat die mense aan julle moet doen, moet julle ook aan hulle doen, want dit is die wet en die profete.</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18:15 En as jou broer teen jou oortree, gaan vertel hom sy skuld tussen jou en hom alleen; as hy na jou luister, het jy jou broer gewen.</w:t>
      </w:r>
    </w:p>
    <w:p w14:paraId="5B59DE83" w14:textId="77777777" w:rsidR="00F90BDC" w:rsidRDefault="00F90BDC"/>
    <w:p w14:paraId="21BA38E2" w14:textId="77777777" w:rsidR="00F90BDC" w:rsidRDefault="00F90BDC">
      <w:r xmlns:w="http://schemas.openxmlformats.org/wordprocessingml/2006/main">
        <w:t xml:space="preserve">Hierdie gedeelte moedig ons aan om privaat na ons broer, wat ons kwaad aangedoen het, te gaan en die probleem te probeer oplos.</w:t>
      </w:r>
    </w:p>
    <w:p w14:paraId="00250228" w14:textId="77777777" w:rsidR="00F90BDC" w:rsidRDefault="00F90BDC"/>
    <w:p w14:paraId="26D07A05" w14:textId="77777777" w:rsidR="00F90BDC" w:rsidRDefault="00F90BDC">
      <w:r xmlns:w="http://schemas.openxmlformats.org/wordprocessingml/2006/main">
        <w:t xml:space="preserve">1. Die krag van versoening: Hoe om verhoudings met ander te herstel</w:t>
      </w:r>
    </w:p>
    <w:p w14:paraId="26E5E238" w14:textId="77777777" w:rsidR="00F90BDC" w:rsidRDefault="00F90BDC"/>
    <w:p w14:paraId="5C243C62" w14:textId="77777777" w:rsidR="00F90BDC" w:rsidRDefault="00F90BDC">
      <w:r xmlns:w="http://schemas.openxmlformats.org/wordprocessingml/2006/main">
        <w:t xml:space="preserve">2. Vergifnis: Om ons vyande lief te hê</w:t>
      </w:r>
    </w:p>
    <w:p w14:paraId="752D64B9" w14:textId="77777777" w:rsidR="00F90BDC" w:rsidRDefault="00F90BDC"/>
    <w:p w14:paraId="697E0757" w14:textId="77777777" w:rsidR="00F90BDC" w:rsidRDefault="00F90BDC">
      <w:r xmlns:w="http://schemas.openxmlformats.org/wordprocessingml/2006/main">
        <w:t xml:space="preserve">1. Efesiërs 4:32 - "Wees vriendelik en medelydend teenoor mekaar, en vergewe mekaar, soos God julle ook in Christus vergewe het."</w:t>
      </w:r>
    </w:p>
    <w:p w14:paraId="22EC7172" w14:textId="77777777" w:rsidR="00F90BDC" w:rsidRDefault="00F90BDC"/>
    <w:p w14:paraId="63C8D7E9" w14:textId="77777777" w:rsidR="00F90BDC" w:rsidRDefault="00F90BDC">
      <w:r xmlns:w="http://schemas.openxmlformats.org/wordprocessingml/2006/main">
        <w:t xml:space="preserve">2. Lukas 6:37 - "Moenie oordeel nie, en jy sal nie geoordeel word nie. Moenie veroordeel nie, en jy sal nie veroordeel word nie. Vergewe, en jy sal vergewe word."</w:t>
      </w:r>
    </w:p>
    <w:p w14:paraId="2B0FFA03" w14:textId="77777777" w:rsidR="00F90BDC" w:rsidRDefault="00F90BDC"/>
    <w:p w14:paraId="1EF6FBF1" w14:textId="77777777" w:rsidR="00F90BDC" w:rsidRDefault="00F90BDC">
      <w:r xmlns:w="http://schemas.openxmlformats.org/wordprocessingml/2006/main">
        <w:t xml:space="preserve">Mat 18:16 Maar as hy na jou nie luister nie, neem dan nog een of twee saam met jou, sodat in die mond van twee of drie getuies elke woord vasgestel kan word.</w:t>
      </w:r>
    </w:p>
    <w:p w14:paraId="042BFE88" w14:textId="77777777" w:rsidR="00F90BDC" w:rsidRDefault="00F90BDC"/>
    <w:p w14:paraId="26D060CE" w14:textId="77777777" w:rsidR="00F90BDC" w:rsidRDefault="00F90BDC">
      <w:r xmlns:w="http://schemas.openxmlformats.org/wordprocessingml/2006/main">
        <w:t xml:space="preserve">Jesus gee sy volgelinge opdrag om een of twee ander saam te neem wanneer hulle iemand wat gesondig het, konfronteer, sodat die waarheid vasgestel kan word.</w:t>
      </w:r>
    </w:p>
    <w:p w14:paraId="231E778F" w14:textId="77777777" w:rsidR="00F90BDC" w:rsidRDefault="00F90BDC"/>
    <w:p w14:paraId="62DD6FAE" w14:textId="77777777" w:rsidR="00F90BDC" w:rsidRDefault="00F90BDC">
      <w:r xmlns:w="http://schemas.openxmlformats.org/wordprocessingml/2006/main">
        <w:t xml:space="preserve">1. Die krag van gemeenskap: vind krag deur eenheid</w:t>
      </w:r>
    </w:p>
    <w:p w14:paraId="64125208" w14:textId="77777777" w:rsidR="00F90BDC" w:rsidRDefault="00F90BDC"/>
    <w:p w14:paraId="2DE1E55C" w14:textId="77777777" w:rsidR="00F90BDC" w:rsidRDefault="00F90BDC">
      <w:r xmlns:w="http://schemas.openxmlformats.org/wordprocessingml/2006/main">
        <w:t xml:space="preserve">2. Die seën van aanspreeklikheid: die ondersteuning van getuienis</w:t>
      </w:r>
    </w:p>
    <w:p w14:paraId="4E28B5D7" w14:textId="77777777" w:rsidR="00F90BDC" w:rsidRDefault="00F90BDC"/>
    <w:p w14:paraId="0AD4D486" w14:textId="77777777" w:rsidR="00F90BDC" w:rsidRDefault="00F90BDC">
      <w:r xmlns:w="http://schemas.openxmlformats.org/wordprocessingml/2006/main">
        <w:t xml:space="preserve">1. Galasiërs 6:1-2 - Broeders, as iemand deur 'n fout oorval word, moet julle wat geestelik is, so iemand in die gees van sagmoedigheid herstel; let op jouself, sodat jy ook nie versoek word nie.</w:t>
      </w:r>
    </w:p>
    <w:p w14:paraId="21E9BCDF" w14:textId="77777777" w:rsidR="00F90BDC" w:rsidRDefault="00F90BDC"/>
    <w:p w14:paraId="1EFF8697" w14:textId="77777777" w:rsidR="00F90BDC" w:rsidRDefault="00F90BDC">
      <w:r xmlns:w="http://schemas.openxmlformats.org/wordprocessingml/2006/main">
        <w:t xml:space="preserve">2. Efesiërs 4:32 - En wees vriendelik teenoor mekaar, teer van hart, en vergewe mekaar, soos God julle om Christus ontwil vergewe het.</w:t>
      </w:r>
    </w:p>
    <w:p w14:paraId="4BDAFE96" w14:textId="77777777" w:rsidR="00F90BDC" w:rsidRDefault="00F90BDC"/>
    <w:p w14:paraId="2B658F05" w14:textId="77777777" w:rsidR="00F90BDC" w:rsidRDefault="00F90BDC">
      <w:r xmlns:w="http://schemas.openxmlformats.org/wordprocessingml/2006/main">
        <w:t xml:space="preserve">Matteus 18:17 En as hy nalaat om na hulle te luister, vertel dit aan die gemeente;</w:t>
      </w:r>
    </w:p>
    <w:p w14:paraId="722C7414" w14:textId="77777777" w:rsidR="00F90BDC" w:rsidRDefault="00F90BDC"/>
    <w:p w14:paraId="2E6E0520" w14:textId="77777777" w:rsidR="00F90BDC" w:rsidRDefault="00F90BDC">
      <w:r xmlns:w="http://schemas.openxmlformats.org/wordprocessingml/2006/main">
        <w:t xml:space="preserve">Hierdie gedeelte leer dat as iemand nie na die kerk se raad luister nie, hulle as 'n buitestaander behandel moet word.</w:t>
      </w:r>
    </w:p>
    <w:p w14:paraId="4DC758CB" w14:textId="77777777" w:rsidR="00F90BDC" w:rsidRDefault="00F90BDC"/>
    <w:p w14:paraId="73A6381D" w14:textId="77777777" w:rsidR="00F90BDC" w:rsidRDefault="00F90BDC">
      <w:r xmlns:w="http://schemas.openxmlformats.org/wordprocessingml/2006/main">
        <w:t xml:space="preserve">1. Die belangrikheid daarvan om God se bevele te gehoorsaam</w:t>
      </w:r>
    </w:p>
    <w:p w14:paraId="4AC39E9B" w14:textId="77777777" w:rsidR="00F90BDC" w:rsidRDefault="00F90BDC"/>
    <w:p w14:paraId="4DA873B4" w14:textId="77777777" w:rsidR="00F90BDC" w:rsidRDefault="00F90BDC">
      <w:r xmlns:w="http://schemas.openxmlformats.org/wordprocessingml/2006/main">
        <w:t xml:space="preserve">2. Die krag van die kerk om lewens te transformeer</w:t>
      </w:r>
    </w:p>
    <w:p w14:paraId="526BA099" w14:textId="77777777" w:rsidR="00F90BDC" w:rsidRDefault="00F90BDC"/>
    <w:p w14:paraId="05FCF01E" w14:textId="77777777" w:rsidR="00F90BDC" w:rsidRDefault="00F90BDC">
      <w:r xmlns:w="http://schemas.openxmlformats.org/wordprocessingml/2006/main">
        <w:t xml:space="preserve">1. Hebreërs 13:17 - Gehoorsaam julle leiers en onderwerp hulle aan hulle gesag. Hulle waak oor julle as manne wat rekenskap moet gee. Gehoorsaam hulle sodat hulle werk 'n vreugde sal wees, nie 'n las nie, want dit sal vir jou geen voordeel wees nie.</w:t>
      </w:r>
    </w:p>
    <w:p w14:paraId="53945CE7" w14:textId="77777777" w:rsidR="00F90BDC" w:rsidRDefault="00F90BDC"/>
    <w:p w14:paraId="7DBCF7FC" w14:textId="77777777" w:rsidR="00F90BDC" w:rsidRDefault="00F90BDC">
      <w:r xmlns:w="http://schemas.openxmlformats.org/wordprocessingml/2006/main">
        <w:t xml:space="preserve">2. 1 Timoteus 3:15 – as ek uitstel, sal julle weet hoe mense hulle behoort te gedra in God se huisgesin, wat die gemeente van die lewende God is, die pilaar en fondament van die waarheid.</w:t>
      </w:r>
    </w:p>
    <w:p w14:paraId="5582783B" w14:textId="77777777" w:rsidR="00F90BDC" w:rsidRDefault="00F90BDC"/>
    <w:p w14:paraId="094B48AD" w14:textId="77777777" w:rsidR="00F90BDC" w:rsidRDefault="00F90BDC">
      <w:r xmlns:w="http://schemas.openxmlformats.org/wordprocessingml/2006/main">
        <w:t xml:space="preserve">Matteus 18:18 Voorwaar Ek sê vir julle, alles wat julle op die aarde mag bind, sal in die hemel gebonde wees; en alles wat julle op die aarde ontbind, sal in die hemel ontbonde wees.</w:t>
      </w:r>
    </w:p>
    <w:p w14:paraId="282FD523" w14:textId="77777777" w:rsidR="00F90BDC" w:rsidRDefault="00F90BDC"/>
    <w:p w14:paraId="4E1073B5" w14:textId="77777777" w:rsidR="00F90BDC" w:rsidRDefault="00F90BDC">
      <w:r xmlns:w="http://schemas.openxmlformats.org/wordprocessingml/2006/main">
        <w:t xml:space="preserve">Hierdie vers is 'n herinnering dat ons woorde en dade die krag het om 'n verskil in die geestelike realm te maak.</w:t>
      </w:r>
    </w:p>
    <w:p w14:paraId="6833D858" w14:textId="77777777" w:rsidR="00F90BDC" w:rsidRDefault="00F90BDC"/>
    <w:p w14:paraId="27FF8FE5" w14:textId="77777777" w:rsidR="00F90BDC" w:rsidRDefault="00F90BDC">
      <w:r xmlns:w="http://schemas.openxmlformats.org/wordprocessingml/2006/main">
        <w:t xml:space="preserve">1. Die krag van ons woorde: hoe ons 'n impak in die geestelike ryk kan maak</w:t>
      </w:r>
    </w:p>
    <w:p w14:paraId="12401B90" w14:textId="77777777" w:rsidR="00F90BDC" w:rsidRDefault="00F90BDC"/>
    <w:p w14:paraId="406E0ED9" w14:textId="77777777" w:rsidR="00F90BDC" w:rsidRDefault="00F90BDC">
      <w:r xmlns:w="http://schemas.openxmlformats.org/wordprocessingml/2006/main">
        <w:t xml:space="preserve">2. Die gesag en verantwoordelikheid van gelowiges: verstaan wat ons op aarde en in die hemel kan doen</w:t>
      </w:r>
    </w:p>
    <w:p w14:paraId="593C62C3" w14:textId="77777777" w:rsidR="00F90BDC" w:rsidRDefault="00F90BDC"/>
    <w:p w14:paraId="7CA5BB10" w14:textId="77777777" w:rsidR="00F90BDC" w:rsidRDefault="00F90BDC">
      <w:r xmlns:w="http://schemas.openxmlformats.org/wordprocessingml/2006/main">
        <w:t xml:space="preserve">1. Jakobus 3:2-5 - "Want ons almal struikel op baie maniere. En as iemand nie struikel in wat hy sê nie, is hy 'n volmaakte man, in staat om ook sy hele liggaam in toom te hou. As ons stukkies in die mond steek. van perde sodat hulle ons gehoorsaam, ons lei hulle hele lywe ook.Kyk ook na die skepe: al is hulle so groot en word hulle deur sterk wind aangedryf, word hulle deur 'n baie klein roer gelei waar die wil van die loods ook al lei. So is ook die tong 'n klein lidmaat, maar dit spog met groot dinge."</w:t>
      </w:r>
    </w:p>
    <w:p w14:paraId="7D06480C" w14:textId="77777777" w:rsidR="00F90BDC" w:rsidRDefault="00F90BDC"/>
    <w:p w14:paraId="750702A5" w14:textId="77777777" w:rsidR="00F90BDC" w:rsidRDefault="00F90BDC">
      <w:r xmlns:w="http://schemas.openxmlformats.org/wordprocessingml/2006/main">
        <w:t xml:space="preserve">2. Spreuke 18:21 - "Dood en lewe is in die mag van die tong, en die wat dit liefhet, sal die vrugte daarvan eet."</w:t>
      </w:r>
    </w:p>
    <w:p w14:paraId="28FD71BF" w14:textId="77777777" w:rsidR="00F90BDC" w:rsidRDefault="00F90BDC"/>
    <w:p w14:paraId="1E018554" w14:textId="77777777" w:rsidR="00F90BDC" w:rsidRDefault="00F90BDC">
      <w:r xmlns:w="http://schemas.openxmlformats.org/wordprocessingml/2006/main">
        <w:t xml:space="preserve">Matteus 18:19 Weer sê Ek vir julle: As twee van julle op die aarde saamstem oor enigiets wat hulle sal vra, dit sal vir hulle gedoen word deur my Vader wat in die hemele is.</w:t>
      </w:r>
    </w:p>
    <w:p w14:paraId="3B64B24B" w14:textId="77777777" w:rsidR="00F90BDC" w:rsidRDefault="00F90BDC"/>
    <w:p w14:paraId="2118CBBA" w14:textId="77777777" w:rsidR="00F90BDC" w:rsidRDefault="00F90BDC">
      <w:r xmlns:w="http://schemas.openxmlformats.org/wordprocessingml/2006/main">
        <w:t xml:space="preserve">Hierdie gedeelte praat van die krag van ooreenkoms en eenheid onder gelowiges.</w:t>
      </w:r>
    </w:p>
    <w:p w14:paraId="4F4C684D" w14:textId="77777777" w:rsidR="00F90BDC" w:rsidRDefault="00F90BDC"/>
    <w:p w14:paraId="414A219F" w14:textId="77777777" w:rsidR="00F90BDC" w:rsidRDefault="00F90BDC">
      <w:r xmlns:w="http://schemas.openxmlformats.org/wordprocessingml/2006/main">
        <w:t xml:space="preserve">1: Die krag van eenheid - Matteus 18:19</w:t>
      </w:r>
    </w:p>
    <w:p w14:paraId="53F8ADD2" w14:textId="77777777" w:rsidR="00F90BDC" w:rsidRDefault="00F90BDC"/>
    <w:p w14:paraId="0631420F" w14:textId="77777777" w:rsidR="00F90BDC" w:rsidRDefault="00F90BDC">
      <w:r xmlns:w="http://schemas.openxmlformats.org/wordprocessingml/2006/main">
        <w:t xml:space="preserve">2: Die sterkte van ooreenkoms - Matteus 18:19</w:t>
      </w:r>
    </w:p>
    <w:p w14:paraId="2ABFFB17" w14:textId="77777777" w:rsidR="00F90BDC" w:rsidRDefault="00F90BDC"/>
    <w:p w14:paraId="22105954" w14:textId="77777777" w:rsidR="00F90BDC" w:rsidRDefault="00F90BDC">
      <w:r xmlns:w="http://schemas.openxmlformats.org/wordprocessingml/2006/main">
        <w:t xml:space="preserve">1: Prediker 4:9-12 - Twee is beter as een; want hulle het 'n goeie beloning vir hul arbeid.</w:t>
      </w:r>
    </w:p>
    <w:p w14:paraId="683FB94A" w14:textId="77777777" w:rsidR="00F90BDC" w:rsidRDefault="00F90BDC"/>
    <w:p w14:paraId="6FB43A8D" w14:textId="77777777" w:rsidR="00F90BDC" w:rsidRDefault="00F90BDC">
      <w:r xmlns:w="http://schemas.openxmlformats.org/wordprocessingml/2006/main">
        <w:t xml:space="preserve">2: Filippense 2:2 - Vervul my blydskap, dat julle eensgesind is, eensgesind, eensgesind en eensgesind.</w:t>
      </w:r>
    </w:p>
    <w:p w14:paraId="703717EC" w14:textId="77777777" w:rsidR="00F90BDC" w:rsidRDefault="00F90BDC"/>
    <w:p w14:paraId="0C9DBDBC" w14:textId="77777777" w:rsidR="00F90BDC" w:rsidRDefault="00F90BDC">
      <w:r xmlns:w="http://schemas.openxmlformats.org/wordprocessingml/2006/main">
        <w:t xml:space="preserve">Matteus 18:20 Want waar twee of drie in my Naam vergader, daar is Ek in </w:t>
      </w:r>
      <w:r xmlns:w="http://schemas.openxmlformats.org/wordprocessingml/2006/main">
        <w:lastRenderedPageBreak xmlns:w="http://schemas.openxmlformats.org/wordprocessingml/2006/main"/>
      </w:r>
      <w:r xmlns:w="http://schemas.openxmlformats.org/wordprocessingml/2006/main">
        <w:t xml:space="preserve">hulle midde.</w:t>
      </w:r>
    </w:p>
    <w:p w14:paraId="1A8498A9" w14:textId="77777777" w:rsidR="00F90BDC" w:rsidRDefault="00F90BDC"/>
    <w:p w14:paraId="6BE14A2F" w14:textId="77777777" w:rsidR="00F90BDC" w:rsidRDefault="00F90BDC">
      <w:r xmlns:w="http://schemas.openxmlformats.org/wordprocessingml/2006/main">
        <w:t xml:space="preserve">Jesus moedig ons aan om in sy naam saam te kom, want waar ook al twee of drie in sy naam bymekaar is, is hy in hulle midde.</w:t>
      </w:r>
    </w:p>
    <w:p w14:paraId="3CE7CF28" w14:textId="77777777" w:rsidR="00F90BDC" w:rsidRDefault="00F90BDC"/>
    <w:p w14:paraId="24030288" w14:textId="77777777" w:rsidR="00F90BDC" w:rsidRDefault="00F90BDC">
      <w:r xmlns:w="http://schemas.openxmlformats.org/wordprocessingml/2006/main">
        <w:t xml:space="preserve">1. Die krag van samesyn: Hoe Jesus ons verenig</w:t>
      </w:r>
    </w:p>
    <w:p w14:paraId="2284DC72" w14:textId="77777777" w:rsidR="00F90BDC" w:rsidRDefault="00F90BDC"/>
    <w:p w14:paraId="5E09CE5D" w14:textId="77777777" w:rsidR="00F90BDC" w:rsidRDefault="00F90BDC">
      <w:r xmlns:w="http://schemas.openxmlformats.org/wordprocessingml/2006/main">
        <w:t xml:space="preserve">2. Trek krag uit Jesus: Hoe ons op Hom kan staatmaak</w:t>
      </w:r>
    </w:p>
    <w:p w14:paraId="393EB488" w14:textId="77777777" w:rsidR="00F90BDC" w:rsidRDefault="00F90BDC"/>
    <w:p w14:paraId="35A08AB7" w14:textId="77777777" w:rsidR="00F90BDC" w:rsidRDefault="00F90BDC">
      <w:r xmlns:w="http://schemas.openxmlformats.org/wordprocessingml/2006/main">
        <w:t xml:space="preserve">1. Filippense 4:13: ? </w:t>
      </w:r>
      <w:r xmlns:w="http://schemas.openxmlformats.org/wordprocessingml/2006/main">
        <w:rPr>
          <w:rFonts w:ascii="맑은 고딕 Semilight" w:hAnsi="맑은 고딕 Semilight"/>
        </w:rPr>
        <w:t xml:space="preserve">쏧 </w:t>
      </w:r>
      <w:r xmlns:w="http://schemas.openxmlformats.org/wordprocessingml/2006/main">
        <w:t xml:space="preserve">is tot alles in staat deur Hom wat my krag gee.??</w:t>
      </w:r>
    </w:p>
    <w:p w14:paraId="6AF668FE" w14:textId="77777777" w:rsidR="00F90BDC" w:rsidRDefault="00F90BDC"/>
    <w:p w14:paraId="0A26C24D" w14:textId="77777777" w:rsidR="00F90BDC" w:rsidRDefault="00F90BDC">
      <w:r xmlns:w="http://schemas.openxmlformats.org/wordprocessingml/2006/main">
        <w:t xml:space="preserve">2. 1 Johannes 4:4: ? </w:t>
      </w:r>
      <w:r xmlns:w="http://schemas.openxmlformats.org/wordprocessingml/2006/main">
        <w:rPr>
          <w:rFonts w:ascii="맑은 고딕 Semilight" w:hAnsi="맑은 고딕 Semilight"/>
        </w:rPr>
        <w:t xml:space="preserve">쏬 </w:t>
      </w:r>
      <w:r xmlns:w="http://schemas.openxmlformats.org/wordprocessingml/2006/main">
        <w:t xml:space="preserve">kinders, julle is van God en het hulle oorwin, want Hy wat in julle is, is groter as hy wat in die wêreld is.??</w:t>
      </w:r>
    </w:p>
    <w:p w14:paraId="0BF8B85A" w14:textId="77777777" w:rsidR="00F90BDC" w:rsidRDefault="00F90BDC"/>
    <w:p w14:paraId="5FC506E5" w14:textId="77777777" w:rsidR="00F90BDC" w:rsidRDefault="00F90BDC">
      <w:r xmlns:w="http://schemas.openxmlformats.org/wordprocessingml/2006/main">
        <w:t xml:space="preserve">Mat 18:21 Toe kom Petrus na Hom en sê: Here, hoe dikwels sal my broer teen my sondig en ek hom vergewe? tot sewe keer?</w:t>
      </w:r>
    </w:p>
    <w:p w14:paraId="24A673DB" w14:textId="77777777" w:rsidR="00F90BDC" w:rsidRDefault="00F90BDC"/>
    <w:p w14:paraId="20B76B48" w14:textId="77777777" w:rsidR="00F90BDC" w:rsidRDefault="00F90BDC">
      <w:r xmlns:w="http://schemas.openxmlformats.org/wordprocessingml/2006/main">
        <w:t xml:space="preserve">Jesus leer dat ons onbeperkte tye moet vergewe.</w:t>
      </w:r>
    </w:p>
    <w:p w14:paraId="379B7103" w14:textId="77777777" w:rsidR="00F90BDC" w:rsidRDefault="00F90BDC"/>
    <w:p w14:paraId="614B6158" w14:textId="77777777" w:rsidR="00F90BDC" w:rsidRDefault="00F90BDC">
      <w:r xmlns:w="http://schemas.openxmlformats.org/wordprocessingml/2006/main">
        <w:t xml:space="preserve">1. Onvoorwaardelike vergifnis: God se voorbeeld van genade</w:t>
      </w:r>
    </w:p>
    <w:p w14:paraId="23E26455" w14:textId="77777777" w:rsidR="00F90BDC" w:rsidRDefault="00F90BDC"/>
    <w:p w14:paraId="3F2FD1EB" w14:textId="77777777" w:rsidR="00F90BDC" w:rsidRDefault="00F90BDC">
      <w:r xmlns:w="http://schemas.openxmlformats.org/wordprocessingml/2006/main">
        <w:t xml:space="preserve">2. Die Krag van Genade: Begrip van die Onvoorwaardelike Vergifnis van Christus</w:t>
      </w:r>
    </w:p>
    <w:p w14:paraId="2894F153" w14:textId="77777777" w:rsidR="00F90BDC" w:rsidRDefault="00F90BDC"/>
    <w:p w14:paraId="74FAC588" w14:textId="77777777" w:rsidR="00F90BDC" w:rsidRDefault="00F90BDC">
      <w:r xmlns:w="http://schemas.openxmlformats.org/wordprocessingml/2006/main">
        <w:t xml:space="preserve">1. Efesiërs 4:32 - "Wees vriendelik en medelydend teenoor mekaar, en vergewe mekaar, soos God julle ook in Christus vergewe het."</w:t>
      </w:r>
    </w:p>
    <w:p w14:paraId="5378DE14" w14:textId="77777777" w:rsidR="00F90BDC" w:rsidRDefault="00F90BDC"/>
    <w:p w14:paraId="5EEC7FDA" w14:textId="77777777" w:rsidR="00F90BDC" w:rsidRDefault="00F90BDC">
      <w:r xmlns:w="http://schemas.openxmlformats.org/wordprocessingml/2006/main">
        <w:t xml:space="preserve">2. Kolossense 3:13 - "Verdra mekaar en vergewe mekaar as een van julle 'n grief </w:t>
      </w:r>
      <w:r xmlns:w="http://schemas.openxmlformats.org/wordprocessingml/2006/main">
        <w:lastRenderedPageBreak xmlns:w="http://schemas.openxmlformats.org/wordprocessingml/2006/main"/>
      </w:r>
      <w:r xmlns:w="http://schemas.openxmlformats.org/wordprocessingml/2006/main">
        <w:t xml:space="preserve">teen iemand het. Vergewe soos die Here julle vergewe het."</w:t>
      </w:r>
    </w:p>
    <w:p w14:paraId="31F1BF30" w14:textId="77777777" w:rsidR="00F90BDC" w:rsidRDefault="00F90BDC"/>
    <w:p w14:paraId="22406AFB" w14:textId="77777777" w:rsidR="00F90BDC" w:rsidRDefault="00F90BDC">
      <w:r xmlns:w="http://schemas.openxmlformats.org/wordprocessingml/2006/main">
        <w:t xml:space="preserve">Matteus 18:22 Jesus sê vir hom: Ek sê vir jou nie tot sewe maal toe nie, maar tot sewentig maal sewe maal.</w:t>
      </w:r>
    </w:p>
    <w:p w14:paraId="1C54F128" w14:textId="77777777" w:rsidR="00F90BDC" w:rsidRDefault="00F90BDC"/>
    <w:p w14:paraId="01B45A6F" w14:textId="77777777" w:rsidR="00F90BDC" w:rsidRDefault="00F90BDC">
      <w:r xmlns:w="http://schemas.openxmlformats.org/wordprocessingml/2006/main">
        <w:t xml:space="preserve">Jesus vertel 'n gelykenis waarin hy aanraai om iemand nie net sewe keer te vergewe nie, maar sewentig keer sewe.</w:t>
      </w:r>
    </w:p>
    <w:p w14:paraId="7EFE1210" w14:textId="77777777" w:rsidR="00F90BDC" w:rsidRDefault="00F90BDC"/>
    <w:p w14:paraId="7407E36D" w14:textId="77777777" w:rsidR="00F90BDC" w:rsidRDefault="00F90BDC">
      <w:r xmlns:w="http://schemas.openxmlformats.org/wordprocessingml/2006/main">
        <w:t xml:space="preserve">1. Die krag van vergifnis: ondersoek die diepte van God se genade.</w:t>
      </w:r>
    </w:p>
    <w:p w14:paraId="6DACC7DA" w14:textId="77777777" w:rsidR="00F90BDC" w:rsidRDefault="00F90BDC"/>
    <w:p w14:paraId="187BEEC2" w14:textId="77777777" w:rsidR="00F90BDC" w:rsidRDefault="00F90BDC">
      <w:r xmlns:w="http://schemas.openxmlformats.org/wordprocessingml/2006/main">
        <w:t xml:space="preserve">2. Hoe om onvoorwaardelik lief te hê: Om die grenslose genade van Jesus te verstaan.</w:t>
      </w:r>
    </w:p>
    <w:p w14:paraId="658345FE" w14:textId="77777777" w:rsidR="00F90BDC" w:rsidRDefault="00F90BDC"/>
    <w:p w14:paraId="7820FFFB" w14:textId="77777777" w:rsidR="00F90BDC" w:rsidRDefault="00F90BDC">
      <w:r xmlns:w="http://schemas.openxmlformats.org/wordprocessingml/2006/main">
        <w:t xml:space="preserve">1. Kolossense 3:13 - "Verdra mekaar en vergewe mekaar as een van julle 'n grief teen iemand het. Vergewe soos die Here julle vergewe het."</w:t>
      </w:r>
    </w:p>
    <w:p w14:paraId="250930CE" w14:textId="77777777" w:rsidR="00F90BDC" w:rsidRDefault="00F90BDC"/>
    <w:p w14:paraId="6CA2029C" w14:textId="77777777" w:rsidR="00F90BDC" w:rsidRDefault="00F90BDC">
      <w:r xmlns:w="http://schemas.openxmlformats.org/wordprocessingml/2006/main">
        <w:t xml:space="preserve">2. Efesiërs 4:32 - "Wees vriendelik en medelydend teenoor mekaar, en vergewe mekaar, soos God julle ook in Christus vergewe het."</w:t>
      </w:r>
    </w:p>
    <w:p w14:paraId="1E4B0838" w14:textId="77777777" w:rsidR="00F90BDC" w:rsidRDefault="00F90BDC"/>
    <w:p w14:paraId="3F871566" w14:textId="77777777" w:rsidR="00F90BDC" w:rsidRDefault="00F90BDC">
      <w:r xmlns:w="http://schemas.openxmlformats.org/wordprocessingml/2006/main">
        <w:t xml:space="preserve">Matteus 18:23 Daarom word die koninkryk van die hemele vergelyk met 'n sekere koning wat met sy dienaars rekening sou hou.</w:t>
      </w:r>
    </w:p>
    <w:p w14:paraId="3C4CC7B7" w14:textId="77777777" w:rsidR="00F90BDC" w:rsidRDefault="00F90BDC"/>
    <w:p w14:paraId="68969344" w14:textId="77777777" w:rsidR="00F90BDC" w:rsidRDefault="00F90BDC">
      <w:r xmlns:w="http://schemas.openxmlformats.org/wordprocessingml/2006/main">
        <w:t xml:space="preserve">’n Gelykenis word gegee om ’n vergelyking te illustreer tussen die koninkryk van die hemel en ’n koning wat boek wil hou van sy dienaars.</w:t>
      </w:r>
    </w:p>
    <w:p w14:paraId="739C8518" w14:textId="77777777" w:rsidR="00F90BDC" w:rsidRDefault="00F90BDC"/>
    <w:p w14:paraId="56AAF16A" w14:textId="77777777" w:rsidR="00F90BDC" w:rsidRDefault="00F90BDC">
      <w:r xmlns:w="http://schemas.openxmlformats.org/wordprocessingml/2006/main">
        <w:t xml:space="preserve">1. Die gelykenis van die Koning en sy dienaars: Verstaan die barmhartigheid van God</w:t>
      </w:r>
    </w:p>
    <w:p w14:paraId="76FC478C" w14:textId="77777777" w:rsidR="00F90BDC" w:rsidRDefault="00F90BDC"/>
    <w:p w14:paraId="4751B01C" w14:textId="77777777" w:rsidR="00F90BDC" w:rsidRDefault="00F90BDC">
      <w:r xmlns:w="http://schemas.openxmlformats.org/wordprocessingml/2006/main">
        <w:t xml:space="preserve">2. Die gelykenis van die koning en sy dienaars: die belangrikheid van nederigheid</w:t>
      </w:r>
    </w:p>
    <w:p w14:paraId="23DDEB87" w14:textId="77777777" w:rsidR="00F90BDC" w:rsidRDefault="00F90BDC"/>
    <w:p w14:paraId="13A16D37" w14:textId="77777777" w:rsidR="00F90BDC" w:rsidRDefault="00F90BDC">
      <w:r xmlns:w="http://schemas.openxmlformats.org/wordprocessingml/2006/main">
        <w:t xml:space="preserve">1. Lukas 16:1-13, Die gelykenis van die onregverdige bestuurder</w:t>
      </w:r>
    </w:p>
    <w:p w14:paraId="32E7A249" w14:textId="77777777" w:rsidR="00F90BDC" w:rsidRDefault="00F90BDC"/>
    <w:p w14:paraId="7B49930C" w14:textId="77777777" w:rsidR="00F90BDC" w:rsidRDefault="00F90BDC">
      <w:r xmlns:w="http://schemas.openxmlformats.org/wordprocessingml/2006/main">
        <w:t xml:space="preserve">2. Psalm 103:8-14, God se onfeilbare liefde en barmhartigheid</w:t>
      </w:r>
    </w:p>
    <w:p w14:paraId="509B2CF8" w14:textId="77777777" w:rsidR="00F90BDC" w:rsidRDefault="00F90BDC"/>
    <w:p w14:paraId="6C18F870" w14:textId="77777777" w:rsidR="00F90BDC" w:rsidRDefault="00F90BDC">
      <w:r xmlns:w="http://schemas.openxmlformats.org/wordprocessingml/2006/main">
        <w:t xml:space="preserve">Mat 18:24 En toe hy begin afreken het, is een na hom gebring wat hom tienduisend talente geskuld het.</w:t>
      </w:r>
    </w:p>
    <w:p w14:paraId="14FFD26E" w14:textId="77777777" w:rsidR="00F90BDC" w:rsidRDefault="00F90BDC"/>
    <w:p w14:paraId="3538959C" w14:textId="77777777" w:rsidR="00F90BDC" w:rsidRDefault="00F90BDC">
      <w:r xmlns:w="http://schemas.openxmlformats.org/wordprocessingml/2006/main">
        <w:t xml:space="preserve">Hierdie gedeelte beskryf 'n man wat 'n groot som geld aan iemand anders skuld.</w:t>
      </w:r>
    </w:p>
    <w:p w14:paraId="56D05EBB" w14:textId="77777777" w:rsidR="00F90BDC" w:rsidRDefault="00F90BDC"/>
    <w:p w14:paraId="12CF1CB4" w14:textId="77777777" w:rsidR="00F90BDC" w:rsidRDefault="00F90BDC">
      <w:r xmlns:w="http://schemas.openxmlformats.org/wordprocessingml/2006/main">
        <w:t xml:space="preserve">1: God se vergifnis is groter as ons skulde.</w:t>
      </w:r>
    </w:p>
    <w:p w14:paraId="2E8CE707" w14:textId="77777777" w:rsidR="00F90BDC" w:rsidRDefault="00F90BDC"/>
    <w:p w14:paraId="6E87D5E0" w14:textId="77777777" w:rsidR="00F90BDC" w:rsidRDefault="00F90BDC">
      <w:r xmlns:w="http://schemas.openxmlformats.org/wordprocessingml/2006/main">
        <w:t xml:space="preserve">2: Die belangrikheid daarvan om te verstaan hoe ons deur God vergewe word.</w:t>
      </w:r>
    </w:p>
    <w:p w14:paraId="6C24E683" w14:textId="77777777" w:rsidR="00F90BDC" w:rsidRDefault="00F90BDC"/>
    <w:p w14:paraId="5EAC1E68" w14:textId="77777777" w:rsidR="00F90BDC" w:rsidRDefault="00F90BDC">
      <w:r xmlns:w="http://schemas.openxmlformats.org/wordprocessingml/2006/main">
        <w:t xml:space="preserve">1: Jesaja 43:25 - "Ek is dit wat jou oortredinge om My ontwil uitdelg en nie meer aan jou sondes dink nie."</w:t>
      </w:r>
    </w:p>
    <w:p w14:paraId="0C176E80" w14:textId="77777777" w:rsidR="00F90BDC" w:rsidRDefault="00F90BDC"/>
    <w:p w14:paraId="79F6DB7F" w14:textId="77777777" w:rsidR="00F90BDC" w:rsidRDefault="00F90BDC">
      <w:r xmlns:w="http://schemas.openxmlformats.org/wordprocessingml/2006/main">
        <w:t xml:space="preserve">2: Psalm 103:12 - "So ver as die ooste van die weste af is, so ver verwyder Hy ons oortredinge van ons."</w:t>
      </w:r>
    </w:p>
    <w:p w14:paraId="0E4F7D6B" w14:textId="77777777" w:rsidR="00F90BDC" w:rsidRDefault="00F90BDC"/>
    <w:p w14:paraId="1A8B231A" w14:textId="77777777" w:rsidR="00F90BDC" w:rsidRDefault="00F90BDC">
      <w:r xmlns:w="http://schemas.openxmlformats.org/wordprocessingml/2006/main">
        <w:t xml:space="preserve">Mat 18:25 Maar omdat hy nie hoef te betaal nie, het sy heer bevel gegee dat hy en sy vrou en kinders en alles wat hy het, verkoop en betaal moes word.</w:t>
      </w:r>
    </w:p>
    <w:p w14:paraId="66CE5CE2" w14:textId="77777777" w:rsidR="00F90BDC" w:rsidRDefault="00F90BDC"/>
    <w:p w14:paraId="15CE2C09" w14:textId="77777777" w:rsidR="00F90BDC" w:rsidRDefault="00F90BDC">
      <w:r xmlns:w="http://schemas.openxmlformats.org/wordprocessingml/2006/main">
        <w:t xml:space="preserve">'n Man versuim om 'n skuld aan sy heer terug te betaal, daarom beveel die heer dat hy saam met sy familie en besittings verkoop moet word.</w:t>
      </w:r>
    </w:p>
    <w:p w14:paraId="217C1842" w14:textId="77777777" w:rsidR="00F90BDC" w:rsidRDefault="00F90BDC"/>
    <w:p w14:paraId="30BB5E4A" w14:textId="77777777" w:rsidR="00F90BDC" w:rsidRDefault="00F90BDC">
      <w:r xmlns:w="http://schemas.openxmlformats.org/wordprocessingml/2006/main">
        <w:t xml:space="preserve">1. Die gevolge daarvan om skuld nie te betaal nie.</w:t>
      </w:r>
    </w:p>
    <w:p w14:paraId="1F1D0D35" w14:textId="77777777" w:rsidR="00F90BDC" w:rsidRDefault="00F90BDC"/>
    <w:p w14:paraId="3890794E" w14:textId="77777777" w:rsidR="00F90BDC" w:rsidRDefault="00F90BDC">
      <w:r xmlns:w="http://schemas.openxmlformats.org/wordprocessingml/2006/main">
        <w:t xml:space="preserve">2. Die belangrikheid daarvan om eerlik en verantwoordelik te wees met finansies.</w:t>
      </w:r>
    </w:p>
    <w:p w14:paraId="198A7104" w14:textId="77777777" w:rsidR="00F90BDC" w:rsidRDefault="00F90BDC"/>
    <w:p w14:paraId="6F1E6B76" w14:textId="77777777" w:rsidR="00F90BDC" w:rsidRDefault="00F90BDC">
      <w:r xmlns:w="http://schemas.openxmlformats.org/wordprocessingml/2006/main">
        <w:t xml:space="preserve">1. Spreuke 22:7 ? </w:t>
      </w:r>
      <w:r xmlns:w="http://schemas.openxmlformats.org/wordprocessingml/2006/main">
        <w:rPr>
          <w:rFonts w:ascii="맑은 고딕 Semilight" w:hAnsi="맑은 고딕 Semilight"/>
        </w:rPr>
        <w:t xml:space="preserve">쏷 </w:t>
      </w:r>
      <w:r xmlns:w="http://schemas.openxmlformats.org/wordprocessingml/2006/main">
        <w:t xml:space="preserve">hy regeer oor die armes, en die lener is dienaar van die lener.??</w:t>
      </w:r>
    </w:p>
    <w:p w14:paraId="7D0D72DE" w14:textId="77777777" w:rsidR="00F90BDC" w:rsidRDefault="00F90BDC"/>
    <w:p w14:paraId="07FCA929" w14:textId="77777777" w:rsidR="00F90BDC" w:rsidRDefault="00F90BDC">
      <w:r xmlns:w="http://schemas.openxmlformats.org/wordprocessingml/2006/main">
        <w:t xml:space="preserve">2. Matteus 6:19-21 ? </w:t>
      </w:r>
      <w:r xmlns:w="http://schemas.openxmlformats.org/wordprocessingml/2006/main">
        <w:rPr>
          <w:rFonts w:ascii="맑은 고딕 Semilight" w:hAnsi="맑은 고딕 Semilight"/>
        </w:rPr>
        <w:t xml:space="preserve">Moenie </w:t>
      </w:r>
      <w:r xmlns:w="http://schemas.openxmlformats.org/wordprocessingml/2006/main">
        <w:t xml:space="preserve">vir julle skatte op aarde bymekaarmaak waar mot en roes verniel en waar diewe inbreek en steel nie, maar maak vir julle skatte bymekaar in die hemel, waar nie mot of roes verniel nie en waar diewe nie inbreek en steel nie. Want waar jou skat is, daar sal jou hart ook wees.??</w:t>
      </w:r>
    </w:p>
    <w:p w14:paraId="02F23CC6" w14:textId="77777777" w:rsidR="00F90BDC" w:rsidRDefault="00F90BDC"/>
    <w:p w14:paraId="22123838" w14:textId="77777777" w:rsidR="00F90BDC" w:rsidRDefault="00F90BDC">
      <w:r xmlns:w="http://schemas.openxmlformats.org/wordprocessingml/2006/main">
        <w:t xml:space="preserve">Matteus 18:26 Toe val die dienskneg neer en aanbid hom en sê: Here, wees geduldig met my, en ek sal U alles betaal.</w:t>
      </w:r>
    </w:p>
    <w:p w14:paraId="30039058" w14:textId="77777777" w:rsidR="00F90BDC" w:rsidRDefault="00F90BDC"/>
    <w:p w14:paraId="13C53BD7" w14:textId="77777777" w:rsidR="00F90BDC" w:rsidRDefault="00F90BDC">
      <w:r xmlns:w="http://schemas.openxmlformats.org/wordprocessingml/2006/main">
        <w:t xml:space="preserve">Die bediende het nederig om geduld gesmeek en belowe om sy skuld ten volle te betaal.</w:t>
      </w:r>
    </w:p>
    <w:p w14:paraId="10955F9B" w14:textId="77777777" w:rsidR="00F90BDC" w:rsidRDefault="00F90BDC"/>
    <w:p w14:paraId="4D816F23" w14:textId="77777777" w:rsidR="00F90BDC" w:rsidRDefault="00F90BDC">
      <w:r xmlns:w="http://schemas.openxmlformats.org/wordprocessingml/2006/main">
        <w:t xml:space="preserve">1: Ons moet nederig vir geduld vra wanneer ons in die skuld is en verantwoordelikheid vir ons dade aanvaar.</w:t>
      </w:r>
    </w:p>
    <w:p w14:paraId="79916389" w14:textId="77777777" w:rsidR="00F90BDC" w:rsidRDefault="00F90BDC"/>
    <w:p w14:paraId="59A46618" w14:textId="77777777" w:rsidR="00F90BDC" w:rsidRDefault="00F90BDC">
      <w:r xmlns:w="http://schemas.openxmlformats.org/wordprocessingml/2006/main">
        <w:t xml:space="preserve">2: Ons moet nie hoogmoedig wees nie, maar onsself verootmoedig en om genade vra in tye van nood.</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die tollenaar staan op 'n afstand. Hy sou nie eers na die hemel opkyk nie, maar hom op die bors geslaan en gesê: ? </w:t>
      </w:r>
      <w:r xmlns:w="http://schemas.openxmlformats.org/wordprocessingml/2006/main">
        <w:rPr>
          <w:rFonts w:ascii="맑은 고딕 Semilight" w:hAnsi="맑은 고딕 Semilight"/>
        </w:rPr>
        <w:t xml:space="preserve">쁆 </w:t>
      </w:r>
      <w:r xmlns:w="http://schemas.openxmlformats.org/wordprocessingml/2006/main">
        <w:t xml:space="preserve">od, ontferm U oor my, 'n sondaar.??Ek sê vir jou dat hierdie man, eerder as die ander, geregverdig voor God huis toe gegaan het.??</w:t>
      </w:r>
    </w:p>
    <w:p w14:paraId="141FA50A" w14:textId="77777777" w:rsidR="00F90BDC" w:rsidRDefault="00F90BDC"/>
    <w:p w14:paraId="1D0B28AE" w14:textId="77777777" w:rsidR="00F90BDC" w:rsidRDefault="00F90BDC">
      <w:r xmlns:w="http://schemas.openxmlformats.org/wordprocessingml/2006/main">
        <w:t xml:space="preserve">2: Jakobus 4:6-7, ? </w:t>
      </w:r>
      <w:r xmlns:w="http://schemas.openxmlformats.org/wordprocessingml/2006/main">
        <w:rPr>
          <w:rFonts w:ascii="맑은 고딕 Semilight" w:hAnsi="맑은 고딕 Semilight"/>
        </w:rPr>
        <w:t xml:space="preserve">쏝 </w:t>
      </w:r>
      <w:r xmlns:w="http://schemas.openxmlformats.org/wordprocessingml/2006/main">
        <w:t xml:space="preserve">uit Hy gee ons meer genade. Daarom sê die Skrif: ? </w:t>
      </w:r>
      <w:r xmlns:w="http://schemas.openxmlformats.org/wordprocessingml/2006/main">
        <w:rPr>
          <w:rFonts w:ascii="맑은 고딕 Semilight" w:hAnsi="맑은 고딕 Semilight"/>
        </w:rPr>
        <w:t xml:space="preserve">쏥 </w:t>
      </w:r>
      <w:r xmlns:w="http://schemas.openxmlformats.org/wordprocessingml/2006/main">
        <w:t xml:space="preserve">od staan die hoogmoediges teë, maar betoon guns aan die nederiges.??Onderwerp julle dan aan God. Weerstaan die duiwel, en hy sal van jou af vlug.??</w:t>
      </w:r>
    </w:p>
    <w:p w14:paraId="50246FF4" w14:textId="77777777" w:rsidR="00F90BDC" w:rsidRDefault="00F90BDC"/>
    <w:p w14:paraId="20E7CE31" w14:textId="77777777" w:rsidR="00F90BDC" w:rsidRDefault="00F90BDC">
      <w:r xmlns:w="http://schemas.openxmlformats.org/wordprocessingml/2006/main">
        <w:t xml:space="preserve">Matteus 18:27 Toe het die heer van daardie dienskneg innig jammer gevoel en hom losgemaak en </w:t>
      </w:r>
      <w:r xmlns:w="http://schemas.openxmlformats.org/wordprocessingml/2006/main">
        <w:lastRenderedPageBreak xmlns:w="http://schemas.openxmlformats.org/wordprocessingml/2006/main"/>
      </w:r>
      <w:r xmlns:w="http://schemas.openxmlformats.org/wordprocessingml/2006/main">
        <w:t xml:space="preserve">hom die skuld kwytgeskeld.</w:t>
      </w:r>
    </w:p>
    <w:p w14:paraId="77DDEC83" w14:textId="77777777" w:rsidR="00F90BDC" w:rsidRDefault="00F90BDC"/>
    <w:p w14:paraId="17C75F12" w14:textId="77777777" w:rsidR="00F90BDC" w:rsidRDefault="00F90BDC">
      <w:r xmlns:w="http://schemas.openxmlformats.org/wordprocessingml/2006/main">
        <w:t xml:space="preserve">Die heer het medelye betoon en die dienskneg se skuld kwytgeskeld.</w:t>
      </w:r>
    </w:p>
    <w:p w14:paraId="5696E438" w14:textId="77777777" w:rsidR="00F90BDC" w:rsidRDefault="00F90BDC"/>
    <w:p w14:paraId="75BE1866" w14:textId="77777777" w:rsidR="00F90BDC" w:rsidRDefault="00F90BDC">
      <w:r xmlns:w="http://schemas.openxmlformats.org/wordprocessingml/2006/main">
        <w:t xml:space="preserve">1. Die krag van medelye – hoe medelye tot vergifnis kan lei</w:t>
      </w:r>
    </w:p>
    <w:p w14:paraId="18BAFC04" w14:textId="77777777" w:rsidR="00F90BDC" w:rsidRDefault="00F90BDC"/>
    <w:p w14:paraId="5862DBC6" w14:textId="77777777" w:rsidR="00F90BDC" w:rsidRDefault="00F90BDC">
      <w:r xmlns:w="http://schemas.openxmlformats.org/wordprocessingml/2006/main">
        <w:t xml:space="preserve">2. Vergifnis is 'n keuse - Kies om te vergewe ten spyte van die omstandighede</w:t>
      </w:r>
    </w:p>
    <w:p w14:paraId="63962F37" w14:textId="77777777" w:rsidR="00F90BDC" w:rsidRDefault="00F90BDC"/>
    <w:p w14:paraId="139E4D97" w14:textId="77777777" w:rsidR="00F90BDC" w:rsidRDefault="00F90BDC">
      <w:r xmlns:w="http://schemas.openxmlformats.org/wordprocessingml/2006/main">
        <w:t xml:space="preserve">1. Kolossense 3:13 - "verdra mekaar en vergewe mekaar as die een teen die ander 'n klag het; soos die Here julle vergewe het, so moet julle ook vergewe."</w:t>
      </w:r>
    </w:p>
    <w:p w14:paraId="3B134FF4" w14:textId="77777777" w:rsidR="00F90BDC" w:rsidRDefault="00F90BDC"/>
    <w:p w14:paraId="6EEF2306" w14:textId="77777777" w:rsidR="00F90BDC" w:rsidRDefault="00F90BDC">
      <w:r xmlns:w="http://schemas.openxmlformats.org/wordprocessingml/2006/main">
        <w:t xml:space="preserve">2. Matteus 6:14-15 - "Want as julle ander hulle oortredinge vergewe, sal julle hemelse Vader julle ook vergewe; maar as julle ander hulle oortredinge nie vergewe nie, sal julle Vader ook julle oortredinge nie vergewe nie.??</w:t>
      </w:r>
    </w:p>
    <w:p w14:paraId="671F7FC9" w14:textId="77777777" w:rsidR="00F90BDC" w:rsidRDefault="00F90BDC"/>
    <w:p w14:paraId="3E761D5C" w14:textId="77777777" w:rsidR="00F90BDC" w:rsidRDefault="00F90BDC">
      <w:r xmlns:w="http://schemas.openxmlformats.org/wordprocessingml/2006/main">
        <w:t xml:space="preserve">Mat 18:28 Maar dieselfde dienskneg het uitgegaan en een van sy medediensknegte gekry wat hom honderd pennings geskuld het; en hy het hom die hande opgelê en hom aan die keel gegryp en gesê: Betaal my wat jy skuld.</w:t>
      </w:r>
    </w:p>
    <w:p w14:paraId="54511602" w14:textId="77777777" w:rsidR="00F90BDC" w:rsidRDefault="00F90BDC"/>
    <w:p w14:paraId="45C61E6C" w14:textId="77777777" w:rsidR="00F90BDC" w:rsidRDefault="00F90BDC">
      <w:r xmlns:w="http://schemas.openxmlformats.org/wordprocessingml/2006/main">
        <w:t xml:space="preserve">'n Dienskneg is deur 'n ander geld geskuld en het gepoog om betaling af te dwing deur sy medebediende aan die keel te neem.</w:t>
      </w:r>
    </w:p>
    <w:p w14:paraId="5C89EAF3" w14:textId="77777777" w:rsidR="00F90BDC" w:rsidRDefault="00F90BDC"/>
    <w:p w14:paraId="320764B0" w14:textId="77777777" w:rsidR="00F90BDC" w:rsidRDefault="00F90BDC">
      <w:r xmlns:w="http://schemas.openxmlformats.org/wordprocessingml/2006/main">
        <w:t xml:space="preserve">1. Die krag van vergifnis</w:t>
      </w:r>
    </w:p>
    <w:p w14:paraId="60AE89CE" w14:textId="77777777" w:rsidR="00F90BDC" w:rsidRDefault="00F90BDC"/>
    <w:p w14:paraId="22E983D2" w14:textId="77777777" w:rsidR="00F90BDC" w:rsidRDefault="00F90BDC">
      <w:r xmlns:w="http://schemas.openxmlformats.org/wordprocessingml/2006/main">
        <w:t xml:space="preserve">2. Die prys van gierigheid</w:t>
      </w:r>
    </w:p>
    <w:p w14:paraId="7372DCE9" w14:textId="77777777" w:rsidR="00F90BDC" w:rsidRDefault="00F90BDC"/>
    <w:p w14:paraId="1891DDBE" w14:textId="77777777" w:rsidR="00F90BDC" w:rsidRDefault="00F90BDC">
      <w:r xmlns:w="http://schemas.openxmlformats.org/wordprocessingml/2006/main">
        <w:t xml:space="preserve">1. Lukas 6:37 - "Moenie oordeel nie, dan sal julle nie geoordeel word nie; veroordeel nie, en julle sal nie veroordeel word nie; vergewe, en julle sal vergewe word."</w:t>
      </w:r>
    </w:p>
    <w:p w14:paraId="2EF488AF" w14:textId="77777777" w:rsidR="00F90BDC" w:rsidRDefault="00F90BDC"/>
    <w:p w14:paraId="762C6010" w14:textId="77777777" w:rsidR="00F90BDC" w:rsidRDefault="00F90BDC">
      <w:r xmlns:w="http://schemas.openxmlformats.org/wordprocessingml/2006/main">
        <w:t xml:space="preserve">2. Esegiël 18:20 - "Die siel wat sondig, dié moet sterwe. Die seun sal die ongeregtigheid van die vader nie dra nie, en die vader sal die ongeregtigheid van die seun nie dra nie; die geregtigheid van die regverdige sal op hom wees en die goddeloosheid van die goddelose sal op hom wees.”</w:t>
      </w:r>
    </w:p>
    <w:p w14:paraId="1F6E3263" w14:textId="77777777" w:rsidR="00F90BDC" w:rsidRDefault="00F90BDC"/>
    <w:p w14:paraId="618FBB15" w14:textId="77777777" w:rsidR="00F90BDC" w:rsidRDefault="00F90BDC">
      <w:r xmlns:w="http://schemas.openxmlformats.org/wordprocessingml/2006/main">
        <w:t xml:space="preserve">Mat 18:29 En sy mededienskneg het voor sy voete neergeval en Hom gesmeek en gesê: Wees geduldig met my, en ek sal jou alles betaal.</w:t>
      </w:r>
    </w:p>
    <w:p w14:paraId="6208FA88" w14:textId="77777777" w:rsidR="00F90BDC" w:rsidRDefault="00F90BDC"/>
    <w:p w14:paraId="0D800E73" w14:textId="77777777" w:rsidR="00F90BDC" w:rsidRDefault="00F90BDC">
      <w:r xmlns:w="http://schemas.openxmlformats.org/wordprocessingml/2006/main">
        <w:t xml:space="preserve">Die bediende het geduld gevra om sy skuld te betaal.</w:t>
      </w:r>
    </w:p>
    <w:p w14:paraId="04B6F97E" w14:textId="77777777" w:rsidR="00F90BDC" w:rsidRDefault="00F90BDC"/>
    <w:p w14:paraId="7A8E1496" w14:textId="77777777" w:rsidR="00F90BDC" w:rsidRDefault="00F90BDC">
      <w:r xmlns:w="http://schemas.openxmlformats.org/wordprocessingml/2006/main">
        <w:t xml:space="preserve">1: God se geduld is vir ons 'n seën en moet in ons lewens toegepas word.</w:t>
      </w:r>
    </w:p>
    <w:p w14:paraId="37B8B913" w14:textId="77777777" w:rsidR="00F90BDC" w:rsidRDefault="00F90BDC"/>
    <w:p w14:paraId="44A0EE09" w14:textId="77777777" w:rsidR="00F90BDC" w:rsidRDefault="00F90BDC">
      <w:r xmlns:w="http://schemas.openxmlformats.org/wordprocessingml/2006/main">
        <w:t xml:space="preserve">2: Ons moet waardering toon vir die geduld van ander en nie voordeel daaruit trek nie.</w:t>
      </w:r>
    </w:p>
    <w:p w14:paraId="6CD8AAD4" w14:textId="77777777" w:rsidR="00F90BDC" w:rsidRDefault="00F90BDC"/>
    <w:p w14:paraId="4F1E85DE" w14:textId="77777777" w:rsidR="00F90BDC" w:rsidRDefault="00F90BDC">
      <w:r xmlns:w="http://schemas.openxmlformats.org/wordprocessingml/2006/main">
        <w:t xml:space="preserve">1: Efesiërs 4:2 - ? </w:t>
      </w:r>
      <w:r xmlns:w="http://schemas.openxmlformats.org/wordprocessingml/2006/main">
        <w:rPr>
          <w:rFonts w:ascii="맑은 고딕 Semilight" w:hAnsi="맑은 고딕 Semilight"/>
        </w:rPr>
        <w:t xml:space="preserve">쏻 </w:t>
      </w:r>
      <w:r xmlns:w="http://schemas.openxmlformats.org/wordprocessingml/2006/main">
        <w:t xml:space="preserve">met alle nederigheid en sagmoedigheid, met geduld, verdra mekaar in liefde.??</w:t>
      </w:r>
    </w:p>
    <w:p w14:paraId="6102836B" w14:textId="77777777" w:rsidR="00F90BDC" w:rsidRDefault="00F90BDC"/>
    <w:p w14:paraId="38787DAF" w14:textId="77777777" w:rsidR="00F90BDC" w:rsidRDefault="00F90BDC">
      <w:r xmlns:w="http://schemas.openxmlformats.org/wordprocessingml/2006/main">
        <w:t xml:space="preserve">2: Kolossense 3:13 - ? </w:t>
      </w:r>
      <w:r xmlns:w="http://schemas.openxmlformats.org/wordprocessingml/2006/main">
        <w:rPr>
          <w:rFonts w:ascii="맑은 고딕 Semilight" w:hAnsi="맑은 고딕 Semilight"/>
        </w:rPr>
        <w:t xml:space="preserve">쏝 </w:t>
      </w:r>
      <w:r xmlns:w="http://schemas.openxmlformats.org/wordprocessingml/2006/main">
        <w:t xml:space="preserve">om met mekaar te luister en, as 'n mens 'n klag teen 'n ander het, mekaar te vergewe; soos die Here jou vergewe het, so moet jy ook vergewe.??</w:t>
      </w:r>
    </w:p>
    <w:p w14:paraId="017A65F0" w14:textId="77777777" w:rsidR="00F90BDC" w:rsidRDefault="00F90BDC"/>
    <w:p w14:paraId="4FA566FA" w14:textId="77777777" w:rsidR="00F90BDC" w:rsidRDefault="00F90BDC">
      <w:r xmlns:w="http://schemas.openxmlformats.org/wordprocessingml/2006/main">
        <w:t xml:space="preserve">Matteus 18:30 En hy wou nie, maar het gegaan en hom in die gevangenis gegooi totdat hy die skuld betaal het.</w:t>
      </w:r>
    </w:p>
    <w:p w14:paraId="176C66E8" w14:textId="77777777" w:rsidR="00F90BDC" w:rsidRDefault="00F90BDC"/>
    <w:p w14:paraId="34B4884E" w14:textId="77777777" w:rsidR="00F90BDC" w:rsidRDefault="00F90BDC">
      <w:r xmlns:w="http://schemas.openxmlformats.org/wordprocessingml/2006/main">
        <w:t xml:space="preserve">’n Man het geweier om sy skuld te betaal, en daarom is hy in die tronk gegooi totdat die skuld betaal is.</w:t>
      </w:r>
    </w:p>
    <w:p w14:paraId="0CDDF0C1" w14:textId="77777777" w:rsidR="00F90BDC" w:rsidRDefault="00F90BDC"/>
    <w:p w14:paraId="3969DC7A" w14:textId="77777777" w:rsidR="00F90BDC" w:rsidRDefault="00F90BDC">
      <w:r xmlns:w="http://schemas.openxmlformats.org/wordprocessingml/2006/main">
        <w:t xml:space="preserve">1. Die gevolg van onbetaalde skuld: Matteus 18:30</w:t>
      </w:r>
    </w:p>
    <w:p w14:paraId="2D3C0F49" w14:textId="77777777" w:rsidR="00F90BDC" w:rsidRDefault="00F90BDC"/>
    <w:p w14:paraId="74232AA0" w14:textId="77777777" w:rsidR="00F90BDC" w:rsidRDefault="00F90BDC">
      <w:r xmlns:w="http://schemas.openxmlformats.org/wordprocessingml/2006/main">
        <w:t xml:space="preserve">2. Die geestelike koste van finansiële skuld: Matteus 18:30</w:t>
      </w:r>
    </w:p>
    <w:p w14:paraId="0427246E" w14:textId="77777777" w:rsidR="00F90BDC" w:rsidRDefault="00F90BDC"/>
    <w:p w14:paraId="6CAD3D71" w14:textId="77777777" w:rsidR="00F90BDC" w:rsidRDefault="00F90BDC">
      <w:r xmlns:w="http://schemas.openxmlformats.org/wordprocessingml/2006/main">
        <w:t xml:space="preserve">1. Spreuke 22:7 – Die ryke heers oor die armes, en die lener is dienaar van die man wat uitleen.</w:t>
      </w:r>
    </w:p>
    <w:p w14:paraId="4D1AFBB4" w14:textId="77777777" w:rsidR="00F90BDC" w:rsidRDefault="00F90BDC"/>
    <w:p w14:paraId="1F3718B6" w14:textId="77777777" w:rsidR="00F90BDC" w:rsidRDefault="00F90BDC">
      <w:r xmlns:w="http://schemas.openxmlformats.org/wordprocessingml/2006/main">
        <w:t xml:space="preserve">2. Romeine 13:8 - Wees niemand iets skuldig nie, behalwe om mekaar lief te hê.</w:t>
      </w:r>
    </w:p>
    <w:p w14:paraId="1FBBBC4F" w14:textId="77777777" w:rsidR="00F90BDC" w:rsidRDefault="00F90BDC"/>
    <w:p w14:paraId="0033F367" w14:textId="77777777" w:rsidR="00F90BDC" w:rsidRDefault="00F90BDC">
      <w:r xmlns:w="http://schemas.openxmlformats.org/wordprocessingml/2006/main">
        <w:t xml:space="preserve">Matteus 18:31 Toe sy medediensknegte dan sien wat gebeur het, was hulle baie jammer en kom en vertel aan hulle heer alles wat gebeur het.</w:t>
      </w:r>
    </w:p>
    <w:p w14:paraId="640D5B95" w14:textId="77777777" w:rsidR="00F90BDC" w:rsidRDefault="00F90BDC"/>
    <w:p w14:paraId="6F7F4090" w14:textId="77777777" w:rsidR="00F90BDC" w:rsidRDefault="00F90BDC">
      <w:r xmlns:w="http://schemas.openxmlformats.org/wordprocessingml/2006/main">
        <w:t xml:space="preserve">Die meester se bediendes was baie jammer toe hulle die meester se hardheid teenoor die skuldenaar sien.</w:t>
      </w:r>
    </w:p>
    <w:p w14:paraId="7FDCCFF1" w14:textId="77777777" w:rsidR="00F90BDC" w:rsidRDefault="00F90BDC"/>
    <w:p w14:paraId="552245AA" w14:textId="77777777" w:rsidR="00F90BDC" w:rsidRDefault="00F90BDC">
      <w:r xmlns:w="http://schemas.openxmlformats.org/wordprocessingml/2006/main">
        <w:t xml:space="preserve">1. Die belangrikheid daarvan om barmhartigheid en deernis te betoon in plaas van oordeel en woede.</w:t>
      </w:r>
    </w:p>
    <w:p w14:paraId="1ED76101" w14:textId="77777777" w:rsidR="00F90BDC" w:rsidRDefault="00F90BDC"/>
    <w:p w14:paraId="47B11976" w14:textId="77777777" w:rsidR="00F90BDC" w:rsidRDefault="00F90BDC">
      <w:r xmlns:w="http://schemas.openxmlformats.org/wordprocessingml/2006/main">
        <w:t xml:space="preserve">2. Om die gevolge van ons optrede te erken en bereid te wees om verantwoordelikheid daarvoor te neem.</w:t>
      </w:r>
    </w:p>
    <w:p w14:paraId="702AA340" w14:textId="77777777" w:rsidR="00F90BDC" w:rsidRDefault="00F90BDC"/>
    <w:p w14:paraId="2EC5B0DB" w14:textId="77777777" w:rsidR="00F90BDC" w:rsidRDefault="00F90BDC">
      <w:r xmlns:w="http://schemas.openxmlformats.org/wordprocessingml/2006/main">
        <w:t xml:space="preserve">1. Lukas 6:36-37 ? </w:t>
      </w:r>
      <w:r xmlns:w="http://schemas.openxmlformats.org/wordprocessingml/2006/main">
        <w:rPr>
          <w:rFonts w:ascii="맑은 고딕 Semilight" w:hAnsi="맑은 고딕 Semilight"/>
        </w:rPr>
        <w:t xml:space="preserve">쏝 </w:t>
      </w:r>
      <w:r xmlns:w="http://schemas.openxmlformats.org/wordprocessingml/2006/main">
        <w:t xml:space="preserve">e barmhartig, net soos julle Vader barmhartig is. Moenie oordeel nie, en jy sal nie geoordeel word nie. Moenie veroordeel nie, en jy sal nie veroordeel word nie. Vergewe, en jy sal vergewe word.??</w:t>
      </w:r>
    </w:p>
    <w:p w14:paraId="711E9CE5" w14:textId="77777777" w:rsidR="00F90BDC" w:rsidRDefault="00F90BDC"/>
    <w:p w14:paraId="3E75E724" w14:textId="77777777" w:rsidR="00F90BDC" w:rsidRDefault="00F90BDC">
      <w:r xmlns:w="http://schemas.openxmlformats.org/wordprocessingml/2006/main">
        <w:t xml:space="preserve">2. Galasiërs 6:7-8 ? </w:t>
      </w:r>
      <w:r xmlns:w="http://schemas.openxmlformats.org/wordprocessingml/2006/main">
        <w:rPr>
          <w:rFonts w:ascii="맑은 고딕 Semilight" w:hAnsi="맑은 고딕 Semilight"/>
        </w:rPr>
        <w:t xml:space="preserve">쏡 </w:t>
      </w:r>
      <w:r xmlns:w="http://schemas.openxmlformats.org/wordprocessingml/2006/main">
        <w:t xml:space="preserve">o moenie mislei word nie: God kan nie bespot word nie. 'n Man maai wat hy saai. Wie saai om sy vlees te behaag, uit die vlees sal vernietiging maai; wie saai om die Gees te behaag, sal uit die Gees die ewige lewe maai.??</w:t>
      </w:r>
    </w:p>
    <w:p w14:paraId="4C3123EC" w14:textId="77777777" w:rsidR="00F90BDC" w:rsidRDefault="00F90BDC"/>
    <w:p w14:paraId="143BF864" w14:textId="77777777" w:rsidR="00F90BDC" w:rsidRDefault="00F90BDC">
      <w:r xmlns:w="http://schemas.openxmlformats.org/wordprocessingml/2006/main">
        <w:t xml:space="preserve">Matteus 18:32 Toe sê sy heer, nadat hy hom geroep het, vir hom: O slegte dienskneg, ek het jou al daardie skuld kwytgeskeld, omdat jy My begeer het.</w:t>
      </w:r>
    </w:p>
    <w:p w14:paraId="5BB4DE22" w14:textId="77777777" w:rsidR="00F90BDC" w:rsidRDefault="00F90BDC"/>
    <w:p w14:paraId="44BA94F8" w14:textId="77777777" w:rsidR="00F90BDC" w:rsidRDefault="00F90BDC">
      <w:r xmlns:w="http://schemas.openxmlformats.org/wordprocessingml/2006/main">
        <w:t xml:space="preserve">Die meester het die dienaar vergewe? </w:t>
      </w:r>
      <w:r xmlns:w="http://schemas.openxmlformats.org/wordprocessingml/2006/main">
        <w:rPr>
          <w:rFonts w:ascii="맑은 고딕 Semilight" w:hAnsi="맑은 고딕 Semilight"/>
        </w:rPr>
        <w:t xml:space="preserve">셲 </w:t>
      </w:r>
      <w:r xmlns:w="http://schemas.openxmlformats.org/wordprocessingml/2006/main">
        <w:t xml:space="preserve">skuld as gevolg van sy versoek.</w:t>
      </w:r>
    </w:p>
    <w:p w14:paraId="44F1C709" w14:textId="77777777" w:rsidR="00F90BDC" w:rsidRDefault="00F90BDC"/>
    <w:p w14:paraId="0A6D6F0D" w14:textId="77777777" w:rsidR="00F90BDC" w:rsidRDefault="00F90BDC">
      <w:r xmlns:w="http://schemas.openxmlformats.org/wordprocessingml/2006/main">
        <w:t xml:space="preserve">1: God is altyd bereid om ons sondes te vergewe, maak nie saak hoe groot die skuld ons Hom verskuldig is nie.</w:t>
      </w:r>
    </w:p>
    <w:p w14:paraId="234A03D7" w14:textId="77777777" w:rsidR="00F90BDC" w:rsidRDefault="00F90BDC"/>
    <w:p w14:paraId="698218D5" w14:textId="77777777" w:rsidR="00F90BDC" w:rsidRDefault="00F90BDC">
      <w:r xmlns:w="http://schemas.openxmlformats.org/wordprocessingml/2006/main">
        <w:t xml:space="preserve">2: Ons moet God altyd om vergifnis vra, maak nie saak hoe groot ons sondes is nie.</w:t>
      </w:r>
    </w:p>
    <w:p w14:paraId="3EFF9964" w14:textId="77777777" w:rsidR="00F90BDC" w:rsidRDefault="00F90BDC"/>
    <w:p w14:paraId="6EAC6E63" w14:textId="77777777" w:rsidR="00F90BDC" w:rsidRDefault="00F90BDC">
      <w:r xmlns:w="http://schemas.openxmlformats.org/wordprocessingml/2006/main">
        <w:t xml:space="preserve">1: Efesiërs 1:7 ? </w:t>
      </w:r>
      <w:r xmlns:w="http://schemas.openxmlformats.org/wordprocessingml/2006/main">
        <w:rPr>
          <w:rFonts w:ascii="맑은 고딕 Semilight" w:hAnsi="맑은 고딕 Semilight"/>
        </w:rPr>
        <w:t xml:space="preserve">쏧 </w:t>
      </w:r>
      <w:r xmlns:w="http://schemas.openxmlformats.org/wordprocessingml/2006/main">
        <w:t xml:space="preserve">In Hom het ons die verlossing deur sy bloed, die vergifnis van ons oortredinge na die rykdom van sy genade.??</w:t>
      </w:r>
    </w:p>
    <w:p w14:paraId="6813BCBB" w14:textId="77777777" w:rsidR="00F90BDC" w:rsidRDefault="00F90BDC"/>
    <w:p w14:paraId="583C3A02" w14:textId="77777777" w:rsidR="00F90BDC" w:rsidRDefault="00F90BDC">
      <w:r xmlns:w="http://schemas.openxmlformats.org/wordprocessingml/2006/main">
        <w:t xml:space="preserve">2: Psalm 103:12 ? </w:t>
      </w:r>
      <w:r xmlns:w="http://schemas.openxmlformats.org/wordprocessingml/2006/main">
        <w:rPr>
          <w:rFonts w:ascii="맑은 고딕 Semilight" w:hAnsi="맑은 고딕 Semilight"/>
        </w:rPr>
        <w:t xml:space="preserve">So </w:t>
      </w:r>
      <w:r xmlns:w="http://schemas.openxmlformats.org/wordprocessingml/2006/main">
        <w:t xml:space="preserve">ver as die ooste van die weste af is, so ver verwyder Hy ons oortredinge van ons.??</w:t>
      </w:r>
    </w:p>
    <w:p w14:paraId="198A4408" w14:textId="77777777" w:rsidR="00F90BDC" w:rsidRDefault="00F90BDC"/>
    <w:p w14:paraId="6860B08F" w14:textId="77777777" w:rsidR="00F90BDC" w:rsidRDefault="00F90BDC">
      <w:r xmlns:w="http://schemas.openxmlformats.org/wordprocessingml/2006/main">
        <w:t xml:space="preserve">Matteus 18:33 Moes jy nie ook medelye gehad het oor jou mededienskneg, net soos Ek my oor jou ontferm het nie?</w:t>
      </w:r>
    </w:p>
    <w:p w14:paraId="60624CFE" w14:textId="77777777" w:rsidR="00F90BDC" w:rsidRDefault="00F90BDC"/>
    <w:p w14:paraId="36308D75" w14:textId="77777777" w:rsidR="00F90BDC" w:rsidRDefault="00F90BDC">
      <w:r xmlns:w="http://schemas.openxmlformats.org/wordprocessingml/2006/main">
        <w:t xml:space="preserve">Jesus leer ons om medelye te hê en ander te vergewe net soos God ons vergewe het.</w:t>
      </w:r>
    </w:p>
    <w:p w14:paraId="7FAF8B88" w14:textId="77777777" w:rsidR="00F90BDC" w:rsidRDefault="00F90BDC"/>
    <w:p w14:paraId="0C88CBEF" w14:textId="77777777" w:rsidR="00F90BDC" w:rsidRDefault="00F90BDC">
      <w:r xmlns:w="http://schemas.openxmlformats.org/wordprocessingml/2006/main">
        <w:t xml:space="preserve">1. God se genade: Die krag van vergifnis</w:t>
      </w:r>
    </w:p>
    <w:p w14:paraId="7704361C" w14:textId="77777777" w:rsidR="00F90BDC" w:rsidRDefault="00F90BDC"/>
    <w:p w14:paraId="779CC967" w14:textId="77777777" w:rsidR="00F90BDC" w:rsidRDefault="00F90BDC">
      <w:r xmlns:w="http://schemas.openxmlformats.org/wordprocessingml/2006/main">
        <w:t xml:space="preserve">2. Verstaan medelye: 'n Studie van Jesus se lering in Matteus 18:33</w:t>
      </w:r>
    </w:p>
    <w:p w14:paraId="54E770B9" w14:textId="77777777" w:rsidR="00F90BDC" w:rsidRDefault="00F90BDC"/>
    <w:p w14:paraId="4DDC503C" w14:textId="77777777" w:rsidR="00F90BDC" w:rsidRDefault="00F90BDC">
      <w:r xmlns:w="http://schemas.openxmlformats.org/wordprocessingml/2006/main">
        <w:t xml:space="preserve">1. Efesiërs 4:32 - "Wees vriendelik en medelydend teenoor mekaar, en vergewe mekaar, soos God julle ook in Christus vergewe het."</w:t>
      </w:r>
    </w:p>
    <w:p w14:paraId="17FEDE46" w14:textId="77777777" w:rsidR="00F90BDC" w:rsidRDefault="00F90BDC"/>
    <w:p w14:paraId="27A1DA0E" w14:textId="77777777" w:rsidR="00F90BDC" w:rsidRDefault="00F90BDC">
      <w:r xmlns:w="http://schemas.openxmlformats.org/wordprocessingml/2006/main">
        <w:t xml:space="preserve">2. Lukas 6:36 - "Wees barmhartig, soos julle Vader barmhartig is."</w:t>
      </w:r>
    </w:p>
    <w:p w14:paraId="07370E86" w14:textId="77777777" w:rsidR="00F90BDC" w:rsidRDefault="00F90BDC"/>
    <w:p w14:paraId="6634F070" w14:textId="77777777" w:rsidR="00F90BDC" w:rsidRDefault="00F90BDC">
      <w:r xmlns:w="http://schemas.openxmlformats.org/wordprocessingml/2006/main">
        <w:t xml:space="preserve">Matteus 18:34 En sy heer was kwaad en het hom aan die pynigers oorgegee totdat hy alles sou betaal het wat hom toekom.</w:t>
      </w:r>
    </w:p>
    <w:p w14:paraId="17F8D6A6" w14:textId="77777777" w:rsidR="00F90BDC" w:rsidRDefault="00F90BDC"/>
    <w:p w14:paraId="404F6F9A" w14:textId="77777777" w:rsidR="00F90BDC" w:rsidRDefault="00F90BDC">
      <w:r xmlns:w="http://schemas.openxmlformats.org/wordprocessingml/2006/main">
        <w:t xml:space="preserve">'n Dienskneg het 'n skuld aan sy heer, maar is nie in staat om te betaal nie. In sy woede lewer die heer hom aan die </w:t>
      </w:r>
      <w:r xmlns:w="http://schemas.openxmlformats.org/wordprocessingml/2006/main">
        <w:lastRenderedPageBreak xmlns:w="http://schemas.openxmlformats.org/wordprocessingml/2006/main"/>
      </w:r>
      <w:r xmlns:w="http://schemas.openxmlformats.org/wordprocessingml/2006/main">
        <w:t xml:space="preserve">pynigers uit totdat die skuld ten volle betaal is.</w:t>
      </w:r>
    </w:p>
    <w:p w14:paraId="427943DB" w14:textId="77777777" w:rsidR="00F90BDC" w:rsidRDefault="00F90BDC"/>
    <w:p w14:paraId="412D0B64" w14:textId="77777777" w:rsidR="00F90BDC" w:rsidRDefault="00F90BDC">
      <w:r xmlns:w="http://schemas.openxmlformats.org/wordprocessingml/2006/main">
        <w:t xml:space="preserve">1. Die koste van ongehoorsaamheid: Begrip van die gevolge van sonde</w:t>
      </w:r>
    </w:p>
    <w:p w14:paraId="781AC534" w14:textId="77777777" w:rsidR="00F90BDC" w:rsidRDefault="00F90BDC"/>
    <w:p w14:paraId="360C5FD7" w14:textId="77777777" w:rsidR="00F90BDC" w:rsidRDefault="00F90BDC">
      <w:r xmlns:w="http://schemas.openxmlformats.org/wordprocessingml/2006/main">
        <w:t xml:space="preserve">2. Die krag van genade: hoe God se barmhartigheid ons skuld kan oorkom</w:t>
      </w:r>
    </w:p>
    <w:p w14:paraId="13C59001" w14:textId="77777777" w:rsidR="00F90BDC" w:rsidRDefault="00F90BDC"/>
    <w:p w14:paraId="1D322220" w14:textId="77777777" w:rsidR="00F90BDC" w:rsidRDefault="00F90BDC">
      <w:r xmlns:w="http://schemas.openxmlformats.org/wordprocessingml/2006/main">
        <w:t xml:space="preserve">1. Romeine 6:23, "Want die loon van die sonde is die dood, maar die genadegawe van God is die ewige lewe in Christus Jesus, onse Here".</w:t>
      </w:r>
    </w:p>
    <w:p w14:paraId="2753DC1A" w14:textId="77777777" w:rsidR="00F90BDC" w:rsidRDefault="00F90BDC"/>
    <w:p w14:paraId="572F86F1" w14:textId="77777777" w:rsidR="00F90BDC" w:rsidRDefault="00F90BDC">
      <w:r xmlns:w="http://schemas.openxmlformats.org/wordprocessingml/2006/main">
        <w:t xml:space="preserve">2. Kolossense 2:13-14, "En julle wat dood was deur julle misdade en die onbesnedenheid van julle vlees, het God saam met Hom lewend gemaak deurdat Hy ons al ons oortredinge vergewe het deur die skuldrekord wat teen ons gestaan het, te vernietig. met sy wetlike eise. Dit het hy tersyde gestel deur dit aan die kruis vas te spyker".</w:t>
      </w:r>
    </w:p>
    <w:p w14:paraId="5558BFEA" w14:textId="77777777" w:rsidR="00F90BDC" w:rsidRDefault="00F90BDC"/>
    <w:p w14:paraId="48C75138" w14:textId="77777777" w:rsidR="00F90BDC" w:rsidRDefault="00F90BDC">
      <w:r xmlns:w="http://schemas.openxmlformats.org/wordprocessingml/2006/main">
        <w:t xml:space="preserve">Matteus 18:35 So sal my hemelse Vader ook aan julle doen as julle nie elkeen sy broer sy oortredinge van harte vergewe nie.</w:t>
      </w:r>
    </w:p>
    <w:p w14:paraId="2183A9B0" w14:textId="77777777" w:rsidR="00F90BDC" w:rsidRDefault="00F90BDC"/>
    <w:p w14:paraId="53117E55" w14:textId="77777777" w:rsidR="00F90BDC" w:rsidRDefault="00F90BDC">
      <w:r xmlns:w="http://schemas.openxmlformats.org/wordprocessingml/2006/main">
        <w:t xml:space="preserve">Hierdie vers praat van die belangrikheid daarvan om ons broers uit die hart te vergewe vir hulle oortredings.</w:t>
      </w:r>
    </w:p>
    <w:p w14:paraId="612861F6" w14:textId="77777777" w:rsidR="00F90BDC" w:rsidRDefault="00F90BDC"/>
    <w:p w14:paraId="65430776" w14:textId="77777777" w:rsidR="00F90BDC" w:rsidRDefault="00F90BDC">
      <w:r xmlns:w="http://schemas.openxmlformats.org/wordprocessingml/2006/main">
        <w:t xml:space="preserve">1. Die krag van vergifnis - Hoe ons bereidwilligheid om te vergewe ons nader aan God kan bring.</w:t>
      </w:r>
    </w:p>
    <w:p w14:paraId="578225B0" w14:textId="77777777" w:rsidR="00F90BDC" w:rsidRDefault="00F90BDC"/>
    <w:p w14:paraId="36ECB963" w14:textId="77777777" w:rsidR="00F90BDC" w:rsidRDefault="00F90BDC">
      <w:r xmlns:w="http://schemas.openxmlformats.org/wordprocessingml/2006/main">
        <w:t xml:space="preserve">2. Die Genade van God – Ondersoek God se genade en Sy gewilligheid om ons te vergewe.</w:t>
      </w:r>
    </w:p>
    <w:p w14:paraId="3290ECBF" w14:textId="77777777" w:rsidR="00F90BDC" w:rsidRDefault="00F90BDC"/>
    <w:p w14:paraId="7CD736CC" w14:textId="77777777" w:rsidR="00F90BDC" w:rsidRDefault="00F90BDC">
      <w:r xmlns:w="http://schemas.openxmlformats.org/wordprocessingml/2006/main">
        <w:t xml:space="preserve">1. Kolossense 3:13 - Verdra mekaar en vergewe mekaar as iemand 'n klag teen 'n ander het.</w:t>
      </w:r>
    </w:p>
    <w:p w14:paraId="675E2106" w14:textId="77777777" w:rsidR="00F90BDC" w:rsidRDefault="00F90BDC"/>
    <w:p w14:paraId="2125D932" w14:textId="77777777" w:rsidR="00F90BDC" w:rsidRDefault="00F90BDC">
      <w:r xmlns:w="http://schemas.openxmlformats.org/wordprocessingml/2006/main">
        <w:t xml:space="preserve">2. Efesiërs 4:32 - Wees vriendelik teenoor mekaar, teerhartig, en vergewe mekaar soos God in Christus julle vergewe het.</w:t>
      </w:r>
    </w:p>
    <w:p w14:paraId="440A09DD" w14:textId="77777777" w:rsidR="00F90BDC" w:rsidRDefault="00F90BDC"/>
    <w:p w14:paraId="3871608E" w14:textId="77777777" w:rsidR="00F90BDC" w:rsidRDefault="00F90BDC">
      <w:r xmlns:w="http://schemas.openxmlformats.org/wordprocessingml/2006/main">
        <w:t xml:space="preserve">Matteus 19 bespreek Jesus se leringe oor egskeiding, die seën van die kinders, die ryk jongman se ontmoeting met Jesus, en 'n diskoers oor belonings in die koninkryk van die hemel.</w:t>
      </w:r>
    </w:p>
    <w:p w14:paraId="7091EADE" w14:textId="77777777" w:rsidR="00F90BDC" w:rsidRDefault="00F90BDC"/>
    <w:p w14:paraId="28EC4B33" w14:textId="77777777" w:rsidR="00F90BDC" w:rsidRDefault="00F90BDC">
      <w:r xmlns:w="http://schemas.openxmlformats.org/wordprocessingml/2006/main">
        <w:t xml:space="preserve">1ste Paragraaf: Die hoofstuk begin met Fariseërs wat vir Jesus toets of dit geoorloof is vir 'n man om van sy vrou te skei vir enige rede (Matteus 19:1-9). Jesus verwys hulle terug na die skeppingsorde waar God hulle man en vrou gemaak het en die huwelik as 'n lewenslange verbintenis ingestel het. Hy beweer dat wat God saamgevoeg het, geen mens moet skei nie. Hy erken Moses het egskeiding toegelaat as gevolg van hul harde harte, maar maak duidelik dat dit nie van die begin af so was nie en enigiemand wat van sy vrou skei, behalwe vir seksuele onsedelikheid en met 'n ander trou, pleeg egbreuk.</w:t>
      </w:r>
    </w:p>
    <w:p w14:paraId="0C0DA372" w14:textId="77777777" w:rsidR="00F90BDC" w:rsidRDefault="00F90BDC"/>
    <w:p w14:paraId="0243FD92" w14:textId="77777777" w:rsidR="00F90BDC" w:rsidRDefault="00F90BDC">
      <w:r xmlns:w="http://schemas.openxmlformats.org/wordprocessingml/2006/main">
        <w:t xml:space="preserve">2de Paragraaf: Vervolgens bring mense klein kindertjies na Hom toe vir Sy seën. Wanneer dissipels hulle probeer teregwys, dring Jesus daarop aan om kinders na Hom toe te laat kom en sê die koninkryk van die hemel behoort soos hierdie (Matteus 19:13-15), en beklemtoon kinderlike geloof as model vir dissipelskap.</w:t>
      </w:r>
    </w:p>
    <w:p w14:paraId="05638383" w14:textId="77777777" w:rsidR="00F90BDC" w:rsidRDefault="00F90BDC"/>
    <w:p w14:paraId="55B8F848" w14:textId="77777777" w:rsidR="00F90BDC" w:rsidRDefault="00F90BDC">
      <w:r xmlns:w="http://schemas.openxmlformats.org/wordprocessingml/2006/main">
        <w:t xml:space="preserve">3de Paragraaf: Dan kom ontmoeting met 'n ryk jong man wat vra watter goeie ding hy moet doen om die ewige lewe te kry (Matteus 19:16-30). Na aanvanklike bespreking oor gebooie wat jong man beweer hy het alles van jongs af onderhou, sê Jesus vir hom een ding wat hy kort - verkoop besittings gee armes het skat in die hemel volg my. Maar om hierdie man te hoor, gaan hartseer weg, want hy het groot rykdom gehad wat getoon het dat rykdom moeilik is om die koninkryk binne te gaan. Dit lei tot lering dat dit makliker is om kameel deur oognaald te gaan as wat ryk persoon die koninkryk binnegaan, maar wat onmoontlik is, mense moontlik God Petrus vra dan oor beloning diegene wat alles verlaat het, volg hom wat die versekering vra dat hulle honderdvoudig die ewige lewe sal ontvang, maar ook waarskuwing let wel eerste sal laaste laaste eerste wees wat aandui dat goddelike standaarde verskil van wêreldse standaarde.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Matteus 19:1 En toe Jesus hierdie woorde geëindig het, het Hy van Galiléa af vertrek en in die gebiede van Judéa oorkant die Jordaan gekom;</w:t>
      </w:r>
    </w:p>
    <w:p w14:paraId="59113D3D" w14:textId="77777777" w:rsidR="00F90BDC" w:rsidRDefault="00F90BDC"/>
    <w:p w14:paraId="056723C8" w14:textId="77777777" w:rsidR="00F90BDC" w:rsidRDefault="00F90BDC">
      <w:r xmlns:w="http://schemas.openxmlformats.org/wordprocessingml/2006/main">
        <w:t xml:space="preserve">Jesus verlaat Galilea en kom in Judéa aan.</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was van plan om hoop en vrede vir alle mense te bring, en hy het sy reis in Galilea begin.</w:t>
      </w:r>
    </w:p>
    <w:p w14:paraId="1ED785E2" w14:textId="77777777" w:rsidR="00F90BDC" w:rsidRDefault="00F90BDC"/>
    <w:p w14:paraId="4D37F8D5" w14:textId="77777777" w:rsidR="00F90BDC" w:rsidRDefault="00F90BDC">
      <w:r xmlns:w="http://schemas.openxmlformats.org/wordprocessingml/2006/main">
        <w:t xml:space="preserve">2: Ons lewens moet soos Jesus wees, en voortdurend reis om hoop en vrede te bring aan diegene rondom ons.</w:t>
      </w:r>
    </w:p>
    <w:p w14:paraId="7751D306" w14:textId="77777777" w:rsidR="00F90BDC" w:rsidRDefault="00F90BDC"/>
    <w:p w14:paraId="1919909B" w14:textId="77777777" w:rsidR="00F90BDC" w:rsidRDefault="00F90BDC">
      <w:r xmlns:w="http://schemas.openxmlformats.org/wordprocessingml/2006/main">
        <w:t xml:space="preserve">1: Matteus 28:19-20 – “Gaan dan heen, leer al die nasies, en doop hulle in die Naam van die Vader en die Seun en die Heilige Gees; en leer hulle om alles te onderhou wat Ek julle beveel het. : en kyk, Ek is by julle al die dae tot aan die voleinding van die wêreld. Amen.”</w:t>
      </w:r>
    </w:p>
    <w:p w14:paraId="04CD54DE" w14:textId="77777777" w:rsidR="00F90BDC" w:rsidRDefault="00F90BDC"/>
    <w:p w14:paraId="543D71DC" w14:textId="77777777" w:rsidR="00F90BDC" w:rsidRDefault="00F90BDC">
      <w:r xmlns:w="http://schemas.openxmlformats.org/wordprocessingml/2006/main">
        <w:t xml:space="preserve">2: Joh 14:27 – “Vrede laat Ek vir julle na, my vrede gee Ek aan julle; nie soos die wêreld gee, gee Ek aan julle nie. Laat jou hart nie ontsteld word nie, en laat dit nie bevrees word nie.”</w:t>
      </w:r>
    </w:p>
    <w:p w14:paraId="5445DB03" w14:textId="77777777" w:rsidR="00F90BDC" w:rsidRDefault="00F90BDC"/>
    <w:p w14:paraId="16EFF6FB" w14:textId="77777777" w:rsidR="00F90BDC" w:rsidRDefault="00F90BDC">
      <w:r xmlns:w="http://schemas.openxmlformats.org/wordprocessingml/2006/main">
        <w:t xml:space="preserve">Mat 19:2 En groot menigtes het Hom gevolg; en hy het hulle daar genees.</w:t>
      </w:r>
    </w:p>
    <w:p w14:paraId="0EE2BC73" w14:textId="77777777" w:rsidR="00F90BDC" w:rsidRDefault="00F90BDC"/>
    <w:p w14:paraId="2B644346" w14:textId="77777777" w:rsidR="00F90BDC" w:rsidRDefault="00F90BDC">
      <w:r xmlns:w="http://schemas.openxmlformats.org/wordprocessingml/2006/main">
        <w:t xml:space="preserve">Hierdie gedeelte beskryf hoe Jesus baie mense genees het terwyl 'n groot skare Hom gevolg het.</w:t>
      </w:r>
    </w:p>
    <w:p w14:paraId="40759073" w14:textId="77777777" w:rsidR="00F90BDC" w:rsidRDefault="00F90BDC"/>
    <w:p w14:paraId="79335235" w14:textId="77777777" w:rsidR="00F90BDC" w:rsidRDefault="00F90BDC">
      <w:r xmlns:w="http://schemas.openxmlformats.org/wordprocessingml/2006/main">
        <w:t xml:space="preserve">1. Jesus genees die siekes en het alle mense lief.</w:t>
      </w:r>
    </w:p>
    <w:p w14:paraId="40E5B191" w14:textId="77777777" w:rsidR="00F90BDC" w:rsidRDefault="00F90BDC"/>
    <w:p w14:paraId="46D9DA52" w14:textId="77777777" w:rsidR="00F90BDC" w:rsidRDefault="00F90BDC">
      <w:r xmlns:w="http://schemas.openxmlformats.org/wordprocessingml/2006/main">
        <w:t xml:space="preserve">2. Kom na Jesus vir geestelike en fisiese genesing.</w:t>
      </w:r>
    </w:p>
    <w:p w14:paraId="2E99630B" w14:textId="77777777" w:rsidR="00F90BDC" w:rsidRDefault="00F90BDC"/>
    <w:p w14:paraId="4D795C03" w14:textId="77777777" w:rsidR="00F90BDC" w:rsidRDefault="00F90BDC">
      <w:r xmlns:w="http://schemas.openxmlformats.org/wordprocessingml/2006/main">
        <w:t xml:space="preserve">1. Jesaja 53:5 - "Maar Hy is ter wille van ons oortredinge deurboor, ter wille van ons ongeregtighede is Hy verbrysel; die tugtiging vir ons vrede was op Hom, en deur sy wonde het daar vir ons genesing gekom."</w:t>
      </w:r>
    </w:p>
    <w:p w14:paraId="43CBAFB6" w14:textId="77777777" w:rsidR="00F90BDC" w:rsidRDefault="00F90BDC"/>
    <w:p w14:paraId="7820C409" w14:textId="77777777" w:rsidR="00F90BDC" w:rsidRDefault="00F90BDC">
      <w:r xmlns:w="http://schemas.openxmlformats.org/wordprocessingml/2006/main">
        <w:t xml:space="preserve">2. Jakobus 5:14-15 - "Is iemand onder julle siek? Laat hom die ouderlinge van die gemeente roep, en laat hulle oor hom bid en hom in die Naam van die Here met olie salf. En die gebed van die geloof sal red die sieke, en die Here sal hom oprig. En as hy sondes gedoen het, sal dit hom vergewe word."</w:t>
      </w:r>
    </w:p>
    <w:p w14:paraId="1C0D9531" w14:textId="77777777" w:rsidR="00F90BDC" w:rsidRDefault="00F90BDC"/>
    <w:p w14:paraId="50213F75" w14:textId="77777777" w:rsidR="00F90BDC" w:rsidRDefault="00F90BDC">
      <w:r xmlns:w="http://schemas.openxmlformats.org/wordprocessingml/2006/main">
        <w:t xml:space="preserve">Matteus 19:3 Die Fariseërs het ook na Hom gekom en Hom versoek en vir Hom gesê: Is dit </w:t>
      </w:r>
      <w:r xmlns:w="http://schemas.openxmlformats.org/wordprocessingml/2006/main">
        <w:lastRenderedPageBreak xmlns:w="http://schemas.openxmlformats.org/wordprocessingml/2006/main"/>
      </w:r>
      <w:r xmlns:w="http://schemas.openxmlformats.org/wordprocessingml/2006/main">
        <w:t xml:space="preserve">'n man geoorloof om van sy vrou te skei om enige rede?</w:t>
      </w:r>
    </w:p>
    <w:p w14:paraId="268C505C" w14:textId="77777777" w:rsidR="00F90BDC" w:rsidRDefault="00F90BDC"/>
    <w:p w14:paraId="6FF39FA1" w14:textId="77777777" w:rsidR="00F90BDC" w:rsidRDefault="00F90BDC">
      <w:r xmlns:w="http://schemas.openxmlformats.org/wordprocessingml/2006/main">
        <w:t xml:space="preserve">Die Fariseërs het Jesus getoets deur vir Hom te vra of dit vir 'n man geoorloof is om vir enige rede van sy vrou te skei.</w:t>
      </w:r>
    </w:p>
    <w:p w14:paraId="703FC4E4" w14:textId="77777777" w:rsidR="00F90BDC" w:rsidRDefault="00F90BDC"/>
    <w:p w14:paraId="59716420" w14:textId="77777777" w:rsidR="00F90BDC" w:rsidRDefault="00F90BDC">
      <w:r xmlns:w="http://schemas.openxmlformats.org/wordprocessingml/2006/main">
        <w:t xml:space="preserve">1. Die heiligheid van die huwelik: 'n Bybelse perspektief</w:t>
      </w:r>
    </w:p>
    <w:p w14:paraId="6E1AFEDB" w14:textId="77777777" w:rsidR="00F90BDC" w:rsidRDefault="00F90BDC"/>
    <w:p w14:paraId="1CB01298" w14:textId="77777777" w:rsidR="00F90BDC" w:rsidRDefault="00F90BDC">
      <w:r xmlns:w="http://schemas.openxmlformats.org/wordprocessingml/2006/main">
        <w:t xml:space="preserve">2. Egskeiding: Hoe om te sorg vir die seerkry</w:t>
      </w:r>
    </w:p>
    <w:p w14:paraId="29C60E96" w14:textId="77777777" w:rsidR="00F90BDC" w:rsidRDefault="00F90BDC"/>
    <w:p w14:paraId="2E2A6144" w14:textId="77777777" w:rsidR="00F90BDC" w:rsidRDefault="00F90BDC">
      <w:r xmlns:w="http://schemas.openxmlformats.org/wordprocessingml/2006/main">
        <w:t xml:space="preserve">1. 1 Korintiërs 7:10-11 - "Aan die getroudes gee ek hierdie opdrag (nie ek nie, maar die Here): die vrou moet nie van haar man skei nie (maar as sy dit doen, moet sy ongetroud bly of anders versoen word met haar man), en die man moet nie van sy vrou skei nie.”</w:t>
      </w:r>
    </w:p>
    <w:p w14:paraId="2AE24033" w14:textId="77777777" w:rsidR="00F90BDC" w:rsidRDefault="00F90BDC"/>
    <w:p w14:paraId="44C5BDD8" w14:textId="77777777" w:rsidR="00F90BDC" w:rsidRDefault="00F90BDC">
      <w:r xmlns:w="http://schemas.openxmlformats.org/wordprocessingml/2006/main">
        <w:t xml:space="preserve">2. Hebreërs 13:4 - "Laat die huwelik onder almal in eer wees, en laat die bed onbesmet wees, want God sal die hoereryers en owerspeliges oordeel."</w:t>
      </w:r>
    </w:p>
    <w:p w14:paraId="7110CEB9" w14:textId="77777777" w:rsidR="00F90BDC" w:rsidRDefault="00F90BDC"/>
    <w:p w14:paraId="2CD78572" w14:textId="77777777" w:rsidR="00F90BDC" w:rsidRDefault="00F90BDC">
      <w:r xmlns:w="http://schemas.openxmlformats.org/wordprocessingml/2006/main">
        <w:t xml:space="preserve">Mat 19:4 En Hy antwoord en sê vir hulle: Het julle nie gelees dat Hy wat hulle gemaak het in die begin, hulle man en vrou gemaak het nie?</w:t>
      </w:r>
    </w:p>
    <w:p w14:paraId="6327322A" w14:textId="77777777" w:rsidR="00F90BDC" w:rsidRDefault="00F90BDC"/>
    <w:p w14:paraId="71BC6798" w14:textId="77777777" w:rsidR="00F90BDC" w:rsidRDefault="00F90BDC">
      <w:r xmlns:w="http://schemas.openxmlformats.org/wordprocessingml/2006/main">
        <w:t xml:space="preserve">Jesus het geleer dat God mense as man en vrou geskape het.</w:t>
      </w:r>
    </w:p>
    <w:p w14:paraId="63DF3976" w14:textId="77777777" w:rsidR="00F90BDC" w:rsidRDefault="00F90BDC"/>
    <w:p w14:paraId="05AC5ED4" w14:textId="77777777" w:rsidR="00F90BDC" w:rsidRDefault="00F90BDC">
      <w:r xmlns:w="http://schemas.openxmlformats.org/wordprocessingml/2006/main">
        <w:t xml:space="preserve">1. God se ontwerp in die skepping: Die skoonheid van diversiteit</w:t>
      </w:r>
    </w:p>
    <w:p w14:paraId="40BEA144" w14:textId="77777777" w:rsidR="00F90BDC" w:rsidRDefault="00F90BDC"/>
    <w:p w14:paraId="6C3D74A8" w14:textId="77777777" w:rsidR="00F90BDC" w:rsidRDefault="00F90BDC">
      <w:r xmlns:w="http://schemas.openxmlformats.org/wordprocessingml/2006/main">
        <w:t xml:space="preserve">2. Die Heilige Instelling van Huwelik: Die Grondslag van Familie</w:t>
      </w:r>
    </w:p>
    <w:p w14:paraId="0CB151C3" w14:textId="77777777" w:rsidR="00F90BDC" w:rsidRDefault="00F90BDC"/>
    <w:p w14:paraId="099A5BB8" w14:textId="77777777" w:rsidR="00F90BDC" w:rsidRDefault="00F90BDC">
      <w:r xmlns:w="http://schemas.openxmlformats.org/wordprocessingml/2006/main">
        <w:t xml:space="preserve">1. Genesis 1:27 En God het die mensdom geskape na sy beeld; na die beeld van God het Hy hulle geskape; man en vrou het Hy hulle geskep.</w:t>
      </w:r>
    </w:p>
    <w:p w14:paraId="01BD45F7" w14:textId="77777777" w:rsidR="00F90BDC" w:rsidRDefault="00F90BDC"/>
    <w:p w14:paraId="5531B6F9" w14:textId="77777777" w:rsidR="00F90BDC" w:rsidRDefault="00F90BDC">
      <w:r xmlns:w="http://schemas.openxmlformats.org/wordprocessingml/2006/main">
        <w:t xml:space="preserve">2. Efesiërs 5:31 "Daarom sal 'n man sy vader en moeder verlaat en met sy vrou verenig word, en die twee sal een vlees word."</w:t>
      </w:r>
    </w:p>
    <w:p w14:paraId="6F4548AC" w14:textId="77777777" w:rsidR="00F90BDC" w:rsidRDefault="00F90BDC"/>
    <w:p w14:paraId="5001D3A3" w14:textId="77777777" w:rsidR="00F90BDC" w:rsidRDefault="00F90BDC">
      <w:r xmlns:w="http://schemas.openxmlformats.org/wordprocessingml/2006/main">
        <w:t xml:space="preserve">Matteus 19:5 en gesê: Daarom sal 'n man vader en moeder verlaat en sy vrou aankleef, en hulle twee sal een vlees wees?</w:t>
      </w:r>
    </w:p>
    <w:p w14:paraId="7120F671" w14:textId="77777777" w:rsidR="00F90BDC" w:rsidRDefault="00F90BDC"/>
    <w:p w14:paraId="189B5247" w14:textId="77777777" w:rsidR="00F90BDC" w:rsidRDefault="00F90BDC">
      <w:r xmlns:w="http://schemas.openxmlformats.org/wordprocessingml/2006/main">
        <w:t xml:space="preserve">Hierdie gedeelte beskryf die belangrikheid van 'n man en 'n vrou se verhouding tot mekaar as 'n getroude paartjie.</w:t>
      </w:r>
    </w:p>
    <w:p w14:paraId="19B01FC6" w14:textId="77777777" w:rsidR="00F90BDC" w:rsidRDefault="00F90BDC"/>
    <w:p w14:paraId="14BFA854" w14:textId="77777777" w:rsidR="00F90BDC" w:rsidRDefault="00F90BDC">
      <w:r xmlns:w="http://schemas.openxmlformats.org/wordprocessingml/2006/main">
        <w:t xml:space="preserve">1. Die verbintenis van die huwelik: 'n Verbond van liefde</w:t>
      </w:r>
    </w:p>
    <w:p w14:paraId="17A9573D" w14:textId="77777777" w:rsidR="00F90BDC" w:rsidRDefault="00F90BDC"/>
    <w:p w14:paraId="568485E4" w14:textId="77777777" w:rsidR="00F90BDC" w:rsidRDefault="00F90BDC">
      <w:r xmlns:w="http://schemas.openxmlformats.org/wordprocessingml/2006/main">
        <w:t xml:space="preserve">2. Die vlam van huweliksverbintenis opnuut aan die brand steek</w:t>
      </w:r>
    </w:p>
    <w:p w14:paraId="351167A7" w14:textId="77777777" w:rsidR="00F90BDC" w:rsidRDefault="00F90BDC"/>
    <w:p w14:paraId="77C233C0" w14:textId="77777777" w:rsidR="00F90BDC" w:rsidRDefault="00F90BDC">
      <w:r xmlns:w="http://schemas.openxmlformats.org/wordprocessingml/2006/main">
        <w:t xml:space="preserve">1. Genesis 2:24 - Daarom sal 'n man sy vader en sy moeder verlaat en sy vrou aankleef, en hulle sal een vlees wees.</w:t>
      </w:r>
    </w:p>
    <w:p w14:paraId="704854E4" w14:textId="77777777" w:rsidR="00F90BDC" w:rsidRDefault="00F90BDC"/>
    <w:p w14:paraId="21EDB0AE" w14:textId="77777777" w:rsidR="00F90BDC" w:rsidRDefault="00F90BDC">
      <w:r xmlns:w="http://schemas.openxmlformats.org/wordprocessingml/2006/main">
        <w:t xml:space="preserve">2. Efesiërs 5:22-33 - Vroue, wees aan julle eie mans onderdanig, soos aan die Here. Want die man is die hoof van die vrou, soos Christus die Hoof van die gemeente is, en Hy is die Verlosser van die liggaam. Daarom, soos die kerk aan Christus onderdanig is, so moet die vrouens in alles aan hulle eie mans wees.</w:t>
      </w:r>
    </w:p>
    <w:p w14:paraId="369FD4CF" w14:textId="77777777" w:rsidR="00F90BDC" w:rsidRDefault="00F90BDC"/>
    <w:p w14:paraId="2CB3DB9F" w14:textId="77777777" w:rsidR="00F90BDC" w:rsidRDefault="00F90BDC">
      <w:r xmlns:w="http://schemas.openxmlformats.org/wordprocessingml/2006/main">
        <w:t xml:space="preserve">Matteus 19:6 Daarom is hulle nie meer twee nie, maar een vlees. Wat God dan saamgevoeg het, mag geen mens skei nie.</w:t>
      </w:r>
    </w:p>
    <w:p w14:paraId="0AFD351D" w14:textId="77777777" w:rsidR="00F90BDC" w:rsidRDefault="00F90BDC"/>
    <w:p w14:paraId="2EEB3E8D" w14:textId="77777777" w:rsidR="00F90BDC" w:rsidRDefault="00F90BDC">
      <w:r xmlns:w="http://schemas.openxmlformats.org/wordprocessingml/2006/main">
        <w:t xml:space="preserve">God se plan vir die huwelik is een van eenheid, nie skeiding nie.</w:t>
      </w:r>
    </w:p>
    <w:p w14:paraId="11CB76BA" w14:textId="77777777" w:rsidR="00F90BDC" w:rsidRDefault="00F90BDC"/>
    <w:p w14:paraId="45966655" w14:textId="77777777" w:rsidR="00F90BDC" w:rsidRDefault="00F90BDC">
      <w:r xmlns:w="http://schemas.openxmlformats.org/wordprocessingml/2006/main">
        <w:t xml:space="preserve">1. "Liefde is verenig: God se plan vir die huwelik"</w:t>
      </w:r>
    </w:p>
    <w:p w14:paraId="35E09D87" w14:textId="77777777" w:rsidR="00F90BDC" w:rsidRDefault="00F90BDC"/>
    <w:p w14:paraId="050804EF" w14:textId="77777777" w:rsidR="00F90BDC" w:rsidRDefault="00F90BDC">
      <w:r xmlns:w="http://schemas.openxmlformats.org/wordprocessingml/2006/main">
        <w:t xml:space="preserve">2. "Die krag van eenheid: God se seën in die huwelik"</w:t>
      </w:r>
    </w:p>
    <w:p w14:paraId="1FB203D7" w14:textId="77777777" w:rsidR="00F90BDC" w:rsidRDefault="00F90BDC"/>
    <w:p w14:paraId="0B4A1FBB" w14:textId="77777777" w:rsidR="00F90BDC" w:rsidRDefault="00F90BDC">
      <w:r xmlns:w="http://schemas.openxmlformats.org/wordprocessingml/2006/main">
        <w:t xml:space="preserve">1. Efesiërs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Matteus 19:7 Hulle sê vir hom: Waarom het Moses dan bevel gegee om 'n skeibrief te gee en van haar af te skei?</w:t>
      </w:r>
    </w:p>
    <w:p w14:paraId="446F6F8E" w14:textId="77777777" w:rsidR="00F90BDC" w:rsidRDefault="00F90BDC"/>
    <w:p w14:paraId="02176345" w14:textId="77777777" w:rsidR="00F90BDC" w:rsidRDefault="00F90BDC">
      <w:r xmlns:w="http://schemas.openxmlformats.org/wordprocessingml/2006/main">
        <w:t xml:space="preserve">Jesus beantwoord die Fariseërs se vraag oor hoekom Moses egskeiding beveel het met die herinnering dat dit te wyte was aan die hardheid van mense se harte.</w:t>
      </w:r>
    </w:p>
    <w:p w14:paraId="564808E2" w14:textId="77777777" w:rsidR="00F90BDC" w:rsidRDefault="00F90BDC"/>
    <w:p w14:paraId="2489B680" w14:textId="77777777" w:rsidR="00F90BDC" w:rsidRDefault="00F90BDC">
      <w:r xmlns:w="http://schemas.openxmlformats.org/wordprocessingml/2006/main">
        <w:t xml:space="preserve">1. Jesus se liefde oortref menslike wette</w:t>
      </w:r>
    </w:p>
    <w:p w14:paraId="522B024C" w14:textId="77777777" w:rsidR="00F90BDC" w:rsidRDefault="00F90BDC"/>
    <w:p w14:paraId="5704077B" w14:textId="77777777" w:rsidR="00F90BDC" w:rsidRDefault="00F90BDC">
      <w:r xmlns:w="http://schemas.openxmlformats.org/wordprocessingml/2006/main">
        <w:t xml:space="preserve">2. Die krag van God se genade om menslike gebrokenheid te oorkom</w:t>
      </w:r>
    </w:p>
    <w:p w14:paraId="509FECC6" w14:textId="77777777" w:rsidR="00F90BDC" w:rsidRDefault="00F90BDC"/>
    <w:p w14:paraId="224B41C5" w14:textId="77777777" w:rsidR="00F90BDC" w:rsidRDefault="00F90BDC">
      <w:r xmlns:w="http://schemas.openxmlformats.org/wordprocessingml/2006/main">
        <w:t xml:space="preserve">1. Romeine 3:23-24 - "Want almal het gesondig en dit ontbreek hulle aan die heerlikheid van God, en word deur sy genade sonder verdienste geregverdig deur die verlossing wat in Christus Jesus is."</w:t>
      </w:r>
    </w:p>
    <w:p w14:paraId="3C26F43D" w14:textId="77777777" w:rsidR="00F90BDC" w:rsidRDefault="00F90BDC"/>
    <w:p w14:paraId="3D74A18D" w14:textId="77777777" w:rsidR="00F90BDC" w:rsidRDefault="00F90BDC">
      <w:r xmlns:w="http://schemas.openxmlformats.org/wordprocessingml/2006/main">
        <w:t xml:space="preserve">2. Jeremia 31:3 - "Die Here het van ver aan hom verskyn en gesê: Ek het jou liefgehad met 'n ewige liefde; daarom het Ek jou getrek met goedertierenheid."</w:t>
      </w:r>
    </w:p>
    <w:p w14:paraId="3E666C73" w14:textId="77777777" w:rsidR="00F90BDC" w:rsidRDefault="00F90BDC"/>
    <w:p w14:paraId="7A5B4387" w14:textId="77777777" w:rsidR="00F90BDC" w:rsidRDefault="00F90BDC">
      <w:r xmlns:w="http://schemas.openxmlformats.org/wordprocessingml/2006/main">
        <w:t xml:space="preserve">Mat 19:8 Hy sê vir hulle: Moses het vanweë die hardheid van julle harte aan julle toegelaat om van julle vroue te skei, maar van die begin af was dit nie so nie.</w:t>
      </w:r>
    </w:p>
    <w:p w14:paraId="1A3A8463" w14:textId="77777777" w:rsidR="00F90BDC" w:rsidRDefault="00F90BDC"/>
    <w:p w14:paraId="51F584A2" w14:textId="77777777" w:rsidR="00F90BDC" w:rsidRDefault="00F90BDC">
      <w:r xmlns:w="http://schemas.openxmlformats.org/wordprocessingml/2006/main">
        <w:t xml:space="preserve">Jesus beklemtoon die belangrikheid van die huwelik en wys daarop dat dit </w:t>
      </w:r>
      <w:r xmlns:w="http://schemas.openxmlformats.org/wordprocessingml/2006/main">
        <w:lastRenderedPageBreak xmlns:w="http://schemas.openxmlformats.org/wordprocessingml/2006/main"/>
      </w:r>
      <w:r xmlns:w="http://schemas.openxmlformats.org/wordprocessingml/2006/main">
        <w:t xml:space="preserve">in die verlede nie altyd maklik was om te skei nie.</w:t>
      </w:r>
    </w:p>
    <w:p w14:paraId="52EE1D4E" w14:textId="77777777" w:rsidR="00F90BDC" w:rsidRDefault="00F90BDC"/>
    <w:p w14:paraId="13E72D1A" w14:textId="77777777" w:rsidR="00F90BDC" w:rsidRDefault="00F90BDC">
      <w:r xmlns:w="http://schemas.openxmlformats.org/wordprocessingml/2006/main">
        <w:t xml:space="preserve">1. Die huwelik is 'n gawe van God en moet gevier en gekoester word.</w:t>
      </w:r>
    </w:p>
    <w:p w14:paraId="26BA0A46" w14:textId="77777777" w:rsidR="00F90BDC" w:rsidRDefault="00F90BDC"/>
    <w:p w14:paraId="4A28F260" w14:textId="77777777" w:rsidR="00F90BDC" w:rsidRDefault="00F90BDC">
      <w:r xmlns:w="http://schemas.openxmlformats.org/wordprocessingml/2006/main">
        <w:t xml:space="preserve">2. Egskeiding behoort nie 'n maklike opsie te wees nie en moet vermy word wanneer moontlik.</w:t>
      </w:r>
    </w:p>
    <w:p w14:paraId="1FE729A3" w14:textId="77777777" w:rsidR="00F90BDC" w:rsidRDefault="00F90BDC"/>
    <w:p w14:paraId="0235271D" w14:textId="77777777" w:rsidR="00F90BDC" w:rsidRDefault="00F90BDC">
      <w:r xmlns:w="http://schemas.openxmlformats.org/wordprocessingml/2006/main">
        <w:t xml:space="preserve">1. Efesiërs 5:22-33 - Vroue, wees aan julle eie mans onderdanig, soos aan die Here. Want die man is die hoof van die vrou net soos Christus die hoof is van die kerk, sy liggaam en self die Verlosser daarvan.</w:t>
      </w:r>
    </w:p>
    <w:p w14:paraId="4C2A2F4B" w14:textId="77777777" w:rsidR="00F90BDC" w:rsidRDefault="00F90BDC"/>
    <w:p w14:paraId="09652D17" w14:textId="77777777" w:rsidR="00F90BDC" w:rsidRDefault="00F90BDC">
      <w:r xmlns:w="http://schemas.openxmlformats.org/wordprocessingml/2006/main">
        <w:t xml:space="preserve">2. 1 Korintiërs 7:10-11 - Aan die getroudes gee ek hierdie opdrag (nie ek nie, maar die Here): die vrou mag nie van haar man skei nie (maar as sy dit doen, moet sy ongetroud bly of anders met haar versoen word man), en die man moet nie van sy vrou skei nie.</w:t>
      </w:r>
    </w:p>
    <w:p w14:paraId="097F717F" w14:textId="77777777" w:rsidR="00F90BDC" w:rsidRDefault="00F90BDC"/>
    <w:p w14:paraId="7931DA11" w14:textId="77777777" w:rsidR="00F90BDC" w:rsidRDefault="00F90BDC">
      <w:r xmlns:w="http://schemas.openxmlformats.org/wordprocessingml/2006/main">
        <w:t xml:space="preserve">Mat 19:9 En Ek sê vir julle: Elkeen wat van sy vrou skei, behalwe oor hoerery, en 'n ander een trou, pleeg egbreuk;</w:t>
      </w:r>
    </w:p>
    <w:p w14:paraId="0887C294" w14:textId="77777777" w:rsidR="00F90BDC" w:rsidRDefault="00F90BDC"/>
    <w:p w14:paraId="5B4059BE" w14:textId="77777777" w:rsidR="00F90BDC" w:rsidRDefault="00F90BDC">
      <w:r xmlns:w="http://schemas.openxmlformats.org/wordprocessingml/2006/main">
        <w:t xml:space="preserve">In Matteus 19:9 sê Jesus dat enigeen wat van sy gade skei, behalwe in gevalle van seksuele onsedelikheid, en weer trou, egbreuk pleeg.</w:t>
      </w:r>
    </w:p>
    <w:p w14:paraId="4EBFADC8" w14:textId="77777777" w:rsidR="00F90BDC" w:rsidRDefault="00F90BDC"/>
    <w:p w14:paraId="2A7AB0BE" w14:textId="77777777" w:rsidR="00F90BDC" w:rsidRDefault="00F90BDC">
      <w:r xmlns:w="http://schemas.openxmlformats.org/wordprocessingml/2006/main">
        <w:t xml:space="preserve">1. Die heiligheid van die huwelik: 'n Bybelse perspektief</w:t>
      </w:r>
    </w:p>
    <w:p w14:paraId="3FDB2FC2" w14:textId="77777777" w:rsidR="00F90BDC" w:rsidRDefault="00F90BDC"/>
    <w:p w14:paraId="56C3EAEF" w14:textId="77777777" w:rsidR="00F90BDC" w:rsidRDefault="00F90BDC">
      <w:r xmlns:w="http://schemas.openxmlformats.org/wordprocessingml/2006/main">
        <w:t xml:space="preserve">2. Egskeiding en Hertrou: God se Woord oor die Onderwerp</w:t>
      </w:r>
    </w:p>
    <w:p w14:paraId="3518BB46" w14:textId="77777777" w:rsidR="00F90BDC" w:rsidRDefault="00F90BDC"/>
    <w:p w14:paraId="10D54E37" w14:textId="77777777" w:rsidR="00F90BDC" w:rsidRDefault="00F90BDC">
      <w:r xmlns:w="http://schemas.openxmlformats.org/wordprocessingml/2006/main">
        <w:t xml:space="preserve">1. Efesiërs 5:22-33 - Vroue, wees aan julle eie mans onderdanig, soos aan die Here. Want die man is die hoof van die vrou net soos Christus die hoof is van die kerk, sy liggaam en self die Verlosser daarvan.</w:t>
      </w:r>
    </w:p>
    <w:p w14:paraId="62264907" w14:textId="77777777" w:rsidR="00F90BDC" w:rsidRDefault="00F90BDC"/>
    <w:p w14:paraId="71CC8275" w14:textId="77777777" w:rsidR="00F90BDC" w:rsidRDefault="00F90BDC">
      <w:r xmlns:w="http://schemas.openxmlformats.org/wordprocessingml/2006/main">
        <w:t xml:space="preserve">2. Hebreërs 13:4 - Laat die huwelik onder almal in ere gehou word, en laat die huweliksbed onbesmet wees, </w:t>
      </w:r>
      <w:r xmlns:w="http://schemas.openxmlformats.org/wordprocessingml/2006/main">
        <w:lastRenderedPageBreak xmlns:w="http://schemas.openxmlformats.org/wordprocessingml/2006/main"/>
      </w:r>
      <w:r xmlns:w="http://schemas.openxmlformats.org/wordprocessingml/2006/main">
        <w:t xml:space="preserve">want God sal die wat onsedelike en owerspelige mense oordeel.</w:t>
      </w:r>
    </w:p>
    <w:p w14:paraId="4DB5B871" w14:textId="77777777" w:rsidR="00F90BDC" w:rsidRDefault="00F90BDC"/>
    <w:p w14:paraId="4F719D4B" w14:textId="77777777" w:rsidR="00F90BDC" w:rsidRDefault="00F90BDC">
      <w:r xmlns:w="http://schemas.openxmlformats.org/wordprocessingml/2006/main">
        <w:t xml:space="preserve">Matteus 19:10 Sy dissipels sê vir Hom: As die saak van die man so is met sy vrou, is dit nie goed om te trou nie.</w:t>
      </w:r>
    </w:p>
    <w:p w14:paraId="54AC22B5" w14:textId="77777777" w:rsidR="00F90BDC" w:rsidRDefault="00F90BDC"/>
    <w:p w14:paraId="6ABC5923" w14:textId="77777777" w:rsidR="00F90BDC" w:rsidRDefault="00F90BDC">
      <w:r xmlns:w="http://schemas.openxmlformats.org/wordprocessingml/2006/main">
        <w:t xml:space="preserve">Jesus se dissipels spreek hulle kommer oor die huwelik uit op grond van die geval van 'n man en sy vrou.</w:t>
      </w:r>
    </w:p>
    <w:p w14:paraId="56B47652" w14:textId="77777777" w:rsidR="00F90BDC" w:rsidRDefault="00F90BDC"/>
    <w:p w14:paraId="642C0320" w14:textId="77777777" w:rsidR="00F90BDC" w:rsidRDefault="00F90BDC">
      <w:r xmlns:w="http://schemas.openxmlformats.org/wordprocessingml/2006/main">
        <w:t xml:space="preserve">1. Die seëninge van die huwelik: Waardeer die gawe van 'n God-eerbare Unie</w:t>
      </w:r>
    </w:p>
    <w:p w14:paraId="0780CC94" w14:textId="77777777" w:rsidR="00F90BDC" w:rsidRDefault="00F90BDC"/>
    <w:p w14:paraId="7334F718" w14:textId="77777777" w:rsidR="00F90BDC" w:rsidRDefault="00F90BDC">
      <w:r xmlns:w="http://schemas.openxmlformats.org/wordprocessingml/2006/main">
        <w:t xml:space="preserve">2. Die uitdaging van die huwelik: Om probleme op 'n eervolle manier te trotseer</w:t>
      </w:r>
    </w:p>
    <w:p w14:paraId="51F84FCD" w14:textId="77777777" w:rsidR="00F90BDC" w:rsidRDefault="00F90BDC"/>
    <w:p w14:paraId="3E1A3D85" w14:textId="77777777" w:rsidR="00F90BDC" w:rsidRDefault="00F90BDC">
      <w:r xmlns:w="http://schemas.openxmlformats.org/wordprocessingml/2006/main">
        <w:t xml:space="preserve">1. Efesiërs 5:21-33 – Onderdanigheid en wedersydse respek in die huwelik</w:t>
      </w:r>
    </w:p>
    <w:p w14:paraId="0FB6ED30" w14:textId="77777777" w:rsidR="00F90BDC" w:rsidRDefault="00F90BDC"/>
    <w:p w14:paraId="77B6040E" w14:textId="77777777" w:rsidR="00F90BDC" w:rsidRDefault="00F90BDC">
      <w:r xmlns:w="http://schemas.openxmlformats.org/wordprocessingml/2006/main">
        <w:t xml:space="preserve">2. 1 Korintiërs 13:4-8 - Liefde en opoffering in die huwelik</w:t>
      </w:r>
    </w:p>
    <w:p w14:paraId="1CC68114" w14:textId="77777777" w:rsidR="00F90BDC" w:rsidRDefault="00F90BDC"/>
    <w:p w14:paraId="065296A3" w14:textId="77777777" w:rsidR="00F90BDC" w:rsidRDefault="00F90BDC">
      <w:r xmlns:w="http://schemas.openxmlformats.org/wordprocessingml/2006/main">
        <w:t xml:space="preserve">Matteus 19:11 Maar Hy sê vir hulle: Almal kan hierdie woord nie aanneem nie, behalwe hulle aan wie dit gegee is.</w:t>
      </w:r>
    </w:p>
    <w:p w14:paraId="2969B1CD" w14:textId="77777777" w:rsidR="00F90BDC" w:rsidRDefault="00F90BDC"/>
    <w:p w14:paraId="56D6BCFE" w14:textId="77777777" w:rsidR="00F90BDC" w:rsidRDefault="00F90BDC">
      <w:r xmlns:w="http://schemas.openxmlformats.org/wordprocessingml/2006/main">
        <w:t xml:space="preserve">Jesus het geleer dat nie almal in staat is om sy leringe te aanvaar nie, maar dat dit slegs gegee word aan diegene wat uitverkies is.</w:t>
      </w:r>
    </w:p>
    <w:p w14:paraId="071D4CF8" w14:textId="77777777" w:rsidR="00F90BDC" w:rsidRDefault="00F90BDC"/>
    <w:p w14:paraId="0A1E80C4" w14:textId="77777777" w:rsidR="00F90BDC" w:rsidRDefault="00F90BDC">
      <w:r xmlns:w="http://schemas.openxmlformats.org/wordprocessingml/2006/main">
        <w:t xml:space="preserve">1. Die krag van keuse: ondersoek die keuse om Jesus se leringe te aanvaar</w:t>
      </w:r>
    </w:p>
    <w:p w14:paraId="4F3E9B4C" w14:textId="77777777" w:rsidR="00F90BDC" w:rsidRDefault="00F90BDC"/>
    <w:p w14:paraId="2FD88003" w14:textId="77777777" w:rsidR="00F90BDC" w:rsidRDefault="00F90BDC">
      <w:r xmlns:w="http://schemas.openxmlformats.org/wordprocessingml/2006/main">
        <w:t xml:space="preserve">2. God se gawe: ondersoek die gawe van die aanvaarding van Jesus se leringe</w:t>
      </w:r>
    </w:p>
    <w:p w14:paraId="1FB3BEEB" w14:textId="77777777" w:rsidR="00F90BDC" w:rsidRDefault="00F90BDC"/>
    <w:p w14:paraId="4DB01051" w14:textId="77777777" w:rsidR="00F90BDC" w:rsidRDefault="00F90BDC">
      <w:r xmlns:w="http://schemas.openxmlformats.org/wordprocessingml/2006/main">
        <w:t xml:space="preserve">1. Joh 6:44-45 - Niemand kan na My toe kom as die Vader wat My gestuur het, hulle nie trek nie, en Ek sal hulle opwek in die laaste dag.</w:t>
      </w:r>
    </w:p>
    <w:p w14:paraId="766ED02F" w14:textId="77777777" w:rsidR="00F90BDC" w:rsidRDefault="00F90BDC"/>
    <w:p w14:paraId="14359656" w14:textId="77777777" w:rsidR="00F90BDC" w:rsidRDefault="00F90BDC">
      <w:r xmlns:w="http://schemas.openxmlformats.org/wordprocessingml/2006/main">
        <w:t xml:space="preserve">2. Handelinge 16:14 – Die Here het haar hart oopgemaak om aandag te gee aan wat Paulus gesê het.</w:t>
      </w:r>
    </w:p>
    <w:p w14:paraId="66D50D13" w14:textId="77777777" w:rsidR="00F90BDC" w:rsidRDefault="00F90BDC"/>
    <w:p w14:paraId="166375B6" w14:textId="77777777" w:rsidR="00F90BDC" w:rsidRDefault="00F90BDC">
      <w:r xmlns:w="http://schemas.openxmlformats.org/wordprocessingml/2006/main">
        <w:t xml:space="preserve">Matteus 19:12 Want daar is sommige eunugs wat so uit die skoot van hulle moeder gebore is, en daar is sommige eunugs wat eunugs van mense gemaak is, en daar is eunugs wat hulself eunug gemaak het ter wille van die koninkryk van die hemele. Wie dit kan ontvang, laat hom dit ontvang.</w:t>
      </w:r>
    </w:p>
    <w:p w14:paraId="00A77880" w14:textId="77777777" w:rsidR="00F90BDC" w:rsidRDefault="00F90BDC"/>
    <w:p w14:paraId="33C66E83" w14:textId="77777777" w:rsidR="00F90BDC" w:rsidRDefault="00F90BDC">
      <w:r xmlns:w="http://schemas.openxmlformats.org/wordprocessingml/2006/main">
        <w:t xml:space="preserve">In hierdie gedeelte leer Jesus oor eunugs en die verskillende maniere waarop hulle dit kan word. Hy moedig diegene wat in staat is om te verstaan aan om die lering te ontvang.</w:t>
      </w:r>
    </w:p>
    <w:p w14:paraId="5E8A7147" w14:textId="77777777" w:rsidR="00F90BDC" w:rsidRDefault="00F90BDC"/>
    <w:p w14:paraId="0028A666" w14:textId="77777777" w:rsidR="00F90BDC" w:rsidRDefault="00F90BDC">
      <w:r xmlns:w="http://schemas.openxmlformats.org/wordprocessingml/2006/main">
        <w:t xml:space="preserve">1. Die Koninkryk van die Hemel: Opofferings maak om Jesus te volg</w:t>
      </w:r>
    </w:p>
    <w:p w14:paraId="32843A92" w14:textId="77777777" w:rsidR="00F90BDC" w:rsidRDefault="00F90BDC"/>
    <w:p w14:paraId="15C7D0A1" w14:textId="77777777" w:rsidR="00F90BDC" w:rsidRDefault="00F90BDC">
      <w:r xmlns:w="http://schemas.openxmlformats.org/wordprocessingml/2006/main">
        <w:t xml:space="preserve">2. Die inklusiewe liefde van Jesus: Niemand word agtergelaat nie</w:t>
      </w:r>
    </w:p>
    <w:p w14:paraId="2D9B6D55" w14:textId="77777777" w:rsidR="00F90BDC" w:rsidRDefault="00F90BDC"/>
    <w:p w14:paraId="3EBE1C3D" w14:textId="77777777" w:rsidR="00F90BDC" w:rsidRDefault="00F90BDC">
      <w:r xmlns:w="http://schemas.openxmlformats.org/wordprocessingml/2006/main">
        <w:t xml:space="preserve">1. Lukas 14:25-33 - Die gelykenis van die groot maaltyd</w:t>
      </w:r>
    </w:p>
    <w:p w14:paraId="1E4E1925" w14:textId="77777777" w:rsidR="00F90BDC" w:rsidRDefault="00F90BDC"/>
    <w:p w14:paraId="352750C5" w14:textId="77777777" w:rsidR="00F90BDC" w:rsidRDefault="00F90BDC">
      <w:r xmlns:w="http://schemas.openxmlformats.org/wordprocessingml/2006/main">
        <w:t xml:space="preserve">2. Galasiërs 5:1-6 - Vryheid in Christus van die wet van Moses</w:t>
      </w:r>
    </w:p>
    <w:p w14:paraId="4052757A" w14:textId="77777777" w:rsidR="00F90BDC" w:rsidRDefault="00F90BDC"/>
    <w:p w14:paraId="36718FFB" w14:textId="77777777" w:rsidR="00F90BDC" w:rsidRDefault="00F90BDC">
      <w:r xmlns:w="http://schemas.openxmlformats.org/wordprocessingml/2006/main">
        <w:t xml:space="preserve">Mat 19:13 Toe is kindertjies na Hom gebring, dat Hy hulle die hande oplê en bid; en die dissipels het hulle bestraf.</w:t>
      </w:r>
    </w:p>
    <w:p w14:paraId="3DAD4EAD" w14:textId="77777777" w:rsidR="00F90BDC" w:rsidRDefault="00F90BDC"/>
    <w:p w14:paraId="3CB0090E" w14:textId="77777777" w:rsidR="00F90BDC" w:rsidRDefault="00F90BDC">
      <w:r xmlns:w="http://schemas.openxmlformats.org/wordprocessingml/2006/main">
        <w:t xml:space="preserve">Jesus het kinders met ope arms verwelkom en liefde aan hulle betoon.</w:t>
      </w:r>
    </w:p>
    <w:p w14:paraId="48583F7E" w14:textId="77777777" w:rsidR="00F90BDC" w:rsidRDefault="00F90BDC"/>
    <w:p w14:paraId="7C88A3B4" w14:textId="77777777" w:rsidR="00F90BDC" w:rsidRDefault="00F90BDC">
      <w:r xmlns:w="http://schemas.openxmlformats.org/wordprocessingml/2006/main">
        <w:t xml:space="preserve">1: Jesus het vir ons gewys hoe belangrik dit is om kinders te verwelkom en lief te hê.</w:t>
      </w:r>
    </w:p>
    <w:p w14:paraId="20FD35EA" w14:textId="77777777" w:rsidR="00F90BDC" w:rsidRDefault="00F90BDC"/>
    <w:p w14:paraId="2D0A1FDC" w14:textId="77777777" w:rsidR="00F90BDC" w:rsidRDefault="00F90BDC">
      <w:r xmlns:w="http://schemas.openxmlformats.org/wordprocessingml/2006/main">
        <w:t xml:space="preserve">2: Jesus het die krag getoon om medelye te betoon aan diegene wat dit die nodigste het.</w:t>
      </w:r>
    </w:p>
    <w:p w14:paraId="78750A31" w14:textId="77777777" w:rsidR="00F90BDC" w:rsidRDefault="00F90BDC"/>
    <w:p w14:paraId="3D1500BF" w14:textId="77777777" w:rsidR="00F90BDC" w:rsidRDefault="00F90BDC">
      <w:r xmlns:w="http://schemas.openxmlformats.org/wordprocessingml/2006/main">
        <w:t xml:space="preserve">1: Lukas 18:15-17 – Jesus het gesê: "Laat die kinders na My toe kom; verhinder hulle nie, want aan sulkes behoort die koninkryk van God."</w:t>
      </w:r>
    </w:p>
    <w:p w14:paraId="69CA7E78" w14:textId="77777777" w:rsidR="00F90BDC" w:rsidRDefault="00F90BDC"/>
    <w:p w14:paraId="1862AEB1" w14:textId="77777777" w:rsidR="00F90BDC" w:rsidRDefault="00F90BDC">
      <w:r xmlns:w="http://schemas.openxmlformats.org/wordprocessingml/2006/main">
        <w:t xml:space="preserve">2: Matteus 18:1-5 – Jesus het gesê: "Elkeen wat so 'n kindjie in my Naam ontvang, ontvang My; en elkeen wat My ontvang, ontvang nie My nie, maar Hom wat My gestuur het."</w:t>
      </w:r>
    </w:p>
    <w:p w14:paraId="1CD481C3" w14:textId="77777777" w:rsidR="00F90BDC" w:rsidRDefault="00F90BDC"/>
    <w:p w14:paraId="1F82D7EE" w14:textId="77777777" w:rsidR="00F90BDC" w:rsidRDefault="00F90BDC">
      <w:r xmlns:w="http://schemas.openxmlformats.org/wordprocessingml/2006/main">
        <w:t xml:space="preserve">Matteus 19:14 Maar Jesus sê: Laat die kindertjies toe en verhinder hulle nie om na My toe te kom nie, want aan sulkes behoort die koninkryk van die hemele.</w:t>
      </w:r>
    </w:p>
    <w:p w14:paraId="79A280E0" w14:textId="77777777" w:rsidR="00F90BDC" w:rsidRDefault="00F90BDC"/>
    <w:p w14:paraId="6A371326" w14:textId="77777777" w:rsidR="00F90BDC" w:rsidRDefault="00F90BDC">
      <w:r xmlns:w="http://schemas.openxmlformats.org/wordprocessingml/2006/main">
        <w:t xml:space="preserve">Jesus moedig ons aan om kinders te omhels en by ons geloofsreis in te sluit, aangesien hulle deel is van die Koninkryk van die Hemel.</w:t>
      </w:r>
    </w:p>
    <w:p w14:paraId="5DE689B8" w14:textId="77777777" w:rsidR="00F90BDC" w:rsidRDefault="00F90BDC"/>
    <w:p w14:paraId="703E4DC7" w14:textId="77777777" w:rsidR="00F90BDC" w:rsidRDefault="00F90BDC">
      <w:r xmlns:w="http://schemas.openxmlformats.org/wordprocessingml/2006/main">
        <w:t xml:space="preserve">1. Omhelsing van die kinders van die Koninkryk - Hoe om 'n inklusiewe geloofsgemeenskap te skep</w:t>
      </w:r>
    </w:p>
    <w:p w14:paraId="213AC7C0" w14:textId="77777777" w:rsidR="00F90BDC" w:rsidRDefault="00F90BDC"/>
    <w:p w14:paraId="670DDF59" w14:textId="77777777" w:rsidR="00F90BDC" w:rsidRDefault="00F90BDC">
      <w:r xmlns:w="http://schemas.openxmlformats.org/wordprocessingml/2006/main">
        <w:t xml:space="preserve">2. Min maar Magtig - Begrip van die krag van kinders in die Koninkryk van die Hemel</w:t>
      </w:r>
    </w:p>
    <w:p w14:paraId="1A3E47EE" w14:textId="77777777" w:rsidR="00F90BDC" w:rsidRDefault="00F90BDC"/>
    <w:p w14:paraId="625A2CD5" w14:textId="77777777" w:rsidR="00F90BDC" w:rsidRDefault="00F90BDC">
      <w:r xmlns:w="http://schemas.openxmlformats.org/wordprocessingml/2006/main">
        <w:t xml:space="preserve">1. Markus 10:14-16 – Jesus se lering oor die verwelkoming van kinders</w:t>
      </w:r>
    </w:p>
    <w:p w14:paraId="3876CA23" w14:textId="77777777" w:rsidR="00F90BDC" w:rsidRDefault="00F90BDC"/>
    <w:p w14:paraId="403563A0" w14:textId="77777777" w:rsidR="00F90BDC" w:rsidRDefault="00F90BDC">
      <w:r xmlns:w="http://schemas.openxmlformats.org/wordprocessingml/2006/main">
        <w:t xml:space="preserve">2. Psalm 8:2 - Die wonder van kinders in die oë van God</w:t>
      </w:r>
    </w:p>
    <w:p w14:paraId="5B3BD2D5" w14:textId="77777777" w:rsidR="00F90BDC" w:rsidRDefault="00F90BDC"/>
    <w:p w14:paraId="211409D3" w14:textId="77777777" w:rsidR="00F90BDC" w:rsidRDefault="00F90BDC">
      <w:r xmlns:w="http://schemas.openxmlformats.org/wordprocessingml/2006/main">
        <w:t xml:space="preserve">Mat 19:15 En Hy het hulle die hande opgelê en daarvandaan weggegaan.</w:t>
      </w:r>
    </w:p>
    <w:p w14:paraId="18C9B254" w14:textId="77777777" w:rsidR="00F90BDC" w:rsidRDefault="00F90BDC"/>
    <w:p w14:paraId="0CCB0FB8" w14:textId="77777777" w:rsidR="00F90BDC" w:rsidRDefault="00F90BDC">
      <w:r xmlns:w="http://schemas.openxmlformats.org/wordprocessingml/2006/main">
        <w:t xml:space="preserve">Jesus het die kinders geseën en toe vertrek.</w:t>
      </w:r>
    </w:p>
    <w:p w14:paraId="6526B918" w14:textId="77777777" w:rsidR="00F90BDC" w:rsidRDefault="00F90BDC"/>
    <w:p w14:paraId="1997B0DA" w14:textId="77777777" w:rsidR="00F90BDC" w:rsidRDefault="00F90BDC">
      <w:r xmlns:w="http://schemas.openxmlformats.org/wordprocessingml/2006/main">
        <w:t xml:space="preserve">1. Jesus het vir ons gewys hoe belangrik dit is om kinders te seën.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Jesus se voorbeeld van liefde en deernis vir almal volg.</w:t>
      </w:r>
    </w:p>
    <w:p w14:paraId="38DF129D" w14:textId="77777777" w:rsidR="00F90BDC" w:rsidRDefault="00F90BDC"/>
    <w:p w14:paraId="60D9D512" w14:textId="77777777" w:rsidR="00F90BDC" w:rsidRDefault="00F90BDC">
      <w:r xmlns:w="http://schemas.openxmlformats.org/wordprocessingml/2006/main">
        <w:t xml:space="preserve">1. Markus 10:16 - “En Hy het hulle in sy arms geneem en hulle geseën en hulle die hande opgelê.”</w:t>
      </w:r>
    </w:p>
    <w:p w14:paraId="1FCFEAAF" w14:textId="77777777" w:rsidR="00F90BDC" w:rsidRDefault="00F90BDC"/>
    <w:p w14:paraId="066AF892" w14:textId="77777777" w:rsidR="00F90BDC" w:rsidRDefault="00F90BDC">
      <w:r xmlns:w="http://schemas.openxmlformats.org/wordprocessingml/2006/main">
        <w:t xml:space="preserve">2. Lukas 18:15-17 - “En hulle het ook babas na Hom gebring, dat Hy hulle sou aanraak; maar toe sy dissipels dit sien, het hulle hulle bestraf. Maar Jesus het hulle na hom geroep en gesê: Laat die kindertjies na My toe kom en verhinder hulle nie, want aan sulkes behoort die koninkryk van God. Voorwaar Ek sê vir julle, elkeen wat die koninkryk van God nie soos 'n kindjie ontvang nie, sal nooit daarin ingaan nie.”</w:t>
      </w:r>
    </w:p>
    <w:p w14:paraId="50CEA6F8" w14:textId="77777777" w:rsidR="00F90BDC" w:rsidRDefault="00F90BDC"/>
    <w:p w14:paraId="22E85F32" w14:textId="77777777" w:rsidR="00F90BDC" w:rsidRDefault="00F90BDC">
      <w:r xmlns:w="http://schemas.openxmlformats.org/wordprocessingml/2006/main">
        <w:t xml:space="preserve">Mat 19:16 En kyk, daar kom een en sê vir Hom: Goeie Meester, watter goeie ding moet ek doen om die ewige lewe te hê?</w:t>
      </w:r>
    </w:p>
    <w:p w14:paraId="4798D89B" w14:textId="77777777" w:rsidR="00F90BDC" w:rsidRDefault="00F90BDC"/>
    <w:p w14:paraId="4DBA8B2C" w14:textId="77777777" w:rsidR="00F90BDC" w:rsidRDefault="00F90BDC">
      <w:r xmlns:w="http://schemas.openxmlformats.org/wordprocessingml/2006/main">
        <w:t xml:space="preserve">Hierdie gedeelte beskryf 'n man wat vir Jesus vra wat hy moet doen om die ewige lewe te verkry.</w:t>
      </w:r>
    </w:p>
    <w:p w14:paraId="087A0129" w14:textId="77777777" w:rsidR="00F90BDC" w:rsidRDefault="00F90BDC"/>
    <w:p w14:paraId="4B8B4421" w14:textId="77777777" w:rsidR="00F90BDC" w:rsidRDefault="00F90BDC">
      <w:r xmlns:w="http://schemas.openxmlformats.org/wordprocessingml/2006/main">
        <w:t xml:space="preserve">1. Die belangrikheid van die soeke na die ewige lewe deur Jesus Christus.</w:t>
      </w:r>
    </w:p>
    <w:p w14:paraId="38C195B5" w14:textId="77777777" w:rsidR="00F90BDC" w:rsidRDefault="00F90BDC"/>
    <w:p w14:paraId="759913EC" w14:textId="77777777" w:rsidR="00F90BDC" w:rsidRDefault="00F90BDC">
      <w:r xmlns:w="http://schemas.openxmlformats.org/wordprocessingml/2006/main">
        <w:t xml:space="preserve">2. Die krag van die gehoorsaamheid aan God se wil en opdragte om die ewige lewe te verkry.</w:t>
      </w:r>
    </w:p>
    <w:p w14:paraId="0C9E3667" w14:textId="77777777" w:rsidR="00F90BDC" w:rsidRDefault="00F90BDC"/>
    <w:p w14:paraId="2C99D606" w14:textId="77777777" w:rsidR="00F90BDC" w:rsidRDefault="00F90BDC">
      <w:r xmlns:w="http://schemas.openxmlformats.org/wordprocessingml/2006/main">
        <w:t xml:space="preserve">1. Joh 3:16 - "Want so lief het God die wêreld gehad, dat Hy sy enigste Seun gegee het, sodat elkeen wat in Hom glo, nie verlore mag gaan nie maar die ewige lewe kan hê."</w:t>
      </w:r>
    </w:p>
    <w:p w14:paraId="24B47E65" w14:textId="77777777" w:rsidR="00F90BDC" w:rsidRDefault="00F90BDC"/>
    <w:p w14:paraId="3B61B6D8" w14:textId="77777777" w:rsidR="00F90BDC" w:rsidRDefault="00F90BDC">
      <w:r xmlns:w="http://schemas.openxmlformats.org/wordprocessingml/2006/main">
        <w:t xml:space="preserve">2. Romeine 6:23 - "Want die loon van die sonde is die dood, maar die genadegawe van God is die ewige lewe in Christus Jesus, onse Here."</w:t>
      </w:r>
    </w:p>
    <w:p w14:paraId="2EB04141" w14:textId="77777777" w:rsidR="00F90BDC" w:rsidRDefault="00F90BDC"/>
    <w:p w14:paraId="3AC42AB6" w14:textId="77777777" w:rsidR="00F90BDC" w:rsidRDefault="00F90BDC">
      <w:r xmlns:w="http://schemas.openxmlformats.org/wordprocessingml/2006/main">
        <w:t xml:space="preserve">Mat 19:17 En Hy sê vir hom: Waarom noem jy My goed? daar is niemand goed nie, behalwe een, dit is God; maar as jy in die lewe wil ingaan, onderhou die gebooie.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leer dat om in die lewe in te gaan, 'n mens die gebooie moet onderhou. Hy stel ook dat net God goed is.</w:t>
      </w:r>
    </w:p>
    <w:p w14:paraId="43D82782" w14:textId="77777777" w:rsidR="00F90BDC" w:rsidRDefault="00F90BDC"/>
    <w:p w14:paraId="56706F6E" w14:textId="77777777" w:rsidR="00F90BDC" w:rsidRDefault="00F90BDC">
      <w:r xmlns:w="http://schemas.openxmlformats.org/wordprocessingml/2006/main">
        <w:t xml:space="preserve">1. Goedheid in die oë van God - Begrip van ons behoefte om God se opdrag te gehoorsaam om die ewige lewe te ontvang.</w:t>
      </w:r>
    </w:p>
    <w:p w14:paraId="326FBA8F" w14:textId="77777777" w:rsidR="00F90BDC" w:rsidRDefault="00F90BDC"/>
    <w:p w14:paraId="0354D380" w14:textId="77777777" w:rsidR="00F90BDC" w:rsidRDefault="00F90BDC">
      <w:r xmlns:w="http://schemas.openxmlformats.org/wordprocessingml/2006/main">
        <w:t xml:space="preserve">2. Die Bron van Goedheid – Erken dat net God waarlik goed is, en leer om in ooreenstemming met Sy wil te lewe.</w:t>
      </w:r>
    </w:p>
    <w:p w14:paraId="684276EA" w14:textId="77777777" w:rsidR="00F90BDC" w:rsidRDefault="00F90BDC"/>
    <w:p w14:paraId="58D8EFA9" w14:textId="77777777" w:rsidR="00F90BDC" w:rsidRDefault="00F90BDC">
      <w:r xmlns:w="http://schemas.openxmlformats.org/wordprocessingml/2006/main">
        <w:t xml:space="preserve">1. Romeine 6:23 - Want die loon van die sonde is die dood; maar die gawe van God is die ewige lewe deur Jesus Christus, onse Here.</w:t>
      </w:r>
    </w:p>
    <w:p w14:paraId="156F1285" w14:textId="77777777" w:rsidR="00F90BDC" w:rsidRDefault="00F90BDC"/>
    <w:p w14:paraId="61262FE9" w14:textId="77777777" w:rsidR="00F90BDC" w:rsidRDefault="00F90BDC">
      <w:r xmlns:w="http://schemas.openxmlformats.org/wordprocessingml/2006/main">
        <w:t xml:space="preserve">2. Psalm 119:172 - My tong sal van u woord spreek, want al u gebooie is geregtigheid.</w:t>
      </w:r>
    </w:p>
    <w:p w14:paraId="1108F54F" w14:textId="77777777" w:rsidR="00F90BDC" w:rsidRDefault="00F90BDC"/>
    <w:p w14:paraId="1FB78E40" w14:textId="77777777" w:rsidR="00F90BDC" w:rsidRDefault="00F90BDC">
      <w:r xmlns:w="http://schemas.openxmlformats.org/wordprocessingml/2006/main">
        <w:t xml:space="preserve">Matteus 19:18 Hy sê vir hom: Watter? Jesus het gesê: Jy mag geen moord pleeg nie, jy mag nie egbreuk pleeg nie, jy mag nie steel nie, jy mag geen valse getuienis gee nie,</w:t>
      </w:r>
    </w:p>
    <w:p w14:paraId="5FD8E9B7" w14:textId="77777777" w:rsidR="00F90BDC" w:rsidRDefault="00F90BDC"/>
    <w:p w14:paraId="1F8B01BA" w14:textId="77777777" w:rsidR="00F90BDC" w:rsidRDefault="00F90BDC">
      <w:r xmlns:w="http://schemas.openxmlformats.org/wordprocessingml/2006/main">
        <w:t xml:space="preserve">Hierdie gedeelte beskryf die opdrag wat Jesus aan die ryk jong heerser gegee het om die gebooie te onderhou.</w:t>
      </w:r>
    </w:p>
    <w:p w14:paraId="32CDF3CB" w14:textId="77777777" w:rsidR="00F90BDC" w:rsidRDefault="00F90BDC"/>
    <w:p w14:paraId="220E8791" w14:textId="77777777" w:rsidR="00F90BDC" w:rsidRDefault="00F90BDC">
      <w:r xmlns:w="http://schemas.openxmlformats.org/wordprocessingml/2006/main">
        <w:t xml:space="preserve">1. Die krag van die gebooie: hoe die nakoming van God se wette ons lewens kan verander</w:t>
      </w:r>
    </w:p>
    <w:p w14:paraId="227390D5" w14:textId="77777777" w:rsidR="00F90BDC" w:rsidRDefault="00F90BDC"/>
    <w:p w14:paraId="4687F5F9" w14:textId="77777777" w:rsidR="00F90BDC" w:rsidRDefault="00F90BDC">
      <w:r xmlns:w="http://schemas.openxmlformats.org/wordprocessingml/2006/main">
        <w:t xml:space="preserve">2. Die ryk jong heerser: 'n studie in gehoorsaamheid</w:t>
      </w:r>
    </w:p>
    <w:p w14:paraId="68F42CF1" w14:textId="77777777" w:rsidR="00F90BDC" w:rsidRDefault="00F90BDC"/>
    <w:p w14:paraId="7A6D116F" w14:textId="77777777" w:rsidR="00F90BDC" w:rsidRDefault="00F90BDC">
      <w:r xmlns:w="http://schemas.openxmlformats.org/wordprocessingml/2006/main">
        <w:t xml:space="preserve">1. Eksodus 20:1-17 - Die Tien Gebooie</w:t>
      </w:r>
    </w:p>
    <w:p w14:paraId="4542C124" w14:textId="77777777" w:rsidR="00F90BDC" w:rsidRDefault="00F90BDC"/>
    <w:p w14:paraId="2CF8589F" w14:textId="77777777" w:rsidR="00F90BDC" w:rsidRDefault="00F90BDC">
      <w:r xmlns:w="http://schemas.openxmlformats.org/wordprocessingml/2006/main">
        <w:t xml:space="preserve">2. Markus 12:28-34 – Die Grootste Gebod</w:t>
      </w:r>
    </w:p>
    <w:p w14:paraId="4E6C9DBC" w14:textId="77777777" w:rsidR="00F90BDC" w:rsidRDefault="00F90BDC"/>
    <w:p w14:paraId="37EC0432" w14:textId="77777777" w:rsidR="00F90BDC" w:rsidRDefault="00F90BDC">
      <w:r xmlns:w="http://schemas.openxmlformats.org/wordprocessingml/2006/main">
        <w:t xml:space="preserve">Mat 19:19 Eer jou vader en jou moeder, en: Jy moet jou naaste liefhê soos jouself.</w:t>
      </w:r>
    </w:p>
    <w:p w14:paraId="7469D644" w14:textId="77777777" w:rsidR="00F90BDC" w:rsidRDefault="00F90BDC"/>
    <w:p w14:paraId="1B4DE252" w14:textId="77777777" w:rsidR="00F90BDC" w:rsidRDefault="00F90BDC">
      <w:r xmlns:w="http://schemas.openxmlformats.org/wordprocessingml/2006/main">
        <w:t xml:space="preserve">Hierdie gedeelte beklemtoon die belangrikheid daarvan om ouers te eer en 'n mens se naaste lief te hê soos jouself.</w:t>
      </w:r>
    </w:p>
    <w:p w14:paraId="15F021C2" w14:textId="77777777" w:rsidR="00F90BDC" w:rsidRDefault="00F90BDC"/>
    <w:p w14:paraId="384BCB45" w14:textId="77777777" w:rsidR="00F90BDC" w:rsidRDefault="00F90BDC">
      <w:r xmlns:w="http://schemas.openxmlformats.org/wordprocessingml/2006/main">
        <w:t xml:space="preserve">1. Die krag om ons naaste lief te hê: Hoe Christus ons leer om medelye en goedhartigheid te toon</w:t>
      </w:r>
    </w:p>
    <w:p w14:paraId="4EC1EDF5" w14:textId="77777777" w:rsidR="00F90BDC" w:rsidRDefault="00F90BDC"/>
    <w:p w14:paraId="00D2AC52" w14:textId="77777777" w:rsidR="00F90BDC" w:rsidRDefault="00F90BDC">
      <w:r xmlns:w="http://schemas.openxmlformats.org/wordprocessingml/2006/main">
        <w:t xml:space="preserve">2. Om ons ouers te eer: 'n Bybelse perspektief</w:t>
      </w:r>
    </w:p>
    <w:p w14:paraId="2D2970E0" w14:textId="77777777" w:rsidR="00F90BDC" w:rsidRDefault="00F90BDC"/>
    <w:p w14:paraId="29DC05DD" w14:textId="77777777" w:rsidR="00F90BDC" w:rsidRDefault="00F90BDC">
      <w:r xmlns:w="http://schemas.openxmlformats.org/wordprocessingml/2006/main">
        <w:t xml:space="preserve">1. Efesiërs 6:1-3 - Kinders, gehoorsaam julle ouers in die Here, want dit is reg. "Eer jou vader en jou moeder" - dit is die eerste gebod met 'n belofte - "sodat dit met jou goed kan gaan en dat jy 'n lang lewe op die aarde kan geniet."</w:t>
      </w:r>
    </w:p>
    <w:p w14:paraId="78D9AF02" w14:textId="77777777" w:rsidR="00F90BDC" w:rsidRDefault="00F90BDC"/>
    <w:p w14:paraId="521BDF5E" w14:textId="77777777" w:rsidR="00F90BDC" w:rsidRDefault="00F90BDC">
      <w:r xmlns:w="http://schemas.openxmlformats.org/wordprocessingml/2006/main">
        <w:t xml:space="preserve">2. Levitikus 19:18 - "Moenie wraak neem of 'n wrok teen iemand onder jou volk hê nie, maar jy moet jou naaste liefhê soos jouself. Ek is die Here.</w:t>
      </w:r>
    </w:p>
    <w:p w14:paraId="1254F025" w14:textId="77777777" w:rsidR="00F90BDC" w:rsidRDefault="00F90BDC"/>
    <w:p w14:paraId="5F8D6A7F" w14:textId="77777777" w:rsidR="00F90BDC" w:rsidRDefault="00F90BDC">
      <w:r xmlns:w="http://schemas.openxmlformats.org/wordprocessingml/2006/main">
        <w:t xml:space="preserve">Matteus 19:20 Die jongman sê vir hom: Al hierdie dinge het ek bewaar van my jeug af; wat kort my nog?</w:t>
      </w:r>
    </w:p>
    <w:p w14:paraId="4F3B66AC" w14:textId="77777777" w:rsidR="00F90BDC" w:rsidRDefault="00F90BDC"/>
    <w:p w14:paraId="34DEBAD6" w14:textId="77777777" w:rsidR="00F90BDC" w:rsidRDefault="00F90BDC">
      <w:r xmlns:w="http://schemas.openxmlformats.org/wordprocessingml/2006/main">
        <w:t xml:space="preserve">Hierdie gedeelte handel oor 'n jong man wat beweer dat hy die gebooie van sy jeug af onderhou het en wonder wat hy nog moet doen.</w:t>
      </w:r>
    </w:p>
    <w:p w14:paraId="5FB2823A" w14:textId="77777777" w:rsidR="00F90BDC" w:rsidRDefault="00F90BDC"/>
    <w:p w14:paraId="5E3AC6C8" w14:textId="77777777" w:rsidR="00F90BDC" w:rsidRDefault="00F90BDC">
      <w:r xmlns:w="http://schemas.openxmlformats.org/wordprocessingml/2006/main">
        <w:t xml:space="preserve">1. Die behoefte om verder as die wet te gaan: die dieptes van dissipelskap te verken</w:t>
      </w:r>
    </w:p>
    <w:p w14:paraId="0FE8CD16" w14:textId="77777777" w:rsidR="00F90BDC" w:rsidRDefault="00F90BDC"/>
    <w:p w14:paraId="71108414" w14:textId="77777777" w:rsidR="00F90BDC" w:rsidRDefault="00F90BDC">
      <w:r xmlns:w="http://schemas.openxmlformats.org/wordprocessingml/2006/main">
        <w:t xml:space="preserve">2. Lewe 'n lewe van integriteit: die toewyding van die ten volle toegewyde volgeling</w:t>
      </w:r>
    </w:p>
    <w:p w14:paraId="21A7F139" w14:textId="77777777" w:rsidR="00F90BDC" w:rsidRDefault="00F90BDC"/>
    <w:p w14:paraId="42DDD838" w14:textId="77777777" w:rsidR="00F90BDC" w:rsidRDefault="00F90BDC">
      <w:r xmlns:w="http://schemas.openxmlformats.org/wordprocessingml/2006/main">
        <w:t xml:space="preserve">1. Lukas 10:25-37 - Die gelykenis van die barmhartige Samaritaan</w:t>
      </w:r>
    </w:p>
    <w:p w14:paraId="53BCC53E" w14:textId="77777777" w:rsidR="00F90BDC" w:rsidRDefault="00F90BDC"/>
    <w:p w14:paraId="0BE7C0C1" w14:textId="77777777" w:rsidR="00F90BDC" w:rsidRDefault="00F90BDC">
      <w:r xmlns:w="http://schemas.openxmlformats.org/wordprocessingml/2006/main">
        <w:t xml:space="preserve">2. Jakobus 1:22-25 - Daders van die Woord, nie net hoorders nie</w:t>
      </w:r>
    </w:p>
    <w:p w14:paraId="54DA6ECC" w14:textId="77777777" w:rsidR="00F90BDC" w:rsidRDefault="00F90BDC"/>
    <w:p w14:paraId="5AD97B46" w14:textId="77777777" w:rsidR="00F90BDC" w:rsidRDefault="00F90BDC">
      <w:r xmlns:w="http://schemas.openxmlformats.org/wordprocessingml/2006/main">
        <w:t xml:space="preserve">Matteus 19:21 Jesus sê vir hom: As jy volmaak wil wees, gaan verkoop wat jy het en gee dit aan die armes, en jy sal 'n skat in die hemel hê; en kom volg My.</w:t>
      </w:r>
    </w:p>
    <w:p w14:paraId="645B0D3C" w14:textId="77777777" w:rsidR="00F90BDC" w:rsidRDefault="00F90BDC"/>
    <w:p w14:paraId="1417AAB7" w14:textId="77777777" w:rsidR="00F90BDC" w:rsidRDefault="00F90BDC">
      <w:r xmlns:w="http://schemas.openxmlformats.org/wordprocessingml/2006/main">
        <w:t xml:space="preserve">Jesus moedig ons aan om ons materiële besittings opsy te sit en ons vertroue in Hom te stel.</w:t>
      </w:r>
    </w:p>
    <w:p w14:paraId="6AFCE1E1" w14:textId="77777777" w:rsidR="00F90BDC" w:rsidRDefault="00F90BDC"/>
    <w:p w14:paraId="027265CF" w14:textId="77777777" w:rsidR="00F90BDC" w:rsidRDefault="00F90BDC">
      <w:r xmlns:w="http://schemas.openxmlformats.org/wordprocessingml/2006/main">
        <w:t xml:space="preserve">1: Ons moet ons geloof in Jesus stel deur ons aardse besittings te laat gaan.</w:t>
      </w:r>
    </w:p>
    <w:p w14:paraId="79B86D6B" w14:textId="77777777" w:rsidR="00F90BDC" w:rsidRDefault="00F90BDC"/>
    <w:p w14:paraId="334A9D0F" w14:textId="77777777" w:rsidR="00F90BDC" w:rsidRDefault="00F90BDC">
      <w:r xmlns:w="http://schemas.openxmlformats.org/wordprocessingml/2006/main">
        <w:t xml:space="preserve">2: Om vir Jesus te lewe beteken om ons lewens in Hom te belê, nie materiële dinge nie.</w:t>
      </w:r>
    </w:p>
    <w:p w14:paraId="50780451" w14:textId="77777777" w:rsidR="00F90BDC" w:rsidRDefault="00F90BDC"/>
    <w:p w14:paraId="274A7649" w14:textId="77777777" w:rsidR="00F90BDC" w:rsidRDefault="00F90BDC">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14:paraId="6EA8A6B5" w14:textId="77777777" w:rsidR="00F90BDC" w:rsidRDefault="00F90BDC"/>
    <w:p w14:paraId="571065F0" w14:textId="77777777" w:rsidR="00F90BDC" w:rsidRDefault="00F90BDC">
      <w:r xmlns:w="http://schemas.openxmlformats.org/wordprocessingml/2006/main">
        <w:t xml:space="preserve">2: Kolossense 3:1-2 “As julle dan saam met Christus opgewek is, soek die dinge daarbo waar Christus is en aan die regterhand van God sit. Rig julle gedagtes op die dinge wat daarbo is, nie op die dinge wat op die aarde is nie.”</w:t>
      </w:r>
    </w:p>
    <w:p w14:paraId="2B238F84" w14:textId="77777777" w:rsidR="00F90BDC" w:rsidRDefault="00F90BDC"/>
    <w:p w14:paraId="0E4580F1" w14:textId="77777777" w:rsidR="00F90BDC" w:rsidRDefault="00F90BDC">
      <w:r xmlns:w="http://schemas.openxmlformats.org/wordprocessingml/2006/main">
        <w:t xml:space="preserve">Mat 19:22 Maar toe die jongman hierdie woord hoor, het hy bedroef weggegaan, want hy het groot besittings gehad.</w:t>
      </w:r>
    </w:p>
    <w:p w14:paraId="1B7043B1" w14:textId="77777777" w:rsidR="00F90BDC" w:rsidRDefault="00F90BDC"/>
    <w:p w14:paraId="3CE1A23C" w14:textId="77777777" w:rsidR="00F90BDC" w:rsidRDefault="00F90BDC">
      <w:r xmlns:w="http://schemas.openxmlformats.org/wordprocessingml/2006/main">
        <w:t xml:space="preserve">Hierdie gedeelte praat van 'n jong man wat, toe hy 'n gesegde van Jesus gehoor het, bedroef weg is weens sy groot besittings.</w:t>
      </w:r>
    </w:p>
    <w:p w14:paraId="3719B5D5" w14:textId="77777777" w:rsidR="00F90BDC" w:rsidRDefault="00F90BDC"/>
    <w:p w14:paraId="706184A4" w14:textId="77777777" w:rsidR="00F90BDC" w:rsidRDefault="00F90BDC">
      <w:r xmlns:w="http://schemas.openxmlformats.org/wordprocessingml/2006/main">
        <w:t xml:space="preserve">1. Die ryk jong man: watter besittings ons kan kos</w:t>
      </w:r>
    </w:p>
    <w:p w14:paraId="682A86BB" w14:textId="77777777" w:rsidR="00F90BDC" w:rsidRDefault="00F90BDC"/>
    <w:p w14:paraId="427F9737" w14:textId="77777777" w:rsidR="00F90BDC" w:rsidRDefault="00F90BDC">
      <w:r xmlns:w="http://schemas.openxmlformats.org/wordprocessingml/2006/main">
        <w:t xml:space="preserve">2. Die krag van 'n reis na God: Om dit waaraan ons vashou agter te laat</w:t>
      </w:r>
    </w:p>
    <w:p w14:paraId="33D8E64F" w14:textId="77777777" w:rsidR="00F90BDC" w:rsidRDefault="00F90BDC"/>
    <w:p w14:paraId="2308298F" w14:textId="77777777" w:rsidR="00F90BDC" w:rsidRDefault="00F90BDC">
      <w:r xmlns:w="http://schemas.openxmlformats.org/wordprocessingml/2006/main">
        <w:t xml:space="preserve">1. Lukas 12:15 (NLV): “Toe sê Hy vir hulle: Pas op! Wees op jou hoede vir alle soorte hebsug; lewe bestaan nie uit 'n oorvloed van besittings nie.'”</w:t>
      </w:r>
    </w:p>
    <w:p w14:paraId="0B2F2A05" w14:textId="77777777" w:rsidR="00F90BDC" w:rsidRDefault="00F90BDC"/>
    <w:p w14:paraId="2B6BB7D7" w14:textId="77777777" w:rsidR="00F90BDC" w:rsidRDefault="00F90BDC">
      <w:r xmlns:w="http://schemas.openxmlformats.org/wordprocessingml/2006/main">
        <w:t xml:space="preserve">2. Prediker 5:10 (NLV): “Wie geld liefhet, het nooit genoeg geld nie; wie van rykdom hou, is nooit tevrede met sy inkomste nie. Dit is ook betekenisloos.”</w:t>
      </w:r>
    </w:p>
    <w:p w14:paraId="5E788B85" w14:textId="77777777" w:rsidR="00F90BDC" w:rsidRDefault="00F90BDC"/>
    <w:p w14:paraId="518D540B" w14:textId="77777777" w:rsidR="00F90BDC" w:rsidRDefault="00F90BDC">
      <w:r xmlns:w="http://schemas.openxmlformats.org/wordprocessingml/2006/main">
        <w:t xml:space="preserve">Matteus 19:23 Toe sê Jesus vir sy dissipels: Voorwaar Ek sê vir julle, 'n ryk man sal beswaarlik in die koninkryk van die hemele ingaan.</w:t>
      </w:r>
    </w:p>
    <w:p w14:paraId="35DE04F6" w14:textId="77777777" w:rsidR="00F90BDC" w:rsidRDefault="00F90BDC"/>
    <w:p w14:paraId="2171187A" w14:textId="77777777" w:rsidR="00F90BDC" w:rsidRDefault="00F90BDC">
      <w:r xmlns:w="http://schemas.openxmlformats.org/wordprocessingml/2006/main">
        <w:t xml:space="preserve">Die rykes het 'n moeilike tyd om die koninkryk van die Hemel binne te gaan.</w:t>
      </w:r>
    </w:p>
    <w:p w14:paraId="0AC4C243" w14:textId="77777777" w:rsidR="00F90BDC" w:rsidRDefault="00F90BDC"/>
    <w:p w14:paraId="395D31D2" w14:textId="77777777" w:rsidR="00F90BDC" w:rsidRDefault="00F90BDC">
      <w:r xmlns:w="http://schemas.openxmlformats.org/wordprocessingml/2006/main">
        <w:t xml:space="preserve">1: Geld kan nie redding koop nie, die liefde van God is onskatbaar.</w:t>
      </w:r>
    </w:p>
    <w:p w14:paraId="474D28F2" w14:textId="77777777" w:rsidR="00F90BDC" w:rsidRDefault="00F90BDC"/>
    <w:p w14:paraId="762895B7" w14:textId="77777777" w:rsidR="00F90BDC" w:rsidRDefault="00F90BDC">
      <w:r xmlns:w="http://schemas.openxmlformats.org/wordprocessingml/2006/main">
        <w:t xml:space="preserve">2: Alhoewel geld 'n magtige krag in die wêreld is, kan dit nie 'n weg in die koninkryk van die Hemel koop nie.</w:t>
      </w:r>
    </w:p>
    <w:p w14:paraId="0E048A77" w14:textId="77777777" w:rsidR="00F90BDC" w:rsidRDefault="00F90BDC"/>
    <w:p w14:paraId="5F40A9CE" w14:textId="77777777" w:rsidR="00F90BDC" w:rsidRDefault="00F90BDC">
      <w:r xmlns:w="http://schemas.openxmlformats.org/wordprocessingml/2006/main">
        <w:t xml:space="preserve">1: Mark 10:25 "Dit is makliker vir 'n kameel om deur die oog van 'n naald te gaan as vir 'n ryk man om in die koninkryk van God in te gaan."</w:t>
      </w:r>
    </w:p>
    <w:p w14:paraId="4EBF34FA" w14:textId="77777777" w:rsidR="00F90BDC" w:rsidRDefault="00F90BDC"/>
    <w:p w14:paraId="18603F4D" w14:textId="77777777" w:rsidR="00F90BDC" w:rsidRDefault="00F90BDC">
      <w:r xmlns:w="http://schemas.openxmlformats.org/wordprocessingml/2006/main">
        <w:t xml:space="preserve">2: Jakobus 2:5-7 "Luister, my liewe broers en susters, het God nie dié wat arm is in die oë van die wêreld uitverkies om ryk te wees in die geloof en om die koninkryk te beërwe wat Hy beloof het aan dié wat Hom liefhet nie?"</w:t>
      </w:r>
    </w:p>
    <w:p w14:paraId="3F6936B4" w14:textId="77777777" w:rsidR="00F90BDC" w:rsidRDefault="00F90BDC"/>
    <w:p w14:paraId="4264670A" w14:textId="77777777" w:rsidR="00F90BDC" w:rsidRDefault="00F90BDC">
      <w:r xmlns:w="http://schemas.openxmlformats.org/wordprocessingml/2006/main">
        <w:t xml:space="preserve">Matteus 19:24 En verder sê Ek vir julle: Dit is makliker vir 'n kameel om deur die oog van 'n naald te gaan as vir 'n ryk man om in die koninkryk van God in te gaan.</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Dit is moeilik vir 'n ryk persoon om die koninkryk van God binne te gaan.</w:t>
      </w:r>
    </w:p>
    <w:p w14:paraId="71AFEE2C" w14:textId="77777777" w:rsidR="00F90BDC" w:rsidRDefault="00F90BDC"/>
    <w:p w14:paraId="055112B0" w14:textId="77777777" w:rsidR="00F90BDC" w:rsidRDefault="00F90BDC">
      <w:r xmlns:w="http://schemas.openxmlformats.org/wordprocessingml/2006/main">
        <w:t xml:space="preserve">1: Rykdom is nie 'n struikelblok om die Koninkryk van God binne te gaan nie.</w:t>
      </w:r>
    </w:p>
    <w:p w14:paraId="1246916E" w14:textId="77777777" w:rsidR="00F90BDC" w:rsidRDefault="00F90BDC"/>
    <w:p w14:paraId="3845D1DF" w14:textId="77777777" w:rsidR="00F90BDC" w:rsidRDefault="00F90BDC">
      <w:r xmlns:w="http://schemas.openxmlformats.org/wordprocessingml/2006/main">
        <w:t xml:space="preserve">2: Ware rykdom word gevind in die navolging van Christus.</w:t>
      </w:r>
    </w:p>
    <w:p w14:paraId="69913898" w14:textId="77777777" w:rsidR="00F90BDC" w:rsidRDefault="00F90BDC"/>
    <w:p w14:paraId="0334FE3B" w14:textId="77777777" w:rsidR="00F90BDC" w:rsidRDefault="00F90BDC">
      <w:r xmlns:w="http://schemas.openxmlformats.org/wordprocessingml/2006/main">
        <w:t xml:space="preserve">1: Luk 16:13 Geen dienskneg kan twee here dien nie, want óf hy sal die een haat en die ander liefhê; anders sal hy die een vashou en die ander een verag. Julle kan nie God en Mammon dien nie.</w:t>
      </w:r>
    </w:p>
    <w:p w14:paraId="2309DD33" w14:textId="77777777" w:rsidR="00F90BDC" w:rsidRDefault="00F90BDC"/>
    <w:p w14:paraId="4C77B71C" w14:textId="77777777" w:rsidR="00F90BDC" w:rsidRDefault="00F90BDC">
      <w:r xmlns:w="http://schemas.openxmlformats.org/wordprocessingml/2006/main">
        <w:t xml:space="preserve">2: Matteus 6:19-21 Moenie vir julle skatte bymekaarmaak op die aarde waar mot en roes verniel en waar diewe deurbreek en steel nie; maar maak vir julle skatte bymekaar in die hemel waar geen mot of roes verniel nie, en waar diewe nie deurbreek of steel nie, want waar jou skat is, daar sal jou hart ook wees.</w:t>
      </w:r>
    </w:p>
    <w:p w14:paraId="27B885E4" w14:textId="77777777" w:rsidR="00F90BDC" w:rsidRDefault="00F90BDC"/>
    <w:p w14:paraId="6CF531B3" w14:textId="77777777" w:rsidR="00F90BDC" w:rsidRDefault="00F90BDC">
      <w:r xmlns:w="http://schemas.openxmlformats.org/wordprocessingml/2006/main">
        <w:t xml:space="preserve">Mat 19:25 Toe sy dissipels dit hoor, was hulle baie verbaas en sê: Wie kan dan gered word?</w:t>
      </w:r>
    </w:p>
    <w:p w14:paraId="158090DF" w14:textId="77777777" w:rsidR="00F90BDC" w:rsidRDefault="00F90BDC"/>
    <w:p w14:paraId="004283C5" w14:textId="77777777" w:rsidR="00F90BDC" w:rsidRDefault="00F90BDC">
      <w:r xmlns:w="http://schemas.openxmlformats.org/wordprocessingml/2006/main">
        <w:t xml:space="preserve">Die dissipels was verstom toe Jesus sê dit is moeilik vir 'n ryk man om die Koninkryk van die Hemel binne te gaan, en vra wie dan gered kan word.</w:t>
      </w:r>
    </w:p>
    <w:p w14:paraId="12C5DE5B" w14:textId="77777777" w:rsidR="00F90BDC" w:rsidRDefault="00F90BDC"/>
    <w:p w14:paraId="4BF00EF8" w14:textId="77777777" w:rsidR="00F90BDC" w:rsidRDefault="00F90BDC">
      <w:r xmlns:w="http://schemas.openxmlformats.org/wordprocessingml/2006/main">
        <w:t xml:space="preserve">1. "Die moeilikheid van rykdom"</w:t>
      </w:r>
    </w:p>
    <w:p w14:paraId="537B13FE" w14:textId="77777777" w:rsidR="00F90BDC" w:rsidRDefault="00F90BDC"/>
    <w:p w14:paraId="33BAE9C4" w14:textId="77777777" w:rsidR="00F90BDC" w:rsidRDefault="00F90BDC">
      <w:r xmlns:w="http://schemas.openxmlformats.org/wordprocessingml/2006/main">
        <w:t xml:space="preserve">2. "Wat neem dit om gered te word?"</w:t>
      </w:r>
    </w:p>
    <w:p w14:paraId="24A6CCA9" w14:textId="77777777" w:rsidR="00F90BDC" w:rsidRDefault="00F90BDC"/>
    <w:p w14:paraId="2E063BAC" w14:textId="77777777" w:rsidR="00F90BDC" w:rsidRDefault="00F90BDC">
      <w:r xmlns:w="http://schemas.openxmlformats.org/wordprocessingml/2006/main">
        <w:t xml:space="preserve">1. Lukas 18:24-25 - "En toe Jesus sien dat hy baie bedroef was, sê Hy: Hoe beswaarlik sal die wat rykdom het in die koninkryk van God ingaan, want dit is makliker vir 'n kameel om deur 'n naald se oog te gaan. , as vir 'n ryk man om in die koninkryk van God in te gaan."</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 4:12 - "En die saligheid is in niemand anders nie, want daar is geen ander naam onder die hemel wat onder die mense gegee is waardeur ons gered moet word nie."</w:t>
      </w:r>
    </w:p>
    <w:p w14:paraId="7D02D511" w14:textId="77777777" w:rsidR="00F90BDC" w:rsidRDefault="00F90BDC"/>
    <w:p w14:paraId="70B4F6F7" w14:textId="77777777" w:rsidR="00F90BDC" w:rsidRDefault="00F90BDC">
      <w:r xmlns:w="http://schemas.openxmlformats.org/wordprocessingml/2006/main">
        <w:t xml:space="preserve">Mat 19:26 Maar Jesus het hulle aanskou en vir hulle gesê: By mense is dit onmoontlik; maar by God is alle dinge moontlik.</w:t>
      </w:r>
    </w:p>
    <w:p w14:paraId="6973636E" w14:textId="77777777" w:rsidR="00F90BDC" w:rsidRDefault="00F90BDC"/>
    <w:p w14:paraId="0ABA5CFD" w14:textId="77777777" w:rsidR="00F90BDC" w:rsidRDefault="00F90BDC">
      <w:r xmlns:w="http://schemas.openxmlformats.org/wordprocessingml/2006/main">
        <w:t xml:space="preserve">Hierdie vers beklemtoon dat by God, alle dinge moontlik is, selfs wanneer dit vir mense onmoontlik lyk.</w:t>
      </w:r>
    </w:p>
    <w:p w14:paraId="2A8E0A36" w14:textId="77777777" w:rsidR="00F90BDC" w:rsidRDefault="00F90BDC"/>
    <w:p w14:paraId="262A8B37" w14:textId="77777777" w:rsidR="00F90BDC" w:rsidRDefault="00F90BDC">
      <w:r xmlns:w="http://schemas.openxmlformats.org/wordprocessingml/2006/main">
        <w:t xml:space="preserve">1. God is groter as ons twyfel en kan ons help in ons stryd.</w:t>
      </w:r>
    </w:p>
    <w:p w14:paraId="492B8F67" w14:textId="77777777" w:rsidR="00F90BDC" w:rsidRDefault="00F90BDC"/>
    <w:p w14:paraId="272934C4" w14:textId="77777777" w:rsidR="00F90BDC" w:rsidRDefault="00F90BDC">
      <w:r xmlns:w="http://schemas.openxmlformats.org/wordprocessingml/2006/main">
        <w:t xml:space="preserve">2. Niks is vir God te moeilik nie en ons moet op Sy krag vertrou.</w:t>
      </w:r>
    </w:p>
    <w:p w14:paraId="72DA0E94" w14:textId="77777777" w:rsidR="00F90BDC" w:rsidRDefault="00F90BDC"/>
    <w:p w14:paraId="326E39A1" w14:textId="77777777" w:rsidR="00F90BDC" w:rsidRDefault="00F90BDC">
      <w:r xmlns:w="http://schemas.openxmlformats.org/wordprocessingml/2006/main">
        <w:t xml:space="preserve">1. Jeremia 32:17 - Ag, Here God! Kyk, U het die hemel en die aarde gemaak deur U groot krag en uitgestrekte arm. Daar is niks te moeilik vir U nie.</w:t>
      </w:r>
    </w:p>
    <w:p w14:paraId="49A5A4B0" w14:textId="77777777" w:rsidR="00F90BDC" w:rsidRDefault="00F90BDC"/>
    <w:p w14:paraId="72ABCD8D" w14:textId="77777777" w:rsidR="00F90BDC" w:rsidRDefault="00F90BDC">
      <w:r xmlns:w="http://schemas.openxmlformats.org/wordprocessingml/2006/main">
        <w:t xml:space="preserve">2. Lukas 1:37 - Want by God sal niks onmoontlik wees nie.</w:t>
      </w:r>
    </w:p>
    <w:p w14:paraId="43F97D5A" w14:textId="77777777" w:rsidR="00F90BDC" w:rsidRDefault="00F90BDC"/>
    <w:p w14:paraId="554ACB86" w14:textId="77777777" w:rsidR="00F90BDC" w:rsidRDefault="00F90BDC">
      <w:r xmlns:w="http://schemas.openxmlformats.org/wordprocessingml/2006/main">
        <w:t xml:space="preserve">Mat 19:27 Toe antwoord Petrus en sê vir hom: Kyk, ons het alles verlaat en U gevolg; wat sal ons dan hê?</w:t>
      </w:r>
    </w:p>
    <w:p w14:paraId="316EA7C0" w14:textId="77777777" w:rsidR="00F90BDC" w:rsidRDefault="00F90BDC"/>
    <w:p w14:paraId="7D2642F1" w14:textId="77777777" w:rsidR="00F90BDC" w:rsidRDefault="00F90BDC">
      <w:r xmlns:w="http://schemas.openxmlformats.org/wordprocessingml/2006/main">
        <w:t xml:space="preserve">Petrus vra vir Jesus watter beloning hulle sal ontvang om Hom te volg en alles agter te laat.</w:t>
      </w:r>
    </w:p>
    <w:p w14:paraId="3FE321B8" w14:textId="77777777" w:rsidR="00F90BDC" w:rsidRDefault="00F90BDC"/>
    <w:p w14:paraId="07916797" w14:textId="77777777" w:rsidR="00F90BDC" w:rsidRDefault="00F90BDC">
      <w:r xmlns:w="http://schemas.openxmlformats.org/wordprocessingml/2006/main">
        <w:t xml:space="preserve">1. Die belonings vir getroue diens</w:t>
      </w:r>
    </w:p>
    <w:p w14:paraId="703FB3DD" w14:textId="77777777" w:rsidR="00F90BDC" w:rsidRDefault="00F90BDC"/>
    <w:p w14:paraId="56E42556" w14:textId="77777777" w:rsidR="00F90BDC" w:rsidRDefault="00F90BDC">
      <w:r xmlns:w="http://schemas.openxmlformats.org/wordprocessingml/2006/main">
        <w:t xml:space="preserve">2. Die koste van dissipelskap</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Hebreërs 11:24-26 - Deur die geloof het Moses geweier om die seun van Farao se dogter genoem te word toe hy jare geword het; Kies eerder om saam met die volk van God ellende te ly, as om die plesier van sonde vir 'n seisoen te geniet; Hy het die smaad van Christus groter rykdom geag as die skatte in Egipte, want hy het gerespekteer op die vergelding van die beloning.</w:t>
      </w:r>
    </w:p>
    <w:p w14:paraId="6FA06886" w14:textId="77777777" w:rsidR="00F90BDC" w:rsidRDefault="00F90BDC"/>
    <w:p w14:paraId="77D6D636" w14:textId="77777777" w:rsidR="00F90BDC" w:rsidRDefault="00F90BDC">
      <w:r xmlns:w="http://schemas.openxmlformats.org/wordprocessingml/2006/main">
        <w:t xml:space="preserve">2. Matteus 19:29 - En elkeen wat huise of broers of susters of vader of moeder of vrou of kinders of grond ter wille van my Naam verlaat het, sal honderdvoudig ontvang en die ewige erwe lewe.</w:t>
      </w:r>
    </w:p>
    <w:p w14:paraId="07E4C770" w14:textId="77777777" w:rsidR="00F90BDC" w:rsidRDefault="00F90BDC"/>
    <w:p w14:paraId="6EC3C3DD" w14:textId="77777777" w:rsidR="00F90BDC" w:rsidRDefault="00F90BDC">
      <w:r xmlns:w="http://schemas.openxmlformats.org/wordprocessingml/2006/main">
        <w:t xml:space="preserve">Mat 19:28 En Jesus sê vir hulle: Voorwaar Ek sê vir julle, dat julle wat My gevolg het, in die wedergeboorte wanneer die Seun van die mens op die troon van sy heerlikheid sal sit, julle ook op twaalf trone sal sit en die twaalf stamme van Israel.</w:t>
      </w:r>
    </w:p>
    <w:p w14:paraId="673DED9E" w14:textId="77777777" w:rsidR="00F90BDC" w:rsidRDefault="00F90BDC"/>
    <w:p w14:paraId="4DD1BBD0" w14:textId="77777777" w:rsidR="00F90BDC" w:rsidRDefault="00F90BDC">
      <w:r xmlns:w="http://schemas.openxmlformats.org/wordprocessingml/2006/main">
        <w:t xml:space="preserve">Jesus belowe sy dissipels dat hulle 'n beloning sal ontvang omdat hulle Hom volg, wat die geleentheid is om die twaalf stamme van Israel te oordeel wanneer die Seun van die mens op die heerlikheidtroon sit.</w:t>
      </w:r>
    </w:p>
    <w:p w14:paraId="021EE63F" w14:textId="77777777" w:rsidR="00F90BDC" w:rsidRDefault="00F90BDC"/>
    <w:p w14:paraId="76739D88" w14:textId="77777777" w:rsidR="00F90BDC" w:rsidRDefault="00F90BDC">
      <w:r xmlns:w="http://schemas.openxmlformats.org/wordprocessingml/2006/main">
        <w:t xml:space="preserve">1. Jesus beloof belonings vir getroue dissipels</w:t>
      </w:r>
    </w:p>
    <w:p w14:paraId="4C6F4F69" w14:textId="77777777" w:rsidR="00F90BDC" w:rsidRDefault="00F90BDC"/>
    <w:p w14:paraId="65465A5D" w14:textId="77777777" w:rsidR="00F90BDC" w:rsidRDefault="00F90BDC">
      <w:r xmlns:w="http://schemas.openxmlformats.org/wordprocessingml/2006/main">
        <w:t xml:space="preserve">2. Die Wedergeboorte: Die Troon van God se Glorie</w:t>
      </w:r>
    </w:p>
    <w:p w14:paraId="57059F37" w14:textId="77777777" w:rsidR="00F90BDC" w:rsidRDefault="00F90BDC"/>
    <w:p w14:paraId="0DB9DD5F" w14:textId="77777777" w:rsidR="00F90BDC" w:rsidRDefault="00F90BDC">
      <w:r xmlns:w="http://schemas.openxmlformats.org/wordprocessingml/2006/main">
        <w:t xml:space="preserve">1. 1 Korintiërs 3:10-15 - Die belonings wat gelowiges sal ontvang vir getroue diens</w:t>
      </w:r>
    </w:p>
    <w:p w14:paraId="2E6E3791" w14:textId="77777777" w:rsidR="00F90BDC" w:rsidRDefault="00F90BDC"/>
    <w:p w14:paraId="5556760A" w14:textId="77777777" w:rsidR="00F90BDC" w:rsidRDefault="00F90BDC">
      <w:r xmlns:w="http://schemas.openxmlformats.org/wordprocessingml/2006/main">
        <w:t xml:space="preserve">2. Psalm 45:6 - Die troon van God se heerlikheid en majesteit</w:t>
      </w:r>
    </w:p>
    <w:p w14:paraId="70FB3898" w14:textId="77777777" w:rsidR="00F90BDC" w:rsidRDefault="00F90BDC"/>
    <w:p w14:paraId="70B70CB0" w14:textId="77777777" w:rsidR="00F90BDC" w:rsidRDefault="00F90BDC">
      <w:r xmlns:w="http://schemas.openxmlformats.org/wordprocessingml/2006/main">
        <w:t xml:space="preserve">Mat 19:29 En elkeen wat huise of broers of susters of vader of moeder of vrou of kinders of grond ter wille van my Naam verlaat het, sal honderdvoudig ontvang en die ewige lewe beërwe.</w:t>
      </w:r>
    </w:p>
    <w:p w14:paraId="396EA450" w14:textId="77777777" w:rsidR="00F90BDC" w:rsidRDefault="00F90BDC"/>
    <w:p w14:paraId="64A26BF3" w14:textId="77777777" w:rsidR="00F90BDC" w:rsidRDefault="00F90BDC">
      <w:r xmlns:w="http://schemas.openxmlformats.org/wordprocessingml/2006/main">
        <w:t xml:space="preserve">Jesus moedig sy volgelinge aan om materiële besittings en familie ter wille van sy naam te laat vaar, en </w:t>
      </w:r>
      <w:r xmlns:w="http://schemas.openxmlformats.org/wordprocessingml/2006/main">
        <w:lastRenderedPageBreak xmlns:w="http://schemas.openxmlformats.org/wordprocessingml/2006/main"/>
      </w:r>
      <w:r xmlns:w="http://schemas.openxmlformats.org/wordprocessingml/2006/main">
        <w:t xml:space="preserve">belowe dat hulle honderdvoudig in ruil sal ontvang en die ewige lewe sal beërwe.</w:t>
      </w:r>
    </w:p>
    <w:p w14:paraId="46142FC7" w14:textId="77777777" w:rsidR="00F90BDC" w:rsidRDefault="00F90BDC"/>
    <w:p w14:paraId="0F79D1B8" w14:textId="77777777" w:rsidR="00F90BDC" w:rsidRDefault="00F90BDC">
      <w:r xmlns:w="http://schemas.openxmlformats.org/wordprocessingml/2006/main">
        <w:t xml:space="preserve">1. Die krag van opoffering: leer om dit wat ons liefhet te laat gaan ter wille van die Koninkryk</w:t>
      </w:r>
    </w:p>
    <w:p w14:paraId="4F6F2CF3" w14:textId="77777777" w:rsidR="00F90BDC" w:rsidRDefault="00F90BDC"/>
    <w:p w14:paraId="771C4D73" w14:textId="77777777" w:rsidR="00F90BDC" w:rsidRDefault="00F90BDC">
      <w:r xmlns:w="http://schemas.openxmlformats.org/wordprocessingml/2006/main">
        <w:t xml:space="preserve">2. 'n Lewe van oorvloed: Pluk die vrugte van getrouheid en gehoorsaamheid</w:t>
      </w:r>
    </w:p>
    <w:p w14:paraId="13D4398E" w14:textId="77777777" w:rsidR="00F90BDC" w:rsidRDefault="00F90BDC"/>
    <w:p w14:paraId="4FB0AAF7" w14:textId="77777777" w:rsidR="00F90BDC" w:rsidRDefault="00F90BDC">
      <w:r xmlns:w="http://schemas.openxmlformats.org/wordprocessingml/2006/main">
        <w:t xml:space="preserve">1. Johannes 15:13 - "Niemand het groter liefde as dit nie, dat iemand sy lewe vir sy vriende aflê."</w:t>
      </w:r>
    </w:p>
    <w:p w14:paraId="479BB047" w14:textId="77777777" w:rsidR="00F90BDC" w:rsidRDefault="00F90BDC"/>
    <w:p w14:paraId="3AC678DF" w14:textId="77777777" w:rsidR="00F90BDC" w:rsidRDefault="00F90BDC">
      <w:r xmlns:w="http://schemas.openxmlformats.org/wordprocessingml/2006/main">
        <w:t xml:space="preserve">2. 1 Korintiërs 13:3 - "En al gee ek al my goed om die armes te voed, en al gee ek my liggaam om verbrand te word en het ek geen liefde nie, dit baat my niks."</w:t>
      </w:r>
    </w:p>
    <w:p w14:paraId="6B17DE1F" w14:textId="77777777" w:rsidR="00F90BDC" w:rsidRDefault="00F90BDC"/>
    <w:p w14:paraId="0DB146AC" w14:textId="77777777" w:rsidR="00F90BDC" w:rsidRDefault="00F90BDC">
      <w:r xmlns:w="http://schemas.openxmlformats.org/wordprocessingml/2006/main">
        <w:t xml:space="preserve">Matteus 19:30 Maar baie wat eerste is, sal laaste wees; en die laastes sal eerste wees.</w:t>
      </w:r>
    </w:p>
    <w:p w14:paraId="64F0EE41" w14:textId="77777777" w:rsidR="00F90BDC" w:rsidRDefault="00F90BDC"/>
    <w:p w14:paraId="09F10F2E" w14:textId="77777777" w:rsidR="00F90BDC" w:rsidRDefault="00F90BDC">
      <w:r xmlns:w="http://schemas.openxmlformats.org/wordprocessingml/2006/main">
        <w:t xml:space="preserve">Jesus leer dat diegene wat eerste is uiteindelik laaste kan wees, terwyl diegene wat laaste is uiteindelik eerste kan wees.</w:t>
      </w:r>
    </w:p>
    <w:p w14:paraId="7FE009D6" w14:textId="77777777" w:rsidR="00F90BDC" w:rsidRDefault="00F90BDC"/>
    <w:p w14:paraId="50E64470" w14:textId="77777777" w:rsidR="00F90BDC" w:rsidRDefault="00F90BDC">
      <w:r xmlns:w="http://schemas.openxmlformats.org/wordprocessingml/2006/main">
        <w:t xml:space="preserve">1. "Draai die tafels om: hoe Jesus ons anders rangskik"</w:t>
      </w:r>
    </w:p>
    <w:p w14:paraId="2CDC5388" w14:textId="77777777" w:rsidR="00F90BDC" w:rsidRDefault="00F90BDC"/>
    <w:p w14:paraId="1B7D4FE4" w14:textId="77777777" w:rsidR="00F90BDC" w:rsidRDefault="00F90BDC">
      <w:r xmlns:w="http://schemas.openxmlformats.org/wordprocessingml/2006/main">
        <w:t xml:space="preserve">2. "Soek die laagste plek: waarom nederigheid saak maak"</w:t>
      </w:r>
    </w:p>
    <w:p w14:paraId="316E9C3F" w14:textId="77777777" w:rsidR="00F90BDC" w:rsidRDefault="00F90BDC"/>
    <w:p w14:paraId="7B6CDC1F" w14:textId="77777777" w:rsidR="00F90BDC" w:rsidRDefault="00F90BDC">
      <w:r xmlns:w="http://schemas.openxmlformats.org/wordprocessingml/2006/main">
        <w:t xml:space="preserve">1. Lukas 14:7-11 – Jesus leer die gelykenis van die bruilofsfees</w:t>
      </w:r>
    </w:p>
    <w:p w14:paraId="1A459D28" w14:textId="77777777" w:rsidR="00F90BDC" w:rsidRDefault="00F90BDC"/>
    <w:p w14:paraId="7BAABFCD" w14:textId="77777777" w:rsidR="00F90BDC" w:rsidRDefault="00F90BDC">
      <w:r xmlns:w="http://schemas.openxmlformats.org/wordprocessingml/2006/main">
        <w:t xml:space="preserve">2. Filippense 2:3-8 – Paulus se lering oor nederigheid en onselfsugtigheid</w:t>
      </w:r>
    </w:p>
    <w:p w14:paraId="608D051F" w14:textId="77777777" w:rsidR="00F90BDC" w:rsidRDefault="00F90BDC"/>
    <w:p w14:paraId="114BE3ED" w14:textId="77777777" w:rsidR="00F90BDC" w:rsidRDefault="00F90BDC">
      <w:r xmlns:w="http://schemas.openxmlformats.org/wordprocessingml/2006/main">
        <w:t xml:space="preserve">Matteus 20 bied die gelykenis van die werkers in die wingerd, Jesus se derde voorspelling van Sy dood en opstanding, 'n versoek vir ereposisies in Sy koninkryk, en die genesing van twee blindes.</w:t>
      </w:r>
    </w:p>
    <w:p w14:paraId="2773B6D1" w14:textId="77777777" w:rsidR="00F90BDC" w:rsidRDefault="00F90BDC"/>
    <w:p w14:paraId="1D3940DA" w14:textId="77777777" w:rsidR="00F90BDC" w:rsidRDefault="00F90BDC">
      <w:r xmlns:w="http://schemas.openxmlformats.org/wordprocessingml/2006/main">
        <w:t xml:space="preserve">1ste paragraaf: Die hoofstuk begin met die gelykenis van werkers in die wingerd (Matteus 20:1-16). In hierdie verhaal huur 'n grondeienaar arbeiders op verskillende tye deur die loop van die dag, maar betaal hulle uiteindelik almal dieselfde loon - een denarius. Diegene wat eerste gehuur is kla oor hierdie oënskynlike onreg, maar grondeienaar hou vol dat hy nie onregverdig is nie, want hy het hulle betaal wat hulle ooreengekom het. Die gelykenis illustreer dat God se genade nie op menslike idees van regverdigheid werk nie en dat "die laastes eerste sal wees, en die eerstes sal laaste wees."</w:t>
      </w:r>
    </w:p>
    <w:p w14:paraId="3879A544" w14:textId="77777777" w:rsidR="00F90BDC" w:rsidRDefault="00F90BDC"/>
    <w:p w14:paraId="2DC5F2C7" w14:textId="77777777" w:rsidR="00F90BDC" w:rsidRDefault="00F90BDC">
      <w:r xmlns:w="http://schemas.openxmlformats.org/wordprocessingml/2006/main">
        <w:t xml:space="preserve">2de Paragraaf: Terwyl hulle na Jerusalem opgaan, neem Jesus twaalf dissipels opsy en voorspel sy dood opstanding derde keer (Matteus 20:17-19). Hy sê Hy sal uitgelewer word aan owerpriesters en wetgeleerdes wat Hom tot die dood sal veroordeel, gee Hom oor heidene, spottende gesel, kruisig Hom maar op die derde dag sal Hy weer opgewek word.</w:t>
      </w:r>
    </w:p>
    <w:p w14:paraId="1DFF844D" w14:textId="77777777" w:rsidR="00F90BDC" w:rsidRDefault="00F90BDC"/>
    <w:p w14:paraId="6E8346CD" w14:textId="77777777" w:rsidR="00F90BDC" w:rsidRDefault="00F90BDC">
      <w:r xmlns:w="http://schemas.openxmlformats.org/wordprocessingml/2006/main">
        <w:t xml:space="preserve">3de Paragraaf: Dan kom ma Sebedeus se seuns Jakobus Johannes en vra Jesus plaas haar seuns regs links Sy koninkryk maar Jesus sê daardie plekke is vir diegene wat deur Vader voorberei is (Matteus 20:20-28). Dit lei tot lering oor grootheid in die koninkryk wat nie daaroor gaan om heers oor ander soos heersers wat nie-Jode doen nie, maar om te dien net soos Seun Die mens nie gekom het gedien het nie, dien gee Sy lewe losprys baie. Laastens eindig hoofstuk met die genesing van twee blinde mans naby Jerigo wat uitroep om genade en Hom erken as Seun Dawid, wat geloofsvolharding demonstreer en sig na Hom volg (Matteus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Matteus 20:1 Want die koninkryk van die hemele is soos 'n huisheer wat vroeg in die môre uitgegaan het om arbeiders in sy wingerd te huur.</w:t>
      </w:r>
    </w:p>
    <w:p w14:paraId="218B20A4" w14:textId="77777777" w:rsidR="00F90BDC" w:rsidRDefault="00F90BDC"/>
    <w:p w14:paraId="716FFD01" w14:textId="77777777" w:rsidR="00F90BDC" w:rsidRDefault="00F90BDC">
      <w:r xmlns:w="http://schemas.openxmlformats.org/wordprocessingml/2006/main">
        <w:t xml:space="preserve">Die gelykenis van die huisbewoner wat werkers vir sy wingerd huur, illustreer die koninkryk van die hemel.</w:t>
      </w:r>
    </w:p>
    <w:p w14:paraId="704A0FDD" w14:textId="77777777" w:rsidR="00F90BDC" w:rsidRDefault="00F90BDC"/>
    <w:p w14:paraId="644F7EE7" w14:textId="77777777" w:rsidR="00F90BDC" w:rsidRDefault="00F90BDC">
      <w:r xmlns:w="http://schemas.openxmlformats.org/wordprocessingml/2006/main">
        <w:t xml:space="preserve">1. God se liefde en genade word uitgebrei na almal, ongeag hul werke of tyd van geloof.</w:t>
      </w:r>
    </w:p>
    <w:p w14:paraId="58C45A3B" w14:textId="77777777" w:rsidR="00F90BDC" w:rsidRDefault="00F90BDC"/>
    <w:p w14:paraId="7FC65C00" w14:textId="77777777" w:rsidR="00F90BDC" w:rsidRDefault="00F90BDC">
      <w:r xmlns:w="http://schemas.openxmlformats.org/wordprocessingml/2006/main">
        <w:t xml:space="preserve">2. Ons is almal geroep om God te dien met watter gawes en vermoëns Hy ons ook al gegee het.</w:t>
      </w:r>
    </w:p>
    <w:p w14:paraId="77C472A5" w14:textId="77777777" w:rsidR="00F90BDC" w:rsidRDefault="00F90BDC"/>
    <w:p w14:paraId="466F0D84" w14:textId="77777777" w:rsidR="00F90BDC" w:rsidRDefault="00F90BDC">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2D66583F" w14:textId="77777777" w:rsidR="00F90BDC" w:rsidRDefault="00F90BDC"/>
    <w:p w14:paraId="4A5433D1" w14:textId="77777777" w:rsidR="00F90BDC" w:rsidRDefault="00F90BDC">
      <w:r xmlns:w="http://schemas.openxmlformats.org/wordprocessingml/2006/main">
        <w:t xml:space="preserve">2. 1 Petrus 4:10 - Soos elkeen 'n gawe ontvang het, gebruik dit om mekaar te dien, as goeie rentmeesters van God se uiteenlopende genade.</w:t>
      </w:r>
    </w:p>
    <w:p w14:paraId="1B54A4FB" w14:textId="77777777" w:rsidR="00F90BDC" w:rsidRDefault="00F90BDC"/>
    <w:p w14:paraId="1949F2AC" w14:textId="77777777" w:rsidR="00F90BDC" w:rsidRDefault="00F90BDC">
      <w:r xmlns:w="http://schemas.openxmlformats.org/wordprocessingml/2006/main">
        <w:t xml:space="preserve">Matteus 20:2 En nadat Hy met die arbeiders ooreengekom het vir 'n penning per dag, stuur Hy hulle na sy wingerd.</w:t>
      </w:r>
    </w:p>
    <w:p w14:paraId="44EF80E2" w14:textId="77777777" w:rsidR="00F90BDC" w:rsidRDefault="00F90BDC"/>
    <w:p w14:paraId="3330341F" w14:textId="77777777" w:rsidR="00F90BDC" w:rsidRDefault="00F90BDC">
      <w:r xmlns:w="http://schemas.openxmlformats.org/wordprocessingml/2006/main">
        <w:t xml:space="preserve">’n Grondeienaar het arbeiders gehuur om in sy wingerd te werk en ingestem om hulle ’n sent per dag te betaal.</w:t>
      </w:r>
    </w:p>
    <w:p w14:paraId="5B4C50D1" w14:textId="77777777" w:rsidR="00F90BDC" w:rsidRDefault="00F90BDC"/>
    <w:p w14:paraId="19C54DAD" w14:textId="77777777" w:rsidR="00F90BDC" w:rsidRDefault="00F90BDC">
      <w:r xmlns:w="http://schemas.openxmlformats.org/wordprocessingml/2006/main">
        <w:t xml:space="preserve">1. God se vrygewigheid - Hoe God vrygewig is en vir ons wys dat ons almal sy genade waardig is.</w:t>
      </w:r>
    </w:p>
    <w:p w14:paraId="4141A0F7" w14:textId="77777777" w:rsidR="00F90BDC" w:rsidRDefault="00F90BDC"/>
    <w:p w14:paraId="0DC909A3" w14:textId="77777777" w:rsidR="00F90BDC" w:rsidRDefault="00F90BDC">
      <w:r xmlns:w="http://schemas.openxmlformats.org/wordprocessingml/2006/main">
        <w:t xml:space="preserve">2. Die belangrikheid van werk - Om die belangrikheid van harde werk te verstaan en hoe dit ons kan seën.</w:t>
      </w:r>
    </w:p>
    <w:p w14:paraId="748366E3" w14:textId="77777777" w:rsidR="00F90BDC" w:rsidRDefault="00F90BDC"/>
    <w:p w14:paraId="700F06E7" w14:textId="77777777" w:rsidR="00F90BDC" w:rsidRDefault="00F90BDC">
      <w:r xmlns:w="http://schemas.openxmlformats.org/wordprocessingml/2006/main">
        <w:t xml:space="preserve">1. Psalm 37:4 - Verlustig jou in die Here, en Hy sal jou gee die begeertes van jou hart.</w:t>
      </w:r>
    </w:p>
    <w:p w14:paraId="0B88B040" w14:textId="77777777" w:rsidR="00F90BDC" w:rsidRDefault="00F90BDC"/>
    <w:p w14:paraId="15DE431F" w14:textId="77777777" w:rsidR="00F90BDC" w:rsidRDefault="00F90BDC">
      <w:r xmlns:w="http://schemas.openxmlformats.org/wordprocessingml/2006/main">
        <w:t xml:space="preserve">2. Efesiërs 2:10 - Want ons is sy maaksel, geskape in Christus Jesus tot goeie werke wat God voorberei het, sodat ons daarin kan wandel.</w:t>
      </w:r>
    </w:p>
    <w:p w14:paraId="0AC1B4C3" w14:textId="77777777" w:rsidR="00F90BDC" w:rsidRDefault="00F90BDC"/>
    <w:p w14:paraId="44404EAB" w14:textId="77777777" w:rsidR="00F90BDC" w:rsidRDefault="00F90BDC">
      <w:r xmlns:w="http://schemas.openxmlformats.org/wordprocessingml/2006/main">
        <w:t xml:space="preserve">Matteus 20:3 En hy het omtrent die derde uur uitgegaan en ander ledig op die mark sien staan.</w:t>
      </w:r>
    </w:p>
    <w:p w14:paraId="7216C7F1" w14:textId="77777777" w:rsidR="00F90BDC" w:rsidRDefault="00F90BDC"/>
    <w:p w14:paraId="6F014FE0" w14:textId="77777777" w:rsidR="00F90BDC" w:rsidRDefault="00F90BDC">
      <w:r xmlns:w="http://schemas.openxmlformats.org/wordprocessingml/2006/main">
        <w:t xml:space="preserve">Hierdie gedeelte beskryf 'n tyd toe Jesus mense gesien het wat in die derde uur ledig in die mark staan.</w:t>
      </w:r>
    </w:p>
    <w:p w14:paraId="206230CC" w14:textId="77777777" w:rsidR="00F90BDC" w:rsidRDefault="00F90BDC"/>
    <w:p w14:paraId="71F6D5A7" w14:textId="77777777" w:rsidR="00F90BDC" w:rsidRDefault="00F90BDC">
      <w:r xmlns:w="http://schemas.openxmlformats.org/wordprocessingml/2006/main">
        <w:t xml:space="preserve">1. God wil hê dat ons streef na sinvolle werk en produktiewe lewe.</w:t>
      </w:r>
    </w:p>
    <w:p w14:paraId="256F55D1" w14:textId="77777777" w:rsidR="00F90BDC" w:rsidRDefault="00F90BDC"/>
    <w:p w14:paraId="3B3BE700" w14:textId="77777777" w:rsidR="00F90BDC" w:rsidRDefault="00F90BDC">
      <w:r xmlns:w="http://schemas.openxmlformats.org/wordprocessingml/2006/main">
        <w:t xml:space="preserve">2. Ons moet ons tyd verstandig gebruik en nie wag tot die laaste minuut om te doen wat belangrik is nie.</w:t>
      </w:r>
    </w:p>
    <w:p w14:paraId="0419CE0F" w14:textId="77777777" w:rsidR="00F90BDC" w:rsidRDefault="00F90BDC"/>
    <w:p w14:paraId="6D02CDDE" w14:textId="77777777" w:rsidR="00F90BDC" w:rsidRDefault="00F90BDC">
      <w:r xmlns:w="http://schemas.openxmlformats.org/wordprocessingml/2006/main">
        <w:t xml:space="preserve">1. Spreuke 6:6-11</w:t>
      </w:r>
    </w:p>
    <w:p w14:paraId="1FA0B53C" w14:textId="77777777" w:rsidR="00F90BDC" w:rsidRDefault="00F90BDC"/>
    <w:p w14:paraId="735594BD" w14:textId="77777777" w:rsidR="00F90BDC" w:rsidRDefault="00F90BDC">
      <w:r xmlns:w="http://schemas.openxmlformats.org/wordprocessingml/2006/main">
        <w:t xml:space="preserve">2. Efesiërs 5:15-17</w:t>
      </w:r>
    </w:p>
    <w:p w14:paraId="3537FD9D" w14:textId="77777777" w:rsidR="00F90BDC" w:rsidRDefault="00F90BDC"/>
    <w:p w14:paraId="400939B1" w14:textId="77777777" w:rsidR="00F90BDC" w:rsidRDefault="00F90BDC">
      <w:r xmlns:w="http://schemas.openxmlformats.org/wordprocessingml/2006/main">
        <w:t xml:space="preserve">Mat 20:4 En sê vir hulle: Gaan julle ook na die wingerd, en alles wat reg is, sal Ek julle gee. En hulle het hul pad gegaan.</w:t>
      </w:r>
    </w:p>
    <w:p w14:paraId="3CF703FB" w14:textId="77777777" w:rsidR="00F90BDC" w:rsidRDefault="00F90BDC"/>
    <w:p w14:paraId="6B60955D" w14:textId="77777777" w:rsidR="00F90BDC" w:rsidRDefault="00F90BDC">
      <w:r xmlns:w="http://schemas.openxmlformats.org/wordprocessingml/2006/main">
        <w:t xml:space="preserve">Jesus het sy volgelinge genooi om saam met hom te werk in die wingerd, en het belowe om hulle billik te beloon vir wat hulle ook al gedoen het.</w:t>
      </w:r>
    </w:p>
    <w:p w14:paraId="734F012D" w14:textId="77777777" w:rsidR="00F90BDC" w:rsidRDefault="00F90BDC"/>
    <w:p w14:paraId="38ED06DF" w14:textId="77777777" w:rsidR="00F90BDC" w:rsidRDefault="00F90BDC">
      <w:r xmlns:w="http://schemas.openxmlformats.org/wordprocessingml/2006/main">
        <w:t xml:space="preserve">1. Die uitnodiging van Jesus: Werk saam vir God se Koninkryk</w:t>
      </w:r>
    </w:p>
    <w:p w14:paraId="782D65A9" w14:textId="77777777" w:rsidR="00F90BDC" w:rsidRDefault="00F90BDC"/>
    <w:p w14:paraId="00A1FDA2" w14:textId="77777777" w:rsidR="00F90BDC" w:rsidRDefault="00F90BDC">
      <w:r xmlns:w="http://schemas.openxmlformats.org/wordprocessingml/2006/main">
        <w:t xml:space="preserve">2. Die seëninge van gehoorsaamheid: beloon om te doen wat reg is</w:t>
      </w:r>
    </w:p>
    <w:p w14:paraId="618BDF6E" w14:textId="77777777" w:rsidR="00F90BDC" w:rsidRDefault="00F90BDC"/>
    <w:p w14:paraId="4E0765EA" w14:textId="77777777" w:rsidR="00F90BDC" w:rsidRDefault="00F90BDC">
      <w:r xmlns:w="http://schemas.openxmlformats.org/wordprocessingml/2006/main">
        <w:t xml:space="preserve">1. Kolossense 3:23-24 - Wat jy ook al doen, werk daaraan met jou hele hart, soos om vir die Here te werk, nie vir menseheersers nie.</w:t>
      </w:r>
    </w:p>
    <w:p w14:paraId="0CDD96FB" w14:textId="77777777" w:rsidR="00F90BDC" w:rsidRDefault="00F90BDC"/>
    <w:p w14:paraId="2BF5CDE9" w14:textId="77777777" w:rsidR="00F90BDC" w:rsidRDefault="00F90BDC">
      <w:r xmlns:w="http://schemas.openxmlformats.org/wordprocessingml/2006/main">
        <w:t xml:space="preserve">2. Spreuke 16:3 - Gee alles wat jy doen aan die Here toe, en jou planne sal slaag.</w:t>
      </w:r>
    </w:p>
    <w:p w14:paraId="0FE93C5D" w14:textId="77777777" w:rsidR="00F90BDC" w:rsidRDefault="00F90BDC"/>
    <w:p w14:paraId="01BD71AA" w14:textId="77777777" w:rsidR="00F90BDC" w:rsidRDefault="00F90BDC">
      <w:r xmlns:w="http://schemas.openxmlformats.org/wordprocessingml/2006/main">
        <w:t xml:space="preserve">Matteus 20:5 Hy het weer omtrent die sesde en die negende uur uitgegaan en net so gedoen.</w:t>
      </w:r>
    </w:p>
    <w:p w14:paraId="5BBE2ADF" w14:textId="77777777" w:rsidR="00F90BDC" w:rsidRDefault="00F90BDC"/>
    <w:p w14:paraId="297F9BFC" w14:textId="77777777" w:rsidR="00F90BDC" w:rsidRDefault="00F90BDC">
      <w:r xmlns:w="http://schemas.openxmlformats.org/wordprocessingml/2006/main">
        <w:t xml:space="preserve">Die gedeelte vertel van Jesus wat die mark nog twee keer besoek het op die sesde en negende uur en dieselfde doen as die eerste keer.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altyd vir ons beskikbaar, maak nie saak hoeveel keer ons Hom aanroep nie.</w:t>
      </w:r>
    </w:p>
    <w:p w14:paraId="0534837A" w14:textId="77777777" w:rsidR="00F90BDC" w:rsidRDefault="00F90BDC"/>
    <w:p w14:paraId="4AA4890E" w14:textId="77777777" w:rsidR="00F90BDC" w:rsidRDefault="00F90BDC">
      <w:r xmlns:w="http://schemas.openxmlformats.org/wordprocessingml/2006/main">
        <w:t xml:space="preserve">2. Jesus leer ons om ander voor onsself te stel en ons vertroue in God te stel.</w:t>
      </w:r>
    </w:p>
    <w:p w14:paraId="252ABE98" w14:textId="77777777" w:rsidR="00F90BDC" w:rsidRDefault="00F90BDC"/>
    <w:p w14:paraId="73DEA542" w14:textId="77777777" w:rsidR="00F90BDC" w:rsidRDefault="00F90BDC">
      <w:r xmlns:w="http://schemas.openxmlformats.org/wordprocessingml/2006/main">
        <w:t xml:space="preserve">1. 1 Joh 1:9 - As ons ons sondes bely, Hy is getrou en regverdig om ons ons sondes te vergewe en ons van alle ongeregtigheid te reinig.</w:t>
      </w:r>
    </w:p>
    <w:p w14:paraId="3F76BF3A" w14:textId="77777777" w:rsidR="00F90BDC" w:rsidRDefault="00F90BDC"/>
    <w:p w14:paraId="4992DD6D" w14:textId="77777777" w:rsidR="00F90BDC" w:rsidRDefault="00F90BDC">
      <w:r xmlns:w="http://schemas.openxmlformats.org/wordprocessingml/2006/main">
        <w:t xml:space="preserve">2. Matteus 6:33 - Maar soek eers die koninkryk van God en sy geregtigheid, en al hierdie dinge sal vir julle bygevoeg word.</w:t>
      </w:r>
    </w:p>
    <w:p w14:paraId="224571C5" w14:textId="77777777" w:rsidR="00F90BDC" w:rsidRDefault="00F90BDC"/>
    <w:p w14:paraId="5D2A5DDE" w14:textId="77777777" w:rsidR="00F90BDC" w:rsidRDefault="00F90BDC">
      <w:r xmlns:w="http://schemas.openxmlformats.org/wordprocessingml/2006/main">
        <w:t xml:space="preserve">Matteus 20:6 En omtrent die elfde uur het hy uitgegaan en ander ledig gevind en vir hulle gesê: Waarom staan julle hier die hele dag ledig?</w:t>
      </w:r>
    </w:p>
    <w:p w14:paraId="3D5FFC8B" w14:textId="77777777" w:rsidR="00F90BDC" w:rsidRDefault="00F90BDC"/>
    <w:p w14:paraId="266833BE" w14:textId="77777777" w:rsidR="00F90BDC" w:rsidRDefault="00F90BDC">
      <w:r xmlns:w="http://schemas.openxmlformats.org/wordprocessingml/2006/main">
        <w:t xml:space="preserve">Jesus het opgemerk dat sommige mense ledig staan en vir hulle gevra hoekom hulle nie werk nie.</w:t>
      </w:r>
    </w:p>
    <w:p w14:paraId="0695D24C" w14:textId="77777777" w:rsidR="00F90BDC" w:rsidRDefault="00F90BDC"/>
    <w:p w14:paraId="3CB17205" w14:textId="77777777" w:rsidR="00F90BDC" w:rsidRDefault="00F90BDC">
      <w:r xmlns:w="http://schemas.openxmlformats.org/wordprocessingml/2006/main">
        <w:t xml:space="preserve">1: Ons moet altyd maniere soek om ons tyd produktief en doelgerig te gebruik.</w:t>
      </w:r>
    </w:p>
    <w:p w14:paraId="7E6FFD6F" w14:textId="77777777" w:rsidR="00F90BDC" w:rsidRDefault="00F90BDC"/>
    <w:p w14:paraId="295A8070" w14:textId="77777777" w:rsidR="00F90BDC" w:rsidRDefault="00F90BDC">
      <w:r xmlns:w="http://schemas.openxmlformats.org/wordprocessingml/2006/main">
        <w:t xml:space="preserve">2: Ons moet nie ledig wees nie, maar ywerig wees in ons pogings en ons tyd verstandig gebruik.</w:t>
      </w:r>
    </w:p>
    <w:p w14:paraId="0FFE1EEF" w14:textId="77777777" w:rsidR="00F90BDC" w:rsidRDefault="00F90BDC"/>
    <w:p w14:paraId="22F56CED" w14:textId="77777777" w:rsidR="00F90BDC" w:rsidRDefault="00F90BDC">
      <w:r xmlns:w="http://schemas.openxmlformats.org/wordprocessingml/2006/main">
        <w:t xml:space="preserve">1: Prediker 9:10 "Alles wat jou hand vind om te doen, doen dit met al jou krag."</w:t>
      </w:r>
    </w:p>
    <w:p w14:paraId="3C60791E" w14:textId="77777777" w:rsidR="00F90BDC" w:rsidRDefault="00F90BDC"/>
    <w:p w14:paraId="5C135681" w14:textId="77777777" w:rsidR="00F90BDC" w:rsidRDefault="00F90BDC">
      <w:r xmlns:w="http://schemas.openxmlformats.org/wordprocessingml/2006/main">
        <w:t xml:space="preserve">2: Kolossense 3:23-24 "Wat julle ook al doen, werk van harte soos vir die Here en nie vir mense nie, omdat julle weet dat julle die erfenis van die Here as loon sal ontvang. Julle dien die Here Christus."</w:t>
      </w:r>
    </w:p>
    <w:p w14:paraId="6CEA6E33" w14:textId="77777777" w:rsidR="00F90BDC" w:rsidRDefault="00F90BDC"/>
    <w:p w14:paraId="78928479" w14:textId="77777777" w:rsidR="00F90BDC" w:rsidRDefault="00F90BDC">
      <w:r xmlns:w="http://schemas.openxmlformats.org/wordprocessingml/2006/main">
        <w:t xml:space="preserve">Matteus 20:7 Hulle sê vir hom: Omdat niemand ons gehuur het nie. Hy sê vir hulle: Gaan julle ook na die wingerd; en alles wat reg is, dit sal julle ontvang.</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gelykenis van die arbeiders in die wingerd leer dat almal vir hul arbeid beloon sal word, ongeag wanneer hulle by die werk aansluit.</w:t>
      </w:r>
    </w:p>
    <w:p w14:paraId="0F1400B0" w14:textId="77777777" w:rsidR="00F90BDC" w:rsidRDefault="00F90BDC"/>
    <w:p w14:paraId="0D6B0C13" w14:textId="77777777" w:rsidR="00F90BDC" w:rsidRDefault="00F90BDC">
      <w:r xmlns:w="http://schemas.openxmlformats.org/wordprocessingml/2006/main">
        <w:t xml:space="preserve">1. God se vrygewigheid – Leer om God se onverdiende guns te ontvang</w:t>
      </w:r>
    </w:p>
    <w:p w14:paraId="5EBAE7DA" w14:textId="77777777" w:rsidR="00F90BDC" w:rsidRDefault="00F90BDC"/>
    <w:p w14:paraId="435D83D1" w14:textId="77777777" w:rsidR="00F90BDC" w:rsidRDefault="00F90BDC">
      <w:r xmlns:w="http://schemas.openxmlformats.org/wordprocessingml/2006/main">
        <w:t xml:space="preserve">2. God se genade – Hoe om die voordele van God se goedheid te pluk</w:t>
      </w:r>
    </w:p>
    <w:p w14:paraId="7596B8CC" w14:textId="77777777" w:rsidR="00F90BDC" w:rsidRDefault="00F90BDC"/>
    <w:p w14:paraId="323C5C14" w14:textId="77777777" w:rsidR="00F90BDC" w:rsidRDefault="00F90BDC">
      <w:r xmlns:w="http://schemas.openxmlformats.org/wordprocessingml/2006/main">
        <w:t xml:space="preserve">1. Efesiërs 2:8-9, Want uit genade is julle gered, deur die geloof; en dit nie uit julleself nie: dit is die gawe van God; nie uit werke nie, sodat niemand mag roem nie.</w:t>
      </w:r>
    </w:p>
    <w:p w14:paraId="50A52961" w14:textId="77777777" w:rsidR="00F90BDC" w:rsidRDefault="00F90BDC"/>
    <w:p w14:paraId="6B315E54" w14:textId="77777777" w:rsidR="00F90BDC" w:rsidRDefault="00F90BDC">
      <w:r xmlns:w="http://schemas.openxmlformats.org/wordprocessingml/2006/main">
        <w:t xml:space="preserve">2. Filippense 4:19, Maar my God sal in al julle behoeftes voorsien na sy rykdom in heerlikheid deur Christus Jesus.</w:t>
      </w:r>
    </w:p>
    <w:p w14:paraId="5FFCB287" w14:textId="77777777" w:rsidR="00F90BDC" w:rsidRDefault="00F90BDC"/>
    <w:p w14:paraId="7C59C22D" w14:textId="77777777" w:rsidR="00F90BDC" w:rsidRDefault="00F90BDC">
      <w:r xmlns:w="http://schemas.openxmlformats.org/wordprocessingml/2006/main">
        <w:t xml:space="preserve">Mat 20:8 En toe dit aand geword het, sê die heer van die wingerd vir sy rentmeester: Roep die arbeiders en gee hulle hul loon, begin van die laastes tot die eerstes.</w:t>
      </w:r>
    </w:p>
    <w:p w14:paraId="1A7B3016" w14:textId="77777777" w:rsidR="00F90BDC" w:rsidRDefault="00F90BDC"/>
    <w:p w14:paraId="02F079AA" w14:textId="77777777" w:rsidR="00F90BDC" w:rsidRDefault="00F90BDC">
      <w:r xmlns:w="http://schemas.openxmlformats.org/wordprocessingml/2006/main">
        <w:t xml:space="preserve">Deurgang Die heer van die wingerd het sy rentmeester beveel om die werkers van laaste tot eerste te betaal wanneer dit aand word.</w:t>
      </w:r>
    </w:p>
    <w:p w14:paraId="5E780EAD" w14:textId="77777777" w:rsidR="00F90BDC" w:rsidRDefault="00F90BDC"/>
    <w:p w14:paraId="3ED7EB3A" w14:textId="77777777" w:rsidR="00F90BDC" w:rsidRDefault="00F90BDC">
      <w:r xmlns:w="http://schemas.openxmlformats.org/wordprocessingml/2006/main">
        <w:t xml:space="preserve">1. God gee om vir die minste van ons: A op Matteus 20:8</w:t>
      </w:r>
    </w:p>
    <w:p w14:paraId="7C67DB85" w14:textId="77777777" w:rsidR="00F90BDC" w:rsidRDefault="00F90BDC"/>
    <w:p w14:paraId="375D7A26" w14:textId="77777777" w:rsidR="00F90BDC" w:rsidRDefault="00F90BDC">
      <w:r xmlns:w="http://schemas.openxmlformats.org/wordprocessingml/2006/main">
        <w:t xml:space="preserve">2. Die belangrikheid van regverdigheid: A oor Matteus 20:8</w:t>
      </w:r>
    </w:p>
    <w:p w14:paraId="1823CEF6" w14:textId="77777777" w:rsidR="00F90BDC" w:rsidRDefault="00F90BDC"/>
    <w:p w14:paraId="30C76DF6" w14:textId="77777777" w:rsidR="00F90BDC" w:rsidRDefault="00F90BDC">
      <w:r xmlns:w="http://schemas.openxmlformats.org/wordprocessingml/2006/main">
        <w:t xml:space="preserve">1. Efesiërs 6:9 - En, here, doen dieselfde aan hulle, sonder om te dreig, omdat julle weet dat julle Meester ook in die hemel is; daar is ook geen respek vir persone by hom nie.</w:t>
      </w:r>
    </w:p>
    <w:p w14:paraId="6DD251DA" w14:textId="77777777" w:rsidR="00F90BDC" w:rsidRDefault="00F90BDC"/>
    <w:p w14:paraId="389B1015" w14:textId="77777777" w:rsidR="00F90BDC" w:rsidRDefault="00F90BDC">
      <w:r xmlns:w="http://schemas.openxmlformats.org/wordprocessingml/2006/main">
        <w:t xml:space="preserve">2. Galasiërs 6:7 - Moenie mislei word nie; God word nie bespot nie; want alles wat 'n mens saai, dit sal hy ook maai.</w:t>
      </w:r>
    </w:p>
    <w:p w14:paraId="2FC4C115" w14:textId="77777777" w:rsidR="00F90BDC" w:rsidRDefault="00F90BDC"/>
    <w:p w14:paraId="2A301919" w14:textId="77777777" w:rsidR="00F90BDC" w:rsidRDefault="00F90BDC">
      <w:r xmlns:w="http://schemas.openxmlformats.org/wordprocessingml/2006/main">
        <w:t xml:space="preserve">MATTEUS 20:9 En toe hulle aankom wat gehuur was omtrent die elfde uur, het hulle elkeen 'n penning ontvang.</w:t>
      </w:r>
    </w:p>
    <w:p w14:paraId="123F9F17" w14:textId="77777777" w:rsidR="00F90BDC" w:rsidRDefault="00F90BDC"/>
    <w:p w14:paraId="2DC6E204" w14:textId="77777777" w:rsidR="00F90BDC" w:rsidRDefault="00F90BDC">
      <w:r xmlns:w="http://schemas.openxmlformats.org/wordprocessingml/2006/main">
        <w:t xml:space="preserve">Die gelykenis van die arbeiders in die wingerd praat van God se vrygewige genade en geregtigheid.</w:t>
      </w:r>
    </w:p>
    <w:p w14:paraId="41D970D2" w14:textId="77777777" w:rsidR="00F90BDC" w:rsidRDefault="00F90BDC"/>
    <w:p w14:paraId="4DC9F910" w14:textId="77777777" w:rsidR="00F90BDC" w:rsidRDefault="00F90BDC">
      <w:r xmlns:w="http://schemas.openxmlformats.org/wordprocessingml/2006/main">
        <w:t xml:space="preserve">1. God se Geregtigheid en Genade: Om nie te laat te wees vir God se seëninge nie</w:t>
      </w:r>
    </w:p>
    <w:p w14:paraId="5864AD4F" w14:textId="77777777" w:rsidR="00F90BDC" w:rsidRDefault="00F90BDC"/>
    <w:p w14:paraId="29598904" w14:textId="77777777" w:rsidR="00F90BDC" w:rsidRDefault="00F90BDC">
      <w:r xmlns:w="http://schemas.openxmlformats.org/wordprocessingml/2006/main">
        <w:t xml:space="preserve">2. God se vrygewigheid: Ontvang meer as wat ons verdien</w:t>
      </w:r>
    </w:p>
    <w:p w14:paraId="6AEA25B5" w14:textId="77777777" w:rsidR="00F90BDC" w:rsidRDefault="00F90BDC"/>
    <w:p w14:paraId="33B586FE" w14:textId="77777777" w:rsidR="00F90BDC" w:rsidRDefault="00F90BDC">
      <w:r xmlns:w="http://schemas.openxmlformats.org/wordprocessingml/2006/main">
        <w:t xml:space="preserve">1. Efesiërs 2:8-10 Want uit genade is julle gered, deur die geloof. En dit is nie jou eie toedoen nie; dit is die gawe van God, 9 nie die resultaat van werke nie, sodat niemand mag roem nie. 10 Want ons is sy maaksel, geskape in Christus Jesus tot goeie werke wat God voorberei het, sodat ons daarin kan wandel.</w:t>
      </w:r>
    </w:p>
    <w:p w14:paraId="56088A06" w14:textId="77777777" w:rsidR="00F90BDC" w:rsidRDefault="00F90BDC"/>
    <w:p w14:paraId="20A3FA86" w14:textId="77777777" w:rsidR="00F90BDC" w:rsidRDefault="00F90BDC">
      <w:r xmlns:w="http://schemas.openxmlformats.org/wordprocessingml/2006/main">
        <w:t xml:space="preserve">2. Lukas 6:36 Wees barmhartig, soos julle Vader barmhartig is.</w:t>
      </w:r>
    </w:p>
    <w:p w14:paraId="4DCEA133" w14:textId="77777777" w:rsidR="00F90BDC" w:rsidRDefault="00F90BDC"/>
    <w:p w14:paraId="0B0AF60D" w14:textId="77777777" w:rsidR="00F90BDC" w:rsidRDefault="00F90BDC">
      <w:r xmlns:w="http://schemas.openxmlformats.org/wordprocessingml/2006/main">
        <w:t xml:space="preserve">Mat 20:10 Maar toe die eerstes gekom het, het hulle gedink dat hulle meer moes ontvang het; en hulle het eweneens elkeen 'n penning ontvang.</w:t>
      </w:r>
    </w:p>
    <w:p w14:paraId="3E8E0001" w14:textId="77777777" w:rsidR="00F90BDC" w:rsidRDefault="00F90BDC"/>
    <w:p w14:paraId="68A2F170" w14:textId="77777777" w:rsidR="00F90BDC" w:rsidRDefault="00F90BDC">
      <w:r xmlns:w="http://schemas.openxmlformats.org/wordprocessingml/2006/main">
        <w:t xml:space="preserve">Die werkers in 'n wingerd het dieselfde betaling ontvang, ongeag wanneer hulle aangestel is.</w:t>
      </w:r>
    </w:p>
    <w:p w14:paraId="4E15560A" w14:textId="77777777" w:rsidR="00F90BDC" w:rsidRDefault="00F90BDC"/>
    <w:p w14:paraId="23929D3E" w14:textId="77777777" w:rsidR="00F90BDC" w:rsidRDefault="00F90BDC">
      <w:r xmlns:w="http://schemas.openxmlformats.org/wordprocessingml/2006/main">
        <w:t xml:space="preserve">1. God is vrygewig en regverdig in al sy handelinge.</w:t>
      </w:r>
    </w:p>
    <w:p w14:paraId="4AA724AC" w14:textId="77777777" w:rsidR="00F90BDC" w:rsidRDefault="00F90BDC"/>
    <w:p w14:paraId="0936A976" w14:textId="77777777" w:rsidR="00F90BDC" w:rsidRDefault="00F90BDC">
      <w:r xmlns:w="http://schemas.openxmlformats.org/wordprocessingml/2006/main">
        <w:t xml:space="preserve">2. Ons moenie onsself met ander vergelyk nie, maar tevrede wees met wat aan ons gegee word.</w:t>
      </w:r>
    </w:p>
    <w:p w14:paraId="110FD894" w14:textId="77777777" w:rsidR="00F90BDC" w:rsidRDefault="00F90BDC"/>
    <w:p w14:paraId="27F46EE6" w14:textId="77777777" w:rsidR="00F90BDC" w:rsidRDefault="00F90BDC">
      <w:r xmlns:w="http://schemas.openxmlformats.org/wordprocessingml/2006/main">
        <w:t xml:space="preserve">1. Efesiërs 4:2-3 - "Wees volkome nederig en sagmoedig; wees geduldig en verdra mekaar in </w:t>
      </w:r>
      <w:r xmlns:w="http://schemas.openxmlformats.org/wordprocessingml/2006/main">
        <w:lastRenderedPageBreak xmlns:w="http://schemas.openxmlformats.org/wordprocessingml/2006/main"/>
      </w:r>
      <w:r xmlns:w="http://schemas.openxmlformats.org/wordprocessingml/2006/main">
        <w:t xml:space="preserve">liefde. Doen alles in die werk om die eenheid van die Gees te bewaar deur die band van vrede."</w:t>
      </w:r>
    </w:p>
    <w:p w14:paraId="674F2BD1" w14:textId="77777777" w:rsidR="00F90BDC" w:rsidRDefault="00F90BDC"/>
    <w:p w14:paraId="6350EEF4" w14:textId="77777777" w:rsidR="00F90BDC" w:rsidRDefault="00F90BDC">
      <w:r xmlns:w="http://schemas.openxmlformats.org/wordprocessingml/2006/main">
        <w:t xml:space="preserve">2. Filippense 4:11-12 - "Ek sê dit nie omdat ek behoeftig is nie, want ek het geleer om in alle omstandighede tevrede te wees. Ek weet wat dit is om in nood te wees, en ek weet wat dit is om te hê. baie. Ek het die geheim geleer om tevrede te wees in enige situasie, of dit nou goed gevoed is of honger is, of ek in oorvloed of gebrek lewe."</w:t>
      </w:r>
    </w:p>
    <w:p w14:paraId="32EBF469" w14:textId="77777777" w:rsidR="00F90BDC" w:rsidRDefault="00F90BDC"/>
    <w:p w14:paraId="210C3DF5" w14:textId="77777777" w:rsidR="00F90BDC" w:rsidRDefault="00F90BDC">
      <w:r xmlns:w="http://schemas.openxmlformats.org/wordprocessingml/2006/main">
        <w:t xml:space="preserve">Mat 20:11 En toe hulle dit ontvang het, het hulle teen die eienaar van die huis gemurmureer:</w:t>
      </w:r>
    </w:p>
    <w:p w14:paraId="6DB1A35D" w14:textId="77777777" w:rsidR="00F90BDC" w:rsidRDefault="00F90BDC"/>
    <w:p w14:paraId="52D50BF0" w14:textId="77777777" w:rsidR="00F90BDC" w:rsidRDefault="00F90BDC">
      <w:r xmlns:w="http://schemas.openxmlformats.org/wordprocessingml/2006/main">
        <w:t xml:space="preserve">Die werkers in die veld het hul loon ontvang, maar hulle het teen die eienaar van die huis gemor.</w:t>
      </w:r>
    </w:p>
    <w:p w14:paraId="5237D86B" w14:textId="77777777" w:rsidR="00F90BDC" w:rsidRDefault="00F90BDC"/>
    <w:p w14:paraId="43765FBB" w14:textId="77777777" w:rsidR="00F90BDC" w:rsidRDefault="00F90BDC">
      <w:r xmlns:w="http://schemas.openxmlformats.org/wordprocessingml/2006/main">
        <w:t xml:space="preserve">1. "God se genade: oorvloedige vrygewigheid"</w:t>
      </w:r>
    </w:p>
    <w:p w14:paraId="2F436120" w14:textId="77777777" w:rsidR="00F90BDC" w:rsidRDefault="00F90BDC"/>
    <w:p w14:paraId="46F1DA72" w14:textId="77777777" w:rsidR="00F90BDC" w:rsidRDefault="00F90BDC">
      <w:r xmlns:w="http://schemas.openxmlformats.org/wordprocessingml/2006/main">
        <w:t xml:space="preserve">2. "Respekteer die gesag van God se Gesalfde"</w:t>
      </w:r>
    </w:p>
    <w:p w14:paraId="47562EBD" w14:textId="77777777" w:rsidR="00F90BDC" w:rsidRDefault="00F90BDC"/>
    <w:p w14:paraId="504BF501" w14:textId="77777777" w:rsidR="00F90BDC" w:rsidRDefault="00F90BDC">
      <w:r xmlns:w="http://schemas.openxmlformats.org/wordprocessingml/2006/main">
        <w:t xml:space="preserve">1. Efesiërs 6:5-9 - Slawe, gehoorsaam julle aardse meesters met respek en vrees en met opregtheid van hart, net soos julle aan Christus gehoorsaam sou wees.</w:t>
      </w:r>
    </w:p>
    <w:p w14:paraId="0D031A3B" w14:textId="77777777" w:rsidR="00F90BDC" w:rsidRDefault="00F90BDC"/>
    <w:p w14:paraId="4B120E5E" w14:textId="77777777" w:rsidR="00F90BDC" w:rsidRDefault="00F90BDC">
      <w:r xmlns:w="http://schemas.openxmlformats.org/wordprocessingml/2006/main">
        <w:t xml:space="preserve">2. Jakobus 2:1-7 - My broers en susters, glo julle met julle dade van bevoordeling werklik in ons heerlike Here Jesus Christus?</w:t>
      </w:r>
    </w:p>
    <w:p w14:paraId="0EBE0A30" w14:textId="77777777" w:rsidR="00F90BDC" w:rsidRDefault="00F90BDC"/>
    <w:p w14:paraId="2B998557" w14:textId="77777777" w:rsidR="00F90BDC" w:rsidRDefault="00F90BDC">
      <w:r xmlns:w="http://schemas.openxmlformats.org/wordprocessingml/2006/main">
        <w:t xml:space="preserve">Matteus 20:12 en gesê: Hierdie laastes het maar een uur gewerk, en U het hulle aan ons gelykgestel wat die las en hitte van die dag gedra het.</w:t>
      </w:r>
    </w:p>
    <w:p w14:paraId="3B9D3365" w14:textId="77777777" w:rsidR="00F90BDC" w:rsidRDefault="00F90BDC"/>
    <w:p w14:paraId="18C98CE6" w14:textId="77777777" w:rsidR="00F90BDC" w:rsidRDefault="00F90BDC">
      <w:r xmlns:w="http://schemas.openxmlformats.org/wordprocessingml/2006/main">
        <w:t xml:space="preserve">Die arbeiders wat net een uur gewerk het, het dieselfde loon gekry as dié wat heeldag gewerk het.</w:t>
      </w:r>
    </w:p>
    <w:p w14:paraId="072F19EB" w14:textId="77777777" w:rsidR="00F90BDC" w:rsidRDefault="00F90BDC"/>
    <w:p w14:paraId="3501EEFD" w14:textId="77777777" w:rsidR="00F90BDC" w:rsidRDefault="00F90BDC">
      <w:r xmlns:w="http://schemas.openxmlformats.org/wordprocessingml/2006/main">
        <w:t xml:space="preserve">1. God is 'n God van geregtigheid, maak nie saak hoe lank jy werk nie, almal sal beloon word vir hul pogings.</w:t>
      </w:r>
    </w:p>
    <w:p w14:paraId="263A369B" w14:textId="77777777" w:rsidR="00F90BDC" w:rsidRDefault="00F90BDC"/>
    <w:p w14:paraId="224D91DB" w14:textId="77777777" w:rsidR="00F90BDC" w:rsidRDefault="00F90BDC">
      <w:r xmlns:w="http://schemas.openxmlformats.org/wordprocessingml/2006/main">
        <w:t xml:space="preserve">2. God beloon ons met sy genade, selfs wanneer ons dit nie verdien nie.</w:t>
      </w:r>
    </w:p>
    <w:p w14:paraId="14E14538" w14:textId="77777777" w:rsidR="00F90BDC" w:rsidRDefault="00F90BDC"/>
    <w:p w14:paraId="212933D6" w14:textId="77777777" w:rsidR="00F90BDC" w:rsidRDefault="00F90BDC">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14:paraId="44B65EF3" w14:textId="77777777" w:rsidR="00F90BDC" w:rsidRDefault="00F90BDC"/>
    <w:p w14:paraId="236571B0" w14:textId="77777777" w:rsidR="00F90BDC" w:rsidRDefault="00F90BDC">
      <w:r xmlns:w="http://schemas.openxmlformats.org/wordprocessingml/2006/main">
        <w:t xml:space="preserve">2. Efesiërs 6:7-8 – Dien van harte, asof julle die Here dien, nie mense nie, want julle weet dat die Here elkeen sal beloon vir alles wat hulle goed doen, of hulle slaaf of vry is.</w:t>
      </w:r>
    </w:p>
    <w:p w14:paraId="05C72583" w14:textId="77777777" w:rsidR="00F90BDC" w:rsidRDefault="00F90BDC"/>
    <w:p w14:paraId="43F6CB63" w14:textId="77777777" w:rsidR="00F90BDC" w:rsidRDefault="00F90BDC">
      <w:r xmlns:w="http://schemas.openxmlformats.org/wordprocessingml/2006/main">
        <w:t xml:space="preserve">Mat 20:13 Maar hy antwoord een van hulle en sê: Vriend, ek doen jou geen onreg nie; het jy nie met my ooreengekom vir 'n penning nie?</w:t>
      </w:r>
    </w:p>
    <w:p w14:paraId="6DE562AA" w14:textId="77777777" w:rsidR="00F90BDC" w:rsidRDefault="00F90BDC"/>
    <w:p w14:paraId="1406FB76" w14:textId="77777777" w:rsidR="00F90BDC" w:rsidRDefault="00F90BDC">
      <w:r xmlns:w="http://schemas.openxmlformats.org/wordprocessingml/2006/main">
        <w:t xml:space="preserve">Hierdie gedeelte praat van Jesus wat 'n les oor regverdigheid en geregtigheid leer.</w:t>
      </w:r>
    </w:p>
    <w:p w14:paraId="6AE9A054" w14:textId="77777777" w:rsidR="00F90BDC" w:rsidRDefault="00F90BDC"/>
    <w:p w14:paraId="1FB894C7" w14:textId="77777777" w:rsidR="00F90BDC" w:rsidRDefault="00F90BDC">
      <w:r xmlns:w="http://schemas.openxmlformats.org/wordprocessingml/2006/main">
        <w:t xml:space="preserve">1. Die krag van regverdigheid: Jesus se leer oor geregtigheid</w:t>
      </w:r>
    </w:p>
    <w:p w14:paraId="07305D41" w14:textId="77777777" w:rsidR="00F90BDC" w:rsidRDefault="00F90BDC"/>
    <w:p w14:paraId="65763A9D" w14:textId="77777777" w:rsidR="00F90BDC" w:rsidRDefault="00F90BDC">
      <w:r xmlns:w="http://schemas.openxmlformats.org/wordprocessingml/2006/main">
        <w:t xml:space="preserve">2. Die gelykenis van die werkers in die wingerd: 'n Les om te betaal wat regverdig is</w:t>
      </w:r>
    </w:p>
    <w:p w14:paraId="03B37520" w14:textId="77777777" w:rsidR="00F90BDC" w:rsidRDefault="00F90BDC"/>
    <w:p w14:paraId="16A1092B" w14:textId="77777777" w:rsidR="00F90BDC" w:rsidRDefault="00F90BDC">
      <w:r xmlns:w="http://schemas.openxmlformats.org/wordprocessingml/2006/main">
        <w:t xml:space="preserve">1. Efesiërs 4:25-32 - Om die nuwe self aan te trek en in geregtigheid te lewe</w:t>
      </w:r>
    </w:p>
    <w:p w14:paraId="3AE98778" w14:textId="77777777" w:rsidR="00F90BDC" w:rsidRDefault="00F90BDC"/>
    <w:p w14:paraId="2BFEE00F" w14:textId="77777777" w:rsidR="00F90BDC" w:rsidRDefault="00F90BDC">
      <w:r xmlns:w="http://schemas.openxmlformats.org/wordprocessingml/2006/main">
        <w:t xml:space="preserve">2. Spreuke 16:11 - 'n Regverdige balans en weegskaal is die Here s'n</w:t>
      </w:r>
    </w:p>
    <w:p w14:paraId="6BE674A4" w14:textId="77777777" w:rsidR="00F90BDC" w:rsidRDefault="00F90BDC"/>
    <w:p w14:paraId="0315A594" w14:textId="77777777" w:rsidR="00F90BDC" w:rsidRDefault="00F90BDC">
      <w:r xmlns:w="http://schemas.openxmlformats.org/wordprocessingml/2006/main">
        <w:t xml:space="preserve">Matteus 20:14 Neem wat joune is en gaan heen: Ek sal aan hierdie laaste gee soos aan jou.</w:t>
      </w:r>
    </w:p>
    <w:p w14:paraId="707DC4C0" w14:textId="77777777" w:rsidR="00F90BDC" w:rsidRDefault="00F90BDC"/>
    <w:p w14:paraId="23F1FD7A" w14:textId="77777777" w:rsidR="00F90BDC" w:rsidRDefault="00F90BDC">
      <w:r xmlns:w="http://schemas.openxmlformats.org/wordprocessingml/2006/main">
        <w:t xml:space="preserve">Jesus gee sy volgelinge opdrag om te aanvaar wat hulle gegee is en om nie afgunstig te wees op ander se seëninge nie.</w:t>
      </w:r>
    </w:p>
    <w:p w14:paraId="15960851" w14:textId="77777777" w:rsidR="00F90BDC" w:rsidRDefault="00F90BDC"/>
    <w:p w14:paraId="37C9BA7B" w14:textId="77777777" w:rsidR="00F90BDC" w:rsidRDefault="00F90BDC">
      <w:r xmlns:w="http://schemas.openxmlformats.org/wordprocessingml/2006/main">
        <w:t xml:space="preserve">1. "Tevredenheid in die Here: Leer om tevrede te wees met wat ons het"</w:t>
      </w:r>
    </w:p>
    <w:p w14:paraId="5103DD38" w14:textId="77777777" w:rsidR="00F90BDC" w:rsidRDefault="00F90BDC"/>
    <w:p w14:paraId="1C4A93B3" w14:textId="77777777" w:rsidR="00F90BDC" w:rsidRDefault="00F90BDC">
      <w:r xmlns:w="http://schemas.openxmlformats.org/wordprocessingml/2006/main">
        <w:t xml:space="preserve">2. "Moenie begeer nie: die gevaar van afguns"</w:t>
      </w:r>
    </w:p>
    <w:p w14:paraId="7410F225" w14:textId="77777777" w:rsidR="00F90BDC" w:rsidRDefault="00F90BDC"/>
    <w:p w14:paraId="49267784" w14:textId="77777777" w:rsidR="00F90BDC" w:rsidRDefault="00F90BDC">
      <w:r xmlns:w="http://schemas.openxmlformats.org/wordprocessingml/2006/main">
        <w:t xml:space="preserve">1. Filippense 4:11-13 - "Nie dat ek praat van nood nie, want ek het geleer om in watter situasie ek ook al is tevrede te wees. Ek weet hoe om verneder te word, en ek weet om oorvloed te hê. en elke omstandighede, ek het die geheim geleer om oorvloed en honger, oorvloed en nood te trotseer.</w:t>
      </w:r>
    </w:p>
    <w:p w14:paraId="63C3E961" w14:textId="77777777" w:rsidR="00F90BDC" w:rsidRDefault="00F90BDC"/>
    <w:p w14:paraId="6DDD13B0" w14:textId="77777777" w:rsidR="00F90BDC" w:rsidRDefault="00F90BDC">
      <w:r xmlns:w="http://schemas.openxmlformats.org/wordprocessingml/2006/main">
        <w:t xml:space="preserve">2. Romeine 12:15 - "Wees bly saam met die wat bly is, ween saam met die wat ween."</w:t>
      </w:r>
    </w:p>
    <w:p w14:paraId="554944E4" w14:textId="77777777" w:rsidR="00F90BDC" w:rsidRDefault="00F90BDC"/>
    <w:p w14:paraId="76E4C5B4" w14:textId="77777777" w:rsidR="00F90BDC" w:rsidRDefault="00F90BDC">
      <w:r xmlns:w="http://schemas.openxmlformats.org/wordprocessingml/2006/main">
        <w:t xml:space="preserve">Matteus 20:15 Is dit my nie geoorloof om met my eie te doen wat ek wil nie? Is jou oog sleg, omdat ek goed is?</w:t>
      </w:r>
    </w:p>
    <w:p w14:paraId="4181734A" w14:textId="77777777" w:rsidR="00F90BDC" w:rsidRDefault="00F90BDC"/>
    <w:p w14:paraId="1E30C31D" w14:textId="77777777" w:rsidR="00F90BDC" w:rsidRDefault="00F90BDC">
      <w:r xmlns:w="http://schemas.openxmlformats.org/wordprocessingml/2006/main">
        <w:t xml:space="preserve">Jesus bevraagteken die motiewe van sy teenstanders en vra of hulle gegrief is dat hy vrygewig is.</w:t>
      </w:r>
    </w:p>
    <w:p w14:paraId="4FB9F239" w14:textId="77777777" w:rsidR="00F90BDC" w:rsidRDefault="00F90BDC"/>
    <w:p w14:paraId="2B8E4183" w14:textId="77777777" w:rsidR="00F90BDC" w:rsidRDefault="00F90BDC">
      <w:r xmlns:w="http://schemas.openxmlformats.org/wordprocessingml/2006/main">
        <w:t xml:space="preserve">1. Die Vrygewigheid van Jesus – Hoe Jesus se onbaatsugtige dade van goedhartigheid diegene uitgedaag het wat sy motiewe bevraagteken het.</w:t>
      </w:r>
    </w:p>
    <w:p w14:paraId="0B73F90A" w14:textId="77777777" w:rsidR="00F90BDC" w:rsidRDefault="00F90BDC"/>
    <w:p w14:paraId="7B259BD1" w14:textId="77777777" w:rsidR="00F90BDC" w:rsidRDefault="00F90BDC">
      <w:r xmlns:w="http://schemas.openxmlformats.org/wordprocessingml/2006/main">
        <w:t xml:space="preserve">2. Die koste van medelye – Ondersoek die betekenis van Jesus se onbaatsugtige dade en wat dit vandag vir ons beteken.</w:t>
      </w:r>
    </w:p>
    <w:p w14:paraId="6CD7A10D" w14:textId="77777777" w:rsidR="00F90BDC" w:rsidRDefault="00F90BDC"/>
    <w:p w14:paraId="274A60F1" w14:textId="77777777" w:rsidR="00F90BDC" w:rsidRDefault="00F90BDC">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14:paraId="6B75C2B5" w14:textId="77777777" w:rsidR="00F90BDC" w:rsidRDefault="00F90BDC"/>
    <w:p w14:paraId="1FBB8CB2" w14:textId="77777777" w:rsidR="00F90BDC" w:rsidRDefault="00F90BDC">
      <w:r xmlns:w="http://schemas.openxmlformats.org/wordprocessingml/2006/main">
        <w:t xml:space="preserve">2. Johannes 13:12-17 - "Toe Hy hulle voete klaar gewas het, het Hy sy klere aangetrek en na sy plek teruggegaan. "Verstaan jy wat Ek vir jou gedoen het?" vra hy vir hulle: "Julle noem my 'Leermeester' </w:t>
      </w:r>
      <w:r xmlns:w="http://schemas.openxmlformats.org/wordprocessingml/2006/main">
        <w:lastRenderedPageBreak xmlns:w="http://schemas.openxmlformats.org/wordprocessingml/2006/main"/>
      </w:r>
      <w:r xmlns:w="http://schemas.openxmlformats.org/wordprocessingml/2006/main">
        <w:t xml:space="preserve">en 'Here', en met reg, want dit is wat ek is. Noudat ek, julle Here en Leermeester, julle voete gewas het, moet julle ook mekaar se voete was. Ek het vir jou 'n voorbeeld gestel dat jy moet doen soos Ek vir jou gedoen het. Voorwaar, voorwaar Ek sê vir jou, geen dienskneg is groter as sy heer nie, en ook nie 'n boodskapper is groter as die een wat hom gestuur het nie. Noudat jy hierdie dinge weet, sal geseënd wees as jy dit doen.”</w:t>
      </w:r>
    </w:p>
    <w:p w14:paraId="791154B7" w14:textId="77777777" w:rsidR="00F90BDC" w:rsidRDefault="00F90BDC"/>
    <w:p w14:paraId="28EBD855" w14:textId="77777777" w:rsidR="00F90BDC" w:rsidRDefault="00F90BDC">
      <w:r xmlns:w="http://schemas.openxmlformats.org/wordprocessingml/2006/main">
        <w:t xml:space="preserve">Matteus 20:16 So sal die laastes dan eerste wees en die eerstes laaste, want baie is geroep, maar min uitverkies.</w:t>
      </w:r>
    </w:p>
    <w:p w14:paraId="7AD7056C" w14:textId="77777777" w:rsidR="00F90BDC" w:rsidRDefault="00F90BDC"/>
    <w:p w14:paraId="25F80A8E" w14:textId="77777777" w:rsidR="00F90BDC" w:rsidRDefault="00F90BDC">
      <w:r xmlns:w="http://schemas.openxmlformats.org/wordprocessingml/2006/main">
        <w:t xml:space="preserve">God se plan is om die minste waarskynlike na bo en die mees waarskynlike na onder te bring.</w:t>
      </w:r>
    </w:p>
    <w:p w14:paraId="37B9A90D" w14:textId="77777777" w:rsidR="00F90BDC" w:rsidRDefault="00F90BDC"/>
    <w:p w14:paraId="68972BCA" w14:textId="77777777" w:rsidR="00F90BDC" w:rsidRDefault="00F90BDC">
      <w:r xmlns:w="http://schemas.openxmlformats.org/wordprocessingml/2006/main">
        <w:t xml:space="preserve">1. God se uitdagings: Om die Status Quo om te keer</w:t>
      </w:r>
    </w:p>
    <w:p w14:paraId="0A77DCF2" w14:textId="77777777" w:rsidR="00F90BDC" w:rsidRDefault="00F90BDC"/>
    <w:p w14:paraId="3363ED5B" w14:textId="77777777" w:rsidR="00F90BDC" w:rsidRDefault="00F90BDC">
      <w:r xmlns:w="http://schemas.openxmlformats.org/wordprocessingml/2006/main">
        <w:t xml:space="preserve">2. Die krag van God se onfeilbare liefde</w:t>
      </w:r>
    </w:p>
    <w:p w14:paraId="1B9593CD" w14:textId="77777777" w:rsidR="00F90BDC" w:rsidRDefault="00F90BDC"/>
    <w:p w14:paraId="5453EDD9"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32D87786" w14:textId="77777777" w:rsidR="00F90BDC" w:rsidRDefault="00F90BDC"/>
    <w:p w14:paraId="356E136A" w14:textId="77777777" w:rsidR="00F90BDC" w:rsidRDefault="00F90BDC">
      <w:r xmlns:w="http://schemas.openxmlformats.org/wordprocessingml/2006/main">
        <w:t xml:space="preserve">2. Jakobus 2:5 - "Luister, my geliefde broeders, het God nie die armes in die wêreld uitverkies om ryk te wees in die geloof en erfgename van die koninkryk wat Hy beloof het aan die wat Hom liefhet nie?"</w:t>
      </w:r>
    </w:p>
    <w:p w14:paraId="5AEBAB23" w14:textId="77777777" w:rsidR="00F90BDC" w:rsidRDefault="00F90BDC"/>
    <w:p w14:paraId="1E11518E" w14:textId="77777777" w:rsidR="00F90BDC" w:rsidRDefault="00F90BDC">
      <w:r xmlns:w="http://schemas.openxmlformats.org/wordprocessingml/2006/main">
        <w:t xml:space="preserve">Matteus 20:17 En Jesus wat opgegaan het na Jerusalem, het die twaalf dissipels op die pad afsonderlik geneem en vir hulle gesê:</w:t>
      </w:r>
    </w:p>
    <w:p w14:paraId="19728762" w14:textId="77777777" w:rsidR="00F90BDC" w:rsidRDefault="00F90BDC"/>
    <w:p w14:paraId="59C0896D" w14:textId="77777777" w:rsidR="00F90BDC" w:rsidRDefault="00F90BDC">
      <w:r xmlns:w="http://schemas.openxmlformats.org/wordprocessingml/2006/main">
        <w:t xml:space="preserve">Jesus het die twaalf dissipels belangrike lesse oor nederigheid en diensbaarheid op pad na Jerusalem geleer.</w:t>
      </w:r>
    </w:p>
    <w:p w14:paraId="4A64F7BC" w14:textId="77777777" w:rsidR="00F90BDC" w:rsidRDefault="00F90BDC"/>
    <w:p w14:paraId="1E80B8AC" w14:textId="77777777" w:rsidR="00F90BDC" w:rsidRDefault="00F90BDC">
      <w:r xmlns:w="http://schemas.openxmlformats.org/wordprocessingml/2006/main">
        <w:t xml:space="preserve">1: Ons moet nederig wees en ander dien net soos Jesus die twaalf dissipels gedien het.</w:t>
      </w:r>
    </w:p>
    <w:p w14:paraId="4B395C00" w14:textId="77777777" w:rsidR="00F90BDC" w:rsidRDefault="00F90BDC"/>
    <w:p w14:paraId="728B4AB5" w14:textId="77777777" w:rsidR="00F90BDC" w:rsidRDefault="00F90BDC">
      <w:r xmlns:w="http://schemas.openxmlformats.org/wordprocessingml/2006/main">
        <w:t xml:space="preserve">2: Jesus is ons voorbeeld. Ons moet Sy voorbeeld van nederigheid en diens volg.</w:t>
      </w:r>
    </w:p>
    <w:p w14:paraId="64BDF25F" w14:textId="77777777" w:rsidR="00F90BDC" w:rsidRDefault="00F90BDC"/>
    <w:p w14:paraId="660800A6" w14:textId="77777777" w:rsidR="00F90BDC" w:rsidRDefault="00F90BDC">
      <w:r xmlns:w="http://schemas.openxmlformats.org/wordprocessingml/2006/main">
        <w:t xml:space="preserve">1: Filippense 2:3-4 - Doen niks uit selfsugtige ambisie of ydele verwaandheid nie. Waardeer eerder in nederigheid ander bo julleself.</w:t>
      </w:r>
    </w:p>
    <w:p w14:paraId="5C0DCDD9" w14:textId="77777777" w:rsidR="00F90BDC" w:rsidRDefault="00F90BDC"/>
    <w:p w14:paraId="189EED1A" w14:textId="77777777" w:rsidR="00F90BDC" w:rsidRDefault="00F90BDC">
      <w:r xmlns:w="http://schemas.openxmlformats.org/wordprocessingml/2006/main">
        <w:t xml:space="preserve">2: Markus 10:42-45 – Jesus het hulle bymekaargeroep en gesê: Julle weet dat die wat as owerstes van die heidene beskou word, dit oor hulle heers, en hulle hoë amptenare oefen gesag oor hulle uit. Nie so met julle nie. wie onder julle groot wil word, moet julle dienaar wees.</w:t>
      </w:r>
    </w:p>
    <w:p w14:paraId="23FACE2C" w14:textId="77777777" w:rsidR="00F90BDC" w:rsidRDefault="00F90BDC"/>
    <w:p w14:paraId="67C42BA6" w14:textId="77777777" w:rsidR="00F90BDC" w:rsidRDefault="00F90BDC">
      <w:r xmlns:w="http://schemas.openxmlformats.org/wordprocessingml/2006/main">
        <w:t xml:space="preserve">Matteus 20:18 Kyk, ons gaan op na Jerusalem; en die Seun van die mens sal oorgelewer word aan die owerpriesters en aan die skrifgeleerdes, en hulle sal Hom tot die dood veroordeel,</w:t>
      </w:r>
    </w:p>
    <w:p w14:paraId="6BCB6BF3" w14:textId="77777777" w:rsidR="00F90BDC" w:rsidRDefault="00F90BDC"/>
    <w:p w14:paraId="75F931A6" w14:textId="77777777" w:rsidR="00F90BDC" w:rsidRDefault="00F90BDC">
      <w:r xmlns:w="http://schemas.openxmlformats.org/wordprocessingml/2006/main">
        <w:t xml:space="preserve">Die gedeelte praat van Jesus wat verraai en ter dood veroordeel is.</w:t>
      </w:r>
    </w:p>
    <w:p w14:paraId="73F2AE8E" w14:textId="77777777" w:rsidR="00F90BDC" w:rsidRDefault="00F90BDC"/>
    <w:p w14:paraId="401F642A" w14:textId="77777777" w:rsidR="00F90BDC" w:rsidRDefault="00F90BDC">
      <w:r xmlns:w="http://schemas.openxmlformats.org/wordprocessingml/2006/main">
        <w:t xml:space="preserve">1: Ons moet geloof en vertroue hê dat God se plan vir ons ten goede is, selfs wanneer dit moeilik is om te verstaan.</w:t>
      </w:r>
    </w:p>
    <w:p w14:paraId="0F526C5D" w14:textId="77777777" w:rsidR="00F90BDC" w:rsidRDefault="00F90BDC"/>
    <w:p w14:paraId="6813DBBD" w14:textId="77777777" w:rsidR="00F90BDC" w:rsidRDefault="00F90BDC">
      <w:r xmlns:w="http://schemas.openxmlformats.org/wordprocessingml/2006/main">
        <w:t xml:space="preserve">2: Jesus se onbaatsugtige liefde vir ons is 'n voorbeeld van hoe ons mekaar moet dien.</w:t>
      </w:r>
    </w:p>
    <w:p w14:paraId="5CE1C517" w14:textId="77777777" w:rsidR="00F90BDC" w:rsidRDefault="00F90BDC"/>
    <w:p w14:paraId="5C52DE9E" w14:textId="77777777" w:rsidR="00F90BDC" w:rsidRDefault="00F90BDC">
      <w:r xmlns:w="http://schemas.openxmlformats.org/wordprocessingml/2006/main">
        <w:t xml:space="preserve">1:Filippense 2:5-8 “Het hierdie gesindheid onder julle wat aan julle behoort in Christus Jesus, wat, alhoewel Hy in die gestalte van God was, Godgelykheid nie as 'n saak geag het nie, maar Homself tot niks gemaak het nie. aanneem die gestalte van 'n dienskneg, gebore in die gelykenis van mense. En toe Hy in menslike gedaante gevind is, het Hy Homself verneder deur gehoorsaam te word tot die dood toe, ja, die dood aan die kruis.”</w:t>
      </w:r>
    </w:p>
    <w:p w14:paraId="72333660" w14:textId="77777777" w:rsidR="00F90BDC" w:rsidRDefault="00F90BDC"/>
    <w:p w14:paraId="31B9FF0E" w14:textId="77777777" w:rsidR="00F90BDC" w:rsidRDefault="00F90BDC">
      <w:r xmlns:w="http://schemas.openxmlformats.org/wordprocessingml/2006/main">
        <w:t xml:space="preserve">2: Romeine 8:28 “En ons weet dat vir hulle wat God liefhet, alles ten goede meewerk, vir hulle wat volgens sy voorneme geroep is.”</w:t>
      </w:r>
    </w:p>
    <w:p w14:paraId="477A916E" w14:textId="77777777" w:rsidR="00F90BDC" w:rsidRDefault="00F90BDC"/>
    <w:p w14:paraId="4429FE87" w14:textId="77777777" w:rsidR="00F90BDC" w:rsidRDefault="00F90BDC">
      <w:r xmlns:w="http://schemas.openxmlformats.org/wordprocessingml/2006/main">
        <w:t xml:space="preserve">Matteus 20:19 en Hy sal Hom aan die heidene oorlewer om Hom te bespot en te gésel en te kruisig; en op die derde dag sal Hy opstaan.</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se kruisiging was om Hom te bespot, te gésel en te kruisig, maar tog sou Hy op die derde dag opstaan.</w:t>
      </w:r>
    </w:p>
    <w:p w14:paraId="2C28960C" w14:textId="77777777" w:rsidR="00F90BDC" w:rsidRDefault="00F90BDC"/>
    <w:p w14:paraId="2C111F08" w14:textId="77777777" w:rsidR="00F90BDC" w:rsidRDefault="00F90BDC">
      <w:r xmlns:w="http://schemas.openxmlformats.org/wordprocessingml/2006/main">
        <w:t xml:space="preserve">1. Die hoop op die opstanding: die krag van Jesus se triomf</w:t>
      </w:r>
    </w:p>
    <w:p w14:paraId="27E03320" w14:textId="77777777" w:rsidR="00F90BDC" w:rsidRDefault="00F90BDC"/>
    <w:p w14:paraId="5F161576" w14:textId="77777777" w:rsidR="00F90BDC" w:rsidRDefault="00F90BDC">
      <w:r xmlns:w="http://schemas.openxmlformats.org/wordprocessingml/2006/main">
        <w:t xml:space="preserve">2. Die betekenis van Jesus se offer: die prys van verlossing</w:t>
      </w:r>
    </w:p>
    <w:p w14:paraId="6D422A9A" w14:textId="77777777" w:rsidR="00F90BDC" w:rsidRDefault="00F90BDC"/>
    <w:p w14:paraId="1E6954E0" w14:textId="77777777" w:rsidR="00F90BDC" w:rsidRDefault="00F90BDC">
      <w:r xmlns:w="http://schemas.openxmlformats.org/wordprocessingml/2006/main">
        <w:t xml:space="preserve">1. Jesaja 53:4-5 - Waarlik, Hy het ons smarte gedra en ons smarte gedra; tog het ons Hom geag as geslaan, deur God geslaan en verdruk. Maar Hy is ter wille van ons oortredinge deurboor, ter wille van ons ongeregtighede is Hy verbrysel; die tugtiging vir ons vrede was op Hom, en deur sy wonde het daar vir ons genesing gekom.</w:t>
      </w:r>
    </w:p>
    <w:p w14:paraId="49E9E3D3" w14:textId="77777777" w:rsidR="00F90BDC" w:rsidRDefault="00F90BDC"/>
    <w:p w14:paraId="2CD5F650" w14:textId="77777777" w:rsidR="00F90BDC" w:rsidRDefault="00F90BDC">
      <w:r xmlns:w="http://schemas.openxmlformats.org/wordprocessingml/2006/main">
        <w:t xml:space="preserve">2. Johannes 11:25 – Jesus sê vir haar: “Ek is die opstanding en die lewe. Wie in My glo, sal lewe al sterf hy.</w:t>
      </w:r>
    </w:p>
    <w:p w14:paraId="27571AAE" w14:textId="77777777" w:rsidR="00F90BDC" w:rsidRDefault="00F90BDC"/>
    <w:p w14:paraId="53A740DA" w14:textId="77777777" w:rsidR="00F90BDC" w:rsidRDefault="00F90BDC">
      <w:r xmlns:w="http://schemas.openxmlformats.org/wordprocessingml/2006/main">
        <w:t xml:space="preserve">Matteus 20:20 Toe kom die moeder van die kinders van Sebedéüs met haar seuns na Hom toe, terwyl hulle Hom aanbid en iets van Hom begeer het.</w:t>
      </w:r>
    </w:p>
    <w:p w14:paraId="526FDB83" w14:textId="77777777" w:rsidR="00F90BDC" w:rsidRDefault="00F90BDC"/>
    <w:p w14:paraId="28451525" w14:textId="77777777" w:rsidR="00F90BDC" w:rsidRDefault="00F90BDC">
      <w:r xmlns:w="http://schemas.openxmlformats.org/wordprocessingml/2006/main">
        <w:t xml:space="preserve">Die ma van Sebedeus se kinders het Jesus met haar seuns genader en Hom om 'n guns gevra.</w:t>
      </w:r>
    </w:p>
    <w:p w14:paraId="7D48FD23" w14:textId="77777777" w:rsidR="00F90BDC" w:rsidRDefault="00F90BDC"/>
    <w:p w14:paraId="7424199A" w14:textId="77777777" w:rsidR="00F90BDC" w:rsidRDefault="00F90BDC">
      <w:r xmlns:w="http://schemas.openxmlformats.org/wordprocessingml/2006/main">
        <w:t xml:space="preserve">1. Jesus is altyd gereed om na ons versoeke te luister en dit volgens Sy wil te beantwoord.</w:t>
      </w:r>
    </w:p>
    <w:p w14:paraId="27F72CBF" w14:textId="77777777" w:rsidR="00F90BDC" w:rsidRDefault="00F90BDC"/>
    <w:p w14:paraId="507C6258" w14:textId="77777777" w:rsidR="00F90BDC" w:rsidRDefault="00F90BDC">
      <w:r xmlns:w="http://schemas.openxmlformats.org/wordprocessingml/2006/main">
        <w:t xml:space="preserve">2. Die krag van geloof en gebed om Jesus te nader.</w:t>
      </w:r>
    </w:p>
    <w:p w14:paraId="4ED5A455" w14:textId="77777777" w:rsidR="00F90BDC" w:rsidRDefault="00F90BDC"/>
    <w:p w14:paraId="750E2CF6" w14:textId="77777777" w:rsidR="00F90BDC" w:rsidRDefault="00F90BDC">
      <w:r xmlns:w="http://schemas.openxmlformats.org/wordprocessingml/2006/main">
        <w:t xml:space="preserve">1. Matteus 7:7-11 - “Bid, en vir julle sal gegee word; soek, en jy sal vind; klop, en vir jou sal oopgemaak word. Want elkeen wat bid, ontvang, en hy wat soek, vind; en vir hom wat klop, sal oopgemaak word. Of watter man is daar onder julle wat, as sy seun brood vra, vir hom 'n klip sal gee? Of as hy vir 'n vis vra, sal hy vir hom 'n slang gee? As julle dan, wat sleg is, weet om goeie gawes aan julle kinders te gee, hoeveel te meer sal julle Vader wat in die hemele is, goeie dinge gee aan die wat Hom bid!</w:t>
      </w:r>
    </w:p>
    <w:p w14:paraId="3BDFE2A3" w14:textId="77777777" w:rsidR="00F90BDC" w:rsidRDefault="00F90BDC"/>
    <w:p w14:paraId="17065811" w14:textId="77777777" w:rsidR="00F90BDC" w:rsidRDefault="00F90BDC">
      <w:r xmlns:w="http://schemas.openxmlformats.org/wordprocessingml/2006/main">
        <w:t xml:space="preserve">2. Jakobus 1:5-6 - As iemand van julle wysheid kortkom, laat hom dit van God bid, wat aan almal eenvoudig gee sonder om te verwyt, en dit sal aan hom gegee word. Maar laat hy in die geloof vra, sonder om te twyfel, want hy wat twyfel, is soos 'n golf van die see wat deur die wind gedryf en voortgesweep word.</w:t>
      </w:r>
    </w:p>
    <w:p w14:paraId="696D3746" w14:textId="77777777" w:rsidR="00F90BDC" w:rsidRDefault="00F90BDC"/>
    <w:p w14:paraId="1DEE73FD" w14:textId="77777777" w:rsidR="00F90BDC" w:rsidRDefault="00F90BDC">
      <w:r xmlns:w="http://schemas.openxmlformats.org/wordprocessingml/2006/main">
        <w:t xml:space="preserve">Matteus 20:21 En hy sê vir haar: Wat wil jy hê? Sy sê vir hom: Gee dat hierdie twee seuns van my mag sit, die een aan u regter- en die ander aan die linkerkant, in u koninkryk.</w:t>
      </w:r>
    </w:p>
    <w:p w14:paraId="5FE4788A" w14:textId="77777777" w:rsidR="00F90BDC" w:rsidRDefault="00F90BDC"/>
    <w:p w14:paraId="5AF138D9" w14:textId="77777777" w:rsidR="00F90BDC" w:rsidRDefault="00F90BDC">
      <w:r xmlns:w="http://schemas.openxmlformats.org/wordprocessingml/2006/main">
        <w:t xml:space="preserve">Die ma van Jakobus en Johannes het vir Jesus gevra dat haar twee seuns 'n spesiale plek in sy koninkryk gegun word, om aan sy regter- en linkerhand te sit.</w:t>
      </w:r>
    </w:p>
    <w:p w14:paraId="731EBA31" w14:textId="77777777" w:rsidR="00F90BDC" w:rsidRDefault="00F90BDC"/>
    <w:p w14:paraId="7CD9D013" w14:textId="77777777" w:rsidR="00F90BDC" w:rsidRDefault="00F90BDC">
      <w:r xmlns:w="http://schemas.openxmlformats.org/wordprocessingml/2006/main">
        <w:t xml:space="preserve">1. Die krag van geloof en volharding - Leer by die moeder van Jakobus en Johannes</w:t>
      </w:r>
    </w:p>
    <w:p w14:paraId="4B1066DB" w14:textId="77777777" w:rsidR="00F90BDC" w:rsidRDefault="00F90BDC"/>
    <w:p w14:paraId="4F46C66F" w14:textId="77777777" w:rsidR="00F90BDC" w:rsidRDefault="00F90BDC">
      <w:r xmlns:w="http://schemas.openxmlformats.org/wordprocessingml/2006/main">
        <w:t xml:space="preserve">2. Opoffering ter wille van geliefdes - Die Moeder van Jakobus en Johannes</w:t>
      </w:r>
    </w:p>
    <w:p w14:paraId="69377939" w14:textId="77777777" w:rsidR="00F90BDC" w:rsidRDefault="00F90BDC"/>
    <w:p w14:paraId="103264F0" w14:textId="77777777" w:rsidR="00F90BDC" w:rsidRDefault="00F90BDC">
      <w:r xmlns:w="http://schemas.openxmlformats.org/wordprocessingml/2006/main">
        <w:t xml:space="preserve">1. Efesiërs 2:8-9 - Want uit genade is julle gered, deur die geloof; en dit nie uit julleself nie, dit is die gawe van God; nie as gevolg van werke nie, sodat niemand mag roem nie.</w:t>
      </w:r>
    </w:p>
    <w:p w14:paraId="78570DDF" w14:textId="77777777" w:rsidR="00F90BDC" w:rsidRDefault="00F90BDC"/>
    <w:p w14:paraId="3EBC172D" w14:textId="77777777" w:rsidR="00F90BDC" w:rsidRDefault="00F90BDC">
      <w:r xmlns:w="http://schemas.openxmlformats.org/wordprocessingml/2006/main">
        <w:t xml:space="preserve">2. 1 Petrus 5:6-7 - Verneder julle dan onder die magtige hand van God, sodat Hy julle op die regte tyd kan verhoog deur al julle bekommernisse op Hom te werp, omdat Hy vir julle sorg.</w:t>
      </w:r>
    </w:p>
    <w:p w14:paraId="50D1FA3B" w14:textId="77777777" w:rsidR="00F90BDC" w:rsidRDefault="00F90BDC"/>
    <w:p w14:paraId="22797DF4" w14:textId="77777777" w:rsidR="00F90BDC" w:rsidRDefault="00F90BDC">
      <w:r xmlns:w="http://schemas.openxmlformats.org/wordprocessingml/2006/main">
        <w:t xml:space="preserve">Matteus 20:22 Maar Jesus antwoord en sê: Julle weet nie wat julle vra nie. Is julle in staat om te drink uit die beker waaruit Ek sal drink, en om gedoop te word met die doop waarmee Ek gedoop word? Hulle sê vir hom: Ons is in staat.</w:t>
      </w:r>
    </w:p>
    <w:p w14:paraId="29E1CF49" w14:textId="77777777" w:rsidR="00F90BDC" w:rsidRDefault="00F90BDC"/>
    <w:p w14:paraId="56D9EE99" w14:textId="77777777" w:rsidR="00F90BDC" w:rsidRDefault="00F90BDC">
      <w:r xmlns:w="http://schemas.openxmlformats.org/wordprocessingml/2006/main">
        <w:t xml:space="preserve">Jesus toets die dissipels se lojaliteit en gewilligheid om Hom te volg deur te vra of hulle dieselfde lyding kan aanvaar wat Hy sal ondervind.</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beker van lyding: Leer om Ja vir God te sê</w:t>
      </w:r>
    </w:p>
    <w:p w14:paraId="6F795673" w14:textId="77777777" w:rsidR="00F90BDC" w:rsidRDefault="00F90BDC"/>
    <w:p w14:paraId="1CF67ABB" w14:textId="77777777" w:rsidR="00F90BDC" w:rsidRDefault="00F90BDC">
      <w:r xmlns:w="http://schemas.openxmlformats.org/wordprocessingml/2006/main">
        <w:t xml:space="preserve">2. Om saam met Jesus gedoop te word: 'n Dissipel van Christus te word</w:t>
      </w:r>
    </w:p>
    <w:p w14:paraId="36CF22A3" w14:textId="77777777" w:rsidR="00F90BDC" w:rsidRDefault="00F90BDC"/>
    <w:p w14:paraId="4370A4BA" w14:textId="77777777" w:rsidR="00F90BDC" w:rsidRDefault="00F90BDC">
      <w:r xmlns:w="http://schemas.openxmlformats.org/wordprocessingml/2006/main">
        <w:t xml:space="preserve">1. Filippense 3:10 - "dat ek Hom kan ken en die krag van sy opstanding en die gemeenskap aan sy lyde, deurdat ek aan sy dood gelykvormig gemaak word"</w:t>
      </w:r>
    </w:p>
    <w:p w14:paraId="536C416C" w14:textId="77777777" w:rsidR="00F90BDC" w:rsidRDefault="00F90BDC"/>
    <w:p w14:paraId="7B169B81" w14:textId="77777777" w:rsidR="00F90BDC" w:rsidRDefault="00F90BDC">
      <w:r xmlns:w="http://schemas.openxmlformats.org/wordprocessingml/2006/main">
        <w:t xml:space="preserve">2. Romeine 8:17 - "En as ons kinders is, dan ook erfgename; erfgename van God en mede-erfgename van Christus, as ons saam met Hom ly, sodat ons ook saam verheerlik kan word."</w:t>
      </w:r>
    </w:p>
    <w:p w14:paraId="2D58AAD0" w14:textId="77777777" w:rsidR="00F90BDC" w:rsidRDefault="00F90BDC"/>
    <w:p w14:paraId="3D9DA649" w14:textId="77777777" w:rsidR="00F90BDC" w:rsidRDefault="00F90BDC">
      <w:r xmlns:w="http://schemas.openxmlformats.org/wordprocessingml/2006/main">
        <w:t xml:space="preserve">Mat 20:23 En Hy sê vir hulle: Julle sal wel uit my beker drink en gedoop word met die doop waarmee Ek gedoop word; maar om aan my regter- en aan my linkerhand te sit, is nie myne om te gee nie, maar dit sal gegee word aan hulle vir wie dit deur my Vader berei is.</w:t>
      </w:r>
    </w:p>
    <w:p w14:paraId="64010540" w14:textId="77777777" w:rsidR="00F90BDC" w:rsidRDefault="00F90BDC"/>
    <w:p w14:paraId="16335413" w14:textId="77777777" w:rsidR="00F90BDC" w:rsidRDefault="00F90BDC">
      <w:r xmlns:w="http://schemas.openxmlformats.org/wordprocessingml/2006/main">
        <w:t xml:space="preserve">Jesus leer oor die belangrikheid van nederigheid en diensbaarheid.</w:t>
      </w:r>
    </w:p>
    <w:p w14:paraId="4A2D1EFD" w14:textId="77777777" w:rsidR="00F90BDC" w:rsidRDefault="00F90BDC"/>
    <w:p w14:paraId="400AB1B1" w14:textId="77777777" w:rsidR="00F90BDC" w:rsidRDefault="00F90BDC">
      <w:r xmlns:w="http://schemas.openxmlformats.org/wordprocessingml/2006/main">
        <w:t xml:space="preserve">1. Die krag van nederigheid: Leer om God en ander te dien</w:t>
      </w:r>
    </w:p>
    <w:p w14:paraId="754FAEB6" w14:textId="77777777" w:rsidR="00F90BDC" w:rsidRDefault="00F90BDC"/>
    <w:p w14:paraId="0CEE6D0A" w14:textId="77777777" w:rsidR="00F90BDC" w:rsidRDefault="00F90BDC">
      <w:r xmlns:w="http://schemas.openxmlformats.org/wordprocessingml/2006/main">
        <w:t xml:space="preserve">2. Erken ons plek in God se plan: Die belonings van getroue diens</w:t>
      </w:r>
    </w:p>
    <w:p w14:paraId="31D9C1EB" w14:textId="77777777" w:rsidR="00F90BDC" w:rsidRDefault="00F90BDC"/>
    <w:p w14:paraId="09F13170" w14:textId="77777777" w:rsidR="00F90BDC" w:rsidRDefault="00F90BDC">
      <w:r xmlns:w="http://schemas.openxmlformats.org/wordprocessingml/2006/main">
        <w:t xml:space="preserve">1. Filippense 2:3-4: "Moenie uit selfsugtige ambisie of hoogmoed nie, maar in nederigheid ag ander belangriker as julleself. Laat elkeen van julle nie net na sy eie belange kyk nie, maar ook na die ander se belange."</w:t>
      </w:r>
    </w:p>
    <w:p w14:paraId="050239BB" w14:textId="77777777" w:rsidR="00F90BDC" w:rsidRDefault="00F90BDC"/>
    <w:p w14:paraId="416D7C92" w14:textId="77777777" w:rsidR="00F90BDC" w:rsidRDefault="00F90BDC">
      <w:r xmlns:w="http://schemas.openxmlformats.org/wordprocessingml/2006/main">
        <w:t xml:space="preserve">2. Matteus 6:24-25: “Niemand kan twee here dien nie, want óf hy sal die een haat en die ander liefhê, óf hy sal die een toegewyd wees en die ander een verag. Jy kan nie God en geld dien nie.”</w:t>
      </w:r>
    </w:p>
    <w:p w14:paraId="2050CB60" w14:textId="77777777" w:rsidR="00F90BDC" w:rsidRDefault="00F90BDC"/>
    <w:p w14:paraId="5696EFA6" w14:textId="77777777" w:rsidR="00F90BDC" w:rsidRDefault="00F90BDC">
      <w:r xmlns:w="http://schemas.openxmlformats.org/wordprocessingml/2006/main">
        <w:t xml:space="preserve">Matteus 20:24 En toe die tien dit hoor, was hulle verontwaardig teen die twee </w:t>
      </w:r>
      <w:r xmlns:w="http://schemas.openxmlformats.org/wordprocessingml/2006/main">
        <w:lastRenderedPageBreak xmlns:w="http://schemas.openxmlformats.org/wordprocessingml/2006/main"/>
      </w:r>
      <w:r xmlns:w="http://schemas.openxmlformats.org/wordprocessingml/2006/main">
        <w:t xml:space="preserve">broers.</w:t>
      </w:r>
    </w:p>
    <w:p w14:paraId="7774A1F9" w14:textId="77777777" w:rsidR="00F90BDC" w:rsidRDefault="00F90BDC"/>
    <w:p w14:paraId="5076B229" w14:textId="77777777" w:rsidR="00F90BDC" w:rsidRDefault="00F90BDC">
      <w:r xmlns:w="http://schemas.openxmlformats.org/wordprocessingml/2006/main">
        <w:t xml:space="preserve">Die tien was kwaad vir die twee broers vir hulle versoek.</w:t>
      </w:r>
    </w:p>
    <w:p w14:paraId="749DAD87" w14:textId="77777777" w:rsidR="00F90BDC" w:rsidRDefault="00F90BDC"/>
    <w:p w14:paraId="6016FDB1" w14:textId="77777777" w:rsidR="00F90BDC" w:rsidRDefault="00F90BDC">
      <w:r xmlns:w="http://schemas.openxmlformats.org/wordprocessingml/2006/main">
        <w:t xml:space="preserve">1. God verlang nederigheid en tevredenheid, nie afguns en trots nie.</w:t>
      </w:r>
    </w:p>
    <w:p w14:paraId="6D0F4DA2" w14:textId="77777777" w:rsidR="00F90BDC" w:rsidRDefault="00F90BDC"/>
    <w:p w14:paraId="7F2233FD" w14:textId="77777777" w:rsidR="00F90BDC" w:rsidRDefault="00F90BDC">
      <w:r xmlns:w="http://schemas.openxmlformats.org/wordprocessingml/2006/main">
        <w:t xml:space="preserve">2. Stel ander voor jouself en God sal jou eer.</w:t>
      </w:r>
    </w:p>
    <w:p w14:paraId="5E315FBA" w14:textId="77777777" w:rsidR="00F90BDC" w:rsidRDefault="00F90BDC"/>
    <w:p w14:paraId="2732554A" w14:textId="77777777" w:rsidR="00F90BDC" w:rsidRDefault="00F90BDC">
      <w:r xmlns:w="http://schemas.openxmlformats.org/wordprocessingml/2006/main">
        <w:t xml:space="preserve">1. Filippense 2:3-4 - Doen niks uit selfsugtige ambisie of ydele verwaandheid nie. Waardeer eerder in nederigheid ander bo julleself.</w:t>
      </w:r>
    </w:p>
    <w:p w14:paraId="50FEAEE1" w14:textId="77777777" w:rsidR="00F90BDC" w:rsidRDefault="00F90BDC"/>
    <w:p w14:paraId="5587D404" w14:textId="77777777" w:rsidR="00F90BDC" w:rsidRDefault="00F90BDC">
      <w:r xmlns:w="http://schemas.openxmlformats.org/wordprocessingml/2006/main">
        <w:t xml:space="preserve">2. Spreuke 22:4 - Nederigheid en die vrees van die Here bring rykdom en eer en lewe.</w:t>
      </w:r>
    </w:p>
    <w:p w14:paraId="56DD74F8" w14:textId="77777777" w:rsidR="00F90BDC" w:rsidRDefault="00F90BDC"/>
    <w:p w14:paraId="08DD2DEE" w14:textId="77777777" w:rsidR="00F90BDC" w:rsidRDefault="00F90BDC">
      <w:r xmlns:w="http://schemas.openxmlformats.org/wordprocessingml/2006/main">
        <w:t xml:space="preserve">Matteus 20:25 Maar Jesus het hulle na hom geroep en gesê: Julle weet dat die owerstes van die heidene oor hulle heers, en die groot is gesag oor hulle.</w:t>
      </w:r>
    </w:p>
    <w:p w14:paraId="2837C327" w14:textId="77777777" w:rsidR="00F90BDC" w:rsidRDefault="00F90BDC"/>
    <w:p w14:paraId="7E4671C7" w14:textId="77777777" w:rsidR="00F90BDC" w:rsidRDefault="00F90BDC">
      <w:r xmlns:w="http://schemas.openxmlformats.org/wordprocessingml/2006/main">
        <w:t xml:space="preserve">Jesus het sy dissipels geleer dat die heersers van die heidene hulle mense oorheers, en dat die magtige gesag oor hulle uitoefen.</w:t>
      </w:r>
    </w:p>
    <w:p w14:paraId="6F87CB7D" w14:textId="77777777" w:rsidR="00F90BDC" w:rsidRDefault="00F90BDC"/>
    <w:p w14:paraId="47965F57" w14:textId="77777777" w:rsidR="00F90BDC" w:rsidRDefault="00F90BDC">
      <w:r xmlns:w="http://schemas.openxmlformats.org/wordprocessingml/2006/main">
        <w:t xml:space="preserve">1. Die krag van gesag: Jesus se leer oor heerskappy en grootheid</w:t>
      </w:r>
    </w:p>
    <w:p w14:paraId="6ED459DB" w14:textId="77777777" w:rsidR="00F90BDC" w:rsidRDefault="00F90BDC"/>
    <w:p w14:paraId="63880AD0" w14:textId="77777777" w:rsidR="00F90BDC" w:rsidRDefault="00F90BDC">
      <w:r xmlns:w="http://schemas.openxmlformats.org/wordprocessingml/2006/main">
        <w:t xml:space="preserve">2. Verstaan die uitoefening van heerskappy oor ander in die lig van Jesus se leringe</w:t>
      </w:r>
    </w:p>
    <w:p w14:paraId="7513A8E6" w14:textId="77777777" w:rsidR="00F90BDC" w:rsidRDefault="00F90BDC"/>
    <w:p w14:paraId="0E436982" w14:textId="77777777" w:rsidR="00F90BDC" w:rsidRDefault="00F90BDC">
      <w:r xmlns:w="http://schemas.openxmlformats.org/wordprocessingml/2006/main">
        <w:t xml:space="preserve">1. Romeine 13:1-2 - Laat elke mens onderworpe wees aan die regerende owerhede. Want daar is geen gesag behalwe van God nie, en die wat bestaan, is deur God ingestel.</w:t>
      </w:r>
    </w:p>
    <w:p w14:paraId="4B334DB5" w14:textId="77777777" w:rsidR="00F90BDC" w:rsidRDefault="00F90BDC"/>
    <w:p w14:paraId="0A38FC6A" w14:textId="77777777" w:rsidR="00F90BDC" w:rsidRDefault="00F90BDC">
      <w:r xmlns:w="http://schemas.openxmlformats.org/wordprocessingml/2006/main">
        <w:t xml:space="preserve">2. 1 Petrus 2:13-14 - Wees ter wille van die Here onderdanig aan elke menslike instelling, of dit nou aan die </w:t>
      </w:r>
      <w:r xmlns:w="http://schemas.openxmlformats.org/wordprocessingml/2006/main">
        <w:lastRenderedPageBreak xmlns:w="http://schemas.openxmlformats.org/wordprocessingml/2006/main"/>
      </w:r>
      <w:r xmlns:w="http://schemas.openxmlformats.org/wordprocessingml/2006/main">
        <w:t xml:space="preserve">keiser as opperste is, of aan goewerneurs wat deur hom gestuur is om die wat kwaad doen te straf en die wat goed doen te loof. .</w:t>
      </w:r>
    </w:p>
    <w:p w14:paraId="473811F3" w14:textId="77777777" w:rsidR="00F90BDC" w:rsidRDefault="00F90BDC"/>
    <w:p w14:paraId="4D156DE5" w14:textId="77777777" w:rsidR="00F90BDC" w:rsidRDefault="00F90BDC">
      <w:r xmlns:w="http://schemas.openxmlformats.org/wordprocessingml/2006/main">
        <w:t xml:space="preserve">Matteus 20:26 Maar dit sal nie so onder julle wees nie; maar elkeen wat groot wil wees onder julle, moet julle dienaar wees;</w:t>
      </w:r>
    </w:p>
    <w:p w14:paraId="4A25C322" w14:textId="77777777" w:rsidR="00F90BDC" w:rsidRDefault="00F90BDC"/>
    <w:p w14:paraId="25BBBA22" w14:textId="77777777" w:rsidR="00F90BDC" w:rsidRDefault="00F90BDC">
      <w:r xmlns:w="http://schemas.openxmlformats.org/wordprocessingml/2006/main">
        <w:t xml:space="preserve">Jesus beklemtoon die belangrikheid van nederigheid en diensbaarheid binne die kerk.</w:t>
      </w:r>
    </w:p>
    <w:p w14:paraId="2DE06878" w14:textId="77777777" w:rsidR="00F90BDC" w:rsidRDefault="00F90BDC"/>
    <w:p w14:paraId="15148D53" w14:textId="77777777" w:rsidR="00F90BDC" w:rsidRDefault="00F90BDC">
      <w:r xmlns:w="http://schemas.openxmlformats.org/wordprocessingml/2006/main">
        <w:t xml:space="preserve">1: Jesus se oproep om te dien: grootheid erken deur diensbaarheid.</w:t>
      </w:r>
    </w:p>
    <w:p w14:paraId="507E78CD" w14:textId="77777777" w:rsidR="00F90BDC" w:rsidRDefault="00F90BDC"/>
    <w:p w14:paraId="1EED2D89" w14:textId="77777777" w:rsidR="00F90BDC" w:rsidRDefault="00F90BDC">
      <w:r xmlns:w="http://schemas.openxmlformats.org/wordprocessingml/2006/main">
        <w:t xml:space="preserve">2: Om ander voor onsself te stel: nederigheid in aksie.</w:t>
      </w:r>
    </w:p>
    <w:p w14:paraId="0BF8AB2D" w14:textId="77777777" w:rsidR="00F90BDC" w:rsidRDefault="00F90BDC"/>
    <w:p w14:paraId="5DCB9EFC" w14:textId="77777777" w:rsidR="00F90BDC" w:rsidRDefault="00F90BDC">
      <w:r xmlns:w="http://schemas.openxmlformats.org/wordprocessingml/2006/main">
        <w:t xml:space="preserve">1: Filippense 2:3-4 - “Moenie niks uit selfsugtige ambisie of ydelheid doen nie. Waardeer eerder in nederigheid ander bo julleself, en kyk nie na jou eie belange nie, maar elkeen van julle na die ander se belange.”</w:t>
      </w:r>
    </w:p>
    <w:p w14:paraId="679F07E1" w14:textId="77777777" w:rsidR="00F90BDC" w:rsidRDefault="00F90BDC"/>
    <w:p w14:paraId="5AFE36E0" w14:textId="77777777" w:rsidR="00F90BDC" w:rsidRDefault="00F90BDC">
      <w:r xmlns:w="http://schemas.openxmlformats.org/wordprocessingml/2006/main">
        <w:t xml:space="preserve">2:1 Petrus 5:5-6 - “Beklee julle almal met nederigheid teenoor mekaar, want God staan die hoogmoediges teë, maar betoon guns aan die nederiges. Verneder julle dan onder God se magtige hand, sodat Hy julle op die regte tyd kan ophef.”</w:t>
      </w:r>
    </w:p>
    <w:p w14:paraId="658C1E0B" w14:textId="77777777" w:rsidR="00F90BDC" w:rsidRDefault="00F90BDC"/>
    <w:p w14:paraId="4B6970B3" w14:textId="77777777" w:rsidR="00F90BDC" w:rsidRDefault="00F90BDC">
      <w:r xmlns:w="http://schemas.openxmlformats.org/wordprocessingml/2006/main">
        <w:t xml:space="preserve">Mat 20:27 En elkeen wat onder julle die vernaamste wil wees, moet julle dienaar wees;</w:t>
      </w:r>
    </w:p>
    <w:p w14:paraId="271561AA" w14:textId="77777777" w:rsidR="00F90BDC" w:rsidRDefault="00F90BDC"/>
    <w:p w14:paraId="7A507A0A" w14:textId="77777777" w:rsidR="00F90BDC" w:rsidRDefault="00F90BDC">
      <w:r xmlns:w="http://schemas.openxmlformats.org/wordprocessingml/2006/main">
        <w:t xml:space="preserve">Jesus leer dat die manier om groot te wees, is om 'n dienskneg te wees.</w:t>
      </w:r>
    </w:p>
    <w:p w14:paraId="7C66D62D" w14:textId="77777777" w:rsidR="00F90BDC" w:rsidRDefault="00F90BDC"/>
    <w:p w14:paraId="103388FE" w14:textId="77777777" w:rsidR="00F90BDC" w:rsidRDefault="00F90BDC">
      <w:r xmlns:w="http://schemas.openxmlformats.org/wordprocessingml/2006/main">
        <w:t xml:space="preserve">1. Lei deur te dien: Hoe Jesus ons leer om deur nederigheid en diens te lei</w:t>
      </w:r>
    </w:p>
    <w:p w14:paraId="241B2981" w14:textId="77777777" w:rsidR="00F90BDC" w:rsidRDefault="00F90BDC"/>
    <w:p w14:paraId="4113FA4D" w14:textId="77777777" w:rsidR="00F90BDC" w:rsidRDefault="00F90BDC">
      <w:r xmlns:w="http://schemas.openxmlformats.org/wordprocessingml/2006/main">
        <w:t xml:space="preserve">2. Onderwerping aan gesag: Die krag om Jesus se voorbeeld van nederigheid te volg</w:t>
      </w:r>
    </w:p>
    <w:p w14:paraId="36763DE8" w14:textId="77777777" w:rsidR="00F90BDC" w:rsidRDefault="00F90BDC"/>
    <w:p w14:paraId="7131B044" w14:textId="77777777" w:rsidR="00F90BDC" w:rsidRDefault="00F90BDC">
      <w:r xmlns:w="http://schemas.openxmlformats.org/wordprocessingml/2006/main">
        <w:t xml:space="preserve">1. Filippense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 20:28 Net soos die Seun van die mens nie gekom het om gedien te word nie, maar om te dien en sy lewe te gee as 'n losprys vir baie.</w:t>
      </w:r>
    </w:p>
    <w:p w14:paraId="2E34AA72" w14:textId="77777777" w:rsidR="00F90BDC" w:rsidRDefault="00F90BDC"/>
    <w:p w14:paraId="357B92AF" w14:textId="77777777" w:rsidR="00F90BDC" w:rsidRDefault="00F90BDC">
      <w:r xmlns:w="http://schemas.openxmlformats.org/wordprocessingml/2006/main">
        <w:t xml:space="preserve">Jesus het gekom om te dien en sy lewe vir baie te gee.</w:t>
      </w:r>
    </w:p>
    <w:p w14:paraId="60B7110C" w14:textId="77777777" w:rsidR="00F90BDC" w:rsidRDefault="00F90BDC"/>
    <w:p w14:paraId="6A15F284" w14:textId="77777777" w:rsidR="00F90BDC" w:rsidRDefault="00F90BDC">
      <w:r xmlns:w="http://schemas.openxmlformats.org/wordprocessingml/2006/main">
        <w:t xml:space="preserve">1: Jesus het vir ons die uiteindelike voorbeeld van onbaatsugtigheid en opoffering gewys.</w:t>
      </w:r>
    </w:p>
    <w:p w14:paraId="6705A724" w14:textId="77777777" w:rsidR="00F90BDC" w:rsidRDefault="00F90BDC"/>
    <w:p w14:paraId="5EE9ED36" w14:textId="77777777" w:rsidR="00F90BDC" w:rsidRDefault="00F90BDC">
      <w:r xmlns:w="http://schemas.openxmlformats.org/wordprocessingml/2006/main">
        <w:t xml:space="preserve">2: Ons kan leer om ander lief te hê en te dien deur Jesus se voorbeeld te volg.</w:t>
      </w:r>
    </w:p>
    <w:p w14:paraId="4F3E285A" w14:textId="77777777" w:rsidR="00F90BDC" w:rsidRDefault="00F90BDC"/>
    <w:p w14:paraId="1E9EE894" w14:textId="77777777" w:rsidR="00F90BDC" w:rsidRDefault="00F90BDC">
      <w:r xmlns:w="http://schemas.openxmlformats.org/wordprocessingml/2006/main">
        <w:t xml:space="preserve">1: Filippense 2:3-4 - Doen niks uit selfsugtige ambisie of ydele verwaandheid nie. Waardeer eerder in nederigheid ander bo julleself, kyk nie na jou eie belange nie, maar elkeen van julle na die ander se belange.</w:t>
      </w:r>
    </w:p>
    <w:p w14:paraId="514D2E1C" w14:textId="77777777" w:rsidR="00F90BDC" w:rsidRDefault="00F90BDC"/>
    <w:p w14:paraId="18EED8CB" w14:textId="77777777" w:rsidR="00F90BDC" w:rsidRDefault="00F90BDC">
      <w:r xmlns:w="http://schemas.openxmlformats.org/wordprocessingml/2006/main">
        <w:t xml:space="preserve">2: Galasiërs 5:13 - Julle, my broers en susters, is geroep om vry te wees. Maar moenie jou vryheid gebruik om die vlees te geniet nie; dien mekaar eerder nederig in liefde.</w:t>
      </w:r>
    </w:p>
    <w:p w14:paraId="1DFF9773" w14:textId="77777777" w:rsidR="00F90BDC" w:rsidRDefault="00F90BDC"/>
    <w:p w14:paraId="7161D6FD" w14:textId="77777777" w:rsidR="00F90BDC" w:rsidRDefault="00F90BDC">
      <w:r xmlns:w="http://schemas.openxmlformats.org/wordprocessingml/2006/main">
        <w:t xml:space="preserve">Matteus 20:29 En toe hulle van Jerigo af wegtrek, het 'n groot menigte Hom gevolg.</w:t>
      </w:r>
    </w:p>
    <w:p w14:paraId="51819B4D" w14:textId="77777777" w:rsidR="00F90BDC" w:rsidRDefault="00F90BDC"/>
    <w:p w14:paraId="742FA852" w14:textId="77777777" w:rsidR="00F90BDC" w:rsidRDefault="00F90BDC">
      <w:r xmlns:w="http://schemas.openxmlformats.org/wordprocessingml/2006/main">
        <w:t xml:space="preserve">Die mense van Jerigo het Jesus gevolg toe hy uit hulle stad vertrek het.</w:t>
      </w:r>
    </w:p>
    <w:p w14:paraId="63593957" w14:textId="77777777" w:rsidR="00F90BDC" w:rsidRDefault="00F90BDC"/>
    <w:p w14:paraId="70F999A4" w14:textId="77777777" w:rsidR="00F90BDC" w:rsidRDefault="00F90BDC">
      <w:r xmlns:w="http://schemas.openxmlformats.org/wordprocessingml/2006/main">
        <w:t xml:space="preserve">1: Jesus volg - Gaan verder as die gemak van ons eie stede en vind die moed om 'n groter doel na te streef.</w:t>
      </w:r>
    </w:p>
    <w:p w14:paraId="32881D05" w14:textId="77777777" w:rsidR="00F90BDC" w:rsidRDefault="00F90BDC"/>
    <w:p w14:paraId="2ACE06C9" w14:textId="77777777" w:rsidR="00F90BDC" w:rsidRDefault="00F90BDC">
      <w:r xmlns:w="http://schemas.openxmlformats.org/wordprocessingml/2006/main">
        <w:t xml:space="preserve">2: Dien ander - Jesus wys ons hoe om ander voor onsself te stel, selfs wanneer dit ongemaklik is.</w:t>
      </w:r>
    </w:p>
    <w:p w14:paraId="3CE708D0" w14:textId="77777777" w:rsidR="00F90BDC" w:rsidRDefault="00F90BDC"/>
    <w:p w14:paraId="0649EB75" w14:textId="77777777" w:rsidR="00F90BDC" w:rsidRDefault="00F90BDC">
      <w:r xmlns:w="http://schemas.openxmlformats.org/wordprocessingml/2006/main">
        <w:t xml:space="preserve">1: Lukas 9:23 – “Toe sê Hy vir almal: Elkeen wat my dissipel wil wees, moet homself verloën en daagliks sy kruis opneem en My volg.”</w:t>
      </w:r>
    </w:p>
    <w:p w14:paraId="5CDA9D73" w14:textId="77777777" w:rsidR="00F90BDC" w:rsidRDefault="00F90BDC"/>
    <w:p w14:paraId="49D73C96" w14:textId="77777777" w:rsidR="00F90BDC" w:rsidRDefault="00F90BDC">
      <w:r xmlns:w="http://schemas.openxmlformats.org/wordprocessingml/2006/main">
        <w:t xml:space="preserve">2: Joh 12:26 – “Wie My dien, moet My volg; en waar ek is, sal my dienaar ook wees. My Vader sal die een eer wat My dien.”</w:t>
      </w:r>
    </w:p>
    <w:p w14:paraId="613C3157" w14:textId="77777777" w:rsidR="00F90BDC" w:rsidRDefault="00F90BDC"/>
    <w:p w14:paraId="5D3DB131" w14:textId="77777777" w:rsidR="00F90BDC" w:rsidRDefault="00F90BDC">
      <w:r xmlns:w="http://schemas.openxmlformats.org/wordprocessingml/2006/main">
        <w:t xml:space="preserve">Mat 20:30 En kyk, twee blindes sit langs die pad, toe hulle hoor dat Jesus verbygaan, roep hulle uit en sê: Wees ons genadig, Here, Seun van Dawid!</w:t>
      </w:r>
    </w:p>
    <w:p w14:paraId="22C395CB" w14:textId="77777777" w:rsidR="00F90BDC" w:rsidRDefault="00F90BDC"/>
    <w:p w14:paraId="4456634A" w14:textId="77777777" w:rsidR="00F90BDC" w:rsidRDefault="00F90BDC">
      <w:r xmlns:w="http://schemas.openxmlformats.org/wordprocessingml/2006/main">
        <w:t xml:space="preserve">Twee blinde mans wat langs die pad gesit het, het gehoor dat Jesus verbygaan en na Hom geroep en om genade gevra.</w:t>
      </w:r>
    </w:p>
    <w:p w14:paraId="412BDFDB" w14:textId="77777777" w:rsidR="00F90BDC" w:rsidRDefault="00F90BDC"/>
    <w:p w14:paraId="4B37A375" w14:textId="77777777" w:rsidR="00F90BDC" w:rsidRDefault="00F90BDC">
      <w:r xmlns:w="http://schemas.openxmlformats.org/wordprocessingml/2006/main">
        <w:t xml:space="preserve">1. "Die uitroep van die blindes: hoop op die Here"</w:t>
      </w:r>
    </w:p>
    <w:p w14:paraId="3086A39C" w14:textId="77777777" w:rsidR="00F90BDC" w:rsidRDefault="00F90BDC"/>
    <w:p w14:paraId="383F64EC" w14:textId="77777777" w:rsidR="00F90BDC" w:rsidRDefault="00F90BDC">
      <w:r xmlns:w="http://schemas.openxmlformats.org/wordprocessingml/2006/main">
        <w:t xml:space="preserve">2. "Die oproep van geloof: reik uit na Jesus"</w:t>
      </w:r>
    </w:p>
    <w:p w14:paraId="730F95FC" w14:textId="77777777" w:rsidR="00F90BDC" w:rsidRDefault="00F90BDC"/>
    <w:p w14:paraId="37F9E619" w14:textId="77777777" w:rsidR="00F90BDC" w:rsidRDefault="00F90BDC">
      <w:r xmlns:w="http://schemas.openxmlformats.org/wordprocessingml/2006/main">
        <w:t xml:space="preserve">1. Psalm 146:8 - "Die HERE maak die oë van die blindes oop; die HERE rig die wat neergebuig is op."</w:t>
      </w:r>
    </w:p>
    <w:p w14:paraId="08FD292C" w14:textId="77777777" w:rsidR="00F90BDC" w:rsidRDefault="00F90BDC"/>
    <w:p w14:paraId="73213986" w14:textId="77777777" w:rsidR="00F90BDC" w:rsidRDefault="00F90BDC">
      <w:r xmlns:w="http://schemas.openxmlformats.org/wordprocessingml/2006/main">
        <w:t xml:space="preserve">2. Markus 10:46-52 - "Toe kom hulle in Jerigo. Terwyl Jesus en sy dissipels, saam met 'n groot skare, die stad verlaat, het 'n blinde man, Bartimeus (wat “seun van Timaeus” beteken), gesit. langs die pad bedel.Toe hy hoor dat dit Jesus van Nasaret was, het hy begin uitroep: "Jesus, Seun van Dawid, wees my genadig!" Baie het hom bestraf en vir hom gesê om stil te bly, maar hy het des te meer uitgeroep: Seun van Dawid, wees my genadig! Jesus het stilgehou en gesê: “Roep hom.” Toe roep hulle na die blinde man, "Bly op! Staan op! Hy roep jou." Hy gooi sy mantel opsy, spring op en kom na Jesus toe.”</w:t>
      </w:r>
    </w:p>
    <w:p w14:paraId="5CA8C0E4" w14:textId="77777777" w:rsidR="00F90BDC" w:rsidRDefault="00F90BDC"/>
    <w:p w14:paraId="50FCC45E" w14:textId="77777777" w:rsidR="00F90BDC" w:rsidRDefault="00F90BDC">
      <w:r xmlns:w="http://schemas.openxmlformats.org/wordprocessingml/2006/main">
        <w:t xml:space="preserve">Mat 20:31 En die skare het hulle bestraf, omdat hulle moes swyg; maar hulle het des te meer uitgeroep en gesê: Wees ons genadig, Here, Seun van Dawid!</w:t>
      </w:r>
    </w:p>
    <w:p w14:paraId="0C062650" w14:textId="77777777" w:rsidR="00F90BDC" w:rsidRDefault="00F90BDC"/>
    <w:p w14:paraId="62F88E92" w14:textId="77777777" w:rsidR="00F90BDC" w:rsidRDefault="00F90BDC">
      <w:r xmlns:w="http://schemas.openxmlformats.org/wordprocessingml/2006/main">
        <w:t xml:space="preserve">Die skare het twee blinde mans bestraf wat om genade van Jesus geroep het, maar die mans het aangehou om hulp te roep.</w:t>
      </w:r>
    </w:p>
    <w:p w14:paraId="74826A20" w14:textId="77777777" w:rsidR="00F90BDC" w:rsidRDefault="00F90BDC"/>
    <w:p w14:paraId="4A2E4DD4" w14:textId="77777777" w:rsidR="00F90BDC" w:rsidRDefault="00F90BDC">
      <w:r xmlns:w="http://schemas.openxmlformats.org/wordprocessingml/2006/main">
        <w:t xml:space="preserve">1. Deernis vir die uitgeworpenes: 'n Ondersoek van Matteus 20:31</w:t>
      </w:r>
    </w:p>
    <w:p w14:paraId="6D6C8FC3" w14:textId="77777777" w:rsidR="00F90BDC" w:rsidRDefault="00F90BDC"/>
    <w:p w14:paraId="78D40C32" w14:textId="77777777" w:rsidR="00F90BDC" w:rsidRDefault="00F90BDC">
      <w:r xmlns:w="http://schemas.openxmlformats.org/wordprocessingml/2006/main">
        <w:t xml:space="preserve">2. Oorkom struikelblokke: Die hulpgeroep uit Matteus 20:31</w:t>
      </w:r>
    </w:p>
    <w:p w14:paraId="79E4CAC7" w14:textId="77777777" w:rsidR="00F90BDC" w:rsidRDefault="00F90BDC"/>
    <w:p w14:paraId="594434CB" w14:textId="77777777" w:rsidR="00F90BDC" w:rsidRDefault="00F90BDC">
      <w:r xmlns:w="http://schemas.openxmlformats.org/wordprocessingml/2006/main">
        <w:t xml:space="preserve">1. Psalm 41:1 “Geseënd is hy wat ag gee op die arme: die Here sal hom red in tyd van benoudheid.”</w:t>
      </w:r>
    </w:p>
    <w:p w14:paraId="28AA3D5E" w14:textId="77777777" w:rsidR="00F90BDC" w:rsidRDefault="00F90BDC"/>
    <w:p w14:paraId="26010F06" w14:textId="77777777" w:rsidR="00F90BDC" w:rsidRDefault="00F90BDC">
      <w:r xmlns:w="http://schemas.openxmlformats.org/wordprocessingml/2006/main">
        <w:t xml:space="preserve">2. Jakobus 2:13 “Want hy sal sonder barmhartigheid geoordeel word wat geen barmhartigheid bewys het nie; en barmhartigheid is bly teen die oordeel.”</w:t>
      </w:r>
    </w:p>
    <w:p w14:paraId="11AA24C9" w14:textId="77777777" w:rsidR="00F90BDC" w:rsidRDefault="00F90BDC"/>
    <w:p w14:paraId="4751F10F" w14:textId="77777777" w:rsidR="00F90BDC" w:rsidRDefault="00F90BDC">
      <w:r xmlns:w="http://schemas.openxmlformats.org/wordprocessingml/2006/main">
        <w:t xml:space="preserve">Matteus 20:32 En Jesus het stilgestaan en hulle geroep en gesê: Wat wil julle moet Ek aan julle doen?</w:t>
      </w:r>
    </w:p>
    <w:p w14:paraId="2D99B593" w14:textId="77777777" w:rsidR="00F90BDC" w:rsidRDefault="00F90BDC"/>
    <w:p w14:paraId="7CD79C2B" w14:textId="77777777" w:rsidR="00F90BDC" w:rsidRDefault="00F90BDC">
      <w:r xmlns:w="http://schemas.openxmlformats.org/wordprocessingml/2006/main">
        <w:t xml:space="preserve">Jesus het die blindes gevra wat Hy kon doen om hulle te help.</w:t>
      </w:r>
    </w:p>
    <w:p w14:paraId="768F20AB" w14:textId="77777777" w:rsidR="00F90BDC" w:rsidRDefault="00F90BDC"/>
    <w:p w14:paraId="6BE5347B" w14:textId="77777777" w:rsidR="00F90BDC" w:rsidRDefault="00F90BDC">
      <w:r xmlns:w="http://schemas.openxmlformats.org/wordprocessingml/2006/main">
        <w:t xml:space="preserve">1. Jesus wys vir ons dat ons altyd bereid moet wees om ander in nood te help.</w:t>
      </w:r>
    </w:p>
    <w:p w14:paraId="531B5655" w14:textId="77777777" w:rsidR="00F90BDC" w:rsidRDefault="00F90BDC"/>
    <w:p w14:paraId="5ACBDA43" w14:textId="77777777" w:rsidR="00F90BDC" w:rsidRDefault="00F90BDC">
      <w:r xmlns:w="http://schemas.openxmlformats.org/wordprocessingml/2006/main">
        <w:t xml:space="preserve">2. Ons moet nooit huiwer om God vir hulp te vra wanneer ons voor uitdagings te staan kom nie.</w:t>
      </w:r>
    </w:p>
    <w:p w14:paraId="59811EF2" w14:textId="77777777" w:rsidR="00F90BDC" w:rsidRDefault="00F90BDC"/>
    <w:p w14:paraId="498D0540" w14:textId="77777777" w:rsidR="00F90BDC" w:rsidRDefault="00F90BDC">
      <w:r xmlns:w="http://schemas.openxmlformats.org/wordprocessingml/2006/main">
        <w:t xml:space="preserve">1. Jakobus 1:27 - "Godsdiens wat rein en onbesmet is voor God, die Vader, is dit: om weeskinders en weduwees in hulle verdrukking te besoek en jouself onbevlek van die wêreld te bewaar."</w:t>
      </w:r>
    </w:p>
    <w:p w14:paraId="420F5233" w14:textId="77777777" w:rsidR="00F90BDC" w:rsidRDefault="00F90BDC"/>
    <w:p w14:paraId="60D14238" w14:textId="77777777" w:rsidR="00F90BDC" w:rsidRDefault="00F90BDC">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14:paraId="56E65A6D" w14:textId="77777777" w:rsidR="00F90BDC" w:rsidRDefault="00F90BDC"/>
    <w:p w14:paraId="5E27D9A5" w14:textId="77777777" w:rsidR="00F90BDC" w:rsidRDefault="00F90BDC">
      <w:r xmlns:w="http://schemas.openxmlformats.org/wordprocessingml/2006/main">
        <w:t xml:space="preserve">Matteus 20:33 Hulle sê vir Hom: Here, dat ons oë geopen kan word.</w:t>
      </w:r>
    </w:p>
    <w:p w14:paraId="39D564CF" w14:textId="77777777" w:rsidR="00F90BDC" w:rsidRDefault="00F90BDC"/>
    <w:p w14:paraId="4A89392F" w14:textId="77777777" w:rsidR="00F90BDC" w:rsidRDefault="00F90BDC">
      <w:r xmlns:w="http://schemas.openxmlformats.org/wordprocessingml/2006/main">
        <w:t xml:space="preserve">Jesus antwoord en sê: Ek is die lig van die wêreld; elkeen wat My volg, sal nie in die duisternis wandel nie, maar sal die lig van die lewe hê.</w:t>
      </w:r>
    </w:p>
    <w:p w14:paraId="0D638DB4" w14:textId="77777777" w:rsidR="00F90BDC" w:rsidRDefault="00F90BDC"/>
    <w:p w14:paraId="3F3FECC3" w14:textId="77777777" w:rsidR="00F90BDC" w:rsidRDefault="00F90BDC">
      <w:r xmlns:w="http://schemas.openxmlformats.org/wordprocessingml/2006/main">
        <w:t xml:space="preserve">Jesus verklaar dat Hy die lig van die wêreld is en dat die wat Hom volg nie in die duisternis sal wandel nie, maar die lig van die lewe sal hê.</w:t>
      </w:r>
    </w:p>
    <w:p w14:paraId="126ABB6D" w14:textId="77777777" w:rsidR="00F90BDC" w:rsidRDefault="00F90BDC"/>
    <w:p w14:paraId="23A4FC1F" w14:textId="77777777" w:rsidR="00F90BDC" w:rsidRDefault="00F90BDC">
      <w:r xmlns:w="http://schemas.openxmlformats.org/wordprocessingml/2006/main">
        <w:t xml:space="preserve">1. Jesus is die Lig wat die Weg verlig.</w:t>
      </w:r>
    </w:p>
    <w:p w14:paraId="0B68FB98" w14:textId="77777777" w:rsidR="00F90BDC" w:rsidRDefault="00F90BDC"/>
    <w:p w14:paraId="5588B0E3" w14:textId="77777777" w:rsidR="00F90BDC" w:rsidRDefault="00F90BDC">
      <w:r xmlns:w="http://schemas.openxmlformats.org/wordprocessingml/2006/main">
        <w:t xml:space="preserve">2. Om Jesus te volg, gee ons lewe en hoop.</w:t>
      </w:r>
    </w:p>
    <w:p w14:paraId="77F6D6EB" w14:textId="77777777" w:rsidR="00F90BDC" w:rsidRDefault="00F90BDC"/>
    <w:p w14:paraId="539FE922" w14:textId="77777777" w:rsidR="00F90BDC" w:rsidRDefault="00F90BDC">
      <w:r xmlns:w="http://schemas.openxmlformats.org/wordprocessingml/2006/main">
        <w:t xml:space="preserve">1. 2 Korintiërs 4:6 Want God, wat gesê het: “Laat daar lig skyn uit die duisternis,” het in ons harte geskyn om die lig te gee van die kennis van die heerlikheid van God in die aangesig van Jesus Christus.</w:t>
      </w:r>
    </w:p>
    <w:p w14:paraId="38BFAF9E" w14:textId="77777777" w:rsidR="00F90BDC" w:rsidRDefault="00F90BDC"/>
    <w:p w14:paraId="2CC11A50" w14:textId="77777777" w:rsidR="00F90BDC" w:rsidRDefault="00F90BDC">
      <w:r xmlns:w="http://schemas.openxmlformats.org/wordprocessingml/2006/main">
        <w:t xml:space="preserve">2. Joh 8:12 Jesus het weer met hulle gepraat en gesê: Ek is die lig vir die wêreld. Wie My volg, sal nie in die duisternis wandel nie, maar sal die lig van die lewe hê.”</w:t>
      </w:r>
    </w:p>
    <w:p w14:paraId="071B47B5" w14:textId="77777777" w:rsidR="00F90BDC" w:rsidRDefault="00F90BDC"/>
    <w:p w14:paraId="3C9A99A9" w14:textId="77777777" w:rsidR="00F90BDC" w:rsidRDefault="00F90BDC">
      <w:r xmlns:w="http://schemas.openxmlformats.org/wordprocessingml/2006/main">
        <w:t xml:space="preserve">Matteus 20:34 En Jesus het innig jammer gevoel vir hulle en hulle oë aangeraak, en dadelik het hulle oë gesien, en hulle het Hom gevolg.</w:t>
      </w:r>
    </w:p>
    <w:p w14:paraId="1205B6FF" w14:textId="77777777" w:rsidR="00F90BDC" w:rsidRDefault="00F90BDC"/>
    <w:p w14:paraId="004A1CDF" w14:textId="77777777" w:rsidR="00F90BDC" w:rsidRDefault="00F90BDC">
      <w:r xmlns:w="http://schemas.openxmlformats.org/wordprocessingml/2006/main">
        <w:t xml:space="preserve">Jesus het medelye met die blindes gehad en hulle genees.</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Deernis: Die krag van liefde</w:t>
      </w:r>
    </w:p>
    <w:p w14:paraId="4B6FE2B8" w14:textId="77777777" w:rsidR="00F90BDC" w:rsidRDefault="00F90BDC"/>
    <w:p w14:paraId="1E5989C2" w14:textId="77777777" w:rsidR="00F90BDC" w:rsidRDefault="00F90BDC">
      <w:r xmlns:w="http://schemas.openxmlformats.org/wordprocessingml/2006/main">
        <w:t xml:space="preserve">2. Jesus: Ons Geneesheer</w:t>
      </w:r>
    </w:p>
    <w:p w14:paraId="6C0693F1" w14:textId="77777777" w:rsidR="00F90BDC" w:rsidRDefault="00F90BDC"/>
    <w:p w14:paraId="536674CB" w14:textId="77777777" w:rsidR="00F90BDC" w:rsidRDefault="00F90BDC">
      <w:r xmlns:w="http://schemas.openxmlformats.org/wordprocessingml/2006/main">
        <w:t xml:space="preserve">1. Markus 5:34 – Jesus het gesê: "Dogter, jou geloof het jou genees. Gaan in vrede en word verlos van jou lyding."</w:t>
      </w:r>
    </w:p>
    <w:p w14:paraId="1C9B6D7C" w14:textId="77777777" w:rsidR="00F90BDC" w:rsidRDefault="00F90BDC"/>
    <w:p w14:paraId="11C3EA71" w14:textId="77777777" w:rsidR="00F90BDC" w:rsidRDefault="00F90BDC">
      <w:r xmlns:w="http://schemas.openxmlformats.org/wordprocessingml/2006/main">
        <w:t xml:space="preserve">2. 1 Petrus 2:24 – Hy het self ons sondes in sy liggaam aan die kruis gedra, sodat ons die sondes kan afsterwe en vir die geregtigheid kan lewe; deur sy wonde is julle genees.</w:t>
      </w:r>
    </w:p>
    <w:p w14:paraId="2405B3F7" w14:textId="77777777" w:rsidR="00F90BDC" w:rsidRDefault="00F90BDC"/>
    <w:p w14:paraId="55497BA3" w14:textId="77777777" w:rsidR="00F90BDC" w:rsidRDefault="00F90BDC">
      <w:r xmlns:w="http://schemas.openxmlformats.org/wordprocessingml/2006/main">
        <w:t xml:space="preserve">Matteus 21 vertel van Jesus se triomfantelike intog in Jerusalem, Sy reiniging van die tempel, die vloek van 'n vyeboom, en die deelname aan debatte met godsdienstige leiers.</w:t>
      </w:r>
    </w:p>
    <w:p w14:paraId="7F190FAD" w14:textId="77777777" w:rsidR="00F90BDC" w:rsidRDefault="00F90BDC"/>
    <w:p w14:paraId="7F7B5C86" w14:textId="77777777" w:rsidR="00F90BDC" w:rsidRDefault="00F90BDC">
      <w:r xmlns:w="http://schemas.openxmlformats.org/wordprocessingml/2006/main">
        <w:t xml:space="preserve">1ste Paragraaf: Die hoofstuk begin met Jesus se triomfantelike intog in Jerusalem (Matteus 21:1-11). Hy stuur twee dissipels om 'n donkie en haar vul te gaan haal. Deur hierop te ry ter vervulling van profesie, word Hy geprys deur skares wat mantels en takke op die pad sprei en uitroep "Hosanna vir Seun Dawid!" "Geseënd is Hy wat kom in die Naam van Here!" "Hosanna hoogste hemel!" Dit veroorsaak beroering in die stad met mense wat vra wie dit is dissipels wat antwoord hierdie is profeet Jesus van Nasaret Galilea.</w:t>
      </w:r>
    </w:p>
    <w:p w14:paraId="3A998A79" w14:textId="77777777" w:rsidR="00F90BDC" w:rsidRDefault="00F90BDC"/>
    <w:p w14:paraId="2F621F4C" w14:textId="77777777" w:rsidR="00F90BDC" w:rsidRDefault="00F90BDC">
      <w:r xmlns:w="http://schemas.openxmlformats.org/wordprocessingml/2006/main">
        <w:t xml:space="preserve">2de Paragraaf: By aankoms in Jerusalem gaan Jesus die tempelgebied binne. Hy dryf die wat koop en verkoop daar, omgooi tafels geldwisselaars banke wat duiwe verkoop (Matteus 21:12-17). Hy beskuldig hulle dat hulle huisgebed in die rowers verander het. Dan kom blinde kreupeles na Hom by die tempel, Hy genees hulle. Wanneer hoofpriesters, onderwysers, wonderlike dinge sien, doen hy kinders wat Hosannas uitroep, is hulle verontwaardig, maar Jesus haal Psalm aan wat sê, het jy nog nooit gelees: 'Van lippe kinders kinders het U, Here, u lof uitgeroep nie'? Hierna verlaat Hy die stad Bethanië en oornag daar.</w:t>
      </w:r>
    </w:p>
    <w:p w14:paraId="62576A31" w14:textId="77777777" w:rsidR="00F90BDC" w:rsidRDefault="00F90BDC"/>
    <w:p w14:paraId="4E91D3DC" w14:textId="77777777" w:rsidR="00F90BDC" w:rsidRDefault="00F90BDC">
      <w:r xmlns:w="http://schemas.openxmlformats.org/wordprocessingml/2006/main">
        <w:t xml:space="preserve">3de Paragraaf: In die oggend as hy na die stad terugkeer, sien hy vyeboom langs die pad, maar vind niks daarop nie, behalwe blare, so sê daarvoor dat daar nooit weer vrugte van jou af kom nie, dadelik verwelk die boom (Matteus 21:18-22). Wanneer dissipels hulle hieroor verwonder, praat Jesus oor geloofskraggebed en sê as hulle geloof het, moenie twyfel nie net kan hulle doen wat gedoen is vyeboom maar ook berg 'Gaan gooi jouself see' sê dit sal gedoen word wat ook al vra gebed glo ontvang </w:t>
      </w:r>
      <w:r xmlns:w="http://schemas.openxmlformats.org/wordprocessingml/2006/main">
        <w:lastRenderedPageBreak xmlns:w="http://schemas.openxmlformats.org/wordprocessingml/2006/main"/>
      </w:r>
      <w:r xmlns:w="http://schemas.openxmlformats.org/wordprocessingml/2006/main">
        <w:t xml:space="preserve">. Wanneer hy dan deur die hoofpriesters ouderlinge uitgedaag word oor gesag agter Sy dade, vertel Hy gelykenis twee seuns wingerdwerkers illustreer hulle skynheiligheid weiering om Johannes Doper se boodskap bekering koninkryk God te aanvaar (Matteus 21:23-46). Ten spyte daarvan dat hulle erken dat gelykenisse daaroor handel, soek hulle 'n manier om Hom te arresteer, maar vrees skares omdat skares Hom as profeet beskou.</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Matteus 21:1 En toe hulle naby Jerusalem kom en by Betfage, by die Olyfberg aankom, het hulle vir Jesus twee dissipels gestuur,</w:t>
      </w:r>
    </w:p>
    <w:p w14:paraId="2D38B442" w14:textId="77777777" w:rsidR="00F90BDC" w:rsidRDefault="00F90BDC"/>
    <w:p w14:paraId="736815AD" w14:textId="77777777" w:rsidR="00F90BDC" w:rsidRDefault="00F90BDC">
      <w:r xmlns:w="http://schemas.openxmlformats.org/wordprocessingml/2006/main">
        <w:t xml:space="preserve">Jesus stuur twee van sy dissipels na Betfage op die Olyfberg.</w:t>
      </w:r>
    </w:p>
    <w:p w14:paraId="7B14758C" w14:textId="77777777" w:rsidR="00F90BDC" w:rsidRDefault="00F90BDC"/>
    <w:p w14:paraId="5AEE64AF" w14:textId="77777777" w:rsidR="00F90BDC" w:rsidRDefault="00F90BDC">
      <w:r xmlns:w="http://schemas.openxmlformats.org/wordprocessingml/2006/main">
        <w:t xml:space="preserve">1. Die belangrikheid daarvan om Jesus se voorbeeld te volg om dissipels uit te stuur.</w:t>
      </w:r>
    </w:p>
    <w:p w14:paraId="06996BEA" w14:textId="77777777" w:rsidR="00F90BDC" w:rsidRDefault="00F90BDC"/>
    <w:p w14:paraId="46CD976C" w14:textId="77777777" w:rsidR="00F90BDC" w:rsidRDefault="00F90BDC">
      <w:r xmlns:w="http://schemas.openxmlformats.org/wordprocessingml/2006/main">
        <w:t xml:space="preserve">2. Gehoorsaamheid en vertroue in die uitstuur van dissipels soos Jesus gedoen het.</w:t>
      </w:r>
    </w:p>
    <w:p w14:paraId="5836D28A" w14:textId="77777777" w:rsidR="00F90BDC" w:rsidRDefault="00F90BDC"/>
    <w:p w14:paraId="4A37DCD6" w14:textId="77777777" w:rsidR="00F90BDC" w:rsidRDefault="00F90BDC">
      <w:r xmlns:w="http://schemas.openxmlformats.org/wordprocessingml/2006/main">
        <w:t xml:space="preserve">1. Lukas 10:1-12 - Die stuur van die sewentig dissipels.</w:t>
      </w:r>
    </w:p>
    <w:p w14:paraId="5C1FDC60" w14:textId="77777777" w:rsidR="00F90BDC" w:rsidRDefault="00F90BDC"/>
    <w:p w14:paraId="4D563886" w14:textId="77777777" w:rsidR="00F90BDC" w:rsidRDefault="00F90BDC">
      <w:r xmlns:w="http://schemas.openxmlformats.org/wordprocessingml/2006/main">
        <w:t xml:space="preserve">2. Johannes 20:21 – Jesus se opdrag van die dissipels om die evangelie uit te dra.</w:t>
      </w:r>
    </w:p>
    <w:p w14:paraId="7FC34ADC" w14:textId="77777777" w:rsidR="00F90BDC" w:rsidRDefault="00F90BDC"/>
    <w:p w14:paraId="021BE67E" w14:textId="77777777" w:rsidR="00F90BDC" w:rsidRDefault="00F90BDC">
      <w:r xmlns:w="http://schemas.openxmlformats.org/wordprocessingml/2006/main">
        <w:t xml:space="preserve">Matteus 21:2 en sê vir hulle: Gaan na die dorp teenoor julle, en dadelik sal julle 'n esel vind wat vasgemaak is en 'n vul by haar; maak hulle los en bring hulle na My toe.</w:t>
      </w:r>
    </w:p>
    <w:p w14:paraId="036619F6" w14:textId="77777777" w:rsidR="00F90BDC" w:rsidRDefault="00F90BDC"/>
    <w:p w14:paraId="7EFEAFF5" w14:textId="77777777" w:rsidR="00F90BDC" w:rsidRDefault="00F90BDC">
      <w:r xmlns:w="http://schemas.openxmlformats.org/wordprocessingml/2006/main">
        <w:t xml:space="preserve">Jesus gee sy dissipels opdrag om 'n donkie en haar vul te vind en vir hom te bring.</w:t>
      </w:r>
    </w:p>
    <w:p w14:paraId="0BB146AE" w14:textId="77777777" w:rsidR="00F90BDC" w:rsidRDefault="00F90BDC"/>
    <w:p w14:paraId="2AF12F25" w14:textId="77777777" w:rsidR="00F90BDC" w:rsidRDefault="00F90BDC">
      <w:r xmlns:w="http://schemas.openxmlformats.org/wordprocessingml/2006/main">
        <w:t xml:space="preserve">1: Die krag van gehoorsaamheid - Jesus het 'n opdrag aan sy dissipels gegee, en hulle het gehoorsaam. Ons moet daarna streef om dieselfde gehoorsaamheid aan die Here te hê as wat die dissipels hier getoon het.</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het geweet wat hy nodig het – Jesus het presies geweet wat hy wou hê en nodig het. Ons moet vertrou dat Hy weet wat die beste vir ons is, selfs al is dit dalk nie wat ons verwag nie.</w:t>
      </w:r>
    </w:p>
    <w:p w14:paraId="570D9409" w14:textId="77777777" w:rsidR="00F90BDC" w:rsidRDefault="00F90BDC"/>
    <w:p w14:paraId="3EF4F814" w14:textId="77777777" w:rsidR="00F90BDC" w:rsidRDefault="00F90BDC">
      <w:r xmlns:w="http://schemas.openxmlformats.org/wordprocessingml/2006/main">
        <w:t xml:space="preserve">1: Johannes 14:15 - "As julle My liefhet, sal julle my gebooie bewaar."</w:t>
      </w:r>
    </w:p>
    <w:p w14:paraId="56DDE5DD" w14:textId="77777777" w:rsidR="00F90BDC" w:rsidRDefault="00F90BDC"/>
    <w:p w14:paraId="19C83DE2"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31FABE7A" w14:textId="77777777" w:rsidR="00F90BDC" w:rsidRDefault="00F90BDC"/>
    <w:p w14:paraId="7B6A0AB6" w14:textId="77777777" w:rsidR="00F90BDC" w:rsidRDefault="00F90BDC">
      <w:r xmlns:w="http://schemas.openxmlformats.org/wordprocessingml/2006/main">
        <w:t xml:space="preserve">Mat 21:3 En as iemand iets vir julle sê, moet julle sê: Die Here het hulle nodig; en dadelik sal Hy hulle stuur.</w:t>
      </w:r>
    </w:p>
    <w:p w14:paraId="2E29D165" w14:textId="77777777" w:rsidR="00F90BDC" w:rsidRDefault="00F90BDC"/>
    <w:p w14:paraId="1552CB1D" w14:textId="77777777" w:rsidR="00F90BDC" w:rsidRDefault="00F90BDC">
      <w:r xmlns:w="http://schemas.openxmlformats.org/wordprocessingml/2006/main">
        <w:t xml:space="preserve">Die gedeelte handel oor Jesus wat twee van sy dissipels gestuur het om 'n donkie en haar vul te vind om 'n profesie te vervul.</w:t>
      </w:r>
    </w:p>
    <w:p w14:paraId="2446CC96" w14:textId="77777777" w:rsidR="00F90BDC" w:rsidRDefault="00F90BDC"/>
    <w:p w14:paraId="4B23610C" w14:textId="77777777" w:rsidR="00F90BDC" w:rsidRDefault="00F90BDC">
      <w:r xmlns:w="http://schemas.openxmlformats.org/wordprocessingml/2006/main">
        <w:t xml:space="preserve">1. Vertrou op God se plan: Leer om Jesus se instruksies getrou te volg</w:t>
      </w:r>
    </w:p>
    <w:p w14:paraId="274ED8EF" w14:textId="77777777" w:rsidR="00F90BDC" w:rsidRDefault="00F90BDC"/>
    <w:p w14:paraId="16E51EEB" w14:textId="77777777" w:rsidR="00F90BDC" w:rsidRDefault="00F90BDC">
      <w:r xmlns:w="http://schemas.openxmlformats.org/wordprocessingml/2006/main">
        <w:t xml:space="preserve">2. Om onsself aan die Here toe te wy: Kry krag in die Here se wil</w:t>
      </w:r>
    </w:p>
    <w:p w14:paraId="6EDFEBE5" w14:textId="77777777" w:rsidR="00F90BDC" w:rsidRDefault="00F90BDC"/>
    <w:p w14:paraId="1F6997D2" w14:textId="77777777" w:rsidR="00F90BDC" w:rsidRDefault="00F90BDC">
      <w:r xmlns:w="http://schemas.openxmlformats.org/wordprocessingml/2006/main">
        <w:t xml:space="preserve">1. Lukas 22:42 “Vader, as U wil, neem hierdie beker van My af; nogtans nie my wil nie, maar u wil geskied.”</w:t>
      </w:r>
    </w:p>
    <w:p w14:paraId="30F20EDC" w14:textId="77777777" w:rsidR="00F90BDC" w:rsidRDefault="00F90BDC"/>
    <w:p w14:paraId="5130D0E8" w14:textId="77777777" w:rsidR="00F90BDC" w:rsidRDefault="00F90BDC">
      <w:r xmlns:w="http://schemas.openxmlformats.org/wordprocessingml/2006/main">
        <w:t xml:space="preserve">2. Psalm 27:14 “Wag op die Here; wees sterk en hou moed en wag op die Here.”</w:t>
      </w:r>
    </w:p>
    <w:p w14:paraId="58CB3CF4" w14:textId="77777777" w:rsidR="00F90BDC" w:rsidRDefault="00F90BDC"/>
    <w:p w14:paraId="07EE5355" w14:textId="77777777" w:rsidR="00F90BDC" w:rsidRDefault="00F90BDC">
      <w:r xmlns:w="http://schemas.openxmlformats.org/wordprocessingml/2006/main">
        <w:t xml:space="preserve">Mat 21:4 Dit alles het gebeur, sodat vervul sou word wat deur die profeet gespreek is deur te sê:</w:t>
      </w:r>
    </w:p>
    <w:p w14:paraId="5CFF8C90" w14:textId="77777777" w:rsidR="00F90BDC" w:rsidRDefault="00F90BDC"/>
    <w:p w14:paraId="52C0625A" w14:textId="77777777" w:rsidR="00F90BDC" w:rsidRDefault="00F90BDC">
      <w:r xmlns:w="http://schemas.openxmlformats.org/wordprocessingml/2006/main">
        <w:t xml:space="preserve">Jesus het die profesie van Sagaria 9:9 vervul toe hy Jerusalem op 'n donkie binnegegaan het.</w:t>
      </w:r>
    </w:p>
    <w:p w14:paraId="398A0211" w14:textId="77777777" w:rsidR="00F90BDC" w:rsidRDefault="00F90BDC"/>
    <w:p w14:paraId="7E7E2B2D" w14:textId="77777777" w:rsidR="00F90BDC" w:rsidRDefault="00F90BDC">
      <w:r xmlns:w="http://schemas.openxmlformats.org/wordprocessingml/2006/main">
        <w:t xml:space="preserve">1: Jesus het gekom om die profesieë van die Ou Testament te vervul en verlossing aan die wêreld te bring.</w:t>
      </w:r>
    </w:p>
    <w:p w14:paraId="494B57DB" w14:textId="77777777" w:rsidR="00F90BDC" w:rsidRDefault="00F90BDC"/>
    <w:p w14:paraId="6A7645CC" w14:textId="77777777" w:rsidR="00F90BDC" w:rsidRDefault="00F90BDC">
      <w:r xmlns:w="http://schemas.openxmlformats.org/wordprocessingml/2006/main">
        <w:t xml:space="preserve">2: Deur Jesus se nederige ingang op 'n donkie, kan ons sien hoe Sy vervulling van die profesie en krag van God is.</w:t>
      </w:r>
    </w:p>
    <w:p w14:paraId="566089C3" w14:textId="77777777" w:rsidR="00F90BDC" w:rsidRDefault="00F90BDC"/>
    <w:p w14:paraId="5091D1D5" w14:textId="77777777" w:rsidR="00F90BDC" w:rsidRDefault="00F90BDC">
      <w:r xmlns:w="http://schemas.openxmlformats.org/wordprocessingml/2006/main">
        <w:t xml:space="preserve">1: Sagaria 9:9 - Verheug jou grootliks, o dogter van Sion! roep uit, dogter van Jerusalem! Kyk, jou Koning kom na jou toe; Hy is regverdig en het verlossing; nederig en ry op 'n esel, en op 'n vul die vul van 'n esel.</w:t>
      </w:r>
    </w:p>
    <w:p w14:paraId="052BC9F9" w14:textId="77777777" w:rsidR="00F90BDC" w:rsidRDefault="00F90BDC"/>
    <w:p w14:paraId="7BF01704" w14:textId="77777777" w:rsidR="00F90BDC" w:rsidRDefault="00F90BDC">
      <w:r xmlns:w="http://schemas.openxmlformats.org/wordprocessingml/2006/main">
        <w:t xml:space="preserve">2: Matteus 11:29 - Neem my juk op julle en leer van My; want Ek is sagmoedig en nederig van hart, en julle sal rus vind vir julle siele.</w:t>
      </w:r>
    </w:p>
    <w:p w14:paraId="44AFF22F" w14:textId="77777777" w:rsidR="00F90BDC" w:rsidRDefault="00F90BDC"/>
    <w:p w14:paraId="2CEAC71F" w14:textId="77777777" w:rsidR="00F90BDC" w:rsidRDefault="00F90BDC">
      <w:r xmlns:w="http://schemas.openxmlformats.org/wordprocessingml/2006/main">
        <w:t xml:space="preserve">Matteus 21:5 Sê vir die dogter van Sion: Kyk, jou Koning kom na jou toe, sagmoedig en sit op 'n esel en 'n vul, die vul van 'n esel.</w:t>
      </w:r>
    </w:p>
    <w:p w14:paraId="45E5C621" w14:textId="77777777" w:rsidR="00F90BDC" w:rsidRDefault="00F90BDC"/>
    <w:p w14:paraId="1AEEBFF9" w14:textId="77777777" w:rsidR="00F90BDC" w:rsidRDefault="00F90BDC">
      <w:r xmlns:w="http://schemas.openxmlformats.org/wordprocessingml/2006/main">
        <w:t xml:space="preserve">Hierdie gedeelte beskryf Jesus wat Jerusalem op 'n vul binnegaan, wat sy sagmoedigheid en nederigheid simboliseer.</w:t>
      </w:r>
    </w:p>
    <w:p w14:paraId="54478115" w14:textId="77777777" w:rsidR="00F90BDC" w:rsidRDefault="00F90BDC"/>
    <w:p w14:paraId="562FE35C" w14:textId="77777777" w:rsidR="00F90BDC" w:rsidRDefault="00F90BDC">
      <w:r xmlns:w="http://schemas.openxmlformats.org/wordprocessingml/2006/main">
        <w:t xml:space="preserve">1. Hoe Jesus se nederigheid ons leer om nederig te wees</w:t>
      </w:r>
    </w:p>
    <w:p w14:paraId="06322D5F" w14:textId="77777777" w:rsidR="00F90BDC" w:rsidRDefault="00F90BDC"/>
    <w:p w14:paraId="4E034D08" w14:textId="77777777" w:rsidR="00F90BDC" w:rsidRDefault="00F90BDC">
      <w:r xmlns:w="http://schemas.openxmlformats.org/wordprocessingml/2006/main">
        <w:t xml:space="preserve">2. Die profesie van Jesus wat Jerusalem binnery op 'n vul</w:t>
      </w:r>
    </w:p>
    <w:p w14:paraId="6FAF1C99" w14:textId="77777777" w:rsidR="00F90BDC" w:rsidRDefault="00F90BDC"/>
    <w:p w14:paraId="2BE8FA9E" w14:textId="77777777" w:rsidR="00F90BDC" w:rsidRDefault="00F90BDC">
      <w:r xmlns:w="http://schemas.openxmlformats.org/wordprocessingml/2006/main">
        <w:t xml:space="preserve">1. Filippense 2:5-8 - "Het hierdie gesindheid onder julle wat aan julle behoort in Christus Jesus, wat, alhoewel Hy in die gestalte van God was, gelykheid met God nie as 'n saak beskou het nie, maar Homself ontledig het; deur die gestalte van 'n dienskneg aan te neem, gebore in die gelykenis van mense. En in menslike gestalte gevind, het Hy Homself verneder deur gehoorsaam te word tot die dood toe, ja, die dood aan 'n kruis."</w:t>
      </w:r>
    </w:p>
    <w:p w14:paraId="23E33B91" w14:textId="77777777" w:rsidR="00F90BDC" w:rsidRDefault="00F90BDC"/>
    <w:p w14:paraId="5F70FE0B" w14:textId="77777777" w:rsidR="00F90BDC" w:rsidRDefault="00F90BDC">
      <w:r xmlns:w="http://schemas.openxmlformats.org/wordprocessingml/2006/main">
        <w:t xml:space="preserve">2. Sagaria 9:9 - "Verheug jou grootliks, o dogter van Sion! Jubel, dogter van Jerusalem! Kyk, jou koning kom na jou toe; regverdig en redding is Hy, nederig en op 'n esel, op 'n </w:t>
      </w:r>
      <w:r xmlns:w="http://schemas.openxmlformats.org/wordprocessingml/2006/main">
        <w:lastRenderedPageBreak xmlns:w="http://schemas.openxmlformats.org/wordprocessingml/2006/main"/>
      </w:r>
      <w:r xmlns:w="http://schemas.openxmlformats.org/wordprocessingml/2006/main">
        <w:t xml:space="preserve">vul , die vul van 'n donkie."</w:t>
      </w:r>
    </w:p>
    <w:p w14:paraId="0CCEDA12" w14:textId="77777777" w:rsidR="00F90BDC" w:rsidRDefault="00F90BDC"/>
    <w:p w14:paraId="7690917E" w14:textId="77777777" w:rsidR="00F90BDC" w:rsidRDefault="00F90BDC">
      <w:r xmlns:w="http://schemas.openxmlformats.org/wordprocessingml/2006/main">
        <w:t xml:space="preserve">Matteus 21:6 En die dissipels het gegaan en gedoen soos Jesus hulle beveel het.</w:t>
      </w:r>
    </w:p>
    <w:p w14:paraId="232A8E61" w14:textId="77777777" w:rsidR="00F90BDC" w:rsidRDefault="00F90BDC"/>
    <w:p w14:paraId="32A4DF9A" w14:textId="77777777" w:rsidR="00F90BDC" w:rsidRDefault="00F90BDC">
      <w:r xmlns:w="http://schemas.openxmlformats.org/wordprocessingml/2006/main">
        <w:t xml:space="preserve">7 en hulle het die esel en die vul gebring en hulle klere vir hulle aangetrek, en hulle het hom daarop gesit.</w:t>
      </w:r>
    </w:p>
    <w:p w14:paraId="7A22F1E8" w14:textId="77777777" w:rsidR="00F90BDC" w:rsidRDefault="00F90BDC"/>
    <w:p w14:paraId="29A73EC1" w14:textId="77777777" w:rsidR="00F90BDC" w:rsidRDefault="00F90BDC">
      <w:r xmlns:w="http://schemas.openxmlformats.org/wordprocessingml/2006/main">
        <w:t xml:space="preserve">Jesus het sy dissipels beveel om 'n esel en 'n vul te bring en hom op hulle te sit.</w:t>
      </w:r>
    </w:p>
    <w:p w14:paraId="101F3421" w14:textId="77777777" w:rsidR="00F90BDC" w:rsidRDefault="00F90BDC"/>
    <w:p w14:paraId="181F8A71" w14:textId="77777777" w:rsidR="00F90BDC" w:rsidRDefault="00F90BDC">
      <w:r xmlns:w="http://schemas.openxmlformats.org/wordprocessingml/2006/main">
        <w:t xml:space="preserve">1. Die gehoorsaamheid van Christus se dissipels</w:t>
      </w:r>
    </w:p>
    <w:p w14:paraId="0D0ECA39" w14:textId="77777777" w:rsidR="00F90BDC" w:rsidRDefault="00F90BDC"/>
    <w:p w14:paraId="0B70B6E4" w14:textId="77777777" w:rsidR="00F90BDC" w:rsidRDefault="00F90BDC">
      <w:r xmlns:w="http://schemas.openxmlformats.org/wordprocessingml/2006/main">
        <w:t xml:space="preserve">2. Die krag van Jesus se gesag</w:t>
      </w:r>
    </w:p>
    <w:p w14:paraId="7E24F58F" w14:textId="77777777" w:rsidR="00F90BDC" w:rsidRDefault="00F90BDC"/>
    <w:p w14:paraId="6AED59A5" w14:textId="77777777" w:rsidR="00F90BDC" w:rsidRDefault="00F90BDC">
      <w:r xmlns:w="http://schemas.openxmlformats.org/wordprocessingml/2006/main">
        <w:t xml:space="preserve">1. Johannes 14:15 - "As julle My liefhet, sal julle my gebooie bewaar."</w:t>
      </w:r>
    </w:p>
    <w:p w14:paraId="2E9501F5" w14:textId="77777777" w:rsidR="00F90BDC" w:rsidRDefault="00F90BDC"/>
    <w:p w14:paraId="2578E6F4" w14:textId="77777777" w:rsidR="00F90BDC" w:rsidRDefault="00F90BDC">
      <w:r xmlns:w="http://schemas.openxmlformats.org/wordprocessingml/2006/main">
        <w:t xml:space="preserve">2. Filippense 2:8 - "En toe Hy in menslike gedaante gevind is, het Hy Homself verneder deur gehoorsaam te word tot die dood toe, ja, die dood aan die kruis."</w:t>
      </w:r>
    </w:p>
    <w:p w14:paraId="2A40D50A" w14:textId="77777777" w:rsidR="00F90BDC" w:rsidRDefault="00F90BDC"/>
    <w:p w14:paraId="1439B588" w14:textId="77777777" w:rsidR="00F90BDC" w:rsidRDefault="00F90BDC">
      <w:r xmlns:w="http://schemas.openxmlformats.org/wordprocessingml/2006/main">
        <w:t xml:space="preserve">Matteus 21:7 En hulle het die esel en die vul gebring en hulle klere vir hulle aangetrek, en hulle het hom daarop gesit.</w:t>
      </w:r>
    </w:p>
    <w:p w14:paraId="04F5CE2B" w14:textId="77777777" w:rsidR="00F90BDC" w:rsidRDefault="00F90BDC"/>
    <w:p w14:paraId="64F2FE18" w14:textId="77777777" w:rsidR="00F90BDC" w:rsidRDefault="00F90BDC">
      <w:r xmlns:w="http://schemas.openxmlformats.org/wordprocessingml/2006/main">
        <w:t xml:space="preserve">Jesus het Jerusalem binnegery op 'n donkie en 'n vul, en mense het hulle klere op hulle gesit.</w:t>
      </w:r>
    </w:p>
    <w:p w14:paraId="590ABA94" w14:textId="77777777" w:rsidR="00F90BDC" w:rsidRDefault="00F90BDC"/>
    <w:p w14:paraId="0BA4B422" w14:textId="77777777" w:rsidR="00F90BDC" w:rsidRDefault="00F90BDC">
      <w:r xmlns:w="http://schemas.openxmlformats.org/wordprocessingml/2006/main">
        <w:t xml:space="preserve">1. Die krag van nederigheid: Jesus se demonstrasie van nederigheid deur Jerusalem op 'n donkie binne te ry.</w:t>
      </w:r>
    </w:p>
    <w:p w14:paraId="489F3333" w14:textId="77777777" w:rsidR="00F90BDC" w:rsidRDefault="00F90BDC"/>
    <w:p w14:paraId="1E7C03DF" w14:textId="77777777" w:rsidR="00F90BDC" w:rsidRDefault="00F90BDC">
      <w:r xmlns:w="http://schemas.openxmlformats.org/wordprocessingml/2006/main">
        <w:t xml:space="preserve">2. Die Krag van die Volk: Die mense se gewilligheid om hul mantels neer te lê as teken van respek vir Jesus.</w:t>
      </w:r>
    </w:p>
    <w:p w14:paraId="16AD3B69" w14:textId="77777777" w:rsidR="00F90BDC" w:rsidRDefault="00F90BDC"/>
    <w:p w14:paraId="0ECCE3DE" w14:textId="77777777" w:rsidR="00F90BDC" w:rsidRDefault="00F90BDC">
      <w:r xmlns:w="http://schemas.openxmlformats.org/wordprocessingml/2006/main">
        <w:t xml:space="preserve">1. Filippense 2:5-8 - Laat hierdie gesindheid in julle wees wat ook in Christus Jesus was: Hy wat in die gestalte van God was, het dit geen roof geag om aan God gelyk te wees nie; het die gestalte van 'n dienskneg op Hom aangeneem en aan mense gelyk geword;</w:t>
      </w:r>
    </w:p>
    <w:p w14:paraId="654E8261" w14:textId="77777777" w:rsidR="00F90BDC" w:rsidRDefault="00F90BDC"/>
    <w:p w14:paraId="0FECAF10" w14:textId="77777777" w:rsidR="00F90BDC" w:rsidRDefault="00F90BDC">
      <w:r xmlns:w="http://schemas.openxmlformats.org/wordprocessingml/2006/main">
        <w:t xml:space="preserve">2. Sagaria 9:9 - Verheug jou grootliks, o dogter van Sion; roep uit, dogter van Jerusalem! Kyk, jou Koning kom na jou toe; Hy is regverdig en het verlossing; nederig en ry op 'n esel, en op 'n vul die vul van 'n esel.</w:t>
      </w:r>
    </w:p>
    <w:p w14:paraId="0604BAE7" w14:textId="77777777" w:rsidR="00F90BDC" w:rsidRDefault="00F90BDC"/>
    <w:p w14:paraId="7E82EB55" w14:textId="77777777" w:rsidR="00F90BDC" w:rsidRDefault="00F90BDC">
      <w:r xmlns:w="http://schemas.openxmlformats.org/wordprocessingml/2006/main">
        <w:t xml:space="preserve">Mat 21:8 En 'n baie groot menigte het hulle klere op die pad uitgesprei; ander het takke van die bome afgekap en dit in die pad gestrooi.</w:t>
      </w:r>
    </w:p>
    <w:p w14:paraId="7F8B1DA7" w14:textId="77777777" w:rsidR="00F90BDC" w:rsidRDefault="00F90BDC"/>
    <w:p w14:paraId="16FD8096" w14:textId="77777777" w:rsidR="00F90BDC" w:rsidRDefault="00F90BDC">
      <w:r xmlns:w="http://schemas.openxmlformats.org/wordprocessingml/2006/main">
        <w:t xml:space="preserve">Die groot menigte het hulle klere uitgesprei en takke van die bome afgekap om 'n pad vir Jesus te skep.</w:t>
      </w:r>
    </w:p>
    <w:p w14:paraId="163ACA25" w14:textId="77777777" w:rsidR="00F90BDC" w:rsidRDefault="00F90BDC"/>
    <w:p w14:paraId="6869A423" w14:textId="77777777" w:rsidR="00F90BDC" w:rsidRDefault="00F90BDC">
      <w:r xmlns:w="http://schemas.openxmlformats.org/wordprocessingml/2006/main">
        <w:t xml:space="preserve">1. Jesus is ons eerbied en toewyding waardig.</w:t>
      </w:r>
    </w:p>
    <w:p w14:paraId="37CAC37C" w14:textId="77777777" w:rsidR="00F90BDC" w:rsidRDefault="00F90BDC"/>
    <w:p w14:paraId="78BA2DAE" w14:textId="77777777" w:rsidR="00F90BDC" w:rsidRDefault="00F90BDC">
      <w:r xmlns:w="http://schemas.openxmlformats.org/wordprocessingml/2006/main">
        <w:t xml:space="preserve">2. Ons moet Jesus met vreugde en entoesiasme vier.</w:t>
      </w:r>
    </w:p>
    <w:p w14:paraId="197770E9" w14:textId="77777777" w:rsidR="00F90BDC" w:rsidRDefault="00F90BDC"/>
    <w:p w14:paraId="1633687F" w14:textId="77777777" w:rsidR="00F90BDC" w:rsidRDefault="00F90BDC">
      <w:r xmlns:w="http://schemas.openxmlformats.org/wordprocessingml/2006/main">
        <w:t xml:space="preserve">1. Jesaja 40:3-5 - 'n Stem roep: “Berei in die woestyn die weg van die Here; maak reguit in die woestyn 'n grootpad vir onse God. Elke dal sal verhef word, en elke berg en heuwel laag gemaak word; die ongelyke grond sal gelyk word, en die ruwe plekke 'n vlakte. En die heerlikheid van die Here sal geopenbaar word, en alle vlees sal dit saam sien, want die mond van die Here het gespreek.”</w:t>
      </w:r>
    </w:p>
    <w:p w14:paraId="4D3C9F69" w14:textId="77777777" w:rsidR="00F90BDC" w:rsidRDefault="00F90BDC"/>
    <w:p w14:paraId="29BC5FBB" w14:textId="77777777" w:rsidR="00F90BDC" w:rsidRDefault="00F90BDC">
      <w:r xmlns:w="http://schemas.openxmlformats.org/wordprocessingml/2006/main">
        <w:t xml:space="preserve">2. Johannes 12:12-15 - Die volgende dag het die groot skare wat na die fees gekom het gehoor dat Jesus na Jerusalem kom. Hulle het toe palmtakke geneem en uitgegaan hom tegemoet en uitgeroep: “Hosanna! Geseënd is Hy wat kom in die Naam van die Here, die Koning van Israel!” En Jesus het 'n jong donkie gekry en daarop gaan sit, net soos geskrywe is: Moenie vrees nie, dogter van Sion! kyk, u koning kom en sit op 'n donkie se vul!”</w:t>
      </w:r>
    </w:p>
    <w:p w14:paraId="3AB14194" w14:textId="77777777" w:rsidR="00F90BDC" w:rsidRDefault="00F90BDC"/>
    <w:p w14:paraId="3D2DB0E5" w14:textId="77777777" w:rsidR="00F90BDC" w:rsidRDefault="00F90BDC">
      <w:r xmlns:w="http://schemas.openxmlformats.org/wordprocessingml/2006/main">
        <w:t xml:space="preserve">Matteus 21:9 En die skare wat voor en wat gevolg het, het uitgeroep en gesê: Hosanna vir die seun van Dawid! Geseënd is Hy wat kom in die Naam van die Here! Hosanna in die hoogste.</w:t>
      </w:r>
    </w:p>
    <w:p w14:paraId="1CE80AC6" w14:textId="77777777" w:rsidR="00F90BDC" w:rsidRDefault="00F90BDC"/>
    <w:p w14:paraId="0CF20FA5" w14:textId="77777777" w:rsidR="00F90BDC" w:rsidRDefault="00F90BDC">
      <w:r xmlns:w="http://schemas.openxmlformats.org/wordprocessingml/2006/main">
        <w:t xml:space="preserve">Die skare het Jesus as die Seun van Dawid geprys en Hom geseën omdat Hy in die Naam van die Here gekom het.</w:t>
      </w:r>
    </w:p>
    <w:p w14:paraId="3D4EEBE2" w14:textId="77777777" w:rsidR="00F90BDC" w:rsidRDefault="00F90BDC"/>
    <w:p w14:paraId="17BC06C2" w14:textId="77777777" w:rsidR="00F90BDC" w:rsidRDefault="00F90BDC">
      <w:r xmlns:w="http://schemas.openxmlformats.org/wordprocessingml/2006/main">
        <w:t xml:space="preserve">1. Die krag van lofprysing: Verken die menigtes wat Jesus gevier het</w:t>
      </w:r>
    </w:p>
    <w:p w14:paraId="235C0929" w14:textId="77777777" w:rsidR="00F90BDC" w:rsidRDefault="00F90BDC"/>
    <w:p w14:paraId="1CD824B7" w14:textId="77777777" w:rsidR="00F90BDC" w:rsidRDefault="00F90BDC">
      <w:r xmlns:w="http://schemas.openxmlformats.org/wordprocessingml/2006/main">
        <w:t xml:space="preserve">2. Die Hoop van Hosanna: Verstaan Jesus se rol as die Seun van Dawid</w:t>
      </w:r>
    </w:p>
    <w:p w14:paraId="2B054A83" w14:textId="77777777" w:rsidR="00F90BDC" w:rsidRDefault="00F90BDC"/>
    <w:p w14:paraId="050848C1" w14:textId="77777777" w:rsidR="00F90BDC" w:rsidRDefault="00F90BDC">
      <w:r xmlns:w="http://schemas.openxmlformats.org/wordprocessingml/2006/main">
        <w:t xml:space="preserve">1. Psalm 118:26-27 "Geseënd is Hy wat kom in die Naam van die Here. Uit die huis van die Here loof ons U. Die Here is God, en Hy het sy lig oor ons laat skyn."</w:t>
      </w:r>
    </w:p>
    <w:p w14:paraId="29DBBA54" w14:textId="77777777" w:rsidR="00F90BDC" w:rsidRDefault="00F90BDC"/>
    <w:p w14:paraId="6D87F46A" w14:textId="77777777" w:rsidR="00F90BDC" w:rsidRDefault="00F90BDC">
      <w:r xmlns:w="http://schemas.openxmlformats.org/wordprocessingml/2006/main">
        <w:t xml:space="preserve">2. Jesaja 11:1-2 "'n Loot sal opkom uit die stomp van Isai, uit sy wortels sal 'n loot vrugte dra. Die Gees van die Here sal op hom rus—die Gees van wysheid en verstand, die Gees van raad. en krag, die Gees van kennis en die vrees van die Here."</w:t>
      </w:r>
    </w:p>
    <w:p w14:paraId="13B886CA" w14:textId="77777777" w:rsidR="00F90BDC" w:rsidRDefault="00F90BDC"/>
    <w:p w14:paraId="2917A5A9" w14:textId="77777777" w:rsidR="00F90BDC" w:rsidRDefault="00F90BDC">
      <w:r xmlns:w="http://schemas.openxmlformats.org/wordprocessingml/2006/main">
        <w:t xml:space="preserve">MATTHEUS 21:10 En toe Hy in Jerusalem inkom, het die hele stad geruk en gesê: Wie is Hy?</w:t>
      </w:r>
    </w:p>
    <w:p w14:paraId="0B3B19AB" w14:textId="77777777" w:rsidR="00F90BDC" w:rsidRDefault="00F90BDC"/>
    <w:p w14:paraId="75545D5B" w14:textId="77777777" w:rsidR="00F90BDC" w:rsidRDefault="00F90BDC">
      <w:r xmlns:w="http://schemas.openxmlformats.org/wordprocessingml/2006/main">
        <w:t xml:space="preserve">Die mense van Jerusalem was vervul met verwondering en ontsag met die aankoms van Jesus in die stad.</w:t>
      </w:r>
    </w:p>
    <w:p w14:paraId="408E5AA7" w14:textId="77777777" w:rsidR="00F90BDC" w:rsidRDefault="00F90BDC"/>
    <w:p w14:paraId="30389668" w14:textId="77777777" w:rsidR="00F90BDC" w:rsidRDefault="00F90BDC">
      <w:r xmlns:w="http://schemas.openxmlformats.org/wordprocessingml/2006/main">
        <w:t xml:space="preserve">1. Die Wonder van Jesus: Verken die impak van Jesus se teenwoordigheid.</w:t>
      </w:r>
    </w:p>
    <w:p w14:paraId="05EED02D" w14:textId="77777777" w:rsidR="00F90BDC" w:rsidRDefault="00F90BDC"/>
    <w:p w14:paraId="35B51142" w14:textId="77777777" w:rsidR="00F90BDC" w:rsidRDefault="00F90BDC">
      <w:r xmlns:w="http://schemas.openxmlformats.org/wordprocessingml/2006/main">
        <w:t xml:space="preserve">2. Ontsag en glo: Herontdek geloof deur die voorbeeld van Jesus.</w:t>
      </w:r>
    </w:p>
    <w:p w14:paraId="7E63F2AE" w14:textId="77777777" w:rsidR="00F90BDC" w:rsidRDefault="00F90BDC"/>
    <w:p w14:paraId="5B61F804" w14:textId="77777777" w:rsidR="00F90BDC" w:rsidRDefault="00F90BDC">
      <w:r xmlns:w="http://schemas.openxmlformats.org/wordprocessingml/2006/main">
        <w:t xml:space="preserve">1. Matteus 2:2 - "Die ster wat hulle in die ooste gesien het, het voor hulle uit gegaan totdat dit stop by die </w:t>
      </w:r>
      <w:r xmlns:w="http://schemas.openxmlformats.org/wordprocessingml/2006/main">
        <w:lastRenderedPageBreak xmlns:w="http://schemas.openxmlformats.org/wordprocessingml/2006/main"/>
      </w:r>
      <w:r xmlns:w="http://schemas.openxmlformats.org/wordprocessingml/2006/main">
        <w:t xml:space="preserve">plek waar die kind was."</w:t>
      </w:r>
    </w:p>
    <w:p w14:paraId="5874A691" w14:textId="77777777" w:rsidR="00F90BDC" w:rsidRDefault="00F90BDC"/>
    <w:p w14:paraId="0E26DED9" w14:textId="77777777" w:rsidR="00F90BDC" w:rsidRDefault="00F90BDC">
      <w:r xmlns:w="http://schemas.openxmlformats.org/wordprocessingml/2006/main">
        <w:t xml:space="preserve">2. Psalm 96:9 - "Aanbid die Here in die heerlikheid van sy heiligheid; bewe voor Hom, o ganse aarde."</w:t>
      </w:r>
    </w:p>
    <w:p w14:paraId="043FD9F7" w14:textId="77777777" w:rsidR="00F90BDC" w:rsidRDefault="00F90BDC"/>
    <w:p w14:paraId="209995E0" w14:textId="77777777" w:rsidR="00F90BDC" w:rsidRDefault="00F90BDC">
      <w:r xmlns:w="http://schemas.openxmlformats.org/wordprocessingml/2006/main">
        <w:t xml:space="preserve">Matteus 21:11 En die skare sê: Dit is Jesus, die profeet van Nasaret in Galiléa.</w:t>
      </w:r>
    </w:p>
    <w:p w14:paraId="3F176E3E" w14:textId="77777777" w:rsidR="00F90BDC" w:rsidRDefault="00F90BDC"/>
    <w:p w14:paraId="00ED1F63" w14:textId="77777777" w:rsidR="00F90BDC" w:rsidRDefault="00F90BDC">
      <w:r xmlns:w="http://schemas.openxmlformats.org/wordprocessingml/2006/main">
        <w:t xml:space="preserve">Hierdie gedeelte beskryf die mense se erkenning van Jesus as 'n profeet van Nasaret in Galilea.</w:t>
      </w:r>
    </w:p>
    <w:p w14:paraId="23D9CACB" w14:textId="77777777" w:rsidR="00F90BDC" w:rsidRDefault="00F90BDC"/>
    <w:p w14:paraId="75459F91" w14:textId="77777777" w:rsidR="00F90BDC" w:rsidRDefault="00F90BDC">
      <w:r xmlns:w="http://schemas.openxmlformats.org/wordprocessingml/2006/main">
        <w:t xml:space="preserve">1. Jesus is die bron van hoop en redding vir almal.</w:t>
      </w:r>
    </w:p>
    <w:p w14:paraId="0B077082" w14:textId="77777777" w:rsidR="00F90BDC" w:rsidRDefault="00F90BDC"/>
    <w:p w14:paraId="3773D99C" w14:textId="77777777" w:rsidR="00F90BDC" w:rsidRDefault="00F90BDC">
      <w:r xmlns:w="http://schemas.openxmlformats.org/wordprocessingml/2006/main">
        <w:t xml:space="preserve">2. Ons word geroep om leiding by Jesus en Sy leringe te soek.</w:t>
      </w:r>
    </w:p>
    <w:p w14:paraId="726FF9DB" w14:textId="77777777" w:rsidR="00F90BDC" w:rsidRDefault="00F90BDC"/>
    <w:p w14:paraId="4CD12BA3" w14:textId="77777777" w:rsidR="00F90BDC" w:rsidRDefault="00F90BDC">
      <w:r xmlns:w="http://schemas.openxmlformats.org/wordprocessingml/2006/main">
        <w:t xml:space="preserve">1. Jesaja 9:6 - "Want 'n Kind is vir ons gebore, 'n Seun is aan ons gegee, en die heerskappy sal op sy skouers wees, en Hy sal genoem word Wonderbare Raadsman, Sterke God, Ewige Vader, Vredevors. "</w:t>
      </w:r>
    </w:p>
    <w:p w14:paraId="0F83E768" w14:textId="77777777" w:rsidR="00F90BDC" w:rsidRDefault="00F90BDC"/>
    <w:p w14:paraId="5251366E" w14:textId="77777777" w:rsidR="00F90BDC" w:rsidRDefault="00F90BDC">
      <w:r xmlns:w="http://schemas.openxmlformats.org/wordprocessingml/2006/main">
        <w:t xml:space="preserve">2. Johannes 14:6 - "Jesus antwoord: Ek is die weg en die waarheid en die lewe. Niemand kom na die Vader behalwe deur My nie."</w:t>
      </w:r>
    </w:p>
    <w:p w14:paraId="10A1F5E7" w14:textId="77777777" w:rsidR="00F90BDC" w:rsidRDefault="00F90BDC"/>
    <w:p w14:paraId="30634D86" w14:textId="77777777" w:rsidR="00F90BDC" w:rsidRDefault="00F90BDC">
      <w:r xmlns:w="http://schemas.openxmlformats.org/wordprocessingml/2006/main">
        <w:t xml:space="preserve">Matteus 21:12 En Jesus het in die tempel van God ingegaan en almal wat in die tempel verkoop en gekoop het, uitgedryf en die tafels van die geldwisselaars en die stoele van die duiweverkopers omgegooi.</w:t>
      </w:r>
    </w:p>
    <w:p w14:paraId="6CA1E6C4" w14:textId="77777777" w:rsidR="00F90BDC" w:rsidRDefault="00F90BDC"/>
    <w:p w14:paraId="1A1EEC49" w14:textId="77777777" w:rsidR="00F90BDC" w:rsidRDefault="00F90BDC">
      <w:r xmlns:w="http://schemas.openxmlformats.org/wordprocessingml/2006/main">
        <w:t xml:space="preserve">Jesus maak die tempel skoon van geldwisselaars en verkopers.</w:t>
      </w:r>
    </w:p>
    <w:p w14:paraId="2F5B6265" w14:textId="77777777" w:rsidR="00F90BDC" w:rsidRDefault="00F90BDC"/>
    <w:p w14:paraId="5FDA872B" w14:textId="77777777" w:rsidR="00F90BDC" w:rsidRDefault="00F90BDC">
      <w:r xmlns:w="http://schemas.openxmlformats.org/wordprocessingml/2006/main">
        <w:t xml:space="preserve">1: Jesus leer ons dat God se huis 'n plek van gebed en aanbidding moet wees, nie 'n markplein nie.</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Jesus se voorbeeld van die skoonmaak van die tempel neem as 'n herinnering om waaksaam te wees in ons eie lewens en onsself te ontslae te raak van enigiets wat ons aandag van God aflei.</w:t>
      </w:r>
    </w:p>
    <w:p w14:paraId="490832B0" w14:textId="77777777" w:rsidR="00F90BDC" w:rsidRDefault="00F90BDC"/>
    <w:p w14:paraId="5A8D7515" w14:textId="77777777" w:rsidR="00F90BDC" w:rsidRDefault="00F90BDC">
      <w:r xmlns:w="http://schemas.openxmlformats.org/wordprocessingml/2006/main">
        <w:t xml:space="preserve">1: Johannes 2:13-17 – Jesus het dié wat in die tempel koop en verkoop het, uitgedryf en gesê dat die huis van sy Vader 'n huis van gebed sou wees.</w:t>
      </w:r>
    </w:p>
    <w:p w14:paraId="7FD19D16" w14:textId="77777777" w:rsidR="00F90BDC" w:rsidRDefault="00F90BDC"/>
    <w:p w14:paraId="27845BDD" w14:textId="77777777" w:rsidR="00F90BDC" w:rsidRDefault="00F90BDC">
      <w:r xmlns:w="http://schemas.openxmlformats.org/wordprocessingml/2006/main">
        <w:t xml:space="preserve">2: Jesaja 56:7 – Selfs die wat die sabbat hou en kies wat My behaag, en vashou aan my verbond, sal Ek na my heilige berg bring en hulle vreugde verskaf in my huis van gebed.</w:t>
      </w:r>
    </w:p>
    <w:p w14:paraId="1BC50554" w14:textId="77777777" w:rsidR="00F90BDC" w:rsidRDefault="00F90BDC"/>
    <w:p w14:paraId="706A2B66" w14:textId="77777777" w:rsidR="00F90BDC" w:rsidRDefault="00F90BDC">
      <w:r xmlns:w="http://schemas.openxmlformats.org/wordprocessingml/2006/main">
        <w:t xml:space="preserve">Matteus 21:13 En hy sê vir hulle: Daar is geskrywe: My huis sal 'n huis van gebed genoem word; maar julle het dit 'n rowerspelonk gemaak.</w:t>
      </w:r>
    </w:p>
    <w:p w14:paraId="340FD7A0" w14:textId="77777777" w:rsidR="00F90BDC" w:rsidRDefault="00F90BDC"/>
    <w:p w14:paraId="5ECFDA6F" w14:textId="77777777" w:rsidR="00F90BDC" w:rsidRDefault="00F90BDC">
      <w:r xmlns:w="http://schemas.openxmlformats.org/wordprocessingml/2006/main">
        <w:t xml:space="preserve">Hierdie vers praat van hoe die mense die huis van gebed in 'n diewe-kuil verander het.</w:t>
      </w:r>
    </w:p>
    <w:p w14:paraId="66FBAED6" w14:textId="77777777" w:rsidR="00F90BDC" w:rsidRDefault="00F90BDC"/>
    <w:p w14:paraId="606F31C4" w14:textId="77777777" w:rsidR="00F90BDC" w:rsidRDefault="00F90BDC">
      <w:r xmlns:w="http://schemas.openxmlformats.org/wordprocessingml/2006/main">
        <w:t xml:space="preserve">1. "Leef 'n lewe van geloof en gebed: die hart van God se huis"</w:t>
      </w:r>
    </w:p>
    <w:p w14:paraId="24D506DE" w14:textId="77777777" w:rsidR="00F90BDC" w:rsidRDefault="00F90BDC"/>
    <w:p w14:paraId="1B75443F" w14:textId="77777777" w:rsidR="00F90BDC" w:rsidRDefault="00F90BDC">
      <w:r xmlns:w="http://schemas.openxmlformats.org/wordprocessingml/2006/main">
        <w:t xml:space="preserve">2. "Die transformasie van die huis van gebed: van sonde tot redding"</w:t>
      </w:r>
    </w:p>
    <w:p w14:paraId="7CC7F74E" w14:textId="77777777" w:rsidR="00F90BDC" w:rsidRDefault="00F90BDC"/>
    <w:p w14:paraId="1E67640C" w14:textId="77777777" w:rsidR="00F90BDC" w:rsidRDefault="00F90BDC">
      <w:r xmlns:w="http://schemas.openxmlformats.org/wordprocessingml/2006/main">
        <w:t xml:space="preserve">1. Jesaja 56:7, "Want my huis sal 'n huis van gebed genoem word vir al die mense."</w:t>
      </w:r>
    </w:p>
    <w:p w14:paraId="7F75EBCF" w14:textId="77777777" w:rsidR="00F90BDC" w:rsidRDefault="00F90BDC"/>
    <w:p w14:paraId="69E46107" w14:textId="77777777" w:rsidR="00F90BDC" w:rsidRDefault="00F90BDC">
      <w:r xmlns:w="http://schemas.openxmlformats.org/wordprocessingml/2006/main">
        <w:t xml:space="preserve">2. Jakobus 4:2-3, “Julle het nie, want julle vra nie. Jy vra en jy ontvang nie, omdat jy verkeerd vra, om dit aan jou hartstogte te bestee.”</w:t>
      </w:r>
    </w:p>
    <w:p w14:paraId="796B3B0E" w14:textId="77777777" w:rsidR="00F90BDC" w:rsidRDefault="00F90BDC"/>
    <w:p w14:paraId="21C58F69" w14:textId="77777777" w:rsidR="00F90BDC" w:rsidRDefault="00F90BDC">
      <w:r xmlns:w="http://schemas.openxmlformats.org/wordprocessingml/2006/main">
        <w:t xml:space="preserve">Mat 21:14 En blindes en kreupeles het na Hom gekom in die tempel; en Hy het hulle gesond gemaak.</w:t>
      </w:r>
    </w:p>
    <w:p w14:paraId="331B646B" w14:textId="77777777" w:rsidR="00F90BDC" w:rsidRDefault="00F90BDC"/>
    <w:p w14:paraId="3CE83C55" w14:textId="77777777" w:rsidR="00F90BDC" w:rsidRDefault="00F90BDC">
      <w:r xmlns:w="http://schemas.openxmlformats.org/wordprocessingml/2006/main">
        <w:t xml:space="preserve">Jesus het die blindes en kreupeles genees wat in die tempel na Hom toe gekom het.</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genesende aanraking: hoe Jesus se deernis alle grense oorskry</w:t>
      </w:r>
    </w:p>
    <w:p w14:paraId="08D1FC5E" w14:textId="77777777" w:rsidR="00F90BDC" w:rsidRDefault="00F90BDC"/>
    <w:p w14:paraId="7ACB4BF5" w14:textId="77777777" w:rsidR="00F90BDC" w:rsidRDefault="00F90BDC">
      <w:r xmlns:w="http://schemas.openxmlformats.org/wordprocessingml/2006/main">
        <w:t xml:space="preserve">2. 'n Wonderwerk van liefde: Jesus se genesing van blindes en kreupeles</w:t>
      </w:r>
    </w:p>
    <w:p w14:paraId="642DDD7A" w14:textId="77777777" w:rsidR="00F90BDC" w:rsidRDefault="00F90BDC"/>
    <w:p w14:paraId="4E968BAD" w14:textId="77777777" w:rsidR="00F90BDC" w:rsidRDefault="00F90BDC">
      <w:r xmlns:w="http://schemas.openxmlformats.org/wordprocessingml/2006/main">
        <w:t xml:space="preserve">1. Jesaja 35:5-7 - Dan sal die oë van die blindes geopen en die ore van die dowes ontsluit word. Dan sal die kreupele spring soos 'n takbok, en die tong van die stomme sing, want in die woestyn breek waters uit en strome in die woestyn.</w:t>
      </w:r>
    </w:p>
    <w:p w14:paraId="00795D71" w14:textId="77777777" w:rsidR="00F90BDC" w:rsidRDefault="00F90BDC"/>
    <w:p w14:paraId="4B02799D" w14:textId="77777777" w:rsidR="00F90BDC" w:rsidRDefault="00F90BDC">
      <w:r xmlns:w="http://schemas.openxmlformats.org/wordprocessingml/2006/main">
        <w:t xml:space="preserve">2. Psalm 146:7-8 - Hy oefen oordeel aan die verdruktes; aan die hongeriges gee Hy voedsel. Die HERE maak die gevangenes los, Hy maak die oë van die blindes oop; die HERE rig die geboë op.</w:t>
      </w:r>
    </w:p>
    <w:p w14:paraId="39005367" w14:textId="77777777" w:rsidR="00F90BDC" w:rsidRDefault="00F90BDC"/>
    <w:p w14:paraId="5C8C73C7" w14:textId="77777777" w:rsidR="00F90BDC" w:rsidRDefault="00F90BDC">
      <w:r xmlns:w="http://schemas.openxmlformats.org/wordprocessingml/2006/main">
        <w:t xml:space="preserve">Mat 21:15 En toe die owerpriesters en skrifgeleerdes die wonders sien wat Hy gedoen het, en die kinders wat in die tempel roep en sê: Hosanna vir die seun van Dawid! hulle was baie ontevrede,</w:t>
      </w:r>
    </w:p>
    <w:p w14:paraId="13427F93" w14:textId="77777777" w:rsidR="00F90BDC" w:rsidRDefault="00F90BDC"/>
    <w:p w14:paraId="7924DB8D" w14:textId="77777777" w:rsidR="00F90BDC" w:rsidRDefault="00F90BDC">
      <w:r xmlns:w="http://schemas.openxmlformats.org/wordprocessingml/2006/main">
        <w:t xml:space="preserve">Jesus het met gesag en openheid opgetree, wat die owerpriesters en skrifgeleerdes baie mishaag het.</w:t>
      </w:r>
    </w:p>
    <w:p w14:paraId="1607B66C" w14:textId="77777777" w:rsidR="00F90BDC" w:rsidRDefault="00F90BDC"/>
    <w:p w14:paraId="40EE0D00" w14:textId="77777777" w:rsidR="00F90BDC" w:rsidRDefault="00F90BDC">
      <w:r xmlns:w="http://schemas.openxmlformats.org/wordprocessingml/2006/main">
        <w:t xml:space="preserve">1. Ware gesag word in Jesus gevind, nie in mensgemaakte instellings nie</w:t>
      </w:r>
    </w:p>
    <w:p w14:paraId="07758295" w14:textId="77777777" w:rsidR="00F90BDC" w:rsidRDefault="00F90BDC"/>
    <w:p w14:paraId="421F4FD7" w14:textId="77777777" w:rsidR="00F90BDC" w:rsidRDefault="00F90BDC">
      <w:r xmlns:w="http://schemas.openxmlformats.org/wordprocessingml/2006/main">
        <w:t xml:space="preserve">2. Hosanna vir Jesus, die Seun van Dawid</w:t>
      </w:r>
    </w:p>
    <w:p w14:paraId="4646D069" w14:textId="77777777" w:rsidR="00F90BDC" w:rsidRDefault="00F90BDC"/>
    <w:p w14:paraId="25B615CD" w14:textId="77777777" w:rsidR="00F90BDC" w:rsidRDefault="00F90BDC">
      <w:r xmlns:w="http://schemas.openxmlformats.org/wordprocessingml/2006/main">
        <w:t xml:space="preserve">1. Matteus 21:12-17</w:t>
      </w:r>
    </w:p>
    <w:p w14:paraId="556F2227" w14:textId="77777777" w:rsidR="00F90BDC" w:rsidRDefault="00F90BDC"/>
    <w:p w14:paraId="237E135A" w14:textId="77777777" w:rsidR="00F90BDC" w:rsidRDefault="00F90BDC">
      <w:r xmlns:w="http://schemas.openxmlformats.org/wordprocessingml/2006/main">
        <w:t xml:space="preserve">2. Psalm 118:25-29</w:t>
      </w:r>
    </w:p>
    <w:p w14:paraId="36B92DBA" w14:textId="77777777" w:rsidR="00F90BDC" w:rsidRDefault="00F90BDC"/>
    <w:p w14:paraId="791BFDBA" w14:textId="77777777" w:rsidR="00F90BDC" w:rsidRDefault="00F90BDC">
      <w:r xmlns:w="http://schemas.openxmlformats.org/wordprocessingml/2006/main">
        <w:t xml:space="preserve">Matteus 21:16 En hy sê vir hom: Hoor jy wat hulle sê? En Jesus sê vir hulle: Ja; Het julle nooit gelees nie: Uit die mond van suigelinge en suigelinge het U lof volbring?</w:t>
      </w:r>
    </w:p>
    <w:p w14:paraId="41E1BB83" w14:textId="77777777" w:rsidR="00F90BDC" w:rsidRDefault="00F90BDC"/>
    <w:p w14:paraId="0BE35CA5" w14:textId="77777777" w:rsidR="00F90BDC" w:rsidRDefault="00F90BDC">
      <w:r xmlns:w="http://schemas.openxmlformats.org/wordprocessingml/2006/main">
        <w:t xml:space="preserve">Jesus het geluister na wat die kinders gesê het en verwys na 'n skrif waar God die monde van kinders gebruik het om Sy lof te vervolmaak.</w:t>
      </w:r>
    </w:p>
    <w:p w14:paraId="2C65E76E" w14:textId="77777777" w:rsidR="00F90BDC" w:rsidRDefault="00F90BDC"/>
    <w:p w14:paraId="5C6C375C" w14:textId="77777777" w:rsidR="00F90BDC" w:rsidRDefault="00F90BDC">
      <w:r xmlns:w="http://schemas.openxmlformats.org/wordprocessingml/2006/main">
        <w:t xml:space="preserve">1. Ons kinders, ons toekoms: hoe God ons hoop gee deur ons jongste geslag</w:t>
      </w:r>
    </w:p>
    <w:p w14:paraId="3E949A71" w14:textId="77777777" w:rsidR="00F90BDC" w:rsidRDefault="00F90BDC"/>
    <w:p w14:paraId="65F5A89B" w14:textId="77777777" w:rsidR="00F90BDC" w:rsidRDefault="00F90BDC">
      <w:r xmlns:w="http://schemas.openxmlformats.org/wordprocessingml/2006/main">
        <w:t xml:space="preserve">2. 'n Nuwe generasie van lofprysing: laat gaan en laat God ons kinders gebruik</w:t>
      </w:r>
    </w:p>
    <w:p w14:paraId="1C522E0F" w14:textId="77777777" w:rsidR="00F90BDC" w:rsidRDefault="00F90BDC"/>
    <w:p w14:paraId="17BDB092" w14:textId="77777777" w:rsidR="00F90BDC" w:rsidRDefault="00F90BDC">
      <w:r xmlns:w="http://schemas.openxmlformats.org/wordprocessingml/2006/main">
        <w:t xml:space="preserve">1. Psalm 8:2 - Uit die mond van suigelinge en suigelinge het U krag gegee ter wille van u vyande, om die vyand en die wreker stil te maak.</w:t>
      </w:r>
    </w:p>
    <w:p w14:paraId="632B9094" w14:textId="77777777" w:rsidR="00F90BDC" w:rsidRDefault="00F90BDC"/>
    <w:p w14:paraId="195658CE" w14:textId="77777777" w:rsidR="00F90BDC" w:rsidRDefault="00F90BDC">
      <w:r xmlns:w="http://schemas.openxmlformats.org/wordprocessingml/2006/main">
        <w:t xml:space="preserve">2. Spreuke 22:6 - Oefen 'n kind in die pad wat hy moet gaan, en as hy oud is, sal hy nie daarvan afwyk nie.</w:t>
      </w:r>
    </w:p>
    <w:p w14:paraId="2099A4EA" w14:textId="77777777" w:rsidR="00F90BDC" w:rsidRDefault="00F90BDC"/>
    <w:p w14:paraId="415862D3" w14:textId="77777777" w:rsidR="00F90BDC" w:rsidRDefault="00F90BDC">
      <w:r xmlns:w="http://schemas.openxmlformats.org/wordprocessingml/2006/main">
        <w:t xml:space="preserve">Matteus 21:17 En hy het hulle verlaat en uit die stad na Betanië gegaan; en hy het daar vernag.</w:t>
      </w:r>
    </w:p>
    <w:p w14:paraId="76D40CDE" w14:textId="77777777" w:rsidR="00F90BDC" w:rsidRDefault="00F90BDC"/>
    <w:p w14:paraId="3FFEA725" w14:textId="77777777" w:rsidR="00F90BDC" w:rsidRDefault="00F90BDC">
      <w:r xmlns:w="http://schemas.openxmlformats.org/wordprocessingml/2006/main">
        <w:t xml:space="preserve">Jesus het Jerusalem verlaat en na Betanië gegaan waar hy gebly het.</w:t>
      </w:r>
    </w:p>
    <w:p w14:paraId="275F1215" w14:textId="77777777" w:rsidR="00F90BDC" w:rsidRDefault="00F90BDC"/>
    <w:p w14:paraId="054568BA" w14:textId="77777777" w:rsidR="00F90BDC" w:rsidRDefault="00F90BDC">
      <w:r xmlns:w="http://schemas.openxmlformats.org/wordprocessingml/2006/main">
        <w:t xml:space="preserve">1. Jesus het altyd God se wil voor sy eie gestel.</w:t>
      </w:r>
    </w:p>
    <w:p w14:paraId="52CF6AC8" w14:textId="77777777" w:rsidR="00F90BDC" w:rsidRDefault="00F90BDC"/>
    <w:p w14:paraId="7A4051DF" w14:textId="77777777" w:rsidR="00F90BDC" w:rsidRDefault="00F90BDC">
      <w:r xmlns:w="http://schemas.openxmlformats.org/wordprocessingml/2006/main">
        <w:t xml:space="preserve">2. Selfs te midde van moeilikheid het Jesus nooit moed opgegee nie.</w:t>
      </w:r>
    </w:p>
    <w:p w14:paraId="1091C257" w14:textId="77777777" w:rsidR="00F90BDC" w:rsidRDefault="00F90BDC"/>
    <w:p w14:paraId="42D92D7E" w14:textId="77777777" w:rsidR="00F90BDC" w:rsidRDefault="00F90BDC">
      <w:r xmlns:w="http://schemas.openxmlformats.org/wordprocessingml/2006/main">
        <w:t xml:space="preserve">1. Jesaja 53:7 Hy was verdruk en verdruk, maar Hy het sy mond nie oopgemaak nie; hy is soos 'n lam na die slagplek gelei, en soos 'n skaap swyg voor sy skeerders, so het hy sy mond nie oopgemaak nie.</w:t>
      </w:r>
    </w:p>
    <w:p w14:paraId="20B302DB" w14:textId="77777777" w:rsidR="00F90BDC" w:rsidRDefault="00F90BDC"/>
    <w:p w14:paraId="0E815B5C" w14:textId="77777777" w:rsidR="00F90BDC" w:rsidRDefault="00F90BDC">
      <w:r xmlns:w="http://schemas.openxmlformats.org/wordprocessingml/2006/main">
        <w:t xml:space="preserve">2. Jakobus 1:2-4 Ag dit louter blydskap, my broers en susters, wanneer julle in allerhande beproewings te staan kom, omdat julle weet dat die beproewing van julle geloof volharding kweek. Laat volharding sy </w:t>
      </w:r>
      <w:r xmlns:w="http://schemas.openxmlformats.org/wordprocessingml/2006/main">
        <w:lastRenderedPageBreak xmlns:w="http://schemas.openxmlformats.org/wordprocessingml/2006/main"/>
      </w:r>
      <w:r xmlns:w="http://schemas.openxmlformats.org/wordprocessingml/2006/main">
        <w:t xml:space="preserve">werk voltooi, sodat jy volwasse en volkome kan wees, en niks kortkom nie.</w:t>
      </w:r>
    </w:p>
    <w:p w14:paraId="139A9D0F" w14:textId="77777777" w:rsidR="00F90BDC" w:rsidRDefault="00F90BDC"/>
    <w:p w14:paraId="2D880A9D" w14:textId="77777777" w:rsidR="00F90BDC" w:rsidRDefault="00F90BDC">
      <w:r xmlns:w="http://schemas.openxmlformats.org/wordprocessingml/2006/main">
        <w:t xml:space="preserve">Matteus 21:18 En toe hy die môre in die stad teruggaan, het hy honger gehad.</w:t>
      </w:r>
    </w:p>
    <w:p w14:paraId="570BEB6C" w14:textId="77777777" w:rsidR="00F90BDC" w:rsidRDefault="00F90BDC"/>
    <w:p w14:paraId="7F536586" w14:textId="77777777" w:rsidR="00F90BDC" w:rsidRDefault="00F90BDC">
      <w:r xmlns:w="http://schemas.openxmlformats.org/wordprocessingml/2006/main">
        <w:t xml:space="preserve">Jesus het die oggend na die stad teruggekeer en was honger.</w:t>
      </w:r>
    </w:p>
    <w:p w14:paraId="3D6AB6F9" w14:textId="77777777" w:rsidR="00F90BDC" w:rsidRDefault="00F90BDC"/>
    <w:p w14:paraId="41FA3A82" w14:textId="77777777" w:rsidR="00F90BDC" w:rsidRDefault="00F90BDC">
      <w:r xmlns:w="http://schemas.openxmlformats.org/wordprocessingml/2006/main">
        <w:t xml:space="preserve">1. Jesus leer ons dat selfs Hy, die Seun van God, honger en fisiese behoeftes ervaar het.</w:t>
      </w:r>
    </w:p>
    <w:p w14:paraId="37A37514" w14:textId="77777777" w:rsidR="00F90BDC" w:rsidRDefault="00F90BDC"/>
    <w:p w14:paraId="14CF50AB" w14:textId="77777777" w:rsidR="00F90BDC" w:rsidRDefault="00F90BDC">
      <w:r xmlns:w="http://schemas.openxmlformats.org/wordprocessingml/2006/main">
        <w:t xml:space="preserve">2. Ons moet op God vertrou selfs wanneer ons fisiese honger ervaar.</w:t>
      </w:r>
    </w:p>
    <w:p w14:paraId="70565FC6" w14:textId="77777777" w:rsidR="00F90BDC" w:rsidRDefault="00F90BDC"/>
    <w:p w14:paraId="3CA51CDA" w14:textId="77777777" w:rsidR="00F90BDC" w:rsidRDefault="00F90BDC">
      <w:r xmlns:w="http://schemas.openxmlformats.org/wordprocessingml/2006/main">
        <w:t xml:space="preserve">1. Psalm 34:10 - Diegene wat die Here soek, het geen gebrek aan goeie dinge nie.</w:t>
      </w:r>
    </w:p>
    <w:p w14:paraId="25509CA8" w14:textId="77777777" w:rsidR="00F90BDC" w:rsidRDefault="00F90BDC"/>
    <w:p w14:paraId="20969B1F" w14:textId="77777777" w:rsidR="00F90BDC" w:rsidRDefault="00F90BDC">
      <w:r xmlns:w="http://schemas.openxmlformats.org/wordprocessingml/2006/main">
        <w:t xml:space="preserve">2. Matteus 6:25-34 - Moenie bekommerd wees oor jou lewe, wat jy sal eet en drink, of oor jou liggaam, wat jy sal aantrek nie.</w:t>
      </w:r>
    </w:p>
    <w:p w14:paraId="4CC9AFAE" w14:textId="77777777" w:rsidR="00F90BDC" w:rsidRDefault="00F90BDC"/>
    <w:p w14:paraId="7065819F" w14:textId="77777777" w:rsidR="00F90BDC" w:rsidRDefault="00F90BDC">
      <w:r xmlns:w="http://schemas.openxmlformats.org/wordprocessingml/2006/main">
        <w:t xml:space="preserve">MATTEUS 21:19 En toe hy 'n vyeboom op die pad sien, kom hy daarheen, maar hy het niks daaraan gevind nie, behalwe blare alleen, en hy sê vir hom: Laat daar vir ewig geen vrugte aan jou groei nie. En gou het die vyeboom verdor.</w:t>
      </w:r>
    </w:p>
    <w:p w14:paraId="012AA1AF" w14:textId="77777777" w:rsidR="00F90BDC" w:rsidRDefault="00F90BDC"/>
    <w:p w14:paraId="5B895FDC" w14:textId="77777777" w:rsidR="00F90BDC" w:rsidRDefault="00F90BDC">
      <w:r xmlns:w="http://schemas.openxmlformats.org/wordprocessingml/2006/main">
        <w:t xml:space="preserve">Die vyeboom is deur Jesus vervloek omdat hy geen vrugte gedra het nie.</w:t>
      </w:r>
    </w:p>
    <w:p w14:paraId="402F57FC" w14:textId="77777777" w:rsidR="00F90BDC" w:rsidRDefault="00F90BDC"/>
    <w:p w14:paraId="734F3469" w14:textId="77777777" w:rsidR="00F90BDC" w:rsidRDefault="00F90BDC">
      <w:r xmlns:w="http://schemas.openxmlformats.org/wordprocessingml/2006/main">
        <w:t xml:space="preserve">1. Vrugte dra: Die gelykenis van die vyeboom</w:t>
      </w:r>
    </w:p>
    <w:p w14:paraId="409AA67E" w14:textId="77777777" w:rsidR="00F90BDC" w:rsidRDefault="00F90BDC"/>
    <w:p w14:paraId="07F1FD7A" w14:textId="77777777" w:rsidR="00F90BDC" w:rsidRDefault="00F90BDC">
      <w:r xmlns:w="http://schemas.openxmlformats.org/wordprocessingml/2006/main">
        <w:t xml:space="preserve">2. Die krag van woorde: 'n Les uit die vyeboom</w:t>
      </w:r>
    </w:p>
    <w:p w14:paraId="6995F2A8" w14:textId="77777777" w:rsidR="00F90BDC" w:rsidRDefault="00F90BDC"/>
    <w:p w14:paraId="388AFFDB" w14:textId="77777777" w:rsidR="00F90BDC" w:rsidRDefault="00F90BDC">
      <w:r xmlns:w="http://schemas.openxmlformats.org/wordprocessingml/2006/main">
        <w:t xml:space="preserve">1. Galasiërs 5:22-23 – Maar die vrug van die Gees is liefde, blydskap, vrede, verdraagsaamheid, vriendelikheid, goedheid, getrouheid, sagmoedigheid en selfbeheersing. Teen sulke dinge is daar geen wet nie.</w:t>
      </w:r>
    </w:p>
    <w:p w14:paraId="478652D1" w14:textId="77777777" w:rsidR="00F90BDC" w:rsidRDefault="00F90BDC"/>
    <w:p w14:paraId="0724091A" w14:textId="77777777" w:rsidR="00F90BDC" w:rsidRDefault="00F90BDC">
      <w:r xmlns:w="http://schemas.openxmlformats.org/wordprocessingml/2006/main">
        <w:t xml:space="preserve">2. Jakobus 3:17-18 - Maar die wysheid wat uit die hemel kom, is in die eerste plek rein; dan vredeliewend, bedagsaam, onderdanig, vol barmhartigheid en goeie vrugte, onpartydig en opreg. Vredemakers wat in vrede saai, pluk 'n oes van geregtigheid.</w:t>
      </w:r>
    </w:p>
    <w:p w14:paraId="0C7DD083" w14:textId="77777777" w:rsidR="00F90BDC" w:rsidRDefault="00F90BDC"/>
    <w:p w14:paraId="51B4EF8E" w14:textId="77777777" w:rsidR="00F90BDC" w:rsidRDefault="00F90BDC">
      <w:r xmlns:w="http://schemas.openxmlformats.org/wordprocessingml/2006/main">
        <w:t xml:space="preserve">Mat 21:20 En toe die dissipels dit sien, was hulle verwonderd en sê: Hoe gou het die vyeboom verdor!</w:t>
      </w:r>
    </w:p>
    <w:p w14:paraId="2556FCBE" w14:textId="77777777" w:rsidR="00F90BDC" w:rsidRDefault="00F90BDC"/>
    <w:p w14:paraId="152ADCEB" w14:textId="77777777" w:rsidR="00F90BDC" w:rsidRDefault="00F90BDC">
      <w:r xmlns:w="http://schemas.openxmlformats.org/wordprocessingml/2006/main">
        <w:t xml:space="preserve">Die dissipels was verstom om te sien hoe die vyeboom so skielik verdor het.</w:t>
      </w:r>
    </w:p>
    <w:p w14:paraId="2869D952" w14:textId="77777777" w:rsidR="00F90BDC" w:rsidRDefault="00F90BDC"/>
    <w:p w14:paraId="7FC2F03C" w14:textId="77777777" w:rsidR="00F90BDC" w:rsidRDefault="00F90BDC">
      <w:r xmlns:w="http://schemas.openxmlformats.org/wordprocessingml/2006/main">
        <w:t xml:space="preserve">1. God se krag is groter as enigiets wat ons ons kan voorstel.</w:t>
      </w:r>
    </w:p>
    <w:p w14:paraId="748718A4" w14:textId="77777777" w:rsidR="00F90BDC" w:rsidRDefault="00F90BDC"/>
    <w:p w14:paraId="7DC94CAD" w14:textId="77777777" w:rsidR="00F90BDC" w:rsidRDefault="00F90BDC">
      <w:r xmlns:w="http://schemas.openxmlformats.org/wordprocessingml/2006/main">
        <w:t xml:space="preserve">2. Selfs wanneer iets onmoontlik lyk, kan God dit laat gebeur.</w:t>
      </w:r>
    </w:p>
    <w:p w14:paraId="2E8F87DA" w14:textId="77777777" w:rsidR="00F90BDC" w:rsidRDefault="00F90BDC"/>
    <w:p w14:paraId="535B8B8A" w14:textId="77777777" w:rsidR="00F90BDC" w:rsidRDefault="00F90BDC">
      <w:r xmlns:w="http://schemas.openxmlformats.org/wordprocessingml/2006/main">
        <w:t xml:space="preserve">1. Psalm 33:9 - Want Hy het gespreek, en dit het gekom; het hy beveel, en dit het gestaan.</w:t>
      </w:r>
    </w:p>
    <w:p w14:paraId="7A0502B3" w14:textId="77777777" w:rsidR="00F90BDC" w:rsidRDefault="00F90BDC"/>
    <w:p w14:paraId="2D457780" w14:textId="77777777" w:rsidR="00F90BDC" w:rsidRDefault="00F90BDC">
      <w:r xmlns:w="http://schemas.openxmlformats.org/wordprocessingml/2006/main">
        <w:t xml:space="preserve">2. Eksodus 14:21 - Toe het Moses sy hand oor die see uitgesteek, en die HERE het die see deur 'n sterk oostewind die hele nag teruggedryf en die see droog gemaak, en die waters het verdeel.</w:t>
      </w:r>
    </w:p>
    <w:p w14:paraId="5D0647AF" w14:textId="77777777" w:rsidR="00F90BDC" w:rsidRDefault="00F90BDC"/>
    <w:p w14:paraId="54F8EAC7" w14:textId="77777777" w:rsidR="00F90BDC" w:rsidRDefault="00F90BDC">
      <w:r xmlns:w="http://schemas.openxmlformats.org/wordprocessingml/2006/main">
        <w:t xml:space="preserve">Matteus 21:21 Jesus antwoord en sê vir hulle: Voorwaar Ek sê vir julle, as julle geloof het en nie twyfel nie, sal julle nie alleen doen wat met die vyeboom gedoen word nie, maar ook as julle vir hierdie berg sê: Beweeg jou en werp jou in die see; dit sal gedoen word.</w:t>
      </w:r>
    </w:p>
    <w:p w14:paraId="6C53A4D7" w14:textId="77777777" w:rsidR="00F90BDC" w:rsidRDefault="00F90BDC"/>
    <w:p w14:paraId="5FE7B00F" w14:textId="77777777" w:rsidR="00F90BDC" w:rsidRDefault="00F90BDC">
      <w:r xmlns:w="http://schemas.openxmlformats.org/wordprocessingml/2006/main">
        <w:t xml:space="preserve">Jesus leer dat geloof in Hom berge kan versit.</w:t>
      </w:r>
    </w:p>
    <w:p w14:paraId="565A1547" w14:textId="77777777" w:rsidR="00F90BDC" w:rsidRDefault="00F90BDC"/>
    <w:p w14:paraId="58EF18DC" w14:textId="77777777" w:rsidR="00F90BDC" w:rsidRDefault="00F90BDC">
      <w:r xmlns:w="http://schemas.openxmlformats.org/wordprocessingml/2006/main">
        <w:t xml:space="preserve">1: Met geloof is niks onmoontlik nie.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Glo in Jesus, en jy kan enigiets doen.</w:t>
      </w:r>
    </w:p>
    <w:p w14:paraId="3C594527" w14:textId="77777777" w:rsidR="00F90BDC" w:rsidRDefault="00F90BDC"/>
    <w:p w14:paraId="47BEB78B" w14:textId="77777777" w:rsidR="00F90BDC" w:rsidRDefault="00F90BDC">
      <w:r xmlns:w="http://schemas.openxmlformats.org/wordprocessingml/2006/main">
        <w:t xml:space="preserve">1: Matteus 17:20 - En Jesus sê vir hulle: Deur julle ongeloof, want voorwaar Ek sê vir julle, as julle geloof het soos 'n mosterdsaad, sal julle vir hierdie berg sê: Gaan weg hiervandaan na daardie plek; en dit sal verwyder word; en niks sal vir julle onmoontlik wees nie.</w:t>
      </w:r>
    </w:p>
    <w:p w14:paraId="7A94292F" w14:textId="77777777" w:rsidR="00F90BDC" w:rsidRDefault="00F90BDC"/>
    <w:p w14:paraId="20FCDA2D" w14:textId="77777777" w:rsidR="00F90BDC" w:rsidRDefault="00F90BDC">
      <w:r xmlns:w="http://schemas.openxmlformats.org/wordprocessingml/2006/main">
        <w:t xml:space="preserve">2: Filippense 4:13 - Ek is tot alles in staat deur Christus wat my krag gee.</w:t>
      </w:r>
    </w:p>
    <w:p w14:paraId="1F4AAB9E" w14:textId="77777777" w:rsidR="00F90BDC" w:rsidRDefault="00F90BDC"/>
    <w:p w14:paraId="0EA699E1" w14:textId="77777777" w:rsidR="00F90BDC" w:rsidRDefault="00F90BDC">
      <w:r xmlns:w="http://schemas.openxmlformats.org/wordprocessingml/2006/main">
        <w:t xml:space="preserve">Matteus 21:22 En alles wat julle in die gebed sal vra, sal julle ontvang deur te glo.</w:t>
      </w:r>
    </w:p>
    <w:p w14:paraId="2869F92C" w14:textId="77777777" w:rsidR="00F90BDC" w:rsidRDefault="00F90BDC"/>
    <w:p w14:paraId="0488DBD0" w14:textId="77777777" w:rsidR="00F90BDC" w:rsidRDefault="00F90BDC">
      <w:r xmlns:w="http://schemas.openxmlformats.org/wordprocessingml/2006/main">
        <w:t xml:space="preserve">Jesus leer dat alles wat in gebed met geloof gevra word, gegee sal word.</w:t>
      </w:r>
    </w:p>
    <w:p w14:paraId="11657157" w14:textId="77777777" w:rsidR="00F90BDC" w:rsidRDefault="00F90BDC"/>
    <w:p w14:paraId="7BB9C19C" w14:textId="77777777" w:rsidR="00F90BDC" w:rsidRDefault="00F90BDC">
      <w:r xmlns:w="http://schemas.openxmlformats.org/wordprocessingml/2006/main">
        <w:t xml:space="preserve">1. Die krag van gebed: Hoe om die seëninge van God deur geloof te ontsluit</w:t>
      </w:r>
    </w:p>
    <w:p w14:paraId="204587EB" w14:textId="77777777" w:rsidR="00F90BDC" w:rsidRDefault="00F90BDC"/>
    <w:p w14:paraId="267BFACB" w14:textId="77777777" w:rsidR="00F90BDC" w:rsidRDefault="00F90BDC">
      <w:r xmlns:w="http://schemas.openxmlformats.org/wordprocessingml/2006/main">
        <w:t xml:space="preserve">2. Geloof hê om van God te ontvang: Hoe om te bid en te ontvang waarvoor jy vra</w:t>
      </w:r>
    </w:p>
    <w:p w14:paraId="7D510EF7" w14:textId="77777777" w:rsidR="00F90BDC" w:rsidRDefault="00F90BDC"/>
    <w:p w14:paraId="29B8160A" w14:textId="77777777" w:rsidR="00F90BDC" w:rsidRDefault="00F90BDC">
      <w:r xmlns:w="http://schemas.openxmlformats.org/wordprocessingml/2006/main">
        <w:t xml:space="preserve">1. Jakobus 1:6-7 - Maar laat hy in die geloof bid, sonder om te twyfel, want hy wat twyfel, is soos 'n golf van die see wat deur die wind gedryf en voortgesweep word.</w:t>
      </w:r>
    </w:p>
    <w:p w14:paraId="16323E4C" w14:textId="77777777" w:rsidR="00F90BDC" w:rsidRDefault="00F90BDC"/>
    <w:p w14:paraId="208CBA16" w14:textId="77777777" w:rsidR="00F90BDC" w:rsidRDefault="00F90BDC">
      <w:r xmlns:w="http://schemas.openxmlformats.org/wordprocessingml/2006/main">
        <w:t xml:space="preserve">2. Filippense 4:6-7 - Moet oor niks besorg wees nie, maar laat julle begeertes in alles deur gebed en smeking met danksegging bekend word by God.</w:t>
      </w:r>
    </w:p>
    <w:p w14:paraId="51CB949D" w14:textId="77777777" w:rsidR="00F90BDC" w:rsidRDefault="00F90BDC"/>
    <w:p w14:paraId="0A1134D6" w14:textId="77777777" w:rsidR="00F90BDC" w:rsidRDefault="00F90BDC">
      <w:r xmlns:w="http://schemas.openxmlformats.org/wordprocessingml/2006/main">
        <w:t xml:space="preserve">Mat 21:23 En toe Hy in die tempel ingaan, kom die owerpriesters en die ouderlinge van die volk na Hom terwyl Hy besig was om te leer, en sê: Met watter gesag doen U hierdie dinge? en wie het jou hierdie gesag gegee?</w:t>
      </w:r>
    </w:p>
    <w:p w14:paraId="5124BB80" w14:textId="77777777" w:rsidR="00F90BDC" w:rsidRDefault="00F90BDC"/>
    <w:p w14:paraId="0939FB77" w14:textId="77777777" w:rsidR="00F90BDC" w:rsidRDefault="00F90BDC">
      <w:r xmlns:w="http://schemas.openxmlformats.org/wordprocessingml/2006/main">
        <w:t xml:space="preserve">Jesus word uitgevra oor sy gesag om in die tempel te onderrig.</w:t>
      </w:r>
    </w:p>
    <w:p w14:paraId="1070AF2B" w14:textId="77777777" w:rsidR="00F90BDC" w:rsidRDefault="00F90BDC"/>
    <w:p w14:paraId="4DFCBB2B" w14:textId="77777777" w:rsidR="00F90BDC" w:rsidRDefault="00F90BDC">
      <w:r xmlns:w="http://schemas.openxmlformats.org/wordprocessingml/2006/main">
        <w:t xml:space="preserve">1. Gesag in die Kerk: Die belangrikheid daarvan om die Here se goedkeuring te hê.</w:t>
      </w:r>
    </w:p>
    <w:p w14:paraId="73A54373" w14:textId="77777777" w:rsidR="00F90BDC" w:rsidRDefault="00F90BDC"/>
    <w:p w14:paraId="26198306" w14:textId="77777777" w:rsidR="00F90BDC" w:rsidRDefault="00F90BDC">
      <w:r xmlns:w="http://schemas.openxmlformats.org/wordprocessingml/2006/main">
        <w:t xml:space="preserve">2. Die krag van Jesus se lering: 'n Les in nederigheid en geloof.</w:t>
      </w:r>
    </w:p>
    <w:p w14:paraId="3BC4348D" w14:textId="77777777" w:rsidR="00F90BDC" w:rsidRDefault="00F90BDC"/>
    <w:p w14:paraId="7120E7FA" w14:textId="77777777" w:rsidR="00F90BDC" w:rsidRDefault="00F90BDC">
      <w:r xmlns:w="http://schemas.openxmlformats.org/wordprocessingml/2006/main">
        <w:t xml:space="preserve">1. Handelinge 4:7-12 — Petrus en Johannes se vrymoedigheid om van Jesus se gesag te getuig.</w:t>
      </w:r>
    </w:p>
    <w:p w14:paraId="16704B19" w14:textId="77777777" w:rsidR="00F90BDC" w:rsidRDefault="00F90BDC"/>
    <w:p w14:paraId="6CFDB97F" w14:textId="77777777" w:rsidR="00F90BDC" w:rsidRDefault="00F90BDC">
      <w:r xmlns:w="http://schemas.openxmlformats.org/wordprocessingml/2006/main">
        <w:t xml:space="preserve">2. 1 Petrus 5:5 — Laat God toe om die uiteindelike gesag in ons lewens te wees.</w:t>
      </w:r>
    </w:p>
    <w:p w14:paraId="5CC23EE9" w14:textId="77777777" w:rsidR="00F90BDC" w:rsidRDefault="00F90BDC"/>
    <w:p w14:paraId="22F46190" w14:textId="77777777" w:rsidR="00F90BDC" w:rsidRDefault="00F90BDC">
      <w:r xmlns:w="http://schemas.openxmlformats.org/wordprocessingml/2006/main">
        <w:t xml:space="preserve">Matteus 21:24 En Jesus antwoord en sê vir hulle: Ek sal julle ook een ding vra, wat, as julle My sê, Ek ook vir julle sal sê deur watter gesag Ek hierdie dinge doen.</w:t>
      </w:r>
    </w:p>
    <w:p w14:paraId="144FA0E4" w14:textId="77777777" w:rsidR="00F90BDC" w:rsidRDefault="00F90BDC"/>
    <w:p w14:paraId="4DDBFA8F" w14:textId="77777777" w:rsidR="00F90BDC" w:rsidRDefault="00F90BDC">
      <w:r xmlns:w="http://schemas.openxmlformats.org/wordprocessingml/2006/main">
        <w:t xml:space="preserve">Jesus het 'n vraag aan die mense gestel en belowe om hulle te antwoord as hulle sy vraag beantwoord.</w:t>
      </w:r>
    </w:p>
    <w:p w14:paraId="0B280E7A" w14:textId="77777777" w:rsidR="00F90BDC" w:rsidRDefault="00F90BDC"/>
    <w:p w14:paraId="1AC01F96" w14:textId="77777777" w:rsidR="00F90BDC" w:rsidRDefault="00F90BDC">
      <w:r xmlns:w="http://schemas.openxmlformats.org/wordprocessingml/2006/main">
        <w:t xml:space="preserve">1. Jesus se leringe - Gesag en gehoorsaamheid</w:t>
      </w:r>
    </w:p>
    <w:p w14:paraId="578878FC" w14:textId="77777777" w:rsidR="00F90BDC" w:rsidRDefault="00F90BDC"/>
    <w:p w14:paraId="29963DEE" w14:textId="77777777" w:rsidR="00F90BDC" w:rsidRDefault="00F90BDC">
      <w:r xmlns:w="http://schemas.openxmlformats.org/wordprocessingml/2006/main">
        <w:t xml:space="preserve">2. Die krag van vrae - hoe om vrae te vra ons insig gee</w:t>
      </w:r>
    </w:p>
    <w:p w14:paraId="03D299E6" w14:textId="77777777" w:rsidR="00F90BDC" w:rsidRDefault="00F90BDC"/>
    <w:p w14:paraId="4166B624" w14:textId="77777777" w:rsidR="00F90BDC" w:rsidRDefault="00F90BDC">
      <w:r xmlns:w="http://schemas.openxmlformats.org/wordprocessingml/2006/main">
        <w:t xml:space="preserve">1. Johannes 7:17 - "As iemand sy wil wil doen, sal hy van die leer weet of dit uit God is, en of Ek uit Myself spreek."</w:t>
      </w:r>
    </w:p>
    <w:p w14:paraId="1C6655A7" w14:textId="77777777" w:rsidR="00F90BDC" w:rsidRDefault="00F90BDC"/>
    <w:p w14:paraId="1CF0A197" w14:textId="77777777" w:rsidR="00F90BDC" w:rsidRDefault="00F90BDC">
      <w:r xmlns:w="http://schemas.openxmlformats.org/wordprocessingml/2006/main">
        <w:t xml:space="preserve">2. Jesaja 1:18 - "Kom nou en laat ons die saak uitmaak, spreek die Here: al was julle sondes soos skarlaken, dit sal wit word soos sneeu."</w:t>
      </w:r>
    </w:p>
    <w:p w14:paraId="5673E0FD" w14:textId="77777777" w:rsidR="00F90BDC" w:rsidRDefault="00F90BDC"/>
    <w:p w14:paraId="368B4086" w14:textId="77777777" w:rsidR="00F90BDC" w:rsidRDefault="00F90BDC">
      <w:r xmlns:w="http://schemas.openxmlformats.org/wordprocessingml/2006/main">
        <w:t xml:space="preserve">Matteus 21:25 Die doop van Johannes, waar was dit vandaan? uit die hemel of uit mense? En hulle het met hulleself geredeneer en gesê: As ons sê: Uit die hemel; Hy sal vir ons sê: Waarom het julle Hom toe nie geglo nie?</w:t>
      </w:r>
    </w:p>
    <w:p w14:paraId="17371CC3" w14:textId="77777777" w:rsidR="00F90BDC" w:rsidRDefault="00F90BDC"/>
    <w:p w14:paraId="385734A4" w14:textId="77777777" w:rsidR="00F90BDC" w:rsidRDefault="00F90BDC">
      <w:r xmlns:w="http://schemas.openxmlformats.org/wordprocessingml/2006/main">
        <w:t xml:space="preserve">Die mense het die oorsprong van Johannes die Doper se doop bevraagteken.</w:t>
      </w:r>
    </w:p>
    <w:p w14:paraId="048B3C37" w14:textId="77777777" w:rsidR="00F90BDC" w:rsidRDefault="00F90BDC"/>
    <w:p w14:paraId="6C91CC24" w14:textId="77777777" w:rsidR="00F90BDC" w:rsidRDefault="00F90BDC">
      <w:r xmlns:w="http://schemas.openxmlformats.org/wordprocessingml/2006/main">
        <w:t xml:space="preserve">1. Glo in God se boodskappers en hulle bediening</w:t>
      </w:r>
    </w:p>
    <w:p w14:paraId="305169D4" w14:textId="77777777" w:rsidR="00F90BDC" w:rsidRDefault="00F90BDC"/>
    <w:p w14:paraId="3E55C175" w14:textId="77777777" w:rsidR="00F90BDC" w:rsidRDefault="00F90BDC">
      <w:r xmlns:w="http://schemas.openxmlformats.org/wordprocessingml/2006/main">
        <w:t xml:space="preserve">2. Moenie aan die krag van God twyfel nie</w:t>
      </w:r>
    </w:p>
    <w:p w14:paraId="7AEB7E5E" w14:textId="77777777" w:rsidR="00F90BDC" w:rsidRDefault="00F90BDC"/>
    <w:p w14:paraId="375BC653" w14:textId="77777777" w:rsidR="00F90BDC" w:rsidRDefault="00F90BDC">
      <w:r xmlns:w="http://schemas.openxmlformats.org/wordprocessingml/2006/main">
        <w:t xml:space="preserve">1. Markus 1:7 “En hy het gepreek en gesê: Ná my kom hy wat sterker is as ek, wie se skoenriem ek nie waardig is om neer te buig en los te maak nie.’”</w:t>
      </w:r>
    </w:p>
    <w:p w14:paraId="56D42076" w14:textId="77777777" w:rsidR="00F90BDC" w:rsidRDefault="00F90BDC"/>
    <w:p w14:paraId="22EE458E" w14:textId="77777777" w:rsidR="00F90BDC" w:rsidRDefault="00F90BDC">
      <w:r xmlns:w="http://schemas.openxmlformats.org/wordprocessingml/2006/main">
        <w:t xml:space="preserve">2. Romeine 10:17 “Geloof is dus uit die gehoor en die gehoor deur die woord van Christus.”</w:t>
      </w:r>
    </w:p>
    <w:p w14:paraId="29EF27A3" w14:textId="77777777" w:rsidR="00F90BDC" w:rsidRDefault="00F90BDC"/>
    <w:p w14:paraId="56D063E4" w14:textId="77777777" w:rsidR="00F90BDC" w:rsidRDefault="00F90BDC">
      <w:r xmlns:w="http://schemas.openxmlformats.org/wordprocessingml/2006/main">
        <w:t xml:space="preserve">Mat 21:26 Maar as ons sê: Uit mense; ons vrees die mense; want almal hou Johannes as 'n profeet.</w:t>
      </w:r>
    </w:p>
    <w:p w14:paraId="13950D34" w14:textId="77777777" w:rsidR="00F90BDC" w:rsidRDefault="00F90BDC"/>
    <w:p w14:paraId="58284288" w14:textId="77777777" w:rsidR="00F90BDC" w:rsidRDefault="00F90BDC">
      <w:r xmlns:w="http://schemas.openxmlformats.org/wordprocessingml/2006/main">
        <w:t xml:space="preserve">Hierdie gedeelte beskryf die dilemma van die owerpriesters en ouderlinge om te besluit of Jesus se vraag of Johannes die Doper van God gestuur is, te beantwoord.</w:t>
      </w:r>
    </w:p>
    <w:p w14:paraId="1B8D2F8E" w14:textId="77777777" w:rsidR="00F90BDC" w:rsidRDefault="00F90BDC"/>
    <w:p w14:paraId="12660D64" w14:textId="77777777" w:rsidR="00F90BDC" w:rsidRDefault="00F90BDC">
      <w:r xmlns:w="http://schemas.openxmlformats.org/wordprocessingml/2006/main">
        <w:t xml:space="preserve">1. Wanneer jy voor moeilike besluite te staan kom, maak seker dat jy die bewyse ondersoek voordat jy 'n keuse maak.</w:t>
      </w:r>
    </w:p>
    <w:p w14:paraId="701C6EA5" w14:textId="77777777" w:rsidR="00F90BDC" w:rsidRDefault="00F90BDC"/>
    <w:p w14:paraId="0DCDAE6C" w14:textId="77777777" w:rsidR="00F90BDC" w:rsidRDefault="00F90BDC">
      <w:r xmlns:w="http://schemas.openxmlformats.org/wordprocessingml/2006/main">
        <w:t xml:space="preserve">2. Ons moet God se leiding soek in al ons besluite, maak nie saak hoe moeilik dit mag wees nie.</w:t>
      </w:r>
    </w:p>
    <w:p w14:paraId="26A93017" w14:textId="77777777" w:rsidR="00F90BDC" w:rsidRDefault="00F90BDC"/>
    <w:p w14:paraId="43A6A771" w14:textId="77777777" w:rsidR="00F90BDC" w:rsidRDefault="00F90BDC">
      <w:r xmlns:w="http://schemas.openxmlformats.org/wordprocessingml/2006/main">
        <w:t xml:space="preserve">1. Jakobus 1:5 - As een van julle wysheid kortkom, moet julle God vra, wat aan almal vrygewig gee sonder om fout te vind, en dit sal aan julle gegee word.</w:t>
      </w:r>
    </w:p>
    <w:p w14:paraId="6B725FA8" w14:textId="77777777" w:rsidR="00F90BDC" w:rsidRDefault="00F90BDC"/>
    <w:p w14:paraId="1DCCA66C" w14:textId="77777777" w:rsidR="00F90BDC" w:rsidRDefault="00F90BDC">
      <w:r xmlns:w="http://schemas.openxmlformats.org/wordprocessingml/2006/main">
        <w:t xml:space="preserve">2. Spreuke 3:5-6 - Vertrou op die Here met jou hele hart en steun nie op jou eie insig nie; onderdanig aan Hom in al jou weë, en Hy sal jou paaie gelyk maak.</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21:27 En hulle het Jesus geantwoord en gesê: Ons kan dit nie sê nie. En Hy sê vir hulle: Ek sê ook vir julle nie deur watter gesag Ek hierdie dinge doen nie.</w:t>
      </w:r>
    </w:p>
    <w:p w14:paraId="36428236" w14:textId="77777777" w:rsidR="00F90BDC" w:rsidRDefault="00F90BDC"/>
    <w:p w14:paraId="308A1E58" w14:textId="77777777" w:rsidR="00F90BDC" w:rsidRDefault="00F90BDC">
      <w:r xmlns:w="http://schemas.openxmlformats.org/wordprocessingml/2006/main">
        <w:t xml:space="preserve">Jesus het die godsdiensleiers gevra deur watter gesag hy sy wonderwerke doen, maar hulle kon hom nie antwoord nie.</w:t>
      </w:r>
    </w:p>
    <w:p w14:paraId="3DBAEFCF" w14:textId="77777777" w:rsidR="00F90BDC" w:rsidRDefault="00F90BDC"/>
    <w:p w14:paraId="478EA9DF" w14:textId="77777777" w:rsidR="00F90BDC" w:rsidRDefault="00F90BDC">
      <w:r xmlns:w="http://schemas.openxmlformats.org/wordprocessingml/2006/main">
        <w:t xml:space="preserve">1. Die Krag van Gesag - Verken Jesus se voorbeeld van onderwerping aan God se gesag.</w:t>
      </w:r>
    </w:p>
    <w:p w14:paraId="4717A967" w14:textId="77777777" w:rsidR="00F90BDC" w:rsidRDefault="00F90BDC"/>
    <w:p w14:paraId="71CAA2A4" w14:textId="77777777" w:rsidR="00F90BDC" w:rsidRDefault="00F90BDC">
      <w:r xmlns:w="http://schemas.openxmlformats.org/wordprocessingml/2006/main">
        <w:t xml:space="preserve">2. Die soeke na antwoorde - Hoe om waarheid en begrip te vind wanneer ons dalk nie al die antwoorde het nie.</w:t>
      </w:r>
    </w:p>
    <w:p w14:paraId="05CE5FB3" w14:textId="77777777" w:rsidR="00F90BDC" w:rsidRDefault="00F90BDC"/>
    <w:p w14:paraId="5939FBB7" w14:textId="77777777" w:rsidR="00F90BDC" w:rsidRDefault="00F90BDC">
      <w:r xmlns:w="http://schemas.openxmlformats.org/wordprocessingml/2006/main">
        <w:t xml:space="preserve">1. Jesaja 55:8-9 - Want my gedagtes is nie julle gedagtes nie, en julle weë is nie my weë nie, spreek die HERE.</w:t>
      </w:r>
    </w:p>
    <w:p w14:paraId="207A8355" w14:textId="77777777" w:rsidR="00F90BDC" w:rsidRDefault="00F90BDC"/>
    <w:p w14:paraId="170D2448" w14:textId="77777777" w:rsidR="00F90BDC" w:rsidRDefault="00F90BDC">
      <w:r xmlns:w="http://schemas.openxmlformats.org/wordprocessingml/2006/main">
        <w:t xml:space="preserve">9 Want soos die hemel hoër is as die aarde, so is my weë hoër as julle weë en my gedagtes as julle gedagtes.</w:t>
      </w:r>
    </w:p>
    <w:p w14:paraId="6E358DCF" w14:textId="77777777" w:rsidR="00F90BDC" w:rsidRDefault="00F90BDC"/>
    <w:p w14:paraId="178E2C1F" w14:textId="77777777" w:rsidR="00F90BDC" w:rsidRDefault="00F90BDC">
      <w:r xmlns:w="http://schemas.openxmlformats.org/wordprocessingml/2006/main">
        <w:t xml:space="preserve">2. Joh 14:6 – Jesus sê vir hom: Ek is die weg en die waarheid en die lewe; niemand kom na die Vader behalwe deur My nie.</w:t>
      </w:r>
    </w:p>
    <w:p w14:paraId="443F66B8" w14:textId="77777777" w:rsidR="00F90BDC" w:rsidRDefault="00F90BDC"/>
    <w:p w14:paraId="4F54894B" w14:textId="77777777" w:rsidR="00F90BDC" w:rsidRDefault="00F90BDC">
      <w:r xmlns:w="http://schemas.openxmlformats.org/wordprocessingml/2006/main">
        <w:t xml:space="preserve">Matteus 21:28 Maar wat dink julle? 'n Sekere man het twee seuns gehad; en hy het by die eerste gekom en gesê: Seun, gaan werk vandag in my wingerd.</w:t>
      </w:r>
    </w:p>
    <w:p w14:paraId="7923E406" w14:textId="77777777" w:rsidR="00F90BDC" w:rsidRDefault="00F90BDC"/>
    <w:p w14:paraId="70EFBBF4" w14:textId="77777777" w:rsidR="00F90BDC" w:rsidRDefault="00F90BDC">
      <w:r xmlns:w="http://schemas.openxmlformats.org/wordprocessingml/2006/main">
        <w:t xml:space="preserve">’n Sekere man vra sy twee seuns om in sy wingerd te werk.</w:t>
      </w:r>
    </w:p>
    <w:p w14:paraId="380A708F" w14:textId="77777777" w:rsidR="00F90BDC" w:rsidRDefault="00F90BDC"/>
    <w:p w14:paraId="038CED9A" w14:textId="77777777" w:rsidR="00F90BDC" w:rsidRDefault="00F90BDC">
      <w:r xmlns:w="http://schemas.openxmlformats.org/wordprocessingml/2006/main">
        <w:t xml:space="preserve">1. Die oproep tot werk: die vader se uitnodiging aan sy kinders</w:t>
      </w:r>
    </w:p>
    <w:p w14:paraId="5083E3A4" w14:textId="77777777" w:rsidR="00F90BDC" w:rsidRDefault="00F90BDC"/>
    <w:p w14:paraId="6EC0FB58" w14:textId="77777777" w:rsidR="00F90BDC" w:rsidRDefault="00F90BDC">
      <w:r xmlns:w="http://schemas.openxmlformats.org/wordprocessingml/2006/main">
        <w:t xml:space="preserve">2. Die krag van gehoorsaamheid: Volg instruksies ten spyte van uitdagings</w:t>
      </w:r>
    </w:p>
    <w:p w14:paraId="7C7746F7" w14:textId="77777777" w:rsidR="00F90BDC" w:rsidRDefault="00F90BDC"/>
    <w:p w14:paraId="06EA766F" w14:textId="77777777" w:rsidR="00F90BDC" w:rsidRDefault="00F90BDC">
      <w:r xmlns:w="http://schemas.openxmlformats.org/wordprocessingml/2006/main">
        <w:t xml:space="preserve">1. Matteus 6:33 - Maar soek eers sy koninkryk en sy geregtigheid, en al hierdie dinge sal ook aan julle gegee word.</w:t>
      </w:r>
    </w:p>
    <w:p w14:paraId="6BCE27CF" w14:textId="77777777" w:rsidR="00F90BDC" w:rsidRDefault="00F90BDC"/>
    <w:p w14:paraId="5EDA25D6" w14:textId="77777777" w:rsidR="00F90BDC" w:rsidRDefault="00F90BDC">
      <w:r xmlns:w="http://schemas.openxmlformats.org/wordprocessingml/2006/main">
        <w:t xml:space="preserve">2. Spreuke 3:5-6 - Vertrou op die Here met jou hele hart en steun nie op jou eie insig nie; onderdanig aan Hom in al jou weë, en Hy sal jou paaie gelyk maak.</w:t>
      </w:r>
    </w:p>
    <w:p w14:paraId="71EA6379" w14:textId="77777777" w:rsidR="00F90BDC" w:rsidRDefault="00F90BDC"/>
    <w:p w14:paraId="47F705E7" w14:textId="77777777" w:rsidR="00F90BDC" w:rsidRDefault="00F90BDC">
      <w:r xmlns:w="http://schemas.openxmlformats.org/wordprocessingml/2006/main">
        <w:t xml:space="preserve">Matteus 21:29 Hy antwoord en sê: Ek wil nie, maar daarna het hy berou gehad en gegaan.</w:t>
      </w:r>
    </w:p>
    <w:p w14:paraId="6AAA4CF3" w14:textId="77777777" w:rsidR="00F90BDC" w:rsidRDefault="00F90BDC"/>
    <w:p w14:paraId="225704E9" w14:textId="77777777" w:rsidR="00F90BDC" w:rsidRDefault="00F90BDC">
      <w:r xmlns:w="http://schemas.openxmlformats.org/wordprocessingml/2006/main">
        <w:t xml:space="preserve">Jesus het eers geweier om te gehoorsaam, maar het toe van plan verander en gehoorsaam.</w:t>
      </w:r>
    </w:p>
    <w:p w14:paraId="7F641111" w14:textId="77777777" w:rsidR="00F90BDC" w:rsidRDefault="00F90BDC"/>
    <w:p w14:paraId="3CEFC2BF" w14:textId="77777777" w:rsidR="00F90BDC" w:rsidRDefault="00F90BDC">
      <w:r xmlns:w="http://schemas.openxmlformats.org/wordprocessingml/2006/main">
        <w:t xml:space="preserve">1. Die krag van bekering – beklemtoon die belangrikheid daarvan om van gedagte te verander en te doen wat reg is.</w:t>
      </w:r>
    </w:p>
    <w:p w14:paraId="550EDFBE" w14:textId="77777777" w:rsidR="00F90BDC" w:rsidRDefault="00F90BDC"/>
    <w:p w14:paraId="36AA6B5E" w14:textId="77777777" w:rsidR="00F90BDC" w:rsidRDefault="00F90BDC">
      <w:r xmlns:w="http://schemas.openxmlformats.org/wordprocessingml/2006/main">
        <w:t xml:space="preserve">2. Die Wysheid van Gehoorsaamheid – beklemtoon die belonings om God se wil te volg.</w:t>
      </w:r>
    </w:p>
    <w:p w14:paraId="42E5CBD7" w14:textId="77777777" w:rsidR="00F90BDC" w:rsidRDefault="00F90BDC"/>
    <w:p w14:paraId="04C9D705" w14:textId="77777777" w:rsidR="00F90BDC" w:rsidRDefault="00F90BDC">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14:paraId="4E4A7B1C" w14:textId="77777777" w:rsidR="00F90BDC" w:rsidRDefault="00F90BDC"/>
    <w:p w14:paraId="1A61C607" w14:textId="77777777" w:rsidR="00F90BDC" w:rsidRDefault="00F90BDC">
      <w:r xmlns:w="http://schemas.openxmlformats.org/wordprocessingml/2006/main">
        <w:t xml:space="preserve">2. 2 Korintiërs 7:10 – Goddelike droefheid bring bekering wat tot redding lei en geen spyt laat nie, maar wêreldse droefheid bring die dood.</w:t>
      </w:r>
    </w:p>
    <w:p w14:paraId="33F6C0C0" w14:textId="77777777" w:rsidR="00F90BDC" w:rsidRDefault="00F90BDC"/>
    <w:p w14:paraId="1C4D6729" w14:textId="77777777" w:rsidR="00F90BDC" w:rsidRDefault="00F90BDC">
      <w:r xmlns:w="http://schemas.openxmlformats.org/wordprocessingml/2006/main">
        <w:t xml:space="preserve">Mat 21:30 En hy het by die tweede gekom en net so gesê. En hy antwoord en sê: Ek gaan, meneer, en het nie gegaan nie.</w:t>
      </w:r>
    </w:p>
    <w:p w14:paraId="607B4877" w14:textId="77777777" w:rsidR="00F90BDC" w:rsidRDefault="00F90BDC"/>
    <w:p w14:paraId="7497DC63" w14:textId="77777777" w:rsidR="00F90BDC" w:rsidRDefault="00F90BDC">
      <w:r xmlns:w="http://schemas.openxmlformats.org/wordprocessingml/2006/main">
        <w:t xml:space="preserve">Jesus het twee mans gevra om saam met hom te kom, maar net een van hulle het gevolg.</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belangrikheid van gehoorsaamheid aan God se roeping</w:t>
      </w:r>
    </w:p>
    <w:p w14:paraId="432D9D38" w14:textId="77777777" w:rsidR="00F90BDC" w:rsidRDefault="00F90BDC"/>
    <w:p w14:paraId="47F552F2" w14:textId="77777777" w:rsidR="00F90BDC" w:rsidRDefault="00F90BDC">
      <w:r xmlns:w="http://schemas.openxmlformats.org/wordprocessingml/2006/main">
        <w:t xml:space="preserve">2. Die krag om ons verpligtinge na te kom</w:t>
      </w:r>
    </w:p>
    <w:p w14:paraId="297BF372" w14:textId="77777777" w:rsidR="00F90BDC" w:rsidRDefault="00F90BDC"/>
    <w:p w14:paraId="1337149D" w14:textId="77777777" w:rsidR="00F90BDC" w:rsidRDefault="00F90BDC">
      <w:r xmlns:w="http://schemas.openxmlformats.org/wordprocessingml/2006/main">
        <w:t xml:space="preserve">1. Lukas 9:23 - "En Hy sê vir almal: As iemand agter My aan wil kom, moet hy homself verloën en sy kruis elke dag opneem en My volg."</w:t>
      </w:r>
    </w:p>
    <w:p w14:paraId="431E875A" w14:textId="77777777" w:rsidR="00F90BDC" w:rsidRDefault="00F90BDC"/>
    <w:p w14:paraId="053B6A01" w14:textId="77777777" w:rsidR="00F90BDC" w:rsidRDefault="00F90BDC">
      <w:r xmlns:w="http://schemas.openxmlformats.org/wordprocessingml/2006/main">
        <w:t xml:space="preserve">2. 1 Joh 2:3-6 - "En hieraan weet ons dat ons Hom ken as ons sy gebooie bewaar. Hy wat sê: Ek ken Hom en sy gebooie nie bewaar nie, is 'n leuenaar en die waarheid is nie in hom. Maar elkeen wat sy woord bewaar, in hom het die liefde van God waarlik volmaak geword; hieraan weet ons dat ons in hom is. Hy wat sê dat hy in hom bly, behoort self ook so te wandel soos hy gewandel het."</w:t>
      </w:r>
    </w:p>
    <w:p w14:paraId="535E67D4" w14:textId="77777777" w:rsidR="00F90BDC" w:rsidRDefault="00F90BDC"/>
    <w:p w14:paraId="67C20415" w14:textId="77777777" w:rsidR="00F90BDC" w:rsidRDefault="00F90BDC">
      <w:r xmlns:w="http://schemas.openxmlformats.org/wordprocessingml/2006/main">
        <w:t xml:space="preserve">Mat 21:31 Wie van hulle twee het die wil van sy vader gedoen? Hulle sê vir hom: Die eerste. Jesus sê vir hulle: Voorwaar Ek sê vir julle, die tollenaars en die hoere gaan voor julle in die koninkryk van God in.</w:t>
      </w:r>
    </w:p>
    <w:p w14:paraId="19239231" w14:textId="77777777" w:rsidR="00F90BDC" w:rsidRDefault="00F90BDC"/>
    <w:p w14:paraId="04AC1F3F" w14:textId="77777777" w:rsidR="00F90BDC" w:rsidRDefault="00F90BDC">
      <w:r xmlns:w="http://schemas.openxmlformats.org/wordprocessingml/2006/main">
        <w:t xml:space="preserve">Jesus leer dat diegene wat hulle bekeer en God se genade aanvaar, die koninkryk van God sal binnegaan voor die godsdienstige leiers.</w:t>
      </w:r>
    </w:p>
    <w:p w14:paraId="5A376543" w14:textId="77777777" w:rsidR="00F90BDC" w:rsidRDefault="00F90BDC"/>
    <w:p w14:paraId="1A34B015" w14:textId="77777777" w:rsidR="00F90BDC" w:rsidRDefault="00F90BDC">
      <w:r xmlns:w="http://schemas.openxmlformats.org/wordprocessingml/2006/main">
        <w:t xml:space="preserve">1. Die Ware Pad na God: Bekering, Geloof en Genade</w:t>
      </w:r>
    </w:p>
    <w:p w14:paraId="7253C8F4" w14:textId="77777777" w:rsidR="00F90BDC" w:rsidRDefault="00F90BDC"/>
    <w:p w14:paraId="135122BE" w14:textId="77777777" w:rsidR="00F90BDC" w:rsidRDefault="00F90BDC">
      <w:r xmlns:w="http://schemas.openxmlformats.org/wordprocessingml/2006/main">
        <w:t xml:space="preserve">2. Die krag van God se genade: Waarom selfs sondaars welkom is in die Koninkryk</w:t>
      </w:r>
    </w:p>
    <w:p w14:paraId="2AAE8E4B" w14:textId="77777777" w:rsidR="00F90BDC" w:rsidRDefault="00F90BDC"/>
    <w:p w14:paraId="0595A0BA" w14:textId="77777777" w:rsidR="00F90BDC" w:rsidRDefault="00F90BDC">
      <w:r xmlns:w="http://schemas.openxmlformats.org/wordprocessingml/2006/main">
        <w:t xml:space="preserve">1. Romeine 3:21-26 - Regverdiging deur geloof in Christus</w:t>
      </w:r>
    </w:p>
    <w:p w14:paraId="5843AC00" w14:textId="77777777" w:rsidR="00F90BDC" w:rsidRDefault="00F90BDC"/>
    <w:p w14:paraId="372A7130" w14:textId="77777777" w:rsidR="00F90BDC" w:rsidRDefault="00F90BDC">
      <w:r xmlns:w="http://schemas.openxmlformats.org/wordprocessingml/2006/main">
        <w:t xml:space="preserve">2. Lukas 15:11-32 - Gelykenis van die verlore Seun</w:t>
      </w:r>
    </w:p>
    <w:p w14:paraId="72451B92" w14:textId="77777777" w:rsidR="00F90BDC" w:rsidRDefault="00F90BDC"/>
    <w:p w14:paraId="603FA7C6" w14:textId="77777777" w:rsidR="00F90BDC" w:rsidRDefault="00F90BDC">
      <w:r xmlns:w="http://schemas.openxmlformats.org/wordprocessingml/2006/main">
        <w:t xml:space="preserve">Mat 21:32 Want Johannes het na julle gekom op die weg van geregtigheid, en julle het hom nie geglo nie, maar </w:t>
      </w:r>
      <w:r xmlns:w="http://schemas.openxmlformats.org/wordprocessingml/2006/main">
        <w:lastRenderedPageBreak xmlns:w="http://schemas.openxmlformats.org/wordprocessingml/2006/main"/>
      </w:r>
      <w:r xmlns:w="http://schemas.openxmlformats.org/wordprocessingml/2006/main">
        <w:t xml:space="preserve">die tollenaars en die hoere het hom geglo;</w:t>
      </w:r>
    </w:p>
    <w:p w14:paraId="05143AF6" w14:textId="77777777" w:rsidR="00F90BDC" w:rsidRDefault="00F90BDC"/>
    <w:p w14:paraId="7426B5A6" w14:textId="77777777" w:rsidR="00F90BDC" w:rsidRDefault="00F90BDC">
      <w:r xmlns:w="http://schemas.openxmlformats.org/wordprocessingml/2006/main">
        <w:t xml:space="preserve">Johannes die Doper het 'n boodskap van geregtigheid verkondig, maar die mense van Jerusalem het hom verwerp. Die tollenaars en die hoere het egter sy boodskap aangeneem en hom geglo. Ten spyte van die feit dat hulle die waarheid gesien het, het die mense van Jerusalem steeds geweier om hulle te bekeer en Johannes se boodskap te glo.</w:t>
      </w:r>
    </w:p>
    <w:p w14:paraId="0C1389AF" w14:textId="77777777" w:rsidR="00F90BDC" w:rsidRDefault="00F90BDC"/>
    <w:p w14:paraId="6495B319" w14:textId="77777777" w:rsidR="00F90BDC" w:rsidRDefault="00F90BDC">
      <w:r xmlns:w="http://schemas.openxmlformats.org/wordprocessingml/2006/main">
        <w:t xml:space="preserve">1. Die krag van vergifnis: hoe God se onvoorwaardelike liefde ons kan help om ons stryd te oorkom</w:t>
      </w:r>
    </w:p>
    <w:p w14:paraId="5E04AC95" w14:textId="77777777" w:rsidR="00F90BDC" w:rsidRDefault="00F90BDC"/>
    <w:p w14:paraId="745DBC8C" w14:textId="77777777" w:rsidR="00F90BDC" w:rsidRDefault="00F90BDC">
      <w:r xmlns:w="http://schemas.openxmlformats.org/wordprocessingml/2006/main">
        <w:t xml:space="preserve">2. Die belangrikheid van geloof: waarom dit noodsaaklik is om in God se Woord te glo</w:t>
      </w:r>
    </w:p>
    <w:p w14:paraId="4B1740B1" w14:textId="77777777" w:rsidR="00F90BDC" w:rsidRDefault="00F90BDC"/>
    <w:p w14:paraId="5619ADA0" w14:textId="77777777" w:rsidR="00F90BDC" w:rsidRDefault="00F90BDC">
      <w:r xmlns:w="http://schemas.openxmlformats.org/wordprocessingml/2006/main">
        <w:t xml:space="preserve">1. Romeine 5:8 Maar God bewys sy liefde vir ons hierin: Christus het vir ons gesterf toe ons nog sondaars was.</w:t>
      </w:r>
    </w:p>
    <w:p w14:paraId="3226BF79" w14:textId="77777777" w:rsidR="00F90BDC" w:rsidRDefault="00F90BDC"/>
    <w:p w14:paraId="138C5176" w14:textId="77777777" w:rsidR="00F90BDC" w:rsidRDefault="00F90BDC">
      <w:r xmlns:w="http://schemas.openxmlformats.org/wordprocessingml/2006/main">
        <w:t xml:space="preserve">2. Markus 11:22-24 “Geloof in God,” het Jesus geantwoord. “Voorwaar Ek sê vir julle, as iemand vir hierdie berg sê: Gaan gooi jou in die see, en nie in sy hart twyfel nie, maar glo dat wat hulle sê sal gebeur, dit sal vir hulle gedoen word. Daarom sê Ek vir julle: Alles wat julle in die gebed vra, glo dat julle dit ontvang het, en dit sal julle s'n wees.”</w:t>
      </w:r>
    </w:p>
    <w:p w14:paraId="091DE0CE" w14:textId="77777777" w:rsidR="00F90BDC" w:rsidRDefault="00F90BDC"/>
    <w:p w14:paraId="5A45F682" w14:textId="77777777" w:rsidR="00F90BDC" w:rsidRDefault="00F90BDC">
      <w:r xmlns:w="http://schemas.openxmlformats.org/wordprocessingml/2006/main">
        <w:t xml:space="preserve">Matteus 21:33 Hoor nog 'n gelykenis: Daar was 'n sekere huisheer wat 'n wingerd geplant en dit rondom omhein het en 'n parskuip daarin gegrawe en 'n toring gebou en dit aan landbouers verhuur het en na 'n ver land gegaan het. :</w:t>
      </w:r>
    </w:p>
    <w:p w14:paraId="490EB17E" w14:textId="77777777" w:rsidR="00F90BDC" w:rsidRDefault="00F90BDC"/>
    <w:p w14:paraId="53BC0790" w14:textId="77777777" w:rsidR="00F90BDC" w:rsidRDefault="00F90BDC">
      <w:r xmlns:w="http://schemas.openxmlformats.org/wordprocessingml/2006/main">
        <w:t xml:space="preserve">’n Huisbewoner plant ’n wingerd, omring dit met ’n heining, grawe ’n parskuip, bou ’n toring en verhuur dit aan boere voor hy op reis vertrek.</w:t>
      </w:r>
    </w:p>
    <w:p w14:paraId="6F7B0284" w14:textId="77777777" w:rsidR="00F90BDC" w:rsidRDefault="00F90BDC"/>
    <w:p w14:paraId="5D1C6EAC" w14:textId="77777777" w:rsidR="00F90BDC" w:rsidRDefault="00F90BDC">
      <w:r xmlns:w="http://schemas.openxmlformats.org/wordprocessingml/2006/main">
        <w:t xml:space="preserve">1: Ons moet wyse rentmeesters van ons besittings wees en dit gebruik om eer aan God te bring en ander te bevoordeel.</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Terwyl ons ons hulpbronne aan ander toevertrou, moet ons seker wees om getrou te bly aan God en aan diegene wat ons dien.</w:t>
      </w:r>
    </w:p>
    <w:p w14:paraId="2927FB8E" w14:textId="77777777" w:rsidR="00F90BDC" w:rsidRDefault="00F90BDC"/>
    <w:p w14:paraId="7DEA3D9D" w14:textId="77777777" w:rsidR="00F90BDC" w:rsidRDefault="00F90BDC">
      <w:r xmlns:w="http://schemas.openxmlformats.org/wordprocessingml/2006/main">
        <w:t xml:space="preserve">1: Jakobus 1:17 - Elke goeie gawe en elke volmaakte gawe is van bo en daal af van die Vader van die ligte, by wie daar geen veranderlikheid of skaduwee van omkering is nie.</w:t>
      </w:r>
    </w:p>
    <w:p w14:paraId="1E4AB7BC" w14:textId="77777777" w:rsidR="00F90BDC" w:rsidRDefault="00F90BDC"/>
    <w:p w14:paraId="337758FA" w14:textId="77777777" w:rsidR="00F90BDC" w:rsidRDefault="00F90BDC">
      <w:r xmlns:w="http://schemas.openxmlformats.org/wordprocessingml/2006/main">
        <w:t xml:space="preserve">2:1 Korinthiërs 4:2 - Verder word van rentmeesters vereis dat 'n man getrou bevind word.</w:t>
      </w:r>
    </w:p>
    <w:p w14:paraId="049D32B6" w14:textId="77777777" w:rsidR="00F90BDC" w:rsidRDefault="00F90BDC"/>
    <w:p w14:paraId="1DAF12F6" w14:textId="77777777" w:rsidR="00F90BDC" w:rsidRDefault="00F90BDC">
      <w:r xmlns:w="http://schemas.openxmlformats.org/wordprocessingml/2006/main">
        <w:t xml:space="preserve">Matteus 21:34 En toe die tyd van die vrugte nader, het Hy sy dienaars na die landbouers gestuur, dat hulle die vrugte daarvan kon ontvang.</w:t>
      </w:r>
    </w:p>
    <w:p w14:paraId="60772C99" w14:textId="77777777" w:rsidR="00F90BDC" w:rsidRDefault="00F90BDC"/>
    <w:p w14:paraId="56F6E37D" w14:textId="77777777" w:rsidR="00F90BDC" w:rsidRDefault="00F90BDC">
      <w:r xmlns:w="http://schemas.openxmlformats.org/wordprocessingml/2006/main">
        <w:t xml:space="preserve">Jesus het sy dienaars na die landbouers gestuur om die vrugte van die oes in te samel.</w:t>
      </w:r>
    </w:p>
    <w:p w14:paraId="5882208E" w14:textId="77777777" w:rsidR="00F90BDC" w:rsidRDefault="00F90BDC"/>
    <w:p w14:paraId="1327C1E1" w14:textId="77777777" w:rsidR="00F90BDC" w:rsidRDefault="00F90BDC">
      <w:r xmlns:w="http://schemas.openxmlformats.org/wordprocessingml/2006/main">
        <w:t xml:space="preserve">1. Die belangrikheid van gehoorsaamheid om God te dien</w:t>
      </w:r>
    </w:p>
    <w:p w14:paraId="7745837E" w14:textId="77777777" w:rsidR="00F90BDC" w:rsidRDefault="00F90BDC"/>
    <w:p w14:paraId="40D25FCD" w14:textId="77777777" w:rsidR="00F90BDC" w:rsidRDefault="00F90BDC">
      <w:r xmlns:w="http://schemas.openxmlformats.org/wordprocessingml/2006/main">
        <w:t xml:space="preserve">2. Die krag van opoffering om God se wil te doen</w:t>
      </w:r>
    </w:p>
    <w:p w14:paraId="61B20C05" w14:textId="77777777" w:rsidR="00F90BDC" w:rsidRDefault="00F90BDC"/>
    <w:p w14:paraId="0683FFC6" w14:textId="77777777" w:rsidR="00F90BDC" w:rsidRDefault="00F90BDC">
      <w:r xmlns:w="http://schemas.openxmlformats.org/wordprocessingml/2006/main">
        <w:t xml:space="preserve">1. Lukas 10:2 - "Hy sê vir hulle: Die oes is groot, maar die arbeiders min. Bid daarom ernstig tot die Here van die oes om arbeiders in sy oes uit te stuur."</w:t>
      </w:r>
    </w:p>
    <w:p w14:paraId="10F80E3F" w14:textId="77777777" w:rsidR="00F90BDC" w:rsidRDefault="00F90BDC"/>
    <w:p w14:paraId="17474D06" w14:textId="77777777" w:rsidR="00F90BDC" w:rsidRDefault="00F90BDC">
      <w:r xmlns:w="http://schemas.openxmlformats.org/wordprocessingml/2006/main">
        <w:t xml:space="preserve">2. Jakobus 1:22 - "Maar wees daders van die woord en nie alleen hoorders nie, want julle mislei julleself."</w:t>
      </w:r>
    </w:p>
    <w:p w14:paraId="25629342" w14:textId="77777777" w:rsidR="00F90BDC" w:rsidRDefault="00F90BDC"/>
    <w:p w14:paraId="51B807AB" w14:textId="77777777" w:rsidR="00F90BDC" w:rsidRDefault="00F90BDC">
      <w:r xmlns:w="http://schemas.openxmlformats.org/wordprocessingml/2006/main">
        <w:t xml:space="preserve">Matteus 21:35 En die landbouers het sy dienaars geneem en die een geslaan en 'n ander gedood en 'n ander gestenig.</w:t>
      </w:r>
    </w:p>
    <w:p w14:paraId="1C0B09E8" w14:textId="77777777" w:rsidR="00F90BDC" w:rsidRDefault="00F90BDC"/>
    <w:p w14:paraId="6E87DA80" w14:textId="77777777" w:rsidR="00F90BDC" w:rsidRDefault="00F90BDC">
      <w:r xmlns:w="http://schemas.openxmlformats.org/wordprocessingml/2006/main">
        <w:t xml:space="preserve">Die gelykenis van die landbouers in Matteus 21:35 wys vir ons dat diegene wat God se woord verwerp, gevolge sal ondervind.</w:t>
      </w:r>
    </w:p>
    <w:p w14:paraId="6CD65CCE" w14:textId="77777777" w:rsidR="00F90BDC" w:rsidRDefault="00F90BDC"/>
    <w:p w14:paraId="76B331DC" w14:textId="77777777" w:rsidR="00F90BDC" w:rsidRDefault="00F90BDC">
      <w:r xmlns:w="http://schemas.openxmlformats.org/wordprocessingml/2006/main">
        <w:t xml:space="preserve">1. Wanneer ons die Woord van God verwerp, sal ons die gevolge in die gesig staar</w:t>
      </w:r>
    </w:p>
    <w:p w14:paraId="538CBBD5" w14:textId="77777777" w:rsidR="00F90BDC" w:rsidRDefault="00F90BDC"/>
    <w:p w14:paraId="590EBE68" w14:textId="77777777" w:rsidR="00F90BDC" w:rsidRDefault="00F90BDC">
      <w:r xmlns:w="http://schemas.openxmlformats.org/wordprocessingml/2006/main">
        <w:t xml:space="preserve">2. Die gelykenis van die mans: 'n Waarskuwing aan diegene wat God se Woord verwerp</w:t>
      </w:r>
    </w:p>
    <w:p w14:paraId="25AB886E" w14:textId="77777777" w:rsidR="00F90BDC" w:rsidRDefault="00F90BDC"/>
    <w:p w14:paraId="409DA5F9" w14:textId="77777777" w:rsidR="00F90BDC" w:rsidRDefault="00F90BDC">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14:paraId="7AF51C44" w14:textId="77777777" w:rsidR="00F90BDC" w:rsidRDefault="00F90BDC"/>
    <w:p w14:paraId="284A629A" w14:textId="77777777" w:rsidR="00F90BDC" w:rsidRDefault="00F90BDC">
      <w:r xmlns:w="http://schemas.openxmlformats.org/wordprocessingml/2006/main">
        <w:t xml:space="preserve">2. Romeine 2:5-6 – Maar vanweë jou harde en onbekeerlike hart bêre jy vir jouself toorn op op die dag van toorn wanneer God se regverdige oordeel geopenbaar sal word. Hy sal elkeen vergeld volgens sy werke.</w:t>
      </w:r>
    </w:p>
    <w:p w14:paraId="48B57833" w14:textId="77777777" w:rsidR="00F90BDC" w:rsidRDefault="00F90BDC"/>
    <w:p w14:paraId="74D11697" w14:textId="77777777" w:rsidR="00F90BDC" w:rsidRDefault="00F90BDC">
      <w:r xmlns:w="http://schemas.openxmlformats.org/wordprocessingml/2006/main">
        <w:t xml:space="preserve">Mat 21:36 Weer het hy ander diensknegte gestuur, meer as die eerstes, en hulle het net so met hulle gedoen.</w:t>
      </w:r>
    </w:p>
    <w:p w14:paraId="145C856F" w14:textId="77777777" w:rsidR="00F90BDC" w:rsidRDefault="00F90BDC"/>
    <w:p w14:paraId="3C77C06D" w14:textId="77777777" w:rsidR="00F90BDC" w:rsidRDefault="00F90BDC">
      <w:r xmlns:w="http://schemas.openxmlformats.org/wordprocessingml/2006/main">
        <w:t xml:space="preserve">Hierdie gedeelte beskryf Jesus wat meer diensknegte stuur nadat die eerste stel dienaars geïgnoreer is.</w:t>
      </w:r>
    </w:p>
    <w:p w14:paraId="591DEBEA" w14:textId="77777777" w:rsidR="00F90BDC" w:rsidRDefault="00F90BDC"/>
    <w:p w14:paraId="6BF0536F" w14:textId="77777777" w:rsidR="00F90BDC" w:rsidRDefault="00F90BDC">
      <w:r xmlns:w="http://schemas.openxmlformats.org/wordprocessingml/2006/main">
        <w:t xml:space="preserve">1: God is volhardend in Sy liefde vir ons, Hy sal aanhou om na ons uit te reik al ignoreer ons Hom.</w:t>
      </w:r>
    </w:p>
    <w:p w14:paraId="7DBDCAF2" w14:textId="77777777" w:rsidR="00F90BDC" w:rsidRDefault="00F90BDC"/>
    <w:p w14:paraId="751FAF68" w14:textId="77777777" w:rsidR="00F90BDC" w:rsidRDefault="00F90BDC">
      <w:r xmlns:w="http://schemas.openxmlformats.org/wordprocessingml/2006/main">
        <w:t xml:space="preserve">2: Ons moet nooit opgee om liefde en vriendelikheid aan ander te bied nie, maak nie saak hoeveel keer ons afgewys word nie.</w:t>
      </w:r>
    </w:p>
    <w:p w14:paraId="5B990E9C" w14:textId="77777777" w:rsidR="00F90BDC" w:rsidRDefault="00F90BDC"/>
    <w:p w14:paraId="19D24AD2" w14:textId="77777777" w:rsidR="00F90BDC" w:rsidRDefault="00F90BDC">
      <w:r xmlns:w="http://schemas.openxmlformats.org/wordprocessingml/2006/main">
        <w:t xml:space="preserve">1: Romeine 5:8 – Maar God bewys sy liefde vir ons hierin: Christus het vir ons gesterf toe ons nog sondaars was.</w:t>
      </w:r>
    </w:p>
    <w:p w14:paraId="338D0D17" w14:textId="77777777" w:rsidR="00F90BDC" w:rsidRDefault="00F90BDC"/>
    <w:p w14:paraId="453C0B0A" w14:textId="77777777" w:rsidR="00F90BDC" w:rsidRDefault="00F90BDC">
      <w:r xmlns:w="http://schemas.openxmlformats.org/wordprocessingml/2006/main">
        <w:t xml:space="preserve">2: Lukas 6:27-28 – “Maar Ek sê vir julle wat na My luister: Julle moet julle vyande liefhê, doen goed aan die wat julle haat, seën die wat julle vervloek, bid vir die wat julle mishandel.</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21:37 Maar laastens het hy sy seun na hulle gestuur en gesê: Hulle sal my seun ontsien.</w:t>
      </w:r>
    </w:p>
    <w:p w14:paraId="35DED565" w14:textId="77777777" w:rsidR="00F90BDC" w:rsidRDefault="00F90BDC"/>
    <w:p w14:paraId="40AD4973" w14:textId="77777777" w:rsidR="00F90BDC" w:rsidRDefault="00F90BDC">
      <w:r xmlns:w="http://schemas.openxmlformats.org/wordprocessingml/2006/main">
        <w:t xml:space="preserve">Die gedeelte praat van hoe God sy seun na sy mense gestuur het, met die verwagting dat hulle hom sou eerbiedig.</w:t>
      </w:r>
    </w:p>
    <w:p w14:paraId="52E79EBD" w14:textId="77777777" w:rsidR="00F90BDC" w:rsidRDefault="00F90BDC"/>
    <w:p w14:paraId="1AC189F6" w14:textId="77777777" w:rsidR="00F90BDC" w:rsidRDefault="00F90BDC">
      <w:r xmlns:w="http://schemas.openxmlformats.org/wordprocessingml/2006/main">
        <w:t xml:space="preserve">1: Ons moet ons eerbied en respek vir God se seun, Jesus Christus, toon.</w:t>
      </w:r>
    </w:p>
    <w:p w14:paraId="0DD658EB" w14:textId="77777777" w:rsidR="00F90BDC" w:rsidRDefault="00F90BDC"/>
    <w:p w14:paraId="731DEBD6" w14:textId="77777777" w:rsidR="00F90BDC" w:rsidRDefault="00F90BDC">
      <w:r xmlns:w="http://schemas.openxmlformats.org/wordprocessingml/2006/main">
        <w:t xml:space="preserve">2: Ons moet onthou om God se gawe van Jesus Christus te eer en te koester.</w:t>
      </w:r>
    </w:p>
    <w:p w14:paraId="5DED60FC" w14:textId="77777777" w:rsidR="00F90BDC" w:rsidRDefault="00F90BDC"/>
    <w:p w14:paraId="76AE8147"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1FA289EA" w14:textId="77777777" w:rsidR="00F90BDC" w:rsidRDefault="00F90BDC"/>
    <w:p w14:paraId="39919912" w14:textId="77777777" w:rsidR="00F90BDC" w:rsidRDefault="00F90BDC">
      <w:r xmlns:w="http://schemas.openxmlformats.org/wordprocessingml/2006/main">
        <w:t xml:space="preserve">2: Romeine 10:9 - Dat as jy met jou mond die Here Jesus bely en met jou hart glo dat God Hom uit die dode opgewek het, jy gered sal word.</w:t>
      </w:r>
    </w:p>
    <w:p w14:paraId="21AA10D2" w14:textId="77777777" w:rsidR="00F90BDC" w:rsidRDefault="00F90BDC"/>
    <w:p w14:paraId="1454147E" w14:textId="77777777" w:rsidR="00F90BDC" w:rsidRDefault="00F90BDC">
      <w:r xmlns:w="http://schemas.openxmlformats.org/wordprocessingml/2006/main">
        <w:t xml:space="preserve">Mat 21:38 Maar toe die landbouers die seun sien, sê hulle onder mekaar: Dit is die erfgenaam; kom, laat ons hom doodmaak, en laat ons sy erfdeel in besit neem.</w:t>
      </w:r>
    </w:p>
    <w:p w14:paraId="78A2F532" w14:textId="77777777" w:rsidR="00F90BDC" w:rsidRDefault="00F90BDC"/>
    <w:p w14:paraId="1EA56DB0" w14:textId="77777777" w:rsidR="00F90BDC" w:rsidRDefault="00F90BDC">
      <w:r xmlns:w="http://schemas.openxmlformats.org/wordprocessingml/2006/main">
        <w:t xml:space="preserve">Toe die landbouers die seun van die eienaar van die wingerd gesien het, het hulle saamgesweer om hom dood te maak om sy erfdeel in beslag te neem.</w:t>
      </w:r>
    </w:p>
    <w:p w14:paraId="4B6DA96A" w14:textId="77777777" w:rsidR="00F90BDC" w:rsidRDefault="00F90BDC"/>
    <w:p w14:paraId="4909355A" w14:textId="77777777" w:rsidR="00F90BDC" w:rsidRDefault="00F90BDC">
      <w:r xmlns:w="http://schemas.openxmlformats.org/wordprocessingml/2006/main">
        <w:t xml:space="preserve">1. Die gevare van gierigheid en die gevolge van sonde</w:t>
      </w:r>
    </w:p>
    <w:p w14:paraId="0150A27A" w14:textId="77777777" w:rsidR="00F90BDC" w:rsidRDefault="00F90BDC"/>
    <w:p w14:paraId="0D75E190" w14:textId="77777777" w:rsidR="00F90BDC" w:rsidRDefault="00F90BDC">
      <w:r xmlns:w="http://schemas.openxmlformats.org/wordprocessingml/2006/main">
        <w:t xml:space="preserve">2. Die krag van liefde en die hoop op verlossing</w:t>
      </w:r>
    </w:p>
    <w:p w14:paraId="7E5B107A" w14:textId="77777777" w:rsidR="00F90BDC" w:rsidRDefault="00F90BDC"/>
    <w:p w14:paraId="06940263" w14:textId="77777777" w:rsidR="00F90BDC" w:rsidRDefault="00F90BDC">
      <w:r xmlns:w="http://schemas.openxmlformats.org/wordprocessingml/2006/main">
        <w:t xml:space="preserve">1. Spreuke 28:20, "'n Betroubare man is oorvloedig met seëninge, maar hy wat haastig is om ryk te word, sal nie onskuldig wees nie."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8:18, "Want ek meen dat die lyding van die huidige tyd nie vergelykbaar is met die heerlikheid wat in ons geopenbaar sal word nie."</w:t>
      </w:r>
    </w:p>
    <w:p w14:paraId="5139073F" w14:textId="77777777" w:rsidR="00F90BDC" w:rsidRDefault="00F90BDC"/>
    <w:p w14:paraId="13D7CCBD" w14:textId="77777777" w:rsidR="00F90BDC" w:rsidRDefault="00F90BDC">
      <w:r xmlns:w="http://schemas.openxmlformats.org/wordprocessingml/2006/main">
        <w:t xml:space="preserve">Matteus 21:39 En hulle het hom gevang en hom uit die wingerd uitgewerp en hom gedood.</w:t>
      </w:r>
    </w:p>
    <w:p w14:paraId="58D621C3" w14:textId="77777777" w:rsidR="00F90BDC" w:rsidRDefault="00F90BDC"/>
    <w:p w14:paraId="29DA0B09" w14:textId="77777777" w:rsidR="00F90BDC" w:rsidRDefault="00F90BDC">
      <w:r xmlns:w="http://schemas.openxmlformats.org/wordprocessingml/2006/main">
        <w:t xml:space="preserve">Die huurders van die wingerd het die seun van die eienaar doodgemaak.</w:t>
      </w:r>
    </w:p>
    <w:p w14:paraId="2CE61FE7" w14:textId="77777777" w:rsidR="00F90BDC" w:rsidRDefault="00F90BDC"/>
    <w:p w14:paraId="1362AD46" w14:textId="77777777" w:rsidR="00F90BDC" w:rsidRDefault="00F90BDC">
      <w:r xmlns:w="http://schemas.openxmlformats.org/wordprocessingml/2006/main">
        <w:t xml:space="preserve">1. Die belangrikheid van gehoorsaamheid aan God se wil.</w:t>
      </w:r>
    </w:p>
    <w:p w14:paraId="4B9E0D6D" w14:textId="77777777" w:rsidR="00F90BDC" w:rsidRDefault="00F90BDC"/>
    <w:p w14:paraId="0975F4E1" w14:textId="77777777" w:rsidR="00F90BDC" w:rsidRDefault="00F90BDC">
      <w:r xmlns:w="http://schemas.openxmlformats.org/wordprocessingml/2006/main">
        <w:t xml:space="preserve">2. Die gevolge van ongehoorsaamheid aan God se wil.</w:t>
      </w:r>
    </w:p>
    <w:p w14:paraId="0D400CE5" w14:textId="77777777" w:rsidR="00F90BDC" w:rsidRDefault="00F90BDC"/>
    <w:p w14:paraId="6D3B66A9" w14:textId="77777777" w:rsidR="00F90BDC" w:rsidRDefault="00F90BDC">
      <w:r xmlns:w="http://schemas.openxmlformats.org/wordprocessingml/2006/main">
        <w:t xml:space="preserve">1. Spreuke 1:7 - "Die vrees van die Here is die begin van kennis; dwase verag wysheid en tug."</w:t>
      </w:r>
    </w:p>
    <w:p w14:paraId="1ADE4773" w14:textId="77777777" w:rsidR="00F90BDC" w:rsidRDefault="00F90BDC"/>
    <w:p w14:paraId="5C67C989" w14:textId="77777777" w:rsidR="00F90BDC" w:rsidRDefault="00F90BDC">
      <w:r xmlns:w="http://schemas.openxmlformats.org/wordprocessingml/2006/main">
        <w:t xml:space="preserve">2. Johannes 14:15 - "As julle My liefhet, sal julle my gebooie bewaar."</w:t>
      </w:r>
    </w:p>
    <w:p w14:paraId="14AB86E8" w14:textId="77777777" w:rsidR="00F90BDC" w:rsidRDefault="00F90BDC"/>
    <w:p w14:paraId="1363289B" w14:textId="77777777" w:rsidR="00F90BDC" w:rsidRDefault="00F90BDC">
      <w:r xmlns:w="http://schemas.openxmlformats.org/wordprocessingml/2006/main">
        <w:t xml:space="preserve">Mat 21:40 Wanneer die heer van die wingerd dan kom, wat sal hy met daardie landbouers doen?</w:t>
      </w:r>
    </w:p>
    <w:p w14:paraId="5E19903C" w14:textId="77777777" w:rsidR="00F90BDC" w:rsidRDefault="00F90BDC"/>
    <w:p w14:paraId="15BF240B" w14:textId="77777777" w:rsidR="00F90BDC" w:rsidRDefault="00F90BDC">
      <w:r xmlns:w="http://schemas.openxmlformats.org/wordprocessingml/2006/main">
        <w:t xml:space="preserve">Skrifgedeelte Jesus vertel 'n gelykenis van 'n heer van 'n wingerd wie se huurders hom nie sy deel van die oes gee wanneer hy dit kom haal nie.</w:t>
      </w:r>
    </w:p>
    <w:p w14:paraId="60D67018" w14:textId="77777777" w:rsidR="00F90BDC" w:rsidRDefault="00F90BDC"/>
    <w:p w14:paraId="1D97281B" w14:textId="77777777" w:rsidR="00F90BDC" w:rsidRDefault="00F90BDC">
      <w:r xmlns:w="http://schemas.openxmlformats.org/wordprocessingml/2006/main">
        <w:t xml:space="preserve">1. Die gelykenis van die huurders: Verstaan Jesus se leringe oor gehoorsaamheid en opoffering</w:t>
      </w:r>
    </w:p>
    <w:p w14:paraId="4AEA500D" w14:textId="77777777" w:rsidR="00F90BDC" w:rsidRDefault="00F90BDC"/>
    <w:p w14:paraId="1A0DDE10" w14:textId="77777777" w:rsidR="00F90BDC" w:rsidRDefault="00F90BDC">
      <w:r xmlns:w="http://schemas.openxmlformats.org/wordprocessingml/2006/main">
        <w:t xml:space="preserve">2. Die verantwoordelikhede van 'n goeie rentmeester: Volg God se plan vir hoe ons ander behandel</w:t>
      </w:r>
    </w:p>
    <w:p w14:paraId="210CCF66" w14:textId="77777777" w:rsidR="00F90BDC" w:rsidRDefault="00F90BDC"/>
    <w:p w14:paraId="037D4FC1" w14:textId="77777777" w:rsidR="00F90BDC" w:rsidRDefault="00F90BDC">
      <w:r xmlns:w="http://schemas.openxmlformats.org/wordprocessingml/2006/main">
        <w:t xml:space="preserve">1. Romeine 12:10 - Wees in liefde aan mekaar toegewy. Eer mekaar bo julleself.</w:t>
      </w:r>
    </w:p>
    <w:p w14:paraId="79694E77" w14:textId="77777777" w:rsidR="00F90BDC" w:rsidRDefault="00F90BDC"/>
    <w:p w14:paraId="57F423A4" w14:textId="77777777" w:rsidR="00F90BDC" w:rsidRDefault="00F90BDC">
      <w:r xmlns:w="http://schemas.openxmlformats.org/wordprocessingml/2006/main">
        <w:t xml:space="preserve">2. Kolossense 3:23 - Wat jy ook al doen, werk daaraan met jou hele hart, soos om vir die Here te werk, nie vir menseheersers nie.</w:t>
      </w:r>
    </w:p>
    <w:p w14:paraId="4C082085" w14:textId="77777777" w:rsidR="00F90BDC" w:rsidRDefault="00F90BDC"/>
    <w:p w14:paraId="6ED47544" w14:textId="77777777" w:rsidR="00F90BDC" w:rsidRDefault="00F90BDC">
      <w:r xmlns:w="http://schemas.openxmlformats.org/wordprocessingml/2006/main">
        <w:t xml:space="preserve">Matteus 21:41 Hulle sê vir hom: Hy sal daardie goddelose manne ellendig vernietig en sy wingerd uitlewer aan ander landbouers wat vir hom die vrugte sal gee op hulle regte tyd.</w:t>
      </w:r>
    </w:p>
    <w:p w14:paraId="67A3A192" w14:textId="77777777" w:rsidR="00F90BDC" w:rsidRDefault="00F90BDC"/>
    <w:p w14:paraId="0B7A3F39" w14:textId="77777777" w:rsidR="00F90BDC" w:rsidRDefault="00F90BDC">
      <w:r xmlns:w="http://schemas.openxmlformats.org/wordprocessingml/2006/main">
        <w:t xml:space="preserve">Jesus leer die gelykenis van die goddelose huurders, en beklemtoon God se oordeel en barmhartigheid.</w:t>
      </w:r>
    </w:p>
    <w:p w14:paraId="6BD837BC" w14:textId="77777777" w:rsidR="00F90BDC" w:rsidRDefault="00F90BDC"/>
    <w:p w14:paraId="60DF12D1" w14:textId="77777777" w:rsidR="00F90BDC" w:rsidRDefault="00F90BDC">
      <w:r xmlns:w="http://schemas.openxmlformats.org/wordprocessingml/2006/main">
        <w:t xml:space="preserve">1. God se oordeel is geregverdig - Matteus 21:41</w:t>
      </w:r>
    </w:p>
    <w:p w14:paraId="68E1CEF0" w14:textId="77777777" w:rsidR="00F90BDC" w:rsidRDefault="00F90BDC"/>
    <w:p w14:paraId="39CCC66C" w14:textId="77777777" w:rsidR="00F90BDC" w:rsidRDefault="00F90BDC">
      <w:r xmlns:w="http://schemas.openxmlformats.org/wordprocessingml/2006/main">
        <w:t xml:space="preserve">2. God se genade is medelydend - Matteus 21:41</w:t>
      </w:r>
    </w:p>
    <w:p w14:paraId="7FE4F306" w14:textId="77777777" w:rsidR="00F90BDC" w:rsidRDefault="00F90BDC"/>
    <w:p w14:paraId="0D4C2C90" w14:textId="77777777" w:rsidR="00F90BDC" w:rsidRDefault="00F90BDC">
      <w:r xmlns:w="http://schemas.openxmlformats.org/wordprocessingml/2006/main">
        <w:t xml:space="preserve">1. Romeine 12:19 - Moenie wraak neem nie, maar laat ruimte vir God se toorn, want daar is geskrywe: "Dit is aan My om te wreek, Ek sal vergeld," sê die Here.</w:t>
      </w:r>
    </w:p>
    <w:p w14:paraId="3E563BB2" w14:textId="77777777" w:rsidR="00F90BDC" w:rsidRDefault="00F90BDC"/>
    <w:p w14:paraId="0D3CFC06" w14:textId="77777777" w:rsidR="00F90BDC" w:rsidRDefault="00F90BDC">
      <w:r xmlns:w="http://schemas.openxmlformats.org/wordprocessingml/2006/main">
        <w:t xml:space="preserve">2. Jakobus 4:12 - Daar is net een Wetgewer en Regter, die een wat in staat is om te red en te vernietig. Maar jy—wie is jy om jou naaste te oordeel?</w:t>
      </w:r>
    </w:p>
    <w:p w14:paraId="779D3C48" w14:textId="77777777" w:rsidR="00F90BDC" w:rsidRDefault="00F90BDC"/>
    <w:p w14:paraId="661E88A5" w14:textId="77777777" w:rsidR="00F90BDC" w:rsidRDefault="00F90BDC">
      <w:r xmlns:w="http://schemas.openxmlformats.org/wordprocessingml/2006/main">
        <w:t xml:space="preserve">Matteus 21:42 Jesus sê vir hulle: Het julle nooit in die Skrif gelees nie: Die steen wat die bouers verwerp het, dit het 'n hoeksteen geword;</w:t>
      </w:r>
    </w:p>
    <w:p w14:paraId="3C6D10C3" w14:textId="77777777" w:rsidR="00F90BDC" w:rsidRDefault="00F90BDC"/>
    <w:p w14:paraId="3F28D51E" w14:textId="77777777" w:rsidR="00F90BDC" w:rsidRDefault="00F90BDC">
      <w:r xmlns:w="http://schemas.openxmlformats.org/wordprocessingml/2006/main">
        <w:t xml:space="preserve">Jesus het die mense gevra of hulle ooit in die Skrif gelees het van die klip wat die bouers verwerp het, wat die hoofhoeksteen geword het. Hy het verklaar dat dit die Here se toedoen was en vir almal wonderlik was.</w:t>
      </w:r>
    </w:p>
    <w:p w14:paraId="1C84B64B" w14:textId="77777777" w:rsidR="00F90BDC" w:rsidRDefault="00F90BDC"/>
    <w:p w14:paraId="2A521F48" w14:textId="77777777" w:rsidR="00F90BDC" w:rsidRDefault="00F90BDC">
      <w:r xmlns:w="http://schemas.openxmlformats.org/wordprocessingml/2006/main">
        <w:t xml:space="preserve">1. Die Here se Wonderbare Voorsiening: Om God se Hand op onverwagte plekke te sien</w:t>
      </w:r>
    </w:p>
    <w:p w14:paraId="2B86E44D" w14:textId="77777777" w:rsidR="00F90BDC" w:rsidRDefault="00F90BDC"/>
    <w:p w14:paraId="70F11AF6" w14:textId="77777777" w:rsidR="00F90BDC" w:rsidRDefault="00F90BDC">
      <w:r xmlns:w="http://schemas.openxmlformats.org/wordprocessingml/2006/main">
        <w:t xml:space="preserve">2. Verwerp om verhoog te word: Verstaan God se verlossing in die laagste plekke</w:t>
      </w:r>
    </w:p>
    <w:p w14:paraId="6CA44A06" w14:textId="77777777" w:rsidR="00F90BDC" w:rsidRDefault="00F90BDC"/>
    <w:p w14:paraId="75B8AF5A" w14:textId="77777777" w:rsidR="00F90BDC" w:rsidRDefault="00F90BDC">
      <w:r xmlns:w="http://schemas.openxmlformats.org/wordprocessingml/2006/main">
        <w:t xml:space="preserve">1. Jesaja 28:16 - Daarom, so sê die Here HERE: Kyk, Ek lê in Sion 'n steen, 'n beproefde steen, 'n kosbare hoeksteen, 'n vaste fondament; wie glo, sal nie haastig wees nie.</w:t>
      </w:r>
    </w:p>
    <w:p w14:paraId="492C148B" w14:textId="77777777" w:rsidR="00F90BDC" w:rsidRDefault="00F90BDC"/>
    <w:p w14:paraId="3B1CF449" w14:textId="77777777" w:rsidR="00F90BDC" w:rsidRDefault="00F90BDC">
      <w:r xmlns:w="http://schemas.openxmlformats.org/wordprocessingml/2006/main">
        <w:t xml:space="preserve">2. Psalm 118:22 - Die klip wat die bouers geweier het, het die hoofsteen van die hoek geword.</w:t>
      </w:r>
    </w:p>
    <w:p w14:paraId="60D45B8D" w14:textId="77777777" w:rsidR="00F90BDC" w:rsidRDefault="00F90BDC"/>
    <w:p w14:paraId="4DC9118E" w14:textId="77777777" w:rsidR="00F90BDC" w:rsidRDefault="00F90BDC">
      <w:r xmlns:w="http://schemas.openxmlformats.org/wordprocessingml/2006/main">
        <w:t xml:space="preserve">Matteus 21:43 Daarom sê Ek vir julle: Die koninkryk van God sal van julle weggeneem en aan 'n nasie gegee word wat die vrugte daarvan sal dra.</w:t>
      </w:r>
    </w:p>
    <w:p w14:paraId="35B34C8D" w14:textId="77777777" w:rsidR="00F90BDC" w:rsidRDefault="00F90BDC"/>
    <w:p w14:paraId="3A8CA081" w14:textId="77777777" w:rsidR="00F90BDC" w:rsidRDefault="00F90BDC">
      <w:r xmlns:w="http://schemas.openxmlformats.org/wordprocessingml/2006/main">
        <w:t xml:space="preserve">Die koninkryk van God sal van die mense weggeneem word en aan 'n nasie gegee word wat sy vrugte voortbring.</w:t>
      </w:r>
    </w:p>
    <w:p w14:paraId="3FF64231" w14:textId="77777777" w:rsidR="00F90BDC" w:rsidRDefault="00F90BDC"/>
    <w:p w14:paraId="655616A8" w14:textId="77777777" w:rsidR="00F90BDC" w:rsidRDefault="00F90BDC">
      <w:r xmlns:w="http://schemas.openxmlformats.org/wordprocessingml/2006/main">
        <w:t xml:space="preserve">1. Die belangrikheid daarvan om vrug te dra in die Koninkryk van God</w:t>
      </w:r>
    </w:p>
    <w:p w14:paraId="32B02876" w14:textId="77777777" w:rsidR="00F90BDC" w:rsidRDefault="00F90BDC"/>
    <w:p w14:paraId="2B0D1341" w14:textId="77777777" w:rsidR="00F90BDC" w:rsidRDefault="00F90BDC">
      <w:r xmlns:w="http://schemas.openxmlformats.org/wordprocessingml/2006/main">
        <w:t xml:space="preserve">2. God se genade en getrouheid teenoor diegene wat getrou is</w:t>
      </w:r>
    </w:p>
    <w:p w14:paraId="2FA87D08" w14:textId="77777777" w:rsidR="00F90BDC" w:rsidRDefault="00F90BDC"/>
    <w:p w14:paraId="6DD15C44" w14:textId="77777777" w:rsidR="00F90BDC" w:rsidRDefault="00F90BDC">
      <w:r xmlns:w="http://schemas.openxmlformats.org/wordprocessingml/2006/main">
        <w:t xml:space="preserve">1. Galasiërs 5:22-23 - "Maar die vrug van die Gees is liefde, blydskap, vrede, verdraagsaamheid, vriendelikheid, goedheid, getrouheid, sagmoedigheid en selfbeheersing."</w:t>
      </w:r>
    </w:p>
    <w:p w14:paraId="13CD9E08" w14:textId="77777777" w:rsidR="00F90BDC" w:rsidRDefault="00F90BDC"/>
    <w:p w14:paraId="5234602A" w14:textId="77777777" w:rsidR="00F90BDC" w:rsidRDefault="00F90BDC">
      <w:r xmlns:w="http://schemas.openxmlformats.org/wordprocessingml/2006/main">
        <w:t xml:space="preserve">2. Jakobus 2:17 - "Net so is geloof op sigself, as dit nie met daad gepaard gaan nie, dood."</w:t>
      </w:r>
    </w:p>
    <w:p w14:paraId="3E59FB22" w14:textId="77777777" w:rsidR="00F90BDC" w:rsidRDefault="00F90BDC"/>
    <w:p w14:paraId="1D0412F5" w14:textId="77777777" w:rsidR="00F90BDC" w:rsidRDefault="00F90BDC">
      <w:r xmlns:w="http://schemas.openxmlformats.org/wordprocessingml/2006/main">
        <w:t xml:space="preserve">Mat 21:44 En elkeen wat op hierdie klip val, sal verbreek word; maar elkeen waarop hy val, sal hom fyn maal.</w:t>
      </w:r>
    </w:p>
    <w:p w14:paraId="4057FF0B" w14:textId="77777777" w:rsidR="00F90BDC" w:rsidRDefault="00F90BDC"/>
    <w:p w14:paraId="0AE03220" w14:textId="77777777" w:rsidR="00F90BDC" w:rsidRDefault="00F90BDC">
      <w:r xmlns:w="http://schemas.openxmlformats.org/wordprocessingml/2006/main">
        <w:t xml:space="preserve">Jesus waarsku dat diegene wat nie sy leer aanvaar nie, verpletter sal word, maar diegene wat </w:t>
      </w:r>
      <w:r xmlns:w="http://schemas.openxmlformats.org/wordprocessingml/2006/main">
        <w:lastRenderedPageBreak xmlns:w="http://schemas.openxmlformats.org/wordprocessingml/2006/main"/>
      </w:r>
      <w:r xmlns:w="http://schemas.openxmlformats.org/wordprocessingml/2006/main">
        <w:t xml:space="preserve">dit wel aanvaar, sal gered word.</w:t>
      </w:r>
    </w:p>
    <w:p w14:paraId="55EFA308" w14:textId="77777777" w:rsidR="00F90BDC" w:rsidRDefault="00F90BDC"/>
    <w:p w14:paraId="654E4697" w14:textId="77777777" w:rsidR="00F90BDC" w:rsidRDefault="00F90BDC">
      <w:r xmlns:w="http://schemas.openxmlformats.org/wordprocessingml/2006/main">
        <w:t xml:space="preserve">1: Aanvaar Jesus se leer en word gered.</w:t>
      </w:r>
    </w:p>
    <w:p w14:paraId="06F70326" w14:textId="77777777" w:rsidR="00F90BDC" w:rsidRDefault="00F90BDC"/>
    <w:p w14:paraId="4D4078AF" w14:textId="77777777" w:rsidR="00F90BDC" w:rsidRDefault="00F90BDC">
      <w:r xmlns:w="http://schemas.openxmlformats.org/wordprocessingml/2006/main">
        <w:t xml:space="preserve">2: Verwerp Jesus se leer en word gebreek.</w:t>
      </w:r>
    </w:p>
    <w:p w14:paraId="3D62AE09" w14:textId="77777777" w:rsidR="00F90BDC" w:rsidRDefault="00F90BDC"/>
    <w:p w14:paraId="0DBB6EA8" w14:textId="77777777" w:rsidR="00F90BDC" w:rsidRDefault="00F90BDC">
      <w:r xmlns:w="http://schemas.openxmlformats.org/wordprocessingml/2006/main">
        <w:t xml:space="preserve">1: Jesaja 8:14-15 - "Hy sal 'n heiligdom wees; vir Israel sowel as Juda sal Hy 'n klip wees wat mense laat struikel en 'n rots wat hulle laat val. En vir die mense van Jerusalem sal Hy 'n strik en 'n strik. Baie van hulle sal struikel, hulle sal val en verbreek word, hulle sal gevang en gevang word."</w:t>
      </w:r>
    </w:p>
    <w:p w14:paraId="6A90DF45" w14:textId="77777777" w:rsidR="00F90BDC" w:rsidRDefault="00F90BDC"/>
    <w:p w14:paraId="52D25BC4" w14:textId="77777777" w:rsidR="00F90BDC" w:rsidRDefault="00F90BDC">
      <w:r xmlns:w="http://schemas.openxmlformats.org/wordprocessingml/2006/main">
        <w:t xml:space="preserve">2:1 Petrus 2:6-7 - "Want dit staan in die Skrif: "Kyk, Ek lê in Sion 'n klip, 'n uitverkore en kosbare hoeksteen, en wie op Hom vertrou, sal nooit beskaam word nie." Nou vir julle wat glo, hierdie klip is kosbaar.”</w:t>
      </w:r>
    </w:p>
    <w:p w14:paraId="6B175826" w14:textId="77777777" w:rsidR="00F90BDC" w:rsidRDefault="00F90BDC"/>
    <w:p w14:paraId="799DA3DC" w14:textId="77777777" w:rsidR="00F90BDC" w:rsidRDefault="00F90BDC">
      <w:r xmlns:w="http://schemas.openxmlformats.org/wordprocessingml/2006/main">
        <w:t xml:space="preserve">Mat 21:45 En toe die owerpriesters en die Fariseërs sy gelykenisse hoor, het hulle bemerk dat Hy van hulle gespreek het.</w:t>
      </w:r>
    </w:p>
    <w:p w14:paraId="2FA42B14" w14:textId="77777777" w:rsidR="00F90BDC" w:rsidRDefault="00F90BDC"/>
    <w:p w14:paraId="4815775B" w14:textId="77777777" w:rsidR="00F90BDC" w:rsidRDefault="00F90BDC">
      <w:r xmlns:w="http://schemas.openxmlformats.org/wordprocessingml/2006/main">
        <w:t xml:space="preserve">Die owerpriesters en Fariseërs het besef dat Jesus se gelykenisse oor hulle handel.</w:t>
      </w:r>
    </w:p>
    <w:p w14:paraId="7A90B6C5" w14:textId="77777777" w:rsidR="00F90BDC" w:rsidRDefault="00F90BDC"/>
    <w:p w14:paraId="1CC0A62B" w14:textId="77777777" w:rsidR="00F90BDC" w:rsidRDefault="00F90BDC">
      <w:r xmlns:w="http://schemas.openxmlformats.org/wordprocessingml/2006/main">
        <w:t xml:space="preserve">1. Die gevaar om God se Boodskap te ignoreer</w:t>
      </w:r>
    </w:p>
    <w:p w14:paraId="25B38A2D" w14:textId="77777777" w:rsidR="00F90BDC" w:rsidRDefault="00F90BDC"/>
    <w:p w14:paraId="73C8AFEB" w14:textId="77777777" w:rsidR="00F90BDC" w:rsidRDefault="00F90BDC">
      <w:r xmlns:w="http://schemas.openxmlformats.org/wordprocessingml/2006/main">
        <w:t xml:space="preserve">2. Die belangrikheid daarvan om na God te luister</w:t>
      </w:r>
    </w:p>
    <w:p w14:paraId="7511C6D3" w14:textId="77777777" w:rsidR="00F90BDC" w:rsidRDefault="00F90BDC"/>
    <w:p w14:paraId="4605819E" w14:textId="77777777" w:rsidR="00F90BDC" w:rsidRDefault="00F90BDC">
      <w:r xmlns:w="http://schemas.openxmlformats.org/wordprocessingml/2006/main">
        <w:t xml:space="preserve">1. Jesaja 1:18-19 - “Kom nou, laat ons die saak uitmaak, sê die Here: al was julle sondes soos skarlaken, dit sal wit word soos sneeu; al is hulle rooi soos bloedrooi, hulle sal word soos wol. 19 As jy gewillig en gehoorsaam is, moet jy die goeie van die land eet;</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Maar as jy weier en wederstrewig is, sal jy deur die swaard geëet word; want die mond van die Here het gespreek.”</w:t>
      </w:r>
    </w:p>
    <w:p w14:paraId="66647F5A" w14:textId="77777777" w:rsidR="00F90BDC" w:rsidRDefault="00F90BDC"/>
    <w:p w14:paraId="38768958" w14:textId="77777777" w:rsidR="00F90BDC" w:rsidRDefault="00F90BDC">
      <w:r xmlns:w="http://schemas.openxmlformats.org/wordprocessingml/2006/main">
        <w:t xml:space="preserve">2. Johannes 10:27-30 - “My skape luister na my stem, en Ek ken hulle, en hulle volg My. 28 Ek gee hulle die ewige lewe, en hulle sal nooit verlore gaan nie, en niemand sal hulle uit my hand ruk nie. 29 My Vader wat hulle aan My gegee het, is groter as almal, en niemand is in staat om hulle uit die hand van die Vader te ruk nie. 30 Ek en die Vader is een.”</w:t>
      </w:r>
    </w:p>
    <w:p w14:paraId="367FD328" w14:textId="77777777" w:rsidR="00F90BDC" w:rsidRDefault="00F90BDC"/>
    <w:p w14:paraId="60D4655E" w14:textId="77777777" w:rsidR="00F90BDC" w:rsidRDefault="00F90BDC">
      <w:r xmlns:w="http://schemas.openxmlformats.org/wordprocessingml/2006/main">
        <w:t xml:space="preserve">Matteus 21:46 Maar toe hulle probeer om die hande aan Hom te slaan, was hulle bang vir die skare, want hulle het Hom as 'n profeet aangeneem.</w:t>
      </w:r>
    </w:p>
    <w:p w14:paraId="4F41BE0F" w14:textId="77777777" w:rsidR="00F90BDC" w:rsidRDefault="00F90BDC"/>
    <w:p w14:paraId="28252968" w14:textId="77777777" w:rsidR="00F90BDC" w:rsidRDefault="00F90BDC">
      <w:r xmlns:w="http://schemas.openxmlformats.org/wordprocessingml/2006/main">
        <w:t xml:space="preserve">Jesus was besig om in die tempel te onderrig toe sommige van die owerpriesters en ouderlinge van die volk probeer het om Hom te arresteer, maar die skare was so beïndruk deur sy leer dat hulle bang was om Hom aan te raak.</w:t>
      </w:r>
    </w:p>
    <w:p w14:paraId="34B23A19" w14:textId="77777777" w:rsidR="00F90BDC" w:rsidRDefault="00F90BDC"/>
    <w:p w14:paraId="346B9737" w14:textId="77777777" w:rsidR="00F90BDC" w:rsidRDefault="00F90BDC">
      <w:r xmlns:w="http://schemas.openxmlformats.org/wordprocessingml/2006/main">
        <w:t xml:space="preserve">1. Die krag van prediking: Hoe Jesus die Woord van God gebruik het om lewens te verander</w:t>
      </w:r>
    </w:p>
    <w:p w14:paraId="1E94F36C" w14:textId="77777777" w:rsidR="00F90BDC" w:rsidRDefault="00F90BDC"/>
    <w:p w14:paraId="534B32ED" w14:textId="77777777" w:rsidR="00F90BDC" w:rsidRDefault="00F90BDC">
      <w:r xmlns:w="http://schemas.openxmlformats.org/wordprocessingml/2006/main">
        <w:t xml:space="preserve">2. Die gesag van Jesus: Hoe Sy Lering die Godsdienstige Leiers uitgedaag het</w:t>
      </w:r>
    </w:p>
    <w:p w14:paraId="06ED8CE3" w14:textId="77777777" w:rsidR="00F90BDC" w:rsidRDefault="00F90BDC"/>
    <w:p w14:paraId="62428B52" w14:textId="77777777" w:rsidR="00F90BDC" w:rsidRDefault="00F90BDC">
      <w:r xmlns:w="http://schemas.openxmlformats.org/wordprocessingml/2006/main">
        <w:t xml:space="preserve">1. Lukas 4:31-32 - Jesus in die sinagoge by Nasaret</w:t>
      </w:r>
    </w:p>
    <w:p w14:paraId="2DE7C519" w14:textId="77777777" w:rsidR="00F90BDC" w:rsidRDefault="00F90BDC"/>
    <w:p w14:paraId="2F8110AC" w14:textId="77777777" w:rsidR="00F90BDC" w:rsidRDefault="00F90BDC">
      <w:r xmlns:w="http://schemas.openxmlformats.org/wordprocessingml/2006/main">
        <w:t xml:space="preserve">2. Markus 11:27-33 – Jesus se gesag uitgedaag in die tempel</w:t>
      </w:r>
    </w:p>
    <w:p w14:paraId="05695FFE" w14:textId="77777777" w:rsidR="00F90BDC" w:rsidRDefault="00F90BDC"/>
    <w:p w14:paraId="5345CA46" w14:textId="77777777" w:rsidR="00F90BDC" w:rsidRDefault="00F90BDC">
      <w:r xmlns:w="http://schemas.openxmlformats.org/wordprocessingml/2006/main">
        <w:t xml:space="preserve">Matteus 22 is die twee-en-twintigste hoofstuk van die Matteus-evangelie, wat verskeie gelykenisse en leringe deur Jesus bevat. In hierdie hoofstuk voer Jesus debatte met godsdiensleiers aan, spreek hy vrae oor die betaling van belasting aan en lewer die gelykenis van die bruilofsfees.</w:t>
      </w:r>
    </w:p>
    <w:p w14:paraId="376DBFA3" w14:textId="77777777" w:rsidR="00F90BDC" w:rsidRDefault="00F90BDC"/>
    <w:p w14:paraId="085DB2C0" w14:textId="77777777" w:rsidR="00F90BDC" w:rsidRDefault="00F90BDC">
      <w:r xmlns:w="http://schemas.openxmlformats.org/wordprocessingml/2006/main">
        <w:t xml:space="preserve">1ste Paragraaf: Die hoofstuk begin met 'n gelykenis bekend as die bruilofsfees of die gelykenis van die koning se seun (Matteus 22:1-14). Jesus vergelyk die koninkryk van die hemel met 'n koning wat 'n bruilofsfees vir sy seun voorberei het, maar gevind het dat die genooides geweier het om te kom. Die koning nooi dan </w:t>
      </w:r>
      <w:r xmlns:w="http://schemas.openxmlformats.org/wordprocessingml/2006/main">
        <w:lastRenderedPageBreak xmlns:w="http://schemas.openxmlformats.org/wordprocessingml/2006/main"/>
      </w:r>
      <w:r xmlns:w="http://schemas.openxmlformats.org/wordprocessingml/2006/main">
        <w:t xml:space="preserve">ander uit alle vlakke van die samelewing om sy banketsaal te vul. Een gas wat egter nie behoorlike klere gehad het nie, word in die buitenste duisternis uitgewerp. Hierdie gelykenis illustreer God se uitnodiging tot redding en beklemtoon dat baie wat aanvanklik uitverkies is dit kan verwerp terwyl ander dit aanvaar.</w:t>
      </w:r>
    </w:p>
    <w:p w14:paraId="0D9F1DC2" w14:textId="77777777" w:rsidR="00F90BDC" w:rsidRDefault="00F90BDC"/>
    <w:p w14:paraId="2C45632F" w14:textId="77777777" w:rsidR="00F90BDC" w:rsidRDefault="00F90BDC">
      <w:r xmlns:w="http://schemas.openxmlformats.org/wordprocessingml/2006/main">
        <w:t xml:space="preserve">2de Paragraaf: Godsdienstige leiers probeer Jesus vasvang met vrae oor die betaling van belasting (Matteus 22:15-22). Hulle vra of dit wettig is om belasting aan Caesar te betaal of nie. In reaksie hierop vra Jesus skerpsinnig vir 'n muntstuk en verklaar dat dit gepas is om aan Caesar te gee wat aan hom behoort en aan God te gee wat aan Hom behoort. Sy antwoord vermy vasvang en beklemtoon beide burgerlike verantwoordelikheid en geestelike toewyding.</w:t>
      </w:r>
    </w:p>
    <w:p w14:paraId="7CFAD564" w14:textId="77777777" w:rsidR="00F90BDC" w:rsidRDefault="00F90BDC"/>
    <w:p w14:paraId="3DD95CEE" w14:textId="77777777" w:rsidR="00F90BDC" w:rsidRDefault="00F90BDC">
      <w:r xmlns:w="http://schemas.openxmlformats.org/wordprocessingml/2006/main">
        <w:t xml:space="preserve">3de Paragraaf: Nog 'n groep godsdienstige leiers—die Sadduseërs—nader Jesus met 'n vraag oor die huwelik in die opstanding (Matteus 22:23-33). Hulle bied 'n hipotetiese scenario aan waarby sewe broers betrokke is wat opeenvolgend met een vrou trou as gevolg van huweliksgebruike. Die Sadduseërs vra wie se vrou sy in die hemel sal wees. Jesus reageer deur te verduidelik dat die huwelik nie in die hemel bestaan nie, maar bevestig die realiteit van opstanding deur na God se woorde by die brandende doringbos te verwys toe Hy Homself geïdentifiseer het as "die God van Abraham, Isak en Jakob." Hierdie ontmoeting demonstreer Jesus se gesag oor teologiese sake en Sy vermoë om valse oortuigings te weerlê.</w:t>
      </w:r>
    </w:p>
    <w:p w14:paraId="56CEFD30" w14:textId="77777777" w:rsidR="00F90BDC" w:rsidRDefault="00F90BDC"/>
    <w:p w14:paraId="5DD3F566" w14:textId="77777777" w:rsidR="00F90BDC" w:rsidRDefault="00F90BDC">
      <w:r xmlns:w="http://schemas.openxmlformats.org/wordprocessingml/2006/main">
        <w:t xml:space="preserve">Ter opsomming,</w:t>
      </w:r>
    </w:p>
    <w:p w14:paraId="277A3787" w14:textId="77777777" w:rsidR="00F90BDC" w:rsidRDefault="00F90BDC">
      <w:r xmlns:w="http://schemas.openxmlformats.org/wordprocessingml/2006/main">
        <w:t xml:space="preserve">Hoofstuk twee-en-twintig van Matteus bevat die gelykenis van die bruilofsfees, wat God se uitnodiging tot redding en die aanvaarding of verwerping van daardie uitnodiging illustreer.</w:t>
      </w:r>
    </w:p>
    <w:p w14:paraId="16B0F7FC" w14:textId="77777777" w:rsidR="00F90BDC" w:rsidRDefault="00F90BDC">
      <w:r xmlns:w="http://schemas.openxmlformats.org/wordprocessingml/2006/main">
        <w:t xml:space="preserve">Jesus voer debatte met godsdiensleiers oor die betaling van belasting en spreek vrae oor die huwelik in die opstanding aan.</w:t>
      </w:r>
    </w:p>
    <w:p w14:paraId="1E262C08" w14:textId="77777777" w:rsidR="00F90BDC" w:rsidRDefault="00F90BDC">
      <w:r xmlns:w="http://schemas.openxmlformats.org/wordprocessingml/2006/main">
        <w:t xml:space="preserve">Die hoofstuk beklemtoon Jesus se wysheid, sy vermoë om uitdagende situasies te navigeer en sy gesag oor teologiese sake. Dit beklemtoon die belangrikheid daarvan om God se uitnodiging tot verlossing te aanvaar en met 'n behoorlike begrip van beide burgerlike verantwoordelikheid en geestelike toewyding te leef.</w:t>
      </w:r>
    </w:p>
    <w:p w14:paraId="3973EC33" w14:textId="77777777" w:rsidR="00F90BDC" w:rsidRDefault="00F90BDC"/>
    <w:p w14:paraId="2F392A55" w14:textId="77777777" w:rsidR="00F90BDC" w:rsidRDefault="00F90BDC">
      <w:r xmlns:w="http://schemas.openxmlformats.org/wordprocessingml/2006/main">
        <w:t xml:space="preserve">Matteus 22:1 En Jesus antwoord en spreek weer met hulle deur gelykenisse en sê:</w:t>
      </w:r>
    </w:p>
    <w:p w14:paraId="3F19D57F" w14:textId="77777777" w:rsidR="00F90BDC" w:rsidRDefault="00F90BDC"/>
    <w:p w14:paraId="5D204213" w14:textId="77777777" w:rsidR="00F90BDC" w:rsidRDefault="00F90BDC">
      <w:r xmlns:w="http://schemas.openxmlformats.org/wordprocessingml/2006/main">
        <w:t xml:space="preserve">Die gelykenis van die bruilofsfees: Jesus het die godsdiensleiers geantwoord met 'n gelykenis oor 'n bruilofsfees.</w:t>
      </w:r>
    </w:p>
    <w:p w14:paraId="3993C40B" w14:textId="77777777" w:rsidR="00F90BDC" w:rsidRDefault="00F90BDC"/>
    <w:p w14:paraId="74D4BE79" w14:textId="77777777" w:rsidR="00F90BDC" w:rsidRDefault="00F90BDC">
      <w:r xmlns:w="http://schemas.openxmlformats.org/wordprocessingml/2006/main">
        <w:t xml:space="preserve">1: Deur hierdie gelykenis leer Jesus ons dat almal genooi word om deel te neem aan die vreugde van die Koninkryk van die Hemel.</w:t>
      </w:r>
    </w:p>
    <w:p w14:paraId="209C180D" w14:textId="77777777" w:rsidR="00F90BDC" w:rsidRDefault="00F90BDC"/>
    <w:p w14:paraId="1F537A60" w14:textId="77777777" w:rsidR="00F90BDC" w:rsidRDefault="00F90BDC">
      <w:r xmlns:w="http://schemas.openxmlformats.org/wordprocessingml/2006/main">
        <w:t xml:space="preserve">2: Jesus herinner ons daaraan dat ons die uitnodiging na die bruilofsfees van die Koninkryk van die Hemel moet aanvaar en in die vreugde daarvan moet aansluit.</w:t>
      </w:r>
    </w:p>
    <w:p w14:paraId="608A6B92" w14:textId="77777777" w:rsidR="00F90BDC" w:rsidRDefault="00F90BDC"/>
    <w:p w14:paraId="394DB0CF" w14:textId="77777777" w:rsidR="00F90BDC" w:rsidRDefault="00F90BDC">
      <w:r xmlns:w="http://schemas.openxmlformats.org/wordprocessingml/2006/main">
        <w:t xml:space="preserve">1: Openbaring 19:7-9 - Laat ons juig en bly wees en Hom heerlikheid gee! Want die bruilof van die Lam het gekom, en sy bruid het haar gereed gemaak.</w:t>
      </w:r>
    </w:p>
    <w:p w14:paraId="7484B6D5" w14:textId="77777777" w:rsidR="00F90BDC" w:rsidRDefault="00F90BDC"/>
    <w:p w14:paraId="22670E14" w14:textId="77777777" w:rsidR="00F90BDC" w:rsidRDefault="00F90BDC">
      <w:r xmlns:w="http://schemas.openxmlformats.org/wordprocessingml/2006/main">
        <w:t xml:space="preserve">2: Lukas 14:15-24 - Toe sê die eienaar vir sy dienaar: Gaan uit na die paaie en landerye en dwing hulle om in te gaan, sodat my huis vol kan word.</w:t>
      </w:r>
    </w:p>
    <w:p w14:paraId="6693E31D" w14:textId="77777777" w:rsidR="00F90BDC" w:rsidRDefault="00F90BDC"/>
    <w:p w14:paraId="527CC52C" w14:textId="77777777" w:rsidR="00F90BDC" w:rsidRDefault="00F90BDC">
      <w:r xmlns:w="http://schemas.openxmlformats.org/wordprocessingml/2006/main">
        <w:t xml:space="preserve">Matteus 22:2 Die koninkryk van die hemele is soos 'n sekere koning wat vir sy seun 'n huwelik gesluit het,</w:t>
      </w:r>
    </w:p>
    <w:p w14:paraId="17A50992" w14:textId="77777777" w:rsidR="00F90BDC" w:rsidRDefault="00F90BDC"/>
    <w:p w14:paraId="316CDEB0" w14:textId="77777777" w:rsidR="00F90BDC" w:rsidRDefault="00F90BDC">
      <w:r xmlns:w="http://schemas.openxmlformats.org/wordprocessingml/2006/main">
        <w:t xml:space="preserve">Die gelykenis van die huweliksfees toon dat God alle mense nooi om sy uitnodiging te aanvaar om in sy koninkryk in te gaan.</w:t>
      </w:r>
    </w:p>
    <w:p w14:paraId="38A7C5B4" w14:textId="77777777" w:rsidR="00F90BDC" w:rsidRDefault="00F90BDC"/>
    <w:p w14:paraId="175853F9" w14:textId="77777777" w:rsidR="00F90BDC" w:rsidRDefault="00F90BDC">
      <w:r xmlns:w="http://schemas.openxmlformats.org/wordprocessingml/2006/main">
        <w:t xml:space="preserve">1. Die uitnodiging van God: Aanvaarding van sy gratis geskenk</w:t>
      </w:r>
    </w:p>
    <w:p w14:paraId="329A392C" w14:textId="77777777" w:rsidR="00F90BDC" w:rsidRDefault="00F90BDC"/>
    <w:p w14:paraId="61900BEC" w14:textId="77777777" w:rsidR="00F90BDC" w:rsidRDefault="00F90BDC">
      <w:r xmlns:w="http://schemas.openxmlformats.org/wordprocessingml/2006/main">
        <w:t xml:space="preserve">2. Die Huweliksfees van die Koninkryk: 'n Geleentheid vir almal</w:t>
      </w:r>
    </w:p>
    <w:p w14:paraId="6E264CC0" w14:textId="77777777" w:rsidR="00F90BDC" w:rsidRDefault="00F90BDC"/>
    <w:p w14:paraId="4E5B50CB"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kan hê."</w:t>
      </w:r>
    </w:p>
    <w:p w14:paraId="20375D15" w14:textId="77777777" w:rsidR="00F90BDC" w:rsidRDefault="00F90BDC"/>
    <w:p w14:paraId="06FAA03C" w14:textId="77777777" w:rsidR="00F90BDC" w:rsidRDefault="00F90BDC">
      <w:r xmlns:w="http://schemas.openxmlformats.org/wordprocessingml/2006/main">
        <w:t xml:space="preserve">2. Jesaja 55:1 - "Kom, almal wat dors het, kom na die waters; en julle wat geen geld het nie, kom koop en eet! Kom, koop sonder geld en sonder koste wyn en melk."</w:t>
      </w:r>
    </w:p>
    <w:p w14:paraId="57E1DAB6" w14:textId="77777777" w:rsidR="00F90BDC" w:rsidRDefault="00F90BDC"/>
    <w:p w14:paraId="0E906BCF" w14:textId="77777777" w:rsidR="00F90BDC" w:rsidRDefault="00F90BDC">
      <w:r xmlns:w="http://schemas.openxmlformats.org/wordprocessingml/2006/main">
        <w:t xml:space="preserve">Mat 22:3 En hy het sy dienaars uitgestuur om die genooides na die bruilof te roep, en hulle wou nie kom nie.</w:t>
      </w:r>
    </w:p>
    <w:p w14:paraId="5584A90F" w14:textId="77777777" w:rsidR="00F90BDC" w:rsidRDefault="00F90BDC"/>
    <w:p w14:paraId="5D567B84" w14:textId="77777777" w:rsidR="00F90BDC" w:rsidRDefault="00F90BDC">
      <w:r xmlns:w="http://schemas.openxmlformats.org/wordprocessingml/2006/main">
        <w:t xml:space="preserve">Die gelykenis van die bruilofsfees in Matteus 22:3 handel oor God se uitnodiging tot redding wat deur baie verwerp word.</w:t>
      </w:r>
    </w:p>
    <w:p w14:paraId="59CD5357" w14:textId="77777777" w:rsidR="00F90BDC" w:rsidRDefault="00F90BDC"/>
    <w:p w14:paraId="35030906" w14:textId="77777777" w:rsidR="00F90BDC" w:rsidRDefault="00F90BDC">
      <w:r xmlns:w="http://schemas.openxmlformats.org/wordprocessingml/2006/main">
        <w:t xml:space="preserve">1. God se uitnodiging tot redding: 'n Besinning oor Matteus 22:3</w:t>
      </w:r>
    </w:p>
    <w:p w14:paraId="507DEB8B" w14:textId="77777777" w:rsidR="00F90BDC" w:rsidRDefault="00F90BDC"/>
    <w:p w14:paraId="09C20E76" w14:textId="77777777" w:rsidR="00F90BDC" w:rsidRDefault="00F90BDC">
      <w:r xmlns:w="http://schemas.openxmlformats.org/wordprocessingml/2006/main">
        <w:t xml:space="preserve">2. God se onvoorwaardelike uitnodiging: Jesus se gelykenis van die bruilofsfees</w:t>
      </w:r>
    </w:p>
    <w:p w14:paraId="74B18BF9" w14:textId="77777777" w:rsidR="00F90BDC" w:rsidRDefault="00F90BDC"/>
    <w:p w14:paraId="5A53B7C2" w14:textId="77777777" w:rsidR="00F90BDC" w:rsidRDefault="00F90BDC">
      <w:r xmlns:w="http://schemas.openxmlformats.org/wordprocessingml/2006/main">
        <w:t xml:space="preserve">1. Lukas 14:23 - Toe sê die eienaar vir die dienskneg: Gaan uit op die paaie en heinings en dwing hulle om in te gaan, sodat my huis vol kan word.</w:t>
      </w:r>
    </w:p>
    <w:p w14:paraId="58BD6152" w14:textId="77777777" w:rsidR="00F90BDC" w:rsidRDefault="00F90BDC"/>
    <w:p w14:paraId="744B6A71" w14:textId="77777777" w:rsidR="00F90BDC" w:rsidRDefault="00F90BDC">
      <w:r xmlns:w="http://schemas.openxmlformats.org/wordprocessingml/2006/main">
        <w:t xml:space="preserve">2. Joh 6:37 - Alles wat die Vader My gee, sal na My toe kom; en hom wat na My toe kom, sal Ek nooit uitwerp nie.</w:t>
      </w:r>
    </w:p>
    <w:p w14:paraId="0C3F6139" w14:textId="77777777" w:rsidR="00F90BDC" w:rsidRDefault="00F90BDC"/>
    <w:p w14:paraId="76817808" w14:textId="77777777" w:rsidR="00F90BDC" w:rsidRDefault="00F90BDC">
      <w:r xmlns:w="http://schemas.openxmlformats.org/wordprocessingml/2006/main">
        <w:t xml:space="preserve">Matteus 22:4 Weer het hy ander diensknegte uitgestuur en gesê: Sê vir die genooides: Kyk, ek het my maaltyd berei; my beeste en my vetgemaakte diere is geslag, en alles is gereed; kom na die bruilof.</w:t>
      </w:r>
    </w:p>
    <w:p w14:paraId="5FE6D12D" w14:textId="77777777" w:rsidR="00F90BDC" w:rsidRDefault="00F90BDC"/>
    <w:p w14:paraId="34F3985F" w14:textId="77777777" w:rsidR="00F90BDC" w:rsidRDefault="00F90BDC">
      <w:r xmlns:w="http://schemas.openxmlformats.org/wordprocessingml/2006/main">
        <w:t xml:space="preserve">Jesus stuur diensknegte om mense te nooi na 'n maaltyd wat hy voorberei het met osse en vetvee as hoofgeregte.</w:t>
      </w:r>
    </w:p>
    <w:p w14:paraId="00293302" w14:textId="77777777" w:rsidR="00F90BDC" w:rsidRDefault="00F90BDC"/>
    <w:p w14:paraId="47967392" w14:textId="77777777" w:rsidR="00F90BDC" w:rsidRDefault="00F90BDC">
      <w:r xmlns:w="http://schemas.openxmlformats.org/wordprocessingml/2006/main">
        <w:t xml:space="preserve">1. Jesus nooi ons uit om saam met hom te smul en die seëninge van sy teenwoordigheid te vier.</w:t>
      </w:r>
    </w:p>
    <w:p w14:paraId="71DC8972" w14:textId="77777777" w:rsidR="00F90BDC" w:rsidRDefault="00F90BDC"/>
    <w:p w14:paraId="3491C7BC" w14:textId="77777777" w:rsidR="00F90BDC" w:rsidRDefault="00F90BDC">
      <w:r xmlns:w="http://schemas.openxmlformats.org/wordprocessingml/2006/main">
        <w:t xml:space="preserve">2. Om Jesus se uitnodiging na die feesmaal van die lewe te aanvaar, lei tot vreugde en bevrediging.</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w:t>
      </w:r>
    </w:p>
    <w:p w14:paraId="1733677C" w14:textId="77777777" w:rsidR="00F90BDC" w:rsidRDefault="00F90BDC"/>
    <w:p w14:paraId="2A15AAFC" w14:textId="77777777" w:rsidR="00F90BDC" w:rsidRDefault="00F90BDC">
      <w:r xmlns:w="http://schemas.openxmlformats.org/wordprocessingml/2006/main">
        <w:t xml:space="preserve">2. 1 Korintiërs 5:7b-8 - Want Christus, ons Paaslam, is geoffer. Laat ons dan die fees vier, nie met die ou suurdeeg, die suurdeeg van boosheid en boosheid nie, maar met die ongesuurde brode van opregtheid en waarheid.</w:t>
      </w:r>
    </w:p>
    <w:p w14:paraId="1C4D3C19" w14:textId="77777777" w:rsidR="00F90BDC" w:rsidRDefault="00F90BDC"/>
    <w:p w14:paraId="5A07478C" w14:textId="77777777" w:rsidR="00F90BDC" w:rsidRDefault="00F90BDC">
      <w:r xmlns:w="http://schemas.openxmlformats.org/wordprocessingml/2006/main">
        <w:t xml:space="preserve">MATTEUS 22:5 Maar hulle het dit gering gemaak en gegaan, die een na sy plaas en die ander na sy koopware.</w:t>
      </w:r>
    </w:p>
    <w:p w14:paraId="6450B61A" w14:textId="77777777" w:rsidR="00F90BDC" w:rsidRDefault="00F90BDC"/>
    <w:p w14:paraId="0766E109" w14:textId="77777777" w:rsidR="00F90BDC" w:rsidRDefault="00F90BDC">
      <w:r xmlns:w="http://schemas.openxmlformats.org/wordprocessingml/2006/main">
        <w:t xml:space="preserve">Hierdie gelykenis praat van mense wat na 'n banket genooi is, maar die uitnodiging geweier het.</w:t>
      </w:r>
    </w:p>
    <w:p w14:paraId="10D3C4BA" w14:textId="77777777" w:rsidR="00F90BDC" w:rsidRDefault="00F90BDC"/>
    <w:p w14:paraId="272EDEBA" w14:textId="77777777" w:rsidR="00F90BDC" w:rsidRDefault="00F90BDC">
      <w:r xmlns:w="http://schemas.openxmlformats.org/wordprocessingml/2006/main">
        <w:t xml:space="preserve">1. God nooi ons uit om by Hom aan te sluit in 'n feesmaal van die ewige lewe, maar baie kies om die uitnodiging te ignoreer.</w:t>
      </w:r>
    </w:p>
    <w:p w14:paraId="4C23402A" w14:textId="77777777" w:rsidR="00F90BDC" w:rsidRDefault="00F90BDC"/>
    <w:p w14:paraId="7F6166BE" w14:textId="77777777" w:rsidR="00F90BDC" w:rsidRDefault="00F90BDC">
      <w:r xmlns:w="http://schemas.openxmlformats.org/wordprocessingml/2006/main">
        <w:t xml:space="preserve">2. Ons moet God se uitnodiging na die feesmaal van verlossing aanvaar en nie lig daarvan maak nie.</w:t>
      </w:r>
    </w:p>
    <w:p w14:paraId="56AF7EE8" w14:textId="77777777" w:rsidR="00F90BDC" w:rsidRDefault="00F90BDC"/>
    <w:p w14:paraId="25A47C19" w14:textId="77777777" w:rsidR="00F90BDC" w:rsidRDefault="00F90BDC">
      <w:r xmlns:w="http://schemas.openxmlformats.org/wordprocessingml/2006/main">
        <w:t xml:space="preserve">1. Lukas 14:16-24 - Die gelykenis van die Groot Banket</w:t>
      </w:r>
    </w:p>
    <w:p w14:paraId="3239A18D" w14:textId="77777777" w:rsidR="00F90BDC" w:rsidRDefault="00F90BDC"/>
    <w:p w14:paraId="67F76939" w14:textId="77777777" w:rsidR="00F90BDC" w:rsidRDefault="00F90BDC">
      <w:r xmlns:w="http://schemas.openxmlformats.org/wordprocessingml/2006/main">
        <w:t xml:space="preserve">2. Jesaja 55:1-7 - Uitnodiging aan die dorstiges en hongeriges</w:t>
      </w:r>
    </w:p>
    <w:p w14:paraId="198CA918" w14:textId="77777777" w:rsidR="00F90BDC" w:rsidRDefault="00F90BDC"/>
    <w:p w14:paraId="443FBB16" w14:textId="77777777" w:rsidR="00F90BDC" w:rsidRDefault="00F90BDC">
      <w:r xmlns:w="http://schemas.openxmlformats.org/wordprocessingml/2006/main">
        <w:t xml:space="preserve">Matteus 22:6 En die oorblyfsel het sy dienaars geneem en hulle kwaadwillig gesmeek en hulle gedood.</w:t>
      </w:r>
    </w:p>
    <w:p w14:paraId="5BF90BC3" w14:textId="77777777" w:rsidR="00F90BDC" w:rsidRDefault="00F90BDC"/>
    <w:p w14:paraId="7C4530B2" w14:textId="77777777" w:rsidR="00F90BDC" w:rsidRDefault="00F90BDC">
      <w:r xmlns:w="http://schemas.openxmlformats.org/wordprocessingml/2006/main">
        <w:t xml:space="preserve">Die oorblyfsel van die gaste in die gelykenis van die bruilofsfees het die dienaars van die koning kwaadaardig behandel en hulle doodgemaak.</w:t>
      </w:r>
    </w:p>
    <w:p w14:paraId="056A1C59" w14:textId="77777777" w:rsidR="00F90BDC" w:rsidRDefault="00F90BDC"/>
    <w:p w14:paraId="52CE233A" w14:textId="77777777" w:rsidR="00F90BDC" w:rsidRDefault="00F90BDC">
      <w:r xmlns:w="http://schemas.openxmlformats.org/wordprocessingml/2006/main">
        <w:t xml:space="preserve">1. God se oproep tot verlossing is 'n oproep van liefde, maar ons moet nie Sy liefde as vanselfsprekend aanvaar nie.</w:t>
      </w:r>
    </w:p>
    <w:p w14:paraId="492A37F2" w14:textId="77777777" w:rsidR="00F90BDC" w:rsidRDefault="00F90BDC"/>
    <w:p w14:paraId="73B10A84" w14:textId="77777777" w:rsidR="00F90BDC" w:rsidRDefault="00F90BDC">
      <w:r xmlns:w="http://schemas.openxmlformats.org/wordprocessingml/2006/main">
        <w:t xml:space="preserve">2. Ons moet ons dankbaarheid teenoor God toon deur ons gehoorsaamheid en liefdesdiens.</w:t>
      </w:r>
    </w:p>
    <w:p w14:paraId="69ED4E5B" w14:textId="77777777" w:rsidR="00F90BDC" w:rsidRDefault="00F90BDC"/>
    <w:p w14:paraId="4FE3E22F" w14:textId="77777777" w:rsidR="00F90BDC" w:rsidRDefault="00F90BDC">
      <w:r xmlns:w="http://schemas.openxmlformats.org/wordprocessingml/2006/main">
        <w:t xml:space="preserve">1. Romeine 6:13, "Moenie enige deel van julleself aan die sonde offer as 'n werktuig van goddeloosheid nie, maar offer julleself liewer aan God as die wat uit die dood tot lewe gebring is; en offer elke deel van julleself aan Hom as 'n instrument van geregtigheid."</w:t>
      </w:r>
    </w:p>
    <w:p w14:paraId="7468F8D7" w14:textId="77777777" w:rsidR="00F90BDC" w:rsidRDefault="00F90BDC"/>
    <w:p w14:paraId="7A1F5327" w14:textId="77777777" w:rsidR="00F90BDC" w:rsidRDefault="00F90BDC">
      <w:r xmlns:w="http://schemas.openxmlformats.org/wordprocessingml/2006/main">
        <w:t xml:space="preserve">2. Efesiërs 5:2, "En lewe in liefde, soos Christus ons liefgehad het en Homself vir ons oorgegee het as 'n geurige offer en offer aan God."</w:t>
      </w:r>
    </w:p>
    <w:p w14:paraId="1EC5F389" w14:textId="77777777" w:rsidR="00F90BDC" w:rsidRDefault="00F90BDC"/>
    <w:p w14:paraId="2B1C85B2" w14:textId="77777777" w:rsidR="00F90BDC" w:rsidRDefault="00F90BDC">
      <w:r xmlns:w="http://schemas.openxmlformats.org/wordprocessingml/2006/main">
        <w:t xml:space="preserve">Mat 22:7 Maar toe die koning dit hoor, was hy kwaad; en hy het sy leërs uitgestuur en daardie moordenaars omgebring en hulle stad verbrand.</w:t>
      </w:r>
    </w:p>
    <w:p w14:paraId="0041B69D" w14:textId="77777777" w:rsidR="00F90BDC" w:rsidRDefault="00F90BDC"/>
    <w:p w14:paraId="74075A4E" w14:textId="77777777" w:rsidR="00F90BDC" w:rsidRDefault="00F90BDC">
      <w:r xmlns:w="http://schemas.openxmlformats.org/wordprocessingml/2006/main">
        <w:t xml:space="preserve">Die Koning was kwaad oor die moord op sy dienaars en het die moordenaars en hul stad in reaksie vernietig.</w:t>
      </w:r>
    </w:p>
    <w:p w14:paraId="59206828" w14:textId="77777777" w:rsidR="00F90BDC" w:rsidRDefault="00F90BDC"/>
    <w:p w14:paraId="4B48BE7E" w14:textId="77777777" w:rsidR="00F90BDC" w:rsidRDefault="00F90BDC">
      <w:r xmlns:w="http://schemas.openxmlformats.org/wordprocessingml/2006/main">
        <w:t xml:space="preserve">1. God se Geregtigheid: Die Koning se reaksie op die moord op sy dienaars</w:t>
      </w:r>
    </w:p>
    <w:p w14:paraId="40C0BA32" w14:textId="77777777" w:rsidR="00F90BDC" w:rsidRDefault="00F90BDC"/>
    <w:p w14:paraId="3CB3E283" w14:textId="77777777" w:rsidR="00F90BDC" w:rsidRDefault="00F90BDC">
      <w:r xmlns:w="http://schemas.openxmlformats.org/wordprocessingml/2006/main">
        <w:t xml:space="preserve">2. Myne is wraak: God se regverdige vergelding</w:t>
      </w:r>
    </w:p>
    <w:p w14:paraId="5C0586F7" w14:textId="77777777" w:rsidR="00F90BDC" w:rsidRDefault="00F90BDC"/>
    <w:p w14:paraId="5B17A797" w14:textId="77777777" w:rsidR="00F90BDC" w:rsidRDefault="00F90BDC">
      <w:r xmlns:w="http://schemas.openxmlformats.org/wordprocessingml/2006/main">
        <w:t xml:space="preserve">1. Romeine 12:19 - Moenie wraak neem nie, my liewe vriende, maar laat ruimte vir God se toorn, want daar is geskrywe: “Dit is myne om te wreek; Ek sal vergeld,” sê die Here.</w:t>
      </w:r>
    </w:p>
    <w:p w14:paraId="35854158" w14:textId="77777777" w:rsidR="00F90BDC" w:rsidRDefault="00F90BDC"/>
    <w:p w14:paraId="54289F9D" w14:textId="77777777" w:rsidR="00F90BDC" w:rsidRDefault="00F90BDC">
      <w:r xmlns:w="http://schemas.openxmlformats.org/wordprocessingml/2006/main">
        <w:t xml:space="preserve">2. Psalm 94:1 - O Here, die God wat wreek, skyn uit. Staan op, Regter van die aarde! betaal terug aan die trotses wat hulle verdien.</w:t>
      </w:r>
    </w:p>
    <w:p w14:paraId="3580314A" w14:textId="77777777" w:rsidR="00F90BDC" w:rsidRDefault="00F90BDC"/>
    <w:p w14:paraId="11EFA2E7" w14:textId="77777777" w:rsidR="00F90BDC" w:rsidRDefault="00F90BDC">
      <w:r xmlns:w="http://schemas.openxmlformats.org/wordprocessingml/2006/main">
        <w:t xml:space="preserve">Matteus 22:8 Toe sê Hy vir sy dienaars: Die bruilof is gereed, maar die genooides was dit nie werd nie.</w:t>
      </w:r>
    </w:p>
    <w:p w14:paraId="3149222E" w14:textId="77777777" w:rsidR="00F90BDC" w:rsidRDefault="00F90BDC"/>
    <w:p w14:paraId="5DB10345" w14:textId="77777777" w:rsidR="00F90BDC" w:rsidRDefault="00F90BDC">
      <w:r xmlns:w="http://schemas.openxmlformats.org/wordprocessingml/2006/main">
        <w:t xml:space="preserve">Jesus sê vir sy dienaars dat die bruilofsfees gereed is, ten spyte van die feit dat die genooide gaste nie waardig was om dit by te woon nie.</w:t>
      </w:r>
    </w:p>
    <w:p w14:paraId="6AD74F9F" w14:textId="77777777" w:rsidR="00F90BDC" w:rsidRDefault="00F90BDC"/>
    <w:p w14:paraId="611673A1" w14:textId="77777777" w:rsidR="00F90BDC" w:rsidRDefault="00F90BDC">
      <w:r xmlns:w="http://schemas.openxmlformats.org/wordprocessingml/2006/main">
        <w:t xml:space="preserve">1. Die onwaardigheid van die mens en die vrygewigheid van God</w:t>
      </w:r>
    </w:p>
    <w:p w14:paraId="355EE4D8" w14:textId="77777777" w:rsidR="00F90BDC" w:rsidRDefault="00F90BDC"/>
    <w:p w14:paraId="147E07E4" w14:textId="77777777" w:rsidR="00F90BDC" w:rsidRDefault="00F90BDC">
      <w:r xmlns:w="http://schemas.openxmlformats.org/wordprocessingml/2006/main">
        <w:t xml:space="preserve">2. Jesus se uitnodiging na die bruilofsfees</w:t>
      </w:r>
    </w:p>
    <w:p w14:paraId="42016C00" w14:textId="77777777" w:rsidR="00F90BDC" w:rsidRDefault="00F90BDC"/>
    <w:p w14:paraId="4B99225A" w14:textId="77777777" w:rsidR="00F90BDC" w:rsidRDefault="00F90BDC">
      <w:r xmlns:w="http://schemas.openxmlformats.org/wordprocessingml/2006/main">
        <w:t xml:space="preserve">1. Romeine 3:10-12 - "Daar is niemand wat regverdig is nie, ook nie een nie; daar is niemand wat verstandig is nie, daar is niemand wat na God soek nie. Hulle het almal afgewyk, saam het hulle nutteloos geword; is niemand wat goed doen nie, nee, nie een nie."</w:t>
      </w:r>
    </w:p>
    <w:p w14:paraId="4CC7B52E" w14:textId="77777777" w:rsidR="00F90BDC" w:rsidRDefault="00F90BDC"/>
    <w:p w14:paraId="247E816D" w14:textId="77777777" w:rsidR="00F90BDC" w:rsidRDefault="00F90BDC">
      <w:r xmlns:w="http://schemas.openxmlformats.org/wordprocessingml/2006/main">
        <w:t xml:space="preserve">2. Lukas 14:15-24 - Gelykenis van die Groot Banket - "En toe een van die wat saam met hom aan tafel was, dit hoor, sê hy vir hom: Salig is hy wat brood eet in die koninkryk van God. sê hy vir hom: 'n Sekere man het 'n groot maaltyd gemaak en baie beveel.</w:t>
      </w:r>
    </w:p>
    <w:p w14:paraId="2437F2AA" w14:textId="77777777" w:rsidR="00F90BDC" w:rsidRDefault="00F90BDC"/>
    <w:p w14:paraId="116522DA" w14:textId="77777777" w:rsidR="00F90BDC" w:rsidRDefault="00F90BDC">
      <w:r xmlns:w="http://schemas.openxmlformats.org/wordprocessingml/2006/main">
        <w:t xml:space="preserve">Matteus 22:9 Gaan dan op die grootpaaie, en almal as wat julle sal vind, bid vir die huwelik.</w:t>
      </w:r>
    </w:p>
    <w:p w14:paraId="6FF6B66C" w14:textId="77777777" w:rsidR="00F90BDC" w:rsidRDefault="00F90BDC"/>
    <w:p w14:paraId="66C13409" w14:textId="77777777" w:rsidR="00F90BDC" w:rsidRDefault="00F90BDC">
      <w:r xmlns:w="http://schemas.openxmlformats.org/wordprocessingml/2006/main">
        <w:t xml:space="preserve">Jesus gee sy volgelinge opdrag om alle mense na die bruilofsfees uit te nooi.</w:t>
      </w:r>
    </w:p>
    <w:p w14:paraId="1CF61F34" w14:textId="77777777" w:rsidR="00F90BDC" w:rsidRDefault="00F90BDC"/>
    <w:p w14:paraId="2917D0E1" w14:textId="77777777" w:rsidR="00F90BDC" w:rsidRDefault="00F90BDC">
      <w:r xmlns:w="http://schemas.openxmlformats.org/wordprocessingml/2006/main">
        <w:t xml:space="preserve">1. "Die uitnodiging na die bruilofsfees: 'n uitnodiging wat almal moet aanvaar"</w:t>
      </w:r>
    </w:p>
    <w:p w14:paraId="11B50A0E" w14:textId="77777777" w:rsidR="00F90BDC" w:rsidRDefault="00F90BDC"/>
    <w:p w14:paraId="694F650B" w14:textId="77777777" w:rsidR="00F90BDC" w:rsidRDefault="00F90BDC">
      <w:r xmlns:w="http://schemas.openxmlformats.org/wordprocessingml/2006/main">
        <w:t xml:space="preserve">2. "God se uitnodiging aan almal: 'n inklusiewe liefde"</w:t>
      </w:r>
    </w:p>
    <w:p w14:paraId="25E44C69" w14:textId="77777777" w:rsidR="00F90BDC" w:rsidRDefault="00F90BDC"/>
    <w:p w14:paraId="425423D3" w14:textId="77777777" w:rsidR="00F90BDC" w:rsidRDefault="00F90BDC">
      <w:r xmlns:w="http://schemas.openxmlformats.org/wordprocessingml/2006/main">
        <w:t xml:space="preserve">1. Jesaja 55:1-7 - Kom, almal wat dors het, kom na die waters; en julle wat nie geld het nie, kom koop en eet! Kom koop wyn en melk sonder geld en kosteloos.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5:8 – Maar God bewys sy liefde vir ons hierin: Christus het vir ons gesterf toe ons nog sondaars was.</w:t>
      </w:r>
    </w:p>
    <w:p w14:paraId="7C3BDF32" w14:textId="77777777" w:rsidR="00F90BDC" w:rsidRDefault="00F90BDC"/>
    <w:p w14:paraId="1FEE80B2" w14:textId="77777777" w:rsidR="00F90BDC" w:rsidRDefault="00F90BDC">
      <w:r xmlns:w="http://schemas.openxmlformats.org/wordprocessingml/2006/main">
        <w:t xml:space="preserve">Matteus 22:10 Daarop het daardie diensknegte uitgegaan op die paaie en almal bymekaargemaak wat hulle gevind het, slegtes sowel as goeies, en die bruilof was toegerus met gaste.</w:t>
      </w:r>
    </w:p>
    <w:p w14:paraId="1BCBE623" w14:textId="77777777" w:rsidR="00F90BDC" w:rsidRDefault="00F90BDC"/>
    <w:p w14:paraId="78488C67" w14:textId="77777777" w:rsidR="00F90BDC" w:rsidRDefault="00F90BDC">
      <w:r xmlns:w="http://schemas.openxmlformats.org/wordprocessingml/2006/main">
        <w:t xml:space="preserve">Die dienaars het goeie en slegte mense bymekaargemaak om die bruilofsfees te vier.</w:t>
      </w:r>
    </w:p>
    <w:p w14:paraId="123F3465" w14:textId="77777777" w:rsidR="00F90BDC" w:rsidRDefault="00F90BDC"/>
    <w:p w14:paraId="1DC9CC9A" w14:textId="77777777" w:rsidR="00F90BDC" w:rsidRDefault="00F90BDC">
      <w:r xmlns:w="http://schemas.openxmlformats.org/wordprocessingml/2006/main">
        <w:t xml:space="preserve">1. Die uitnodiging van God: Hoe Hy die onwaardiges verwelkom</w:t>
      </w:r>
    </w:p>
    <w:p w14:paraId="61BAF57A" w14:textId="77777777" w:rsidR="00F90BDC" w:rsidRDefault="00F90BDC"/>
    <w:p w14:paraId="5C6838BD" w14:textId="77777777" w:rsidR="00F90BDC" w:rsidRDefault="00F90BDC">
      <w:r xmlns:w="http://schemas.openxmlformats.org/wordprocessingml/2006/main">
        <w:t xml:space="preserve">2. Die krag van gehoorsaamheid: hoe dit vreugde en vervulling bring</w:t>
      </w:r>
    </w:p>
    <w:p w14:paraId="25558853" w14:textId="77777777" w:rsidR="00F90BDC" w:rsidRDefault="00F90BDC"/>
    <w:p w14:paraId="5D5B8D93" w14:textId="77777777" w:rsidR="00F90BDC" w:rsidRDefault="00F90BDC">
      <w:r xmlns:w="http://schemas.openxmlformats.org/wordprocessingml/2006/main">
        <w:t xml:space="preserve">1. Lukas 14:15-24 - Gelykenis van die Groot Banket</w:t>
      </w:r>
    </w:p>
    <w:p w14:paraId="1C532DCD" w14:textId="77777777" w:rsidR="00F90BDC" w:rsidRDefault="00F90BDC"/>
    <w:p w14:paraId="3E10CC71" w14:textId="77777777" w:rsidR="00F90BDC" w:rsidRDefault="00F90BDC">
      <w:r xmlns:w="http://schemas.openxmlformats.org/wordprocessingml/2006/main">
        <w:t xml:space="preserve">2. Romeine 5:8 - God se liefde vir die onwaardiges</w:t>
      </w:r>
    </w:p>
    <w:p w14:paraId="257FE305" w14:textId="77777777" w:rsidR="00F90BDC" w:rsidRDefault="00F90BDC"/>
    <w:p w14:paraId="3634F3BC" w14:textId="77777777" w:rsidR="00F90BDC" w:rsidRDefault="00F90BDC">
      <w:r xmlns:w="http://schemas.openxmlformats.org/wordprocessingml/2006/main">
        <w:t xml:space="preserve">Mat 22:11 En toe die koning inkom om die gaste te sien, sien hy daar 'n man wat nie 'n bruilofskleed aan het nie.</w:t>
      </w:r>
    </w:p>
    <w:p w14:paraId="287740A0" w14:textId="77777777" w:rsidR="00F90BDC" w:rsidRDefault="00F90BDC"/>
    <w:p w14:paraId="01F6FEFD" w14:textId="77777777" w:rsidR="00F90BDC" w:rsidRDefault="00F90BDC">
      <w:r xmlns:w="http://schemas.openxmlformats.org/wordprocessingml/2006/main">
        <w:t xml:space="preserve">Die Koning het 'n gas gesien wat nie 'n bruilofskleed gedra het nie.</w:t>
      </w:r>
    </w:p>
    <w:p w14:paraId="7BA0E09C" w14:textId="77777777" w:rsidR="00F90BDC" w:rsidRDefault="00F90BDC"/>
    <w:p w14:paraId="65D5C36C" w14:textId="77777777" w:rsidR="00F90BDC" w:rsidRDefault="00F90BDC">
      <w:r xmlns:w="http://schemas.openxmlformats.org/wordprocessingml/2006/main">
        <w:t xml:space="preserve">1. Die krag van aanbieding – Hoe ons kies om onsself in 'n gegewe situasie voor te stel, kan ernstige implikasies hê.</w:t>
      </w:r>
    </w:p>
    <w:p w14:paraId="54B6F5A7" w14:textId="77777777" w:rsidR="00F90BDC" w:rsidRDefault="00F90BDC"/>
    <w:p w14:paraId="09FAE555" w14:textId="77777777" w:rsidR="00F90BDC" w:rsidRDefault="00F90BDC">
      <w:r xmlns:w="http://schemas.openxmlformats.org/wordprocessingml/2006/main">
        <w:t xml:space="preserve">2. Dra die regte klere - Ons moet altyd daarna streef om onsself op 'n respekvolle en gepaste manier voor te stel.</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6:11-13 - Trek die volle wapenrusting van God aan, sodat julle staande kan bly teen die liste van die duiwel.</w:t>
      </w:r>
    </w:p>
    <w:p w14:paraId="269B2D7B" w14:textId="77777777" w:rsidR="00F90BDC" w:rsidRDefault="00F90BDC"/>
    <w:p w14:paraId="2A2C9FA7" w14:textId="77777777" w:rsidR="00F90BDC" w:rsidRDefault="00F90BDC">
      <w:r xmlns:w="http://schemas.openxmlformats.org/wordprocessingml/2006/main">
        <w:t xml:space="preserve">2. Kolossense 3:12-14 - Beklee julle dan as uitverkorenes van God, heiliges en geliefdes, met innerlike ontferming, goedertierenheid, nederigheid, sagmoedigheid, lankmoedigheid.</w:t>
      </w:r>
    </w:p>
    <w:p w14:paraId="0CF58697" w14:textId="77777777" w:rsidR="00F90BDC" w:rsidRDefault="00F90BDC"/>
    <w:p w14:paraId="4238F5D2" w14:textId="77777777" w:rsidR="00F90BDC" w:rsidRDefault="00F90BDC">
      <w:r xmlns:w="http://schemas.openxmlformats.org/wordprocessingml/2006/main">
        <w:t xml:space="preserve">Matteus 22:12 En hy sê vir hom: Vriend, hoe het jy hier ingekom sonder 'n bruilofskleed? En hy was sprakeloos.</w:t>
      </w:r>
    </w:p>
    <w:p w14:paraId="1E3B3E27" w14:textId="77777777" w:rsidR="00F90BDC" w:rsidRDefault="00F90BDC"/>
    <w:p w14:paraId="61CC0EDF" w14:textId="77777777" w:rsidR="00F90BDC" w:rsidRDefault="00F90BDC">
      <w:r xmlns:w="http://schemas.openxmlformats.org/wordprocessingml/2006/main">
        <w:t xml:space="preserve">Die man het nie die regte klere vir die troue gedra nie, en was sprakeloos toe hy daaroor uitgevra is.</w:t>
      </w:r>
    </w:p>
    <w:p w14:paraId="6C635D65" w14:textId="77777777" w:rsidR="00F90BDC" w:rsidRDefault="00F90BDC"/>
    <w:p w14:paraId="3B02EA78" w14:textId="77777777" w:rsidR="00F90BDC" w:rsidRDefault="00F90BDC">
      <w:r xmlns:w="http://schemas.openxmlformats.org/wordprocessingml/2006/main">
        <w:t xml:space="preserve">1. Die belangrikheid daarvan om gepas aan te trek vir spesiale geleenthede.</w:t>
      </w:r>
    </w:p>
    <w:p w14:paraId="79E9E451" w14:textId="77777777" w:rsidR="00F90BDC" w:rsidRDefault="00F90BDC"/>
    <w:p w14:paraId="1CE8F8C1" w14:textId="77777777" w:rsidR="00F90BDC" w:rsidRDefault="00F90BDC">
      <w:r xmlns:w="http://schemas.openxmlformats.org/wordprocessingml/2006/main">
        <w:t xml:space="preserve">2. Die behoefte om mooi te dink voor enige geleentheid bywoon.</w:t>
      </w:r>
    </w:p>
    <w:p w14:paraId="309BCB5F" w14:textId="77777777" w:rsidR="00F90BDC" w:rsidRDefault="00F90BDC"/>
    <w:p w14:paraId="63D5CB62" w14:textId="77777777" w:rsidR="00F90BDC" w:rsidRDefault="00F90BDC">
      <w:r xmlns:w="http://schemas.openxmlformats.org/wordprocessingml/2006/main">
        <w:t xml:space="preserve">1. 1 Petrus 3:3-4 - "Jou skoonheid moet nie uit uiterlike versiering kom nie, soos uitspattige haarstyle en die dra van goue juweliersware of fyn klere nie. Dit moet eerder dié van jou innerlike wees, die onverwelklike skoonheid van 'n saggeaarde en stille gees, wat in God se oë van groot waarde is."</w:t>
      </w:r>
    </w:p>
    <w:p w14:paraId="1BE86092" w14:textId="77777777" w:rsidR="00F90BDC" w:rsidRDefault="00F90BDC"/>
    <w:p w14:paraId="3CCD7F15" w14:textId="77777777" w:rsidR="00F90BDC" w:rsidRDefault="00F90BDC">
      <w:r xmlns:w="http://schemas.openxmlformats.org/wordprocessingml/2006/main">
        <w:t xml:space="preserve">2. Spreuke 31:22 - "Sy maak bedekkings vir haar bed, sy is bekleed met fyn linne en pers."</w:t>
      </w:r>
    </w:p>
    <w:p w14:paraId="32910B64" w14:textId="77777777" w:rsidR="00F90BDC" w:rsidRDefault="00F90BDC"/>
    <w:p w14:paraId="016ECF1A" w14:textId="77777777" w:rsidR="00F90BDC" w:rsidRDefault="00F90BDC">
      <w:r xmlns:w="http://schemas.openxmlformats.org/wordprocessingml/2006/main">
        <w:t xml:space="preserve">Mat 22:13 Toe sê die koning vir die dienaars: Bind hom hande en voete en neem hom weg en werp hom in die buitenste duisternis; daar sal geween wees en gekners van die tande.</w:t>
      </w:r>
    </w:p>
    <w:p w14:paraId="130BCEC5" w14:textId="77777777" w:rsidR="00F90BDC" w:rsidRDefault="00F90BDC"/>
    <w:p w14:paraId="4708297E" w14:textId="77777777" w:rsidR="00F90BDC" w:rsidRDefault="00F90BDC">
      <w:r xmlns:w="http://schemas.openxmlformats.org/wordprocessingml/2006/main">
        <w:t xml:space="preserve">Die Koning beveel sy dienaars om iemand te straf deur hulle met geween en gekners van tande in die buitenste duisternis te werp.</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moenie die Here se strawwe as vanselfsprekend aanvaar nie, want dit is baie ernstiger as wat ons kan dink.</w:t>
      </w:r>
    </w:p>
    <w:p w14:paraId="1A9BA48C" w14:textId="77777777" w:rsidR="00F90BDC" w:rsidRDefault="00F90BDC"/>
    <w:p w14:paraId="60044901" w14:textId="77777777" w:rsidR="00F90BDC" w:rsidRDefault="00F90BDC">
      <w:r xmlns:w="http://schemas.openxmlformats.org/wordprocessingml/2006/main">
        <w:t xml:space="preserve">2: Ons moet nooit so dwaas wees om aan die Here ongehoorsaam te wees en sy toorn te waag nie.</w:t>
      </w:r>
    </w:p>
    <w:p w14:paraId="1F718368" w14:textId="77777777" w:rsidR="00F90BDC" w:rsidRDefault="00F90BDC"/>
    <w:p w14:paraId="60CAF0AA" w14:textId="77777777" w:rsidR="00F90BDC" w:rsidRDefault="00F90BDC">
      <w:r xmlns:w="http://schemas.openxmlformats.org/wordprocessingml/2006/main">
        <w:t xml:space="preserve">1: Romeine 6:23 - Want die loon van die sonde is die dood; maar die gawe van God is die ewige lewe deur Jesus Christus, onse Here.</w:t>
      </w:r>
    </w:p>
    <w:p w14:paraId="647F9953" w14:textId="77777777" w:rsidR="00F90BDC" w:rsidRDefault="00F90BDC"/>
    <w:p w14:paraId="0E29F0C1" w14:textId="77777777" w:rsidR="00F90BDC" w:rsidRDefault="00F90BDC">
      <w:r xmlns:w="http://schemas.openxmlformats.org/wordprocessingml/2006/main">
        <w:t xml:space="preserve">2: Hebreërs 10:31 – Dit is vreeslik om in die hande van die lewende God te val.</w:t>
      </w:r>
    </w:p>
    <w:p w14:paraId="7A05C94B" w14:textId="77777777" w:rsidR="00F90BDC" w:rsidRDefault="00F90BDC"/>
    <w:p w14:paraId="4B083064" w14:textId="77777777" w:rsidR="00F90BDC" w:rsidRDefault="00F90BDC">
      <w:r xmlns:w="http://schemas.openxmlformats.org/wordprocessingml/2006/main">
        <w:t xml:space="preserve">Matteus 22:14 Want baie is geroep, maar min uitverkies.</w:t>
      </w:r>
    </w:p>
    <w:p w14:paraId="143546C5" w14:textId="77777777" w:rsidR="00F90BDC" w:rsidRDefault="00F90BDC"/>
    <w:p w14:paraId="5AE8B042" w14:textId="77777777" w:rsidR="00F90BDC" w:rsidRDefault="00F90BDC">
      <w:r xmlns:w="http://schemas.openxmlformats.org/wordprocessingml/2006/main">
        <w:t xml:space="preserve">Baie word uitgenooi na die Koninkryk van God, maar min kies om die uitnodiging te aanvaar.</w:t>
      </w:r>
    </w:p>
    <w:p w14:paraId="2BBEB2C3" w14:textId="77777777" w:rsidR="00F90BDC" w:rsidRDefault="00F90BDC"/>
    <w:p w14:paraId="4DDCB410" w14:textId="77777777" w:rsidR="00F90BDC" w:rsidRDefault="00F90BDC">
      <w:r xmlns:w="http://schemas.openxmlformats.org/wordprocessingml/2006/main">
        <w:t xml:space="preserve">1: Ons is deur God geroep, en die keuse om Sy roeping te aanvaar en te volg is uiteindelik ons s'n.</w:t>
      </w:r>
    </w:p>
    <w:p w14:paraId="26F49FC2" w14:textId="77777777" w:rsidR="00F90BDC" w:rsidRDefault="00F90BDC"/>
    <w:p w14:paraId="11A19611" w14:textId="77777777" w:rsidR="00F90BDC" w:rsidRDefault="00F90BDC">
      <w:r xmlns:w="http://schemas.openxmlformats.org/wordprocessingml/2006/main">
        <w:t xml:space="preserve">2: God se uitnodiging om by sy koninkryk aan te sluit is oop vir almal, maar slegs diegene wat kies om dit te aanvaar, sal gekies word.</w:t>
      </w:r>
    </w:p>
    <w:p w14:paraId="7F06D3AD" w14:textId="77777777" w:rsidR="00F90BDC" w:rsidRDefault="00F90BDC"/>
    <w:p w14:paraId="43F39B51" w14:textId="77777777" w:rsidR="00F90BDC" w:rsidRDefault="00F90BDC">
      <w:r xmlns:w="http://schemas.openxmlformats.org/wordprocessingml/2006/main">
        <w:t xml:space="preserve">1: Lukas 14:15-24 - Die gelykenis van die Groot Banket.</w:t>
      </w:r>
    </w:p>
    <w:p w14:paraId="739A5BD9" w14:textId="77777777" w:rsidR="00F90BDC" w:rsidRDefault="00F90BDC"/>
    <w:p w14:paraId="03C2837B" w14:textId="77777777" w:rsidR="00F90BDC" w:rsidRDefault="00F90BDC">
      <w:r xmlns:w="http://schemas.openxmlformats.org/wordprocessingml/2006/main">
        <w:t xml:space="preserve">2: Joh 15:16 - Jy het My nie uitverkies nie, maar Ek het jou uitverkies.</w:t>
      </w:r>
    </w:p>
    <w:p w14:paraId="583AABAC" w14:textId="77777777" w:rsidR="00F90BDC" w:rsidRDefault="00F90BDC"/>
    <w:p w14:paraId="5DD8C2D8" w14:textId="77777777" w:rsidR="00F90BDC" w:rsidRDefault="00F90BDC">
      <w:r xmlns:w="http://schemas.openxmlformats.org/wordprocessingml/2006/main">
        <w:t xml:space="preserve">Matteus 22:15 Toe het die Fariseërs gegaan en raad gehou hoe hulle Hom in sy toespraak kon verstrik.</w:t>
      </w:r>
    </w:p>
    <w:p w14:paraId="5FB7BEBF" w14:textId="77777777" w:rsidR="00F90BDC" w:rsidRDefault="00F90BDC"/>
    <w:p w14:paraId="271D7CE8" w14:textId="77777777" w:rsidR="00F90BDC" w:rsidRDefault="00F90BDC">
      <w:r xmlns:w="http://schemas.openxmlformats.org/wordprocessingml/2006/main">
        <w:t xml:space="preserve">Die Fariseërs het saamgespan om Jesus in sy eie woorde te verstrik.</w:t>
      </w:r>
    </w:p>
    <w:p w14:paraId="314D89C1" w14:textId="77777777" w:rsidR="00F90BDC" w:rsidRDefault="00F90BDC"/>
    <w:p w14:paraId="06AA70CE" w14:textId="77777777" w:rsidR="00F90BDC" w:rsidRDefault="00F90BDC">
      <w:r xmlns:w="http://schemas.openxmlformats.org/wordprocessingml/2006/main">
        <w:t xml:space="preserve">1: God se wysheid is groter as die mens se planne.</w:t>
      </w:r>
    </w:p>
    <w:p w14:paraId="53B65172" w14:textId="77777777" w:rsidR="00F90BDC" w:rsidRDefault="00F90BDC"/>
    <w:p w14:paraId="145F6E9D" w14:textId="77777777" w:rsidR="00F90BDC" w:rsidRDefault="00F90BDC">
      <w:r xmlns:w="http://schemas.openxmlformats.org/wordprocessingml/2006/main">
        <w:t xml:space="preserve">2: Ons moet altyd bedag wees op ons woorde en dade.</w:t>
      </w:r>
    </w:p>
    <w:p w14:paraId="2C233B9A" w14:textId="77777777" w:rsidR="00F90BDC" w:rsidRDefault="00F90BDC"/>
    <w:p w14:paraId="5EB2501F" w14:textId="77777777" w:rsidR="00F90BDC" w:rsidRDefault="00F90BDC">
      <w:r xmlns:w="http://schemas.openxmlformats.org/wordprocessingml/2006/main">
        <w:t xml:space="preserve">1: Spreuke 16:9 - In hulle harte beplan mense hulle weg, maar die HERE bepaal hulle voetstappe.</w:t>
      </w:r>
    </w:p>
    <w:p w14:paraId="79B8928B" w14:textId="77777777" w:rsidR="00F90BDC" w:rsidRDefault="00F90BDC"/>
    <w:p w14:paraId="38DAE42B" w14:textId="77777777" w:rsidR="00F90BDC" w:rsidRDefault="00F90BDC">
      <w:r xmlns:w="http://schemas.openxmlformats.org/wordprocessingml/2006/main">
        <w:t xml:space="preserve">2: Kolossense 4:6 - Laat julle gesprek altyd vol genade wees, met sout besprinkel, sodat julle kan weet hoe om almal te antwoord.</w:t>
      </w:r>
    </w:p>
    <w:p w14:paraId="40702142" w14:textId="77777777" w:rsidR="00F90BDC" w:rsidRDefault="00F90BDC"/>
    <w:p w14:paraId="28B8C070" w14:textId="77777777" w:rsidR="00F90BDC" w:rsidRDefault="00F90BDC">
      <w:r xmlns:w="http://schemas.openxmlformats.org/wordprocessingml/2006/main">
        <w:t xml:space="preserve">Matteus 22:16 En hulle het hulle dissipels saam met die Herodiane na Hom uitgestuur en gesê: Meester, ons weet dat U waaragtig is en die weg van God in waarheid leer en vir niemand omgee nie; want U ag nie die persoon van mans.</w:t>
      </w:r>
    </w:p>
    <w:p w14:paraId="52BB4BE6" w14:textId="77777777" w:rsidR="00F90BDC" w:rsidRDefault="00F90BDC"/>
    <w:p w14:paraId="765B8DC5" w14:textId="77777777" w:rsidR="00F90BDC" w:rsidRDefault="00F90BDC">
      <w:r xmlns:w="http://schemas.openxmlformats.org/wordprocessingml/2006/main">
        <w:t xml:space="preserve">Die Herodiane het hulle dissipels na Jesus gestuur en erken dat Hy waar is en die weg van God in waarheid leer sonder om te begunstig.</w:t>
      </w:r>
    </w:p>
    <w:p w14:paraId="315AA8E4" w14:textId="77777777" w:rsidR="00F90BDC" w:rsidRDefault="00F90BDC"/>
    <w:p w14:paraId="7E0E0313" w14:textId="77777777" w:rsidR="00F90BDC" w:rsidRDefault="00F90BDC">
      <w:r xmlns:w="http://schemas.openxmlformats.org/wordprocessingml/2006/main">
        <w:t xml:space="preserve">1. Die krag van die waarheid - Hoe Jesus geleer het sonder partydigheid</w:t>
      </w:r>
    </w:p>
    <w:p w14:paraId="7A98DE58" w14:textId="77777777" w:rsidR="00F90BDC" w:rsidRDefault="00F90BDC"/>
    <w:p w14:paraId="5596CC48" w14:textId="77777777" w:rsidR="00F90BDC" w:rsidRDefault="00F90BDC">
      <w:r xmlns:w="http://schemas.openxmlformats.org/wordprocessingml/2006/main">
        <w:t xml:space="preserve">2. God se onfeilbare liefde - Erken Jesus as die Bron van Waarheid</w:t>
      </w:r>
    </w:p>
    <w:p w14:paraId="1527B8CE" w14:textId="77777777" w:rsidR="00F90BDC" w:rsidRDefault="00F90BDC"/>
    <w:p w14:paraId="2FE977BA" w14:textId="77777777" w:rsidR="00F90BDC" w:rsidRDefault="00F90BDC">
      <w:r xmlns:w="http://schemas.openxmlformats.org/wordprocessingml/2006/main">
        <w:t xml:space="preserve">1. Jakobus 2:1-13 - Die gelykenis van die ryk man en Lasarus</w:t>
      </w:r>
    </w:p>
    <w:p w14:paraId="2AA2D996" w14:textId="77777777" w:rsidR="00F90BDC" w:rsidRDefault="00F90BDC"/>
    <w:p w14:paraId="4482201D" w14:textId="77777777" w:rsidR="00F90BDC" w:rsidRDefault="00F90BDC">
      <w:r xmlns:w="http://schemas.openxmlformats.org/wordprocessingml/2006/main">
        <w:t xml:space="preserve">2. Romeine 2:11-16 - God se oordeel volgens die waarheid</w:t>
      </w:r>
    </w:p>
    <w:p w14:paraId="4F16E375" w14:textId="77777777" w:rsidR="00F90BDC" w:rsidRDefault="00F90BDC"/>
    <w:p w14:paraId="3C20E110" w14:textId="77777777" w:rsidR="00F90BDC" w:rsidRDefault="00F90BDC">
      <w:r xmlns:w="http://schemas.openxmlformats.org/wordprocessingml/2006/main">
        <w:t xml:space="preserve">Matteus 22:17 Sê dan vir ons: Wat dink jy? Is dit geoorloof om aan die keiser belasting te gee, of nie?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geleer dat dit geoorloof is om belasting aan die keiser te gee.</w:t>
      </w:r>
    </w:p>
    <w:p w14:paraId="43DA7F34" w14:textId="77777777" w:rsidR="00F90BDC" w:rsidRDefault="00F90BDC"/>
    <w:p w14:paraId="304ECE8D" w14:textId="77777777" w:rsidR="00F90BDC" w:rsidRDefault="00F90BDC">
      <w:r xmlns:w="http://schemas.openxmlformats.org/wordprocessingml/2006/main">
        <w:t xml:space="preserve">1: Jesus het ons geleer om die wette van die land te gehoorsaam.</w:t>
      </w:r>
    </w:p>
    <w:p w14:paraId="5A56B6D6" w14:textId="77777777" w:rsidR="00F90BDC" w:rsidRDefault="00F90BDC"/>
    <w:p w14:paraId="4BB111BF" w14:textId="77777777" w:rsidR="00F90BDC" w:rsidRDefault="00F90BDC">
      <w:r xmlns:w="http://schemas.openxmlformats.org/wordprocessingml/2006/main">
        <w:t xml:space="preserve">2: Om hulde aan die keiser te gee, demonstreer ons gehoorsaamheid aan God.</w:t>
      </w:r>
    </w:p>
    <w:p w14:paraId="6302BCB4" w14:textId="77777777" w:rsidR="00F90BDC" w:rsidRDefault="00F90BDC"/>
    <w:p w14:paraId="7B0E29F1" w14:textId="77777777" w:rsidR="00F90BDC" w:rsidRDefault="00F90BDC">
      <w:r xmlns:w="http://schemas.openxmlformats.org/wordprocessingml/2006/main">
        <w:t xml:space="preserve">1: Romeine 13:1-7 - Laat elke siel onderdanig wees aan die hoër magte.</w:t>
      </w:r>
    </w:p>
    <w:p w14:paraId="696BF99C" w14:textId="77777777" w:rsidR="00F90BDC" w:rsidRDefault="00F90BDC"/>
    <w:p w14:paraId="6E53C7A3" w14:textId="77777777" w:rsidR="00F90BDC" w:rsidRDefault="00F90BDC">
      <w:r xmlns:w="http://schemas.openxmlformats.org/wordprocessingml/2006/main">
        <w:t xml:space="preserve">2: Matteus 5:43-48 - Wees lief vir jou vyande en doen goed aan die wat vir jou haat.</w:t>
      </w:r>
    </w:p>
    <w:p w14:paraId="1F1E9C9F" w14:textId="77777777" w:rsidR="00F90BDC" w:rsidRDefault="00F90BDC"/>
    <w:p w14:paraId="746B4285" w14:textId="77777777" w:rsidR="00F90BDC" w:rsidRDefault="00F90BDC">
      <w:r xmlns:w="http://schemas.openxmlformats.org/wordprocessingml/2006/main">
        <w:t xml:space="preserve">Mat 22:18 Maar Jesus het hulle boosheid bemerk en gesê: Waarom versoek julle My, geveinsdes?</w:t>
      </w:r>
    </w:p>
    <w:p w14:paraId="51E3E273" w14:textId="77777777" w:rsidR="00F90BDC" w:rsidRDefault="00F90BDC"/>
    <w:p w14:paraId="2E73329D" w14:textId="77777777" w:rsidR="00F90BDC" w:rsidRDefault="00F90BDC">
      <w:r xmlns:w="http://schemas.openxmlformats.org/wordprocessingml/2006/main">
        <w:t xml:space="preserve">Jesus was bewus van die kwaadwillige bedoelings van diegene wat hom ondervra en het hulle uitgeroep vir hul skynheiligheid.</w:t>
      </w:r>
    </w:p>
    <w:p w14:paraId="14698CE6" w14:textId="77777777" w:rsidR="00F90BDC" w:rsidRDefault="00F90BDC"/>
    <w:p w14:paraId="304F218E" w14:textId="77777777" w:rsidR="00F90BDC" w:rsidRDefault="00F90BDC">
      <w:r xmlns:w="http://schemas.openxmlformats.org/wordprocessingml/2006/main">
        <w:t xml:space="preserve">1. Die gevaar van skynheiligheid: Hoe om dit te identifiseer en te vermy</w:t>
      </w:r>
    </w:p>
    <w:p w14:paraId="66C721CB" w14:textId="77777777" w:rsidR="00F90BDC" w:rsidRDefault="00F90BDC"/>
    <w:p w14:paraId="00686774" w14:textId="77777777" w:rsidR="00F90BDC" w:rsidRDefault="00F90BDC">
      <w:r xmlns:w="http://schemas.openxmlformats.org/wordprocessingml/2006/main">
        <w:t xml:space="preserve">2. Jesus: Ons Gids in Tye van Versoeking</w:t>
      </w:r>
    </w:p>
    <w:p w14:paraId="40558689" w14:textId="77777777" w:rsidR="00F90BDC" w:rsidRDefault="00F90BDC"/>
    <w:p w14:paraId="2C1714DB" w14:textId="77777777" w:rsidR="00F90BDC" w:rsidRDefault="00F90BDC">
      <w:r xmlns:w="http://schemas.openxmlformats.org/wordprocessingml/2006/main">
        <w:t xml:space="preserve">1. Matteus 6:1-2 - "Pasop dat jy jou geregtigheid voor ander mense doen om deur hulle gesien te word, want dan sal jy geen beloning hê van jou Vader wat in die hemele is nie. As jy dus aan die behoeftiges gee, blaas geen basuin voor julle, soos die geveinsdes in die sinagoges en op straat doen, sodat hulle deur ander geprys kan word nie.”</w:t>
      </w:r>
    </w:p>
    <w:p w14:paraId="0C87EAAE" w14:textId="77777777" w:rsidR="00F90BDC" w:rsidRDefault="00F90BDC"/>
    <w:p w14:paraId="5542D5E0" w14:textId="77777777" w:rsidR="00F90BDC" w:rsidRDefault="00F90BDC">
      <w:r xmlns:w="http://schemas.openxmlformats.org/wordprocessingml/2006/main">
        <w:t xml:space="preserve">2. Jakobus 1:12-13 - "Geseënd is die man wat onder beproewing standvastig bly, want as hy die toets deurstaan het, sal hy die kroon van die lewe ontvang wat God beloof het aan die wat Hom liefhet. Laat niemand sê wanneer hy word versoek: "Ek word deur God versoek," want God kan nie deur kwaad versoek word nie, en self versoek Hy niemand nie."</w:t>
      </w:r>
    </w:p>
    <w:p w14:paraId="0013C2DA" w14:textId="77777777" w:rsidR="00F90BDC" w:rsidRDefault="00F90BDC"/>
    <w:p w14:paraId="1126DBD2" w14:textId="77777777" w:rsidR="00F90BDC" w:rsidRDefault="00F90BDC">
      <w:r xmlns:w="http://schemas.openxmlformats.org/wordprocessingml/2006/main">
        <w:t xml:space="preserve">Matteus 22:19 Wys my die belastinggeld. En hulle het vir hom 'n penning gebring.</w:t>
      </w:r>
    </w:p>
    <w:p w14:paraId="1ACBCABA" w14:textId="77777777" w:rsidR="00F90BDC" w:rsidRDefault="00F90BDC"/>
    <w:p w14:paraId="172D14FD" w14:textId="77777777" w:rsidR="00F90BDC" w:rsidRDefault="00F90BDC">
      <w:r xmlns:w="http://schemas.openxmlformats.org/wordprocessingml/2006/main">
        <w:t xml:space="preserve">Jesus het die Fariseërs gevra om vir hom 'n pennie te wys as 'n voorbeeld van belastinggeld.</w:t>
      </w:r>
    </w:p>
    <w:p w14:paraId="378ADFE3" w14:textId="77777777" w:rsidR="00F90BDC" w:rsidRDefault="00F90BDC"/>
    <w:p w14:paraId="65BBE739" w14:textId="77777777" w:rsidR="00F90BDC" w:rsidRDefault="00F90BDC">
      <w:r xmlns:w="http://schemas.openxmlformats.org/wordprocessingml/2006/main">
        <w:t xml:space="preserve">1. Die krag van 'n enkele pennie: hoe ons kleinste aksies 'n groot verskil kan maak.</w:t>
      </w:r>
    </w:p>
    <w:p w14:paraId="74A254CA" w14:textId="77777777" w:rsidR="00F90BDC" w:rsidRDefault="00F90BDC"/>
    <w:p w14:paraId="129BB67B" w14:textId="77777777" w:rsidR="00F90BDC" w:rsidRDefault="00F90BDC">
      <w:r xmlns:w="http://schemas.openxmlformats.org/wordprocessingml/2006/main">
        <w:t xml:space="preserve">2. Jesus die Onderwyser: Leer wat ons moet weet by die Meester.</w:t>
      </w:r>
    </w:p>
    <w:p w14:paraId="7AB45224" w14:textId="77777777" w:rsidR="00F90BDC" w:rsidRDefault="00F90BDC"/>
    <w:p w14:paraId="72C01787" w14:textId="77777777" w:rsidR="00F90BDC" w:rsidRDefault="00F90BDC">
      <w:r xmlns:w="http://schemas.openxmlformats.org/wordprocessingml/2006/main">
        <w:t xml:space="preserve">1. Spreuke 22:7 - "Die ryke heers oor die armes, en die lener is dienaar van die man wat uitleen."</w:t>
      </w:r>
    </w:p>
    <w:p w14:paraId="4E5377F9" w14:textId="77777777" w:rsidR="00F90BDC" w:rsidRDefault="00F90BDC"/>
    <w:p w14:paraId="732E74E1" w14:textId="77777777" w:rsidR="00F90BDC" w:rsidRDefault="00F90BDC">
      <w:r xmlns:w="http://schemas.openxmlformats.org/wordprocessingml/2006/main">
        <w:t xml:space="preserve">2. Lukas 12:48 - "Want aan elkeen wat baie gegee word, van hom sal veel geëis word; en aan wie die mense baie toevertrou het, van hom sal hulle des te meer vra."</w:t>
      </w:r>
    </w:p>
    <w:p w14:paraId="5846CB61" w14:textId="77777777" w:rsidR="00F90BDC" w:rsidRDefault="00F90BDC"/>
    <w:p w14:paraId="2EF53AF4" w14:textId="77777777" w:rsidR="00F90BDC" w:rsidRDefault="00F90BDC">
      <w:r xmlns:w="http://schemas.openxmlformats.org/wordprocessingml/2006/main">
        <w:t xml:space="preserve">Mat 22:20 En Hy sê vir hulle: Wie s’n is hierdie beeld en opskrif?</w:t>
      </w:r>
    </w:p>
    <w:p w14:paraId="10E38001" w14:textId="77777777" w:rsidR="00F90BDC" w:rsidRDefault="00F90BDC"/>
    <w:p w14:paraId="02B26648" w14:textId="77777777" w:rsidR="00F90BDC" w:rsidRDefault="00F90BDC">
      <w:r xmlns:w="http://schemas.openxmlformats.org/wordprocessingml/2006/main">
        <w:t xml:space="preserve">Jesus vra die Fariseërs om te identifiseer wie se beeld en inskripsie op die muntstuk is.</w:t>
      </w:r>
    </w:p>
    <w:p w14:paraId="110A8950" w14:textId="77777777" w:rsidR="00F90BDC" w:rsidRDefault="00F90BDC"/>
    <w:p w14:paraId="5C427B89" w14:textId="77777777" w:rsidR="00F90BDC" w:rsidRDefault="00F90BDC">
      <w:r xmlns:w="http://schemas.openxmlformats.org/wordprocessingml/2006/main">
        <w:t xml:space="preserve">1. Wie dien jy?</w:t>
      </w:r>
    </w:p>
    <w:p w14:paraId="7D8A0D75" w14:textId="77777777" w:rsidR="00F90BDC" w:rsidRDefault="00F90BDC"/>
    <w:p w14:paraId="343347C7" w14:textId="77777777" w:rsidR="00F90BDC" w:rsidRDefault="00F90BDC">
      <w:r xmlns:w="http://schemas.openxmlformats.org/wordprocessingml/2006/main">
        <w:t xml:space="preserve">2. Om God eerste in die lewe te plaas</w:t>
      </w:r>
    </w:p>
    <w:p w14:paraId="2E5563F4" w14:textId="77777777" w:rsidR="00F90BDC" w:rsidRDefault="00F90BDC"/>
    <w:p w14:paraId="1CE84622" w14:textId="77777777" w:rsidR="00F90BDC" w:rsidRDefault="00F90BDC">
      <w:r xmlns:w="http://schemas.openxmlformats.org/wordprocessingml/2006/main">
        <w:t xml:space="preserve">1. Matteus 6:24 “Niemand kan twee here dien nie, want óf hy sal die een haat en die ander liefhê, óf hy sal die een toegewyd wees en die ander een verag. Jy kan nie God en geld dien nie.”</w:t>
      </w:r>
    </w:p>
    <w:p w14:paraId="15D74C90" w14:textId="77777777" w:rsidR="00F90BDC" w:rsidRDefault="00F90BDC"/>
    <w:p w14:paraId="7FA0EB5A" w14:textId="77777777" w:rsidR="00F90BDC" w:rsidRDefault="00F90BDC">
      <w:r xmlns:w="http://schemas.openxmlformats.org/wordprocessingml/2006/main">
        <w:t xml:space="preserve">2. Matteus 6:33 “Maar soek eers die koninkryk van God en sy geregtigheid, en al hierdie dinge sal </w:t>
      </w:r>
      <w:r xmlns:w="http://schemas.openxmlformats.org/wordprocessingml/2006/main">
        <w:lastRenderedPageBreak xmlns:w="http://schemas.openxmlformats.org/wordprocessingml/2006/main"/>
      </w:r>
      <w:r xmlns:w="http://schemas.openxmlformats.org/wordprocessingml/2006/main">
        <w:t xml:space="preserve">vir julle bygevoeg word.”</w:t>
      </w:r>
    </w:p>
    <w:p w14:paraId="5B71E0FE" w14:textId="77777777" w:rsidR="00F90BDC" w:rsidRDefault="00F90BDC"/>
    <w:p w14:paraId="3AD14F82" w14:textId="77777777" w:rsidR="00F90BDC" w:rsidRDefault="00F90BDC">
      <w:r xmlns:w="http://schemas.openxmlformats.org/wordprocessingml/2006/main">
        <w:t xml:space="preserve">Matteus 22:21 Hulle sê vir hom: Die keiser s'n. Toe sê Hy vir hulle: Gee dan aan die keiser wat die keiser toekom; en aan God die dinge wat God toekom.</w:t>
      </w:r>
    </w:p>
    <w:p w14:paraId="0AE402E6" w14:textId="77777777" w:rsidR="00F90BDC" w:rsidRDefault="00F90BDC"/>
    <w:p w14:paraId="684FEEC5" w14:textId="77777777" w:rsidR="00F90BDC" w:rsidRDefault="00F90BDC">
      <w:r xmlns:w="http://schemas.openxmlformats.org/wordprocessingml/2006/main">
        <w:t xml:space="preserve">Jesus leer dat ons beide God en die regerende owerhede moet gehoorsaam.</w:t>
      </w:r>
    </w:p>
    <w:p w14:paraId="5D87E4C4" w14:textId="77777777" w:rsidR="00F90BDC" w:rsidRDefault="00F90BDC"/>
    <w:p w14:paraId="41600DF1" w14:textId="77777777" w:rsidR="00F90BDC" w:rsidRDefault="00F90BDC">
      <w:r xmlns:w="http://schemas.openxmlformats.org/wordprocessingml/2006/main">
        <w:t xml:space="preserve">1: Gee aan God Wat God s'n is: Matteus 22:21</w:t>
      </w:r>
    </w:p>
    <w:p w14:paraId="1D03AF1E" w14:textId="77777777" w:rsidR="00F90BDC" w:rsidRDefault="00F90BDC"/>
    <w:p w14:paraId="3161E033" w14:textId="77777777" w:rsidR="00F90BDC" w:rsidRDefault="00F90BDC">
      <w:r xmlns:w="http://schemas.openxmlformats.org/wordprocessingml/2006/main">
        <w:t xml:space="preserve">2: Leef ons lewens om God te verheerlik: Romeine 12:1-2</w:t>
      </w:r>
    </w:p>
    <w:p w14:paraId="12E2D740" w14:textId="77777777" w:rsidR="00F90BDC" w:rsidRDefault="00F90BDC"/>
    <w:p w14:paraId="23687A1C" w14:textId="77777777" w:rsidR="00F90BDC" w:rsidRDefault="00F90BDC">
      <w:r xmlns:w="http://schemas.openxmlformats.org/wordprocessingml/2006/main">
        <w:t xml:space="preserve">1: Romeine 13:1-7</w:t>
      </w:r>
    </w:p>
    <w:p w14:paraId="7A213F10" w14:textId="77777777" w:rsidR="00F90BDC" w:rsidRDefault="00F90BDC"/>
    <w:p w14:paraId="687D402C" w14:textId="77777777" w:rsidR="00F90BDC" w:rsidRDefault="00F90BDC">
      <w:r xmlns:w="http://schemas.openxmlformats.org/wordprocessingml/2006/main">
        <w:t xml:space="preserve">2: Daniël 3:16-18</w:t>
      </w:r>
    </w:p>
    <w:p w14:paraId="2813BF76" w14:textId="77777777" w:rsidR="00F90BDC" w:rsidRDefault="00F90BDC"/>
    <w:p w14:paraId="18A4E5CA" w14:textId="77777777" w:rsidR="00F90BDC" w:rsidRDefault="00F90BDC">
      <w:r xmlns:w="http://schemas.openxmlformats.org/wordprocessingml/2006/main">
        <w:t xml:space="preserve">Mat 22:22 Toe hulle hierdie woorde hoor, was hulle verwonderd, het Hom verlaat en weggegaan.</w:t>
      </w:r>
    </w:p>
    <w:p w14:paraId="09103AA5" w14:textId="77777777" w:rsidR="00F90BDC" w:rsidRDefault="00F90BDC"/>
    <w:p w14:paraId="4EA691A0" w14:textId="77777777" w:rsidR="00F90BDC" w:rsidRDefault="00F90BDC">
      <w:r xmlns:w="http://schemas.openxmlformats.org/wordprocessingml/2006/main">
        <w:t xml:space="preserve">Die godsdienstige leiers was verstom deur Jesus se woorde en het vertrek sonder om te reageer.</w:t>
      </w:r>
    </w:p>
    <w:p w14:paraId="672D7E1D" w14:textId="77777777" w:rsidR="00F90BDC" w:rsidRDefault="00F90BDC"/>
    <w:p w14:paraId="574C1A51" w14:textId="77777777" w:rsidR="00F90BDC" w:rsidRDefault="00F90BDC">
      <w:r xmlns:w="http://schemas.openxmlformats.org/wordprocessingml/2006/main">
        <w:t xml:space="preserve">1. Die krag van God se Woord – Hoe Jesus se woorde lewens kan verander</w:t>
      </w:r>
    </w:p>
    <w:p w14:paraId="1D9A71F7" w14:textId="77777777" w:rsidR="00F90BDC" w:rsidRDefault="00F90BDC"/>
    <w:p w14:paraId="4912D0B8" w14:textId="77777777" w:rsidR="00F90BDC" w:rsidRDefault="00F90BDC">
      <w:r xmlns:w="http://schemas.openxmlformats.org/wordprocessingml/2006/main">
        <w:t xml:space="preserve">2. Die krag van vrae - hoe om die regte vrae te stel duidelikheid kan bring</w:t>
      </w:r>
    </w:p>
    <w:p w14:paraId="71DE0153" w14:textId="77777777" w:rsidR="00F90BDC" w:rsidRDefault="00F90BDC"/>
    <w:p w14:paraId="6CE5CF3A" w14:textId="77777777" w:rsidR="00F90BDC" w:rsidRDefault="00F90BDC">
      <w:r xmlns:w="http://schemas.openxmlformats.org/wordprocessingml/2006/main">
        <w:t xml:space="preserve">1. Handelinge 4:13 - En toe hulle die vrymoedigheid van Petrus en Johannes sien en sien dat hulle ongeleerde en ongeleerde manne was, was hulle verwonderd. En hulle het besef dat hulle by Jesus was.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En hulle was verstom oor sy leer, want sy woord was met gesag.</w:t>
      </w:r>
    </w:p>
    <w:p w14:paraId="57910B51" w14:textId="77777777" w:rsidR="00F90BDC" w:rsidRDefault="00F90BDC"/>
    <w:p w14:paraId="726C051B" w14:textId="77777777" w:rsidR="00F90BDC" w:rsidRDefault="00F90BDC">
      <w:r xmlns:w="http://schemas.openxmlformats.org/wordprocessingml/2006/main">
        <w:t xml:space="preserve">Matteus 22:23 Op dieselfde dag het die Sadduseërs na Hom gekom, wat sê dat daar geen opstanding is nie, en Hom gevra:</w:t>
      </w:r>
    </w:p>
    <w:p w14:paraId="350CBF1E" w14:textId="77777777" w:rsidR="00F90BDC" w:rsidRDefault="00F90BDC"/>
    <w:p w14:paraId="450CA15D" w14:textId="77777777" w:rsidR="00F90BDC" w:rsidRDefault="00F90BDC">
      <w:r xmlns:w="http://schemas.openxmlformats.org/wordprocessingml/2006/main">
        <w:t xml:space="preserve">Die Sadduseërs het na Jesus toe gekom en hom gevra of daar 'n opstanding was.</w:t>
      </w:r>
    </w:p>
    <w:p w14:paraId="109740DC" w14:textId="77777777" w:rsidR="00F90BDC" w:rsidRDefault="00F90BDC"/>
    <w:p w14:paraId="159FE3C2" w14:textId="77777777" w:rsidR="00F90BDC" w:rsidRDefault="00F90BDC">
      <w:r xmlns:w="http://schemas.openxmlformats.org/wordprocessingml/2006/main">
        <w:t xml:space="preserve">1. Verstaan die opstanding – hoe Jesus se leringe oor die opstanding jou lewe kan verander</w:t>
      </w:r>
    </w:p>
    <w:p w14:paraId="31F146EB" w14:textId="77777777" w:rsidR="00F90BDC" w:rsidRDefault="00F90BDC"/>
    <w:p w14:paraId="103A7D1E" w14:textId="77777777" w:rsidR="00F90BDC" w:rsidRDefault="00F90BDC">
      <w:r xmlns:w="http://schemas.openxmlformats.org/wordprocessingml/2006/main">
        <w:t xml:space="preserve">2. Om die ongelowiges in die oë te kyk - Hoe om vas te staan in jou geloof in die opstanding</w:t>
      </w:r>
    </w:p>
    <w:p w14:paraId="2EDE8FE9" w14:textId="77777777" w:rsidR="00F90BDC" w:rsidRDefault="00F90BDC"/>
    <w:p w14:paraId="2B43B756" w14:textId="77777777" w:rsidR="00F90BDC" w:rsidRDefault="00F90BDC">
      <w:r xmlns:w="http://schemas.openxmlformats.org/wordprocessingml/2006/main">
        <w:t xml:space="preserve">1. Johannes 11:25-26 - Jesus sê vir haar: “Ek is die opstanding en die lewe. Elkeen wat in My glo, sal lewe al sterf hy, en elkeen wat lewe en in My glo, sal in ewigheid nooit sterwe nie.</w:t>
      </w:r>
    </w:p>
    <w:p w14:paraId="5FDD21FA" w14:textId="77777777" w:rsidR="00F90BDC" w:rsidRDefault="00F90BDC"/>
    <w:p w14:paraId="416D5574" w14:textId="77777777" w:rsidR="00F90BDC" w:rsidRDefault="00F90BDC">
      <w:r xmlns:w="http://schemas.openxmlformats.org/wordprocessingml/2006/main">
        <w:t xml:space="preserve">2. 1 Korintiërs 15:12-19 - As Christus dan verkondig word as opgewek uit die dode, hoe kan sommige van julle sê dat daar geen opstanding van die dode is nie? Maar as daar geen opstanding van die dode is nie, dan is selfs Christus nie opgewek nie. En as Christus nie opgewek is nie, dan is ons prediking tevergeefs en julle geloof tevergeefs. Daar word selfs gevind dat ons God verkeerd voorstel, omdat ons oor God getuig het dat Hy Christus opgewek het, wat Hy nie opgewek het as dit waar is dat die dooies nie opgewek word nie. Want as die dode nie opgewek word nie, is selfs Christus nie opgewek nie. En as Christus nie opgewek is nie, is jou geloof nutteloos en is jy nog in jou sondes. Dan het ook die wat in Christus ontslaap het, omgekom. As ons in Christus net hoop het in hierdie lewe, is ons van alle mense die meeste jammer.</w:t>
      </w:r>
    </w:p>
    <w:p w14:paraId="1A74109E" w14:textId="77777777" w:rsidR="00F90BDC" w:rsidRDefault="00F90BDC"/>
    <w:p w14:paraId="71AE5031" w14:textId="77777777" w:rsidR="00F90BDC" w:rsidRDefault="00F90BDC">
      <w:r xmlns:w="http://schemas.openxmlformats.org/wordprocessingml/2006/main">
        <w:t xml:space="preserve">Matteus 22:24 en sê: Meester, Moses het gesê: As 'n man sterf sonder kinders, moet sy broer met sy vrou trou en vir sy broer 'n nageslag verwek.</w:t>
      </w:r>
    </w:p>
    <w:p w14:paraId="47475CFD" w14:textId="77777777" w:rsidR="00F90BDC" w:rsidRDefault="00F90BDC"/>
    <w:p w14:paraId="17C7330C" w14:textId="77777777" w:rsidR="00F90BDC" w:rsidRDefault="00F90BDC">
      <w:r xmlns:w="http://schemas.openxmlformats.org/wordprocessingml/2006/main">
        <w:t xml:space="preserve">'n Vraag word aan Jesus gestel en vra of die wet van Moses van toepassing is as 'n man sonder enige kinders sterf – dat sy broer met sy vrou moet trou om saad te verwek.</w:t>
      </w:r>
    </w:p>
    <w:p w14:paraId="4FFE24BB" w14:textId="77777777" w:rsidR="00F90BDC" w:rsidRDefault="00F90BDC"/>
    <w:p w14:paraId="63D3FDD0" w14:textId="77777777" w:rsidR="00F90BDC" w:rsidRDefault="00F90BDC">
      <w:r xmlns:w="http://schemas.openxmlformats.org/wordprocessingml/2006/main">
        <w:t xml:space="preserve">1. Die belangrikheid daarvan om 'n nalatenskap na te laat</w:t>
      </w:r>
    </w:p>
    <w:p w14:paraId="56BCF345" w14:textId="77777777" w:rsidR="00F90BDC" w:rsidRDefault="00F90BDC"/>
    <w:p w14:paraId="29CD8EAF" w14:textId="77777777" w:rsidR="00F90BDC" w:rsidRDefault="00F90BDC">
      <w:r xmlns:w="http://schemas.openxmlformats.org/wordprocessingml/2006/main">
        <w:t xml:space="preserve">2. Liefde en familiebande in die aangesig van verlies</w:t>
      </w:r>
    </w:p>
    <w:p w14:paraId="4DE7A9A3" w14:textId="77777777" w:rsidR="00F90BDC" w:rsidRDefault="00F90BDC"/>
    <w:p w14:paraId="4B63B8CB" w14:textId="77777777" w:rsidR="00F90BDC" w:rsidRDefault="00F90BDC">
      <w:r xmlns:w="http://schemas.openxmlformats.org/wordprocessingml/2006/main">
        <w:t xml:space="preserve">1. Lukas 14:26-27 – “As iemand na My toe kom en sy eie vader en moeder en vrou en kinders en broers en susters, ja, en selfs sy eie lewe, nie haat nie, kan hy nie my dissipel wees nie. Wie nie sy eie kruis dra en agter My aan kom nie, kan nie my dissipel wees nie.”</w:t>
      </w:r>
    </w:p>
    <w:p w14:paraId="4BB510C6" w14:textId="77777777" w:rsidR="00F90BDC" w:rsidRDefault="00F90BDC"/>
    <w:p w14:paraId="7C514B47" w14:textId="77777777" w:rsidR="00F90BDC" w:rsidRDefault="00F90BDC">
      <w:r xmlns:w="http://schemas.openxmlformats.org/wordprocessingml/2006/main">
        <w:t xml:space="preserve">2. Spreuke 13:22 – “'n Goeie mens laat 'n erfdeel aan sy kinders se kinders na, maar die goed van die sondaar word weggelê vir die regverdige.”</w:t>
      </w:r>
    </w:p>
    <w:p w14:paraId="55C1CA58" w14:textId="77777777" w:rsidR="00F90BDC" w:rsidRDefault="00F90BDC"/>
    <w:p w14:paraId="067C6D03" w14:textId="77777777" w:rsidR="00F90BDC" w:rsidRDefault="00F90BDC">
      <w:r xmlns:w="http://schemas.openxmlformats.org/wordprocessingml/2006/main">
        <w:t xml:space="preserve">MATTEUS 22:25 En daar was sewe broers by ons; en die eerste, nadat hy 'n vrou getrou het, het gesterf, en sonder enige uitwissing het hy sy vrou aan sy broer nagelaat.</w:t>
      </w:r>
    </w:p>
    <w:p w14:paraId="6E6EB3CD" w14:textId="77777777" w:rsidR="00F90BDC" w:rsidRDefault="00F90BDC"/>
    <w:p w14:paraId="27F4A3A7" w14:textId="77777777" w:rsidR="00F90BDC" w:rsidRDefault="00F90BDC">
      <w:r xmlns:w="http://schemas.openxmlformats.org/wordprocessingml/2006/main">
        <w:t xml:space="preserve">’n Gelykenis van Jesus illustreer hoe die Wet van Moses die praktyk van leviraathuwelik toegelaat het.</w:t>
      </w:r>
    </w:p>
    <w:p w14:paraId="6F3711F6" w14:textId="77777777" w:rsidR="00F90BDC" w:rsidRDefault="00F90BDC"/>
    <w:p w14:paraId="2EB8F178" w14:textId="77777777" w:rsidR="00F90BDC" w:rsidRDefault="00F90BDC">
      <w:r xmlns:w="http://schemas.openxmlformats.org/wordprocessingml/2006/main">
        <w:t xml:space="preserve">1. Liefde en gehoorsaamheid: Leef God se Wette in Menslike Verhoudings uit</w:t>
      </w:r>
    </w:p>
    <w:p w14:paraId="0814600A" w14:textId="77777777" w:rsidR="00F90BDC" w:rsidRDefault="00F90BDC"/>
    <w:p w14:paraId="10B51223" w14:textId="77777777" w:rsidR="00F90BDC" w:rsidRDefault="00F90BDC">
      <w:r xmlns:w="http://schemas.openxmlformats.org/wordprocessingml/2006/main">
        <w:t xml:space="preserve">2. Die Krag van Liefde: God se Verbond van Liefde Deur Leviraat Huwelik</w:t>
      </w:r>
    </w:p>
    <w:p w14:paraId="0D858C87" w14:textId="77777777" w:rsidR="00F90BDC" w:rsidRDefault="00F90BDC"/>
    <w:p w14:paraId="576CD947" w14:textId="77777777" w:rsidR="00F90BDC" w:rsidRDefault="00F90BDC">
      <w:r xmlns:w="http://schemas.openxmlformats.org/wordprocessingml/2006/main">
        <w:t xml:space="preserve">1. Deuteronomium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Matteus 22:26 Net so ook die tweede en die derde tot die sewende.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noem die tweede tot die sewende.</w:t>
      </w:r>
    </w:p>
    <w:p w14:paraId="6AEBE72A" w14:textId="77777777" w:rsidR="00F90BDC" w:rsidRDefault="00F90BDC"/>
    <w:p w14:paraId="7710303D" w14:textId="77777777" w:rsidR="00F90BDC" w:rsidRDefault="00F90BDC">
      <w:r xmlns:w="http://schemas.openxmlformats.org/wordprocessingml/2006/main">
        <w:t xml:space="preserve">1. Ons lewens moet gebaseer wees op 'n verbintenis om God se opdragte van die tweede tot die sewende te volg.</w:t>
      </w:r>
    </w:p>
    <w:p w14:paraId="43178946" w14:textId="77777777" w:rsidR="00F90BDC" w:rsidRDefault="00F90BDC"/>
    <w:p w14:paraId="78FA18AB" w14:textId="77777777" w:rsidR="00F90BDC" w:rsidRDefault="00F90BDC">
      <w:r xmlns:w="http://schemas.openxmlformats.org/wordprocessingml/2006/main">
        <w:t xml:space="preserve">2. Ons moet daarna streef om gehoorsaam te wees aan die Here van die tweede tot die sewende.</w:t>
      </w:r>
    </w:p>
    <w:p w14:paraId="2D915AF3" w14:textId="77777777" w:rsidR="00F90BDC" w:rsidRDefault="00F90BDC"/>
    <w:p w14:paraId="3C5AD573" w14:textId="77777777" w:rsidR="00F90BDC" w:rsidRDefault="00F90BDC">
      <w:r xmlns:w="http://schemas.openxmlformats.org/wordprocessingml/2006/main">
        <w:t xml:space="preserve">1. Deuteronomium 6:4-5 - "Hoor, Israel, die Here ons God, die Here is een. Jy moet die Here jou God liefhê met jou hele hart en met jou hele siel en met al jou krag."</w:t>
      </w:r>
    </w:p>
    <w:p w14:paraId="03BB66F6" w14:textId="77777777" w:rsidR="00F90BDC" w:rsidRDefault="00F90BDC"/>
    <w:p w14:paraId="47699819" w14:textId="77777777" w:rsidR="00F90BDC" w:rsidRDefault="00F90BDC">
      <w:r xmlns:w="http://schemas.openxmlformats.org/wordprocessingml/2006/main">
        <w:t xml:space="preserve">2. Matteus 22:37-40 - "En hy sê vir hom: Jy moet die Here jou God liefhê met jou hele hart en met jou hele siel en met jou hele verstand. Dit is die groot en eerste gebod. En 'n tweede is soos dit: Jy moet jou naaste liefhê soos jouself. Op hierdie twee gebooie hang die hele wet en die profete af.”</w:t>
      </w:r>
    </w:p>
    <w:p w14:paraId="38FCE1C8" w14:textId="77777777" w:rsidR="00F90BDC" w:rsidRDefault="00F90BDC"/>
    <w:p w14:paraId="586E824F" w14:textId="77777777" w:rsidR="00F90BDC" w:rsidRDefault="00F90BDC">
      <w:r xmlns:w="http://schemas.openxmlformats.org/wordprocessingml/2006/main">
        <w:t xml:space="preserve">Matteus 22:27 En laaste van almal het die vrou ook gesterf.</w:t>
      </w:r>
    </w:p>
    <w:p w14:paraId="2289E392" w14:textId="77777777" w:rsidR="00F90BDC" w:rsidRDefault="00F90BDC"/>
    <w:p w14:paraId="1EEC2DD6" w14:textId="77777777" w:rsidR="00F90BDC" w:rsidRDefault="00F90BDC">
      <w:r xmlns:w="http://schemas.openxmlformats.org/wordprocessingml/2006/main">
        <w:t xml:space="preserve">Die vrou in die verhaal is laaste dood.</w:t>
      </w:r>
    </w:p>
    <w:p w14:paraId="65A71D64" w14:textId="77777777" w:rsidR="00F90BDC" w:rsidRDefault="00F90BDC"/>
    <w:p w14:paraId="571F7D70" w14:textId="77777777" w:rsidR="00F90BDC" w:rsidRDefault="00F90BDC">
      <w:r xmlns:w="http://schemas.openxmlformats.org/wordprocessingml/2006/main">
        <w:t xml:space="preserve">1: Niks is permanent in hierdie lewe nie, nie eers die lewe self nie.</w:t>
      </w:r>
    </w:p>
    <w:p w14:paraId="6E1C120B" w14:textId="77777777" w:rsidR="00F90BDC" w:rsidRDefault="00F90BDC"/>
    <w:p w14:paraId="45ED2077" w14:textId="77777777" w:rsidR="00F90BDC" w:rsidRDefault="00F90BDC">
      <w:r xmlns:w="http://schemas.openxmlformats.org/wordprocessingml/2006/main">
        <w:t xml:space="preserve">2: Ons moet elke dag lewe asof dit ons laaste is.</w:t>
      </w:r>
    </w:p>
    <w:p w14:paraId="3503416F" w14:textId="77777777" w:rsidR="00F90BDC" w:rsidRDefault="00F90BDC"/>
    <w:p w14:paraId="58F20EBF" w14:textId="77777777" w:rsidR="00F90BDC" w:rsidRDefault="00F90BDC">
      <w:r xmlns:w="http://schemas.openxmlformats.org/wordprocessingml/2006/main">
        <w:t xml:space="preserve">1:Jakobus 4:13-14 - Kom nou, julle wat sê: Vandag of môre sal ons na so en daardie stad gaan en daar 'n jaar lank deurbring en handel dryf en wins maak. 14 maar julle weet nie wat môre sal bring. Wat is jou lewe? Want jy is 'n mis wat vir 'n kort tydjie verskyn en dan verdwyn.</w:t>
      </w:r>
    </w:p>
    <w:p w14:paraId="592CA3E8" w14:textId="77777777" w:rsidR="00F90BDC" w:rsidRDefault="00F90BDC"/>
    <w:p w14:paraId="2098D20D" w14:textId="77777777" w:rsidR="00F90BDC" w:rsidRDefault="00F90BDC">
      <w:r xmlns:w="http://schemas.openxmlformats.org/wordprocessingml/2006/main">
        <w:t xml:space="preserve">2: Prediker 3:1-2 - Vir alles is daar 'n tyd en 'n tyd vir elke saak onder die hemel: </w:t>
      </w:r>
      <w:r xmlns:w="http://schemas.openxmlformats.org/wordprocessingml/2006/main">
        <w:lastRenderedPageBreak xmlns:w="http://schemas.openxmlformats.org/wordprocessingml/2006/main"/>
      </w:r>
      <w:r xmlns:w="http://schemas.openxmlformats.org/wordprocessingml/2006/main">
        <w:t xml:space="preserve">2 'n tyd om gebore te word en 'n tyd om te sterwe.</w:t>
      </w:r>
    </w:p>
    <w:p w14:paraId="21BEFD3D" w14:textId="77777777" w:rsidR="00F90BDC" w:rsidRDefault="00F90BDC"/>
    <w:p w14:paraId="3705CFB3" w14:textId="77777777" w:rsidR="00F90BDC" w:rsidRDefault="00F90BDC">
      <w:r xmlns:w="http://schemas.openxmlformats.org/wordprocessingml/2006/main">
        <w:t xml:space="preserve">Mat 22:28 Wie se vrou sal sy dan in die opstanding wees uit die sewe? want hulle het haar almal gehad.</w:t>
      </w:r>
    </w:p>
    <w:p w14:paraId="74FDC4E4" w14:textId="77777777" w:rsidR="00F90BDC" w:rsidRDefault="00F90BDC"/>
    <w:p w14:paraId="467747E1" w14:textId="77777777" w:rsidR="00F90BDC" w:rsidRDefault="00F90BDC">
      <w:r xmlns:w="http://schemas.openxmlformats.org/wordprocessingml/2006/main">
        <w:t xml:space="preserve">In die opstanding het die Sadduseërs vir Jesus 'n vraag gevra oor 'n vrou wat met sewe verskillende mans getroud was. Hulle het gevra wie se vrou sy in die opstanding sou wees.</w:t>
      </w:r>
    </w:p>
    <w:p w14:paraId="690D4FB0" w14:textId="77777777" w:rsidR="00F90BDC" w:rsidRDefault="00F90BDC"/>
    <w:p w14:paraId="3EB701AF" w14:textId="77777777" w:rsidR="00F90BDC" w:rsidRDefault="00F90BDC">
      <w:r xmlns:w="http://schemas.openxmlformats.org/wordprocessingml/2006/main">
        <w:t xml:space="preserve">1. God se liefde is onvoorwaardelik: wat die Sadduseërs se vraag oor Jesus openbaar</w:t>
      </w:r>
    </w:p>
    <w:p w14:paraId="0DC85BE3" w14:textId="77777777" w:rsidR="00F90BDC" w:rsidRDefault="00F90BDC"/>
    <w:p w14:paraId="5A79C79D" w14:textId="77777777" w:rsidR="00F90BDC" w:rsidRDefault="00F90BDC">
      <w:r xmlns:w="http://schemas.openxmlformats.org/wordprocessingml/2006/main">
        <w:t xml:space="preserve">2. Die krag van opstanding: herverbeelding van lewe na die dood</w:t>
      </w:r>
    </w:p>
    <w:p w14:paraId="0CEBBC10" w14:textId="77777777" w:rsidR="00F90BDC" w:rsidRDefault="00F90BDC"/>
    <w:p w14:paraId="4A9A661D" w14:textId="77777777" w:rsidR="00F90BDC" w:rsidRDefault="00F90BDC">
      <w:r xmlns:w="http://schemas.openxmlformats.org/wordprocessingml/2006/main">
        <w:t xml:space="preserve">1. Matteus 22:37-40 - Jesus het geantwoord: "Jy moet die Here jou God liefhê met jou hele hart en met jou hele siel en met jou hele verstand."</w:t>
      </w:r>
    </w:p>
    <w:p w14:paraId="204C3822" w14:textId="77777777" w:rsidR="00F90BDC" w:rsidRDefault="00F90BDC"/>
    <w:p w14:paraId="271242C6" w14:textId="77777777" w:rsidR="00F90BDC" w:rsidRDefault="00F90BDC">
      <w:r xmlns:w="http://schemas.openxmlformats.org/wordprocessingml/2006/main">
        <w:t xml:space="preserve">2. Romeine 6:4 - Ons is dus saam met Hom begrawe deur die doop in die dood, sodat, soos Christus uit die dode opgewek is deur die heerlikheid van die Vader, ons ook 'n nuwe lewe kan lei.</w:t>
      </w:r>
    </w:p>
    <w:p w14:paraId="02987848" w14:textId="77777777" w:rsidR="00F90BDC" w:rsidRDefault="00F90BDC"/>
    <w:p w14:paraId="2E4B072C" w14:textId="77777777" w:rsidR="00F90BDC" w:rsidRDefault="00F90BDC">
      <w:r xmlns:w="http://schemas.openxmlformats.org/wordprocessingml/2006/main">
        <w:t xml:space="preserve">Matteus 22:29 Jesus antwoord en sê vir hulle: Julle dwaal deurdat julle die Skrifte nie ken nie en ook nie die krag van God nie.</w:t>
      </w:r>
    </w:p>
    <w:p w14:paraId="0F5EF27D" w14:textId="77777777" w:rsidR="00F90BDC" w:rsidRDefault="00F90BDC"/>
    <w:p w14:paraId="4889652D" w14:textId="77777777" w:rsidR="00F90BDC" w:rsidRDefault="00F90BDC">
      <w:r xmlns:w="http://schemas.openxmlformats.org/wordprocessingml/2006/main">
        <w:t xml:space="preserve">Jesus tugtig die godsdiensleiers omdat hulle nie die skrifture of die krag van God ken nie.</w:t>
      </w:r>
    </w:p>
    <w:p w14:paraId="59FB38ED" w14:textId="77777777" w:rsidR="00F90BDC" w:rsidRDefault="00F90BDC"/>
    <w:p w14:paraId="15C3C42D" w14:textId="77777777" w:rsidR="00F90BDC" w:rsidRDefault="00F90BDC">
      <w:r xmlns:w="http://schemas.openxmlformats.org/wordprocessingml/2006/main">
        <w:t xml:space="preserve">1. Die Krag van God: Verstaan die Skrif</w:t>
      </w:r>
    </w:p>
    <w:p w14:paraId="1249B14A" w14:textId="77777777" w:rsidR="00F90BDC" w:rsidRDefault="00F90BDC"/>
    <w:p w14:paraId="30232D8A" w14:textId="77777777" w:rsidR="00F90BDC" w:rsidRDefault="00F90BDC">
      <w:r xmlns:w="http://schemas.openxmlformats.org/wordprocessingml/2006/main">
        <w:t xml:space="preserve">2. Ken die Skrif: Openbaar die Krag van God</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14:paraId="122D4C6B" w14:textId="77777777" w:rsidR="00F90BDC" w:rsidRDefault="00F90BDC"/>
    <w:p w14:paraId="6ED96A07" w14:textId="77777777" w:rsidR="00F90BDC" w:rsidRDefault="00F90BDC">
      <w:r xmlns:w="http://schemas.openxmlformats.org/wordprocessingml/2006/main">
        <w:t xml:space="preserve">2. Romeine 1:16-17 "Want ek skaam my nie oor die evangelie van Christus nie, want dit is 'n krag van God tot redding vir elkeen wat glo, eerste vir die Jood en ook vir die Griek. Want daarin is die geregtigheid van God geopenbaar uit geloof tot geloof: soos geskrywe is: Die regverdige sal uit die geloof lewe."</w:t>
      </w:r>
    </w:p>
    <w:p w14:paraId="25C5817C" w14:textId="77777777" w:rsidR="00F90BDC" w:rsidRDefault="00F90BDC"/>
    <w:p w14:paraId="25053E1A" w14:textId="77777777" w:rsidR="00F90BDC" w:rsidRDefault="00F90BDC">
      <w:r xmlns:w="http://schemas.openxmlformats.org/wordprocessingml/2006/main">
        <w:t xml:space="preserve">Matteus 22:30 Want in die opstanding trou hulle nie en word ook nie in die huwelik uitgegee nie, maar is soos die engele van God in die hemel.</w:t>
      </w:r>
    </w:p>
    <w:p w14:paraId="552C2CEF" w14:textId="77777777" w:rsidR="00F90BDC" w:rsidRDefault="00F90BDC"/>
    <w:p w14:paraId="1AC49D3A" w14:textId="77777777" w:rsidR="00F90BDC" w:rsidRDefault="00F90BDC">
      <w:r xmlns:w="http://schemas.openxmlformats.org/wordprocessingml/2006/main">
        <w:t xml:space="preserve">Hierdie vers praat van die aard van opstanding, en hoe dit verskil van lewe op aarde.</w:t>
      </w:r>
    </w:p>
    <w:p w14:paraId="03D069BB" w14:textId="77777777" w:rsidR="00F90BDC" w:rsidRDefault="00F90BDC"/>
    <w:p w14:paraId="6D74CC20" w14:textId="77777777" w:rsidR="00F90BDC" w:rsidRDefault="00F90BDC">
      <w:r xmlns:w="http://schemas.openxmlformats.org/wordprocessingml/2006/main">
        <w:t xml:space="preserve">1: Liefde is ewig - Verken die aard van liefde anderkant die graf</w:t>
      </w:r>
    </w:p>
    <w:p w14:paraId="34C7D35F" w14:textId="77777777" w:rsidR="00F90BDC" w:rsidRDefault="00F90BDC"/>
    <w:p w14:paraId="7104C524" w14:textId="77777777" w:rsidR="00F90BDC" w:rsidRDefault="00F90BDC">
      <w:r xmlns:w="http://schemas.openxmlformats.org/wordprocessingml/2006/main">
        <w:t xml:space="preserve">2: Word soos engele – Voorbereiding vir die opstanding</w:t>
      </w:r>
    </w:p>
    <w:p w14:paraId="5F0BE9EA" w14:textId="77777777" w:rsidR="00F90BDC" w:rsidRDefault="00F90BDC"/>
    <w:p w14:paraId="6719AF51" w14:textId="77777777" w:rsidR="00F90BDC" w:rsidRDefault="00F90BDC">
      <w:r xmlns:w="http://schemas.openxmlformats.org/wordprocessingml/2006/main">
        <w:t xml:space="preserve">1:1 Korinthiërs 15:35-49 - Paulus se bespreking van die aard van opstanding</w:t>
      </w:r>
    </w:p>
    <w:p w14:paraId="5F67932F" w14:textId="77777777" w:rsidR="00F90BDC" w:rsidRDefault="00F90BDC"/>
    <w:p w14:paraId="23866D55" w14:textId="77777777" w:rsidR="00F90BDC" w:rsidRDefault="00F90BDC">
      <w:r xmlns:w="http://schemas.openxmlformats.org/wordprocessingml/2006/main">
        <w:t xml:space="preserve">2: Lukas 20:27-38 – Jesus se reaksie aan die Sadduseërs oor die hiernamaals.</w:t>
      </w:r>
    </w:p>
    <w:p w14:paraId="771D27FF" w14:textId="77777777" w:rsidR="00F90BDC" w:rsidRDefault="00F90BDC"/>
    <w:p w14:paraId="349464D6" w14:textId="77777777" w:rsidR="00F90BDC" w:rsidRDefault="00F90BDC">
      <w:r xmlns:w="http://schemas.openxmlformats.org/wordprocessingml/2006/main">
        <w:t xml:space="preserve">Mat 22:31 Maar wat die opstanding van die dode betref, het julle nie gelees wat deur God tot julle gespreek is deur te sê:</w:t>
      </w:r>
    </w:p>
    <w:p w14:paraId="3BED41AE" w14:textId="77777777" w:rsidR="00F90BDC" w:rsidRDefault="00F90BDC"/>
    <w:p w14:paraId="17FD852F" w14:textId="77777777" w:rsidR="00F90BDC" w:rsidRDefault="00F90BDC">
      <w:r xmlns:w="http://schemas.openxmlformats.org/wordprocessingml/2006/main">
        <w:t xml:space="preserve">Jesus leer oor die opstanding van die dooies in Matteus 22.</w:t>
      </w:r>
    </w:p>
    <w:p w14:paraId="73EB0ECC" w14:textId="77777777" w:rsidR="00F90BDC" w:rsidRDefault="00F90BDC"/>
    <w:p w14:paraId="1BA3A731" w14:textId="77777777" w:rsidR="00F90BDC" w:rsidRDefault="00F90BDC">
      <w:r xmlns:w="http://schemas.openxmlformats.org/wordprocessingml/2006/main">
        <w:t xml:space="preserve">1. Die hoop op die opstanding: hoe Jesus die belofte van die ewige lewe handhaaf</w:t>
      </w:r>
    </w:p>
    <w:p w14:paraId="7051B8AC" w14:textId="77777777" w:rsidR="00F90BDC" w:rsidRDefault="00F90BDC"/>
    <w:p w14:paraId="0A268F54" w14:textId="77777777" w:rsidR="00F90BDC" w:rsidRDefault="00F90BDC">
      <w:r xmlns:w="http://schemas.openxmlformats.org/wordprocessingml/2006/main">
        <w:t xml:space="preserve">2. Hoe die opstanding 'n nuwe lewe in Christus beloof</w:t>
      </w:r>
    </w:p>
    <w:p w14:paraId="04555246" w14:textId="77777777" w:rsidR="00F90BDC" w:rsidRDefault="00F90BDC"/>
    <w:p w14:paraId="58420937" w14:textId="77777777" w:rsidR="00F90BDC" w:rsidRDefault="00F90BDC">
      <w:r xmlns:w="http://schemas.openxmlformats.org/wordprocessingml/2006/main">
        <w:t xml:space="preserve">1. Efesiërs 2:4-6 - Maar God, wat ryk is in barmhartigheid, het ons deur sy grote liefde waarmee Hy ons liefgehad het, ook toe ons dood was in die sondes, lewend gemaak saam met Christus (uit genade is julle gered;) En Hy het ons saam opgewek en saam laat sit in die hemele in Christus Jesus.</w:t>
      </w:r>
    </w:p>
    <w:p w14:paraId="78686F40" w14:textId="77777777" w:rsidR="00F90BDC" w:rsidRDefault="00F90BDC"/>
    <w:p w14:paraId="5980D625" w14:textId="77777777" w:rsidR="00F90BDC" w:rsidRDefault="00F90BDC">
      <w:r xmlns:w="http://schemas.openxmlformats.org/wordprocessingml/2006/main">
        <w:t xml:space="preserve">2. Romeine 8:11 - Maar as die Gees van Hom wat Jesus uit die dode opgewek het, in julle woon, dan sal Hy wat Christus uit die dode opgewek het, ook julle sterflike liggame lewend maak deur sy Gees wat in julle woon.</w:t>
      </w:r>
    </w:p>
    <w:p w14:paraId="3EA438DC" w14:textId="77777777" w:rsidR="00F90BDC" w:rsidRDefault="00F90BDC"/>
    <w:p w14:paraId="3D262D95" w14:textId="77777777" w:rsidR="00F90BDC" w:rsidRDefault="00F90BDC">
      <w:r xmlns:w="http://schemas.openxmlformats.org/wordprocessingml/2006/main">
        <w:t xml:space="preserve">Matteus 22:32 Ek is die God van Abraham en die God van Isak en die God van Jakob? God is nie die God van die dooies nie, maar van die lewendes.</w:t>
      </w:r>
    </w:p>
    <w:p w14:paraId="7CAF88EA" w14:textId="77777777" w:rsidR="00F90BDC" w:rsidRDefault="00F90BDC"/>
    <w:p w14:paraId="75246666" w14:textId="77777777" w:rsidR="00F90BDC" w:rsidRDefault="00F90BDC">
      <w:r xmlns:w="http://schemas.openxmlformats.org/wordprocessingml/2006/main">
        <w:t xml:space="preserve">Jesus bevestig dat God die God van die lewendes is en nie van die dooies nie.</w:t>
      </w:r>
    </w:p>
    <w:p w14:paraId="10795EC1" w14:textId="77777777" w:rsidR="00F90BDC" w:rsidRDefault="00F90BDC"/>
    <w:p w14:paraId="1B34C3CB" w14:textId="77777777" w:rsidR="00F90BDC" w:rsidRDefault="00F90BDC">
      <w:r xmlns:w="http://schemas.openxmlformats.org/wordprocessingml/2006/main">
        <w:t xml:space="preserve">1. Die Onveranderlike Getrouheid van God</w:t>
      </w:r>
    </w:p>
    <w:p w14:paraId="524806A1" w14:textId="77777777" w:rsidR="00F90BDC" w:rsidRDefault="00F90BDC"/>
    <w:p w14:paraId="30333E0F" w14:textId="77777777" w:rsidR="00F90BDC" w:rsidRDefault="00F90BDC">
      <w:r xmlns:w="http://schemas.openxmlformats.org/wordprocessingml/2006/main">
        <w:t xml:space="preserve">2. God van die lewendes, nie van die dooies nie</w:t>
      </w:r>
    </w:p>
    <w:p w14:paraId="38E08AAF" w14:textId="77777777" w:rsidR="00F90BDC" w:rsidRDefault="00F90BDC"/>
    <w:p w14:paraId="19352F1F" w14:textId="77777777" w:rsidR="00F90BDC" w:rsidRDefault="00F90BDC">
      <w:r xmlns:w="http://schemas.openxmlformats.org/wordprocessingml/2006/main">
        <w:t xml:space="preserve">1. Romeine 4:16-17 - “Daarom kom die belofte uit die geloof, sodat dit uit genade kan wees en verseker kan word vir die hele nageslag van Abraham—nie alleen vir die wat uit die wet is nie, maar ook vir die wat die geloof van Abraham. Hy is die vader van ons almal.</w:t>
      </w:r>
    </w:p>
    <w:p w14:paraId="285D800B" w14:textId="77777777" w:rsidR="00F90BDC" w:rsidRDefault="00F90BDC"/>
    <w:p w14:paraId="26060049" w14:textId="77777777" w:rsidR="00F90BDC" w:rsidRDefault="00F90BDC">
      <w:r xmlns:w="http://schemas.openxmlformats.org/wordprocessingml/2006/main">
        <w:t xml:space="preserve">2. Hebreërs 11:13-16 - Al hierdie mense het nog in geloof gelewe toe hulle gesterf het. Hulle het nie die dinge ontvang wat beloof is nie; hulle het hulle net gesien en hulle op 'n afstand verwelkom en erken dat hulle vreemdelinge en vreemdelinge op aarde was. Mense wat sulke goed sê, wys hulle soek ’n land van hul eie. As hulle gedink het aan die land wat hulle verlaat het, sou hulle geleentheid gehad het om terug te keer. In plaas daarvan het hulle na 'n beter land verlang—'n hemelse een. Daarom </w:t>
      </w:r>
      <w:r xmlns:w="http://schemas.openxmlformats.org/wordprocessingml/2006/main">
        <w:lastRenderedPageBreak xmlns:w="http://schemas.openxmlformats.org/wordprocessingml/2006/main"/>
      </w:r>
      <w:r xmlns:w="http://schemas.openxmlformats.org/wordprocessingml/2006/main">
        <w:t xml:space="preserve">skaam God hom nie om hulle God genoem te word nie, want Hy het vir hulle 'n stad berei.</w:t>
      </w:r>
    </w:p>
    <w:p w14:paraId="4F45C5A3" w14:textId="77777777" w:rsidR="00F90BDC" w:rsidRDefault="00F90BDC"/>
    <w:p w14:paraId="42BBE53E" w14:textId="77777777" w:rsidR="00F90BDC" w:rsidRDefault="00F90BDC">
      <w:r xmlns:w="http://schemas.openxmlformats.org/wordprocessingml/2006/main">
        <w:t xml:space="preserve">Mat 22:33 En toe die skare dit hoor, was hulle verstom oor sy leer.</w:t>
      </w:r>
    </w:p>
    <w:p w14:paraId="3D564BFF" w14:textId="77777777" w:rsidR="00F90BDC" w:rsidRDefault="00F90BDC"/>
    <w:p w14:paraId="32AE52A0" w14:textId="77777777" w:rsidR="00F90BDC" w:rsidRDefault="00F90BDC">
      <w:r xmlns:w="http://schemas.openxmlformats.org/wordprocessingml/2006/main">
        <w:t xml:space="preserve">Die skare was verstom oor Jesus se leerstelling.</w:t>
      </w:r>
    </w:p>
    <w:p w14:paraId="64A4878F" w14:textId="77777777" w:rsidR="00F90BDC" w:rsidRDefault="00F90BDC"/>
    <w:p w14:paraId="16F16513" w14:textId="77777777" w:rsidR="00F90BDC" w:rsidRDefault="00F90BDC">
      <w:r xmlns:w="http://schemas.openxmlformats.org/wordprocessingml/2006/main">
        <w:t xml:space="preserve">1. Verstaan Jesus se Leerstelling – Hoe om te luister en te leer</w:t>
      </w:r>
    </w:p>
    <w:p w14:paraId="45BF4180" w14:textId="77777777" w:rsidR="00F90BDC" w:rsidRDefault="00F90BDC"/>
    <w:p w14:paraId="55409CCC" w14:textId="77777777" w:rsidR="00F90BDC" w:rsidRDefault="00F90BDC">
      <w:r xmlns:w="http://schemas.openxmlformats.org/wordprocessingml/2006/main">
        <w:t xml:space="preserve">2. Die impak van Jesus se leringe – verstom selfs die menigte</w:t>
      </w:r>
    </w:p>
    <w:p w14:paraId="2ACC1B06" w14:textId="77777777" w:rsidR="00F90BDC" w:rsidRDefault="00F90BDC"/>
    <w:p w14:paraId="733571A5" w14:textId="77777777" w:rsidR="00F90BDC" w:rsidRDefault="00F90BDC">
      <w:r xmlns:w="http://schemas.openxmlformats.org/wordprocessingml/2006/main">
        <w:t xml:space="preserve">1. Matteus 7:28-29 – En toe Jesus hierdie woorde beëindig het, was die mense verbaas oor sy leer: want Hy het hulle geleer soos een wat gesag het en nie soos die skrifgeleerdes nie.</w:t>
      </w:r>
    </w:p>
    <w:p w14:paraId="6455B72F" w14:textId="77777777" w:rsidR="00F90BDC" w:rsidRDefault="00F90BDC"/>
    <w:p w14:paraId="476163CF" w14:textId="77777777" w:rsidR="00F90BDC" w:rsidRDefault="00F90BDC">
      <w:r xmlns:w="http://schemas.openxmlformats.org/wordprocessingml/2006/main">
        <w:t xml:space="preserve">2. Handelinge 2:42 – En hulle het volhard in die leer van die apostels en die gemeenskap en in die breking van die brood en in die gebede.</w:t>
      </w:r>
    </w:p>
    <w:p w14:paraId="7E3EDEF4" w14:textId="77777777" w:rsidR="00F90BDC" w:rsidRDefault="00F90BDC"/>
    <w:p w14:paraId="4CFC1FEA" w14:textId="77777777" w:rsidR="00F90BDC" w:rsidRDefault="00F90BDC">
      <w:r xmlns:w="http://schemas.openxmlformats.org/wordprocessingml/2006/main">
        <w:t xml:space="preserve">Matteus 22:34 Maar toe die Fariseërs hoor dat Hy die Sadduseërs stilgemaak het, was hulle bymekaar.</w:t>
      </w:r>
    </w:p>
    <w:p w14:paraId="7F6135C9" w14:textId="77777777" w:rsidR="00F90BDC" w:rsidRDefault="00F90BDC"/>
    <w:p w14:paraId="4F5961CB" w14:textId="77777777" w:rsidR="00F90BDC" w:rsidRDefault="00F90BDC">
      <w:r xmlns:w="http://schemas.openxmlformats.org/wordprocessingml/2006/main">
        <w:t xml:space="preserve">Die Fariseërs was kwaad toe Jesus die Sadduseërs in 'n debat stilgemaak het.</w:t>
      </w:r>
    </w:p>
    <w:p w14:paraId="330999AA" w14:textId="77777777" w:rsidR="00F90BDC" w:rsidRDefault="00F90BDC"/>
    <w:p w14:paraId="1258DE56" w14:textId="77777777" w:rsidR="00F90BDC" w:rsidRDefault="00F90BDC">
      <w:r xmlns:w="http://schemas.openxmlformats.org/wordprocessingml/2006/main">
        <w:t xml:space="preserve">1. Die Krag van Kennis: Hoe Jesus Sy gesag gebruik het om die Sadduseërs stil te maak</w:t>
      </w:r>
    </w:p>
    <w:p w14:paraId="765638F8" w14:textId="77777777" w:rsidR="00F90BDC" w:rsidRDefault="00F90BDC"/>
    <w:p w14:paraId="64D476FB" w14:textId="77777777" w:rsidR="00F90BDC" w:rsidRDefault="00F90BDC">
      <w:r xmlns:w="http://schemas.openxmlformats.org/wordprocessingml/2006/main">
        <w:t xml:space="preserve">2. Die belangrikheid daarvan om by jou oortuigings te staan: Die Fariseërs se reaksie op Jesus se oorwinning</w:t>
      </w:r>
    </w:p>
    <w:p w14:paraId="45E562CF" w14:textId="77777777" w:rsidR="00F90BDC" w:rsidRDefault="00F90BDC"/>
    <w:p w14:paraId="0C0C810F" w14:textId="77777777" w:rsidR="00F90BDC" w:rsidRDefault="00F90BDC">
      <w:r xmlns:w="http://schemas.openxmlformats.org/wordprocessingml/2006/main">
        <w:t xml:space="preserve">1. Spreuke 15:2 - "Die tong van die wyse versier kennis, maar die mond van die dwaas vloei dwaasheid."</w:t>
      </w:r>
    </w:p>
    <w:p w14:paraId="56BFD877" w14:textId="77777777" w:rsidR="00F90BDC" w:rsidRDefault="00F90BDC"/>
    <w:p w14:paraId="18E03A07" w14:textId="77777777" w:rsidR="00F90BDC" w:rsidRDefault="00F90BDC">
      <w:r xmlns:w="http://schemas.openxmlformats.org/wordprocessingml/2006/main">
        <w:t xml:space="preserve">2. Jakobus 1:19 - "Weet dit, my geliefde broers: elke mens moet gou wees om te hoor, stadig om te praat, stadig om kwaad te word."</w:t>
      </w:r>
    </w:p>
    <w:p w14:paraId="6D1EEE7D" w14:textId="77777777" w:rsidR="00F90BDC" w:rsidRDefault="00F90BDC"/>
    <w:p w14:paraId="56B02A58" w14:textId="77777777" w:rsidR="00F90BDC" w:rsidRDefault="00F90BDC">
      <w:r xmlns:w="http://schemas.openxmlformats.org/wordprocessingml/2006/main">
        <w:t xml:space="preserve">Matteus 22:35 En een van hulle, wat 'n wetgeleerde was, het hom 'n vraag gevra en hom versoek en gesê:</w:t>
      </w:r>
    </w:p>
    <w:p w14:paraId="3F555267" w14:textId="77777777" w:rsidR="00F90BDC" w:rsidRDefault="00F90BDC"/>
    <w:p w14:paraId="47470A7E" w14:textId="77777777" w:rsidR="00F90BDC" w:rsidRDefault="00F90BDC">
      <w:r xmlns:w="http://schemas.openxmlformats.org/wordprocessingml/2006/main">
        <w:t xml:space="preserve">Jesus leer hoe belangrik dit is om God en naaste lief te hê.</w:t>
      </w:r>
    </w:p>
    <w:p w14:paraId="0B6A4BC8" w14:textId="77777777" w:rsidR="00F90BDC" w:rsidRDefault="00F90BDC"/>
    <w:p w14:paraId="07EA007E" w14:textId="77777777" w:rsidR="00F90BDC" w:rsidRDefault="00F90BDC">
      <w:r xmlns:w="http://schemas.openxmlformats.org/wordprocessingml/2006/main">
        <w:t xml:space="preserve">1: Wees lief vir God en wees lief vir jou naaste - Matteus 22:35-40</w:t>
      </w:r>
    </w:p>
    <w:p w14:paraId="3721842B" w14:textId="77777777" w:rsidR="00F90BDC" w:rsidRDefault="00F90BDC"/>
    <w:p w14:paraId="1BD82769" w14:textId="77777777" w:rsidR="00F90BDC" w:rsidRDefault="00F90BDC">
      <w:r xmlns:w="http://schemas.openxmlformats.org/wordprocessingml/2006/main">
        <w:t xml:space="preserve">2: Vervulling van die grootste gebod - Matteus 22:35-40</w:t>
      </w:r>
    </w:p>
    <w:p w14:paraId="4E6CAD0D" w14:textId="77777777" w:rsidR="00F90BDC" w:rsidRDefault="00F90BDC"/>
    <w:p w14:paraId="3A37B79F" w14:textId="77777777" w:rsidR="00F90BDC" w:rsidRDefault="00F90BDC">
      <w:r xmlns:w="http://schemas.openxmlformats.org/wordprocessingml/2006/main">
        <w:t xml:space="preserve">1: Deuteronomium 6:5 - Jy moet die Here jou God liefhê met jou hele hart en met jou hele siel en met al jou krag.</w:t>
      </w:r>
    </w:p>
    <w:p w14:paraId="068C17D2" w14:textId="77777777" w:rsidR="00F90BDC" w:rsidRDefault="00F90BDC"/>
    <w:p w14:paraId="477A8A96" w14:textId="77777777" w:rsidR="00F90BDC" w:rsidRDefault="00F90BDC">
      <w:r xmlns:w="http://schemas.openxmlformats.org/wordprocessingml/2006/main">
        <w:t xml:space="preserve">2: Levitikus 19:18 - Jy moet jou naaste liefhê soos jouself.</w:t>
      </w:r>
    </w:p>
    <w:p w14:paraId="43237848" w14:textId="77777777" w:rsidR="00F90BDC" w:rsidRDefault="00F90BDC"/>
    <w:p w14:paraId="42CA2930" w14:textId="77777777" w:rsidR="00F90BDC" w:rsidRDefault="00F90BDC">
      <w:r xmlns:w="http://schemas.openxmlformats.org/wordprocessingml/2006/main">
        <w:t xml:space="preserve">Matteus 22:36 Meester, wat is die groot gebod in die wet?</w:t>
      </w:r>
    </w:p>
    <w:p w14:paraId="609AF7C5" w14:textId="77777777" w:rsidR="00F90BDC" w:rsidRDefault="00F90BDC"/>
    <w:p w14:paraId="34201889" w14:textId="77777777" w:rsidR="00F90BDC" w:rsidRDefault="00F90BDC">
      <w:r xmlns:w="http://schemas.openxmlformats.org/wordprocessingml/2006/main">
        <w:t xml:space="preserve">Jesus het geantwoord: Jy moet die Here jou God liefhê met jou hele hart en met jou hele siel en met jou hele verstand.</w:t>
      </w:r>
    </w:p>
    <w:p w14:paraId="4E59FCB0" w14:textId="77777777" w:rsidR="00F90BDC" w:rsidRDefault="00F90BDC"/>
    <w:p w14:paraId="6D3FB943" w14:textId="77777777" w:rsidR="00F90BDC" w:rsidRDefault="00F90BDC">
      <w:r xmlns:w="http://schemas.openxmlformats.org/wordprocessingml/2006/main">
        <w:t xml:space="preserve">Jesus het 'n vraag oor die groot gebod in die wet beantwoord deur te sê dat dit is om die Here jou God lief te hê met jou hele hart, siel en verstand.</w:t>
      </w:r>
    </w:p>
    <w:p w14:paraId="40B32A90" w14:textId="77777777" w:rsidR="00F90BDC" w:rsidRDefault="00F90BDC"/>
    <w:p w14:paraId="3474AD75" w14:textId="77777777" w:rsidR="00F90BDC" w:rsidRDefault="00F90BDC">
      <w:r xmlns:w="http://schemas.openxmlformats.org/wordprocessingml/2006/main">
        <w:t xml:space="preserve">1. "Wees lief vir die Here: 'n Oproep tot volledige toewyding"</w:t>
      </w:r>
    </w:p>
    <w:p w14:paraId="7B2F1E7E" w14:textId="77777777" w:rsidR="00F90BDC" w:rsidRDefault="00F90BDC"/>
    <w:p w14:paraId="59B1C26E" w14:textId="77777777" w:rsidR="00F90BDC" w:rsidRDefault="00F90BDC">
      <w:r xmlns:w="http://schemas.openxmlformats.org/wordprocessingml/2006/main">
        <w:t xml:space="preserve">2. "'n Hart, 'n siel en 'n verstand: alles vir God"</w:t>
      </w:r>
    </w:p>
    <w:p w14:paraId="137CDD24" w14:textId="77777777" w:rsidR="00F90BDC" w:rsidRDefault="00F90BDC"/>
    <w:p w14:paraId="383C6620" w14:textId="77777777" w:rsidR="00F90BDC" w:rsidRDefault="00F90BDC">
      <w:r xmlns:w="http://schemas.openxmlformats.org/wordprocessingml/2006/main">
        <w:t xml:space="preserve">1. Deuteronomium 6:5 - "Jy moet die Here jou God liefhê met jou hele hart en met jou hele siel en met al jou krag."</w:t>
      </w:r>
    </w:p>
    <w:p w14:paraId="0026AE60" w14:textId="77777777" w:rsidR="00F90BDC" w:rsidRDefault="00F90BDC"/>
    <w:p w14:paraId="66FC36B2" w14:textId="77777777" w:rsidR="00F90BDC" w:rsidRDefault="00F90BDC">
      <w:r xmlns:w="http://schemas.openxmlformats.org/wordprocessingml/2006/main">
        <w:t xml:space="preserve">2. Markus 12:30 - "Jy moet die Here jou God liefhê met jou hele hart en met jou hele siel en met jou hele verstand en met al jou krag."</w:t>
      </w:r>
    </w:p>
    <w:p w14:paraId="74CB2FBE" w14:textId="77777777" w:rsidR="00F90BDC" w:rsidRDefault="00F90BDC"/>
    <w:p w14:paraId="31F37586" w14:textId="77777777" w:rsidR="00F90BDC" w:rsidRDefault="00F90BDC">
      <w:r xmlns:w="http://schemas.openxmlformats.org/wordprocessingml/2006/main">
        <w:t xml:space="preserve">Matteus 22:37 Jesus sê vir hom: Jy moet die Here jou God liefhê met jou hele hart en met jou hele siel en met jou hele verstand.</w:t>
      </w:r>
    </w:p>
    <w:p w14:paraId="63F065ED" w14:textId="77777777" w:rsidR="00F90BDC" w:rsidRDefault="00F90BDC"/>
    <w:p w14:paraId="1883238B" w14:textId="77777777" w:rsidR="00F90BDC" w:rsidRDefault="00F90BDC">
      <w:r xmlns:w="http://schemas.openxmlformats.org/wordprocessingml/2006/main">
        <w:t xml:space="preserve">Jesus sê vir ons om God lief te hê met ons hele hart, siel en verstand.</w:t>
      </w:r>
    </w:p>
    <w:p w14:paraId="79F75B4B" w14:textId="77777777" w:rsidR="00F90BDC" w:rsidRDefault="00F90BDC"/>
    <w:p w14:paraId="2176373F" w14:textId="77777777" w:rsidR="00F90BDC" w:rsidRDefault="00F90BDC">
      <w:r xmlns:w="http://schemas.openxmlformats.org/wordprocessingml/2006/main">
        <w:t xml:space="preserve">1. "Om God lief te hê met jou hele hart, siel en verstand"</w:t>
      </w:r>
    </w:p>
    <w:p w14:paraId="4F322E0C" w14:textId="77777777" w:rsidR="00F90BDC" w:rsidRDefault="00F90BDC"/>
    <w:p w14:paraId="531D6B1C" w14:textId="77777777" w:rsidR="00F90BDC" w:rsidRDefault="00F90BDC">
      <w:r xmlns:w="http://schemas.openxmlformats.org/wordprocessingml/2006/main">
        <w:t xml:space="preserve">2. "Leef die grootste gebod uit"</w:t>
      </w:r>
    </w:p>
    <w:p w14:paraId="2AA2E877" w14:textId="77777777" w:rsidR="00F90BDC" w:rsidRDefault="00F90BDC"/>
    <w:p w14:paraId="46BCE829" w14:textId="77777777" w:rsidR="00F90BDC" w:rsidRDefault="00F90BDC">
      <w:r xmlns:w="http://schemas.openxmlformats.org/wordprocessingml/2006/main">
        <w:t xml:space="preserve">1. Deuteronomium 6:5 - "Jy moet die Here jou God liefhê met jou hele hart en met jou hele siel en met al jou krag."</w:t>
      </w:r>
    </w:p>
    <w:p w14:paraId="582338F2" w14:textId="77777777" w:rsidR="00F90BDC" w:rsidRDefault="00F90BDC"/>
    <w:p w14:paraId="5A4C83C3" w14:textId="77777777" w:rsidR="00F90BDC" w:rsidRDefault="00F90BDC">
      <w:r xmlns:w="http://schemas.openxmlformats.org/wordprocessingml/2006/main">
        <w:t xml:space="preserve">2. 1 Joh 4:7-8 - "Geliefdes, laat ons mekaar liefhê, want die liefde is uit God, en elkeen wat liefhet, is uit God gebore en ken God. Elkeen wat nie liefhet nie, ken God nie, want God is liefde."</w:t>
      </w:r>
    </w:p>
    <w:p w14:paraId="4467C69A" w14:textId="77777777" w:rsidR="00F90BDC" w:rsidRDefault="00F90BDC"/>
    <w:p w14:paraId="5C3AD7F6" w14:textId="77777777" w:rsidR="00F90BDC" w:rsidRDefault="00F90BDC">
      <w:r xmlns:w="http://schemas.openxmlformats.org/wordprocessingml/2006/main">
        <w:t xml:space="preserve">Matteus 22:38 Dit is die eerste en groot gebod.</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eerste en grootste gebod is om God lief te hê met jou hele hart, siel en verstand.</w:t>
      </w:r>
    </w:p>
    <w:p w14:paraId="097F9430" w14:textId="77777777" w:rsidR="00F90BDC" w:rsidRDefault="00F90BDC"/>
    <w:p w14:paraId="7E64B4F9" w14:textId="77777777" w:rsidR="00F90BDC" w:rsidRDefault="00F90BDC">
      <w:r xmlns:w="http://schemas.openxmlformats.org/wordprocessingml/2006/main">
        <w:t xml:space="preserve">1. Die krag van liefde: Leer om God lief te hê met ons hele hart, siel en verstand</w:t>
      </w:r>
    </w:p>
    <w:p w14:paraId="787FB5DB" w14:textId="77777777" w:rsidR="00F90BDC" w:rsidRDefault="00F90BDC"/>
    <w:p w14:paraId="56708712" w14:textId="77777777" w:rsidR="00F90BDC" w:rsidRDefault="00F90BDC">
      <w:r xmlns:w="http://schemas.openxmlformats.org/wordprocessingml/2006/main">
        <w:t xml:space="preserve">2. Die Grootste Gebod: Om God lief te hê bo alles</w:t>
      </w:r>
    </w:p>
    <w:p w14:paraId="35FAA8C3" w14:textId="77777777" w:rsidR="00F90BDC" w:rsidRDefault="00F90BDC"/>
    <w:p w14:paraId="6C2917E7" w14:textId="77777777" w:rsidR="00F90BDC" w:rsidRDefault="00F90BDC">
      <w:r xmlns:w="http://schemas.openxmlformats.org/wordprocessingml/2006/main">
        <w:t xml:space="preserve">1. Deuteronomium 6:5 - "Jy moet die Here jou God liefhê met jou hele hart en met jou hele siel en met al jou krag."</w:t>
      </w:r>
    </w:p>
    <w:p w14:paraId="7F86FBAA" w14:textId="77777777" w:rsidR="00F90BDC" w:rsidRDefault="00F90BDC"/>
    <w:p w14:paraId="7871A79C" w14:textId="77777777" w:rsidR="00F90BDC" w:rsidRDefault="00F90BDC">
      <w:r xmlns:w="http://schemas.openxmlformats.org/wordprocessingml/2006/main">
        <w:t xml:space="preserve">2. Johannes 14:15 - "As julle My liefhet, bewaar my gebooie."</w:t>
      </w:r>
    </w:p>
    <w:p w14:paraId="3B37F971" w14:textId="77777777" w:rsidR="00F90BDC" w:rsidRDefault="00F90BDC"/>
    <w:p w14:paraId="6D6941EF" w14:textId="77777777" w:rsidR="00F90BDC" w:rsidRDefault="00F90BDC">
      <w:r xmlns:w="http://schemas.openxmlformats.org/wordprocessingml/2006/main">
        <w:t xml:space="preserve">Matteus 22:39 En die tweede is hiermee gelyk: Jy moet jou naaste liefhê soos jouself.</w:t>
      </w:r>
    </w:p>
    <w:p w14:paraId="7A135E83" w14:textId="77777777" w:rsidR="00F90BDC" w:rsidRDefault="00F90BDC"/>
    <w:p w14:paraId="541DCEFC" w14:textId="77777777" w:rsidR="00F90BDC" w:rsidRDefault="00F90BDC">
      <w:r xmlns:w="http://schemas.openxmlformats.org/wordprocessingml/2006/main">
        <w:t xml:space="preserve">Jesus leer dat die tweede grootste gebod is om jou naaste lief te hê soos jouself.</w:t>
      </w:r>
    </w:p>
    <w:p w14:paraId="169A7C15" w14:textId="77777777" w:rsidR="00F90BDC" w:rsidRDefault="00F90BDC"/>
    <w:p w14:paraId="3F96DFA3" w14:textId="77777777" w:rsidR="00F90BDC" w:rsidRDefault="00F90BDC">
      <w:r xmlns:w="http://schemas.openxmlformats.org/wordprocessingml/2006/main">
        <w:t xml:space="preserve">1. Wees lief vir jou naaste: Leef die Tweede Grootste Gebod uit</w:t>
      </w:r>
    </w:p>
    <w:p w14:paraId="1A0E37ED" w14:textId="77777777" w:rsidR="00F90BDC" w:rsidRDefault="00F90BDC"/>
    <w:p w14:paraId="2E842C0E" w14:textId="77777777" w:rsidR="00F90BDC" w:rsidRDefault="00F90BDC">
      <w:r xmlns:w="http://schemas.openxmlformats.org/wordprocessingml/2006/main">
        <w:t xml:space="preserve">2. Die krag van liefde: die beoefening van Jesus se gebod</w:t>
      </w:r>
    </w:p>
    <w:p w14:paraId="1F9AEE54" w14:textId="77777777" w:rsidR="00F90BDC" w:rsidRDefault="00F90BDC"/>
    <w:p w14:paraId="15B5CCCF" w14:textId="77777777" w:rsidR="00F90BDC" w:rsidRDefault="00F90BDC">
      <w:r xmlns:w="http://schemas.openxmlformats.org/wordprocessingml/2006/main">
        <w:t xml:space="preserve">1. 1 Joh 4:7-12 - Geliefdes, laat ons mekaar liefhê, want die liefde is uit God; en elkeen wat liefhet, is uit God gebore en ken God.</w:t>
      </w:r>
    </w:p>
    <w:p w14:paraId="7A7ECED4" w14:textId="77777777" w:rsidR="00F90BDC" w:rsidRDefault="00F90BDC"/>
    <w:p w14:paraId="6DD18C9B" w14:textId="77777777" w:rsidR="00F90BDC" w:rsidRDefault="00F90BDC">
      <w:r xmlns:w="http://schemas.openxmlformats.org/wordprocessingml/2006/main">
        <w:t xml:space="preserve">2. Romeine 12:9-10 - Laat liefde sonder dissimulasie wees. Verafsku wat sleg is; hou vas aan wat goed is.</w:t>
      </w:r>
    </w:p>
    <w:p w14:paraId="1B0BFE3D" w14:textId="77777777" w:rsidR="00F90BDC" w:rsidRDefault="00F90BDC"/>
    <w:p w14:paraId="36251B3D" w14:textId="77777777" w:rsidR="00F90BDC" w:rsidRDefault="00F90BDC">
      <w:r xmlns:w="http://schemas.openxmlformats.org/wordprocessingml/2006/main">
        <w:t xml:space="preserve">Matteus 22:40 Aan hierdie twee gebooie hang die hele wet en die profete.</w:t>
      </w:r>
    </w:p>
    <w:p w14:paraId="4892CC06" w14:textId="77777777" w:rsidR="00F90BDC" w:rsidRDefault="00F90BDC"/>
    <w:p w14:paraId="42A9EC5A" w14:textId="77777777" w:rsidR="00F90BDC" w:rsidRDefault="00F90BDC">
      <w:r xmlns:w="http://schemas.openxmlformats.org/wordprocessingml/2006/main">
        <w:t xml:space="preserve">Jesus leer dat die hele Wet en die Profete in twee gebooie saamgevat kan word.</w:t>
      </w:r>
    </w:p>
    <w:p w14:paraId="0BDD214C" w14:textId="77777777" w:rsidR="00F90BDC" w:rsidRDefault="00F90BDC"/>
    <w:p w14:paraId="3D5329F7" w14:textId="77777777" w:rsidR="00F90BDC" w:rsidRDefault="00F90BDC">
      <w:r xmlns:w="http://schemas.openxmlformats.org/wordprocessingml/2006/main">
        <w:t xml:space="preserve">1. "Die hart van die wet: Wees lief vir God en wees lief vir jou naaste"</w:t>
      </w:r>
    </w:p>
    <w:p w14:paraId="3A7DBBE7" w14:textId="77777777" w:rsidR="00F90BDC" w:rsidRDefault="00F90BDC"/>
    <w:p w14:paraId="049E583A" w14:textId="77777777" w:rsidR="00F90BDC" w:rsidRDefault="00F90BDC">
      <w:r xmlns:w="http://schemas.openxmlformats.org/wordprocessingml/2006/main">
        <w:t xml:space="preserve">2. "Lewe in die volheid van die wet: 'n reis van geloof"</w:t>
      </w:r>
    </w:p>
    <w:p w14:paraId="49AB4B3D" w14:textId="77777777" w:rsidR="00F90BDC" w:rsidRDefault="00F90BDC"/>
    <w:p w14:paraId="4B723668" w14:textId="77777777" w:rsidR="00F90BDC" w:rsidRDefault="00F90BDC">
      <w:r xmlns:w="http://schemas.openxmlformats.org/wordprocessingml/2006/main">
        <w:t xml:space="preserve">1. Deuteronomium 6:5-6; Levitikus 19:18 - "Jy moet die Here jou God liefhê met jou hele hart en siel en met jou hele krag, en jou naaste liefhê soos jouself."</w:t>
      </w:r>
    </w:p>
    <w:p w14:paraId="779E060D" w14:textId="77777777" w:rsidR="00F90BDC" w:rsidRDefault="00F90BDC"/>
    <w:p w14:paraId="045B0B80" w14:textId="77777777" w:rsidR="00F90BDC" w:rsidRDefault="00F90BDC">
      <w:r xmlns:w="http://schemas.openxmlformats.org/wordprocessingml/2006/main">
        <w:t xml:space="preserve">2. Romeine 13:8-10 - "Wees niemand iets skuldig nie, behalwe om mekaar lief te hê; want hy wat 'n ander liefhet, het die wet vervul."</w:t>
      </w:r>
    </w:p>
    <w:p w14:paraId="33D4DAD5" w14:textId="77777777" w:rsidR="00F90BDC" w:rsidRDefault="00F90BDC"/>
    <w:p w14:paraId="07DBF31A" w14:textId="77777777" w:rsidR="00F90BDC" w:rsidRDefault="00F90BDC">
      <w:r xmlns:w="http://schemas.openxmlformats.org/wordprocessingml/2006/main">
        <w:t xml:space="preserve">Matteus 22:41 Terwyl die Fariseërs bymekaar was, vra Jesus vir hulle:</w:t>
      </w:r>
    </w:p>
    <w:p w14:paraId="1C09D822" w14:textId="77777777" w:rsidR="00F90BDC" w:rsidRDefault="00F90BDC"/>
    <w:p w14:paraId="40B53FDB" w14:textId="77777777" w:rsidR="00F90BDC" w:rsidRDefault="00F90BDC">
      <w:r xmlns:w="http://schemas.openxmlformats.org/wordprocessingml/2006/main">
        <w:t xml:space="preserve">Jesus daag die Fariseërs uit met 'n vraag oor die Messias.</w:t>
      </w:r>
    </w:p>
    <w:p w14:paraId="045F948C" w14:textId="77777777" w:rsidR="00F90BDC" w:rsidRDefault="00F90BDC"/>
    <w:p w14:paraId="61D2661F" w14:textId="77777777" w:rsidR="00F90BDC" w:rsidRDefault="00F90BDC">
      <w:r xmlns:w="http://schemas.openxmlformats.org/wordprocessingml/2006/main">
        <w:t xml:space="preserve">1: Ons kan wysheid vind in Jesus se vrae en uitgedaag word om na antwoorde te soek.</w:t>
      </w:r>
    </w:p>
    <w:p w14:paraId="5FA493FE" w14:textId="77777777" w:rsidR="00F90BDC" w:rsidRDefault="00F90BDC"/>
    <w:p w14:paraId="47CE6438" w14:textId="77777777" w:rsidR="00F90BDC" w:rsidRDefault="00F90BDC">
      <w:r xmlns:w="http://schemas.openxmlformats.org/wordprocessingml/2006/main">
        <w:t xml:space="preserve">2: Jesus se vraag aan die Fariseërs herinner ons aan die belangrikheid daarvan om God se Woord te verstaan.</w:t>
      </w:r>
    </w:p>
    <w:p w14:paraId="53E7963A" w14:textId="77777777" w:rsidR="00F90BDC" w:rsidRDefault="00F90BDC"/>
    <w:p w14:paraId="767B1FC2" w14:textId="77777777" w:rsidR="00F90BDC" w:rsidRDefault="00F90BDC">
      <w:r xmlns:w="http://schemas.openxmlformats.org/wordprocessingml/2006/main">
        <w:t xml:space="preserve">1: Jakobus 1:5 – As iemand van julle wysheid kortkom, laat hom dit van God bid, wat aan almal eenvoudig en sonder verwyt gee, en dit sal aan hom gegee word.</w:t>
      </w:r>
    </w:p>
    <w:p w14:paraId="6C7E5CDF" w14:textId="77777777" w:rsidR="00F90BDC" w:rsidRDefault="00F90BDC"/>
    <w:p w14:paraId="46BDB98B" w14:textId="77777777" w:rsidR="00F90BDC" w:rsidRDefault="00F90BDC">
      <w:r xmlns:w="http://schemas.openxmlformats.org/wordprocessingml/2006/main">
        <w:t xml:space="preserve">2: Filippense 4:6-7 - Wees oor niks besorg nie, maar laat julle begeertes in alles deur gebed en smeking en met danksegging bekend word by God; en die vrede van God wat alle verstand te bowe gaan, sal julle harte en sinne bewaar deur Christus Jesus.</w:t>
      </w:r>
    </w:p>
    <w:p w14:paraId="7783DDF0" w14:textId="77777777" w:rsidR="00F90BDC" w:rsidRDefault="00F90BDC"/>
    <w:p w14:paraId="18E6353A" w14:textId="77777777" w:rsidR="00F90BDC" w:rsidRDefault="00F90BDC">
      <w:r xmlns:w="http://schemas.openxmlformats.org/wordprocessingml/2006/main">
        <w:t xml:space="preserve">Matteus 22:42 en gesê: Wat dink julle van Christus? wie se seun is hy? Hulle sê vir hom: Die seun van Dawid.</w:t>
      </w:r>
    </w:p>
    <w:p w14:paraId="5294C16B" w14:textId="77777777" w:rsidR="00F90BDC" w:rsidRDefault="00F90BDC"/>
    <w:p w14:paraId="2FCD0D6C" w14:textId="77777777" w:rsidR="00F90BDC" w:rsidRDefault="00F90BDC">
      <w:r xmlns:w="http://schemas.openxmlformats.org/wordprocessingml/2006/main">
        <w:t xml:space="preserve">Jesus het die godsdiensleiers van Sy dag uitgedaag om 'n vraag oor die identiteit van die Messias te beantwoord.</w:t>
      </w:r>
    </w:p>
    <w:p w14:paraId="6888C31F" w14:textId="77777777" w:rsidR="00F90BDC" w:rsidRDefault="00F90BDC"/>
    <w:p w14:paraId="61B262C3" w14:textId="77777777" w:rsidR="00F90BDC" w:rsidRDefault="00F90BDC">
      <w:r xmlns:w="http://schemas.openxmlformats.org/wordprocessingml/2006/main">
        <w:t xml:space="preserve">1. Die identiteit van die Messias: Wie is Jesus Christus?</w:t>
      </w:r>
    </w:p>
    <w:p w14:paraId="1383BF44" w14:textId="77777777" w:rsidR="00F90BDC" w:rsidRDefault="00F90BDC"/>
    <w:p w14:paraId="404D40CF" w14:textId="77777777" w:rsidR="00F90BDC" w:rsidRDefault="00F90BDC">
      <w:r xmlns:w="http://schemas.openxmlformats.org/wordprocessingml/2006/main">
        <w:t xml:space="preserve">2. Die gebruik van die Skrif om die Seun van Dawid te identifiseer</w:t>
      </w:r>
    </w:p>
    <w:p w14:paraId="6EBC2C5F" w14:textId="77777777" w:rsidR="00F90BDC" w:rsidRDefault="00F90BDC"/>
    <w:p w14:paraId="43FF3D49" w14:textId="77777777" w:rsidR="00F90BDC" w:rsidRDefault="00F90BDC">
      <w:r xmlns:w="http://schemas.openxmlformats.org/wordprocessingml/2006/main">
        <w:t xml:space="preserve">1. Jesaja 9:6-7 - "Want 'n Kind is vir ons gebore, 'n Seun is aan ons gegee; en die heerskappy sal op sy skouer wees, en sy Naam sal genoem word Wonderbaar, Raadsman, Sterke God, Ewige. Vader, die Vredevors."</w:t>
      </w:r>
    </w:p>
    <w:p w14:paraId="31DEEE44" w14:textId="77777777" w:rsidR="00F90BDC" w:rsidRDefault="00F90BDC"/>
    <w:p w14:paraId="50676AE3" w14:textId="77777777" w:rsidR="00F90BDC" w:rsidRDefault="00F90BDC">
      <w:r xmlns:w="http://schemas.openxmlformats.org/wordprocessingml/2006/main">
        <w:t xml:space="preserve">2. Romeine 1:3-4 - "Aangaande sy Seun, Jesus Christus, onse Here, wat gemaak is uit die geslag van Dawid na die vlees, en met krag verklaar is as die Seun van God, na die gees van heiligheid, deur die opstanding uit die dood."</w:t>
      </w:r>
    </w:p>
    <w:p w14:paraId="2A7C6B8B" w14:textId="77777777" w:rsidR="00F90BDC" w:rsidRDefault="00F90BDC"/>
    <w:p w14:paraId="02368E9D" w14:textId="77777777" w:rsidR="00F90BDC" w:rsidRDefault="00F90BDC">
      <w:r xmlns:w="http://schemas.openxmlformats.org/wordprocessingml/2006/main">
        <w:t xml:space="preserve">Matteus 22:43 Hy sê vir hulle: Hoe noem Dawid Hom dan in die gees Here deur te sê:</w:t>
      </w:r>
    </w:p>
    <w:p w14:paraId="0209CBB8" w14:textId="77777777" w:rsidR="00F90BDC" w:rsidRDefault="00F90BDC"/>
    <w:p w14:paraId="4CD90B8A" w14:textId="77777777" w:rsidR="00F90BDC" w:rsidRDefault="00F90BDC">
      <w:r xmlns:w="http://schemas.openxmlformats.org/wordprocessingml/2006/main">
        <w:t xml:space="preserve">Die gedeelte bespreek hoe Jesus die Fariseërs bevraagteken oor hoe Dawid hom in gees Here noem.</w:t>
      </w:r>
    </w:p>
    <w:p w14:paraId="3D9C98BA" w14:textId="77777777" w:rsidR="00F90BDC" w:rsidRDefault="00F90BDC"/>
    <w:p w14:paraId="3B9BE379" w14:textId="77777777" w:rsidR="00F90BDC" w:rsidRDefault="00F90BDC">
      <w:r xmlns:w="http://schemas.openxmlformats.org/wordprocessingml/2006/main">
        <w:t xml:space="preserve">1. Die Krag van Jesus - Hoe Jesus die Here is en hoe ons Sy krag kan herken.</w:t>
      </w:r>
    </w:p>
    <w:p w14:paraId="667272DE" w14:textId="77777777" w:rsidR="00F90BDC" w:rsidRDefault="00F90BDC"/>
    <w:p w14:paraId="4FADADA7" w14:textId="77777777" w:rsidR="00F90BDC" w:rsidRDefault="00F90BDC">
      <w:r xmlns:w="http://schemas.openxmlformats.org/wordprocessingml/2006/main">
        <w:t xml:space="preserve">2. Die Woorde van Dawid - Hoe Dawid se woorde vandag nog relevant is en hoe dit ons van Jesus kan leer.</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Filippense 2:5-11 - Bespreek die nederigheid en verhoging van Jesus.</w:t>
      </w:r>
    </w:p>
    <w:p w14:paraId="3614F29D" w14:textId="77777777" w:rsidR="00F90BDC" w:rsidRDefault="00F90BDC"/>
    <w:p w14:paraId="5CAC4EC5" w14:textId="77777777" w:rsidR="00F90BDC" w:rsidRDefault="00F90BDC">
      <w:r xmlns:w="http://schemas.openxmlformats.org/wordprocessingml/2006/main">
        <w:t xml:space="preserve">2. Psalm 110 - Bespreek die heerskappy van Jesus.</w:t>
      </w:r>
    </w:p>
    <w:p w14:paraId="5956BE52" w14:textId="77777777" w:rsidR="00F90BDC" w:rsidRDefault="00F90BDC"/>
    <w:p w14:paraId="6FD03910" w14:textId="77777777" w:rsidR="00F90BDC" w:rsidRDefault="00F90BDC">
      <w:r xmlns:w="http://schemas.openxmlformats.org/wordprocessingml/2006/main">
        <w:t xml:space="preserve">Matteus 22:44 Die HERE het vir my Here gesê: Sit aan my regterhand totdat Ek u vyande gemaak het 'n voetbank vir u voete?</w:t>
      </w:r>
    </w:p>
    <w:p w14:paraId="2229FC85" w14:textId="77777777" w:rsidR="00F90BDC" w:rsidRDefault="00F90BDC"/>
    <w:p w14:paraId="3FC94EC3" w14:textId="77777777" w:rsidR="00F90BDC" w:rsidRDefault="00F90BDC">
      <w:r xmlns:w="http://schemas.openxmlformats.org/wordprocessingml/2006/main">
        <w:t xml:space="preserve">Jesus haal Psalm 110 in Matteus 22:44 aan, met verwysing na God se belofte om Jesus 'n plek van eer en gesag te gee totdat Sy vyande verslaan is.</w:t>
      </w:r>
    </w:p>
    <w:p w14:paraId="28DF5D84" w14:textId="77777777" w:rsidR="00F90BDC" w:rsidRDefault="00F90BDC"/>
    <w:p w14:paraId="1C136028" w14:textId="77777777" w:rsidR="00F90BDC" w:rsidRDefault="00F90BDC">
      <w:r xmlns:w="http://schemas.openxmlformats.org/wordprocessingml/2006/main">
        <w:t xml:space="preserve">1. Die krag van Christus se gesag</w:t>
      </w:r>
    </w:p>
    <w:p w14:paraId="2E5C91C9" w14:textId="77777777" w:rsidR="00F90BDC" w:rsidRDefault="00F90BDC"/>
    <w:p w14:paraId="305188CA" w14:textId="77777777" w:rsidR="00F90BDC" w:rsidRDefault="00F90BDC">
      <w:r xmlns:w="http://schemas.openxmlformats.org/wordprocessingml/2006/main">
        <w:t xml:space="preserve">2. Die Soewereiniteit van God: Sy belofte om te heers</w:t>
      </w:r>
    </w:p>
    <w:p w14:paraId="42F96CC6" w14:textId="77777777" w:rsidR="00F90BDC" w:rsidRDefault="00F90BDC"/>
    <w:p w14:paraId="75CEB507" w14:textId="77777777" w:rsidR="00F90BDC" w:rsidRDefault="00F90BDC">
      <w:r xmlns:w="http://schemas.openxmlformats.org/wordprocessingml/2006/main">
        <w:t xml:space="preserve">1. Jesaja 9:6-7 - Want 'n Kind is vir ons gebore, 'n Seun is aan ons gegee; en die heerskappy sal op sy skouer wees, en sy naam sal genoem word Wonderbare Raadsman, Magtige God, Ewige Vader, Vredevors. Aan die vermeerdering van sy heerskappy en aan vrede sal daar geen einde wees nie, op die troon van Dawid en oor sy koninkryk, om dit te bevestig en te onderhou met geregtigheid en met geregtigheid van nou af tot in ewigheid.</w:t>
      </w:r>
    </w:p>
    <w:p w14:paraId="1603CA3A" w14:textId="77777777" w:rsidR="00F90BDC" w:rsidRDefault="00F90BDC"/>
    <w:p w14:paraId="2A71D023" w14:textId="77777777" w:rsidR="00F90BDC" w:rsidRDefault="00F90BDC">
      <w:r xmlns:w="http://schemas.openxmlformats.org/wordprocessingml/2006/main">
        <w:t xml:space="preserve">2. Psalm 110:1 - Die HERE sê vir my Here: "Sit aan my regterhand totdat Ek u vyande gemaak het 'n voetbank vir u voete."</w:t>
      </w:r>
    </w:p>
    <w:p w14:paraId="6B4AA9FA" w14:textId="77777777" w:rsidR="00F90BDC" w:rsidRDefault="00F90BDC"/>
    <w:p w14:paraId="2A67BECD" w14:textId="77777777" w:rsidR="00F90BDC" w:rsidRDefault="00F90BDC">
      <w:r xmlns:w="http://schemas.openxmlformats.org/wordprocessingml/2006/main">
        <w:t xml:space="preserve">Mat 22:45 As Dawid Hom dan Here noem, hoe is hy sy seun?</w:t>
      </w:r>
    </w:p>
    <w:p w14:paraId="690F965D" w14:textId="77777777" w:rsidR="00F90BDC" w:rsidRDefault="00F90BDC"/>
    <w:p w14:paraId="16084A1A" w14:textId="77777777" w:rsidR="00F90BDC" w:rsidRDefault="00F90BDC">
      <w:r xmlns:w="http://schemas.openxmlformats.org/wordprocessingml/2006/main">
        <w:t xml:space="preserve">Die gedeelte bevraagteken die verhouding tussen Jesus en Dawid as Jesus Here genoem word.</w:t>
      </w:r>
    </w:p>
    <w:p w14:paraId="570F7287" w14:textId="77777777" w:rsidR="00F90BDC" w:rsidRDefault="00F90BDC"/>
    <w:p w14:paraId="06A98FE5" w14:textId="77777777" w:rsidR="00F90BDC" w:rsidRDefault="00F90BDC">
      <w:r xmlns:w="http://schemas.openxmlformats.org/wordprocessingml/2006/main">
        <w:t xml:space="preserve">1. Die heerskappy van Jesus: Hoe Jesus bewys dat Hy die Seun van Dawid is</w:t>
      </w:r>
    </w:p>
    <w:p w14:paraId="3201F86B" w14:textId="77777777" w:rsidR="00F90BDC" w:rsidRDefault="00F90BDC"/>
    <w:p w14:paraId="10A3EB81" w14:textId="77777777" w:rsidR="00F90BDC" w:rsidRDefault="00F90BDC">
      <w:r xmlns:w="http://schemas.openxmlformats.org/wordprocessingml/2006/main">
        <w:t xml:space="preserve">2. Die Geheimenis van Jesus: Verken die Paradoks van Sy Natuur</w:t>
      </w:r>
    </w:p>
    <w:p w14:paraId="7B8E640A" w14:textId="77777777" w:rsidR="00F90BDC" w:rsidRDefault="00F90BDC"/>
    <w:p w14:paraId="20A0CBF8" w14:textId="77777777" w:rsidR="00F90BDC" w:rsidRDefault="00F90BDC">
      <w:r xmlns:w="http://schemas.openxmlformats.org/wordprocessingml/2006/main">
        <w:t xml:space="preserve">1. Jesaja 7:14: “Daarom sal die Here self vir julle 'n teken gee. Kyk, die maagd sal swanger word en 'n seun baar en hom Immanuel noem.”</w:t>
      </w:r>
    </w:p>
    <w:p w14:paraId="53BDB824" w14:textId="77777777" w:rsidR="00F90BDC" w:rsidRDefault="00F90BDC"/>
    <w:p w14:paraId="304E2F1F" w14:textId="77777777" w:rsidR="00F90BDC" w:rsidRDefault="00F90BDC">
      <w:r xmlns:w="http://schemas.openxmlformats.org/wordprocessingml/2006/main">
        <w:t xml:space="preserve">2. Openbaring 22:16: “Ek, Jesus, het my engel gestuur om vir julle oor hierdie dinge vir die gemeentes te getuig. Ek is die wortel en die nageslag van Dawid, die helder môrester.”</w:t>
      </w:r>
    </w:p>
    <w:p w14:paraId="42727D45" w14:textId="77777777" w:rsidR="00F90BDC" w:rsidRDefault="00F90BDC"/>
    <w:p w14:paraId="3D3CA512" w14:textId="77777777" w:rsidR="00F90BDC" w:rsidRDefault="00F90BDC">
      <w:r xmlns:w="http://schemas.openxmlformats.org/wordprocessingml/2006/main">
        <w:t xml:space="preserve">Matteus 22:46 En niemand kon Hom 'n woord antwoord nie, en van daardie dag af het iemand Hom nie meer vrae vermag nie.</w:t>
      </w:r>
    </w:p>
    <w:p w14:paraId="5A9577AF" w14:textId="77777777" w:rsidR="00F90BDC" w:rsidRDefault="00F90BDC"/>
    <w:p w14:paraId="331D4DBD" w14:textId="77777777" w:rsidR="00F90BDC" w:rsidRDefault="00F90BDC">
      <w:r xmlns:w="http://schemas.openxmlformats.org/wordprocessingml/2006/main">
        <w:t xml:space="preserve">Jesus is 'n vraag gevra, en Hy het dit so geantwoord dat niemand kon terug antwoord of Hom eers 'n ander vraag daarna kon vra nie.</w:t>
      </w:r>
    </w:p>
    <w:p w14:paraId="063C2B59" w14:textId="77777777" w:rsidR="00F90BDC" w:rsidRDefault="00F90BDC"/>
    <w:p w14:paraId="4D57A715" w14:textId="77777777" w:rsidR="00F90BDC" w:rsidRDefault="00F90BDC">
      <w:r xmlns:w="http://schemas.openxmlformats.org/wordprocessingml/2006/main">
        <w:t xml:space="preserve">1. Die krag van Jesus se woorde: hoe sy antwoorde lei tot onbeantwoorde vrae</w:t>
      </w:r>
    </w:p>
    <w:p w14:paraId="36B1C1D9" w14:textId="77777777" w:rsidR="00F90BDC" w:rsidRDefault="00F90BDC"/>
    <w:p w14:paraId="5C6666EA" w14:textId="77777777" w:rsidR="00F90BDC" w:rsidRDefault="00F90BDC">
      <w:r xmlns:w="http://schemas.openxmlformats.org/wordprocessingml/2006/main">
        <w:t xml:space="preserve">2. Die belangrikheid daarvan om na Jesus te luister: hoe sy antwoorde die standaard vir almal stel</w:t>
      </w:r>
    </w:p>
    <w:p w14:paraId="5F870AFA" w14:textId="77777777" w:rsidR="00F90BDC" w:rsidRDefault="00F90BDC"/>
    <w:p w14:paraId="5ABD0F35" w14:textId="77777777" w:rsidR="00F90BDC" w:rsidRDefault="00F90BDC">
      <w:r xmlns:w="http://schemas.openxmlformats.org/wordprocessingml/2006/main">
        <w:t xml:space="preserve">1. Spreuke 18:13 - "Hy wat antwoord gee voordat hy hoor, dit is vir hom dwaasheid en skande."</w:t>
      </w:r>
    </w:p>
    <w:p w14:paraId="21FD3DCC" w14:textId="77777777" w:rsidR="00F90BDC" w:rsidRDefault="00F90BDC"/>
    <w:p w14:paraId="0B3870E9" w14:textId="77777777" w:rsidR="00F90BDC" w:rsidRDefault="00F90BDC">
      <w:r xmlns:w="http://schemas.openxmlformats.org/wordprocessingml/2006/main">
        <w:t xml:space="preserve">2. Jakobus 1:19 - "So dan, my geliefde broeders, laat elkeen gou wees om te hoor, stadig om te praat, stadig om toornig te word."</w:t>
      </w:r>
    </w:p>
    <w:p w14:paraId="0F505E29" w14:textId="77777777" w:rsidR="00F90BDC" w:rsidRDefault="00F90BDC"/>
    <w:p w14:paraId="17831E63" w14:textId="77777777" w:rsidR="00F90BDC" w:rsidRDefault="00F90BDC">
      <w:r xmlns:w="http://schemas.openxmlformats.org/wordprocessingml/2006/main">
        <w:t xml:space="preserve">Matteus 23 bevat Jesus se kritiek op die skrifgeleerdes en Fariseërs, waarsku teen skynheiligheid, en Sy klaaglied oor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1ste Paragraaf: Die hoofstuk begin met Jesus wat met skares en dissipels praat oor skrifgeleerdes Fariseërs (Matteus 23:1-12). Hy erken hul gesag maar kritiseer hul skynheiligheid en selfbevordering. Hulle bind swaar laste vas wat moeilik is om te dra, lê dit op mense se skouers, maar hulle is self nie bereid om 'n vinger te lig om dit te beweeg nie. Hulle doen al hul dade om deur ander gesien te word. Daarteenoor moedig Hy Sy volgelinge aan om nederigheid te beoefen deur te sê "Elkeen wat homself verhoog, sal verneder word, en elkeen wat homself verneder, sal verhoog word."</w:t>
      </w:r>
    </w:p>
    <w:p w14:paraId="16ADEAFE" w14:textId="77777777" w:rsidR="00F90BDC" w:rsidRDefault="00F90BDC"/>
    <w:p w14:paraId="291CCC02" w14:textId="77777777" w:rsidR="00F90BDC" w:rsidRDefault="00F90BDC">
      <w:r xmlns:w="http://schemas.openxmlformats.org/wordprocessingml/2006/main">
        <w:t xml:space="preserve">2de Paragraaf: Jesus spreek dan sewe ellende uit teen skrifgeleerdes Fariseërs (Matteus 23:13-36). Hy veroordeel hulle omdat hulle die koninkryk van die hemel verhinder het wat hulleself nie binnegaan nie en ook nie toelaat dat ander binnegaan nie; vir die fokus op minderjarige kwessies wet verwaarlosing van meer belangrike sake soos geregtigheid barmhartigheid getrouheid; vir die aanbieding van skoon uiterlike voorkoms terwyl jy volle hebsug self-toegee is; vir die bou van grafte profete wat beweer dat hulle nie sou deelgeneem het aan die doodmaak van profete nie, wat impliseer dat hulle net so skuldig is as voorvaders wat profete doodgemaak het.</w:t>
      </w:r>
    </w:p>
    <w:p w14:paraId="50CB2D9F" w14:textId="77777777" w:rsidR="00F90BDC" w:rsidRDefault="00F90BDC"/>
    <w:p w14:paraId="1DA21A7F" w14:textId="77777777" w:rsidR="00F90BDC" w:rsidRDefault="00F90BDC">
      <w:r xmlns:w="http://schemas.openxmlformats.org/wordprocessingml/2006/main">
        <w:t xml:space="preserve">3de Paragraaf: Laastens, Jesus treur oor Jerusalem stad wat profete doodmaak, klippe diegene wat dit gestuur het wat begeerte uitspreek om kinders bymekaar te maak terwyl hen haar kroos onder vlerke bymekaarmaak, maar onwilligheid stad deel aan hierdie beskerming (Matteus 23:37-39). Hy voorspel verwoesting tempel sê hulle sal Hom nie weer sien totdat hulle sê 'Geseënd is Hy wat kom in die Naam Here.' Dit toon diepe droefheid oor die naderende oordeel, maar hoop op toekomstige versoening wanneer hulle Hom Messias erken.</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Matteus 23:1 Toe het Jesus met die skare en met sy dissipels gespreek:</w:t>
      </w:r>
    </w:p>
    <w:p w14:paraId="33FC0CDE" w14:textId="77777777" w:rsidR="00F90BDC" w:rsidRDefault="00F90BDC"/>
    <w:p w14:paraId="678662CF" w14:textId="77777777" w:rsidR="00F90BDC" w:rsidRDefault="00F90BDC">
      <w:r xmlns:w="http://schemas.openxmlformats.org/wordprocessingml/2006/main">
        <w:t xml:space="preserve">Jesus praat met die menigte en dissipels oor nederigheid en belangrikheid van gehoorsaamheid aan God.</w:t>
      </w:r>
    </w:p>
    <w:p w14:paraId="298987F3" w14:textId="77777777" w:rsidR="00F90BDC" w:rsidRDefault="00F90BDC"/>
    <w:p w14:paraId="1C314C92" w14:textId="77777777" w:rsidR="00F90BDC" w:rsidRDefault="00F90BDC">
      <w:r xmlns:w="http://schemas.openxmlformats.org/wordprocessingml/2006/main">
        <w:t xml:space="preserve">1. Die nederigheid van gehoorsaamheid: waarom ons God se wil moet volg</w:t>
      </w:r>
    </w:p>
    <w:p w14:paraId="2A5347F8" w14:textId="77777777" w:rsidR="00F90BDC" w:rsidRDefault="00F90BDC"/>
    <w:p w14:paraId="57FCC125" w14:textId="77777777" w:rsidR="00F90BDC" w:rsidRDefault="00F90BDC">
      <w:r xmlns:w="http://schemas.openxmlformats.org/wordprocessingml/2006/main">
        <w:t xml:space="preserve">2. Die belangrikheid daarvan om na die woorde van Jesus te luister</w:t>
      </w:r>
    </w:p>
    <w:p w14:paraId="168A904B" w14:textId="77777777" w:rsidR="00F90BDC" w:rsidRDefault="00F90BDC"/>
    <w:p w14:paraId="5CCE5DA5" w14:textId="77777777" w:rsidR="00F90BDC" w:rsidRDefault="00F90BDC">
      <w:r xmlns:w="http://schemas.openxmlformats.org/wordprocessingml/2006/main">
        <w:t xml:space="preserve">1. Filippense 2:5-8 - Hou hierdie gesindheid onder julleself, wat aan julle behoort in Christus Jesus, wat, alhoewel </w:t>
      </w:r>
      <w:r xmlns:w="http://schemas.openxmlformats.org/wordprocessingml/2006/main">
        <w:lastRenderedPageBreak xmlns:w="http://schemas.openxmlformats.org/wordprocessingml/2006/main"/>
      </w:r>
      <w:r xmlns:w="http://schemas.openxmlformats.org/wordprocessingml/2006/main">
        <w:t xml:space="preserve">Hy in die gestalte van God was, gelykheid aan God nie as 'n saak geag het om aan te gryp nie, maar Homself ontledig het deur aanneem die gestalte van 'n dienskneg, gebore in die gelykenis van mense.</w:t>
      </w:r>
    </w:p>
    <w:p w14:paraId="73EB58F5" w14:textId="77777777" w:rsidR="00F90BDC" w:rsidRDefault="00F90BDC"/>
    <w:p w14:paraId="26C09CED" w14:textId="77777777" w:rsidR="00F90BDC" w:rsidRDefault="00F90BDC">
      <w:r xmlns:w="http://schemas.openxmlformats.org/wordprocessingml/2006/main">
        <w:t xml:space="preserve">2. 1 Joh 5:3 - Want dit is die liefde tot God, dat ons sy gebooie bewaar. En sy gebooie is nie swaar nie.</w:t>
      </w:r>
    </w:p>
    <w:p w14:paraId="4650F58E" w14:textId="77777777" w:rsidR="00F90BDC" w:rsidRDefault="00F90BDC"/>
    <w:p w14:paraId="2AE9310A" w14:textId="77777777" w:rsidR="00F90BDC" w:rsidRDefault="00F90BDC">
      <w:r xmlns:w="http://schemas.openxmlformats.org/wordprocessingml/2006/main">
        <w:t xml:space="preserve">Matteus 23:2 en gesê: Die skrifgeleerdes en die Fariseërs sit in die stoel van Moses.</w:t>
      </w:r>
    </w:p>
    <w:p w14:paraId="4F0B080D" w14:textId="77777777" w:rsidR="00F90BDC" w:rsidRDefault="00F90BDC"/>
    <w:p w14:paraId="7540B622" w14:textId="77777777" w:rsidR="00F90BDC" w:rsidRDefault="00F90BDC">
      <w:r xmlns:w="http://schemas.openxmlformats.org/wordprocessingml/2006/main">
        <w:t xml:space="preserve">Jesus waarsku oor die skynheiligheid van die godsdienstige leiers van sy tyd.</w:t>
      </w:r>
    </w:p>
    <w:p w14:paraId="4E982745" w14:textId="77777777" w:rsidR="00F90BDC" w:rsidRDefault="00F90BDC"/>
    <w:p w14:paraId="3E2751B7" w14:textId="77777777" w:rsidR="00F90BDC" w:rsidRDefault="00F90BDC">
      <w:r xmlns:w="http://schemas.openxmlformats.org/wordprocessingml/2006/main">
        <w:t xml:space="preserve">1. Die gevaar van skynheiligheid in die Kerk</w:t>
      </w:r>
    </w:p>
    <w:p w14:paraId="0576B68C" w14:textId="77777777" w:rsidR="00F90BDC" w:rsidRDefault="00F90BDC"/>
    <w:p w14:paraId="3645BCE7" w14:textId="77777777" w:rsidR="00F90BDC" w:rsidRDefault="00F90BDC">
      <w:r xmlns:w="http://schemas.openxmlformats.org/wordprocessingml/2006/main">
        <w:t xml:space="preserve">2. Die krag van nederigheid in geestelike leierskap</w:t>
      </w:r>
    </w:p>
    <w:p w14:paraId="2C6CAB8F" w14:textId="77777777" w:rsidR="00F90BDC" w:rsidRDefault="00F90BDC"/>
    <w:p w14:paraId="5FFE44EB" w14:textId="77777777" w:rsidR="00F90BDC" w:rsidRDefault="00F90BDC">
      <w:r xmlns:w="http://schemas.openxmlformats.org/wordprocessingml/2006/main">
        <w:t xml:space="preserve">1. Jakobus 4:6 - "Maar Hy gee meer genade. Daarom staan daar: "God staan die hoogmoediges teë, maar aan die nederiges gee Hy genade."</w:t>
      </w:r>
    </w:p>
    <w:p w14:paraId="38A6DF83" w14:textId="77777777" w:rsidR="00F90BDC" w:rsidRDefault="00F90BDC"/>
    <w:p w14:paraId="74D96CE5" w14:textId="77777777" w:rsidR="00F90BDC" w:rsidRDefault="00F90BDC">
      <w:r xmlns:w="http://schemas.openxmlformats.org/wordprocessingml/2006/main">
        <w:t xml:space="preserve">2. Matteus 5:3-5 - “Salig is die wat arm van gees is, want aan hulle behoort die koninkryk van die hemel. Geseënd is dié wat treur, want hulle sal vertroos word. Geseënd is die sagmoediges, want hulle sal die aarde beërwe.”</w:t>
      </w:r>
    </w:p>
    <w:p w14:paraId="543371E5" w14:textId="77777777" w:rsidR="00F90BDC" w:rsidRDefault="00F90BDC"/>
    <w:p w14:paraId="54A53CD3" w14:textId="77777777" w:rsidR="00F90BDC" w:rsidRDefault="00F90BDC">
      <w:r xmlns:w="http://schemas.openxmlformats.org/wordprocessingml/2006/main">
        <w:t xml:space="preserve">Matteus 23:3 Alles dan wat hulle julle beveel om te onderhou, dit onderhou en doen; maar julle moet nie na hulle werke doen nie, want hulle sê en doen nie.</w:t>
      </w:r>
    </w:p>
    <w:p w14:paraId="621B544D" w14:textId="77777777" w:rsidR="00F90BDC" w:rsidRDefault="00F90BDC"/>
    <w:p w14:paraId="4D7DEC28" w14:textId="77777777" w:rsidR="00F90BDC" w:rsidRDefault="00F90BDC">
      <w:r xmlns:w="http://schemas.openxmlformats.org/wordprocessingml/2006/main">
        <w:t xml:space="preserve">1. Gehoorsaamheid aan die Wet vs. Navolging van voorbeelde van geloof</w:t>
      </w:r>
    </w:p>
    <w:p w14:paraId="72D9A0BB" w14:textId="77777777" w:rsidR="00F90BDC" w:rsidRDefault="00F90BDC"/>
    <w:p w14:paraId="21F81CD9" w14:textId="77777777" w:rsidR="00F90BDC" w:rsidRDefault="00F90BDC">
      <w:r xmlns:w="http://schemas.openxmlformats.org/wordprocessingml/2006/main">
        <w:t xml:space="preserve">2. Om God se bevele te onderhou ten spyte van slegte voorbeelde</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14:paraId="45F9E308" w14:textId="77777777" w:rsidR="00F90BDC" w:rsidRDefault="00F90BDC"/>
    <w:p w14:paraId="1E8784CC" w14:textId="77777777" w:rsidR="00F90BDC" w:rsidRDefault="00F90BDC">
      <w:r xmlns:w="http://schemas.openxmlformats.org/wordprocessingml/2006/main">
        <w:t xml:space="preserve">2. Filippense 3:17 - Broeders, volg my na, en hou julle oë op die wat wandel volgens die voorbeeld wat julle in ons het.</w:t>
      </w:r>
    </w:p>
    <w:p w14:paraId="4FFE463F" w14:textId="77777777" w:rsidR="00F90BDC" w:rsidRDefault="00F90BDC"/>
    <w:p w14:paraId="68D9CB4E" w14:textId="77777777" w:rsidR="00F90BDC" w:rsidRDefault="00F90BDC">
      <w:r xmlns:w="http://schemas.openxmlformats.org/wordprocessingml/2006/main">
        <w:t xml:space="preserve">Mat 23:4 Want hulle bind swaar en swaar laste om te dra, en lê dit op die skouers van die mense; maar hulle self sal hulle nie met een van hulle vingers beweeg nie.</w:t>
      </w:r>
    </w:p>
    <w:p w14:paraId="0659692C" w14:textId="77777777" w:rsidR="00F90BDC" w:rsidRDefault="00F90BDC"/>
    <w:p w14:paraId="2F247DCC" w14:textId="77777777" w:rsidR="00F90BDC" w:rsidRDefault="00F90BDC">
      <w:r xmlns:w="http://schemas.openxmlformats.org/wordprocessingml/2006/main">
        <w:t xml:space="preserve">Die godsdienstige leiers van Jesus se tyd was skynheiliges, wat onmoontlike laste op ander geplaas het terwyl hulle geweier het om 'n vinger te lig om te help.</w:t>
      </w:r>
    </w:p>
    <w:p w14:paraId="25FAD985" w14:textId="77777777" w:rsidR="00F90BDC" w:rsidRDefault="00F90BDC"/>
    <w:p w14:paraId="23779810" w14:textId="77777777" w:rsidR="00F90BDC" w:rsidRDefault="00F90BDC">
      <w:r xmlns:w="http://schemas.openxmlformats.org/wordprocessingml/2006/main">
        <w:t xml:space="preserve">1. "Die las van skynheiligheid: Leer uit Jesus se woorde"</w:t>
      </w:r>
    </w:p>
    <w:p w14:paraId="3E1161FF" w14:textId="77777777" w:rsidR="00F90BDC" w:rsidRDefault="00F90BDC"/>
    <w:p w14:paraId="3BE958B7" w14:textId="77777777" w:rsidR="00F90BDC" w:rsidRDefault="00F90BDC">
      <w:r xmlns:w="http://schemas.openxmlformats.org/wordprocessingml/2006/main">
        <w:t xml:space="preserve">2. "Die ondraaglike gewig van onregverdige verwagtinge"</w:t>
      </w:r>
    </w:p>
    <w:p w14:paraId="01FD3F99" w14:textId="77777777" w:rsidR="00F90BDC" w:rsidRDefault="00F90BDC"/>
    <w:p w14:paraId="6B7D7F43" w14:textId="77777777" w:rsidR="00F90BDC" w:rsidRDefault="00F90BDC">
      <w:r xmlns:w="http://schemas.openxmlformats.org/wordprocessingml/2006/main">
        <w:t xml:space="preserve">1. Jesaja 58:6-7 - "Is dit nie die vas wat Ek verkies het nie? Om die bande van goddeloosheid los te maak, die swaar laste los te maak en die verdruktes vry te laat, en dat julle elke juk verbreek? Is dit om nie jou brood aan die hongerige te gee en die armes wat verstoot is na jou huis toe te bring nie, as jy die naakte sien, dat jy hom toemaak, en dat jy jou nie vir jou eie vlees verberg nie?</w:t>
      </w:r>
    </w:p>
    <w:p w14:paraId="48880D66" w14:textId="77777777" w:rsidR="00F90BDC" w:rsidRDefault="00F90BDC"/>
    <w:p w14:paraId="2676EDBB" w14:textId="77777777" w:rsidR="00F90BDC" w:rsidRDefault="00F90BDC">
      <w:r xmlns:w="http://schemas.openxmlformats.org/wordprocessingml/2006/main">
        <w:t xml:space="preserve">2. Galasiërs 6:2 - "Dra mekaar se laste en vervul so die wet van Christus."</w:t>
      </w:r>
    </w:p>
    <w:p w14:paraId="3B8AD316" w14:textId="77777777" w:rsidR="00F90BDC" w:rsidRDefault="00F90BDC"/>
    <w:p w14:paraId="57D0B6A7" w14:textId="77777777" w:rsidR="00F90BDC" w:rsidRDefault="00F90BDC">
      <w:r xmlns:w="http://schemas.openxmlformats.org/wordprocessingml/2006/main">
        <w:t xml:space="preserve">MATTHEUS 23:5 Maar al hulle werke doen hulle om deur die mense gesien te word: hulle maak hul skilderye breed en vergroot die grense van hul klere,</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uit Matteus 23:5 sê dat die werke van die Fariseërs gedoen is om deur ander gesien en geprys te word, eerder as tot eer van God.</w:t>
      </w:r>
    </w:p>
    <w:p w14:paraId="2C99E7D1" w14:textId="77777777" w:rsidR="00F90BDC" w:rsidRDefault="00F90BDC"/>
    <w:p w14:paraId="275F163E" w14:textId="77777777" w:rsidR="00F90BDC" w:rsidRDefault="00F90BDC">
      <w:r xmlns:w="http://schemas.openxmlformats.org/wordprocessingml/2006/main">
        <w:t xml:space="preserve">1. "Doen goeie werke om die regte redes"</w:t>
      </w:r>
    </w:p>
    <w:p w14:paraId="05E50FC9" w14:textId="77777777" w:rsidR="00F90BDC" w:rsidRDefault="00F90BDC"/>
    <w:p w14:paraId="3F9B3B88" w14:textId="77777777" w:rsidR="00F90BDC" w:rsidRDefault="00F90BDC">
      <w:r xmlns:w="http://schemas.openxmlformats.org/wordprocessingml/2006/main">
        <w:t xml:space="preserve">2. "Fokus op God se heerlikheid, nie ons eie nie"</w:t>
      </w:r>
    </w:p>
    <w:p w14:paraId="41479C02" w14:textId="77777777" w:rsidR="00F90BDC" w:rsidRDefault="00F90BDC"/>
    <w:p w14:paraId="7338DD21" w14:textId="77777777" w:rsidR="00F90BDC" w:rsidRDefault="00F90BDC">
      <w:r xmlns:w="http://schemas.openxmlformats.org/wordprocessingml/2006/main">
        <w:t xml:space="preserve">1. Efesiërs 2:10 - Want ons is sy maaksel, geskape in Christus Jesus tot goeie werke wat God vooraf bestem het, sodat ons daarin kan wandel.</w:t>
      </w:r>
    </w:p>
    <w:p w14:paraId="6788241C" w14:textId="77777777" w:rsidR="00F90BDC" w:rsidRDefault="00F90BDC"/>
    <w:p w14:paraId="6CDE4061" w14:textId="77777777" w:rsidR="00F90BDC" w:rsidRDefault="00F90BDC">
      <w:r xmlns:w="http://schemas.openxmlformats.org/wordprocessingml/2006/main">
        <w:t xml:space="preserve">2. Kolossense 3:23 - En wat julle ook al doen, doen dit van harte soos vir die Here en nie vir mense nie.</w:t>
      </w:r>
    </w:p>
    <w:p w14:paraId="2558ACE5" w14:textId="77777777" w:rsidR="00F90BDC" w:rsidRDefault="00F90BDC"/>
    <w:p w14:paraId="55ED9725" w14:textId="77777777" w:rsidR="00F90BDC" w:rsidRDefault="00F90BDC">
      <w:r xmlns:w="http://schemas.openxmlformats.org/wordprocessingml/2006/main">
        <w:t xml:space="preserve">Matteus 23:6 En hou van die boonste kamers by die feesmaaltye en die hoofstoele in die sinagoges,</w:t>
      </w:r>
    </w:p>
    <w:p w14:paraId="16CC4AFF" w14:textId="77777777" w:rsidR="00F90BDC" w:rsidRDefault="00F90BDC"/>
    <w:p w14:paraId="3665E956" w14:textId="77777777" w:rsidR="00F90BDC" w:rsidRDefault="00F90BDC">
      <w:r xmlns:w="http://schemas.openxmlformats.org/wordprocessingml/2006/main">
        <w:t xml:space="preserve">Die gedeelte handel oor die liefde vir die beste plekke by vieringe of in godsdienstige instellings.</w:t>
      </w:r>
    </w:p>
    <w:p w14:paraId="7EB553C4" w14:textId="77777777" w:rsidR="00F90BDC" w:rsidRDefault="00F90BDC"/>
    <w:p w14:paraId="0D5B8A01" w14:textId="77777777" w:rsidR="00F90BDC" w:rsidRDefault="00F90BDC">
      <w:r xmlns:w="http://schemas.openxmlformats.org/wordprocessingml/2006/main">
        <w:t xml:space="preserve">1. Die vreugde om ander te dien</w:t>
      </w:r>
    </w:p>
    <w:p w14:paraId="0BCA0F53" w14:textId="77777777" w:rsidR="00F90BDC" w:rsidRDefault="00F90BDC"/>
    <w:p w14:paraId="61BA9727" w14:textId="77777777" w:rsidR="00F90BDC" w:rsidRDefault="00F90BDC">
      <w:r xmlns:w="http://schemas.openxmlformats.org/wordprocessingml/2006/main">
        <w:t xml:space="preserve">2. Nederigheid in die tyd van vieringe</w:t>
      </w:r>
    </w:p>
    <w:p w14:paraId="4E458F41" w14:textId="77777777" w:rsidR="00F90BDC" w:rsidRDefault="00F90BDC"/>
    <w:p w14:paraId="5D959384" w14:textId="77777777" w:rsidR="00F90BDC" w:rsidRDefault="00F90BDC">
      <w:r xmlns:w="http://schemas.openxmlformats.org/wordprocessingml/2006/main">
        <w:t xml:space="preserve">1. Filippense 2:3-4 - Doen niks uit selfsugtige ambisie of ydele verwaandheid nie. Waardeer eerder in nederigheid ander bo julleself</w:t>
      </w:r>
    </w:p>
    <w:p w14:paraId="4E49262A" w14:textId="77777777" w:rsidR="00F90BDC" w:rsidRDefault="00F90BDC"/>
    <w:p w14:paraId="6749F2B8" w14:textId="77777777" w:rsidR="00F90BDC" w:rsidRDefault="00F90BDC">
      <w:r xmlns:w="http://schemas.openxmlformats.org/wordprocessingml/2006/main">
        <w:t xml:space="preserve">2. Lukas 14:7-14 – Jesus het 'n gelykenis oor nederigheid vertel en gesê: "Want almal wat hulleself verhoog, sal verneder word, en die wat hulleself verneder, sal verhoog word."</w:t>
      </w:r>
    </w:p>
    <w:p w14:paraId="1AF17867" w14:textId="77777777" w:rsidR="00F90BDC" w:rsidRDefault="00F90BDC"/>
    <w:p w14:paraId="3CA4CF0D" w14:textId="77777777" w:rsidR="00F90BDC" w:rsidRDefault="00F90BDC">
      <w:r xmlns:w="http://schemas.openxmlformats.org/wordprocessingml/2006/main">
        <w:t xml:space="preserve">Mat 23:7 En groete op die markte, en om deur die mense geroep te word: Rabbi, Rabbi!</w:t>
      </w:r>
    </w:p>
    <w:p w14:paraId="19A7F214" w14:textId="77777777" w:rsidR="00F90BDC" w:rsidRDefault="00F90BDC"/>
    <w:p w14:paraId="5AFEA043" w14:textId="77777777" w:rsidR="00F90BDC" w:rsidRDefault="00F90BDC">
      <w:r xmlns:w="http://schemas.openxmlformats.org/wordprocessingml/2006/main">
        <w:t xml:space="preserve">Hierdie gedeelte praat van die gevaar om erkenning en bewondering van ander mense te begeer.</w:t>
      </w:r>
    </w:p>
    <w:p w14:paraId="7557109D" w14:textId="77777777" w:rsidR="00F90BDC" w:rsidRDefault="00F90BDC"/>
    <w:p w14:paraId="282554EB" w14:textId="77777777" w:rsidR="00F90BDC" w:rsidRDefault="00F90BDC">
      <w:r xmlns:w="http://schemas.openxmlformats.org/wordprocessingml/2006/main">
        <w:t xml:space="preserve">1: Trots gaan voor 'n val - Spreuke 16:18</w:t>
      </w:r>
    </w:p>
    <w:p w14:paraId="3B3774D7" w14:textId="77777777" w:rsidR="00F90BDC" w:rsidRDefault="00F90BDC"/>
    <w:p w14:paraId="598A4228" w14:textId="77777777" w:rsidR="00F90BDC" w:rsidRDefault="00F90BDC">
      <w:r xmlns:w="http://schemas.openxmlformats.org/wordprocessingml/2006/main">
        <w:t xml:space="preserve">2: Wees nederig en dien ander - Filippense 2:3-4</w:t>
      </w:r>
    </w:p>
    <w:p w14:paraId="2818E182" w14:textId="77777777" w:rsidR="00F90BDC" w:rsidRDefault="00F90BDC"/>
    <w:p w14:paraId="5D8FFE0F" w14:textId="77777777" w:rsidR="00F90BDC" w:rsidRDefault="00F90BDC">
      <w:r xmlns:w="http://schemas.openxmlformats.org/wordprocessingml/2006/main">
        <w:t xml:space="preserve">1: Jakobus 4:10 – Verneder julle voor die Here, en Hy sal julle verhoog.</w:t>
      </w:r>
    </w:p>
    <w:p w14:paraId="78126A60" w14:textId="77777777" w:rsidR="00F90BDC" w:rsidRDefault="00F90BDC"/>
    <w:p w14:paraId="7587D869" w14:textId="77777777" w:rsidR="00F90BDC" w:rsidRDefault="00F90BDC">
      <w:r xmlns:w="http://schemas.openxmlformats.org/wordprocessingml/2006/main">
        <w:t xml:space="preserve">2: Matteus 6:1-4 – Moenie soos die skynheiliges wees wat erkenning en bewondering by ander soek nie.</w:t>
      </w:r>
    </w:p>
    <w:p w14:paraId="778637F1" w14:textId="77777777" w:rsidR="00F90BDC" w:rsidRDefault="00F90BDC"/>
    <w:p w14:paraId="731D05DE" w14:textId="77777777" w:rsidR="00F90BDC" w:rsidRDefault="00F90BDC">
      <w:r xmlns:w="http://schemas.openxmlformats.org/wordprocessingml/2006/main">
        <w:t xml:space="preserve">Mat 23:8 Maar laat julle nie Rabbi genoem word nie, want een is julle Meester, naamlik Christus; en julle is almal broers.</w:t>
      </w:r>
    </w:p>
    <w:p w14:paraId="3B771673" w14:textId="77777777" w:rsidR="00F90BDC" w:rsidRDefault="00F90BDC"/>
    <w:p w14:paraId="62A51CE8" w14:textId="77777777" w:rsidR="00F90BDC" w:rsidRDefault="00F90BDC">
      <w:r xmlns:w="http://schemas.openxmlformats.org/wordprocessingml/2006/main">
        <w:t xml:space="preserve">Jesus leer dat alle gelowiges gelyk is en dat niemand 'n hoër titel as die ander moet kry nie.</w:t>
      </w:r>
    </w:p>
    <w:p w14:paraId="7352D608" w14:textId="77777777" w:rsidR="00F90BDC" w:rsidRDefault="00F90BDC"/>
    <w:p w14:paraId="4BE9E45F" w14:textId="77777777" w:rsidR="00F90BDC" w:rsidRDefault="00F90BDC">
      <w:r xmlns:w="http://schemas.openxmlformats.org/wordprocessingml/2006/main">
        <w:t xml:space="preserve">1. Die waarde van gelykheid in die kerk</w:t>
      </w:r>
    </w:p>
    <w:p w14:paraId="66EAE6E7" w14:textId="77777777" w:rsidR="00F90BDC" w:rsidRDefault="00F90BDC"/>
    <w:p w14:paraId="5CA91651" w14:textId="77777777" w:rsidR="00F90BDC" w:rsidRDefault="00F90BDC">
      <w:r xmlns:w="http://schemas.openxmlformats.org/wordprocessingml/2006/main">
        <w:t xml:space="preserve">2. Die krag om in nederigheid te dien</w:t>
      </w:r>
    </w:p>
    <w:p w14:paraId="5DC9F891" w14:textId="77777777" w:rsidR="00F90BDC" w:rsidRDefault="00F90BDC"/>
    <w:p w14:paraId="2851B608" w14:textId="77777777" w:rsidR="00F90BDC" w:rsidRDefault="00F90BDC">
      <w:r xmlns:w="http://schemas.openxmlformats.org/wordprocessingml/2006/main">
        <w:t xml:space="preserve">1. Galasiërs 3:28 - "Daar is nie meer Jood of Griek nie, daar is nie slaaf of vryman nie, daar is geen man en vrou nie, want julle is almal een in Christus Jesus."</w:t>
      </w:r>
    </w:p>
    <w:p w14:paraId="61C12533" w14:textId="77777777" w:rsidR="00F90BDC" w:rsidRDefault="00F90BDC"/>
    <w:p w14:paraId="49BCFCA1" w14:textId="77777777" w:rsidR="00F90BDC" w:rsidRDefault="00F90BDC">
      <w:r xmlns:w="http://schemas.openxmlformats.org/wordprocessingml/2006/main">
        <w:t xml:space="preserve">2. Filippense 2:3-4 - "Moenie niks uit wedywering of verwaandheid nie, maar in nederigheid ag ander belangriker as julleself. Laat elkeen van julle nie net na sy eie belange kyk nie, maar ook na die ander se belange."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23:9 En noem niemand julle vader op die aarde nie, want een is julle Vader wat in die hemele is.</w:t>
      </w:r>
    </w:p>
    <w:p w14:paraId="5C1CCC79" w14:textId="77777777" w:rsidR="00F90BDC" w:rsidRDefault="00F90BDC"/>
    <w:p w14:paraId="57DD347E" w14:textId="77777777" w:rsidR="00F90BDC" w:rsidRDefault="00F90BDC">
      <w:r xmlns:w="http://schemas.openxmlformats.org/wordprocessingml/2006/main">
        <w:t xml:space="preserve">Jesus gee sy volgelinge opdrag om aan geen mens op aarde eer te gee nie, want God alleen is hulle Vader wat in die hemel is.</w:t>
      </w:r>
    </w:p>
    <w:p w14:paraId="5C33AD3F" w14:textId="77777777" w:rsidR="00F90BDC" w:rsidRDefault="00F90BDC"/>
    <w:p w14:paraId="458A442B" w14:textId="77777777" w:rsidR="00F90BDC" w:rsidRDefault="00F90BDC">
      <w:r xmlns:w="http://schemas.openxmlformats.org/wordprocessingml/2006/main">
        <w:t xml:space="preserve">1. “Ons uiteindelike Vader: Erken God as ons hemelse Vader”</w:t>
      </w:r>
    </w:p>
    <w:p w14:paraId="6466103E" w14:textId="77777777" w:rsidR="00F90BDC" w:rsidRDefault="00F90BDC"/>
    <w:p w14:paraId="3A8A0692" w14:textId="77777777" w:rsidR="00F90BDC" w:rsidRDefault="00F90BDC">
      <w:r xmlns:w="http://schemas.openxmlformats.org/wordprocessingml/2006/main">
        <w:t xml:space="preserve">2. "Eer die Here: Weier om enige mens op 'n voetstuk te sit"</w:t>
      </w:r>
    </w:p>
    <w:p w14:paraId="5C2AE608" w14:textId="77777777" w:rsidR="00F90BDC" w:rsidRDefault="00F90BDC"/>
    <w:p w14:paraId="74C79652" w14:textId="77777777" w:rsidR="00F90BDC" w:rsidRDefault="00F90BDC">
      <w:r xmlns:w="http://schemas.openxmlformats.org/wordprocessingml/2006/main">
        <w:t xml:space="preserve">1. Efesiërs 3:14-15 “Daarom buig ek my knieë voor die Vader, van wie elke familie in die hemel en op aarde genoem is.”</w:t>
      </w:r>
    </w:p>
    <w:p w14:paraId="27DECAB1" w14:textId="77777777" w:rsidR="00F90BDC" w:rsidRDefault="00F90BDC"/>
    <w:p w14:paraId="2912A85E" w14:textId="77777777" w:rsidR="00F90BDC" w:rsidRDefault="00F90BDC">
      <w:r xmlns:w="http://schemas.openxmlformats.org/wordprocessingml/2006/main">
        <w:t xml:space="preserve">2. Jesaja 40:25 “Met wie sal jy My dan vergelyk, dat ek soos hy sou wees? sê die Heilige.”</w:t>
      </w:r>
    </w:p>
    <w:p w14:paraId="4BD1DD3D" w14:textId="77777777" w:rsidR="00F90BDC" w:rsidRDefault="00F90BDC"/>
    <w:p w14:paraId="4D2144C0" w14:textId="77777777" w:rsidR="00F90BDC" w:rsidRDefault="00F90BDC">
      <w:r xmlns:w="http://schemas.openxmlformats.org/wordprocessingml/2006/main">
        <w:t xml:space="preserve">Matteus 23:10 Julle moet ook nie meesters genoem word nie, want een is julle Meester, naamlik Christus.</w:t>
      </w:r>
    </w:p>
    <w:p w14:paraId="1057608E" w14:textId="77777777" w:rsidR="00F90BDC" w:rsidRDefault="00F90BDC"/>
    <w:p w14:paraId="031FE328" w14:textId="77777777" w:rsidR="00F90BDC" w:rsidRDefault="00F90BDC">
      <w:r xmlns:w="http://schemas.openxmlformats.org/wordprocessingml/2006/main">
        <w:t xml:space="preserve">Jesus waarsku daarteen om jouself 'n meester te noem, aangesien hy die enigste ware meester is.</w:t>
      </w:r>
    </w:p>
    <w:p w14:paraId="795A3884" w14:textId="77777777" w:rsidR="00F90BDC" w:rsidRDefault="00F90BDC"/>
    <w:p w14:paraId="153708A2" w14:textId="77777777" w:rsidR="00F90BDC" w:rsidRDefault="00F90BDC">
      <w:r xmlns:w="http://schemas.openxmlformats.org/wordprocessingml/2006/main">
        <w:t xml:space="preserve">1. "Christus is ons Meester: Wat beteken dit vir ons?"</w:t>
      </w:r>
    </w:p>
    <w:p w14:paraId="7B52EFD0" w14:textId="77777777" w:rsidR="00F90BDC" w:rsidRDefault="00F90BDC"/>
    <w:p w14:paraId="37C6EAE9" w14:textId="77777777" w:rsidR="00F90BDC" w:rsidRDefault="00F90BDC">
      <w:r xmlns:w="http://schemas.openxmlformats.org/wordprocessingml/2006/main">
        <w:t xml:space="preserve">2. "Die gevaar van trots: Ons stel onsself voor Christus"</w:t>
      </w:r>
    </w:p>
    <w:p w14:paraId="652EB94B" w14:textId="77777777" w:rsidR="00F90BDC" w:rsidRDefault="00F90BDC"/>
    <w:p w14:paraId="4C876B7B" w14:textId="77777777" w:rsidR="00F90BDC" w:rsidRDefault="00F90BDC">
      <w:r xmlns:w="http://schemas.openxmlformats.org/wordprocessingml/2006/main">
        <w:t xml:space="preserve">1. Spreuke 16:18 "Hoogmoed gaan voor vernietiging, en 'n hoogmoedige gees voor 'n val."</w:t>
      </w:r>
    </w:p>
    <w:p w14:paraId="0233237B" w14:textId="77777777" w:rsidR="00F90BDC" w:rsidRDefault="00F90BDC"/>
    <w:p w14:paraId="7EE4D855" w14:textId="77777777" w:rsidR="00F90BDC" w:rsidRDefault="00F90BDC">
      <w:r xmlns:w="http://schemas.openxmlformats.org/wordprocessingml/2006/main">
        <w:t xml:space="preserve">2. Filippense 2:3 “Moenie uit selfsugtige ambisie of uit eiesinnigheid nie, maar in nederigheid ag ander belangriker as julleself.”</w:t>
      </w:r>
    </w:p>
    <w:p w14:paraId="2C4C2CFE" w14:textId="77777777" w:rsidR="00F90BDC" w:rsidRDefault="00F90BDC"/>
    <w:p w14:paraId="0166DD46" w14:textId="77777777" w:rsidR="00F90BDC" w:rsidRDefault="00F90BDC">
      <w:r xmlns:w="http://schemas.openxmlformats.org/wordprocessingml/2006/main">
        <w:t xml:space="preserve">Mat 23:11 Maar die grootste onder julle moet julle dienaar wees.</w:t>
      </w:r>
    </w:p>
    <w:p w14:paraId="62438777" w14:textId="77777777" w:rsidR="00F90BDC" w:rsidRDefault="00F90BDC"/>
    <w:p w14:paraId="53B0D38C" w14:textId="77777777" w:rsidR="00F90BDC" w:rsidRDefault="00F90BDC">
      <w:r xmlns:w="http://schemas.openxmlformats.org/wordprocessingml/2006/main">
        <w:t xml:space="preserve">Jesus leer dat die grootstes onder ons nederig moet wees en ander moet dien.</w:t>
      </w:r>
    </w:p>
    <w:p w14:paraId="41B075B4" w14:textId="77777777" w:rsidR="00F90BDC" w:rsidRDefault="00F90BDC"/>
    <w:p w14:paraId="29A05E0C" w14:textId="77777777" w:rsidR="00F90BDC" w:rsidRDefault="00F90BDC">
      <w:r xmlns:w="http://schemas.openxmlformats.org/wordprocessingml/2006/main">
        <w:t xml:space="preserve">1. "Ware Grootheid lê in diens"</w:t>
      </w:r>
    </w:p>
    <w:p w14:paraId="0844BC2B" w14:textId="77777777" w:rsidR="00F90BDC" w:rsidRDefault="00F90BDC"/>
    <w:p w14:paraId="4FF36DE0" w14:textId="77777777" w:rsidR="00F90BDC" w:rsidRDefault="00F90BDC">
      <w:r xmlns:w="http://schemas.openxmlformats.org/wordprocessingml/2006/main">
        <w:t xml:space="preserve">2. "Dien ander: Die pad na vervulling"</w:t>
      </w:r>
    </w:p>
    <w:p w14:paraId="48CB0351" w14:textId="77777777" w:rsidR="00F90BDC" w:rsidRDefault="00F90BDC"/>
    <w:p w14:paraId="2F4B0535" w14:textId="77777777" w:rsidR="00F90BDC" w:rsidRDefault="00F90BDC">
      <w:r xmlns:w="http://schemas.openxmlformats.org/wordprocessingml/2006/main">
        <w:t xml:space="preserve">1. Filippense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 23:12 En elkeen wat homself verhoog, sal verneder word; en hy wat homself verneder, sal verhoog word.</w:t>
      </w:r>
    </w:p>
    <w:p w14:paraId="7AAD1FC3" w14:textId="77777777" w:rsidR="00F90BDC" w:rsidRDefault="00F90BDC"/>
    <w:p w14:paraId="5EA863D7" w14:textId="77777777" w:rsidR="00F90BDC" w:rsidRDefault="00F90BDC">
      <w:r xmlns:w="http://schemas.openxmlformats.org/wordprocessingml/2006/main">
        <w:t xml:space="preserve">Verneder jouself en jy sal verhoog word; verhef jouself en jy sal verneder word.</w:t>
      </w:r>
    </w:p>
    <w:p w14:paraId="7D0B0D70" w14:textId="77777777" w:rsidR="00F90BDC" w:rsidRDefault="00F90BDC"/>
    <w:p w14:paraId="2C0F75D4" w14:textId="77777777" w:rsidR="00F90BDC" w:rsidRDefault="00F90BDC">
      <w:r xmlns:w="http://schemas.openxmlformats.org/wordprocessingml/2006/main">
        <w:t xml:space="preserve">1. God sal diegene eer wat kies om Hom deur nederigheid te eer.</w:t>
      </w:r>
    </w:p>
    <w:p w14:paraId="68280E78" w14:textId="77777777" w:rsidR="00F90BDC" w:rsidRDefault="00F90BDC"/>
    <w:p w14:paraId="63C0043B" w14:textId="77777777" w:rsidR="00F90BDC" w:rsidRDefault="00F90BDC">
      <w:r xmlns:w="http://schemas.openxmlformats.org/wordprocessingml/2006/main">
        <w:t xml:space="preserve">2. Hoogmoed en arrogansie lei tot vernietiging, maar nederigheid lei tot heerlikheid.</w:t>
      </w:r>
    </w:p>
    <w:p w14:paraId="586F4830" w14:textId="77777777" w:rsidR="00F90BDC" w:rsidRDefault="00F90BDC"/>
    <w:p w14:paraId="403143D6" w14:textId="77777777" w:rsidR="00F90BDC" w:rsidRDefault="00F90BDC">
      <w:r xmlns:w="http://schemas.openxmlformats.org/wordprocessingml/2006/main">
        <w:t xml:space="preserve">1. Jakobus 4:10 - Verneder julle voor die Here, en Hy sal julle verhoog.</w:t>
      </w:r>
    </w:p>
    <w:p w14:paraId="3D043FE2" w14:textId="77777777" w:rsidR="00F90BDC" w:rsidRDefault="00F90BDC"/>
    <w:p w14:paraId="6713A474" w14:textId="77777777" w:rsidR="00F90BDC" w:rsidRDefault="00F90BDC">
      <w:r xmlns:w="http://schemas.openxmlformats.org/wordprocessingml/2006/main">
        <w:t xml:space="preserve">2. Spreuke 16:18- Hoogmoed gaan voor vernietiging, en 'n hoogmoedige gees voor 'n val.</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23:13 Maar wee julle, skrifgeleerdes en Fariseërs, geveinsdes! want julle sluit die koninkryk van die hemele toe vir die mense; want julle gaan self nie in nie en laat die wat ingaan nie toe om in te gaan nie.</w:t>
      </w:r>
    </w:p>
    <w:p w14:paraId="4E1A540F" w14:textId="77777777" w:rsidR="00F90BDC" w:rsidRDefault="00F90BDC"/>
    <w:p w14:paraId="63179C50" w14:textId="77777777" w:rsidR="00F90BDC" w:rsidRDefault="00F90BDC">
      <w:r xmlns:w="http://schemas.openxmlformats.org/wordprocessingml/2006/main">
        <w:t xml:space="preserve">Jesus veroordeel die skynheiligheid van die skrifgeleerdes en Fariseërs, wat weier om self in die koninkryk van die hemel in te gaan en ander te verhoed om in te gaan.</w:t>
      </w:r>
    </w:p>
    <w:p w14:paraId="1BD4933D" w14:textId="77777777" w:rsidR="00F90BDC" w:rsidRDefault="00F90BDC"/>
    <w:p w14:paraId="45214D66" w14:textId="77777777" w:rsidR="00F90BDC" w:rsidRDefault="00F90BDC">
      <w:r xmlns:w="http://schemas.openxmlformats.org/wordprocessingml/2006/main">
        <w:t xml:space="preserve">1. Die gevaar van skynheiligheid: 'n Waarskuwing van Jesus</w:t>
      </w:r>
    </w:p>
    <w:p w14:paraId="29A30B69" w14:textId="77777777" w:rsidR="00F90BDC" w:rsidRDefault="00F90BDC"/>
    <w:p w14:paraId="6EF98E50" w14:textId="77777777" w:rsidR="00F90BDC" w:rsidRDefault="00F90BDC">
      <w:r xmlns:w="http://schemas.openxmlformats.org/wordprocessingml/2006/main">
        <w:t xml:space="preserve">2. Oefen wat ons preek: Leef ons geloof uit</w:t>
      </w:r>
    </w:p>
    <w:p w14:paraId="76D584BA" w14:textId="77777777" w:rsidR="00F90BDC" w:rsidRDefault="00F90BDC"/>
    <w:p w14:paraId="7851C289" w14:textId="77777777" w:rsidR="00F90BDC" w:rsidRDefault="00F90BDC">
      <w:r xmlns:w="http://schemas.openxmlformats.org/wordprocessingml/2006/main">
        <w:t xml:space="preserve">1. Jakobus 1:22: "Maar wees daders van die woord en nie alleen hoorders nie; mislei julleself."</w:t>
      </w:r>
    </w:p>
    <w:p w14:paraId="73A1026B" w14:textId="77777777" w:rsidR="00F90BDC" w:rsidRDefault="00F90BDC"/>
    <w:p w14:paraId="02E6BE6F" w14:textId="77777777" w:rsidR="00F90BDC" w:rsidRDefault="00F90BDC">
      <w:r xmlns:w="http://schemas.openxmlformats.org/wordprocessingml/2006/main">
        <w:t xml:space="preserve">2. 1 Johannes 1:9: "As ons ons sondes bely, Hy is getrou en regverdig om ons ons sondes te vergewe en ons van alle ongeregtigheid te reinig."</w:t>
      </w:r>
    </w:p>
    <w:p w14:paraId="692449AA" w14:textId="77777777" w:rsidR="00F90BDC" w:rsidRDefault="00F90BDC"/>
    <w:p w14:paraId="302AF872" w14:textId="77777777" w:rsidR="00F90BDC" w:rsidRDefault="00F90BDC">
      <w:r xmlns:w="http://schemas.openxmlformats.org/wordprocessingml/2006/main">
        <w:t xml:space="preserve">Matteus 23:14 Wee julle, skrifgeleerdes en Fariseërs, geveinsdes! want julle eet die huise van weduwees op en bid vir 'n voorgee lang gebed; daarom sal julle 'n groter oordeel ontvang.</w:t>
      </w:r>
    </w:p>
    <w:p w14:paraId="7B89F74A" w14:textId="77777777" w:rsidR="00F90BDC" w:rsidRDefault="00F90BDC"/>
    <w:p w14:paraId="76E0D5D4" w14:textId="77777777" w:rsidR="00F90BDC" w:rsidRDefault="00F90BDC">
      <w:r xmlns:w="http://schemas.openxmlformats.org/wordprocessingml/2006/main">
        <w:t xml:space="preserve">Jesus veroordeel die skrifgeleerdes en Fariseërs omdat hulle voordeel getrek het uit weduwees en voorgee dat hulle godsdienstig is deur lang gebede te doen.</w:t>
      </w:r>
    </w:p>
    <w:p w14:paraId="2A782146" w14:textId="77777777" w:rsidR="00F90BDC" w:rsidRDefault="00F90BDC"/>
    <w:p w14:paraId="5DA14CA0" w14:textId="77777777" w:rsidR="00F90BDC" w:rsidRDefault="00F90BDC">
      <w:r xmlns:w="http://schemas.openxmlformats.org/wordprocessingml/2006/main">
        <w:t xml:space="preserve">1. Die gevaar om voor te gee dat jy godsdienstig is</w:t>
      </w:r>
    </w:p>
    <w:p w14:paraId="100579EF" w14:textId="77777777" w:rsidR="00F90BDC" w:rsidRDefault="00F90BDC"/>
    <w:p w14:paraId="3D237734" w14:textId="77777777" w:rsidR="00F90BDC" w:rsidRDefault="00F90BDC">
      <w:r xmlns:w="http://schemas.openxmlformats.org/wordprocessingml/2006/main">
        <w:t xml:space="preserve">2. Moenie voordeel trek uit diegene in nood nie</w:t>
      </w:r>
    </w:p>
    <w:p w14:paraId="14A0D445" w14:textId="77777777" w:rsidR="00F90BDC" w:rsidRDefault="00F90BDC"/>
    <w:p w14:paraId="78FC0E64" w14:textId="77777777" w:rsidR="00F90BDC" w:rsidRDefault="00F90BDC">
      <w:r xmlns:w="http://schemas.openxmlformats.org/wordprocessingml/2006/main">
        <w:t xml:space="preserve">1. Jakobus 2:15-17 - "As 'n broer of suster swak aangetrek is en 'n gebrek aan daaglikse voedsel het, en een van julle sê vir hulle: Gaan in vrede, word warm en versadig, sonder om vir hulle die nodige dinge te gee. die </w:t>
      </w:r>
      <w:r xmlns:w="http://schemas.openxmlformats.org/wordprocessingml/2006/main">
        <w:lastRenderedPageBreak xmlns:w="http://schemas.openxmlformats.org/wordprocessingml/2006/main"/>
      </w:r>
      <w:r xmlns:w="http://schemas.openxmlformats.org/wordprocessingml/2006/main">
        <w:t xml:space="preserve">liggaam, wat help dit?"</w:t>
      </w:r>
    </w:p>
    <w:p w14:paraId="78C0FC6C" w14:textId="77777777" w:rsidR="00F90BDC" w:rsidRDefault="00F90BDC"/>
    <w:p w14:paraId="1EA0C33B" w14:textId="77777777" w:rsidR="00F90BDC" w:rsidRDefault="00F90BDC">
      <w:r xmlns:w="http://schemas.openxmlformats.org/wordprocessingml/2006/main">
        <w:t xml:space="preserve">2. 1 Joh 3:17-18 - "Maar as iemand die goed van die wêreld het en sy broeder sien gebrek ly en tog sy hart teen hom sluit, hoe bly die liefde van God in hom? My kinders, laat ons nie liefhê in woord of praat maar in daad en in waarheid."</w:t>
      </w:r>
    </w:p>
    <w:p w14:paraId="186E7BFD" w14:textId="77777777" w:rsidR="00F90BDC" w:rsidRDefault="00F90BDC"/>
    <w:p w14:paraId="61974C4F" w14:textId="77777777" w:rsidR="00F90BDC" w:rsidRDefault="00F90BDC">
      <w:r xmlns:w="http://schemas.openxmlformats.org/wordprocessingml/2006/main">
        <w:t xml:space="preserve">Matteus 23:15 Wee julle, skrifgeleerdes en Fariseërs, geveinsdes! want julle trek see en land om om een proseliet te maak, en wanneer hy gemaak is, maak julle hom twee keer meer die kind van die hel as julleself.</w:t>
      </w:r>
    </w:p>
    <w:p w14:paraId="045763C5" w14:textId="77777777" w:rsidR="00F90BDC" w:rsidRDefault="00F90BDC"/>
    <w:p w14:paraId="279B33B7" w14:textId="77777777" w:rsidR="00F90BDC" w:rsidRDefault="00F90BDC">
      <w:r xmlns:w="http://schemas.openxmlformats.org/wordprocessingml/2006/main">
        <w:t xml:space="preserve">Die skrifgeleerdes en Fariseërs is veroordeel omdat hulle probeer het om bekeerlinge te maak en hulle selfs erger as hulleself gemaak het.</w:t>
      </w:r>
    </w:p>
    <w:p w14:paraId="081BC156" w14:textId="77777777" w:rsidR="00F90BDC" w:rsidRDefault="00F90BDC"/>
    <w:p w14:paraId="2BD4A928" w14:textId="77777777" w:rsidR="00F90BDC" w:rsidRDefault="00F90BDC">
      <w:r xmlns:w="http://schemas.openxmlformats.org/wordprocessingml/2006/main">
        <w:t xml:space="preserve">1. Die gevaar van skynheiligheid: 'n Waarskuwing van Jesus</w:t>
      </w:r>
    </w:p>
    <w:p w14:paraId="186A1DC1" w14:textId="77777777" w:rsidR="00F90BDC" w:rsidRDefault="00F90BDC"/>
    <w:p w14:paraId="3A042DC2" w14:textId="77777777" w:rsidR="00F90BDC" w:rsidRDefault="00F90BDC">
      <w:r xmlns:w="http://schemas.openxmlformats.org/wordprocessingml/2006/main">
        <w:t xml:space="preserve">2. Walking the Walk: Leef 'n lewe van egtheid</w:t>
      </w:r>
    </w:p>
    <w:p w14:paraId="4D5C519A" w14:textId="77777777" w:rsidR="00F90BDC" w:rsidRDefault="00F90BDC"/>
    <w:p w14:paraId="69B370E3" w14:textId="77777777" w:rsidR="00F90BDC" w:rsidRDefault="00F90BDC">
      <w:r xmlns:w="http://schemas.openxmlformats.org/wordprocessingml/2006/main">
        <w:t xml:space="preserve">1. Jakobus 4:17 - "Wie dus weet wat die regte ding is om te doen en versuim om dit te doen, vir hom is dit sonde."</w:t>
      </w:r>
    </w:p>
    <w:p w14:paraId="23FE9C8B" w14:textId="77777777" w:rsidR="00F90BDC" w:rsidRDefault="00F90BDC"/>
    <w:p w14:paraId="79C83F6F" w14:textId="77777777" w:rsidR="00F90BDC" w:rsidRDefault="00F90BDC">
      <w:r xmlns:w="http://schemas.openxmlformats.org/wordprocessingml/2006/main">
        <w:t xml:space="preserve">2. Efesiërs 4:15 - "In die waarheid praat ons eerder in liefde, ons moet in alle opsigte opgroei in Hom wat die Hoof is, in Christus."</w:t>
      </w:r>
    </w:p>
    <w:p w14:paraId="12367558" w14:textId="77777777" w:rsidR="00F90BDC" w:rsidRDefault="00F90BDC"/>
    <w:p w14:paraId="4E4079B9" w14:textId="77777777" w:rsidR="00F90BDC" w:rsidRDefault="00F90BDC">
      <w:r xmlns:w="http://schemas.openxmlformats.org/wordprocessingml/2006/main">
        <w:t xml:space="preserve">Mat 23:16 Wee julle, blinde leiers wat sê: Elkeen wat by die tempel sweer, dit is niks; maar elkeen wat sweer by die goud van die tempel, hy is 'n skuldenaar!</w:t>
      </w:r>
    </w:p>
    <w:p w14:paraId="1A8A965C" w14:textId="77777777" w:rsidR="00F90BDC" w:rsidRDefault="00F90BDC"/>
    <w:p w14:paraId="51B70D54" w14:textId="77777777" w:rsidR="00F90BDC" w:rsidRDefault="00F90BDC">
      <w:r xmlns:w="http://schemas.openxmlformats.org/wordprocessingml/2006/main">
        <w:t xml:space="preserve">Jesus het die Fariseërs gekritiseer omdat hulle toegelaat het dat mense by die tempel sweer en tog vereis het dat hulle by die goud van die tempel sweer, wat tot 'n groter skuld gelei het.</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gevaar om mense te mislei: hoe die Fariseërs versuim het om hul verantwoordelikhede na te kom</w:t>
      </w:r>
    </w:p>
    <w:p w14:paraId="21AAE40D" w14:textId="77777777" w:rsidR="00F90BDC" w:rsidRDefault="00F90BDC"/>
    <w:p w14:paraId="33FB831E" w14:textId="77777777" w:rsidR="00F90BDC" w:rsidRDefault="00F90BDC">
      <w:r xmlns:w="http://schemas.openxmlformats.org/wordprocessingml/2006/main">
        <w:t xml:space="preserve">2. Die krag van woorde: hoe ons woorde gevolge het en ander impakteer</w:t>
      </w:r>
    </w:p>
    <w:p w14:paraId="52E1D8CF" w14:textId="77777777" w:rsidR="00F90BDC" w:rsidRDefault="00F90BDC"/>
    <w:p w14:paraId="3D475EE8" w14:textId="77777777" w:rsidR="00F90BDC" w:rsidRDefault="00F90BDC">
      <w:r xmlns:w="http://schemas.openxmlformats.org/wordprocessingml/2006/main">
        <w:t xml:space="preserve">1. Spreuke 11:9 - Die huigelaar verdelg met sy mond sy naaste, maar deur kennis sal die regverdige gered word.</w:t>
      </w:r>
    </w:p>
    <w:p w14:paraId="7610BEB9" w14:textId="77777777" w:rsidR="00F90BDC" w:rsidRDefault="00F90BDC"/>
    <w:p w14:paraId="7B71B43E" w14:textId="77777777" w:rsidR="00F90BDC" w:rsidRDefault="00F90BDC">
      <w:r xmlns:w="http://schemas.openxmlformats.org/wordprocessingml/2006/main">
        <w:t xml:space="preserve">2. Spreuke 12:13 - Die goddelose word verstrik deur die oortreding van sy lippe, maar die regverdige kom uit die benoudheid.</w:t>
      </w:r>
    </w:p>
    <w:p w14:paraId="541CA43C" w14:textId="77777777" w:rsidR="00F90BDC" w:rsidRDefault="00F90BDC"/>
    <w:p w14:paraId="69D5796C" w14:textId="77777777" w:rsidR="00F90BDC" w:rsidRDefault="00F90BDC">
      <w:r xmlns:w="http://schemas.openxmlformats.org/wordprocessingml/2006/main">
        <w:t xml:space="preserve">Mat 23:17 Julle dwase en blindes, want wat is groter, die goud of die tempel wat die goud heilig?</w:t>
      </w:r>
    </w:p>
    <w:p w14:paraId="3DA00617" w14:textId="77777777" w:rsidR="00F90BDC" w:rsidRDefault="00F90BDC"/>
    <w:p w14:paraId="3F1682BD" w14:textId="77777777" w:rsidR="00F90BDC" w:rsidRDefault="00F90BDC">
      <w:r xmlns:w="http://schemas.openxmlformats.org/wordprocessingml/2006/main">
        <w:t xml:space="preserve">Die gedeelte beklemtoon die vergelyking tussen die goud en die tempel wat dit heilig, en vra watter een is groter.</w:t>
      </w:r>
    </w:p>
    <w:p w14:paraId="5DA25317" w14:textId="77777777" w:rsidR="00F90BDC" w:rsidRDefault="00F90BDC"/>
    <w:p w14:paraId="375A8FAB" w14:textId="77777777" w:rsidR="00F90BDC" w:rsidRDefault="00F90BDC">
      <w:r xmlns:w="http://schemas.openxmlformats.org/wordprocessingml/2006/main">
        <w:t xml:space="preserve">1. Die belangrikheid van heiligmaking – beklemtoon hoe die goud meer waardevol gemaak word deur in die tempel te wees.</w:t>
      </w:r>
    </w:p>
    <w:p w14:paraId="284665B2" w14:textId="77777777" w:rsidR="00F90BDC" w:rsidRDefault="00F90BDC"/>
    <w:p w14:paraId="2FB81796" w14:textId="77777777" w:rsidR="00F90BDC" w:rsidRDefault="00F90BDC">
      <w:r xmlns:w="http://schemas.openxmlformats.org/wordprocessingml/2006/main">
        <w:t xml:space="preserve">2. Die Ware Waarde van Dinge – beklemtoon dat die goud nie die ware waarde is nie, maar eerder die tempel wat dit heilig.</w:t>
      </w:r>
    </w:p>
    <w:p w14:paraId="446D98A1" w14:textId="77777777" w:rsidR="00F90BDC" w:rsidRDefault="00F90BDC"/>
    <w:p w14:paraId="3B8528BD" w14:textId="77777777" w:rsidR="00F90BDC" w:rsidRDefault="00F90BDC">
      <w:r xmlns:w="http://schemas.openxmlformats.org/wordprocessingml/2006/main">
        <w:t xml:space="preserve">1. 1 Petrus 1:7 - "sodat die beproefde egtheid van julle geloof - kosbaarder as goud wat vergaan al word dit deur vuur getoets - gevind mag word tot lof en heerlikheid en eer by die openbaring van Jesus Christus"</w:t>
      </w:r>
    </w:p>
    <w:p w14:paraId="7E78A2BD" w14:textId="77777777" w:rsidR="00F90BDC" w:rsidRDefault="00F90BDC"/>
    <w:p w14:paraId="750822D2" w14:textId="77777777" w:rsidR="00F90BDC" w:rsidRDefault="00F90BDC">
      <w:r xmlns:w="http://schemas.openxmlformats.org/wordprocessingml/2006/main">
        <w:t xml:space="preserve">2. 1 Korintiërs 3:16-17 - "Weet julle nie dat julle die tempel van God is en dat die Gees van God in julle woon nie? As iemand die tempel van God afbreek, sal God hom vernietig. Want die tempel van God is heilig, en julle is daardie tempel. ."</w:t>
      </w:r>
    </w:p>
    <w:p w14:paraId="542CBD5C" w14:textId="77777777" w:rsidR="00F90BDC" w:rsidRDefault="00F90BDC"/>
    <w:p w14:paraId="536961FD" w14:textId="77777777" w:rsidR="00F90BDC" w:rsidRDefault="00F90BDC">
      <w:r xmlns:w="http://schemas.openxmlformats.org/wordprocessingml/2006/main">
        <w:t xml:space="preserve">Mat 23:18 En: Elkeen wat by die altaar sweer, dit is niks; maar elkeen wat sweer by die gawe wat daarop is, hy is skuldig.</w:t>
      </w:r>
    </w:p>
    <w:p w14:paraId="0CE11283" w14:textId="77777777" w:rsidR="00F90BDC" w:rsidRDefault="00F90BDC"/>
    <w:p w14:paraId="318FD8C6" w14:textId="77777777" w:rsidR="00F90BDC" w:rsidRDefault="00F90BDC">
      <w:r xmlns:w="http://schemas.openxmlformats.org/wordprocessingml/2006/main">
        <w:t xml:space="preserve">Jesus leer sy volgelinge dat die aflê van ede by die altaar nie verkeerd is nie, maar dat 'n mens skuldig is as hulle sweer by die gawe wat daarop is.</w:t>
      </w:r>
    </w:p>
    <w:p w14:paraId="767BEBB5" w14:textId="77777777" w:rsidR="00F90BDC" w:rsidRDefault="00F90BDC"/>
    <w:p w14:paraId="0B0E7F69" w14:textId="77777777" w:rsidR="00F90BDC" w:rsidRDefault="00F90BDC">
      <w:r xmlns:w="http://schemas.openxmlformats.org/wordprocessingml/2006/main">
        <w:t xml:space="preserve">1. Die krag van ede: Wat Jesus ons leer oor die maak van beloftes</w:t>
      </w:r>
    </w:p>
    <w:p w14:paraId="463A8DFA" w14:textId="77777777" w:rsidR="00F90BDC" w:rsidRDefault="00F90BDC"/>
    <w:p w14:paraId="4F657773" w14:textId="77777777" w:rsidR="00F90BDC" w:rsidRDefault="00F90BDC">
      <w:r xmlns:w="http://schemas.openxmlformats.org/wordprocessingml/2006/main">
        <w:t xml:space="preserve">2. Verstaan Jesus se lering oor die betekenis van geloftes</w:t>
      </w:r>
    </w:p>
    <w:p w14:paraId="02A4697F" w14:textId="77777777" w:rsidR="00F90BDC" w:rsidRDefault="00F90BDC"/>
    <w:p w14:paraId="786FE422" w14:textId="77777777" w:rsidR="00F90BDC" w:rsidRDefault="00F90BDC">
      <w:r xmlns:w="http://schemas.openxmlformats.org/wordprocessingml/2006/main">
        <w:t xml:space="preserve">1. Jakobus 5:12 - "Maar bowenal, my broers, moenie sweer nie—nie by die hemel of by die aarde of by enigiets anders nie. Laat julle “Ja” ja wees en julle “Nee,” nee, of julle sal wees veroordeel.</w:t>
      </w:r>
    </w:p>
    <w:p w14:paraId="778FD2A1" w14:textId="77777777" w:rsidR="00F90BDC" w:rsidRDefault="00F90BDC"/>
    <w:p w14:paraId="63905901" w14:textId="77777777" w:rsidR="00F90BDC" w:rsidRDefault="00F90BDC">
      <w:r xmlns:w="http://schemas.openxmlformats.org/wordprocessingml/2006/main">
        <w:t xml:space="preserve">2. Prediker 5:4-5 - “Wanneer jy 'n gelofte aan God aflê, moenie uitstel om dit na te kom nie. Hy het geen behae in dwase nie; vervul jou gelofte. Dit is beter om nie 'n gelofte te maak as om een te maak en dit nie na te kom nie.</w:t>
      </w:r>
    </w:p>
    <w:p w14:paraId="33B37892" w14:textId="77777777" w:rsidR="00F90BDC" w:rsidRDefault="00F90BDC"/>
    <w:p w14:paraId="07254086" w14:textId="77777777" w:rsidR="00F90BDC" w:rsidRDefault="00F90BDC">
      <w:r xmlns:w="http://schemas.openxmlformats.org/wordprocessingml/2006/main">
        <w:t xml:space="preserve">Mat 23:19 Julle dwase en blindes, want wat is groter, die gawe of die altaar wat die gawe heilig?</w:t>
      </w:r>
    </w:p>
    <w:p w14:paraId="3B291318" w14:textId="77777777" w:rsidR="00F90BDC" w:rsidRDefault="00F90BDC"/>
    <w:p w14:paraId="31CE6553" w14:textId="77777777" w:rsidR="00F90BDC" w:rsidRDefault="00F90BDC">
      <w:r xmlns:w="http://schemas.openxmlformats.org/wordprocessingml/2006/main">
        <w:t xml:space="preserve">Jesus bestraf die Fariseërs vir hulle huigelary in tiendes, terwyl hulle geregtigheid en barmhartigheid verwaarloos.</w:t>
      </w:r>
    </w:p>
    <w:p w14:paraId="5611E051" w14:textId="77777777" w:rsidR="00F90BDC" w:rsidRDefault="00F90BDC"/>
    <w:p w14:paraId="06D761FD" w14:textId="77777777" w:rsidR="00F90BDC" w:rsidRDefault="00F90BDC">
      <w:r xmlns:w="http://schemas.openxmlformats.org/wordprocessingml/2006/main">
        <w:t xml:space="preserve">1. "Die gewig van ons woorde: Jesus en die Fariseërs"</w:t>
      </w:r>
    </w:p>
    <w:p w14:paraId="0FD6E33B" w14:textId="77777777" w:rsidR="00F90BDC" w:rsidRDefault="00F90BDC"/>
    <w:p w14:paraId="41D80A60" w14:textId="77777777" w:rsidR="00F90BDC" w:rsidRDefault="00F90BDC">
      <w:r xmlns:w="http://schemas.openxmlformats.org/wordprocessingml/2006/main">
        <w:t xml:space="preserve">2. "Die prioriteit van liefde: offer ons gawes aan God"</w:t>
      </w:r>
    </w:p>
    <w:p w14:paraId="1812EAB5" w14:textId="77777777" w:rsidR="00F90BDC" w:rsidRDefault="00F90BDC"/>
    <w:p w14:paraId="28C2CF76" w14:textId="77777777" w:rsidR="00F90BDC" w:rsidRDefault="00F90BDC">
      <w:r xmlns:w="http://schemas.openxmlformats.org/wordprocessingml/2006/main">
        <w:t xml:space="preserve">1. Lukas 6:37-38 - "Moenie oordeel nie, dan sal julle nie geoordeel word nie; veroordeel nie, en julle sal nie </w:t>
      </w:r>
      <w:r xmlns:w="http://schemas.openxmlformats.org/wordprocessingml/2006/main">
        <w:lastRenderedPageBreak xmlns:w="http://schemas.openxmlformats.org/wordprocessingml/2006/main"/>
      </w:r>
      <w:r xmlns:w="http://schemas.openxmlformats.org/wordprocessingml/2006/main">
        <w:t xml:space="preserve">veroordeel word nie; vergewe, en julle sal vergewe word."</w:t>
      </w:r>
    </w:p>
    <w:p w14:paraId="549DB410" w14:textId="77777777" w:rsidR="00F90BDC" w:rsidRDefault="00F90BDC"/>
    <w:p w14:paraId="4111AD9E" w14:textId="77777777" w:rsidR="00F90BDC" w:rsidRDefault="00F90BDC">
      <w:r xmlns:w="http://schemas.openxmlformats.org/wordprocessingml/2006/main">
        <w:t xml:space="preserve">2. Jakobus 2:14-17 - "Wat baat dit, my broeders, as iemand sê dat hy geloof het en nie die werke het nie? kan geloof hom red?"</w:t>
      </w:r>
    </w:p>
    <w:p w14:paraId="5E3E5E23" w14:textId="77777777" w:rsidR="00F90BDC" w:rsidRDefault="00F90BDC"/>
    <w:p w14:paraId="19AE5975" w14:textId="77777777" w:rsidR="00F90BDC" w:rsidRDefault="00F90BDC">
      <w:r xmlns:w="http://schemas.openxmlformats.org/wordprocessingml/2006/main">
        <w:t xml:space="preserve">Mat 23:20 Wie dan by die altaar sweer, sweer daarby en by alles wat daarop is.</w:t>
      </w:r>
    </w:p>
    <w:p w14:paraId="50AA90D4" w14:textId="77777777" w:rsidR="00F90BDC" w:rsidRDefault="00F90BDC"/>
    <w:p w14:paraId="3A82FF1D" w14:textId="77777777" w:rsidR="00F90BDC" w:rsidRDefault="00F90BDC">
      <w:r xmlns:w="http://schemas.openxmlformats.org/wordprocessingml/2006/main">
        <w:t xml:space="preserve">Jesus leer dat wanneer iemand by die altaar sweer, hulle ook by al die dinge daarop sweer.</w:t>
      </w:r>
    </w:p>
    <w:p w14:paraId="4E81DD2B" w14:textId="77777777" w:rsidR="00F90BDC" w:rsidRDefault="00F90BDC"/>
    <w:p w14:paraId="670E8818" w14:textId="77777777" w:rsidR="00F90BDC" w:rsidRDefault="00F90BDC">
      <w:r xmlns:w="http://schemas.openxmlformats.org/wordprocessingml/2006/main">
        <w:t xml:space="preserve">1. Die krag van ons woorde: verstaan die betekenis van ede</w:t>
      </w:r>
    </w:p>
    <w:p w14:paraId="3387F9E1" w14:textId="77777777" w:rsidR="00F90BDC" w:rsidRDefault="00F90BDC"/>
    <w:p w14:paraId="0289FB91" w14:textId="77777777" w:rsidR="00F90BDC" w:rsidRDefault="00F90BDC">
      <w:r xmlns:w="http://schemas.openxmlformats.org/wordprocessingml/2006/main">
        <w:t xml:space="preserve">2. Die belangrikheid van heiligheid: nakom ons beloftes</w:t>
      </w:r>
    </w:p>
    <w:p w14:paraId="0284A074" w14:textId="77777777" w:rsidR="00F90BDC" w:rsidRDefault="00F90BDC"/>
    <w:p w14:paraId="350C2D27" w14:textId="77777777" w:rsidR="00F90BDC" w:rsidRDefault="00F90BDC">
      <w:r xmlns:w="http://schemas.openxmlformats.org/wordprocessingml/2006/main">
        <w:t xml:space="preserve">1. Jakobus 5:12 - "Maar bowenal, my broers, moenie sweer nie—nie by die hemel of by die aarde of by enigiets anders nie. Laat julle “Ja” ja wees en julle “Nee,” nee, of julle sal wees veroordeel.”</w:t>
      </w:r>
    </w:p>
    <w:p w14:paraId="2F2D05AF" w14:textId="77777777" w:rsidR="00F90BDC" w:rsidRDefault="00F90BDC"/>
    <w:p w14:paraId="6D3FD892" w14:textId="77777777" w:rsidR="00F90BDC" w:rsidRDefault="00F90BDC">
      <w:r xmlns:w="http://schemas.openxmlformats.org/wordprocessingml/2006/main">
        <w:t xml:space="preserve">2. Prediker 5:2-4 - “Moenie haastig wees met jou mond nie, moenie haastig wees in jou hart om iets voor God uit te spreek nie. God is in die hemel en jy is op aarde, so laat jou woorde min wees. ’n Droom kom wanneer daar baie bekommernisse is, en baie woorde merk die spraak van ’n dwaas.”</w:t>
      </w:r>
    </w:p>
    <w:p w14:paraId="45645C9D" w14:textId="77777777" w:rsidR="00F90BDC" w:rsidRDefault="00F90BDC"/>
    <w:p w14:paraId="3641CB60" w14:textId="77777777" w:rsidR="00F90BDC" w:rsidRDefault="00F90BDC">
      <w:r xmlns:w="http://schemas.openxmlformats.org/wordprocessingml/2006/main">
        <w:t xml:space="preserve">Mat 23:21 En elkeen wat sweer by die tempel, sweer daarby en by Hom wat daarin woon.</w:t>
      </w:r>
    </w:p>
    <w:p w14:paraId="152401A3" w14:textId="77777777" w:rsidR="00F90BDC" w:rsidRDefault="00F90BDC"/>
    <w:p w14:paraId="215F82F0" w14:textId="77777777" w:rsidR="00F90BDC" w:rsidRDefault="00F90BDC">
      <w:r xmlns:w="http://schemas.openxmlformats.org/wordprocessingml/2006/main">
        <w:t xml:space="preserve">Jesus leer dat diegene wat by die tempel sweer, in werklikheid sweer by God wat in die tempel woon.</w:t>
      </w:r>
    </w:p>
    <w:p w14:paraId="682EF7EB" w14:textId="77777777" w:rsidR="00F90BDC" w:rsidRDefault="00F90BDC"/>
    <w:p w14:paraId="6CE9DE31" w14:textId="77777777" w:rsidR="00F90BDC" w:rsidRDefault="00F90BDC">
      <w:r xmlns:w="http://schemas.openxmlformats.org/wordprocessingml/2006/main">
        <w:t xml:space="preserve">1. Die krag van 'n sweer: Ondersoek die erns van die sweer by die tempel en die betekenis van </w:t>
      </w:r>
      <w:r xmlns:w="http://schemas.openxmlformats.org/wordprocessingml/2006/main">
        <w:lastRenderedPageBreak xmlns:w="http://schemas.openxmlformats.org/wordprocessingml/2006/main"/>
      </w:r>
      <w:r xmlns:w="http://schemas.openxmlformats.org/wordprocessingml/2006/main">
        <w:t xml:space="preserve">God wat daarin woon.</w:t>
      </w:r>
    </w:p>
    <w:p w14:paraId="62FDE640" w14:textId="77777777" w:rsidR="00F90BDC" w:rsidRDefault="00F90BDC"/>
    <w:p w14:paraId="4177072E" w14:textId="77777777" w:rsidR="00F90BDC" w:rsidRDefault="00F90BDC">
      <w:r xmlns:w="http://schemas.openxmlformats.org/wordprocessingml/2006/main">
        <w:t xml:space="preserve">2. Eed aflê: Ondersoek ons verhouding met die tempel en die belangrikheid daarvan om God deur ons woorde te eer.</w:t>
      </w:r>
    </w:p>
    <w:p w14:paraId="0E5B5910" w14:textId="77777777" w:rsidR="00F90BDC" w:rsidRDefault="00F90BDC"/>
    <w:p w14:paraId="61747D1F" w14:textId="77777777" w:rsidR="00F90BDC" w:rsidRDefault="00F90BDC">
      <w:r xmlns:w="http://schemas.openxmlformats.org/wordprocessingml/2006/main">
        <w:t xml:space="preserve">1. Jakobus 5:12-14 - "Maar bo alles, my broers, moenie sweer nie, nie by die hemel of by die aarde of by enige ander eed nie, maar laat julle “ja” ja wees en julle “nee” nee, so dat julle nie onder veroordeling val nie. Lyk iemand onder julle? Laat hom bid. Is iemand vrolik? Laat hom lofsang."</w:t>
      </w:r>
    </w:p>
    <w:p w14:paraId="4CF104F3" w14:textId="77777777" w:rsidR="00F90BDC" w:rsidRDefault="00F90BDC"/>
    <w:p w14:paraId="5557AD53" w14:textId="77777777" w:rsidR="00F90BDC" w:rsidRDefault="00F90BDC">
      <w:r xmlns:w="http://schemas.openxmlformats.org/wordprocessingml/2006/main">
        <w:t xml:space="preserve">2. Jesaja 65:16 - "Elkeen wat 'n seën in die land aanroep, sal dit doen by die God van getrouheid; en hy wat 'n eed aflê in die land, sal sweer by die God van getrouheid."</w:t>
      </w:r>
    </w:p>
    <w:p w14:paraId="1FA13B32" w14:textId="77777777" w:rsidR="00F90BDC" w:rsidRDefault="00F90BDC"/>
    <w:p w14:paraId="0768B22D" w14:textId="77777777" w:rsidR="00F90BDC" w:rsidRDefault="00F90BDC">
      <w:r xmlns:w="http://schemas.openxmlformats.org/wordprocessingml/2006/main">
        <w:t xml:space="preserve">Matteus 23:22 En hy wat sweer by die hemel, sweer by die troon van God en by Hom wat daarop sit.</w:t>
      </w:r>
    </w:p>
    <w:p w14:paraId="568826FD" w14:textId="77777777" w:rsidR="00F90BDC" w:rsidRDefault="00F90BDC"/>
    <w:p w14:paraId="404C8C0E" w14:textId="77777777" w:rsidR="00F90BDC" w:rsidRDefault="00F90BDC">
      <w:r xmlns:w="http://schemas.openxmlformats.org/wordprocessingml/2006/main">
        <w:t xml:space="preserve">Hierdie gedeelte beklemtoon die belangrikheid daarvan om by God en sy troon te sweer.</w:t>
      </w:r>
    </w:p>
    <w:p w14:paraId="53A5CE40" w14:textId="77777777" w:rsidR="00F90BDC" w:rsidRDefault="00F90BDC"/>
    <w:p w14:paraId="1AE64CF0" w14:textId="77777777" w:rsidR="00F90BDC" w:rsidRDefault="00F90BDC">
      <w:r xmlns:w="http://schemas.openxmlformats.org/wordprocessingml/2006/main">
        <w:t xml:space="preserve">1: "Eer die Here in jou ede"</w:t>
      </w:r>
    </w:p>
    <w:p w14:paraId="102244F1" w14:textId="77777777" w:rsidR="00F90BDC" w:rsidRDefault="00F90BDC"/>
    <w:p w14:paraId="0DBB9C68" w14:textId="77777777" w:rsidR="00F90BDC" w:rsidRDefault="00F90BDC">
      <w:r xmlns:w="http://schemas.openxmlformats.org/wordprocessingml/2006/main">
        <w:t xml:space="preserve">2: "Die krag van God se troon"</w:t>
      </w:r>
    </w:p>
    <w:p w14:paraId="716C06DD" w14:textId="77777777" w:rsidR="00F90BDC" w:rsidRDefault="00F90BDC"/>
    <w:p w14:paraId="58503841" w14:textId="77777777" w:rsidR="00F90BDC" w:rsidRDefault="00F90BDC">
      <w:r xmlns:w="http://schemas.openxmlformats.org/wordprocessingml/2006/main">
        <w:t xml:space="preserve">1: Jesaja 66:1 - "So sê die HERE: Die hemel is my troon en die aarde 'n voetbank van my voete; waar is die huis wat julle vir My bou?"</w:t>
      </w:r>
    </w:p>
    <w:p w14:paraId="188B0C14" w14:textId="77777777" w:rsidR="00F90BDC" w:rsidRDefault="00F90BDC"/>
    <w:p w14:paraId="295B1569" w14:textId="77777777" w:rsidR="00F90BDC" w:rsidRDefault="00F90BDC">
      <w:r xmlns:w="http://schemas.openxmlformats.org/wordprocessingml/2006/main">
        <w:t xml:space="preserve">2: Jeremia 17:12 - "'n Roemryke hoë troon van die begin af is die plek van ons heiligdom."</w:t>
      </w:r>
    </w:p>
    <w:p w14:paraId="26513530" w14:textId="77777777" w:rsidR="00F90BDC" w:rsidRDefault="00F90BDC"/>
    <w:p w14:paraId="14723653" w14:textId="77777777" w:rsidR="00F90BDC" w:rsidRDefault="00F90BDC">
      <w:r xmlns:w="http://schemas.openxmlformats.org/wordprocessingml/2006/main">
        <w:t xml:space="preserve">Matteus 23:23 Wee julle, skrifgeleerdes en Fariseërs, geveinsdes! want julle betaal tiendes van kruisement en anys </w:t>
      </w:r>
      <w:r xmlns:w="http://schemas.openxmlformats.org/wordprocessingml/2006/main">
        <w:lastRenderedPageBreak xmlns:w="http://schemas.openxmlformats.org/wordprocessingml/2006/main"/>
      </w:r>
      <w:r xmlns:w="http://schemas.openxmlformats.org/wordprocessingml/2006/main">
        <w:t xml:space="preserve">en komyn, en die swaarste sake van die wet, oordeel, barmhartigheid en geloof het julle nagelaat; dit behoort julle te doen en die ander nie ongedaan te laat nie.</w:t>
      </w:r>
    </w:p>
    <w:p w14:paraId="7C9AD75B" w14:textId="77777777" w:rsidR="00F90BDC" w:rsidRDefault="00F90BDC"/>
    <w:p w14:paraId="5B44A9A7" w14:textId="77777777" w:rsidR="00F90BDC" w:rsidRDefault="00F90BDC">
      <w:r xmlns:w="http://schemas.openxmlformats.org/wordprocessingml/2006/main">
        <w:t xml:space="preserve">Hierdie gedeelte in Matteus 23:23 praat van die skynheiligheid van die skrifgeleerdes en Fariseërs omdat hulle op klein sake van die wet gefokus het terwyl hulle die belangriker sake van oordeel, barmhartigheid en geloof verwaarloos.</w:t>
      </w:r>
    </w:p>
    <w:p w14:paraId="742D6593" w14:textId="77777777" w:rsidR="00F90BDC" w:rsidRDefault="00F90BDC"/>
    <w:p w14:paraId="0C9EA68D" w14:textId="77777777" w:rsidR="00F90BDC" w:rsidRDefault="00F90BDC">
      <w:r xmlns:w="http://schemas.openxmlformats.org/wordprocessingml/2006/main">
        <w:t xml:space="preserve">1. "Soek geregtigheid en genade: die swaarder sake van die wet"</w:t>
      </w:r>
    </w:p>
    <w:p w14:paraId="3D68234C" w14:textId="77777777" w:rsidR="00F90BDC" w:rsidRDefault="00F90BDC"/>
    <w:p w14:paraId="5F1EFDAA" w14:textId="77777777" w:rsidR="00F90BDC" w:rsidRDefault="00F90BDC">
      <w:r xmlns:w="http://schemas.openxmlformats.org/wordprocessingml/2006/main">
        <w:t xml:space="preserve">2. "Leef getrou en regverdig: 'n Besinning oor Matteus 23:23"</w:t>
      </w:r>
    </w:p>
    <w:p w14:paraId="42F6418B" w14:textId="77777777" w:rsidR="00F90BDC" w:rsidRDefault="00F90BDC"/>
    <w:p w14:paraId="7C3D42B7" w14:textId="77777777" w:rsidR="00F90BDC" w:rsidRDefault="00F90BDC">
      <w:r xmlns:w="http://schemas.openxmlformats.org/wordprocessingml/2006/main">
        <w:t xml:space="preserve">1. Miga 6:8 "Hy het jou laat sien, o mens, wat goed is. En wat vra die Here van jou? Om regverdig te handel en barmhartigheid lief te hê en nederig met jou God te wandel."</w:t>
      </w:r>
    </w:p>
    <w:p w14:paraId="553562C9" w14:textId="77777777" w:rsidR="00F90BDC" w:rsidRDefault="00F90BDC"/>
    <w:p w14:paraId="7C1BA00B" w14:textId="77777777" w:rsidR="00F90BDC" w:rsidRDefault="00F90BDC">
      <w:r xmlns:w="http://schemas.openxmlformats.org/wordprocessingml/2006/main">
        <w:t xml:space="preserve">2. Galasiërs 5:22-23 "Maar die vrug van die Gees is liefde, blydskap, vrede, verdraagsaamheid, vriendelikheid, goedheid, getrouheid, sagmoedigheid en selfbeheersing. Teen sulke dinge is daar geen wet nie."</w:t>
      </w:r>
    </w:p>
    <w:p w14:paraId="4AD7BCD5" w14:textId="77777777" w:rsidR="00F90BDC" w:rsidRDefault="00F90BDC"/>
    <w:p w14:paraId="51741484" w14:textId="77777777" w:rsidR="00F90BDC" w:rsidRDefault="00F90BDC">
      <w:r xmlns:w="http://schemas.openxmlformats.org/wordprocessingml/2006/main">
        <w:t xml:space="preserve">Matteus 23:24 O blinde leiers, wat 'n muggie uitsny en 'n kameel insluk.</w:t>
      </w:r>
    </w:p>
    <w:p w14:paraId="6D43DD53" w14:textId="77777777" w:rsidR="00F90BDC" w:rsidRDefault="00F90BDC"/>
    <w:p w14:paraId="5F8E9D08" w14:textId="77777777" w:rsidR="00F90BDC" w:rsidRDefault="00F90BDC">
      <w:r xmlns:w="http://schemas.openxmlformats.org/wordprocessingml/2006/main">
        <w:t xml:space="preserve">Hierdie vers handel oor skynheiligheid onder die godsdienstige leiers wat op klein besonderhede fokus, maar groter kwessies miskyk.</w:t>
      </w:r>
    </w:p>
    <w:p w14:paraId="7D2B1AB0" w14:textId="77777777" w:rsidR="00F90BDC" w:rsidRDefault="00F90BDC"/>
    <w:p w14:paraId="79ABC985" w14:textId="77777777" w:rsidR="00F90BDC" w:rsidRDefault="00F90BDC">
      <w:r xmlns:w="http://schemas.openxmlformats.org/wordprocessingml/2006/main">
        <w:t xml:space="preserve">1. Om die groot prentjie te sien: om skynheiligheid in ons lewens bloot te lê</w:t>
      </w:r>
    </w:p>
    <w:p w14:paraId="4E5EEF9F" w14:textId="77777777" w:rsidR="00F90BDC" w:rsidRDefault="00F90BDC"/>
    <w:p w14:paraId="2B1B8DCA" w14:textId="77777777" w:rsidR="00F90BDC" w:rsidRDefault="00F90BDC">
      <w:r xmlns:w="http://schemas.openxmlformats.org/wordprocessingml/2006/main">
        <w:t xml:space="preserve">2. Van muggies tot kamele: die gevaar van selektiewe gehoorsaamheid</w:t>
      </w:r>
    </w:p>
    <w:p w14:paraId="5B1B4EDB" w14:textId="77777777" w:rsidR="00F90BDC" w:rsidRDefault="00F90BDC"/>
    <w:p w14:paraId="41AD048B" w14:textId="77777777" w:rsidR="00F90BDC" w:rsidRDefault="00F90BDC">
      <w:r xmlns:w="http://schemas.openxmlformats.org/wordprocessingml/2006/main">
        <w:t xml:space="preserve">1. Jesaja 29:13-14 - Wee hulle wat onregverdige verordeninge bepaal en wat die swaarkry skrywe wat hulle voorgeskryf het; Om die behoeftige van die oordeel af te wend en die reg </w:t>
      </w:r>
      <w:r xmlns:w="http://schemas.openxmlformats.org/wordprocessingml/2006/main">
        <w:t xml:space="preserve">van die armes van my volk </w:t>
      </w:r>
      <w:r xmlns:w="http://schemas.openxmlformats.org/wordprocessingml/2006/main">
        <w:t xml:space="preserve">weg te neem , sodat weduwees hulle prooi kan word en die wees kan beroof!</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Jakobus 1:22-25 - Maar wees daders van die woord en nie alleen hoorders nie, deurdat julle julself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14:paraId="413D1B1C" w14:textId="77777777" w:rsidR="00F90BDC" w:rsidRDefault="00F90BDC"/>
    <w:p w14:paraId="6045D278" w14:textId="77777777" w:rsidR="00F90BDC" w:rsidRDefault="00F90BDC">
      <w:r xmlns:w="http://schemas.openxmlformats.org/wordprocessingml/2006/main">
        <w:t xml:space="preserve">Matteus 23:25 Wee julle, skrifgeleerdes en Fariseërs, geveinsdes! want julle maak die buitekant van die beker en die skottel skoon, maar van binne is dit vol afpersing en oorvloed.</w:t>
      </w:r>
    </w:p>
    <w:p w14:paraId="71A82281" w14:textId="77777777" w:rsidR="00F90BDC" w:rsidRDefault="00F90BDC"/>
    <w:p w14:paraId="5A4091B1" w14:textId="77777777" w:rsidR="00F90BDC" w:rsidRDefault="00F90BDC">
      <w:r xmlns:w="http://schemas.openxmlformats.org/wordprocessingml/2006/main">
        <w:t xml:space="preserve">Die skrifgeleerdes en Fariseërs het gefokus op uiterlike eerder as interne transformasie.</w:t>
      </w:r>
    </w:p>
    <w:p w14:paraId="7A22239D" w14:textId="77777777" w:rsidR="00F90BDC" w:rsidRDefault="00F90BDC"/>
    <w:p w14:paraId="0ABD48F5" w14:textId="77777777" w:rsidR="00F90BDC" w:rsidRDefault="00F90BDC">
      <w:r xmlns:w="http://schemas.openxmlformats.org/wordprocessingml/2006/main">
        <w:t xml:space="preserve">1: Ons fokus moet op interne transformasie eerder as uiterlike voorkoms wees.</w:t>
      </w:r>
    </w:p>
    <w:p w14:paraId="1AA4897E" w14:textId="77777777" w:rsidR="00F90BDC" w:rsidRDefault="00F90BDC"/>
    <w:p w14:paraId="353B59E0" w14:textId="77777777" w:rsidR="00F90BDC" w:rsidRDefault="00F90BDC">
      <w:r xmlns:w="http://schemas.openxmlformats.org/wordprocessingml/2006/main">
        <w:t xml:space="preserve">2: Ons moet daarop fokus om God se instruksies te volg en met 'n rein hart te leef.</w:t>
      </w:r>
    </w:p>
    <w:p w14:paraId="40F3BB92" w14:textId="77777777" w:rsidR="00F90BDC" w:rsidRDefault="00F90BDC"/>
    <w:p w14:paraId="616F97AB" w14:textId="77777777" w:rsidR="00F90BDC" w:rsidRDefault="00F90BDC">
      <w:r xmlns:w="http://schemas.openxmlformats.org/wordprocessingml/2006/main">
        <w:t xml:space="preserve">1: Kolossense 3:12-17 - Beklee julle dan as God se uitverkorenes, heiliges en geliefdes, met medelye, vriendelikheid, nederigheid, sagmoedigheid en geduld.</w:t>
      </w:r>
    </w:p>
    <w:p w14:paraId="111A6DD7" w14:textId="77777777" w:rsidR="00F90BDC" w:rsidRDefault="00F90BDC"/>
    <w:p w14:paraId="3DF4881A" w14:textId="77777777" w:rsidR="00F90BDC" w:rsidRDefault="00F90BDC">
      <w:r xmlns:w="http://schemas.openxmlformats.org/wordprocessingml/2006/main">
        <w:t xml:space="preserve">2: Jakobus 1:22-25 - Maar wees daders van die woord en nie alleen hoorders nie, deur julleself te mislei.</w:t>
      </w:r>
    </w:p>
    <w:p w14:paraId="691633B8" w14:textId="77777777" w:rsidR="00F90BDC" w:rsidRDefault="00F90BDC"/>
    <w:p w14:paraId="13CB17BA" w14:textId="77777777" w:rsidR="00F90BDC" w:rsidRDefault="00F90BDC">
      <w:r xmlns:w="http://schemas.openxmlformats.org/wordprocessingml/2006/main">
        <w:t xml:space="preserve">Matteus 23:26 Blinde Fariseër, reinig eers wat binne-in die beker en die skottel is, sodat die buitekant van hulle ook rein kan wees.</w:t>
      </w:r>
    </w:p>
    <w:p w14:paraId="7159F40A" w14:textId="77777777" w:rsidR="00F90BDC" w:rsidRDefault="00F90BDC"/>
    <w:p w14:paraId="22F409B0" w14:textId="77777777" w:rsidR="00F90BDC" w:rsidRDefault="00F90BDC">
      <w:r xmlns:w="http://schemas.openxmlformats.org/wordprocessingml/2006/main">
        <w:t xml:space="preserve">Die gedeelte praat van die belangrikheid daarvan om na die binnekant van 'n mens se hart aandag te gee voordat jy jou oor die uiterlike bekommer.</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hart van die saak: Maak eers die binnekant skoon"</w:t>
      </w:r>
    </w:p>
    <w:p w14:paraId="2FD69BCC" w14:textId="77777777" w:rsidR="00F90BDC" w:rsidRDefault="00F90BDC"/>
    <w:p w14:paraId="5723AF09" w14:textId="77777777" w:rsidR="00F90BDC" w:rsidRDefault="00F90BDC">
      <w:r xmlns:w="http://schemas.openxmlformats.org/wordprocessingml/2006/main">
        <w:t xml:space="preserve">2. "Verskynings kan bedrieglik wees: die behoefte aan innerlike suiwering"</w:t>
      </w:r>
    </w:p>
    <w:p w14:paraId="0EFEC284" w14:textId="77777777" w:rsidR="00F90BDC" w:rsidRDefault="00F90BDC"/>
    <w:p w14:paraId="5E78F80D" w14:textId="77777777" w:rsidR="00F90BDC" w:rsidRDefault="00F90BDC">
      <w:r xmlns:w="http://schemas.openxmlformats.org/wordprocessingml/2006/main">
        <w:t xml:space="preserve">1. Psalm 51:10 - "Skep vir my 'n rein hart, o God, en vernuwe 'n opregte gees in my binneste."</w:t>
      </w:r>
    </w:p>
    <w:p w14:paraId="61D0EA1B" w14:textId="77777777" w:rsidR="00F90BDC" w:rsidRDefault="00F90BDC"/>
    <w:p w14:paraId="26B1F06B" w14:textId="77777777" w:rsidR="00F90BDC" w:rsidRDefault="00F90BDC">
      <w:r xmlns:w="http://schemas.openxmlformats.org/wordprocessingml/2006/main">
        <w:t xml:space="preserve">2. Spreuke 4:23 - "Bewaar jou hart met alle ywer, want daaruit is die spruite van die lewe."</w:t>
      </w:r>
    </w:p>
    <w:p w14:paraId="1360EDD9" w14:textId="77777777" w:rsidR="00F90BDC" w:rsidRDefault="00F90BDC"/>
    <w:p w14:paraId="0891616C" w14:textId="77777777" w:rsidR="00F90BDC" w:rsidRDefault="00F90BDC">
      <w:r xmlns:w="http://schemas.openxmlformats.org/wordprocessingml/2006/main">
        <w:t xml:space="preserve">Matteus 23:27 Wee julle, skrifgeleerdes en Fariseërs, geveinsdes! want julle is soos gewitte grafte wat van buite wel mooi lyk, maar van binne vol doodsbene en allerhande onreinheid is.</w:t>
      </w:r>
    </w:p>
    <w:p w14:paraId="4C531991" w14:textId="77777777" w:rsidR="00F90BDC" w:rsidRDefault="00F90BDC"/>
    <w:p w14:paraId="2B08A565" w14:textId="77777777" w:rsidR="00F90BDC" w:rsidRDefault="00F90BDC">
      <w:r xmlns:w="http://schemas.openxmlformats.org/wordprocessingml/2006/main">
        <w:t xml:space="preserve">Jesus veroordeel die skrifgeleerdes en Fariseërs omdat hulle aan die buitekant heilig voorgekom het terwyl hulle harte vol sonde en korrupsie is.</w:t>
      </w:r>
    </w:p>
    <w:p w14:paraId="05BDE5BE" w14:textId="77777777" w:rsidR="00F90BDC" w:rsidRDefault="00F90BDC"/>
    <w:p w14:paraId="61235987" w14:textId="77777777" w:rsidR="00F90BDC" w:rsidRDefault="00F90BDC">
      <w:r xmlns:w="http://schemas.openxmlformats.org/wordprocessingml/2006/main">
        <w:t xml:space="preserve">1. Jesus se waarskuwing teen skynheiligheid</w:t>
      </w:r>
    </w:p>
    <w:p w14:paraId="242E7007" w14:textId="77777777" w:rsidR="00F90BDC" w:rsidRDefault="00F90BDC"/>
    <w:p w14:paraId="248C8A2C" w14:textId="77777777" w:rsidR="00F90BDC" w:rsidRDefault="00F90BDC">
      <w:r xmlns:w="http://schemas.openxmlformats.org/wordprocessingml/2006/main">
        <w:t xml:space="preserve">2. Die gevaar van 'n valse vermomming van vroomheid</w:t>
      </w:r>
    </w:p>
    <w:p w14:paraId="3E9D745B" w14:textId="77777777" w:rsidR="00F90BDC" w:rsidRDefault="00F90BDC"/>
    <w:p w14:paraId="39858DA4" w14:textId="77777777" w:rsidR="00F90BDC" w:rsidRDefault="00F90BDC">
      <w:r xmlns:w="http://schemas.openxmlformats.org/wordprocessingml/2006/main">
        <w:t xml:space="preserve">1. Romeine 3:23 - Want almal het gesondig en dit ontbreek hulle aan die heerlikheid van God.</w:t>
      </w:r>
    </w:p>
    <w:p w14:paraId="5397AA76" w14:textId="77777777" w:rsidR="00F90BDC" w:rsidRDefault="00F90BDC"/>
    <w:p w14:paraId="7C73618E" w14:textId="77777777" w:rsidR="00F90BDC" w:rsidRDefault="00F90BDC">
      <w:r xmlns:w="http://schemas.openxmlformats.org/wordprocessingml/2006/main">
        <w:t xml:space="preserve">2. Jakobus 4:17 - Daarom, vir hom wat weet om goed te doen en dit nie doen nie, vir hom is dit sonde.</w:t>
      </w:r>
    </w:p>
    <w:p w14:paraId="71728BFB" w14:textId="77777777" w:rsidR="00F90BDC" w:rsidRDefault="00F90BDC"/>
    <w:p w14:paraId="5270FEB7" w14:textId="77777777" w:rsidR="00F90BDC" w:rsidRDefault="00F90BDC">
      <w:r xmlns:w="http://schemas.openxmlformats.org/wordprocessingml/2006/main">
        <w:t xml:space="preserve">Matteus 23:28 So lyk julle ook van buite vir die mense regverdig, maar van binne is julle vol geveinsdheid en ongeregtigheid.</w:t>
      </w:r>
    </w:p>
    <w:p w14:paraId="53E886EC" w14:textId="77777777" w:rsidR="00F90BDC" w:rsidRDefault="00F90BDC"/>
    <w:p w14:paraId="1A8D00C6" w14:textId="77777777" w:rsidR="00F90BDC" w:rsidRDefault="00F90BDC">
      <w:r xmlns:w="http://schemas.openxmlformats.org/wordprocessingml/2006/main">
        <w:t xml:space="preserve">Hierdie gedeelte waarsku daarteen om van buite regverdig voor te kom terwyl mens se innerlike skynheiligheid </w:t>
      </w:r>
      <w:r xmlns:w="http://schemas.openxmlformats.org/wordprocessingml/2006/main">
        <w:lastRenderedPageBreak xmlns:w="http://schemas.openxmlformats.org/wordprocessingml/2006/main"/>
      </w:r>
      <w:r xmlns:w="http://schemas.openxmlformats.org/wordprocessingml/2006/main">
        <w:t xml:space="preserve">en sonde wegsteek.</w:t>
      </w:r>
    </w:p>
    <w:p w14:paraId="2E637B21" w14:textId="77777777" w:rsidR="00F90BDC" w:rsidRDefault="00F90BDC"/>
    <w:p w14:paraId="39777A9A" w14:textId="77777777" w:rsidR="00F90BDC" w:rsidRDefault="00F90BDC">
      <w:r xmlns:w="http://schemas.openxmlformats.org/wordprocessingml/2006/main">
        <w:t xml:space="preserve">1: Ware geregtigheid kom van binne, nie uit uiterlike nie.</w:t>
      </w:r>
    </w:p>
    <w:p w14:paraId="37A74914" w14:textId="77777777" w:rsidR="00F90BDC" w:rsidRDefault="00F90BDC"/>
    <w:p w14:paraId="27AB43A8" w14:textId="77777777" w:rsidR="00F90BDC" w:rsidRDefault="00F90BDC">
      <w:r xmlns:w="http://schemas.openxmlformats.org/wordprocessingml/2006/main">
        <w:t xml:space="preserve">2: Ons moet eerlik met onsself wees, en streef na ware geregtigheid, nie net die voorkoms daarvan nie.</w:t>
      </w:r>
    </w:p>
    <w:p w14:paraId="704F5121" w14:textId="77777777" w:rsidR="00F90BDC" w:rsidRDefault="00F90BDC"/>
    <w:p w14:paraId="2DE85BAC" w14:textId="77777777" w:rsidR="00F90BDC" w:rsidRDefault="00F90BDC">
      <w:r xmlns:w="http://schemas.openxmlformats.org/wordprocessingml/2006/main">
        <w:t xml:space="preserve">1: Filippense 3:8-9 - "Waarlik, ek reken alles as verlies vanweë die uitnemende waarde om Christus Jesus, my Here te ken. Om Hom ontwil het ek alles verloor en as gemors beskou, sodat ek Christus kan wen."</w:t>
      </w:r>
    </w:p>
    <w:p w14:paraId="4611928D" w14:textId="77777777" w:rsidR="00F90BDC" w:rsidRDefault="00F90BDC"/>
    <w:p w14:paraId="2B30067D" w14:textId="77777777" w:rsidR="00F90BDC" w:rsidRDefault="00F90BDC">
      <w:r xmlns:w="http://schemas.openxmlformats.org/wordprocessingml/2006/main">
        <w:t xml:space="preserve">2: 1 Joh 1:8-10 - "As ons sê dat ons geen sonde het nie, mislei ons onsself, en die waarheid is nie in ons nie. As ons ons sondes bely, Hy is getrou en regverdig om ons ons sondes te vergewe en ons te reinig. ons van alle ongeregtigheid af. As ons sê dat ons nie gesondig het nie, maak ons hom tot 'n leuenaar, en sy woord is nie in ons nie."</w:t>
      </w:r>
    </w:p>
    <w:p w14:paraId="6C75A606" w14:textId="77777777" w:rsidR="00F90BDC" w:rsidRDefault="00F90BDC"/>
    <w:p w14:paraId="786F325B" w14:textId="77777777" w:rsidR="00F90BDC" w:rsidRDefault="00F90BDC">
      <w:r xmlns:w="http://schemas.openxmlformats.org/wordprocessingml/2006/main">
        <w:t xml:space="preserve">Matteus 23:29 Wee julle, skrifgeleerdes en Fariseërs, geveinsdes! omdat julle die grafte van die profete bou en die grafte van die regverdiges versier,</w:t>
      </w:r>
    </w:p>
    <w:p w14:paraId="5CEBC8C4" w14:textId="77777777" w:rsidR="00F90BDC" w:rsidRDefault="00F90BDC"/>
    <w:p w14:paraId="5C81DCD8" w14:textId="77777777" w:rsidR="00F90BDC" w:rsidRDefault="00F90BDC">
      <w:r xmlns:w="http://schemas.openxmlformats.org/wordprocessingml/2006/main">
        <w:t xml:space="preserve">Die skrifgeleerdes en Fariseërs is huigelaars omdat hulle hulde bring aan diegene wat hulle vervolg het.</w:t>
      </w:r>
    </w:p>
    <w:p w14:paraId="7D023BE8" w14:textId="77777777" w:rsidR="00F90BDC" w:rsidRDefault="00F90BDC"/>
    <w:p w14:paraId="59C133A2" w14:textId="77777777" w:rsidR="00F90BDC" w:rsidRDefault="00F90BDC">
      <w:r xmlns:w="http://schemas.openxmlformats.org/wordprocessingml/2006/main">
        <w:t xml:space="preserve">1. Die skynheiligheid om hulde te bring</w:t>
      </w:r>
    </w:p>
    <w:p w14:paraId="63E6AD88" w14:textId="77777777" w:rsidR="00F90BDC" w:rsidRDefault="00F90BDC"/>
    <w:p w14:paraId="239C38E3" w14:textId="77777777" w:rsidR="00F90BDC" w:rsidRDefault="00F90BDC">
      <w:r xmlns:w="http://schemas.openxmlformats.org/wordprocessingml/2006/main">
        <w:t xml:space="preserve">2. Die gevare van skynheiligheid</w:t>
      </w:r>
    </w:p>
    <w:p w14:paraId="3B3F2752" w14:textId="77777777" w:rsidR="00F90BDC" w:rsidRDefault="00F90BDC"/>
    <w:p w14:paraId="00D439E1" w14:textId="77777777" w:rsidR="00F90BDC" w:rsidRDefault="00F90BDC">
      <w:r xmlns:w="http://schemas.openxmlformats.org/wordprocessingml/2006/main">
        <w:t xml:space="preserve">1. Jesaja 29:13 - "Hierdie volk nader My met hulle mond en eer My met hulle lippe, maar hulle hart is ver van My."</w:t>
      </w:r>
    </w:p>
    <w:p w14:paraId="68BD0BFB" w14:textId="77777777" w:rsidR="00F90BDC" w:rsidRDefault="00F90BDC"/>
    <w:p w14:paraId="37819293" w14:textId="77777777" w:rsidR="00F90BDC" w:rsidRDefault="00F90BDC">
      <w:r xmlns:w="http://schemas.openxmlformats.org/wordprocessingml/2006/main">
        <w:t xml:space="preserve">2. Jakobus 2:17 - "So is die geloof, as dit geen werke het nie, dood omdat hy alleen is."</w:t>
      </w:r>
    </w:p>
    <w:p w14:paraId="00E0D00C" w14:textId="77777777" w:rsidR="00F90BDC" w:rsidRDefault="00F90BDC"/>
    <w:p w14:paraId="4B9A0A24" w14:textId="77777777" w:rsidR="00F90BDC" w:rsidRDefault="00F90BDC">
      <w:r xmlns:w="http://schemas.openxmlformats.org/wordprocessingml/2006/main">
        <w:t xml:space="preserve">Mat 23:30 En sê: As ons in die dae van ons vaders was, sou ons nie saam met hulle deel gehad het aan die bloed van die profete nie.</w:t>
      </w:r>
    </w:p>
    <w:p w14:paraId="6F83E03E" w14:textId="77777777" w:rsidR="00F90BDC" w:rsidRDefault="00F90BDC"/>
    <w:p w14:paraId="313E95AC" w14:textId="77777777" w:rsidR="00F90BDC" w:rsidRDefault="00F90BDC">
      <w:r xmlns:w="http://schemas.openxmlformats.org/wordprocessingml/2006/main">
        <w:t xml:space="preserve">Die mense van Jesus se dag was skynheilig en het beweer dat hulle nie die profete sou vervolg het soos hulle voorvaders gedoen het nie, terwyl hulle in werklikheid dieselfde gedoen het.</w:t>
      </w:r>
    </w:p>
    <w:p w14:paraId="4900B7BB" w14:textId="77777777" w:rsidR="00F90BDC" w:rsidRDefault="00F90BDC"/>
    <w:p w14:paraId="3B956F61" w14:textId="77777777" w:rsidR="00F90BDC" w:rsidRDefault="00F90BDC">
      <w:r xmlns:w="http://schemas.openxmlformats.org/wordprocessingml/2006/main">
        <w:t xml:space="preserve">1. Die gevaar van skynheiligheid: Herkenning en vermyding van valshede</w:t>
      </w:r>
    </w:p>
    <w:p w14:paraId="6EDEAC09" w14:textId="77777777" w:rsidR="00F90BDC" w:rsidRDefault="00F90BDC"/>
    <w:p w14:paraId="6F7AC044" w14:textId="77777777" w:rsidR="00F90BDC" w:rsidRDefault="00F90BDC">
      <w:r xmlns:w="http://schemas.openxmlformats.org/wordprocessingml/2006/main">
        <w:t xml:space="preserve">2. Bly waar in tye van opposisie: Staan vas in geloof</w:t>
      </w:r>
    </w:p>
    <w:p w14:paraId="532ED93A" w14:textId="77777777" w:rsidR="00F90BDC" w:rsidRDefault="00F90BDC"/>
    <w:p w14:paraId="47506EE5" w14:textId="77777777" w:rsidR="00F90BDC" w:rsidRDefault="00F90BDC">
      <w:r xmlns:w="http://schemas.openxmlformats.org/wordprocessingml/2006/main">
        <w:t xml:space="preserve">1. Jesaja 29:13 - "En die Here het gesê: "Omdat hierdie volk nader kom met hulle mond en My met hulle lippe eer, terwyl hulle harte ver van My af is, en hulle vrees vir My 'n gebod is wat deur mense geleer is."</w:t>
      </w:r>
    </w:p>
    <w:p w14:paraId="73BB2573" w14:textId="77777777" w:rsidR="00F90BDC" w:rsidRDefault="00F90BDC"/>
    <w:p w14:paraId="6D9899F2" w14:textId="77777777" w:rsidR="00F90BDC" w:rsidRDefault="00F90BDC">
      <w:r xmlns:w="http://schemas.openxmlformats.org/wordprocessingml/2006/main">
        <w:t xml:space="preserve">2. Jakobus 2:17 - "So is ook die geloof op sigself, as dit nie die werke het nie, dood."</w:t>
      </w:r>
    </w:p>
    <w:p w14:paraId="1256CBC8" w14:textId="77777777" w:rsidR="00F90BDC" w:rsidRDefault="00F90BDC"/>
    <w:p w14:paraId="26D47CAB" w14:textId="77777777" w:rsidR="00F90BDC" w:rsidRDefault="00F90BDC">
      <w:r xmlns:w="http://schemas.openxmlformats.org/wordprocessingml/2006/main">
        <w:t xml:space="preserve">Matteus 23:31 Daarom is julle getuies vir julleself dat julle kinders is van die wat die profete doodgemaak het.</w:t>
      </w:r>
    </w:p>
    <w:p w14:paraId="40BF6AC3" w14:textId="77777777" w:rsidR="00F90BDC" w:rsidRDefault="00F90BDC"/>
    <w:p w14:paraId="0A6F8EFD" w14:textId="77777777" w:rsidR="00F90BDC" w:rsidRDefault="00F90BDC">
      <w:r xmlns:w="http://schemas.openxmlformats.org/wordprocessingml/2006/main">
        <w:t xml:space="preserve">Jesus waarsku die Fariseërs dat hulle die kinders is van diegene wat die profete doodgemaak het.</w:t>
      </w:r>
    </w:p>
    <w:p w14:paraId="74CD32B5" w14:textId="77777777" w:rsidR="00F90BDC" w:rsidRDefault="00F90BDC"/>
    <w:p w14:paraId="7F1F4FCC" w14:textId="77777777" w:rsidR="00F90BDC" w:rsidRDefault="00F90BDC">
      <w:r xmlns:w="http://schemas.openxmlformats.org/wordprocessingml/2006/main">
        <w:t xml:space="preserve">1. Die gevolge van ons optrede</w:t>
      </w:r>
    </w:p>
    <w:p w14:paraId="6F4543A9" w14:textId="77777777" w:rsidR="00F90BDC" w:rsidRDefault="00F90BDC"/>
    <w:p w14:paraId="4F41A2A7" w14:textId="77777777" w:rsidR="00F90BDC" w:rsidRDefault="00F90BDC">
      <w:r xmlns:w="http://schemas.openxmlformats.org/wordprocessingml/2006/main">
        <w:t xml:space="preserve">2. Die gevaar van geestelike trots</w:t>
      </w:r>
    </w:p>
    <w:p w14:paraId="2409CF0A" w14:textId="77777777" w:rsidR="00F90BDC" w:rsidRDefault="00F90BDC"/>
    <w:p w14:paraId="27587B77" w14:textId="77777777" w:rsidR="00F90BDC" w:rsidRDefault="00F90BDC">
      <w:r xmlns:w="http://schemas.openxmlformats.org/wordprocessingml/2006/main">
        <w:t xml:space="preserve">1. Romeine 6:23 - Want die loon van die sonde is die dood, maar die genadegawe van God is die ewige lewe in Christus Jesus, </w:t>
      </w:r>
      <w:r xmlns:w="http://schemas.openxmlformats.org/wordprocessingml/2006/main">
        <w:lastRenderedPageBreak xmlns:w="http://schemas.openxmlformats.org/wordprocessingml/2006/main"/>
      </w:r>
      <w:r xmlns:w="http://schemas.openxmlformats.org/wordprocessingml/2006/main">
        <w:t xml:space="preserve">onse Here.</w:t>
      </w:r>
    </w:p>
    <w:p w14:paraId="08854CFD" w14:textId="77777777" w:rsidR="00F90BDC" w:rsidRDefault="00F90BDC"/>
    <w:p w14:paraId="7CE747B2" w14:textId="77777777" w:rsidR="00F90BDC" w:rsidRDefault="00F90BDC">
      <w:r xmlns:w="http://schemas.openxmlformats.org/wordprocessingml/2006/main">
        <w:t xml:space="preserve">2. Jakobus 1:19-20 - Weet dit, my geliefde broeders: elke mens moet gou wees om te hoor, stadig om te praat, stadig om kwaad te word; want die toorn van die mens bring nie die geregtigheid voort wat God eis nie.</w:t>
      </w:r>
    </w:p>
    <w:p w14:paraId="4FB663EF" w14:textId="77777777" w:rsidR="00F90BDC" w:rsidRDefault="00F90BDC"/>
    <w:p w14:paraId="2324B3CC" w14:textId="77777777" w:rsidR="00F90BDC" w:rsidRDefault="00F90BDC">
      <w:r xmlns:w="http://schemas.openxmlformats.org/wordprocessingml/2006/main">
        <w:t xml:space="preserve">Matteus 23:32 Maak dan die maat van julle vaders vol.</w:t>
      </w:r>
    </w:p>
    <w:p w14:paraId="52126922" w14:textId="77777777" w:rsidR="00F90BDC" w:rsidRDefault="00F90BDC"/>
    <w:p w14:paraId="275816E5" w14:textId="77777777" w:rsidR="00F90BDC" w:rsidRDefault="00F90BDC">
      <w:r xmlns:w="http://schemas.openxmlformats.org/wordprocessingml/2006/main">
        <w:t xml:space="preserve">Jesus waarsku die Fariseërs en skrifgeleerdes van die gevare van hulle skynheiligheid deur hulle te herinner aan die sondes van hulle voorvaders.</w:t>
      </w:r>
    </w:p>
    <w:p w14:paraId="797304FD" w14:textId="77777777" w:rsidR="00F90BDC" w:rsidRDefault="00F90BDC"/>
    <w:p w14:paraId="4C9347C9" w14:textId="77777777" w:rsidR="00F90BDC" w:rsidRDefault="00F90BDC">
      <w:r xmlns:w="http://schemas.openxmlformats.org/wordprocessingml/2006/main">
        <w:t xml:space="preserve">1. Die belangrikheid van eerlikheid en nederigheid in ons wandel met God</w:t>
      </w:r>
    </w:p>
    <w:p w14:paraId="4935B6D2" w14:textId="77777777" w:rsidR="00F90BDC" w:rsidRDefault="00F90BDC"/>
    <w:p w14:paraId="2CB37719" w14:textId="77777777" w:rsidR="00F90BDC" w:rsidRDefault="00F90BDC">
      <w:r xmlns:w="http://schemas.openxmlformats.org/wordprocessingml/2006/main">
        <w:t xml:space="preserve">2. Die gevolge van ongehoorsaamheid aan God se bevele</w:t>
      </w:r>
    </w:p>
    <w:p w14:paraId="7BECC7A1" w14:textId="77777777" w:rsidR="00F90BDC" w:rsidRDefault="00F90BDC"/>
    <w:p w14:paraId="45B36B9E" w14:textId="77777777" w:rsidR="00F90BDC" w:rsidRDefault="00F90BDC">
      <w:r xmlns:w="http://schemas.openxmlformats.org/wordprocessingml/2006/main">
        <w:t xml:space="preserve">1. Romeine 6:23 - Want die loon van die sonde is die dood, maar die genadegawe van God is die ewige lewe in Christus Jesus, onse Here.</w:t>
      </w:r>
    </w:p>
    <w:p w14:paraId="0F345741" w14:textId="77777777" w:rsidR="00F90BDC" w:rsidRDefault="00F90BDC"/>
    <w:p w14:paraId="66041DB2" w14:textId="77777777" w:rsidR="00F90BDC" w:rsidRDefault="00F90BDC">
      <w:r xmlns:w="http://schemas.openxmlformats.org/wordprocessingml/2006/main">
        <w:t xml:space="preserve">2. Spreuke 28:13 - Wie sy oortredinge verberg, sal nie voorspoedig wees nie, maar hy wat dit bely en laat staan, sal barmhartigheid verkry.</w:t>
      </w:r>
    </w:p>
    <w:p w14:paraId="46F421A3" w14:textId="77777777" w:rsidR="00F90BDC" w:rsidRDefault="00F90BDC"/>
    <w:p w14:paraId="1EBB3A3E" w14:textId="77777777" w:rsidR="00F90BDC" w:rsidRDefault="00F90BDC">
      <w:r xmlns:w="http://schemas.openxmlformats.org/wordprocessingml/2006/main">
        <w:t xml:space="preserve">Mat 23:33 Slange, addergeslag, hoe kan julle die veroordeling van die hel ontvlug?</w:t>
      </w:r>
    </w:p>
    <w:p w14:paraId="0FB60FB4" w14:textId="77777777" w:rsidR="00F90BDC" w:rsidRDefault="00F90BDC"/>
    <w:p w14:paraId="56852230" w14:textId="77777777" w:rsidR="00F90BDC" w:rsidRDefault="00F90BDC">
      <w:r xmlns:w="http://schemas.openxmlformats.org/wordprocessingml/2006/main">
        <w:t xml:space="preserve">Jesus veroordeel die Fariseërs vir hulle skynheiligheid en waarsku hulle oor die gevolge van hulle bose dade.</w:t>
      </w:r>
    </w:p>
    <w:p w14:paraId="4C7D7550" w14:textId="77777777" w:rsidR="00F90BDC" w:rsidRDefault="00F90BDC"/>
    <w:p w14:paraId="040A4ACB" w14:textId="77777777" w:rsidR="00F90BDC" w:rsidRDefault="00F90BDC">
      <w:r xmlns:w="http://schemas.openxmlformats.org/wordprocessingml/2006/main">
        <w:t xml:space="preserve">1. Skynheiligheid: 'n Sonde wat nie vermy kan word nie</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koste verbonde aan die verwerping van God se Waarheid</w:t>
      </w:r>
    </w:p>
    <w:p w14:paraId="054797A2" w14:textId="77777777" w:rsidR="00F90BDC" w:rsidRDefault="00F90BDC"/>
    <w:p w14:paraId="2690C9B7" w14:textId="77777777" w:rsidR="00F90BDC" w:rsidRDefault="00F90BDC">
      <w:r xmlns:w="http://schemas.openxmlformats.org/wordprocessingml/2006/main">
        <w:t xml:space="preserve">1. Romeine 2:1-5 - Daarom het julle geen verskoning nie, o mens, elkeen van julle wat oordeel. Want deur 'n oordeel oor 'n ander te vel, veroordeel jy jouself, omdat jy, die regter, dieselfde dinge doen.</w:t>
      </w:r>
    </w:p>
    <w:p w14:paraId="1B973D3C" w14:textId="77777777" w:rsidR="00F90BDC" w:rsidRDefault="00F90BDC"/>
    <w:p w14:paraId="1414F2C7" w14:textId="77777777" w:rsidR="00F90BDC" w:rsidRDefault="00F90BDC">
      <w:r xmlns:w="http://schemas.openxmlformats.org/wordprocessingml/2006/main">
        <w:t xml:space="preserve">2. Jakobus 4:17 - Wie dus weet wat die regte ding is om te doen en versuim om dit te doen, vir hom is dit sonde.</w:t>
      </w:r>
    </w:p>
    <w:p w14:paraId="02B276D1" w14:textId="77777777" w:rsidR="00F90BDC" w:rsidRDefault="00F90BDC"/>
    <w:p w14:paraId="1384DE16" w14:textId="77777777" w:rsidR="00F90BDC" w:rsidRDefault="00F90BDC">
      <w:r xmlns:w="http://schemas.openxmlformats.org/wordprocessingml/2006/main">
        <w:t xml:space="preserve">Matteus 23:34 Daarom, kyk, Ek stuur profete en wyse manne en skrifgeleerdes na julle; en sommige van hulle sal julle doodmaak en kruisig; en sommige van hulle moet julle in julle sinagoges gésel en hulle van stad tot stad vervolg.</w:t>
      </w:r>
    </w:p>
    <w:p w14:paraId="6B48A146" w14:textId="77777777" w:rsidR="00F90BDC" w:rsidRDefault="00F90BDC"/>
    <w:p w14:paraId="5C5FDC82" w14:textId="77777777" w:rsidR="00F90BDC" w:rsidRDefault="00F90BDC">
      <w:r xmlns:w="http://schemas.openxmlformats.org/wordprocessingml/2006/main">
        <w:t xml:space="preserve">Jesus waarsku teen die vervolging van God se dienaars.</w:t>
      </w:r>
    </w:p>
    <w:p w14:paraId="649B5E96" w14:textId="77777777" w:rsidR="00F90BDC" w:rsidRDefault="00F90BDC"/>
    <w:p w14:paraId="378887E5" w14:textId="77777777" w:rsidR="00F90BDC" w:rsidRDefault="00F90BDC">
      <w:r xmlns:w="http://schemas.openxmlformats.org/wordprocessingml/2006/main">
        <w:t xml:space="preserve">1. Die vervolging van God se diensknegte: Staan vas ten spyte van teëspoed</w:t>
      </w:r>
    </w:p>
    <w:p w14:paraId="0BD22925" w14:textId="77777777" w:rsidR="00F90BDC" w:rsidRDefault="00F90BDC"/>
    <w:p w14:paraId="188138D3" w14:textId="77777777" w:rsidR="00F90BDC" w:rsidRDefault="00F90BDC">
      <w:r xmlns:w="http://schemas.openxmlformats.org/wordprocessingml/2006/main">
        <w:t xml:space="preserve">2. Ons roeping: Om lief te hê ten spyte van vervolging</w:t>
      </w:r>
    </w:p>
    <w:p w14:paraId="306DBBF6" w14:textId="77777777" w:rsidR="00F90BDC" w:rsidRDefault="00F90BDC"/>
    <w:p w14:paraId="7CD0A6E1" w14:textId="77777777" w:rsidR="00F90BDC" w:rsidRDefault="00F90BDC">
      <w:r xmlns:w="http://schemas.openxmlformats.org/wordprocessingml/2006/main">
        <w:t xml:space="preserve">1. Hebreërs 11:35-40 - Die Geloof van God se Dienaars</w:t>
      </w:r>
    </w:p>
    <w:p w14:paraId="6B9EEFC2" w14:textId="77777777" w:rsidR="00F90BDC" w:rsidRDefault="00F90BDC"/>
    <w:p w14:paraId="4B60E694" w14:textId="77777777" w:rsidR="00F90BDC" w:rsidRDefault="00F90BDC">
      <w:r xmlns:w="http://schemas.openxmlformats.org/wordprocessingml/2006/main">
        <w:t xml:space="preserve">2. Johannes 15:17-19 - Die liefde van God se diensknegte</w:t>
      </w:r>
    </w:p>
    <w:p w14:paraId="5F7A9467" w14:textId="77777777" w:rsidR="00F90BDC" w:rsidRDefault="00F90BDC"/>
    <w:p w14:paraId="7C9C2F0C" w14:textId="77777777" w:rsidR="00F90BDC" w:rsidRDefault="00F90BDC">
      <w:r xmlns:w="http://schemas.openxmlformats.org/wordprocessingml/2006/main">
        <w:t xml:space="preserve">Matteus 23:35 sodat al die regverdige bloed wat op die aarde vergiet is, oor julle mag kom, van die bloed van die regverdige Abel af tot by die bloed van Sagaria seun van Barágja wat julle tussen die tempel en die altaar doodgemaak het.</w:t>
      </w:r>
    </w:p>
    <w:p w14:paraId="0EC5D453" w14:textId="77777777" w:rsidR="00F90BDC" w:rsidRDefault="00F90BDC"/>
    <w:p w14:paraId="566F3C75" w14:textId="77777777" w:rsidR="00F90BDC" w:rsidRDefault="00F90BDC">
      <w:r xmlns:w="http://schemas.openxmlformats.org/wordprocessingml/2006/main">
        <w:t xml:space="preserve">Hierdie gedeelte praat van God se oordeel oor die mense vir hulle sondes, veral vir die vergieting van onskuldige bloed.</w:t>
      </w:r>
    </w:p>
    <w:p w14:paraId="046F3936" w14:textId="77777777" w:rsidR="00F90BDC" w:rsidRDefault="00F90BDC"/>
    <w:p w14:paraId="39F284E4" w14:textId="77777777" w:rsidR="00F90BDC" w:rsidRDefault="00F90BDC">
      <w:r xmlns:w="http://schemas.openxmlformats.org/wordprocessingml/2006/main">
        <w:t xml:space="preserve">1: Die gevolge van sonde</w:t>
      </w:r>
    </w:p>
    <w:p w14:paraId="27E0E21E" w14:textId="77777777" w:rsidR="00F90BDC" w:rsidRDefault="00F90BDC"/>
    <w:p w14:paraId="794F50B8" w14:textId="77777777" w:rsidR="00F90BDC" w:rsidRDefault="00F90BDC">
      <w:r xmlns:w="http://schemas.openxmlformats.org/wordprocessingml/2006/main">
        <w:t xml:space="preserve">2: Die toorn van God</w:t>
      </w:r>
    </w:p>
    <w:p w14:paraId="72D8890B" w14:textId="77777777" w:rsidR="00F90BDC" w:rsidRDefault="00F90BDC"/>
    <w:p w14:paraId="780E61E7" w14:textId="77777777" w:rsidR="00F90BDC" w:rsidRDefault="00F90BDC">
      <w:r xmlns:w="http://schemas.openxmlformats.org/wordprocessingml/2006/main">
        <w:t xml:space="preserve">1: Genesis 4:10 - En Hy sê: Wat het jy gedoen? Die stem van die bloed van jou broer roep na My van die grond af.</w:t>
      </w:r>
    </w:p>
    <w:p w14:paraId="5ACEE54F" w14:textId="77777777" w:rsidR="00F90BDC" w:rsidRDefault="00F90BDC"/>
    <w:p w14:paraId="4E3FF46B" w14:textId="77777777" w:rsidR="00F90BDC" w:rsidRDefault="00F90BDC">
      <w:r xmlns:w="http://schemas.openxmlformats.org/wordprocessingml/2006/main">
        <w:t xml:space="preserve">2: Romeine 12:19 - Geliefdes, moenie julleself wreek nie, maar gee plek vir die toorn, want daar is geskrywe: Aan My kom die wraak toe; Ek sal vergeld, spreek die Here.</w:t>
      </w:r>
    </w:p>
    <w:p w14:paraId="06909C38" w14:textId="77777777" w:rsidR="00F90BDC" w:rsidRDefault="00F90BDC"/>
    <w:p w14:paraId="74C5C0AB" w14:textId="77777777" w:rsidR="00F90BDC" w:rsidRDefault="00F90BDC">
      <w:r xmlns:w="http://schemas.openxmlformats.org/wordprocessingml/2006/main">
        <w:t xml:space="preserve">Matteus 23:36 Voorwaar Ek sê vir julle, al hierdie dinge sal oor hierdie geslag kom.</w:t>
      </w:r>
    </w:p>
    <w:p w14:paraId="617D6664" w14:textId="77777777" w:rsidR="00F90BDC" w:rsidRDefault="00F90BDC"/>
    <w:p w14:paraId="22CDF75A" w14:textId="77777777" w:rsidR="00F90BDC" w:rsidRDefault="00F90BDC">
      <w:r xmlns:w="http://schemas.openxmlformats.org/wordprocessingml/2006/main">
        <w:t xml:space="preserve">Hierdie gedeelte praat van oordeel wat oor die huidige geslag sal kom.</w:t>
      </w:r>
    </w:p>
    <w:p w14:paraId="5296F62F" w14:textId="77777777" w:rsidR="00F90BDC" w:rsidRDefault="00F90BDC"/>
    <w:p w14:paraId="046F55A6" w14:textId="77777777" w:rsidR="00F90BDC" w:rsidRDefault="00F90BDC">
      <w:r xmlns:w="http://schemas.openxmlformats.org/wordprocessingml/2006/main">
        <w:t xml:space="preserve">1. Ons moet op 'n manier leef wat God respekteer en eer, sodat ons nie oordeel oor onsself bring nie.</w:t>
      </w:r>
    </w:p>
    <w:p w14:paraId="3E357C59" w14:textId="77777777" w:rsidR="00F90BDC" w:rsidRDefault="00F90BDC"/>
    <w:p w14:paraId="24F04145" w14:textId="77777777" w:rsidR="00F90BDC" w:rsidRDefault="00F90BDC">
      <w:r xmlns:w="http://schemas.openxmlformats.org/wordprocessingml/2006/main">
        <w:t xml:space="preserve">2. Ons optrede het gevolge, beide in hierdie lewe en die lewe wat kom.</w:t>
      </w:r>
    </w:p>
    <w:p w14:paraId="3004ACDD" w14:textId="77777777" w:rsidR="00F90BDC" w:rsidRDefault="00F90BDC"/>
    <w:p w14:paraId="3E6867FC" w14:textId="77777777" w:rsidR="00F90BDC" w:rsidRDefault="00F90BDC">
      <w:r xmlns:w="http://schemas.openxmlformats.org/wordprocessingml/2006/main">
        <w:t xml:space="preserve">1. Hebreërs 9:27 - "En soos die mens bestem is om een maal te sterwe, en daarna kom die oordeel."</w:t>
      </w:r>
    </w:p>
    <w:p w14:paraId="466A163F" w14:textId="77777777" w:rsidR="00F90BDC" w:rsidRDefault="00F90BDC"/>
    <w:p w14:paraId="6EE457B5" w14:textId="77777777" w:rsidR="00F90BDC" w:rsidRDefault="00F90BDC">
      <w:r xmlns:w="http://schemas.openxmlformats.org/wordprocessingml/2006/main">
        <w:t xml:space="preserve">2. Romeine 2:5-6 - "Maar vanweë jou harde en onbekeerlike hart bêre jy vir jouself toorn op op die dag van toorn wanneer God se regverdige oordeel geopenbaar sal word."</w:t>
      </w:r>
    </w:p>
    <w:p w14:paraId="4905BF60" w14:textId="77777777" w:rsidR="00F90BDC" w:rsidRDefault="00F90BDC"/>
    <w:p w14:paraId="7C8BB331" w14:textId="77777777" w:rsidR="00F90BDC" w:rsidRDefault="00F90BDC">
      <w:r xmlns:w="http://schemas.openxmlformats.org/wordprocessingml/2006/main">
        <w:t xml:space="preserve">Matteus 23:37 O Jerusalem, Jerusalem, jy wat die profete doodmaak en stenig die wat na jou gestuur is, hoe dikwels wou Ek jou kinders bymekaarmaak, soos 'n hen haar kuikens onder haar vlerke bymekaarmaak, en julle wou nie!</w:t>
      </w:r>
    </w:p>
    <w:p w14:paraId="16665F88" w14:textId="77777777" w:rsidR="00F90BDC" w:rsidRDefault="00F90BDC"/>
    <w:p w14:paraId="706B9A47" w14:textId="77777777" w:rsidR="00F90BDC" w:rsidRDefault="00F90BDC">
      <w:r xmlns:w="http://schemas.openxmlformats.org/wordprocessingml/2006/main">
        <w:t xml:space="preserve">Jesus spreek diepe hartseer uit oor Jerusalem se weiering om Hom te aanvaar, ten spyte van die talle profete wat deur die geskiedenis na haar gestuur is.</w:t>
      </w:r>
    </w:p>
    <w:p w14:paraId="6B0A86A2" w14:textId="77777777" w:rsidR="00F90BDC" w:rsidRDefault="00F90BDC"/>
    <w:p w14:paraId="0DDBE3F9" w14:textId="77777777" w:rsidR="00F90BDC" w:rsidRDefault="00F90BDC">
      <w:r xmlns:w="http://schemas.openxmlformats.org/wordprocessingml/2006/main">
        <w:t xml:space="preserve">1. God se liefde duur voort: Die onvoorwaardelike liefde van Jesus vir Jerusalem</w:t>
      </w:r>
    </w:p>
    <w:p w14:paraId="47C58952" w14:textId="77777777" w:rsidR="00F90BDC" w:rsidRDefault="00F90BDC"/>
    <w:p w14:paraId="0031DBAB" w14:textId="77777777" w:rsidR="00F90BDC" w:rsidRDefault="00F90BDC">
      <w:r xmlns:w="http://schemas.openxmlformats.org/wordprocessingml/2006/main">
        <w:t xml:space="preserve">2. Verwerping van die oproep: die gevolge daarvan om God se aanbod van verlossing te weier</w:t>
      </w:r>
    </w:p>
    <w:p w14:paraId="13C4F089" w14:textId="77777777" w:rsidR="00F90BDC" w:rsidRDefault="00F90BDC"/>
    <w:p w14:paraId="054C8134" w14:textId="77777777" w:rsidR="00F90BDC" w:rsidRDefault="00F90BDC">
      <w:r xmlns:w="http://schemas.openxmlformats.org/wordprocessingml/2006/main">
        <w:t xml:space="preserve">1. Jesaja 53:3 - "Hy was verag en deur die mense verwerp, 'n man van smarte en bekend met droefheid"</w:t>
      </w:r>
    </w:p>
    <w:p w14:paraId="63056A08" w14:textId="77777777" w:rsidR="00F90BDC" w:rsidRDefault="00F90BDC"/>
    <w:p w14:paraId="61C1A581" w14:textId="77777777" w:rsidR="00F90BDC" w:rsidRDefault="00F90BDC">
      <w:r xmlns:w="http://schemas.openxmlformats.org/wordprocessingml/2006/main">
        <w:t xml:space="preserve">2. Jeremia 29:13 - "Jy sal My soek en vind wanneer jy My met jou hele hart soek"</w:t>
      </w:r>
    </w:p>
    <w:p w14:paraId="5CF727CB" w14:textId="77777777" w:rsidR="00F90BDC" w:rsidRDefault="00F90BDC"/>
    <w:p w14:paraId="10BE8019" w14:textId="77777777" w:rsidR="00F90BDC" w:rsidRDefault="00F90BDC">
      <w:r xmlns:w="http://schemas.openxmlformats.org/wordprocessingml/2006/main">
        <w:t xml:space="preserve">Matteus 23:38 Kyk, julle huis word vir julle woes gelaat.</w:t>
      </w:r>
    </w:p>
    <w:p w14:paraId="77450164" w14:textId="77777777" w:rsidR="00F90BDC" w:rsidRDefault="00F90BDC"/>
    <w:p w14:paraId="2D535004" w14:textId="77777777" w:rsidR="00F90BDC" w:rsidRDefault="00F90BDC">
      <w:r xmlns:w="http://schemas.openxmlformats.org/wordprocessingml/2006/main">
        <w:t xml:space="preserve">Jesus waarsku die Fariseërs dat hulle huis verlate gelaat sal word weens hulle weiering om te bekeer.</w:t>
      </w:r>
    </w:p>
    <w:p w14:paraId="70317880" w14:textId="77777777" w:rsidR="00F90BDC" w:rsidRDefault="00F90BDC"/>
    <w:p w14:paraId="34E8B88B" w14:textId="77777777" w:rsidR="00F90BDC" w:rsidRDefault="00F90BDC">
      <w:r xmlns:w="http://schemas.openxmlformats.org/wordprocessingml/2006/main">
        <w:t xml:space="preserve">1. Die gevolge van verharde harte - A op Matteus 23:38</w:t>
      </w:r>
    </w:p>
    <w:p w14:paraId="5EFC71A7" w14:textId="77777777" w:rsidR="00F90BDC" w:rsidRDefault="00F90BDC"/>
    <w:p w14:paraId="15A1069C" w14:textId="77777777" w:rsidR="00F90BDC" w:rsidRDefault="00F90BDC">
      <w:r xmlns:w="http://schemas.openxmlformats.org/wordprocessingml/2006/main">
        <w:t xml:space="preserve">2. Verwerping van bekering - A oor die Fariseërs se ongeloof en die gevolglike verwoesting van hul huis</w:t>
      </w:r>
    </w:p>
    <w:p w14:paraId="5D875A93" w14:textId="77777777" w:rsidR="00F90BDC" w:rsidRDefault="00F90BDC"/>
    <w:p w14:paraId="2CAA9351" w14:textId="77777777" w:rsidR="00F90BDC" w:rsidRDefault="00F90BDC">
      <w:r xmlns:w="http://schemas.openxmlformats.org/wordprocessingml/2006/main">
        <w:t xml:space="preserve">1. Hebreërs 3:7-14 - Waarskuwing teen verharding van harte.</w:t>
      </w:r>
    </w:p>
    <w:p w14:paraId="26E26311" w14:textId="77777777" w:rsidR="00F90BDC" w:rsidRDefault="00F90BDC"/>
    <w:p w14:paraId="55FF5871" w14:textId="77777777" w:rsidR="00F90BDC" w:rsidRDefault="00F90BDC">
      <w:r xmlns:w="http://schemas.openxmlformats.org/wordprocessingml/2006/main">
        <w:t xml:space="preserve">2. Jesaja 6:9-10 – God se oproep om te bekeer.</w:t>
      </w:r>
    </w:p>
    <w:p w14:paraId="3FF0DC04" w14:textId="77777777" w:rsidR="00F90BDC" w:rsidRDefault="00F90BDC"/>
    <w:p w14:paraId="16354DB0" w14:textId="77777777" w:rsidR="00F90BDC" w:rsidRDefault="00F90BDC">
      <w:r xmlns:w="http://schemas.openxmlformats.org/wordprocessingml/2006/main">
        <w:t xml:space="preserve">Matteus 23:39 Want Ek sê vir julle: Julle sal My van nou af nie sien nie, totdat julle sal sê: Geseënd is Hy </w:t>
      </w:r>
      <w:r xmlns:w="http://schemas.openxmlformats.org/wordprocessingml/2006/main">
        <w:lastRenderedPageBreak xmlns:w="http://schemas.openxmlformats.org/wordprocessingml/2006/main"/>
      </w:r>
      <w:r xmlns:w="http://schemas.openxmlformats.org/wordprocessingml/2006/main">
        <w:t xml:space="preserve">wat kom in die Naam van die Here!</w:t>
      </w:r>
    </w:p>
    <w:p w14:paraId="15F21050" w14:textId="77777777" w:rsidR="00F90BDC" w:rsidRDefault="00F90BDC"/>
    <w:p w14:paraId="02688975" w14:textId="77777777" w:rsidR="00F90BDC" w:rsidRDefault="00F90BDC">
      <w:r xmlns:w="http://schemas.openxmlformats.org/wordprocessingml/2006/main">
        <w:t xml:space="preserve">Jesus het verklaar dat hy nie weer gesien sal word voordat die mense sy gesag van die Here erken het nie.</w:t>
      </w:r>
    </w:p>
    <w:p w14:paraId="7F6E1069" w14:textId="77777777" w:rsidR="00F90BDC" w:rsidRDefault="00F90BDC"/>
    <w:p w14:paraId="3C789438" w14:textId="77777777" w:rsidR="00F90BDC" w:rsidRDefault="00F90BDC">
      <w:r xmlns:w="http://schemas.openxmlformats.org/wordprocessingml/2006/main">
        <w:t xml:space="preserve">1. Die krag van erkenning: Hoe om God se gesag in ons lewens te erken</w:t>
      </w:r>
    </w:p>
    <w:p w14:paraId="78DAED80" w14:textId="77777777" w:rsidR="00F90BDC" w:rsidRDefault="00F90BDC"/>
    <w:p w14:paraId="01D63A72" w14:textId="77777777" w:rsidR="00F90BDC" w:rsidRDefault="00F90BDC">
      <w:r xmlns:w="http://schemas.openxmlformats.org/wordprocessingml/2006/main">
        <w:t xml:space="preserve">2. Die waarde van seën: Ervaar die vreugde van jubel in die Here</w:t>
      </w:r>
    </w:p>
    <w:p w14:paraId="128CCD1B" w14:textId="77777777" w:rsidR="00F90BDC" w:rsidRDefault="00F90BDC"/>
    <w:p w14:paraId="3EA5464C" w14:textId="77777777" w:rsidR="00F90BDC" w:rsidRDefault="00F90BDC">
      <w:r xmlns:w="http://schemas.openxmlformats.org/wordprocessingml/2006/main">
        <w:t xml:space="preserve">1. Jesaja 11:10 - "En in dié dag sal daar 'n wortel van Isai wees, wat 'n banier van die volk sal wees; daarna sal die heidene soek, en sy rus sal heerlik wees."</w:t>
      </w:r>
    </w:p>
    <w:p w14:paraId="6586B902" w14:textId="77777777" w:rsidR="00F90BDC" w:rsidRDefault="00F90BDC"/>
    <w:p w14:paraId="7C74750A" w14:textId="77777777" w:rsidR="00F90BDC" w:rsidRDefault="00F90BDC">
      <w:r xmlns:w="http://schemas.openxmlformats.org/wordprocessingml/2006/main">
        <w:t xml:space="preserve">2. Psalm 118:26 - "Geseënd is Hy wat kom in die Naam van die HERE: ons het jou geseën uit die huis van die HERE."</w:t>
      </w:r>
    </w:p>
    <w:p w14:paraId="1ABAEF61" w14:textId="77777777" w:rsidR="00F90BDC" w:rsidRDefault="00F90BDC"/>
    <w:p w14:paraId="166E6631" w14:textId="77777777" w:rsidR="00F90BDC" w:rsidRDefault="00F90BDC">
      <w:r xmlns:w="http://schemas.openxmlformats.org/wordprocessingml/2006/main">
        <w:t xml:space="preserve">Matteus 24 bespreek die vernietiging van die tempel, tekens van die eindtyd en die belangrikheid van waaksaamheid in afwagting van Jesus se wederkoms.</w:t>
      </w:r>
    </w:p>
    <w:p w14:paraId="2453196E" w14:textId="77777777" w:rsidR="00F90BDC" w:rsidRDefault="00F90BDC"/>
    <w:p w14:paraId="23034A35" w14:textId="77777777" w:rsidR="00F90BDC" w:rsidRDefault="00F90BDC">
      <w:r xmlns:w="http://schemas.openxmlformats.org/wordprocessingml/2006/main">
        <w:t xml:space="preserve">1ste Paragraaf: Die hoofstuk begin met Jesus wat vernietiging tempel voorspel (Matteus 24:1-2). Wanneer dissipels vra oor teken Sy komende eindtydperk, waarsku Hy dat hulle nie deur valse Christusse mislei word of deur oorloë versteur word nie, gerugte oorloë, want hierdie dinge moet gebeur, maar die einde kom nog. Hy praat van nasie wat teen nasie opstaan koninkryk teen koninkryk hongersnood aardbewings verskeie plekke, maar dit is net begin geboortepyne (Matteus 24:3-8).</w:t>
      </w:r>
    </w:p>
    <w:p w14:paraId="5042A467" w14:textId="77777777" w:rsidR="00F90BDC" w:rsidRDefault="00F90BDC"/>
    <w:p w14:paraId="27A9D265" w14:textId="77777777" w:rsidR="00F90BDC" w:rsidRDefault="00F90BDC">
      <w:r xmlns:w="http://schemas.openxmlformats.org/wordprocessingml/2006/main">
        <w:t xml:space="preserve">2de Paragraaf: Hy beskryf dan vervolging gelowiges sal valse profete in die gesig staar wat baie sal mislei vermeerder goddeloosheid liefde die meeste koud word maar die wat vasstaan tot einde sal gered word. Evangelie koninkryk sal verkondig word die hele wêreld getuienis alle nasies dan sal die einde kom (Matteus 24:9-14). Hy verwys na 'gruwelverwoesting' gespreek deur profeet Daniël wat in 'n heilige plek staan en diegene in Judea waarsku om sonder versuim uit berge te vlug, want daar sal groot nood ongeëwenaar wees van die begin van die wêreld tot nou om nooit weer geëwenaar te word nie.</w:t>
      </w:r>
    </w:p>
    <w:p w14:paraId="38F93167" w14:textId="77777777" w:rsidR="00F90BDC" w:rsidRDefault="00F90BDC"/>
    <w:p w14:paraId="4AE9058C" w14:textId="77777777" w:rsidR="00F90BDC" w:rsidRDefault="00F90BDC">
      <w:r xmlns:w="http://schemas.openxmlformats.org/wordprocessingml/2006/main">
        <w:t xml:space="preserve">3de Paragraaf: Jesus gaan aan bespreek tekens onmiddellik na nood dae son maan sterre verduister hemelliggame geskud Seun Mens kom wolke hemel met krag groot heerlikheid stuur engele met harde trompet roep versamel uitverkorenes uit vier winde aan die een kant hemele ander (Matteus 24:29-31) ). Hy vertel gelykenis vyeboom wanneer sy takkies sagte blare uitkom weet die somer is naby dieselfde manier wanneer sien al hierdie dinge weet dit is naby reg voor die deur. Maar presiese dag uur weet niemand nie eers engele hemel of Seun enigste Vader nie. Soos dit in die dae van Noag was, so sal dit wees met die komende Seun Man mense wat eet drink en trou gee trou op dag wat Noag in die ark ingegaan het hulle het niks geweet van vloed het hulle meegesleur dat hoe kom Seun Man sal wees so moet altyd waak want weet nie op watter dag jou Here sal kom (Matteus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Matteus 24:1 En Jesus het uitgegaan en van die tempel af weggegaan, en sy dissipels het na Hom gekom om Hom die geboue van die tempel te wys.</w:t>
      </w:r>
    </w:p>
    <w:p w14:paraId="63B86D4B" w14:textId="77777777" w:rsidR="00F90BDC" w:rsidRDefault="00F90BDC"/>
    <w:p w14:paraId="3545BFF9" w14:textId="77777777" w:rsidR="00F90BDC" w:rsidRDefault="00F90BDC">
      <w:r xmlns:w="http://schemas.openxmlformats.org/wordprocessingml/2006/main">
        <w:t xml:space="preserve">Jesus het die tempel verlaat en sy dissipels het vir hom die geboue van die tempel gewys.</w:t>
      </w:r>
    </w:p>
    <w:p w14:paraId="4FE2723F" w14:textId="77777777" w:rsidR="00F90BDC" w:rsidRDefault="00F90BDC"/>
    <w:p w14:paraId="3D45BCF8" w14:textId="77777777" w:rsidR="00F90BDC" w:rsidRDefault="00F90BDC">
      <w:r xmlns:w="http://schemas.openxmlformats.org/wordprocessingml/2006/main">
        <w:t xml:space="preserve">1. God se teenwoordigheid is oral: Verstaan die betekenis van Jesus wat die tempel verlaat</w:t>
      </w:r>
    </w:p>
    <w:p w14:paraId="376F4704" w14:textId="77777777" w:rsidR="00F90BDC" w:rsidRDefault="00F90BDC"/>
    <w:p w14:paraId="430444E3" w14:textId="77777777" w:rsidR="00F90BDC" w:rsidRDefault="00F90BDC">
      <w:r xmlns:w="http://schemas.openxmlformats.org/wordprocessingml/2006/main">
        <w:t xml:space="preserve">2. Die belangrikheid van respek en ontsag: waardering vir die geboue van die tempel</w:t>
      </w:r>
    </w:p>
    <w:p w14:paraId="15D3898A" w14:textId="77777777" w:rsidR="00F90BDC" w:rsidRDefault="00F90BDC"/>
    <w:p w14:paraId="6F503B23" w14:textId="77777777" w:rsidR="00F90BDC" w:rsidRDefault="00F90BDC">
      <w:r xmlns:w="http://schemas.openxmlformats.org/wordprocessingml/2006/main">
        <w:t xml:space="preserve">1. Psalm 46:4-5 “Daar is 'n rivier waarvan die strome die stad van God bly maak, die heilige woning van die Allerhoogste. God is in haar midde; sy sal nie wankel nie; God sal haar help wanneer die oggend aanbreek.”</w:t>
      </w:r>
    </w:p>
    <w:p w14:paraId="73F99CE8" w14:textId="77777777" w:rsidR="00F90BDC" w:rsidRDefault="00F90BDC"/>
    <w:p w14:paraId="4A055F66" w14:textId="77777777" w:rsidR="00F90BDC" w:rsidRDefault="00F90BDC">
      <w:r xmlns:w="http://schemas.openxmlformats.org/wordprocessingml/2006/main">
        <w:t xml:space="preserve">2. Jesaja 66:1 “So sê die HERE: Die hemel is my troon en die aarde is my voetbank; wat is die huis wat jy vir my sou bou, en wat is die plek van my rus?</w:t>
      </w:r>
    </w:p>
    <w:p w14:paraId="4B29B448" w14:textId="77777777" w:rsidR="00F90BDC" w:rsidRDefault="00F90BDC"/>
    <w:p w14:paraId="19F5FB09" w14:textId="77777777" w:rsidR="00F90BDC" w:rsidRDefault="00F90BDC">
      <w:r xmlns:w="http://schemas.openxmlformats.org/wordprocessingml/2006/main">
        <w:t xml:space="preserve">Matteus 24:2 En Jesus sê vir hulle: Sien julle nie al hierdie dinge nie? Voorwaar Ek sê vir julle, </w:t>
      </w:r>
      <w:r xmlns:w="http://schemas.openxmlformats.org/wordprocessingml/2006/main">
        <w:lastRenderedPageBreak xmlns:w="http://schemas.openxmlformats.org/wordprocessingml/2006/main"/>
      </w:r>
      <w:r xmlns:w="http://schemas.openxmlformats.org/wordprocessingml/2006/main">
        <w:t xml:space="preserve">hier sal nie een klip op die ander gelaat word wat nie afgebreek sal word nie.</w:t>
      </w:r>
    </w:p>
    <w:p w14:paraId="0CAC49AF" w14:textId="77777777" w:rsidR="00F90BDC" w:rsidRDefault="00F90BDC"/>
    <w:p w14:paraId="48938801" w14:textId="77777777" w:rsidR="00F90BDC" w:rsidRDefault="00F90BDC">
      <w:r xmlns:w="http://schemas.openxmlformats.org/wordprocessingml/2006/main">
        <w:t xml:space="preserve">Jesus voorspel die vernietiging van die tempel in Jerusalem.</w:t>
      </w:r>
    </w:p>
    <w:p w14:paraId="5ED56880" w14:textId="77777777" w:rsidR="00F90BDC" w:rsidRDefault="00F90BDC"/>
    <w:p w14:paraId="3C16E40C" w14:textId="77777777" w:rsidR="00F90BDC" w:rsidRDefault="00F90BDC">
      <w:r xmlns:w="http://schemas.openxmlformats.org/wordprocessingml/2006/main">
        <w:t xml:space="preserve">1: Ons moet voorbereid wees op die onverwagte, aangesien Jesus ons gewaarsku het dat vernietiging moontlik is.</w:t>
      </w:r>
    </w:p>
    <w:p w14:paraId="55376943" w14:textId="77777777" w:rsidR="00F90BDC" w:rsidRDefault="00F90BDC"/>
    <w:p w14:paraId="49CE256D" w14:textId="77777777" w:rsidR="00F90BDC" w:rsidRDefault="00F90BDC">
      <w:r xmlns:w="http://schemas.openxmlformats.org/wordprocessingml/2006/main">
        <w:t xml:space="preserve">2: Ons moet op die Here se plan vertrou, selfs wanneer dit erg of moeilik lyk.</w:t>
      </w:r>
    </w:p>
    <w:p w14:paraId="047EAAA2" w14:textId="77777777" w:rsidR="00F90BDC" w:rsidRDefault="00F90BDC"/>
    <w:p w14:paraId="0A64A8C6" w14:textId="77777777" w:rsidR="00F90BDC" w:rsidRDefault="00F90BDC">
      <w:r xmlns:w="http://schemas.openxmlformats.org/wordprocessingml/2006/main">
        <w:t xml:space="preserve">1: Romeine 8:28 - En ons weet dat God in alles ten goede meewerk vir dié wat Hom liefhet, wat volgens sy voorneme geroep is.</w:t>
      </w:r>
    </w:p>
    <w:p w14:paraId="52AB75F1" w14:textId="77777777" w:rsidR="00F90BDC" w:rsidRDefault="00F90BDC"/>
    <w:p w14:paraId="16D8795E" w14:textId="77777777" w:rsidR="00F90BDC" w:rsidRDefault="00F90BDC">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09B4C453" w14:textId="77777777" w:rsidR="00F90BDC" w:rsidRDefault="00F90BDC"/>
    <w:p w14:paraId="76DC47F7" w14:textId="77777777" w:rsidR="00F90BDC" w:rsidRDefault="00F90BDC">
      <w:r xmlns:w="http://schemas.openxmlformats.org/wordprocessingml/2006/main">
        <w:t xml:space="preserve">Mat 24:3 En terwyl Hy op die Olyfberg sit, kom die dissipels alleen na Hom en sê: Vertel ons, wanneer sal hierdie dinge gebeur? en wat sal die teken wees van u koms en van die voleinding van die wêreld?</w:t>
      </w:r>
    </w:p>
    <w:p w14:paraId="7BC1C830" w14:textId="77777777" w:rsidR="00F90BDC" w:rsidRDefault="00F90BDC"/>
    <w:p w14:paraId="5429C436" w14:textId="77777777" w:rsidR="00F90BDC" w:rsidRDefault="00F90BDC">
      <w:r xmlns:w="http://schemas.openxmlformats.org/wordprocessingml/2006/main">
        <w:t xml:space="preserve">Die dissipels het Jesus vrae gevra oor die tekens van sy wederkoms en die einde van die wêreld toe hy op die Olyfberg gesit het.</w:t>
      </w:r>
    </w:p>
    <w:p w14:paraId="61591F4F" w14:textId="77777777" w:rsidR="00F90BDC" w:rsidRDefault="00F90BDC"/>
    <w:p w14:paraId="331315C8" w14:textId="77777777" w:rsidR="00F90BDC" w:rsidRDefault="00F90BDC">
      <w:r xmlns:w="http://schemas.openxmlformats.org/wordprocessingml/2006/main">
        <w:t xml:space="preserve">1. Die krag van geloof: Hoe om voor te berei vir Jesus se wederkoms</w:t>
      </w:r>
    </w:p>
    <w:p w14:paraId="7E376BB3" w14:textId="77777777" w:rsidR="00F90BDC" w:rsidRDefault="00F90BDC"/>
    <w:p w14:paraId="2F2BAE43" w14:textId="77777777" w:rsidR="00F90BDC" w:rsidRDefault="00F90BDC">
      <w:r xmlns:w="http://schemas.openxmlformats.org/wordprocessingml/2006/main">
        <w:t xml:space="preserve">2. Die belangrikheid van kyk en wag: Jesus se wederkoms en die einde van die wêreld</w:t>
      </w:r>
    </w:p>
    <w:p w14:paraId="39C8FA1C" w14:textId="77777777" w:rsidR="00F90BDC" w:rsidRDefault="00F90BDC"/>
    <w:p w14:paraId="6E2FDFBB" w14:textId="77777777" w:rsidR="00F90BDC" w:rsidRDefault="00F90BDC">
      <w:r xmlns:w="http://schemas.openxmlformats.org/wordprocessingml/2006/main">
        <w:t xml:space="preserve">1. Romeine 13:11-12 “Boonop dit ken julle die tyd dat die uur aangebreek het dat julle uit die slaap wakker word. Want verlossing is nou nader aan ons as toe ons die eerste keer geglo het. Die nag is ver verby; die dag is op hande. Laat ons dan die werke van die duisternis aflê en die wapenrusting van die lig aantrek.”</w:t>
      </w:r>
    </w:p>
    <w:p w14:paraId="3DA707CA" w14:textId="77777777" w:rsidR="00F90BDC" w:rsidRDefault="00F90BDC"/>
    <w:p w14:paraId="4BE297CA" w14:textId="77777777" w:rsidR="00F90BDC" w:rsidRDefault="00F90BDC">
      <w:r xmlns:w="http://schemas.openxmlformats.org/wordprocessingml/2006/main">
        <w:t xml:space="preserve">2. Titus 2:11-14 “Want die genade van God het verskyn, wat redding bring vir alle mense, wat ons oplei om goddeloosheid en wêreldse hartstogte te verloën en selfbeheersend, opreg en godvrugtig te lewe in die huidige tyd vir ons salige hoop, die verskyning van die heerlikheid van ons grote God en Saligmaker, Jesus Christus, wat Homself vir ons gegee het om ons van alle ongeregtigheid te verlos en om vir Hom 'n volk tot sy eiendom te reinig wat ywerig is vir goeie werke."</w:t>
      </w:r>
    </w:p>
    <w:p w14:paraId="4EE5FE31" w14:textId="77777777" w:rsidR="00F90BDC" w:rsidRDefault="00F90BDC"/>
    <w:p w14:paraId="68558786" w14:textId="77777777" w:rsidR="00F90BDC" w:rsidRDefault="00F90BDC">
      <w:r xmlns:w="http://schemas.openxmlformats.org/wordprocessingml/2006/main">
        <w:t xml:space="preserve">Matteus 24:4 En Jesus antwoord en sê vir hulle: Pas op dat niemand julle mislei nie.</w:t>
      </w:r>
    </w:p>
    <w:p w14:paraId="343D04D5" w14:textId="77777777" w:rsidR="00F90BDC" w:rsidRDefault="00F90BDC"/>
    <w:p w14:paraId="23EF4176" w14:textId="77777777" w:rsidR="00F90BDC" w:rsidRDefault="00F90BDC">
      <w:r xmlns:w="http://schemas.openxmlformats.org/wordprocessingml/2006/main">
        <w:t xml:space="preserve">Jesus waarsku sy dissipels om bewus te wees van diegene wat hulle probeer mislei.</w:t>
      </w:r>
    </w:p>
    <w:p w14:paraId="2CAF1CCB" w14:textId="77777777" w:rsidR="00F90BDC" w:rsidRDefault="00F90BDC"/>
    <w:p w14:paraId="54F051D1" w14:textId="77777777" w:rsidR="00F90BDC" w:rsidRDefault="00F90BDC">
      <w:r xmlns:w="http://schemas.openxmlformats.org/wordprocessingml/2006/main">
        <w:t xml:space="preserve">1. "Die gevare van misleiding"</w:t>
      </w:r>
    </w:p>
    <w:p w14:paraId="227F9000" w14:textId="77777777" w:rsidR="00F90BDC" w:rsidRDefault="00F90BDC"/>
    <w:p w14:paraId="12C41802" w14:textId="77777777" w:rsidR="00F90BDC" w:rsidRDefault="00F90BDC">
      <w:r xmlns:w="http://schemas.openxmlformats.org/wordprocessingml/2006/main">
        <w:t xml:space="preserve">2. "Die krag van onderskeidingsvermoë"</w:t>
      </w:r>
    </w:p>
    <w:p w14:paraId="07D9CD90" w14:textId="77777777" w:rsidR="00F90BDC" w:rsidRDefault="00F90BDC"/>
    <w:p w14:paraId="49AFAFB4" w14:textId="77777777" w:rsidR="00F90BDC" w:rsidRDefault="00F90BDC">
      <w:r xmlns:w="http://schemas.openxmlformats.org/wordprocessingml/2006/main">
        <w:t xml:space="preserve">1. Efesiërs 5:15-17; "Wees dan baie versigtig hoe julle leef - nie as onverstandiges nie, maar as wyses, en maak die beste van elke geleentheid, want die dae is boos. Daarom moet julle nie dwaas wees nie, maar verstaan wat die Here se wil is."</w:t>
      </w:r>
    </w:p>
    <w:p w14:paraId="73F4748A" w14:textId="77777777" w:rsidR="00F90BDC" w:rsidRDefault="00F90BDC"/>
    <w:p w14:paraId="0427BE68" w14:textId="77777777" w:rsidR="00F90BDC" w:rsidRDefault="00F90BDC">
      <w:r xmlns:w="http://schemas.openxmlformats.org/wordprocessingml/2006/main">
        <w:t xml:space="preserve">2. Spreuke 14:15; "Die eenvoudiges glo enigiets, maar die verstandiges dink aan hul voetstappe."</w:t>
      </w:r>
    </w:p>
    <w:p w14:paraId="03C06165" w14:textId="77777777" w:rsidR="00F90BDC" w:rsidRDefault="00F90BDC"/>
    <w:p w14:paraId="0665095B" w14:textId="77777777" w:rsidR="00F90BDC" w:rsidRDefault="00F90BDC">
      <w:r xmlns:w="http://schemas.openxmlformats.org/wordprocessingml/2006/main">
        <w:t xml:space="preserve">Matteus 24:5 Want baie sal onder my Naam kom en sê: Ek is die Christus; en sal baie mislei.</w:t>
      </w:r>
    </w:p>
    <w:p w14:paraId="6D249B3B" w14:textId="77777777" w:rsidR="00F90BDC" w:rsidRDefault="00F90BDC"/>
    <w:p w14:paraId="306428F6" w14:textId="77777777" w:rsidR="00F90BDC" w:rsidRDefault="00F90BDC">
      <w:r xmlns:w="http://schemas.openxmlformats.org/wordprocessingml/2006/main">
        <w:t xml:space="preserve">Baie valse leraars sal in Jesus se naam kom en baie mislei.</w:t>
      </w:r>
    </w:p>
    <w:p w14:paraId="0D842908" w14:textId="77777777" w:rsidR="00F90BDC" w:rsidRDefault="00F90BDC"/>
    <w:p w14:paraId="2226CC35" w14:textId="77777777" w:rsidR="00F90BDC" w:rsidRDefault="00F90BDC">
      <w:r xmlns:w="http://schemas.openxmlformats.org/wordprocessingml/2006/main">
        <w:t xml:space="preserve">1. Valse profete: die gevaar van misleiding</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gesag van Christus: Vermy valse leringe</w:t>
      </w:r>
    </w:p>
    <w:p w14:paraId="2DE136BF" w14:textId="77777777" w:rsidR="00F90BDC" w:rsidRDefault="00F90BDC"/>
    <w:p w14:paraId="33FE08C4" w14:textId="77777777" w:rsidR="00F90BDC" w:rsidRDefault="00F90BDC">
      <w:r xmlns:w="http://schemas.openxmlformats.org/wordprocessingml/2006/main">
        <w:t xml:space="preserve">1. Handelinge 20:29-31 – Paulus se waarskuwing teen valse leraars</w:t>
      </w:r>
    </w:p>
    <w:p w14:paraId="33A316B4" w14:textId="77777777" w:rsidR="00F90BDC" w:rsidRDefault="00F90BDC"/>
    <w:p w14:paraId="12AAC685" w14:textId="77777777" w:rsidR="00F90BDC" w:rsidRDefault="00F90BDC">
      <w:r xmlns:w="http://schemas.openxmlformats.org/wordprocessingml/2006/main">
        <w:t xml:space="preserve">2. 2 Petrus 2:1-3 – Valse profete en hulle straf</w:t>
      </w:r>
    </w:p>
    <w:p w14:paraId="3C8E8899" w14:textId="77777777" w:rsidR="00F90BDC" w:rsidRDefault="00F90BDC"/>
    <w:p w14:paraId="431B3CD5" w14:textId="77777777" w:rsidR="00F90BDC" w:rsidRDefault="00F90BDC">
      <w:r xmlns:w="http://schemas.openxmlformats.org/wordprocessingml/2006/main">
        <w:t xml:space="preserve">Mat 24:6 En julle sal hoor van oorloë en gerugte van oorloë; pas op dat julle nie verskrik word nie, want al hierdie dinge moet gebeur, maar die einde is nog nie.</w:t>
      </w:r>
    </w:p>
    <w:p w14:paraId="06F99CC3" w14:textId="77777777" w:rsidR="00F90BDC" w:rsidRDefault="00F90BDC"/>
    <w:p w14:paraId="30FF8F1A" w14:textId="77777777" w:rsidR="00F90BDC" w:rsidRDefault="00F90BDC">
      <w:r xmlns:w="http://schemas.openxmlformats.org/wordprocessingml/2006/main">
        <w:t xml:space="preserve">Die gedeelte gaan daaroor om nie gepla te word deur oorloë of gerugte van oorloë wat sal kom nie, aangesien die einde nog nie is nie.</w:t>
      </w:r>
    </w:p>
    <w:p w14:paraId="57219D01" w14:textId="77777777" w:rsidR="00F90BDC" w:rsidRDefault="00F90BDC"/>
    <w:p w14:paraId="3F9110EC" w14:textId="77777777" w:rsidR="00F90BDC" w:rsidRDefault="00F90BDC">
      <w:r xmlns:w="http://schemas.openxmlformats.org/wordprocessingml/2006/main">
        <w:t xml:space="preserve">1. Moenie bekommerd wees nie, wees getrou – Fokus daarop om God te vertrou in plaas daarvan om deur wêreldse kwessies gepla te word.</w:t>
      </w:r>
    </w:p>
    <w:p w14:paraId="3B42F43E" w14:textId="77777777" w:rsidR="00F90BDC" w:rsidRDefault="00F90BDC"/>
    <w:p w14:paraId="12A0C571" w14:textId="77777777" w:rsidR="00F90BDC" w:rsidRDefault="00F90BDC">
      <w:r xmlns:w="http://schemas.openxmlformats.org/wordprocessingml/2006/main">
        <w:t xml:space="preserve">2. Verdra probleme in die laaste dae - Berei voor vir die eindtyd deur geloof te behou en nie aan vrees toe te gee nie.</w:t>
      </w:r>
    </w:p>
    <w:p w14:paraId="3CC34E80" w14:textId="77777777" w:rsidR="00F90BDC" w:rsidRDefault="00F90BDC"/>
    <w:p w14:paraId="2BA76529" w14:textId="77777777" w:rsidR="00F90BDC" w:rsidRDefault="00F90BDC">
      <w:r xmlns:w="http://schemas.openxmlformats.org/wordprocessingml/2006/main">
        <w:t xml:space="preserve">1. Romeine 8:18 "Want ek meen dat die lyding van die huidige tyd nie vergelykbaar is met die heerlikheid wat aan ons geopenbaar sal word nie."</w:t>
      </w:r>
    </w:p>
    <w:p w14:paraId="4FE09582" w14:textId="77777777" w:rsidR="00F90BDC" w:rsidRDefault="00F90BDC"/>
    <w:p w14:paraId="75D47E3B" w14:textId="77777777" w:rsidR="00F90BDC" w:rsidRDefault="00F90BDC">
      <w:r xmlns:w="http://schemas.openxmlformats.org/wordprocessingml/2006/main">
        <w:t xml:space="preserve">2. Jesaja 41:10 "Wees nie bevrees nie, want Ek is met jou; wees nie verskrik nie, want Ek is jou God; Ek versterk jou, Ek help jou, Ek ondersteun jou met my regverdige regterhand."</w:t>
      </w:r>
    </w:p>
    <w:p w14:paraId="73FB8DC0" w14:textId="77777777" w:rsidR="00F90BDC" w:rsidRDefault="00F90BDC"/>
    <w:p w14:paraId="1479E362" w14:textId="77777777" w:rsidR="00F90BDC" w:rsidRDefault="00F90BDC">
      <w:r xmlns:w="http://schemas.openxmlformats.org/wordprocessingml/2006/main">
        <w:t xml:space="preserve">Matteus 24:7 Want nasie sal teen nasie opstaan en koninkryk teen koninkryk, en daar sal hongersnode wees en pessiektes en aardbewings op verskillende plekke.</w:t>
      </w:r>
    </w:p>
    <w:p w14:paraId="2314D7FB" w14:textId="77777777" w:rsidR="00F90BDC" w:rsidRDefault="00F90BDC"/>
    <w:p w14:paraId="71AE868E" w14:textId="77777777" w:rsidR="00F90BDC" w:rsidRDefault="00F90BDC">
      <w:r xmlns:w="http://schemas.openxmlformats.org/wordprocessingml/2006/main">
        <w:t xml:space="preserve">Die gedeelte praat oor hoe daar konflik tussen nasies, hongersnood, pessiektes en aardbewings op verskillende plekke sal wees.</w:t>
      </w:r>
    </w:p>
    <w:p w14:paraId="4F6CF5A3" w14:textId="77777777" w:rsidR="00F90BDC" w:rsidRDefault="00F90BDC"/>
    <w:p w14:paraId="22185864" w14:textId="77777777" w:rsidR="00F90BDC" w:rsidRDefault="00F90BDC">
      <w:r xmlns:w="http://schemas.openxmlformats.org/wordprocessingml/2006/main">
        <w:t xml:space="preserve">1. God is steeds in beheer selfs in tye van nood.</w:t>
      </w:r>
    </w:p>
    <w:p w14:paraId="1B03B691" w14:textId="77777777" w:rsidR="00F90BDC" w:rsidRDefault="00F90BDC"/>
    <w:p w14:paraId="787FA207" w14:textId="77777777" w:rsidR="00F90BDC" w:rsidRDefault="00F90BDC">
      <w:r xmlns:w="http://schemas.openxmlformats.org/wordprocessingml/2006/main">
        <w:t xml:space="preserve">2. Ons moenie bekommerd wees oor wat in die wêreld gebeur nie, maar ons vertroue op God plaas.</w:t>
      </w:r>
    </w:p>
    <w:p w14:paraId="5377E013" w14:textId="77777777" w:rsidR="00F90BDC" w:rsidRDefault="00F90BDC"/>
    <w:p w14:paraId="38DC2AB8" w14:textId="77777777" w:rsidR="00F90BDC" w:rsidRDefault="00F90BDC">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715FAB4F" w14:textId="77777777" w:rsidR="00F90BDC" w:rsidRDefault="00F90BDC"/>
    <w:p w14:paraId="7E3BE710" w14:textId="77777777" w:rsidR="00F90BDC" w:rsidRDefault="00F90BDC">
      <w:r xmlns:w="http://schemas.openxmlformats.org/wordprocessingml/2006/main">
        <w:t xml:space="preserve">2. Psalm 46:1-3 - "God is ons toevlug en sterkte, 'n ewige hulp in benoudheid. Daarom sal ons nie vrees nie, al sou die aarde wyk en die berge val in die hart van die see, alhoewel sy waters brul en skuim en die berge bewe met hul opskudding.”</w:t>
      </w:r>
    </w:p>
    <w:p w14:paraId="5B1C4A45" w14:textId="77777777" w:rsidR="00F90BDC" w:rsidRDefault="00F90BDC"/>
    <w:p w14:paraId="675A23D6" w14:textId="77777777" w:rsidR="00F90BDC" w:rsidRDefault="00F90BDC">
      <w:r xmlns:w="http://schemas.openxmlformats.org/wordprocessingml/2006/main">
        <w:t xml:space="preserve">Matteus 24:8 Dit alles is die begin van die smarte.</w:t>
      </w:r>
    </w:p>
    <w:p w14:paraId="081DC2BB" w14:textId="77777777" w:rsidR="00F90BDC" w:rsidRDefault="00F90BDC"/>
    <w:p w14:paraId="78C42851" w14:textId="77777777" w:rsidR="00F90BDC" w:rsidRDefault="00F90BDC">
      <w:r xmlns:w="http://schemas.openxmlformats.org/wordprocessingml/2006/main">
        <w:t xml:space="preserve">Jesus waarsku dat baie moeilike tye voor die einde van die wêreld sal kom.</w:t>
      </w:r>
    </w:p>
    <w:p w14:paraId="184BA7F6" w14:textId="77777777" w:rsidR="00F90BDC" w:rsidRDefault="00F90BDC"/>
    <w:p w14:paraId="297737A6" w14:textId="77777777" w:rsidR="00F90BDC" w:rsidRDefault="00F90BDC">
      <w:r xmlns:w="http://schemas.openxmlformats.org/wordprocessingml/2006/main">
        <w:t xml:space="preserve">1. "Die smarte van die eindtye: Jesus se waarskuwing vir ons"</w:t>
      </w:r>
    </w:p>
    <w:p w14:paraId="5D9EA662" w14:textId="77777777" w:rsidR="00F90BDC" w:rsidRDefault="00F90BDC"/>
    <w:p w14:paraId="2A61D798" w14:textId="77777777" w:rsidR="00F90BDC" w:rsidRDefault="00F90BDC">
      <w:r xmlns:w="http://schemas.openxmlformats.org/wordprocessingml/2006/main">
        <w:t xml:space="preserve">2. "Die krag van Jesus se woorde: Voorbereiding vir wat kom"</w:t>
      </w:r>
    </w:p>
    <w:p w14:paraId="06989B78" w14:textId="77777777" w:rsidR="00F90BDC" w:rsidRDefault="00F90BDC"/>
    <w:p w14:paraId="2790F561" w14:textId="77777777" w:rsidR="00F90BDC" w:rsidRDefault="00F90BDC">
      <w:r xmlns:w="http://schemas.openxmlformats.org/wordprocessingml/2006/main">
        <w:t xml:space="preserve">1. Jesaja 61:1-2 - “Die Gees van die Soewereine Heerser is op my, want die Here het my gesalf om die goeie boodskap aan die armes te verkondig. Hy het my gestuur om die gebrokenes van hart te verbind, om vryheid vir die gevangenes uit te roep en vir die gevangenes vrylating uit die duisternis.”</w:t>
      </w:r>
    </w:p>
    <w:p w14:paraId="7F225936" w14:textId="77777777" w:rsidR="00F90BDC" w:rsidRDefault="00F90BDC"/>
    <w:p w14:paraId="63C557B0" w14:textId="77777777" w:rsidR="00F90BDC" w:rsidRDefault="00F90BDC">
      <w:r xmlns:w="http://schemas.openxmlformats.org/wordprocessingml/2006/main">
        <w:t xml:space="preserve">2. Romeine 8:18-19 - “Ek dink dat ons huidige lyding nie die moeite werd is om te vergelyk met die heerlikheid wat in ons geopenbaar sal word nie. Want die skepping wag in gretige verwagting dat die kinders van God geopenbaar word.”</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24:9 Dan sal hulle julle oorgee aan verdrukking en julle doodmaak; en julle sal deur al die nasies gehaat word ter wille van my Naam.</w:t>
      </w:r>
    </w:p>
    <w:p w14:paraId="5B587C69" w14:textId="77777777" w:rsidR="00F90BDC" w:rsidRDefault="00F90BDC"/>
    <w:p w14:paraId="6CA9B649" w14:textId="77777777" w:rsidR="00F90BDC" w:rsidRDefault="00F90BDC">
      <w:r xmlns:w="http://schemas.openxmlformats.org/wordprocessingml/2006/main">
        <w:t xml:space="preserve">Die volgelinge van Jesus sal ter wille van Sy Naam vervolg en doodgemaak word.</w:t>
      </w:r>
    </w:p>
    <w:p w14:paraId="45C30F2C" w14:textId="77777777" w:rsidR="00F90BDC" w:rsidRDefault="00F90BDC"/>
    <w:p w14:paraId="6729E02D" w14:textId="77777777" w:rsidR="00F90BDC" w:rsidRDefault="00F90BDC">
      <w:r xmlns:w="http://schemas.openxmlformats.org/wordprocessingml/2006/main">
        <w:t xml:space="preserve">1. Jesus roep ons op om getrou te wees selfs in die aangesig van vervolging.</w:t>
      </w:r>
    </w:p>
    <w:p w14:paraId="4C8A0C58" w14:textId="77777777" w:rsidR="00F90BDC" w:rsidRDefault="00F90BDC"/>
    <w:p w14:paraId="67085852" w14:textId="77777777" w:rsidR="00F90BDC" w:rsidRDefault="00F90BDC">
      <w:r xmlns:w="http://schemas.openxmlformats.org/wordprocessingml/2006/main">
        <w:t xml:space="preserve">2. Die krag van Jesus se naam is die moeite werd om te verdedig.</w:t>
      </w:r>
    </w:p>
    <w:p w14:paraId="46311F26" w14:textId="77777777" w:rsidR="00F90BDC" w:rsidRDefault="00F90BDC"/>
    <w:p w14:paraId="6584DB14" w14:textId="77777777" w:rsidR="00F90BDC" w:rsidRDefault="00F90BDC">
      <w:r xmlns:w="http://schemas.openxmlformats.org/wordprocessingml/2006/main">
        <w:t xml:space="preserve">1. Johannes 15:18-20 - "As die wêreld julle haat, hou in gedagte dat hy My eerste gehaat het. As julle aan die wêreld behoort het, sou dit julle liefhê soos sy eie. Soos dit is, behoort julle nie aan die wêreld nie. wêreld, maar Ek het jou uit die wêreld uitverkies. Daarom haat die wêreld jou. Onthou wat Ek vir jou gesê het: 'n Dienskneg is nie groter as sy heer nie. As hulle My vervolg het, sal hulle julle ook vervolg.”</w:t>
      </w:r>
    </w:p>
    <w:p w14:paraId="34D58C25" w14:textId="77777777" w:rsidR="00F90BDC" w:rsidRDefault="00F90BDC"/>
    <w:p w14:paraId="7F6E4745" w14:textId="77777777" w:rsidR="00F90BDC" w:rsidRDefault="00F90BDC">
      <w:r xmlns:w="http://schemas.openxmlformats.org/wordprocessingml/2006/main">
        <w:t xml:space="preserve">2. 1 Petrus 4:12-13 - "Liewe vriende, moenie verbaas wees oor die vurige beproewing wat oor julle gekom het om julle te toets, asof iets vreemds met julle gebeur nie. Maar wees bly in soverre julle deelneem aan die lyding van Christus, sodat julle verheug kan wees wanneer sy heerlikheid geopenbaar word.”</w:t>
      </w:r>
    </w:p>
    <w:p w14:paraId="44B12E7B" w14:textId="77777777" w:rsidR="00F90BDC" w:rsidRDefault="00F90BDC"/>
    <w:p w14:paraId="5C510DCE" w14:textId="77777777" w:rsidR="00F90BDC" w:rsidRDefault="00F90BDC">
      <w:r xmlns:w="http://schemas.openxmlformats.org/wordprocessingml/2006/main">
        <w:t xml:space="preserve">Mat 24:10 En dan sal baie aanstoot neem en mekaar verraai en mekaar haat.</w:t>
      </w:r>
    </w:p>
    <w:p w14:paraId="2C8B91F8" w14:textId="77777777" w:rsidR="00F90BDC" w:rsidRDefault="00F90BDC"/>
    <w:p w14:paraId="016BB3C9" w14:textId="77777777" w:rsidR="00F90BDC" w:rsidRDefault="00F90BDC">
      <w:r xmlns:w="http://schemas.openxmlformats.org/wordprocessingml/2006/main">
        <w:t xml:space="preserve">Baie sal aanstoot neem en teen mekaar draai, wat tot haat lei.</w:t>
      </w:r>
    </w:p>
    <w:p w14:paraId="1BDCCD96" w14:textId="77777777" w:rsidR="00F90BDC" w:rsidRDefault="00F90BDC"/>
    <w:p w14:paraId="00C7A360" w14:textId="77777777" w:rsidR="00F90BDC" w:rsidRDefault="00F90BDC">
      <w:r xmlns:w="http://schemas.openxmlformats.org/wordprocessingml/2006/main">
        <w:t xml:space="preserve">1. "Wees lief vir jou naaste: die gevaar om ander te beledig"</w:t>
      </w:r>
    </w:p>
    <w:p w14:paraId="05D35B7B" w14:textId="77777777" w:rsidR="00F90BDC" w:rsidRDefault="00F90BDC"/>
    <w:p w14:paraId="18691EFE" w14:textId="77777777" w:rsidR="00F90BDC" w:rsidRDefault="00F90BDC">
      <w:r xmlns:w="http://schemas.openxmlformats.org/wordprocessingml/2006/main">
        <w:t xml:space="preserve">2. "Die koste van verraad: Besinning oor Matteus 24:10"</w:t>
      </w:r>
    </w:p>
    <w:p w14:paraId="13D6BE6D" w14:textId="77777777" w:rsidR="00F90BDC" w:rsidRDefault="00F90BDC"/>
    <w:p w14:paraId="30542ABE" w14:textId="77777777" w:rsidR="00F90BDC" w:rsidRDefault="00F90BDC">
      <w:r xmlns:w="http://schemas.openxmlformats.org/wordprocessingml/2006/main">
        <w:t xml:space="preserve">1. Johannes 15:13 - "Niemand het groter liefde as dit nie, dat iemand sy lewe vir sy vriende aflê."</w:t>
      </w:r>
    </w:p>
    <w:p w14:paraId="27F885D3" w14:textId="77777777" w:rsidR="00F90BDC" w:rsidRDefault="00F90BDC"/>
    <w:p w14:paraId="0432A5E8" w14:textId="77777777" w:rsidR="00F90BDC" w:rsidRDefault="00F90BDC">
      <w:r xmlns:w="http://schemas.openxmlformats.org/wordprocessingml/2006/main">
        <w:t xml:space="preserve">2. 1 Korintiërs 13:4-7 - "Die liefde is geduldig en vriendelik; die liefde is nie afgunstig of roem nie; dit is nie hoogmoedig of onbeskof nie. Dit dring nie aan op sy eie manier nie; dit is nie geïrriteerd of gegrief nie; dit doen nie wees bly oor onreg, maar verheug jou met die waarheid. Liefde verdra alles, glo alles, hoop alles, verdra alles."</w:t>
      </w:r>
    </w:p>
    <w:p w14:paraId="261355E1" w14:textId="77777777" w:rsidR="00F90BDC" w:rsidRDefault="00F90BDC"/>
    <w:p w14:paraId="4ED24CBD" w14:textId="77777777" w:rsidR="00F90BDC" w:rsidRDefault="00F90BDC">
      <w:r xmlns:w="http://schemas.openxmlformats.org/wordprocessingml/2006/main">
        <w:t xml:space="preserve">Matteus 24:11 En baie valse profete sal opstaan en baie mense mislei.</w:t>
      </w:r>
    </w:p>
    <w:p w14:paraId="74D6CABE" w14:textId="77777777" w:rsidR="00F90BDC" w:rsidRDefault="00F90BDC"/>
    <w:p w14:paraId="6F2CE44A" w14:textId="77777777" w:rsidR="00F90BDC" w:rsidRDefault="00F90BDC">
      <w:r xmlns:w="http://schemas.openxmlformats.org/wordprocessingml/2006/main">
        <w:t xml:space="preserve">Baie valse profete sal valse leringe versprei en baie mislei.</w:t>
      </w:r>
    </w:p>
    <w:p w14:paraId="283EE218" w14:textId="77777777" w:rsidR="00F90BDC" w:rsidRDefault="00F90BDC"/>
    <w:p w14:paraId="0F748C43" w14:textId="77777777" w:rsidR="00F90BDC" w:rsidRDefault="00F90BDC">
      <w:r xmlns:w="http://schemas.openxmlformats.org/wordprocessingml/2006/main">
        <w:t xml:space="preserve">1. Pasop vir Vals Profete - Galasiërs 1:6-9</w:t>
      </w:r>
    </w:p>
    <w:p w14:paraId="05359C24" w14:textId="77777777" w:rsidR="00F90BDC" w:rsidRDefault="00F90BDC"/>
    <w:p w14:paraId="74B3D496" w14:textId="77777777" w:rsidR="00F90BDC" w:rsidRDefault="00F90BDC">
      <w:r xmlns:w="http://schemas.openxmlformats.org/wordprocessingml/2006/main">
        <w:t xml:space="preserve">2. Toets alles - 1 Tessalonisense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Petrus 2:1-3; Openbaring 19:20</w:t>
      </w:r>
    </w:p>
    <w:p w14:paraId="18212286" w14:textId="77777777" w:rsidR="00F90BDC" w:rsidRDefault="00F90BDC"/>
    <w:p w14:paraId="4A361B1D" w14:textId="77777777" w:rsidR="00F90BDC" w:rsidRDefault="00F90BDC">
      <w:r xmlns:w="http://schemas.openxmlformats.org/wordprocessingml/2006/main">
        <w:t xml:space="preserve">Mat 24:12 En omdat die ongeregtigheid vermeerder word, sal die liefde van baie verkoel.</w:t>
      </w:r>
    </w:p>
    <w:p w14:paraId="18BAF65D" w14:textId="77777777" w:rsidR="00F90BDC" w:rsidRDefault="00F90BDC"/>
    <w:p w14:paraId="578A048E" w14:textId="77777777" w:rsidR="00F90BDC" w:rsidRDefault="00F90BDC">
      <w:r xmlns:w="http://schemas.openxmlformats.org/wordprocessingml/2006/main">
        <w:t xml:space="preserve">Die oorvloed van sonde sal liefde laat afneem.</w:t>
      </w:r>
    </w:p>
    <w:p w14:paraId="64DDB352" w14:textId="77777777" w:rsidR="00F90BDC" w:rsidRDefault="00F90BDC"/>
    <w:p w14:paraId="283534AC" w14:textId="77777777" w:rsidR="00F90BDC" w:rsidRDefault="00F90BDC">
      <w:r xmlns:w="http://schemas.openxmlformats.org/wordprocessingml/2006/main">
        <w:t xml:space="preserve">1: Ons moet veg teen die versoeking van sonde en eerder liefde in ons lewens koester.</w:t>
      </w:r>
    </w:p>
    <w:p w14:paraId="1C3262D5" w14:textId="77777777" w:rsidR="00F90BDC" w:rsidRDefault="00F90BDC"/>
    <w:p w14:paraId="54064FA2" w14:textId="77777777" w:rsidR="00F90BDC" w:rsidRDefault="00F90BDC">
      <w:r xmlns:w="http://schemas.openxmlformats.org/wordprocessingml/2006/main">
        <w:t xml:space="preserve">2: Ons moet waaksaam bly in ons geloof en nie toelaat dat sonde ons oorweldig nie.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12:9-10 - Liefde moet opreg wees. Haat wat sleg is; vashou aan wat goed is.</w:t>
      </w:r>
    </w:p>
    <w:p w14:paraId="61D7AD84" w14:textId="77777777" w:rsidR="00F90BDC" w:rsidRDefault="00F90BDC"/>
    <w:p w14:paraId="2A2896AB" w14:textId="77777777" w:rsidR="00F90BDC" w:rsidRDefault="00F90BDC">
      <w:r xmlns:w="http://schemas.openxmlformats.org/wordprocessingml/2006/main">
        <w:t xml:space="preserve">2:1 Joh 4:7-8 - Geliefdes, laat ons mekaar liefhê, want liefde is uit God, en elkeen wat liefhet, is uit God gebore en ken God.</w:t>
      </w:r>
    </w:p>
    <w:p w14:paraId="7228DF4E" w14:textId="77777777" w:rsidR="00F90BDC" w:rsidRDefault="00F90BDC"/>
    <w:p w14:paraId="250BB497" w14:textId="77777777" w:rsidR="00F90BDC" w:rsidRDefault="00F90BDC">
      <w:r xmlns:w="http://schemas.openxmlformats.org/wordprocessingml/2006/main">
        <w:t xml:space="preserve">Matteus 24:13 Maar hy wat volhard tot die einde toe, hy sal gered word.</w:t>
      </w:r>
    </w:p>
    <w:p w14:paraId="4D1BC512" w14:textId="77777777" w:rsidR="00F90BDC" w:rsidRDefault="00F90BDC"/>
    <w:p w14:paraId="3D641091" w14:textId="77777777" w:rsidR="00F90BDC" w:rsidRDefault="00F90BDC">
      <w:r xmlns:w="http://schemas.openxmlformats.org/wordprocessingml/2006/main">
        <w:t xml:space="preserve">Hierdie vers beklemtoon die belangrikheid van volharding om gered te word.</w:t>
      </w:r>
    </w:p>
    <w:p w14:paraId="42DC5A06" w14:textId="77777777" w:rsidR="00F90BDC" w:rsidRDefault="00F90BDC"/>
    <w:p w14:paraId="1A767FBC" w14:textId="77777777" w:rsidR="00F90BDC" w:rsidRDefault="00F90BDC">
      <w:r xmlns:w="http://schemas.openxmlformats.org/wordprocessingml/2006/main">
        <w:t xml:space="preserve">1: Sterk staan in moeilike tye - fokus op die belangrikheid van volharding in die aangesig van teëspoed</w:t>
      </w:r>
    </w:p>
    <w:p w14:paraId="4F0F03D2" w14:textId="77777777" w:rsidR="00F90BDC" w:rsidRDefault="00F90BDC"/>
    <w:p w14:paraId="0E1275CB" w14:textId="77777777" w:rsidR="00F90BDC" w:rsidRDefault="00F90BDC">
      <w:r xmlns:w="http://schemas.openxmlformats.org/wordprocessingml/2006/main">
        <w:t xml:space="preserve">2: Die blywende geloof van die heiliges - beklemtoon die belonings van getrouheid</w:t>
      </w:r>
    </w:p>
    <w:p w14:paraId="753DB2CD" w14:textId="77777777" w:rsidR="00F90BDC" w:rsidRDefault="00F90BDC"/>
    <w:p w14:paraId="5B015C4E" w14:textId="77777777" w:rsidR="00F90BDC" w:rsidRDefault="00F90BDC">
      <w:r xmlns:w="http://schemas.openxmlformats.org/wordprocessingml/2006/main">
        <w:t xml:space="preserve">1: Hebreërs 10:35-36 - "Moenie dan julle vrymoedigheid weggooi nie, want dit het 'n groot loon, want julle het volharding nodig, sodat julle, nadat julle die wil van God gedoen het, die belofte kan ontvang. "</w:t>
      </w:r>
    </w:p>
    <w:p w14:paraId="5E3F03A9" w14:textId="77777777" w:rsidR="00F90BDC" w:rsidRDefault="00F90BDC"/>
    <w:p w14:paraId="327C56BE" w14:textId="77777777" w:rsidR="00F90BDC" w:rsidRDefault="00F90BDC">
      <w:r xmlns:w="http://schemas.openxmlformats.org/wordprocessingml/2006/main">
        <w:t xml:space="preserve">2: Jakobus 1:12 - "Salig is hy wat beproewing volhard, want as hy die toets deurstaan het, sal hy die kroon van die lewe ontvang wat God beloof het aan die wat Hom liefhet."</w:t>
      </w:r>
    </w:p>
    <w:p w14:paraId="67188386" w14:textId="77777777" w:rsidR="00F90BDC" w:rsidRDefault="00F90BDC"/>
    <w:p w14:paraId="327A96FA" w14:textId="77777777" w:rsidR="00F90BDC" w:rsidRDefault="00F90BDC">
      <w:r xmlns:w="http://schemas.openxmlformats.org/wordprocessingml/2006/main">
        <w:t xml:space="preserve">Mat 24:14 En hierdie evangelie van die koninkryk sal verkondig word in die hele wêreld tot 'n getuienis vir al die nasies; en dan sal die einde kom.</w:t>
      </w:r>
    </w:p>
    <w:p w14:paraId="23FED2DB" w14:textId="77777777" w:rsidR="00F90BDC" w:rsidRDefault="00F90BDC"/>
    <w:p w14:paraId="01EBF3D4" w14:textId="77777777" w:rsidR="00F90BDC" w:rsidRDefault="00F90BDC">
      <w:r xmlns:w="http://schemas.openxmlformats.org/wordprocessingml/2006/main">
        <w:t xml:space="preserve">Hierdie gedeelte praat oor die belangrikheid van die verkondiging van God se woord en hoe dit die einde van die tyd sal aandui.</w:t>
      </w:r>
    </w:p>
    <w:p w14:paraId="53F5BE71" w14:textId="77777777" w:rsidR="00F90BDC" w:rsidRDefault="00F90BDC"/>
    <w:p w14:paraId="1597D843" w14:textId="77777777" w:rsidR="00F90BDC" w:rsidRDefault="00F90BDC">
      <w:r xmlns:w="http://schemas.openxmlformats.org/wordprocessingml/2006/main">
        <w:t xml:space="preserve">1. Die krag van prediking: hoe God se Woord ons verenig en ons voorberei vir die ewigheid</w:t>
      </w:r>
    </w:p>
    <w:p w14:paraId="7D503955" w14:textId="77777777" w:rsidR="00F90BDC" w:rsidRDefault="00F90BDC"/>
    <w:p w14:paraId="09B47E86" w14:textId="77777777" w:rsidR="00F90BDC" w:rsidRDefault="00F90BDC">
      <w:r xmlns:w="http://schemas.openxmlformats.org/wordprocessingml/2006/main">
        <w:t xml:space="preserve">2. Die Groot Opdrag: Hoe ons God se Boodskap kan deel en die Koms van die Einde nader kan bring</w:t>
      </w:r>
    </w:p>
    <w:p w14:paraId="6C668BE8" w14:textId="77777777" w:rsidR="00F90BDC" w:rsidRDefault="00F90BDC"/>
    <w:p w14:paraId="35122A15" w14:textId="77777777" w:rsidR="00F90BDC" w:rsidRDefault="00F90BDC">
      <w:r xmlns:w="http://schemas.openxmlformats.org/wordprocessingml/2006/main">
        <w:t xml:space="preserve">1. Handelinge 1:8 - Maar julle sal krag ontvang wanneer die Heilige Gees oor julle kom; en julle sal my getuies wees in Jerusalem en in die hele Judéa en Samaria en tot aan die eindes van die aarde.</w:t>
      </w:r>
    </w:p>
    <w:p w14:paraId="14E54990" w14:textId="77777777" w:rsidR="00F90BDC" w:rsidRDefault="00F90BDC"/>
    <w:p w14:paraId="3B43DC4D" w14:textId="77777777" w:rsidR="00F90BDC" w:rsidRDefault="00F90BDC">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14:paraId="35673849" w14:textId="77777777" w:rsidR="00F90BDC" w:rsidRDefault="00F90BDC"/>
    <w:p w14:paraId="53E718D7" w14:textId="77777777" w:rsidR="00F90BDC" w:rsidRDefault="00F90BDC">
      <w:r xmlns:w="http://schemas.openxmlformats.org/wordprocessingml/2006/main">
        <w:t xml:space="preserve">Matteus 24:15 Wanneer julle dan die gruwel van die verwoesting, waarvan gespreek is deur die profeet Daniël, in die heiligdom sien staan, laat hom wat lees, verstaan.</w:t>
      </w:r>
    </w:p>
    <w:p w14:paraId="63B0E584" w14:textId="77777777" w:rsidR="00F90BDC" w:rsidRDefault="00F90BDC"/>
    <w:p w14:paraId="1461EAFF" w14:textId="77777777" w:rsidR="00F90BDC" w:rsidRDefault="00F90BDC">
      <w:r xmlns:w="http://schemas.openxmlformats.org/wordprocessingml/2006/main">
        <w:t xml:space="preserve">Jesus waarsku sy volgelinge om waaksaam te wees en bewus te wees van die “gruwel van die verwoesting” waarvan die profeet Daniël gepraat het.</w:t>
      </w:r>
    </w:p>
    <w:p w14:paraId="0B80FDA6" w14:textId="77777777" w:rsidR="00F90BDC" w:rsidRDefault="00F90BDC"/>
    <w:p w14:paraId="6E8F87F1" w14:textId="77777777" w:rsidR="00F90BDC" w:rsidRDefault="00F90BDC">
      <w:r xmlns:w="http://schemas.openxmlformats.org/wordprocessingml/2006/main">
        <w:t xml:space="preserve">1. Die gruwel van verwoesting: wat dit vandag vir ons beteken</w:t>
      </w:r>
    </w:p>
    <w:p w14:paraId="135F2310" w14:textId="77777777" w:rsidR="00F90BDC" w:rsidRDefault="00F90BDC"/>
    <w:p w14:paraId="43D0CFB0" w14:textId="77777777" w:rsidR="00F90BDC" w:rsidRDefault="00F90BDC">
      <w:r xmlns:w="http://schemas.openxmlformats.org/wordprocessingml/2006/main">
        <w:t xml:space="preserve">2. Wees gereed: Die Waarskuwing van Jesus in Matteus 24</w:t>
      </w:r>
    </w:p>
    <w:p w14:paraId="3CBC7997" w14:textId="77777777" w:rsidR="00F90BDC" w:rsidRDefault="00F90BDC"/>
    <w:p w14:paraId="259169DA" w14:textId="77777777" w:rsidR="00F90BDC" w:rsidRDefault="00F90BDC">
      <w:r xmlns:w="http://schemas.openxmlformats.org/wordprocessingml/2006/main">
        <w:t xml:space="preserve">1. Daniël 9:27 – “En hy sal vir een week die verbond met baie bevestig, en in die middel van die week sal hy die slagoffer en die spysoffer laat ophou, en vir die uitsprei van gruwels sal hy dit 'n wildernis maak; tot aan die voleinding, en wat vasgestel is, sal oor die eensames uitgestort word."</w:t>
      </w:r>
    </w:p>
    <w:p w14:paraId="56969B6C" w14:textId="77777777" w:rsidR="00F90BDC" w:rsidRDefault="00F90BDC"/>
    <w:p w14:paraId="6AD56628" w14:textId="77777777" w:rsidR="00F90BDC" w:rsidRDefault="00F90BDC">
      <w:r xmlns:w="http://schemas.openxmlformats.org/wordprocessingml/2006/main">
        <w:t xml:space="preserve">2. 2 Tessalonisense 2:3 - "Laat niemand julle op enige manier mislei nie; want daardie dag sal nie kom as daar eers 'n afval kom en die mens van sonde geopenbaar word, die seun van die verderf nie."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24:16 Laat dan die wat in Judéa is, die berge in vlug.</w:t>
      </w:r>
    </w:p>
    <w:p w14:paraId="00E071D6" w14:textId="77777777" w:rsidR="00F90BDC" w:rsidRDefault="00F90BDC"/>
    <w:p w14:paraId="3D7BD85D" w14:textId="77777777" w:rsidR="00F90BDC" w:rsidRDefault="00F90BDC">
      <w:r xmlns:w="http://schemas.openxmlformats.org/wordprocessingml/2006/main">
        <w:t xml:space="preserve">Die gedeelte raai diegene in Judea aan om na die berge te vlug in tye van gevaar.</w:t>
      </w:r>
    </w:p>
    <w:p w14:paraId="53283569" w14:textId="77777777" w:rsidR="00F90BDC" w:rsidRDefault="00F90BDC"/>
    <w:p w14:paraId="4895E957" w14:textId="77777777" w:rsidR="00F90BDC" w:rsidRDefault="00F90BDC">
      <w:r xmlns:w="http://schemas.openxmlformats.org/wordprocessingml/2006/main">
        <w:t xml:space="preserve">1. Ons moet bereid wees om te vlug wanneer gevaar naby is.</w:t>
      </w:r>
    </w:p>
    <w:p w14:paraId="3A259389" w14:textId="77777777" w:rsidR="00F90BDC" w:rsidRDefault="00F90BDC"/>
    <w:p w14:paraId="4E99BBF2" w14:textId="77777777" w:rsidR="00F90BDC" w:rsidRDefault="00F90BDC">
      <w:r xmlns:w="http://schemas.openxmlformats.org/wordprocessingml/2006/main">
        <w:t xml:space="preserve">2. Ons moet ag slaan op God se waarskuwings om veilig te bly.</w:t>
      </w:r>
    </w:p>
    <w:p w14:paraId="7ACC1032" w14:textId="77777777" w:rsidR="00F90BDC" w:rsidRDefault="00F90BDC"/>
    <w:p w14:paraId="019653D7" w14:textId="77777777" w:rsidR="00F90BDC" w:rsidRDefault="00F90BDC">
      <w:r xmlns:w="http://schemas.openxmlformats.org/wordprocessingml/2006/main">
        <w:t xml:space="preserve">1. Spreuke 22:3 - 'n Verstandige mens sien die onheil en verberg hom, maar die eenvoudiges gaan voort en word gestraf.</w:t>
      </w:r>
    </w:p>
    <w:p w14:paraId="7F1B1460" w14:textId="77777777" w:rsidR="00F90BDC" w:rsidRDefault="00F90BDC"/>
    <w:p w14:paraId="4CE9ACB3" w14:textId="77777777" w:rsidR="00F90BDC" w:rsidRDefault="00F90BDC">
      <w:r xmlns:w="http://schemas.openxmlformats.org/wordprocessingml/2006/main">
        <w:t xml:space="preserve">2. Psalm 91:14-16 - Omdat hy My liefhet, daarom sal Ek hom red; Ek sal hom verhef, omdat hy my Naam geken het. Hy sal My aanroep, en Ek sal hom antwoord; Ek sal by hom wees in benoudheid; Ek sal hom verlos en hom eer. Met 'n lang lewe sal Ek hom versadig en hom my heil laat sien.</w:t>
      </w:r>
    </w:p>
    <w:p w14:paraId="3B931DC7" w14:textId="77777777" w:rsidR="00F90BDC" w:rsidRDefault="00F90BDC"/>
    <w:p w14:paraId="15EA3177" w14:textId="77777777" w:rsidR="00F90BDC" w:rsidRDefault="00F90BDC">
      <w:r xmlns:w="http://schemas.openxmlformats.org/wordprocessingml/2006/main">
        <w:t xml:space="preserve">Mat 24:17 Laat hom wat op die dak is, nie afkom om iets uit sy huis te neem nie.</w:t>
      </w:r>
    </w:p>
    <w:p w14:paraId="5478515C" w14:textId="77777777" w:rsidR="00F90BDC" w:rsidRDefault="00F90BDC"/>
    <w:p w14:paraId="26D619EE" w14:textId="77777777" w:rsidR="00F90BDC" w:rsidRDefault="00F90BDC">
      <w:r xmlns:w="http://schemas.openxmlformats.org/wordprocessingml/2006/main">
        <w:t xml:space="preserve">Jesus beveel die mense om nie terug te gaan na hulle huise wanneer hulle uit 'n stad vlug nie.</w:t>
      </w:r>
    </w:p>
    <w:p w14:paraId="7EAD7B53" w14:textId="77777777" w:rsidR="00F90BDC" w:rsidRDefault="00F90BDC"/>
    <w:p w14:paraId="60612460" w14:textId="77777777" w:rsidR="00F90BDC" w:rsidRDefault="00F90BDC">
      <w:r xmlns:w="http://schemas.openxmlformats.org/wordprocessingml/2006/main">
        <w:t xml:space="preserve">1. God weet wat die beste vir ons is en sal ons voorsien van die beskerming wat nodig is om ons veilig te hou.</w:t>
      </w:r>
    </w:p>
    <w:p w14:paraId="09BD4F38" w14:textId="77777777" w:rsidR="00F90BDC" w:rsidRDefault="00F90BDC"/>
    <w:p w14:paraId="3E94D0BD" w14:textId="77777777" w:rsidR="00F90BDC" w:rsidRDefault="00F90BDC">
      <w:r xmlns:w="http://schemas.openxmlformats.org/wordprocessingml/2006/main">
        <w:t xml:space="preserve">2. Ons geloof in God sal beloon word wanneer ons luister en Sy instruksies volg.</w:t>
      </w:r>
    </w:p>
    <w:p w14:paraId="6E18C1BE" w14:textId="77777777" w:rsidR="00F90BDC" w:rsidRDefault="00F90BDC"/>
    <w:p w14:paraId="46CD831E"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6:25-33 - "Daarom sê Ek vir julle: Moenie julle kwel oor julle lewe, wat julle sal eet en wat julle sal drink nie, of oor julle liggaam, wat julle sal aantrek nie. Is die lewe nie meer as voedsel nie. , en die liggaam meer as klere? Kyk na die voëls van die hemel: hulle saai nie en hulle oes nie en hulle maak nie bymekaar in skure nie, en tog voed julle hemelse Vader hulle. Is julle nie meer werd as hulle nie?..."</w:t>
      </w:r>
    </w:p>
    <w:p w14:paraId="16589708" w14:textId="77777777" w:rsidR="00F90BDC" w:rsidRDefault="00F90BDC"/>
    <w:p w14:paraId="5FA6C2F4" w14:textId="77777777" w:rsidR="00F90BDC" w:rsidRDefault="00F90BDC">
      <w:r xmlns:w="http://schemas.openxmlformats.org/wordprocessingml/2006/main">
        <w:t xml:space="preserve">Matteus 24:18 Laat hom wat in die veld is, ook nie terugkom om sy klere te neem nie.</w:t>
      </w:r>
    </w:p>
    <w:p w14:paraId="1B91FB8F" w14:textId="77777777" w:rsidR="00F90BDC" w:rsidRDefault="00F90BDC"/>
    <w:p w14:paraId="4A6C6C86" w14:textId="77777777" w:rsidR="00F90BDC" w:rsidRDefault="00F90BDC">
      <w:r xmlns:w="http://schemas.openxmlformats.org/wordprocessingml/2006/main">
        <w:t xml:space="preserve">Hierdie vers waarsku daarteen om 'n mens se werk inderhaas te verlaat, veral in die lig van dreigende gevaar.</w:t>
      </w:r>
    </w:p>
    <w:p w14:paraId="3C8C26C6" w14:textId="77777777" w:rsidR="00F90BDC" w:rsidRDefault="00F90BDC"/>
    <w:p w14:paraId="67B84874" w14:textId="77777777" w:rsidR="00F90BDC" w:rsidRDefault="00F90BDC">
      <w:r xmlns:w="http://schemas.openxmlformats.org/wordprocessingml/2006/main">
        <w:t xml:space="preserve">1. Besef die beknoptheid van die lewe: Besinning oor Matteus 24:18.</w:t>
      </w:r>
    </w:p>
    <w:p w14:paraId="23C071C5" w14:textId="77777777" w:rsidR="00F90BDC" w:rsidRDefault="00F90BDC"/>
    <w:p w14:paraId="28D94E10" w14:textId="77777777" w:rsidR="00F90BDC" w:rsidRDefault="00F90BDC">
      <w:r xmlns:w="http://schemas.openxmlformats.org/wordprocessingml/2006/main">
        <w:t xml:space="preserve">2. Berei onsself voor vir onverwagte uitdagings: 'n Studie van Matteus 24:18.</w:t>
      </w:r>
    </w:p>
    <w:p w14:paraId="339477D5" w14:textId="77777777" w:rsidR="00F90BDC" w:rsidRDefault="00F90BDC"/>
    <w:p w14:paraId="61C5ECCF" w14:textId="77777777" w:rsidR="00F90BDC" w:rsidRDefault="00F90BDC">
      <w:r xmlns:w="http://schemas.openxmlformats.org/wordprocessingml/2006/main">
        <w:t xml:space="preserve">1. Lukas 14:28-30 - "Want wie van julle wat 'n toring wil bou, gaan nie eers sit en die koste bereken of hy genoeg het om dit te voltooi nie? Anders as hy 'n fondament gelê het en nie is nie. kan voltooi, begin almal wat dit sien Hom bespot en sê: Hierdie man het begin bou en kon nie klaarmaak nie.'</w:t>
      </w:r>
    </w:p>
    <w:p w14:paraId="011AB784" w14:textId="77777777" w:rsidR="00F90BDC" w:rsidRDefault="00F90BDC"/>
    <w:p w14:paraId="78FEEF28" w14:textId="77777777" w:rsidR="00F90BDC" w:rsidRDefault="00F90BDC">
      <w:r xmlns:w="http://schemas.openxmlformats.org/wordprocessingml/2006/main">
        <w:t xml:space="preserve">2. Hebreërs 10:35-36 - “Daarom moet julle jul vertroue, wat 'n groot beloning het, nie weggooi nie. Want julle het volharding nodig, sodat julle, wanneer julle die wil van God gedoen het, kan ontvang wat beloof is.”</w:t>
      </w:r>
    </w:p>
    <w:p w14:paraId="6729D82D" w14:textId="77777777" w:rsidR="00F90BDC" w:rsidRDefault="00F90BDC"/>
    <w:p w14:paraId="4B572B76" w14:textId="77777777" w:rsidR="00F90BDC" w:rsidRDefault="00F90BDC">
      <w:r xmlns:w="http://schemas.openxmlformats.org/wordprocessingml/2006/main">
        <w:t xml:space="preserve">Mat 24:19 En wee die swangeres en die wat soog in daardie dae!</w:t>
      </w:r>
    </w:p>
    <w:p w14:paraId="6A2B2408" w14:textId="77777777" w:rsidR="00F90BDC" w:rsidRDefault="00F90BDC"/>
    <w:p w14:paraId="141242C4" w14:textId="77777777" w:rsidR="00F90BDC" w:rsidRDefault="00F90BDC">
      <w:r xmlns:w="http://schemas.openxmlformats.org/wordprocessingml/2006/main">
        <w:t xml:space="preserve">In Matteus 24:19 waarsku Jesus oor die ontberinge wat swanger en sogende moeders tydens die eindtyd sal ondervind.</w:t>
      </w:r>
    </w:p>
    <w:p w14:paraId="1B981659" w14:textId="77777777" w:rsidR="00F90BDC" w:rsidRDefault="00F90BDC"/>
    <w:p w14:paraId="349E1033" w14:textId="77777777" w:rsidR="00F90BDC" w:rsidRDefault="00F90BDC">
      <w:r xmlns:w="http://schemas.openxmlformats.org/wordprocessingml/2006/main">
        <w:t xml:space="preserve">1. "Die moeilikste tye: swanger en sogende moeders tydens eindtye"</w:t>
      </w:r>
    </w:p>
    <w:p w14:paraId="2EE05363" w14:textId="77777777" w:rsidR="00F90BDC" w:rsidRDefault="00F90BDC"/>
    <w:p w14:paraId="6EEBD527" w14:textId="77777777" w:rsidR="00F90BDC" w:rsidRDefault="00F90BDC">
      <w:r xmlns:w="http://schemas.openxmlformats.org/wordprocessingml/2006/main">
        <w:t xml:space="preserve">2. "Die waarskuwings van Jesus: blywende probleme vir moeders"</w:t>
      </w:r>
    </w:p>
    <w:p w14:paraId="685D315A" w14:textId="77777777" w:rsidR="00F90BDC" w:rsidRDefault="00F90BDC"/>
    <w:p w14:paraId="5A3B3105" w14:textId="77777777" w:rsidR="00F90BDC" w:rsidRDefault="00F90BDC">
      <w:r xmlns:w="http://schemas.openxmlformats.org/wordprocessingml/2006/main">
        <w:t xml:space="preserve">1. Jesaja 40:11 - "Hy sal sy kudde oppas soos 'n herder; Hy sal die lammers in sy arms bymekaarmaak; Hy sal hulle aan sy boesem dra en die wat met kleintjies is, sagkens lei."</w:t>
      </w:r>
    </w:p>
    <w:p w14:paraId="2BD4792A" w14:textId="77777777" w:rsidR="00F90BDC" w:rsidRDefault="00F90BDC"/>
    <w:p w14:paraId="11390CC3" w14:textId="77777777" w:rsidR="00F90BDC" w:rsidRDefault="00F90BDC">
      <w:r xmlns:w="http://schemas.openxmlformats.org/wordprocessingml/2006/main">
        <w:t xml:space="preserve">2. 1 Tessalonisense 5:3 - "Want wanneer hulle sê: Vrede en veiligheid, dan oorval 'n skielike verderf hulle soos die barensnood 'n swanger vrou, en hulle sal nie ontvlug nie."</w:t>
      </w:r>
    </w:p>
    <w:p w14:paraId="54AB59C6" w14:textId="77777777" w:rsidR="00F90BDC" w:rsidRDefault="00F90BDC"/>
    <w:p w14:paraId="4C9FDEF7" w14:textId="77777777" w:rsidR="00F90BDC" w:rsidRDefault="00F90BDC">
      <w:r xmlns:w="http://schemas.openxmlformats.org/wordprocessingml/2006/main">
        <w:t xml:space="preserve">Matteus 24:20 Maar bid dat julle vlug nie in die winter of op die sabbatdag moet wees nie.</w:t>
      </w:r>
    </w:p>
    <w:p w14:paraId="2C3981FF" w14:textId="77777777" w:rsidR="00F90BDC" w:rsidRDefault="00F90BDC"/>
    <w:p w14:paraId="353CEC6D" w14:textId="77777777" w:rsidR="00F90BDC" w:rsidRDefault="00F90BDC">
      <w:r xmlns:w="http://schemas.openxmlformats.org/wordprocessingml/2006/main">
        <w:t xml:space="preserve">Die gedeelte waarsku om nie op die Sabbat of in die winter te vlug nie.</w:t>
      </w:r>
    </w:p>
    <w:p w14:paraId="7D46F4CD" w14:textId="77777777" w:rsidR="00F90BDC" w:rsidRDefault="00F90BDC"/>
    <w:p w14:paraId="262A4932" w14:textId="77777777" w:rsidR="00F90BDC" w:rsidRDefault="00F90BDC">
      <w:r xmlns:w="http://schemas.openxmlformats.org/wordprocessingml/2006/main">
        <w:t xml:space="preserve">1: Ons geloof roep ons op om voorbereid te wees, maar ook om bewus te wees van ons verpligtinge teenoor God.</w:t>
      </w:r>
    </w:p>
    <w:p w14:paraId="3F46CC38" w14:textId="77777777" w:rsidR="00F90BDC" w:rsidRDefault="00F90BDC"/>
    <w:p w14:paraId="1A155E02" w14:textId="77777777" w:rsidR="00F90BDC" w:rsidRDefault="00F90BDC">
      <w:r xmlns:w="http://schemas.openxmlformats.org/wordprocessingml/2006/main">
        <w:t xml:space="preserve">2: Die lewe se teleurstellings moenie daartoe lei dat ons God se gebooie vergeet nie.</w:t>
      </w:r>
    </w:p>
    <w:p w14:paraId="40C42827" w14:textId="77777777" w:rsidR="00F90BDC" w:rsidRDefault="00F90BDC"/>
    <w:p w14:paraId="40452733" w14:textId="77777777" w:rsidR="00F90BDC" w:rsidRDefault="00F90BDC">
      <w:r xmlns:w="http://schemas.openxmlformats.org/wordprocessingml/2006/main">
        <w:t xml:space="preserve">1: Deuteronomium 5:12-15 – Respekteer die Sabbat en hou dit heilig.</w:t>
      </w:r>
    </w:p>
    <w:p w14:paraId="37FDB0DC" w14:textId="77777777" w:rsidR="00F90BDC" w:rsidRDefault="00F90BDC"/>
    <w:p w14:paraId="1A76BFE4" w14:textId="77777777" w:rsidR="00F90BDC" w:rsidRDefault="00F90BDC">
      <w:r xmlns:w="http://schemas.openxmlformats.org/wordprocessingml/2006/main">
        <w:t xml:space="preserve">2: Jesaja 40:31 – Die wat op die Here wag, kry nuwe krag.</w:t>
      </w:r>
    </w:p>
    <w:p w14:paraId="58AC4ABE" w14:textId="77777777" w:rsidR="00F90BDC" w:rsidRDefault="00F90BDC"/>
    <w:p w14:paraId="64BC4EB6" w14:textId="77777777" w:rsidR="00F90BDC" w:rsidRDefault="00F90BDC">
      <w:r xmlns:w="http://schemas.openxmlformats.org/wordprocessingml/2006/main">
        <w:t xml:space="preserve">Mat 24:21 Want dan sal groot verdrukking wees soos daar van die begin van die wêreld af tot nou toe nie was en ook nooit sal wees nie.</w:t>
      </w:r>
    </w:p>
    <w:p w14:paraId="27248757" w14:textId="77777777" w:rsidR="00F90BDC" w:rsidRDefault="00F90BDC"/>
    <w:p w14:paraId="3F68EBAC" w14:textId="77777777" w:rsidR="00F90BDC" w:rsidRDefault="00F90BDC">
      <w:r xmlns:w="http://schemas.openxmlformats.org/wordprocessingml/2006/main">
        <w:t xml:space="preserve">Groot verdrukking is 'n tydperk van intense lyding wat sal plaasvind voordat Jesus terugkeer.</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in beheer en sal ons deur die groot verdrukking bring.</w:t>
      </w:r>
    </w:p>
    <w:p w14:paraId="73715C52" w14:textId="77777777" w:rsidR="00F90BDC" w:rsidRDefault="00F90BDC"/>
    <w:p w14:paraId="5EEFB71D" w14:textId="77777777" w:rsidR="00F90BDC" w:rsidRDefault="00F90BDC">
      <w:r xmlns:w="http://schemas.openxmlformats.org/wordprocessingml/2006/main">
        <w:t xml:space="preserve">2: Ons moet op God vertrou en aan Hom getrou bly tydens groot verdrukking.</w:t>
      </w:r>
    </w:p>
    <w:p w14:paraId="2D50C128" w14:textId="77777777" w:rsidR="00F90BDC" w:rsidRDefault="00F90BDC"/>
    <w:p w14:paraId="0E0EEB68" w14:textId="77777777" w:rsidR="00F90BDC" w:rsidRDefault="00F90BDC">
      <w:r xmlns:w="http://schemas.openxmlformats.org/wordprocessingml/2006/main">
        <w:t xml:space="preserve">1: Romeine 8:31-39 – Niks kan ons skei van die liefde van God nie.</w:t>
      </w:r>
    </w:p>
    <w:p w14:paraId="6D69C062" w14:textId="77777777" w:rsidR="00F90BDC" w:rsidRDefault="00F90BDC"/>
    <w:p w14:paraId="0D065402" w14:textId="77777777" w:rsidR="00F90BDC" w:rsidRDefault="00F90BDC">
      <w:r xmlns:w="http://schemas.openxmlformats.org/wordprocessingml/2006/main">
        <w:t xml:space="preserve">2: Jesaja 41:10 - Moenie vrees nie, want Ek is met jou; wees nie verskrik nie, want Ek is jou God; Ek sal jou versterk, Ek sal jou help, Ek sal jou ondersteun met my regverdige regterhand.</w:t>
      </w:r>
    </w:p>
    <w:p w14:paraId="46D1937D" w14:textId="77777777" w:rsidR="00F90BDC" w:rsidRDefault="00F90BDC"/>
    <w:p w14:paraId="7113F62D" w14:textId="77777777" w:rsidR="00F90BDC" w:rsidRDefault="00F90BDC">
      <w:r xmlns:w="http://schemas.openxmlformats.org/wordprocessingml/2006/main">
        <w:t xml:space="preserve">Mat 24:22 En as daardie dae nie verkort word nie, sou geen vlees gered word nie; maar ter wille van die uitverkorenes sal daardie dae verkort word.</w:t>
      </w:r>
    </w:p>
    <w:p w14:paraId="25D81F66" w14:textId="77777777" w:rsidR="00F90BDC" w:rsidRDefault="00F90BDC"/>
    <w:p w14:paraId="6F395A0D" w14:textId="77777777" w:rsidR="00F90BDC" w:rsidRDefault="00F90BDC">
      <w:r xmlns:w="http://schemas.openxmlformats.org/wordprocessingml/2006/main">
        <w:t xml:space="preserve">God sal die dae van verdrukking verkort ter wille van die uitverkorenes.</w:t>
      </w:r>
    </w:p>
    <w:p w14:paraId="0640A84D" w14:textId="77777777" w:rsidR="00F90BDC" w:rsidRDefault="00F90BDC"/>
    <w:p w14:paraId="798543F2" w14:textId="77777777" w:rsidR="00F90BDC" w:rsidRDefault="00F90BDC">
      <w:r xmlns:w="http://schemas.openxmlformats.org/wordprocessingml/2006/main">
        <w:t xml:space="preserve">1. God se liefde vir sy uitverkorenes: hoe God se barmhartigheid sy mense in moeilike tye beskerm</w:t>
      </w:r>
    </w:p>
    <w:p w14:paraId="088CA10A" w14:textId="77777777" w:rsidR="00F90BDC" w:rsidRDefault="00F90BDC"/>
    <w:p w14:paraId="160AB582" w14:textId="77777777" w:rsidR="00F90BDC" w:rsidRDefault="00F90BDC">
      <w:r xmlns:w="http://schemas.openxmlformats.org/wordprocessingml/2006/main">
        <w:t xml:space="preserve">2. Die belofte van God se beskerming: hoe God se voorsiening ons red van verdrukking</w:t>
      </w:r>
    </w:p>
    <w:p w14:paraId="33E1EA89" w14:textId="77777777" w:rsidR="00F90BDC" w:rsidRDefault="00F90BDC"/>
    <w:p w14:paraId="7CEF46FC" w14:textId="77777777" w:rsidR="00F90BDC" w:rsidRDefault="00F90BDC">
      <w:r xmlns:w="http://schemas.openxmlformats.org/wordprocessingml/2006/main">
        <w:t xml:space="preserve">1. Romeine 8:28 - En ons weet dat vir die wat God liefhet, alles ten goede meewerk, vir hulle wat na sy voorneme geroep is.</w:t>
      </w:r>
    </w:p>
    <w:p w14:paraId="02831AC0" w14:textId="77777777" w:rsidR="00F90BDC" w:rsidRDefault="00F90BDC"/>
    <w:p w14:paraId="7AA5EC1F" w14:textId="77777777" w:rsidR="00F90BDC" w:rsidRDefault="00F90BDC">
      <w:r xmlns:w="http://schemas.openxmlformats.org/wordprocessingml/2006/main">
        <w:t xml:space="preserve">2. Jesaja 54:17 - Geen wapen wat teen jou gesmee word, sal voorspoedig wees nie; en elke tong wat teen jou opstaan in die gereg, moet jy veroordeel. Dit is die erfdeel van die dienaars van die Here, en hulle geregtigheid is uit My, spreek die Here.</w:t>
      </w:r>
    </w:p>
    <w:p w14:paraId="4A606031" w14:textId="77777777" w:rsidR="00F90BDC" w:rsidRDefault="00F90BDC"/>
    <w:p w14:paraId="6E571D2D" w14:textId="77777777" w:rsidR="00F90BDC" w:rsidRDefault="00F90BDC">
      <w:r xmlns:w="http://schemas.openxmlformats.org/wordprocessingml/2006/main">
        <w:t xml:space="preserve">Mat 24:23 As iemand dan vir julle sê: Kyk, hier is Christus of daar; glo dit nie.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raai sy dissipels aan om niemand te glo wat beweer dat hulle die messias is nie, selfs al beweer hulle dat hulle hom op 'n spesifieke plek is.</w:t>
      </w:r>
    </w:p>
    <w:p w14:paraId="39BCF308" w14:textId="77777777" w:rsidR="00F90BDC" w:rsidRDefault="00F90BDC"/>
    <w:p w14:paraId="20C44091" w14:textId="77777777" w:rsidR="00F90BDC" w:rsidRDefault="00F90BDC">
      <w:r xmlns:w="http://schemas.openxmlformats.org/wordprocessingml/2006/main">
        <w:t xml:space="preserve">1. "Wees versigtig vir valse profete"</w:t>
      </w:r>
    </w:p>
    <w:p w14:paraId="23EDB92B" w14:textId="77777777" w:rsidR="00F90BDC" w:rsidRDefault="00F90BDC"/>
    <w:p w14:paraId="71E56CD4" w14:textId="77777777" w:rsidR="00F90BDC" w:rsidRDefault="00F90BDC">
      <w:r xmlns:w="http://schemas.openxmlformats.org/wordprocessingml/2006/main">
        <w:t xml:space="preserve">2. "Die gevaar om valse bewerings te glo"</w:t>
      </w:r>
    </w:p>
    <w:p w14:paraId="098CE26D" w14:textId="77777777" w:rsidR="00F90BDC" w:rsidRDefault="00F90BDC"/>
    <w:p w14:paraId="7CD7282A" w14:textId="77777777" w:rsidR="00F90BDC" w:rsidRDefault="00F90BDC">
      <w:r xmlns:w="http://schemas.openxmlformats.org/wordprocessingml/2006/main">
        <w:t xml:space="preserve">1. Jeremia 29:8-9 “Want so sê die Here van die leërskare, die God van Israel: Laat julle profete en julle waarsêers wat in julle midde is, julle nie bedrieg nie en luister nie na julle drome wat julle laat verwesenlik nie. gedroom word. Want hulle profeteer vals vir julle in my Naam: Ek het hulle nie gestuur nie, spreek die Here."</w:t>
      </w:r>
    </w:p>
    <w:p w14:paraId="652CD8C7" w14:textId="77777777" w:rsidR="00F90BDC" w:rsidRDefault="00F90BDC"/>
    <w:p w14:paraId="04853E83" w14:textId="77777777" w:rsidR="00F90BDC" w:rsidRDefault="00F90BDC">
      <w:r xmlns:w="http://schemas.openxmlformats.org/wordprocessingml/2006/main">
        <w:t xml:space="preserve">2. 2 Petrus 2:1-3 "Maar daar was ook valse profete onder die volk, net soos daar onder julle valse leraars sal wees, wat verdoemende dwaalleer in die geheim sal inbring, en ja, die Here wat hulle gekoop het verloën en oor hulleself bring. vinnige vernietiging.En baie sal hulle verderflike weë volg, ter wille van wie die weg van die waarheid kwaad gespreek sal word.En deur hebsug sal hulle met geveinsde woorde koophandel van julle maak; die verdoemenis sluimer nie."</w:t>
      </w:r>
    </w:p>
    <w:p w14:paraId="06BBD081" w14:textId="77777777" w:rsidR="00F90BDC" w:rsidRDefault="00F90BDC"/>
    <w:p w14:paraId="6E3A9F14" w14:textId="77777777" w:rsidR="00F90BDC" w:rsidRDefault="00F90BDC">
      <w:r xmlns:w="http://schemas.openxmlformats.org/wordprocessingml/2006/main">
        <w:t xml:space="preserve">Mat 24:24 Want daar sal valse christusse en valse profete opstaan, en hulle sal groot tekens en wonders doen; in soverre dat hulle, as dit moontlik was, die einste uitverkorenes sal mislei.</w:t>
      </w:r>
    </w:p>
    <w:p w14:paraId="59F5C7A3" w14:textId="77777777" w:rsidR="00F90BDC" w:rsidRDefault="00F90BDC"/>
    <w:p w14:paraId="44F89E58" w14:textId="77777777" w:rsidR="00F90BDC" w:rsidRDefault="00F90BDC">
      <w:r xmlns:w="http://schemas.openxmlformats.org/wordprocessingml/2006/main">
        <w:t xml:space="preserve">Valse leraars en profete sal selfs die uitverkorenes mislei, as dit moontlik was.</w:t>
      </w:r>
    </w:p>
    <w:p w14:paraId="10DF5F8D" w14:textId="77777777" w:rsidR="00F90BDC" w:rsidRDefault="00F90BDC"/>
    <w:p w14:paraId="646165EF" w14:textId="77777777" w:rsidR="00F90BDC" w:rsidRDefault="00F90BDC">
      <w:r xmlns:w="http://schemas.openxmlformats.org/wordprocessingml/2006/main">
        <w:t xml:space="preserve">1. Herkenning van valse leraars en profete</w:t>
      </w:r>
    </w:p>
    <w:p w14:paraId="07906722" w14:textId="77777777" w:rsidR="00F90BDC" w:rsidRDefault="00F90BDC"/>
    <w:p w14:paraId="49D126A4" w14:textId="77777777" w:rsidR="00F90BDC" w:rsidRDefault="00F90BDC">
      <w:r xmlns:w="http://schemas.openxmlformats.org/wordprocessingml/2006/main">
        <w:t xml:space="preserve">2. Moenie deur valse leringe mislei word nie</w:t>
      </w:r>
    </w:p>
    <w:p w14:paraId="77C4509E" w14:textId="77777777" w:rsidR="00F90BDC" w:rsidRDefault="00F90BDC"/>
    <w:p w14:paraId="4155C4F2" w14:textId="77777777" w:rsidR="00F90BDC" w:rsidRDefault="00F90BDC">
      <w:r xmlns:w="http://schemas.openxmlformats.org/wordprocessingml/2006/main">
        <w:t xml:space="preserve">1. Matteus 7:15-20 - Pasop vir valse profete</w:t>
      </w:r>
    </w:p>
    <w:p w14:paraId="12714205" w14:textId="77777777" w:rsidR="00F90BDC" w:rsidRDefault="00F90BDC"/>
    <w:p w14:paraId="1DFE85F2" w14:textId="77777777" w:rsidR="00F90BDC" w:rsidRDefault="00F90BDC">
      <w:r xmlns:w="http://schemas.openxmlformats.org/wordprocessingml/2006/main">
        <w:t xml:space="preserve">2. 1 Johannes 4:1-6 - Toets die geeste om te sien of hulle van God is</w:t>
      </w:r>
    </w:p>
    <w:p w14:paraId="48655D5F" w14:textId="77777777" w:rsidR="00F90BDC" w:rsidRDefault="00F90BDC"/>
    <w:p w14:paraId="73BBD1C9" w14:textId="77777777" w:rsidR="00F90BDC" w:rsidRDefault="00F90BDC">
      <w:r xmlns:w="http://schemas.openxmlformats.org/wordprocessingml/2006/main">
        <w:t xml:space="preserve">Matteus 24:25 Kyk, Ek het dit vir julle gesê.</w:t>
      </w:r>
    </w:p>
    <w:p w14:paraId="076C08C7" w14:textId="77777777" w:rsidR="00F90BDC" w:rsidRDefault="00F90BDC"/>
    <w:p w14:paraId="56997E67" w14:textId="77777777" w:rsidR="00F90BDC" w:rsidRDefault="00F90BDC">
      <w:r xmlns:w="http://schemas.openxmlformats.org/wordprocessingml/2006/main">
        <w:t xml:space="preserve">Jesus waarsku sy dissipels om waaksaam en gereed te wees vir die koms van God se koninkryk.</w:t>
      </w:r>
    </w:p>
    <w:p w14:paraId="59931387" w14:textId="77777777" w:rsidR="00F90BDC" w:rsidRDefault="00F90BDC"/>
    <w:p w14:paraId="7A610146" w14:textId="77777777" w:rsidR="00F90BDC" w:rsidRDefault="00F90BDC">
      <w:r xmlns:w="http://schemas.openxmlformats.org/wordprocessingml/2006/main">
        <w:t xml:space="preserve">1. Wees bewus: Jesus spoor ons aan om gereed te wees vir die koms van God se Koninkryk</w:t>
      </w:r>
    </w:p>
    <w:p w14:paraId="767AD575" w14:textId="77777777" w:rsidR="00F90BDC" w:rsidRDefault="00F90BDC"/>
    <w:p w14:paraId="615BF398" w14:textId="77777777" w:rsidR="00F90BDC" w:rsidRDefault="00F90BDC">
      <w:r xmlns:w="http://schemas.openxmlformats.org/wordprocessingml/2006/main">
        <w:t xml:space="preserve">2. Die belangrikheid daarvan om ag te slaan op Jesus se waarskuwings</w:t>
      </w:r>
    </w:p>
    <w:p w14:paraId="1F9D056F" w14:textId="77777777" w:rsidR="00F90BDC" w:rsidRDefault="00F90BDC"/>
    <w:p w14:paraId="65E6266C" w14:textId="77777777" w:rsidR="00F90BDC" w:rsidRDefault="00F90BDC">
      <w:r xmlns:w="http://schemas.openxmlformats.org/wordprocessingml/2006/main">
        <w:t xml:space="preserve">1. 1 Tessalonisense 5:2-4 - Want julle weet baie goed dat die dag van die Here soos 'n dief in die nag sal kom.</w:t>
      </w:r>
    </w:p>
    <w:p w14:paraId="495CF8CA" w14:textId="77777777" w:rsidR="00F90BDC" w:rsidRDefault="00F90BDC"/>
    <w:p w14:paraId="0EC14B62" w14:textId="77777777" w:rsidR="00F90BDC" w:rsidRDefault="00F90BDC">
      <w:r xmlns:w="http://schemas.openxmlformats.org/wordprocessingml/2006/main">
        <w:t xml:space="preserve">2. 1 Korintiërs 16:13 - Wees waaksaam, staan vas in die geloof, tree op soos mense, wees sterk.</w:t>
      </w:r>
    </w:p>
    <w:p w14:paraId="28759498" w14:textId="77777777" w:rsidR="00F90BDC" w:rsidRDefault="00F90BDC"/>
    <w:p w14:paraId="41D24237" w14:textId="77777777" w:rsidR="00F90BDC" w:rsidRDefault="00F90BDC">
      <w:r xmlns:w="http://schemas.openxmlformats.org/wordprocessingml/2006/main">
        <w:t xml:space="preserve">Matteus 24:26 As hulle dan vir julle sê: Kyk, Hy is in die woestyn; gaan nie uit nie; kyk, hy is in die skuilkamers; glo dit nie.</w:t>
      </w:r>
    </w:p>
    <w:p w14:paraId="3A431E42" w14:textId="77777777" w:rsidR="00F90BDC" w:rsidRDefault="00F90BDC"/>
    <w:p w14:paraId="3BECA17E" w14:textId="77777777" w:rsidR="00F90BDC" w:rsidRDefault="00F90BDC">
      <w:r xmlns:w="http://schemas.openxmlformats.org/wordprocessingml/2006/main">
        <w:t xml:space="preserve">Hierdie vers waarsku ons om nie valse profete te glo en eerder op God se woord te vertrou nie.</w:t>
      </w:r>
    </w:p>
    <w:p w14:paraId="7FFC3E9A" w14:textId="77777777" w:rsidR="00F90BDC" w:rsidRDefault="00F90BDC"/>
    <w:p w14:paraId="0AFAA65D" w14:textId="77777777" w:rsidR="00F90BDC" w:rsidRDefault="00F90BDC">
      <w:r xmlns:w="http://schemas.openxmlformats.org/wordprocessingml/2006/main">
        <w:t xml:space="preserve">1. Moenie die leuens glo nie: vertrou op God se Woord</w:t>
      </w:r>
    </w:p>
    <w:p w14:paraId="4CCD008C" w14:textId="77777777" w:rsidR="00F90BDC" w:rsidRDefault="00F90BDC"/>
    <w:p w14:paraId="6F9ACEA0" w14:textId="77777777" w:rsidR="00F90BDC" w:rsidRDefault="00F90BDC">
      <w:r xmlns:w="http://schemas.openxmlformats.org/wordprocessingml/2006/main">
        <w:t xml:space="preserve">2. Valse profete: onderskeidingsvermoë in vandag se wêreld</w:t>
      </w:r>
    </w:p>
    <w:p w14:paraId="20F5D32D" w14:textId="77777777" w:rsidR="00F90BDC" w:rsidRDefault="00F90BDC"/>
    <w:p w14:paraId="11B3335A" w14:textId="77777777" w:rsidR="00F90BDC" w:rsidRDefault="00F90BDC">
      <w:r xmlns:w="http://schemas.openxmlformats.org/wordprocessingml/2006/main">
        <w:t xml:space="preserve">1. 2 Timoteus 3:16-17 "Die hele Skrif is deur God ingeasem en nuttig tot lering, tot weerlegging, </w:t>
      </w:r>
      <w:r xmlns:w="http://schemas.openxmlformats.org/wordprocessingml/2006/main">
        <w:lastRenderedPageBreak xmlns:w="http://schemas.openxmlformats.org/wordprocessingml/2006/main"/>
      </w:r>
      <w:r xmlns:w="http://schemas.openxmlformats.org/wordprocessingml/2006/main">
        <w:t xml:space="preserve">tot teregwysing en tot onderwysing in die geregtigheid, sodat die mens van God volkome kan wees, vir elke goeie werk toegerus."</w:t>
      </w:r>
    </w:p>
    <w:p w14:paraId="22C5BA8C" w14:textId="77777777" w:rsidR="00F90BDC" w:rsidRDefault="00F90BDC"/>
    <w:p w14:paraId="16923ED7" w14:textId="77777777" w:rsidR="00F90BDC" w:rsidRDefault="00F90BDC">
      <w:r xmlns:w="http://schemas.openxmlformats.org/wordprocessingml/2006/main">
        <w:t xml:space="preserve">2. Jesaja 8:20 "Tot die leer en tot die getuienis! As hulle nie volgens hierdie woord spreek nie, is dit omdat hulle geen dageraad het nie."</w:t>
      </w:r>
    </w:p>
    <w:p w14:paraId="03817781" w14:textId="77777777" w:rsidR="00F90BDC" w:rsidRDefault="00F90BDC"/>
    <w:p w14:paraId="18D24896" w14:textId="77777777" w:rsidR="00F90BDC" w:rsidRDefault="00F90BDC">
      <w:r xmlns:w="http://schemas.openxmlformats.org/wordprocessingml/2006/main">
        <w:t xml:space="preserve">Matteus 24:27 Want soos die weerlig uit die ooste uitslaan en tot in die weste skyn; so sal ook die koms van die Seun van die mens wees.</w:t>
      </w:r>
    </w:p>
    <w:p w14:paraId="56376939" w14:textId="77777777" w:rsidR="00F90BDC" w:rsidRDefault="00F90BDC"/>
    <w:p w14:paraId="26CC9B88" w14:textId="77777777" w:rsidR="00F90BDC" w:rsidRDefault="00F90BDC">
      <w:r xmlns:w="http://schemas.openxmlformats.org/wordprocessingml/2006/main">
        <w:t xml:space="preserve">Die koms van die Seun van die mens sal soos die weerlig wees, sigbaar vir almal.</w:t>
      </w:r>
    </w:p>
    <w:p w14:paraId="1277727F" w14:textId="77777777" w:rsidR="00F90BDC" w:rsidRDefault="00F90BDC"/>
    <w:p w14:paraId="0B702D8F" w14:textId="77777777" w:rsidR="00F90BDC" w:rsidRDefault="00F90BDC">
      <w:r xmlns:w="http://schemas.openxmlformats.org/wordprocessingml/2006/main">
        <w:t xml:space="preserve">1. Die lig van die wêreld: 'n oor die koms van die Seun van die mens</w:t>
      </w:r>
    </w:p>
    <w:p w14:paraId="69907BFF" w14:textId="77777777" w:rsidR="00F90BDC" w:rsidRDefault="00F90BDC"/>
    <w:p w14:paraId="66F1D68D" w14:textId="77777777" w:rsidR="00F90BDC" w:rsidRDefault="00F90BDC">
      <w:r xmlns:w="http://schemas.openxmlformats.org/wordprocessingml/2006/main">
        <w:t xml:space="preserve">2. Jesus kom: A oor Hoop en Verlossing</w:t>
      </w:r>
    </w:p>
    <w:p w14:paraId="66C0D528" w14:textId="77777777" w:rsidR="00F90BDC" w:rsidRDefault="00F90BDC"/>
    <w:p w14:paraId="0EBE5BFE" w14:textId="77777777" w:rsidR="00F90BDC" w:rsidRDefault="00F90BDC">
      <w:r xmlns:w="http://schemas.openxmlformats.org/wordprocessingml/2006/main">
        <w:t xml:space="preserve">1. Handelinge 1:11: “Hierdie Jesus wat van julle opgeneem is in die hemel, sal net so kom soos julle Hom na die hemel sien opgaan het.”</w:t>
      </w:r>
    </w:p>
    <w:p w14:paraId="37DBC770" w14:textId="77777777" w:rsidR="00F90BDC" w:rsidRDefault="00F90BDC"/>
    <w:p w14:paraId="057ED4F4" w14:textId="77777777" w:rsidR="00F90BDC" w:rsidRDefault="00F90BDC">
      <w:r xmlns:w="http://schemas.openxmlformats.org/wordprocessingml/2006/main">
        <w:t xml:space="preserve">2. Jesaja 9:2: "Die volk wat in die duisternis gewandel het, het 'n groot lig gesien; die wat in die land van doodskaduwee woon, oor hulle het die lig geskyn."</w:t>
      </w:r>
    </w:p>
    <w:p w14:paraId="6DBC5022" w14:textId="77777777" w:rsidR="00F90BDC" w:rsidRDefault="00F90BDC"/>
    <w:p w14:paraId="6C5B0ABB" w14:textId="77777777" w:rsidR="00F90BDC" w:rsidRDefault="00F90BDC">
      <w:r xmlns:w="http://schemas.openxmlformats.org/wordprocessingml/2006/main">
        <w:t xml:space="preserve">Matteus 24:28 Want oral waar die aas is, daar sal die arende versamel word.</w:t>
      </w:r>
    </w:p>
    <w:p w14:paraId="7BB794CD" w14:textId="77777777" w:rsidR="00F90BDC" w:rsidRDefault="00F90BDC"/>
    <w:p w14:paraId="4CD479D4" w14:textId="77777777" w:rsidR="00F90BDC" w:rsidRDefault="00F90BDC">
      <w:r xmlns:w="http://schemas.openxmlformats.org/wordprocessingml/2006/main">
        <w:t xml:space="preserve">Hierdie vers weerspieël Jesus se stelling dat dood en vernietiging die aandag op die gebeurtenis sal vestig.</w:t>
      </w:r>
    </w:p>
    <w:p w14:paraId="0E528F83" w14:textId="77777777" w:rsidR="00F90BDC" w:rsidRDefault="00F90BDC"/>
    <w:p w14:paraId="105851BC" w14:textId="77777777" w:rsidR="00F90BDC" w:rsidRDefault="00F90BDC">
      <w:r xmlns:w="http://schemas.openxmlformats.org/wordprocessingml/2006/main">
        <w:t xml:space="preserve">1: The Gathering of Eagles simboliseer dood en vernietiging, en behoort ons te lei om na te dink oor die broosheid van die lewe.</w:t>
      </w:r>
    </w:p>
    <w:p w14:paraId="2744552B" w14:textId="77777777" w:rsidR="00F90BDC" w:rsidRDefault="00F90BDC"/>
    <w:p w14:paraId="03840B1F" w14:textId="77777777" w:rsidR="00F90BDC" w:rsidRDefault="00F90BDC">
      <w:r xmlns:w="http://schemas.openxmlformats.org/wordprocessingml/2006/main">
        <w:t xml:space="preserve">2: The Gathering of Eagles is 'n herinnering aan Jesus se waarskuwing dat die dood en vernietiging sal kom na diegene wat nie voorbereid is nie.</w:t>
      </w:r>
    </w:p>
    <w:p w14:paraId="7BAB5616" w14:textId="77777777" w:rsidR="00F90BDC" w:rsidRDefault="00F90BDC"/>
    <w:p w14:paraId="7712822D" w14:textId="77777777" w:rsidR="00F90BDC" w:rsidRDefault="00F90BDC">
      <w:r xmlns:w="http://schemas.openxmlformats.org/wordprocessingml/2006/main">
        <w:t xml:space="preserve">1: Psalm 34:18 - Die Here is naby die wat gebroke is van hart en verlos die wat verslae is van gees.</w:t>
      </w:r>
    </w:p>
    <w:p w14:paraId="1C18DFAD" w14:textId="77777777" w:rsidR="00F90BDC" w:rsidRDefault="00F90BDC"/>
    <w:p w14:paraId="0149B5E9" w14:textId="77777777" w:rsidR="00F90BDC" w:rsidRDefault="00F90BDC">
      <w:r xmlns:w="http://schemas.openxmlformats.org/wordprocessingml/2006/main">
        <w:t xml:space="preserve">2: Jakobus 4:14 – Julle weet nie wat môre sal bring nie. Wat is jou lewe? Want jy is 'n mis wat vir 'n kort tydjie verskyn en dan verdwyn.</w:t>
      </w:r>
    </w:p>
    <w:p w14:paraId="03D458C1" w14:textId="77777777" w:rsidR="00F90BDC" w:rsidRDefault="00F90BDC"/>
    <w:p w14:paraId="045DA4EE" w14:textId="77777777" w:rsidR="00F90BDC" w:rsidRDefault="00F90BDC">
      <w:r xmlns:w="http://schemas.openxmlformats.org/wordprocessingml/2006/main">
        <w:t xml:space="preserve">Matteus 24:29 Onmiddellik na die verdrukking van daardie dae sal die son verduister word, en die maan sal sy lig nie gee nie, en die sterre sal van die hemel val, en die kragte van die hemele sal geskud word.</w:t>
      </w:r>
    </w:p>
    <w:p w14:paraId="178D0202" w14:textId="77777777" w:rsidR="00F90BDC" w:rsidRDefault="00F90BDC"/>
    <w:p w14:paraId="1792BC21" w14:textId="77777777" w:rsidR="00F90BDC" w:rsidRDefault="00F90BDC">
      <w:r xmlns:w="http://schemas.openxmlformats.org/wordprocessingml/2006/main">
        <w:t xml:space="preserve">Jesus voorspel dat die son na 'n tyd van verdrukking verduister sal word en die maan nie sy lig sal gee nie, en die sterre sal uit die lug val, en die kragte van die hemele sal geskud word.</w:t>
      </w:r>
    </w:p>
    <w:p w14:paraId="7348053E" w14:textId="77777777" w:rsidR="00F90BDC" w:rsidRDefault="00F90BDC"/>
    <w:p w14:paraId="2CFE11C3" w14:textId="77777777" w:rsidR="00F90BDC" w:rsidRDefault="00F90BDC">
      <w:r xmlns:w="http://schemas.openxmlformats.org/wordprocessingml/2006/main">
        <w:t xml:space="preserve">1. Hoe om voor te berei vir probleme in die lewe - Matteus 24:29</w:t>
      </w:r>
    </w:p>
    <w:p w14:paraId="29FC3198" w14:textId="77777777" w:rsidR="00F90BDC" w:rsidRDefault="00F90BDC"/>
    <w:p w14:paraId="4B076032" w14:textId="77777777" w:rsidR="00F90BDC" w:rsidRDefault="00F90BDC">
      <w:r xmlns:w="http://schemas.openxmlformats.org/wordprocessingml/2006/main">
        <w:t xml:space="preserve">2. Vertrou op God se beskerming in moeilike tye - Matteus 24:29</w:t>
      </w:r>
    </w:p>
    <w:p w14:paraId="75023F0B" w14:textId="77777777" w:rsidR="00F90BDC" w:rsidRDefault="00F90BDC"/>
    <w:p w14:paraId="723983E0" w14:textId="77777777" w:rsidR="00F90BDC" w:rsidRDefault="00F90BDC">
      <w:r xmlns:w="http://schemas.openxmlformats.org/wordprocessingml/2006/main">
        <w:t xml:space="preserve">1. Jesaja 13:10 - Want die sterre van die hemel en sy sterrebeelde sal hulle lig nie gee nie: die son sal verduister word by sy opgang, en die maan sal sy lig nie laat skyn nie.</w:t>
      </w:r>
    </w:p>
    <w:p w14:paraId="23852462" w14:textId="77777777" w:rsidR="00F90BDC" w:rsidRDefault="00F90BDC"/>
    <w:p w14:paraId="45D18EC1" w14:textId="77777777" w:rsidR="00F90BDC" w:rsidRDefault="00F90BDC">
      <w:r xmlns:w="http://schemas.openxmlformats.org/wordprocessingml/2006/main">
        <w:t xml:space="preserve">2. Hebreërs 12:26-27 - Wie se stem toe die aarde geskud het, maar nou het Hy dit beloof en gesê: Nog een maal bewe Ek nie alleen die aarde nie, maar ook die hemel. En hierdie woord, nogmaals, dui op die verwydering van die dinge wat geskud word, as van die dinge wat gemaak is, sodat die dinge wat nie wankelbaar is nie, kan bly.</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24:30 En dan sal die teken van die Seun van die mens in die hemel verskyn, en dan sal al die stamme van die aarde rou bedryf, en hulle sal die Seun van die mens sien kom op die wolke van die hemel met krag en groot heerlikheid.</w:t>
      </w:r>
    </w:p>
    <w:p w14:paraId="7FFB2F10" w14:textId="77777777" w:rsidR="00F90BDC" w:rsidRDefault="00F90BDC"/>
    <w:p w14:paraId="62496AA0" w14:textId="77777777" w:rsidR="00F90BDC" w:rsidRDefault="00F90BDC">
      <w:r xmlns:w="http://schemas.openxmlformats.org/wordprocessingml/2006/main">
        <w:t xml:space="preserve">Die wederkoms van Jesus sal 'n heerlike gebeurtenis wees met die teken van die Seun van die mens wat in die hemel verskyn en Jesus wat in die wolke kom.</w:t>
      </w:r>
    </w:p>
    <w:p w14:paraId="358C7908" w14:textId="77777777" w:rsidR="00F90BDC" w:rsidRDefault="00F90BDC"/>
    <w:p w14:paraId="690BF9E0" w14:textId="77777777" w:rsidR="00F90BDC" w:rsidRDefault="00F90BDC">
      <w:r xmlns:w="http://schemas.openxmlformats.org/wordprocessingml/2006/main">
        <w:t xml:space="preserve">1. Die Majesteit van Jesus se Wederkoms</w:t>
      </w:r>
    </w:p>
    <w:p w14:paraId="0B7DFBA4" w14:textId="77777777" w:rsidR="00F90BDC" w:rsidRDefault="00F90BDC"/>
    <w:p w14:paraId="7B2B8051" w14:textId="77777777" w:rsidR="00F90BDC" w:rsidRDefault="00F90BDC">
      <w:r xmlns:w="http://schemas.openxmlformats.org/wordprocessingml/2006/main">
        <w:t xml:space="preserve">2. Berei voor vir die terugkeer van die koning</w:t>
      </w:r>
    </w:p>
    <w:p w14:paraId="4EE6970A" w14:textId="77777777" w:rsidR="00F90BDC" w:rsidRDefault="00F90BDC"/>
    <w:p w14:paraId="7F3D3EF5" w14:textId="77777777" w:rsidR="00F90BDC" w:rsidRDefault="00F90BDC">
      <w:r xmlns:w="http://schemas.openxmlformats.org/wordprocessingml/2006/main">
        <w:t xml:space="preserve">1. Openbaring 1:7 - Kyk, Hy kom met die wolke; en elke oog sal hom sien, en ook die wat hom deursteek het, en al die geslagte van die aarde sal oor hom huil.</w:t>
      </w:r>
    </w:p>
    <w:p w14:paraId="6BA54585" w14:textId="77777777" w:rsidR="00F90BDC" w:rsidRDefault="00F90BDC"/>
    <w:p w14:paraId="3E68FDB9" w14:textId="77777777" w:rsidR="00F90BDC" w:rsidRDefault="00F90BDC">
      <w:r xmlns:w="http://schemas.openxmlformats.org/wordprocessingml/2006/main">
        <w:t xml:space="preserve">2. Sagaria 14:5 - En julle sal vlug na die dal van die berge, want die dal van die berge sal tot by Asal kom; ja, julle sal vlug soos julle gevlug het voor die aardbewing in die dae van Ussia, koning van Juda, en die HERE my God sal kom, en al die heiliges saam met jou.</w:t>
      </w:r>
    </w:p>
    <w:p w14:paraId="5CDA662A" w14:textId="77777777" w:rsidR="00F90BDC" w:rsidRDefault="00F90BDC"/>
    <w:p w14:paraId="418E4FCB" w14:textId="77777777" w:rsidR="00F90BDC" w:rsidRDefault="00F90BDC">
      <w:r xmlns:w="http://schemas.openxmlformats.org/wordprocessingml/2006/main">
        <w:t xml:space="preserve">Matteus 24:31 En Hy sal sy engele uitstuur met 'n groot basuingeluid, en hulle sal sy uitverkorenes bymekaarmaak uit die vier windstreke, van die een einde van die hemel tot die ander einde.</w:t>
      </w:r>
    </w:p>
    <w:p w14:paraId="0B98063A" w14:textId="77777777" w:rsidR="00F90BDC" w:rsidRDefault="00F90BDC"/>
    <w:p w14:paraId="62338CA0" w14:textId="77777777" w:rsidR="00F90BDC" w:rsidRDefault="00F90BDC">
      <w:r xmlns:w="http://schemas.openxmlformats.org/wordprocessingml/2006/main">
        <w:t xml:space="preserve">Jesus sal engele met 'n groot basuingeluid stuur om die uitverkorenes uit die vier uithoeke van die aarde te versamel.</w:t>
      </w:r>
    </w:p>
    <w:p w14:paraId="6EA6C0BF" w14:textId="77777777" w:rsidR="00F90BDC" w:rsidRDefault="00F90BDC"/>
    <w:p w14:paraId="0E3D4B70" w14:textId="77777777" w:rsidR="00F90BDC" w:rsidRDefault="00F90BDC">
      <w:r xmlns:w="http://schemas.openxmlformats.org/wordprocessingml/2006/main">
        <w:t xml:space="preserve">1: 'n Basuin sal weerklink, wat die wederkoms van Jesus en die samekoms van Sy volk aankondig.</w:t>
      </w:r>
    </w:p>
    <w:p w14:paraId="6083B877" w14:textId="77777777" w:rsidR="00F90BDC" w:rsidRDefault="00F90BDC"/>
    <w:p w14:paraId="38489096" w14:textId="77777777" w:rsidR="00F90BDC" w:rsidRDefault="00F90BDC">
      <w:r xmlns:w="http://schemas.openxmlformats.org/wordprocessingml/2006/main">
        <w:t xml:space="preserve">2: Ons sal almal met Jesus herenig word, maak nie saak hoe ver ons verstrooi is nie.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Tessalonisense 4:16-17 - Want die Here self sal van die hemel neerdaal met 'n uitroep van bevel, met die stem van 'n aartsengel en met die geluid van die basuin van God. En die dooies in Christus sal eerste opstaan.</w:t>
      </w:r>
    </w:p>
    <w:p w14:paraId="67CFB8B3" w14:textId="77777777" w:rsidR="00F90BDC" w:rsidRDefault="00F90BDC"/>
    <w:p w14:paraId="26EDAA42" w14:textId="77777777" w:rsidR="00F90BDC" w:rsidRDefault="00F90BDC">
      <w:r xmlns:w="http://schemas.openxmlformats.org/wordprocessingml/2006/main">
        <w:t xml:space="preserve">2: Openbaring 11:15 - Toe blaas die sewende engel op sy basuin, en daar was harde stemme in die hemel wat sê: Die koninkryk van die wêreld het die koninkryk van onse Here en van sy Christus geword, en Hy sal as Koning heers tot in alle ewigheid. .”</w:t>
      </w:r>
    </w:p>
    <w:p w14:paraId="06A969CA" w14:textId="77777777" w:rsidR="00F90BDC" w:rsidRDefault="00F90BDC"/>
    <w:p w14:paraId="2C4C2C9F" w14:textId="77777777" w:rsidR="00F90BDC" w:rsidRDefault="00F90BDC">
      <w:r xmlns:w="http://schemas.openxmlformats.org/wordprocessingml/2006/main">
        <w:t xml:space="preserve">Matteus 24:32 Leer nou 'n gelykenis van die vyeboom; Wanneer sy tak nog sag is en blare uitspruit, weet julle dat die somer naby is.</w:t>
      </w:r>
    </w:p>
    <w:p w14:paraId="0158991F" w14:textId="77777777" w:rsidR="00F90BDC" w:rsidRDefault="00F90BDC"/>
    <w:p w14:paraId="3EF6E712" w14:textId="77777777" w:rsidR="00F90BDC" w:rsidRDefault="00F90BDC">
      <w:r xmlns:w="http://schemas.openxmlformats.org/wordprocessingml/2006/main">
        <w:t xml:space="preserve">Gelykenis van die vyeboom: Die somer is naby wanneer die tak sag is en blare verskyn.</w:t>
      </w:r>
    </w:p>
    <w:p w14:paraId="210B68D8" w14:textId="77777777" w:rsidR="00F90BDC" w:rsidRDefault="00F90BDC"/>
    <w:p w14:paraId="4DC1FA76" w14:textId="77777777" w:rsidR="00F90BDC" w:rsidRDefault="00F90BDC">
      <w:r xmlns:w="http://schemas.openxmlformats.org/wordprocessingml/2006/main">
        <w:t xml:space="preserve">1. Die Hoop van 'n Nuwe Seisoen</w:t>
      </w:r>
    </w:p>
    <w:p w14:paraId="25B27276" w14:textId="77777777" w:rsidR="00F90BDC" w:rsidRDefault="00F90BDC"/>
    <w:p w14:paraId="49DDDA6E" w14:textId="77777777" w:rsidR="00F90BDC" w:rsidRDefault="00F90BDC">
      <w:r xmlns:w="http://schemas.openxmlformats.org/wordprocessingml/2006/main">
        <w:t xml:space="preserve">2. Voorbereiding vir Verandering</w:t>
      </w:r>
    </w:p>
    <w:p w14:paraId="5F118553" w14:textId="77777777" w:rsidR="00F90BDC" w:rsidRDefault="00F90BDC"/>
    <w:p w14:paraId="3E34B96A"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07B9DF71" w14:textId="77777777" w:rsidR="00F90BDC" w:rsidRDefault="00F90BDC"/>
    <w:p w14:paraId="00BDB3EB" w14:textId="77777777" w:rsidR="00F90BDC" w:rsidRDefault="00F90BDC">
      <w:r xmlns:w="http://schemas.openxmlformats.org/wordprocessingml/2006/main">
        <w:t xml:space="preserve">2. Galasiërs 6:9 - En laat ons nie moeg word om goed te doen nie, want op die regte tyd sal ons maai as ons nie moeg word nie.</w:t>
      </w:r>
    </w:p>
    <w:p w14:paraId="08ABE4E3" w14:textId="77777777" w:rsidR="00F90BDC" w:rsidRDefault="00F90BDC"/>
    <w:p w14:paraId="457899E1" w14:textId="77777777" w:rsidR="00F90BDC" w:rsidRDefault="00F90BDC">
      <w:r xmlns:w="http://schemas.openxmlformats.org/wordprocessingml/2006/main">
        <w:t xml:space="preserve">Matteus 24:33 So weet julle ook, wanneer julle al hierdie dinge sien, dat dit naby is, ook voor die deur.</w:t>
      </w:r>
    </w:p>
    <w:p w14:paraId="3EB421AB" w14:textId="77777777" w:rsidR="00F90BDC" w:rsidRDefault="00F90BDC"/>
    <w:p w14:paraId="1F7C85E0" w14:textId="77777777" w:rsidR="00F90BDC" w:rsidRDefault="00F90BDC">
      <w:r xmlns:w="http://schemas.openxmlformats.org/wordprocessingml/2006/main">
        <w:t xml:space="preserve">Jesus sê vir ons om die tekens van Sy koms te herken en daarop voorbereid te wees.</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"Wees gereed: tekens van die koms van die Here"</w:t>
      </w:r>
    </w:p>
    <w:p w14:paraId="55A016C1" w14:textId="77777777" w:rsidR="00F90BDC" w:rsidRDefault="00F90BDC"/>
    <w:p w14:paraId="7995D1F6" w14:textId="77777777" w:rsidR="00F90BDC" w:rsidRDefault="00F90BDC">
      <w:r xmlns:w="http://schemas.openxmlformats.org/wordprocessingml/2006/main">
        <w:t xml:space="preserve">2. "Die nabyheid van die Here: Weet dat Hy naby is"</w:t>
      </w:r>
    </w:p>
    <w:p w14:paraId="03A4C122" w14:textId="77777777" w:rsidR="00F90BDC" w:rsidRDefault="00F90BDC"/>
    <w:p w14:paraId="6291E514" w14:textId="77777777" w:rsidR="00F90BDC" w:rsidRDefault="00F90BDC">
      <w:r xmlns:w="http://schemas.openxmlformats.org/wordprocessingml/2006/main">
        <w:t xml:space="preserve">1. Lukas 21:28 - "En as hierdie dinge begin gebeur, maak dan regop en hef julle hoofde op, want julle verlossing is naby."</w:t>
      </w:r>
    </w:p>
    <w:p w14:paraId="120E2528" w14:textId="77777777" w:rsidR="00F90BDC" w:rsidRDefault="00F90BDC"/>
    <w:p w14:paraId="43B430CB" w14:textId="77777777" w:rsidR="00F90BDC" w:rsidRDefault="00F90BDC">
      <w:r xmlns:w="http://schemas.openxmlformats.org/wordprocessingml/2006/main">
        <w:t xml:space="preserve">2. Matteus 24:44 - "Daarom moet julle ook gereed wees, want die Seun van die mens kom op 'n uur wat julle dit nie verwag nie."</w:t>
      </w:r>
    </w:p>
    <w:p w14:paraId="72C0BD9A" w14:textId="77777777" w:rsidR="00F90BDC" w:rsidRDefault="00F90BDC"/>
    <w:p w14:paraId="67369F53" w14:textId="77777777" w:rsidR="00F90BDC" w:rsidRDefault="00F90BDC">
      <w:r xmlns:w="http://schemas.openxmlformats.org/wordprocessingml/2006/main">
        <w:t xml:space="preserve">Matteus 24:34 Voorwaar Ek sê vir julle, hierdie geslag sal nie verbygaan voordat al hierdie dinge gebeur het nie.</w:t>
      </w:r>
    </w:p>
    <w:p w14:paraId="358B2006" w14:textId="77777777" w:rsidR="00F90BDC" w:rsidRDefault="00F90BDC"/>
    <w:p w14:paraId="35585D19" w14:textId="77777777" w:rsidR="00F90BDC" w:rsidRDefault="00F90BDC">
      <w:r xmlns:w="http://schemas.openxmlformats.org/wordprocessingml/2006/main">
        <w:t xml:space="preserve">Hierdie gedeelte sê dat al die geprofeteerde gebeure in die huidige generasie sal plaasvind.</w:t>
      </w:r>
    </w:p>
    <w:p w14:paraId="19F85689" w14:textId="77777777" w:rsidR="00F90BDC" w:rsidRDefault="00F90BDC"/>
    <w:p w14:paraId="671C8010" w14:textId="77777777" w:rsidR="00F90BDC" w:rsidRDefault="00F90BDC">
      <w:r xmlns:w="http://schemas.openxmlformats.org/wordprocessingml/2006/main">
        <w:t xml:space="preserve">1. God se Woord is Waar: Ons kan vertrou op wat Hy belowe</w:t>
      </w:r>
    </w:p>
    <w:p w14:paraId="4B69CBCA" w14:textId="77777777" w:rsidR="00F90BDC" w:rsidRDefault="00F90BDC"/>
    <w:p w14:paraId="34BBE664" w14:textId="77777777" w:rsidR="00F90BDC" w:rsidRDefault="00F90BDC">
      <w:r xmlns:w="http://schemas.openxmlformats.org/wordprocessingml/2006/main">
        <w:t xml:space="preserve">2. Leef in die lig van geprofeteerde gebeure: Neem nou aksie</w:t>
      </w:r>
    </w:p>
    <w:p w14:paraId="27825449" w14:textId="77777777" w:rsidR="00F90BDC" w:rsidRDefault="00F90BDC"/>
    <w:p w14:paraId="4DE832B6" w14:textId="77777777" w:rsidR="00F90BDC" w:rsidRDefault="00F90BDC">
      <w:r xmlns:w="http://schemas.openxmlformats.org/wordprocessingml/2006/main">
        <w:t xml:space="preserve">1. Jesaja 40:8: "Die gras verdor, die blom verwelk, maar die woord van onse God sal vir ewig bestaan."</w:t>
      </w:r>
    </w:p>
    <w:p w14:paraId="5FEE40D0" w14:textId="77777777" w:rsidR="00F90BDC" w:rsidRDefault="00F90BDC"/>
    <w:p w14:paraId="52395D74" w14:textId="77777777" w:rsidR="00F90BDC" w:rsidRDefault="00F90BDC">
      <w:r xmlns:w="http://schemas.openxmlformats.org/wordprocessingml/2006/main">
        <w:t xml:space="preserve">2. Efesiërs 1:13-14: “In Hom is julle ook, toe julle die woord van die waarheid gehoor het, die evangelie van julle saligheid en in Hom geglo het, verseël met die beloofde Heilige Gees wat die waarborg van ons erfdeel is tot ons verkry dit in besit, tot lof van sy heerlikheid.”</w:t>
      </w:r>
    </w:p>
    <w:p w14:paraId="7DC30893" w14:textId="77777777" w:rsidR="00F90BDC" w:rsidRDefault="00F90BDC"/>
    <w:p w14:paraId="3E2CDCA6" w14:textId="77777777" w:rsidR="00F90BDC" w:rsidRDefault="00F90BDC">
      <w:r xmlns:w="http://schemas.openxmlformats.org/wordprocessingml/2006/main">
        <w:t xml:space="preserve">Matteus 24:35 Die hemel en die aarde sal verbygaan, maar my woorde sal nie verbygaan nie.</w:t>
      </w:r>
    </w:p>
    <w:p w14:paraId="5A199FD9" w14:textId="77777777" w:rsidR="00F90BDC" w:rsidRDefault="00F90BDC"/>
    <w:p w14:paraId="241635FB" w14:textId="77777777" w:rsidR="00F90BDC" w:rsidRDefault="00F90BDC">
      <w:r xmlns:w="http://schemas.openxmlformats.org/wordprocessingml/2006/main">
        <w:t xml:space="preserve">Hierdie vers verkondig dat God se woorde vas sal staan, selfs wanneer alles anders misluk.</w:t>
      </w:r>
    </w:p>
    <w:p w14:paraId="0321921D" w14:textId="77777777" w:rsidR="00F90BDC" w:rsidRDefault="00F90BDC"/>
    <w:p w14:paraId="39EF114B" w14:textId="77777777" w:rsidR="00F90BDC" w:rsidRDefault="00F90BDC">
      <w:r xmlns:w="http://schemas.openxmlformats.org/wordprocessingml/2006/main">
        <w:t xml:space="preserve">1. God se Woord is Permanent</w:t>
      </w:r>
    </w:p>
    <w:p w14:paraId="23772AEA" w14:textId="77777777" w:rsidR="00F90BDC" w:rsidRDefault="00F90BDC"/>
    <w:p w14:paraId="2DB6141F" w14:textId="77777777" w:rsidR="00F90BDC" w:rsidRDefault="00F90BDC">
      <w:r xmlns:w="http://schemas.openxmlformats.org/wordprocessingml/2006/main">
        <w:t xml:space="preserve">2. Die onveranderlike aard van God se Woord</w:t>
      </w:r>
    </w:p>
    <w:p w14:paraId="3D2EBD2F" w14:textId="77777777" w:rsidR="00F90BDC" w:rsidRDefault="00F90BDC"/>
    <w:p w14:paraId="451C7855" w14:textId="77777777" w:rsidR="00F90BDC" w:rsidRDefault="00F90BDC">
      <w:r xmlns:w="http://schemas.openxmlformats.org/wordprocessingml/2006/main">
        <w:t xml:space="preserve">1. Jesaja 40:8 - "Die gras verdor, die blom verwelk, maar die woord van onse God sal vir ewig bestaan."</w:t>
      </w:r>
    </w:p>
    <w:p w14:paraId="704140EC" w14:textId="77777777" w:rsidR="00F90BDC" w:rsidRDefault="00F90BDC"/>
    <w:p w14:paraId="12649B18" w14:textId="77777777" w:rsidR="00F90BDC" w:rsidRDefault="00F90BDC">
      <w:r xmlns:w="http://schemas.openxmlformats.org/wordprocessingml/2006/main">
        <w:t xml:space="preserve">2. 1 Petrus 1:25 - “Maar die woord van die Here bly vir ewig. En hierdie woord is die goeie nuus wat aan julle verkondig is.”</w:t>
      </w:r>
    </w:p>
    <w:p w14:paraId="389E96D9" w14:textId="77777777" w:rsidR="00F90BDC" w:rsidRDefault="00F90BDC"/>
    <w:p w14:paraId="370DE656" w14:textId="77777777" w:rsidR="00F90BDC" w:rsidRDefault="00F90BDC">
      <w:r xmlns:w="http://schemas.openxmlformats.org/wordprocessingml/2006/main">
        <w:t xml:space="preserve">Mat 24:36 Maar van daardie dag en uur weet niemand nie, ook nie die engele van die hemel nie, maar my Vader alleen.</w:t>
      </w:r>
    </w:p>
    <w:p w14:paraId="2B4A537A" w14:textId="77777777" w:rsidR="00F90BDC" w:rsidRDefault="00F90BDC"/>
    <w:p w14:paraId="5D7127D1" w14:textId="77777777" w:rsidR="00F90BDC" w:rsidRDefault="00F90BDC">
      <w:r xmlns:w="http://schemas.openxmlformats.org/wordprocessingml/2006/main">
        <w:t xml:space="preserve">Niemand weet wanneer die einde van die wêreld sal kom nie, net God weet.</w:t>
      </w:r>
    </w:p>
    <w:p w14:paraId="5911551D" w14:textId="77777777" w:rsidR="00F90BDC" w:rsidRDefault="00F90BDC"/>
    <w:p w14:paraId="08FB31B9" w14:textId="77777777" w:rsidR="00F90BDC" w:rsidRDefault="00F90BDC">
      <w:r xmlns:w="http://schemas.openxmlformats.org/wordprocessingml/2006/main">
        <w:t xml:space="preserve">1. Die belangrikheid daarvan om op God se tydsberekening te vertrou.</w:t>
      </w:r>
    </w:p>
    <w:p w14:paraId="27AF472C" w14:textId="77777777" w:rsidR="00F90BDC" w:rsidRDefault="00F90BDC"/>
    <w:p w14:paraId="0A4A28F9" w14:textId="77777777" w:rsidR="00F90BDC" w:rsidRDefault="00F90BDC">
      <w:r xmlns:w="http://schemas.openxmlformats.org/wordprocessingml/2006/main">
        <w:t xml:space="preserve">2. Hoe om voor te berei vir 'n onbekende dag.</w:t>
      </w:r>
    </w:p>
    <w:p w14:paraId="5A127E98" w14:textId="77777777" w:rsidR="00F90BDC" w:rsidRDefault="00F90BDC"/>
    <w:p w14:paraId="128F7885" w14:textId="77777777" w:rsidR="00F90BDC" w:rsidRDefault="00F90BDC">
      <w:r xmlns:w="http://schemas.openxmlformats.org/wordprocessingml/2006/main">
        <w:t xml:space="preserve">1. Jeremia 29:11 "Want Ek weet watter planne Ek vir jou het," spreek die HERE, "beplan om jou voorspoedig te maak en jou nie teen te werk nie, beplan om jou hoop en 'n toekoms te gee."</w:t>
      </w:r>
    </w:p>
    <w:p w14:paraId="250F3DFD" w14:textId="77777777" w:rsidR="00F90BDC" w:rsidRDefault="00F90BDC"/>
    <w:p w14:paraId="54C9EB2D" w14:textId="77777777" w:rsidR="00F90BDC" w:rsidRDefault="00F90BDC">
      <w:r xmlns:w="http://schemas.openxmlformats.org/wordprocessingml/2006/main">
        <w:t xml:space="preserve">2. Psalm 31:15 "My tye is in U hande."</w:t>
      </w:r>
    </w:p>
    <w:p w14:paraId="614FF623" w14:textId="77777777" w:rsidR="00F90BDC" w:rsidRDefault="00F90BDC"/>
    <w:p w14:paraId="53A27FEB" w14:textId="77777777" w:rsidR="00F90BDC" w:rsidRDefault="00F90BDC">
      <w:r xmlns:w="http://schemas.openxmlformats.org/wordprocessingml/2006/main">
        <w:t xml:space="preserve">Mat 24:37 Maar soos die dae van Noag was, so sal ook die koms van die Seun van die mens wees.</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koms van die Seun van die mens sal soortgelyk wees aan die dae van Noag.</w:t>
      </w:r>
    </w:p>
    <w:p w14:paraId="6045A5B8" w14:textId="77777777" w:rsidR="00F90BDC" w:rsidRDefault="00F90BDC"/>
    <w:p w14:paraId="6AF363C0" w14:textId="77777777" w:rsidR="00F90BDC" w:rsidRDefault="00F90BDC">
      <w:r xmlns:w="http://schemas.openxmlformats.org/wordprocessingml/2006/main">
        <w:t xml:space="preserve">1: In die dae van Noag was die wêreld gevul met sonde en boosheid, maar God het steeds 'n weg van redding en 'n belofte van hoop deur Noag en sy gesin voorsien.</w:t>
      </w:r>
    </w:p>
    <w:p w14:paraId="1646A9C6" w14:textId="77777777" w:rsidR="00F90BDC" w:rsidRDefault="00F90BDC"/>
    <w:p w14:paraId="2FEBCF7F" w14:textId="77777777" w:rsidR="00F90BDC" w:rsidRDefault="00F90BDC">
      <w:r xmlns:w="http://schemas.openxmlformats.org/wordprocessingml/2006/main">
        <w:t xml:space="preserve">2: Ons moet altyd onthou om geloof en vertroue in God te hê, selfs wanneer die wêreld om ons skynbaar gevul is met boosheid en sonde.</w:t>
      </w:r>
    </w:p>
    <w:p w14:paraId="04840851" w14:textId="77777777" w:rsidR="00F90BDC" w:rsidRDefault="00F90BDC"/>
    <w:p w14:paraId="583FC259" w14:textId="77777777" w:rsidR="00F90BDC" w:rsidRDefault="00F90BDC">
      <w:r xmlns:w="http://schemas.openxmlformats.org/wordprocessingml/2006/main">
        <w:t xml:space="preserve">1: Genesis 6:5-9 – Die Here het gesien hoe groot die boosheid van die mensdom op die aarde geword het, en dat elke neiging van die gedagtes van die menslike hart die hele tyd net boos was.</w:t>
      </w:r>
    </w:p>
    <w:p w14:paraId="210FAFA5" w14:textId="77777777" w:rsidR="00F90BDC" w:rsidRDefault="00F90BDC"/>
    <w:p w14:paraId="71D20236" w14:textId="77777777" w:rsidR="00F90BDC" w:rsidRDefault="00F90BDC">
      <w:r xmlns:w="http://schemas.openxmlformats.org/wordprocessingml/2006/main">
        <w:t xml:space="preserve">2: Romeine 5:12-14 – Daarom, soos die sonde in die wêreld ingekom het deur een mens en die dood deur die sonde, en so die dood tot alle mense gekom het, omdat almal gesondig het—</w:t>
      </w:r>
    </w:p>
    <w:p w14:paraId="20ABD771" w14:textId="77777777" w:rsidR="00F90BDC" w:rsidRDefault="00F90BDC"/>
    <w:p w14:paraId="7B74CD68" w14:textId="77777777" w:rsidR="00F90BDC" w:rsidRDefault="00F90BDC">
      <w:r xmlns:w="http://schemas.openxmlformats.org/wordprocessingml/2006/main">
        <w:t xml:space="preserve">Matteus 24:38 Want soos in die dae voor die sondvloed, het hulle geëet en gedrink, en hulle het getrou en in die huwelik uitgegee, tot op die dag dat Noag in die ark ingegaan het,</w:t>
      </w:r>
    </w:p>
    <w:p w14:paraId="4AF91A4C" w14:textId="77777777" w:rsidR="00F90BDC" w:rsidRDefault="00F90BDC"/>
    <w:p w14:paraId="5172B7D7" w14:textId="77777777" w:rsidR="00F90BDC" w:rsidRDefault="00F90BDC">
      <w:r xmlns:w="http://schemas.openxmlformats.org/wordprocessingml/2006/main">
        <w:t xml:space="preserve">In die dae voor die vloed het mense hul alledaagse lewe geleef sonder enige agting vir die naderende oordeel.</w:t>
      </w:r>
    </w:p>
    <w:p w14:paraId="390391F7" w14:textId="77777777" w:rsidR="00F90BDC" w:rsidRDefault="00F90BDC"/>
    <w:p w14:paraId="590388EB" w14:textId="77777777" w:rsidR="00F90BDC" w:rsidRDefault="00F90BDC">
      <w:r xmlns:w="http://schemas.openxmlformats.org/wordprocessingml/2006/main">
        <w:t xml:space="preserve">1: Ons lewens is vlugtig; ons moet altyd voorbereid wees op oordeel, want dit kan enige tyd kom.</w:t>
      </w:r>
    </w:p>
    <w:p w14:paraId="77A8978E" w14:textId="77777777" w:rsidR="00F90BDC" w:rsidRDefault="00F90BDC"/>
    <w:p w14:paraId="19CB09EA" w14:textId="77777777" w:rsidR="00F90BDC" w:rsidRDefault="00F90BDC">
      <w:r xmlns:w="http://schemas.openxmlformats.org/wordprocessingml/2006/main">
        <w:t xml:space="preserve">2: Ons moenie die lewe wat God ons gegee het as vanselfsprekend aanvaar nie, want dit kan in 'n oomblik van ons weggeneem word.</w:t>
      </w:r>
    </w:p>
    <w:p w14:paraId="1D481C11" w14:textId="77777777" w:rsidR="00F90BDC" w:rsidRDefault="00F90BDC"/>
    <w:p w14:paraId="72698BA5" w14:textId="77777777" w:rsidR="00F90BDC" w:rsidRDefault="00F90BDC">
      <w:r xmlns:w="http://schemas.openxmlformats.org/wordprocessingml/2006/main">
        <w:t xml:space="preserve">1: Genesis 6:5-8 – God het gesien dat die boosheid van die mens groot was op die aarde, en dat al die versinsels van die gedagtes van sy hart gedurigdeur net sleg was.</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3:20 - wat eens ongehoorsaam was, toe die lankmoedigheid van God eens gewag het in die dae van Noag, terwyl die ark 'n voorbereiding was, waarin min, dit is agt siele, deur water gered is.</w:t>
      </w:r>
    </w:p>
    <w:p w14:paraId="7D48744F" w14:textId="77777777" w:rsidR="00F90BDC" w:rsidRDefault="00F90BDC"/>
    <w:p w14:paraId="5FA3077D" w14:textId="77777777" w:rsidR="00F90BDC" w:rsidRDefault="00F90BDC">
      <w:r xmlns:w="http://schemas.openxmlformats.org/wordprocessingml/2006/main">
        <w:t xml:space="preserve">Mat 24:39 En hulle het dit nie geweet voordat die sondvloed gekom en hulle almal weggeneem het nie; so sal ook die koms van die Seun van die mens wees.</w:t>
      </w:r>
    </w:p>
    <w:p w14:paraId="0C6342DF" w14:textId="77777777" w:rsidR="00F90BDC" w:rsidRDefault="00F90BDC"/>
    <w:p w14:paraId="57090D2C" w14:textId="77777777" w:rsidR="00F90BDC" w:rsidRDefault="00F90BDC">
      <w:r xmlns:w="http://schemas.openxmlformats.org/wordprocessingml/2006/main">
        <w:t xml:space="preserve">Die koms van die Seun van die mens sal skielik en onverwags wees soos die sondvloed.</w:t>
      </w:r>
    </w:p>
    <w:p w14:paraId="114B389D" w14:textId="77777777" w:rsidR="00F90BDC" w:rsidRDefault="00F90BDC"/>
    <w:p w14:paraId="0DC79A88" w14:textId="77777777" w:rsidR="00F90BDC" w:rsidRDefault="00F90BDC">
      <w:r xmlns:w="http://schemas.openxmlformats.org/wordprocessingml/2006/main">
        <w:t xml:space="preserve">1: Wees voorbereid op die Koms van die Here</w:t>
      </w:r>
    </w:p>
    <w:p w14:paraId="3D800F6D" w14:textId="77777777" w:rsidR="00F90BDC" w:rsidRDefault="00F90BDC"/>
    <w:p w14:paraId="74DC8F07" w14:textId="77777777" w:rsidR="00F90BDC" w:rsidRDefault="00F90BDC">
      <w:r xmlns:w="http://schemas.openxmlformats.org/wordprocessingml/2006/main">
        <w:t xml:space="preserve">2: Wees gereed vir Christus se Wederkoms</w:t>
      </w:r>
    </w:p>
    <w:p w14:paraId="4C67F5DB" w14:textId="77777777" w:rsidR="00F90BDC" w:rsidRDefault="00F90BDC"/>
    <w:p w14:paraId="4B4FA534" w14:textId="77777777" w:rsidR="00F90BDC" w:rsidRDefault="00F90BDC">
      <w:r xmlns:w="http://schemas.openxmlformats.org/wordprocessingml/2006/main">
        <w:t xml:space="preserve">1: Lukas 12:35-40 - Wees voorbereid op die Here se koms</w:t>
      </w:r>
    </w:p>
    <w:p w14:paraId="4981A324" w14:textId="77777777" w:rsidR="00F90BDC" w:rsidRDefault="00F90BDC"/>
    <w:p w14:paraId="0D5C8176" w14:textId="77777777" w:rsidR="00F90BDC" w:rsidRDefault="00F90BDC">
      <w:r xmlns:w="http://schemas.openxmlformats.org/wordprocessingml/2006/main">
        <w:t xml:space="preserve">2:1 Tessalonisense 5:1-11 - Wees waaksaam en gereed vir die Here se wederkoms</w:t>
      </w:r>
    </w:p>
    <w:p w14:paraId="30DF3621" w14:textId="77777777" w:rsidR="00F90BDC" w:rsidRDefault="00F90BDC"/>
    <w:p w14:paraId="7E2C548B" w14:textId="77777777" w:rsidR="00F90BDC" w:rsidRDefault="00F90BDC">
      <w:r xmlns:w="http://schemas.openxmlformats.org/wordprocessingml/2006/main">
        <w:t xml:space="preserve">Mat 24:40 Dan sal twee in die veld wees; die een sal gevat en die ander een verlaat word.</w:t>
      </w:r>
    </w:p>
    <w:p w14:paraId="05B4606B" w14:textId="77777777" w:rsidR="00F90BDC" w:rsidRDefault="00F90BDC"/>
    <w:p w14:paraId="73E3AF87" w14:textId="77777777" w:rsidR="00F90BDC" w:rsidRDefault="00F90BDC">
      <w:r xmlns:w="http://schemas.openxmlformats.org/wordprocessingml/2006/main">
        <w:t xml:space="preserve">Twee mense sal in 'n veld geskei word, een geneem en die ander links.</w:t>
      </w:r>
    </w:p>
    <w:p w14:paraId="00D1B2E7" w14:textId="77777777" w:rsidR="00F90BDC" w:rsidRDefault="00F90BDC"/>
    <w:p w14:paraId="07C8E7EB" w14:textId="77777777" w:rsidR="00F90BDC" w:rsidRDefault="00F90BDC">
      <w:r xmlns:w="http://schemas.openxmlformats.org/wordprocessingml/2006/main">
        <w:t xml:space="preserve">1. God se oordeel is onpartydig, en niemand sal dit vryspring nie.</w:t>
      </w:r>
    </w:p>
    <w:p w14:paraId="4175C4FD" w14:textId="77777777" w:rsidR="00F90BDC" w:rsidRDefault="00F90BDC"/>
    <w:p w14:paraId="5E13001A" w14:textId="77777777" w:rsidR="00F90BDC" w:rsidRDefault="00F90BDC">
      <w:r xmlns:w="http://schemas.openxmlformats.org/wordprocessingml/2006/main">
        <w:t xml:space="preserve">2. Om voorbereid te wees vir die oordeel van God is noodsaaklik.</w:t>
      </w:r>
    </w:p>
    <w:p w14:paraId="19F7D40B" w14:textId="77777777" w:rsidR="00F90BDC" w:rsidRDefault="00F90BDC"/>
    <w:p w14:paraId="538E615E" w14:textId="77777777" w:rsidR="00F90BDC" w:rsidRDefault="00F90BDC">
      <w:r xmlns:w="http://schemas.openxmlformats.org/wordprocessingml/2006/main">
        <w:t xml:space="preserve">1. 2 Korintiërs 5:10 - Want ons moet almal voor die regterstoel van Christus verskyn, sodat elkeen kan ontvang wat hy deur die liggaam gedoen het, volgens wat hy gedoen het, of dit goed is of kwaad.</w:t>
      </w:r>
    </w:p>
    <w:p w14:paraId="183A35E8" w14:textId="77777777" w:rsidR="00F90BDC" w:rsidRDefault="00F90BDC"/>
    <w:p w14:paraId="0C32C832" w14:textId="77777777" w:rsidR="00F90BDC" w:rsidRDefault="00F90BDC">
      <w:r xmlns:w="http://schemas.openxmlformats.org/wordprocessingml/2006/main">
        <w:t xml:space="preserve">2. Romeine 14:12 - So moet elkeen van ons dan van homself aan God rekenskap gee.</w:t>
      </w:r>
    </w:p>
    <w:p w14:paraId="1336E183" w14:textId="77777777" w:rsidR="00F90BDC" w:rsidRDefault="00F90BDC"/>
    <w:p w14:paraId="3B760CAC" w14:textId="77777777" w:rsidR="00F90BDC" w:rsidRDefault="00F90BDC">
      <w:r xmlns:w="http://schemas.openxmlformats.org/wordprocessingml/2006/main">
        <w:t xml:space="preserve">Matteus 24:41 Twee vroue sal by die meul maal; die een sal gevat en die ander een verlaat word.</w:t>
      </w:r>
    </w:p>
    <w:p w14:paraId="3AD0F129" w14:textId="77777777" w:rsidR="00F90BDC" w:rsidRDefault="00F90BDC"/>
    <w:p w14:paraId="7CC08117" w14:textId="77777777" w:rsidR="00F90BDC" w:rsidRDefault="00F90BDC">
      <w:r xmlns:w="http://schemas.openxmlformats.org/wordprocessingml/2006/main">
        <w:t xml:space="preserve">Twee mense sal dieselfde ding doen, maar een sal geneem word en die ander sal agterbly.</w:t>
      </w:r>
    </w:p>
    <w:p w14:paraId="00254F56" w14:textId="77777777" w:rsidR="00F90BDC" w:rsidRDefault="00F90BDC"/>
    <w:p w14:paraId="32615303" w14:textId="77777777" w:rsidR="00F90BDC" w:rsidRDefault="00F90BDC">
      <w:r xmlns:w="http://schemas.openxmlformats.org/wordprocessingml/2006/main">
        <w:t xml:space="preserve">1. Die belangrikheid daarvan om gereed te wees vir die koms van die Here.</w:t>
      </w:r>
    </w:p>
    <w:p w14:paraId="5ABA597B" w14:textId="77777777" w:rsidR="00F90BDC" w:rsidRDefault="00F90BDC"/>
    <w:p w14:paraId="3A079F2C" w14:textId="77777777" w:rsidR="00F90BDC" w:rsidRDefault="00F90BDC">
      <w:r xmlns:w="http://schemas.openxmlformats.org/wordprocessingml/2006/main">
        <w:t xml:space="preserve">2. Ons moet elkeen onsself voorberei vir die koms van die Here.</w:t>
      </w:r>
    </w:p>
    <w:p w14:paraId="51722C81" w14:textId="77777777" w:rsidR="00F90BDC" w:rsidRDefault="00F90BDC"/>
    <w:p w14:paraId="242242AE" w14:textId="77777777" w:rsidR="00F90BDC" w:rsidRDefault="00F90BDC">
      <w:r xmlns:w="http://schemas.openxmlformats.org/wordprocessingml/2006/main">
        <w:t xml:space="preserve">1. 1 Tessalonisense 5:2-4 - Want julle weet self ten volle dat die dag van die Here soos 'n dief in die nag sal kom. Terwyl mense sê: "Daar is vrede en veiligheid," dan sal skielike vernietiging oor hulle kom soos kraampyne oor 'n swanger vrou kom, en hulle sal nie ontsnap nie.</w:t>
      </w:r>
    </w:p>
    <w:p w14:paraId="5164E3AD" w14:textId="77777777" w:rsidR="00F90BDC" w:rsidRDefault="00F90BDC"/>
    <w:p w14:paraId="267F5537" w14:textId="77777777" w:rsidR="00F90BDC" w:rsidRDefault="00F90BDC">
      <w:r xmlns:w="http://schemas.openxmlformats.org/wordprocessingml/2006/main">
        <w:t xml:space="preserve">2. Lukas 21:34-36 - “Maar pas op dat julle harte nie beswaar word deur losbandigheid en dronkenskap en sorge van hierdie lewe nie, en daardie dag julle skielik soos 'n strik oorval. Want dit sal oor almal kom wat op die hele aarde woon. Maar bly te alle tye wakker en bid dat julle krag mag hê om al hierdie dinge wat gaan gebeur te ontvlug en voor die Seun van die mens te staan.”</w:t>
      </w:r>
    </w:p>
    <w:p w14:paraId="7DF4F1FF" w14:textId="77777777" w:rsidR="00F90BDC" w:rsidRDefault="00F90BDC"/>
    <w:p w14:paraId="38F4CDBB" w14:textId="77777777" w:rsidR="00F90BDC" w:rsidRDefault="00F90BDC">
      <w:r xmlns:w="http://schemas.openxmlformats.org/wordprocessingml/2006/main">
        <w:t xml:space="preserve">Matteus 24:42 Waak dan, want julle weet nie watter uur julle Here kom nie.</w:t>
      </w:r>
    </w:p>
    <w:p w14:paraId="22854FC9" w14:textId="77777777" w:rsidR="00F90BDC" w:rsidRDefault="00F90BDC"/>
    <w:p w14:paraId="6F52851E" w14:textId="77777777" w:rsidR="00F90BDC" w:rsidRDefault="00F90BDC">
      <w:r xmlns:w="http://schemas.openxmlformats.org/wordprocessingml/2006/main">
        <w:t xml:space="preserve">Jesus leer dat ons voortdurend waaksaam en waaksaam moet wees vir Sy koms, aangesien ons nie weet wanneer Hy sal kom nie.</w:t>
      </w:r>
    </w:p>
    <w:p w14:paraId="4BC9CB74" w14:textId="77777777" w:rsidR="00F90BDC" w:rsidRDefault="00F90BDC"/>
    <w:p w14:paraId="178F0F37" w14:textId="77777777" w:rsidR="00F90BDC" w:rsidRDefault="00F90BDC">
      <w:r xmlns:w="http://schemas.openxmlformats.org/wordprocessingml/2006/main">
        <w:t xml:space="preserve">1. "Kyk en wag: Wees gereed vir die koms van die Here"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"Wees waaksaam: Moenie die Wederkoms van Jesus misloop nie"</w:t>
      </w:r>
    </w:p>
    <w:p w14:paraId="1B69D141" w14:textId="77777777" w:rsidR="00F90BDC" w:rsidRDefault="00F90BDC"/>
    <w:p w14:paraId="458D583F" w14:textId="77777777" w:rsidR="00F90BDC" w:rsidRDefault="00F90BDC">
      <w:r xmlns:w="http://schemas.openxmlformats.org/wordprocessingml/2006/main">
        <w:t xml:space="preserve">1. Hebreërs 9:28 - "So is Christus dus een maal geoffer om die sondes van baie te dra. Aan die wat op Hom wag, sal Hy vir die tweede keer verskyn, sonder sonde, tot redding."</w:t>
      </w:r>
    </w:p>
    <w:p w14:paraId="5A7F341D" w14:textId="77777777" w:rsidR="00F90BDC" w:rsidRDefault="00F90BDC"/>
    <w:p w14:paraId="5CFF2476" w14:textId="77777777" w:rsidR="00F90BDC" w:rsidRDefault="00F90BDC">
      <w:r xmlns:w="http://schemas.openxmlformats.org/wordprocessingml/2006/main">
        <w:t xml:space="preserve">2. 1 Tessalonisense 5:2-4 - "Want julle weet self heeltemal dat die dag van die Here so kom soos 'n dief in die nag. Want wanneer hulle sê: Vrede en veiligheid!" dan kom 'n skielike verderf oor hulle soos barensnood 'n swanger vrou. En hulle sal nie ontvlug nie."</w:t>
      </w:r>
    </w:p>
    <w:p w14:paraId="43269A3C" w14:textId="77777777" w:rsidR="00F90BDC" w:rsidRDefault="00F90BDC"/>
    <w:p w14:paraId="3AF7C1B2" w14:textId="77777777" w:rsidR="00F90BDC" w:rsidRDefault="00F90BDC">
      <w:r xmlns:w="http://schemas.openxmlformats.org/wordprocessingml/2006/main">
        <w:t xml:space="preserve">Matteus 24:43 Maar weet dit: as die eienaar van die huis geweet het in watter wag die dief sou kom, sou hy gewaak het en nie toegelaat het dat sy huis afgebreek word nie.</w:t>
      </w:r>
    </w:p>
    <w:p w14:paraId="4DCE9198" w14:textId="77777777" w:rsidR="00F90BDC" w:rsidRDefault="00F90BDC"/>
    <w:p w14:paraId="08B45C73" w14:textId="77777777" w:rsidR="00F90BDC" w:rsidRDefault="00F90BDC">
      <w:r xmlns:w="http://schemas.openxmlformats.org/wordprocessingml/2006/main">
        <w:t xml:space="preserve">Die eienaar van die huis sou voorbereid gewees het as hy geweet het wanneer die dief kom.</w:t>
      </w:r>
    </w:p>
    <w:p w14:paraId="0A4B4E4B" w14:textId="77777777" w:rsidR="00F90BDC" w:rsidRDefault="00F90BDC"/>
    <w:p w14:paraId="060754AA" w14:textId="77777777" w:rsidR="00F90BDC" w:rsidRDefault="00F90BDC">
      <w:r xmlns:w="http://schemas.openxmlformats.org/wordprocessingml/2006/main">
        <w:t xml:space="preserve">1. Wees voorbereid op die onverwagte – Matteus 24:43</w:t>
      </w:r>
    </w:p>
    <w:p w14:paraId="6247A0D3" w14:textId="77777777" w:rsidR="00F90BDC" w:rsidRDefault="00F90BDC"/>
    <w:p w14:paraId="70F198CA" w14:textId="77777777" w:rsidR="00F90BDC" w:rsidRDefault="00F90BDC">
      <w:r xmlns:w="http://schemas.openxmlformats.org/wordprocessingml/2006/main">
        <w:t xml:space="preserve">2. Moenie onbewus betrap word nie - Matteus 24:43</w:t>
      </w:r>
    </w:p>
    <w:p w14:paraId="7F7F6AED" w14:textId="77777777" w:rsidR="00F90BDC" w:rsidRDefault="00F90BDC"/>
    <w:p w14:paraId="5635F584" w14:textId="77777777" w:rsidR="00F90BDC" w:rsidRDefault="00F90BDC">
      <w:r xmlns:w="http://schemas.openxmlformats.org/wordprocessingml/2006/main">
        <w:t xml:space="preserve">1. Spreuke 22:3 - 'n Verstandige mens sien die onheil en verberg hom, maar die eenvoudiges gaan voort en word gestraf.</w:t>
      </w:r>
    </w:p>
    <w:p w14:paraId="6F18A6B0" w14:textId="77777777" w:rsidR="00F90BDC" w:rsidRDefault="00F90BDC"/>
    <w:p w14:paraId="1FBF90B2" w14:textId="77777777" w:rsidR="00F90BDC" w:rsidRDefault="00F90BDC">
      <w:r xmlns:w="http://schemas.openxmlformats.org/wordprocessingml/2006/main">
        <w:t xml:space="preserve">2. 1 Petrus 5:8 - Wees nugter, wees waaksaam; want julle teëstander, die duiwel, loop rond soos 'n brullende leeu en soek wie hy kan verslind.</w:t>
      </w:r>
    </w:p>
    <w:p w14:paraId="131EBFBA" w14:textId="77777777" w:rsidR="00F90BDC" w:rsidRDefault="00F90BDC"/>
    <w:p w14:paraId="1DAE0BDA" w14:textId="77777777" w:rsidR="00F90BDC" w:rsidRDefault="00F90BDC">
      <w:r xmlns:w="http://schemas.openxmlformats.org/wordprocessingml/2006/main">
        <w:t xml:space="preserve">Matteus 24:44 Daarom moet julle ook gereed wees, want die Seun van die mens kom op 'n uur as julle dit nie dink nie.</w:t>
      </w:r>
    </w:p>
    <w:p w14:paraId="39097666" w14:textId="77777777" w:rsidR="00F90BDC" w:rsidRDefault="00F90BDC"/>
    <w:p w14:paraId="3B0FF67B" w14:textId="77777777" w:rsidR="00F90BDC" w:rsidRDefault="00F90BDC">
      <w:r xmlns:w="http://schemas.openxmlformats.org/wordprocessingml/2006/main">
        <w:t xml:space="preserve">Die Seun van die mens sal op 'n onverwagte uur kom, so wees voorbereid.</w:t>
      </w:r>
    </w:p>
    <w:p w14:paraId="6E6F94D6" w14:textId="77777777" w:rsidR="00F90BDC" w:rsidRDefault="00F90BDC"/>
    <w:p w14:paraId="49ADD2DF" w14:textId="77777777" w:rsidR="00F90BDC" w:rsidRDefault="00F90BDC">
      <w:r xmlns:w="http://schemas.openxmlformats.org/wordprocessingml/2006/main">
        <w:t xml:space="preserve">1. "Wees gereed: Berei voor vir die onverwagte terugkeer van die Seun van die mens"</w:t>
      </w:r>
    </w:p>
    <w:p w14:paraId="2C7F9C0A" w14:textId="77777777" w:rsidR="00F90BDC" w:rsidRDefault="00F90BDC"/>
    <w:p w14:paraId="3691FC1B" w14:textId="77777777" w:rsidR="00F90BDC" w:rsidRDefault="00F90BDC">
      <w:r xmlns:w="http://schemas.openxmlformats.org/wordprocessingml/2006/main">
        <w:t xml:space="preserve">2. "Bly gereed: Leef in afwagting van die Seun van die mens se wederkoms"</w:t>
      </w:r>
    </w:p>
    <w:p w14:paraId="198174CC" w14:textId="77777777" w:rsidR="00F90BDC" w:rsidRDefault="00F90BDC"/>
    <w:p w14:paraId="166A798C" w14:textId="77777777" w:rsidR="00F90BDC" w:rsidRDefault="00F90BDC">
      <w:r xmlns:w="http://schemas.openxmlformats.org/wordprocessingml/2006/main">
        <w:t xml:space="preserve">1. 1 Tessalonisense 5:2-4 - "Want julle weet self ten volle dat die dag van die Here soos 'n dief in die nag sal kom. Terwyl mense sê: Daar is vrede en veiligheid, dan sal skielike vernietiging kom. oor hulle soos barings oor 'n swanger vrou kom, en hulle sal nie ontvlug nie, maar julle is nie in die duisternis nie, broers, dat daardie dag julle soos 'n dief sal verras.</w:t>
      </w:r>
    </w:p>
    <w:p w14:paraId="0DC5B59F" w14:textId="77777777" w:rsidR="00F90BDC" w:rsidRDefault="00F90BDC"/>
    <w:p w14:paraId="74D54C5B" w14:textId="77777777" w:rsidR="00F90BDC" w:rsidRDefault="00F90BDC">
      <w:r xmlns:w="http://schemas.openxmlformats.org/wordprocessingml/2006/main">
        <w:t xml:space="preserve">2. Jakobus 5:7-8 - Wees dan geduldig, broers, tot die wederkoms van die Here. Kyk hoe wag die boer vir die kosbare vrugte van die aarde, geduldig daaroor, totdat dit die vroeë en die laat reën kry. Jy ook, wees geduldig. Bevestig julle harte, want die koms van die Here is op hande.</w:t>
      </w:r>
    </w:p>
    <w:p w14:paraId="35DF36B8" w14:textId="77777777" w:rsidR="00F90BDC" w:rsidRDefault="00F90BDC"/>
    <w:p w14:paraId="4F430DD4" w14:textId="77777777" w:rsidR="00F90BDC" w:rsidRDefault="00F90BDC">
      <w:r xmlns:w="http://schemas.openxmlformats.org/wordprocessingml/2006/main">
        <w:t xml:space="preserve">Matteus 24:45 Wie is dan 'n getroue en wyse dienskneg wat sy heer as heerser oor sy huis aangestel het om hulle op die regte tyd voedsel te gee?</w:t>
      </w:r>
    </w:p>
    <w:p w14:paraId="5A7667D0" w14:textId="77777777" w:rsidR="00F90BDC" w:rsidRDefault="00F90BDC"/>
    <w:p w14:paraId="0B7982B0" w14:textId="77777777" w:rsidR="00F90BDC" w:rsidRDefault="00F90BDC">
      <w:r xmlns:w="http://schemas.openxmlformats.org/wordprocessingml/2006/main">
        <w:t xml:space="preserve">Hierdie gedeelte beklemtoon die belangrikheid daarvan om 'n getroue en wyse dienaar van die Here te wees.</w:t>
      </w:r>
    </w:p>
    <w:p w14:paraId="4F975189" w14:textId="77777777" w:rsidR="00F90BDC" w:rsidRDefault="00F90BDC"/>
    <w:p w14:paraId="7B1FC610" w14:textId="77777777" w:rsidR="00F90BDC" w:rsidRDefault="00F90BDC">
      <w:r xmlns:w="http://schemas.openxmlformats.org/wordprocessingml/2006/main">
        <w:t xml:space="preserve">1. “Die oproep om getroue en wyse diensknegte te wees”</w:t>
      </w:r>
    </w:p>
    <w:p w14:paraId="0CFE5717" w14:textId="77777777" w:rsidR="00F90BDC" w:rsidRDefault="00F90BDC"/>
    <w:p w14:paraId="145FC9D3" w14:textId="77777777" w:rsidR="00F90BDC" w:rsidRDefault="00F90BDC">
      <w:r xmlns:w="http://schemas.openxmlformats.org/wordprocessingml/2006/main">
        <w:t xml:space="preserve">2. “Ons verantwoordelikhede as dienaars van God na te kom”</w:t>
      </w:r>
    </w:p>
    <w:p w14:paraId="39CE6D88" w14:textId="77777777" w:rsidR="00F90BDC" w:rsidRDefault="00F90BDC"/>
    <w:p w14:paraId="3F4CD7FE" w14:textId="77777777" w:rsidR="00F90BDC" w:rsidRDefault="00F90BDC">
      <w:r xmlns:w="http://schemas.openxmlformats.org/wordprocessingml/2006/main">
        <w:t xml:space="preserve">1. Spreuke 2:6-9 - Want die HERE gee wysheid; uit sy mond kom kennis en insig. Hy bêre gesonde wysheid vir die regverdiges; Hy is 'n skild vir die wat opreg wandel. Hy bewaar die paaie van reg en bewaar die weg van sy heiliges. Dan sal jy geregtigheid en reg en billikheid verstaan; ja, elke goeie pad.</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1:5-8 - As iemand van julle wysheid kortkom, laat hom dit van God bid, wat aan almal eenvoudig gee sonder om te verwyt; en dit sal aan hom gegee word. Maar laat hy in geloof vra, niks wankelend nie. Want hy wat wankel, is soos 'n golf van die see wat deur die wind gedryf en voortgesweep word. Want laat daardie man nie dink dat hy iets van die Here sal ontvang nie. 'n Dubbelsinnige man is onstabiel in al sy weë.</w:t>
      </w:r>
    </w:p>
    <w:p w14:paraId="215342F9" w14:textId="77777777" w:rsidR="00F90BDC" w:rsidRDefault="00F90BDC"/>
    <w:p w14:paraId="123D1696" w14:textId="77777777" w:rsidR="00F90BDC" w:rsidRDefault="00F90BDC">
      <w:r xmlns:w="http://schemas.openxmlformats.org/wordprocessingml/2006/main">
        <w:t xml:space="preserve">Matteus 24:46 Salig is daardie dienskneg vir wie sy heer, as hy kom, besig sal vind.</w:t>
      </w:r>
    </w:p>
    <w:p w14:paraId="4C9840F3" w14:textId="77777777" w:rsidR="00F90BDC" w:rsidRDefault="00F90BDC"/>
    <w:p w14:paraId="0800768F" w14:textId="77777777" w:rsidR="00F90BDC" w:rsidRDefault="00F90BDC">
      <w:r xmlns:w="http://schemas.openxmlformats.org/wordprocessingml/2006/main">
        <w:t xml:space="preserve">Jesus moedig sy volgelinge aan om getrou en ywerig te bly in hulle diens, want hulle sal beloon word wanneer die Here terugkom.</w:t>
      </w:r>
    </w:p>
    <w:p w14:paraId="14D0FBFB" w14:textId="77777777" w:rsidR="00F90BDC" w:rsidRDefault="00F90BDC"/>
    <w:p w14:paraId="305F9038" w14:textId="77777777" w:rsidR="00F90BDC" w:rsidRDefault="00F90BDC">
      <w:r xmlns:w="http://schemas.openxmlformats.org/wordprocessingml/2006/main">
        <w:t xml:space="preserve">1. Bly getrou totdat die Here terugkeer</w:t>
      </w:r>
    </w:p>
    <w:p w14:paraId="5D2C8B7C" w14:textId="77777777" w:rsidR="00F90BDC" w:rsidRDefault="00F90BDC"/>
    <w:p w14:paraId="10EFF768" w14:textId="77777777" w:rsidR="00F90BDC" w:rsidRDefault="00F90BDC">
      <w:r xmlns:w="http://schemas.openxmlformats.org/wordprocessingml/2006/main">
        <w:t xml:space="preserve">2. Pluk die vrugte van pligsgetroue diens</w:t>
      </w:r>
    </w:p>
    <w:p w14:paraId="60F2FEB6" w14:textId="77777777" w:rsidR="00F90BDC" w:rsidRDefault="00F90BDC"/>
    <w:p w14:paraId="65227337" w14:textId="77777777" w:rsidR="00F90BDC" w:rsidRDefault="00F90BDC">
      <w:r xmlns:w="http://schemas.openxmlformats.org/wordprocessingml/2006/main">
        <w:t xml:space="preserve">1. Spreuke 13:4 - Die siel van die luiaard smag na en kry niks, terwyl die siel van die vlytiges ryklik voorsien word.</w:t>
      </w:r>
    </w:p>
    <w:p w14:paraId="75AB02C8" w14:textId="77777777" w:rsidR="00F90BDC" w:rsidRDefault="00F90BDC"/>
    <w:p w14:paraId="3C96B1E3" w14:textId="77777777" w:rsidR="00F90BDC" w:rsidRDefault="00F90BDC">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14:paraId="7C33156C" w14:textId="77777777" w:rsidR="00F90BDC" w:rsidRDefault="00F90BDC"/>
    <w:p w14:paraId="4EC9C6C5" w14:textId="77777777" w:rsidR="00F90BDC" w:rsidRDefault="00F90BDC">
      <w:r xmlns:w="http://schemas.openxmlformats.org/wordprocessingml/2006/main">
        <w:t xml:space="preserve">Matteus 24:47 Voorwaar Ek sê vir julle, hy sal hom as heerser oor al sy besittings aanstel.</w:t>
      </w:r>
    </w:p>
    <w:p w14:paraId="2DDB5B32" w14:textId="77777777" w:rsidR="00F90BDC" w:rsidRDefault="00F90BDC"/>
    <w:p w14:paraId="534648A8" w14:textId="77777777" w:rsidR="00F90BDC" w:rsidRDefault="00F90BDC">
      <w:r xmlns:w="http://schemas.openxmlformats.org/wordprocessingml/2006/main">
        <w:t xml:space="preserve">Die gedeelte praat van 'n getroue dienskneg wat aangestel word as heerser oor al sy heer se goed.</w:t>
      </w:r>
    </w:p>
    <w:p w14:paraId="4A5E3769" w14:textId="77777777" w:rsidR="00F90BDC" w:rsidRDefault="00F90BDC"/>
    <w:p w14:paraId="1B80A3F1" w14:textId="77777777" w:rsidR="00F90BDC" w:rsidRDefault="00F90BDC">
      <w:r xmlns:w="http://schemas.openxmlformats.org/wordprocessingml/2006/main">
        <w:t xml:space="preserve">1: Ons getrouheid sal beloon word as ons heersers gemaak word van al God se goed.</w:t>
      </w:r>
    </w:p>
    <w:p w14:paraId="311E2480" w14:textId="77777777" w:rsidR="00F90BDC" w:rsidRDefault="00F90BDC"/>
    <w:p w14:paraId="6C6B1512" w14:textId="77777777" w:rsidR="00F90BDC" w:rsidRDefault="00F90BDC">
      <w:r xmlns:w="http://schemas.openxmlformats.org/wordprocessingml/2006/main">
        <w:t xml:space="preserve">2: Ons moet aan God getrou bly en aan Sy wil gehoorsaam wees, want dit sal ons na groter belonings lei.</w:t>
      </w:r>
    </w:p>
    <w:p w14:paraId="631433D2" w14:textId="77777777" w:rsidR="00F90BDC" w:rsidRDefault="00F90BDC"/>
    <w:p w14:paraId="1914E8DE" w14:textId="77777777" w:rsidR="00F90BDC" w:rsidRDefault="00F90BDC">
      <w:r xmlns:w="http://schemas.openxmlformats.org/wordprocessingml/2006/main">
        <w:t xml:space="preserve">1: Hebreërs 11:6 – En sonder geloof is dit onmoontlik om God te behaag, want elkeen wat na Hom toe gaan, moet glo dat Hy bestaan en dat Hy dié beloon wat Hom opreg soek.</w:t>
      </w:r>
    </w:p>
    <w:p w14:paraId="52363D80" w14:textId="77777777" w:rsidR="00F90BDC" w:rsidRDefault="00F90BDC"/>
    <w:p w14:paraId="05E241D4" w14:textId="77777777" w:rsidR="00F90BDC" w:rsidRDefault="00F90BDC">
      <w:r xmlns:w="http://schemas.openxmlformats.org/wordprocessingml/2006/main">
        <w:t xml:space="preserve">2: Kolossense 3:23 - Wat jy ook al doen, werk daaraan met jou hele hart, soos om vir die Here te werk, nie vir menseheersers nie.</w:t>
      </w:r>
    </w:p>
    <w:p w14:paraId="54040BD3" w14:textId="77777777" w:rsidR="00F90BDC" w:rsidRDefault="00F90BDC"/>
    <w:p w14:paraId="3A468521" w14:textId="77777777" w:rsidR="00F90BDC" w:rsidRDefault="00F90BDC">
      <w:r xmlns:w="http://schemas.openxmlformats.org/wordprocessingml/2006/main">
        <w:t xml:space="preserve">Mat 24:48 Maar as daardie slegte dienskneg in sy hart sê: My heer stel sy koms uit;</w:t>
      </w:r>
    </w:p>
    <w:p w14:paraId="3E6E16E9" w14:textId="77777777" w:rsidR="00F90BDC" w:rsidRDefault="00F90BDC"/>
    <w:p w14:paraId="2071ACE8" w14:textId="77777777" w:rsidR="00F90BDC" w:rsidRDefault="00F90BDC">
      <w:r xmlns:w="http://schemas.openxmlformats.org/wordprocessingml/2006/main">
        <w:t xml:space="preserve">Die gedeelte waarsku teen selfvoldaanheid en gebrek aan geloof wanneer daar op Jesus se wederkoms gewag word.</w:t>
      </w:r>
    </w:p>
    <w:p w14:paraId="440305F7" w14:textId="77777777" w:rsidR="00F90BDC" w:rsidRDefault="00F90BDC"/>
    <w:p w14:paraId="4308ABB9" w14:textId="77777777" w:rsidR="00F90BDC" w:rsidRDefault="00F90BDC">
      <w:r xmlns:w="http://schemas.openxmlformats.org/wordprocessingml/2006/main">
        <w:t xml:space="preserve">1: Wees waaksaam en voorbereid op die Here se koms.</w:t>
      </w:r>
    </w:p>
    <w:p w14:paraId="3EB0ADA0" w14:textId="77777777" w:rsidR="00F90BDC" w:rsidRDefault="00F90BDC"/>
    <w:p w14:paraId="1B01AFAA" w14:textId="77777777" w:rsidR="00F90BDC" w:rsidRDefault="00F90BDC">
      <w:r xmlns:w="http://schemas.openxmlformats.org/wordprocessingml/2006/main">
        <w:t xml:space="preserve">2: Vertrou dat die Here op sy tyd sal kom.</w:t>
      </w:r>
    </w:p>
    <w:p w14:paraId="2ABCCCC0" w14:textId="77777777" w:rsidR="00F90BDC" w:rsidRDefault="00F90BDC"/>
    <w:p w14:paraId="280799E0" w14:textId="77777777" w:rsidR="00F90BDC" w:rsidRDefault="00F90BDC">
      <w:r xmlns:w="http://schemas.openxmlformats.org/wordprocessingml/2006/main">
        <w:t xml:space="preserve">1: Lukas 12:35-40 - "Geseënd is daardie diensknegte wat die heer wakker vind wanneer hy kom."</w:t>
      </w:r>
    </w:p>
    <w:p w14:paraId="46A6DBB9" w14:textId="77777777" w:rsidR="00F90BDC" w:rsidRDefault="00F90BDC"/>
    <w:p w14:paraId="0A482EA3" w14:textId="77777777" w:rsidR="00F90BDC" w:rsidRDefault="00F90BDC">
      <w:r xmlns:w="http://schemas.openxmlformats.org/wordprocessingml/2006/main">
        <w:t xml:space="preserve">2: 1 Petrus 4:7 - "Die einde van alle dinge is naby. Wees daarom waaksaam en nugter, sodat julle kan bid."</w:t>
      </w:r>
    </w:p>
    <w:p w14:paraId="0E31E24F" w14:textId="77777777" w:rsidR="00F90BDC" w:rsidRDefault="00F90BDC"/>
    <w:p w14:paraId="2AC3A1EE" w14:textId="77777777" w:rsidR="00F90BDC" w:rsidRDefault="00F90BDC">
      <w:r xmlns:w="http://schemas.openxmlformats.org/wordprocessingml/2006/main">
        <w:t xml:space="preserve">Matteus 24:49 en sal begin om sy medediensknegte te slaan en saam met die dronkaards te eet en te drink;</w:t>
      </w:r>
    </w:p>
    <w:p w14:paraId="2E27E7E7" w14:textId="77777777" w:rsidR="00F90BDC" w:rsidRDefault="00F90BDC"/>
    <w:p w14:paraId="4BF8447C" w14:textId="77777777" w:rsidR="00F90BDC" w:rsidRDefault="00F90BDC">
      <w:r xmlns:w="http://schemas.openxmlformats.org/wordprocessingml/2006/main">
        <w:t xml:space="preserve">Die gedeelte praat van iemand wat sy medediensknegte begin mishandel en dronkenskap aangaan.</w:t>
      </w:r>
    </w:p>
    <w:p w14:paraId="0E683266" w14:textId="77777777" w:rsidR="00F90BDC" w:rsidRDefault="00F90BDC"/>
    <w:p w14:paraId="4E62355E" w14:textId="77777777" w:rsidR="00F90BDC" w:rsidRDefault="00F90BDC">
      <w:r xmlns:w="http://schemas.openxmlformats.org/wordprocessingml/2006/main">
        <w:t xml:space="preserve">1: Laat ons nie selfsugtig wees of ander mishandel nie, maar goedhartigheid en liefde aan almal betoon.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moenie aan dronkenskap deelneem nie, aangesien dit sondig en vir God mishaag.</w:t>
      </w:r>
    </w:p>
    <w:p w14:paraId="3B504468" w14:textId="77777777" w:rsidR="00F90BDC" w:rsidRDefault="00F90BDC"/>
    <w:p w14:paraId="115D0ECB" w14:textId="77777777" w:rsidR="00F90BDC" w:rsidRDefault="00F90BDC">
      <w:r xmlns:w="http://schemas.openxmlformats.org/wordprocessingml/2006/main">
        <w:t xml:space="preserve">1: Efesiërs 4:31-32 - "Laat alle bitterheid en toorn en toorn en geskreeu en laster van julle verwyder word, saam met alle boosheid. Wees vriendelik teenoor mekaar, teerhartig, vergewe mekaar, soos God in Christus julle vergewe het. ."</w:t>
      </w:r>
    </w:p>
    <w:p w14:paraId="3A0D4063" w14:textId="77777777" w:rsidR="00F90BDC" w:rsidRDefault="00F90BDC"/>
    <w:p w14:paraId="296BEA1C" w14:textId="77777777" w:rsidR="00F90BDC" w:rsidRDefault="00F90BDC">
      <w:r xmlns:w="http://schemas.openxmlformats.org/wordprocessingml/2006/main">
        <w:t xml:space="preserve">2: Spreuke 20:1 – "Wyn is 'n spotter, sterk drank 'n bakleiery, en wie daardeur mislei word, is nie wys nie."</w:t>
      </w:r>
    </w:p>
    <w:p w14:paraId="2C010D57" w14:textId="77777777" w:rsidR="00F90BDC" w:rsidRDefault="00F90BDC"/>
    <w:p w14:paraId="3F697BED" w14:textId="77777777" w:rsidR="00F90BDC" w:rsidRDefault="00F90BDC">
      <w:r xmlns:w="http://schemas.openxmlformats.org/wordprocessingml/2006/main">
        <w:t xml:space="preserve">Matteus 24:50 Die heer van daardie dienskneg sal kom op 'n dag dat hy na hom nie kyk nie en op 'n uur wat hy nie weet nie,</w:t>
      </w:r>
    </w:p>
    <w:p w14:paraId="4CC40B36" w14:textId="77777777" w:rsidR="00F90BDC" w:rsidRDefault="00F90BDC"/>
    <w:p w14:paraId="17EF07D6" w14:textId="77777777" w:rsidR="00F90BDC" w:rsidRDefault="00F90BDC">
      <w:r xmlns:w="http://schemas.openxmlformats.org/wordprocessingml/2006/main">
        <w:t xml:space="preserve">Die Here sal kom wanneer dit die minste verwag word.</w:t>
      </w:r>
    </w:p>
    <w:p w14:paraId="480C61D3" w14:textId="77777777" w:rsidR="00F90BDC" w:rsidRDefault="00F90BDC"/>
    <w:p w14:paraId="1E11C7A0" w14:textId="77777777" w:rsidR="00F90BDC" w:rsidRDefault="00F90BDC">
      <w:r xmlns:w="http://schemas.openxmlformats.org/wordprocessingml/2006/main">
        <w:t xml:space="preserve">1: Wees altyd gereed vir die Here se wederkoms.</w:t>
      </w:r>
    </w:p>
    <w:p w14:paraId="2B241526" w14:textId="77777777" w:rsidR="00F90BDC" w:rsidRDefault="00F90BDC"/>
    <w:p w14:paraId="224C2C59" w14:textId="77777777" w:rsidR="00F90BDC" w:rsidRDefault="00F90BDC">
      <w:r xmlns:w="http://schemas.openxmlformats.org/wordprocessingml/2006/main">
        <w:t xml:space="preserve">2: Moenie selfvoldaan wees in jou geloof nie, want jy weet nie wanneer die Here kom nie.</w:t>
      </w:r>
    </w:p>
    <w:p w14:paraId="5F4E0821" w14:textId="77777777" w:rsidR="00F90BDC" w:rsidRDefault="00F90BDC"/>
    <w:p w14:paraId="4F9AC3DD" w14:textId="77777777" w:rsidR="00F90BDC" w:rsidRDefault="00F90BDC">
      <w:r xmlns:w="http://schemas.openxmlformats.org/wordprocessingml/2006/main">
        <w:t xml:space="preserve">1: Lukas 12:35-40 – Jesus moedig sy volgelinge aan om gereed en waaksaam te wees vir sy wederkoms.</w:t>
      </w:r>
    </w:p>
    <w:p w14:paraId="7F58C202" w14:textId="77777777" w:rsidR="00F90BDC" w:rsidRDefault="00F90BDC"/>
    <w:p w14:paraId="0B17C6EF" w14:textId="77777777" w:rsidR="00F90BDC" w:rsidRDefault="00F90BDC">
      <w:r xmlns:w="http://schemas.openxmlformats.org/wordprocessingml/2006/main">
        <w:t xml:space="preserve">2:1 Tessalonisense 5:2-4 – Paulus spoor die gemeente aan om waaksaam en nugter te wees en nie in die duisternis te leef nie.</w:t>
      </w:r>
    </w:p>
    <w:p w14:paraId="2A376A36" w14:textId="77777777" w:rsidR="00F90BDC" w:rsidRDefault="00F90BDC"/>
    <w:p w14:paraId="2AF2539D" w14:textId="77777777" w:rsidR="00F90BDC" w:rsidRDefault="00F90BDC">
      <w:r xmlns:w="http://schemas.openxmlformats.org/wordprocessingml/2006/main">
        <w:t xml:space="preserve">Matteus 24:51 en hy sal hom uitsny en hom sy deel aan die geveinsdes bepaal; daar sal geween wees en gekners van die tande.</w:t>
      </w:r>
    </w:p>
    <w:p w14:paraId="2D7E7824" w14:textId="77777777" w:rsidR="00F90BDC" w:rsidRDefault="00F90BDC"/>
    <w:p w14:paraId="67D3C934" w14:textId="77777777" w:rsidR="00F90BDC" w:rsidRDefault="00F90BDC">
      <w:r xmlns:w="http://schemas.openxmlformats.org/wordprocessingml/2006/main">
        <w:t xml:space="preserve">Jesus waarsku oor die gevolge van ontrou wees, wat insluit om van God geskei te wees en 'n deel met die skynheiliges te deel, wat geween en gekners van tande sal ervaar.</w:t>
      </w:r>
    </w:p>
    <w:p w14:paraId="42DABEB6" w14:textId="77777777" w:rsidR="00F90BDC" w:rsidRDefault="00F90BDC"/>
    <w:p w14:paraId="5CD31865" w14:textId="77777777" w:rsidR="00F90BDC" w:rsidRDefault="00F90BDC">
      <w:r xmlns:w="http://schemas.openxmlformats.org/wordprocessingml/2006/main">
        <w:t xml:space="preserve">1. Die waarskuwing van Jesus: Voorbereiding vir die finale oordeel</w:t>
      </w:r>
    </w:p>
    <w:p w14:paraId="295BB116" w14:textId="77777777" w:rsidR="00F90BDC" w:rsidRDefault="00F90BDC"/>
    <w:p w14:paraId="3DA55D07" w14:textId="77777777" w:rsidR="00F90BDC" w:rsidRDefault="00F90BDC">
      <w:r xmlns:w="http://schemas.openxmlformats.org/wordprocessingml/2006/main">
        <w:t xml:space="preserve">2. Wees getrou of staar die gevolge in die gesig: Huil en gekners van tande</w:t>
      </w:r>
    </w:p>
    <w:p w14:paraId="0BEEACB0" w14:textId="77777777" w:rsidR="00F90BDC" w:rsidRDefault="00F90BDC"/>
    <w:p w14:paraId="5E6398ED" w14:textId="77777777" w:rsidR="00F90BDC" w:rsidRDefault="00F90BDC">
      <w:r xmlns:w="http://schemas.openxmlformats.org/wordprocessingml/2006/main">
        <w:t xml:space="preserve">1. Psalm 35:13 – Maar wat my betref, toe hulle siek was, was my kleed 'n rou; ek het my siel verneder deur te vas; en my gebed het in my eie boesem teruggekeer.</w:t>
      </w:r>
    </w:p>
    <w:p w14:paraId="2DEEB6C2" w14:textId="77777777" w:rsidR="00F90BDC" w:rsidRDefault="00F90BDC"/>
    <w:p w14:paraId="39E5F137" w14:textId="77777777" w:rsidR="00F90BDC" w:rsidRDefault="00F90BDC">
      <w:r xmlns:w="http://schemas.openxmlformats.org/wordprocessingml/2006/main">
        <w:t xml:space="preserve">2. Matteus 25:41 – Dan sal Hy ook vir hulle aan die linkerkant sê: Gaan weg van My, julle vervloektes, in die ewige vuur wat berei is vir die duiwel en sy engele.</w:t>
      </w:r>
    </w:p>
    <w:p w14:paraId="4563A26C" w14:textId="77777777" w:rsidR="00F90BDC" w:rsidRDefault="00F90BDC"/>
    <w:p w14:paraId="7403E317" w14:textId="77777777" w:rsidR="00F90BDC" w:rsidRDefault="00F90BDC">
      <w:r xmlns:w="http://schemas.openxmlformats.org/wordprocessingml/2006/main">
        <w:t xml:space="preserve">Matteus 25 bevat die gelykenisse van die tien maagde, die talente, en sluit af met die oordeel van die nasies.</w:t>
      </w:r>
    </w:p>
    <w:p w14:paraId="542BE2F7" w14:textId="77777777" w:rsidR="00F90BDC" w:rsidRDefault="00F90BDC"/>
    <w:p w14:paraId="32AEF014" w14:textId="77777777" w:rsidR="00F90BDC" w:rsidRDefault="00F90BDC">
      <w:r xmlns:w="http://schemas.openxmlformats.org/wordprocessingml/2006/main">
        <w:t xml:space="preserve">1ste Paragraaf: Die hoofstuk begin met Gelykenis van Tien Maagde (Matteus 25:1-13). In hierdie gelykenis neem tien maagde hulle lampe om die bruidegom te ontmoet. Vyf is wys en bring ekstra olie terwyl vyf dwaas is en dit nie doen nie. Wanneer bruidegom vertraag word, raak hulle almal aan die slaap. Om middernag klink die kreet 'Hier's bruidegom! Kom uit hom tegemoet!' Alle maagde word wakker snoei hulle lampe maar dwase het olie opgeraak vra wyses deel hulle s'n maar wyses weier sê daar is dalk nie genoeg vir ons albei nie julle gaan koop vir julle. Terwyl hulle op pad was om olie te koop, het bruidegom opgedaag; die wat gereed was, het saam met hom ingegaan na die bruilofsmaal se deur was gesluit. Later het ander ook gekom en gesê 'Here Here maak deur vir ons oop!' Maar hy het geantwoord: 'Voorwaar, ek sê vir jou, ek ken jou nie.' So Jesus waarsku wees altyd gereed want weet nie dag of uur nie.</w:t>
      </w:r>
    </w:p>
    <w:p w14:paraId="7C3CFAA4" w14:textId="77777777" w:rsidR="00F90BDC" w:rsidRDefault="00F90BDC"/>
    <w:p w14:paraId="4A685B71" w14:textId="77777777" w:rsidR="00F90BDC" w:rsidRDefault="00F90BDC">
      <w:r xmlns:w="http://schemas.openxmlformats.org/wordprocessingml/2006/main">
        <w:t xml:space="preserve">2de Paragraaf: Dit word gevolg deur Gelykenis van Talente (Matteus 25:14-30). 'n Man wat op reis gaan, vertrou sy eiendom aan sy dienaars toe volgens vermoë een vyf talente 'n ander twee 'n ander een elk volgens vermoë. Die eerste twee belê wins meer, maar derde begrawe sy talent grond uit vrees meester. Wanneer meester terugkom, prys hy beloon eerste twee dienaars, maar veroordeel straf derde dienskneg gebrek aan inisiatief mislukking gebruik wat aan hom gegee is effektief en sê "Want elkeen wat het, sal meer gegee word en hulle sal 'n oorvloed hê wie nie eers het wat hulle het nie, sal geneem word Van hulle."</w:t>
      </w:r>
    </w:p>
    <w:p w14:paraId="2088CD41" w14:textId="77777777" w:rsidR="00F90BDC" w:rsidRDefault="00F90BDC"/>
    <w:p w14:paraId="3B36E9DD" w14:textId="77777777" w:rsidR="00F90BDC" w:rsidRDefault="00F90BDC">
      <w:r xmlns:w="http://schemas.openxmlformats.org/wordprocessingml/2006/main">
        <w:t xml:space="preserve">3de Paragraaf: Ten slotte beskryf Jesus Judgment Nations (Matteus 25:31-46) waar Seun Die mens kom in sy heerlikheid sit op sy glorieryke troon nasies wat voor Hom versamel is, skei mense van mekaar soos herder skape van bokke skei en skape op sy regterbokke sit. Sy linkerkant. Hy nooi dan diegene wat Sy regterkant erf koninkryk wat vir hulle voorberei is vanaf die grondwêreld, want toe Hy honger was, dors vreemdeling naak siek in die tronk, het hulle vir Hom kos gegee, Hom verwelkom Hom geklee Hy het na Hom gekyk, terwyl die wat Sy linkerkant nie hierdie dinge gedoen het nie, sodat hulle gaan weg ewige straf regverdige ewige lewe wat belangrikheid toon om die minste onder ons om te gee asof ons vir Christus self omgee.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Matteus 25:1 Dan sal die koninkryk van die hemele vergelyk word met tien maagde wat hulle lampe geneem en uitgegaan het om die bruidegom te ontmoet.</w:t>
      </w:r>
    </w:p>
    <w:p w14:paraId="72D6265E" w14:textId="77777777" w:rsidR="00F90BDC" w:rsidRDefault="00F90BDC"/>
    <w:p w14:paraId="1C8AC795" w14:textId="77777777" w:rsidR="00F90BDC" w:rsidRDefault="00F90BDC">
      <w:r xmlns:w="http://schemas.openxmlformats.org/wordprocessingml/2006/main">
        <w:t xml:space="preserve">In Matteus 25:1 vergelyk Jesus die koninkryk van die hemele met tien maagde wat hulle lampe geneem het om die bruidegom te ontmoet.</w:t>
      </w:r>
    </w:p>
    <w:p w14:paraId="1317541B" w14:textId="77777777" w:rsidR="00F90BDC" w:rsidRDefault="00F90BDC"/>
    <w:p w14:paraId="01025366" w14:textId="77777777" w:rsidR="00F90BDC" w:rsidRDefault="00F90BDC">
      <w:r xmlns:w="http://schemas.openxmlformats.org/wordprocessingml/2006/main">
        <w:t xml:space="preserve">1. Die belangrikheid van voorbereiding: hoe die gelykenis van die tien maagde ons aanmoedig om gereed te wees vir Christus se wederkoms</w:t>
      </w:r>
    </w:p>
    <w:p w14:paraId="51461D63" w14:textId="77777777" w:rsidR="00F90BDC" w:rsidRDefault="00F90BDC"/>
    <w:p w14:paraId="09E234B0" w14:textId="77777777" w:rsidR="00F90BDC" w:rsidRDefault="00F90BDC">
      <w:r xmlns:w="http://schemas.openxmlformats.org/wordprocessingml/2006/main">
        <w:t xml:space="preserve">2. Die wyse en die dwase: 'n Ondersoek van die verskillende uitkomste van die tien maagde</w:t>
      </w:r>
    </w:p>
    <w:p w14:paraId="460BFB16" w14:textId="77777777" w:rsidR="00F90BDC" w:rsidRDefault="00F90BDC"/>
    <w:p w14:paraId="54AC48D7" w14:textId="77777777" w:rsidR="00F90BDC" w:rsidRDefault="00F90BDC">
      <w:r xmlns:w="http://schemas.openxmlformats.org/wordprocessingml/2006/main">
        <w:t xml:space="preserve">1. 2 Petrus 3:14 - "Daarom, geliefdes, terwyl julle op hierdie wag, beywer julle om deur Hom sonder vlek of gebrek en in vrede gevind te word."</w:t>
      </w:r>
    </w:p>
    <w:p w14:paraId="707355BE" w14:textId="77777777" w:rsidR="00F90BDC" w:rsidRDefault="00F90BDC"/>
    <w:p w14:paraId="13AD3A9C" w14:textId="77777777" w:rsidR="00F90BDC" w:rsidRDefault="00F90BDC">
      <w:r xmlns:w="http://schemas.openxmlformats.org/wordprocessingml/2006/main">
        <w:t xml:space="preserve">2. Filippense 4:5 - “Laat julle redelikheid aan almal bekend word. Die Here is naby.”</w:t>
      </w:r>
    </w:p>
    <w:p w14:paraId="77AE2B64" w14:textId="77777777" w:rsidR="00F90BDC" w:rsidRDefault="00F90BDC"/>
    <w:p w14:paraId="6FC3886C" w14:textId="77777777" w:rsidR="00F90BDC" w:rsidRDefault="00F90BDC">
      <w:r xmlns:w="http://schemas.openxmlformats.org/wordprocessingml/2006/main">
        <w:t xml:space="preserve">Mat 25:2 En vyf van hulle was wys en vyf was dwaas.</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gelykenis van die tien maagde leer dat dit wys is om voorbereid te wees vir Christus se wederkoms.</w:t>
      </w:r>
    </w:p>
    <w:p w14:paraId="1E98816D" w14:textId="77777777" w:rsidR="00F90BDC" w:rsidRDefault="00F90BDC"/>
    <w:p w14:paraId="5BA9E386" w14:textId="77777777" w:rsidR="00F90BDC" w:rsidRDefault="00F90BDC">
      <w:r xmlns:w="http://schemas.openxmlformats.org/wordprocessingml/2006/main">
        <w:t xml:space="preserve">1. Wees gereed: Berei voor vir Christus se Wederkoms</w:t>
      </w:r>
    </w:p>
    <w:p w14:paraId="1F8A7CF9" w14:textId="77777777" w:rsidR="00F90BDC" w:rsidRDefault="00F90BDC"/>
    <w:p w14:paraId="1EE92883" w14:textId="77777777" w:rsidR="00F90BDC" w:rsidRDefault="00F90BDC">
      <w:r xmlns:w="http://schemas.openxmlformats.org/wordprocessingml/2006/main">
        <w:t xml:space="preserve">2. Wyse lewe: Die lesse uit die gelykenis van die tien maagde</w:t>
      </w:r>
    </w:p>
    <w:p w14:paraId="71C3EB13" w14:textId="77777777" w:rsidR="00F90BDC" w:rsidRDefault="00F90BDC"/>
    <w:p w14:paraId="041E2EAB" w14:textId="77777777" w:rsidR="00F90BDC" w:rsidRDefault="00F90BDC">
      <w:r xmlns:w="http://schemas.openxmlformats.org/wordprocessingml/2006/main">
        <w:t xml:space="preserve">1. Lukas 12:35-48 - Die gelykenis van die getroue dienskneg</w:t>
      </w:r>
    </w:p>
    <w:p w14:paraId="14F105DA" w14:textId="77777777" w:rsidR="00F90BDC" w:rsidRDefault="00F90BDC"/>
    <w:p w14:paraId="7D7A4AB7" w14:textId="77777777" w:rsidR="00F90BDC" w:rsidRDefault="00F90BDC">
      <w:r xmlns:w="http://schemas.openxmlformats.org/wordprocessingml/2006/main">
        <w:t xml:space="preserve">2. Romeine 13:11-14 - Trek die Wapenrusting van Lig aan</w:t>
      </w:r>
    </w:p>
    <w:p w14:paraId="57915C78" w14:textId="77777777" w:rsidR="00F90BDC" w:rsidRDefault="00F90BDC"/>
    <w:p w14:paraId="7E954986" w14:textId="77777777" w:rsidR="00F90BDC" w:rsidRDefault="00F90BDC">
      <w:r xmlns:w="http://schemas.openxmlformats.org/wordprocessingml/2006/main">
        <w:t xml:space="preserve">Mat 25:3 Die wat dwaas was, het hulle lampe geneem en geen olie saamgeneem nie.</w:t>
      </w:r>
    </w:p>
    <w:p w14:paraId="40328307" w14:textId="77777777" w:rsidR="00F90BDC" w:rsidRDefault="00F90BDC"/>
    <w:p w14:paraId="6CD98C5E" w14:textId="77777777" w:rsidR="00F90BDC" w:rsidRDefault="00F90BDC">
      <w:r xmlns:w="http://schemas.openxmlformats.org/wordprocessingml/2006/main">
        <w:t xml:space="preserve">Die dwase het hulle lampe geneem, maar nie olie gebring ter voorbereiding vir die reis nie.</w:t>
      </w:r>
    </w:p>
    <w:p w14:paraId="70EAD068" w14:textId="77777777" w:rsidR="00F90BDC" w:rsidRDefault="00F90BDC"/>
    <w:p w14:paraId="7B4A1319" w14:textId="77777777" w:rsidR="00F90BDC" w:rsidRDefault="00F90BDC">
      <w:r xmlns:w="http://schemas.openxmlformats.org/wordprocessingml/2006/main">
        <w:t xml:space="preserve">1: Ons moet bereid wees om ons lewensreis aan te pak met alles wat ons nodig het vir sukses.</w:t>
      </w:r>
    </w:p>
    <w:p w14:paraId="63CBA6E2" w14:textId="77777777" w:rsidR="00F90BDC" w:rsidRDefault="00F90BDC"/>
    <w:p w14:paraId="16CE0F3C" w14:textId="77777777" w:rsidR="00F90BDC" w:rsidRDefault="00F90BDC">
      <w:r xmlns:w="http://schemas.openxmlformats.org/wordprocessingml/2006/main">
        <w:t xml:space="preserve">2: Ons moet bedag wees op die hulpbronne wat ons nodig het om sukses te behaal en wys wees in die gebruik daarvan.</w:t>
      </w:r>
    </w:p>
    <w:p w14:paraId="7A2B302F" w14:textId="77777777" w:rsidR="00F90BDC" w:rsidRDefault="00F90BDC"/>
    <w:p w14:paraId="65E46E89" w14:textId="77777777" w:rsidR="00F90BDC" w:rsidRDefault="00F90BDC">
      <w:r xmlns:w="http://schemas.openxmlformats.org/wordprocessingml/2006/main">
        <w:t xml:space="preserve">1: Spreuke 16:9, "'n Man se hart bedink sy weg, maar die Here rig sy voetstappe."</w:t>
      </w:r>
    </w:p>
    <w:p w14:paraId="07717A87" w14:textId="77777777" w:rsidR="00F90BDC" w:rsidRDefault="00F90BDC"/>
    <w:p w14:paraId="27765114" w14:textId="77777777" w:rsidR="00F90BDC" w:rsidRDefault="00F90BDC">
      <w:r xmlns:w="http://schemas.openxmlformats.org/wordprocessingml/2006/main">
        <w:t xml:space="preserve">2: Efesiërs 6:10-18, "Wees ten slotte kragtig in die Here en in die sterkte van sy sterkte. Trek die volle wapenrusting van God aan, sodat julle staande kan bly teen die planne van die duiwel."</w:t>
      </w:r>
    </w:p>
    <w:p w14:paraId="01114369" w14:textId="77777777" w:rsidR="00F90BDC" w:rsidRDefault="00F90BDC"/>
    <w:p w14:paraId="0E53D024" w14:textId="77777777" w:rsidR="00F90BDC" w:rsidRDefault="00F90BDC">
      <w:r xmlns:w="http://schemas.openxmlformats.org/wordprocessingml/2006/main">
        <w:t xml:space="preserve">Matteus 25:4 Maar die wyses het olie in hulle kanne saam met hulle lampe geneem.</w:t>
      </w:r>
    </w:p>
    <w:p w14:paraId="4064A303" w14:textId="77777777" w:rsidR="00F90BDC" w:rsidRDefault="00F90BDC"/>
    <w:p w14:paraId="6FCE7654" w14:textId="77777777" w:rsidR="00F90BDC" w:rsidRDefault="00F90BDC">
      <w:r xmlns:w="http://schemas.openxmlformats.org/wordprocessingml/2006/main">
        <w:t xml:space="preserve">Die wyse maagde in die gelykenis van die tien maagde het ekstra olie in hulle houers geneem om saam met hulle </w:t>
      </w:r>
      <w:r xmlns:w="http://schemas.openxmlformats.org/wordprocessingml/2006/main">
        <w:lastRenderedPageBreak xmlns:w="http://schemas.openxmlformats.org/wordprocessingml/2006/main"/>
      </w:r>
      <w:r xmlns:w="http://schemas.openxmlformats.org/wordprocessingml/2006/main">
        <w:t xml:space="preserve">lampe te gaan.</w:t>
      </w:r>
    </w:p>
    <w:p w14:paraId="5E9E5A91" w14:textId="77777777" w:rsidR="00F90BDC" w:rsidRDefault="00F90BDC"/>
    <w:p w14:paraId="7C0555CC" w14:textId="77777777" w:rsidR="00F90BDC" w:rsidRDefault="00F90BDC">
      <w:r xmlns:w="http://schemas.openxmlformats.org/wordprocessingml/2006/main">
        <w:t xml:space="preserve">1. Die wysheid van voorbereiding vir die lewe se onverwagte uitdagings</w:t>
      </w:r>
    </w:p>
    <w:p w14:paraId="73B96D3D" w14:textId="77777777" w:rsidR="00F90BDC" w:rsidRDefault="00F90BDC"/>
    <w:p w14:paraId="2BA0C05C" w14:textId="77777777" w:rsidR="00F90BDC" w:rsidRDefault="00F90BDC">
      <w:r xmlns:w="http://schemas.openxmlformats.org/wordprocessingml/2006/main">
        <w:t xml:space="preserve">2. Die voordele daarvan om voorbereid te wees vir die lewe se onbekendes</w:t>
      </w:r>
    </w:p>
    <w:p w14:paraId="5100655C" w14:textId="77777777" w:rsidR="00F90BDC" w:rsidRDefault="00F90BDC"/>
    <w:p w14:paraId="173D4F65" w14:textId="77777777" w:rsidR="00F90BDC" w:rsidRDefault="00F90BDC">
      <w:r xmlns:w="http://schemas.openxmlformats.org/wordprocessingml/2006/main">
        <w:t xml:space="preserve">1. Jakobus 4:13-15 - Kom nou, julle wat sê: “Vandag of môre sal ons na so en daardie stad gaan en daar 'n jaar lank deurbring en handel dryf en wins maak”— 14 maar julle weet nie wat môre sal bring. Wat is jou lewe? Want jy is 'n mis wat vir 'n kort tydjie verskyn en dan verdwyn. 15 In plaas daarvan moet jy sê: "As die Here wil, sal ons lewe en dit of dat doen."</w:t>
      </w:r>
    </w:p>
    <w:p w14:paraId="261B886B" w14:textId="77777777" w:rsidR="00F90BDC" w:rsidRDefault="00F90BDC"/>
    <w:p w14:paraId="094D4997" w14:textId="77777777" w:rsidR="00F90BDC" w:rsidRDefault="00F90BDC">
      <w:r xmlns:w="http://schemas.openxmlformats.org/wordprocessingml/2006/main">
        <w:t xml:space="preserve">2. Spreuke 21:5 - Die planne van die vlytiges lei sekerlik tot oorvloed, maar elkeen wat haastig is, kom net tot armoede.</w:t>
      </w:r>
    </w:p>
    <w:p w14:paraId="750CDBBA" w14:textId="77777777" w:rsidR="00F90BDC" w:rsidRDefault="00F90BDC"/>
    <w:p w14:paraId="09565F6A" w14:textId="77777777" w:rsidR="00F90BDC" w:rsidRDefault="00F90BDC">
      <w:r xmlns:w="http://schemas.openxmlformats.org/wordprocessingml/2006/main">
        <w:t xml:space="preserve">Matteus 25:5 Terwyl die bruidegom vertoef, het hulle almal gesluimer en geslaap.</w:t>
      </w:r>
    </w:p>
    <w:p w14:paraId="51972E43" w14:textId="77777777" w:rsidR="00F90BDC" w:rsidRDefault="00F90BDC"/>
    <w:p w14:paraId="2FD6A87E" w14:textId="77777777" w:rsidR="00F90BDC" w:rsidRDefault="00F90BDC">
      <w:r xmlns:w="http://schemas.openxmlformats.org/wordprocessingml/2006/main">
        <w:t xml:space="preserve">Die gedeelte beklemtoon die geduld van die bruidegom om op die koms van sy gaste te wag.</w:t>
      </w:r>
    </w:p>
    <w:p w14:paraId="590AAFAE" w14:textId="77777777" w:rsidR="00F90BDC" w:rsidRDefault="00F90BDC"/>
    <w:p w14:paraId="0A02921C" w14:textId="77777777" w:rsidR="00F90BDC" w:rsidRDefault="00F90BDC">
      <w:r xmlns:w="http://schemas.openxmlformats.org/wordprocessingml/2006/main">
        <w:t xml:space="preserve">1: Geduld is 'n deug - Spreuke 16:32</w:t>
      </w:r>
    </w:p>
    <w:p w14:paraId="1FAC053B" w14:textId="77777777" w:rsidR="00F90BDC" w:rsidRDefault="00F90BDC"/>
    <w:p w14:paraId="25515FBC" w14:textId="77777777" w:rsidR="00F90BDC" w:rsidRDefault="00F90BDC">
      <w:r xmlns:w="http://schemas.openxmlformats.org/wordprocessingml/2006/main">
        <w:t xml:space="preserve">2: Wag op die Here bring seën – Jesaja 40:31</w:t>
      </w:r>
    </w:p>
    <w:p w14:paraId="3DD264B9" w14:textId="77777777" w:rsidR="00F90BDC" w:rsidRDefault="00F90BDC"/>
    <w:p w14:paraId="4B6ED43D" w14:textId="77777777" w:rsidR="00F90BDC" w:rsidRDefault="00F90BDC">
      <w:r xmlns:w="http://schemas.openxmlformats.org/wordprocessingml/2006/main">
        <w:t xml:space="preserve">1: Lukas 12:35-36 - Wees gereed vir die koms van die Here</w:t>
      </w:r>
    </w:p>
    <w:p w14:paraId="75D1097D" w14:textId="77777777" w:rsidR="00F90BDC" w:rsidRDefault="00F90BDC"/>
    <w:p w14:paraId="6F65FEBD" w14:textId="77777777" w:rsidR="00F90BDC" w:rsidRDefault="00F90BDC">
      <w:r xmlns:w="http://schemas.openxmlformats.org/wordprocessingml/2006/main">
        <w:t xml:space="preserve">2: Romeine 12:12 - Verbly julle in die hoop, wees geduldig in die verdrukking</w:t>
      </w:r>
    </w:p>
    <w:p w14:paraId="36EA7C17" w14:textId="77777777" w:rsidR="00F90BDC" w:rsidRDefault="00F90BDC"/>
    <w:p w14:paraId="5CA759B1" w14:textId="77777777" w:rsidR="00F90BDC" w:rsidRDefault="00F90BDC">
      <w:r xmlns:w="http://schemas.openxmlformats.org/wordprocessingml/2006/main">
        <w:t xml:space="preserve">Mat 25:6 En middernag was daar 'n geroep: Kyk, die bruidegom kom; gaan uit </w:t>
      </w:r>
      <w:r xmlns:w="http://schemas.openxmlformats.org/wordprocessingml/2006/main">
        <w:lastRenderedPageBreak xmlns:w="http://schemas.openxmlformats.org/wordprocessingml/2006/main"/>
      </w:r>
      <w:r xmlns:w="http://schemas.openxmlformats.org/wordprocessingml/2006/main">
        <w:t xml:space="preserve">hom tegemoet.</w:t>
      </w:r>
    </w:p>
    <w:p w14:paraId="1B28C541" w14:textId="77777777" w:rsidR="00F90BDC" w:rsidRDefault="00F90BDC"/>
    <w:p w14:paraId="0623FBF3" w14:textId="77777777" w:rsidR="00F90BDC" w:rsidRDefault="00F90BDC">
      <w:r xmlns:w="http://schemas.openxmlformats.org/wordprocessingml/2006/main">
        <w:t xml:space="preserve">Om middernag word 'n oproep gemaak om uit te gaan en die bruidegom te ontmoet.</w:t>
      </w:r>
    </w:p>
    <w:p w14:paraId="2D8548A2" w14:textId="77777777" w:rsidR="00F90BDC" w:rsidRDefault="00F90BDC"/>
    <w:p w14:paraId="6D4040E5" w14:textId="77777777" w:rsidR="00F90BDC" w:rsidRDefault="00F90BDC">
      <w:r xmlns:w="http://schemas.openxmlformats.org/wordprocessingml/2006/main">
        <w:t xml:space="preserve">1. Die Bruidegom: Voorbereiding vir Sy Koms</w:t>
      </w:r>
    </w:p>
    <w:p w14:paraId="55068D6C" w14:textId="77777777" w:rsidR="00F90BDC" w:rsidRDefault="00F90BDC"/>
    <w:p w14:paraId="776C485D" w14:textId="77777777" w:rsidR="00F90BDC" w:rsidRDefault="00F90BDC">
      <w:r xmlns:w="http://schemas.openxmlformats.org/wordprocessingml/2006/main">
        <w:t xml:space="preserve">2. Om gereed te wees vir Jesus: Berei voor om die Bruidegom te ontmoet</w:t>
      </w:r>
    </w:p>
    <w:p w14:paraId="102119B7" w14:textId="77777777" w:rsidR="00F90BDC" w:rsidRDefault="00F90BDC"/>
    <w:p w14:paraId="60E433C1" w14:textId="77777777" w:rsidR="00F90BDC" w:rsidRDefault="00F90BDC">
      <w:r xmlns:w="http://schemas.openxmlformats.org/wordprocessingml/2006/main">
        <w:t xml:space="preserve">1. Jesaja 62:5 - Want soos 'n jongman met 'n maagd trou, so sal jou seuns met jou trou; en soos die bruidegom bly is oor die bruid, so sal jou God oor jou bly wees.</w:t>
      </w:r>
    </w:p>
    <w:p w14:paraId="2DA26EBF" w14:textId="77777777" w:rsidR="00F90BDC" w:rsidRDefault="00F90BDC"/>
    <w:p w14:paraId="4B7F63FC" w14:textId="77777777" w:rsidR="00F90BDC" w:rsidRDefault="00F90BDC">
      <w:r xmlns:w="http://schemas.openxmlformats.org/wordprocessingml/2006/main">
        <w:t xml:space="preserve">2. Openbaring 19:7 - Laat ons bly wees en juig en aan Hom eer gee, want die bruilof van die Lam het gekom, en sy vrou het haar gereed gemaak.</w:t>
      </w:r>
    </w:p>
    <w:p w14:paraId="712BA923" w14:textId="77777777" w:rsidR="00F90BDC" w:rsidRDefault="00F90BDC"/>
    <w:p w14:paraId="3304A7D1" w14:textId="77777777" w:rsidR="00F90BDC" w:rsidRDefault="00F90BDC">
      <w:r xmlns:w="http://schemas.openxmlformats.org/wordprocessingml/2006/main">
        <w:t xml:space="preserve">Matteus 25:7 Toe staan al daardie maagde op en maak hulle lampe gereed.</w:t>
      </w:r>
    </w:p>
    <w:p w14:paraId="54A6B964" w14:textId="77777777" w:rsidR="00F90BDC" w:rsidRDefault="00F90BDC"/>
    <w:p w14:paraId="1B232193" w14:textId="77777777" w:rsidR="00F90BDC" w:rsidRDefault="00F90BDC">
      <w:r xmlns:w="http://schemas.openxmlformats.org/wordprocessingml/2006/main">
        <w:t xml:space="preserve">Die gedeelte praat van die gelykenis van die wyse en dwase maagde, waar die wyse maagde voorberei was en genoeg olie vir hulle lampe gehad het, terwyl die dwase maagde dit nie gedoen het nie.</w:t>
      </w:r>
    </w:p>
    <w:p w14:paraId="2DCBBBA0" w14:textId="77777777" w:rsidR="00F90BDC" w:rsidRDefault="00F90BDC"/>
    <w:p w14:paraId="7BE9BDF1" w14:textId="77777777" w:rsidR="00F90BDC" w:rsidRDefault="00F90BDC">
      <w:r xmlns:w="http://schemas.openxmlformats.org/wordprocessingml/2006/main">
        <w:t xml:space="preserve">1. Om voorbereid te wees vir die toekoms deur wys te wees en in God se woord te belê.</w:t>
      </w:r>
    </w:p>
    <w:p w14:paraId="5128B811" w14:textId="77777777" w:rsidR="00F90BDC" w:rsidRDefault="00F90BDC"/>
    <w:p w14:paraId="222A4536" w14:textId="77777777" w:rsidR="00F90BDC" w:rsidRDefault="00F90BDC">
      <w:r xmlns:w="http://schemas.openxmlformats.org/wordprocessingml/2006/main">
        <w:t xml:space="preserve">2. Neem die tyd om na ons verhouding met God te kyk en ywerig te wees in ons geloof.</w:t>
      </w:r>
    </w:p>
    <w:p w14:paraId="4AADE4B6" w14:textId="77777777" w:rsidR="00F90BDC" w:rsidRDefault="00F90BDC"/>
    <w:p w14:paraId="0C2BE786" w14:textId="77777777" w:rsidR="00F90BDC" w:rsidRDefault="00F90BDC">
      <w:r xmlns:w="http://schemas.openxmlformats.org/wordprocessingml/2006/main">
        <w:t xml:space="preserve">1. Spreuke 6:6-11 - Gaan na die mier, luiaard; let op sy weë en wees wys!</w:t>
      </w:r>
    </w:p>
    <w:p w14:paraId="0B5DA526" w14:textId="77777777" w:rsidR="00F90BDC" w:rsidRDefault="00F90BDC"/>
    <w:p w14:paraId="22954F64" w14:textId="77777777" w:rsidR="00F90BDC" w:rsidRDefault="00F90BDC">
      <w:r xmlns:w="http://schemas.openxmlformats.org/wordprocessingml/2006/main">
        <w:t xml:space="preserve">2. Jakobus 1:5 - As een van julle wysheid kortkom, moet julle God vra, wat aan almal vrygewig gee sonder om fout te vind, en dit sal aan julle gegee word.</w:t>
      </w:r>
    </w:p>
    <w:p w14:paraId="551365BA" w14:textId="77777777" w:rsidR="00F90BDC" w:rsidRDefault="00F90BDC"/>
    <w:p w14:paraId="64326576" w14:textId="77777777" w:rsidR="00F90BDC" w:rsidRDefault="00F90BDC">
      <w:r xmlns:w="http://schemas.openxmlformats.org/wordprocessingml/2006/main">
        <w:t xml:space="preserve">Mat 25:8 En die dwase sê vir die wyses: Gee vir ons van julle olie; want ons lampe is uitgedoof.</w:t>
      </w:r>
    </w:p>
    <w:p w14:paraId="7C6B5859" w14:textId="77777777" w:rsidR="00F90BDC" w:rsidRDefault="00F90BDC"/>
    <w:p w14:paraId="3D295188" w14:textId="77777777" w:rsidR="00F90BDC" w:rsidRDefault="00F90BDC">
      <w:r xmlns:w="http://schemas.openxmlformats.org/wordprocessingml/2006/main">
        <w:t xml:space="preserve">Die wyse maagde het olie vir hulle lampe gehad, terwyl die dwase dit nie gehad het nie, en daarom het hulle van die wyses van hulle olie gevra.</w:t>
      </w:r>
    </w:p>
    <w:p w14:paraId="7529AA57" w14:textId="77777777" w:rsidR="00F90BDC" w:rsidRDefault="00F90BDC"/>
    <w:p w14:paraId="5A78C6F0" w14:textId="77777777" w:rsidR="00F90BDC" w:rsidRDefault="00F90BDC">
      <w:r xmlns:w="http://schemas.openxmlformats.org/wordprocessingml/2006/main">
        <w:t xml:space="preserve">1: Christus roep ons om voorbereid te wees vir sy koms.</w:t>
      </w:r>
    </w:p>
    <w:p w14:paraId="6674BE6D" w14:textId="77777777" w:rsidR="00F90BDC" w:rsidRDefault="00F90BDC"/>
    <w:p w14:paraId="27BA4240" w14:textId="77777777" w:rsidR="00F90BDC" w:rsidRDefault="00F90BDC">
      <w:r xmlns:w="http://schemas.openxmlformats.org/wordprocessingml/2006/main">
        <w:t xml:space="preserve">2: Ons moet ywerig wees in ons geloof en gereed wees vir die onverwagte.</w:t>
      </w:r>
    </w:p>
    <w:p w14:paraId="2F8C653F" w14:textId="77777777" w:rsidR="00F90BDC" w:rsidRDefault="00F90BDC"/>
    <w:p w14:paraId="3814ED1E" w14:textId="77777777" w:rsidR="00F90BDC" w:rsidRDefault="00F90BDC">
      <w:r xmlns:w="http://schemas.openxmlformats.org/wordprocessingml/2006/main">
        <w:t xml:space="preserve">1: Matteus 24:44 "Daarom moet julle ook gereed wees, want die Seun van die mens kom op 'n uur wat julle dit nie verwag nie."</w:t>
      </w:r>
    </w:p>
    <w:p w14:paraId="15D95977" w14:textId="77777777" w:rsidR="00F90BDC" w:rsidRDefault="00F90BDC"/>
    <w:p w14:paraId="4E49DB3C" w14:textId="77777777" w:rsidR="00F90BDC" w:rsidRDefault="00F90BDC">
      <w:r xmlns:w="http://schemas.openxmlformats.org/wordprocessingml/2006/main">
        <w:t xml:space="preserve">2: Spreuke 19:2, "Begeerte sonder kennis is nie goed nie, en elkeen wat haastig is met sy voete, mis sy weg."</w:t>
      </w:r>
    </w:p>
    <w:p w14:paraId="026C5EB3" w14:textId="77777777" w:rsidR="00F90BDC" w:rsidRDefault="00F90BDC"/>
    <w:p w14:paraId="12799A99" w14:textId="77777777" w:rsidR="00F90BDC" w:rsidRDefault="00F90BDC">
      <w:r xmlns:w="http://schemas.openxmlformats.org/wordprocessingml/2006/main">
        <w:t xml:space="preserve">Mat 25:9 Maar die wyses antwoord en sê: Nie so nie; dat daar nie genoeg vir ons en vir julle is nie; maar gaan liewer na die wat verkoop, en koop vir julleself.</w:t>
      </w:r>
    </w:p>
    <w:p w14:paraId="5E2CA172" w14:textId="77777777" w:rsidR="00F90BDC" w:rsidRDefault="00F90BDC"/>
    <w:p w14:paraId="713A764A" w14:textId="77777777" w:rsidR="00F90BDC" w:rsidRDefault="00F90BDC">
      <w:r xmlns:w="http://schemas.openxmlformats.org/wordprocessingml/2006/main">
        <w:t xml:space="preserve">Die wyse raai om nie hul hulpbronne te deel nie, maar stel eerder voor om meer vir hulself te koop.</w:t>
      </w:r>
    </w:p>
    <w:p w14:paraId="6AD8F9F4" w14:textId="77777777" w:rsidR="00F90BDC" w:rsidRDefault="00F90BDC"/>
    <w:p w14:paraId="20F9F643" w14:textId="77777777" w:rsidR="00F90BDC" w:rsidRDefault="00F90BDC">
      <w:r xmlns:w="http://schemas.openxmlformats.org/wordprocessingml/2006/main">
        <w:t xml:space="preserve">1. Vertrou op die wysheid van God wanneer jy besluite neem.</w:t>
      </w:r>
    </w:p>
    <w:p w14:paraId="30691C1E" w14:textId="77777777" w:rsidR="00F90BDC" w:rsidRDefault="00F90BDC"/>
    <w:p w14:paraId="4B687214" w14:textId="77777777" w:rsidR="00F90BDC" w:rsidRDefault="00F90BDC">
      <w:r xmlns:w="http://schemas.openxmlformats.org/wordprocessingml/2006/main">
        <w:t xml:space="preserve">2. Wees bewus van die gevolge van die deel van hulpbronne.</w:t>
      </w:r>
    </w:p>
    <w:p w14:paraId="00ED588A" w14:textId="77777777" w:rsidR="00F90BDC" w:rsidRDefault="00F90BDC"/>
    <w:p w14:paraId="2C6A4F7F" w14:textId="77777777" w:rsidR="00F90BDC" w:rsidRDefault="00F90BDC">
      <w:r xmlns:w="http://schemas.openxmlformats.org/wordprocessingml/2006/main">
        <w:t xml:space="preserve">1. Prediker 11:2 - "Gee 'n deel aan sewe, ja, selfs vir agt, want jy weet nie watter rampspoed oor die land kan kom nie."</w:t>
      </w:r>
    </w:p>
    <w:p w14:paraId="057878CF" w14:textId="77777777" w:rsidR="00F90BDC" w:rsidRDefault="00F90BDC"/>
    <w:p w14:paraId="79BF489E" w14:textId="77777777" w:rsidR="00F90BDC" w:rsidRDefault="00F90BDC">
      <w:r xmlns:w="http://schemas.openxmlformats.org/wordprocessingml/2006/main">
        <w:t xml:space="preserve">2. Spreuke 11:24 - “'n Mens gee verniet, maar word al hoe ryker; ’n ander weerhou wat hy moet gee, en ly net gebrek.”</w:t>
      </w:r>
    </w:p>
    <w:p w14:paraId="3A51CC6C" w14:textId="77777777" w:rsidR="00F90BDC" w:rsidRDefault="00F90BDC"/>
    <w:p w14:paraId="6F1C2692" w14:textId="77777777" w:rsidR="00F90BDC" w:rsidRDefault="00F90BDC">
      <w:r xmlns:w="http://schemas.openxmlformats.org/wordprocessingml/2006/main">
        <w:t xml:space="preserve">Mat 25:10 En terwyl hulle gaan om te koop, het die bruidegom gekom; en die wat gereed was, het saam met hom ingegaan na die bruilof, en die deur is gesluit.</w:t>
      </w:r>
    </w:p>
    <w:p w14:paraId="260098FD" w14:textId="77777777" w:rsidR="00F90BDC" w:rsidRDefault="00F90BDC"/>
    <w:p w14:paraId="7FF9F5C0" w14:textId="77777777" w:rsidR="00F90BDC" w:rsidRDefault="00F90BDC">
      <w:r xmlns:w="http://schemas.openxmlformats.org/wordprocessingml/2006/main">
        <w:t xml:space="preserve">Die bruidegom het gekom terwyl die vyf wyse maagde weg was om olie te koop, en net die wat gereed was, kon by die bruilof ingaan.</w:t>
      </w:r>
    </w:p>
    <w:p w14:paraId="3355D0C5" w14:textId="77777777" w:rsidR="00F90BDC" w:rsidRDefault="00F90BDC"/>
    <w:p w14:paraId="7E36DF84" w14:textId="77777777" w:rsidR="00F90BDC" w:rsidRDefault="00F90BDC">
      <w:r xmlns:w="http://schemas.openxmlformats.org/wordprocessingml/2006/main">
        <w:t xml:space="preserve">1. Om gereed te wees: Voor te berei vir die Bruidegom se terugkeer</w:t>
      </w:r>
    </w:p>
    <w:p w14:paraId="1A29D5DF" w14:textId="77777777" w:rsidR="00F90BDC" w:rsidRDefault="00F90BDC"/>
    <w:p w14:paraId="51FE9CDC" w14:textId="77777777" w:rsidR="00F90BDC" w:rsidRDefault="00F90BDC">
      <w:r xmlns:w="http://schemas.openxmlformats.org/wordprocessingml/2006/main">
        <w:t xml:space="preserve">2. Die noodsaaklikheid van voorbereiding vir die onverwagte</w:t>
      </w:r>
    </w:p>
    <w:p w14:paraId="2FD47D63" w14:textId="77777777" w:rsidR="00F90BDC" w:rsidRDefault="00F90BDC"/>
    <w:p w14:paraId="05DB142A" w14:textId="77777777" w:rsidR="00F90BDC" w:rsidRDefault="00F90BDC">
      <w:r xmlns:w="http://schemas.openxmlformats.org/wordprocessingml/2006/main">
        <w:t xml:space="preserve">1. Romeine 13:11-14 - Beklee julle met die Here Jesus Christus, en maak geen voorsiening vir die vlees om sy begeerlikhede te vervul nie.</w:t>
      </w:r>
    </w:p>
    <w:p w14:paraId="40A13087" w14:textId="77777777" w:rsidR="00F90BDC" w:rsidRDefault="00F90BDC"/>
    <w:p w14:paraId="02CF7766" w14:textId="77777777" w:rsidR="00F90BDC" w:rsidRDefault="00F90BDC">
      <w:r xmlns:w="http://schemas.openxmlformats.org/wordprocessingml/2006/main">
        <w:t xml:space="preserve">2. Prediker 9:10 - Alles wat jou hand vind om te doen, doen dit met al jou krag, want daar is geen werk of plan of kennis in die graf waarheen jy gaan nie.</w:t>
      </w:r>
    </w:p>
    <w:p w14:paraId="6C243B0D" w14:textId="77777777" w:rsidR="00F90BDC" w:rsidRDefault="00F90BDC"/>
    <w:p w14:paraId="44FA4801" w14:textId="77777777" w:rsidR="00F90BDC" w:rsidRDefault="00F90BDC">
      <w:r xmlns:w="http://schemas.openxmlformats.org/wordprocessingml/2006/main">
        <w:t xml:space="preserve">Matteus 25:11 Daarna het die ander maagde ook gekom en gesê: Here, Here, maak vir ons oop!</w:t>
      </w:r>
    </w:p>
    <w:p w14:paraId="50A91685" w14:textId="77777777" w:rsidR="00F90BDC" w:rsidRDefault="00F90BDC"/>
    <w:p w14:paraId="01D1C316" w14:textId="77777777" w:rsidR="00F90BDC" w:rsidRDefault="00F90BDC">
      <w:r xmlns:w="http://schemas.openxmlformats.org/wordprocessingml/2006/main">
        <w:t xml:space="preserve">Die gelykenis van die tien maagde leer dat ons voorbereid en waaksaam moet wees vir die Here se wederkoms.</w:t>
      </w:r>
    </w:p>
    <w:p w14:paraId="6735E381" w14:textId="77777777" w:rsidR="00F90BDC" w:rsidRDefault="00F90BDC"/>
    <w:p w14:paraId="1965B4C5" w14:textId="77777777" w:rsidR="00F90BDC" w:rsidRDefault="00F90BDC">
      <w:r xmlns:w="http://schemas.openxmlformats.org/wordprocessingml/2006/main">
        <w:t xml:space="preserve">1. Wees voorbereid en gereed vir die Here se wederkoms</w:t>
      </w:r>
    </w:p>
    <w:p w14:paraId="6DD49912" w14:textId="77777777" w:rsidR="00F90BDC" w:rsidRDefault="00F90BDC"/>
    <w:p w14:paraId="10012787" w14:textId="77777777" w:rsidR="00F90BDC" w:rsidRDefault="00F90BDC">
      <w:r xmlns:w="http://schemas.openxmlformats.org/wordprocessingml/2006/main">
        <w:t xml:space="preserve">2. Waaksaamheid en waaksaamheid in die aangesig van onsekerheid</w:t>
      </w:r>
    </w:p>
    <w:p w14:paraId="17560D62" w14:textId="77777777" w:rsidR="00F90BDC" w:rsidRDefault="00F90BDC"/>
    <w:p w14:paraId="5B4C29F0" w14:textId="77777777" w:rsidR="00F90BDC" w:rsidRDefault="00F90BDC">
      <w:r xmlns:w="http://schemas.openxmlformats.org/wordprocessingml/2006/main">
        <w:t xml:space="preserve">1. Matteus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 25:12 Maar Hy antwoord en sê: Voorwaar Ek sê vir julle, Ek ken julle nie.</w:t>
      </w:r>
    </w:p>
    <w:p w14:paraId="42EEFD36" w14:textId="77777777" w:rsidR="00F90BDC" w:rsidRDefault="00F90BDC"/>
    <w:p w14:paraId="6574E2D9" w14:textId="77777777" w:rsidR="00F90BDC" w:rsidRDefault="00F90BDC">
      <w:r xmlns:w="http://schemas.openxmlformats.org/wordprocessingml/2006/main">
        <w:t xml:space="preserve">Hierdie gedeelte uit Matteus 25:12 beklemtoon die belangrikheid daarvan om Jesus te ken om die ewige lewe te ontvang.</w:t>
      </w:r>
    </w:p>
    <w:p w14:paraId="502F7DB1" w14:textId="77777777" w:rsidR="00F90BDC" w:rsidRDefault="00F90BDC"/>
    <w:p w14:paraId="48F5C77E" w14:textId="77777777" w:rsidR="00F90BDC" w:rsidRDefault="00F90BDC">
      <w:r xmlns:w="http://schemas.openxmlformats.org/wordprocessingml/2006/main">
        <w:t xml:space="preserve">1. "Erken die waarde daarvan om Jesus te ken"</w:t>
      </w:r>
    </w:p>
    <w:p w14:paraId="17F2FE99" w14:textId="77777777" w:rsidR="00F90BDC" w:rsidRDefault="00F90BDC"/>
    <w:p w14:paraId="601DF48B" w14:textId="77777777" w:rsidR="00F90BDC" w:rsidRDefault="00F90BDC">
      <w:r xmlns:w="http://schemas.openxmlformats.org/wordprocessingml/2006/main">
        <w:t xml:space="preserve">2. "Die noodsaaklikheid om die Verlosser te ken"</w:t>
      </w:r>
    </w:p>
    <w:p w14:paraId="783B64D7" w14:textId="77777777" w:rsidR="00F90BDC" w:rsidRDefault="00F90BDC"/>
    <w:p w14:paraId="19987EF9" w14:textId="77777777" w:rsidR="00F90BDC" w:rsidRDefault="00F90BDC">
      <w:r xmlns:w="http://schemas.openxmlformats.org/wordprocessingml/2006/main">
        <w:t xml:space="preserve">1. Johannes 17:3, "En dit is die ewige lewe, dat hulle U kan ken, die enigste ware God, en Jesus Christus wat U gestuur het."</w:t>
      </w:r>
    </w:p>
    <w:p w14:paraId="0A4BDB78" w14:textId="77777777" w:rsidR="00F90BDC" w:rsidRDefault="00F90BDC"/>
    <w:p w14:paraId="1B2F493D" w14:textId="77777777" w:rsidR="00F90BDC" w:rsidRDefault="00F90BDC">
      <w:r xmlns:w="http://schemas.openxmlformats.org/wordprocessingml/2006/main">
        <w:t xml:space="preserve">2. 1 Johannes 5:12, "Wie die Seun het, het die lewe; en wie die Seun van God nie het nie, het nie die lewe nie."</w:t>
      </w:r>
    </w:p>
    <w:p w14:paraId="001956F2" w14:textId="77777777" w:rsidR="00F90BDC" w:rsidRDefault="00F90BDC"/>
    <w:p w14:paraId="672934B7" w14:textId="77777777" w:rsidR="00F90BDC" w:rsidRDefault="00F90BDC">
      <w:r xmlns:w="http://schemas.openxmlformats.org/wordprocessingml/2006/main">
        <w:t xml:space="preserve">Matteus 25:13 Waak dan, want julle weet nie die dag of die uur waarin die Seun van die mens kom nie.</w:t>
      </w:r>
    </w:p>
    <w:p w14:paraId="32D8302B" w14:textId="77777777" w:rsidR="00F90BDC" w:rsidRDefault="00F90BDC"/>
    <w:p w14:paraId="2ABCA103" w14:textId="77777777" w:rsidR="00F90BDC" w:rsidRDefault="00F90BDC">
      <w:r xmlns:w="http://schemas.openxmlformats.org/wordprocessingml/2006/main">
        <w:t xml:space="preserve">Wees waaksaam en voorbereid op die koms van die Here.</w:t>
      </w:r>
    </w:p>
    <w:p w14:paraId="2179BD31" w14:textId="77777777" w:rsidR="00F90BDC" w:rsidRDefault="00F90BDC"/>
    <w:p w14:paraId="565BD71E" w14:textId="77777777" w:rsidR="00F90BDC" w:rsidRDefault="00F90BDC">
      <w:r xmlns:w="http://schemas.openxmlformats.org/wordprocessingml/2006/main">
        <w:t xml:space="preserve">1: Pas op en berei voor vir die koms van die Here.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Wees gereed en wakker vir die wederkoms van Jesus.</w:t>
      </w:r>
    </w:p>
    <w:p w14:paraId="12F1E747" w14:textId="77777777" w:rsidR="00F90BDC" w:rsidRDefault="00F90BDC"/>
    <w:p w14:paraId="6542403E" w14:textId="77777777" w:rsidR="00F90BDC" w:rsidRDefault="00F90BDC">
      <w:r xmlns:w="http://schemas.openxmlformats.org/wordprocessingml/2006/main">
        <w:t xml:space="preserve">1: Matteus 24:36-44 – Niemand weet die presiese dag of uur van Jesus se wederkoms nie, daarom moet ons wakker en voorbereid bly.</w:t>
      </w:r>
    </w:p>
    <w:p w14:paraId="39A7863B" w14:textId="77777777" w:rsidR="00F90BDC" w:rsidRDefault="00F90BDC"/>
    <w:p w14:paraId="6AD55B00" w14:textId="77777777" w:rsidR="00F90BDC" w:rsidRDefault="00F90BDC">
      <w:r xmlns:w="http://schemas.openxmlformats.org/wordprocessingml/2006/main">
        <w:t xml:space="preserve">2: Lukas 12:35-40 – Ons moet gereed wees en ons geestelike wapenrusting dra sodat ons gereed kan wees wanneer Jesus terugkom.</w:t>
      </w:r>
    </w:p>
    <w:p w14:paraId="1610F97A" w14:textId="77777777" w:rsidR="00F90BDC" w:rsidRDefault="00F90BDC"/>
    <w:p w14:paraId="243F7525" w14:textId="77777777" w:rsidR="00F90BDC" w:rsidRDefault="00F90BDC">
      <w:r xmlns:w="http://schemas.openxmlformats.org/wordprocessingml/2006/main">
        <w:t xml:space="preserve">Matteus 25:14 Want die koninkryk van die hemele is soos 'n man wat na 'n ver land reis en sy eie diensknegte geroep en sy goed aan hulle oorgegee het.</w:t>
      </w:r>
    </w:p>
    <w:p w14:paraId="317DCC48" w14:textId="77777777" w:rsidR="00F90BDC" w:rsidRDefault="00F90BDC"/>
    <w:p w14:paraId="4212B6B4" w14:textId="77777777" w:rsidR="00F90BDC" w:rsidRDefault="00F90BDC">
      <w:r xmlns:w="http://schemas.openxmlformats.org/wordprocessingml/2006/main">
        <w:t xml:space="preserve">Die gelykenis van die talente beklemtoon die belangrikheid daarvan om God se gawes op 'n verantwoordelike en produktiewe wyse te gebruik.</w:t>
      </w:r>
    </w:p>
    <w:p w14:paraId="62F7FB58" w14:textId="77777777" w:rsidR="00F90BDC" w:rsidRDefault="00F90BDC"/>
    <w:p w14:paraId="5E7244A5" w14:textId="77777777" w:rsidR="00F90BDC" w:rsidRDefault="00F90BDC">
      <w:r xmlns:w="http://schemas.openxmlformats.org/wordprocessingml/2006/main">
        <w:t xml:space="preserve">1: Ons moet die gawes wat God aan ons gegee het gebruik om sy Koninkryk te help bou.</w:t>
      </w:r>
    </w:p>
    <w:p w14:paraId="60C05A70" w14:textId="77777777" w:rsidR="00F90BDC" w:rsidRDefault="00F90BDC"/>
    <w:p w14:paraId="4E5A5520" w14:textId="77777777" w:rsidR="00F90BDC" w:rsidRDefault="00F90BDC">
      <w:r xmlns:w="http://schemas.openxmlformats.org/wordprocessingml/2006/main">
        <w:t xml:space="preserve">2: Ons moet getroue rentmeesters wees van die gawes wat God ons gegee het om tot seën vir ander te wees.</w:t>
      </w:r>
    </w:p>
    <w:p w14:paraId="7A808FAD" w14:textId="77777777" w:rsidR="00F90BDC" w:rsidRDefault="00F90BDC"/>
    <w:p w14:paraId="3114E4FF" w14:textId="77777777" w:rsidR="00F90BDC" w:rsidRDefault="00F90BDC">
      <w:r xmlns:w="http://schemas.openxmlformats.org/wordprocessingml/2006/main">
        <w:t xml:space="preserve">1: Kolossense 3:23-24 – Wat julle ook al doen, werk van harte soos vir die Here en nie vir mense nie, omdat julle weet dat julle die erfenis van die Here as loon sal ontvang. Jy dien die Here Christus.</w:t>
      </w:r>
    </w:p>
    <w:p w14:paraId="09A1DBF0" w14:textId="77777777" w:rsidR="00F90BDC" w:rsidRDefault="00F90BDC"/>
    <w:p w14:paraId="217F3CBD" w14:textId="77777777" w:rsidR="00F90BDC" w:rsidRDefault="00F90BDC">
      <w:r xmlns:w="http://schemas.openxmlformats.org/wordprocessingml/2006/main">
        <w:t xml:space="preserve">2:1 Korintiërs 4:2 - Verder word van rentmeesters vereis dat hulle getrou bevind word.</w:t>
      </w:r>
    </w:p>
    <w:p w14:paraId="2949DB21" w14:textId="77777777" w:rsidR="00F90BDC" w:rsidRDefault="00F90BDC"/>
    <w:p w14:paraId="11684ADF" w14:textId="77777777" w:rsidR="00F90BDC" w:rsidRDefault="00F90BDC">
      <w:r xmlns:w="http://schemas.openxmlformats.org/wordprocessingml/2006/main">
        <w:t xml:space="preserve">Mat 25:15 En aan die een het hy vyf talente gegee, aan 'n ander twee en aan 'n ander een; aan elkeen volgens sy verskillende vermoëns; en dadelik sy reis geneem.</w:t>
      </w:r>
    </w:p>
    <w:p w14:paraId="690D043B" w14:textId="77777777" w:rsidR="00F90BDC" w:rsidRDefault="00F90BDC"/>
    <w:p w14:paraId="3368469E" w14:textId="77777777" w:rsidR="00F90BDC" w:rsidRDefault="00F90BDC">
      <w:r xmlns:w="http://schemas.openxmlformats.org/wordprocessingml/2006/main">
        <w:t xml:space="preserve">Jesus gee talente volgens elke persoon se individuele vermoë en gaan dan voort.</w:t>
      </w:r>
    </w:p>
    <w:p w14:paraId="4269E68D" w14:textId="77777777" w:rsidR="00F90BDC" w:rsidRDefault="00F90BDC"/>
    <w:p w14:paraId="73BE902D" w14:textId="77777777" w:rsidR="00F90BDC" w:rsidRDefault="00F90BDC">
      <w:r xmlns:w="http://schemas.openxmlformats.org/wordprocessingml/2006/main">
        <w:t xml:space="preserve">1. God vertrou aan ons gawes volgens ons vermoë en roep ons om dit tot Sy eer te gebruik.</w:t>
      </w:r>
    </w:p>
    <w:p w14:paraId="70AE1032" w14:textId="77777777" w:rsidR="00F90BDC" w:rsidRDefault="00F90BDC"/>
    <w:p w14:paraId="60B0461F" w14:textId="77777777" w:rsidR="00F90BDC" w:rsidRDefault="00F90BDC">
      <w:r xmlns:w="http://schemas.openxmlformats.org/wordprocessingml/2006/main">
        <w:t xml:space="preserve">2. Die gelykenis van die talente leer ons om ons gawes te gebruik om God te eer en ander te seën.</w:t>
      </w:r>
    </w:p>
    <w:p w14:paraId="657F0C1E" w14:textId="77777777" w:rsidR="00F90BDC" w:rsidRDefault="00F90BDC"/>
    <w:p w14:paraId="5600DA93" w14:textId="77777777" w:rsidR="00F90BDC" w:rsidRDefault="00F90BDC">
      <w:r xmlns:w="http://schemas.openxmlformats.org/wordprocessingml/2006/main">
        <w:t xml:space="preserve">1. Romeine 12:6-8 - Ons het verskillende gawes volgens die genade wat aan ons gegee is, en ons moet dit vir die gemeenskaplike belang gebruik.</w:t>
      </w:r>
    </w:p>
    <w:p w14:paraId="79CE2705" w14:textId="77777777" w:rsidR="00F90BDC" w:rsidRDefault="00F90BDC"/>
    <w:p w14:paraId="74BBE10D" w14:textId="77777777" w:rsidR="00F90BDC" w:rsidRDefault="00F90BDC">
      <w:r xmlns:w="http://schemas.openxmlformats.org/wordprocessingml/2006/main">
        <w:t xml:space="preserve">2. 1 Petrus 4:10-11 - Elkeen moet enige gawe wat hy ontvang het gebruik om ander te dien, en getrou God se genade in sy verskillende vorme toe te pas.</w:t>
      </w:r>
    </w:p>
    <w:p w14:paraId="66B5A1D6" w14:textId="77777777" w:rsidR="00F90BDC" w:rsidRDefault="00F90BDC"/>
    <w:p w14:paraId="610E8128" w14:textId="77777777" w:rsidR="00F90BDC" w:rsidRDefault="00F90BDC">
      <w:r xmlns:w="http://schemas.openxmlformats.org/wordprocessingml/2006/main">
        <w:t xml:space="preserve">Matteus 25:16 En hy wat die vyf talente ontvang het, het gegaan en daarmee handel gedryf en vir hulle vyf ander talente gemaak.</w:t>
      </w:r>
    </w:p>
    <w:p w14:paraId="047DC363" w14:textId="77777777" w:rsidR="00F90BDC" w:rsidRDefault="00F90BDC"/>
    <w:p w14:paraId="67BD56FF" w14:textId="77777777" w:rsidR="00F90BDC" w:rsidRDefault="00F90BDC">
      <w:r xmlns:w="http://schemas.openxmlformats.org/wordprocessingml/2006/main">
        <w:t xml:space="preserve">Hierdie gedeelte vertel van 'n man wat vyf talente gegee is en dit kon gebruik om nog vyf talente te maak.</w:t>
      </w:r>
    </w:p>
    <w:p w14:paraId="65BF7104" w14:textId="77777777" w:rsidR="00F90BDC" w:rsidRDefault="00F90BDC"/>
    <w:p w14:paraId="7C5F945F" w14:textId="77777777" w:rsidR="00F90BDC" w:rsidRDefault="00F90BDC">
      <w:r xmlns:w="http://schemas.openxmlformats.org/wordprocessingml/2006/main">
        <w:t xml:space="preserve">1. Maak die meeste van wat jy gegee is</w:t>
      </w:r>
    </w:p>
    <w:p w14:paraId="79CBEC41" w14:textId="77777777" w:rsidR="00F90BDC" w:rsidRDefault="00F90BDC"/>
    <w:p w14:paraId="1F33819C" w14:textId="77777777" w:rsidR="00F90BDC" w:rsidRDefault="00F90BDC">
      <w:r xmlns:w="http://schemas.openxmlformats.org/wordprocessingml/2006/main">
        <w:t xml:space="preserve">2. Belegging in die Koninkryk van God</w:t>
      </w:r>
    </w:p>
    <w:p w14:paraId="16000B3A" w14:textId="77777777" w:rsidR="00F90BDC" w:rsidRDefault="00F90BDC"/>
    <w:p w14:paraId="1ABB6379" w14:textId="77777777" w:rsidR="00F90BDC" w:rsidRDefault="00F90BDC">
      <w:r xmlns:w="http://schemas.openxmlformats.org/wordprocessingml/2006/main">
        <w:t xml:space="preserve">1. Spreuke 13:11 – Rykdom wat haastig verkry word, sal afneem, maar wie bietjie vir bietjie insamel, sal dit vermeerder.</w:t>
      </w:r>
    </w:p>
    <w:p w14:paraId="21E3E3AA" w14:textId="77777777" w:rsidR="00F90BDC" w:rsidRDefault="00F90BDC"/>
    <w:p w14:paraId="3EA1A7E8" w14:textId="77777777" w:rsidR="00F90BDC" w:rsidRDefault="00F90BDC">
      <w:r xmlns:w="http://schemas.openxmlformats.org/wordprocessingml/2006/main">
        <w:t xml:space="preserve">2. Matteus 6:20-21 - Maak vir julle skatte bymekaar in die hemel, waar geen mot of roes verniel nie en waar diewe nie inbreek en steel nie. Want waar jou skat is, daar sal jou hart ook wees.</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25:17 En net so het hy wat twee ontvang het, ook ander twee gekry.</w:t>
      </w:r>
    </w:p>
    <w:p w14:paraId="26B3AAB6" w14:textId="77777777" w:rsidR="00F90BDC" w:rsidRDefault="00F90BDC"/>
    <w:p w14:paraId="55A8C0C3" w14:textId="77777777" w:rsidR="00F90BDC" w:rsidRDefault="00F90BDC">
      <w:r xmlns:w="http://schemas.openxmlformats.org/wordprocessingml/2006/main">
        <w:t xml:space="preserve">Iemand aan wie twee talente gegee is, kon nog twee kry.</w:t>
      </w:r>
    </w:p>
    <w:p w14:paraId="45F7DEF8" w14:textId="77777777" w:rsidR="00F90BDC" w:rsidRDefault="00F90BDC"/>
    <w:p w14:paraId="513199AC" w14:textId="77777777" w:rsidR="00F90BDC" w:rsidRDefault="00F90BDC">
      <w:r xmlns:w="http://schemas.openxmlformats.org/wordprocessingml/2006/main">
        <w:t xml:space="preserve">1. "Die krag van belegging" - Hoe belegging in ons talente kan lei tot vermenigvuldigde opbrengste.</w:t>
      </w:r>
    </w:p>
    <w:p w14:paraId="76E1438F" w14:textId="77777777" w:rsidR="00F90BDC" w:rsidRDefault="00F90BDC"/>
    <w:p w14:paraId="3AE9AA41" w14:textId="77777777" w:rsidR="00F90BDC" w:rsidRDefault="00F90BDC">
      <w:r xmlns:w="http://schemas.openxmlformats.org/wordprocessingml/2006/main">
        <w:t xml:space="preserve">2. “God se vrygewigheid” – Hoe God die seëninge beloon en vermeerder van diegene wat getrou is met wat hulle het.</w:t>
      </w:r>
    </w:p>
    <w:p w14:paraId="31354945" w14:textId="77777777" w:rsidR="00F90BDC" w:rsidRDefault="00F90BDC"/>
    <w:p w14:paraId="6448A4BF" w14:textId="77777777" w:rsidR="00F90BDC" w:rsidRDefault="00F90BDC">
      <w:r xmlns:w="http://schemas.openxmlformats.org/wordprocessingml/2006/main">
        <w:t xml:space="preserve">1. Spreuke 22:29 - “Sien jy 'n man wat vaardig is in sy werk? Hy sal voor konings staan; hy sal nie voor duistere mense staan nie.”</w:t>
      </w:r>
    </w:p>
    <w:p w14:paraId="51E51491" w14:textId="77777777" w:rsidR="00F90BDC" w:rsidRDefault="00F90BDC"/>
    <w:p w14:paraId="5C52EF11" w14:textId="77777777" w:rsidR="00F90BDC" w:rsidRDefault="00F90BDC">
      <w:r xmlns:w="http://schemas.openxmlformats.org/wordprocessingml/2006/main">
        <w:t xml:space="preserve">2. Efesiërs 4:28 - "Laat die dief nie meer steel nie, maar laat hom liewer arbei deur eerlike werk met sy eie hande te doen, sodat hy iets kan hê om te deel met iemand in nood."</w:t>
      </w:r>
    </w:p>
    <w:p w14:paraId="74AA4AB2" w14:textId="77777777" w:rsidR="00F90BDC" w:rsidRDefault="00F90BDC"/>
    <w:p w14:paraId="4400819B" w14:textId="77777777" w:rsidR="00F90BDC" w:rsidRDefault="00F90BDC">
      <w:r xmlns:w="http://schemas.openxmlformats.org/wordprocessingml/2006/main">
        <w:t xml:space="preserve">Matteus 25:18 Maar hy wat een ontvang het, het gegaan en in die grond gegrawe en die geld van sy heer weggesteek.</w:t>
      </w:r>
    </w:p>
    <w:p w14:paraId="6278E35C" w14:textId="77777777" w:rsidR="00F90BDC" w:rsidRDefault="00F90BDC"/>
    <w:p w14:paraId="52B72846" w14:textId="77777777" w:rsidR="00F90BDC" w:rsidRDefault="00F90BDC">
      <w:r xmlns:w="http://schemas.openxmlformats.org/wordprocessingml/2006/main">
        <w:t xml:space="preserve">’n Gelykenis wat deur Jesus vertel is, illustreer dat iemand aan wie iets gegee is, dit verstandig en verantwoordelik moet gebruik.</w:t>
      </w:r>
    </w:p>
    <w:p w14:paraId="5790D5D4" w14:textId="77777777" w:rsidR="00F90BDC" w:rsidRDefault="00F90BDC"/>
    <w:p w14:paraId="6A67FC08" w14:textId="77777777" w:rsidR="00F90BDC" w:rsidRDefault="00F90BDC">
      <w:r xmlns:w="http://schemas.openxmlformats.org/wordprocessingml/2006/main">
        <w:t xml:space="preserve">1. Die gelykenis van die talente: Gebruik ons gawes verantwoordelik</w:t>
      </w:r>
    </w:p>
    <w:p w14:paraId="323CACD4" w14:textId="77777777" w:rsidR="00F90BDC" w:rsidRDefault="00F90BDC"/>
    <w:p w14:paraId="5CBF0666" w14:textId="77777777" w:rsidR="00F90BDC" w:rsidRDefault="00F90BDC">
      <w:r xmlns:w="http://schemas.openxmlformats.org/wordprocessingml/2006/main">
        <w:t xml:space="preserve">2. Belegging in God se Koninkryk: Wat die gelykenis van die talente ons leer</w:t>
      </w:r>
    </w:p>
    <w:p w14:paraId="2765588A" w14:textId="77777777" w:rsidR="00F90BDC" w:rsidRDefault="00F90BDC"/>
    <w:p w14:paraId="760265AB" w14:textId="77777777" w:rsidR="00F90BDC" w:rsidRDefault="00F90BDC">
      <w:r xmlns:w="http://schemas.openxmlformats.org/wordprocessingml/2006/main">
        <w:t xml:space="preserve">1. Spreuke 3:9-10 - Eer die Here met jou rykdom en met die eerstelinge van al jou opbrengs</w:t>
      </w:r>
    </w:p>
    <w:p w14:paraId="55035285" w14:textId="77777777" w:rsidR="00F90BDC" w:rsidRDefault="00F90BDC"/>
    <w:p w14:paraId="7B81ACD4" w14:textId="77777777" w:rsidR="00F90BDC" w:rsidRDefault="00F90BDC">
      <w:r xmlns:w="http://schemas.openxmlformats.org/wordprocessingml/2006/main">
        <w:t xml:space="preserve">2. Lukas 16:10 - Iemand wat in 'n baie min getrou is, is ook in baie getrou.</w:t>
      </w:r>
    </w:p>
    <w:p w14:paraId="38D02C2A" w14:textId="77777777" w:rsidR="00F90BDC" w:rsidRDefault="00F90BDC"/>
    <w:p w14:paraId="253B1782" w14:textId="77777777" w:rsidR="00F90BDC" w:rsidRDefault="00F90BDC">
      <w:r xmlns:w="http://schemas.openxmlformats.org/wordprocessingml/2006/main">
        <w:t xml:space="preserve">Matteus 25:19 Na 'n lang tyd kom die heer van daardie diensknegte en maak met hulle afreken.</w:t>
      </w:r>
    </w:p>
    <w:p w14:paraId="67019E4E" w14:textId="77777777" w:rsidR="00F90BDC" w:rsidRDefault="00F90BDC"/>
    <w:p w14:paraId="44230C7F" w14:textId="77777777" w:rsidR="00F90BDC" w:rsidRDefault="00F90BDC">
      <w:r xmlns:w="http://schemas.openxmlformats.org/wordprocessingml/2006/main">
        <w:t xml:space="preserve">’n Meester het geld aan sy dienaars toevertrou en ná ’n lang tydperk keer hy terug om hulle aanspreeklik te hou vir wat hulle daarmee gedoen het.</w:t>
      </w:r>
    </w:p>
    <w:p w14:paraId="0FA34F23" w14:textId="77777777" w:rsidR="00F90BDC" w:rsidRDefault="00F90BDC"/>
    <w:p w14:paraId="071FB3E1" w14:textId="77777777" w:rsidR="00F90BDC" w:rsidRDefault="00F90BDC">
      <w:r xmlns:w="http://schemas.openxmlformats.org/wordprocessingml/2006/main">
        <w:t xml:space="preserve">1. Die Here kyk: Rentmeesterskap in die gelykenis van die talente</w:t>
      </w:r>
    </w:p>
    <w:p w14:paraId="6644811F" w14:textId="77777777" w:rsidR="00F90BDC" w:rsidRDefault="00F90BDC"/>
    <w:p w14:paraId="6D1A7FEA" w14:textId="77777777" w:rsidR="00F90BDC" w:rsidRDefault="00F90BDC">
      <w:r xmlns:w="http://schemas.openxmlformats.org/wordprocessingml/2006/main">
        <w:t xml:space="preserve">2. Wees voorbereid: Berei voor vir die Koms van die Here</w:t>
      </w:r>
    </w:p>
    <w:p w14:paraId="2CAA254D" w14:textId="77777777" w:rsidR="00F90BDC" w:rsidRDefault="00F90BDC"/>
    <w:p w14:paraId="1665C707" w14:textId="77777777" w:rsidR="00F90BDC" w:rsidRDefault="00F90BDC">
      <w:r xmlns:w="http://schemas.openxmlformats.org/wordprocessingml/2006/main">
        <w:t xml:space="preserve">1. Matteus 24:44-51 - Daarom moet julle ook gereed wees, want op 'n uur as julle dit nie dink nie, kom die Seun van die mens.</w:t>
      </w:r>
    </w:p>
    <w:p w14:paraId="59911907" w14:textId="77777777" w:rsidR="00F90BDC" w:rsidRDefault="00F90BDC"/>
    <w:p w14:paraId="2E7A184E" w14:textId="77777777" w:rsidR="00F90BDC" w:rsidRDefault="00F90BDC">
      <w:r xmlns:w="http://schemas.openxmlformats.org/wordprocessingml/2006/main">
        <w:t xml:space="preserve">2. Lukas 12:35-38 - Laat julle lendene omgord wees en julle ligte brand; En julle hou self van manne wat op hulle heer wag wanneer hy van die bruilof af terugkeer.</w:t>
      </w:r>
    </w:p>
    <w:p w14:paraId="1D033E5B" w14:textId="77777777" w:rsidR="00F90BDC" w:rsidRDefault="00F90BDC"/>
    <w:p w14:paraId="207BF09E" w14:textId="77777777" w:rsidR="00F90BDC" w:rsidRDefault="00F90BDC">
      <w:r xmlns:w="http://schemas.openxmlformats.org/wordprocessingml/2006/main">
        <w:t xml:space="preserve">Mat 25:20 En toe kom hy wat vyf talente ontvang het en vyf ander talente bring en sê: Here, vyf talente het U aan my gegee; kyk, ek het daarby nog vyf talente verdien.</w:t>
      </w:r>
    </w:p>
    <w:p w14:paraId="4DCAA2C8" w14:textId="77777777" w:rsidR="00F90BDC" w:rsidRDefault="00F90BDC"/>
    <w:p w14:paraId="71D3B423" w14:textId="77777777" w:rsidR="00F90BDC" w:rsidRDefault="00F90BDC">
      <w:r xmlns:w="http://schemas.openxmlformats.org/wordprocessingml/2006/main">
        <w:t xml:space="preserve">'n Man is vyf talente gegee en hy het nog vyf teruggebring, nadat hy wins gemaak het uit sy aanvanklike belegging.</w:t>
      </w:r>
    </w:p>
    <w:p w14:paraId="61B2889E" w14:textId="77777777" w:rsidR="00F90BDC" w:rsidRDefault="00F90BDC"/>
    <w:p w14:paraId="192FF070" w14:textId="77777777" w:rsidR="00F90BDC" w:rsidRDefault="00F90BDC">
      <w:r xmlns:w="http://schemas.openxmlformats.org/wordprocessingml/2006/main">
        <w:t xml:space="preserve">1. Die gelykenis van beleggings: Leer om God se hulpbronne te bestuur</w:t>
      </w:r>
    </w:p>
    <w:p w14:paraId="5F27C6C3" w14:textId="77777777" w:rsidR="00F90BDC" w:rsidRDefault="00F90BDC"/>
    <w:p w14:paraId="14010B06" w14:textId="77777777" w:rsidR="00F90BDC" w:rsidRDefault="00F90BDC">
      <w:r xmlns:w="http://schemas.openxmlformats.org/wordprocessingml/2006/main">
        <w:t xml:space="preserve">2. Maak die meeste van geleenthede: Omskep seëninge in veelvuldige seëninge</w:t>
      </w:r>
    </w:p>
    <w:p w14:paraId="0710930A" w14:textId="77777777" w:rsidR="00F90BDC" w:rsidRDefault="00F90BDC"/>
    <w:p w14:paraId="21E5A068" w14:textId="77777777" w:rsidR="00F90BDC" w:rsidRDefault="00F90BDC">
      <w:r xmlns:w="http://schemas.openxmlformats.org/wordprocessingml/2006/main">
        <w:t xml:space="preserve">1. Spreuke 13:11 - Rykdom van vinnig-ryk-word-skemas verdwyn vinnig; rykdom van harde werk </w:t>
      </w:r>
      <w:r xmlns:w="http://schemas.openxmlformats.org/wordprocessingml/2006/main">
        <w:lastRenderedPageBreak xmlns:w="http://schemas.openxmlformats.org/wordprocessingml/2006/main"/>
      </w:r>
      <w:r xmlns:w="http://schemas.openxmlformats.org/wordprocessingml/2006/main">
        <w:t xml:space="preserve">groei mettertyd.</w:t>
      </w:r>
    </w:p>
    <w:p w14:paraId="01476AFC" w14:textId="77777777" w:rsidR="00F90BDC" w:rsidRDefault="00F90BDC"/>
    <w:p w14:paraId="2BDFF7AD" w14:textId="77777777" w:rsidR="00F90BDC" w:rsidRDefault="00F90BDC">
      <w:r xmlns:w="http://schemas.openxmlformats.org/wordprocessingml/2006/main">
        <w:t xml:space="preserve">2. 1 Korintiërs 4:2 -Nou word vereis dat diegene aan wie 'n trust gegee is, getrou moet bewys.</w:t>
      </w:r>
    </w:p>
    <w:p w14:paraId="4A2D6F2E" w14:textId="77777777" w:rsidR="00F90BDC" w:rsidRDefault="00F90BDC"/>
    <w:p w14:paraId="4C0F1A0E" w14:textId="77777777" w:rsidR="00F90BDC" w:rsidRDefault="00F90BDC">
      <w:r xmlns:w="http://schemas.openxmlformats.org/wordprocessingml/2006/main">
        <w:t xml:space="preserve">Matteus 25:21 Sy heer sê vir hom: Wel so, goeie en getroue dienskneg! oor weinig was jy getrou, oor baie sal Ek jou aanstel; gaan in in die vreugde van jou heer.</w:t>
      </w:r>
    </w:p>
    <w:p w14:paraId="7A676140" w14:textId="77777777" w:rsidR="00F90BDC" w:rsidRDefault="00F90BDC"/>
    <w:p w14:paraId="6B0AD01B" w14:textId="77777777" w:rsidR="00F90BDC" w:rsidRDefault="00F90BDC">
      <w:r xmlns:w="http://schemas.openxmlformats.org/wordprocessingml/2006/main">
        <w:t xml:space="preserve">Hierdie gedeelte handel oor Jesus Christus wat 'n getroue dienskneg prys en hulle met groter verantwoordelikhede beloon.</w:t>
      </w:r>
    </w:p>
    <w:p w14:paraId="18DE7F64" w14:textId="77777777" w:rsidR="00F90BDC" w:rsidRDefault="00F90BDC"/>
    <w:p w14:paraId="2AC9E23E" w14:textId="77777777" w:rsidR="00F90BDC" w:rsidRDefault="00F90BDC">
      <w:r xmlns:w="http://schemas.openxmlformats.org/wordprocessingml/2006/main">
        <w:t xml:space="preserve">1. Die belonings van getrouheid – hoe lojaliteit aan God lei tot groter seëninge.</w:t>
      </w:r>
    </w:p>
    <w:p w14:paraId="1DF91FDE" w14:textId="77777777" w:rsidR="00F90BDC" w:rsidRDefault="00F90BDC"/>
    <w:p w14:paraId="79485C17" w14:textId="77777777" w:rsidR="00F90BDC" w:rsidRDefault="00F90BDC">
      <w:r xmlns:w="http://schemas.openxmlformats.org/wordprocessingml/2006/main">
        <w:t xml:space="preserve">2. Die vreugde om te dien – die geluk wat voortspruit uit die vervulling van God se Wil.</w:t>
      </w:r>
    </w:p>
    <w:p w14:paraId="6801D364" w14:textId="77777777" w:rsidR="00F90BDC" w:rsidRDefault="00F90BDC"/>
    <w:p w14:paraId="2917990B" w14:textId="77777777" w:rsidR="00F90BDC" w:rsidRDefault="00F90BDC">
      <w:r xmlns:w="http://schemas.openxmlformats.org/wordprocessingml/2006/main">
        <w:t xml:space="preserve">1. 1 Korintiërs 15:58 - Daarom, my geliefde broeders, wees standvastig, onbeweeglik, altyd oorvloedig in die werk van die Here, omdat julle weet dat julle arbeid in die Here nie tevergeefs is nie.</w:t>
      </w:r>
    </w:p>
    <w:p w14:paraId="0956FC30" w14:textId="77777777" w:rsidR="00F90BDC" w:rsidRDefault="00F90BDC"/>
    <w:p w14:paraId="691571F6" w14:textId="77777777" w:rsidR="00F90BDC" w:rsidRDefault="00F90BDC">
      <w:r xmlns:w="http://schemas.openxmlformats.org/wordprocessingml/2006/main">
        <w:t xml:space="preserve">2. Psalm 37:3-5 - Vertrou op die HERE en doen goed; so sal jy in die land woon, en voorwaar, jy sal gevoed word. Verlustig jou ook in die HERE; en Hy sal jou gee die begeertes van jou hart. Laat jou weg aan die HERE oor; vertrou ook op Hom; en hy sal dit laat gebeur.</w:t>
      </w:r>
    </w:p>
    <w:p w14:paraId="76C1D0DE" w14:textId="77777777" w:rsidR="00F90BDC" w:rsidRDefault="00F90BDC"/>
    <w:p w14:paraId="0476C113" w14:textId="77777777" w:rsidR="00F90BDC" w:rsidRDefault="00F90BDC">
      <w:r xmlns:w="http://schemas.openxmlformats.org/wordprocessingml/2006/main">
        <w:t xml:space="preserve">Matteus 25:22 En Hy wat twee talente ontvang het, het gekom en gesê: Here, twee talente het U aan my gegee;</w:t>
      </w:r>
    </w:p>
    <w:p w14:paraId="5AD9A315" w14:textId="77777777" w:rsidR="00F90BDC" w:rsidRDefault="00F90BDC"/>
    <w:p w14:paraId="6A524AC5" w14:textId="77777777" w:rsidR="00F90BDC" w:rsidRDefault="00F90BDC">
      <w:r xmlns:w="http://schemas.openxmlformats.org/wordprocessingml/2006/main">
        <w:t xml:space="preserve">’n Man met twee talente is beloon vir die verkryging van nog twee talente.</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beloon harde werk.</w:t>
      </w:r>
    </w:p>
    <w:p w14:paraId="2706F2E5" w14:textId="77777777" w:rsidR="00F90BDC" w:rsidRDefault="00F90BDC"/>
    <w:p w14:paraId="50A10BAA" w14:textId="77777777" w:rsidR="00F90BDC" w:rsidRDefault="00F90BDC">
      <w:r xmlns:w="http://schemas.openxmlformats.org/wordprocessingml/2006/main">
        <w:t xml:space="preserve">2. Belegging in die Koninkryk bring 'n opbrengs.</w:t>
      </w:r>
    </w:p>
    <w:p w14:paraId="4D4955BE" w14:textId="77777777" w:rsidR="00F90BDC" w:rsidRDefault="00F90BDC"/>
    <w:p w14:paraId="116B43D3" w14:textId="77777777" w:rsidR="00F90BDC" w:rsidRDefault="00F90BDC">
      <w:r xmlns:w="http://schemas.openxmlformats.org/wordprocessingml/2006/main">
        <w:t xml:space="preserve">1. Filippense 4:19 - "En my God sal in elke behoefte van julle voorsien na sy rykdom in heerlikheid in Christus Jesus."</w:t>
      </w:r>
    </w:p>
    <w:p w14:paraId="5B15BB69" w14:textId="77777777" w:rsidR="00F90BDC" w:rsidRDefault="00F90BDC"/>
    <w:p w14:paraId="6BC3891A"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476FA21B" w14:textId="77777777" w:rsidR="00F90BDC" w:rsidRDefault="00F90BDC"/>
    <w:p w14:paraId="20AAC2CC" w14:textId="77777777" w:rsidR="00F90BDC" w:rsidRDefault="00F90BDC">
      <w:r xmlns:w="http://schemas.openxmlformats.org/wordprocessingml/2006/main">
        <w:t xml:space="preserve">Mat 25:23 Sy heer sê vir hom: Mooi so, goeie en getroue dienskneg! oor min was jy getrou; oor baie sal Ek jou aanstel as heerser; gaan in in die vreugde van jou heer.</w:t>
      </w:r>
    </w:p>
    <w:p w14:paraId="51FFCF8B" w14:textId="77777777" w:rsidR="00F90BDC" w:rsidRDefault="00F90BDC"/>
    <w:p w14:paraId="5DC9F39E" w14:textId="77777777" w:rsidR="00F90BDC" w:rsidRDefault="00F90BDC">
      <w:r xmlns:w="http://schemas.openxmlformats.org/wordprocessingml/2006/main">
        <w:t xml:space="preserve">Hierdie gedeelte handel oor 'n getroue dienskneg wat vir hul harde werk beloon word.</w:t>
      </w:r>
    </w:p>
    <w:p w14:paraId="2793D25C" w14:textId="77777777" w:rsidR="00F90BDC" w:rsidRDefault="00F90BDC"/>
    <w:p w14:paraId="6CF9E4B7" w14:textId="77777777" w:rsidR="00F90BDC" w:rsidRDefault="00F90BDC">
      <w:r xmlns:w="http://schemas.openxmlformats.org/wordprocessingml/2006/main">
        <w:t xml:space="preserve">1. "Belonings vir getroue diens"</w:t>
      </w:r>
    </w:p>
    <w:p w14:paraId="49C843C1" w14:textId="77777777" w:rsidR="00F90BDC" w:rsidRDefault="00F90BDC"/>
    <w:p w14:paraId="22DC25F2" w14:textId="77777777" w:rsidR="00F90BDC" w:rsidRDefault="00F90BDC">
      <w:r xmlns:w="http://schemas.openxmlformats.org/wordprocessingml/2006/main">
        <w:t xml:space="preserve">2. "Die vreugde van God se seën"</w:t>
      </w:r>
    </w:p>
    <w:p w14:paraId="72A87ECA" w14:textId="77777777" w:rsidR="00F90BDC" w:rsidRDefault="00F90BDC"/>
    <w:p w14:paraId="45150F55" w14:textId="77777777" w:rsidR="00F90BDC" w:rsidRDefault="00F90BDC">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14:paraId="53FA04C6" w14:textId="77777777" w:rsidR="00F90BDC" w:rsidRDefault="00F90BDC"/>
    <w:p w14:paraId="3995F20D" w14:textId="77777777" w:rsidR="00F90BDC" w:rsidRDefault="00F90BDC">
      <w:r xmlns:w="http://schemas.openxmlformats.org/wordprocessingml/2006/main">
        <w:t xml:space="preserve">2. Jakobus 1:12 - "Geseënd is hy wat beproewing volhard, want as hy die toets deurstaan het, sal daardie persoon die kroon van die lewe ontvang wat die Here beloof het aan die wat hom liefhet."</w:t>
      </w:r>
    </w:p>
    <w:p w14:paraId="4873B98F" w14:textId="77777777" w:rsidR="00F90BDC" w:rsidRDefault="00F90BDC"/>
    <w:p w14:paraId="1AA27ED0" w14:textId="77777777" w:rsidR="00F90BDC" w:rsidRDefault="00F90BDC">
      <w:r xmlns:w="http://schemas.openxmlformats.org/wordprocessingml/2006/main">
        <w:t xml:space="preserve">Matteus 25:24 Toe kom hy wat die een talent ontvang het en sê: Here, ek het U geken dat jy 'n harde man is wat maai waar jy nie gesaai het nie, en bymekaarmaak waar jy nie gestrooi het nie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'n Man met een talent kom na die Here en kla oor die Here se karakter en beweer hy maai waar hy nie gesaai het nie.</w:t>
      </w:r>
    </w:p>
    <w:p w14:paraId="7861F104" w14:textId="77777777" w:rsidR="00F90BDC" w:rsidRDefault="00F90BDC"/>
    <w:p w14:paraId="60682C93" w14:textId="77777777" w:rsidR="00F90BDC" w:rsidRDefault="00F90BDC">
      <w:r xmlns:w="http://schemas.openxmlformats.org/wordprocessingml/2006/main">
        <w:t xml:space="preserve">1. God se karakter - Erken God se genade en barmhartigheid</w:t>
      </w:r>
    </w:p>
    <w:p w14:paraId="1782E2A4" w14:textId="77777777" w:rsidR="00F90BDC" w:rsidRDefault="00F90BDC"/>
    <w:p w14:paraId="133D5BE3" w14:textId="77777777" w:rsidR="00F90BDC" w:rsidRDefault="00F90BDC">
      <w:r xmlns:w="http://schemas.openxmlformats.org/wordprocessingml/2006/main">
        <w:t xml:space="preserve">2. Die krag van 'n talentvolle lewe - Maak die meeste van wat jy het</w:t>
      </w:r>
    </w:p>
    <w:p w14:paraId="33FAD0AF" w14:textId="77777777" w:rsidR="00F90BDC" w:rsidRDefault="00F90BDC"/>
    <w:p w14:paraId="38248C69" w14:textId="77777777" w:rsidR="00F90BDC" w:rsidRDefault="00F90BDC">
      <w:r xmlns:w="http://schemas.openxmlformats.org/wordprocessingml/2006/main">
        <w:t xml:space="preserve">1. Psalm 145:8-9 - Die Here is genadig en barmhartig, lankmoedig en groot van goedertierenheid.</w:t>
      </w:r>
    </w:p>
    <w:p w14:paraId="6D2B72E1" w14:textId="77777777" w:rsidR="00F90BDC" w:rsidRDefault="00F90BDC"/>
    <w:p w14:paraId="36E320AB" w14:textId="77777777" w:rsidR="00F90BDC" w:rsidRDefault="00F90BDC">
      <w:r xmlns:w="http://schemas.openxmlformats.org/wordprocessingml/2006/main">
        <w:t xml:space="preserve">2. Jakobus 2:14-17 - Wat baat dit, my broers, as iemand sê dat hy geloof het, maar nie die werke het nie? Kan daardie geloof hom red? As 'n broer of suster swak aangetrek is en 'n gebrek aan daaglikse voedsel het, en een van julle sê vir hulle: "Gaan in vrede, word warm en versadig," sonder om vir hulle die dinge wat nodig is vir die liggaam te gee, wat help dit dan?</w:t>
      </w:r>
    </w:p>
    <w:p w14:paraId="42690E92" w14:textId="77777777" w:rsidR="00F90BDC" w:rsidRDefault="00F90BDC"/>
    <w:p w14:paraId="5360D7B2" w14:textId="77777777" w:rsidR="00F90BDC" w:rsidRDefault="00F90BDC">
      <w:r xmlns:w="http://schemas.openxmlformats.org/wordprocessingml/2006/main">
        <w:t xml:space="preserve">Matteus 25:25 En ek was bevrees en het gegaan en jou talent in die aarde weggesteek; kyk, daar het jy wat joune is.</w:t>
      </w:r>
    </w:p>
    <w:p w14:paraId="453FADA4" w14:textId="77777777" w:rsidR="00F90BDC" w:rsidRDefault="00F90BDC"/>
    <w:p w14:paraId="36F54E96" w14:textId="77777777" w:rsidR="00F90BDC" w:rsidRDefault="00F90BDC">
      <w:r xmlns:w="http://schemas.openxmlformats.org/wordprocessingml/2006/main">
        <w:t xml:space="preserve">’n Man is bang en begrawe sy talent eerder in die grond as om dit te gebruik.</w:t>
      </w:r>
    </w:p>
    <w:p w14:paraId="7BD49A71" w14:textId="77777777" w:rsidR="00F90BDC" w:rsidRDefault="00F90BDC"/>
    <w:p w14:paraId="2635EBF8" w14:textId="77777777" w:rsidR="00F90BDC" w:rsidRDefault="00F90BDC">
      <w:r xmlns:w="http://schemas.openxmlformats.org/wordprocessingml/2006/main">
        <w:t xml:space="preserve">1. "Die gevaar van vrees: oorkom vrees om Godgegewe talente te gebruik"</w:t>
      </w:r>
    </w:p>
    <w:p w14:paraId="7DAA59F0" w14:textId="77777777" w:rsidR="00F90BDC" w:rsidRDefault="00F90BDC"/>
    <w:p w14:paraId="0B494C05" w14:textId="77777777" w:rsidR="00F90BDC" w:rsidRDefault="00F90BDC">
      <w:r xmlns:w="http://schemas.openxmlformats.org/wordprocessingml/2006/main">
        <w:t xml:space="preserve">2. "Inspan ons gawes om God te verheerlik"</w:t>
      </w:r>
    </w:p>
    <w:p w14:paraId="15F60ACD" w14:textId="77777777" w:rsidR="00F90BDC" w:rsidRDefault="00F90BDC"/>
    <w:p w14:paraId="1B0909AE"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44C51C52" w14:textId="77777777" w:rsidR="00F90BDC" w:rsidRDefault="00F90BDC"/>
    <w:p w14:paraId="58DC53E6" w14:textId="77777777" w:rsidR="00F90BDC" w:rsidRDefault="00F90BDC">
      <w:r xmlns:w="http://schemas.openxmlformats.org/wordprocessingml/2006/main">
        <w:t xml:space="preserve">2. Filippense 4:13 - "Ek is tot alles in staat deur Hom wat my krag gee."</w:t>
      </w:r>
    </w:p>
    <w:p w14:paraId="178B7DCB" w14:textId="77777777" w:rsidR="00F90BDC" w:rsidRDefault="00F90BDC"/>
    <w:p w14:paraId="5D65830D" w14:textId="77777777" w:rsidR="00F90BDC" w:rsidRDefault="00F90BDC">
      <w:r xmlns:w="http://schemas.openxmlformats.org/wordprocessingml/2006/main">
        <w:t xml:space="preserve">Matteus 25:26 Sy heer antwoord en sê vir hom: Jou slegte en luie dienskneg, jy het geweet dat ek maai waar ek nie gesaai het nie, en bymekaarmaak waar ek nie gestrooi het nie.</w:t>
      </w:r>
    </w:p>
    <w:p w14:paraId="1A616D4E" w14:textId="77777777" w:rsidR="00F90BDC" w:rsidRDefault="00F90BDC"/>
    <w:p w14:paraId="26AB0C2D" w14:textId="77777777" w:rsidR="00F90BDC" w:rsidRDefault="00F90BDC">
      <w:r xmlns:w="http://schemas.openxmlformats.org/wordprocessingml/2006/main">
        <w:t xml:space="preserve">’n Meester berispe sy lui dienaar omdat hy nie sy werk doen nie, en merk op dat hy genoeg geleentheid gehad het om dit te doen.</w:t>
      </w:r>
    </w:p>
    <w:p w14:paraId="0AFECEBA" w14:textId="77777777" w:rsidR="00F90BDC" w:rsidRDefault="00F90BDC"/>
    <w:p w14:paraId="6C4D67C5" w14:textId="77777777" w:rsidR="00F90BDC" w:rsidRDefault="00F90BDC">
      <w:r xmlns:w="http://schemas.openxmlformats.org/wordprocessingml/2006/main">
        <w:t xml:space="preserve">1. Die gevaar van luiheid in die Christelike lewe</w:t>
      </w:r>
    </w:p>
    <w:p w14:paraId="7092E53A" w14:textId="77777777" w:rsidR="00F90BDC" w:rsidRDefault="00F90BDC"/>
    <w:p w14:paraId="4E70DB3B" w14:textId="77777777" w:rsidR="00F90BDC" w:rsidRDefault="00F90BDC">
      <w:r xmlns:w="http://schemas.openxmlformats.org/wordprocessingml/2006/main">
        <w:t xml:space="preserve">2. Die belofte van seëninge deur ywer</w:t>
      </w:r>
    </w:p>
    <w:p w14:paraId="5A973555" w14:textId="77777777" w:rsidR="00F90BDC" w:rsidRDefault="00F90BDC"/>
    <w:p w14:paraId="75E5E1FB" w14:textId="77777777" w:rsidR="00F90BDC" w:rsidRDefault="00F90BDC">
      <w:r xmlns:w="http://schemas.openxmlformats.org/wordprocessingml/2006/main">
        <w:t xml:space="preserve">1. Spreuke 12:24 – Vlytige hande sal heers, maar luiheid eindig in dwangarbeid.</w:t>
      </w:r>
    </w:p>
    <w:p w14:paraId="0F1B4DCD" w14:textId="77777777" w:rsidR="00F90BDC" w:rsidRDefault="00F90BDC"/>
    <w:p w14:paraId="25846F71" w14:textId="77777777" w:rsidR="00F90BDC" w:rsidRDefault="00F90BDC">
      <w:r xmlns:w="http://schemas.openxmlformats.org/wordprocessingml/2006/main">
        <w:t xml:space="preserve">2. Matteus 6:33 – Maar soek eers sy koninkryk en sy geregtigheid, en al hierdie dinge sal ook aan julle gegee word.</w:t>
      </w:r>
    </w:p>
    <w:p w14:paraId="64B3FDD7" w14:textId="77777777" w:rsidR="00F90BDC" w:rsidRDefault="00F90BDC"/>
    <w:p w14:paraId="681E1F5C" w14:textId="77777777" w:rsidR="00F90BDC" w:rsidRDefault="00F90BDC">
      <w:r xmlns:w="http://schemas.openxmlformats.org/wordprocessingml/2006/main">
        <w:t xml:space="preserve">Matteus 25:27 U moes dan my geld by die wisselaars gesit het, en dan sou ek by my koms myne met woeker ontvang het.</w:t>
      </w:r>
    </w:p>
    <w:p w14:paraId="66A5E8BB" w14:textId="77777777" w:rsidR="00F90BDC" w:rsidRDefault="00F90BDC"/>
    <w:p w14:paraId="05DE45BF" w14:textId="77777777" w:rsidR="00F90BDC" w:rsidRDefault="00F90BDC">
      <w:r xmlns:w="http://schemas.openxmlformats.org/wordprocessingml/2006/main">
        <w:t xml:space="preserve">Hierdie gedeelte leer hoe belangrik dit is om vooruit te beplan en slim te belê.</w:t>
      </w:r>
    </w:p>
    <w:p w14:paraId="3B2674DF" w14:textId="77777777" w:rsidR="00F90BDC" w:rsidRDefault="00F90BDC"/>
    <w:p w14:paraId="4D5E6999" w14:textId="77777777" w:rsidR="00F90BDC" w:rsidRDefault="00F90BDC">
      <w:r xmlns:w="http://schemas.openxmlformats.org/wordprocessingml/2006/main">
        <w:t xml:space="preserve">1. Belegging in die Koninkryk: Die voordele van wyse beplanning</w:t>
      </w:r>
    </w:p>
    <w:p w14:paraId="3A060393" w14:textId="77777777" w:rsidR="00F90BDC" w:rsidRDefault="00F90BDC"/>
    <w:p w14:paraId="13C3F4F3" w14:textId="77777777" w:rsidR="00F90BDC" w:rsidRDefault="00F90BDC">
      <w:r xmlns:w="http://schemas.openxmlformats.org/wordprocessingml/2006/main">
        <w:t xml:space="preserve">2. Om ons geld aan die werk te sit: Wat ons uit die gelykenis van die talente kan leer</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 13:11 – Oneerlike geld raak minder, maar wie bietjie vir bietjie geld bymekaar maak, laat dit groei.</w:t>
      </w:r>
    </w:p>
    <w:p w14:paraId="44EDBBE4" w14:textId="77777777" w:rsidR="00F90BDC" w:rsidRDefault="00F90BDC"/>
    <w:p w14:paraId="6F4DE714" w14:textId="77777777" w:rsidR="00F90BDC" w:rsidRDefault="00F90BDC">
      <w:r xmlns:w="http://schemas.openxmlformats.org/wordprocessingml/2006/main">
        <w:t xml:space="preserve">2. Filippense 4:19 - En my God sal in al julle behoeftes voorsien volgens die rykdom van sy heerlikheid in Christus Jesus.</w:t>
      </w:r>
    </w:p>
    <w:p w14:paraId="1AA6D9FC" w14:textId="77777777" w:rsidR="00F90BDC" w:rsidRDefault="00F90BDC"/>
    <w:p w14:paraId="0E056BCC" w14:textId="77777777" w:rsidR="00F90BDC" w:rsidRDefault="00F90BDC">
      <w:r xmlns:w="http://schemas.openxmlformats.org/wordprocessingml/2006/main">
        <w:t xml:space="preserve">Mat 25:28 Neem dan die talent van hom af en gee dit aan hom wat tien talente het.</w:t>
      </w:r>
    </w:p>
    <w:p w14:paraId="01051D06" w14:textId="77777777" w:rsidR="00F90BDC" w:rsidRDefault="00F90BDC"/>
    <w:p w14:paraId="3C370D3A" w14:textId="77777777" w:rsidR="00F90BDC" w:rsidRDefault="00F90BDC">
      <w:r xmlns:w="http://schemas.openxmlformats.org/wordprocessingml/2006/main">
        <w:t xml:space="preserve">Die gelykenis van die talente leer dat God van ons verwag om die gawes en talente wat Hy aan ons gegee het, goed te gebruik.</w:t>
      </w:r>
    </w:p>
    <w:p w14:paraId="27033DB1" w14:textId="77777777" w:rsidR="00F90BDC" w:rsidRDefault="00F90BDC"/>
    <w:p w14:paraId="42628984" w14:textId="77777777" w:rsidR="00F90BDC" w:rsidRDefault="00F90BDC">
      <w:r xmlns:w="http://schemas.openxmlformats.org/wordprocessingml/2006/main">
        <w:t xml:space="preserve">1: God het vir ons almal gawes en talente gegee, en dit is ons verantwoordelikheid om dit wys en na die beste van ons vermoë te gebruik.</w:t>
      </w:r>
    </w:p>
    <w:p w14:paraId="59425B1A" w14:textId="77777777" w:rsidR="00F90BDC" w:rsidRDefault="00F90BDC"/>
    <w:p w14:paraId="61ADDF97" w14:textId="77777777" w:rsidR="00F90BDC" w:rsidRDefault="00F90BDC">
      <w:r xmlns:w="http://schemas.openxmlformats.org/wordprocessingml/2006/main">
        <w:t xml:space="preserve">2: Ons moet die gawes en talente wat God ons gegee het gebruik om Hom te eer en ander te dien.</w:t>
      </w:r>
    </w:p>
    <w:p w14:paraId="66679A51" w14:textId="77777777" w:rsidR="00F90BDC" w:rsidRDefault="00F90BDC"/>
    <w:p w14:paraId="2F97F5EF" w14:textId="77777777" w:rsidR="00F90BDC" w:rsidRDefault="00F90BDC">
      <w:r xmlns:w="http://schemas.openxmlformats.org/wordprocessingml/2006/main">
        <w:t xml:space="preserve">1: Efesiërs 4:7-8 – Maar aan elkeen van ons is genade gegee soos Christus dit toegedeel het. Daarom sê dit: “Toe Hy opgevaar het in die hoogte, het Hy gevangenes in sy trein gelei en geskenke aan mense gegee.”</w:t>
      </w:r>
    </w:p>
    <w:p w14:paraId="73C2A9DD" w14:textId="77777777" w:rsidR="00F90BDC" w:rsidRDefault="00F90BDC"/>
    <w:p w14:paraId="0DFB6D89" w14:textId="77777777" w:rsidR="00F90BDC" w:rsidRDefault="00F90BDC">
      <w:r xmlns:w="http://schemas.openxmlformats.org/wordprocessingml/2006/main">
        <w:t xml:space="preserve">2:1 Petrus 4:10 - Elkeen moet enige gawe wat hy ontvang het gebruik om ander te dien, deur God se genade in sy verskillende vorme getrou toe te pas.</w:t>
      </w:r>
    </w:p>
    <w:p w14:paraId="01A5EA21" w14:textId="77777777" w:rsidR="00F90BDC" w:rsidRDefault="00F90BDC"/>
    <w:p w14:paraId="5513A0CB" w14:textId="77777777" w:rsidR="00F90BDC" w:rsidRDefault="00F90BDC">
      <w:r xmlns:w="http://schemas.openxmlformats.org/wordprocessingml/2006/main">
        <w:t xml:space="preserve">Matteus 25:29 Want aan elkeen wat het, sal gegee word, en hy sal oorvloed hê; maar van hom wat nie het nie, sal ook wat hy het, weggeneem word.</w:t>
      </w:r>
    </w:p>
    <w:p w14:paraId="6D0C7D69" w14:textId="77777777" w:rsidR="00F90BDC" w:rsidRDefault="00F90BDC"/>
    <w:p w14:paraId="13341F81" w14:textId="77777777" w:rsidR="00F90BDC" w:rsidRDefault="00F90BDC">
      <w:r xmlns:w="http://schemas.openxmlformats.org/wordprocessingml/2006/main">
        <w:t xml:space="preserve">Diegene wat het, sal meer gegee word, terwyl die wat niks het nie, selfs dit sal weggeneem word.</w:t>
      </w:r>
    </w:p>
    <w:p w14:paraId="51A9632A" w14:textId="77777777" w:rsidR="00F90BDC" w:rsidRDefault="00F90BDC"/>
    <w:p w14:paraId="6A4E3126" w14:textId="77777777" w:rsidR="00F90BDC" w:rsidRDefault="00F90BDC">
      <w:r xmlns:w="http://schemas.openxmlformats.org/wordprocessingml/2006/main">
        <w:t xml:space="preserve">1: Ons moet dankbaar wees vir wat ons het, aangesien God ons seën met meer vir wat ons reeds </w:t>
      </w:r>
      <w:r xmlns:w="http://schemas.openxmlformats.org/wordprocessingml/2006/main">
        <w:lastRenderedPageBreak xmlns:w="http://schemas.openxmlformats.org/wordprocessingml/2006/main"/>
      </w:r>
      <w:r xmlns:w="http://schemas.openxmlformats.org/wordprocessingml/2006/main">
        <w:t xml:space="preserve">besit.</w:t>
      </w:r>
    </w:p>
    <w:p w14:paraId="54C0786A" w14:textId="77777777" w:rsidR="00F90BDC" w:rsidRDefault="00F90BDC"/>
    <w:p w14:paraId="76D84CC7" w14:textId="77777777" w:rsidR="00F90BDC" w:rsidRDefault="00F90BDC">
      <w:r xmlns:w="http://schemas.openxmlformats.org/wordprocessingml/2006/main">
        <w:t xml:space="preserve">2: Ons moet deel wat ons het met diegene wat minder het, aangesien God die bietjie wat hulle het kan wegneem.</w:t>
      </w:r>
    </w:p>
    <w:p w14:paraId="63065910" w14:textId="77777777" w:rsidR="00F90BDC" w:rsidRDefault="00F90BDC"/>
    <w:p w14:paraId="0593B4E0" w14:textId="77777777" w:rsidR="00F90BDC" w:rsidRDefault="00F90BDC">
      <w:r xmlns:w="http://schemas.openxmlformats.org/wordprocessingml/2006/main">
        <w:t xml:space="preserve">1: Jakobus 1:17 - Elke goeie gawe en elke volmaakte gawe is van bo en daal af van die Vader van die ligte, by wie daar geen veranderlikheid of skaduwee van omkering is nie.</w:t>
      </w:r>
    </w:p>
    <w:p w14:paraId="0E8EA4BC" w14:textId="77777777" w:rsidR="00F90BDC" w:rsidRDefault="00F90BDC"/>
    <w:p w14:paraId="11526BFC" w14:textId="77777777" w:rsidR="00F90BDC" w:rsidRDefault="00F90BDC">
      <w:r xmlns:w="http://schemas.openxmlformats.org/wordprocessingml/2006/main">
        <w:t xml:space="preserve">2: Spreuke 19:17 - Wie hom oor die armes ontferm, leen aan die Here; en wat hy gegee het, sal hy hom terugbetaal.</w:t>
      </w:r>
    </w:p>
    <w:p w14:paraId="2205520E" w14:textId="77777777" w:rsidR="00F90BDC" w:rsidRDefault="00F90BDC"/>
    <w:p w14:paraId="41299CB5" w14:textId="77777777" w:rsidR="00F90BDC" w:rsidRDefault="00F90BDC">
      <w:r xmlns:w="http://schemas.openxmlformats.org/wordprocessingml/2006/main">
        <w:t xml:space="preserve">Matteus 25:30 En werp die nuttelose dienskneg in die buitenste duisternis; daar sal geween wees en gekners van die tande.</w:t>
      </w:r>
    </w:p>
    <w:p w14:paraId="746D9960" w14:textId="77777777" w:rsidR="00F90BDC" w:rsidRDefault="00F90BDC"/>
    <w:p w14:paraId="2BA1FEF9" w14:textId="77777777" w:rsidR="00F90BDC" w:rsidRDefault="00F90BDC">
      <w:r xmlns:w="http://schemas.openxmlformats.org/wordprocessingml/2006/main">
        <w:t xml:space="preserve">Die nuttelose dienskneg sal in die buitenste duisternis uitgewerp word, waar daar geween en gekners van tande sal wees.</w:t>
      </w:r>
    </w:p>
    <w:p w14:paraId="00BF5D1E" w14:textId="77777777" w:rsidR="00F90BDC" w:rsidRDefault="00F90BDC"/>
    <w:p w14:paraId="48640663" w14:textId="77777777" w:rsidR="00F90BDC" w:rsidRDefault="00F90BDC">
      <w:r xmlns:w="http://schemas.openxmlformats.org/wordprocessingml/2006/main">
        <w:t xml:space="preserve">1. "Die gevolge van ons optrede: wat onwinsgewende bediendes maai"</w:t>
      </w:r>
    </w:p>
    <w:p w14:paraId="4055F08A" w14:textId="77777777" w:rsidR="00F90BDC" w:rsidRDefault="00F90BDC"/>
    <w:p w14:paraId="3BF9A4A4" w14:textId="77777777" w:rsidR="00F90BDC" w:rsidRDefault="00F90BDC">
      <w:r xmlns:w="http://schemas.openxmlformats.org/wordprocessingml/2006/main">
        <w:t xml:space="preserve">2. "God se oordeel oor nuttelose dienaars"</w:t>
      </w:r>
    </w:p>
    <w:p w14:paraId="732DFE7E" w14:textId="77777777" w:rsidR="00F90BDC" w:rsidRDefault="00F90BDC"/>
    <w:p w14:paraId="46891C96" w14:textId="77777777" w:rsidR="00F90BDC" w:rsidRDefault="00F90BDC">
      <w:r xmlns:w="http://schemas.openxmlformats.org/wordprocessingml/2006/main">
        <w:t xml:space="preserve">1. Spreuke 6:1-5 - My seun, as jy borg staan vir jou vriend, as jy jou hand met 'n vreemdeling geslaan het, is jy verstrik deur die woorde van jou mond, jy is gevang met die woorde van jou mond. Doen dit nou, my seun, en red jouself as jy in die hand van jou vriend kom; gaan, verneder jou en maak seker jou vriend. Gee geen slaap aan jou oë en geen sluimering aan jou ooglede nie. Red jou soos 'n gemsbok uit die hand van die jagter en soos 'n voël uit die hand van die voëlvanger.</w:t>
      </w:r>
    </w:p>
    <w:p w14:paraId="151A873A" w14:textId="77777777" w:rsidR="00F90BDC" w:rsidRDefault="00F90BDC"/>
    <w:p w14:paraId="35C282A7" w14:textId="77777777" w:rsidR="00F90BDC" w:rsidRDefault="00F90BDC">
      <w:r xmlns:w="http://schemas.openxmlformats.org/wordprocessingml/2006/main">
        <w:t xml:space="preserve">2. Spreuke 21:13 - Wie sy ore toestop vir die geroep van die armes, hy sal self ook huil, maar nie gehoor word nie.</w:t>
      </w:r>
    </w:p>
    <w:p w14:paraId="021B1E8F" w14:textId="77777777" w:rsidR="00F90BDC" w:rsidRDefault="00F90BDC"/>
    <w:p w14:paraId="656FF7EA" w14:textId="77777777" w:rsidR="00F90BDC" w:rsidRDefault="00F90BDC">
      <w:r xmlns:w="http://schemas.openxmlformats.org/wordprocessingml/2006/main">
        <w:t xml:space="preserve">Mat 25:31 Wanneer die Seun van die mens in sy heerlikheid kom en al die heilige engele saam met Hom, dan sal Hy op die troon van sy heerlikheid sit.</w:t>
      </w:r>
    </w:p>
    <w:p w14:paraId="1386AD0C" w14:textId="77777777" w:rsidR="00F90BDC" w:rsidRDefault="00F90BDC"/>
    <w:p w14:paraId="30A95218" w14:textId="77777777" w:rsidR="00F90BDC" w:rsidRDefault="00F90BDC">
      <w:r xmlns:w="http://schemas.openxmlformats.org/wordprocessingml/2006/main">
        <w:t xml:space="preserve">Jesus sal weer kom in heerlikheid, vergesel van heilige engele, en sal Sy plek op sy troon van heerlikheid inneem.</w:t>
      </w:r>
    </w:p>
    <w:p w14:paraId="6ABF270D" w14:textId="77777777" w:rsidR="00F90BDC" w:rsidRDefault="00F90BDC"/>
    <w:p w14:paraId="424A10BD" w14:textId="77777777" w:rsidR="00F90BDC" w:rsidRDefault="00F90BDC">
      <w:r xmlns:w="http://schemas.openxmlformats.org/wordprocessingml/2006/main">
        <w:t xml:space="preserve">1. Die Glorieryke Wederkoms van Christus</w:t>
      </w:r>
    </w:p>
    <w:p w14:paraId="2E70F588" w14:textId="77777777" w:rsidR="00F90BDC" w:rsidRDefault="00F90BDC"/>
    <w:p w14:paraId="3E883833" w14:textId="77777777" w:rsidR="00F90BDC" w:rsidRDefault="00F90BDC">
      <w:r xmlns:w="http://schemas.openxmlformats.org/wordprocessingml/2006/main">
        <w:t xml:space="preserve">2. Die Majesteit van die Hemel: Voorbereiding vir Christus se Wederkoms</w:t>
      </w:r>
    </w:p>
    <w:p w14:paraId="0AE0D58C" w14:textId="77777777" w:rsidR="00F90BDC" w:rsidRDefault="00F90BDC"/>
    <w:p w14:paraId="6E6D073E" w14:textId="77777777" w:rsidR="00F90BDC" w:rsidRDefault="00F90BDC">
      <w:r xmlns:w="http://schemas.openxmlformats.org/wordprocessingml/2006/main">
        <w:t xml:space="preserve">1. Openbaring 22:12 - "Kyk, Ek kom gou, en my loon is by My, om elkeen te vergeld soos sy werk sal wees."</w:t>
      </w:r>
    </w:p>
    <w:p w14:paraId="67BBB5E1" w14:textId="77777777" w:rsidR="00F90BDC" w:rsidRDefault="00F90BDC"/>
    <w:p w14:paraId="273D695B" w14:textId="77777777" w:rsidR="00F90BDC" w:rsidRDefault="00F90BDC">
      <w:r xmlns:w="http://schemas.openxmlformats.org/wordprocessingml/2006/main">
        <w:t xml:space="preserve">2. Psalm 96:13 - "Voor die aangesig van die HERE, want Hy kom, want Hy kom om die aarde te oordeel; Hy sal die wêreld oordeel met geregtigheid en die volke met sy waarheid."</w:t>
      </w:r>
    </w:p>
    <w:p w14:paraId="79FFA21F" w14:textId="77777777" w:rsidR="00F90BDC" w:rsidRDefault="00F90BDC"/>
    <w:p w14:paraId="5EFB65D6" w14:textId="77777777" w:rsidR="00F90BDC" w:rsidRDefault="00F90BDC">
      <w:r xmlns:w="http://schemas.openxmlformats.org/wordprocessingml/2006/main">
        <w:t xml:space="preserve">Mat 25:32 En voor Hom sal al die nasies versamel word, en Hy sal hulle van mekaar skei soos 'n herder sy skape van die bokke skei.</w:t>
      </w:r>
    </w:p>
    <w:p w14:paraId="6D7EB634" w14:textId="77777777" w:rsidR="00F90BDC" w:rsidRDefault="00F90BDC"/>
    <w:p w14:paraId="3120E593" w14:textId="77777777" w:rsidR="00F90BDC" w:rsidRDefault="00F90BDC">
      <w:r xmlns:w="http://schemas.openxmlformats.org/wordprocessingml/2006/main">
        <w:t xml:space="preserve">Hierdie gedeelte beskryf die versameling van alle nasies voor God en Sy skeiding van hulle in skape en bokke.</w:t>
      </w:r>
    </w:p>
    <w:p w14:paraId="5613F578" w14:textId="77777777" w:rsidR="00F90BDC" w:rsidRDefault="00F90BDC"/>
    <w:p w14:paraId="56BCD7DB" w14:textId="77777777" w:rsidR="00F90BDC" w:rsidRDefault="00F90BDC">
      <w:r xmlns:w="http://schemas.openxmlformats.org/wordprocessingml/2006/main">
        <w:t xml:space="preserve">1. Die finale oordeel: Wie sal op die ou end geskei word?</w:t>
      </w:r>
    </w:p>
    <w:p w14:paraId="25B1CF8A" w14:textId="77777777" w:rsidR="00F90BDC" w:rsidRDefault="00F90BDC"/>
    <w:p w14:paraId="3173B8F3" w14:textId="77777777" w:rsidR="00F90BDC" w:rsidRDefault="00F90BDC">
      <w:r xmlns:w="http://schemas.openxmlformats.org/wordprocessingml/2006/main">
        <w:t xml:space="preserve">2. Die skape en die bokke: wat bepaal ons lot?</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“En die lig van Israel sal 'n vuur word en sy Heilige 'n vlam; en dit sal sy dorings en distels op een enkele dag verbrand en verteer.”</w:t>
      </w:r>
    </w:p>
    <w:p w14:paraId="25B0F4FE" w14:textId="77777777" w:rsidR="00F90BDC" w:rsidRDefault="00F90BDC"/>
    <w:p w14:paraId="10B36C06" w14:textId="77777777" w:rsidR="00F90BDC" w:rsidRDefault="00F90BDC">
      <w:r xmlns:w="http://schemas.openxmlformats.org/wordprocessingml/2006/main">
        <w:t xml:space="preserve">2. Lukas 17:24-25 - “Want soos die weerlig flits en die hemel van die een kant na die ander verlig, so sal die Seun van die mens wees in sy dag. Maar eers moet Hy baie ly en deur hierdie geslag verwerp word.”</w:t>
      </w:r>
    </w:p>
    <w:p w14:paraId="4E43DB0D" w14:textId="77777777" w:rsidR="00F90BDC" w:rsidRDefault="00F90BDC"/>
    <w:p w14:paraId="1C375665" w14:textId="77777777" w:rsidR="00F90BDC" w:rsidRDefault="00F90BDC">
      <w:r xmlns:w="http://schemas.openxmlformats.org/wordprocessingml/2006/main">
        <w:t xml:space="preserve">Matteus 25:33 En hy moet die skape aan sy regterhand sit, maar die bokke aan die linkerkant.</w:t>
      </w:r>
    </w:p>
    <w:p w14:paraId="11FA1DE9" w14:textId="77777777" w:rsidR="00F90BDC" w:rsidRDefault="00F90BDC"/>
    <w:p w14:paraId="435A367B" w14:textId="77777777" w:rsidR="00F90BDC" w:rsidRDefault="00F90BDC">
      <w:r xmlns:w="http://schemas.openxmlformats.org/wordprocessingml/2006/main">
        <w:t xml:space="preserve">Die gedeelte sê dat die regverdiges aan die regterkant en die onregverdiges aan die linkerkant is.</w:t>
      </w:r>
    </w:p>
    <w:p w14:paraId="76E8E76B" w14:textId="77777777" w:rsidR="00F90BDC" w:rsidRDefault="00F90BDC"/>
    <w:p w14:paraId="6002F2CC" w14:textId="77777777" w:rsidR="00F90BDC" w:rsidRDefault="00F90BDC">
      <w:r xmlns:w="http://schemas.openxmlformats.org/wordprocessingml/2006/main">
        <w:t xml:space="preserve">1. Die Groot Verskil: Die Regverdiges en die Onregverdiges</w:t>
      </w:r>
    </w:p>
    <w:p w14:paraId="6C2970EC" w14:textId="77777777" w:rsidR="00F90BDC" w:rsidRDefault="00F90BDC"/>
    <w:p w14:paraId="0CDDEE65" w14:textId="77777777" w:rsidR="00F90BDC" w:rsidRDefault="00F90BDC">
      <w:r xmlns:w="http://schemas.openxmlformats.org/wordprocessingml/2006/main">
        <w:t xml:space="preserve">2. Die Oordeelsdag: Skei die skape van die bokke</w:t>
      </w:r>
    </w:p>
    <w:p w14:paraId="390F5875" w14:textId="77777777" w:rsidR="00F90BDC" w:rsidRDefault="00F90BDC"/>
    <w:p w14:paraId="1CC14A16" w14:textId="77777777" w:rsidR="00F90BDC" w:rsidRDefault="00F90BDC">
      <w:r xmlns:w="http://schemas.openxmlformats.org/wordprocessingml/2006/main">
        <w:t xml:space="preserve">1. Matteus 7:21-23 - "Nie elkeen wat vir My sê: 'Here, Here,' sal in die koninkryk van die hemele ingaan nie, maar net hy wat die wil doen van my Vader wat in die hemele is. Op daardie dag sal baie sal vir my sê: Here, Here, het ons nie in u Naam geprofeteer en in u Naam duiwels uitgedryf en in u Naam baie wonderwerke gedoen nie? Dan sal ek reguit vir hulle sê: "Ek het julle nooit geken nie. Weg van my af, julle kwaaddoeners!"</w:t>
      </w:r>
    </w:p>
    <w:p w14:paraId="3E43EFB4" w14:textId="77777777" w:rsidR="00F90BDC" w:rsidRDefault="00F90BDC"/>
    <w:p w14:paraId="4F4FB1B1" w14:textId="77777777" w:rsidR="00F90BDC" w:rsidRDefault="00F90BDC">
      <w:r xmlns:w="http://schemas.openxmlformats.org/wordprocessingml/2006/main">
        <w:t xml:space="preserve">2. Romeine 2:6-8 - God “sal elkeen vergeld volgens wat hulle gedoen het. Aan diegene wat deur volharding om goed te doen, eer, eer en onsterflikheid soek, sal hy die ewige lewe gee. Maar vir diegene wat selfsoekend is en wat die waarheid verwerp en die bose volg, sal daar toorn en woede wees. Daar sal moeilikheid en benoudheid wees vir elke mens wat kwaad doen.”</w:t>
      </w:r>
    </w:p>
    <w:p w14:paraId="3F60C352" w14:textId="77777777" w:rsidR="00F90BDC" w:rsidRDefault="00F90BDC"/>
    <w:p w14:paraId="7E31E977" w14:textId="77777777" w:rsidR="00F90BDC" w:rsidRDefault="00F90BDC">
      <w:r xmlns:w="http://schemas.openxmlformats.org/wordprocessingml/2006/main">
        <w:t xml:space="preserve">Mat 25:34 Dan sal die Koning vir hulle aan sy regterhand sê: Kom, julle geseëndes van my Vader, beërf die koninkryk wat vir julle berei is van die grondlegging van die wêreld af.</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Koning sal die regverdiges verwelkom in die koninkryk wat voorberei is vanaf die grondlegging van die wêreld.</w:t>
      </w:r>
    </w:p>
    <w:p w14:paraId="04670A30" w14:textId="77777777" w:rsidR="00F90BDC" w:rsidRDefault="00F90BDC"/>
    <w:p w14:paraId="7FFE7587" w14:textId="77777777" w:rsidR="00F90BDC" w:rsidRDefault="00F90BDC">
      <w:r xmlns:w="http://schemas.openxmlformats.org/wordprocessingml/2006/main">
        <w:t xml:space="preserve">1. God het nog altyd 'n plan van verlossing en die ewige lewe vir ons gehad.</w:t>
      </w:r>
    </w:p>
    <w:p w14:paraId="5FEFAEAF" w14:textId="77777777" w:rsidR="00F90BDC" w:rsidRDefault="00F90BDC"/>
    <w:p w14:paraId="090D461F" w14:textId="77777777" w:rsidR="00F90BDC" w:rsidRDefault="00F90BDC">
      <w:r xmlns:w="http://schemas.openxmlformats.org/wordprocessingml/2006/main">
        <w:t xml:space="preserve">2. Om 'n regverdige lewe te lei is 'n beloning wat groter is as enige aardse rykdom of plesier.</w:t>
      </w:r>
    </w:p>
    <w:p w14:paraId="5D47BEDE" w14:textId="77777777" w:rsidR="00F90BDC" w:rsidRDefault="00F90BDC"/>
    <w:p w14:paraId="24723FEA" w14:textId="77777777" w:rsidR="00F90BDC" w:rsidRDefault="00F90BDC">
      <w:r xmlns:w="http://schemas.openxmlformats.org/wordprocessingml/2006/main">
        <w:t xml:space="preserve">1. Efesiërs 2:8-9: Want uit genade is julle gered, deur die geloof; en dit nie uit julleself nie: dit is die gawe van God; nie uit werke nie, sodat niemand mag roem nie.</w:t>
      </w:r>
    </w:p>
    <w:p w14:paraId="4E0AB1C0" w14:textId="77777777" w:rsidR="00F90BDC" w:rsidRDefault="00F90BDC"/>
    <w:p w14:paraId="0B51E001" w14:textId="77777777" w:rsidR="00F90BDC" w:rsidRDefault="00F90BDC">
      <w:r xmlns:w="http://schemas.openxmlformats.org/wordprocessingml/2006/main">
        <w:t xml:space="preserve">2. 1 Petrus 1:3-4: Geseënd is die God en Vader van onse Here Jesus Christus, wat ons na sy oorvloedige barmhartigheid wedergeboor het tot 'n lewende hoop deur die opstanding van Jesus Christus uit die dode, tot 'n onverganklike erfenis , en onbesmet, en wat nie verwelk nie, in die hemel vir julle bewaar.</w:t>
      </w:r>
    </w:p>
    <w:p w14:paraId="5F0B4441" w14:textId="77777777" w:rsidR="00F90BDC" w:rsidRDefault="00F90BDC"/>
    <w:p w14:paraId="4E464CCD" w14:textId="77777777" w:rsidR="00F90BDC" w:rsidRDefault="00F90BDC">
      <w:r xmlns:w="http://schemas.openxmlformats.org/wordprocessingml/2006/main">
        <w:t xml:space="preserve">Matteus 25:35 Want Ek was honger, en julle het My te ete gegee; Ek was dors, en julle het My te drinke gegee; Ek was 'n vreemdeling, en julle het My opgeneem.</w:t>
      </w:r>
    </w:p>
    <w:p w14:paraId="79FD307B" w14:textId="77777777" w:rsidR="00F90BDC" w:rsidRDefault="00F90BDC"/>
    <w:p w14:paraId="0139E0FD" w14:textId="77777777" w:rsidR="00F90BDC" w:rsidRDefault="00F90BDC">
      <w:r xmlns:w="http://schemas.openxmlformats.org/wordprocessingml/2006/main">
        <w:t xml:space="preserve">Die gedeelte beklemtoon die belangrikheid van die versorging van behoeftiges.</w:t>
      </w:r>
    </w:p>
    <w:p w14:paraId="2478F898" w14:textId="77777777" w:rsidR="00F90BDC" w:rsidRDefault="00F90BDC"/>
    <w:p w14:paraId="4FE598EA" w14:textId="77777777" w:rsidR="00F90BDC" w:rsidRDefault="00F90BDC">
      <w:r xmlns:w="http://schemas.openxmlformats.org/wordprocessingml/2006/main">
        <w:t xml:space="preserve">1: Ons is almal geroep om gasvryheid en onbaatsugtige diens te beoefen tot voordeel van ons broers en susters in nood.</w:t>
      </w:r>
    </w:p>
    <w:p w14:paraId="3628291B" w14:textId="77777777" w:rsidR="00F90BDC" w:rsidRDefault="00F90BDC"/>
    <w:p w14:paraId="3DBDB5BE" w14:textId="77777777" w:rsidR="00F90BDC" w:rsidRDefault="00F90BDC">
      <w:r xmlns:w="http://schemas.openxmlformats.org/wordprocessingml/2006/main">
        <w:t xml:space="preserve">2: Jesus roep ons om bedag te wees op die behoeftes van ander en om vrygewig te wees met ons tyd, hulpbronne en sorg.</w:t>
      </w:r>
    </w:p>
    <w:p w14:paraId="31F2180F" w14:textId="77777777" w:rsidR="00F90BDC" w:rsidRDefault="00F90BDC"/>
    <w:p w14:paraId="2F91CFB7" w14:textId="77777777" w:rsidR="00F90BDC" w:rsidRDefault="00F90BDC">
      <w:r xmlns:w="http://schemas.openxmlformats.org/wordprocessingml/2006/main">
        <w:t xml:space="preserve">1: Jakobus 2:14-17 - Wat help dit, my broeders, as iemand sê dat hy geloof het, maar hy het geen werke nie? Kan daardie geloof hom red?</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'Jy moet jou naaste liefhê soos jouself.'</w:t>
      </w:r>
    </w:p>
    <w:p w14:paraId="62438DC9" w14:textId="77777777" w:rsidR="00F90BDC" w:rsidRDefault="00F90BDC"/>
    <w:p w14:paraId="54A3475D" w14:textId="77777777" w:rsidR="00F90BDC" w:rsidRDefault="00F90BDC">
      <w:r xmlns:w="http://schemas.openxmlformats.org/wordprocessingml/2006/main">
        <w:t xml:space="preserve">Mat 25:36 Naak, en julle het My aangetrek; ek was siek, en julle het My besoek; Ek was in die tronk, en julle het na My toe gekom.</w:t>
      </w:r>
    </w:p>
    <w:p w14:paraId="16F5917B" w14:textId="77777777" w:rsidR="00F90BDC" w:rsidRDefault="00F90BDC"/>
    <w:p w14:paraId="65DAD53A" w14:textId="77777777" w:rsidR="00F90BDC" w:rsidRDefault="00F90BDC">
      <w:r xmlns:w="http://schemas.openxmlformats.org/wordprocessingml/2006/main">
        <w:t xml:space="preserve">Hierdie gedeelte beklemtoon die belangrikheid van deernisdiens aan behoeftiges.</w:t>
      </w:r>
    </w:p>
    <w:p w14:paraId="1732FF18" w14:textId="77777777" w:rsidR="00F90BDC" w:rsidRDefault="00F90BDC"/>
    <w:p w14:paraId="1A70FA36" w14:textId="77777777" w:rsidR="00F90BDC" w:rsidRDefault="00F90BDC">
      <w:r xmlns:w="http://schemas.openxmlformats.org/wordprocessingml/2006/main">
        <w:t xml:space="preserve">1. Ons deernisvolle oproep: Vervulling van die bediening van Jesus</w:t>
      </w:r>
    </w:p>
    <w:p w14:paraId="7B3BAFD2" w14:textId="77777777" w:rsidR="00F90BDC" w:rsidRDefault="00F90BDC"/>
    <w:p w14:paraId="3BD5130F" w14:textId="77777777" w:rsidR="00F90BDC" w:rsidRDefault="00F90BDC">
      <w:r xmlns:w="http://schemas.openxmlformats.org/wordprocessingml/2006/main">
        <w:t xml:space="preserve">2. Dien ander met die liefde van Christus</w:t>
      </w:r>
    </w:p>
    <w:p w14:paraId="78490561" w14:textId="77777777" w:rsidR="00F90BDC" w:rsidRDefault="00F90BDC"/>
    <w:p w14:paraId="24605FC3" w14:textId="77777777" w:rsidR="00F90BDC" w:rsidRDefault="00F90BDC">
      <w:r xmlns:w="http://schemas.openxmlformats.org/wordprocessingml/2006/main">
        <w:t xml:space="preserve">1. Galasiërs 5:13-14 - "Want, broeders, julle is tot vryheid geroep; gebruik die vryheid net nie as 'n aanleiding vir die vlees nie, maar dien mekaar deur liefde. Want die hele wet word in een woord vervul, naamlik hierin: Jy moet jou naaste liefhê soos jouself."</w:t>
      </w:r>
    </w:p>
    <w:p w14:paraId="204689B1" w14:textId="77777777" w:rsidR="00F90BDC" w:rsidRDefault="00F90BDC"/>
    <w:p w14:paraId="4D1D1A93" w14:textId="77777777" w:rsidR="00F90BDC" w:rsidRDefault="00F90BDC">
      <w:r xmlns:w="http://schemas.openxmlformats.org/wordprocessingml/2006/main">
        <w:t xml:space="preserve">2. Jakobus 1:27 - "Rein godsdiens en onbesmet voor God en die Vader is dit: om wees en weduwees in hulle verdrukking te besoek en homself vlekkeloos van die wêreld te bewaar."</w:t>
      </w:r>
    </w:p>
    <w:p w14:paraId="709159FB" w14:textId="77777777" w:rsidR="00F90BDC" w:rsidRDefault="00F90BDC"/>
    <w:p w14:paraId="1335F78F" w14:textId="77777777" w:rsidR="00F90BDC" w:rsidRDefault="00F90BDC">
      <w:r xmlns:w="http://schemas.openxmlformats.org/wordprocessingml/2006/main">
        <w:t xml:space="preserve">Mat 25:37 Dan sal die regverdiges Hom antwoord en sê: Here, wanneer het ons U honger gesien en gevoed? of dors en jou laat drink het?</w:t>
      </w:r>
    </w:p>
    <w:p w14:paraId="1866E8B7" w14:textId="77777777" w:rsidR="00F90BDC" w:rsidRDefault="00F90BDC"/>
    <w:p w14:paraId="3EFA7E0F" w14:textId="77777777" w:rsidR="00F90BDC" w:rsidRDefault="00F90BDC">
      <w:r xmlns:w="http://schemas.openxmlformats.org/wordprocessingml/2006/main">
        <w:t xml:space="preserve">Hierdie gedeelte praat van die regverdiges wat God se vraag beantwoord het oor wanneer hulle na die hongeres en dorstiges omgegee het.</w:t>
      </w:r>
    </w:p>
    <w:p w14:paraId="2AC2ED87" w14:textId="77777777" w:rsidR="00F90BDC" w:rsidRDefault="00F90BDC"/>
    <w:p w14:paraId="131F12FC" w14:textId="77777777" w:rsidR="00F90BDC" w:rsidRDefault="00F90BDC">
      <w:r xmlns:w="http://schemas.openxmlformats.org/wordprocessingml/2006/main">
        <w:t xml:space="preserve">1: Ons moet 'n hart hê om die minderbevoorregtes te dien en God se liefde te toon deur te sorg vir diegene wat honger en dors is.</w:t>
      </w:r>
    </w:p>
    <w:p w14:paraId="2A281734" w14:textId="77777777" w:rsidR="00F90BDC" w:rsidRDefault="00F90BDC"/>
    <w:p w14:paraId="5F0EEE92" w14:textId="77777777" w:rsidR="00F90BDC" w:rsidRDefault="00F90BDC">
      <w:r xmlns:w="http://schemas.openxmlformats.org/wordprocessingml/2006/main">
        <w:t xml:space="preserve">2: Ons moet gereed wees om 'n antwoord te gee oor hoekom ons 'n lewe van geloof in Christus leef en </w:t>
      </w:r>
      <w:r xmlns:w="http://schemas.openxmlformats.org/wordprocessingml/2006/main">
        <w:lastRenderedPageBreak xmlns:w="http://schemas.openxmlformats.org/wordprocessingml/2006/main"/>
      </w:r>
      <w:r xmlns:w="http://schemas.openxmlformats.org/wordprocessingml/2006/main">
        <w:t xml:space="preserve">dit deur ons optrede demonstreer.</w:t>
      </w:r>
    </w:p>
    <w:p w14:paraId="5AE33838" w14:textId="77777777" w:rsidR="00F90BDC" w:rsidRDefault="00F90BDC"/>
    <w:p w14:paraId="59F0ACBC" w14:textId="77777777" w:rsidR="00F90BDC" w:rsidRDefault="00F90BDC">
      <w:r xmlns:w="http://schemas.openxmlformats.org/wordprocessingml/2006/main">
        <w:t xml:space="preserve">1: Matteus 22:37-40 –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14:paraId="011F93D3" w14:textId="77777777" w:rsidR="00F90BDC" w:rsidRDefault="00F90BDC"/>
    <w:p w14:paraId="3376ABDE" w14:textId="77777777" w:rsidR="00F90BDC" w:rsidRDefault="00F90BDC">
      <w:r xmlns:w="http://schemas.openxmlformats.org/wordprocessingml/2006/main">
        <w:t xml:space="preserve">2:14-17 - "Wat baat dit, my broeders, as iemand sê dat hy geloof het en geen werke het nie, kan geloof hom red? As 'n broer of suster naak is en gebrek aan daaglikse voedsel, En een van julle sê vir hulle: Gaan weg in vrede, word julle warm en versadig; maar julle gee hulle nie wat vir die liggaam nodig is nie; wat baat dit? Net so is die geloof, as dit geen werke het nie, dood, alleen wees."</w:t>
      </w:r>
    </w:p>
    <w:p w14:paraId="6AAC2F8D" w14:textId="77777777" w:rsidR="00F90BDC" w:rsidRDefault="00F90BDC"/>
    <w:p w14:paraId="6AA919A3" w14:textId="77777777" w:rsidR="00F90BDC" w:rsidRDefault="00F90BDC">
      <w:r xmlns:w="http://schemas.openxmlformats.org/wordprocessingml/2006/main">
        <w:t xml:space="preserve">Mat 25:38 Wanneer het ons U 'n vreemdeling gesien en U ingeneem? of naak en vir jou geklee?</w:t>
      </w:r>
    </w:p>
    <w:p w14:paraId="74496977" w14:textId="77777777" w:rsidR="00F90BDC" w:rsidRDefault="00F90BDC"/>
    <w:p w14:paraId="3F5FDF9C" w14:textId="77777777" w:rsidR="00F90BDC" w:rsidRDefault="00F90BDC">
      <w:r xmlns:w="http://schemas.openxmlformats.org/wordprocessingml/2006/main">
        <w:t xml:space="preserve">Hierdie gedeelte beklemtoon die belangrikheid van gasvryheid en omgee vir behoeftiges.</w:t>
      </w:r>
    </w:p>
    <w:p w14:paraId="5C12345E" w14:textId="77777777" w:rsidR="00F90BDC" w:rsidRDefault="00F90BDC"/>
    <w:p w14:paraId="416FEC0A" w14:textId="77777777" w:rsidR="00F90BDC" w:rsidRDefault="00F90BDC">
      <w:r xmlns:w="http://schemas.openxmlformats.org/wordprocessingml/2006/main">
        <w:t xml:space="preserve">1: Ons is geroep om vrygewig en gasvry te wees, soos uiteengesit in Matteus 25:38.</w:t>
      </w:r>
    </w:p>
    <w:p w14:paraId="7DBF1911" w14:textId="77777777" w:rsidR="00F90BDC" w:rsidRDefault="00F90BDC"/>
    <w:p w14:paraId="27318E6C" w14:textId="77777777" w:rsidR="00F90BDC" w:rsidRDefault="00F90BDC">
      <w:r xmlns:w="http://schemas.openxmlformats.org/wordprocessingml/2006/main">
        <w:t xml:space="preserve">2: Ons moet vreemdelinge as mede-kinders van God beskou, en aan hulle vriendelikheid en deernis betoon soos in Matteus 25:38 opdrag gegee word.</w:t>
      </w:r>
    </w:p>
    <w:p w14:paraId="333198C8" w14:textId="77777777" w:rsidR="00F90BDC" w:rsidRDefault="00F90BDC"/>
    <w:p w14:paraId="10BEF871" w14:textId="77777777" w:rsidR="00F90BDC" w:rsidRDefault="00F90BDC">
      <w:r xmlns:w="http://schemas.openxmlformats.org/wordprocessingml/2006/main">
        <w:t xml:space="preserve">1: Hebreërs 13:2 - "Moenie nalaat om gasvryheid aan vreemdelinge te betoon nie, want daardeur het sommige engele onverhoeds onthaal."</w:t>
      </w:r>
    </w:p>
    <w:p w14:paraId="094DBAFB" w14:textId="77777777" w:rsidR="00F90BDC" w:rsidRDefault="00F90BDC"/>
    <w:p w14:paraId="060ADDF1" w14:textId="77777777" w:rsidR="00F90BDC" w:rsidRDefault="00F90BDC">
      <w:r xmlns:w="http://schemas.openxmlformats.org/wordprocessingml/2006/main">
        <w:t xml:space="preserve">2:15-16 - "As 'n broer of suster swak aangetrek is en 'n gebrek aan daaglikse voedsel het, en een van julle sê vir hulle: Gaan in vrede, word warm en versadig, sonder om vir hulle die nodige dinge te gee. die liggaam, wat help dit?"</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25:39 Of wanneer het ons jou siek of in die gevangenis gesien en na jou toe gekom?</w:t>
      </w:r>
    </w:p>
    <w:p w14:paraId="62FAF420" w14:textId="77777777" w:rsidR="00F90BDC" w:rsidRDefault="00F90BDC"/>
    <w:p w14:paraId="5074596C" w14:textId="77777777" w:rsidR="00F90BDC" w:rsidRDefault="00F90BDC">
      <w:r xmlns:w="http://schemas.openxmlformats.org/wordprocessingml/2006/main">
        <w:t xml:space="preserve">Hierdie gedeelte praat van die belangrikheid van die versorging van die siekes en gevangenes.</w:t>
      </w:r>
    </w:p>
    <w:p w14:paraId="1A97705C" w14:textId="77777777" w:rsidR="00F90BDC" w:rsidRDefault="00F90BDC"/>
    <w:p w14:paraId="3EBE3105" w14:textId="77777777" w:rsidR="00F90BDC" w:rsidRDefault="00F90BDC">
      <w:r xmlns:w="http://schemas.openxmlformats.org/wordprocessingml/2006/main">
        <w:t xml:space="preserve">1. "Die medelye van Jesus: Omgee vir die siekes en gevangenes"</w:t>
      </w:r>
    </w:p>
    <w:p w14:paraId="216B5E1E" w14:textId="77777777" w:rsidR="00F90BDC" w:rsidRDefault="00F90BDC"/>
    <w:p w14:paraId="2F065B73" w14:textId="77777777" w:rsidR="00F90BDC" w:rsidRDefault="00F90BDC">
      <w:r xmlns:w="http://schemas.openxmlformats.org/wordprocessingml/2006/main">
        <w:t xml:space="preserve">2. "Die krag van liefde: betoon genade aan die swakkes en seerkry"</w:t>
      </w:r>
    </w:p>
    <w:p w14:paraId="21EF073F" w14:textId="77777777" w:rsidR="00F90BDC" w:rsidRDefault="00F90BDC"/>
    <w:p w14:paraId="69F5C5C4" w14:textId="77777777" w:rsidR="00F90BDC" w:rsidRDefault="00F90BDC">
      <w:r xmlns:w="http://schemas.openxmlformats.org/wordprocessingml/2006/main">
        <w:t xml:space="preserve">1. Jakobus 2:14-17 - "Wat baat dit, my broers en susters, as iemand beweer dat hy geloof het, maar geen dade het nie? Kan so 'n geloof hulle red? Sê nou 'n broer of 'n suster het sonder klere en daaglikse voedsel. As een van julle vir hulle sê: “Gaan in vrede, bly warm en goed gevoed,” maar doen niks aan hulle fisiese behoeftes nie, wat help dit dan? Net so, geloof op sigself, as dit nie met daad gepaard gaan nie, is dood."</w:t>
      </w:r>
    </w:p>
    <w:p w14:paraId="14B0CDCB" w14:textId="77777777" w:rsidR="00F90BDC" w:rsidRDefault="00F90BDC"/>
    <w:p w14:paraId="5DD39333" w14:textId="77777777" w:rsidR="00F90BDC" w:rsidRDefault="00F90BDC">
      <w:r xmlns:w="http://schemas.openxmlformats.org/wordprocessingml/2006/main">
        <w:t xml:space="preserve">2. Jesaja 58:6-7 - "Is dit nie die soort vas wat Ek gekies het nie: om die kettings van onreg los te maak en die toue van die juk los te maak, om die verdruktes vry te maak en elke juk te breek? Is dit nie om te deel nie? jou kos by die hongeriges en om die arme swerwer van skuiling te voorsien—wanneer jy die naakte sien, om hulle aan te trek en nie van jou eie vlees en bloed af te draai nie?”</w:t>
      </w:r>
    </w:p>
    <w:p w14:paraId="18C2FD0C" w14:textId="77777777" w:rsidR="00F90BDC" w:rsidRDefault="00F90BDC"/>
    <w:p w14:paraId="0B726FF5" w14:textId="77777777" w:rsidR="00F90BDC" w:rsidRDefault="00F90BDC">
      <w:r xmlns:w="http://schemas.openxmlformats.org/wordprocessingml/2006/main">
        <w:t xml:space="preserve">Mat 25:40 En die Koning sal antwoord en vir hulle sê: Voorwaar Ek sê vir julle, vir sover julle dit gedoen het aan een van die geringstes van hierdie broers van My, het julle dit aan My gedoen.</w:t>
      </w:r>
    </w:p>
    <w:p w14:paraId="403DBF21" w14:textId="77777777" w:rsidR="00F90BDC" w:rsidRDefault="00F90BDC"/>
    <w:p w14:paraId="1BDA2683" w14:textId="77777777" w:rsidR="00F90BDC" w:rsidRDefault="00F90BDC">
      <w:r xmlns:w="http://schemas.openxmlformats.org/wordprocessingml/2006/main">
        <w:t xml:space="preserve">Hierdie gedeelte beklemtoon die belangrikheid daarvan om die geringste van ons broers te help, aangesien ons Christus self help.</w:t>
      </w:r>
    </w:p>
    <w:p w14:paraId="1B043B0C" w14:textId="77777777" w:rsidR="00F90BDC" w:rsidRDefault="00F90BDC"/>
    <w:p w14:paraId="0C59EB78" w14:textId="77777777" w:rsidR="00F90BDC" w:rsidRDefault="00F90BDC">
      <w:r xmlns:w="http://schemas.openxmlformats.org/wordprocessingml/2006/main">
        <w:t xml:space="preserve">1. "Leef 'n lewe van medelye: Dien die minste van ons broers"</w:t>
      </w:r>
    </w:p>
    <w:p w14:paraId="70AAFF3B" w14:textId="77777777" w:rsidR="00F90BDC" w:rsidRDefault="00F90BDC"/>
    <w:p w14:paraId="6B0E73D1" w14:textId="77777777" w:rsidR="00F90BDC" w:rsidRDefault="00F90BDC">
      <w:r xmlns:w="http://schemas.openxmlformats.org/wordprocessingml/2006/main">
        <w:t xml:space="preserve">2. "Die krag van liefde: dien as 'n uitdrukking van geloof"</w:t>
      </w:r>
    </w:p>
    <w:p w14:paraId="247DFCA8" w14:textId="77777777" w:rsidR="00F90BDC" w:rsidRDefault="00F90BDC"/>
    <w:p w14:paraId="105289E2" w14:textId="77777777" w:rsidR="00F90BDC" w:rsidRDefault="00F90BDC">
      <w:r xmlns:w="http://schemas.openxmlformats.org/wordprocessingml/2006/main">
        <w:t xml:space="preserve">1. Jakobus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Matteus 25:41 Dan sal Hy ook vir hulle aan die linkerkant sê: Gaan weg van My, julle vervloektes, in die ewige vuur wat berei is vir die duiwel en sy engele.</w:t>
      </w:r>
    </w:p>
    <w:p w14:paraId="204C54AF" w14:textId="77777777" w:rsidR="00F90BDC" w:rsidRDefault="00F90BDC"/>
    <w:p w14:paraId="2B597D7D" w14:textId="77777777" w:rsidR="00F90BDC" w:rsidRDefault="00F90BDC">
      <w:r xmlns:w="http://schemas.openxmlformats.org/wordprocessingml/2006/main">
        <w:t xml:space="preserve">Die goddelose sal in die ewige vuur gestuur word, voorberei vir die duiwel en sy engele.</w:t>
      </w:r>
    </w:p>
    <w:p w14:paraId="232FFBEE" w14:textId="77777777" w:rsidR="00F90BDC" w:rsidRDefault="00F90BDC"/>
    <w:p w14:paraId="02E092EF" w14:textId="77777777" w:rsidR="00F90BDC" w:rsidRDefault="00F90BDC">
      <w:r xmlns:w="http://schemas.openxmlformats.org/wordprocessingml/2006/main">
        <w:t xml:space="preserve">1: Die gevolg van die bose is die ewige verdoemenis.</w:t>
      </w:r>
    </w:p>
    <w:p w14:paraId="7C719A83" w14:textId="77777777" w:rsidR="00F90BDC" w:rsidRDefault="00F90BDC"/>
    <w:p w14:paraId="2D417C91" w14:textId="77777777" w:rsidR="00F90BDC" w:rsidRDefault="00F90BDC">
      <w:r xmlns:w="http://schemas.openxmlformats.org/wordprocessingml/2006/main">
        <w:t xml:space="preserve">2: Moenie deur die beloftes van die bose mislei word nie, want dit lei net tot vernietiging.</w:t>
      </w:r>
    </w:p>
    <w:p w14:paraId="4454A383" w14:textId="77777777" w:rsidR="00F90BDC" w:rsidRDefault="00F90BDC"/>
    <w:p w14:paraId="7E11B473" w14:textId="77777777" w:rsidR="00F90BDC" w:rsidRDefault="00F90BDC">
      <w:r xmlns:w="http://schemas.openxmlformats.org/wordprocessingml/2006/main">
        <w:t xml:space="preserve">1: Openbaring 20:10-15 – En die duiwel wat hulle verlei het, is in die poel van vuur en swawel gewerp waar die dier en die valse profeet is, en sal dag en nag gepynig word tot in alle ewigheid.</w:t>
      </w:r>
    </w:p>
    <w:p w14:paraId="08449425" w14:textId="77777777" w:rsidR="00F90BDC" w:rsidRDefault="00F90BDC"/>
    <w:p w14:paraId="49F4065D" w14:textId="77777777" w:rsidR="00F90BDC" w:rsidRDefault="00F90BDC">
      <w:r xmlns:w="http://schemas.openxmlformats.org/wordprocessingml/2006/main">
        <w:t xml:space="preserve">2:2 Thessalonicense 1:7-9 - En rus saam met ons vir julle wat verdruk is, wanneer die Here Jesus saam met sy magtige engele uit die hemel geopenbaar sal word, in vlammende vuur wat wraak neem op die wat God nie ken en ongehoorsaam is nie. die evangelie van onse Here Jesus Christus: wat gestraf sal word met 'n ewige verderf voor die aangesig van die Here en van die heerlikheid van sy krag.</w:t>
      </w:r>
    </w:p>
    <w:p w14:paraId="31A4FD18" w14:textId="77777777" w:rsidR="00F90BDC" w:rsidRDefault="00F90BDC"/>
    <w:p w14:paraId="218E5D5C" w14:textId="77777777" w:rsidR="00F90BDC" w:rsidRDefault="00F90BDC">
      <w:r xmlns:w="http://schemas.openxmlformats.org/wordprocessingml/2006/main">
        <w:t xml:space="preserve">Mat 25:42 Want Ek was honger, en julle het My geen voedsel gegee nie; Ek was dors, en julle het My nie te drinke gegee nie.</w:t>
      </w:r>
    </w:p>
    <w:p w14:paraId="6DA04B84" w14:textId="77777777" w:rsidR="00F90BDC" w:rsidRDefault="00F90BDC"/>
    <w:p w14:paraId="397DF087" w14:textId="77777777" w:rsidR="00F90BDC" w:rsidRDefault="00F90BDC">
      <w:r xmlns:w="http://schemas.openxmlformats.org/wordprocessingml/2006/main">
        <w:t xml:space="preserve">Hierdie gedeelte praat daarvan om nie voedsel te verskaf aan diegene in nood nie.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"Gee aan diegene in nood: 'n oproep tot medelye"</w:t>
      </w:r>
    </w:p>
    <w:p w14:paraId="3B726C0A" w14:textId="77777777" w:rsidR="00F90BDC" w:rsidRDefault="00F90BDC"/>
    <w:p w14:paraId="2FA77D1F" w14:textId="77777777" w:rsidR="00F90BDC" w:rsidRDefault="00F90BDC">
      <w:r xmlns:w="http://schemas.openxmlformats.org/wordprocessingml/2006/main">
        <w:t xml:space="preserve">2. "Om diegene te help sonder: 'n verantwoordelikheid van die gelowiges"</w:t>
      </w:r>
    </w:p>
    <w:p w14:paraId="4777DEA9" w14:textId="77777777" w:rsidR="00F90BDC" w:rsidRDefault="00F90BDC"/>
    <w:p w14:paraId="5CA5CF69" w14:textId="77777777" w:rsidR="00F90BDC" w:rsidRDefault="00F90BDC">
      <w:r xmlns:w="http://schemas.openxmlformats.org/wordprocessingml/2006/main">
        <w:t xml:space="preserve">1. Jakobus 2:15-16 "As 'n broer of suster swak aangetrek is en 'n gebrek aan daaglikse voedsel het, en een van julle sê vir hulle: Gaan in vrede, word warm en versadig, sonder om vir hulle die nodige dinge te gee. liggaam, wat help dit?"</w:t>
      </w:r>
    </w:p>
    <w:p w14:paraId="6012DD10" w14:textId="77777777" w:rsidR="00F90BDC" w:rsidRDefault="00F90BDC"/>
    <w:p w14:paraId="4EB79A8F" w14:textId="77777777" w:rsidR="00F90BDC" w:rsidRDefault="00F90BDC">
      <w:r xmlns:w="http://schemas.openxmlformats.org/wordprocessingml/2006/main">
        <w:t xml:space="preserve">2. 1 Joh 3:17-18 "Maar as iemand die goed van die wêreld het en sy broeder sien gebrek ly, maar tog sy hart teen hom sluit, hoe bly die liefde van God in hom? My kinders, laat ons nie liefhê in woord of praatjie nie. maar in daad en in waarheid."</w:t>
      </w:r>
    </w:p>
    <w:p w14:paraId="74B1416E" w14:textId="77777777" w:rsidR="00F90BDC" w:rsidRDefault="00F90BDC"/>
    <w:p w14:paraId="4F27FEDD" w14:textId="77777777" w:rsidR="00F90BDC" w:rsidRDefault="00F90BDC">
      <w:r xmlns:w="http://schemas.openxmlformats.org/wordprocessingml/2006/main">
        <w:t xml:space="preserve">Matteus 25:43 Ek was 'n vreemdeling, en julle het My nie opgeneem nie: naak, en julle het My nie aangetrek nie;</w:t>
      </w:r>
    </w:p>
    <w:p w14:paraId="4C693F53" w14:textId="77777777" w:rsidR="00F90BDC" w:rsidRDefault="00F90BDC"/>
    <w:p w14:paraId="7CAF2139" w14:textId="77777777" w:rsidR="00F90BDC" w:rsidRDefault="00F90BDC">
      <w:r xmlns:w="http://schemas.openxmlformats.org/wordprocessingml/2006/main">
        <w:t xml:space="preserve">Hierdie vers moedig ons aan om gasvry te wees en hulp te bied aan behoeftiges.</w:t>
      </w:r>
    </w:p>
    <w:p w14:paraId="659A923F" w14:textId="77777777" w:rsidR="00F90BDC" w:rsidRDefault="00F90BDC"/>
    <w:p w14:paraId="75E9758B" w14:textId="77777777" w:rsidR="00F90BDC" w:rsidRDefault="00F90BDC">
      <w:r xmlns:w="http://schemas.openxmlformats.org/wordprocessingml/2006/main">
        <w:t xml:space="preserve">1: Ons is geroep om gasvry te wees teenoor diegene in nood.</w:t>
      </w:r>
    </w:p>
    <w:p w14:paraId="184F3C9A" w14:textId="77777777" w:rsidR="00F90BDC" w:rsidRDefault="00F90BDC"/>
    <w:p w14:paraId="32D49106" w14:textId="77777777" w:rsidR="00F90BDC" w:rsidRDefault="00F90BDC">
      <w:r xmlns:w="http://schemas.openxmlformats.org/wordprocessingml/2006/main">
        <w:t xml:space="preserve">2: Ons moet deernis en barmhartigheid betoon deur diegene te help wat swaarkry en in nood verkeer.</w:t>
      </w:r>
    </w:p>
    <w:p w14:paraId="1FCC6C0C" w14:textId="77777777" w:rsidR="00F90BDC" w:rsidRDefault="00F90BDC"/>
    <w:p w14:paraId="0059CC2C" w14:textId="77777777" w:rsidR="00F90BDC" w:rsidRDefault="00F90BDC">
      <w:r xmlns:w="http://schemas.openxmlformats.org/wordprocessingml/2006/main">
        <w:t xml:space="preserve">1: Jakobus 1:27 – Reine en onbesmette godsdiens voor God en die Vader is dit: om weeskinders en weduwees in hulle benoudheid te besoek en jouself vlekkeloos van die wêreld te bewaar.</w:t>
      </w:r>
    </w:p>
    <w:p w14:paraId="0FFA7639" w14:textId="77777777" w:rsidR="00F90BDC" w:rsidRDefault="00F90BDC"/>
    <w:p w14:paraId="16963211" w14:textId="77777777" w:rsidR="00F90BDC" w:rsidRDefault="00F90BDC">
      <w:r xmlns:w="http://schemas.openxmlformats.org/wordprocessingml/2006/main">
        <w:t xml:space="preserve">2: Jesaja 58:7 - Is dit nie om jou brood met die hongeriges te deel en die armes wat verdryf is, na jou huis te bring nie? as jy die naakte sien, dat jy hom bedek en jou nie vir jou eie vlees verberg nie?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25:44 Dan sal hulle Hom ook antwoord en sê: Here, wanneer het ons U honger of dors of vreemdeling of naak of siek of in die gevangenis gesien en U nie gedien nie?</w:t>
      </w:r>
    </w:p>
    <w:p w14:paraId="5826CC47" w14:textId="77777777" w:rsidR="00F90BDC" w:rsidRDefault="00F90BDC"/>
    <w:p w14:paraId="6377ACA9" w14:textId="77777777" w:rsidR="00F90BDC" w:rsidRDefault="00F90BDC">
      <w:r xmlns:w="http://schemas.openxmlformats.org/wordprocessingml/2006/main">
        <w:t xml:space="preserve">Hierdie gedeelte praat van hoe ons ander moet behandel, selfs diegene wat in nood is, asof hulle Christus self is.</w:t>
      </w:r>
    </w:p>
    <w:p w14:paraId="0127CCAE" w14:textId="77777777" w:rsidR="00F90BDC" w:rsidRDefault="00F90BDC"/>
    <w:p w14:paraId="6EE3D74C" w14:textId="77777777" w:rsidR="00F90BDC" w:rsidRDefault="00F90BDC">
      <w:r xmlns:w="http://schemas.openxmlformats.org/wordprocessingml/2006/main">
        <w:t xml:space="preserve">1. 'n Oproep tot medelye: Ons plig om die behoeftiges lief te hê en te dien</w:t>
      </w:r>
    </w:p>
    <w:p w14:paraId="35C75F45" w14:textId="77777777" w:rsidR="00F90BDC" w:rsidRDefault="00F90BDC"/>
    <w:p w14:paraId="3C9EA538" w14:textId="77777777" w:rsidR="00F90BDC" w:rsidRDefault="00F90BDC">
      <w:r xmlns:w="http://schemas.openxmlformats.org/wordprocessingml/2006/main">
        <w:t xml:space="preserve">2. Die Goue Reël: Behandel ander soos jy behandel wil word</w:t>
      </w:r>
    </w:p>
    <w:p w14:paraId="2D35364D" w14:textId="77777777" w:rsidR="00F90BDC" w:rsidRDefault="00F90BDC"/>
    <w:p w14:paraId="6D710375" w14:textId="77777777" w:rsidR="00F90BDC" w:rsidRDefault="00F90BDC">
      <w:r xmlns:w="http://schemas.openxmlformats.org/wordprocessingml/2006/main">
        <w:t xml:space="preserve">1. Galasiërs 6:9-10 - "Laat ons nie moeg word om goed te doen nie, want op die regte tyd sal ons 'n oes insamel as ons nie tou opgooi nie. Daarom, terwyl ons geleentheid het, laat ons goed doen aan alle mense , veral vir diegene wat tot die familie van gelowiges behoort."</w:t>
      </w:r>
    </w:p>
    <w:p w14:paraId="239E9764" w14:textId="77777777" w:rsidR="00F90BDC" w:rsidRDefault="00F90BDC"/>
    <w:p w14:paraId="1622A2C9" w14:textId="77777777" w:rsidR="00F90BDC" w:rsidRDefault="00F90BDC">
      <w:r xmlns:w="http://schemas.openxmlformats.org/wordprocessingml/2006/main">
        <w:t xml:space="preserve">2. Jakobus 2:14-17 - "Wat help dit, my broers en susters, as iemand beweer dat hy geloof het, maar geen dade het nie? Kan so 'n geloof hulle red? Sê nou 'n broer of 'n suster het sonder klere en daaglikse voedsel. As een van julle vir hulle sê: “Gaan in vrede, bly warm en goed gevoed,” maar doen niks aan hulle fisiese behoeftes nie, wat help dit dan? Net so, geloof op sigself, as dit nie met daad gepaard gaan nie, is dood."</w:t>
      </w:r>
    </w:p>
    <w:p w14:paraId="49CBA920" w14:textId="77777777" w:rsidR="00F90BDC" w:rsidRDefault="00F90BDC"/>
    <w:p w14:paraId="2523FBA1" w14:textId="77777777" w:rsidR="00F90BDC" w:rsidRDefault="00F90BDC">
      <w:r xmlns:w="http://schemas.openxmlformats.org/wordprocessingml/2006/main">
        <w:t xml:space="preserve">Matteus 25:45 Dan sal Hy hulle antwoord en sê: Voorwaar Ek sê vir julle, vir sover julle dit nie aan een van die geringstes van hierdie gedoen het nie, het julle dit nie aan My gedoen nie.</w:t>
      </w:r>
    </w:p>
    <w:p w14:paraId="70792282" w14:textId="77777777" w:rsidR="00F90BDC" w:rsidRDefault="00F90BDC"/>
    <w:p w14:paraId="722DB8F4" w14:textId="77777777" w:rsidR="00F90BDC" w:rsidRDefault="00F90BDC">
      <w:r xmlns:w="http://schemas.openxmlformats.org/wordprocessingml/2006/main">
        <w:t xml:space="preserve">Jesus leer dat wanneer ons diegene in nood help, dit dieselfde is as om Hom te help.</w:t>
      </w:r>
    </w:p>
    <w:p w14:paraId="5F1D5FDA" w14:textId="77777777" w:rsidR="00F90BDC" w:rsidRDefault="00F90BDC"/>
    <w:p w14:paraId="04F307BD" w14:textId="77777777" w:rsidR="00F90BDC" w:rsidRDefault="00F90BDC">
      <w:r xmlns:w="http://schemas.openxmlformats.org/wordprocessingml/2006/main">
        <w:t xml:space="preserve">1: Jesus roep ons om behoeftiges te dien om Hom te dien.</w:t>
      </w:r>
    </w:p>
    <w:p w14:paraId="7A7C9375" w14:textId="77777777" w:rsidR="00F90BDC" w:rsidRDefault="00F90BDC"/>
    <w:p w14:paraId="1831D961" w14:textId="77777777" w:rsidR="00F90BDC" w:rsidRDefault="00F90BDC">
      <w:r xmlns:w="http://schemas.openxmlformats.org/wordprocessingml/2006/main">
        <w:t xml:space="preserve">2: Ons diens aan ander openbaar ons liefde vir Jesus.</w:t>
      </w:r>
    </w:p>
    <w:p w14:paraId="4B6D2B0A" w14:textId="77777777" w:rsidR="00F90BDC" w:rsidRDefault="00F90BDC"/>
    <w:p w14:paraId="3618FF71" w14:textId="77777777" w:rsidR="00F90BDC" w:rsidRDefault="00F90BDC">
      <w:r xmlns:w="http://schemas.openxmlformats.org/wordprocessingml/2006/main">
        <w:t xml:space="preserve">1: Galasiërs 6:9-10 - Laat ons nie moeg word om goed te doen nie, want as ons nie tou opgooi nie, sal ons op die regte tyd 'n oes insamel. Daarom, terwyl ons geleentheid het, laat ons goed doen aan alle mense, veral aan diegene wat tot die familie van gelowiges behoort.</w:t>
      </w:r>
    </w:p>
    <w:p w14:paraId="780C5F99" w14:textId="77777777" w:rsidR="00F90BDC" w:rsidRDefault="00F90BDC"/>
    <w:p w14:paraId="0DBC70B6" w14:textId="77777777" w:rsidR="00F90BDC" w:rsidRDefault="00F90BDC">
      <w:r xmlns:w="http://schemas.openxmlformats.org/wordprocessingml/2006/main">
        <w:t xml:space="preserve">2:14-17 - Wat help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 Net so is geloof op sigself, as dit nie met daad gepaard gaan nie, dood.</w:t>
      </w:r>
    </w:p>
    <w:p w14:paraId="113CC0F9" w14:textId="77777777" w:rsidR="00F90BDC" w:rsidRDefault="00F90BDC"/>
    <w:p w14:paraId="62C3D58A" w14:textId="77777777" w:rsidR="00F90BDC" w:rsidRDefault="00F90BDC">
      <w:r xmlns:w="http://schemas.openxmlformats.org/wordprocessingml/2006/main">
        <w:t xml:space="preserve">Mat 25:46 En hulle sal weggaan in die ewige straf, maar die regverdiges in die ewige lewe.</w:t>
      </w:r>
    </w:p>
    <w:p w14:paraId="0DE3FB1C" w14:textId="77777777" w:rsidR="00F90BDC" w:rsidRDefault="00F90BDC"/>
    <w:p w14:paraId="7E250AD4" w14:textId="77777777" w:rsidR="00F90BDC" w:rsidRDefault="00F90BDC">
      <w:r xmlns:w="http://schemas.openxmlformats.org/wordprocessingml/2006/main">
        <w:t xml:space="preserve">Die gedeelte beklemtoon dat die onregverdiges ewige straf in die gesig staar, terwyl die regverdiges die ewige lewe sal ontvang.</w:t>
      </w:r>
    </w:p>
    <w:p w14:paraId="6E1D66EA" w14:textId="77777777" w:rsidR="00F90BDC" w:rsidRDefault="00F90BDC"/>
    <w:p w14:paraId="7902219B" w14:textId="77777777" w:rsidR="00F90BDC" w:rsidRDefault="00F90BDC">
      <w:r xmlns:w="http://schemas.openxmlformats.org/wordprocessingml/2006/main">
        <w:t xml:space="preserve">1. Die keuse van die ewigheid: om die gevolge van ons optrede in die gesig te staar</w:t>
      </w:r>
    </w:p>
    <w:p w14:paraId="61D02839" w14:textId="77777777" w:rsidR="00F90BDC" w:rsidRDefault="00F90BDC"/>
    <w:p w14:paraId="09A408B9" w14:textId="77777777" w:rsidR="00F90BDC" w:rsidRDefault="00F90BDC">
      <w:r xmlns:w="http://schemas.openxmlformats.org/wordprocessingml/2006/main">
        <w:t xml:space="preserve">2. Die belofte van die ewige lewe: 'n Uitnodiging vir geestelike transformasie</w:t>
      </w:r>
    </w:p>
    <w:p w14:paraId="74EF57E7" w14:textId="77777777" w:rsidR="00F90BDC" w:rsidRDefault="00F90BDC"/>
    <w:p w14:paraId="1D0C29B0" w14:textId="77777777" w:rsidR="00F90BDC" w:rsidRDefault="00F90BDC">
      <w:r xmlns:w="http://schemas.openxmlformats.org/wordprocessingml/2006/main">
        <w:t xml:space="preserve">1. Romeine 6:23 - Want die loon van die sonde is die dood, maar die genadegawe van God is die ewige lewe in Christus Jesus, onse Here.</w:t>
      </w:r>
    </w:p>
    <w:p w14:paraId="76A806A6" w14:textId="77777777" w:rsidR="00F90BDC" w:rsidRDefault="00F90BDC"/>
    <w:p w14:paraId="2713F39C" w14:textId="77777777" w:rsidR="00F90BDC" w:rsidRDefault="00F90BDC">
      <w:r xmlns:w="http://schemas.openxmlformats.org/wordprocessingml/2006/main">
        <w:t xml:space="preserve">2. 1 Korintiërs 15:19-22 - As ons net in hierdie lewe hoop op Christus het, is ons die ellendigste van alle mense. Maar nou is Christus uit die dode opgewek en die eersteling geword van die wat ontslaap het. Want aangesien die dood deur 'n mens gekom het, het ook die opstanding van die dooies deur 'n mens gekom. Want soos almal in Adam sterwe, so sal almal ook in Christus lewend gemaak word.</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26 vertel van die komplot teen Jesus, Sy salwing by Betanië, die Laaste Avondmaal, Sy gebed in Getsemane, Sy arrestasie en daaropvolgende verhore voor die hoëpriester en Petrus se ontkenning van Hom.</w:t>
      </w:r>
    </w:p>
    <w:p w14:paraId="5560DB7B" w14:textId="77777777" w:rsidR="00F90BDC" w:rsidRDefault="00F90BDC"/>
    <w:p w14:paraId="7FD0D2F3" w14:textId="77777777" w:rsidR="00F90BDC" w:rsidRDefault="00F90BDC">
      <w:r xmlns:w="http://schemas.openxmlformats.org/wordprocessingml/2006/main">
        <w:t xml:space="preserve">1ste Paragraaf: Die hoofstuk begin met Jesus wat sy dood oor twee dae tydens Pasga voorspel het (Matteus 26:1-5). Intussen beplan hoofpriesters en ouderlinge om Hom te arresteer. In Betanië salf 'n vrou Jesus met duur parfuum wat Judas Iskariot as verkwistend beskou. Dit veroorsaak dat Judas instem om Jesus vir dertig silwerstukke te verraai (Matteus 26:6-16).</w:t>
      </w:r>
    </w:p>
    <w:p w14:paraId="0939A93E" w14:textId="77777777" w:rsidR="00F90BDC" w:rsidRDefault="00F90BDC"/>
    <w:p w14:paraId="041E77D5" w14:textId="77777777" w:rsidR="00F90BDC" w:rsidRDefault="00F90BDC">
      <w:r xmlns:w="http://schemas.openxmlformats.org/wordprocessingml/2006/main">
        <w:t xml:space="preserve">2de Paragraaf: Tydens die Laaste Avondmaal deel Jesus brood en wyn met sy dissipels as simbole van sy liggaam en bloed wat vir baie prysgegee sal word vir die vergifnis van sondes (Matteus 26:17-29). Hy voorspel ook dat een van hulle Hom sal verraai wat daartoe lei dat elke dissipel vra of hulle die een is. Na aandete gaan hulle uit na die Olyfberg waar Jesus Petrus se ontkenning voorspel voordat die haan kraai. Ten spyte van Petrus se sterk besware wat sê dat hy nooit sou afval of Christus verloën nie, selfs al doen alle ander dit.</w:t>
      </w:r>
    </w:p>
    <w:p w14:paraId="1FE7E4B9" w14:textId="77777777" w:rsidR="00F90BDC" w:rsidRDefault="00F90BDC"/>
    <w:p w14:paraId="1E3E457B" w14:textId="77777777" w:rsidR="00F90BDC" w:rsidRDefault="00F90BDC">
      <w:r xmlns:w="http://schemas.openxmlformats.org/wordprocessingml/2006/main">
        <w:t xml:space="preserve">3de Paragraaf: By Getsemane, terwyl Hy vurig bid oor die naderende lydende dood, vra Hy dissipels om wakker te bly bid, maar vind hulle aan die slaap wanneer hulle terugkom en toon menslike swakheid teenoor goddelike krag (Matteus 26:36-46). Kort nadat Judas opgedaag het met 'n skare gewapende swaarde stokke wat deur priesterhoofde gestuur is, verraai ouderlinge Jesus se soen wat Sy arrestasie lei. 'n Dissipel slaan dienskneg hoëpriester en kap sy oor af, maar Jesus bestraf hom genees dienskneg en sê die wat deur die swaard lewe, sterf deur die swaard, dan word Hy weggelei Kajafas hoëpriester waar onderwysers wet ouderlinge vergader het intussen Petrus volg afstand op binnehof hoëpriester sit buite wag verrigtinge daar ontken hy dat hy Christus drie keer gekraai het, net soos Christus voorspel het om te vervul wat vroeër gesê is Matteus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 26:1 En toe Jesus al hierdie woorde klaar gemaak het, sê Hy vir sy dissipels:</w:t>
      </w:r>
    </w:p>
    <w:p w14:paraId="5AC35E2F" w14:textId="77777777" w:rsidR="00F90BDC" w:rsidRDefault="00F90BDC"/>
    <w:p w14:paraId="14011508" w14:textId="77777777" w:rsidR="00F90BDC" w:rsidRDefault="00F90BDC">
      <w:r xmlns:w="http://schemas.openxmlformats.org/wordprocessingml/2006/main">
        <w:t xml:space="preserve">Jesus het sy dissipels klaar geleer en was gereed om die beproewinge te trotseer wat voorgelê het.</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Maak nie saak watter beproewinge oor ons pad kom nie, ons moet getrou bly en op die Here vertrou.</w:t>
      </w:r>
    </w:p>
    <w:p w14:paraId="3ED58D8B" w14:textId="77777777" w:rsidR="00F90BDC" w:rsidRDefault="00F90BDC"/>
    <w:p w14:paraId="21A3F08E" w14:textId="77777777" w:rsidR="00F90BDC" w:rsidRDefault="00F90BDC">
      <w:r xmlns:w="http://schemas.openxmlformats.org/wordprocessingml/2006/main">
        <w:t xml:space="preserve">2: Ons moet bereid wees om Jesus te volg en ons eie kruise in die lewe op te neem.</w:t>
      </w:r>
    </w:p>
    <w:p w14:paraId="29503002" w14:textId="77777777" w:rsidR="00F90BDC" w:rsidRDefault="00F90BDC"/>
    <w:p w14:paraId="044E8DF4" w14:textId="77777777" w:rsidR="00F90BDC" w:rsidRDefault="00F90BDC">
      <w:r xmlns:w="http://schemas.openxmlformats.org/wordprocessingml/2006/main">
        <w:t xml:space="preserve">1: Romeine 8:28 – En ons weet dat vir hulle wat God liefhet, alles ten goede meewerk, vir hulle wat na sy voorneme geroep is.</w:t>
      </w:r>
    </w:p>
    <w:p w14:paraId="54A87938" w14:textId="77777777" w:rsidR="00F90BDC" w:rsidRDefault="00F90BDC"/>
    <w:p w14:paraId="5E3F404B" w14:textId="77777777" w:rsidR="00F90BDC" w:rsidRDefault="00F90BDC">
      <w:r xmlns:w="http://schemas.openxmlformats.org/wordprocessingml/2006/main">
        <w:t xml:space="preserve">2: Kolossense 3:23-24 – Wat julle ook al doen, werk van harte soos vir die Here en nie vir mense nie, omdat julle weet dat julle die erfenis van die Here as loon sal ontvang. Jy dien die Here Christus.</w:t>
      </w:r>
    </w:p>
    <w:p w14:paraId="3B926D1D" w14:textId="77777777" w:rsidR="00F90BDC" w:rsidRDefault="00F90BDC"/>
    <w:p w14:paraId="7B70D2A4" w14:textId="77777777" w:rsidR="00F90BDC" w:rsidRDefault="00F90BDC">
      <w:r xmlns:w="http://schemas.openxmlformats.org/wordprocessingml/2006/main">
        <w:t xml:space="preserve">Matteus 26:2 Julle weet dat na twee dae die fees van die pasga is, en die Seun van die mens word oorgelewer om gekruisig te word.</w:t>
      </w:r>
    </w:p>
    <w:p w14:paraId="324DC701" w14:textId="77777777" w:rsidR="00F90BDC" w:rsidRDefault="00F90BDC"/>
    <w:p w14:paraId="6CD83AB7" w14:textId="77777777" w:rsidR="00F90BDC" w:rsidRDefault="00F90BDC">
      <w:r xmlns:w="http://schemas.openxmlformats.org/wordprocessingml/2006/main">
        <w:t xml:space="preserve">Hierdie gedeelte handel oor die Pasga en Jesus wat verraai en gekruisig word.</w:t>
      </w:r>
    </w:p>
    <w:p w14:paraId="3E517804" w14:textId="77777777" w:rsidR="00F90BDC" w:rsidRDefault="00F90BDC"/>
    <w:p w14:paraId="5675FCE8" w14:textId="77777777" w:rsidR="00F90BDC" w:rsidRDefault="00F90BDC">
      <w:r xmlns:w="http://schemas.openxmlformats.org/wordprocessingml/2006/main">
        <w:t xml:space="preserve">1. Die offer van Jesus: Die uiteindelike geskenk</w:t>
      </w:r>
    </w:p>
    <w:p w14:paraId="077426C1" w14:textId="77777777" w:rsidR="00F90BDC" w:rsidRDefault="00F90BDC"/>
    <w:p w14:paraId="0DFF5EC2" w14:textId="77777777" w:rsidR="00F90BDC" w:rsidRDefault="00F90BDC">
      <w:r xmlns:w="http://schemas.openxmlformats.org/wordprocessingml/2006/main">
        <w:t xml:space="preserve">2. Die Onmoontlike Vervulling van God se Plan</w:t>
      </w:r>
    </w:p>
    <w:p w14:paraId="18E2E523" w14:textId="77777777" w:rsidR="00F90BDC" w:rsidRDefault="00F90BDC"/>
    <w:p w14:paraId="537D2D15" w14:textId="77777777" w:rsidR="00F90BDC" w:rsidRDefault="00F90BDC">
      <w:r xmlns:w="http://schemas.openxmlformats.org/wordprocessingml/2006/main">
        <w:t xml:space="preserve">1. Jesaja 53:4-6 (Waarlik, Hy het óns smarte gedra en óns smarte gedra; tog het ons Hom geag as 'n verdrukte, deur God geslaan en verdrukte, maar ter wille van ons oortredinge is Hy deurboor, ter wille van ons ongeregtighede is Hy verbrysel die tugtiging van ons vrede was op hom, en deur sy wonde het ons genees. Ons almal het gedwaal soos skape; ons het elkeen sy eie weg bekeer, en die HERE het die ongeregtigheid van ons almal op Hom laat neerkom.)</w:t>
      </w:r>
    </w:p>
    <w:p w14:paraId="04374F68" w14:textId="77777777" w:rsidR="00F90BDC" w:rsidRDefault="00F90BDC"/>
    <w:p w14:paraId="58EDF4EA" w14:textId="77777777" w:rsidR="00F90BDC" w:rsidRDefault="00F90BDC">
      <w:r xmlns:w="http://schemas.openxmlformats.org/wordprocessingml/2006/main">
        <w:t xml:space="preserve">2. Hebreërs 9:14-15 (Hoeveel te meer sal die bloed van Christus, wat Homself deur die ewige Gees aan God vlekkeloos geoffer het, julle gewete reinig van dooie werke om die lewende God te dien? En daarom is Hy die Middelaar van die nuwe testament, dat die wat geroep is deur die dood, vir die verlossing van die oortredinge wat onder die eerste testament was, </w:t>
      </w:r>
      <w:r xmlns:w="http://schemas.openxmlformats.org/wordprocessingml/2006/main">
        <w:lastRenderedPageBreak xmlns:w="http://schemas.openxmlformats.org/wordprocessingml/2006/main"/>
      </w:r>
      <w:r xmlns:w="http://schemas.openxmlformats.org/wordprocessingml/2006/main">
        <w:t xml:space="preserve">die belofte van die ewige erfenis kan ontvang.)</w:t>
      </w:r>
    </w:p>
    <w:p w14:paraId="3BD98E53" w14:textId="77777777" w:rsidR="00F90BDC" w:rsidRDefault="00F90BDC"/>
    <w:p w14:paraId="2435CD69" w14:textId="77777777" w:rsidR="00F90BDC" w:rsidRDefault="00F90BDC">
      <w:r xmlns:w="http://schemas.openxmlformats.org/wordprocessingml/2006/main">
        <w:t xml:space="preserve">Mat 26:3 Toe het die owerpriesters en die skrifgeleerdes en die oudstes van die volk byeengekom in die paleis van die hoëpriester wat Kajafas genoem word,</w:t>
      </w:r>
    </w:p>
    <w:p w14:paraId="3F160505" w14:textId="77777777" w:rsidR="00F90BDC" w:rsidRDefault="00F90BDC"/>
    <w:p w14:paraId="4ACB5C6B" w14:textId="77777777" w:rsidR="00F90BDC" w:rsidRDefault="00F90BDC">
      <w:r xmlns:w="http://schemas.openxmlformats.org/wordprocessingml/2006/main">
        <w:t xml:space="preserve">Die owerpriesters, skrifgeleerdes en ouderlinge van die volk het by die paleis van die hoëpriester Kajafas vergader.</w:t>
      </w:r>
    </w:p>
    <w:p w14:paraId="76A55946" w14:textId="77777777" w:rsidR="00F90BDC" w:rsidRDefault="00F90BDC"/>
    <w:p w14:paraId="405EBB8E" w14:textId="77777777" w:rsidR="00F90BDC" w:rsidRDefault="00F90BDC">
      <w:r xmlns:w="http://schemas.openxmlformats.org/wordprocessingml/2006/main">
        <w:t xml:space="preserve">1. Jesus se oorwinning oor sonde - Hoe die dood en opstanding van Jesus ons die krag gee om sonde te oorwin.</w:t>
      </w:r>
    </w:p>
    <w:p w14:paraId="0D4E0A6F" w14:textId="77777777" w:rsidR="00F90BDC" w:rsidRDefault="00F90BDC"/>
    <w:p w14:paraId="05F3019F" w14:textId="77777777" w:rsidR="00F90BDC" w:rsidRDefault="00F90BDC">
      <w:r xmlns:w="http://schemas.openxmlformats.org/wordprocessingml/2006/main">
        <w:t xml:space="preserve">2. Die krag van eenheid - Hoe saamwerk ons kan help om ons doelwitte te bereik.</w:t>
      </w:r>
    </w:p>
    <w:p w14:paraId="5691D434" w14:textId="77777777" w:rsidR="00F90BDC" w:rsidRDefault="00F90BDC"/>
    <w:p w14:paraId="3386A582" w14:textId="77777777" w:rsidR="00F90BDC" w:rsidRDefault="00F90BDC">
      <w:r xmlns:w="http://schemas.openxmlformats.org/wordprocessingml/2006/main">
        <w:t xml:space="preserve">1. Matteus 18:20 - "Want waar twee of drie in my Naam vergader, daar is Ek in hulle midde."</w:t>
      </w:r>
    </w:p>
    <w:p w14:paraId="4F88452A" w14:textId="77777777" w:rsidR="00F90BDC" w:rsidRDefault="00F90BDC"/>
    <w:p w14:paraId="39D24D66" w14:textId="77777777" w:rsidR="00F90BDC" w:rsidRDefault="00F90BDC">
      <w:r xmlns:w="http://schemas.openxmlformats.org/wordprocessingml/2006/main">
        <w:t xml:space="preserve">2. Romeine 6:23 - "Want die loon van die sonde is die dood, maar die genadegawe van God is die ewige lewe deur Jesus Christus, onse Here."</w:t>
      </w:r>
    </w:p>
    <w:p w14:paraId="53F02688" w14:textId="77777777" w:rsidR="00F90BDC" w:rsidRDefault="00F90BDC"/>
    <w:p w14:paraId="3F031F80" w14:textId="77777777" w:rsidR="00F90BDC" w:rsidRDefault="00F90BDC">
      <w:r xmlns:w="http://schemas.openxmlformats.org/wordprocessingml/2006/main">
        <w:t xml:space="preserve">Matteus 26:4 en beraadslaag dat hulle Jesus met listigheid kon aangryp en doodmaak.</w:t>
      </w:r>
    </w:p>
    <w:p w14:paraId="75DC4125" w14:textId="77777777" w:rsidR="00F90BDC" w:rsidRDefault="00F90BDC"/>
    <w:p w14:paraId="1DBC2BDE" w14:textId="77777777" w:rsidR="00F90BDC" w:rsidRDefault="00F90BDC">
      <w:r xmlns:w="http://schemas.openxmlformats.org/wordprocessingml/2006/main">
        <w:t xml:space="preserve">Die owerpriesters en skrifgeleerdes het 'n manier gesoek om Jesus te neem en dood te maak sonder om 'n steurnis te veroorsaak.</w:t>
      </w:r>
    </w:p>
    <w:p w14:paraId="56EBAE33" w14:textId="77777777" w:rsidR="00F90BDC" w:rsidRDefault="00F90BDC"/>
    <w:p w14:paraId="2A86D077" w14:textId="77777777" w:rsidR="00F90BDC" w:rsidRDefault="00F90BDC">
      <w:r xmlns:w="http://schemas.openxmlformats.org/wordprocessingml/2006/main">
        <w:t xml:space="preserve">1. God se soewereiniteit in swaarkry - Ons kan vertrou dat God in beheer is selfs wanneer ons moeilike omstandighede in die gesig staar.</w:t>
      </w:r>
    </w:p>
    <w:p w14:paraId="10F83B54" w14:textId="77777777" w:rsidR="00F90BDC" w:rsidRDefault="00F90BDC"/>
    <w:p w14:paraId="1E08ADAE" w14:textId="77777777" w:rsidR="00F90BDC" w:rsidRDefault="00F90BDC">
      <w:r xmlns:w="http://schemas.openxmlformats.org/wordprocessingml/2006/main">
        <w:t xml:space="preserve">2. Die gevaar van trots - Ons moet versigtig wees om nie te swig voor trots en probeer om reg in eie hande te neem nie.</w:t>
      </w:r>
    </w:p>
    <w:p w14:paraId="4DFBAD79" w14:textId="77777777" w:rsidR="00F90BDC" w:rsidRDefault="00F90BDC"/>
    <w:p w14:paraId="4B3ADCD0"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14:paraId="2C35F9F2" w14:textId="77777777" w:rsidR="00F90BDC" w:rsidRDefault="00F90BDC"/>
    <w:p w14:paraId="2DC27F59" w14:textId="77777777" w:rsidR="00F90BDC" w:rsidRDefault="00F90BDC">
      <w:r xmlns:w="http://schemas.openxmlformats.org/wordprocessingml/2006/main">
        <w:t xml:space="preserve">2. Jakobus 4:13-17 - Kom nou, julle wat sê, ? </w:t>
      </w:r>
      <w:r xmlns:w="http://schemas.openxmlformats.org/wordprocessingml/2006/main">
        <w:rPr>
          <w:rFonts w:ascii="맑은 고딕 Semilight" w:hAnsi="맑은 고딕 Semilight"/>
        </w:rPr>
        <w:t xml:space="preserve">쏷 </w:t>
      </w:r>
      <w:r xmlns:w="http://schemas.openxmlformats.org/wordprocessingml/2006/main">
        <w:t xml:space="preserve">sal ons vandag of môre na so en so 'n dorp gaan en 'n jaar daar deurbring en handel dryf en wins maak? </w:t>
      </w:r>
      <w:r xmlns:w="http://schemas.openxmlformats.org/wordprocessingml/2006/main">
        <w:rPr>
          <w:rFonts w:ascii="맑은 고딕 Semilight" w:hAnsi="맑은 고딕 Semilight"/>
        </w:rPr>
        <w:t xml:space="preserve">앪 </w:t>
      </w:r>
      <w:r xmlns:w="http://schemas.openxmlformats.org/wordprocessingml/2006/main">
        <w:t xml:space="preserve">€?tog weet jy nie wat môre sal bring nie. Wat is jou lewe? Want jy is 'n mis wat vir 'n kort tydjie verskyn en dan verdwyn. In plaas daarvan behoort jy te sê, ? </w:t>
      </w:r>
      <w:r xmlns:w="http://schemas.openxmlformats.org/wordprocessingml/2006/main">
        <w:rPr>
          <w:rFonts w:ascii="맑은 고딕 Semilight" w:hAnsi="맑은 고딕 Semilight"/>
        </w:rPr>
        <w:t xml:space="preserve">쏧 </w:t>
      </w:r>
      <w:r xmlns:w="http://schemas.openxmlformats.org/wordprocessingml/2006/main">
        <w:t xml:space="preserve">as die Here wil, sal ons lewe en dit of dat doen.??Soos dit is, spog jy in jou arrogansie. Al sulke grootpratery is boos. Wie dus weet wat die regte ding is om te doen en versuim om dit te doen, vir hom is dit sonde.</w:t>
      </w:r>
    </w:p>
    <w:p w14:paraId="199C4948" w14:textId="77777777" w:rsidR="00F90BDC" w:rsidRDefault="00F90BDC"/>
    <w:p w14:paraId="1BB421BB" w14:textId="77777777" w:rsidR="00F90BDC" w:rsidRDefault="00F90BDC">
      <w:r xmlns:w="http://schemas.openxmlformats.org/wordprocessingml/2006/main">
        <w:t xml:space="preserve">Matteus 26:5 Maar hulle sê: Nie op die feesdag nie, sodat daar nie 'n oproer onder die volk sou wees nie.</w:t>
      </w:r>
    </w:p>
    <w:p w14:paraId="687EBCDA" w14:textId="77777777" w:rsidR="00F90BDC" w:rsidRDefault="00F90BDC"/>
    <w:p w14:paraId="611FE0B1" w14:textId="77777777" w:rsidR="00F90BDC" w:rsidRDefault="00F90BDC">
      <w:r xmlns:w="http://schemas.openxmlformats.org/wordprocessingml/2006/main">
        <w:t xml:space="preserve">Die mense het beswaar gemaak teen Jesus se salwing by Betanië omdat dit die feesdag was.</w:t>
      </w:r>
    </w:p>
    <w:p w14:paraId="1EFBDCEA" w14:textId="77777777" w:rsidR="00F90BDC" w:rsidRDefault="00F90BDC"/>
    <w:p w14:paraId="3F56C517" w14:textId="77777777" w:rsidR="00F90BDC" w:rsidRDefault="00F90BDC">
      <w:r xmlns:w="http://schemas.openxmlformats.org/wordprocessingml/2006/main">
        <w:t xml:space="preserve">1. Die belangrikheid daarvan om God se vasgestelde tye te eerbiedig.</w:t>
      </w:r>
    </w:p>
    <w:p w14:paraId="7ED3D327" w14:textId="77777777" w:rsidR="00F90BDC" w:rsidRDefault="00F90BDC"/>
    <w:p w14:paraId="1F586A2B" w14:textId="77777777" w:rsidR="00F90BDC" w:rsidRDefault="00F90BDC">
      <w:r xmlns:w="http://schemas.openxmlformats.org/wordprocessingml/2006/main">
        <w:t xml:space="preserve">2. Die beoefening van Goddelike wysheid te midde van opposisie.</w:t>
      </w:r>
    </w:p>
    <w:p w14:paraId="1DEDB5C9" w14:textId="77777777" w:rsidR="00F90BDC" w:rsidRDefault="00F90BDC"/>
    <w:p w14:paraId="4363A268" w14:textId="77777777" w:rsidR="00F90BDC" w:rsidRDefault="00F90BDC">
      <w:r xmlns:w="http://schemas.openxmlformats.org/wordprocessingml/2006/main">
        <w:t xml:space="preserve">1. Deuteronomium 16:16 - "Drie keer in 'n jaar sal al jou manspersone voor die aangesig van die Here jou God verskyn op die plek wat Hy uitkies: op die Fees van die Ongesuurde Brode, op die Fees van die Weke en op die Huttefees; en hulle sal nie met leë hande voor die aangesig van die Here verskyn nie.”</w:t>
      </w:r>
    </w:p>
    <w:p w14:paraId="605A4712" w14:textId="77777777" w:rsidR="00F90BDC" w:rsidRDefault="00F90BDC"/>
    <w:p w14:paraId="02656ED6" w14:textId="77777777" w:rsidR="00F90BDC" w:rsidRDefault="00F90BDC">
      <w:r xmlns:w="http://schemas.openxmlformats.org/wordprocessingml/2006/main">
        <w:t xml:space="preserve">2. Spreuke 15:2 - "Die tong van die wyse gebruik kennis reg, maar die mond van die dwase vloei dwaasheid uit."</w:t>
      </w:r>
    </w:p>
    <w:p w14:paraId="0859AD6F" w14:textId="77777777" w:rsidR="00F90BDC" w:rsidRDefault="00F90BDC"/>
    <w:p w14:paraId="735F3CD0" w14:textId="77777777" w:rsidR="00F90BDC" w:rsidRDefault="00F90BDC">
      <w:r xmlns:w="http://schemas.openxmlformats.org/wordprocessingml/2006/main">
        <w:t xml:space="preserve">Mat 26:6 En toe Jesus in Betanië was, in die huis van Simon, die melaatse,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was in Betanië by die huis van Simon die melaatse.</w:t>
      </w:r>
    </w:p>
    <w:p w14:paraId="3BFBBE82" w14:textId="77777777" w:rsidR="00F90BDC" w:rsidRDefault="00F90BDC"/>
    <w:p w14:paraId="43C8615C" w14:textId="77777777" w:rsidR="00F90BDC" w:rsidRDefault="00F90BDC">
      <w:r xmlns:w="http://schemas.openxmlformats.org/wordprocessingml/2006/main">
        <w:t xml:space="preserve">1. Die krag van die onvoorwaardelike: verken Jesus se besoek aan die huis van 'n melaatse</w:t>
      </w:r>
    </w:p>
    <w:p w14:paraId="794BE1FB" w14:textId="77777777" w:rsidR="00F90BDC" w:rsidRDefault="00F90BDC"/>
    <w:p w14:paraId="6F295909" w14:textId="77777777" w:rsidR="00F90BDC" w:rsidRDefault="00F90BDC">
      <w:r xmlns:w="http://schemas.openxmlformats.org/wordprocessingml/2006/main">
        <w:t xml:space="preserve">2. Die medelye van Christus: Jesus se liefde vir diegene wat onwaardig geag word</w:t>
      </w:r>
    </w:p>
    <w:p w14:paraId="20499C0B" w14:textId="77777777" w:rsidR="00F90BDC" w:rsidRDefault="00F90BDC"/>
    <w:p w14:paraId="42F40985" w14:textId="77777777" w:rsidR="00F90BDC" w:rsidRDefault="00F90BDC">
      <w:r xmlns:w="http://schemas.openxmlformats.org/wordprocessingml/2006/main">
        <w:t xml:space="preserve">1. Matteus 9:12 - Maar toe Jesus dit hoor, sê Hy vir hulle: Die wat gesond is, het nie 'n geneesheer nodig nie, maar die wat siek is.</w:t>
      </w:r>
    </w:p>
    <w:p w14:paraId="271DFDA6" w14:textId="77777777" w:rsidR="00F90BDC" w:rsidRDefault="00F90BDC"/>
    <w:p w14:paraId="449883F9" w14:textId="77777777" w:rsidR="00F90BDC" w:rsidRDefault="00F90BDC">
      <w:r xmlns:w="http://schemas.openxmlformats.org/wordprocessingml/2006/main">
        <w:t xml:space="preserve">2. Joh 8:7 - Toe hulle dan aanhou om Hom te vra, het Hy homself opgehef en vir hulle gesê: Wie onder julle sonder sonde is, laat hom eers 'n klip op haar gooi.</w:t>
      </w:r>
    </w:p>
    <w:p w14:paraId="2A0BC9EA" w14:textId="77777777" w:rsidR="00F90BDC" w:rsidRDefault="00F90BDC"/>
    <w:p w14:paraId="214DE369" w14:textId="77777777" w:rsidR="00F90BDC" w:rsidRDefault="00F90BDC">
      <w:r xmlns:w="http://schemas.openxmlformats.org/wordprocessingml/2006/main">
        <w:t xml:space="preserve">Matteus 26:7 Daar het 'n vrou na Hom gekom met 'n albaste boks met baie kosbare salf en dit op sy hoof gegooi terwyl Hy aan die eet was.</w:t>
      </w:r>
    </w:p>
    <w:p w14:paraId="4419FEF9" w14:textId="77777777" w:rsidR="00F90BDC" w:rsidRDefault="00F90BDC"/>
    <w:p w14:paraId="34576967" w14:textId="77777777" w:rsidR="00F90BDC" w:rsidRDefault="00F90BDC">
      <w:r xmlns:w="http://schemas.openxmlformats.org/wordprocessingml/2006/main">
        <w:t xml:space="preserve">Hierdie gedeelte vertel van 'n vrou wat Jesus met 'n baie kosbare salf salf.</w:t>
      </w:r>
    </w:p>
    <w:p w14:paraId="1873712F" w14:textId="77777777" w:rsidR="00F90BDC" w:rsidRDefault="00F90BDC"/>
    <w:p w14:paraId="1FC9C69B" w14:textId="77777777" w:rsidR="00F90BDC" w:rsidRDefault="00F90BDC">
      <w:r xmlns:w="http://schemas.openxmlformats.org/wordprocessingml/2006/main">
        <w:t xml:space="preserve">1: Jesus is waardig om gesalf te word - Lukas 4:18-19</w:t>
      </w:r>
    </w:p>
    <w:p w14:paraId="1AD4FA6F" w14:textId="77777777" w:rsidR="00F90BDC" w:rsidRDefault="00F90BDC"/>
    <w:p w14:paraId="77982ACB" w14:textId="77777777" w:rsidR="00F90BDC" w:rsidRDefault="00F90BDC">
      <w:r xmlns:w="http://schemas.openxmlformats.org/wordprocessingml/2006/main">
        <w:t xml:space="preserve">2: Betoon liefde en eerbied aan Jesus deur dade van diens - Johannes 12:1-8</w:t>
      </w:r>
    </w:p>
    <w:p w14:paraId="23AEAFF9" w14:textId="77777777" w:rsidR="00F90BDC" w:rsidRDefault="00F90BDC"/>
    <w:p w14:paraId="7FA1B19B" w14:textId="77777777" w:rsidR="00F90BDC" w:rsidRDefault="00F90BDC">
      <w:r xmlns:w="http://schemas.openxmlformats.org/wordprocessingml/2006/main">
        <w:t xml:space="preserve">1: Psalm 133:2 - Hoe goed en aangenaam is dit tog as God se volk in eenheid saamleef!</w:t>
      </w:r>
    </w:p>
    <w:p w14:paraId="79277274" w14:textId="77777777" w:rsidR="00F90BDC" w:rsidRDefault="00F90BDC"/>
    <w:p w14:paraId="795EC2C0" w14:textId="77777777" w:rsidR="00F90BDC" w:rsidRDefault="00F90BDC">
      <w:r xmlns:w="http://schemas.openxmlformats.org/wordprocessingml/2006/main">
        <w:t xml:space="preserve">2: Joh 13:34-35 - 'n Nuwe gebod gee Ek julle, dat julle mekaar moet liefhê; soos Ek julle liefgehad het, moet julle ook mekaar liefhê.</w:t>
      </w:r>
    </w:p>
    <w:p w14:paraId="43622E45" w14:textId="77777777" w:rsidR="00F90BDC" w:rsidRDefault="00F90BDC"/>
    <w:p w14:paraId="2895E3E9" w14:textId="77777777" w:rsidR="00F90BDC" w:rsidRDefault="00F90BDC">
      <w:r xmlns:w="http://schemas.openxmlformats.org/wordprocessingml/2006/main">
        <w:t xml:space="preserve">Matteus 26:8 Maar toe sy dissipels dit sien, was hulle verontwaardig en sê: Waartoe is hierdie </w:t>
      </w:r>
      <w:r xmlns:w="http://schemas.openxmlformats.org/wordprocessingml/2006/main">
        <w:lastRenderedPageBreak xmlns:w="http://schemas.openxmlformats.org/wordprocessingml/2006/main"/>
      </w:r>
      <w:r xmlns:w="http://schemas.openxmlformats.org/wordprocessingml/2006/main">
        <w:t xml:space="preserve">vermorsing?</w:t>
      </w:r>
    </w:p>
    <w:p w14:paraId="19552921" w14:textId="77777777" w:rsidR="00F90BDC" w:rsidRDefault="00F90BDC"/>
    <w:p w14:paraId="73179567" w14:textId="77777777" w:rsidR="00F90BDC" w:rsidRDefault="00F90BDC">
      <w:r xmlns:w="http://schemas.openxmlformats.org/wordprocessingml/2006/main">
        <w:t xml:space="preserve">Hierdie gedeelte beklemtoon die dissipels se verontwaardiging toe hulle sien hoe Jesus met parfuum mors.</w:t>
      </w:r>
    </w:p>
    <w:p w14:paraId="6ACB7605" w14:textId="77777777" w:rsidR="00F90BDC" w:rsidRDefault="00F90BDC"/>
    <w:p w14:paraId="1A7B8359" w14:textId="77777777" w:rsidR="00F90BDC" w:rsidRDefault="00F90BDC">
      <w:r xmlns:w="http://schemas.openxmlformats.org/wordprocessingml/2006/main">
        <w:t xml:space="preserve">1: Ons moenie verkwistend wees nie, maar eerder ons hulpbronne gebruik om ander te bevoordeel.</w:t>
      </w:r>
    </w:p>
    <w:p w14:paraId="0F6AA59B" w14:textId="77777777" w:rsidR="00F90BDC" w:rsidRDefault="00F90BDC"/>
    <w:p w14:paraId="095FEE99" w14:textId="77777777" w:rsidR="00F90BDC" w:rsidRDefault="00F90BDC">
      <w:r xmlns:w="http://schemas.openxmlformats.org/wordprocessingml/2006/main">
        <w:t xml:space="preserve">2: Ons moet wyse rentmeesters van ons hulpbronne wees, veral wanneer dit kom by die dien van die Here.</w:t>
      </w:r>
    </w:p>
    <w:p w14:paraId="40511B67" w14:textId="77777777" w:rsidR="00F90BDC" w:rsidRDefault="00F90BDC"/>
    <w:p w14:paraId="029524A0" w14:textId="77777777" w:rsidR="00F90BDC" w:rsidRDefault="00F90BDC">
      <w:r xmlns:w="http://schemas.openxmlformats.org/wordprocessingml/2006/main">
        <w:t xml:space="preserve">1: Spreuke 21:20 - Daar is kosbare skatte en olie in die huis van die wyse mense, maar 'n dwase mens spandeer dit op.</w:t>
      </w:r>
    </w:p>
    <w:p w14:paraId="2EAAB850" w14:textId="77777777" w:rsidR="00F90BDC" w:rsidRDefault="00F90BDC"/>
    <w:p w14:paraId="666D92A7" w14:textId="77777777" w:rsidR="00F90BDC" w:rsidRDefault="00F90BDC">
      <w:r xmlns:w="http://schemas.openxmlformats.org/wordprocessingml/2006/main">
        <w:t xml:space="preserve">2:2 Korintiërs 8:7 - Daarom, soos julle in alles oorvloedig is, in geloof en woord en kennis en in alle ywer en in julle liefde tot ons, sorg dat julle ook in hierdie genade oorvloedig is.</w:t>
      </w:r>
    </w:p>
    <w:p w14:paraId="14A00D5A" w14:textId="77777777" w:rsidR="00F90BDC" w:rsidRDefault="00F90BDC"/>
    <w:p w14:paraId="5B2CF2C3" w14:textId="77777777" w:rsidR="00F90BDC" w:rsidRDefault="00F90BDC">
      <w:r xmlns:w="http://schemas.openxmlformats.org/wordprocessingml/2006/main">
        <w:t xml:space="preserve">Matteus 26:9 Want hierdie salf kon vir baie verkoop en aan die armes gegee gewees het.</w:t>
      </w:r>
    </w:p>
    <w:p w14:paraId="6669FE1A" w14:textId="77777777" w:rsidR="00F90BDC" w:rsidRDefault="00F90BDC"/>
    <w:p w14:paraId="0B460E6E" w14:textId="77777777" w:rsidR="00F90BDC" w:rsidRDefault="00F90BDC">
      <w:r xmlns:w="http://schemas.openxmlformats.org/wordprocessingml/2006/main">
        <w:t xml:space="preserve">Hierdie gedeelte praat van Jesus se vrygewige daad om 'n groot hoeveelheid waardevolle salf te gebruik om sy liggaam vir begrafnis te salf.</w:t>
      </w:r>
    </w:p>
    <w:p w14:paraId="19A4436B" w14:textId="77777777" w:rsidR="00F90BDC" w:rsidRDefault="00F90BDC"/>
    <w:p w14:paraId="4DBB0EDA" w14:textId="77777777" w:rsidR="00F90BDC" w:rsidRDefault="00F90BDC">
      <w:r xmlns:w="http://schemas.openxmlformats.org/wordprocessingml/2006/main">
        <w:t xml:space="preserve">1. Die krag van vrygewigheid: die keuse om mildelik te gee uit liefde</w:t>
      </w:r>
    </w:p>
    <w:p w14:paraId="1C3596C4" w14:textId="77777777" w:rsidR="00F90BDC" w:rsidRDefault="00F90BDC"/>
    <w:p w14:paraId="4EE5A150" w14:textId="77777777" w:rsidR="00F90BDC" w:rsidRDefault="00F90BDC">
      <w:r xmlns:w="http://schemas.openxmlformats.org/wordprocessingml/2006/main">
        <w:t xml:space="preserve">2. Die koste van medelye: Opoffering vir ander</w:t>
      </w:r>
    </w:p>
    <w:p w14:paraId="5A6A582C" w14:textId="77777777" w:rsidR="00F90BDC" w:rsidRDefault="00F90BDC"/>
    <w:p w14:paraId="3CC56F38" w14:textId="77777777" w:rsidR="00F90BDC" w:rsidRDefault="00F90BDC">
      <w:r xmlns:w="http://schemas.openxmlformats.org/wordprocessingml/2006/main">
        <w:t xml:space="preserve">1. 2 Korintiërs 8:9 - Want julle ken die genade van onse Here Jesus Christus, dat Hy, al was Hy ryk, ter wille van julle arm geword het, sodat julle deur sy armoede ryk kan word.</w:t>
      </w:r>
    </w:p>
    <w:p w14:paraId="7D488C02" w14:textId="77777777" w:rsidR="00F90BDC" w:rsidRDefault="00F90BDC"/>
    <w:p w14:paraId="633032AB" w14:textId="77777777" w:rsidR="00F90BDC" w:rsidRDefault="00F90BDC">
      <w:r xmlns:w="http://schemas.openxmlformats.org/wordprocessingml/2006/main">
        <w:t xml:space="preserve">2. Lukas 6:38 - Gee, en vir julle sal gegee word; goeie maat, ingedruk en saamgeskud </w:t>
      </w:r>
      <w:r xmlns:w="http://schemas.openxmlformats.org/wordprocessingml/2006/main">
        <w:lastRenderedPageBreak xmlns:w="http://schemas.openxmlformats.org/wordprocessingml/2006/main"/>
      </w:r>
      <w:r xmlns:w="http://schemas.openxmlformats.org/wordprocessingml/2006/main">
        <w:t xml:space="preserve">en oorstroom, sal die mense in jou boesem gee. Want met dieselfde maat waarmee julle meet, sal weer vir julle gemeet word.</w:t>
      </w:r>
    </w:p>
    <w:p w14:paraId="4B14B365" w14:textId="77777777" w:rsidR="00F90BDC" w:rsidRDefault="00F90BDC"/>
    <w:p w14:paraId="74330B65" w14:textId="77777777" w:rsidR="00F90BDC" w:rsidRDefault="00F90BDC">
      <w:r xmlns:w="http://schemas.openxmlformats.org/wordprocessingml/2006/main">
        <w:t xml:space="preserve">Matteus 26:10 Toe Jesus dit verstaan, sê Hy vir hulle: Waarom pla julle die vrou? want sy het 'n goeie werk aan my gedoen.</w:t>
      </w:r>
    </w:p>
    <w:p w14:paraId="65491C7F" w14:textId="77777777" w:rsidR="00F90BDC" w:rsidRDefault="00F90BDC"/>
    <w:p w14:paraId="40D72940" w14:textId="77777777" w:rsidR="00F90BDC" w:rsidRDefault="00F90BDC">
      <w:r xmlns:w="http://schemas.openxmlformats.org/wordprocessingml/2006/main">
        <w:t xml:space="preserve">Jesus het medelye betoon aan 'n vrou wat Hom met duur olie gesalf het.</w:t>
      </w:r>
    </w:p>
    <w:p w14:paraId="1956526C" w14:textId="77777777" w:rsidR="00F90BDC" w:rsidRDefault="00F90BDC"/>
    <w:p w14:paraId="1FA4A85E" w14:textId="77777777" w:rsidR="00F90BDC" w:rsidRDefault="00F90BDC">
      <w:r xmlns:w="http://schemas.openxmlformats.org/wordprocessingml/2006/main">
        <w:t xml:space="preserve">1. Deernis in Aksie: Navolging van Jesus se Voorbeeld</w:t>
      </w:r>
    </w:p>
    <w:p w14:paraId="0ADBDB4B" w14:textId="77777777" w:rsidR="00F90BDC" w:rsidRDefault="00F90BDC"/>
    <w:p w14:paraId="2F78881D" w14:textId="77777777" w:rsidR="00F90BDC" w:rsidRDefault="00F90BDC">
      <w:r xmlns:w="http://schemas.openxmlformats.org/wordprocessingml/2006/main">
        <w:t xml:space="preserve">2. Die daad van onbaatsugtige aanbidding: om God met ons hulpbronne te eer</w:t>
      </w:r>
    </w:p>
    <w:p w14:paraId="3E0A9F65" w14:textId="77777777" w:rsidR="00F90BDC" w:rsidRDefault="00F90BDC"/>
    <w:p w14:paraId="3891BDE2" w14:textId="77777777" w:rsidR="00F90BDC" w:rsidRDefault="00F90BDC">
      <w:r xmlns:w="http://schemas.openxmlformats.org/wordprocessingml/2006/main">
        <w:t xml:space="preserve">1. Filippense 2:3-4 - Doen niks uit selfsugtige ambisie of ydelheid nie, maar ag die ander in nederigheid beter as jouself.</w:t>
      </w:r>
    </w:p>
    <w:p w14:paraId="4A2E58EC" w14:textId="77777777" w:rsidR="00F90BDC" w:rsidRDefault="00F90BDC"/>
    <w:p w14:paraId="6F163D0F" w14:textId="77777777" w:rsidR="00F90BDC" w:rsidRDefault="00F90BDC">
      <w:r xmlns:w="http://schemas.openxmlformats.org/wordprocessingml/2006/main">
        <w:t xml:space="preserve">2. Lukas 10:25-37 - Die gelykenis van die barmhartige Samaritaan.</w:t>
      </w:r>
    </w:p>
    <w:p w14:paraId="433154CC" w14:textId="77777777" w:rsidR="00F90BDC" w:rsidRDefault="00F90BDC"/>
    <w:p w14:paraId="568EE2C3" w14:textId="77777777" w:rsidR="00F90BDC" w:rsidRDefault="00F90BDC">
      <w:r xmlns:w="http://schemas.openxmlformats.org/wordprocessingml/2006/main">
        <w:t xml:space="preserve">Mat 26:11 Want die armes het julle altyd by julle; maar my het julle nie altyd nie.</w:t>
      </w:r>
    </w:p>
    <w:p w14:paraId="429E25B6" w14:textId="77777777" w:rsidR="00F90BDC" w:rsidRDefault="00F90BDC"/>
    <w:p w14:paraId="48198CE9" w14:textId="77777777" w:rsidR="00F90BDC" w:rsidRDefault="00F90BDC">
      <w:r xmlns:w="http://schemas.openxmlformats.org/wordprocessingml/2006/main">
        <w:t xml:space="preserve">Hierdie gedeelte uit Matteus beklemtoon dat Jesus nie altyd by ons teenwoordig sal wees nie, maar die armes sal altyd teenwoordig wees in ons samelewing.</w:t>
      </w:r>
    </w:p>
    <w:p w14:paraId="173F9FAA" w14:textId="77777777" w:rsidR="00F90BDC" w:rsidRDefault="00F90BDC"/>
    <w:p w14:paraId="7EDCE823" w14:textId="77777777" w:rsidR="00F90BDC" w:rsidRDefault="00F90BDC">
      <w:r xmlns:w="http://schemas.openxmlformats.org/wordprocessingml/2006/main">
        <w:t xml:space="preserve">1: Jesus leer ons om altyd bedag te wees op en om te gee vir die armes.</w:t>
      </w:r>
    </w:p>
    <w:p w14:paraId="7BC28D6F" w14:textId="77777777" w:rsidR="00F90BDC" w:rsidRDefault="00F90BDC"/>
    <w:p w14:paraId="71B8CBF0" w14:textId="77777777" w:rsidR="00F90BDC" w:rsidRDefault="00F90BDC">
      <w:r xmlns:w="http://schemas.openxmlformats.org/wordprocessingml/2006/main">
        <w:t xml:space="preserve">2: Ons moet onthou dat Jesus nie altyd by ons sal wees nie, en sy leringe gebruik om ons lewens te rig.</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1:27 – Die godsdiens wat rein en onbesmet is voor God, die Vader, is dit: om weeskinders en weduwees in hulle verdrukking te besoek en jouself onbevlek van die wêreld te bewaar.</w:t>
      </w:r>
    </w:p>
    <w:p w14:paraId="7ED81CD2" w14:textId="77777777" w:rsidR="00F90BDC" w:rsidRDefault="00F90BDC"/>
    <w:p w14:paraId="43D69668" w14:textId="77777777" w:rsidR="00F90BDC" w:rsidRDefault="00F90BDC">
      <w:r xmlns:w="http://schemas.openxmlformats.org/wordprocessingml/2006/main">
        <w:t xml:space="preserve">2: Deuteronomium 15:7-8 - ? </w:t>
      </w:r>
      <w:r xmlns:w="http://schemas.openxmlformats.org/wordprocessingml/2006/main">
        <w:rPr>
          <w:rFonts w:ascii="맑은 고딕 Semilight" w:hAnsi="맑은 고딕 Semilight"/>
        </w:rPr>
        <w:t xml:space="preserve">쏧 </w:t>
      </w:r>
      <w:r xmlns:w="http://schemas.openxmlformats.org/wordprocessingml/2006/main">
        <w:t xml:space="preserve">as een van jou broers onder julle arm sou word, in enige van jou dorpe in jou land wat die Here jou God jou gee, mag jy jou hart nie verhard of jou hand teen jou arm broer toehou nie, maar jy moet jou hand aan hom en leen hom genoeg vir sy behoefte, wat dit ook al mag wees.</w:t>
      </w:r>
    </w:p>
    <w:p w14:paraId="1A54DFD6" w14:textId="77777777" w:rsidR="00F90BDC" w:rsidRDefault="00F90BDC"/>
    <w:p w14:paraId="451BD63B" w14:textId="77777777" w:rsidR="00F90BDC" w:rsidRDefault="00F90BDC">
      <w:r xmlns:w="http://schemas.openxmlformats.org/wordprocessingml/2006/main">
        <w:t xml:space="preserve">Mat 26:12 Want deurdat sy hierdie salf op my liggaam uitgegooi het, het sy dit vir my begrafnis gedoen.</w:t>
      </w:r>
    </w:p>
    <w:p w14:paraId="57F665D5" w14:textId="77777777" w:rsidR="00F90BDC" w:rsidRDefault="00F90BDC"/>
    <w:p w14:paraId="22AD7266" w14:textId="77777777" w:rsidR="00F90BDC" w:rsidRDefault="00F90BDC">
      <w:r xmlns:w="http://schemas.openxmlformats.org/wordprocessingml/2006/main">
        <w:t xml:space="preserve">Die vrou het Jesus liefde en respek betoon deur sy liggaam met salf te salf ter voorbereiding vir sy begrafnis.</w:t>
      </w:r>
    </w:p>
    <w:p w14:paraId="730A7A9C" w14:textId="77777777" w:rsidR="00F90BDC" w:rsidRDefault="00F90BDC"/>
    <w:p w14:paraId="740E9E6A" w14:textId="77777777" w:rsidR="00F90BDC" w:rsidRDefault="00F90BDC">
      <w:r xmlns:w="http://schemas.openxmlformats.org/wordprocessingml/2006/main">
        <w:t xml:space="preserve">1: Jesus was die ontvanger van groot liefde en respek van diegene rondom hom, selfs in die aangesig van die dood.</w:t>
      </w:r>
    </w:p>
    <w:p w14:paraId="6FE05080" w14:textId="77777777" w:rsidR="00F90BDC" w:rsidRDefault="00F90BDC"/>
    <w:p w14:paraId="0B7D326B" w14:textId="77777777" w:rsidR="00F90BDC" w:rsidRDefault="00F90BDC">
      <w:r xmlns:w="http://schemas.openxmlformats.org/wordprocessingml/2006/main">
        <w:t xml:space="preserve">2: Die vrou se gebaar om Jesus met salf te salf, was 'n daad van geloof en eerbied.</w:t>
      </w:r>
    </w:p>
    <w:p w14:paraId="5D03E658" w14:textId="77777777" w:rsidR="00F90BDC" w:rsidRDefault="00F90BDC"/>
    <w:p w14:paraId="79A8B600" w14:textId="77777777" w:rsidR="00F90BDC" w:rsidRDefault="00F90BDC">
      <w:r xmlns:w="http://schemas.openxmlformats.org/wordprocessingml/2006/main">
        <w:t xml:space="preserve">1: Mark 14:8 Sy het gedoen wat sy kon; sy het vooraf gekom om my liggaam te salf vir die begrafnis.</w:t>
      </w:r>
    </w:p>
    <w:p w14:paraId="585B1DC0" w14:textId="77777777" w:rsidR="00F90BDC" w:rsidRDefault="00F90BDC"/>
    <w:p w14:paraId="3A91436A" w14:textId="77777777" w:rsidR="00F90BDC" w:rsidRDefault="00F90BDC">
      <w:r xmlns:w="http://schemas.openxmlformats.org/wordprocessingml/2006/main">
        <w:t xml:space="preserve">2: Joh 12:3 En Maria het 'n pond nardussalf, baie duur, geneem en die voete van Jesus gesalf en sy voete met haar hare afgedroog, en die huis is gevul met die reuk van die salf.</w:t>
      </w:r>
    </w:p>
    <w:p w14:paraId="71D40C3A" w14:textId="77777777" w:rsidR="00F90BDC" w:rsidRDefault="00F90BDC"/>
    <w:p w14:paraId="6EE5FB4A" w14:textId="77777777" w:rsidR="00F90BDC" w:rsidRDefault="00F90BDC">
      <w:r xmlns:w="http://schemas.openxmlformats.org/wordprocessingml/2006/main">
        <w:t xml:space="preserve">Matteus 26:13 Voorwaar Ek sê vir julle, oral waar hierdie evangelie in die hele wêreld verkondig sal word, daar sal ook vertel word van dit wat hierdie vrou gedoen het om haar te gedenk.</w:t>
      </w:r>
    </w:p>
    <w:p w14:paraId="07E62738" w14:textId="77777777" w:rsidR="00F90BDC" w:rsidRDefault="00F90BDC"/>
    <w:p w14:paraId="237B4106" w14:textId="77777777" w:rsidR="00F90BDC" w:rsidRDefault="00F90BDC">
      <w:r xmlns:w="http://schemas.openxmlformats.org/wordprocessingml/2006/main">
        <w:t xml:space="preserve">Hierdie gedeelte beklemtoon die belangrikheid daarvan om die dade van vriendelikheid en diens wat deur vroue gedoen is, te onthou.</w:t>
      </w:r>
    </w:p>
    <w:p w14:paraId="4A7A4710" w14:textId="77777777" w:rsidR="00F90BDC" w:rsidRDefault="00F90BDC"/>
    <w:p w14:paraId="50052061" w14:textId="77777777" w:rsidR="00F90BDC" w:rsidRDefault="00F90BDC">
      <w:r xmlns:w="http://schemas.openxmlformats.org/wordprocessingml/2006/main">
        <w:t xml:space="preserve">1: Ons moet die dade van goedhartigheid wat vroue vir ons gedoen het eer en onthou, want dit is 'n gedenkteken vir hulle.</w:t>
      </w:r>
    </w:p>
    <w:p w14:paraId="6FB814D5" w14:textId="77777777" w:rsidR="00F90BDC" w:rsidRDefault="00F90BDC"/>
    <w:p w14:paraId="0404294B" w14:textId="77777777" w:rsidR="00F90BDC" w:rsidRDefault="00F90BDC">
      <w:r xmlns:w="http://schemas.openxmlformats.org/wordprocessingml/2006/main">
        <w:t xml:space="preserve">2: Vier diegene wat dade van vriendelikheid en diens gedoen het, want hulle sal vir ewig onthou word.</w:t>
      </w:r>
    </w:p>
    <w:p w14:paraId="2EB0C3BE" w14:textId="77777777" w:rsidR="00F90BDC" w:rsidRDefault="00F90BDC"/>
    <w:p w14:paraId="4E520AEB" w14:textId="77777777" w:rsidR="00F90BDC" w:rsidRDefault="00F90BDC">
      <w:r xmlns:w="http://schemas.openxmlformats.org/wordprocessingml/2006/main">
        <w:t xml:space="preserve">1: Spreuke 31:30-31 - ? </w:t>
      </w:r>
      <w:r xmlns:w="http://schemas.openxmlformats.org/wordprocessingml/2006/main">
        <w:rPr>
          <w:rFonts w:ascii="맑은 고딕 Semilight" w:hAnsi="맑은 고딕 Semilight"/>
        </w:rPr>
        <w:t xml:space="preserve">쏞 </w:t>
      </w:r>
      <w:r xmlns:w="http://schemas.openxmlformats.org/wordprocessingml/2006/main">
        <w:t xml:space="preserve">kwaad is bedrieglik, en skoonheid is ydel, maar 'n vrou wat die Here vrees, moet geprys word. Gee haar van die vrug van haar hande, en laat haar werke haar loof in die poorte.??</w:t>
      </w:r>
    </w:p>
    <w:p w14:paraId="3C79AA5E" w14:textId="77777777" w:rsidR="00F90BDC" w:rsidRDefault="00F90BDC"/>
    <w:p w14:paraId="2289BF8D" w14:textId="77777777" w:rsidR="00F90BDC" w:rsidRDefault="00F90BDC">
      <w:r xmlns:w="http://schemas.openxmlformats.org/wordprocessingml/2006/main">
        <w:t xml:space="preserve">2: Matteus 25:34-40 - ? </w:t>
      </w:r>
      <w:r xmlns:w="http://schemas.openxmlformats.org/wordprocessingml/2006/main">
        <w:rPr>
          <w:rFonts w:ascii="맑은 고딕 Semilight" w:hAnsi="맑은 고딕 Semilight"/>
        </w:rPr>
        <w:t xml:space="preserve">쏷 </w:t>
      </w:r>
      <w:r xmlns:w="http://schemas.openxmlformats.org/wordprocessingml/2006/main">
        <w:t xml:space="preserve">dan sal die Koning vir dié aan sy regterkant sê, ? </w:t>
      </w:r>
      <w:r xmlns:w="http://schemas.openxmlformats.org/wordprocessingml/2006/main">
        <w:rPr>
          <w:rFonts w:ascii="맑은 고딕 Semilight" w:hAnsi="맑은 고딕 Semilight"/>
        </w:rPr>
        <w:t xml:space="preserve">쁂 </w:t>
      </w:r>
      <w:r xmlns:w="http://schemas.openxmlformats.org/wordprocessingml/2006/main">
        <w:t xml:space="preserve">ome, julle wat deur my Vader geseën is, beërf die koninkryk wat vir julle voorberei is van die grondlegging van die wêreld af. Want ek was honger en julle het my kos gegee, ek was dors en julle het my te drinke gegee, ek was 'n vreemdeling en julle het my verwelkom, ek was naak en julle het my geklee, ek was siek en julle het my besoek, ek was in die tronk en julle na my toe gekom.??Dan sal die regverdiges hom antwoord en sê: ? </w:t>
      </w:r>
      <w:r xmlns:w="http://schemas.openxmlformats.org/wordprocessingml/2006/main">
        <w:rPr>
          <w:rFonts w:ascii="맑은 고딕 Semilight" w:hAnsi="맑은 고딕 Semilight"/>
        </w:rPr>
        <w:t xml:space="preserve">쁋 </w:t>
      </w:r>
      <w:r xmlns:w="http://schemas.openxmlformats.org/wordprocessingml/2006/main">
        <w:t xml:space="preserve">ord, wanneer het ons jou honger gesien en jou gevoed, of dors en vir jou gegee om te drink? En wanneer het ons jou 'n vreemdeling gesien en jou verwelkom, of naak en geklee? En wanneer het ons jou siek of in die tronk gesien en by jou gekuier??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 26:14 En een van die twaalf, wat Judas Iskariot genoem word, het na die owerpriesters gegaan.</w:t>
      </w:r>
    </w:p>
    <w:p w14:paraId="7A67123D" w14:textId="77777777" w:rsidR="00F90BDC" w:rsidRDefault="00F90BDC"/>
    <w:p w14:paraId="5F33AF09" w14:textId="77777777" w:rsidR="00F90BDC" w:rsidRDefault="00F90BDC">
      <w:r xmlns:w="http://schemas.openxmlformats.org/wordprocessingml/2006/main">
        <w:t xml:space="preserve">Judas verraai Jesus aan die owerpriesters.</w:t>
      </w:r>
    </w:p>
    <w:p w14:paraId="5CCED64B" w14:textId="77777777" w:rsidR="00F90BDC" w:rsidRDefault="00F90BDC"/>
    <w:p w14:paraId="05FFD5EA" w14:textId="77777777" w:rsidR="00F90BDC" w:rsidRDefault="00F90BDC">
      <w:r xmlns:w="http://schemas.openxmlformats.org/wordprocessingml/2006/main">
        <w:t xml:space="preserve">1. Die gevaar van verraad - Hoe Judas se verraad van Jesus vir ons dien as waarskuwing oor die mag van sonde en versoeking.</w:t>
      </w:r>
    </w:p>
    <w:p w14:paraId="42BE1D3E" w14:textId="77777777" w:rsidR="00F90BDC" w:rsidRDefault="00F90BDC"/>
    <w:p w14:paraId="1274A5F3" w14:textId="77777777" w:rsidR="00F90BDC" w:rsidRDefault="00F90BDC">
      <w:r xmlns:w="http://schemas.openxmlformats.org/wordprocessingml/2006/main">
        <w:t xml:space="preserve">2. Die krag van vergifnis – Hoe Jesus se reaksie op Judas se verraad die genesende krag van genade en vergifnis demonstreer.</w:t>
      </w:r>
    </w:p>
    <w:p w14:paraId="200F0743" w14:textId="77777777" w:rsidR="00F90BDC" w:rsidRDefault="00F90BDC"/>
    <w:p w14:paraId="7B9660B7" w14:textId="77777777" w:rsidR="00F90BDC" w:rsidRDefault="00F90BDC">
      <w:r xmlns:w="http://schemas.openxmlformats.org/wordprocessingml/2006/main">
        <w:t xml:space="preserve">1. Markus 14:10-11 – Jesus se voorspelling dat een van sy dissipels Hom sou verraai.</w:t>
      </w:r>
    </w:p>
    <w:p w14:paraId="53094258" w14:textId="77777777" w:rsidR="00F90BDC" w:rsidRDefault="00F90BDC"/>
    <w:p w14:paraId="2542F92B" w14:textId="77777777" w:rsidR="00F90BDC" w:rsidRDefault="00F90BDC">
      <w:r xmlns:w="http://schemas.openxmlformats.org/wordprocessingml/2006/main">
        <w:t xml:space="preserve">2. Romeine 5:8 - God se bewys van sy liefde vir ons toe ons nog sondaars was.</w:t>
      </w:r>
    </w:p>
    <w:p w14:paraId="155DC03D" w14:textId="77777777" w:rsidR="00F90BDC" w:rsidRDefault="00F90BDC"/>
    <w:p w14:paraId="48A4A0ED" w14:textId="77777777" w:rsidR="00F90BDC" w:rsidRDefault="00F90BDC">
      <w:r xmlns:w="http://schemas.openxmlformats.org/wordprocessingml/2006/main">
        <w:t xml:space="preserve">Mat 26:15 En hy sê vir hulle: Wat sal julle my gee, en ek sal hom aan julle oorgee? En hulle het 'n verbond met hom gesluit vir dertig sikkels silwer.</w:t>
      </w:r>
    </w:p>
    <w:p w14:paraId="6EBE89D9" w14:textId="77777777" w:rsidR="00F90BDC" w:rsidRDefault="00F90BDC"/>
    <w:p w14:paraId="1EBB3D4D" w14:textId="77777777" w:rsidR="00F90BDC" w:rsidRDefault="00F90BDC">
      <w:r xmlns:w="http://schemas.openxmlformats.org/wordprocessingml/2006/main">
        <w:t xml:space="preserve">Die owerpriesters en skrifgeleerdes het vir Judas Iskariot dertig silwerstukke aangebied om Jesus te verraai.</w:t>
      </w:r>
    </w:p>
    <w:p w14:paraId="102B6301" w14:textId="77777777" w:rsidR="00F90BDC" w:rsidRDefault="00F90BDC"/>
    <w:p w14:paraId="6B81E165" w14:textId="77777777" w:rsidR="00F90BDC" w:rsidRDefault="00F90BDC">
      <w:r xmlns:w="http://schemas.openxmlformats.org/wordprocessingml/2006/main">
        <w:t xml:space="preserve">1. Die hoë koste van verraad: Wat is die moeite werd om prys te gee vir dit waarin ons glo?</w:t>
      </w:r>
    </w:p>
    <w:p w14:paraId="70B0DD32" w14:textId="77777777" w:rsidR="00F90BDC" w:rsidRDefault="00F90BDC"/>
    <w:p w14:paraId="4C22AA98" w14:textId="77777777" w:rsidR="00F90BDC" w:rsidRDefault="00F90BDC">
      <w:r xmlns:w="http://schemas.openxmlformats.org/wordprocessingml/2006/main">
        <w:t xml:space="preserve">2. Die gevaar van begeerte: Erken die versoeking van hebsug.</w:t>
      </w:r>
    </w:p>
    <w:p w14:paraId="68F7648E" w14:textId="77777777" w:rsidR="00F90BDC" w:rsidRDefault="00F90BDC"/>
    <w:p w14:paraId="75D98588" w14:textId="77777777" w:rsidR="00F90BDC" w:rsidRDefault="00F90BDC">
      <w:r xmlns:w="http://schemas.openxmlformats.org/wordprocessingml/2006/main">
        <w:t xml:space="preserve">1. Spreuke 15:16 - Beter 'n bietjie met die vrees van die Here as groot skat en moeite daarmee.</w:t>
      </w:r>
    </w:p>
    <w:p w14:paraId="34E4AC77" w14:textId="77777777" w:rsidR="00F90BDC" w:rsidRDefault="00F90BDC"/>
    <w:p w14:paraId="43B92706" w14:textId="77777777" w:rsidR="00F90BDC" w:rsidRDefault="00F90BDC">
      <w:r xmlns:w="http://schemas.openxmlformats.org/wordprocessingml/2006/main">
        <w:t xml:space="preserve">2. Jakobus 4:2-3 - Julle begeer en het nie; julle maak dood en begeer om te hê en kan dit nie verkry nie; julle veg en oorlog, maar julle het nie, omdat julle nie vra nie. Julle bid en ontvang nie, omdat julle verkeerd bid, sodat julle dit kan verteer op julle begeerlikhede.</w:t>
      </w:r>
    </w:p>
    <w:p w14:paraId="311AEA32" w14:textId="77777777" w:rsidR="00F90BDC" w:rsidRDefault="00F90BDC"/>
    <w:p w14:paraId="709751E8" w14:textId="77777777" w:rsidR="00F90BDC" w:rsidRDefault="00F90BDC">
      <w:r xmlns:w="http://schemas.openxmlformats.org/wordprocessingml/2006/main">
        <w:t xml:space="preserve">Matteus 26:16 En van toe af het hy die geleentheid gesoek om hom te verraai.</w:t>
      </w:r>
    </w:p>
    <w:p w14:paraId="782E3800" w14:textId="77777777" w:rsidR="00F90BDC" w:rsidRDefault="00F90BDC"/>
    <w:p w14:paraId="2027489F" w14:textId="77777777" w:rsidR="00F90BDC" w:rsidRDefault="00F90BDC">
      <w:r xmlns:w="http://schemas.openxmlformats.org/wordprocessingml/2006/main">
        <w:t xml:space="preserve">Vanaf die oomblik dat Judas Iskariot die besluit geneem het om Jesus te verraai, het hy aktief gesoek na 'n geleentheid om dit te doen.</w:t>
      </w:r>
    </w:p>
    <w:p w14:paraId="1E19AF8A" w14:textId="77777777" w:rsidR="00F90BDC" w:rsidRDefault="00F90BDC"/>
    <w:p w14:paraId="5A700850" w14:textId="77777777" w:rsidR="00F90BDC" w:rsidRDefault="00F90BDC">
      <w:r xmlns:w="http://schemas.openxmlformats.org/wordprocessingml/2006/main">
        <w:t xml:space="preserve">1. Die Verraad van Jesus: Ondersoek van Judas se optrede.</w:t>
      </w:r>
    </w:p>
    <w:p w14:paraId="16FBD455" w14:textId="77777777" w:rsidR="00F90BDC" w:rsidRDefault="00F90BDC"/>
    <w:p w14:paraId="560D909A" w14:textId="77777777" w:rsidR="00F90BDC" w:rsidRDefault="00F90BDC">
      <w:r xmlns:w="http://schemas.openxmlformats.org/wordprocessingml/2006/main">
        <w:t xml:space="preserve">2. Leer by Judas: Ondersoek ons eie optrede.</w:t>
      </w:r>
    </w:p>
    <w:p w14:paraId="617147F9" w14:textId="77777777" w:rsidR="00F90BDC" w:rsidRDefault="00F90BDC"/>
    <w:p w14:paraId="51E3081A" w14:textId="77777777" w:rsidR="00F90BDC" w:rsidRDefault="00F90BDC">
      <w:r xmlns:w="http://schemas.openxmlformats.org/wordprocessingml/2006/main">
        <w:t xml:space="preserve">1. Lukas 22:3-6 – Jesus het geweet van Judas se plan om Hom te verraai, maar het dit tog toegelaat om te gebeur.</w:t>
      </w:r>
    </w:p>
    <w:p w14:paraId="0DBAB5D3" w14:textId="77777777" w:rsidR="00F90BDC" w:rsidRDefault="00F90BDC"/>
    <w:p w14:paraId="4EDE141A" w14:textId="77777777" w:rsidR="00F90BDC" w:rsidRDefault="00F90BDC">
      <w:r xmlns:w="http://schemas.openxmlformats.org/wordprocessingml/2006/main">
        <w:t xml:space="preserve">2. Johannes 13:21-30 – Jesus toon Sy liefde vir Judas selfs nadat Judas Hom verraai het.</w:t>
      </w:r>
    </w:p>
    <w:p w14:paraId="38B608FB" w14:textId="77777777" w:rsidR="00F90BDC" w:rsidRDefault="00F90BDC"/>
    <w:p w14:paraId="3A834F5D" w14:textId="77777777" w:rsidR="00F90BDC" w:rsidRDefault="00F90BDC">
      <w:r xmlns:w="http://schemas.openxmlformats.org/wordprocessingml/2006/main">
        <w:t xml:space="preserve">Mat 26:17 En op die eerste dag van die fees van die ongesuurde brode het die dissipels na Jesus gekom en vir Hom gesê: Waar wil U hê moet ons vir U berei om die pasga te eet?</w:t>
      </w:r>
    </w:p>
    <w:p w14:paraId="5A8875E1" w14:textId="77777777" w:rsidR="00F90BDC" w:rsidRDefault="00F90BDC"/>
    <w:p w14:paraId="401F2370" w14:textId="77777777" w:rsidR="00F90BDC" w:rsidRDefault="00F90BDC">
      <w:r xmlns:w="http://schemas.openxmlformats.org/wordprocessingml/2006/main">
        <w:t xml:space="preserve">Jesus gee die dissipels opdrag om vir die Pasga voor te berei.</w:t>
      </w:r>
    </w:p>
    <w:p w14:paraId="059F4C58" w14:textId="77777777" w:rsidR="00F90BDC" w:rsidRDefault="00F90BDC"/>
    <w:p w14:paraId="4B40787A" w14:textId="77777777" w:rsidR="00F90BDC" w:rsidRDefault="00F90BDC">
      <w:r xmlns:w="http://schemas.openxmlformats.org/wordprocessingml/2006/main">
        <w:t xml:space="preserve">1. Jesus se oproep om voor te berei vir die Pasga: Wat beteken dit vir ons vandag?</w:t>
      </w:r>
    </w:p>
    <w:p w14:paraId="035AB61E" w14:textId="77777777" w:rsidR="00F90BDC" w:rsidRDefault="00F90BDC"/>
    <w:p w14:paraId="4A094F8D" w14:textId="77777777" w:rsidR="00F90BDC" w:rsidRDefault="00F90BDC">
      <w:r xmlns:w="http://schemas.openxmlformats.org/wordprocessingml/2006/main">
        <w:t xml:space="preserve">2. Gedenk die Pasga: Lesse in geloof en gehoorsaamheid van Jesus.</w:t>
      </w:r>
    </w:p>
    <w:p w14:paraId="623DA5F8" w14:textId="77777777" w:rsidR="00F90BDC" w:rsidRDefault="00F90BDC"/>
    <w:p w14:paraId="7214FB73" w14:textId="77777777" w:rsidR="00F90BDC" w:rsidRDefault="00F90BDC">
      <w:r xmlns:w="http://schemas.openxmlformats.org/wordprocessingml/2006/main">
        <w:t xml:space="preserve">1. Eksodus 12:3-14 - God se opdrag aan die Israeliete vir die viering van die Pasga.</w:t>
      </w:r>
    </w:p>
    <w:p w14:paraId="29FF5B3F" w14:textId="77777777" w:rsidR="00F90BDC" w:rsidRDefault="00F90BDC"/>
    <w:p w14:paraId="445C4C17" w14:textId="77777777" w:rsidR="00F90BDC" w:rsidRDefault="00F90BDC">
      <w:r xmlns:w="http://schemas.openxmlformats.org/wordprocessingml/2006/main">
        <w:t xml:space="preserve">2. Lukas 22:15-18 – Jesus se instelling van die nagmaal by die Pasga.</w:t>
      </w:r>
    </w:p>
    <w:p w14:paraId="23DFDDC8" w14:textId="77777777" w:rsidR="00F90BDC" w:rsidRDefault="00F90BDC"/>
    <w:p w14:paraId="5E4C09D0" w14:textId="77777777" w:rsidR="00F90BDC" w:rsidRDefault="00F90BDC">
      <w:r xmlns:w="http://schemas.openxmlformats.org/wordprocessingml/2006/main">
        <w:t xml:space="preserve">Mat 26:18 En hy sê: Gaan na die stad na so iemand en sê vir hom: Die Meester sê: My tyd is naby; Ek sal die pasga by jou huis hou saam met my dissipels.</w:t>
      </w:r>
    </w:p>
    <w:p w14:paraId="26214755" w14:textId="77777777" w:rsidR="00F90BDC" w:rsidRDefault="00F90BDC"/>
    <w:p w14:paraId="65BA4864" w14:textId="77777777" w:rsidR="00F90BDC" w:rsidRDefault="00F90BDC">
      <w:r xmlns:w="http://schemas.openxmlformats.org/wordprocessingml/2006/main">
        <w:t xml:space="preserve">Jesus het sy dissipels opdrag gegee om na 'n man in die stad te gaan om vir die Paasmaaltyd voor te berei.</w:t>
      </w:r>
    </w:p>
    <w:p w14:paraId="36780D3B" w14:textId="77777777" w:rsidR="00F90BDC" w:rsidRDefault="00F90BDC"/>
    <w:p w14:paraId="36A04F4D" w14:textId="77777777" w:rsidR="00F90BDC" w:rsidRDefault="00F90BDC">
      <w:r xmlns:w="http://schemas.openxmlformats.org/wordprocessingml/2006/main">
        <w:t xml:space="preserve">1. Die belangrikheid van voorbereiding vir die Pasga</w:t>
      </w:r>
    </w:p>
    <w:p w14:paraId="3F0EFFA9" w14:textId="77777777" w:rsidR="00F90BDC" w:rsidRDefault="00F90BDC"/>
    <w:p w14:paraId="3D72C332" w14:textId="77777777" w:rsidR="00F90BDC" w:rsidRDefault="00F90BDC">
      <w:r xmlns:w="http://schemas.openxmlformats.org/wordprocessingml/2006/main">
        <w:t xml:space="preserve">2. Jesus se tydsberekening is altyd perfek</w:t>
      </w:r>
    </w:p>
    <w:p w14:paraId="76B735F8" w14:textId="77777777" w:rsidR="00F90BDC" w:rsidRDefault="00F90BDC"/>
    <w:p w14:paraId="6D9E5F01" w14:textId="77777777" w:rsidR="00F90BDC" w:rsidRDefault="00F90BDC">
      <w:r xmlns:w="http://schemas.openxmlformats.org/wordprocessingml/2006/main">
        <w:t xml:space="preserve">1. Lukas 22:7-13 - Jesus gee die dissipels opdrag om voor te berei vir die Pasga</w:t>
      </w:r>
    </w:p>
    <w:p w14:paraId="6FAFA990" w14:textId="77777777" w:rsidR="00F90BDC" w:rsidRDefault="00F90BDC"/>
    <w:p w14:paraId="4108F16C" w14:textId="77777777" w:rsidR="00F90BDC" w:rsidRDefault="00F90BDC">
      <w:r xmlns:w="http://schemas.openxmlformats.org/wordprocessingml/2006/main">
        <w:t xml:space="preserve">2. Eksodus 12:1-14 – God se instruksies vir die Paasfees</w:t>
      </w:r>
    </w:p>
    <w:p w14:paraId="0F229CAC" w14:textId="77777777" w:rsidR="00F90BDC" w:rsidRDefault="00F90BDC"/>
    <w:p w14:paraId="3DE11D32" w14:textId="77777777" w:rsidR="00F90BDC" w:rsidRDefault="00F90BDC">
      <w:r xmlns:w="http://schemas.openxmlformats.org/wordprocessingml/2006/main">
        <w:t xml:space="preserve">Mat 26:19 En die dissipels het gedoen soos Jesus hulle beveel het; en hulle het die pasga voorberei.</w:t>
      </w:r>
    </w:p>
    <w:p w14:paraId="0029CF2D" w14:textId="77777777" w:rsidR="00F90BDC" w:rsidRDefault="00F90BDC"/>
    <w:p w14:paraId="5EFD93D0" w14:textId="77777777" w:rsidR="00F90BDC" w:rsidRDefault="00F90BDC">
      <w:r xmlns:w="http://schemas.openxmlformats.org/wordprocessingml/2006/main">
        <w:t xml:space="preserve">Die dissipels het Jesus se instruksies gevolg en die Paasmaaltyd voorberei.</w:t>
      </w:r>
    </w:p>
    <w:p w14:paraId="411C81AF" w14:textId="77777777" w:rsidR="00F90BDC" w:rsidRDefault="00F90BDC"/>
    <w:p w14:paraId="7DA7E6BE" w14:textId="77777777" w:rsidR="00F90BDC" w:rsidRDefault="00F90BDC">
      <w:r xmlns:w="http://schemas.openxmlformats.org/wordprocessingml/2006/main">
        <w:t xml:space="preserve">1. Gehoorsaamheid: Die krag om God se bevele te volg</w:t>
      </w:r>
    </w:p>
    <w:p w14:paraId="2D4C14DD" w14:textId="77777777" w:rsidR="00F90BDC" w:rsidRDefault="00F90BDC"/>
    <w:p w14:paraId="5AC93647" w14:textId="77777777" w:rsidR="00F90BDC" w:rsidRDefault="00F90BDC">
      <w:r xmlns:w="http://schemas.openxmlformats.org/wordprocessingml/2006/main">
        <w:t xml:space="preserve">2. Voorbereiding: Maak gereed vir dit waarvoor God ons geroep het</w:t>
      </w:r>
    </w:p>
    <w:p w14:paraId="74343362" w14:textId="77777777" w:rsidR="00F90BDC" w:rsidRDefault="00F90BDC"/>
    <w:p w14:paraId="11A41E88" w14:textId="77777777" w:rsidR="00F90BDC" w:rsidRDefault="00F90BDC">
      <w:r xmlns:w="http://schemas.openxmlformats.org/wordprocessingml/2006/main">
        <w:t xml:space="preserve">1. Johannes 14:15 - "As julle My liefhet, sal julle my gebooie bewaar."</w:t>
      </w:r>
    </w:p>
    <w:p w14:paraId="6033F87C" w14:textId="77777777" w:rsidR="00F90BDC" w:rsidRDefault="00F90BDC"/>
    <w:p w14:paraId="44D085E9" w14:textId="77777777" w:rsidR="00F90BDC" w:rsidRDefault="00F90BDC">
      <w:r xmlns:w="http://schemas.openxmlformats.org/wordprocessingml/2006/main">
        <w:t xml:space="preserve">2. Psalm 119:60 - "Ek haas my en stel nie uit om u gebooie te onderhou nie."</w:t>
      </w:r>
    </w:p>
    <w:p w14:paraId="0EAE25D2" w14:textId="77777777" w:rsidR="00F90BDC" w:rsidRDefault="00F90BDC"/>
    <w:p w14:paraId="49EDAB87" w14:textId="77777777" w:rsidR="00F90BDC" w:rsidRDefault="00F90BDC">
      <w:r xmlns:w="http://schemas.openxmlformats.org/wordprocessingml/2006/main">
        <w:t xml:space="preserve">Mat 26:20 En toe dit aand geword het, het Hy saam met die twaalf gaan sit.</w:t>
      </w:r>
    </w:p>
    <w:p w14:paraId="3DDA2366" w14:textId="77777777" w:rsidR="00F90BDC" w:rsidRDefault="00F90BDC"/>
    <w:p w14:paraId="748CD339" w14:textId="77777777" w:rsidR="00F90BDC" w:rsidRDefault="00F90BDC">
      <w:r xmlns:w="http://schemas.openxmlformats.org/wordprocessingml/2006/main">
        <w:t xml:space="preserve">Hierdie gedeelte beskryf Jesus wat saam met sy dissipels bymekaarkom vir die Paasmaaltyd.</w:t>
      </w:r>
    </w:p>
    <w:p w14:paraId="5990235F" w14:textId="77777777" w:rsidR="00F90BDC" w:rsidRDefault="00F90BDC"/>
    <w:p w14:paraId="09A9E27C" w14:textId="77777777" w:rsidR="00F90BDC" w:rsidRDefault="00F90BDC">
      <w:r xmlns:w="http://schemas.openxmlformats.org/wordprocessingml/2006/main">
        <w:t xml:space="preserve">1: Jesus se voorbeeld van broodbreek saam met sy dissipels leer ons hoe belangrik dit is om saam met ons geliefdes en vriende bymekaar te kom.</w:t>
      </w:r>
    </w:p>
    <w:p w14:paraId="556262E5" w14:textId="77777777" w:rsidR="00F90BDC" w:rsidRDefault="00F90BDC"/>
    <w:p w14:paraId="3A78DFB5" w14:textId="77777777" w:rsidR="00F90BDC" w:rsidRDefault="00F90BDC">
      <w:r xmlns:w="http://schemas.openxmlformats.org/wordprocessingml/2006/main">
        <w:t xml:space="preserve">2: Jesus se byeenkoms met sy dissipels herinner ons daaraan om dankbaar te wees vir ons verhoudings en </w:t>
      </w:r>
      <w:r xmlns:w="http://schemas.openxmlformats.org/wordprocessingml/2006/main">
        <w:lastRenderedPageBreak xmlns:w="http://schemas.openxmlformats.org/wordprocessingml/2006/main"/>
      </w:r>
      <w:r xmlns:w="http://schemas.openxmlformats.org/wordprocessingml/2006/main">
        <w:t xml:space="preserve">dit te koester.</w:t>
      </w:r>
    </w:p>
    <w:p w14:paraId="4A2AE78A" w14:textId="77777777" w:rsidR="00F90BDC" w:rsidRDefault="00F90BDC"/>
    <w:p w14:paraId="6B01693B" w14:textId="77777777" w:rsidR="00F90BDC" w:rsidRDefault="00F90BDC">
      <w:r xmlns:w="http://schemas.openxmlformats.org/wordprocessingml/2006/main">
        <w:t xml:space="preserve">1: Handelinge 2:42-46 – Die vroeë kerk het in gemeenskap bymekaargekom en brood gebreek.</w:t>
      </w:r>
    </w:p>
    <w:p w14:paraId="302EDCF1" w14:textId="77777777" w:rsidR="00F90BDC" w:rsidRDefault="00F90BDC"/>
    <w:p w14:paraId="10DEE198" w14:textId="77777777" w:rsidR="00F90BDC" w:rsidRDefault="00F90BDC">
      <w:r xmlns:w="http://schemas.openxmlformats.org/wordprocessingml/2006/main">
        <w:t xml:space="preserve">2: Psalm 133:1 - "Kyk, hoe goed en aangenaam is dit as broers in eenheid woon!"</w:t>
      </w:r>
    </w:p>
    <w:p w14:paraId="5181481A" w14:textId="77777777" w:rsidR="00F90BDC" w:rsidRDefault="00F90BDC"/>
    <w:p w14:paraId="67B7FD03" w14:textId="77777777" w:rsidR="00F90BDC" w:rsidRDefault="00F90BDC">
      <w:r xmlns:w="http://schemas.openxmlformats.org/wordprocessingml/2006/main">
        <w:t xml:space="preserve">Mat 26:21 En terwyl hulle eet, sê Hy: Voorwaar Ek sê vir julle, een van julle sal My verraai.</w:t>
      </w:r>
    </w:p>
    <w:p w14:paraId="187247B1" w14:textId="77777777" w:rsidR="00F90BDC" w:rsidRDefault="00F90BDC"/>
    <w:p w14:paraId="7334FE7B" w14:textId="77777777" w:rsidR="00F90BDC" w:rsidRDefault="00F90BDC">
      <w:r xmlns:w="http://schemas.openxmlformats.org/wordprocessingml/2006/main">
        <w:t xml:space="preserve">Die dissipels is gewaarsku teen hulle een van hulle wat Jesus sou verraai.</w:t>
      </w:r>
    </w:p>
    <w:p w14:paraId="5313A2D4" w14:textId="77777777" w:rsidR="00F90BDC" w:rsidRDefault="00F90BDC"/>
    <w:p w14:paraId="335A7975" w14:textId="77777777" w:rsidR="00F90BDC" w:rsidRDefault="00F90BDC">
      <w:r xmlns:w="http://schemas.openxmlformats.org/wordprocessingml/2006/main">
        <w:t xml:space="preserve">1 - 'n Oproep tot bekering: Leer uit die dissipels se verraad</w:t>
      </w:r>
    </w:p>
    <w:p w14:paraId="30F23A32" w14:textId="77777777" w:rsidR="00F90BDC" w:rsidRDefault="00F90BDC"/>
    <w:p w14:paraId="57AF6EF2" w14:textId="77777777" w:rsidR="00F90BDC" w:rsidRDefault="00F90BDC">
      <w:r xmlns:w="http://schemas.openxmlformats.org/wordprocessingml/2006/main">
        <w:t xml:space="preserve">2 - 'n Oproep tot getrouheid: om getrou te wees ten spyte van moeilike omstandighede</w:t>
      </w:r>
    </w:p>
    <w:p w14:paraId="00403181" w14:textId="77777777" w:rsidR="00F90BDC" w:rsidRDefault="00F90BDC"/>
    <w:p w14:paraId="39B7D172" w14:textId="77777777" w:rsidR="00F90BDC" w:rsidRDefault="00F90BDC">
      <w:r xmlns:w="http://schemas.openxmlformats.org/wordprocessingml/2006/main">
        <w:t xml:space="preserve">1 - Lukas 22:21-22 ? </w:t>
      </w:r>
      <w:r xmlns:w="http://schemas.openxmlformats.org/wordprocessingml/2006/main">
        <w:rPr>
          <w:rFonts w:ascii="맑은 고딕 Semilight" w:hAnsi="맑은 고딕 Semilight"/>
        </w:rPr>
        <w:t xml:space="preserve">쏝 </w:t>
      </w:r>
      <w:r xmlns:w="http://schemas.openxmlformats.org/wordprocessingml/2006/main">
        <w:t xml:space="preserve">uit kyk, die hand van hom wat My verraai, is met my op die tafel. En waarlik, die Seun van die mens gaan, soos bepaal is, maar wee die mens deur wie Hy verraai word!??</w:t>
      </w:r>
    </w:p>
    <w:p w14:paraId="5BEAC301" w14:textId="77777777" w:rsidR="00F90BDC" w:rsidRDefault="00F90BDC"/>
    <w:p w14:paraId="5847D541" w14:textId="77777777" w:rsidR="00F90BDC" w:rsidRDefault="00F90BDC">
      <w:r xmlns:w="http://schemas.openxmlformats.org/wordprocessingml/2006/main">
        <w:t xml:space="preserve">2 - Johannes 13:21-30 ? </w:t>
      </w:r>
      <w:r xmlns:w="http://schemas.openxmlformats.org/wordprocessingml/2006/main">
        <w:rPr>
          <w:rFonts w:ascii="맑은 고딕 Semilight" w:hAnsi="맑은 고딕 Semilight"/>
        </w:rPr>
        <w:t xml:space="preserve">쏻 </w:t>
      </w:r>
      <w:r xmlns:w="http://schemas.openxmlformats.org/wordprocessingml/2006/main">
        <w:t xml:space="preserve">toe Jesus so gesê het, was Hy ontsteld in die gees en het getuig en gesê: Voorwaar, voorwaar Ek sê vir julle, een van julle sal My verraai.</w:t>
      </w:r>
    </w:p>
    <w:p w14:paraId="56CCFAED" w14:textId="77777777" w:rsidR="00F90BDC" w:rsidRDefault="00F90BDC"/>
    <w:p w14:paraId="10C3278C" w14:textId="77777777" w:rsidR="00F90BDC" w:rsidRDefault="00F90BDC">
      <w:r xmlns:w="http://schemas.openxmlformats.org/wordprocessingml/2006/main">
        <w:t xml:space="preserve">Mat 26:22 En hulle was baie bedroef, en elkeen van hulle het vir Hom begin sê: Here, is dit ek?</w:t>
      </w:r>
    </w:p>
    <w:p w14:paraId="29D0EA58" w14:textId="77777777" w:rsidR="00F90BDC" w:rsidRDefault="00F90BDC"/>
    <w:p w14:paraId="4EBB0C8E" w14:textId="77777777" w:rsidR="00F90BDC" w:rsidRDefault="00F90BDC">
      <w:r xmlns:w="http://schemas.openxmlformats.org/wordprocessingml/2006/main">
        <w:t xml:space="preserve">Die dissipels was met hartseer vervul en het vir Jesus gevra of hy na hulle verwys toe hy genoem het dat een van hulle hom sou verraai.</w:t>
      </w:r>
    </w:p>
    <w:p w14:paraId="78DD9493" w14:textId="77777777" w:rsidR="00F90BDC" w:rsidRDefault="00F90BDC"/>
    <w:p w14:paraId="6799C84E" w14:textId="77777777" w:rsidR="00F90BDC" w:rsidRDefault="00F90BDC">
      <w:r xmlns:w="http://schemas.openxmlformats.org/wordprocessingml/2006/main">
        <w:t xml:space="preserve">1. Die krag van selfrefleksie: om ons eie mislukkings in die gesig te staar</w:t>
      </w:r>
    </w:p>
    <w:p w14:paraId="11A650C0" w14:textId="77777777" w:rsidR="00F90BDC" w:rsidRDefault="00F90BDC"/>
    <w:p w14:paraId="34748541" w14:textId="77777777" w:rsidR="00F90BDC" w:rsidRDefault="00F90BDC">
      <w:r xmlns:w="http://schemas.openxmlformats.org/wordprocessingml/2006/main">
        <w:t xml:space="preserve">2. Leef 'n lewe van medelye: Betoon genade in ons verhoudings</w:t>
      </w:r>
    </w:p>
    <w:p w14:paraId="7528EE98" w14:textId="77777777" w:rsidR="00F90BDC" w:rsidRDefault="00F90BDC"/>
    <w:p w14:paraId="3E563135" w14:textId="77777777" w:rsidR="00F90BDC" w:rsidRDefault="00F90BDC">
      <w:r xmlns:w="http://schemas.openxmlformats.org/wordprocessingml/2006/main">
        <w:t xml:space="preserve">1. Filippense 3:12-14 - Nie dat ek dit al verkry het of al volmaak geword het nie, maar ek jaag aan om dit te gryp waarvoor ek ook deur Christus Jesus gegryp is. Broeders, ek beskou myself nie asof ek dit nog vasgegryp het nie; maar een ding doen ek: ek vergeet wat agter is en strek my uit na wat voor is, en jaag na die doel om die prys van die opwaartse roeping van God in Christus Jesus.</w:t>
      </w:r>
    </w:p>
    <w:p w14:paraId="0BAA9EFD" w14:textId="77777777" w:rsidR="00F90BDC" w:rsidRDefault="00F90BDC"/>
    <w:p w14:paraId="2BA2167F" w14:textId="77777777" w:rsidR="00F90BDC" w:rsidRDefault="00F90BDC">
      <w:r xmlns:w="http://schemas.openxmlformats.org/wordprocessingml/2006/main">
        <w:t xml:space="preserve">2. Jakobus 5:16 - Bely dan julle sondes aan mekaar en bid vir mekaar, sodat julle gesond kan word. Die effektiewe gebed van 'n regverdige man kan baie vermag.</w:t>
      </w:r>
    </w:p>
    <w:p w14:paraId="0445BDAA" w14:textId="77777777" w:rsidR="00F90BDC" w:rsidRDefault="00F90BDC"/>
    <w:p w14:paraId="0289C6BA" w14:textId="77777777" w:rsidR="00F90BDC" w:rsidRDefault="00F90BDC">
      <w:r xmlns:w="http://schemas.openxmlformats.org/wordprocessingml/2006/main">
        <w:t xml:space="preserve">Matteus 26:23 En hy antwoord en sê: Wie sy hand saam met My in die skottel insteek, hy sal My verraai.</w:t>
      </w:r>
    </w:p>
    <w:p w14:paraId="7A99883C" w14:textId="77777777" w:rsidR="00F90BDC" w:rsidRDefault="00F90BDC"/>
    <w:p w14:paraId="6F0C6E9E" w14:textId="77777777" w:rsidR="00F90BDC" w:rsidRDefault="00F90BDC">
      <w:r xmlns:w="http://schemas.openxmlformats.org/wordprocessingml/2006/main">
        <w:t xml:space="preserve">Jesus het voorspel dat een van sy dissipels hom sou verraai.</w:t>
      </w:r>
    </w:p>
    <w:p w14:paraId="4AFC87E0" w14:textId="77777777" w:rsidR="00F90BDC" w:rsidRDefault="00F90BDC"/>
    <w:p w14:paraId="54F58C8B" w14:textId="77777777" w:rsidR="00F90BDC" w:rsidRDefault="00F90BDC">
      <w:r xmlns:w="http://schemas.openxmlformats.org/wordprocessingml/2006/main">
        <w:t xml:space="preserve">1. Verraad en gebroke vertroue: 'n Studie van Matteus 26:23</w:t>
      </w:r>
    </w:p>
    <w:p w14:paraId="6B1D871C" w14:textId="77777777" w:rsidR="00F90BDC" w:rsidRDefault="00F90BDC"/>
    <w:p w14:paraId="66D53C79" w14:textId="77777777" w:rsidR="00F90BDC" w:rsidRDefault="00F90BDC">
      <w:r xmlns:w="http://schemas.openxmlformats.org/wordprocessingml/2006/main">
        <w:t xml:space="preserve">2. Die gevolge van verraad: Leer uit die verraad van Jesus in Matteus 26:23</w:t>
      </w:r>
    </w:p>
    <w:p w14:paraId="1D7DDF2D" w14:textId="77777777" w:rsidR="00F90BDC" w:rsidRDefault="00F90BDC"/>
    <w:p w14:paraId="00E78670" w14:textId="77777777" w:rsidR="00F90BDC" w:rsidRDefault="00F90BDC">
      <w:r xmlns:w="http://schemas.openxmlformats.org/wordprocessingml/2006/main">
        <w:t xml:space="preserve">1. Johannes 13:21-26 – Jesus voorspel sy verraad.</w:t>
      </w:r>
    </w:p>
    <w:p w14:paraId="4D1D15EF" w14:textId="77777777" w:rsidR="00F90BDC" w:rsidRDefault="00F90BDC"/>
    <w:p w14:paraId="6FDF41D9" w14:textId="77777777" w:rsidR="00F90BDC" w:rsidRDefault="00F90BDC">
      <w:r xmlns:w="http://schemas.openxmlformats.org/wordprocessingml/2006/main">
        <w:t xml:space="preserve">2. Psalm 41:9 - Verraad van 'n vriend.</w:t>
      </w:r>
    </w:p>
    <w:p w14:paraId="62EE06D5" w14:textId="77777777" w:rsidR="00F90BDC" w:rsidRDefault="00F90BDC"/>
    <w:p w14:paraId="608913E3" w14:textId="77777777" w:rsidR="00F90BDC" w:rsidRDefault="00F90BDC">
      <w:r xmlns:w="http://schemas.openxmlformats.org/wordprocessingml/2006/main">
        <w:t xml:space="preserve">Matteus 26:24 Die Seun van die mens gaan heen soos van Hom geskrywe is, maar wee die mens deur wie die Seun van die mens verraai is! dit was goed vir daardie man as hy nie gebore was nie.</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waarsku daarteen om Jesus te verraai, aangesien dit beter sou wees as daardie man nooit gebore was nie.</w:t>
      </w:r>
    </w:p>
    <w:p w14:paraId="6BFE5419" w14:textId="77777777" w:rsidR="00F90BDC" w:rsidRDefault="00F90BDC"/>
    <w:p w14:paraId="16ED344D" w14:textId="77777777" w:rsidR="00F90BDC" w:rsidRDefault="00F90BDC">
      <w:r xmlns:w="http://schemas.openxmlformats.org/wordprocessingml/2006/main">
        <w:t xml:space="preserve">1. Die koste van verraad: Hoe om 'n lot erger as die dood te vermy</w:t>
      </w:r>
    </w:p>
    <w:p w14:paraId="24FC3322" w14:textId="77777777" w:rsidR="00F90BDC" w:rsidRDefault="00F90BDC"/>
    <w:p w14:paraId="7A426BED" w14:textId="77777777" w:rsidR="00F90BDC" w:rsidRDefault="00F90BDC">
      <w:r xmlns:w="http://schemas.openxmlformats.org/wordprocessingml/2006/main">
        <w:t xml:space="preserve">2. Die gevare daarvan om jou rug op Jesus te draai</w:t>
      </w:r>
    </w:p>
    <w:p w14:paraId="6133555D" w14:textId="77777777" w:rsidR="00F90BDC" w:rsidRDefault="00F90BDC"/>
    <w:p w14:paraId="095EAAC7" w14:textId="77777777" w:rsidR="00F90BDC" w:rsidRDefault="00F90BDC">
      <w:r xmlns:w="http://schemas.openxmlformats.org/wordprocessingml/2006/main">
        <w:t xml:space="preserve">1. Lukas 22:22 - "En waarlik, die Seun van die mens gaan weg soos bepaal is; maar wee daardie man deur wie Hy verraai word!"</w:t>
      </w:r>
    </w:p>
    <w:p w14:paraId="0FCA4D8B" w14:textId="77777777" w:rsidR="00F90BDC" w:rsidRDefault="00F90BDC"/>
    <w:p w14:paraId="5F0D7847" w14:textId="77777777" w:rsidR="00F90BDC" w:rsidRDefault="00F90BDC">
      <w:r xmlns:w="http://schemas.openxmlformats.org/wordprocessingml/2006/main">
        <w:t xml:space="preserve">2. Jesaja 53:3 - "Hy is verag en deur die mense verwerp, 'n man van smarte en bekend met droefheid; en ons het as 't ware ons aangesig vir hom verberg;</w:t>
      </w:r>
    </w:p>
    <w:p w14:paraId="22CC3122" w14:textId="77777777" w:rsidR="00F90BDC" w:rsidRDefault="00F90BDC"/>
    <w:p w14:paraId="0E85AA10" w14:textId="77777777" w:rsidR="00F90BDC" w:rsidRDefault="00F90BDC">
      <w:r xmlns:w="http://schemas.openxmlformats.org/wordprocessingml/2006/main">
        <w:t xml:space="preserve">Mat 26:25 Toe antwoord Judas, wat Hom verraai het, en sê: Meester, is dit ek? Hy sê vir hom: Jy het gesê.</w:t>
      </w:r>
    </w:p>
    <w:p w14:paraId="38D9F0F1" w14:textId="77777777" w:rsidR="00F90BDC" w:rsidRDefault="00F90BDC"/>
    <w:p w14:paraId="1BFD322F" w14:textId="77777777" w:rsidR="00F90BDC" w:rsidRDefault="00F90BDC">
      <w:r xmlns:w="http://schemas.openxmlformats.org/wordprocessingml/2006/main">
        <w:t xml:space="preserve">Judas het vir Jesus gevra of hy die een is wat hom gaan verraai. Jesus het bevestig dit was hy.</w:t>
      </w:r>
    </w:p>
    <w:p w14:paraId="5B7AE660" w14:textId="77777777" w:rsidR="00F90BDC" w:rsidRDefault="00F90BDC"/>
    <w:p w14:paraId="14E4DEA6" w14:textId="77777777" w:rsidR="00F90BDC" w:rsidRDefault="00F90BDC">
      <w:r xmlns:w="http://schemas.openxmlformats.org/wordprocessingml/2006/main">
        <w:t xml:space="preserve">1. Lewe in integriteit: Begrip van die gevolge van verraad</w:t>
      </w:r>
    </w:p>
    <w:p w14:paraId="2B3E3DC1" w14:textId="77777777" w:rsidR="00F90BDC" w:rsidRDefault="00F90BDC"/>
    <w:p w14:paraId="0DD3D87A" w14:textId="77777777" w:rsidR="00F90BDC" w:rsidRDefault="00F90BDC">
      <w:r xmlns:w="http://schemas.openxmlformats.org/wordprocessingml/2006/main">
        <w:t xml:space="preserve">2. Die genade van Jesus: Deernis ten spyte van verraad</w:t>
      </w:r>
    </w:p>
    <w:p w14:paraId="13247F1D" w14:textId="77777777" w:rsidR="00F90BDC" w:rsidRDefault="00F90BDC"/>
    <w:p w14:paraId="7A2D3740" w14:textId="77777777" w:rsidR="00F90BDC" w:rsidRDefault="00F90BDC">
      <w:r xmlns:w="http://schemas.openxmlformats.org/wordprocessingml/2006/main">
        <w:t xml:space="preserve">1. Psalm 55:12-14 ? </w:t>
      </w:r>
      <w:r xmlns:w="http://schemas.openxmlformats.org/wordprocessingml/2006/main">
        <w:rPr>
          <w:rFonts w:ascii="맑은 고딕 Semilight" w:hAnsi="맑은 고딕 Semilight"/>
        </w:rPr>
        <w:t xml:space="preserve">쏤 </w:t>
      </w:r>
      <w:r xmlns:w="http://schemas.openxmlformats.org/wordprocessingml/2006/main">
        <w:t xml:space="preserve">of dit is nie 'n vyand wat my smaad nie; dan sou ek dit kon dra; ook is dit nie 'n teëstander wat hom teen my groot maak nie; dan sou ek my vir hom weggesteek het: Maar dit was jy, 'n man van my gelyke, my gids en my kennis. Ons het saam goeie raad gehou en saam na die huis van God gestap.??</w:t>
      </w:r>
    </w:p>
    <w:p w14:paraId="33AD8989" w14:textId="77777777" w:rsidR="00F90BDC" w:rsidRDefault="00F90BDC"/>
    <w:p w14:paraId="23822D34" w14:textId="77777777" w:rsidR="00F90BDC" w:rsidRDefault="00F90BDC">
      <w:r xmlns:w="http://schemas.openxmlformats.org/wordprocessingml/2006/main">
        <w:t xml:space="preserve">2. Romeine 2:4 "Of verag jy die rykdom van sy goedheid en verdraagsaamheid en lankmoedigheid, omdat jy nie weet dat die goedertierenheid van God jou tot bekering lei nie?"</w:t>
      </w:r>
    </w:p>
    <w:p w14:paraId="540CF4F6" w14:textId="77777777" w:rsidR="00F90BDC" w:rsidRDefault="00F90BDC"/>
    <w:p w14:paraId="101E6FBD" w14:textId="77777777" w:rsidR="00F90BDC" w:rsidRDefault="00F90BDC">
      <w:r xmlns:w="http://schemas.openxmlformats.org/wordprocessingml/2006/main">
        <w:t xml:space="preserve">Mat 26:26 En terwyl hulle eet, neem Jesus brood en seën dit, breek dit en gee dit aan die dissipels en sê: Neem, eet; dit is my liggaam.</w:t>
      </w:r>
    </w:p>
    <w:p w14:paraId="7AB16E7D" w14:textId="77777777" w:rsidR="00F90BDC" w:rsidRDefault="00F90BDC"/>
    <w:p w14:paraId="03E8A088" w14:textId="77777777" w:rsidR="00F90BDC" w:rsidRDefault="00F90BDC">
      <w:r xmlns:w="http://schemas.openxmlformats.org/wordprocessingml/2006/main">
        <w:t xml:space="preserve">Hierdie gedeelte verduidelik hoe Jesus brood geseën het en dit vir sy dissipels gegee het om te eet, deur te sê dat dit Sy liggaam is.</w:t>
      </w:r>
    </w:p>
    <w:p w14:paraId="0E634346" w14:textId="77777777" w:rsidR="00F90BDC" w:rsidRDefault="00F90BDC"/>
    <w:p w14:paraId="11187AF2" w14:textId="77777777" w:rsidR="00F90BDC" w:rsidRDefault="00F90BDC">
      <w:r xmlns:w="http://schemas.openxmlformats.org/wordprocessingml/2006/main">
        <w:t xml:space="preserve">1. Jesus is die brood van die lewe: ondersoek die betekenis van Jesus? </w:t>
      </w:r>
      <w:r xmlns:w="http://schemas.openxmlformats.org/wordprocessingml/2006/main">
        <w:rPr>
          <w:rFonts w:ascii="맑은 고딕 Semilight" w:hAnsi="맑은 고딕 Semilight"/>
        </w:rPr>
        <w:t xml:space="preserve">셲 </w:t>
      </w:r>
      <w:r xmlns:w="http://schemas.openxmlformats.org/wordprocessingml/2006/main">
        <w:t xml:space="preserve">Opoffering</w:t>
      </w:r>
    </w:p>
    <w:p w14:paraId="73315753" w14:textId="77777777" w:rsidR="00F90BDC" w:rsidRDefault="00F90BDC"/>
    <w:p w14:paraId="46EFFAF2" w14:textId="77777777" w:rsidR="00F90BDC" w:rsidRDefault="00F90BDC">
      <w:r xmlns:w="http://schemas.openxmlformats.org/wordprocessingml/2006/main">
        <w:t xml:space="preserve">2. Eet die brood van die lewe: hoe om God te ontvang? </w:t>
      </w:r>
      <w:r xmlns:w="http://schemas.openxmlformats.org/wordprocessingml/2006/main">
        <w:rPr>
          <w:rFonts w:ascii="맑은 고딕 Semilight" w:hAnsi="맑은 고딕 Semilight"/>
        </w:rPr>
        <w:t xml:space="preserve">셲 </w:t>
      </w:r>
      <w:r xmlns:w="http://schemas.openxmlformats.org/wordprocessingml/2006/main">
        <w:t xml:space="preserve">Geskenk Van Verlossing</w:t>
      </w:r>
    </w:p>
    <w:p w14:paraId="7F7AF00D" w14:textId="77777777" w:rsidR="00F90BDC" w:rsidRDefault="00F90BDC"/>
    <w:p w14:paraId="2A581045" w14:textId="77777777" w:rsidR="00F90BDC" w:rsidRDefault="00F90BDC">
      <w:r xmlns:w="http://schemas.openxmlformats.org/wordprocessingml/2006/main">
        <w:t xml:space="preserve">1. Johannes 6:35 - ? </w:t>
      </w:r>
      <w:r xmlns:w="http://schemas.openxmlformats.org/wordprocessingml/2006/main">
        <w:rPr>
          <w:rFonts w:ascii="맑은 고딕 Semilight" w:hAnsi="맑은 고딕 Semilight"/>
        </w:rPr>
        <w:t xml:space="preserve">쏪 </w:t>
      </w:r>
      <w:r xmlns:w="http://schemas.openxmlformats.org/wordprocessingml/2006/main">
        <w:t xml:space="preserve">esus het vir hulle gesê: ? </w:t>
      </w:r>
      <w:r xmlns:w="http://schemas.openxmlformats.org/wordprocessingml/2006/main">
        <w:rPr>
          <w:rFonts w:ascii="맑은 고딕 Semilight" w:hAnsi="맑은 고딕 Semilight"/>
        </w:rPr>
        <w:t xml:space="preserve">쁈 </w:t>
      </w:r>
      <w:r xmlns:w="http://schemas.openxmlformats.org/wordprocessingml/2006/main">
        <w:t xml:space="preserve">is die brood van die lewe; wie na My toe kom, sal nie honger kry nie, en wie in My glo, sal nooit dors kry nie.?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elkeen wat dors het, kom na die waters; en wie nie geld het nie, kom koop en eet! Kom koop wyn en melk sonder geld en sonder prys. Waarom spandeer jy jou geld vir wat nie brood is nie, en jou arbeid vir wat nie versadig is nie? Luister noukeurig na my en eet wat goed is, en verlustig julle in ryk voedsel.??</w:t>
      </w:r>
    </w:p>
    <w:p w14:paraId="11D8E386" w14:textId="77777777" w:rsidR="00F90BDC" w:rsidRDefault="00F90BDC"/>
    <w:p w14:paraId="489D52B6" w14:textId="77777777" w:rsidR="00F90BDC" w:rsidRDefault="00F90BDC">
      <w:r xmlns:w="http://schemas.openxmlformats.org/wordprocessingml/2006/main">
        <w:t xml:space="preserve">Matteus 26:27 En Hy het die beker geneem, gedank en dit aan hulle gegee en gesê: Drink almal daaruit;</w:t>
      </w:r>
    </w:p>
    <w:p w14:paraId="567AF173" w14:textId="77777777" w:rsidR="00F90BDC" w:rsidRDefault="00F90BDC"/>
    <w:p w14:paraId="458DA0BE" w14:textId="77777777" w:rsidR="00F90BDC" w:rsidRDefault="00F90BDC">
      <w:r xmlns:w="http://schemas.openxmlformats.org/wordprocessingml/2006/main">
        <w:t xml:space="preserve">Jesus het die beker van verlossing met sy dissipels gedeel en hulle beveel om dit te neem.</w:t>
      </w:r>
    </w:p>
    <w:p w14:paraId="655C7C4D" w14:textId="77777777" w:rsidR="00F90BDC" w:rsidRDefault="00F90BDC"/>
    <w:p w14:paraId="281989AA" w14:textId="77777777" w:rsidR="00F90BDC" w:rsidRDefault="00F90BDC">
      <w:r xmlns:w="http://schemas.openxmlformats.org/wordprocessingml/2006/main">
        <w:t xml:space="preserve">1. Die Beker van Verlossing: Drink die beloftes van God in</w:t>
      </w:r>
    </w:p>
    <w:p w14:paraId="76C3039D" w14:textId="77777777" w:rsidR="00F90BDC" w:rsidRDefault="00F90BDC"/>
    <w:p w14:paraId="326E9B77" w14:textId="77777777" w:rsidR="00F90BDC" w:rsidRDefault="00F90BDC">
      <w:r xmlns:w="http://schemas.openxmlformats.org/wordprocessingml/2006/main">
        <w:t xml:space="preserve">2. Die antwoord op ons dors: Ervaar Jesus se liefde deur die beker</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elkeen wat dors het, kom na die waters; en wie nie geld het nie, kom koop en eet! Kom koop wyn en melk sonder geld en sonder prys.??</w:t>
      </w:r>
    </w:p>
    <w:p w14:paraId="68C23711" w14:textId="77777777" w:rsidR="00F90BDC" w:rsidRDefault="00F90BDC"/>
    <w:p w14:paraId="7DC7893F" w14:textId="77777777" w:rsidR="00F90BDC" w:rsidRDefault="00F90BDC">
      <w:r xmlns:w="http://schemas.openxmlformats.org/wordprocessingml/2006/main">
        <w:t xml:space="preserve">2. Psalm 116:13 - ? </w:t>
      </w:r>
      <w:r xmlns:w="http://schemas.openxmlformats.org/wordprocessingml/2006/main">
        <w:rPr>
          <w:rFonts w:ascii="맑은 고딕 Semilight" w:hAnsi="맑은 고딕 Semilight"/>
        </w:rPr>
        <w:t xml:space="preserve">쏧 </w:t>
      </w:r>
      <w:r xmlns:w="http://schemas.openxmlformats.org/wordprocessingml/2006/main">
        <w:t xml:space="preserve">sal die beker van verlossing ophef en die Naam van die Here aanroep.??</w:t>
      </w:r>
    </w:p>
    <w:p w14:paraId="6AE942AD" w14:textId="77777777" w:rsidR="00F90BDC" w:rsidRDefault="00F90BDC"/>
    <w:p w14:paraId="11AFCC61" w14:textId="77777777" w:rsidR="00F90BDC" w:rsidRDefault="00F90BDC">
      <w:r xmlns:w="http://schemas.openxmlformats.org/wordprocessingml/2006/main">
        <w:t xml:space="preserve">Matteus 26:28 Want dit is my bloed, van die nuwe testament, wat vir baie uitgestort word tot vergewing van sondes.</w:t>
      </w:r>
    </w:p>
    <w:p w14:paraId="20405D83" w14:textId="77777777" w:rsidR="00F90BDC" w:rsidRDefault="00F90BDC"/>
    <w:p w14:paraId="60502DE0" w14:textId="77777777" w:rsidR="00F90BDC" w:rsidRDefault="00F90BDC">
      <w:r xmlns:w="http://schemas.openxmlformats.org/wordprocessingml/2006/main">
        <w:t xml:space="preserve">Hierdie gedeelte praat van Jesus se offer vir die vergifnis van sonde.</w:t>
      </w:r>
    </w:p>
    <w:p w14:paraId="7EFCC88E" w14:textId="77777777" w:rsidR="00F90BDC" w:rsidRDefault="00F90BDC"/>
    <w:p w14:paraId="42A6FC27" w14:textId="77777777" w:rsidR="00F90BDC" w:rsidRDefault="00F90BDC">
      <w:r xmlns:w="http://schemas.openxmlformats.org/wordprocessingml/2006/main">
        <w:t xml:space="preserve">1: Jesus, die Lam van God - Sy ongelooflike gawe van genade en barmhartigheid.</w:t>
      </w:r>
    </w:p>
    <w:p w14:paraId="1B2434B8" w14:textId="77777777" w:rsidR="00F90BDC" w:rsidRDefault="00F90BDC"/>
    <w:p w14:paraId="5707346F" w14:textId="77777777" w:rsidR="00F90BDC" w:rsidRDefault="00F90BDC">
      <w:r xmlns:w="http://schemas.openxmlformats.org/wordprocessingml/2006/main">
        <w:t xml:space="preserve">2: Jesus, die Lydende Dienaar - Sy uiteindelike daad van liefde en toewyding.</w:t>
      </w:r>
    </w:p>
    <w:p w14:paraId="4A736C00" w14:textId="77777777" w:rsidR="00F90BDC" w:rsidRDefault="00F90BDC"/>
    <w:p w14:paraId="4903287F" w14:textId="77777777" w:rsidR="00F90BDC" w:rsidRDefault="00F90BDC">
      <w:r xmlns:w="http://schemas.openxmlformats.org/wordprocessingml/2006/main">
        <w:t xml:space="preserve">1: Romeine 5:8 – Maar God bewys sy liefde vir ons hierin: Christus het vir ons gesterf toe ons nog sondaars was.</w:t>
      </w:r>
    </w:p>
    <w:p w14:paraId="19356A94" w14:textId="77777777" w:rsidR="00F90BDC" w:rsidRDefault="00F90BDC"/>
    <w:p w14:paraId="31466C75" w14:textId="77777777" w:rsidR="00F90BDC" w:rsidRDefault="00F90BDC">
      <w:r xmlns:w="http://schemas.openxmlformats.org/wordprocessingml/2006/main">
        <w:t xml:space="preserve">2:Efesiërs 1:7 - In Hom het ons die verlossing deur sy bloed, die vergewing van sondes, volgens die rykdom van die genade van God.</w:t>
      </w:r>
    </w:p>
    <w:p w14:paraId="75BBA349" w14:textId="77777777" w:rsidR="00F90BDC" w:rsidRDefault="00F90BDC"/>
    <w:p w14:paraId="3A741F1B" w14:textId="77777777" w:rsidR="00F90BDC" w:rsidRDefault="00F90BDC">
      <w:r xmlns:w="http://schemas.openxmlformats.org/wordprocessingml/2006/main">
        <w:t xml:space="preserve">Matteus 26:29 Maar Ek sê vir julle, Ek sal van nou af nie van hierdie vrug van die wynstok drink nie, tot op daardie dag wanneer Ek dit saam met julle nuut sal drink in die koninkryk van my Vader.</w:t>
      </w:r>
    </w:p>
    <w:p w14:paraId="13DA24C1" w14:textId="77777777" w:rsidR="00F90BDC" w:rsidRDefault="00F90BDC"/>
    <w:p w14:paraId="32C0C0B4" w14:textId="77777777" w:rsidR="00F90BDC" w:rsidRDefault="00F90BDC">
      <w:r xmlns:w="http://schemas.openxmlformats.org/wordprocessingml/2006/main">
        <w:t xml:space="preserve">Die gedeelte praat van Jesus se belofte dat hy nie van die vrug van die wingerdstok sal drink voordat hy dit opnuut in die Koninkryk van sy Vader drink nie.</w:t>
      </w:r>
    </w:p>
    <w:p w14:paraId="27AD82E6" w14:textId="77777777" w:rsidR="00F90BDC" w:rsidRDefault="00F90BDC"/>
    <w:p w14:paraId="46836C4C" w14:textId="77777777" w:rsidR="00F90BDC" w:rsidRDefault="00F90BDC">
      <w:r xmlns:w="http://schemas.openxmlformats.org/wordprocessingml/2006/main">
        <w:t xml:space="preserve">1. Die hoop van die hemel: Jesus se beloofde wederkoms</w:t>
      </w:r>
    </w:p>
    <w:p w14:paraId="3ADE8909" w14:textId="77777777" w:rsidR="00F90BDC" w:rsidRDefault="00F90BDC"/>
    <w:p w14:paraId="063BE78E" w14:textId="77777777" w:rsidR="00F90BDC" w:rsidRDefault="00F90BDC">
      <w:r xmlns:w="http://schemas.openxmlformats.org/wordprocessingml/2006/main">
        <w:t xml:space="preserve">2. Kry krag in tye van moeilikheid: Jesus se woorde van vertroosting</w:t>
      </w:r>
    </w:p>
    <w:p w14:paraId="432ED86D" w14:textId="77777777" w:rsidR="00F90BDC" w:rsidRDefault="00F90BDC"/>
    <w:p w14:paraId="77319D05" w14:textId="77777777" w:rsidR="00F90BDC" w:rsidRDefault="00F90BDC">
      <w:r xmlns:w="http://schemas.openxmlformats.org/wordprocessingml/2006/main">
        <w:t xml:space="preserve">1. Openbaring 21:1-4 - Die belofte van 'n nuwe hemel en 'n nuwe aarde</w:t>
      </w:r>
    </w:p>
    <w:p w14:paraId="4561B756" w14:textId="77777777" w:rsidR="00F90BDC" w:rsidRDefault="00F90BDC"/>
    <w:p w14:paraId="50C33515" w14:textId="77777777" w:rsidR="00F90BDC" w:rsidRDefault="00F90BDC">
      <w:r xmlns:w="http://schemas.openxmlformats.org/wordprocessingml/2006/main">
        <w:t xml:space="preserve">2. Jesaja 25:6-9 - Die Here sal trane van alle gesigte afvee</w:t>
      </w:r>
    </w:p>
    <w:p w14:paraId="6BD85479" w14:textId="77777777" w:rsidR="00F90BDC" w:rsidRDefault="00F90BDC"/>
    <w:p w14:paraId="652D8ABC" w14:textId="77777777" w:rsidR="00F90BDC" w:rsidRDefault="00F90BDC">
      <w:r xmlns:w="http://schemas.openxmlformats.org/wordprocessingml/2006/main">
        <w:t xml:space="preserve">Mat 26:30 En nadat hulle 'n lofsang gesing het, het hulle uitgegaan na die Olyfberg.</w:t>
      </w:r>
    </w:p>
    <w:p w14:paraId="1F3033FA" w14:textId="77777777" w:rsidR="00F90BDC" w:rsidRDefault="00F90BDC"/>
    <w:p w14:paraId="1746C3F5" w14:textId="77777777" w:rsidR="00F90BDC" w:rsidRDefault="00F90BDC">
      <w:r xmlns:w="http://schemas.openxmlformats.org/wordprocessingml/2006/main">
        <w:t xml:space="preserve">Nadat Jesus 'n lofsang gesing het, het Jesus en sy dissipels na die Olyfberg gegaan.</w:t>
      </w:r>
    </w:p>
    <w:p w14:paraId="10D84215" w14:textId="77777777" w:rsidR="00F90BDC" w:rsidRDefault="00F90BDC"/>
    <w:p w14:paraId="536BDC52" w14:textId="77777777" w:rsidR="00F90BDC" w:rsidRDefault="00F90BDC">
      <w:r xmlns:w="http://schemas.openxmlformats.org/wordprocessingml/2006/main">
        <w:t xml:space="preserve">1. Die belangrikheid van gebed en aanbidding in ons lewens</w:t>
      </w:r>
    </w:p>
    <w:p w14:paraId="6BF01492" w14:textId="77777777" w:rsidR="00F90BDC" w:rsidRDefault="00F90BDC"/>
    <w:p w14:paraId="74521C9F" w14:textId="77777777" w:rsidR="00F90BDC" w:rsidRDefault="00F90BDC">
      <w:r xmlns:w="http://schemas.openxmlformats.org/wordprocessingml/2006/main">
        <w:t xml:space="preserve">2. Om die betekenis van die Olyfberg in Jesus se lewe te verstaan</w:t>
      </w:r>
    </w:p>
    <w:p w14:paraId="0D20FC12" w14:textId="77777777" w:rsidR="00F90BDC" w:rsidRDefault="00F90BDC"/>
    <w:p w14:paraId="4572FF34" w14:textId="77777777" w:rsidR="00F90BDC" w:rsidRDefault="00F90BDC">
      <w:r xmlns:w="http://schemas.openxmlformats.org/wordprocessingml/2006/main">
        <w:t xml:space="preserve">1. Markus 14:26, "En nadat hulle 'n lofsang gesing het, het hulle uitgegaan na die Olyfberg."</w:t>
      </w:r>
    </w:p>
    <w:p w14:paraId="67B53E5D" w14:textId="77777777" w:rsidR="00F90BDC" w:rsidRDefault="00F90BDC"/>
    <w:p w14:paraId="2F2652C6" w14:textId="77777777" w:rsidR="00F90BDC" w:rsidRDefault="00F90BDC">
      <w:r xmlns:w="http://schemas.openxmlformats.org/wordprocessingml/2006/main">
        <w:t xml:space="preserve">2. Lukas 22:39, "En Hy het uitgegaan en, soos Hy gewoond was, na die Olyfberg gegaan, en die dissipels het Hom ook gevolg."</w:t>
      </w:r>
    </w:p>
    <w:p w14:paraId="6C42395D" w14:textId="77777777" w:rsidR="00F90BDC" w:rsidRDefault="00F90BDC"/>
    <w:p w14:paraId="439F90E8" w14:textId="77777777" w:rsidR="00F90BDC" w:rsidRDefault="00F90BDC">
      <w:r xmlns:w="http://schemas.openxmlformats.org/wordprocessingml/2006/main">
        <w:t xml:space="preserve">Matteus 26:31 Toe sê Jesus vir hulle: Julle sal almal in hierdie nag aanstoot neem aan My, want daar is geskrywe: Ek sal die herder slaan, en die skape van die kudde sal verstrooi word.</w:t>
      </w:r>
    </w:p>
    <w:p w14:paraId="5B86F251" w14:textId="77777777" w:rsidR="00F90BDC" w:rsidRDefault="00F90BDC"/>
    <w:p w14:paraId="630AE5B1" w14:textId="77777777" w:rsidR="00F90BDC" w:rsidRDefault="00F90BDC">
      <w:r xmlns:w="http://schemas.openxmlformats.org/wordprocessingml/2006/main">
        <w:t xml:space="preserve">Jesus sê vir Sy dissipels dat hulle deur Hom aanstoot sal neem en dat daar geskrywe is dat die herder geslaan sal word en die skape van die kudde verstrooi sal word.</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verstrooiing van die skape: 'n Besinning oor Matteus 26:31</w:t>
      </w:r>
    </w:p>
    <w:p w14:paraId="51DA4BAB" w14:textId="77777777" w:rsidR="00F90BDC" w:rsidRDefault="00F90BDC"/>
    <w:p w14:paraId="3E95CE8A" w14:textId="77777777" w:rsidR="00F90BDC" w:rsidRDefault="00F90BDC">
      <w:r xmlns:w="http://schemas.openxmlformats.org/wordprocessingml/2006/main">
        <w:t xml:space="preserve">2. Verstaan die slaan van die herder: A oor geloof en volharding</w:t>
      </w:r>
    </w:p>
    <w:p w14:paraId="142161CC" w14:textId="77777777" w:rsidR="00F90BDC" w:rsidRDefault="00F90BDC"/>
    <w:p w14:paraId="5FB18488" w14:textId="77777777" w:rsidR="00F90BDC" w:rsidRDefault="00F90BDC">
      <w:r xmlns:w="http://schemas.openxmlformats.org/wordprocessingml/2006/main">
        <w:t xml:space="preserve">1. Sagaria 13:7 - ? </w:t>
      </w:r>
      <w:r xmlns:w="http://schemas.openxmlformats.org/wordprocessingml/2006/main">
        <w:rPr>
          <w:rFonts w:ascii="맑은 고딕 Semilight" w:hAnsi="맑은 고딕 Semilight"/>
        </w:rPr>
        <w:t xml:space="preserve">Ontwaak </w:t>
      </w:r>
      <w:r xmlns:w="http://schemas.openxmlformats.org/wordprocessingml/2006/main">
        <w:t xml:space="preserve">, o swaard, teen my herder en teen die man wat my metgesel is, spreek die HERE van die leërskare: slaan die herder, en die skape sal verstrooi word, en Ek sal my hand teen die kleintjies draai.</w:t>
      </w:r>
    </w:p>
    <w:p w14:paraId="383642CD" w14:textId="77777777" w:rsidR="00F90BDC" w:rsidRDefault="00F90BDC"/>
    <w:p w14:paraId="14AD93CF" w14:textId="77777777" w:rsidR="00F90BDC" w:rsidRDefault="00F90BDC">
      <w:r xmlns:w="http://schemas.openxmlformats.org/wordprocessingml/2006/main">
        <w:t xml:space="preserve">2. Hebreërs 13:20 - ? </w:t>
      </w:r>
      <w:r xmlns:w="http://schemas.openxmlformats.org/wordprocessingml/2006/main">
        <w:rPr>
          <w:rFonts w:ascii="맑은 고딕 Semilight" w:hAnsi="맑은 고딕 Semilight"/>
        </w:rPr>
        <w:t xml:space="preserve">쏯 </w:t>
      </w:r>
      <w:r xmlns:w="http://schemas.openxmlformats.org/wordprocessingml/2006/main">
        <w:t xml:space="preserve">dank die God van vrede, wat ons Here Jesus, die groot herder van die skape, uit die dood teruggebring het deur die bloed van die ewige verbond.??</w:t>
      </w:r>
    </w:p>
    <w:p w14:paraId="620C1DCD" w14:textId="77777777" w:rsidR="00F90BDC" w:rsidRDefault="00F90BDC"/>
    <w:p w14:paraId="05E024C2" w14:textId="77777777" w:rsidR="00F90BDC" w:rsidRDefault="00F90BDC">
      <w:r xmlns:w="http://schemas.openxmlformats.org/wordprocessingml/2006/main">
        <w:t xml:space="preserve">Matteus 26:32 Maar nadat Ek opgewek is, sal Ek voor julle uit na Galilea gaan.</w:t>
      </w:r>
    </w:p>
    <w:p w14:paraId="02EECD71" w14:textId="77777777" w:rsidR="00F90BDC" w:rsidRDefault="00F90BDC"/>
    <w:p w14:paraId="1E4C2CEA" w14:textId="77777777" w:rsidR="00F90BDC" w:rsidRDefault="00F90BDC">
      <w:r xmlns:w="http://schemas.openxmlformats.org/wordprocessingml/2006/main">
        <w:t xml:space="preserve">Jesus sê vir sy dissipels dat Hy weer sal opstaan en voor hulle sal gaan na Galilea.</w:t>
      </w:r>
    </w:p>
    <w:p w14:paraId="6B63BDB6" w14:textId="77777777" w:rsidR="00F90BDC" w:rsidRDefault="00F90BDC"/>
    <w:p w14:paraId="6C71E281" w14:textId="77777777" w:rsidR="00F90BDC" w:rsidRDefault="00F90BDC">
      <w:r xmlns:w="http://schemas.openxmlformats.org/wordprocessingml/2006/main">
        <w:t xml:space="preserve">1. Die krag van hoop en geloof: Jesus se opstanding en ons geloofsreis</w:t>
      </w:r>
    </w:p>
    <w:p w14:paraId="680B6493" w14:textId="77777777" w:rsidR="00F90BDC" w:rsidRDefault="00F90BDC"/>
    <w:p w14:paraId="181E4308" w14:textId="77777777" w:rsidR="00F90BDC" w:rsidRDefault="00F90BDC">
      <w:r xmlns:w="http://schemas.openxmlformats.org/wordprocessingml/2006/main">
        <w:t xml:space="preserve">2. Die belofte van die opgestane Christus: Begrip en toepassing van die hoop van die opstanding</w:t>
      </w:r>
    </w:p>
    <w:p w14:paraId="5BFE4566" w14:textId="77777777" w:rsidR="00F90BDC" w:rsidRDefault="00F90BDC"/>
    <w:p w14:paraId="44B93C70" w14:textId="77777777" w:rsidR="00F90BDC" w:rsidRDefault="00F90BDC">
      <w:r xmlns:w="http://schemas.openxmlformats.org/wordprocessingml/2006/main">
        <w:t xml:space="preserve">1. Romeine 8:24-25 - Want in hierdie hoop is ons gered. Nou hoop wat gesien word, is nie hoop nie. Want wie hoop op wat hy sien? Maar as ons hoop op wat ons nie sien nie, wag ons met geduld daarop.</w:t>
      </w:r>
    </w:p>
    <w:p w14:paraId="11505B20" w14:textId="77777777" w:rsidR="00F90BDC" w:rsidRDefault="00F90BDC"/>
    <w:p w14:paraId="52C48436" w14:textId="77777777" w:rsidR="00F90BDC" w:rsidRDefault="00F90BDC">
      <w:r xmlns:w="http://schemas.openxmlformats.org/wordprocessingml/2006/main">
        <w:t xml:space="preserve">2. 1 Korintiërs 15:13-14 – Maar as daar geen opstanding van die dode is nie, dan is selfs Christus nie opgewek nie. En as Christus nie opgewek is nie, dan is ons prediking tevergeefs en julle geloof tevergeefs.</w:t>
      </w:r>
    </w:p>
    <w:p w14:paraId="5810DE30" w14:textId="77777777" w:rsidR="00F90BDC" w:rsidRDefault="00F90BDC"/>
    <w:p w14:paraId="1A28B7B9" w14:textId="77777777" w:rsidR="00F90BDC" w:rsidRDefault="00F90BDC">
      <w:r xmlns:w="http://schemas.openxmlformats.org/wordprocessingml/2006/main">
        <w:t xml:space="preserve">Matteus 26:33 Petrus antwoord en sê vir hom: Al sou almal aanstoot neem deur jou, tog sal ek nooit aanstoot neem nie.</w:t>
      </w:r>
    </w:p>
    <w:p w14:paraId="271CF758" w14:textId="77777777" w:rsidR="00F90BDC" w:rsidRDefault="00F90BDC"/>
    <w:p w14:paraId="1D49BB38" w14:textId="77777777" w:rsidR="00F90BDC" w:rsidRDefault="00F90BDC">
      <w:r xmlns:w="http://schemas.openxmlformats.org/wordprocessingml/2006/main">
        <w:t xml:space="preserve">Petrus spreek sy onwrikbare lojaliteit aan Jesus uit ten spyte van die dreigement om deur alle ander in die steek gelaat te word.</w:t>
      </w:r>
    </w:p>
    <w:p w14:paraId="30A01B6D" w14:textId="77777777" w:rsidR="00F90BDC" w:rsidRDefault="00F90BDC"/>
    <w:p w14:paraId="0948F466" w14:textId="77777777" w:rsidR="00F90BDC" w:rsidRDefault="00F90BDC">
      <w:r xmlns:w="http://schemas.openxmlformats.org/wordprocessingml/2006/main">
        <w:t xml:space="preserve">1. Staan vas in ons geloof: Bly verbind tot Jesus, selfs in moeilike tye</w:t>
      </w:r>
    </w:p>
    <w:p w14:paraId="4ED4B1B0" w14:textId="77777777" w:rsidR="00F90BDC" w:rsidRDefault="00F90BDC"/>
    <w:p w14:paraId="50B19576" w14:textId="77777777" w:rsidR="00F90BDC" w:rsidRDefault="00F90BDC">
      <w:r xmlns:w="http://schemas.openxmlformats.org/wordprocessingml/2006/main">
        <w:t xml:space="preserve">2. Lojaliteit aan Jesus: Petrus? </w:t>
      </w:r>
      <w:r xmlns:w="http://schemas.openxmlformats.org/wordprocessingml/2006/main">
        <w:rPr>
          <w:rFonts w:ascii="맑은 고딕 Semilight" w:hAnsi="맑은 고딕 Semilight"/>
        </w:rPr>
        <w:t xml:space="preserve">셲 </w:t>
      </w:r>
      <w:r xmlns:w="http://schemas.openxmlformats.org/wordprocessingml/2006/main">
        <w:t xml:space="preserve">Voorbeeld van onwrikbare toewyding</w:t>
      </w:r>
    </w:p>
    <w:p w14:paraId="47BFB89E" w14:textId="77777777" w:rsidR="00F90BDC" w:rsidRDefault="00F90BDC"/>
    <w:p w14:paraId="211A5CB1" w14:textId="77777777" w:rsidR="00F90BDC" w:rsidRDefault="00F90BDC">
      <w:r xmlns:w="http://schemas.openxmlformats.org/wordprocessingml/2006/main">
        <w:t xml:space="preserve">1. Hebreërs 11:1- Nou is geloof vertroue in wat ons hoop en sekerheid oor wat ons nie sien nie.</w:t>
      </w:r>
    </w:p>
    <w:p w14:paraId="0B62BD3C" w14:textId="77777777" w:rsidR="00F90BDC" w:rsidRDefault="00F90BDC"/>
    <w:p w14:paraId="66024C7C" w14:textId="77777777" w:rsidR="00F90BDC" w:rsidRDefault="00F90BDC">
      <w:r xmlns:w="http://schemas.openxmlformats.org/wordprocessingml/2006/main">
        <w:t xml:space="preserve">2. Romeine 12:9- Liefde moet opreg wees. Haat wat sleg is; vashou aan wat goed is.</w:t>
      </w:r>
    </w:p>
    <w:p w14:paraId="013D18E7" w14:textId="77777777" w:rsidR="00F90BDC" w:rsidRDefault="00F90BDC"/>
    <w:p w14:paraId="1FF0FFF4" w14:textId="77777777" w:rsidR="00F90BDC" w:rsidRDefault="00F90BDC">
      <w:r xmlns:w="http://schemas.openxmlformats.org/wordprocessingml/2006/main">
        <w:t xml:space="preserve">Matteus 26:34 Jesus sê vir hom: Voorwaar Ek sê vir jou, in hierdie nag, voordat die haan kraai, sal jy My drie maal verloën.</w:t>
      </w:r>
    </w:p>
    <w:p w14:paraId="7B9809A8" w14:textId="77777777" w:rsidR="00F90BDC" w:rsidRDefault="00F90BDC"/>
    <w:p w14:paraId="12B76B75" w14:textId="77777777" w:rsidR="00F90BDC" w:rsidRDefault="00F90BDC">
      <w:r xmlns:w="http://schemas.openxmlformats.org/wordprocessingml/2006/main">
        <w:t xml:space="preserve">Jesus waarsku Petrus van sy naderende ontkenning van Hom voor die haan kraai.</w:t>
      </w:r>
    </w:p>
    <w:p w14:paraId="21A2154A" w14:textId="77777777" w:rsidR="00F90BDC" w:rsidRDefault="00F90BDC"/>
    <w:p w14:paraId="62176AAF" w14:textId="77777777" w:rsidR="00F90BDC" w:rsidRDefault="00F90BDC">
      <w:r xmlns:w="http://schemas.openxmlformats.org/wordprocessingml/2006/main">
        <w:t xml:space="preserve">1: Moenie oorhaastig wees in jou verbintenisse aan God nie</w:t>
      </w:r>
    </w:p>
    <w:p w14:paraId="37649B42" w14:textId="77777777" w:rsidR="00F90BDC" w:rsidRDefault="00F90BDC"/>
    <w:p w14:paraId="29A50B18" w14:textId="77777777" w:rsidR="00F90BDC" w:rsidRDefault="00F90BDC">
      <w:r xmlns:w="http://schemas.openxmlformats.org/wordprocessingml/2006/main">
        <w:t xml:space="preserve">2: Ware geloof is nie in woorde nie, maar in aksie</w:t>
      </w:r>
    </w:p>
    <w:p w14:paraId="3BA76293" w14:textId="77777777" w:rsidR="00F90BDC" w:rsidRDefault="00F90BDC"/>
    <w:p w14:paraId="1F7D667D" w14:textId="77777777" w:rsidR="00F90BDC" w:rsidRDefault="00F90BDC">
      <w:r xmlns:w="http://schemas.openxmlformats.org/wordprocessingml/2006/main">
        <w:t xml:space="preserve">1: Jak 2:17-18 - "So is ook die geloof, as dit geen werke het nie, dood omdat hy alleen is. Ja, iemand kan sê: Jy het geloof, en ek het die werke; toon my jou geloof sonder jou werke, en ek sal jou my geloof toon uit my werke."</w:t>
      </w:r>
    </w:p>
    <w:p w14:paraId="28D18F05" w14:textId="77777777" w:rsidR="00F90BDC" w:rsidRDefault="00F90BDC"/>
    <w:p w14:paraId="0A6882D8" w14:textId="77777777" w:rsidR="00F90BDC" w:rsidRDefault="00F90BDC">
      <w:r xmlns:w="http://schemas.openxmlformats.org/wordprocessingml/2006/main">
        <w:t xml:space="preserve">2: Spreuke 14:23 - "In alle arbeid is daar wins, maar die praat van die lippe neig net tot gebrek."</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26:35 Petrus sê vir hom: Al sou ek saam met U sterwe, ek sal U nie verloën nie. So het ook al die dissipels gesê.</w:t>
      </w:r>
    </w:p>
    <w:p w14:paraId="56863051" w14:textId="77777777" w:rsidR="00F90BDC" w:rsidRDefault="00F90BDC"/>
    <w:p w14:paraId="74F88696" w14:textId="77777777" w:rsidR="00F90BDC" w:rsidRDefault="00F90BDC">
      <w:r xmlns:w="http://schemas.openxmlformats.org/wordprocessingml/2006/main">
        <w:t xml:space="preserve">Die dissipels het hulle onwrikbare getrouheid aan Jesus verklaar al beteken dit die dood.</w:t>
      </w:r>
    </w:p>
    <w:p w14:paraId="7D502FA9" w14:textId="77777777" w:rsidR="00F90BDC" w:rsidRDefault="00F90BDC"/>
    <w:p w14:paraId="08415A50" w14:textId="77777777" w:rsidR="00F90BDC" w:rsidRDefault="00F90BDC">
      <w:r xmlns:w="http://schemas.openxmlformats.org/wordprocessingml/2006/main">
        <w:t xml:space="preserve">1: Ons moet nie bang wees om op te staan vir ons geloof nie, ongeag die koste.</w:t>
      </w:r>
    </w:p>
    <w:p w14:paraId="4E32628A" w14:textId="77777777" w:rsidR="00F90BDC" w:rsidRDefault="00F90BDC"/>
    <w:p w14:paraId="7DFB19CD" w14:textId="77777777" w:rsidR="00F90BDC" w:rsidRDefault="00F90BDC">
      <w:r xmlns:w="http://schemas.openxmlformats.org/wordprocessingml/2006/main">
        <w:t xml:space="preserve">2: Laat ons toegewyd bly aan Jesus en Sy leringe.</w:t>
      </w:r>
    </w:p>
    <w:p w14:paraId="2519CD3A" w14:textId="77777777" w:rsidR="00F90BDC" w:rsidRDefault="00F90BDC"/>
    <w:p w14:paraId="69E2F85E" w14:textId="77777777" w:rsidR="00F90BDC" w:rsidRDefault="00F90BDC">
      <w:r xmlns:w="http://schemas.openxmlformats.org/wordprocessingml/2006/main">
        <w:t xml:space="preserve">1: Romeine 8:31-39 - As God vir ons is, wie kan teen ons wees?</w:t>
      </w:r>
    </w:p>
    <w:p w14:paraId="435F273C" w14:textId="77777777" w:rsidR="00F90BDC" w:rsidRDefault="00F90BDC"/>
    <w:p w14:paraId="3470F0A7" w14:textId="77777777" w:rsidR="00F90BDC" w:rsidRDefault="00F90BDC">
      <w:r xmlns:w="http://schemas.openxmlformats.org/wordprocessingml/2006/main">
        <w:t xml:space="preserve">2: Filippense 1:21 - Want om te lewe is vir my Christus en om te sterwe wins.</w:t>
      </w:r>
    </w:p>
    <w:p w14:paraId="6BCD17EC" w14:textId="77777777" w:rsidR="00F90BDC" w:rsidRDefault="00F90BDC"/>
    <w:p w14:paraId="361BB019" w14:textId="77777777" w:rsidR="00F90BDC" w:rsidRDefault="00F90BDC">
      <w:r xmlns:w="http://schemas.openxmlformats.org/wordprocessingml/2006/main">
        <w:t xml:space="preserve">Matteus 26:36 Toe kom Jesus saam met hulle na 'n plek met die naam van Getsemane en sê vir die dissipels: Sit hier terwyl Ek daar oorkant gaan bid.</w:t>
      </w:r>
    </w:p>
    <w:p w14:paraId="5F3F7031" w14:textId="77777777" w:rsidR="00F90BDC" w:rsidRDefault="00F90BDC"/>
    <w:p w14:paraId="1FC00216" w14:textId="77777777" w:rsidR="00F90BDC" w:rsidRDefault="00F90BDC">
      <w:r xmlns:w="http://schemas.openxmlformats.org/wordprocessingml/2006/main">
        <w:t xml:space="preserve">Jesus het sy dissipels na 'n plek genaamd Getsemane geneem en hulle gevra om vir Hom te wag terwyl Hy gaan bid.</w:t>
      </w:r>
    </w:p>
    <w:p w14:paraId="241CCA41" w14:textId="77777777" w:rsidR="00F90BDC" w:rsidRDefault="00F90BDC"/>
    <w:p w14:paraId="7F87E54B" w14:textId="77777777" w:rsidR="00F90BDC" w:rsidRDefault="00F90BDC">
      <w:r xmlns:w="http://schemas.openxmlformats.org/wordprocessingml/2006/main">
        <w:t xml:space="preserve">1. Die krag van gebed: Leer uit Jesus se voorbeeld</w:t>
      </w:r>
    </w:p>
    <w:p w14:paraId="1B746B9B" w14:textId="77777777" w:rsidR="00F90BDC" w:rsidRDefault="00F90BDC"/>
    <w:p w14:paraId="5C50C870" w14:textId="77777777" w:rsidR="00F90BDC" w:rsidRDefault="00F90BDC">
      <w:r xmlns:w="http://schemas.openxmlformats.org/wordprocessingml/2006/main">
        <w:t xml:space="preserve">2. Die sterkte van sy teenwoordigheid: vertroue in God tydens tye van beproewing</w:t>
      </w:r>
    </w:p>
    <w:p w14:paraId="22265432" w14:textId="77777777" w:rsidR="00F90BDC" w:rsidRDefault="00F90BDC"/>
    <w:p w14:paraId="3378BE08" w14:textId="77777777" w:rsidR="00F90BDC" w:rsidRDefault="00F90BDC">
      <w:r xmlns:w="http://schemas.openxmlformats.org/wordprocessingml/2006/main">
        <w:t xml:space="preserve">1. Psalm 139:7-10 - Waar sal ek heengaan van u Gees? Of waarheen sal ek vlug van u aangesig?</w:t>
      </w:r>
    </w:p>
    <w:p w14:paraId="3A1F17C4" w14:textId="77777777" w:rsidR="00F90BDC" w:rsidRDefault="00F90BDC"/>
    <w:p w14:paraId="55DF9265" w14:textId="77777777" w:rsidR="00F90BDC" w:rsidRDefault="00F90BDC">
      <w:r xmlns:w="http://schemas.openxmlformats.org/wordprocessingml/2006/main">
        <w:t xml:space="preserve">2. Jesaja 40:31 – Maar die wat op die Here wag, kry nuwe krag; hulle sal opstyg met vlerke soos arende; hulle sal hardloop en nie moeg word nie; hulle sal loop en nie moedeloos word nie.</w:t>
      </w:r>
    </w:p>
    <w:p w14:paraId="7CFFFE82" w14:textId="77777777" w:rsidR="00F90BDC" w:rsidRDefault="00F90BDC"/>
    <w:p w14:paraId="03D3CEEC" w14:textId="77777777" w:rsidR="00F90BDC" w:rsidRDefault="00F90BDC">
      <w:r xmlns:w="http://schemas.openxmlformats.org/wordprocessingml/2006/main">
        <w:t xml:space="preserve">Mat 26:37 En hy het Petrus en die twee seuns van Sebedéüs saamgeneem en bedroef en baie swaar begin word.</w:t>
      </w:r>
    </w:p>
    <w:p w14:paraId="6FB5D36D" w14:textId="77777777" w:rsidR="00F90BDC" w:rsidRDefault="00F90BDC"/>
    <w:p w14:paraId="2D7CF66F" w14:textId="77777777" w:rsidR="00F90BDC" w:rsidRDefault="00F90BDC">
      <w:r xmlns:w="http://schemas.openxmlformats.org/wordprocessingml/2006/main">
        <w:t xml:space="preserve">Die dissipels van Jesus het hom vergesel terwyl hy bedroef en swaar geword het.</w:t>
      </w:r>
    </w:p>
    <w:p w14:paraId="2E06C14A" w14:textId="77777777" w:rsidR="00F90BDC" w:rsidRDefault="00F90BDC"/>
    <w:p w14:paraId="5431F9DD" w14:textId="77777777" w:rsidR="00F90BDC" w:rsidRDefault="00F90BDC">
      <w:r xmlns:w="http://schemas.openxmlformats.org/wordprocessingml/2006/main">
        <w:t xml:space="preserve">1: Jesus wys vir ons dat dit goed is om hartseer en wanhoop in ons lewens te voel, en dat ons nie skaam moet wees om vertroosting by ons vriende en familie te soek nie.</w:t>
      </w:r>
    </w:p>
    <w:p w14:paraId="1C4B8627" w14:textId="77777777" w:rsidR="00F90BDC" w:rsidRDefault="00F90BDC"/>
    <w:p w14:paraId="18664B1B" w14:textId="77777777" w:rsidR="00F90BDC" w:rsidRDefault="00F90BDC">
      <w:r xmlns:w="http://schemas.openxmlformats.org/wordprocessingml/2006/main">
        <w:t xml:space="preserve">2: Jesus wys vir ons hoe belangrik dit is om mense in ons lewens te hê om ons te ondersteun wanneer tye moeilik is.</w:t>
      </w:r>
    </w:p>
    <w:p w14:paraId="275C027B" w14:textId="77777777" w:rsidR="00F90BDC" w:rsidRDefault="00F90BDC"/>
    <w:p w14:paraId="0FD800F4" w14:textId="77777777" w:rsidR="00F90BDC" w:rsidRDefault="00F90BDC">
      <w:r xmlns:w="http://schemas.openxmlformats.org/wordprocessingml/2006/main">
        <w:t xml:space="preserve">1: Prediker 4:9-10 - ? </w:t>
      </w:r>
      <w:r xmlns:w="http://schemas.openxmlformats.org/wordprocessingml/2006/main">
        <w:rPr>
          <w:rFonts w:ascii="맑은 고딕 Semilight" w:hAnsi="맑은 고딕 Semilight"/>
        </w:rPr>
        <w:t xml:space="preserve">쏷 </w:t>
      </w:r>
      <w:r xmlns:w="http://schemas.openxmlformats.org/wordprocessingml/2006/main">
        <w:t xml:space="preserve">wee is beter as een, want hulle het 'n goeie beloning vir hul moeite. Want as hulle val, sal iemand sy maat optel. Maar wee hom wat alleen is as hy val en geen ander het om hom op te tel nie!??</w:t>
      </w:r>
    </w:p>
    <w:p w14:paraId="6CA94311" w14:textId="77777777" w:rsidR="00F90BDC" w:rsidRDefault="00F90BDC"/>
    <w:p w14:paraId="347EC662" w14:textId="77777777" w:rsidR="00F90BDC" w:rsidRDefault="00F90BDC">
      <w:r xmlns:w="http://schemas.openxmlformats.org/wordprocessingml/2006/main">
        <w:t xml:space="preserve">2: Spreuke 17:17 - ? </w:t>
      </w:r>
      <w:r xmlns:w="http://schemas.openxmlformats.org/wordprocessingml/2006/main">
        <w:rPr>
          <w:rFonts w:ascii="맑은 고딕 Semilight" w:hAnsi="맑은 고딕 Semilight"/>
        </w:rPr>
        <w:t xml:space="preserve">쏛 </w:t>
      </w:r>
      <w:r xmlns:w="http://schemas.openxmlformats.org/wordprocessingml/2006/main">
        <w:t xml:space="preserve">vriend is te alle tye lief, en 'n broer word gebore vir teëspoed.??</w:t>
      </w:r>
    </w:p>
    <w:p w14:paraId="7E8D63F5" w14:textId="77777777" w:rsidR="00F90BDC" w:rsidRDefault="00F90BDC"/>
    <w:p w14:paraId="11409D5A" w14:textId="77777777" w:rsidR="00F90BDC" w:rsidRDefault="00F90BDC">
      <w:r xmlns:w="http://schemas.openxmlformats.org/wordprocessingml/2006/main">
        <w:t xml:space="preserve">Matteus 26:38 Toe sê Hy vir hulle: My siel is baie bedroef tot die dood toe; bly hier en waak saam met My.</w:t>
      </w:r>
    </w:p>
    <w:p w14:paraId="76E1362C" w14:textId="77777777" w:rsidR="00F90BDC" w:rsidRDefault="00F90BDC"/>
    <w:p w14:paraId="38E823D4" w14:textId="77777777" w:rsidR="00F90BDC" w:rsidRDefault="00F90BDC">
      <w:r xmlns:w="http://schemas.openxmlformats.org/wordprocessingml/2006/main">
        <w:t xml:space="preserve">Jesus spreek sy diepe hartseer uit en vra sy dissipels om saam met Hom te bly en waak.</w:t>
      </w:r>
    </w:p>
    <w:p w14:paraId="3CB360F2" w14:textId="77777777" w:rsidR="00F90BDC" w:rsidRDefault="00F90BDC"/>
    <w:p w14:paraId="489AF117" w14:textId="77777777" w:rsidR="00F90BDC" w:rsidRDefault="00F90BDC">
      <w:r xmlns:w="http://schemas.openxmlformats.org/wordprocessingml/2006/main">
        <w:t xml:space="preserve">1. Die krag van ware gemeenskap – hoe Jesus se versoek dat sy dissipels saam met hom moet bly en waak, ons leer oor die krag van gemeenskap</w:t>
      </w:r>
    </w:p>
    <w:p w14:paraId="7B1FDCA3" w14:textId="77777777" w:rsidR="00F90BDC" w:rsidRDefault="00F90BDC"/>
    <w:p w14:paraId="10605EE4" w14:textId="77777777" w:rsidR="00F90BDC" w:rsidRDefault="00F90BDC">
      <w:r xmlns:w="http://schemas.openxmlformats.org/wordprocessingml/2006/main">
        <w:t xml:space="preserve">2. Die diepte van Jesus se liefde - Sy versoek dat sy dissipels saam met Hom moet bly en waak, toon die omvang van sy deernis</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 Al gaan ek deur 'n dal van doodskaduwee, ek sal geen onheil vrees nie, want U is met my; u stok en u staf, hulle vertroos my.</w:t>
      </w:r>
    </w:p>
    <w:p w14:paraId="15DE717F" w14:textId="77777777" w:rsidR="00F90BDC" w:rsidRDefault="00F90BDC"/>
    <w:p w14:paraId="11B4C5FE" w14:textId="77777777" w:rsidR="00F90BDC" w:rsidRDefault="00F90BDC">
      <w:r xmlns:w="http://schemas.openxmlformats.org/wordprocessingml/2006/main">
        <w:t xml:space="preserve">2. Hebreërs 13:5 - Hou jou lewe vry van geldgierigheid, en wees tevrede met wat jy het, want Hy het gesê, ? </w:t>
      </w:r>
      <w:r xmlns:w="http://schemas.openxmlformats.org/wordprocessingml/2006/main">
        <w:rPr>
          <w:rFonts w:ascii="맑은 고딕 Semilight" w:hAnsi="맑은 고딕 Semilight"/>
        </w:rPr>
        <w:t xml:space="preserve">쏧 </w:t>
      </w:r>
      <w:r xmlns:w="http://schemas.openxmlformats.org/wordprocessingml/2006/main">
        <w:t xml:space="preserve">sal jou nooit begewe of verlaat nie.??</w:t>
      </w:r>
    </w:p>
    <w:p w14:paraId="5F1C653B" w14:textId="77777777" w:rsidR="00F90BDC" w:rsidRDefault="00F90BDC"/>
    <w:p w14:paraId="5F647EF8" w14:textId="77777777" w:rsidR="00F90BDC" w:rsidRDefault="00F90BDC">
      <w:r xmlns:w="http://schemas.openxmlformats.org/wordprocessingml/2006/main">
        <w:t xml:space="preserve">Mat 26:39 En Hy het 'n bietjie verder gegaan en op sy aangesig geval en gebid en gesê: My Vader, as dit moontlik is, laat hierdie beker by My verbygaan; nogtans nie soos Ek wil nie, maar soos U wil.</w:t>
      </w:r>
    </w:p>
    <w:p w14:paraId="2D67D792" w14:textId="77777777" w:rsidR="00F90BDC" w:rsidRDefault="00F90BDC"/>
    <w:p w14:paraId="03C5CFF6" w14:textId="77777777" w:rsidR="00F90BDC" w:rsidRDefault="00F90BDC">
      <w:r xmlns:w="http://schemas.openxmlformats.org/wordprocessingml/2006/main">
        <w:t xml:space="preserve">Jesus het tot God gebid en gevra dat die lydensbeker van hom weggeneem word, maar dat sy wil, nie Jesus se wil nie, geskied.</w:t>
      </w:r>
    </w:p>
    <w:p w14:paraId="56C7D4A0" w14:textId="77777777" w:rsidR="00F90BDC" w:rsidRDefault="00F90BDC"/>
    <w:p w14:paraId="4B34EA2C" w14:textId="77777777" w:rsidR="00F90BDC" w:rsidRDefault="00F90BDC">
      <w:r xmlns:w="http://schemas.openxmlformats.org/wordprocessingml/2006/main">
        <w:t xml:space="preserve">1. Lewe 'n lewe van oorgawe: Verstaan God se Wil</w:t>
      </w:r>
    </w:p>
    <w:p w14:paraId="480870FA" w14:textId="77777777" w:rsidR="00F90BDC" w:rsidRDefault="00F90BDC"/>
    <w:p w14:paraId="06E2FC3E" w14:textId="77777777" w:rsidR="00F90BDC" w:rsidRDefault="00F90BDC">
      <w:r xmlns:w="http://schemas.openxmlformats.org/wordprocessingml/2006/main">
        <w:t xml:space="preserve">2. Die Gekruisigde Lewe: Ervaar God se Lyding</w:t>
      </w:r>
    </w:p>
    <w:p w14:paraId="4CF38CB2" w14:textId="77777777" w:rsidR="00F90BDC" w:rsidRDefault="00F90BDC"/>
    <w:p w14:paraId="36696F04" w14:textId="77777777" w:rsidR="00F90BDC" w:rsidRDefault="00F90BDC">
      <w:r xmlns:w="http://schemas.openxmlformats.org/wordprocessingml/2006/main">
        <w:t xml:space="preserve">1. Filippense 2:8-11 – Jesus het homself verneder en gehoorsaam geword tot die dood toe, selfs die dood aan die kruis.</w:t>
      </w:r>
    </w:p>
    <w:p w14:paraId="05D4CAF1" w14:textId="77777777" w:rsidR="00F90BDC" w:rsidRDefault="00F90BDC"/>
    <w:p w14:paraId="4F7A34E6" w14:textId="77777777" w:rsidR="00F90BDC" w:rsidRDefault="00F90BDC">
      <w:r xmlns:w="http://schemas.openxmlformats.org/wordprocessingml/2006/main">
        <w:t xml:space="preserve">2. Jesaja 53:10-12 – Tog was dit die HERE se wil om hom te verbrysel en te laat ly, en al maak die HERE sy lewe 'n offer vir sonde, Hy sal sy nageslag sien en sy dae verleng, en die wil van die HERE sal voorspoedig wees in sy hand.</w:t>
      </w:r>
    </w:p>
    <w:p w14:paraId="1E4C41FC" w14:textId="77777777" w:rsidR="00F90BDC" w:rsidRDefault="00F90BDC"/>
    <w:p w14:paraId="6E8C1FA2" w14:textId="77777777" w:rsidR="00F90BDC" w:rsidRDefault="00F90BDC">
      <w:r xmlns:w="http://schemas.openxmlformats.org/wordprocessingml/2006/main">
        <w:t xml:space="preserve">Mat 26:40 En Hy kom na die dissipels en kry hulle aan die slaap en sê vir Petrus: Wat, kon julle nie een uur saam met My waak nie?</w:t>
      </w:r>
    </w:p>
    <w:p w14:paraId="10A687CF" w14:textId="77777777" w:rsidR="00F90BDC" w:rsidRDefault="00F90BDC"/>
    <w:p w14:paraId="5FB4D0B6" w14:textId="77777777" w:rsidR="00F90BDC" w:rsidRDefault="00F90BDC">
      <w:r xmlns:w="http://schemas.openxmlformats.org/wordprocessingml/2006/main">
        <w:t xml:space="preserve">Die dissipels het nie daarin geslaag om saam met Jesus wakker te bly gedurende Sy tyd van nood nie.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waaksaam wees in ons geloof, gereed om ondanks die moeilikhede saam met Jesus wakker te bly.</w:t>
      </w:r>
    </w:p>
    <w:p w14:paraId="0F09B944" w14:textId="77777777" w:rsidR="00F90BDC" w:rsidRDefault="00F90BDC"/>
    <w:p w14:paraId="03150C25" w14:textId="77777777" w:rsidR="00F90BDC" w:rsidRDefault="00F90BDC">
      <w:r xmlns:w="http://schemas.openxmlformats.org/wordprocessingml/2006/main">
        <w:t xml:space="preserve">2. Ons moet selfs in die moeilikste tye daar wees vir Jesus, om ons toewyding en toewyding aan Hom te wys.</w:t>
      </w:r>
    </w:p>
    <w:p w14:paraId="597FA1E2" w14:textId="77777777" w:rsidR="00F90BDC" w:rsidRDefault="00F90BDC"/>
    <w:p w14:paraId="10724F05" w14:textId="77777777" w:rsidR="00F90BDC" w:rsidRDefault="00F90BDC">
      <w:r xmlns:w="http://schemas.openxmlformats.org/wordprocessingml/2006/main">
        <w:t xml:space="preserve">1. Efesiërs 6:10-18 - Trek die volle wapenrusting van God aan sodat julle teen die planne van die duiwel kan staan.</w:t>
      </w:r>
    </w:p>
    <w:p w14:paraId="0C4E3D39" w14:textId="77777777" w:rsidR="00F90BDC" w:rsidRDefault="00F90BDC"/>
    <w:p w14:paraId="308F7558" w14:textId="77777777" w:rsidR="00F90BDC" w:rsidRDefault="00F90BDC">
      <w:r xmlns:w="http://schemas.openxmlformats.org/wordprocessingml/2006/main">
        <w:t xml:space="preserve">2. Romeine 12:12 - Verbly julle in die hoop, wees geduldig in verdrukking, bly volhard in gebed.</w:t>
      </w:r>
    </w:p>
    <w:p w14:paraId="0A958F4F" w14:textId="77777777" w:rsidR="00F90BDC" w:rsidRDefault="00F90BDC"/>
    <w:p w14:paraId="26A7711D" w14:textId="77777777" w:rsidR="00F90BDC" w:rsidRDefault="00F90BDC">
      <w:r xmlns:w="http://schemas.openxmlformats.org/wordprocessingml/2006/main">
        <w:t xml:space="preserve">Matteus 26:41 Waak en bid, dat julle nie in versoeking kom nie; die gees is wel gewillig, maar die vlees is swak.</w:t>
      </w:r>
    </w:p>
    <w:p w14:paraId="00AB2DD8" w14:textId="77777777" w:rsidR="00F90BDC" w:rsidRDefault="00F90BDC"/>
    <w:p w14:paraId="420A75CF" w14:textId="77777777" w:rsidR="00F90BDC" w:rsidRDefault="00F90BDC">
      <w:r xmlns:w="http://schemas.openxmlformats.org/wordprocessingml/2006/main">
        <w:t xml:space="preserve">Hierdie vers moedig ons aan om te waak en te bid om versoeking te vermy en ons geeste gewillig te hou ten spyte van ons swak menslike natuur.</w:t>
      </w:r>
    </w:p>
    <w:p w14:paraId="265664D6" w14:textId="77777777" w:rsidR="00F90BDC" w:rsidRDefault="00F90BDC"/>
    <w:p w14:paraId="5B67347E" w14:textId="77777777" w:rsidR="00F90BDC" w:rsidRDefault="00F90BDC">
      <w:r xmlns:w="http://schemas.openxmlformats.org/wordprocessingml/2006/main">
        <w:t xml:space="preserve">1. "Die krag van gebed: versterk onsself teen versoeking"</w:t>
      </w:r>
    </w:p>
    <w:p w14:paraId="21559BF1" w14:textId="77777777" w:rsidR="00F90BDC" w:rsidRDefault="00F90BDC"/>
    <w:p w14:paraId="6C4C420B" w14:textId="77777777" w:rsidR="00F90BDC" w:rsidRDefault="00F90BDC">
      <w:r xmlns:w="http://schemas.openxmlformats.org/wordprocessingml/2006/main">
        <w:t xml:space="preserve">2. "Waak en Bid: Sorg vir onsself in die aangesig van versoeking"</w:t>
      </w:r>
    </w:p>
    <w:p w14:paraId="448E8380" w14:textId="77777777" w:rsidR="00F90BDC" w:rsidRDefault="00F90BDC"/>
    <w:p w14:paraId="2A57A7BC" w14:textId="77777777" w:rsidR="00F90BDC" w:rsidRDefault="00F90BDC">
      <w:r xmlns:w="http://schemas.openxmlformats.org/wordprocessingml/2006/main">
        <w:t xml:space="preserve">1. Jakobus 4:7 - "Onderwerp julle dan aan God. Weerstaan die duiwel, en hy sal van julle af wegvlug."</w:t>
      </w:r>
    </w:p>
    <w:p w14:paraId="7FCA8FCA" w14:textId="77777777" w:rsidR="00F90BDC" w:rsidRDefault="00F90BDC"/>
    <w:p w14:paraId="18FB36F0" w14:textId="77777777" w:rsidR="00F90BDC" w:rsidRDefault="00F90BDC">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14:paraId="78776715" w14:textId="77777777" w:rsidR="00F90BDC" w:rsidRDefault="00F90BDC"/>
    <w:p w14:paraId="17BA7EED" w14:textId="77777777" w:rsidR="00F90BDC" w:rsidRDefault="00F90BDC">
      <w:r xmlns:w="http://schemas.openxmlformats.org/wordprocessingml/2006/main">
        <w:t xml:space="preserve">Matteus 26:42 Hy het weer vir die tweede keer weggegaan en gebid en gesê: My Vader, as hierdie beker nie by My verbygaan as Ek dit nie drink nie, laat u wil geskied.</w:t>
      </w:r>
    </w:p>
    <w:p w14:paraId="68A40BF5" w14:textId="77777777" w:rsidR="00F90BDC" w:rsidRDefault="00F90BDC"/>
    <w:p w14:paraId="786BA93E" w14:textId="77777777" w:rsidR="00F90BDC" w:rsidRDefault="00F90BDC">
      <w:r xmlns:w="http://schemas.openxmlformats.org/wordprocessingml/2006/main">
        <w:t xml:space="preserve">Jesus het tot God gebid en Sy wil aangeneem, al het dit beteken om die lydensbeker te drink.</w:t>
      </w:r>
    </w:p>
    <w:p w14:paraId="5548974C" w14:textId="77777777" w:rsidR="00F90BDC" w:rsidRDefault="00F90BDC"/>
    <w:p w14:paraId="5CE12E7A" w14:textId="77777777" w:rsidR="00F90BDC" w:rsidRDefault="00F90BDC">
      <w:r xmlns:w="http://schemas.openxmlformats.org/wordprocessingml/2006/main">
        <w:t xml:space="preserve">1. "Die beker van lyding: aanvaarding van God se wil"</w:t>
      </w:r>
    </w:p>
    <w:p w14:paraId="45C0DF6D" w14:textId="77777777" w:rsidR="00F90BDC" w:rsidRDefault="00F90BDC"/>
    <w:p w14:paraId="13484206" w14:textId="77777777" w:rsidR="00F90BDC" w:rsidRDefault="00F90BDC">
      <w:r xmlns:w="http://schemas.openxmlformats.org/wordprocessingml/2006/main">
        <w:t xml:space="preserve">2. "Die krag van gebed: leer om oor te gee aan God se plan"</w:t>
      </w:r>
    </w:p>
    <w:p w14:paraId="5619A975" w14:textId="77777777" w:rsidR="00F90BDC" w:rsidRDefault="00F90BDC"/>
    <w:p w14:paraId="3186E012" w14:textId="77777777" w:rsidR="00F90BDC" w:rsidRDefault="00F90BDC">
      <w:r xmlns:w="http://schemas.openxmlformats.org/wordprocessingml/2006/main">
        <w:t xml:space="preserve">1. Jakobus 4:13-15 - "Kom nou, julle wat sê: </w:t>
      </w:r>
      <w:r xmlns:w="http://schemas.openxmlformats.org/wordprocessingml/2006/main">
        <w:rPr>
          <w:rFonts w:ascii="맑은 고딕 Semilight" w:hAnsi="맑은 고딕 Semilight"/>
        </w:rPr>
        <w:t xml:space="preserve">쏷 </w:t>
      </w:r>
      <w:r xmlns:w="http://schemas.openxmlformats.org/wordprocessingml/2006/main">
        <w:t xml:space="preserve">Vandag of môre sal ons na die en daardie stad gaan, 'n jaar daar deurbring, koop en verkoop en wins maak? terwyl julle dit doen. weet nie wat môre gaan gebeur nie. Want wat is jou lewe? Dit is selfs 'n damp wat vir 'n kort tydjie verskyn en dan verdwyn. In plaas daarvan moet jy sê: 쏧 As die Here wil, sal ons lewe </w:t>
      </w:r>
      <w:r xmlns:w="http://schemas.openxmlformats.org/wordprocessingml/2006/main">
        <w:rPr>
          <w:rFonts w:ascii="맑은 고딕 Semilight" w:hAnsi="맑은 고딕 Semilight"/>
        </w:rPr>
        <w:t xml:space="preserve">en </w:t>
      </w:r>
      <w:r xmlns:w="http://schemas.openxmlformats.org/wordprocessingml/2006/main">
        <w:t xml:space="preserve">dit of dat doen .??</w:t>
      </w:r>
    </w:p>
    <w:p w14:paraId="1E4EE1F7" w14:textId="77777777" w:rsidR="00F90BDC" w:rsidRDefault="00F90BDC"/>
    <w:p w14:paraId="533F88E3" w14:textId="77777777" w:rsidR="00F90BDC" w:rsidRDefault="00F90BDC">
      <w:r xmlns:w="http://schemas.openxmlformats.org/wordprocessingml/2006/main">
        <w:t xml:space="preserve">2. Romeine 12:1-2 - Ek vermaan julle dan, broeders, by die ontferminge van God, dat julle jul liggame stel as 'n lewende, heilige, aan God welgevallige offer, dit is julle redelike diens. En word nie aan hierdie wêreld gelykvormig nie, maar word verander deur die vernuwing van julle gemoed, sodat julle kan beproef wat die goeie en welgevallige en volmaakte wil van God is.</w:t>
      </w:r>
    </w:p>
    <w:p w14:paraId="4773433B" w14:textId="77777777" w:rsidR="00F90BDC" w:rsidRDefault="00F90BDC"/>
    <w:p w14:paraId="2BE71550" w14:textId="77777777" w:rsidR="00F90BDC" w:rsidRDefault="00F90BDC">
      <w:r xmlns:w="http://schemas.openxmlformats.org/wordprocessingml/2006/main">
        <w:t xml:space="preserve">Mat 26:43 En Hy het gekom en hulle weer aan die slaap gevind, want hulle oë was swaar.</w:t>
      </w:r>
    </w:p>
    <w:p w14:paraId="5B296099" w14:textId="77777777" w:rsidR="00F90BDC" w:rsidRDefault="00F90BDC"/>
    <w:p w14:paraId="5D6BB2CF" w14:textId="77777777" w:rsidR="00F90BDC" w:rsidRDefault="00F90BDC">
      <w:r xmlns:w="http://schemas.openxmlformats.org/wordprocessingml/2006/main">
        <w:t xml:space="preserve">Jesus het sy dissipels weer aan die slaap gevind, ten spyte van hulle moegheid.</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Gereed: Wees wakker en wakker??</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Getrou: Onthou Jesus??Opoffering??</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die wat op die Here wag, kry nuwe krag; hulle sal opstyg met vlerke soos arende; hulle sal hardloop en nie moeg word nie; en hulle sal wandel en nie moedeloos word nie.??</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11:1 - ? </w:t>
      </w:r>
      <w:r xmlns:w="http://schemas.openxmlformats.org/wordprocessingml/2006/main">
        <w:rPr>
          <w:rFonts w:ascii="맑은 고딕 Semilight" w:hAnsi="맑은 고딕 Semilight"/>
        </w:rPr>
        <w:t xml:space="preserve">쏯 </w:t>
      </w:r>
      <w:r xmlns:w="http://schemas.openxmlformats.org/wordprocessingml/2006/main">
        <w:t xml:space="preserve">o geloof is 'n vaste vertroue op die dinge wat ons hoop, 'n bewys van die dinge wat ons nie sien nie.??</w:t>
      </w:r>
    </w:p>
    <w:p w14:paraId="503C9CAC" w14:textId="77777777" w:rsidR="00F90BDC" w:rsidRDefault="00F90BDC"/>
    <w:p w14:paraId="40535311" w14:textId="77777777" w:rsidR="00F90BDC" w:rsidRDefault="00F90BDC">
      <w:r xmlns:w="http://schemas.openxmlformats.org/wordprocessingml/2006/main">
        <w:t xml:space="preserve">Mat 26:44 En Hy het hulle verlaat en weer weggegaan en vir die derde keer gebid en dieselfde woorde gesê.</w:t>
      </w:r>
    </w:p>
    <w:p w14:paraId="57A6922F" w14:textId="77777777" w:rsidR="00F90BDC" w:rsidRDefault="00F90BDC"/>
    <w:p w14:paraId="2C42FB34" w14:textId="77777777" w:rsidR="00F90BDC" w:rsidRDefault="00F90BDC">
      <w:r xmlns:w="http://schemas.openxmlformats.org/wordprocessingml/2006/main">
        <w:t xml:space="preserve">Jesus het drie keer in die tuin van Getsemane gebid en elke keer dieselfde woorde herhaal.</w:t>
      </w:r>
    </w:p>
    <w:p w14:paraId="20ABC379" w14:textId="77777777" w:rsidR="00F90BDC" w:rsidRDefault="00F90BDC"/>
    <w:p w14:paraId="7876BAAB" w14:textId="77777777" w:rsidR="00F90BDC" w:rsidRDefault="00F90BDC">
      <w:r xmlns:w="http://schemas.openxmlformats.org/wordprocessingml/2006/main">
        <w:t xml:space="preserve">1. Die krag van gebed: Jesus se voorbeeld in die tuin van Getsemane</w:t>
      </w:r>
    </w:p>
    <w:p w14:paraId="7DE4176C" w14:textId="77777777" w:rsidR="00F90BDC" w:rsidRDefault="00F90BDC"/>
    <w:p w14:paraId="32637A41" w14:textId="77777777" w:rsidR="00F90BDC" w:rsidRDefault="00F90BDC">
      <w:r xmlns:w="http://schemas.openxmlformats.org/wordprocessingml/2006/main">
        <w:t xml:space="preserve">2. Die troos van herhaalde gebed: Jesus se voorbeeld in die tuin van Getsemane</w:t>
      </w:r>
    </w:p>
    <w:p w14:paraId="2D55D85F" w14:textId="77777777" w:rsidR="00F90BDC" w:rsidRDefault="00F90BDC"/>
    <w:p w14:paraId="515A764C" w14:textId="77777777" w:rsidR="00F90BDC" w:rsidRDefault="00F90BDC">
      <w:r xmlns:w="http://schemas.openxmlformats.org/wordprocessingml/2006/main">
        <w:t xml:space="preserve">1. Filippense 4:6-7 - ? </w:t>
      </w:r>
      <w:r xmlns:w="http://schemas.openxmlformats.org/wordprocessingml/2006/main">
        <w:rPr>
          <w:rFonts w:ascii="맑은 고딕 Semilight" w:hAnsi="맑은 고딕 Semilight"/>
        </w:rPr>
        <w:t xml:space="preserve">Wees </w:t>
      </w:r>
      <w:r xmlns:w="http://schemas.openxmlformats.org/wordprocessingml/2006/main">
        <w:t xml:space="preserve">oor niks besorg nie, maar laat julle begeertes in alles deur gebed en smeking met danksegging bekend word by God. En die vrede van God wat alle verstand te bowe gaan, sal julle harte en sinne bewaar in Christus Jesus.??</w:t>
      </w:r>
    </w:p>
    <w:p w14:paraId="16792DE2" w14:textId="77777777" w:rsidR="00F90BDC" w:rsidRDefault="00F90BDC"/>
    <w:p w14:paraId="41E1FCA3" w14:textId="77777777" w:rsidR="00F90BDC" w:rsidRDefault="00F90BDC">
      <w:r xmlns:w="http://schemas.openxmlformats.org/wordprocessingml/2006/main">
        <w:t xml:space="preserve">2. Jakobus 5:16 - ? </w:t>
      </w:r>
      <w:r xmlns:w="http://schemas.openxmlformats.org/wordprocessingml/2006/main">
        <w:rPr>
          <w:rFonts w:ascii="맑은 고딕 Semilight" w:hAnsi="맑은 고딕 Semilight"/>
        </w:rPr>
        <w:t xml:space="preserve">쏷 </w:t>
      </w:r>
      <w:r xmlns:w="http://schemas.openxmlformats.org/wordprocessingml/2006/main">
        <w:t xml:space="preserve">Daarom, bely julle sondes aan mekaar en bid vir mekaar, sodat julle gesond kan word. Die gebed van 'n regverdige het groot krag soos dit werk.??</w:t>
      </w:r>
    </w:p>
    <w:p w14:paraId="15A5C246" w14:textId="77777777" w:rsidR="00F90BDC" w:rsidRDefault="00F90BDC"/>
    <w:p w14:paraId="131AAEBB" w14:textId="77777777" w:rsidR="00F90BDC" w:rsidRDefault="00F90BDC">
      <w:r xmlns:w="http://schemas.openxmlformats.org/wordprocessingml/2006/main">
        <w:t xml:space="preserve">Matteus 26:45 Toe kom Hy na sy dissipels en sê vir hulle: Slaap nou verder en rus; kyk, die uur is naby en die Seun van die mens word oorgelewer in die hande van sondaars.</w:t>
      </w:r>
    </w:p>
    <w:p w14:paraId="01ADF15D" w14:textId="77777777" w:rsidR="00F90BDC" w:rsidRDefault="00F90BDC"/>
    <w:p w14:paraId="09111D75" w14:textId="77777777" w:rsidR="00F90BDC" w:rsidRDefault="00F90BDC">
      <w:r xmlns:w="http://schemas.openxmlformats.org/wordprocessingml/2006/main">
        <w:t xml:space="preserve">Jesus gaan na sy dissipels en sê vir hulle om te rus, want die uur van sy verraad is naby.</w:t>
      </w:r>
    </w:p>
    <w:p w14:paraId="70A3CC79" w14:textId="77777777" w:rsidR="00F90BDC" w:rsidRDefault="00F90BDC"/>
    <w:p w14:paraId="56E82CEA" w14:textId="77777777" w:rsidR="00F90BDC" w:rsidRDefault="00F90BDC">
      <w:r xmlns:w="http://schemas.openxmlformats.org/wordprocessingml/2006/main">
        <w:t xml:space="preserve">1. Die belangrikheid van rus in tye van beproewing</w:t>
      </w:r>
    </w:p>
    <w:p w14:paraId="240FFE60" w14:textId="77777777" w:rsidR="00F90BDC" w:rsidRDefault="00F90BDC"/>
    <w:p w14:paraId="149E7BE6" w14:textId="77777777" w:rsidR="00F90BDC" w:rsidRDefault="00F90BDC">
      <w:r xmlns:w="http://schemas.openxmlformats.org/wordprocessingml/2006/main">
        <w:t xml:space="preserve">2. Begrip en Aanvaarding van God se Plan</w:t>
      </w:r>
    </w:p>
    <w:p w14:paraId="1F03E3EC" w14:textId="77777777" w:rsidR="00F90BDC" w:rsidRDefault="00F90BDC"/>
    <w:p w14:paraId="734BA581" w14:textId="77777777" w:rsidR="00F90BDC" w:rsidRDefault="00F90BDC">
      <w:r xmlns:w="http://schemas.openxmlformats.org/wordprocessingml/2006/main">
        <w:t xml:space="preserve">1. Psalm 4:8 - In vrede sal ek gaan lê en slaap; want U alleen, Here, laat my veilig woon.</w:t>
      </w:r>
    </w:p>
    <w:p w14:paraId="38193EB9" w14:textId="77777777" w:rsidR="00F90BDC" w:rsidRDefault="00F90BDC"/>
    <w:p w14:paraId="3B881899" w14:textId="77777777" w:rsidR="00F90BDC" w:rsidRDefault="00F90BDC">
      <w:r xmlns:w="http://schemas.openxmlformats.org/wordprocessingml/2006/main">
        <w:t xml:space="preserve">2. Jesaja 40:31 - Maar die wat op die Here wag, kry nuwe krag; hulle sal opstyg met vlerke soos arende; hulle sal hardloop en nie moeg word nie; en hulle sal wandel en nie moedeloos word nie.</w:t>
      </w:r>
    </w:p>
    <w:p w14:paraId="6F2473CE" w14:textId="77777777" w:rsidR="00F90BDC" w:rsidRDefault="00F90BDC"/>
    <w:p w14:paraId="647B97F3" w14:textId="77777777" w:rsidR="00F90BDC" w:rsidRDefault="00F90BDC">
      <w:r xmlns:w="http://schemas.openxmlformats.org/wordprocessingml/2006/main">
        <w:t xml:space="preserve">Matteus 26:46 Staan op, laat ons gaan; kyk, Hy is naby wat My verraai.</w:t>
      </w:r>
    </w:p>
    <w:p w14:paraId="748137B1" w14:textId="77777777" w:rsidR="00F90BDC" w:rsidRDefault="00F90BDC"/>
    <w:p w14:paraId="1C426927" w14:textId="77777777" w:rsidR="00F90BDC" w:rsidRDefault="00F90BDC">
      <w:r xmlns:w="http://schemas.openxmlformats.org/wordprocessingml/2006/main">
        <w:t xml:space="preserve">Die gedeelte praat van Jesus se naderende verraad.</w:t>
      </w:r>
    </w:p>
    <w:p w14:paraId="3AC8CDB7" w14:textId="77777777" w:rsidR="00F90BDC" w:rsidRDefault="00F90BDC"/>
    <w:p w14:paraId="4488C96F" w14:textId="77777777" w:rsidR="00F90BDC" w:rsidRDefault="00F90BDC">
      <w:r xmlns:w="http://schemas.openxmlformats.org/wordprocessingml/2006/main">
        <w:t xml:space="preserve">1. Die sterkte van Jesus in die aangesig van verraad</w:t>
      </w:r>
    </w:p>
    <w:p w14:paraId="4EA48D00" w14:textId="77777777" w:rsidR="00F90BDC" w:rsidRDefault="00F90BDC"/>
    <w:p w14:paraId="19C22580" w14:textId="77777777" w:rsidR="00F90BDC" w:rsidRDefault="00F90BDC">
      <w:r xmlns:w="http://schemas.openxmlformats.org/wordprocessingml/2006/main">
        <w:t xml:space="preserve">2. Die krag van vergifnis in die aangesig van teëspoed</w:t>
      </w:r>
    </w:p>
    <w:p w14:paraId="48255393" w14:textId="77777777" w:rsidR="00F90BDC" w:rsidRDefault="00F90BDC"/>
    <w:p w14:paraId="5B041175" w14:textId="77777777" w:rsidR="00F90BDC" w:rsidRDefault="00F90BDC">
      <w:r xmlns:w="http://schemas.openxmlformats.org/wordprocessingml/2006/main">
        <w:t xml:space="preserve">1. Jesaja 43:2 - "As jy deur die water gaan, is Ek by jou; en deur die riviere, hulle sal jou nie oorweldig nie; as jy deur vuur gaan, sal jy jou nie verbrand nie, en die vlam sal jou nie verteer nie. ."</w:t>
      </w:r>
    </w:p>
    <w:p w14:paraId="461E944A" w14:textId="77777777" w:rsidR="00F90BDC" w:rsidRDefault="00F90BDC"/>
    <w:p w14:paraId="1E2BAC1C" w14:textId="77777777" w:rsidR="00F90BDC" w:rsidRDefault="00F90BDC">
      <w:r xmlns:w="http://schemas.openxmlformats.org/wordprocessingml/2006/main">
        <w:t xml:space="preserve">2. Joh 14:27 - "Vrede laat Ek vir julle na; my vrede gee Ek aan julle. Nie soos die wêreld gee, gee Ek aan julle nie. Laat julle harte nie ontsteld word en nie bevrees word nie."</w:t>
      </w:r>
    </w:p>
    <w:p w14:paraId="0C765DC1" w14:textId="77777777" w:rsidR="00F90BDC" w:rsidRDefault="00F90BDC"/>
    <w:p w14:paraId="33F775B4" w14:textId="77777777" w:rsidR="00F90BDC" w:rsidRDefault="00F90BDC">
      <w:r xmlns:w="http://schemas.openxmlformats.org/wordprocessingml/2006/main">
        <w:t xml:space="preserve">Mat 26:47 En terwyl hy nog spreek, kom Judas, een van die twaalf, en saam met hom 'n groot menigte met swaarde en stokke, van die owerpriesters en die ouderlinge van die volk.</w:t>
      </w:r>
    </w:p>
    <w:p w14:paraId="376B43E5" w14:textId="77777777" w:rsidR="00F90BDC" w:rsidRDefault="00F90BDC"/>
    <w:p w14:paraId="2918894D" w14:textId="77777777" w:rsidR="00F90BDC" w:rsidRDefault="00F90BDC">
      <w:r xmlns:w="http://schemas.openxmlformats.org/wordprocessingml/2006/main">
        <w:t xml:space="preserve">Judas, een van Jesus se twaalf dissipels, het opgedaag met 'n groot menigte van die owerpriesters en ouderlinge van die volk, gewapen met swaarde en stokke.</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verraad van Judas: Die gevaar om geloof te kompromitteer</w:t>
      </w:r>
    </w:p>
    <w:p w14:paraId="15C0696D" w14:textId="77777777" w:rsidR="00F90BDC" w:rsidRDefault="00F90BDC"/>
    <w:p w14:paraId="11994A06" w14:textId="77777777" w:rsidR="00F90BDC" w:rsidRDefault="00F90BDC">
      <w:r xmlns:w="http://schemas.openxmlformats.org/wordprocessingml/2006/main">
        <w:t xml:space="preserve">2. Staan vas in moeilike tye: Lesse uit Jesus se arrestasie</w:t>
      </w:r>
    </w:p>
    <w:p w14:paraId="40B99056" w14:textId="77777777" w:rsidR="00F90BDC" w:rsidRDefault="00F90BDC"/>
    <w:p w14:paraId="29E30A03" w14:textId="77777777" w:rsidR="00F90BDC" w:rsidRDefault="00F90BDC">
      <w:r xmlns:w="http://schemas.openxmlformats.org/wordprocessingml/2006/main">
        <w:t xml:space="preserve">1. 1 Korinthiërs 10:13 - "Geen versoeking het julle oorval behalwe 'n menslike nie. En God is getrou; Hy sal nie toelaat dat julle versoek word bo wat julle kan verdra nie. Maar wanneer julle versoek word, sal Hy ook sorg vir 'n uitweg sodat jy dit kan verduur."</w:t>
      </w:r>
    </w:p>
    <w:p w14:paraId="0603D59B" w14:textId="77777777" w:rsidR="00F90BDC" w:rsidRDefault="00F90BDC"/>
    <w:p w14:paraId="5C265DD8" w14:textId="77777777" w:rsidR="00F90BDC" w:rsidRDefault="00F90BDC">
      <w:r xmlns:w="http://schemas.openxmlformats.org/wordprocessingml/2006/main">
        <w:t xml:space="preserve">2. Psalm 37:5-7 - "Laat jou weg aan die Here oor, vertrou op Hom en Hy sal dit doen: Hy sal jou geregtigheid laat skyn soos die dagbreek, die reg van jou saak soos die middagson. Wees stil voor die son. Here en wag geduldig op Hom; moenie bekommerd wees as mense in hul weë slaag, wanneer hulle hul bose planne uitvoer nie.”</w:t>
      </w:r>
    </w:p>
    <w:p w14:paraId="46EB0CB2" w14:textId="77777777" w:rsidR="00F90BDC" w:rsidRDefault="00F90BDC"/>
    <w:p w14:paraId="4252F1B7" w14:textId="77777777" w:rsidR="00F90BDC" w:rsidRDefault="00F90BDC">
      <w:r xmlns:w="http://schemas.openxmlformats.org/wordprocessingml/2006/main">
        <w:t xml:space="preserve">Mat 26:48 En die een wat Hom verraai het, het aan hulle 'n teken gegee en gesê: Elkeen wat ek sal soen, dit is Hy;</w:t>
      </w:r>
    </w:p>
    <w:p w14:paraId="030FC649" w14:textId="77777777" w:rsidR="00F90BDC" w:rsidRDefault="00F90BDC"/>
    <w:p w14:paraId="0F3698F8" w14:textId="77777777" w:rsidR="00F90BDC" w:rsidRDefault="00F90BDC">
      <w:r xmlns:w="http://schemas.openxmlformats.org/wordprocessingml/2006/main">
        <w:t xml:space="preserve">Jesus gee sy dissipels opdrag om die verraaier deur 'n teken te herken.</w:t>
      </w:r>
    </w:p>
    <w:p w14:paraId="3C970949" w14:textId="77777777" w:rsidR="00F90BDC" w:rsidRDefault="00F90BDC"/>
    <w:p w14:paraId="094BFFED" w14:textId="77777777" w:rsidR="00F90BDC" w:rsidRDefault="00F90BDC">
      <w:r xmlns:w="http://schemas.openxmlformats.org/wordprocessingml/2006/main">
        <w:t xml:space="preserve">1. Die Verraad van Jesus: Begrip van die betekenis van Jesus se instruksies. 2. Die ontbloot van die krag van Jesus se liefde ten spyte van verraad.</w:t>
      </w:r>
    </w:p>
    <w:p w14:paraId="43A5E8BC" w14:textId="77777777" w:rsidR="00F90BDC" w:rsidRDefault="00F90BDC"/>
    <w:p w14:paraId="4EDE52A2"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 2. Lukas 22:48 – Jesus sê vir hom: ? </w:t>
      </w:r>
      <w:r xmlns:w="http://schemas.openxmlformats.org/wordprocessingml/2006/main">
        <w:rPr>
          <w:rFonts w:ascii="맑은 고딕 Semilight" w:hAnsi="맑은 고딕 Semilight"/>
        </w:rPr>
        <w:t xml:space="preserve">쏪 </w:t>
      </w:r>
      <w:r xmlns:w="http://schemas.openxmlformats.org/wordprocessingml/2006/main">
        <w:t xml:space="preserve">udas, verraai jy die Seun van die Mens met 'n soen???</w:t>
      </w:r>
    </w:p>
    <w:p w14:paraId="4214DEA1" w14:textId="77777777" w:rsidR="00F90BDC" w:rsidRDefault="00F90BDC"/>
    <w:p w14:paraId="35AD8ECC" w14:textId="77777777" w:rsidR="00F90BDC" w:rsidRDefault="00F90BDC">
      <w:r xmlns:w="http://schemas.openxmlformats.org/wordprocessingml/2006/main">
        <w:t xml:space="preserve">Mat 26:49 En dadelik het hy na Jesus gekom en gesê: Wees gegroet, Meester! en hom gesoen.</w:t>
      </w:r>
    </w:p>
    <w:p w14:paraId="5E4BE673" w14:textId="77777777" w:rsidR="00F90BDC" w:rsidRDefault="00F90BDC"/>
    <w:p w14:paraId="20D4A86A" w14:textId="77777777" w:rsidR="00F90BDC" w:rsidRDefault="00F90BDC">
      <w:r xmlns:w="http://schemas.openxmlformats.org/wordprocessingml/2006/main">
        <w:t xml:space="preserve">’n Dissipel van Jesus, Judas, het Jesus met ’n soen gegroet.</w:t>
      </w:r>
    </w:p>
    <w:p w14:paraId="194DADCC" w14:textId="77777777" w:rsidR="00F90BDC" w:rsidRDefault="00F90BDC"/>
    <w:p w14:paraId="541122EE" w14:textId="77777777" w:rsidR="00F90BDC" w:rsidRDefault="00F90BDC">
      <w:r xmlns:w="http://schemas.openxmlformats.org/wordprocessingml/2006/main">
        <w:t xml:space="preserve">1. Die krag van 'n soen: Wat kan ons by Judas leer?</w:t>
      </w:r>
    </w:p>
    <w:p w14:paraId="3075EAAA" w14:textId="77777777" w:rsidR="00F90BDC" w:rsidRDefault="00F90BDC"/>
    <w:p w14:paraId="36B84C4E" w14:textId="77777777" w:rsidR="00F90BDC" w:rsidRDefault="00F90BDC">
      <w:r xmlns:w="http://schemas.openxmlformats.org/wordprocessingml/2006/main">
        <w:t xml:space="preserve">2. Verraad in die tuin: Verstaan Judas se optrede.</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En </w:t>
      </w:r>
      <w:r xmlns:w="http://schemas.openxmlformats.org/wordprocessingml/2006/main">
        <w:t xml:space="preserve">terwyl hy nog spreek, kyk daar is 'n menigte, en hy wat Judas genoem word, een van die twaalf, het voor hulle uit gegaan en na Jesus gekom om hom te soen. Maar Jesus sê vir hom: Judas, verraai jy die Seun van die mens met 'n soen?</w:t>
      </w:r>
    </w:p>
    <w:p w14:paraId="0ACA9673" w14:textId="77777777" w:rsidR="00F90BDC" w:rsidRDefault="00F90BDC"/>
    <w:p w14:paraId="18FA6DDB" w14:textId="77777777" w:rsidR="00F90BDC" w:rsidRDefault="00F90BDC">
      <w:r xmlns:w="http://schemas.openxmlformats.org/wordprocessingml/2006/main">
        <w:t xml:space="preserve">2. 2 Korintiërs 11:14, ? </w:t>
      </w:r>
      <w:r xmlns:w="http://schemas.openxmlformats.org/wordprocessingml/2006/main">
        <w:rPr>
          <w:rFonts w:ascii="맑은 고딕 Semilight" w:hAnsi="맑은 고딕 Semilight"/>
        </w:rPr>
        <w:t xml:space="preserve">쏛 </w:t>
      </w:r>
      <w:r xmlns:w="http://schemas.openxmlformats.org/wordprocessingml/2006/main">
        <w:t xml:space="preserve">nd geen wonder nie; want Satan self word in 'n engel van die lig verander.??</w:t>
      </w:r>
    </w:p>
    <w:p w14:paraId="5A552740" w14:textId="77777777" w:rsidR="00F90BDC" w:rsidRDefault="00F90BDC"/>
    <w:p w14:paraId="0FCFA10A" w14:textId="77777777" w:rsidR="00F90BDC" w:rsidRDefault="00F90BDC">
      <w:r xmlns:w="http://schemas.openxmlformats.org/wordprocessingml/2006/main">
        <w:t xml:space="preserve">Matteus 26:50 En Jesus sê vir hom: Vriend, waarom het jy gekom? Toe het hulle gekom en Jesus die hande opgelê en Hom gevat.</w:t>
      </w:r>
    </w:p>
    <w:p w14:paraId="2B61A77E" w14:textId="77777777" w:rsidR="00F90BDC" w:rsidRDefault="00F90BDC"/>
    <w:p w14:paraId="5C6362B7" w14:textId="77777777" w:rsidR="00F90BDC" w:rsidRDefault="00F90BDC">
      <w:r xmlns:w="http://schemas.openxmlformats.org/wordprocessingml/2006/main">
        <w:t xml:space="preserve">Jesus word verraai en gearresteer.</w:t>
      </w:r>
    </w:p>
    <w:p w14:paraId="6BCEED6E" w14:textId="77777777" w:rsidR="00F90BDC" w:rsidRDefault="00F90BDC"/>
    <w:p w14:paraId="7C7784D3" w14:textId="77777777" w:rsidR="00F90BDC" w:rsidRDefault="00F90BDC">
      <w:r xmlns:w="http://schemas.openxmlformats.org/wordprocessingml/2006/main">
        <w:t xml:space="preserve">1: Jesus toon liefde en vriendskap selfs in die aangesig van verraad.</w:t>
      </w:r>
    </w:p>
    <w:p w14:paraId="102F9A33" w14:textId="77777777" w:rsidR="00F90BDC" w:rsidRDefault="00F90BDC"/>
    <w:p w14:paraId="0D3B60A3" w14:textId="77777777" w:rsidR="00F90BDC" w:rsidRDefault="00F90BDC">
      <w:r xmlns:w="http://schemas.openxmlformats.org/wordprocessingml/2006/main">
        <w:t xml:space="preserve">2: Jesus is 'n voorbeeld van hoe om ondanks moeilike omstandighede aan God getrou te bly.</w:t>
      </w:r>
    </w:p>
    <w:p w14:paraId="39F6F2FB" w14:textId="77777777" w:rsidR="00F90BDC" w:rsidRDefault="00F90BDC"/>
    <w:p w14:paraId="51D44FA3" w14:textId="77777777" w:rsidR="00F90BDC" w:rsidRDefault="00F90BDC">
      <w:r xmlns:w="http://schemas.openxmlformats.org/wordprocessingml/2006/main">
        <w:t xml:space="preserve">1: Joh 3:16-17 - Want so lief het God die wêreld gehad, dat Hy sy eniggebore Seun gegee het, sodat elkeen wat in Hom glo, nie verlore mag gaan nie, maar die ewige lewe kan hê.</w:t>
      </w:r>
    </w:p>
    <w:p w14:paraId="590012DB" w14:textId="77777777" w:rsidR="00F90BDC" w:rsidRDefault="00F90BDC"/>
    <w:p w14:paraId="72E031F3" w14:textId="77777777" w:rsidR="00F90BDC" w:rsidRDefault="00F90BDC">
      <w:r xmlns:w="http://schemas.openxmlformats.org/wordprocessingml/2006/main">
        <w:t xml:space="preserve">17 Want God het sy Seun nie na die wêreld gestuur om die wêreld te veroordeel nie; maar dat die wêreld deur Hom gered kan word.</w:t>
      </w:r>
    </w:p>
    <w:p w14:paraId="1DE921AE" w14:textId="77777777" w:rsidR="00F90BDC" w:rsidRDefault="00F90BDC"/>
    <w:p w14:paraId="13BDC0FE" w14:textId="77777777" w:rsidR="00F90BDC" w:rsidRDefault="00F90BDC">
      <w:r xmlns:w="http://schemas.openxmlformats.org/wordprocessingml/2006/main">
        <w:t xml:space="preserve">2: Jakobus 1:2-4 - My broers, ag dit louter vreugde wanneer julle in allerhande versoekings val;</w:t>
      </w:r>
    </w:p>
    <w:p w14:paraId="71A18D43" w14:textId="77777777" w:rsidR="00F90BDC" w:rsidRDefault="00F90BDC"/>
    <w:p w14:paraId="5DB53DFF" w14:textId="77777777" w:rsidR="00F90BDC" w:rsidRDefault="00F90BDC">
      <w:r xmlns:w="http://schemas.openxmlformats.org/wordprocessingml/2006/main">
        <w:t xml:space="preserve">3 As julle dit weet, dat die beproewing van julle geloof lydsaamheid bewerk.</w:t>
      </w:r>
    </w:p>
    <w:p w14:paraId="0D1846D1" w14:textId="77777777" w:rsidR="00F90BDC" w:rsidRDefault="00F90BDC"/>
    <w:p w14:paraId="776177F8" w14:textId="77777777" w:rsidR="00F90BDC" w:rsidRDefault="00F90BDC">
      <w:r xmlns:w="http://schemas.openxmlformats.org/wordprocessingml/2006/main">
        <w:t xml:space="preserve">4 Maar laat die geduld sy volmaakte werk hê, sodat julle volmaak en volkome kan wees en niks kortkom nie.</w:t>
      </w:r>
    </w:p>
    <w:p w14:paraId="71446033" w14:textId="77777777" w:rsidR="00F90BDC" w:rsidRDefault="00F90BDC"/>
    <w:p w14:paraId="672B6F26" w14:textId="77777777" w:rsidR="00F90BDC" w:rsidRDefault="00F90BDC">
      <w:r xmlns:w="http://schemas.openxmlformats.org/wordprocessingml/2006/main">
        <w:t xml:space="preserve">Mat 26:51 En kyk, een van die wat saam met Jesus was, het sy hand uitgesteek en sy swaard getrek en 'n dienskneg van die hoëpriester geslaan en sy oor afgeslaan.</w:t>
      </w:r>
    </w:p>
    <w:p w14:paraId="0853F0EE" w14:textId="77777777" w:rsidR="00F90BDC" w:rsidRDefault="00F90BDC"/>
    <w:p w14:paraId="174E920F" w14:textId="77777777" w:rsidR="00F90BDC" w:rsidRDefault="00F90BDC">
      <w:r xmlns:w="http://schemas.openxmlformats.org/wordprocessingml/2006/main">
        <w:t xml:space="preserve">Jesus het sy dissipels verhinder om geweld te gebruik om hom te beskerm.</w:t>
      </w:r>
    </w:p>
    <w:p w14:paraId="3C461ABF" w14:textId="77777777" w:rsidR="00F90BDC" w:rsidRDefault="00F90BDC"/>
    <w:p w14:paraId="687CEE4C" w14:textId="77777777" w:rsidR="00F90BDC" w:rsidRDefault="00F90BDC">
      <w:r xmlns:w="http://schemas.openxmlformats.org/wordprocessingml/2006/main">
        <w:t xml:space="preserve">1: Ons moenie vinnig tot geweld toevlug om ons probleme op te los nie.</w:t>
      </w:r>
    </w:p>
    <w:p w14:paraId="1BCEBC71" w14:textId="77777777" w:rsidR="00F90BDC" w:rsidRDefault="00F90BDC"/>
    <w:p w14:paraId="652004EE" w14:textId="77777777" w:rsidR="00F90BDC" w:rsidRDefault="00F90BDC">
      <w:r xmlns:w="http://schemas.openxmlformats.org/wordprocessingml/2006/main">
        <w:t xml:space="preserve">2: Volg Jesus se voorbeeld deur die ander wang te draai in moeilike situasies.</w:t>
      </w:r>
    </w:p>
    <w:p w14:paraId="1869FC0D" w14:textId="77777777" w:rsidR="00F90BDC" w:rsidRDefault="00F90BDC"/>
    <w:p w14:paraId="34F72D2E" w14:textId="77777777" w:rsidR="00F90BDC" w:rsidRDefault="00F90BDC">
      <w:r xmlns:w="http://schemas.openxmlformats.org/wordprocessingml/2006/main">
        <w:t xml:space="preserve">1: Romeine 12:17-21 - Vergeld niemand kwaad vir kwaad nie, maar besin om te doen wat eerbaar is in die oë van almal. Indien moontlik, sover dit van jou afhang, leef in vrede met almal.</w:t>
      </w:r>
    </w:p>
    <w:p w14:paraId="098D08DE" w14:textId="77777777" w:rsidR="00F90BDC" w:rsidRDefault="00F90BDC"/>
    <w:p w14:paraId="0299E73F" w14:textId="77777777" w:rsidR="00F90BDC" w:rsidRDefault="00F90BDC">
      <w:r xmlns:w="http://schemas.openxmlformats.org/wordprocessingml/2006/main">
        <w:t xml:space="preserve">2: Matteus 5:38-42 – Julle het gehoor dat daar gesê is, ? </w:t>
      </w:r>
      <w:r xmlns:w="http://schemas.openxmlformats.org/wordprocessingml/2006/main">
        <w:rPr>
          <w:rFonts w:ascii="맑은 고딕 Semilight" w:hAnsi="맑은 고딕 Semilight"/>
        </w:rPr>
        <w:t xml:space="preserve">쁀 </w:t>
      </w:r>
      <w:r xmlns:w="http://schemas.openxmlformats.org/wordprocessingml/2006/main">
        <w:t xml:space="preserve">n oog vir 'n oog en 'n tand vir 'n tand.??Maar Ek sê vir julle: Moenie die een wat sleg is teëstaan nie. Maar as iemand jou op die regterwang slaan, draai ook die ander na hom toe.</w:t>
      </w:r>
    </w:p>
    <w:p w14:paraId="65491102" w14:textId="77777777" w:rsidR="00F90BDC" w:rsidRDefault="00F90BDC"/>
    <w:p w14:paraId="3F1E719D" w14:textId="77777777" w:rsidR="00F90BDC" w:rsidRDefault="00F90BDC">
      <w:r xmlns:w="http://schemas.openxmlformats.org/wordprocessingml/2006/main">
        <w:t xml:space="preserve">Matteus 26:52 Toe sê Jesus vir hom: Steek jou swaard terug in sy plek, want almal wat die swaard gryp, sal deur die swaard omkom.</w:t>
      </w:r>
    </w:p>
    <w:p w14:paraId="0DF9767F" w14:textId="77777777" w:rsidR="00F90BDC" w:rsidRDefault="00F90BDC"/>
    <w:p w14:paraId="36438D2D" w14:textId="77777777" w:rsidR="00F90BDC" w:rsidRDefault="00F90BDC">
      <w:r xmlns:w="http://schemas.openxmlformats.org/wordprocessingml/2006/main">
        <w:t xml:space="preserve">Jesus sê vir 'n dissipel om sy swaard weg te sit en waarsku hulle dat die wat die swaard opneem daardeur sal omkom.</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optrede het gevolge - Spreuke 16:18</w:t>
      </w:r>
    </w:p>
    <w:p w14:paraId="0A6CE203" w14:textId="77777777" w:rsidR="00F90BDC" w:rsidRDefault="00F90BDC"/>
    <w:p w14:paraId="0E273BA0" w14:textId="77777777" w:rsidR="00F90BDC" w:rsidRDefault="00F90BDC">
      <w:r xmlns:w="http://schemas.openxmlformats.org/wordprocessingml/2006/main">
        <w:t xml:space="preserve">2. Draai die ander wang - Matteus 5:38-39</w:t>
      </w:r>
    </w:p>
    <w:p w14:paraId="122714E3" w14:textId="77777777" w:rsidR="00F90BDC" w:rsidRDefault="00F90BDC"/>
    <w:p w14:paraId="0058FEF1" w14:textId="77777777" w:rsidR="00F90BDC" w:rsidRDefault="00F90BDC">
      <w:r xmlns:w="http://schemas.openxmlformats.org/wordprocessingml/2006/main">
        <w:t xml:space="preserve">1. Romeine 12:19-21</w:t>
      </w:r>
    </w:p>
    <w:p w14:paraId="7139190C" w14:textId="77777777" w:rsidR="00F90BDC" w:rsidRDefault="00F90BDC"/>
    <w:p w14:paraId="3682D5BA" w14:textId="77777777" w:rsidR="00F90BDC" w:rsidRDefault="00F90BDC">
      <w:r xmlns:w="http://schemas.openxmlformats.org/wordprocessingml/2006/main">
        <w:t xml:space="preserve">2. Jakobus 4:1-3</w:t>
      </w:r>
    </w:p>
    <w:p w14:paraId="544E05E1" w14:textId="77777777" w:rsidR="00F90BDC" w:rsidRDefault="00F90BDC"/>
    <w:p w14:paraId="50446340" w14:textId="77777777" w:rsidR="00F90BDC" w:rsidRDefault="00F90BDC">
      <w:r xmlns:w="http://schemas.openxmlformats.org/wordprocessingml/2006/main">
        <w:t xml:space="preserve">Matteus 26:53 Dink jy dat Ek nie nou tot my Vader kan bid nie, en Hy My nou meer as twaalf legioene engele sal gee?</w:t>
      </w:r>
    </w:p>
    <w:p w14:paraId="6AA07845" w14:textId="77777777" w:rsidR="00F90BDC" w:rsidRDefault="00F90BDC"/>
    <w:p w14:paraId="2932F018" w14:textId="77777777" w:rsidR="00F90BDC" w:rsidRDefault="00F90BDC">
      <w:r xmlns:w="http://schemas.openxmlformats.org/wordprocessingml/2006/main">
        <w:t xml:space="preserve">Hierdie gedeelte illustreer die krag van Jesus, aangesien hy sê dat hy sy Vader kan aanroep om vir hom meer as twaalf legioene engele te stuur.</w:t>
      </w:r>
    </w:p>
    <w:p w14:paraId="22319A51" w14:textId="77777777" w:rsidR="00F90BDC" w:rsidRDefault="00F90BDC"/>
    <w:p w14:paraId="63F9E7D8" w14:textId="77777777" w:rsidR="00F90BDC" w:rsidRDefault="00F90BDC">
      <w:r xmlns:w="http://schemas.openxmlformats.org/wordprocessingml/2006/main">
        <w:t xml:space="preserve">1. Die krag van gebed: Leer uit die voorbeeld van Jesus</w:t>
      </w:r>
    </w:p>
    <w:p w14:paraId="0540422F" w14:textId="77777777" w:rsidR="00F90BDC" w:rsidRDefault="00F90BDC"/>
    <w:p w14:paraId="0D37AA18" w14:textId="77777777" w:rsidR="00F90BDC" w:rsidRDefault="00F90BDC">
      <w:r xmlns:w="http://schemas.openxmlformats.org/wordprocessingml/2006/main">
        <w:t xml:space="preserve">2. Geloof in die Almagtige: Vertrou op God se Krag en Krag</w:t>
      </w:r>
    </w:p>
    <w:p w14:paraId="2B8503DB" w14:textId="77777777" w:rsidR="00F90BDC" w:rsidRDefault="00F90BDC"/>
    <w:p w14:paraId="28F1B7AF" w14:textId="77777777" w:rsidR="00F90BDC" w:rsidRDefault="00F90BDC">
      <w:r xmlns:w="http://schemas.openxmlformats.org/wordprocessingml/2006/main">
        <w:t xml:space="preserve">1. Lukas 18:27 – Jesus antwoord die ryk heerser wat gevra het wat hy moet doen om die ewige lewe te beërwe: ? </w:t>
      </w:r>
      <w:r xmlns:w="http://schemas.openxmlformats.org/wordprocessingml/2006/main">
        <w:rPr>
          <w:rFonts w:ascii="맑은 고딕 Semilight" w:hAnsi="맑은 고딕 Semilight"/>
        </w:rPr>
        <w:t xml:space="preserve">쏻 </w:t>
      </w:r>
      <w:r xmlns:w="http://schemas.openxmlformats.org/wordprocessingml/2006/main">
        <w:t xml:space="preserve">hoed is onmoontlik by die mens is moontlik by God.??</w:t>
      </w:r>
    </w:p>
    <w:p w14:paraId="5C208738" w14:textId="77777777" w:rsidR="00F90BDC" w:rsidRDefault="00F90BDC"/>
    <w:p w14:paraId="66F05698" w14:textId="77777777" w:rsidR="00F90BDC" w:rsidRDefault="00F90BDC">
      <w:r xmlns:w="http://schemas.openxmlformats.org/wordprocessingml/2006/main">
        <w:t xml:space="preserve">2. Efesiërs 3:20 - ? </w:t>
      </w:r>
      <w:r xmlns:w="http://schemas.openxmlformats.org/wordprocessingml/2006/main">
        <w:rPr>
          <w:rFonts w:ascii="맑은 고딕 Semilight" w:hAnsi="맑은 고딕 Semilight"/>
        </w:rPr>
        <w:t xml:space="preserve">쏯 </w:t>
      </w:r>
      <w:r xmlns:w="http://schemas.openxmlformats.org/wordprocessingml/2006/main">
        <w:t xml:space="preserve">aan Hom wat in staat is om veel meer te doen as alles wat ons vra of dink, volgens die krag wat in ons werk.??</w:t>
      </w:r>
    </w:p>
    <w:p w14:paraId="2D36EA99" w14:textId="77777777" w:rsidR="00F90BDC" w:rsidRDefault="00F90BDC"/>
    <w:p w14:paraId="2ED2C035" w14:textId="77777777" w:rsidR="00F90BDC" w:rsidRDefault="00F90BDC">
      <w:r xmlns:w="http://schemas.openxmlformats.org/wordprocessingml/2006/main">
        <w:t xml:space="preserve">Mat 26:54 Maar hoe sal die Skrifte dan vervul word dat dit so moet wees?</w:t>
      </w:r>
    </w:p>
    <w:p w14:paraId="662475D0" w14:textId="77777777" w:rsidR="00F90BDC" w:rsidRDefault="00F90BDC"/>
    <w:p w14:paraId="1FC88E1F" w14:textId="77777777" w:rsidR="00F90BDC" w:rsidRDefault="00F90BDC">
      <w:r xmlns:w="http://schemas.openxmlformats.org/wordprocessingml/2006/main">
        <w:t xml:space="preserve">Jesus verwys na die Skrif om te verduidelik dat iets moet gebeur om die profesie te vervul.</w:t>
      </w:r>
    </w:p>
    <w:p w14:paraId="6C0101C4" w14:textId="77777777" w:rsidR="00F90BDC" w:rsidRDefault="00F90BDC"/>
    <w:p w14:paraId="7DADB97B" w14:textId="77777777" w:rsidR="00F90BDC" w:rsidRDefault="00F90BDC">
      <w:r xmlns:w="http://schemas.openxmlformats.org/wordprocessingml/2006/main">
        <w:t xml:space="preserve">1. Die krag van profesie: hoe God se Woord ons lewens vervul</w:t>
      </w:r>
    </w:p>
    <w:p w14:paraId="0CB19880" w14:textId="77777777" w:rsidR="00F90BDC" w:rsidRDefault="00F90BDC"/>
    <w:p w14:paraId="143420DF" w14:textId="77777777" w:rsidR="00F90BDC" w:rsidRDefault="00F90BDC">
      <w:r xmlns:w="http://schemas.openxmlformats.org/wordprocessingml/2006/main">
        <w:t xml:space="preserve">2. Leef die Skrif uit: Hoe ons profesieë kan laat waar word</w:t>
      </w:r>
    </w:p>
    <w:p w14:paraId="2EDDD198" w14:textId="77777777" w:rsidR="00F90BDC" w:rsidRDefault="00F90BDC"/>
    <w:p w14:paraId="0EBE921B" w14:textId="77777777" w:rsidR="00F90BDC" w:rsidRDefault="00F90BDC">
      <w:r xmlns:w="http://schemas.openxmlformats.org/wordprocessingml/2006/main">
        <w:t xml:space="preserve">1. Jesaja 46:10-11 - Ek maak die einde bekend van die begin af, van ouds af, wat nog gaan kom. Ek sê, ? </w:t>
      </w:r>
      <w:r xmlns:w="http://schemas.openxmlformats.org/wordprocessingml/2006/main">
        <w:rPr>
          <w:rFonts w:ascii="맑은 고딕 Semilight" w:hAnsi="맑은 고딕 Semilight"/>
        </w:rPr>
        <w:t xml:space="preserve">쁌 </w:t>
      </w:r>
      <w:r xmlns:w="http://schemas.openxmlformats.org/wordprocessingml/2006/main">
        <w:t xml:space="preserve">y doel sal bly staan, en ek sal alles doen wat ek wil.??</w:t>
      </w:r>
    </w:p>
    <w:p w14:paraId="3FF7E023" w14:textId="77777777" w:rsidR="00F90BDC" w:rsidRDefault="00F90BDC"/>
    <w:p w14:paraId="235E7FC0" w14:textId="77777777" w:rsidR="00F90BDC" w:rsidRDefault="00F90BDC">
      <w:r xmlns:w="http://schemas.openxmlformats.org/wordprocessingml/2006/main">
        <w:t xml:space="preserve">2. Galasiërs 3:8 - Die Skrif het voorsien dat God die heidene deur geloof sou regverdig, en het die evangelie vooraf aan Abraham aangekondig: ? </w:t>
      </w:r>
      <w:r xmlns:w="http://schemas.openxmlformats.org/wordprocessingml/2006/main">
        <w:rPr>
          <w:rFonts w:ascii="맑은 고딕 Semilight" w:hAnsi="맑은 고딕 Semilight"/>
        </w:rPr>
        <w:t xml:space="preserve">쏛 </w:t>
      </w:r>
      <w:r xmlns:w="http://schemas.openxmlformats.org/wordprocessingml/2006/main">
        <w:t xml:space="preserve">ll nasies sal deur jou geseën word.??</w:t>
      </w:r>
    </w:p>
    <w:p w14:paraId="7B57A4D7" w14:textId="77777777" w:rsidR="00F90BDC" w:rsidRDefault="00F90BDC"/>
    <w:p w14:paraId="6C5BBFDE" w14:textId="77777777" w:rsidR="00F90BDC" w:rsidRDefault="00F90BDC">
      <w:r xmlns:w="http://schemas.openxmlformats.org/wordprocessingml/2006/main">
        <w:t xml:space="preserve">Matteus 26:55 In dieselfde uur sê Jesus vir die skare: Het julle uitgetrek soos teen 'n dief met swaarde en stokke om My te vang? Ek het daagliks by julle gesit en leer in die tempel, en julle het My nie gegryp nie.</w:t>
      </w:r>
    </w:p>
    <w:p w14:paraId="16DC99EB" w14:textId="77777777" w:rsidR="00F90BDC" w:rsidRDefault="00F90BDC"/>
    <w:p w14:paraId="28098000" w14:textId="77777777" w:rsidR="00F90BDC" w:rsidRDefault="00F90BDC">
      <w:r xmlns:w="http://schemas.openxmlformats.org/wordprocessingml/2006/main">
        <w:t xml:space="preserve">Jesus roep die skynheiligheid van die menigte uit om Hom te arresteer op dieselfde manier as wat hulle 'n dief sou doen wanneer Hy elke dag openlik in die tempel onderrig het.</w:t>
      </w:r>
    </w:p>
    <w:p w14:paraId="0F803940" w14:textId="77777777" w:rsidR="00F90BDC" w:rsidRDefault="00F90BDC"/>
    <w:p w14:paraId="4520F709" w14:textId="77777777" w:rsidR="00F90BDC" w:rsidRDefault="00F90BDC">
      <w:r xmlns:w="http://schemas.openxmlformats.org/wordprocessingml/2006/main">
        <w:t xml:space="preserve">1. Die gevaar van skynheiligheid: Hoe Jesus die menigtes veroordeel het vir hul onregverdige optrede</w:t>
      </w:r>
    </w:p>
    <w:p w14:paraId="1CB1E33F" w14:textId="77777777" w:rsidR="00F90BDC" w:rsidRDefault="00F90BDC"/>
    <w:p w14:paraId="6F67AC98" w14:textId="77777777" w:rsidR="00F90BDC" w:rsidRDefault="00F90BDC">
      <w:r xmlns:w="http://schemas.openxmlformats.org/wordprocessingml/2006/main">
        <w:t xml:space="preserve">2. God se Geregtigheid: Hoe Jesus die menigtes tereg uitgeroep het vir hulle oortredings</w:t>
      </w:r>
    </w:p>
    <w:p w14:paraId="775532B6" w14:textId="77777777" w:rsidR="00F90BDC" w:rsidRDefault="00F90BDC"/>
    <w:p w14:paraId="1A8754C0" w14:textId="77777777" w:rsidR="00F90BDC" w:rsidRDefault="00F90BDC">
      <w:r xmlns:w="http://schemas.openxmlformats.org/wordprocessingml/2006/main">
        <w:t xml:space="preserve">1. Matteus 23:27-28 - "Wee julle, skrifgeleerdes en Fariseërs, geveinsdes, want julle is soos gewitte grafte wat van buite wel mooi lyk, maar van binne vol doodsbene en allerhande onreinheid is. Uiterlik lyk julle ook vir die mense regverdig, maar van binne is julle vol geveinsdheid en ongeregtigheid."</w:t>
      </w:r>
    </w:p>
    <w:p w14:paraId="54CAFB20" w14:textId="77777777" w:rsidR="00F90BDC" w:rsidRDefault="00F90BDC"/>
    <w:p w14:paraId="0A10EF5E" w14:textId="77777777" w:rsidR="00F90BDC" w:rsidRDefault="00F90BDC">
      <w:r xmlns:w="http://schemas.openxmlformats.org/wordprocessingml/2006/main">
        <w:t xml:space="preserve">2. Romeine 2:1-3 - "Daarom is jy onverskoonbaar, o mens, wie jy ook al is wat oordeel; want </w:t>
      </w:r>
      <w:r xmlns:w="http://schemas.openxmlformats.org/wordprocessingml/2006/main">
        <w:lastRenderedPageBreak xmlns:w="http://schemas.openxmlformats.org/wordprocessingml/2006/main"/>
      </w:r>
      <w:r xmlns:w="http://schemas.openxmlformats.org/wordprocessingml/2006/main">
        <w:t xml:space="preserve">waarin jy 'n ander oordeel, veroordeel jy jouself; want jy wat oordeel, doen dieselfde dinge. Maar ons is seker dat die oordeel van God is na waarheid teen die wat sulke dinge doen. En dink jy, o mens, wat dié oordeel wat sulke dinge doen, en dieselfde doen, dat jy die oordeel van God sal ontvlug?</w:t>
      </w:r>
    </w:p>
    <w:p w14:paraId="46BB9C79" w14:textId="77777777" w:rsidR="00F90BDC" w:rsidRDefault="00F90BDC"/>
    <w:p w14:paraId="266EB80F" w14:textId="77777777" w:rsidR="00F90BDC" w:rsidRDefault="00F90BDC">
      <w:r xmlns:w="http://schemas.openxmlformats.org/wordprocessingml/2006/main">
        <w:t xml:space="preserve">Mat 26:56 Maar dit het alles gebeur, sodat die Skrifte van die profete vervul sou word. Toe het al die dissipels Hom verlaat en gevlug.</w:t>
      </w:r>
    </w:p>
    <w:p w14:paraId="0097D2B9" w14:textId="77777777" w:rsidR="00F90BDC" w:rsidRDefault="00F90BDC"/>
    <w:p w14:paraId="5B7BAA51" w14:textId="77777777" w:rsidR="00F90BDC" w:rsidRDefault="00F90BDC">
      <w:r xmlns:w="http://schemas.openxmlformats.org/wordprocessingml/2006/main">
        <w:t xml:space="preserve">Hierdie gedeelte beskryf hoe die dissipels Jesus verlaat het om die profesieë van die Ou Testament te vervul.</w:t>
      </w:r>
    </w:p>
    <w:p w14:paraId="3241DE96" w14:textId="77777777" w:rsidR="00F90BDC" w:rsidRDefault="00F90BDC"/>
    <w:p w14:paraId="2404FAC8" w14:textId="77777777" w:rsidR="00F90BDC" w:rsidRDefault="00F90BDC">
      <w:r xmlns:w="http://schemas.openxmlformats.org/wordprocessingml/2006/main">
        <w:t xml:space="preserve">1. "Staan vas in die aangesig van teëspoed: Lesse van die dissipels en Jesus"</w:t>
      </w:r>
    </w:p>
    <w:p w14:paraId="6E159FC6" w14:textId="77777777" w:rsidR="00F90BDC" w:rsidRDefault="00F90BDC"/>
    <w:p w14:paraId="4E9F55F5" w14:textId="77777777" w:rsidR="00F90BDC" w:rsidRDefault="00F90BDC">
      <w:r xmlns:w="http://schemas.openxmlformats.org/wordprocessingml/2006/main">
        <w:t xml:space="preserve">2. "Vervulling van God se Plan: Die dissipels, Jesus en die Skrifte van die Profete"</w:t>
      </w:r>
    </w:p>
    <w:p w14:paraId="51B1688D" w14:textId="77777777" w:rsidR="00F90BDC" w:rsidRDefault="00F90BDC"/>
    <w:p w14:paraId="1E04CD2E" w14:textId="77777777" w:rsidR="00F90BDC" w:rsidRDefault="00F90BDC">
      <w:r xmlns:w="http://schemas.openxmlformats.org/wordprocessingml/2006/main">
        <w:t xml:space="preserve">1. Psalm 22:1-31 - My God, my God, waarom het U my verlaat?</w:t>
      </w:r>
    </w:p>
    <w:p w14:paraId="39401D07" w14:textId="77777777" w:rsidR="00F90BDC" w:rsidRDefault="00F90BDC"/>
    <w:p w14:paraId="6BA65BAC" w14:textId="77777777" w:rsidR="00F90BDC" w:rsidRDefault="00F90BDC">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14:paraId="6817D649" w14:textId="77777777" w:rsidR="00F90BDC" w:rsidRDefault="00F90BDC"/>
    <w:p w14:paraId="758491A6" w14:textId="77777777" w:rsidR="00F90BDC" w:rsidRDefault="00F90BDC">
      <w:r xmlns:w="http://schemas.openxmlformats.org/wordprocessingml/2006/main">
        <w:t xml:space="preserve">Mat 26:57 En die wat Jesus gegryp het, het Hom weggelei na Kajafas, die hoëpriester, waar die skrifgeleerdes en die ouderlinge vergader het.</w:t>
      </w:r>
    </w:p>
    <w:p w14:paraId="79D4730E" w14:textId="77777777" w:rsidR="00F90BDC" w:rsidRDefault="00F90BDC"/>
    <w:p w14:paraId="664ED3B3" w14:textId="77777777" w:rsidR="00F90BDC" w:rsidRDefault="00F90BDC">
      <w:r xmlns:w="http://schemas.openxmlformats.org/wordprocessingml/2006/main">
        <w:t xml:space="preserve">Jesus word gevange geneem en na Kajafas, die hoëpriester, gebring, wat deur die skrifgeleerdes en ouderlinge vergesel is.</w:t>
      </w:r>
    </w:p>
    <w:p w14:paraId="791C5E5A" w14:textId="77777777" w:rsidR="00F90BDC" w:rsidRDefault="00F90BDC"/>
    <w:p w14:paraId="505CAB37" w14:textId="77777777" w:rsidR="00F90BDC" w:rsidRDefault="00F90BDC">
      <w:r xmlns:w="http://schemas.openxmlformats.org/wordprocessingml/2006/main">
        <w:t xml:space="preserve">1. Die betekenis van Jesus se arrestasie - Wat beteken dit om gearresteer en voor die gereg gebring te word?</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betekenis van Kajafas die Hoëpriester - Hoe beïnvloed die rol van die hoëpriester Jesus se verhaal?</w:t>
      </w:r>
    </w:p>
    <w:p w14:paraId="1D75B462" w14:textId="77777777" w:rsidR="00F90BDC" w:rsidRDefault="00F90BDC"/>
    <w:p w14:paraId="4795D8D6" w14:textId="77777777" w:rsidR="00F90BDC" w:rsidRDefault="00F90BDC">
      <w:r xmlns:w="http://schemas.openxmlformats.org/wordprocessingml/2006/main">
        <w:t xml:space="preserve">1. Joh 18:12-14 - Toe het die bende en die owerste en die offisiere van die Jode Jesus geneem en hom geboei en hom eers na Annas weggelei; want hy was skoonvader van Kájafas, wat daardie jaar die hoëpriester was.</w:t>
      </w:r>
    </w:p>
    <w:p w14:paraId="5AAC5D49" w14:textId="77777777" w:rsidR="00F90BDC" w:rsidRDefault="00F90BDC"/>
    <w:p w14:paraId="2183A7AB" w14:textId="77777777" w:rsidR="00F90BDC" w:rsidRDefault="00F90BDC">
      <w:r xmlns:w="http://schemas.openxmlformats.org/wordprocessingml/2006/main">
        <w:t xml:space="preserve">2. Handelinge 4:5-7 - En die volgende dag het hulle owerstes en ouderlinge en skrifgeleerdes en Annas, die hoëpriester, en Kájafas en Johannes en Alexander en almal wat uit die familie van die hoëpriester, was in Jerusalem bymekaar.</w:t>
      </w:r>
    </w:p>
    <w:p w14:paraId="52C3FF0C" w14:textId="77777777" w:rsidR="00F90BDC" w:rsidRDefault="00F90BDC"/>
    <w:p w14:paraId="441C447A" w14:textId="77777777" w:rsidR="00F90BDC" w:rsidRDefault="00F90BDC">
      <w:r xmlns:w="http://schemas.openxmlformats.org/wordprocessingml/2006/main">
        <w:t xml:space="preserve">Matteus 26:58 Maar Petrus het Hom van ver af gevolg tot by die hoëpriester se paleis en ingegaan en by die dienaars gaan sit om die einde te sien.</w:t>
      </w:r>
    </w:p>
    <w:p w14:paraId="0B7BE35A" w14:textId="77777777" w:rsidR="00F90BDC" w:rsidRDefault="00F90BDC"/>
    <w:p w14:paraId="2ACD9DCE" w14:textId="77777777" w:rsidR="00F90BDC" w:rsidRDefault="00F90BDC">
      <w:r xmlns:w="http://schemas.openxmlformats.org/wordprocessingml/2006/main">
        <w:t xml:space="preserve">Petrus het Jesus gevolg na die hoëpriester se paleis ten spyte van die risiko's.</w:t>
      </w:r>
    </w:p>
    <w:p w14:paraId="2D2BC4D3" w14:textId="77777777" w:rsidR="00F90BDC" w:rsidRDefault="00F90BDC"/>
    <w:p w14:paraId="032A9618" w14:textId="77777777" w:rsidR="00F90BDC" w:rsidRDefault="00F90BDC">
      <w:r xmlns:w="http://schemas.openxmlformats.org/wordprocessingml/2006/main">
        <w:t xml:space="preserve">1. Ons kan leer uit Petrus se moed en geloof om Jesus te volg ten spyte van die risiko's.</w:t>
      </w:r>
    </w:p>
    <w:p w14:paraId="13CCB61E" w14:textId="77777777" w:rsidR="00F90BDC" w:rsidRDefault="00F90BDC"/>
    <w:p w14:paraId="2F735480" w14:textId="77777777" w:rsidR="00F90BDC" w:rsidRDefault="00F90BDC">
      <w:r xmlns:w="http://schemas.openxmlformats.org/wordprocessingml/2006/main">
        <w:t xml:space="preserve">2. Selfs wanneer ons ver van God voel, kan ons steeds stappe doen om nader aan Hom te kom.</w:t>
      </w:r>
    </w:p>
    <w:p w14:paraId="767D746F" w14:textId="77777777" w:rsidR="00F90BDC" w:rsidRDefault="00F90BDC"/>
    <w:p w14:paraId="45E8C088" w14:textId="77777777" w:rsidR="00F90BDC" w:rsidRDefault="00F90BDC">
      <w:r xmlns:w="http://schemas.openxmlformats.org/wordprocessingml/2006/main">
        <w:t xml:space="preserve">1. Hebreërs 11:8-10 - Deur die geloof het Abraham gehoorsaam toe hy geroep is om uit te gaan na die plek wat hy as erfenis sou ontvang; en hy het uitgegaan sonder om te weet waarheen hy gegaan het.</w:t>
      </w:r>
    </w:p>
    <w:p w14:paraId="0D2F0524" w14:textId="77777777" w:rsidR="00F90BDC" w:rsidRDefault="00F90BDC"/>
    <w:p w14:paraId="5FE4E07C" w14:textId="77777777" w:rsidR="00F90BDC" w:rsidRDefault="00F90BDC">
      <w:r xmlns:w="http://schemas.openxmlformats.org/wordprocessingml/2006/main">
        <w:t xml:space="preserve">2. Matteus 14:29 – En hy sê: Kom! En toe Petrus uit die skip afklim, het hy op die water geloop om na Jesus toe te gaan.</w:t>
      </w:r>
    </w:p>
    <w:p w14:paraId="6A84EDE7" w14:textId="77777777" w:rsidR="00F90BDC" w:rsidRDefault="00F90BDC"/>
    <w:p w14:paraId="08A7B699" w14:textId="77777777" w:rsidR="00F90BDC" w:rsidRDefault="00F90BDC">
      <w:r xmlns:w="http://schemas.openxmlformats.org/wordprocessingml/2006/main">
        <w:t xml:space="preserve">Mat 26:59 En die owerpriesters en ouderlinge en die hele Raad het valse getuienis teen Jesus gesoek om Hom dood te maak;</w:t>
      </w:r>
    </w:p>
    <w:p w14:paraId="2514D2D7" w14:textId="77777777" w:rsidR="00F90BDC" w:rsidRDefault="00F90BDC"/>
    <w:p w14:paraId="2AE951FB" w14:textId="77777777" w:rsidR="00F90BDC" w:rsidRDefault="00F90BDC">
      <w:r xmlns:w="http://schemas.openxmlformats.org/wordprocessingml/2006/main">
        <w:t xml:space="preserve">Die owerpriesters en ander godsdiensowerhede het valse getuienis gesoek om Jesus tot die dood te veroordeel.</w:t>
      </w:r>
    </w:p>
    <w:p w14:paraId="53FAD5C9" w14:textId="77777777" w:rsidR="00F90BDC" w:rsidRDefault="00F90BDC"/>
    <w:p w14:paraId="58E8646C" w14:textId="77777777" w:rsidR="00F90BDC" w:rsidRDefault="00F90BDC">
      <w:r xmlns:w="http://schemas.openxmlformats.org/wordprocessingml/2006/main">
        <w:t xml:space="preserve">1. Die gevaar van valse beskuldigings</w:t>
      </w:r>
    </w:p>
    <w:p w14:paraId="66616C5B" w14:textId="77777777" w:rsidR="00F90BDC" w:rsidRDefault="00F90BDC"/>
    <w:p w14:paraId="4286D931" w14:textId="77777777" w:rsidR="00F90BDC" w:rsidRDefault="00F90BDC">
      <w:r xmlns:w="http://schemas.openxmlformats.org/wordprocessingml/2006/main">
        <w:t xml:space="preserve">2. Die Krag van Waarheid</w:t>
      </w:r>
    </w:p>
    <w:p w14:paraId="4A47097D" w14:textId="77777777" w:rsidR="00F90BDC" w:rsidRDefault="00F90BDC"/>
    <w:p w14:paraId="2243CE56" w14:textId="77777777" w:rsidR="00F90BDC" w:rsidRDefault="00F90BDC">
      <w:r xmlns:w="http://schemas.openxmlformats.org/wordprocessingml/2006/main">
        <w:t xml:space="preserve">1. Psalm 25:2-3 - "My God, op U vertrou ek; laat my nie beskaamd staan nie; laat my vyande nie oor my jubel nie. Waarlik, niemand wat op U wag, sal beskaamd staan nie; skaam die wat moedswillig verraderlik is.”</w:t>
      </w:r>
    </w:p>
    <w:p w14:paraId="1E4F8F7D" w14:textId="77777777" w:rsidR="00F90BDC" w:rsidRDefault="00F90BDC"/>
    <w:p w14:paraId="6D406482" w14:textId="77777777" w:rsidR="00F90BDC" w:rsidRDefault="00F90BDC">
      <w:r xmlns:w="http://schemas.openxmlformats.org/wordprocessingml/2006/main">
        <w:t xml:space="preserve">2. Spreuke 12:17 - "Elkeen wat die waarheid praat, gee eerlike getuienis, maar 'n valse getuie spreek bedrog."</w:t>
      </w:r>
    </w:p>
    <w:p w14:paraId="5A5CAE9C" w14:textId="77777777" w:rsidR="00F90BDC" w:rsidRDefault="00F90BDC"/>
    <w:p w14:paraId="30A3795B" w14:textId="77777777" w:rsidR="00F90BDC" w:rsidRDefault="00F90BDC">
      <w:r xmlns:w="http://schemas.openxmlformats.org/wordprocessingml/2006/main">
        <w:t xml:space="preserve">Matteus 26:60 Maar het niks gevind nie; Op die laaste het twee valse getuies gekom,</w:t>
      </w:r>
    </w:p>
    <w:p w14:paraId="0A735401" w14:textId="77777777" w:rsidR="00F90BDC" w:rsidRDefault="00F90BDC"/>
    <w:p w14:paraId="056A69D5" w14:textId="77777777" w:rsidR="00F90BDC" w:rsidRDefault="00F90BDC">
      <w:r xmlns:w="http://schemas.openxmlformats.org/wordprocessingml/2006/main">
        <w:t xml:space="preserve">Die hoëpriester en die Sanhedrin het gesukkel om getuies te vind om teen Jesus te getuig, en het uiteindelik twee valse getuies gevind.</w:t>
      </w:r>
    </w:p>
    <w:p w14:paraId="5E6ABE15" w14:textId="77777777" w:rsidR="00F90BDC" w:rsidRDefault="00F90BDC"/>
    <w:p w14:paraId="400B2430" w14:textId="77777777" w:rsidR="00F90BDC" w:rsidRDefault="00F90BDC">
      <w:r xmlns:w="http://schemas.openxmlformats.org/wordprocessingml/2006/main">
        <w:t xml:space="preserve">1. Die krag van waarheid: selfs valse getuies kan nie 'n leuen laat opstaan nie.</w:t>
      </w:r>
    </w:p>
    <w:p w14:paraId="0678293F" w14:textId="77777777" w:rsidR="00F90BDC" w:rsidRDefault="00F90BDC"/>
    <w:p w14:paraId="4AD30744" w14:textId="77777777" w:rsidR="00F90BDC" w:rsidRDefault="00F90BDC">
      <w:r xmlns:w="http://schemas.openxmlformats.org/wordprocessingml/2006/main">
        <w:t xml:space="preserve">2. Die belangrikheid daarvan om vas te staan in jou geloof, selfs wanneer jy voor valse getuienis te staan kom.</w:t>
      </w:r>
    </w:p>
    <w:p w14:paraId="1CCA8A15" w14:textId="77777777" w:rsidR="00F90BDC" w:rsidRDefault="00F90BDC"/>
    <w:p w14:paraId="211FFAF5" w14:textId="77777777" w:rsidR="00F90BDC" w:rsidRDefault="00F90BDC">
      <w:r xmlns:w="http://schemas.openxmlformats.org/wordprocessingml/2006/main">
        <w:t xml:space="preserve">1. Psalm 119:160 - "Die som van u woord is waarheid, en elkeen van u regverdige oordele is tot in ewigheid."</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8:44 - "Julle het die duiwel as vader, en die begeerlikhede van julle vader sal julle doen. Hy was 'n moordenaar van die begin af en het nie in die waarheid gebly nie, omdat daar geen waarheid in hom is nie. hy spreek 'n leuen, hy spreek uit sy eie, want hy is 'n leuenaar en die vader daarvan."</w:t>
      </w:r>
    </w:p>
    <w:p w14:paraId="2CA29AB9" w14:textId="77777777" w:rsidR="00F90BDC" w:rsidRDefault="00F90BDC"/>
    <w:p w14:paraId="75167E26" w14:textId="77777777" w:rsidR="00F90BDC" w:rsidRDefault="00F90BDC">
      <w:r xmlns:w="http://schemas.openxmlformats.org/wordprocessingml/2006/main">
        <w:t xml:space="preserve">Matteus 26:61 en gesê: Hierdie man het gesê: Ek is in staat om die tempel van God af te breek en dit in drie dae te bou.</w:t>
      </w:r>
    </w:p>
    <w:p w14:paraId="7AF27AED" w14:textId="77777777" w:rsidR="00F90BDC" w:rsidRDefault="00F90BDC"/>
    <w:p w14:paraId="4362D181" w14:textId="77777777" w:rsidR="00F90BDC" w:rsidRDefault="00F90BDC">
      <w:r xmlns:w="http://schemas.openxmlformats.org/wordprocessingml/2006/main">
        <w:t xml:space="preserve">Die hoëpriester het Jesus daarvan beskuldig dat hy beweer dat Hy die tempel van God kon vernietig en dit binne drie dae kon herbou.</w:t>
      </w:r>
    </w:p>
    <w:p w14:paraId="410C21FF" w14:textId="77777777" w:rsidR="00F90BDC" w:rsidRDefault="00F90BDC"/>
    <w:p w14:paraId="09810F34" w14:textId="77777777" w:rsidR="00F90BDC" w:rsidRDefault="00F90BDC">
      <w:r xmlns:w="http://schemas.openxmlformats.org/wordprocessingml/2006/main">
        <w:t xml:space="preserve">1: Die krag van woorde - Hoe die woorde wat ons spreek die krag het om te skep of te vernietig.</w:t>
      </w:r>
    </w:p>
    <w:p w14:paraId="3730F005" w14:textId="77777777" w:rsidR="00F90BDC" w:rsidRDefault="00F90BDC"/>
    <w:p w14:paraId="6B74B725" w14:textId="77777777" w:rsidR="00F90BDC" w:rsidRDefault="00F90BDC">
      <w:r xmlns:w="http://schemas.openxmlformats.org/wordprocessingml/2006/main">
        <w:t xml:space="preserve">2: Jesus se gesag – Jesus se goddelike gesag word deur Sy woorde gedemonstreer.</w:t>
      </w:r>
    </w:p>
    <w:p w14:paraId="77A303A5" w14:textId="77777777" w:rsidR="00F90BDC" w:rsidRDefault="00F90BDC"/>
    <w:p w14:paraId="43CFBEDC" w14:textId="77777777" w:rsidR="00F90BDC" w:rsidRDefault="00F90BDC">
      <w:r xmlns:w="http://schemas.openxmlformats.org/wordprocessingml/2006/main">
        <w:t xml:space="preserve">1: Jakobus 3:5-6 - "So is ook die tong 'n klein lidmaat, maar hy spog met groot dinge. Hoe 'n groot woud word deur so 'n klein vuurtjie aan die brand gesteek! En die tong is 'n vuur, 'n wêreld van ongeregtigheid . Die tong word onder ons lede gesteek, die hele liggaam bevlek, die hele lewensloop aan die brand gesteek en deur die hel aan die brand gesteek."</w:t>
      </w:r>
    </w:p>
    <w:p w14:paraId="13D9E9BF" w14:textId="77777777" w:rsidR="00F90BDC" w:rsidRDefault="00F90BDC"/>
    <w:p w14:paraId="29E9067A" w14:textId="77777777" w:rsidR="00F90BDC" w:rsidRDefault="00F90BDC">
      <w:r xmlns:w="http://schemas.openxmlformats.org/wordprocessingml/2006/main">
        <w:t xml:space="preserve">2: Spreuke 18:21 - "Dood en lewe is in die mag van die tong, en die wat dit liefhet, sal die vrugte daarvan eet."</w:t>
      </w:r>
    </w:p>
    <w:p w14:paraId="6BAA31BC" w14:textId="77777777" w:rsidR="00F90BDC" w:rsidRDefault="00F90BDC"/>
    <w:p w14:paraId="7B42FB12" w14:textId="77777777" w:rsidR="00F90BDC" w:rsidRDefault="00F90BDC">
      <w:r xmlns:w="http://schemas.openxmlformats.org/wordprocessingml/2006/main">
        <w:t xml:space="preserve">Mat 26:62 En die hoëpriester het opgestaan en vir Hom gesê: Antwoord U niks nie? wat is dit wat hierdie teen jou getuig?</w:t>
      </w:r>
    </w:p>
    <w:p w14:paraId="53A6D275" w14:textId="77777777" w:rsidR="00F90BDC" w:rsidRDefault="00F90BDC"/>
    <w:p w14:paraId="41E4A227" w14:textId="77777777" w:rsidR="00F90BDC" w:rsidRDefault="00F90BDC">
      <w:r xmlns:w="http://schemas.openxmlformats.org/wordprocessingml/2006/main">
        <w:t xml:space="preserve">Die hoëpriester bevraagteken Jesus sonder om hom kans te gee om te antwoord.</w:t>
      </w:r>
    </w:p>
    <w:p w14:paraId="7B2D8F3A" w14:textId="77777777" w:rsidR="00F90BDC" w:rsidRDefault="00F90BDC"/>
    <w:p w14:paraId="1DDC94D7" w14:textId="77777777" w:rsidR="00F90BDC" w:rsidRDefault="00F90BDC">
      <w:r xmlns:w="http://schemas.openxmlformats.org/wordprocessingml/2006/main">
        <w:t xml:space="preserve">1: Ons moet nooit so vinnig wees om te oordeel en te bevraagteken dat ons mense nie kans gee om te antwoord nie.</w:t>
      </w:r>
    </w:p>
    <w:p w14:paraId="3246BDD2" w14:textId="77777777" w:rsidR="00F90BDC" w:rsidRDefault="00F90BDC"/>
    <w:p w14:paraId="5EECE03A" w14:textId="77777777" w:rsidR="00F90BDC" w:rsidRDefault="00F90BDC">
      <w:r xmlns:w="http://schemas.openxmlformats.org/wordprocessingml/2006/main">
        <w:t xml:space="preserve">2: Wees bedag op die woorde wat ons spreek, veral wanneer jy iemand met gesag aanspreek.</w:t>
      </w:r>
    </w:p>
    <w:p w14:paraId="40630117" w14:textId="77777777" w:rsidR="00F90BDC" w:rsidRDefault="00F90BDC"/>
    <w:p w14:paraId="312D980A" w14:textId="77777777" w:rsidR="00F90BDC" w:rsidRDefault="00F90BDC">
      <w:r xmlns:w="http://schemas.openxmlformats.org/wordprocessingml/2006/main">
        <w:t xml:space="preserve">1: Jakobus 1:19 - Weet dit, my geliefde broers: laat elke mens gou wees om te hoor, stadig om te praat, stadig om kwaad te word.</w:t>
      </w:r>
    </w:p>
    <w:p w14:paraId="3D2E7274" w14:textId="77777777" w:rsidR="00F90BDC" w:rsidRDefault="00F90BDC"/>
    <w:p w14:paraId="39E9962C" w14:textId="77777777" w:rsidR="00F90BDC" w:rsidRDefault="00F90BDC">
      <w:r xmlns:w="http://schemas.openxmlformats.org/wordprocessingml/2006/main">
        <w:t xml:space="preserve">2: Spreuke 18:13 – As iemand antwoord gee voor hy dit hoor, is dit sy dwaasheid en skande.</w:t>
      </w:r>
    </w:p>
    <w:p w14:paraId="5132DB24" w14:textId="77777777" w:rsidR="00F90BDC" w:rsidRDefault="00F90BDC"/>
    <w:p w14:paraId="270DE705" w14:textId="77777777" w:rsidR="00F90BDC" w:rsidRDefault="00F90BDC">
      <w:r xmlns:w="http://schemas.openxmlformats.org/wordprocessingml/2006/main">
        <w:t xml:space="preserve">Matteus 26:63 Maar Jesus het stilgebly. En die hoëpriester antwoord en sê vir hom: Ek besweer jou by die lewende God, dat jy vir ons moet sê of U die Christus is, die Seun van God.</w:t>
      </w:r>
    </w:p>
    <w:p w14:paraId="5B6476B8" w14:textId="77777777" w:rsidR="00F90BDC" w:rsidRDefault="00F90BDC"/>
    <w:p w14:paraId="382B4AC2" w14:textId="77777777" w:rsidR="00F90BDC" w:rsidRDefault="00F90BDC">
      <w:r xmlns:w="http://schemas.openxmlformats.org/wordprocessingml/2006/main">
        <w:t xml:space="preserve">Die hoëpriester het vir Jesus gevra of Hy die Christus, die Seun van God is, maar Jesus het nie geantwoord nie.</w:t>
      </w:r>
    </w:p>
    <w:p w14:paraId="6FDFCD1D" w14:textId="77777777" w:rsidR="00F90BDC" w:rsidRDefault="00F90BDC"/>
    <w:p w14:paraId="77CCCD2A" w14:textId="77777777" w:rsidR="00F90BDC" w:rsidRDefault="00F90BDC">
      <w:r xmlns:w="http://schemas.openxmlformats.org/wordprocessingml/2006/main">
        <w:t xml:space="preserve">1. As jy voor moeilike keuses te staan kom, soek God se wil en vertrou op Sy leiding.</w:t>
      </w:r>
    </w:p>
    <w:p w14:paraId="06E7B960" w14:textId="77777777" w:rsidR="00F90BDC" w:rsidRDefault="00F90BDC"/>
    <w:p w14:paraId="02BF47C2" w14:textId="77777777" w:rsidR="00F90BDC" w:rsidRDefault="00F90BDC">
      <w:r xmlns:w="http://schemas.openxmlformats.org/wordprocessingml/2006/main">
        <w:t xml:space="preserve">2. Selfs in die moeilikste omstandighede kan ons getrou bly aan God se plan vir ons.</w:t>
      </w:r>
    </w:p>
    <w:p w14:paraId="7F309392" w14:textId="77777777" w:rsidR="00F90BDC" w:rsidRDefault="00F90BDC"/>
    <w:p w14:paraId="059A4DCB" w14:textId="77777777" w:rsidR="00F90BDC" w:rsidRDefault="00F90BDC">
      <w:r xmlns:w="http://schemas.openxmlformats.org/wordprocessingml/2006/main">
        <w:t xml:space="preserve">1. Johannes 14:27 - "Vrede laat Ek vir julle na, my vrede gee Ek aan julle; nie soos die wêreld gee nie, gee Ek aan julle. Laat julle hart nie ontsteld word en nie bevrees word nie."</w:t>
      </w:r>
    </w:p>
    <w:p w14:paraId="0BA711A2" w14:textId="77777777" w:rsidR="00F90BDC" w:rsidRDefault="00F90BDC"/>
    <w:p w14:paraId="235C1FC3" w14:textId="77777777" w:rsidR="00F90BDC" w:rsidRDefault="00F90BDC">
      <w:r xmlns:w="http://schemas.openxmlformats.org/wordprocessingml/2006/main">
        <w:t xml:space="preserve">2. Jesaja 26:3 - "U sal hom wie se gedagtes op U bly, in volkome vrede bewaar, omdat hy op U vertrou."</w:t>
      </w:r>
    </w:p>
    <w:p w14:paraId="203B4040" w14:textId="77777777" w:rsidR="00F90BDC" w:rsidRDefault="00F90BDC"/>
    <w:p w14:paraId="1C1CAADF" w14:textId="77777777" w:rsidR="00F90BDC" w:rsidRDefault="00F90BDC">
      <w:r xmlns:w="http://schemas.openxmlformats.org/wordprocessingml/2006/main">
        <w:t xml:space="preserve">Matteus 26:64 Jesus sê vir hom: Jy het gesê; nogtans sê Ek vir julle: Van nou af sal julle die Seun van die mens sien sit aan die regterhand van die krag en kom op die wolke van die hemel.</w:t>
      </w:r>
    </w:p>
    <w:p w14:paraId="12D3FBC4" w14:textId="77777777" w:rsidR="00F90BDC" w:rsidRDefault="00F90BDC"/>
    <w:p w14:paraId="696E3E01" w14:textId="77777777" w:rsidR="00F90BDC" w:rsidRDefault="00F90BDC">
      <w:r xmlns:w="http://schemas.openxmlformats.org/wordprocessingml/2006/main">
        <w:t xml:space="preserve">Jesus verklaar sy gesag en mag as die Seun van die mens.</w:t>
      </w:r>
    </w:p>
    <w:p w14:paraId="454DA838" w14:textId="77777777" w:rsidR="00F90BDC" w:rsidRDefault="00F90BDC"/>
    <w:p w14:paraId="4F3B4FD9" w14:textId="77777777" w:rsidR="00F90BDC" w:rsidRDefault="00F90BDC">
      <w:r xmlns:w="http://schemas.openxmlformats.org/wordprocessingml/2006/main">
        <w:t xml:space="preserve">1: Jesus is die Koning van die Konings en die Here van die Here.</w:t>
      </w:r>
    </w:p>
    <w:p w14:paraId="31731A10" w14:textId="77777777" w:rsidR="00F90BDC" w:rsidRDefault="00F90BDC"/>
    <w:p w14:paraId="27BBB6AC" w14:textId="77777777" w:rsidR="00F90BDC" w:rsidRDefault="00F90BDC">
      <w:r xmlns:w="http://schemas.openxmlformats.org/wordprocessingml/2006/main">
        <w:t xml:space="preserve">2: Jesus is die Messias wat weer in die wolke sal kom.</w:t>
      </w:r>
    </w:p>
    <w:p w14:paraId="675BBCAC" w14:textId="77777777" w:rsidR="00F90BDC" w:rsidRDefault="00F90BDC"/>
    <w:p w14:paraId="45620AAB" w14:textId="77777777" w:rsidR="00F90BDC" w:rsidRDefault="00F90BDC">
      <w:r xmlns:w="http://schemas.openxmlformats.org/wordprocessingml/2006/main">
        <w:t xml:space="preserve">1: Openbaring 19:11-16 - Jesus is die Koning van die Konings en die Here van die Here.</w:t>
      </w:r>
    </w:p>
    <w:p w14:paraId="5D402972" w14:textId="77777777" w:rsidR="00F90BDC" w:rsidRDefault="00F90BDC"/>
    <w:p w14:paraId="0182E6C4" w14:textId="77777777" w:rsidR="00F90BDC" w:rsidRDefault="00F90BDC">
      <w:r xmlns:w="http://schemas.openxmlformats.org/wordprocessingml/2006/main">
        <w:t xml:space="preserve">2: Sagaria 14:4-5 – Jesus sal met die wolke kom.</w:t>
      </w:r>
    </w:p>
    <w:p w14:paraId="15DB9358" w14:textId="77777777" w:rsidR="00F90BDC" w:rsidRDefault="00F90BDC"/>
    <w:p w14:paraId="23B05BE8" w14:textId="77777777" w:rsidR="00F90BDC" w:rsidRDefault="00F90BDC">
      <w:r xmlns:w="http://schemas.openxmlformats.org/wordprocessingml/2006/main">
        <w:t xml:space="preserve">Mat 26:65 Toe skeur die hoëpriester sy klere en sê: Hy het godslastering gespreek; wat het ons verder van getuies nodig? kyk, nou het julle sy godslastering gehoor.</w:t>
      </w:r>
    </w:p>
    <w:p w14:paraId="3FC29674" w14:textId="77777777" w:rsidR="00F90BDC" w:rsidRDefault="00F90BDC"/>
    <w:p w14:paraId="2712C70E" w14:textId="77777777" w:rsidR="00F90BDC" w:rsidRDefault="00F90BDC">
      <w:r xmlns:w="http://schemas.openxmlformats.org/wordprocessingml/2006/main">
        <w:t xml:space="preserve">Die hoëpriester veroordeel Jesus vir godslastering.</w:t>
      </w:r>
    </w:p>
    <w:p w14:paraId="166B3D41" w14:textId="77777777" w:rsidR="00F90BDC" w:rsidRDefault="00F90BDC"/>
    <w:p w14:paraId="2B199FEF" w14:textId="77777777" w:rsidR="00F90BDC" w:rsidRDefault="00F90BDC">
      <w:r xmlns:w="http://schemas.openxmlformats.org/wordprocessingml/2006/main">
        <w:t xml:space="preserve">1: Praat God se waarheid al is dit moeilik.</w:t>
      </w:r>
    </w:p>
    <w:p w14:paraId="11196BF1" w14:textId="77777777" w:rsidR="00F90BDC" w:rsidRDefault="00F90BDC"/>
    <w:p w14:paraId="174EC768" w14:textId="77777777" w:rsidR="00F90BDC" w:rsidRDefault="00F90BDC">
      <w:r xmlns:w="http://schemas.openxmlformats.org/wordprocessingml/2006/main">
        <w:t xml:space="preserve">2: Moenie bang wees om op te staan vir dit waarin jy glo nie.</w:t>
      </w:r>
    </w:p>
    <w:p w14:paraId="4444A5DD" w14:textId="77777777" w:rsidR="00F90BDC" w:rsidRDefault="00F90BDC"/>
    <w:p w14:paraId="189BFB42" w14:textId="77777777" w:rsidR="00F90BDC" w:rsidRDefault="00F90BDC">
      <w:r xmlns:w="http://schemas.openxmlformats.org/wordprocessingml/2006/main">
        <w:t xml:space="preserve">1: Joh 15:13 – Niemand het groter liefde as dit nie, dat iemand sy lewe vir sy vriende aflê.</w:t>
      </w:r>
    </w:p>
    <w:p w14:paraId="3302E300" w14:textId="77777777" w:rsidR="00F90BDC" w:rsidRDefault="00F90BDC"/>
    <w:p w14:paraId="10CB508B" w14:textId="77777777" w:rsidR="00F90BDC" w:rsidRDefault="00F90BDC">
      <w:r xmlns:w="http://schemas.openxmlformats.org/wordprocessingml/2006/main">
        <w:t xml:space="preserve">2:1 Korinthiërs 15:58 - Daarom, my geliefde broeders, wees standvastig, onbeweeglik, altyd oorvloedig in die werk van die Here, omdat julle weet dat julle arbeid in die Here nie tevergeefs is nie.</w:t>
      </w:r>
    </w:p>
    <w:p w14:paraId="62DD9A4B" w14:textId="77777777" w:rsidR="00F90BDC" w:rsidRDefault="00F90BDC"/>
    <w:p w14:paraId="6A75191E" w14:textId="77777777" w:rsidR="00F90BDC" w:rsidRDefault="00F90BDC">
      <w:r xmlns:w="http://schemas.openxmlformats.org/wordprocessingml/2006/main">
        <w:t xml:space="preserve">Matteus 26:66 Wat dink julle? Hulle antwoord en sê: Hy is skuldig aan die dood.</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beskryf die uitspraak van Jesus se aanklaers, wat Hom aan die dood skuldig verklaar het.</w:t>
      </w:r>
    </w:p>
    <w:p w14:paraId="207CA46D" w14:textId="77777777" w:rsidR="00F90BDC" w:rsidRDefault="00F90BDC"/>
    <w:p w14:paraId="68BC9C9F" w14:textId="77777777" w:rsidR="00F90BDC" w:rsidRDefault="00F90BDC">
      <w:r xmlns:w="http://schemas.openxmlformats.org/wordprocessingml/2006/main">
        <w:t xml:space="preserve">1. Die prys van dissipelskap: Jesus se offer vir die redding van die mensdom</w:t>
      </w:r>
    </w:p>
    <w:p w14:paraId="26D1745A" w14:textId="77777777" w:rsidR="00F90BDC" w:rsidRDefault="00F90BDC"/>
    <w:p w14:paraId="4C696C73" w14:textId="77777777" w:rsidR="00F90BDC" w:rsidRDefault="00F90BDC">
      <w:r xmlns:w="http://schemas.openxmlformats.org/wordprocessingml/2006/main">
        <w:t xml:space="preserve">2. Die Krag van die Kruis: Verstaan Jesus se Dood en Opstanding</w:t>
      </w:r>
    </w:p>
    <w:p w14:paraId="037243C2" w14:textId="77777777" w:rsidR="00F90BDC" w:rsidRDefault="00F90BDC"/>
    <w:p w14:paraId="519E23FF" w14:textId="77777777" w:rsidR="00F90BDC" w:rsidRDefault="00F90BDC">
      <w:r xmlns:w="http://schemas.openxmlformats.org/wordprocessingml/2006/main">
        <w:t xml:space="preserve">1. Romeine 5:8 - Maar God bewys sy liefde vir ons hierin: Christus het vir ons gesterf toe ons nog sondaars was.</w:t>
      </w:r>
    </w:p>
    <w:p w14:paraId="3AD7C228" w14:textId="77777777" w:rsidR="00F90BDC" w:rsidRDefault="00F90BDC"/>
    <w:p w14:paraId="02404E2E" w14:textId="77777777" w:rsidR="00F90BDC" w:rsidRDefault="00F90BDC">
      <w:r xmlns:w="http://schemas.openxmlformats.org/wordprocessingml/2006/main">
        <w:t xml:space="preserve">2. Joh 3:16 - Want so lief het God die wêreld gehad dat Hy sy enigste Seun gegee het, sodat elkeen wat in Hom glo, nie verlore sal gaan nie, maar die ewige lewe sal hê.</w:t>
      </w:r>
    </w:p>
    <w:p w14:paraId="7803DF6C" w14:textId="77777777" w:rsidR="00F90BDC" w:rsidRDefault="00F90BDC"/>
    <w:p w14:paraId="479F3297" w14:textId="77777777" w:rsidR="00F90BDC" w:rsidRDefault="00F90BDC">
      <w:r xmlns:w="http://schemas.openxmlformats.org/wordprocessingml/2006/main">
        <w:t xml:space="preserve">Matteus 26:67 Toe het hulle hom in die gesig gespoeg en hom met die vuis geslaan; en ander het hom met hul handpalms geslaan,</w:t>
      </w:r>
    </w:p>
    <w:p w14:paraId="41649B1B" w14:textId="77777777" w:rsidR="00F90BDC" w:rsidRDefault="00F90BDC"/>
    <w:p w14:paraId="4B9F22E4" w14:textId="77777777" w:rsidR="00F90BDC" w:rsidRDefault="00F90BDC">
      <w:r xmlns:w="http://schemas.openxmlformats.org/wordprocessingml/2006/main">
        <w:t xml:space="preserve">Jesus was onderwerp aan vernedering en fisiese mishandeling.</w:t>
      </w:r>
    </w:p>
    <w:p w14:paraId="330A54A1" w14:textId="77777777" w:rsidR="00F90BDC" w:rsidRDefault="00F90BDC"/>
    <w:p w14:paraId="2E5D6920" w14:textId="77777777" w:rsidR="00F90BDC" w:rsidRDefault="00F90BDC">
      <w:r xmlns:w="http://schemas.openxmlformats.org/wordprocessingml/2006/main">
        <w:t xml:space="preserve">1: Ons moenie die lyding van Jesus vergeet en hoe Hy bereid was om dit vir ons deur te gaan nie.</w:t>
      </w:r>
    </w:p>
    <w:p w14:paraId="5096B2C9" w14:textId="77777777" w:rsidR="00F90BDC" w:rsidRDefault="00F90BDC"/>
    <w:p w14:paraId="4055B1C5" w14:textId="77777777" w:rsidR="00F90BDC" w:rsidRDefault="00F90BDC">
      <w:r xmlns:w="http://schemas.openxmlformats.org/wordprocessingml/2006/main">
        <w:t xml:space="preserve">2: Ons moet daarna streef om nederig en gehoorsaam aan God te wees, selfs in tye van beproewing.</w:t>
      </w:r>
    </w:p>
    <w:p w14:paraId="3291A9DC" w14:textId="77777777" w:rsidR="00F90BDC" w:rsidRDefault="00F90BDC"/>
    <w:p w14:paraId="192E27DA" w14:textId="77777777" w:rsidR="00F90BDC" w:rsidRDefault="00F90BDC">
      <w:r xmlns:w="http://schemas.openxmlformats.org/wordprocessingml/2006/main">
        <w:t xml:space="preserve">1: Jesaja 50:6 "Ek het my rug gegee vir die wat slaan, en my wange vir die wat die hare afpluk; Ek het my aangesig nie verberg vir skaamte en spoeg nie."</w:t>
      </w:r>
    </w:p>
    <w:p w14:paraId="1ABBA240" w14:textId="77777777" w:rsidR="00F90BDC" w:rsidRDefault="00F90BDC"/>
    <w:p w14:paraId="2B4C32BD" w14:textId="77777777" w:rsidR="00F90BDC" w:rsidRDefault="00F90BDC">
      <w:r xmlns:w="http://schemas.openxmlformats.org/wordprocessingml/2006/main">
        <w:t xml:space="preserve">2: Hebreërs 12:2-3 “met die oog op Jesus, die Leidsman en Voleinder van ons geloof, wat vir die blydskap wat Hom voorgelê is, die kruis verdra het, die skande verag het en sit aan die regterhand van die troon van God ."</w:t>
      </w:r>
    </w:p>
    <w:p w14:paraId="25434D0F" w14:textId="77777777" w:rsidR="00F90BDC" w:rsidRDefault="00F90BDC"/>
    <w:p w14:paraId="21F00E78" w14:textId="77777777" w:rsidR="00F90BDC" w:rsidRDefault="00F90BDC">
      <w:r xmlns:w="http://schemas.openxmlformats.org/wordprocessingml/2006/main">
        <w:t xml:space="preserve">Mat 26:68 en sê: Profeteer vir ons, Christus, wie is dit wat U geslaan het?</w:t>
      </w:r>
    </w:p>
    <w:p w14:paraId="1167D927" w14:textId="77777777" w:rsidR="00F90BDC" w:rsidRDefault="00F90BDC"/>
    <w:p w14:paraId="5802728D" w14:textId="77777777" w:rsidR="00F90BDC" w:rsidRDefault="00F90BDC">
      <w:r xmlns:w="http://schemas.openxmlformats.org/wordprocessingml/2006/main">
        <w:t xml:space="preserve">Hierdie gedeelte bespreek die bespotting van Jesus deur die Hoëpriester en sy bediendes tydens sy verhoor.</w:t>
      </w:r>
    </w:p>
    <w:p w14:paraId="70F16CB4" w14:textId="77777777" w:rsidR="00F90BDC" w:rsidRDefault="00F90BDC"/>
    <w:p w14:paraId="78E41B4A" w14:textId="77777777" w:rsidR="00F90BDC" w:rsidRDefault="00F90BDC">
      <w:r xmlns:w="http://schemas.openxmlformats.org/wordprocessingml/2006/main">
        <w:t xml:space="preserve">1: Jesus se voorbeeld van geduld, nederigheid en vergifnis is vir ons 'n model in moeilike tye.</w:t>
      </w:r>
    </w:p>
    <w:p w14:paraId="61F7E748" w14:textId="77777777" w:rsidR="00F90BDC" w:rsidRDefault="00F90BDC"/>
    <w:p w14:paraId="7E70A9AB" w14:textId="77777777" w:rsidR="00F90BDC" w:rsidRDefault="00F90BDC">
      <w:r xmlns:w="http://schemas.openxmlformats.org/wordprocessingml/2006/main">
        <w:t xml:space="preserve">2: Ons kan leer uit Jesus se voorbeeld van moed en geloof in die aangesig van teëspoed.</w:t>
      </w:r>
    </w:p>
    <w:p w14:paraId="4329F045" w14:textId="77777777" w:rsidR="00F90BDC" w:rsidRDefault="00F90BDC"/>
    <w:p w14:paraId="3AF35751" w14:textId="77777777" w:rsidR="00F90BDC" w:rsidRDefault="00F90BDC">
      <w:r xmlns:w="http://schemas.openxmlformats.org/wordprocessingml/2006/main">
        <w:t xml:space="preserve">1: Jesaja 53:7 - Hy was verdruk en verdruk, maar Hy het sy mond nie oopgemaak nie; hy is soos 'n lam na die slagplek gelei, en soos 'n skaap swyg voor sy skeerders, so het hy sy mond nie oopgemaak nie.</w:t>
      </w:r>
    </w:p>
    <w:p w14:paraId="24698682" w14:textId="77777777" w:rsidR="00F90BDC" w:rsidRDefault="00F90BDC"/>
    <w:p w14:paraId="7F59F906" w14:textId="77777777" w:rsidR="00F90BDC" w:rsidRDefault="00F90BDC">
      <w:r xmlns:w="http://schemas.openxmlformats.org/wordprocessingml/2006/main">
        <w:t xml:space="preserve">2:1 Petrus 2:21-23 - Hiertoe is julle geroep, omdat Christus vir julle gely het en vir julle 'n voorbeeld gestel het, sodat julle in sy voetstappe kan navolg. ? </w:t>
      </w:r>
      <w:r xmlns:w="http://schemas.openxmlformats.org/wordprocessingml/2006/main">
        <w:rPr>
          <w:rFonts w:ascii="맑은 고딕 Semilight" w:hAnsi="맑은 고딕 Semilight"/>
        </w:rPr>
        <w:t xml:space="preserve">쏦 </w:t>
      </w:r>
      <w:r xmlns:w="http://schemas.openxmlformats.org/wordprocessingml/2006/main">
        <w:t xml:space="preserve">e het geen sonde gepleeg nie, en geen bedrog is in sy mond gevind nie.??Toe hulle hom beledig het, het hy nie vergeld nie; toe hy gely het, het hy geen dreigemente gemaak nie. In plaas daarvan het hy homself toevertrou aan hom wat regverdig oordeel.</w:t>
      </w:r>
    </w:p>
    <w:p w14:paraId="39B3462E" w14:textId="77777777" w:rsidR="00F90BDC" w:rsidRDefault="00F90BDC"/>
    <w:p w14:paraId="2D9814E0" w14:textId="77777777" w:rsidR="00F90BDC" w:rsidRDefault="00F90BDC">
      <w:r xmlns:w="http://schemas.openxmlformats.org/wordprocessingml/2006/main">
        <w:t xml:space="preserve">Matteus 26:69 En Petrus het buite in die paleis gesit, en 'n meisie het na hom gekom en gesê: Jy was ook saam met Jesus, die Galiléa.</w:t>
      </w:r>
    </w:p>
    <w:p w14:paraId="3E6597C3" w14:textId="77777777" w:rsidR="00F90BDC" w:rsidRDefault="00F90BDC"/>
    <w:p w14:paraId="5A7BEB21" w14:textId="77777777" w:rsidR="00F90BDC" w:rsidRDefault="00F90BDC">
      <w:r xmlns:w="http://schemas.openxmlformats.org/wordprocessingml/2006/main">
        <w:t xml:space="preserve">Petrus het Jesus drie keer verloën, en hierdie gedeelte praat van die derde ontkenning.</w:t>
      </w:r>
    </w:p>
    <w:p w14:paraId="5EF84247" w14:textId="77777777" w:rsidR="00F90BDC" w:rsidRDefault="00F90BDC"/>
    <w:p w14:paraId="75139035" w14:textId="77777777" w:rsidR="00F90BDC" w:rsidRDefault="00F90BDC">
      <w:r xmlns:w="http://schemas.openxmlformats.org/wordprocessingml/2006/main">
        <w:t xml:space="preserve">1: Ons optrede het gevolge, en ons moet versigtig wees om 'n lewe te lei wat ons geloof weerspieël.</w:t>
      </w:r>
    </w:p>
    <w:p w14:paraId="0A90291C" w14:textId="77777777" w:rsidR="00F90BDC" w:rsidRDefault="00F90BDC"/>
    <w:p w14:paraId="5785C15B" w14:textId="77777777" w:rsidR="00F90BDC" w:rsidRDefault="00F90BDC">
      <w:r xmlns:w="http://schemas.openxmlformats.org/wordprocessingml/2006/main">
        <w:t xml:space="preserve">2: Ons moet daarna streef om nederig te bly en nie skaam te wees om ons geloof te verkondig ongeag eksterne druk nie.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 2:28 - En nou, kinders, bly in Hom; sodat ons, wanneer Hy verskyn, vrymoedigheid kan hê en nie beskaamd staan voor Hom by sy koms nie.</w:t>
      </w:r>
    </w:p>
    <w:p w14:paraId="47F707B3" w14:textId="77777777" w:rsidR="00F90BDC" w:rsidRDefault="00F90BDC"/>
    <w:p w14:paraId="6AEF3877" w14:textId="77777777" w:rsidR="00F90BDC" w:rsidRDefault="00F90BDC">
      <w:r xmlns:w="http://schemas.openxmlformats.org/wordprocessingml/2006/main">
        <w:t xml:space="preserve">2: Matteus 10:33 – Maar elkeen wat My verloën voor die mense, hom sal Ek ook verloën voor my Vader wat in die hemele is.</w:t>
      </w:r>
    </w:p>
    <w:p w14:paraId="76561048" w14:textId="77777777" w:rsidR="00F90BDC" w:rsidRDefault="00F90BDC"/>
    <w:p w14:paraId="5EBB9F74" w14:textId="77777777" w:rsidR="00F90BDC" w:rsidRDefault="00F90BDC">
      <w:r xmlns:w="http://schemas.openxmlformats.org/wordprocessingml/2006/main">
        <w:t xml:space="preserve">Matteus 26:70 Maar Hy het voor almal ontken en gesê: Ek weet nie wat jy sê nie.</w:t>
      </w:r>
    </w:p>
    <w:p w14:paraId="5EE1045F" w14:textId="77777777" w:rsidR="00F90BDC" w:rsidRDefault="00F90BDC"/>
    <w:p w14:paraId="7971AB8A" w14:textId="77777777" w:rsidR="00F90BDC" w:rsidRDefault="00F90BDC">
      <w:r xmlns:w="http://schemas.openxmlformats.org/wordprocessingml/2006/main">
        <w:t xml:space="preserve">Hierdie gedeelte vertel Petrus se ontkenning van Jesus drie keer.</w:t>
      </w:r>
    </w:p>
    <w:p w14:paraId="18CED714" w14:textId="77777777" w:rsidR="00F90BDC" w:rsidRDefault="00F90BDC"/>
    <w:p w14:paraId="521DDD2D" w14:textId="77777777" w:rsidR="00F90BDC" w:rsidRDefault="00F90BDC">
      <w:r xmlns:w="http://schemas.openxmlformats.org/wordprocessingml/2006/main">
        <w:t xml:space="preserve">1: In die aangesig van teëspoed moet ons getrou bly aan ons geloof en vasstaan in ons oortuigings.</w:t>
      </w:r>
    </w:p>
    <w:p w14:paraId="5EBAE90D" w14:textId="77777777" w:rsidR="00F90BDC" w:rsidRDefault="00F90BDC"/>
    <w:p w14:paraId="438B9288" w14:textId="77777777" w:rsidR="00F90BDC" w:rsidRDefault="00F90BDC">
      <w:r xmlns:w="http://schemas.openxmlformats.org/wordprocessingml/2006/main">
        <w:t xml:space="preserve">2: Ons moet nooit skaam wees om te erken ons ken Jesus nie, selfs in die aangesig van druk of gevaar.</w:t>
      </w:r>
    </w:p>
    <w:p w14:paraId="5C813A14" w14:textId="77777777" w:rsidR="00F90BDC" w:rsidRDefault="00F90BDC"/>
    <w:p w14:paraId="649E06D4" w14:textId="77777777" w:rsidR="00F90BDC" w:rsidRDefault="00F90BDC">
      <w:r xmlns:w="http://schemas.openxmlformats.org/wordprocessingml/2006/main">
        <w:t xml:space="preserve">1: Joh 16:33 - "Dit het Ek vir julle gesê, sodat julle in My vrede kan hê. In die wêreld sal julle verdrukking hê. Maar hou moed, Ek het die wêreld oorwin.??</w:t>
      </w:r>
    </w:p>
    <w:p w14:paraId="1D78CCA2" w14:textId="77777777" w:rsidR="00F90BDC" w:rsidRDefault="00F90BDC"/>
    <w:p w14:paraId="3E4F1F9E" w14:textId="77777777" w:rsidR="00F90BDC" w:rsidRDefault="00F90BDC">
      <w:r xmlns:w="http://schemas.openxmlformats.org/wordprocessingml/2006/main">
        <w:t xml:space="preserve">2:1 Timoteus 6:12 - ? </w:t>
      </w:r>
      <w:r xmlns:w="http://schemas.openxmlformats.org/wordprocessingml/2006/main">
        <w:rPr>
          <w:rFonts w:ascii="맑은 고딕 Semilight" w:hAnsi="맑은 고딕 Semilight"/>
        </w:rPr>
        <w:t xml:space="preserve">Stry </w:t>
      </w:r>
      <w:r xmlns:w="http://schemas.openxmlformats.org/wordprocessingml/2006/main">
        <w:t xml:space="preserve">die goeie stryd van die geloof. Hou vas aan die ewige lewe waartoe jy geroep is en waaroor jy die goeie belydenis afgelê het in die teenwoordigheid van baie getuies.??</w:t>
      </w:r>
    </w:p>
    <w:p w14:paraId="7C7CD626" w14:textId="77777777" w:rsidR="00F90BDC" w:rsidRDefault="00F90BDC"/>
    <w:p w14:paraId="5C306345" w14:textId="77777777" w:rsidR="00F90BDC" w:rsidRDefault="00F90BDC">
      <w:r xmlns:w="http://schemas.openxmlformats.org/wordprocessingml/2006/main">
        <w:t xml:space="preserve">Mat 26:71 En toe hy uitgaan na die voorportaal, sien 'n ander diensmeisie hom en sê vir die wat daar was: Hierdie man was ook saam met Jesus, die Nasaret.</w:t>
      </w:r>
    </w:p>
    <w:p w14:paraId="475D2475" w14:textId="77777777" w:rsidR="00F90BDC" w:rsidRDefault="00F90BDC"/>
    <w:p w14:paraId="5B4C86E7" w14:textId="77777777" w:rsidR="00F90BDC" w:rsidRDefault="00F90BDC">
      <w:r xmlns:w="http://schemas.openxmlformats.org/wordprocessingml/2006/main">
        <w:t xml:space="preserve">Die diensmeisie het Petrus herken as iemand wat saam met Jesus van Nasaret was.</w:t>
      </w:r>
    </w:p>
    <w:p w14:paraId="21E02310" w14:textId="77777777" w:rsidR="00F90BDC" w:rsidRDefault="00F90BDC"/>
    <w:p w14:paraId="2EADD9CE" w14:textId="77777777" w:rsidR="00F90BDC" w:rsidRDefault="00F90BDC">
      <w:r xmlns:w="http://schemas.openxmlformats.org/wordprocessingml/2006/main">
        <w:t xml:space="preserve">1: Ons moet Jesus altyd volg, selfs wanneer mense ons nie daarvoor herken nie.</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kan opstaan vir ons geloof selfs in die lig van kritiek.</w:t>
      </w:r>
    </w:p>
    <w:p w14:paraId="5225E6CC" w14:textId="77777777" w:rsidR="00F90BDC" w:rsidRDefault="00F90BDC"/>
    <w:p w14:paraId="1313F8FA" w14:textId="77777777" w:rsidR="00F90BDC" w:rsidRDefault="00F90BDC">
      <w:r xmlns:w="http://schemas.openxmlformats.org/wordprocessingml/2006/main">
        <w:t xml:space="preserve">1: Matteus 10:32-33? </w:t>
      </w:r>
      <w:r xmlns:w="http://schemas.openxmlformats.org/wordprocessingml/2006/main">
        <w:rPr>
          <w:rFonts w:ascii="맑은 고딕 Semilight" w:hAnsi="맑은 고딕 Semilight"/>
        </w:rPr>
        <w:t xml:space="preserve">쏷 </w:t>
      </w:r>
      <w:r xmlns:w="http://schemas.openxmlformats.org/wordprocessingml/2006/main">
        <w:t xml:space="preserve">Daarom, elkeen wat My bely voor die mense, hom sal Ek ook bely voor my Vader wat in die hemele is. Maar elkeen wat My verloën voor die mense, hom sal Ek ook verloën voor my Vader wat in die hemele is.??</w:t>
      </w:r>
    </w:p>
    <w:p w14:paraId="004352A2" w14:textId="77777777" w:rsidR="00F90BDC" w:rsidRDefault="00F90BDC"/>
    <w:p w14:paraId="31C5D317" w14:textId="77777777" w:rsidR="00F90BDC" w:rsidRDefault="00F90BDC">
      <w:r xmlns:w="http://schemas.openxmlformats.org/wordprocessingml/2006/main">
        <w:t xml:space="preserve">2: Filippense 1:27-28 ? Laat julle gedrag </w:t>
      </w:r>
      <w:r xmlns:w="http://schemas.openxmlformats.org/wordprocessingml/2006/main">
        <w:rPr>
          <w:rFonts w:ascii="맑은 고딕 Semilight" w:hAnsi="맑은 고딕 Semilight"/>
        </w:rPr>
        <w:t xml:space="preserve">net </w:t>
      </w:r>
      <w:r xmlns:w="http://schemas.openxmlformats.org/wordprocessingml/2006/main">
        <w:t xml:space="preserve">die evangelie van Christus waardig wees, sodat, of ek kom en julle sien of afwesig is, ek van julle sake kan hoor, dat julle in een gees vasstaan en eensgesind saam stry vir die geloof van die evangelie.??</w:t>
      </w:r>
    </w:p>
    <w:p w14:paraId="0D3FE2B7" w14:textId="77777777" w:rsidR="00F90BDC" w:rsidRDefault="00F90BDC"/>
    <w:p w14:paraId="66E941AC" w14:textId="77777777" w:rsidR="00F90BDC" w:rsidRDefault="00F90BDC">
      <w:r xmlns:w="http://schemas.openxmlformats.org/wordprocessingml/2006/main">
        <w:t xml:space="preserve">Mat 26:72 En hy het weer met 'n eed ontken: Ek ken die man nie.</w:t>
      </w:r>
    </w:p>
    <w:p w14:paraId="1D89505C" w14:textId="77777777" w:rsidR="00F90BDC" w:rsidRDefault="00F90BDC"/>
    <w:p w14:paraId="37DC89FA" w14:textId="77777777" w:rsidR="00F90BDC" w:rsidRDefault="00F90BDC">
      <w:r xmlns:w="http://schemas.openxmlformats.org/wordprocessingml/2006/main">
        <w:t xml:space="preserve">Petrus het ontken dat hy Jesus drie keer geken het, selfs nadat hy 'n eed gesweer het.</w:t>
      </w:r>
    </w:p>
    <w:p w14:paraId="22A60A46" w14:textId="77777777" w:rsidR="00F90BDC" w:rsidRDefault="00F90BDC"/>
    <w:p w14:paraId="56E4D9B9" w14:textId="77777777" w:rsidR="00F90BDC" w:rsidRDefault="00F90BDC">
      <w:r xmlns:w="http://schemas.openxmlformats.org/wordprocessingml/2006/main">
        <w:t xml:space="preserve">1. Die gevaar om Christus te ontken - Hoe ons dieselfde fout kan vermy wat Petrus gemaak het.</w:t>
      </w:r>
    </w:p>
    <w:p w14:paraId="24817430" w14:textId="77777777" w:rsidR="00F90BDC" w:rsidRDefault="00F90BDC"/>
    <w:p w14:paraId="15531115" w14:textId="77777777" w:rsidR="00F90BDC" w:rsidRDefault="00F90BDC">
      <w:r xmlns:w="http://schemas.openxmlformats.org/wordprocessingml/2006/main">
        <w:t xml:space="preserve">2. Die krag van God se genade - Hoe Jesus vergifnis aan Petrus verleen het ten spyte van sy ontkennings.</w:t>
      </w:r>
    </w:p>
    <w:p w14:paraId="2EC31C96" w14:textId="77777777" w:rsidR="00F90BDC" w:rsidRDefault="00F90BDC"/>
    <w:p w14:paraId="0E2C64B0" w14:textId="77777777" w:rsidR="00F90BDC" w:rsidRDefault="00F90BDC">
      <w:r xmlns:w="http://schemas.openxmlformats.org/wordprocessingml/2006/main">
        <w:t xml:space="preserve">1. Romeine 10:9-10 - Dat as jy met jou mond die Here Jesus bely en met jou hart glo dat God Hom uit die dode opgewek het, jy gered sal word.</w:t>
      </w:r>
    </w:p>
    <w:p w14:paraId="581F5E45" w14:textId="77777777" w:rsidR="00F90BDC" w:rsidRDefault="00F90BDC"/>
    <w:p w14:paraId="46706EF5" w14:textId="77777777" w:rsidR="00F90BDC" w:rsidRDefault="00F90BDC">
      <w:r xmlns:w="http://schemas.openxmlformats.org/wordprocessingml/2006/main">
        <w:t xml:space="preserve">2. 1 Joh 1:9 - As ons ons sondes bely, Hy is getrou en regverdig om ons ons sondes te vergewe en ons van alle ongeregtigheid te reinig.</w:t>
      </w:r>
    </w:p>
    <w:p w14:paraId="625D8A70" w14:textId="77777777" w:rsidR="00F90BDC" w:rsidRDefault="00F90BDC"/>
    <w:p w14:paraId="3994D7EF" w14:textId="77777777" w:rsidR="00F90BDC" w:rsidRDefault="00F90BDC">
      <w:r xmlns:w="http://schemas.openxmlformats.org/wordprocessingml/2006/main">
        <w:t xml:space="preserve">Matteus 26:73 En ná 'n rukkie het die wat daar staan, na Hom gekom en vir Petrus gesê: Waarlik, jy is ook een van hulle; want jou spraak verraai jou.</w:t>
      </w:r>
    </w:p>
    <w:p w14:paraId="1E2CBF39" w14:textId="77777777" w:rsidR="00F90BDC" w:rsidRDefault="00F90BDC"/>
    <w:p w14:paraId="35B0A78D" w14:textId="77777777" w:rsidR="00F90BDC" w:rsidRDefault="00F90BDC">
      <w:r xmlns:w="http://schemas.openxmlformats.org/wordprocessingml/2006/main">
        <w:t xml:space="preserve">Petrus verloën Jesus drie keer nadat hy as een van sy dissipels geïdentifiseer is.</w:t>
      </w:r>
    </w:p>
    <w:p w14:paraId="5518AEC1" w14:textId="77777777" w:rsidR="00F90BDC" w:rsidRDefault="00F90BDC"/>
    <w:p w14:paraId="2EF4F67C" w14:textId="77777777" w:rsidR="00F90BDC" w:rsidRDefault="00F90BDC">
      <w:r xmlns:w="http://schemas.openxmlformats.org/wordprocessingml/2006/main">
        <w:t xml:space="preserve">1: Moenie soos Petrus wees nie – staan vas in jou geloof en oortuigings.</w:t>
      </w:r>
    </w:p>
    <w:p w14:paraId="06A0BAC2" w14:textId="77777777" w:rsidR="00F90BDC" w:rsidRDefault="00F90BDC"/>
    <w:p w14:paraId="5F29516F" w14:textId="77777777" w:rsidR="00F90BDC" w:rsidRDefault="00F90BDC">
      <w:r xmlns:w="http://schemas.openxmlformats.org/wordprocessingml/2006/main">
        <w:t xml:space="preserve">2: Wees dapper in die aangesig van teëspoed, en moenie bang wees om te praat nie.</w:t>
      </w:r>
    </w:p>
    <w:p w14:paraId="4F25E890" w14:textId="77777777" w:rsidR="00F90BDC" w:rsidRDefault="00F90BDC"/>
    <w:p w14:paraId="7C57C2F6" w14:textId="77777777" w:rsidR="00F90BDC" w:rsidRDefault="00F90BDC">
      <w:r xmlns:w="http://schemas.openxmlformats.org/wordprocessingml/2006/main">
        <w:t xml:space="preserve">1: Josua 1:9 - "Het ek jou nie beveel nie? Wees sterk en vol moed. Moenie bang wees en nie verskrik wees nie, want die Here jou God is met jou oral waar jy gaan."</w:t>
      </w:r>
    </w:p>
    <w:p w14:paraId="4DDF51B9" w14:textId="77777777" w:rsidR="00F90BDC" w:rsidRDefault="00F90BDC"/>
    <w:p w14:paraId="0B4F17E0" w14:textId="77777777" w:rsidR="00F90BDC" w:rsidRDefault="00F90BDC">
      <w:r xmlns:w="http://schemas.openxmlformats.org/wordprocessingml/2006/main">
        <w:t xml:space="preserve">2: Hebreërs 10:35 - "Daarom moet julle jul vertroue, wat 'n groot beloning het, nie weggooi nie."</w:t>
      </w:r>
    </w:p>
    <w:p w14:paraId="7453B4E7" w14:textId="77777777" w:rsidR="00F90BDC" w:rsidRDefault="00F90BDC"/>
    <w:p w14:paraId="4A4FFB87" w14:textId="77777777" w:rsidR="00F90BDC" w:rsidRDefault="00F90BDC">
      <w:r xmlns:w="http://schemas.openxmlformats.org/wordprocessingml/2006/main">
        <w:t xml:space="preserve">Matteus 26:74 Toe begin Hy vloek en sweer en sê: Ek ken die man nie. En dadelik span die haan.</w:t>
      </w:r>
    </w:p>
    <w:p w14:paraId="79713C63" w14:textId="77777777" w:rsidR="00F90BDC" w:rsidRDefault="00F90BDC"/>
    <w:p w14:paraId="082693B6" w14:textId="77777777" w:rsidR="00F90BDC" w:rsidRDefault="00F90BDC">
      <w:r xmlns:w="http://schemas.openxmlformats.org/wordprocessingml/2006/main">
        <w:t xml:space="preserve">Hierdie gedeelte beskryf Petrus se ontkenning van Jesus drie keer voordat die haan gekraai het.</w:t>
      </w:r>
    </w:p>
    <w:p w14:paraId="4AFD5667" w14:textId="77777777" w:rsidR="00F90BDC" w:rsidRDefault="00F90BDC"/>
    <w:p w14:paraId="73E88A7A" w14:textId="77777777" w:rsidR="00F90BDC" w:rsidRDefault="00F90BDC">
      <w:r xmlns:w="http://schemas.openxmlformats.org/wordprocessingml/2006/main">
        <w:t xml:space="preserve">1. Die gevaar om Christus te ontken: 'n Ondersoek van Petrus se ontkenning</w:t>
      </w:r>
    </w:p>
    <w:p w14:paraId="3B155B17" w14:textId="77777777" w:rsidR="00F90BDC" w:rsidRDefault="00F90BDC"/>
    <w:p w14:paraId="3D544311" w14:textId="77777777" w:rsidR="00F90BDC" w:rsidRDefault="00F90BDC">
      <w:r xmlns:w="http://schemas.openxmlformats.org/wordprocessingml/2006/main">
        <w:t xml:space="preserve">2. Die krag van 'n enkele oomblik: die belangrikheid van tydsberekening in Peter se ontkenning</w:t>
      </w:r>
    </w:p>
    <w:p w14:paraId="649DC87A" w14:textId="77777777" w:rsidR="00F90BDC" w:rsidRDefault="00F90BDC"/>
    <w:p w14:paraId="1420E057" w14:textId="77777777" w:rsidR="00F90BDC" w:rsidRDefault="00F90BDC">
      <w:r xmlns:w="http://schemas.openxmlformats.org/wordprocessingml/2006/main">
        <w:t xml:space="preserve">1. Matteus 26:31-35 – Jesus voorspel Petrus se ontkenning</w:t>
      </w:r>
    </w:p>
    <w:p w14:paraId="4C4B3249" w14:textId="77777777" w:rsidR="00F90BDC" w:rsidRDefault="00F90BDC"/>
    <w:p w14:paraId="7BD4FBB3" w14:textId="77777777" w:rsidR="00F90BDC" w:rsidRDefault="00F90BDC">
      <w:r xmlns:w="http://schemas.openxmlformats.org/wordprocessingml/2006/main">
        <w:t xml:space="preserve">2. 1 Petrus 5:8 - Wees wakker en nugter, julle vyand, die duiwel, loop rond soos 'n brullende leeu op soek na iemand om te verslind.</w:t>
      </w:r>
    </w:p>
    <w:p w14:paraId="34C8F26C" w14:textId="77777777" w:rsidR="00F90BDC" w:rsidRDefault="00F90BDC"/>
    <w:p w14:paraId="1C08DE65" w14:textId="77777777" w:rsidR="00F90BDC" w:rsidRDefault="00F90BDC">
      <w:r xmlns:w="http://schemas.openxmlformats.org/wordprocessingml/2006/main">
        <w:t xml:space="preserve">Mat 26:75 En Petrus het die woord van Jesus onthou wat vir hom gesê het: Voordat die haan kraai, sal jy My drie maal verloën. En hy het uitgegaan en bitterlik geween.</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het Jesus drie keer verloën, ten spyte van die waarskuwing wat Jesus hom gegee het.</w:t>
      </w:r>
    </w:p>
    <w:p w14:paraId="0EA35B03" w14:textId="77777777" w:rsidR="00F90BDC" w:rsidRDefault="00F90BDC"/>
    <w:p w14:paraId="2BE7345E" w14:textId="77777777" w:rsidR="00F90BDC" w:rsidRDefault="00F90BDC">
      <w:r xmlns:w="http://schemas.openxmlformats.org/wordprocessingml/2006/main">
        <w:t xml:space="preserve">1: Ons moet uit Petrus se foute leer en standvastig in ons geloof bly, selfs wanneer ons in moeilike situasies te staan kom.</w:t>
      </w:r>
    </w:p>
    <w:p w14:paraId="5FD0CF6A" w14:textId="77777777" w:rsidR="00F90BDC" w:rsidRDefault="00F90BDC"/>
    <w:p w14:paraId="68B20A78" w14:textId="77777777" w:rsidR="00F90BDC" w:rsidRDefault="00F90BDC">
      <w:r xmlns:w="http://schemas.openxmlformats.org/wordprocessingml/2006/main">
        <w:t xml:space="preserve">2: Wanneer Jesus ons van iets waarsku, is dit belangrik om dit ernstig op te neem en op Sy leiding te vertrou.</w:t>
      </w:r>
    </w:p>
    <w:p w14:paraId="11488C31" w14:textId="77777777" w:rsidR="00F90BDC" w:rsidRDefault="00F90BDC"/>
    <w:p w14:paraId="2736EB2D" w14:textId="77777777" w:rsidR="00F90BDC" w:rsidRDefault="00F90BDC">
      <w:r xmlns:w="http://schemas.openxmlformats.org/wordprocessingml/2006/main">
        <w:t xml:space="preserve">1: Lukas 22:31-32 - "En die Here het gesê: </w:t>
      </w:r>
      <w:r xmlns:w="http://schemas.openxmlformats.org/wordprocessingml/2006/main">
        <w:rPr>
          <w:rFonts w:ascii="맑은 고딕 Semilight" w:hAnsi="맑은 고딕 Semilight"/>
        </w:rPr>
        <w:t xml:space="preserve">쏶 </w:t>
      </w:r>
      <w:r xmlns:w="http://schemas.openxmlformats.org/wordprocessingml/2006/main">
        <w:t xml:space="preserve">Imon, Simon! Ja, die Satan het jou gevra om jou soos koring te sif. Maar Ek het vir jou gebid dat jou geloof nie ophou nie. en wanneer julle na My teruggekeer het, versterk julle broers.</w:t>
      </w:r>
    </w:p>
    <w:p w14:paraId="00E8D9BE" w14:textId="77777777" w:rsidR="00F90BDC" w:rsidRDefault="00F90BDC"/>
    <w:p w14:paraId="7FF610EE" w14:textId="77777777" w:rsidR="00F90BDC" w:rsidRDefault="00F90BDC">
      <w:r xmlns:w="http://schemas.openxmlformats.org/wordprocessingml/2006/main">
        <w:t xml:space="preserve">2: Jakobus 1:12 - "Salig is die mens wat versoeking verdra, want as hy beproef is, sal hy die kroon van die lewe ontvang wat die Here beloof het aan die wat Hom liefhet."</w:t>
      </w:r>
    </w:p>
    <w:p w14:paraId="1DF48289" w14:textId="77777777" w:rsidR="00F90BDC" w:rsidRDefault="00F90BDC"/>
    <w:p w14:paraId="270E8845" w14:textId="77777777" w:rsidR="00F90BDC" w:rsidRDefault="00F90BDC">
      <w:r xmlns:w="http://schemas.openxmlformats.org/wordprocessingml/2006/main">
        <w:t xml:space="preserve">Matteus 27 is die sewe-en-twintigste hoofstuk van die Matteus-evangelie, wat fokus op die gebeure wat gelei het tot en met Jesus se kruisiging, dood en begrafnis.</w:t>
      </w:r>
    </w:p>
    <w:p w14:paraId="738E77A2" w14:textId="77777777" w:rsidR="00F90BDC" w:rsidRDefault="00F90BDC"/>
    <w:p w14:paraId="3B908760" w14:textId="77777777" w:rsidR="00F90BDC" w:rsidRDefault="00F90BDC">
      <w:r xmlns:w="http://schemas.openxmlformats.org/wordprocessingml/2006/main">
        <w:t xml:space="preserve">1ste Paragraaf: Die hoofstuk begin met die verraad en verhoor van Jesus (Matteus 27:1-26). Judas Iskariot, een van Jesus se dissipels, is spyt oor sy verraad en gee die dertig silwerstukke aan die owerpriesters terug. Oorweldig deur skuldgevoelens hang Judas homself op. Intussen word Jesus voor Pilatus, die Romeinse goewerneur, gebring. Ten spyte daarvan dat hy geen fout in Hom gevind het nie, swig Pilatus onder druk van die skare en laat Barabbas – ’n berugte misdadiger – in plaas van Jesus vry. Pilatus beveel toe dat Jesus gegesel en vir kruisiging oorgelewer moet word.</w:t>
      </w:r>
    </w:p>
    <w:p w14:paraId="32A63BBA" w14:textId="77777777" w:rsidR="00F90BDC" w:rsidRDefault="00F90BDC"/>
    <w:p w14:paraId="2E4E1DD9" w14:textId="77777777" w:rsidR="00F90BDC" w:rsidRDefault="00F90BDC">
      <w:r xmlns:w="http://schemas.openxmlformats.org/wordprocessingml/2006/main">
        <w:t xml:space="preserve">2de Paragraaf: Die soldate spot en misbruik Jesus voordat hulle Hom na Golgota lei vir kruisiging (Matteus 27:27-44). Hulle trek Hom in 'n bloedrooi kleed aan en kroon Hom met dorings terwyl hulle Hom as Koning van die Jode uittart. Saam met twee misdadigers word Jesus aan 'n kruis tussen hulle vasgespyker. Verbygangers bespot Hom terwyl godsdienstige leiers Sy aansprake oor die feit dat hulle Homself kan red, uitdaag. Duisternis sak oor die land van twaalfuur tot drieuur die middag.</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3de Paragraaf: Soos Jesus Sy laaste asem aan die kruis uitblaas (Matteus 27:45-66), vind 'n aardbewing plaas, grafte gaan oop en sommige dooie heiliges word opgewek. 'n Hoofman oor honderd bely dat waarlik "dit die Seun van God was." Josef van Arimathea—'n dissipel wat Jesus in die geheim volg—vra met vrymoedigheid toestemming van Pilatus om beheer oor Jesus se liggaam vir begrafnis te neem. Josef draai dit in skoon linne toe en plaas dit in sy eie nuwe graf wat uit rots uitgekap is terwyl Maria Magdalena en nog 'n Maria dit waarneem.</w:t>
      </w:r>
    </w:p>
    <w:p w14:paraId="36C8E110" w14:textId="77777777" w:rsidR="00F90BDC" w:rsidRDefault="00F90BDC"/>
    <w:p w14:paraId="536EEC64" w14:textId="77777777" w:rsidR="00F90BDC" w:rsidRDefault="00F90BDC">
      <w:r xmlns:w="http://schemas.openxmlformats.org/wordprocessingml/2006/main">
        <w:t xml:space="preserve">Ter opsomming,</w:t>
      </w:r>
    </w:p>
    <w:p w14:paraId="616FA067" w14:textId="77777777" w:rsidR="00F90BDC" w:rsidRDefault="00F90BDC">
      <w:r xmlns:w="http://schemas.openxmlformats.org/wordprocessingml/2006/main">
        <w:t xml:space="preserve">Hoofstuk sewe-en-twintig van Matteus beeld Judas se berou en selfmoord uit, Jesus se verhoor voor Pilatus, Sy kruisiging saam met misdadigers, en Sy uiteindelike dood en begrafnis.</w:t>
      </w:r>
    </w:p>
    <w:p w14:paraId="126974B9" w14:textId="77777777" w:rsidR="00F90BDC" w:rsidRDefault="00F90BDC">
      <w:r xmlns:w="http://schemas.openxmlformats.org/wordprocessingml/2006/main">
        <w:t xml:space="preserve">Die soldate spot met Jesus, misbruik Hom en lei Hom na Golgota vir kruisiging. Duisternis bedek die land terwyl verbygangers Hom uittart en godsdienstige leiers Sy aansprake uitdaag.</w:t>
      </w:r>
    </w:p>
    <w:p w14:paraId="72AFA6DC" w14:textId="77777777" w:rsidR="00F90BDC" w:rsidRDefault="00F90BDC">
      <w:r xmlns:w="http://schemas.openxmlformats.org/wordprocessingml/2006/main">
        <w:t xml:space="preserve">Soos Jesus aan die kruis sterf, vind 'n aardbewing plaas, grafte gaan oop en 'n hoofman oor honderd bely dat Hy die Seun van God is. Josef van Arimatea vra met vrymoedigheid Jesus se liggaam om in sy eie graf te begrawe terwyl Maria Magdalena en 'n ander Maria dit waarneem. Hierdie hoofstuk bied die somber gebeure rondom Jesus se offer vir die mensdom se redding aan.</w:t>
      </w:r>
    </w:p>
    <w:p w14:paraId="57A134F7" w14:textId="77777777" w:rsidR="00F90BDC" w:rsidRDefault="00F90BDC"/>
    <w:p w14:paraId="5E79C910" w14:textId="77777777" w:rsidR="00F90BDC" w:rsidRDefault="00F90BDC">
      <w:r xmlns:w="http://schemas.openxmlformats.org/wordprocessingml/2006/main">
        <w:t xml:space="preserve">Mat 27:1 En toe dit môre word, het al die owerpriesters en ouderlinge van die volk raad teen Jesus gehou om Hom dood te maak.</w:t>
      </w:r>
    </w:p>
    <w:p w14:paraId="012342C8" w14:textId="77777777" w:rsidR="00F90BDC" w:rsidRDefault="00F90BDC"/>
    <w:p w14:paraId="40C5AF93" w14:textId="77777777" w:rsidR="00F90BDC" w:rsidRDefault="00F90BDC">
      <w:r xmlns:w="http://schemas.openxmlformats.org/wordprocessingml/2006/main">
        <w:t xml:space="preserve">Die owerpriesters en ouderlinge het teen Jesus saamgesweer om Hom dood te maak.</w:t>
      </w:r>
    </w:p>
    <w:p w14:paraId="7AED67BA" w14:textId="77777777" w:rsidR="00F90BDC" w:rsidRDefault="00F90BDC"/>
    <w:p w14:paraId="00B14143" w14:textId="77777777" w:rsidR="00F90BDC" w:rsidRDefault="00F90BDC">
      <w:r xmlns:w="http://schemas.openxmlformats.org/wordprocessingml/2006/main">
        <w:t xml:space="preserve">1. Dien God en nie mense nie - Handelinge 5:29</w:t>
      </w:r>
    </w:p>
    <w:p w14:paraId="2B215007" w14:textId="77777777" w:rsidR="00F90BDC" w:rsidRDefault="00F90BDC"/>
    <w:p w14:paraId="3807E839" w14:textId="77777777" w:rsidR="00F90BDC" w:rsidRDefault="00F90BDC">
      <w:r xmlns:w="http://schemas.openxmlformats.org/wordprocessingml/2006/main">
        <w:t xml:space="preserve">2. Moenie dat die wêreld jou in sy vorm druk nie – Romeine 12:2</w:t>
      </w:r>
    </w:p>
    <w:p w14:paraId="2264A338" w14:textId="77777777" w:rsidR="00F90BDC" w:rsidRDefault="00F90BDC"/>
    <w:p w14:paraId="09D668AC" w14:textId="77777777" w:rsidR="00F90BDC" w:rsidRDefault="00F90BDC">
      <w:r xmlns:w="http://schemas.openxmlformats.org/wordprocessingml/2006/main">
        <w:t xml:space="preserve">1. Romeine 3:23, "Want almal het gesondig en dit ontbreek hulle aan die heerlikheid van God"</w:t>
      </w:r>
    </w:p>
    <w:p w14:paraId="017A5359" w14:textId="77777777" w:rsidR="00F90BDC" w:rsidRDefault="00F90BDC"/>
    <w:p w14:paraId="4CDC2E09" w14:textId="77777777" w:rsidR="00F90BDC" w:rsidRDefault="00F90BDC">
      <w:r xmlns:w="http://schemas.openxmlformats.org/wordprocessingml/2006/main">
        <w:t xml:space="preserve">2. Romeine 5:8, "Maar God bewys sy liefde vir ons hierin: Christus het </w:t>
      </w:r>
      <w:r xmlns:w="http://schemas.openxmlformats.org/wordprocessingml/2006/main">
        <w:lastRenderedPageBreak xmlns:w="http://schemas.openxmlformats.org/wordprocessingml/2006/main"/>
      </w:r>
      <w:r xmlns:w="http://schemas.openxmlformats.org/wordprocessingml/2006/main">
        <w:t xml:space="preserve">vir ons gesterf toe ons nog sondaars was."</w:t>
      </w:r>
    </w:p>
    <w:p w14:paraId="35DEEBA9" w14:textId="77777777" w:rsidR="00F90BDC" w:rsidRDefault="00F90BDC"/>
    <w:p w14:paraId="44036FE9" w14:textId="77777777" w:rsidR="00F90BDC" w:rsidRDefault="00F90BDC">
      <w:r xmlns:w="http://schemas.openxmlformats.org/wordprocessingml/2006/main">
        <w:t xml:space="preserve">Mat 27:2 En nadat hulle Hom gebind het, het hulle Hom weggelei en Hom aan Pontius Pilatus, die goewerneur, oorgegee.</w:t>
      </w:r>
    </w:p>
    <w:p w14:paraId="52E91C5A" w14:textId="77777777" w:rsidR="00F90BDC" w:rsidRDefault="00F90BDC"/>
    <w:p w14:paraId="53F19950" w14:textId="77777777" w:rsidR="00F90BDC" w:rsidRDefault="00F90BDC">
      <w:r xmlns:w="http://schemas.openxmlformats.org/wordprocessingml/2006/main">
        <w:t xml:space="preserve">Jesus is gearresteer en gebind, en toe aan Pontius Pilatus, die goewerneur, oorgelewer.</w:t>
      </w:r>
    </w:p>
    <w:p w14:paraId="76936C20" w14:textId="77777777" w:rsidR="00F90BDC" w:rsidRDefault="00F90BDC"/>
    <w:p w14:paraId="10A7EE34" w14:textId="77777777" w:rsidR="00F90BDC" w:rsidRDefault="00F90BDC">
      <w:r xmlns:w="http://schemas.openxmlformats.org/wordprocessingml/2006/main">
        <w:t xml:space="preserve">1. Die krag van geloof in die aangesig van vervolging</w:t>
      </w:r>
    </w:p>
    <w:p w14:paraId="156A0DFF" w14:textId="77777777" w:rsidR="00F90BDC" w:rsidRDefault="00F90BDC"/>
    <w:p w14:paraId="20A79F98" w14:textId="77777777" w:rsidR="00F90BDC" w:rsidRDefault="00F90BDC">
      <w:r xmlns:w="http://schemas.openxmlformats.org/wordprocessingml/2006/main">
        <w:t xml:space="preserve">2. Die Wonderbaarlike Liefde van Jesus</w:t>
      </w:r>
    </w:p>
    <w:p w14:paraId="59A24749" w14:textId="77777777" w:rsidR="00F90BDC" w:rsidRDefault="00F90BDC"/>
    <w:p w14:paraId="419596C8" w14:textId="77777777" w:rsidR="00F90BDC" w:rsidRDefault="00F90BDC">
      <w:r xmlns:w="http://schemas.openxmlformats.org/wordprocessingml/2006/main">
        <w:t xml:space="preserve">1. Handelinge 4:19-20 - Maar Petrus en Johannes antwoord en sê vir hulle: Of dit reg is in die oë van God om na julle meer te luister as na God, beoordeel julle. Want ons kan nie anders as om die dinge te spreek wat ons gesien en gehoor het nie.</w:t>
      </w:r>
    </w:p>
    <w:p w14:paraId="22C659A3" w14:textId="77777777" w:rsidR="00F90BDC" w:rsidRDefault="00F90BDC"/>
    <w:p w14:paraId="2E699A08" w14:textId="77777777" w:rsidR="00F90BDC" w:rsidRDefault="00F90BDC">
      <w:r xmlns:w="http://schemas.openxmlformats.org/wordprocessingml/2006/main">
        <w:t xml:space="preserve">2. 1 Petrus 2:21-22 - Want ook hiertoe is julle geroep, omdat Christus ook vir ons gely het en vir ons 'n voorbeeld nagelaat het, sodat julle sy voetstappe kan navolg: wat geen sonde gedoen het nie, en in sy mond is geen bedrog gevind nie.</w:t>
      </w:r>
    </w:p>
    <w:p w14:paraId="2446FA40" w14:textId="77777777" w:rsidR="00F90BDC" w:rsidRDefault="00F90BDC"/>
    <w:p w14:paraId="51FB3ED1" w14:textId="77777777" w:rsidR="00F90BDC" w:rsidRDefault="00F90BDC">
      <w:r xmlns:w="http://schemas.openxmlformats.org/wordprocessingml/2006/main">
        <w:t xml:space="preserve">Mat 27:3 Toe Judas, wat Hom verraai het, toe hy sien dat hy veroordeel was, het hy berou gehad en die dertig silwerstukke teruggebring na die owerpriesters en die ouderlinge.</w:t>
      </w:r>
    </w:p>
    <w:p w14:paraId="2EA5C266" w14:textId="77777777" w:rsidR="00F90BDC" w:rsidRDefault="00F90BDC"/>
    <w:p w14:paraId="281FA12B" w14:textId="77777777" w:rsidR="00F90BDC" w:rsidRDefault="00F90BDC">
      <w:r xmlns:w="http://schemas.openxmlformats.org/wordprocessingml/2006/main">
        <w:t xml:space="preserve">Judas het tot bekering gekom en die geld teruggegee wat hy gegee is omdat hy Jesus verraai het.</w:t>
      </w:r>
    </w:p>
    <w:p w14:paraId="6076A77D" w14:textId="77777777" w:rsidR="00F90BDC" w:rsidRDefault="00F90BDC"/>
    <w:p w14:paraId="43046171" w14:textId="77777777" w:rsidR="00F90BDC" w:rsidRDefault="00F90BDC">
      <w:r xmlns:w="http://schemas.openxmlformats.org/wordprocessingml/2006/main">
        <w:t xml:space="preserve">1: Ons moet altyd die gevolge van ons dade erken en ons tot God wend vir vergifnis.</w:t>
      </w:r>
    </w:p>
    <w:p w14:paraId="1A1B0FA2" w14:textId="77777777" w:rsidR="00F90BDC" w:rsidRDefault="00F90BDC"/>
    <w:p w14:paraId="1B337CB1" w14:textId="77777777" w:rsidR="00F90BDC" w:rsidRDefault="00F90BDC">
      <w:r xmlns:w="http://schemas.openxmlformats.org/wordprocessingml/2006/main">
        <w:t xml:space="preserve">2: Wanneer ons misluk, moet ons nederig bekering soek en regmaak vir ons verkeerde dade.</w:t>
      </w:r>
    </w:p>
    <w:p w14:paraId="214346AE" w14:textId="77777777" w:rsidR="00F90BDC" w:rsidRDefault="00F90BDC"/>
    <w:p w14:paraId="2CFB336A" w14:textId="77777777" w:rsidR="00F90BDC" w:rsidRDefault="00F90BDC">
      <w:r xmlns:w="http://schemas.openxmlformats.org/wordprocessingml/2006/main">
        <w:t xml:space="preserve">1: Jeremia 31:19 “Want nadat ek omgedraai het, het ek berou gehad; en nadat ek opdrag gegee is, het ek my op die heup geslaan; Ek was beskaamd en ook verneder, omdat ek die smaad van my jeug gedra het.”</w:t>
      </w:r>
    </w:p>
    <w:p w14:paraId="3BF037CF" w14:textId="77777777" w:rsidR="00F90BDC" w:rsidRDefault="00F90BDC"/>
    <w:p w14:paraId="0999D2EC" w14:textId="77777777" w:rsidR="00F90BDC" w:rsidRDefault="00F90BDC">
      <w:r xmlns:w="http://schemas.openxmlformats.org/wordprocessingml/2006/main">
        <w:t xml:space="preserve">2: Lukas 17:3–4 “Let op julleself! As jou broer sondig, bestraf hom, en as hy hom bekeer, vergewe hom, en as hy sewe maal op die dag teen jou sondig en sewe maal na jou draai en sê: Ek het berou, moet jy hom vergewe.”</w:t>
      </w:r>
    </w:p>
    <w:p w14:paraId="6D3D6F97" w14:textId="77777777" w:rsidR="00F90BDC" w:rsidRDefault="00F90BDC"/>
    <w:p w14:paraId="68EED51C" w14:textId="77777777" w:rsidR="00F90BDC" w:rsidRDefault="00F90BDC">
      <w:r xmlns:w="http://schemas.openxmlformats.org/wordprocessingml/2006/main">
        <w:t xml:space="preserve">Matteus 27:4 en gesê: Ek het gesondig deurdat ek die onskuldige bloed verraai het. En hulle sê: Wat is dit vir ons? sien jy daarvoor.</w:t>
      </w:r>
    </w:p>
    <w:p w14:paraId="2D728AAF" w14:textId="77777777" w:rsidR="00F90BDC" w:rsidRDefault="00F90BDC"/>
    <w:p w14:paraId="1E3F2A8D" w14:textId="77777777" w:rsidR="00F90BDC" w:rsidRDefault="00F90BDC">
      <w:r xmlns:w="http://schemas.openxmlformats.org/wordprocessingml/2006/main">
        <w:t xml:space="preserve">Pilatus het die Jode gevra wat hy met Jesus moet doen, en hulle het geantwoord deur vir Pilatus te sê dat dit sy verantwoordelikheid is om te besluit wat om met Jesus te doen.</w:t>
      </w:r>
    </w:p>
    <w:p w14:paraId="785027EE" w14:textId="77777777" w:rsidR="00F90BDC" w:rsidRDefault="00F90BDC"/>
    <w:p w14:paraId="3618C4F5" w14:textId="77777777" w:rsidR="00F90BDC" w:rsidRDefault="00F90BDC">
      <w:r xmlns:w="http://schemas.openxmlformats.org/wordprocessingml/2006/main">
        <w:t xml:space="preserve">1. Die belangrikheid daarvan om verantwoordelikheid vir ons optrede te neem</w:t>
      </w:r>
    </w:p>
    <w:p w14:paraId="6F48A944" w14:textId="77777777" w:rsidR="00F90BDC" w:rsidRDefault="00F90BDC"/>
    <w:p w14:paraId="519293BB" w14:textId="77777777" w:rsidR="00F90BDC" w:rsidRDefault="00F90BDC">
      <w:r xmlns:w="http://schemas.openxmlformats.org/wordprocessingml/2006/main">
        <w:t xml:space="preserve">2. Die behoefte aan deernis en vergifnis</w:t>
      </w:r>
    </w:p>
    <w:p w14:paraId="7F3A5ADA" w14:textId="77777777" w:rsidR="00F90BDC" w:rsidRDefault="00F90BDC"/>
    <w:p w14:paraId="7CBC48F0" w14:textId="77777777" w:rsidR="00F90BDC" w:rsidRDefault="00F90BDC">
      <w:r xmlns:w="http://schemas.openxmlformats.org/wordprocessingml/2006/main">
        <w:t xml:space="preserve">1. Jeremia 17:9-10 - "Bedrieglik is die hart bo alle dinge en verdorwe; wie kan dit weet? Ek, die Here, deursoek die hart, Ek toets die niere, om aan elkeen te gee volgens sy weë, en volgens die vrug van sy handelinge"</w:t>
      </w:r>
    </w:p>
    <w:p w14:paraId="5E47272E" w14:textId="77777777" w:rsidR="00F90BDC" w:rsidRDefault="00F90BDC"/>
    <w:p w14:paraId="6AB7039F" w14:textId="77777777" w:rsidR="00F90BDC" w:rsidRDefault="00F90BDC">
      <w:r xmlns:w="http://schemas.openxmlformats.org/wordprocessingml/2006/main">
        <w:t xml:space="preserve">2. Jakobus 3:17-18 - "Maar die wysheid wat van bo is, is allereers rein, daarna vredeliewend, sagmoedig en maklik om te doen, vol barmhartigheid en goeie vrugte, onpartydig en sonder huigelary. En die vrug van geregtigheid word gesaai in vrede vir die wat vrede maak."</w:t>
      </w:r>
    </w:p>
    <w:p w14:paraId="0A12EAE5" w14:textId="77777777" w:rsidR="00F90BDC" w:rsidRDefault="00F90BDC"/>
    <w:p w14:paraId="12C9F789" w14:textId="77777777" w:rsidR="00F90BDC" w:rsidRDefault="00F90BDC">
      <w:r xmlns:w="http://schemas.openxmlformats.org/wordprocessingml/2006/main">
        <w:t xml:space="preserve">Mat 27:5 En hy het die silwerstukke in die tempel neergegooi en weggegaan en gegaan en homself opgehang.</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Iskariot, een van Jesus se dissipels, het hom verraai en was met berou vervul. Hy het die geld wat hy vir sy verraad betaal is teruggegee en toe homself opgehang.</w:t>
      </w:r>
    </w:p>
    <w:p w14:paraId="720EABFA" w14:textId="77777777" w:rsidR="00F90BDC" w:rsidRDefault="00F90BDC"/>
    <w:p w14:paraId="37E89CC4" w14:textId="77777777" w:rsidR="00F90BDC" w:rsidRDefault="00F90BDC">
      <w:r xmlns:w="http://schemas.openxmlformats.org/wordprocessingml/2006/main">
        <w:t xml:space="preserve">1. Die gevaar van verraad - Hoe Judas se daad van verraad die lewe van Jesus en sy eie beïnvloed het.</w:t>
      </w:r>
    </w:p>
    <w:p w14:paraId="71D2EA49" w14:textId="77777777" w:rsidR="00F90BDC" w:rsidRDefault="00F90BDC"/>
    <w:p w14:paraId="4372DF9E" w14:textId="77777777" w:rsidR="00F90BDC" w:rsidRDefault="00F90BDC">
      <w:r xmlns:w="http://schemas.openxmlformats.org/wordprocessingml/2006/main">
        <w:t xml:space="preserve">2. Die krag van bekering - Hoe Judas se daad van bekering en berou die krag getoon het om van sonde af weg te draai.</w:t>
      </w:r>
    </w:p>
    <w:p w14:paraId="28F975DC" w14:textId="77777777" w:rsidR="00F90BDC" w:rsidRDefault="00F90BDC"/>
    <w:p w14:paraId="052B3B03" w14:textId="77777777" w:rsidR="00F90BDC" w:rsidRDefault="00F90BDC">
      <w:r xmlns:w="http://schemas.openxmlformats.org/wordprocessingml/2006/main">
        <w:t xml:space="preserve">1. Psalm 51:17 - "Die offers van God is 'n gebroke gees; 'n gebroke en berouvolle hart sal U, o God, nie verag nie."</w:t>
      </w:r>
    </w:p>
    <w:p w14:paraId="66839D82" w14:textId="77777777" w:rsidR="00F90BDC" w:rsidRDefault="00F90BDC"/>
    <w:p w14:paraId="623E5FA3" w14:textId="77777777" w:rsidR="00F90BDC" w:rsidRDefault="00F90BDC">
      <w:r xmlns:w="http://schemas.openxmlformats.org/wordprocessingml/2006/main">
        <w:t xml:space="preserve">2. Lukas 15:11-32 - Gelykenis van die verlore Seun - Jesus se verhaal van 'n seun wat tot bekering kom en na sy vader terugkeer.</w:t>
      </w:r>
    </w:p>
    <w:p w14:paraId="0DE7E123" w14:textId="77777777" w:rsidR="00F90BDC" w:rsidRDefault="00F90BDC"/>
    <w:p w14:paraId="13B4A4EE" w14:textId="77777777" w:rsidR="00F90BDC" w:rsidRDefault="00F90BDC">
      <w:r xmlns:w="http://schemas.openxmlformats.org/wordprocessingml/2006/main">
        <w:t xml:space="preserve">Mat 27:6 En die owerpriesters het die silwerstukke geneem en gesê: Dit is nie geoorloof om dit in die skatkis te gooi nie, want dit is die prys van bloed.</w:t>
      </w:r>
    </w:p>
    <w:p w14:paraId="1427EE31" w14:textId="77777777" w:rsidR="00F90BDC" w:rsidRDefault="00F90BDC"/>
    <w:p w14:paraId="5AE99C53" w14:textId="77777777" w:rsidR="00F90BDC" w:rsidRDefault="00F90BDC">
      <w:r xmlns:w="http://schemas.openxmlformats.org/wordprocessingml/2006/main">
        <w:t xml:space="preserve">Die owerpriesters het die silwerstukke geneem, wat die prys van bloed was, maar hulle het verklaar dat dit nie geoorloof is om dit in die skatkis te gooi nie.</w:t>
      </w:r>
    </w:p>
    <w:p w14:paraId="4F1F03C7" w14:textId="77777777" w:rsidR="00F90BDC" w:rsidRDefault="00F90BDC"/>
    <w:p w14:paraId="73E0CB25" w14:textId="77777777" w:rsidR="00F90BDC" w:rsidRDefault="00F90BDC">
      <w:r xmlns:w="http://schemas.openxmlformats.org/wordprocessingml/2006/main">
        <w:t xml:space="preserve">1. Wanneer ons betaling vir ons oortredings ontvang, moet ons dit nie vir ons eie gewin gebruik nie.</w:t>
      </w:r>
    </w:p>
    <w:p w14:paraId="11DE5330" w14:textId="77777777" w:rsidR="00F90BDC" w:rsidRDefault="00F90BDC"/>
    <w:p w14:paraId="192A1EF3" w14:textId="77777777" w:rsidR="00F90BDC" w:rsidRDefault="00F90BDC">
      <w:r xmlns:w="http://schemas.openxmlformats.org/wordprocessingml/2006/main">
        <w:t xml:space="preserve">2. Ons moet verantwoordelik wees met die hulpbronne wat aan ons gegee word, al kom dit uit twyfelagtige bronne.</w:t>
      </w:r>
    </w:p>
    <w:p w14:paraId="7FF200D4" w14:textId="77777777" w:rsidR="00F90BDC" w:rsidRDefault="00F90BDC"/>
    <w:p w14:paraId="0216B9D5" w14:textId="77777777" w:rsidR="00F90BDC" w:rsidRDefault="00F90BDC">
      <w:r xmlns:w="http://schemas.openxmlformats.org/wordprocessingml/2006/main">
        <w:t xml:space="preserve">1. Spreuke 16:8 - Beter 'n bietjie met geregtigheid as groot inkomste sonder reg.</w:t>
      </w:r>
    </w:p>
    <w:p w14:paraId="3CE3DAC0" w14:textId="77777777" w:rsidR="00F90BDC" w:rsidRDefault="00F90BDC"/>
    <w:p w14:paraId="0C4BBE57" w14:textId="77777777" w:rsidR="00F90BDC" w:rsidRDefault="00F90BDC">
      <w:r xmlns:w="http://schemas.openxmlformats.org/wordprocessingml/2006/main">
        <w:t xml:space="preserve">2. 1 Petrus 4:3-4 - Want die tyd wat verby is, is genoeg om te doen wat die heidene wil doen, deur te lewe in </w:t>
      </w:r>
      <w:r xmlns:w="http://schemas.openxmlformats.org/wordprocessingml/2006/main">
        <w:lastRenderedPageBreak xmlns:w="http://schemas.openxmlformats.org/wordprocessingml/2006/main"/>
      </w:r>
      <w:r xmlns:w="http://schemas.openxmlformats.org/wordprocessingml/2006/main">
        <w:t xml:space="preserve">sinlikheid, hartstogte, dronkenskap, orgieë, drinkpartytjies en wettelose afgodery. Wat dit betref, is hulle verbaas wanneer jy nie by hulle aansluit in dieselfde vloed van losbandigheid nie, en hulle kwaad maak jou.</w:t>
      </w:r>
    </w:p>
    <w:p w14:paraId="50D1B7C4" w14:textId="77777777" w:rsidR="00F90BDC" w:rsidRDefault="00F90BDC"/>
    <w:p w14:paraId="1883C1D5" w14:textId="77777777" w:rsidR="00F90BDC" w:rsidRDefault="00F90BDC">
      <w:r xmlns:w="http://schemas.openxmlformats.org/wordprocessingml/2006/main">
        <w:t xml:space="preserve">MATTEUS 27:7 En hulle het raad gehou en die grond van die pottebakker saam met hulle gekoop om vreemdelinge in te begrawe.</w:t>
      </w:r>
    </w:p>
    <w:p w14:paraId="11AFC3E0" w14:textId="77777777" w:rsidR="00F90BDC" w:rsidRDefault="00F90BDC"/>
    <w:p w14:paraId="1EFA2465" w14:textId="77777777" w:rsidR="00F90BDC" w:rsidRDefault="00F90BDC">
      <w:r xmlns:w="http://schemas.openxmlformats.org/wordprocessingml/2006/main">
        <w:t xml:space="preserve">Die owerpriesters en ouderlinge van die volk het saam beraadslaag en die geld wat hulle ontvang het om Jesus te verraai, gebruik om 'n stuk grond te koop, wat gebruik is om vreemdelinge in te begrawe.</w:t>
      </w:r>
    </w:p>
    <w:p w14:paraId="7D52FD1F" w14:textId="77777777" w:rsidR="00F90BDC" w:rsidRDefault="00F90BDC"/>
    <w:p w14:paraId="73C58492" w14:textId="77777777" w:rsidR="00F90BDC" w:rsidRDefault="00F90BDC">
      <w:r xmlns:w="http://schemas.openxmlformats.org/wordprocessingml/2006/main">
        <w:t xml:space="preserve">1. "Leef 'n onbaatsugtige lewe: Die voorbeeld van die hoofpriesters en ouderlinge"</w:t>
      </w:r>
    </w:p>
    <w:p w14:paraId="7B7BCE0C" w14:textId="77777777" w:rsidR="00F90BDC" w:rsidRDefault="00F90BDC"/>
    <w:p w14:paraId="579C89AF" w14:textId="77777777" w:rsidR="00F90BDC" w:rsidRDefault="00F90BDC">
      <w:r xmlns:w="http://schemas.openxmlformats.org/wordprocessingml/2006/main">
        <w:t xml:space="preserve">2. "Die krag van medelye: die pottebakker se veld"</w:t>
      </w:r>
    </w:p>
    <w:p w14:paraId="2B5AEAFF" w14:textId="77777777" w:rsidR="00F90BDC" w:rsidRDefault="00F90BDC"/>
    <w:p w14:paraId="59F60C1B" w14:textId="77777777" w:rsidR="00F90BDC" w:rsidRDefault="00F90BDC">
      <w:r xmlns:w="http://schemas.openxmlformats.org/wordprocessingml/2006/main">
        <w:t xml:space="preserve">1. Joh 13:34-35 - "'n Nuwe gebod gee Ek julle, dat julle mekaar moet liefhê; soos Ek julle liefgehad het, moet julle ook mekaar liefhê. Hieraan sal alle mense weet dat julle my dissipels is. , as julle liefde vir mekaar het.”</w:t>
      </w:r>
    </w:p>
    <w:p w14:paraId="4F3B4EFC" w14:textId="77777777" w:rsidR="00F90BDC" w:rsidRDefault="00F90BDC"/>
    <w:p w14:paraId="3151F7F5" w14:textId="77777777" w:rsidR="00F90BDC" w:rsidRDefault="00F90BDC">
      <w:r xmlns:w="http://schemas.openxmlformats.org/wordprocessingml/2006/main">
        <w:t xml:space="preserve">2. Jesaja 58:6-7 - “Is dit nie die vas wat Ek verkies nie: om die boeie van goddeloosheid los te maak, om die bande van die juk los te maak, om die verdruktes vry te laat en elke juk te verbreek? Is dit nie om jou brood met die hongeriges te deel en die hawelose armes in jou huis in te bring nie; as jy die naakte sien, om hom te bedek en jou nie vir jou eie vlees te verberg nie?”</w:t>
      </w:r>
    </w:p>
    <w:p w14:paraId="30A246C0" w14:textId="77777777" w:rsidR="00F90BDC" w:rsidRDefault="00F90BDC"/>
    <w:p w14:paraId="5C80F7EF" w14:textId="77777777" w:rsidR="00F90BDC" w:rsidRDefault="00F90BDC">
      <w:r xmlns:w="http://schemas.openxmlformats.org/wordprocessingml/2006/main">
        <w:t xml:space="preserve">Matteus 27:8 Daarom is daardie akker genoem: Die akker van bloed tot vandag toe.</w:t>
      </w:r>
    </w:p>
    <w:p w14:paraId="5AB470E7" w14:textId="77777777" w:rsidR="00F90BDC" w:rsidRDefault="00F90BDC"/>
    <w:p w14:paraId="575C2908" w14:textId="77777777" w:rsidR="00F90BDC" w:rsidRDefault="00F90BDC">
      <w:r xmlns:w="http://schemas.openxmlformats.org/wordprocessingml/2006/main">
        <w:t xml:space="preserve">Die stuk grond van Akeldama is gekoop met geld wat verkry is deur Judas Iskariot se verraad van Jesus, en is daarom die akker van bloed genoem.</w:t>
      </w:r>
    </w:p>
    <w:p w14:paraId="059EECF4" w14:textId="77777777" w:rsidR="00F90BDC" w:rsidRDefault="00F90BDC"/>
    <w:p w14:paraId="3CF50656" w14:textId="77777777" w:rsidR="00F90BDC" w:rsidRDefault="00F90BDC">
      <w:r xmlns:w="http://schemas.openxmlformats.org/wordprocessingml/2006/main">
        <w:t xml:space="preserve">1. Die verraad van Christus: 'n Verkenning van die gevolge van sonde</w:t>
      </w:r>
    </w:p>
    <w:p w14:paraId="1F00E5D7" w14:textId="77777777" w:rsidR="00F90BDC" w:rsidRDefault="00F90BDC"/>
    <w:p w14:paraId="007E1F5C" w14:textId="77777777" w:rsidR="00F90BDC" w:rsidRDefault="00F90BDC">
      <w:r xmlns:w="http://schemas.openxmlformats.org/wordprocessingml/2006/main">
        <w:t xml:space="preserve">2. Die koste van dissipelskap: Om alles vir Jesus prys te gee</w:t>
      </w:r>
    </w:p>
    <w:p w14:paraId="0185AD05" w14:textId="77777777" w:rsidR="00F90BDC" w:rsidRDefault="00F90BDC"/>
    <w:p w14:paraId="004B4CD2" w14:textId="77777777" w:rsidR="00F90BDC" w:rsidRDefault="00F90BDC">
      <w:r xmlns:w="http://schemas.openxmlformats.org/wordprocessingml/2006/main">
        <w:t xml:space="preserve">1. Handelinge 1:18-19, wat die aankoop van die stuk grond van Akeldama aanteken</w:t>
      </w:r>
    </w:p>
    <w:p w14:paraId="63CED583" w14:textId="77777777" w:rsidR="00F90BDC" w:rsidRDefault="00F90BDC"/>
    <w:p w14:paraId="10E1DD27" w14:textId="77777777" w:rsidR="00F90BDC" w:rsidRDefault="00F90BDC">
      <w:r xmlns:w="http://schemas.openxmlformats.org/wordprocessingml/2006/main">
        <w:t xml:space="preserve">2. Lukas 14:25-33, wat die koste van dissipelskap bespreek</w:t>
      </w:r>
    </w:p>
    <w:p w14:paraId="43EDDBC3" w14:textId="77777777" w:rsidR="00F90BDC" w:rsidRDefault="00F90BDC"/>
    <w:p w14:paraId="1714A355" w14:textId="77777777" w:rsidR="00F90BDC" w:rsidRDefault="00F90BDC">
      <w:r xmlns:w="http://schemas.openxmlformats.org/wordprocessingml/2006/main">
        <w:t xml:space="preserve">MATTHEUS 27:9 Toe is vervul wat gespreek is deur die profeet Jeremy, toe hy gesê het: En hulle het die dertig silwerstukke geneem, die prys van hom wat gewaardeer is, aan wie hulle van die kinders van Israel gewaardeer het;</w:t>
      </w:r>
    </w:p>
    <w:p w14:paraId="0DCA9F0A" w14:textId="77777777" w:rsidR="00F90BDC" w:rsidRDefault="00F90BDC"/>
    <w:p w14:paraId="31440E16" w14:textId="77777777" w:rsidR="00F90BDC" w:rsidRDefault="00F90BDC">
      <w:r xmlns:w="http://schemas.openxmlformats.org/wordprocessingml/2006/main">
        <w:t xml:space="preserve">Hierdie gedeelte praat van hoe die profesie van die profeet Jeremia vervul is toe die dertig silwerstukke vir Jesus betaal is.</w:t>
      </w:r>
    </w:p>
    <w:p w14:paraId="1ADD3876" w14:textId="77777777" w:rsidR="00F90BDC" w:rsidRDefault="00F90BDC"/>
    <w:p w14:paraId="33CBD1DF" w14:textId="77777777" w:rsidR="00F90BDC" w:rsidRDefault="00F90BDC">
      <w:r xmlns:w="http://schemas.openxmlformats.org/wordprocessingml/2006/main">
        <w:t xml:space="preserve">1: God se plan word altyd vervul.</w:t>
      </w:r>
    </w:p>
    <w:p w14:paraId="2D3F2B09" w14:textId="77777777" w:rsidR="00F90BDC" w:rsidRDefault="00F90BDC"/>
    <w:p w14:paraId="6B62B5A2" w14:textId="77777777" w:rsidR="00F90BDC" w:rsidRDefault="00F90BDC">
      <w:r xmlns:w="http://schemas.openxmlformats.org/wordprocessingml/2006/main">
        <w:t xml:space="preserve">2: Vertrou op die Here se wil en plan.</w:t>
      </w:r>
    </w:p>
    <w:p w14:paraId="44DEFEFD" w14:textId="77777777" w:rsidR="00F90BDC" w:rsidRDefault="00F90BDC"/>
    <w:p w14:paraId="39E9028F" w14:textId="77777777" w:rsidR="00F90BDC" w:rsidRDefault="00F90BDC">
      <w:r xmlns:w="http://schemas.openxmlformats.org/wordprocessingml/2006/main">
        <w:t xml:space="preserve">1: Jesaja 55:11 "So sal my woord wees wat uit my mond uitgaan: dit sal nie leeg na My toe terugkeer nie, maar dit sal doen wat Ek wil, en dit sal voorspoedig wees met wat Ek dit gestuur het."</w:t>
      </w:r>
    </w:p>
    <w:p w14:paraId="3B13E8D6" w14:textId="77777777" w:rsidR="00F90BDC" w:rsidRDefault="00F90BDC"/>
    <w:p w14:paraId="05D83F20" w14:textId="77777777" w:rsidR="00F90BDC" w:rsidRDefault="00F90BDC">
      <w:r xmlns:w="http://schemas.openxmlformats.org/wordprocessingml/2006/main">
        <w:t xml:space="preserve">2: Spreuke 16:3 "Laat jou werke aan die Here oor, en jou gedagtes sal vasstaan."</w:t>
      </w:r>
    </w:p>
    <w:p w14:paraId="53FA58E2" w14:textId="77777777" w:rsidR="00F90BDC" w:rsidRDefault="00F90BDC"/>
    <w:p w14:paraId="4630C106" w14:textId="77777777" w:rsidR="00F90BDC" w:rsidRDefault="00F90BDC">
      <w:r xmlns:w="http://schemas.openxmlformats.org/wordprocessingml/2006/main">
        <w:t xml:space="preserve">MATTEUS 27:10 en dit vir die pottebakker se stuk grond gegee, soos die Here my aangestel het.</w:t>
      </w:r>
    </w:p>
    <w:p w14:paraId="5769E4BC" w14:textId="77777777" w:rsidR="00F90BDC" w:rsidRDefault="00F90BDC"/>
    <w:p w14:paraId="1478ED2C" w14:textId="77777777" w:rsidR="00F90BDC" w:rsidRDefault="00F90BDC">
      <w:r xmlns:w="http://schemas.openxmlformats.org/wordprocessingml/2006/main">
        <w:t xml:space="preserve">Pilatus het die opdrag van die Here gekry om die dertig silwerstukke aan 'n pottebakker te gee, wat dit dan gebruik het om 'n stuk grond te koop om vreemdelinge in te begrawe.</w:t>
      </w:r>
    </w:p>
    <w:p w14:paraId="7E2F6189" w14:textId="77777777" w:rsidR="00F90BDC" w:rsidRDefault="00F90BDC"/>
    <w:p w14:paraId="7ABDB994" w14:textId="77777777" w:rsidR="00F90BDC" w:rsidRDefault="00F90BDC">
      <w:r xmlns:w="http://schemas.openxmlformats.org/wordprocessingml/2006/main">
        <w:t xml:space="preserve">1. Maak 'n verskil deur God te gehoorsaam - Hoe Pilatus se gehoorsaamheid aan die Here die lewens van ander beïnvloed het.</w:t>
      </w:r>
    </w:p>
    <w:p w14:paraId="5B8569DC" w14:textId="77777777" w:rsidR="00F90BDC" w:rsidRDefault="00F90BDC"/>
    <w:p w14:paraId="283B09F2" w14:textId="77777777" w:rsidR="00F90BDC" w:rsidRDefault="00F90BDC">
      <w:r xmlns:w="http://schemas.openxmlformats.org/wordprocessingml/2006/main">
        <w:t xml:space="preserve">2. Die krag van 'n klein geskenk - Hoe 'n oënskynlik onbeduidende geskenk geweldige en blywende gevolge kan hê.</w:t>
      </w:r>
    </w:p>
    <w:p w14:paraId="7BF94767" w14:textId="77777777" w:rsidR="00F90BDC" w:rsidRDefault="00F90BDC"/>
    <w:p w14:paraId="253526FE" w14:textId="77777777" w:rsidR="00F90BDC" w:rsidRDefault="00F90BDC">
      <w:r xmlns:w="http://schemas.openxmlformats.org/wordprocessingml/2006/main">
        <w:t xml:space="preserve">1. Handelinge 10:38 - Hoe God geen partydigheid toon in Sy liefde en sorg vir alle mense nie.</w:t>
      </w:r>
    </w:p>
    <w:p w14:paraId="03259965" w14:textId="77777777" w:rsidR="00F90BDC" w:rsidRDefault="00F90BDC"/>
    <w:p w14:paraId="547A773B" w14:textId="77777777" w:rsidR="00F90BDC" w:rsidRDefault="00F90BDC">
      <w:r xmlns:w="http://schemas.openxmlformats.org/wordprocessingml/2006/main">
        <w:t xml:space="preserve">2. Spreuke 19:17 – Wie goedhartig is teenoor die armes, leen aan die Here, en Hy sal hom beloon vir wat hy gedoen het.</w:t>
      </w:r>
    </w:p>
    <w:p w14:paraId="793CED78" w14:textId="77777777" w:rsidR="00F90BDC" w:rsidRDefault="00F90BDC"/>
    <w:p w14:paraId="316F2009" w14:textId="77777777" w:rsidR="00F90BDC" w:rsidRDefault="00F90BDC">
      <w:r xmlns:w="http://schemas.openxmlformats.org/wordprocessingml/2006/main">
        <w:t xml:space="preserve">Mat 27:11 En Jesus het voor die goewerneur gestaan, en die goewerneur het hom gevra en gesê: Is U die Koning van die Jode? En Jesus sê vir hom: Jy sê.</w:t>
      </w:r>
    </w:p>
    <w:p w14:paraId="0F2CD476" w14:textId="77777777" w:rsidR="00F90BDC" w:rsidRDefault="00F90BDC"/>
    <w:p w14:paraId="45DF6884" w14:textId="77777777" w:rsidR="00F90BDC" w:rsidRDefault="00F90BDC">
      <w:r xmlns:w="http://schemas.openxmlformats.org/wordprocessingml/2006/main">
        <w:t xml:space="preserve">Jesus het sy koningskap voor Pilatus bevestig toe hy gevra is.</w:t>
      </w:r>
    </w:p>
    <w:p w14:paraId="26B96BE4" w14:textId="77777777" w:rsidR="00F90BDC" w:rsidRDefault="00F90BDC"/>
    <w:p w14:paraId="326CDECC" w14:textId="77777777" w:rsidR="00F90BDC" w:rsidRDefault="00F90BDC">
      <w:r xmlns:w="http://schemas.openxmlformats.org/wordprocessingml/2006/main">
        <w:t xml:space="preserve">1: Jesus is die Koning van die Konings en die Here van die Here - Openbaring 19:16</w:t>
      </w:r>
    </w:p>
    <w:p w14:paraId="15AC1134" w14:textId="77777777" w:rsidR="00F90BDC" w:rsidRDefault="00F90BDC"/>
    <w:p w14:paraId="051CAA3F" w14:textId="77777777" w:rsidR="00F90BDC" w:rsidRDefault="00F90BDC">
      <w:r xmlns:w="http://schemas.openxmlformats.org/wordprocessingml/2006/main">
        <w:t xml:space="preserve">2: Jesus is nie van hierdie wêreld nie - Johannes 18:36</w:t>
      </w:r>
    </w:p>
    <w:p w14:paraId="37BBE8C3" w14:textId="77777777" w:rsidR="00F90BDC" w:rsidRDefault="00F90BDC"/>
    <w:p w14:paraId="3EDD4B52" w14:textId="77777777" w:rsidR="00F90BDC" w:rsidRDefault="00F90BDC">
      <w:r xmlns:w="http://schemas.openxmlformats.org/wordprocessingml/2006/main">
        <w:t xml:space="preserve">1: Jesus is die Koning van Heerlikheid - Psalm 24:10</w:t>
      </w:r>
    </w:p>
    <w:p w14:paraId="4A9F5165" w14:textId="77777777" w:rsidR="00F90BDC" w:rsidRDefault="00F90BDC"/>
    <w:p w14:paraId="5D0269E7" w14:textId="77777777" w:rsidR="00F90BDC" w:rsidRDefault="00F90BDC">
      <w:r xmlns:w="http://schemas.openxmlformats.org/wordprocessingml/2006/main">
        <w:t xml:space="preserve">2: Pilatus het vir Jesus gevra of Hy die Koning van die Jode is - Markus 15:2</w:t>
      </w:r>
    </w:p>
    <w:p w14:paraId="40A5B76F" w14:textId="77777777" w:rsidR="00F90BDC" w:rsidRDefault="00F90BDC"/>
    <w:p w14:paraId="307AE21C" w14:textId="77777777" w:rsidR="00F90BDC" w:rsidRDefault="00F90BDC">
      <w:r xmlns:w="http://schemas.openxmlformats.org/wordprocessingml/2006/main">
        <w:t xml:space="preserve">Matteus 27:12 En toe Hy deur die owerpriesters en ouderlinge aangekla is, het Hy niks geantwoord nie.</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beskryf Jesus wat deur die owerpriesters en ouderlinge beskuldig word, maar hy bly stil en reageer nie.</w:t>
      </w:r>
    </w:p>
    <w:p w14:paraId="6A86D671" w14:textId="77777777" w:rsidR="00F90BDC" w:rsidRDefault="00F90BDC"/>
    <w:p w14:paraId="51DD974C" w14:textId="77777777" w:rsidR="00F90BDC" w:rsidRDefault="00F90BDC">
      <w:r xmlns:w="http://schemas.openxmlformats.org/wordprocessingml/2006/main">
        <w:t xml:space="preserve">1. Die krag van stilte: ondersoek Jesus se reaksie op sy beskuldigers</w:t>
      </w:r>
    </w:p>
    <w:p w14:paraId="3D022E2E" w14:textId="77777777" w:rsidR="00F90BDC" w:rsidRDefault="00F90BDC"/>
    <w:p w14:paraId="17B25FF3" w14:textId="77777777" w:rsidR="00F90BDC" w:rsidRDefault="00F90BDC">
      <w:r xmlns:w="http://schemas.openxmlformats.org/wordprocessingml/2006/main">
        <w:t xml:space="preserve">2. Leer om te praat: Wanneer om ons stem te gebruik</w:t>
      </w:r>
    </w:p>
    <w:p w14:paraId="31179A76" w14:textId="77777777" w:rsidR="00F90BDC" w:rsidRDefault="00F90BDC"/>
    <w:p w14:paraId="718D68A5" w14:textId="77777777" w:rsidR="00F90BDC" w:rsidRDefault="00F90BDC">
      <w:r xmlns:w="http://schemas.openxmlformats.org/wordprocessingml/2006/main">
        <w:t xml:space="preserve">1. Jesaja 53:7 - Hy was verdruk en verdruk, maar Hy het sy mond nie oopgemaak nie; hy is soos 'n lam na die slagplek gelei, en soos 'n skaap swyg voor sy skeerders, so het hy sy mond nie oopgemaak nie.</w:t>
      </w:r>
    </w:p>
    <w:p w14:paraId="58F48298" w14:textId="77777777" w:rsidR="00F90BDC" w:rsidRDefault="00F90BDC"/>
    <w:p w14:paraId="3742D66A" w14:textId="77777777" w:rsidR="00F90BDC" w:rsidRDefault="00F90BDC">
      <w:r xmlns:w="http://schemas.openxmlformats.org/wordprocessingml/2006/main">
        <w:t xml:space="preserve">2. Jakobus 1:19 - My liewe broers en susters, let hierop: Almal moet gou wees om te luister, stadig om te praat en stadig om kwaad te word.</w:t>
      </w:r>
    </w:p>
    <w:p w14:paraId="1A286824" w14:textId="77777777" w:rsidR="00F90BDC" w:rsidRDefault="00F90BDC"/>
    <w:p w14:paraId="1B2FF96F" w14:textId="77777777" w:rsidR="00F90BDC" w:rsidRDefault="00F90BDC">
      <w:r xmlns:w="http://schemas.openxmlformats.org/wordprocessingml/2006/main">
        <w:t xml:space="preserve">Matteus 27:13 Toe sê Pilatus vir Hom: Hoor jy nie hoeveel dinge hulle teen U getuig nie?</w:t>
      </w:r>
    </w:p>
    <w:p w14:paraId="1A80CE53" w14:textId="77777777" w:rsidR="00F90BDC" w:rsidRDefault="00F90BDC"/>
    <w:p w14:paraId="5A780611" w14:textId="77777777" w:rsidR="00F90BDC" w:rsidRDefault="00F90BDC">
      <w:r xmlns:w="http://schemas.openxmlformats.org/wordprocessingml/2006/main">
        <w:t xml:space="preserve">Die mense het Jesus van baie dinge beskuldig, maar Pilatus het gevra of Jesus dit hoor.</w:t>
      </w:r>
    </w:p>
    <w:p w14:paraId="498D91B1" w14:textId="77777777" w:rsidR="00F90BDC" w:rsidRDefault="00F90BDC"/>
    <w:p w14:paraId="571B1322" w14:textId="77777777" w:rsidR="00F90BDC" w:rsidRDefault="00F90BDC">
      <w:r xmlns:w="http://schemas.openxmlformats.org/wordprocessingml/2006/main">
        <w:t xml:space="preserve">1. Jesus se reaksie op beskuldigings: Hoe Jesus beskuldiging met 'n kalm en vreedsame houding in die gesig gestaar het.</w:t>
      </w:r>
    </w:p>
    <w:p w14:paraId="44B9E567" w14:textId="77777777" w:rsidR="00F90BDC" w:rsidRDefault="00F90BDC"/>
    <w:p w14:paraId="2AA28965" w14:textId="77777777" w:rsidR="00F90BDC" w:rsidRDefault="00F90BDC">
      <w:r xmlns:w="http://schemas.openxmlformats.org/wordprocessingml/2006/main">
        <w:t xml:space="preserve">2. Weerstaan die drang om te reageer: Reageer nie op valse beskuldigings met woede of bitterheid nie.</w:t>
      </w:r>
    </w:p>
    <w:p w14:paraId="387DAD86" w14:textId="77777777" w:rsidR="00F90BDC" w:rsidRDefault="00F90BDC"/>
    <w:p w14:paraId="4876D29C" w14:textId="77777777" w:rsidR="00F90BDC" w:rsidRDefault="00F90BDC">
      <w:r xmlns:w="http://schemas.openxmlformats.org/wordprocessingml/2006/main">
        <w:t xml:space="preserve">1. 1 Petrus 2:23 - Toe Hy uitgeskel is, het Hy nie terug beswadder nie; toe Hy gely het, het Hy nie gedreig nie, maar Homself toevertrou aan Hom wat regverdig oordeel.</w:t>
      </w:r>
    </w:p>
    <w:p w14:paraId="117A77DA" w14:textId="77777777" w:rsidR="00F90BDC" w:rsidRDefault="00F90BDC"/>
    <w:p w14:paraId="22549D1F" w14:textId="77777777" w:rsidR="00F90BDC" w:rsidRDefault="00F90BDC">
      <w:r xmlns:w="http://schemas.openxmlformats.org/wordprocessingml/2006/main">
        <w:t xml:space="preserve">2. Matteus 5:43-44 - Jy het gehoor dat daar gesê is: Jy moet jou naaste liefhê en jou vyand haat. Maar Ek sê vir julle, julle moet julle vyande liefhê, seën die wat julle vervloek, doen goed aan die wat julle haat.</w:t>
      </w:r>
    </w:p>
    <w:p w14:paraId="231C6736" w14:textId="77777777" w:rsidR="00F90BDC" w:rsidRDefault="00F90BDC"/>
    <w:p w14:paraId="13B037E5" w14:textId="77777777" w:rsidR="00F90BDC" w:rsidRDefault="00F90BDC">
      <w:r xmlns:w="http://schemas.openxmlformats.org/wordprocessingml/2006/main">
        <w:t xml:space="preserve">Matteus 27:14 En hy het hom op geen woord geantwoord nie; in soverre dat die goewerneur hom baie verwonder het.</w:t>
      </w:r>
    </w:p>
    <w:p w14:paraId="6A5D0549" w14:textId="77777777" w:rsidR="00F90BDC" w:rsidRDefault="00F90BDC"/>
    <w:p w14:paraId="0DA0AB19" w14:textId="77777777" w:rsidR="00F90BDC" w:rsidRDefault="00F90BDC">
      <w:r xmlns:w="http://schemas.openxmlformats.org/wordprocessingml/2006/main">
        <w:t xml:space="preserve">Jesus se stilte voor Pilatus toon sy toewyding aan God se wil.</w:t>
      </w:r>
    </w:p>
    <w:p w14:paraId="67D08EEF" w14:textId="77777777" w:rsidR="00F90BDC" w:rsidRDefault="00F90BDC"/>
    <w:p w14:paraId="47085126" w14:textId="77777777" w:rsidR="00F90BDC" w:rsidRDefault="00F90BDC">
      <w:r xmlns:w="http://schemas.openxmlformats.org/wordprocessingml/2006/main">
        <w:t xml:space="preserve">1: Jesus se toewyding aan God se wil was so sterk dat hy selfs in die aangesig van die dood stilgebly het.</w:t>
      </w:r>
    </w:p>
    <w:p w14:paraId="251DEEFB" w14:textId="77777777" w:rsidR="00F90BDC" w:rsidRDefault="00F90BDC"/>
    <w:p w14:paraId="0865D44D" w14:textId="77777777" w:rsidR="00F90BDC" w:rsidRDefault="00F90BDC">
      <w:r xmlns:w="http://schemas.openxmlformats.org/wordprocessingml/2006/main">
        <w:t xml:space="preserve">2: Jesus se gehoorsaamheid aan God se wil was so sterk dat hy sonder om te skroom sy eie lewe prysgegee het.</w:t>
      </w:r>
    </w:p>
    <w:p w14:paraId="458E3B87" w14:textId="77777777" w:rsidR="00F90BDC" w:rsidRDefault="00F90BDC"/>
    <w:p w14:paraId="7C8E94AA" w14:textId="77777777" w:rsidR="00F90BDC" w:rsidRDefault="00F90BDC">
      <w:r xmlns:w="http://schemas.openxmlformats.org/wordprocessingml/2006/main">
        <w:t xml:space="preserve">1: Filippense 2:5-8 - Jesus het homself verneder deur die gestalte van 'n dienskneg aan te neem, en hy het gehoorsaam sy lewe prysgegee.</w:t>
      </w:r>
    </w:p>
    <w:p w14:paraId="04EA29CF" w14:textId="77777777" w:rsidR="00F90BDC" w:rsidRDefault="00F90BDC"/>
    <w:p w14:paraId="26529AFB" w14:textId="77777777" w:rsidR="00F90BDC" w:rsidRDefault="00F90BDC">
      <w:r xmlns:w="http://schemas.openxmlformats.org/wordprocessingml/2006/main">
        <w:t xml:space="preserve">2: Jesaja 53:7 – Hy was verdruk en verdruk, maar Hy het sy mond nie oopgemaak nie; hy is soos 'n lam na die slagplek gelei.</w:t>
      </w:r>
    </w:p>
    <w:p w14:paraId="4A104C2D" w14:textId="77777777" w:rsidR="00F90BDC" w:rsidRDefault="00F90BDC"/>
    <w:p w14:paraId="6E472EA4" w14:textId="77777777" w:rsidR="00F90BDC" w:rsidRDefault="00F90BDC">
      <w:r xmlns:w="http://schemas.openxmlformats.org/wordprocessingml/2006/main">
        <w:t xml:space="preserve">Mat 27:15 En op daardie fees was die goewerneur gewoond om 'n gevangene vir die volk vry te laat, wie hulle wou.</w:t>
      </w:r>
    </w:p>
    <w:p w14:paraId="3BD530AE" w14:textId="77777777" w:rsidR="00F90BDC" w:rsidRDefault="00F90BDC"/>
    <w:p w14:paraId="7CB95AA6" w14:textId="77777777" w:rsidR="00F90BDC" w:rsidRDefault="00F90BDC">
      <w:r xmlns:w="http://schemas.openxmlformats.org/wordprocessingml/2006/main">
        <w:t xml:space="preserve">By 'n sekere fees het Pilatus gewoonlik 'n gevangene vrygelaat wat deur die volk gekies is.</w:t>
      </w:r>
    </w:p>
    <w:p w14:paraId="6DD79188" w14:textId="77777777" w:rsidR="00F90BDC" w:rsidRDefault="00F90BDC"/>
    <w:p w14:paraId="01F6F8BC" w14:textId="77777777" w:rsidR="00F90BDC" w:rsidRDefault="00F90BDC">
      <w:r xmlns:w="http://schemas.openxmlformats.org/wordprocessingml/2006/main">
        <w:t xml:space="preserve">1. Die krag van barmhartigheid: Ondersoek Pilatus se voorbeeld in Matteus 27:15</w:t>
      </w:r>
    </w:p>
    <w:p w14:paraId="7AB0EE2E" w14:textId="77777777" w:rsidR="00F90BDC" w:rsidRDefault="00F90BDC"/>
    <w:p w14:paraId="70AE4928" w14:textId="77777777" w:rsidR="00F90BDC" w:rsidRDefault="00F90BDC">
      <w:r xmlns:w="http://schemas.openxmlformats.org/wordprocessingml/2006/main">
        <w:t xml:space="preserve">2. Kies medelye bo wraak: Verken Pilatus se keuse in Matteus 27:15</w:t>
      </w:r>
    </w:p>
    <w:p w14:paraId="69396A68" w14:textId="77777777" w:rsidR="00F90BDC" w:rsidRDefault="00F90BDC"/>
    <w:p w14:paraId="5AB400C1" w14:textId="77777777" w:rsidR="00F90BDC" w:rsidRDefault="00F90BDC">
      <w:r xmlns:w="http://schemas.openxmlformats.org/wordprocessingml/2006/main">
        <w:t xml:space="preserve">1. Eksodus 34:7 - "bewaar barmhartigheid vir duisende, en vergewe ongeregtigheid en oortreding en sonde, en dit sal geensins die skuldiges skoonmaak nie."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12:19-21 - "Geliefdes, moenie julleself wreek nie, maar gee plek vir die toorn, want daar is geskrywe: Aan My kom die wraak toe, Ek sal vergeld, spreek die Here. As jou vyand dan honger het, laat hom dan voed; as hy dors het, gee hom drink, want so sal jy kole vuur op sy hoof hoop. Moenie deur die kwaad oorwin nie, maar oorwin die kwaad deur die goeie.</w:t>
      </w:r>
    </w:p>
    <w:p w14:paraId="64B974AA" w14:textId="77777777" w:rsidR="00F90BDC" w:rsidRDefault="00F90BDC"/>
    <w:p w14:paraId="39BD7B0B" w14:textId="77777777" w:rsidR="00F90BDC" w:rsidRDefault="00F90BDC">
      <w:r xmlns:w="http://schemas.openxmlformats.org/wordprocessingml/2006/main">
        <w:t xml:space="preserve">Matteus 27:16 En hulle het toe 'n merkwaardige gevangene gehad met die naam van Barábbas.</w:t>
      </w:r>
    </w:p>
    <w:p w14:paraId="3526344E" w14:textId="77777777" w:rsidR="00F90BDC" w:rsidRDefault="00F90BDC"/>
    <w:p w14:paraId="15B16FFA" w14:textId="77777777" w:rsidR="00F90BDC" w:rsidRDefault="00F90BDC">
      <w:r xmlns:w="http://schemas.openxmlformats.org/wordprocessingml/2006/main">
        <w:t xml:space="preserve">Hierdie gedeelte in Matteus 27:16 noem Barabbas, 'n noemenswaardige gevangene.</w:t>
      </w:r>
    </w:p>
    <w:p w14:paraId="532182EA" w14:textId="77777777" w:rsidR="00F90BDC" w:rsidRDefault="00F90BDC"/>
    <w:p w14:paraId="47A83495" w14:textId="77777777" w:rsidR="00F90BDC" w:rsidRDefault="00F90BDC">
      <w:r xmlns:w="http://schemas.openxmlformats.org/wordprocessingml/2006/main">
        <w:t xml:space="preserve">1. Die betekenis van vergifnis - Hoe Jesus Barabbas vergewe het</w:t>
      </w:r>
    </w:p>
    <w:p w14:paraId="1AF60F59" w14:textId="77777777" w:rsidR="00F90BDC" w:rsidRDefault="00F90BDC"/>
    <w:p w14:paraId="6CB78D4A" w14:textId="77777777" w:rsidR="00F90BDC" w:rsidRDefault="00F90BDC">
      <w:r xmlns:w="http://schemas.openxmlformats.org/wordprocessingml/2006/main">
        <w:t xml:space="preserve">2. Die krag van genade - Hoe Jesus barmhartigheid aan Barabbas bewys het</w:t>
      </w:r>
    </w:p>
    <w:p w14:paraId="58B4466B" w14:textId="77777777" w:rsidR="00F90BDC" w:rsidRDefault="00F90BDC"/>
    <w:p w14:paraId="16FE5E80" w14:textId="77777777" w:rsidR="00F90BDC" w:rsidRDefault="00F90BDC">
      <w:r xmlns:w="http://schemas.openxmlformats.org/wordprocessingml/2006/main">
        <w:t xml:space="preserve">1. Lukas 23:13-25 – Pilatus bied aan om Jesus of Barabbas vry te laat</w:t>
      </w:r>
    </w:p>
    <w:p w14:paraId="377C0FFE" w14:textId="77777777" w:rsidR="00F90BDC" w:rsidRDefault="00F90BDC"/>
    <w:p w14:paraId="2D7E65A8" w14:textId="77777777" w:rsidR="00F90BDC" w:rsidRDefault="00F90BDC">
      <w:r xmlns:w="http://schemas.openxmlformats.org/wordprocessingml/2006/main">
        <w:t xml:space="preserve">2. Efesiërs 2:4-9 - God se barmhartigheid en genade deur Jesus</w:t>
      </w:r>
    </w:p>
    <w:p w14:paraId="650EA476" w14:textId="77777777" w:rsidR="00F90BDC" w:rsidRDefault="00F90BDC"/>
    <w:p w14:paraId="7DC8392D" w14:textId="77777777" w:rsidR="00F90BDC" w:rsidRDefault="00F90BDC">
      <w:r xmlns:w="http://schemas.openxmlformats.org/wordprocessingml/2006/main">
        <w:t xml:space="preserve">Mat 27:17 Toe hulle dan bymekaar was, sê Pilatus vir hulle: Wie wil julle hê moet ek vir julle loslaat? Barabbas, of Jesus wat Christus genoem word?</w:t>
      </w:r>
    </w:p>
    <w:p w14:paraId="05466C49" w14:textId="77777777" w:rsidR="00F90BDC" w:rsidRDefault="00F90BDC"/>
    <w:p w14:paraId="79B4E696" w14:textId="77777777" w:rsidR="00F90BDC" w:rsidRDefault="00F90BDC">
      <w:r xmlns:w="http://schemas.openxmlformats.org/wordprocessingml/2006/main">
        <w:t xml:space="preserve">Pilatus het die skare gevra of hy Barabbas of Jesus, wat as die Christus bekend staan, moet vrylaat.</w:t>
      </w:r>
    </w:p>
    <w:p w14:paraId="2BFEFFEE" w14:textId="77777777" w:rsidR="00F90BDC" w:rsidRDefault="00F90BDC"/>
    <w:p w14:paraId="70AD159D" w14:textId="77777777" w:rsidR="00F90BDC" w:rsidRDefault="00F90BDC">
      <w:r xmlns:w="http://schemas.openxmlformats.org/wordprocessingml/2006/main">
        <w:t xml:space="preserve">1. Die gawe van vryheid: hoe God se genade ons bevry</w:t>
      </w:r>
    </w:p>
    <w:p w14:paraId="3B23252B" w14:textId="77777777" w:rsidR="00F90BDC" w:rsidRDefault="00F90BDC"/>
    <w:p w14:paraId="4E55A349" w14:textId="77777777" w:rsidR="00F90BDC" w:rsidRDefault="00F90BDC">
      <w:r xmlns:w="http://schemas.openxmlformats.org/wordprocessingml/2006/main">
        <w:t xml:space="preserve">2. Die krag van keuse: hoe ons geroep word om wyse besluite te neem</w:t>
      </w:r>
    </w:p>
    <w:p w14:paraId="4665F7FE" w14:textId="77777777" w:rsidR="00F90BDC" w:rsidRDefault="00F90BDC"/>
    <w:p w14:paraId="50E7A842" w14:textId="77777777" w:rsidR="00F90BDC" w:rsidRDefault="00F90BDC">
      <w:r xmlns:w="http://schemas.openxmlformats.org/wordprocessingml/2006/main">
        <w:t xml:space="preserve">1. Romeine 6:14-15 - Want die sonde sal oor julle nie heers nie, want julle is nie onder die wet nie, maar </w:t>
      </w:r>
      <w:r xmlns:w="http://schemas.openxmlformats.org/wordprocessingml/2006/main">
        <w:lastRenderedPageBreak xmlns:w="http://schemas.openxmlformats.org/wordprocessingml/2006/main"/>
      </w:r>
      <w:r xmlns:w="http://schemas.openxmlformats.org/wordprocessingml/2006/main">
        <w:t xml:space="preserve">onder die genade.</w:t>
      </w:r>
    </w:p>
    <w:p w14:paraId="622ED5C6" w14:textId="77777777" w:rsidR="00F90BDC" w:rsidRDefault="00F90BDC"/>
    <w:p w14:paraId="39CBF90D" w14:textId="77777777" w:rsidR="00F90BDC" w:rsidRDefault="00F90BDC">
      <w:r xmlns:w="http://schemas.openxmlformats.org/wordprocessingml/2006/main">
        <w:t xml:space="preserve">2. Efesiërs 4:17-19 - Dit sê ek dan en betuig in die Here dat julle nie voortaan wandel soos ander heidene wandel in die nietigheid van hulle gemoed nie.</w:t>
      </w:r>
    </w:p>
    <w:p w14:paraId="611E45AE" w14:textId="77777777" w:rsidR="00F90BDC" w:rsidRDefault="00F90BDC"/>
    <w:p w14:paraId="61641BDF" w14:textId="77777777" w:rsidR="00F90BDC" w:rsidRDefault="00F90BDC">
      <w:r xmlns:w="http://schemas.openxmlformats.org/wordprocessingml/2006/main">
        <w:t xml:space="preserve">Matteus 27:18 Want hy het geweet dat hulle hom uit afguns verlos het.</w:t>
      </w:r>
    </w:p>
    <w:p w14:paraId="588E16EC" w14:textId="77777777" w:rsidR="00F90BDC" w:rsidRDefault="00F90BDC"/>
    <w:p w14:paraId="5E123E90" w14:textId="77777777" w:rsidR="00F90BDC" w:rsidRDefault="00F90BDC">
      <w:r xmlns:w="http://schemas.openxmlformats.org/wordprocessingml/2006/main">
        <w:t xml:space="preserve">Jesus is verraai en uitgelewer om deur sy eie mense gekruisig te word uit afguns.</w:t>
      </w:r>
    </w:p>
    <w:p w14:paraId="7CF70A8D" w14:textId="77777777" w:rsidR="00F90BDC" w:rsidRDefault="00F90BDC"/>
    <w:p w14:paraId="2C5CC72C" w14:textId="77777777" w:rsidR="00F90BDC" w:rsidRDefault="00F90BDC">
      <w:r xmlns:w="http://schemas.openxmlformats.org/wordprocessingml/2006/main">
        <w:t xml:space="preserve">1. Die krag van afguns: hoe dit tot vernietiging kan lei</w:t>
      </w:r>
    </w:p>
    <w:p w14:paraId="7E51B7E0" w14:textId="77777777" w:rsidR="00F90BDC" w:rsidRDefault="00F90BDC"/>
    <w:p w14:paraId="200804DD" w14:textId="77777777" w:rsidR="00F90BDC" w:rsidRDefault="00F90BDC">
      <w:r xmlns:w="http://schemas.openxmlformats.org/wordprocessingml/2006/main">
        <w:t xml:space="preserve">2. Die grootste geskenk van liefde: Jesus se offer vir die mensdom</w:t>
      </w:r>
    </w:p>
    <w:p w14:paraId="6EAF48C1" w14:textId="77777777" w:rsidR="00F90BDC" w:rsidRDefault="00F90BDC"/>
    <w:p w14:paraId="55871656" w14:textId="77777777" w:rsidR="00F90BDC" w:rsidRDefault="00F90BDC">
      <w:r xmlns:w="http://schemas.openxmlformats.org/wordprocessingml/2006/main">
        <w:t xml:space="preserve">1. Spreuke 14:30 - 'n gesonde hart is die lewe van die vlees, maar beny die verrotting van die gebeente.</w:t>
      </w:r>
    </w:p>
    <w:p w14:paraId="3A70D5C2" w14:textId="77777777" w:rsidR="00F90BDC" w:rsidRDefault="00F90BDC"/>
    <w:p w14:paraId="15C53843" w14:textId="77777777" w:rsidR="00F90BDC" w:rsidRDefault="00F90BDC">
      <w:r xmlns:w="http://schemas.openxmlformats.org/wordprocessingml/2006/main">
        <w:t xml:space="preserve">2. Romeine 5:8 – Maar God bewys sy liefde tot ons daarin dat Christus vir ons gesterf het toe ons nog sondaars was.</w:t>
      </w:r>
    </w:p>
    <w:p w14:paraId="4A0C3270" w14:textId="77777777" w:rsidR="00F90BDC" w:rsidRDefault="00F90BDC"/>
    <w:p w14:paraId="50F7D332" w14:textId="77777777" w:rsidR="00F90BDC" w:rsidRDefault="00F90BDC">
      <w:r xmlns:w="http://schemas.openxmlformats.org/wordprocessingml/2006/main">
        <w:t xml:space="preserve">Matteus 27:19 Toe hy op die regterstoel gaan sit het, het sy vrou na hom gestuur om te sê: Het jy niks met daardie regverdige man te doen nie, want ek het vandag baie dinge gely in 'n droom ter wille van hom.</w:t>
      </w:r>
    </w:p>
    <w:p w14:paraId="4E6DFD34" w14:textId="77777777" w:rsidR="00F90BDC" w:rsidRDefault="00F90BDC"/>
    <w:p w14:paraId="6C979E23" w14:textId="77777777" w:rsidR="00F90BDC" w:rsidRDefault="00F90BDC">
      <w:r xmlns:w="http://schemas.openxmlformats.org/wordprocessingml/2006/main">
        <w:t xml:space="preserve">Hierdie gedeelte vertel Pilatus se vrou se waarskuwing aan haar man oor Jesus se onskuld.</w:t>
      </w:r>
    </w:p>
    <w:p w14:paraId="0F9A9449" w14:textId="77777777" w:rsidR="00F90BDC" w:rsidRDefault="00F90BDC"/>
    <w:p w14:paraId="383779D4" w14:textId="77777777" w:rsidR="00F90BDC" w:rsidRDefault="00F90BDC">
      <w:r xmlns:w="http://schemas.openxmlformats.org/wordprocessingml/2006/main">
        <w:t xml:space="preserve">1. God gebruik bonatuurlike middele om die onskuldiges te beskerm.</w:t>
      </w:r>
    </w:p>
    <w:p w14:paraId="43499487" w14:textId="77777777" w:rsidR="00F90BDC" w:rsidRDefault="00F90BDC"/>
    <w:p w14:paraId="78D3E910" w14:textId="77777777" w:rsidR="00F90BDC" w:rsidRDefault="00F90BDC">
      <w:r xmlns:w="http://schemas.openxmlformats.org/wordprocessingml/2006/main">
        <w:t xml:space="preserve">2. Die krag van 'n gade se invloed.</w:t>
      </w:r>
    </w:p>
    <w:p w14:paraId="74A10BD6" w14:textId="77777777" w:rsidR="00F90BDC" w:rsidRDefault="00F90BDC"/>
    <w:p w14:paraId="615008DA" w14:textId="77777777" w:rsidR="00F90BDC" w:rsidRDefault="00F90BDC">
      <w:r xmlns:w="http://schemas.openxmlformats.org/wordprocessingml/2006/main">
        <w:t xml:space="preserve">1. Daniël 2:28-30 – God openbaar verborgenhede aan diegene wat Hy uitverkies het.</w:t>
      </w:r>
    </w:p>
    <w:p w14:paraId="567073A1" w14:textId="77777777" w:rsidR="00F90BDC" w:rsidRDefault="00F90BDC"/>
    <w:p w14:paraId="3310B890" w14:textId="77777777" w:rsidR="00F90BDC" w:rsidRDefault="00F90BDC">
      <w:r xmlns:w="http://schemas.openxmlformats.org/wordprocessingml/2006/main">
        <w:t xml:space="preserve">2. Spreuke 31:11-12 - 'n Vrou se raad moet gesoek en gehoor word.</w:t>
      </w:r>
    </w:p>
    <w:p w14:paraId="23853452" w14:textId="77777777" w:rsidR="00F90BDC" w:rsidRDefault="00F90BDC"/>
    <w:p w14:paraId="4834F69F" w14:textId="77777777" w:rsidR="00F90BDC" w:rsidRDefault="00F90BDC">
      <w:r xmlns:w="http://schemas.openxmlformats.org/wordprocessingml/2006/main">
        <w:t xml:space="preserve">Matteus 27:20 Maar die owerpriesters en die ouderlinge het die skare oortuig om Barábbas te vra en Jesus om te bring.</w:t>
      </w:r>
    </w:p>
    <w:p w14:paraId="32E5FA85" w14:textId="77777777" w:rsidR="00F90BDC" w:rsidRDefault="00F90BDC"/>
    <w:p w14:paraId="3BC8821B" w14:textId="77777777" w:rsidR="00F90BDC" w:rsidRDefault="00F90BDC">
      <w:r xmlns:w="http://schemas.openxmlformats.org/wordprocessingml/2006/main">
        <w:t xml:space="preserve">Die owerpriesters en ouderlinge het die skare oortuig om te vra dat Barabbas vrygelaat word in plaas van Jesus, wat tot Jesus se dood gelei het.</w:t>
      </w:r>
    </w:p>
    <w:p w14:paraId="16340BB8" w14:textId="77777777" w:rsidR="00F90BDC" w:rsidRDefault="00F90BDC"/>
    <w:p w14:paraId="65B25760" w14:textId="77777777" w:rsidR="00F90BDC" w:rsidRDefault="00F90BDC">
      <w:r xmlns:w="http://schemas.openxmlformats.org/wordprocessingml/2006/main">
        <w:t xml:space="preserve">1. God se wil is groter as menslike keuse.</w:t>
      </w:r>
    </w:p>
    <w:p w14:paraId="05CEED4C" w14:textId="77777777" w:rsidR="00F90BDC" w:rsidRDefault="00F90BDC"/>
    <w:p w14:paraId="6E7233E7" w14:textId="77777777" w:rsidR="00F90BDC" w:rsidRDefault="00F90BDC">
      <w:r xmlns:w="http://schemas.openxmlformats.org/wordprocessingml/2006/main">
        <w:t xml:space="preserve">2. Maak die regte besluite gebaseer op geloof, nie oortuiging nie.</w:t>
      </w:r>
    </w:p>
    <w:p w14:paraId="2E3E2712" w14:textId="77777777" w:rsidR="00F90BDC" w:rsidRDefault="00F90BDC"/>
    <w:p w14:paraId="216DA4A6"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14:paraId="0652363F" w14:textId="77777777" w:rsidR="00F90BDC" w:rsidRDefault="00F90BDC"/>
    <w:p w14:paraId="1AF7BC5F" w14:textId="77777777" w:rsidR="00F90BDC" w:rsidRDefault="00F90BDC">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14:paraId="2D0245CE" w14:textId="77777777" w:rsidR="00F90BDC" w:rsidRDefault="00F90BDC"/>
    <w:p w14:paraId="4B3CB9A4" w14:textId="77777777" w:rsidR="00F90BDC" w:rsidRDefault="00F90BDC">
      <w:r xmlns:w="http://schemas.openxmlformats.org/wordprocessingml/2006/main">
        <w:t xml:space="preserve">Matteus 27:21 Die goewerneur antwoord en sê vir hulle: Wie van die twee wil julle hê moet ek vir julle loslaat? Hulle het gesê: Barabbas.</w:t>
      </w:r>
    </w:p>
    <w:p w14:paraId="73AA9F31" w14:textId="77777777" w:rsidR="00F90BDC" w:rsidRDefault="00F90BDC"/>
    <w:p w14:paraId="73AA1A1A" w14:textId="77777777" w:rsidR="00F90BDC" w:rsidRDefault="00F90BDC">
      <w:r xmlns:w="http://schemas.openxmlformats.org/wordprocessingml/2006/main">
        <w:t xml:space="preserve">Die skare het Barabbas bo Jesus gekies.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"Doen die regte ding vs. doen die gewilde ding"</w:t>
      </w:r>
    </w:p>
    <w:p w14:paraId="122111F3" w14:textId="77777777" w:rsidR="00F90BDC" w:rsidRDefault="00F90BDC"/>
    <w:p w14:paraId="19BA632F" w14:textId="77777777" w:rsidR="00F90BDC" w:rsidRDefault="00F90BDC">
      <w:r xmlns:w="http://schemas.openxmlformats.org/wordprocessingml/2006/main">
        <w:t xml:space="preserve">2. "Wat beteken dit om Jesus te volg?"</w:t>
      </w:r>
    </w:p>
    <w:p w14:paraId="1E7BB5A1" w14:textId="77777777" w:rsidR="00F90BDC" w:rsidRDefault="00F90BDC"/>
    <w:p w14:paraId="0AF393C5" w14:textId="77777777" w:rsidR="00F90BDC" w:rsidRDefault="00F90BDC">
      <w:r xmlns:w="http://schemas.openxmlformats.org/wordprocessingml/2006/main">
        <w:t xml:space="preserve">1. Jesaja 53:12 - "Daarom sal Ek Hom 'n deel verdeel met die grotes, en Hy sal buit verdeel onder die sterkes, omdat Hy sy siel in die dood uitgestort het."</w:t>
      </w:r>
    </w:p>
    <w:p w14:paraId="3D789B79" w14:textId="77777777" w:rsidR="00F90BDC" w:rsidRDefault="00F90BDC"/>
    <w:p w14:paraId="56F13F8E" w14:textId="77777777" w:rsidR="00F90BDC" w:rsidRDefault="00F90BDC">
      <w:r xmlns:w="http://schemas.openxmlformats.org/wordprocessingml/2006/main">
        <w:t xml:space="preserve">2. Matteus 16:24 - "Toe sê Jesus vir sy dissipels: As iemand agter My aan wil kom, laat hom homself verloën, sy kruis opneem en My volg."</w:t>
      </w:r>
    </w:p>
    <w:p w14:paraId="0020192F" w14:textId="77777777" w:rsidR="00F90BDC" w:rsidRDefault="00F90BDC"/>
    <w:p w14:paraId="6A72D772" w14:textId="77777777" w:rsidR="00F90BDC" w:rsidRDefault="00F90BDC">
      <w:r xmlns:w="http://schemas.openxmlformats.org/wordprocessingml/2006/main">
        <w:t xml:space="preserve">Matteus 27:22 Pilatus sê vir hulle: Wat moet ek dan doen met Jesus wat Christus genoem word? Hulle sê almal vir Hom: Laat Hom gekruisig word.</w:t>
      </w:r>
    </w:p>
    <w:p w14:paraId="52C0132C" w14:textId="77777777" w:rsidR="00F90BDC" w:rsidRDefault="00F90BDC"/>
    <w:p w14:paraId="2DAC5048" w14:textId="77777777" w:rsidR="00F90BDC" w:rsidRDefault="00F90BDC">
      <w:r xmlns:w="http://schemas.openxmlformats.org/wordprocessingml/2006/main">
        <w:t xml:space="preserve">Die mense het geëis dat Jesus gekruisig word.</w:t>
      </w:r>
    </w:p>
    <w:p w14:paraId="4690B711" w14:textId="77777777" w:rsidR="00F90BDC" w:rsidRDefault="00F90BDC"/>
    <w:p w14:paraId="38CBEA02" w14:textId="77777777" w:rsidR="00F90BDC" w:rsidRDefault="00F90BDC">
      <w:r xmlns:w="http://schemas.openxmlformats.org/wordprocessingml/2006/main">
        <w:t xml:space="preserve">1: Jesus is ons uiteindelike offer.</w:t>
      </w:r>
    </w:p>
    <w:p w14:paraId="01DD189C" w14:textId="77777777" w:rsidR="00F90BDC" w:rsidRDefault="00F90BDC"/>
    <w:p w14:paraId="1A05CFE6" w14:textId="77777777" w:rsidR="00F90BDC" w:rsidRDefault="00F90BDC">
      <w:r xmlns:w="http://schemas.openxmlformats.org/wordprocessingml/2006/main">
        <w:t xml:space="preserve">2: Die mag van die mense en die gesag van die regering.</w:t>
      </w:r>
    </w:p>
    <w:p w14:paraId="6C055903" w14:textId="77777777" w:rsidR="00F90BDC" w:rsidRDefault="00F90BDC"/>
    <w:p w14:paraId="2434AA3F"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13740AEE" w14:textId="77777777" w:rsidR="00F90BDC" w:rsidRDefault="00F90BDC"/>
    <w:p w14:paraId="65D41058" w14:textId="77777777" w:rsidR="00F90BDC" w:rsidRDefault="00F90BDC">
      <w:r xmlns:w="http://schemas.openxmlformats.org/wordprocessingml/2006/main">
        <w:t xml:space="preserve">2: Joh 19:11 – Jesus het geantwoord: "Jy sou geen mag oor My hê as dit nie aan jou van bo gegee was nie. Daarom is hy wat My aan jou oorgegee het, skuldig aan 'n groter sonde."</w:t>
      </w:r>
    </w:p>
    <w:p w14:paraId="1383EF8A" w14:textId="77777777" w:rsidR="00F90BDC" w:rsidRDefault="00F90BDC"/>
    <w:p w14:paraId="4789465E" w14:textId="77777777" w:rsidR="00F90BDC" w:rsidRDefault="00F90BDC">
      <w:r xmlns:w="http://schemas.openxmlformats.org/wordprocessingml/2006/main">
        <w:t xml:space="preserve">Mat 27:23 En die goewerneur sê: Waarom, watter kwaad het hy gedoen? Maar hulle het nog meer uitgeroep en gesê: Laat Hom gekruisig word.</w:t>
      </w:r>
    </w:p>
    <w:p w14:paraId="785D57B1" w14:textId="77777777" w:rsidR="00F90BDC" w:rsidRDefault="00F90BDC"/>
    <w:p w14:paraId="2FFA0F72" w14:textId="77777777" w:rsidR="00F90BDC" w:rsidRDefault="00F90BDC">
      <w:r xmlns:w="http://schemas.openxmlformats.org/wordprocessingml/2006/main">
        <w:t xml:space="preserve">Die skare het geëis dat Jesus gekruisig word selfs nadat Pilatus gevra het hoekom Jesus verkeerd gedoen het.</w:t>
      </w:r>
    </w:p>
    <w:p w14:paraId="272F62DB" w14:textId="77777777" w:rsidR="00F90BDC" w:rsidRDefault="00F90BDC"/>
    <w:p w14:paraId="5FF02840" w14:textId="77777777" w:rsidR="00F90BDC" w:rsidRDefault="00F90BDC">
      <w:r xmlns:w="http://schemas.openxmlformats.org/wordprocessingml/2006/main">
        <w:t xml:space="preserve">1. Die krag van die skare: hoe groepsdruk tot verkeerde oordeel kan lei</w:t>
      </w:r>
    </w:p>
    <w:p w14:paraId="1B44FE09" w14:textId="77777777" w:rsidR="00F90BDC" w:rsidRDefault="00F90BDC"/>
    <w:p w14:paraId="40D2707E" w14:textId="77777777" w:rsidR="00F90BDC" w:rsidRDefault="00F90BDC">
      <w:r xmlns:w="http://schemas.openxmlformats.org/wordprocessingml/2006/main">
        <w:t xml:space="preserve">2. Jesus se kruisiging: Ons grootste voorbeeld van opoffering en vergifnis</w:t>
      </w:r>
    </w:p>
    <w:p w14:paraId="643267B7" w14:textId="77777777" w:rsidR="00F90BDC" w:rsidRDefault="00F90BDC"/>
    <w:p w14:paraId="7CC1BE6E" w14:textId="77777777" w:rsidR="00F90BDC" w:rsidRDefault="00F90BDC">
      <w:r xmlns:w="http://schemas.openxmlformats.org/wordprocessingml/2006/main">
        <w:t xml:space="preserve">1. Matteus 27:23 - "Laat Hom gekruisig word"</w:t>
      </w:r>
    </w:p>
    <w:p w14:paraId="2FB371D5" w14:textId="77777777" w:rsidR="00F90BDC" w:rsidRDefault="00F90BDC"/>
    <w:p w14:paraId="1222B333" w14:textId="77777777" w:rsidR="00F90BDC" w:rsidRDefault="00F90BDC">
      <w:r xmlns:w="http://schemas.openxmlformats.org/wordprocessingml/2006/main">
        <w:t xml:space="preserve">2. Romeine 5:8 - "Maar God bewys sy liefde vir ons hierin: Christus het vir ons gesterf toe ons nog sondaars was."</w:t>
      </w:r>
    </w:p>
    <w:p w14:paraId="5841758E" w14:textId="77777777" w:rsidR="00F90BDC" w:rsidRDefault="00F90BDC"/>
    <w:p w14:paraId="6247B41B" w14:textId="77777777" w:rsidR="00F90BDC" w:rsidRDefault="00F90BDC">
      <w:r xmlns:w="http://schemas.openxmlformats.org/wordprocessingml/2006/main">
        <w:t xml:space="preserve">MATTHÉÜS 27:24 Toe Pilatus sien dat hy niks kon oorwin nie, maar dat daar eerder oproer gekom het, het hy water geneem en sy hande voor die skare gewas en gesê: Ek is onskuldig aan die bloed van hierdie regverdige; .</w:t>
      </w:r>
    </w:p>
    <w:p w14:paraId="73D562BF" w14:textId="77777777" w:rsidR="00F90BDC" w:rsidRDefault="00F90BDC"/>
    <w:p w14:paraId="5C3A2BA7" w14:textId="77777777" w:rsidR="00F90BDC" w:rsidRDefault="00F90BDC">
      <w:r xmlns:w="http://schemas.openxmlformats.org/wordprocessingml/2006/main">
        <w:t xml:space="preserve">Pilatus, nie in staat om die skare te beheer nie, het sy hande gewas as 'n simbool van sy onskuld in die dood van Jesus.</w:t>
      </w:r>
    </w:p>
    <w:p w14:paraId="3EA97FA8" w14:textId="77777777" w:rsidR="00F90BDC" w:rsidRDefault="00F90BDC"/>
    <w:p w14:paraId="07932FA5" w14:textId="77777777" w:rsidR="00F90BDC" w:rsidRDefault="00F90BDC">
      <w:r xmlns:w="http://schemas.openxmlformats.org/wordprocessingml/2006/main">
        <w:t xml:space="preserve">1. Die krag van simboliek in die Bybel</w:t>
      </w:r>
    </w:p>
    <w:p w14:paraId="349777BA" w14:textId="77777777" w:rsidR="00F90BDC" w:rsidRDefault="00F90BDC"/>
    <w:p w14:paraId="31D8E98C" w14:textId="77777777" w:rsidR="00F90BDC" w:rsidRDefault="00F90BDC">
      <w:r xmlns:w="http://schemas.openxmlformats.org/wordprocessingml/2006/main">
        <w:t xml:space="preserve">2. Die Konflik van Geregtigheid en Ongeregtigheid</w:t>
      </w:r>
    </w:p>
    <w:p w14:paraId="69846491" w14:textId="77777777" w:rsidR="00F90BDC" w:rsidRDefault="00F90BDC"/>
    <w:p w14:paraId="1712FE2C" w14:textId="77777777" w:rsidR="00F90BDC" w:rsidRDefault="00F90BDC">
      <w:r xmlns:w="http://schemas.openxmlformats.org/wordprocessingml/2006/main">
        <w:t xml:space="preserve">1. Jesaja 1:15-18 - As jy jou hande in gebed uitbrei, sal Ek my oë vir jou verberg; al bid julle baie, ek sal nie luister nie. Jou hande is vol bloed!</w:t>
      </w:r>
    </w:p>
    <w:p w14:paraId="4EAD9C40" w14:textId="77777777" w:rsidR="00F90BDC" w:rsidRDefault="00F90BDC"/>
    <w:p w14:paraId="75501AEA" w14:textId="77777777" w:rsidR="00F90BDC" w:rsidRDefault="00F90BDC">
      <w:r xmlns:w="http://schemas.openxmlformats.org/wordprocessingml/2006/main">
        <w:t xml:space="preserve">2. Psalm 51:1-2 - Wees my genadig, o God, na u onfeilbare liefde; wis volgens u </w:t>
      </w:r>
      <w:r xmlns:w="http://schemas.openxmlformats.org/wordprocessingml/2006/main">
        <w:lastRenderedPageBreak xmlns:w="http://schemas.openxmlformats.org/wordprocessingml/2006/main"/>
      </w:r>
      <w:r xmlns:w="http://schemas.openxmlformats.org/wordprocessingml/2006/main">
        <w:t xml:space="preserve">groot ontferming my oortredinge uit. Was al my ongeregtigheid weg en reinig my van my sonde.</w:t>
      </w:r>
    </w:p>
    <w:p w14:paraId="1D2570C8" w14:textId="77777777" w:rsidR="00F90BDC" w:rsidRDefault="00F90BDC"/>
    <w:p w14:paraId="4064602E" w14:textId="77777777" w:rsidR="00F90BDC" w:rsidRDefault="00F90BDC">
      <w:r xmlns:w="http://schemas.openxmlformats.org/wordprocessingml/2006/main">
        <w:t xml:space="preserve">Matteus 27:25 Toe antwoord die hele volk en sê: Sy bloed kom op ons en op ons kinders!</w:t>
      </w:r>
    </w:p>
    <w:p w14:paraId="65CA8F0A" w14:textId="77777777" w:rsidR="00F90BDC" w:rsidRDefault="00F90BDC"/>
    <w:p w14:paraId="26DE53AB" w14:textId="77777777" w:rsidR="00F90BDC" w:rsidRDefault="00F90BDC">
      <w:r xmlns:w="http://schemas.openxmlformats.org/wordprocessingml/2006/main">
        <w:t xml:space="preserve">Hierdie vers praat van die mense se gewilligheid om die gevolge van Jesus se dood as hulle eie te aanvaar.</w:t>
      </w:r>
    </w:p>
    <w:p w14:paraId="3A3C8337" w14:textId="77777777" w:rsidR="00F90BDC" w:rsidRDefault="00F90BDC"/>
    <w:p w14:paraId="3E82A262" w14:textId="77777777" w:rsidR="00F90BDC" w:rsidRDefault="00F90BDC">
      <w:r xmlns:w="http://schemas.openxmlformats.org/wordprocessingml/2006/main">
        <w:t xml:space="preserve">1. "Die krag van woorde: besit van ons woorde en dade"</w:t>
      </w:r>
    </w:p>
    <w:p w14:paraId="349C556E" w14:textId="77777777" w:rsidR="00F90BDC" w:rsidRDefault="00F90BDC"/>
    <w:p w14:paraId="6C862FE7" w14:textId="77777777" w:rsidR="00F90BDC" w:rsidRDefault="00F90BDC">
      <w:r xmlns:w="http://schemas.openxmlformats.org/wordprocessingml/2006/main">
        <w:t xml:space="preserve">2. "Die Bloed van Jesus: Sy Opoffering, Ons Verlossing"</w:t>
      </w:r>
    </w:p>
    <w:p w14:paraId="72E8B40A" w14:textId="77777777" w:rsidR="00F90BDC" w:rsidRDefault="00F90BDC"/>
    <w:p w14:paraId="644FDF0A" w14:textId="77777777" w:rsidR="00F90BDC" w:rsidRDefault="00F90BDC">
      <w:r xmlns:w="http://schemas.openxmlformats.org/wordprocessingml/2006/main">
        <w:t xml:space="preserve">1. Romeine 5:8 - "Maar God bewys sy liefde vir ons daarin dat Christus vir ons gesterf het toe ons nog sondaars was."</w:t>
      </w:r>
    </w:p>
    <w:p w14:paraId="672C62C4" w14:textId="77777777" w:rsidR="00F90BDC" w:rsidRDefault="00F90BDC"/>
    <w:p w14:paraId="2CD5D4C4" w14:textId="77777777" w:rsidR="00F90BDC" w:rsidRDefault="00F90BDC">
      <w:r xmlns:w="http://schemas.openxmlformats.org/wordprocessingml/2006/main">
        <w:t xml:space="preserve">2. Lukas 23:34 - "En Jesus sê: Vader, vergeef hulle, want hulle weet nie wat hulle doen nie."</w:t>
      </w:r>
    </w:p>
    <w:p w14:paraId="22503BB2" w14:textId="77777777" w:rsidR="00F90BDC" w:rsidRDefault="00F90BDC"/>
    <w:p w14:paraId="7B0EE2FE" w14:textId="77777777" w:rsidR="00F90BDC" w:rsidRDefault="00F90BDC">
      <w:r xmlns:w="http://schemas.openxmlformats.org/wordprocessingml/2006/main">
        <w:t xml:space="preserve">Matteus 27:26 Toe het Hy Barabbas vir hulle losgelaat; en nadat hy Jesus gegésel het, het Hy Hom oorgegee om gekruisig te word.</w:t>
      </w:r>
    </w:p>
    <w:p w14:paraId="0527277C" w14:textId="77777777" w:rsidR="00F90BDC" w:rsidRDefault="00F90BDC"/>
    <w:p w14:paraId="4A22613D" w14:textId="77777777" w:rsidR="00F90BDC" w:rsidRDefault="00F90BDC">
      <w:r xmlns:w="http://schemas.openxmlformats.org/wordprocessingml/2006/main">
        <w:t xml:space="preserve">Pilatus het Barabbas vrygelaat en Jesus gegésel voordat hy Hom oorgegee het om gekruisig te word.</w:t>
      </w:r>
    </w:p>
    <w:p w14:paraId="23F94CE9" w14:textId="77777777" w:rsidR="00F90BDC" w:rsidRDefault="00F90BDC"/>
    <w:p w14:paraId="2E0841C4" w14:textId="77777777" w:rsidR="00F90BDC" w:rsidRDefault="00F90BDC">
      <w:r xmlns:w="http://schemas.openxmlformats.org/wordprocessingml/2006/main">
        <w:t xml:space="preserve">1. Die koste van ons verlossing: offerliefde en die kruis</w:t>
      </w:r>
    </w:p>
    <w:p w14:paraId="0DCFBBBF" w14:textId="77777777" w:rsidR="00F90BDC" w:rsidRDefault="00F90BDC"/>
    <w:p w14:paraId="7562430F" w14:textId="77777777" w:rsidR="00F90BDC" w:rsidRDefault="00F90BDC">
      <w:r xmlns:w="http://schemas.openxmlformats.org/wordprocessingml/2006/main">
        <w:t xml:space="preserve">2. Die krag van vergifnis: Jesus se grootste geskenk</w:t>
      </w:r>
    </w:p>
    <w:p w14:paraId="55B38AE3" w14:textId="77777777" w:rsidR="00F90BDC" w:rsidRDefault="00F90BDC"/>
    <w:p w14:paraId="63E40ACB" w14:textId="77777777" w:rsidR="00F90BDC" w:rsidRDefault="00F90BDC">
      <w:r xmlns:w="http://schemas.openxmlformats.org/wordprocessingml/2006/main">
        <w:t xml:space="preserve">1. Lukas 23:34 - Toe sê Jesus: Vader, vergeef hulle; want hulle weet nie wat hulle doen nie.</w:t>
      </w:r>
    </w:p>
    <w:p w14:paraId="3E7EEFE7" w14:textId="77777777" w:rsidR="00F90BDC" w:rsidRDefault="00F90BDC"/>
    <w:p w14:paraId="26C648D0" w14:textId="77777777" w:rsidR="00F90BDC" w:rsidRDefault="00F90BDC">
      <w:r xmlns:w="http://schemas.openxmlformats.org/wordprocessingml/2006/main">
        <w:t xml:space="preserve">2. Romeine 5:8 – Maar God bewys sy liefde tot ons daarin dat Christus vir ons gesterf het toe ons nog sondaars was.</w:t>
      </w:r>
    </w:p>
    <w:p w14:paraId="1FE40983" w14:textId="77777777" w:rsidR="00F90BDC" w:rsidRDefault="00F90BDC"/>
    <w:p w14:paraId="0A4DB80A" w14:textId="77777777" w:rsidR="00F90BDC" w:rsidRDefault="00F90BDC">
      <w:r xmlns:w="http://schemas.openxmlformats.org/wordprocessingml/2006/main">
        <w:t xml:space="preserve">Matteus 27:27 Toe het die soldate van die goewerneur Jesus in die gemeenskaplike saal geneem en die hele bende soldate by Hom versamel.</w:t>
      </w:r>
    </w:p>
    <w:p w14:paraId="629A1C1E" w14:textId="77777777" w:rsidR="00F90BDC" w:rsidRDefault="00F90BDC"/>
    <w:p w14:paraId="4D35857C" w14:textId="77777777" w:rsidR="00F90BDC" w:rsidRDefault="00F90BDC">
      <w:r xmlns:w="http://schemas.openxmlformats.org/wordprocessingml/2006/main">
        <w:t xml:space="preserve">Die soldate van die goewerneur het Jesus na die gemeenskaplike saal geneem en 'n groot groep soldate bymekaargemaak.</w:t>
      </w:r>
    </w:p>
    <w:p w14:paraId="194ED70B" w14:textId="77777777" w:rsidR="00F90BDC" w:rsidRDefault="00F90BDC"/>
    <w:p w14:paraId="009C712E" w14:textId="77777777" w:rsidR="00F90BDC" w:rsidRDefault="00F90BDC">
      <w:r xmlns:w="http://schemas.openxmlformats.org/wordprocessingml/2006/main">
        <w:t xml:space="preserve">1. God het 'n plan met ons, en selfs in ons donkerste oomblikke is Hy steeds by ons.</w:t>
      </w:r>
    </w:p>
    <w:p w14:paraId="0CAE9D53" w14:textId="77777777" w:rsidR="00F90BDC" w:rsidRDefault="00F90BDC"/>
    <w:p w14:paraId="21D621B1" w14:textId="77777777" w:rsidR="00F90BDC" w:rsidRDefault="00F90BDC">
      <w:r xmlns:w="http://schemas.openxmlformats.org/wordprocessingml/2006/main">
        <w:t xml:space="preserve">2. Ons moet bereid wees om die gevolge van ons dade die hoof te bied en God se wil te aanvaar.</w:t>
      </w:r>
    </w:p>
    <w:p w14:paraId="2ED74C8B" w14:textId="77777777" w:rsidR="00F90BDC" w:rsidRDefault="00F90BDC"/>
    <w:p w14:paraId="14A04C66" w14:textId="77777777" w:rsidR="00F90BDC" w:rsidRDefault="00F90BDC">
      <w:r xmlns:w="http://schemas.openxmlformats.org/wordprocessingml/2006/main">
        <w:t xml:space="preserve">1. Jesaja 43:1-2 - “Maar nou, so sê die Here: Hy wat jou geskep het, Jakob, Hy wat jou Formeer het, Israel: Wees nie bevrees nie, want Ek het jou verlos; Ek het jou op jou naam geroep; jy is myne. As jy deur die water gaan, sal Ek by jou wees; en as jy deur die riviere gaan, sal hulle jou nie oorspoel nie. As jy deur die vuur loop, sal jy nie verbrand word nie; die vlamme sal jou nie aan die brand steek nie.”</w:t>
      </w:r>
    </w:p>
    <w:p w14:paraId="649FA35B" w14:textId="77777777" w:rsidR="00F90BDC" w:rsidRDefault="00F90BDC"/>
    <w:p w14:paraId="5B4AC864" w14:textId="77777777" w:rsidR="00F90BDC" w:rsidRDefault="00F90BDC">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5EF67CE4" w14:textId="77777777" w:rsidR="00F90BDC" w:rsidRDefault="00F90BDC"/>
    <w:p w14:paraId="31222B7E" w14:textId="77777777" w:rsidR="00F90BDC" w:rsidRDefault="00F90BDC">
      <w:r xmlns:w="http://schemas.openxmlformats.org/wordprocessingml/2006/main">
        <w:t xml:space="preserve">Matteus 27:28 En hulle het hom uitgetrek en hom 'n bloedrooi mantel omgetrek.</w:t>
      </w:r>
    </w:p>
    <w:p w14:paraId="06EB5380" w14:textId="77777777" w:rsidR="00F90BDC" w:rsidRDefault="00F90BDC"/>
    <w:p w14:paraId="0CEEF6FF" w14:textId="77777777" w:rsidR="00F90BDC" w:rsidRDefault="00F90BDC">
      <w:r xmlns:w="http://schemas.openxmlformats.org/wordprocessingml/2006/main">
        <w:t xml:space="preserve">Die soldate het Jesus uitgetrek en hom in 'n bloedrooi kleed geklee.</w:t>
      </w:r>
    </w:p>
    <w:p w14:paraId="46864F88" w14:textId="77777777" w:rsidR="00F90BDC" w:rsidRDefault="00F90BDC"/>
    <w:p w14:paraId="29A5E568" w14:textId="77777777" w:rsidR="00F90BDC" w:rsidRDefault="00F90BDC">
      <w:r xmlns:w="http://schemas.openxmlformats.org/wordprocessingml/2006/main">
        <w:t xml:space="preserve">1. Die bloedrooi kleed van vernedering: Jesus se offer vir ons verlossing</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kleed van nederigheid: 'n Les in nederigheid van die Koning van die Konings</w:t>
      </w:r>
    </w:p>
    <w:p w14:paraId="154C22E8" w14:textId="77777777" w:rsidR="00F90BDC" w:rsidRDefault="00F90BDC"/>
    <w:p w14:paraId="24E3E398" w14:textId="77777777" w:rsidR="00F90BDC" w:rsidRDefault="00F90BDC">
      <w:r xmlns:w="http://schemas.openxmlformats.org/wordprocessingml/2006/main">
        <w:t xml:space="preserve">1. Jesaja 53:3: "Hy was verag en deur die mense verwerp, 'n man van smarte en bekend met droefheid; en soos een vir wie 'n mens hul aangesig verberg, is Hy verag, en ons het hom nie geag nie."</w:t>
      </w:r>
    </w:p>
    <w:p w14:paraId="559EF25E" w14:textId="77777777" w:rsidR="00F90BDC" w:rsidRDefault="00F90BDC"/>
    <w:p w14:paraId="4DC4EA2C" w14:textId="77777777" w:rsidR="00F90BDC" w:rsidRDefault="00F90BDC">
      <w:r xmlns:w="http://schemas.openxmlformats.org/wordprocessingml/2006/main">
        <w:t xml:space="preserve">2. Filippense 2:5-8: "Het hierdie gesindheid onder julle wat aan julle behoort in Christus Jesus, wat, alhoewel Hy in die gestalte van God was, gelykheid met God nie as 'n saak geag het nie, maar Homself ontledig het; deur die gestalte van 'n dienskneg aan te neem, gebore in die gelykenis van mense. En in menslike gestalte gevind, het Hy Homself verneder deur gehoorsaam te word tot die dood toe, ja, die dood aan 'n kruis."</w:t>
      </w:r>
    </w:p>
    <w:p w14:paraId="165874A7" w14:textId="77777777" w:rsidR="00F90BDC" w:rsidRDefault="00F90BDC"/>
    <w:p w14:paraId="5A7FD5E6" w14:textId="77777777" w:rsidR="00F90BDC" w:rsidRDefault="00F90BDC">
      <w:r xmlns:w="http://schemas.openxmlformats.org/wordprocessingml/2006/main">
        <w:t xml:space="preserve">Matteus 27:29 En nadat hulle 'n doringkroon gevleg het, het hulle dit op sy hoof gesit en 'n riet in sy regterhand; en hulle het die knie voor hom gebuig en met Hom gespot en gesê: Wees gegroet, Koning van die Jode!</w:t>
      </w:r>
    </w:p>
    <w:p w14:paraId="753DD156" w14:textId="77777777" w:rsidR="00F90BDC" w:rsidRDefault="00F90BDC"/>
    <w:p w14:paraId="5F94C8F3" w14:textId="77777777" w:rsidR="00F90BDC" w:rsidRDefault="00F90BDC">
      <w:r xmlns:w="http://schemas.openxmlformats.org/wordprocessingml/2006/main">
        <w:t xml:space="preserve">Die soldate het 'n doringkroon op Jesus se kop gesit, 'n riet in sy regterhand gesit en Hom gespot en gesê: "Gegroet, Koning van die Jode!"</w:t>
      </w:r>
    </w:p>
    <w:p w14:paraId="69EE0417" w14:textId="77777777" w:rsidR="00F90BDC" w:rsidRDefault="00F90BDC"/>
    <w:p w14:paraId="6B1FE32F" w14:textId="77777777" w:rsidR="00F90BDC" w:rsidRDefault="00F90BDC">
      <w:r xmlns:w="http://schemas.openxmlformats.org/wordprocessingml/2006/main">
        <w:t xml:space="preserve">1. Die krag van bespotting: hoe Jesus in vernedering getriomfeer het</w:t>
      </w:r>
    </w:p>
    <w:p w14:paraId="415B7371" w14:textId="77777777" w:rsidR="00F90BDC" w:rsidRDefault="00F90BDC"/>
    <w:p w14:paraId="6C688925" w14:textId="77777777" w:rsidR="00F90BDC" w:rsidRDefault="00F90BDC">
      <w:r xmlns:w="http://schemas.openxmlformats.org/wordprocessingml/2006/main">
        <w:t xml:space="preserve">2. Die Ware Koning: Hoe Jesus herken is ten spyte van sy lyding</w:t>
      </w:r>
    </w:p>
    <w:p w14:paraId="01623B25" w14:textId="77777777" w:rsidR="00F90BDC" w:rsidRDefault="00F90BDC"/>
    <w:p w14:paraId="3083A0BB" w14:textId="77777777" w:rsidR="00F90BDC" w:rsidRDefault="00F90BDC">
      <w:r xmlns:w="http://schemas.openxmlformats.org/wordprocessingml/2006/main">
        <w:t xml:space="preserve">1. Jesaja 53:3-5 - Hy word verag en deur mense verwerp; 'n man van smarte en bekend met droefheid; en ons het as 't ware ons aangesig vir hom verberg; hy was verag, en ons het hom nie geag nie.</w:t>
      </w:r>
    </w:p>
    <w:p w14:paraId="44B9F8CE" w14:textId="77777777" w:rsidR="00F90BDC" w:rsidRDefault="00F90BDC"/>
    <w:p w14:paraId="2D8AD822" w14:textId="77777777" w:rsidR="00F90BDC" w:rsidRDefault="00F90BDC">
      <w:r xmlns:w="http://schemas.openxmlformats.org/wordprocessingml/2006/main">
        <w:t xml:space="preserve">2. Filippense 2:8-11 - En toe Hy in gedaante gevind is as 'n mens, het Hy Homself verneder en gehoorsaam geword tot die dood toe, ja, die dood van die kruis.</w:t>
      </w:r>
    </w:p>
    <w:p w14:paraId="429251B0" w14:textId="77777777" w:rsidR="00F90BDC" w:rsidRDefault="00F90BDC"/>
    <w:p w14:paraId="0254B5C4" w14:textId="77777777" w:rsidR="00F90BDC" w:rsidRDefault="00F90BDC">
      <w:r xmlns:w="http://schemas.openxmlformats.org/wordprocessingml/2006/main">
        <w:t xml:space="preserve">Matteus 27:30 En hulle het op hom gespuug en die riet geneem en hom op die kop geslaan.</w:t>
      </w:r>
    </w:p>
    <w:p w14:paraId="06CDD81A" w14:textId="77777777" w:rsidR="00F90BDC" w:rsidRDefault="00F90BDC"/>
    <w:p w14:paraId="21E82442" w14:textId="77777777" w:rsidR="00F90BDC" w:rsidRDefault="00F90BDC">
      <w:r xmlns:w="http://schemas.openxmlformats.org/wordprocessingml/2006/main">
        <w:t xml:space="preserve">Die soldate het Jesus gespot en aangerand.</w:t>
      </w:r>
    </w:p>
    <w:p w14:paraId="61C3B508" w14:textId="77777777" w:rsidR="00F90BDC" w:rsidRDefault="00F90BDC"/>
    <w:p w14:paraId="2C04E649" w14:textId="77777777" w:rsidR="00F90BDC" w:rsidRDefault="00F90BDC">
      <w:r xmlns:w="http://schemas.openxmlformats.org/wordprocessingml/2006/main">
        <w:t xml:space="preserve">1: Jesus was bereid om vernedering en fisiese pyn te ly om vir ons verlossing te bring.</w:t>
      </w:r>
    </w:p>
    <w:p w14:paraId="53034FBE" w14:textId="77777777" w:rsidR="00F90BDC" w:rsidRDefault="00F90BDC"/>
    <w:p w14:paraId="411701F7" w14:textId="77777777" w:rsidR="00F90BDC" w:rsidRDefault="00F90BDC">
      <w:r xmlns:w="http://schemas.openxmlformats.org/wordprocessingml/2006/main">
        <w:t xml:space="preserve">2: Ons moet bereid wees om Jesus se voorbeeld te volg en lyding met genade te verduur.</w:t>
      </w:r>
    </w:p>
    <w:p w14:paraId="2AB347AF" w14:textId="77777777" w:rsidR="00F90BDC" w:rsidRDefault="00F90BDC"/>
    <w:p w14:paraId="3AD1CE14" w14:textId="77777777" w:rsidR="00F90BDC" w:rsidRDefault="00F90BDC">
      <w:r xmlns:w="http://schemas.openxmlformats.org/wordprocessingml/2006/main">
        <w:t xml:space="preserve">1:1 Petrus 2:20-21 “Want watter eer is dit as jy verdra as jy sondig en daarvoor geslaan word? Maar as jy verdra as jy goed doen en daarvoor ly, is dit 'n genadige ding in die oë van God. Want hiertoe is julle geroep, omdat Christus ook vir ons gely het en vir ons ’n voorbeeld nagelaat het, sodat julle sy voetstappe kan volg.”</w:t>
      </w:r>
    </w:p>
    <w:p w14:paraId="1DDBB660" w14:textId="77777777" w:rsidR="00F90BDC" w:rsidRDefault="00F90BDC"/>
    <w:p w14:paraId="10F043F0" w14:textId="77777777" w:rsidR="00F90BDC" w:rsidRDefault="00F90BDC">
      <w:r xmlns:w="http://schemas.openxmlformats.org/wordprocessingml/2006/main">
        <w:t xml:space="preserve">2: Jesaja 53:5-6 “Maar Hy is ter wille van ons oortredinge deurboor; oor ons ongeregtighede is hy verbrysel; op hom was die tugtiging wat vir ons vrede gebring het, en deur sy wonde is daar vir ons genesing. Al wat ons van skape hou, het gedwaal; ons het – elkeen – na sy eie weg gedraai; en die Here het die ongeregtigheid van ons almal op Hom laat neerkom.”</w:t>
      </w:r>
    </w:p>
    <w:p w14:paraId="6C6B1777" w14:textId="77777777" w:rsidR="00F90BDC" w:rsidRDefault="00F90BDC"/>
    <w:p w14:paraId="637022CB" w14:textId="77777777" w:rsidR="00F90BDC" w:rsidRDefault="00F90BDC">
      <w:r xmlns:w="http://schemas.openxmlformats.org/wordprocessingml/2006/main">
        <w:t xml:space="preserve">Matteus 27:31 En nadat hulle met Hom gespot het, het hulle Hom die kleed uitgetrek en Hom sy eie klere aangetrek en Hom weggelei om Hom te kruisig.</w:t>
      </w:r>
    </w:p>
    <w:p w14:paraId="5FF3BB9B" w14:textId="77777777" w:rsidR="00F90BDC" w:rsidRDefault="00F90BDC"/>
    <w:p w14:paraId="24711ECC" w14:textId="77777777" w:rsidR="00F90BDC" w:rsidRDefault="00F90BDC">
      <w:r xmlns:w="http://schemas.openxmlformats.org/wordprocessingml/2006/main">
        <w:t xml:space="preserve">Jesus is bespot en toe weggeneem om gekruisig te word.</w:t>
      </w:r>
    </w:p>
    <w:p w14:paraId="22B74AC2" w14:textId="77777777" w:rsidR="00F90BDC" w:rsidRDefault="00F90BDC"/>
    <w:p w14:paraId="6CBBB55D" w14:textId="77777777" w:rsidR="00F90BDC" w:rsidRDefault="00F90BDC">
      <w:r xmlns:w="http://schemas.openxmlformats.org/wordprocessingml/2006/main">
        <w:t xml:space="preserve">1: Maak nie saak hoeveel ons bespot en vervolg word nie, Jesus was die uiteindelike voorbeeld van nederigheid en moed in die aangesig van teëspoed.</w:t>
      </w:r>
    </w:p>
    <w:p w14:paraId="78299629" w14:textId="77777777" w:rsidR="00F90BDC" w:rsidRDefault="00F90BDC"/>
    <w:p w14:paraId="6E7299F4" w14:textId="77777777" w:rsidR="00F90BDC" w:rsidRDefault="00F90BDC">
      <w:r xmlns:w="http://schemas.openxmlformats.org/wordprocessingml/2006/main">
        <w:t xml:space="preserve">2: Ons moet troos kry in Jesus se voorbeeld van volharding en geloof in die aangesig van teenstand.</w:t>
      </w:r>
    </w:p>
    <w:p w14:paraId="3D89179B" w14:textId="77777777" w:rsidR="00F90BDC" w:rsidRDefault="00F90BDC"/>
    <w:p w14:paraId="4F5B79C9" w14:textId="77777777" w:rsidR="00F90BDC" w:rsidRDefault="00F90BDC">
      <w:r xmlns:w="http://schemas.openxmlformats.org/wordprocessingml/2006/main">
        <w:t xml:space="preserve">1:Filippense 2:5-8 - Hou hierdie gesindheid onder julleself, wat aan julle behoort in Christus Jesus, wat, alhoewel </w:t>
      </w:r>
      <w:r xmlns:w="http://schemas.openxmlformats.org/wordprocessingml/2006/main">
        <w:lastRenderedPageBreak xmlns:w="http://schemas.openxmlformats.org/wordprocessingml/2006/main"/>
      </w:r>
      <w:r xmlns:w="http://schemas.openxmlformats.org/wordprocessingml/2006/main">
        <w:t xml:space="preserve">Hy in die gestalte van God was, gelykheid aan God nie as 'n saak geag het nie, maar Homself tot niks gemaak het nie, aanneem die gestalte van 'n dienskneg, gebore in die gelykenis van mense.</w:t>
      </w:r>
    </w:p>
    <w:p w14:paraId="035C041E" w14:textId="77777777" w:rsidR="00F90BDC" w:rsidRDefault="00F90BDC"/>
    <w:p w14:paraId="7C169C2E" w14:textId="77777777" w:rsidR="00F90BDC" w:rsidRDefault="00F90BDC">
      <w:r xmlns:w="http://schemas.openxmlformats.org/wordprocessingml/2006/main">
        <w:t xml:space="preserve">2:1 Petrus 2:21-23 - Want hiertoe is julle geroep, omdat Christus ook vir julle gely het en vir julle 'n voorbeeld nagelaat het, sodat julle in sy voetspore kan volg. Hy het geen sonde gedoen nie, en bedrog is ook nie in sy mond gevind nie. Toe hy uitgeskel is, het hy nie terug beledig nie; toe hy gely het, het hy nie gedreig nie, maar hom aan hom toevertrou wat regverdig oordeel.</w:t>
      </w:r>
    </w:p>
    <w:p w14:paraId="0A729424" w14:textId="77777777" w:rsidR="00F90BDC" w:rsidRDefault="00F90BDC"/>
    <w:p w14:paraId="68A9CD44" w14:textId="77777777" w:rsidR="00F90BDC" w:rsidRDefault="00F90BDC">
      <w:r xmlns:w="http://schemas.openxmlformats.org/wordprocessingml/2006/main">
        <w:t xml:space="preserve">Matteus 27:32 En toe hulle uitgaan, kry hulle 'n man van Ciréne met die naam van Simon; hom het hulle gedwing om sy kruis te dra.</w:t>
      </w:r>
    </w:p>
    <w:p w14:paraId="55349FA4" w14:textId="77777777" w:rsidR="00F90BDC" w:rsidRDefault="00F90BDC"/>
    <w:p w14:paraId="5EDD2CAB" w14:textId="77777777" w:rsidR="00F90BDC" w:rsidRDefault="00F90BDC">
      <w:r xmlns:w="http://schemas.openxmlformats.org/wordprocessingml/2006/main">
        <w:t xml:space="preserve">Twee Romeinse soldate dwing Simon van Cirene om hulle te help om die kruis van Jesus Christus te dra.</w:t>
      </w:r>
    </w:p>
    <w:p w14:paraId="66079102" w14:textId="77777777" w:rsidR="00F90BDC" w:rsidRDefault="00F90BDC"/>
    <w:p w14:paraId="4B52E15A" w14:textId="77777777" w:rsidR="00F90BDC" w:rsidRDefault="00F90BDC">
      <w:r xmlns:w="http://schemas.openxmlformats.org/wordprocessingml/2006/main">
        <w:t xml:space="preserve">1. Jesus het lyding en hartseer deur die hulp van ander oorwin.</w:t>
      </w:r>
    </w:p>
    <w:p w14:paraId="459C1B8D" w14:textId="77777777" w:rsidR="00F90BDC" w:rsidRDefault="00F90BDC"/>
    <w:p w14:paraId="10D9D29B" w14:textId="77777777" w:rsidR="00F90BDC" w:rsidRDefault="00F90BDC">
      <w:r xmlns:w="http://schemas.openxmlformats.org/wordprocessingml/2006/main">
        <w:t xml:space="preserve">2. Om mekaar se laste te dra is om die kruis van Christus te dra.</w:t>
      </w:r>
    </w:p>
    <w:p w14:paraId="0F714ABF" w14:textId="77777777" w:rsidR="00F90BDC" w:rsidRDefault="00F90BDC"/>
    <w:p w14:paraId="084D2AFA" w14:textId="77777777" w:rsidR="00F90BDC" w:rsidRDefault="00F90BDC">
      <w:r xmlns:w="http://schemas.openxmlformats.org/wordprocessingml/2006/main">
        <w:t xml:space="preserve">1. Galasiërs 6:2 - "Dra mekaar se laste en vervul so die wet van Christus."</w:t>
      </w:r>
    </w:p>
    <w:p w14:paraId="13766508" w14:textId="77777777" w:rsidR="00F90BDC" w:rsidRDefault="00F90BDC"/>
    <w:p w14:paraId="400E9DD3" w14:textId="77777777" w:rsidR="00F90BDC" w:rsidRDefault="00F90BDC">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14:paraId="0BC99128" w14:textId="77777777" w:rsidR="00F90BDC" w:rsidRDefault="00F90BDC"/>
    <w:p w14:paraId="4ED2556A" w14:textId="77777777" w:rsidR="00F90BDC" w:rsidRDefault="00F90BDC">
      <w:r xmlns:w="http://schemas.openxmlformats.org/wordprocessingml/2006/main">
        <w:t xml:space="preserve">Mat 27:33 En toe hulle by 'n plek kom met die naam van Gólgota, dit wil sê, 'n plek van 'n skedel,</w:t>
      </w:r>
    </w:p>
    <w:p w14:paraId="7623B1F3" w14:textId="77777777" w:rsidR="00F90BDC" w:rsidRDefault="00F90BDC"/>
    <w:p w14:paraId="526EAD70" w14:textId="77777777" w:rsidR="00F90BDC" w:rsidRDefault="00F90BDC">
      <w:r xmlns:w="http://schemas.openxmlformats.org/wordprocessingml/2006/main">
        <w:t xml:space="preserve">Die plek van Jesus se kruisiging is Golgota genoem, wat vertaal word na "plek van 'n skedel".</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skedel van Jesus: 'n Simbool van ons verlossing</w:t>
      </w:r>
    </w:p>
    <w:p w14:paraId="246457B9" w14:textId="77777777" w:rsidR="00F90BDC" w:rsidRDefault="00F90BDC"/>
    <w:p w14:paraId="38862BE0" w14:textId="77777777" w:rsidR="00F90BDC" w:rsidRDefault="00F90BDC">
      <w:r xmlns:w="http://schemas.openxmlformats.org/wordprocessingml/2006/main">
        <w:t xml:space="preserve">2. Die betekenis van Golgota: 'n Plek van kruisiging</w:t>
      </w:r>
    </w:p>
    <w:p w14:paraId="0E4DF7C9" w14:textId="77777777" w:rsidR="00F90BDC" w:rsidRDefault="00F90BDC"/>
    <w:p w14:paraId="60279177" w14:textId="77777777" w:rsidR="00F90BDC" w:rsidRDefault="00F90BDC">
      <w:r xmlns:w="http://schemas.openxmlformats.org/wordprocessingml/2006/main">
        <w:t xml:space="preserve">1. Lukas 23:33-34 – Toe hulle by die plek kom wat die Skedel genoem word, het hulle Hom daar gekruisig en die misdadigers, een aan sy regter- en een aan sy linkerkant.</w:t>
      </w:r>
    </w:p>
    <w:p w14:paraId="69046BF4" w14:textId="77777777" w:rsidR="00F90BDC" w:rsidRDefault="00F90BDC"/>
    <w:p w14:paraId="69AE54CB" w14:textId="77777777" w:rsidR="00F90BDC" w:rsidRDefault="00F90BDC">
      <w:r xmlns:w="http://schemas.openxmlformats.org/wordprocessingml/2006/main">
        <w:t xml:space="preserve">2. Johannes 19:17-18 – Hulle het Jesus dus geneem, en Hy het uitgegaan, met sy eie kruis gedra, na die plek wat Skedelplek genoem word, wat in Hebreeus Golgota genoem word. Daar het hulle Hom gekruisig, en saam met Hom twee ander manne, een aan weerskante, en Jesus tussenin.</w:t>
      </w:r>
    </w:p>
    <w:p w14:paraId="5FF7D1D3" w14:textId="77777777" w:rsidR="00F90BDC" w:rsidRDefault="00F90BDC"/>
    <w:p w14:paraId="413982F0" w14:textId="77777777" w:rsidR="00F90BDC" w:rsidRDefault="00F90BDC">
      <w:r xmlns:w="http://schemas.openxmlformats.org/wordprocessingml/2006/main">
        <w:t xml:space="preserve">Matteus 27:34 Hulle het vir hom asyn gegee om te drink, gemeng met gal, en toe hy daarvan geproe het, wou hy nie drink nie.</w:t>
      </w:r>
    </w:p>
    <w:p w14:paraId="5661119F" w14:textId="77777777" w:rsidR="00F90BDC" w:rsidRDefault="00F90BDC"/>
    <w:p w14:paraId="64EDD1D5" w14:textId="77777777" w:rsidR="00F90BDC" w:rsidRDefault="00F90BDC">
      <w:r xmlns:w="http://schemas.openxmlformats.org/wordprocessingml/2006/main">
        <w:t xml:space="preserve">Die soldate het vir Jesus 'n mengsel van asyn en gal aangebied, maar Hy het geweier om dit te drink.</w:t>
      </w:r>
    </w:p>
    <w:p w14:paraId="1297C6C0" w14:textId="77777777" w:rsidR="00F90BDC" w:rsidRDefault="00F90BDC"/>
    <w:p w14:paraId="63B07C94" w14:textId="77777777" w:rsidR="00F90BDC" w:rsidRDefault="00F90BDC">
      <w:r xmlns:w="http://schemas.openxmlformats.org/wordprocessingml/2006/main">
        <w:t xml:space="preserve">1. Die lyding van Jesus: Hoe om te reageer wanneer alles hopeloos lyk</w:t>
      </w:r>
    </w:p>
    <w:p w14:paraId="04A828E3" w14:textId="77777777" w:rsidR="00F90BDC" w:rsidRDefault="00F90BDC"/>
    <w:p w14:paraId="42354E41" w14:textId="77777777" w:rsidR="00F90BDC" w:rsidRDefault="00F90BDC">
      <w:r xmlns:w="http://schemas.openxmlformats.org/wordprocessingml/2006/main">
        <w:t xml:space="preserve">2. Jesus se onfeilbare geloof en vertroue in God se plan</w:t>
      </w:r>
    </w:p>
    <w:p w14:paraId="1207D986" w14:textId="77777777" w:rsidR="00F90BDC" w:rsidRDefault="00F90BDC"/>
    <w:p w14:paraId="5230AF36" w14:textId="77777777" w:rsidR="00F90BDC" w:rsidRDefault="00F90BDC">
      <w:r xmlns:w="http://schemas.openxmlformats.org/wordprocessingml/2006/main">
        <w:t xml:space="preserve">1. Jesaja 53:7 – Hy is verdruk, en hy was verdruk, maar Hy het sy mond nie oopgemaak nie;</w:t>
      </w:r>
    </w:p>
    <w:p w14:paraId="30BE9A09" w14:textId="77777777" w:rsidR="00F90BDC" w:rsidRDefault="00F90BDC"/>
    <w:p w14:paraId="1B2828EF" w14:textId="77777777" w:rsidR="00F90BDC" w:rsidRDefault="00F90BDC">
      <w:r xmlns:w="http://schemas.openxmlformats.org/wordprocessingml/2006/main">
        <w:t xml:space="preserve">2. Matteus 26:39 - En Hy het 'n bietjie verder gegaan en op sy aangesig geval en gebid en gesê: My Vader, as dit moontlik is, laat hierdie beker by My verbygaan; nogtans nie soos Ek wil nie, maar soos U verwelk.</w:t>
      </w:r>
    </w:p>
    <w:p w14:paraId="6EB70E3F" w14:textId="77777777" w:rsidR="00F90BDC" w:rsidRDefault="00F90BDC"/>
    <w:p w14:paraId="7FAA7447" w14:textId="77777777" w:rsidR="00F90BDC" w:rsidRDefault="00F90BDC">
      <w:r xmlns:w="http://schemas.openxmlformats.org/wordprocessingml/2006/main">
        <w:t xml:space="preserve">Mat 27:35 En hulle het Hom gekruisig en sy klere verdeel deur die lot te werp, sodat </w:t>
      </w:r>
      <w:r xmlns:w="http://schemas.openxmlformats.org/wordprocessingml/2006/main">
        <w:lastRenderedPageBreak xmlns:w="http://schemas.openxmlformats.org/wordprocessingml/2006/main"/>
      </w:r>
      <w:r xmlns:w="http://schemas.openxmlformats.org/wordprocessingml/2006/main">
        <w:t xml:space="preserve">vervul sou word wat deur die profeet gespreek is: Hulle het my klere onder mekaar verdeel, en oor my gewaad het hulle die lot gewerp.</w:t>
      </w:r>
    </w:p>
    <w:p w14:paraId="493BCF7D" w14:textId="77777777" w:rsidR="00F90BDC" w:rsidRDefault="00F90BDC"/>
    <w:p w14:paraId="1693C674" w14:textId="77777777" w:rsidR="00F90BDC" w:rsidRDefault="00F90BDC">
      <w:r xmlns:w="http://schemas.openxmlformats.org/wordprocessingml/2006/main">
        <w:t xml:space="preserve">Jesus is gekruisig en sy klere is onder die mense verdeel, wat 'n profesie vervul het dat sy klere deur die loting verdeel sou word.</w:t>
      </w:r>
    </w:p>
    <w:p w14:paraId="3E311407" w14:textId="77777777" w:rsidR="00F90BDC" w:rsidRDefault="00F90BDC"/>
    <w:p w14:paraId="7BDA19BF" w14:textId="77777777" w:rsidR="00F90BDC" w:rsidRDefault="00F90BDC">
      <w:r xmlns:w="http://schemas.openxmlformats.org/wordprocessingml/2006/main">
        <w:t xml:space="preserve">1. Die getrouheid van Jesus: die vervulling van profesie</w:t>
      </w:r>
    </w:p>
    <w:p w14:paraId="791A9FFB" w14:textId="77777777" w:rsidR="00F90BDC" w:rsidRDefault="00F90BDC"/>
    <w:p w14:paraId="0D785A18" w14:textId="77777777" w:rsidR="00F90BDC" w:rsidRDefault="00F90BDC">
      <w:r xmlns:w="http://schemas.openxmlformats.org/wordprocessingml/2006/main">
        <w:t xml:space="preserve">2. Die krag van ons besluite: die belangrikheid daarvan om lot te gooi</w:t>
      </w:r>
    </w:p>
    <w:p w14:paraId="5D251293" w14:textId="77777777" w:rsidR="00F90BDC" w:rsidRDefault="00F90BDC"/>
    <w:p w14:paraId="724672A8" w14:textId="77777777" w:rsidR="00F90BDC" w:rsidRDefault="00F90BDC">
      <w:r xmlns:w="http://schemas.openxmlformats.org/wordprocessingml/2006/main">
        <w:t xml:space="preserve">1. Jesaja 53:12 "Daarom sal Ek hom 'n deel uitdeel met die grotes, en hy sal buit verdeel met die sterkes, omdat hy sy siel in die dood uitgestort het, en hy is saam met die oortreders getel, en hy het die sonde van baie en vir die oortreders gebid.”</w:t>
      </w:r>
    </w:p>
    <w:p w14:paraId="13A98E65" w14:textId="77777777" w:rsidR="00F90BDC" w:rsidRDefault="00F90BDC"/>
    <w:p w14:paraId="6AC879CD" w14:textId="77777777" w:rsidR="00F90BDC" w:rsidRDefault="00F90BDC">
      <w:r xmlns:w="http://schemas.openxmlformats.org/wordprocessingml/2006/main">
        <w:t xml:space="preserve">2. Spreuke 16:33 "Die lot word in die skoot gewerp, maar die hele beskikking daarvan is van die HERE."</w:t>
      </w:r>
    </w:p>
    <w:p w14:paraId="27F5A7C2" w14:textId="77777777" w:rsidR="00F90BDC" w:rsidRDefault="00F90BDC"/>
    <w:p w14:paraId="163181BD" w14:textId="77777777" w:rsidR="00F90BDC" w:rsidRDefault="00F90BDC">
      <w:r xmlns:w="http://schemas.openxmlformats.org/wordprocessingml/2006/main">
        <w:t xml:space="preserve">Matteus 27:36 En hulle het gaan sit en hom daar dopgehou;</w:t>
      </w:r>
    </w:p>
    <w:p w14:paraId="044AF559" w14:textId="77777777" w:rsidR="00F90BDC" w:rsidRDefault="00F90BDC"/>
    <w:p w14:paraId="4AB307F6" w14:textId="77777777" w:rsidR="00F90BDC" w:rsidRDefault="00F90BDC">
      <w:r xmlns:w="http://schemas.openxmlformats.org/wordprocessingml/2006/main">
        <w:t xml:space="preserve">Die soldate het Jesus dopgehou terwyl Hy gekruisig is.</w:t>
      </w:r>
    </w:p>
    <w:p w14:paraId="51453DC9" w14:textId="77777777" w:rsidR="00F90BDC" w:rsidRDefault="00F90BDC"/>
    <w:p w14:paraId="6860248E" w14:textId="77777777" w:rsidR="00F90BDC" w:rsidRDefault="00F90BDC">
      <w:r xmlns:w="http://schemas.openxmlformats.org/wordprocessingml/2006/main">
        <w:t xml:space="preserve">1. Die krag van Getuienis: Leer by die soldate aan die kruis</w:t>
      </w:r>
    </w:p>
    <w:p w14:paraId="4B6741F0" w14:textId="77777777" w:rsidR="00F90BDC" w:rsidRDefault="00F90BDC"/>
    <w:p w14:paraId="535972AC" w14:textId="77777777" w:rsidR="00F90BDC" w:rsidRDefault="00F90BDC">
      <w:r xmlns:w="http://schemas.openxmlformats.org/wordprocessingml/2006/main">
        <w:t xml:space="preserve">2. Jesus se offer: Die uiteindelike uitdrukking van liefde</w:t>
      </w:r>
    </w:p>
    <w:p w14:paraId="29910C33" w14:textId="77777777" w:rsidR="00F90BDC" w:rsidRDefault="00F90BDC"/>
    <w:p w14:paraId="3C8DC097" w14:textId="77777777" w:rsidR="00F90BDC" w:rsidRDefault="00F90BDC">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15:13 - "Groter liefde het niemand as dit nie: om sy lewe vir sy vriende af te lê."</w:t>
      </w:r>
    </w:p>
    <w:p w14:paraId="4C7A29AF" w14:textId="77777777" w:rsidR="00F90BDC" w:rsidRDefault="00F90BDC"/>
    <w:p w14:paraId="059E0082" w14:textId="77777777" w:rsidR="00F90BDC" w:rsidRDefault="00F90BDC">
      <w:r xmlns:w="http://schemas.openxmlformats.org/wordprocessingml/2006/main">
        <w:t xml:space="preserve">Matteus 27:37 En hy het sy beskuldiging bo-oor sy hoof gesit, geskrywe: DIT IS JESUS, DIE KONING VAN DIE JODE.</w:t>
      </w:r>
    </w:p>
    <w:p w14:paraId="19863E37" w14:textId="77777777" w:rsidR="00F90BDC" w:rsidRDefault="00F90BDC"/>
    <w:p w14:paraId="4E0D864B" w14:textId="77777777" w:rsidR="00F90BDC" w:rsidRDefault="00F90BDC">
      <w:r xmlns:w="http://schemas.openxmlformats.org/wordprocessingml/2006/main">
        <w:t xml:space="preserve">'n Teken is bokant Jesus se kop aan die kruis geplaas wat lees: "Dit is Jesus, die Koning van die Jode."</w:t>
      </w:r>
    </w:p>
    <w:p w14:paraId="77E5BB91" w14:textId="77777777" w:rsidR="00F90BDC" w:rsidRDefault="00F90BDC"/>
    <w:p w14:paraId="43599F17" w14:textId="77777777" w:rsidR="00F90BDC" w:rsidRDefault="00F90BDC">
      <w:r xmlns:w="http://schemas.openxmlformats.org/wordprocessingml/2006/main">
        <w:t xml:space="preserve">1. Jesus se koningskap: wat dit vir ons beteken</w:t>
      </w:r>
    </w:p>
    <w:p w14:paraId="6039011B" w14:textId="77777777" w:rsidR="00F90BDC" w:rsidRDefault="00F90BDC"/>
    <w:p w14:paraId="05EC5B27" w14:textId="77777777" w:rsidR="00F90BDC" w:rsidRDefault="00F90BDC">
      <w:r xmlns:w="http://schemas.openxmlformats.org/wordprocessingml/2006/main">
        <w:t xml:space="preserve">2. Die teken van Jesus se koningskap: wat dit vir ons beteken</w:t>
      </w:r>
    </w:p>
    <w:p w14:paraId="5771A1B0" w14:textId="77777777" w:rsidR="00F90BDC" w:rsidRDefault="00F90BDC"/>
    <w:p w14:paraId="3D54B175" w14:textId="77777777" w:rsidR="00F90BDC" w:rsidRDefault="00F90BDC">
      <w:r xmlns:w="http://schemas.openxmlformats.org/wordprocessingml/2006/main">
        <w:t xml:space="preserve">1. Joh 3:17 - "Want God het sy Seun na die wêreld toe gestuur nie om die wêreld te veroordeel nie, maar sodat die wêreld deur Hom gered kan word."</w:t>
      </w:r>
    </w:p>
    <w:p w14:paraId="7528AB25" w14:textId="77777777" w:rsidR="00F90BDC" w:rsidRDefault="00F90BDC"/>
    <w:p w14:paraId="343A9BE2" w14:textId="77777777" w:rsidR="00F90BDC" w:rsidRDefault="00F90BDC">
      <w:r xmlns:w="http://schemas.openxmlformats.org/wordprocessingml/2006/main">
        <w:t xml:space="preserve">2. Romeine 8:1-3 - "Daar is dan nou geen veroordeling vir die wat in Christus Jesus is nie. Want die wet van die Gees van die lewe het julle in Christus Jesus vrygemaak van die wet van sonde en dood. Want God het gedoen wat die wet, verswak deur die vlees, nie kon doen nie. Deur sy eie Seun in die gelykenis van sondige vlees en vir sonde te stuur, het hy sonde in die vlees veroordeel."</w:t>
      </w:r>
    </w:p>
    <w:p w14:paraId="477B073D" w14:textId="77777777" w:rsidR="00F90BDC" w:rsidRDefault="00F90BDC"/>
    <w:p w14:paraId="55D19CB4" w14:textId="77777777" w:rsidR="00F90BDC" w:rsidRDefault="00F90BDC">
      <w:r xmlns:w="http://schemas.openxmlformats.org/wordprocessingml/2006/main">
        <w:t xml:space="preserve">Matteus 27:38 Toe is daar twee diewe saam met Hom gekruisig, een aan die regter- en een aan die linkerkant.</w:t>
      </w:r>
    </w:p>
    <w:p w14:paraId="657594A8" w14:textId="77777777" w:rsidR="00F90BDC" w:rsidRDefault="00F90BDC"/>
    <w:p w14:paraId="6AD4E71E" w14:textId="77777777" w:rsidR="00F90BDC" w:rsidRDefault="00F90BDC">
      <w:r xmlns:w="http://schemas.openxmlformats.org/wordprocessingml/2006/main">
        <w:t xml:space="preserve">Jesus is saam met twee misdadigers gekruisig, een aan sy regter- en een aan sy linkerkant.</w:t>
      </w:r>
    </w:p>
    <w:p w14:paraId="04B34DEF" w14:textId="77777777" w:rsidR="00F90BDC" w:rsidRDefault="00F90BDC"/>
    <w:p w14:paraId="6DC169D1" w14:textId="77777777" w:rsidR="00F90BDC" w:rsidRDefault="00F90BDC">
      <w:r xmlns:w="http://schemas.openxmlformats.org/wordprocessingml/2006/main">
        <w:t xml:space="preserve">1. Die betekenis van Jesus se kruisiging: Verstaan die betekenis van sy laaste ure</w:t>
      </w:r>
    </w:p>
    <w:p w14:paraId="30056645" w14:textId="77777777" w:rsidR="00F90BDC" w:rsidRDefault="00F90BDC"/>
    <w:p w14:paraId="5A313BE8" w14:textId="77777777" w:rsidR="00F90BDC" w:rsidRDefault="00F90BDC">
      <w:r xmlns:w="http://schemas.openxmlformats.org/wordprocessingml/2006/main">
        <w:t xml:space="preserve">2. Die krag van vergifnis: Jesus se voorbeeld van nederigheid en barmhartigheid</w:t>
      </w:r>
    </w:p>
    <w:p w14:paraId="2DD42121" w14:textId="77777777" w:rsidR="00F90BDC" w:rsidRDefault="00F90BDC"/>
    <w:p w14:paraId="3E07AD67" w14:textId="77777777" w:rsidR="00F90BDC" w:rsidRDefault="00F90BDC">
      <w:r xmlns:w="http://schemas.openxmlformats.org/wordprocessingml/2006/main">
        <w:t xml:space="preserve">1. Lukas 23:43 - En Jesus sê vir hom: Voorwaar Ek sê vir jou, vandag sal jy saam met My in die Paradys wees.</w:t>
      </w:r>
    </w:p>
    <w:p w14:paraId="47942E05" w14:textId="77777777" w:rsidR="00F90BDC" w:rsidRDefault="00F90BDC"/>
    <w:p w14:paraId="1AB65B59" w14:textId="77777777" w:rsidR="00F90BDC" w:rsidRDefault="00F90BDC">
      <w:r xmlns:w="http://schemas.openxmlformats.org/wordprocessingml/2006/main">
        <w:t xml:space="preserve">2. Johannes 8:1-11 – Maar Jesus het na die Olyfberg gegaan. Vroeg in die môre het hy weer na die tempel gekom. Die hele volk het na hom gekom, en hy het gaan sit en hulle geleer.</w:t>
      </w:r>
    </w:p>
    <w:p w14:paraId="60DB1D87" w14:textId="77777777" w:rsidR="00F90BDC" w:rsidRDefault="00F90BDC"/>
    <w:p w14:paraId="5108A6B9" w14:textId="77777777" w:rsidR="00F90BDC" w:rsidRDefault="00F90BDC">
      <w:r xmlns:w="http://schemas.openxmlformats.org/wordprocessingml/2006/main">
        <w:t xml:space="preserve">Matteus 27:39 En die wat verbygegaan het, het Hom uitgeskel terwyl hulle hul hoofde swaai.</w:t>
      </w:r>
    </w:p>
    <w:p w14:paraId="53F0E983" w14:textId="77777777" w:rsidR="00F90BDC" w:rsidRDefault="00F90BDC"/>
    <w:p w14:paraId="5C3B2C6A" w14:textId="77777777" w:rsidR="00F90BDC" w:rsidRDefault="00F90BDC">
      <w:r xmlns:w="http://schemas.openxmlformats.org/wordprocessingml/2006/main">
        <w:t xml:space="preserve">Die mense wat by Jesus verbygegaan het, het hom gespot en hul afkeur getoon.</w:t>
      </w:r>
    </w:p>
    <w:p w14:paraId="6523D8F0" w14:textId="77777777" w:rsidR="00F90BDC" w:rsidRDefault="00F90BDC"/>
    <w:p w14:paraId="2B4667C0" w14:textId="77777777" w:rsidR="00F90BDC" w:rsidRDefault="00F90BDC">
      <w:r xmlns:w="http://schemas.openxmlformats.org/wordprocessingml/2006/main">
        <w:t xml:space="preserve">1. "Die krag van woorde: hoe ons kan kies om op te bou of af te breek"</w:t>
      </w:r>
    </w:p>
    <w:p w14:paraId="4706EE31" w14:textId="77777777" w:rsidR="00F90BDC" w:rsidRDefault="00F90BDC"/>
    <w:p w14:paraId="6FECA58A" w14:textId="77777777" w:rsidR="00F90BDC" w:rsidRDefault="00F90BDC">
      <w:r xmlns:w="http://schemas.openxmlformats.org/wordprocessingml/2006/main">
        <w:t xml:space="preserve">2. "Om Jesus se lyding te verstaan: om saam met Hom te staan in sy uur van nood"</w:t>
      </w:r>
    </w:p>
    <w:p w14:paraId="649793DF" w14:textId="77777777" w:rsidR="00F90BDC" w:rsidRDefault="00F90BDC"/>
    <w:p w14:paraId="2610ABDA" w14:textId="77777777" w:rsidR="00F90BDC" w:rsidRDefault="00F90BDC">
      <w:r xmlns:w="http://schemas.openxmlformats.org/wordprocessingml/2006/main">
        <w:t xml:space="preserve">1. Hebreërs 13:12-13 - "Daarom het Jesus ook buitekant die poort gely, om die volk deur sy eie bloed te heilig. Laat ons dan na Hom uitgaan buitekant die laer en sy smaad dra."</w:t>
      </w:r>
    </w:p>
    <w:p w14:paraId="689D9BDD" w14:textId="77777777" w:rsidR="00F90BDC" w:rsidRDefault="00F90BDC"/>
    <w:p w14:paraId="01716D0B" w14:textId="77777777" w:rsidR="00F90BDC" w:rsidRDefault="00F90BDC">
      <w:r xmlns:w="http://schemas.openxmlformats.org/wordprocessingml/2006/main">
        <w:t xml:space="preserve">2. Spreuke 18:21 - "Dood en lewe is in die mag van die tong, en die wat dit liefhet, sal die vrug daarvan eet."</w:t>
      </w:r>
    </w:p>
    <w:p w14:paraId="7770E6DB" w14:textId="77777777" w:rsidR="00F90BDC" w:rsidRDefault="00F90BDC"/>
    <w:p w14:paraId="415551AD" w14:textId="77777777" w:rsidR="00F90BDC" w:rsidRDefault="00F90BDC">
      <w:r xmlns:w="http://schemas.openxmlformats.org/wordprocessingml/2006/main">
        <w:t xml:space="preserve">Matteus 27:40 en gesê: Jy wat die tempel afbreek en dit in drie dae bou, red jouself. As U die Seun van God is, kom af van die kruis.</w:t>
      </w:r>
    </w:p>
    <w:p w14:paraId="012B3171" w14:textId="77777777" w:rsidR="00F90BDC" w:rsidRDefault="00F90BDC"/>
    <w:p w14:paraId="71147C7D" w14:textId="77777777" w:rsidR="00F90BDC" w:rsidRDefault="00F90BDC">
      <w:r xmlns:w="http://schemas.openxmlformats.org/wordprocessingml/2006/main">
        <w:t xml:space="preserve">Die skare het Jesus gespot en vir hom gesê om homself te red as hy die Seun van God is.</w:t>
      </w:r>
    </w:p>
    <w:p w14:paraId="39F8A958" w14:textId="77777777" w:rsidR="00F90BDC" w:rsidRDefault="00F90BDC"/>
    <w:p w14:paraId="13856392" w14:textId="77777777" w:rsidR="00F90BDC" w:rsidRDefault="00F90BDC">
      <w:r xmlns:w="http://schemas.openxmlformats.org/wordprocessingml/2006/main">
        <w:t xml:space="preserve">1: Hoe Jesus vir ons die krag van geloof wys, selfs in die aangesig van teëspoed en twyfel.</w:t>
      </w:r>
    </w:p>
    <w:p w14:paraId="7F49A044" w14:textId="77777777" w:rsidR="00F90BDC" w:rsidRDefault="00F90BDC"/>
    <w:p w14:paraId="469654CD" w14:textId="77777777" w:rsidR="00F90BDC" w:rsidRDefault="00F90BDC">
      <w:r xmlns:w="http://schemas.openxmlformats.org/wordprocessingml/2006/main">
        <w:t xml:space="preserve">2: Om te verstaan hoe belangrik dit is om ons vertroue in God te stel, selfs wanneer dit lyk of die hele wêreld teen ons is.</w:t>
      </w:r>
    </w:p>
    <w:p w14:paraId="10401F4E" w14:textId="77777777" w:rsidR="00F90BDC" w:rsidRDefault="00F90BDC"/>
    <w:p w14:paraId="06FDBD38" w14:textId="77777777" w:rsidR="00F90BDC" w:rsidRDefault="00F90BDC">
      <w:r xmlns:w="http://schemas.openxmlformats.org/wordprocessingml/2006/main">
        <w:t xml:space="preserve">1: Hebreërs 11:1 - "Nou is die geloof 'n vaste vertroue op die dinge wat ons hoop, 'n oortuiging van die dinge wat ons nie sien nie".</w:t>
      </w:r>
    </w:p>
    <w:p w14:paraId="4F50C491" w14:textId="77777777" w:rsidR="00F90BDC" w:rsidRDefault="00F90BDC"/>
    <w:p w14:paraId="6891C37E" w14:textId="77777777" w:rsidR="00F90BDC" w:rsidRDefault="00F90BDC">
      <w:r xmlns:w="http://schemas.openxmlformats.org/wordprocessingml/2006/main">
        <w:t xml:space="preserve">2: Matteus 16:24-26 - "Toe sê Jesus vir sy dissipels: As iemand agter My aan wil kom, moet hy homself verloën en sy kruis opneem en My volg; want elkeen wat sy lewe wil red, sal dit verloor, maar elkeen wat verloor sy lewe sal dit om My ontwil vind. Want wat sal dit 'n mens baat as hy die hele wêreld win en sy siel verbeur, of wat sal 'n mens gee in ruil vir sy siel?</w:t>
      </w:r>
    </w:p>
    <w:p w14:paraId="3B05AA4A" w14:textId="77777777" w:rsidR="00F90BDC" w:rsidRDefault="00F90BDC"/>
    <w:p w14:paraId="6362B9D7" w14:textId="77777777" w:rsidR="00F90BDC" w:rsidRDefault="00F90BDC">
      <w:r xmlns:w="http://schemas.openxmlformats.org/wordprocessingml/2006/main">
        <w:t xml:space="preserve">Matteus 27:41 Net so het ook die owerpriesters saam met die skrifgeleerdes en ouderlinge met Hom gespot en gesê:</w:t>
      </w:r>
    </w:p>
    <w:p w14:paraId="5D804897" w14:textId="77777777" w:rsidR="00F90BDC" w:rsidRDefault="00F90BDC"/>
    <w:p w14:paraId="1D6DC0BE" w14:textId="77777777" w:rsidR="00F90BDC" w:rsidRDefault="00F90BDC">
      <w:r xmlns:w="http://schemas.openxmlformats.org/wordprocessingml/2006/main">
        <w:t xml:space="preserve">Die owerpriesters, skrifgeleerdes en ouderlinge het Jesus gespot.</w:t>
      </w:r>
    </w:p>
    <w:p w14:paraId="1688047B" w14:textId="77777777" w:rsidR="00F90BDC" w:rsidRDefault="00F90BDC"/>
    <w:p w14:paraId="7B2092C9" w14:textId="77777777" w:rsidR="00F90BDC" w:rsidRDefault="00F90BDC">
      <w:r xmlns:w="http://schemas.openxmlformats.org/wordprocessingml/2006/main">
        <w:t xml:space="preserve">1: Die gevaar van bespotting</w:t>
      </w:r>
    </w:p>
    <w:p w14:paraId="2BAC1A63" w14:textId="77777777" w:rsidR="00F90BDC" w:rsidRDefault="00F90BDC"/>
    <w:p w14:paraId="047D1B10" w14:textId="77777777" w:rsidR="00F90BDC" w:rsidRDefault="00F90BDC">
      <w:r xmlns:w="http://schemas.openxmlformats.org/wordprocessingml/2006/main">
        <w:t xml:space="preserve">2: Die krag van nederigheid</w:t>
      </w:r>
    </w:p>
    <w:p w14:paraId="4E83F926" w14:textId="77777777" w:rsidR="00F90BDC" w:rsidRDefault="00F90BDC"/>
    <w:p w14:paraId="37F9F375" w14:textId="77777777" w:rsidR="00F90BDC" w:rsidRDefault="00F90BDC">
      <w:r xmlns:w="http://schemas.openxmlformats.org/wordprocessingml/2006/main">
        <w:t xml:space="preserve">1: Jakobus 4:10, "Verneder julle voor die Here, en Hy sal julle verhoog."</w:t>
      </w:r>
    </w:p>
    <w:p w14:paraId="0AFDA261" w14:textId="77777777" w:rsidR="00F90BDC" w:rsidRDefault="00F90BDC"/>
    <w:p w14:paraId="3F4B12AB" w14:textId="77777777" w:rsidR="00F90BDC" w:rsidRDefault="00F90BDC">
      <w:r xmlns:w="http://schemas.openxmlformats.org/wordprocessingml/2006/main">
        <w:t xml:space="preserve">2:Efesiërs 4:29, "Laat geen verderflike praatjies uit julle monde uitgaan nie, maar net wat goed is om op te bou, soos die geleentheid pas, sodat dit genade kan gee aan die wat hoor."</w:t>
      </w:r>
    </w:p>
    <w:p w14:paraId="3E180323" w14:textId="77777777" w:rsidR="00F90BDC" w:rsidRDefault="00F90BDC"/>
    <w:p w14:paraId="3A3D2776" w14:textId="77777777" w:rsidR="00F90BDC" w:rsidRDefault="00F90BDC">
      <w:r xmlns:w="http://schemas.openxmlformats.org/wordprocessingml/2006/main">
        <w:t xml:space="preserve">Matteus 27:42 Hy het ander gered; homself kan hy nie red nie. As hy die Koning van Israel is, laat hom nou van die kruis afkom, en ons sal hom glo.</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het Jesus gespot omdat hy beweer het dat hy die Koning van Israel is, en hom gevra om van die kruis af te kom as hy wou hê hulle moet hom glo.</w:t>
      </w:r>
    </w:p>
    <w:p w14:paraId="3C5E437A" w14:textId="77777777" w:rsidR="00F90BDC" w:rsidRDefault="00F90BDC"/>
    <w:p w14:paraId="074F67C8" w14:textId="77777777" w:rsidR="00F90BDC" w:rsidRDefault="00F90BDC">
      <w:r xmlns:w="http://schemas.openxmlformats.org/wordprocessingml/2006/main">
        <w:t xml:space="preserve">1. Jesus se nederigheid: Hoe Jesus Homself in die dood aan die kruis verneder het vir ons verlossing.</w:t>
      </w:r>
    </w:p>
    <w:p w14:paraId="0C4D0993" w14:textId="77777777" w:rsidR="00F90BDC" w:rsidRDefault="00F90BDC"/>
    <w:p w14:paraId="0274FC6F" w14:textId="77777777" w:rsidR="00F90BDC" w:rsidRDefault="00F90BDC">
      <w:r xmlns:w="http://schemas.openxmlformats.org/wordprocessingml/2006/main">
        <w:t xml:space="preserve">2. Die krag van geloof: Hoe geloof in Jesus vir ons redding kan bring ten spyte van ons twyfel en vrese.</w:t>
      </w:r>
    </w:p>
    <w:p w14:paraId="5D04F25C" w14:textId="77777777" w:rsidR="00F90BDC" w:rsidRDefault="00F90BDC"/>
    <w:p w14:paraId="21D28A91" w14:textId="77777777" w:rsidR="00F90BDC" w:rsidRDefault="00F90BDC">
      <w:r xmlns:w="http://schemas.openxmlformats.org/wordprocessingml/2006/main">
        <w:t xml:space="preserve">1. Filippense 2:7-8 – “Maar het Homself ontledig en die gestalte van 'n dienskneg aangeneem en aan mense gelyk geword; en in gedaante gevind soos 'n mens, het Hy Homself verneder en gehoorsaam geword het tot die dood toe, ja, die dood van die kruis.”</w:t>
      </w:r>
    </w:p>
    <w:p w14:paraId="251AB0AC" w14:textId="77777777" w:rsidR="00F90BDC" w:rsidRDefault="00F90BDC"/>
    <w:p w14:paraId="0BF881B7" w14:textId="77777777" w:rsidR="00F90BDC" w:rsidRDefault="00F90BDC">
      <w:r xmlns:w="http://schemas.openxmlformats.org/wordprocessingml/2006/main">
        <w:t xml:space="preserve">2. Hebreërs 11:1 – “Nou is die geloof ’n vaste vertroue op die dinge wat ons hoop, ’n bewys van die dinge wat ons nie sien nie.”</w:t>
      </w:r>
    </w:p>
    <w:p w14:paraId="57950B0B" w14:textId="77777777" w:rsidR="00F90BDC" w:rsidRDefault="00F90BDC"/>
    <w:p w14:paraId="0BD57C5E" w14:textId="77777777" w:rsidR="00F90BDC" w:rsidRDefault="00F90BDC">
      <w:r xmlns:w="http://schemas.openxmlformats.org/wordprocessingml/2006/main">
        <w:t xml:space="preserve">Matteus 27:43 Hy het op God vertrou; laat hy hom nou verlos as hy dit wil hê, want hy het gesê: Ek is die Seun van God.</w:t>
      </w:r>
    </w:p>
    <w:p w14:paraId="1810CDAF" w14:textId="77777777" w:rsidR="00F90BDC" w:rsidRDefault="00F90BDC"/>
    <w:p w14:paraId="57AF7A81" w14:textId="77777777" w:rsidR="00F90BDC" w:rsidRDefault="00F90BDC">
      <w:r xmlns:w="http://schemas.openxmlformats.org/wordprocessingml/2006/main">
        <w:t xml:space="preserve">Die owerpriesters en leraars van die wet bespot Jesus en roep God aan om Hom te verlos as Hy waarlik die Seun van God is.</w:t>
      </w:r>
    </w:p>
    <w:p w14:paraId="01FB8F18" w14:textId="77777777" w:rsidR="00F90BDC" w:rsidRDefault="00F90BDC"/>
    <w:p w14:paraId="2AAD323C" w14:textId="77777777" w:rsidR="00F90BDC" w:rsidRDefault="00F90BDC">
      <w:r xmlns:w="http://schemas.openxmlformats.org/wordprocessingml/2006/main">
        <w:t xml:space="preserve">1. God se plan vir verlossing: Hoe Jesus se lyding vir ons hoop bring</w:t>
      </w:r>
    </w:p>
    <w:p w14:paraId="516CE936" w14:textId="77777777" w:rsidR="00F90BDC" w:rsidRDefault="00F90BDC"/>
    <w:p w14:paraId="5A3B9D0C" w14:textId="77777777" w:rsidR="00F90BDC" w:rsidRDefault="00F90BDC">
      <w:r xmlns:w="http://schemas.openxmlformats.org/wordprocessingml/2006/main">
        <w:t xml:space="preserve">2. Die krag van vertroue: Leer om God te volg ten spyte van ons omstandighede</w:t>
      </w:r>
    </w:p>
    <w:p w14:paraId="3C04CCCC" w14:textId="77777777" w:rsidR="00F90BDC" w:rsidRDefault="00F90BDC"/>
    <w:p w14:paraId="1F31761E" w14:textId="77777777" w:rsidR="00F90BDC" w:rsidRDefault="00F90BDC">
      <w:r xmlns:w="http://schemas.openxmlformats.org/wordprocessingml/2006/main">
        <w:t xml:space="preserve">1. Jesaja 53:4-5 - "Waarlik, Hy het ons smarte gedra en ons smarte gedra; tog het ons Hom geag as verslaan, deur God geslaan en verdruk. Maar Hy is ter wille van ons oortredinge deurboor, ter wille van ons ongeregtighede is Hy verbrysel; dit was die tugtiging wat vir ons vrede gebring het, en deur sy wonde is daar vir ons genees.”</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12:2 - "met die oog op Jesus, die Grondlegger en Voleinder van ons geloof, wat vir die blydskap wat Hom voorgelê is, die kruis verdra het, die skande verag het en sit aan die regterhand van die troon van God. "</w:t>
      </w:r>
    </w:p>
    <w:p w14:paraId="04B12B17" w14:textId="77777777" w:rsidR="00F90BDC" w:rsidRDefault="00F90BDC"/>
    <w:p w14:paraId="1BCED744" w14:textId="77777777" w:rsidR="00F90BDC" w:rsidRDefault="00F90BDC">
      <w:r xmlns:w="http://schemas.openxmlformats.org/wordprocessingml/2006/main">
        <w:t xml:space="preserve">Matteus 27:44 Ook die diewe wat saam met Hom gekruisig is, het dit in sy tande gegooi.</w:t>
      </w:r>
    </w:p>
    <w:p w14:paraId="6925113C" w14:textId="77777777" w:rsidR="00F90BDC" w:rsidRDefault="00F90BDC"/>
    <w:p w14:paraId="4E131A37" w14:textId="77777777" w:rsidR="00F90BDC" w:rsidRDefault="00F90BDC">
      <w:r xmlns:w="http://schemas.openxmlformats.org/wordprocessingml/2006/main">
        <w:t xml:space="preserve">Die diewe wat saam met Jesus gekruisig is, het hom gespot.</w:t>
      </w:r>
    </w:p>
    <w:p w14:paraId="4DE18DA4" w14:textId="77777777" w:rsidR="00F90BDC" w:rsidRDefault="00F90BDC"/>
    <w:p w14:paraId="6103A85D" w14:textId="77777777" w:rsidR="00F90BDC" w:rsidRDefault="00F90BDC">
      <w:r xmlns:w="http://schemas.openxmlformats.org/wordprocessingml/2006/main">
        <w:t xml:space="preserve">1: Jesus het bespotting verduur en selfs in sy donkerste uur sterk in sy geloof gebly.</w:t>
      </w:r>
    </w:p>
    <w:p w14:paraId="645EE52E" w14:textId="77777777" w:rsidR="00F90BDC" w:rsidRDefault="00F90BDC"/>
    <w:p w14:paraId="278AF70B" w14:textId="77777777" w:rsidR="00F90BDC" w:rsidRDefault="00F90BDC">
      <w:r xmlns:w="http://schemas.openxmlformats.org/wordprocessingml/2006/main">
        <w:t xml:space="preserve">2: Ons kan by Jesus leer om in alle omstandighede getrou te bly, selfs wanneer ons gespot word.</w:t>
      </w:r>
    </w:p>
    <w:p w14:paraId="193438F7" w14:textId="77777777" w:rsidR="00F90BDC" w:rsidRDefault="00F90BDC"/>
    <w:p w14:paraId="037A18A7" w14:textId="77777777" w:rsidR="00F90BDC" w:rsidRDefault="00F90BDC">
      <w:r xmlns:w="http://schemas.openxmlformats.org/wordprocessingml/2006/main">
        <w:t xml:space="preserve">1:1 Petrus 2:21-23 “Want ook hiertoe is julle geroep, omdat Christus ook vir ons gely het en vir ons 'n voorbeeld nagelaat het, sodat julle in sy voetstappe kan volg: wat geen sonde gedoen het nie en in sy mond geen bedrog gevind is nie. , as hy uitgeskel is, nie weer uitgeskel nie; toe hy gely het, het hy nie gedreig nie; maar hom toevertrou aan hom wat regverdig oordeel.”</w:t>
      </w:r>
    </w:p>
    <w:p w14:paraId="7E1065A1" w14:textId="77777777" w:rsidR="00F90BDC" w:rsidRDefault="00F90BDC"/>
    <w:p w14:paraId="5617BCB6" w14:textId="77777777" w:rsidR="00F90BDC" w:rsidRDefault="00F90BDC">
      <w:r xmlns:w="http://schemas.openxmlformats.org/wordprocessingml/2006/main">
        <w:t xml:space="preserve">2: Hebreërs 12:2-3 “Let op Jesus, die Leidsman en Voleinder van ons geloof; wat vanweë die blydskap wat Hom voorgehou is, die kruis verdra het, die skande verag het, en sit aan die regterhand van die troon van God. Want let op Hom wat so 'n teenstrydigheid van sondaars teen homself verduur het, sodat julle nie moeg word en in julle sinne moeg word nie."</w:t>
      </w:r>
    </w:p>
    <w:p w14:paraId="67AF6942" w14:textId="77777777" w:rsidR="00F90BDC" w:rsidRDefault="00F90BDC"/>
    <w:p w14:paraId="4F65EC55" w14:textId="77777777" w:rsidR="00F90BDC" w:rsidRDefault="00F90BDC">
      <w:r xmlns:w="http://schemas.openxmlformats.org/wordprocessingml/2006/main">
        <w:t xml:space="preserve">Mat 27:45 En van die sesde uur af was daar duisternis oor die hele land tot die negende uur.</w:t>
      </w:r>
    </w:p>
    <w:p w14:paraId="14284D2D" w14:textId="77777777" w:rsidR="00F90BDC" w:rsidRDefault="00F90BDC"/>
    <w:p w14:paraId="69257815" w14:textId="77777777" w:rsidR="00F90BDC" w:rsidRDefault="00F90BDC">
      <w:r xmlns:w="http://schemas.openxmlformats.org/wordprocessingml/2006/main">
        <w:t xml:space="preserve">Teen die middag het duisternis drie uur lank oor die hele land geval.</w:t>
      </w:r>
    </w:p>
    <w:p w14:paraId="5D7CBB6F" w14:textId="77777777" w:rsidR="00F90BDC" w:rsidRDefault="00F90BDC"/>
    <w:p w14:paraId="152F6A31" w14:textId="77777777" w:rsidR="00F90BDC" w:rsidRDefault="00F90BDC">
      <w:r xmlns:w="http://schemas.openxmlformats.org/wordprocessingml/2006/main">
        <w:t xml:space="preserve">1: Jesus se offer het 'n manier gebied vir ons om met God versoen te word.</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Toe Jesus aan die kruis gesterf het, was dit 'n somber en donker tyd vir die wêreld.</w:t>
      </w:r>
    </w:p>
    <w:p w14:paraId="6C9110C8" w14:textId="77777777" w:rsidR="00F90BDC" w:rsidRDefault="00F90BDC"/>
    <w:p w14:paraId="143DC231" w14:textId="77777777" w:rsidR="00F90BDC" w:rsidRDefault="00F90BDC">
      <w:r xmlns:w="http://schemas.openxmlformats.org/wordprocessingml/2006/main">
        <w:t xml:space="preserve">1: Jesaja 53:5 - “Maar Hy is ter wille van ons oortredinge deurboor; oor ons ongeregtighede is hy verbrysel; op Hom was die tugtiging wat vir ons vrede gebring het, en deur sy wonde is daar vir ons genesing.”</w:t>
      </w:r>
    </w:p>
    <w:p w14:paraId="204F9D41" w14:textId="77777777" w:rsidR="00F90BDC" w:rsidRDefault="00F90BDC"/>
    <w:p w14:paraId="29509D15" w14:textId="77777777" w:rsidR="00F90BDC" w:rsidRDefault="00F90BDC">
      <w:r xmlns:w="http://schemas.openxmlformats.org/wordprocessingml/2006/main">
        <w:t xml:space="preserve">2: Lukas 23:44-46 - “Dit was nou omtrent die sesde uur, en duisternis het oor die hele land gekom tot die negende uur toe, want die son het opgehou om te skyn. En die voorhangsel van die tempel het in twee geskeur. Jesus het met 'n groot stem uitgeroep: 'Vader, in u hande gee Ek my gees oor.' Toe hy dit gesê het, het hy sy laaste asem uitgeblaas.”</w:t>
      </w:r>
    </w:p>
    <w:p w14:paraId="14A6F9A3" w14:textId="77777777" w:rsidR="00F90BDC" w:rsidRDefault="00F90BDC"/>
    <w:p w14:paraId="64C38EDF" w14:textId="77777777" w:rsidR="00F90BDC" w:rsidRDefault="00F90BDC">
      <w:r xmlns:w="http://schemas.openxmlformats.org/wordprocessingml/2006/main">
        <w:t xml:space="preserve">Matteus 27:46 En omtrent die negende uur het Jesus met 'n groot stem uitgeroep en gesê: Eli, Eli, lama sabagtani? dit wil sê: My God, my God, waarom het U my verlaat?</w:t>
      </w:r>
    </w:p>
    <w:p w14:paraId="3D4CE4BE" w14:textId="77777777" w:rsidR="00F90BDC" w:rsidRDefault="00F90BDC"/>
    <w:p w14:paraId="49F01DCC" w14:textId="77777777" w:rsidR="00F90BDC" w:rsidRDefault="00F90BDC">
      <w:r xmlns:w="http://schemas.openxmlformats.org/wordprocessingml/2006/main">
        <w:t xml:space="preserve">Jesus het in die negende uur van Sy lyding aan die kruis na God geroep in angs en gevra waarom Hy verlaat is.</w:t>
      </w:r>
    </w:p>
    <w:p w14:paraId="1BB3ED9C" w14:textId="77777777" w:rsidR="00F90BDC" w:rsidRDefault="00F90BDC"/>
    <w:p w14:paraId="60AF2C9F" w14:textId="77777777" w:rsidR="00F90BDC" w:rsidRDefault="00F90BDC">
      <w:r xmlns:w="http://schemas.openxmlformats.org/wordprocessingml/2006/main">
        <w:t xml:space="preserve">1. Die lyding van Jesus: Om ons Verlosser se offer te verstaan</w:t>
      </w:r>
    </w:p>
    <w:p w14:paraId="3B4FBD62" w14:textId="77777777" w:rsidR="00F90BDC" w:rsidRDefault="00F90BDC"/>
    <w:p w14:paraId="7D212879" w14:textId="77777777" w:rsidR="00F90BDC" w:rsidRDefault="00F90BDC">
      <w:r xmlns:w="http://schemas.openxmlformats.org/wordprocessingml/2006/main">
        <w:t xml:space="preserve">2. The Ultimate Act of Love: Verken Jesus se verlating</w:t>
      </w:r>
    </w:p>
    <w:p w14:paraId="7C1A9BEB" w14:textId="77777777" w:rsidR="00F90BDC" w:rsidRDefault="00F90BDC"/>
    <w:p w14:paraId="23DC9137" w14:textId="77777777" w:rsidR="00F90BDC" w:rsidRDefault="00F90BDC">
      <w:r xmlns:w="http://schemas.openxmlformats.org/wordprocessingml/2006/main">
        <w:t xml:space="preserve">1. Psalm 22:1-2 - "My God, my God, waarom het U my verlaat? Waarom is U so ver daarvan om my te red, so ver van my angskrete? My God, ek roep bedags uit, maar U antwoord nie, in die nag, maar ek vind geen rus nie."</w:t>
      </w:r>
    </w:p>
    <w:p w14:paraId="5FBBB4C9" w14:textId="77777777" w:rsidR="00F90BDC" w:rsidRDefault="00F90BDC"/>
    <w:p w14:paraId="3F1359A3" w14:textId="77777777" w:rsidR="00F90BDC" w:rsidRDefault="00F90BDC">
      <w:r xmlns:w="http://schemas.openxmlformats.org/wordprocessingml/2006/main">
        <w:t xml:space="preserve">2. Jesaja 53:3-4 - "Hy was verag en deur die mensdom verwerp, 'n man van lyding en vertroud met pyn. Soos iemand vir wie mense hul gesigte verberg, is Hy verag, en ons het hom gering geag. het ons pyn opgeneem en ons lyding gedra."</w:t>
      </w:r>
    </w:p>
    <w:p w14:paraId="64629B27" w14:textId="77777777" w:rsidR="00F90BDC" w:rsidRDefault="00F90BDC"/>
    <w:p w14:paraId="35E71850" w14:textId="77777777" w:rsidR="00F90BDC" w:rsidRDefault="00F90BDC">
      <w:r xmlns:w="http://schemas.openxmlformats.org/wordprocessingml/2006/main">
        <w:t xml:space="preserve">Matteus 27:47 Sommige van die wat daar gestaan het, sê toe hulle dit hoor: Hierdie man roep vir </w:t>
      </w:r>
      <w:r xmlns:w="http://schemas.openxmlformats.org/wordprocessingml/2006/main">
        <w:lastRenderedPageBreak xmlns:w="http://schemas.openxmlformats.org/wordprocessingml/2006/main"/>
      </w:r>
      <w:r xmlns:w="http://schemas.openxmlformats.org/wordprocessingml/2006/main">
        <w:t xml:space="preserve">Elia.</w:t>
      </w:r>
    </w:p>
    <w:p w14:paraId="7D9C732D" w14:textId="77777777" w:rsidR="00F90BDC" w:rsidRDefault="00F90BDC"/>
    <w:p w14:paraId="75FB7570" w14:textId="77777777" w:rsidR="00F90BDC" w:rsidRDefault="00F90BDC">
      <w:r xmlns:w="http://schemas.openxmlformats.org/wordprocessingml/2006/main">
        <w:t xml:space="preserve">Hierdie gedeelte vertel hoe sommige omstanders by die kruisiging van Jesus gereageer het deur te sê dat Jesus vir Elia roep.</w:t>
      </w:r>
    </w:p>
    <w:p w14:paraId="4AD53FB3" w14:textId="77777777" w:rsidR="00F90BDC" w:rsidRDefault="00F90BDC"/>
    <w:p w14:paraId="71F99329" w14:textId="77777777" w:rsidR="00F90BDC" w:rsidRDefault="00F90BDC">
      <w:r xmlns:w="http://schemas.openxmlformats.org/wordprocessingml/2006/main">
        <w:t xml:space="preserve">1. Die Kruisiging van Jesus: 'n Geleentheid vir Verlossing</w:t>
      </w:r>
    </w:p>
    <w:p w14:paraId="0E8F83A2" w14:textId="77777777" w:rsidR="00F90BDC" w:rsidRDefault="00F90BDC"/>
    <w:p w14:paraId="32B99B85" w14:textId="77777777" w:rsidR="00F90BDC" w:rsidRDefault="00F90BDC">
      <w:r xmlns:w="http://schemas.openxmlformats.org/wordprocessingml/2006/main">
        <w:t xml:space="preserve">2. God se doel met Jesus se dood</w:t>
      </w:r>
    </w:p>
    <w:p w14:paraId="1590039A" w14:textId="77777777" w:rsidR="00F90BDC" w:rsidRDefault="00F90BDC"/>
    <w:p w14:paraId="50E6ECF5" w14:textId="77777777" w:rsidR="00F90BDC" w:rsidRDefault="00F90BDC">
      <w:r xmlns:w="http://schemas.openxmlformats.org/wordprocessingml/2006/main">
        <w:t xml:space="preserve">1. Psalm 22:1-21 – 'n Messiaanse profesie van Jesus se dood aan die kruis</w:t>
      </w:r>
    </w:p>
    <w:p w14:paraId="461D4DD1" w14:textId="77777777" w:rsidR="00F90BDC" w:rsidRDefault="00F90BDC"/>
    <w:p w14:paraId="6D3F2A75" w14:textId="77777777" w:rsidR="00F90BDC" w:rsidRDefault="00F90BDC">
      <w:r xmlns:w="http://schemas.openxmlformats.org/wordprocessingml/2006/main">
        <w:t xml:space="preserve">2. Jesaja 53:4-6 – 'n Profesie van Jesus se dood en die redding wat Hy sou bring</w:t>
      </w:r>
    </w:p>
    <w:p w14:paraId="2B4CBB0C" w14:textId="77777777" w:rsidR="00F90BDC" w:rsidRDefault="00F90BDC"/>
    <w:p w14:paraId="39B08E9B" w14:textId="77777777" w:rsidR="00F90BDC" w:rsidRDefault="00F90BDC">
      <w:r xmlns:w="http://schemas.openxmlformats.org/wordprocessingml/2006/main">
        <w:t xml:space="preserve">Matteus 27:48 En dadelik het een van hulle gehardloop en 'n spons geneem en dit met asyn gevul en dit op 'n riet gesit en hom laat drink.</w:t>
      </w:r>
    </w:p>
    <w:p w14:paraId="455BA294" w14:textId="77777777" w:rsidR="00F90BDC" w:rsidRDefault="00F90BDC"/>
    <w:p w14:paraId="6778F289" w14:textId="77777777" w:rsidR="00F90BDC" w:rsidRDefault="00F90BDC">
      <w:r xmlns:w="http://schemas.openxmlformats.org/wordprocessingml/2006/main">
        <w:t xml:space="preserve">Jesus is asyn aan 'n riet gegee om te drink terwyl Hy aan die kruis was.</w:t>
      </w:r>
    </w:p>
    <w:p w14:paraId="25FD6BC1" w14:textId="77777777" w:rsidR="00F90BDC" w:rsidRDefault="00F90BDC"/>
    <w:p w14:paraId="061B99DE" w14:textId="77777777" w:rsidR="00F90BDC" w:rsidRDefault="00F90BDC">
      <w:r xmlns:w="http://schemas.openxmlformats.org/wordprocessingml/2006/main">
        <w:t xml:space="preserve">1. Die Krag van Opofferende Liefde</w:t>
      </w:r>
    </w:p>
    <w:p w14:paraId="6BEA8973" w14:textId="77777777" w:rsidR="00F90BDC" w:rsidRDefault="00F90BDC"/>
    <w:p w14:paraId="1FA7FCA3" w14:textId="77777777" w:rsidR="00F90BDC" w:rsidRDefault="00F90BDC">
      <w:r xmlns:w="http://schemas.openxmlformats.org/wordprocessingml/2006/main">
        <w:t xml:space="preserve">2. Bewys van ons geloof deur dade</w:t>
      </w:r>
    </w:p>
    <w:p w14:paraId="0A93B66F" w14:textId="77777777" w:rsidR="00F90BDC" w:rsidRDefault="00F90BDC"/>
    <w:p w14:paraId="5FCA8329" w14:textId="77777777" w:rsidR="00F90BDC" w:rsidRDefault="00F90BDC">
      <w:r xmlns:w="http://schemas.openxmlformats.org/wordprocessingml/2006/main">
        <w:t xml:space="preserve">1. Joh 15:13 - Niemand het groter liefde as dit nie, dat iemand sy lewe vir sy vriende aflê.</w:t>
      </w:r>
    </w:p>
    <w:p w14:paraId="771696A1" w14:textId="77777777" w:rsidR="00F90BDC" w:rsidRDefault="00F90BDC"/>
    <w:p w14:paraId="389D9D6B" w14:textId="77777777" w:rsidR="00F90BDC" w:rsidRDefault="00F90BDC">
      <w:r xmlns:w="http://schemas.openxmlformats.org/wordprocessingml/2006/main">
        <w:t xml:space="preserve">2. Filippense 2:7-8 - Maar Hy het Homself ontledig en die gestalte van 'n dienskneg aangeneem en aan mense gelyk geword; en in gedaante gevind as 'n mens, het Hy Homself verneder en gehoorsaam tot die dood toe, ja, die dood van die kruis.</w:t>
      </w:r>
    </w:p>
    <w:p w14:paraId="11ACE053" w14:textId="77777777" w:rsidR="00F90BDC" w:rsidRDefault="00F90BDC"/>
    <w:p w14:paraId="30268A73" w14:textId="77777777" w:rsidR="00F90BDC" w:rsidRDefault="00F90BDC">
      <w:r xmlns:w="http://schemas.openxmlformats.org/wordprocessingml/2006/main">
        <w:t xml:space="preserve">Matteus 27:49 Die ander sê: Laat staan, laat ons kyk of Elía sal kom om hom te red.</w:t>
      </w:r>
    </w:p>
    <w:p w14:paraId="519A1D64" w14:textId="77777777" w:rsidR="00F90BDC" w:rsidRDefault="00F90BDC"/>
    <w:p w14:paraId="20666756" w14:textId="77777777" w:rsidR="00F90BDC" w:rsidRDefault="00F90BDC">
      <w:r xmlns:w="http://schemas.openxmlformats.org/wordprocessingml/2006/main">
        <w:t xml:space="preserve">Die skare by Jesus se kruisiging het gewonder of Elia sou kom om Jesus te red.</w:t>
      </w:r>
    </w:p>
    <w:p w14:paraId="13971833" w14:textId="77777777" w:rsidR="00F90BDC" w:rsidRDefault="00F90BDC"/>
    <w:p w14:paraId="26881AB8" w14:textId="77777777" w:rsidR="00F90BDC" w:rsidRDefault="00F90BDC">
      <w:r xmlns:w="http://schemas.openxmlformats.org/wordprocessingml/2006/main">
        <w:t xml:space="preserve">1: Ons moet nie God se plan bevraagteken nie, maar eerder op Sy wil vertrou.</w:t>
      </w:r>
    </w:p>
    <w:p w14:paraId="4E75D58A" w14:textId="77777777" w:rsidR="00F90BDC" w:rsidRDefault="00F90BDC"/>
    <w:p w14:paraId="198E0107" w14:textId="77777777" w:rsidR="00F90BDC" w:rsidRDefault="00F90BDC">
      <w:r xmlns:w="http://schemas.openxmlformats.org/wordprocessingml/2006/main">
        <w:t xml:space="preserve">2: Ons moet na die voorbeeld van Jesus kyk en op Sy offer vertrou.</w:t>
      </w:r>
    </w:p>
    <w:p w14:paraId="77CA209D" w14:textId="77777777" w:rsidR="00F90BDC" w:rsidRDefault="00F90BDC"/>
    <w:p w14:paraId="20521448" w14:textId="77777777" w:rsidR="00F90BDC" w:rsidRDefault="00F90BDC">
      <w:r xmlns:w="http://schemas.openxmlformats.org/wordprocessingml/2006/main">
        <w:t xml:space="preserve">1: Romeine 8:28 - "En ons weet dat God in alles ten goede meewerk vir die wat Hom liefhet, wat volgens sy voorneme geroep is."</w:t>
      </w:r>
    </w:p>
    <w:p w14:paraId="07E0E1B4" w14:textId="77777777" w:rsidR="00F90BDC" w:rsidRDefault="00F90BDC"/>
    <w:p w14:paraId="593F7E2C" w14:textId="77777777" w:rsidR="00F90BDC" w:rsidRDefault="00F90BDC">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73D83845" w14:textId="77777777" w:rsidR="00F90BDC" w:rsidRDefault="00F90BDC"/>
    <w:p w14:paraId="48F3AA8C" w14:textId="77777777" w:rsidR="00F90BDC" w:rsidRDefault="00F90BDC">
      <w:r xmlns:w="http://schemas.openxmlformats.org/wordprocessingml/2006/main">
        <w:t xml:space="preserve">Matteus 27:50 Toe Jesus weer met 'n groot stem geroep het, het Hy die gees opgehef.</w:t>
      </w:r>
    </w:p>
    <w:p w14:paraId="46E2A3E3" w14:textId="77777777" w:rsidR="00F90BDC" w:rsidRDefault="00F90BDC"/>
    <w:p w14:paraId="7FB60BEF" w14:textId="77777777" w:rsidR="00F90BDC" w:rsidRDefault="00F90BDC">
      <w:r xmlns:w="http://schemas.openxmlformats.org/wordprocessingml/2006/main">
        <w:t xml:space="preserve">Jesus het gesterf nadat hy sy dood luidkeels verkondig het.</w:t>
      </w:r>
    </w:p>
    <w:p w14:paraId="05F4D32D" w14:textId="77777777" w:rsidR="00F90BDC" w:rsidRDefault="00F90BDC"/>
    <w:p w14:paraId="1C5628DC" w14:textId="77777777" w:rsidR="00F90BDC" w:rsidRDefault="00F90BDC">
      <w:r xmlns:w="http://schemas.openxmlformats.org/wordprocessingml/2006/main">
        <w:t xml:space="preserve">1. Jesus se offer: Die uiteindelike daad van liefde en gehoorsaamheid</w:t>
      </w:r>
    </w:p>
    <w:p w14:paraId="306A4CA6" w14:textId="77777777" w:rsidR="00F90BDC" w:rsidRDefault="00F90BDC"/>
    <w:p w14:paraId="790B5624" w14:textId="77777777" w:rsidR="00F90BDC" w:rsidRDefault="00F90BDC">
      <w:r xmlns:w="http://schemas.openxmlformats.org/wordprocessingml/2006/main">
        <w:t xml:space="preserve">2. Jesus se laaste woorde: 'n kragtige getuienis van geloof</w:t>
      </w:r>
    </w:p>
    <w:p w14:paraId="42F49B1D" w14:textId="77777777" w:rsidR="00F90BDC" w:rsidRDefault="00F90BDC"/>
    <w:p w14:paraId="3CEF8113" w14:textId="77777777" w:rsidR="00F90BDC" w:rsidRDefault="00F90BDC">
      <w:r xmlns:w="http://schemas.openxmlformats.org/wordprocessingml/2006/main">
        <w:t xml:space="preserve">1. Romeine 5:8: Maar God bewys sy liefde vir ons daarin dat Christus vir ons gesterf het toe ons nog sondaars was.</w:t>
      </w:r>
    </w:p>
    <w:p w14:paraId="4B379210" w14:textId="77777777" w:rsidR="00F90BDC" w:rsidRDefault="00F90BDC"/>
    <w:p w14:paraId="2DEB59B0" w14:textId="77777777" w:rsidR="00F90BDC" w:rsidRDefault="00F90BDC">
      <w:r xmlns:w="http://schemas.openxmlformats.org/wordprocessingml/2006/main">
        <w:t xml:space="preserve">2. Filippense 2:8: En toe Hy in menslike gedaante gevind is, het Hy Homself verneder deur gehoorsaam te word tot </w:t>
      </w:r>
      <w:r xmlns:w="http://schemas.openxmlformats.org/wordprocessingml/2006/main">
        <w:lastRenderedPageBreak xmlns:w="http://schemas.openxmlformats.org/wordprocessingml/2006/main"/>
      </w:r>
      <w:r xmlns:w="http://schemas.openxmlformats.org/wordprocessingml/2006/main">
        <w:t xml:space="preserve">die dood toe, ja, die dood aan die kruis.</w:t>
      </w:r>
    </w:p>
    <w:p w14:paraId="38DC81AA" w14:textId="77777777" w:rsidR="00F90BDC" w:rsidRDefault="00F90BDC"/>
    <w:p w14:paraId="7E673098" w14:textId="77777777" w:rsidR="00F90BDC" w:rsidRDefault="00F90BDC">
      <w:r xmlns:w="http://schemas.openxmlformats.org/wordprocessingml/2006/main">
        <w:t xml:space="preserve">Mat 27:51 En kyk, die voorhangsel van die tempel het in twee geskeur van bo tot onder; en die aarde het gebewe, en die rotse het geskeur;</w:t>
      </w:r>
    </w:p>
    <w:p w14:paraId="57C02F41" w14:textId="77777777" w:rsidR="00F90BDC" w:rsidRDefault="00F90BDC"/>
    <w:p w14:paraId="02E1AA28" w14:textId="77777777" w:rsidR="00F90BDC" w:rsidRDefault="00F90BDC">
      <w:r xmlns:w="http://schemas.openxmlformats.org/wordprocessingml/2006/main">
        <w:t xml:space="preserve">Die voorhangsel van die tempel is van bo na onder in twee geskeur, en die aarde het geskud en rotse het geskeur.</w:t>
      </w:r>
    </w:p>
    <w:p w14:paraId="26497655" w14:textId="77777777" w:rsidR="00F90BDC" w:rsidRDefault="00F90BDC"/>
    <w:p w14:paraId="6B4D5E64" w14:textId="77777777" w:rsidR="00F90BDC" w:rsidRDefault="00F90BDC">
      <w:r xmlns:w="http://schemas.openxmlformats.org/wordprocessingml/2006/main">
        <w:t xml:space="preserve">1. God het die sluier geskei: Om die heerlikheid van God in ons lewens te sien</w:t>
      </w:r>
    </w:p>
    <w:p w14:paraId="122B0610" w14:textId="77777777" w:rsidR="00F90BDC" w:rsidRDefault="00F90BDC"/>
    <w:p w14:paraId="17943E4D" w14:textId="77777777" w:rsidR="00F90BDC" w:rsidRDefault="00F90BDC">
      <w:r xmlns:w="http://schemas.openxmlformats.org/wordprocessingml/2006/main">
        <w:t xml:space="preserve">2. Die aarde het geskud en die rotse verdeel: Ervaar God se krag deur gebed</w:t>
      </w:r>
    </w:p>
    <w:p w14:paraId="2D26C313" w14:textId="77777777" w:rsidR="00F90BDC" w:rsidRDefault="00F90BDC"/>
    <w:p w14:paraId="43168519" w14:textId="77777777" w:rsidR="00F90BDC" w:rsidRDefault="00F90BDC">
      <w:r xmlns:w="http://schemas.openxmlformats.org/wordprocessingml/2006/main">
        <w:t xml:space="preserve">1. Jesaja 64:1 - "Ag, sou U die hemele skeur en afdaal, dat die berge voor U sou bewe!"</w:t>
      </w:r>
    </w:p>
    <w:p w14:paraId="51FCD7B6" w14:textId="77777777" w:rsidR="00F90BDC" w:rsidRDefault="00F90BDC"/>
    <w:p w14:paraId="6BEC53D4" w14:textId="77777777" w:rsidR="00F90BDC" w:rsidRDefault="00F90BDC">
      <w:r xmlns:w="http://schemas.openxmlformats.org/wordprocessingml/2006/main">
        <w:t xml:space="preserve">2. Psalm 18:6-7 - "In my benoudheid het ek die Here aangeroep; ek het tot my God geroep om hulp. Uit sy tempel het Hy my stem gehoor; my geroep het voor Hom uitgekom, tot in sy ore."</w:t>
      </w:r>
    </w:p>
    <w:p w14:paraId="6458EFBD" w14:textId="77777777" w:rsidR="00F90BDC" w:rsidRDefault="00F90BDC"/>
    <w:p w14:paraId="42F20C16" w14:textId="77777777" w:rsidR="00F90BDC" w:rsidRDefault="00F90BDC">
      <w:r xmlns:w="http://schemas.openxmlformats.org/wordprocessingml/2006/main">
        <w:t xml:space="preserve">Mat 27:52 En die grafte is oopgemaak; en baie liggame van die ontslape heiliges het opgestaan,</w:t>
      </w:r>
    </w:p>
    <w:p w14:paraId="5AC68D72" w14:textId="77777777" w:rsidR="00F90BDC" w:rsidRDefault="00F90BDC"/>
    <w:p w14:paraId="0E2D2602" w14:textId="77777777" w:rsidR="00F90BDC" w:rsidRDefault="00F90BDC">
      <w:r xmlns:w="http://schemas.openxmlformats.org/wordprocessingml/2006/main">
        <w:t xml:space="preserve">Hierdie gedeelte vertel van die dooies wat opgewek is nadat Jesus gekruisig is.</w:t>
      </w:r>
    </w:p>
    <w:p w14:paraId="7517DB29" w14:textId="77777777" w:rsidR="00F90BDC" w:rsidRDefault="00F90BDC"/>
    <w:p w14:paraId="2F3FBC31" w14:textId="77777777" w:rsidR="00F90BDC" w:rsidRDefault="00F90BDC">
      <w:r xmlns:w="http://schemas.openxmlformats.org/wordprocessingml/2006/main">
        <w:t xml:space="preserve">1. Die krag van Jesus om die dood te oorwin</w:t>
      </w:r>
    </w:p>
    <w:p w14:paraId="3B2366DD" w14:textId="77777777" w:rsidR="00F90BDC" w:rsidRDefault="00F90BDC"/>
    <w:p w14:paraId="582DF590" w14:textId="77777777" w:rsidR="00F90BDC" w:rsidRDefault="00F90BDC">
      <w:r xmlns:w="http://schemas.openxmlformats.org/wordprocessingml/2006/main">
        <w:t xml:space="preserve">2. Die belofte van die opstanding van die heiliges</w:t>
      </w:r>
    </w:p>
    <w:p w14:paraId="763287E0" w14:textId="77777777" w:rsidR="00F90BDC" w:rsidRDefault="00F90BDC"/>
    <w:p w14:paraId="0B93922A" w14:textId="77777777" w:rsidR="00F90BDC" w:rsidRDefault="00F90BDC">
      <w:r xmlns:w="http://schemas.openxmlformats.org/wordprocessingml/2006/main">
        <w:t xml:space="preserve">1. Jesaja 25:8 – Hy sal die dood verslind in oorwinning</w:t>
      </w:r>
    </w:p>
    <w:p w14:paraId="375B1D6A" w14:textId="77777777" w:rsidR="00F90BDC" w:rsidRDefault="00F90BDC"/>
    <w:p w14:paraId="3D844246" w14:textId="77777777" w:rsidR="00F90BDC" w:rsidRDefault="00F90BDC">
      <w:r xmlns:w="http://schemas.openxmlformats.org/wordprocessingml/2006/main">
        <w:t xml:space="preserve">2. Johannes 11:25-26 - Jesus het gesê “Ek is die opstanding en die lewe. Elkeen wat in My glo, sal lewe al sterf hy.”</w:t>
      </w:r>
    </w:p>
    <w:p w14:paraId="15EF5E4F" w14:textId="77777777" w:rsidR="00F90BDC" w:rsidRDefault="00F90BDC"/>
    <w:p w14:paraId="1B01BF3D" w14:textId="77777777" w:rsidR="00F90BDC" w:rsidRDefault="00F90BDC">
      <w:r xmlns:w="http://schemas.openxmlformats.org/wordprocessingml/2006/main">
        <w:t xml:space="preserve">Matteus 27:53 En ná sy opstanding het hy uit die grafte gekom en in die heilige stad ingegaan en aan baie verskyn.</w:t>
      </w:r>
    </w:p>
    <w:p w14:paraId="2D124607" w14:textId="77777777" w:rsidR="00F90BDC" w:rsidRDefault="00F90BDC"/>
    <w:p w14:paraId="31153D3B" w14:textId="77777777" w:rsidR="00F90BDC" w:rsidRDefault="00F90BDC">
      <w:r xmlns:w="http://schemas.openxmlformats.org/wordprocessingml/2006/main">
        <w:t xml:space="preserve">Ná Jesus se opstanding het Hy uit die grafte gekom en na Jerusalem gegaan om aan baie mense te verskyn.</w:t>
      </w:r>
    </w:p>
    <w:p w14:paraId="16DACD3D" w14:textId="77777777" w:rsidR="00F90BDC" w:rsidRDefault="00F90BDC"/>
    <w:p w14:paraId="6300579A" w14:textId="77777777" w:rsidR="00F90BDC" w:rsidRDefault="00F90BDC">
      <w:r xmlns:w="http://schemas.openxmlformats.org/wordprocessingml/2006/main">
        <w:t xml:space="preserve">1. Die krag van opstanding: hoe Christus se opstanding ons lewens transformeer</w:t>
      </w:r>
    </w:p>
    <w:p w14:paraId="1F2DA2DD" w14:textId="77777777" w:rsidR="00F90BDC" w:rsidRDefault="00F90BDC"/>
    <w:p w14:paraId="34CDABB0" w14:textId="77777777" w:rsidR="00F90BDC" w:rsidRDefault="00F90BDC">
      <w:r xmlns:w="http://schemas.openxmlformats.org/wordprocessingml/2006/main">
        <w:t xml:space="preserve">2. Die betekenis van Jesus se verskynings na sy opstanding</w:t>
      </w:r>
    </w:p>
    <w:p w14:paraId="514049A4" w14:textId="77777777" w:rsidR="00F90BDC" w:rsidRDefault="00F90BDC"/>
    <w:p w14:paraId="2A55F617" w14:textId="77777777" w:rsidR="00F90BDC" w:rsidRDefault="00F90BDC">
      <w:r xmlns:w="http://schemas.openxmlformats.org/wordprocessingml/2006/main">
        <w:t xml:space="preserve">1. Romeine 6:4-5 - Ons kan ook in 'n nuwe lewe wandel.</w:t>
      </w:r>
    </w:p>
    <w:p w14:paraId="3ECE9E35" w14:textId="77777777" w:rsidR="00F90BDC" w:rsidRDefault="00F90BDC"/>
    <w:p w14:paraId="17982688" w14:textId="77777777" w:rsidR="00F90BDC" w:rsidRDefault="00F90BDC">
      <w:r xmlns:w="http://schemas.openxmlformats.org/wordprocessingml/2006/main">
        <w:t xml:space="preserve">2. Johannes 21:1-14 – Jesus verskyn aan die dissipels op die strand.</w:t>
      </w:r>
    </w:p>
    <w:p w14:paraId="430AE9A0" w14:textId="77777777" w:rsidR="00F90BDC" w:rsidRDefault="00F90BDC"/>
    <w:p w14:paraId="14B17E23" w14:textId="77777777" w:rsidR="00F90BDC" w:rsidRDefault="00F90BDC">
      <w:r xmlns:w="http://schemas.openxmlformats.org/wordprocessingml/2006/main">
        <w:t xml:space="preserve">Matteus 27:54 En toe die hoofman oor honderd en die wat saam met hom was en Jesus dopgehou het, die aardbewing sien en die dinge wat gebeur het, het hulle baie gevrees en gesê: Waarlik, Hy was die Seun van God.</w:t>
      </w:r>
    </w:p>
    <w:p w14:paraId="7840C47A" w14:textId="77777777" w:rsidR="00F90BDC" w:rsidRDefault="00F90BDC"/>
    <w:p w14:paraId="67BE6C43" w14:textId="77777777" w:rsidR="00F90BDC" w:rsidRDefault="00F90BDC">
      <w:r xmlns:w="http://schemas.openxmlformats.org/wordprocessingml/2006/main">
        <w:t xml:space="preserve">Hierdie gedeelte beskryf die reaksie van die hoofman oor honderd en diegene saam met hom terwyl hulle die aardbewing en ander gebeure rondom Jesus se dood waargeneem het. Hulle het besef dat Jesus die Seun van God is.</w:t>
      </w:r>
    </w:p>
    <w:p w14:paraId="0F4C2E92" w14:textId="77777777" w:rsidR="00F90BDC" w:rsidRDefault="00F90BDC"/>
    <w:p w14:paraId="78A33D8D" w14:textId="77777777" w:rsidR="00F90BDC" w:rsidRDefault="00F90BDC">
      <w:r xmlns:w="http://schemas.openxmlformats.org/wordprocessingml/2006/main">
        <w:t xml:space="preserve">1. Die krag van Jesus: Hoe die hoofman oor honderd die Seun van God herken het</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Getuie van die Wonderwerke van Jesus: Omhels Sy Krag</w:t>
      </w:r>
    </w:p>
    <w:p w14:paraId="23D17CF9" w14:textId="77777777" w:rsidR="00F90BDC" w:rsidRDefault="00F90BDC"/>
    <w:p w14:paraId="36B41F85" w14:textId="77777777" w:rsidR="00F90BDC" w:rsidRDefault="00F90BDC">
      <w:r xmlns:w="http://schemas.openxmlformats.org/wordprocessingml/2006/main">
        <w:t xml:space="preserve">1. Jesaja 9:6 - Want 'n Kind is vir ons gebore, 'n Seun is aan ons gegee; en die heerskappy sal op sy skouer wees, en sy naam sal genoem word Wonderbare Raadsman, Magtige God, Ewige Vader, Vredevors.</w:t>
      </w:r>
    </w:p>
    <w:p w14:paraId="3729FA99" w14:textId="77777777" w:rsidR="00F90BDC" w:rsidRDefault="00F90BDC"/>
    <w:p w14:paraId="607F8BC8" w14:textId="77777777" w:rsidR="00F90BDC" w:rsidRDefault="00F90BDC">
      <w:r xmlns:w="http://schemas.openxmlformats.org/wordprocessingml/2006/main">
        <w:t xml:space="preserve">2. Joh 20:30-31 - En Jesus het nog baie ander tekens voor die dissipels gedoen wat nie in hierdie boek beskrywe is nie; maar dit is beskrywe sodat julle kan glo dat Jesus die Christus is, die Seun van God, en deur te glo die lewe in sy Naam kan hê.</w:t>
      </w:r>
    </w:p>
    <w:p w14:paraId="18226D72" w14:textId="77777777" w:rsidR="00F90BDC" w:rsidRDefault="00F90BDC"/>
    <w:p w14:paraId="7BCD7691" w14:textId="77777777" w:rsidR="00F90BDC" w:rsidRDefault="00F90BDC">
      <w:r xmlns:w="http://schemas.openxmlformats.org/wordprocessingml/2006/main">
        <w:t xml:space="preserve">MATTEUS 27:55 En baie vroue was daar wat ver aanskou het wat Jesus van Galilea gevolg het en Hom bedien het.</w:t>
      </w:r>
    </w:p>
    <w:p w14:paraId="144A95CF" w14:textId="77777777" w:rsidR="00F90BDC" w:rsidRDefault="00F90BDC"/>
    <w:p w14:paraId="0C61E6DE" w14:textId="77777777" w:rsidR="00F90BDC" w:rsidRDefault="00F90BDC">
      <w:r xmlns:w="http://schemas.openxmlformats.org/wordprocessingml/2006/main">
        <w:t xml:space="preserve">Die gedeelte noem dat baie vroue Jesus van Galilea na Jerusalem gevolg het om Hom te bedien.</w:t>
      </w:r>
    </w:p>
    <w:p w14:paraId="22E27CC3" w14:textId="77777777" w:rsidR="00F90BDC" w:rsidRDefault="00F90BDC"/>
    <w:p w14:paraId="65D8FB76" w14:textId="77777777" w:rsidR="00F90BDC" w:rsidRDefault="00F90BDC">
      <w:r xmlns:w="http://schemas.openxmlformats.org/wordprocessingml/2006/main">
        <w:t xml:space="preserve">1: Jesus is tot die einde toe baie versorg deur diegene rondom hom.</w:t>
      </w:r>
    </w:p>
    <w:p w14:paraId="5033C7AA" w14:textId="77777777" w:rsidR="00F90BDC" w:rsidRDefault="00F90BDC"/>
    <w:p w14:paraId="6D7FB0E0" w14:textId="77777777" w:rsidR="00F90BDC" w:rsidRDefault="00F90BDC">
      <w:r xmlns:w="http://schemas.openxmlformats.org/wordprocessingml/2006/main">
        <w:t xml:space="preserve">2: Daar is groot krag, liefde en vertroosting in die ondersteuning van ons susters en broers in Christus.</w:t>
      </w:r>
    </w:p>
    <w:p w14:paraId="56B185B3" w14:textId="77777777" w:rsidR="00F90BDC" w:rsidRDefault="00F90BDC"/>
    <w:p w14:paraId="7362F579" w14:textId="77777777" w:rsidR="00F90BDC" w:rsidRDefault="00F90BDC">
      <w:r xmlns:w="http://schemas.openxmlformats.org/wordprocessingml/2006/main">
        <w:t xml:space="preserve">1: Markus 14:3-9 – Maria salf Jesus met kosbare olie, 'n teken van haar liefde vir hom.</w:t>
      </w:r>
    </w:p>
    <w:p w14:paraId="36700DCE" w14:textId="77777777" w:rsidR="00F90BDC" w:rsidRDefault="00F90BDC"/>
    <w:p w14:paraId="03CE7294" w14:textId="77777777" w:rsidR="00F90BDC" w:rsidRDefault="00F90BDC">
      <w:r xmlns:w="http://schemas.openxmlformats.org/wordprocessingml/2006/main">
        <w:t xml:space="preserve">2: Spreuke 31:10-31 - Die ideale vrou, een wat haar gawes en vermoëns gebruik om ander te dien en te bedien.</w:t>
      </w:r>
    </w:p>
    <w:p w14:paraId="220E49F8" w14:textId="77777777" w:rsidR="00F90BDC" w:rsidRDefault="00F90BDC"/>
    <w:p w14:paraId="19387D66" w14:textId="77777777" w:rsidR="00F90BDC" w:rsidRDefault="00F90BDC">
      <w:r xmlns:w="http://schemas.openxmlformats.org/wordprocessingml/2006/main">
        <w:t xml:space="preserve">Matteus 27:56 Onder wie was Maria Magdalena en Maria, die moeder van Jakobus en Joses, en die moeder van die kinders van Sebedeus.</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die moeder van Jakobus en Joses, en die moeder van Sebedeus se kinders was onder die mense wat Jesus se kruisiging aanskou het.</w:t>
      </w:r>
    </w:p>
    <w:p w14:paraId="1457610C" w14:textId="77777777" w:rsidR="00F90BDC" w:rsidRDefault="00F90BDC"/>
    <w:p w14:paraId="7732B3FE" w14:textId="77777777" w:rsidR="00F90BDC" w:rsidRDefault="00F90BDC">
      <w:r xmlns:w="http://schemas.openxmlformats.org/wordprocessingml/2006/main">
        <w:t xml:space="preserve">1. Die getroue getuie: ondersoek die moed van Maria Magdalena en Maria, moeder van Jakobus en Joses</w:t>
      </w:r>
    </w:p>
    <w:p w14:paraId="6F2FFEAC" w14:textId="77777777" w:rsidR="00F90BDC" w:rsidRDefault="00F90BDC"/>
    <w:p w14:paraId="1F49FFCD" w14:textId="77777777" w:rsidR="00F90BDC" w:rsidRDefault="00F90BDC">
      <w:r xmlns:w="http://schemas.openxmlformats.org/wordprocessingml/2006/main">
        <w:t xml:space="preserve">2. Staan in Solidariteit: Hoe die kruisiging van Jesus ons geloof verenig</w:t>
      </w:r>
    </w:p>
    <w:p w14:paraId="74E723ED" w14:textId="77777777" w:rsidR="00F90BDC" w:rsidRDefault="00F90BDC"/>
    <w:p w14:paraId="625A2DBC" w14:textId="77777777" w:rsidR="00F90BDC" w:rsidRDefault="00F90BDC">
      <w:r xmlns:w="http://schemas.openxmlformats.org/wordprocessingml/2006/main">
        <w:t xml:space="preserve">1. Hebreërs 12:1-2 - "Daarom, aangesien ons omring is deur so 'n groot wolk van getuies, laat ons ook elke las aflê en die sonde wat so vas is, en laat ons met volharding die wedloop hardloop wat voorgelê is. voor ons."</w:t>
      </w:r>
    </w:p>
    <w:p w14:paraId="38998234" w14:textId="77777777" w:rsidR="00F90BDC" w:rsidRDefault="00F90BDC"/>
    <w:p w14:paraId="7424D6DC" w14:textId="77777777" w:rsidR="00F90BDC" w:rsidRDefault="00F90BDC">
      <w:r xmlns:w="http://schemas.openxmlformats.org/wordprocessingml/2006/main">
        <w:t xml:space="preserve">2. Johannes 11:25-26 - "Jesus sê vir haar: Ek is die opstanding en die lewe. Elkeen wat in My glo, sal lewe al sterf hy, en elkeen wat lewe en in My glo, sal nooit sterwe tot in ewigheid nie. Glo jy dit?”</w:t>
      </w:r>
    </w:p>
    <w:p w14:paraId="4453AB2F" w14:textId="77777777" w:rsidR="00F90BDC" w:rsidRDefault="00F90BDC"/>
    <w:p w14:paraId="58DB0E41" w14:textId="77777777" w:rsidR="00F90BDC" w:rsidRDefault="00F90BDC">
      <w:r xmlns:w="http://schemas.openxmlformats.org/wordprocessingml/2006/main">
        <w:t xml:space="preserve">MATTEUS 27:57 Toe dit aand geword het, kom daar 'n ryk man van Arimatea met die naam van Josef, wat self ook 'n dissipel van Jesus was.</w:t>
      </w:r>
    </w:p>
    <w:p w14:paraId="66BEA7D5" w14:textId="77777777" w:rsidR="00F90BDC" w:rsidRDefault="00F90BDC"/>
    <w:p w14:paraId="3B397683" w14:textId="77777777" w:rsidR="00F90BDC" w:rsidRDefault="00F90BDC">
      <w:r xmlns:w="http://schemas.openxmlformats.org/wordprocessingml/2006/main">
        <w:t xml:space="preserve">Josef van Arimatea was 'n toegewyde dissipel van Jesus wat 'n behoorlike begrafnis vir Jesus voorsien het.</w:t>
      </w:r>
    </w:p>
    <w:p w14:paraId="26845B27" w14:textId="77777777" w:rsidR="00F90BDC" w:rsidRDefault="00F90BDC"/>
    <w:p w14:paraId="3EA9BFA9" w14:textId="77777777" w:rsidR="00F90BDC" w:rsidRDefault="00F90BDC">
      <w:r xmlns:w="http://schemas.openxmlformats.org/wordprocessingml/2006/main">
        <w:t xml:space="preserve">1. Die toewyding van Josef van Arimathea: 'n Model om Jesus te volg</w:t>
      </w:r>
    </w:p>
    <w:p w14:paraId="112A7DBB" w14:textId="77777777" w:rsidR="00F90BDC" w:rsidRDefault="00F90BDC"/>
    <w:p w14:paraId="26261F6A" w14:textId="77777777" w:rsidR="00F90BDC" w:rsidRDefault="00F90BDC">
      <w:r xmlns:w="http://schemas.openxmlformats.org/wordprocessingml/2006/main">
        <w:t xml:space="preserve">2. Die Krag van Opoffering: Hoe Josef van Arimathea Sy Geloof gedemonstreer het</w:t>
      </w:r>
    </w:p>
    <w:p w14:paraId="1F8FECFE" w14:textId="77777777" w:rsidR="00F90BDC" w:rsidRDefault="00F90BDC"/>
    <w:p w14:paraId="6F838AB0" w14:textId="77777777" w:rsidR="00F90BDC" w:rsidRDefault="00F90BDC">
      <w:r xmlns:w="http://schemas.openxmlformats.org/wordprocessingml/2006/main">
        <w:t xml:space="preserve">1. Johannes 19:38-42 - Die begrafnis van Jesus deur Josef van Arimatea</w:t>
      </w:r>
    </w:p>
    <w:p w14:paraId="246C678B" w14:textId="77777777" w:rsidR="00F90BDC" w:rsidRDefault="00F90BDC"/>
    <w:p w14:paraId="6DCCFEA8" w14:textId="77777777" w:rsidR="00F90BDC" w:rsidRDefault="00F90BDC">
      <w:r xmlns:w="http://schemas.openxmlformats.org/wordprocessingml/2006/main">
        <w:t xml:space="preserve">2. Markus 15:43-46 – Josef van Arimatea se versoek aan Pilatus vir die Liggaam van Jesus</w:t>
      </w:r>
    </w:p>
    <w:p w14:paraId="6C5277F4" w14:textId="77777777" w:rsidR="00F90BDC" w:rsidRDefault="00F90BDC"/>
    <w:p w14:paraId="32D0AE79" w14:textId="77777777" w:rsidR="00F90BDC" w:rsidRDefault="00F90BDC">
      <w:r xmlns:w="http://schemas.openxmlformats.org/wordprocessingml/2006/main">
        <w:t xml:space="preserve">Matteus 27:58 Hy het na Pilatus gegaan en die liggaam van Jesus gesmeek. Toe het Pilatus beveel dat die liggaam verlos moet word.</w:t>
      </w:r>
    </w:p>
    <w:p w14:paraId="0AC221EA" w14:textId="77777777" w:rsidR="00F90BDC" w:rsidRDefault="00F90BDC"/>
    <w:p w14:paraId="549BCC33" w14:textId="77777777" w:rsidR="00F90BDC" w:rsidRDefault="00F90BDC">
      <w:r xmlns:w="http://schemas.openxmlformats.org/wordprocessingml/2006/main">
        <w:t xml:space="preserve">Pilatus het Josef van Arimatea se versoek toegestaan om die liggaam van Jesus te neem nadat hy daarvoor gesmeek het.</w:t>
      </w:r>
    </w:p>
    <w:p w14:paraId="77F59139" w14:textId="77777777" w:rsidR="00F90BDC" w:rsidRDefault="00F90BDC"/>
    <w:p w14:paraId="22D1299A" w14:textId="77777777" w:rsidR="00F90BDC" w:rsidRDefault="00F90BDC">
      <w:r xmlns:w="http://schemas.openxmlformats.org/wordprocessingml/2006/main">
        <w:t xml:space="preserve">1. Die krag van geloof en volharding gedemonstreer deur Josef van Arimatea in sy versoek vir die liggaam van Jesus.</w:t>
      </w:r>
    </w:p>
    <w:p w14:paraId="4D35B004" w14:textId="77777777" w:rsidR="00F90BDC" w:rsidRDefault="00F90BDC"/>
    <w:p w14:paraId="1FAE76B3" w14:textId="77777777" w:rsidR="00F90BDC" w:rsidRDefault="00F90BDC">
      <w:r xmlns:w="http://schemas.openxmlformats.org/wordprocessingml/2006/main">
        <w:t xml:space="preserve">2. Die belangrikheid daarvan om ons versoeke tot God in gebed te rig, soos gedemonstreer deur Josef van Arimatea.</w:t>
      </w:r>
    </w:p>
    <w:p w14:paraId="030C846D" w14:textId="77777777" w:rsidR="00F90BDC" w:rsidRDefault="00F90BDC"/>
    <w:p w14:paraId="12410372" w14:textId="77777777" w:rsidR="00F90BDC" w:rsidRDefault="00F90BDC">
      <w:r xmlns:w="http://schemas.openxmlformats.org/wordprocessingml/2006/main">
        <w:t xml:space="preserve">1. Jakobus 5:16 - "Die gebed van 'n regverdige het groot krag soos dit werk."</w:t>
      </w:r>
    </w:p>
    <w:p w14:paraId="632DE895" w14:textId="77777777" w:rsidR="00F90BDC" w:rsidRDefault="00F90BDC"/>
    <w:p w14:paraId="73408780" w14:textId="77777777" w:rsidR="00F90BDC" w:rsidRDefault="00F90BDC">
      <w:r xmlns:w="http://schemas.openxmlformats.org/wordprocessingml/2006/main">
        <w:t xml:space="preserve">2. Matteus 21:22 - "En wat julle ook al in die gebed vra, sal julle ontvang as julle geloof het."</w:t>
      </w:r>
    </w:p>
    <w:p w14:paraId="0D9B1E82" w14:textId="77777777" w:rsidR="00F90BDC" w:rsidRDefault="00F90BDC"/>
    <w:p w14:paraId="12EE0F03" w14:textId="77777777" w:rsidR="00F90BDC" w:rsidRDefault="00F90BDC">
      <w:r xmlns:w="http://schemas.openxmlformats.org/wordprocessingml/2006/main">
        <w:t xml:space="preserve">Mat 27:59 En nadat Josef die liggaam geneem het, het hy dit in 'n skoon linnedoek toegedraai,</w:t>
      </w:r>
    </w:p>
    <w:p w14:paraId="51C298E4" w14:textId="77777777" w:rsidR="00F90BDC" w:rsidRDefault="00F90BDC"/>
    <w:p w14:paraId="31704283" w14:textId="77777777" w:rsidR="00F90BDC" w:rsidRDefault="00F90BDC">
      <w:r xmlns:w="http://schemas.openxmlformats.org/wordprocessingml/2006/main">
        <w:t xml:space="preserve">Josef het sy liefde vir Jesus gewys deur Jesus se liggaam in 'n skoon linnedoek toe te draai.</w:t>
      </w:r>
    </w:p>
    <w:p w14:paraId="3AB473B5" w14:textId="77777777" w:rsidR="00F90BDC" w:rsidRDefault="00F90BDC"/>
    <w:p w14:paraId="37C7B19C" w14:textId="77777777" w:rsidR="00F90BDC" w:rsidRDefault="00F90BDC">
      <w:r xmlns:w="http://schemas.openxmlformats.org/wordprocessingml/2006/main">
        <w:t xml:space="preserve">1: Liefde is 'n aksie en nie 'n emosie nie. Ons kan ons liefde vir Jesus deur ons optrede wys, net soos Josef gedoen het.</w:t>
      </w:r>
    </w:p>
    <w:p w14:paraId="02F572C3" w14:textId="77777777" w:rsidR="00F90BDC" w:rsidRDefault="00F90BDC"/>
    <w:p w14:paraId="1D404216" w14:textId="77777777" w:rsidR="00F90BDC" w:rsidRDefault="00F90BDC">
      <w:r xmlns:w="http://schemas.openxmlformats.org/wordprocessingml/2006/main">
        <w:t xml:space="preserve">2: Josef se voorbeeld van nederigheid en diens aan Jesus kan ons herinner om nooit te vergeet om ons Here te dien nie.</w:t>
      </w:r>
    </w:p>
    <w:p w14:paraId="45341605" w14:textId="77777777" w:rsidR="00F90BDC" w:rsidRDefault="00F90BDC"/>
    <w:p w14:paraId="7A3D87FE" w14:textId="77777777" w:rsidR="00F90BDC" w:rsidRDefault="00F90BDC">
      <w:r xmlns:w="http://schemas.openxmlformats.org/wordprocessingml/2006/main">
        <w:t xml:space="preserve">1: Joh 13:34-35, “'n Nuwe gebod gee Ek julle, dat julle mekaar moet liefhê; soos Ek </w:t>
      </w:r>
      <w:r xmlns:w="http://schemas.openxmlformats.org/wordprocessingml/2006/main">
        <w:lastRenderedPageBreak xmlns:w="http://schemas.openxmlformats.org/wordprocessingml/2006/main"/>
      </w:r>
      <w:r xmlns:w="http://schemas.openxmlformats.org/wordprocessingml/2006/main">
        <w:t xml:space="preserve">julle liefgehad het, moet julle ook mekaar liefhê. Hieraan sal alle mense weet dat julle my dissipels is, as julle liefde vir mekaar het.”</w:t>
      </w:r>
    </w:p>
    <w:p w14:paraId="259714BC" w14:textId="77777777" w:rsidR="00F90BDC" w:rsidRDefault="00F90BDC"/>
    <w:p w14:paraId="300334B5" w14:textId="77777777" w:rsidR="00F90BDC" w:rsidRDefault="00F90BDC">
      <w:r xmlns:w="http://schemas.openxmlformats.org/wordprocessingml/2006/main">
        <w:t xml:space="preserve">2:1 Johannes 4:19-21, “Ons het lief omdat Hy ons eerste liefgehad het. Wie beweer dat hy God liefhet, maar tog 'n broer of suster haat, is 'n leuenaar. Want wie sy broer en suster, wat hulle gesien het, nie liefhet nie, kan God nie liefhê nie, wat hulle nie gesien het nie. En Hy het ons hierdie opdrag gegee: Elkeen wat God liefhet, moet ook sy broer en suster liefhê.”</w:t>
      </w:r>
    </w:p>
    <w:p w14:paraId="0609D761" w14:textId="77777777" w:rsidR="00F90BDC" w:rsidRDefault="00F90BDC"/>
    <w:p w14:paraId="42984CA0" w14:textId="77777777" w:rsidR="00F90BDC" w:rsidRDefault="00F90BDC">
      <w:r xmlns:w="http://schemas.openxmlformats.org/wordprocessingml/2006/main">
        <w:t xml:space="preserve">Matteus 27:60 En hy het dit in sy eie nuwe graf neergelê wat hy in die rots uitgekap het; en hy het 'n groot klip na die ingang van die graf gerol en weggegaan.</w:t>
      </w:r>
    </w:p>
    <w:p w14:paraId="67C06C4A" w14:textId="77777777" w:rsidR="00F90BDC" w:rsidRDefault="00F90BDC"/>
    <w:p w14:paraId="5C074EBD" w14:textId="77777777" w:rsidR="00F90BDC" w:rsidRDefault="00F90BDC">
      <w:r xmlns:w="http://schemas.openxmlformats.org/wordprocessingml/2006/main">
        <w:t xml:space="preserve">Josef van Arimatea het die liggaam van Jesus by Pilatus gevra en dit in 'n nuwe graf neergelê wat uit die rots gekap is en die graf met 'n groot klip verseël.</w:t>
      </w:r>
    </w:p>
    <w:p w14:paraId="1F648C2B" w14:textId="77777777" w:rsidR="00F90BDC" w:rsidRDefault="00F90BDC"/>
    <w:p w14:paraId="6F62097C" w14:textId="77777777" w:rsidR="00F90BDC" w:rsidRDefault="00F90BDC">
      <w:r xmlns:w="http://schemas.openxmlformats.org/wordprocessingml/2006/main">
        <w:t xml:space="preserve">1. Jesus se dood en begrafnis: Sy lewe is nie verniet weggeneem nie.</w:t>
      </w:r>
    </w:p>
    <w:p w14:paraId="1F12DF46" w14:textId="77777777" w:rsidR="00F90BDC" w:rsidRDefault="00F90BDC"/>
    <w:p w14:paraId="320C3268" w14:textId="77777777" w:rsidR="00F90BDC" w:rsidRDefault="00F90BDC">
      <w:r xmlns:w="http://schemas.openxmlformats.org/wordprocessingml/2006/main">
        <w:t xml:space="preserve">2. Die betekenis van Josef van Arimatea se geloof en gehoorsaamheid aan God se wil.</w:t>
      </w:r>
    </w:p>
    <w:p w14:paraId="18F69F8B" w14:textId="77777777" w:rsidR="00F90BDC" w:rsidRDefault="00F90BDC"/>
    <w:p w14:paraId="48535037" w14:textId="77777777" w:rsidR="00F90BDC" w:rsidRDefault="00F90BDC">
      <w:r xmlns:w="http://schemas.openxmlformats.org/wordprocessingml/2006/main">
        <w:t xml:space="preserve">1. Jesaja 53:9 - "En Hy het sy graf gemaak by die goddelose en by die rykes in sy dood..."</w:t>
      </w:r>
    </w:p>
    <w:p w14:paraId="3F393B14" w14:textId="77777777" w:rsidR="00F90BDC" w:rsidRDefault="00F90BDC"/>
    <w:p w14:paraId="119C33BA" w14:textId="77777777" w:rsidR="00F90BDC" w:rsidRDefault="00F90BDC">
      <w:r xmlns:w="http://schemas.openxmlformats.org/wordprocessingml/2006/main">
        <w:t xml:space="preserve">2. Lukas 23:50-53 - "En kyk, daar was 'n man met die naam van Josef, 'n raadgewer, en hy was 'n goeie man en 'n regverdige (Hy het nie ingestem met die raad en daad van hulle nie; hy was van Arimatea, 'n stad van die Jode, wat self ook op die koninkryk van God gewag het. Hierdie man het na Pilatus gegaan en die liggaam van Jesus gesmeek, en hy het dit afgeneem en in linne toegedraai en dit neergelê ’n graf wat in klip gekap is, waarin nog nooit iemand tevore gelê is nie.”</w:t>
      </w:r>
    </w:p>
    <w:p w14:paraId="307928A9" w14:textId="77777777" w:rsidR="00F90BDC" w:rsidRDefault="00F90BDC"/>
    <w:p w14:paraId="331996D0" w14:textId="77777777" w:rsidR="00F90BDC" w:rsidRDefault="00F90BDC">
      <w:r xmlns:w="http://schemas.openxmlformats.org/wordprocessingml/2006/main">
        <w:t xml:space="preserve">Mat 27:61 En daar was Maria Magdalena en die ander Maria wat teenoor die graf gesit het.</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beskryf die teenwoordigheid van Maria Magdalena en die ander Maria by die graf van Jesus.</w:t>
      </w:r>
    </w:p>
    <w:p w14:paraId="60B17386" w14:textId="77777777" w:rsidR="00F90BDC" w:rsidRDefault="00F90BDC"/>
    <w:p w14:paraId="12A9B8D2" w14:textId="77777777" w:rsidR="00F90BDC" w:rsidRDefault="00F90BDC">
      <w:r xmlns:w="http://schemas.openxmlformats.org/wordprocessingml/2006/main">
        <w:t xml:space="preserve">1. Juig in die opstanding – hoe die dissipels van Jesus hul moed en geloof getoon het deur sy begrafnis en opstanding te aanskou</w:t>
      </w:r>
    </w:p>
    <w:p w14:paraId="1423FB4D" w14:textId="77777777" w:rsidR="00F90BDC" w:rsidRDefault="00F90BDC"/>
    <w:p w14:paraId="436C767D" w14:textId="77777777" w:rsidR="00F90BDC" w:rsidRDefault="00F90BDC">
      <w:r xmlns:w="http://schemas.openxmlformats.org/wordprocessingml/2006/main">
        <w:t xml:space="preserve">2. Getroue hartseer - hoe Maria Magdalena en die ander Maria hul toewyding aan Jesus getoon het in die rou oor sy dood</w:t>
      </w:r>
    </w:p>
    <w:p w14:paraId="330A781F" w14:textId="77777777" w:rsidR="00F90BDC" w:rsidRDefault="00F90BDC"/>
    <w:p w14:paraId="33AF0784" w14:textId="77777777" w:rsidR="00F90BDC" w:rsidRDefault="00F90BDC">
      <w:r xmlns:w="http://schemas.openxmlformats.org/wordprocessingml/2006/main">
        <w:t xml:space="preserve">1. Johannes 20:1-18 - Die opstanding van Jesus</w:t>
      </w:r>
    </w:p>
    <w:p w14:paraId="5CC02D04" w14:textId="77777777" w:rsidR="00F90BDC" w:rsidRDefault="00F90BDC"/>
    <w:p w14:paraId="538BD907" w14:textId="77777777" w:rsidR="00F90BDC" w:rsidRDefault="00F90BDC">
      <w:r xmlns:w="http://schemas.openxmlformats.org/wordprocessingml/2006/main">
        <w:t xml:space="preserve">2. Lukas 24:1-12 - Die verhaal van die opgestane Jesus wat aan die dissipels verskyn het</w:t>
      </w:r>
    </w:p>
    <w:p w14:paraId="3711D4EF" w14:textId="77777777" w:rsidR="00F90BDC" w:rsidRDefault="00F90BDC"/>
    <w:p w14:paraId="4222A42C" w14:textId="77777777" w:rsidR="00F90BDC" w:rsidRDefault="00F90BDC">
      <w:r xmlns:w="http://schemas.openxmlformats.org/wordprocessingml/2006/main">
        <w:t xml:space="preserve">MATTEUS 27:62 En die volgende dag, wat gevolg het op die dag van voorbereiding, het die owerpriesters en die Fariseërs by Pilatus bymekaargekom.</w:t>
      </w:r>
    </w:p>
    <w:p w14:paraId="46011389" w14:textId="77777777" w:rsidR="00F90BDC" w:rsidRDefault="00F90BDC"/>
    <w:p w14:paraId="325749A9" w14:textId="77777777" w:rsidR="00F90BDC" w:rsidRDefault="00F90BDC">
      <w:r xmlns:w="http://schemas.openxmlformats.org/wordprocessingml/2006/main">
        <w:t xml:space="preserve">Die owerpriesters en Fariseërs het die dag ná die voorbereidingsdag na Pilatus gekom.</w:t>
      </w:r>
    </w:p>
    <w:p w14:paraId="59B19888" w14:textId="77777777" w:rsidR="00F90BDC" w:rsidRDefault="00F90BDC"/>
    <w:p w14:paraId="0D3585D5" w14:textId="77777777" w:rsidR="00F90BDC" w:rsidRDefault="00F90BDC">
      <w:r xmlns:w="http://schemas.openxmlformats.org/wordprocessingml/2006/main">
        <w:t xml:space="preserve">1: Die krag van voorbereiding - Matteus 27:62</w:t>
      </w:r>
    </w:p>
    <w:p w14:paraId="595BE97C" w14:textId="77777777" w:rsidR="00F90BDC" w:rsidRDefault="00F90BDC"/>
    <w:p w14:paraId="36192139" w14:textId="77777777" w:rsidR="00F90BDC" w:rsidRDefault="00F90BDC">
      <w:r xmlns:w="http://schemas.openxmlformats.org/wordprocessingml/2006/main">
        <w:t xml:space="preserve">2: Weet wanneer om op te tree - Matteus 27:62</w:t>
      </w:r>
    </w:p>
    <w:p w14:paraId="7D1C661D" w14:textId="77777777" w:rsidR="00F90BDC" w:rsidRDefault="00F90BDC"/>
    <w:p w14:paraId="458661A4" w14:textId="77777777" w:rsidR="00F90BDC" w:rsidRDefault="00F90BDC">
      <w:r xmlns:w="http://schemas.openxmlformats.org/wordprocessingml/2006/main">
        <w:t xml:space="preserve">1: Lukas 14:28-30 - Want wie van julle wat 'n toring wil bou, gaan nie eerste sit en die koste bereken of hy genoeg het om dit te voltooi nie?</w:t>
      </w:r>
    </w:p>
    <w:p w14:paraId="4F5CBB33" w14:textId="77777777" w:rsidR="00F90BDC" w:rsidRDefault="00F90BDC"/>
    <w:p w14:paraId="33867F93" w14:textId="77777777" w:rsidR="00F90BDC" w:rsidRDefault="00F90BDC">
      <w:r xmlns:w="http://schemas.openxmlformats.org/wordprocessingml/2006/main">
        <w:t xml:space="preserve">2:Efesiërs 5:15-17 – Pas dan op dat julle nougeset wandel, nie as dwase nie, maar as wyse, en die tyd koop, want die dae is boos.</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27:63 en gesê: Meneer, ons onthou dat daardie bedrieër, terwyl hy nog gelewe het, gesê het: Na drie dae sal ek opstaan.</w:t>
      </w:r>
    </w:p>
    <w:p w14:paraId="0B28EFB6" w14:textId="77777777" w:rsidR="00F90BDC" w:rsidRDefault="00F90BDC"/>
    <w:p w14:paraId="3C80D91B" w14:textId="77777777" w:rsidR="00F90BDC" w:rsidRDefault="00F90BDC">
      <w:r xmlns:w="http://schemas.openxmlformats.org/wordprocessingml/2006/main">
        <w:t xml:space="preserve">Die Joodse leiers was bewus van Jesus se voorspelling van sy opstanding na drie dae.</w:t>
      </w:r>
    </w:p>
    <w:p w14:paraId="3615BF4B" w14:textId="77777777" w:rsidR="00F90BDC" w:rsidRDefault="00F90BDC"/>
    <w:p w14:paraId="7B587BF4" w14:textId="77777777" w:rsidR="00F90BDC" w:rsidRDefault="00F90BDC">
      <w:r xmlns:w="http://schemas.openxmlformats.org/wordprocessingml/2006/main">
        <w:t xml:space="preserve">1. Die getrouheid van God: Besinning oor Jesus se voorspelling van sy opstanding</w:t>
      </w:r>
    </w:p>
    <w:p w14:paraId="0C984C6F" w14:textId="77777777" w:rsidR="00F90BDC" w:rsidRDefault="00F90BDC"/>
    <w:p w14:paraId="49B8FD7D" w14:textId="77777777" w:rsidR="00F90BDC" w:rsidRDefault="00F90BDC">
      <w:r xmlns:w="http://schemas.openxmlformats.org/wordprocessingml/2006/main">
        <w:t xml:space="preserve">2. Die Krag van Jesus: Ondersoek die impak van Sy Woorde</w:t>
      </w:r>
    </w:p>
    <w:p w14:paraId="58E182F8" w14:textId="77777777" w:rsidR="00F90BDC" w:rsidRDefault="00F90BDC"/>
    <w:p w14:paraId="5E6A46C6" w14:textId="77777777" w:rsidR="00F90BDC" w:rsidRDefault="00F90BDC">
      <w:r xmlns:w="http://schemas.openxmlformats.org/wordprocessingml/2006/main">
        <w:t xml:space="preserve">1. Daniël 6:20-23 - Besinning oor God se getrouheid om Daniël uit die leeukuil te verlos</w:t>
      </w:r>
    </w:p>
    <w:p w14:paraId="2E29FC3D" w14:textId="77777777" w:rsidR="00F90BDC" w:rsidRDefault="00F90BDC"/>
    <w:p w14:paraId="1BBE6FA1" w14:textId="77777777" w:rsidR="00F90BDC" w:rsidRDefault="00F90BDC">
      <w:r xmlns:w="http://schemas.openxmlformats.org/wordprocessingml/2006/main">
        <w:t xml:space="preserve">2. Psalm 16:10 - Oordenking van Jesus se triomf oor dood en opstanding</w:t>
      </w:r>
    </w:p>
    <w:p w14:paraId="73CD2131" w14:textId="77777777" w:rsidR="00F90BDC" w:rsidRDefault="00F90BDC"/>
    <w:p w14:paraId="1F7F4D5D" w14:textId="77777777" w:rsidR="00F90BDC" w:rsidRDefault="00F90BDC">
      <w:r xmlns:w="http://schemas.openxmlformats.org/wordprocessingml/2006/main">
        <w:t xml:space="preserve">Matteus 27:64 Beveel dan dat die graf tot die derde dag toe bewaar moet word, sodat sy dissipels nie in die nag kom en hom steel en vir die volk sê: Hy het opgestaan uit die dode nie; so sal die laaste dwaling erger wees as die eerste.</w:t>
      </w:r>
    </w:p>
    <w:p w14:paraId="71C7A64C" w14:textId="77777777" w:rsidR="00F90BDC" w:rsidRDefault="00F90BDC"/>
    <w:p w14:paraId="1343B6AF" w14:textId="77777777" w:rsidR="00F90BDC" w:rsidRDefault="00F90BDC">
      <w:r xmlns:w="http://schemas.openxmlformats.org/wordprocessingml/2006/main">
        <w:t xml:space="preserve">Die owerpriesters en Fariseërs was bekommerd dat Jesus se dissipels sy liggaam sou steel en vir die mense sou vertel dat Hy uit die dood opgestaan het, en daarom het hulle vir Pilatus gevra om die graf te beveilig.</w:t>
      </w:r>
    </w:p>
    <w:p w14:paraId="27C421D4" w14:textId="77777777" w:rsidR="00F90BDC" w:rsidRDefault="00F90BDC"/>
    <w:p w14:paraId="2A529C15" w14:textId="77777777" w:rsidR="00F90BDC" w:rsidRDefault="00F90BDC">
      <w:r xmlns:w="http://schemas.openxmlformats.org/wordprocessingml/2006/main">
        <w:t xml:space="preserve">1. Vrees en ongeloof: Hoe die hoofpriesters en Fariseërs op die opstanding van Jesus gereageer het</w:t>
      </w:r>
    </w:p>
    <w:p w14:paraId="3E3A91D8" w14:textId="77777777" w:rsidR="00F90BDC" w:rsidRDefault="00F90BDC"/>
    <w:p w14:paraId="67F9D87E" w14:textId="77777777" w:rsidR="00F90BDC" w:rsidRDefault="00F90BDC">
      <w:r xmlns:w="http://schemas.openxmlformats.org/wordprocessingml/2006/main">
        <w:t xml:space="preserve">2. Voorbereiding vir die onverwagte: Die behoefte aan geloof in moeilike tye</w:t>
      </w:r>
    </w:p>
    <w:p w14:paraId="76F34F7C" w14:textId="77777777" w:rsidR="00F90BDC" w:rsidRDefault="00F90BDC"/>
    <w:p w14:paraId="6F3D2F98" w14:textId="77777777" w:rsidR="00F90BDC" w:rsidRDefault="00F90BDC">
      <w:r xmlns:w="http://schemas.openxmlformats.org/wordprocessingml/2006/main">
        <w:t xml:space="preserve">1. Hebreërs 11:1 - "Nou is die geloof 'n sekerheid van die dinge wat ons hoop, 'n oortuiging van die dinge wat ons nie sien nie."</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10:17 - "Die geloof is dus uit die gehoor en die gehoor deur die woord van Christus."</w:t>
      </w:r>
    </w:p>
    <w:p w14:paraId="0F0E45CC" w14:textId="77777777" w:rsidR="00F90BDC" w:rsidRDefault="00F90BDC"/>
    <w:p w14:paraId="31984CD8" w14:textId="77777777" w:rsidR="00F90BDC" w:rsidRDefault="00F90BDC">
      <w:r xmlns:w="http://schemas.openxmlformats.org/wordprocessingml/2006/main">
        <w:t xml:space="preserve">Matteus 27:65 Pilatus sê vir hulle: Julle het 'n wag; gaan, maak dit so seker as wat julle kan.</w:t>
      </w:r>
    </w:p>
    <w:p w14:paraId="3AC8DAFA" w14:textId="77777777" w:rsidR="00F90BDC" w:rsidRDefault="00F90BDC"/>
    <w:p w14:paraId="468580DC" w14:textId="77777777" w:rsidR="00F90BDC" w:rsidRDefault="00F90BDC">
      <w:r xmlns:w="http://schemas.openxmlformats.org/wordprocessingml/2006/main">
        <w:t xml:space="preserve">Pilatus moedig die owerpriesters en ouderlinge aan om Jesus te beveilig soos hulle wil.</w:t>
      </w:r>
    </w:p>
    <w:p w14:paraId="0AAD622C" w14:textId="77777777" w:rsidR="00F90BDC" w:rsidRDefault="00F90BDC"/>
    <w:p w14:paraId="389BFB31" w14:textId="77777777" w:rsidR="00F90BDC" w:rsidRDefault="00F90BDC">
      <w:r xmlns:w="http://schemas.openxmlformats.org/wordprocessingml/2006/main">
        <w:t xml:space="preserve">1. Die krag van ons verantwoordelikheid: hoe ons keuses gevolge het</w:t>
      </w:r>
    </w:p>
    <w:p w14:paraId="53004C09" w14:textId="77777777" w:rsidR="00F90BDC" w:rsidRDefault="00F90BDC"/>
    <w:p w14:paraId="4D71C8D0" w14:textId="77777777" w:rsidR="00F90BDC" w:rsidRDefault="00F90BDC">
      <w:r xmlns:w="http://schemas.openxmlformats.org/wordprocessingml/2006/main">
        <w:t xml:space="preserve">2. Maak seker van ons geloof: Vertrou op God se Plan</w:t>
      </w:r>
    </w:p>
    <w:p w14:paraId="2131C1B6" w14:textId="77777777" w:rsidR="00F90BDC" w:rsidRDefault="00F90BDC"/>
    <w:p w14:paraId="0CE1170C" w14:textId="77777777" w:rsidR="00F90BDC" w:rsidRDefault="00F90BDC">
      <w:r xmlns:w="http://schemas.openxmlformats.org/wordprocessingml/2006/main">
        <w:t xml:space="preserve">1. Esegiël 18:20 – Die siel wat sondig, dié moet sterwe. Die seun sal die ongeregtigheid van die vader nie dra nie, en die vader sal die ongeregtigheid van die seun nie dra nie;</w:t>
      </w:r>
    </w:p>
    <w:p w14:paraId="323DD61E" w14:textId="77777777" w:rsidR="00F90BDC" w:rsidRDefault="00F90BDC"/>
    <w:p w14:paraId="094BFD91" w14:textId="77777777" w:rsidR="00F90BDC" w:rsidRDefault="00F90BDC">
      <w:r xmlns:w="http://schemas.openxmlformats.org/wordprocessingml/2006/main">
        <w:t xml:space="preserve">2. Matteus 6:34 - Moet julle dus nie oor môre kwel nie, want môre sal oor homself bekommer. Elke dag het genoeg moeilikheid van sy eie.</w:t>
      </w:r>
    </w:p>
    <w:p w14:paraId="434B4DC9" w14:textId="77777777" w:rsidR="00F90BDC" w:rsidRDefault="00F90BDC"/>
    <w:p w14:paraId="3AF3F502" w14:textId="77777777" w:rsidR="00F90BDC" w:rsidRDefault="00F90BDC">
      <w:r xmlns:w="http://schemas.openxmlformats.org/wordprocessingml/2006/main">
        <w:t xml:space="preserve">Matteus 27:66 Hulle het toe gegaan en die graf vasgemaak deur die klip te verseël en 'n wag op te stel.</w:t>
      </w:r>
    </w:p>
    <w:p w14:paraId="3C0B112A" w14:textId="77777777" w:rsidR="00F90BDC" w:rsidRDefault="00F90BDC"/>
    <w:p w14:paraId="0F9E3E05" w14:textId="77777777" w:rsidR="00F90BDC" w:rsidRDefault="00F90BDC">
      <w:r xmlns:w="http://schemas.openxmlformats.org/wordprocessingml/2006/main">
        <w:t xml:space="preserve">Die wagte het die graf verseël en daaroor gestaan en wag.</w:t>
      </w:r>
    </w:p>
    <w:p w14:paraId="44BDFD6A" w14:textId="77777777" w:rsidR="00F90BDC" w:rsidRDefault="00F90BDC"/>
    <w:p w14:paraId="47AF9CCE" w14:textId="77777777" w:rsidR="00F90BDC" w:rsidRDefault="00F90BDC">
      <w:r xmlns:w="http://schemas.openxmlformats.org/wordprocessingml/2006/main">
        <w:t xml:space="preserve">1. Jesus se opstanding: Die uiteindelike oorwinning oor die dood</w:t>
      </w:r>
    </w:p>
    <w:p w14:paraId="371F67BF" w14:textId="77777777" w:rsidR="00F90BDC" w:rsidRDefault="00F90BDC"/>
    <w:p w14:paraId="4ADBED38" w14:textId="77777777" w:rsidR="00F90BDC" w:rsidRDefault="00F90BDC">
      <w:r xmlns:w="http://schemas.openxmlformats.org/wordprocessingml/2006/main">
        <w:t xml:space="preserve">2. Die krag van Christus se offer: hoe sy dood sonde oorwin het</w:t>
      </w:r>
    </w:p>
    <w:p w14:paraId="72284738" w14:textId="77777777" w:rsidR="00F90BDC" w:rsidRDefault="00F90BDC"/>
    <w:p w14:paraId="0E41334C" w14:textId="77777777" w:rsidR="00F90BDC" w:rsidRDefault="00F90BDC">
      <w:r xmlns:w="http://schemas.openxmlformats.org/wordprocessingml/2006/main">
        <w:t xml:space="preserve">1. Jesaja 53:10-11 - Tog was dit die Here se wil om hom te verbrysel en te laat ly, en al maak die Here sy lewe 'n offer vir sonde, Hy sal sy nageslag sien en sy dae verleng, en die wil </w:t>
      </w:r>
      <w:r xmlns:w="http://schemas.openxmlformats.org/wordprocessingml/2006/main">
        <w:lastRenderedPageBreak xmlns:w="http://schemas.openxmlformats.org/wordprocessingml/2006/main"/>
      </w:r>
      <w:r xmlns:w="http://schemas.openxmlformats.org/wordprocessingml/2006/main">
        <w:t xml:space="preserve">van die Here sal voorspoedig wees in sy hand.</w:t>
      </w:r>
    </w:p>
    <w:p w14:paraId="76599923" w14:textId="77777777" w:rsidR="00F90BDC" w:rsidRDefault="00F90BDC"/>
    <w:p w14:paraId="6654CC33" w14:textId="77777777" w:rsidR="00F90BDC" w:rsidRDefault="00F90BDC">
      <w:r xmlns:w="http://schemas.openxmlformats.org/wordprocessingml/2006/main">
        <w:t xml:space="preserve">2. Johannes 10:17-18 - Die rede waarom my Vader my liefhet, is dat ek my lewe aflê – net om dit weer op te neem. Niemand neem dit van my af nie, maar ek lê dit uit my eie af. Ek het gesag om dit neer te lê en gesag om dit weer op te neem. Hierdie opdrag het ek van my Vader ontvang.</w:t>
      </w:r>
    </w:p>
    <w:p w14:paraId="5E2A9D5D" w14:textId="77777777" w:rsidR="00F90BDC" w:rsidRDefault="00F90BDC"/>
    <w:p w14:paraId="308A9DDC" w14:textId="77777777" w:rsidR="00F90BDC" w:rsidRDefault="00F90BDC">
      <w:r xmlns:w="http://schemas.openxmlformats.org/wordprocessingml/2006/main">
        <w:t xml:space="preserve">Matteus 28 beskryf die opstanding van Jesus, Sy verskyning aan die vroue en dissipels, en die Groot Opdrag wat Hy aan Sy volgelinge gee.</w:t>
      </w:r>
    </w:p>
    <w:p w14:paraId="50D6C51B" w14:textId="77777777" w:rsidR="00F90BDC" w:rsidRDefault="00F90BDC"/>
    <w:p w14:paraId="5A5481E3" w14:textId="77777777" w:rsidR="00F90BDC" w:rsidRDefault="00F90BDC">
      <w:r xmlns:w="http://schemas.openxmlformats.org/wordprocessingml/2006/main">
        <w:t xml:space="preserve">1ste Paragraaf: Die hoofstuk begin met Maria Magdalena en die ander Maria wat na die graf gaan kyk waar Jesus begrawe is. ’n Engel van die Here daal uit die hemel neer, rol die klip wat die graf bedek, terug, gaan sit daarop en vertel hulle dat Jesus opgestaan het soos Hy gesê het (Matteus 28:1-7). Die engel gee hulle opdrag om vinnig te gaan en vir Sy dissipels te vertel dat Hy uit die dood opgestaan het, voor hulle uit gaan na Galilea waar hulle Hom sal sien. Hulle vertrek vol vreugde gemeng met vrees.</w:t>
      </w:r>
    </w:p>
    <w:p w14:paraId="7707BC93" w14:textId="77777777" w:rsidR="00F90BDC" w:rsidRDefault="00F90BDC"/>
    <w:p w14:paraId="7EDA4ECE" w14:textId="77777777" w:rsidR="00F90BDC" w:rsidRDefault="00F90BDC">
      <w:r xmlns:w="http://schemas.openxmlformats.org/wordprocessingml/2006/main">
        <w:t xml:space="preserve">2de Paragraaf: Terwyl hulle op pad is om hierdie boodskap oor te dra, ontmoet Jesus self hulle. Hulle val voor Hom neer terwyl hulle sy voete saamklem en Hom aanbid. Jesus sê vir hulle moenie bang wees nie, maar gaan sê vir broers gaan Galilea daar gaan hulle Hom sien (Matteus 28:8-10). Intussen, wanneer wagte by die graf rapporteer wat gebeur het, beraam hoofpriesters ouderlinge plan gee soldate groot som geld omkoop, sê hulle 'Sy dissipels het in die nag gekom en hom weggesteel terwyl ons geslaap het' belofte beskerm soldate teen enige moontlike straf vir hul mislukkingswagliggaam (Matteus). 28:11-15).</w:t>
      </w:r>
    </w:p>
    <w:p w14:paraId="180E3B56" w14:textId="77777777" w:rsidR="00F90BDC" w:rsidRDefault="00F90BDC"/>
    <w:p w14:paraId="75070783" w14:textId="77777777" w:rsidR="00F90BDC" w:rsidRDefault="00F90BDC">
      <w:r xmlns:w="http://schemas.openxmlformats.org/wordprocessingml/2006/main">
        <w:t xml:space="preserve">3de Paragraaf: Die elf dissipels gaan dan na Galilea waar hulle Jesus op 'n berg ontmoet. Sommige het Hom aanbid, maar ander het getwyfel. In wat bekend staan as "Die Groot Opdrag", kom Jesus na vore en gee finale opdragte en sê dat alle gesag in die hemel aarde aan Hom gegee is, daarom moet hulle dissipels van alle nasies gaan maak en hulle doop in Naam Vader Seun Heilige Gees wat hulle leer om alles te gehoorsaam beveel om te belowe wees met altyd eindtydperk (Matteus 28:16-20). Dit is 'n hoogtepunt. Matteus se Evangelie beklemtoon voortdurende sending wat die evangelie deur die kerk versprei het.</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28:1 Aan die einde van die sabbat, toe dit begin aanbreek teen die eerste dag van die week, het Maria Magdalena en die ander Maria gekom om die graf te sien.</w:t>
      </w:r>
    </w:p>
    <w:p w14:paraId="4CFE068E" w14:textId="77777777" w:rsidR="00F90BDC" w:rsidRDefault="00F90BDC"/>
    <w:p w14:paraId="484E4682" w14:textId="77777777" w:rsidR="00F90BDC" w:rsidRDefault="00F90BDC">
      <w:r xmlns:w="http://schemas.openxmlformats.org/wordprocessingml/2006/main">
        <w:t xml:space="preserve">Die twee Marias het met die aanbreek van die eerste dag van die week na die graf gekom.</w:t>
      </w:r>
    </w:p>
    <w:p w14:paraId="7DF3C9A8" w14:textId="77777777" w:rsidR="00F90BDC" w:rsidRDefault="00F90BDC"/>
    <w:p w14:paraId="0C8C2978" w14:textId="77777777" w:rsidR="00F90BDC" w:rsidRDefault="00F90BDC">
      <w:r xmlns:w="http://schemas.openxmlformats.org/wordprocessingml/2006/main">
        <w:t xml:space="preserve">1: Hoop op die Opstanding: Selfs in die donkerste dae bring Jesus vir ons hoop.</w:t>
      </w:r>
    </w:p>
    <w:p w14:paraId="781FA8BF" w14:textId="77777777" w:rsidR="00F90BDC" w:rsidRDefault="00F90BDC"/>
    <w:p w14:paraId="7199A484" w14:textId="77777777" w:rsidR="00F90BDC" w:rsidRDefault="00F90BDC">
      <w:r xmlns:w="http://schemas.openxmlformats.org/wordprocessingml/2006/main">
        <w:t xml:space="preserve">2: Geloof in die dood: Troos dat ons Here Jesus Christus selfs in die dood met ons is.</w:t>
      </w:r>
    </w:p>
    <w:p w14:paraId="2E4942FB" w14:textId="77777777" w:rsidR="00F90BDC" w:rsidRDefault="00F90BDC"/>
    <w:p w14:paraId="4B9B67BB" w14:textId="77777777" w:rsidR="00F90BDC" w:rsidRDefault="00F90BDC">
      <w:r xmlns:w="http://schemas.openxmlformats.org/wordprocessingml/2006/main">
        <w:t xml:space="preserve">1: Johannes 11:25-26 - Jesus sê vir haar: Ek is die opstanding en die lewe. Elkeen wat in My glo, sal lewe al sterf hy, en elkeen wat lewe en in My glo, sal in ewigheid nooit sterwe nie.</w:t>
      </w:r>
    </w:p>
    <w:p w14:paraId="23E754E4" w14:textId="77777777" w:rsidR="00F90BDC" w:rsidRDefault="00F90BDC"/>
    <w:p w14:paraId="7CB06E24" w14:textId="77777777" w:rsidR="00F90BDC" w:rsidRDefault="00F90BDC">
      <w:r xmlns:w="http://schemas.openxmlformats.org/wordprocessingml/2006/main">
        <w:t xml:space="preserve">2: 1 Korintiërs 15:55-57 - “Waar, o dood, is jou oorwinning? Waar, o dood, is jou angel?” Die angel van die dood is sonde, en die mag van sonde is die wet. Maar God sy dank wat ons die oorwinning gee deur onse Here Jesus Christus.</w:t>
      </w:r>
    </w:p>
    <w:p w14:paraId="177E4794" w14:textId="77777777" w:rsidR="00F90BDC" w:rsidRDefault="00F90BDC"/>
    <w:p w14:paraId="628CACD7" w14:textId="77777777" w:rsidR="00F90BDC" w:rsidRDefault="00F90BDC">
      <w:r xmlns:w="http://schemas.openxmlformats.org/wordprocessingml/2006/main">
        <w:t xml:space="preserve">Mat 28:2 En kyk, daar was 'n groot aardbewing, want die engel van die Here het uit die hemel neergedaal en gekom en die klip van die deur af weggerol en daarop gaan sit.</w:t>
      </w:r>
    </w:p>
    <w:p w14:paraId="49CF9729" w14:textId="77777777" w:rsidR="00F90BDC" w:rsidRDefault="00F90BDC"/>
    <w:p w14:paraId="3BE6DEAE" w14:textId="77777777" w:rsidR="00F90BDC" w:rsidRDefault="00F90BDC">
      <w:r xmlns:w="http://schemas.openxmlformats.org/wordprocessingml/2006/main">
        <w:t xml:space="preserve">Die engel van die Here het uit die hemel neergedaal en 'n aardbewing laat die klip van die deur af terugrol.</w:t>
      </w:r>
    </w:p>
    <w:p w14:paraId="22F98A6F" w14:textId="77777777" w:rsidR="00F90BDC" w:rsidRDefault="00F90BDC"/>
    <w:p w14:paraId="5A409A44" w14:textId="77777777" w:rsidR="00F90BDC" w:rsidRDefault="00F90BDC">
      <w:r xmlns:w="http://schemas.openxmlformats.org/wordprocessingml/2006/main">
        <w:t xml:space="preserve">1. Die Krag van God in Aksie</w:t>
      </w:r>
    </w:p>
    <w:p w14:paraId="7B6B09A7" w14:textId="77777777" w:rsidR="00F90BDC" w:rsidRDefault="00F90BDC"/>
    <w:p w14:paraId="545E3B89" w14:textId="77777777" w:rsidR="00F90BDC" w:rsidRDefault="00F90BDC">
      <w:r xmlns:w="http://schemas.openxmlformats.org/wordprocessingml/2006/main">
        <w:t xml:space="preserve">2. Die Engel van die Here doen die werk van God</w:t>
      </w:r>
    </w:p>
    <w:p w14:paraId="3E1ED7F4" w14:textId="77777777" w:rsidR="00F90BDC" w:rsidRDefault="00F90BDC"/>
    <w:p w14:paraId="404F75AC" w14:textId="77777777" w:rsidR="00F90BDC" w:rsidRDefault="00F90BDC">
      <w:r xmlns:w="http://schemas.openxmlformats.org/wordprocessingml/2006/main">
        <w:t xml:space="preserve">1. Handelinge 4:31 “En hulle is almal vervul met die Heilige Gees, en hulle het die woord van God met vrymoedigheid gespreek.”</w:t>
      </w:r>
    </w:p>
    <w:p w14:paraId="43620CA5" w14:textId="77777777" w:rsidR="00F90BDC" w:rsidRDefault="00F90BDC"/>
    <w:p w14:paraId="238BE285" w14:textId="77777777" w:rsidR="00F90BDC" w:rsidRDefault="00F90BDC">
      <w:r xmlns:w="http://schemas.openxmlformats.org/wordprocessingml/2006/main">
        <w:t xml:space="preserve">2. Jesaja 30:30 “En die HERE sal sy stem van heerlikheid laat hoor en die verligting van sy arm verkondig met die grimmigheid van sy toorn en met die vlam van 'n verterende vuur, met verstrooiing en storm. , en haelkorrels.”</w:t>
      </w:r>
    </w:p>
    <w:p w14:paraId="487DD438" w14:textId="77777777" w:rsidR="00F90BDC" w:rsidRDefault="00F90BDC"/>
    <w:p w14:paraId="1E434243" w14:textId="77777777" w:rsidR="00F90BDC" w:rsidRDefault="00F90BDC">
      <w:r xmlns:w="http://schemas.openxmlformats.org/wordprocessingml/2006/main">
        <w:t xml:space="preserve">Matteus 28:3 Sy aangesig was soos weerlig, en sy klere wit soos sneeu.</w:t>
      </w:r>
    </w:p>
    <w:p w14:paraId="1551B69F" w14:textId="77777777" w:rsidR="00F90BDC" w:rsidRDefault="00F90BDC"/>
    <w:p w14:paraId="7AD7A0AA" w14:textId="77777777" w:rsidR="00F90BDC" w:rsidRDefault="00F90BDC">
      <w:r xmlns:w="http://schemas.openxmlformats.org/wordprocessingml/2006/main">
        <w:t xml:space="preserve">Die engel by die graf van Jesus was skitterend helder en was in wit geklee.</w:t>
      </w:r>
    </w:p>
    <w:p w14:paraId="3D3B8EB9" w14:textId="77777777" w:rsidR="00F90BDC" w:rsidRDefault="00F90BDC"/>
    <w:p w14:paraId="30DF1784" w14:textId="77777777" w:rsidR="00F90BDC" w:rsidRDefault="00F90BDC">
      <w:r xmlns:w="http://schemas.openxmlformats.org/wordprocessingml/2006/main">
        <w:t xml:space="preserve">1: Ons moet altyd daarna streef om die glans van die engel by die graf van Jesus na te volg.</w:t>
      </w:r>
    </w:p>
    <w:p w14:paraId="7995E14A" w14:textId="77777777" w:rsidR="00F90BDC" w:rsidRDefault="00F90BDC"/>
    <w:p w14:paraId="05F0D8E2" w14:textId="77777777" w:rsidR="00F90BDC" w:rsidRDefault="00F90BDC">
      <w:r xmlns:w="http://schemas.openxmlformats.org/wordprocessingml/2006/main">
        <w:t xml:space="preserve">2: Ten spyte van ons onvolmaakthede, kan God ons steeds as Sy instrumente gebruik.</w:t>
      </w:r>
    </w:p>
    <w:p w14:paraId="03BD1977" w14:textId="77777777" w:rsidR="00F90BDC" w:rsidRDefault="00F90BDC"/>
    <w:p w14:paraId="0886A906" w14:textId="77777777" w:rsidR="00F90BDC" w:rsidRDefault="00F90BDC">
      <w:r xmlns:w="http://schemas.openxmlformats.org/wordprocessingml/2006/main">
        <w:t xml:space="preserve">1: Jesaja 6:1-7 - Die visioen van Jesaja van die Here op sy troon, omring deur serafs wat uitgeroep het "Heilig, heilig, heilig."</w:t>
      </w:r>
    </w:p>
    <w:p w14:paraId="310F06E6" w14:textId="77777777" w:rsidR="00F90BDC" w:rsidRDefault="00F90BDC"/>
    <w:p w14:paraId="2888767B" w14:textId="77777777" w:rsidR="00F90BDC" w:rsidRDefault="00F90BDC">
      <w:r xmlns:w="http://schemas.openxmlformats.org/wordprocessingml/2006/main">
        <w:t xml:space="preserve">2: Matteus 5:14-16 - Jesus is op die Berg en leer dat ons die "lig vir die wêreld" moet wees.</w:t>
      </w:r>
    </w:p>
    <w:p w14:paraId="163606C2" w14:textId="77777777" w:rsidR="00F90BDC" w:rsidRDefault="00F90BDC"/>
    <w:p w14:paraId="31ADEB30" w14:textId="77777777" w:rsidR="00F90BDC" w:rsidRDefault="00F90BDC">
      <w:r xmlns:w="http://schemas.openxmlformats.org/wordprocessingml/2006/main">
        <w:t xml:space="preserve">Mat 28:4 En uit vrees vir hom het die wagte gebewe en soos dooies geword.</w:t>
      </w:r>
    </w:p>
    <w:p w14:paraId="78245871" w14:textId="77777777" w:rsidR="00F90BDC" w:rsidRDefault="00F90BDC"/>
    <w:p w14:paraId="2561D63F" w14:textId="77777777" w:rsidR="00F90BDC" w:rsidRDefault="00F90BDC">
      <w:r xmlns:w="http://schemas.openxmlformats.org/wordprocessingml/2006/main">
        <w:t xml:space="preserve">Die bewaarders van die graf was met vrees vervul toe hulle die opgestane Jesus sien en soos dooies geword het.</w:t>
      </w:r>
    </w:p>
    <w:p w14:paraId="3564F7A5" w14:textId="77777777" w:rsidR="00F90BDC" w:rsidRDefault="00F90BDC"/>
    <w:p w14:paraId="7D7D36BA" w14:textId="77777777" w:rsidR="00F90BDC" w:rsidRDefault="00F90BDC">
      <w:r xmlns:w="http://schemas.openxmlformats.org/wordprocessingml/2006/main">
        <w:t xml:space="preserve">1. Vrees vir die Here is die begin van wysheid.</w:t>
      </w:r>
    </w:p>
    <w:p w14:paraId="47A969D7" w14:textId="77777777" w:rsidR="00F90BDC" w:rsidRDefault="00F90BDC"/>
    <w:p w14:paraId="494E4914" w14:textId="77777777" w:rsidR="00F90BDC" w:rsidRDefault="00F90BDC">
      <w:r xmlns:w="http://schemas.openxmlformats.org/wordprocessingml/2006/main">
        <w:t xml:space="preserve">2. Die krag van die opstanding van Jesus behoort ons met ontsag en eerbied te vervul.</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 9:10 - Die vrees van die Here is die begin van wysheid, en die kennis van die Heilige is insig.</w:t>
      </w:r>
    </w:p>
    <w:p w14:paraId="1F3B2F66" w14:textId="77777777" w:rsidR="00F90BDC" w:rsidRDefault="00F90BDC"/>
    <w:p w14:paraId="3C961F91" w14:textId="77777777" w:rsidR="00F90BDC" w:rsidRDefault="00F90BDC">
      <w:r xmlns:w="http://schemas.openxmlformats.org/wordprocessingml/2006/main">
        <w:t xml:space="preserve">2. Romeine 1:4 - en is verklaar as die Seun van God in krag volgens die Gees van heiligheid deur sy opstanding uit die dode, Jesus Christus, onse Here.</w:t>
      </w:r>
    </w:p>
    <w:p w14:paraId="6645CA66" w14:textId="77777777" w:rsidR="00F90BDC" w:rsidRDefault="00F90BDC"/>
    <w:p w14:paraId="1E72AB42" w14:textId="77777777" w:rsidR="00F90BDC" w:rsidRDefault="00F90BDC">
      <w:r xmlns:w="http://schemas.openxmlformats.org/wordprocessingml/2006/main">
        <w:t xml:space="preserve">Matteus 28:5 En die engel antwoord en sê vir die vroue: Moenie vrees nie, want ek weet dat julle Jesus soek wat gekruisig is.</w:t>
      </w:r>
    </w:p>
    <w:p w14:paraId="3020D4A6" w14:textId="77777777" w:rsidR="00F90BDC" w:rsidRDefault="00F90BDC"/>
    <w:p w14:paraId="768ABDB1" w14:textId="77777777" w:rsidR="00F90BDC" w:rsidRDefault="00F90BDC">
      <w:r xmlns:w="http://schemas.openxmlformats.org/wordprocessingml/2006/main">
        <w:t xml:space="preserve">Die engel het vir die vroue gesê om nie bang te wees nie, want hy het geweet hulle soek Jesus, wat gekruisig is.</w:t>
      </w:r>
    </w:p>
    <w:p w14:paraId="439C23E4" w14:textId="77777777" w:rsidR="00F90BDC" w:rsidRDefault="00F90BDC"/>
    <w:p w14:paraId="5819AD94" w14:textId="77777777" w:rsidR="00F90BDC" w:rsidRDefault="00F90BDC">
      <w:r xmlns:w="http://schemas.openxmlformats.org/wordprocessingml/2006/main">
        <w:t xml:space="preserve">1. Die troos om Jesus te ken</w:t>
      </w:r>
    </w:p>
    <w:p w14:paraId="6C24F91B" w14:textId="77777777" w:rsidR="00F90BDC" w:rsidRDefault="00F90BDC"/>
    <w:p w14:paraId="617561B0" w14:textId="77777777" w:rsidR="00F90BDC" w:rsidRDefault="00F90BDC">
      <w:r xmlns:w="http://schemas.openxmlformats.org/wordprocessingml/2006/main">
        <w:t xml:space="preserve">2. Die sterkte van geloof in die aangesig van vrees</w:t>
      </w:r>
    </w:p>
    <w:p w14:paraId="6F3197E4" w14:textId="77777777" w:rsidR="00F90BDC" w:rsidRDefault="00F90BDC"/>
    <w:p w14:paraId="5C9D08CD"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0F678DCC" w14:textId="77777777" w:rsidR="00F90BDC" w:rsidRDefault="00F90BDC"/>
    <w:p w14:paraId="12B77F1D" w14:textId="77777777" w:rsidR="00F90BDC" w:rsidRDefault="00F90BDC">
      <w:r xmlns:w="http://schemas.openxmlformats.org/wordprocessingml/2006/main">
        <w:t xml:space="preserve">2. Psalm 56:3-4 - "As ek bang is, vertrou ek op U. Op God wie se woord ek loof, op God vertrou ek; ek sal nie bang wees nie. Wat kan vlees aan my doen?"</w:t>
      </w:r>
    </w:p>
    <w:p w14:paraId="24943143" w14:textId="77777777" w:rsidR="00F90BDC" w:rsidRDefault="00F90BDC"/>
    <w:p w14:paraId="643293E1" w14:textId="77777777" w:rsidR="00F90BDC" w:rsidRDefault="00F90BDC">
      <w:r xmlns:w="http://schemas.openxmlformats.org/wordprocessingml/2006/main">
        <w:t xml:space="preserve">Mat 28:6 Hy is nie hier nie, want Hy het opgestaan, soos Hy gesê het. Kom kyk na die plek waar die Here gelê het.</w:t>
      </w:r>
    </w:p>
    <w:p w14:paraId="036015F4" w14:textId="77777777" w:rsidR="00F90BDC" w:rsidRDefault="00F90BDC"/>
    <w:p w14:paraId="1836E4BF" w14:textId="77777777" w:rsidR="00F90BDC" w:rsidRDefault="00F90BDC">
      <w:r xmlns:w="http://schemas.openxmlformats.org/wordprocessingml/2006/main">
        <w:t xml:space="preserve">Jesus het uit die dood opgestaan, en sy dissipels word genooi om te gaan kyk na die plek waar Hy gelê het.</w:t>
      </w:r>
    </w:p>
    <w:p w14:paraId="0CF22238" w14:textId="77777777" w:rsidR="00F90BDC" w:rsidRDefault="00F90BDC"/>
    <w:p w14:paraId="401785FA" w14:textId="77777777" w:rsidR="00F90BDC" w:rsidRDefault="00F90BDC">
      <w:r xmlns:w="http://schemas.openxmlformats.org/wordprocessingml/2006/main">
        <w:t xml:space="preserve">1. Die Opstanding van Christus: 'n Viering van Hoop</w:t>
      </w:r>
    </w:p>
    <w:p w14:paraId="617B942C" w14:textId="77777777" w:rsidR="00F90BDC" w:rsidRDefault="00F90BDC"/>
    <w:p w14:paraId="5CF03958" w14:textId="77777777" w:rsidR="00F90BDC" w:rsidRDefault="00F90BDC">
      <w:r xmlns:w="http://schemas.openxmlformats.org/wordprocessingml/2006/main">
        <w:t xml:space="preserve">2. Die krag van Jesus se offer: 'n oproep tot geloof</w:t>
      </w:r>
    </w:p>
    <w:p w14:paraId="06D4CB40" w14:textId="77777777" w:rsidR="00F90BDC" w:rsidRDefault="00F90BDC"/>
    <w:p w14:paraId="2C860768" w14:textId="77777777" w:rsidR="00F90BDC" w:rsidRDefault="00F90BDC">
      <w:r xmlns:w="http://schemas.openxmlformats.org/wordprocessingml/2006/main">
        <w:t xml:space="preserve">1. Romeine 6:9-10 - “Want ons weet dat Christus, nadat Hy uit die dode opgewek is, nooit weer sal sterwe nie; die dood heers nie meer oor hom nie. Vir die dood wat hy gesterf het, het hy vir die sonde gesterf, eens vir altyd, maar die lewe wat hy leef, leef hy vir God.”</w:t>
      </w:r>
    </w:p>
    <w:p w14:paraId="2CD6DA41" w14:textId="77777777" w:rsidR="00F90BDC" w:rsidRDefault="00F90BDC"/>
    <w:p w14:paraId="497FAF4D" w14:textId="77777777" w:rsidR="00F90BDC" w:rsidRDefault="00F90BDC">
      <w:r xmlns:w="http://schemas.openxmlformats.org/wordprocessingml/2006/main">
        <w:t xml:space="preserve">2. 1 Korintiërs 15:20-22 - “Maar Christus is in werklikheid uit die dode opgewek, die eersteling van die wat ontslaap het. Want soos die dood deur 'n mens gekom het, so het ook die opstanding van die dooies deur 'n mens gekom. Want soos almal in Adam sterwe, so sal almal ook in Christus lewend gemaak word.”</w:t>
      </w:r>
    </w:p>
    <w:p w14:paraId="427505F3" w14:textId="77777777" w:rsidR="00F90BDC" w:rsidRDefault="00F90BDC"/>
    <w:p w14:paraId="1E72011D" w14:textId="77777777" w:rsidR="00F90BDC" w:rsidRDefault="00F90BDC">
      <w:r xmlns:w="http://schemas.openxmlformats.org/wordprocessingml/2006/main">
        <w:t xml:space="preserve">Mat 28:7 En gaan gou en sê vir sy dissipels dat Hy uit die dode opgestaan het; en kyk, Hy gaan voor julle uit na Galiléa; daar sal julle Hom sien; kyk, Ek het dit vir julle gesê.</w:t>
      </w:r>
    </w:p>
    <w:p w14:paraId="16A1741A" w14:textId="77777777" w:rsidR="00F90BDC" w:rsidRDefault="00F90BDC"/>
    <w:p w14:paraId="4AEFD69F" w14:textId="77777777" w:rsidR="00F90BDC" w:rsidRDefault="00F90BDC">
      <w:r xmlns:w="http://schemas.openxmlformats.org/wordprocessingml/2006/main">
        <w:t xml:space="preserve">Jesus het uit die dood opgestaan en gaan voor sy dissipels na Galilea, waar hulle Hom sal sien.</w:t>
      </w:r>
    </w:p>
    <w:p w14:paraId="6E096F0C" w14:textId="77777777" w:rsidR="00F90BDC" w:rsidRDefault="00F90BDC"/>
    <w:p w14:paraId="7AF5FEAA" w14:textId="77777777" w:rsidR="00F90BDC" w:rsidRDefault="00F90BDC">
      <w:r xmlns:w="http://schemas.openxmlformats.org/wordprocessingml/2006/main">
        <w:t xml:space="preserve">1. Die krag van die opstanding: Viering van Jesus se triomfantlike wederkoms</w:t>
      </w:r>
    </w:p>
    <w:p w14:paraId="4A37C1C2" w14:textId="77777777" w:rsidR="00F90BDC" w:rsidRDefault="00F90BDC"/>
    <w:p w14:paraId="58110F02" w14:textId="77777777" w:rsidR="00F90BDC" w:rsidRDefault="00F90BDC">
      <w:r xmlns:w="http://schemas.openxmlformats.org/wordprocessingml/2006/main">
        <w:t xml:space="preserve">2. Die Hoop van die Opgestane Christus: Omhelsing van die Lewensveranderende Goeie Nuus</w:t>
      </w:r>
    </w:p>
    <w:p w14:paraId="2179B045" w14:textId="77777777" w:rsidR="00F90BDC" w:rsidRDefault="00F90BDC"/>
    <w:p w14:paraId="546C1A29" w14:textId="77777777" w:rsidR="00F90BDC" w:rsidRDefault="00F90BDC">
      <w:r xmlns:w="http://schemas.openxmlformats.org/wordprocessingml/2006/main">
        <w:t xml:space="preserve">1. Johannes 11:25-26 - Jesus sê vir haar: “Ek is die opstanding en die lewe. Elkeen wat in My glo, sal lewe al sterf hy, en elkeen wat lewe en in My glo, sal in ewigheid nooit sterwe nie.</w:t>
      </w:r>
    </w:p>
    <w:p w14:paraId="52348197" w14:textId="77777777" w:rsidR="00F90BDC" w:rsidRDefault="00F90BDC"/>
    <w:p w14:paraId="435C70DF" w14:textId="77777777" w:rsidR="00F90BDC" w:rsidRDefault="00F90BDC">
      <w:r xmlns:w="http://schemas.openxmlformats.org/wordprocessingml/2006/main">
        <w:t xml:space="preserve">2. Romeine 8:11 - As die Gees van Hom wat Jesus uit die dode opgewek het, in julle woon, sal Hy wat Christus Jesus uit die dood opgewek het, ook julle sterflike liggame lewend maak deur sy Gees wat in julle woon.</w:t>
      </w:r>
    </w:p>
    <w:p w14:paraId="4C62EDE2" w14:textId="77777777" w:rsidR="00F90BDC" w:rsidRDefault="00F90BDC"/>
    <w:p w14:paraId="0A4CCCE6" w14:textId="77777777" w:rsidR="00F90BDC" w:rsidRDefault="00F90BDC">
      <w:r xmlns:w="http://schemas.openxmlformats.org/wordprocessingml/2006/main">
        <w:t xml:space="preserve">Mat 28:8 En hulle het vinnig van die graf af weggegaan met vrees en groot blydskap; en het wel gehardloop </w:t>
      </w:r>
      <w:r xmlns:w="http://schemas.openxmlformats.org/wordprocessingml/2006/main">
        <w:lastRenderedPageBreak xmlns:w="http://schemas.openxmlformats.org/wordprocessingml/2006/main"/>
      </w:r>
      <w:r xmlns:w="http://schemas.openxmlformats.org/wordprocessingml/2006/main">
        <w:t xml:space="preserve">om sy dissipels woord te bring.</w:t>
      </w:r>
    </w:p>
    <w:p w14:paraId="3F5D4635" w14:textId="77777777" w:rsidR="00F90BDC" w:rsidRDefault="00F90BDC"/>
    <w:p w14:paraId="785B30FF" w14:textId="77777777" w:rsidR="00F90BDC" w:rsidRDefault="00F90BDC">
      <w:r xmlns:w="http://schemas.openxmlformats.org/wordprocessingml/2006/main">
        <w:t xml:space="preserve">Die vroue het die graf van Jesus leeg gevind en vol blydskap en vrees vertrek.</w:t>
      </w:r>
    </w:p>
    <w:p w14:paraId="5D73AD5B" w14:textId="77777777" w:rsidR="00F90BDC" w:rsidRDefault="00F90BDC"/>
    <w:p w14:paraId="39CE6CAD" w14:textId="77777777" w:rsidR="00F90BDC" w:rsidRDefault="00F90BDC">
      <w:r xmlns:w="http://schemas.openxmlformats.org/wordprocessingml/2006/main">
        <w:t xml:space="preserve">1. Hoe die leë graf van Jesus ons met vreugde en hoop vul</w:t>
      </w:r>
    </w:p>
    <w:p w14:paraId="3F2C02E9" w14:textId="77777777" w:rsidR="00F90BDC" w:rsidRDefault="00F90BDC"/>
    <w:p w14:paraId="16788B39" w14:textId="77777777" w:rsidR="00F90BDC" w:rsidRDefault="00F90BDC">
      <w:r xmlns:w="http://schemas.openxmlformats.org/wordprocessingml/2006/main">
        <w:t xml:space="preserve">2. Oorkom Vrees Deur Vreugde in Jesus</w:t>
      </w:r>
    </w:p>
    <w:p w14:paraId="2981D6BC" w14:textId="77777777" w:rsidR="00F90BDC" w:rsidRDefault="00F90BDC"/>
    <w:p w14:paraId="7517B9A5" w14:textId="77777777" w:rsidR="00F90BDC" w:rsidRDefault="00F90BDC">
      <w:r xmlns:w="http://schemas.openxmlformats.org/wordprocessingml/2006/main">
        <w:t xml:space="preserve">1. Jesaja 9:6-7 - Want 'n Kind is vir ons gebore, 'n Seun is aan ons gegee; en die heerskappy sal op sy skouer wees, en sy naam sal genoem word Wonderbare Raadsman, Magtige God, Ewige Vader, Vredevors. Aan die vermeerdering van sy heerskappy en aan vrede sal daar geen einde wees nie, op die troon van Dawid en oor sy koninkryk, om dit te bevestig en te onderhou met geregtigheid en met geregtigheid van nou af tot in ewigheid.</w:t>
      </w:r>
    </w:p>
    <w:p w14:paraId="2A39D67E" w14:textId="77777777" w:rsidR="00F90BDC" w:rsidRDefault="00F90BDC"/>
    <w:p w14:paraId="07E67AD1" w14:textId="77777777" w:rsidR="00F90BDC" w:rsidRDefault="00F90BDC">
      <w:r xmlns:w="http://schemas.openxmlformats.org/wordprocessingml/2006/main">
        <w:t xml:space="preserve">2. Johannes 20:19-22 - Die aand van daardie dag, die eerste dag van die week, toe die deure gesluit was waar die dissipels uit vrees vir die Jode was, het Jesus gekom en tussen hulle gaan staan en vir hulle gesê: “Vrede met jou wees." Toe hy dit gesê het, wys hy hulle sy hande en sy sy. Toe was die dissipels bly toe hulle die Here sien. Jesus sê weer vir hulle: Vrede vir julle. Soos die Vader My gestuur het, stuur Ek julle ook.” En nadat Hy dit gesê het, blaas Hy op hulle en sê vir hulle: “Ontvang die Heilige Gees.</w:t>
      </w:r>
    </w:p>
    <w:p w14:paraId="30024BA4" w14:textId="77777777" w:rsidR="00F90BDC" w:rsidRDefault="00F90BDC"/>
    <w:p w14:paraId="631C9064" w14:textId="77777777" w:rsidR="00F90BDC" w:rsidRDefault="00F90BDC">
      <w:r xmlns:w="http://schemas.openxmlformats.org/wordprocessingml/2006/main">
        <w:t xml:space="preserve">Mat 28:9 En terwyl hulle gaan om dit aan sy dissipels te vertel, kom Jesus hulle tegemoet en sê: Wees gegroet! En hulle het gekom en Hom aan die voete vasgehou en Hom aanbid.</w:t>
      </w:r>
    </w:p>
    <w:p w14:paraId="59DC46E9" w14:textId="77777777" w:rsidR="00F90BDC" w:rsidRDefault="00F90BDC"/>
    <w:p w14:paraId="729938C6" w14:textId="77777777" w:rsidR="00F90BDC" w:rsidRDefault="00F90BDC">
      <w:r xmlns:w="http://schemas.openxmlformats.org/wordprocessingml/2006/main">
        <w:t xml:space="preserve">Jesus het twee van sy dissipels ontmoet en hulle het Hom aan die voete vasgehou en Hom aanbid.</w:t>
      </w:r>
    </w:p>
    <w:p w14:paraId="7B2405DA" w14:textId="77777777" w:rsidR="00F90BDC" w:rsidRDefault="00F90BDC"/>
    <w:p w14:paraId="30017B33" w14:textId="77777777" w:rsidR="00F90BDC" w:rsidRDefault="00F90BDC">
      <w:r xmlns:w="http://schemas.openxmlformats.org/wordprocessingml/2006/main">
        <w:t xml:space="preserve">1. Aanbid Jesus: Erkenning van Sy gesag en krag</w:t>
      </w:r>
    </w:p>
    <w:p w14:paraId="43E028DF" w14:textId="77777777" w:rsidR="00F90BDC" w:rsidRDefault="00F90BDC"/>
    <w:p w14:paraId="098CC895" w14:textId="77777777" w:rsidR="00F90BDC" w:rsidRDefault="00F90BDC">
      <w:r xmlns:w="http://schemas.openxmlformats.org/wordprocessingml/2006/main">
        <w:t xml:space="preserve">2. Die Krag van Jesus se Teenwoordigheid: Om in die Teenwoordigheid van die Verlosser te wees</w:t>
      </w:r>
    </w:p>
    <w:p w14:paraId="78F7C03C" w14:textId="77777777" w:rsidR="00F90BDC" w:rsidRDefault="00F90BDC"/>
    <w:p w14:paraId="5396C245" w14:textId="77777777" w:rsidR="00F90BDC" w:rsidRDefault="00F90BDC">
      <w:r xmlns:w="http://schemas.openxmlformats.org/wordprocessingml/2006/main">
        <w:t xml:space="preserve">1. Filippense 2:10-11 - dat in die Naam van Jesus elke knie sou buig, in die hemel en op die aarde en onder die aarde, en elke tong sou bely dat Jesus Christus die Here is tot eer van God die Vader.</w:t>
      </w:r>
    </w:p>
    <w:p w14:paraId="59A7B04D" w14:textId="77777777" w:rsidR="00F90BDC" w:rsidRDefault="00F90BDC"/>
    <w:p w14:paraId="11234EA5" w14:textId="77777777" w:rsidR="00F90BDC" w:rsidRDefault="00F90BDC">
      <w:r xmlns:w="http://schemas.openxmlformats.org/wordprocessingml/2006/main">
        <w:t xml:space="preserve">2. Hebreërs 12:2 - Met die oog op Jesus, die Grondlegger en Voleinder van ons geloof, wat vir die blydskap wat Hom voorgelê is, die kruis verdra het, die skande verag het, en sit aan die regterhand van die troon van God.</w:t>
      </w:r>
    </w:p>
    <w:p w14:paraId="128CCD29" w14:textId="77777777" w:rsidR="00F90BDC" w:rsidRDefault="00F90BDC"/>
    <w:p w14:paraId="3EA760BB" w14:textId="77777777" w:rsidR="00F90BDC" w:rsidRDefault="00F90BDC">
      <w:r xmlns:w="http://schemas.openxmlformats.org/wordprocessingml/2006/main">
        <w:t xml:space="preserve">Matteus 28:10 Toe sê Jesus vir hulle: Moenie bang wees nie; gaan sê vir my broers dat hulle na Galiléa gaan, en daar sal hulle My sien.</w:t>
      </w:r>
    </w:p>
    <w:p w14:paraId="3636C0AC" w14:textId="77777777" w:rsidR="00F90BDC" w:rsidRDefault="00F90BDC"/>
    <w:p w14:paraId="6D8A5F0C" w14:textId="77777777" w:rsidR="00F90BDC" w:rsidRDefault="00F90BDC">
      <w:r xmlns:w="http://schemas.openxmlformats.org/wordprocessingml/2006/main">
        <w:t xml:space="preserve">Jesus moedig sy dissipels aan om nie bang te wees nie en om vir sy broers te sê om na Galilea te gaan, waar hulle hom sal sien.</w:t>
      </w:r>
    </w:p>
    <w:p w14:paraId="706D4405" w14:textId="77777777" w:rsidR="00F90BDC" w:rsidRDefault="00F90BDC"/>
    <w:p w14:paraId="2AD76CFA" w14:textId="77777777" w:rsidR="00F90BDC" w:rsidRDefault="00F90BDC">
      <w:r xmlns:w="http://schemas.openxmlformats.org/wordprocessingml/2006/main">
        <w:t xml:space="preserve">1. Hou moed: Jesus roep ons om nie bang te wees nie</w:t>
      </w:r>
    </w:p>
    <w:p w14:paraId="257C81B9" w14:textId="77777777" w:rsidR="00F90BDC" w:rsidRDefault="00F90BDC"/>
    <w:p w14:paraId="348953F3" w14:textId="77777777" w:rsidR="00F90BDC" w:rsidRDefault="00F90BDC">
      <w:r xmlns:w="http://schemas.openxmlformats.org/wordprocessingml/2006/main">
        <w:t xml:space="preserve">2. Reik uit: Jesus stuur ons om die evangelie te versprei</w:t>
      </w:r>
    </w:p>
    <w:p w14:paraId="13665E88" w14:textId="77777777" w:rsidR="00F90BDC" w:rsidRDefault="00F90BDC"/>
    <w:p w14:paraId="5945454C" w14:textId="77777777" w:rsidR="00F90BDC" w:rsidRDefault="00F90BDC">
      <w:r xmlns:w="http://schemas.openxmlformats.org/wordprocessingml/2006/main">
        <w:t xml:space="preserve">1. Jesaja 41:10 - Wees nie bevrees nie, want Ek is met jou; wees nie verskrik nie, want Ek is jou God; Ek sal jou versterk, Ek sal jou help, Ek sal jou ondersteun met my regverdige regterhand.</w:t>
      </w:r>
    </w:p>
    <w:p w14:paraId="51804FCC" w14:textId="77777777" w:rsidR="00F90BDC" w:rsidRDefault="00F90BDC"/>
    <w:p w14:paraId="4282211F" w14:textId="77777777" w:rsidR="00F90BDC" w:rsidRDefault="00F90BDC">
      <w:r xmlns:w="http://schemas.openxmlformats.org/wordprocessingml/2006/main">
        <w:t xml:space="preserve">2. 1 Joh 4:7-12 - Geliefdes, laat ons mekaar liefhê, want die liefde is uit God, en elkeen wat liefhet, is uit God gebore en ken God.</w:t>
      </w:r>
    </w:p>
    <w:p w14:paraId="153D7E34" w14:textId="77777777" w:rsidR="00F90BDC" w:rsidRDefault="00F90BDC"/>
    <w:p w14:paraId="731F3F7E" w14:textId="77777777" w:rsidR="00F90BDC" w:rsidRDefault="00F90BDC">
      <w:r xmlns:w="http://schemas.openxmlformats.org/wordprocessingml/2006/main">
        <w:t xml:space="preserve">Matteus 28:11 En toe hulle op pad was, kom daar sommige van die wagte in die stad en wys aan die owerpriesters al die dinge wat gebeur het.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Sommige van die wag het aan die owerpriesters berig oor die gebeure wat by Jesus se graf gebeur het.</w:t>
      </w:r>
    </w:p>
    <w:p w14:paraId="6E4F8420" w14:textId="77777777" w:rsidR="00F90BDC" w:rsidRDefault="00F90BDC"/>
    <w:p w14:paraId="7B8CAC58" w14:textId="77777777" w:rsidR="00F90BDC" w:rsidRDefault="00F90BDC">
      <w:r xmlns:w="http://schemas.openxmlformats.org/wordprocessingml/2006/main">
        <w:t xml:space="preserve">1. Die Krag van Getuienis: God se getrouheid in die gebruik van die horlosie om van Sy krag te getuig.</w:t>
      </w:r>
    </w:p>
    <w:p w14:paraId="5EBC9B63" w14:textId="77777777" w:rsidR="00F90BDC" w:rsidRDefault="00F90BDC"/>
    <w:p w14:paraId="04A202B4" w14:textId="77777777" w:rsidR="00F90BDC" w:rsidRDefault="00F90BDC">
      <w:r xmlns:w="http://schemas.openxmlformats.org/wordprocessingml/2006/main">
        <w:t xml:space="preserve">2. Getrouheid beloon: God se getrouheid in die beloning van diegene wat aan Hom getrou is.</w:t>
      </w:r>
    </w:p>
    <w:p w14:paraId="564E6FC8" w14:textId="77777777" w:rsidR="00F90BDC" w:rsidRDefault="00F90BDC"/>
    <w:p w14:paraId="1A2334EF" w14:textId="77777777" w:rsidR="00F90BDC" w:rsidRDefault="00F90BDC">
      <w:r xmlns:w="http://schemas.openxmlformats.org/wordprocessingml/2006/main">
        <w:t xml:space="preserve">1. Psalm 37:3-4 "Vertrou op die Here en doen wat goed is; woon in die land en bevriend trou. Verlustig jou in die Here, en Hy sal jou gee die begeertes van jou hart."</w:t>
      </w:r>
    </w:p>
    <w:p w14:paraId="53B2702B" w14:textId="77777777" w:rsidR="00F90BDC" w:rsidRDefault="00F90BDC"/>
    <w:p w14:paraId="7F85F610" w14:textId="77777777" w:rsidR="00F90BDC" w:rsidRDefault="00F90BDC">
      <w:r xmlns:w="http://schemas.openxmlformats.org/wordprocessingml/2006/main">
        <w:t xml:space="preserve">2. Handelinge 1:8 "Maar julle sal krag ontvang wanneer die Heilige Gees oor julle kom, en julle sal my getuies wees in Jerusalem sowel as in die hele Judea en Samaria en tot aan die einde van die aarde."</w:t>
      </w:r>
    </w:p>
    <w:p w14:paraId="513DB8DA" w14:textId="77777777" w:rsidR="00F90BDC" w:rsidRDefault="00F90BDC"/>
    <w:p w14:paraId="47E9528B" w14:textId="77777777" w:rsidR="00F90BDC" w:rsidRDefault="00F90BDC">
      <w:r xmlns:w="http://schemas.openxmlformats.org/wordprocessingml/2006/main">
        <w:t xml:space="preserve">Matteus 28:12 En toe hulle saam met die ouderlinge vergader het en raad gehou het, het hulle groot geld aan die soldate gegee.</w:t>
      </w:r>
    </w:p>
    <w:p w14:paraId="5D10860C" w14:textId="77777777" w:rsidR="00F90BDC" w:rsidRDefault="00F90BDC"/>
    <w:p w14:paraId="5DF3553F" w14:textId="77777777" w:rsidR="00F90BDC" w:rsidRDefault="00F90BDC">
      <w:r xmlns:w="http://schemas.openxmlformats.org/wordprocessingml/2006/main">
        <w:t xml:space="preserve">Die ouderlinge en soldate het raad gehou en die ouderlinge het geld aan die soldate gegee.</w:t>
      </w:r>
    </w:p>
    <w:p w14:paraId="5B1A3863" w14:textId="77777777" w:rsidR="00F90BDC" w:rsidRDefault="00F90BDC"/>
    <w:p w14:paraId="17F21A64" w14:textId="77777777" w:rsidR="00F90BDC" w:rsidRDefault="00F90BDC">
      <w:r xmlns:w="http://schemas.openxmlformats.org/wordprocessingml/2006/main">
        <w:t xml:space="preserve">1. Die krag van raad: Leer by die ouderlinge</w:t>
      </w:r>
    </w:p>
    <w:p w14:paraId="3DEB1B6F" w14:textId="77777777" w:rsidR="00F90BDC" w:rsidRDefault="00F90BDC"/>
    <w:p w14:paraId="7F88587F" w14:textId="77777777" w:rsidR="00F90BDC" w:rsidRDefault="00F90BDC">
      <w:r xmlns:w="http://schemas.openxmlformats.org/wordprocessingml/2006/main">
        <w:t xml:space="preserve">2. Rentmeesterskap: Gebruik hulpbronne vir God se eer</w:t>
      </w:r>
    </w:p>
    <w:p w14:paraId="2CB804E9" w14:textId="77777777" w:rsidR="00F90BDC" w:rsidRDefault="00F90BDC"/>
    <w:p w14:paraId="2AA13364" w14:textId="77777777" w:rsidR="00F90BDC" w:rsidRDefault="00F90BDC">
      <w:r xmlns:w="http://schemas.openxmlformats.org/wordprocessingml/2006/main">
        <w:t xml:space="preserve">1. Spreuke 11:14 - "Waar daar geen leiding is nie, val 'n volk, maar in 'n oorvloed van raadgewers is daar veiligheid."</w:t>
      </w:r>
    </w:p>
    <w:p w14:paraId="053D4784" w14:textId="77777777" w:rsidR="00F90BDC" w:rsidRDefault="00F90BDC"/>
    <w:p w14:paraId="1AED51AC" w14:textId="77777777" w:rsidR="00F90BDC" w:rsidRDefault="00F90BDC">
      <w:r xmlns:w="http://schemas.openxmlformats.org/wordprocessingml/2006/main">
        <w:t xml:space="preserve">2. Handelinge 4:32-35 - "En die volle getal van die wat geglo het, was een van hart en siel, en niemand het gesê dat alles wat aan hom behoort, sy eie was nie, maar hulle het alles in gemeen gehad. met groot krag het die apostels hulle getuienis van die opstanding van die Here Jesus gegee, en groot genade was oor hulle almal.Daar was nie 'n behoeftige onder hulle nie, want soveel as wat eienaars van grond of huise was, het hulle verkoop en die opbrengs </w:t>
      </w:r>
      <w:r xmlns:w="http://schemas.openxmlformats.org/wordprocessingml/2006/main">
        <w:lastRenderedPageBreak xmlns:w="http://schemas.openxmlformats.org/wordprocessingml/2006/main"/>
      </w:r>
      <w:r xmlns:w="http://schemas.openxmlformats.org/wordprocessingml/2006/main">
        <w:t xml:space="preserve">gebring van wat verkoop is, en dit aan die voete van die apostels neergelê, en dit is aan elkeen uitgedeel soos wat nodig was.”</w:t>
      </w:r>
    </w:p>
    <w:p w14:paraId="1D62E83D" w14:textId="77777777" w:rsidR="00F90BDC" w:rsidRDefault="00F90BDC"/>
    <w:p w14:paraId="76741AD6" w14:textId="77777777" w:rsidR="00F90BDC" w:rsidRDefault="00F90BDC">
      <w:r xmlns:w="http://schemas.openxmlformats.org/wordprocessingml/2006/main">
        <w:t xml:space="preserve">Matteus 28:13 en gesê: Sê julle, sy dissipels het in die nag gekom en Hom gesteel terwyl ons geslaap het.</w:t>
      </w:r>
    </w:p>
    <w:p w14:paraId="5F368A29" w14:textId="77777777" w:rsidR="00F90BDC" w:rsidRDefault="00F90BDC"/>
    <w:p w14:paraId="4A5F4200" w14:textId="77777777" w:rsidR="00F90BDC" w:rsidRDefault="00F90BDC">
      <w:r xmlns:w="http://schemas.openxmlformats.org/wordprocessingml/2006/main">
        <w:t xml:space="preserve">Hierdie gedeelte beskryf die valse beskuldiging wat deur die owerpriesters en ouderlinge gemaak is dat Jesus se dissipels Sy liggaam gesteel het terwyl hulle geslaap het.</w:t>
      </w:r>
    </w:p>
    <w:p w14:paraId="4373E48C" w14:textId="77777777" w:rsidR="00F90BDC" w:rsidRDefault="00F90BDC"/>
    <w:p w14:paraId="5013B3F0" w14:textId="77777777" w:rsidR="00F90BDC" w:rsidRDefault="00F90BDC">
      <w:r xmlns:w="http://schemas.openxmlformats.org/wordprocessingml/2006/main">
        <w:t xml:space="preserve">1. Die Krag van God: Verstaan die wonderwerk van die opstanding</w:t>
      </w:r>
    </w:p>
    <w:p w14:paraId="1EEAD94D" w14:textId="77777777" w:rsidR="00F90BDC" w:rsidRDefault="00F90BDC"/>
    <w:p w14:paraId="329F3404" w14:textId="77777777" w:rsidR="00F90BDC" w:rsidRDefault="00F90BDC">
      <w:r xmlns:w="http://schemas.openxmlformats.org/wordprocessingml/2006/main">
        <w:t xml:space="preserve">2. Moedige geloof: Staan vas in die aangesig van opposisie</w:t>
      </w:r>
    </w:p>
    <w:p w14:paraId="209B5D83" w14:textId="77777777" w:rsidR="00F90BDC" w:rsidRDefault="00F90BDC"/>
    <w:p w14:paraId="035F3F30" w14:textId="77777777" w:rsidR="00F90BDC" w:rsidRDefault="00F90BDC">
      <w:r xmlns:w="http://schemas.openxmlformats.org/wordprocessingml/2006/main">
        <w:t xml:space="preserve">1. Johannes 11:25–26 – Jesus sê vir haar: “Ek is die opstanding en die lewe. Elkeen wat in My glo, sal lewe al sterf hy, en elkeen wat lewe en in My glo, sal in ewigheid nooit sterwe nie.</w:t>
      </w:r>
    </w:p>
    <w:p w14:paraId="7807CAAF" w14:textId="77777777" w:rsidR="00F90BDC" w:rsidRDefault="00F90BDC"/>
    <w:p w14:paraId="5DF788E5" w14:textId="77777777" w:rsidR="00F90BDC" w:rsidRDefault="00F90BDC">
      <w:r xmlns:w="http://schemas.openxmlformats.org/wordprocessingml/2006/main">
        <w:t xml:space="preserve">2. 1 Tessalonisense 5:21 - Maar toets alles; hou vas wat goed is.</w:t>
      </w:r>
    </w:p>
    <w:p w14:paraId="7C4B93A0" w14:textId="77777777" w:rsidR="00F90BDC" w:rsidRDefault="00F90BDC"/>
    <w:p w14:paraId="7A6B6A8A" w14:textId="77777777" w:rsidR="00F90BDC" w:rsidRDefault="00F90BDC">
      <w:r xmlns:w="http://schemas.openxmlformats.org/wordprocessingml/2006/main">
        <w:t xml:space="preserve">Matteus 28:14 En as dit die goewerneur se ore kom, sal ons hom oorreed en jou beveilig.</w:t>
      </w:r>
    </w:p>
    <w:p w14:paraId="05E3356F" w14:textId="77777777" w:rsidR="00F90BDC" w:rsidRDefault="00F90BDC"/>
    <w:p w14:paraId="78859C31" w14:textId="77777777" w:rsidR="00F90BDC" w:rsidRDefault="00F90BDC">
      <w:r xmlns:w="http://schemas.openxmlformats.org/wordprocessingml/2006/main">
        <w:t xml:space="preserve">Hierdie gedeelte beskryf hoe die dissipels bereid was om oorreding te gebruik om Jesus teen die owerhede te beskerm.</w:t>
      </w:r>
    </w:p>
    <w:p w14:paraId="38C5FED5" w14:textId="77777777" w:rsidR="00F90BDC" w:rsidRDefault="00F90BDC"/>
    <w:p w14:paraId="1ECE151C" w14:textId="77777777" w:rsidR="00F90BDC" w:rsidRDefault="00F90BDC">
      <w:r xmlns:w="http://schemas.openxmlformats.org/wordprocessingml/2006/main">
        <w:t xml:space="preserve">1: Ons moet opstaan vir wat reg is, al beteken dit dat ons onsself in die moeilikheid stel.</w:t>
      </w:r>
    </w:p>
    <w:p w14:paraId="630CA3F1" w14:textId="77777777" w:rsidR="00F90BDC" w:rsidRDefault="00F90BDC"/>
    <w:p w14:paraId="76FA4D68" w14:textId="77777777" w:rsidR="00F90BDC" w:rsidRDefault="00F90BDC">
      <w:r xmlns:w="http://schemas.openxmlformats.org/wordprocessingml/2006/main">
        <w:t xml:space="preserve">2: Ons moet geloof hê dat God ons die moed en krag sal gee om te doen wat reg is.</w:t>
      </w:r>
    </w:p>
    <w:p w14:paraId="7B788E75" w14:textId="77777777" w:rsidR="00F90BDC" w:rsidRDefault="00F90BDC"/>
    <w:p w14:paraId="5AFE0C1F" w14:textId="77777777" w:rsidR="00F90BDC" w:rsidRDefault="00F90BDC">
      <w:r xmlns:w="http://schemas.openxmlformats.org/wordprocessingml/2006/main">
        <w:t xml:space="preserve">1: Spreuke 28:1 – Die goddelose vlug as niemand agtervolg nie, maar die regverdiges is vermetel soos 'n leeu.</w:t>
      </w:r>
    </w:p>
    <w:p w14:paraId="5F23F792" w14:textId="77777777" w:rsidR="00F90BDC" w:rsidRDefault="00F90BDC"/>
    <w:p w14:paraId="01DD94FA" w14:textId="77777777" w:rsidR="00F90BDC" w:rsidRDefault="00F90BDC">
      <w:r xmlns:w="http://schemas.openxmlformats.org/wordprocessingml/2006/main">
        <w:t xml:space="preserve">2: Daniël 3:17-18 – As dit so is, dan kan ons God wat ons dien, ons verlos uit die brandende vuuroond, en Hy sal ons uit u hand red, o koning. Maar so nie, laat dit aan u bekend wees, o koning, dat ons u gode nie sal dien en die goue beeld wat u opgerig het, nie sal aanbid nie.</w:t>
      </w:r>
    </w:p>
    <w:p w14:paraId="2CA8F4BE" w14:textId="77777777" w:rsidR="00F90BDC" w:rsidRDefault="00F90BDC"/>
    <w:p w14:paraId="68C1E029" w14:textId="77777777" w:rsidR="00F90BDC" w:rsidRDefault="00F90BDC">
      <w:r xmlns:w="http://schemas.openxmlformats.org/wordprocessingml/2006/main">
        <w:t xml:space="preserve">Matteus 28:15 Hulle het toe die geld geneem en gedoen soos hulle geleer is; en hierdie woord is algemeen bekend onder die Jode tot vandag toe.</w:t>
      </w:r>
    </w:p>
    <w:p w14:paraId="70C16C25" w14:textId="77777777" w:rsidR="00F90BDC" w:rsidRDefault="00F90BDC"/>
    <w:p w14:paraId="475EACD2" w14:textId="77777777" w:rsidR="00F90BDC" w:rsidRDefault="00F90BDC">
      <w:r xmlns:w="http://schemas.openxmlformats.org/wordprocessingml/2006/main">
        <w:t xml:space="preserve">Die Jode het geld aanvaar om 'n valse storie oor Jesus te versprei, en hierdie valse verhaal is tot vandag toe herhaal.</w:t>
      </w:r>
    </w:p>
    <w:p w14:paraId="1618C4FD" w14:textId="77777777" w:rsidR="00F90BDC" w:rsidRDefault="00F90BDC"/>
    <w:p w14:paraId="4F49E970" w14:textId="77777777" w:rsidR="00F90BDC" w:rsidRDefault="00F90BDC">
      <w:r xmlns:w="http://schemas.openxmlformats.org/wordprocessingml/2006/main">
        <w:t xml:space="preserve">1: Ons moet versigtig wees om te verseker dat ons waarheid versprei, nie leuens nie, oor Jesus.</w:t>
      </w:r>
    </w:p>
    <w:p w14:paraId="618D4B1F" w14:textId="77777777" w:rsidR="00F90BDC" w:rsidRDefault="00F90BDC"/>
    <w:p w14:paraId="0487D183" w14:textId="77777777" w:rsidR="00F90BDC" w:rsidRDefault="00F90BDC">
      <w:r xmlns:w="http://schemas.openxmlformats.org/wordprocessingml/2006/main">
        <w:t xml:space="preserve">2: Ons moet versigtig wees vir die stories wat ons hoor en seker maak dat hulle die waarheid daarvan nagaan.</w:t>
      </w:r>
    </w:p>
    <w:p w14:paraId="697D3B9F" w14:textId="77777777" w:rsidR="00F90BDC" w:rsidRDefault="00F90BDC"/>
    <w:p w14:paraId="046522F9" w14:textId="77777777" w:rsidR="00F90BDC" w:rsidRDefault="00F90BDC">
      <w:r xmlns:w="http://schemas.openxmlformats.org/wordprocessingml/2006/main">
        <w:t xml:space="preserve">1: Kolossense 2:8 - Sorg dat niemand julle gevange neem deur filosofie en leë bedrog, volgens menslike oorlewering, volgens die elementêre geeste van die wêreld, en nie volgens Christus nie.</w:t>
      </w:r>
    </w:p>
    <w:p w14:paraId="36FB66A0" w14:textId="77777777" w:rsidR="00F90BDC" w:rsidRDefault="00F90BDC"/>
    <w:p w14:paraId="659CDC7E" w14:textId="77777777" w:rsidR="00F90BDC" w:rsidRDefault="00F90BDC">
      <w:r xmlns:w="http://schemas.openxmlformats.org/wordprocessingml/2006/main">
        <w:t xml:space="preserve">2:1 Joh 4:1 - Geliefdes, glo nie elke gees nie, maar stel die geeste op die proef of hulle van God is, want baie valse profete het in die wêreld uitgegaan.</w:t>
      </w:r>
    </w:p>
    <w:p w14:paraId="4DC3BBD8" w14:textId="77777777" w:rsidR="00F90BDC" w:rsidRDefault="00F90BDC"/>
    <w:p w14:paraId="690A20C9" w14:textId="77777777" w:rsidR="00F90BDC" w:rsidRDefault="00F90BDC">
      <w:r xmlns:w="http://schemas.openxmlformats.org/wordprocessingml/2006/main">
        <w:t xml:space="preserve">Matteus 28:16 Toe het die elf dissipels na Galilea gegaan, na die berg waar Jesus hulle aangestel het.</w:t>
      </w:r>
    </w:p>
    <w:p w14:paraId="4498BE9F" w14:textId="77777777" w:rsidR="00F90BDC" w:rsidRDefault="00F90BDC"/>
    <w:p w14:paraId="32D5C06A" w14:textId="77777777" w:rsidR="00F90BDC" w:rsidRDefault="00F90BDC">
      <w:r xmlns:w="http://schemas.openxmlformats.org/wordprocessingml/2006/main">
        <w:t xml:space="preserve">Die elf dissipels het na 'n berg in Galilea gegaan, waar Jesus hulle opdrag gegee het om te ontmoet.</w:t>
      </w:r>
    </w:p>
    <w:p w14:paraId="4D437680" w14:textId="77777777" w:rsidR="00F90BDC" w:rsidRDefault="00F90BDC"/>
    <w:p w14:paraId="3025FE18" w14:textId="77777777" w:rsidR="00F90BDC" w:rsidRDefault="00F90BDC">
      <w:r xmlns:w="http://schemas.openxmlformats.org/wordprocessingml/2006/main">
        <w:t xml:space="preserve">1. Jesus volg: 'n Oproep tot dissipelskap</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Onwrikbare geloof: Leef die roeping van Jesus uit</w:t>
      </w:r>
    </w:p>
    <w:p w14:paraId="66130393" w14:textId="77777777" w:rsidR="00F90BDC" w:rsidRDefault="00F90BDC"/>
    <w:p w14:paraId="027D0CB3" w14:textId="77777777" w:rsidR="00F90BDC" w:rsidRDefault="00F90BDC">
      <w:r xmlns:w="http://schemas.openxmlformats.org/wordprocessingml/2006/main">
        <w:t xml:space="preserve">1. Matteus 4:19-20 – “En Hy sê vir hulle: Volg My, en Ek sal julle vissers van mense maak.” Hulle het dadelik hul nette gelos en hom gevolg.</w:t>
      </w:r>
    </w:p>
    <w:p w14:paraId="125CF0E4" w14:textId="77777777" w:rsidR="00F90BDC" w:rsidRDefault="00F90BDC"/>
    <w:p w14:paraId="129227B6" w14:textId="77777777" w:rsidR="00F90BDC" w:rsidRDefault="00F90BDC">
      <w:r xmlns:w="http://schemas.openxmlformats.org/wordprocessingml/2006/main">
        <w:t xml:space="preserve">2. Hebreërs 11:1 – “Die geloof is dan 'n vaste vertroue op die dinge wat ons hoop, 'n oortuiging van die dinge wat ons nie sien nie.”</w:t>
      </w:r>
    </w:p>
    <w:p w14:paraId="0C0A232C" w14:textId="77777777" w:rsidR="00F90BDC" w:rsidRDefault="00F90BDC"/>
    <w:p w14:paraId="7BF40F58" w14:textId="77777777" w:rsidR="00F90BDC" w:rsidRDefault="00F90BDC">
      <w:r xmlns:w="http://schemas.openxmlformats.org/wordprocessingml/2006/main">
        <w:t xml:space="preserve">Mat 28:17 En toe hulle Hom sien, het hulle Hom aanbid, maar sommige het getwyfel.</w:t>
      </w:r>
    </w:p>
    <w:p w14:paraId="5CFDA44B" w14:textId="77777777" w:rsidR="00F90BDC" w:rsidRDefault="00F90BDC"/>
    <w:p w14:paraId="0994BEDF" w14:textId="77777777" w:rsidR="00F90BDC" w:rsidRDefault="00F90BDC">
      <w:r xmlns:w="http://schemas.openxmlformats.org/wordprocessingml/2006/main">
        <w:t xml:space="preserve">Hierdie gedeelte praat van Jesus se dissipels se reaksie om Hom lewend te sien ná Sy opstanding – sommige het Hom aanbid, maar sommige het getwyfel.</w:t>
      </w:r>
    </w:p>
    <w:p w14:paraId="2A6B1A86" w14:textId="77777777" w:rsidR="00F90BDC" w:rsidRDefault="00F90BDC"/>
    <w:p w14:paraId="69E55248" w14:textId="77777777" w:rsidR="00F90BDC" w:rsidRDefault="00F90BDC">
      <w:r xmlns:w="http://schemas.openxmlformats.org/wordprocessingml/2006/main">
        <w:t xml:space="preserve">1: Ons is almal geroep om in God se krag en goedheid te glo, en om ons geloof in Hom deur aanbidding te demonstreer.</w:t>
      </w:r>
    </w:p>
    <w:p w14:paraId="1D927890" w14:textId="77777777" w:rsidR="00F90BDC" w:rsidRDefault="00F90BDC"/>
    <w:p w14:paraId="1727EF14" w14:textId="77777777" w:rsidR="00F90BDC" w:rsidRDefault="00F90BDC">
      <w:r xmlns:w="http://schemas.openxmlformats.org/wordprocessingml/2006/main">
        <w:t xml:space="preserve">2: Selfs wanneer dit met wonderbaarlike gebeure voorgehou word, kan geloof broos en wankelend wees, maar God se genade is oorvloedig en Hy is geduldig met ons.</w:t>
      </w:r>
    </w:p>
    <w:p w14:paraId="720B7FAB" w14:textId="77777777" w:rsidR="00F90BDC" w:rsidRDefault="00F90BDC"/>
    <w:p w14:paraId="3E2DC62C" w14:textId="77777777" w:rsidR="00F90BDC" w:rsidRDefault="00F90BDC">
      <w:r xmlns:w="http://schemas.openxmlformats.org/wordprocessingml/2006/main">
        <w:t xml:space="preserve">1: Romeine 4:17-21 - Abraham het in God geglo en dit is aan hom as geregtigheid gereken.</w:t>
      </w:r>
    </w:p>
    <w:p w14:paraId="7D1853FB" w14:textId="77777777" w:rsidR="00F90BDC" w:rsidRDefault="00F90BDC"/>
    <w:p w14:paraId="295AC7C2" w14:textId="77777777" w:rsidR="00F90BDC" w:rsidRDefault="00F90BDC">
      <w:r xmlns:w="http://schemas.openxmlformats.org/wordprocessingml/2006/main">
        <w:t xml:space="preserve">2: Hebreërs 11:1-3 – Deur die geloof verstaan ons dat die heelal deur die woord van God geskep is, sodat dit wat gesien word, nie gemaak is uit sigbare dinge nie.</w:t>
      </w:r>
    </w:p>
    <w:p w14:paraId="1AAE35D2" w14:textId="77777777" w:rsidR="00F90BDC" w:rsidRDefault="00F90BDC"/>
    <w:p w14:paraId="285372B0" w14:textId="77777777" w:rsidR="00F90BDC" w:rsidRDefault="00F90BDC">
      <w:r xmlns:w="http://schemas.openxmlformats.org/wordprocessingml/2006/main">
        <w:t xml:space="preserve">Matteus 28:18 En Jesus het gekom en met hulle gespreek en gesê: Aan My is gegee alle mag in die hemel en op aarde.</w:t>
      </w:r>
    </w:p>
    <w:p w14:paraId="246382A9" w14:textId="77777777" w:rsidR="00F90BDC" w:rsidRDefault="00F90BDC"/>
    <w:p w14:paraId="18985421" w14:textId="77777777" w:rsidR="00F90BDC" w:rsidRDefault="00F90BDC">
      <w:r xmlns:w="http://schemas.openxmlformats.org/wordprocessingml/2006/main">
        <w:t xml:space="preserve">Die gedeelte sê dat aan Jesus alle mag in die hemel en op aarde gegee is.</w:t>
      </w:r>
    </w:p>
    <w:p w14:paraId="26E03B73" w14:textId="77777777" w:rsidR="00F90BDC" w:rsidRDefault="00F90BDC"/>
    <w:p w14:paraId="03556CDE" w14:textId="77777777" w:rsidR="00F90BDC" w:rsidRDefault="00F90BDC">
      <w:r xmlns:w="http://schemas.openxmlformats.org/wordprocessingml/2006/main">
        <w:t xml:space="preserve">1. Ons word herinner aan Jesus se mag en gesag oor ons en die wêreld.</w:t>
      </w:r>
    </w:p>
    <w:p w14:paraId="7F3E3C10" w14:textId="77777777" w:rsidR="00F90BDC" w:rsidRDefault="00F90BDC"/>
    <w:p w14:paraId="11933398" w14:textId="77777777" w:rsidR="00F90BDC" w:rsidRDefault="00F90BDC">
      <w:r xmlns:w="http://schemas.openxmlformats.org/wordprocessingml/2006/main">
        <w:t xml:space="preserve">2. Ons kan op Jesus se krag vertrou en in alles op Hom staatmaak.</w:t>
      </w:r>
    </w:p>
    <w:p w14:paraId="572F097C" w14:textId="77777777" w:rsidR="00F90BDC" w:rsidRDefault="00F90BDC"/>
    <w:p w14:paraId="428BCDE3" w14:textId="77777777" w:rsidR="00F90BDC" w:rsidRDefault="00F90BDC">
      <w:r xmlns:w="http://schemas.openxmlformats.org/wordprocessingml/2006/main">
        <w:t xml:space="preserve">1. Filippense 2:9-11 - Daarom het God hom uitermate verhoog en hom die naam gegee wat bo elke naam is.</w:t>
      </w:r>
    </w:p>
    <w:p w14:paraId="08665044" w14:textId="77777777" w:rsidR="00F90BDC" w:rsidRDefault="00F90BDC"/>
    <w:p w14:paraId="5821E92A" w14:textId="77777777" w:rsidR="00F90BDC" w:rsidRDefault="00F90BDC">
      <w:r xmlns:w="http://schemas.openxmlformats.org/wordprocessingml/2006/main">
        <w:t xml:space="preserve">2. Daniël 4:34-35 - Aan die einde van die dae het ek, Nebukadnésar, my oë na die hemel opgeslaan, en my verstand het na my teruggekeer, en ek het die Allerhoogste geseën en Hom wat vir ewig lewe, geprys en geëer, vir sy heerskappy is 'n ewige heerskappy, en sy koninkryk duur van geslag tot geslag.</w:t>
      </w:r>
    </w:p>
    <w:p w14:paraId="27FACD65" w14:textId="77777777" w:rsidR="00F90BDC" w:rsidRDefault="00F90BDC"/>
    <w:p w14:paraId="5BA66D10" w14:textId="77777777" w:rsidR="00F90BDC" w:rsidRDefault="00F90BDC">
      <w:r xmlns:w="http://schemas.openxmlformats.org/wordprocessingml/2006/main">
        <w:t xml:space="preserve">Matteus 28:19 Gaan dan heen, leer al die nasies, en doop hulle in die Naam van die Vader en die Seun en die Heilige Gees.</w:t>
      </w:r>
    </w:p>
    <w:p w14:paraId="1AB2E2B2" w14:textId="77777777" w:rsidR="00F90BDC" w:rsidRDefault="00F90BDC"/>
    <w:p w14:paraId="5BAF7F02" w14:textId="77777777" w:rsidR="00F90BDC" w:rsidRDefault="00F90BDC">
      <w:r xmlns:w="http://schemas.openxmlformats.org/wordprocessingml/2006/main">
        <w:t xml:space="preserve">God beveel ons om uit te gaan en sy boodskap oor die hele wêreld te versprei.</w:t>
      </w:r>
    </w:p>
    <w:p w14:paraId="76A86057" w14:textId="77777777" w:rsidR="00F90BDC" w:rsidRDefault="00F90BDC"/>
    <w:p w14:paraId="3484EA09" w14:textId="77777777" w:rsidR="00F90BDC" w:rsidRDefault="00F90BDC">
      <w:r xmlns:w="http://schemas.openxmlformats.org/wordprocessingml/2006/main">
        <w:t xml:space="preserve">1: Jesus het ons 'n groot sending gegee, om uit te gaan en die goeie nuus van die evangelie aan al die nasies te deel.</w:t>
      </w:r>
    </w:p>
    <w:p w14:paraId="6A131BA1" w14:textId="77777777" w:rsidR="00F90BDC" w:rsidRDefault="00F90BDC"/>
    <w:p w14:paraId="7A17F0D0" w14:textId="77777777" w:rsidR="00F90BDC" w:rsidRDefault="00F90BDC">
      <w:r xmlns:w="http://schemas.openxmlformats.org/wordprocessingml/2006/main">
        <w:t xml:space="preserve">2: Ons moet onthou dat ons almal geroep is om dissipels van Jesus te wees en 'n getuie van sy liefde te wees.</w:t>
      </w:r>
    </w:p>
    <w:p w14:paraId="037E4909" w14:textId="77777777" w:rsidR="00F90BDC" w:rsidRDefault="00F90BDC"/>
    <w:p w14:paraId="1EC4A049" w14:textId="77777777" w:rsidR="00F90BDC" w:rsidRDefault="00F90BDC">
      <w:r xmlns:w="http://schemas.openxmlformats.org/wordprocessingml/2006/main">
        <w:t xml:space="preserve">1: Hand 1:8 Maar julle sal krag ontvang nadat die Heilige Gees oor julle kom; en julle sal getuies van My wees in Jerusalem sowel as in die hele Judéa en in Samaria en tot aan die uiterste van die aarde .</w:t>
      </w:r>
    </w:p>
    <w:p w14:paraId="7845C4F7" w14:textId="77777777" w:rsidR="00F90BDC" w:rsidRDefault="00F90BDC"/>
    <w:p w14:paraId="27A23DA1" w14:textId="77777777" w:rsidR="00F90BDC" w:rsidRDefault="00F90BDC">
      <w:r xmlns:w="http://schemas.openxmlformats.org/wordprocessingml/2006/main">
        <w:t xml:space="preserve">2: Jesaja 6:8 En ek het die stem van die Here gehoor wat sê: Wie sal Ek stuur, en wie sal vir ons gaan? </w:t>
      </w:r>
      <w:r xmlns:w="http://schemas.openxmlformats.org/wordprocessingml/2006/main">
        <w:lastRenderedPageBreak xmlns:w="http://schemas.openxmlformats.org/wordprocessingml/2006/main"/>
      </w:r>
      <w:r xmlns:w="http://schemas.openxmlformats.org/wordprocessingml/2006/main">
        <w:t xml:space="preserve">Toe sê ek: Hier is ek; stuur my.</w:t>
      </w:r>
    </w:p>
    <w:p w14:paraId="162313BF" w14:textId="77777777" w:rsidR="00F90BDC" w:rsidRDefault="00F90BDC"/>
    <w:p w14:paraId="5AB93A16" w14:textId="77777777" w:rsidR="00F90BDC" w:rsidRDefault="00F90BDC">
      <w:r xmlns:w="http://schemas.openxmlformats.org/wordprocessingml/2006/main">
        <w:t xml:space="preserve">Matteus 28:20 en leer hulle om alles te onderhou wat Ek julle ook al beveel het; en kyk, Ek is met julle al die dae tot aan die voleinding van die wêreld. Amen.</w:t>
      </w:r>
    </w:p>
    <w:p w14:paraId="0EF64493" w14:textId="77777777" w:rsidR="00F90BDC" w:rsidRDefault="00F90BDC"/>
    <w:p w14:paraId="18B16211" w14:textId="77777777" w:rsidR="00F90BDC" w:rsidRDefault="00F90BDC">
      <w:r xmlns:w="http://schemas.openxmlformats.org/wordprocessingml/2006/main">
        <w:t xml:space="preserve">Jesus beveel sy dissipels om al sy leringe te onderhou en belowe om by hulle te wees tot aan die einde van die wêreld.</w:t>
      </w:r>
    </w:p>
    <w:p w14:paraId="680BF586" w14:textId="77777777" w:rsidR="00F90BDC" w:rsidRDefault="00F90BDC"/>
    <w:p w14:paraId="2DD6FD3B" w14:textId="77777777" w:rsidR="00F90BDC" w:rsidRDefault="00F90BDC">
      <w:r xmlns:w="http://schemas.openxmlformats.org/wordprocessingml/2006/main">
        <w:t xml:space="preserve">1. Die krag van Jesus se teenwoordigheid - Ondersoek Jesus se belofte om altyd by ons te wees.</w:t>
      </w:r>
    </w:p>
    <w:p w14:paraId="2BBD9B53" w14:textId="77777777" w:rsidR="00F90BDC" w:rsidRDefault="00F90BDC"/>
    <w:p w14:paraId="23FC7F4B" w14:textId="77777777" w:rsidR="00F90BDC" w:rsidRDefault="00F90BDC">
      <w:r xmlns:w="http://schemas.openxmlformats.org/wordprocessingml/2006/main">
        <w:t xml:space="preserve">2. Om Jesus se gebooie te onderhou - Verstaan die belangrikheid daarvan om Jesus se leringe te volg.</w:t>
      </w:r>
    </w:p>
    <w:p w14:paraId="28AC264E" w14:textId="77777777" w:rsidR="00F90BDC" w:rsidRDefault="00F90BDC"/>
    <w:p w14:paraId="6F4651CE" w14:textId="77777777" w:rsidR="00F90BDC" w:rsidRDefault="00F90BDC">
      <w:r xmlns:w="http://schemas.openxmlformats.org/wordprocessingml/2006/main">
        <w:t xml:space="preserve">1. Jesaja 41:10 - “Moenie bang wees nie, want Ek is met jou; wees nie verskrik nie, want Ek is jou God; Ek sal jou versterk, Ek sal jou help, Ek sal jou ondersteun met my regverdige regterhand.”</w:t>
      </w:r>
    </w:p>
    <w:p w14:paraId="77BD3302" w14:textId="77777777" w:rsidR="00F90BDC" w:rsidRDefault="00F90BDC"/>
    <w:p w14:paraId="305AD893" w14:textId="77777777" w:rsidR="00F90BDC" w:rsidRDefault="00F90BDC">
      <w:r xmlns:w="http://schemas.openxmlformats.org/wordprocessingml/2006/main">
        <w:t xml:space="preserve">2. Deuteronomium 31:6 - “Wees sterk en vol moed. Moenie vir hulle vrees of beangs wees nie, want dit is die Here jou God wat saam met jou gaan. Hy sal jou nie begewe of verlaat nie.”</w:t>
      </w:r>
    </w:p>
    <w:p w14:paraId="28335B31" w14:textId="77777777" w:rsidR="00F90BDC" w:rsidRDefault="00F90BDC"/>
    <w:p w14:paraId="2B48317E" w14:textId="77777777" w:rsidR="00F90BDC" w:rsidRDefault="00F90BDC">
      <w:r xmlns:w="http://schemas.openxmlformats.org/wordprocessingml/2006/main">
        <w:t xml:space="preserve">Markus 1 stel die bediening van Johannes die Doper bekend, die doop en versoeking van Jesus, die begin van Jesus se openbare bediening, en verskeie genesings wat deur Hom uitgevoer is.</w:t>
      </w:r>
    </w:p>
    <w:p w14:paraId="0B9F8B2A" w14:textId="77777777" w:rsidR="00F90BDC" w:rsidRDefault="00F90BDC"/>
    <w:p w14:paraId="02AA7C50" w14:textId="77777777" w:rsidR="00F90BDC" w:rsidRDefault="00F90BDC">
      <w:r xmlns:w="http://schemas.openxmlformats.org/wordprocessingml/2006/main">
        <w:t xml:space="preserve">1ste Paragraaf: Die hoofstuk begin met 'n profesie uit Jesaja oor 'n boodskapper wat die weg vir die Here voorberei. Dit word vervul in Johannes die Doper wat in die woestyn preek en mense tot bekering roep en hulle in die Jordaanrivier doop (Mark 1:1-8). Dan kom Jesus van Nasaret na Johannes om gedoop te word. Soos Hy uit die water opkom, gaan die hemele oop en die Gees daal soos duif op Hom neer terwyl die stem uit die hemel verklaar "U is my Seun wat Ek liefhet; in U het Ek 'n welbehae" (Mark 1:9-11).</w:t>
      </w:r>
    </w:p>
    <w:p w14:paraId="616FC96D" w14:textId="77777777" w:rsidR="00F90BDC" w:rsidRDefault="00F90BDC"/>
    <w:p w14:paraId="188F3591" w14:textId="77777777" w:rsidR="00F90BDC" w:rsidRDefault="00F90BDC">
      <w:r xmlns:w="http://schemas.openxmlformats.org/wordprocessingml/2006/main">
        <w:t xml:space="preserve">veertig dae lank deur Satan </w:t>
      </w:r>
      <w:r xmlns:w="http://schemas.openxmlformats.org/wordprocessingml/2006/main">
        <w:t xml:space="preserve">versoek word, maar standvastig bly (Mark 1:12-13). </w:t>
      </w:r>
      <w:r xmlns:w="http://schemas.openxmlformats.org/wordprocessingml/2006/main">
        <w:lastRenderedPageBreak xmlns:w="http://schemas.openxmlformats.org/wordprocessingml/2006/main"/>
      </w:r>
      <w:r xmlns:w="http://schemas.openxmlformats.org/wordprocessingml/2006/main">
        <w:t xml:space="preserve">Nadat Johannes gearresteer is, gaan Jesus na Galilea en verkondig goeie nuus oor die koninkryk van God en sê: "Die tyd het aangebreek," het hy gesê. "Die koninkryk van God het naby gekom. Bekeer julle en glo die goeie nuus!" (Markus 1:14-15). Terwyl Hy langs die See van Galilea loop, noem Hy Simon Petrus Andrew Jakobus seun Sebedeus, sy broer Johannes word dissipels en belowe maak hulle vissers manne hulle los nette volg hom dadelik.</w:t>
      </w:r>
    </w:p>
    <w:p w14:paraId="4906B36C" w14:textId="77777777" w:rsidR="00F90BDC" w:rsidRDefault="00F90BDC"/>
    <w:p w14:paraId="211E1578" w14:textId="77777777" w:rsidR="00F90BDC" w:rsidRDefault="00F90BDC">
      <w:r xmlns:w="http://schemas.openxmlformats.org/wordprocessingml/2006/main">
        <w:t xml:space="preserve">3de Paragraaf: Hulle gaan na Kapernaum waar Jesus op Sabbat in die sinagoge onderrig gee en mense met sy gesag verstom in teenstelling met onderwysers se wet (Mark 1:21-22). Daar dryf hy 'n onsuiwer gees uit wat Hom erken as die Heilige Een God, en verder verstommende mense wat bekendheid lei wat vinnig deur die streek versprei is (Markus 1:23-28). Dan by Simon Petrus se huis genees skoonma lêbedkoors gou begin sy hulle bedien. Saans wanneer son sak, kom die hele dorp bymekaar deur bring siek duiwel besete genees baie verskillende soorte siektes het baie demone uitgedryf en nie demone laat praat nie, want hulle het geweet wie hy was. Volgende oggend terwyl dit nog donker is, bid Simon ander vind hom sê almal soek jou maar hy antwoord laat ons êrens anders heen gaan nabygeleë dorpies kan daar ook preek dat hoekom het so deur Galilea gereis en sinagoges preek wat demone uitdryf (Mark 1: 29-39). Laastens genees man melaatsheid wat hom gesmeek het kniel neer gesê 'As jy gewillig is kan jy my rein maak', bewoë deernis Jesus steek hand uit raak hom aan sê 'Ek is bereid om rein te wees' dadelik melaatsheid verlaat die mens word rein waarsku hom vir niemand vertel nie, maar gaan wys jouself priester offer offers wat Moses beveel het as getuienis hulle egter die mens het nuus wyd versprei so baie wat nie meer die dorp kon binnegaan openlik gebly buite eensame plekke maar mense het hom elke kwartaal gekom.</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Die begin van die evangelie van Jesus Christus, die Seun van God;</w:t>
      </w:r>
    </w:p>
    <w:p w14:paraId="7373A5C6" w14:textId="77777777" w:rsidR="00F90BDC" w:rsidRDefault="00F90BDC"/>
    <w:p w14:paraId="36AB9BDC" w14:textId="77777777" w:rsidR="00F90BDC" w:rsidRDefault="00F90BDC">
      <w:r xmlns:w="http://schemas.openxmlformats.org/wordprocessingml/2006/main">
        <w:t xml:space="preserve">Die gedeelte handel oor die begin van die Goeie Nuus van Jesus Christus, die Seun van God.</w:t>
      </w:r>
    </w:p>
    <w:p w14:paraId="7087155F" w14:textId="77777777" w:rsidR="00F90BDC" w:rsidRDefault="00F90BDC"/>
    <w:p w14:paraId="094BBE2C" w14:textId="77777777" w:rsidR="00F90BDC" w:rsidRDefault="00F90BDC">
      <w:r xmlns:w="http://schemas.openxmlformats.org/wordprocessingml/2006/main">
        <w:t xml:space="preserve">1. Die Ware Oorsprong van die Goeie Nuus</w:t>
      </w:r>
    </w:p>
    <w:p w14:paraId="39CB5DC0" w14:textId="77777777" w:rsidR="00F90BDC" w:rsidRDefault="00F90BDC"/>
    <w:p w14:paraId="49D85854" w14:textId="77777777" w:rsidR="00F90BDC" w:rsidRDefault="00F90BDC">
      <w:r xmlns:w="http://schemas.openxmlformats.org/wordprocessingml/2006/main">
        <w:t xml:space="preserve">2. Die Krag van die Evangelie</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1:1-4 - Paulus, 'n dienskneg van Christus Jesus, geroep om 'n apostel te wees, afgesonder vir die evangelie van God,</w:t>
      </w:r>
    </w:p>
    <w:p w14:paraId="55E2428C" w14:textId="77777777" w:rsidR="00F90BDC" w:rsidRDefault="00F90BDC"/>
    <w:p w14:paraId="641FE3E7" w14:textId="77777777" w:rsidR="00F90BDC" w:rsidRDefault="00F90BDC">
      <w:r xmlns:w="http://schemas.openxmlformats.org/wordprocessingml/2006/main">
        <w:t xml:space="preserve">2. Jesaja 9:6-7 - Want 'n Kind is vir ons gebore, 'n Seun is aan ons gegee; en die heerskappy sal op sy skouer wees, en sy naam sal genoem word Wonderbare Raadsman, Magtige God, Ewige Vader, Vredevors.</w:t>
      </w:r>
    </w:p>
    <w:p w14:paraId="3676F61A" w14:textId="77777777" w:rsidR="00F90BDC" w:rsidRDefault="00F90BDC"/>
    <w:p w14:paraId="0CCC0D7A" w14:textId="77777777" w:rsidR="00F90BDC" w:rsidRDefault="00F90BDC">
      <w:r xmlns:w="http://schemas.openxmlformats.org/wordprocessingml/2006/main">
        <w:t xml:space="preserve">Mark 1:2 Soos geskrywe is in die profete: Kyk, Ek stuur my boodskapper voor u aangesig, wat u weg voor u uit sal berei.</w:t>
      </w:r>
    </w:p>
    <w:p w14:paraId="0B2DC67C" w14:textId="77777777" w:rsidR="00F90BDC" w:rsidRDefault="00F90BDC"/>
    <w:p w14:paraId="76242942" w14:textId="77777777" w:rsidR="00F90BDC" w:rsidRDefault="00F90BDC">
      <w:r xmlns:w="http://schemas.openxmlformats.org/wordprocessingml/2006/main">
        <w:t xml:space="preserve">Die boodskapper is besig om die weg vir die Here te berei voor hy aankom.</w:t>
      </w:r>
    </w:p>
    <w:p w14:paraId="644FBB3E" w14:textId="77777777" w:rsidR="00F90BDC" w:rsidRDefault="00F90BDC"/>
    <w:p w14:paraId="61CF1383" w14:textId="77777777" w:rsidR="00F90BDC" w:rsidRDefault="00F90BDC">
      <w:r xmlns:w="http://schemas.openxmlformats.org/wordprocessingml/2006/main">
        <w:t xml:space="preserve">1: Berei die weg vir die Here voor: Maak plek vir die teenwoordigheid van God.</w:t>
      </w:r>
    </w:p>
    <w:p w14:paraId="602C6832" w14:textId="77777777" w:rsidR="00F90BDC" w:rsidRDefault="00F90BDC"/>
    <w:p w14:paraId="22A63DAD" w14:textId="77777777" w:rsidR="00F90BDC" w:rsidRDefault="00F90BDC">
      <w:r xmlns:w="http://schemas.openxmlformats.org/wordprocessingml/2006/main">
        <w:t xml:space="preserve">2: Die Profetiese Stem: Luister na die Woorde van die Here.</w:t>
      </w:r>
    </w:p>
    <w:p w14:paraId="5E98E4D2" w14:textId="77777777" w:rsidR="00F90BDC" w:rsidRDefault="00F90BDC"/>
    <w:p w14:paraId="2A8F375D" w14:textId="77777777" w:rsidR="00F90BDC" w:rsidRDefault="00F90BDC">
      <w:r xmlns:w="http://schemas.openxmlformats.org/wordprocessingml/2006/main">
        <w:t xml:space="preserve">1: Jesaja 40:3 – ’n Stem van een wat roep: “Berei in die woestyn die weg vir die Here; maak reguit in die woestyn 'n grootpad vir onse God.</w:t>
      </w:r>
    </w:p>
    <w:p w14:paraId="534BB3EA" w14:textId="77777777" w:rsidR="00F90BDC" w:rsidRDefault="00F90BDC"/>
    <w:p w14:paraId="1A41FCA4" w14:textId="77777777" w:rsidR="00F90BDC" w:rsidRDefault="00F90BDC">
      <w:r xmlns:w="http://schemas.openxmlformats.org/wordprocessingml/2006/main">
        <w:t xml:space="preserve">2: Sagaria 3:8 - Hoor tog, o hoëpriester Josua, jy en jou metgeselle wat voor jou sit, want hulle is 'n wonderteken; want kyk, Ek bring My Kneg, die LUIT, te voorskyn.</w:t>
      </w:r>
    </w:p>
    <w:p w14:paraId="7085D0E1" w14:textId="77777777" w:rsidR="00F90BDC" w:rsidRDefault="00F90BDC"/>
    <w:p w14:paraId="58AB3582" w14:textId="77777777" w:rsidR="00F90BDC" w:rsidRDefault="00F90BDC">
      <w:r xmlns:w="http://schemas.openxmlformats.org/wordprocessingml/2006/main">
        <w:t xml:space="preserve">Mark 1:3 Die stem van een wat roep in die woestyn: Berei die weg van die Here, maak sy paaie gelyk.</w:t>
      </w:r>
    </w:p>
    <w:p w14:paraId="3B309A1D" w14:textId="77777777" w:rsidR="00F90BDC" w:rsidRDefault="00F90BDC"/>
    <w:p w14:paraId="529514DD" w14:textId="77777777" w:rsidR="00F90BDC" w:rsidRDefault="00F90BDC">
      <w:r xmlns:w="http://schemas.openxmlformats.org/wordprocessingml/2006/main">
        <w:t xml:space="preserve">Die stem van Johannes die Doper roep mense op om voor te berei vir Jesus se koms en om sy paaie gelyk te maak.</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 Oproep om vir Jesus voor te berei: Reageer op Johannes die Doper se Boodskap</w:t>
      </w:r>
    </w:p>
    <w:p w14:paraId="47ED1781" w14:textId="77777777" w:rsidR="00F90BDC" w:rsidRDefault="00F90BDC"/>
    <w:p w14:paraId="6DAB7BB0" w14:textId="77777777" w:rsidR="00F90BDC" w:rsidRDefault="00F90BDC">
      <w:r xmlns:w="http://schemas.openxmlformats.org/wordprocessingml/2006/main">
        <w:t xml:space="preserve">2. Maak reguit paaie: 'n Besinning oor die betekenis van voorbereiding vir die Here</w:t>
      </w:r>
    </w:p>
    <w:p w14:paraId="66B5083F" w14:textId="77777777" w:rsidR="00F90BDC" w:rsidRDefault="00F90BDC"/>
    <w:p w14:paraId="4A0A35B9" w14:textId="77777777" w:rsidR="00F90BDC" w:rsidRDefault="00F90BDC">
      <w:r xmlns:w="http://schemas.openxmlformats.org/wordprocessingml/2006/main">
        <w:t xml:space="preserve">1. Jesaja 40:3-5 - Troos, troos my volk, sê jou God. Spreek sag met Jerusalem en verkondig aan haar dat haar harde diens voltooi is, dat haar sonde vergoed is, dat sy dubbeld uit die hand van die HERE ontvang het vir al haar sondes.</w:t>
      </w:r>
    </w:p>
    <w:p w14:paraId="04BBD613" w14:textId="77777777" w:rsidR="00F90BDC" w:rsidRDefault="00F90BDC"/>
    <w:p w14:paraId="35103E8A" w14:textId="77777777" w:rsidR="00F90BDC" w:rsidRDefault="00F90BDC">
      <w:r xmlns:w="http://schemas.openxmlformats.org/wordprocessingml/2006/main">
        <w:t xml:space="preserve">2. Lukas 3:4-6 - Soos geskrywe is in die boek van die woorde van die profeet Jesaja: “'n Stem van een wat in die woestyn roep: Berei die weg vir die Here, maak vir Hom reguit paaie. Elke dal sal gevul word, elke berg en heuwel laag gemaak word. Die krom paaie sal reguit word, die ruwe paaie glad. En alle mense sal God se redding sien.'”</w:t>
      </w:r>
    </w:p>
    <w:p w14:paraId="4B3C1158" w14:textId="77777777" w:rsidR="00F90BDC" w:rsidRDefault="00F90BDC"/>
    <w:p w14:paraId="5A72354F" w14:textId="77777777" w:rsidR="00F90BDC" w:rsidRDefault="00F90BDC">
      <w:r xmlns:w="http://schemas.openxmlformats.org/wordprocessingml/2006/main">
        <w:t xml:space="preserve">Markus 1:4 Johannes het wel in die woestyn gedoop en die doop van bekering tot vergewing van sondes verkondig.</w:t>
      </w:r>
    </w:p>
    <w:p w14:paraId="6A73F775" w14:textId="77777777" w:rsidR="00F90BDC" w:rsidRDefault="00F90BDC"/>
    <w:p w14:paraId="7DE92296" w14:textId="77777777" w:rsidR="00F90BDC" w:rsidRDefault="00F90BDC">
      <w:r xmlns:w="http://schemas.openxmlformats.org/wordprocessingml/2006/main">
        <w:t xml:space="preserve">Johannes die Doper het die behoefte aan bekering en vergifnis van sondes verkondig.</w:t>
      </w:r>
    </w:p>
    <w:p w14:paraId="73E0C196" w14:textId="77777777" w:rsidR="00F90BDC" w:rsidRDefault="00F90BDC"/>
    <w:p w14:paraId="106F8351" w14:textId="77777777" w:rsidR="00F90BDC" w:rsidRDefault="00F90BDC">
      <w:r xmlns:w="http://schemas.openxmlformats.org/wordprocessingml/2006/main">
        <w:t xml:space="preserve">1. Die krag van bekering: Erken ons behoefte aan vergifnis</w:t>
      </w:r>
    </w:p>
    <w:p w14:paraId="210D7C97" w14:textId="77777777" w:rsidR="00F90BDC" w:rsidRDefault="00F90BDC"/>
    <w:p w14:paraId="1D716F3F" w14:textId="77777777" w:rsidR="00F90BDC" w:rsidRDefault="00F90BDC">
      <w:r xmlns:w="http://schemas.openxmlformats.org/wordprocessingml/2006/main">
        <w:t xml:space="preserve">2. Die belangrikheid van ons optrede: Omhels die behoefte aan bekering</w:t>
      </w:r>
    </w:p>
    <w:p w14:paraId="23C574D1" w14:textId="77777777" w:rsidR="00F90BDC" w:rsidRDefault="00F90BDC"/>
    <w:p w14:paraId="691F40DA" w14:textId="77777777" w:rsidR="00F90BDC" w:rsidRDefault="00F90BDC">
      <w:r xmlns:w="http://schemas.openxmlformats.org/wordprocessingml/2006/main">
        <w:t xml:space="preserve">1. Esegiël 18:21-32 - Geregtigheid deur bekering</w:t>
      </w:r>
    </w:p>
    <w:p w14:paraId="6F07DD9C" w14:textId="77777777" w:rsidR="00F90BDC" w:rsidRDefault="00F90BDC"/>
    <w:p w14:paraId="1BCD9186" w14:textId="77777777" w:rsidR="00F90BDC" w:rsidRDefault="00F90BDC">
      <w:r xmlns:w="http://schemas.openxmlformats.org/wordprocessingml/2006/main">
        <w:t xml:space="preserve">2. Lukas 24:47 - Bekering en vergifnis van sondes in Jesus se Naam</w:t>
      </w:r>
    </w:p>
    <w:p w14:paraId="3854923A" w14:textId="77777777" w:rsidR="00F90BDC" w:rsidRDefault="00F90BDC"/>
    <w:p w14:paraId="1F7A9F07" w14:textId="77777777" w:rsidR="00F90BDC" w:rsidRDefault="00F90BDC">
      <w:r xmlns:w="http://schemas.openxmlformats.org/wordprocessingml/2006/main">
        <w:t xml:space="preserve">MARKUS 1:5 En die hele land Judéa en die van Jerusalem het na hom uitgegaan, en hulle is almal deur hom in die Jordaanrivier gedoop, terwyl hulle hul sondes bely het.</w:t>
      </w:r>
    </w:p>
    <w:p w14:paraId="3E338EDC" w14:textId="77777777" w:rsidR="00F90BDC" w:rsidRDefault="00F90BDC"/>
    <w:p w14:paraId="5AFC540E" w14:textId="77777777" w:rsidR="00F90BDC" w:rsidRDefault="00F90BDC">
      <w:r xmlns:w="http://schemas.openxmlformats.org/wordprocessingml/2006/main">
        <w:t xml:space="preserve">Die mense van Judea en Jerusalem het uitgegaan om deur Johannes die Doper in die Jordaanrivier gedoop te word en hulle sondes te bely.</w:t>
      </w:r>
    </w:p>
    <w:p w14:paraId="1D317787" w14:textId="77777777" w:rsidR="00F90BDC" w:rsidRDefault="00F90BDC"/>
    <w:p w14:paraId="0DC332BD" w14:textId="77777777" w:rsidR="00F90BDC" w:rsidRDefault="00F90BDC">
      <w:r xmlns:w="http://schemas.openxmlformats.org/wordprocessingml/2006/main">
        <w:t xml:space="preserve">1: Die krag van belydenis - Om sondes te bely is 'n belangrike stap in die geloofsreis.</w:t>
      </w:r>
    </w:p>
    <w:p w14:paraId="147E3516" w14:textId="77777777" w:rsidR="00F90BDC" w:rsidRDefault="00F90BDC"/>
    <w:p w14:paraId="48C737DA" w14:textId="77777777" w:rsidR="00F90BDC" w:rsidRDefault="00F90BDC">
      <w:r xmlns:w="http://schemas.openxmlformats.org/wordprocessingml/2006/main">
        <w:t xml:space="preserve">2: Die krag van die doop - Die doop is 'n uiterlike teken van 'n innerlike verandering en 'n kragtige simbool van geloof.</w:t>
      </w:r>
    </w:p>
    <w:p w14:paraId="1DB67C24" w14:textId="77777777" w:rsidR="00F90BDC" w:rsidRDefault="00F90BDC"/>
    <w:p w14:paraId="7CC531AA" w14:textId="77777777" w:rsidR="00F90BDC" w:rsidRDefault="00F90BDC">
      <w:r xmlns:w="http://schemas.openxmlformats.org/wordprocessingml/2006/main">
        <w:t xml:space="preserve">1:1 Joh 1:9 - As ons ons sondes bely, Hy is getrou en regverdig, Hy vergewe ons ons sondes en reinig ons van alle ongeregtigheid.</w:t>
      </w:r>
    </w:p>
    <w:p w14:paraId="340F36A0" w14:textId="77777777" w:rsidR="00F90BDC" w:rsidRDefault="00F90BDC"/>
    <w:p w14:paraId="46AF794F" w14:textId="77777777" w:rsidR="00F90BDC" w:rsidRDefault="00F90BDC">
      <w:r xmlns:w="http://schemas.openxmlformats.org/wordprocessingml/2006/main">
        <w:t xml:space="preserve">2: Romeine 6:3-4 - Of weet julle nie dat ons almal wat in Christus Jesus gedoop is, in sy dood gedoop is nie? Ons is dus saam met Hom begrawe deur die doop in die dood, sodat, net soos Christus uit die dood opgewek is deur die heerlikheid van die Vader, ons ook 'n nuwe lewe kan lei.</w:t>
      </w:r>
    </w:p>
    <w:p w14:paraId="54CD95BA" w14:textId="77777777" w:rsidR="00F90BDC" w:rsidRDefault="00F90BDC"/>
    <w:p w14:paraId="6DF5EC17" w14:textId="77777777" w:rsidR="00F90BDC" w:rsidRDefault="00F90BDC">
      <w:r xmlns:w="http://schemas.openxmlformats.org/wordprocessingml/2006/main">
        <w:t xml:space="preserve">MARKUS 1:6 En Johannes was bekleed met kameelhare en met 'n velgordel om sy lendene; en hy het sprinkane en wilde heuning geëet;</w:t>
      </w:r>
    </w:p>
    <w:p w14:paraId="0E6F214D" w14:textId="77777777" w:rsidR="00F90BDC" w:rsidRDefault="00F90BDC"/>
    <w:p w14:paraId="585D2CA9" w14:textId="77777777" w:rsidR="00F90BDC" w:rsidRDefault="00F90BDC">
      <w:r xmlns:w="http://schemas.openxmlformats.org/wordprocessingml/2006/main">
        <w:t xml:space="preserve">Johannes die Doper was 'n nederige en streng man wat 'n opofferende lewe getoon het deur eenvoudige klere te dra en eenvoudige kos te eet.</w:t>
      </w:r>
    </w:p>
    <w:p w14:paraId="09873740" w14:textId="77777777" w:rsidR="00F90BDC" w:rsidRDefault="00F90BDC"/>
    <w:p w14:paraId="235F3C49" w14:textId="77777777" w:rsidR="00F90BDC" w:rsidRDefault="00F90BDC">
      <w:r xmlns:w="http://schemas.openxmlformats.org/wordprocessingml/2006/main">
        <w:t xml:space="preserve">1. Lewe 'n lewe van opoffering en nederigheid</w:t>
      </w:r>
    </w:p>
    <w:p w14:paraId="1798928A" w14:textId="77777777" w:rsidR="00F90BDC" w:rsidRDefault="00F90BDC"/>
    <w:p w14:paraId="533A7FB0" w14:textId="77777777" w:rsidR="00F90BDC" w:rsidRDefault="00F90BDC">
      <w:r xmlns:w="http://schemas.openxmlformats.org/wordprocessingml/2006/main">
        <w:t xml:space="preserve">2. Die Voorbeeld van Johannes die Doper</w:t>
      </w:r>
    </w:p>
    <w:p w14:paraId="06416EB0" w14:textId="77777777" w:rsidR="00F90BDC" w:rsidRDefault="00F90BDC"/>
    <w:p w14:paraId="1740110F" w14:textId="77777777" w:rsidR="00F90BDC" w:rsidRDefault="00F90BDC">
      <w:r xmlns:w="http://schemas.openxmlformats.org/wordprocessingml/2006/main">
        <w:t xml:space="preserve">1. Matteus 3:4 - En Johannes was self bekleed met kameelhare, met 'n leergordel om sy heupe; </w:t>
      </w:r>
      <w:r xmlns:w="http://schemas.openxmlformats.org/wordprocessingml/2006/main">
        <w:lastRenderedPageBreak xmlns:w="http://schemas.openxmlformats.org/wordprocessingml/2006/main"/>
      </w:r>
      <w:r xmlns:w="http://schemas.openxmlformats.org/wordprocessingml/2006/main">
        <w:t xml:space="preserve">en sy voedsel was sprinkane en wilde heuning.</w:t>
      </w:r>
    </w:p>
    <w:p w14:paraId="0FDB2BFE" w14:textId="77777777" w:rsidR="00F90BDC" w:rsidRDefault="00F90BDC"/>
    <w:p w14:paraId="663363F2" w14:textId="77777777" w:rsidR="00F90BDC" w:rsidRDefault="00F90BDC">
      <w:r xmlns:w="http://schemas.openxmlformats.org/wordprocessingml/2006/main">
        <w:t xml:space="preserve">2. Miga 6:8 - Hy het jou vertel, o mens, wat goed is; en wat vra die Here van jou anders as om reg te doen, liefde lief te hê en nederig met jou God te wandel?</w:t>
      </w:r>
    </w:p>
    <w:p w14:paraId="5C8E2F5A" w14:textId="77777777" w:rsidR="00F90BDC" w:rsidRDefault="00F90BDC"/>
    <w:p w14:paraId="55BB73E0" w14:textId="77777777" w:rsidR="00F90BDC" w:rsidRDefault="00F90BDC">
      <w:r xmlns:w="http://schemas.openxmlformats.org/wordprocessingml/2006/main">
        <w:t xml:space="preserve">MARKUS 1:7 En hy het gepreek en gesê: Daar kom een sterker as ek ná my, wie se skoene ek nie waardig is om voor te buk en los te maak nie.</w:t>
      </w:r>
    </w:p>
    <w:p w14:paraId="13592C99" w14:textId="77777777" w:rsidR="00F90BDC" w:rsidRDefault="00F90BDC"/>
    <w:p w14:paraId="5F10A35A" w14:textId="77777777" w:rsidR="00F90BDC" w:rsidRDefault="00F90BDC">
      <w:r xmlns:w="http://schemas.openxmlformats.org/wordprocessingml/2006/main">
        <w:t xml:space="preserve">Jesus het verkondig dat daar iemand sterker as Hy is wat agter Hom aan kom, en Hy is nie waardig om eers die band van Sy sandaal los te maak nie.</w:t>
      </w:r>
    </w:p>
    <w:p w14:paraId="1C578F43" w14:textId="77777777" w:rsidR="00F90BDC" w:rsidRDefault="00F90BDC"/>
    <w:p w14:paraId="661FAF77" w14:textId="77777777" w:rsidR="00F90BDC" w:rsidRDefault="00F90BDC">
      <w:r xmlns:w="http://schemas.openxmlformats.org/wordprocessingml/2006/main">
        <w:t xml:space="preserve">1. Die krag van nederigheid – Jesus leer ons dat nederige harte ons nader aan God kan bring.</w:t>
      </w:r>
    </w:p>
    <w:p w14:paraId="689B55EC" w14:textId="77777777" w:rsidR="00F90BDC" w:rsidRDefault="00F90BDC"/>
    <w:p w14:paraId="2A3C3BF1" w14:textId="77777777" w:rsidR="00F90BDC" w:rsidRDefault="00F90BDC">
      <w:r xmlns:w="http://schemas.openxmlformats.org/wordprocessingml/2006/main">
        <w:t xml:space="preserve">2. Die Koms van die Here - Jesus voorspel die koms van die een wat magtiger is as Hy.</w:t>
      </w:r>
    </w:p>
    <w:p w14:paraId="63D45408" w14:textId="77777777" w:rsidR="00F90BDC" w:rsidRDefault="00F90BDC"/>
    <w:p w14:paraId="63A89BAF" w14:textId="77777777" w:rsidR="00F90BDC" w:rsidRDefault="00F90BDC">
      <w:r xmlns:w="http://schemas.openxmlformats.org/wordprocessingml/2006/main">
        <w:t xml:space="preserve">1. Matteus 3:1-2 - In daardie dae het Johannes die Doper gekom en in die woestyn van Judéa gepreek en gesê: Bekeer julle, want die koninkryk van die hemele het naby gekom.</w:t>
      </w:r>
    </w:p>
    <w:p w14:paraId="56696E2D" w14:textId="77777777" w:rsidR="00F90BDC" w:rsidRDefault="00F90BDC"/>
    <w:p w14:paraId="25B499E1" w14:textId="77777777" w:rsidR="00F90BDC" w:rsidRDefault="00F90BDC">
      <w:r xmlns:w="http://schemas.openxmlformats.org/wordprocessingml/2006/main">
        <w:t xml:space="preserve">2. Matteus 4:17 - Van toe af het Jesus begin preek en sê: Bekeer julle, want die koninkryk van die hemele het naby gekom.</w:t>
      </w:r>
    </w:p>
    <w:p w14:paraId="1C8004F0" w14:textId="77777777" w:rsidR="00F90BDC" w:rsidRDefault="00F90BDC"/>
    <w:p w14:paraId="764A2780" w14:textId="77777777" w:rsidR="00F90BDC" w:rsidRDefault="00F90BDC">
      <w:r xmlns:w="http://schemas.openxmlformats.org/wordprocessingml/2006/main">
        <w:t xml:space="preserve">Mark 1:8 Ek het julle wel met water gedoop, maar Hy sal julle met die Heilige Gees doop.</w:t>
      </w:r>
    </w:p>
    <w:p w14:paraId="15DA622C" w14:textId="77777777" w:rsidR="00F90BDC" w:rsidRDefault="00F90BDC"/>
    <w:p w14:paraId="75F4F172" w14:textId="77777777" w:rsidR="00F90BDC" w:rsidRDefault="00F90BDC">
      <w:r xmlns:w="http://schemas.openxmlformats.org/wordprocessingml/2006/main">
        <w:t xml:space="preserve">Hierdie gedeelte praat van Jesus wat mense met die Heilige Gees doop.</w:t>
      </w:r>
    </w:p>
    <w:p w14:paraId="50DF9CD9" w14:textId="77777777" w:rsidR="00F90BDC" w:rsidRDefault="00F90BDC"/>
    <w:p w14:paraId="2D91032E" w14:textId="77777777" w:rsidR="00F90BDC" w:rsidRDefault="00F90BDC">
      <w:r xmlns:w="http://schemas.openxmlformats.org/wordprocessingml/2006/main">
        <w:t xml:space="preserve">1: Jesus openbaar Homself aan die wat Hom soek en gee aan hulle die gawe van die Heilige Gees.</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Bekering en geloof in Jesus bring ons in 'n verhouding met God en die bemagtiging van die Heilige Gees.</w:t>
      </w:r>
    </w:p>
    <w:p w14:paraId="1C4D7CAF" w14:textId="77777777" w:rsidR="00F90BDC" w:rsidRDefault="00F90BDC"/>
    <w:p w14:paraId="63B51838" w14:textId="77777777" w:rsidR="00F90BDC" w:rsidRDefault="00F90BDC">
      <w:r xmlns:w="http://schemas.openxmlformats.org/wordprocessingml/2006/main">
        <w:t xml:space="preserve">1: Handelinge 2:38 – En Petrus sê vir hulle: Bekeer julle en laat elkeen van julle gedoop word in die Naam van Jesus Christus tot vergewing van sondes, en julle sal die gawe van die Heilige Gees ontvang.</w:t>
      </w:r>
    </w:p>
    <w:p w14:paraId="356F0399" w14:textId="77777777" w:rsidR="00F90BDC" w:rsidRDefault="00F90BDC"/>
    <w:p w14:paraId="7EE9C398" w14:textId="77777777" w:rsidR="00F90BDC" w:rsidRDefault="00F90BDC">
      <w:r xmlns:w="http://schemas.openxmlformats.org/wordprocessingml/2006/main">
        <w:t xml:space="preserve">2: Romeine 8:14-15 - Want almal wat deur die Gees van God gelei word, hulle is kinders van God. Want julle het nie ontvang 'n gees van slawerny om weer te vrees nie; maar julle het die Gees van aanneming tot kinders ontvang, waardeur ons roep: Abba, Vader!</w:t>
      </w:r>
    </w:p>
    <w:p w14:paraId="69019534" w14:textId="77777777" w:rsidR="00F90BDC" w:rsidRDefault="00F90BDC"/>
    <w:p w14:paraId="7CC5D6CF" w14:textId="77777777" w:rsidR="00F90BDC" w:rsidRDefault="00F90BDC">
      <w:r xmlns:w="http://schemas.openxmlformats.org/wordprocessingml/2006/main">
        <w:t xml:space="preserve">MARKUS 1:9 En in daardie dae het Jesus van Násaret in Galiléa gekom en deur Johannes in die Jordaan gedoop.</w:t>
      </w:r>
    </w:p>
    <w:p w14:paraId="4CCECB1E" w14:textId="77777777" w:rsidR="00F90BDC" w:rsidRDefault="00F90BDC"/>
    <w:p w14:paraId="34532AEC" w14:textId="77777777" w:rsidR="00F90BDC" w:rsidRDefault="00F90BDC">
      <w:r xmlns:w="http://schemas.openxmlformats.org/wordprocessingml/2006/main">
        <w:t xml:space="preserve">Jesus is deur Johannes in die Jordaan gedoop.</w:t>
      </w:r>
    </w:p>
    <w:p w14:paraId="75A25E39" w14:textId="77777777" w:rsidR="00F90BDC" w:rsidRDefault="00F90BDC"/>
    <w:p w14:paraId="71059D47" w14:textId="77777777" w:rsidR="00F90BDC" w:rsidRDefault="00F90BDC">
      <w:r xmlns:w="http://schemas.openxmlformats.org/wordprocessingml/2006/main">
        <w:t xml:space="preserve">1: Die krag van die doop: Hoe Jesus se doop vir ons 'n voorbeeld stel</w:t>
      </w:r>
    </w:p>
    <w:p w14:paraId="7F6F8E45" w14:textId="77777777" w:rsidR="00F90BDC" w:rsidRDefault="00F90BDC"/>
    <w:p w14:paraId="75B1F967" w14:textId="77777777" w:rsidR="00F90BDC" w:rsidRDefault="00F90BDC">
      <w:r xmlns:w="http://schemas.openxmlformats.org/wordprocessingml/2006/main">
        <w:t xml:space="preserve">2: Die betekenis van die doop: Wat die doop vir ons geloof beteken</w:t>
      </w:r>
    </w:p>
    <w:p w14:paraId="47B9ECDD" w14:textId="77777777" w:rsidR="00F90BDC" w:rsidRDefault="00F90BDC"/>
    <w:p w14:paraId="42C0AB48" w14:textId="77777777" w:rsidR="00F90BDC" w:rsidRDefault="00F90BDC">
      <w:r xmlns:w="http://schemas.openxmlformats.org/wordprocessingml/2006/main">
        <w:t xml:space="preserve">1: Matteus 3:13-17 - Jesus se doop deur Johannes</w:t>
      </w:r>
    </w:p>
    <w:p w14:paraId="7477D08E" w14:textId="77777777" w:rsidR="00F90BDC" w:rsidRDefault="00F90BDC"/>
    <w:p w14:paraId="3388CAE7" w14:textId="77777777" w:rsidR="00F90BDC" w:rsidRDefault="00F90BDC">
      <w:r xmlns:w="http://schemas.openxmlformats.org/wordprocessingml/2006/main">
        <w:t xml:space="preserve">2: Handelinge 2:38 - Die ontvangs van die gawe van die Heilige Gees deur die doop</w:t>
      </w:r>
    </w:p>
    <w:p w14:paraId="21DCC860" w14:textId="77777777" w:rsidR="00F90BDC" w:rsidRDefault="00F90BDC"/>
    <w:p w14:paraId="2DFFD727" w14:textId="77777777" w:rsidR="00F90BDC" w:rsidRDefault="00F90BDC">
      <w:r xmlns:w="http://schemas.openxmlformats.org/wordprocessingml/2006/main">
        <w:t xml:space="preserve">MARKUS 1:10 En dadelik uit die water opgekom, sien Hy die hemele geopen en die Gees soos 'n duif op Hom neerdaal.</w:t>
      </w:r>
    </w:p>
    <w:p w14:paraId="4AEDC98F" w14:textId="77777777" w:rsidR="00F90BDC" w:rsidRDefault="00F90BDC"/>
    <w:p w14:paraId="1F5A5D5A" w14:textId="77777777" w:rsidR="00F90BDC" w:rsidRDefault="00F90BDC">
      <w:r xmlns:w="http://schemas.openxmlformats.org/wordprocessingml/2006/main">
        <w:t xml:space="preserve">Jesus is in die Jordaanrivier gedoop, en toe Hy uit die water kom, sien Hy die hemel oop en die Gees soos 'n duif op Hom neerdaal.</w:t>
      </w:r>
    </w:p>
    <w:p w14:paraId="68BBF679" w14:textId="77777777" w:rsidR="00F90BDC" w:rsidRDefault="00F90BDC"/>
    <w:p w14:paraId="0DEB6351" w14:textId="77777777" w:rsidR="00F90BDC" w:rsidRDefault="00F90BDC">
      <w:r xmlns:w="http://schemas.openxmlformats.org/wordprocessingml/2006/main">
        <w:t xml:space="preserve">1. Die Krag van Jesus en Sy Goddelike Natuur</w:t>
      </w:r>
    </w:p>
    <w:p w14:paraId="1A4DC85C" w14:textId="77777777" w:rsidR="00F90BDC" w:rsidRDefault="00F90BDC"/>
    <w:p w14:paraId="350C3229" w14:textId="77777777" w:rsidR="00F90BDC" w:rsidRDefault="00F90BDC">
      <w:r xmlns:w="http://schemas.openxmlformats.org/wordprocessingml/2006/main">
        <w:t xml:space="preserve">2. Die betekenis van die doop in ons lewens</w:t>
      </w:r>
    </w:p>
    <w:p w14:paraId="2FED2656" w14:textId="77777777" w:rsidR="00F90BDC" w:rsidRDefault="00F90BDC"/>
    <w:p w14:paraId="37E48A1C" w14:textId="77777777" w:rsidR="00F90BDC" w:rsidRDefault="00F90BDC">
      <w:r xmlns:w="http://schemas.openxmlformats.org/wordprocessingml/2006/main">
        <w:t xml:space="preserve">1. Matteus 3:16-17 - Toe Jesus gedoop is, het 'n stem uit die hemel gesê: "Dit is my geliefde Seun in wie Ek 'n welbehae het."</w:t>
      </w:r>
    </w:p>
    <w:p w14:paraId="559317FB" w14:textId="77777777" w:rsidR="00F90BDC" w:rsidRDefault="00F90BDC"/>
    <w:p w14:paraId="070BE0CA" w14:textId="77777777" w:rsidR="00F90BDC" w:rsidRDefault="00F90BDC">
      <w:r xmlns:w="http://schemas.openxmlformats.org/wordprocessingml/2006/main">
        <w:t xml:space="preserve">2. Jesaja 42:1 - Kyk, my Kneg wat Ek ondersteun; My Uitverkore in wie My siel 'n welbehae het. Ek het my Gees op Hom gelê; Hy sal reg aan die nasies voortbring.</w:t>
      </w:r>
    </w:p>
    <w:p w14:paraId="6DBB485F" w14:textId="77777777" w:rsidR="00F90BDC" w:rsidRDefault="00F90BDC"/>
    <w:p w14:paraId="44D45E0C" w14:textId="77777777" w:rsidR="00F90BDC" w:rsidRDefault="00F90BDC">
      <w:r xmlns:w="http://schemas.openxmlformats.org/wordprocessingml/2006/main">
        <w:t xml:space="preserve">MARKUS 1:11 En daar het 'n stem uit die hemel gekom wat sê: U is my geliefde Seun in wie Ek 'n welbehae het.</w:t>
      </w:r>
    </w:p>
    <w:p w14:paraId="2228BDD0" w14:textId="77777777" w:rsidR="00F90BDC" w:rsidRDefault="00F90BDC"/>
    <w:p w14:paraId="1006AB08" w14:textId="77777777" w:rsidR="00F90BDC" w:rsidRDefault="00F90BDC">
      <w:r xmlns:w="http://schemas.openxmlformats.org/wordprocessingml/2006/main">
        <w:t xml:space="preserve">Die stem van God uit die hemel het verklaar dat Jesus sy geliefde Seun is in wie die Vader 'n welbehae gehad het.</w:t>
      </w:r>
    </w:p>
    <w:p w14:paraId="6ADC1CE8" w14:textId="77777777" w:rsidR="00F90BDC" w:rsidRDefault="00F90BDC"/>
    <w:p w14:paraId="194DE9AB" w14:textId="77777777" w:rsidR="00F90BDC" w:rsidRDefault="00F90BDC">
      <w:r xmlns:w="http://schemas.openxmlformats.org/wordprocessingml/2006/main">
        <w:t xml:space="preserve">1: Die Vader se liefde vir sy Seun</w:t>
      </w:r>
    </w:p>
    <w:p w14:paraId="5D0A027C" w14:textId="77777777" w:rsidR="00F90BDC" w:rsidRDefault="00F90BDC"/>
    <w:p w14:paraId="640E462E" w14:textId="77777777" w:rsidR="00F90BDC" w:rsidRDefault="00F90BDC">
      <w:r xmlns:w="http://schemas.openxmlformats.org/wordprocessingml/2006/main">
        <w:t xml:space="preserve">2: Die Vader se behae in sy Seun</w:t>
      </w:r>
    </w:p>
    <w:p w14:paraId="12A74B93" w14:textId="77777777" w:rsidR="00F90BDC" w:rsidRDefault="00F90BDC"/>
    <w:p w14:paraId="370AF95B" w14:textId="77777777" w:rsidR="00F90BDC" w:rsidRDefault="00F90BDC">
      <w:r xmlns:w="http://schemas.openxmlformats.org/wordprocessingml/2006/main">
        <w:t xml:space="preserve">1: Lukas 3:22 - En die Heilige Gees het in 'n liggaamlike gedaante soos 'n duif op Hom neergedaal, en 'n stem het uit die hemel gekom wat gesê het: U is my geliefde Seun; in U het ek 'n welbehae.</w:t>
      </w:r>
    </w:p>
    <w:p w14:paraId="3B0CDF51" w14:textId="77777777" w:rsidR="00F90BDC" w:rsidRDefault="00F90BDC"/>
    <w:p w14:paraId="77DFF64C" w14:textId="77777777" w:rsidR="00F90BDC" w:rsidRDefault="00F90BDC">
      <w:r xmlns:w="http://schemas.openxmlformats.org/wordprocessingml/2006/main">
        <w:t xml:space="preserve">2: Matteus 3:17 - En daar is 'n stem uit die hemel wat sê: Dit is my geliefde Seun in wie Ek 'n welbehae het.</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En dadelik het die Gees hom die woestyn in gedryf.</w:t>
      </w:r>
    </w:p>
    <w:p w14:paraId="5F2B91D4" w14:textId="77777777" w:rsidR="00F90BDC" w:rsidRDefault="00F90BDC"/>
    <w:p w14:paraId="25866808" w14:textId="77777777" w:rsidR="00F90BDC" w:rsidRDefault="00F90BDC">
      <w:r xmlns:w="http://schemas.openxmlformats.org/wordprocessingml/2006/main">
        <w:t xml:space="preserve">Hierdie gedeelte wys hoe Jesus deur die Gees na die woestyn gedryf word vir 'n tyd van vas en gebed.</w:t>
      </w:r>
    </w:p>
    <w:p w14:paraId="3051B19B" w14:textId="77777777" w:rsidR="00F90BDC" w:rsidRDefault="00F90BDC"/>
    <w:p w14:paraId="491751B6" w14:textId="77777777" w:rsidR="00F90BDC" w:rsidRDefault="00F90BDC">
      <w:r xmlns:w="http://schemas.openxmlformats.org/wordprocessingml/2006/main">
        <w:t xml:space="preserve">1. Lewe in gehoorsaamheid: Om die krag van die Gees in ons lewens te verstaan</w:t>
      </w:r>
    </w:p>
    <w:p w14:paraId="1EA69B1F" w14:textId="77777777" w:rsidR="00F90BDC" w:rsidRDefault="00F90BDC"/>
    <w:p w14:paraId="7899AC3B" w14:textId="77777777" w:rsidR="00F90BDC" w:rsidRDefault="00F90BDC">
      <w:r xmlns:w="http://schemas.openxmlformats.org/wordprocessingml/2006/main">
        <w:t xml:space="preserve">2. Vas en bid: 'n Noodsaaklike deel van ons geloof</w:t>
      </w:r>
    </w:p>
    <w:p w14:paraId="3A714793" w14:textId="77777777" w:rsidR="00F90BDC" w:rsidRDefault="00F90BDC"/>
    <w:p w14:paraId="26D39ADC" w14:textId="77777777" w:rsidR="00F90BDC" w:rsidRDefault="00F90BDC">
      <w:r xmlns:w="http://schemas.openxmlformats.org/wordprocessingml/2006/main">
        <w:t xml:space="preserve">1. Handelinge 1:2 - "tot op die dag waarop Hy opgeneem is, nadat Hy deur die Heilige Gees bevele gegee het aan die apostels wat Hy uitverkies het."</w:t>
      </w:r>
    </w:p>
    <w:p w14:paraId="1EE8B634" w14:textId="77777777" w:rsidR="00F90BDC" w:rsidRDefault="00F90BDC"/>
    <w:p w14:paraId="60A298EB" w14:textId="77777777" w:rsidR="00F90BDC" w:rsidRDefault="00F90BDC">
      <w:r xmlns:w="http://schemas.openxmlformats.org/wordprocessingml/2006/main">
        <w:t xml:space="preserve">2. Lukas 4:1-2 - "Toe Jesus vervul is met die Heilige Gees, het Hy van die Jordaan af teruggekeer en is deur die Gees die woestyn in gelei, en is veertig dae lank deur die duiwel versoek."</w:t>
      </w:r>
    </w:p>
    <w:p w14:paraId="58D159C5" w14:textId="77777777" w:rsidR="00F90BDC" w:rsidRDefault="00F90BDC"/>
    <w:p w14:paraId="726DB1B5" w14:textId="77777777" w:rsidR="00F90BDC" w:rsidRDefault="00F90BDC">
      <w:r xmlns:w="http://schemas.openxmlformats.org/wordprocessingml/2006/main">
        <w:t xml:space="preserve">MARKUS 1:13 En Hy was daar in die woestyn veertig dae lank, deur die Satan versoek; en was saam met die wilde diere; en die engele het Hom gedien.</w:t>
      </w:r>
    </w:p>
    <w:p w14:paraId="7547501B" w14:textId="77777777" w:rsidR="00F90BDC" w:rsidRDefault="00F90BDC"/>
    <w:p w14:paraId="4BD9169E" w14:textId="77777777" w:rsidR="00F90BDC" w:rsidRDefault="00F90BDC">
      <w:r xmlns:w="http://schemas.openxmlformats.org/wordprocessingml/2006/main">
        <w:t xml:space="preserve">Die gedeelte beskryf Jesus se tyd in die woestyn vir 40 dae, terwyl hy die versoeking van Satan in die gesig gestaar het en deur engele bedien is.</w:t>
      </w:r>
    </w:p>
    <w:p w14:paraId="62457A25" w14:textId="77777777" w:rsidR="00F90BDC" w:rsidRDefault="00F90BDC"/>
    <w:p w14:paraId="1E6BD9F9" w14:textId="77777777" w:rsidR="00F90BDC" w:rsidRDefault="00F90BDC">
      <w:r xmlns:w="http://schemas.openxmlformats.org/wordprocessingml/2006/main">
        <w:t xml:space="preserve">1. Die sterkte van Jesus: Hoe Jesus versoeking in die woestyn in die gesig gestaar het</w:t>
      </w:r>
    </w:p>
    <w:p w14:paraId="2A95FAF4" w14:textId="77777777" w:rsidR="00F90BDC" w:rsidRDefault="00F90BDC"/>
    <w:p w14:paraId="56C91FC8" w14:textId="77777777" w:rsidR="00F90BDC" w:rsidRDefault="00F90BDC">
      <w:r xmlns:w="http://schemas.openxmlformats.org/wordprocessingml/2006/main">
        <w:t xml:space="preserve">2. Die krag van geloof: oorkom versoeking met die hulp van engele</w:t>
      </w:r>
    </w:p>
    <w:p w14:paraId="7CD51DE2" w14:textId="77777777" w:rsidR="00F90BDC" w:rsidRDefault="00F90BDC"/>
    <w:p w14:paraId="16E86C54" w14:textId="77777777" w:rsidR="00F90BDC" w:rsidRDefault="00F90BDC">
      <w:r xmlns:w="http://schemas.openxmlformats.org/wordprocessingml/2006/main">
        <w:t xml:space="preserve">1. Jakobus 1:12-15 – Salig is hy wat onder beproewing standvastig bly, want as hy die toets deurstaan het, sal hy die kroon van die lewe ontvang wat God beloof het aan die wat Hom liefhet.</w:t>
      </w:r>
    </w:p>
    <w:p w14:paraId="6D90847E" w14:textId="77777777" w:rsidR="00F90BDC" w:rsidRDefault="00F90BDC"/>
    <w:p w14:paraId="5C37B588" w14:textId="77777777" w:rsidR="00F90BDC" w:rsidRDefault="00F90BDC">
      <w:r xmlns:w="http://schemas.openxmlformats.org/wordprocessingml/2006/main">
        <w:t xml:space="preserve">2. Efesiërs 6:10-18 - Trek die volle wapenrusting van God aan, sodat julle staande kan bly teen die planne van die duiwel.</w:t>
      </w:r>
    </w:p>
    <w:p w14:paraId="603C01A3" w14:textId="77777777" w:rsidR="00F90BDC" w:rsidRDefault="00F90BDC"/>
    <w:p w14:paraId="7917C53E" w14:textId="77777777" w:rsidR="00F90BDC" w:rsidRDefault="00F90BDC">
      <w:r xmlns:w="http://schemas.openxmlformats.org/wordprocessingml/2006/main">
        <w:t xml:space="preserve">Markus 1:14 En nadat Johannes in die gevangenis gesit is, het Jesus in Galilea gekom en die evangelie van die koninkryk van God verkondig,</w:t>
      </w:r>
    </w:p>
    <w:p w14:paraId="1FF6E578" w14:textId="77777777" w:rsidR="00F90BDC" w:rsidRDefault="00F90BDC"/>
    <w:p w14:paraId="5DCDEF81" w14:textId="77777777" w:rsidR="00F90BDC" w:rsidRDefault="00F90BDC">
      <w:r xmlns:w="http://schemas.openxmlformats.org/wordprocessingml/2006/main">
        <w:t xml:space="preserve">Jesus het die evangelie van die Koninkryk van God in Galilea begin verkondig nadat Johannes gevange geneem is.</w:t>
      </w:r>
    </w:p>
    <w:p w14:paraId="406A0992" w14:textId="77777777" w:rsidR="00F90BDC" w:rsidRDefault="00F90BDC"/>
    <w:p w14:paraId="3EFDFA7C" w14:textId="77777777" w:rsidR="00F90BDC" w:rsidRDefault="00F90BDC">
      <w:r xmlns:w="http://schemas.openxmlformats.org/wordprocessingml/2006/main">
        <w:t xml:space="preserve">1. Die krag van vergifnis: Jesus se bediening na Johannes se gevangenisskap</w:t>
      </w:r>
    </w:p>
    <w:p w14:paraId="307F35B9" w14:textId="77777777" w:rsidR="00F90BDC" w:rsidRDefault="00F90BDC"/>
    <w:p w14:paraId="1B3CC969" w14:textId="77777777" w:rsidR="00F90BDC" w:rsidRDefault="00F90BDC">
      <w:r xmlns:w="http://schemas.openxmlformats.org/wordprocessingml/2006/main">
        <w:t xml:space="preserve">2. Die Evangelie van die Koninkryk van God: Jesus se Boodskap aan Galilea</w:t>
      </w:r>
    </w:p>
    <w:p w14:paraId="06077466" w14:textId="77777777" w:rsidR="00F90BDC" w:rsidRDefault="00F90BDC"/>
    <w:p w14:paraId="670929D2" w14:textId="77777777" w:rsidR="00F90BDC" w:rsidRDefault="00F90BDC">
      <w:r xmlns:w="http://schemas.openxmlformats.org/wordprocessingml/2006/main">
        <w:t xml:space="preserve">1. Lukas 6:37-38, "Moenie oordeel nie, en jy sal nie geoordeel word nie. Veroordeel nie, en jy sal nie veroordeel word nie. Vergewe, en jy sal vergewe word."</w:t>
      </w:r>
    </w:p>
    <w:p w14:paraId="6596430A" w14:textId="77777777" w:rsidR="00F90BDC" w:rsidRDefault="00F90BDC"/>
    <w:p w14:paraId="5096CA19" w14:textId="77777777" w:rsidR="00F90BDC" w:rsidRDefault="00F90BDC">
      <w:r xmlns:w="http://schemas.openxmlformats.org/wordprocessingml/2006/main">
        <w:t xml:space="preserve">2. Matteus 11:2-5, "En toe Johannes in die gevangenis die werke van Christus hoor, het Hy twee van sy dissipels gestuur en vir Hom gesê: Is U die Een wat sou kom, of verwag ons 'n ander? Jesus antwoord en sê vir hulle: Gaan wys weer vir Johannes wat julle hoor en sien: blindes sien hulle en kreupeles loop, melaatses word gereinig en dowes hoor, dooies word opgewek en armes laat die evangelie aan hulle verkondig word.”</w:t>
      </w:r>
    </w:p>
    <w:p w14:paraId="43D3F766" w14:textId="77777777" w:rsidR="00F90BDC" w:rsidRDefault="00F90BDC"/>
    <w:p w14:paraId="35C6E77C" w14:textId="77777777" w:rsidR="00F90BDC" w:rsidRDefault="00F90BDC">
      <w:r xmlns:w="http://schemas.openxmlformats.org/wordprocessingml/2006/main">
        <w:t xml:space="preserve">Mark 1:15 en gesê: Die tyd is vervul en die koninkryk van God het naby gekom; bekeer julle en glo die evangelie.</w:t>
      </w:r>
    </w:p>
    <w:p w14:paraId="2AAB5B50" w14:textId="77777777" w:rsidR="00F90BDC" w:rsidRDefault="00F90BDC"/>
    <w:p w14:paraId="0ADAC8AF" w14:textId="77777777" w:rsidR="00F90BDC" w:rsidRDefault="00F90BDC">
      <w:r xmlns:w="http://schemas.openxmlformats.org/wordprocessingml/2006/main">
        <w:t xml:space="preserve">Die tyd het aangebreek vir mense om te bekeer en die goeie nuus van die Koninkryk van God te glo.</w:t>
      </w:r>
    </w:p>
    <w:p w14:paraId="06519308" w14:textId="77777777" w:rsidR="00F90BDC" w:rsidRDefault="00F90BDC"/>
    <w:p w14:paraId="028248E4" w14:textId="77777777" w:rsidR="00F90BDC" w:rsidRDefault="00F90BDC">
      <w:r xmlns:w="http://schemas.openxmlformats.org/wordprocessingml/2006/main">
        <w:t xml:space="preserve">1: Bekeer julle en leef vir die Koninkryk van God</w:t>
      </w:r>
    </w:p>
    <w:p w14:paraId="5B330208" w14:textId="77777777" w:rsidR="00F90BDC" w:rsidRDefault="00F90BDC"/>
    <w:p w14:paraId="4EE1D762" w14:textId="77777777" w:rsidR="00F90BDC" w:rsidRDefault="00F90BDC">
      <w:r xmlns:w="http://schemas.openxmlformats.org/wordprocessingml/2006/main">
        <w:t xml:space="preserve">2: Glo in die Evangelie vir die Ewige Lewe</w:t>
      </w:r>
    </w:p>
    <w:p w14:paraId="4910995A" w14:textId="77777777" w:rsidR="00F90BDC" w:rsidRDefault="00F90BDC"/>
    <w:p w14:paraId="1CD7E7DE" w14:textId="77777777" w:rsidR="00F90BDC" w:rsidRDefault="00F90BDC">
      <w:r xmlns:w="http://schemas.openxmlformats.org/wordprocessingml/2006/main">
        <w:t xml:space="preserve">1: Lukas 17:20-21 – Jesus het gesê: “Die koninkryk van God kom nie met dinge wat waargeneem kan word nie, en hulle sal ook nie sê: Kyk, hier is dit nie! of 'Daar is dit!' Want in werklikheid is die Koninkryk van God onder julle.”</w:t>
      </w:r>
    </w:p>
    <w:p w14:paraId="21E6DEC8" w14:textId="77777777" w:rsidR="00F90BDC" w:rsidRDefault="00F90BDC"/>
    <w:p w14:paraId="30FD5BCD" w14:textId="77777777" w:rsidR="00F90BDC" w:rsidRDefault="00F90BDC">
      <w:r xmlns:w="http://schemas.openxmlformats.org/wordprocessingml/2006/main">
        <w:t xml:space="preserve">2: Romeine 10:9-10 - As jy met jou mond bely: "Jesus is die Here," en met jou hart glo dat God Hom uit die dood opgewek het, jy gered sal word. Want dit is met jou hart dat jy glo en geregverdig word, en dit is met jou mond dat jy bely en gered word.</w:t>
      </w:r>
    </w:p>
    <w:p w14:paraId="02B78358" w14:textId="77777777" w:rsidR="00F90BDC" w:rsidRDefault="00F90BDC"/>
    <w:p w14:paraId="55367F77" w14:textId="77777777" w:rsidR="00F90BDC" w:rsidRDefault="00F90BDC">
      <w:r xmlns:w="http://schemas.openxmlformats.org/wordprocessingml/2006/main">
        <w:t xml:space="preserve">MARKUS 1:16 En terwyl hy by die see van Galilea loop, sien hy Simon en sy broer Andreas besig om 'n net in die see uit te gooi, want hulle was vissers.</w:t>
      </w:r>
    </w:p>
    <w:p w14:paraId="26C4D06D" w14:textId="77777777" w:rsidR="00F90BDC" w:rsidRDefault="00F90BDC"/>
    <w:p w14:paraId="677CA80F" w14:textId="77777777" w:rsidR="00F90BDC" w:rsidRDefault="00F90BDC">
      <w:r xmlns:w="http://schemas.openxmlformats.org/wordprocessingml/2006/main">
        <w:t xml:space="preserve">Simon en Andreas was vissermanne wat langs die See van Galilea geloop het.</w:t>
      </w:r>
    </w:p>
    <w:p w14:paraId="344825B6" w14:textId="77777777" w:rsidR="00F90BDC" w:rsidRDefault="00F90BDC"/>
    <w:p w14:paraId="4EDB7DED" w14:textId="77777777" w:rsidR="00F90BDC" w:rsidRDefault="00F90BDC">
      <w:r xmlns:w="http://schemas.openxmlformats.org/wordprocessingml/2006/main">
        <w:t xml:space="preserve">1: God roep ons om vissers van mense te wees, ongeag die taak.</w:t>
      </w:r>
    </w:p>
    <w:p w14:paraId="557AB986" w14:textId="77777777" w:rsidR="00F90BDC" w:rsidRDefault="00F90BDC"/>
    <w:p w14:paraId="602C2E02" w14:textId="77777777" w:rsidR="00F90BDC" w:rsidRDefault="00F90BDC">
      <w:r xmlns:w="http://schemas.openxmlformats.org/wordprocessingml/2006/main">
        <w:t xml:space="preserve">2: Jesus het Simon en Andreas gesien en hulle geroep om sy dissipels te wees.</w:t>
      </w:r>
    </w:p>
    <w:p w14:paraId="19EDE4E3" w14:textId="77777777" w:rsidR="00F90BDC" w:rsidRDefault="00F90BDC"/>
    <w:p w14:paraId="567289FE" w14:textId="77777777" w:rsidR="00F90BDC" w:rsidRDefault="00F90BDC">
      <w:r xmlns:w="http://schemas.openxmlformats.org/wordprocessingml/2006/main">
        <w:t xml:space="preserve">1: Matteus 4:19 – “Kom, volg My,” het Jesus gesê, “en Ek sal julle uitstuur om mense te vang.”</w:t>
      </w:r>
    </w:p>
    <w:p w14:paraId="0324B197" w14:textId="77777777" w:rsidR="00F90BDC" w:rsidRDefault="00F90BDC"/>
    <w:p w14:paraId="31BD98F1" w14:textId="77777777" w:rsidR="00F90BDC" w:rsidRDefault="00F90BDC">
      <w:r xmlns:w="http://schemas.openxmlformats.org/wordprocessingml/2006/main">
        <w:t xml:space="preserve">2: Lukas 5:10 – Jesus sê vir Simon: “Moenie bang wees nie; van nou af sal jy vir mense visvang.”</w:t>
      </w:r>
    </w:p>
    <w:p w14:paraId="51A11A09" w14:textId="77777777" w:rsidR="00F90BDC" w:rsidRDefault="00F90BDC"/>
    <w:p w14:paraId="2C70BCDD" w14:textId="77777777" w:rsidR="00F90BDC" w:rsidRDefault="00F90BDC">
      <w:r xmlns:w="http://schemas.openxmlformats.org/wordprocessingml/2006/main">
        <w:t xml:space="preserve">MARKUS 1:17 En Jesus sê vir hulle: Kom agter My aan, en Ek sal julle vissers van mense maak.</w:t>
      </w:r>
    </w:p>
    <w:p w14:paraId="7C0A2BD8" w14:textId="77777777" w:rsidR="00F90BDC" w:rsidRDefault="00F90BDC"/>
    <w:p w14:paraId="2D40FB33" w14:textId="77777777" w:rsidR="00F90BDC" w:rsidRDefault="00F90BDC">
      <w:r xmlns:w="http://schemas.openxmlformats.org/wordprocessingml/2006/main">
        <w:t xml:space="preserve">Jesus roep die dissipels om Hom te volg en vissers van mense te word.</w:t>
      </w:r>
    </w:p>
    <w:p w14:paraId="30F1A593" w14:textId="77777777" w:rsidR="00F90BDC" w:rsidRDefault="00F90BDC"/>
    <w:p w14:paraId="4169CE45" w14:textId="77777777" w:rsidR="00F90BDC" w:rsidRDefault="00F90BDC">
      <w:r xmlns:w="http://schemas.openxmlformats.org/wordprocessingml/2006/main">
        <w:t xml:space="preserve">1: Jesus volg: Die pad na ware vervulling</w:t>
      </w:r>
    </w:p>
    <w:p w14:paraId="131B0D0D" w14:textId="77777777" w:rsidR="00F90BDC" w:rsidRDefault="00F90BDC"/>
    <w:p w14:paraId="0FD0795A" w14:textId="77777777" w:rsidR="00F90BDC" w:rsidRDefault="00F90BDC">
      <w:r xmlns:w="http://schemas.openxmlformats.org/wordprocessingml/2006/main">
        <w:t xml:space="preserve">2: Word 'n visser van mense: 'n oproep tot dissipelskap</w:t>
      </w:r>
    </w:p>
    <w:p w14:paraId="4BCC2C10" w14:textId="77777777" w:rsidR="00F90BDC" w:rsidRDefault="00F90BDC"/>
    <w:p w14:paraId="72C34EC1" w14:textId="77777777" w:rsidR="00F90BDC" w:rsidRDefault="00F90BDC">
      <w:r xmlns:w="http://schemas.openxmlformats.org/wordprocessingml/2006/main">
        <w:t xml:space="preserve">1: Joh 15:8 - Hierdeur word my Vader verheerlik, dat julle baie vrugte dra en so my dissipels is.</w:t>
      </w:r>
    </w:p>
    <w:p w14:paraId="49B1465D" w14:textId="77777777" w:rsidR="00F90BDC" w:rsidRDefault="00F90BDC"/>
    <w:p w14:paraId="30E52831" w14:textId="77777777" w:rsidR="00F90BDC" w:rsidRDefault="00F90BDC">
      <w:r xmlns:w="http://schemas.openxmlformats.org/wordprocessingml/2006/main">
        <w:t xml:space="preserve">2: Matteus 4:19 – En Hy sê vir hulle: Volg My, en Ek sal julle vissers van mense maak.</w:t>
      </w:r>
    </w:p>
    <w:p w14:paraId="6243A170" w14:textId="77777777" w:rsidR="00F90BDC" w:rsidRDefault="00F90BDC"/>
    <w:p w14:paraId="57952405" w14:textId="77777777" w:rsidR="00F90BDC" w:rsidRDefault="00F90BDC">
      <w:r xmlns:w="http://schemas.openxmlformats.org/wordprocessingml/2006/main">
        <w:t xml:space="preserve">MARKUS 1:18 En dadelik het hulle hul nette verlaat en Hom gevolg.</w:t>
      </w:r>
    </w:p>
    <w:p w14:paraId="0F93C7F5" w14:textId="77777777" w:rsidR="00F90BDC" w:rsidRDefault="00F90BDC"/>
    <w:p w14:paraId="336ACA50" w14:textId="77777777" w:rsidR="00F90BDC" w:rsidRDefault="00F90BDC">
      <w:r xmlns:w="http://schemas.openxmlformats.org/wordprocessingml/2006/main">
        <w:t xml:space="preserve">Twee vissermanne het Jesus gevolg onmiddellik nadat hy met hulle gepraat het.</w:t>
      </w:r>
    </w:p>
    <w:p w14:paraId="22E01D68" w14:textId="77777777" w:rsidR="00F90BDC" w:rsidRDefault="00F90BDC"/>
    <w:p w14:paraId="0AD4D70E" w14:textId="77777777" w:rsidR="00F90BDC" w:rsidRDefault="00F90BDC">
      <w:r xmlns:w="http://schemas.openxmlformats.org/wordprocessingml/2006/main">
        <w:t xml:space="preserve">1. Om Jesus te volg, maak nie saak wat nie - hoe Jesus ons roep om alles te laat vaar en Hom te volg</w:t>
      </w:r>
    </w:p>
    <w:p w14:paraId="224AF760" w14:textId="77777777" w:rsidR="00F90BDC" w:rsidRDefault="00F90BDC"/>
    <w:p w14:paraId="3100D5B3" w14:textId="77777777" w:rsidR="00F90BDC" w:rsidRDefault="00F90BDC">
      <w:r xmlns:w="http://schemas.openxmlformats.org/wordprocessingml/2006/main">
        <w:t xml:space="preserve">2. Om Jesus sonder huiwering te volg - waarom ons Hom sonder versuim moet vertrou en gehoorsaam</w:t>
      </w:r>
    </w:p>
    <w:p w14:paraId="0812F3DF" w14:textId="77777777" w:rsidR="00F90BDC" w:rsidRDefault="00F90BDC"/>
    <w:p w14:paraId="5A225C32" w14:textId="77777777" w:rsidR="00F90BDC" w:rsidRDefault="00F90BDC">
      <w:r xmlns:w="http://schemas.openxmlformats.org/wordprocessingml/2006/main">
        <w:t xml:space="preserve">1. Matteus 16:24-25 - "Toe sê Jesus vir sy dissipels: As iemand agter My aan wil kom, moet hy homself verloën, sy kruis opneem en My volg. Want elkeen wat sy lewe wil red, sal verloor. dit, maar elkeen wat sy lewe om My ontwil verloor, sal dit vind.”</w:t>
      </w:r>
    </w:p>
    <w:p w14:paraId="7337CE1E" w14:textId="77777777" w:rsidR="00F90BDC" w:rsidRDefault="00F90BDC"/>
    <w:p w14:paraId="3EEB3A94" w14:textId="77777777" w:rsidR="00F90BDC" w:rsidRDefault="00F90BDC">
      <w:r xmlns:w="http://schemas.openxmlformats.org/wordprocessingml/2006/main">
        <w:t xml:space="preserve">2. Johannes 10:27 - "My skape luister na my stem, en Ek ken hulle, en hulle volg My."</w:t>
      </w:r>
    </w:p>
    <w:p w14:paraId="613305F9" w14:textId="77777777" w:rsidR="00F90BDC" w:rsidRDefault="00F90BDC"/>
    <w:p w14:paraId="7D7902DC" w14:textId="77777777" w:rsidR="00F90BDC" w:rsidRDefault="00F90BDC">
      <w:r xmlns:w="http://schemas.openxmlformats.org/wordprocessingml/2006/main">
        <w:t xml:space="preserve">MARKUS 1:19 En toe hy 'n entjie verder daarvandaan gegaan het, sien hy Jakobus, die seun van Sebedéüs, en Johannes, sy broer, wat ook in die skip besig was om hulle nette reg te maak.</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roep Jakobus en Johannes om Hom te volg en vissers van mense te word.</w:t>
      </w:r>
    </w:p>
    <w:p w14:paraId="4AA0086F" w14:textId="77777777" w:rsidR="00F90BDC" w:rsidRDefault="00F90BDC"/>
    <w:p w14:paraId="78706DE7" w14:textId="77777777" w:rsidR="00F90BDC" w:rsidRDefault="00F90BDC">
      <w:r xmlns:w="http://schemas.openxmlformats.org/wordprocessingml/2006/main">
        <w:t xml:space="preserve">1. Jesus roep ons om ons gemaksones te verlaat en Hom te volg.</w:t>
      </w:r>
    </w:p>
    <w:p w14:paraId="0C35201F" w14:textId="77777777" w:rsidR="00F90BDC" w:rsidRDefault="00F90BDC"/>
    <w:p w14:paraId="6D1DF9A2" w14:textId="77777777" w:rsidR="00F90BDC" w:rsidRDefault="00F90BDC">
      <w:r xmlns:w="http://schemas.openxmlformats.org/wordprocessingml/2006/main">
        <w:t xml:space="preserve">2. Ons doel in die lewe is om vissers van mense te word.</w:t>
      </w:r>
    </w:p>
    <w:p w14:paraId="31FEBAC8" w14:textId="77777777" w:rsidR="00F90BDC" w:rsidRDefault="00F90BDC"/>
    <w:p w14:paraId="1450591C" w14:textId="77777777" w:rsidR="00F90BDC" w:rsidRDefault="00F90BDC">
      <w:r xmlns:w="http://schemas.openxmlformats.org/wordprocessingml/2006/main">
        <w:t xml:space="preserve">1. Matteus 4:19 - "En Hy sê vir hulle: Volg My, en Ek sal julle vissers van mense maak."</w:t>
      </w:r>
    </w:p>
    <w:p w14:paraId="69774177" w14:textId="77777777" w:rsidR="00F90BDC" w:rsidRDefault="00F90BDC"/>
    <w:p w14:paraId="1F175836"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14:paraId="5D9FCB42" w14:textId="77777777" w:rsidR="00F90BDC" w:rsidRDefault="00F90BDC"/>
    <w:p w14:paraId="5645934B" w14:textId="77777777" w:rsidR="00F90BDC" w:rsidRDefault="00F90BDC">
      <w:r xmlns:w="http://schemas.openxmlformats.org/wordprocessingml/2006/main">
        <w:t xml:space="preserve">MARKUS 1:20 En hy het hulle dadelik geroep, en hulle het hul vader Sebedeüs saam met die huurlinge in die skuit agtergelaat en agter hom aan gegaan.</w:t>
      </w:r>
    </w:p>
    <w:p w14:paraId="463088CD" w14:textId="77777777" w:rsidR="00F90BDC" w:rsidRDefault="00F90BDC"/>
    <w:p w14:paraId="4EFCF12B" w14:textId="77777777" w:rsidR="00F90BDC" w:rsidRDefault="00F90BDC">
      <w:r xmlns:w="http://schemas.openxmlformats.org/wordprocessingml/2006/main">
        <w:t xml:space="preserve">Jesus roep, en die dissipels laat hulle vader agter om hom te volg.</w:t>
      </w:r>
    </w:p>
    <w:p w14:paraId="58BCF083" w14:textId="77777777" w:rsidR="00F90BDC" w:rsidRDefault="00F90BDC"/>
    <w:p w14:paraId="6363AF06" w14:textId="77777777" w:rsidR="00F90BDC" w:rsidRDefault="00F90BDC">
      <w:r xmlns:w="http://schemas.openxmlformats.org/wordprocessingml/2006/main">
        <w:t xml:space="preserve">1) Om Jesus te volg verg soms opoffering – selfs om familie agter te laat.</w:t>
      </w:r>
    </w:p>
    <w:p w14:paraId="023E666E" w14:textId="77777777" w:rsidR="00F90BDC" w:rsidRDefault="00F90BDC"/>
    <w:p w14:paraId="2EEC36FF" w14:textId="77777777" w:rsidR="00F90BDC" w:rsidRDefault="00F90BDC">
      <w:r xmlns:w="http://schemas.openxmlformats.org/wordprocessingml/2006/main">
        <w:t xml:space="preserve">2) Die oproep van Jesus kan so sterk wees dat dit ons ander verantwoordelikhede en verhoudings oorheers.</w:t>
      </w:r>
    </w:p>
    <w:p w14:paraId="37068E7C" w14:textId="77777777" w:rsidR="00F90BDC" w:rsidRDefault="00F90BDC"/>
    <w:p w14:paraId="1194FE38" w14:textId="77777777" w:rsidR="00F90BDC" w:rsidRDefault="00F90BDC">
      <w:r xmlns:w="http://schemas.openxmlformats.org/wordprocessingml/2006/main">
        <w:t xml:space="preserve">1) Matteus 8:21-22 - “En 'n ander van sy dissipels sê vir Hom: Here, laat my toe om eers my vader te gaan begrawe. Maar Jesus sê vir hom: Volg My; en laat die dooies hulle dooies begrawe.”</w:t>
      </w:r>
    </w:p>
    <w:p w14:paraId="1BE975A6" w14:textId="77777777" w:rsidR="00F90BDC" w:rsidRDefault="00F90BDC"/>
    <w:p w14:paraId="665329D5" w14:textId="77777777" w:rsidR="00F90BDC" w:rsidRDefault="00F90BDC">
      <w:r xmlns:w="http://schemas.openxmlformats.org/wordprocessingml/2006/main">
        <w:t xml:space="preserve">2) Lukas 9:59-62 - “En hy sê vir 'n ander: Volg My. Maar hy sê: Here, laat my toe om eers my vader te gaan begrawe. Jesus sê vir hom: Laat die dooies hul dooies begrawe; maar gaan verkondig die koninkryk van God. En 'n ander het ook gesê: Here, ek sal U volg; maar laat ek hulle eers gaan groet, wat tuis by my huis is. En Jesus sê vir hom: Niemand wat sy hand aan die </w:t>
      </w:r>
      <w:r xmlns:w="http://schemas.openxmlformats.org/wordprocessingml/2006/main">
        <w:lastRenderedPageBreak xmlns:w="http://schemas.openxmlformats.org/wordprocessingml/2006/main"/>
      </w:r>
      <w:r xmlns:w="http://schemas.openxmlformats.org/wordprocessingml/2006/main">
        <w:t xml:space="preserve">ploeg slaan en agtertoe kyk, is geskik vir die koninkryk van God nie.”</w:t>
      </w:r>
    </w:p>
    <w:p w14:paraId="1F78C9FD" w14:textId="77777777" w:rsidR="00F90BDC" w:rsidRDefault="00F90BDC"/>
    <w:p w14:paraId="77E9C12E" w14:textId="77777777" w:rsidR="00F90BDC" w:rsidRDefault="00F90BDC">
      <w:r xmlns:w="http://schemas.openxmlformats.org/wordprocessingml/2006/main">
        <w:t xml:space="preserve">MARKUS 1:21 En hulle het na Kapernaum gegaan; en dadelik op die sabbatdag het Hy in die sinagoge ingegaan en geleer.</w:t>
      </w:r>
    </w:p>
    <w:p w14:paraId="5DA4EC7B" w14:textId="77777777" w:rsidR="00F90BDC" w:rsidRDefault="00F90BDC"/>
    <w:p w14:paraId="1B1124BF" w14:textId="77777777" w:rsidR="00F90BDC" w:rsidRDefault="00F90BDC">
      <w:r xmlns:w="http://schemas.openxmlformats.org/wordprocessingml/2006/main">
        <w:t xml:space="preserve">Jesus het die sinagoge in Kapernaum binnegegaan en op die Sabbatdag geleer.</w:t>
      </w:r>
    </w:p>
    <w:p w14:paraId="7BBB62BD" w14:textId="77777777" w:rsidR="00F90BDC" w:rsidRDefault="00F90BDC"/>
    <w:p w14:paraId="5EC7E512" w14:textId="77777777" w:rsidR="00F90BDC" w:rsidRDefault="00F90BDC">
      <w:r xmlns:w="http://schemas.openxmlformats.org/wordprocessingml/2006/main">
        <w:t xml:space="preserve">1: Jesus het vir ons gewys dat geloof en geestelike lewe 'n prioriteit moet wees, selfs te midde van ons besige skedules.</w:t>
      </w:r>
    </w:p>
    <w:p w14:paraId="35ABB97C" w14:textId="77777777" w:rsidR="00F90BDC" w:rsidRDefault="00F90BDC"/>
    <w:p w14:paraId="17F78AA3" w14:textId="77777777" w:rsidR="00F90BDC" w:rsidRDefault="00F90BDC">
      <w:r xmlns:w="http://schemas.openxmlformats.org/wordprocessingml/2006/main">
        <w:t xml:space="preserve">2: Jesus het 'n voorbeeld van getrouheid gestel en aan ons gewys dat selfs 'n eenvoudige daad van gehoorsaamheid 'n diepgaande impak kan hê.</w:t>
      </w:r>
    </w:p>
    <w:p w14:paraId="0E8E58B9" w14:textId="77777777" w:rsidR="00F90BDC" w:rsidRDefault="00F90BDC"/>
    <w:p w14:paraId="05EE6BF4" w14:textId="77777777" w:rsidR="00F90BDC" w:rsidRDefault="00F90BDC">
      <w:r xmlns:w="http://schemas.openxmlformats.org/wordprocessingml/2006/main">
        <w:t xml:space="preserve">1: Hebreërs 10:22-25 - “Laat ons toetree met 'n waaragtige hart in volle geloofsversekerdheid, ons harte besprenkel van 'n slegte gewete en ons liggame gewas met rein water. Laat ons die belydenis van ons geloof vashou sonder om te wankel; (want Hy is getrou wat beloof het;) En laat ons op mekaar ag gee om tot liefde en goeie werke aan te spoor; maar vermaan mekaar, en dit des te meer namate julle die dag sien nader kom.”</w:t>
      </w:r>
    </w:p>
    <w:p w14:paraId="26B032B4" w14:textId="77777777" w:rsidR="00F90BDC" w:rsidRDefault="00F90BDC"/>
    <w:p w14:paraId="5095ECAB" w14:textId="77777777" w:rsidR="00F90BDC" w:rsidRDefault="00F90BDC">
      <w:r xmlns:w="http://schemas.openxmlformats.org/wordprocessingml/2006/main">
        <w:t xml:space="preserve">2: Jakobus 2:17-18 - “So is ook die geloof, as dit geen werke het nie, dood omdat hy alleen is. Ja, iemand kan sê: Jy het geloof, en ek het werke; toon my jou geloof sonder jou werke, en ek sal jou my geloof toon uit my werke.”</w:t>
      </w:r>
    </w:p>
    <w:p w14:paraId="22A54EB0" w14:textId="77777777" w:rsidR="00F90BDC" w:rsidRDefault="00F90BDC"/>
    <w:p w14:paraId="3AC8855D" w14:textId="77777777" w:rsidR="00F90BDC" w:rsidRDefault="00F90BDC">
      <w:r xmlns:w="http://schemas.openxmlformats.org/wordprocessingml/2006/main">
        <w:t xml:space="preserve">MARKUS 1:22 En hulle was verstom oor sy leer, want Hy het hulle geleer soos een wat gesag het en nie soos die skrifgeleerdes nie.</w:t>
      </w:r>
    </w:p>
    <w:p w14:paraId="39B108F1" w14:textId="77777777" w:rsidR="00F90BDC" w:rsidRDefault="00F90BDC"/>
    <w:p w14:paraId="57B0DC51" w14:textId="77777777" w:rsidR="00F90BDC" w:rsidRDefault="00F90BDC">
      <w:r xmlns:w="http://schemas.openxmlformats.org/wordprocessingml/2006/main">
        <w:t xml:space="preserve">Die mense was verstom oor Jesus se leringe omdat Hy anders as die skrifgeleerdes met gesag gepraat het.</w:t>
      </w:r>
    </w:p>
    <w:p w14:paraId="3700F64E" w14:textId="77777777" w:rsidR="00F90BDC" w:rsidRDefault="00F90BDC"/>
    <w:p w14:paraId="3AF5D0DF" w14:textId="77777777" w:rsidR="00F90BDC" w:rsidRDefault="00F90BDC">
      <w:r xmlns:w="http://schemas.openxmlformats.org/wordprocessingml/2006/main">
        <w:t xml:space="preserve">1. Jesus is die uiteindelike gesag oor waarheid en geregtigheid.</w:t>
      </w:r>
    </w:p>
    <w:p w14:paraId="035AE03E" w14:textId="77777777" w:rsidR="00F90BDC" w:rsidRDefault="00F90BDC"/>
    <w:p w14:paraId="50596D35" w14:textId="77777777" w:rsidR="00F90BDC" w:rsidRDefault="00F90BDC">
      <w:r xmlns:w="http://schemas.openxmlformats.org/wordprocessingml/2006/main">
        <w:t xml:space="preserve">2. God se Woord is die uiteindelike gesag oor die lewe.</w:t>
      </w:r>
    </w:p>
    <w:p w14:paraId="11BF7D6C" w14:textId="77777777" w:rsidR="00F90BDC" w:rsidRDefault="00F90BDC"/>
    <w:p w14:paraId="7A3B52AD" w14:textId="77777777" w:rsidR="00F90BDC" w:rsidRDefault="00F90BDC">
      <w:r xmlns:w="http://schemas.openxmlformats.org/wordprocessingml/2006/main">
        <w:t xml:space="preserve">1. Johannes 17:17, “Heilig hulle in die waarheid; u woord is waarheid.”</w:t>
      </w:r>
    </w:p>
    <w:p w14:paraId="50DFAAC3" w14:textId="77777777" w:rsidR="00F90BDC" w:rsidRDefault="00F90BDC"/>
    <w:p w14:paraId="2FA6D4AE" w14:textId="77777777" w:rsidR="00F90BDC" w:rsidRDefault="00F90BDC">
      <w:r xmlns:w="http://schemas.openxmlformats.org/wordprocessingml/2006/main">
        <w:t xml:space="preserve">2. Psalm 119:105, "U woord is 'n lamp vir my voet en 'n lig vir my pad."</w:t>
      </w:r>
    </w:p>
    <w:p w14:paraId="2E39E8E2" w14:textId="77777777" w:rsidR="00F90BDC" w:rsidRDefault="00F90BDC"/>
    <w:p w14:paraId="7EA7FF7D" w14:textId="77777777" w:rsidR="00F90BDC" w:rsidRDefault="00F90BDC">
      <w:r xmlns:w="http://schemas.openxmlformats.org/wordprocessingml/2006/main">
        <w:t xml:space="preserve">MARKUS 1:23 En daar was in hulle sinagoge 'n man met 'n onrein gees; en hy het uitgeroep,</w:t>
      </w:r>
    </w:p>
    <w:p w14:paraId="0E015300" w14:textId="77777777" w:rsidR="00F90BDC" w:rsidRDefault="00F90BDC"/>
    <w:p w14:paraId="63D9F2C0" w14:textId="77777777" w:rsidR="00F90BDC" w:rsidRDefault="00F90BDC">
      <w:r xmlns:w="http://schemas.openxmlformats.org/wordprocessingml/2006/main">
        <w:t xml:space="preserve">Jesus toon sy gesag oor bose geeste deur sy magte van bedrywigheid.</w:t>
      </w:r>
    </w:p>
    <w:p w14:paraId="3B42A217" w14:textId="77777777" w:rsidR="00F90BDC" w:rsidRDefault="00F90BDC"/>
    <w:p w14:paraId="06512D3E" w14:textId="77777777" w:rsidR="00F90BDC" w:rsidRDefault="00F90BDC">
      <w:r xmlns:w="http://schemas.openxmlformats.org/wordprocessingml/2006/main">
        <w:t xml:space="preserve">1: Ons moet Jesus se gesag erken om die bose te oorwin.</w:t>
      </w:r>
    </w:p>
    <w:p w14:paraId="734151AD" w14:textId="77777777" w:rsidR="00F90BDC" w:rsidRDefault="00F90BDC"/>
    <w:p w14:paraId="2BE755DB" w14:textId="77777777" w:rsidR="00F90BDC" w:rsidRDefault="00F90BDC">
      <w:r xmlns:w="http://schemas.openxmlformats.org/wordprocessingml/2006/main">
        <w:t xml:space="preserve">2: Laat ons in verwondering bly oor Jesus se krag om ons harte te reinig.</w:t>
      </w:r>
    </w:p>
    <w:p w14:paraId="64D57DB6" w14:textId="77777777" w:rsidR="00F90BDC" w:rsidRDefault="00F90BDC"/>
    <w:p w14:paraId="6D449012" w14:textId="77777777" w:rsidR="00F90BDC" w:rsidRDefault="00F90BDC">
      <w:r xmlns:w="http://schemas.openxmlformats.org/wordprocessingml/2006/main">
        <w:t xml:space="preserve">1:2 Korinthiërs 10:4-5 - Want die wapens van ons stryd is nie vleeslik nie, maar kragtig deur God om vestings neer te werp, argumente neer te werp en elke hoë ding wat homself verhef teen die kennis van God.</w:t>
      </w:r>
    </w:p>
    <w:p w14:paraId="7A580463" w14:textId="77777777" w:rsidR="00F90BDC" w:rsidRDefault="00F90BDC"/>
    <w:p w14:paraId="1DAD41ED" w14:textId="77777777" w:rsidR="00F90BDC" w:rsidRDefault="00F90BDC">
      <w:r xmlns:w="http://schemas.openxmlformats.org/wordprocessingml/2006/main">
        <w:t xml:space="preserve">2: Matteus 16:23 - Maar hy het omgedraai en vir Petrus gesê: Gaan weg agter my, Satan! Jy is vir my 'n struikelblok; jy het nie die bekommernisse van God in gedagte nie, maar bloot menslike bekommernisse.”</w:t>
      </w:r>
    </w:p>
    <w:p w14:paraId="1AC6F399" w14:textId="77777777" w:rsidR="00F90BDC" w:rsidRDefault="00F90BDC"/>
    <w:p w14:paraId="5D7BE788" w14:textId="77777777" w:rsidR="00F90BDC" w:rsidRDefault="00F90BDC">
      <w:r xmlns:w="http://schemas.openxmlformats.org/wordprocessingml/2006/main">
        <w:t xml:space="preserve">Markus 1:24 en gesê: Laat ons staan; wat het ons met U te doen, Jesus van Nasaret? kom jy om ons te vernietig? Ek ken U wie U is, die Heilige van God.</w:t>
      </w:r>
    </w:p>
    <w:p w14:paraId="756E3A06" w14:textId="77777777" w:rsidR="00F90BDC" w:rsidRDefault="00F90BDC"/>
    <w:p w14:paraId="20B4EE6B" w14:textId="77777777" w:rsidR="00F90BDC" w:rsidRDefault="00F90BDC">
      <w:r xmlns:w="http://schemas.openxmlformats.org/wordprocessingml/2006/main">
        <w:t xml:space="preserve">Die gedeelte beskryf Jesus wat deur 'n onrein gees in die sinagoge van Kapernaum gekonfronteer word. Die gees erken Jesus as die Heilige van God.</w:t>
      </w:r>
    </w:p>
    <w:p w14:paraId="582B4A9F" w14:textId="77777777" w:rsidR="00F90BDC" w:rsidRDefault="00F90BDC"/>
    <w:p w14:paraId="0FDAA81B" w14:textId="77777777" w:rsidR="00F90BDC" w:rsidRDefault="00F90BDC">
      <w:r xmlns:w="http://schemas.openxmlformats.org/wordprocessingml/2006/main">
        <w:t xml:space="preserve">1: Jesus is die Heilige van God, waardig van ons lof en onderdanigheid.</w:t>
      </w:r>
    </w:p>
    <w:p w14:paraId="526FCE54" w14:textId="77777777" w:rsidR="00F90BDC" w:rsidRDefault="00F90BDC"/>
    <w:p w14:paraId="264B4109" w14:textId="77777777" w:rsidR="00F90BDC" w:rsidRDefault="00F90BDC">
      <w:r xmlns:w="http://schemas.openxmlformats.org/wordprocessingml/2006/main">
        <w:t xml:space="preserve">2: Ons moet Jesus erken as die Heilige van God en met nederige harte na Hom toe kom.</w:t>
      </w:r>
    </w:p>
    <w:p w14:paraId="300ACBEA" w14:textId="77777777" w:rsidR="00F90BDC" w:rsidRDefault="00F90BDC"/>
    <w:p w14:paraId="293D9B16" w14:textId="77777777" w:rsidR="00F90BDC" w:rsidRDefault="00F90BDC">
      <w:r xmlns:w="http://schemas.openxmlformats.org/wordprocessingml/2006/main">
        <w:t xml:space="preserve">1: Jesaja 41:10 - Moenie vrees nie, want Ek is met jou; wees nie verskrik nie, want Ek is jou God; Ek sal jou versterk, Ek sal jou help, Ek sal jou ondersteun met my regverdige regterhand.</w:t>
      </w:r>
    </w:p>
    <w:p w14:paraId="3B7374FB" w14:textId="77777777" w:rsidR="00F90BDC" w:rsidRDefault="00F90BDC"/>
    <w:p w14:paraId="575BA0CA" w14:textId="77777777" w:rsidR="00F90BDC" w:rsidRDefault="00F90BDC">
      <w:r xmlns:w="http://schemas.openxmlformats.org/wordprocessingml/2006/main">
        <w:t xml:space="preserve">2:1 Petrus 2:9 – Maar julle is 'n uitverkore geslag, 'n koninklike priesterdom, 'n heilige nasie, 'n volk as eiendom, om die deugde te verkondig van Hom wat julle uit die duisternis geroep het tot sy wonderbare lig.</w:t>
      </w:r>
    </w:p>
    <w:p w14:paraId="71345CE4" w14:textId="77777777" w:rsidR="00F90BDC" w:rsidRDefault="00F90BDC"/>
    <w:p w14:paraId="00DC8C2C" w14:textId="77777777" w:rsidR="00F90BDC" w:rsidRDefault="00F90BDC">
      <w:r xmlns:w="http://schemas.openxmlformats.org/wordprocessingml/2006/main">
        <w:t xml:space="preserve">MARKUS 1:25 En Jesus het hom bestraf en gesê: Bly stil en gaan uit hom uit.</w:t>
      </w:r>
    </w:p>
    <w:p w14:paraId="27FA127B" w14:textId="77777777" w:rsidR="00F90BDC" w:rsidRDefault="00F90BDC"/>
    <w:p w14:paraId="3FA3CFC0" w14:textId="77777777" w:rsidR="00F90BDC" w:rsidRDefault="00F90BDC">
      <w:r xmlns:w="http://schemas.openxmlformats.org/wordprocessingml/2006/main">
        <w:t xml:space="preserve">Die gedeelte beskryf hoe Jesus 'n man bestraf en hom beveel om stil te bly en die man se liggaam te verlaat.</w:t>
      </w:r>
    </w:p>
    <w:p w14:paraId="0A65E0A4" w14:textId="77777777" w:rsidR="00F90BDC" w:rsidRDefault="00F90BDC"/>
    <w:p w14:paraId="0167B452" w14:textId="77777777" w:rsidR="00F90BDC" w:rsidRDefault="00F90BDC">
      <w:r xmlns:w="http://schemas.openxmlformats.org/wordprocessingml/2006/main">
        <w:t xml:space="preserve">1. Jesus is die enigste een wat innerlike vrede en vryheid kan bring.</w:t>
      </w:r>
    </w:p>
    <w:p w14:paraId="027D5EDF" w14:textId="77777777" w:rsidR="00F90BDC" w:rsidRDefault="00F90BDC"/>
    <w:p w14:paraId="1EAD4384" w14:textId="77777777" w:rsidR="00F90BDC" w:rsidRDefault="00F90BDC">
      <w:r xmlns:w="http://schemas.openxmlformats.org/wordprocessingml/2006/main">
        <w:t xml:space="preserve">2. Hy is die een wat genesing, herstel en bevryding kan bring.</w:t>
      </w:r>
    </w:p>
    <w:p w14:paraId="7803EE42" w14:textId="77777777" w:rsidR="00F90BDC" w:rsidRDefault="00F90BDC"/>
    <w:p w14:paraId="49D86096" w14:textId="77777777" w:rsidR="00F90BDC" w:rsidRDefault="00F90BDC">
      <w:r xmlns:w="http://schemas.openxmlformats.org/wordprocessingml/2006/main">
        <w:t xml:space="preserve">1. Jesaja 53:4-5 - "Waarlik, Hy het ons smarte gedra en ons smarte gedra; tog het ons Hom geag as geslaan, deur God geslaan en verdruk. Maar Hy is ter wille van ons oortredinge deurboor, oor ons ongeregtighede is Hy verbrysel, dit was die tugtiging wat vir ons vrede gebring het, en deur sy wonde het daar vir ons genesing gekom.”</w:t>
      </w:r>
    </w:p>
    <w:p w14:paraId="0CFE2D71" w14:textId="77777777" w:rsidR="00F90BDC" w:rsidRDefault="00F90BDC"/>
    <w:p w14:paraId="0E21FE74" w14:textId="77777777" w:rsidR="00F90BDC" w:rsidRDefault="00F90BDC">
      <w:r xmlns:w="http://schemas.openxmlformats.org/wordprocessingml/2006/main">
        <w:t xml:space="preserve">2. Matteus 8:16 – Toe dit aand geword het, is baie van die duiwelbesete na Hom gebring, en Hy het die geeste met 'n woord uitgedryf en al die siekes genees.</w:t>
      </w:r>
    </w:p>
    <w:p w14:paraId="492B56AC" w14:textId="77777777" w:rsidR="00F90BDC" w:rsidRDefault="00F90BDC"/>
    <w:p w14:paraId="1EA8D69C" w14:textId="77777777" w:rsidR="00F90BDC" w:rsidRDefault="00F90BDC">
      <w:r xmlns:w="http://schemas.openxmlformats.org/wordprocessingml/2006/main">
        <w:t xml:space="preserve">MARKUS 1:26 En toe die onrein gees hom verskeur en met 'n groot stem uitroep, het hy uit hom uitgegaan.</w:t>
      </w:r>
    </w:p>
    <w:p w14:paraId="4E3DD525" w14:textId="77777777" w:rsidR="00F90BDC" w:rsidRDefault="00F90BDC"/>
    <w:p w14:paraId="3526C84E" w14:textId="77777777" w:rsidR="00F90BDC" w:rsidRDefault="00F90BDC">
      <w:r xmlns:w="http://schemas.openxmlformats.org/wordprocessingml/2006/main">
        <w:t xml:space="preserve">'n Man was besete van 'n onrein gees, en na 'n harde geroep het die gees die man verlaat.</w:t>
      </w:r>
    </w:p>
    <w:p w14:paraId="2BDF2656" w14:textId="77777777" w:rsidR="00F90BDC" w:rsidRDefault="00F90BDC"/>
    <w:p w14:paraId="2ACE8E74" w14:textId="77777777" w:rsidR="00F90BDC" w:rsidRDefault="00F90BDC">
      <w:r xmlns:w="http://schemas.openxmlformats.org/wordprocessingml/2006/main">
        <w:t xml:space="preserve">1. Jesus het die mag om onrein geeste uit te dryf.</w:t>
      </w:r>
    </w:p>
    <w:p w14:paraId="513BD07B" w14:textId="77777777" w:rsidR="00F90BDC" w:rsidRDefault="00F90BDC"/>
    <w:p w14:paraId="7EB9DE70" w14:textId="77777777" w:rsidR="00F90BDC" w:rsidRDefault="00F90BDC">
      <w:r xmlns:w="http://schemas.openxmlformats.org/wordprocessingml/2006/main">
        <w:t xml:space="preserve">2. God sal ons altyd van bose geeste beskerm en verlos.</w:t>
      </w:r>
    </w:p>
    <w:p w14:paraId="3B977423" w14:textId="77777777" w:rsidR="00F90BDC" w:rsidRDefault="00F90BDC"/>
    <w:p w14:paraId="3C4F2986" w14:textId="77777777" w:rsidR="00F90BDC" w:rsidRDefault="00F90BDC">
      <w:r xmlns:w="http://schemas.openxmlformats.org/wordprocessingml/2006/main">
        <w:t xml:space="preserve">1. Efesiërs 6:12 - Want ons worstel nie teen vlees en bloed nie, maar teen die owerhede, teen die magte, teen die owerhede van die duisternis van hierdie eeu, teen die geestelike leërskare van goddeloosheid in die hemele.</w:t>
      </w:r>
    </w:p>
    <w:p w14:paraId="43F8C61B" w14:textId="77777777" w:rsidR="00F90BDC" w:rsidRDefault="00F90BDC"/>
    <w:p w14:paraId="39D4DE23" w14:textId="77777777" w:rsidR="00F90BDC" w:rsidRDefault="00F90BDC">
      <w:r xmlns:w="http://schemas.openxmlformats.org/wordprocessingml/2006/main">
        <w:t xml:space="preserve">2. Jakobus 4:7 - Onderwerp julle dan aan God. Weerstaan die duiwel en hy sal van jou wegvlug.</w:t>
      </w:r>
    </w:p>
    <w:p w14:paraId="365AC6DF" w14:textId="77777777" w:rsidR="00F90BDC" w:rsidRDefault="00F90BDC"/>
    <w:p w14:paraId="538C30E7" w14:textId="77777777" w:rsidR="00F90BDC" w:rsidRDefault="00F90BDC">
      <w:r xmlns:w="http://schemas.openxmlformats.org/wordprocessingml/2006/main">
        <w:t xml:space="preserve">MARKUS 1:27 En hulle was almal verbaas, dat hulle onder mekaar gevra het en gesê het: Wat is dit? watter nuwe leerstelling is dit? want met gesag beveel Hy selfs die onreine geeste, en hulle is Hom gehoorsaam.</w:t>
      </w:r>
    </w:p>
    <w:p w14:paraId="443CEA3B" w14:textId="77777777" w:rsidR="00F90BDC" w:rsidRDefault="00F90BDC"/>
    <w:p w14:paraId="6FF2AAE1" w14:textId="77777777" w:rsidR="00F90BDC" w:rsidRDefault="00F90BDC">
      <w:r xmlns:w="http://schemas.openxmlformats.org/wordprocessingml/2006/main">
        <w:t xml:space="preserve">Die mense was verstom oor die gesag wat Jesus gehad het oor die onrein geeste, wat Hom gehoorsaam het.</w:t>
      </w:r>
    </w:p>
    <w:p w14:paraId="4B926496" w14:textId="77777777" w:rsidR="00F90BDC" w:rsidRDefault="00F90BDC"/>
    <w:p w14:paraId="4A29A93B" w14:textId="77777777" w:rsidR="00F90BDC" w:rsidRDefault="00F90BDC">
      <w:r xmlns:w="http://schemas.openxmlformats.org/wordprocessingml/2006/main">
        <w:t xml:space="preserve">1: Jesus se gesag oor alles moet gevier word.</w:t>
      </w:r>
    </w:p>
    <w:p w14:paraId="3B4E1500" w14:textId="77777777" w:rsidR="00F90BDC" w:rsidRDefault="00F90BDC"/>
    <w:p w14:paraId="3D886F4D" w14:textId="77777777" w:rsidR="00F90BDC" w:rsidRDefault="00F90BDC">
      <w:r xmlns:w="http://schemas.openxmlformats.org/wordprocessingml/2006/main">
        <w:t xml:space="preserve">2: Jesus se gesag oor sonde en dood moet geprys word.</w:t>
      </w:r>
    </w:p>
    <w:p w14:paraId="3622AFB2" w14:textId="77777777" w:rsidR="00F90BDC" w:rsidRDefault="00F90BDC"/>
    <w:p w14:paraId="6BBB0785" w14:textId="77777777" w:rsidR="00F90BDC" w:rsidRDefault="00F90BDC">
      <w:r xmlns:w="http://schemas.openxmlformats.org/wordprocessingml/2006/main">
        <w:t xml:space="preserve">hulle </w:t>
      </w:r>
      <w:r xmlns:w="http://schemas.openxmlformats.org/wordprocessingml/2006/main">
        <w:t xml:space="preserve">in die openbaar aanskou en oor hulle getriomfeer deur die kruis."</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Hebreërs 2:14-15 – “Aangesien die kinders vlees en bloed het, het Hy ook deel aan hulle menslikheid, sodat Hy deur sy dood die mag kan verbreek van hom wat die mag van die dood het, dit is die duiwel, en bevry diegene wat hulle hele lewe lank in slawerny gehou is deur hulle vrees vir die dood.”</w:t>
      </w:r>
    </w:p>
    <w:p w14:paraId="168F1233" w14:textId="77777777" w:rsidR="00F90BDC" w:rsidRDefault="00F90BDC"/>
    <w:p w14:paraId="09B9FEB4" w14:textId="77777777" w:rsidR="00F90BDC" w:rsidRDefault="00F90BDC">
      <w:r xmlns:w="http://schemas.openxmlformats.org/wordprocessingml/2006/main">
        <w:t xml:space="preserve">MARKUS 1:28 En dadelik het sy roem versprei in die hele omtrek van Galiléa.</w:t>
      </w:r>
    </w:p>
    <w:p w14:paraId="3F6D0081" w14:textId="77777777" w:rsidR="00F90BDC" w:rsidRDefault="00F90BDC"/>
    <w:p w14:paraId="53B928C8" w14:textId="77777777" w:rsidR="00F90BDC" w:rsidRDefault="00F90BDC">
      <w:r xmlns:w="http://schemas.openxmlformats.org/wordprocessingml/2006/main">
        <w:t xml:space="preserve">Jesus het 'n wonderlike genesing van 'n man met 'n onrein gees in die sinagoge in Kapernaum gedoen, en die nuus het vinnig deur die streek van Galilea versprei.</w:t>
      </w:r>
    </w:p>
    <w:p w14:paraId="015E6B49" w14:textId="77777777" w:rsidR="00F90BDC" w:rsidRDefault="00F90BDC"/>
    <w:p w14:paraId="1E466ED8" w14:textId="77777777" w:rsidR="00F90BDC" w:rsidRDefault="00F90BDC">
      <w:r xmlns:w="http://schemas.openxmlformats.org/wordprocessingml/2006/main">
        <w:t xml:space="preserve">1. Om die wonderbaarlike krag van Jesus te verstaan</w:t>
      </w:r>
    </w:p>
    <w:p w14:paraId="0F17051A" w14:textId="77777777" w:rsidR="00F90BDC" w:rsidRDefault="00F90BDC"/>
    <w:p w14:paraId="012B7102" w14:textId="77777777" w:rsidR="00F90BDC" w:rsidRDefault="00F90BDC">
      <w:r xmlns:w="http://schemas.openxmlformats.org/wordprocessingml/2006/main">
        <w:t xml:space="preserve">2. Die impak van 'n wonderbaarlike genesing</w:t>
      </w:r>
    </w:p>
    <w:p w14:paraId="7A9AF82F" w14:textId="77777777" w:rsidR="00F90BDC" w:rsidRDefault="00F90BDC"/>
    <w:p w14:paraId="263009D7" w14:textId="77777777" w:rsidR="00F90BDC" w:rsidRDefault="00F90BDC">
      <w:r xmlns:w="http://schemas.openxmlformats.org/wordprocessingml/2006/main">
        <w:t xml:space="preserve">1. Handelinge 3:16 - "En sy Naam het deur die geloof in sy Naam hierdie man wat julle sien en ken, sterk gemaak. Ja, die geloof wat deur Hom kom, het hom hierdie volmaakte heiligheid gegee voor julle almal. ."</w:t>
      </w:r>
    </w:p>
    <w:p w14:paraId="1BF653F3" w14:textId="77777777" w:rsidR="00F90BDC" w:rsidRDefault="00F90BDC"/>
    <w:p w14:paraId="53FF58C2" w14:textId="77777777" w:rsidR="00F90BDC" w:rsidRDefault="00F90BDC">
      <w:r xmlns:w="http://schemas.openxmlformats.org/wordprocessingml/2006/main">
        <w:t xml:space="preserve">2. Matteus 8:16 - "En toe dit aand geword het, het hulle baie na Hom gebring wat van duiwels besete was. En Hy het die geeste met 'n woord uitgedryf en almal wat siek was, gesond gemaak."</w:t>
      </w:r>
    </w:p>
    <w:p w14:paraId="05FCEF42" w14:textId="77777777" w:rsidR="00F90BDC" w:rsidRDefault="00F90BDC"/>
    <w:p w14:paraId="53737637" w14:textId="77777777" w:rsidR="00F90BDC" w:rsidRDefault="00F90BDC">
      <w:r xmlns:w="http://schemas.openxmlformats.org/wordprocessingml/2006/main">
        <w:t xml:space="preserve">MARKUS 1:29 En dadelik, toe hulle uit die sinagoge uitgegaan het, het hulle in die huis van Simon en Andréas ingegaan, saam met Jakobus en Johannes.</w:t>
      </w:r>
    </w:p>
    <w:p w14:paraId="0F8B0183" w14:textId="77777777" w:rsidR="00F90BDC" w:rsidRDefault="00F90BDC"/>
    <w:p w14:paraId="62C5B6C9" w14:textId="77777777" w:rsidR="00F90BDC" w:rsidRDefault="00F90BDC">
      <w:r xmlns:w="http://schemas.openxmlformats.org/wordprocessingml/2006/main">
        <w:t xml:space="preserve">Jesus en sy dissipels gaan die huis van Simon en Andreas binne nadat hulle die sinagoge bygewoon het.</w:t>
      </w:r>
    </w:p>
    <w:p w14:paraId="56021FB3" w14:textId="77777777" w:rsidR="00F90BDC" w:rsidRDefault="00F90BDC"/>
    <w:p w14:paraId="2A86F856" w14:textId="77777777" w:rsidR="00F90BDC" w:rsidRDefault="00F90BDC">
      <w:r xmlns:w="http://schemas.openxmlformats.org/wordprocessingml/2006/main">
        <w:t xml:space="preserve">1. Die belangrikheid van gemeenskap met Jesus en sy dissipels.</w:t>
      </w:r>
    </w:p>
    <w:p w14:paraId="16F1BAB6" w14:textId="77777777" w:rsidR="00F90BDC" w:rsidRDefault="00F90BDC"/>
    <w:p w14:paraId="529485D3" w14:textId="77777777" w:rsidR="00F90BDC" w:rsidRDefault="00F90BDC">
      <w:r xmlns:w="http://schemas.openxmlformats.org/wordprocessingml/2006/main">
        <w:t xml:space="preserve">2. Die voordele van die bywoning van die sinagoge.</w:t>
      </w:r>
    </w:p>
    <w:p w14:paraId="26DEC1DA" w14:textId="77777777" w:rsidR="00F90BDC" w:rsidRDefault="00F90BDC"/>
    <w:p w14:paraId="4ABF85A3" w14:textId="77777777" w:rsidR="00F90BDC" w:rsidRDefault="00F90BDC">
      <w:r xmlns:w="http://schemas.openxmlformats.org/wordprocessingml/2006/main">
        <w:t xml:space="preserve">1. Handelinge 2:42-47 - Die Apostels het hulle toegewy aan die gemeenskap, aan die breking van brood en aan gebed.</w:t>
      </w:r>
    </w:p>
    <w:p w14:paraId="307695F5" w14:textId="77777777" w:rsidR="00F90BDC" w:rsidRDefault="00F90BDC"/>
    <w:p w14:paraId="5063A661" w14:textId="77777777" w:rsidR="00F90BDC" w:rsidRDefault="00F90BDC">
      <w:r xmlns:w="http://schemas.openxmlformats.org/wordprocessingml/2006/main">
        <w:t xml:space="preserve">2. Hebreërs 10:24-25 - Kom ons kyk hoe om mekaar aan te spoor tot liefde en goeie werke, en nie nalaat om saam te vergader nie, soos sommige die gewoonte is.</w:t>
      </w:r>
    </w:p>
    <w:p w14:paraId="19F2B0EE" w14:textId="77777777" w:rsidR="00F90BDC" w:rsidRDefault="00F90BDC"/>
    <w:p w14:paraId="0E7A5E33" w14:textId="77777777" w:rsidR="00F90BDC" w:rsidRDefault="00F90BDC">
      <w:r xmlns:w="http://schemas.openxmlformats.org/wordprocessingml/2006/main">
        <w:t xml:space="preserve">MARKUS 1:30 Maar Simon se vrou se moeder het siek gelê van koors, en hulle het hom eers van haar vertel.</w:t>
      </w:r>
    </w:p>
    <w:p w14:paraId="077C85CD" w14:textId="77777777" w:rsidR="00F90BDC" w:rsidRDefault="00F90BDC"/>
    <w:p w14:paraId="4F25B096" w14:textId="77777777" w:rsidR="00F90BDC" w:rsidRDefault="00F90BDC">
      <w:r xmlns:w="http://schemas.openxmlformats.org/wordprocessingml/2006/main">
        <w:t xml:space="preserve">Simon se vrou se ma was siek met koors, en gou is die nuus aan hom versprei.</w:t>
      </w:r>
    </w:p>
    <w:p w14:paraId="73F43D49" w14:textId="77777777" w:rsidR="00F90BDC" w:rsidRDefault="00F90BDC"/>
    <w:p w14:paraId="7BE00EB4" w14:textId="77777777" w:rsidR="00F90BDC" w:rsidRDefault="00F90BDC">
      <w:r xmlns:w="http://schemas.openxmlformats.org/wordprocessingml/2006/main">
        <w:t xml:space="preserve">1. Geen siekte kan ons skei van die liefde van God nie – Romeine 8:38-39</w:t>
      </w:r>
    </w:p>
    <w:p w14:paraId="5DA112E3" w14:textId="77777777" w:rsidR="00F90BDC" w:rsidRDefault="00F90BDC"/>
    <w:p w14:paraId="075E8647" w14:textId="77777777" w:rsidR="00F90BDC" w:rsidRDefault="00F90BDC">
      <w:r xmlns:w="http://schemas.openxmlformats.org/wordprocessingml/2006/main">
        <w:t xml:space="preserve">2. Die krag van geloof deur beproewing - Jakobus 1:2-4</w:t>
      </w:r>
    </w:p>
    <w:p w14:paraId="50521647" w14:textId="77777777" w:rsidR="00F90BDC" w:rsidRDefault="00F90BDC"/>
    <w:p w14:paraId="782D7C61" w14:textId="77777777" w:rsidR="00F90BDC" w:rsidRDefault="00F90BDC">
      <w:r xmlns:w="http://schemas.openxmlformats.org/wordprocessingml/2006/main">
        <w:t xml:space="preserve">1. Matteus 8:14-15 – Jesus het die skoonma van Simon genees</w:t>
      </w:r>
    </w:p>
    <w:p w14:paraId="0409863C" w14:textId="77777777" w:rsidR="00F90BDC" w:rsidRDefault="00F90BDC"/>
    <w:p w14:paraId="7C6F5BF9" w14:textId="77777777" w:rsidR="00F90BDC" w:rsidRDefault="00F90BDC">
      <w:r xmlns:w="http://schemas.openxmlformats.org/wordprocessingml/2006/main">
        <w:t xml:space="preserve">2. 1 Petrus 5:7 - Werp al jou bekommernisse op Hom, want Hy sorg vir jou</w:t>
      </w:r>
    </w:p>
    <w:p w14:paraId="572857CA" w14:textId="77777777" w:rsidR="00F90BDC" w:rsidRDefault="00F90BDC"/>
    <w:p w14:paraId="41BCD5CC" w14:textId="77777777" w:rsidR="00F90BDC" w:rsidRDefault="00F90BDC">
      <w:r xmlns:w="http://schemas.openxmlformats.org/wordprocessingml/2006/main">
        <w:t xml:space="preserve">MARKUS 1:31 En hy het gekom en haar aan die hand gegryp en haar opgetel; en dadelik het die koors haar verlaat, en sy het hulle bedien.</w:t>
      </w:r>
    </w:p>
    <w:p w14:paraId="0462BECA" w14:textId="77777777" w:rsidR="00F90BDC" w:rsidRDefault="00F90BDC"/>
    <w:p w14:paraId="5B3E1064" w14:textId="77777777" w:rsidR="00F90BDC" w:rsidRDefault="00F90BDC">
      <w:r xmlns:w="http://schemas.openxmlformats.org/wordprocessingml/2006/main">
        <w:t xml:space="preserve">Jesus het 'n vrou van haar koors genees en sy het hulle in ruil daarvoor gedien.</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Gee jou alles aan God en Hy sal vir jou voorsien.</w:t>
      </w:r>
    </w:p>
    <w:p w14:paraId="7094656B" w14:textId="77777777" w:rsidR="00F90BDC" w:rsidRDefault="00F90BDC"/>
    <w:p w14:paraId="0803A09A" w14:textId="77777777" w:rsidR="00F90BDC" w:rsidRDefault="00F90BDC">
      <w:r xmlns:w="http://schemas.openxmlformats.org/wordprocessingml/2006/main">
        <w:t xml:space="preserve">2. Die krag van Jesus om lewens te genees en te transformeer.</w:t>
      </w:r>
    </w:p>
    <w:p w14:paraId="0E34E8A0" w14:textId="77777777" w:rsidR="00F90BDC" w:rsidRDefault="00F90BDC"/>
    <w:p w14:paraId="1ECCE9D7" w14:textId="77777777" w:rsidR="00F90BDC" w:rsidRDefault="00F90BDC">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14:paraId="36339AEC" w14:textId="77777777" w:rsidR="00F90BDC" w:rsidRDefault="00F90BDC"/>
    <w:p w14:paraId="74CB23F3" w14:textId="77777777" w:rsidR="00F90BDC" w:rsidRDefault="00F90BDC">
      <w:r xmlns:w="http://schemas.openxmlformats.org/wordprocessingml/2006/main">
        <w:t xml:space="preserve">2. Jakobus 5:14-15 - “Is iemand onder julle siek? Laat hy die ouderlinge van die kerk roep, en laat hulle oor hom bid en hom in die Naam van die Here met olie salf. En die gebed van die geloof sal die een wat siek is red, en die Here sal hom oprig. En as hy sondes gedoen het, sal dit hom vergewe word.”</w:t>
      </w:r>
    </w:p>
    <w:p w14:paraId="302F27C6" w14:textId="77777777" w:rsidR="00F90BDC" w:rsidRDefault="00F90BDC"/>
    <w:p w14:paraId="1C15B292" w14:textId="77777777" w:rsidR="00F90BDC" w:rsidRDefault="00F90BDC">
      <w:r xmlns:w="http://schemas.openxmlformats.org/wordprocessingml/2006/main">
        <w:t xml:space="preserve">MARKUS 1:32 En teen die aand, toe die son ondergaan het, het hulle almal wat siek was en van duiwels besete na Hom gebring.</w:t>
      </w:r>
    </w:p>
    <w:p w14:paraId="07704423" w14:textId="77777777" w:rsidR="00F90BDC" w:rsidRDefault="00F90BDC"/>
    <w:p w14:paraId="78F2B5EC" w14:textId="77777777" w:rsidR="00F90BDC" w:rsidRDefault="00F90BDC">
      <w:r xmlns:w="http://schemas.openxmlformats.org/wordprocessingml/2006/main">
        <w:t xml:space="preserve">Die mense het dié wat siek was en van demone besete was, teen sononder na Jesus gebring.</w:t>
      </w:r>
    </w:p>
    <w:p w14:paraId="123A1C51" w14:textId="77777777" w:rsidR="00F90BDC" w:rsidRDefault="00F90BDC"/>
    <w:p w14:paraId="5A5D1362" w14:textId="77777777" w:rsidR="00F90BDC" w:rsidRDefault="00F90BDC">
      <w:r xmlns:w="http://schemas.openxmlformats.org/wordprocessingml/2006/main">
        <w:t xml:space="preserve">1. Jesus gee om vir almal wat hom nodig het</w:t>
      </w:r>
    </w:p>
    <w:p w14:paraId="3FBD8D23" w14:textId="77777777" w:rsidR="00F90BDC" w:rsidRDefault="00F90BDC"/>
    <w:p w14:paraId="65DC5F30" w14:textId="77777777" w:rsidR="00F90BDC" w:rsidRDefault="00F90BDC">
      <w:r xmlns:w="http://schemas.openxmlformats.org/wordprocessingml/2006/main">
        <w:t xml:space="preserve">2. Genesing en Bevryding Deur Jesus</w:t>
      </w:r>
    </w:p>
    <w:p w14:paraId="523CAEB8" w14:textId="77777777" w:rsidR="00F90BDC" w:rsidRDefault="00F90BDC"/>
    <w:p w14:paraId="7D07B377" w14:textId="77777777" w:rsidR="00F90BDC" w:rsidRDefault="00F90BDC">
      <w:r xmlns:w="http://schemas.openxmlformats.org/wordprocessingml/2006/main">
        <w:t xml:space="preserve">1. Jesaja 53:4-5 - "Waarlik, Hy het ons smarte gedra en ons smarte gedra; tog het ons Hom geag as geslaan, deur God geslaan en verdruk. Maar Hy is ter wille van ons oortredinge deurboor, oor ons ongeregtighede is Hy verbrysel, dit was die tugtiging wat vir ons vrede gebring het, en deur sy wonde het daar vir ons genesing gekom.”</w:t>
      </w:r>
    </w:p>
    <w:p w14:paraId="2B7CC847" w14:textId="77777777" w:rsidR="00F90BDC" w:rsidRDefault="00F90BDC"/>
    <w:p w14:paraId="6D1C22EF" w14:textId="77777777" w:rsidR="00F90BDC" w:rsidRDefault="00F90BDC">
      <w:r xmlns:w="http://schemas.openxmlformats.org/wordprocessingml/2006/main">
        <w:t xml:space="preserve">2. Matteus 8:16 – Toe dit aand geword het, is baie van die duiwelbesete na Hom gebring, en Hy het die geeste met 'n woord uitgedryf en al die siekes genees.</w:t>
      </w:r>
    </w:p>
    <w:p w14:paraId="6B750E2D" w14:textId="77777777" w:rsidR="00F90BDC" w:rsidRDefault="00F90BDC"/>
    <w:p w14:paraId="04ADCF29" w14:textId="77777777" w:rsidR="00F90BDC" w:rsidRDefault="00F90BDC">
      <w:r xmlns:w="http://schemas.openxmlformats.org/wordprocessingml/2006/main">
        <w:t xml:space="preserve">MARKUS 1:33 En die hele stad was by die deur bymekaar.</w:t>
      </w:r>
    </w:p>
    <w:p w14:paraId="1AF10049" w14:textId="77777777" w:rsidR="00F90BDC" w:rsidRDefault="00F90BDC"/>
    <w:p w14:paraId="2AA4A053" w14:textId="77777777" w:rsidR="00F90BDC" w:rsidRDefault="00F90BDC">
      <w:r xmlns:w="http://schemas.openxmlformats.org/wordprocessingml/2006/main">
        <w:t xml:space="preserve">Almal in die stad het by die deur bymekaargekom toe Jesus daar aankom.</w:t>
      </w:r>
    </w:p>
    <w:p w14:paraId="08A765A6" w14:textId="77777777" w:rsidR="00F90BDC" w:rsidRDefault="00F90BDC"/>
    <w:p w14:paraId="18F34E73" w14:textId="77777777" w:rsidR="00F90BDC" w:rsidRDefault="00F90BDC">
      <w:r xmlns:w="http://schemas.openxmlformats.org/wordprocessingml/2006/main">
        <w:t xml:space="preserve">1.Die krag van Jesus se teenwoordigheid: hoe Jesus ons inspireer om saam te kom</w:t>
      </w:r>
    </w:p>
    <w:p w14:paraId="49154DA5" w14:textId="77777777" w:rsidR="00F90BDC" w:rsidRDefault="00F90BDC"/>
    <w:p w14:paraId="515091CD" w14:textId="77777777" w:rsidR="00F90BDC" w:rsidRDefault="00F90BDC">
      <w:r xmlns:w="http://schemas.openxmlformats.org/wordprocessingml/2006/main">
        <w:t xml:space="preserve">2.Die krag van gemeenskap: hoe Jesus ons verenig in gemeenskap</w:t>
      </w:r>
    </w:p>
    <w:p w14:paraId="1AF63DAA" w14:textId="77777777" w:rsidR="00F90BDC" w:rsidRDefault="00F90BDC"/>
    <w:p w14:paraId="73A87494" w14:textId="77777777" w:rsidR="00F90BDC" w:rsidRDefault="00F90BDC">
      <w:r xmlns:w="http://schemas.openxmlformats.org/wordprocessingml/2006/main">
        <w:t xml:space="preserve">1.Matteus 8:16-17, "Daardie aand het hulle baie na Hom gebring wat deur duiwels verdruk was, en Hy het die geeste met 'n woord uitgedryf en almal wat siek was, gesond gemaak. Dit was om te vervul wat deur die profeet Jesaja gespreek is. : “Hy het ons siektes geneem en ons siektes gedra.”</w:t>
      </w:r>
    </w:p>
    <w:p w14:paraId="208D3918" w14:textId="77777777" w:rsidR="00F90BDC" w:rsidRDefault="00F90BDC"/>
    <w:p w14:paraId="64D413C6" w14:textId="77777777" w:rsidR="00F90BDC" w:rsidRDefault="00F90BDC">
      <w:r xmlns:w="http://schemas.openxmlformats.org/wordprocessingml/2006/main">
        <w:t xml:space="preserve">2.Hand 2:44-45, “En almal wat geglo het, was saam en het alles in gemeen gehad. En hulle het hulle besittings en besittings verkoop en die opbrengs aan almal uitgedeel, soos enigeen nodig gehad het.”</w:t>
      </w:r>
    </w:p>
    <w:p w14:paraId="37078CC4" w14:textId="77777777" w:rsidR="00F90BDC" w:rsidRDefault="00F90BDC"/>
    <w:p w14:paraId="37AFFC04" w14:textId="77777777" w:rsidR="00F90BDC" w:rsidRDefault="00F90BDC">
      <w:r xmlns:w="http://schemas.openxmlformats.org/wordprocessingml/2006/main">
        <w:t xml:space="preserve">MARKUS 1:34 En Hy het baie genees wat aan allerhande siektes siek was, en baie duiwels uitgedryf; en die duiwels nie toegelaat om te praat nie, omdat hulle Hom geken het.</w:t>
      </w:r>
    </w:p>
    <w:p w14:paraId="756403DC" w14:textId="77777777" w:rsidR="00F90BDC" w:rsidRDefault="00F90BDC"/>
    <w:p w14:paraId="18F50A08" w14:textId="77777777" w:rsidR="00F90BDC" w:rsidRDefault="00F90BDC">
      <w:r xmlns:w="http://schemas.openxmlformats.org/wordprocessingml/2006/main">
        <w:t xml:space="preserve">Jesus het baie mense genees en baie duiwels uitgedryf, maar het hulle verhinder om te praat omdat hulle Hom herken het.</w:t>
      </w:r>
    </w:p>
    <w:p w14:paraId="0B8E992B" w14:textId="77777777" w:rsidR="00F90BDC" w:rsidRDefault="00F90BDC"/>
    <w:p w14:paraId="7896CC4D" w14:textId="77777777" w:rsidR="00F90BDC" w:rsidRDefault="00F90BDC">
      <w:r xmlns:w="http://schemas.openxmlformats.org/wordprocessingml/2006/main">
        <w:t xml:space="preserve">1. Jesus het sy mag en gesag oor siekte en demone gedemonstreer.</w:t>
      </w:r>
    </w:p>
    <w:p w14:paraId="4C28A354" w14:textId="77777777" w:rsidR="00F90BDC" w:rsidRDefault="00F90BDC"/>
    <w:p w14:paraId="4E0EA302" w14:textId="77777777" w:rsidR="00F90BDC" w:rsidRDefault="00F90BDC">
      <w:r xmlns:w="http://schemas.openxmlformats.org/wordprocessingml/2006/main">
        <w:t xml:space="preserve">2. God se liefde is 'n kragtige krag wat die bose oorwin.</w:t>
      </w:r>
    </w:p>
    <w:p w14:paraId="2290673C" w14:textId="77777777" w:rsidR="00F90BDC" w:rsidRDefault="00F90BDC"/>
    <w:p w14:paraId="18D524AB" w14:textId="77777777" w:rsidR="00F90BDC" w:rsidRDefault="00F90BDC">
      <w:r xmlns:w="http://schemas.openxmlformats.org/wordprocessingml/2006/main">
        <w:t xml:space="preserve">1. Matteus 12:22-30 – Jesus dryf 'n demoon uit en die mense is verstom oor sy gesag.</w:t>
      </w:r>
    </w:p>
    <w:p w14:paraId="43EC6C9E" w14:textId="77777777" w:rsidR="00F90BDC" w:rsidRDefault="00F90BDC"/>
    <w:p w14:paraId="600FC196" w14:textId="77777777" w:rsidR="00F90BDC" w:rsidRDefault="00F90BDC">
      <w:r xmlns:w="http://schemas.openxmlformats.org/wordprocessingml/2006/main">
        <w:t xml:space="preserve">2. Psalm 103:3 - "Hy vergewe al jou sondes en genees al jou siektes."</w:t>
      </w:r>
    </w:p>
    <w:p w14:paraId="57828FAD" w14:textId="77777777" w:rsidR="00F90BDC" w:rsidRDefault="00F90BDC"/>
    <w:p w14:paraId="46CEC72C" w14:textId="77777777" w:rsidR="00F90BDC" w:rsidRDefault="00F90BDC">
      <w:r xmlns:w="http://schemas.openxmlformats.org/wordprocessingml/2006/main">
        <w:t xml:space="preserve">MARKUS 1:35 En in die môre, 'n lang tyd voor die dag, het Hy opgestaan en uitgegaan en na 'n eensame plek gegaan en daar gebid.</w:t>
      </w:r>
    </w:p>
    <w:p w14:paraId="05BBCF56" w14:textId="77777777" w:rsidR="00F90BDC" w:rsidRDefault="00F90BDC"/>
    <w:p w14:paraId="110DBC62" w14:textId="77777777" w:rsidR="00F90BDC" w:rsidRDefault="00F90BDC">
      <w:r xmlns:w="http://schemas.openxmlformats.org/wordprocessingml/2006/main">
        <w:t xml:space="preserve">Jesus het in eensaamheid gebid voordat die dag begin het.</w:t>
      </w:r>
    </w:p>
    <w:p w14:paraId="5700C089" w14:textId="77777777" w:rsidR="00F90BDC" w:rsidRDefault="00F90BDC"/>
    <w:p w14:paraId="52E725CE" w14:textId="77777777" w:rsidR="00F90BDC" w:rsidRDefault="00F90BDC">
      <w:r xmlns:w="http://schemas.openxmlformats.org/wordprocessingml/2006/main">
        <w:t xml:space="preserve">1: Soek skuiling by die Here in tye van benoudheid.</w:t>
      </w:r>
    </w:p>
    <w:p w14:paraId="08A2281B" w14:textId="77777777" w:rsidR="00F90BDC" w:rsidRDefault="00F90BDC"/>
    <w:p w14:paraId="4FE9463C" w14:textId="77777777" w:rsidR="00F90BDC" w:rsidRDefault="00F90BDC">
      <w:r xmlns:w="http://schemas.openxmlformats.org/wordprocessingml/2006/main">
        <w:t xml:space="preserve">2: Vind vrede in gebed.</w:t>
      </w:r>
    </w:p>
    <w:p w14:paraId="43384F01" w14:textId="77777777" w:rsidR="00F90BDC" w:rsidRDefault="00F90BDC"/>
    <w:p w14:paraId="623B9FB8" w14:textId="77777777" w:rsidR="00F90BDC" w:rsidRDefault="00F90BDC">
      <w:r xmlns:w="http://schemas.openxmlformats.org/wordprocessingml/2006/main">
        <w:t xml:space="preserve">1: Psalm 91:1-2 - Hy wat in die skuilplek van die Allerhoogste woon, sal in die skaduwee van die Almagtige bly. Ek sal tot die Here sê: My toevlug en my vesting, my God op wie ek vertrou.</w:t>
      </w:r>
    </w:p>
    <w:p w14:paraId="246B4530" w14:textId="77777777" w:rsidR="00F90BDC" w:rsidRDefault="00F90BDC"/>
    <w:p w14:paraId="424A1921" w14:textId="77777777" w:rsidR="00F90BDC" w:rsidRDefault="00F90BDC">
      <w:r xmlns:w="http://schemas.openxmlformats.org/wordprocessingml/2006/main">
        <w:t xml:space="preserve">2: Matteus 6:6 - Maar wanneer jy bid, gaan in jou kamer en maak die deur toe en bid tot jou Vader wat in die verborgene is. En jou Vader wat in die verborgene sien, sal jou beloon.</w:t>
      </w:r>
    </w:p>
    <w:p w14:paraId="2FB2E6E6" w14:textId="77777777" w:rsidR="00F90BDC" w:rsidRDefault="00F90BDC"/>
    <w:p w14:paraId="7D50CC35" w14:textId="77777777" w:rsidR="00F90BDC" w:rsidRDefault="00F90BDC">
      <w:r xmlns:w="http://schemas.openxmlformats.org/wordprocessingml/2006/main">
        <w:t xml:space="preserve">MARKUS 1:36 En Simon en die wat saam met hom was, het hom gevolg.</w:t>
      </w:r>
    </w:p>
    <w:p w14:paraId="1FB71879" w14:textId="77777777" w:rsidR="00F90BDC" w:rsidRDefault="00F90BDC"/>
    <w:p w14:paraId="4E32A050" w14:textId="77777777" w:rsidR="00F90BDC" w:rsidRDefault="00F90BDC">
      <w:r xmlns:w="http://schemas.openxmlformats.org/wordprocessingml/2006/main">
        <w:t xml:space="preserve">Jesus het na Simon se huis gegaan en die mense wat by hom was, het gevolg.</w:t>
      </w:r>
    </w:p>
    <w:p w14:paraId="073D0C69" w14:textId="77777777" w:rsidR="00F90BDC" w:rsidRDefault="00F90BDC"/>
    <w:p w14:paraId="4C11C879" w14:textId="77777777" w:rsidR="00F90BDC" w:rsidRDefault="00F90BDC">
      <w:r xmlns:w="http://schemas.openxmlformats.org/wordprocessingml/2006/main">
        <w:t xml:space="preserve">1. Die krag van Jesus se teenwoordigheid: hoe om Jesus te volg jou lewe kan verander</w:t>
      </w:r>
    </w:p>
    <w:p w14:paraId="6144A9DD" w14:textId="77777777" w:rsidR="00F90BDC" w:rsidRDefault="00F90BDC"/>
    <w:p w14:paraId="2235704F" w14:textId="77777777" w:rsidR="00F90BDC" w:rsidRDefault="00F90BDC">
      <w:r xmlns:w="http://schemas.openxmlformats.org/wordprocessingml/2006/main">
        <w:t xml:space="preserve">2. Die krag van gemeenskap: Hoe om Jesus saam te volg jou geloof kan versterk</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4:18-22 – Jesus roep die eerste dissipels</w:t>
      </w:r>
    </w:p>
    <w:p w14:paraId="3FA94135" w14:textId="77777777" w:rsidR="00F90BDC" w:rsidRDefault="00F90BDC"/>
    <w:p w14:paraId="5B37743B" w14:textId="77777777" w:rsidR="00F90BDC" w:rsidRDefault="00F90BDC">
      <w:r xmlns:w="http://schemas.openxmlformats.org/wordprocessingml/2006/main">
        <w:t xml:space="preserve">2. 1 Korintiërs 12:12-27 - Die liggaam van Christus en die belangrikheid daarvan</w:t>
      </w:r>
    </w:p>
    <w:p w14:paraId="7972DD70" w14:textId="77777777" w:rsidR="00F90BDC" w:rsidRDefault="00F90BDC"/>
    <w:p w14:paraId="46A60201" w14:textId="77777777" w:rsidR="00F90BDC" w:rsidRDefault="00F90BDC">
      <w:r xmlns:w="http://schemas.openxmlformats.org/wordprocessingml/2006/main">
        <w:t xml:space="preserve">MARKUS 1:37 En toe hulle Hom kry, sê hulle vir Hom: Almal soek U.</w:t>
      </w:r>
    </w:p>
    <w:p w14:paraId="69A7C4FD" w14:textId="77777777" w:rsidR="00F90BDC" w:rsidRDefault="00F90BDC"/>
    <w:p w14:paraId="643D1BF0" w14:textId="77777777" w:rsidR="00F90BDC" w:rsidRDefault="00F90BDC">
      <w:r xmlns:w="http://schemas.openxmlformats.org/wordprocessingml/2006/main">
        <w:t xml:space="preserve">Jesus was gesoek deur alle mense.</w:t>
      </w:r>
    </w:p>
    <w:p w14:paraId="1765B3F6" w14:textId="77777777" w:rsidR="00F90BDC" w:rsidRDefault="00F90BDC"/>
    <w:p w14:paraId="33B59BD1" w14:textId="77777777" w:rsidR="00F90BDC" w:rsidRDefault="00F90BDC">
      <w:r xmlns:w="http://schemas.openxmlformats.org/wordprocessingml/2006/main">
        <w:t xml:space="preserve">1: Soek Jesus en jy sal vrede vind.</w:t>
      </w:r>
    </w:p>
    <w:p w14:paraId="59276449" w14:textId="77777777" w:rsidR="00F90BDC" w:rsidRDefault="00F90BDC"/>
    <w:p w14:paraId="573F29AC" w14:textId="77777777" w:rsidR="00F90BDC" w:rsidRDefault="00F90BDC">
      <w:r xmlns:w="http://schemas.openxmlformats.org/wordprocessingml/2006/main">
        <w:t xml:space="preserve">2: Jesus is die bron van alle krag en hoop.</w:t>
      </w:r>
    </w:p>
    <w:p w14:paraId="2D2E8D91" w14:textId="77777777" w:rsidR="00F90BDC" w:rsidRDefault="00F90BDC"/>
    <w:p w14:paraId="6DF9C499" w14:textId="77777777" w:rsidR="00F90BDC" w:rsidRDefault="00F90BDC">
      <w:r xmlns:w="http://schemas.openxmlformats.org/wordprocessingml/2006/main">
        <w:t xml:space="preserve">1: Jesaja 41:10 - Moenie vrees nie, want Ek is met jou; wees nie verskrik nie, want Ek is jou God; Ek sal jou versterk, Ek sal jou help, Ek sal jou ondersteun met my regverdige regterhand.</w:t>
      </w:r>
    </w:p>
    <w:p w14:paraId="21F80204" w14:textId="77777777" w:rsidR="00F90BDC" w:rsidRDefault="00F90BDC"/>
    <w:p w14:paraId="4272249A"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2FF2F6EC" w14:textId="77777777" w:rsidR="00F90BDC" w:rsidRDefault="00F90BDC"/>
    <w:p w14:paraId="16F78072" w14:textId="77777777" w:rsidR="00F90BDC" w:rsidRDefault="00F90BDC">
      <w:r xmlns:w="http://schemas.openxmlformats.org/wordprocessingml/2006/main">
        <w:t xml:space="preserve">MARKUS 1:38 En Hy sê vir hulle: Laat ons na die volgende stede gaan, dat Ek ook daar kan preek; want daarom het Ek uitgegaan.</w:t>
      </w:r>
    </w:p>
    <w:p w14:paraId="30075E8C" w14:textId="77777777" w:rsidR="00F90BDC" w:rsidRDefault="00F90BDC"/>
    <w:p w14:paraId="25C2DF20" w14:textId="77777777" w:rsidR="00F90BDC" w:rsidRDefault="00F90BDC">
      <w:r xmlns:w="http://schemas.openxmlformats.org/wordprocessingml/2006/main">
        <w:t xml:space="preserve">Jesus vra sy volgelinge om na die volgende dorp te gaan sodat hy daar kan preek.</w:t>
      </w:r>
    </w:p>
    <w:p w14:paraId="3FF6A64B" w14:textId="77777777" w:rsidR="00F90BDC" w:rsidRDefault="00F90BDC"/>
    <w:p w14:paraId="745652A6" w14:textId="77777777" w:rsidR="00F90BDC" w:rsidRDefault="00F90BDC">
      <w:r xmlns:w="http://schemas.openxmlformats.org/wordprocessingml/2006/main">
        <w:t xml:space="preserve">1. Jesus wys ons hoe om die evangelie te verkondig</w:t>
      </w:r>
    </w:p>
    <w:p w14:paraId="2EADAE7B" w14:textId="77777777" w:rsidR="00F90BDC" w:rsidRDefault="00F90BDC"/>
    <w:p w14:paraId="580B680B" w14:textId="77777777" w:rsidR="00F90BDC" w:rsidRDefault="00F90BDC">
      <w:r xmlns:w="http://schemas.openxmlformats.org/wordprocessingml/2006/main">
        <w:t xml:space="preserve">2. Die krag van Jesus se prediking</w:t>
      </w:r>
    </w:p>
    <w:p w14:paraId="48A35326" w14:textId="77777777" w:rsidR="00F90BDC" w:rsidRDefault="00F90BDC"/>
    <w:p w14:paraId="3CB9BAE3"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14:paraId="3C436763" w14:textId="77777777" w:rsidR="00F90BDC" w:rsidRDefault="00F90BDC"/>
    <w:p w14:paraId="00E22167" w14:textId="77777777" w:rsidR="00F90BDC" w:rsidRDefault="00F90BDC">
      <w:r xmlns:w="http://schemas.openxmlformats.org/wordprocessingml/2006/main">
        <w:t xml:space="preserve">2. Handelinge 1:8 - “Maar julle sal krag ontvang wanneer die Heilige Gees oor julle kom, en julle sal my getuies wees in Jerusalem sowel as in die hele Judea en Samaria en tot aan die einde van die aarde.”</w:t>
      </w:r>
    </w:p>
    <w:p w14:paraId="7E281720" w14:textId="77777777" w:rsidR="00F90BDC" w:rsidRDefault="00F90BDC"/>
    <w:p w14:paraId="630C14FE" w14:textId="77777777" w:rsidR="00F90BDC" w:rsidRDefault="00F90BDC">
      <w:r xmlns:w="http://schemas.openxmlformats.org/wordprocessingml/2006/main">
        <w:t xml:space="preserve">MARKUS 1:39 En Hy het in hulle sinagoges deur die hele Galiléa gepreek en duiwels uitgedryf.</w:t>
      </w:r>
    </w:p>
    <w:p w14:paraId="618E4F14" w14:textId="77777777" w:rsidR="00F90BDC" w:rsidRDefault="00F90BDC"/>
    <w:p w14:paraId="2B7CA74E" w14:textId="77777777" w:rsidR="00F90BDC" w:rsidRDefault="00F90BDC">
      <w:r xmlns:w="http://schemas.openxmlformats.org/wordprocessingml/2006/main">
        <w:t xml:space="preserve">Jesus het deur die hele Galilea gepreek en duiwels uitgedryf.</w:t>
      </w:r>
    </w:p>
    <w:p w14:paraId="682B2A88" w14:textId="77777777" w:rsidR="00F90BDC" w:rsidRDefault="00F90BDC"/>
    <w:p w14:paraId="5B0BA362" w14:textId="77777777" w:rsidR="00F90BDC" w:rsidRDefault="00F90BDC">
      <w:r xmlns:w="http://schemas.openxmlformats.org/wordprocessingml/2006/main">
        <w:t xml:space="preserve">1: Ons moet Jesus se voorbeeld volg en Sy woord verkondig, ongeag ons omgewing.</w:t>
      </w:r>
    </w:p>
    <w:p w14:paraId="6887C9BB" w14:textId="77777777" w:rsidR="00F90BDC" w:rsidRDefault="00F90BDC"/>
    <w:p w14:paraId="3C52F0B0" w14:textId="77777777" w:rsidR="00F90BDC" w:rsidRDefault="00F90BDC">
      <w:r xmlns:w="http://schemas.openxmlformats.org/wordprocessingml/2006/main">
        <w:t xml:space="preserve">2: Ons moet daarna streef om die evangelie te versprei en boosheid in ons eie lewens te verwerp.</w:t>
      </w:r>
    </w:p>
    <w:p w14:paraId="54E85D0A" w14:textId="77777777" w:rsidR="00F90BDC" w:rsidRDefault="00F90BDC"/>
    <w:p w14:paraId="71461EF3" w14:textId="77777777" w:rsidR="00F90BDC" w:rsidRDefault="00F90BDC">
      <w:r xmlns:w="http://schemas.openxmlformats.org/wordprocessingml/2006/main">
        <w:t xml:space="preserve">1: Matteus 28:19-20, "Gaan dan heen, maak dissipels van al die nasies, en doop hulle in die Naam van die Vader en die Seun en die Heilige Gees, en leer hulle om alles te onderhou wat Ek julle beveel het. En kyk, , Ek is by julle al die dae tot aan die voleinding van die wêreld.”</w:t>
      </w:r>
    </w:p>
    <w:p w14:paraId="2A1E33B5" w14:textId="77777777" w:rsidR="00F90BDC" w:rsidRDefault="00F90BDC"/>
    <w:p w14:paraId="63B28217" w14:textId="77777777" w:rsidR="00F90BDC" w:rsidRDefault="00F90BDC">
      <w:r xmlns:w="http://schemas.openxmlformats.org/wordprocessingml/2006/main">
        <w:t xml:space="preserve">2: Lukas 4:18-19, “Die Gees van die Here is op My, omdat Hy My gesalf het om die goeie nuus aan die armes te verkondig. Hy het my gestuur om vrylating aan gevangenes uit te roep en herstel van gesig aan blindes, om die wat onderdruk is in vryheid uit te laat, om die genadejaar van die Here aan te kondig.”</w:t>
      </w:r>
    </w:p>
    <w:p w14:paraId="5235964E" w14:textId="77777777" w:rsidR="00F90BDC" w:rsidRDefault="00F90BDC"/>
    <w:p w14:paraId="6CD40207" w14:textId="77777777" w:rsidR="00F90BDC" w:rsidRDefault="00F90BDC">
      <w:r xmlns:w="http://schemas.openxmlformats.org/wordprocessingml/2006/main">
        <w:t xml:space="preserve">MARKUS 1:40 En 'n melaatse het na Hom gekom en Hom gesmeek en voor Hom neergekniel en vir Hom gesê: As U wil, kan U my reinig.</w:t>
      </w:r>
    </w:p>
    <w:p w14:paraId="1C5EC2A0" w14:textId="77777777" w:rsidR="00F90BDC" w:rsidRDefault="00F90BDC"/>
    <w:p w14:paraId="7A5D462B" w14:textId="77777777" w:rsidR="00F90BDC" w:rsidRDefault="00F90BDC">
      <w:r xmlns:w="http://schemas.openxmlformats.org/wordprocessingml/2006/main">
        <w:t xml:space="preserve">’n Melaatse het na Jesus gekom en gevra om genees te word.</w:t>
      </w:r>
    </w:p>
    <w:p w14:paraId="6759DBDA" w14:textId="77777777" w:rsidR="00F90BDC" w:rsidRDefault="00F90BDC"/>
    <w:p w14:paraId="7D541A53" w14:textId="77777777" w:rsidR="00F90BDC" w:rsidRDefault="00F90BDC">
      <w:r xmlns:w="http://schemas.openxmlformats.org/wordprocessingml/2006/main">
        <w:t xml:space="preserve">1: Jesus is altyd gereed om diegene te help wat met geloof en nederigheid na Hom toe kom.</w:t>
      </w:r>
    </w:p>
    <w:p w14:paraId="1E82E415" w14:textId="77777777" w:rsidR="00F90BDC" w:rsidRDefault="00F90BDC"/>
    <w:p w14:paraId="1E74ABE8" w14:textId="77777777" w:rsidR="00F90BDC" w:rsidRDefault="00F90BDC">
      <w:r xmlns:w="http://schemas.openxmlformats.org/wordprocessingml/2006/main">
        <w:t xml:space="preserve">2: Jesus begeer om ons te genees en te herstel, ongeag ons toestand.</w:t>
      </w:r>
    </w:p>
    <w:p w14:paraId="7CF3B88C" w14:textId="77777777" w:rsidR="00F90BDC" w:rsidRDefault="00F90BDC"/>
    <w:p w14:paraId="2CFBC7D3" w14:textId="77777777" w:rsidR="00F90BDC" w:rsidRDefault="00F90BDC">
      <w:r xmlns:w="http://schemas.openxmlformats.org/wordprocessingml/2006/main">
        <w:t xml:space="preserve">1: Matteus 11:28 - Kom na My toe, almal wat vermoeid en oorlaai is, en Ek sal julle rus gee.</w:t>
      </w:r>
    </w:p>
    <w:p w14:paraId="522DB1F5" w14:textId="77777777" w:rsidR="00F90BDC" w:rsidRDefault="00F90BDC"/>
    <w:p w14:paraId="3E10E8B5" w14:textId="77777777" w:rsidR="00F90BDC" w:rsidRDefault="00F90BDC">
      <w:r xmlns:w="http://schemas.openxmlformats.org/wordprocessingml/2006/main">
        <w:t xml:space="preserve">2: Jakobus 4:6-7 – Maar Hy gee meer genade. Daarom staan daar: "God staan die hoogmoediges teë, maar aan die nederiges gee Hy genade." Onderwerp julle daarom aan God. Weerstaan die duiwel, en hy sal van jou wegvlug.</w:t>
      </w:r>
    </w:p>
    <w:p w14:paraId="29BC4664" w14:textId="77777777" w:rsidR="00F90BDC" w:rsidRDefault="00F90BDC"/>
    <w:p w14:paraId="36E52D9D" w14:textId="77777777" w:rsidR="00F90BDC" w:rsidRDefault="00F90BDC">
      <w:r xmlns:w="http://schemas.openxmlformats.org/wordprocessingml/2006/main">
        <w:t xml:space="preserve">MARKUS 1:41 En Jesus was innig jammer, steek sy hand uit, raak hom aan en sê vir hom: Ek wil; wees jy rein.</w:t>
      </w:r>
    </w:p>
    <w:p w14:paraId="1113BE39" w14:textId="77777777" w:rsidR="00F90BDC" w:rsidRDefault="00F90BDC"/>
    <w:p w14:paraId="3D75508C" w14:textId="77777777" w:rsidR="00F90BDC" w:rsidRDefault="00F90BDC">
      <w:r xmlns:w="http://schemas.openxmlformats.org/wordprocessingml/2006/main">
        <w:t xml:space="preserve">Jesus het medelye aan 'n melaatse betoon deur hom te genees.</w:t>
      </w:r>
    </w:p>
    <w:p w14:paraId="589FDB68" w14:textId="77777777" w:rsidR="00F90BDC" w:rsidRDefault="00F90BDC"/>
    <w:p w14:paraId="07B108BD" w14:textId="77777777" w:rsidR="00F90BDC" w:rsidRDefault="00F90BDC">
      <w:r xmlns:w="http://schemas.openxmlformats.org/wordprocessingml/2006/main">
        <w:t xml:space="preserve">1: Deernis is 'n noodsaaklike deel daarvan om Jesus te volg - Lukas 6:36-38</w:t>
      </w:r>
    </w:p>
    <w:p w14:paraId="2DA8F9FA" w14:textId="77777777" w:rsidR="00F90BDC" w:rsidRDefault="00F90BDC"/>
    <w:p w14:paraId="468AB1F4" w14:textId="77777777" w:rsidR="00F90BDC" w:rsidRDefault="00F90BDC">
      <w:r xmlns:w="http://schemas.openxmlformats.org/wordprocessingml/2006/main">
        <w:t xml:space="preserve">2: Jesus se krag om te genees is 'n voorbeeld van sy barmhartigheid – Lukas 5:17-26</w:t>
      </w:r>
    </w:p>
    <w:p w14:paraId="51D9B814" w14:textId="77777777" w:rsidR="00F90BDC" w:rsidRDefault="00F90BDC"/>
    <w:p w14:paraId="2877BA53" w14:textId="77777777" w:rsidR="00F90BDC" w:rsidRDefault="00F90BDC">
      <w:r xmlns:w="http://schemas.openxmlformats.org/wordprocessingml/2006/main">
        <w:t xml:space="preserve">1:1 Petrus 3:8 - Ten slotte, wees almal eensgesind, medelye, wees lief vir mekaar, wees medelydend en nederig.</w:t>
      </w:r>
    </w:p>
    <w:p w14:paraId="1433BA94" w14:textId="77777777" w:rsidR="00F90BDC" w:rsidRDefault="00F90BDC"/>
    <w:p w14:paraId="1F896AA0" w14:textId="77777777" w:rsidR="00F90BDC" w:rsidRDefault="00F90BDC">
      <w:r xmlns:w="http://schemas.openxmlformats.org/wordprocessingml/2006/main">
        <w:t xml:space="preserve">2: Hebreërs 4:15-16 - Want ons het nie 'n hoëpriester wat nie in staat is om met ons swakhede meegevoel te hê nie, maar ons het een wat net soos ons in alle opsigte versoek is, maar hy het nie gesondig nie. Laat ons dan met vertroue God se genadetroon nader, sodat ons barmhartigheid kan ontvang en genade vind om ons te help in ons tyd van nood.</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En sodra Hy gespreek het, het die melaatsheid dadelik van hom gewyk, en hy is gereinig.</w:t>
      </w:r>
    </w:p>
    <w:p w14:paraId="3EB6E4A5" w14:textId="77777777" w:rsidR="00F90BDC" w:rsidRDefault="00F90BDC"/>
    <w:p w14:paraId="096E56A0" w14:textId="77777777" w:rsidR="00F90BDC" w:rsidRDefault="00F90BDC">
      <w:r xmlns:w="http://schemas.openxmlformats.org/wordprocessingml/2006/main">
        <w:t xml:space="preserve">'n Melaatse het Jesus genader vir genesing en Jesus het 'n woord van genesing gespreek, wat veroorsaak het dat die melaatse onmiddellik van sy melaatsheid gereinig is.</w:t>
      </w:r>
    </w:p>
    <w:p w14:paraId="68FDF2F1" w14:textId="77777777" w:rsidR="00F90BDC" w:rsidRDefault="00F90BDC"/>
    <w:p w14:paraId="715DF7F1" w14:textId="77777777" w:rsidR="00F90BDC" w:rsidRDefault="00F90BDC">
      <w:r xmlns:w="http://schemas.openxmlformats.org/wordprocessingml/2006/main">
        <w:t xml:space="preserve">1. Jesus het die krag om ons van ons fisiese en geestelike kwale te genees.</w:t>
      </w:r>
    </w:p>
    <w:p w14:paraId="3CFDC413" w14:textId="77777777" w:rsidR="00F90BDC" w:rsidRDefault="00F90BDC"/>
    <w:p w14:paraId="6E57D98D" w14:textId="77777777" w:rsidR="00F90BDC" w:rsidRDefault="00F90BDC">
      <w:r xmlns:w="http://schemas.openxmlformats.org/wordprocessingml/2006/main">
        <w:t xml:space="preserve">2. Jesus se woord is kragtig en kan ons lewens verander.</w:t>
      </w:r>
    </w:p>
    <w:p w14:paraId="3B41EF75" w14:textId="77777777" w:rsidR="00F90BDC" w:rsidRDefault="00F90BDC"/>
    <w:p w14:paraId="6B8C3172"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7C51C95D" w14:textId="77777777" w:rsidR="00F90BDC" w:rsidRDefault="00F90BDC"/>
    <w:p w14:paraId="68A6E4CD" w14:textId="77777777" w:rsidR="00F90BDC" w:rsidRDefault="00F90BDC">
      <w:r xmlns:w="http://schemas.openxmlformats.org/wordprocessingml/2006/main">
        <w:t xml:space="preserve">2. Matteus 8:2-3 - “'n Man met melaatsheid het na hom gekom en hom op sy knieë gesmeek: As U wil, kan U my reinig. Jesus was verontwaardig. Hy het sy hand uitgesteek en aan die man geraak. "Ek is gewillig," het hy gesê. 'Wees skoon!'”</w:t>
      </w:r>
    </w:p>
    <w:p w14:paraId="65A47B97" w14:textId="77777777" w:rsidR="00F90BDC" w:rsidRDefault="00F90BDC"/>
    <w:p w14:paraId="72263801" w14:textId="77777777" w:rsidR="00F90BDC" w:rsidRDefault="00F90BDC">
      <w:r xmlns:w="http://schemas.openxmlformats.org/wordprocessingml/2006/main">
        <w:t xml:space="preserve">MARKUS 1:43 En hy het hom streng bevel gegee en hom dadelik weggestuur;</w:t>
      </w:r>
    </w:p>
    <w:p w14:paraId="3F3F6AA3" w14:textId="77777777" w:rsidR="00F90BDC" w:rsidRDefault="00F90BDC"/>
    <w:p w14:paraId="7EEAB4D2" w14:textId="77777777" w:rsidR="00F90BDC" w:rsidRDefault="00F90BDC">
      <w:r xmlns:w="http://schemas.openxmlformats.org/wordprocessingml/2006/main">
        <w:t xml:space="preserve">Jesus het die man wat hy genees het beveel om niemand te vertel van die wonderwerk wat hy gedoen het nie.</w:t>
      </w:r>
    </w:p>
    <w:p w14:paraId="0D27D2AE" w14:textId="77777777" w:rsidR="00F90BDC" w:rsidRDefault="00F90BDC"/>
    <w:p w14:paraId="4BCA1063" w14:textId="77777777" w:rsidR="00F90BDC" w:rsidRDefault="00F90BDC">
      <w:r xmlns:w="http://schemas.openxmlformats.org/wordprocessingml/2006/main">
        <w:t xml:space="preserve">1. Die Krag van Jesus: Bewys van die Wonderbaarlike</w:t>
      </w:r>
    </w:p>
    <w:p w14:paraId="21E38221" w14:textId="77777777" w:rsidR="00F90BDC" w:rsidRDefault="00F90BDC"/>
    <w:p w14:paraId="3003EF80" w14:textId="77777777" w:rsidR="00F90BDC" w:rsidRDefault="00F90BDC">
      <w:r xmlns:w="http://schemas.openxmlformats.org/wordprocessingml/2006/main">
        <w:t xml:space="preserve">2. Die belangrikheid van gehoorsaamheid: Jesus se opdrag volg</w:t>
      </w:r>
    </w:p>
    <w:p w14:paraId="2207CE3B" w14:textId="77777777" w:rsidR="00F90BDC" w:rsidRDefault="00F90BDC"/>
    <w:p w14:paraId="207F60E9" w14:textId="77777777" w:rsidR="00F90BDC" w:rsidRDefault="00F90BDC">
      <w:r xmlns:w="http://schemas.openxmlformats.org/wordprocessingml/2006/main">
        <w:t xml:space="preserve">1. Matteus 8:4 - "En Jesus sê vir hom: Pas op dat jy niks vir iemand sê nie, maar gaan wys jou aan die priester en offer die gawe wat Moses beveel het, as bewys vir hulle."</w:t>
      </w:r>
    </w:p>
    <w:p w14:paraId="51B59C51" w14:textId="77777777" w:rsidR="00F90BDC" w:rsidRDefault="00F90BDC"/>
    <w:p w14:paraId="3F3AA8D1" w14:textId="77777777" w:rsidR="00F90BDC" w:rsidRDefault="00F90BDC">
      <w:r xmlns:w="http://schemas.openxmlformats.org/wordprocessingml/2006/main">
        <w:t xml:space="preserve">2. Johannes 14:15 - "As julle My liefhet, sal julle my gebooie bewaar."</w:t>
      </w:r>
    </w:p>
    <w:p w14:paraId="486B2827" w14:textId="77777777" w:rsidR="00F90BDC" w:rsidRDefault="00F90BDC"/>
    <w:p w14:paraId="51F02BEB" w14:textId="77777777" w:rsidR="00F90BDC" w:rsidRDefault="00F90BDC">
      <w:r xmlns:w="http://schemas.openxmlformats.org/wordprocessingml/2006/main">
        <w:t xml:space="preserve">MARKUS 1:44 En sê vir hom: Pas op dat jy niks aan iemand sê nie; maar gaan heen, vertoon jou aan die priester en offer vir jou reiniging wat Moses beveel het, tot 'n getuienis vir hulle.</w:t>
      </w:r>
    </w:p>
    <w:p w14:paraId="05D1C8B7" w14:textId="77777777" w:rsidR="00F90BDC" w:rsidRDefault="00F90BDC"/>
    <w:p w14:paraId="5C0DCF00" w14:textId="77777777" w:rsidR="00F90BDC" w:rsidRDefault="00F90BDC">
      <w:r xmlns:w="http://schemas.openxmlformats.org/wordprocessingml/2006/main">
        <w:t xml:space="preserve">Die gedeelte handel oor Jesus wat 'n man opdrag gee om sy genesing geheim te hou, en om na die priester te gaan om die items wat Moses beveel het as 'n getuienis aan te bied.</w:t>
      </w:r>
    </w:p>
    <w:p w14:paraId="18CB0786" w14:textId="77777777" w:rsidR="00F90BDC" w:rsidRDefault="00F90BDC"/>
    <w:p w14:paraId="3FEC4EF6" w14:textId="77777777" w:rsidR="00F90BDC" w:rsidRDefault="00F90BDC">
      <w:r xmlns:w="http://schemas.openxmlformats.org/wordprocessingml/2006/main">
        <w:t xml:space="preserve">1: God se Genesing en Voorsiening</w:t>
      </w:r>
    </w:p>
    <w:p w14:paraId="679DFE71" w14:textId="77777777" w:rsidR="00F90BDC" w:rsidRDefault="00F90BDC"/>
    <w:p w14:paraId="33373567" w14:textId="77777777" w:rsidR="00F90BDC" w:rsidRDefault="00F90BDC">
      <w:r xmlns:w="http://schemas.openxmlformats.org/wordprocessingml/2006/main">
        <w:t xml:space="preserve">2: Die Krag van Getuienis</w:t>
      </w:r>
    </w:p>
    <w:p w14:paraId="68089006" w14:textId="77777777" w:rsidR="00F90BDC" w:rsidRDefault="00F90BDC"/>
    <w:p w14:paraId="2B8A2DB1" w14:textId="77777777" w:rsidR="00F90BDC" w:rsidRDefault="00F90BDC">
      <w:r xmlns:w="http://schemas.openxmlformats.org/wordprocessingml/2006/main">
        <w:t xml:space="preserve">1: Eksodus 12:3-5 "Spreek met die hele vergadering van Israel en sê: Op die tiende van hierdie maand moet hulle vir hulle elkeen 'n lam neem volgens die huis van hulle vaders, 'n lam vir 'n huis. : En as die huisgesin te min is vir die lam, laat hom en sy buurman langs sy huis dit neem volgens die getal van die siele; elkeen moet volgens sy eet jou tel vir die lam. Jou lam moet buite wees gebrek, 'n jaaroud mannetjie; julle moet dit van die skape of van die bokke uithaal."</w:t>
      </w:r>
    </w:p>
    <w:p w14:paraId="6F07AE46" w14:textId="77777777" w:rsidR="00F90BDC" w:rsidRDefault="00F90BDC"/>
    <w:p w14:paraId="14B59E81" w14:textId="77777777" w:rsidR="00F90BDC" w:rsidRDefault="00F90BDC">
      <w:r xmlns:w="http://schemas.openxmlformats.org/wordprocessingml/2006/main">
        <w:t xml:space="preserve">2: Joh 8:32 "En julle sal die waarheid ken, en die waarheid sal julle vrymaak."</w:t>
      </w:r>
    </w:p>
    <w:p w14:paraId="168E8412" w14:textId="77777777" w:rsidR="00F90BDC" w:rsidRDefault="00F90BDC"/>
    <w:p w14:paraId="746D6BC5" w14:textId="77777777" w:rsidR="00F90BDC" w:rsidRDefault="00F90BDC">
      <w:r xmlns:w="http://schemas.openxmlformats.org/wordprocessingml/2006/main">
        <w:t xml:space="preserve">MARKUS 1:45 Maar hy het uitgegaan en begin om dit baie te verkondig en die saak aan die brand te steek, sodat Jesus nie meer openlik in die stad kon ingaan nie, maar buite was in verlate plekke; en hulle het na Hom gekom van alle oorde af. .</w:t>
      </w:r>
    </w:p>
    <w:p w14:paraId="24CC5E7A" w14:textId="77777777" w:rsidR="00F90BDC" w:rsidRDefault="00F90BDC"/>
    <w:p w14:paraId="4F51362D" w14:textId="77777777" w:rsidR="00F90BDC" w:rsidRDefault="00F90BDC">
      <w:r xmlns:w="http://schemas.openxmlformats.org/wordprocessingml/2006/main">
        <w:t xml:space="preserve">Jesus se roem het vinnig versprei en mense van oraloor het na Hom toe gekom, tog kon Hy nie meer openlik die stad binnegaan nie.</w:t>
      </w:r>
    </w:p>
    <w:p w14:paraId="79983D9A" w14:textId="77777777" w:rsidR="00F90BDC" w:rsidRDefault="00F90BDC"/>
    <w:p w14:paraId="6080344E" w14:textId="77777777" w:rsidR="00F90BDC" w:rsidRDefault="00F90BDC">
      <w:r xmlns:w="http://schemas.openxmlformats.org/wordprocessingml/2006/main">
        <w:t xml:space="preserve">1. Om Christus te volg selfs wanneer dit nie gewild of gerieflik is nie.</w:t>
      </w:r>
    </w:p>
    <w:p w14:paraId="31637BD0" w14:textId="77777777" w:rsidR="00F90BDC" w:rsidRDefault="00F90BDC"/>
    <w:p w14:paraId="5091AE7B" w14:textId="77777777" w:rsidR="00F90BDC" w:rsidRDefault="00F90BDC">
      <w:r xmlns:w="http://schemas.openxmlformats.org/wordprocessingml/2006/main">
        <w:t xml:space="preserve">2. Om te weet wanneer om terug te tree en God toe te laat om op Sy eie manier te werk.</w:t>
      </w:r>
    </w:p>
    <w:p w14:paraId="7FDF8F4E" w14:textId="77777777" w:rsidR="00F90BDC" w:rsidRDefault="00F90BDC"/>
    <w:p w14:paraId="3E898F62" w14:textId="77777777" w:rsidR="00F90BDC" w:rsidRDefault="00F90BDC">
      <w:r xmlns:w="http://schemas.openxmlformats.org/wordprocessingml/2006/main">
        <w:t xml:space="preserve">1. Romeine 8:28 – En ons weet dat God in alles ten goede meewerk vir dié wat Hom liefhet, wat volgens sy voorneme geroep is.</w:t>
      </w:r>
    </w:p>
    <w:p w14:paraId="3E4E79BE" w14:textId="77777777" w:rsidR="00F90BDC" w:rsidRDefault="00F90BDC"/>
    <w:p w14:paraId="63A15160" w14:textId="77777777" w:rsidR="00F90BDC" w:rsidRDefault="00F90BDC">
      <w:r xmlns:w="http://schemas.openxmlformats.org/wordprocessingml/2006/main">
        <w:t xml:space="preserve">2. Spreuke 3:5-6 - Vertrou op die Here met jou hele hart en steun nie op jou eie insig nie; onderdanig aan Hom in al jou weë, en Hy sal jou paaie gelyk maak.</w:t>
      </w:r>
    </w:p>
    <w:p w14:paraId="3EBBCA88" w14:textId="77777777" w:rsidR="00F90BDC" w:rsidRDefault="00F90BDC"/>
    <w:p w14:paraId="3E776B52" w14:textId="77777777" w:rsidR="00F90BDC" w:rsidRDefault="00F90BDC">
      <w:r xmlns:w="http://schemas.openxmlformats.org/wordprocessingml/2006/main">
        <w:t xml:space="preserve">Markus 2 sit die verslag van Jesus se bediening voort, insluitend Sy genesende wonderwerke en leringe, asook die groeiende teenkanting van godsdiensleiers.</w:t>
      </w:r>
    </w:p>
    <w:p w14:paraId="065D01F5" w14:textId="77777777" w:rsidR="00F90BDC" w:rsidRDefault="00F90BDC"/>
    <w:p w14:paraId="3920CD53" w14:textId="77777777" w:rsidR="00F90BDC" w:rsidRDefault="00F90BDC">
      <w:r xmlns:w="http://schemas.openxmlformats.org/wordprocessingml/2006/main">
        <w:t xml:space="preserve">1ste Paragraaf: Die hoofstuk begin met Jesus wat 'n verlamde man in Kapernaum genees. Wanneer vier mans die verlamde deur die dak laat sak as gevolg van skare, vergewe Jesus eers sy sondes, wat veroorsaak dat sommige aanwesige wetgeleerdes dink dat Hy laster, aangesien net God sondes kan vergewe. Om Sy gesag op aarde te demonstreer om sondes te vergewe, genees Jesus die man wat dan sy mat optel en met die oog op hulle almal uitstap (Mark 2:1-12).</w:t>
      </w:r>
    </w:p>
    <w:p w14:paraId="3A71C145" w14:textId="77777777" w:rsidR="00F90BDC" w:rsidRDefault="00F90BDC"/>
    <w:p w14:paraId="39103EEC" w14:textId="77777777" w:rsidR="00F90BDC" w:rsidRDefault="00F90BDC">
      <w:r xmlns:w="http://schemas.openxmlformats.org/wordprocessingml/2006/main">
        <w:t xml:space="preserve">2de Paragraaf: Dan roep Jesus Levi (Matteus) 'n tollenaar om Hom te volg, wat hy dadelik doen. Later by Levi se huis tydens 'n maaltyd saam met baie tollenaars en sondaars, bevraagteken Fariseërs hoekom Hy saam met sulke mense eet. Jesus antwoord dat dit nie gesond is wat dokter nodig het nie, maar siekes het nie regverdiges genoem nie, maar sondaars (Mark 2:13-17). Later Johannes se dissipels Fariseërs vas mense vra hoekom Johannes se dissipels Fariseërs vas maar Sy dissipels nie. Hy verduidelik die gebruik van metafore van nuwe wyn ou wynsakke, bruidegom se trougaste wat daarop dui dat Sy teenwoordigheid nuwe era inlui wat ou praktyke soos vas vir eers onvanpas maak (Mark 2:18-22).</w:t>
      </w:r>
    </w:p>
    <w:p w14:paraId="3F4AA8D2" w14:textId="77777777" w:rsidR="00F90BDC" w:rsidRDefault="00F90BDC"/>
    <w:p w14:paraId="2E3B45E6" w14:textId="77777777" w:rsidR="00F90BDC" w:rsidRDefault="00F90BDC">
      <w:r xmlns:w="http://schemas.openxmlformats.org/wordprocessingml/2006/main">
        <w:t xml:space="preserve">3de Paragraaf: Die hoofstuk word afgesluit met twee Sabbat-kontroversies. Eerstens, terwyl sy op Sabbat deur graanlande stap, begin Sy dissipels koppe graan eet wat die Fariseërs op </w:t>
      </w:r>
      <w:r xmlns:w="http://schemas.openxmlformats.org/wordprocessingml/2006/main">
        <w:lastRenderedPageBreak xmlns:w="http://schemas.openxmlformats.org/wordprocessingml/2006/main"/>
      </w:r>
      <w:r xmlns:w="http://schemas.openxmlformats.org/wordprocessingml/2006/main">
        <w:t xml:space="preserve">Sabbat as onwettig beskou. In reaksie hierop noem Jesus 'n voorbeeld van Dawid wat gewyde brood geëet het toe hy honger was en argumenteer "Die sabbat is gemaak vir die mens, nie die mens vir die sabbat nie" wat aandui buigsaamheid oor streng wettisisme (Markus 2:23-28). In tweede instansie by die sinagoge is daar 'n man met 'n verskrompelde hand wat Hy op Sabbat genees, alhoewel hy kyk hoe Fariseërs wat op soek is na rede, Hom beskuldig. Dit lei daartoe dat Fariseërs dadelik uitgaan om Herodiane te beplan hoe hulle Hom kan doodmaak, wat toenemende spanning tussen Jesus se godsdienstige owerhede toon.</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MARKUS 2:1 En ná 'n paar dae het Hy weer in Kapernaum ingegaan; en dit is geraas dat hy in die huis was.</w:t>
      </w:r>
    </w:p>
    <w:p w14:paraId="2F090503" w14:textId="77777777" w:rsidR="00F90BDC" w:rsidRDefault="00F90BDC"/>
    <w:p w14:paraId="081210E5" w14:textId="77777777" w:rsidR="00F90BDC" w:rsidRDefault="00F90BDC">
      <w:r xmlns:w="http://schemas.openxmlformats.org/wordprocessingml/2006/main">
        <w:t xml:space="preserve">Jesus het na 'n tyd in Kapernaum ingegaan en dit het versprei dat Hy in die huis was.</w:t>
      </w:r>
    </w:p>
    <w:p w14:paraId="381EDBA3" w14:textId="77777777" w:rsidR="00F90BDC" w:rsidRDefault="00F90BDC"/>
    <w:p w14:paraId="12DCC9C5" w14:textId="77777777" w:rsidR="00F90BDC" w:rsidRDefault="00F90BDC">
      <w:r xmlns:w="http://schemas.openxmlformats.org/wordprocessingml/2006/main">
        <w:t xml:space="preserve">1. Die krag van Jesus se teenwoordigheid: hoe Jesus hoop en genesing bring</w:t>
      </w:r>
    </w:p>
    <w:p w14:paraId="3B353DF8" w14:textId="77777777" w:rsidR="00F90BDC" w:rsidRDefault="00F90BDC"/>
    <w:p w14:paraId="04971DCD" w14:textId="77777777" w:rsidR="00F90BDC" w:rsidRDefault="00F90BDC">
      <w:r xmlns:w="http://schemas.openxmlformats.org/wordprocessingml/2006/main">
        <w:t xml:space="preserve">2. Die Paradoks van Jesus: Hoe Hy orals tegelyk kan wees</w:t>
      </w:r>
    </w:p>
    <w:p w14:paraId="345EF89F" w14:textId="77777777" w:rsidR="00F90BDC" w:rsidRDefault="00F90BDC"/>
    <w:p w14:paraId="3A74B99D" w14:textId="77777777" w:rsidR="00F90BDC" w:rsidRDefault="00F90BDC">
      <w:r xmlns:w="http://schemas.openxmlformats.org/wordprocessingml/2006/main">
        <w:t xml:space="preserve">1. Psalm 107:20 - Hy het sy woord uitgestuur en hulle gesond gemaak; hy het hulle uit die graf gered.</w:t>
      </w:r>
    </w:p>
    <w:p w14:paraId="2B018B50" w14:textId="77777777" w:rsidR="00F90BDC" w:rsidRDefault="00F90BDC"/>
    <w:p w14:paraId="754A3647" w14:textId="77777777" w:rsidR="00F90BDC" w:rsidRDefault="00F90BDC">
      <w:r xmlns:w="http://schemas.openxmlformats.org/wordprocessingml/2006/main">
        <w:t xml:space="preserve">2. Matteus 18:20 - Want waar twee of drie in my Naam vergader, daar is Ek onder hulle.</w:t>
      </w:r>
    </w:p>
    <w:p w14:paraId="3B11472A" w14:textId="77777777" w:rsidR="00F90BDC" w:rsidRDefault="00F90BDC"/>
    <w:p w14:paraId="20E3FC63" w14:textId="77777777" w:rsidR="00F90BDC" w:rsidRDefault="00F90BDC">
      <w:r xmlns:w="http://schemas.openxmlformats.org/wordprocessingml/2006/main">
        <w:t xml:space="preserve">MARKUS 2:2 En dadelik het baie bymekaargekom, sodat daar geen plek was om hulle te ontvang nie, ook nie soseer by die deur nie; en Hy het die woord aan hulle verkondig.</w:t>
      </w:r>
    </w:p>
    <w:p w14:paraId="65562B8B" w14:textId="77777777" w:rsidR="00F90BDC" w:rsidRDefault="00F90BDC"/>
    <w:p w14:paraId="35D15B93" w14:textId="77777777" w:rsidR="00F90BDC" w:rsidRDefault="00F90BDC">
      <w:r xmlns:w="http://schemas.openxmlformats.org/wordprocessingml/2006/main">
        <w:t xml:space="preserve">Baie mense het bymekaargekom om te hoor hoe Jesus die woord verkondig.</w:t>
      </w:r>
    </w:p>
    <w:p w14:paraId="3BB2D558" w14:textId="77777777" w:rsidR="00F90BDC" w:rsidRDefault="00F90BDC"/>
    <w:p w14:paraId="56AF5A9F" w14:textId="77777777" w:rsidR="00F90BDC" w:rsidRDefault="00F90BDC">
      <w:r xmlns:w="http://schemas.openxmlformats.org/wordprocessingml/2006/main">
        <w:t xml:space="preserve">1. Die krag van prediking - Hoe Jesus in staat was om 'n skare te trek en die woord te verkondig.</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Ruimte maak vir God – Hoe ons ruimte in ons lewens kan maak vir God se woord.</w:t>
      </w:r>
    </w:p>
    <w:p w14:paraId="07455DD9" w14:textId="77777777" w:rsidR="00F90BDC" w:rsidRDefault="00F90BDC"/>
    <w:p w14:paraId="0B2E12FF" w14:textId="77777777" w:rsidR="00F90BDC" w:rsidRDefault="00F90BDC">
      <w:r xmlns:w="http://schemas.openxmlformats.org/wordprocessingml/2006/main">
        <w:t xml:space="preserve">1. Handelinge 2:42 – En hulle het hulle gewy aan die leer van die apostels en die gemeenskap, die breking van die brood en die gebede.</w:t>
      </w:r>
    </w:p>
    <w:p w14:paraId="019B66DB" w14:textId="77777777" w:rsidR="00F90BDC" w:rsidRDefault="00F90BDC"/>
    <w:p w14:paraId="41C58519" w14:textId="77777777" w:rsidR="00F90BDC" w:rsidRDefault="00F90BDC">
      <w:r xmlns:w="http://schemas.openxmlformats.org/wordprocessingml/2006/main">
        <w:t xml:space="preserve">2. Kolossense 3:16 - Laat die woord van Christus ryklik in julle woon, terwyl julle mekaar in alle wysheid leer en vermaan, en psalms en lofsange en geestelike liedere sing, met dankbaarheid in julle harte tot God.</w:t>
      </w:r>
    </w:p>
    <w:p w14:paraId="518FE9FF" w14:textId="77777777" w:rsidR="00F90BDC" w:rsidRDefault="00F90BDC"/>
    <w:p w14:paraId="1910BFBE" w14:textId="77777777" w:rsidR="00F90BDC" w:rsidRDefault="00F90BDC">
      <w:r xmlns:w="http://schemas.openxmlformats.org/wordprocessingml/2006/main">
        <w:t xml:space="preserve">MARKUS 2:3 En hulle het na Hom gekom en een verlamde gebring wat uit vier gebore is.</w:t>
      </w:r>
    </w:p>
    <w:p w14:paraId="3298A947" w14:textId="77777777" w:rsidR="00F90BDC" w:rsidRDefault="00F90BDC"/>
    <w:p w14:paraId="25A2C6B0" w14:textId="77777777" w:rsidR="00F90BDC" w:rsidRDefault="00F90BDC">
      <w:r xmlns:w="http://schemas.openxmlformats.org/wordprocessingml/2006/main">
        <w:t xml:space="preserve">Die vier mans het 'n verlamde man na Jesus gebring vir genesing.</w:t>
      </w:r>
    </w:p>
    <w:p w14:paraId="70AD02C2" w14:textId="77777777" w:rsidR="00F90BDC" w:rsidRDefault="00F90BDC"/>
    <w:p w14:paraId="384FCEDA" w14:textId="77777777" w:rsidR="00F90BDC" w:rsidRDefault="00F90BDC">
      <w:r xmlns:w="http://schemas.openxmlformats.org/wordprocessingml/2006/main">
        <w:t xml:space="preserve">1: Jesus het die krag om ons te genees en te herstel.</w:t>
      </w:r>
    </w:p>
    <w:p w14:paraId="68BF5D21" w14:textId="77777777" w:rsidR="00F90BDC" w:rsidRDefault="00F90BDC"/>
    <w:p w14:paraId="1064B653" w14:textId="77777777" w:rsidR="00F90BDC" w:rsidRDefault="00F90BDC">
      <w:r xmlns:w="http://schemas.openxmlformats.org/wordprocessingml/2006/main">
        <w:t xml:space="preserve">2: Ons kan ons grootste uitdagings na Jesus bring en vertrou op sy krag om ons te help.</w:t>
      </w:r>
    </w:p>
    <w:p w14:paraId="02B340E2" w14:textId="77777777" w:rsidR="00F90BDC" w:rsidRDefault="00F90BDC"/>
    <w:p w14:paraId="31CCD074" w14:textId="77777777" w:rsidR="00F90BDC" w:rsidRDefault="00F90BDC">
      <w:r xmlns:w="http://schemas.openxmlformats.org/wordprocessingml/2006/main">
        <w:t xml:space="preserve">1: Jesaja 40:31 "Maar die wat op die Here wag, kry nuwe krag; hulle vaar op met vleuels soos die arende; hulle hardloop en word nie moeg nie, en hulle wandel en word nie mat nie."</w:t>
      </w:r>
    </w:p>
    <w:p w14:paraId="1965CE62" w14:textId="77777777" w:rsidR="00F90BDC" w:rsidRDefault="00F90BDC"/>
    <w:p w14:paraId="71AB40B8" w14:textId="77777777" w:rsidR="00F90BDC" w:rsidRDefault="00F90BDC">
      <w:r xmlns:w="http://schemas.openxmlformats.org/wordprocessingml/2006/main">
        <w:t xml:space="preserve">2: Jakobus 5:16 "Bely mekaar julle misdade en bid vir mekaar, sodat julle gesond kan word. Die vurige gebed van 'n regverdige het baie krag."</w:t>
      </w:r>
    </w:p>
    <w:p w14:paraId="51DEB8BF" w14:textId="77777777" w:rsidR="00F90BDC" w:rsidRDefault="00F90BDC"/>
    <w:p w14:paraId="6862526C" w14:textId="77777777" w:rsidR="00F90BDC" w:rsidRDefault="00F90BDC">
      <w:r xmlns:w="http://schemas.openxmlformats.org/wordprocessingml/2006/main">
        <w:t xml:space="preserve">MARKUS 2:4 En toe hulle vanweë die skare nie naby hom kon kom nie, het hulle die dak oopgemaak waar hy was; en nadat hulle dit opgebreek het, het hulle die bed laat sak waarin die verlamde gelê het.</w:t>
      </w:r>
    </w:p>
    <w:p w14:paraId="1F00EDAD" w14:textId="77777777" w:rsidR="00F90BDC" w:rsidRDefault="00F90BDC"/>
    <w:p w14:paraId="01AAC3AB" w14:textId="77777777" w:rsidR="00F90BDC" w:rsidRDefault="00F90BDC">
      <w:r xmlns:w="http://schemas.openxmlformats.org/wordprocessingml/2006/main">
        <w:t xml:space="preserve">Jesus het 'n verlamde man genees selfs toe die skare Sy toegang tot hom versper het.</w:t>
      </w:r>
    </w:p>
    <w:p w14:paraId="0F2124FB" w14:textId="77777777" w:rsidR="00F90BDC" w:rsidRDefault="00F90BDC"/>
    <w:p w14:paraId="05946AF6" w14:textId="77777777" w:rsidR="00F90BDC" w:rsidRDefault="00F90BDC">
      <w:r xmlns:w="http://schemas.openxmlformats.org/wordprocessingml/2006/main">
        <w:t xml:space="preserve">1. Die krag van geloof: Hoe Jesus struikelblokke oorkom om te genees</w:t>
      </w:r>
    </w:p>
    <w:p w14:paraId="29D80535" w14:textId="77777777" w:rsidR="00F90BDC" w:rsidRDefault="00F90BDC"/>
    <w:p w14:paraId="5F4C91AD" w14:textId="77777777" w:rsidR="00F90BDC" w:rsidRDefault="00F90BDC">
      <w:r xmlns:w="http://schemas.openxmlformats.org/wordprocessingml/2006/main">
        <w:t xml:space="preserve">2. Jesus se deernis: Mense ontmoet waar hulle is</w:t>
      </w:r>
    </w:p>
    <w:p w14:paraId="177D885F" w14:textId="77777777" w:rsidR="00F90BDC" w:rsidRDefault="00F90BDC"/>
    <w:p w14:paraId="45E554EA" w14:textId="77777777" w:rsidR="00F90BDC" w:rsidRDefault="00F90BDC">
      <w:r xmlns:w="http://schemas.openxmlformats.org/wordprocessingml/2006/main">
        <w:t xml:space="preserve">1. Matteus 17:20 - En Jesus sê vir hulle: Deur julle ongeloof, want voorwaar Ek sê vir julle, as julle geloof het soos 'n mosterdsaad, sal julle vir hierdie berg sê: Gaan weg hiervandaan na daardie plek; en dit sal verwyder word; en niks sal vir julle onmoontlik wees nie.</w:t>
      </w:r>
    </w:p>
    <w:p w14:paraId="09F77BE3" w14:textId="77777777" w:rsidR="00F90BDC" w:rsidRDefault="00F90BDC"/>
    <w:p w14:paraId="76587600" w14:textId="77777777" w:rsidR="00F90BDC" w:rsidRDefault="00F90BDC">
      <w:r xmlns:w="http://schemas.openxmlformats.org/wordprocessingml/2006/main">
        <w:t xml:space="preserve">2. Lukas 5:17-26 - En op 'n sekere dag, terwyl Hy besig was om te leer, was daar Fariseërs en wetgeleerdes wat uit al die dorpe van Galiléa en Judéa gekom het. Jerusalem: en die krag van die Here was teenwoordig om hulle te genees.</w:t>
      </w:r>
    </w:p>
    <w:p w14:paraId="3AB3C33B" w14:textId="77777777" w:rsidR="00F90BDC" w:rsidRDefault="00F90BDC"/>
    <w:p w14:paraId="1D557132" w14:textId="77777777" w:rsidR="00F90BDC" w:rsidRDefault="00F90BDC">
      <w:r xmlns:w="http://schemas.openxmlformats.org/wordprocessingml/2006/main">
        <w:t xml:space="preserve">Markus 2:5 Toe Jesus hulle geloof sien, sê Hy vir die verlamde: Seun, jou sondes is jou vergewe!</w:t>
      </w:r>
    </w:p>
    <w:p w14:paraId="71E45EEE" w14:textId="77777777" w:rsidR="00F90BDC" w:rsidRDefault="00F90BDC"/>
    <w:p w14:paraId="611AD382" w14:textId="77777777" w:rsidR="00F90BDC" w:rsidRDefault="00F90BDC">
      <w:r xmlns:w="http://schemas.openxmlformats.org/wordprocessingml/2006/main">
        <w:t xml:space="preserve">Jesus het die geloof van diegene rondom die verlamde man gesien en gesê dat sy sondes vergewe is.</w:t>
      </w:r>
    </w:p>
    <w:p w14:paraId="5D311697" w14:textId="77777777" w:rsidR="00F90BDC" w:rsidRDefault="00F90BDC"/>
    <w:p w14:paraId="3F3C7C11" w14:textId="77777777" w:rsidR="00F90BDC" w:rsidRDefault="00F90BDC">
      <w:r xmlns:w="http://schemas.openxmlformats.org/wordprocessingml/2006/main">
        <w:t xml:space="preserve">1. Die krag van geloof om teëspoed te oorkom</w:t>
      </w:r>
    </w:p>
    <w:p w14:paraId="0E707085" w14:textId="77777777" w:rsidR="00F90BDC" w:rsidRDefault="00F90BDC"/>
    <w:p w14:paraId="0A9957B7" w14:textId="77777777" w:rsidR="00F90BDC" w:rsidRDefault="00F90BDC">
      <w:r xmlns:w="http://schemas.openxmlformats.org/wordprocessingml/2006/main">
        <w:t xml:space="preserve">2. Die Genade van God om ons sondes te vergewe</w:t>
      </w:r>
    </w:p>
    <w:p w14:paraId="37C6C034" w14:textId="77777777" w:rsidR="00F90BDC" w:rsidRDefault="00F90BDC"/>
    <w:p w14:paraId="5EC8519F" w14:textId="77777777" w:rsidR="00F90BDC" w:rsidRDefault="00F90BDC">
      <w:r xmlns:w="http://schemas.openxmlformats.org/wordprocessingml/2006/main">
        <w:t xml:space="preserve">1. Hebreërs 11:1 - En die geloof is 'n sekerheid van die dinge wat ons hoop, 'n oortuiging van die dinge wat ons nie sien nie.</w:t>
      </w:r>
    </w:p>
    <w:p w14:paraId="45F02C95" w14:textId="77777777" w:rsidR="00F90BDC" w:rsidRDefault="00F90BDC"/>
    <w:p w14:paraId="29EB3895" w14:textId="77777777" w:rsidR="00F90BDC" w:rsidRDefault="00F90BDC">
      <w:r xmlns:w="http://schemas.openxmlformats.org/wordprocessingml/2006/main">
        <w:t xml:space="preserve">2. Romeine 5:8 – Maar God bewys sy liefde vir ons daarin dat Christus vir ons gesterf het toe ons nog sondaars was.</w:t>
      </w:r>
    </w:p>
    <w:p w14:paraId="3FE6678C" w14:textId="77777777" w:rsidR="00F90BDC" w:rsidRDefault="00F90BDC"/>
    <w:p w14:paraId="051F4147" w14:textId="77777777" w:rsidR="00F90BDC" w:rsidRDefault="00F90BDC">
      <w:r xmlns:w="http://schemas.openxmlformats.org/wordprocessingml/2006/main">
        <w:t xml:space="preserve">MARKUS 2:6 Maar sommige van die skrifgeleerdes het daar gesit en in hulle harte geredeneer:</w:t>
      </w:r>
    </w:p>
    <w:p w14:paraId="1B17E4FC" w14:textId="77777777" w:rsidR="00F90BDC" w:rsidRDefault="00F90BDC"/>
    <w:p w14:paraId="7EB8671E" w14:textId="77777777" w:rsidR="00F90BDC" w:rsidRDefault="00F90BDC">
      <w:r xmlns:w="http://schemas.openxmlformats.org/wordprocessingml/2006/main">
        <w:t xml:space="preserve">Jesus genees 'n verlamde man in die teenwoordigheid van skrifgeleerdes.</w:t>
      </w:r>
    </w:p>
    <w:p w14:paraId="0358E65C" w14:textId="77777777" w:rsidR="00F90BDC" w:rsidRDefault="00F90BDC"/>
    <w:p w14:paraId="0489FFAA" w14:textId="77777777" w:rsidR="00F90BDC" w:rsidRDefault="00F90BDC">
      <w:r xmlns:w="http://schemas.openxmlformats.org/wordprocessingml/2006/main">
        <w:t xml:space="preserve">1. Die krag van Jesus om te genees en te herstel.</w:t>
      </w:r>
    </w:p>
    <w:p w14:paraId="3D21BEA0" w14:textId="77777777" w:rsidR="00F90BDC" w:rsidRDefault="00F90BDC"/>
    <w:p w14:paraId="529ADDDC" w14:textId="77777777" w:rsidR="00F90BDC" w:rsidRDefault="00F90BDC">
      <w:r xmlns:w="http://schemas.openxmlformats.org/wordprocessingml/2006/main">
        <w:t xml:space="preserve">2. Die belangrikheid van geloof in moeilike situasies.</w:t>
      </w:r>
    </w:p>
    <w:p w14:paraId="1A3E23AE" w14:textId="77777777" w:rsidR="00F90BDC" w:rsidRDefault="00F90BDC"/>
    <w:p w14:paraId="5CEB8D1F" w14:textId="77777777" w:rsidR="00F90BDC" w:rsidRDefault="00F90BDC">
      <w:r xmlns:w="http://schemas.openxmlformats.org/wordprocessingml/2006/main">
        <w:t xml:space="preserve">1. Matteus 9:1-8 - Jesus genees 'n man wat verlam is.</w:t>
      </w:r>
    </w:p>
    <w:p w14:paraId="5391BFF8" w14:textId="77777777" w:rsidR="00F90BDC" w:rsidRDefault="00F90BDC"/>
    <w:p w14:paraId="197E618A" w14:textId="77777777" w:rsidR="00F90BDC" w:rsidRDefault="00F90BDC">
      <w:r xmlns:w="http://schemas.openxmlformats.org/wordprocessingml/2006/main">
        <w:t xml:space="preserve">2. Hebreërs 11:1 - En die geloof is 'n vaste vertroue op die dinge wat ons hoop, 'n bewys van die dinge wat ons nie sien nie.</w:t>
      </w:r>
    </w:p>
    <w:p w14:paraId="2070B9CF" w14:textId="77777777" w:rsidR="00F90BDC" w:rsidRDefault="00F90BDC"/>
    <w:p w14:paraId="1F950967" w14:textId="77777777" w:rsidR="00F90BDC" w:rsidRDefault="00F90BDC">
      <w:r xmlns:w="http://schemas.openxmlformats.org/wordprocessingml/2006/main">
        <w:t xml:space="preserve">MARKUS 2:7 Waarom spreek hierdie man so godslastering? wie kan sondes vergewe behalwe God alleen?</w:t>
      </w:r>
    </w:p>
    <w:p w14:paraId="339667AC" w14:textId="77777777" w:rsidR="00F90BDC" w:rsidRDefault="00F90BDC"/>
    <w:p w14:paraId="2C13EE41" w14:textId="77777777" w:rsidR="00F90BDC" w:rsidRDefault="00F90BDC">
      <w:r xmlns:w="http://schemas.openxmlformats.org/wordprocessingml/2006/main">
        <w:t xml:space="preserve">Jesus demonstreer Sy goddelike krag deur die sondes van 'n verlamde man te vergewe.</w:t>
      </w:r>
    </w:p>
    <w:p w14:paraId="13A7F301" w14:textId="77777777" w:rsidR="00F90BDC" w:rsidRDefault="00F90BDC"/>
    <w:p w14:paraId="2D223A77" w14:textId="77777777" w:rsidR="00F90BDC" w:rsidRDefault="00F90BDC">
      <w:r xmlns:w="http://schemas.openxmlformats.org/wordprocessingml/2006/main">
        <w:t xml:space="preserve">1: Jesus is God, en net Hy het die mag om ons sondes te vergewe.</w:t>
      </w:r>
    </w:p>
    <w:p w14:paraId="1529BD8D" w14:textId="77777777" w:rsidR="00F90BDC" w:rsidRDefault="00F90BDC"/>
    <w:p w14:paraId="7D598749" w14:textId="77777777" w:rsidR="00F90BDC" w:rsidRDefault="00F90BDC">
      <w:r xmlns:w="http://schemas.openxmlformats.org/wordprocessingml/2006/main">
        <w:t xml:space="preserve">2: Ons moet Jesus erken as die goddelike wese wat Hy is en Sy mag aanvaar om ons sondes te vergewe.</w:t>
      </w:r>
    </w:p>
    <w:p w14:paraId="6EA7FD25" w14:textId="77777777" w:rsidR="00F90BDC" w:rsidRDefault="00F90BDC"/>
    <w:p w14:paraId="3DA75792" w14:textId="77777777" w:rsidR="00F90BDC" w:rsidRDefault="00F90BDC">
      <w:r xmlns:w="http://schemas.openxmlformats.org/wordprocessingml/2006/main">
        <w:t xml:space="preserve">1: Kolossense 2:13-14 - God het ons saam met Christus lewend gemaak, selfs toe ons dood was deur oortredings ??dit is uit genade dat julle gered is.</w:t>
      </w:r>
    </w:p>
    <w:p w14:paraId="57D761DE" w14:textId="77777777" w:rsidR="00F90BDC" w:rsidRDefault="00F90BDC"/>
    <w:p w14:paraId="7CD255B7" w14:textId="77777777" w:rsidR="00F90BDC" w:rsidRDefault="00F90BDC">
      <w:r xmlns:w="http://schemas.openxmlformats.org/wordprocessingml/2006/main">
        <w:t xml:space="preserve">2: Jesaja 43:25 – Ek, Ek, is dit wat julle oortredinge om My ontwil uitdelg en nie meer aan julle sondes dink nie.</w:t>
      </w:r>
    </w:p>
    <w:p w14:paraId="2C2F460B" w14:textId="77777777" w:rsidR="00F90BDC" w:rsidRDefault="00F90BDC"/>
    <w:p w14:paraId="2C9ED184" w14:textId="77777777" w:rsidR="00F90BDC" w:rsidRDefault="00F90BDC">
      <w:r xmlns:w="http://schemas.openxmlformats.org/wordprocessingml/2006/main">
        <w:t xml:space="preserve">Markus 2:8 En dadelik toe Jesus in sy gees bemerk dat hulle so by hulleself geredeneer het, </w:t>
      </w:r>
      <w:r xmlns:w="http://schemas.openxmlformats.org/wordprocessingml/2006/main">
        <w:lastRenderedPageBreak xmlns:w="http://schemas.openxmlformats.org/wordprocessingml/2006/main"/>
      </w:r>
      <w:r xmlns:w="http://schemas.openxmlformats.org/wordprocessingml/2006/main">
        <w:t xml:space="preserve">sê Hy vir hulle: Waarom redeneer julle hierdie dinge in julle harte?</w:t>
      </w:r>
    </w:p>
    <w:p w14:paraId="63D86D4C" w14:textId="77777777" w:rsidR="00F90BDC" w:rsidRDefault="00F90BDC"/>
    <w:p w14:paraId="00E5ED3B" w14:textId="77777777" w:rsidR="00F90BDC" w:rsidRDefault="00F90BDC">
      <w:r xmlns:w="http://schemas.openxmlformats.org/wordprocessingml/2006/main">
        <w:t xml:space="preserve">Die gedeelte in Markus 2:8 openbaar dat Jesus bewus was van die gedagtes van die mense en hulle redenasies bevraagteken het.</w:t>
      </w:r>
    </w:p>
    <w:p w14:paraId="0FCAA423" w14:textId="77777777" w:rsidR="00F90BDC" w:rsidRDefault="00F90BDC"/>
    <w:p w14:paraId="6C0792ED" w14:textId="77777777" w:rsidR="00F90BDC" w:rsidRDefault="00F90BDC">
      <w:r xmlns:w="http://schemas.openxmlformats.org/wordprocessingml/2006/main">
        <w:t xml:space="preserve">1. Jesus ken ons gedagtes - Matteus 12:25</w:t>
      </w:r>
    </w:p>
    <w:p w14:paraId="799C8CFC" w14:textId="77777777" w:rsidR="00F90BDC" w:rsidRDefault="00F90BDC"/>
    <w:p w14:paraId="05D9A3F3" w14:textId="77777777" w:rsidR="00F90BDC" w:rsidRDefault="00F90BDC">
      <w:r xmlns:w="http://schemas.openxmlformats.org/wordprocessingml/2006/main">
        <w:t xml:space="preserve">2. Hoe ons dink maak saak - Spreuke 23:7</w:t>
      </w:r>
    </w:p>
    <w:p w14:paraId="09735342" w14:textId="77777777" w:rsidR="00F90BDC" w:rsidRDefault="00F90BDC"/>
    <w:p w14:paraId="284DC460" w14:textId="77777777" w:rsidR="00F90BDC" w:rsidRDefault="00F90BDC">
      <w:r xmlns:w="http://schemas.openxmlformats.org/wordprocessingml/2006/main">
        <w:t xml:space="preserve">1. Matteus 12:25 - "En Jesus het hulle gedagtes geken en vir hulle gesê: Elke koninkryk wat teen homself verdeeld is, word verwoes, en elke stad of huis wat teen homself verdeeld is, sal nie bestaan nie."</w:t>
      </w:r>
    </w:p>
    <w:p w14:paraId="4A734F98" w14:textId="77777777" w:rsidR="00F90BDC" w:rsidRDefault="00F90BDC"/>
    <w:p w14:paraId="44C16750" w14:textId="77777777" w:rsidR="00F90BDC" w:rsidRDefault="00F90BDC">
      <w:r xmlns:w="http://schemas.openxmlformats.org/wordprocessingml/2006/main">
        <w:t xml:space="preserve">2. Spreuke 23:7 - "Want soos hy in sy hart dink, so is hy: Eet en drink, sê Hy vir jou, maar sy hart is nie met jou nie."</w:t>
      </w:r>
    </w:p>
    <w:p w14:paraId="4AA553E2" w14:textId="77777777" w:rsidR="00F90BDC" w:rsidRDefault="00F90BDC"/>
    <w:p w14:paraId="438FED8D" w14:textId="77777777" w:rsidR="00F90BDC" w:rsidRDefault="00F90BDC">
      <w:r xmlns:w="http://schemas.openxmlformats.org/wordprocessingml/2006/main">
        <w:t xml:space="preserve">Mark 2:9 Is dit makliker om vir die verlamde te sê: Jou sondes is jou vergewe? of om te sê: Staan op, neem jou bed op en loop?</w:t>
      </w:r>
    </w:p>
    <w:p w14:paraId="03991C02" w14:textId="77777777" w:rsidR="00F90BDC" w:rsidRDefault="00F90BDC"/>
    <w:p w14:paraId="23D42DC7" w14:textId="77777777" w:rsidR="00F90BDC" w:rsidRDefault="00F90BDC">
      <w:r xmlns:w="http://schemas.openxmlformats.org/wordprocessingml/2006/main">
        <w:t xml:space="preserve">Jesus daag die skare uit om te besluit wat moeiliker is: sondes vergewe of siekes genees.</w:t>
      </w:r>
    </w:p>
    <w:p w14:paraId="1DECF5D9" w14:textId="77777777" w:rsidR="00F90BDC" w:rsidRDefault="00F90BDC"/>
    <w:p w14:paraId="26A05568" w14:textId="77777777" w:rsidR="00F90BDC" w:rsidRDefault="00F90BDC">
      <w:r xmlns:w="http://schemas.openxmlformats.org/wordprocessingml/2006/main">
        <w:t xml:space="preserve">1. Die krag van vergifnis: hoe Jesus se wonderwerk van vergifnis ons lewens kan transformeer</w:t>
      </w:r>
    </w:p>
    <w:p w14:paraId="6FF94CDF" w14:textId="77777777" w:rsidR="00F90BDC" w:rsidRDefault="00F90BDC"/>
    <w:p w14:paraId="4A06FBE6" w14:textId="77777777" w:rsidR="00F90BDC" w:rsidRDefault="00F90BDC">
      <w:r xmlns:w="http://schemas.openxmlformats.org/wordprocessingml/2006/main">
        <w:t xml:space="preserve">2. Goddelike Wonderwerke: Verstaan die betekenis agter Jesus se wonderbaarlike genesings</w:t>
      </w:r>
    </w:p>
    <w:p w14:paraId="08FA8E2F" w14:textId="77777777" w:rsidR="00F90BDC" w:rsidRDefault="00F90BDC"/>
    <w:p w14:paraId="0F2D5C92" w14:textId="77777777" w:rsidR="00F90BDC" w:rsidRDefault="00F90BDC">
      <w:r xmlns:w="http://schemas.openxmlformats.org/wordprocessingml/2006/main">
        <w:t xml:space="preserve">1. Lukas 5:20-24 - Jesus genees 'n verlamde man en vergewe sy sondes</w:t>
      </w:r>
    </w:p>
    <w:p w14:paraId="5A45090E" w14:textId="77777777" w:rsidR="00F90BDC" w:rsidRDefault="00F90BDC"/>
    <w:p w14:paraId="25794AE2" w14:textId="77777777" w:rsidR="00F90BDC" w:rsidRDefault="00F90BDC">
      <w:r xmlns:w="http://schemas.openxmlformats.org/wordprocessingml/2006/main">
        <w:t xml:space="preserve">2. Matteus 21:21-22 - Jesus genees 'n vyeboom en leer oor geloof en vergifnis</w:t>
      </w:r>
    </w:p>
    <w:p w14:paraId="393A900D" w14:textId="77777777" w:rsidR="00F90BDC" w:rsidRDefault="00F90BDC"/>
    <w:p w14:paraId="16B5154C" w14:textId="77777777" w:rsidR="00F90BDC" w:rsidRDefault="00F90BDC">
      <w:r xmlns:w="http://schemas.openxmlformats.org/wordprocessingml/2006/main">
        <w:t xml:space="preserve">Mark 2:10 Maar dat julle kan weet dat die Seun van die mens mag het om op aarde sondes te vergewe, sê Hy vir die verlamde:</w:t>
      </w:r>
    </w:p>
    <w:p w14:paraId="3BFEBE88" w14:textId="77777777" w:rsidR="00F90BDC" w:rsidRDefault="00F90BDC"/>
    <w:p w14:paraId="36E02A8B" w14:textId="77777777" w:rsidR="00F90BDC" w:rsidRDefault="00F90BDC">
      <w:r xmlns:w="http://schemas.openxmlformats.org/wordprocessingml/2006/main">
        <w:t xml:space="preserve">Jesus het sy gesag gedemonstreer om sondes te vergewe deur 'n man se verlamming te genees.</w:t>
      </w:r>
    </w:p>
    <w:p w14:paraId="50CCE6BE" w14:textId="77777777" w:rsidR="00F90BDC" w:rsidRDefault="00F90BDC"/>
    <w:p w14:paraId="5FBCF577" w14:textId="77777777" w:rsidR="00F90BDC" w:rsidRDefault="00F90BDC">
      <w:r xmlns:w="http://schemas.openxmlformats.org/wordprocessingml/2006/main">
        <w:t xml:space="preserve">1: Jesus is die uiteindelike bron van genesing en vergifnis.</w:t>
      </w:r>
    </w:p>
    <w:p w14:paraId="6F21CC64" w14:textId="77777777" w:rsidR="00F90BDC" w:rsidRDefault="00F90BDC"/>
    <w:p w14:paraId="7EAB0352" w14:textId="77777777" w:rsidR="00F90BDC" w:rsidRDefault="00F90BDC">
      <w:r xmlns:w="http://schemas.openxmlformats.org/wordprocessingml/2006/main">
        <w:t xml:space="preserve">2: Glo in Jesus en sy krag om te vergewe en te genees.</w:t>
      </w:r>
    </w:p>
    <w:p w14:paraId="01AB6FAE" w14:textId="77777777" w:rsidR="00F90BDC" w:rsidRDefault="00F90BDC"/>
    <w:p w14:paraId="28E828AD"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6D6D2CBE" w14:textId="77777777" w:rsidR="00F90BDC" w:rsidRDefault="00F90BDC"/>
    <w:p w14:paraId="105A7933" w14:textId="77777777" w:rsidR="00F90BDC" w:rsidRDefault="00F90BDC">
      <w:r xmlns:w="http://schemas.openxmlformats.org/wordprocessingml/2006/main">
        <w:t xml:space="preserve">2: Jakobus 5:15 - En die gebed wat in die geloof gebid word, sal die sieke gesond maak; die Here sal hulle oprig. As hulle gesondig het, sal hulle vergewe word.</w:t>
      </w:r>
    </w:p>
    <w:p w14:paraId="79E85CE2" w14:textId="77777777" w:rsidR="00F90BDC" w:rsidRDefault="00F90BDC"/>
    <w:p w14:paraId="6240559E" w14:textId="77777777" w:rsidR="00F90BDC" w:rsidRDefault="00F90BDC">
      <w:r xmlns:w="http://schemas.openxmlformats.org/wordprocessingml/2006/main">
        <w:t xml:space="preserve">MARKUS 2:11 Ek sê vir jou: Staan op, neem jou bed op en gaan na jou huis.</w:t>
      </w:r>
    </w:p>
    <w:p w14:paraId="592170A1" w14:textId="77777777" w:rsidR="00F90BDC" w:rsidRDefault="00F90BDC"/>
    <w:p w14:paraId="72EAAF58" w14:textId="77777777" w:rsidR="00F90BDC" w:rsidRDefault="00F90BDC">
      <w:r xmlns:w="http://schemas.openxmlformats.org/wordprocessingml/2006/main">
        <w:t xml:space="preserve">Jesus genees 'n verlamde man en sê vir hom om sy bed op te tel en huis toe te gaan.</w:t>
      </w:r>
    </w:p>
    <w:p w14:paraId="3055C186" w14:textId="77777777" w:rsidR="00F90BDC" w:rsidRDefault="00F90BDC"/>
    <w:p w14:paraId="64EE0393" w14:textId="77777777" w:rsidR="00F90BDC" w:rsidRDefault="00F90BDC">
      <w:r xmlns:w="http://schemas.openxmlformats.org/wordprocessingml/2006/main">
        <w:t xml:space="preserve">1. "God se wonderwerke: die krag van geloof"</w:t>
      </w:r>
    </w:p>
    <w:p w14:paraId="1A0C0CB3" w14:textId="77777777" w:rsidR="00F90BDC" w:rsidRDefault="00F90BDC"/>
    <w:p w14:paraId="5B4FF0E3" w14:textId="77777777" w:rsidR="00F90BDC" w:rsidRDefault="00F90BDC">
      <w:r xmlns:w="http://schemas.openxmlformats.org/wordprocessingml/2006/main">
        <w:t xml:space="preserve">2. "Die vermoë om vorentoe te beweeg: ons laste op te neem"</w:t>
      </w:r>
    </w:p>
    <w:p w14:paraId="24D927B5" w14:textId="77777777" w:rsidR="00F90BDC" w:rsidRDefault="00F90BDC"/>
    <w:p w14:paraId="39D50C2B" w14:textId="77777777" w:rsidR="00F90BDC" w:rsidRDefault="00F90BDC">
      <w:r xmlns:w="http://schemas.openxmlformats.org/wordprocessingml/2006/main">
        <w:t xml:space="preserve">1. Jesaja 35:3-6 - Versterking van die swakkes</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Efesiërs 3:20 - God se krag in ons werk</w:t>
      </w:r>
    </w:p>
    <w:p w14:paraId="12079078" w14:textId="77777777" w:rsidR="00F90BDC" w:rsidRDefault="00F90BDC"/>
    <w:p w14:paraId="473E14A6" w14:textId="77777777" w:rsidR="00F90BDC" w:rsidRDefault="00F90BDC">
      <w:r xmlns:w="http://schemas.openxmlformats.org/wordprocessingml/2006/main">
        <w:t xml:space="preserve">MARKUS 2:12 En dadelik het Hy opgestaan, die bed opgeneem en voor almal uit gegaan; sodat hulle almal verbaas was en God verheerlik het deur te sê: Ons het dit nog nooit so gesien nie.</w:t>
      </w:r>
    </w:p>
    <w:p w14:paraId="33AB01F7" w14:textId="77777777" w:rsidR="00F90BDC" w:rsidRDefault="00F90BDC"/>
    <w:p w14:paraId="42773C85" w14:textId="77777777" w:rsidR="00F90BDC" w:rsidRDefault="00F90BDC">
      <w:r xmlns:w="http://schemas.openxmlformats.org/wordprocessingml/2006/main">
        <w:t xml:space="preserve">Jesus het 'n verlamde man genees en sy krag en heerlikheid aan die mense gewys, wat God met ontsag geprys het.</w:t>
      </w:r>
    </w:p>
    <w:p w14:paraId="73598158" w14:textId="77777777" w:rsidR="00F90BDC" w:rsidRDefault="00F90BDC"/>
    <w:p w14:paraId="4BC414AA" w14:textId="77777777" w:rsidR="00F90BDC" w:rsidRDefault="00F90BDC">
      <w:r xmlns:w="http://schemas.openxmlformats.org/wordprocessingml/2006/main">
        <w:t xml:space="preserve">1: Jesus is altyd by ons, gereed om genesing en hoop te verskaf.</w:t>
      </w:r>
    </w:p>
    <w:p w14:paraId="3C5995CD" w14:textId="77777777" w:rsidR="00F90BDC" w:rsidRDefault="00F90BDC"/>
    <w:p w14:paraId="53D49D5B" w14:textId="77777777" w:rsidR="00F90BDC" w:rsidRDefault="00F90BDC">
      <w:r xmlns:w="http://schemas.openxmlformats.org/wordprocessingml/2006/main">
        <w:t xml:space="preserve">2: Glo in die krag van Jesus om ons lewens te genees en te transformeer.</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쏝 </w:t>
      </w:r>
      <w:r xmlns:w="http://schemas.openxmlformats.org/wordprocessingml/2006/main">
        <w:t xml:space="preserve">kyk, Ek sal dit gesond en genesing bring, en Ek sal hulle genees en aan hulle die oorvloed van vrede en waarheid openbaar.??</w:t>
      </w:r>
    </w:p>
    <w:p w14:paraId="6A0370C0" w14:textId="77777777" w:rsidR="00F90BDC" w:rsidRDefault="00F90BDC"/>
    <w:p w14:paraId="210963E6" w14:textId="77777777" w:rsidR="00F90BDC" w:rsidRDefault="00F90BDC">
      <w:r xmlns:w="http://schemas.openxmlformats.org/wordprocessingml/2006/main">
        <w:t xml:space="preserve">2: Matteus 8:17? </w:t>
      </w:r>
      <w:r xmlns:w="http://schemas.openxmlformats.org/wordprocessingml/2006/main">
        <w:rPr>
          <w:rFonts w:ascii="맑은 고딕 Semilight" w:hAnsi="맑은 고딕 Semilight"/>
        </w:rPr>
        <w:t xml:space="preserve">of </w:t>
      </w:r>
      <w:r xmlns:w="http://schemas.openxmlformats.org/wordprocessingml/2006/main">
        <w:t xml:space="preserve">dit vervul sou word wat gespreek is deur die profeet Jesaja, deur te sê: Hy het ons krankhede op Hom geneem en ons krankhede gedra.</w:t>
      </w:r>
    </w:p>
    <w:p w14:paraId="004A227C" w14:textId="77777777" w:rsidR="00F90BDC" w:rsidRDefault="00F90BDC"/>
    <w:p w14:paraId="37199DCE" w14:textId="77777777" w:rsidR="00F90BDC" w:rsidRDefault="00F90BDC">
      <w:r xmlns:w="http://schemas.openxmlformats.org/wordprocessingml/2006/main">
        <w:t xml:space="preserve">MARKUS 2:13 En hy het weer uitgegaan langs die see; en die hele skare het na Hom toe gekom, en Hy het hulle geleer.</w:t>
      </w:r>
    </w:p>
    <w:p w14:paraId="6CC7A880" w14:textId="77777777" w:rsidR="00F90BDC" w:rsidRDefault="00F90BDC"/>
    <w:p w14:paraId="4298155C" w14:textId="77777777" w:rsidR="00F90BDC" w:rsidRDefault="00F90BDC">
      <w:r xmlns:w="http://schemas.openxmlformats.org/wordprocessingml/2006/main">
        <w:t xml:space="preserve">Jesus het by die see geleer en 'n groot skare gelok.</w:t>
      </w:r>
    </w:p>
    <w:p w14:paraId="5F7842C3" w14:textId="77777777" w:rsidR="00F90BDC" w:rsidRDefault="00F90BDC"/>
    <w:p w14:paraId="23A6129A" w14:textId="77777777" w:rsidR="00F90BDC" w:rsidRDefault="00F90BDC">
      <w:r xmlns:w="http://schemas.openxmlformats.org/wordprocessingml/2006/main">
        <w:t xml:space="preserve">1. Die Krag van Jesus se Onderrig: Ondersoek die Meester se Onderrigstyl</w:t>
      </w:r>
    </w:p>
    <w:p w14:paraId="352456AB" w14:textId="77777777" w:rsidR="00F90BDC" w:rsidRDefault="00F90BDC"/>
    <w:p w14:paraId="4E1DA4DA" w14:textId="77777777" w:rsidR="00F90BDC" w:rsidRDefault="00F90BDC">
      <w:r xmlns:w="http://schemas.openxmlformats.org/wordprocessingml/2006/main">
        <w:t xml:space="preserve">2. Aangetrek na Jesus: Die krag van Jesus se woorde om 'n skare te trek</w:t>
      </w:r>
    </w:p>
    <w:p w14:paraId="624A2B04" w14:textId="77777777" w:rsidR="00F90BDC" w:rsidRDefault="00F90BDC"/>
    <w:p w14:paraId="526120E7" w14:textId="77777777" w:rsidR="00F90BDC" w:rsidRDefault="00F90BDC">
      <w:r xmlns:w="http://schemas.openxmlformats.org/wordprocessingml/2006/main">
        <w:t xml:space="preserve">1. Matteus 5:1-2 - "En toe Hy die skare sien, klim Hy op die berg; en toe Hy sit, kom </w:t>
      </w:r>
      <w:r xmlns:w="http://schemas.openxmlformats.org/wordprocessingml/2006/main">
        <w:lastRenderedPageBreak xmlns:w="http://schemas.openxmlformats.org/wordprocessingml/2006/main"/>
      </w:r>
      <w:r xmlns:w="http://schemas.openxmlformats.org/wordprocessingml/2006/main">
        <w:t xml:space="preserve">sy dissipels na Hom. En Hy het sy mond oopgemaak en hulle geleer en gesê..."</w:t>
      </w:r>
    </w:p>
    <w:p w14:paraId="73381FB2" w14:textId="77777777" w:rsidR="00F90BDC" w:rsidRDefault="00F90BDC"/>
    <w:p w14:paraId="4B24F171" w14:textId="77777777" w:rsidR="00F90BDC" w:rsidRDefault="00F90BDC">
      <w:r xmlns:w="http://schemas.openxmlformats.org/wordprocessingml/2006/main">
        <w:t xml:space="preserve">2. Joh 6:60-63 - "Baie van sy dissipels het dan, toe hulle dit hoor, gesê: Dit is 'n harde woord, wie kan dit hoor? Toe Jesus by Homself weet dat sy dissipels daaroor murmureer, sê Hy vir hulle: Beledig dit julle? Wat en as julle die Seun van die mens sal sien opvaar waar Hy tevore was? Dit is die gees wat lewend maak, die vlees baat niks: die woorde wat Ek tot julle spreek, is gees, en hulle is lewe."</w:t>
      </w:r>
    </w:p>
    <w:p w14:paraId="634F469A" w14:textId="77777777" w:rsidR="00F90BDC" w:rsidRDefault="00F90BDC"/>
    <w:p w14:paraId="735477E1" w14:textId="77777777" w:rsidR="00F90BDC" w:rsidRDefault="00F90BDC">
      <w:r xmlns:w="http://schemas.openxmlformats.org/wordprocessingml/2006/main">
        <w:t xml:space="preserve">MARKUS 2:14 En toe hy verbygaan, sien hy Levi, die seun van Alfeus, sit by die tolhuis, en sê vir hom: Volg My. En hy het opgestaan en hom gevolg.</w:t>
      </w:r>
    </w:p>
    <w:p w14:paraId="0A87EF33" w14:textId="77777777" w:rsidR="00F90BDC" w:rsidRDefault="00F90BDC"/>
    <w:p w14:paraId="1BF01FC4" w14:textId="77777777" w:rsidR="00F90BDC" w:rsidRDefault="00F90BDC">
      <w:r xmlns:w="http://schemas.openxmlformats.org/wordprocessingml/2006/main">
        <w:t xml:space="preserve">Jesus het Levi geroep om hom te volg en hy het gehoorsaam.</w:t>
      </w:r>
    </w:p>
    <w:p w14:paraId="65FF6A6F" w14:textId="77777777" w:rsidR="00F90BDC" w:rsidRDefault="00F90BDC"/>
    <w:p w14:paraId="12A30210" w14:textId="77777777" w:rsidR="00F90BDC" w:rsidRDefault="00F90BDC">
      <w:r xmlns:w="http://schemas.openxmlformats.org/wordprocessingml/2006/main">
        <w:t xml:space="preserve">1. Die belangrikheid van gehoorsaamheid aan Christus se roeping.</w:t>
      </w:r>
    </w:p>
    <w:p w14:paraId="1292DC35" w14:textId="77777777" w:rsidR="00F90BDC" w:rsidRDefault="00F90BDC"/>
    <w:p w14:paraId="2716A02B" w14:textId="77777777" w:rsidR="00F90BDC" w:rsidRDefault="00F90BDC">
      <w:r xmlns:w="http://schemas.openxmlformats.org/wordprocessingml/2006/main">
        <w:t xml:space="preserve">2. Die krag van Jesus se uitnodiging.</w:t>
      </w:r>
    </w:p>
    <w:p w14:paraId="2A0B4CF7" w14:textId="77777777" w:rsidR="00F90BDC" w:rsidRDefault="00F90BDC"/>
    <w:p w14:paraId="0E94742E" w14:textId="77777777" w:rsidR="00F90BDC" w:rsidRDefault="00F90BDC">
      <w:r xmlns:w="http://schemas.openxmlformats.org/wordprocessingml/2006/main">
        <w:t xml:space="preserve">1. Romeine 12:1-2 - Daarom vermaan ek julle, broers en susters, met die oog op God? </w:t>
      </w:r>
      <w:r xmlns:w="http://schemas.openxmlformats.org/wordprocessingml/2006/main">
        <w:rPr>
          <w:rFonts w:ascii="맑은 고딕 Semilight" w:hAnsi="맑은 고딕 Semilight"/>
        </w:rPr>
        <w:t xml:space="preserve">셲 </w:t>
      </w:r>
      <w:r xmlns:w="http://schemas.openxmlformats.org/wordprocessingml/2006/main">
        <w:t xml:space="preserve">barmhartigheid, om julle liggame te bring as 'n lewende offer, heilig en aan God welgevallig? </w:t>
      </w:r>
      <w:r xmlns:w="http://schemas.openxmlformats.org/wordprocessingml/2006/main">
        <w:rPr>
          <w:rFonts w:ascii="맑은 고딕 Semilight" w:hAnsi="맑은 고딕 Semilight"/>
        </w:rPr>
        <w:t xml:space="preserve">봳 </w:t>
      </w:r>
      <w:r xmlns:w="http://schemas.openxmlformats.org/wordprocessingml/2006/main">
        <w:t xml:space="preserve">syne is jou ware en gepaste aanbidding. Moenie aan die patroon van hierdie wêreld voldoen nie, maar word getransformeer deur die vernuwing van jou verstand. Dan sal jy in staat wees om te toets en goed te keur wat God? </w:t>
      </w:r>
      <w:r xmlns:w="http://schemas.openxmlformats.org/wordprocessingml/2006/main">
        <w:rPr>
          <w:rFonts w:ascii="맑은 고딕 Semilight" w:hAnsi="맑은 고딕 Semilight"/>
        </w:rPr>
        <w:t xml:space="preserve">셲 </w:t>
      </w:r>
      <w:r xmlns:w="http://schemas.openxmlformats.org/wordprocessingml/2006/main">
        <w:t xml:space="preserve">wil is? </w:t>
      </w:r>
      <w:r xmlns:w="http://schemas.openxmlformats.org/wordprocessingml/2006/main">
        <w:rPr>
          <w:rFonts w:ascii="맑은 고딕 Semilight" w:hAnsi="맑은 고딕 Semilight"/>
        </w:rPr>
        <w:t xml:space="preserve">봦 </w:t>
      </w:r>
      <w:r xmlns:w="http://schemas.openxmlformats.org/wordprocessingml/2006/main">
        <w:t xml:space="preserve">is goed, aangenaam en volmaakte wil.</w:t>
      </w:r>
    </w:p>
    <w:p w14:paraId="7039B105" w14:textId="77777777" w:rsidR="00F90BDC" w:rsidRDefault="00F90BDC"/>
    <w:p w14:paraId="70490260" w14:textId="77777777" w:rsidR="00F90BDC" w:rsidRDefault="00F90BDC">
      <w:r xmlns:w="http://schemas.openxmlformats.org/wordprocessingml/2006/main">
        <w:t xml:space="preserve">2. Matteus 4:19 – Jesus sê vir hulle: ? </w:t>
      </w:r>
      <w:r xmlns:w="http://schemas.openxmlformats.org/wordprocessingml/2006/main">
        <w:rPr>
          <w:rFonts w:ascii="맑은 고딕 Semilight" w:hAnsi="맑은 고딕 Semilight"/>
        </w:rPr>
        <w:t xml:space="preserve">쏞 </w:t>
      </w:r>
      <w:r xmlns:w="http://schemas.openxmlformats.org/wordprocessingml/2006/main">
        <w:t xml:space="preserve">ome, volg my, en ek sal julle vissers van mense maak.??</w:t>
      </w:r>
    </w:p>
    <w:p w14:paraId="3BED1CEE" w14:textId="77777777" w:rsidR="00F90BDC" w:rsidRDefault="00F90BDC"/>
    <w:p w14:paraId="127B9A46" w14:textId="77777777" w:rsidR="00F90BDC" w:rsidRDefault="00F90BDC">
      <w:r xmlns:w="http://schemas.openxmlformats.org/wordprocessingml/2006/main">
        <w:t xml:space="preserve">MARKUS 2:15 En terwyl Jesus in sy huis aan tafel was, het baie tollenaars en sondaars saam met Jesus en sy dissipels gesit, want daar was baie, en hulle het Hom gevolg.</w:t>
      </w:r>
    </w:p>
    <w:p w14:paraId="2ADA31AB" w14:textId="77777777" w:rsidR="00F90BDC" w:rsidRDefault="00F90BDC"/>
    <w:p w14:paraId="0FB0367B" w14:textId="77777777" w:rsidR="00F90BDC" w:rsidRDefault="00F90BDC">
      <w:r xmlns:w="http://schemas.openxmlformats.org/wordprocessingml/2006/main">
        <w:t xml:space="preserve">Jesus het sondaars in sy huis verwelkom vir gemeenskap.</w:t>
      </w:r>
    </w:p>
    <w:p w14:paraId="7626B97D" w14:textId="77777777" w:rsidR="00F90BDC" w:rsidRDefault="00F90BDC"/>
    <w:p w14:paraId="46A6E214" w14:textId="77777777" w:rsidR="00F90BDC" w:rsidRDefault="00F90BDC">
      <w:r xmlns:w="http://schemas.openxmlformats.org/wordprocessingml/2006/main">
        <w:t xml:space="preserve">1: Jesus se voorbeeld om sondaars te verwelkom en te aanvaar.</w:t>
      </w:r>
    </w:p>
    <w:p w14:paraId="0B3BE1E0" w14:textId="77777777" w:rsidR="00F90BDC" w:rsidRDefault="00F90BDC"/>
    <w:p w14:paraId="1355023A" w14:textId="77777777" w:rsidR="00F90BDC" w:rsidRDefault="00F90BDC">
      <w:r xmlns:w="http://schemas.openxmlformats.org/wordprocessingml/2006/main">
        <w:t xml:space="preserve">2: Jesus se onvoorwaardelike liefde vir almal.</w:t>
      </w:r>
    </w:p>
    <w:p w14:paraId="3F433939" w14:textId="77777777" w:rsidR="00F90BDC" w:rsidRDefault="00F90BDC"/>
    <w:p w14:paraId="10F7047F" w14:textId="77777777" w:rsidR="00F90BDC" w:rsidRDefault="00F90BDC">
      <w:r xmlns:w="http://schemas.openxmlformats.org/wordprocessingml/2006/main">
        <w:t xml:space="preserve">1: Lukas 5:31-32 – Jesus antwoord hulle: "Dit is nie die gesondes wat 'n dokter nodig het nie, maar die siekes. Ek het nie gekom om regverdiges te roep nie, maar sondaars tot bekering."</w:t>
      </w:r>
    </w:p>
    <w:p w14:paraId="6F7425DF" w14:textId="77777777" w:rsidR="00F90BDC" w:rsidRDefault="00F90BDC"/>
    <w:p w14:paraId="55DDBC85" w14:textId="77777777" w:rsidR="00F90BDC" w:rsidRDefault="00F90BDC">
      <w:r xmlns:w="http://schemas.openxmlformats.org/wordprocessingml/2006/main">
        <w:t xml:space="preserve">2: Johannes 8:1-11 – Jesus het na die Olyfberg gegaan. Vroeg in die môre het hy weer na die tempel gekom. Die hele volk het na hom gekom, en hy het gaan sit en hulle geleer.</w:t>
      </w:r>
    </w:p>
    <w:p w14:paraId="3696125C" w14:textId="77777777" w:rsidR="00F90BDC" w:rsidRDefault="00F90BDC"/>
    <w:p w14:paraId="364B174F" w14:textId="77777777" w:rsidR="00F90BDC" w:rsidRDefault="00F90BDC">
      <w:r xmlns:w="http://schemas.openxmlformats.org/wordprocessingml/2006/main">
        <w:t xml:space="preserve">Markus 2:16 En toe die skrifgeleerdes en Fariseërs Hom saam met tollenaars en sondaars sien eet, sê hulle vir sy dissipels: Hoe eet en drink Hy saam met tollenaars en sondaars?</w:t>
      </w:r>
    </w:p>
    <w:p w14:paraId="79C9FAE7" w14:textId="77777777" w:rsidR="00F90BDC" w:rsidRDefault="00F90BDC"/>
    <w:p w14:paraId="54AB5B84" w14:textId="77777777" w:rsidR="00F90BDC" w:rsidRDefault="00F90BDC">
      <w:r xmlns:w="http://schemas.openxmlformats.org/wordprocessingml/2006/main">
        <w:t xml:space="preserve">Jesus eet saam met sondaars, wat God se liefde en aanvaarding van hulle demonstreer.</w:t>
      </w:r>
    </w:p>
    <w:p w14:paraId="4CE2AA7F" w14:textId="77777777" w:rsidR="00F90BDC" w:rsidRDefault="00F90BDC"/>
    <w:p w14:paraId="2EB3B848" w14:textId="77777777" w:rsidR="00F90BDC" w:rsidRDefault="00F90BDC">
      <w:r xmlns:w="http://schemas.openxmlformats.org/wordprocessingml/2006/main">
        <w:t xml:space="preserve">1: Jesus verwelkom sondaars met ope arms, en herinner ons daaraan om mense lief te hê en te aanvaar ten spyte van hulle sondes.</w:t>
      </w:r>
    </w:p>
    <w:p w14:paraId="3FB17C72" w14:textId="77777777" w:rsidR="00F90BDC" w:rsidRDefault="00F90BDC"/>
    <w:p w14:paraId="16FFF689" w14:textId="77777777" w:rsidR="00F90BDC" w:rsidRDefault="00F90BDC">
      <w:r xmlns:w="http://schemas.openxmlformats.org/wordprocessingml/2006/main">
        <w:t xml:space="preserve">2: Jesus wys vir ons dat God se genade en barmhartigheid vir almal beskikbaar is, ongeag hul verlede.</w:t>
      </w:r>
    </w:p>
    <w:p w14:paraId="74A1A66E" w14:textId="77777777" w:rsidR="00F90BDC" w:rsidRDefault="00F90BDC"/>
    <w:p w14:paraId="787AC0CB" w14:textId="77777777" w:rsidR="00F90BDC" w:rsidRDefault="00F90BDC">
      <w:r xmlns:w="http://schemas.openxmlformats.org/wordprocessingml/2006/main">
        <w:t xml:space="preserve">1: Lukas 15:1-2 "En die tollenaars en sondaars het almal saamgedrom om na Jesus te luister. Maar die Fariseërs en die leraars van die wet het gemompel: 쏷 </w:t>
      </w:r>
      <w:r xmlns:w="http://schemas.openxmlformats.org/wordprocessingml/2006/main">
        <w:rPr>
          <w:rFonts w:ascii="맑은 고딕 Semilight" w:hAnsi="맑은 고딕 Semilight"/>
        </w:rPr>
        <w:t xml:space="preserve">sy </w:t>
      </w:r>
      <w:r xmlns:w="http://schemas.openxmlformats.org/wordprocessingml/2006/main">
        <w:t xml:space="preserve">man verwelkom sondaars en eet saam met hulle."</w:t>
      </w:r>
    </w:p>
    <w:p w14:paraId="18432F3F" w14:textId="77777777" w:rsidR="00F90BDC" w:rsidRDefault="00F90BDC"/>
    <w:p w14:paraId="64785555" w14:textId="77777777" w:rsidR="00F90BDC" w:rsidRDefault="00F90BDC">
      <w:r xmlns:w="http://schemas.openxmlformats.org/wordprocessingml/2006/main">
        <w:t xml:space="preserve">2: Romeine 5:8 ? </w:t>
      </w:r>
      <w:r xmlns:w="http://schemas.openxmlformats.org/wordprocessingml/2006/main">
        <w:rPr>
          <w:rFonts w:ascii="맑은 고딕 Semilight" w:hAnsi="맑은 고딕 Semilight"/>
        </w:rPr>
        <w:t xml:space="preserve">쏝 </w:t>
      </w:r>
      <w:r xmlns:w="http://schemas.openxmlformats.org/wordprocessingml/2006/main">
        <w:t xml:space="preserve">ut God demonstreer sy eie liefde vir ons hierin: Toe ons nog sondaars was, het Christus vir ons gesterf.??</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2:17 Toe Jesus dit hoor, sê Hy vir hulle: Die wat gesond is, het die geneesheer nie nodig nie, maar die wat siek is. Ek het nie gekom om regverdiges te roep nie, maar sondaars tot bekering.</w:t>
      </w:r>
    </w:p>
    <w:p w14:paraId="5CAB4999" w14:textId="77777777" w:rsidR="00F90BDC" w:rsidRDefault="00F90BDC"/>
    <w:p w14:paraId="32335018" w14:textId="77777777" w:rsidR="00F90BDC" w:rsidRDefault="00F90BDC">
      <w:r xmlns:w="http://schemas.openxmlformats.org/wordprocessingml/2006/main">
        <w:t xml:space="preserve">Jesus leer dat Hy gekom het om sondaars tot bekering te roep, nie die regverdiges nie.</w:t>
      </w:r>
    </w:p>
    <w:p w14:paraId="75947691" w14:textId="77777777" w:rsidR="00F90BDC" w:rsidRDefault="00F90BDC"/>
    <w:p w14:paraId="5B958E50" w14:textId="77777777" w:rsidR="00F90BDC" w:rsidRDefault="00F90BDC">
      <w:r xmlns:w="http://schemas.openxmlformats.org/wordprocessingml/2006/main">
        <w:t xml:space="preserve">1. Die krag van bekering: die hoop op verlossing</w:t>
      </w:r>
    </w:p>
    <w:p w14:paraId="138173CC" w14:textId="77777777" w:rsidR="00F90BDC" w:rsidRDefault="00F90BDC"/>
    <w:p w14:paraId="68441FB1" w14:textId="77777777" w:rsidR="00F90BDC" w:rsidRDefault="00F90BDC">
      <w:r xmlns:w="http://schemas.openxmlformats.org/wordprocessingml/2006/main">
        <w:t xml:space="preserve">2. God se onvoorwaardelike liefde: roep sondaars tot bekering</w:t>
      </w:r>
    </w:p>
    <w:p w14:paraId="1880A730" w14:textId="77777777" w:rsidR="00F90BDC" w:rsidRDefault="00F90BDC"/>
    <w:p w14:paraId="1A9AA6C5" w14:textId="77777777" w:rsidR="00F90BDC" w:rsidRDefault="00F90BDC">
      <w:r xmlns:w="http://schemas.openxmlformats.org/wordprocessingml/2006/main">
        <w:t xml:space="preserve">1. Romeine 3:23-25 ? </w:t>
      </w:r>
      <w:r xmlns:w="http://schemas.openxmlformats.org/wordprocessingml/2006/main">
        <w:rPr>
          <w:rFonts w:ascii="맑은 고딕 Semilight" w:hAnsi="맑은 고딕 Semilight"/>
        </w:rPr>
        <w:t xml:space="preserve">쏤 </w:t>
      </w:r>
      <w:r xmlns:w="http://schemas.openxmlformats.org/wordprocessingml/2006/main">
        <w:t xml:space="preserve">of almal het gesondig en dit ontbreek hulle aan die heerlikheid van God, omdat hulle sonder verdienste geregverdig is deur sy genade deur die verlossing wat in Christus Jesus is, wat God deur sy bloed deur die geloof tot versoening gestel het om sy geregtigheid te bewys, want in Sy verdraagsaamheid het God die sondes wat voorheen gepleeg is verbygegaan.??</w:t>
      </w:r>
    </w:p>
    <w:p w14:paraId="39FC8E3C" w14:textId="77777777" w:rsidR="00F90BDC" w:rsidRDefault="00F90BDC"/>
    <w:p w14:paraId="28E97641" w14:textId="77777777" w:rsidR="00F90BDC" w:rsidRDefault="00F90BDC">
      <w:r xmlns:w="http://schemas.openxmlformats.org/wordprocessingml/2006/main">
        <w:t xml:space="preserve">2. Lukas 5:31-32 ? </w:t>
      </w:r>
      <w:r xmlns:w="http://schemas.openxmlformats.org/wordprocessingml/2006/main">
        <w:rPr>
          <w:rFonts w:ascii="맑은 고딕 Semilight" w:hAnsi="맑은 고딕 Semilight"/>
        </w:rPr>
        <w:t xml:space="preserve">En </w:t>
      </w:r>
      <w:r xmlns:w="http://schemas.openxmlformats.org/wordprocessingml/2006/main">
        <w:t xml:space="preserve">Jesus antwoord en sê vir hulle: Die wat gesond is, het 'n geneesheer nie nodig nie; maar die wat siek is. Ek het nie gekom om die regverdiges te roep nie, maar sondaars tot bekering.??</w:t>
      </w:r>
    </w:p>
    <w:p w14:paraId="1F6A6904" w14:textId="77777777" w:rsidR="00F90BDC" w:rsidRDefault="00F90BDC"/>
    <w:p w14:paraId="504B8A48" w14:textId="77777777" w:rsidR="00F90BDC" w:rsidRDefault="00F90BDC">
      <w:r xmlns:w="http://schemas.openxmlformats.org/wordprocessingml/2006/main">
        <w:t xml:space="preserve">MARKUS 2:18 En die dissipels van Johannes en van die Fariseërs het gevas, en hulle het gekom en vir Hom gesê: Waarom vas die dissipels van Johannes en die Fariseërs, maar u dissipels vas nie?</w:t>
      </w:r>
    </w:p>
    <w:p w14:paraId="7D04BF19" w14:textId="77777777" w:rsidR="00F90BDC" w:rsidRDefault="00F90BDC"/>
    <w:p w14:paraId="3A242535" w14:textId="77777777" w:rsidR="00F90BDC" w:rsidRDefault="00F90BDC">
      <w:r xmlns:w="http://schemas.openxmlformats.org/wordprocessingml/2006/main">
        <w:t xml:space="preserve">Die dissipels van Johannes en die Fariseërs het Jesus bevraagteken waarom sy dissipels nie gevas het terwyl hulle s'n gevas het nie.</w:t>
      </w:r>
    </w:p>
    <w:p w14:paraId="17B4374D" w14:textId="77777777" w:rsidR="00F90BDC" w:rsidRDefault="00F90BDC"/>
    <w:p w14:paraId="77BA3EAA" w14:textId="77777777" w:rsidR="00F90BDC" w:rsidRDefault="00F90BDC">
      <w:r xmlns:w="http://schemas.openxmlformats.org/wordprocessingml/2006/main">
        <w:t xml:space="preserve">1. Die belangrikheid van vas in ons geestelike lewe.</w:t>
      </w:r>
    </w:p>
    <w:p w14:paraId="3F02FAB7" w14:textId="77777777" w:rsidR="00F90BDC" w:rsidRDefault="00F90BDC"/>
    <w:p w14:paraId="70591B2A" w14:textId="77777777" w:rsidR="00F90BDC" w:rsidRDefault="00F90BDC">
      <w:r xmlns:w="http://schemas.openxmlformats.org/wordprocessingml/2006/main">
        <w:t xml:space="preserve">2. Dissipelskap: Leer by Jesus en volg sy voorbeeld.</w:t>
      </w:r>
    </w:p>
    <w:p w14:paraId="25740E8C" w14:textId="77777777" w:rsidR="00F90BDC" w:rsidRDefault="00F90BDC"/>
    <w:p w14:paraId="705EE719" w14:textId="77777777" w:rsidR="00F90BDC" w:rsidRDefault="00F90BDC">
      <w:r xmlns:w="http://schemas.openxmlformats.org/wordprocessingml/2006/main">
        <w:t xml:space="preserve">1. Matteus 6:16-18 - Vas as deel van 'n geestelike praktyk.</w:t>
      </w:r>
    </w:p>
    <w:p w14:paraId="03D4ACE9" w14:textId="77777777" w:rsidR="00F90BDC" w:rsidRDefault="00F90BDC"/>
    <w:p w14:paraId="10FA1FD1" w14:textId="77777777" w:rsidR="00F90BDC" w:rsidRDefault="00F90BDC">
      <w:r xmlns:w="http://schemas.openxmlformats.org/wordprocessingml/2006/main">
        <w:t xml:space="preserve">2. Johannes 15:1-5 - Bly in Christus en dissipel wees.</w:t>
      </w:r>
    </w:p>
    <w:p w14:paraId="66A35F1A" w14:textId="77777777" w:rsidR="00F90BDC" w:rsidRDefault="00F90BDC"/>
    <w:p w14:paraId="248461E8" w14:textId="77777777" w:rsidR="00F90BDC" w:rsidRDefault="00F90BDC">
      <w:r xmlns:w="http://schemas.openxmlformats.org/wordprocessingml/2006/main">
        <w:t xml:space="preserve">MARKUS 2:19 En Jesus sê vir hulle: Kan die bruilofskinders vas terwyl die bruidegom by hulle is? solank hulle die bruidegom by hulle het, kan hulle nie vas nie.</w:t>
      </w:r>
    </w:p>
    <w:p w14:paraId="05ACC59F" w14:textId="77777777" w:rsidR="00F90BDC" w:rsidRDefault="00F90BDC"/>
    <w:p w14:paraId="50260B0D" w14:textId="77777777" w:rsidR="00F90BDC" w:rsidRDefault="00F90BDC">
      <w:r xmlns:w="http://schemas.openxmlformats.org/wordprocessingml/2006/main">
        <w:t xml:space="preserve">Jesus leer dat dit nie nodig is om te vas terwyl die bruidegom nog teenwoordig is nie.</w:t>
      </w:r>
    </w:p>
    <w:p w14:paraId="5E82C498" w14:textId="77777777" w:rsidR="00F90BDC" w:rsidRDefault="00F90BDC"/>
    <w:p w14:paraId="59BCD103" w14:textId="77777777" w:rsidR="00F90BDC" w:rsidRDefault="00F90BDC">
      <w:r xmlns:w="http://schemas.openxmlformats.org/wordprocessingml/2006/main">
        <w:t xml:space="preserve">1. Vas is nie nodig wanneer vreugde oorvloedig is nie</w:t>
      </w:r>
    </w:p>
    <w:p w14:paraId="3BAB391B" w14:textId="77777777" w:rsidR="00F90BDC" w:rsidRDefault="00F90BDC"/>
    <w:p w14:paraId="32BA928E" w14:textId="77777777" w:rsidR="00F90BDC" w:rsidRDefault="00F90BDC">
      <w:r xmlns:w="http://schemas.openxmlformats.org/wordprocessingml/2006/main">
        <w:t xml:space="preserve">2. Lewe in die oomblik: Geniet die Bruidegom se teenwoordigheid</w:t>
      </w:r>
    </w:p>
    <w:p w14:paraId="3A9531F2" w14:textId="77777777" w:rsidR="00F90BDC" w:rsidRDefault="00F90BDC"/>
    <w:p w14:paraId="08A9DB06" w14:textId="77777777" w:rsidR="00F90BDC" w:rsidRDefault="00F90BDC">
      <w:r xmlns:w="http://schemas.openxmlformats.org/wordprocessingml/2006/main">
        <w:t xml:space="preserve">1. Johannes 16:20-22 – Jesus vertel van sy blydskap voor sy dood.</w:t>
      </w:r>
    </w:p>
    <w:p w14:paraId="77441AF1" w14:textId="77777777" w:rsidR="00F90BDC" w:rsidRDefault="00F90BDC"/>
    <w:p w14:paraId="0ACA7E60" w14:textId="77777777" w:rsidR="00F90BDC" w:rsidRDefault="00F90BDC">
      <w:r xmlns:w="http://schemas.openxmlformats.org/wordprocessingml/2006/main">
        <w:t xml:space="preserve">2. Jesaja 58:3-5 – God begeer barmhartigheid en vreugde meer as vas.</w:t>
      </w:r>
    </w:p>
    <w:p w14:paraId="155ECEDE" w14:textId="77777777" w:rsidR="00F90BDC" w:rsidRDefault="00F90BDC"/>
    <w:p w14:paraId="7132D1A5" w14:textId="77777777" w:rsidR="00F90BDC" w:rsidRDefault="00F90BDC">
      <w:r xmlns:w="http://schemas.openxmlformats.org/wordprocessingml/2006/main">
        <w:t xml:space="preserve">MARKUS 2:20 Maar daar sal dae kom dat die bruidegom van hulle weggeneem sal word, en dan sal hulle in daardie dae vas.</w:t>
      </w:r>
    </w:p>
    <w:p w14:paraId="45A18D38" w14:textId="77777777" w:rsidR="00F90BDC" w:rsidRDefault="00F90BDC"/>
    <w:p w14:paraId="61B374EF" w14:textId="77777777" w:rsidR="00F90BDC" w:rsidRDefault="00F90BDC">
      <w:r xmlns:w="http://schemas.openxmlformats.org/wordprocessingml/2006/main">
        <w:t xml:space="preserve">Die dae sal kom wanneer die bruidegom weggeneem sal word, en dan sal die tyd wees om te vas.</w:t>
      </w:r>
    </w:p>
    <w:p w14:paraId="3C99DBA0" w14:textId="77777777" w:rsidR="00F90BDC" w:rsidRDefault="00F90BDC"/>
    <w:p w14:paraId="758B6B0E" w14:textId="77777777" w:rsidR="00F90BDC" w:rsidRDefault="00F90BDC">
      <w:r xmlns:w="http://schemas.openxmlformats.org/wordprocessingml/2006/main">
        <w:t xml:space="preserve">1: Vas in tye van hartseer</w:t>
      </w:r>
    </w:p>
    <w:p w14:paraId="0096E170" w14:textId="77777777" w:rsidR="00F90BDC" w:rsidRDefault="00F90BDC"/>
    <w:p w14:paraId="37534826" w14:textId="77777777" w:rsidR="00F90BDC" w:rsidRDefault="00F90BDC">
      <w:r xmlns:w="http://schemas.openxmlformats.org/wordprocessingml/2006/main">
        <w:t xml:space="preserve">2: Kry krag in hartseer tye</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Matteus 6:16-18</w:t>
      </w:r>
    </w:p>
    <w:p w14:paraId="406EED33" w14:textId="77777777" w:rsidR="00F90BDC" w:rsidRDefault="00F90BDC"/>
    <w:p w14:paraId="7A8E93B1" w14:textId="77777777" w:rsidR="00F90BDC" w:rsidRDefault="00F90BDC">
      <w:r xmlns:w="http://schemas.openxmlformats.org/wordprocessingml/2006/main">
        <w:t xml:space="preserve">MARKUS 2:21 Niemand werk ook 'n stuk nuwe lap aan 'n ou kleed nie; anders neem die nuwe stuk wat dit vol was weg van die oue, en die skeur word vererger.</w:t>
      </w:r>
    </w:p>
    <w:p w14:paraId="4AC4E928" w14:textId="77777777" w:rsidR="00F90BDC" w:rsidRDefault="00F90BDC"/>
    <w:p w14:paraId="7F31871B" w14:textId="77777777" w:rsidR="00F90BDC" w:rsidRDefault="00F90BDC">
      <w:r xmlns:w="http://schemas.openxmlformats.org/wordprocessingml/2006/main">
        <w:t xml:space="preserve">Hierdie vers praat van die dwaasheid om 'n ou kledingstuk met 'n nuwe stuk lap te probeer lap, want dit sal die skeur net erger maak.</w:t>
      </w:r>
    </w:p>
    <w:p w14:paraId="2A19265F" w14:textId="77777777" w:rsidR="00F90BDC" w:rsidRDefault="00F90BDC"/>
    <w:p w14:paraId="21E1E541" w14:textId="77777777" w:rsidR="00F90BDC" w:rsidRDefault="00F90BDC">
      <w:r xmlns:w="http://schemas.openxmlformats.org/wordprocessingml/2006/main">
        <w:t xml:space="preserve">1: Ons moenie probeer om ons ou maniere van lewe met nuwe gewoontes te pleister nie, want dit sal dinge net vererger.</w:t>
      </w:r>
    </w:p>
    <w:p w14:paraId="7224A0D0" w14:textId="77777777" w:rsidR="00F90BDC" w:rsidRDefault="00F90BDC"/>
    <w:p w14:paraId="023A403B" w14:textId="77777777" w:rsidR="00F90BDC" w:rsidRDefault="00F90BDC">
      <w:r xmlns:w="http://schemas.openxmlformats.org/wordprocessingml/2006/main">
        <w:t xml:space="preserve">2: Ons moet bereid wees om ons ou maniere te laat gaan en die nuwe lewe wat in Jesus Christus gevind word, te aanvaar.</w:t>
      </w:r>
    </w:p>
    <w:p w14:paraId="0FBEC3DF" w14:textId="77777777" w:rsidR="00F90BDC" w:rsidRDefault="00F90BDC"/>
    <w:p w14:paraId="246CEA7A" w14:textId="77777777" w:rsidR="00F90BDC" w:rsidRDefault="00F90BDC">
      <w:r xmlns:w="http://schemas.openxmlformats.org/wordprocessingml/2006/main">
        <w:t xml:space="preserve">1:Efesiërs 4:22-24 – "dat julle in die vorige lewenswandel die ou mens aflê, wat verdorwe is deur die begeerlikhede van bedrieglikhede; en vernuwe word in die gees van julle gemoed; en julle met die nuwe mens moet beklee, wat na God geskape is in geregtigheid en ware heiligheid."</w:t>
      </w:r>
    </w:p>
    <w:p w14:paraId="016C181A" w14:textId="77777777" w:rsidR="00F90BDC" w:rsidRDefault="00F90BDC"/>
    <w:p w14:paraId="2AE53F64" w14:textId="77777777" w:rsidR="00F90BDC" w:rsidRDefault="00F90BDC">
      <w:r xmlns:w="http://schemas.openxmlformats.org/wordprocessingml/2006/main">
        <w:t xml:space="preserve">2: Kolossense 3:5-10 – “Maak dan julle lede wat op die aarde is dood: hoerery, onreinheid, onheilspellende geneentheid, bose begeerlikheid en hebsug, wat afgodediens is; daarom kom die toorn van God oor die kinders van ongehoorsaamheid: waarin julle ook 'n tyd gewandel het toe julle daarin geleef het. Maar nou stel julle ook al hierdie dinge af: toorn, toorn, boosheid, godslastering, vuil woord uit julle mond. Lieg nie vir mekaar nie, aangesien dit julle het die ou mens met sy werke afgelê, en julle met die nuwe mens beklee wat vernuwe word tot kennis na die beeld van sy Skepper.”</w:t>
      </w:r>
    </w:p>
    <w:p w14:paraId="37BD9DAC" w14:textId="77777777" w:rsidR="00F90BDC" w:rsidRDefault="00F90BDC"/>
    <w:p w14:paraId="00569343" w14:textId="77777777" w:rsidR="00F90BDC" w:rsidRDefault="00F90BDC">
      <w:r xmlns:w="http://schemas.openxmlformats.org/wordprocessingml/2006/main">
        <w:t xml:space="preserve">MARKUS 2:22 En niemand gooi nuwe wyn in ou sakke nie; anders laat die nuwe wyn die sakke bars, en die wyn word gemors, en die sakke sal beskadig word; maar nuwe wyn moet in nuwe sakke gegooi word.</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Nuwe wyn moenie in ou bottels gegooi word nie, want dit sal veroorsaak dat die bottels bars en die wyn mors.</w:t>
      </w:r>
    </w:p>
    <w:p w14:paraId="2B6961D2" w14:textId="77777777" w:rsidR="00F90BDC" w:rsidRDefault="00F90BDC"/>
    <w:p w14:paraId="04DA859E" w14:textId="77777777" w:rsidR="00F90BDC" w:rsidRDefault="00F90BDC">
      <w:r xmlns:w="http://schemas.openxmlformats.org/wordprocessingml/2006/main">
        <w:t xml:space="preserve">1. Verandering is nodig - Uitdagings van vernuwing</w:t>
      </w:r>
    </w:p>
    <w:p w14:paraId="4E44A715" w14:textId="77777777" w:rsidR="00F90BDC" w:rsidRDefault="00F90BDC"/>
    <w:p w14:paraId="3ACAC2AC" w14:textId="77777777" w:rsidR="00F90BDC" w:rsidRDefault="00F90BDC">
      <w:r xmlns:w="http://schemas.openxmlformats.org/wordprocessingml/2006/main">
        <w:t xml:space="preserve">2. Maak ruimte vir groei - Voorbereiding vir nuwe seëninge</w:t>
      </w:r>
    </w:p>
    <w:p w14:paraId="0F9B057F" w14:textId="77777777" w:rsidR="00F90BDC" w:rsidRDefault="00F90BDC"/>
    <w:p w14:paraId="492E97C7" w14:textId="77777777" w:rsidR="00F90BDC" w:rsidRDefault="00F90BDC">
      <w:r xmlns:w="http://schemas.openxmlformats.org/wordprocessingml/2006/main">
        <w:t xml:space="preserve">1. Jesaja 43:18-19 ? </w:t>
      </w:r>
      <w:r xmlns:w="http://schemas.openxmlformats.org/wordprocessingml/2006/main">
        <w:rPr>
          <w:rFonts w:ascii="맑은 고딕 Semilight" w:hAnsi="맑은 고딕 Semilight"/>
        </w:rPr>
        <w:t xml:space="preserve">Dink </w:t>
      </w:r>
      <w:r xmlns:w="http://schemas.openxmlformats.org/wordprocessingml/2006/main">
        <w:t xml:space="preserve">nie aan die vorige dinge nie, en let ook nie op die dinge van ouds nie. Kyk, ek doen iets nuuts; nou spring dit uit, sien jy dit nie? Ek sal 'n pad maak in die woestyn en riviere in die woestyn.??</w:t>
      </w:r>
    </w:p>
    <w:p w14:paraId="1B818171" w14:textId="77777777" w:rsidR="00F90BDC" w:rsidRDefault="00F90BDC"/>
    <w:p w14:paraId="524F7EDA" w14:textId="77777777" w:rsidR="00F90BDC" w:rsidRDefault="00F90BDC">
      <w:r xmlns:w="http://schemas.openxmlformats.org/wordprocessingml/2006/main">
        <w:t xml:space="preserve">2. 2 Korintiërs 5:17 ? </w:t>
      </w:r>
      <w:r xmlns:w="http://schemas.openxmlformats.org/wordprocessingml/2006/main">
        <w:rPr>
          <w:rFonts w:ascii="맑은 고딕 Semilight" w:hAnsi="맑은 고딕 Semilight"/>
        </w:rPr>
        <w:t xml:space="preserve">쏷 </w:t>
      </w:r>
      <w:r xmlns:w="http://schemas.openxmlformats.org/wordprocessingml/2006/main">
        <w:t xml:space="preserve">daarom, as iemand in Christus is, is hy 'n nuwe skepsel. Die oue is verby; kyk, die nuwe het gekom.??</w:t>
      </w:r>
    </w:p>
    <w:p w14:paraId="4EC250E1" w14:textId="77777777" w:rsidR="00F90BDC" w:rsidRDefault="00F90BDC"/>
    <w:p w14:paraId="0FA59FDB" w14:textId="77777777" w:rsidR="00F90BDC" w:rsidRDefault="00F90BDC">
      <w:r xmlns:w="http://schemas.openxmlformats.org/wordprocessingml/2006/main">
        <w:t xml:space="preserve">MARKUS 2:23 En dit het gebeur dat hy op die sabbatdag deur die koringlande gegaan het; en sy dissipels het onderweg begin om die are af te pluk.</w:t>
      </w:r>
    </w:p>
    <w:p w14:paraId="5FF25F69" w14:textId="77777777" w:rsidR="00F90BDC" w:rsidRDefault="00F90BDC"/>
    <w:p w14:paraId="70432A97" w14:textId="77777777" w:rsidR="00F90BDC" w:rsidRDefault="00F90BDC">
      <w:r xmlns:w="http://schemas.openxmlformats.org/wordprocessingml/2006/main">
        <w:t xml:space="preserve">Deurgang Jesus en sy dissipels het op die Sabbat deur die koringlande geloop en sy dissipels het are begin pluk.</w:t>
      </w:r>
    </w:p>
    <w:p w14:paraId="5BC5CED3" w14:textId="77777777" w:rsidR="00F90BDC" w:rsidRDefault="00F90BDC"/>
    <w:p w14:paraId="4E9C6B1D" w14:textId="77777777" w:rsidR="00F90BDC" w:rsidRDefault="00F90BDC">
      <w:r xmlns:w="http://schemas.openxmlformats.org/wordprocessingml/2006/main">
        <w:t xml:space="preserve">1. Die belangrikheid van Sabbatsrus</w:t>
      </w:r>
    </w:p>
    <w:p w14:paraId="61C6180B" w14:textId="77777777" w:rsidR="00F90BDC" w:rsidRDefault="00F90BDC"/>
    <w:p w14:paraId="0795360A" w14:textId="77777777" w:rsidR="00F90BDC" w:rsidRDefault="00F90BDC">
      <w:r xmlns:w="http://schemas.openxmlformats.org/wordprocessingml/2006/main">
        <w:t xml:space="preserve">2. Gehoorsaamheid aan God in die alledaagse lewe</w:t>
      </w:r>
    </w:p>
    <w:p w14:paraId="0246E186" w14:textId="77777777" w:rsidR="00F90BDC" w:rsidRDefault="00F90BDC"/>
    <w:p w14:paraId="74467485" w14:textId="77777777" w:rsidR="00F90BDC" w:rsidRDefault="00F90BDC">
      <w:r xmlns:w="http://schemas.openxmlformats.org/wordprocessingml/2006/main">
        <w:t xml:space="preserve">1. Eksodus 20:8-11 -Gedenk die Sabbatdag om dit te heilig.</w:t>
      </w:r>
    </w:p>
    <w:p w14:paraId="4DF0FDEA" w14:textId="77777777" w:rsidR="00F90BDC" w:rsidRDefault="00F90BDC"/>
    <w:p w14:paraId="3149E4A2" w14:textId="77777777" w:rsidR="00F90BDC" w:rsidRDefault="00F90BDC">
      <w:r xmlns:w="http://schemas.openxmlformats.org/wordprocessingml/2006/main">
        <w:t xml:space="preserve">2. Deuteronomium 5:12-15 - Onderhou die sabbatdag om dit te heilig, soos die HERE jou God jou beveel het.</w:t>
      </w:r>
    </w:p>
    <w:p w14:paraId="7AD4E088" w14:textId="77777777" w:rsidR="00F90BDC" w:rsidRDefault="00F90BDC"/>
    <w:p w14:paraId="53B6BEC3" w14:textId="77777777" w:rsidR="00F90BDC" w:rsidRDefault="00F90BDC">
      <w:r xmlns:w="http://schemas.openxmlformats.org/wordprocessingml/2006/main">
        <w:t xml:space="preserve">MARKUS 2:24 En die Fariseërs sê vir Hom: Kyk, waarom doen hulle op die sabbatdag wat nie geoorloof is nie?</w:t>
      </w:r>
    </w:p>
    <w:p w14:paraId="24C11456" w14:textId="77777777" w:rsidR="00F90BDC" w:rsidRDefault="00F90BDC"/>
    <w:p w14:paraId="1E35E463" w14:textId="77777777" w:rsidR="00F90BDC" w:rsidRDefault="00F90BDC">
      <w:r xmlns:w="http://schemas.openxmlformats.org/wordprocessingml/2006/main">
        <w:t xml:space="preserve">Die Fariseërs vra vir Jesus hoekom sy dissipels nie die wet op die Sabbatdag volg nie.</w:t>
      </w:r>
    </w:p>
    <w:p w14:paraId="148765D6" w14:textId="77777777" w:rsidR="00F90BDC" w:rsidRDefault="00F90BDC"/>
    <w:p w14:paraId="295A7B3D" w14:textId="77777777" w:rsidR="00F90BDC" w:rsidRDefault="00F90BDC">
      <w:r xmlns:w="http://schemas.openxmlformats.org/wordprocessingml/2006/main">
        <w:t xml:space="preserve">1. "Die krag van vergifnis: vind vryheid van wettisisme"</w:t>
      </w:r>
    </w:p>
    <w:p w14:paraId="0F36AB5B" w14:textId="77777777" w:rsidR="00F90BDC" w:rsidRDefault="00F90BDC"/>
    <w:p w14:paraId="3F586D84" w14:textId="77777777" w:rsidR="00F90BDC" w:rsidRDefault="00F90BDC">
      <w:r xmlns:w="http://schemas.openxmlformats.org/wordprocessingml/2006/main">
        <w:t xml:space="preserve">2. "Die betekenis van sabbat: 'n dag van rus en blydskap"</w:t>
      </w:r>
    </w:p>
    <w:p w14:paraId="3E6E4848" w14:textId="77777777" w:rsidR="00F90BDC" w:rsidRDefault="00F90BDC"/>
    <w:p w14:paraId="27D7B824" w14:textId="77777777" w:rsidR="00F90BDC" w:rsidRDefault="00F90BDC">
      <w:r xmlns:w="http://schemas.openxmlformats.org/wordprocessingml/2006/main">
        <w:t xml:space="preserve">1. Lukas 6:1-5 – Jesus se dissipels pluk graan op die Sabbat en Jesus se reaksie van genade.</w:t>
      </w:r>
    </w:p>
    <w:p w14:paraId="19C00995" w14:textId="77777777" w:rsidR="00F90BDC" w:rsidRDefault="00F90BDC"/>
    <w:p w14:paraId="773C5E0F" w14:textId="77777777" w:rsidR="00F90BDC" w:rsidRDefault="00F90BDC">
      <w:r xmlns:w="http://schemas.openxmlformats.org/wordprocessingml/2006/main">
        <w:t xml:space="preserve">2. Kolossense 2:16-17 - Paulus se waarskuwing teen wettisisme.</w:t>
      </w:r>
    </w:p>
    <w:p w14:paraId="61F169D9" w14:textId="77777777" w:rsidR="00F90BDC" w:rsidRDefault="00F90BDC"/>
    <w:p w14:paraId="0576822D" w14:textId="77777777" w:rsidR="00F90BDC" w:rsidRDefault="00F90BDC">
      <w:r xmlns:w="http://schemas.openxmlformats.org/wordprocessingml/2006/main">
        <w:t xml:space="preserve">MARKUS 2:25 En Hy sê vir hulle: Het julle nooit gelees wat Dawid gedoen het toe hy nood gehad het en honger was, hy en die wat by hom was nie?</w:t>
      </w:r>
    </w:p>
    <w:p w14:paraId="2E6CB1BE" w14:textId="77777777" w:rsidR="00F90BDC" w:rsidRDefault="00F90BDC"/>
    <w:p w14:paraId="1AEBA51C" w14:textId="77777777" w:rsidR="00F90BDC" w:rsidRDefault="00F90BDC">
      <w:r xmlns:w="http://schemas.openxmlformats.org/wordprocessingml/2006/main">
        <w:t xml:space="preserve">Jesus het sy dissipels aangemoedig om die voorbeeld van Dawid te onthou en hoe hy geloof in moeilike tye getoon het.</w:t>
      </w:r>
    </w:p>
    <w:p w14:paraId="5D29E9E7" w14:textId="77777777" w:rsidR="00F90BDC" w:rsidRDefault="00F90BDC"/>
    <w:p w14:paraId="2BFF2EBE" w14:textId="77777777" w:rsidR="00F90BDC" w:rsidRDefault="00F90BDC">
      <w:r xmlns:w="http://schemas.openxmlformats.org/wordprocessingml/2006/main">
        <w:t xml:space="preserve">1. Geloof in God word gedemonstreer in tye van nood.</w:t>
      </w:r>
    </w:p>
    <w:p w14:paraId="77B0F11B" w14:textId="77777777" w:rsidR="00F90BDC" w:rsidRDefault="00F90BDC"/>
    <w:p w14:paraId="5A1EA0F4" w14:textId="77777777" w:rsidR="00F90BDC" w:rsidRDefault="00F90BDC">
      <w:r xmlns:w="http://schemas.openxmlformats.org/wordprocessingml/2006/main">
        <w:t xml:space="preserve">2. Vertrou op God en Hy sal in ons behoeftes voorsien.</w:t>
      </w:r>
    </w:p>
    <w:p w14:paraId="64118C20" w14:textId="77777777" w:rsidR="00F90BDC" w:rsidRDefault="00F90BDC"/>
    <w:p w14:paraId="10399F83" w14:textId="77777777" w:rsidR="00F90BDC" w:rsidRDefault="00F90BDC">
      <w:r xmlns:w="http://schemas.openxmlformats.org/wordprocessingml/2006/main">
        <w:t xml:space="preserve">1. Psalm 37:25 - Ek was jonk, en nou is ek oud, maar ek het nog nooit die regverdiges verlate gesien of hulle kinders brood smeek nie.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Filippense 4:19 - En my God sal in al julle behoeftes voorsien volgens die rykdom van sy heerlikheid in Christus Jesus.</w:t>
      </w:r>
    </w:p>
    <w:p w14:paraId="08105C3D" w14:textId="77777777" w:rsidR="00F90BDC" w:rsidRDefault="00F90BDC"/>
    <w:p w14:paraId="76AF3CD0" w14:textId="77777777" w:rsidR="00F90BDC" w:rsidRDefault="00F90BDC">
      <w:r xmlns:w="http://schemas.openxmlformats.org/wordprocessingml/2006/main">
        <w:t xml:space="preserve">MARKUS 2:26 Hoe hy in die huis van God ingegaan het in die dae van Abjatar, die hoëpriester, en die toonbrode geëet het wat nie geoorloof is om te eet nie, maar vir die priesters, en ook aan die wat by hom was, gegee het?</w:t>
      </w:r>
    </w:p>
    <w:p w14:paraId="3BBD01A8" w14:textId="77777777" w:rsidR="00F90BDC" w:rsidRDefault="00F90BDC"/>
    <w:p w14:paraId="5CF55AE1" w14:textId="77777777" w:rsidR="00F90BDC" w:rsidRDefault="00F90BDC">
      <w:r xmlns:w="http://schemas.openxmlformats.org/wordprocessingml/2006/main">
        <w:t xml:space="preserve">Die gedeelte beskryf hoe Jesus in die dae van Abjatar, die hoëpriester, in die tempel ingegaan het en die toonbrode geëet het, wat net deur die priesters geëet moes word, en vir sy volgelinge gegee het.</w:t>
      </w:r>
    </w:p>
    <w:p w14:paraId="4BAC4334" w14:textId="77777777" w:rsidR="00F90BDC" w:rsidRDefault="00F90BDC"/>
    <w:p w14:paraId="2A9AF716" w14:textId="77777777" w:rsidR="00F90BDC" w:rsidRDefault="00F90BDC">
      <w:r xmlns:w="http://schemas.openxmlformats.org/wordprocessingml/2006/main">
        <w:t xml:space="preserve">1: Jesus het vir ons 'n voorbeeld van nederigheid gewys deur homself selfs in die teenwoordigheid van die hoëpriester te verootmoedig.</w:t>
      </w:r>
    </w:p>
    <w:p w14:paraId="1605CEA0" w14:textId="77777777" w:rsidR="00F90BDC" w:rsidRDefault="00F90BDC"/>
    <w:p w14:paraId="77D49C79" w14:textId="77777777" w:rsidR="00F90BDC" w:rsidRDefault="00F90BDC">
      <w:r xmlns:w="http://schemas.openxmlformats.org/wordprocessingml/2006/main">
        <w:t xml:space="preserve">2: Jesus het 'n gewilligheid getoon om ander te dien deur die toonbrood aan sy volgelinge te bied.</w:t>
      </w:r>
    </w:p>
    <w:p w14:paraId="3283D1AF" w14:textId="77777777" w:rsidR="00F90BDC" w:rsidRDefault="00F90BDC"/>
    <w:p w14:paraId="060FE6A4" w14:textId="77777777" w:rsidR="00F90BDC" w:rsidRDefault="00F90BDC">
      <w:r xmlns:w="http://schemas.openxmlformats.org/wordprocessingml/2006/main">
        <w:t xml:space="preserve">1: Filippense 2:5-8 - ? </w:t>
      </w:r>
      <w:r xmlns:w="http://schemas.openxmlformats.org/wordprocessingml/2006/main">
        <w:rPr>
          <w:rFonts w:ascii="맑은 고딕 Semilight" w:hAnsi="맑은 고딕 Semilight"/>
        </w:rPr>
        <w:t xml:space="preserve">Hou </w:t>
      </w:r>
      <w:r xmlns:w="http://schemas.openxmlformats.org/wordprocessingml/2006/main">
        <w:t xml:space="preserve">hierdie gesindheid onder julle, wat aan julle behoort in Christus Jesus, wat, alhoewel hy in die gestalte van God was, die gelykheid aan God nie as 'n saak geag het om aan te gryp nie, maar homself verneder het deur die gestalte van 'n dienskneg aan te neem, gebore in die gelykenis van mense. En toe hy in menslike gedaante gevind is, het hy homself verneder deur gehoorsaam te word tot die dood toe, selfs die dood aan 'n kruis.??</w:t>
      </w:r>
    </w:p>
    <w:p w14:paraId="2B0FE0AB" w14:textId="77777777" w:rsidR="00F90BDC" w:rsidRDefault="00F90BDC"/>
    <w:p w14:paraId="1B2AD7B7" w14:textId="77777777" w:rsidR="00F90BDC" w:rsidRDefault="00F90BDC">
      <w:r xmlns:w="http://schemas.openxmlformats.org/wordprocessingml/2006/main">
        <w:t xml:space="preserve">2: Johannes 13:12-17 ??? </w:t>
      </w:r>
      <w:r xmlns:w="http://schemas.openxmlformats.org/wordprocessingml/2006/main">
        <w:rPr>
          <w:rFonts w:ascii="맑은 고딕 Semilight" w:hAnsi="맑은 고딕 Semilight"/>
        </w:rPr>
        <w:t xml:space="preserve">쏻 </w:t>
      </w:r>
      <w:r xmlns:w="http://schemas.openxmlformats.org/wordprocessingml/2006/main">
        <w:t xml:space="preserve">toe Hy hulle voete gewas en sy boklere aangetrek het en sy plek weer ingeneem het, sê Hy vir hulle: ? </w:t>
      </w:r>
      <w:r xmlns:w="http://schemas.openxmlformats.org/wordprocessingml/2006/main">
        <w:rPr>
          <w:rFonts w:ascii="맑은 고딕 Semilight" w:hAnsi="맑은 고딕 Semilight"/>
        </w:rPr>
        <w:t xml:space="preserve">쁃 </w:t>
      </w:r>
      <w:r xmlns:w="http://schemas.openxmlformats.org/wordprocessingml/2006/main">
        <w:t xml:space="preserve">o verstaan jy wat ek aan jou gedoen het? Jy noem my Leermeester en Here, en jy is reg, want so is ek. As Ek dan, julle Here en Leermeester, julle voete gewas het, behoort julle ook mekaar se voete te was. Want Ek het julle 'n voorbeeld gegee, dat julle ook moet doen soos Ek aan julle gedoen het. Voorwaar, voorwaar Ek sê vir julle, 'n dienskneg is nie groter as sy heer nie, en 'n boodskapper is ook nie groter as die een wat hom gestuur het nie. As jy hierdie dinge weet, geseënd is jy as jy dit doen.??</w:t>
      </w:r>
    </w:p>
    <w:p w14:paraId="55A247EB" w14:textId="77777777" w:rsidR="00F90BDC" w:rsidRDefault="00F90BDC"/>
    <w:p w14:paraId="4DADE44D" w14:textId="77777777" w:rsidR="00F90BDC" w:rsidRDefault="00F90BDC">
      <w:r xmlns:w="http://schemas.openxmlformats.org/wordprocessingml/2006/main">
        <w:t xml:space="preserve">MARKUS 2:27 En Hy sê vir hulle: Die sabbat is gemaak vir die mens en nie die mens vir die sabbat nie.</w:t>
      </w:r>
    </w:p>
    <w:p w14:paraId="231C4753" w14:textId="77777777" w:rsidR="00F90BDC" w:rsidRDefault="00F90BDC"/>
    <w:p w14:paraId="0EE8FD78" w14:textId="77777777" w:rsidR="00F90BDC" w:rsidRDefault="00F90BDC">
      <w:r xmlns:w="http://schemas.openxmlformats.org/wordprocessingml/2006/main">
        <w:t xml:space="preserve">Die sabbat is geskep om 'n seën vir die mens te wees, nie 'n las nie.</w:t>
      </w:r>
    </w:p>
    <w:p w14:paraId="1B508E8E" w14:textId="77777777" w:rsidR="00F90BDC" w:rsidRDefault="00F90BDC"/>
    <w:p w14:paraId="7C79ACA2" w14:textId="77777777" w:rsidR="00F90BDC" w:rsidRDefault="00F90BDC">
      <w:r xmlns:w="http://schemas.openxmlformats.org/wordprocessingml/2006/main">
        <w:t xml:space="preserve">1: God het die sabbat gemaak as 'n dag van rus en nadenke, nie van spanning en spanning nie.</w:t>
      </w:r>
    </w:p>
    <w:p w14:paraId="62E0B4E4" w14:textId="77777777" w:rsidR="00F90BDC" w:rsidRDefault="00F90BDC"/>
    <w:p w14:paraId="61887A59" w14:textId="77777777" w:rsidR="00F90BDC" w:rsidRDefault="00F90BDC">
      <w:r xmlns:w="http://schemas.openxmlformats.org/wordprocessingml/2006/main">
        <w:t xml:space="preserve">2: God het ons die sabbat gegee om 'n seën te wees, nie 'n las nie.</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op die sewende dag het God sy skeppingswerk voltooi, en daarom het hy gerus van al sy werk. Toe het God die sewende dag geseën en dit heilig verklaar, want dit was die dag toe hy gerus het van sy skeppingswerk.??</w:t>
      </w:r>
    </w:p>
    <w:p w14:paraId="22E7CECC" w14:textId="77777777" w:rsidR="00F90BDC" w:rsidRDefault="00F90BDC"/>
    <w:p w14:paraId="31F51A63" w14:textId="77777777" w:rsidR="00F90BDC" w:rsidRDefault="00F90BDC">
      <w:r xmlns:w="http://schemas.openxmlformats.org/wordprocessingml/2006/main">
        <w:t xml:space="preserve">2: Eksodus 20:8-11 - ? </w:t>
      </w:r>
      <w:r xmlns:w="http://schemas.openxmlformats.org/wordprocessingml/2006/main">
        <w:rPr>
          <w:rFonts w:ascii="맑은 고딕 Semilight" w:hAnsi="맑은 고딕 Semilight"/>
        </w:rPr>
        <w:t xml:space="preserve">쏳 </w:t>
      </w:r>
      <w:r xmlns:w="http://schemas.openxmlformats.org/wordprocessingml/2006/main">
        <w:t xml:space="preserve">onthou om die Sabbatdag heilig te hou. Jy het elke week ses dae vir jou gewone werk, maar die sewende dag is 'n sabbatdag van rus wat aan die Here jou God gewy is. Op daardie dag mag niemand in jou huis enige werk doen nie. Dit sluit jou in, jou seuns en dogters, jou slavinne en slavinne, jou vee en al die vreemdelinge wat onder jou woon. Want in ses dae het die Here die hemel gemaak, die aarde, die see en alles wat daarin is; maar op die sewende dag het hy gerus. Daarom het die Here die Sabbatdag geseën en as heilig afgesonder.??</w:t>
      </w:r>
    </w:p>
    <w:p w14:paraId="23021D3C" w14:textId="77777777" w:rsidR="00F90BDC" w:rsidRDefault="00F90BDC"/>
    <w:p w14:paraId="23285566" w14:textId="77777777" w:rsidR="00F90BDC" w:rsidRDefault="00F90BDC">
      <w:r xmlns:w="http://schemas.openxmlformats.org/wordprocessingml/2006/main">
        <w:t xml:space="preserve">Markus 2:28 Daarom is die Seun van die mens Here ook oor die sabbat.</w:t>
      </w:r>
    </w:p>
    <w:p w14:paraId="5D60F249" w14:textId="77777777" w:rsidR="00F90BDC" w:rsidRDefault="00F90BDC"/>
    <w:p w14:paraId="6B3BB841" w14:textId="77777777" w:rsidR="00F90BDC" w:rsidRDefault="00F90BDC">
      <w:r xmlns:w="http://schemas.openxmlformats.org/wordprocessingml/2006/main">
        <w:t xml:space="preserve">Die Seun van die mens is Here van die Sabbat.</w:t>
      </w:r>
    </w:p>
    <w:p w14:paraId="6D18785E" w14:textId="77777777" w:rsidR="00F90BDC" w:rsidRDefault="00F90BDC"/>
    <w:p w14:paraId="5ECE9792" w14:textId="77777777" w:rsidR="00F90BDC" w:rsidRDefault="00F90BDC">
      <w:r xmlns:w="http://schemas.openxmlformats.org/wordprocessingml/2006/main">
        <w:t xml:space="preserve">1. God is in beheer van alle dinge</w:t>
      </w:r>
    </w:p>
    <w:p w14:paraId="3699ABC2" w14:textId="77777777" w:rsidR="00F90BDC" w:rsidRDefault="00F90BDC"/>
    <w:p w14:paraId="405F04A6" w14:textId="77777777" w:rsidR="00F90BDC" w:rsidRDefault="00F90BDC">
      <w:r xmlns:w="http://schemas.openxmlformats.org/wordprocessingml/2006/main">
        <w:t xml:space="preserve">2. Ons moet God se bevele volg</w:t>
      </w:r>
    </w:p>
    <w:p w14:paraId="18421F9C" w14:textId="77777777" w:rsidR="00F90BDC" w:rsidRDefault="00F90BDC"/>
    <w:p w14:paraId="3BC36C34" w14:textId="77777777" w:rsidR="00F90BDC" w:rsidRDefault="00F90BDC">
      <w:r xmlns:w="http://schemas.openxmlformats.org/wordprocessingml/2006/main">
        <w:t xml:space="preserve">1. Psalm 46:10 ? </w:t>
      </w:r>
      <w:r xmlns:w="http://schemas.openxmlformats.org/wordprocessingml/2006/main">
        <w:rPr>
          <w:rFonts w:ascii="맑은 고딕 Semilight" w:hAnsi="맑은 고딕 Semilight"/>
        </w:rPr>
        <w:t xml:space="preserve">쏝 </w:t>
      </w:r>
      <w:r xmlns:w="http://schemas.openxmlformats.org/wordprocessingml/2006/main">
        <w:t xml:space="preserve">e nog steeds, en weet dat ek God is.??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5:17-19 ? </w:t>
      </w:r>
      <w:r xmlns:w="http://schemas.openxmlformats.org/wordprocessingml/2006/main">
        <w:rPr>
          <w:rFonts w:ascii="맑은 고딕 Semilight" w:hAnsi="맑은 고딕 Semilight"/>
        </w:rPr>
        <w:t xml:space="preserve">쏡 </w:t>
      </w:r>
      <w:r xmlns:w="http://schemas.openxmlformats.org/wordprocessingml/2006/main">
        <w:t xml:space="preserve">o dink nie dat Ek gekom het om die Wet of die Profete af te skaf nie; Ek het nie gekom om hulle af te skaf nie, maar om hulle te vervul. Want voorwaar Ek sê vir julle, totdat die hemel en die aarde verbygaan, sal nie 'n jota, geen kolletjie, uit die wet verbygaan totdat alles volbring is nie. Daarom, wie een van die geringste van hierdie gebooie verslap en ander leer om dieselfde te doen, sal die minste genoem word in die koninkryk van die hemele, maar wie dit doen en leer, sal groot genoem word in die koninkryk van die hemele.??</w:t>
      </w:r>
    </w:p>
    <w:p w14:paraId="5829A852" w14:textId="77777777" w:rsidR="00F90BDC" w:rsidRDefault="00F90BDC"/>
    <w:p w14:paraId="42006EA1" w14:textId="77777777" w:rsidR="00F90BDC" w:rsidRDefault="00F90BDC">
      <w:r xmlns:w="http://schemas.openxmlformats.org/wordprocessingml/2006/main">
        <w:t xml:space="preserve">Markus 3 gaan voort met die verslag van Jesus se bediening, insluitend die seleksie van Sy twaalf apostels, die verrigting van wonderwerke en die konfrontering van beskuldigings van godsdienstige leiers.</w:t>
      </w:r>
    </w:p>
    <w:p w14:paraId="25A0EE9B" w14:textId="77777777" w:rsidR="00F90BDC" w:rsidRDefault="00F90BDC"/>
    <w:p w14:paraId="29EE7B2A" w14:textId="77777777" w:rsidR="00F90BDC" w:rsidRDefault="00F90BDC">
      <w:r xmlns:w="http://schemas.openxmlformats.org/wordprocessingml/2006/main">
        <w:t xml:space="preserve">1ste Paragraaf: Die hoofstuk begin met Jesus wat 'n man met 'n verskrompelde hand op die Sabbat in die sinagoge genees het. Wanneer Hy die Fariseërs vra of dit geoorloof is om goed of kwaad op Sabbat te doen, bly hulle stil. Nadat Hy in woede en diep benoud na hulle rondgekyk het oor hulle hardkoppige harte, genees Hy die mens wat daartoe lei dat Fariseërs uitgaan om met Herodiane te beplan hoe hulle Hom kan doodmaak (Mark 3:1-6). Dan trek Jesus saam met Sy dissipels na die meer en 'n groot skare uit Galilea het gevolg. Toe hy baie genees het, het almal wat siektes gehad het om hom gedruk om hom aan te raak. En wanneer onrein geeste Hom sien, het hulle voor Hom neergeval, "U is Seun God", maar Hy het hulle streng bevel gegee om nie ander van Hom te laat weet nie (Mark 3:7-12).</w:t>
      </w:r>
    </w:p>
    <w:p w14:paraId="3CF7BF58" w14:textId="77777777" w:rsidR="00F90BDC" w:rsidRDefault="00F90BDC"/>
    <w:p w14:paraId="07745895" w14:textId="77777777" w:rsidR="00F90BDC" w:rsidRDefault="00F90BDC">
      <w:r xmlns:w="http://schemas.openxmlformats.org/wordprocessingml/2006/main">
        <w:t xml:space="preserve">2de Paragraaf: Vervolgens gaan Jesus die berg op en roep die wat Hy wou hê, hulle het Hom gekom en stel twaalf apostels aan sodat hulle saam met Hom kan wees, stuur hulle uit en predik gesag om demone uit te dryf (Mark 3:13-19). Dit sluit in Simon wie hy Peter Jakobus Johannes noem, wie hy Boanerges noem, wat beteken seuns donder Andrew Philip Bartholomew Matthew Thomas James seun Alphaeus Thaddaeus Simon Selot Judas Iskariot wat Hom verraai.</w:t>
      </w:r>
    </w:p>
    <w:p w14:paraId="1576F5CB" w14:textId="77777777" w:rsidR="00F90BDC" w:rsidRDefault="00F90BDC"/>
    <w:p w14:paraId="0FC01FED" w14:textId="77777777" w:rsidR="00F90BDC" w:rsidRDefault="00F90BDC">
      <w:r xmlns:w="http://schemas.openxmlformats.org/wordprocessingml/2006/main">
        <w:t xml:space="preserve">3de Paragraaf: Nadat hulle weer by die huis gekom het, kom skare bymekaar wat dit vir hulle onmoontlik maak om selfs te eet wanneer sy familie hiervan hoor, gaan hulle hom in beheer neem en sê "Hy is uit sy kop". Onderwysers wet sê "Hy word deur Beëlsebul besete deur prins demone dryf demone uit". In reaksie hierop praat Jesus gelykenis huis wat teen homself verdeeld is, kan nie op dieselfde manier bly staan as Satan homself teëstaan nie verdeeld kan nie staan nie sy einde het gekom, dan praat oor godslastering teen Heilige Gees wat nooit vergewe sal word nie, wat ewige sonde aandui wat verwerpingswerk suggereer Heilige Gees onvergeeflik omdat dit neerkom op verwerping van genade God voorsien vir redding uiteindelik Sy moeder broers kom staan buite stuur iemand roep Hom skare wat rondsit sê "Wie is my moeder broers?" wysende dissipels sê </w:t>
      </w:r>
      <w:r xmlns:w="http://schemas.openxmlformats.org/wordprocessingml/2006/main">
        <w:lastRenderedPageBreak xmlns:w="http://schemas.openxmlformats.org/wordprocessingml/2006/main"/>
      </w:r>
      <w:r xmlns:w="http://schemas.openxmlformats.org/wordprocessingml/2006/main">
        <w:t xml:space="preserve">"Hier is my moeder broers wie wil God my broer suster moeder" wat aandui geestelike band onder gelowiges geniet voorrang bo biologiese verhoudings.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MARKUS 3:1 En Hy het weer in die sinagoge gegaan; en daar was 'n man met 'n verdorde hand.</w:t>
      </w:r>
    </w:p>
    <w:p w14:paraId="2A422EC2" w14:textId="77777777" w:rsidR="00F90BDC" w:rsidRDefault="00F90BDC"/>
    <w:p w14:paraId="48089A39" w14:textId="77777777" w:rsidR="00F90BDC" w:rsidRDefault="00F90BDC">
      <w:r xmlns:w="http://schemas.openxmlformats.org/wordprocessingml/2006/main">
        <w:t xml:space="preserve">Jesus genees 'n man met 'n verdorde hand in die sinagoge.</w:t>
      </w:r>
    </w:p>
    <w:p w14:paraId="0D115D11" w14:textId="77777777" w:rsidR="00F90BDC" w:rsidRDefault="00F90BDC"/>
    <w:p w14:paraId="6E2C1F47" w14:textId="77777777" w:rsidR="00F90BDC" w:rsidRDefault="00F90BDC">
      <w:r xmlns:w="http://schemas.openxmlformats.org/wordprocessingml/2006/main">
        <w:t xml:space="preserve">1: Jesus gee om vir ons selfs in die mees desperate situasies.</w:t>
      </w:r>
    </w:p>
    <w:p w14:paraId="2DB8D949" w14:textId="77777777" w:rsidR="00F90BDC" w:rsidRDefault="00F90BDC"/>
    <w:p w14:paraId="27748DFA" w14:textId="77777777" w:rsidR="00F90BDC" w:rsidRDefault="00F90BDC">
      <w:r xmlns:w="http://schemas.openxmlformats.org/wordprocessingml/2006/main">
        <w:t xml:space="preserve">2: Wonderwerke gebeur vandag nog.</w:t>
      </w:r>
    </w:p>
    <w:p w14:paraId="3D777C19" w14:textId="77777777" w:rsidR="00F90BDC" w:rsidRDefault="00F90BDC"/>
    <w:p w14:paraId="2BE0A17A" w14:textId="77777777" w:rsidR="00F90BDC" w:rsidRDefault="00F90BDC">
      <w:r xmlns:w="http://schemas.openxmlformats.org/wordprocessingml/2006/main">
        <w:t xml:space="preserve">1: Jesaja 41:13 - "Want Ek, die Here jou God, sal jou regterhand vashou en vir jou sê: Moenie vrees nie, Ek help jou."</w:t>
      </w:r>
    </w:p>
    <w:p w14:paraId="639F895A" w14:textId="77777777" w:rsidR="00F90BDC" w:rsidRDefault="00F90BDC"/>
    <w:p w14:paraId="7A653F32" w14:textId="77777777" w:rsidR="00F90BDC" w:rsidRDefault="00F90BDC">
      <w:r xmlns:w="http://schemas.openxmlformats.org/wordprocessingml/2006/main">
        <w:t xml:space="preserve">2: Hebreërs 4:15-16 - "Want ons het nie 'n Hoëpriester wat nie met ons swakhede medelye kan hê nie, maar wat in alle opsigte versoek is net soos ons, maar sonder sonde. Laat ons dan met vrymoedigheid na die troon van genade gaan, sodat ons barmhartigheid kan verkry en genade vind om op die regte tyd gehelp te word.”</w:t>
      </w:r>
    </w:p>
    <w:p w14:paraId="19366AE3" w14:textId="77777777" w:rsidR="00F90BDC" w:rsidRDefault="00F90BDC"/>
    <w:p w14:paraId="57AF348B" w14:textId="77777777" w:rsidR="00F90BDC" w:rsidRDefault="00F90BDC">
      <w:r xmlns:w="http://schemas.openxmlformats.org/wordprocessingml/2006/main">
        <w:t xml:space="preserve">MARKUS 3:2 En hulle het hom dopgehou of Hy hom op die sabbatdag sou genees; dat hulle hom kan aankla.</w:t>
      </w:r>
    </w:p>
    <w:p w14:paraId="777FAD88" w14:textId="77777777" w:rsidR="00F90BDC" w:rsidRDefault="00F90BDC"/>
    <w:p w14:paraId="78312FF7" w14:textId="77777777" w:rsidR="00F90BDC" w:rsidRDefault="00F90BDC">
      <w:r xmlns:w="http://schemas.openxmlformats.org/wordprocessingml/2006/main">
        <w:t xml:space="preserve">Hierdie gedeelte praat oor hoe die Joodse leiers Jesus dopgehou het om te sien of hy 'n man op die Sabbatdag sou genees sodat hulle hom kon beskuldig.</w:t>
      </w:r>
    </w:p>
    <w:p w14:paraId="120A16C9" w14:textId="77777777" w:rsidR="00F90BDC" w:rsidRDefault="00F90BDC"/>
    <w:p w14:paraId="2818E0D5" w14:textId="77777777" w:rsidR="00F90BDC" w:rsidRDefault="00F90BDC">
      <w:r xmlns:w="http://schemas.openxmlformats.org/wordprocessingml/2006/main">
        <w:t xml:space="preserve">1. Die krag en gesag van Jesus: Hoe Jesus struikelblokke oorkom</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se liefde en deernis: Omgee vir ander ten spyte van teenstand</w:t>
      </w:r>
    </w:p>
    <w:p w14:paraId="1D35D249" w14:textId="77777777" w:rsidR="00F90BDC" w:rsidRDefault="00F90BDC"/>
    <w:p w14:paraId="34D105D3" w14:textId="77777777" w:rsidR="00F90BDC" w:rsidRDefault="00F90BDC">
      <w:r xmlns:w="http://schemas.openxmlformats.org/wordprocessingml/2006/main">
        <w:t xml:space="preserve">1. Matteus 12:1-14 – Jesus se lering op die Sabbat</w:t>
      </w:r>
    </w:p>
    <w:p w14:paraId="51D9382F" w14:textId="77777777" w:rsidR="00F90BDC" w:rsidRDefault="00F90BDC"/>
    <w:p w14:paraId="154D3653" w14:textId="77777777" w:rsidR="00F90BDC" w:rsidRDefault="00F90BDC">
      <w:r xmlns:w="http://schemas.openxmlformats.org/wordprocessingml/2006/main">
        <w:t xml:space="preserve">2. Lukas 6:6-11 - Jesus genees op die Sabbat</w:t>
      </w:r>
    </w:p>
    <w:p w14:paraId="4E29BA0F" w14:textId="77777777" w:rsidR="00F90BDC" w:rsidRDefault="00F90BDC"/>
    <w:p w14:paraId="31D3BC39" w14:textId="77777777" w:rsidR="00F90BDC" w:rsidRDefault="00F90BDC">
      <w:r xmlns:w="http://schemas.openxmlformats.org/wordprocessingml/2006/main">
        <w:t xml:space="preserve">MARKUS 3:3 En hy sê vir die man met die verdorde hand: Staan op!</w:t>
      </w:r>
    </w:p>
    <w:p w14:paraId="22E8AA54" w14:textId="77777777" w:rsidR="00F90BDC" w:rsidRDefault="00F90BDC"/>
    <w:p w14:paraId="52DB2744" w14:textId="77777777" w:rsidR="00F90BDC" w:rsidRDefault="00F90BDC">
      <w:r xmlns:w="http://schemas.openxmlformats.org/wordprocessingml/2006/main">
        <w:t xml:space="preserve">Jesus beveel 'n man met 'n verdorde hand om op te staan.</w:t>
      </w:r>
    </w:p>
    <w:p w14:paraId="3C7E31DF" w14:textId="77777777" w:rsidR="00F90BDC" w:rsidRDefault="00F90BDC"/>
    <w:p w14:paraId="504C0D81" w14:textId="77777777" w:rsidR="00F90BDC" w:rsidRDefault="00F90BDC">
      <w:r xmlns:w="http://schemas.openxmlformats.org/wordprocessingml/2006/main">
        <w:t xml:space="preserve">1. God is nie net 'n geneser nie; Hy is ook 'n trooster.</w:t>
      </w:r>
    </w:p>
    <w:p w14:paraId="10AEF15F" w14:textId="77777777" w:rsidR="00F90BDC" w:rsidRDefault="00F90BDC"/>
    <w:p w14:paraId="226E8562" w14:textId="77777777" w:rsidR="00F90BDC" w:rsidRDefault="00F90BDC">
      <w:r xmlns:w="http://schemas.openxmlformats.org/wordprocessingml/2006/main">
        <w:t xml:space="preserve">2. Daar is krag daarin om op te staan vir wat reg is.</w:t>
      </w:r>
    </w:p>
    <w:p w14:paraId="04FFB91A" w14:textId="77777777" w:rsidR="00F90BDC" w:rsidRDefault="00F90BDC"/>
    <w:p w14:paraId="616CCC45" w14:textId="77777777" w:rsidR="00F90BDC" w:rsidRDefault="00F90BDC">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14:paraId="25E56B41" w14:textId="77777777" w:rsidR="00F90BDC" w:rsidRDefault="00F90BDC"/>
    <w:p w14:paraId="6D505D93" w14:textId="77777777" w:rsidR="00F90BDC" w:rsidRDefault="00F90BDC">
      <w:r xmlns:w="http://schemas.openxmlformats.org/wordprocessingml/2006/main">
        <w:t xml:space="preserve">2. Psalm 46:1 - God is ons toevlug en sterkte, 'n baie teenwoordige hulp in benoudheid.</w:t>
      </w:r>
    </w:p>
    <w:p w14:paraId="3F22BCC0" w14:textId="77777777" w:rsidR="00F90BDC" w:rsidRDefault="00F90BDC"/>
    <w:p w14:paraId="32AFDE67" w14:textId="77777777" w:rsidR="00F90BDC" w:rsidRDefault="00F90BDC">
      <w:r xmlns:w="http://schemas.openxmlformats.org/wordprocessingml/2006/main">
        <w:t xml:space="preserve">MARKUS 3:4 En Hy sê vir hulle: Is dit geoorloof om goed te doen op die sabbat of om kwaad te doen? om lewe te red, of om dood te maak? Maar hulle het stilgebly.</w:t>
      </w:r>
    </w:p>
    <w:p w14:paraId="1FF3E84A" w14:textId="77777777" w:rsidR="00F90BDC" w:rsidRDefault="00F90BDC"/>
    <w:p w14:paraId="6B2334AC" w14:textId="77777777" w:rsidR="00F90BDC" w:rsidRDefault="00F90BDC">
      <w:r xmlns:w="http://schemas.openxmlformats.org/wordprocessingml/2006/main">
        <w:t xml:space="preserve">Jesus het die godsdiensleiers van sy dag uitgedaag deur 'n vraag te vra oor die wet en die toepassing daarvan op goeddoen op die Sabbat.</w:t>
      </w:r>
    </w:p>
    <w:p w14:paraId="40A8A9DD" w14:textId="77777777" w:rsidR="00F90BDC" w:rsidRDefault="00F90BDC"/>
    <w:p w14:paraId="21895509" w14:textId="77777777" w:rsidR="00F90BDC" w:rsidRDefault="00F90BDC">
      <w:r xmlns:w="http://schemas.openxmlformats.org/wordprocessingml/2006/main">
        <w:t xml:space="preserve">1: Ons moet daarna streef om goed te doen in alle omstandighede, selfs op die Sabbat.</w:t>
      </w:r>
    </w:p>
    <w:p w14:paraId="2C8FF444" w14:textId="77777777" w:rsidR="00F90BDC" w:rsidRDefault="00F90BDC"/>
    <w:p w14:paraId="299A9ECF" w14:textId="77777777" w:rsidR="00F90BDC" w:rsidRDefault="00F90BDC">
      <w:r xmlns:w="http://schemas.openxmlformats.org/wordprocessingml/2006/main">
        <w:t xml:space="preserve">2: Ons moet God se wet gehoorsaam, maar nie ten koste van goed doen nie.</w:t>
      </w:r>
    </w:p>
    <w:p w14:paraId="2BCB3754" w14:textId="77777777" w:rsidR="00F90BDC" w:rsidRDefault="00F90BDC"/>
    <w:p w14:paraId="2E1659F9" w14:textId="77777777" w:rsidR="00F90BDC" w:rsidRDefault="00F90BDC">
      <w:r xmlns:w="http://schemas.openxmlformats.org/wordprocessingml/2006/main">
        <w:t xml:space="preserve">1: Matteus 12:12 "Daarom sê Ek vir julle: Alles wat julle in die gebed vra, glo dat julle dit ontvang het, en dit sal julle s'n wees."</w:t>
      </w:r>
    </w:p>
    <w:p w14:paraId="2A8671BC" w14:textId="77777777" w:rsidR="00F90BDC" w:rsidRDefault="00F90BDC"/>
    <w:p w14:paraId="02C60FB1" w14:textId="77777777" w:rsidR="00F90BDC" w:rsidRDefault="00F90BDC">
      <w:r xmlns:w="http://schemas.openxmlformats.org/wordprocessingml/2006/main">
        <w:t xml:space="preserve">2:14-17 "Wat help dit, my broers en susters, as iemand beweer dat hy geloof het, maar geen dade het nie? Kan so 'n geloof hulle red? Sê nou 'n broer of 'n suster het sonder klere en daaglikse voedsel. een van julle sê vir hulle: </w:t>
      </w:r>
      <w:r xmlns:w="http://schemas.openxmlformats.org/wordprocessingml/2006/main">
        <w:rPr>
          <w:rFonts w:ascii="맑은 고딕 Semilight" w:hAnsi="맑은 고딕 Semilight"/>
        </w:rPr>
        <w:t xml:space="preserve">쏥 </w:t>
      </w:r>
      <w:r xmlns:w="http://schemas.openxmlformats.org/wordprocessingml/2006/main">
        <w:t xml:space="preserve">o in vrede; hou warm en goed gevoed, maar doen niks aan hul fisiese behoeftes nie, wat help dit? Net so, geloof op sigself, as dit nie gepaard gaan met daad nie , is dood."</w:t>
      </w:r>
    </w:p>
    <w:p w14:paraId="0354BD57" w14:textId="77777777" w:rsidR="00F90BDC" w:rsidRDefault="00F90BDC"/>
    <w:p w14:paraId="64F06362" w14:textId="77777777" w:rsidR="00F90BDC" w:rsidRDefault="00F90BDC">
      <w:r xmlns:w="http://schemas.openxmlformats.org/wordprocessingml/2006/main">
        <w:t xml:space="preserve">MARKUS 3:5 En toe Hy hulle met woede rondgekyk het, bedroef oor die hardheid van hulle harte, sê Hy vir die man: Steek jou hand uit. En hy het dit uitgestrek, en sy hand het herstel soos die ander.</w:t>
      </w:r>
    </w:p>
    <w:p w14:paraId="7521A0F4" w14:textId="77777777" w:rsidR="00F90BDC" w:rsidRDefault="00F90BDC"/>
    <w:p w14:paraId="26289A97" w14:textId="77777777" w:rsidR="00F90BDC" w:rsidRDefault="00F90BDC">
      <w:r xmlns:w="http://schemas.openxmlformats.org/wordprocessingml/2006/main">
        <w:t xml:space="preserve">Jesus was kwaad en bedroef oor die hardheid van die mense se harte, maar het steeds die man se hand genees.</w:t>
      </w:r>
    </w:p>
    <w:p w14:paraId="7EBF66B2" w14:textId="77777777" w:rsidR="00F90BDC" w:rsidRDefault="00F90BDC"/>
    <w:p w14:paraId="0FD3C4AF" w14:textId="77777777" w:rsidR="00F90BDC" w:rsidRDefault="00F90BDC">
      <w:r xmlns:w="http://schemas.openxmlformats.org/wordprocessingml/2006/main">
        <w:t xml:space="preserve">1. Jesus se deernis en liefde teenoor diegene wat Hom verwerp het</w:t>
      </w:r>
    </w:p>
    <w:p w14:paraId="4A2D3787" w14:textId="77777777" w:rsidR="00F90BDC" w:rsidRDefault="00F90BDC"/>
    <w:p w14:paraId="43B81A99" w14:textId="77777777" w:rsidR="00F90BDC" w:rsidRDefault="00F90BDC">
      <w:r xmlns:w="http://schemas.openxmlformats.org/wordprocessingml/2006/main">
        <w:t xml:space="preserve">2. God se krag om te genees ten spyte van ons sondes</w:t>
      </w:r>
    </w:p>
    <w:p w14:paraId="08E13049" w14:textId="77777777" w:rsidR="00F90BDC" w:rsidRDefault="00F90BDC"/>
    <w:p w14:paraId="420605AF" w14:textId="77777777" w:rsidR="00F90BDC" w:rsidRDefault="00F90BDC">
      <w:r xmlns:w="http://schemas.openxmlformats.org/wordprocessingml/2006/main">
        <w:t xml:space="preserve">1. Romeine 5:8 - Maar God bewys sy liefde vir ons daarin dat Christus vir ons gesterf het toe ons nog sondaars was.</w:t>
      </w:r>
    </w:p>
    <w:p w14:paraId="7C14E802" w14:textId="77777777" w:rsidR="00F90BDC" w:rsidRDefault="00F90BDC"/>
    <w:p w14:paraId="491581F9" w14:textId="77777777" w:rsidR="00F90BDC" w:rsidRDefault="00F90BDC">
      <w:r xmlns:w="http://schemas.openxmlformats.org/wordprocessingml/2006/main">
        <w:t xml:space="preserve">2. Daniël 4:35 – Al die bewoners van die aarde word as niks gereken nie, en hy doen volgens sy wil met die leër van die hemel en onder die bewoners van die aarde; en niemand kan sy hand terughou of vir hom sê: Wat het jy gedoen nie?</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3:6 En die Fariseërs het uitgegaan en dadelik met die Herodiane teen Hom beraadslaag, hoe hulle Hom sou vernietig.</w:t>
      </w:r>
    </w:p>
    <w:p w14:paraId="223EA4BB" w14:textId="77777777" w:rsidR="00F90BDC" w:rsidRDefault="00F90BDC"/>
    <w:p w14:paraId="58426F20" w14:textId="77777777" w:rsidR="00F90BDC" w:rsidRDefault="00F90BDC">
      <w:r xmlns:w="http://schemas.openxmlformats.org/wordprocessingml/2006/main">
        <w:t xml:space="preserve">Die Fariseërs het met die Herodiane saamgesweer om Jesus te vernietig.</w:t>
      </w:r>
    </w:p>
    <w:p w14:paraId="07AE0CA0" w14:textId="77777777" w:rsidR="00F90BDC" w:rsidRDefault="00F90BDC"/>
    <w:p w14:paraId="3B26FC1D" w14:textId="77777777" w:rsidR="00F90BDC" w:rsidRDefault="00F90BDC">
      <w:r xmlns:w="http://schemas.openxmlformats.org/wordprocessingml/2006/main">
        <w:t xml:space="preserve">1: Ons moet nooit vergeet dat Jesus haat en verraad van die naaste aan Hom in die gesig gestaar het nie.</w:t>
      </w:r>
    </w:p>
    <w:p w14:paraId="61A2C1E5" w14:textId="77777777" w:rsidR="00F90BDC" w:rsidRDefault="00F90BDC"/>
    <w:p w14:paraId="3BF55478" w14:textId="77777777" w:rsidR="00F90BDC" w:rsidRDefault="00F90BDC">
      <w:r xmlns:w="http://schemas.openxmlformats.org/wordprocessingml/2006/main">
        <w:t xml:space="preserve">2: Ons Here en Verlosser het vervolging verduur, selfs van diegene wat in Hom moes glo.</w:t>
      </w:r>
    </w:p>
    <w:p w14:paraId="4DB6571C" w14:textId="77777777" w:rsidR="00F90BDC" w:rsidRDefault="00F90BDC"/>
    <w:p w14:paraId="6738AD01" w14:textId="77777777" w:rsidR="00F90BDC" w:rsidRDefault="00F90BDC">
      <w:r xmlns:w="http://schemas.openxmlformats.org/wordprocessingml/2006/main">
        <w:t xml:space="preserve">1: Johannes 15:18-19 ? </w:t>
      </w:r>
      <w:r xmlns:w="http://schemas.openxmlformats.org/wordprocessingml/2006/main">
        <w:rPr>
          <w:rFonts w:ascii="맑은 고딕 Semilight" w:hAnsi="맑은 고딕 Semilight"/>
        </w:rPr>
        <w:t xml:space="preserve">As </w:t>
      </w:r>
      <w:r xmlns:w="http://schemas.openxmlformats.org/wordprocessingml/2006/main">
        <w:t xml:space="preserve">die wêreld julle haat, weet julle dat hy my gehaat het voordat hy julle gehaat het. As julle van die wêreld was, sou die wêreld sy eie liefhê; maar omdat julle nie van die wêreld is nie, maar Ek julle uit die wêreld uitverkies het, daarom haat die wêreld julle.??</w:t>
      </w:r>
    </w:p>
    <w:p w14:paraId="0451E56B" w14:textId="77777777" w:rsidR="00F90BDC" w:rsidRDefault="00F90BDC"/>
    <w:p w14:paraId="54DAFC7B" w14:textId="77777777" w:rsidR="00F90BDC" w:rsidRDefault="00F90BDC">
      <w:r xmlns:w="http://schemas.openxmlformats.org/wordprocessingml/2006/main">
        <w:t xml:space="preserve">2: Spreuke 24:17-18 ? </w:t>
      </w:r>
      <w:r xmlns:w="http://schemas.openxmlformats.org/wordprocessingml/2006/main">
        <w:rPr>
          <w:rFonts w:ascii="맑은 고딕 Semilight" w:hAnsi="맑은 고딕 Semilight"/>
        </w:rPr>
        <w:t xml:space="preserve">쏳 </w:t>
      </w:r>
      <w:r xmlns:w="http://schemas.openxmlformats.org/wordprocessingml/2006/main">
        <w:t xml:space="preserve">moenie bly wees as jou vyand val nie, en laat jou hart nie bly wees as hy struikel nie; dat die Here dit nie sien en dit nie in sy wil is nie, en Hy sy toorn van hom afwend nie.??</w:t>
      </w:r>
    </w:p>
    <w:p w14:paraId="7014E6E1" w14:textId="77777777" w:rsidR="00F90BDC" w:rsidRDefault="00F90BDC"/>
    <w:p w14:paraId="6CEA2AAA" w14:textId="77777777" w:rsidR="00F90BDC" w:rsidRDefault="00F90BDC">
      <w:r xmlns:w="http://schemas.openxmlformats.org/wordprocessingml/2006/main">
        <w:t xml:space="preserve">MARKUS 3:7 Maar Jesus het Hom saam met sy dissipels na die see teruggetrek, en 'n groot menigte uit Galilea en uit Judéa het Hom gevolg.</w:t>
      </w:r>
    </w:p>
    <w:p w14:paraId="6E73AF5F" w14:textId="77777777" w:rsidR="00F90BDC" w:rsidRDefault="00F90BDC"/>
    <w:p w14:paraId="671BB3D7" w14:textId="77777777" w:rsidR="00F90BDC" w:rsidRDefault="00F90BDC">
      <w:r xmlns:w="http://schemas.openxmlformats.org/wordprocessingml/2006/main">
        <w:t xml:space="preserve">Jesus onttrek homself saam met sy dissipels na die see en 'n groot menigte uit Galilea en Judéa volg Hom.</w:t>
      </w:r>
    </w:p>
    <w:p w14:paraId="2CCF2157" w14:textId="77777777" w:rsidR="00F90BDC" w:rsidRDefault="00F90BDC"/>
    <w:p w14:paraId="213EBF1B" w14:textId="77777777" w:rsidR="00F90BDC" w:rsidRDefault="00F90BDC">
      <w:r xmlns:w="http://schemas.openxmlformats.org/wordprocessingml/2006/main">
        <w:t xml:space="preserve">1. Die krag van Jesus se teenwoordigheid: om Jesus te volg selfs wanneer hy hom onttrek</w:t>
      </w:r>
    </w:p>
    <w:p w14:paraId="7F3620A2" w14:textId="77777777" w:rsidR="00F90BDC" w:rsidRDefault="00F90BDC"/>
    <w:p w14:paraId="5A8EDF09" w14:textId="77777777" w:rsidR="00F90BDC" w:rsidRDefault="00F90BDC">
      <w:r xmlns:w="http://schemas.openxmlformats.org/wordprocessingml/2006/main">
        <w:t xml:space="preserve">2. Standvastige geloof: Volg Jesus ten spyte van moeilikheid</w:t>
      </w:r>
    </w:p>
    <w:p w14:paraId="360F4399" w14:textId="77777777" w:rsidR="00F90BDC" w:rsidRDefault="00F90BDC"/>
    <w:p w14:paraId="02A10A92" w14:textId="77777777" w:rsidR="00F90BDC" w:rsidRDefault="00F90BDC">
      <w:r xmlns:w="http://schemas.openxmlformats.org/wordprocessingml/2006/main">
        <w:t xml:space="preserve">1. Matteus 14:22-23 - Jesus het dadelik die dissipels in die skuit laat klim en vooruit na die ander kant toe laat gaan, terwyl Hy die skare weggestuur het. En nadat Hy hulle weggestuur het, het Hy </w:t>
      </w:r>
      <w:r xmlns:w="http://schemas.openxmlformats.org/wordprocessingml/2006/main">
        <w:t xml:space="preserve">alleen </w:t>
      </w:r>
      <w:r xmlns:w="http://schemas.openxmlformats.org/wordprocessingml/2006/main">
        <w:t xml:space="preserve">na die heuwels opgegaan om te bid.</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Johannes 6:1-3 - Hierna het Jesus die See van Galilea (of Tiberias) oorgesteek. ’n Groot skare het Hom gevolg, want hulle het die tekens gesien wat Hy aan die siekes doen. Toe het Jesus op 'n berg geklim en daar gaan sit saam met sy dissipels.</w:t>
      </w:r>
    </w:p>
    <w:p w14:paraId="7C1C450D" w14:textId="77777777" w:rsidR="00F90BDC" w:rsidRDefault="00F90BDC"/>
    <w:p w14:paraId="63920041" w14:textId="77777777" w:rsidR="00F90BDC" w:rsidRDefault="00F90BDC">
      <w:r xmlns:w="http://schemas.openxmlformats.org/wordprocessingml/2006/main">
        <w:t xml:space="preserve">MARKUS 3:8 en uit Jerusalem en van Iduméa en van oorkant die Jordaan; en hulle van Tirus en Sidon, 'n groot menigte, het na hom gekom toe hulle hoor watter groot dinge hy gedoen het.</w:t>
      </w:r>
    </w:p>
    <w:p w14:paraId="73209EA5" w14:textId="77777777" w:rsidR="00F90BDC" w:rsidRDefault="00F90BDC"/>
    <w:p w14:paraId="45730266" w14:textId="77777777" w:rsidR="00F90BDC" w:rsidRDefault="00F90BDC">
      <w:r xmlns:w="http://schemas.openxmlformats.org/wordprocessingml/2006/main">
        <w:t xml:space="preserve">Die menigtes van Jerusalem, Idumaea, anderkant die Jordaan, Tirus en Sidon, het gehoor van Jesus se groot werke en na Hom toe gekom.</w:t>
      </w:r>
    </w:p>
    <w:p w14:paraId="682FD09A" w14:textId="77777777" w:rsidR="00F90BDC" w:rsidRDefault="00F90BDC"/>
    <w:p w14:paraId="0D62A413" w14:textId="77777777" w:rsidR="00F90BDC" w:rsidRDefault="00F90BDC">
      <w:r xmlns:w="http://schemas.openxmlformats.org/wordprocessingml/2006/main">
        <w:t xml:space="preserve">1. Jesus se Groot Werke trek alle mense na Hom toe</w:t>
      </w:r>
    </w:p>
    <w:p w14:paraId="1C3D379C" w14:textId="77777777" w:rsidR="00F90BDC" w:rsidRDefault="00F90BDC"/>
    <w:p w14:paraId="738B12D1" w14:textId="77777777" w:rsidR="00F90BDC" w:rsidRDefault="00F90BDC">
      <w:r xmlns:w="http://schemas.openxmlformats.org/wordprocessingml/2006/main">
        <w:t xml:space="preserve">2. Jesus se wonderwerke verenig mense uit alle vlakke van die lewe</w:t>
      </w:r>
    </w:p>
    <w:p w14:paraId="395DD024" w14:textId="77777777" w:rsidR="00F90BDC" w:rsidRDefault="00F90BDC"/>
    <w:p w14:paraId="5F06C46D" w14:textId="77777777" w:rsidR="00F90BDC" w:rsidRDefault="00F90BDC">
      <w:r xmlns:w="http://schemas.openxmlformats.org/wordprocessingml/2006/main">
        <w:t xml:space="preserve">1. Johannes 11:43-44 - En nadat Hy dit gesê het, het Hy met 'n groot stem uitgeroep: Lasarus, kom uit! En die dooie het uitgekom, aan hande en voete met grafdoeke gebind, en sy gesig was met 'n doek omgebind. Jesus sê vir hulle: Maak hom los en laat hom gaan.</w:t>
      </w:r>
    </w:p>
    <w:p w14:paraId="21AA7127" w14:textId="77777777" w:rsidR="00F90BDC" w:rsidRDefault="00F90BDC"/>
    <w:p w14:paraId="22C399B2" w14:textId="77777777" w:rsidR="00F90BDC" w:rsidRDefault="00F90BDC">
      <w:r xmlns:w="http://schemas.openxmlformats.org/wordprocessingml/2006/main">
        <w:t xml:space="preserve">2. Handelinge 2:41-42 - En die wat sy woord met blydskap aangeneem het, is gedoop, en op dieselfde dag is omtrent drieduisend siele by hulle gevoeg. En hulle het volhard in die leer van die apostels en die gemeenskap en in die breking van die brood en in die gebede.</w:t>
      </w:r>
    </w:p>
    <w:p w14:paraId="44EC01CD" w14:textId="77777777" w:rsidR="00F90BDC" w:rsidRDefault="00F90BDC"/>
    <w:p w14:paraId="2D0E01E5" w14:textId="77777777" w:rsidR="00F90BDC" w:rsidRDefault="00F90BDC">
      <w:r xmlns:w="http://schemas.openxmlformats.org/wordprocessingml/2006/main">
        <w:t xml:space="preserve">MARKUS 3:9 En Hy het met sy dissipels gesê dat 'n skippie op Hom moes wag vanweë die menigte, dat hulle Hom nie sou saamdring nie.</w:t>
      </w:r>
    </w:p>
    <w:p w14:paraId="0D6B81AA" w14:textId="77777777" w:rsidR="00F90BDC" w:rsidRDefault="00F90BDC"/>
    <w:p w14:paraId="705A1791" w14:textId="77777777" w:rsidR="00F90BDC" w:rsidRDefault="00F90BDC">
      <w:r xmlns:w="http://schemas.openxmlformats.org/wordprocessingml/2006/main">
        <w:t xml:space="preserve">Jesus het sy dissipels opdrag gegee om 'n klein bootjie te kry sodat die skare hom nie sou oorweldig nie.</w:t>
      </w:r>
    </w:p>
    <w:p w14:paraId="4B471A73" w14:textId="77777777" w:rsidR="00F90BDC" w:rsidRDefault="00F90BDC"/>
    <w:p w14:paraId="01CE8286" w14:textId="77777777" w:rsidR="00F90BDC" w:rsidRDefault="00F90BDC">
      <w:r xmlns:w="http://schemas.openxmlformats.org/wordprocessingml/2006/main">
        <w:t xml:space="preserve">1. Die belangrikheid van gehoorsaamheid: Volg Jesus se instruksies in Markus 3:9.</w:t>
      </w:r>
    </w:p>
    <w:p w14:paraId="6A7212DD" w14:textId="77777777" w:rsidR="00F90BDC" w:rsidRDefault="00F90BDC"/>
    <w:p w14:paraId="354A8D5E" w14:textId="77777777" w:rsidR="00F90BDC" w:rsidRDefault="00F90BDC">
      <w:r xmlns:w="http://schemas.openxmlformats.org/wordprocessingml/2006/main">
        <w:t xml:space="preserve">2. Die krag van skares: Hoe om te vermy om oorweldig te word in Markus 3:9.</w:t>
      </w:r>
    </w:p>
    <w:p w14:paraId="081E1AE8" w14:textId="77777777" w:rsidR="00F90BDC" w:rsidRDefault="00F90BDC"/>
    <w:p w14:paraId="05FADBE6" w14:textId="77777777" w:rsidR="00F90BDC" w:rsidRDefault="00F90BDC">
      <w:r xmlns:w="http://schemas.openxmlformats.org/wordprocessingml/2006/main">
        <w:t xml:space="preserve">1. Matteus 8:18-22 - Jesus maak 'n storm stil.</w:t>
      </w:r>
    </w:p>
    <w:p w14:paraId="03D2C114" w14:textId="77777777" w:rsidR="00F90BDC" w:rsidRDefault="00F90BDC"/>
    <w:p w14:paraId="4745CA6C" w14:textId="77777777" w:rsidR="00F90BDC" w:rsidRDefault="00F90BDC">
      <w:r xmlns:w="http://schemas.openxmlformats.org/wordprocessingml/2006/main">
        <w:t xml:space="preserve">2. Lukas 9:10-17 – Die Voeding van die Vyfduisend.</w:t>
      </w:r>
    </w:p>
    <w:p w14:paraId="5B7366E0" w14:textId="77777777" w:rsidR="00F90BDC" w:rsidRDefault="00F90BDC"/>
    <w:p w14:paraId="753E90D0" w14:textId="77777777" w:rsidR="00F90BDC" w:rsidRDefault="00F90BDC">
      <w:r xmlns:w="http://schemas.openxmlformats.org/wordprocessingml/2006/main">
        <w:t xml:space="preserve">Mark 3:10 Want Hy het baie gesond gemaak; soveel dat hulle hom aangedring het om hom aan te raak, almal wat plae gehad het.</w:t>
      </w:r>
    </w:p>
    <w:p w14:paraId="7C467BE9" w14:textId="77777777" w:rsidR="00F90BDC" w:rsidRDefault="00F90BDC"/>
    <w:p w14:paraId="370C9FB1" w14:textId="77777777" w:rsidR="00F90BDC" w:rsidRDefault="00F90BDC">
      <w:r xmlns:w="http://schemas.openxmlformats.org/wordprocessingml/2006/main">
        <w:t xml:space="preserve">Jesus het baie mense genees, en hulle het probeer om Hom aan te raak vanweë die wonderwerke wat Hy gedoen het.</w:t>
      </w:r>
    </w:p>
    <w:p w14:paraId="7A57217D" w14:textId="77777777" w:rsidR="00F90BDC" w:rsidRDefault="00F90BDC"/>
    <w:p w14:paraId="7BACB098" w14:textId="77777777" w:rsidR="00F90BDC" w:rsidRDefault="00F90BDC">
      <w:r xmlns:w="http://schemas.openxmlformats.org/wordprocessingml/2006/main">
        <w:t xml:space="preserve">1. Die krag van wonderwerke</w:t>
      </w:r>
    </w:p>
    <w:p w14:paraId="2AFF9E8C" w14:textId="77777777" w:rsidR="00F90BDC" w:rsidRDefault="00F90BDC"/>
    <w:p w14:paraId="2B7226EB" w14:textId="77777777" w:rsidR="00F90BDC" w:rsidRDefault="00F90BDC">
      <w:r xmlns:w="http://schemas.openxmlformats.org/wordprocessingml/2006/main">
        <w:t xml:space="preserve">2. Die betekenis van aanraking</w:t>
      </w:r>
    </w:p>
    <w:p w14:paraId="554BD8D7" w14:textId="77777777" w:rsidR="00F90BDC" w:rsidRDefault="00F90BDC"/>
    <w:p w14:paraId="59CA9748" w14:textId="77777777" w:rsidR="00F90BDC" w:rsidRDefault="00F90BDC">
      <w:r xmlns:w="http://schemas.openxmlformats.org/wordprocessingml/2006/main">
        <w:t xml:space="preserve">1. Handelinge 3:1-10 - Petrus en Johannes het 'n kreupele man genees</w:t>
      </w:r>
    </w:p>
    <w:p w14:paraId="4C1A8391" w14:textId="77777777" w:rsidR="00F90BDC" w:rsidRDefault="00F90BDC"/>
    <w:p w14:paraId="3036266C" w14:textId="77777777" w:rsidR="00F90BDC" w:rsidRDefault="00F90BDC">
      <w:r xmlns:w="http://schemas.openxmlformats.org/wordprocessingml/2006/main">
        <w:t xml:space="preserve">2. Jesaja 53:4 – Hy het ons krankhede gedra en ons siektes gedra</w:t>
      </w:r>
    </w:p>
    <w:p w14:paraId="286CC16C" w14:textId="77777777" w:rsidR="00F90BDC" w:rsidRDefault="00F90BDC"/>
    <w:p w14:paraId="6F450AF2" w14:textId="77777777" w:rsidR="00F90BDC" w:rsidRDefault="00F90BDC">
      <w:r xmlns:w="http://schemas.openxmlformats.org/wordprocessingml/2006/main">
        <w:t xml:space="preserve">MARKUS 3:11 En toe die onreine geeste Hom sien, val hulle voor Hom neer en roep en sê: U is die Seun van God.</w:t>
      </w:r>
    </w:p>
    <w:p w14:paraId="46C1E764" w14:textId="77777777" w:rsidR="00F90BDC" w:rsidRDefault="00F90BDC"/>
    <w:p w14:paraId="17D6BC60" w14:textId="77777777" w:rsidR="00F90BDC" w:rsidRDefault="00F90BDC">
      <w:r xmlns:w="http://schemas.openxmlformats.org/wordprocessingml/2006/main">
        <w:t xml:space="preserve">Jesus is die Seun van God en is waardig om te aanbid.</w:t>
      </w:r>
    </w:p>
    <w:p w14:paraId="24056892" w14:textId="77777777" w:rsidR="00F90BDC" w:rsidRDefault="00F90BDC"/>
    <w:p w14:paraId="7E897DA1" w14:textId="77777777" w:rsidR="00F90BDC" w:rsidRDefault="00F90BDC">
      <w:r xmlns:w="http://schemas.openxmlformats.org/wordprocessingml/2006/main">
        <w:t xml:space="preserve">1. Hoe ons aanbidding van Jesus ons geloof in sy goddelikheid weerspieël</w:t>
      </w:r>
    </w:p>
    <w:p w14:paraId="7BA58C76" w14:textId="77777777" w:rsidR="00F90BDC" w:rsidRDefault="00F90BDC"/>
    <w:p w14:paraId="190A7831" w14:textId="77777777" w:rsidR="00F90BDC" w:rsidRDefault="00F90BDC">
      <w:r xmlns:w="http://schemas.openxmlformats.org/wordprocessingml/2006/main">
        <w:t xml:space="preserve">2. Die waarde van aanbidding en wat dit ons oor Jesus leer</w:t>
      </w:r>
    </w:p>
    <w:p w14:paraId="41B1A3E0" w14:textId="77777777" w:rsidR="00F90BDC" w:rsidRDefault="00F90BDC"/>
    <w:p w14:paraId="56E8AB6E" w14:textId="77777777" w:rsidR="00F90BDC" w:rsidRDefault="00F90BDC">
      <w:r xmlns:w="http://schemas.openxmlformats.org/wordprocessingml/2006/main">
        <w:t xml:space="preserve">1. Filippense 2:9-11 - Daarom het God Hom tot die hoogste plek verhef en Hom die Naam gegee wat bo elke naam is, sodat in die Naam van Jesus elke knie sou buig, in die hemel en op die aarde en onder die aarde, en elke tong erken dat Jesus Christus die Here is, tot eer van God die Vader.</w:t>
      </w:r>
    </w:p>
    <w:p w14:paraId="370579BF" w14:textId="77777777" w:rsidR="00F90BDC" w:rsidRDefault="00F90BDC"/>
    <w:p w14:paraId="681C659B" w14:textId="77777777" w:rsidR="00F90BDC" w:rsidRDefault="00F90BDC">
      <w:r xmlns:w="http://schemas.openxmlformats.org/wordprocessingml/2006/main">
        <w:t xml:space="preserve">2. Openbaring 5:12-13 - Met 'n harde stem het hulle gesê: ? </w:t>
      </w:r>
      <w:r xmlns:w="http://schemas.openxmlformats.org/wordprocessingml/2006/main">
        <w:rPr>
          <w:rFonts w:ascii="맑은 고딕 Semilight" w:hAnsi="맑은 고딕 Semilight"/>
        </w:rPr>
        <w:t xml:space="preserve">Ordelik </w:t>
      </w:r>
      <w:r xmlns:w="http://schemas.openxmlformats.org/wordprocessingml/2006/main">
        <w:t xml:space="preserve">is die Lam wat geslag is om krag en rykdom en wysheid en krag en eer en heerlikheid en lof te ontvang!??Toe het ek al die skepsels in die hemel en op die aarde en onder die aarde en op die see gehoor en alles wat is in hulle en sê: ? </w:t>
      </w:r>
      <w:r xmlns:w="http://schemas.openxmlformats.org/wordprocessingml/2006/main">
        <w:rPr>
          <w:rFonts w:ascii="맑은 고딕 Semilight" w:hAnsi="맑은 고딕 Semilight"/>
        </w:rPr>
        <w:t xml:space="preserve">쏷 </w:t>
      </w:r>
      <w:r xmlns:w="http://schemas.openxmlformats.org/wordprocessingml/2006/main">
        <w:t xml:space="preserve">o Hom wat op die troon sit en aan die Lam kom toe lof en eer en heerlikheid en krag, tot in alle ewigheid!??</w:t>
      </w:r>
    </w:p>
    <w:p w14:paraId="2472E79E" w14:textId="77777777" w:rsidR="00F90BDC" w:rsidRDefault="00F90BDC"/>
    <w:p w14:paraId="672C58FC" w14:textId="77777777" w:rsidR="00F90BDC" w:rsidRDefault="00F90BDC">
      <w:r xmlns:w="http://schemas.openxmlformats.org/wordprocessingml/2006/main">
        <w:t xml:space="preserve">MARKUS 3:12 En Hy het hulle streng bevel gegee om Hom nie bekend te maak nie.</w:t>
      </w:r>
    </w:p>
    <w:p w14:paraId="2B5EAB6B" w14:textId="77777777" w:rsidR="00F90BDC" w:rsidRDefault="00F90BDC"/>
    <w:p w14:paraId="69E2E29D" w14:textId="77777777" w:rsidR="00F90BDC" w:rsidRDefault="00F90BDC">
      <w:r xmlns:w="http://schemas.openxmlformats.org/wordprocessingml/2006/main">
        <w:t xml:space="preserve">Jesus het sy twaalf dissipels opdrag gegee om sy identiteit geheim te hou.</w:t>
      </w:r>
    </w:p>
    <w:p w14:paraId="401C8A76" w14:textId="77777777" w:rsidR="00F90BDC" w:rsidRDefault="00F90BDC"/>
    <w:p w14:paraId="21F89A26" w14:textId="77777777" w:rsidR="00F90BDC" w:rsidRDefault="00F90BDC">
      <w:r xmlns:w="http://schemas.openxmlformats.org/wordprocessingml/2006/main">
        <w:t xml:space="preserve">1. Die krag van geheimhouding: Die belangrikheid daarvan om die wense van Jesus Christus te eerbiedig en hoe dit ons kan help in ons geloofsreis.</w:t>
      </w:r>
    </w:p>
    <w:p w14:paraId="593E7001" w14:textId="77777777" w:rsidR="00F90BDC" w:rsidRDefault="00F90BDC"/>
    <w:p w14:paraId="4B5BCC26" w14:textId="77777777" w:rsidR="00F90BDC" w:rsidRDefault="00F90BDC">
      <w:r xmlns:w="http://schemas.openxmlformats.org/wordprocessingml/2006/main">
        <w:t xml:space="preserve">2. Die Krag van Intimiteit: Hoe Jesus se spesiale verhouding met sy dissipels die belangrikheid van 'n persoonlike verhouding met God openbaar.</w:t>
      </w:r>
    </w:p>
    <w:p w14:paraId="1BB3BC54" w14:textId="77777777" w:rsidR="00F90BDC" w:rsidRDefault="00F90BDC"/>
    <w:p w14:paraId="594C92EB" w14:textId="77777777" w:rsidR="00F90BDC" w:rsidRDefault="00F90BDC">
      <w:r xmlns:w="http://schemas.openxmlformats.org/wordprocessingml/2006/main">
        <w:t xml:space="preserve">1. Lukas 9:21 – Jesus het hulle streng gewaarsku om dit vir niemand te vertel nie.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6:6 – Maar wanneer jy bid, gaan in jou kamer en maak die deur toe en bid tot jou Vader wat in die verborgene is.</w:t>
      </w:r>
    </w:p>
    <w:p w14:paraId="6AFBC13F" w14:textId="77777777" w:rsidR="00F90BDC" w:rsidRDefault="00F90BDC"/>
    <w:p w14:paraId="573176EF" w14:textId="77777777" w:rsidR="00F90BDC" w:rsidRDefault="00F90BDC">
      <w:r xmlns:w="http://schemas.openxmlformats.org/wordprocessingml/2006/main">
        <w:t xml:space="preserve">MARKUS 3:13 En hy klim op die berg en roep na hom wie hy wil; en hulle het na hom gekom.</w:t>
      </w:r>
    </w:p>
    <w:p w14:paraId="1FACA224" w14:textId="77777777" w:rsidR="00F90BDC" w:rsidRDefault="00F90BDC"/>
    <w:p w14:paraId="3CD50776" w14:textId="77777777" w:rsidR="00F90BDC" w:rsidRDefault="00F90BDC">
      <w:r xmlns:w="http://schemas.openxmlformats.org/wordprocessingml/2006/main">
        <w:t xml:space="preserve">Jesus roep sy volgelinge om na hom op die berg te kom.</w:t>
      </w:r>
    </w:p>
    <w:p w14:paraId="538BFF2D" w14:textId="77777777" w:rsidR="00F90BDC" w:rsidRDefault="00F90BDC"/>
    <w:p w14:paraId="3CC93BDD" w14:textId="77777777" w:rsidR="00F90BDC" w:rsidRDefault="00F90BDC">
      <w:r xmlns:w="http://schemas.openxmlformats.org/wordprocessingml/2006/main">
        <w:t xml:space="preserve">1. Die oproep van Jesus: Reageer op God se uitnodiging.</w:t>
      </w:r>
    </w:p>
    <w:p w14:paraId="0F0A50F3" w14:textId="77777777" w:rsidR="00F90BDC" w:rsidRDefault="00F90BDC"/>
    <w:p w14:paraId="19D02E94" w14:textId="77777777" w:rsidR="00F90BDC" w:rsidRDefault="00F90BDC">
      <w:r xmlns:w="http://schemas.openxmlformats.org/wordprocessingml/2006/main">
        <w:t xml:space="preserve">2. Neem tyd om by Jesus te wees: Die belangrikheid daarvan om God te soek.</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쏝 </w:t>
      </w:r>
      <w:r xmlns:w="http://schemas.openxmlformats.org/wordprocessingml/2006/main">
        <w:t xml:space="preserve">ut Jesus het dikwels na eensame plekke teruggetrek en gebid.??</w:t>
      </w:r>
    </w:p>
    <w:p w14:paraId="61575A99" w14:textId="77777777" w:rsidR="00F90BDC" w:rsidRDefault="00F90BDC"/>
    <w:p w14:paraId="6F3B9165" w14:textId="77777777" w:rsidR="00F90BDC" w:rsidRDefault="00F90BDC">
      <w:r xmlns:w="http://schemas.openxmlformats.org/wordprocessingml/2006/main">
        <w:t xml:space="preserve">2. Psalm 27:4 ??? </w:t>
      </w:r>
      <w:r xmlns:w="http://schemas.openxmlformats.org/wordprocessingml/2006/main">
        <w:rPr>
          <w:rFonts w:ascii="맑은 고딕 Semilight" w:hAnsi="맑은 고딕 Semilight"/>
        </w:rPr>
        <w:t xml:space="preserve">Wat </w:t>
      </w:r>
      <w:r xmlns:w="http://schemas.openxmlformats.org/wordprocessingml/2006/main">
        <w:t xml:space="preserve">ek van die Here vra, dit alleen soek ek: dat ek al die dae van my lewe in die huis van die Here mag woon, om die skoonheid van die Here te aanskou en Hom in sy tempel te soek.??</w:t>
      </w:r>
    </w:p>
    <w:p w14:paraId="5B45CC85" w14:textId="77777777" w:rsidR="00F90BDC" w:rsidRDefault="00F90BDC"/>
    <w:p w14:paraId="1FC3FBD6" w14:textId="77777777" w:rsidR="00F90BDC" w:rsidRDefault="00F90BDC">
      <w:r xmlns:w="http://schemas.openxmlformats.org/wordprocessingml/2006/main">
        <w:t xml:space="preserve">MARKUS 3:14 En Hy het twaalf bepaal dat hulle by Hom sou wees en dat Hy hulle kon uitstuur om te preek,</w:t>
      </w:r>
    </w:p>
    <w:p w14:paraId="3CA0FB56" w14:textId="77777777" w:rsidR="00F90BDC" w:rsidRDefault="00F90BDC"/>
    <w:p w14:paraId="06D6EDBC" w14:textId="77777777" w:rsidR="00F90BDC" w:rsidRDefault="00F90BDC">
      <w:r xmlns:w="http://schemas.openxmlformats.org/wordprocessingml/2006/main">
        <w:t xml:space="preserve">Die gedeelte praat van Jesus wat twaalf dissipels aangestel het om hom te vergesel en om te preek.</w:t>
      </w:r>
    </w:p>
    <w:p w14:paraId="7E6AF074" w14:textId="77777777" w:rsidR="00F90BDC" w:rsidRDefault="00F90BDC"/>
    <w:p w14:paraId="679783F4" w14:textId="77777777" w:rsidR="00F90BDC" w:rsidRDefault="00F90BDC">
      <w:r xmlns:w="http://schemas.openxmlformats.org/wordprocessingml/2006/main">
        <w:t xml:space="preserve">1. Die krag van Christelike gemeenskap: hoe eenheid geloof versterk</w:t>
      </w:r>
    </w:p>
    <w:p w14:paraId="3AAE248C" w14:textId="77777777" w:rsidR="00F90BDC" w:rsidRDefault="00F90BDC"/>
    <w:p w14:paraId="45BCE0D5" w14:textId="77777777" w:rsidR="00F90BDC" w:rsidRDefault="00F90BDC">
      <w:r xmlns:w="http://schemas.openxmlformats.org/wordprocessingml/2006/main">
        <w:t xml:space="preserve">2. Die oproep tot prediking: 'n studie oor die groot opdrag</w:t>
      </w:r>
    </w:p>
    <w:p w14:paraId="7A0A1A46" w14:textId="77777777" w:rsidR="00F90BDC" w:rsidRDefault="00F90BDC"/>
    <w:p w14:paraId="709EF9E5" w14:textId="77777777" w:rsidR="00F90BDC" w:rsidRDefault="00F90BDC">
      <w:r xmlns:w="http://schemas.openxmlformats.org/wordprocessingml/2006/main">
        <w:t xml:space="preserve">1. Handelinge 1:8 - Maar julle sal krag ontvang wanneer die Heilige Gees oor julle kom; en julle sal my </w:t>
      </w:r>
      <w:r xmlns:w="http://schemas.openxmlformats.org/wordprocessingml/2006/main">
        <w:lastRenderedPageBreak xmlns:w="http://schemas.openxmlformats.org/wordprocessingml/2006/main"/>
      </w:r>
      <w:r xmlns:w="http://schemas.openxmlformats.org/wordprocessingml/2006/main">
        <w:t xml:space="preserve">getuies wees in Jerusalem en in die hele Judéa en Samaria en tot aan die eindes van die aarde.</w:t>
      </w:r>
    </w:p>
    <w:p w14:paraId="1DE5B9CF" w14:textId="77777777" w:rsidR="00F90BDC" w:rsidRDefault="00F90BDC"/>
    <w:p w14:paraId="1115F82B"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Ek is sekerlik altyd by julle, tot aan die einde van die wêreld.</w:t>
      </w:r>
    </w:p>
    <w:p w14:paraId="12DE456B" w14:textId="77777777" w:rsidR="00F90BDC" w:rsidRDefault="00F90BDC"/>
    <w:p w14:paraId="7419CB65" w14:textId="77777777" w:rsidR="00F90BDC" w:rsidRDefault="00F90BDC">
      <w:r xmlns:w="http://schemas.openxmlformats.org/wordprocessingml/2006/main">
        <w:t xml:space="preserve">Mark 3:15 En om mag te hê om siektes te genees en duiwels uit te dryf;</w:t>
      </w:r>
    </w:p>
    <w:p w14:paraId="1C9CE45E" w14:textId="77777777" w:rsidR="00F90BDC" w:rsidRDefault="00F90BDC"/>
    <w:p w14:paraId="49F1BB98" w14:textId="77777777" w:rsidR="00F90BDC" w:rsidRDefault="00F90BDC">
      <w:r xmlns:w="http://schemas.openxmlformats.org/wordprocessingml/2006/main">
        <w:t xml:space="preserve">Jesus is die mag gegee om die siekes te genees en demone uit te dryf.</w:t>
      </w:r>
    </w:p>
    <w:p w14:paraId="59B6A111" w14:textId="77777777" w:rsidR="00F90BDC" w:rsidRDefault="00F90BDC"/>
    <w:p w14:paraId="4E4DE3C3" w14:textId="77777777" w:rsidR="00F90BDC" w:rsidRDefault="00F90BDC">
      <w:r xmlns:w="http://schemas.openxmlformats.org/wordprocessingml/2006/main">
        <w:t xml:space="preserve">1. "Die wonderbaarlike krag van Jesus: Hoe om genesing in jou lewe te ontvang"</w:t>
      </w:r>
    </w:p>
    <w:p w14:paraId="1D27A0D6" w14:textId="77777777" w:rsidR="00F90BDC" w:rsidRDefault="00F90BDC"/>
    <w:p w14:paraId="1451E1ED" w14:textId="77777777" w:rsidR="00F90BDC" w:rsidRDefault="00F90BDC">
      <w:r xmlns:w="http://schemas.openxmlformats.org/wordprocessingml/2006/main">
        <w:t xml:space="preserve">2. "Die gesag van Jesus: Oorkom demoniese onderdrukking"</w:t>
      </w:r>
    </w:p>
    <w:p w14:paraId="2454ECB5" w14:textId="77777777" w:rsidR="00F90BDC" w:rsidRDefault="00F90BDC"/>
    <w:p w14:paraId="6909AAA7" w14:textId="77777777" w:rsidR="00F90BDC" w:rsidRDefault="00F90BDC">
      <w:r xmlns:w="http://schemas.openxmlformats.org/wordprocessingml/2006/main">
        <w:t xml:space="preserve">1. Jesaja 53:4-5 - Maar ter wille van ons oortredinge is hy deurboor, ter wille van ons ongeregtighede is hy verbrysel; die straf vir ons vrede was op hom; en deur sy wonde het ons genees.</w:t>
      </w:r>
    </w:p>
    <w:p w14:paraId="32E4ACC6" w14:textId="77777777" w:rsidR="00F90BDC" w:rsidRDefault="00F90BDC"/>
    <w:p w14:paraId="09C4F52F" w14:textId="77777777" w:rsidR="00F90BDC" w:rsidRDefault="00F90BDC">
      <w:r xmlns:w="http://schemas.openxmlformats.org/wordprocessingml/2006/main">
        <w:t xml:space="preserve">2. Jakobus 5:14-15 - Is daar iemand onder julle wat siek is? laat hy die ouderlinge van die kerk roep; en laat hulle oor hom bid en hom in die Naam van die Here met olie salf. En die gebed van die geloof sal die sieke red, en die Here sal hom oprig; en as hy sondes gedoen het, sal dit hom vergewe word.</w:t>
      </w:r>
    </w:p>
    <w:p w14:paraId="63FEC9F7" w14:textId="77777777" w:rsidR="00F90BDC" w:rsidRDefault="00F90BDC"/>
    <w:p w14:paraId="4096E3EB" w14:textId="77777777" w:rsidR="00F90BDC" w:rsidRDefault="00F90BDC">
      <w:r xmlns:w="http://schemas.openxmlformats.org/wordprocessingml/2006/main">
        <w:t xml:space="preserve">MARKUS 3:16 En Simon het hy Petrus genoem;</w:t>
      </w:r>
    </w:p>
    <w:p w14:paraId="77B28A61" w14:textId="77777777" w:rsidR="00F90BDC" w:rsidRDefault="00F90BDC"/>
    <w:p w14:paraId="1773AD8B" w14:textId="77777777" w:rsidR="00F90BDC" w:rsidRDefault="00F90BDC">
      <w:r xmlns:w="http://schemas.openxmlformats.org/wordprocessingml/2006/main">
        <w:t xml:space="preserve">Jesus het die twaalf dissipels aangestel en aan elkeen van hulle 'n spesiale doel gegee. Hy het ook vir hulle nuwe name gegee om die nuwe lewe aan te dui wat hulle in Sy diens sou lei.</w:t>
      </w:r>
    </w:p>
    <w:p w14:paraId="4BD55C2D" w14:textId="77777777" w:rsidR="00F90BDC" w:rsidRDefault="00F90BDC"/>
    <w:p w14:paraId="533E0A68" w14:textId="77777777" w:rsidR="00F90BDC" w:rsidRDefault="00F90BDC">
      <w:r xmlns:w="http://schemas.openxmlformats.org/wordprocessingml/2006/main">
        <w:t xml:space="preserve">1: Jesus roep ons op tot 'n nuwe lewe van diens en gee ons die krag om dit te doen.</w:t>
      </w:r>
    </w:p>
    <w:p w14:paraId="0E220C61" w14:textId="77777777" w:rsidR="00F90BDC" w:rsidRDefault="00F90BDC"/>
    <w:p w14:paraId="4B419B7C" w14:textId="77777777" w:rsidR="00F90BDC" w:rsidRDefault="00F90BDC">
      <w:r xmlns:w="http://schemas.openxmlformats.org/wordprocessingml/2006/main">
        <w:t xml:space="preserve">2: Jesus voorsien vir ons 'n unieke doel en identiteit wanneer ons Hom volg.</w:t>
      </w:r>
    </w:p>
    <w:p w14:paraId="2EF6D15E" w14:textId="77777777" w:rsidR="00F90BDC" w:rsidRDefault="00F90BDC"/>
    <w:p w14:paraId="4DCADD83" w14:textId="77777777" w:rsidR="00F90BDC" w:rsidRDefault="00F90BDC">
      <w:r xmlns:w="http://schemas.openxmlformats.org/wordprocessingml/2006/main">
        <w:t xml:space="preserve">1: Lukas 6:13 – Jesus het twaalf van hulle gekies, en Hy het hulle apostels genoem.</w:t>
      </w:r>
    </w:p>
    <w:p w14:paraId="7AA0C6AC" w14:textId="77777777" w:rsidR="00F90BDC" w:rsidRDefault="00F90BDC"/>
    <w:p w14:paraId="04F2BDC2" w14:textId="77777777" w:rsidR="00F90BDC" w:rsidRDefault="00F90BDC">
      <w:r xmlns:w="http://schemas.openxmlformats.org/wordprocessingml/2006/main">
        <w:t xml:space="preserve">2: Romeine 8:29 - Want dié wat God vantevore geken het, het Hy ook vantevore bestem om gelykvormig te wees aan die beeld van sy Seun.</w:t>
      </w:r>
    </w:p>
    <w:p w14:paraId="6F6665F5" w14:textId="77777777" w:rsidR="00F90BDC" w:rsidRDefault="00F90BDC"/>
    <w:p w14:paraId="466267D5" w14:textId="77777777" w:rsidR="00F90BDC" w:rsidRDefault="00F90BDC">
      <w:r xmlns:w="http://schemas.openxmlformats.org/wordprocessingml/2006/main">
        <w:t xml:space="preserve">MARKUS 3:17 En Jakobus, die seun van Sebedéüs, en Johannes, die broer van Jakobus; en hy het hulle Boanerges genoem, dit is die seuns van die donder.</w:t>
      </w:r>
    </w:p>
    <w:p w14:paraId="48362BB9" w14:textId="77777777" w:rsidR="00F90BDC" w:rsidRDefault="00F90BDC"/>
    <w:p w14:paraId="61382DC6" w14:textId="77777777" w:rsidR="00F90BDC" w:rsidRDefault="00F90BDC">
      <w:r xmlns:w="http://schemas.openxmlformats.org/wordprocessingml/2006/main">
        <w:t xml:space="preserve">Jesus het die name Boanerges, wat "seuns van die donder" beteken, aan Jakobus en Johannes, die seuns van Sebedeus, gegee.</w:t>
      </w:r>
    </w:p>
    <w:p w14:paraId="4340EF67" w14:textId="77777777" w:rsidR="00F90BDC" w:rsidRDefault="00F90BDC"/>
    <w:p w14:paraId="2D2D2088" w14:textId="77777777" w:rsidR="00F90BDC" w:rsidRDefault="00F90BDC">
      <w:r xmlns:w="http://schemas.openxmlformats.org/wordprocessingml/2006/main">
        <w:t xml:space="preserve">1. Lewe met Donderende Geloof</w:t>
      </w:r>
    </w:p>
    <w:p w14:paraId="3745BA47" w14:textId="77777777" w:rsidR="00F90BDC" w:rsidRDefault="00F90BDC"/>
    <w:p w14:paraId="09080A77" w14:textId="77777777" w:rsidR="00F90BDC" w:rsidRDefault="00F90BDC">
      <w:r xmlns:w="http://schemas.openxmlformats.org/wordprocessingml/2006/main">
        <w:t xml:space="preserve">2. Weerkaatsing van die impak van bediening</w:t>
      </w:r>
    </w:p>
    <w:p w14:paraId="14863473" w14:textId="77777777" w:rsidR="00F90BDC" w:rsidRDefault="00F90BDC"/>
    <w:p w14:paraId="7B96E29C" w14:textId="77777777" w:rsidR="00F90BDC" w:rsidRDefault="00F90BDC">
      <w:r xmlns:w="http://schemas.openxmlformats.org/wordprocessingml/2006/main">
        <w:t xml:space="preserve">1. Matteus 4:18-22 – Jesus roep Jakobus en Johannes om Hom te volg</w:t>
      </w:r>
    </w:p>
    <w:p w14:paraId="66807BC5" w14:textId="77777777" w:rsidR="00F90BDC" w:rsidRDefault="00F90BDC"/>
    <w:p w14:paraId="6A193391" w14:textId="77777777" w:rsidR="00F90BDC" w:rsidRDefault="00F90BDC">
      <w:r xmlns:w="http://schemas.openxmlformats.org/wordprocessingml/2006/main">
        <w:t xml:space="preserve">2. Lukas 9:51-56 - Jesus praat oor die bou van Sy koninkryk op die fondament van gebed en vas</w:t>
      </w:r>
    </w:p>
    <w:p w14:paraId="63DC3D4E" w14:textId="77777777" w:rsidR="00F90BDC" w:rsidRDefault="00F90BDC"/>
    <w:p w14:paraId="1328CE4D" w14:textId="77777777" w:rsidR="00F90BDC" w:rsidRDefault="00F90BDC">
      <w:r xmlns:w="http://schemas.openxmlformats.org/wordprocessingml/2006/main">
        <w:t xml:space="preserve">MARKUS 3:18 En Andréas en Filippus en Bartolomeus en Matteus en Tomas en Jakobus, die seun van Alfeus, en Thaddeüs en Simon die Kanaäniet,</w:t>
      </w:r>
    </w:p>
    <w:p w14:paraId="1F7F2835" w14:textId="77777777" w:rsidR="00F90BDC" w:rsidRDefault="00F90BDC"/>
    <w:p w14:paraId="6C3630A0" w14:textId="77777777" w:rsidR="00F90BDC" w:rsidRDefault="00F90BDC">
      <w:r xmlns:w="http://schemas.openxmlformats.org/wordprocessingml/2006/main">
        <w:t xml:space="preserve">Jesus het 12 dissipels aangestel om Sy evangelie te versprei.</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het gewone mense gekies om buitengewone dinge te doen.</w:t>
      </w:r>
    </w:p>
    <w:p w14:paraId="13D53D9E" w14:textId="77777777" w:rsidR="00F90BDC" w:rsidRDefault="00F90BDC"/>
    <w:p w14:paraId="76A98334" w14:textId="77777777" w:rsidR="00F90BDC" w:rsidRDefault="00F90BDC">
      <w:r xmlns:w="http://schemas.openxmlformats.org/wordprocessingml/2006/main">
        <w:t xml:space="preserve">2: Die krag van Jesus se liefde is onvergelykbaar.</w:t>
      </w:r>
    </w:p>
    <w:p w14:paraId="601B538E" w14:textId="77777777" w:rsidR="00F90BDC" w:rsidRDefault="00F90BDC"/>
    <w:p w14:paraId="13615D8F" w14:textId="77777777" w:rsidR="00F90BDC" w:rsidRDefault="00F90BDC">
      <w:r xmlns:w="http://schemas.openxmlformats.org/wordprocessingml/2006/main">
        <w:t xml:space="preserve">1: Lukas 6:13-16 – Jesus het 12 Apostels aangestel, en Hy het hulle uit die gewone mense gekies.</w:t>
      </w:r>
    </w:p>
    <w:p w14:paraId="194EEACD" w14:textId="77777777" w:rsidR="00F90BDC" w:rsidRDefault="00F90BDC"/>
    <w:p w14:paraId="039288A0" w14:textId="77777777" w:rsidR="00F90BDC" w:rsidRDefault="00F90BDC">
      <w:r xmlns:w="http://schemas.openxmlformats.org/wordprocessingml/2006/main">
        <w:t xml:space="preserve">2: Johannes 15:13 – Jesus gee Sy volgelinge die krag om buitengewone dinge te doen deur Sy onvergelyklike liefde.</w:t>
      </w:r>
    </w:p>
    <w:p w14:paraId="279026E9" w14:textId="77777777" w:rsidR="00F90BDC" w:rsidRDefault="00F90BDC"/>
    <w:p w14:paraId="603188BE" w14:textId="77777777" w:rsidR="00F90BDC" w:rsidRDefault="00F90BDC">
      <w:r xmlns:w="http://schemas.openxmlformats.org/wordprocessingml/2006/main">
        <w:t xml:space="preserve">MARKUS 3:19 En Judas Iskariot, wat Hom ook verraai het, en hulle het in 'n huis ingegaan.</w:t>
      </w:r>
    </w:p>
    <w:p w14:paraId="6757C187" w14:textId="77777777" w:rsidR="00F90BDC" w:rsidRDefault="00F90BDC"/>
    <w:p w14:paraId="2CA85673" w14:textId="77777777" w:rsidR="00F90BDC" w:rsidRDefault="00F90BDC">
      <w:r xmlns:w="http://schemas.openxmlformats.org/wordprocessingml/2006/main">
        <w:t xml:space="preserve">Jesus en sy dissipels het saam met Judas Iskariot, wat Hom verraai het, na 'n huis gegaan.</w:t>
      </w:r>
    </w:p>
    <w:p w14:paraId="51093DA9" w14:textId="77777777" w:rsidR="00F90BDC" w:rsidRDefault="00F90BDC"/>
    <w:p w14:paraId="6A8F6BF6" w14:textId="77777777" w:rsidR="00F90BDC" w:rsidRDefault="00F90BDC">
      <w:r xmlns:w="http://schemas.openxmlformats.org/wordprocessingml/2006/main">
        <w:t xml:space="preserve">1. Die krag van verraad – hoe om verraad te vermy en te oorkom</w:t>
      </w:r>
    </w:p>
    <w:p w14:paraId="1B2DA7F7" w14:textId="77777777" w:rsidR="00F90BDC" w:rsidRDefault="00F90BDC"/>
    <w:p w14:paraId="41918247" w14:textId="77777777" w:rsidR="00F90BDC" w:rsidRDefault="00F90BDC">
      <w:r xmlns:w="http://schemas.openxmlformats.org/wordprocessingml/2006/main">
        <w:t xml:space="preserve">2. Die verlossing van Judas Iskariot - God se Genade en Vergifnis</w:t>
      </w:r>
    </w:p>
    <w:p w14:paraId="063FA594" w14:textId="77777777" w:rsidR="00F90BDC" w:rsidRDefault="00F90BDC"/>
    <w:p w14:paraId="52BFD2B1" w14:textId="77777777" w:rsidR="00F90BDC" w:rsidRDefault="00F90BDC">
      <w:r xmlns:w="http://schemas.openxmlformats.org/wordprocessingml/2006/main">
        <w:t xml:space="preserve">1. Matteus 26:14-16 – Jesus se kennis van Judas se verraad</w:t>
      </w:r>
    </w:p>
    <w:p w14:paraId="2402A56C" w14:textId="77777777" w:rsidR="00F90BDC" w:rsidRDefault="00F90BDC"/>
    <w:p w14:paraId="1490E0E7" w14:textId="77777777" w:rsidR="00F90BDC" w:rsidRDefault="00F90BDC">
      <w:r xmlns:w="http://schemas.openxmlformats.org/wordprocessingml/2006/main">
        <w:t xml:space="preserve">2. Psalm 41:9 - Verraad van 'n goeie vriend</w:t>
      </w:r>
    </w:p>
    <w:p w14:paraId="1510A808" w14:textId="77777777" w:rsidR="00F90BDC" w:rsidRDefault="00F90BDC"/>
    <w:p w14:paraId="3B0AF188" w14:textId="77777777" w:rsidR="00F90BDC" w:rsidRDefault="00F90BDC">
      <w:r xmlns:w="http://schemas.openxmlformats.org/wordprocessingml/2006/main">
        <w:t xml:space="preserve">MARKUS 3:20 En die skare het weer bymekaargekom, sodat hulle nie soveel as brood kon eet nie.</w:t>
      </w:r>
    </w:p>
    <w:p w14:paraId="2DE0B1D8" w14:textId="77777777" w:rsidR="00F90BDC" w:rsidRDefault="00F90BDC"/>
    <w:p w14:paraId="2013713B" w14:textId="77777777" w:rsidR="00F90BDC" w:rsidRDefault="00F90BDC">
      <w:r xmlns:w="http://schemas.openxmlformats.org/wordprocessingml/2006/main">
        <w:t xml:space="preserve">’n Groot skare het bymekaargekom om Jesus te hoor leer, en hulle het so lank gebly dat hulle nie tyd gehad het om te eet nie.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belangrikheid daarvan om na Jesus te luister: Waarom ons tyd moet maak vir wat die belangrikste is</w:t>
      </w:r>
    </w:p>
    <w:p w14:paraId="56ED97CD" w14:textId="77777777" w:rsidR="00F90BDC" w:rsidRDefault="00F90BDC"/>
    <w:p w14:paraId="73E5764D" w14:textId="77777777" w:rsidR="00F90BDC" w:rsidRDefault="00F90BDC">
      <w:r xmlns:w="http://schemas.openxmlformats.org/wordprocessingml/2006/main">
        <w:t xml:space="preserve">2. Jesus voed ons met sy Woord: Hoe om ons siele met die Skrif te voed</w:t>
      </w:r>
    </w:p>
    <w:p w14:paraId="44F85837" w14:textId="77777777" w:rsidR="00F90BDC" w:rsidRDefault="00F90BDC"/>
    <w:p w14:paraId="065D13B8" w14:textId="77777777" w:rsidR="00F90BDC" w:rsidRDefault="00F90BDC">
      <w:r xmlns:w="http://schemas.openxmlformats.org/wordprocessingml/2006/main">
        <w:t xml:space="preserve">1. Hebreërs 4:12 Want die woord van God is lewend en kragtig, skerper as enige tweesnydende swaard, en dring deur tot die skeiding van siel en gees, van gewrigte en murg, en onderskei die gedagtes en voornemens van die hart.</w:t>
      </w:r>
    </w:p>
    <w:p w14:paraId="3BCA363D" w14:textId="77777777" w:rsidR="00F90BDC" w:rsidRDefault="00F90BDC"/>
    <w:p w14:paraId="578F8512" w14:textId="77777777" w:rsidR="00F90BDC" w:rsidRDefault="00F90BDC">
      <w:r xmlns:w="http://schemas.openxmlformats.org/wordprocessingml/2006/main">
        <w:t xml:space="preserve">2. Filippense 4:19 En my God sal in elke behoefte van julle voorsien na sy rykdom in heerlikheid in Christus Jesus.</w:t>
      </w:r>
    </w:p>
    <w:p w14:paraId="37F0E53F" w14:textId="77777777" w:rsidR="00F90BDC" w:rsidRDefault="00F90BDC"/>
    <w:p w14:paraId="2F977655" w14:textId="77777777" w:rsidR="00F90BDC" w:rsidRDefault="00F90BDC">
      <w:r xmlns:w="http://schemas.openxmlformats.org/wordprocessingml/2006/main">
        <w:t xml:space="preserve">MARKUS 3:21 En toe sy vriende dit hoor, het hulle uitgegaan om hom aan te gryp, want hulle het gesê: Hy is buite homself.</w:t>
      </w:r>
    </w:p>
    <w:p w14:paraId="60A3698D" w14:textId="77777777" w:rsidR="00F90BDC" w:rsidRDefault="00F90BDC"/>
    <w:p w14:paraId="78153BC8" w14:textId="77777777" w:rsidR="00F90BDC" w:rsidRDefault="00F90BDC">
      <w:r xmlns:w="http://schemas.openxmlformats.org/wordprocessingml/2006/main">
        <w:t xml:space="preserve">Jesus se vriende het gedink hy is uit sy kop.</w:t>
      </w:r>
    </w:p>
    <w:p w14:paraId="61A367A2" w14:textId="77777777" w:rsidR="00F90BDC" w:rsidRDefault="00F90BDC"/>
    <w:p w14:paraId="54CB94FB" w14:textId="77777777" w:rsidR="00F90BDC" w:rsidRDefault="00F90BDC">
      <w:r xmlns:w="http://schemas.openxmlformats.org/wordprocessingml/2006/main">
        <w:t xml:space="preserve">1: Ons moet ander nie te vinnig oordeel nie, maar eerder hulle optrede probeer verstaan.</w:t>
      </w:r>
    </w:p>
    <w:p w14:paraId="211F46F0" w14:textId="77777777" w:rsidR="00F90BDC" w:rsidRDefault="00F90BDC"/>
    <w:p w14:paraId="47F1324A" w14:textId="77777777" w:rsidR="00F90BDC" w:rsidRDefault="00F90BDC">
      <w:r xmlns:w="http://schemas.openxmlformats.org/wordprocessingml/2006/main">
        <w:t xml:space="preserve">2: Ons moet versigtig wees om nie toe te laat dat ons emosies ons lei om oorhaastige besluite te neem nie.</w:t>
      </w:r>
    </w:p>
    <w:p w14:paraId="0B231734" w14:textId="77777777" w:rsidR="00F90BDC" w:rsidRDefault="00F90BDC"/>
    <w:p w14:paraId="5C3DE2F5" w14:textId="77777777" w:rsidR="00F90BDC" w:rsidRDefault="00F90BDC">
      <w:r xmlns:w="http://schemas.openxmlformats.org/wordprocessingml/2006/main">
        <w:t xml:space="preserve">1: Jakobus 4:11-12 - "Moenie kwaad teen mekaar spreek nie, broers. Wie teen 'n broeder praat of sy broer oordeel, praat kwaad teen die wet en oordeel die wet. Maar as julle die wet oordeel, is nie 'n dader van die wet nie, maar 'n regter."</w:t>
      </w:r>
    </w:p>
    <w:p w14:paraId="4D38AC44" w14:textId="77777777" w:rsidR="00F90BDC" w:rsidRDefault="00F90BDC"/>
    <w:p w14:paraId="12358FB0" w14:textId="77777777" w:rsidR="00F90BDC" w:rsidRDefault="00F90BDC">
      <w:r xmlns:w="http://schemas.openxmlformats.org/wordprocessingml/2006/main">
        <w:t xml:space="preserve">2: Matteus 7:1-2 - "Moenie oordeel nie, dat julle nie geoordeel word nie. Want met die oordeel wat julle uitspreek, sal julle geoordeel word, en met die maat wat julle meet, sal dit vir julle gemeet word."</w:t>
      </w:r>
    </w:p>
    <w:p w14:paraId="2BD60464" w14:textId="77777777" w:rsidR="00F90BDC" w:rsidRDefault="00F90BDC"/>
    <w:p w14:paraId="4C7345AC" w14:textId="77777777" w:rsidR="00F90BDC" w:rsidRDefault="00F90BDC">
      <w:r xmlns:w="http://schemas.openxmlformats.org/wordprocessingml/2006/main">
        <w:t xml:space="preserve">MARKUS 3:22 En die skrifgeleerdes wat van Jerusalem afgekom het, het gesê: Hy het Beëlsebul, en deur die </w:t>
      </w:r>
      <w:r xmlns:w="http://schemas.openxmlformats.org/wordprocessingml/2006/main">
        <w:lastRenderedPageBreak xmlns:w="http://schemas.openxmlformats.org/wordprocessingml/2006/main"/>
      </w:r>
      <w:r xmlns:w="http://schemas.openxmlformats.org/wordprocessingml/2006/main">
        <w:t xml:space="preserve">owerste van die duiwels dryf Hy die duiwels uit.</w:t>
      </w:r>
    </w:p>
    <w:p w14:paraId="7D44AD0D" w14:textId="77777777" w:rsidR="00F90BDC" w:rsidRDefault="00F90BDC"/>
    <w:p w14:paraId="4EAFB632" w14:textId="77777777" w:rsidR="00F90BDC" w:rsidRDefault="00F90BDC">
      <w:r xmlns:w="http://schemas.openxmlformats.org/wordprocessingml/2006/main">
        <w:t xml:space="preserve">Die skrifgeleerdes van Jerusalem het Jesus daarvan beskuldig dat hy Beëlsebul, die prins van duiwels, gebruik het om duiwels uit te dryf.</w:t>
      </w:r>
    </w:p>
    <w:p w14:paraId="45ED7A59" w14:textId="77777777" w:rsidR="00F90BDC" w:rsidRDefault="00F90BDC"/>
    <w:p w14:paraId="427B8E89" w14:textId="77777777" w:rsidR="00F90BDC" w:rsidRDefault="00F90BDC">
      <w:r xmlns:w="http://schemas.openxmlformats.org/wordprocessingml/2006/main">
        <w:t xml:space="preserve">1. Jesus is nie van die duiwel nie, maar van God, en al sy krag kom van God.</w:t>
      </w:r>
    </w:p>
    <w:p w14:paraId="1917EE52" w14:textId="77777777" w:rsidR="00F90BDC" w:rsidRDefault="00F90BDC"/>
    <w:p w14:paraId="461E7D61" w14:textId="77777777" w:rsidR="00F90BDC" w:rsidRDefault="00F90BDC">
      <w:r xmlns:w="http://schemas.openxmlformats.org/wordprocessingml/2006/main">
        <w:t xml:space="preserve">2. Ons woorde en dade moet altyd die liefde van Jesus weerspieël, nie die beskuldigings van die wêreld nie.</w:t>
      </w:r>
    </w:p>
    <w:p w14:paraId="1ABCD7EB" w14:textId="77777777" w:rsidR="00F90BDC" w:rsidRDefault="00F90BDC"/>
    <w:p w14:paraId="59B41881" w14:textId="77777777" w:rsidR="00F90BDC" w:rsidRDefault="00F90BDC">
      <w:r xmlns:w="http://schemas.openxmlformats.org/wordprocessingml/2006/main">
        <w:t xml:space="preserve">1. Matteus 12:28-29 - ? </w:t>
      </w:r>
      <w:r xmlns:w="http://schemas.openxmlformats.org/wordprocessingml/2006/main">
        <w:rPr>
          <w:rFonts w:ascii="맑은 고딕 Semilight" w:hAnsi="맑은 고딕 Semilight"/>
        </w:rPr>
        <w:t xml:space="preserve">쏝 </w:t>
      </w:r>
      <w:r xmlns:w="http://schemas.openxmlformats.org/wordprocessingml/2006/main">
        <w:t xml:space="preserve">ut as ek duiwels uitdryf deur die Gees van God, dan het die koninkryk van God na julle gekom. Of anders hoe kan 'n mens in 'n sterk man ingaan? </w:t>
      </w:r>
      <w:r xmlns:w="http://schemas.openxmlformats.org/wordprocessingml/2006/main">
        <w:rPr>
          <w:rFonts w:ascii="맑은 고딕 Semilight" w:hAnsi="맑은 고딕 Semilight"/>
        </w:rPr>
        <w:t xml:space="preserve">셲 </w:t>
      </w:r>
      <w:r xmlns:w="http://schemas.openxmlformats.org/wordprocessingml/2006/main">
        <w:t xml:space="preserve">huis, en sy besittings buit, as hy nie eers die sterk man gebind het nie? en dan sal hy sy huis bederf.??</w:t>
      </w:r>
    </w:p>
    <w:p w14:paraId="6D1CE74D" w14:textId="77777777" w:rsidR="00F90BDC" w:rsidRDefault="00F90BDC"/>
    <w:p w14:paraId="08E25808" w14:textId="77777777" w:rsidR="00F90BDC" w:rsidRDefault="00F90BDC">
      <w:r xmlns:w="http://schemas.openxmlformats.org/wordprocessingml/2006/main">
        <w:t xml:space="preserve">2. Johannes 10:30 - ? </w:t>
      </w:r>
      <w:r xmlns:w="http://schemas.openxmlformats.org/wordprocessingml/2006/main">
        <w:rPr>
          <w:rFonts w:ascii="맑은 고딕 Semilight" w:hAnsi="맑은 고딕 Semilight"/>
        </w:rPr>
        <w:t xml:space="preserve">쏧 </w:t>
      </w:r>
      <w:r xmlns:w="http://schemas.openxmlformats.org/wordprocessingml/2006/main">
        <w:t xml:space="preserve">en my Vader is een.??</w:t>
      </w:r>
    </w:p>
    <w:p w14:paraId="6E57E37A" w14:textId="77777777" w:rsidR="00F90BDC" w:rsidRDefault="00F90BDC"/>
    <w:p w14:paraId="3CBE9E7B" w14:textId="77777777" w:rsidR="00F90BDC" w:rsidRDefault="00F90BDC">
      <w:r xmlns:w="http://schemas.openxmlformats.org/wordprocessingml/2006/main">
        <w:t xml:space="preserve">MARKUS 3:23 En Hy het hulle na Hom geroep en in gelykenisse vir hulle gesê: Hoe kan die Satan die Satan uitdryf?</w:t>
      </w:r>
    </w:p>
    <w:p w14:paraId="77D2A288" w14:textId="77777777" w:rsidR="00F90BDC" w:rsidRDefault="00F90BDC"/>
    <w:p w14:paraId="66B2310B" w14:textId="77777777" w:rsidR="00F90BDC" w:rsidRDefault="00F90BDC">
      <w:r xmlns:w="http://schemas.openxmlformats.org/wordprocessingml/2006/main">
        <w:t xml:space="preserve">Jesus het vir sy dissipels gevra hoe Satan Satan in die vorm van 'n gelykenis kan uitdryf.</w:t>
      </w:r>
    </w:p>
    <w:p w14:paraId="5D1053BA" w14:textId="77777777" w:rsidR="00F90BDC" w:rsidRDefault="00F90BDC"/>
    <w:p w14:paraId="5668F384" w14:textId="77777777" w:rsidR="00F90BDC" w:rsidRDefault="00F90BDC">
      <w:r xmlns:w="http://schemas.openxmlformats.org/wordprocessingml/2006/main">
        <w:t xml:space="preserve">1. Die krag van Jesus: Hoe Hy beveel oor Satan</w:t>
      </w:r>
    </w:p>
    <w:p w14:paraId="1352ECD7" w14:textId="77777777" w:rsidR="00F90BDC" w:rsidRDefault="00F90BDC"/>
    <w:p w14:paraId="6F54BE6F" w14:textId="77777777" w:rsidR="00F90BDC" w:rsidRDefault="00F90BDC">
      <w:r xmlns:w="http://schemas.openxmlformats.org/wordprocessingml/2006/main">
        <w:t xml:space="preserve">2. God se gesag: Satan is nie almagtig nie</w:t>
      </w:r>
    </w:p>
    <w:p w14:paraId="211A895C" w14:textId="77777777" w:rsidR="00F90BDC" w:rsidRDefault="00F90BDC"/>
    <w:p w14:paraId="12144A98" w14:textId="77777777" w:rsidR="00F90BDC" w:rsidRDefault="00F90BDC">
      <w:r xmlns:w="http://schemas.openxmlformats.org/wordprocessingml/2006/main">
        <w:t xml:space="preserve">1. Matteus 12:25-29 – Jesus se mag om demone uit te dryf</w:t>
      </w:r>
    </w:p>
    <w:p w14:paraId="2F7E573A" w14:textId="77777777" w:rsidR="00F90BDC" w:rsidRDefault="00F90BDC"/>
    <w:p w14:paraId="1CE513C7" w14:textId="77777777" w:rsidR="00F90BDC" w:rsidRDefault="00F90BDC">
      <w:r xmlns:w="http://schemas.openxmlformats.org/wordprocessingml/2006/main">
        <w:t xml:space="preserve">2. 1 Johannes 3:8 - Satan se uiteindelike nederlaag deur Jesus</w:t>
      </w:r>
    </w:p>
    <w:p w14:paraId="1B348C9E" w14:textId="77777777" w:rsidR="00F90BDC" w:rsidRDefault="00F90BDC"/>
    <w:p w14:paraId="4A033C46" w14:textId="77777777" w:rsidR="00F90BDC" w:rsidRDefault="00F90BDC">
      <w:r xmlns:w="http://schemas.openxmlformats.org/wordprocessingml/2006/main">
        <w:t xml:space="preserve">Mark 3:24 En as 'n koninkryk teen homself verdeeld is, kan daardie koninkryk nie bestaan nie.</w:t>
      </w:r>
    </w:p>
    <w:p w14:paraId="792C3014" w14:textId="77777777" w:rsidR="00F90BDC" w:rsidRDefault="00F90BDC"/>
    <w:p w14:paraId="2F3D69A0" w14:textId="77777777" w:rsidR="00F90BDC" w:rsidRDefault="00F90BDC">
      <w:r xmlns:w="http://schemas.openxmlformats.org/wordprocessingml/2006/main">
        <w:t xml:space="preserve">Jesus leer dat 'n koninkryk wat teen homself verdeeld is, nie kan bly staan nie.</w:t>
      </w:r>
    </w:p>
    <w:p w14:paraId="6209EA6D" w14:textId="77777777" w:rsidR="00F90BDC" w:rsidRDefault="00F90BDC"/>
    <w:p w14:paraId="3173467E" w14:textId="77777777" w:rsidR="00F90BDC" w:rsidRDefault="00F90BDC">
      <w:r xmlns:w="http://schemas.openxmlformats.org/wordprocessingml/2006/main">
        <w:t xml:space="preserve">1. Eenheid in die Koninkryk van God</w:t>
      </w:r>
    </w:p>
    <w:p w14:paraId="2E642305" w14:textId="77777777" w:rsidR="00F90BDC" w:rsidRDefault="00F90BDC"/>
    <w:p w14:paraId="52A04916" w14:textId="77777777" w:rsidR="00F90BDC" w:rsidRDefault="00F90BDC">
      <w:r xmlns:w="http://schemas.openxmlformats.org/wordprocessingml/2006/main">
        <w:t xml:space="preserve">2. Die gevaar van verdeeldheid</w:t>
      </w:r>
    </w:p>
    <w:p w14:paraId="6A20BBC3" w14:textId="77777777" w:rsidR="00F90BDC" w:rsidRDefault="00F90BDC"/>
    <w:p w14:paraId="04D021D4" w14:textId="77777777" w:rsidR="00F90BDC" w:rsidRDefault="00F90BDC">
      <w:r xmlns:w="http://schemas.openxmlformats.org/wordprocessingml/2006/main">
        <w:t xml:space="preserve">1. Efesiërs 4:3 - "Maak elke poging om die eenheid van die Gees te bewaar deur die band van vrede."</w:t>
      </w:r>
    </w:p>
    <w:p w14:paraId="3FAE6A67" w14:textId="77777777" w:rsidR="00F90BDC" w:rsidRDefault="00F90BDC"/>
    <w:p w14:paraId="2134C796" w14:textId="77777777" w:rsidR="00F90BDC" w:rsidRDefault="00F90BDC">
      <w:r xmlns:w="http://schemas.openxmlformats.org/wordprocessingml/2006/main">
        <w:t xml:space="preserve">2. 1 Korintiërs 1:10 - "Ek doen 'n beroep op julle, broers en susters, in die Naam van onse Here Jesus Christus, dat julle almal met mekaar saamstem in wat julle sê en dat daar geen verdeeldheid onder julle sal wees nie, maar dat jy is perfek verenig in gedagtes en gedagtes."</w:t>
      </w:r>
    </w:p>
    <w:p w14:paraId="00D99AFD" w14:textId="77777777" w:rsidR="00F90BDC" w:rsidRDefault="00F90BDC"/>
    <w:p w14:paraId="371B990D" w14:textId="77777777" w:rsidR="00F90BDC" w:rsidRDefault="00F90BDC">
      <w:r xmlns:w="http://schemas.openxmlformats.org/wordprocessingml/2006/main">
        <w:t xml:space="preserve">MARKUS 3:25 En as 'n huis teen homself verdeeld is, kan daardie huis nie bly staan nie.</w:t>
      </w:r>
    </w:p>
    <w:p w14:paraId="38CB69F5" w14:textId="77777777" w:rsidR="00F90BDC" w:rsidRDefault="00F90BDC"/>
    <w:p w14:paraId="6EAC9FF6" w14:textId="77777777" w:rsidR="00F90BDC" w:rsidRDefault="00F90BDC">
      <w:r xmlns:w="http://schemas.openxmlformats.org/wordprocessingml/2006/main">
        <w:t xml:space="preserve">Hierdie vers verduidelik dat 'n verdeelde huis nie kan bly staan nie, wat die belangrikheid van eenheid beklemtoon.</w:t>
      </w:r>
    </w:p>
    <w:p w14:paraId="6F8196E7" w14:textId="77777777" w:rsidR="00F90BDC" w:rsidRDefault="00F90BDC"/>
    <w:p w14:paraId="5987038B" w14:textId="77777777" w:rsidR="00F90BDC" w:rsidRDefault="00F90BDC">
      <w:r xmlns:w="http://schemas.openxmlformats.org/wordprocessingml/2006/main">
        <w:t xml:space="preserve">1. "A House United: Die belangrikheid van eenheid,"</w:t>
      </w:r>
    </w:p>
    <w:p w14:paraId="2B9FCD6E" w14:textId="77777777" w:rsidR="00F90BDC" w:rsidRDefault="00F90BDC"/>
    <w:p w14:paraId="2C98B7F3" w14:textId="77777777" w:rsidR="00F90BDC" w:rsidRDefault="00F90BDC">
      <w:r xmlns:w="http://schemas.openxmlformats.org/wordprocessingml/2006/main">
        <w:t xml:space="preserve">2. "Staan ferm: hoe om te verenig wanneer verdeeld."</w:t>
      </w:r>
    </w:p>
    <w:p w14:paraId="79D5A796" w14:textId="77777777" w:rsidR="00F90BDC" w:rsidRDefault="00F90BDC"/>
    <w:p w14:paraId="148B1C2E" w14:textId="77777777" w:rsidR="00F90BDC" w:rsidRDefault="00F90BDC">
      <w:r xmlns:w="http://schemas.openxmlformats.org/wordprocessingml/2006/main">
        <w:t xml:space="preserve">1. Psalm 133:1 - "Kyk, hoe goed en hoe aangenaam is dit vir broeders om in eenheid saam te woon!"</w:t>
      </w:r>
    </w:p>
    <w:p w14:paraId="37C4DFC3" w14:textId="77777777" w:rsidR="00F90BDC" w:rsidRDefault="00F90BDC"/>
    <w:p w14:paraId="16C90785" w14:textId="77777777" w:rsidR="00F90BDC" w:rsidRDefault="00F90BDC">
      <w:r xmlns:w="http://schemas.openxmlformats.org/wordprocessingml/2006/main">
        <w:t xml:space="preserve">2. Efesiërs 4:3 - "Power om die eenheid van die Gees in die band van vrede te bewaar."</w:t>
      </w:r>
    </w:p>
    <w:p w14:paraId="39323E53" w14:textId="77777777" w:rsidR="00F90BDC" w:rsidRDefault="00F90BDC"/>
    <w:p w14:paraId="578DDB28" w14:textId="77777777" w:rsidR="00F90BDC" w:rsidRDefault="00F90BDC">
      <w:r xmlns:w="http://schemas.openxmlformats.org/wordprocessingml/2006/main">
        <w:t xml:space="preserve">Mark 3:26 En as die Satan teen homself opstaan en verdeeld is, kan hy nie standhou nie, maar het 'n einde.</w:t>
      </w:r>
    </w:p>
    <w:p w14:paraId="781D61AC" w14:textId="77777777" w:rsidR="00F90BDC" w:rsidRDefault="00F90BDC"/>
    <w:p w14:paraId="1A390304" w14:textId="77777777" w:rsidR="00F90BDC" w:rsidRDefault="00F90BDC">
      <w:r xmlns:w="http://schemas.openxmlformats.org/wordprocessingml/2006/main">
        <w:t xml:space="preserve">Satan kan nie bly staan as hy teen homself verdeeld is nie.</w:t>
      </w:r>
    </w:p>
    <w:p w14:paraId="183569ED" w14:textId="77777777" w:rsidR="00F90BDC" w:rsidRDefault="00F90BDC"/>
    <w:p w14:paraId="542D68C9" w14:textId="77777777" w:rsidR="00F90BDC" w:rsidRDefault="00F90BDC">
      <w:r xmlns:w="http://schemas.openxmlformats.org/wordprocessingml/2006/main">
        <w:t xml:space="preserve">1: As ons verdeeld is, is ons swak. Ons kan sterk wees as ons saamstaan.</w:t>
      </w:r>
    </w:p>
    <w:p w14:paraId="6D19CFFE" w14:textId="77777777" w:rsidR="00F90BDC" w:rsidRDefault="00F90BDC"/>
    <w:p w14:paraId="124D2F79" w14:textId="77777777" w:rsidR="00F90BDC" w:rsidRDefault="00F90BDC">
      <w:r xmlns:w="http://schemas.openxmlformats.org/wordprocessingml/2006/main">
        <w:t xml:space="preserve">2: Ons kan die magte van die bose verslaan as ons verenig is in ons geloof en toewyding aan God.</w:t>
      </w:r>
    </w:p>
    <w:p w14:paraId="3622F386" w14:textId="77777777" w:rsidR="00F90BDC" w:rsidRDefault="00F90BDC"/>
    <w:p w14:paraId="75E528DA" w14:textId="77777777" w:rsidR="00F90BDC" w:rsidRDefault="00F90BDC">
      <w:r xmlns:w="http://schemas.openxmlformats.org/wordprocessingml/2006/main">
        <w:t xml:space="preserve">1: Efesiërs 6:11-12 - ? </w:t>
      </w:r>
      <w:r xmlns:w="http://schemas.openxmlformats.org/wordprocessingml/2006/main">
        <w:rPr>
          <w:rFonts w:ascii="맑은 고딕 Semilight" w:hAnsi="맑은 고딕 Semilight"/>
        </w:rPr>
        <w:t xml:space="preserve">Dra </w:t>
      </w:r>
      <w:r xmlns:w="http://schemas.openxmlformats.org/wordprocessingml/2006/main">
        <w:t xml:space="preserve">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14:paraId="735D36D7" w14:textId="77777777" w:rsidR="00F90BDC" w:rsidRDefault="00F90BDC"/>
    <w:p w14:paraId="5A0DDBDA" w14:textId="77777777" w:rsidR="00F90BDC" w:rsidRDefault="00F90BDC">
      <w:r xmlns:w="http://schemas.openxmlformats.org/wordprocessingml/2006/main">
        <w:t xml:space="preserve">2: Galasiërs 5:22-23 - ? </w:t>
      </w:r>
      <w:r xmlns:w="http://schemas.openxmlformats.org/wordprocessingml/2006/main">
        <w:rPr>
          <w:rFonts w:ascii="맑은 고딕 Semilight" w:hAnsi="맑은 고딕 Semilight"/>
        </w:rPr>
        <w:t xml:space="preserve">쏝 </w:t>
      </w:r>
      <w:r xmlns:w="http://schemas.openxmlformats.org/wordprocessingml/2006/main">
        <w:t xml:space="preserve">uit die vrug van die Gees is liefde, vreugde, vrede, geduld, vriendelikheid, goedheid, getrouheid, sagmoedigheid, selfbeheersing; teen sulke dinge is daar geen wet nie.??</w:t>
      </w:r>
    </w:p>
    <w:p w14:paraId="60B81CE0" w14:textId="77777777" w:rsidR="00F90BDC" w:rsidRDefault="00F90BDC"/>
    <w:p w14:paraId="12389FAF" w14:textId="77777777" w:rsidR="00F90BDC" w:rsidRDefault="00F90BDC">
      <w:r xmlns:w="http://schemas.openxmlformats.org/wordprocessingml/2006/main">
        <w:t xml:space="preserve">MARKUS 3:27 Niemand kan in die huis van 'n sterk man ingaan en sy besittings buit nie, as hy nie eers die sterk man bind nie; en dan sal hy sy huis verwoes.</w:t>
      </w:r>
    </w:p>
    <w:p w14:paraId="2152BC0A" w14:textId="77777777" w:rsidR="00F90BDC" w:rsidRDefault="00F90BDC"/>
    <w:p w14:paraId="7E049FB3" w14:textId="77777777" w:rsidR="00F90BDC" w:rsidRDefault="00F90BDC">
      <w:r xmlns:w="http://schemas.openxmlformats.org/wordprocessingml/2006/main">
        <w:t xml:space="preserve">Geen mens kan in 'n sterk man se huis ingaan en oorwinning eis sonder om eers die sterk man te bind nie.</w:t>
      </w:r>
    </w:p>
    <w:p w14:paraId="126F8E97" w14:textId="77777777" w:rsidR="00F90BDC" w:rsidRDefault="00F90BDC"/>
    <w:p w14:paraId="5CBDF45F" w14:textId="77777777" w:rsidR="00F90BDC" w:rsidRDefault="00F90BDC">
      <w:r xmlns:w="http://schemas.openxmlformats.org/wordprocessingml/2006/main">
        <w:t xml:space="preserve">1: God het ons die krag gegee om die sterk man in ons lewens te bind en die vestings te oorkom wat ons andersins van oorwinning sou weerhou.</w:t>
      </w:r>
    </w:p>
    <w:p w14:paraId="7E54BF38" w14:textId="77777777" w:rsidR="00F90BDC" w:rsidRDefault="00F90BDC"/>
    <w:p w14:paraId="1438B7F7" w14:textId="77777777" w:rsidR="00F90BDC" w:rsidRDefault="00F90BDC">
      <w:r xmlns:w="http://schemas.openxmlformats.org/wordprocessingml/2006/main">
        <w:t xml:space="preserve">2: Ons moet die sterk man in ons lewens bind voordat ons enige oorwinning kan eis.</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12:29 - "Of anders, hoe kan 'n mens in die huis van 'n sterk man ingaan en sy besittings buit, as hy nie eers die sterk man bind? en dan sal hy sy huis buit."</w:t>
      </w:r>
    </w:p>
    <w:p w14:paraId="5FD7C10C" w14:textId="77777777" w:rsidR="00F90BDC" w:rsidRDefault="00F90BDC"/>
    <w:p w14:paraId="7315DF72" w14:textId="77777777" w:rsidR="00F90BDC" w:rsidRDefault="00F90BDC">
      <w:r xmlns:w="http://schemas.openxmlformats.org/wordprocessingml/2006/main">
        <w:t xml:space="preserve">2: Efesiërs 6:10-11 - "Wees ten slotte sterk in die Here en in sy magtige krag. Trek die volle wapenrusting van God aan, sodat jy jou standpunt teen die duiwel kan inneem? 셲 planne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Voorwaar Ek sê vir julle, alle sondes sal die mensekinders vergewe word, en lasteringe waarmee hulle ook al laster.</w:t>
      </w:r>
    </w:p>
    <w:p w14:paraId="3887DFE9" w14:textId="77777777" w:rsidR="00F90BDC" w:rsidRDefault="00F90BDC"/>
    <w:p w14:paraId="4FA5C456" w14:textId="77777777" w:rsidR="00F90BDC" w:rsidRDefault="00F90BDC">
      <w:r xmlns:w="http://schemas.openxmlformats.org/wordprocessingml/2006/main">
        <w:t xml:space="preserve">Die gedeelte openbaar dat alle sondes vergewe sal word aan diegene wat hulle bekeer.</w:t>
      </w:r>
    </w:p>
    <w:p w14:paraId="2569F727" w14:textId="77777777" w:rsidR="00F90BDC" w:rsidRDefault="00F90BDC"/>
    <w:p w14:paraId="6D3B59D3" w14:textId="77777777" w:rsidR="00F90BDC" w:rsidRDefault="00F90BDC">
      <w:r xmlns:w="http://schemas.openxmlformats.org/wordprocessingml/2006/main">
        <w:t xml:space="preserve">1: Bekeer en ontvang vergifnis</w:t>
      </w:r>
    </w:p>
    <w:p w14:paraId="18F1D882" w14:textId="77777777" w:rsidR="00F90BDC" w:rsidRDefault="00F90BDC"/>
    <w:p w14:paraId="110BB996" w14:textId="77777777" w:rsidR="00F90BDC" w:rsidRDefault="00F90BDC">
      <w:r xmlns:w="http://schemas.openxmlformats.org/wordprocessingml/2006/main">
        <w:t xml:space="preserve">2: Aanvaar God se vergifnis en leef 'n lewe van heiligheid</w:t>
      </w:r>
    </w:p>
    <w:p w14:paraId="09DB787A" w14:textId="77777777" w:rsidR="00F90BDC" w:rsidRDefault="00F90BDC"/>
    <w:p w14:paraId="43A990A6" w14:textId="77777777" w:rsidR="00F90BDC" w:rsidRDefault="00F90BDC">
      <w:r xmlns:w="http://schemas.openxmlformats.org/wordprocessingml/2006/main">
        <w:t xml:space="preserve">1: Jakobus 5:15-16 - Gebed vir Belydenis en Genesing</w:t>
      </w:r>
    </w:p>
    <w:p w14:paraId="5B1F1036" w14:textId="77777777" w:rsidR="00F90BDC" w:rsidRDefault="00F90BDC"/>
    <w:p w14:paraId="51BDD4A3" w14:textId="77777777" w:rsidR="00F90BDC" w:rsidRDefault="00F90BDC">
      <w:r xmlns:w="http://schemas.openxmlformats.org/wordprocessingml/2006/main">
        <w:t xml:space="preserve">2: Romeine 8:1 - Geen veroordeling in Christus Jesus nie</w:t>
      </w:r>
    </w:p>
    <w:p w14:paraId="7A935611" w14:textId="77777777" w:rsidR="00F90BDC" w:rsidRDefault="00F90BDC"/>
    <w:p w14:paraId="0159B6C0" w14:textId="77777777" w:rsidR="00F90BDC" w:rsidRDefault="00F90BDC">
      <w:r xmlns:w="http://schemas.openxmlformats.org/wordprocessingml/2006/main">
        <w:t xml:space="preserve">Mark 3:29 Maar hy wat teen die Heilige Gees laster, het nooit vergifnis nie, maar is in gevaar van die ewige verdoemenis.</w:t>
      </w:r>
    </w:p>
    <w:p w14:paraId="69C49EDE" w14:textId="77777777" w:rsidR="00F90BDC" w:rsidRDefault="00F90BDC"/>
    <w:p w14:paraId="370F908E" w14:textId="77777777" w:rsidR="00F90BDC" w:rsidRDefault="00F90BDC">
      <w:r xmlns:w="http://schemas.openxmlformats.org/wordprocessingml/2006/main">
        <w:t xml:space="preserve">Jesus waarsku dat lastering teen die Heilige Gees nie vergewe sal word nie en tot die ewige verdoemenis sal lei.</w:t>
      </w:r>
    </w:p>
    <w:p w14:paraId="6B2957B9" w14:textId="77777777" w:rsidR="00F90BDC" w:rsidRDefault="00F90BDC"/>
    <w:p w14:paraId="2C1740A1" w14:textId="77777777" w:rsidR="00F90BDC" w:rsidRDefault="00F90BDC">
      <w:r xmlns:w="http://schemas.openxmlformats.org/wordprocessingml/2006/main">
        <w:t xml:space="preserve">1. Die gevaar om die Heilige Gees te laster</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Begrip van die erns van godslastering</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En </w:t>
      </w:r>
      <w:r xmlns:w="http://schemas.openxmlformats.org/wordprocessingml/2006/main">
        <w:t xml:space="preserve">elkeen wat 'n woord teen die Seun van die mens spreek, sal vergewe word, maar elkeen wat teen die Heilige Gees spreek, sal nie vergewe word nie, hetsy in hierdie eeu of in die eeu wat kom.??</w:t>
      </w:r>
    </w:p>
    <w:p w14:paraId="367EEE3A" w14:textId="77777777" w:rsidR="00F90BDC" w:rsidRDefault="00F90BDC"/>
    <w:p w14:paraId="3E85FA64" w14:textId="77777777" w:rsidR="00F90BDC" w:rsidRDefault="00F90BDC">
      <w:r xmlns:w="http://schemas.openxmlformats.org/wordprocessingml/2006/main">
        <w:t xml:space="preserve">2. Matteus 12:31-32 ??? </w:t>
      </w:r>
      <w:r xmlns:w="http://schemas.openxmlformats.org/wordprocessingml/2006/main">
        <w:rPr>
          <w:rFonts w:ascii="맑은 고딕 Semilight" w:hAnsi="맑은 고딕 Semilight"/>
        </w:rPr>
        <w:t xml:space="preserve">쏷 </w:t>
      </w:r>
      <w:r xmlns:w="http://schemas.openxmlformats.org/wordprocessingml/2006/main">
        <w:t xml:space="preserve">Daarom sê Ek vir julle, elke sonde en lastering sal mense vergewe word, maar die lastering teen die Gees sal nie vergewe word nie. En elkeen wat 'n woord teen die Seun van die mens spreek, sal dit vergewe word, maar elkeen wat teen die Heilige Gees spreek, sal dit nie vergewe word nie, nie in hierdie eeu of in die eeu wat kom nie.??</w:t>
      </w:r>
    </w:p>
    <w:p w14:paraId="34E3A792" w14:textId="77777777" w:rsidR="00F90BDC" w:rsidRDefault="00F90BDC"/>
    <w:p w14:paraId="1CA04C54" w14:textId="77777777" w:rsidR="00F90BDC" w:rsidRDefault="00F90BDC">
      <w:r xmlns:w="http://schemas.openxmlformats.org/wordprocessingml/2006/main">
        <w:t xml:space="preserve">Markus 3:30 Omdat hulle gesê het: Hy het 'n onrein gees.</w:t>
      </w:r>
    </w:p>
    <w:p w14:paraId="4C9D0683" w14:textId="77777777" w:rsidR="00F90BDC" w:rsidRDefault="00F90BDC"/>
    <w:p w14:paraId="3F0F9AD1" w14:textId="77777777" w:rsidR="00F90BDC" w:rsidRDefault="00F90BDC">
      <w:r xmlns:w="http://schemas.openxmlformats.org/wordprocessingml/2006/main">
        <w:t xml:space="preserve">Jesus is daarvan beskuldig dat hy 'n onrein gees het.</w:t>
      </w:r>
    </w:p>
    <w:p w14:paraId="54B32BDA" w14:textId="77777777" w:rsidR="00F90BDC" w:rsidRDefault="00F90BDC"/>
    <w:p w14:paraId="78A6218F" w14:textId="77777777" w:rsidR="00F90BDC" w:rsidRDefault="00F90BDC">
      <w:r xmlns:w="http://schemas.openxmlformats.org/wordprocessingml/2006/main">
        <w:t xml:space="preserve">1: Ons kan leer uit Jesus se voorbeeld om valse beskuldigings met grasie en geduld te hanteer.</w:t>
      </w:r>
    </w:p>
    <w:p w14:paraId="18626336" w14:textId="77777777" w:rsidR="00F90BDC" w:rsidRDefault="00F90BDC"/>
    <w:p w14:paraId="1184D6A0" w14:textId="77777777" w:rsidR="00F90BDC" w:rsidRDefault="00F90BDC">
      <w:r xmlns:w="http://schemas.openxmlformats.org/wordprocessingml/2006/main">
        <w:t xml:space="preserve">2: In hierdie gedeelte wys God vir ons hoe om te reageer wanneer ons gekonfronteer word deur mense wat ons verkeerd beoordeel het.</w:t>
      </w:r>
    </w:p>
    <w:p w14:paraId="302A80F5" w14:textId="77777777" w:rsidR="00F90BDC" w:rsidRDefault="00F90BDC"/>
    <w:p w14:paraId="69A1FFC2" w14:textId="77777777" w:rsidR="00F90BDC" w:rsidRDefault="00F90BDC">
      <w:r xmlns:w="http://schemas.openxmlformats.org/wordprocessingml/2006/main">
        <w:t xml:space="preserve">1: Matteus 5:11-12? </w:t>
      </w:r>
      <w:r xmlns:w="http://schemas.openxmlformats.org/wordprocessingml/2006/main">
        <w:rPr>
          <w:rFonts w:ascii="맑은 고딕 Semilight" w:hAnsi="맑은 고딕 Semilight"/>
        </w:rPr>
        <w:t xml:space="preserve">쏝 </w:t>
      </w:r>
      <w:r xmlns:w="http://schemas.openxmlformats.org/wordprocessingml/2006/main">
        <w:t xml:space="preserve">minder is jy as ander jou beledig en vervolg en valslik allerhande kwaad teen jou uitspreek om my ontwil. Wees bly en bly, want jou loon is groot in die hemel, want so het hulle die profete vervolg wat voor jou was.</w:t>
      </w:r>
    </w:p>
    <w:p w14:paraId="06DD9DA1" w14:textId="77777777" w:rsidR="00F90BDC" w:rsidRDefault="00F90BDC"/>
    <w:p w14:paraId="7EF4EF65" w14:textId="77777777" w:rsidR="00F90BDC" w:rsidRDefault="00F90BDC">
      <w:r xmlns:w="http://schemas.openxmlformats.org/wordprocessingml/2006/main">
        <w:t xml:space="preserve">2: Romeine 12:14-15 Seën die wat julle vervolg; seën en moenie hulle vervloek nie. Wees bly saam met die wat bly is, huil saam met die wat ween.</w:t>
      </w:r>
    </w:p>
    <w:p w14:paraId="1590E197" w14:textId="77777777" w:rsidR="00F90BDC" w:rsidRDefault="00F90BDC"/>
    <w:p w14:paraId="722B26E8" w14:textId="77777777" w:rsidR="00F90BDC" w:rsidRDefault="00F90BDC">
      <w:r xmlns:w="http://schemas.openxmlformats.org/wordprocessingml/2006/main">
        <w:t xml:space="preserve">MARKUS 3:31 Daar het toe sy broers en sy moeder gekom, en hulle het buite gestaan en na Hom gestuur en Hom geroep.</w:t>
      </w:r>
    </w:p>
    <w:p w14:paraId="7C80964D" w14:textId="77777777" w:rsidR="00F90BDC" w:rsidRDefault="00F90BDC"/>
    <w:p w14:paraId="6C130A45" w14:textId="77777777" w:rsidR="00F90BDC" w:rsidRDefault="00F90BDC">
      <w:r xmlns:w="http://schemas.openxmlformats.org/wordprocessingml/2006/main">
        <w:t xml:space="preserve">Jesus se familielede, sy ma en broers, het van buite sy huis na hom probeer roep.</w:t>
      </w:r>
    </w:p>
    <w:p w14:paraId="317DF479" w14:textId="77777777" w:rsidR="00F90BDC" w:rsidRDefault="00F90BDC"/>
    <w:p w14:paraId="4818A617" w14:textId="77777777" w:rsidR="00F90BDC" w:rsidRDefault="00F90BDC">
      <w:r xmlns:w="http://schemas.openxmlformats.org/wordprocessingml/2006/main">
        <w:t xml:space="preserve">1. Die belangrikheid van familie en hoe ons ons liefde vir hulle kan wys.</w:t>
      </w:r>
    </w:p>
    <w:p w14:paraId="74A89BEA" w14:textId="77777777" w:rsidR="00F90BDC" w:rsidRDefault="00F90BDC"/>
    <w:p w14:paraId="03725EDE" w14:textId="77777777" w:rsidR="00F90BDC" w:rsidRDefault="00F90BDC">
      <w:r xmlns:w="http://schemas.openxmlformats.org/wordprocessingml/2006/main">
        <w:t xml:space="preserve">2. Die krag van geloof en hoe dit ons kan help in tye van nood.</w:t>
      </w:r>
    </w:p>
    <w:p w14:paraId="55AE0BB1" w14:textId="77777777" w:rsidR="00F90BDC" w:rsidRDefault="00F90BDC"/>
    <w:p w14:paraId="1103631D" w14:textId="77777777" w:rsidR="00F90BDC" w:rsidRDefault="00F90BDC">
      <w:r xmlns:w="http://schemas.openxmlformats.org/wordprocessingml/2006/main">
        <w:t xml:space="preserve">1. Matteus 12:46-50 – Jesus se reaksie op sy familie toe hulle na hom geroep het.</w:t>
      </w:r>
    </w:p>
    <w:p w14:paraId="49FE12E5" w14:textId="77777777" w:rsidR="00F90BDC" w:rsidRDefault="00F90BDC"/>
    <w:p w14:paraId="3327C059" w14:textId="77777777" w:rsidR="00F90BDC" w:rsidRDefault="00F90BDC">
      <w:r xmlns:w="http://schemas.openxmlformats.org/wordprocessingml/2006/main">
        <w:t xml:space="preserve">2. Efesiërs 6:1-3 - Instruksies om 'n mens se ouers te eer en gehoorsaam.</w:t>
      </w:r>
    </w:p>
    <w:p w14:paraId="170AD20D" w14:textId="77777777" w:rsidR="00F90BDC" w:rsidRDefault="00F90BDC"/>
    <w:p w14:paraId="15290DA6" w14:textId="77777777" w:rsidR="00F90BDC" w:rsidRDefault="00F90BDC">
      <w:r xmlns:w="http://schemas.openxmlformats.org/wordprocessingml/2006/main">
        <w:t xml:space="preserve">MARKUS 3:32 En die skare het rondom hom gaan sit en vir hom gesê: Kyk, jou moeder en jou broers soek jou van buite.</w:t>
      </w:r>
    </w:p>
    <w:p w14:paraId="62FD535F" w14:textId="77777777" w:rsidR="00F90BDC" w:rsidRDefault="00F90BDC"/>
    <w:p w14:paraId="2B745AF3" w14:textId="77777777" w:rsidR="00F90BDC" w:rsidRDefault="00F90BDC">
      <w:r xmlns:w="http://schemas.openxmlformats.org/wordprocessingml/2006/main">
        <w:t xml:space="preserve">Jesus se ma en broers wou met hom praat, en 'n skare mense het om Hom saamgedrom.</w:t>
      </w:r>
    </w:p>
    <w:p w14:paraId="29D1E449" w14:textId="77777777" w:rsidR="00F90BDC" w:rsidRDefault="00F90BDC"/>
    <w:p w14:paraId="742F8D59" w14:textId="77777777" w:rsidR="00F90BDC" w:rsidRDefault="00F90BDC">
      <w:r xmlns:w="http://schemas.openxmlformats.org/wordprocessingml/2006/main">
        <w:t xml:space="preserve">1. Jesus se familie se liefde vir Hom ten spyte van Sy missie en doel</w:t>
      </w:r>
    </w:p>
    <w:p w14:paraId="5F4E7E73" w14:textId="77777777" w:rsidR="00F90BDC" w:rsidRDefault="00F90BDC"/>
    <w:p w14:paraId="6155EA00" w14:textId="77777777" w:rsidR="00F90BDC" w:rsidRDefault="00F90BDC">
      <w:r xmlns:w="http://schemas.openxmlformats.org/wordprocessingml/2006/main">
        <w:t xml:space="preserve">2. Die belangrikheid van gesinsverhoudings</w:t>
      </w:r>
    </w:p>
    <w:p w14:paraId="37FEF53E" w14:textId="77777777" w:rsidR="00F90BDC" w:rsidRDefault="00F90BDC"/>
    <w:p w14:paraId="4B130CEF" w14:textId="77777777" w:rsidR="00F90BDC" w:rsidRDefault="00F90BDC">
      <w:r xmlns:w="http://schemas.openxmlformats.org/wordprocessingml/2006/main">
        <w:t xml:space="preserve">1. Matteus 12:46-50 - Jesus se familie se liefde vir Hom ten spyte van Sy sending en doel</w:t>
      </w:r>
    </w:p>
    <w:p w14:paraId="34E41C9E" w14:textId="77777777" w:rsidR="00F90BDC" w:rsidRDefault="00F90BDC"/>
    <w:p w14:paraId="2E2AB38A" w14:textId="77777777" w:rsidR="00F90BDC" w:rsidRDefault="00F90BDC">
      <w:r xmlns:w="http://schemas.openxmlformats.org/wordprocessingml/2006/main">
        <w:t xml:space="preserve">2. Efesiërs 5:21-33 - Die belangrikheid van gesinsverhoudings</w:t>
      </w:r>
    </w:p>
    <w:p w14:paraId="37367C51" w14:textId="77777777" w:rsidR="00F90BDC" w:rsidRDefault="00F90BDC"/>
    <w:p w14:paraId="404BF855" w14:textId="77777777" w:rsidR="00F90BDC" w:rsidRDefault="00F90BDC">
      <w:r xmlns:w="http://schemas.openxmlformats.org/wordprocessingml/2006/main">
        <w:t xml:space="preserve">MARKUS 3:33 En Hy antwoord hulle en sê: Wie is my moeder of my broers?</w:t>
      </w:r>
    </w:p>
    <w:p w14:paraId="3D82A49A" w14:textId="77777777" w:rsidR="00F90BDC" w:rsidRDefault="00F90BDC"/>
    <w:p w14:paraId="57F18BF9" w14:textId="77777777" w:rsidR="00F90BDC" w:rsidRDefault="00F90BDC">
      <w:r xmlns:w="http://schemas.openxmlformats.org/wordprocessingml/2006/main">
        <w:t xml:space="preserve">Jesus bevraagteken die gesag van Sy eie familie deur te vra wie Sy moeder of broers is.</w:t>
      </w:r>
    </w:p>
    <w:p w14:paraId="6893BC1A" w14:textId="77777777" w:rsidR="00F90BDC" w:rsidRDefault="00F90BDC"/>
    <w:p w14:paraId="06A419D3" w14:textId="77777777" w:rsidR="00F90BDC" w:rsidRDefault="00F90BDC">
      <w:r xmlns:w="http://schemas.openxmlformats.org/wordprocessingml/2006/main">
        <w:t xml:space="preserve">1: Jesus wys dat ware familie gevind word in diegene wat God volg.</w:t>
      </w:r>
    </w:p>
    <w:p w14:paraId="607F681A" w14:textId="77777777" w:rsidR="00F90BDC" w:rsidRDefault="00F90BDC"/>
    <w:p w14:paraId="12C98CFB" w14:textId="77777777" w:rsidR="00F90BDC" w:rsidRDefault="00F90BDC">
      <w:r xmlns:w="http://schemas.openxmlformats.org/wordprocessingml/2006/main">
        <w:t xml:space="preserve">2: Jesus wys hoe belangrik dit is om geloof bo bloedbande te prioritiseer.</w:t>
      </w:r>
    </w:p>
    <w:p w14:paraId="5932435D" w14:textId="77777777" w:rsidR="00F90BDC" w:rsidRDefault="00F90BDC"/>
    <w:p w14:paraId="784F19E1" w14:textId="77777777" w:rsidR="00F90BDC" w:rsidRDefault="00F90BDC">
      <w:r xmlns:w="http://schemas.openxmlformats.org/wordprocessingml/2006/main">
        <w:t xml:space="preserve">1: Matteus 12:48-50 – Jesus verduidelik dat elkeen wat die wil van Sy Vader doen, 'n ware familielid is.</w:t>
      </w:r>
    </w:p>
    <w:p w14:paraId="0DA0B771" w14:textId="77777777" w:rsidR="00F90BDC" w:rsidRDefault="00F90BDC"/>
    <w:p w14:paraId="69AA1056" w14:textId="77777777" w:rsidR="00F90BDC" w:rsidRDefault="00F90BDC">
      <w:r xmlns:w="http://schemas.openxmlformats.org/wordprocessingml/2006/main">
        <w:t xml:space="preserve">2: Galasiërs 6:10 – Goeie werke is belangriker as om deur bloedverwant te wees.</w:t>
      </w:r>
    </w:p>
    <w:p w14:paraId="3C41AC7A" w14:textId="77777777" w:rsidR="00F90BDC" w:rsidRDefault="00F90BDC"/>
    <w:p w14:paraId="3E829A1D" w14:textId="77777777" w:rsidR="00F90BDC" w:rsidRDefault="00F90BDC">
      <w:r xmlns:w="http://schemas.openxmlformats.org/wordprocessingml/2006/main">
        <w:t xml:space="preserve">MARKUS 3:34 En hy het rondom gekyk na die wat rondom hom sit, en gesê: Hier is my moeder en my broers!</w:t>
      </w:r>
    </w:p>
    <w:p w14:paraId="335F238D" w14:textId="77777777" w:rsidR="00F90BDC" w:rsidRDefault="00F90BDC"/>
    <w:p w14:paraId="63E3A9F8" w14:textId="77777777" w:rsidR="00F90BDC" w:rsidRDefault="00F90BDC">
      <w:r xmlns:w="http://schemas.openxmlformats.org/wordprocessingml/2006/main">
        <w:t xml:space="preserve">Jesus het verklaar dat sy ware familie die groep mense was wat hom gevolg het en in sy leringe geglo het.</w:t>
      </w:r>
    </w:p>
    <w:p w14:paraId="2FFC6F74" w14:textId="77777777" w:rsidR="00F90BDC" w:rsidRDefault="00F90BDC"/>
    <w:p w14:paraId="024C7F40" w14:textId="77777777" w:rsidR="00F90BDC" w:rsidRDefault="00F90BDC">
      <w:r xmlns:w="http://schemas.openxmlformats.org/wordprocessingml/2006/main">
        <w:t xml:space="preserve">1. Ons is almal deel van God se Familie – Markus 3:34</w:t>
      </w:r>
    </w:p>
    <w:p w14:paraId="4BBA6003" w14:textId="77777777" w:rsidR="00F90BDC" w:rsidRDefault="00F90BDC"/>
    <w:p w14:paraId="480241E9" w14:textId="77777777" w:rsidR="00F90BDC" w:rsidRDefault="00F90BDC">
      <w:r xmlns:w="http://schemas.openxmlformats.org/wordprocessingml/2006/main">
        <w:t xml:space="preserve">2. Glo in Jesus verenig ons - Markus 3:34</w:t>
      </w:r>
    </w:p>
    <w:p w14:paraId="19A76AED" w14:textId="77777777" w:rsidR="00F90BDC" w:rsidRDefault="00F90BDC"/>
    <w:p w14:paraId="46BDD36C" w14:textId="77777777" w:rsidR="00F90BDC" w:rsidRDefault="00F90BDC">
      <w:r xmlns:w="http://schemas.openxmlformats.org/wordprocessingml/2006/main">
        <w:t xml:space="preserve">1. Galasiërs 3:26-29 - Want julle is almal kinders van God deur die geloof in Christus Jesus.</w:t>
      </w:r>
    </w:p>
    <w:p w14:paraId="7B64C174" w14:textId="77777777" w:rsidR="00F90BDC" w:rsidRDefault="00F90BDC"/>
    <w:p w14:paraId="635E7C92" w14:textId="77777777" w:rsidR="00F90BDC" w:rsidRDefault="00F90BDC">
      <w:r xmlns:w="http://schemas.openxmlformats.org/wordprocessingml/2006/main">
        <w:t xml:space="preserve">2. Efesiërs 2:19 - Julle is dus nie meer vreemdelinge en vreemdelinge nie, maar medeburgers van die heiliges en huisgenote van God.</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Want elkeen wat die wil van God doen, dit is my broer en my suster en moeder.</w:t>
      </w:r>
    </w:p>
    <w:p w14:paraId="128FB49A" w14:textId="77777777" w:rsidR="00F90BDC" w:rsidRDefault="00F90BDC"/>
    <w:p w14:paraId="2E102D4C" w14:textId="77777777" w:rsidR="00F90BDC" w:rsidRDefault="00F90BDC">
      <w:r xmlns:w="http://schemas.openxmlformats.org/wordprocessingml/2006/main">
        <w:t xml:space="preserve">Hierdie vers beklemtoon die belangrikheid daarvan om God se wil te volg om deel van Jesus se familie te wees.</w:t>
      </w:r>
    </w:p>
    <w:p w14:paraId="3DA67CAC" w14:textId="77777777" w:rsidR="00F90BDC" w:rsidRDefault="00F90BDC"/>
    <w:p w14:paraId="3709B7F0" w14:textId="77777777" w:rsidR="00F90BDC" w:rsidRDefault="00F90BDC">
      <w:r xmlns:w="http://schemas.openxmlformats.org/wordprocessingml/2006/main">
        <w:t xml:space="preserve">1. "Die Krag van Wil: Familie en Behore in Jesus se Koninkryk"</w:t>
      </w:r>
    </w:p>
    <w:p w14:paraId="0AE249C8" w14:textId="77777777" w:rsidR="00F90BDC" w:rsidRDefault="00F90BDC"/>
    <w:p w14:paraId="26353E19" w14:textId="77777777" w:rsidR="00F90BDC" w:rsidRDefault="00F90BDC">
      <w:r xmlns:w="http://schemas.openxmlformats.org/wordprocessingml/2006/main">
        <w:t xml:space="preserve">2. "Die koste van dissipelskap: om God se wil te doen en familie te word"</w:t>
      </w:r>
    </w:p>
    <w:p w14:paraId="639C00A6" w14:textId="77777777" w:rsidR="00F90BDC" w:rsidRDefault="00F90BDC"/>
    <w:p w14:paraId="72D1C9A7" w14:textId="77777777" w:rsidR="00F90BDC" w:rsidRDefault="00F90BDC">
      <w:r xmlns:w="http://schemas.openxmlformats.org/wordprocessingml/2006/main">
        <w:t xml:space="preserve">1. Romeine 12:1-2 - "Daarom vermaan ek julle, broers en susters, by die oog op God? </w:t>
      </w:r>
      <w:r xmlns:w="http://schemas.openxmlformats.org/wordprocessingml/2006/main">
        <w:rPr>
          <w:rFonts w:ascii="맑은 고딕 Semilight" w:hAnsi="맑은 고딕 Semilight"/>
        </w:rPr>
        <w:t xml:space="preserve">셲 </w:t>
      </w:r>
      <w:r xmlns:w="http://schemas.openxmlformats.org/wordprocessingml/2006/main">
        <w:t xml:space="preserve">barmhartigheid, om julle liggame te bring as 'n lewende, heilige en aan God welgevallige offer? </w:t>
      </w:r>
      <w:r xmlns:w="http://schemas.openxmlformats.org/wordprocessingml/2006/main">
        <w:rPr>
          <w:rFonts w:ascii="맑은 고딕 Semilight" w:hAnsi="맑은 고딕 Semilight"/>
        </w:rPr>
        <w:t xml:space="preserve">봳 </w:t>
      </w:r>
      <w:r xmlns:w="http://schemas.openxmlformats.org/wordprocessingml/2006/main">
        <w:t xml:space="preserve">Syne is julle ware en gepaste aanbid. Moenie aan die patroon van hierdie wêreld voldoen nie, maar word verander deur die vernuwing van jou denke. Dan sal jy kan toets en goedkeur wat God is? 셲 wil is? </w:t>
      </w:r>
      <w:r xmlns:w="http://schemas.openxmlformats.org/wordprocessingml/2006/main">
        <w:rPr>
          <w:rFonts w:ascii="맑은 고딕 Semilight" w:hAnsi="맑은 고딕 Semilight"/>
        </w:rPr>
        <w:t xml:space="preserve">봦 </w:t>
      </w:r>
      <w:r xmlns:w="http://schemas.openxmlformats.org/wordprocessingml/2006/main">
        <w:t xml:space="preserve">is </w:t>
      </w:r>
      <w:r xmlns:w="http://schemas.openxmlformats.org/wordprocessingml/2006/main">
        <w:rPr>
          <w:rFonts w:ascii="맑은 고딕 Semilight" w:hAnsi="맑은 고딕 Semilight"/>
        </w:rPr>
        <w:t xml:space="preserve">' </w:t>
      </w:r>
      <w:r xmlns:w="http://schemas.openxmlformats.org/wordprocessingml/2006/main">
        <w:t xml:space="preserve">n goeie, welgevallige en volmaakte wil."</w:t>
      </w:r>
    </w:p>
    <w:p w14:paraId="7531F457" w14:textId="77777777" w:rsidR="00F90BDC" w:rsidRDefault="00F90BDC"/>
    <w:p w14:paraId="1877A45F" w14:textId="77777777" w:rsidR="00F90BDC" w:rsidRDefault="00F90BDC">
      <w:r xmlns:w="http://schemas.openxmlformats.org/wordprocessingml/2006/main">
        <w:t xml:space="preserve">2. 1 Joh 2:15-17 - "Moenie die wêreld liefhê of enigiets in die wêreld nie. As iemand die wêreld liefhet, is daar geen liefde vir die Vader in hulle nie. Vir alles in die wêreld? 봳 Hy begeer die </w:t>
      </w:r>
      <w:r xmlns:w="http://schemas.openxmlformats.org/wordprocessingml/2006/main">
        <w:rPr>
          <w:rFonts w:ascii="맑은 고딕 Semilight" w:hAnsi="맑은 고딕 Semilight"/>
        </w:rPr>
        <w:t xml:space="preserve">vlees </w:t>
      </w:r>
      <w:r xmlns:w="http://schemas.openxmlformats.org/wordprocessingml/2006/main">
        <w:t xml:space="preserve">, die begeerlikheid van die oë en die trots van die lewe? </w:t>
      </w:r>
      <w:r xmlns:w="http://schemas.openxmlformats.org/wordprocessingml/2006/main">
        <w:rPr>
          <w:rFonts w:ascii="맑은 고딕 Semilight" w:hAnsi="맑은 고딕 Semilight"/>
        </w:rPr>
        <w:t xml:space="preserve">봠 </w:t>
      </w:r>
      <w:r xmlns:w="http://schemas.openxmlformats.org/wordprocessingml/2006/main">
        <w:t xml:space="preserve">kom nie van die Vader nie, maar van die wêreld. Die wêreld en sy begeertes gaan verby, maar wie die wil van God doen, leef vir ewig."</w:t>
      </w:r>
    </w:p>
    <w:p w14:paraId="40E9803E" w14:textId="77777777" w:rsidR="00F90BDC" w:rsidRDefault="00F90BDC"/>
    <w:p w14:paraId="17434E02" w14:textId="77777777" w:rsidR="00F90BDC" w:rsidRDefault="00F90BDC">
      <w:r xmlns:w="http://schemas.openxmlformats.org/wordprocessingml/2006/main">
        <w:t xml:space="preserve">Markus 4 bevat Jesus wat in gelykenisse leer, insluitend die gelykenis van die saaier, die gelykenis van die lamp en die gelykenis van die mosterdsaad. Dit teken ook 'n wonderwerk aan waar Jesus 'n storm stil maak.</w:t>
      </w:r>
    </w:p>
    <w:p w14:paraId="0C145CA6" w14:textId="77777777" w:rsidR="00F90BDC" w:rsidRDefault="00F90BDC"/>
    <w:p w14:paraId="04330F72" w14:textId="77777777" w:rsidR="00F90BDC" w:rsidRDefault="00F90BDC">
      <w:r xmlns:w="http://schemas.openxmlformats.org/wordprocessingml/2006/main">
        <w:t xml:space="preserve">1ste Paragraaf: Die hoofstuk begin met Jesus wat 'n groot skare by die meer leer deur gelykenisse te gebruik. In "Die gelykenis van saaier" beskryf Hy 'n boer wat saad op verskillende soorte grond saai wat verskeie reaksies op God se woord verteenwoordig (Mark 4:1-9). Wanneer hy alleen is met sy dissipels en diegene rondom Hom, verduidelik Hy die betekenis van gelykenis en sê saad is woord God en vier tipes grond verteenwoordig vier reaksies daarop - dié langs die pad waar woord gesaai word maar Satan kom neem woord weg wat in hulle gesaai is, ander soos saad gesaai op rotsagtige plekke hoor woord dadelik ontvang dit met blydskap, maar aangesien hulle geen wortel het nie, duur net 'n kort tyd wanneer moeilikheid kom, vervolging as gevolg van woord val vinnig weg, ander soos saad wat tussen dorings gesaai word hoor woord sorge lewe bedrog rykdom begeertes ander dinge kom </w:t>
      </w:r>
      <w:r xmlns:w="http://schemas.openxmlformats.org/wordprocessingml/2006/main">
        <w:lastRenderedPageBreak xmlns:w="http://schemas.openxmlformats.org/wordprocessingml/2006/main"/>
      </w:r>
      <w:r xmlns:w="http://schemas.openxmlformats.org/wordprocessingml/2006/main">
        <w:t xml:space="preserve">in verstik maak dit onvrugbaar uiteindelik ander soos saad gesaai goeie grond hoor woord aanvaar produseer oes vermenigvuldig dertig sestig selfs honderd keer (Mark 4:10-20).</w:t>
      </w:r>
    </w:p>
    <w:p w14:paraId="35E4324D" w14:textId="77777777" w:rsidR="00F90BDC" w:rsidRDefault="00F90BDC"/>
    <w:p w14:paraId="0E6A7C0F" w14:textId="77777777" w:rsidR="00F90BDC" w:rsidRDefault="00F90BDC">
      <w:r xmlns:w="http://schemas.openxmlformats.org/wordprocessingml/2006/main">
        <w:t xml:space="preserve">2de Paragraaf: Dan volg "Die Gelykenis van Lamp" wat beklemtoon dat niks verborge sal bly nie so lamp wat nie gebring word nie, word weggesteek onder bak of bed plaas eerder op staander vir wat ook al weggesteek is bedoel word geopenbaar wat ook al versteek beteken kom uit (Mark 4: 21-25). Dit gevolg deur "Die Gelykenis Mosterdsaad" kleinste alle sade wat gemaal word, maar wanneer dit geplant word, word dit die grootste, alle tuinplante met sulke groot takke kan voëls sy takke skaduwee, wat illustreer hoe die koninkryk wat God klein begin, eksponensieel groei (Mark 4:26-34). Al hierdie leringe word in vorm gelykenisse gegee volgens mense se begrip, terwyl verduidelikings privaat aan Sy dissipels gegee word.</w:t>
      </w:r>
    </w:p>
    <w:p w14:paraId="2625F4E3" w14:textId="77777777" w:rsidR="00F90BDC" w:rsidRDefault="00F90BDC"/>
    <w:p w14:paraId="19306D1A" w14:textId="77777777" w:rsidR="00F90BDC" w:rsidRDefault="00F90BDC">
      <w:r xmlns:w="http://schemas.openxmlformats.org/wordprocessingml/2006/main">
        <w:t xml:space="preserve">3de Paragraaf: Die hoofstuk word afgesluit met 'n verslag waar Jesus storm stil maak. Terwyl hulle die meer in 'n boot oorsteek, ontstaan 'n hewige storm wat veroorsaak dat golwe oor die boot breek wat dit amper oorstroom. Terwyl dissipels paniekerig raak uit vrees vir hul lewens, slaap Jesus op kussing agterstewe. Hulle maak Hom wakker en vra Hom of Hy nie omgee as hulle verdrink nie. Na berisping van wind vertel golwe "Stil! Wees stil!" veroorsaak dat die wind afneem heeltemal kalm see sê hulle "Hoekom is jy so bang? Het jy nog steeds geen geloof?" laat dissipels vreesbevange en vra mekaar wie hierdie man selfs windgolwe hom gehoorsaam wat sy gesag oor natuurlike elemente demonstreer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MARKUS 4:1 En Hy het weer by die see begin leer, en 'n groot menigte het by Hom vergader, sodat Hy in 'n skuit geklim en in die see gaan sit het; en die hele menigte was by die see op die land.</w:t>
      </w:r>
    </w:p>
    <w:p w14:paraId="2253BCB2" w14:textId="77777777" w:rsidR="00F90BDC" w:rsidRDefault="00F90BDC"/>
    <w:p w14:paraId="017ABC7A" w14:textId="77777777" w:rsidR="00F90BDC" w:rsidRDefault="00F90BDC">
      <w:r xmlns:w="http://schemas.openxmlformats.org/wordprocessingml/2006/main">
        <w:t xml:space="preserve">Jesus het by die see vir 'n groot skare geleer en in 'n boot geklim om verder te leer.</w:t>
      </w:r>
    </w:p>
    <w:p w14:paraId="5C9D568E" w14:textId="77777777" w:rsidR="00F90BDC" w:rsidRDefault="00F90BDC"/>
    <w:p w14:paraId="1B0E754F" w14:textId="77777777" w:rsidR="00F90BDC" w:rsidRDefault="00F90BDC">
      <w:r xmlns:w="http://schemas.openxmlformats.org/wordprocessingml/2006/main">
        <w:t xml:space="preserve">1. Moenie dat groot skares jou afskrik om die Woord van God te versprei nie.</w:t>
      </w:r>
    </w:p>
    <w:p w14:paraId="14B70FF9" w14:textId="77777777" w:rsidR="00F90BDC" w:rsidRDefault="00F90BDC"/>
    <w:p w14:paraId="4DEC86BE" w14:textId="77777777" w:rsidR="00F90BDC" w:rsidRDefault="00F90BDC">
      <w:r xmlns:w="http://schemas.openxmlformats.org/wordprocessingml/2006/main">
        <w:t xml:space="preserve">2. Het geloof in Jesus om jou deur moeilike tye te lei.</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Maar die wat op die Here wag, kry nuwe krag; hulle sal opstyg met vlerke soos arende; hulle sal hardloop en nie moeg word nie; en hulle sal wandel en nie moedeloos word nie.</w:t>
      </w:r>
    </w:p>
    <w:p w14:paraId="0B99610E" w14:textId="77777777" w:rsidR="00F90BDC" w:rsidRDefault="00F90BDC"/>
    <w:p w14:paraId="162D13AE" w14:textId="77777777" w:rsidR="00F90BDC" w:rsidRDefault="00F90BDC">
      <w:r xmlns:w="http://schemas.openxmlformats.org/wordprocessingml/2006/main">
        <w:t xml:space="preserve">2. Matteus 11:28-30: Kom na My toe, almal wat vermoeid en oorlaai is, en Ek sal julle rus gee. Neem my juk op julle en leer van My; want Ek is sagmoedig en nederig van hart, en julle sal rus vind vir julle siele. Want my juk is sag, en my las is lig.</w:t>
      </w:r>
    </w:p>
    <w:p w14:paraId="5A58B986" w14:textId="77777777" w:rsidR="00F90BDC" w:rsidRDefault="00F90BDC"/>
    <w:p w14:paraId="18D2362E" w14:textId="77777777" w:rsidR="00F90BDC" w:rsidRDefault="00F90BDC">
      <w:r xmlns:w="http://schemas.openxmlformats.org/wordprocessingml/2006/main">
        <w:t xml:space="preserve">MARKUS 4:2 En Hy het hulle baie geleer deur gelykenisse en in sy leer vir hulle gesê:</w:t>
      </w:r>
    </w:p>
    <w:p w14:paraId="537536C9" w14:textId="77777777" w:rsidR="00F90BDC" w:rsidRDefault="00F90BDC"/>
    <w:p w14:paraId="52C3A013" w14:textId="77777777" w:rsidR="00F90BDC" w:rsidRDefault="00F90BDC">
      <w:r xmlns:w="http://schemas.openxmlformats.org/wordprocessingml/2006/main">
        <w:t xml:space="preserve">Die gedeelte praat van Jesus wat sy volgelinge deur gelykenisse en leerstellings leer.</w:t>
      </w:r>
    </w:p>
    <w:p w14:paraId="35E0D7B0" w14:textId="77777777" w:rsidR="00F90BDC" w:rsidRDefault="00F90BDC"/>
    <w:p w14:paraId="0DBF4C2A" w14:textId="77777777" w:rsidR="00F90BDC" w:rsidRDefault="00F90BDC">
      <w:r xmlns:w="http://schemas.openxmlformats.org/wordprocessingml/2006/main">
        <w:t xml:space="preserve">1. Om Jesus se leringe met oop harte en verstand te volg</w:t>
      </w:r>
    </w:p>
    <w:p w14:paraId="7ED996D5" w14:textId="77777777" w:rsidR="00F90BDC" w:rsidRDefault="00F90BDC"/>
    <w:p w14:paraId="7C7C76B1" w14:textId="77777777" w:rsidR="00F90BDC" w:rsidRDefault="00F90BDC">
      <w:r xmlns:w="http://schemas.openxmlformats.org/wordprocessingml/2006/main">
        <w:t xml:space="preserve">2. Die krag van gelykenisse in ons lewens</w:t>
      </w:r>
    </w:p>
    <w:p w14:paraId="4DE25451" w14:textId="77777777" w:rsidR="00F90BDC" w:rsidRDefault="00F90BDC"/>
    <w:p w14:paraId="7EC9968A" w14:textId="77777777" w:rsidR="00F90BDC" w:rsidRDefault="00F90BDC">
      <w:r xmlns:w="http://schemas.openxmlformats.org/wordprocessingml/2006/main">
        <w:t xml:space="preserve">1. Matteus 13:34-35 – Jesus het al hierdie dinge in gelykenisse aan die skare gespreek; hy het niks vir hulle gesê sonder om 'n gelykenis te gebruik nie. 35 So is vervul wat deur die profeet gespreek is: Ek sal my mond oopmaak in gelykenisse, Ek sal verborge dinge uitspreek van die skepping van die wêreld af.</w:t>
      </w:r>
    </w:p>
    <w:p w14:paraId="16A13AA6" w14:textId="77777777" w:rsidR="00F90BDC" w:rsidRDefault="00F90BDC"/>
    <w:p w14:paraId="4253B85D" w14:textId="77777777" w:rsidR="00F90BDC" w:rsidRDefault="00F90BDC">
      <w:r xmlns:w="http://schemas.openxmlformats.org/wordprocessingml/2006/main">
        <w:t xml:space="preserve">2. Lukas 8:9-10 – Sy dissipels het hom gevra wat hierdie gelykenis beteken. 10 Hy het gesê: “Die kennis van die geheime van die koninkryk van God is aan julle gegee, maar aan ander spreek Ek deur gelykenisse, sodat, al sien hulle, hulle nie sien nie; al hoor hulle, verstaan hulle dalk nie.'”</w:t>
      </w:r>
    </w:p>
    <w:p w14:paraId="20D49B42" w14:textId="77777777" w:rsidR="00F90BDC" w:rsidRDefault="00F90BDC"/>
    <w:p w14:paraId="1754F3CB" w14:textId="77777777" w:rsidR="00F90BDC" w:rsidRDefault="00F90BDC">
      <w:r xmlns:w="http://schemas.openxmlformats.org/wordprocessingml/2006/main">
        <w:t xml:space="preserve">Markus 4:3 Luister; Kyk, daar het 'n saaier uitgegaan om te saai:</w:t>
      </w:r>
    </w:p>
    <w:p w14:paraId="31196ACB" w14:textId="77777777" w:rsidR="00F90BDC" w:rsidRDefault="00F90BDC"/>
    <w:p w14:paraId="3722C27E" w14:textId="77777777" w:rsidR="00F90BDC" w:rsidRDefault="00F90BDC">
      <w:r xmlns:w="http://schemas.openxmlformats.org/wordprocessingml/2006/main">
        <w:t xml:space="preserve">Die gelykenis van die saaier leer ons hoe belangrik dit is om na God se woord te luister.</w:t>
      </w:r>
    </w:p>
    <w:p w14:paraId="4B8C1FF5" w14:textId="77777777" w:rsidR="00F90BDC" w:rsidRDefault="00F90BDC"/>
    <w:p w14:paraId="59B2DF15" w14:textId="77777777" w:rsidR="00F90BDC" w:rsidRDefault="00F90BDC">
      <w:r xmlns:w="http://schemas.openxmlformats.org/wordprocessingml/2006/main">
        <w:t xml:space="preserve">1. "Saai saad van geloof: die gelykenis van die saaier"</w:t>
      </w:r>
    </w:p>
    <w:p w14:paraId="3E2503BE" w14:textId="77777777" w:rsidR="00F90BDC" w:rsidRDefault="00F90BDC"/>
    <w:p w14:paraId="2D0D6512" w14:textId="77777777" w:rsidR="00F90BDC" w:rsidRDefault="00F90BDC">
      <w:r xmlns:w="http://schemas.openxmlformats.org/wordprocessingml/2006/main">
        <w:t xml:space="preserve">2. "Die gawe van luister: hoe God se Woord ons lewens verander"</w:t>
      </w:r>
    </w:p>
    <w:p w14:paraId="75EB1D3B" w14:textId="77777777" w:rsidR="00F90BDC" w:rsidRDefault="00F90BDC"/>
    <w:p w14:paraId="57CD5B64" w14:textId="77777777" w:rsidR="00F90BDC" w:rsidRDefault="00F90BDC">
      <w:r xmlns:w="http://schemas.openxmlformats.org/wordprocessingml/2006/main">
        <w:t xml:space="preserve">1. Psalm 19:7-11 - "Die wet van die Here is volmaak, dit verkwik die siel; die getuienis van die Here is waar, dit maak die eenvoudiges wys."</w:t>
      </w:r>
    </w:p>
    <w:p w14:paraId="7C37E803" w14:textId="77777777" w:rsidR="00F90BDC" w:rsidRDefault="00F90BDC"/>
    <w:p w14:paraId="07CCAF62" w14:textId="77777777" w:rsidR="00F90BDC" w:rsidRDefault="00F90BDC">
      <w:r xmlns:w="http://schemas.openxmlformats.org/wordprocessingml/2006/main">
        <w:t xml:space="preserve">2. Jakobus 1:22-25 - "Maar wees daders van die woord en nie alleen hoorders nie, deur julleself te mislei."</w:t>
      </w:r>
    </w:p>
    <w:p w14:paraId="5270F27B" w14:textId="77777777" w:rsidR="00F90BDC" w:rsidRDefault="00F90BDC"/>
    <w:p w14:paraId="52133525" w14:textId="77777777" w:rsidR="00F90BDC" w:rsidRDefault="00F90BDC">
      <w:r xmlns:w="http://schemas.openxmlformats.org/wordprocessingml/2006/main">
        <w:t xml:space="preserve">MARKUS 4:4 En terwyl hy saai, het 'n deel langs die pad geval, en die voëls van die hemel het gekom en dit opgeëet.</w:t>
      </w:r>
    </w:p>
    <w:p w14:paraId="45EAABD3" w14:textId="77777777" w:rsidR="00F90BDC" w:rsidRDefault="00F90BDC"/>
    <w:p w14:paraId="56CEA042" w14:textId="77777777" w:rsidR="00F90BDC" w:rsidRDefault="00F90BDC">
      <w:r xmlns:w="http://schemas.openxmlformats.org/wordprocessingml/2006/main">
        <w:t xml:space="preserve">Die gelykenis van die saaier verduidelik hoe die Woord van God versprei word, met sommige wat weggeneem word voordat dit kan wortel skiet.</w:t>
      </w:r>
    </w:p>
    <w:p w14:paraId="4FE6DF50" w14:textId="77777777" w:rsidR="00F90BDC" w:rsidRDefault="00F90BDC"/>
    <w:p w14:paraId="6711EA02" w14:textId="77777777" w:rsidR="00F90BDC" w:rsidRDefault="00F90BDC">
      <w:r xmlns:w="http://schemas.openxmlformats.org/wordprocessingml/2006/main">
        <w:t xml:space="preserve">1. Moenie toelaat dat die duiwel God se Woord wegneem nie - Identifiseer die vyand van ons geloof</w:t>
      </w:r>
    </w:p>
    <w:p w14:paraId="354B48C9" w14:textId="77777777" w:rsidR="00F90BDC" w:rsidRDefault="00F90BDC"/>
    <w:p w14:paraId="24341CBD" w14:textId="77777777" w:rsidR="00F90BDC" w:rsidRDefault="00F90BDC">
      <w:r xmlns:w="http://schemas.openxmlformats.org/wordprocessingml/2006/main">
        <w:t xml:space="preserve">2. Saai saad van die Koninkryk - Kweek geloof met volharding</w:t>
      </w:r>
    </w:p>
    <w:p w14:paraId="7E3F50B4" w14:textId="77777777" w:rsidR="00F90BDC" w:rsidRDefault="00F90BDC"/>
    <w:p w14:paraId="5E08059F" w14:textId="77777777" w:rsidR="00F90BDC" w:rsidRDefault="00F90BDC">
      <w:r xmlns:w="http://schemas.openxmlformats.org/wordprocessingml/2006/main">
        <w:t xml:space="preserve">1. 1 Petrus 5:8 - "Wees nugter, wees waaksaam, want julle teëstander, die duiwel, loop rond soos 'n brullende leeu en soek wie hy kan verslind."</w:t>
      </w:r>
    </w:p>
    <w:p w14:paraId="74CC84E4" w14:textId="77777777" w:rsidR="00F90BDC" w:rsidRDefault="00F90BDC"/>
    <w:p w14:paraId="651320C0" w14:textId="77777777" w:rsidR="00F90BDC" w:rsidRDefault="00F90BDC">
      <w:r xmlns:w="http://schemas.openxmlformats.org/wordprocessingml/2006/main">
        <w:t xml:space="preserve">2. Kolossense 3:23 - "En wat julle ook al doen, doen dit van harte soos vir die Here en nie vir mense nie."</w:t>
      </w:r>
    </w:p>
    <w:p w14:paraId="29DC64C1" w14:textId="77777777" w:rsidR="00F90BDC" w:rsidRDefault="00F90BDC"/>
    <w:p w14:paraId="07121563" w14:textId="77777777" w:rsidR="00F90BDC" w:rsidRDefault="00F90BDC">
      <w:r xmlns:w="http://schemas.openxmlformats.org/wordprocessingml/2006/main">
        <w:t xml:space="preserve">MARKUS 4:5 En sommige het op klipperige grond geval waar dit nie baie grond gehad het nie; en dadelik het dit opgespring, omdat dit geen diepte van aarde gehad het nie.</w:t>
      </w:r>
    </w:p>
    <w:p w14:paraId="5BCB1F33" w14:textId="77777777" w:rsidR="00F90BDC" w:rsidRDefault="00F90BDC"/>
    <w:p w14:paraId="1A78D620" w14:textId="77777777" w:rsidR="00F90BDC" w:rsidRDefault="00F90BDC">
      <w:r xmlns:w="http://schemas.openxmlformats.org/wordprocessingml/2006/main">
        <w:t xml:space="preserve">'n Saad het op klipperige grond geval, met nie veel grond nie, maar dit het opgespring weens 'n gebrek aan diepte.</w:t>
      </w:r>
    </w:p>
    <w:p w14:paraId="28BB4100" w14:textId="77777777" w:rsidR="00F90BDC" w:rsidRDefault="00F90BDC"/>
    <w:p w14:paraId="32B95965" w14:textId="77777777" w:rsidR="00F90BDC" w:rsidRDefault="00F90BDC">
      <w:r xmlns:w="http://schemas.openxmlformats.org/wordprocessingml/2006/main">
        <w:t xml:space="preserve">1. God kan die onmoontlike doen, maak nie saak hoe moeilik die situasie is nie.</w:t>
      </w:r>
    </w:p>
    <w:p w14:paraId="0BA73A9B" w14:textId="77777777" w:rsidR="00F90BDC" w:rsidRDefault="00F90BDC"/>
    <w:p w14:paraId="298007A7" w14:textId="77777777" w:rsidR="00F90BDC" w:rsidRDefault="00F90BDC">
      <w:r xmlns:w="http://schemas.openxmlformats.org/wordprocessingml/2006/main">
        <w:t xml:space="preserve">2. God kan die minste van ons neem en ons groot maak.</w:t>
      </w:r>
    </w:p>
    <w:p w14:paraId="2FB2661D" w14:textId="77777777" w:rsidR="00F90BDC" w:rsidRDefault="00F90BDC"/>
    <w:p w14:paraId="6A043535" w14:textId="77777777" w:rsidR="00F90BDC" w:rsidRDefault="00F90BDC">
      <w:r xmlns:w="http://schemas.openxmlformats.org/wordprocessingml/2006/main">
        <w:t xml:space="preserve">1. Psalm 40:2 “Hy het my ook uit 'n afgryslike kuil, uit die modderige klei laat optrek en my voete op 'n rots gestel en my paaie gevestig.”</w:t>
      </w:r>
    </w:p>
    <w:p w14:paraId="3E7A27D1" w14:textId="77777777" w:rsidR="00F90BDC" w:rsidRDefault="00F90BDC"/>
    <w:p w14:paraId="6F56568A" w14:textId="77777777" w:rsidR="00F90BDC" w:rsidRDefault="00F90BDC">
      <w:r xmlns:w="http://schemas.openxmlformats.org/wordprocessingml/2006/main">
        <w:t xml:space="preserve">2. Romeine 8:31 “Wat sal ons dan van hierdie dinge sê? As God vir ons is, wie kan teen ons wees?”</w:t>
      </w:r>
    </w:p>
    <w:p w14:paraId="5E42CF43" w14:textId="77777777" w:rsidR="00F90BDC" w:rsidRDefault="00F90BDC"/>
    <w:p w14:paraId="4416232B" w14:textId="77777777" w:rsidR="00F90BDC" w:rsidRDefault="00F90BDC">
      <w:r xmlns:w="http://schemas.openxmlformats.org/wordprocessingml/2006/main">
        <w:t xml:space="preserve">MARKUS 4:6 Maar toe die son opgaan, is dit verskroei; en omdat dit geen wortel gehad het nie, het dit verdor.</w:t>
      </w:r>
    </w:p>
    <w:p w14:paraId="204FFCB1" w14:textId="77777777" w:rsidR="00F90BDC" w:rsidRDefault="00F90BDC"/>
    <w:p w14:paraId="379DE47F" w14:textId="77777777" w:rsidR="00F90BDC" w:rsidRDefault="00F90BDC">
      <w:r xmlns:w="http://schemas.openxmlformats.org/wordprocessingml/2006/main">
        <w:t xml:space="preserve">Hierdie gedeelte handel oor 'n saad wat gesaai is, maar geen wortel gehad het om dit aan die lewe te hou nie en so het dit verdor.</w:t>
      </w:r>
    </w:p>
    <w:p w14:paraId="3F53BFF1" w14:textId="77777777" w:rsidR="00F90BDC" w:rsidRDefault="00F90BDC"/>
    <w:p w14:paraId="0AF7584C" w14:textId="77777777" w:rsidR="00F90BDC" w:rsidRDefault="00F90BDC">
      <w:r xmlns:w="http://schemas.openxmlformats.org/wordprocessingml/2006/main">
        <w:t xml:space="preserve">1. Die belangrikheid daarvan om 'n sterk fondament in geloof te hê.</w:t>
      </w:r>
    </w:p>
    <w:p w14:paraId="4E03039F" w14:textId="77777777" w:rsidR="00F90BDC" w:rsidRDefault="00F90BDC"/>
    <w:p w14:paraId="64AEC473" w14:textId="77777777" w:rsidR="00F90BDC" w:rsidRDefault="00F90BDC">
      <w:r xmlns:w="http://schemas.openxmlformats.org/wordprocessingml/2006/main">
        <w:t xml:space="preserve">2. Die krag van die son om dit wat geen wortels het nie te skroei en te vernietig.</w:t>
      </w:r>
    </w:p>
    <w:p w14:paraId="1FB359E1" w14:textId="77777777" w:rsidR="00F90BDC" w:rsidRDefault="00F90BDC"/>
    <w:p w14:paraId="3E8BC802" w14:textId="77777777" w:rsidR="00F90BDC" w:rsidRDefault="00F90BDC">
      <w:r xmlns:w="http://schemas.openxmlformats.org/wordprocessingml/2006/main">
        <w:t xml:space="preserve">1. Matteus 13:5-6 - "Party het op rotsagtige plekke geval waar dit nie baie grond gehad het nie. Dit het vinnig opgespring, want die grond was vlak. Maar toe die son opkom, het die plante geskroei en hulle het verdroog. want hulle het geen wortel gehad nie.”</w:t>
      </w:r>
    </w:p>
    <w:p w14:paraId="1384C235" w14:textId="77777777" w:rsidR="00F90BDC" w:rsidRDefault="00F90BDC"/>
    <w:p w14:paraId="671B17AF" w14:textId="77777777" w:rsidR="00F90BDC" w:rsidRDefault="00F90BDC">
      <w:r xmlns:w="http://schemas.openxmlformats.org/wordprocessingml/2006/main">
        <w:t xml:space="preserve">2. Psalm 1:1-3 - "Welgeluksalig is hy wat nie in pas met die goddelose wandel of staan op die weg wat sondaars neem of sit in die geselskap van spotters nie, maar wie se behae is in die wet van die Here, en wat dag en nag sy wet oordink. Dié persoon is soos 'n boom wat by waterstrome geplant is, wat sy vrugte op die regte tyd gee en waarvan die blare nie verwelk nie—wat hulle ook al doen, is voorspoedig."</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4:7 En sommige het tussen die dorings geval, en die dorings het opgegroei en dit verstik, en dit het geen vrug opgelewer nie.</w:t>
      </w:r>
    </w:p>
    <w:p w14:paraId="6BD27A31" w14:textId="77777777" w:rsidR="00F90BDC" w:rsidRDefault="00F90BDC"/>
    <w:p w14:paraId="04A68DAF" w14:textId="77777777" w:rsidR="00F90BDC" w:rsidRDefault="00F90BDC">
      <w:r xmlns:w="http://schemas.openxmlformats.org/wordprocessingml/2006/main">
        <w:t xml:space="preserve">Die gelykenis van die saaier beklemtoon die belangrikheid van waar 'n saad geplant word, aangesien sommige tussen dorings val en geen vrugte dra nie.</w:t>
      </w:r>
    </w:p>
    <w:p w14:paraId="04962B00" w14:textId="77777777" w:rsidR="00F90BDC" w:rsidRDefault="00F90BDC"/>
    <w:p w14:paraId="0FFC49DD" w14:textId="77777777" w:rsidR="00F90BDC" w:rsidRDefault="00F90BDC">
      <w:r xmlns:w="http://schemas.openxmlformats.org/wordprocessingml/2006/main">
        <w:t xml:space="preserve">1: Om 'n vrugbare Christen te wees - Plant God se woord in vrugbare grond.</w:t>
      </w:r>
    </w:p>
    <w:p w14:paraId="5CAA52DD" w14:textId="77777777" w:rsidR="00F90BDC" w:rsidRDefault="00F90BDC"/>
    <w:p w14:paraId="0D39CF3D" w14:textId="77777777" w:rsidR="00F90BDC" w:rsidRDefault="00F90BDC">
      <w:r xmlns:w="http://schemas.openxmlformats.org/wordprocessingml/2006/main">
        <w:t xml:space="preserve">2: Groei in geloof - Kweek jou geloof deur op die regte plekke te saai.</w:t>
      </w:r>
    </w:p>
    <w:p w14:paraId="7DD020A9" w14:textId="77777777" w:rsidR="00F90BDC" w:rsidRDefault="00F90BDC"/>
    <w:p w14:paraId="3481FADE" w14:textId="77777777" w:rsidR="00F90BDC" w:rsidRDefault="00F90BDC">
      <w:r xmlns:w="http://schemas.openxmlformats.org/wordprocessingml/2006/main">
        <w:t xml:space="preserve">1: Lukas 8:4-15 - Verstaan die gelykenis van die saaier en die belangrikheid daarvan.</w:t>
      </w:r>
    </w:p>
    <w:p w14:paraId="7981D9B5" w14:textId="77777777" w:rsidR="00F90BDC" w:rsidRDefault="00F90BDC"/>
    <w:p w14:paraId="0589E467" w14:textId="77777777" w:rsidR="00F90BDC" w:rsidRDefault="00F90BDC">
      <w:r xmlns:w="http://schemas.openxmlformats.org/wordprocessingml/2006/main">
        <w:t xml:space="preserve">2: Kolossense 1:6 - Groei in die kennis van God.</w:t>
      </w:r>
    </w:p>
    <w:p w14:paraId="160BE969" w14:textId="77777777" w:rsidR="00F90BDC" w:rsidRDefault="00F90BDC"/>
    <w:p w14:paraId="62061824" w14:textId="77777777" w:rsidR="00F90BDC" w:rsidRDefault="00F90BDC">
      <w:r xmlns:w="http://schemas.openxmlformats.org/wordprocessingml/2006/main">
        <w:t xml:space="preserve">MARKUS 4:8 En ander het in die goeie grond geval en vrugte opgelewer wat opkom en vermeerder; en het gebaar, sommige dertig en ander sestig en ander honderd.</w:t>
      </w:r>
    </w:p>
    <w:p w14:paraId="1ED9035C" w14:textId="77777777" w:rsidR="00F90BDC" w:rsidRDefault="00F90BDC"/>
    <w:p w14:paraId="06629194" w14:textId="77777777" w:rsidR="00F90BDC" w:rsidRDefault="00F90BDC">
      <w:r xmlns:w="http://schemas.openxmlformats.org/wordprocessingml/2006/main">
        <w:t xml:space="preserve">Die gelykenis van die saaier onthul dat verskillende sade verskillende hoeveelhede vrugte produseer.</w:t>
      </w:r>
    </w:p>
    <w:p w14:paraId="0E77943D" w14:textId="77777777" w:rsidR="00F90BDC" w:rsidRDefault="00F90BDC"/>
    <w:p w14:paraId="1C7EA7DA" w14:textId="77777777" w:rsidR="00F90BDC" w:rsidRDefault="00F90BDC">
      <w:r xmlns:w="http://schemas.openxmlformats.org/wordprocessingml/2006/main">
        <w:t xml:space="preserve">1. "God se oorvloed: Die seën van die honderdvoudige oes"</w:t>
      </w:r>
    </w:p>
    <w:p w14:paraId="41FA18CF" w14:textId="77777777" w:rsidR="00F90BDC" w:rsidRDefault="00F90BDC"/>
    <w:p w14:paraId="32968309" w14:textId="77777777" w:rsidR="00F90BDC" w:rsidRDefault="00F90BDC">
      <w:r xmlns:w="http://schemas.openxmlformats.org/wordprocessingml/2006/main">
        <w:t xml:space="preserve">2. "Die vermoë om oorvloedige vrugte te produseer"</w:t>
      </w:r>
    </w:p>
    <w:p w14:paraId="532DAED5" w14:textId="77777777" w:rsidR="00F90BDC" w:rsidRDefault="00F90BDC"/>
    <w:p w14:paraId="1A9914EC" w14:textId="77777777" w:rsidR="00F90BDC" w:rsidRDefault="00F90BDC">
      <w:r xmlns:w="http://schemas.openxmlformats.org/wordprocessingml/2006/main">
        <w:t xml:space="preserve">1. Joh 15:5 - "Ek is die wingerdstok, julle is die lote. Wie in My bly en Ek in hom, dit is hy wat baie vrugte dra, want sonder My kan julle niks doen nie."</w:t>
      </w:r>
    </w:p>
    <w:p w14:paraId="7DC458A7" w14:textId="77777777" w:rsidR="00F90BDC" w:rsidRDefault="00F90BDC"/>
    <w:p w14:paraId="708A0456" w14:textId="77777777" w:rsidR="00F90BDC" w:rsidRDefault="00F90BDC">
      <w:r xmlns:w="http://schemas.openxmlformats.org/wordprocessingml/2006/main">
        <w:t xml:space="preserve">2. Matteus 13:23 - "Wat op goeie grond gesaai is, dit is die een wat die woord hoor en </w:t>
      </w:r>
      <w:r xmlns:w="http://schemas.openxmlformats.org/wordprocessingml/2006/main">
        <w:lastRenderedPageBreak xmlns:w="http://schemas.openxmlformats.org/wordprocessingml/2006/main"/>
      </w:r>
      <w:r xmlns:w="http://schemas.openxmlformats.org/wordprocessingml/2006/main">
        <w:t xml:space="preserve">verstaan. Hy dra inderdaad vrugte en lewer in die een honderdvoudig, in die ander sestig- en in die ander dertigvoudig ."</w:t>
      </w:r>
    </w:p>
    <w:p w14:paraId="79D5593D" w14:textId="77777777" w:rsidR="00F90BDC" w:rsidRDefault="00F90BDC"/>
    <w:p w14:paraId="08CD7F10" w14:textId="77777777" w:rsidR="00F90BDC" w:rsidRDefault="00F90BDC">
      <w:r xmlns:w="http://schemas.openxmlformats.org/wordprocessingml/2006/main">
        <w:t xml:space="preserve">MARKUS 4:9 En Hy sê vir hulle: Wie ore het om te hoor, laat hom hoor.</w:t>
      </w:r>
    </w:p>
    <w:p w14:paraId="4E902CB4" w14:textId="77777777" w:rsidR="00F90BDC" w:rsidRDefault="00F90BDC"/>
    <w:p w14:paraId="0C0FCF75" w14:textId="77777777" w:rsidR="00F90BDC" w:rsidRDefault="00F90BDC">
      <w:r xmlns:w="http://schemas.openxmlformats.org/wordprocessingml/2006/main">
        <w:t xml:space="preserve">Jesus moedig diegene met ore aan om te hoor om aktief na sy leringe te luister.</w:t>
      </w:r>
    </w:p>
    <w:p w14:paraId="55967BB7" w14:textId="77777777" w:rsidR="00F90BDC" w:rsidRDefault="00F90BDC"/>
    <w:p w14:paraId="09150EE0" w14:textId="77777777" w:rsidR="00F90BDC" w:rsidRDefault="00F90BDC">
      <w:r xmlns:w="http://schemas.openxmlformats.org/wordprocessingml/2006/main">
        <w:t xml:space="preserve">1. Die krag van luister: Hoe om God se stem te hoor</w:t>
      </w:r>
    </w:p>
    <w:p w14:paraId="07E8505D" w14:textId="77777777" w:rsidR="00F90BDC" w:rsidRDefault="00F90BDC"/>
    <w:p w14:paraId="765FC0F8" w14:textId="77777777" w:rsidR="00F90BDC" w:rsidRDefault="00F90BDC">
      <w:r xmlns:w="http://schemas.openxmlformats.org/wordprocessingml/2006/main">
        <w:t xml:space="preserve">2. Kweek 'n hart van luister: Leer om God se wil te onderskei</w:t>
      </w:r>
    </w:p>
    <w:p w14:paraId="527AEB58" w14:textId="77777777" w:rsidR="00F90BDC" w:rsidRDefault="00F90BDC"/>
    <w:p w14:paraId="50A3758B" w14:textId="77777777" w:rsidR="00F90BDC" w:rsidRDefault="00F90BDC">
      <w:r xmlns:w="http://schemas.openxmlformats.org/wordprocessingml/2006/main">
        <w:t xml:space="preserve">1. Jakobus 1:19 - "Wees gou om te hoor, stadig om te praat en stadig om kwaad te word."</w:t>
      </w:r>
    </w:p>
    <w:p w14:paraId="29E148E3" w14:textId="77777777" w:rsidR="00F90BDC" w:rsidRDefault="00F90BDC"/>
    <w:p w14:paraId="42B5FBD0" w14:textId="77777777" w:rsidR="00F90BDC" w:rsidRDefault="00F90BDC">
      <w:r xmlns:w="http://schemas.openxmlformats.org/wordprocessingml/2006/main">
        <w:t xml:space="preserve">2. Spreuke 18:13 - "Wie antwoord gee voordat hy hoor, dit is vir hom dwaasheid en skande."</w:t>
      </w:r>
    </w:p>
    <w:p w14:paraId="5A8A421D" w14:textId="77777777" w:rsidR="00F90BDC" w:rsidRDefault="00F90BDC"/>
    <w:p w14:paraId="05172D6D" w14:textId="77777777" w:rsidR="00F90BDC" w:rsidRDefault="00F90BDC">
      <w:r xmlns:w="http://schemas.openxmlformats.org/wordprocessingml/2006/main">
        <w:t xml:space="preserve">MARKUS 4:10 En toe Hy alleen was, het die wat saam met die twaalf rondom Hom was, Hom die gelykenis gevra.</w:t>
      </w:r>
    </w:p>
    <w:p w14:paraId="65366EBC" w14:textId="77777777" w:rsidR="00F90BDC" w:rsidRDefault="00F90BDC"/>
    <w:p w14:paraId="74430EB7" w14:textId="77777777" w:rsidR="00F90BDC" w:rsidRDefault="00F90BDC">
      <w:r xmlns:w="http://schemas.openxmlformats.org/wordprocessingml/2006/main">
        <w:t xml:space="preserve">Jesus leer die dissipels oor gelykenisse.</w:t>
      </w:r>
    </w:p>
    <w:p w14:paraId="4B987C50" w14:textId="77777777" w:rsidR="00F90BDC" w:rsidRDefault="00F90BDC"/>
    <w:p w14:paraId="33E5F064" w14:textId="77777777" w:rsidR="00F90BDC" w:rsidRDefault="00F90BDC">
      <w:r xmlns:w="http://schemas.openxmlformats.org/wordprocessingml/2006/main">
        <w:t xml:space="preserve">1. God se wysheid deur gelykenisse: hoe ons Jesus se leringe kan verstaan</w:t>
      </w:r>
    </w:p>
    <w:p w14:paraId="1743F250" w14:textId="77777777" w:rsidR="00F90BDC" w:rsidRDefault="00F90BDC"/>
    <w:p w14:paraId="24B3B391" w14:textId="77777777" w:rsidR="00F90BDC" w:rsidRDefault="00F90BDC">
      <w:r xmlns:w="http://schemas.openxmlformats.org/wordprocessingml/2006/main">
        <w:t xml:space="preserve">2. Gelykenisse van Jesus: Verkry insig in die Koninkryk van God</w:t>
      </w:r>
    </w:p>
    <w:p w14:paraId="1CFC869D" w14:textId="77777777" w:rsidR="00F90BDC" w:rsidRDefault="00F90BDC"/>
    <w:p w14:paraId="1EC4ECB6" w14:textId="77777777" w:rsidR="00F90BDC" w:rsidRDefault="00F90BDC">
      <w:r xmlns:w="http://schemas.openxmlformats.org/wordprocessingml/2006/main">
        <w:t xml:space="preserve">1. Matteus 13:34-35 – Jesus het al hierdie dinge in gelykenisse aan die skare gespreek; hy het niks vir hulle gesê sonder om 'n gelykenis te gebruik nie. So is vervul wat deur die profeet gespreek is: “Ek sal my mond oopmaak in gelykenisse, Ek sal verborge dinge uitspreek van die skepping van die wêreld af.”</w:t>
      </w:r>
    </w:p>
    <w:p w14:paraId="03B9B406" w14:textId="77777777" w:rsidR="00F90BDC" w:rsidRDefault="00F90BDC"/>
    <w:p w14:paraId="063BFC9C" w14:textId="77777777" w:rsidR="00F90BDC" w:rsidRDefault="00F90BDC">
      <w:r xmlns:w="http://schemas.openxmlformats.org/wordprocessingml/2006/main">
        <w:t xml:space="preserve">2. Lukas 8:9-10 – Sy dissipels het hom gevra wat hierdie gelykenis beteken. Hy het gesê: “Die kennis van die geheime van die koninkryk van God is aan julle gegee, maar aan ander spreek Ek deur gelykenisse, sodat hulle, al sien hulle nie kan sien nie; al hoor hulle, verstaan hulle dalk nie.'”</w:t>
      </w:r>
    </w:p>
    <w:p w14:paraId="4656A983" w14:textId="77777777" w:rsidR="00F90BDC" w:rsidRDefault="00F90BDC"/>
    <w:p w14:paraId="05B1F351" w14:textId="77777777" w:rsidR="00F90BDC" w:rsidRDefault="00F90BDC">
      <w:r xmlns:w="http://schemas.openxmlformats.org/wordprocessingml/2006/main">
        <w:t xml:space="preserve">MARKUS 4:11 En Hy sê vir hulle: Aan julle is dit gegee om die verborgenheid van die koninkryk van God te ken, maar aan die wat buite is, word al hierdie dinge in gelykenisse gedoen.</w:t>
      </w:r>
    </w:p>
    <w:p w14:paraId="16D00D0C" w14:textId="77777777" w:rsidR="00F90BDC" w:rsidRDefault="00F90BDC"/>
    <w:p w14:paraId="469135B0" w14:textId="77777777" w:rsidR="00F90BDC" w:rsidRDefault="00F90BDC">
      <w:r xmlns:w="http://schemas.openxmlformats.org/wordprocessingml/2006/main">
        <w:t xml:space="preserve">Jesus openbaar die verborgenheid van die Koninkryk van God aan diegene wat Hy uitverkies het, maar aan die buitekant spreek Hy in gelykenisse.</w:t>
      </w:r>
    </w:p>
    <w:p w14:paraId="4BC580D8" w14:textId="77777777" w:rsidR="00F90BDC" w:rsidRDefault="00F90BDC"/>
    <w:p w14:paraId="72ECCB7D" w14:textId="77777777" w:rsidR="00F90BDC" w:rsidRDefault="00F90BDC">
      <w:r xmlns:w="http://schemas.openxmlformats.org/wordprocessingml/2006/main">
        <w:t xml:space="preserve">1. Die Geheimenis van die Koninkryk van God: 'n Oproep tot volgelinge van Jesus</w:t>
      </w:r>
    </w:p>
    <w:p w14:paraId="01475F45" w14:textId="77777777" w:rsidR="00F90BDC" w:rsidRDefault="00F90BDC"/>
    <w:p w14:paraId="2A1E7A10" w14:textId="77777777" w:rsidR="00F90BDC" w:rsidRDefault="00F90BDC">
      <w:r xmlns:w="http://schemas.openxmlformats.org/wordprocessingml/2006/main">
        <w:t xml:space="preserve">2. Wat dit beteken om 'n deel van God se Koninkryk te wees</w:t>
      </w:r>
    </w:p>
    <w:p w14:paraId="6E3D80CB" w14:textId="77777777" w:rsidR="00F90BDC" w:rsidRDefault="00F90BDC"/>
    <w:p w14:paraId="4882CDF0" w14:textId="77777777" w:rsidR="00F90BDC" w:rsidRDefault="00F90BDC">
      <w:r xmlns:w="http://schemas.openxmlformats.org/wordprocessingml/2006/main">
        <w:t xml:space="preserve">1. Matteus 13:10-17 – Jesus verduidelik die gelykenisse</w:t>
      </w:r>
    </w:p>
    <w:p w14:paraId="5D235EDB" w14:textId="77777777" w:rsidR="00F90BDC" w:rsidRDefault="00F90BDC"/>
    <w:p w14:paraId="30FADC43" w14:textId="77777777" w:rsidR="00F90BDC" w:rsidRDefault="00F90BDC">
      <w:r xmlns:w="http://schemas.openxmlformats.org/wordprocessingml/2006/main">
        <w:t xml:space="preserve">2. 2 Korintiërs 4:3-4 - Paulus praat van die verborgenhede van God wat deur geloof geopenbaar is</w:t>
      </w:r>
    </w:p>
    <w:p w14:paraId="22E0D4FA" w14:textId="77777777" w:rsidR="00F90BDC" w:rsidRDefault="00F90BDC"/>
    <w:p w14:paraId="26573E1C" w14:textId="77777777" w:rsidR="00F90BDC" w:rsidRDefault="00F90BDC">
      <w:r xmlns:w="http://schemas.openxmlformats.org/wordprocessingml/2006/main">
        <w:t xml:space="preserve">Mark 4:12 sodat hulle kan sien en nie sien nie; en as hulle hoor, kan hulle hoor en nie verstaan nie; dat hulle nie te eniger tyd tot bekering sou kom en hulle sondes hulle vergewe sou word nie.</w:t>
      </w:r>
    </w:p>
    <w:p w14:paraId="7BF66FFD" w14:textId="77777777" w:rsidR="00F90BDC" w:rsidRDefault="00F90BDC"/>
    <w:p w14:paraId="3833497A" w14:textId="77777777" w:rsidR="00F90BDC" w:rsidRDefault="00F90BDC">
      <w:r xmlns:w="http://schemas.openxmlformats.org/wordprocessingml/2006/main">
        <w:t xml:space="preserve">Jesus waarsku mense dat hulle sy woorde mag hoor, maar nie verstaan of bekeer word en hulle sondes vergewe word nie.</w:t>
      </w:r>
    </w:p>
    <w:p w14:paraId="22969DDF" w14:textId="77777777" w:rsidR="00F90BDC" w:rsidRDefault="00F90BDC"/>
    <w:p w14:paraId="0733319B" w14:textId="77777777" w:rsidR="00F90BDC" w:rsidRDefault="00F90BDC">
      <w:r xmlns:w="http://schemas.openxmlformats.org/wordprocessingml/2006/main">
        <w:t xml:space="preserve">1: God se Woord is kragtig en lewensveranderend</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almal sal tot bekering kom nie</w:t>
      </w:r>
    </w:p>
    <w:p w14:paraId="164BF46B" w14:textId="77777777" w:rsidR="00F90BDC" w:rsidRDefault="00F90BDC"/>
    <w:p w14:paraId="7AEC698F" w14:textId="77777777" w:rsidR="00F90BDC" w:rsidRDefault="00F90BDC">
      <w:r xmlns:w="http://schemas.openxmlformats.org/wordprocessingml/2006/main">
        <w:t xml:space="preserve">1: Romeine 10:14-17 - Hoe sal hulle Hom dan aanroep in wie hulle nie geglo het nie? en hoe sal hulle glo in Hom van wie hulle nie gehoor het nie? en hoe sal hulle hoor sonder 'n prediker?</w:t>
      </w:r>
    </w:p>
    <w:p w14:paraId="5A9A9818" w14:textId="77777777" w:rsidR="00F90BDC" w:rsidRDefault="00F90BDC"/>
    <w:p w14:paraId="77C9C860" w14:textId="77777777" w:rsidR="00F90BDC" w:rsidRDefault="00F90BDC">
      <w:r xmlns:w="http://schemas.openxmlformats.org/wordprocessingml/2006/main">
        <w:t xml:space="preserve">2: Jakobus 1:22-25 – Maar wees daders van die woord en nie alleen hoorders nie, deur julleself te mislei.</w:t>
      </w:r>
    </w:p>
    <w:p w14:paraId="13190E27" w14:textId="77777777" w:rsidR="00F90BDC" w:rsidRDefault="00F90BDC"/>
    <w:p w14:paraId="4340AAA3" w14:textId="77777777" w:rsidR="00F90BDC" w:rsidRDefault="00F90BDC">
      <w:r xmlns:w="http://schemas.openxmlformats.org/wordprocessingml/2006/main">
        <w:t xml:space="preserve">MARKUS 4:13 En Hy sê vir hulle: Ken julle nie hierdie gelykenis nie? en hoe sal julle dan al die gelykenisse ken?</w:t>
      </w:r>
    </w:p>
    <w:p w14:paraId="22DEF919" w14:textId="77777777" w:rsidR="00F90BDC" w:rsidRDefault="00F90BDC"/>
    <w:p w14:paraId="5F06EB4D" w14:textId="77777777" w:rsidR="00F90BDC" w:rsidRDefault="00F90BDC">
      <w:r xmlns:w="http://schemas.openxmlformats.org/wordprocessingml/2006/main">
        <w:t xml:space="preserve">Jesus het sy dissipels gevra of hulle die gelykenis verstaan en hulle uitgedaag om alle gelykenisse te verstaan.</w:t>
      </w:r>
    </w:p>
    <w:p w14:paraId="277DE428" w14:textId="77777777" w:rsidR="00F90BDC" w:rsidRDefault="00F90BDC"/>
    <w:p w14:paraId="23A69DB0" w14:textId="77777777" w:rsidR="00F90BDC" w:rsidRDefault="00F90BDC">
      <w:r xmlns:w="http://schemas.openxmlformats.org/wordprocessingml/2006/main">
        <w:t xml:space="preserve">1: God voorsien ons van die vermoë om sy leringe te verstaan as ons ons harte vir hom oopmaak.</w:t>
      </w:r>
    </w:p>
    <w:p w14:paraId="49FC2388" w14:textId="77777777" w:rsidR="00F90BDC" w:rsidRDefault="00F90BDC"/>
    <w:p w14:paraId="68EBF3E4" w14:textId="77777777" w:rsidR="00F90BDC" w:rsidRDefault="00F90BDC">
      <w:r xmlns:w="http://schemas.openxmlformats.org/wordprocessingml/2006/main">
        <w:t xml:space="preserve">2: Ons moet bereid wees om moeite te doen om geestelike waarhede te verstaan as ons in die koninkryk van God wil lewe.</w:t>
      </w:r>
    </w:p>
    <w:p w14:paraId="3EF869B7" w14:textId="77777777" w:rsidR="00F90BDC" w:rsidRDefault="00F90BDC"/>
    <w:p w14:paraId="5AFC5CEF" w14:textId="77777777" w:rsidR="00F90BDC" w:rsidRDefault="00F90BDC">
      <w:r xmlns:w="http://schemas.openxmlformats.org/wordprocessingml/2006/main">
        <w:t xml:space="preserve">1: Kolossense 1:9-10 – Om hierdie rede het ons van die dag af dat ons van julle gehoor het, nie opgehou om vir julle te bid en God te vra om julle deur alle geestelike wysheid en verstand te vul met die kennis van sy wil nie.</w:t>
      </w:r>
    </w:p>
    <w:p w14:paraId="1E86134B" w14:textId="77777777" w:rsidR="00F90BDC" w:rsidRDefault="00F90BDC"/>
    <w:p w14:paraId="189EEF41" w14:textId="77777777" w:rsidR="00F90BDC" w:rsidRDefault="00F90BDC">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14:paraId="244D3D46" w14:textId="77777777" w:rsidR="00F90BDC" w:rsidRDefault="00F90BDC"/>
    <w:p w14:paraId="423463CC" w14:textId="77777777" w:rsidR="00F90BDC" w:rsidRDefault="00F90BDC">
      <w:r xmlns:w="http://schemas.openxmlformats.org/wordprocessingml/2006/main">
        <w:t xml:space="preserve">Markus 4:14 Die saaier saai die woord.</w:t>
      </w:r>
    </w:p>
    <w:p w14:paraId="6EE559E1" w14:textId="77777777" w:rsidR="00F90BDC" w:rsidRDefault="00F90BDC"/>
    <w:p w14:paraId="6FB60598" w14:textId="77777777" w:rsidR="00F90BDC" w:rsidRDefault="00F90BDC">
      <w:r xmlns:w="http://schemas.openxmlformats.org/wordprocessingml/2006/main">
        <w:t xml:space="preserve">Die gedeelte bespreek die belangrikheid van die saai van die woord van God.</w:t>
      </w:r>
    </w:p>
    <w:p w14:paraId="350197F9" w14:textId="77777777" w:rsidR="00F90BDC" w:rsidRDefault="00F90BDC"/>
    <w:p w14:paraId="192FF9C3" w14:textId="77777777" w:rsidR="00F90BDC" w:rsidRDefault="00F90BDC">
      <w:r xmlns:w="http://schemas.openxmlformats.org/wordprocessingml/2006/main">
        <w:t xml:space="preserve">1. God se Woord: Die grondslag van ons geloof</w:t>
      </w:r>
    </w:p>
    <w:p w14:paraId="608D5A32" w14:textId="77777777" w:rsidR="00F90BDC" w:rsidRDefault="00F90BDC"/>
    <w:p w14:paraId="29CA1E63" w14:textId="77777777" w:rsidR="00F90BDC" w:rsidRDefault="00F90BDC">
      <w:r xmlns:w="http://schemas.openxmlformats.org/wordprocessingml/2006/main">
        <w:t xml:space="preserve">2. Die voordele van die saai van God se Woord</w:t>
      </w:r>
    </w:p>
    <w:p w14:paraId="49FC76DC" w14:textId="77777777" w:rsidR="00F90BDC" w:rsidRDefault="00F90BDC"/>
    <w:p w14:paraId="7568A6EB" w14:textId="77777777" w:rsidR="00F90BDC" w:rsidRDefault="00F90BDC">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14:paraId="4AD86CC6" w14:textId="77777777" w:rsidR="00F90BDC" w:rsidRDefault="00F90BDC"/>
    <w:p w14:paraId="6BD1B4E1" w14:textId="77777777" w:rsidR="00F90BDC" w:rsidRDefault="00F90BDC">
      <w:r xmlns:w="http://schemas.openxmlformats.org/wordprocessingml/2006/main">
        <w:t xml:space="preserve">2. Jakobus 1:21-22 - “Daarom, doen af van alle vuilheid en alle boosheid en ontvang met sagmoedigheid die ingeplante woord wat in staat is om julle siele te red. Maar wees daders van die woord en nie alleen hoorders nie, mislei julleself.”</w:t>
      </w:r>
    </w:p>
    <w:p w14:paraId="67150A7B" w14:textId="77777777" w:rsidR="00F90BDC" w:rsidRDefault="00F90BDC"/>
    <w:p w14:paraId="2D3FFC82" w14:textId="77777777" w:rsidR="00F90BDC" w:rsidRDefault="00F90BDC">
      <w:r xmlns:w="http://schemas.openxmlformats.org/wordprocessingml/2006/main">
        <w:t xml:space="preserve">MARKUS 4:15 En dit is hulle langs die pad waar die woord gesaai is; maar as hulle dit hoor, kom die Satan dadelik en neem die woord weg wat in hulle harte gesaai is.</w:t>
      </w:r>
    </w:p>
    <w:p w14:paraId="0AC6C951" w14:textId="77777777" w:rsidR="00F90BDC" w:rsidRDefault="00F90BDC"/>
    <w:p w14:paraId="0725E3D9" w14:textId="77777777" w:rsidR="00F90BDC" w:rsidRDefault="00F90BDC">
      <w:r xmlns:w="http://schemas.openxmlformats.org/wordprocessingml/2006/main">
        <w:t xml:space="preserve">Die Woord van God word gesaai in die harte van die wat dit hoor, maar die Duiwel kom haal dit vinnig weg.</w:t>
      </w:r>
    </w:p>
    <w:p w14:paraId="53A2B0E1" w14:textId="77777777" w:rsidR="00F90BDC" w:rsidRDefault="00F90BDC"/>
    <w:p w14:paraId="236898A8" w14:textId="77777777" w:rsidR="00F90BDC" w:rsidRDefault="00F90BDC">
      <w:r xmlns:w="http://schemas.openxmlformats.org/wordprocessingml/2006/main">
        <w:t xml:space="preserve">1. Die Krag van God se Woord: Staan Sterk Teen die Vyand</w:t>
      </w:r>
    </w:p>
    <w:p w14:paraId="7EB5349A" w14:textId="77777777" w:rsidR="00F90BDC" w:rsidRDefault="00F90BDC"/>
    <w:p w14:paraId="08AFF468" w14:textId="77777777" w:rsidR="00F90BDC" w:rsidRDefault="00F90BDC">
      <w:r xmlns:w="http://schemas.openxmlformats.org/wordprocessingml/2006/main">
        <w:t xml:space="preserve">2. Weerstaan die duiwel se aanval op ons harte</w:t>
      </w:r>
    </w:p>
    <w:p w14:paraId="613FE204" w14:textId="77777777" w:rsidR="00F90BDC" w:rsidRDefault="00F90BDC"/>
    <w:p w14:paraId="6ACEA20C" w14:textId="77777777" w:rsidR="00F90BDC" w:rsidRDefault="00F90BDC">
      <w:r xmlns:w="http://schemas.openxmlformats.org/wordprocessingml/2006/main">
        <w:t xml:space="preserve">1. Jakobus 4:7 - "Onderwerp julle dan aan God. Weerstaan die duiwel, en hy sal van julle af wegvlug."</w:t>
      </w:r>
    </w:p>
    <w:p w14:paraId="142B8419" w14:textId="77777777" w:rsidR="00F90BDC" w:rsidRDefault="00F90BDC"/>
    <w:p w14:paraId="64776F8C" w14:textId="77777777" w:rsidR="00F90BDC" w:rsidRDefault="00F90BDC">
      <w:r xmlns:w="http://schemas.openxmlformats.org/wordprocessingml/2006/main">
        <w:t xml:space="preserve">2. Efesiërs 6:10-11 - "Wees ten slotte sterk in die Here en in die sterkte van sy sterkte. Trek die volle wapenrusting van God aan, sodat julle staande kan bly teen die planne van die duiwel."</w:t>
      </w:r>
    </w:p>
    <w:p w14:paraId="54FF3E1A" w14:textId="77777777" w:rsidR="00F90BDC" w:rsidRDefault="00F90BDC"/>
    <w:p w14:paraId="5EFE4907" w14:textId="77777777" w:rsidR="00F90BDC" w:rsidRDefault="00F90BDC">
      <w:r xmlns:w="http://schemas.openxmlformats.org/wordprocessingml/2006/main">
        <w:t xml:space="preserve">MARKUS 4:16 En dit is ook hulle wat op klipperige grond gesaai is; wat, as hulle die woord gehoor het, dit dadelik met blydskap aanneem;</w:t>
      </w:r>
    </w:p>
    <w:p w14:paraId="5C448CB9" w14:textId="77777777" w:rsidR="00F90BDC" w:rsidRDefault="00F90BDC"/>
    <w:p w14:paraId="4CD786B9" w14:textId="77777777" w:rsidR="00F90BDC" w:rsidRDefault="00F90BDC">
      <w:r xmlns:w="http://schemas.openxmlformats.org/wordprocessingml/2006/main">
        <w:t xml:space="preserve">Die gelykenis van Jesus handel oor diegene wat die Woord van God met blydskap aanneem.</w:t>
      </w:r>
    </w:p>
    <w:p w14:paraId="0358482B" w14:textId="77777777" w:rsidR="00F90BDC" w:rsidRDefault="00F90BDC"/>
    <w:p w14:paraId="6CD54EBE" w14:textId="77777777" w:rsidR="00F90BDC" w:rsidRDefault="00F90BDC">
      <w:r xmlns:w="http://schemas.openxmlformats.org/wordprocessingml/2006/main">
        <w:t xml:space="preserve">1. "Ontvang die Woord van God met graagte"</w:t>
      </w:r>
    </w:p>
    <w:p w14:paraId="4E3AC6E8" w14:textId="77777777" w:rsidR="00F90BDC" w:rsidRDefault="00F90BDC"/>
    <w:p w14:paraId="3FEDA419" w14:textId="77777777" w:rsidR="00F90BDC" w:rsidRDefault="00F90BDC">
      <w:r xmlns:w="http://schemas.openxmlformats.org/wordprocessingml/2006/main">
        <w:t xml:space="preserve">2. "Die vreugde om God se Woord te hoor en te aanvaar"</w:t>
      </w:r>
    </w:p>
    <w:p w14:paraId="1ABD298D" w14:textId="77777777" w:rsidR="00F90BDC" w:rsidRDefault="00F90BDC"/>
    <w:p w14:paraId="65EFD139" w14:textId="77777777" w:rsidR="00F90BDC" w:rsidRDefault="00F90BDC">
      <w:r xmlns:w="http://schemas.openxmlformats.org/wordprocessingml/2006/main">
        <w:t xml:space="preserve">1. Lukas 8:13 - "Dié op die rots is hulle wat die woord met blydskap aanneem wanneer hulle dit hoor, maar hulle het geen wortel nie. Hulle glo vir 'n tyd lank, maar in die tyd van beproewing val hulle weg."</w:t>
      </w:r>
    </w:p>
    <w:p w14:paraId="3C3A7117" w14:textId="77777777" w:rsidR="00F90BDC" w:rsidRDefault="00F90BDC"/>
    <w:p w14:paraId="29116316" w14:textId="77777777" w:rsidR="00F90BDC" w:rsidRDefault="00F90BDC">
      <w:r xmlns:w="http://schemas.openxmlformats.org/wordprocessingml/2006/main">
        <w:t xml:space="preserve">2. Romeine 10:17 - "Die geloof is dus uit die gehoor, en die gehoor is deur die woord van Christus."</w:t>
      </w:r>
    </w:p>
    <w:p w14:paraId="1B1313C4" w14:textId="77777777" w:rsidR="00F90BDC" w:rsidRDefault="00F90BDC"/>
    <w:p w14:paraId="45EA18B3" w14:textId="77777777" w:rsidR="00F90BDC" w:rsidRDefault="00F90BDC">
      <w:r xmlns:w="http://schemas.openxmlformats.org/wordprocessingml/2006/main">
        <w:t xml:space="preserve">MARKUS 4:17 En het geen wortel in hulleself nie, en hou so net vir 'n tyd uit; daarna, as daar verdrukking of vervolging opkom ter wille van die woord, neem hulle dadelik aanstoot.</w:t>
      </w:r>
    </w:p>
    <w:p w14:paraId="40C26458" w14:textId="77777777" w:rsidR="00F90BDC" w:rsidRDefault="00F90BDC"/>
    <w:p w14:paraId="7C904B39" w14:textId="77777777" w:rsidR="00F90BDC" w:rsidRDefault="00F90BDC">
      <w:r xmlns:w="http://schemas.openxmlformats.org/wordprocessingml/2006/main">
        <w:t xml:space="preserve">Hierdie gedeelte praat oor hoe mense wat nie 'n sterk geloof het nie, maklik beledig kan word en tou opgooi wanneer hulle te kampe het met beproewing of vervolging vir die woord van God.</w:t>
      </w:r>
    </w:p>
    <w:p w14:paraId="46A2BFF2" w14:textId="77777777" w:rsidR="00F90BDC" w:rsidRDefault="00F90BDC"/>
    <w:p w14:paraId="6CAA72AA" w14:textId="77777777" w:rsidR="00F90BDC" w:rsidRDefault="00F90BDC">
      <w:r xmlns:w="http://schemas.openxmlformats.org/wordprocessingml/2006/main">
        <w:t xml:space="preserve">1: Staan vas in die aangesig van teëspoed</w:t>
      </w:r>
    </w:p>
    <w:p w14:paraId="61FDD619" w14:textId="77777777" w:rsidR="00F90BDC" w:rsidRDefault="00F90BDC"/>
    <w:p w14:paraId="620B5E1D" w14:textId="77777777" w:rsidR="00F90BDC" w:rsidRDefault="00F90BDC">
      <w:r xmlns:w="http://schemas.openxmlformats.org/wordprocessingml/2006/main">
        <w:t xml:space="preserve">2: Die seën van volharding</w:t>
      </w:r>
    </w:p>
    <w:p w14:paraId="692660FD" w14:textId="77777777" w:rsidR="00F90BDC" w:rsidRDefault="00F90BDC"/>
    <w:p w14:paraId="0063BDAE" w14:textId="77777777" w:rsidR="00F90BDC" w:rsidRDefault="00F90BDC">
      <w:r xmlns:w="http://schemas.openxmlformats.org/wordprocessingml/2006/main">
        <w:t xml:space="preserve">1: Jakobus 1:12 – Salig is die man wat onder beproewing standvastig bly, want as hy die toets deurstaan het, sal hy die kroon van die lewe ontvang wat God beloof het aan die wat Hom liefhet.</w:t>
      </w:r>
    </w:p>
    <w:p w14:paraId="0D7061AE" w14:textId="77777777" w:rsidR="00F90BDC" w:rsidRDefault="00F90BDC"/>
    <w:p w14:paraId="2B5FFCCC" w14:textId="77777777" w:rsidR="00F90BDC" w:rsidRDefault="00F90BDC">
      <w:r xmlns:w="http://schemas.openxmlformats.org/wordprocessingml/2006/main">
        <w:t xml:space="preserve">2: Matteus 5:10-12 – Salig is die wat vervolg word ter wille van die geregtigheid, want aan hulle behoort die koninkryk van die hemel. Geseënd is jy wanneer ander jou beledig en vervolg en valslik allerhande kwaad teen jou spreek om my ontwil. Wees bly en bly, want jou loon is groot in die hemel, want so het hulle die profete vervolg wat voor jou was.</w:t>
      </w:r>
    </w:p>
    <w:p w14:paraId="1C71E2E1" w14:textId="77777777" w:rsidR="00F90BDC" w:rsidRDefault="00F90BDC"/>
    <w:p w14:paraId="58198357" w14:textId="77777777" w:rsidR="00F90BDC" w:rsidRDefault="00F90BDC">
      <w:r xmlns:w="http://schemas.openxmlformats.org/wordprocessingml/2006/main">
        <w:t xml:space="preserve">MARKUS 4:18 En dit is hulle wat tussen die dorings gesaai is; soos wat die woord hoor,</w:t>
      </w:r>
    </w:p>
    <w:p w14:paraId="65D083E2" w14:textId="77777777" w:rsidR="00F90BDC" w:rsidRDefault="00F90BDC"/>
    <w:p w14:paraId="0B6068CB" w14:textId="77777777" w:rsidR="00F90BDC" w:rsidRDefault="00F90BDC">
      <w:r xmlns:w="http://schemas.openxmlformats.org/wordprocessingml/2006/main">
        <w:t xml:space="preserve">Hierdie vers praat van diegene wat die Woord van God hoor, maar dit word nie toegelaat om in hulle harte wortel te skiet nie as gevolg van die afleidings van die wêreld.</w:t>
      </w:r>
    </w:p>
    <w:p w14:paraId="0CA0F89C" w14:textId="77777777" w:rsidR="00F90BDC" w:rsidRDefault="00F90BDC"/>
    <w:p w14:paraId="166E2961" w14:textId="77777777" w:rsidR="00F90BDC" w:rsidRDefault="00F90BDC">
      <w:r xmlns:w="http://schemas.openxmlformats.org/wordprocessingml/2006/main">
        <w:t xml:space="preserve">1. Moenie dat die wêreld jou aandag van die Woord van God aftrek nie</w:t>
      </w:r>
    </w:p>
    <w:p w14:paraId="1B362444" w14:textId="77777777" w:rsidR="00F90BDC" w:rsidRDefault="00F90BDC"/>
    <w:p w14:paraId="0719F6C2" w14:textId="77777777" w:rsidR="00F90BDC" w:rsidRDefault="00F90BDC">
      <w:r xmlns:w="http://schemas.openxmlformats.org/wordprocessingml/2006/main">
        <w:t xml:space="preserve">2. Moenie dat die dorings van die wêreld die Woord van God verwurg nie</w:t>
      </w:r>
    </w:p>
    <w:p w14:paraId="0A1C30D8" w14:textId="77777777" w:rsidR="00F90BDC" w:rsidRDefault="00F90BDC"/>
    <w:p w14:paraId="768A8311" w14:textId="77777777" w:rsidR="00F90BDC" w:rsidRDefault="00F90BDC">
      <w:r xmlns:w="http://schemas.openxmlformats.org/wordprocessingml/2006/main">
        <w:t xml:space="preserve">1. 1 Johannes 2:15-17 - Moenie die wêreld liefhê nie, maar liefhê die Here jou God met jou hele hart.</w:t>
      </w:r>
    </w:p>
    <w:p w14:paraId="3AD310A6" w14:textId="77777777" w:rsidR="00F90BDC" w:rsidRDefault="00F90BDC"/>
    <w:p w14:paraId="4E327251" w14:textId="77777777" w:rsidR="00F90BDC" w:rsidRDefault="00F90BDC">
      <w:r xmlns:w="http://schemas.openxmlformats.org/wordprocessingml/2006/main">
        <w:t xml:space="preserve">2. Psalm 119:11 - Ek het u woord in my hart verberg sodat ek nie teen U sondig nie.</w:t>
      </w:r>
    </w:p>
    <w:p w14:paraId="0058683E" w14:textId="77777777" w:rsidR="00F90BDC" w:rsidRDefault="00F90BDC"/>
    <w:p w14:paraId="5AA3CBB1" w14:textId="77777777" w:rsidR="00F90BDC" w:rsidRDefault="00F90BDC">
      <w:r xmlns:w="http://schemas.openxmlformats.org/wordprocessingml/2006/main">
        <w:t xml:space="preserve">Mark 4:19 En die sorge van hierdie wêreld en die verleiding van die rykdom en die begeerlikhede van ander dinge wat inkom, verstik die woord, en dit word onvrugbaar.</w:t>
      </w:r>
    </w:p>
    <w:p w14:paraId="58CA35D8" w14:textId="77777777" w:rsidR="00F90BDC" w:rsidRDefault="00F90BDC"/>
    <w:p w14:paraId="608080F3" w14:textId="77777777" w:rsidR="00F90BDC" w:rsidRDefault="00F90BDC">
      <w:r xmlns:w="http://schemas.openxmlformats.org/wordprocessingml/2006/main">
        <w:t xml:space="preserve">Die bedrog van rykdom en wêreldse sorge kan die Woord van God verstik, wat dit onvrugbaar maak.</w:t>
      </w:r>
    </w:p>
    <w:p w14:paraId="3CDFD02E" w14:textId="77777777" w:rsidR="00F90BDC" w:rsidRDefault="00F90BDC"/>
    <w:p w14:paraId="71424FBF" w14:textId="77777777" w:rsidR="00F90BDC" w:rsidRDefault="00F90BDC">
      <w:r xmlns:w="http://schemas.openxmlformats.org/wordprocessingml/2006/main">
        <w:t xml:space="preserve">1. Hoe om die bedrog van rykdom en wêreldse sorge te vermy</w:t>
      </w:r>
    </w:p>
    <w:p w14:paraId="17FA46D4" w14:textId="77777777" w:rsidR="00F90BDC" w:rsidRDefault="00F90BDC"/>
    <w:p w14:paraId="777BF0FA" w14:textId="77777777" w:rsidR="00F90BDC" w:rsidRDefault="00F90BDC">
      <w:r xmlns:w="http://schemas.openxmlformats.org/wordprocessingml/2006/main">
        <w:t xml:space="preserve">2. Die gevaar om wêreldse begeertes die Woord van God te laat verdring</w:t>
      </w:r>
    </w:p>
    <w:p w14:paraId="68D8AF56" w14:textId="77777777" w:rsidR="00F90BDC" w:rsidRDefault="00F90BDC"/>
    <w:p w14:paraId="5BCB74A5" w14:textId="77777777" w:rsidR="00F90BDC" w:rsidRDefault="00F90BDC">
      <w:r xmlns:w="http://schemas.openxmlformats.org/wordprocessingml/2006/main">
        <w:t xml:space="preserve">1. Matteus 6:33, "Maar soek eers die koninkryk van God en sy geregtigheid, en al hierdie dinge sal vir julle bygevoeg word."</w:t>
      </w:r>
    </w:p>
    <w:p w14:paraId="2746C831" w14:textId="77777777" w:rsidR="00F90BDC" w:rsidRDefault="00F90BDC"/>
    <w:p w14:paraId="617AC901" w14:textId="77777777" w:rsidR="00F90BDC" w:rsidRDefault="00F90BDC">
      <w:r xmlns:w="http://schemas.openxmlformats.org/wordprocessingml/2006/main">
        <w:t xml:space="preserve">2. Prediker 5:10, “Hy wat geld liefhet, sal nie met geld versadig word nie, en ook nie hy wat oorvloed liefhet met die inkomste daarvan nie; dit is ook nietigheid.”</w:t>
      </w:r>
    </w:p>
    <w:p w14:paraId="3E7E16F6" w14:textId="77777777" w:rsidR="00F90BDC" w:rsidRDefault="00F90BDC"/>
    <w:p w14:paraId="0643AEEB" w14:textId="77777777" w:rsidR="00F90BDC" w:rsidRDefault="00F90BDC">
      <w:r xmlns:w="http://schemas.openxmlformats.org/wordprocessingml/2006/main">
        <w:t xml:space="preserve">MARKUS 4:20 En dit is hulle wat in goeie grond gesaai word; wat die woord hoor en dit aanneem en vrugte dra, die een dertigvoudig, die ander sestig- en die ander honderdvoudig.</w:t>
      </w:r>
    </w:p>
    <w:p w14:paraId="6D9A0EC9" w14:textId="77777777" w:rsidR="00F90BDC" w:rsidRDefault="00F90BDC"/>
    <w:p w14:paraId="4A3635AC" w14:textId="77777777" w:rsidR="00F90BDC" w:rsidRDefault="00F90BDC">
      <w:r xmlns:w="http://schemas.openxmlformats.org/wordprocessingml/2006/main">
        <w:t xml:space="preserve">Diegene wat God se Woord hoor en aanvaar, sal vrugte in hul lewens voortbring.</w:t>
      </w:r>
    </w:p>
    <w:p w14:paraId="1CB5DCAE" w14:textId="77777777" w:rsidR="00F90BDC" w:rsidRDefault="00F90BDC"/>
    <w:p w14:paraId="07DFC6D9" w14:textId="77777777" w:rsidR="00F90BDC" w:rsidRDefault="00F90BDC">
      <w:r xmlns:w="http://schemas.openxmlformats.org/wordprocessingml/2006/main">
        <w:t xml:space="preserve">1: Om God se Woord te aanvaar, sal vir jou groot belonings inhou.</w:t>
      </w:r>
    </w:p>
    <w:p w14:paraId="2EDC18D2" w14:textId="77777777" w:rsidR="00F90BDC" w:rsidRDefault="00F90BDC"/>
    <w:p w14:paraId="4CB10DA6" w14:textId="77777777" w:rsidR="00F90BDC" w:rsidRDefault="00F90BDC">
      <w:r xmlns:w="http://schemas.openxmlformats.org/wordprocessingml/2006/main">
        <w:t xml:space="preserve">2: God se Woord sal oorvloedige vrugte in jou lewe voortbring.</w:t>
      </w:r>
    </w:p>
    <w:p w14:paraId="3F657F95" w14:textId="77777777" w:rsidR="00F90BDC" w:rsidRDefault="00F90BDC"/>
    <w:p w14:paraId="33DC4EA5" w14:textId="77777777" w:rsidR="00F90BDC" w:rsidRDefault="00F90BDC">
      <w:r xmlns:w="http://schemas.openxmlformats.org/wordprocessingml/2006/main">
        <w:t xml:space="preserve">1:1 Korinthiërs 3:6-9 - Ek het geplant, Apollos het natgemaak; maar God het die verhoging gegee.</w:t>
      </w:r>
    </w:p>
    <w:p w14:paraId="25C1EFC7" w14:textId="77777777" w:rsidR="00F90BDC" w:rsidRDefault="00F90BDC"/>
    <w:p w14:paraId="1C1864FC" w14:textId="77777777" w:rsidR="00F90BDC" w:rsidRDefault="00F90BDC">
      <w:r xmlns:w="http://schemas.openxmlformats.org/wordprocessingml/2006/main">
        <w:t xml:space="preserve">2: Jakobus 1:21 - Daarom, lê alle vuilheid en oorvloed van stoutheid af, en ontvang met sagmoedigheid die ingeënt woord, wat in staat is om julle siele te red.</w:t>
      </w:r>
    </w:p>
    <w:p w14:paraId="6EE6DA28" w14:textId="77777777" w:rsidR="00F90BDC" w:rsidRDefault="00F90BDC"/>
    <w:p w14:paraId="294C1CBB" w14:textId="77777777" w:rsidR="00F90BDC" w:rsidRDefault="00F90BDC">
      <w:r xmlns:w="http://schemas.openxmlformats.org/wordprocessingml/2006/main">
        <w:t xml:space="preserve">MARKUS 4:21 En Hy sê vir hulle: Word 'n kers gebring om onder 'n maatemmer of onder 'n bed te sit? en nie op 'n kandelaar gesit te word nie?</w:t>
      </w:r>
    </w:p>
    <w:p w14:paraId="67F6F07F" w14:textId="77777777" w:rsidR="00F90BDC" w:rsidRDefault="00F90BDC"/>
    <w:p w14:paraId="07752BAE" w14:textId="77777777" w:rsidR="00F90BDC" w:rsidRDefault="00F90BDC">
      <w:r xmlns:w="http://schemas.openxmlformats.org/wordprocessingml/2006/main">
        <w:t xml:space="preserve">Jesus vra vir sy luisteraars of dit reg is om 'n kers onder 'n maatemmer of 'n bed weg te steek, eerder as om dit op 'n kandelaar te sit.</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Verlig die duisternis: Die betekenis van Jesus se kersgelykenis</w:t>
      </w:r>
    </w:p>
    <w:p w14:paraId="65CF5B08" w14:textId="77777777" w:rsidR="00F90BDC" w:rsidRDefault="00F90BDC"/>
    <w:p w14:paraId="5EE4215D" w14:textId="77777777" w:rsidR="00F90BDC" w:rsidRDefault="00F90BDC">
      <w:r xmlns:w="http://schemas.openxmlformats.org/wordprocessingml/2006/main">
        <w:t xml:space="preserve">2. Die sonde om God se Waarheid te verberg</w:t>
      </w:r>
    </w:p>
    <w:p w14:paraId="70E0D65B" w14:textId="77777777" w:rsidR="00F90BDC" w:rsidRDefault="00F90BDC"/>
    <w:p w14:paraId="7C8C5EA3" w14:textId="77777777" w:rsidR="00F90BDC" w:rsidRDefault="00F90BDC">
      <w:r xmlns:w="http://schemas.openxmlformats.org/wordprocessingml/2006/main">
        <w:t xml:space="preserve">1. Matteus 5:14-16 - “Julle is die lig vir die wêreld. 'n Dorp wat op 'n heuwel gebou is, kan nie weggesteek word nie. Mense steek ook nie 'n lamp aan en sit dit onder 'n bak nie. In plaas daarvan het hulle dit op sy staander gesit, en dit gee lig vir almal in die huis. So laat julle lig ook voor ander skyn, sodat hulle julle goeie dade kan sien en julle Vader wat in die hemel is, verheerlik.”</w:t>
      </w:r>
    </w:p>
    <w:p w14:paraId="30177D8A" w14:textId="77777777" w:rsidR="00F90BDC" w:rsidRDefault="00F90BDC"/>
    <w:p w14:paraId="1037E762" w14:textId="77777777" w:rsidR="00F90BDC" w:rsidRDefault="00F90BDC">
      <w:r xmlns:w="http://schemas.openxmlformats.org/wordprocessingml/2006/main">
        <w:t xml:space="preserve">2. Efesiërs 5:8-13 - “Want vroeër was julle duisternis, maar nou is julle lig in die Here. Leef as kinders van die lig (want die vrug van die lig bestaan uit alle goedheid, geregtigheid en waarheid) en vind uit wat die Here behaag. Het niks te doen met die vrugtelose dade van die duisternis nie, maar stel dit eerder bloot. Dit is skandelik om selfs te noem wat die ongehoorsames in die geheim doen. Maar alles wat deur die lig ontbloot word, word sigbaar - en alles wat verlig word, word 'n lig.”</w:t>
      </w:r>
    </w:p>
    <w:p w14:paraId="4BB462AF" w14:textId="77777777" w:rsidR="00F90BDC" w:rsidRDefault="00F90BDC"/>
    <w:p w14:paraId="623AA35F" w14:textId="77777777" w:rsidR="00F90BDC" w:rsidRDefault="00F90BDC">
      <w:r xmlns:w="http://schemas.openxmlformats.org/wordprocessingml/2006/main">
        <w:t xml:space="preserve">Mark 4:22 Want daar is niks verborge wat nie geopenbaar sal word nie; ook is niks geheim gehou nie, behalwe dat dit na die buiteland sou kom.</w:t>
      </w:r>
    </w:p>
    <w:p w14:paraId="7E9A5E81" w14:textId="77777777" w:rsidR="00F90BDC" w:rsidRDefault="00F90BDC"/>
    <w:p w14:paraId="032889C1" w14:textId="77777777" w:rsidR="00F90BDC" w:rsidRDefault="00F90BDC">
      <w:r xmlns:w="http://schemas.openxmlformats.org/wordprocessingml/2006/main">
        <w:t xml:space="preserve">Die gedeelte beklemtoon dat niks verborge is nie en alles sal bekend word.</w:t>
      </w:r>
    </w:p>
    <w:p w14:paraId="45397393" w14:textId="77777777" w:rsidR="00F90BDC" w:rsidRDefault="00F90BDC"/>
    <w:p w14:paraId="4813ACAA" w14:textId="77777777" w:rsidR="00F90BDC" w:rsidRDefault="00F90BDC">
      <w:r xmlns:w="http://schemas.openxmlformats.org/wordprocessingml/2006/main">
        <w:t xml:space="preserve">1. Die krag van deursigtigheid</w:t>
      </w:r>
    </w:p>
    <w:p w14:paraId="35D3D392" w14:textId="77777777" w:rsidR="00F90BDC" w:rsidRDefault="00F90BDC"/>
    <w:p w14:paraId="1A684B67" w14:textId="77777777" w:rsidR="00F90BDC" w:rsidRDefault="00F90BDC">
      <w:r xmlns:w="http://schemas.openxmlformats.org/wordprocessingml/2006/main">
        <w:t xml:space="preserve">2. Leef 'n oop lewe</w:t>
      </w:r>
    </w:p>
    <w:p w14:paraId="2E216D36" w14:textId="77777777" w:rsidR="00F90BDC" w:rsidRDefault="00F90BDC"/>
    <w:p w14:paraId="53676C56" w14:textId="77777777" w:rsidR="00F90BDC" w:rsidRDefault="00F90BDC">
      <w:r xmlns:w="http://schemas.openxmlformats.org/wordprocessingml/2006/main">
        <w:t xml:space="preserve">1. Lukas 8:17 - "Want daar is niks verborge wat nie duidelik sal word nie, of iets geheim wat nie bekend sal word en aan die lig sal kom nie."</w:t>
      </w:r>
    </w:p>
    <w:p w14:paraId="41B3F02A" w14:textId="77777777" w:rsidR="00F90BDC" w:rsidRDefault="00F90BDC"/>
    <w:p w14:paraId="2F115BB1" w14:textId="77777777" w:rsidR="00F90BDC" w:rsidRDefault="00F90BDC">
      <w:r xmlns:w="http://schemas.openxmlformats.org/wordprocessingml/2006/main">
        <w:t xml:space="preserve">2. Spreuke 28:13 - "Hy wat sy oortredinge verberg, sal nie voorspoedig wees nie, maar hy wat dit bely en laat staan, sal medelye vind."</w:t>
      </w:r>
    </w:p>
    <w:p w14:paraId="47F7665F" w14:textId="77777777" w:rsidR="00F90BDC" w:rsidRDefault="00F90BDC"/>
    <w:p w14:paraId="791F38E1" w14:textId="77777777" w:rsidR="00F90BDC" w:rsidRDefault="00F90BDC">
      <w:r xmlns:w="http://schemas.openxmlformats.org/wordprocessingml/2006/main">
        <w:t xml:space="preserve">Markus 4:23 As iemand ore het om te hoor, laat hom hoor.</w:t>
      </w:r>
    </w:p>
    <w:p w14:paraId="3DD5FEEF" w14:textId="77777777" w:rsidR="00F90BDC" w:rsidRDefault="00F90BDC"/>
    <w:p w14:paraId="55A1DF94" w14:textId="77777777" w:rsidR="00F90BDC" w:rsidRDefault="00F90BDC">
      <w:r xmlns:w="http://schemas.openxmlformats.org/wordprocessingml/2006/main">
        <w:t xml:space="preserve">Hierdie vers is 'n oproep vir diegene wat luister om aandag te skenk aan die woorde van Jesus.</w:t>
      </w:r>
    </w:p>
    <w:p w14:paraId="3E0B18EB" w14:textId="77777777" w:rsidR="00F90BDC" w:rsidRDefault="00F90BDC"/>
    <w:p w14:paraId="4AC7B547" w14:textId="77777777" w:rsidR="00F90BDC" w:rsidRDefault="00F90BDC">
      <w:r xmlns:w="http://schemas.openxmlformats.org/wordprocessingml/2006/main">
        <w:t xml:space="preserve">1. Luister na Jesus: Hoe om na sy leringe te luister en te luister</w:t>
      </w:r>
    </w:p>
    <w:p w14:paraId="6A8250B0" w14:textId="77777777" w:rsidR="00F90BDC" w:rsidRDefault="00F90BDC"/>
    <w:p w14:paraId="245E5F5C" w14:textId="77777777" w:rsidR="00F90BDC" w:rsidRDefault="00F90BDC">
      <w:r xmlns:w="http://schemas.openxmlformats.org/wordprocessingml/2006/main">
        <w:t xml:space="preserve">2. Die krag van Jesus se woorde: Gee aandag aan wat Hy sê</w:t>
      </w:r>
    </w:p>
    <w:p w14:paraId="537D03B8" w14:textId="77777777" w:rsidR="00F90BDC" w:rsidRDefault="00F90BDC"/>
    <w:p w14:paraId="7E0485A1" w14:textId="77777777" w:rsidR="00F90BDC" w:rsidRDefault="00F90BDC">
      <w:r xmlns:w="http://schemas.openxmlformats.org/wordprocessingml/2006/main">
        <w:t xml:space="preserve">1. Spreuke 2:1-5 - My seun, as jy my woorde aanneem en my gebooie by jou bewaar en jou oor na wysheid luister en jou hart tot insig neig; ja, as jy roep om insig en jou stem verhef vir begrip, as jy dit soek soos silwer en daarna soek soos na verborge skatte, dan sal jy die vrees van die Here verstaan en die kennis van God vind.</w:t>
      </w:r>
    </w:p>
    <w:p w14:paraId="0E875EE3" w14:textId="77777777" w:rsidR="00F90BDC" w:rsidRDefault="00F90BDC"/>
    <w:p w14:paraId="7A4FE56E" w14:textId="77777777" w:rsidR="00F90BDC" w:rsidRDefault="00F90BDC">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6621AB4A" w14:textId="77777777" w:rsidR="00F90BDC" w:rsidRDefault="00F90BDC"/>
    <w:p w14:paraId="34B51950" w14:textId="77777777" w:rsidR="00F90BDC" w:rsidRDefault="00F90BDC">
      <w:r xmlns:w="http://schemas.openxmlformats.org/wordprocessingml/2006/main">
        <w:t xml:space="preserve">MARKUS 4:24 En Hy sê vir hulle: Pas op wat julle hoor; met watter maat julle meet, sal vir julle gemeet word;</w:t>
      </w:r>
    </w:p>
    <w:p w14:paraId="2298ED54" w14:textId="77777777" w:rsidR="00F90BDC" w:rsidRDefault="00F90BDC"/>
    <w:p w14:paraId="5FD56C22" w14:textId="77777777" w:rsidR="00F90BDC" w:rsidRDefault="00F90BDC">
      <w:r xmlns:w="http://schemas.openxmlformats.org/wordprocessingml/2006/main">
        <w:t xml:space="preserve">God wil hê dat ons goeie luisteraars moet wees en sal ons daarvoor beloon.</w:t>
      </w:r>
    </w:p>
    <w:p w14:paraId="19A22C2C" w14:textId="77777777" w:rsidR="00F90BDC" w:rsidRDefault="00F90BDC"/>
    <w:p w14:paraId="7D8542F6" w14:textId="77777777" w:rsidR="00F90BDC" w:rsidRDefault="00F90BDC">
      <w:r xmlns:w="http://schemas.openxmlformats.org/wordprocessingml/2006/main">
        <w:t xml:space="preserve">1. "Luister na God se Woord: beloning en seën"</w:t>
      </w:r>
    </w:p>
    <w:p w14:paraId="7C66D34C" w14:textId="77777777" w:rsidR="00F90BDC" w:rsidRDefault="00F90BDC"/>
    <w:p w14:paraId="0FC4F53C" w14:textId="77777777" w:rsidR="00F90BDC" w:rsidRDefault="00F90BDC">
      <w:r xmlns:w="http://schemas.openxmlformats.org/wordprocessingml/2006/main">
        <w:t xml:space="preserve">2. "Die maatstaf van jou geloof: die maatstaf wat jy ontvang"</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1:19-21 - "My geliefde broeders, laat elke mens gou wees om te hoor, stadig om te praat, stadig om toornig te word, want die toorn van 'n mens werk nie die geregtigheid van God nie. stoutheid, en ontvang met sagmoedigheid die ingeplante woord, wat in staat is om julle siele te red."</w:t>
      </w:r>
    </w:p>
    <w:p w14:paraId="77552127" w14:textId="77777777" w:rsidR="00F90BDC" w:rsidRDefault="00F90BDC"/>
    <w:p w14:paraId="17E5D872" w14:textId="77777777" w:rsidR="00F90BDC" w:rsidRDefault="00F90BDC">
      <w:r xmlns:w="http://schemas.openxmlformats.org/wordprocessingml/2006/main">
        <w:t xml:space="preserve">2. Spreuke 1:5-7 - "'n Wyse man sal hoor en hy vermeerder geleerdheid, en 'n man van verstand sal tot wyse raadslae kom: om 'n spreekwoord en die uitlegging te verstaan, die woorde van die wyse en hulle duisternis. woorde. Die vrees van die HERE is die begin van kennis, maar dwase verag wysheid en tug."</w:t>
      </w:r>
    </w:p>
    <w:p w14:paraId="67AD49E1" w14:textId="77777777" w:rsidR="00F90BDC" w:rsidRDefault="00F90BDC"/>
    <w:p w14:paraId="7DF82CFA" w14:textId="77777777" w:rsidR="00F90BDC" w:rsidRDefault="00F90BDC">
      <w:r xmlns:w="http://schemas.openxmlformats.org/wordprocessingml/2006/main">
        <w:t xml:space="preserve">Mark 4:25 Want wie het, aan hom sal gegee word; en wie nie het nie, van hom sal geneem word ook wat hy het.</w:t>
      </w:r>
    </w:p>
    <w:p w14:paraId="34E276C5" w14:textId="77777777" w:rsidR="00F90BDC" w:rsidRDefault="00F90BDC"/>
    <w:p w14:paraId="6EF33875" w14:textId="77777777" w:rsidR="00F90BDC" w:rsidRDefault="00F90BDC">
      <w:r xmlns:w="http://schemas.openxmlformats.org/wordprocessingml/2006/main">
        <w:t xml:space="preserve">Hy wat het, sal meer gegee word, terwyl dié wat niks het nie, weggeneem sal word, selfs wat hulle het.</w:t>
      </w:r>
    </w:p>
    <w:p w14:paraId="03C9D8FE" w14:textId="77777777" w:rsidR="00F90BDC" w:rsidRDefault="00F90BDC"/>
    <w:p w14:paraId="71963EBE" w14:textId="77777777" w:rsidR="00F90BDC" w:rsidRDefault="00F90BDC">
      <w:r xmlns:w="http://schemas.openxmlformats.org/wordprocessingml/2006/main">
        <w:t xml:space="preserve">1: Ons moet dankbaar wees vir wat ons het en dit verstandig gebruik, want dit kan enige tyd van ons weggeneem word.</w:t>
      </w:r>
    </w:p>
    <w:p w14:paraId="2BF20140" w14:textId="77777777" w:rsidR="00F90BDC" w:rsidRDefault="00F90BDC"/>
    <w:p w14:paraId="7E26C266" w14:textId="77777777" w:rsidR="00F90BDC" w:rsidRDefault="00F90BDC">
      <w:r xmlns:w="http://schemas.openxmlformats.org/wordprocessingml/2006/main">
        <w:t xml:space="preserve">2: Ons moet ons seëninge gebruik om diegene rondom ons te help wat minder het.</w:t>
      </w:r>
    </w:p>
    <w:p w14:paraId="2FFCAE34" w14:textId="77777777" w:rsidR="00F90BDC" w:rsidRDefault="00F90BDC"/>
    <w:p w14:paraId="0BB3D124" w14:textId="77777777" w:rsidR="00F90BDC" w:rsidRDefault="00F90BDC">
      <w:r xmlns:w="http://schemas.openxmlformats.org/wordprocessingml/2006/main">
        <w:t xml:space="preserve">1: Jakobus 1:17 - Elke goeie en volmaakte gawe daal van bo af neer van die Vader van die hemelse ligte, wat nie soos wisselende skaduwees verander nie.</w:t>
      </w:r>
    </w:p>
    <w:p w14:paraId="0C6B1A2A" w14:textId="77777777" w:rsidR="00F90BDC" w:rsidRDefault="00F90BDC"/>
    <w:p w14:paraId="03D766B2" w14:textId="77777777" w:rsidR="00F90BDC" w:rsidRDefault="00F90BDC">
      <w:r xmlns:w="http://schemas.openxmlformats.org/wordprocessingml/2006/main">
        <w:t xml:space="preserve">2: Prediker 11:1 - Werp jou brood op die water, want ná baie dae sal jy dit weer vind.</w:t>
      </w:r>
    </w:p>
    <w:p w14:paraId="798B7F4C" w14:textId="77777777" w:rsidR="00F90BDC" w:rsidRDefault="00F90BDC"/>
    <w:p w14:paraId="779F6F22" w14:textId="77777777" w:rsidR="00F90BDC" w:rsidRDefault="00F90BDC">
      <w:r xmlns:w="http://schemas.openxmlformats.org/wordprocessingml/2006/main">
        <w:t xml:space="preserve">MARKUS 4:26 En hy sê: So is die koninkryk van God, asof 'n mens saad in die grond gooi;</w:t>
      </w:r>
    </w:p>
    <w:p w14:paraId="3A77542D" w14:textId="77777777" w:rsidR="00F90BDC" w:rsidRDefault="00F90BDC"/>
    <w:p w14:paraId="0EE520B0" w14:textId="77777777" w:rsidR="00F90BDC" w:rsidRDefault="00F90BDC">
      <w:r xmlns:w="http://schemas.openxmlformats.org/wordprocessingml/2006/main">
        <w:t xml:space="preserve">Die koninkryk van God is soos 'n man wat saad in die grond saai.</w:t>
      </w:r>
    </w:p>
    <w:p w14:paraId="0723A75B" w14:textId="77777777" w:rsidR="00F90BDC" w:rsidRDefault="00F90BDC"/>
    <w:p w14:paraId="7DD7EFFF" w14:textId="77777777" w:rsidR="00F90BDC" w:rsidRDefault="00F90BDC">
      <w:r xmlns:w="http://schemas.openxmlformats.org/wordprocessingml/2006/main">
        <w:t xml:space="preserve">1. God se getrouheid in die werk van saai</w:t>
      </w:r>
    </w:p>
    <w:p w14:paraId="601F14B4" w14:textId="77777777" w:rsidR="00F90BDC" w:rsidRDefault="00F90BDC"/>
    <w:p w14:paraId="236A1C07" w14:textId="77777777" w:rsidR="00F90BDC" w:rsidRDefault="00F90BDC">
      <w:r xmlns:w="http://schemas.openxmlformats.org/wordprocessingml/2006/main">
        <w:t xml:space="preserve">2. Die vreugde om in God se Koninkryk te belê</w:t>
      </w:r>
    </w:p>
    <w:p w14:paraId="38C1FBD4" w14:textId="77777777" w:rsidR="00F90BDC" w:rsidRDefault="00F90BDC"/>
    <w:p w14:paraId="04E6D234" w14:textId="77777777" w:rsidR="00F90BDC" w:rsidRDefault="00F90BDC">
      <w:r xmlns:w="http://schemas.openxmlformats.org/wordprocessingml/2006/main">
        <w:t xml:space="preserve">1. 2 Korintiërs 9:10-11 - “Hy wat aan die saaier saad gee en brood om te eet, sal ook jou saadvoorraad voorsien en vermeerder en die oes van jou geregtigheid vergroot. Jy sal in elke opsig verryk word sodat jy by elke geleentheid vrygewig kan wees, en deur ons sal jou vrygewigheid danksegging aan God tot gevolg hê.”</w:t>
      </w:r>
    </w:p>
    <w:p w14:paraId="261AD4BB" w14:textId="77777777" w:rsidR="00F90BDC" w:rsidRDefault="00F90BDC"/>
    <w:p w14:paraId="6E5FDA7B" w14:textId="77777777" w:rsidR="00F90BDC" w:rsidRDefault="00F90BDC">
      <w:r xmlns:w="http://schemas.openxmlformats.org/wordprocessingml/2006/main">
        <w:t xml:space="preserve">2. Jesaja 55:10-11 - “Soos die reën en die sneeu uit die hemel neerdaal en daarheen nie terugkeer sonder om die aarde nat te maak en dit te laat bot en bloei, sodat dit saad gee vir die saaier en brood vir die eter, so is my woord wat uit my mond uitgaan: dit sal nie leeg na My toe terugkeer nie, maar sal volbring wat Ek begeer en die doel bereik waarvoor Ek dit gestuur het.”</w:t>
      </w:r>
    </w:p>
    <w:p w14:paraId="6E4D84A3" w14:textId="77777777" w:rsidR="00F90BDC" w:rsidRDefault="00F90BDC"/>
    <w:p w14:paraId="2EE6470B" w14:textId="77777777" w:rsidR="00F90BDC" w:rsidRDefault="00F90BDC">
      <w:r xmlns:w="http://schemas.openxmlformats.org/wordprocessingml/2006/main">
        <w:t xml:space="preserve">MARKUS 4:27 en sou slaap en nag en dag opstaan, en die saad sou opspring en opgroei, hy weet nie hoe nie.</w:t>
      </w:r>
    </w:p>
    <w:p w14:paraId="53404524" w14:textId="77777777" w:rsidR="00F90BDC" w:rsidRDefault="00F90BDC"/>
    <w:p w14:paraId="63A94F3E" w14:textId="77777777" w:rsidR="00F90BDC" w:rsidRDefault="00F90BDC">
      <w:r xmlns:w="http://schemas.openxmlformats.org/wordprocessingml/2006/main">
        <w:t xml:space="preserve">Die gelykenis van die saaier illustreer die groei van God se woord en hoe dit nie altyd verstaan word nie.</w:t>
      </w:r>
    </w:p>
    <w:p w14:paraId="7151DD34" w14:textId="77777777" w:rsidR="00F90BDC" w:rsidRDefault="00F90BDC"/>
    <w:p w14:paraId="6CA0125E" w14:textId="77777777" w:rsidR="00F90BDC" w:rsidRDefault="00F90BDC">
      <w:r xmlns:w="http://schemas.openxmlformats.org/wordprocessingml/2006/main">
        <w:t xml:space="preserve">1. Die krag van God se Woord: Verken die groei van God se Woord</w:t>
      </w:r>
    </w:p>
    <w:p w14:paraId="53ED915D" w14:textId="77777777" w:rsidR="00F90BDC" w:rsidRDefault="00F90BDC"/>
    <w:p w14:paraId="5BEE884E" w14:textId="77777777" w:rsidR="00F90BDC" w:rsidRDefault="00F90BDC">
      <w:r xmlns:w="http://schemas.openxmlformats.org/wordprocessingml/2006/main">
        <w:t xml:space="preserve">2. Onthulling van die Geheimenis van God se Woord: 'n Ondersoek van die gelykenis van die Saaier</w:t>
      </w:r>
    </w:p>
    <w:p w14:paraId="68F00B46" w14:textId="77777777" w:rsidR="00F90BDC" w:rsidRDefault="00F90BDC"/>
    <w:p w14:paraId="5BED6EB2" w14:textId="77777777" w:rsidR="00F90BDC" w:rsidRDefault="00F90BDC">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3EBC7C94" w14:textId="77777777" w:rsidR="00F90BDC" w:rsidRDefault="00F90BDC"/>
    <w:p w14:paraId="60041267" w14:textId="77777777" w:rsidR="00F90BDC" w:rsidRDefault="00F90BDC">
      <w:r xmlns:w="http://schemas.openxmlformats.org/wordprocessingml/2006/main">
        <w:t xml:space="preserve">2. Psalm 19:7-8 - Die wet van die Here is volmaak, dit verkwik die siel: die getuienis van die Here is </w:t>
      </w:r>
      <w:r xmlns:w="http://schemas.openxmlformats.org/wordprocessingml/2006/main">
        <w:lastRenderedPageBreak xmlns:w="http://schemas.openxmlformats.org/wordprocessingml/2006/main"/>
      </w:r>
      <w:r xmlns:w="http://schemas.openxmlformats.org/wordprocessingml/2006/main">
        <w:t xml:space="preserve">vas, dit maak die eenvoudiges wys. Die insettinge van die Here is reg, dit verbly die hart; die gebod van die Here is rein, dit verlig die oë.</w:t>
      </w:r>
    </w:p>
    <w:p w14:paraId="1742F50D" w14:textId="77777777" w:rsidR="00F90BDC" w:rsidRDefault="00F90BDC"/>
    <w:p w14:paraId="7EBFC252" w14:textId="77777777" w:rsidR="00F90BDC" w:rsidRDefault="00F90BDC">
      <w:r xmlns:w="http://schemas.openxmlformats.org/wordprocessingml/2006/main">
        <w:t xml:space="preserve">Mark 4:28 Want die aarde dra uit haarself vrugte; eers die lem, dan die aar, daarna die vol koring in die aar.</w:t>
      </w:r>
    </w:p>
    <w:p w14:paraId="1D8EB263" w14:textId="77777777" w:rsidR="00F90BDC" w:rsidRDefault="00F90BDC"/>
    <w:p w14:paraId="065E3757" w14:textId="77777777" w:rsidR="00F90BDC" w:rsidRDefault="00F90BDC">
      <w:r xmlns:w="http://schemas.openxmlformats.org/wordprocessingml/2006/main">
        <w:t xml:space="preserve">Die aarde produseer vrugte uit homself; begin met 'n lem, dan 'n aar, en uiteindelik 'n vol mielie.</w:t>
      </w:r>
    </w:p>
    <w:p w14:paraId="677DC0FF" w14:textId="77777777" w:rsidR="00F90BDC" w:rsidRDefault="00F90BDC"/>
    <w:p w14:paraId="5E61DFE9" w14:textId="77777777" w:rsidR="00F90BDC" w:rsidRDefault="00F90BDC">
      <w:r xmlns:w="http://schemas.openxmlformats.org/wordprocessingml/2006/main">
        <w:t xml:space="preserve">1. Die krag van groei: hoe geduld en volharding vervulling lewer</w:t>
      </w:r>
    </w:p>
    <w:p w14:paraId="6BD7CF59" w14:textId="77777777" w:rsidR="00F90BDC" w:rsidRDefault="00F90BDC"/>
    <w:p w14:paraId="513A8424" w14:textId="77777777" w:rsidR="00F90BDC" w:rsidRDefault="00F90BDC">
      <w:r xmlns:w="http://schemas.openxmlformats.org/wordprocessingml/2006/main">
        <w:t xml:space="preserve">2. Die belonings van geloof: Pluk die voordele van vertroue op God</w:t>
      </w:r>
    </w:p>
    <w:p w14:paraId="4CEC27D4" w14:textId="77777777" w:rsidR="00F90BDC" w:rsidRDefault="00F90BDC"/>
    <w:p w14:paraId="1AC0C630" w14:textId="77777777" w:rsidR="00F90BDC" w:rsidRDefault="00F90BDC">
      <w:r xmlns:w="http://schemas.openxmlformats.org/wordprocessingml/2006/main">
        <w:t xml:space="preserve">1. Jakobus 5:7-8 - Wees dan geduldig, broers, tot die wederkoms van die Here. Kyk hoe wag die boer vir die kosbare vrugte van die aarde, geduldig daaroor, totdat dit die vroeë en die laat reën kry. Jy ook, wees geduldig. Bevestig julle harte, want die koms van die Here is op hande.</w:t>
      </w:r>
    </w:p>
    <w:p w14:paraId="707FCE91" w14:textId="77777777" w:rsidR="00F90BDC" w:rsidRDefault="00F90BDC"/>
    <w:p w14:paraId="7224742E" w14:textId="77777777" w:rsidR="00F90BDC" w:rsidRDefault="00F90BDC">
      <w:r xmlns:w="http://schemas.openxmlformats.org/wordprocessingml/2006/main">
        <w:t xml:space="preserve">2. Galasiërs 6:7-9 - Moenie dwaal nie: God laat hom nie bespot nie, want wat 'n mens saai, dit sal hy ook maai. Want hy wat in sy eie vlees saai, sal uit die vlees verderf maai, maar hy wat in die Gees saai, sal uit die Gees die ewige lewe maai. En laat ons nie moeg word om goed te doen nie, want op die regte tyd sal ons maai as ons nie opgee nie.</w:t>
      </w:r>
    </w:p>
    <w:p w14:paraId="7B89EAF0" w14:textId="77777777" w:rsidR="00F90BDC" w:rsidRDefault="00F90BDC"/>
    <w:p w14:paraId="7506FE7B" w14:textId="77777777" w:rsidR="00F90BDC" w:rsidRDefault="00F90BDC">
      <w:r xmlns:w="http://schemas.openxmlformats.org/wordprocessingml/2006/main">
        <w:t xml:space="preserve">MARKUS 4:29 Maar as die vrug gebore is, steek hy dadelik die sekel in, want die oes het gekom.</w:t>
      </w:r>
    </w:p>
    <w:p w14:paraId="285DBA48" w14:textId="77777777" w:rsidR="00F90BDC" w:rsidRDefault="00F90BDC"/>
    <w:p w14:paraId="2EC030E7" w14:textId="77777777" w:rsidR="00F90BDC" w:rsidRDefault="00F90BDC">
      <w:r xmlns:w="http://schemas.openxmlformats.org/wordprocessingml/2006/main">
        <w:t xml:space="preserve">Die oes is hier en moet dadelik ingesamel word.</w:t>
      </w:r>
    </w:p>
    <w:p w14:paraId="1E20D21B" w14:textId="77777777" w:rsidR="00F90BDC" w:rsidRDefault="00F90BDC"/>
    <w:p w14:paraId="6C291485" w14:textId="77777777" w:rsidR="00F90BDC" w:rsidRDefault="00F90BDC">
      <w:r xmlns:w="http://schemas.openxmlformats.org/wordprocessingml/2006/main">
        <w:t xml:space="preserve">1: Moenie wag om die evangelie te deel nie, dit is nou die tyd om vrugte te dra.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roep ons om aktief te wees in Sy sending, om die oes van siele te oes.</w:t>
      </w:r>
    </w:p>
    <w:p w14:paraId="041D7085" w14:textId="77777777" w:rsidR="00F90BDC" w:rsidRDefault="00F90BDC"/>
    <w:p w14:paraId="78725383" w14:textId="77777777" w:rsidR="00F90BDC" w:rsidRDefault="00F90BDC">
      <w:r xmlns:w="http://schemas.openxmlformats.org/wordprocessingml/2006/main">
        <w:t xml:space="preserve">1: Matteus 9:37-38 Toe sê Hy vir sy dissipels: Die oes is wel groot, maar die arbeiders min; Bid dan die Here van die oes, dat Hy arbeiders in sy oes sal uitstuur.</w:t>
      </w:r>
    </w:p>
    <w:p w14:paraId="54FAC771" w14:textId="77777777" w:rsidR="00F90BDC" w:rsidRDefault="00F90BDC"/>
    <w:p w14:paraId="33C227D2" w14:textId="77777777" w:rsidR="00F90BDC" w:rsidRDefault="00F90BDC">
      <w:r xmlns:w="http://schemas.openxmlformats.org/wordprocessingml/2006/main">
        <w:t xml:space="preserve">2: Joh 4:35-38 Sê julle nie: Daar is nog vier maande, en dan kom die oes? kyk, Ek sê vir julle: Slaan julle oë op en kyk na die veld; want hulle is reeds wit om te oes. En hy wat maai, ontvang loon en samel vrugte in vir die ewige lewe, sodat hy wat saai sowel as hy wat maai, saam bly kan wees.</w:t>
      </w:r>
    </w:p>
    <w:p w14:paraId="3A7E811A" w14:textId="77777777" w:rsidR="00F90BDC" w:rsidRDefault="00F90BDC"/>
    <w:p w14:paraId="222B85CF" w14:textId="77777777" w:rsidR="00F90BDC" w:rsidRDefault="00F90BDC">
      <w:r xmlns:w="http://schemas.openxmlformats.org/wordprocessingml/2006/main">
        <w:t xml:space="preserve">MARKUS 4:30 En hy sê: Waarmee sal ons die koninkryk van God vergelyk? of met watter vergelyking sal ons dit vergelyk?</w:t>
      </w:r>
    </w:p>
    <w:p w14:paraId="7AB914FC" w14:textId="77777777" w:rsidR="00F90BDC" w:rsidRDefault="00F90BDC"/>
    <w:p w14:paraId="29670FFE" w14:textId="77777777" w:rsidR="00F90BDC" w:rsidRDefault="00F90BDC">
      <w:r xmlns:w="http://schemas.openxmlformats.org/wordprocessingml/2006/main">
        <w:t xml:space="preserve">Jesus stel 'n vraag oor die Koninkryk van God en vra hoe dit met ander dinge vergelyk kan word.</w:t>
      </w:r>
    </w:p>
    <w:p w14:paraId="71DD5445" w14:textId="77777777" w:rsidR="00F90BDC" w:rsidRDefault="00F90BDC"/>
    <w:p w14:paraId="52F6C277" w14:textId="77777777" w:rsidR="00F90BDC" w:rsidRDefault="00F90BDC">
      <w:r xmlns:w="http://schemas.openxmlformats.org/wordprocessingml/2006/main">
        <w:t xml:space="preserve">1. Jesus se vraag: Wat kan ons oor die Koninkryk van God leer?</w:t>
      </w:r>
    </w:p>
    <w:p w14:paraId="5F8F428B" w14:textId="77777777" w:rsidR="00F90BDC" w:rsidRDefault="00F90BDC"/>
    <w:p w14:paraId="15F8BD3E" w14:textId="77777777" w:rsidR="00F90BDC" w:rsidRDefault="00F90BDC">
      <w:r xmlns:w="http://schemas.openxmlformats.org/wordprocessingml/2006/main">
        <w:t xml:space="preserve">2. Verken die misterie van die Koninkryk van God</w:t>
      </w:r>
    </w:p>
    <w:p w14:paraId="0280B8D6" w14:textId="77777777" w:rsidR="00F90BDC" w:rsidRDefault="00F90BDC"/>
    <w:p w14:paraId="1F3F9DE5" w14:textId="77777777" w:rsidR="00F90BDC" w:rsidRDefault="00F90BDC">
      <w:r xmlns:w="http://schemas.openxmlformats.org/wordprocessingml/2006/main">
        <w:t xml:space="preserve">1. Lukas 17:20-21 - "Toe Jesus eenkeer deur die Fariseërs gevra is wanneer die koninkryk van God sou kom, het Jesus geantwoord: 'Die koninkryk van God kom nie met jou noukeurige waarneming nie, en mense sal ook nie sê: 'Hier is dit is,' of 'Daar is dit', want die koninkryk van God is binne-in jou."</w:t>
      </w:r>
    </w:p>
    <w:p w14:paraId="66991DDA" w14:textId="77777777" w:rsidR="00F90BDC" w:rsidRDefault="00F90BDC"/>
    <w:p w14:paraId="1B1B25DD" w14:textId="77777777" w:rsidR="00F90BDC" w:rsidRDefault="00F90BDC">
      <w:r xmlns:w="http://schemas.openxmlformats.org/wordprocessingml/2006/main">
        <w:t xml:space="preserve">2. Johannes 18:36 - "Jesus het gesê: 'My koninkryk is nie van hierdie wêreld nie. As dit was, sou my dienaars geveg het om my arrestasie deur die Joodse leiers te voorkom. Maar nou is my koninkryk van 'n ander plek af."</w:t>
      </w:r>
    </w:p>
    <w:p w14:paraId="7B8857D0" w14:textId="77777777" w:rsidR="00F90BDC" w:rsidRDefault="00F90BDC"/>
    <w:p w14:paraId="389DC02C" w14:textId="77777777" w:rsidR="00F90BDC" w:rsidRDefault="00F90BDC">
      <w:r xmlns:w="http://schemas.openxmlformats.org/wordprocessingml/2006/main">
        <w:t xml:space="preserve">MARKUS 4:31 Dit is soos 'n mosterdsaad wat, as dit in die aarde gesaai word, minder is as al die saad wat op die aarde is;</w:t>
      </w:r>
    </w:p>
    <w:p w14:paraId="16E22A55" w14:textId="77777777" w:rsidR="00F90BDC" w:rsidRDefault="00F90BDC"/>
    <w:p w14:paraId="7D7ECA41" w14:textId="77777777" w:rsidR="00F90BDC" w:rsidRDefault="00F90BDC">
      <w:r xmlns:w="http://schemas.openxmlformats.org/wordprocessingml/2006/main">
        <w:t xml:space="preserve">Jesus vergelyk die Koninkryk van God met 'n mosterdsaadjie, wat die kleinste van alle saadjies is.</w:t>
      </w:r>
    </w:p>
    <w:p w14:paraId="0422157B" w14:textId="77777777" w:rsidR="00F90BDC" w:rsidRDefault="00F90BDC"/>
    <w:p w14:paraId="2A9EB885" w14:textId="77777777" w:rsidR="00F90BDC" w:rsidRDefault="00F90BDC">
      <w:r xmlns:w="http://schemas.openxmlformats.org/wordprocessingml/2006/main">
        <w:t xml:space="preserve">1. "Wanneer die mosterdsaad groei: 'n verkenning van geloof"</w:t>
      </w:r>
    </w:p>
    <w:p w14:paraId="26199FEF" w14:textId="77777777" w:rsidR="00F90BDC" w:rsidRDefault="00F90BDC"/>
    <w:p w14:paraId="40195097" w14:textId="77777777" w:rsidR="00F90BDC" w:rsidRDefault="00F90BDC">
      <w:r xmlns:w="http://schemas.openxmlformats.org/wordprocessingml/2006/main">
        <w:t xml:space="preserve">2. "Die krag van 'n Mosterdsaad: Ontketen die Koninkryk van God"</w:t>
      </w:r>
    </w:p>
    <w:p w14:paraId="2635969C" w14:textId="77777777" w:rsidR="00F90BDC" w:rsidRDefault="00F90BDC"/>
    <w:p w14:paraId="70DFABC5" w14:textId="77777777" w:rsidR="00F90BDC" w:rsidRDefault="00F90BDC">
      <w:r xmlns:w="http://schemas.openxmlformats.org/wordprocessingml/2006/main">
        <w:t xml:space="preserve">1. Jeremia 17:7-8 - "Maar welgeluksalig is hy wat op die Here vertrou, wie se vertroue op Hom is. Hulle sal wees soos 'n boom wat by die water geplant is en sy wortels by die stroom uitstuur. Hy is nie bang nie. wanneer hitte kom; sy blare is altyd groen. Dit het geen bekommernisse in 'n jaar van droogte nie en versuim nooit om vrugte te dra nie."</w:t>
      </w:r>
    </w:p>
    <w:p w14:paraId="4FCDA13F" w14:textId="77777777" w:rsidR="00F90BDC" w:rsidRDefault="00F90BDC"/>
    <w:p w14:paraId="1EAFD152" w14:textId="77777777" w:rsidR="00F90BDC" w:rsidRDefault="00F90BDC">
      <w:r xmlns:w="http://schemas.openxmlformats.org/wordprocessingml/2006/main">
        <w:t xml:space="preserve">2. Matteus 17:20 - “Hy het geantwoord: “Omdat jy so min geloof het. Voorwaar Ek sê vir julle, as julle geloof so klein soos 'n mosterdsaadjie het, kan julle vir hierdie berg sê: Trek van hier na daar, en hy sal beweeg. Niks sal vir jou onmoontlik wees nie.”</w:t>
      </w:r>
    </w:p>
    <w:p w14:paraId="59FDEBB0" w14:textId="77777777" w:rsidR="00F90BDC" w:rsidRDefault="00F90BDC"/>
    <w:p w14:paraId="7D47A1EA" w14:textId="77777777" w:rsidR="00F90BDC" w:rsidRDefault="00F90BDC">
      <w:r xmlns:w="http://schemas.openxmlformats.org/wordprocessingml/2006/main">
        <w:t xml:space="preserve">MARKUS 4:32 Maar as dit gesaai word, groei dit op en word dit groter as al die kruie en skiet groot takke uit; sodat die voëls van die hemel in die skadu daarvan kan bly.</w:t>
      </w:r>
    </w:p>
    <w:p w14:paraId="401B8C30" w14:textId="77777777" w:rsidR="00F90BDC" w:rsidRDefault="00F90BDC"/>
    <w:p w14:paraId="7BDDE2C7" w14:textId="77777777" w:rsidR="00F90BDC" w:rsidRDefault="00F90BDC">
      <w:r xmlns:w="http://schemas.openxmlformats.org/wordprocessingml/2006/main">
        <w:t xml:space="preserve">Die gelykenis van die mosterdsaad illustreer die krag van geloof en hoe dit kan groei om groter as almal te word.</w:t>
      </w:r>
    </w:p>
    <w:p w14:paraId="0A51E83A" w14:textId="77777777" w:rsidR="00F90BDC" w:rsidRDefault="00F90BDC"/>
    <w:p w14:paraId="0346BD56" w14:textId="77777777" w:rsidR="00F90BDC" w:rsidRDefault="00F90BDC">
      <w:r xmlns:w="http://schemas.openxmlformats.org/wordprocessingml/2006/main">
        <w:t xml:space="preserve">1. Die krag van geloof: hoe dit kan groei en 'n impak maak</w:t>
      </w:r>
    </w:p>
    <w:p w14:paraId="4BDA2B90" w14:textId="77777777" w:rsidR="00F90BDC" w:rsidRDefault="00F90BDC"/>
    <w:p w14:paraId="0BC60A4F" w14:textId="77777777" w:rsidR="00F90BDC" w:rsidRDefault="00F90BDC">
      <w:r xmlns:w="http://schemas.openxmlformats.org/wordprocessingml/2006/main">
        <w:t xml:space="preserve">2. Die Mosterdsaad: 'n Les in Geloof en Volharding</w:t>
      </w:r>
    </w:p>
    <w:p w14:paraId="47863EC2" w14:textId="77777777" w:rsidR="00F90BDC" w:rsidRDefault="00F90BDC"/>
    <w:p w14:paraId="04226BF3" w14:textId="77777777" w:rsidR="00F90BDC" w:rsidRDefault="00F90BDC">
      <w:r xmlns:w="http://schemas.openxmlformats.org/wordprocessingml/2006/main">
        <w:t xml:space="preserve">1. Matteus 13:31-32 “Hy het hulle 'n ander gelykenis voorgehou en gesê: Die koninkryk van die hemele is soos 'n mosterdsaad wat 'n man geneem en in sy land gesaai het. Dit is die kleinste van alle sade, maar </w:t>
      </w:r>
      <w:r xmlns:w="http://schemas.openxmlformats.org/wordprocessingml/2006/main">
        <w:lastRenderedPageBreak xmlns:w="http://schemas.openxmlformats.org/wordprocessingml/2006/main"/>
      </w:r>
      <w:r xmlns:w="http://schemas.openxmlformats.org/wordprocessingml/2006/main">
        <w:t xml:space="preserve">as dit gegroei het, is dit groter as al die tuinplante en word dit 'n boom, sodat die voëls van die hemel kom en nes maak in sy takke.”</w:t>
      </w:r>
    </w:p>
    <w:p w14:paraId="37940A17" w14:textId="77777777" w:rsidR="00F90BDC" w:rsidRDefault="00F90BDC"/>
    <w:p w14:paraId="4553F2C4" w14:textId="77777777" w:rsidR="00F90BDC" w:rsidRDefault="00F90BDC">
      <w:r xmlns:w="http://schemas.openxmlformats.org/wordprocessingml/2006/main">
        <w:t xml:space="preserve">2. Lukas 17:6 “En die Here het gesê: “As jy geloof gehad het soos ’n mosterdsaad, sou jy vir hierdie moerbeiboom kon sê: Word ontwortel en in die see geplant, en hy sou jou gehoorsaam.”</w:t>
      </w:r>
    </w:p>
    <w:p w14:paraId="40951DF3" w14:textId="77777777" w:rsidR="00F90BDC" w:rsidRDefault="00F90BDC"/>
    <w:p w14:paraId="33AAB777" w14:textId="77777777" w:rsidR="00F90BDC" w:rsidRDefault="00F90BDC">
      <w:r xmlns:w="http://schemas.openxmlformats.org/wordprocessingml/2006/main">
        <w:t xml:space="preserve">Markus 4:33 En met baie sulke gelykenisse het Hy die woord aan hulle gespreek, soos hulle dit kon hoor.</w:t>
      </w:r>
    </w:p>
    <w:p w14:paraId="374D0EF2" w14:textId="77777777" w:rsidR="00F90BDC" w:rsidRDefault="00F90BDC"/>
    <w:p w14:paraId="22433507" w14:textId="77777777" w:rsidR="00F90BDC" w:rsidRDefault="00F90BDC">
      <w:r xmlns:w="http://schemas.openxmlformats.org/wordprocessingml/2006/main">
        <w:t xml:space="preserve">Jesus het baie gelykenisse aan sy dissipels vertel op 'n manier wat hulle kon verstaan.</w:t>
      </w:r>
    </w:p>
    <w:p w14:paraId="07562297" w14:textId="77777777" w:rsidR="00F90BDC" w:rsidRDefault="00F90BDC"/>
    <w:p w14:paraId="0E79B48E" w14:textId="77777777" w:rsidR="00F90BDC" w:rsidRDefault="00F90BDC">
      <w:r xmlns:w="http://schemas.openxmlformats.org/wordprocessingml/2006/main">
        <w:t xml:space="preserve">1. Die krag van stories in onderrig en leer</w:t>
      </w:r>
    </w:p>
    <w:p w14:paraId="6E1059D0" w14:textId="77777777" w:rsidR="00F90BDC" w:rsidRDefault="00F90BDC"/>
    <w:p w14:paraId="0452838B" w14:textId="77777777" w:rsidR="00F90BDC" w:rsidRDefault="00F90BDC">
      <w:r xmlns:w="http://schemas.openxmlformats.org/wordprocessingml/2006/main">
        <w:t xml:space="preserve">2. Om die krag van Jesus se gelykenisse te verstaan</w:t>
      </w:r>
    </w:p>
    <w:p w14:paraId="6C8D0C16" w14:textId="77777777" w:rsidR="00F90BDC" w:rsidRDefault="00F90BDC"/>
    <w:p w14:paraId="7A15A8B7" w14:textId="77777777" w:rsidR="00F90BDC" w:rsidRDefault="00F90BDC">
      <w:r xmlns:w="http://schemas.openxmlformats.org/wordprocessingml/2006/main">
        <w:t xml:space="preserve">1. Lukas 8:4-15 – Gelykenis van die Saaier</w:t>
      </w:r>
    </w:p>
    <w:p w14:paraId="2BF67715" w14:textId="77777777" w:rsidR="00F90BDC" w:rsidRDefault="00F90BDC"/>
    <w:p w14:paraId="29432B2F" w14:textId="77777777" w:rsidR="00F90BDC" w:rsidRDefault="00F90BDC">
      <w:r xmlns:w="http://schemas.openxmlformats.org/wordprocessingml/2006/main">
        <w:t xml:space="preserve">2. Matteus 13:3-23 – Gelykenis van die saaier en die saad</w:t>
      </w:r>
    </w:p>
    <w:p w14:paraId="10DC79A7" w14:textId="77777777" w:rsidR="00F90BDC" w:rsidRDefault="00F90BDC"/>
    <w:p w14:paraId="7533AB65" w14:textId="77777777" w:rsidR="00F90BDC" w:rsidRDefault="00F90BDC">
      <w:r xmlns:w="http://schemas.openxmlformats.org/wordprocessingml/2006/main">
        <w:t xml:space="preserve">Mark 4:34 Maar sonder gelykenis het Hy nie met hulle gespreek nie; en toe hulle alleen was, het Hy alles aan sy dissipels uitgelê.</w:t>
      </w:r>
    </w:p>
    <w:p w14:paraId="5A433694" w14:textId="77777777" w:rsidR="00F90BDC" w:rsidRDefault="00F90BDC"/>
    <w:p w14:paraId="5F91B364" w14:textId="77777777" w:rsidR="00F90BDC" w:rsidRDefault="00F90BDC">
      <w:r xmlns:w="http://schemas.openxmlformats.org/wordprocessingml/2006/main">
        <w:t xml:space="preserve">Jesus het gelykenisse gebruik om geestelike waarhede aan die mense te verduidelik.</w:t>
      </w:r>
    </w:p>
    <w:p w14:paraId="739BE52F" w14:textId="77777777" w:rsidR="00F90BDC" w:rsidRDefault="00F90BDC"/>
    <w:p w14:paraId="3EB41E75" w14:textId="77777777" w:rsidR="00F90BDC" w:rsidRDefault="00F90BDC">
      <w:r xmlns:w="http://schemas.openxmlformats.org/wordprocessingml/2006/main">
        <w:t xml:space="preserve">1: Gelykenisse is 'n kragtige hulpmiddel om moeilike konsepte te verduidelik op 'n manier wat makliker is om te verstaan.</w:t>
      </w:r>
    </w:p>
    <w:p w14:paraId="1F013504" w14:textId="77777777" w:rsidR="00F90BDC" w:rsidRDefault="00F90BDC"/>
    <w:p w14:paraId="0C5B8B03" w14:textId="77777777" w:rsidR="00F90BDC" w:rsidRDefault="00F90BDC">
      <w:r xmlns:w="http://schemas.openxmlformats.org/wordprocessingml/2006/main">
        <w:t xml:space="preserve">2: Glo in Jesus en Sy leringe, en Hy sal geestelike waarhede aan jou verduidelik.</w:t>
      </w:r>
    </w:p>
    <w:p w14:paraId="2EF09A2E" w14:textId="77777777" w:rsidR="00F90BDC" w:rsidRDefault="00F90BDC"/>
    <w:p w14:paraId="5F579101" w14:textId="77777777" w:rsidR="00F90BDC" w:rsidRDefault="00F90BDC">
      <w:r xmlns:w="http://schemas.openxmlformats.org/wordprocessingml/2006/main">
        <w:t xml:space="preserve">1: Johannes 14:26 – “Maar die Voorspraak, die Heilige Gees, wat die Vader in my Naam sal stuur, sal julle alles leer en sal julle herinner aan alles wat Ek vir julle gesê het.”</w:t>
      </w:r>
    </w:p>
    <w:p w14:paraId="3D62B957" w14:textId="77777777" w:rsidR="00F90BDC" w:rsidRDefault="00F90BDC"/>
    <w:p w14:paraId="0F6D209D" w14:textId="77777777" w:rsidR="00F90BDC" w:rsidRDefault="00F90BDC">
      <w:r xmlns:w="http://schemas.openxmlformats.org/wordprocessingml/2006/main">
        <w:t xml:space="preserve">2: Lukas 10:27 – “Hy het geantwoord: “Jy moet die Here jou God liefhê met jou hele hart en met jou hele siel en met al jou krag en met jou hele verstand”; en: "Jy moet jou naaste liefhê soos jouself."'"</w:t>
      </w:r>
    </w:p>
    <w:p w14:paraId="6888F0FD" w14:textId="77777777" w:rsidR="00F90BDC" w:rsidRDefault="00F90BDC"/>
    <w:p w14:paraId="6891FE76" w14:textId="77777777" w:rsidR="00F90BDC" w:rsidRDefault="00F90BDC">
      <w:r xmlns:w="http://schemas.openxmlformats.org/wordprocessingml/2006/main">
        <w:t xml:space="preserve">MARKUS 4:35 En op dieselfde dag, toe dit aand geword het, sê Hy vir hulle: Laat ons oorgaan na die oorkant toe.</w:t>
      </w:r>
    </w:p>
    <w:p w14:paraId="43DBEBEE" w14:textId="77777777" w:rsidR="00F90BDC" w:rsidRDefault="00F90BDC"/>
    <w:p w14:paraId="66F6D4FD" w14:textId="77777777" w:rsidR="00F90BDC" w:rsidRDefault="00F90BDC">
      <w:r xmlns:w="http://schemas.openxmlformats.org/wordprocessingml/2006/main">
        <w:t xml:space="preserve">Jesus nooi sy dissipels om oor te gaan na die oorkant van die meer.</w:t>
      </w:r>
    </w:p>
    <w:p w14:paraId="2655CB59" w14:textId="77777777" w:rsidR="00F90BDC" w:rsidRDefault="00F90BDC"/>
    <w:p w14:paraId="4466DC37" w14:textId="77777777" w:rsidR="00F90BDC" w:rsidRDefault="00F90BDC">
      <w:r xmlns:w="http://schemas.openxmlformats.org/wordprocessingml/2006/main">
        <w:t xml:space="preserve">1: Jesus se oproep om Hom te volg - Selfs wanneer ons nie weet waarheen Hy ons kan neem nie, kan ons vertrou dat Sy weg die beste weg is.</w:t>
      </w:r>
    </w:p>
    <w:p w14:paraId="391AFD60" w14:textId="77777777" w:rsidR="00F90BDC" w:rsidRDefault="00F90BDC"/>
    <w:p w14:paraId="5B772C15" w14:textId="77777777" w:rsidR="00F90BDC" w:rsidRDefault="00F90BDC">
      <w:r xmlns:w="http://schemas.openxmlformats.org/wordprocessingml/2006/main">
        <w:t xml:space="preserve">2: Moenie vrees nie – Jesus se uitnodiging om die meer oor te steek is 'n herinnering dat Hy by ons is, en ons moet geloof hê dat Hy ons sal beskerm, ongeag die gevaar.</w:t>
      </w:r>
    </w:p>
    <w:p w14:paraId="05E3042A" w14:textId="77777777" w:rsidR="00F90BDC" w:rsidRDefault="00F90BDC"/>
    <w:p w14:paraId="71236D43" w14:textId="77777777" w:rsidR="00F90BDC" w:rsidRDefault="00F90BDC">
      <w:r xmlns:w="http://schemas.openxmlformats.org/wordprocessingml/2006/main">
        <w:t xml:space="preserve">1: Matteus 8:18-27 – Jesus maak 'n storm op die see stil en demonstreer sy mag en gesag selfs oor die elemente van die natuur.</w:t>
      </w:r>
    </w:p>
    <w:p w14:paraId="77239168" w14:textId="77777777" w:rsidR="00F90BDC" w:rsidRDefault="00F90BDC"/>
    <w:p w14:paraId="2A8E3C8B" w14:textId="77777777" w:rsidR="00F90BDC" w:rsidRDefault="00F90BDC">
      <w:r xmlns:w="http://schemas.openxmlformats.org/wordprocessingml/2006/main">
        <w:t xml:space="preserve">2: Johannes 6:16-21 – Jesus loop op water en wys vir sy dissipels dat Hy die meester van die hele skepping is.</w:t>
      </w:r>
    </w:p>
    <w:p w14:paraId="2DB55A6B" w14:textId="77777777" w:rsidR="00F90BDC" w:rsidRDefault="00F90BDC"/>
    <w:p w14:paraId="215A7E02" w14:textId="77777777" w:rsidR="00F90BDC" w:rsidRDefault="00F90BDC">
      <w:r xmlns:w="http://schemas.openxmlformats.org/wordprocessingml/2006/main">
        <w:t xml:space="preserve">MARKUS 4:36 En toe hulle die skare weggestuur het, het hulle hom gevat terwyl hy in die skuit was. En daar was ook ander klein skepe by hom.</w:t>
      </w:r>
    </w:p>
    <w:p w14:paraId="27A0E2FA" w14:textId="77777777" w:rsidR="00F90BDC" w:rsidRDefault="00F90BDC"/>
    <w:p w14:paraId="623058E6" w14:textId="77777777" w:rsidR="00F90BDC" w:rsidRDefault="00F90BDC">
      <w:r xmlns:w="http://schemas.openxmlformats.org/wordprocessingml/2006/main">
        <w:t xml:space="preserve">Jesus en sy dissipels het bote gebruik om die meer oor te steek nadat hulle 'n groot skare toegespreek het.</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voorbeeld van tyd neem om te rus te midde van 'n besige lewe.</w:t>
      </w:r>
    </w:p>
    <w:p w14:paraId="5C1818D8" w14:textId="77777777" w:rsidR="00F90BDC" w:rsidRDefault="00F90BDC"/>
    <w:p w14:paraId="237DFF4C" w14:textId="77777777" w:rsidR="00F90BDC" w:rsidRDefault="00F90BDC">
      <w:r xmlns:w="http://schemas.openxmlformats.org/wordprocessingml/2006/main">
        <w:t xml:space="preserve">2. Die belangrikheid daarvan om 'n ondersteunende gemeenskap te hê.</w:t>
      </w:r>
    </w:p>
    <w:p w14:paraId="33B7BE82" w14:textId="77777777" w:rsidR="00F90BDC" w:rsidRDefault="00F90BDC"/>
    <w:p w14:paraId="2B144809" w14:textId="77777777" w:rsidR="00F90BDC" w:rsidRDefault="00F90BDC">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14:paraId="441C4DB2" w14:textId="77777777" w:rsidR="00F90BDC" w:rsidRDefault="00F90BDC"/>
    <w:p w14:paraId="0CDD89FF" w14:textId="77777777" w:rsidR="00F90BDC" w:rsidRDefault="00F90BDC">
      <w:r xmlns:w="http://schemas.openxmlformats.org/wordprocessingml/2006/main">
        <w:t xml:space="preserve">2. Handelinge 2:42-47 - “En hulle het hulle gewy aan die leer van die apostels en die gemeenskap, die breking van die brood en die gebede. En ontsag het oor elke siel gekom, en baie wonders en tekens het deur die apostels plaasgevind. En almal wat geglo het, was saam en het alles in gemeen gehad. En hulle het hulle besittings en besittings verkoop en die opbrengs aan almal uitgedeel, soos elkeen nodig gehad het. En dag vir dag, terwyl hulle saam die tempel besoek en in hul huise brood gebreek het, het hulle hul voedsel met blye en vrygewige harte ontvang, terwyl hulle God geprys het en guns gehad het by die hele volk. En die Here het by hulle getal dag vir dag bygevoeg die wat gered is.”</w:t>
      </w:r>
    </w:p>
    <w:p w14:paraId="2A03B76E" w14:textId="77777777" w:rsidR="00F90BDC" w:rsidRDefault="00F90BDC"/>
    <w:p w14:paraId="6BA0CED9" w14:textId="77777777" w:rsidR="00F90BDC" w:rsidRDefault="00F90BDC">
      <w:r xmlns:w="http://schemas.openxmlformats.org/wordprocessingml/2006/main">
        <w:t xml:space="preserve">MARKUS 4:37 En daar het 'n groot stormwind opgekom, en die golwe het in die skip geslaan, sodat dit nou vol was.</w:t>
      </w:r>
    </w:p>
    <w:p w14:paraId="132C5D83" w14:textId="77777777" w:rsidR="00F90BDC" w:rsidRDefault="00F90BDC"/>
    <w:p w14:paraId="280C15AD" w14:textId="77777777" w:rsidR="00F90BDC" w:rsidRDefault="00F90BDC">
      <w:r xmlns:w="http://schemas.openxmlformats.org/wordprocessingml/2006/main">
        <w:t xml:space="preserve">’n Groot storm het opgekom en die skip met water en golwe gevul.</w:t>
      </w:r>
    </w:p>
    <w:p w14:paraId="72A85254" w14:textId="77777777" w:rsidR="00F90BDC" w:rsidRDefault="00F90BDC"/>
    <w:p w14:paraId="3E6B6178" w14:textId="77777777" w:rsidR="00F90BDC" w:rsidRDefault="00F90BDC">
      <w:r xmlns:w="http://schemas.openxmlformats.org/wordprocessingml/2006/main">
        <w:t xml:space="preserve">1. Kry krag in die storms van die lewe</w:t>
      </w:r>
    </w:p>
    <w:p w14:paraId="3887034C" w14:textId="77777777" w:rsidR="00F90BDC" w:rsidRDefault="00F90BDC"/>
    <w:p w14:paraId="2E96581F" w14:textId="77777777" w:rsidR="00F90BDC" w:rsidRDefault="00F90BDC">
      <w:r xmlns:w="http://schemas.openxmlformats.org/wordprocessingml/2006/main">
        <w:t xml:space="preserve">2. Vertrou op God tydens moeilike tye</w:t>
      </w:r>
    </w:p>
    <w:p w14:paraId="58BF6B1C" w14:textId="77777777" w:rsidR="00F90BDC" w:rsidRDefault="00F90BDC"/>
    <w:p w14:paraId="427D06CF" w14:textId="77777777" w:rsidR="00F90BDC" w:rsidRDefault="00F90BDC">
      <w:r xmlns:w="http://schemas.openxmlformats.org/wordprocessingml/2006/main">
        <w:t xml:space="preserve">1. Psalm 107:23-24 – “Die wat met skepe na die see afdaal, wat sake doen in groot waters; Hulle sien die werke van die Here en sy wonders in die dieptes.”</w:t>
      </w:r>
    </w:p>
    <w:p w14:paraId="517B13C8" w14:textId="77777777" w:rsidR="00F90BDC" w:rsidRDefault="00F90BDC"/>
    <w:p w14:paraId="79B2BEAA" w14:textId="77777777" w:rsidR="00F90BDC" w:rsidRDefault="00F90BDC">
      <w:r xmlns:w="http://schemas.openxmlformats.org/wordprocessingml/2006/main">
        <w:t xml:space="preserve">2. Matteus 8:23-27 – “En toe Hy in die skuit geklim het, het sy dissipels Hom gevolg. En kyk, </w:t>
      </w:r>
      <w:r xmlns:w="http://schemas.openxmlformats.org/wordprocessingml/2006/main">
        <w:lastRenderedPageBreak xmlns:w="http://schemas.openxmlformats.org/wordprocessingml/2006/main"/>
      </w:r>
      <w:r xmlns:w="http://schemas.openxmlformats.org/wordprocessingml/2006/main">
        <w:t xml:space="preserve">daar het 'n groot storm in die see gekom, sodat die skip met die golwe bedek was, maar hy het geslaap. En sy dissipels het na Hom gekom en Hom wakker gemaak en gesê: Here, red ons, ons vergaan. En Hy sê vir hulle: Waarom is julle bevrees, kleingelowiges? Toe het hy opgestaan en die winde en die see bestraf; en daar was 'n groot kalmte. Maar die manne was verwonderd en het gesê: Wat is dit vir 'n mens, dat selfs die winde en die see Hom gehoorsaam is!</w:t>
      </w:r>
    </w:p>
    <w:p w14:paraId="594965E2" w14:textId="77777777" w:rsidR="00F90BDC" w:rsidRDefault="00F90BDC"/>
    <w:p w14:paraId="6FD67F1E" w14:textId="77777777" w:rsidR="00F90BDC" w:rsidRDefault="00F90BDC">
      <w:r xmlns:w="http://schemas.openxmlformats.org/wordprocessingml/2006/main">
        <w:t xml:space="preserve">MARKUS 4:38 En Hy was agter in die skuit en slaap op 'n kussing; en hulle maak Hom wakker en sê vir Hom: Meester, gee U nie om dat ons vergaan nie?</w:t>
      </w:r>
    </w:p>
    <w:p w14:paraId="12D790F2" w14:textId="77777777" w:rsidR="00F90BDC" w:rsidRDefault="00F90BDC"/>
    <w:p w14:paraId="72E04EE1" w14:textId="77777777" w:rsidR="00F90BDC" w:rsidRDefault="00F90BDC">
      <w:r xmlns:w="http://schemas.openxmlformats.org/wordprocessingml/2006/main">
        <w:t xml:space="preserve">Jesus maak 'n storm op see stil en stel sy dissipels se geloof op die proef.</w:t>
      </w:r>
    </w:p>
    <w:p w14:paraId="223F0C12" w14:textId="77777777" w:rsidR="00F90BDC" w:rsidRDefault="00F90BDC"/>
    <w:p w14:paraId="67BECB9B" w14:textId="77777777" w:rsidR="00F90BDC" w:rsidRDefault="00F90BDC">
      <w:r xmlns:w="http://schemas.openxmlformats.org/wordprocessingml/2006/main">
        <w:t xml:space="preserve">1. Jesus is altyd in beheer van die storm: Vertrou op Hom in tye van benoudheid</w:t>
      </w:r>
    </w:p>
    <w:p w14:paraId="1D95D493" w14:textId="77777777" w:rsidR="00F90BDC" w:rsidRDefault="00F90BDC"/>
    <w:p w14:paraId="1808C806" w14:textId="77777777" w:rsidR="00F90BDC" w:rsidRDefault="00F90BDC">
      <w:r xmlns:w="http://schemas.openxmlformats.org/wordprocessingml/2006/main">
        <w:t xml:space="preserve">2. Het geloof en moed in die aangesig van vrees</w:t>
      </w:r>
    </w:p>
    <w:p w14:paraId="23EE3FA2" w14:textId="77777777" w:rsidR="00F90BDC" w:rsidRDefault="00F90BDC"/>
    <w:p w14:paraId="060BFF33"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1549F6BC" w14:textId="77777777" w:rsidR="00F90BDC" w:rsidRDefault="00F90BDC"/>
    <w:p w14:paraId="518B4E68" w14:textId="77777777" w:rsidR="00F90BDC" w:rsidRDefault="00F90BDC">
      <w:r xmlns:w="http://schemas.openxmlformats.org/wordprocessingml/2006/main">
        <w:t xml:space="preserve">2. Matteus 6:25-34 – Jesus se lering oor om nie bekommerd te wees of angstig te wees nie.</w:t>
      </w:r>
    </w:p>
    <w:p w14:paraId="684BC9E4" w14:textId="77777777" w:rsidR="00F90BDC" w:rsidRDefault="00F90BDC"/>
    <w:p w14:paraId="3E8D0F10" w14:textId="77777777" w:rsidR="00F90BDC" w:rsidRDefault="00F90BDC">
      <w:r xmlns:w="http://schemas.openxmlformats.org/wordprocessingml/2006/main">
        <w:t xml:space="preserve">MARKUS 4:39 En Hy het opgestaan en die wind bestraf en vir die see gesê: Vrede, wees stil! En die wind het gaan lê, en daar het 'n groot stilte gekom.</w:t>
      </w:r>
    </w:p>
    <w:p w14:paraId="4487AD7B" w14:textId="77777777" w:rsidR="00F90BDC" w:rsidRDefault="00F90BDC"/>
    <w:p w14:paraId="24172B44" w14:textId="77777777" w:rsidR="00F90BDC" w:rsidRDefault="00F90BDC">
      <w:r xmlns:w="http://schemas.openxmlformats.org/wordprocessingml/2006/main">
        <w:t xml:space="preserve">Jesus het die mag gehad om die storm stil te maak.</w:t>
      </w:r>
    </w:p>
    <w:p w14:paraId="27E3928A" w14:textId="77777777" w:rsidR="00F90BDC" w:rsidRDefault="00F90BDC"/>
    <w:p w14:paraId="607992DF" w14:textId="77777777" w:rsidR="00F90BDC" w:rsidRDefault="00F90BDC">
      <w:r xmlns:w="http://schemas.openxmlformats.org/wordprocessingml/2006/main">
        <w:t xml:space="preserve">1: Jesus is ons vrede te midde van die lewe se storms.</w:t>
      </w:r>
    </w:p>
    <w:p w14:paraId="33044D94" w14:textId="77777777" w:rsidR="00F90BDC" w:rsidRDefault="00F90BDC"/>
    <w:p w14:paraId="4720F511" w14:textId="77777777" w:rsidR="00F90BDC" w:rsidRDefault="00F90BDC">
      <w:r xmlns:w="http://schemas.openxmlformats.org/wordprocessingml/2006/main">
        <w:t xml:space="preserve">2: Jesus kan die winde van chaos stil en ons kalmte en rus bring.</w:t>
      </w:r>
    </w:p>
    <w:p w14:paraId="56665FE5" w14:textId="77777777" w:rsidR="00F90BDC" w:rsidRDefault="00F90BDC"/>
    <w:p w14:paraId="3079C26A" w14:textId="77777777" w:rsidR="00F90BDC" w:rsidRDefault="00F90BDC">
      <w:r xmlns:w="http://schemas.openxmlformats.org/wordprocessingml/2006/main">
        <w:t xml:space="preserve">1: Jesaja 26:3 – U sal die wie se verstand standvastig is, in volkome vrede bewaar, omdat hulle op U vertrou.</w:t>
      </w:r>
    </w:p>
    <w:p w14:paraId="4A241767" w14:textId="77777777" w:rsidR="00F90BDC" w:rsidRDefault="00F90BDC"/>
    <w:p w14:paraId="65A29B6A" w14:textId="77777777" w:rsidR="00F90BDC" w:rsidRDefault="00F90BDC">
      <w:r xmlns:w="http://schemas.openxmlformats.org/wordprocessingml/2006/main">
        <w:t xml:space="preserve">2: Psalm 46:10 - Wees stil en weet dat Ek God is; Ek sal hoog wees onder die nasies, verhewe wees op die aarde.</w:t>
      </w:r>
    </w:p>
    <w:p w14:paraId="2A3118E9" w14:textId="77777777" w:rsidR="00F90BDC" w:rsidRDefault="00F90BDC"/>
    <w:p w14:paraId="38956F99" w14:textId="77777777" w:rsidR="00F90BDC" w:rsidRDefault="00F90BDC">
      <w:r xmlns:w="http://schemas.openxmlformats.org/wordprocessingml/2006/main">
        <w:t xml:space="preserve">MARKUS 4:40 En Hy sê vir hulle: Waarom is julle so bang? hoe is dit dat julle geen geloof het nie?</w:t>
      </w:r>
    </w:p>
    <w:p w14:paraId="57E708F6" w14:textId="77777777" w:rsidR="00F90BDC" w:rsidRDefault="00F90BDC"/>
    <w:p w14:paraId="554FB10A" w14:textId="77777777" w:rsidR="00F90BDC" w:rsidRDefault="00F90BDC">
      <w:r xmlns:w="http://schemas.openxmlformats.org/wordprocessingml/2006/main">
        <w:t xml:space="preserve">Jesus het sy volgelinge gevra hoekom hulle so bang was, en bevraagteken hoekom hulle nie geloof het nie.</w:t>
      </w:r>
    </w:p>
    <w:p w14:paraId="6D47A725" w14:textId="77777777" w:rsidR="00F90BDC" w:rsidRDefault="00F90BDC"/>
    <w:p w14:paraId="70E42076" w14:textId="77777777" w:rsidR="00F90BDC" w:rsidRDefault="00F90BDC">
      <w:r xmlns:w="http://schemas.openxmlformats.org/wordprocessingml/2006/main">
        <w:t xml:space="preserve">1. Vertrou op God: Oorkom Vrees Deur Geloof</w:t>
      </w:r>
    </w:p>
    <w:p w14:paraId="7ABE4FF7" w14:textId="77777777" w:rsidR="00F90BDC" w:rsidRDefault="00F90BDC"/>
    <w:p w14:paraId="720EB5BB" w14:textId="77777777" w:rsidR="00F90BDC" w:rsidRDefault="00F90BDC">
      <w:r xmlns:w="http://schemas.openxmlformats.org/wordprocessingml/2006/main">
        <w:t xml:space="preserve">2. Moenie vrees nie: Leer om ons geloof uit te oefen</w:t>
      </w:r>
    </w:p>
    <w:p w14:paraId="395EC2A4" w14:textId="77777777" w:rsidR="00F90BDC" w:rsidRDefault="00F90BDC"/>
    <w:p w14:paraId="035DE33A"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43E2CCC9" w14:textId="77777777" w:rsidR="00F90BDC" w:rsidRDefault="00F90BDC"/>
    <w:p w14:paraId="6ED71502" w14:textId="77777777" w:rsidR="00F90BDC" w:rsidRDefault="00F90BDC">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14:paraId="4C4DCD56" w14:textId="77777777" w:rsidR="00F90BDC" w:rsidRDefault="00F90BDC"/>
    <w:p w14:paraId="5FCB2D63" w14:textId="77777777" w:rsidR="00F90BDC" w:rsidRDefault="00F90BDC">
      <w:r xmlns:w="http://schemas.openxmlformats.org/wordprocessingml/2006/main">
        <w:t xml:space="preserve">MARKUS 4:41 En hulle was uitermate bevrees en sê vir mekaar: Watter mens is Hy dat selfs die wind en die see Hom gehoorsaam?</w:t>
      </w:r>
    </w:p>
    <w:p w14:paraId="1099244E" w14:textId="77777777" w:rsidR="00F90BDC" w:rsidRDefault="00F90BDC"/>
    <w:p w14:paraId="5E12890B" w14:textId="77777777" w:rsidR="00F90BDC" w:rsidRDefault="00F90BDC">
      <w:r xmlns:w="http://schemas.openxmlformats.org/wordprocessingml/2006/main">
        <w:t xml:space="preserve">Jesus se dissipels was verstom oor Sy mag oor die wind en see, en het Hom gevrees.</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Ons Here en Meester</w:t>
      </w:r>
    </w:p>
    <w:p w14:paraId="1124214D" w14:textId="77777777" w:rsidR="00F90BDC" w:rsidRDefault="00F90BDC"/>
    <w:p w14:paraId="321E4E61" w14:textId="77777777" w:rsidR="00F90BDC" w:rsidRDefault="00F90BDC">
      <w:r xmlns:w="http://schemas.openxmlformats.org/wordprocessingml/2006/main">
        <w:t xml:space="preserve">2. Die Krag en Gesag van Jesus</w:t>
      </w:r>
    </w:p>
    <w:p w14:paraId="4FB1BD0C" w14:textId="77777777" w:rsidR="00F90BDC" w:rsidRDefault="00F90BDC"/>
    <w:p w14:paraId="70AE5F15" w14:textId="77777777" w:rsidR="00F90BDC" w:rsidRDefault="00F90BDC">
      <w:r xmlns:w="http://schemas.openxmlformats.org/wordprocessingml/2006/main">
        <w:t xml:space="preserve">1. Matteus 8:26-27 – Jesus het die wind bestraf en vir die golwe gesê: “Vrede! Wees stil!" Toe het die wind gaan lê en dit was heeltemal kalm.</w:t>
      </w:r>
    </w:p>
    <w:p w14:paraId="6C828DC8" w14:textId="77777777" w:rsidR="00F90BDC" w:rsidRDefault="00F90BDC"/>
    <w:p w14:paraId="678613E3" w14:textId="77777777" w:rsidR="00F90BDC" w:rsidRDefault="00F90BDC">
      <w:r xmlns:w="http://schemas.openxmlformats.org/wordprocessingml/2006/main">
        <w:t xml:space="preserve">2. Psalm 89:8 - Here God, Almagtige, wie is soos U? U is magtig, Here, en u trou omring U.</w:t>
      </w:r>
    </w:p>
    <w:p w14:paraId="1DB5CA67" w14:textId="77777777" w:rsidR="00F90BDC" w:rsidRDefault="00F90BDC"/>
    <w:p w14:paraId="76E65DA6" w14:textId="77777777" w:rsidR="00F90BDC" w:rsidRDefault="00F90BDC">
      <w:r xmlns:w="http://schemas.openxmlformats.org/wordprocessingml/2006/main">
        <w:t xml:space="preserve">Markus 5 vertel van drie betekenisvolle wonderwerke wat Jesus gedoen het: die genesing van 'n demoonbesete man, die genesing van 'n vrou met chroniese bloeding en die opwekking van Jaïrus se dogter uit die dood.</w:t>
      </w:r>
    </w:p>
    <w:p w14:paraId="7EA39499" w14:textId="77777777" w:rsidR="00F90BDC" w:rsidRDefault="00F90BDC"/>
    <w:p w14:paraId="6488B5FA" w14:textId="77777777" w:rsidR="00F90BDC" w:rsidRDefault="00F90BDC">
      <w:r xmlns:w="http://schemas.openxmlformats.org/wordprocessingml/2006/main">
        <w:t xml:space="preserve">1ste Paragraaf: Die hoofstuk begin met Jesus en Sy dissipels wat in die streek Gerasenes aankom. Hier ontmoet hulle 'n man wat deur 'n onrein gees beset is wat tussen grafte woon en wat selfs nie met kettings vasgehou kon word nie. Wanneer Jesus die gees beveel om uit die mens te kom, openbaar dit homself as "Legioen" want dit is baie. Die demone smeek Jesus om hulle na 'n nabygeleë trop varke in te stuur in plaas daarvan om hulle uit die area te stuur. Hy gee hulle toestemming en hulle gaan varke binne wat veroorsaak dat ongeveer tweeduisend varke teen steil oewer afstorm in die meer verdrink (Mark 5:1-13). Die veewagters vlug rapporteer wat in die dorp gebeur het land mense kom kyk wat gebeur het vind man wat voorheen besete daar sit geklee in volle verstand vra Jesus verlaat hulle streek (Mark 5:14-20).</w:t>
      </w:r>
    </w:p>
    <w:p w14:paraId="6BBA3686" w14:textId="77777777" w:rsidR="00F90BDC" w:rsidRDefault="00F90BDC"/>
    <w:p w14:paraId="61CA9270" w14:textId="77777777" w:rsidR="00F90BDC" w:rsidRDefault="00F90BDC">
      <w:r xmlns:w="http://schemas.openxmlformats.org/wordprocessingml/2006/main">
        <w:t xml:space="preserve">2de Paragraaf: By terugkoms oor die meer kom skare rondom Hom as Jaïrus, een sinagoge leiers kom val voor Sy voete pleit ernstig Hy sê sy dogtertjie is besig om te sterf vra Hom kom sit haar hande op sodat sy lewendig gesond sal word (Mark 5:21- 24). Terwyl hulle op pad was, het 'n groot skare gevolg om Hom gedruk onder hulle was 'n vrou wat aan bloeding ly, twaalf jaar deurgebring het almal dokters gehad, maar in plaas daarvan het beter geword, erger gehoor van Jesus het agter gekom in skare het aan sy mantel geraak, want sy het gedink "As ek net aan sy klere raak Ek sal genees word". Dadelik stop bloeding voel liggaam sy is bevry lyding. Besef dat krag af is draai hy om skare vra wie aan klere geraak het dissipels sê sien mense teen jou saamdrom, maar vra 'Wie het aan my geraak?' Maar hou aan om rond te kyk sien dit gedoen dan vrou weet wat gebeur het sy </w:t>
      </w:r>
      <w:r xmlns:w="http://schemas.openxmlformats.org/wordprocessingml/2006/main">
        <w:lastRenderedPageBreak xmlns:w="http://schemas.openxmlformats.org/wordprocessingml/2006/main"/>
      </w:r>
      <w:r xmlns:w="http://schemas.openxmlformats.org/wordprocessingml/2006/main">
        <w:t xml:space="preserve">kom val voor voete bewende vrees vertel hom die volle waarheid sê haar "Dogter jou geloof het jou genees gaan vrede vry van jou lyding" (Mark 5:25-34).</w:t>
      </w:r>
    </w:p>
    <w:p w14:paraId="3360B1EC" w14:textId="77777777" w:rsidR="00F90BDC" w:rsidRDefault="00F90BDC"/>
    <w:p w14:paraId="1F967F68" w14:textId="77777777" w:rsidR="00F90BDC" w:rsidRDefault="00F90BDC">
      <w:r xmlns:w="http://schemas.openxmlformats.org/wordprocessingml/2006/main">
        <w:t xml:space="preserve">3de Paragraaf: Terwyl hulle nog praat, kom sommige mense van huis af, Jaïrus sinagogeleier sê "Jou dogter is dood, hoekom pla onderwyser meer?" Ignoreer wat hulle gesê het Jesus sê vir Jaïrus moenie bang wees nie, glo het nie toegelaat dat iemand hom volg nie behalwe Peter James Johannes broer Jakobus wanneer hulle by die huis aankom sien oproer mense wat hard huil gaan sê kind nie dood nie maar aan die slaap lag bespotting nadat almal uitgesit het neem kind se vader moeder dissipels was saam met hom gaan waar kind was neem haar met die hand sê haar "Talitha koum!" wat beteken "Meisietjie ek sê vir jou staan op!" Dadelik staan meisie rond sy was twaalf jaar oud dit heeltemal verstom hulle het streng bevele gegee om niemand hiervan te laat weet nie vertel gee iets eet (Mark 5:35-43). Hierdie wonderwerke demonstreer verder gesagsmag Christus oor geestelike fisiese ryke insluitend die dood self.</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MARKUS 5:1 En hulle het oorgekom na die oorkant van die see, in die land van die Gadareners.</w:t>
      </w:r>
    </w:p>
    <w:p w14:paraId="5413A33F" w14:textId="77777777" w:rsidR="00F90BDC" w:rsidRDefault="00F90BDC"/>
    <w:p w14:paraId="106A9C8E" w14:textId="77777777" w:rsidR="00F90BDC" w:rsidRDefault="00F90BDC">
      <w:r xmlns:w="http://schemas.openxmlformats.org/wordprocessingml/2006/main">
        <w:t xml:space="preserve">Die mense het die see oorgesteek na die land van die Gadareners.</w:t>
      </w:r>
    </w:p>
    <w:p w14:paraId="65049FF1" w14:textId="77777777" w:rsidR="00F90BDC" w:rsidRDefault="00F90BDC"/>
    <w:p w14:paraId="7D78CEC4" w14:textId="77777777" w:rsidR="00F90BDC" w:rsidRDefault="00F90BDC">
      <w:r xmlns:w="http://schemas.openxmlformats.org/wordprocessingml/2006/main">
        <w:t xml:space="preserve">1. Kom ons kruis oor: Die reis van geloof</w:t>
      </w:r>
    </w:p>
    <w:p w14:paraId="1EA13CD3" w14:textId="77777777" w:rsidR="00F90BDC" w:rsidRDefault="00F90BDC"/>
    <w:p w14:paraId="2AA73BCD" w14:textId="77777777" w:rsidR="00F90BDC" w:rsidRDefault="00F90BDC">
      <w:r xmlns:w="http://schemas.openxmlformats.org/wordprocessingml/2006/main">
        <w:t xml:space="preserve">2. Oorkom struikelblokke om ons bestemming te bereik</w:t>
      </w:r>
    </w:p>
    <w:p w14:paraId="6CADF672" w14:textId="77777777" w:rsidR="00F90BDC" w:rsidRDefault="00F90BDC"/>
    <w:p w14:paraId="68D45E7C" w14:textId="77777777" w:rsidR="00F90BDC" w:rsidRDefault="00F90BDC">
      <w:r xmlns:w="http://schemas.openxmlformats.org/wordprocessingml/2006/main">
        <w:t xml:space="preserve">1. Hebreërs 11:1 "Nou is die geloof 'n sekerheid van die dinge wat ons hoop, 'n oortuiging van die dinge wat ons nie sien nie."</w:t>
      </w:r>
    </w:p>
    <w:p w14:paraId="3639AA9E" w14:textId="77777777" w:rsidR="00F90BDC" w:rsidRDefault="00F90BDC"/>
    <w:p w14:paraId="5D5334A1" w14:textId="77777777" w:rsidR="00F90BDC" w:rsidRDefault="00F90BDC">
      <w:r xmlns:w="http://schemas.openxmlformats.org/wordprocessingml/2006/main">
        <w:t xml:space="preserve">2. Filippense 3:13-14 "Broers en susters, ek reken myself nog nie dat ek dit vasgevat het nie. Maar een ding doen ek: Ek vergeet wat agter is en streef na wat voor is, en jaag voort na die doel om wen die prys waarvoor God my hemelwaarts geroep het in Christus Jesus."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En toe hy uit die skuit klim, kom daar hom dadelik uit die grafte tegemoet 'n man met 'n onrein gees,</w:t>
      </w:r>
    </w:p>
    <w:p w14:paraId="68522A07" w14:textId="77777777" w:rsidR="00F90BDC" w:rsidRDefault="00F90BDC"/>
    <w:p w14:paraId="33234A1A" w14:textId="77777777" w:rsidR="00F90BDC" w:rsidRDefault="00F90BDC">
      <w:r xmlns:w="http://schemas.openxmlformats.org/wordprocessingml/2006/main">
        <w:t xml:space="preserve">Die man wat deur 'n onrein gees beset was, het Jesus ontmoet toe hy uit die skip klim.</w:t>
      </w:r>
    </w:p>
    <w:p w14:paraId="6BDE8F13" w14:textId="77777777" w:rsidR="00F90BDC" w:rsidRDefault="00F90BDC"/>
    <w:p w14:paraId="5423BE9E" w14:textId="77777777" w:rsidR="00F90BDC" w:rsidRDefault="00F90BDC">
      <w:r xmlns:w="http://schemas.openxmlformats.org/wordprocessingml/2006/main">
        <w:t xml:space="preserve">1: Gehoorsaamheid aan God se wil: Die verhaal van Jesus en die besete man</w:t>
      </w:r>
    </w:p>
    <w:p w14:paraId="7A5490D5" w14:textId="77777777" w:rsidR="00F90BDC" w:rsidRDefault="00F90BDC"/>
    <w:p w14:paraId="194528A1" w14:textId="77777777" w:rsidR="00F90BDC" w:rsidRDefault="00F90BDC">
      <w:r xmlns:w="http://schemas.openxmlformats.org/wordprocessingml/2006/main">
        <w:t xml:space="preserve">2: Versoekings: Jesus en die onrein Gees</w:t>
      </w:r>
    </w:p>
    <w:p w14:paraId="0D3455AC" w14:textId="77777777" w:rsidR="00F90BDC" w:rsidRDefault="00F90BDC"/>
    <w:p w14:paraId="2BC76F44" w14:textId="77777777" w:rsidR="00F90BDC" w:rsidRDefault="00F90BDC">
      <w:r xmlns:w="http://schemas.openxmlformats.org/wordprocessingml/2006/main">
        <w:t xml:space="preserve">1: Efesiërs 4:27 - "en gee die duiwel geen vastrapplek nie"</w:t>
      </w:r>
    </w:p>
    <w:p w14:paraId="1D045DFF" w14:textId="77777777" w:rsidR="00F90BDC" w:rsidRDefault="00F90BDC"/>
    <w:p w14:paraId="4B96AE64" w14:textId="77777777" w:rsidR="00F90BDC" w:rsidRDefault="00F90BDC">
      <w:r xmlns:w="http://schemas.openxmlformats.org/wordprocessingml/2006/main">
        <w:t xml:space="preserve">2: Matteus 4:1-11 - "Jesus is deur die Gees die woestyn in gelei om deur die duiwel versoek te word"</w:t>
      </w:r>
    </w:p>
    <w:p w14:paraId="6EAD195A" w14:textId="77777777" w:rsidR="00F90BDC" w:rsidRDefault="00F90BDC"/>
    <w:p w14:paraId="01B28889" w14:textId="77777777" w:rsidR="00F90BDC" w:rsidRDefault="00F90BDC">
      <w:r xmlns:w="http://schemas.openxmlformats.org/wordprocessingml/2006/main">
        <w:t xml:space="preserve">MARKUS 5:3 wat sy woning tussen die grafte gehad het; en niemand kon hom bind nie, ook nie met kettings nie.</w:t>
      </w:r>
    </w:p>
    <w:p w14:paraId="392CA68B" w14:textId="77777777" w:rsidR="00F90BDC" w:rsidRDefault="00F90BDC"/>
    <w:p w14:paraId="00FDF3E0" w14:textId="77777777" w:rsidR="00F90BDC" w:rsidRDefault="00F90BDC">
      <w:r xmlns:w="http://schemas.openxmlformats.org/wordprocessingml/2006/main">
        <w:t xml:space="preserve">Hierdie gedeelte beskryf 'n man wat tussen grafte gewoon het en nie met kettings vasgehou kon word nie.</w:t>
      </w:r>
    </w:p>
    <w:p w14:paraId="29818688" w14:textId="77777777" w:rsidR="00F90BDC" w:rsidRDefault="00F90BDC"/>
    <w:p w14:paraId="6912E50C" w14:textId="77777777" w:rsidR="00F90BDC" w:rsidRDefault="00F90BDC">
      <w:r xmlns:w="http://schemas.openxmlformats.org/wordprocessingml/2006/main">
        <w:t xml:space="preserve">1. Die krag van die Gees: Leer hoe die krag van die Heilige Gees alle struikelblokke kan oorkom.</w:t>
      </w:r>
    </w:p>
    <w:p w14:paraId="14E9FA4E" w14:textId="77777777" w:rsidR="00F90BDC" w:rsidRDefault="00F90BDC"/>
    <w:p w14:paraId="6F344492" w14:textId="77777777" w:rsidR="00F90BDC" w:rsidRDefault="00F90BDC">
      <w:r xmlns:w="http://schemas.openxmlformats.org/wordprocessingml/2006/main">
        <w:t xml:space="preserve">2. Tronkstraf oorkom: 'n Les oor hoe om vry te breek van die slawerny van sonde.</w:t>
      </w:r>
    </w:p>
    <w:p w14:paraId="433784C2" w14:textId="77777777" w:rsidR="00F90BDC" w:rsidRDefault="00F90BDC"/>
    <w:p w14:paraId="43ECD9B9" w14:textId="77777777" w:rsidR="00F90BDC" w:rsidRDefault="00F90BDC">
      <w:r xmlns:w="http://schemas.openxmlformats.org/wordprocessingml/2006/main">
        <w:t xml:space="preserve">1. Handelinge 10:38 - "Hoe God Jesus van Nasaret gesalf het met die Heilige Gees en met krag, wat rondgegaan het om goed te doen en almal genees het wat deur die duiwel onderdruk was, want God was met Hom."</w:t>
      </w:r>
    </w:p>
    <w:p w14:paraId="7069607A" w14:textId="77777777" w:rsidR="00F90BDC" w:rsidRDefault="00F90BDC"/>
    <w:p w14:paraId="15A71319" w14:textId="77777777" w:rsidR="00F90BDC" w:rsidRDefault="00F90BDC">
      <w:r xmlns:w="http://schemas.openxmlformats.org/wordprocessingml/2006/main">
        <w:t xml:space="preserve">2. 2 Korintiërs 5:17 - "Daarom, as iemand in Christus is, is hy 'n nuwe skepsel; die ou dinge het verbygegaan, kyk, dit het alles nuut geword."</w:t>
      </w:r>
    </w:p>
    <w:p w14:paraId="4594536A" w14:textId="77777777" w:rsidR="00F90BDC" w:rsidRDefault="00F90BDC"/>
    <w:p w14:paraId="6650DF39" w14:textId="77777777" w:rsidR="00F90BDC" w:rsidRDefault="00F90BDC">
      <w:r xmlns:w="http://schemas.openxmlformats.org/wordprocessingml/2006/main">
        <w:t xml:space="preserve">MARKUS 5:4 Omdat hy dikwels met kettings en kettings gebind was, en die kettings deur hom stukkend geruk en die kettings in stukke gebreek is; en niemand kon hom tem nie.</w:t>
      </w:r>
    </w:p>
    <w:p w14:paraId="4790861E" w14:textId="77777777" w:rsidR="00F90BDC" w:rsidRDefault="00F90BDC"/>
    <w:p w14:paraId="0E7602C5" w14:textId="77777777" w:rsidR="00F90BDC" w:rsidRDefault="00F90BDC">
      <w:r xmlns:w="http://schemas.openxmlformats.org/wordprocessingml/2006/main">
        <w:t xml:space="preserve">Die Gadarene demoniese was onbeheerbaar, niemand kon hom tem nie, aangesien hy deur boeie en kettings gebreek het.</w:t>
      </w:r>
    </w:p>
    <w:p w14:paraId="6054F92F" w14:textId="77777777" w:rsidR="00F90BDC" w:rsidRDefault="00F90BDC"/>
    <w:p w14:paraId="36E87410" w14:textId="77777777" w:rsidR="00F90BDC" w:rsidRDefault="00F90BDC">
      <w:r xmlns:w="http://schemas.openxmlformats.org/wordprocessingml/2006/main">
        <w:t xml:space="preserve">1. Die krag van Jesus om kettings van slawerny te verbreek</w:t>
      </w:r>
    </w:p>
    <w:p w14:paraId="0EB96A8C" w14:textId="77777777" w:rsidR="00F90BDC" w:rsidRDefault="00F90BDC"/>
    <w:p w14:paraId="7A394370" w14:textId="77777777" w:rsidR="00F90BDC" w:rsidRDefault="00F90BDC">
      <w:r xmlns:w="http://schemas.openxmlformats.org/wordprocessingml/2006/main">
        <w:t xml:space="preserve">2. Die onbeheerbare aard van sonde</w:t>
      </w:r>
    </w:p>
    <w:p w14:paraId="01DD23F1" w14:textId="77777777" w:rsidR="00F90BDC" w:rsidRDefault="00F90BDC"/>
    <w:p w14:paraId="1BB87898" w14:textId="77777777" w:rsidR="00F90BDC" w:rsidRDefault="00F90BDC">
      <w:r xmlns:w="http://schemas.openxmlformats.org/wordprocessingml/2006/main">
        <w:t xml:space="preserve">1. Romeine 6:6-14 - Ons is verlos van die slawerny van sonde deur die krag van Jesus</w:t>
      </w:r>
    </w:p>
    <w:p w14:paraId="0EF720DD" w14:textId="77777777" w:rsidR="00F90BDC" w:rsidRDefault="00F90BDC"/>
    <w:p w14:paraId="39B466E6" w14:textId="77777777" w:rsidR="00F90BDC" w:rsidRDefault="00F90BDC">
      <w:r xmlns:w="http://schemas.openxmlformats.org/wordprocessingml/2006/main">
        <w:t xml:space="preserve">2. Johannes 8:34-36 - Jesus het gesê dat elkeen wat sonde doen 'n slaaf van die sonde is</w:t>
      </w:r>
    </w:p>
    <w:p w14:paraId="58DC4A43" w14:textId="77777777" w:rsidR="00F90BDC" w:rsidRDefault="00F90BDC"/>
    <w:p w14:paraId="1619DBD6" w14:textId="77777777" w:rsidR="00F90BDC" w:rsidRDefault="00F90BDC">
      <w:r xmlns:w="http://schemas.openxmlformats.org/wordprocessingml/2006/main">
        <w:t xml:space="preserve">MARKUS 5:5 En altyd, nag en dag, was Hy in die berge en in die grafte en huil en sny homself met klippe.</w:t>
      </w:r>
    </w:p>
    <w:p w14:paraId="79135F01" w14:textId="77777777" w:rsidR="00F90BDC" w:rsidRDefault="00F90BDC"/>
    <w:p w14:paraId="7730A764" w14:textId="77777777" w:rsidR="00F90BDC" w:rsidRDefault="00F90BDC">
      <w:r xmlns:w="http://schemas.openxmlformats.org/wordprocessingml/2006/main">
        <w:t xml:space="preserve">Die gedeelte praat van 'n man wat gedurig in die berge en grafte was, huil en homself met klippe beseer.</w:t>
      </w:r>
    </w:p>
    <w:p w14:paraId="20929540" w14:textId="77777777" w:rsidR="00F90BDC" w:rsidRDefault="00F90BDC"/>
    <w:p w14:paraId="32747DB6" w14:textId="77777777" w:rsidR="00F90BDC" w:rsidRDefault="00F90BDC">
      <w:r xmlns:w="http://schemas.openxmlformats.org/wordprocessingml/2006/main">
        <w:t xml:space="preserve">1. Die stryd binne: Verstaan die stryd van selfbeskadiging</w:t>
      </w:r>
    </w:p>
    <w:p w14:paraId="3A077134" w14:textId="77777777" w:rsidR="00F90BDC" w:rsidRDefault="00F90BDC"/>
    <w:p w14:paraId="4A8EB9AC" w14:textId="77777777" w:rsidR="00F90BDC" w:rsidRDefault="00F90BDC">
      <w:r xmlns:w="http://schemas.openxmlformats.org/wordprocessingml/2006/main">
        <w:t xml:space="preserve">2. Om die duisternis te oorkom: Hoop te vind te midde van pyn</w:t>
      </w:r>
    </w:p>
    <w:p w14:paraId="6075D6E5" w14:textId="77777777" w:rsidR="00F90BDC" w:rsidRDefault="00F90BDC"/>
    <w:p w14:paraId="23C2001C" w14:textId="77777777" w:rsidR="00F90BDC" w:rsidRDefault="00F90BDC">
      <w:r xmlns:w="http://schemas.openxmlformats.org/wordprocessingml/2006/main">
        <w:t xml:space="preserve">1. Matteus 11:28 - "Kom na My toe, almal wat vermoeid en oorlaai is, en Ek sal julle rus gee."</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 "Die Here is naby die wat gebroke is van hart, en Hy verlos die wat verslae is van gees."</w:t>
      </w:r>
    </w:p>
    <w:p w14:paraId="706D8735" w14:textId="77777777" w:rsidR="00F90BDC" w:rsidRDefault="00F90BDC"/>
    <w:p w14:paraId="34E8E3E1" w14:textId="77777777" w:rsidR="00F90BDC" w:rsidRDefault="00F90BDC">
      <w:r xmlns:w="http://schemas.openxmlformats.org/wordprocessingml/2006/main">
        <w:t xml:space="preserve">Markus 5:6 Maar toe hy Jesus van ver af sien, hardloop hy en aanbid Hom.</w:t>
      </w:r>
    </w:p>
    <w:p w14:paraId="657B10AB" w14:textId="77777777" w:rsidR="00F90BDC" w:rsidRDefault="00F90BDC"/>
    <w:p w14:paraId="3D3B5979" w14:textId="77777777" w:rsidR="00F90BDC" w:rsidRDefault="00F90BDC">
      <w:r xmlns:w="http://schemas.openxmlformats.org/wordprocessingml/2006/main">
        <w:t xml:space="preserve">Die man was met vrees vervul toe hy Jesus sien, maar hy het na Hom toe gehardloop en Hom aanbid.</w:t>
      </w:r>
    </w:p>
    <w:p w14:paraId="28E43945" w14:textId="77777777" w:rsidR="00F90BDC" w:rsidRDefault="00F90BDC"/>
    <w:p w14:paraId="5675DC63" w14:textId="77777777" w:rsidR="00F90BDC" w:rsidRDefault="00F90BDC">
      <w:r xmlns:w="http://schemas.openxmlformats.org/wordprocessingml/2006/main">
        <w:t xml:space="preserve">1: In die aangesig van vrees, moet ons eerste reaksie wees om God te vertrou en Hom te aanbid.</w:t>
      </w:r>
    </w:p>
    <w:p w14:paraId="0294B762" w14:textId="77777777" w:rsidR="00F90BDC" w:rsidRDefault="00F90BDC"/>
    <w:p w14:paraId="1E4BCFEB" w14:textId="77777777" w:rsidR="00F90BDC" w:rsidRDefault="00F90BDC">
      <w:r xmlns:w="http://schemas.openxmlformats.org/wordprocessingml/2006/main">
        <w:t xml:space="preserve">2: Ons kan ons toewyding aan God wys deur na Hom toe te hardloop wanneer ons gevul is met vrees.</w:t>
      </w:r>
    </w:p>
    <w:p w14:paraId="5D742F62" w14:textId="77777777" w:rsidR="00F90BDC" w:rsidRDefault="00F90BDC"/>
    <w:p w14:paraId="4D4A983E" w14:textId="77777777" w:rsidR="00F90BDC" w:rsidRDefault="00F90BDC">
      <w:r xmlns:w="http://schemas.openxmlformats.org/wordprocessingml/2006/main">
        <w:t xml:space="preserve">1: Jesaja 12:2 - "Waarlik, God is my heil; ek sal vertrou en nie vrees nie. Die HERE, die HERE self, is my sterkte en my verdediging; Hy het my tot heil geword."</w:t>
      </w:r>
    </w:p>
    <w:p w14:paraId="41BF73F7" w14:textId="77777777" w:rsidR="00F90BDC" w:rsidRDefault="00F90BDC"/>
    <w:p w14:paraId="68D0A4B8" w14:textId="77777777" w:rsidR="00F90BDC" w:rsidRDefault="00F90BDC">
      <w:r xmlns:w="http://schemas.openxmlformats.org/wordprocessingml/2006/main">
        <w:t xml:space="preserve">2: Psalm 27:1 - “Die Here is my lig en my heil—wie sou ek vrees? Die Here is die vesting van my lewe—vir wie sal ek bang wees?”</w:t>
      </w:r>
    </w:p>
    <w:p w14:paraId="274C0674" w14:textId="77777777" w:rsidR="00F90BDC" w:rsidRDefault="00F90BDC"/>
    <w:p w14:paraId="2AA0614A" w14:textId="77777777" w:rsidR="00F90BDC" w:rsidRDefault="00F90BDC">
      <w:r xmlns:w="http://schemas.openxmlformats.org/wordprocessingml/2006/main">
        <w:t xml:space="preserve">MARKUS 5:7 En hy het met 'n groot stem uitgeroep en gesê: Wat het ek met U te doen, Jesus, Seun van die Allerhoogste God? Ek besweer jou by God, dat jy my nie pynig nie.</w:t>
      </w:r>
    </w:p>
    <w:p w14:paraId="65C122DB" w14:textId="77777777" w:rsidR="00F90BDC" w:rsidRDefault="00F90BDC"/>
    <w:p w14:paraId="3D6316A2" w14:textId="77777777" w:rsidR="00F90BDC" w:rsidRDefault="00F90BDC">
      <w:r xmlns:w="http://schemas.openxmlformats.org/wordprocessingml/2006/main">
        <w:t xml:space="preserve">Die man wat deur die legioen demone besete is, roep na Jesus en vra wat Hy met hom te doen het en pleit dat Jesus hom nie moet pynig nie.</w:t>
      </w:r>
    </w:p>
    <w:p w14:paraId="1D680DFC" w14:textId="77777777" w:rsidR="00F90BDC" w:rsidRDefault="00F90BDC"/>
    <w:p w14:paraId="3BED3AD0" w14:textId="77777777" w:rsidR="00F90BDC" w:rsidRDefault="00F90BDC">
      <w:r xmlns:w="http://schemas.openxmlformats.org/wordprocessingml/2006/main">
        <w:t xml:space="preserve">1. Die krag van geloof: Lesse van die man wat deur 'n legioen demone besit word</w:t>
      </w:r>
    </w:p>
    <w:p w14:paraId="16F6153B" w14:textId="77777777" w:rsidR="00F90BDC" w:rsidRDefault="00F90BDC"/>
    <w:p w14:paraId="79993FD6" w14:textId="77777777" w:rsidR="00F90BDC" w:rsidRDefault="00F90BDC">
      <w:r xmlns:w="http://schemas.openxmlformats.org/wordprocessingml/2006/main">
        <w:t xml:space="preserve">2. Wanneer dit tyd is om beheer op te gee en aan God oor te gee</w:t>
      </w:r>
    </w:p>
    <w:p w14:paraId="0732F8EB" w14:textId="77777777" w:rsidR="00F90BDC" w:rsidRDefault="00F90BDC"/>
    <w:p w14:paraId="498412BB" w14:textId="77777777" w:rsidR="00F90BDC" w:rsidRDefault="00F90BDC">
      <w:r xmlns:w="http://schemas.openxmlformats.org/wordprocessingml/2006/main">
        <w:t xml:space="preserve">1. Lukas 4:33-34 "En in die sinagoge was daar 'n man met 'n gees van 'n onrein duiwel, en hy het </w:t>
      </w:r>
      <w:r xmlns:w="http://schemas.openxmlformats.org/wordprocessingml/2006/main">
        <w:lastRenderedPageBreak xmlns:w="http://schemas.openxmlformats.org/wordprocessingml/2006/main"/>
      </w:r>
      <w:r xmlns:w="http://schemas.openxmlformats.org/wordprocessingml/2006/main">
        <w:t xml:space="preserve">met 'n groot stem uitgeroep en gesê: Laat ons staan, wat het ons met jou te doen, jy Jesus van Nasaret? het U gekom om ons te vernietig? Ek ken U wie U is, die Heilige van God."</w:t>
      </w:r>
    </w:p>
    <w:p w14:paraId="6ACF7516" w14:textId="77777777" w:rsidR="00F90BDC" w:rsidRDefault="00F90BDC"/>
    <w:p w14:paraId="33CBAF13" w14:textId="77777777" w:rsidR="00F90BDC" w:rsidRDefault="00F90BDC">
      <w:r xmlns:w="http://schemas.openxmlformats.org/wordprocessingml/2006/main">
        <w:t xml:space="preserve">2. Romeine 10:13 "Want elkeen wat die Naam van die Here aanroep, sal gered word."</w:t>
      </w:r>
    </w:p>
    <w:p w14:paraId="28083CE7" w14:textId="77777777" w:rsidR="00F90BDC" w:rsidRDefault="00F90BDC"/>
    <w:p w14:paraId="5F152AF4" w14:textId="77777777" w:rsidR="00F90BDC" w:rsidRDefault="00F90BDC">
      <w:r xmlns:w="http://schemas.openxmlformats.org/wordprocessingml/2006/main">
        <w:t xml:space="preserve">MARKUS 5:8 Want Hy sê vir hom: Gaan uit die man uit, onreine gees!</w:t>
      </w:r>
    </w:p>
    <w:p w14:paraId="4A1DC5F4" w14:textId="77777777" w:rsidR="00F90BDC" w:rsidRDefault="00F90BDC"/>
    <w:p w14:paraId="73401062" w14:textId="77777777" w:rsidR="00F90BDC" w:rsidRDefault="00F90BDC">
      <w:r xmlns:w="http://schemas.openxmlformats.org/wordprocessingml/2006/main">
        <w:t xml:space="preserve">Die gedeelte handel oor Jesus wat 'n onrein gees beveel het om uit 'n man te kom.</w:t>
      </w:r>
    </w:p>
    <w:p w14:paraId="7BC16B45" w14:textId="77777777" w:rsidR="00F90BDC" w:rsidRDefault="00F90BDC"/>
    <w:p w14:paraId="463D3705" w14:textId="77777777" w:rsidR="00F90BDC" w:rsidRDefault="00F90BDC">
      <w:r xmlns:w="http://schemas.openxmlformats.org/wordprocessingml/2006/main">
        <w:t xml:space="preserve">1. Die krag van Jesus Christus om bose geeste te beveel</w:t>
      </w:r>
    </w:p>
    <w:p w14:paraId="35748585" w14:textId="77777777" w:rsidR="00F90BDC" w:rsidRDefault="00F90BDC"/>
    <w:p w14:paraId="52331CD3" w14:textId="77777777" w:rsidR="00F90BDC" w:rsidRDefault="00F90BDC">
      <w:r xmlns:w="http://schemas.openxmlformats.org/wordprocessingml/2006/main">
        <w:t xml:space="preserve">2. Die Heilige Gees se rol in die oorkom van sondige begeertes</w:t>
      </w:r>
    </w:p>
    <w:p w14:paraId="0DE5BEDF" w14:textId="77777777" w:rsidR="00F90BDC" w:rsidRDefault="00F90BDC"/>
    <w:p w14:paraId="41D819EC" w14:textId="77777777" w:rsidR="00F90BDC" w:rsidRDefault="00F90BDC">
      <w:r xmlns:w="http://schemas.openxmlformats.org/wordprocessingml/2006/main">
        <w:t xml:space="preserve">1. Efesiërs 6:10-11 - “Wees ten slotte sterk in die Here en in sy magtige krag. Trek die volle wapenrusting van God aan, sodat jy jou standpunt teen die duiwel se planne kan inneem.”</w:t>
      </w:r>
    </w:p>
    <w:p w14:paraId="1A675352" w14:textId="77777777" w:rsidR="00F90BDC" w:rsidRDefault="00F90BDC"/>
    <w:p w14:paraId="08F42970" w14:textId="77777777" w:rsidR="00F90BDC" w:rsidRDefault="00F90BDC">
      <w:r xmlns:w="http://schemas.openxmlformats.org/wordprocessingml/2006/main">
        <w:t xml:space="preserve">2. Lukas 4:36 - “Die hele volk was verbaas en het vir mekaar gesê: Watter woorde is dit! Met gesag en krag gee hy bevele aan onrein geeste en hulle kom uit!'”</w:t>
      </w:r>
    </w:p>
    <w:p w14:paraId="19E66D74" w14:textId="77777777" w:rsidR="00F90BDC" w:rsidRDefault="00F90BDC"/>
    <w:p w14:paraId="3801C4B9" w14:textId="77777777" w:rsidR="00F90BDC" w:rsidRDefault="00F90BDC">
      <w:r xmlns:w="http://schemas.openxmlformats.org/wordprocessingml/2006/main">
        <w:t xml:space="preserve">MARKUS 5:9 En hy vra hom: Wat is jou naam? En hy antwoord en sê: My naam is Legioen, want ons is baie.</w:t>
      </w:r>
    </w:p>
    <w:p w14:paraId="36E4AEEC" w14:textId="77777777" w:rsidR="00F90BDC" w:rsidRDefault="00F90BDC"/>
    <w:p w14:paraId="7E1752AC" w14:textId="77777777" w:rsidR="00F90BDC" w:rsidRDefault="00F90BDC">
      <w:r xmlns:w="http://schemas.openxmlformats.org/wordprocessingml/2006/main">
        <w:t xml:space="preserve">Legion was 'n man gevul met baie demone wat met Jesus gepraat het.</w:t>
      </w:r>
    </w:p>
    <w:p w14:paraId="5FCB8080" w14:textId="77777777" w:rsidR="00F90BDC" w:rsidRDefault="00F90BDC"/>
    <w:p w14:paraId="1D0D9D9F" w14:textId="77777777" w:rsidR="00F90BDC" w:rsidRDefault="00F90BDC">
      <w:r xmlns:w="http://schemas.openxmlformats.org/wordprocessingml/2006/main">
        <w:t xml:space="preserve">1: Jesus se krag is sterker as enige demoon, en Hy kan ons van enige duisternis verlos.</w:t>
      </w:r>
    </w:p>
    <w:p w14:paraId="2E649E8D" w14:textId="77777777" w:rsidR="00F90BDC" w:rsidRDefault="00F90BDC"/>
    <w:p w14:paraId="65234D21" w14:textId="77777777" w:rsidR="00F90BDC" w:rsidRDefault="00F90BDC">
      <w:r xmlns:w="http://schemas.openxmlformats.org/wordprocessingml/2006/main">
        <w:t xml:space="preserve">2: Ons kan hoop in Jesus vind, maak nie saak hoe desperaat ons situasie mag wees nie.</w:t>
      </w:r>
    </w:p>
    <w:p w14:paraId="1652D6E3" w14:textId="77777777" w:rsidR="00F90BDC" w:rsidRDefault="00F90BDC"/>
    <w:p w14:paraId="030A8B86" w14:textId="77777777" w:rsidR="00F90BDC" w:rsidRDefault="00F90BDC">
      <w:r xmlns:w="http://schemas.openxmlformats.org/wordprocessingml/2006/main">
        <w:t xml:space="preserve">1: Matteus 4:23-24 – Jesus het deur Galilea gegaan en in hulle sinagoges geleer, die goeie nuus van die koninkryk verkondig en elke siekte en kwaal onder die mense genees.</w:t>
      </w:r>
    </w:p>
    <w:p w14:paraId="46974AFA" w14:textId="77777777" w:rsidR="00F90BDC" w:rsidRDefault="00F90BDC"/>
    <w:p w14:paraId="3524349C" w14:textId="77777777" w:rsidR="00F90BDC" w:rsidRDefault="00F90BDC">
      <w:r xmlns:w="http://schemas.openxmlformats.org/wordprocessingml/2006/main">
        <w:t xml:space="preserve">2: Matteus 8:16-17 - Daardie aand is baie duiwelbesete mense na Jesus gebring. Hy het die geeste met 'n woord uitgedryf en al die siekes genees. Dit het die woord van die Here vervul deur die profeet Jesaja, wat gesê het: “Hy het ons siektes geneem en ons siektes verwyder.”</w:t>
      </w:r>
    </w:p>
    <w:p w14:paraId="490322B5" w14:textId="77777777" w:rsidR="00F90BDC" w:rsidRDefault="00F90BDC"/>
    <w:p w14:paraId="18575206" w14:textId="77777777" w:rsidR="00F90BDC" w:rsidRDefault="00F90BDC">
      <w:r xmlns:w="http://schemas.openxmlformats.org/wordprocessingml/2006/main">
        <w:t xml:space="preserve">MARKUS 5:10 En hy het Hom baie gesmeek om hulle nie uit die land te stuur nie.</w:t>
      </w:r>
    </w:p>
    <w:p w14:paraId="68F2629B" w14:textId="77777777" w:rsidR="00F90BDC" w:rsidRDefault="00F90BDC"/>
    <w:p w14:paraId="35BDB784" w14:textId="77777777" w:rsidR="00F90BDC" w:rsidRDefault="00F90BDC">
      <w:r xmlns:w="http://schemas.openxmlformats.org/wordprocessingml/2006/main">
        <w:t xml:space="preserve">Jesus het medelye met die duiwelbesete man betoon deur nie die onrein geeste weg te stuur nie.</w:t>
      </w:r>
    </w:p>
    <w:p w14:paraId="4A36094F" w14:textId="77777777" w:rsidR="00F90BDC" w:rsidRDefault="00F90BDC"/>
    <w:p w14:paraId="16100B0C" w14:textId="77777777" w:rsidR="00F90BDC" w:rsidRDefault="00F90BDC">
      <w:r xmlns:w="http://schemas.openxmlformats.org/wordprocessingml/2006/main">
        <w:t xml:space="preserve">1: Ons kan almal leer uit Jesus se voorbeeld van deernis en barmhartigheid selfs in moeilike en uitdagende situasies.</w:t>
      </w:r>
    </w:p>
    <w:p w14:paraId="00847BB1" w14:textId="77777777" w:rsidR="00F90BDC" w:rsidRDefault="00F90BDC"/>
    <w:p w14:paraId="7589EED8" w14:textId="77777777" w:rsidR="00F90BDC" w:rsidRDefault="00F90BDC">
      <w:r xmlns:w="http://schemas.openxmlformats.org/wordprocessingml/2006/main">
        <w:t xml:space="preserve">2: Jesus het altyd 'n hart van liefde en begrip gehad, wat ons gewys het hoe om soos Hy te wees in ons eie lewens.</w:t>
      </w:r>
    </w:p>
    <w:p w14:paraId="479CC17E" w14:textId="77777777" w:rsidR="00F90BDC" w:rsidRDefault="00F90BDC"/>
    <w:p w14:paraId="63B7C8E0" w14:textId="77777777" w:rsidR="00F90BDC" w:rsidRDefault="00F90BDC">
      <w:r xmlns:w="http://schemas.openxmlformats.org/wordprocessingml/2006/main">
        <w:t xml:space="preserve">1: Lukas 6:36 - "Wees barmhartig, soos julle Vader barmhartig is."</w:t>
      </w:r>
    </w:p>
    <w:p w14:paraId="1CA22BDE" w14:textId="77777777" w:rsidR="00F90BDC" w:rsidRDefault="00F90BDC"/>
    <w:p w14:paraId="1479AC1B" w14:textId="77777777" w:rsidR="00F90BDC" w:rsidRDefault="00F90BDC">
      <w:r xmlns:w="http://schemas.openxmlformats.org/wordprocessingml/2006/main">
        <w:t xml:space="preserve">2: Matteus 7:12 - "Daarom, wat julle ook al wil hê dat ander vir julle moet doen, doen dit ook vir hulle, want dit is die wet en die profete."</w:t>
      </w:r>
    </w:p>
    <w:p w14:paraId="1ACC5417" w14:textId="77777777" w:rsidR="00F90BDC" w:rsidRDefault="00F90BDC"/>
    <w:p w14:paraId="2BC2A663" w14:textId="77777777" w:rsidR="00F90BDC" w:rsidRDefault="00F90BDC">
      <w:r xmlns:w="http://schemas.openxmlformats.org/wordprocessingml/2006/main">
        <w:t xml:space="preserve">MARKUS 5:11 En daar was naby die berge 'n groot trop varke wat gewei het.</w:t>
      </w:r>
    </w:p>
    <w:p w14:paraId="6575E7FF" w14:textId="77777777" w:rsidR="00F90BDC" w:rsidRDefault="00F90BDC"/>
    <w:p w14:paraId="77521F23" w14:textId="77777777" w:rsidR="00F90BDC" w:rsidRDefault="00F90BDC">
      <w:r xmlns:w="http://schemas.openxmlformats.org/wordprocessingml/2006/main">
        <w:t xml:space="preserve">Die gedeelte praat van 'n groot trop varke wat naby die berge was.</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belangrikheid daarvan om grense te handhaaf en versoekings te vermy.</w:t>
      </w:r>
    </w:p>
    <w:p w14:paraId="56B7553D" w14:textId="77777777" w:rsidR="00F90BDC" w:rsidRDefault="00F90BDC"/>
    <w:p w14:paraId="524DFAB9" w14:textId="77777777" w:rsidR="00F90BDC" w:rsidRDefault="00F90BDC">
      <w:r xmlns:w="http://schemas.openxmlformats.org/wordprocessingml/2006/main">
        <w:t xml:space="preserve">2. Kom ons volg Jesus en vertrou op Sy leiding.</w:t>
      </w:r>
    </w:p>
    <w:p w14:paraId="149864D3" w14:textId="77777777" w:rsidR="00F90BDC" w:rsidRDefault="00F90BDC"/>
    <w:p w14:paraId="3560AF6C" w14:textId="77777777" w:rsidR="00F90BDC" w:rsidRDefault="00F90BDC">
      <w:r xmlns:w="http://schemas.openxmlformats.org/wordprocessingml/2006/main">
        <w:t xml:space="preserve">1. Filippense 4:13 - Ek is tot alles in staat deur Christus wat my krag gee.</w:t>
      </w:r>
    </w:p>
    <w:p w14:paraId="5936819F" w14:textId="77777777" w:rsidR="00F90BDC" w:rsidRDefault="00F90BDC"/>
    <w:p w14:paraId="1B17A43B"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75041B63" w14:textId="77777777" w:rsidR="00F90BDC" w:rsidRDefault="00F90BDC"/>
    <w:p w14:paraId="399B8865" w14:textId="77777777" w:rsidR="00F90BDC" w:rsidRDefault="00F90BDC">
      <w:r xmlns:w="http://schemas.openxmlformats.org/wordprocessingml/2006/main">
        <w:t xml:space="preserve">MARKUS 5:12 En al die duiwels het Hom gesmeek en gesê: Stuur ons na die varke, dat ons in hulle kan ingaan.</w:t>
      </w:r>
    </w:p>
    <w:p w14:paraId="1ECC6608" w14:textId="77777777" w:rsidR="00F90BDC" w:rsidRDefault="00F90BDC"/>
    <w:p w14:paraId="2273047E" w14:textId="77777777" w:rsidR="00F90BDC" w:rsidRDefault="00F90BDC">
      <w:r xmlns:w="http://schemas.openxmlformats.org/wordprocessingml/2006/main">
        <w:t xml:space="preserve">Jesus het 'n onrein gees uit 'n man uitgedryf en toe toegelaat dat die gees in 'n trop varke ingaan.</w:t>
      </w:r>
    </w:p>
    <w:p w14:paraId="31802978" w14:textId="77777777" w:rsidR="00F90BDC" w:rsidRDefault="00F90BDC"/>
    <w:p w14:paraId="1CC3B650" w14:textId="77777777" w:rsidR="00F90BDC" w:rsidRDefault="00F90BDC">
      <w:r xmlns:w="http://schemas.openxmlformats.org/wordprocessingml/2006/main">
        <w:t xml:space="preserve">1. Die krag van Jesus om demoniese magte te oorkom</w:t>
      </w:r>
    </w:p>
    <w:p w14:paraId="1B35ED1D" w14:textId="77777777" w:rsidR="00F90BDC" w:rsidRDefault="00F90BDC"/>
    <w:p w14:paraId="7ED62109" w14:textId="77777777" w:rsidR="00F90BDC" w:rsidRDefault="00F90BDC">
      <w:r xmlns:w="http://schemas.openxmlformats.org/wordprocessingml/2006/main">
        <w:t xml:space="preserve">2. Die Groter Goed: Wanneer jy moeilike besluite neem</w:t>
      </w:r>
    </w:p>
    <w:p w14:paraId="77BE5C9D" w14:textId="77777777" w:rsidR="00F90BDC" w:rsidRDefault="00F90BDC"/>
    <w:p w14:paraId="5CF3E719" w14:textId="77777777" w:rsidR="00F90BDC" w:rsidRDefault="00F90BDC">
      <w:r xmlns:w="http://schemas.openxmlformats.org/wordprocessingml/2006/main">
        <w:t xml:space="preserve">1. Matteus 8:28-34 – Jesus dryf die demone uit twee mans uit</w:t>
      </w:r>
    </w:p>
    <w:p w14:paraId="13F591DC" w14:textId="77777777" w:rsidR="00F90BDC" w:rsidRDefault="00F90BDC"/>
    <w:p w14:paraId="4EE96E5A" w14:textId="77777777" w:rsidR="00F90BDC" w:rsidRDefault="00F90BDC">
      <w:r xmlns:w="http://schemas.openxmlformats.org/wordprocessingml/2006/main">
        <w:t xml:space="preserve">2. Lukas 9:37-42 – Jesus dryf 'n demoon uit 'n seun uit</w:t>
      </w:r>
    </w:p>
    <w:p w14:paraId="6C3B4CD5" w14:textId="77777777" w:rsidR="00F90BDC" w:rsidRDefault="00F90BDC"/>
    <w:p w14:paraId="39FF74ED" w14:textId="77777777" w:rsidR="00F90BDC" w:rsidRDefault="00F90BDC">
      <w:r xmlns:w="http://schemas.openxmlformats.org/wordprocessingml/2006/main">
        <w:t xml:space="preserve">Markus 5:13 En Jesus het hulle dadelik verlof gegee. En die onreine geeste het uitgegaan en in die varke ingegaan, en die beeste het met geweld van 'n steilte af die see in gehardloop (dit was omtrent twee duisend) en is in die see verstik.</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toestemming gegee dat die onrein geeste in die varke mag ingaan, wat in die see ingehardloop het, wat tot hulle dood gelei het.</w:t>
      </w:r>
    </w:p>
    <w:p w14:paraId="7D391ACD" w14:textId="77777777" w:rsidR="00F90BDC" w:rsidRDefault="00F90BDC"/>
    <w:p w14:paraId="12C617DF" w14:textId="77777777" w:rsidR="00F90BDC" w:rsidRDefault="00F90BDC">
      <w:r xmlns:w="http://schemas.openxmlformats.org/wordprocessingml/2006/main">
        <w:t xml:space="preserve">1. Die krag van Jesus: Hoe sy woorde en dade die wêreld rondom ons beïnvloed</w:t>
      </w:r>
    </w:p>
    <w:p w14:paraId="548E80FB" w14:textId="77777777" w:rsidR="00F90BDC" w:rsidRDefault="00F90BDC"/>
    <w:p w14:paraId="79F6F525" w14:textId="77777777" w:rsidR="00F90BDC" w:rsidRDefault="00F90BDC">
      <w:r xmlns:w="http://schemas.openxmlformats.org/wordprocessingml/2006/main">
        <w:t xml:space="preserve">2. Die krag van geloof: om wonderwerke tot lewe te bring</w:t>
      </w:r>
    </w:p>
    <w:p w14:paraId="12279616" w14:textId="77777777" w:rsidR="00F90BDC" w:rsidRDefault="00F90BDC"/>
    <w:p w14:paraId="13B59765" w14:textId="77777777" w:rsidR="00F90BDC" w:rsidRDefault="00F90BDC">
      <w:r xmlns:w="http://schemas.openxmlformats.org/wordprocessingml/2006/main">
        <w:t xml:space="preserve">1. Handelinge 8:5-8 – Filippus Prediking en wonderwerke</w:t>
      </w:r>
    </w:p>
    <w:p w14:paraId="387DC985" w14:textId="77777777" w:rsidR="00F90BDC" w:rsidRDefault="00F90BDC"/>
    <w:p w14:paraId="4CA8C643" w14:textId="77777777" w:rsidR="00F90BDC" w:rsidRDefault="00F90BDC">
      <w:r xmlns:w="http://schemas.openxmlformats.org/wordprocessingml/2006/main">
        <w:t xml:space="preserve">2. Matteus 8:28-34 – Jesus tem die storm en genees die duiwelbesete mans</w:t>
      </w:r>
    </w:p>
    <w:p w14:paraId="01CAD51B" w14:textId="77777777" w:rsidR="00F90BDC" w:rsidRDefault="00F90BDC"/>
    <w:p w14:paraId="5D5E1B56" w14:textId="77777777" w:rsidR="00F90BDC" w:rsidRDefault="00F90BDC">
      <w:r xmlns:w="http://schemas.openxmlformats.org/wordprocessingml/2006/main">
        <w:t xml:space="preserve">MARKUS 5:14 En die wat die varke geweier het, het gevlug en dit in die stad en op die platteland vertel. En hulle het uitgegaan om te kyk wat dit was wat gedoen is.</w:t>
      </w:r>
    </w:p>
    <w:p w14:paraId="7E4BAABA" w14:textId="77777777" w:rsidR="00F90BDC" w:rsidRDefault="00F90BDC"/>
    <w:p w14:paraId="37E19569" w14:textId="77777777" w:rsidR="00F90BDC" w:rsidRDefault="00F90BDC">
      <w:r xmlns:w="http://schemas.openxmlformats.org/wordprocessingml/2006/main">
        <w:t xml:space="preserve">Jesus dryf 'n demoon uit 'n man uit, wat die veewagters laat vlug en die nuus van die wonderwerk vertel.</w:t>
      </w:r>
    </w:p>
    <w:p w14:paraId="642DB017" w14:textId="77777777" w:rsidR="00F90BDC" w:rsidRDefault="00F90BDC"/>
    <w:p w14:paraId="47C93F1E" w14:textId="77777777" w:rsidR="00F90BDC" w:rsidRDefault="00F90BDC">
      <w:r xmlns:w="http://schemas.openxmlformats.org/wordprocessingml/2006/main">
        <w:t xml:space="preserve">1: Jesus is in staat tot wonderlike wonderwerke en sy krag moet nie onderskat word nie.</w:t>
      </w:r>
    </w:p>
    <w:p w14:paraId="0E8736CC" w14:textId="77777777" w:rsidR="00F90BDC" w:rsidRDefault="00F90BDC"/>
    <w:p w14:paraId="744DDBDD" w14:textId="77777777" w:rsidR="00F90BDC" w:rsidRDefault="00F90BDC">
      <w:r xmlns:w="http://schemas.openxmlformats.org/wordprocessingml/2006/main">
        <w:t xml:space="preserve">2: Ons moet bereid wees om die wonderwerke van Jesus te aanskou en die nuus van sy grootheid te versprei.</w:t>
      </w:r>
    </w:p>
    <w:p w14:paraId="69F8B07B" w14:textId="77777777" w:rsidR="00F90BDC" w:rsidRDefault="00F90BDC"/>
    <w:p w14:paraId="049760FD" w14:textId="77777777" w:rsidR="00F90BDC" w:rsidRDefault="00F90BDC">
      <w:r xmlns:w="http://schemas.openxmlformats.org/wordprocessingml/2006/main">
        <w:t xml:space="preserve">1: Psalm 107:20 Hy het sy woord gestuur en hulle genees en hulle uit hul ondergang gered.</w:t>
      </w:r>
    </w:p>
    <w:p w14:paraId="3E707884" w14:textId="77777777" w:rsidR="00F90BDC" w:rsidRDefault="00F90BDC"/>
    <w:p w14:paraId="7BCC390A" w14:textId="77777777" w:rsidR="00F90BDC" w:rsidRDefault="00F90BDC">
      <w:r xmlns:w="http://schemas.openxmlformats.org/wordprocessingml/2006/main">
        <w:t xml:space="preserve">2: Lukas 6:19 En die hele skare het probeer om Hom aan te raak, want daar het krag uit Hom uitgegaan en hulle almal genees.</w:t>
      </w:r>
    </w:p>
    <w:p w14:paraId="64B533B6" w14:textId="77777777" w:rsidR="00F90BDC" w:rsidRDefault="00F90BDC"/>
    <w:p w14:paraId="168DA95B" w14:textId="77777777" w:rsidR="00F90BDC" w:rsidRDefault="00F90BDC">
      <w:r xmlns:w="http://schemas.openxmlformats.org/wordprocessingml/2006/main">
        <w:t xml:space="preserve">MARKUS 5:15 En hulle kom na Jesus en sien Hom wat van die duiwel besete was en die legioen gehad het, sit en geklee en by sy volle verstand; en hulle was bevrees.</w:t>
      </w:r>
    </w:p>
    <w:p w14:paraId="53A6D289" w14:textId="77777777" w:rsidR="00F90BDC" w:rsidRDefault="00F90BDC"/>
    <w:p w14:paraId="41E7C0BD" w14:textId="77777777" w:rsidR="00F90BDC" w:rsidRDefault="00F90BDC">
      <w:r xmlns:w="http://schemas.openxmlformats.org/wordprocessingml/2006/main">
        <w:t xml:space="preserve">Die mense was verbaas om die man te sien wat deur die duiwel besete was, nou sit, geklee en by sy volle verstand.</w:t>
      </w:r>
    </w:p>
    <w:p w14:paraId="72D9ECDF" w14:textId="77777777" w:rsidR="00F90BDC" w:rsidRDefault="00F90BDC"/>
    <w:p w14:paraId="2D611B87" w14:textId="77777777" w:rsidR="00F90BDC" w:rsidRDefault="00F90BDC">
      <w:r xmlns:w="http://schemas.openxmlformats.org/wordprocessingml/2006/main">
        <w:t xml:space="preserve">1. Die krag van Jesus om lewens te herstel en te transformeer</w:t>
      </w:r>
    </w:p>
    <w:p w14:paraId="0169CEE8" w14:textId="77777777" w:rsidR="00F90BDC" w:rsidRDefault="00F90BDC"/>
    <w:p w14:paraId="53334AFC" w14:textId="77777777" w:rsidR="00F90BDC" w:rsidRDefault="00F90BDC">
      <w:r xmlns:w="http://schemas.openxmlformats.org/wordprocessingml/2006/main">
        <w:t xml:space="preserve">2. Die Vrees van God is die Begin van Wysheid</w:t>
      </w:r>
    </w:p>
    <w:p w14:paraId="71D081EF" w14:textId="77777777" w:rsidR="00F90BDC" w:rsidRDefault="00F90BDC"/>
    <w:p w14:paraId="671591B4" w14:textId="77777777" w:rsidR="00F90BDC" w:rsidRDefault="00F90BDC">
      <w:r xmlns:w="http://schemas.openxmlformats.org/wordprocessingml/2006/main">
        <w:t xml:space="preserve">1. Lukas 8:26-37, Jesus se krag om demone te herstel en uit te dryf</w:t>
      </w:r>
    </w:p>
    <w:p w14:paraId="4183852D" w14:textId="77777777" w:rsidR="00F90BDC" w:rsidRDefault="00F90BDC"/>
    <w:p w14:paraId="6D98E091" w14:textId="77777777" w:rsidR="00F90BDC" w:rsidRDefault="00F90BDC">
      <w:r xmlns:w="http://schemas.openxmlformats.org/wordprocessingml/2006/main">
        <w:t xml:space="preserve">2. Spreuke 9:10, Vrees van die Here is die begin van wysheid</w:t>
      </w:r>
    </w:p>
    <w:p w14:paraId="1CEC16FC" w14:textId="77777777" w:rsidR="00F90BDC" w:rsidRDefault="00F90BDC"/>
    <w:p w14:paraId="283A8236" w14:textId="77777777" w:rsidR="00F90BDC" w:rsidRDefault="00F90BDC">
      <w:r xmlns:w="http://schemas.openxmlformats.org/wordprocessingml/2006/main">
        <w:t xml:space="preserve">MARKUS 5:16 En die wat dit gesien het, het hulle vertel hoe dit met hom gebeur het wat van die duiwel besete was, en ook oor die varke.</w:t>
      </w:r>
    </w:p>
    <w:p w14:paraId="67A22217" w14:textId="77777777" w:rsidR="00F90BDC" w:rsidRDefault="00F90BDC"/>
    <w:p w14:paraId="5202A957" w14:textId="77777777" w:rsidR="00F90BDC" w:rsidRDefault="00F90BDC">
      <w:r xmlns:w="http://schemas.openxmlformats.org/wordprocessingml/2006/main">
        <w:t xml:space="preserve">Die gedeelte verduidelik dat mense wat die verhaal gesien het van Jesus wat die man genees het wat deur 'n demoon beset is, vir ander vertel het wat gebeur het, insluitend die feit dat die trop varke ook geraak is.</w:t>
      </w:r>
    </w:p>
    <w:p w14:paraId="4B275867" w14:textId="77777777" w:rsidR="00F90BDC" w:rsidRDefault="00F90BDC"/>
    <w:p w14:paraId="3F77538A" w14:textId="77777777" w:rsidR="00F90BDC" w:rsidRDefault="00F90BDC">
      <w:r xmlns:w="http://schemas.openxmlformats.org/wordprocessingml/2006/main">
        <w:t xml:space="preserve">1. "God se krag is onstuitbaar"</w:t>
      </w:r>
    </w:p>
    <w:p w14:paraId="5FCCB317" w14:textId="77777777" w:rsidR="00F90BDC" w:rsidRDefault="00F90BDC"/>
    <w:p w14:paraId="4AFF7104" w14:textId="77777777" w:rsidR="00F90BDC" w:rsidRDefault="00F90BDC">
      <w:r xmlns:w="http://schemas.openxmlformats.org/wordprocessingml/2006/main">
        <w:t xml:space="preserve">2. "God se genade is ewigdurend"</w:t>
      </w:r>
    </w:p>
    <w:p w14:paraId="449F835D" w14:textId="77777777" w:rsidR="00F90BDC" w:rsidRDefault="00F90BDC"/>
    <w:p w14:paraId="367F699E" w14:textId="77777777" w:rsidR="00F90BDC" w:rsidRDefault="00F90BDC">
      <w:r xmlns:w="http://schemas.openxmlformats.org/wordprocessingml/2006/main">
        <w:t xml:space="preserve">1. Psalm 115:3 - "Ons God is in die hemel; Hy doen alles wat Hy wil."</w:t>
      </w:r>
    </w:p>
    <w:p w14:paraId="51039C47" w14:textId="77777777" w:rsidR="00F90BDC" w:rsidRDefault="00F90BDC"/>
    <w:p w14:paraId="128F2D62" w14:textId="77777777" w:rsidR="00F90BDC" w:rsidRDefault="00F90BDC">
      <w:r xmlns:w="http://schemas.openxmlformats.org/wordprocessingml/2006/main">
        <w:t xml:space="preserve">2. Lukas 6:36 - "Wees barmhartig, soos julle Vader barmhartig is."</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En hulle het Hom begin bid om uit hulle grondgebied te vertrek.</w:t>
      </w:r>
    </w:p>
    <w:p w14:paraId="18ED45E8" w14:textId="77777777" w:rsidR="00F90BDC" w:rsidRDefault="00F90BDC"/>
    <w:p w14:paraId="619F8A67" w14:textId="77777777" w:rsidR="00F90BDC" w:rsidRDefault="00F90BDC">
      <w:r xmlns:w="http://schemas.openxmlformats.org/wordprocessingml/2006/main">
        <w:t xml:space="preserve">Die mense van Gerasenes het vir Jesus gevra om hulle streek te verlaat.</w:t>
      </w:r>
    </w:p>
    <w:p w14:paraId="408D894E" w14:textId="77777777" w:rsidR="00F90BDC" w:rsidRDefault="00F90BDC"/>
    <w:p w14:paraId="10D940CB" w14:textId="77777777" w:rsidR="00F90BDC" w:rsidRDefault="00F90BDC">
      <w:r xmlns:w="http://schemas.openxmlformats.org/wordprocessingml/2006/main">
        <w:t xml:space="preserve">1. Jesus het nederig die wense van die Gerasene aanvaar, wat die belangrikheid van respek en nederigheid demonstreer.</w:t>
      </w:r>
    </w:p>
    <w:p w14:paraId="79975BD9" w14:textId="77777777" w:rsidR="00F90BDC" w:rsidRDefault="00F90BDC"/>
    <w:p w14:paraId="3EAB8533" w14:textId="77777777" w:rsidR="00F90BDC" w:rsidRDefault="00F90BDC">
      <w:r xmlns:w="http://schemas.openxmlformats.org/wordprocessingml/2006/main">
        <w:t xml:space="preserve">2. Selfs in die gesig van teenstand het Jesus voortgegaan om sy boodskap van liefde en aanvaarding te versprei.</w:t>
      </w:r>
    </w:p>
    <w:p w14:paraId="5521C89F" w14:textId="77777777" w:rsidR="00F90BDC" w:rsidRDefault="00F90BDC"/>
    <w:p w14:paraId="0C1A6677" w14:textId="77777777" w:rsidR="00F90BDC" w:rsidRDefault="00F90BDC">
      <w:r xmlns:w="http://schemas.openxmlformats.org/wordprocessingml/2006/main">
        <w:t xml:space="preserve">1. Matteus 10:14 - En elkeen wat julle nie ontvang en na julle woorde nie luister nie, as julle uit daardie huis of daardie stad vertrek, skud die stof van julle voete af.</w:t>
      </w:r>
    </w:p>
    <w:p w14:paraId="6BD98984" w14:textId="77777777" w:rsidR="00F90BDC" w:rsidRDefault="00F90BDC"/>
    <w:p w14:paraId="137D8631" w14:textId="77777777" w:rsidR="00F90BDC" w:rsidRDefault="00F90BDC">
      <w:r xmlns:w="http://schemas.openxmlformats.org/wordprocessingml/2006/main">
        <w:t xml:space="preserve">2. Matteus 6:14–15 - Want as julle die mense hulle oortredinge vergewe, sal julle hemelse Vader julle ook vergewe;</w:t>
      </w:r>
    </w:p>
    <w:p w14:paraId="5191B561" w14:textId="77777777" w:rsidR="00F90BDC" w:rsidRDefault="00F90BDC"/>
    <w:p w14:paraId="5DE83130" w14:textId="77777777" w:rsidR="00F90BDC" w:rsidRDefault="00F90BDC">
      <w:r xmlns:w="http://schemas.openxmlformats.org/wordprocessingml/2006/main">
        <w:t xml:space="preserve">MARKUS 5:18 En toe Hy in die skuit klim, het die wat van die duiwel besete was, Hom gebid dat Hy by Hom mag wees.</w:t>
      </w:r>
    </w:p>
    <w:p w14:paraId="2FB3EE4F" w14:textId="77777777" w:rsidR="00F90BDC" w:rsidRDefault="00F90BDC"/>
    <w:p w14:paraId="24CA0772" w14:textId="77777777" w:rsidR="00F90BDC" w:rsidRDefault="00F90BDC">
      <w:r xmlns:w="http://schemas.openxmlformats.org/wordprocessingml/2006/main">
        <w:t xml:space="preserve">Die man wat deur die duiwel besete was, het gevra om by Jesus te bly nadat hy genees is.</w:t>
      </w:r>
    </w:p>
    <w:p w14:paraId="758C6379" w14:textId="77777777" w:rsidR="00F90BDC" w:rsidRDefault="00F90BDC"/>
    <w:p w14:paraId="25D1089A" w14:textId="77777777" w:rsidR="00F90BDC" w:rsidRDefault="00F90BDC">
      <w:r xmlns:w="http://schemas.openxmlformats.org/wordprocessingml/2006/main">
        <w:t xml:space="preserve">1. Die krag van Jesus om lewens te transformeer</w:t>
      </w:r>
    </w:p>
    <w:p w14:paraId="5F43C84C" w14:textId="77777777" w:rsidR="00F90BDC" w:rsidRDefault="00F90BDC"/>
    <w:p w14:paraId="4667E8F8" w14:textId="77777777" w:rsidR="00F90BDC" w:rsidRDefault="00F90BDC">
      <w:r xmlns:w="http://schemas.openxmlformats.org/wordprocessingml/2006/main">
        <w:t xml:space="preserve">2. Die Desperate Behoefte aan Jesus</w:t>
      </w:r>
    </w:p>
    <w:p w14:paraId="1B615860" w14:textId="77777777" w:rsidR="00F90BDC" w:rsidRDefault="00F90BDC"/>
    <w:p w14:paraId="00880C08" w14:textId="77777777" w:rsidR="00F90BDC" w:rsidRDefault="00F90BDC">
      <w:r xmlns:w="http://schemas.openxmlformats.org/wordprocessingml/2006/main">
        <w:t xml:space="preserve">1. Psalm 34:4-5 “Ek het die Here gesoek, en Hy het my geantwoord en my van al my vrese gered. Die wat na Hom kyk, straal, en hulle aangesig sal nooit beskaamd staan nie.”</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 10:38 “Hoe God Jesus van Nasaret gesalf het met die Heilige Gees en met krag. Hy het rondgegaan en goed gedoen en almal genees wat deur die duiwel onderdruk is, want God was met hom.”</w:t>
      </w:r>
    </w:p>
    <w:p w14:paraId="49FC289C" w14:textId="77777777" w:rsidR="00F90BDC" w:rsidRDefault="00F90BDC"/>
    <w:p w14:paraId="69AED3D1" w14:textId="77777777" w:rsidR="00F90BDC" w:rsidRDefault="00F90BDC">
      <w:r xmlns:w="http://schemas.openxmlformats.org/wordprocessingml/2006/main">
        <w:t xml:space="preserve">MARKUS 5:19 Maar Jesus het hom nie toegelaat nie, maar vir hom gesê: Gaan huis toe na jou vriende en vertel hulle hoe groot dinge die Here aan jou gedoen het en Hom oor jou ontferm het.</w:t>
      </w:r>
    </w:p>
    <w:p w14:paraId="7300EF62" w14:textId="77777777" w:rsidR="00F90BDC" w:rsidRDefault="00F90BDC"/>
    <w:p w14:paraId="05EC897A" w14:textId="77777777" w:rsidR="00F90BDC" w:rsidRDefault="00F90BDC">
      <w:r xmlns:w="http://schemas.openxmlformats.org/wordprocessingml/2006/main">
        <w:t xml:space="preserve">Jesus het vir 'n man gesê om met sy vriende te gaan vertel hoe groot dinge die Here vir hom gedoen het en medelye betoon het.</w:t>
      </w:r>
    </w:p>
    <w:p w14:paraId="5E62BEFF" w14:textId="77777777" w:rsidR="00F90BDC" w:rsidRDefault="00F90BDC"/>
    <w:p w14:paraId="0D4626E3" w14:textId="77777777" w:rsidR="00F90BDC" w:rsidRDefault="00F90BDC">
      <w:r xmlns:w="http://schemas.openxmlformats.org/wordprocessingml/2006/main">
        <w:t xml:space="preserve">1. God se deernis en liefde – hoe ons die goeie nuus moet deel</w:t>
      </w:r>
    </w:p>
    <w:p w14:paraId="574E9BAB" w14:textId="77777777" w:rsidR="00F90BDC" w:rsidRDefault="00F90BDC"/>
    <w:p w14:paraId="7DB6DAB7" w14:textId="77777777" w:rsidR="00F90BDC" w:rsidRDefault="00F90BDC">
      <w:r xmlns:w="http://schemas.openxmlformats.org/wordprocessingml/2006/main">
        <w:t xml:space="preserve">2. Die krag van getuienis - Verkondig die Here se werk in jou lewe</w:t>
      </w:r>
    </w:p>
    <w:p w14:paraId="6AF19863" w14:textId="77777777" w:rsidR="00F90BDC" w:rsidRDefault="00F90BDC"/>
    <w:p w14:paraId="516FFC2F" w14:textId="77777777" w:rsidR="00F90BDC" w:rsidRDefault="00F90BDC">
      <w:r xmlns:w="http://schemas.openxmlformats.org/wordprocessingml/2006/main">
        <w:t xml:space="preserve">1. Romeine 10:14-15 - Hoe sal hulle Hom dan aanroep in wie hulle nie geglo het nie? en hoe sal hulle glo in Hom van wie hulle nie gehoor het nie? en hoe sal hulle hoor sonder 'n prediker? En hoe sal hulle preek as hulle nie gestuur word nie?</w:t>
      </w:r>
    </w:p>
    <w:p w14:paraId="502A7868" w14:textId="77777777" w:rsidR="00F90BDC" w:rsidRDefault="00F90BDC"/>
    <w:p w14:paraId="085A05C0" w14:textId="77777777" w:rsidR="00F90BDC" w:rsidRDefault="00F90BDC">
      <w:r xmlns:w="http://schemas.openxmlformats.org/wordprocessingml/2006/main">
        <w:t xml:space="preserve">2. Handelinge 4:20 - Want ons kan nie anders as om te spreek wat ons gesien en gehoor het nie.</w:t>
      </w:r>
    </w:p>
    <w:p w14:paraId="009B53AC" w14:textId="77777777" w:rsidR="00F90BDC" w:rsidRDefault="00F90BDC"/>
    <w:p w14:paraId="61E59472" w14:textId="77777777" w:rsidR="00F90BDC" w:rsidRDefault="00F90BDC">
      <w:r xmlns:w="http://schemas.openxmlformats.org/wordprocessingml/2006/main">
        <w:t xml:space="preserve">MARKUS 5:20 En hy het weggegaan en in Dekápolis begin verkondig hoe groot dinge Jesus aan hom gedoen het, en almal was verwonderd.</w:t>
      </w:r>
    </w:p>
    <w:p w14:paraId="3F7CC4A3" w14:textId="77777777" w:rsidR="00F90BDC" w:rsidRDefault="00F90BDC"/>
    <w:p w14:paraId="309083BF" w14:textId="77777777" w:rsidR="00F90BDC" w:rsidRDefault="00F90BDC">
      <w:r xmlns:w="http://schemas.openxmlformats.org/wordprocessingml/2006/main">
        <w:t xml:space="preserve">Jesus het 'n man genees en die man het mense begin vertel van die groot dinge wat Jesus gedoen het.</w:t>
      </w:r>
    </w:p>
    <w:p w14:paraId="331B0AC2" w14:textId="77777777" w:rsidR="00F90BDC" w:rsidRDefault="00F90BDC"/>
    <w:p w14:paraId="2F787C2F" w14:textId="77777777" w:rsidR="00F90BDC" w:rsidRDefault="00F90BDC">
      <w:r xmlns:w="http://schemas.openxmlformats.org/wordprocessingml/2006/main">
        <w:t xml:space="preserve">1: Jesus is in staat om al ons ellende te genees en ons moet die wêreld van Sy grootheid vertel.</w:t>
      </w:r>
    </w:p>
    <w:p w14:paraId="3C40EA65" w14:textId="77777777" w:rsidR="00F90BDC" w:rsidRDefault="00F90BDC"/>
    <w:p w14:paraId="216CFDEF" w14:textId="77777777" w:rsidR="00F90BDC" w:rsidRDefault="00F90BDC">
      <w:r xmlns:w="http://schemas.openxmlformats.org/wordprocessingml/2006/main">
        <w:t xml:space="preserve">2: Ons moet oop wees vir die krag van Jesus en wat Hy vir ons lewens kan doen, en dit met ander deel.</w:t>
      </w:r>
    </w:p>
    <w:p w14:paraId="6D567A1C" w14:textId="77777777" w:rsidR="00F90BDC" w:rsidRDefault="00F90BDC"/>
    <w:p w14:paraId="29977E88" w14:textId="77777777" w:rsidR="00F90BDC" w:rsidRDefault="00F90BDC">
      <w:r xmlns:w="http://schemas.openxmlformats.org/wordprocessingml/2006/main">
        <w:t xml:space="preserve">1: Handelinge 4:13-14 - "En toe hulle die vrymoedigheid van Petrus en Johannes sien en bemerk dat hulle ongeleerde en onkundiges was, was hulle verwonderd; en hulle het van hulle geweet dat hulle by Jesus was."</w:t>
      </w:r>
    </w:p>
    <w:p w14:paraId="33DDF2B6" w14:textId="77777777" w:rsidR="00F90BDC" w:rsidRDefault="00F90BDC"/>
    <w:p w14:paraId="64B4F8A5" w14:textId="77777777" w:rsidR="00F90BDC" w:rsidRDefault="00F90BDC">
      <w:r xmlns:w="http://schemas.openxmlformats.org/wordprocessingml/2006/main">
        <w:t xml:space="preserve">2: Romeine 1:16 - "Want ek skaam my nie oor die evangelie van Christus nie, want dit is 'n krag van God tot redding vir elkeen wat glo, eerste vir die Jood en ook vir die Griek."</w:t>
      </w:r>
    </w:p>
    <w:p w14:paraId="0DB3CB8E" w14:textId="77777777" w:rsidR="00F90BDC" w:rsidRDefault="00F90BDC"/>
    <w:p w14:paraId="4594B27E" w14:textId="77777777" w:rsidR="00F90BDC" w:rsidRDefault="00F90BDC">
      <w:r xmlns:w="http://schemas.openxmlformats.org/wordprocessingml/2006/main">
        <w:t xml:space="preserve">MARKUS 5:21 En toe Jesus weer per skip oorgevaar is na die oorkant, het baie mense by Hom saamgedrom, en Hy was naby die see.</w:t>
      </w:r>
    </w:p>
    <w:p w14:paraId="7490768B" w14:textId="77777777" w:rsidR="00F90BDC" w:rsidRDefault="00F90BDC"/>
    <w:p w14:paraId="6520AC7A" w14:textId="77777777" w:rsidR="00F90BDC" w:rsidRDefault="00F90BDC">
      <w:r xmlns:w="http://schemas.openxmlformats.org/wordprocessingml/2006/main">
        <w:t xml:space="preserve">Jesus word deur baie mense omring terwyl Hy oor die see gaan.</w:t>
      </w:r>
    </w:p>
    <w:p w14:paraId="3185B96F" w14:textId="77777777" w:rsidR="00F90BDC" w:rsidRDefault="00F90BDC"/>
    <w:p w14:paraId="7227AD7D" w14:textId="77777777" w:rsidR="00F90BDC" w:rsidRDefault="00F90BDC">
      <w:r xmlns:w="http://schemas.openxmlformats.org/wordprocessingml/2006/main">
        <w:t xml:space="preserve">1: Jesus is altyd omring deur diegene wat Hom soek.</w:t>
      </w:r>
    </w:p>
    <w:p w14:paraId="77379043" w14:textId="77777777" w:rsidR="00F90BDC" w:rsidRDefault="00F90BDC"/>
    <w:p w14:paraId="29A66449" w14:textId="77777777" w:rsidR="00F90BDC" w:rsidRDefault="00F90BDC">
      <w:r xmlns:w="http://schemas.openxmlformats.org/wordprocessingml/2006/main">
        <w:t xml:space="preserve">2: Ons moet daarna streef om onder die baie te wees wat die Here soek.</w:t>
      </w:r>
    </w:p>
    <w:p w14:paraId="6F62076E" w14:textId="77777777" w:rsidR="00F90BDC" w:rsidRDefault="00F90BDC"/>
    <w:p w14:paraId="1EC3E8AB" w14:textId="77777777" w:rsidR="00F90BDC" w:rsidRDefault="00F90BDC">
      <w:r xmlns:w="http://schemas.openxmlformats.org/wordprocessingml/2006/main">
        <w:t xml:space="preserve">1: Matteus 7:7-8 "Vra, en vir julle sal gegee word; soek, en julle sal vind; klop, en vir julle sal oopgemaak word; want elkeen wat vra, ontvang; en hy wat soek, kry; en om wie dit klop, sal oopgemaak word."</w:t>
      </w:r>
    </w:p>
    <w:p w14:paraId="5CC1BC90" w14:textId="77777777" w:rsidR="00F90BDC" w:rsidRDefault="00F90BDC"/>
    <w:p w14:paraId="0F6BD55B" w14:textId="77777777" w:rsidR="00F90BDC" w:rsidRDefault="00F90BDC">
      <w:r xmlns:w="http://schemas.openxmlformats.org/wordprocessingml/2006/main">
        <w:t xml:space="preserve">2: Lukas 11:9-10 "En Ek sê vir julle: Bid, en vir julle sal gegee word; soek, en julle sal vind; klop, en vir julle sal oopgemaak word. Want elkeen wat bid, ontvang; en hy wat soek, vind; en vir hom wat klop, sal oopgemaak word."</w:t>
      </w:r>
    </w:p>
    <w:p w14:paraId="36E4ACE5" w14:textId="77777777" w:rsidR="00F90BDC" w:rsidRDefault="00F90BDC"/>
    <w:p w14:paraId="7DC9A6CD" w14:textId="77777777" w:rsidR="00F90BDC" w:rsidRDefault="00F90BDC">
      <w:r xmlns:w="http://schemas.openxmlformats.org/wordprocessingml/2006/main">
        <w:t xml:space="preserve">MARKUS 5:22 En kyk, daar kom een van die owerstes van die sinagoge met die naam van Jaïrus; en toe hy hom sien, val hy voor sy voete neer,</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Jaïrus, 'n owerste van die sinagoge, het nederig voor Jesus se voete neergeval.</w:t>
      </w:r>
    </w:p>
    <w:p w14:paraId="5751AE05" w14:textId="77777777" w:rsidR="00F90BDC" w:rsidRDefault="00F90BDC"/>
    <w:p w14:paraId="738DC829" w14:textId="77777777" w:rsidR="00F90BDC" w:rsidRDefault="00F90BDC">
      <w:r xmlns:w="http://schemas.openxmlformats.org/wordprocessingml/2006/main">
        <w:t xml:space="preserve">1. Die krag van nederigheid: Hoe Jaïrus se voorbeeld ons kan inspireer om God se wil te soek.</w:t>
      </w:r>
    </w:p>
    <w:p w14:paraId="2144BEA3" w14:textId="77777777" w:rsidR="00F90BDC" w:rsidRDefault="00F90BDC"/>
    <w:p w14:paraId="655242DD" w14:textId="77777777" w:rsidR="00F90BDC" w:rsidRDefault="00F90BDC">
      <w:r xmlns:w="http://schemas.openxmlformats.org/wordprocessingml/2006/main">
        <w:t xml:space="preserve">2. Geloof in Aksie: Volg Jaïrus se voorbeeld van vertroue in Jesus.</w:t>
      </w:r>
    </w:p>
    <w:p w14:paraId="1FDBF559" w14:textId="77777777" w:rsidR="00F90BDC" w:rsidRDefault="00F90BDC"/>
    <w:p w14:paraId="546021BC" w14:textId="77777777" w:rsidR="00F90BDC" w:rsidRDefault="00F90BDC">
      <w:r xmlns:w="http://schemas.openxmlformats.org/wordprocessingml/2006/main">
        <w:t xml:space="preserve">1. Jakobus 4:10 - “Verneder julle voor die Here, en Hy sal julle ophef.”</w:t>
      </w:r>
    </w:p>
    <w:p w14:paraId="06FB114D" w14:textId="77777777" w:rsidR="00F90BDC" w:rsidRDefault="00F90BDC"/>
    <w:p w14:paraId="68D36EF1" w14:textId="77777777" w:rsidR="00F90BDC" w:rsidRDefault="00F90BDC">
      <w:r xmlns:w="http://schemas.openxmlformats.org/wordprocessingml/2006/main">
        <w:t xml:space="preserve">2. Matteus 8:10 - "Toe Jesus dit hoor, was Hy verbaas en sê vir die wat Hom volg: Voorwaar Ek sê vir julle, Ek het niemand in Israel met so 'n groot geloof gevind nie."</w:t>
      </w:r>
    </w:p>
    <w:p w14:paraId="125407B1" w14:textId="77777777" w:rsidR="00F90BDC" w:rsidRDefault="00F90BDC"/>
    <w:p w14:paraId="3CB7D99B" w14:textId="77777777" w:rsidR="00F90BDC" w:rsidRDefault="00F90BDC">
      <w:r xmlns:w="http://schemas.openxmlformats.org/wordprocessingml/2006/main">
        <w:t xml:space="preserve">MARKUS 5:23 En hy het Hom baie gesmeek en gesê: My dogtertjie lê op die punt van die dood. Kom tog en lê haar die hande op, dat sy gesond kan word; en sy sal lewe.</w:t>
      </w:r>
    </w:p>
    <w:p w14:paraId="7423F402" w14:textId="77777777" w:rsidR="00F90BDC" w:rsidRDefault="00F90BDC"/>
    <w:p w14:paraId="2254F5BA" w14:textId="77777777" w:rsidR="00F90BDC" w:rsidRDefault="00F90BDC">
      <w:r xmlns:w="http://schemas.openxmlformats.org/wordprocessingml/2006/main">
        <w:t xml:space="preserve">Jesus genees die dogtertjie van die dood af.</w:t>
      </w:r>
    </w:p>
    <w:p w14:paraId="3063A3EF" w14:textId="77777777" w:rsidR="00F90BDC" w:rsidRDefault="00F90BDC"/>
    <w:p w14:paraId="7994C69C" w14:textId="77777777" w:rsidR="00F90BDC" w:rsidRDefault="00F90BDC">
      <w:r xmlns:w="http://schemas.openxmlformats.org/wordprocessingml/2006/main">
        <w:t xml:space="preserve">1. Jesus is 'n geneser wat ons van die dood af kan terugbring.</w:t>
      </w:r>
    </w:p>
    <w:p w14:paraId="5B94571D" w14:textId="77777777" w:rsidR="00F90BDC" w:rsidRDefault="00F90BDC"/>
    <w:p w14:paraId="64DEEAE5" w14:textId="77777777" w:rsidR="00F90BDC" w:rsidRDefault="00F90BDC">
      <w:r xmlns:w="http://schemas.openxmlformats.org/wordprocessingml/2006/main">
        <w:t xml:space="preserve">2. Wat ons kan leer uit die geloof van die vader in Markus 5:23.</w:t>
      </w:r>
    </w:p>
    <w:p w14:paraId="56E63A97" w14:textId="77777777" w:rsidR="00F90BDC" w:rsidRDefault="00F90BDC"/>
    <w:p w14:paraId="5962A62B" w14:textId="77777777" w:rsidR="00F90BDC" w:rsidRDefault="00F90BDC">
      <w:r xmlns:w="http://schemas.openxmlformats.org/wordprocessingml/2006/main">
        <w:t xml:space="preserve">1. Jesaja 53:4-5 – Waarlik, Hy het ons smarte gedra en ons smarte gedra; Maar ter wille van ons oortredinge is hy deurboor, ter wille van ons ongeregtighede is hy verbrysel; die tugtiging van ons vrede was op hom; en deur sy wonde het ons genees.</w:t>
      </w:r>
    </w:p>
    <w:p w14:paraId="388DAE5E" w14:textId="77777777" w:rsidR="00F90BDC" w:rsidRDefault="00F90BDC"/>
    <w:p w14:paraId="2E671175" w14:textId="77777777" w:rsidR="00F90BDC" w:rsidRDefault="00F90BDC">
      <w:r xmlns:w="http://schemas.openxmlformats.org/wordprocessingml/2006/main">
        <w:t xml:space="preserve">2. Jakobus 5:15 - En die gebed van die geloof sal die sieke red, en die Here sal hom opwek; en as hy sondes gedoen het, sal dit hom vergewe word.</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En Jesus het saam met hom gegaan; en baie mense het Hom gevolg en Hom saamgedrom.</w:t>
      </w:r>
    </w:p>
    <w:p w14:paraId="77B7C9FB" w14:textId="77777777" w:rsidR="00F90BDC" w:rsidRDefault="00F90BDC"/>
    <w:p w14:paraId="60CC9A24" w14:textId="77777777" w:rsidR="00F90BDC" w:rsidRDefault="00F90BDC">
      <w:r xmlns:w="http://schemas.openxmlformats.org/wordprocessingml/2006/main">
        <w:t xml:space="preserve">Hierdie gedeelte beskryf Jesus wat saam met 'n man gegaan het en deur 'n groot skare mense gevolg word.</w:t>
      </w:r>
    </w:p>
    <w:p w14:paraId="24424FF1" w14:textId="77777777" w:rsidR="00F90BDC" w:rsidRDefault="00F90BDC"/>
    <w:p w14:paraId="1F018381" w14:textId="77777777" w:rsidR="00F90BDC" w:rsidRDefault="00F90BDC">
      <w:r xmlns:w="http://schemas.openxmlformats.org/wordprocessingml/2006/main">
        <w:t xml:space="preserve">1. Jesus in die midde van skares: Die krag van sy teenwoordigheid</w:t>
      </w:r>
    </w:p>
    <w:p w14:paraId="181EB31F" w14:textId="77777777" w:rsidR="00F90BDC" w:rsidRDefault="00F90BDC"/>
    <w:p w14:paraId="6CCA7C22" w14:textId="77777777" w:rsidR="00F90BDC" w:rsidRDefault="00F90BDC">
      <w:r xmlns:w="http://schemas.openxmlformats.org/wordprocessingml/2006/main">
        <w:t xml:space="preserve">2. Die waarde van gemeenskap: Jesus en die skares</w:t>
      </w:r>
    </w:p>
    <w:p w14:paraId="2F091652" w14:textId="77777777" w:rsidR="00F90BDC" w:rsidRDefault="00F90BDC"/>
    <w:p w14:paraId="0AAA05E8" w14:textId="77777777" w:rsidR="00F90BDC" w:rsidRDefault="00F90BDC">
      <w:r xmlns:w="http://schemas.openxmlformats.org/wordprocessingml/2006/main">
        <w:t xml:space="preserve">1. Lukas 8:42-48 – Jesus genees die vrou met bloedvloeiing</w:t>
      </w:r>
    </w:p>
    <w:p w14:paraId="37B15F03" w14:textId="77777777" w:rsidR="00F90BDC" w:rsidRDefault="00F90BDC"/>
    <w:p w14:paraId="2A96C5BE" w14:textId="77777777" w:rsidR="00F90BDC" w:rsidRDefault="00F90BDC">
      <w:r xmlns:w="http://schemas.openxmlformats.org/wordprocessingml/2006/main">
        <w:t xml:space="preserve">2. Matteus 14:22-33 – Jesus loop op water en maak die storm stil</w:t>
      </w:r>
    </w:p>
    <w:p w14:paraId="752CC0B8" w14:textId="77777777" w:rsidR="00F90BDC" w:rsidRDefault="00F90BDC"/>
    <w:p w14:paraId="50EA439C" w14:textId="77777777" w:rsidR="00F90BDC" w:rsidRDefault="00F90BDC">
      <w:r xmlns:w="http://schemas.openxmlformats.org/wordprocessingml/2006/main">
        <w:t xml:space="preserve">MARKUS 5:25 En 'n sekere vrou wat twaalf jaar lank 'n bloedvloeiing gehad het,</w:t>
      </w:r>
    </w:p>
    <w:p w14:paraId="46309FBF" w14:textId="77777777" w:rsidR="00F90BDC" w:rsidRDefault="00F90BDC"/>
    <w:p w14:paraId="526D47B0" w14:textId="77777777" w:rsidR="00F90BDC" w:rsidRDefault="00F90BDC">
      <w:r xmlns:w="http://schemas.openxmlformats.org/wordprocessingml/2006/main">
        <w:t xml:space="preserve">Hierdie gedeelte vertel die verhaal van 'n vrou wat al twaalf jaar lank gebloei het en genees is toe sy aan die soom van Jesus se kleed geraak het.</w:t>
      </w:r>
    </w:p>
    <w:p w14:paraId="45641AF5" w14:textId="77777777" w:rsidR="00F90BDC" w:rsidRDefault="00F90BDC"/>
    <w:p w14:paraId="2C6AF1B0" w14:textId="77777777" w:rsidR="00F90BDC" w:rsidRDefault="00F90BDC">
      <w:r xmlns:w="http://schemas.openxmlformats.org/wordprocessingml/2006/main">
        <w:t xml:space="preserve">1: Die krag van geloof - Ons kan genees word as ons geloof en vertroue in Jesus het.</w:t>
      </w:r>
    </w:p>
    <w:p w14:paraId="1DC6A7C2" w14:textId="77777777" w:rsidR="00F90BDC" w:rsidRDefault="00F90BDC"/>
    <w:p w14:paraId="691E8781" w14:textId="77777777" w:rsidR="00F90BDC" w:rsidRDefault="00F90BDC">
      <w:r xmlns:w="http://schemas.openxmlformats.org/wordprocessingml/2006/main">
        <w:t xml:space="preserve">2: God se genesende aanraking – God kan genesing vir ons bring wanneer ons Hom soek.</w:t>
      </w:r>
    </w:p>
    <w:p w14:paraId="53414B62" w14:textId="77777777" w:rsidR="00F90BDC" w:rsidRDefault="00F90BDC"/>
    <w:p w14:paraId="0AF5E18C" w14:textId="77777777" w:rsidR="00F90BDC" w:rsidRDefault="00F90BDC">
      <w:r xmlns:w="http://schemas.openxmlformats.org/wordprocessingml/2006/main">
        <w:t xml:space="preserve">1: Jakobus 5:14-15 - Is daar iemand wat siek is onder julle? laat hy die ouderlinge van die kerk roep; en laat hulle oor hom bid en hom in die Naam van die Here met olie salf. En die gebed van die geloof sal die sieke red, en die Here sal hom oprig; en as hy sondes gedoen het, sal dit hom vergewe word.</w:t>
      </w:r>
    </w:p>
    <w:p w14:paraId="15DA5D67" w14:textId="77777777" w:rsidR="00F90BDC" w:rsidRDefault="00F90BDC"/>
    <w:p w14:paraId="753DEBF7" w14:textId="77777777" w:rsidR="00F90BDC" w:rsidRDefault="00F90BDC">
      <w:r xmlns:w="http://schemas.openxmlformats.org/wordprocessingml/2006/main">
        <w:t xml:space="preserve">2: Jeremia 17:14 - Maak my gesond, Here, en ek sal gesond word; red my, en ek sal gered word, want U is my lof.</w:t>
      </w:r>
    </w:p>
    <w:p w14:paraId="639261BB" w14:textId="77777777" w:rsidR="00F90BDC" w:rsidRDefault="00F90BDC"/>
    <w:p w14:paraId="01BC3EA5" w14:textId="77777777" w:rsidR="00F90BDC" w:rsidRDefault="00F90BDC">
      <w:r xmlns:w="http://schemas.openxmlformats.org/wordprocessingml/2006/main">
        <w:t xml:space="preserve">MARKUS 5:26 En sy het baie gely van baie geneeshere en het alles wat sy gehad het uitgegee, en dit was niks beter nie, maar het eerder erger geword,</w:t>
      </w:r>
    </w:p>
    <w:p w14:paraId="2DBBEF26" w14:textId="77777777" w:rsidR="00F90BDC" w:rsidRDefault="00F90BDC"/>
    <w:p w14:paraId="1DD248EB" w14:textId="77777777" w:rsidR="00F90BDC" w:rsidRDefault="00F90BDC">
      <w:r xmlns:w="http://schemas.openxmlformats.org/wordprocessingml/2006/main">
        <w:t xml:space="preserve">Die vrou het baie gely en alles wat sy gehad het spandeer, maar sy is nie genees nie.</w:t>
      </w:r>
    </w:p>
    <w:p w14:paraId="27442E1F" w14:textId="77777777" w:rsidR="00F90BDC" w:rsidRDefault="00F90BDC"/>
    <w:p w14:paraId="7DAA316D" w14:textId="77777777" w:rsidR="00F90BDC" w:rsidRDefault="00F90BDC">
      <w:r xmlns:w="http://schemas.openxmlformats.org/wordprocessingml/2006/main">
        <w:t xml:space="preserve">1: Ons lyding en stryd is nooit tevergeefs nie. God sal ons altyd deurbring.</w:t>
      </w:r>
    </w:p>
    <w:p w14:paraId="05371E75" w14:textId="77777777" w:rsidR="00F90BDC" w:rsidRDefault="00F90BDC"/>
    <w:p w14:paraId="2E982BB9" w14:textId="77777777" w:rsidR="00F90BDC" w:rsidRDefault="00F90BDC">
      <w:r xmlns:w="http://schemas.openxmlformats.org/wordprocessingml/2006/main">
        <w:t xml:space="preserve">2: Ons geloof sal getoets word, maar God sal ons nooit verlaat nie.</w:t>
      </w:r>
    </w:p>
    <w:p w14:paraId="1ED21B0C" w14:textId="77777777" w:rsidR="00F90BDC" w:rsidRDefault="00F90BDC"/>
    <w:p w14:paraId="7D644FBB" w14:textId="77777777" w:rsidR="00F90BDC" w:rsidRDefault="00F90BDC">
      <w:r xmlns:w="http://schemas.openxmlformats.org/wordprocessingml/2006/main">
        <w:t xml:space="preserve">1: Jak 1:2-4 "Ag dit louter vreugde, my broeders, wanneer julle allerhande beproewinge teëkom, want julle weet dat die beproewing van julle geloof standvastigheid kweek. En laat standvastigheid sy volle uitwerking hê, sodat jy volmaak kan wees. en volkome, aan niks kort nie.”</w:t>
      </w:r>
    </w:p>
    <w:p w14:paraId="0C53B7DE" w14:textId="77777777" w:rsidR="00F90BDC" w:rsidRDefault="00F90BDC"/>
    <w:p w14:paraId="02C167BD" w14:textId="77777777" w:rsidR="00F90BDC" w:rsidRDefault="00F90BDC">
      <w:r xmlns:w="http://schemas.openxmlformats.org/wordprocessingml/2006/main">
        <w:t xml:space="preserve">2: Romeine 8:28 "En ons weet dat God in alles ten goede meewerk vir die wat Hom liefhet, wat volgens sy voorneme geroep is."</w:t>
      </w:r>
    </w:p>
    <w:p w14:paraId="50B577F4" w14:textId="77777777" w:rsidR="00F90BDC" w:rsidRDefault="00F90BDC"/>
    <w:p w14:paraId="5CC7B19E" w14:textId="77777777" w:rsidR="00F90BDC" w:rsidRDefault="00F90BDC">
      <w:r xmlns:w="http://schemas.openxmlformats.org/wordprocessingml/2006/main">
        <w:t xml:space="preserve">MARKUS 5:27 Toe sy van Jesus hoor, het sy agter in die skare gekom en sy kleed aangeraak.</w:t>
      </w:r>
    </w:p>
    <w:p w14:paraId="73F5F368" w14:textId="77777777" w:rsidR="00F90BDC" w:rsidRDefault="00F90BDC"/>
    <w:p w14:paraId="3D87C408" w14:textId="77777777" w:rsidR="00F90BDC" w:rsidRDefault="00F90BDC">
      <w:r xmlns:w="http://schemas.openxmlformats.org/wordprocessingml/2006/main">
        <w:t xml:space="preserve">Die vrou in Markus 5:27 het van Jesus gehoor en agter Hom kom aandruk en sy kleed aanraak.</w:t>
      </w:r>
    </w:p>
    <w:p w14:paraId="1C784C70" w14:textId="77777777" w:rsidR="00F90BDC" w:rsidRDefault="00F90BDC"/>
    <w:p w14:paraId="4E191CE2" w14:textId="77777777" w:rsidR="00F90BDC" w:rsidRDefault="00F90BDC">
      <w:r xmlns:w="http://schemas.openxmlformats.org/wordprocessingml/2006/main">
        <w:t xml:space="preserve">1. Die krag van geloof: Hoe die vrou in Markus 5:27 haar onwrikbare geloof en vertroue in Jesus gewys het.</w:t>
      </w:r>
    </w:p>
    <w:p w14:paraId="3475ECC8" w14:textId="77777777" w:rsidR="00F90BDC" w:rsidRDefault="00F90BDC"/>
    <w:p w14:paraId="2B0996F7" w14:textId="77777777" w:rsidR="00F90BDC" w:rsidRDefault="00F90BDC">
      <w:r xmlns:w="http://schemas.openxmlformats.org/wordprocessingml/2006/main">
        <w:t xml:space="preserve">2. Om struikelblokke te oorkom: Hoe die vrou in Markus 5:27 deur die skare gedruk het om by Jesus uit te kom.</w:t>
      </w:r>
    </w:p>
    <w:p w14:paraId="29F14132" w14:textId="77777777" w:rsidR="00F90BDC" w:rsidRDefault="00F90BDC"/>
    <w:p w14:paraId="275EEF3C" w14:textId="77777777" w:rsidR="00F90BDC" w:rsidRDefault="00F90BDC">
      <w:r xmlns:w="http://schemas.openxmlformats.org/wordprocessingml/2006/main">
        <w:t xml:space="preserve">1. Hebreërs 11:1 - "Nou is die geloof 'n sekerheid van die dinge wat ons hoop, 'n oortuiging van die dinge wat ons nie sien nie."</w:t>
      </w:r>
    </w:p>
    <w:p w14:paraId="000CA2FF" w14:textId="77777777" w:rsidR="00F90BDC" w:rsidRDefault="00F90BDC"/>
    <w:p w14:paraId="7FD5CE13" w14:textId="77777777" w:rsidR="00F90BDC" w:rsidRDefault="00F90BDC">
      <w:r xmlns:w="http://schemas.openxmlformats.org/wordprocessingml/2006/main">
        <w:t xml:space="preserve">2. Lukas 18:27 - "Maar Hy het gesê: Wat by die mens onmoontlik is, is by God moontlik."</w:t>
      </w:r>
    </w:p>
    <w:p w14:paraId="484FAD02" w14:textId="77777777" w:rsidR="00F90BDC" w:rsidRDefault="00F90BDC"/>
    <w:p w14:paraId="33AD01D1" w14:textId="77777777" w:rsidR="00F90BDC" w:rsidRDefault="00F90BDC">
      <w:r xmlns:w="http://schemas.openxmlformats.org/wordprocessingml/2006/main">
        <w:t xml:space="preserve">MARKUS 5:28 Want sy het gesê: As ek maar sy klere mag aanraak, sal ek gesond word.</w:t>
      </w:r>
    </w:p>
    <w:p w14:paraId="0F2B6B79" w14:textId="77777777" w:rsidR="00F90BDC" w:rsidRDefault="00F90BDC"/>
    <w:p w14:paraId="0FC6AB72" w14:textId="77777777" w:rsidR="00F90BDC" w:rsidRDefault="00F90BDC">
      <w:r xmlns:w="http://schemas.openxmlformats.org/wordprocessingml/2006/main">
        <w:t xml:space="preserve">Hierdie gedeelte in Markus 5:28 beklemtoon die krag van geloof en die vermoë om deur Jesus se klere genees te word.</w:t>
      </w:r>
    </w:p>
    <w:p w14:paraId="53ABE784" w14:textId="77777777" w:rsidR="00F90BDC" w:rsidRDefault="00F90BDC"/>
    <w:p w14:paraId="04DD8827" w14:textId="77777777" w:rsidR="00F90BDC" w:rsidRDefault="00F90BDC">
      <w:r xmlns:w="http://schemas.openxmlformats.org/wordprocessingml/2006/main">
        <w:t xml:space="preserve">1. A oor die krag van geloof om berge te versit en siekes te genees.</w:t>
      </w:r>
    </w:p>
    <w:p w14:paraId="41BCE170" w14:textId="77777777" w:rsidR="00F90BDC" w:rsidRDefault="00F90BDC"/>
    <w:p w14:paraId="0621520B" w14:textId="77777777" w:rsidR="00F90BDC" w:rsidRDefault="00F90BDC">
      <w:r xmlns:w="http://schemas.openxmlformats.org/wordprocessingml/2006/main">
        <w:t xml:space="preserve">2. A oor die krag van Christus se klere om fisiese en geestelike kwale te genees.</w:t>
      </w:r>
    </w:p>
    <w:p w14:paraId="475526FE" w14:textId="77777777" w:rsidR="00F90BDC" w:rsidRDefault="00F90BDC"/>
    <w:p w14:paraId="28C5C48D" w14:textId="77777777" w:rsidR="00F90BDC" w:rsidRDefault="00F90BDC">
      <w:r xmlns:w="http://schemas.openxmlformats.org/wordprocessingml/2006/main">
        <w:t xml:space="preserve">1. Matteus 17:20 - "Hy het geantwoord: "Omdat jy so min geloof het. Voorwaar Ek sê vir jou, as jy geloof het so klein soos 'n mosterdsaadjie, kan jy vir hierdie berg sê: Trek van hier na daar!" en dit sal beweeg. Niks sal vir jou onmoontlik wees nie.”</w:t>
      </w:r>
    </w:p>
    <w:p w14:paraId="46122CBD" w14:textId="77777777" w:rsidR="00F90BDC" w:rsidRDefault="00F90BDC"/>
    <w:p w14:paraId="424B2E7E" w14:textId="77777777" w:rsidR="00F90BDC" w:rsidRDefault="00F90BDC">
      <w:r xmlns:w="http://schemas.openxmlformats.org/wordprocessingml/2006/main">
        <w:t xml:space="preserve">2. Jakobus 5:14-15 - "Is iemand onder julle siek? Laat hulle die ouderlinge van die gemeente roep om oor hulle te bid en hulle in die Naam van die Here met olie te salf. En die gebed wat in die geloof gebid word, sal die siekes maak. persoon gesond; die Here sal hulle oprig. As hulle gesondig het, sal hulle vergewe word."</w:t>
      </w:r>
    </w:p>
    <w:p w14:paraId="59437DD3" w14:textId="77777777" w:rsidR="00F90BDC" w:rsidRDefault="00F90BDC"/>
    <w:p w14:paraId="0D3EF0A1" w14:textId="77777777" w:rsidR="00F90BDC" w:rsidRDefault="00F90BDC">
      <w:r xmlns:w="http://schemas.openxmlformats.org/wordprocessingml/2006/main">
        <w:t xml:space="preserve">MARKUS 5:29 En dadelik het die fontein van haar bloed opgedroog; en sy het in haar liggaam gevoel dat sy van daardie plaag genees is.</w:t>
      </w:r>
    </w:p>
    <w:p w14:paraId="42A21652" w14:textId="77777777" w:rsidR="00F90BDC" w:rsidRDefault="00F90BDC"/>
    <w:p w14:paraId="5F3F2CB7" w14:textId="77777777" w:rsidR="00F90BDC" w:rsidRDefault="00F90BDC">
      <w:r xmlns:w="http://schemas.openxmlformats.org/wordprocessingml/2006/main">
        <w:t xml:space="preserve">Die vrou met bloedvloeiing is dadelik genees toe sy aan Jesus geraak het.</w:t>
      </w:r>
    </w:p>
    <w:p w14:paraId="15A35C06" w14:textId="77777777" w:rsidR="00F90BDC" w:rsidRDefault="00F90BDC"/>
    <w:p w14:paraId="370E091A" w14:textId="77777777" w:rsidR="00F90BDC" w:rsidRDefault="00F90BDC">
      <w:r xmlns:w="http://schemas.openxmlformats.org/wordprocessingml/2006/main">
        <w:t xml:space="preserve">1. Jesus se krag: die krag om te genees</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Wonderwerke van Jesus: 'n Inspirasie vir Geloof</w:t>
      </w:r>
    </w:p>
    <w:p w14:paraId="7F0D0135" w14:textId="77777777" w:rsidR="00F90BDC" w:rsidRDefault="00F90BDC"/>
    <w:p w14:paraId="30F437D4" w14:textId="77777777" w:rsidR="00F90BDC" w:rsidRDefault="00F90BDC">
      <w:r xmlns:w="http://schemas.openxmlformats.org/wordprocessingml/2006/main">
        <w:t xml:space="preserve">1. Matteus 9:20-22 – Die vrou met bloedvloeiing is deur geloof genees.</w:t>
      </w:r>
    </w:p>
    <w:p w14:paraId="240E974F" w14:textId="77777777" w:rsidR="00F90BDC" w:rsidRDefault="00F90BDC"/>
    <w:p w14:paraId="5ECF7CA0" w14:textId="77777777" w:rsidR="00F90BDC" w:rsidRDefault="00F90BDC">
      <w:r xmlns:w="http://schemas.openxmlformats.org/wordprocessingml/2006/main">
        <w:t xml:space="preserve">2. Hebreërs 13:8 – Jesus Christus is gister, vandag en tot in ewigheid dieselfde.</w:t>
      </w:r>
    </w:p>
    <w:p w14:paraId="58ECF88A" w14:textId="77777777" w:rsidR="00F90BDC" w:rsidRDefault="00F90BDC"/>
    <w:p w14:paraId="1607ADFC" w14:textId="77777777" w:rsidR="00F90BDC" w:rsidRDefault="00F90BDC">
      <w:r xmlns:w="http://schemas.openxmlformats.org/wordprocessingml/2006/main">
        <w:t xml:space="preserve">MARKUS 5:30 En Jesus, omdat Hy dadelik by Homself geweet het dat deug uit Hom uitgegaan het, het Hom in die pers omgedraai en gesê: Wie het my klere aangeraak?</w:t>
      </w:r>
    </w:p>
    <w:p w14:paraId="3FAA6CF2" w14:textId="77777777" w:rsidR="00F90BDC" w:rsidRDefault="00F90BDC"/>
    <w:p w14:paraId="082255EF" w14:textId="77777777" w:rsidR="00F90BDC" w:rsidRDefault="00F90BDC">
      <w:r xmlns:w="http://schemas.openxmlformats.org/wordprocessingml/2006/main">
        <w:t xml:space="preserve">Jesus het geweet dat krag uit Hom uitgegaan het en gevra wie het aan Sy klere geraak.</w:t>
      </w:r>
    </w:p>
    <w:p w14:paraId="28477962" w14:textId="77777777" w:rsidR="00F90BDC" w:rsidRDefault="00F90BDC"/>
    <w:p w14:paraId="590869FC" w14:textId="77777777" w:rsidR="00F90BDC" w:rsidRDefault="00F90BDC">
      <w:r xmlns:w="http://schemas.openxmlformats.org/wordprocessingml/2006/main">
        <w:t xml:space="preserve">1. Die krag van Jesus se teenwoordigheid: ondersoek hoe Jesus se deugde ons lewens kan beïnvloed</w:t>
      </w:r>
    </w:p>
    <w:p w14:paraId="32D6CA08" w14:textId="77777777" w:rsidR="00F90BDC" w:rsidRDefault="00F90BDC"/>
    <w:p w14:paraId="75115471" w14:textId="77777777" w:rsidR="00F90BDC" w:rsidRDefault="00F90BDC">
      <w:r xmlns:w="http://schemas.openxmlformats.org/wordprocessingml/2006/main">
        <w:t xml:space="preserve">2. Vertrou op Jesus: Verstaan die geloof en toewyding van diegene wat sy genesing soek</w:t>
      </w:r>
    </w:p>
    <w:p w14:paraId="34E17474" w14:textId="77777777" w:rsidR="00F90BDC" w:rsidRDefault="00F90BDC"/>
    <w:p w14:paraId="483D544A" w14:textId="77777777" w:rsidR="00F90BDC" w:rsidRDefault="00F90BDC">
      <w:r xmlns:w="http://schemas.openxmlformats.org/wordprocessingml/2006/main">
        <w:t xml:space="preserve">1. Handelinge 3:16 – En deur die geloof in sy Naam het sy Naam hierdie man wat julle sien en ken, sterk gemaak;</w:t>
      </w:r>
    </w:p>
    <w:p w14:paraId="73D78607" w14:textId="77777777" w:rsidR="00F90BDC" w:rsidRDefault="00F90BDC"/>
    <w:p w14:paraId="2E3DB102" w14:textId="77777777" w:rsidR="00F90BDC" w:rsidRDefault="00F90BDC">
      <w:r xmlns:w="http://schemas.openxmlformats.org/wordprocessingml/2006/main">
        <w:t xml:space="preserve">2. 2 Korintiërs 12:9 - En Hy het vir my gesê: My genade is vir jou genoeg, want my krag word in swakheid volbring. Daarom sal ek liewer in my swakhede roem, sodat die krag van Christus in my kan rus.</w:t>
      </w:r>
    </w:p>
    <w:p w14:paraId="0FBC53F3" w14:textId="77777777" w:rsidR="00F90BDC" w:rsidRDefault="00F90BDC"/>
    <w:p w14:paraId="46ED49EC" w14:textId="77777777" w:rsidR="00F90BDC" w:rsidRDefault="00F90BDC">
      <w:r xmlns:w="http://schemas.openxmlformats.org/wordprocessingml/2006/main">
        <w:t xml:space="preserve">MARKUS 5:31 En sy dissipels sê vir Hom: U sien hoe die skare U saamdrom, en U sê: Wie het My aangeraak?</w:t>
      </w:r>
    </w:p>
    <w:p w14:paraId="1839C8DD" w14:textId="77777777" w:rsidR="00F90BDC" w:rsidRDefault="00F90BDC"/>
    <w:p w14:paraId="7BDB8FDD" w14:textId="77777777" w:rsidR="00F90BDC" w:rsidRDefault="00F90BDC">
      <w:r xmlns:w="http://schemas.openxmlformats.org/wordprocessingml/2006/main">
        <w:t xml:space="preserve">Jesus het getoon dat hy bewus was van die bonatuurlike krag van geloof deur sy reaksie om aangeraak te word.</w:t>
      </w:r>
    </w:p>
    <w:p w14:paraId="312AF95D" w14:textId="77777777" w:rsidR="00F90BDC" w:rsidRDefault="00F90BDC"/>
    <w:p w14:paraId="58AD23CC" w14:textId="77777777" w:rsidR="00F90BDC" w:rsidRDefault="00F90BDC">
      <w:r xmlns:w="http://schemas.openxmlformats.org/wordprocessingml/2006/main">
        <w:t xml:space="preserve">1: Jesus het geleer dat geloof kragtig en verreikend kan wees, selfs wanneer dit onsigbaar is.</w:t>
      </w:r>
    </w:p>
    <w:p w14:paraId="05434019" w14:textId="77777777" w:rsidR="00F90BDC" w:rsidRDefault="00F90BDC"/>
    <w:p w14:paraId="7FFEC3A3" w14:textId="77777777" w:rsidR="00F90BDC" w:rsidRDefault="00F90BDC">
      <w:r xmlns:w="http://schemas.openxmlformats.org/wordprocessingml/2006/main">
        <w:t xml:space="preserve">2: Jesus het gewys dat hy ingestel is op diegene wat in geloof na hom uitreik, ongeag die grootte van die skare.</w:t>
      </w:r>
    </w:p>
    <w:p w14:paraId="6BA44C22" w14:textId="77777777" w:rsidR="00F90BDC" w:rsidRDefault="00F90BDC"/>
    <w:p w14:paraId="1909A160" w14:textId="77777777" w:rsidR="00F90BDC" w:rsidRDefault="00F90BDC">
      <w:r xmlns:w="http://schemas.openxmlformats.org/wordprocessingml/2006/main">
        <w:t xml:space="preserve">1: Matteus 17:20 - Want voorwaar Ek sê vir julle, as julle geloof het soos 'n mosterdsaad, sal julle vir hierdie berg sê: Trek van hier na daar, en hy sal beweeg, en niks sal wees nie. onmoontlik vir jou.</w:t>
      </w:r>
    </w:p>
    <w:p w14:paraId="21809E71" w14:textId="77777777" w:rsidR="00F90BDC" w:rsidRDefault="00F90BDC"/>
    <w:p w14:paraId="5E4B223A" w14:textId="77777777" w:rsidR="00F90BDC" w:rsidRDefault="00F90BDC">
      <w:r xmlns:w="http://schemas.openxmlformats.org/wordprocessingml/2006/main">
        <w:t xml:space="preserve">2: Hebreërs 11:1 - En die geloof is 'n sekerheid van die dinge wat ons hoop, 'n oortuiging van die dinge wat ons nie sien nie.</w:t>
      </w:r>
    </w:p>
    <w:p w14:paraId="036CE85C" w14:textId="77777777" w:rsidR="00F90BDC" w:rsidRDefault="00F90BDC"/>
    <w:p w14:paraId="041ACA5F" w14:textId="77777777" w:rsidR="00F90BDC" w:rsidRDefault="00F90BDC">
      <w:r xmlns:w="http://schemas.openxmlformats.org/wordprocessingml/2006/main">
        <w:t xml:space="preserve">MARKUS 5:32 En hy het rondgekyk om haar te sien wat hierdie ding gedoen het.</w:t>
      </w:r>
    </w:p>
    <w:p w14:paraId="12D253CA" w14:textId="77777777" w:rsidR="00F90BDC" w:rsidRDefault="00F90BDC"/>
    <w:p w14:paraId="29E5257B" w14:textId="77777777" w:rsidR="00F90BDC" w:rsidRDefault="00F90BDC">
      <w:r xmlns:w="http://schemas.openxmlformats.org/wordprocessingml/2006/main">
        <w:t xml:space="preserve">Die gedeelte vertel van Jesus wat rondkyk om die vrou te vind wat aan hom geraak het.</w:t>
      </w:r>
    </w:p>
    <w:p w14:paraId="56DBA2E5" w14:textId="77777777" w:rsidR="00F90BDC" w:rsidRDefault="00F90BDC"/>
    <w:p w14:paraId="43050268" w14:textId="77777777" w:rsidR="00F90BDC" w:rsidRDefault="00F90BDC">
      <w:r xmlns:w="http://schemas.openxmlformats.org/wordprocessingml/2006/main">
        <w:t xml:space="preserve">1. Het geloof om uit te reik na Jesus: 'n Studie van Markus 5:32</w:t>
      </w:r>
    </w:p>
    <w:p w14:paraId="323A3A1B" w14:textId="77777777" w:rsidR="00F90BDC" w:rsidRDefault="00F90BDC"/>
    <w:p w14:paraId="7ED3EDFA" w14:textId="77777777" w:rsidR="00F90BDC" w:rsidRDefault="00F90BDC">
      <w:r xmlns:w="http://schemas.openxmlformats.org/wordprocessingml/2006/main">
        <w:t xml:space="preserve">2. Moed in die aangesig van twyfel: 'n Ondersoek van Markus 5:32</w:t>
      </w:r>
    </w:p>
    <w:p w14:paraId="235D9DA9" w14:textId="77777777" w:rsidR="00F90BDC" w:rsidRDefault="00F90BDC"/>
    <w:p w14:paraId="59763063" w14:textId="77777777" w:rsidR="00F90BDC" w:rsidRDefault="00F90BDC">
      <w:r xmlns:w="http://schemas.openxmlformats.org/wordprocessingml/2006/main">
        <w:t xml:space="preserve">1. Hebreërs 4:16 - "Laat ons dan met vrymoedigheid nader na die troon van genade, sodat ons barmhartigheid kan ontvang en genade vind om op die regte tyd gehelp te word."</w:t>
      </w:r>
    </w:p>
    <w:p w14:paraId="262B378F" w14:textId="77777777" w:rsidR="00F90BDC" w:rsidRDefault="00F90BDC"/>
    <w:p w14:paraId="62FF2A82" w14:textId="77777777" w:rsidR="00F90BDC" w:rsidRDefault="00F90BDC">
      <w:r xmlns:w="http://schemas.openxmlformats.org/wordprocessingml/2006/main">
        <w:t xml:space="preserve">2. Jakobus 4:8 - "Nader tot God, en Hy sal tot julle nader. Reinig julle hande, julle sondaars, en reinig julle harte, julle dubbelhartiges."</w:t>
      </w:r>
    </w:p>
    <w:p w14:paraId="720EBAF4" w14:textId="77777777" w:rsidR="00F90BDC" w:rsidRDefault="00F90BDC"/>
    <w:p w14:paraId="3A271AE7" w14:textId="77777777" w:rsidR="00F90BDC" w:rsidRDefault="00F90BDC">
      <w:r xmlns:w="http://schemas.openxmlformats.org/wordprocessingml/2006/main">
        <w:t xml:space="preserve">MARKUS 5:33 Maar die vrou wat vrees en bewe het, omdat sy geweet het wat in haar gebeur het, het gekom en </w:t>
      </w:r>
      <w:r xmlns:w="http://schemas.openxmlformats.org/wordprocessingml/2006/main">
        <w:lastRenderedPageBreak xmlns:w="http://schemas.openxmlformats.org/wordprocessingml/2006/main"/>
      </w:r>
      <w:r xmlns:w="http://schemas.openxmlformats.org/wordprocessingml/2006/main">
        <w:t xml:space="preserve">voor Hom neergeval en hom die hele waarheid vertel.</w:t>
      </w:r>
    </w:p>
    <w:p w14:paraId="093FD7ED" w14:textId="77777777" w:rsidR="00F90BDC" w:rsidRDefault="00F90BDC"/>
    <w:p w14:paraId="714B67ED" w14:textId="77777777" w:rsidR="00F90BDC" w:rsidRDefault="00F90BDC">
      <w:r xmlns:w="http://schemas.openxmlformats.org/wordprocessingml/2006/main">
        <w:t xml:space="preserve">Die vrou was bang, maar sy het na Jesus gekom en die waarheid geopenbaar.</w:t>
      </w:r>
    </w:p>
    <w:p w14:paraId="74DEDE37" w14:textId="77777777" w:rsidR="00F90BDC" w:rsidRDefault="00F90BDC"/>
    <w:p w14:paraId="24FFCC35" w14:textId="77777777" w:rsidR="00F90BDC" w:rsidRDefault="00F90BDC">
      <w:r xmlns:w="http://schemas.openxmlformats.org/wordprocessingml/2006/main">
        <w:t xml:space="preserve">1. Moenie vrees nie, want die Here is altyd by jou.</w:t>
      </w:r>
    </w:p>
    <w:p w14:paraId="0449DA36" w14:textId="77777777" w:rsidR="00F90BDC" w:rsidRDefault="00F90BDC"/>
    <w:p w14:paraId="2044EBA3" w14:textId="77777777" w:rsidR="00F90BDC" w:rsidRDefault="00F90BDC">
      <w:r xmlns:w="http://schemas.openxmlformats.org/wordprocessingml/2006/main">
        <w:t xml:space="preserve">2. Selfs wanneer jy voor moeilike en verleentheid te staan kom, vertrou altyd op Jesus.</w:t>
      </w:r>
    </w:p>
    <w:p w14:paraId="0F109187" w14:textId="77777777" w:rsidR="00F90BDC" w:rsidRDefault="00F90BDC"/>
    <w:p w14:paraId="09AB9C32" w14:textId="77777777" w:rsidR="00F90BDC" w:rsidRDefault="00F90BDC">
      <w:r xmlns:w="http://schemas.openxmlformats.org/wordprocessingml/2006/main">
        <w:t xml:space="preserve">1. Jesaja 41:10 - “Moenie bang wees nie, want Ek is met jou; wees nie verskrik nie, want Ek is jou God; Ek sal jou versterk, Ek sal jou help, Ek sal jou ondersteun met my regverdige regterhand.”</w:t>
      </w:r>
    </w:p>
    <w:p w14:paraId="1793EDD4" w14:textId="77777777" w:rsidR="00F90BDC" w:rsidRDefault="00F90BDC"/>
    <w:p w14:paraId="21179251" w14:textId="77777777" w:rsidR="00F90BDC" w:rsidRDefault="00F90BDC">
      <w:r xmlns:w="http://schemas.openxmlformats.org/wordprocessingml/2006/main">
        <w:t xml:space="preserve">2. Johannes 16:33 - “Dit het Ek vir julle gesê, sodat julle in My vrede kan hê. In die wêreld sal jy verdrukking hê. Maar hou moed; Ek het die wêreld oorwin.”</w:t>
      </w:r>
    </w:p>
    <w:p w14:paraId="2054FF06" w14:textId="77777777" w:rsidR="00F90BDC" w:rsidRDefault="00F90BDC"/>
    <w:p w14:paraId="77C85B99" w14:textId="77777777" w:rsidR="00F90BDC" w:rsidRDefault="00F90BDC">
      <w:r xmlns:w="http://schemas.openxmlformats.org/wordprocessingml/2006/main">
        <w:t xml:space="preserve">MARKUS 5:34 En hy sê vir haar: Dogter, jou geloof het jou gered; gaan in vrede en word gesond van u plaag.</w:t>
      </w:r>
    </w:p>
    <w:p w14:paraId="5C6EF54A" w14:textId="77777777" w:rsidR="00F90BDC" w:rsidRDefault="00F90BDC"/>
    <w:p w14:paraId="27C509B3" w14:textId="77777777" w:rsidR="00F90BDC" w:rsidRDefault="00F90BDC">
      <w:r xmlns:w="http://schemas.openxmlformats.org/wordprocessingml/2006/main">
        <w:t xml:space="preserve">Hierdie vers praat van Jesus wat 'n vrou se fisiese kwaal genees deur haar geloof.</w:t>
      </w:r>
    </w:p>
    <w:p w14:paraId="4D11EE7E" w14:textId="77777777" w:rsidR="00F90BDC" w:rsidRDefault="00F90BDC"/>
    <w:p w14:paraId="43F74924" w14:textId="77777777" w:rsidR="00F90BDC" w:rsidRDefault="00F90BDC">
      <w:r xmlns:w="http://schemas.openxmlformats.org/wordprocessingml/2006/main">
        <w:t xml:space="preserve">1. Die krag van geloof: hoe God deur ons geloof genees</w:t>
      </w:r>
    </w:p>
    <w:p w14:paraId="00BDBD1A" w14:textId="77777777" w:rsidR="00F90BDC" w:rsidRDefault="00F90BDC"/>
    <w:p w14:paraId="0A0C4BD1" w14:textId="77777777" w:rsidR="00F90BDC" w:rsidRDefault="00F90BDC">
      <w:r xmlns:w="http://schemas.openxmlformats.org/wordprocessingml/2006/main">
        <w:t xml:space="preserve">2. Ervaar God se Genade Deur Ons Geloof</w:t>
      </w:r>
    </w:p>
    <w:p w14:paraId="14C53B57" w14:textId="77777777" w:rsidR="00F90BDC" w:rsidRDefault="00F90BDC"/>
    <w:p w14:paraId="6D82303D" w14:textId="77777777" w:rsidR="00F90BDC" w:rsidRDefault="00F90BDC">
      <w:r xmlns:w="http://schemas.openxmlformats.org/wordprocessingml/2006/main">
        <w:t xml:space="preserve">1. Hebreërs 11:1 - "Nou is die geloof 'n sekerheid van die dinge wat ons hoop, 'n oortuiging van die dinge wat ons nie sien nie."</w:t>
      </w:r>
    </w:p>
    <w:p w14:paraId="36817C20" w14:textId="77777777" w:rsidR="00F90BDC" w:rsidRDefault="00F90BDC"/>
    <w:p w14:paraId="20839F55" w14:textId="77777777" w:rsidR="00F90BDC" w:rsidRDefault="00F90BDC">
      <w:r xmlns:w="http://schemas.openxmlformats.org/wordprocessingml/2006/main">
        <w:t xml:space="preserve">2. Jakobus 5:15 - "En die gebed van die geloof sal die sieke red, en die Here sal hom oprig. </w:t>
      </w:r>
      <w:r xmlns:w="http://schemas.openxmlformats.org/wordprocessingml/2006/main">
        <w:lastRenderedPageBreak xmlns:w="http://schemas.openxmlformats.org/wordprocessingml/2006/main"/>
      </w:r>
      <w:r xmlns:w="http://schemas.openxmlformats.org/wordprocessingml/2006/main">
        <w:t xml:space="preserve">En as hy sondes gedoen het, sal dit hom vergewe word."</w:t>
      </w:r>
    </w:p>
    <w:p w14:paraId="74845332" w14:textId="77777777" w:rsidR="00F90BDC" w:rsidRDefault="00F90BDC"/>
    <w:p w14:paraId="1378A4C5" w14:textId="77777777" w:rsidR="00F90BDC" w:rsidRDefault="00F90BDC">
      <w:r xmlns:w="http://schemas.openxmlformats.org/wordprocessingml/2006/main">
        <w:t xml:space="preserve">MARKUS 5:35 Terwyl Hy nog spreek, kom daar van die owerste van die sinagoge se huis sommige wat sê: Jou dogter is dood; waarom pla jy die Meester nog meer?</w:t>
      </w:r>
    </w:p>
    <w:p w14:paraId="1655D9EF" w14:textId="77777777" w:rsidR="00F90BDC" w:rsidRDefault="00F90BDC"/>
    <w:p w14:paraId="76965A6C" w14:textId="77777777" w:rsidR="00F90BDC" w:rsidRDefault="00F90BDC">
      <w:r xmlns:w="http://schemas.openxmlformats.org/wordprocessingml/2006/main">
        <w:t xml:space="preserve">’n Boodskapper van die leier van die sinagoge het gekom en Jesus meegedeel dat die dogter van die man met wie Hy gepraat het, gesterf het.</w:t>
      </w:r>
    </w:p>
    <w:p w14:paraId="0117CEB5" w14:textId="77777777" w:rsidR="00F90BDC" w:rsidRDefault="00F90BDC"/>
    <w:p w14:paraId="0961B7C5" w14:textId="77777777" w:rsidR="00F90BDC" w:rsidRDefault="00F90BDC">
      <w:r xmlns:w="http://schemas.openxmlformats.org/wordprocessingml/2006/main">
        <w:t xml:space="preserve">1. Die krag van geloof: Moenie moed opgee in moeilike tye nie</w:t>
      </w:r>
    </w:p>
    <w:p w14:paraId="04D3B505" w14:textId="77777777" w:rsidR="00F90BDC" w:rsidRDefault="00F90BDC"/>
    <w:p w14:paraId="48D4457D" w14:textId="77777777" w:rsidR="00F90BDC" w:rsidRDefault="00F90BDC">
      <w:r xmlns:w="http://schemas.openxmlformats.org/wordprocessingml/2006/main">
        <w:t xml:space="preserve">2. Hoe Jesus ons geleer het om te volhard in die aangesig van teëspoed</w:t>
      </w:r>
    </w:p>
    <w:p w14:paraId="127AA53E" w14:textId="77777777" w:rsidR="00F90BDC" w:rsidRDefault="00F90BDC"/>
    <w:p w14:paraId="0621E8A2" w14:textId="77777777" w:rsidR="00F90BDC" w:rsidRDefault="00F90BDC">
      <w:r xmlns:w="http://schemas.openxmlformats.org/wordprocessingml/2006/main">
        <w:t xml:space="preserve">1. Romeine 5:3-5, "Nie alleen dit nie, maar ons verheug ons in ons lyding, omdat ons weet dat lyding volharding kweek en volharding karakter kweek en geloof hoop, en hoop beskaam ons nie, want die liefde van God het is in ons harte uitgestort deur die Heilige Gees wat aan ons gegee is.”</w:t>
      </w:r>
    </w:p>
    <w:p w14:paraId="5DE64FAA" w14:textId="77777777" w:rsidR="00F90BDC" w:rsidRDefault="00F90BDC"/>
    <w:p w14:paraId="678B0B2A" w14:textId="77777777" w:rsidR="00F90BDC" w:rsidRDefault="00F90BDC">
      <w:r xmlns:w="http://schemas.openxmlformats.org/wordprocessingml/2006/main">
        <w:t xml:space="preserve">2. Hebreërs 10:35-36, "Daarom moet julle jul vrymoedigheid, wat 'n groot beloning het, nie weggooi nie. Want julle het volharding nodig, sodat julle, wanneer julle die wil van God gedoen het, kan ontvang wat beloof is."</w:t>
      </w:r>
    </w:p>
    <w:p w14:paraId="5C38455D" w14:textId="77777777" w:rsidR="00F90BDC" w:rsidRDefault="00F90BDC"/>
    <w:p w14:paraId="75C9EB55" w14:textId="77777777" w:rsidR="00F90BDC" w:rsidRDefault="00F90BDC">
      <w:r xmlns:w="http://schemas.openxmlformats.org/wordprocessingml/2006/main">
        <w:t xml:space="preserve">Markus 5:36 En toe Jesus die woord hoor wat gespreek is, sê Hy vir die owerste van die sinagoge: Wees nie bevrees nie, glo net.</w:t>
      </w:r>
    </w:p>
    <w:p w14:paraId="5E5600F5" w14:textId="77777777" w:rsidR="00F90BDC" w:rsidRDefault="00F90BDC"/>
    <w:p w14:paraId="246F9232" w14:textId="77777777" w:rsidR="00F90BDC" w:rsidRDefault="00F90BDC">
      <w:r xmlns:w="http://schemas.openxmlformats.org/wordprocessingml/2006/main">
        <w:t xml:space="preserve">Jesus hoor die smeking van die owerste van die sinagoge en sê vir hom om nie bang te wees nie, maar om te glo.</w:t>
      </w:r>
    </w:p>
    <w:p w14:paraId="67483DD0" w14:textId="77777777" w:rsidR="00F90BDC" w:rsidRDefault="00F90BDC"/>
    <w:p w14:paraId="59783080" w14:textId="77777777" w:rsidR="00F90BDC" w:rsidRDefault="00F90BDC">
      <w:r xmlns:w="http://schemas.openxmlformats.org/wordprocessingml/2006/main">
        <w:t xml:space="preserve">1. "Lewe in geloof: Oorkom vrees deur geloof"</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"Het moed in die aangesig van teëspoed: glo in die onsienlike"</w:t>
      </w:r>
    </w:p>
    <w:p w14:paraId="6904615D" w14:textId="77777777" w:rsidR="00F90BDC" w:rsidRDefault="00F90BDC"/>
    <w:p w14:paraId="68180FFD" w14:textId="77777777" w:rsidR="00F90BDC" w:rsidRDefault="00F90BDC">
      <w:r xmlns:w="http://schemas.openxmlformats.org/wordprocessingml/2006/main">
        <w:t xml:space="preserve">1. Spreuke 3:5-6 - "Vertrou op die Here met jou hele hart en steun nie op jou eie insig nie. Ken Hom in al jou weë, en Hy sal jou paaie gelyk maak."</w:t>
      </w:r>
    </w:p>
    <w:p w14:paraId="7E2A5517" w14:textId="77777777" w:rsidR="00F90BDC" w:rsidRDefault="00F90BDC"/>
    <w:p w14:paraId="390F610C" w14:textId="77777777" w:rsidR="00F90BDC" w:rsidRDefault="00F90BDC">
      <w:r xmlns:w="http://schemas.openxmlformats.org/wordprocessingml/2006/main">
        <w:t xml:space="preserve">2. Hebreërs 11:1 - "Nou is die geloof 'n sekerheid van die dinge wat ons hoop, 'n oortuiging van die dinge wat ons nie sien nie."</w:t>
      </w:r>
    </w:p>
    <w:p w14:paraId="1E0ACF6B" w14:textId="77777777" w:rsidR="00F90BDC" w:rsidRDefault="00F90BDC"/>
    <w:p w14:paraId="1FC40F58" w14:textId="77777777" w:rsidR="00F90BDC" w:rsidRDefault="00F90BDC">
      <w:r xmlns:w="http://schemas.openxmlformats.org/wordprocessingml/2006/main">
        <w:t xml:space="preserve">Markus 5:37 En Hy het niemand toegelaat om Hom te volg nie, behalwe Petrus en Jakobus en Johannes, die broer van Jakobus.</w:t>
      </w:r>
    </w:p>
    <w:p w14:paraId="3F8D63C8" w14:textId="77777777" w:rsidR="00F90BDC" w:rsidRDefault="00F90BDC"/>
    <w:p w14:paraId="2E39CE11" w14:textId="77777777" w:rsidR="00F90BDC" w:rsidRDefault="00F90BDC">
      <w:r xmlns:w="http://schemas.openxmlformats.org/wordprocessingml/2006/main">
        <w:t xml:space="preserve">Hierdie gedeelte uit Markus 5:37 vertel ons dat toe Jesus 'n wonderwerk gedoen het, net drie van sy dissipels – Petrus, Jakobus en Johannes – toegelaat is om Hom te volg.</w:t>
      </w:r>
    </w:p>
    <w:p w14:paraId="7AA336EB" w14:textId="77777777" w:rsidR="00F90BDC" w:rsidRDefault="00F90BDC"/>
    <w:p w14:paraId="627EBFEB" w14:textId="77777777" w:rsidR="00F90BDC" w:rsidRDefault="00F90BDC">
      <w:r xmlns:w="http://schemas.openxmlformats.org/wordprocessingml/2006/main">
        <w:t xml:space="preserve">1: Jesus het ons geleer om bedag te wees op wie ons toelaat om ons te volg en om die kwaliteit van verhoudings te waardeer en nie die kwantiteit nie.</w:t>
      </w:r>
    </w:p>
    <w:p w14:paraId="33957F9A" w14:textId="77777777" w:rsidR="00F90BDC" w:rsidRDefault="00F90BDC"/>
    <w:p w14:paraId="094CF9A3" w14:textId="77777777" w:rsidR="00F90BDC" w:rsidRDefault="00F90BDC">
      <w:r xmlns:w="http://schemas.openxmlformats.org/wordprocessingml/2006/main">
        <w:t xml:space="preserve">2: Jesus was bereid om sy private oomblikke met sy mees betroubare volgelinge te deel. Ons moet die belangrikheid daarvan erken om hegte verhoudings te hê en daardie verhoudings te koester.</w:t>
      </w:r>
    </w:p>
    <w:p w14:paraId="691188A7" w14:textId="77777777" w:rsidR="00F90BDC" w:rsidRDefault="00F90BDC"/>
    <w:p w14:paraId="60B44F79" w14:textId="77777777" w:rsidR="00F90BDC" w:rsidRDefault="00F90BDC">
      <w:r xmlns:w="http://schemas.openxmlformats.org/wordprocessingml/2006/main">
        <w:t xml:space="preserve">1: Spreuke 13:20 (NLV) - Wandel saam met die wyse en word wys, want 'n metgesel van dwase ly skade.</w:t>
      </w:r>
    </w:p>
    <w:p w14:paraId="0059C8E0" w14:textId="77777777" w:rsidR="00F90BDC" w:rsidRDefault="00F90BDC"/>
    <w:p w14:paraId="0F7BECC7" w14:textId="77777777" w:rsidR="00F90BDC" w:rsidRDefault="00F90BDC">
      <w:r xmlns:w="http://schemas.openxmlformats.org/wordprocessingml/2006/main">
        <w:t xml:space="preserve">2: Spreuke 18:24 (NLV) - 'n Man met baie metgeselle mag dalk ten gronde kom, maar daar is 'n vriend wat nader bly as 'n broer.</w:t>
      </w:r>
    </w:p>
    <w:p w14:paraId="20375900" w14:textId="77777777" w:rsidR="00F90BDC" w:rsidRDefault="00F90BDC"/>
    <w:p w14:paraId="065E1A85" w14:textId="77777777" w:rsidR="00F90BDC" w:rsidRDefault="00F90BDC">
      <w:r xmlns:w="http://schemas.openxmlformats.org/wordprocessingml/2006/main">
        <w:t xml:space="preserve">MARKUS 5:38 En hy kom by die huis van die owerste van die sinagoge en sien die rumoer en die wat baie geween en gehuil het.</w:t>
      </w:r>
    </w:p>
    <w:p w14:paraId="632C0AE0" w14:textId="77777777" w:rsidR="00F90BDC" w:rsidRDefault="00F90BDC"/>
    <w:p w14:paraId="2BAA13CF" w14:textId="77777777" w:rsidR="00F90BDC" w:rsidRDefault="00F90BDC">
      <w:r xmlns:w="http://schemas.openxmlformats.org/wordprocessingml/2006/main">
        <w:t xml:space="preserve">Jesus het na die huis van die owerste van die sinagoge gegaan en 'n groot rumoer ondervind met mense wat huil en huil.</w:t>
      </w:r>
    </w:p>
    <w:p w14:paraId="36C6BD46" w14:textId="77777777" w:rsidR="00F90BDC" w:rsidRDefault="00F90BDC"/>
    <w:p w14:paraId="0157EE71" w14:textId="77777777" w:rsidR="00F90BDC" w:rsidRDefault="00F90BDC">
      <w:r xmlns:w="http://schemas.openxmlformats.org/wordprocessingml/2006/main">
        <w:t xml:space="preserve">1. Die krag van Jesus in tye van onrus</w:t>
      </w:r>
    </w:p>
    <w:p w14:paraId="25630785" w14:textId="77777777" w:rsidR="00F90BDC" w:rsidRDefault="00F90BDC"/>
    <w:p w14:paraId="63244212" w14:textId="77777777" w:rsidR="00F90BDC" w:rsidRDefault="00F90BDC">
      <w:r xmlns:w="http://schemas.openxmlformats.org/wordprocessingml/2006/main">
        <w:t xml:space="preserve">2. Vind vrede in moeilike tye</w:t>
      </w:r>
    </w:p>
    <w:p w14:paraId="0107A032" w14:textId="77777777" w:rsidR="00F90BDC" w:rsidRDefault="00F90BDC"/>
    <w:p w14:paraId="1C994C53"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4011BB6F" w14:textId="77777777" w:rsidR="00F90BDC" w:rsidRDefault="00F90BDC"/>
    <w:p w14:paraId="035067E8" w14:textId="77777777" w:rsidR="00F90BDC" w:rsidRDefault="00F90BDC">
      <w:r xmlns:w="http://schemas.openxmlformats.org/wordprocessingml/2006/main">
        <w:t xml:space="preserve">2. Joh 14:27 - "Vrede laat Ek vir julle na; my vrede gee Ek aan julle. Nie soos die wêreld gee, gee Ek aan julle nie. Laat julle harte nie ontsteld word en nie bevrees word nie."</w:t>
      </w:r>
    </w:p>
    <w:p w14:paraId="3EAEF185" w14:textId="77777777" w:rsidR="00F90BDC" w:rsidRDefault="00F90BDC"/>
    <w:p w14:paraId="587444AC" w14:textId="77777777" w:rsidR="00F90BDC" w:rsidRDefault="00F90BDC">
      <w:r xmlns:w="http://schemas.openxmlformats.org/wordprocessingml/2006/main">
        <w:t xml:space="preserve">MARKUS 5:39 En toe Hy ingaan, sê Hy vir hulle: Waarom ween julle so? die meisie is nie dood nie, maar slaap.</w:t>
      </w:r>
    </w:p>
    <w:p w14:paraId="7F7B64A7" w14:textId="77777777" w:rsidR="00F90BDC" w:rsidRDefault="00F90BDC"/>
    <w:p w14:paraId="3BD169A2" w14:textId="77777777" w:rsidR="00F90BDC" w:rsidRDefault="00F90BDC">
      <w:r xmlns:w="http://schemas.openxmlformats.org/wordprocessingml/2006/main">
        <w:t xml:space="preserve">Die meisie was nie dood nie, maar het net geslaap.</w:t>
      </w:r>
    </w:p>
    <w:p w14:paraId="6BCE3534" w14:textId="77777777" w:rsidR="00F90BDC" w:rsidRDefault="00F90BDC"/>
    <w:p w14:paraId="60DC056C" w14:textId="77777777" w:rsidR="00F90BDC" w:rsidRDefault="00F90BDC">
      <w:r xmlns:w="http://schemas.openxmlformats.org/wordprocessingml/2006/main">
        <w:t xml:space="preserve">1: Jesus bring hoop vir diegene wat wanhopig is.</w:t>
      </w:r>
    </w:p>
    <w:p w14:paraId="73C8F20C" w14:textId="77777777" w:rsidR="00F90BDC" w:rsidRDefault="00F90BDC"/>
    <w:p w14:paraId="7EFAB330" w14:textId="77777777" w:rsidR="00F90BDC" w:rsidRDefault="00F90BDC">
      <w:r xmlns:w="http://schemas.openxmlformats.org/wordprocessingml/2006/main">
        <w:t xml:space="preserve">2: Jesus bring lewe vir diegene wat dit nodig het.</w:t>
      </w:r>
    </w:p>
    <w:p w14:paraId="72B929F3" w14:textId="77777777" w:rsidR="00F90BDC" w:rsidRDefault="00F90BDC"/>
    <w:p w14:paraId="448B56AC" w14:textId="77777777" w:rsidR="00F90BDC" w:rsidRDefault="00F90BDC">
      <w:r xmlns:w="http://schemas.openxmlformats.org/wordprocessingml/2006/main">
        <w:t xml:space="preserve">1: Matteus 11:28-30 - Kom na My toe, almal wat vermoeid en oorlaai is, en Ek sal julle rus gee.</w:t>
      </w:r>
    </w:p>
    <w:p w14:paraId="3088E704" w14:textId="77777777" w:rsidR="00F90BDC" w:rsidRDefault="00F90BDC"/>
    <w:p w14:paraId="0F1358D3" w14:textId="77777777" w:rsidR="00F90BDC" w:rsidRDefault="00F90BDC">
      <w:r xmlns:w="http://schemas.openxmlformats.org/wordprocessingml/2006/main">
        <w:t xml:space="preserve">2: Johannes 11:25-26 - Jesus sê vir haar: Ek is die opstanding en die lewe. Elkeen wat in My glo, sal lewe al sterf hy, en elkeen wat lewe en in My glo, sal in ewigheid nooit sterwe nie.</w:t>
      </w:r>
    </w:p>
    <w:p w14:paraId="74435E5B" w14:textId="77777777" w:rsidR="00F90BDC" w:rsidRDefault="00F90BDC"/>
    <w:p w14:paraId="5787C2BE" w14:textId="77777777" w:rsidR="00F90BDC" w:rsidRDefault="00F90BDC">
      <w:r xmlns:w="http://schemas.openxmlformats.org/wordprocessingml/2006/main">
        <w:t xml:space="preserve">MARKUS 5:40 En hulle het Hom uitgelag. Maar nadat hy hulle almal uitgedryf het, neem hy die vader en die moeder van die dogter en die wat by hom was, en gaan in waar die dogter gelê het.</w:t>
      </w:r>
    </w:p>
    <w:p w14:paraId="0E46CC44" w14:textId="77777777" w:rsidR="00F90BDC" w:rsidRDefault="00F90BDC"/>
    <w:p w14:paraId="4D170CFE" w14:textId="77777777" w:rsidR="00F90BDC" w:rsidRDefault="00F90BDC">
      <w:r xmlns:w="http://schemas.openxmlformats.org/wordprocessingml/2006/main">
        <w:t xml:space="preserve">Jesus is uitgelag toe hy vir mense sê hy kan die siek meisie gesond maak, maar hy het hulle uitgesit en toe die kamer ingegaan waar die meisie by haar pa en ma gelê het.</w:t>
      </w:r>
    </w:p>
    <w:p w14:paraId="085A4046" w14:textId="77777777" w:rsidR="00F90BDC" w:rsidRDefault="00F90BDC"/>
    <w:p w14:paraId="0960624C" w14:textId="77777777" w:rsidR="00F90BDC" w:rsidRDefault="00F90BDC">
      <w:r xmlns:w="http://schemas.openxmlformats.org/wordprocessingml/2006/main">
        <w:t xml:space="preserve">1. Jesus wys sy krag in die aangesig van ongeloof</w:t>
      </w:r>
    </w:p>
    <w:p w14:paraId="51A7BF2C" w14:textId="77777777" w:rsidR="00F90BDC" w:rsidRDefault="00F90BDC"/>
    <w:p w14:paraId="2B5DD25A" w14:textId="77777777" w:rsidR="00F90BDC" w:rsidRDefault="00F90BDC">
      <w:r xmlns:w="http://schemas.openxmlformats.org/wordprocessingml/2006/main">
        <w:t xml:space="preserve">2. Oorkom struikelblokke deur geloof</w:t>
      </w:r>
    </w:p>
    <w:p w14:paraId="495B9897" w14:textId="77777777" w:rsidR="00F90BDC" w:rsidRDefault="00F90BDC"/>
    <w:p w14:paraId="59F9C726" w14:textId="77777777" w:rsidR="00F90BDC" w:rsidRDefault="00F90BDC">
      <w:r xmlns:w="http://schemas.openxmlformats.org/wordprocessingml/2006/main">
        <w:t xml:space="preserve">1. Hebreërs 11:1 - En die geloof is 'n sekerheid van die dinge wat ons hoop, 'n oortuiging van die dinge wat ons nie sien nie.</w:t>
      </w:r>
    </w:p>
    <w:p w14:paraId="5E59E507" w14:textId="77777777" w:rsidR="00F90BDC" w:rsidRDefault="00F90BDC"/>
    <w:p w14:paraId="39B430C9" w14:textId="77777777" w:rsidR="00F90BDC" w:rsidRDefault="00F90BDC">
      <w:r xmlns:w="http://schemas.openxmlformats.org/wordprocessingml/2006/main">
        <w:t xml:space="preserve">2. Joh 8:32 - En julle sal die waarheid ken, en die waarheid sal julle vrymaak.</w:t>
      </w:r>
    </w:p>
    <w:p w14:paraId="50C0506E" w14:textId="77777777" w:rsidR="00F90BDC" w:rsidRDefault="00F90BDC"/>
    <w:p w14:paraId="7CDA7BC0" w14:textId="77777777" w:rsidR="00F90BDC" w:rsidRDefault="00F90BDC">
      <w:r xmlns:w="http://schemas.openxmlformats.org/wordprocessingml/2006/main">
        <w:t xml:space="preserve">MARKUS 5:41 En hy gryp die meisie aan die hand en sê vir haar: Talitha cumi! dit is, as dit vertaal word: Meisie, sê Ek vir jou, staan op!</w:t>
      </w:r>
    </w:p>
    <w:p w14:paraId="64CA7540" w14:textId="77777777" w:rsidR="00F90BDC" w:rsidRDefault="00F90BDC"/>
    <w:p w14:paraId="460105DF" w14:textId="77777777" w:rsidR="00F90BDC" w:rsidRDefault="00F90BDC">
      <w:r xmlns:w="http://schemas.openxmlformats.org/wordprocessingml/2006/main">
        <w:t xml:space="preserve">Die gedeelte handel oor Jesus wat 'n jong meisie lewend gemaak het deur te sê: "Talitha cumi; dit is, as dit vertaal word: Meisie, Ek sê vir jou, staan op."</w:t>
      </w:r>
    </w:p>
    <w:p w14:paraId="304B0BE3" w14:textId="77777777" w:rsidR="00F90BDC" w:rsidRDefault="00F90BDC"/>
    <w:p w14:paraId="4A13CF11" w14:textId="77777777" w:rsidR="00F90BDC" w:rsidRDefault="00F90BDC">
      <w:r xmlns:w="http://schemas.openxmlformats.org/wordprocessingml/2006/main">
        <w:t xml:space="preserve">1. Die krag van Jesus om die dood te oorwin</w:t>
      </w:r>
    </w:p>
    <w:p w14:paraId="74FBA394" w14:textId="77777777" w:rsidR="00F90BDC" w:rsidRDefault="00F90BDC"/>
    <w:p w14:paraId="74BF4DE3" w14:textId="77777777" w:rsidR="00F90BDC" w:rsidRDefault="00F90BDC">
      <w:r xmlns:w="http://schemas.openxmlformats.org/wordprocessingml/2006/main">
        <w:t xml:space="preserve">2. Die gesag van Jesus om lewe te herstel</w:t>
      </w:r>
    </w:p>
    <w:p w14:paraId="6A1BF7AC" w14:textId="77777777" w:rsidR="00F90BDC" w:rsidRDefault="00F90BDC"/>
    <w:p w14:paraId="4DF96537" w14:textId="77777777" w:rsidR="00F90BDC" w:rsidRDefault="00F90BDC">
      <w:r xmlns:w="http://schemas.openxmlformats.org/wordprocessingml/2006/main">
        <w:t xml:space="preserve">1. Johannes 11:25-26 Jesus sê vir haar: “Ek is die opstanding en die lewe. Wie in My glo, </w:t>
      </w:r>
      <w:r xmlns:w="http://schemas.openxmlformats.org/wordprocessingml/2006/main">
        <w:lastRenderedPageBreak xmlns:w="http://schemas.openxmlformats.org/wordprocessingml/2006/main"/>
      </w:r>
      <w:r xmlns:w="http://schemas.openxmlformats.org/wordprocessingml/2006/main">
        <w:t xml:space="preserve">sal lewe, al sterf hulle; 26 en elkeen wat lewe deur in My te glo, sal nooit sterwe nie.</w:t>
      </w:r>
    </w:p>
    <w:p w14:paraId="73ACBFC0" w14:textId="77777777" w:rsidR="00F90BDC" w:rsidRDefault="00F90BDC"/>
    <w:p w14:paraId="4545219C" w14:textId="77777777" w:rsidR="00F90BDC" w:rsidRDefault="00F90BDC">
      <w:r xmlns:w="http://schemas.openxmlformats.org/wordprocessingml/2006/main">
        <w:t xml:space="preserve">2. Lukas 7:14-15 Toe kom Hy nader en raak aan die kis, en die wat dit dra, het bly staan. En hy sê: Jongman, Ek sê vir jou, staan op. 15 En die dooie het gaan sit en begin praat, en Jesus het hom aan sy moeder gegee.</w:t>
      </w:r>
    </w:p>
    <w:p w14:paraId="08273711" w14:textId="77777777" w:rsidR="00F90BDC" w:rsidRDefault="00F90BDC"/>
    <w:p w14:paraId="63782F09" w14:textId="77777777" w:rsidR="00F90BDC" w:rsidRDefault="00F90BDC">
      <w:r xmlns:w="http://schemas.openxmlformats.org/wordprocessingml/2006/main">
        <w:t xml:space="preserve">MARKUS 5:42 En dadelik het die meisie opgestaan en geloop; want sy was twaalf jaar oud. En hulle was verstom met 'n groot verbasing.</w:t>
      </w:r>
    </w:p>
    <w:p w14:paraId="14B15E63" w14:textId="77777777" w:rsidR="00F90BDC" w:rsidRDefault="00F90BDC"/>
    <w:p w14:paraId="737EC7F0" w14:textId="77777777" w:rsidR="00F90BDC" w:rsidRDefault="00F90BDC">
      <w:r xmlns:w="http://schemas.openxmlformats.org/wordprocessingml/2006/main">
        <w:t xml:space="preserve">Die meisie is genees en kon dadelik loop, tot groot verbasing van almal wat dit aanskou het.</w:t>
      </w:r>
    </w:p>
    <w:p w14:paraId="61C9496E" w14:textId="77777777" w:rsidR="00F90BDC" w:rsidRDefault="00F90BDC"/>
    <w:p w14:paraId="0212FBEC" w14:textId="77777777" w:rsidR="00F90BDC" w:rsidRDefault="00F90BDC">
      <w:r xmlns:w="http://schemas.openxmlformats.org/wordprocessingml/2006/main">
        <w:t xml:space="preserve">1. Wonderwerke van Jesus: Die genesing van die meisie op ouderdom 12</w:t>
      </w:r>
    </w:p>
    <w:p w14:paraId="2D5742FC" w14:textId="77777777" w:rsidR="00F90BDC" w:rsidRDefault="00F90BDC"/>
    <w:p w14:paraId="07B18483" w14:textId="77777777" w:rsidR="00F90BDC" w:rsidRDefault="00F90BDC">
      <w:r xmlns:w="http://schemas.openxmlformats.org/wordprocessingml/2006/main">
        <w:t xml:space="preserve">2. Die krag van Jesus: Hoe selfs die onmoontlike moontlik is</w:t>
      </w:r>
    </w:p>
    <w:p w14:paraId="40353A3B" w14:textId="77777777" w:rsidR="00F90BDC" w:rsidRDefault="00F90BDC"/>
    <w:p w14:paraId="5507BC74" w14:textId="77777777" w:rsidR="00F90BDC" w:rsidRDefault="00F90BDC">
      <w:r xmlns:w="http://schemas.openxmlformats.org/wordprocessingml/2006/main">
        <w:t xml:space="preserve">1. Lukas 7:13-15 - Toe Jesus haar sien, het Hy haar na vore geroep en vir haar gesê: "Vrou, jy is vrygemaak van jou gebrek." Toe het hy sy hande op haar gelê, en dadelik het sy regop gestaan en God geprys.</w:t>
      </w:r>
    </w:p>
    <w:p w14:paraId="24D591DF" w14:textId="77777777" w:rsidR="00F90BDC" w:rsidRDefault="00F90BDC"/>
    <w:p w14:paraId="3049E8C9" w14:textId="77777777" w:rsidR="00F90BDC" w:rsidRDefault="00F90BDC">
      <w:r xmlns:w="http://schemas.openxmlformats.org/wordprocessingml/2006/main">
        <w:t xml:space="preserve">2. Matteus 9:22 – Jesus het omgedraai en haar gesien. "Hou moed, dogter," het hy gesê, "jou geloof het jou genees." En die vrou is van daardie oomblik af genees.</w:t>
      </w:r>
    </w:p>
    <w:p w14:paraId="1E743985" w14:textId="77777777" w:rsidR="00F90BDC" w:rsidRDefault="00F90BDC"/>
    <w:p w14:paraId="6BCF5644" w14:textId="77777777" w:rsidR="00F90BDC" w:rsidRDefault="00F90BDC">
      <w:r xmlns:w="http://schemas.openxmlformats.org/wordprocessingml/2006/main">
        <w:t xml:space="preserve">MARKUS 5:43 En Hy het hulle streng bevel gegee dat niemand dit moes weet nie; en het beveel dat iets vir haar gegee moes word om te eet.</w:t>
      </w:r>
    </w:p>
    <w:p w14:paraId="0C2D5C54" w14:textId="77777777" w:rsidR="00F90BDC" w:rsidRDefault="00F90BDC"/>
    <w:p w14:paraId="433BAC1A" w14:textId="77777777" w:rsidR="00F90BDC" w:rsidRDefault="00F90BDC">
      <w:r xmlns:w="http://schemas.openxmlformats.org/wordprocessingml/2006/main">
        <w:t xml:space="preserve">Hierdie gedeelte vertel die verhaal van Jesus wat 'n vrou genees het wat aan 'n bloedingsversteuring gely het, en die aanwesiges opdrag gee om dit vir niemand te vertel nie.</w:t>
      </w:r>
    </w:p>
    <w:p w14:paraId="63463404" w14:textId="77777777" w:rsidR="00F90BDC" w:rsidRDefault="00F90BDC"/>
    <w:p w14:paraId="17465DBD" w14:textId="77777777" w:rsidR="00F90BDC" w:rsidRDefault="00F90BDC">
      <w:r xmlns:w="http://schemas.openxmlformats.org/wordprocessingml/2006/main">
        <w:t xml:space="preserve">1. Die krag van geloof: Hoe Jesus 'n vrou met 'n bloedingsversteuring genees het</w:t>
      </w:r>
    </w:p>
    <w:p w14:paraId="0186DECD" w14:textId="77777777" w:rsidR="00F90BDC" w:rsidRDefault="00F90BDC"/>
    <w:p w14:paraId="2E1E085C" w14:textId="77777777" w:rsidR="00F90BDC" w:rsidRDefault="00F90BDC">
      <w:r xmlns:w="http://schemas.openxmlformats.org/wordprocessingml/2006/main">
        <w:t xml:space="preserve">2. Die seën van gehoorsaamheid: Volg Jesus se opdrag om sy wonderwerke geheim te hou</w:t>
      </w:r>
    </w:p>
    <w:p w14:paraId="51337981" w14:textId="77777777" w:rsidR="00F90BDC" w:rsidRDefault="00F90BDC"/>
    <w:p w14:paraId="3EC9252A" w14:textId="77777777" w:rsidR="00F90BDC" w:rsidRDefault="00F90BDC">
      <w:r xmlns:w="http://schemas.openxmlformats.org/wordprocessingml/2006/main">
        <w:t xml:space="preserve">1. Hebreërs 11:1 - En die geloof is 'n sekerheid van die dinge wat ons hoop, 'n oortuiging van die dinge wat ons nie sien nie.</w:t>
      </w:r>
    </w:p>
    <w:p w14:paraId="45A38F94" w14:textId="77777777" w:rsidR="00F90BDC" w:rsidRDefault="00F90BDC"/>
    <w:p w14:paraId="2EC7FA02" w14:textId="77777777" w:rsidR="00F90BDC" w:rsidRDefault="00F90BDC">
      <w:r xmlns:w="http://schemas.openxmlformats.org/wordprocessingml/2006/main">
        <w:t xml:space="preserve">2. Matteus 7:24-25 - “Daarom, elkeen wat hierdie woorde van my hoor en dit uitvoer, is soos 'n wyse man wat sy huis op die rots gebou het. Die reën het neergedaal, die strome het opgestyg, en die winde het gewaai en teen daardie huis geslaan; maar dit het nie geval nie, want dit het sy fondament op die rots gehad.</w:t>
      </w:r>
    </w:p>
    <w:p w14:paraId="48CEDF04" w14:textId="77777777" w:rsidR="00F90BDC" w:rsidRDefault="00F90BDC"/>
    <w:p w14:paraId="3740D965" w14:textId="77777777" w:rsidR="00F90BDC" w:rsidRDefault="00F90BDC">
      <w:r xmlns:w="http://schemas.openxmlformats.org/wordprocessingml/2006/main">
        <w:t xml:space="preserve">Markus 6 vertel verskeie sleutelgebeure insluitende Jesus se verwerping in Sy tuisdorp, die uitstuur van die Twaalf, die onthoofding van Johannes die Doper, die voeding van die vyfduisend en Jesus wat op water loop.</w:t>
      </w:r>
    </w:p>
    <w:p w14:paraId="4DE0C072" w14:textId="77777777" w:rsidR="00F90BDC" w:rsidRDefault="00F90BDC"/>
    <w:p w14:paraId="4243BD91" w14:textId="77777777" w:rsidR="00F90BDC" w:rsidRDefault="00F90BDC">
      <w:r xmlns:w="http://schemas.openxmlformats.org/wordprocessingml/2006/main">
        <w:t xml:space="preserve">1ste Paragraaf: Die hoofstuk begin met Jesus wat in Sy tuisdorp sinagoge onderrig het. Hy word egter met skeptisisme en ongeloof ontmoet van plaaslike inwoners wat Hom en sy familie ken. Hulle neem aanstoot aan Hom omdat hulle nie hulle kennis van Sy nederige begin met Sy wysheid en wonderbaarlike dade kan versoen nie (Mark 6:1-3). Dit lei daartoe dat Jesus opmerk dat "'n Profeet nie sonder eer is nie, behalwe in sy eie stad onder sy familielede in sy eie huis" (Mark 6:4). As gevolg van hulle ongeloof kon Hy geen wonderwerke daar doen nie, behalwe om hande op min siekes te lê wat hulle genees (Mark 6:5-6).</w:t>
      </w:r>
    </w:p>
    <w:p w14:paraId="3BCC2996" w14:textId="77777777" w:rsidR="00F90BDC" w:rsidRDefault="00F90BDC"/>
    <w:p w14:paraId="22642507" w14:textId="77777777" w:rsidR="00F90BDC" w:rsidRDefault="00F90BDC">
      <w:r xmlns:w="http://schemas.openxmlformats.org/wordprocessingml/2006/main">
        <w:t xml:space="preserve">2de Paragraaf: Vervolgens stuur Jesus twaalf dissipels twee-twee uit en gee hulle gesag oor onrein geeste. Hulle word opdrag gegee om niks vir reis te neem nie, behalwe personeel geen brood geen sak geen geldgordels dra sandale nie ekstra hemp aan nie. Hulle word ook aangesê om waardige huisverblyf te vind totdat hulle die dorp verlaat, skud stof van voete af as getuienis teen diegene wat hulle nie verwelkom of na hulle luister nie (Mark 6:7-11). Die dissipels gaan preek mense berou dryf baie demone uit salf baie siekes olie genees hulle (Mark 6:12-13). Intussen hoor Herodes van Jesus, dink Johannes Doper wat hy onthoof het, is dood opgewek verduidelik terugflits hoe Herodias wrok gehad het teen Johannes het hom gearresteer wou hom doodmaak, maar kon nie omdat Herodes bang was dat Johannes hom beskerm het met die wete dat regverdige heilige man dit geniet het om na hom te luister al was hy </w:t>
      </w:r>
      <w:r xmlns:w="http://schemas.openxmlformats.org/wordprocessingml/2006/main">
        <w:lastRenderedPageBreak xmlns:w="http://schemas.openxmlformats.org/wordprocessingml/2006/main"/>
      </w:r>
      <w:r xmlns:w="http://schemas.openxmlformats.org/wordprocessingml/2006/main">
        <w:t xml:space="preserve">baie verbaas maar graag na hom luister. Geleentheid ontstaan wanneer Herodes verjaarsdag banket gee ede wat Herodias dogter vra selfs tot half koninkryk vra sy vir kop Johannes Doper bord teësinnig koning stuur laksman bring kop Johannes platter gee meisie meisie gee ma wanneer dissipels dit hoor hulle kom neem liggaam lê dit graf (Mark 6) :14-29).</w:t>
      </w:r>
    </w:p>
    <w:p w14:paraId="76ED4698" w14:textId="77777777" w:rsidR="00F90BDC" w:rsidRDefault="00F90BDC"/>
    <w:p w14:paraId="07BA393F" w14:textId="77777777" w:rsidR="00F90BDC" w:rsidRDefault="00F90BDC">
      <w:r xmlns:w="http://schemas.openxmlformats.org/wordprocessingml/2006/main">
        <w:t xml:space="preserve">3de Paragraaf: Wanneer apostels terugkom rapporteer hulle almal het klaar geleer, trek dan terug verlate plek rus maar baie herken hulle hardloop voet van alle dorpe kom daar voor hulle wanneer lande sien groot skare het medelye met hulle want hulle was soos skape sonder herder so begin leer baie dinge soos dag amper verby dissipels stel voor stuur skare weg koop vir hulleself iets eet maar sê eerder iets eet self vat vyf brode twee visse opkyk hemel het dankie gebreek brode het dissipels gegee voor mense het ook twee visse verdeel onder almal geëet was versadig twaalf mandjies vol gebreek stukkies broodvis wat oorgebly het getal mans het omtrent vyfduisend geëet (Mark 6:30-44). Daarna laat dissipels in boot klim gaan voort Bethsaida terwyl skare ontslaan nadat hulle vertrek bid bergkant aand kom boot middelste meer hy alleen land sien dissipels beur roei wind teen kort voor dagbreek kom in die rigting van loop meer beoog verbygaan sien verskrik sê dis spook roep dadelik praat neem moed sê "Moenie bang wees nie" dan klim in boot wind sterf heeltemal verbaas het verstaan oor brode harte is later verhard oor land Gennesaret heide boot mense herken bring siek matte oral hoor hy word bedel laat raak ewe rand mantel almal wat daaraan raak is genees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MARKUS 6:1 En hy het daarvandaan uitgegaan en in sy land gekom; en sy dissipels volg Hom.</w:t>
      </w:r>
    </w:p>
    <w:p w14:paraId="36FBE818" w14:textId="77777777" w:rsidR="00F90BDC" w:rsidRDefault="00F90BDC"/>
    <w:p w14:paraId="7903BCF4" w14:textId="77777777" w:rsidR="00F90BDC" w:rsidRDefault="00F90BDC">
      <w:r xmlns:w="http://schemas.openxmlformats.org/wordprocessingml/2006/main">
        <w:t xml:space="preserve">Jesus het sy tuisdorp verlaat en is deur sy dissipels gevolg.</w:t>
      </w:r>
    </w:p>
    <w:p w14:paraId="1F74CD7C" w14:textId="77777777" w:rsidR="00F90BDC" w:rsidRDefault="00F90BDC"/>
    <w:p w14:paraId="5EFBD6CD" w14:textId="77777777" w:rsidR="00F90BDC" w:rsidRDefault="00F90BDC">
      <w:r xmlns:w="http://schemas.openxmlformats.org/wordprocessingml/2006/main">
        <w:t xml:space="preserve">1. Die krag om Jesus te volg.</w:t>
      </w:r>
    </w:p>
    <w:p w14:paraId="7E6C5E9F" w14:textId="77777777" w:rsidR="00F90BDC" w:rsidRDefault="00F90BDC"/>
    <w:p w14:paraId="1E76E609" w14:textId="77777777" w:rsidR="00F90BDC" w:rsidRDefault="00F90BDC">
      <w:r xmlns:w="http://schemas.openxmlformats.org/wordprocessingml/2006/main">
        <w:t xml:space="preserve">2. Neem die risiko om Christus te volg.</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16:24-25 - "Toe sê Jesus vir sy dissipels: Elkeen wat my dissipel wil wees, moet homself verloën en sy kruis opneem en My volg."</w:t>
      </w:r>
    </w:p>
    <w:p w14:paraId="7D592960" w14:textId="77777777" w:rsidR="00F90BDC" w:rsidRDefault="00F90BDC"/>
    <w:p w14:paraId="60954A66" w14:textId="77777777" w:rsidR="00F90BDC" w:rsidRDefault="00F90BDC">
      <w:r xmlns:w="http://schemas.openxmlformats.org/wordprocessingml/2006/main">
        <w:t xml:space="preserve">2. Johannes 10:27-28 - “My skape luister na my stem; Ek ken hulle, en hulle volg my. Ek gee hulle die ewige lewe, en hulle sal nooit verlore gaan nie; niemand kan hulle uit my hand ruk nie.”</w:t>
      </w:r>
    </w:p>
    <w:p w14:paraId="5A541514" w14:textId="77777777" w:rsidR="00F90BDC" w:rsidRDefault="00F90BDC"/>
    <w:p w14:paraId="66B97AED" w14:textId="77777777" w:rsidR="00F90BDC" w:rsidRDefault="00F90BDC">
      <w:r xmlns:w="http://schemas.openxmlformats.org/wordprocessingml/2006/main">
        <w:t xml:space="preserve">MARKUS 6:2 En toe die sabbatdag aanbreek, het Hy in die sinagoge begin leer; en baie wat Hom hoor, was verbaas en sê: Waarvandaan het hierdie man hierdie dinge? en watter wysheid is dit wat aan hom gegee word, dat selfs sulke magtige werke deur sy hande verrig word?</w:t>
      </w:r>
    </w:p>
    <w:p w14:paraId="74ADCE0E" w14:textId="77777777" w:rsidR="00F90BDC" w:rsidRDefault="00F90BDC"/>
    <w:p w14:paraId="4AC6E7DF" w14:textId="77777777" w:rsidR="00F90BDC" w:rsidRDefault="00F90BDC">
      <w:r xmlns:w="http://schemas.openxmlformats.org/wordprocessingml/2006/main">
        <w:t xml:space="preserve">Hierdie gedeelte praat van hoe Jesus op die Sabbat in die sinagoge onderrig het, en die mense was verstom oor sy leringe en die magtige werke wat hy gedoen het.</w:t>
      </w:r>
    </w:p>
    <w:p w14:paraId="4BBA285C" w14:textId="77777777" w:rsidR="00F90BDC" w:rsidRDefault="00F90BDC"/>
    <w:p w14:paraId="3FAB1CCD" w14:textId="77777777" w:rsidR="00F90BDC" w:rsidRDefault="00F90BDC">
      <w:r xmlns:w="http://schemas.openxmlformats.org/wordprocessingml/2006/main">
        <w:t xml:space="preserve">1. "Living a Life of Wonder" - Ontdek hoe Jesus se leringe verbasing en ontsag in ons lewens bring.</w:t>
      </w:r>
    </w:p>
    <w:p w14:paraId="227CB3F9" w14:textId="77777777" w:rsidR="00F90BDC" w:rsidRDefault="00F90BDC"/>
    <w:p w14:paraId="25112695" w14:textId="77777777" w:rsidR="00F90BDC" w:rsidRDefault="00F90BDC">
      <w:r xmlns:w="http://schemas.openxmlformats.org/wordprocessingml/2006/main">
        <w:t xml:space="preserve">2. "Die krag van geloof" - Ondersoek hoe Jesus se leringe en werke die krag van geloof demonstreer.</w:t>
      </w:r>
    </w:p>
    <w:p w14:paraId="1E01F4C7" w14:textId="77777777" w:rsidR="00F90BDC" w:rsidRDefault="00F90BDC"/>
    <w:p w14:paraId="4C18372E" w14:textId="77777777" w:rsidR="00F90BDC" w:rsidRDefault="00F90BDC">
      <w:r xmlns:w="http://schemas.openxmlformats.org/wordprocessingml/2006/main">
        <w:t xml:space="preserve">1. Matteus 13:54-56 – Jesus se lering met gesag en die verbasing van die skare.</w:t>
      </w:r>
    </w:p>
    <w:p w14:paraId="5809C516" w14:textId="77777777" w:rsidR="00F90BDC" w:rsidRDefault="00F90BDC"/>
    <w:p w14:paraId="09DAD3FB" w14:textId="77777777" w:rsidR="00F90BDC" w:rsidRDefault="00F90BDC">
      <w:r xmlns:w="http://schemas.openxmlformats.org/wordprocessingml/2006/main">
        <w:t xml:space="preserve">2. Handelinge 2:22 – Verduidelik hoe Jesus se magtige werke tekens van God se krag was.</w:t>
      </w:r>
    </w:p>
    <w:p w14:paraId="2B0308BF" w14:textId="77777777" w:rsidR="00F90BDC" w:rsidRDefault="00F90BDC"/>
    <w:p w14:paraId="2E734295" w14:textId="77777777" w:rsidR="00F90BDC" w:rsidRDefault="00F90BDC">
      <w:r xmlns:w="http://schemas.openxmlformats.org/wordprocessingml/2006/main">
        <w:t xml:space="preserve">MARKUS 6:3 Is dit nie die timmerman, die seun van Maria, die broer van Jakobus en Joses en van Juda en Simon nie? en is sy susters nie hier by ons nie? En hulle was aanstoot aan hom.</w:t>
      </w:r>
    </w:p>
    <w:p w14:paraId="16CE14A4" w14:textId="77777777" w:rsidR="00F90BDC" w:rsidRDefault="00F90BDC"/>
    <w:p w14:paraId="7AFA8821" w14:textId="77777777" w:rsidR="00F90BDC" w:rsidRDefault="00F90BDC">
      <w:r xmlns:w="http://schemas.openxmlformats.org/wordprocessingml/2006/main">
        <w:t xml:space="preserve">Hierdie gedeelte bespreek die ongeloof van Jesus se familie en bure wanneer hy na sy tuisdorp terugkeer om te preek.</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geloof: Leer om te glo in God se plan, selfs wanneer dit nie sin maak nie.</w:t>
      </w:r>
    </w:p>
    <w:p w14:paraId="3DA18AE9" w14:textId="77777777" w:rsidR="00F90BDC" w:rsidRDefault="00F90BDC"/>
    <w:p w14:paraId="795AF17F" w14:textId="77777777" w:rsidR="00F90BDC" w:rsidRDefault="00F90BDC">
      <w:r xmlns:w="http://schemas.openxmlformats.org/wordprocessingml/2006/main">
        <w:t xml:space="preserve">2. Teëspoed oorkom: Jesus het die twyfel van sy eie mense oorkom om die goeie nuus van die evangelie te deel.</w:t>
      </w:r>
    </w:p>
    <w:p w14:paraId="30EF81B6" w14:textId="77777777" w:rsidR="00F90BDC" w:rsidRDefault="00F90BDC"/>
    <w:p w14:paraId="6F4FDE3C" w14:textId="77777777" w:rsidR="00F90BDC" w:rsidRDefault="00F90BDC">
      <w:r xmlns:w="http://schemas.openxmlformats.org/wordprocessingml/2006/main">
        <w:t xml:space="preserve">1. Hebreërs 11:1 - En die geloof is 'n sekerheid van die dinge wat ons hoop, 'n oortuiging van die dinge wat ons nie sien nie.</w:t>
      </w:r>
    </w:p>
    <w:p w14:paraId="660D89B3" w14:textId="77777777" w:rsidR="00F90BDC" w:rsidRDefault="00F90BDC"/>
    <w:p w14:paraId="30687311" w14:textId="77777777" w:rsidR="00F90BDC" w:rsidRDefault="00F90BDC">
      <w:r xmlns:w="http://schemas.openxmlformats.org/wordprocessingml/2006/main">
        <w:t xml:space="preserve">2. Johannes 15:18-19 - As die wêreld jou haat, hou in gedagte dat hy my eerste gehaat het. As jy aan die wêreld behoort het, sou dit jou liefhê as sy eie. Soos dit is, behoort jy nie aan die wêreld nie, maar Ek het jou uit die wêreld uitverkies. Dit is hoekom die wêreld jou haat.</w:t>
      </w:r>
    </w:p>
    <w:p w14:paraId="32132141" w14:textId="77777777" w:rsidR="00F90BDC" w:rsidRDefault="00F90BDC"/>
    <w:p w14:paraId="22EF786E" w14:textId="77777777" w:rsidR="00F90BDC" w:rsidRDefault="00F90BDC">
      <w:r xmlns:w="http://schemas.openxmlformats.org/wordprocessingml/2006/main">
        <w:t xml:space="preserve">MARKUS 6:4 Maar Jesus sê vir hulle: 'n Profeet is nie ongeëerd nie, maar in sy eie land en onder sy familie en in sy huis.</w:t>
      </w:r>
    </w:p>
    <w:p w14:paraId="57EBE82E" w14:textId="77777777" w:rsidR="00F90BDC" w:rsidRDefault="00F90BDC"/>
    <w:p w14:paraId="10370CD9" w14:textId="77777777" w:rsidR="00F90BDC" w:rsidRDefault="00F90BDC">
      <w:r xmlns:w="http://schemas.openxmlformats.org/wordprocessingml/2006/main">
        <w:t xml:space="preserve">Jesus leer dat 'n profeet nie kan verwag om in sy eie huis geëer te word nie.</w:t>
      </w:r>
    </w:p>
    <w:p w14:paraId="2AF49608" w14:textId="77777777" w:rsidR="00F90BDC" w:rsidRDefault="00F90BDC"/>
    <w:p w14:paraId="042C8967" w14:textId="77777777" w:rsidR="00F90BDC" w:rsidRDefault="00F90BDC">
      <w:r xmlns:w="http://schemas.openxmlformats.org/wordprocessingml/2006/main">
        <w:t xml:space="preserve">1: Eer die naaste aan jou, al verstaan hulle nie jou gawes en talente nie.</w:t>
      </w:r>
    </w:p>
    <w:p w14:paraId="3B9FD563" w14:textId="77777777" w:rsidR="00F90BDC" w:rsidRDefault="00F90BDC"/>
    <w:p w14:paraId="7DCA0DCE" w14:textId="77777777" w:rsidR="00F90BDC" w:rsidRDefault="00F90BDC">
      <w:r xmlns:w="http://schemas.openxmlformats.org/wordprocessingml/2006/main">
        <w:t xml:space="preserve">2: Respekteer diegene wat 'n roeping van God ontvang het, al verstaan jy nie hul doel nie.</w:t>
      </w:r>
    </w:p>
    <w:p w14:paraId="4B8085AE" w14:textId="77777777" w:rsidR="00F90BDC" w:rsidRDefault="00F90BDC"/>
    <w:p w14:paraId="1C954924" w14:textId="77777777" w:rsidR="00F90BDC" w:rsidRDefault="00F90BDC">
      <w:r xmlns:w="http://schemas.openxmlformats.org/wordprocessingml/2006/main">
        <w:t xml:space="preserve">1: Matteus 10:40-42 “Elkeen wat julle verwelkom, ontvang My, en elkeen wat My verwelkom, ontvang Hom wat My gestuur het. Wie 'n profeet as 'n profeet verwelkom, sal 'n profeet se beloning ontvang, en wie 'n regverdige as 'n regverdige verwelkom, sal 'n regverdige se beloning ontvang.</w:t>
      </w:r>
    </w:p>
    <w:p w14:paraId="2623B742" w14:textId="77777777" w:rsidR="00F90BDC" w:rsidRDefault="00F90BDC"/>
    <w:p w14:paraId="433A15E6" w14:textId="77777777" w:rsidR="00F90BDC" w:rsidRDefault="00F90BDC">
      <w:r xmlns:w="http://schemas.openxmlformats.org/wordprocessingml/2006/main">
        <w:t xml:space="preserve">2: Lukas 14:7-11 Toe hy agterkom hoe die gaste die ereplekke gekies het, het hy vir hulle hierdie gelykenis vertel: “Wanneer jy deur iemand na 'n bruilofsfees genooi word, moenie die ereplek inneem nie, want 'n persoon meer onderskei as wat jy dalk genooi is. Indien wel, sal die gasheer wat julle albei genooi het, </w:t>
      </w:r>
      <w:r xmlns:w="http://schemas.openxmlformats.org/wordprocessingml/2006/main">
        <w:lastRenderedPageBreak xmlns:w="http://schemas.openxmlformats.org/wordprocessingml/2006/main"/>
      </w:r>
      <w:r xmlns:w="http://schemas.openxmlformats.org/wordprocessingml/2006/main">
        <w:t xml:space="preserve">vir julle kom sê: Gee hierdie persoon jou sitplek. Dan sal jy, verneder, die minste belangrike plek moet inneem. Maar as jy genooi word, neem die laagste plek in, sodat wanneer jou gasheer kom, hy vir jou sal sê: Vriend, trek op na 'n beter plek. Dan sal jy vereer word in die teenwoordigheid van al die ander gaste.</w:t>
      </w:r>
    </w:p>
    <w:p w14:paraId="2666F7DE" w14:textId="77777777" w:rsidR="00F90BDC" w:rsidRDefault="00F90BDC"/>
    <w:p w14:paraId="573FB4EC" w14:textId="77777777" w:rsidR="00F90BDC" w:rsidRDefault="00F90BDC">
      <w:r xmlns:w="http://schemas.openxmlformats.org/wordprocessingml/2006/main">
        <w:t xml:space="preserve">MARKUS 6:5 En Hy kon daar geen krag doen nie, behalwe dat Hy 'n paar siekes die hande opgelê en hulle gesond gemaak het.</w:t>
      </w:r>
    </w:p>
    <w:p w14:paraId="420CA131" w14:textId="77777777" w:rsidR="00F90BDC" w:rsidRDefault="00F90BDC"/>
    <w:p w14:paraId="7990BE5F" w14:textId="77777777" w:rsidR="00F90BDC" w:rsidRDefault="00F90BDC">
      <w:r xmlns:w="http://schemas.openxmlformats.org/wordprocessingml/2006/main">
        <w:t xml:space="preserve">Jesus kon slegs 'n paar genesings doen toe hy sy tuisdorp besoek het.</w:t>
      </w:r>
    </w:p>
    <w:p w14:paraId="40E44018" w14:textId="77777777" w:rsidR="00F90BDC" w:rsidRDefault="00F90BDC"/>
    <w:p w14:paraId="0F7B9CAF" w14:textId="77777777" w:rsidR="00F90BDC" w:rsidRDefault="00F90BDC">
      <w:r xmlns:w="http://schemas.openxmlformats.org/wordprocessingml/2006/main">
        <w:t xml:space="preserve">1. God se krag gaan ons verstand te bowe - Markus 6:5</w:t>
      </w:r>
    </w:p>
    <w:p w14:paraId="14368F63" w14:textId="77777777" w:rsidR="00F90BDC" w:rsidRDefault="00F90BDC"/>
    <w:p w14:paraId="0C278A15" w14:textId="77777777" w:rsidR="00F90BDC" w:rsidRDefault="00F90BDC">
      <w:r xmlns:w="http://schemas.openxmlformats.org/wordprocessingml/2006/main">
        <w:t xml:space="preserve">2. Die belangrikheid van geloof in Jesus- Markus 6:5</w:t>
      </w:r>
    </w:p>
    <w:p w14:paraId="63E8F52F" w14:textId="77777777" w:rsidR="00F90BDC" w:rsidRDefault="00F90BDC"/>
    <w:p w14:paraId="7B12F6B2" w14:textId="77777777" w:rsidR="00F90BDC" w:rsidRDefault="00F90BDC">
      <w:r xmlns:w="http://schemas.openxmlformats.org/wordprocessingml/2006/main">
        <w:t xml:space="preserve">1. Matteus 17:20 - “Hy het geantwoord: “Omdat jy so min geloof het. Voorwaar Ek sê vir julle, as julle geloof so klein soos 'n mosterdsaadjie het, kan julle vir hierdie berg sê: Trek van hier na daar, en hy sal beweeg. Niks sal vir jou onmoontlik wees nie.”</w:t>
      </w:r>
    </w:p>
    <w:p w14:paraId="218EF6B6" w14:textId="77777777" w:rsidR="00F90BDC" w:rsidRDefault="00F90BDC"/>
    <w:p w14:paraId="049B7B43" w14:textId="77777777" w:rsidR="00F90BDC" w:rsidRDefault="00F90BDC">
      <w:r xmlns:w="http://schemas.openxmlformats.org/wordprocessingml/2006/main">
        <w:t xml:space="preserve">2. Joh 14:12 - "Voorwaar, voorwaar Ek sê vir julle, elkeen wat in My glo, sal die werke doen wat Ek doen, en hulle sal nog groter dinge doen as dit, want Ek gaan na die Vader."</w:t>
      </w:r>
    </w:p>
    <w:p w14:paraId="5BD47655" w14:textId="77777777" w:rsidR="00F90BDC" w:rsidRDefault="00F90BDC"/>
    <w:p w14:paraId="00CC6F2D" w14:textId="77777777" w:rsidR="00F90BDC" w:rsidRDefault="00F90BDC">
      <w:r xmlns:w="http://schemas.openxmlformats.org/wordprocessingml/2006/main">
        <w:t xml:space="preserve">MARKUS 6:6 En hy was verwonderd oor hulle ongeloof. En hy het in die dorpe rondgegaan en geleer.</w:t>
      </w:r>
    </w:p>
    <w:p w14:paraId="3DD1D216" w14:textId="77777777" w:rsidR="00F90BDC" w:rsidRDefault="00F90BDC"/>
    <w:p w14:paraId="35756D70" w14:textId="77777777" w:rsidR="00F90BDC" w:rsidRDefault="00F90BDC">
      <w:r xmlns:w="http://schemas.openxmlformats.org/wordprocessingml/2006/main">
        <w:t xml:space="preserve">Jesus was verwonderd oor die gebrek aan geloof wat mense gehad het en het deur die dorpe gereis om te leer.</w:t>
      </w:r>
    </w:p>
    <w:p w14:paraId="74F41FA6" w14:textId="77777777" w:rsidR="00F90BDC" w:rsidRDefault="00F90BDC"/>
    <w:p w14:paraId="546F2BD3" w14:textId="77777777" w:rsidR="00F90BDC" w:rsidRDefault="00F90BDC">
      <w:r xmlns:w="http://schemas.openxmlformats.org/wordprocessingml/2006/main">
        <w:t xml:space="preserve">1. Glo in die krag van geloof</w:t>
      </w:r>
    </w:p>
    <w:p w14:paraId="47F115B1" w14:textId="77777777" w:rsidR="00F90BDC" w:rsidRDefault="00F90BDC"/>
    <w:p w14:paraId="06DA118E" w14:textId="77777777" w:rsidR="00F90BDC" w:rsidRDefault="00F90BDC">
      <w:r xmlns:w="http://schemas.openxmlformats.org/wordprocessingml/2006/main">
        <w:t xml:space="preserve">2. Die belangrikheid van die verspreiding van kennis</w:t>
      </w:r>
    </w:p>
    <w:p w14:paraId="76E0176D" w14:textId="77777777" w:rsidR="00F90BDC" w:rsidRDefault="00F90BDC"/>
    <w:p w14:paraId="0DEF9C33" w14:textId="77777777" w:rsidR="00F90BDC" w:rsidRDefault="00F90BDC">
      <w:r xmlns:w="http://schemas.openxmlformats.org/wordprocessingml/2006/main">
        <w:t xml:space="preserve">1. Hebreërs 11:1 “Nou is die geloof 'n sekerheid van die dinge wat ons hoop, 'n oortuiging van die dinge wat ons nie sien nie”</w:t>
      </w:r>
    </w:p>
    <w:p w14:paraId="3C47FDB6" w14:textId="77777777" w:rsidR="00F90BDC" w:rsidRDefault="00F90BDC"/>
    <w:p w14:paraId="30DCF6E6" w14:textId="77777777" w:rsidR="00F90BDC" w:rsidRDefault="00F90BDC">
      <w:r xmlns:w="http://schemas.openxmlformats.org/wordprocessingml/2006/main">
        <w:t xml:space="preserve">2. Matteus 28:19-20 “Gaan dan heen, maak dissipels van al die nasies, en doop hulle in die Naam van die Vader en die Seun en die Heilige Gees, en leer hulle om alles te onderhou wat Ek julle beveel het.”</w:t>
      </w:r>
    </w:p>
    <w:p w14:paraId="27F8AFD8" w14:textId="77777777" w:rsidR="00F90BDC" w:rsidRDefault="00F90BDC"/>
    <w:p w14:paraId="0A7EC697" w14:textId="77777777" w:rsidR="00F90BDC" w:rsidRDefault="00F90BDC">
      <w:r xmlns:w="http://schemas.openxmlformats.org/wordprocessingml/2006/main">
        <w:t xml:space="preserve">MARKUS 6:7 En hy het die twaalf na Hom geroep en hulle twee-twee begin uitstuur; en het hulle mag gegee oor onrein geeste;</w:t>
      </w:r>
    </w:p>
    <w:p w14:paraId="3C954F85" w14:textId="77777777" w:rsidR="00F90BDC" w:rsidRDefault="00F90BDC"/>
    <w:p w14:paraId="471871CA" w14:textId="77777777" w:rsidR="00F90BDC" w:rsidRDefault="00F90BDC">
      <w:r xmlns:w="http://schemas.openxmlformats.org/wordprocessingml/2006/main">
        <w:t xml:space="preserve">Hierdie gedeelte beskryf hoe Jesus die Twaalf Apostels roep en hulle twee-twee uitstuur om te preek en onrein geeste uit te dryf.</w:t>
      </w:r>
    </w:p>
    <w:p w14:paraId="0FD22F5F" w14:textId="77777777" w:rsidR="00F90BDC" w:rsidRDefault="00F90BDC"/>
    <w:p w14:paraId="0D7012F3" w14:textId="77777777" w:rsidR="00F90BDC" w:rsidRDefault="00F90BDC">
      <w:r xmlns:w="http://schemas.openxmlformats.org/wordprocessingml/2006/main">
        <w:t xml:space="preserve">1: Jesus het die Twaalf Apostels uitgestuur om die evangelie te verkondig en onrein geeste uit te dryf, en ons te wys dat ons geroep is om die woord van God te versprei en geestelike boosheid te beveg.</w:t>
      </w:r>
    </w:p>
    <w:p w14:paraId="1F93BA0A" w14:textId="77777777" w:rsidR="00F90BDC" w:rsidRDefault="00F90BDC"/>
    <w:p w14:paraId="0154C93C" w14:textId="77777777" w:rsidR="00F90BDC" w:rsidRDefault="00F90BDC">
      <w:r xmlns:w="http://schemas.openxmlformats.org/wordprocessingml/2006/main">
        <w:t xml:space="preserve">2: Jesus het die Twaalf bemagtig om groot werk in Sy naam te doen en 'n groot sending aan hulle toevertrou. Ons word ook deur God geroep om Hom te dien en te werk om Sy boodskap te versprei.</w:t>
      </w:r>
    </w:p>
    <w:p w14:paraId="2CB8ADBB" w14:textId="77777777" w:rsidR="00F90BDC" w:rsidRDefault="00F90BDC"/>
    <w:p w14:paraId="43EDBBD9" w14:textId="77777777" w:rsidR="00F90BDC" w:rsidRDefault="00F90BDC">
      <w:r xmlns:w="http://schemas.openxmlformats.org/wordprocessingml/2006/main">
        <w:t xml:space="preserve">1: Lukas 9:1-2 – Toe Jesus die Twaalf bymekaargeroep het, het Hy aan hulle krag en gesag gegee om alle duiwels uit te dryf en siektes te genees, en Hy het hulle uitgestuur om die koninkryk van God te verkondig en siekes te genees.</w:t>
      </w:r>
    </w:p>
    <w:p w14:paraId="124C3BCE" w14:textId="77777777" w:rsidR="00F90BDC" w:rsidRDefault="00F90BDC"/>
    <w:p w14:paraId="119F000B" w14:textId="77777777" w:rsidR="00F90BDC" w:rsidRDefault="00F90BDC">
      <w:r xmlns:w="http://schemas.openxmlformats.org/wordprocessingml/2006/main">
        <w:t xml:space="preserve">2: Matteus 28:18-20 - Toe kom Jesus na hulle en sê: Aan My is gegee alle mag in die hemel en op die aarde. Gaan dan heen, maak dissipels van al die nasies, en doop hulle in die Naam van die Vader en die Seun en die Heilige Gees, en leer hulle om alles te onderhou wat Ek julle beveel het. En Ek is sekerlik altyd by julle tot aan die voleinding van die wêreld.”</w:t>
      </w:r>
    </w:p>
    <w:p w14:paraId="1BD14DEF" w14:textId="77777777" w:rsidR="00F90BDC" w:rsidRDefault="00F90BDC"/>
    <w:p w14:paraId="47A79C8B" w14:textId="77777777" w:rsidR="00F90BDC" w:rsidRDefault="00F90BDC">
      <w:r xmlns:w="http://schemas.openxmlformats.org/wordprocessingml/2006/main">
        <w:t xml:space="preserve">MARKUS 6:8 En hulle het bevel gegee om niks op hulle reis saam te neem nie, behalwe net 'n staf; </w:t>
      </w:r>
      <w:r xmlns:w="http://schemas.openxmlformats.org/wordprocessingml/2006/main">
        <w:lastRenderedPageBreak xmlns:w="http://schemas.openxmlformats.org/wordprocessingml/2006/main"/>
      </w:r>
      <w:r xmlns:w="http://schemas.openxmlformats.org/wordprocessingml/2006/main">
        <w:t xml:space="preserve">geen skroef, geen brood, geen geld in hulle beursie nie.</w:t>
      </w:r>
    </w:p>
    <w:p w14:paraId="042D6EB8" w14:textId="77777777" w:rsidR="00F90BDC" w:rsidRDefault="00F90BDC"/>
    <w:p w14:paraId="5DFD43BC" w14:textId="77777777" w:rsidR="00F90BDC" w:rsidRDefault="00F90BDC">
      <w:r xmlns:w="http://schemas.openxmlformats.org/wordprocessingml/2006/main">
        <w:t xml:space="preserve">Jesus het Sy dissipels beveel om niks saam met hulle op hulle reis te neem nie, behalwe 'n staf.</w:t>
      </w:r>
    </w:p>
    <w:p w14:paraId="581C7AA8" w14:textId="77777777" w:rsidR="00F90BDC" w:rsidRDefault="00F90BDC"/>
    <w:p w14:paraId="579A666E" w14:textId="77777777" w:rsidR="00F90BDC" w:rsidRDefault="00F90BDC">
      <w:r xmlns:w="http://schemas.openxmlformats.org/wordprocessingml/2006/main">
        <w:t xml:space="preserve">1. Die krag van eenvoud: Leer om lig te reis</w:t>
      </w:r>
    </w:p>
    <w:p w14:paraId="59587D46" w14:textId="77777777" w:rsidR="00F90BDC" w:rsidRDefault="00F90BDC"/>
    <w:p w14:paraId="32CAD52D" w14:textId="77777777" w:rsidR="00F90BDC" w:rsidRDefault="00F90BDC">
      <w:r xmlns:w="http://schemas.openxmlformats.org/wordprocessingml/2006/main">
        <w:t xml:space="preserve">2. Vertrou op God se voorsiening: Begin 'n lewe van geloof</w:t>
      </w:r>
    </w:p>
    <w:p w14:paraId="2A60E4A8" w14:textId="77777777" w:rsidR="00F90BDC" w:rsidRDefault="00F90BDC"/>
    <w:p w14:paraId="6230DB8B" w14:textId="77777777" w:rsidR="00F90BDC" w:rsidRDefault="00F90BDC">
      <w:r xmlns:w="http://schemas.openxmlformats.org/wordprocessingml/2006/main">
        <w:t xml:space="preserve">1. Matteus 10:9-10 - "Verskaf geen goud of silwer of koper in julle beurse of geen reisgoed vir julle reis nie, geen twee kledingstukke of skoene of nog stokke nie, want die werker is sy spys werd."</w:t>
      </w:r>
    </w:p>
    <w:p w14:paraId="07634D86" w14:textId="77777777" w:rsidR="00F90BDC" w:rsidRDefault="00F90BDC"/>
    <w:p w14:paraId="07A1C1FC" w14:textId="77777777" w:rsidR="00F90BDC" w:rsidRDefault="00F90BDC">
      <w:r xmlns:w="http://schemas.openxmlformats.org/wordprocessingml/2006/main">
        <w:t xml:space="preserve">2. Matteus 6:25-34 - "Daarom sê Ek vir julle: Moenie julle kwel oor julle lewe, wat julle sal eet en wat julle sal drink nie, en ook nie oor julle liggaam, wat julle moet aantrek nie."</w:t>
      </w:r>
    </w:p>
    <w:p w14:paraId="639B8BC7" w14:textId="77777777" w:rsidR="00F90BDC" w:rsidRDefault="00F90BDC"/>
    <w:p w14:paraId="614E4A13" w14:textId="77777777" w:rsidR="00F90BDC" w:rsidRDefault="00F90BDC">
      <w:r xmlns:w="http://schemas.openxmlformats.org/wordprocessingml/2006/main">
        <w:t xml:space="preserve">MARKUS 6:9 Maar wees geskoen met skoene; en nie twee jasse aantrek nie.</w:t>
      </w:r>
    </w:p>
    <w:p w14:paraId="137CB39D" w14:textId="77777777" w:rsidR="00F90BDC" w:rsidRDefault="00F90BDC"/>
    <w:p w14:paraId="3203596A" w14:textId="77777777" w:rsidR="00F90BDC" w:rsidRDefault="00F90BDC">
      <w:r xmlns:w="http://schemas.openxmlformats.org/wordprocessingml/2006/main">
        <w:t xml:space="preserve">Jesus gee sy dissipels opdrag om sandale te dra en nie twee jasse nie.</w:t>
      </w:r>
    </w:p>
    <w:p w14:paraId="458A0702" w14:textId="77777777" w:rsidR="00F90BDC" w:rsidRDefault="00F90BDC"/>
    <w:p w14:paraId="5B3BA6D9" w14:textId="77777777" w:rsidR="00F90BDC" w:rsidRDefault="00F90BDC">
      <w:r xmlns:w="http://schemas.openxmlformats.org/wordprocessingml/2006/main">
        <w:t xml:space="preserve">1. "'n Oproep tot eenvoud: Jesus se voorbeeld van tevredenheid"</w:t>
      </w:r>
    </w:p>
    <w:p w14:paraId="1A7CCBD8" w14:textId="77777777" w:rsidR="00F90BDC" w:rsidRDefault="00F90BDC"/>
    <w:p w14:paraId="40A4DE5B" w14:textId="77777777" w:rsidR="00F90BDC" w:rsidRDefault="00F90BDC">
      <w:r xmlns:w="http://schemas.openxmlformats.org/wordprocessingml/2006/main">
        <w:t xml:space="preserve">2. "Om die regte skoene aan te trek: Fokus op die noodsaaklikhede"</w:t>
      </w:r>
    </w:p>
    <w:p w14:paraId="0FF32E71" w14:textId="77777777" w:rsidR="00F90BDC" w:rsidRDefault="00F90BDC"/>
    <w:p w14:paraId="7F494F4F" w14:textId="77777777" w:rsidR="00F90BDC" w:rsidRDefault="00F90BDC">
      <w:r xmlns:w="http://schemas.openxmlformats.org/wordprocessingml/2006/main">
        <w:t xml:space="preserve">1. Matteus 6:25-34 – Jesus se lering om nie bekommerd te wees oor materiële besittings en eenvoudig te lewe nie.</w:t>
      </w:r>
    </w:p>
    <w:p w14:paraId="3A74749F" w14:textId="77777777" w:rsidR="00F90BDC" w:rsidRDefault="00F90BDC"/>
    <w:p w14:paraId="20AAD965" w14:textId="77777777" w:rsidR="00F90BDC" w:rsidRDefault="00F90BDC">
      <w:r xmlns:w="http://schemas.openxmlformats.org/wordprocessingml/2006/main">
        <w:t xml:space="preserve">2. Lukas 12:22-32 - Jesus se gelykenis van die Ryk Dwaas en waarskuwing om nie rykdom na te jaag nie.</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En Hy sê vir hulle: Waar julle ook al in 'n huis ingaan, bly daar totdat julle van daardie plek weggaan.</w:t>
      </w:r>
    </w:p>
    <w:p w14:paraId="3E3238B2" w14:textId="77777777" w:rsidR="00F90BDC" w:rsidRDefault="00F90BDC"/>
    <w:p w14:paraId="27B5E1CD" w14:textId="77777777" w:rsidR="00F90BDC" w:rsidRDefault="00F90BDC">
      <w:r xmlns:w="http://schemas.openxmlformats.org/wordprocessingml/2006/main">
        <w:t xml:space="preserve">Die dissipels is opdrag gegee om op dieselfde plek te bly totdat hulle vertrek.</w:t>
      </w:r>
    </w:p>
    <w:p w14:paraId="07A446D9" w14:textId="77777777" w:rsidR="00F90BDC" w:rsidRDefault="00F90BDC"/>
    <w:p w14:paraId="443EB059" w14:textId="77777777" w:rsidR="00F90BDC" w:rsidRDefault="00F90BDC">
      <w:r xmlns:w="http://schemas.openxmlformats.org/wordprocessingml/2006/main">
        <w:t xml:space="preserve">1. Die krag van gehoorsaamheid: Volg Jesus se instruksies selfs wanneer dit nie sin maak nie</w:t>
      </w:r>
    </w:p>
    <w:p w14:paraId="3400250B" w14:textId="77777777" w:rsidR="00F90BDC" w:rsidRDefault="00F90BDC"/>
    <w:p w14:paraId="0499E141" w14:textId="77777777" w:rsidR="00F90BDC" w:rsidRDefault="00F90BDC">
      <w:r xmlns:w="http://schemas.openxmlformats.org/wordprocessingml/2006/main">
        <w:t xml:space="preserve">2. Die Geloofsreis: Vertroue op God in elke seisoen van die lewe</w:t>
      </w:r>
    </w:p>
    <w:p w14:paraId="1E632E51" w14:textId="77777777" w:rsidR="00F90BDC" w:rsidRDefault="00F90BDC"/>
    <w:p w14:paraId="5DF499A3" w14:textId="77777777" w:rsidR="00F90BDC" w:rsidRDefault="00F90BDC">
      <w:r xmlns:w="http://schemas.openxmlformats.org/wordprocessingml/2006/main">
        <w:t xml:space="preserve">1. Matteus 7:24-27 - "Daarom, elkeen wat na hierdie woorde van My luister en dit doen, hom sal Ek vergelyk met 'n wyse man wat sy huis op 'n rots gebou het."</w:t>
      </w:r>
    </w:p>
    <w:p w14:paraId="0BB6F59C" w14:textId="77777777" w:rsidR="00F90BDC" w:rsidRDefault="00F90BDC"/>
    <w:p w14:paraId="04F90AA9" w14:textId="77777777" w:rsidR="00F90BDC" w:rsidRDefault="00F90BDC">
      <w:r xmlns:w="http://schemas.openxmlformats.org/wordprocessingml/2006/main">
        <w:t xml:space="preserve">2. 1 Petrus 5:7 - "Werp al julle sorge op Hom, want Hy sorg vir julle."</w:t>
      </w:r>
    </w:p>
    <w:p w14:paraId="611AB695" w14:textId="77777777" w:rsidR="00F90BDC" w:rsidRDefault="00F90BDC"/>
    <w:p w14:paraId="58DB4D04" w14:textId="77777777" w:rsidR="00F90BDC" w:rsidRDefault="00F90BDC">
      <w:r xmlns:w="http://schemas.openxmlformats.org/wordprocessingml/2006/main">
        <w:t xml:space="preserve">MARKUS 6:11 En elkeen wat julle nie ontvang en na julle nie luister nie, as julle daarvandaan vertrek, skud die stof onder julle voete af tot 'n getuienis teen hulle. Voorwaar Ek sê vir julle, dit sal vir Sodom en Gomorra verdraagliker wees in die oordeelsdag as vir daardie stad.</w:t>
      </w:r>
    </w:p>
    <w:p w14:paraId="702678F4" w14:textId="77777777" w:rsidR="00F90BDC" w:rsidRDefault="00F90BDC"/>
    <w:p w14:paraId="0EFB1511" w14:textId="77777777" w:rsidR="00F90BDC" w:rsidRDefault="00F90BDC">
      <w:r xmlns:w="http://schemas.openxmlformats.org/wordprocessingml/2006/main">
        <w:t xml:space="preserve">Jesus beveel sy dissipels om die stof van stede wat nie reageer nie, af te skud in protes teen hulle verwerping van die evangelie.</w:t>
      </w:r>
    </w:p>
    <w:p w14:paraId="5163DA5B" w14:textId="77777777" w:rsidR="00F90BDC" w:rsidRDefault="00F90BDC"/>
    <w:p w14:paraId="7EBCC333" w14:textId="77777777" w:rsidR="00F90BDC" w:rsidRDefault="00F90BDC">
      <w:r xmlns:w="http://schemas.openxmlformats.org/wordprocessingml/2006/main">
        <w:t xml:space="preserve">1. "Leef 'n lewe van getuie: ons reaksie op verwerping"</w:t>
      </w:r>
    </w:p>
    <w:p w14:paraId="2A997C2E" w14:textId="77777777" w:rsidR="00F90BDC" w:rsidRDefault="00F90BDC"/>
    <w:p w14:paraId="5D3DC5E7" w14:textId="77777777" w:rsidR="00F90BDC" w:rsidRDefault="00F90BDC">
      <w:r xmlns:w="http://schemas.openxmlformats.org/wordprocessingml/2006/main">
        <w:t xml:space="preserve">2. "'n Oproep tot vrymoedigheid: die stof afskud"</w:t>
      </w:r>
    </w:p>
    <w:p w14:paraId="25DE1CEA" w14:textId="77777777" w:rsidR="00F90BDC" w:rsidRDefault="00F90BDC"/>
    <w:p w14:paraId="5508095C" w14:textId="77777777" w:rsidR="00F90BDC" w:rsidRDefault="00F90BDC">
      <w:r xmlns:w="http://schemas.openxmlformats.org/wordprocessingml/2006/main">
        <w:t xml:space="preserve">1. Handelinge 13:51-52, "En hulle het die stof van hulle voete teen hulle afgeskud en na Ikonium gegaan. En die dissipels is vervul met blydskap en met die Heilige Gees."</w:t>
      </w:r>
    </w:p>
    <w:p w14:paraId="305BEBC9" w14:textId="77777777" w:rsidR="00F90BDC" w:rsidRDefault="00F90BDC"/>
    <w:p w14:paraId="51713DEF" w14:textId="77777777" w:rsidR="00F90BDC" w:rsidRDefault="00F90BDC">
      <w:r xmlns:w="http://schemas.openxmlformats.org/wordprocessingml/2006/main">
        <w:t xml:space="preserve">2. Matteus 10:14-15, "En elkeen wat julle nie ontvang en na julle woorde nie luister nie, as julle uit daardie huis of stad vertrek, skud die stof van julle voete af. Voorwaar Ek sê vir julle, dit sal meer wees. verdraaglik vir die land Sodom en Gomorra in die oordeelsdag, as vir daardie stad.”</w:t>
      </w:r>
    </w:p>
    <w:p w14:paraId="0061D158" w14:textId="77777777" w:rsidR="00F90BDC" w:rsidRDefault="00F90BDC"/>
    <w:p w14:paraId="43A8D670" w14:textId="77777777" w:rsidR="00F90BDC" w:rsidRDefault="00F90BDC">
      <w:r xmlns:w="http://schemas.openxmlformats.org/wordprocessingml/2006/main">
        <w:t xml:space="preserve">MARKUS 6:12 En hulle het uitgegaan en gepreek dat die mense hulle moes bekeer.</w:t>
      </w:r>
    </w:p>
    <w:p w14:paraId="3F376CBE" w14:textId="77777777" w:rsidR="00F90BDC" w:rsidRDefault="00F90BDC"/>
    <w:p w14:paraId="4C538605" w14:textId="77777777" w:rsidR="00F90BDC" w:rsidRDefault="00F90BDC">
      <w:r xmlns:w="http://schemas.openxmlformats.org/wordprocessingml/2006/main">
        <w:t xml:space="preserve">Jesus het die dissipels uitgestuur om te preek dat mense hulle moet bekeer.</w:t>
      </w:r>
    </w:p>
    <w:p w14:paraId="3B495538" w14:textId="77777777" w:rsidR="00F90BDC" w:rsidRDefault="00F90BDC"/>
    <w:p w14:paraId="0757124D" w14:textId="77777777" w:rsidR="00F90BDC" w:rsidRDefault="00F90BDC">
      <w:r xmlns:w="http://schemas.openxmlformats.org/wordprocessingml/2006/main">
        <w:t xml:space="preserve">1. Bekeer jou nou: Die oproep van Jesus</w:t>
      </w:r>
    </w:p>
    <w:p w14:paraId="3265B5FE" w14:textId="77777777" w:rsidR="00F90BDC" w:rsidRDefault="00F90BDC"/>
    <w:p w14:paraId="03039696" w14:textId="77777777" w:rsidR="00F90BDC" w:rsidRDefault="00F90BDC">
      <w:r xmlns:w="http://schemas.openxmlformats.org/wordprocessingml/2006/main">
        <w:t xml:space="preserve">2. Die krag van bekering: waarom dit saak maak</w:t>
      </w:r>
    </w:p>
    <w:p w14:paraId="3BB4ACA5" w14:textId="77777777" w:rsidR="00F90BDC" w:rsidRDefault="00F90BDC"/>
    <w:p w14:paraId="1D4FF99B" w14:textId="77777777" w:rsidR="00F90BDC" w:rsidRDefault="00F90BDC">
      <w:r xmlns:w="http://schemas.openxmlformats.org/wordprocessingml/2006/main">
        <w:t xml:space="preserve">1. Handelinge 2:38 - "Bekeer julle en laat elkeen van julle gedoop word in die Naam van Jesus Christus tot vergewing van julle sondes, en julle sal die gawe van die Heilige Gees ontvang."</w:t>
      </w:r>
    </w:p>
    <w:p w14:paraId="20277A9D" w14:textId="77777777" w:rsidR="00F90BDC" w:rsidRDefault="00F90BDC"/>
    <w:p w14:paraId="2597A191" w14:textId="77777777" w:rsidR="00F90BDC" w:rsidRDefault="00F90BDC">
      <w:r xmlns:w="http://schemas.openxmlformats.org/wordprocessingml/2006/main">
        <w:t xml:space="preserve">2. Lukas 13:3 - “Nee, Ek sê vir julle; maar as julle julle nie bekeer nie, sal julle almal net so omkom.”</w:t>
      </w:r>
    </w:p>
    <w:p w14:paraId="451E0AEC" w14:textId="77777777" w:rsidR="00F90BDC" w:rsidRDefault="00F90BDC"/>
    <w:p w14:paraId="2C95D202" w14:textId="77777777" w:rsidR="00F90BDC" w:rsidRDefault="00F90BDC">
      <w:r xmlns:w="http://schemas.openxmlformats.org/wordprocessingml/2006/main">
        <w:t xml:space="preserve">MARKUS 6:13 En hulle het baie duiwels uitgedryf en baie siekes met olie gesalf en hulle gesond gemaak.</w:t>
      </w:r>
    </w:p>
    <w:p w14:paraId="0AA65B24" w14:textId="77777777" w:rsidR="00F90BDC" w:rsidRDefault="00F90BDC"/>
    <w:p w14:paraId="2B032156" w14:textId="77777777" w:rsidR="00F90BDC" w:rsidRDefault="00F90BDC">
      <w:r xmlns:w="http://schemas.openxmlformats.org/wordprocessingml/2006/main">
        <w:t xml:space="preserve">Jesus se dissipels het baie siek mense genees en demone uitgedryf deur hulle met olie te salf.</w:t>
      </w:r>
    </w:p>
    <w:p w14:paraId="3222AEFE" w14:textId="77777777" w:rsidR="00F90BDC" w:rsidRDefault="00F90BDC"/>
    <w:p w14:paraId="77A01C70" w14:textId="77777777" w:rsidR="00F90BDC" w:rsidRDefault="00F90BDC">
      <w:r xmlns:w="http://schemas.openxmlformats.org/wordprocessingml/2006/main">
        <w:t xml:space="preserve">1. Die krag van geloof in aksie: Jesus se dissipels demonstreer die krag van geloof deur hulle genesing van die siekes en uitdryf van demone.</w:t>
      </w:r>
    </w:p>
    <w:p w14:paraId="546FF08B" w14:textId="77777777" w:rsidR="00F90BDC" w:rsidRDefault="00F90BDC"/>
    <w:p w14:paraId="656BE813" w14:textId="77777777" w:rsidR="00F90BDC" w:rsidRDefault="00F90BDC">
      <w:r xmlns:w="http://schemas.openxmlformats.org/wordprocessingml/2006/main">
        <w:t xml:space="preserve">2. Die Genesende Krag van Christus: Die dissipels se salwing van die siekes met olie om hulle te genees, is 'n simbool </w:t>
      </w:r>
      <w:r xmlns:w="http://schemas.openxmlformats.org/wordprocessingml/2006/main">
        <w:lastRenderedPageBreak xmlns:w="http://schemas.openxmlformats.org/wordprocessingml/2006/main"/>
      </w:r>
      <w:r xmlns:w="http://schemas.openxmlformats.org/wordprocessingml/2006/main">
        <w:t xml:space="preserve">van die genesende krag van Christus.</w:t>
      </w:r>
    </w:p>
    <w:p w14:paraId="77B30A19" w14:textId="77777777" w:rsidR="00F90BDC" w:rsidRDefault="00F90BDC"/>
    <w:p w14:paraId="2A97622F" w14:textId="77777777" w:rsidR="00F90BDC" w:rsidRDefault="00F90BDC">
      <w:r xmlns:w="http://schemas.openxmlformats.org/wordprocessingml/2006/main">
        <w:t xml:space="preserve">1. Jakobus 5:13-17 - Is daar iemand onder julle wat swaarkry? Laat hom bid. Is enige vrolik? Laat hom psalms sing.</w:t>
      </w:r>
    </w:p>
    <w:p w14:paraId="0C9E7DB8" w14:textId="77777777" w:rsidR="00F90BDC" w:rsidRDefault="00F90BDC"/>
    <w:p w14:paraId="3749AAC0" w14:textId="77777777" w:rsidR="00F90BDC" w:rsidRDefault="00F90BDC">
      <w:r xmlns:w="http://schemas.openxmlformats.org/wordprocessingml/2006/main">
        <w:t xml:space="preserve">2. Matteus 10:1 - En nadat Hy sy twaalf dissipels na Hom geroep het, het Hy hulle mag gegee teen onrein geeste, om hulle uit te dryf en om elke siekte en elke kwaal te genees.</w:t>
      </w:r>
    </w:p>
    <w:p w14:paraId="2028565A" w14:textId="77777777" w:rsidR="00F90BDC" w:rsidRDefault="00F90BDC"/>
    <w:p w14:paraId="468582ED" w14:textId="77777777" w:rsidR="00F90BDC" w:rsidRDefault="00F90BDC">
      <w:r xmlns:w="http://schemas.openxmlformats.org/wordprocessingml/2006/main">
        <w:t xml:space="preserve">MARKUS 6:14 En koning Herodes het van hom gehoor; (want sy naam is in die buiteland versprei) en hy het gesê: Johannes die Doper is uit die dode opgewek, en daarom word kragtige werke in hom openbaar.</w:t>
      </w:r>
    </w:p>
    <w:p w14:paraId="0AFC9BD6" w14:textId="77777777" w:rsidR="00F90BDC" w:rsidRDefault="00F90BDC"/>
    <w:p w14:paraId="17F31D23" w14:textId="77777777" w:rsidR="00F90BDC" w:rsidRDefault="00F90BDC">
      <w:r xmlns:w="http://schemas.openxmlformats.org/wordprocessingml/2006/main">
        <w:t xml:space="preserve">Koning Herodes het van Jesus gehoor en geglo dat Johannes die Doper uit die dood opgestaan het, en dat die wonderwerke wat Jesus gedoen het bewyse was.</w:t>
      </w:r>
    </w:p>
    <w:p w14:paraId="64B18AA0" w14:textId="77777777" w:rsidR="00F90BDC" w:rsidRDefault="00F90BDC"/>
    <w:p w14:paraId="0A1FFDD6" w14:textId="77777777" w:rsidR="00F90BDC" w:rsidRDefault="00F90BDC">
      <w:r xmlns:w="http://schemas.openxmlformats.org/wordprocessingml/2006/main">
        <w:t xml:space="preserve">1: Selfs wanneer ons iets nie verstaan nie, kan God se krag steeds gesien word.</w:t>
      </w:r>
    </w:p>
    <w:p w14:paraId="0859A8D4" w14:textId="77777777" w:rsidR="00F90BDC" w:rsidRDefault="00F90BDC"/>
    <w:p w14:paraId="72AE7553" w14:textId="77777777" w:rsidR="00F90BDC" w:rsidRDefault="00F90BDC">
      <w:r xmlns:w="http://schemas.openxmlformats.org/wordprocessingml/2006/main">
        <w:t xml:space="preserve">2: Niks is by God onmoontlik nie – selfs die opstanding van die dooies.</w:t>
      </w:r>
    </w:p>
    <w:p w14:paraId="29D7E6B7" w14:textId="77777777" w:rsidR="00F90BDC" w:rsidRDefault="00F90BDC"/>
    <w:p w14:paraId="5ABAD42B" w14:textId="77777777" w:rsidR="00F90BDC" w:rsidRDefault="00F90BDC">
      <w:r xmlns:w="http://schemas.openxmlformats.org/wordprocessingml/2006/main">
        <w:t xml:space="preserve">1: Romeine 4:17 – Soos geskrywe is: “Ek het jou die vader van baie nasies gemaak”—voor die teenwoordigheid van die God in wie hy geglo het, wat die dooies lewend maak en wat nie bestaan nie bestaan.</w:t>
      </w:r>
    </w:p>
    <w:p w14:paraId="4C6A5FB8" w14:textId="77777777" w:rsidR="00F90BDC" w:rsidRDefault="00F90BDC"/>
    <w:p w14:paraId="27E6F77A" w14:textId="77777777" w:rsidR="00F90BDC" w:rsidRDefault="00F90BDC">
      <w:r xmlns:w="http://schemas.openxmlformats.org/wordprocessingml/2006/main">
        <w:t xml:space="preserve">2: Lukas 18:27 – Maar Hy het gesê: Wat by die mens onmoontlik is, is by God moontlik.</w:t>
      </w:r>
    </w:p>
    <w:p w14:paraId="62B0D0CB" w14:textId="77777777" w:rsidR="00F90BDC" w:rsidRDefault="00F90BDC"/>
    <w:p w14:paraId="3446F4E8" w14:textId="77777777" w:rsidR="00F90BDC" w:rsidRDefault="00F90BDC">
      <w:r xmlns:w="http://schemas.openxmlformats.org/wordprocessingml/2006/main">
        <w:t xml:space="preserve">MARKUS 6:15 Ander het gesê: Dit is Elia. En ander het gesê: Dit is 'n profeet, of soos een van die profete.</w:t>
      </w:r>
    </w:p>
    <w:p w14:paraId="212E371C" w14:textId="77777777" w:rsidR="00F90BDC" w:rsidRDefault="00F90BDC"/>
    <w:p w14:paraId="0504E3F3" w14:textId="77777777" w:rsidR="00F90BDC" w:rsidRDefault="00F90BDC">
      <w:r xmlns:w="http://schemas.openxmlformats.org/wordprocessingml/2006/main">
        <w:t xml:space="preserve">Daar is gerapporteer dat Jesus 'n profeet of een van die profete was.</w:t>
      </w:r>
    </w:p>
    <w:p w14:paraId="27A98C4A" w14:textId="77777777" w:rsidR="00F90BDC" w:rsidRDefault="00F90BDC"/>
    <w:p w14:paraId="2E77B066" w14:textId="77777777" w:rsidR="00F90BDC" w:rsidRDefault="00F90BDC">
      <w:r xmlns:w="http://schemas.openxmlformats.org/wordprocessingml/2006/main">
        <w:t xml:space="preserve">1. God se Woord is lewend: Leer om ware profete te onderskei</w:t>
      </w:r>
    </w:p>
    <w:p w14:paraId="40B717C4" w14:textId="77777777" w:rsidR="00F90BDC" w:rsidRDefault="00F90BDC"/>
    <w:p w14:paraId="4B178475" w14:textId="77777777" w:rsidR="00F90BDC" w:rsidRDefault="00F90BDC">
      <w:r xmlns:w="http://schemas.openxmlformats.org/wordprocessingml/2006/main">
        <w:t xml:space="preserve">2. Die krag van verkondiging: Hoe om God se profesieë uit te leef</w:t>
      </w:r>
    </w:p>
    <w:p w14:paraId="60415691" w14:textId="77777777" w:rsidR="00F90BDC" w:rsidRDefault="00F90BDC"/>
    <w:p w14:paraId="45A2DF41" w14:textId="77777777" w:rsidR="00F90BDC" w:rsidRDefault="00F90BDC">
      <w:r xmlns:w="http://schemas.openxmlformats.org/wordprocessingml/2006/main">
        <w:t xml:space="preserve">1. 2 Korintiërs 13:5 - Ondersoek julleself of julle in die geloof is. Toets jouself. Of besef julle dit nie van julleself dat Jesus Christus in julle is nie?—tensy julle inderdaad nie die toets deurstaan nie!</w:t>
      </w:r>
    </w:p>
    <w:p w14:paraId="145B8DA4" w14:textId="77777777" w:rsidR="00F90BDC" w:rsidRDefault="00F90BDC"/>
    <w:p w14:paraId="17559BEE" w14:textId="77777777" w:rsidR="00F90BDC" w:rsidRDefault="00F90BDC">
      <w:r xmlns:w="http://schemas.openxmlformats.org/wordprocessingml/2006/main">
        <w:t xml:space="preserve">2. Efesiërs 4:11-13 - En Hy het die apostels, die profete, die evangeliste, die herders en leraars gegee om die heiliges toe te rus vir die werk van die bediening, tot opbou van die liggaam van Christus, totdat ons almal bereik het eenheid van die geloof en van die kennis van die Seun van God, tot volwasse manlikheid, tot die mate van die grootte van die volheid van Christus.</w:t>
      </w:r>
    </w:p>
    <w:p w14:paraId="4A4BBAA6" w14:textId="77777777" w:rsidR="00F90BDC" w:rsidRDefault="00F90BDC"/>
    <w:p w14:paraId="56444D31" w14:textId="77777777" w:rsidR="00F90BDC" w:rsidRDefault="00F90BDC">
      <w:r xmlns:w="http://schemas.openxmlformats.org/wordprocessingml/2006/main">
        <w:t xml:space="preserve">MARKUS 6:16 Maar toe Herodes dit hoor, sê hy: Dit is Johannes wat ek onthoof het; hy het uit die dode opgestaan.</w:t>
      </w:r>
    </w:p>
    <w:p w14:paraId="1552374E" w14:textId="77777777" w:rsidR="00F90BDC" w:rsidRDefault="00F90BDC"/>
    <w:p w14:paraId="0E207166" w14:textId="77777777" w:rsidR="00F90BDC" w:rsidRDefault="00F90BDC">
      <w:r xmlns:w="http://schemas.openxmlformats.org/wordprocessingml/2006/main">
        <w:t xml:space="preserve">Herodes was geskok om te hoor dat Johannes die Doper, wat hy onthoof het, uit die dood opgestaan het.</w:t>
      </w:r>
    </w:p>
    <w:p w14:paraId="0DAB032A" w14:textId="77777777" w:rsidR="00F90BDC" w:rsidRDefault="00F90BDC"/>
    <w:p w14:paraId="74A52311" w14:textId="77777777" w:rsidR="00F90BDC" w:rsidRDefault="00F90BDC">
      <w:r xmlns:w="http://schemas.openxmlformats.org/wordprocessingml/2006/main">
        <w:t xml:space="preserve">1. Die Krag van Opstanding</w:t>
      </w:r>
    </w:p>
    <w:p w14:paraId="7E3F47F2" w14:textId="77777777" w:rsidR="00F90BDC" w:rsidRDefault="00F90BDC"/>
    <w:p w14:paraId="5CB80A05" w14:textId="77777777" w:rsidR="00F90BDC" w:rsidRDefault="00F90BDC">
      <w:r xmlns:w="http://schemas.openxmlformats.org/wordprocessingml/2006/main">
        <w:t xml:space="preserve">2. Oorwin sonde deur vergifnis</w:t>
      </w:r>
    </w:p>
    <w:p w14:paraId="1B654C71" w14:textId="77777777" w:rsidR="00F90BDC" w:rsidRDefault="00F90BDC"/>
    <w:p w14:paraId="183250BD" w14:textId="77777777" w:rsidR="00F90BDC" w:rsidRDefault="00F90BDC">
      <w:r xmlns:w="http://schemas.openxmlformats.org/wordprocessingml/2006/main">
        <w:t xml:space="preserve">1. Efesiërs 2:4-5 - Maar God, wat ryk is in barmhartigheid, het ons deur die groot liefde waarmee Hy ons liefgehad het, ook toe ons dood was deur die misdade, lewend gemaak saam met Christus.</w:t>
      </w:r>
    </w:p>
    <w:p w14:paraId="5D50134A" w14:textId="77777777" w:rsidR="00F90BDC" w:rsidRDefault="00F90BDC"/>
    <w:p w14:paraId="6400D34D" w14:textId="77777777" w:rsidR="00F90BDC" w:rsidRDefault="00F90BDC">
      <w:r xmlns:w="http://schemas.openxmlformats.org/wordprocessingml/2006/main">
        <w:t xml:space="preserve">2. Romeine 8:11 - As die Gees van Hom wat Jesus uit die dode opgewek het, in julle woon, sal Hy wat Christus Jesus uit die dood opgewek het, ook julle sterflike liggame lewend maak deur sy Gees wat in julle woon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 6:17 Want Herodes het self uitgestuur en Johannes gegryp en hom in die gevangenis geboei ter wille van Herodias, die vrou van sy broer Filippus, want hy het met haar getrou.</w:t>
      </w:r>
    </w:p>
    <w:p w14:paraId="299E7E40" w14:textId="77777777" w:rsidR="00F90BDC" w:rsidRDefault="00F90BDC"/>
    <w:p w14:paraId="405E38F6" w14:textId="77777777" w:rsidR="00F90BDC" w:rsidRDefault="00F90BDC">
      <w:r xmlns:w="http://schemas.openxmlformats.org/wordprocessingml/2006/main">
        <w:t xml:space="preserve">Herodes het Johannes die Doper laat opsit omdat hy met sy broer Filippus se vrou, Herodias, getrou het.</w:t>
      </w:r>
    </w:p>
    <w:p w14:paraId="79BC1BCA" w14:textId="77777777" w:rsidR="00F90BDC" w:rsidRDefault="00F90BDC"/>
    <w:p w14:paraId="40832033" w14:textId="77777777" w:rsidR="00F90BDC" w:rsidRDefault="00F90BDC">
      <w:r xmlns:w="http://schemas.openxmlformats.org/wordprocessingml/2006/main">
        <w:t xml:space="preserve">1. Wees lief vir jou naaste: Hoe ver kan ons gaan?</w:t>
      </w:r>
    </w:p>
    <w:p w14:paraId="01771C46" w14:textId="77777777" w:rsidR="00F90BDC" w:rsidRDefault="00F90BDC"/>
    <w:p w14:paraId="51845171" w14:textId="77777777" w:rsidR="00F90BDC" w:rsidRDefault="00F90BDC">
      <w:r xmlns:w="http://schemas.openxmlformats.org/wordprocessingml/2006/main">
        <w:t xml:space="preserve">2. Die krag van jaloesie en hoe dit tot vernietiging kan lei</w:t>
      </w:r>
    </w:p>
    <w:p w14:paraId="5C3535BD" w14:textId="77777777" w:rsidR="00F90BDC" w:rsidRDefault="00F90BDC"/>
    <w:p w14:paraId="005B893A" w14:textId="77777777" w:rsidR="00F90BDC" w:rsidRDefault="00F90BDC">
      <w:r xmlns:w="http://schemas.openxmlformats.org/wordprocessingml/2006/main">
        <w:t xml:space="preserve">1. Matteus 5:43-44 “Julle het gehoor dat daar gesê is: Jy moet jou naaste liefhê en jou vyand haat. Maar Ek sê vir julle: Julle moet julle vyande liefhê en bid vir die wat julle vervolg.</w:t>
      </w:r>
    </w:p>
    <w:p w14:paraId="52AC2952" w14:textId="77777777" w:rsidR="00F90BDC" w:rsidRDefault="00F90BDC"/>
    <w:p w14:paraId="31BA11EC" w14:textId="77777777" w:rsidR="00F90BDC" w:rsidRDefault="00F90BDC">
      <w:r xmlns:w="http://schemas.openxmlformats.org/wordprocessingml/2006/main">
        <w:t xml:space="preserve">2. Jakobus 4:5 Of dink jy dat dit sonder rede is dat die Skrif sê: “Hy smag jaloers na die Gees wat Hy in ons laat woon het”?</w:t>
      </w:r>
    </w:p>
    <w:p w14:paraId="4A4E5882" w14:textId="77777777" w:rsidR="00F90BDC" w:rsidRDefault="00F90BDC"/>
    <w:p w14:paraId="3AA661E5" w14:textId="77777777" w:rsidR="00F90BDC" w:rsidRDefault="00F90BDC">
      <w:r xmlns:w="http://schemas.openxmlformats.org/wordprocessingml/2006/main">
        <w:t xml:space="preserve">MARKUS 6:18 Want Johannes het vir Herodes gesê: Dit is jou nie geoorloof om jou broer se vrou te hê nie.</w:t>
      </w:r>
    </w:p>
    <w:p w14:paraId="1C0672E6" w14:textId="77777777" w:rsidR="00F90BDC" w:rsidRDefault="00F90BDC"/>
    <w:p w14:paraId="3E7299D4" w14:textId="77777777" w:rsidR="00F90BDC" w:rsidRDefault="00F90BDC">
      <w:r xmlns:w="http://schemas.openxmlformats.org/wordprocessingml/2006/main">
        <w:t xml:space="preserve">Johannes het Herodes gewaarsku dat dit nie vir hom geoorloof is om sy broer se vrou te hê nie.</w:t>
      </w:r>
    </w:p>
    <w:p w14:paraId="4D841D4D" w14:textId="77777777" w:rsidR="00F90BDC" w:rsidRDefault="00F90BDC"/>
    <w:p w14:paraId="6064F128" w14:textId="77777777" w:rsidR="00F90BDC" w:rsidRDefault="00F90BDC">
      <w:r xmlns:w="http://schemas.openxmlformats.org/wordprocessingml/2006/main">
        <w:t xml:space="preserve">1. Die huwelik is 'n heilige verbond tussen twee mense en moet geëer en gerespekteer word.</w:t>
      </w:r>
    </w:p>
    <w:p w14:paraId="1B8471BC" w14:textId="77777777" w:rsidR="00F90BDC" w:rsidRDefault="00F90BDC"/>
    <w:p w14:paraId="430C09D8" w14:textId="77777777" w:rsidR="00F90BDC" w:rsidRDefault="00F90BDC">
      <w:r xmlns:w="http://schemas.openxmlformats.org/wordprocessingml/2006/main">
        <w:t xml:space="preserve">2. Ons optrede kan gevolge hê en dit is belangrik om bedag te wees op hoe ons keuses diegene rondom ons raak.</w:t>
      </w:r>
    </w:p>
    <w:p w14:paraId="3FE2876C" w14:textId="77777777" w:rsidR="00F90BDC" w:rsidRDefault="00F90BDC"/>
    <w:p w14:paraId="70721FE9" w14:textId="77777777" w:rsidR="00F90BDC" w:rsidRDefault="00F90BDC">
      <w:r xmlns:w="http://schemas.openxmlformats.org/wordprocessingml/2006/main">
        <w:t xml:space="preserve">1. Efesiërs 5:31-33 - "Daarom sal 'n man sy vader en moeder verlaat en sy vrou aanhou, </w:t>
      </w:r>
      <w:r xmlns:w="http://schemas.openxmlformats.org/wordprocessingml/2006/main">
        <w:lastRenderedPageBreak xmlns:w="http://schemas.openxmlformats.org/wordprocessingml/2006/main"/>
      </w:r>
      <w:r xmlns:w="http://schemas.openxmlformats.org/wordprocessingml/2006/main">
        <w:t xml:space="preserve">en hulle twee sal een vlees word."</w:t>
      </w:r>
    </w:p>
    <w:p w14:paraId="653F1A24" w14:textId="77777777" w:rsidR="00F90BDC" w:rsidRDefault="00F90BDC"/>
    <w:p w14:paraId="40DAB184" w14:textId="77777777" w:rsidR="00F90BDC" w:rsidRDefault="00F90BDC">
      <w:r xmlns:w="http://schemas.openxmlformats.org/wordprocessingml/2006/main">
        <w:t xml:space="preserve">2. Romeine 12:18 - "As dit moontlik is, sover dit van jou afhang, leef in vrede met almal."</w:t>
      </w:r>
    </w:p>
    <w:p w14:paraId="20D8F803" w14:textId="77777777" w:rsidR="00F90BDC" w:rsidRDefault="00F90BDC"/>
    <w:p w14:paraId="3EAF4383" w14:textId="77777777" w:rsidR="00F90BDC" w:rsidRDefault="00F90BDC">
      <w:r xmlns:w="http://schemas.openxmlformats.org/wordprocessingml/2006/main">
        <w:t xml:space="preserve">MARKUS 6:19 Daarom het Heródias teen hom twis gehad en wou hom doodmaak; maar sy kon nie:</w:t>
      </w:r>
    </w:p>
    <w:p w14:paraId="64BDC9CF" w14:textId="77777777" w:rsidR="00F90BDC" w:rsidRDefault="00F90BDC"/>
    <w:p w14:paraId="5FF40681" w14:textId="77777777" w:rsidR="00F90BDC" w:rsidRDefault="00F90BDC">
      <w:r xmlns:w="http://schemas.openxmlformats.org/wordprocessingml/2006/main">
        <w:t xml:space="preserve">Herodias het 'n sterk afkeer van Johannes die Doper gehad en wou hom doodmaak.</w:t>
      </w:r>
    </w:p>
    <w:p w14:paraId="2FAA69D1" w14:textId="77777777" w:rsidR="00F90BDC" w:rsidRDefault="00F90BDC"/>
    <w:p w14:paraId="37AA406E" w14:textId="77777777" w:rsidR="00F90BDC" w:rsidRDefault="00F90BDC">
      <w:r xmlns:w="http://schemas.openxmlformats.org/wordprocessingml/2006/main">
        <w:t xml:space="preserve">1. God kan ons beskerm teen alle skade.</w:t>
      </w:r>
    </w:p>
    <w:p w14:paraId="19769D12" w14:textId="77777777" w:rsidR="00F90BDC" w:rsidRDefault="00F90BDC"/>
    <w:p w14:paraId="76747E99" w14:textId="77777777" w:rsidR="00F90BDC" w:rsidRDefault="00F90BDC">
      <w:r xmlns:w="http://schemas.openxmlformats.org/wordprocessingml/2006/main">
        <w:t xml:space="preserve">2. Ons moet nooit toelaat dat woede ons tot geweld lei nie.</w:t>
      </w:r>
    </w:p>
    <w:p w14:paraId="6E29A339" w14:textId="77777777" w:rsidR="00F90BDC" w:rsidRDefault="00F90BDC"/>
    <w:p w14:paraId="4E67B46C" w14:textId="77777777" w:rsidR="00F90BDC" w:rsidRDefault="00F90BDC">
      <w:r xmlns:w="http://schemas.openxmlformats.org/wordprocessingml/2006/main">
        <w:t xml:space="preserve">1. Psalm 121:7-8 "Die Here sal jou van alle onheil bewaar — Hy sal oor jou lewe waak; die Here sal oor jou koms en heengaan waak, nou en vir altyd."</w:t>
      </w:r>
    </w:p>
    <w:p w14:paraId="7B8170AB" w14:textId="77777777" w:rsidR="00F90BDC" w:rsidRDefault="00F90BDC"/>
    <w:p w14:paraId="2FCC3D5E" w14:textId="77777777" w:rsidR="00F90BDC" w:rsidRDefault="00F90BDC">
      <w:r xmlns:w="http://schemas.openxmlformats.org/wordprocessingml/2006/main">
        <w:t xml:space="preserve">2. Jakobus 1:20 "want die toorn van 'n mens bring die geregtigheid van God nie tot gevolg nie."</w:t>
      </w:r>
    </w:p>
    <w:p w14:paraId="495B12B1" w14:textId="77777777" w:rsidR="00F90BDC" w:rsidRDefault="00F90BDC"/>
    <w:p w14:paraId="45E8FE72" w14:textId="77777777" w:rsidR="00F90BDC" w:rsidRDefault="00F90BDC">
      <w:r xmlns:w="http://schemas.openxmlformats.org/wordprocessingml/2006/main">
        <w:t xml:space="preserve">MARKUS 6:20 Want Herodes het vir Johannes gevrees, omdat hy geweet het dat hy 'n regverdige en heilige was, en hy het hom bewaar; en toe hy hom hoor, het hy baie dinge gedoen en hom met graagte gehoor.</w:t>
      </w:r>
    </w:p>
    <w:p w14:paraId="167635B5" w14:textId="77777777" w:rsidR="00F90BDC" w:rsidRDefault="00F90BDC"/>
    <w:p w14:paraId="4FF70F82" w14:textId="77777777" w:rsidR="00F90BDC" w:rsidRDefault="00F90BDC">
      <w:r xmlns:w="http://schemas.openxmlformats.org/wordprocessingml/2006/main">
        <w:t xml:space="preserve">Herodes het vir Johannes gerespekteer as 'n regverdige en heilige man, en gewillig na hom geluister.</w:t>
      </w:r>
    </w:p>
    <w:p w14:paraId="541AD541" w14:textId="77777777" w:rsidR="00F90BDC" w:rsidRDefault="00F90BDC"/>
    <w:p w14:paraId="2473EF17" w14:textId="77777777" w:rsidR="00F90BDC" w:rsidRDefault="00F90BDC">
      <w:r xmlns:w="http://schemas.openxmlformats.org/wordprocessingml/2006/main">
        <w:t xml:space="preserve">1. Die Krag van Geregtigheid: Die Voorbeeld van Johannes</w:t>
      </w:r>
    </w:p>
    <w:p w14:paraId="0EA7FBFB" w14:textId="77777777" w:rsidR="00F90BDC" w:rsidRDefault="00F90BDC"/>
    <w:p w14:paraId="5D7A8F9E" w14:textId="77777777" w:rsidR="00F90BDC" w:rsidRDefault="00F90BDC">
      <w:r xmlns:w="http://schemas.openxmlformats.org/wordprocessingml/2006/main">
        <w:t xml:space="preserve">2. Die belonings om regverdig en heilig te wees</w:t>
      </w:r>
    </w:p>
    <w:p w14:paraId="41E48C85" w14:textId="77777777" w:rsidR="00F90BDC" w:rsidRDefault="00F90BDC"/>
    <w:p w14:paraId="77EFA846" w14:textId="77777777" w:rsidR="00F90BDC" w:rsidRDefault="00F90BDC">
      <w:r xmlns:w="http://schemas.openxmlformats.org/wordprocessingml/2006/main">
        <w:t xml:space="preserve">1. Spreuke 11:18 - Die goddelose verdien bedrieglike loon, maar hy wat geregtigheid saai, pluk 'n vaste loon.</w:t>
      </w:r>
    </w:p>
    <w:p w14:paraId="40177D17" w14:textId="77777777" w:rsidR="00F90BDC" w:rsidRDefault="00F90BDC"/>
    <w:p w14:paraId="6026B857" w14:textId="77777777" w:rsidR="00F90BDC" w:rsidRDefault="00F90BDC">
      <w:r xmlns:w="http://schemas.openxmlformats.org/wordprocessingml/2006/main">
        <w:t xml:space="preserve">2. 2 Korintiërs 6:14 - Moenie in 'n ongelyke juk trek saam met ongelowiges nie. Want watter vennootskap het geregtigheid met wetteloosheid? Of watter gemeenskap het lig met duisternis?</w:t>
      </w:r>
    </w:p>
    <w:p w14:paraId="487ACB67" w14:textId="77777777" w:rsidR="00F90BDC" w:rsidRDefault="00F90BDC"/>
    <w:p w14:paraId="29DA1A8B" w14:textId="77777777" w:rsidR="00F90BDC" w:rsidRDefault="00F90BDC">
      <w:r xmlns:w="http://schemas.openxmlformats.org/wordprocessingml/2006/main">
        <w:t xml:space="preserve">MARKUS 6:21 En toe 'n gerieflike dag aangebreek het, het Herodes op sy verjaarsdag 'n maaltyd vir sy here, hoë owerstes en owerstes van Galiléa berei;</w:t>
      </w:r>
    </w:p>
    <w:p w14:paraId="2F38FE18" w14:textId="77777777" w:rsidR="00F90BDC" w:rsidRDefault="00F90BDC"/>
    <w:p w14:paraId="3878B004" w14:textId="77777777" w:rsidR="00F90BDC" w:rsidRDefault="00F90BDC">
      <w:r xmlns:w="http://schemas.openxmlformats.org/wordprocessingml/2006/main">
        <w:t xml:space="preserve">Die gedeelte beskryf Herodes se viering van sy verjaardag met 'n fees vir sy here, hoë kapteins en hooflandgoedere van Galilea.</w:t>
      </w:r>
    </w:p>
    <w:p w14:paraId="0905665E" w14:textId="77777777" w:rsidR="00F90BDC" w:rsidRDefault="00F90BDC"/>
    <w:p w14:paraId="2F34E09E" w14:textId="77777777" w:rsidR="00F90BDC" w:rsidRDefault="00F90BDC">
      <w:r xmlns:w="http://schemas.openxmlformats.org/wordprocessingml/2006/main">
        <w:t xml:space="preserve">1. Leer om die lewe se seëninge te vier</w:t>
      </w:r>
    </w:p>
    <w:p w14:paraId="1A99D748" w14:textId="77777777" w:rsidR="00F90BDC" w:rsidRDefault="00F90BDC"/>
    <w:p w14:paraId="1AE49C62" w14:textId="77777777" w:rsidR="00F90BDC" w:rsidRDefault="00F90BDC">
      <w:r xmlns:w="http://schemas.openxmlformats.org/wordprocessingml/2006/main">
        <w:t xml:space="preserve">2. Lewe met nederigheid en dankbaarheid</w:t>
      </w:r>
    </w:p>
    <w:p w14:paraId="4F500A0E" w14:textId="77777777" w:rsidR="00F90BDC" w:rsidRDefault="00F90BDC"/>
    <w:p w14:paraId="4C9EAC9A" w14:textId="77777777" w:rsidR="00F90BDC" w:rsidRDefault="00F90BDC">
      <w:r xmlns:w="http://schemas.openxmlformats.org/wordprocessingml/2006/main">
        <w:t xml:space="preserve">1. Efesiërs 5:20, "Dank God en die Vader altyd oor alles in die Naam van onse Here Jesus Christus."</w:t>
      </w:r>
    </w:p>
    <w:p w14:paraId="7E5070E6" w14:textId="77777777" w:rsidR="00F90BDC" w:rsidRDefault="00F90BDC"/>
    <w:p w14:paraId="6F082967" w14:textId="77777777" w:rsidR="00F90BDC" w:rsidRDefault="00F90BDC">
      <w:r xmlns:w="http://schemas.openxmlformats.org/wordprocessingml/2006/main">
        <w:t xml:space="preserve">2. Lukas 12:15, "En Hy sê vir hulle: Pas op en pas op vir hebsug, want 'n mens se lewe bestaan nie in die oorvloed van sy besittings nie."</w:t>
      </w:r>
    </w:p>
    <w:p w14:paraId="27294C61" w14:textId="77777777" w:rsidR="00F90BDC" w:rsidRDefault="00F90BDC"/>
    <w:p w14:paraId="7663F7BB" w14:textId="77777777" w:rsidR="00F90BDC" w:rsidRDefault="00F90BDC">
      <w:r xmlns:w="http://schemas.openxmlformats.org/wordprocessingml/2006/main">
        <w:t xml:space="preserve">MARKUS 6:22 En toe die dogter van genoemde Heródias inkom en dans en Herodes en die wat by hom sit, behaag, sê die koning vir die meisie: Vra my net wat jy wil, en ek sal dit aan jou gee.</w:t>
      </w:r>
    </w:p>
    <w:p w14:paraId="7423C09C" w14:textId="77777777" w:rsidR="00F90BDC" w:rsidRDefault="00F90BDC"/>
    <w:p w14:paraId="1AA10E4B" w14:textId="77777777" w:rsidR="00F90BDC" w:rsidRDefault="00F90BDC">
      <w:r xmlns:w="http://schemas.openxmlformats.org/wordprocessingml/2006/main">
        <w:t xml:space="preserve">Herodias se dogter het gedans en Herodes en sy metgeselle behaag, so die koning het gesê hy sal </w:t>
      </w:r>
      <w:r xmlns:w="http://schemas.openxmlformats.org/wordprocessingml/2006/main">
        <w:lastRenderedPageBreak xmlns:w="http://schemas.openxmlformats.org/wordprocessingml/2006/main"/>
      </w:r>
      <w:r xmlns:w="http://schemas.openxmlformats.org/wordprocessingml/2006/main">
        <w:t xml:space="preserve">haar alles gee wat sy vra.</w:t>
      </w:r>
    </w:p>
    <w:p w14:paraId="2FAE2332" w14:textId="77777777" w:rsidR="00F90BDC" w:rsidRDefault="00F90BDC"/>
    <w:p w14:paraId="468907BC" w14:textId="77777777" w:rsidR="00F90BDC" w:rsidRDefault="00F90BDC">
      <w:r xmlns:w="http://schemas.openxmlformats.org/wordprocessingml/2006/main">
        <w:t xml:space="preserve">1. Die gevare om die wêreld te behaag</w:t>
      </w:r>
    </w:p>
    <w:p w14:paraId="11FA9795" w14:textId="77777777" w:rsidR="00F90BDC" w:rsidRDefault="00F90BDC"/>
    <w:p w14:paraId="5595F243" w14:textId="77777777" w:rsidR="00F90BDC" w:rsidRDefault="00F90BDC">
      <w:r xmlns:w="http://schemas.openxmlformats.org/wordprocessingml/2006/main">
        <w:t xml:space="preserve">2. Die krag van selfbeheersing in die aangesig van versoeking</w:t>
      </w:r>
    </w:p>
    <w:p w14:paraId="747BEAF3" w14:textId="77777777" w:rsidR="00F90BDC" w:rsidRDefault="00F90BDC"/>
    <w:p w14:paraId="50F15AB9" w14:textId="77777777" w:rsidR="00F90BDC" w:rsidRDefault="00F90BDC">
      <w:r xmlns:w="http://schemas.openxmlformats.org/wordprocessingml/2006/main">
        <w:t xml:space="preserve">1. Matteus 4:8-10 – Jesus se versoeking deur die duiwel</w:t>
      </w:r>
    </w:p>
    <w:p w14:paraId="56323B28" w14:textId="77777777" w:rsidR="00F90BDC" w:rsidRDefault="00F90BDC"/>
    <w:p w14:paraId="6014401A" w14:textId="77777777" w:rsidR="00F90BDC" w:rsidRDefault="00F90BDC">
      <w:r xmlns:w="http://schemas.openxmlformats.org/wordprocessingml/2006/main">
        <w:t xml:space="preserve">2. Jakobus 4:7 – Onderwerp jou aan God, weerstaan die duiwel</w:t>
      </w:r>
    </w:p>
    <w:p w14:paraId="03EC05BB" w14:textId="77777777" w:rsidR="00F90BDC" w:rsidRDefault="00F90BDC"/>
    <w:p w14:paraId="10A49A13" w14:textId="77777777" w:rsidR="00F90BDC" w:rsidRDefault="00F90BDC">
      <w:r xmlns:w="http://schemas.openxmlformats.org/wordprocessingml/2006/main">
        <w:t xml:space="preserve">MARKUS 6:23 En hy het haar gesweer: Alles wat jy van my sal vra, dit sal ek jou gee tot die helfte van my koninkryk.</w:t>
      </w:r>
    </w:p>
    <w:p w14:paraId="15B774CA" w14:textId="77777777" w:rsidR="00F90BDC" w:rsidRDefault="00F90BDC"/>
    <w:p w14:paraId="3A083177" w14:textId="77777777" w:rsidR="00F90BDC" w:rsidRDefault="00F90BDC">
      <w:r xmlns:w="http://schemas.openxmlformats.org/wordprocessingml/2006/main">
        <w:t xml:space="preserve">Jesus het die vrou die helfte van sy koninkryk aangebied, gewillig om haar enigiets te gee waarvoor sy gevra het.</w:t>
      </w:r>
    </w:p>
    <w:p w14:paraId="675E7207" w14:textId="77777777" w:rsidR="00F90BDC" w:rsidRDefault="00F90BDC"/>
    <w:p w14:paraId="2D49618B" w14:textId="77777777" w:rsidR="00F90BDC" w:rsidRDefault="00F90BDC">
      <w:r xmlns:w="http://schemas.openxmlformats.org/wordprocessingml/2006/main">
        <w:t xml:space="preserve">1: God is bereid om vir ons enigiets te gee wat ons vra solank dit binne sy wil is.</w:t>
      </w:r>
    </w:p>
    <w:p w14:paraId="732FD3A8" w14:textId="77777777" w:rsidR="00F90BDC" w:rsidRDefault="00F90BDC"/>
    <w:p w14:paraId="0CD7BCC9" w14:textId="77777777" w:rsidR="00F90BDC" w:rsidRDefault="00F90BDC">
      <w:r xmlns:w="http://schemas.openxmlformats.org/wordprocessingml/2006/main">
        <w:t xml:space="preserve">2: Jesus was bereid om baie moeite te doen om sy deernis en barmhartigheid aan ander te betoon.</w:t>
      </w:r>
    </w:p>
    <w:p w14:paraId="4B721C19" w14:textId="77777777" w:rsidR="00F90BDC" w:rsidRDefault="00F90BDC"/>
    <w:p w14:paraId="73ACC3F2" w14:textId="77777777" w:rsidR="00F90BDC" w:rsidRDefault="00F90BDC">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en julle sinne bewaar in Christus Jesus.”</w:t>
      </w:r>
    </w:p>
    <w:p w14:paraId="45E60516" w14:textId="77777777" w:rsidR="00F90BDC" w:rsidRDefault="00F90BDC"/>
    <w:p w14:paraId="245E05AB" w14:textId="77777777" w:rsidR="00F90BDC" w:rsidRDefault="00F90BDC">
      <w:r xmlns:w="http://schemas.openxmlformats.org/wordprocessingml/2006/main">
        <w:t xml:space="preserve">2: Jakobus 4:2-3 “Julle het nie, want julle vra God nie. As jy vra, ontvang jy nie, want jy vra met verkeerde motiewe, sodat jy wat jy kry aan jou plesier kan bestee.”</w:t>
      </w:r>
    </w:p>
    <w:p w14:paraId="460C4172" w14:textId="77777777" w:rsidR="00F90BDC" w:rsidRDefault="00F90BDC"/>
    <w:p w14:paraId="5F378176" w14:textId="77777777" w:rsidR="00F90BDC" w:rsidRDefault="00F90BDC">
      <w:r xmlns:w="http://schemas.openxmlformats.org/wordprocessingml/2006/main">
        <w:t xml:space="preserve">MARKUS 6:24 En sy het uitgegaan en vir haar moeder gesê: Wat sal ek vra? En sy sê: Die hoof </w:t>
      </w:r>
      <w:r xmlns:w="http://schemas.openxmlformats.org/wordprocessingml/2006/main">
        <w:lastRenderedPageBreak xmlns:w="http://schemas.openxmlformats.org/wordprocessingml/2006/main"/>
      </w:r>
      <w:r xmlns:w="http://schemas.openxmlformats.org/wordprocessingml/2006/main">
        <w:t xml:space="preserve">van Johannes die Doper.</w:t>
      </w:r>
    </w:p>
    <w:p w14:paraId="6F6E7DE8" w14:textId="77777777" w:rsidR="00F90BDC" w:rsidRDefault="00F90BDC"/>
    <w:p w14:paraId="7CE118A6" w14:textId="77777777" w:rsidR="00F90BDC" w:rsidRDefault="00F90BDC">
      <w:r xmlns:w="http://schemas.openxmlformats.org/wordprocessingml/2006/main">
        <w:t xml:space="preserve">Herodias se dogter het haar ma gevra waarvoor sy moet vra, en Herodias het vir haar gesê om die hoof van Johannes die Doper te vra.</w:t>
      </w:r>
    </w:p>
    <w:p w14:paraId="627BA3BF" w14:textId="77777777" w:rsidR="00F90BDC" w:rsidRDefault="00F90BDC"/>
    <w:p w14:paraId="3C45B193" w14:textId="77777777" w:rsidR="00F90BDC" w:rsidRDefault="00F90BDC">
      <w:r xmlns:w="http://schemas.openxmlformats.org/wordprocessingml/2006/main">
        <w:t xml:space="preserve">1. Die gevolge van sonde: ondersoek Herodias se versoek vir Johannes die Doper se kop</w:t>
      </w:r>
    </w:p>
    <w:p w14:paraId="58BA306A" w14:textId="77777777" w:rsidR="00F90BDC" w:rsidRDefault="00F90BDC"/>
    <w:p w14:paraId="79E02E71" w14:textId="77777777" w:rsidR="00F90BDC" w:rsidRDefault="00F90BDC">
      <w:r xmlns:w="http://schemas.openxmlformats.org/wordprocessingml/2006/main">
        <w:t xml:space="preserve">2. Lewe verder as sonde: Reageer op versoeking in die lig van God se Woord</w:t>
      </w:r>
    </w:p>
    <w:p w14:paraId="2862A062" w14:textId="77777777" w:rsidR="00F90BDC" w:rsidRDefault="00F90BDC"/>
    <w:p w14:paraId="6AAFA8D7" w14:textId="77777777" w:rsidR="00F90BDC" w:rsidRDefault="00F90BDC">
      <w:r xmlns:w="http://schemas.openxmlformats.org/wordprocessingml/2006/main">
        <w:t xml:space="preserve">1. Matteus 4:1-11 – Jesus se versoeking in die woestyn</w:t>
      </w:r>
    </w:p>
    <w:p w14:paraId="6FED26C1" w14:textId="77777777" w:rsidR="00F90BDC" w:rsidRDefault="00F90BDC"/>
    <w:p w14:paraId="77F4B478" w14:textId="77777777" w:rsidR="00F90BDC" w:rsidRDefault="00F90BDC">
      <w:r xmlns:w="http://schemas.openxmlformats.org/wordprocessingml/2006/main">
        <w:t xml:space="preserve">2. Psalm 119:11 - "U woord het ek in my hart verborge, sodat ek nie teen U sou sondig nie."</w:t>
      </w:r>
    </w:p>
    <w:p w14:paraId="01BC5144" w14:textId="77777777" w:rsidR="00F90BDC" w:rsidRDefault="00F90BDC"/>
    <w:p w14:paraId="30863FF2" w14:textId="77777777" w:rsidR="00F90BDC" w:rsidRDefault="00F90BDC">
      <w:r xmlns:w="http://schemas.openxmlformats.org/wordprocessingml/2006/main">
        <w:t xml:space="preserve">MARKUS 6:25 En sy het dadelik inderhaas by die koning ingegaan en gevra en gesê: Ek wil hê dat jy my die kop van Johannes die Doper so te sê in 'n bakkie gee.</w:t>
      </w:r>
    </w:p>
    <w:p w14:paraId="29500122" w14:textId="77777777" w:rsidR="00F90BDC" w:rsidRDefault="00F90BDC"/>
    <w:p w14:paraId="7D483423" w14:textId="77777777" w:rsidR="00F90BDC" w:rsidRDefault="00F90BDC">
      <w:r xmlns:w="http://schemas.openxmlformats.org/wordprocessingml/2006/main">
        <w:t xml:space="preserve">Herodias se dogter het die hoof van Johannes die Doper van koning Herodes in 'n laaier versoek.</w:t>
      </w:r>
    </w:p>
    <w:p w14:paraId="56052B29" w14:textId="77777777" w:rsidR="00F90BDC" w:rsidRDefault="00F90BDC"/>
    <w:p w14:paraId="1F5594E5" w14:textId="77777777" w:rsidR="00F90BDC" w:rsidRDefault="00F90BDC">
      <w:r xmlns:w="http://schemas.openxmlformats.org/wordprocessingml/2006/main">
        <w:t xml:space="preserve">1. Die gevaar om jou geloof in gevaar te stel - Markus 6:25</w:t>
      </w:r>
    </w:p>
    <w:p w14:paraId="313DD63B" w14:textId="77777777" w:rsidR="00F90BDC" w:rsidRDefault="00F90BDC"/>
    <w:p w14:paraId="2C506263" w14:textId="77777777" w:rsidR="00F90BDC" w:rsidRDefault="00F90BDC">
      <w:r xmlns:w="http://schemas.openxmlformats.org/wordprocessingml/2006/main">
        <w:t xml:space="preserve">2. Die gevolge van ongeregtigheid - Markus 6:25</w:t>
      </w:r>
    </w:p>
    <w:p w14:paraId="22DB3859" w14:textId="77777777" w:rsidR="00F90BDC" w:rsidRDefault="00F90BDC"/>
    <w:p w14:paraId="4F0D73A4" w14:textId="77777777" w:rsidR="00F90BDC" w:rsidRDefault="00F90BDC">
      <w:r xmlns:w="http://schemas.openxmlformats.org/wordprocessingml/2006/main">
        <w:t xml:space="preserve">1. 1 Korintiërs 10:12 - Daarom moet hy wat meen dat hy staan, oppas dat hy nie val nie.</w:t>
      </w:r>
    </w:p>
    <w:p w14:paraId="521A3517" w14:textId="77777777" w:rsidR="00F90BDC" w:rsidRDefault="00F90BDC"/>
    <w:p w14:paraId="52739D61" w14:textId="77777777" w:rsidR="00F90BDC" w:rsidRDefault="00F90BDC">
      <w:r xmlns:w="http://schemas.openxmlformats.org/wordprocessingml/2006/main">
        <w:t xml:space="preserve">2. Jakobus 4:17 - Daarom, vir hom wat weet om goed te doen en dit nie doen nie, vir hom is dit sonde.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En die koning was baie jammer; maar ter wille van sy eed en ter wille van hulle wat by hom gesit het, wou hy haar nie verwerp nie.</w:t>
      </w:r>
    </w:p>
    <w:p w14:paraId="3957B960" w14:textId="77777777" w:rsidR="00F90BDC" w:rsidRDefault="00F90BDC"/>
    <w:p w14:paraId="756F6A38" w14:textId="77777777" w:rsidR="00F90BDC" w:rsidRDefault="00F90BDC">
      <w:r xmlns:w="http://schemas.openxmlformats.org/wordprocessingml/2006/main">
        <w:t xml:space="preserve">Die koning was so jammer vir die vrou, maar hy was gebind deur sy eed en wou haar nie verwerp nie.</w:t>
      </w:r>
    </w:p>
    <w:p w14:paraId="4E4AD816" w14:textId="77777777" w:rsidR="00F90BDC" w:rsidRDefault="00F90BDC"/>
    <w:p w14:paraId="285093A5" w14:textId="77777777" w:rsidR="00F90BDC" w:rsidRDefault="00F90BDC">
      <w:r xmlns:w="http://schemas.openxmlformats.org/wordprocessingml/2006/main">
        <w:t xml:space="preserve">1. Ons is almal gebonde aan ons beloftes en moet poog om dit te eerbiedig selfs wanneer dit moeilik is.</w:t>
      </w:r>
    </w:p>
    <w:p w14:paraId="363CD7A4" w14:textId="77777777" w:rsidR="00F90BDC" w:rsidRDefault="00F90BDC"/>
    <w:p w14:paraId="572978FB" w14:textId="77777777" w:rsidR="00F90BDC" w:rsidRDefault="00F90BDC">
      <w:r xmlns:w="http://schemas.openxmlformats.org/wordprocessingml/2006/main">
        <w:t xml:space="preserve">2. Wanneer ons voor moeilike besluite te staan kom, moet ons onthou om almal in ag te neem wat deur ons besluit geraak sal word.</w:t>
      </w:r>
    </w:p>
    <w:p w14:paraId="6D131D2E" w14:textId="77777777" w:rsidR="00F90BDC" w:rsidRDefault="00F90BDC"/>
    <w:p w14:paraId="1153726A" w14:textId="77777777" w:rsidR="00F90BDC" w:rsidRDefault="00F90BDC">
      <w:r xmlns:w="http://schemas.openxmlformats.org/wordprocessingml/2006/main">
        <w:t xml:space="preserve">1. Prediker 5:4-5 - As jy 'n gelofte aan God doen, stel nie uit om dit te betaal nie; want hy het geen behae in dwase nie; betaal wat jy beloof het. Dit is beter dat jy nie beloof nie, as dat jy beloof en nie betaal nie.</w:t>
      </w:r>
    </w:p>
    <w:p w14:paraId="4958F3FF" w14:textId="77777777" w:rsidR="00F90BDC" w:rsidRDefault="00F90BDC"/>
    <w:p w14:paraId="74954CE8" w14:textId="77777777" w:rsidR="00F90BDC" w:rsidRDefault="00F90BDC">
      <w:r xmlns:w="http://schemas.openxmlformats.org/wordprocessingml/2006/main">
        <w:t xml:space="preserve">2. Jakobus 5:12 - Maar bo alles, my broeders, sweer nie, ook nie by die hemel of by die aarde of by enige ander eed nie; maar laat julle ja ja wees; en jou nee, nee; dat julle nie in die veroordeling val nie.</w:t>
      </w:r>
    </w:p>
    <w:p w14:paraId="1EB4673B" w14:textId="77777777" w:rsidR="00F90BDC" w:rsidRDefault="00F90BDC"/>
    <w:p w14:paraId="09E8FB28" w14:textId="77777777" w:rsidR="00F90BDC" w:rsidRDefault="00F90BDC">
      <w:r xmlns:w="http://schemas.openxmlformats.org/wordprocessingml/2006/main">
        <w:t xml:space="preserve">MARKUS 6:27 En dadelik het die koning 'n laksman gestuur en bevel gegee om sy hoof te bring; en hy het gegaan en hom in die tronk onthoof.</w:t>
      </w:r>
    </w:p>
    <w:p w14:paraId="49F7F443" w14:textId="77777777" w:rsidR="00F90BDC" w:rsidRDefault="00F90BDC"/>
    <w:p w14:paraId="48629A29" w14:textId="77777777" w:rsidR="00F90BDC" w:rsidRDefault="00F90BDC">
      <w:r xmlns:w="http://schemas.openxmlformats.org/wordprocessingml/2006/main">
        <w:t xml:space="preserve">Die koning het Johannes die Doper dadelik laat teregstel.</w:t>
      </w:r>
    </w:p>
    <w:p w14:paraId="09C0FF59" w14:textId="77777777" w:rsidR="00F90BDC" w:rsidRDefault="00F90BDC"/>
    <w:p w14:paraId="4C10B4C0" w14:textId="77777777" w:rsidR="00F90BDC" w:rsidRDefault="00F90BDC">
      <w:r xmlns:w="http://schemas.openxmlformats.org/wordprocessingml/2006/main">
        <w:t xml:space="preserve">1: Ons kan leer uit Johannes die Doper se voorbeeld en dapper opstaan vir ons geloof.</w:t>
      </w:r>
    </w:p>
    <w:p w14:paraId="37F3052A" w14:textId="77777777" w:rsidR="00F90BDC" w:rsidRDefault="00F90BDC"/>
    <w:p w14:paraId="0119E6D1" w14:textId="77777777" w:rsidR="00F90BDC" w:rsidRDefault="00F90BDC">
      <w:r xmlns:w="http://schemas.openxmlformats.org/wordprocessingml/2006/main">
        <w:t xml:space="preserve">2: Ons optrede het gevolge, en dit is belangrik om verantwoordelikheid daarvoor te neem.</w:t>
      </w:r>
    </w:p>
    <w:p w14:paraId="59B88923" w14:textId="77777777" w:rsidR="00F90BDC" w:rsidRDefault="00F90BDC"/>
    <w:p w14:paraId="1771D9D0" w14:textId="77777777" w:rsidR="00F90BDC" w:rsidRDefault="00F90BDC">
      <w:r xmlns:w="http://schemas.openxmlformats.org/wordprocessingml/2006/main">
        <w:t xml:space="preserve">1: Matteus 10:28 "En moenie vrees vir die wat die liggaam doodmaak, maar die siel nie kan doodmaak nie; maar vrees Hom liewer wat die siel sowel as die liggaam in die hel kan verderwe."</w:t>
      </w:r>
    </w:p>
    <w:p w14:paraId="05BDB431" w14:textId="77777777" w:rsidR="00F90BDC" w:rsidRDefault="00F90BDC"/>
    <w:p w14:paraId="59B6750B" w14:textId="77777777" w:rsidR="00F90BDC" w:rsidRDefault="00F90BDC">
      <w:r xmlns:w="http://schemas.openxmlformats.org/wordprocessingml/2006/main">
        <w:t xml:space="preserve">2: Filippense 1:21-24 "Want vir my is die lewe Christus, en die sterwe is wins. Maar as ek in die vlees lewe, is dit die vrug van my arbeid; maar wat ek sal kies, weet ek nie. Want ek Ek is in die moeilikheid tussen twee, met 'n begeerte om heen te gaan en met Christus te wees; wat baie beter is; nogtans is dit vir jou nodiger om in die vlees te bly."</w:t>
      </w:r>
    </w:p>
    <w:p w14:paraId="47B51E82" w14:textId="77777777" w:rsidR="00F90BDC" w:rsidRDefault="00F90BDC"/>
    <w:p w14:paraId="0A603034" w14:textId="77777777" w:rsidR="00F90BDC" w:rsidRDefault="00F90BDC">
      <w:r xmlns:w="http://schemas.openxmlformats.org/wordprocessingml/2006/main">
        <w:t xml:space="preserve">MARKUS 6:28 En hy het sy kop in 'n skottel gebring en dit aan die meisie gegee, en die meisie het dit aan haar moeder gegee.</w:t>
      </w:r>
    </w:p>
    <w:p w14:paraId="2725FF9A" w14:textId="77777777" w:rsidR="00F90BDC" w:rsidRDefault="00F90BDC"/>
    <w:p w14:paraId="77CB8012" w14:textId="77777777" w:rsidR="00F90BDC" w:rsidRDefault="00F90BDC">
      <w:r xmlns:w="http://schemas.openxmlformats.org/wordprocessingml/2006/main">
        <w:t xml:space="preserve">Johannes die Doper is onthoof en sy kop is aan 'n jong vrou gegee wat dit toe aan haar ma gegee het.</w:t>
      </w:r>
    </w:p>
    <w:p w14:paraId="54FD3D88" w14:textId="77777777" w:rsidR="00F90BDC" w:rsidRDefault="00F90BDC"/>
    <w:p w14:paraId="122E6227" w14:textId="77777777" w:rsidR="00F90BDC" w:rsidRDefault="00F90BDC">
      <w:r xmlns:w="http://schemas.openxmlformats.org/wordprocessingml/2006/main">
        <w:t xml:space="preserve">1. Lewe vir die Here: Die moed van Johannes die Doper</w:t>
      </w:r>
    </w:p>
    <w:p w14:paraId="18781A2F" w14:textId="77777777" w:rsidR="00F90BDC" w:rsidRDefault="00F90BDC"/>
    <w:p w14:paraId="52913066" w14:textId="77777777" w:rsidR="00F90BDC" w:rsidRDefault="00F90BDC">
      <w:r xmlns:w="http://schemas.openxmlformats.org/wordprocessingml/2006/main">
        <w:t xml:space="preserve">2. Die krag van 'n moeder se liefde: 'n Voorbeeld uit Markus 6:28</w:t>
      </w:r>
    </w:p>
    <w:p w14:paraId="26FAA328" w14:textId="77777777" w:rsidR="00F90BDC" w:rsidRDefault="00F90BDC"/>
    <w:p w14:paraId="7851F0CC" w14:textId="77777777" w:rsidR="00F90BDC" w:rsidRDefault="00F90BDC">
      <w:r xmlns:w="http://schemas.openxmlformats.org/wordprocessingml/2006/main">
        <w:t xml:space="preserve">1. Hebreërs 11:35-38 - Voorbeelde van diegene wat 'n lewe van geloof gelei het, insluitend Johannes die Doper.</w:t>
      </w:r>
    </w:p>
    <w:p w14:paraId="7A8FB5F2" w14:textId="77777777" w:rsidR="00F90BDC" w:rsidRDefault="00F90BDC"/>
    <w:p w14:paraId="7643FE38" w14:textId="77777777" w:rsidR="00F90BDC" w:rsidRDefault="00F90BDC">
      <w:r xmlns:w="http://schemas.openxmlformats.org/wordprocessingml/2006/main">
        <w:t xml:space="preserve">2. Spreuke 31:28-31 - Die ideale eienskappe van 'n moeder, gedemonstreer deur die vrou in Markus 6:28.</w:t>
      </w:r>
    </w:p>
    <w:p w14:paraId="297CAD8B" w14:textId="77777777" w:rsidR="00F90BDC" w:rsidRDefault="00F90BDC"/>
    <w:p w14:paraId="2F1A896F" w14:textId="77777777" w:rsidR="00F90BDC" w:rsidRDefault="00F90BDC">
      <w:r xmlns:w="http://schemas.openxmlformats.org/wordprocessingml/2006/main">
        <w:t xml:space="preserve">MARKUS 6:29 En toe sy dissipels dit hoor, het hulle gekom en sy lyk opgetel en dit in 'n graf neergelê.</w:t>
      </w:r>
    </w:p>
    <w:p w14:paraId="28173C4B" w14:textId="77777777" w:rsidR="00F90BDC" w:rsidRDefault="00F90BDC"/>
    <w:p w14:paraId="1E70E257" w14:textId="77777777" w:rsidR="00F90BDC" w:rsidRDefault="00F90BDC">
      <w:r xmlns:w="http://schemas.openxmlformats.org/wordprocessingml/2006/main">
        <w:t xml:space="preserve">Die dissipels van Jesus het sy lyk opgeneem en dit in 'n graf neergelê.</w:t>
      </w:r>
    </w:p>
    <w:p w14:paraId="6BA7D5F4" w14:textId="77777777" w:rsidR="00F90BDC" w:rsidRDefault="00F90BDC"/>
    <w:p w14:paraId="20C7F43E" w14:textId="77777777" w:rsidR="00F90BDC" w:rsidRDefault="00F90BDC">
      <w:r xmlns:w="http://schemas.openxmlformats.org/wordprocessingml/2006/main">
        <w:t xml:space="preserve">1. Die Opofferende Liefde van Jesus se dissipels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koste van dissipelskap</w:t>
      </w:r>
    </w:p>
    <w:p w14:paraId="7BDE2532" w14:textId="77777777" w:rsidR="00F90BDC" w:rsidRDefault="00F90BDC"/>
    <w:p w14:paraId="1445E40E" w14:textId="77777777" w:rsidR="00F90BDC" w:rsidRDefault="00F90BDC">
      <w:r xmlns:w="http://schemas.openxmlformats.org/wordprocessingml/2006/main">
        <w:t xml:space="preserve">1. Johannes 15:13 - "Niemand het groter liefde as dit nie, dat iemand sy lewe vir sy vriende aflê."</w:t>
      </w:r>
    </w:p>
    <w:p w14:paraId="584AAE59" w14:textId="77777777" w:rsidR="00F90BDC" w:rsidRDefault="00F90BDC"/>
    <w:p w14:paraId="440F6E30" w14:textId="77777777" w:rsidR="00F90BDC" w:rsidRDefault="00F90BDC">
      <w:r xmlns:w="http://schemas.openxmlformats.org/wordprocessingml/2006/main">
        <w:t xml:space="preserve">2. Filippense 2:7-8 - "Maar het Homself ontledig en die gestalte van 'n dienskneg aangeneem en aan mense gelyk geword; en in gedaante gevind soos 'n mens, het Hy Homself verneder en gehoorsaam geword het tot die dood toe, ja, die dood van die kruis.”</w:t>
      </w:r>
    </w:p>
    <w:p w14:paraId="1F0309D2" w14:textId="77777777" w:rsidR="00F90BDC" w:rsidRDefault="00F90BDC"/>
    <w:p w14:paraId="529C83B9" w14:textId="77777777" w:rsidR="00F90BDC" w:rsidRDefault="00F90BDC">
      <w:r xmlns:w="http://schemas.openxmlformats.org/wordprocessingml/2006/main">
        <w:t xml:space="preserve">Markus 6:30 En die apostels het by Jesus vergader en Hom alles vertel, wat hulle gedoen het en wat hulle geleer het.</w:t>
      </w:r>
    </w:p>
    <w:p w14:paraId="59762027" w14:textId="77777777" w:rsidR="00F90BDC" w:rsidRDefault="00F90BDC"/>
    <w:p w14:paraId="23BC711B" w14:textId="77777777" w:rsidR="00F90BDC" w:rsidRDefault="00F90BDC">
      <w:r xmlns:w="http://schemas.openxmlformats.org/wordprocessingml/2006/main">
        <w:t xml:space="preserve">Die apostels het aan Jesus gerapporteer oor hulle bediening en leringe.</w:t>
      </w:r>
    </w:p>
    <w:p w14:paraId="0F4BD2BB" w14:textId="77777777" w:rsidR="00F90BDC" w:rsidRDefault="00F90BDC"/>
    <w:p w14:paraId="6AE01311" w14:textId="77777777" w:rsidR="00F90BDC" w:rsidRDefault="00F90BDC">
      <w:r xmlns:w="http://schemas.openxmlformats.org/wordprocessingml/2006/main">
        <w:t xml:space="preserve">1. Die krag van gemeenskap: Werk saam om God te dien</w:t>
      </w:r>
    </w:p>
    <w:p w14:paraId="314869CA" w14:textId="77777777" w:rsidR="00F90BDC" w:rsidRDefault="00F90BDC"/>
    <w:p w14:paraId="420F328A" w14:textId="77777777" w:rsidR="00F90BDC" w:rsidRDefault="00F90BDC">
      <w:r xmlns:w="http://schemas.openxmlformats.org/wordprocessingml/2006/main">
        <w:t xml:space="preserve">2. Getroue Dissipelskap: Leef die Evangelie uit</w:t>
      </w:r>
    </w:p>
    <w:p w14:paraId="5C12AEE6" w14:textId="77777777" w:rsidR="00F90BDC" w:rsidRDefault="00F90BDC"/>
    <w:p w14:paraId="53CC946E" w14:textId="77777777" w:rsidR="00F90BDC" w:rsidRDefault="00F90BDC">
      <w:r xmlns:w="http://schemas.openxmlformats.org/wordprocessingml/2006/main">
        <w:t xml:space="preserve">1. Handelinge 2:42-47 – Die vroeë kerk se verbintenis tot gemeenskap</w:t>
      </w:r>
    </w:p>
    <w:p w14:paraId="6A6728DC" w14:textId="77777777" w:rsidR="00F90BDC" w:rsidRDefault="00F90BDC"/>
    <w:p w14:paraId="12976527" w14:textId="77777777" w:rsidR="00F90BDC" w:rsidRDefault="00F90BDC">
      <w:r xmlns:w="http://schemas.openxmlformats.org/wordprocessingml/2006/main">
        <w:t xml:space="preserve">2. Matteus 28:16-20 - Gaan maak dissipels van al die nasies</w:t>
      </w:r>
    </w:p>
    <w:p w14:paraId="55104BDA" w14:textId="77777777" w:rsidR="00F90BDC" w:rsidRDefault="00F90BDC"/>
    <w:p w14:paraId="6D3ADD5C" w14:textId="77777777" w:rsidR="00F90BDC" w:rsidRDefault="00F90BDC">
      <w:r xmlns:w="http://schemas.openxmlformats.org/wordprocessingml/2006/main">
        <w:t xml:space="preserve">MARKUS 6:31 En Hy sê vir hulle: Kom julle self afsonderlik na 'n verlate plek en rus 'n rukkie, want daar was baie wat gekom en gegaan het, en hulle het geen vrye tyd gehad om te eet nie.</w:t>
      </w:r>
    </w:p>
    <w:p w14:paraId="064AF33C" w14:textId="77777777" w:rsidR="00F90BDC" w:rsidRDefault="00F90BDC"/>
    <w:p w14:paraId="0461EBFD" w14:textId="77777777" w:rsidR="00F90BDC" w:rsidRDefault="00F90BDC">
      <w:r xmlns:w="http://schemas.openxmlformats.org/wordprocessingml/2006/main">
        <w:t xml:space="preserve">Die dissipels is aangemoedig om 'n blaaskans te neem en op 'n eensame plek te rus as gevolg van die oorweldigende aantal mense wat kom en gaan.</w:t>
      </w:r>
    </w:p>
    <w:p w14:paraId="3BA6FC50" w14:textId="77777777" w:rsidR="00F90BDC" w:rsidRDefault="00F90BDC"/>
    <w:p w14:paraId="102A53C5" w14:textId="77777777" w:rsidR="00F90BDC" w:rsidRDefault="00F90BDC">
      <w:r xmlns:w="http://schemas.openxmlformats.org/wordprocessingml/2006/main">
        <w:t xml:space="preserve">1. Die belangrikheid van rus en nadenke: hoe om tyd vir jouself te neem jou kan help om ander beter te dien</w:t>
      </w:r>
    </w:p>
    <w:p w14:paraId="42DC63B7" w14:textId="77777777" w:rsidR="00F90BDC" w:rsidRDefault="00F90BDC"/>
    <w:p w14:paraId="1BEA3155" w14:textId="77777777" w:rsidR="00F90BDC" w:rsidRDefault="00F90BDC">
      <w:r xmlns:w="http://schemas.openxmlformats.org/wordprocessingml/2006/main">
        <w:t xml:space="preserve">2. Die seën van alleenheid: Herontdek die waarde van stiltetyd</w:t>
      </w:r>
    </w:p>
    <w:p w14:paraId="02735928" w14:textId="77777777" w:rsidR="00F90BDC" w:rsidRDefault="00F90BDC"/>
    <w:p w14:paraId="1E300DC1" w14:textId="77777777" w:rsidR="00F90BDC" w:rsidRDefault="00F90BDC">
      <w:r xmlns:w="http://schemas.openxmlformats.org/wordprocessingml/2006/main">
        <w:t xml:space="preserve">1. Matteus 11:28-30 – Kom na My toe, almal wat vermoeid en oorlaai is, en Ek sal julle rus gee.</w:t>
      </w:r>
    </w:p>
    <w:p w14:paraId="348C5DC3" w14:textId="77777777" w:rsidR="00F90BDC" w:rsidRDefault="00F90BDC"/>
    <w:p w14:paraId="07F5D89C" w14:textId="77777777" w:rsidR="00F90BDC" w:rsidRDefault="00F90BDC">
      <w:r xmlns:w="http://schemas.openxmlformats.org/wordprocessingml/2006/main">
        <w:t xml:space="preserve">2. Psalm 46:10 – Wees stil en weet dat Ek God is.</w:t>
      </w:r>
    </w:p>
    <w:p w14:paraId="7D83992F" w14:textId="77777777" w:rsidR="00F90BDC" w:rsidRDefault="00F90BDC"/>
    <w:p w14:paraId="3C9888F9" w14:textId="77777777" w:rsidR="00F90BDC" w:rsidRDefault="00F90BDC">
      <w:r xmlns:w="http://schemas.openxmlformats.org/wordprocessingml/2006/main">
        <w:t xml:space="preserve">MARKUS 6:32 En hulle het afsonderlik per skip na 'n verlate plek vertrek.</w:t>
      </w:r>
    </w:p>
    <w:p w14:paraId="42CB9DAF" w14:textId="77777777" w:rsidR="00F90BDC" w:rsidRDefault="00F90BDC"/>
    <w:p w14:paraId="186D2BA0" w14:textId="77777777" w:rsidR="00F90BDC" w:rsidRDefault="00F90BDC">
      <w:r xmlns:w="http://schemas.openxmlformats.org/wordprocessingml/2006/main">
        <w:t xml:space="preserve">Die dissipels het privaat per skip na 'n woestyn vertrek.</w:t>
      </w:r>
    </w:p>
    <w:p w14:paraId="2F2F65EE" w14:textId="77777777" w:rsidR="00F90BDC" w:rsidRDefault="00F90BDC"/>
    <w:p w14:paraId="486615E8" w14:textId="77777777" w:rsidR="00F90BDC" w:rsidRDefault="00F90BDC">
      <w:r xmlns:w="http://schemas.openxmlformats.org/wordprocessingml/2006/main">
        <w:t xml:space="preserve">1: In tye van moeilikheid roep Jesus ons om doelbewus te wees om 'n stil plek vir toevlug en herstel te vind.</w:t>
      </w:r>
    </w:p>
    <w:p w14:paraId="0F6332D6" w14:textId="77777777" w:rsidR="00F90BDC" w:rsidRDefault="00F90BDC"/>
    <w:p w14:paraId="6BA1EF24" w14:textId="77777777" w:rsidR="00F90BDC" w:rsidRDefault="00F90BDC">
      <w:r xmlns:w="http://schemas.openxmlformats.org/wordprocessingml/2006/main">
        <w:t xml:space="preserve">2: Jesus roep ons om tyd weg te neem van die wêreld om by Hom te wees en rus te vind.</w:t>
      </w:r>
    </w:p>
    <w:p w14:paraId="3E602925" w14:textId="77777777" w:rsidR="00F90BDC" w:rsidRDefault="00F90BDC"/>
    <w:p w14:paraId="0A174E08" w14:textId="77777777" w:rsidR="00F90BDC" w:rsidRDefault="00F90BDC">
      <w:r xmlns:w="http://schemas.openxmlformats.org/wordprocessingml/2006/main">
        <w:t xml:space="preserve">1: Psalm 46:10 “Wees stil en weet dat Ek God is. Ek sal hoog wees onder die nasies, verhewe wees op die aarde!”</w:t>
      </w:r>
    </w:p>
    <w:p w14:paraId="3B19375D" w14:textId="77777777" w:rsidR="00F90BDC" w:rsidRDefault="00F90BDC"/>
    <w:p w14:paraId="516DB5F0" w14:textId="77777777" w:rsidR="00F90BDC" w:rsidRDefault="00F90BDC">
      <w:r xmlns:w="http://schemas.openxmlformats.org/wordprocessingml/2006/main">
        <w:t xml:space="preserve">2: Matteus 11:28-30 “Kom na My toe, almal wat vermoeid en oorlaai is, en Ek sal julle rus gee. Neem my juk op julle en leer van My, want Ek is sagmoedig en nederig van hart, en julle sal rus vind vir julle siele. Want my juk is sag, en my las is lig.”</w:t>
      </w:r>
    </w:p>
    <w:p w14:paraId="78E99924" w14:textId="77777777" w:rsidR="00F90BDC" w:rsidRDefault="00F90BDC"/>
    <w:p w14:paraId="34A4FBEE" w14:textId="77777777" w:rsidR="00F90BDC" w:rsidRDefault="00F90BDC">
      <w:r xmlns:w="http://schemas.openxmlformats.org/wordprocessingml/2006/main">
        <w:t xml:space="preserve">MARKUS 6:33 En die skare het hulle sien wegtrek, en baie het Hom geken, en uit </w:t>
      </w:r>
      <w:r xmlns:w="http://schemas.openxmlformats.org/wordprocessingml/2006/main">
        <w:lastRenderedPageBreak xmlns:w="http://schemas.openxmlformats.org/wordprocessingml/2006/main"/>
      </w:r>
      <w:r xmlns:w="http://schemas.openxmlformats.org/wordprocessingml/2006/main">
        <w:t xml:space="preserve">al die stede daarheen gehardloop en hulle uitgetrek en by Hom bymekaargekom.</w:t>
      </w:r>
    </w:p>
    <w:p w14:paraId="3861AB0F" w14:textId="77777777" w:rsidR="00F90BDC" w:rsidRDefault="00F90BDC"/>
    <w:p w14:paraId="15EC30E0" w14:textId="77777777" w:rsidR="00F90BDC" w:rsidRDefault="00F90BDC">
      <w:r xmlns:w="http://schemas.openxmlformats.org/wordprocessingml/2006/main">
        <w:t xml:space="preserve">Die mense het Jesus herken en van al die nabygeleë stede na Hom toe gehardloop.</w:t>
      </w:r>
    </w:p>
    <w:p w14:paraId="211BAD5C" w14:textId="77777777" w:rsidR="00F90BDC" w:rsidRDefault="00F90BDC"/>
    <w:p w14:paraId="3DD66DCD" w14:textId="77777777" w:rsidR="00F90BDC" w:rsidRDefault="00F90BDC">
      <w:r xmlns:w="http://schemas.openxmlformats.org/wordprocessingml/2006/main">
        <w:t xml:space="preserve">1: Jesus is so belangrik dat mense van ver stede na Hom toe gehardloop het.</w:t>
      </w:r>
    </w:p>
    <w:p w14:paraId="663F20F8" w14:textId="77777777" w:rsidR="00F90BDC" w:rsidRDefault="00F90BDC"/>
    <w:p w14:paraId="1EE0BF95" w14:textId="77777777" w:rsidR="00F90BDC" w:rsidRDefault="00F90BDC">
      <w:r xmlns:w="http://schemas.openxmlformats.org/wordprocessingml/2006/main">
        <w:t xml:space="preserve">2: Jesus is al ons liefde en toewyding werd.</w:t>
      </w:r>
    </w:p>
    <w:p w14:paraId="2F2289C7" w14:textId="77777777" w:rsidR="00F90BDC" w:rsidRDefault="00F90BDC"/>
    <w:p w14:paraId="5B0C582E" w14:textId="77777777" w:rsidR="00F90BDC" w:rsidRDefault="00F90BDC">
      <w:r xmlns:w="http://schemas.openxmlformats.org/wordprocessingml/2006/main">
        <w:t xml:space="preserve">1: Joh 15:13-14 - Groter liefde het niemand as dit nie: om jou lewe vir jou vriende af te lê.</w:t>
      </w:r>
    </w:p>
    <w:p w14:paraId="039FC218" w14:textId="77777777" w:rsidR="00F90BDC" w:rsidRDefault="00F90BDC"/>
    <w:p w14:paraId="22E5BCFB" w14:textId="77777777" w:rsidR="00F90BDC" w:rsidRDefault="00F90BDC">
      <w:r xmlns:w="http://schemas.openxmlformats.org/wordprocessingml/2006/main">
        <w:t xml:space="preserve">2: Matteus 22:37-39 – Jesus het geantwoord: “Jy moet die Here jou God liefhê met jou hele hart en met jou hele siel en met jou hele verstand. Dit is die eerste en grootste gebod. 'n Tweede is ewe belangrik: 'Jy moet jou naaste liefhê soos jouself.'</w:t>
      </w:r>
    </w:p>
    <w:p w14:paraId="628FADBE" w14:textId="77777777" w:rsidR="00F90BDC" w:rsidRDefault="00F90BDC"/>
    <w:p w14:paraId="3D093395" w14:textId="77777777" w:rsidR="00F90BDC" w:rsidRDefault="00F90BDC">
      <w:r xmlns:w="http://schemas.openxmlformats.org/wordprocessingml/2006/main">
        <w:t xml:space="preserve">MARKUS 6:34 En toe Jesus uitgaan, sien Hy baie mense, en Hy was innig jammer vir hulle, omdat hulle soos skape was wat geen herder het nie; en Hy het hulle baie dinge begin leer.</w:t>
      </w:r>
    </w:p>
    <w:p w14:paraId="250CA1A3" w14:textId="77777777" w:rsidR="00F90BDC" w:rsidRDefault="00F90BDC"/>
    <w:p w14:paraId="70A1C121" w14:textId="77777777" w:rsidR="00F90BDC" w:rsidRDefault="00F90BDC">
      <w:r xmlns:w="http://schemas.openxmlformats.org/wordprocessingml/2006/main">
        <w:t xml:space="preserve">Jesus was ontroer met deernis vir die mense omdat hulle sonder 'n herder was en Hy het hulle begin leer.</w:t>
      </w:r>
    </w:p>
    <w:p w14:paraId="087B03CE" w14:textId="77777777" w:rsidR="00F90BDC" w:rsidRDefault="00F90BDC"/>
    <w:p w14:paraId="724DB034" w14:textId="77777777" w:rsidR="00F90BDC" w:rsidRDefault="00F90BDC">
      <w:r xmlns:w="http://schemas.openxmlformats.org/wordprocessingml/2006/main">
        <w:t xml:space="preserve">1. Deernisvolle liefde: Jesus sorg vir die verlorenes</w:t>
      </w:r>
    </w:p>
    <w:p w14:paraId="296DA7D7" w14:textId="77777777" w:rsidR="00F90BDC" w:rsidRDefault="00F90BDC"/>
    <w:p w14:paraId="6ECC9AC6" w14:textId="77777777" w:rsidR="00F90BDC" w:rsidRDefault="00F90BDC">
      <w:r xmlns:w="http://schemas.openxmlformats.org/wordprocessingml/2006/main">
        <w:t xml:space="preserve">2. Die oproep tot herder: God se uitnodiging om te lei</w:t>
      </w:r>
    </w:p>
    <w:p w14:paraId="3A5A9C8F" w14:textId="77777777" w:rsidR="00F90BDC" w:rsidRDefault="00F90BDC"/>
    <w:p w14:paraId="4134F2E4" w14:textId="77777777" w:rsidR="00F90BDC" w:rsidRDefault="00F90BDC">
      <w:r xmlns:w="http://schemas.openxmlformats.org/wordprocessingml/2006/main">
        <w:t xml:space="preserve">1. Psalm 23:1-3 - Die HERE is my herder; Ek sal nie wil hê nie. Hy laat my lê in groen weivelde; na waters wat stil is, lei Hy my. Hy verkwik my siel, Hy lei my op die spore van geregtigheid om sy Naam ontwil.</w:t>
      </w:r>
    </w:p>
    <w:p w14:paraId="2756DF9C" w14:textId="77777777" w:rsidR="00F90BDC" w:rsidRDefault="00F90BDC"/>
    <w:p w14:paraId="4ACD21C9" w14:textId="77777777" w:rsidR="00F90BDC" w:rsidRDefault="00F90BDC">
      <w:r xmlns:w="http://schemas.openxmlformats.org/wordprocessingml/2006/main">
        <w:t xml:space="preserve">2. Lukas 10:27 – En hy antwoord en sê: Jy moet die Here jou God liefhê met jou hele hart en met jou hele siel en uit jou hele krag en uit jou hele verstand; en jou naaste soos jyself.</w:t>
      </w:r>
    </w:p>
    <w:p w14:paraId="3A960C1D" w14:textId="77777777" w:rsidR="00F90BDC" w:rsidRDefault="00F90BDC"/>
    <w:p w14:paraId="295B8430" w14:textId="77777777" w:rsidR="00F90BDC" w:rsidRDefault="00F90BDC">
      <w:r xmlns:w="http://schemas.openxmlformats.org/wordprocessingml/2006/main">
        <w:t xml:space="preserve">MARKUS 6:35 En toe die dag verby was, het sy dissipels na Hom gekom en gesê: Dit is 'n verlate plek, en nou is die tyd verby.</w:t>
      </w:r>
    </w:p>
    <w:p w14:paraId="36EADC23" w14:textId="77777777" w:rsidR="00F90BDC" w:rsidRDefault="00F90BDC"/>
    <w:p w14:paraId="6B0BF51E" w14:textId="77777777" w:rsidR="00F90BDC" w:rsidRDefault="00F90BDC">
      <w:r xmlns:w="http://schemas.openxmlformats.org/wordprocessingml/2006/main">
        <w:t xml:space="preserve">Die dissipels het opgemerk dat dit laat word en hulle was in 'n verlate plek.</w:t>
      </w:r>
    </w:p>
    <w:p w14:paraId="44C767E6" w14:textId="77777777" w:rsidR="00F90BDC" w:rsidRDefault="00F90BDC"/>
    <w:p w14:paraId="30E9C0E4" w14:textId="77777777" w:rsidR="00F90BDC" w:rsidRDefault="00F90BDC">
      <w:r xmlns:w="http://schemas.openxmlformats.org/wordprocessingml/2006/main">
        <w:t xml:space="preserve">1. God is altyd by ons, selfs in die mees verlate plekke.</w:t>
      </w:r>
    </w:p>
    <w:p w14:paraId="1299B89B" w14:textId="77777777" w:rsidR="00F90BDC" w:rsidRDefault="00F90BDC"/>
    <w:p w14:paraId="2E4BDA9E" w14:textId="77777777" w:rsidR="00F90BDC" w:rsidRDefault="00F90BDC">
      <w:r xmlns:w="http://schemas.openxmlformats.org/wordprocessingml/2006/main">
        <w:t xml:space="preserve">2. Selfs te midde van moeilikheid voorsien God.</w:t>
      </w:r>
    </w:p>
    <w:p w14:paraId="2F0E9DBD" w14:textId="77777777" w:rsidR="00F90BDC" w:rsidRDefault="00F90BDC"/>
    <w:p w14:paraId="5EC63A4B" w14:textId="77777777" w:rsidR="00F90BDC" w:rsidRDefault="00F90BDC">
      <w:r xmlns:w="http://schemas.openxmlformats.org/wordprocessingml/2006/main">
        <w:t xml:space="preserve">1. Matteus 28:20 - "En waarlik, Ek is by julle al die dae tot aan die voleinding van die wêreld."</w:t>
      </w:r>
    </w:p>
    <w:p w14:paraId="75B738E4" w14:textId="77777777" w:rsidR="00F90BDC" w:rsidRDefault="00F90BDC"/>
    <w:p w14:paraId="110E8761" w14:textId="77777777" w:rsidR="00F90BDC" w:rsidRDefault="00F90BDC">
      <w:r xmlns:w="http://schemas.openxmlformats.org/wordprocessingml/2006/main">
        <w:t xml:space="preserve">2. Romeine 8:28 - "En ons weet dat God in alles ten goede meewerk vir die wat Hom liefhet, wat volgens sy voorneme geroep is."</w:t>
      </w:r>
    </w:p>
    <w:p w14:paraId="756C5426" w14:textId="77777777" w:rsidR="00F90BDC" w:rsidRDefault="00F90BDC"/>
    <w:p w14:paraId="57E533AF" w14:textId="77777777" w:rsidR="00F90BDC" w:rsidRDefault="00F90BDC">
      <w:r xmlns:w="http://schemas.openxmlformats.org/wordprocessingml/2006/main">
        <w:t xml:space="preserve">MARKUS 6:36 Stuur hulle weg, dat hulle in die omtrek en in die dorpe kan gaan en vir hulle brood kan koop, want hulle het niks om te eet nie.</w:t>
      </w:r>
    </w:p>
    <w:p w14:paraId="0EFCA069" w14:textId="77777777" w:rsidR="00F90BDC" w:rsidRDefault="00F90BDC"/>
    <w:p w14:paraId="0CA29BD6" w14:textId="77777777" w:rsidR="00F90BDC" w:rsidRDefault="00F90BDC">
      <w:r xmlns:w="http://schemas.openxmlformats.org/wordprocessingml/2006/main">
        <w:t xml:space="preserve">Die dissipels het Jesus gevra om die skare weg te stuur, sodat hulle brood in die omliggende dorpe kan koop.</w:t>
      </w:r>
    </w:p>
    <w:p w14:paraId="5541235A" w14:textId="77777777" w:rsidR="00F90BDC" w:rsidRDefault="00F90BDC"/>
    <w:p w14:paraId="3EF61FE4" w14:textId="77777777" w:rsidR="00F90BDC" w:rsidRDefault="00F90BDC">
      <w:r xmlns:w="http://schemas.openxmlformats.org/wordprocessingml/2006/main">
        <w:t xml:space="preserve">1. God voorsien altyd vir diegene wat Hom soek.</w:t>
      </w:r>
    </w:p>
    <w:p w14:paraId="033252C3" w14:textId="77777777" w:rsidR="00F90BDC" w:rsidRDefault="00F90BDC"/>
    <w:p w14:paraId="3C9DA9A7" w14:textId="77777777" w:rsidR="00F90BDC" w:rsidRDefault="00F90BDC">
      <w:r xmlns:w="http://schemas.openxmlformats.org/wordprocessingml/2006/main">
        <w:t xml:space="preserve">2. Ons word geroep om te sorg vir diegene wat in nood is.</w:t>
      </w:r>
    </w:p>
    <w:p w14:paraId="078248F6" w14:textId="77777777" w:rsidR="00F90BDC" w:rsidRDefault="00F90BDC"/>
    <w:p w14:paraId="2C35AEF4" w14:textId="77777777" w:rsidR="00F90BDC" w:rsidRDefault="00F90BDC">
      <w:r xmlns:w="http://schemas.openxmlformats.org/wordprocessingml/2006/main">
        <w:t xml:space="preserve">1. Matteus 6:33 - Maar soek eers die koninkryk van God en sy geregtigheid; en al hierdie dinge sal vir julle bygevoeg word.</w:t>
      </w:r>
    </w:p>
    <w:p w14:paraId="22859937" w14:textId="77777777" w:rsidR="00F90BDC" w:rsidRDefault="00F90BDC"/>
    <w:p w14:paraId="7A538CE6" w14:textId="77777777" w:rsidR="00F90BDC" w:rsidRDefault="00F90BDC">
      <w:r xmlns:w="http://schemas.openxmlformats.org/wordprocessingml/2006/main">
        <w:t xml:space="preserve">2. Galasiërs 6:10 - Terwyl ons dan geleentheid het, laat ons goed doen aan almal, veral aan die huisgenote van die geloof.</w:t>
      </w:r>
    </w:p>
    <w:p w14:paraId="72513D0D" w14:textId="77777777" w:rsidR="00F90BDC" w:rsidRDefault="00F90BDC"/>
    <w:p w14:paraId="31A01256" w14:textId="77777777" w:rsidR="00F90BDC" w:rsidRDefault="00F90BDC">
      <w:r xmlns:w="http://schemas.openxmlformats.org/wordprocessingml/2006/main">
        <w:t xml:space="preserve">MARKUS 6:37 Hy antwoord en sê vir hulle: Gee julle vir hulle om te eet. En hulle sê vir hom: Sal ons gaan en brood koop vir twee honderd penninge en hulle om te eet?</w:t>
      </w:r>
    </w:p>
    <w:p w14:paraId="64EC3565" w14:textId="77777777" w:rsidR="00F90BDC" w:rsidRDefault="00F90BDC"/>
    <w:p w14:paraId="54C960D2" w14:textId="77777777" w:rsidR="00F90BDC" w:rsidRDefault="00F90BDC">
      <w:r xmlns:w="http://schemas.openxmlformats.org/wordprocessingml/2006/main">
        <w:t xml:space="preserve">Jesus beveel sy volgelinge om vir die hongeriges te voorsien, ten spyte van hulle beperkte hulpbronne.</w:t>
      </w:r>
    </w:p>
    <w:p w14:paraId="4C943F2A" w14:textId="77777777" w:rsidR="00F90BDC" w:rsidRDefault="00F90BDC"/>
    <w:p w14:paraId="6E481728" w14:textId="77777777" w:rsidR="00F90BDC" w:rsidRDefault="00F90BDC">
      <w:r xmlns:w="http://schemas.openxmlformats.org/wordprocessingml/2006/main">
        <w:t xml:space="preserve">1. Jesus se goeie voorbeeld van voorsiening vir ander, ten spyte van ons eie beperkings.</w:t>
      </w:r>
    </w:p>
    <w:p w14:paraId="5EAD3EC2" w14:textId="77777777" w:rsidR="00F90BDC" w:rsidRDefault="00F90BDC"/>
    <w:p w14:paraId="374D819A" w14:textId="77777777" w:rsidR="00F90BDC" w:rsidRDefault="00F90BDC">
      <w:r xmlns:w="http://schemas.openxmlformats.org/wordprocessingml/2006/main">
        <w:t xml:space="preserve">2. Die belangrikheid van onbaatsugtigheid om Jesus te volg.</w:t>
      </w:r>
    </w:p>
    <w:p w14:paraId="3371C4B7" w14:textId="77777777" w:rsidR="00F90BDC" w:rsidRDefault="00F90BDC"/>
    <w:p w14:paraId="2E947D2B" w14:textId="77777777" w:rsidR="00F90BDC" w:rsidRDefault="00F90BDC">
      <w:r xmlns:w="http://schemas.openxmlformats.org/wordprocessingml/2006/main">
        <w:t xml:space="preserve">1. Matteus 25:40 - "En die Koning sal hulle antwoord: Voorwaar Ek sê vir julle, soos julle dit aan een van die geringstes van hierdie broers van My gedoen het, het julle dit aan My gedoen."</w:t>
      </w:r>
    </w:p>
    <w:p w14:paraId="1192A88D" w14:textId="77777777" w:rsidR="00F90BDC" w:rsidRDefault="00F90BDC"/>
    <w:p w14:paraId="4258D91A" w14:textId="77777777" w:rsidR="00F90BDC" w:rsidRDefault="00F90BDC">
      <w:r xmlns:w="http://schemas.openxmlformats.org/wordprocessingml/2006/main">
        <w:t xml:space="preserve">2. Filippense 2:3-4 - "Moenie niks uit selfsugtige ambisie of eiewaan nie, maar in nederigheid ag die ander belangriker as julleself. Laat elkeen van julle nie net na sy eie belange kyk nie, maar ook na die ander se belange."</w:t>
      </w:r>
    </w:p>
    <w:p w14:paraId="658D96E8" w14:textId="77777777" w:rsidR="00F90BDC" w:rsidRDefault="00F90BDC"/>
    <w:p w14:paraId="03E321AB" w14:textId="77777777" w:rsidR="00F90BDC" w:rsidRDefault="00F90BDC">
      <w:r xmlns:w="http://schemas.openxmlformats.org/wordprocessingml/2006/main">
        <w:t xml:space="preserve">Markus 6:38 Hy sê vir hulle: Hoeveel brode het julle? gaan kyk. En toe hulle dit weet, sê hulle: Vyf en twee visse.</w:t>
      </w:r>
    </w:p>
    <w:p w14:paraId="3B8F595D" w14:textId="77777777" w:rsidR="00F90BDC" w:rsidRDefault="00F90BDC"/>
    <w:p w14:paraId="05642020" w14:textId="77777777" w:rsidR="00F90BDC" w:rsidRDefault="00F90BDC">
      <w:r xmlns:w="http://schemas.openxmlformats.org/wordprocessingml/2006/main">
        <w:t xml:space="preserve">Jesus het sy dissipels gevra om vir die skare te voorsien met wat hulle het.</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 geloof is wonderwerke moontlik</w:t>
      </w:r>
    </w:p>
    <w:p w14:paraId="28E518DB" w14:textId="77777777" w:rsidR="00F90BDC" w:rsidRDefault="00F90BDC"/>
    <w:p w14:paraId="77F76292" w14:textId="77777777" w:rsidR="00F90BDC" w:rsidRDefault="00F90BDC">
      <w:r xmlns:w="http://schemas.openxmlformats.org/wordprocessingml/2006/main">
        <w:t xml:space="preserve">2. Voorsiening in ons Swakheid</w:t>
      </w:r>
    </w:p>
    <w:p w14:paraId="688D7326" w14:textId="77777777" w:rsidR="00F90BDC" w:rsidRDefault="00F90BDC"/>
    <w:p w14:paraId="1587593E" w14:textId="77777777" w:rsidR="00F90BDC" w:rsidRDefault="00F90BDC">
      <w:r xmlns:w="http://schemas.openxmlformats.org/wordprocessingml/2006/main">
        <w:t xml:space="preserve">1. Filippense 4:13 - "Ek is tot alles in staat deur Hom wat my krag gee."</w:t>
      </w:r>
    </w:p>
    <w:p w14:paraId="04774A3D" w14:textId="77777777" w:rsidR="00F90BDC" w:rsidRDefault="00F90BDC"/>
    <w:p w14:paraId="6F67A7CD" w14:textId="77777777" w:rsidR="00F90BDC" w:rsidRDefault="00F90BDC">
      <w:r xmlns:w="http://schemas.openxmlformats.org/wordprocessingml/2006/main">
        <w:t xml:space="preserve">2. Matteus 17:20 - "Hy sê vir hulle: Weens die geringheid van julle geloof, want voorwaar Ek sê vir julle, as julle geloof het so groot soos 'n mosterdsaadjie, sal julle vir hierdie berg sê: Gaan weg van hier na daar,' en dit sal beweeg; en niks sal vir jou onmoontlik wees nie."</w:t>
      </w:r>
    </w:p>
    <w:p w14:paraId="769D52AA" w14:textId="77777777" w:rsidR="00F90BDC" w:rsidRDefault="00F90BDC"/>
    <w:p w14:paraId="0C7932E1" w14:textId="77777777" w:rsidR="00F90BDC" w:rsidRDefault="00F90BDC">
      <w:r xmlns:w="http://schemas.openxmlformats.org/wordprocessingml/2006/main">
        <w:t xml:space="preserve">MARKUS 6:39 En hy het hulle bevel gegee om almal by groepe op die groen gras te laat sit.</w:t>
      </w:r>
    </w:p>
    <w:p w14:paraId="20A1A39A" w14:textId="77777777" w:rsidR="00F90BDC" w:rsidRDefault="00F90BDC"/>
    <w:p w14:paraId="740E17D2" w14:textId="77777777" w:rsidR="00F90BDC" w:rsidRDefault="00F90BDC">
      <w:r xmlns:w="http://schemas.openxmlformats.org/wordprocessingml/2006/main">
        <w:t xml:space="preserve">Jesus het sy dissipels beveel om die mense in groepies te rangskik om op die groen gras te rus.</w:t>
      </w:r>
    </w:p>
    <w:p w14:paraId="5BB4BB10" w14:textId="77777777" w:rsidR="00F90BDC" w:rsidRDefault="00F90BDC"/>
    <w:p w14:paraId="3F7944AE" w14:textId="77777777" w:rsidR="00F90BDC" w:rsidRDefault="00F90BDC">
      <w:r xmlns:w="http://schemas.openxmlformats.org/wordprocessingml/2006/main">
        <w:t xml:space="preserve">1: Jesus se opdragte is altyd tot ons voordeel.</w:t>
      </w:r>
    </w:p>
    <w:p w14:paraId="2A4CA852" w14:textId="77777777" w:rsidR="00F90BDC" w:rsidRDefault="00F90BDC"/>
    <w:p w14:paraId="59E214D9" w14:textId="77777777" w:rsidR="00F90BDC" w:rsidRDefault="00F90BDC">
      <w:r xmlns:w="http://schemas.openxmlformats.org/wordprocessingml/2006/main">
        <w:t xml:space="preserve">2: Jesus se sorg en deernis vir ander is duidelik uit hoe hy besorgdheid oor mense se fisiese behoeftes getoon het.</w:t>
      </w:r>
    </w:p>
    <w:p w14:paraId="5146B879" w14:textId="77777777" w:rsidR="00F90BDC" w:rsidRDefault="00F90BDC"/>
    <w:p w14:paraId="211FEC86" w14:textId="77777777" w:rsidR="00F90BDC" w:rsidRDefault="00F90BDC">
      <w:r xmlns:w="http://schemas.openxmlformats.org/wordprocessingml/2006/main">
        <w:t xml:space="preserve">1: Matteus 14:13-21 – Jesus voed die 5 000.</w:t>
      </w:r>
    </w:p>
    <w:p w14:paraId="60C1A01A" w14:textId="77777777" w:rsidR="00F90BDC" w:rsidRDefault="00F90BDC"/>
    <w:p w14:paraId="7F27F3F6" w14:textId="77777777" w:rsidR="00F90BDC" w:rsidRDefault="00F90BDC">
      <w:r xmlns:w="http://schemas.openxmlformats.org/wordprocessingml/2006/main">
        <w:t xml:space="preserve">2: Matteus 9:35-38 – Jesus het medelye met die skares.</w:t>
      </w:r>
    </w:p>
    <w:p w14:paraId="3AC72180" w14:textId="77777777" w:rsidR="00F90BDC" w:rsidRDefault="00F90BDC"/>
    <w:p w14:paraId="045CEC2B" w14:textId="77777777" w:rsidR="00F90BDC" w:rsidRDefault="00F90BDC">
      <w:r xmlns:w="http://schemas.openxmlformats.org/wordprocessingml/2006/main">
        <w:t xml:space="preserve">MARKUS 6:40 En hulle het in geledere gaan sit, by honderde en by vyftig.</w:t>
      </w:r>
    </w:p>
    <w:p w14:paraId="7BDCD7BA" w14:textId="77777777" w:rsidR="00F90BDC" w:rsidRDefault="00F90BDC"/>
    <w:p w14:paraId="624CFDEB" w14:textId="77777777" w:rsidR="00F90BDC" w:rsidRDefault="00F90BDC">
      <w:r xmlns:w="http://schemas.openxmlformats.org/wordprocessingml/2006/main">
        <w:t xml:space="preserve">Jesus het die vyfduisend mense met vyf brode en twee visse gevoed.</w:t>
      </w:r>
    </w:p>
    <w:p w14:paraId="3EB60A3F" w14:textId="77777777" w:rsidR="00F90BDC" w:rsidRDefault="00F90BDC"/>
    <w:p w14:paraId="68B3DF9C" w14:textId="77777777" w:rsidR="00F90BDC" w:rsidRDefault="00F90BDC">
      <w:r xmlns:w="http://schemas.openxmlformats.org/wordprocessingml/2006/main">
        <w:t xml:space="preserve">1: Jesus wys vir ons die krag van geloof en wonderwerke.</w:t>
      </w:r>
    </w:p>
    <w:p w14:paraId="579663E0" w14:textId="77777777" w:rsidR="00F90BDC" w:rsidRDefault="00F90BDC"/>
    <w:p w14:paraId="3F825A0C" w14:textId="77777777" w:rsidR="00F90BDC" w:rsidRDefault="00F90BDC">
      <w:r xmlns:w="http://schemas.openxmlformats.org/wordprocessingml/2006/main">
        <w:t xml:space="preserve">2: Jesus leer ons van die krag van vrygewigheid.</w:t>
      </w:r>
    </w:p>
    <w:p w14:paraId="06C557C1" w14:textId="77777777" w:rsidR="00F90BDC" w:rsidRDefault="00F90BDC"/>
    <w:p w14:paraId="5BC42EF9" w14:textId="77777777" w:rsidR="00F90BDC" w:rsidRDefault="00F90BDC">
      <w:r xmlns:w="http://schemas.openxmlformats.org/wordprocessingml/2006/main">
        <w:t xml:space="preserve">1: Johannes 6:5-13 – Jesus het die vyfduisend man wonderbaarlik gevoed met vyf brode en twee visse.</w:t>
      </w:r>
    </w:p>
    <w:p w14:paraId="104AF893" w14:textId="77777777" w:rsidR="00F90BDC" w:rsidRDefault="00F90BDC"/>
    <w:p w14:paraId="272EEB62" w14:textId="77777777" w:rsidR="00F90BDC" w:rsidRDefault="00F90BDC">
      <w:r xmlns:w="http://schemas.openxmlformats.org/wordprocessingml/2006/main">
        <w:t xml:space="preserve">2: Matteus 14:13-21 – Jesus het 'n wonderwerk gedoen om die vyfduisend te voed.</w:t>
      </w:r>
    </w:p>
    <w:p w14:paraId="4E08C91F" w14:textId="77777777" w:rsidR="00F90BDC" w:rsidRDefault="00F90BDC"/>
    <w:p w14:paraId="42187EC8" w14:textId="77777777" w:rsidR="00F90BDC" w:rsidRDefault="00F90BDC">
      <w:r xmlns:w="http://schemas.openxmlformats.org/wordprocessingml/2006/main">
        <w:t xml:space="preserve">MARKUS 6:41 En nadat Hy die vyf brode en die twee visse geneem het, het Hy opgekyk na die hemel en geseën en die brode gebreek en dit aan sy dissipels gegee om hulle voor te sit; en die twee visse het hy onder almal verdeel.</w:t>
      </w:r>
    </w:p>
    <w:p w14:paraId="40C4944D" w14:textId="77777777" w:rsidR="00F90BDC" w:rsidRDefault="00F90BDC"/>
    <w:p w14:paraId="507A190D" w14:textId="77777777" w:rsidR="00F90BDC" w:rsidRDefault="00F90BDC">
      <w:r xmlns:w="http://schemas.openxmlformats.org/wordprocessingml/2006/main">
        <w:t xml:space="preserve">Jesus het die vyfduisend met net vyf brode en twee visse gevoed.</w:t>
      </w:r>
    </w:p>
    <w:p w14:paraId="771FE1B5" w14:textId="77777777" w:rsidR="00F90BDC" w:rsidRDefault="00F90BDC"/>
    <w:p w14:paraId="1D22E2BA" w14:textId="77777777" w:rsidR="00F90BDC" w:rsidRDefault="00F90BDC">
      <w:r xmlns:w="http://schemas.openxmlformats.org/wordprocessingml/2006/main">
        <w:t xml:space="preserve">1. Jesus het die krag gedemonstreer om op God te vertrou.</w:t>
      </w:r>
    </w:p>
    <w:p w14:paraId="5E60CAB7" w14:textId="77777777" w:rsidR="00F90BDC" w:rsidRDefault="00F90BDC"/>
    <w:p w14:paraId="424DC3D1" w14:textId="77777777" w:rsidR="00F90BDC" w:rsidRDefault="00F90BDC">
      <w:r xmlns:w="http://schemas.openxmlformats.org/wordprocessingml/2006/main">
        <w:t xml:space="preserve">2. Jesus het vir ons die waarde van onbaatsugtige gee gewys.</w:t>
      </w:r>
    </w:p>
    <w:p w14:paraId="3C5E1400" w14:textId="77777777" w:rsidR="00F90BDC" w:rsidRDefault="00F90BDC"/>
    <w:p w14:paraId="00320D22" w14:textId="77777777" w:rsidR="00F90BDC" w:rsidRDefault="00F90BDC">
      <w:r xmlns:w="http://schemas.openxmlformats.org/wordprocessingml/2006/main">
        <w:t xml:space="preserve">1. Matteus 14:13-21 – Jesus voed die Vyfduisend</w:t>
      </w:r>
    </w:p>
    <w:p w14:paraId="1B2E8F9F" w14:textId="77777777" w:rsidR="00F90BDC" w:rsidRDefault="00F90BDC"/>
    <w:p w14:paraId="64487810" w14:textId="77777777" w:rsidR="00F90BDC" w:rsidRDefault="00F90BDC">
      <w:r xmlns:w="http://schemas.openxmlformats.org/wordprocessingml/2006/main">
        <w:t xml:space="preserve">2. Johannes 6:1-14 - Jesus voed die Vyfduisend (weer)</w:t>
      </w:r>
    </w:p>
    <w:p w14:paraId="4B32F9F8" w14:textId="77777777" w:rsidR="00F90BDC" w:rsidRDefault="00F90BDC"/>
    <w:p w14:paraId="7DAC781B" w14:textId="77777777" w:rsidR="00F90BDC" w:rsidRDefault="00F90BDC">
      <w:r xmlns:w="http://schemas.openxmlformats.org/wordprocessingml/2006/main">
        <w:t xml:space="preserve">MARKUS 6:42 En hulle het almal geëet en versadig geword.</w:t>
      </w:r>
    </w:p>
    <w:p w14:paraId="5C889BEB" w14:textId="77777777" w:rsidR="00F90BDC" w:rsidRDefault="00F90BDC"/>
    <w:p w14:paraId="7FD266CD" w14:textId="77777777" w:rsidR="00F90BDC" w:rsidRDefault="00F90BDC">
      <w:r xmlns:w="http://schemas.openxmlformats.org/wordprocessingml/2006/main">
        <w:t xml:space="preserve">Die skare was vol nadat hulle die kos geëet het wat deur Jesus voorsien is.</w:t>
      </w:r>
    </w:p>
    <w:p w14:paraId="45BEBDE9" w14:textId="77777777" w:rsidR="00F90BDC" w:rsidRDefault="00F90BDC"/>
    <w:p w14:paraId="41885BCD" w14:textId="77777777" w:rsidR="00F90BDC" w:rsidRDefault="00F90BDC">
      <w:r xmlns:w="http://schemas.openxmlformats.org/wordprocessingml/2006/main">
        <w:t xml:space="preserve">1. Jesus is die bron van ons voorsiening en bevrediging.</w:t>
      </w:r>
    </w:p>
    <w:p w14:paraId="27369E3E" w14:textId="77777777" w:rsidR="00F90BDC" w:rsidRDefault="00F90BDC"/>
    <w:p w14:paraId="75617109" w14:textId="77777777" w:rsidR="00F90BDC" w:rsidRDefault="00F90BDC">
      <w:r xmlns:w="http://schemas.openxmlformats.org/wordprocessingml/2006/main">
        <w:t xml:space="preserve">2. Ons kan bevrediging vind deur ons vertroue in Jesus te plaas.</w:t>
      </w:r>
    </w:p>
    <w:p w14:paraId="363A4F2C" w14:textId="77777777" w:rsidR="00F90BDC" w:rsidRDefault="00F90BDC"/>
    <w:p w14:paraId="75FC09D9" w14:textId="77777777" w:rsidR="00F90BDC" w:rsidRDefault="00F90BDC">
      <w:r xmlns:w="http://schemas.openxmlformats.org/wordprocessingml/2006/main">
        <w:t xml:space="preserve">1. Matteus 14:13-21 – Jesus voed die vyfduisend.</w:t>
      </w:r>
    </w:p>
    <w:p w14:paraId="6112B2E1" w14:textId="77777777" w:rsidR="00F90BDC" w:rsidRDefault="00F90BDC"/>
    <w:p w14:paraId="2565550E" w14:textId="77777777" w:rsidR="00F90BDC" w:rsidRDefault="00F90BDC">
      <w:r xmlns:w="http://schemas.openxmlformats.org/wordprocessingml/2006/main">
        <w:t xml:space="preserve">2. Johannes 6:35 – Jesus is die brood van die lewe.</w:t>
      </w:r>
    </w:p>
    <w:p w14:paraId="3B7CC278" w14:textId="77777777" w:rsidR="00F90BDC" w:rsidRDefault="00F90BDC"/>
    <w:p w14:paraId="3C3D3AE7" w14:textId="77777777" w:rsidR="00F90BDC" w:rsidRDefault="00F90BDC">
      <w:r xmlns:w="http://schemas.openxmlformats.org/wordprocessingml/2006/main">
        <w:t xml:space="preserve">MARKUS 6:43 En hulle het twaalf mandjies vol van die brokstukke en van die visse opgetel.</w:t>
      </w:r>
    </w:p>
    <w:p w14:paraId="14098A6F" w14:textId="77777777" w:rsidR="00F90BDC" w:rsidRDefault="00F90BDC"/>
    <w:p w14:paraId="4D1087FC" w14:textId="77777777" w:rsidR="00F90BDC" w:rsidRDefault="00F90BDC">
      <w:r xmlns:w="http://schemas.openxmlformats.org/wordprocessingml/2006/main">
        <w:t xml:space="preserve">Hierdie gedeelte vertel van die wonderbaarlike gebeurtenis toe Jesus vyfduisend mense met net vyf brode en twee visse gevoed het.</w:t>
      </w:r>
    </w:p>
    <w:p w14:paraId="0E3DA937" w14:textId="77777777" w:rsidR="00F90BDC" w:rsidRDefault="00F90BDC"/>
    <w:p w14:paraId="6E914E36" w14:textId="77777777" w:rsidR="00F90BDC" w:rsidRDefault="00F90BDC">
      <w:r xmlns:w="http://schemas.openxmlformats.org/wordprocessingml/2006/main">
        <w:t xml:space="preserve">1: God kan in elke behoefte voorsien as ons ons vertroue in Hom stel.</w:t>
      </w:r>
    </w:p>
    <w:p w14:paraId="57726667" w14:textId="77777777" w:rsidR="00F90BDC" w:rsidRDefault="00F90BDC"/>
    <w:p w14:paraId="5ACF4FC3" w14:textId="77777777" w:rsidR="00F90BDC" w:rsidRDefault="00F90BDC">
      <w:r xmlns:w="http://schemas.openxmlformats.org/wordprocessingml/2006/main">
        <w:t xml:space="preserve">2: Jesus se deernis en liefde vir ons is groter as wat ons kan dink.</w:t>
      </w:r>
    </w:p>
    <w:p w14:paraId="5E33DD94" w14:textId="77777777" w:rsidR="00F90BDC" w:rsidRDefault="00F90BDC"/>
    <w:p w14:paraId="06C86CA2" w14:textId="77777777" w:rsidR="00F90BDC" w:rsidRDefault="00F90BDC">
      <w:r xmlns:w="http://schemas.openxmlformats.org/wordprocessingml/2006/main">
        <w:t xml:space="preserve">1: Matteus 14:13-21 – Jesus gebruik vyf brode en twee visse om die vyfduisend te voed.</w:t>
      </w:r>
    </w:p>
    <w:p w14:paraId="51FC2B9D" w14:textId="77777777" w:rsidR="00F90BDC" w:rsidRDefault="00F90BDC"/>
    <w:p w14:paraId="5221F8AE" w14:textId="77777777" w:rsidR="00F90BDC" w:rsidRDefault="00F90BDC">
      <w:r xmlns:w="http://schemas.openxmlformats.org/wordprocessingml/2006/main">
        <w:t xml:space="preserve">2: Filippense 4:19 – God sal in al ons behoeftes voorsien volgens sy rykdom in heerlikheid.</w:t>
      </w:r>
    </w:p>
    <w:p w14:paraId="7C4E1275" w14:textId="77777777" w:rsidR="00F90BDC" w:rsidRDefault="00F90BDC"/>
    <w:p w14:paraId="5A271E3E" w14:textId="77777777" w:rsidR="00F90BDC" w:rsidRDefault="00F90BDC">
      <w:r xmlns:w="http://schemas.openxmlformats.org/wordprocessingml/2006/main">
        <w:t xml:space="preserve">MARKUS 6:44 En die wat van die brode geëet het, was omtrent vyf duisend man.</w:t>
      </w:r>
    </w:p>
    <w:p w14:paraId="29C02796" w14:textId="77777777" w:rsidR="00F90BDC" w:rsidRDefault="00F90BDC"/>
    <w:p w14:paraId="4BBB7105" w14:textId="77777777" w:rsidR="00F90BDC" w:rsidRDefault="00F90BDC">
      <w:r xmlns:w="http://schemas.openxmlformats.org/wordprocessingml/2006/main">
        <w:t xml:space="preserve">Die gedeelte sê dat ongeveer vyfduisend mans met brode gevoed is.</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voorsiening is vir ons meer as genoeg.</w:t>
      </w:r>
    </w:p>
    <w:p w14:paraId="457049AF" w14:textId="77777777" w:rsidR="00F90BDC" w:rsidRDefault="00F90BDC"/>
    <w:p w14:paraId="7FC7865A" w14:textId="77777777" w:rsidR="00F90BDC" w:rsidRDefault="00F90BDC">
      <w:r xmlns:w="http://schemas.openxmlformats.org/wordprocessingml/2006/main">
        <w:t xml:space="preserve">2: Ons moet onthou om dankbaar te wees vir al God se seëninge.</w:t>
      </w:r>
    </w:p>
    <w:p w14:paraId="247A2B59" w14:textId="77777777" w:rsidR="00F90BDC" w:rsidRDefault="00F90BDC"/>
    <w:p w14:paraId="7DDDCA86" w14:textId="77777777" w:rsidR="00F90BDC" w:rsidRDefault="00F90BDC">
      <w:r xmlns:w="http://schemas.openxmlformats.org/wordprocessingml/2006/main">
        <w:t xml:space="preserve">1: Joh 6:11 - Jesus het toe die brode geneem, gedank en aan die wat sit, uitgedeel soveel as wat hulle wou.</w:t>
      </w:r>
    </w:p>
    <w:p w14:paraId="40AF64AD" w14:textId="77777777" w:rsidR="00F90BDC" w:rsidRDefault="00F90BDC"/>
    <w:p w14:paraId="23B60D34" w14:textId="77777777" w:rsidR="00F90BDC" w:rsidRDefault="00F90BDC">
      <w:r xmlns:w="http://schemas.openxmlformats.org/wordprocessingml/2006/main">
        <w:t xml:space="preserve">2: Filippense 4:19 - En my God sal in al julle behoeftes voorsien volgens die rykdom van sy heerlikheid in Christus Jesus.</w:t>
      </w:r>
    </w:p>
    <w:p w14:paraId="1A253AE4" w14:textId="77777777" w:rsidR="00F90BDC" w:rsidRDefault="00F90BDC"/>
    <w:p w14:paraId="2150FCBF" w14:textId="77777777" w:rsidR="00F90BDC" w:rsidRDefault="00F90BDC">
      <w:r xmlns:w="http://schemas.openxmlformats.org/wordprocessingml/2006/main">
        <w:t xml:space="preserve">MARKUS 6:45 En dadelik het Hy sy dissipels gedwing om in die skuit te klim en na die oorkant van Betsáida te gaan, terwyl Hy die volk weggestuur het.</w:t>
      </w:r>
    </w:p>
    <w:p w14:paraId="3AFCDC8A" w14:textId="77777777" w:rsidR="00F90BDC" w:rsidRDefault="00F90BDC"/>
    <w:p w14:paraId="11A579F8" w14:textId="77777777" w:rsidR="00F90BDC" w:rsidRDefault="00F90BDC">
      <w:r xmlns:w="http://schemas.openxmlformats.org/wordprocessingml/2006/main">
        <w:t xml:space="preserve">Jesus het sy dissipels beveel om met 'n skip na Betsaida te vertrek terwyl Hy die mense wegstuur.</w:t>
      </w:r>
    </w:p>
    <w:p w14:paraId="1444DEC9" w14:textId="77777777" w:rsidR="00F90BDC" w:rsidRDefault="00F90BDC"/>
    <w:p w14:paraId="312387A2" w14:textId="77777777" w:rsidR="00F90BDC" w:rsidRDefault="00F90BDC">
      <w:r xmlns:w="http://schemas.openxmlformats.org/wordprocessingml/2006/main">
        <w:t xml:space="preserve">1. Jesus se daad om die mense weg te stuur, is 'n herinnering dat ons bereid moet wees om ons eie begeertes ter wille van ander op te offer.</w:t>
      </w:r>
    </w:p>
    <w:p w14:paraId="3B1717AF" w14:textId="77777777" w:rsidR="00F90BDC" w:rsidRDefault="00F90BDC"/>
    <w:p w14:paraId="7FF47980" w14:textId="77777777" w:rsidR="00F90BDC" w:rsidRDefault="00F90BDC">
      <w:r xmlns:w="http://schemas.openxmlformats.org/wordprocessingml/2006/main">
        <w:t xml:space="preserve">2. Jesus se gewilligheid om die mense weg te stuur, demonstreer sy onbaatsugtige liefde vir diegene rondom hom.</w:t>
      </w:r>
    </w:p>
    <w:p w14:paraId="60E6170A" w14:textId="77777777" w:rsidR="00F90BDC" w:rsidRDefault="00F90BDC"/>
    <w:p w14:paraId="760EB811" w14:textId="77777777" w:rsidR="00F90BDC" w:rsidRDefault="00F90BDC">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14:paraId="2DB8516C" w14:textId="77777777" w:rsidR="00F90BDC" w:rsidRDefault="00F90BDC"/>
    <w:p w14:paraId="13186FC8" w14:textId="77777777" w:rsidR="00F90BDC" w:rsidRDefault="00F90BDC">
      <w:r xmlns:w="http://schemas.openxmlformats.org/wordprocessingml/2006/main">
        <w:t xml:space="preserve">2. Matteus 22:37-39 - "'Jy moet die Here jou God liefhê met jou hele hart en met jou hele siel en met jou hele verstand.' Dit is die eerste en grootste gebod. En die tweede is soortgelyk: 'Jy moet jou naaste liefhê soos jouself.'</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En nadat Hy hulle weggestuur het, het Hy na die berg gegaan om te bid.</w:t>
      </w:r>
    </w:p>
    <w:p w14:paraId="728510F0" w14:textId="77777777" w:rsidR="00F90BDC" w:rsidRDefault="00F90BDC"/>
    <w:p w14:paraId="75E7AE36" w14:textId="77777777" w:rsidR="00F90BDC" w:rsidRDefault="00F90BDC">
      <w:r xmlns:w="http://schemas.openxmlformats.org/wordprocessingml/2006/main">
        <w:t xml:space="preserve">Jesus het tyd van sy dissipels af weggeneem om tot God te bid.</w:t>
      </w:r>
    </w:p>
    <w:p w14:paraId="54134487" w14:textId="77777777" w:rsidR="00F90BDC" w:rsidRDefault="00F90BDC"/>
    <w:p w14:paraId="0238D314" w14:textId="77777777" w:rsidR="00F90BDC" w:rsidRDefault="00F90BDC">
      <w:r xmlns:w="http://schemas.openxmlformats.org/wordprocessingml/2006/main">
        <w:t xml:space="preserve">1: Ons moet altyd tyd neem om tot God te bid en sy leiding te soek.</w:t>
      </w:r>
    </w:p>
    <w:p w14:paraId="5906462F" w14:textId="77777777" w:rsidR="00F90BDC" w:rsidRDefault="00F90BDC"/>
    <w:p w14:paraId="60BF6173" w14:textId="77777777" w:rsidR="00F90BDC" w:rsidRDefault="00F90BDC">
      <w:r xmlns:w="http://schemas.openxmlformats.org/wordprocessingml/2006/main">
        <w:t xml:space="preserve">2: Jesus is 'n voorbeeld van hoe om gebed te prioritiseer.</w:t>
      </w:r>
    </w:p>
    <w:p w14:paraId="290A6A98" w14:textId="77777777" w:rsidR="00F90BDC" w:rsidRDefault="00F90BDC"/>
    <w:p w14:paraId="0FA81FB0" w14:textId="77777777" w:rsidR="00F90BDC" w:rsidRDefault="00F90BDC">
      <w:r xmlns:w="http://schemas.openxmlformats.org/wordprocessingml/2006/main">
        <w:t xml:space="preserve">1: Matteus 14:23 - En nadat Hy die skare weggestuur het, het Hy alleen op die berg geklim om te bid.</w:t>
      </w:r>
    </w:p>
    <w:p w14:paraId="3FD46DF1" w14:textId="77777777" w:rsidR="00F90BDC" w:rsidRDefault="00F90BDC"/>
    <w:p w14:paraId="538A8992" w14:textId="77777777" w:rsidR="00F90BDC" w:rsidRDefault="00F90BDC">
      <w:r xmlns:w="http://schemas.openxmlformats.org/wordprocessingml/2006/main">
        <w:t xml:space="preserve">2:1 Tessalonisense 5:17 - Bid sonder ophou.</w:t>
      </w:r>
    </w:p>
    <w:p w14:paraId="04CC89C6" w14:textId="77777777" w:rsidR="00F90BDC" w:rsidRDefault="00F90BDC"/>
    <w:p w14:paraId="35CE1B57" w14:textId="77777777" w:rsidR="00F90BDC" w:rsidRDefault="00F90BDC">
      <w:r xmlns:w="http://schemas.openxmlformats.org/wordprocessingml/2006/main">
        <w:t xml:space="preserve">MARKUS 6:47 En toe dit aand geword het, was die skip in die middel van die see, en hy alleen op die land.</w:t>
      </w:r>
    </w:p>
    <w:p w14:paraId="3EFBAB1A" w14:textId="77777777" w:rsidR="00F90BDC" w:rsidRDefault="00F90BDC"/>
    <w:p w14:paraId="57DFDDC2" w14:textId="77777777" w:rsidR="00F90BDC" w:rsidRDefault="00F90BDC">
      <w:r xmlns:w="http://schemas.openxmlformats.org/wordprocessingml/2006/main">
        <w:t xml:space="preserve">Jesus het sy dissipels in 'n skip weggestuur, en Hy het alleen op die land gebly.</w:t>
      </w:r>
    </w:p>
    <w:p w14:paraId="424B4919" w14:textId="77777777" w:rsidR="00F90BDC" w:rsidRDefault="00F90BDC"/>
    <w:p w14:paraId="5D4013F4" w14:textId="77777777" w:rsidR="00F90BDC" w:rsidRDefault="00F90BDC">
      <w:r xmlns:w="http://schemas.openxmlformats.org/wordprocessingml/2006/main">
        <w:t xml:space="preserve">1. Die belangrikheid daarvan om op God se plan te vertrou, selfs wanneer dit skrikwekkend lyk.</w:t>
      </w:r>
    </w:p>
    <w:p w14:paraId="7E4A699A" w14:textId="77777777" w:rsidR="00F90BDC" w:rsidRDefault="00F90BDC"/>
    <w:p w14:paraId="07C243B7" w14:textId="77777777" w:rsidR="00F90BDC" w:rsidRDefault="00F90BDC">
      <w:r xmlns:w="http://schemas.openxmlformats.org/wordprocessingml/2006/main">
        <w:t xml:space="preserve">2. Kry krag in tye van eensaamheid.</w:t>
      </w:r>
    </w:p>
    <w:p w14:paraId="42AC863E" w14:textId="77777777" w:rsidR="00F90BDC" w:rsidRDefault="00F90BDC"/>
    <w:p w14:paraId="6FA6CC4A" w14:textId="77777777" w:rsidR="00F90BDC" w:rsidRDefault="00F90BDC">
      <w:r xmlns:w="http://schemas.openxmlformats.org/wordprocessingml/2006/main">
        <w:t xml:space="preserve">1. Psalm 23:4 - "Al gaan ek deur die donkerste dal, ek sal geen onheil vrees nie, want U is met my; u stok en u staf, hulle vertroos my."</w:t>
      </w:r>
    </w:p>
    <w:p w14:paraId="6CF835EE" w14:textId="77777777" w:rsidR="00F90BDC" w:rsidRDefault="00F90BDC"/>
    <w:p w14:paraId="0939DFD4" w14:textId="77777777" w:rsidR="00F90BDC" w:rsidRDefault="00F90BDC">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0C4C7EF1" w14:textId="77777777" w:rsidR="00F90BDC" w:rsidRDefault="00F90BDC"/>
    <w:p w14:paraId="6DAE9C7E" w14:textId="77777777" w:rsidR="00F90BDC" w:rsidRDefault="00F90BDC">
      <w:r xmlns:w="http://schemas.openxmlformats.org/wordprocessingml/2006/main">
        <w:t xml:space="preserve">MARKUS 6:48 En hy het gesien hoe hulle besig was om te roei; want die wind was hulle teë, en omtrent die vierde nagwaak het Hy na hulle gekom terwyl Hy op die see wandel en by hulle verbygegaan het.</w:t>
      </w:r>
    </w:p>
    <w:p w14:paraId="5EB68FC6" w14:textId="77777777" w:rsidR="00F90BDC" w:rsidRDefault="00F90BDC"/>
    <w:p w14:paraId="1CB67E77" w14:textId="77777777" w:rsidR="00F90BDC" w:rsidRDefault="00F90BDC">
      <w:r xmlns:w="http://schemas.openxmlformats.org/wordprocessingml/2006/main">
        <w:t xml:space="preserve">Jesus het deernis aan Sy dissipels betoon deur in hulle nood na hulle te kom en hulle moed en krag te gee om te volhard.</w:t>
      </w:r>
    </w:p>
    <w:p w14:paraId="201E6569" w14:textId="77777777" w:rsidR="00F90BDC" w:rsidRDefault="00F90BDC"/>
    <w:p w14:paraId="4925403D" w14:textId="77777777" w:rsidR="00F90BDC" w:rsidRDefault="00F90BDC">
      <w:r xmlns:w="http://schemas.openxmlformats.org/wordprocessingml/2006/main">
        <w:t xml:space="preserve">1. God is altyd teenwoordig in ons lewens, selfs in tye van benoudheid</w:t>
      </w:r>
    </w:p>
    <w:p w14:paraId="351E4EDC" w14:textId="77777777" w:rsidR="00F90BDC" w:rsidRDefault="00F90BDC"/>
    <w:p w14:paraId="66C41A92" w14:textId="77777777" w:rsidR="00F90BDC" w:rsidRDefault="00F90BDC">
      <w:r xmlns:w="http://schemas.openxmlformats.org/wordprocessingml/2006/main">
        <w:t xml:space="preserve">2. Laat ons daarna streef om met dieselfde deernis en liefde te lewe wat Jesus getoon het</w:t>
      </w:r>
    </w:p>
    <w:p w14:paraId="0C3C4C47" w14:textId="77777777" w:rsidR="00F90BDC" w:rsidRDefault="00F90BDC"/>
    <w:p w14:paraId="0046EF3A" w14:textId="77777777" w:rsidR="00F90BDC" w:rsidRDefault="00F90BDC">
      <w:r xmlns:w="http://schemas.openxmlformats.org/wordprocessingml/2006/main">
        <w:t xml:space="preserve">1. Psalm 138:7 - Al wandel ek te midde van benoudheid, U bewaar my lewe; U steek u hand uit teen die toorn van my vyande, en u regterhand red my.</w:t>
      </w:r>
    </w:p>
    <w:p w14:paraId="3C5436B9" w14:textId="77777777" w:rsidR="00F90BDC" w:rsidRDefault="00F90BDC"/>
    <w:p w14:paraId="05C428F6" w14:textId="77777777" w:rsidR="00F90BDC" w:rsidRDefault="00F90BDC">
      <w:r xmlns:w="http://schemas.openxmlformats.org/wordprocessingml/2006/main">
        <w:t xml:space="preserve">2. Matteus 9:36 - Toe Hy die skare sien, het Hy innig jammer vir hulle gevoel, want hulle was geteister en hulpeloos soos skape sonder 'n herder.</w:t>
      </w:r>
    </w:p>
    <w:p w14:paraId="51640762" w14:textId="77777777" w:rsidR="00F90BDC" w:rsidRDefault="00F90BDC"/>
    <w:p w14:paraId="057C2647" w14:textId="77777777" w:rsidR="00F90BDC" w:rsidRDefault="00F90BDC">
      <w:r xmlns:w="http://schemas.openxmlformats.org/wordprocessingml/2006/main">
        <w:t xml:space="preserve">MARKUS 6:49 Maar toe hulle Hom op die see sien loop, het hulle gedink dat dit 'n gees was, en het uitgeroep:</w:t>
      </w:r>
    </w:p>
    <w:p w14:paraId="06D525F2" w14:textId="77777777" w:rsidR="00F90BDC" w:rsidRDefault="00F90BDC"/>
    <w:p w14:paraId="3A1D7893" w14:textId="77777777" w:rsidR="00F90BDC" w:rsidRDefault="00F90BDC">
      <w:r xmlns:w="http://schemas.openxmlformats.org/wordprocessingml/2006/main">
        <w:t xml:space="preserve">Die dissipels het Jesus op die see sien loop en gedink Hy is 'n gees.</w:t>
      </w:r>
    </w:p>
    <w:p w14:paraId="17A77A12" w14:textId="77777777" w:rsidR="00F90BDC" w:rsidRDefault="00F90BDC"/>
    <w:p w14:paraId="0F02AFC7" w14:textId="77777777" w:rsidR="00F90BDC" w:rsidRDefault="00F90BDC">
      <w:r xmlns:w="http://schemas.openxmlformats.org/wordprocessingml/2006/main">
        <w:t xml:space="preserve">1: Jesus is so magtig dat Hy selfs op water kan loop!</w:t>
      </w:r>
    </w:p>
    <w:p w14:paraId="751E1159" w14:textId="77777777" w:rsidR="00F90BDC" w:rsidRDefault="00F90BDC"/>
    <w:p w14:paraId="1D8C7C0B" w14:textId="77777777" w:rsidR="00F90BDC" w:rsidRDefault="00F90BDC">
      <w:r xmlns:w="http://schemas.openxmlformats.org/wordprocessingml/2006/main">
        <w:t xml:space="preserve">2: Jesus kan die wonderbaarlike doen, en Hy kan dieselfde in ons lewens doen.</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14:22-33 - Jesus loop op die water en maak die storm stil.</w:t>
      </w:r>
    </w:p>
    <w:p w14:paraId="2B10EAE4" w14:textId="77777777" w:rsidR="00F90BDC" w:rsidRDefault="00F90BDC"/>
    <w:p w14:paraId="430FFFDA" w14:textId="77777777" w:rsidR="00F90BDC" w:rsidRDefault="00F90BDC">
      <w:r xmlns:w="http://schemas.openxmlformats.org/wordprocessingml/2006/main">
        <w:t xml:space="preserve">2: Johannes 3:16 – God se liefde vir ons het gedemonstreer deur sy Seun, Jesus, te stuur.</w:t>
      </w:r>
    </w:p>
    <w:p w14:paraId="57D72290" w14:textId="77777777" w:rsidR="00F90BDC" w:rsidRDefault="00F90BDC"/>
    <w:p w14:paraId="7355DC61" w14:textId="77777777" w:rsidR="00F90BDC" w:rsidRDefault="00F90BDC">
      <w:r xmlns:w="http://schemas.openxmlformats.org/wordprocessingml/2006/main">
        <w:t xml:space="preserve">MARKUS 6:50 Want almal het Hom gesien en was ontsteld. En dadelik het Hy met hulle gespreek en vir hulle gesê: Hou goeie moed! Dit is Ek; wees nie bang nie.</w:t>
      </w:r>
    </w:p>
    <w:p w14:paraId="3FF46EEC" w14:textId="77777777" w:rsidR="00F90BDC" w:rsidRDefault="00F90BDC"/>
    <w:p w14:paraId="1F502CFA" w14:textId="77777777" w:rsidR="00F90BDC" w:rsidRDefault="00F90BDC">
      <w:r xmlns:w="http://schemas.openxmlformats.org/wordprocessingml/2006/main">
        <w:t xml:space="preserve">Jesus se dissipels was doodbang toe hulle hom op die water sien loop, maar hy het hulle gerusgestel deur vir hulle te sê om nie bang te wees nie.</w:t>
      </w:r>
    </w:p>
    <w:p w14:paraId="61DA331B" w14:textId="77777777" w:rsidR="00F90BDC" w:rsidRDefault="00F90BDC"/>
    <w:p w14:paraId="0AE78D2C" w14:textId="77777777" w:rsidR="00F90BDC" w:rsidRDefault="00F90BDC">
      <w:r xmlns:w="http://schemas.openxmlformats.org/wordprocessingml/2006/main">
        <w:t xml:space="preserve">1. Oorkom Vrees Deur Geloof in Jesus Christus</w:t>
      </w:r>
    </w:p>
    <w:p w14:paraId="701F75D9" w14:textId="77777777" w:rsidR="00F90BDC" w:rsidRDefault="00F90BDC"/>
    <w:p w14:paraId="01F8EDC3" w14:textId="77777777" w:rsidR="00F90BDC" w:rsidRDefault="00F90BDC">
      <w:r xmlns:w="http://schemas.openxmlformats.org/wordprocessingml/2006/main">
        <w:t xml:space="preserve">2. Berusting van Jesus in moeilike tye</w:t>
      </w:r>
    </w:p>
    <w:p w14:paraId="45C602EB" w14:textId="77777777" w:rsidR="00F90BDC" w:rsidRDefault="00F90BDC"/>
    <w:p w14:paraId="586ACA3D" w14:textId="77777777" w:rsidR="00F90BDC" w:rsidRDefault="00F90BDC">
      <w:r xmlns:w="http://schemas.openxmlformats.org/wordprocessingml/2006/main">
        <w:t xml:space="preserve">1. Jesaja 41:10 - “Moenie bang wees nie, want Ek is met jou; wees nie verskrik nie, want Ek is jou God; Ek sal jou versterk, Ek sal jou help, Ek sal jou ondersteun met my regverdige regterhand.”</w:t>
      </w:r>
    </w:p>
    <w:p w14:paraId="13DD60FA" w14:textId="77777777" w:rsidR="00F90BDC" w:rsidRDefault="00F90BDC"/>
    <w:p w14:paraId="2EDE0FFE" w14:textId="77777777" w:rsidR="00F90BDC" w:rsidRDefault="00F90BDC">
      <w:r xmlns:w="http://schemas.openxmlformats.org/wordprocessingml/2006/main">
        <w:t xml:space="preserve">2. Psalm 23:4 - “Al gaan ek ook deur 'n dal van doodskaduwee, ek sal geen onheil vrees nie, want U is met my; u stok en u staf, hulle vertroos my.”</w:t>
      </w:r>
    </w:p>
    <w:p w14:paraId="18184D75" w14:textId="77777777" w:rsidR="00F90BDC" w:rsidRDefault="00F90BDC"/>
    <w:p w14:paraId="77602E3C" w14:textId="77777777" w:rsidR="00F90BDC" w:rsidRDefault="00F90BDC">
      <w:r xmlns:w="http://schemas.openxmlformats.org/wordprocessingml/2006/main">
        <w:t xml:space="preserve">MARKUS 6:51 En Hy het na hulle geklim in die skuit; en die wind het gaan lê, en hulle was baie verbaas in hulleself en was verwonderd.</w:t>
      </w:r>
    </w:p>
    <w:p w14:paraId="3FDA9E7F" w14:textId="77777777" w:rsidR="00F90BDC" w:rsidRDefault="00F90BDC"/>
    <w:p w14:paraId="40FF3ACA" w14:textId="77777777" w:rsidR="00F90BDC" w:rsidRDefault="00F90BDC">
      <w:r xmlns:w="http://schemas.openxmlformats.org/wordprocessingml/2006/main">
        <w:t xml:space="preserve">Jesus kalmeer die woedende see en laat die dissipels verstom en in verwondering.</w:t>
      </w:r>
    </w:p>
    <w:p w14:paraId="1A7F2A42" w14:textId="77777777" w:rsidR="00F90BDC" w:rsidRDefault="00F90BDC"/>
    <w:p w14:paraId="1B84D569" w14:textId="77777777" w:rsidR="00F90BDC" w:rsidRDefault="00F90BDC">
      <w:r xmlns:w="http://schemas.openxmlformats.org/wordprocessingml/2006/main">
        <w:t xml:space="preserve">1: Jesus is in beheer van die natuur en kan die storms van die lewe stilmaak.</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Wanneer ons Jesus aanroep, sal Hy ons met sy krag antwoord.</w:t>
      </w:r>
    </w:p>
    <w:p w14:paraId="222B2FEB" w14:textId="77777777" w:rsidR="00F90BDC" w:rsidRDefault="00F90BDC"/>
    <w:p w14:paraId="6DDA1479" w14:textId="77777777" w:rsidR="00F90BDC" w:rsidRDefault="00F90BDC">
      <w:r xmlns:w="http://schemas.openxmlformats.org/wordprocessingml/2006/main">
        <w:t xml:space="preserve">1: Matteus 8:23-27 – Jesus maak die storm op die see van Galilea stil.</w:t>
      </w:r>
    </w:p>
    <w:p w14:paraId="62505872" w14:textId="77777777" w:rsidR="00F90BDC" w:rsidRDefault="00F90BDC"/>
    <w:p w14:paraId="3F5DFC3C" w14:textId="77777777" w:rsidR="00F90BDC" w:rsidRDefault="00F90BDC">
      <w:r xmlns:w="http://schemas.openxmlformats.org/wordprocessingml/2006/main">
        <w:t xml:space="preserve">2: Psalm 107:29 - Hy maak die storm stil, en die golwe is stil.</w:t>
      </w:r>
    </w:p>
    <w:p w14:paraId="13A25614" w14:textId="77777777" w:rsidR="00F90BDC" w:rsidRDefault="00F90BDC"/>
    <w:p w14:paraId="55CCED4B" w14:textId="77777777" w:rsidR="00F90BDC" w:rsidRDefault="00F90BDC">
      <w:r xmlns:w="http://schemas.openxmlformats.org/wordprocessingml/2006/main">
        <w:t xml:space="preserve">MARKUS 6:52 Want hulle het nie ag geslaan op die wonder van die brode nie, want hulle hart was verhard.</w:t>
      </w:r>
    </w:p>
    <w:p w14:paraId="31B840A5" w14:textId="77777777" w:rsidR="00F90BDC" w:rsidRDefault="00F90BDC"/>
    <w:p w14:paraId="0494D116" w14:textId="77777777" w:rsidR="00F90BDC" w:rsidRDefault="00F90BDC">
      <w:r xmlns:w="http://schemas.openxmlformats.org/wordprocessingml/2006/main">
        <w:t xml:space="preserve">Die gedeelte beklemtoon hoe die mense nie die wonder van die brode herken het nie omdat hulle harte verhard was.</w:t>
      </w:r>
    </w:p>
    <w:p w14:paraId="5C25F5FC" w14:textId="77777777" w:rsidR="00F90BDC" w:rsidRDefault="00F90BDC"/>
    <w:p w14:paraId="375A98D8" w14:textId="77777777" w:rsidR="00F90BDC" w:rsidRDefault="00F90BDC">
      <w:r xmlns:w="http://schemas.openxmlformats.org/wordprocessingml/2006/main">
        <w:t xml:space="preserve">1. God se krag is groter as ons eie begrip – Matteus 19:26</w:t>
      </w:r>
    </w:p>
    <w:p w14:paraId="29A65735" w14:textId="77777777" w:rsidR="00F90BDC" w:rsidRDefault="00F90BDC"/>
    <w:p w14:paraId="6D6C63B1" w14:textId="77777777" w:rsidR="00F90BDC" w:rsidRDefault="00F90BDC">
      <w:r xmlns:w="http://schemas.openxmlformats.org/wordprocessingml/2006/main">
        <w:t xml:space="preserve">2. Neem die tyd om God se seëninge te erken en te waardeer – Psalm 34:8</w:t>
      </w:r>
    </w:p>
    <w:p w14:paraId="72397C87" w14:textId="77777777" w:rsidR="00F90BDC" w:rsidRDefault="00F90BDC"/>
    <w:p w14:paraId="226B315E" w14:textId="77777777" w:rsidR="00F90BDC" w:rsidRDefault="00F90BDC">
      <w:r xmlns:w="http://schemas.openxmlformats.org/wordprocessingml/2006/main">
        <w:t xml:space="preserve">1. Efesiërs 4:18 – “Met die verstand verduister, en vervreemd van die lewe van God deur die onkunde wat in hulle is, vanweë die blindheid van hulle hart.”</w:t>
      </w:r>
    </w:p>
    <w:p w14:paraId="0551B367" w14:textId="77777777" w:rsidR="00F90BDC" w:rsidRDefault="00F90BDC"/>
    <w:p w14:paraId="2A5C1823" w14:textId="77777777" w:rsidR="00F90BDC" w:rsidRDefault="00F90BDC">
      <w:r xmlns:w="http://schemas.openxmlformats.org/wordprocessingml/2006/main">
        <w:t xml:space="preserve">2. 2 Korinthiërs 3:14 – “Maar hulle verstand was verblind, want tot vandag toe bly dieselfde sluier by die voorlesing van die ou testament nie weggeneem nie; watter sluier in Christus weggeneem is.”</w:t>
      </w:r>
    </w:p>
    <w:p w14:paraId="2A16C684" w14:textId="77777777" w:rsidR="00F90BDC" w:rsidRDefault="00F90BDC"/>
    <w:p w14:paraId="46CA7A96" w14:textId="77777777" w:rsidR="00F90BDC" w:rsidRDefault="00F90BDC">
      <w:r xmlns:w="http://schemas.openxmlformats.org/wordprocessingml/2006/main">
        <w:t xml:space="preserve">MARKUS 6:53 En toe hulle deurgetrek het, het hulle in die land Genesaret gekom en na die strand getrek.</w:t>
      </w:r>
    </w:p>
    <w:p w14:paraId="60CDB504" w14:textId="77777777" w:rsidR="00F90BDC" w:rsidRDefault="00F90BDC"/>
    <w:p w14:paraId="4EA64334" w14:textId="77777777" w:rsidR="00F90BDC" w:rsidRDefault="00F90BDC">
      <w:r xmlns:w="http://schemas.openxmlformats.org/wordprocessingml/2006/main">
        <w:t xml:space="preserve">Nadat hulle die see oorgesteek het, het Jesus en sy dissipels by die land Genesaret aangekom en by die oewer daarvan stilgehou.</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reis na Genesaret: Die krag van rigting</w:t>
      </w:r>
    </w:p>
    <w:p w14:paraId="666A316A" w14:textId="77777777" w:rsidR="00F90BDC" w:rsidRDefault="00F90BDC"/>
    <w:p w14:paraId="12F69770" w14:textId="77777777" w:rsidR="00F90BDC" w:rsidRDefault="00F90BDC">
      <w:r xmlns:w="http://schemas.openxmlformats.org/wordprocessingml/2006/main">
        <w:t xml:space="preserve">2. Genesaret: 'n Rusplek vir Jesus en sy dissipels</w:t>
      </w:r>
    </w:p>
    <w:p w14:paraId="191C54B1" w14:textId="77777777" w:rsidR="00F90BDC" w:rsidRDefault="00F90BDC"/>
    <w:p w14:paraId="6EE9DC32" w14:textId="77777777" w:rsidR="00F90BDC" w:rsidRDefault="00F90BDC">
      <w:r xmlns:w="http://schemas.openxmlformats.org/wordprocessingml/2006/main">
        <w:t xml:space="preserve">1. Jesaja 30:21 – “Jou ore sal 'n woord agter jou hoor wat sê: Dit is die weg, loop daarop, elke keer as jy regs of links draai.”</w:t>
      </w:r>
    </w:p>
    <w:p w14:paraId="1CB15876" w14:textId="77777777" w:rsidR="00F90BDC" w:rsidRDefault="00F90BDC"/>
    <w:p w14:paraId="5A9B68BA" w14:textId="77777777" w:rsidR="00F90BDC" w:rsidRDefault="00F90BDC">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14:paraId="170D9AD0" w14:textId="77777777" w:rsidR="00F90BDC" w:rsidRDefault="00F90BDC"/>
    <w:p w14:paraId="7FF8DEF9" w14:textId="77777777" w:rsidR="00F90BDC" w:rsidRDefault="00F90BDC">
      <w:r xmlns:w="http://schemas.openxmlformats.org/wordprocessingml/2006/main">
        <w:t xml:space="preserve">MARKUS 6:54 En toe hulle uit die skuit klim, het hulle Hom dadelik geken,</w:t>
      </w:r>
    </w:p>
    <w:p w14:paraId="098EE641" w14:textId="77777777" w:rsidR="00F90BDC" w:rsidRDefault="00F90BDC"/>
    <w:p w14:paraId="4A23FF63" w14:textId="77777777" w:rsidR="00F90BDC" w:rsidRDefault="00F90BDC">
      <w:r xmlns:w="http://schemas.openxmlformats.org/wordprocessingml/2006/main">
        <w:t xml:space="preserve">Jesus se dissipels het hom dadelik herken toe hulle van die skip afklim.</w:t>
      </w:r>
    </w:p>
    <w:p w14:paraId="62096682" w14:textId="77777777" w:rsidR="00F90BDC" w:rsidRDefault="00F90BDC"/>
    <w:p w14:paraId="1DAE787F" w14:textId="77777777" w:rsidR="00F90BDC" w:rsidRDefault="00F90BDC">
      <w:r xmlns:w="http://schemas.openxmlformats.org/wordprocessingml/2006/main">
        <w:t xml:space="preserve">1. Erken Jesus in ons alledaagse lewens</w:t>
      </w:r>
    </w:p>
    <w:p w14:paraId="49516FDC" w14:textId="77777777" w:rsidR="00F90BDC" w:rsidRDefault="00F90BDC"/>
    <w:p w14:paraId="543D2EF3" w14:textId="77777777" w:rsidR="00F90BDC" w:rsidRDefault="00F90BDC">
      <w:r xmlns:w="http://schemas.openxmlformats.org/wordprocessingml/2006/main">
        <w:t xml:space="preserve">2. Die wonderbaarlike krag van geloof</w:t>
      </w:r>
    </w:p>
    <w:p w14:paraId="4A3F0CEC" w14:textId="77777777" w:rsidR="00F90BDC" w:rsidRDefault="00F90BDC"/>
    <w:p w14:paraId="6FDFA21B" w14:textId="77777777" w:rsidR="00F90BDC" w:rsidRDefault="00F90BDC">
      <w:r xmlns:w="http://schemas.openxmlformats.org/wordprocessingml/2006/main">
        <w:t xml:space="preserve">1. Johannes 8:19 - Toe sê hulle vir hom: Waar is jou Vader? Jesus het geantwoord: “Julle ken nie My of my Vader nie. As julle My geken het, sou julle my Vader ook geken het.”</w:t>
      </w:r>
    </w:p>
    <w:p w14:paraId="715AE6FB" w14:textId="77777777" w:rsidR="00F90BDC" w:rsidRDefault="00F90BDC"/>
    <w:p w14:paraId="475C3115" w14:textId="77777777" w:rsidR="00F90BDC" w:rsidRDefault="00F90BDC">
      <w:r xmlns:w="http://schemas.openxmlformats.org/wordprocessingml/2006/main">
        <w:t xml:space="preserve">2. Hebreërs 11:1 - En die geloof is 'n sekerheid van die dinge wat ons hoop, 'n oortuiging van die dinge wat ons nie sien nie.</w:t>
      </w:r>
    </w:p>
    <w:p w14:paraId="36D3BCE2" w14:textId="77777777" w:rsidR="00F90BDC" w:rsidRDefault="00F90BDC"/>
    <w:p w14:paraId="7402042A" w14:textId="77777777" w:rsidR="00F90BDC" w:rsidRDefault="00F90BDC">
      <w:r xmlns:w="http://schemas.openxmlformats.org/wordprocessingml/2006/main">
        <w:t xml:space="preserve">MARKUS 6:55 En hulle het die hele streek rondom gehardloop en die siekes in die beddens begin ronddra waar hulle gehoor het Hy was.</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van die streek het na Jesus toe gehardloop en die siekes in hulle beddens gedra om genesing te ontvang.</w:t>
      </w:r>
    </w:p>
    <w:p w14:paraId="42D667C9" w14:textId="77777777" w:rsidR="00F90BDC" w:rsidRDefault="00F90BDC"/>
    <w:p w14:paraId="36586D73" w14:textId="77777777" w:rsidR="00F90BDC" w:rsidRDefault="00F90BDC">
      <w:r xmlns:w="http://schemas.openxmlformats.org/wordprocessingml/2006/main">
        <w:t xml:space="preserve">1. Ons moet op Jesus vertrou en geloof hê dat Hy ons van enige beproewing kan genees.</w:t>
      </w:r>
    </w:p>
    <w:p w14:paraId="796BB009" w14:textId="77777777" w:rsidR="00F90BDC" w:rsidRDefault="00F90BDC"/>
    <w:p w14:paraId="334D529D" w14:textId="77777777" w:rsidR="00F90BDC" w:rsidRDefault="00F90BDC">
      <w:r xmlns:w="http://schemas.openxmlformats.org/wordprocessingml/2006/main">
        <w:t xml:space="preserve">2. Jesus is altyd bereid om ons te genees en ons hoop te gee.</w:t>
      </w:r>
    </w:p>
    <w:p w14:paraId="386728ED" w14:textId="77777777" w:rsidR="00F90BDC" w:rsidRDefault="00F90BDC"/>
    <w:p w14:paraId="6899E868" w14:textId="77777777" w:rsidR="00F90BDC" w:rsidRDefault="00F90BDC">
      <w:r xmlns:w="http://schemas.openxmlformats.org/wordprocessingml/2006/main">
        <w:t xml:space="preserve">1. Matteus 8:14-17 – Jesus genees die siek man in Kapernaum.</w:t>
      </w:r>
    </w:p>
    <w:p w14:paraId="7375D597" w14:textId="77777777" w:rsidR="00F90BDC" w:rsidRDefault="00F90BDC"/>
    <w:p w14:paraId="0A8FECB5" w14:textId="77777777" w:rsidR="00F90BDC" w:rsidRDefault="00F90BDC">
      <w:r xmlns:w="http://schemas.openxmlformats.org/wordprocessingml/2006/main">
        <w:t xml:space="preserve">2. Jesaja 53:5 – Hy is ter wille van ons oortredinge deurboor, ter wille van ons ongeregtighede is Hy verbrysel; die tugtiging vir ons vrede was op Hom, en deur sy wonde het daar vir ons genesing gekom.</w:t>
      </w:r>
    </w:p>
    <w:p w14:paraId="4E789021" w14:textId="77777777" w:rsidR="00F90BDC" w:rsidRDefault="00F90BDC"/>
    <w:p w14:paraId="023E1A8F" w14:textId="77777777" w:rsidR="00F90BDC" w:rsidRDefault="00F90BDC">
      <w:r xmlns:w="http://schemas.openxmlformats.org/wordprocessingml/2006/main">
        <w:t xml:space="preserve">MARKUS 6:56 En oral waar hy ingegaan het, in dorpe of stede of lande, het hulle die siekes op die strate neergelê en Hom gesmeek om aan te raak as dit maar die rand van sy kleed was; en almal wat hom aangeraak het, was heel gemaak.</w:t>
      </w:r>
    </w:p>
    <w:p w14:paraId="238D87E3" w14:textId="77777777" w:rsidR="00F90BDC" w:rsidRDefault="00F90BDC"/>
    <w:p w14:paraId="07A2E231" w14:textId="77777777" w:rsidR="00F90BDC" w:rsidRDefault="00F90BDC">
      <w:r xmlns:w="http://schemas.openxmlformats.org/wordprocessingml/2006/main">
        <w:t xml:space="preserve">Die mense van die dorpe, stede en land waarheen Jesus gegaan het, was so desperaat vir genesing dat hulle die siekes in die strate neergelê het en Jesus gesmeek het om hulle aan die rand van sy kleed te laat raak. Elkeen wat hom aangeraak het, is genees.</w:t>
      </w:r>
    </w:p>
    <w:p w14:paraId="0ECC2A4D" w14:textId="77777777" w:rsidR="00F90BDC" w:rsidRDefault="00F90BDC"/>
    <w:p w14:paraId="497F7DCD" w14:textId="77777777" w:rsidR="00F90BDC" w:rsidRDefault="00F90BDC">
      <w:r xmlns:w="http://schemas.openxmlformats.org/wordprocessingml/2006/main">
        <w:t xml:space="preserve">1. Die krag van geloof - Hoe die geloof van die mense so sterk was dat dit hulle genees het.</w:t>
      </w:r>
    </w:p>
    <w:p w14:paraId="3B09F34C" w14:textId="77777777" w:rsidR="00F90BDC" w:rsidRDefault="00F90BDC"/>
    <w:p w14:paraId="07C76B93" w14:textId="77777777" w:rsidR="00F90BDC" w:rsidRDefault="00F90BDC">
      <w:r xmlns:w="http://schemas.openxmlformats.org/wordprocessingml/2006/main">
        <w:t xml:space="preserve">2. Die Krag van Jesus - Die wonderwerk van Jesus wat diegene genees het wat hom aangeraak het.</w:t>
      </w:r>
    </w:p>
    <w:p w14:paraId="0876AC64" w14:textId="77777777" w:rsidR="00F90BDC" w:rsidRDefault="00F90BDC"/>
    <w:p w14:paraId="4BC01E77" w14:textId="77777777" w:rsidR="00F90BDC" w:rsidRDefault="00F90BDC">
      <w:r xmlns:w="http://schemas.openxmlformats.org/wordprocessingml/2006/main">
        <w:t xml:space="preserve">1. Matteus 14:36 - "En het Hom gesmeek dat hulle net die soom van sy kleed mag aanraak, en almal wat dit aangeraak het, het volkome gesond geword."</w:t>
      </w:r>
    </w:p>
    <w:p w14:paraId="245DA688" w14:textId="77777777" w:rsidR="00F90BDC" w:rsidRDefault="00F90BDC"/>
    <w:p w14:paraId="37CA6714" w14:textId="77777777" w:rsidR="00F90BDC" w:rsidRDefault="00F90BDC">
      <w:r xmlns:w="http://schemas.openxmlformats.org/wordprocessingml/2006/main">
        <w:t xml:space="preserve">2. Handelinge 19:11-12 - “En God het besondere wonderwerke deur die hande van Paulus gedoen: sodat uit sy liggaam sakdoeke of voorskote na die siekes gebring is, en die siektes het van hulle gewyk, en die bose geeste het uit hulle uitgegaan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Markus 7 vertel verskeie sleutelgebeure, insluitend 'n dispuut met Fariseërs oor rituele reinheid, die lering oor wat 'n mens werklik besoedel, en twee belangrike wonderwerke: die genesing van 'n Siro-Feniciese vrou se dogter en die genesing van 'n dowe en stomme man.</w:t>
      </w:r>
    </w:p>
    <w:p w14:paraId="26C3D3D6" w14:textId="77777777" w:rsidR="00F90BDC" w:rsidRDefault="00F90BDC"/>
    <w:p w14:paraId="41A281B9" w14:textId="77777777" w:rsidR="00F90BDC" w:rsidRDefault="00F90BDC">
      <w:r xmlns:w="http://schemas.openxmlformats.org/wordprocessingml/2006/main">
        <w:t xml:space="preserve">1ste Paragraaf: Die hoofstuk begin met Fariseërs en sommige wetgeleerdes wat opgemerk het dat sommige dissipels kos eet met hande wat besoedel was, dit wil sê, ongewaste. Hulle bevraagteken Jesus hieroor omdat hulle aan tradisie-ouderlinge vashou wat vereis om hande te was voordat hulle eet (Mark 7:1-5). Jesus reageer deur hulle te kritiseer vir hulle huigelary om aan menslike tradisies vas te hou terwyl hulle God se gebooie verwaarloos. Hy haal Jesaja aan wat sê: "Hierdie mense eer My met hulle lippe, maar hulle harte is ver van My af. Hulle aanbid My tevergeefs; hulle leringe is bloot menslike reëls" (Mark. 7:6-8). Hy gee voorbeeld hoe hulle Moses se gebod tersyde stel eer vader moeder toelaat Corban (gawe toegewyde God) en sodoende woord God ter wille tradisie ongeldig maak (Mark 7:9-13).</w:t>
      </w:r>
    </w:p>
    <w:p w14:paraId="12576CE7" w14:textId="77777777" w:rsidR="00F90BDC" w:rsidRDefault="00F90BDC"/>
    <w:p w14:paraId="3EF99377" w14:textId="77777777" w:rsidR="00F90BDC" w:rsidRDefault="00F90BDC">
      <w:r xmlns:w="http://schemas.openxmlformats.org/wordprocessingml/2006/main">
        <w:t xml:space="preserve">2de Paragraaf: Dan roep Jesus skare leer niks buite persoon kan hulle besoedel deur in hulle in te gaan eerder dit is wat uit die persoon kom wat hulle besoedel verklaar bose gedagtes seksuele onsedelikheid diefstal moord egbreuk gierigheid boosheid bedrog bedrog afguns afguns laster arrogansie dwaasheid al hierdie euwels kom van binnekant maak mens onrein (Mark 7:14-23). Later toe hy Tirus nie-Joodse streek binnegaan, smeek Syro-Feniciese vrou hom dryf duiwel uit haar dogter sê eers vir haar "Laat kinders eers gevoed word want dit is nie reg vat kinders se brood gooi honde" antwoord sy "Here selfs honde onder tafel eet kinderkrummels" dan vertel haar omdat hierdie antwoorddemoon jou dogter verlaat het toe sy huis toe gegaan het, gevind dat kind wat bed lê, demoon weg is wat wys dat sy mag oor demoniese ryk etniese godsdienstige grense oorskry (Mark 7:24-30).</w:t>
      </w:r>
    </w:p>
    <w:p w14:paraId="079B02E4" w14:textId="77777777" w:rsidR="00F90BDC" w:rsidRDefault="00F90BDC"/>
    <w:p w14:paraId="60CAA351" w14:textId="77777777" w:rsidR="00F90BDC" w:rsidRDefault="00F90BDC">
      <w:r xmlns:w="http://schemas.openxmlformats.org/wordprocessingml/2006/main">
        <w:t xml:space="preserve">3de Paragraaf: Gaan aan na streek Dekapolis ontmoet dowe stom man mense smeek hom plaas hand op man vat hom privaat eenkant steek vingers in sy ore spoeg raak tong kyk op hemel sug sê hom "Ephphatha!" wat beteken "Word oopgemaak!" By hierdie man se ore word oopgemaak tong los hy begin duidelik praat aanklagte nie vir iemand vertel nie meer bevele meer gegee hulle verkondig versprei nuus mense oorweldig verbasing sê "Hy het alles goed gedoen laat dowes stom hoor praat" demonstreer weer sy gesag oor fisiese kwale deernis teenoor diegene lyding ongeag sosiale hindernisse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MARKUS 7:1 Toe het die Fariseërs en sommige van die skrifgeleerdes wat uit Jerusalem gekom het, by Hom vergader.</w:t>
      </w:r>
    </w:p>
    <w:p w14:paraId="781DB39E" w14:textId="77777777" w:rsidR="00F90BDC" w:rsidRDefault="00F90BDC"/>
    <w:p w14:paraId="2680A877" w14:textId="77777777" w:rsidR="00F90BDC" w:rsidRDefault="00F90BDC">
      <w:r xmlns:w="http://schemas.openxmlformats.org/wordprocessingml/2006/main">
        <w:t xml:space="preserve">Die Fariseërs en skrifgeleerdes van Jerusalem het saam na Jesus gekom.</w:t>
      </w:r>
    </w:p>
    <w:p w14:paraId="30CB9EA5" w14:textId="77777777" w:rsidR="00F90BDC" w:rsidRDefault="00F90BDC"/>
    <w:p w14:paraId="0E91E960" w14:textId="77777777" w:rsidR="00F90BDC" w:rsidRDefault="00F90BDC">
      <w:r xmlns:w="http://schemas.openxmlformats.org/wordprocessingml/2006/main">
        <w:t xml:space="preserve">1: Jesus verwelkom almal wat na Hom toe kom met ope arms, maak nie saak wie hulle is nie.</w:t>
      </w:r>
    </w:p>
    <w:p w14:paraId="0EB2BBA7" w14:textId="77777777" w:rsidR="00F90BDC" w:rsidRDefault="00F90BDC"/>
    <w:p w14:paraId="79D5BCD9" w14:textId="77777777" w:rsidR="00F90BDC" w:rsidRDefault="00F90BDC">
      <w:r xmlns:w="http://schemas.openxmlformats.org/wordprocessingml/2006/main">
        <w:t xml:space="preserve">2: Ons moet altyd daarna streef om Jesus te volg, maak nie saak waar ons vandaan kom nie.</w:t>
      </w:r>
    </w:p>
    <w:p w14:paraId="17BAC01A" w14:textId="77777777" w:rsidR="00F90BDC" w:rsidRDefault="00F90BDC"/>
    <w:p w14:paraId="7268753E" w14:textId="77777777" w:rsidR="00F90BDC" w:rsidRDefault="00F90BDC">
      <w:r xmlns:w="http://schemas.openxmlformats.org/wordprocessingml/2006/main">
        <w:t xml:space="preserve">1: Lukas 15:2 - "En die Fariseërs en skrifgeleerdes het gemurmureer en gesê: Hierdie man neem sondaars aan en eet saam met hulle."</w:t>
      </w:r>
    </w:p>
    <w:p w14:paraId="2C66B686" w14:textId="77777777" w:rsidR="00F90BDC" w:rsidRDefault="00F90BDC"/>
    <w:p w14:paraId="7B74F4D7" w14:textId="77777777" w:rsidR="00F90BDC" w:rsidRDefault="00F90BDC">
      <w:r xmlns:w="http://schemas.openxmlformats.org/wordprocessingml/2006/main">
        <w:t xml:space="preserve">2: Joh 8:3-11 - "En die skrifgeleerdes en Fariseërs het 'n vrou wat in owerspel gevang is na Hom gebring; en toe hulle haar in die middel gesit het, sê hulle vir Hom: Meester, hierdie vrou is in owerspel gevange geneem in die En Moses het ons in die wet beveel dat sulkes gestenig moes word, maar wat sê jy? Dit het hulle gesê om hom te versoek, sodat hulle hom kon aankla. Maar Jesus het gebuk en met sy vinger op die grond geskryf , asof Hy hulle nie hoor nie. Toe hulle aanhou om Hom te vra, het Hy Homself opgerig en vir hulle gesê: Wie onder julle sonder sonde is, laat hom eers 'n klip op haar gooi. En weer het Hy gebuk en geskryf op die grond. En die wat dit gehoor het, deur hulle eie gewete oortuig, het een vir een uitgegaan, begin by die oudste tot die laaste toe;</w:t>
      </w:r>
    </w:p>
    <w:p w14:paraId="50E1C4DB" w14:textId="77777777" w:rsidR="00F90BDC" w:rsidRDefault="00F90BDC"/>
    <w:p w14:paraId="0049DD01" w14:textId="77777777" w:rsidR="00F90BDC" w:rsidRDefault="00F90BDC">
      <w:r xmlns:w="http://schemas.openxmlformats.org/wordprocessingml/2006/main">
        <w:t xml:space="preserve">MARKUS 7:2 En toe hulle sommige van sy dissipels sien brood eet met onreine hande, dit wil sê met ongewaste hande, het hulle fout gevind.</w:t>
      </w:r>
    </w:p>
    <w:p w14:paraId="2CB021DE" w14:textId="77777777" w:rsidR="00F90BDC" w:rsidRDefault="00F90BDC"/>
    <w:p w14:paraId="7C100575" w14:textId="77777777" w:rsidR="00F90BDC" w:rsidRDefault="00F90BDC">
      <w:r xmlns:w="http://schemas.openxmlformats.org/wordprocessingml/2006/main">
        <w:t xml:space="preserve">Die Fariseërs het Jesus se dissipels gekritiseer omdat hulle met ongewaste hande geëet het.</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Moenie dat kritiek jou geloof in Jesus laat swaai nie.</w:t>
      </w:r>
    </w:p>
    <w:p w14:paraId="4729BC6F" w14:textId="77777777" w:rsidR="00F90BDC" w:rsidRDefault="00F90BDC"/>
    <w:p w14:paraId="272EDB59" w14:textId="77777777" w:rsidR="00F90BDC" w:rsidRDefault="00F90BDC">
      <w:r xmlns:w="http://schemas.openxmlformats.org/wordprocessingml/2006/main">
        <w:t xml:space="preserve">2: Netheid is nie dieselfde as heiligheid nie.</w:t>
      </w:r>
    </w:p>
    <w:p w14:paraId="4BA1A3D2" w14:textId="77777777" w:rsidR="00F90BDC" w:rsidRDefault="00F90BDC"/>
    <w:p w14:paraId="13169BDD" w14:textId="77777777" w:rsidR="00F90BDC" w:rsidRDefault="00F90BDC">
      <w:r xmlns:w="http://schemas.openxmlformats.org/wordprocessingml/2006/main">
        <w:t xml:space="preserve">1: Matteus 23:25-28 – Jesus bestraf die Fariseërs omdat hulle op uiterlike reinheid in plaas van geestelike reinheid gefokus het.</w:t>
      </w:r>
    </w:p>
    <w:p w14:paraId="65662854" w14:textId="77777777" w:rsidR="00F90BDC" w:rsidRDefault="00F90BDC"/>
    <w:p w14:paraId="1B25FD74" w14:textId="77777777" w:rsidR="00F90BDC" w:rsidRDefault="00F90BDC">
      <w:r xmlns:w="http://schemas.openxmlformats.org/wordprocessingml/2006/main">
        <w:t xml:space="preserve">2: Jakobus 4:11 - Moenie teen mekaar praat nie, geliefde broeders.</w:t>
      </w:r>
    </w:p>
    <w:p w14:paraId="1B7903F0" w14:textId="77777777" w:rsidR="00F90BDC" w:rsidRDefault="00F90BDC"/>
    <w:p w14:paraId="0C98DBE4" w14:textId="77777777" w:rsidR="00F90BDC" w:rsidRDefault="00F90BDC">
      <w:r xmlns:w="http://schemas.openxmlformats.org/wordprocessingml/2006/main">
        <w:t xml:space="preserve">MARKUS 7:3 Want die Fariseërs en al die Jode eet nie, as hulle nie gereeld hul hande was nie, volgens die oorlewering van die ouderlinge.</w:t>
      </w:r>
    </w:p>
    <w:p w14:paraId="5F387B2A" w14:textId="77777777" w:rsidR="00F90BDC" w:rsidRDefault="00F90BDC"/>
    <w:p w14:paraId="14D9E316" w14:textId="77777777" w:rsidR="00F90BDC" w:rsidRDefault="00F90BDC">
      <w:r xmlns:w="http://schemas.openxmlformats.org/wordprocessingml/2006/main">
        <w:t xml:space="preserve">Die Fariseërs en Jode het 'n tradisie gehad om hulle hande te was voor hulle eet.</w:t>
      </w:r>
    </w:p>
    <w:p w14:paraId="05E97AE4" w14:textId="77777777" w:rsidR="00F90BDC" w:rsidRDefault="00F90BDC"/>
    <w:p w14:paraId="691C43A2" w14:textId="77777777" w:rsidR="00F90BDC" w:rsidRDefault="00F90BDC">
      <w:r xmlns:w="http://schemas.openxmlformats.org/wordprocessingml/2006/main">
        <w:t xml:space="preserve">1: Jesus herinner ons aan die belangrikheid van tradisie in ons geloof.</w:t>
      </w:r>
    </w:p>
    <w:p w14:paraId="7C5B90A3" w14:textId="77777777" w:rsidR="00F90BDC" w:rsidRDefault="00F90BDC"/>
    <w:p w14:paraId="5FC8C7E8" w14:textId="77777777" w:rsidR="00F90BDC" w:rsidRDefault="00F90BDC">
      <w:r xmlns:w="http://schemas.openxmlformats.org/wordprocessingml/2006/main">
        <w:t xml:space="preserve">2: Ons kan by die Fariseërs se voorbeeld leer van die nakoming van tradisie, selfs in klein sake.</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Wee </w:t>
      </w:r>
      <w:r xmlns:w="http://schemas.openxmlformats.org/wordprocessingml/2006/main">
        <w:t xml:space="preserve">julle, Fariseërs! want julle gee tiendes van kruisement en wynruit en allerhande kruie, en gaan die oordeel en die liefde van God verby;</w:t>
      </w:r>
    </w:p>
    <w:p w14:paraId="6847CCF7" w14:textId="77777777" w:rsidR="00F90BDC" w:rsidRDefault="00F90BDC"/>
    <w:p w14:paraId="258F17FE" w14:textId="77777777" w:rsidR="00F90BDC" w:rsidRDefault="00F90BDC">
      <w:r xmlns:w="http://schemas.openxmlformats.org/wordprocessingml/2006/main">
        <w:t xml:space="preserve">2: Matteus 23:23 - ? </w:t>
      </w:r>
      <w:r xmlns:w="http://schemas.openxmlformats.org/wordprocessingml/2006/main">
        <w:rPr>
          <w:rFonts w:ascii="맑은 고딕 Semilight" w:hAnsi="맑은 고딕 Semilight"/>
        </w:rPr>
        <w:t xml:space="preserve">Wee </w:t>
      </w:r>
      <w:r xmlns:w="http://schemas.openxmlformats.org/wordprocessingml/2006/main">
        <w:t xml:space="preserve">julle, skrifgeleerdes en Fariseërs, geveinsdes! want julle betaal tiendes van kruisement en anys en komyn, en die swaarste sake van die wet, oordeel, barmhartigheid en geloof het julle nagelaat; dit behoort julle te doen en die ander nie ongedaan te laat nie.</w:t>
      </w:r>
    </w:p>
    <w:p w14:paraId="7D983333" w14:textId="77777777" w:rsidR="00F90BDC" w:rsidRDefault="00F90BDC"/>
    <w:p w14:paraId="52F13A1D" w14:textId="77777777" w:rsidR="00F90BDC" w:rsidRDefault="00F90BDC">
      <w:r xmlns:w="http://schemas.openxmlformats.org/wordprocessingml/2006/main">
        <w:t xml:space="preserve">MARKUS 7:4 En as hulle van die mark af kom, eet hulle nie as hulle nie was nie. En daar is nog baie ander dinge wat hulle ontvang het om te hou, soos die wassery van bekers en potte, kopergerei </w:t>
      </w:r>
      <w:r xmlns:w="http://schemas.openxmlformats.org/wordprocessingml/2006/main">
        <w:lastRenderedPageBreak xmlns:w="http://schemas.openxmlformats.org/wordprocessingml/2006/main"/>
      </w:r>
      <w:r xmlns:w="http://schemas.openxmlformats.org/wordprocessingml/2006/main">
        <w:t xml:space="preserve">en tafels.</w:t>
      </w:r>
    </w:p>
    <w:p w14:paraId="0B4F5DDA" w14:textId="77777777" w:rsidR="00F90BDC" w:rsidRDefault="00F90BDC"/>
    <w:p w14:paraId="7ED03C93" w14:textId="77777777" w:rsidR="00F90BDC" w:rsidRDefault="00F90BDC">
      <w:r xmlns:w="http://schemas.openxmlformats.org/wordprocessingml/2006/main">
        <w:t xml:space="preserve">Jesus leer sy dissipels dat hulle moet was voordat hulle kos eet wat van die mark gekoop is, en dat dieselfde beginsel geld vir die was van bekers, potte, koperhouers en tafels.</w:t>
      </w:r>
    </w:p>
    <w:p w14:paraId="15B0BF14" w14:textId="77777777" w:rsidR="00F90BDC" w:rsidRDefault="00F90BDC"/>
    <w:p w14:paraId="389F167E" w14:textId="77777777" w:rsidR="00F90BDC" w:rsidRDefault="00F90BDC">
      <w:r xmlns:w="http://schemas.openxmlformats.org/wordprocessingml/2006/main">
        <w:t xml:space="preserve">1. Hoe om 'n lewe van reinheid volgens Jesus te leef</w:t>
      </w:r>
    </w:p>
    <w:p w14:paraId="4A2EAA67" w14:textId="77777777" w:rsidR="00F90BDC" w:rsidRDefault="00F90BDC"/>
    <w:p w14:paraId="7B4C07F5" w14:textId="77777777" w:rsidR="00F90BDC" w:rsidRDefault="00F90BDC">
      <w:r xmlns:w="http://schemas.openxmlformats.org/wordprocessingml/2006/main">
        <w:t xml:space="preserve">2. Die belangrikheid van geestelike reinheid in die alledaagse lewe</w:t>
      </w:r>
    </w:p>
    <w:p w14:paraId="2EDA3A57" w14:textId="77777777" w:rsidR="00F90BDC" w:rsidRDefault="00F90BDC"/>
    <w:p w14:paraId="04FCEAA9" w14:textId="77777777" w:rsidR="00F90BDC" w:rsidRDefault="00F90BDC">
      <w:r xmlns:w="http://schemas.openxmlformats.org/wordprocessingml/2006/main">
        <w:t xml:space="preserve">1. Jesaja 1:16-17 - Was julleself; maak julle skoon; verwyder die boosheid van u werke voor my oë; hou op om kwaad te doen.</w:t>
      </w:r>
    </w:p>
    <w:p w14:paraId="75C2FAB5" w14:textId="77777777" w:rsidR="00F90BDC" w:rsidRDefault="00F90BDC"/>
    <w:p w14:paraId="5418DD20" w14:textId="77777777" w:rsidR="00F90BDC" w:rsidRDefault="00F90BDC">
      <w:r xmlns:w="http://schemas.openxmlformats.org/wordprocessingml/2006/main">
        <w:t xml:space="preserve">17 Leer om goed te doen; soek geregtigheid, korrigeer onderdrukking; geregtigheid aan die wese bring, die weduwee in die stryd tree? </w:t>
      </w:r>
      <w:r xmlns:w="http://schemas.openxmlformats.org/wordprocessingml/2006/main">
        <w:rPr>
          <w:rFonts w:ascii="맑은 고딕 Semilight" w:hAnsi="맑은 고딕 Semilight"/>
        </w:rPr>
        <w:t xml:space="preserve">셲 </w:t>
      </w:r>
      <w:r xmlns:w="http://schemas.openxmlformats.org/wordprocessingml/2006/main">
        <w:t xml:space="preserve">oorsaak.</w:t>
      </w:r>
    </w:p>
    <w:p w14:paraId="58E7F9B4" w14:textId="77777777" w:rsidR="00F90BDC" w:rsidRDefault="00F90BDC"/>
    <w:p w14:paraId="56634981" w14:textId="77777777" w:rsidR="00F90BDC" w:rsidRDefault="00F90BDC">
      <w:r xmlns:w="http://schemas.openxmlformats.org/wordprocessingml/2006/main">
        <w:t xml:space="preserve">2. Titus 2:11-12 - Want die genade van God het verskyn, wat verlossing bring vir alle mense, 12 wat ons opgelei het om goddeloosheid en wêreldse hartstogte te verloën en om selfbeheersd, opreg en godvrugtig te lewe in die huidige tyd.</w:t>
      </w:r>
    </w:p>
    <w:p w14:paraId="3A07AEE8" w14:textId="77777777" w:rsidR="00F90BDC" w:rsidRDefault="00F90BDC"/>
    <w:p w14:paraId="53CDDA57" w14:textId="77777777" w:rsidR="00F90BDC" w:rsidRDefault="00F90BDC">
      <w:r xmlns:w="http://schemas.openxmlformats.org/wordprocessingml/2006/main">
        <w:t xml:space="preserve">MARKUS 7:5 Toe vra die Fariseërs en skrifgeleerdes Hom: Waarom wandel u dissipels nie volgens die oorlewering van die ouderlinge nie, maar eet brood met ongewaste hande?</w:t>
      </w:r>
    </w:p>
    <w:p w14:paraId="1B3E1034" w14:textId="77777777" w:rsidR="00F90BDC" w:rsidRDefault="00F90BDC"/>
    <w:p w14:paraId="37005124" w14:textId="77777777" w:rsidR="00F90BDC" w:rsidRDefault="00F90BDC">
      <w:r xmlns:w="http://schemas.openxmlformats.org/wordprocessingml/2006/main">
        <w:t xml:space="preserve">Die Fariseërs en skrifgeleerdes het vir Jesus gevra hoekom sy dissipels nie tradisie volg nie, maar eerder brood met ongewaste hande eet.</w:t>
      </w:r>
    </w:p>
    <w:p w14:paraId="2235990A" w14:textId="77777777" w:rsidR="00F90BDC" w:rsidRDefault="00F90BDC"/>
    <w:p w14:paraId="7D3CC8A1" w14:textId="77777777" w:rsidR="00F90BDC" w:rsidRDefault="00F90BDC">
      <w:r xmlns:w="http://schemas.openxmlformats.org/wordprocessingml/2006/main">
        <w:t xml:space="preserve">1: Ons geloof in God is sterker as die tradisies van mense</w:t>
      </w:r>
    </w:p>
    <w:p w14:paraId="1FE9CAF1" w14:textId="77777777" w:rsidR="00F90BDC" w:rsidRDefault="00F90BDC"/>
    <w:p w14:paraId="671B3C2A" w14:textId="77777777" w:rsidR="00F90BDC" w:rsidRDefault="00F90BDC">
      <w:r xmlns:w="http://schemas.openxmlformats.org/wordprocessingml/2006/main">
        <w:t xml:space="preserve">2: Volg God se weë oor die mens se weë</w:t>
      </w:r>
    </w:p>
    <w:p w14:paraId="1AE01571" w14:textId="77777777" w:rsidR="00F90BDC" w:rsidRDefault="00F90BDC"/>
    <w:p w14:paraId="21A33F08" w14:textId="77777777" w:rsidR="00F90BDC" w:rsidRDefault="00F90BDC">
      <w:r xmlns:w="http://schemas.openxmlformats.org/wordprocessingml/2006/main">
        <w:t xml:space="preserve">1: Matteus 15:8-9 - Hierdie volk nader My met hul mond en eer My met hul lippe; maar hulle hart is ver van my af. Maar tevergeefs aanbid hulle My deur leringe te leer wat gebooie van mense is.</w:t>
      </w:r>
    </w:p>
    <w:p w14:paraId="0EB5EB7A" w14:textId="77777777" w:rsidR="00F90BDC" w:rsidRDefault="00F90BDC"/>
    <w:p w14:paraId="74176B6D" w14:textId="77777777" w:rsidR="00F90BDC" w:rsidRDefault="00F90BDC">
      <w:r xmlns:w="http://schemas.openxmlformats.org/wordprocessingml/2006/main">
        <w:t xml:space="preserve">2: Kolossense 2:20-23 - Daarom, as julle saam met Christus dood is uit die beginsels van die wêreld, waarom is julle, asof julle in die wêreld lewe, onderworpe aan verordeninge (nie raak nie; smaak nie; hanteer nie; wat alles is om te vergaan met die gebruik;) volgens die gebooie en leerstellings van mense? Watter dinge het wel 'n blyk van wysheid in wilsaanbidding en nederigheid en verwaarlosing van die liggaam; nie in enige eer tot versadiging van die vlees nie.</w:t>
      </w:r>
    </w:p>
    <w:p w14:paraId="41813912" w14:textId="77777777" w:rsidR="00F90BDC" w:rsidRDefault="00F90BDC"/>
    <w:p w14:paraId="157746C7" w14:textId="77777777" w:rsidR="00F90BDC" w:rsidRDefault="00F90BDC">
      <w:r xmlns:w="http://schemas.openxmlformats.org/wordprocessingml/2006/main">
        <w:t xml:space="preserve">MARKUS 7:6 Hy antwoord en sê vir hulle: Goed het Jesaja van julle geveinsdes geprofeteer, soos geskrywe is: Hierdie volk eer My met die lippe, maar hulle hart is ver van My af.</w:t>
      </w:r>
    </w:p>
    <w:p w14:paraId="1BE2EE9A" w14:textId="77777777" w:rsidR="00F90BDC" w:rsidRDefault="00F90BDC"/>
    <w:p w14:paraId="6BE84729" w14:textId="77777777" w:rsidR="00F90BDC" w:rsidRDefault="00F90BDC">
      <w:r xmlns:w="http://schemas.openxmlformats.org/wordprocessingml/2006/main">
        <w:t xml:space="preserve">Jesus bestraf die Fariseërs vir hulle oppervlakkige godsdiensbeoefening.</w:t>
      </w:r>
    </w:p>
    <w:p w14:paraId="48FED918" w14:textId="77777777" w:rsidR="00F90BDC" w:rsidRDefault="00F90BDC"/>
    <w:p w14:paraId="73DB4874" w14:textId="77777777" w:rsidR="00F90BDC" w:rsidRDefault="00F90BDC">
      <w:r xmlns:w="http://schemas.openxmlformats.org/wordprocessingml/2006/main">
        <w:t xml:space="preserve">1: Ons moet ons nie aan oppervlakkige godsdiensbeoefening skuldig maak nie, maar eerder 'n hart najaag wat aan God toegewy is.</w:t>
      </w:r>
    </w:p>
    <w:p w14:paraId="3E778912" w14:textId="77777777" w:rsidR="00F90BDC" w:rsidRDefault="00F90BDC"/>
    <w:p w14:paraId="0AD245FE" w14:textId="77777777" w:rsidR="00F90BDC" w:rsidRDefault="00F90BDC">
      <w:r xmlns:w="http://schemas.openxmlformats.org/wordprocessingml/2006/main">
        <w:t xml:space="preserve">2: Ons moenie huigelaars wees wat God net met ons lippe eer nie, maar Hom eerder met ons harte eer.</w:t>
      </w:r>
    </w:p>
    <w:p w14:paraId="3FD3DB91" w14:textId="77777777" w:rsidR="00F90BDC" w:rsidRDefault="00F90BDC"/>
    <w:p w14:paraId="3D9B2FA7" w14:textId="77777777" w:rsidR="00F90BDC" w:rsidRDefault="00F90BDC">
      <w:r xmlns:w="http://schemas.openxmlformats.org/wordprocessingml/2006/main">
        <w:t xml:space="preserve">1: Deuteronomium 11:16-17 – Pas op vir julleself dat julle hart nie mislei word nie, en julle afwyk en ander gode dien en hulle aanbid; En dan word die toorn van die HERE teen julle ontvlam, en Hy het die hemel toegesluit, sodat daar geen reën is nie en dat die land sy vrugte nie gee nie.</w:t>
      </w:r>
    </w:p>
    <w:p w14:paraId="057FFBAE" w14:textId="77777777" w:rsidR="00F90BDC" w:rsidRDefault="00F90BDC"/>
    <w:p w14:paraId="19E6E5CE" w14:textId="77777777" w:rsidR="00F90BDC" w:rsidRDefault="00F90BDC">
      <w:r xmlns:w="http://schemas.openxmlformats.org/wordprocessingml/2006/main">
        <w:t xml:space="preserve">2: Jeremia 29:13 – En julle sal My soek en vind, wanneer julle My met julle hele hart soek.</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7:7 Maar tevergeefs vereer hulle My deur leringe te leer wat gebooie van mense is.</w:t>
      </w:r>
    </w:p>
    <w:p w14:paraId="4C7F1D0D" w14:textId="77777777" w:rsidR="00F90BDC" w:rsidRDefault="00F90BDC"/>
    <w:p w14:paraId="438A5929" w14:textId="77777777" w:rsidR="00F90BDC" w:rsidRDefault="00F90BDC">
      <w:r xmlns:w="http://schemas.openxmlformats.org/wordprocessingml/2006/main">
        <w:t xml:space="preserve">Hierdie vers sê dat dit sinloos is om God te aanbid as 'n mens hul aanbiddingspraktyke baseer op die leringe van mense in plaas van God.</w:t>
      </w:r>
    </w:p>
    <w:p w14:paraId="2D8B40C7" w14:textId="77777777" w:rsidR="00F90BDC" w:rsidRDefault="00F90BDC"/>
    <w:p w14:paraId="5240E5B0" w14:textId="77777777" w:rsidR="00F90BDC" w:rsidRDefault="00F90BDC">
      <w:r xmlns:w="http://schemas.openxmlformats.org/wordprocessingml/2006/main">
        <w:t xml:space="preserve">1. Die gevaar om op mensgemaakte leerstellings te vertrou</w:t>
      </w:r>
    </w:p>
    <w:p w14:paraId="1EB87126" w14:textId="77777777" w:rsidR="00F90BDC" w:rsidRDefault="00F90BDC"/>
    <w:p w14:paraId="24D97AF9" w14:textId="77777777" w:rsidR="00F90BDC" w:rsidRDefault="00F90BDC">
      <w:r xmlns:w="http://schemas.openxmlformats.org/wordprocessingml/2006/main">
        <w:t xml:space="preserve">2. Waarom ons op Bybelse leerstellings moet staatmaak</w:t>
      </w:r>
    </w:p>
    <w:p w14:paraId="464F76D4" w14:textId="77777777" w:rsidR="00F90BDC" w:rsidRDefault="00F90BDC"/>
    <w:p w14:paraId="718E6AB8" w14:textId="77777777" w:rsidR="00F90BDC" w:rsidRDefault="00F90BDC">
      <w:r xmlns:w="http://schemas.openxmlformats.org/wordprocessingml/2006/main">
        <w:t xml:space="preserve">1. Kolossense 2:8 - "Pas op dat niemand julle gevange neem deur filosofie en leë bedrog, volgens menslike oorlewering, volgens die elementêre geeste van die wêreld, en nie volgens Christus nie."</w:t>
      </w:r>
    </w:p>
    <w:p w14:paraId="7FA10E86" w14:textId="77777777" w:rsidR="00F90BDC" w:rsidRDefault="00F90BDC"/>
    <w:p w14:paraId="60B72A48" w14:textId="77777777" w:rsidR="00F90BDC" w:rsidRDefault="00F90BDC">
      <w:r xmlns:w="http://schemas.openxmlformats.org/wordprocessingml/2006/main">
        <w:t xml:space="preserve">2. Jesaja 29:13 – "En die Here het gesê: </w:t>
      </w:r>
      <w:r xmlns:w="http://schemas.openxmlformats.org/wordprocessingml/2006/main">
        <w:rPr>
          <w:rFonts w:ascii="맑은 고딕 Semilight" w:hAnsi="맑은 고딕 Semilight"/>
        </w:rPr>
        <w:t xml:space="preserve">쏝 </w:t>
      </w:r>
      <w:r xmlns:w="http://schemas.openxmlformats.org/wordprocessingml/2006/main">
        <w:t xml:space="preserve">omdat hierdie volk nader kom met hul mond en My eer met hul lippe, terwyl hulle harte ver van My af is, en hulle vrees vir My 'n gebod is wat deur mense geleer is. "</w:t>
      </w:r>
    </w:p>
    <w:p w14:paraId="6DDDF2E1" w14:textId="77777777" w:rsidR="00F90BDC" w:rsidRDefault="00F90BDC"/>
    <w:p w14:paraId="76BBA310" w14:textId="77777777" w:rsidR="00F90BDC" w:rsidRDefault="00F90BDC">
      <w:r xmlns:w="http://schemas.openxmlformats.org/wordprocessingml/2006/main">
        <w:t xml:space="preserve">MARKUS 7:8 Want terwyl julle die gebod van God aflê, hou julle die oorlewering van mense vas soos die was van potte en bekers, en nog baie ander soortgelyke dinge doen julle.</w:t>
      </w:r>
    </w:p>
    <w:p w14:paraId="176B8A6F" w14:textId="77777777" w:rsidR="00F90BDC" w:rsidRDefault="00F90BDC"/>
    <w:p w14:paraId="13AA9447" w14:textId="77777777" w:rsidR="00F90BDC" w:rsidRDefault="00F90BDC">
      <w:r xmlns:w="http://schemas.openxmlformats.org/wordprocessingml/2006/main">
        <w:t xml:space="preserve">Mense verontagsaam God se opdragte en volg eerder hul eie tradisies.</w:t>
      </w:r>
    </w:p>
    <w:p w14:paraId="12071401" w14:textId="77777777" w:rsidR="00F90BDC" w:rsidRDefault="00F90BDC"/>
    <w:p w14:paraId="34972449" w14:textId="77777777" w:rsidR="00F90BDC" w:rsidRDefault="00F90BDC">
      <w:r xmlns:w="http://schemas.openxmlformats.org/wordprocessingml/2006/main">
        <w:t xml:space="preserve">1. Die belangrikheid daarvan om God se opdragte te volg en nie ons eie tradisies nie.</w:t>
      </w:r>
    </w:p>
    <w:p w14:paraId="2557C7A8" w14:textId="77777777" w:rsidR="00F90BDC" w:rsidRDefault="00F90BDC"/>
    <w:p w14:paraId="33934848" w14:textId="77777777" w:rsidR="00F90BDC" w:rsidRDefault="00F90BDC">
      <w:r xmlns:w="http://schemas.openxmlformats.org/wordprocessingml/2006/main">
        <w:t xml:space="preserve">2. Die gevolge van die verontagsaming van God se opdragte.</w:t>
      </w:r>
    </w:p>
    <w:p w14:paraId="3448BA3D" w14:textId="77777777" w:rsidR="00F90BDC" w:rsidRDefault="00F90BDC"/>
    <w:p w14:paraId="651D85F5" w14:textId="77777777" w:rsidR="00F90BDC" w:rsidRDefault="00F90BDC">
      <w:r xmlns:w="http://schemas.openxmlformats.org/wordprocessingml/2006/main">
        <w:t xml:space="preserve">1. Matteus 15:3-9 – Jesus het die Fariseërs en die Sadduseërs geleer hoe belangrik dit is om God se opdragte te eerbiedig en nie hulle eie tradisies nie.</w:t>
      </w:r>
    </w:p>
    <w:p w14:paraId="38A8F301" w14:textId="77777777" w:rsidR="00F90BDC" w:rsidRDefault="00F90BDC"/>
    <w:p w14:paraId="447F2F86" w14:textId="77777777" w:rsidR="00F90BDC" w:rsidRDefault="00F90BDC">
      <w:r xmlns:w="http://schemas.openxmlformats.org/wordprocessingml/2006/main">
        <w:t xml:space="preserve">2. Kolossense 2:8 - Paulus het die Kolossense gewaarsku oor die gevaar om deur tradisies van die eenvoud van die evangelie af weggevoer te word.</w:t>
      </w:r>
    </w:p>
    <w:p w14:paraId="5E4F106E" w14:textId="77777777" w:rsidR="00F90BDC" w:rsidRDefault="00F90BDC"/>
    <w:p w14:paraId="1A362341" w14:textId="77777777" w:rsidR="00F90BDC" w:rsidRDefault="00F90BDC">
      <w:r xmlns:w="http://schemas.openxmlformats.org/wordprocessingml/2006/main">
        <w:t xml:space="preserve">MARKUS 7:9 En Hy sê vir hulle: Ten volle verwerp julle die gebod van God, sodat julle jul eie oorlewering kan onderhou.</w:t>
      </w:r>
    </w:p>
    <w:p w14:paraId="29F33F8B" w14:textId="77777777" w:rsidR="00F90BDC" w:rsidRDefault="00F90BDC"/>
    <w:p w14:paraId="73D9838C" w14:textId="77777777" w:rsidR="00F90BDC" w:rsidRDefault="00F90BDC">
      <w:r xmlns:w="http://schemas.openxmlformats.org/wordprocessingml/2006/main">
        <w:t xml:space="preserve">Die mense het God se gebooie verwerp om hulle eie tradisies te onderhou.</w:t>
      </w:r>
    </w:p>
    <w:p w14:paraId="7A9879B5" w14:textId="77777777" w:rsidR="00F90BDC" w:rsidRDefault="00F90BDC"/>
    <w:p w14:paraId="46820BAA" w14:textId="77777777" w:rsidR="00F90BDC" w:rsidRDefault="00F90BDC">
      <w:r xmlns:w="http://schemas.openxmlformats.org/wordprocessingml/2006/main">
        <w:t xml:space="preserve">1. Die Krag van God se Woord: Omhels die Gebooie in plaas van ons eie tradisies</w:t>
      </w:r>
    </w:p>
    <w:p w14:paraId="06065CCA" w14:textId="77777777" w:rsidR="00F90BDC" w:rsidRDefault="00F90BDC"/>
    <w:p w14:paraId="3D2277AB" w14:textId="77777777" w:rsidR="00F90BDC" w:rsidRDefault="00F90BDC">
      <w:r xmlns:w="http://schemas.openxmlformats.org/wordprocessingml/2006/main">
        <w:t xml:space="preserve">2. Die verwerping van die wêreld se tradisies en die aanvaarding van God se gebooie</w:t>
      </w:r>
    </w:p>
    <w:p w14:paraId="6E559D21" w14:textId="77777777" w:rsidR="00F90BDC" w:rsidRDefault="00F90BDC"/>
    <w:p w14:paraId="6579FC2A" w14:textId="77777777" w:rsidR="00F90BDC" w:rsidRDefault="00F90BDC">
      <w:r xmlns:w="http://schemas.openxmlformats.org/wordprocessingml/2006/main">
        <w:t xml:space="preserve">1. Jesaja 8:20 - "Tot die wet en die getuienis: as hulle nie volgens hierdie woord spreek nie, is dit omdat daar geen lig in hulle is nie."</w:t>
      </w:r>
    </w:p>
    <w:p w14:paraId="13CBB6CB" w14:textId="77777777" w:rsidR="00F90BDC" w:rsidRDefault="00F90BDC"/>
    <w:p w14:paraId="093053EE" w14:textId="77777777" w:rsidR="00F90BDC" w:rsidRDefault="00F90BDC">
      <w:r xmlns:w="http://schemas.openxmlformats.org/wordprocessingml/2006/main">
        <w:t xml:space="preserve">2. Kolossense 2:8 - "Pasop dat niemand julle deur wysbegeerte en ydele bedrog buit, volgens die oorlewering van mense, volgens die beginsels van die wêreld en nie volgens Christus nie."</w:t>
      </w:r>
    </w:p>
    <w:p w14:paraId="1E107E32" w14:textId="77777777" w:rsidR="00F90BDC" w:rsidRDefault="00F90BDC"/>
    <w:p w14:paraId="79C6087F" w14:textId="77777777" w:rsidR="00F90BDC" w:rsidRDefault="00F90BDC">
      <w:r xmlns:w="http://schemas.openxmlformats.org/wordprocessingml/2006/main">
        <w:t xml:space="preserve">MARKUS 7:10 Want Moses het gesê: Eer jou vader en jou moeder; en: Wie vader of moeder vloek, laat hom die dood sterwe.</w:t>
      </w:r>
    </w:p>
    <w:p w14:paraId="3D40E327" w14:textId="77777777" w:rsidR="00F90BDC" w:rsidRDefault="00F90BDC"/>
    <w:p w14:paraId="7D57221C" w14:textId="77777777" w:rsidR="00F90BDC" w:rsidRDefault="00F90BDC">
      <w:r xmlns:w="http://schemas.openxmlformats.org/wordprocessingml/2006/main">
        <w:t xml:space="preserve">Hierdie gedeelte uit Markus 7:10 beklemtoon die belangrikheid daarvan om 'n mens se ouers te eer.</w:t>
      </w:r>
    </w:p>
    <w:p w14:paraId="12C48F4D" w14:textId="77777777" w:rsidR="00F90BDC" w:rsidRDefault="00F90BDC"/>
    <w:p w14:paraId="19BA2BA8" w14:textId="77777777" w:rsidR="00F90BDC" w:rsidRDefault="00F90BDC">
      <w:r xmlns:w="http://schemas.openxmlformats.org/wordprocessingml/2006/main">
        <w:t xml:space="preserve">1. Die waarde daarvan om ouers te eer</w:t>
      </w:r>
    </w:p>
    <w:p w14:paraId="162985BB" w14:textId="77777777" w:rsidR="00F90BDC" w:rsidRDefault="00F90BDC"/>
    <w:p w14:paraId="51FC052A" w14:textId="77777777" w:rsidR="00F90BDC" w:rsidRDefault="00F90BDC">
      <w:r xmlns:w="http://schemas.openxmlformats.org/wordprocessingml/2006/main">
        <w:t xml:space="preserve">2. Die Uniekheid van die Vyfde Gebod</w:t>
      </w:r>
    </w:p>
    <w:p w14:paraId="4C5EF8DE" w14:textId="77777777" w:rsidR="00F90BDC" w:rsidRDefault="00F90BDC"/>
    <w:p w14:paraId="727E49F7" w14:textId="77777777" w:rsidR="00F90BDC" w:rsidRDefault="00F90BDC">
      <w:r xmlns:w="http://schemas.openxmlformats.org/wordprocessingml/2006/main">
        <w:t xml:space="preserve">1. Efesiërs 6:1-3</w:t>
      </w:r>
    </w:p>
    <w:p w14:paraId="71E88974" w14:textId="77777777" w:rsidR="00F90BDC" w:rsidRDefault="00F90BDC"/>
    <w:p w14:paraId="00EE29BF" w14:textId="77777777" w:rsidR="00F90BDC" w:rsidRDefault="00F90BDC">
      <w:r xmlns:w="http://schemas.openxmlformats.org/wordprocessingml/2006/main">
        <w:t xml:space="preserve">2. Eksodus 20:12-17</w:t>
      </w:r>
    </w:p>
    <w:p w14:paraId="4BC42894" w14:textId="77777777" w:rsidR="00F90BDC" w:rsidRDefault="00F90BDC"/>
    <w:p w14:paraId="3F558557" w14:textId="77777777" w:rsidR="00F90BDC" w:rsidRDefault="00F90BDC">
      <w:r xmlns:w="http://schemas.openxmlformats.org/wordprocessingml/2006/main">
        <w:t xml:space="preserve">MARKUS 7:11 Maar julle sê: As iemand vir sy vader of moeder sê: Dit is Corban, dit wil sê 'n gawe, deur alles wat jy van my kan baat; hy sal vry wees.</w:t>
      </w:r>
    </w:p>
    <w:p w14:paraId="4EE93C29" w14:textId="77777777" w:rsidR="00F90BDC" w:rsidRDefault="00F90BDC"/>
    <w:p w14:paraId="64B5DDC3" w14:textId="77777777" w:rsidR="00F90BDC" w:rsidRDefault="00F90BDC">
      <w:r xmlns:w="http://schemas.openxmlformats.org/wordprocessingml/2006/main">
        <w:t xml:space="preserve">Jesus kritiseer 'n praktyk van die Fariseërs waar hulle hul plig teenoor hul ouers nalaat deur die voorwendsel te gebruik om 'n gawe aan God te bied as 'n verskoning om hul verantwoordelikhede te vermy.</w:t>
      </w:r>
    </w:p>
    <w:p w14:paraId="30097F1F" w14:textId="77777777" w:rsidR="00F90BDC" w:rsidRDefault="00F90BDC"/>
    <w:p w14:paraId="775E96B5" w14:textId="77777777" w:rsidR="00F90BDC" w:rsidRDefault="00F90BDC">
      <w:r xmlns:w="http://schemas.openxmlformats.org/wordprocessingml/2006/main">
        <w:t xml:space="preserve">1. Die belangrikheid daarvan om ons ouers deur ons optrede te eer.</w:t>
      </w:r>
    </w:p>
    <w:p w14:paraId="02C8A4C7" w14:textId="77777777" w:rsidR="00F90BDC" w:rsidRDefault="00F90BDC"/>
    <w:p w14:paraId="6666260E" w14:textId="77777777" w:rsidR="00F90BDC" w:rsidRDefault="00F90BDC">
      <w:r xmlns:w="http://schemas.openxmlformats.org/wordprocessingml/2006/main">
        <w:t xml:space="preserve">2. Die gevare van die gebruik van godsdienstige voorwendsels om ons verpligtinge te vermy.</w:t>
      </w:r>
    </w:p>
    <w:p w14:paraId="77CED707" w14:textId="77777777" w:rsidR="00F90BDC" w:rsidRDefault="00F90BDC"/>
    <w:p w14:paraId="551C269F" w14:textId="77777777" w:rsidR="00F90BDC" w:rsidRDefault="00F90BDC">
      <w:r xmlns:w="http://schemas.openxmlformats.org/wordprocessingml/2006/main">
        <w:t xml:space="preserve">1. Deuteronomium 5:16 - "Eer jou vader en jou moeder, soos die HERE jou God jou beveel het, dat jou dae verleng mag word en dit met jou goed kan gaan in die land wat die HERE jou God jou gee ."</w:t>
      </w:r>
    </w:p>
    <w:p w14:paraId="34027E00" w14:textId="77777777" w:rsidR="00F90BDC" w:rsidRDefault="00F90BDC"/>
    <w:p w14:paraId="5EA8907A" w14:textId="77777777" w:rsidR="00F90BDC" w:rsidRDefault="00F90BDC">
      <w:r xmlns:w="http://schemas.openxmlformats.org/wordprocessingml/2006/main">
        <w:t xml:space="preserve">2. Efesiërs 6:2-3 - "Eer jou vader en jou moeder, dit is die eerste gebod met belofte, sodat dit met jou goed mag gaan en jy lank mag lewe op die aarde."</w:t>
      </w:r>
    </w:p>
    <w:p w14:paraId="03BB874B" w14:textId="77777777" w:rsidR="00F90BDC" w:rsidRDefault="00F90BDC"/>
    <w:p w14:paraId="4C41FC19" w14:textId="77777777" w:rsidR="00F90BDC" w:rsidRDefault="00F90BDC">
      <w:r xmlns:w="http://schemas.openxmlformats.org/wordprocessingml/2006/main">
        <w:t xml:space="preserve">MARKUS 7:12 En julle laat hom nie meer toe om iets vir sy vader of sy moeder te doen nie;</w:t>
      </w:r>
    </w:p>
    <w:p w14:paraId="1A71193C" w14:textId="77777777" w:rsidR="00F90BDC" w:rsidRDefault="00F90BDC"/>
    <w:p w14:paraId="7FE1D794" w14:textId="77777777" w:rsidR="00F90BDC" w:rsidRDefault="00F90BDC">
      <w:r xmlns:w="http://schemas.openxmlformats.org/wordprocessingml/2006/main">
        <w:t xml:space="preserve">Die gedeelte sê dat mense nie verhinder moet word om hul ouers te help nie.</w:t>
      </w:r>
    </w:p>
    <w:p w14:paraId="16183F3B" w14:textId="77777777" w:rsidR="00F90BDC" w:rsidRDefault="00F90BDC"/>
    <w:p w14:paraId="3B3E74A7" w14:textId="77777777" w:rsidR="00F90BDC" w:rsidRDefault="00F90BDC">
      <w:r xmlns:w="http://schemas.openxmlformats.org/wordprocessingml/2006/main">
        <w:t xml:space="preserve">1: Ons moet ons ouers eer deur hulle te help op enige manier wat ons kan.</w:t>
      </w:r>
    </w:p>
    <w:p w14:paraId="660E09AD" w14:textId="77777777" w:rsidR="00F90BDC" w:rsidRDefault="00F90BDC"/>
    <w:p w14:paraId="439617FA" w14:textId="77777777" w:rsidR="00F90BDC" w:rsidRDefault="00F90BDC">
      <w:r xmlns:w="http://schemas.openxmlformats.org/wordprocessingml/2006/main">
        <w:t xml:space="preserve">2: Ons kultuur moenie struikelblokke in die pad plaas van mense om hul ouers te help nie.</w:t>
      </w:r>
    </w:p>
    <w:p w14:paraId="70229B66" w14:textId="77777777" w:rsidR="00F90BDC" w:rsidRDefault="00F90BDC"/>
    <w:p w14:paraId="7AB08020" w14:textId="77777777" w:rsidR="00F90BDC" w:rsidRDefault="00F90BDC">
      <w:r xmlns:w="http://schemas.openxmlformats.org/wordprocessingml/2006/main">
        <w:t xml:space="preserve">1: Efesiërs 6:2-3 ? </w:t>
      </w:r>
      <w:r xmlns:w="http://schemas.openxmlformats.org/wordprocessingml/2006/main">
        <w:rPr>
          <w:rFonts w:ascii="맑은 고딕 Semilight" w:hAnsi="맑은 고딕 Semilight"/>
        </w:rPr>
        <w:t xml:space="preserve">쏦 </w:t>
      </w:r>
      <w:r xmlns:w="http://schemas.openxmlformats.org/wordprocessingml/2006/main">
        <w:t xml:space="preserve">oor ons jou vader en moeder; wat die eerste gebod met belofte is; Dat dit met jou goed mag gaan en jy lank mag lewe op die aarde.??</w:t>
      </w:r>
    </w:p>
    <w:p w14:paraId="6030575D" w14:textId="77777777" w:rsidR="00F90BDC" w:rsidRDefault="00F90BDC"/>
    <w:p w14:paraId="399481D9" w14:textId="77777777" w:rsidR="00F90BDC" w:rsidRDefault="00F90BDC">
      <w:r xmlns:w="http://schemas.openxmlformats.org/wordprocessingml/2006/main">
        <w:t xml:space="preserve">2: Eksodus 20:12 ? </w:t>
      </w:r>
      <w:r xmlns:w="http://schemas.openxmlformats.org/wordprocessingml/2006/main">
        <w:rPr>
          <w:rFonts w:ascii="맑은 고딕 Semilight" w:hAnsi="맑은 고딕 Semilight"/>
        </w:rPr>
        <w:t xml:space="preserve">쏦 </w:t>
      </w:r>
      <w:r xmlns:w="http://schemas.openxmlformats.org/wordprocessingml/2006/main">
        <w:t xml:space="preserve">oor jou vader en jou moeder, dat jou dae verleng mag word in die land wat die Here jou God jou gee.??</w:t>
      </w:r>
    </w:p>
    <w:p w14:paraId="11462D5D" w14:textId="77777777" w:rsidR="00F90BDC" w:rsidRDefault="00F90BDC"/>
    <w:p w14:paraId="4C46FFDB" w14:textId="77777777" w:rsidR="00F90BDC" w:rsidRDefault="00F90BDC">
      <w:r xmlns:w="http://schemas.openxmlformats.org/wordprocessingml/2006/main">
        <w:t xml:space="preserve">MARKUS 7:13 en maak die woord van God kragteloos deur julle oorlewering wat julle oorgelewer het, en sulke dinge doen julle baie.</w:t>
      </w:r>
    </w:p>
    <w:p w14:paraId="5AD261CD" w14:textId="77777777" w:rsidR="00F90BDC" w:rsidRDefault="00F90BDC"/>
    <w:p w14:paraId="53FEEF3B" w14:textId="77777777" w:rsidR="00F90BDC" w:rsidRDefault="00F90BDC">
      <w:r xmlns:w="http://schemas.openxmlformats.org/wordprocessingml/2006/main">
        <w:t xml:space="preserve">Hierdie vers is 'n herinnering dat tradisies nooit die woord van God moet vervang nie.</w:t>
      </w:r>
    </w:p>
    <w:p w14:paraId="762C8AA3" w14:textId="77777777" w:rsidR="00F90BDC" w:rsidRDefault="00F90BDC"/>
    <w:p w14:paraId="25CF981C" w14:textId="77777777" w:rsidR="00F90BDC" w:rsidRDefault="00F90BDC">
      <w:r xmlns:w="http://schemas.openxmlformats.org/wordprocessingml/2006/main">
        <w:t xml:space="preserve">1: Ons moet versigtig wees vir tradisies wat die woord van God oorheers</w:t>
      </w:r>
    </w:p>
    <w:p w14:paraId="280B3E9E" w14:textId="77777777" w:rsidR="00F90BDC" w:rsidRDefault="00F90BDC"/>
    <w:p w14:paraId="526E0213" w14:textId="77777777" w:rsidR="00F90BDC" w:rsidRDefault="00F90BDC">
      <w:r xmlns:w="http://schemas.openxmlformats.org/wordprocessingml/2006/main">
        <w:t xml:space="preserve">2: Om tradisies voor die Skrif te stel, lei tot 'n gebrek aan geloof</w:t>
      </w:r>
    </w:p>
    <w:p w14:paraId="6152621A" w14:textId="77777777" w:rsidR="00F90BDC" w:rsidRDefault="00F90BDC"/>
    <w:p w14:paraId="308A5910" w14:textId="77777777" w:rsidR="00F90BDC" w:rsidRDefault="00F90BDC">
      <w:r xmlns:w="http://schemas.openxmlformats.org/wordprocessingml/2006/main">
        <w:t xml:space="preserve">1: Kolossense 2:8 – Pas op dat niemand julle deur wysbegeerte en ydele bedrog buit, volgens die oorlewering van mense, volgens die beginsels van die wêreld en nie volgens Christus nie.</w:t>
      </w:r>
    </w:p>
    <w:p w14:paraId="46877794" w14:textId="77777777" w:rsidR="00F90BDC" w:rsidRDefault="00F90BDC"/>
    <w:p w14:paraId="56034E84" w14:textId="77777777" w:rsidR="00F90BDC" w:rsidRDefault="00F90BDC">
      <w:r xmlns:w="http://schemas.openxmlformats.org/wordprocessingml/2006/main">
        <w:t xml:space="preserve">2:2 Timoteus 3:16 - Die hele Skrif is deur God ingegee en is nuttig tot lering, tot weerlegging, tot teregwysing, tot onderwysing in die geregtigheid.</w:t>
      </w:r>
    </w:p>
    <w:p w14:paraId="57E8116B" w14:textId="77777777" w:rsidR="00F90BDC" w:rsidRDefault="00F90BDC"/>
    <w:p w14:paraId="7CF10C2F" w14:textId="77777777" w:rsidR="00F90BDC" w:rsidRDefault="00F90BDC">
      <w:r xmlns:w="http://schemas.openxmlformats.org/wordprocessingml/2006/main">
        <w:t xml:space="preserve">MARKUS 7:14 En nadat Hy die hele volk na Hom geroep het, sê Hy vir hulle: Luister elkeen van julle na My en verstaan.</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die mense geleer om te luister en te verstaan.</w:t>
      </w:r>
    </w:p>
    <w:p w14:paraId="7B2AE07E" w14:textId="77777777" w:rsidR="00F90BDC" w:rsidRDefault="00F90BDC"/>
    <w:p w14:paraId="36F33BFB" w14:textId="77777777" w:rsidR="00F90BDC" w:rsidRDefault="00F90BDC">
      <w:r xmlns:w="http://schemas.openxmlformats.org/wordprocessingml/2006/main">
        <w:t xml:space="preserve">1: Luister na Jesus en verstaan sy leringe</w:t>
      </w:r>
    </w:p>
    <w:p w14:paraId="2C50EFEA" w14:textId="77777777" w:rsidR="00F90BDC" w:rsidRDefault="00F90BDC"/>
    <w:p w14:paraId="3810B4C8" w14:textId="77777777" w:rsidR="00F90BDC" w:rsidRDefault="00F90BDC">
      <w:r xmlns:w="http://schemas.openxmlformats.org/wordprocessingml/2006/main">
        <w:t xml:space="preserve">2: Soek begrip en wysheid by Jesus</w:t>
      </w:r>
    </w:p>
    <w:p w14:paraId="73F42F26" w14:textId="77777777" w:rsidR="00F90BDC" w:rsidRDefault="00F90BDC"/>
    <w:p w14:paraId="79C1C47B" w14:textId="77777777" w:rsidR="00F90BDC" w:rsidRDefault="00F90BDC">
      <w:r xmlns:w="http://schemas.openxmlformats.org/wordprocessingml/2006/main">
        <w:t xml:space="preserve">1: Jakobus 1:5 - As iemand van julle wysheid kortkom, laat hom dit van God bid, wat aan almal eenvoudig gee sonder om te verwyt; en dit sal aan hom gegee word.</w:t>
      </w:r>
    </w:p>
    <w:p w14:paraId="199B904E" w14:textId="77777777" w:rsidR="00F90BDC" w:rsidRDefault="00F90BDC"/>
    <w:p w14:paraId="7FFBD048" w14:textId="77777777" w:rsidR="00F90BDC" w:rsidRDefault="00F90BDC">
      <w:r xmlns:w="http://schemas.openxmlformats.org/wordprocessingml/2006/main">
        <w:t xml:space="preserve">2: Spreuke 2:3-6 - Ja, as jy na kennis roep en jou stem verhef tot insig; As jy haar soek soos silwer en na haar soek soos na verborge skatte; Dan sal jy die vrees van die Here verstaan en die kennis van God vind. Want die Here gee wysheid; uit sy mond kom kennis en insig.</w:t>
      </w:r>
    </w:p>
    <w:p w14:paraId="7A725316" w14:textId="77777777" w:rsidR="00F90BDC" w:rsidRDefault="00F90BDC"/>
    <w:p w14:paraId="0EEA79CB" w14:textId="77777777" w:rsidR="00F90BDC" w:rsidRDefault="00F90BDC">
      <w:r xmlns:w="http://schemas.openxmlformats.org/wordprocessingml/2006/main">
        <w:t xml:space="preserve">MARKUS 7:15 Niks van buite af is dat die ingaan in hom hom kan verontreinig nie; maar wat uit hom uitgaan, dit is dit wat die mens onrein maak.</w:t>
      </w:r>
    </w:p>
    <w:p w14:paraId="544F0B87" w14:textId="77777777" w:rsidR="00F90BDC" w:rsidRDefault="00F90BDC"/>
    <w:p w14:paraId="777A2F61" w14:textId="77777777" w:rsidR="00F90BDC" w:rsidRDefault="00F90BDC">
      <w:r xmlns:w="http://schemas.openxmlformats.org/wordprocessingml/2006/main">
        <w:t xml:space="preserve">Jesus verduidelik dat dit nie is wat in 'n mens ingaan wat hulle besoedel nie, maar wat uit hulle uitkom.</w:t>
      </w:r>
    </w:p>
    <w:p w14:paraId="25788750" w14:textId="77777777" w:rsidR="00F90BDC" w:rsidRDefault="00F90BDC"/>
    <w:p w14:paraId="1BEBD145" w14:textId="77777777" w:rsidR="00F90BDC" w:rsidRDefault="00F90BDC">
      <w:r xmlns:w="http://schemas.openxmlformats.org/wordprocessingml/2006/main">
        <w:t xml:space="preserve">1. Die krag van woorde: hoe ons woorde ons definieer</w:t>
      </w:r>
    </w:p>
    <w:p w14:paraId="40C8094D" w14:textId="77777777" w:rsidR="00F90BDC" w:rsidRDefault="00F90BDC"/>
    <w:p w14:paraId="5519A284" w14:textId="77777777" w:rsidR="00F90BDC" w:rsidRDefault="00F90BDC">
      <w:r xmlns:w="http://schemas.openxmlformats.org/wordprocessingml/2006/main">
        <w:t xml:space="preserve">2. Ons dade spreek harder as woorde</w:t>
      </w:r>
    </w:p>
    <w:p w14:paraId="537C9019" w14:textId="77777777" w:rsidR="00F90BDC" w:rsidRDefault="00F90BDC"/>
    <w:p w14:paraId="6CB0E95E" w14:textId="77777777" w:rsidR="00F90BDC" w:rsidRDefault="00F90BDC">
      <w:r xmlns:w="http://schemas.openxmlformats.org/wordprocessingml/2006/main">
        <w:t xml:space="preserve">1. Jakobus 3:6-10 - Die mag van die tong en hoe dit goed en kwaad kan doen</w:t>
      </w:r>
    </w:p>
    <w:p w14:paraId="59F5B6A1" w14:textId="77777777" w:rsidR="00F90BDC" w:rsidRDefault="00F90BDC"/>
    <w:p w14:paraId="426C2584" w14:textId="77777777" w:rsidR="00F90BDC" w:rsidRDefault="00F90BDC">
      <w:r xmlns:w="http://schemas.openxmlformats.org/wordprocessingml/2006/main">
        <w:t xml:space="preserve">2. Matteus 12:33-37 - Jesus se gelykenis van die goeie en slegte bome en die vrugte wat hulle voortbring</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As iemand ore het om te hoor, laat hom hoor.</w:t>
      </w:r>
    </w:p>
    <w:p w14:paraId="56FE78ED" w14:textId="77777777" w:rsidR="00F90BDC" w:rsidRDefault="00F90BDC"/>
    <w:p w14:paraId="7B720837" w14:textId="77777777" w:rsidR="00F90BDC" w:rsidRDefault="00F90BDC">
      <w:r xmlns:w="http://schemas.openxmlformats.org/wordprocessingml/2006/main">
        <w:t xml:space="preserve">Hierdie vers moedig ons aan om aandag te gee aan God se woorde en om ons harte oop te maak om te hoor wat Hy sê.</w:t>
      </w:r>
    </w:p>
    <w:p w14:paraId="60B22A4D" w14:textId="77777777" w:rsidR="00F90BDC" w:rsidRDefault="00F90BDC"/>
    <w:p w14:paraId="2E0DC3C9" w14:textId="77777777" w:rsidR="00F90BDC" w:rsidRDefault="00F90BDC">
      <w:r xmlns:w="http://schemas.openxmlformats.org/wordprocessingml/2006/main">
        <w:t xml:space="preserve">1: Luister na God se Stem - Markus 7:16</w:t>
      </w:r>
    </w:p>
    <w:p w14:paraId="611CBA81" w14:textId="77777777" w:rsidR="00F90BDC" w:rsidRDefault="00F90BDC"/>
    <w:p w14:paraId="262BC174" w14:textId="77777777" w:rsidR="00F90BDC" w:rsidRDefault="00F90BDC">
      <w:r xmlns:w="http://schemas.openxmlformats.org/wordprocessingml/2006/main">
        <w:t xml:space="preserve">2: Maak oop jou ore om te hoor - Markus 7:16</w:t>
      </w:r>
    </w:p>
    <w:p w14:paraId="77A949C4" w14:textId="77777777" w:rsidR="00F90BDC" w:rsidRDefault="00F90BDC"/>
    <w:p w14:paraId="347FE11C" w14:textId="77777777" w:rsidR="00F90BDC" w:rsidRDefault="00F90BDC">
      <w:r xmlns:w="http://schemas.openxmlformats.org/wordprocessingml/2006/main">
        <w:t xml:space="preserve">1: Jakobus 1:19 - "Weet dit, my geliefde broers: elke mens moet gou wees om te hoor, stadig om te praat, stadig om kwaad te word."</w:t>
      </w:r>
    </w:p>
    <w:p w14:paraId="28EBC138" w14:textId="77777777" w:rsidR="00F90BDC" w:rsidRDefault="00F90BDC"/>
    <w:p w14:paraId="77605735" w14:textId="77777777" w:rsidR="00F90BDC" w:rsidRDefault="00F90BDC">
      <w:r xmlns:w="http://schemas.openxmlformats.org/wordprocessingml/2006/main">
        <w:t xml:space="preserve">2: Psalm 95:7-8 - "Want Hy is ons God, en ons is die volk van sy weiveld en die skape van sy hand. Vandag, as julle sy stem hoor, verhard julle harte nie..."</w:t>
      </w:r>
    </w:p>
    <w:p w14:paraId="45FE929A" w14:textId="77777777" w:rsidR="00F90BDC" w:rsidRDefault="00F90BDC"/>
    <w:p w14:paraId="524AEBA5" w14:textId="77777777" w:rsidR="00F90BDC" w:rsidRDefault="00F90BDC">
      <w:r xmlns:w="http://schemas.openxmlformats.org/wordprocessingml/2006/main">
        <w:t xml:space="preserve">MARKUS 7:17 En toe Hy van die volk in die huis ingegaan het, het sy dissipels Hom gevra oor die gelykenis.</w:t>
      </w:r>
    </w:p>
    <w:p w14:paraId="1F3F00A5" w14:textId="77777777" w:rsidR="00F90BDC" w:rsidRDefault="00F90BDC"/>
    <w:p w14:paraId="4F087C67" w14:textId="77777777" w:rsidR="00F90BDC" w:rsidRDefault="00F90BDC">
      <w:r xmlns:w="http://schemas.openxmlformats.org/wordprocessingml/2006/main">
        <w:t xml:space="preserve">Jesus se dissipels het hom gevra om die gelykenis wat hy so pas aan die mense geleer het te verduidelik.</w:t>
      </w:r>
    </w:p>
    <w:p w14:paraId="139959AE" w14:textId="77777777" w:rsidR="00F90BDC" w:rsidRDefault="00F90BDC"/>
    <w:p w14:paraId="7D122F04" w14:textId="77777777" w:rsidR="00F90BDC" w:rsidRDefault="00F90BDC">
      <w:r xmlns:w="http://schemas.openxmlformats.org/wordprocessingml/2006/main">
        <w:t xml:space="preserve">1. Die krag om vrae te vra: Ondersoek die belangrikheid daarvan om antwoorde op ons geestelike navrae te soek.</w:t>
      </w:r>
    </w:p>
    <w:p w14:paraId="3DA29F3E" w14:textId="77777777" w:rsidR="00F90BDC" w:rsidRDefault="00F90BDC"/>
    <w:p w14:paraId="22C3F1DB" w14:textId="77777777" w:rsidR="00F90BDC" w:rsidRDefault="00F90BDC">
      <w:r xmlns:w="http://schemas.openxmlformats.org/wordprocessingml/2006/main">
        <w:t xml:space="preserve">2. Neem 'n stap van geloof: Ondersoek die moed wat nodig is om 'n sprong van geloof te neem en die moeilike vrae te vra.</w:t>
      </w:r>
    </w:p>
    <w:p w14:paraId="52221A5A" w14:textId="77777777" w:rsidR="00F90BDC" w:rsidRDefault="00F90BDC"/>
    <w:p w14:paraId="0159C697" w14:textId="77777777" w:rsidR="00F90BDC" w:rsidRDefault="00F90BDC">
      <w:r xmlns:w="http://schemas.openxmlformats.org/wordprocessingml/2006/main">
        <w:t xml:space="preserve">1. Filippense 4:6-7 - Moet oor niks besorg wees nie, maar maak in elke situasie julle begeertes deur gebed en smeking en met danksegging aan God bekend.</w:t>
      </w:r>
    </w:p>
    <w:p w14:paraId="6C2444CD" w14:textId="77777777" w:rsidR="00F90BDC" w:rsidRDefault="00F90BDC"/>
    <w:p w14:paraId="46706449" w14:textId="77777777" w:rsidR="00F90BDC" w:rsidRDefault="00F90BDC">
      <w:r xmlns:w="http://schemas.openxmlformats.org/wordprocessingml/2006/main">
        <w:t xml:space="preserve">2. Spreuke 3:5-6 - Vertrou op die Here met jou hele hart en steun nie op jou eie insig nie; onderdanig aan Hom in al jou weë, en Hy sal jou paaie gelyk maak.</w:t>
      </w:r>
    </w:p>
    <w:p w14:paraId="60C4149E" w14:textId="77777777" w:rsidR="00F90BDC" w:rsidRDefault="00F90BDC"/>
    <w:p w14:paraId="5D57D1E8" w14:textId="77777777" w:rsidR="00F90BDC" w:rsidRDefault="00F90BDC">
      <w:r xmlns:w="http://schemas.openxmlformats.org/wordprocessingml/2006/main">
        <w:t xml:space="preserve">MARKUS 7:18 En Hy sê vir hulle: Is julle ook so sonder verstand? Bemerk julle nie dat alles wat van buite in die mens ingaan, hom nie kan verontreinig nie;</w:t>
      </w:r>
    </w:p>
    <w:p w14:paraId="0D1C8953" w14:textId="77777777" w:rsidR="00F90BDC" w:rsidRDefault="00F90BDC"/>
    <w:p w14:paraId="1ACCF90A" w14:textId="77777777" w:rsidR="00F90BDC" w:rsidRDefault="00F90BDC">
      <w:r xmlns:w="http://schemas.openxmlformats.org/wordprocessingml/2006/main">
        <w:t xml:space="preserve">Jesus bevraagteken sy dissipels oor hulle begrip van wat geestelik rein is, en leer dat dit nie is wat in 'n persoon ingaan wat hulle verontreinig nie, maar eerder wat uitkom.</w:t>
      </w:r>
    </w:p>
    <w:p w14:paraId="447ABDD6" w14:textId="77777777" w:rsidR="00F90BDC" w:rsidRDefault="00F90BDC"/>
    <w:p w14:paraId="33D1A657" w14:textId="77777777" w:rsidR="00F90BDC" w:rsidRDefault="00F90BDC">
      <w:r xmlns:w="http://schemas.openxmlformats.org/wordprocessingml/2006/main">
        <w:t xml:space="preserve">1. Jesus se leringe oor wat ons werklik besoedel</w:t>
      </w:r>
    </w:p>
    <w:p w14:paraId="0CE72B27" w14:textId="77777777" w:rsidR="00F90BDC" w:rsidRDefault="00F90BDC"/>
    <w:p w14:paraId="1B6F3EF4" w14:textId="77777777" w:rsidR="00F90BDC" w:rsidRDefault="00F90BDC">
      <w:r xmlns:w="http://schemas.openxmlformats.org/wordprocessingml/2006/main">
        <w:t xml:space="preserve">2. Ondersoek ons harte vir ware reinheid</w:t>
      </w:r>
    </w:p>
    <w:p w14:paraId="15CECA92" w14:textId="77777777" w:rsidR="00F90BDC" w:rsidRDefault="00F90BDC"/>
    <w:p w14:paraId="393DF1CC" w14:textId="77777777" w:rsidR="00F90BDC" w:rsidRDefault="00F90BDC">
      <w:r xmlns:w="http://schemas.openxmlformats.org/wordprocessingml/2006/main">
        <w:t xml:space="preserve">1. Matteus 15:11 - "Nie wat in die mond ingaan, maak 'n mens onrein nie, maar wat uit die mond uitgaan, dit maak 'n mens onrein."</w:t>
      </w:r>
    </w:p>
    <w:p w14:paraId="1871DFC6" w14:textId="77777777" w:rsidR="00F90BDC" w:rsidRDefault="00F90BDC"/>
    <w:p w14:paraId="63A27F67" w14:textId="77777777" w:rsidR="00F90BDC" w:rsidRDefault="00F90BDC">
      <w:r xmlns:w="http://schemas.openxmlformats.org/wordprocessingml/2006/main">
        <w:t xml:space="preserve">2. Romeine 14:14 - "Ek weet en is oortuig deur die Here Jesus dat niks op sigself onrein is nie; maar vir hom wat ag dat iets onrein is, vir hom is dit onrein."</w:t>
      </w:r>
    </w:p>
    <w:p w14:paraId="6BFE6F67" w14:textId="77777777" w:rsidR="00F90BDC" w:rsidRDefault="00F90BDC"/>
    <w:p w14:paraId="1B04AC38" w14:textId="77777777" w:rsidR="00F90BDC" w:rsidRDefault="00F90BDC">
      <w:r xmlns:w="http://schemas.openxmlformats.org/wordprocessingml/2006/main">
        <w:t xml:space="preserve">MARKUS 7:19 Omdat dit nie in sy hart ingaan nie, maar in die buik, en in die wind uitgaan en al die voedsel reinig?</w:t>
      </w:r>
    </w:p>
    <w:p w14:paraId="1D4FA61B" w14:textId="77777777" w:rsidR="00F90BDC" w:rsidRDefault="00F90BDC"/>
    <w:p w14:paraId="13A41169" w14:textId="77777777" w:rsidR="00F90BDC" w:rsidRDefault="00F90BDC">
      <w:r xmlns:w="http://schemas.openxmlformats.org/wordprocessingml/2006/main">
        <w:t xml:space="preserve">Jesus verduidelik dat voedsel wat in die liggaam ingaan nie 'n mens onrein maak nie, maar uitgaan in die trek en alle vleis reinig.</w:t>
      </w:r>
    </w:p>
    <w:p w14:paraId="183C9415" w14:textId="77777777" w:rsidR="00F90BDC" w:rsidRDefault="00F90BDC"/>
    <w:p w14:paraId="6709A02D" w14:textId="77777777" w:rsidR="00F90BDC" w:rsidRDefault="00F90BDC">
      <w:r xmlns:w="http://schemas.openxmlformats.org/wordprocessingml/2006/main">
        <w:t xml:space="preserve">1. Waarom Jesus nie besorg was oor voedsel as 'n bron van besoedeling nie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suiwerende krag van voedsel: wat Jesus ons geleer het oor eet</w:t>
      </w:r>
    </w:p>
    <w:p w14:paraId="24943D98" w14:textId="77777777" w:rsidR="00F90BDC" w:rsidRDefault="00F90BDC"/>
    <w:p w14:paraId="660BAC9C" w14:textId="77777777" w:rsidR="00F90BDC" w:rsidRDefault="00F90BDC">
      <w:r xmlns:w="http://schemas.openxmlformats.org/wordprocessingml/2006/main">
        <w:t xml:space="preserve">1. Matteus 15:11 - "Nie wat in die mond ingaan maak 'n mens onrein nie, maar wat by die mond uitkom, dit maak 'n mens onrein."</w:t>
      </w:r>
    </w:p>
    <w:p w14:paraId="68E9C5F2" w14:textId="77777777" w:rsidR="00F90BDC" w:rsidRDefault="00F90BDC"/>
    <w:p w14:paraId="6B5BB69E" w14:textId="77777777" w:rsidR="00F90BDC" w:rsidRDefault="00F90BDC">
      <w:r xmlns:w="http://schemas.openxmlformats.org/wordprocessingml/2006/main">
        <w:t xml:space="preserve">2. Romeine 14:17 - "Want die koninkryk van God is nie 'n saak van eet en drink nie, maar van geregtigheid en vrede en blydskap in die Heilige Gees."</w:t>
      </w:r>
    </w:p>
    <w:p w14:paraId="3879C635" w14:textId="77777777" w:rsidR="00F90BDC" w:rsidRDefault="00F90BDC"/>
    <w:p w14:paraId="32B5AE01" w14:textId="77777777" w:rsidR="00F90BDC" w:rsidRDefault="00F90BDC">
      <w:r xmlns:w="http://schemas.openxmlformats.org/wordprocessingml/2006/main">
        <w:t xml:space="preserve">MARKUS 7:20 En Hy sê: Wat uit die mens uitgaan, dit maak die mens onrein.</w:t>
      </w:r>
    </w:p>
    <w:p w14:paraId="7EE13287" w14:textId="77777777" w:rsidR="00F90BDC" w:rsidRDefault="00F90BDC"/>
    <w:p w14:paraId="205C60E7" w14:textId="77777777" w:rsidR="00F90BDC" w:rsidRDefault="00F90BDC">
      <w:r xmlns:w="http://schemas.openxmlformats.org/wordprocessingml/2006/main">
        <w:t xml:space="preserve">Die dinge wat ons doen en sê kom uit ons harte en is wat ons besoedel.</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hoed kom van binne besoedel ons??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die krag van ons woorde en dade??</w:t>
      </w:r>
    </w:p>
    <w:p w14:paraId="1C87A320" w14:textId="77777777" w:rsidR="00F90BDC" w:rsidRDefault="00F90BDC"/>
    <w:p w14:paraId="1A89D559" w14:textId="77777777" w:rsidR="00F90BDC" w:rsidRDefault="00F90BDC">
      <w:r xmlns:w="http://schemas.openxmlformats.org/wordprocessingml/2006/main">
        <w:t xml:space="preserve">1. Matteus 15:11 - ? </w:t>
      </w:r>
      <w:r xmlns:w="http://schemas.openxmlformats.org/wordprocessingml/2006/main">
        <w:rPr>
          <w:rFonts w:ascii="맑은 고딕 Semilight" w:hAnsi="맑은 고딕 Semilight"/>
        </w:rPr>
        <w:t xml:space="preserve">쏧 </w:t>
      </w:r>
      <w:r xmlns:w="http://schemas.openxmlformats.org/wordprocessingml/2006/main">
        <w:t xml:space="preserve">dit is nie wat in die mond ingaan wat 'n mens onrein maak nie, maar wat by die mond uitkom; dit besoedel 'n mens.??</w:t>
      </w:r>
    </w:p>
    <w:p w14:paraId="34CA7F30" w14:textId="77777777" w:rsidR="00F90BDC" w:rsidRDefault="00F90BDC"/>
    <w:p w14:paraId="577E35B1" w14:textId="77777777" w:rsidR="00F90BDC" w:rsidRDefault="00F90BDC">
      <w:r xmlns:w="http://schemas.openxmlformats.org/wordprocessingml/2006/main">
        <w:t xml:space="preserve">2. Jakobus 3:2-12 - ? </w:t>
      </w:r>
      <w:r xmlns:w="http://schemas.openxmlformats.org/wordprocessingml/2006/main">
        <w:rPr>
          <w:rFonts w:ascii="맑은 고딕 Semilight" w:hAnsi="맑은 고딕 Semilight"/>
        </w:rPr>
        <w:t xml:space="preserve">쏤 </w:t>
      </w:r>
      <w:r xmlns:w="http://schemas.openxmlformats.org/wordprocessingml/2006/main">
        <w:t xml:space="preserve">of ons almal struikel op baie maniere. As iemand nie struikel in wat hy sê nie, is hy 'n volmaakte man, in staat om ook sy hele liggaam in toom te hou.??</w:t>
      </w:r>
    </w:p>
    <w:p w14:paraId="1FDEBEAA" w14:textId="77777777" w:rsidR="00F90BDC" w:rsidRDefault="00F90BDC"/>
    <w:p w14:paraId="3F4540CC" w14:textId="77777777" w:rsidR="00F90BDC" w:rsidRDefault="00F90BDC">
      <w:r xmlns:w="http://schemas.openxmlformats.org/wordprocessingml/2006/main">
        <w:t xml:space="preserve">Markus 7:21 Want van binne, uit die hart van die mense, kom slegte gedagtes, owerspel, hoererye, moorde,</w:t>
      </w:r>
    </w:p>
    <w:p w14:paraId="5ED39F0F" w14:textId="77777777" w:rsidR="00F90BDC" w:rsidRDefault="00F90BDC"/>
    <w:p w14:paraId="7789F131" w14:textId="77777777" w:rsidR="00F90BDC" w:rsidRDefault="00F90BDC">
      <w:r xmlns:w="http://schemas.openxmlformats.org/wordprocessingml/2006/main">
        <w:t xml:space="preserve">Hierdie gedeelte beklemtoon die goddeloosheid van die mensdom, wat vanuit die hart ontstaan.</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Bose in ons harte: Hoe om ons versoekings te oorkom</w:t>
      </w:r>
    </w:p>
    <w:p w14:paraId="0124A17F" w14:textId="77777777" w:rsidR="00F90BDC" w:rsidRDefault="00F90BDC"/>
    <w:p w14:paraId="75542607" w14:textId="77777777" w:rsidR="00F90BDC" w:rsidRDefault="00F90BDC">
      <w:r xmlns:w="http://schemas.openxmlformats.org/wordprocessingml/2006/main">
        <w:t xml:space="preserve">2. Die krag van die hart: Verstaan die dieptes van die menslike natuur</w:t>
      </w:r>
    </w:p>
    <w:p w14:paraId="3843D0C8" w14:textId="77777777" w:rsidR="00F90BDC" w:rsidRDefault="00F90BDC"/>
    <w:p w14:paraId="1CAD5FCD" w14:textId="77777777" w:rsidR="00F90BDC" w:rsidRDefault="00F90BDC">
      <w:r xmlns:w="http://schemas.openxmlformats.org/wordprocessingml/2006/main">
        <w:t xml:space="preserve">1. Jakobus 1:14-15 – Maar elke mens word versoek wanneer hulle deur sy eie bose begeerte weggesleep en verlok word. Dan, nadat begeerte swanger geword het, baar dit sonde; en sonde, as dit volwasse is, baar die dood.</w:t>
      </w:r>
    </w:p>
    <w:p w14:paraId="4240F877" w14:textId="77777777" w:rsidR="00F90BDC" w:rsidRDefault="00F90BDC"/>
    <w:p w14:paraId="5188C186" w14:textId="77777777" w:rsidR="00F90BDC" w:rsidRDefault="00F90BDC">
      <w:r xmlns:w="http://schemas.openxmlformats.org/wordprocessingml/2006/main">
        <w:t xml:space="preserve">2. Romeine 3:10-18 - Soos geskrywe is: ? </w:t>
      </w:r>
      <w:r xmlns:w="http://schemas.openxmlformats.org/wordprocessingml/2006/main">
        <w:rPr>
          <w:rFonts w:ascii="맑은 고딕 Semilight" w:hAnsi="맑은 고딕 Semilight"/>
        </w:rPr>
        <w:t xml:space="preserve">쏷 </w:t>
      </w:r>
      <w:r xmlns:w="http://schemas.openxmlformats.org/wordprocessingml/2006/main">
        <w:t xml:space="preserve">hier is niemand regverdig nie, selfs nie een nie; daar is niemand wat verstaan nie; daar is niemand wat God soek nie. Almal het weggedraai, saam het hulle waardeloos geword; daar is niemand wat goed doen nie, selfs nie een nie.</w:t>
      </w:r>
    </w:p>
    <w:p w14:paraId="067518C9" w14:textId="77777777" w:rsidR="00F90BDC" w:rsidRDefault="00F90BDC"/>
    <w:p w14:paraId="55448819" w14:textId="77777777" w:rsidR="00F90BDC" w:rsidRDefault="00F90BDC">
      <w:r xmlns:w="http://schemas.openxmlformats.org/wordprocessingml/2006/main">
        <w:t xml:space="preserve">Markus 7:22 Diefstalle, hebsug, boosheid, bedrog, ongebondenheid, 'n bose oog, godslastering, hoogmoed, dwaasheid;</w:t>
      </w:r>
    </w:p>
    <w:p w14:paraId="4125FFF2" w14:textId="77777777" w:rsidR="00F90BDC" w:rsidRDefault="00F90BDC"/>
    <w:p w14:paraId="69D8D116" w14:textId="77777777" w:rsidR="00F90BDC" w:rsidRDefault="00F90BDC">
      <w:r xmlns:w="http://schemas.openxmlformats.org/wordprocessingml/2006/main">
        <w:t xml:space="preserve">Hierdie gedeelte lys verskeie sondes wat deur die Bybel veroordeel word, soos diefstal, hebsug, boosheid, bedrog, ongebondenheid, 'n bose oog, godslastering, hoogmoed en dwaasheid.</w:t>
      </w:r>
    </w:p>
    <w:p w14:paraId="3DDA2198" w14:textId="77777777" w:rsidR="00F90BDC" w:rsidRDefault="00F90BDC"/>
    <w:p w14:paraId="74478D92" w14:textId="77777777" w:rsidR="00F90BDC" w:rsidRDefault="00F90BDC">
      <w:r xmlns:w="http://schemas.openxmlformats.org/wordprocessingml/2006/main">
        <w:t xml:space="preserve">1. "Die sondes van die hart: erken die sondes wat ons nie sien nie"</w:t>
      </w:r>
    </w:p>
    <w:p w14:paraId="780F1392" w14:textId="77777777" w:rsidR="00F90BDC" w:rsidRDefault="00F90BDC"/>
    <w:p w14:paraId="756EB9DA" w14:textId="77777777" w:rsidR="00F90BDC" w:rsidRDefault="00F90BDC">
      <w:r xmlns:w="http://schemas.openxmlformats.org/wordprocessingml/2006/main">
        <w:t xml:space="preserve">2. "Die krag van die tong: waarom godslastering verbode is"</w:t>
      </w:r>
    </w:p>
    <w:p w14:paraId="33DCDD1A" w14:textId="77777777" w:rsidR="00F90BDC" w:rsidRDefault="00F90BDC"/>
    <w:p w14:paraId="3B1B007E" w14:textId="77777777" w:rsidR="00F90BDC" w:rsidRDefault="00F90BDC">
      <w:r xmlns:w="http://schemas.openxmlformats.org/wordprocessingml/2006/main">
        <w:t xml:space="preserve">1. Spreuke 11:3 - "Die opregtheid van die opregtes sal hulle lei, maar die verkeerdheid van die oortreders sal hulle vernietig."</w:t>
      </w:r>
    </w:p>
    <w:p w14:paraId="15EEB7A5" w14:textId="77777777" w:rsidR="00F90BDC" w:rsidRDefault="00F90BDC"/>
    <w:p w14:paraId="0207EE91" w14:textId="77777777" w:rsidR="00F90BDC" w:rsidRDefault="00F90BDC">
      <w:r xmlns:w="http://schemas.openxmlformats.org/wordprocessingml/2006/main">
        <w:t xml:space="preserve">2. Jakobus 4:17 - "Daarom, vir hom wat weet om goed te doen en dit nie doen nie, vir hom is dit sonde."</w:t>
      </w:r>
    </w:p>
    <w:p w14:paraId="0557D7F1" w14:textId="77777777" w:rsidR="00F90BDC" w:rsidRDefault="00F90BDC"/>
    <w:p w14:paraId="1603F2ED" w14:textId="77777777" w:rsidR="00F90BDC" w:rsidRDefault="00F90BDC">
      <w:r xmlns:w="http://schemas.openxmlformats.org/wordprocessingml/2006/main">
        <w:t xml:space="preserve">MARKUS 7:23 Al hierdie slegte dinge kom van binne en maak die mens onrein.</w:t>
      </w:r>
    </w:p>
    <w:p w14:paraId="308B2550" w14:textId="77777777" w:rsidR="00F90BDC" w:rsidRDefault="00F90BDC"/>
    <w:p w14:paraId="652333A2" w14:textId="77777777" w:rsidR="00F90BDC" w:rsidRDefault="00F90BDC">
      <w:r xmlns:w="http://schemas.openxmlformats.org/wordprocessingml/2006/main">
        <w:t xml:space="preserve">Jesus leer dat boosheid van binne uit 'n mens kom en hulle besoedel.</w:t>
      </w:r>
    </w:p>
    <w:p w14:paraId="1280AD93" w14:textId="77777777" w:rsidR="00F90BDC" w:rsidRDefault="00F90BDC"/>
    <w:p w14:paraId="6D8FA8C8" w14:textId="77777777" w:rsidR="00F90BDC" w:rsidRDefault="00F90BDC">
      <w:r xmlns:w="http://schemas.openxmlformats.org/wordprocessingml/2006/main">
        <w:t xml:space="preserve">1. "Die hart van die saak: Waarom sonde binne ons begin"</w:t>
      </w:r>
    </w:p>
    <w:p w14:paraId="3B4AEC54" w14:textId="77777777" w:rsidR="00F90BDC" w:rsidRDefault="00F90BDC"/>
    <w:p w14:paraId="44592D1B" w14:textId="77777777" w:rsidR="00F90BDC" w:rsidRDefault="00F90BDC">
      <w:r xmlns:w="http://schemas.openxmlformats.org/wordprocessingml/2006/main">
        <w:t xml:space="preserve">2. "Die krag van die evangelie: hoe ons sonde kan oorkom"</w:t>
      </w:r>
    </w:p>
    <w:p w14:paraId="2C242F70" w14:textId="77777777" w:rsidR="00F90BDC" w:rsidRDefault="00F90BDC"/>
    <w:p w14:paraId="033CB23C" w14:textId="77777777" w:rsidR="00F90BDC" w:rsidRDefault="00F90BDC">
      <w:r xmlns:w="http://schemas.openxmlformats.org/wordprocessingml/2006/main">
        <w:t xml:space="preserve">1. Jakobus 1:14-15 - "Maar elkeen word versoek as hulle deur sy eie bose begeerte meegesleur en verlok word. Dan, nadat die begeerte swanger geword het, baar dit sonde en sonde as dit volwasse is. , gee geboorte aan die dood."</w:t>
      </w:r>
    </w:p>
    <w:p w14:paraId="4A8E5368" w14:textId="77777777" w:rsidR="00F90BDC" w:rsidRDefault="00F90BDC"/>
    <w:p w14:paraId="51228BAF" w14:textId="77777777" w:rsidR="00F90BDC" w:rsidRDefault="00F90BDC">
      <w:r xmlns:w="http://schemas.openxmlformats.org/wordprocessingml/2006/main">
        <w:t xml:space="preserve">2. Romeine 6:12-14 - "Laat die sonde dan nie in julle sterflike liggaam heers sodat julle sy bose begeertes gehoorsaam nie. Moenie enige deel van julleself aan die sonde offer as 'n werktuig van goddeloosheid nie, maar offer julleself eerder aan God as die wat uit die dood tot die lewe gebring is, en offer alles van jouself aan hom as 'n werktuig van geregtigheid. Want die sonde sal nie meer jou heer wees nie, omdat jy nie onder die wet is nie, maar onder die genade."</w:t>
      </w:r>
    </w:p>
    <w:p w14:paraId="35558D52" w14:textId="77777777" w:rsidR="00F90BDC" w:rsidRDefault="00F90BDC"/>
    <w:p w14:paraId="2E1B46FA" w14:textId="77777777" w:rsidR="00F90BDC" w:rsidRDefault="00F90BDC">
      <w:r xmlns:w="http://schemas.openxmlformats.org/wordprocessingml/2006/main">
        <w:t xml:space="preserve">MARKUS 7:24 En daarvandaan het hy opgestaan en in die gebied van Tirus en Sidon ingegaan en in 'n huis ingegaan en wou dat niemand dit wou weet nie; maar hy kon nie weggesteek word nie.</w:t>
      </w:r>
    </w:p>
    <w:p w14:paraId="677EA389" w14:textId="77777777" w:rsidR="00F90BDC" w:rsidRDefault="00F90BDC"/>
    <w:p w14:paraId="005499E3" w14:textId="77777777" w:rsidR="00F90BDC" w:rsidRDefault="00F90BDC">
      <w:r xmlns:w="http://schemas.openxmlformats.org/wordprocessingml/2006/main">
        <w:t xml:space="preserve">Jesus het na Tirus en Sidon gegaan vir afsondering en privaatheid.</w:t>
      </w:r>
    </w:p>
    <w:p w14:paraId="48A04825" w14:textId="77777777" w:rsidR="00F90BDC" w:rsidRDefault="00F90BDC"/>
    <w:p w14:paraId="47FC9380" w14:textId="77777777" w:rsidR="00F90BDC" w:rsidRDefault="00F90BDC">
      <w:r xmlns:w="http://schemas.openxmlformats.org/wordprocessingml/2006/main">
        <w:t xml:space="preserve">1: Jesus wou en het tyd nodig gehad om alleen te wees en oor sy sending na te dink.</w:t>
      </w:r>
    </w:p>
    <w:p w14:paraId="3FB3787B" w14:textId="77777777" w:rsidR="00F90BDC" w:rsidRDefault="00F90BDC"/>
    <w:p w14:paraId="6321DE7F" w14:textId="77777777" w:rsidR="00F90BDC" w:rsidRDefault="00F90BDC">
      <w:r xmlns:w="http://schemas.openxmlformats.org/wordprocessingml/2006/main">
        <w:t xml:space="preserve">2: Ons het almal tyd nodig om alleen te wees en diep na te dink oor ons lewens en doel.</w:t>
      </w:r>
    </w:p>
    <w:p w14:paraId="2561A9D8" w14:textId="77777777" w:rsidR="00F90BDC" w:rsidRDefault="00F90BDC"/>
    <w:p w14:paraId="2EBD990A" w14:textId="77777777" w:rsidR="00F90BDC" w:rsidRDefault="00F90BDC">
      <w:r xmlns:w="http://schemas.openxmlformats.org/wordprocessingml/2006/main">
        <w:t xml:space="preserve">1: Matteus 6:6 - ? </w:t>
      </w:r>
      <w:r xmlns:w="http://schemas.openxmlformats.org/wordprocessingml/2006/main">
        <w:rPr>
          <w:rFonts w:ascii="맑은 고딕 Semilight" w:hAnsi="맑은 고딕 Semilight"/>
        </w:rPr>
        <w:t xml:space="preserve">쏝 </w:t>
      </w:r>
      <w:r xmlns:w="http://schemas.openxmlformats.org/wordprocessingml/2006/main">
        <w:t xml:space="preserve">ut wanneer jy bid, gaan in jou kamer in en maak die deur toe en bid tot jou Vader wat in die verborgene is. En jou Vader wat in die verborgene sien, sal jou beloon.??</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Bly </w:t>
      </w:r>
      <w:r xmlns:w="http://schemas.openxmlformats.org/wordprocessingml/2006/main">
        <w:t xml:space="preserve">stil, en weet dat Ek God is. Ek sal hoog wees onder die nasies, verhef word op die aarde!??</w:t>
      </w:r>
    </w:p>
    <w:p w14:paraId="02E62A97" w14:textId="77777777" w:rsidR="00F90BDC" w:rsidRDefault="00F90BDC"/>
    <w:p w14:paraId="52FC9129" w14:textId="77777777" w:rsidR="00F90BDC" w:rsidRDefault="00F90BDC">
      <w:r xmlns:w="http://schemas.openxmlformats.org/wordprocessingml/2006/main">
        <w:t xml:space="preserve">MARKUS 7:25 Want 'n sekere vrou wie se jong dogter 'n onrein gees gehad het, het van hom gehoor en gekom en voor sy voete geval.</w:t>
      </w:r>
    </w:p>
    <w:p w14:paraId="3E59B57A" w14:textId="77777777" w:rsidR="00F90BDC" w:rsidRDefault="00F90BDC"/>
    <w:p w14:paraId="1293E32A" w14:textId="77777777" w:rsidR="00F90BDC" w:rsidRDefault="00F90BDC">
      <w:r xmlns:w="http://schemas.openxmlformats.org/wordprocessingml/2006/main">
        <w:t xml:space="preserve">'n Vrou se dogter was besete van 'n onrein gees, en sy het van Jesus gehoor en na Hom toe gekom om hulp.</w:t>
      </w:r>
    </w:p>
    <w:p w14:paraId="4E7E6D91" w14:textId="77777777" w:rsidR="00F90BDC" w:rsidRDefault="00F90BDC"/>
    <w:p w14:paraId="633E2D10" w14:textId="77777777" w:rsidR="00F90BDC" w:rsidRDefault="00F90BDC">
      <w:r xmlns:w="http://schemas.openxmlformats.org/wordprocessingml/2006/main">
        <w:t xml:space="preserve">1. Die krag van geloof: Hoe Jesus se wonderwerke ons lewens kan transformeer</w:t>
      </w:r>
    </w:p>
    <w:p w14:paraId="6353B366" w14:textId="77777777" w:rsidR="00F90BDC" w:rsidRDefault="00F90BDC"/>
    <w:p w14:paraId="1D16422C" w14:textId="77777777" w:rsidR="00F90BDC" w:rsidRDefault="00F90BDC">
      <w:r xmlns:w="http://schemas.openxmlformats.org/wordprocessingml/2006/main">
        <w:t xml:space="preserve">2. Oorkom stryd: Hoe Jesus ons bron van krag is</w:t>
      </w:r>
    </w:p>
    <w:p w14:paraId="79F55DF5" w14:textId="77777777" w:rsidR="00F90BDC" w:rsidRDefault="00F90BDC"/>
    <w:p w14:paraId="55228740" w14:textId="77777777" w:rsidR="00F90BDC" w:rsidRDefault="00F90BDC">
      <w:r xmlns:w="http://schemas.openxmlformats.org/wordprocessingml/2006/main">
        <w:t xml:space="preserve">1. Matteus 15:21-28 - Jesus genees die Kanaänitiese vrou se dogter</w:t>
      </w:r>
    </w:p>
    <w:p w14:paraId="28AB76D9" w14:textId="77777777" w:rsidR="00F90BDC" w:rsidRDefault="00F90BDC"/>
    <w:p w14:paraId="54FB1914" w14:textId="77777777" w:rsidR="00F90BDC" w:rsidRDefault="00F90BDC">
      <w:r xmlns:w="http://schemas.openxmlformats.org/wordprocessingml/2006/main">
        <w:t xml:space="preserve">2. Markus 5:24-34 – Jesus genees die vrou met bloedvloei</w:t>
      </w:r>
    </w:p>
    <w:p w14:paraId="3FFE0196" w14:textId="77777777" w:rsidR="00F90BDC" w:rsidRDefault="00F90BDC"/>
    <w:p w14:paraId="0E8FB1DC" w14:textId="77777777" w:rsidR="00F90BDC" w:rsidRDefault="00F90BDC">
      <w:r xmlns:w="http://schemas.openxmlformats.org/wordprocessingml/2006/main">
        <w:t xml:space="preserve">MARKUS 7:26 Die vrou was 'n Griek, 'n Sirofeniciese van nasie; en sy het Hom gesmeek om die duiwel uit haar dogter uit te dryf.</w:t>
      </w:r>
    </w:p>
    <w:p w14:paraId="39A6FAA5" w14:textId="77777777" w:rsidR="00F90BDC" w:rsidRDefault="00F90BDC"/>
    <w:p w14:paraId="55EA6ED9" w14:textId="77777777" w:rsidR="00F90BDC" w:rsidRDefault="00F90BDC">
      <w:r xmlns:w="http://schemas.openxmlformats.org/wordprocessingml/2006/main">
        <w:t xml:space="preserve">Die vrou was 'n Griek van die Sirofeniciese nasie, en sy het Jesus gevra om die duiwel uit haar dogter uit te dryf.</w:t>
      </w:r>
    </w:p>
    <w:p w14:paraId="1DAB4BAF" w14:textId="77777777" w:rsidR="00F90BDC" w:rsidRDefault="00F90BDC"/>
    <w:p w14:paraId="4F832BAD" w14:textId="77777777" w:rsidR="00F90BDC" w:rsidRDefault="00F90BDC">
      <w:r xmlns:w="http://schemas.openxmlformats.org/wordprocessingml/2006/main">
        <w:t xml:space="preserve">1: Jesus toon Sy liefde en genade vir alle nasies, nie net die Joodse volk nie.</w:t>
      </w:r>
    </w:p>
    <w:p w14:paraId="762F610A" w14:textId="77777777" w:rsidR="00F90BDC" w:rsidRDefault="00F90BDC"/>
    <w:p w14:paraId="12AAAAA1" w14:textId="77777777" w:rsidR="00F90BDC" w:rsidRDefault="00F90BDC">
      <w:r xmlns:w="http://schemas.openxmlformats.org/wordprocessingml/2006/main">
        <w:t xml:space="preserve">2: God werk deur ons en gee ons die geleentheid om Sy hande en voete te wees.</w:t>
      </w:r>
    </w:p>
    <w:p w14:paraId="3860AED7" w14:textId="77777777" w:rsidR="00F90BDC" w:rsidRDefault="00F90BDC"/>
    <w:p w14:paraId="70204B77" w14:textId="77777777" w:rsidR="00F90BDC" w:rsidRDefault="00F90BDC">
      <w:r xmlns:w="http://schemas.openxmlformats.org/wordprocessingml/2006/main">
        <w:t xml:space="preserve">1: Handelinge 10:34-35 – God toon geen partydigheid nie, en is bereid om mense uit enige nasie te aanvaar.</w:t>
      </w:r>
    </w:p>
    <w:p w14:paraId="21FBFA82" w14:textId="77777777" w:rsidR="00F90BDC" w:rsidRDefault="00F90BDC"/>
    <w:p w14:paraId="5AC624D1" w14:textId="77777777" w:rsidR="00F90BDC" w:rsidRDefault="00F90BDC">
      <w:r xmlns:w="http://schemas.openxmlformats.org/wordprocessingml/2006/main">
        <w:t xml:space="preserve">2: Jakobus 2:15-17 - Geloof sonder werke is dood, en ons moet ons geloof deur ons dade toon.</w:t>
      </w:r>
    </w:p>
    <w:p w14:paraId="7E7F4CB9" w14:textId="77777777" w:rsidR="00F90BDC" w:rsidRDefault="00F90BDC"/>
    <w:p w14:paraId="74AF5D80" w14:textId="77777777" w:rsidR="00F90BDC" w:rsidRDefault="00F90BDC">
      <w:r xmlns:w="http://schemas.openxmlformats.org/wordprocessingml/2006/main">
        <w:t xml:space="preserve">MARKUS 7:27 Maar Jesus sê vir haar: Laat die kinders eers versadig word, want dit is nie reg om die brood van die kinders te neem en dit vir die honde te gooi nie.</w:t>
      </w:r>
    </w:p>
    <w:p w14:paraId="06A2E0EE" w14:textId="77777777" w:rsidR="00F90BDC" w:rsidRDefault="00F90BDC"/>
    <w:p w14:paraId="319BAD74" w14:textId="77777777" w:rsidR="00F90BDC" w:rsidRDefault="00F90BDC">
      <w:r xmlns:w="http://schemas.openxmlformats.org/wordprocessingml/2006/main">
        <w:t xml:space="preserve">Jesus redeneer dat die behoeftes van die kinders eers bevredig moet word voordat die honde gehelp word.</w:t>
      </w:r>
    </w:p>
    <w:p w14:paraId="3C5A0E50" w14:textId="77777777" w:rsidR="00F90BDC" w:rsidRDefault="00F90BDC"/>
    <w:p w14:paraId="65E3DE5D" w14:textId="77777777" w:rsidR="00F90BDC" w:rsidRDefault="00F90BDC">
      <w:r xmlns:w="http://schemas.openxmlformats.org/wordprocessingml/2006/main">
        <w:t xml:space="preserve">1: Ons moet die behoeftes van ons gesin eerste prioritiseer voordat ons ander help.</w:t>
      </w:r>
    </w:p>
    <w:p w14:paraId="71D684AD" w14:textId="77777777" w:rsidR="00F90BDC" w:rsidRDefault="00F90BDC"/>
    <w:p w14:paraId="4DACDA75" w14:textId="77777777" w:rsidR="00F90BDC" w:rsidRDefault="00F90BDC">
      <w:r xmlns:w="http://schemas.openxmlformats.org/wordprocessingml/2006/main">
        <w:t xml:space="preserve">2: Ons moenie selfsugtig wees nie en altyd onthou om behoeftiges te help.</w:t>
      </w:r>
    </w:p>
    <w:p w14:paraId="7B458CD9" w14:textId="77777777" w:rsidR="00F90BDC" w:rsidRDefault="00F90BDC"/>
    <w:p w14:paraId="36395293" w14:textId="77777777" w:rsidR="00F90BDC" w:rsidRDefault="00F90BDC">
      <w:r xmlns:w="http://schemas.openxmlformats.org/wordprocessingml/2006/main">
        <w:t xml:space="preserve">1: Filippense 2:3-4 ? </w:t>
      </w:r>
      <w:r xmlns:w="http://schemas.openxmlformats.org/wordprocessingml/2006/main">
        <w:rPr>
          <w:rFonts w:ascii="맑은 고딕 Semilight" w:hAnsi="맑은 고딕 Semilight"/>
        </w:rPr>
        <w:t xml:space="preserve">쏡 </w:t>
      </w:r>
      <w:r xmlns:w="http://schemas.openxmlformats.org/wordprocessingml/2006/main">
        <w:t xml:space="preserve">o niks uit selfsugtige ambisie of ydele verwaandheid nie. Waardeer eerder in nederigheid ander bo julleself, kyk nie na jou eie belange nie maar elkeen van julle na die ander se belange.??</w:t>
      </w:r>
    </w:p>
    <w:p w14:paraId="5021A10D" w14:textId="77777777" w:rsidR="00F90BDC" w:rsidRDefault="00F90BDC"/>
    <w:p w14:paraId="352C4CC9" w14:textId="77777777" w:rsidR="00F90BDC" w:rsidRDefault="00F90BDC">
      <w:r xmlns:w="http://schemas.openxmlformats.org/wordprocessingml/2006/main">
        <w:t xml:space="preserve">2: Galasiërs 6:10 ? </w:t>
      </w:r>
      <w:r xmlns:w="http://schemas.openxmlformats.org/wordprocessingml/2006/main">
        <w:rPr>
          <w:rFonts w:ascii="맑은 고딕 Semilight" w:hAnsi="맑은 고딕 Semilight"/>
        </w:rPr>
        <w:t xml:space="preserve">쏷 </w:t>
      </w:r>
      <w:r xmlns:w="http://schemas.openxmlformats.org/wordprocessingml/2006/main">
        <w:t xml:space="preserve">Laat ons dus, soos ons geleentheid het, goed doen aan alle mense, veral aan diegene wat tot die familie van gelowiges behoort.??</w:t>
      </w:r>
    </w:p>
    <w:p w14:paraId="7F8A856B" w14:textId="77777777" w:rsidR="00F90BDC" w:rsidRDefault="00F90BDC"/>
    <w:p w14:paraId="002D683D" w14:textId="77777777" w:rsidR="00F90BDC" w:rsidRDefault="00F90BDC">
      <w:r xmlns:w="http://schemas.openxmlformats.org/wordprocessingml/2006/main">
        <w:t xml:space="preserve">MARKUS 7:28 En sy antwoord en sê vir Hom: Ja, Here, tog eet die honde onder die tafel van die kinders se krummels.</w:t>
      </w:r>
    </w:p>
    <w:p w14:paraId="6904A421" w14:textId="77777777" w:rsidR="00F90BDC" w:rsidRDefault="00F90BDC"/>
    <w:p w14:paraId="72197A20" w14:textId="77777777" w:rsidR="00F90BDC" w:rsidRDefault="00F90BDC">
      <w:r xmlns:w="http://schemas.openxmlformats.org/wordprocessingml/2006/main">
        <w:t xml:space="preserve">Hierdie gedeelte beskryf hoe 'n vrou gereageer het op Jesus se vraag of sy glo dat hy haar dogter kan genees, haar geloof in hom bevestig en die analogie van die honde wat die kinders se krummels eet, aanbied.</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Vertroue in Jesus bring herstel en hoop</w:t>
      </w:r>
    </w:p>
    <w:p w14:paraId="09B9FCCB" w14:textId="77777777" w:rsidR="00F90BDC" w:rsidRDefault="00F90BDC"/>
    <w:p w14:paraId="3F23B21E" w14:textId="77777777" w:rsidR="00F90BDC" w:rsidRDefault="00F90BDC">
      <w:r xmlns:w="http://schemas.openxmlformats.org/wordprocessingml/2006/main">
        <w:t xml:space="preserve">2. God se genade loop oor tot selfs die geringstes van ons</w:t>
      </w:r>
    </w:p>
    <w:p w14:paraId="5774EF7B" w14:textId="77777777" w:rsidR="00F90BDC" w:rsidRDefault="00F90BDC"/>
    <w:p w14:paraId="3C141F92" w14:textId="77777777" w:rsidR="00F90BDC" w:rsidRDefault="00F90BDC">
      <w:r xmlns:w="http://schemas.openxmlformats.org/wordprocessingml/2006/main">
        <w:t xml:space="preserve">1. Matteus 15:21-28 – Jesus se genesing van die Kanaänitiese vrou se dogter</w:t>
      </w:r>
    </w:p>
    <w:p w14:paraId="6B0BEE5E" w14:textId="77777777" w:rsidR="00F90BDC" w:rsidRDefault="00F90BDC"/>
    <w:p w14:paraId="43C46D2E" w14:textId="77777777" w:rsidR="00F90BDC" w:rsidRDefault="00F90BDC">
      <w:r xmlns:w="http://schemas.openxmlformats.org/wordprocessingml/2006/main">
        <w:t xml:space="preserve">2. Romeine 5:6-8 - God se oorvloedige genade deur Jesus Christus</w:t>
      </w:r>
    </w:p>
    <w:p w14:paraId="619D603D" w14:textId="77777777" w:rsidR="00F90BDC" w:rsidRDefault="00F90BDC"/>
    <w:p w14:paraId="6D81FEE4" w14:textId="77777777" w:rsidR="00F90BDC" w:rsidRDefault="00F90BDC">
      <w:r xmlns:w="http://schemas.openxmlformats.org/wordprocessingml/2006/main">
        <w:t xml:space="preserve">MARKUS 7:29 En hy sê vir haar: Gaan na hierdie woord; die duiwel het uit jou dogter gegaan.</w:t>
      </w:r>
    </w:p>
    <w:p w14:paraId="2F1C5EE6" w14:textId="77777777" w:rsidR="00F90BDC" w:rsidRDefault="00F90BDC"/>
    <w:p w14:paraId="6E7170F3" w14:textId="77777777" w:rsidR="00F90BDC" w:rsidRDefault="00F90BDC">
      <w:r xmlns:w="http://schemas.openxmlformats.org/wordprocessingml/2006/main">
        <w:t xml:space="preserve">Jesus genees 'n vrou se dogter deur die duiwel uit haar uit te dryf.</w:t>
      </w:r>
    </w:p>
    <w:p w14:paraId="1106FA7D" w14:textId="77777777" w:rsidR="00F90BDC" w:rsidRDefault="00F90BDC"/>
    <w:p w14:paraId="53C44994" w14:textId="77777777" w:rsidR="00F90BDC" w:rsidRDefault="00F90BDC">
      <w:r xmlns:w="http://schemas.openxmlformats.org/wordprocessingml/2006/main">
        <w:t xml:space="preserve">1: Ons moet nooit die krag van Jesus se liefde en genesing onderskat nie.</w:t>
      </w:r>
    </w:p>
    <w:p w14:paraId="2C478723" w14:textId="77777777" w:rsidR="00F90BDC" w:rsidRDefault="00F90BDC"/>
    <w:p w14:paraId="4F18116C" w14:textId="77777777" w:rsidR="00F90BDC" w:rsidRDefault="00F90BDC">
      <w:r xmlns:w="http://schemas.openxmlformats.org/wordprocessingml/2006/main">
        <w:t xml:space="preserve">2: Selfs wanneer hy voor die donkerste situasies te staan kom, kan Jesus lig en hoop vir almal bring.</w:t>
      </w:r>
    </w:p>
    <w:p w14:paraId="69612F8D" w14:textId="77777777" w:rsidR="00F90BDC" w:rsidRDefault="00F90BDC"/>
    <w:p w14:paraId="506A33D3" w14:textId="77777777" w:rsidR="00F90BDC" w:rsidRDefault="00F90BDC">
      <w:r xmlns:w="http://schemas.openxmlformats.org/wordprocessingml/2006/main">
        <w:t xml:space="preserve">1: Psalm 34:18 "Die HERE is naby die gebrokenes van hart en verlos die wat verslae is van gees."</w:t>
      </w:r>
    </w:p>
    <w:p w14:paraId="15530C4F" w14:textId="77777777" w:rsidR="00F90BDC" w:rsidRDefault="00F90BDC"/>
    <w:p w14:paraId="2E0BE055" w14:textId="77777777" w:rsidR="00F90BDC" w:rsidRDefault="00F90BDC">
      <w:r xmlns:w="http://schemas.openxmlformats.org/wordprocessingml/2006/main">
        <w:t xml:space="preserve">2: Jesaja 43:2 "As jy deur die water gaan, is Ek met jou; en as jy deur die riviere gaan, sal hulle jou nie oorspoel nie. As jy deur die vuur gaan, sal jy nie verbrand word nie; die vlamme sal jou nie aan die brand steek nie.”</w:t>
      </w:r>
    </w:p>
    <w:p w14:paraId="18A9E81C" w14:textId="77777777" w:rsidR="00F90BDC" w:rsidRDefault="00F90BDC"/>
    <w:p w14:paraId="493A3BBC" w14:textId="77777777" w:rsidR="00F90BDC" w:rsidRDefault="00F90BDC">
      <w:r xmlns:w="http://schemas.openxmlformats.org/wordprocessingml/2006/main">
        <w:t xml:space="preserve">MARKUS 7:30 En toe sy by haar huis kom, vind sy dat die duiwel uitgegaan het, en haar dogter lê op die bed.</w:t>
      </w:r>
    </w:p>
    <w:p w14:paraId="5A1272A9" w14:textId="77777777" w:rsidR="00F90BDC" w:rsidRDefault="00F90BDC"/>
    <w:p w14:paraId="10C5B5A8" w14:textId="77777777" w:rsidR="00F90BDC" w:rsidRDefault="00F90BDC">
      <w:r xmlns:w="http://schemas.openxmlformats.org/wordprocessingml/2006/main">
        <w:t xml:space="preserve">’n Vrou het gevind dat haar dogter van haar duiwelbesetenheid genees is toe sy teruggekeer het huis toe.</w:t>
      </w:r>
    </w:p>
    <w:p w14:paraId="0BD6B5F7" w14:textId="77777777" w:rsidR="00F90BDC" w:rsidRDefault="00F90BDC"/>
    <w:p w14:paraId="470F8698" w14:textId="77777777" w:rsidR="00F90BDC" w:rsidRDefault="00F90BDC">
      <w:r xmlns:w="http://schemas.openxmlformats.org/wordprocessingml/2006/main">
        <w:t xml:space="preserve">1. Jesus het die mag om ons van sonde en die gevolge daarvan te bevry.</w:t>
      </w:r>
    </w:p>
    <w:p w14:paraId="39AB4219" w14:textId="77777777" w:rsidR="00F90BDC" w:rsidRDefault="00F90BDC"/>
    <w:p w14:paraId="7A137A7E" w14:textId="77777777" w:rsidR="00F90BDC" w:rsidRDefault="00F90BDC">
      <w:r xmlns:w="http://schemas.openxmlformats.org/wordprocessingml/2006/main">
        <w:t xml:space="preserve">2. God se krag is groter as enige bose mag.</w:t>
      </w:r>
    </w:p>
    <w:p w14:paraId="584F2391" w14:textId="77777777" w:rsidR="00F90BDC" w:rsidRDefault="00F90BDC"/>
    <w:p w14:paraId="6F144BD0" w14:textId="77777777" w:rsidR="00F90BDC" w:rsidRDefault="00F90BDC">
      <w:r xmlns:w="http://schemas.openxmlformats.org/wordprocessingml/2006/main">
        <w:t xml:space="preserve">1. Lukas 8:26-35 – Jesus dryf die onrein gees uit die vrou uit.</w:t>
      </w:r>
    </w:p>
    <w:p w14:paraId="78AD581B" w14:textId="77777777" w:rsidR="00F90BDC" w:rsidRDefault="00F90BDC"/>
    <w:p w14:paraId="2D19F33A" w14:textId="77777777" w:rsidR="00F90BDC" w:rsidRDefault="00F90BDC">
      <w:r xmlns:w="http://schemas.openxmlformats.org/wordprocessingml/2006/main">
        <w:t xml:space="preserve">2. Matteus 18:10 – Jesus waarsku sy dissipels om versigtig te wees om nie die kleintjies te laat struikel nie.</w:t>
      </w:r>
    </w:p>
    <w:p w14:paraId="5794D5CE" w14:textId="77777777" w:rsidR="00F90BDC" w:rsidRDefault="00F90BDC"/>
    <w:p w14:paraId="03DB2298" w14:textId="77777777" w:rsidR="00F90BDC" w:rsidRDefault="00F90BDC">
      <w:r xmlns:w="http://schemas.openxmlformats.org/wordprocessingml/2006/main">
        <w:t xml:space="preserve">MARKUS 7:31 En toe Hy weer van die kusgebiede van Tirus en Sidon af vertrek het, het Hy by die see van Galiléa gekom, deur die kusgebiede van Dekápolis.</w:t>
      </w:r>
    </w:p>
    <w:p w14:paraId="08CAE422" w14:textId="77777777" w:rsidR="00F90BDC" w:rsidRDefault="00F90BDC"/>
    <w:p w14:paraId="6A9EA7B1" w14:textId="77777777" w:rsidR="00F90BDC" w:rsidRDefault="00F90BDC">
      <w:r xmlns:w="http://schemas.openxmlformats.org/wordprocessingml/2006/main">
        <w:t xml:space="preserve">Jesus het van die kusgebiede van Tirus en Sidon af vertrek en by die see van Galilea aangekom, deur die middel van die kusgebiede van Dekapolis.</w:t>
      </w:r>
    </w:p>
    <w:p w14:paraId="63942C1B" w14:textId="77777777" w:rsidR="00F90BDC" w:rsidRDefault="00F90BDC"/>
    <w:p w14:paraId="466CFCD9" w14:textId="77777777" w:rsidR="00F90BDC" w:rsidRDefault="00F90BDC">
      <w:r xmlns:w="http://schemas.openxmlformats.org/wordprocessingml/2006/main">
        <w:t xml:space="preserve">1. Jesus se reis deur die land illustreer Sy verbintenis om die Goeie Nuus aan almal te verkondig.</w:t>
      </w:r>
    </w:p>
    <w:p w14:paraId="5E2CE008" w14:textId="77777777" w:rsidR="00F90BDC" w:rsidRDefault="00F90BDC"/>
    <w:p w14:paraId="7A9B6C84" w14:textId="77777777" w:rsidR="00F90BDC" w:rsidRDefault="00F90BDC">
      <w:r xmlns:w="http://schemas.openxmlformats.org/wordprocessingml/2006/main">
        <w:t xml:space="preserve">2. Jesus se bediening was 'n getuienis van Sy bereidwilligheid om ver en wyd te gaan om alle mense te bereik.</w:t>
      </w:r>
    </w:p>
    <w:p w14:paraId="379F0D73" w14:textId="77777777" w:rsidR="00F90BDC" w:rsidRDefault="00F90BDC"/>
    <w:p w14:paraId="6BD3B43D" w14:textId="77777777" w:rsidR="00F90BDC" w:rsidRDefault="00F90BDC">
      <w:r xmlns:w="http://schemas.openxmlformats.org/wordprocessingml/2006/main">
        <w:t xml:space="preserve">1. Matteus 4:23-25 - En Jesus het deur die hele Galilea rondgegaan en in hulle sinagoges geleer en die evangelie van die koninkryk verkondig en elke siekte en elke kwaal onder die volk genees.</w:t>
      </w:r>
    </w:p>
    <w:p w14:paraId="33B68298" w14:textId="77777777" w:rsidR="00F90BDC" w:rsidRDefault="00F90BDC"/>
    <w:p w14:paraId="7BBCD390" w14:textId="77777777" w:rsidR="00F90BDC" w:rsidRDefault="00F90BDC">
      <w:r xmlns:w="http://schemas.openxmlformats.org/wordprocessingml/2006/main">
        <w:t xml:space="preserve">2. Markus 16:15 - En Hy sê vir hulle: Gaan die hele wêreld in en verkondig die evangelie aan die ganse mensdom.</w:t>
      </w:r>
    </w:p>
    <w:p w14:paraId="160D2D0E" w14:textId="77777777" w:rsidR="00F90BDC" w:rsidRDefault="00F90BDC"/>
    <w:p w14:paraId="128641BD" w14:textId="77777777" w:rsidR="00F90BDC" w:rsidRDefault="00F90BDC">
      <w:r xmlns:w="http://schemas.openxmlformats.org/wordprocessingml/2006/main">
        <w:t xml:space="preserve">MARKUS 7:32 En hulle het een na Hom gebring wat doof was en 'n belemmering in sy spraak gehad het; en </w:t>
      </w:r>
      <w:r xmlns:w="http://schemas.openxmlformats.org/wordprocessingml/2006/main">
        <w:lastRenderedPageBreak xmlns:w="http://schemas.openxmlformats.org/wordprocessingml/2006/main"/>
      </w:r>
      <w:r xmlns:w="http://schemas.openxmlformats.org/wordprocessingml/2006/main">
        <w:t xml:space="preserve">hulle smeek hom om sy hand op hom te lê.</w:t>
      </w:r>
    </w:p>
    <w:p w14:paraId="4394A65C" w14:textId="77777777" w:rsidR="00F90BDC" w:rsidRDefault="00F90BDC"/>
    <w:p w14:paraId="38BEE1D4" w14:textId="77777777" w:rsidR="00F90BDC" w:rsidRDefault="00F90BDC">
      <w:r xmlns:w="http://schemas.openxmlformats.org/wordprocessingml/2006/main">
        <w:t xml:space="preserve">'n Groep mense bring 'n dowe man met 'n spraakgebrek na Jesus toe om genees te word.</w:t>
      </w:r>
    </w:p>
    <w:p w14:paraId="0DEA43A8" w14:textId="77777777" w:rsidR="00F90BDC" w:rsidRDefault="00F90BDC"/>
    <w:p w14:paraId="6F323C00" w14:textId="77777777" w:rsidR="00F90BDC" w:rsidRDefault="00F90BDC">
      <w:r xmlns:w="http://schemas.openxmlformats.org/wordprocessingml/2006/main">
        <w:t xml:space="preserve">1. Die krag van geloof - Hoe die geloof van diegene wat die dowe man na Jesus gebring het, 'n wonderbaarlike genesing moontlik gemaak het.</w:t>
      </w:r>
    </w:p>
    <w:p w14:paraId="7534C023" w14:textId="77777777" w:rsidR="00F90BDC" w:rsidRDefault="00F90BDC"/>
    <w:p w14:paraId="03BBED8A" w14:textId="77777777" w:rsidR="00F90BDC" w:rsidRDefault="00F90BDC">
      <w:r xmlns:w="http://schemas.openxmlformats.org/wordprocessingml/2006/main">
        <w:t xml:space="preserve">2. Volhard deur moeilike tye - Hoe God ons probleme gebruik om ons nader aan Hom te bring.</w:t>
      </w:r>
    </w:p>
    <w:p w14:paraId="5B946D1F" w14:textId="77777777" w:rsidR="00F90BDC" w:rsidRDefault="00F90BDC"/>
    <w:p w14:paraId="682B1B9F" w14:textId="77777777" w:rsidR="00F90BDC" w:rsidRDefault="00F90BDC">
      <w:r xmlns:w="http://schemas.openxmlformats.org/wordprocessingml/2006/main">
        <w:t xml:space="preserve">1. Jakobus 5:14-15 - Is een van julle siek? Hy moet die ouderlinge van die kerk roep om oor hom te bid en hom in die Naam van die Here met olie te salf. En die gebed wat in geloof gebid word, sal die sieke gesond maak; die Here sal hom oprig.</w:t>
      </w:r>
    </w:p>
    <w:p w14:paraId="58CF890A" w14:textId="77777777" w:rsidR="00F90BDC" w:rsidRDefault="00F90BDC"/>
    <w:p w14:paraId="2CC91C27" w14:textId="77777777" w:rsidR="00F90BDC" w:rsidRDefault="00F90BDC">
      <w:r xmlns:w="http://schemas.openxmlformats.org/wordprocessingml/2006/main">
        <w:t xml:space="preserve">2. Romeine 8:28 - En ons weet dat God in alles ten goede meewerk vir dié wat Hom liefhet, wat volgens sy voorneme geroep is.</w:t>
      </w:r>
    </w:p>
    <w:p w14:paraId="3A49BDA3" w14:textId="77777777" w:rsidR="00F90BDC" w:rsidRDefault="00F90BDC"/>
    <w:p w14:paraId="39FCFC45" w14:textId="77777777" w:rsidR="00F90BDC" w:rsidRDefault="00F90BDC">
      <w:r xmlns:w="http://schemas.openxmlformats.org/wordprocessingml/2006/main">
        <w:t xml:space="preserve">MARKUS 7:33 En hy het hom van die skare af weggeneem en sy vingers in sy ore gesit, en hy het gespoeg en sy tong aangeraak;</w:t>
      </w:r>
    </w:p>
    <w:p w14:paraId="3966A5AE" w14:textId="77777777" w:rsidR="00F90BDC" w:rsidRDefault="00F90BDC"/>
    <w:p w14:paraId="31EECA0C" w14:textId="77777777" w:rsidR="00F90BDC" w:rsidRDefault="00F90BDC">
      <w:r xmlns:w="http://schemas.openxmlformats.org/wordprocessingml/2006/main">
        <w:t xml:space="preserve">Jesus het 'n dowe man genees deur sy ore en tong aan te raak.</w:t>
      </w:r>
    </w:p>
    <w:p w14:paraId="30C9ECED" w14:textId="77777777" w:rsidR="00F90BDC" w:rsidRDefault="00F90BDC"/>
    <w:p w14:paraId="4D930D46" w14:textId="77777777" w:rsidR="00F90BDC" w:rsidRDefault="00F90BDC">
      <w:r xmlns:w="http://schemas.openxmlformats.org/wordprocessingml/2006/main">
        <w:t xml:space="preserve">1: Jesus leer ons om deernisvol en barmhartig te wees teenoor die minderbevoorregtes.</w:t>
      </w:r>
    </w:p>
    <w:p w14:paraId="1D7113B8" w14:textId="77777777" w:rsidR="00F90BDC" w:rsidRDefault="00F90BDC"/>
    <w:p w14:paraId="160E32CB" w14:textId="77777777" w:rsidR="00F90BDC" w:rsidRDefault="00F90BDC">
      <w:r xmlns:w="http://schemas.openxmlformats.org/wordprocessingml/2006/main">
        <w:t xml:space="preserve">2: Jesus wys vir ons die krag van geloof en gebed kan siekes genees.</w:t>
      </w:r>
    </w:p>
    <w:p w14:paraId="39BF4B05" w14:textId="77777777" w:rsidR="00F90BDC" w:rsidRDefault="00F90BDC"/>
    <w:p w14:paraId="7AADDE46" w14:textId="77777777" w:rsidR="00F90BDC" w:rsidRDefault="00F90BDC">
      <w:r xmlns:w="http://schemas.openxmlformats.org/wordprocessingml/2006/main">
        <w:t xml:space="preserve">1: Jakobus 5:15 - "En die gebed wat in die geloof gebid word, sal die sieke gesond maak; die Here sal hulle oprig. As hulle gesondig het, sal dit hulle vergewe word."</w:t>
      </w:r>
    </w:p>
    <w:p w14:paraId="7B350D00" w14:textId="77777777" w:rsidR="00F90BDC" w:rsidRDefault="00F90BDC"/>
    <w:p w14:paraId="3D40B6A8" w14:textId="77777777" w:rsidR="00F90BDC" w:rsidRDefault="00F90BDC">
      <w:r xmlns:w="http://schemas.openxmlformats.org/wordprocessingml/2006/main">
        <w:t xml:space="preserve">2: Jesaja 53:5 – "Maar Hy is ter wille van ons oortredinge deurboor, ter wille van ons ongeregtighede is Hy verbrysel; die straf wat vir ons vrede aanbring, was op Hom, en deur sy wonde het daar vir ons genesing gekom."</w:t>
      </w:r>
    </w:p>
    <w:p w14:paraId="76AC1608" w14:textId="77777777" w:rsidR="00F90BDC" w:rsidRDefault="00F90BDC"/>
    <w:p w14:paraId="42D62A4A" w14:textId="77777777" w:rsidR="00F90BDC" w:rsidRDefault="00F90BDC">
      <w:r xmlns:w="http://schemas.openxmlformats.org/wordprocessingml/2006/main">
        <w:t xml:space="preserve">MARKUS 7:34 En hy kyk op na die hemel, sug en sê vir hom: Effata, dit is: Maak oop!</w:t>
      </w:r>
    </w:p>
    <w:p w14:paraId="2D213C9D" w14:textId="77777777" w:rsidR="00F90BDC" w:rsidRDefault="00F90BDC"/>
    <w:p w14:paraId="6F1F23CE" w14:textId="77777777" w:rsidR="00F90BDC" w:rsidRDefault="00F90BDC">
      <w:r xmlns:w="http://schemas.openxmlformats.org/wordprocessingml/2006/main">
        <w:t xml:space="preserve">Genesing van 'n dowe en stom man: Jesus het die man se ore en mond oopgemaak.</w:t>
      </w:r>
    </w:p>
    <w:p w14:paraId="18AD8EB3" w14:textId="77777777" w:rsidR="00F90BDC" w:rsidRDefault="00F90BDC"/>
    <w:p w14:paraId="55481C0D" w14:textId="77777777" w:rsidR="00F90BDC" w:rsidRDefault="00F90BDC">
      <w:r xmlns:w="http://schemas.openxmlformats.org/wordprocessingml/2006/main">
        <w:t xml:space="preserve">1. God se genesende deernis: hoe Jesus 'n doof en stom man oopgemaak het</w:t>
      </w:r>
    </w:p>
    <w:p w14:paraId="4A691350" w14:textId="77777777" w:rsidR="00F90BDC" w:rsidRDefault="00F90BDC"/>
    <w:p w14:paraId="3C16AFD1" w14:textId="77777777" w:rsidR="00F90BDC" w:rsidRDefault="00F90BDC">
      <w:r xmlns:w="http://schemas.openxmlformats.org/wordprocessingml/2006/main">
        <w:t xml:space="preserve">2. Wonderwerke en geloof: Die krag van Jesus om alle teëspoed te oorkom</w:t>
      </w:r>
    </w:p>
    <w:p w14:paraId="4D63B0E7" w14:textId="77777777" w:rsidR="00F90BDC" w:rsidRDefault="00F90BDC"/>
    <w:p w14:paraId="04866ECE" w14:textId="77777777" w:rsidR="00F90BDC" w:rsidRDefault="00F90BDC">
      <w:r xmlns:w="http://schemas.openxmlformats.org/wordprocessingml/2006/main">
        <w:t xml:space="preserve">1. Jesaja 35:5-6 - Dan sal die oë van die blindes geopen en die ore van die dowes ontsluit word; dan sal die kreupele spring soos 'n takbok, en die tong van die stomme jubel.</w:t>
      </w:r>
    </w:p>
    <w:p w14:paraId="345582FE" w14:textId="77777777" w:rsidR="00F90BDC" w:rsidRDefault="00F90BDC"/>
    <w:p w14:paraId="4F8F1FEA" w14:textId="77777777" w:rsidR="00F90BDC" w:rsidRDefault="00F90BDC">
      <w:r xmlns:w="http://schemas.openxmlformats.org/wordprocessingml/2006/main">
        <w:t xml:space="preserve">2. Psalm 146:8 - Die Here maak die oë van die blindes oop; die Here verhef die wat neergebuig is; die Here het die regverdiges lief.</w:t>
      </w:r>
    </w:p>
    <w:p w14:paraId="40C84573" w14:textId="77777777" w:rsidR="00F90BDC" w:rsidRDefault="00F90BDC"/>
    <w:p w14:paraId="5E1D26C4" w14:textId="77777777" w:rsidR="00F90BDC" w:rsidRDefault="00F90BDC">
      <w:r xmlns:w="http://schemas.openxmlformats.org/wordprocessingml/2006/main">
        <w:t xml:space="preserve">MARKUS 7:35 En dadelik het sy ore oopgegaan, en die snaar van sy tong het losgeraak, en hy het eenvoudig gepraat.</w:t>
      </w:r>
    </w:p>
    <w:p w14:paraId="1F650CD0" w14:textId="77777777" w:rsidR="00F90BDC" w:rsidRDefault="00F90BDC"/>
    <w:p w14:paraId="02A958B7" w14:textId="77777777" w:rsidR="00F90BDC" w:rsidRDefault="00F90BDC">
      <w:r xmlns:w="http://schemas.openxmlformats.org/wordprocessingml/2006/main">
        <w:t xml:space="preserve">Jesus het 'n dowe en stom man genees en hom toegelaat om duidelik te praat.</w:t>
      </w:r>
    </w:p>
    <w:p w14:paraId="35BD0D18" w14:textId="77777777" w:rsidR="00F90BDC" w:rsidRDefault="00F90BDC"/>
    <w:p w14:paraId="30AC166E" w14:textId="77777777" w:rsidR="00F90BDC" w:rsidRDefault="00F90BDC">
      <w:r xmlns:w="http://schemas.openxmlformats.org/wordprocessingml/2006/main">
        <w:t xml:space="preserve">1. God se krag kan genesing en transformasie bring.</w:t>
      </w:r>
    </w:p>
    <w:p w14:paraId="54E55A18" w14:textId="77777777" w:rsidR="00F90BDC" w:rsidRDefault="00F90BDC"/>
    <w:p w14:paraId="7DBE2647" w14:textId="77777777" w:rsidR="00F90BDC" w:rsidRDefault="00F90BDC">
      <w:r xmlns:w="http://schemas.openxmlformats.org/wordprocessingml/2006/main">
        <w:t xml:space="preserve">2. Jesus is in staat om ons gebrokenheid te herstel.</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 Hy vergewe al jou sondes en genees al jou siektes.</w:t>
      </w:r>
    </w:p>
    <w:p w14:paraId="792EBEED" w14:textId="77777777" w:rsidR="00F90BDC" w:rsidRDefault="00F90BDC"/>
    <w:p w14:paraId="115F8AE7" w14:textId="77777777" w:rsidR="00F90BDC" w:rsidRDefault="00F90BDC">
      <w:r xmlns:w="http://schemas.openxmlformats.org/wordprocessingml/2006/main">
        <w:t xml:space="preserve">2. Jesaja 35:5-6 - Dan sal die oë van die blindes geopen en die ore van die dowes ontsluit word; dan sal die kreupele spring soos 'n takbok, en die tong van die stomme jubel.</w:t>
      </w:r>
    </w:p>
    <w:p w14:paraId="19607CB0" w14:textId="77777777" w:rsidR="00F90BDC" w:rsidRDefault="00F90BDC"/>
    <w:p w14:paraId="259C2B54" w14:textId="77777777" w:rsidR="00F90BDC" w:rsidRDefault="00F90BDC">
      <w:r xmlns:w="http://schemas.openxmlformats.org/wordprocessingml/2006/main">
        <w:t xml:space="preserve">MARKUS 7:36 En Hy het hulle bevel gegee dat hulle dit aan niemand moes vertel nie;</w:t>
      </w:r>
    </w:p>
    <w:p w14:paraId="7337029D" w14:textId="77777777" w:rsidR="00F90BDC" w:rsidRDefault="00F90BDC"/>
    <w:p w14:paraId="206C3DB8" w14:textId="77777777" w:rsidR="00F90BDC" w:rsidRDefault="00F90BDC">
      <w:r xmlns:w="http://schemas.openxmlformats.org/wordprocessingml/2006/main">
        <w:t xml:space="preserve">Jesus het 'n dowe man genees en daardie getuies opdrag gegee om dit vir niemand te vertel nie, maar hulle het in elk geval die nuus versprei.</w:t>
      </w:r>
    </w:p>
    <w:p w14:paraId="738878E8" w14:textId="77777777" w:rsidR="00F90BDC" w:rsidRDefault="00F90BDC"/>
    <w:p w14:paraId="55935DE8" w14:textId="77777777" w:rsidR="00F90BDC" w:rsidRDefault="00F90BDC">
      <w:r xmlns:w="http://schemas.openxmlformats.org/wordprocessingml/2006/main">
        <w:t xml:space="preserve">1. Die Krag van Jesus: Hoe Sy Wonderwerke Sy Goddelike Gesag demonstreer</w:t>
      </w:r>
    </w:p>
    <w:p w14:paraId="1186706A" w14:textId="77777777" w:rsidR="00F90BDC" w:rsidRDefault="00F90BDC"/>
    <w:p w14:paraId="6D9351E5" w14:textId="77777777" w:rsidR="00F90BDC" w:rsidRDefault="00F90BDC">
      <w:r xmlns:w="http://schemas.openxmlformats.org/wordprocessingml/2006/main">
        <w:t xml:space="preserve">2. Die krag van getuig: hoe ons optrede ander beïnvloed</w:t>
      </w:r>
    </w:p>
    <w:p w14:paraId="47B9B1A8" w14:textId="77777777" w:rsidR="00F90BDC" w:rsidRDefault="00F90BDC"/>
    <w:p w14:paraId="39E1506D" w14:textId="77777777" w:rsidR="00F90BDC" w:rsidRDefault="00F90BDC">
      <w:r xmlns:w="http://schemas.openxmlformats.org/wordprocessingml/2006/main">
        <w:t xml:space="preserve">1. Lukas 5:15-16 - Maar des te meer het 'n roem oor Hom gekom, en groot menigtes het saamgekom om te hoor en deur Hom van hulle swakhede genees te word. En hy het hom in die woestyn teruggetrek en gebid.</w:t>
      </w:r>
    </w:p>
    <w:p w14:paraId="13D729A3" w14:textId="77777777" w:rsidR="00F90BDC" w:rsidRDefault="00F90BDC"/>
    <w:p w14:paraId="406502FE" w14:textId="77777777" w:rsidR="00F90BDC" w:rsidRDefault="00F90BDC">
      <w:r xmlns:w="http://schemas.openxmlformats.org/wordprocessingml/2006/main">
        <w:t xml:space="preserve">2. Handelinge 4:20 - Want ons kan nie anders as om te spreek wat ons gesien en gehoor het nie.</w:t>
      </w:r>
    </w:p>
    <w:p w14:paraId="7E30ADA0" w14:textId="77777777" w:rsidR="00F90BDC" w:rsidRDefault="00F90BDC"/>
    <w:p w14:paraId="2C81CDC9" w14:textId="77777777" w:rsidR="00F90BDC" w:rsidRDefault="00F90BDC">
      <w:r xmlns:w="http://schemas.openxmlformats.org/wordprocessingml/2006/main">
        <w:t xml:space="preserve">MARKUS 7:37 En hulle was grootliks verbaas en sê: Hy het alles goed gedoen;</w:t>
      </w:r>
    </w:p>
    <w:p w14:paraId="0AC058D6" w14:textId="77777777" w:rsidR="00F90BDC" w:rsidRDefault="00F90BDC"/>
    <w:p w14:paraId="101CC1CB" w14:textId="77777777" w:rsidR="00F90BDC" w:rsidRDefault="00F90BDC">
      <w:r xmlns:w="http://schemas.openxmlformats.org/wordprocessingml/2006/main">
        <w:t xml:space="preserve">Mense was verstom oor Jesus se wonderwerke, spesifiek die genesing van dowes en stomme mense.</w:t>
      </w:r>
    </w:p>
    <w:p w14:paraId="3A433721" w14:textId="77777777" w:rsidR="00F90BDC" w:rsidRDefault="00F90BDC"/>
    <w:p w14:paraId="3FA6B12C" w14:textId="77777777" w:rsidR="00F90BDC" w:rsidRDefault="00F90BDC">
      <w:r xmlns:w="http://schemas.openxmlformats.org/wordprocessingml/2006/main">
        <w:t xml:space="preserve">1. God se wonderbaarlike krag: 'n blik op Jesus se genesende wonderwerke</w:t>
      </w:r>
    </w:p>
    <w:p w14:paraId="78E7CA0F" w14:textId="77777777" w:rsidR="00F90BDC" w:rsidRDefault="00F90BDC"/>
    <w:p w14:paraId="6F3FA2EC" w14:textId="77777777" w:rsidR="00F90BDC" w:rsidRDefault="00F90BDC">
      <w:r xmlns:w="http://schemas.openxmlformats.org/wordprocessingml/2006/main">
        <w:t xml:space="preserve">2. Jesus: Ons Geneesheer en Verlosser</w:t>
      </w:r>
    </w:p>
    <w:p w14:paraId="775A3323" w14:textId="77777777" w:rsidR="00F90BDC" w:rsidRDefault="00F90BDC"/>
    <w:p w14:paraId="5A68CC36" w14:textId="77777777" w:rsidR="00F90BDC" w:rsidRDefault="00F90BDC">
      <w:r xmlns:w="http://schemas.openxmlformats.org/wordprocessingml/2006/main">
        <w:t xml:space="preserve">1. Jesaja 35:5-6: Dan sal die oë van die blindes geopen en die ore van die dowes ontsluit word. Dan sal die kreupele spring soos 'n takbok, en die tong van die stomme sing, want in die woestyn breek waters uit en strome in die woestyn.</w:t>
      </w:r>
    </w:p>
    <w:p w14:paraId="016F0F42" w14:textId="77777777" w:rsidR="00F90BDC" w:rsidRDefault="00F90BDC"/>
    <w:p w14:paraId="1CA91013" w14:textId="77777777" w:rsidR="00F90BDC" w:rsidRDefault="00F90BDC">
      <w:r xmlns:w="http://schemas.openxmlformats.org/wordprocessingml/2006/main">
        <w:t xml:space="preserve">2. Hebreërs 13:8: Jesus Christus is gister en vandag dieselfde en tot in ewigheid.</w:t>
      </w:r>
    </w:p>
    <w:p w14:paraId="1CDA6C1E" w14:textId="77777777" w:rsidR="00F90BDC" w:rsidRDefault="00F90BDC"/>
    <w:p w14:paraId="709184C2" w14:textId="77777777" w:rsidR="00F90BDC" w:rsidRDefault="00F90BDC">
      <w:r xmlns:w="http://schemas.openxmlformats.org/wordprocessingml/2006/main">
        <w:t xml:space="preserve">Markus 8 vertel verskeie sleutelgebeure, insluitend die voeding van die vierduisend, 'n geskil met Fariseërs wat 'n teken soek, genesing van 'n blinde man by Betsaida, Petrus se belydenis van Christus en Jesus wat Sy dood en opstanding voorspel het.</w:t>
      </w:r>
    </w:p>
    <w:p w14:paraId="199F0B54" w14:textId="77777777" w:rsidR="00F90BDC" w:rsidRDefault="00F90BDC"/>
    <w:p w14:paraId="05824AF2" w14:textId="77777777" w:rsidR="00F90BDC" w:rsidRDefault="00F90BDC">
      <w:r xmlns:w="http://schemas.openxmlformats.org/wordprocessingml/2006/main">
        <w:t xml:space="preserve">1ste Paragraaf: Die hoofstuk begin met nog 'n groot skare wat om Jesus saamtrek sonder iets om te eet. Hy spreek kommer oor hulle uit en besluit om hulle te voed. Met sewe brode en min klein vissies sê hy dankie pouses brood gee dissipels deel mense uit doen dieselfde vis wat almal geëet het was versadig daarna sewe mandjies vol gebreekte stukke oorgebly het omtrent vier duisend man geëet nadat hulle weggestuur het skare klim in boot gaan streek Dalmanutha (Mark. 8:1-10). Daar kom Fariseërs begin argumenteer hom toets hom vra vir hom teken uit die hemel maar hy sug diep gees sê "Waarom vra hierdie geslag vir 'n teken? Voorwaar Ek sê vir julle geen teken sal aan hom gegee word nie" laat hulle weer in boot kruise oorkant (Markus 8:11-13).</w:t>
      </w:r>
    </w:p>
    <w:p w14:paraId="7281C694" w14:textId="77777777" w:rsidR="00F90BDC" w:rsidRDefault="00F90BDC"/>
    <w:p w14:paraId="77AC2375" w14:textId="77777777" w:rsidR="00F90BDC" w:rsidRDefault="00F90BDC">
      <w:r xmlns:w="http://schemas.openxmlformats.org/wordprocessingml/2006/main">
        <w:t xml:space="preserve">2de Paragraaf: Terwyl hulle in bootjie met dissipels bespreek het hulle vergeet om brood te bring, het net een brood onder hulle. Hy waarsku hulle "Pasop! Pasop vir suurdeeg Fariseërs Herodes." Hulle bespreek dit onder mekaar en sê: "Dit is omdat ons geen brood het nie." Bewus van hulle bespreking Jesus vra hoekom praat oor geen brood hê nie verstaan maar sien nie sien nie het harte verhard met oë nie sien ore nie hoor nie onthou wanneer vyf brode gebreek vyf duisend hoeveel mandjies vol stukke opgetel het toe sewe brode gebreek vierduisend hoeveel mandjies vol stukke het opgetel nog steeds nie verstaan nie (Mark 8:14-21).</w:t>
      </w:r>
    </w:p>
    <w:p w14:paraId="21D93DE9" w14:textId="77777777" w:rsidR="00F90BDC" w:rsidRDefault="00F90BDC"/>
    <w:p w14:paraId="2628D79B" w14:textId="77777777" w:rsidR="00F90BDC" w:rsidRDefault="00F90BDC">
      <w:r xmlns:w="http://schemas.openxmlformats.org/wordprocessingml/2006/main">
        <w:t xml:space="preserve">3de Paragraaf: Wanneer hulle Betsaida kom, bring sommige mense blinde man smeek Jesus raak hom vat </w:t>
      </w:r>
      <w:r xmlns:w="http://schemas.openxmlformats.org/wordprocessingml/2006/main">
        <w:lastRenderedPageBreak xmlns:w="http://schemas.openxmlformats.org/wordprocessingml/2006/main"/>
      </w:r>
      <w:r xmlns:w="http://schemas.openxmlformats.org/wordprocessingml/2006/main">
        <w:t xml:space="preserve">blinde man hand lei hom buite dorp spoeg op sy oë sit hande op hom vra as sien iets kyk op sê sien mense lyk soos bome wat rondloop sit hande op sy oë weer sy oë is oopgemaak sig herstel sien alles stuur duidelik huis toe en sê "Moenie eers dorp toe gaan nie" (Mark 8:22-26). Dan reis dorpe Caesarea Philippi manier vra dissipels wie mense sê am antwoorde sluit Johannes Doper Elia een profete dan vra wie sê is is Petrus antwoord "U is Messias." Waarsku vir niemand vertel hiervan nie begin leer moet baie dinge ly verwerp ouderlinge hoofpriesters onderwysers wet moet doodgemaak word na drie dae staan weer opstaan praat duidelik Petrus bestraf Hom draai kyk na dissipels bestraf Petrus sê "Gaan agter my Satan! Jy het nie bekommernisse in gedagte nie God maar bloot menslike bekommernisse” (Mark 8:27-33). Oproepe skare saam met Sy dissipels leer wie die lewe wil red sal dit verloor wie die lewe vir Hom verloor evangelie sal dit red wat baat dit vir iemand wins hele wêreld verbeur siel wat kan iemand gee in ruil siel as iemand Hom skaam woorde owerspel sondige geslag Seun Die mens sal skaam wees wanneer Vader se heerlikheid kom, heilige engele kom tot die slotsom dat sommige wat hier staan, die dood sal smaak voordat die koninkryk God kom krag sien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In daardie dae, toe die skare baie groot was en niks gehad het om te eet nie, het Jesus sy dissipels na Hom geroep en vir hulle gesê:</w:t>
      </w:r>
    </w:p>
    <w:p w14:paraId="3D556D30" w14:textId="77777777" w:rsidR="00F90BDC" w:rsidRDefault="00F90BDC"/>
    <w:p w14:paraId="114A9020" w14:textId="77777777" w:rsidR="00F90BDC" w:rsidRDefault="00F90BDC">
      <w:r xmlns:w="http://schemas.openxmlformats.org/wordprocessingml/2006/main">
        <w:t xml:space="preserve">Jesus voed die menigte: Almal het genoeg.</w:t>
      </w:r>
    </w:p>
    <w:p w14:paraId="7487CC40" w14:textId="77777777" w:rsidR="00F90BDC" w:rsidRDefault="00F90BDC"/>
    <w:p w14:paraId="18B3AF09" w14:textId="77777777" w:rsidR="00F90BDC" w:rsidRDefault="00F90BDC">
      <w:r xmlns:w="http://schemas.openxmlformats.org/wordprocessingml/2006/main">
        <w:t xml:space="preserve">1: God voorsien altyd. Ons is nooit in nood nie.</w:t>
      </w:r>
    </w:p>
    <w:p w14:paraId="404EA271" w14:textId="77777777" w:rsidR="00F90BDC" w:rsidRDefault="00F90BDC"/>
    <w:p w14:paraId="23BAAF68" w14:textId="77777777" w:rsidR="00F90BDC" w:rsidRDefault="00F90BDC">
      <w:r xmlns:w="http://schemas.openxmlformats.org/wordprocessingml/2006/main">
        <w:t xml:space="preserve">2: Jesus is die voorsiener van alle behoeftes.</w:t>
      </w:r>
    </w:p>
    <w:p w14:paraId="4BE7E0E7" w14:textId="77777777" w:rsidR="00F90BDC" w:rsidRDefault="00F90BDC"/>
    <w:p w14:paraId="19ABD9A2" w14:textId="77777777" w:rsidR="00F90BDC" w:rsidRDefault="00F90BDC">
      <w:r xmlns:w="http://schemas.openxmlformats.org/wordprocessingml/2006/main">
        <w:t xml:space="preserve">1: Filippense 4:19 - En my God sal in al julle behoeftes voorsien volgens die rykdom van sy heerlikheid in Christus Jesus.</w:t>
      </w:r>
    </w:p>
    <w:p w14:paraId="70C8DBEA" w14:textId="77777777" w:rsidR="00F90BDC" w:rsidRDefault="00F90BDC"/>
    <w:p w14:paraId="64A98575" w14:textId="77777777" w:rsidR="00F90BDC" w:rsidRDefault="00F90BDC">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w:t>
      </w:r>
    </w:p>
    <w:p w14:paraId="5671D79B" w14:textId="77777777" w:rsidR="00F90BDC" w:rsidRDefault="00F90BDC"/>
    <w:p w14:paraId="68694A0B" w14:textId="77777777" w:rsidR="00F90BDC" w:rsidRDefault="00F90BDC">
      <w:r xmlns:w="http://schemas.openxmlformats.org/wordprocessingml/2006/main">
        <w:t xml:space="preserve">MARKUS 8:2 Ek ontferm my oor die skare, want hulle is nou drie dae by My en het niks om te eet nie.</w:t>
      </w:r>
    </w:p>
    <w:p w14:paraId="2A4A880D" w14:textId="77777777" w:rsidR="00F90BDC" w:rsidRDefault="00F90BDC"/>
    <w:p w14:paraId="08521E76" w14:textId="77777777" w:rsidR="00F90BDC" w:rsidRDefault="00F90BDC">
      <w:r xmlns:w="http://schemas.openxmlformats.org/wordprocessingml/2006/main">
        <w:t xml:space="preserve">Jesus betoon medelye met die skare wat al drie dae by Hom is en niks het om te eet nie.</w:t>
      </w:r>
    </w:p>
    <w:p w14:paraId="51675022" w14:textId="77777777" w:rsidR="00F90BDC" w:rsidRDefault="00F90BDC"/>
    <w:p w14:paraId="037A1C32" w14:textId="77777777" w:rsidR="00F90BDC" w:rsidRDefault="00F90BDC">
      <w:r xmlns:w="http://schemas.openxmlformats.org/wordprocessingml/2006/main">
        <w:t xml:space="preserve">1. Jesus se deernis: Hoe ons sy voorbeeld moet volg</w:t>
      </w:r>
    </w:p>
    <w:p w14:paraId="7E985698" w14:textId="77777777" w:rsidR="00F90BDC" w:rsidRDefault="00F90BDC"/>
    <w:p w14:paraId="353EFA68" w14:textId="77777777" w:rsidR="00F90BDC" w:rsidRDefault="00F90BDC">
      <w:r xmlns:w="http://schemas.openxmlformats.org/wordprocessingml/2006/main">
        <w:t xml:space="preserve">2. Die krag van geloof: Leer uit die menigte</w:t>
      </w:r>
    </w:p>
    <w:p w14:paraId="4C1944EB" w14:textId="77777777" w:rsidR="00F90BDC" w:rsidRDefault="00F90BDC"/>
    <w:p w14:paraId="0075BCBF" w14:textId="77777777" w:rsidR="00F90BDC" w:rsidRDefault="00F90BDC">
      <w:r xmlns:w="http://schemas.openxmlformats.org/wordprocessingml/2006/main">
        <w:t xml:space="preserve">1. Matteus 14:14 - En Jesus het uitgegaan en 'n groot menigte gesien, en Hy was innig jammer vir hulle, en Hy het hulle siekes gesond gemaak.</w:t>
      </w:r>
    </w:p>
    <w:p w14:paraId="3FD6A8E7" w14:textId="77777777" w:rsidR="00F90BDC" w:rsidRDefault="00F90BDC"/>
    <w:p w14:paraId="291A84A1" w14:textId="77777777" w:rsidR="00F90BDC" w:rsidRDefault="00F90BDC">
      <w:r xmlns:w="http://schemas.openxmlformats.org/wordprocessingml/2006/main">
        <w:t xml:space="preserve">2. Joh 6:5-7 - Toe Jesus dan sy oë opslaan en 'n groot menigte na Hom sien kom, sê Hy vir Filippus: Waar sal ons brood vandaan koop, dat hulle kan eet? En dit het hy gesê om hom te beproef, want hy het self geweet wat hy sou doen.</w:t>
      </w:r>
    </w:p>
    <w:p w14:paraId="795EEA34" w14:textId="77777777" w:rsidR="00F90BDC" w:rsidRDefault="00F90BDC"/>
    <w:p w14:paraId="494BC54D" w14:textId="77777777" w:rsidR="00F90BDC" w:rsidRDefault="00F90BDC">
      <w:r xmlns:w="http://schemas.openxmlformats.org/wordprocessingml/2006/main">
        <w:t xml:space="preserve">MARKUS 8:3 En as Ek hulle vassend na hul eie huise laat wegstuur, sal hulle op die pad beswyk, want daar het verskillende mense van ver af gekom.</w:t>
      </w:r>
    </w:p>
    <w:p w14:paraId="7ADCF0EA" w14:textId="77777777" w:rsidR="00F90BDC" w:rsidRDefault="00F90BDC"/>
    <w:p w14:paraId="091327F7" w14:textId="77777777" w:rsidR="00F90BDC" w:rsidRDefault="00F90BDC">
      <w:r xmlns:w="http://schemas.openxmlformats.org/wordprocessingml/2006/main">
        <w:t xml:space="preserve">Die dissipels van Jesus was besorg oor die mense wat Hy leer, want hulle het van ver gekom en sou beswyk van die honger as hulle vas na hulle eie huise weggestuur word.</w:t>
      </w:r>
    </w:p>
    <w:p w14:paraId="3EF0D206" w14:textId="77777777" w:rsidR="00F90BDC" w:rsidRDefault="00F90BDC"/>
    <w:p w14:paraId="37B5F8DC" w14:textId="77777777" w:rsidR="00F90BDC" w:rsidRDefault="00F90BDC">
      <w:r xmlns:w="http://schemas.openxmlformats.org/wordprocessingml/2006/main">
        <w:t xml:space="preserve">1. Jesus is besorg oor ons welstand, selfs wanneer dit dalk vir ons moeilik is om te doen wat Hy vra.</w:t>
      </w:r>
    </w:p>
    <w:p w14:paraId="5B18F11A" w14:textId="77777777" w:rsidR="00F90BDC" w:rsidRDefault="00F90BDC"/>
    <w:p w14:paraId="66E662D6" w14:textId="77777777" w:rsidR="00F90BDC" w:rsidRDefault="00F90BDC">
      <w:r xmlns:w="http://schemas.openxmlformats.org/wordprocessingml/2006/main">
        <w:t xml:space="preserve">2. Jesus wil hê ons moet na die behoeftes van ander omsien, selfs wanneer dit vir ons moeilik kan wees om dit te doen.</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25:35-36 - "Want ek was honger en julle het my iets gegee om te eet, ek was dors en julle het my iets gegee om te drink, ek was 'n vreemdeling en julle het my genooi."</w:t>
      </w:r>
    </w:p>
    <w:p w14:paraId="712B0E0E" w14:textId="77777777" w:rsidR="00F90BDC" w:rsidRDefault="00F90BDC"/>
    <w:p w14:paraId="1BC72F5E" w14:textId="77777777" w:rsidR="00F90BDC" w:rsidRDefault="00F90BDC">
      <w:r xmlns:w="http://schemas.openxmlformats.org/wordprocessingml/2006/main">
        <w:t xml:space="preserve">2. Jakobus 2:14-16 - "Wat baat dit, my broers en susters, as iemand beweer dat hy geloof het, maar geen dade het nie? Kan so 'n geloof hulle red? Sê nou 'n broer of 'n suster het sonder klere en daaglikse voedsel. As een van julle vir hulle sê: </w:t>
      </w:r>
      <w:r xmlns:w="http://schemas.openxmlformats.org/wordprocessingml/2006/main">
        <w:rPr>
          <w:rFonts w:ascii="맑은 고딕 Semilight" w:hAnsi="맑은 고딕 Semilight"/>
        </w:rPr>
        <w:t xml:space="preserve">쏥 </w:t>
      </w:r>
      <w:r xmlns:w="http://schemas.openxmlformats.org/wordprocessingml/2006/main">
        <w:t xml:space="preserve">o in vrede; bly warm en goed gevoed, maar doen niks aan hul fisiese behoeftes nie, wat help dit?</w:t>
      </w:r>
    </w:p>
    <w:p w14:paraId="4370DB6D" w14:textId="77777777" w:rsidR="00F90BDC" w:rsidRDefault="00F90BDC"/>
    <w:p w14:paraId="5B9EB9DD" w14:textId="77777777" w:rsidR="00F90BDC" w:rsidRDefault="00F90BDC">
      <w:r xmlns:w="http://schemas.openxmlformats.org/wordprocessingml/2006/main">
        <w:t xml:space="preserve">MARKUS 8:4 En sy dissipels antwoord Hom: Waarvandaan kan iemand hierdie manne hier in die woestyn met brood versadig?</w:t>
      </w:r>
    </w:p>
    <w:p w14:paraId="734D483F" w14:textId="77777777" w:rsidR="00F90BDC" w:rsidRDefault="00F90BDC"/>
    <w:p w14:paraId="76D9877A" w14:textId="77777777" w:rsidR="00F90BDC" w:rsidRDefault="00F90BDC">
      <w:r xmlns:w="http://schemas.openxmlformats.org/wordprocessingml/2006/main">
        <w:t xml:space="preserve">Die dissipels het vir Jesus gevra hoe hulle 'n groot menigte in die woestyn met net 'n paar brode kon voed.</w:t>
      </w:r>
    </w:p>
    <w:p w14:paraId="122F576C" w14:textId="77777777" w:rsidR="00F90BDC" w:rsidRDefault="00F90BDC"/>
    <w:p w14:paraId="3D3986B4" w14:textId="77777777" w:rsidR="00F90BDC" w:rsidRDefault="00F90BDC">
      <w:r xmlns:w="http://schemas.openxmlformats.org/wordprocessingml/2006/main">
        <w:t xml:space="preserve">1. Die krag van geloof: Jesus het vir ons gewys dat geloof selfs in die moeilikste situasies die onmoontlike moontlik kan maak.</w:t>
      </w:r>
    </w:p>
    <w:p w14:paraId="62F17145" w14:textId="77777777" w:rsidR="00F90BDC" w:rsidRDefault="00F90BDC"/>
    <w:p w14:paraId="639341A6" w14:textId="77777777" w:rsidR="00F90BDC" w:rsidRDefault="00F90BDC">
      <w:r xmlns:w="http://schemas.openxmlformats.org/wordprocessingml/2006/main">
        <w:t xml:space="preserve">2. Die krag van gebed: Wanneer ons teen oorweldigende kanse gekonfronteer word, kan gebed vir ons hoop en krag bring.</w:t>
      </w:r>
    </w:p>
    <w:p w14:paraId="234A787D" w14:textId="77777777" w:rsidR="00F90BDC" w:rsidRDefault="00F90BDC"/>
    <w:p w14:paraId="7AFD1E8F" w14:textId="77777777" w:rsidR="00F90BDC" w:rsidRDefault="00F90BDC">
      <w:r xmlns:w="http://schemas.openxmlformats.org/wordprocessingml/2006/main">
        <w:t xml:space="preserve">1. Matteus 17:20 - "Hy sê vir hulle: </w:t>
      </w:r>
      <w:r xmlns:w="http://schemas.openxmlformats.org/wordprocessingml/2006/main">
        <w:rPr>
          <w:rFonts w:ascii="맑은 고딕 Semilight" w:hAnsi="맑은 고딕 Semilight"/>
        </w:rPr>
        <w:t xml:space="preserve">쏝 </w:t>
      </w:r>
      <w:r xmlns:w="http://schemas.openxmlformats.org/wordprocessingml/2006/main">
        <w:t xml:space="preserve">vanweë julle klein geloof. Want voorwaar Ek sê vir julle, as julle geloof het soos 'n mosterdsaad, sal julle vir hierdie berg sê: </w:t>
      </w:r>
      <w:r xmlns:w="http://schemas.openxmlformats.org/wordprocessingml/2006/main">
        <w:rPr>
          <w:rFonts w:ascii="맑은 고딕 Semilight" w:hAnsi="맑은 고딕 Semilight"/>
        </w:rPr>
        <w:t xml:space="preserve">쁌 </w:t>
      </w:r>
      <w:r xmlns:w="http://schemas.openxmlformats.org/wordprocessingml/2006/main">
        <w:t xml:space="preserve">ove van hier na daar,??en dit sal beweeg, en niks sal vir jou onmoontlik wees nie.??</w:t>
      </w:r>
    </w:p>
    <w:p w14:paraId="5B8A5B45" w14:textId="77777777" w:rsidR="00F90BDC" w:rsidRDefault="00F90BDC"/>
    <w:p w14:paraId="65DC41B4" w14:textId="77777777" w:rsidR="00F90BDC" w:rsidRDefault="00F90BDC">
      <w:r xmlns:w="http://schemas.openxmlformats.org/wordprocessingml/2006/main">
        <w:t xml:space="preserve">2. Jakobus 5:16 - "Daarom, bely julle sondes aan mekaar en bid vir mekaar, sodat julle gesond kan word. Die gebed van 'n regverdige het groot krag soos dit werk."</w:t>
      </w:r>
    </w:p>
    <w:p w14:paraId="4DD175D9" w14:textId="77777777" w:rsidR="00F90BDC" w:rsidRDefault="00F90BDC"/>
    <w:p w14:paraId="77A2EF67" w14:textId="77777777" w:rsidR="00F90BDC" w:rsidRDefault="00F90BDC">
      <w:r xmlns:w="http://schemas.openxmlformats.org/wordprocessingml/2006/main">
        <w:t xml:space="preserve">MARKUS 8:5 En Hy vra hulle: Hoeveel brode het julle? En hulle sê: Sewe.</w:t>
      </w:r>
    </w:p>
    <w:p w14:paraId="40C74000" w14:textId="77777777" w:rsidR="00F90BDC" w:rsidRDefault="00F90BDC"/>
    <w:p w14:paraId="36EF03F6" w14:textId="77777777" w:rsidR="00F90BDC" w:rsidRDefault="00F90BDC">
      <w:r xmlns:w="http://schemas.openxmlformats.org/wordprocessingml/2006/main">
        <w:t xml:space="preserve">Jesus het vir sy dissipels gevra hoeveel brode hulle het en hulle het sewe geantwoord.</w:t>
      </w:r>
    </w:p>
    <w:p w14:paraId="0A77C48B" w14:textId="77777777" w:rsidR="00F90BDC" w:rsidRDefault="00F90BDC"/>
    <w:p w14:paraId="2FBBC99C" w14:textId="77777777" w:rsidR="00F90BDC" w:rsidRDefault="00F90BDC">
      <w:r xmlns:w="http://schemas.openxmlformats.org/wordprocessingml/2006/main">
        <w:t xml:space="preserve">1. Die krag van geloof: Jesus demonstreer hoe geloof selfs 'n klein offergawe in 'n seën vir baie kan verander.</w:t>
      </w:r>
    </w:p>
    <w:p w14:paraId="52323997" w14:textId="77777777" w:rsidR="00F90BDC" w:rsidRDefault="00F90BDC"/>
    <w:p w14:paraId="6BD8407A" w14:textId="77777777" w:rsidR="00F90BDC" w:rsidRDefault="00F90BDC">
      <w:r xmlns:w="http://schemas.openxmlformats.org/wordprocessingml/2006/main">
        <w:t xml:space="preserve">2. Die Voorsiening van God: Jesus wys vir ons hoe God oënskynlik onbeduidende hulpbronne kan neem en dit kan gebruik om in mense se behoeftes te voorsien.</w:t>
      </w:r>
    </w:p>
    <w:p w14:paraId="622E745D" w14:textId="77777777" w:rsidR="00F90BDC" w:rsidRDefault="00F90BDC"/>
    <w:p w14:paraId="2B33114B" w14:textId="77777777" w:rsidR="00F90BDC" w:rsidRDefault="00F90BDC">
      <w:r xmlns:w="http://schemas.openxmlformats.org/wordprocessingml/2006/main">
        <w:t xml:space="preserve">1. Matteus 14:13-21 – Jesus gebruik vyf brode en twee visse om vyfduisend mense te voed.</w:t>
      </w:r>
    </w:p>
    <w:p w14:paraId="612B273C" w14:textId="77777777" w:rsidR="00F90BDC" w:rsidRDefault="00F90BDC"/>
    <w:p w14:paraId="4F8D2374" w14:textId="77777777" w:rsidR="00F90BDC" w:rsidRDefault="00F90BDC">
      <w:r xmlns:w="http://schemas.openxmlformats.org/wordprocessingml/2006/main">
        <w:t xml:space="preserve">2. Johannes 6:1-14 – Jesus verander vyf brode en twee visse in 'n wonderbaarlike maaltyd vir vyfduisend mense.</w:t>
      </w:r>
    </w:p>
    <w:p w14:paraId="7496003D" w14:textId="77777777" w:rsidR="00F90BDC" w:rsidRDefault="00F90BDC"/>
    <w:p w14:paraId="399421F7" w14:textId="77777777" w:rsidR="00F90BDC" w:rsidRDefault="00F90BDC">
      <w:r xmlns:w="http://schemas.openxmlformats.org/wordprocessingml/2006/main">
        <w:t xml:space="preserve">MARKUS 8:6 En Hy het die volk bevel gegee om op die grond te gaan sit; en Hy het die sewe brode geneem en gedank en gebreek en aan sy dissipels gegee om hulle voor te sit; en hulle het hulle voor die volk gestel.</w:t>
      </w:r>
    </w:p>
    <w:p w14:paraId="02E7D9AD" w14:textId="77777777" w:rsidR="00F90BDC" w:rsidRDefault="00F90BDC"/>
    <w:p w14:paraId="13966644" w14:textId="77777777" w:rsidR="00F90BDC" w:rsidRDefault="00F90BDC">
      <w:r xmlns:w="http://schemas.openxmlformats.org/wordprocessingml/2006/main">
        <w:t xml:space="preserve">Jesus het gedank en sewe brode gebreek voor sy dissipels, wat dit toe voor die volk neergesit het.</w:t>
      </w:r>
    </w:p>
    <w:p w14:paraId="0BDDFCD3" w14:textId="77777777" w:rsidR="00F90BDC" w:rsidRDefault="00F90BDC"/>
    <w:p w14:paraId="5E38E505" w14:textId="77777777" w:rsidR="00F90BDC" w:rsidRDefault="00F90BDC">
      <w:r xmlns:w="http://schemas.openxmlformats.org/wordprocessingml/2006/main">
        <w:t xml:space="preserve">1. Die krag om dankie te sê</w:t>
      </w:r>
    </w:p>
    <w:p w14:paraId="47B6DDC3" w14:textId="77777777" w:rsidR="00F90BDC" w:rsidRDefault="00F90BDC"/>
    <w:p w14:paraId="4D665FB9" w14:textId="77777777" w:rsidR="00F90BDC" w:rsidRDefault="00F90BDC">
      <w:r xmlns:w="http://schemas.openxmlformats.org/wordprocessingml/2006/main">
        <w:t xml:space="preserve">2. Die belangrikheid daarvan om ander te dien</w:t>
      </w:r>
    </w:p>
    <w:p w14:paraId="6B732CE6" w14:textId="77777777" w:rsidR="00F90BDC" w:rsidRDefault="00F90BDC"/>
    <w:p w14:paraId="3C8E5496" w14:textId="77777777" w:rsidR="00F90BDC" w:rsidRDefault="00F90BDC">
      <w:r xmlns:w="http://schemas.openxmlformats.org/wordprocessingml/2006/main">
        <w:t xml:space="preserve">1. Matteus 15:36 - "En Hy het die sewe brode en die visse geneem, en Hy het gedank en dit gebreek en aan sy dissipels gegee en die dissipels aan die skare."</w:t>
      </w:r>
    </w:p>
    <w:p w14:paraId="3B4FE106" w14:textId="77777777" w:rsidR="00F90BDC" w:rsidRDefault="00F90BDC"/>
    <w:p w14:paraId="0278778E" w14:textId="77777777" w:rsidR="00F90BDC" w:rsidRDefault="00F90BDC">
      <w:r xmlns:w="http://schemas.openxmlformats.org/wordprocessingml/2006/main">
        <w:t xml:space="preserve">2. Filippense 4:6 - "Wees oor niks besorg nie, maar laat julle begeertes in alles deur gebed en smeking met danksegging bekend word by God."</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8:7 En hulle het 'n paar vissies gehad, en hy het geseën en bevel gegee om hulle ook voor te sit.</w:t>
      </w:r>
    </w:p>
    <w:p w14:paraId="5A8FCCE6" w14:textId="77777777" w:rsidR="00F90BDC" w:rsidRDefault="00F90BDC"/>
    <w:p w14:paraId="59B47124" w14:textId="77777777" w:rsidR="00F90BDC" w:rsidRDefault="00F90BDC">
      <w:r xmlns:w="http://schemas.openxmlformats.org/wordprocessingml/2006/main">
        <w:t xml:space="preserve">Jesus het 'n paar klein vissies gebruik om 'n groot skare te voed.</w:t>
      </w:r>
    </w:p>
    <w:p w14:paraId="7A6546E5" w14:textId="77777777" w:rsidR="00F90BDC" w:rsidRDefault="00F90BDC"/>
    <w:p w14:paraId="1A5DB0B6" w14:textId="77777777" w:rsidR="00F90BDC" w:rsidRDefault="00F90BDC">
      <w:r xmlns:w="http://schemas.openxmlformats.org/wordprocessingml/2006/main">
        <w:t xml:space="preserve">1: Jesus het die klein dingetjies in die lewe gebruik om groot werke te doen.</w:t>
      </w:r>
    </w:p>
    <w:p w14:paraId="1750F0CA" w14:textId="77777777" w:rsidR="00F90BDC" w:rsidRDefault="00F90BDC"/>
    <w:p w14:paraId="1732317A" w14:textId="77777777" w:rsidR="00F90BDC" w:rsidRDefault="00F90BDC">
      <w:r xmlns:w="http://schemas.openxmlformats.org/wordprocessingml/2006/main">
        <w:t xml:space="preserve">2: Jesus het ons geleer om tevrede te wees met wat ons het en om Hom te vertrou om te voorsien.</w:t>
      </w:r>
    </w:p>
    <w:p w14:paraId="7BA0E2B8" w14:textId="77777777" w:rsidR="00F90BDC" w:rsidRDefault="00F90BDC"/>
    <w:p w14:paraId="66269F08" w14:textId="77777777" w:rsidR="00F90BDC" w:rsidRDefault="00F90BDC">
      <w:r xmlns:w="http://schemas.openxmlformats.org/wordprocessingml/2006/main">
        <w:t xml:space="preserve">1: Filippense 4:11-13 "Nie dat ek praat van nood nie, want ek het geleer om in watter situasie ek ook al is tevrede te wees. Ek weet hoe om verneder te word, en ek weet om oorvloed te hê. elke omstandighede het ek die geheim geleer om oorvloed en honger, oorvloed en nood te trotseer.</w:t>
      </w:r>
    </w:p>
    <w:p w14:paraId="72AFEF36" w14:textId="77777777" w:rsidR="00F90BDC" w:rsidRDefault="00F90BDC"/>
    <w:p w14:paraId="6278EDBD" w14:textId="77777777" w:rsidR="00F90BDC" w:rsidRDefault="00F90BDC">
      <w:r xmlns:w="http://schemas.openxmlformats.org/wordprocessingml/2006/main">
        <w:t xml:space="preserve">2: Matteus 6:25-34? </w:t>
      </w:r>
      <w:r xmlns:w="http://schemas.openxmlformats.org/wordprocessingml/2006/main">
        <w:rPr>
          <w:rFonts w:ascii="맑은 고딕 Semilight" w:hAnsi="맑은 고딕 Semilight"/>
        </w:rPr>
        <w:t xml:space="preserve">쏷 </w:t>
      </w:r>
      <w:r xmlns:w="http://schemas.openxmlformats.org/wordprocessingml/2006/main">
        <w:t xml:space="preserve">Daarom sê Ek vir julle: Moenie julle kwel oor julle lewe,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 En wie van julle kan deur angstig te wees 'n enkele uur by sy lewensduur voeg? En hoekom is jy angstig oor klere? Kyk na die lelies van die veld, hoe hulle groei: hulle swoeg nie en spin nie, maar Ek sê vir julle, selfs Salomo in al sy heerlikheid was nie bekleed soos een van hulle nie. ...</w:t>
      </w:r>
    </w:p>
    <w:p w14:paraId="54456711" w14:textId="77777777" w:rsidR="00F90BDC" w:rsidRDefault="00F90BDC"/>
    <w:p w14:paraId="058FD73D" w14:textId="77777777" w:rsidR="00F90BDC" w:rsidRDefault="00F90BDC">
      <w:r xmlns:w="http://schemas.openxmlformats.org/wordprocessingml/2006/main">
        <w:t xml:space="preserve">MARKUS 8:8 En hulle het geëet en versadig geword, en van die stukkende vleis wat oorgebly het, het hulle sewe mandjies opgetel.</w:t>
      </w:r>
    </w:p>
    <w:p w14:paraId="7A40ED63" w14:textId="77777777" w:rsidR="00F90BDC" w:rsidRDefault="00F90BDC"/>
    <w:p w14:paraId="27DFF1F1" w14:textId="77777777" w:rsidR="00F90BDC" w:rsidRDefault="00F90BDC">
      <w:r xmlns:w="http://schemas.openxmlformats.org/wordprocessingml/2006/main">
        <w:t xml:space="preserve">Die dissipels het die brood en vis geëet wat Jesus voorsien het en is vol, en daar het nog sewe mandjies kos oorgebly.</w:t>
      </w:r>
    </w:p>
    <w:p w14:paraId="55517182" w14:textId="77777777" w:rsidR="00F90BDC" w:rsidRDefault="00F90BDC"/>
    <w:p w14:paraId="307C6297" w14:textId="77777777" w:rsidR="00F90BDC" w:rsidRDefault="00F90BDC">
      <w:r xmlns:w="http://schemas.openxmlformats.org/wordprocessingml/2006/main">
        <w:t xml:space="preserve">1. God is in staat om oorvloedig vir ons te voorsien.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geloof en gebed.</w:t>
      </w:r>
    </w:p>
    <w:p w14:paraId="2C519F5A" w14:textId="77777777" w:rsidR="00F90BDC" w:rsidRDefault="00F90BDC"/>
    <w:p w14:paraId="525B1929" w14:textId="77777777" w:rsidR="00F90BDC" w:rsidRDefault="00F90BDC">
      <w:r xmlns:w="http://schemas.openxmlformats.org/wordprocessingml/2006/main">
        <w:t xml:space="preserve">1. Matteus 14:13-21 - Die Voeding van die Vyfduisend</w:t>
      </w:r>
    </w:p>
    <w:p w14:paraId="0BE10F17" w14:textId="77777777" w:rsidR="00F90BDC" w:rsidRDefault="00F90BDC"/>
    <w:p w14:paraId="540CACFC" w14:textId="77777777" w:rsidR="00F90BDC" w:rsidRDefault="00F90BDC">
      <w:r xmlns:w="http://schemas.openxmlformats.org/wordprocessingml/2006/main">
        <w:t xml:space="preserve">2. Lukas 17:11-19 – Jesus reinig tien melaatses</w:t>
      </w:r>
    </w:p>
    <w:p w14:paraId="05553244" w14:textId="77777777" w:rsidR="00F90BDC" w:rsidRDefault="00F90BDC"/>
    <w:p w14:paraId="307611B4" w14:textId="77777777" w:rsidR="00F90BDC" w:rsidRDefault="00F90BDC">
      <w:r xmlns:w="http://schemas.openxmlformats.org/wordprocessingml/2006/main">
        <w:t xml:space="preserve">MARKUS 8:9 En die wat geëet het, was omtrent vier duisend, en Hy het hulle weggestuur.</w:t>
      </w:r>
    </w:p>
    <w:p w14:paraId="3C91E64E" w14:textId="77777777" w:rsidR="00F90BDC" w:rsidRDefault="00F90BDC"/>
    <w:p w14:paraId="443D15DA" w14:textId="77777777" w:rsidR="00F90BDC" w:rsidRDefault="00F90BDC">
      <w:r xmlns:w="http://schemas.openxmlformats.org/wordprocessingml/2006/main">
        <w:t xml:space="preserve">Hierdie gedeelte beskryf die wonderwerk van Jesus wat vierduisend mense met slegs 'n paar brode en visse gevoed het.</w:t>
      </w:r>
    </w:p>
    <w:p w14:paraId="767C2C07" w14:textId="77777777" w:rsidR="00F90BDC" w:rsidRDefault="00F90BDC"/>
    <w:p w14:paraId="14B1EE99" w14:textId="77777777" w:rsidR="00F90BDC" w:rsidRDefault="00F90BDC">
      <w:r xmlns:w="http://schemas.openxmlformats.org/wordprocessingml/2006/main">
        <w:t xml:space="preserve">1. Die krag van Jesus se wonderwerke: hoe God oorvloed kan voorsien in 'n tyd van nood</w:t>
      </w:r>
    </w:p>
    <w:p w14:paraId="091B2659" w14:textId="77777777" w:rsidR="00F90BDC" w:rsidRDefault="00F90BDC"/>
    <w:p w14:paraId="719AD1BC" w14:textId="77777777" w:rsidR="00F90BDC" w:rsidRDefault="00F90BDC">
      <w:r xmlns:w="http://schemas.openxmlformats.org/wordprocessingml/2006/main">
        <w:t xml:space="preserve">2. Die medelye van Jesus: Hoe God vir al sy mense sorg</w:t>
      </w:r>
    </w:p>
    <w:p w14:paraId="5B6D1C58" w14:textId="77777777" w:rsidR="00F90BDC" w:rsidRDefault="00F90BDC"/>
    <w:p w14:paraId="03E55056" w14:textId="77777777" w:rsidR="00F90BDC" w:rsidRDefault="00F90BDC">
      <w:r xmlns:w="http://schemas.openxmlformats.org/wordprocessingml/2006/main">
        <w:t xml:space="preserve">1. Johannes 6:1-14 - Jesus voed die vyfduisend wonderbaarlik</w:t>
      </w:r>
    </w:p>
    <w:p w14:paraId="0F47AA18" w14:textId="77777777" w:rsidR="00F90BDC" w:rsidRDefault="00F90BDC"/>
    <w:p w14:paraId="4B550CB2" w14:textId="77777777" w:rsidR="00F90BDC" w:rsidRDefault="00F90BDC">
      <w:r xmlns:w="http://schemas.openxmlformats.org/wordprocessingml/2006/main">
        <w:t xml:space="preserve">2. Matteus 14:13-21 – Jesus loop op water om sy dissipels te ontmoet</w:t>
      </w:r>
    </w:p>
    <w:p w14:paraId="18D4E86D" w14:textId="77777777" w:rsidR="00F90BDC" w:rsidRDefault="00F90BDC"/>
    <w:p w14:paraId="3AE55652" w14:textId="77777777" w:rsidR="00F90BDC" w:rsidRDefault="00F90BDC">
      <w:r xmlns:w="http://schemas.openxmlformats.org/wordprocessingml/2006/main">
        <w:t xml:space="preserve">MARKUS 8:10 En dadelik het Hy met sy dissipels in die skuit geklim en in die streke van Dalmanutha gekom.</w:t>
      </w:r>
    </w:p>
    <w:p w14:paraId="0B2D4E86" w14:textId="77777777" w:rsidR="00F90BDC" w:rsidRDefault="00F90BDC"/>
    <w:p w14:paraId="642A3023" w14:textId="77777777" w:rsidR="00F90BDC" w:rsidRDefault="00F90BDC">
      <w:r xmlns:w="http://schemas.openxmlformats.org/wordprocessingml/2006/main">
        <w:t xml:space="preserve">Jesus en sy dissipels het in 'n skip gegaan en na Dalmanutha gegaan.</w:t>
      </w:r>
    </w:p>
    <w:p w14:paraId="4185972A" w14:textId="77777777" w:rsidR="00F90BDC" w:rsidRDefault="00F90BDC"/>
    <w:p w14:paraId="3D05080A" w14:textId="77777777" w:rsidR="00F90BDC" w:rsidRDefault="00F90BDC">
      <w:r xmlns:w="http://schemas.openxmlformats.org/wordprocessingml/2006/main">
        <w:t xml:space="preserve">1. Die krag van gehoorsaamheid: Jesus se reis na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Volg die Here se leiding: Die reis na Dalmanutha</w:t>
      </w:r>
    </w:p>
    <w:p w14:paraId="0D8DF996" w14:textId="77777777" w:rsidR="00F90BDC" w:rsidRDefault="00F90BDC"/>
    <w:p w14:paraId="1AAC9F39" w14:textId="77777777" w:rsidR="00F90BDC" w:rsidRDefault="00F90BDC">
      <w:r xmlns:w="http://schemas.openxmlformats.org/wordprocessingml/2006/main">
        <w:t xml:space="preserve">1. Johannes 14:15 ? </w:t>
      </w:r>
      <w:r xmlns:w="http://schemas.openxmlformats.org/wordprocessingml/2006/main">
        <w:rPr>
          <w:rFonts w:ascii="맑은 고딕 Semilight" w:hAnsi="맑은 고딕 Semilight"/>
        </w:rPr>
        <w:t xml:space="preserve">쏧 </w:t>
      </w:r>
      <w:r xmlns:w="http://schemas.openxmlformats.org/wordprocessingml/2006/main">
        <w:t xml:space="preserve">As jy My liefhet, sal jy my gebooie bewaar.??</w:t>
      </w:r>
    </w:p>
    <w:p w14:paraId="6B651C3B" w14:textId="77777777" w:rsidR="00F90BDC" w:rsidRDefault="00F90BDC"/>
    <w:p w14:paraId="20F8EB10" w14:textId="77777777" w:rsidR="00F90BDC" w:rsidRDefault="00F90BDC">
      <w:r xmlns:w="http://schemas.openxmlformats.org/wordprocessingml/2006/main">
        <w:t xml:space="preserve">2. Lukas 9:23 ? </w:t>
      </w:r>
      <w:r xmlns:w="http://schemas.openxmlformats.org/wordprocessingml/2006/main">
        <w:rPr>
          <w:rFonts w:ascii="맑은 고딕 Semilight" w:hAnsi="맑은 고딕 Semilight"/>
        </w:rPr>
        <w:t xml:space="preserve">En </w:t>
      </w:r>
      <w:r xmlns:w="http://schemas.openxmlformats.org/wordprocessingml/2006/main">
        <w:t xml:space="preserve">Hy sê vir almal: As iemand agter My aan wil kom, moet hy homself verloën en daagliks sy kruis opneem en My volg.</w:t>
      </w:r>
    </w:p>
    <w:p w14:paraId="085E8062" w14:textId="77777777" w:rsidR="00F90BDC" w:rsidRDefault="00F90BDC"/>
    <w:p w14:paraId="2C6FF297" w14:textId="77777777" w:rsidR="00F90BDC" w:rsidRDefault="00F90BDC">
      <w:r xmlns:w="http://schemas.openxmlformats.org/wordprocessingml/2006/main">
        <w:t xml:space="preserve">MARKUS 8:11 En die Fariseërs het uitgegaan en met Hom begin ondervra en van Hom 'n teken uit die hemel gesoek om Hom te versoek.</w:t>
      </w:r>
    </w:p>
    <w:p w14:paraId="5DBA4D2A" w14:textId="77777777" w:rsidR="00F90BDC" w:rsidRDefault="00F90BDC"/>
    <w:p w14:paraId="4F2F3AF2" w14:textId="77777777" w:rsidR="00F90BDC" w:rsidRDefault="00F90BDC">
      <w:r xmlns:w="http://schemas.openxmlformats.org/wordprocessingml/2006/main">
        <w:t xml:space="preserve">Die Fariseërs het Jesus versoek deur vir 'n teken uit die hemel te vra.</w:t>
      </w:r>
    </w:p>
    <w:p w14:paraId="61F524F6" w14:textId="77777777" w:rsidR="00F90BDC" w:rsidRDefault="00F90BDC"/>
    <w:p w14:paraId="1497E369" w14:textId="77777777" w:rsidR="00F90BDC" w:rsidRDefault="00F90BDC">
      <w:r xmlns:w="http://schemas.openxmlformats.org/wordprocessingml/2006/main">
        <w:t xml:space="preserve">1. Die versoeking van Jesus: Vertrou op God, nie op tekens en wonders nie</w:t>
      </w:r>
    </w:p>
    <w:p w14:paraId="21FBF828" w14:textId="77777777" w:rsidR="00F90BDC" w:rsidRDefault="00F90BDC"/>
    <w:p w14:paraId="5A6BD52C" w14:textId="77777777" w:rsidR="00F90BDC" w:rsidRDefault="00F90BDC">
      <w:r xmlns:w="http://schemas.openxmlformats.org/wordprocessingml/2006/main">
        <w:t xml:space="preserve">2. Die krag van geloof: oorkom versoeking deur die Woord van God</w:t>
      </w:r>
    </w:p>
    <w:p w14:paraId="75DDCD20" w14:textId="77777777" w:rsidR="00F90BDC" w:rsidRDefault="00F90BDC"/>
    <w:p w14:paraId="59134427" w14:textId="77777777" w:rsidR="00F90BDC" w:rsidRDefault="00F90BDC">
      <w:r xmlns:w="http://schemas.openxmlformats.org/wordprocessingml/2006/main">
        <w:t xml:space="preserve">1. Matteus 4:1-11 – Jesus word deur die duiwel versoek.</w:t>
      </w:r>
    </w:p>
    <w:p w14:paraId="532A6C00" w14:textId="77777777" w:rsidR="00F90BDC" w:rsidRDefault="00F90BDC"/>
    <w:p w14:paraId="1D7E220E" w14:textId="77777777" w:rsidR="00F90BDC" w:rsidRDefault="00F90BDC">
      <w:r xmlns:w="http://schemas.openxmlformats.org/wordprocessingml/2006/main">
        <w:t xml:space="preserve">2. Hebreërs 11:1 - En die geloof is 'n sekerheid van die dinge wat ons hoop, 'n oortuiging van die dinge wat ons nie sien nie.</w:t>
      </w:r>
    </w:p>
    <w:p w14:paraId="0AED35B3" w14:textId="77777777" w:rsidR="00F90BDC" w:rsidRDefault="00F90BDC"/>
    <w:p w14:paraId="4931D9DC" w14:textId="77777777" w:rsidR="00F90BDC" w:rsidRDefault="00F90BDC">
      <w:r xmlns:w="http://schemas.openxmlformats.org/wordprocessingml/2006/main">
        <w:t xml:space="preserve">MARKUS 8:12 En hy sug diep in sy gees en sê: Waarom soek hierdie geslag na 'n teken? Voorwaar Ek sê vir julle, aan hierdie geslag sal geen teken gegee word nie.</w:t>
      </w:r>
    </w:p>
    <w:p w14:paraId="187FB1DA" w14:textId="77777777" w:rsidR="00F90BDC" w:rsidRDefault="00F90BDC"/>
    <w:p w14:paraId="75D6C55E" w14:textId="77777777" w:rsidR="00F90BDC" w:rsidRDefault="00F90BDC">
      <w:r xmlns:w="http://schemas.openxmlformats.org/wordprocessingml/2006/main">
        <w:t xml:space="preserve">Jesus spreek sy frustrasie uit oor die gebrek aan geloof van die mense en weier om vir hulle 'n teken te gee.</w:t>
      </w:r>
    </w:p>
    <w:p w14:paraId="4B5EAACC" w14:textId="77777777" w:rsidR="00F90BDC" w:rsidRDefault="00F90BDC"/>
    <w:p w14:paraId="09CB337F" w14:textId="77777777" w:rsidR="00F90BDC" w:rsidRDefault="00F90BDC">
      <w:r xmlns:w="http://schemas.openxmlformats.org/wordprocessingml/2006/main">
        <w:t xml:space="preserve">1. Die Koninkryk van God is gebou op geloof, nie tekens nie</w:t>
      </w:r>
    </w:p>
    <w:p w14:paraId="53834B61" w14:textId="77777777" w:rsidR="00F90BDC" w:rsidRDefault="00F90BDC"/>
    <w:p w14:paraId="6EEFA393" w14:textId="77777777" w:rsidR="00F90BDC" w:rsidRDefault="00F90BDC">
      <w:r xmlns:w="http://schemas.openxmlformats.org/wordprocessingml/2006/main">
        <w:t xml:space="preserve">2. God Soek 'n Getroue Volk</w:t>
      </w:r>
    </w:p>
    <w:p w14:paraId="7A632859" w14:textId="77777777" w:rsidR="00F90BDC" w:rsidRDefault="00F90BDC"/>
    <w:p w14:paraId="490FD88A" w14:textId="77777777" w:rsidR="00F90BDC" w:rsidRDefault="00F90BDC">
      <w:r xmlns:w="http://schemas.openxmlformats.org/wordprocessingml/2006/main">
        <w:t xml:space="preserve">1. Hebreërs 11:1 - En die geloof is 'n sekerheid van die dinge wat ons hoop, 'n oortuiging van die dinge wat ons nie sien nie.</w:t>
      </w:r>
    </w:p>
    <w:p w14:paraId="7FF309DC" w14:textId="77777777" w:rsidR="00F90BDC" w:rsidRDefault="00F90BDC"/>
    <w:p w14:paraId="29CE340F" w14:textId="77777777" w:rsidR="00F90BDC" w:rsidRDefault="00F90BDC">
      <w:r xmlns:w="http://schemas.openxmlformats.org/wordprocessingml/2006/main">
        <w:t xml:space="preserve">2. Johannes 20:29 – Jesus sê vir hom: ? </w:t>
      </w:r>
      <w:r xmlns:w="http://schemas.openxmlformats.org/wordprocessingml/2006/main">
        <w:rPr>
          <w:rFonts w:ascii="맑은 고딕 Semilight" w:hAnsi="맑은 고딕 Semilight"/>
        </w:rPr>
        <w:t xml:space="preserve">쏦 </w:t>
      </w:r>
      <w:r xmlns:w="http://schemas.openxmlformats.org/wordprocessingml/2006/main">
        <w:t xml:space="preserve">Het jy geglo omdat jy my gesien het? Geseënd is die wat nie gesien het nie en tog geglo het.</w:t>
      </w:r>
    </w:p>
    <w:p w14:paraId="66AFF618" w14:textId="77777777" w:rsidR="00F90BDC" w:rsidRDefault="00F90BDC"/>
    <w:p w14:paraId="0780DDF9" w14:textId="77777777" w:rsidR="00F90BDC" w:rsidRDefault="00F90BDC">
      <w:r xmlns:w="http://schemas.openxmlformats.org/wordprocessingml/2006/main">
        <w:t xml:space="preserve">MARKUS 8:13 En hy het hulle verlaat en weer in die skuit geklim en na die oorkant vertrek.</w:t>
      </w:r>
    </w:p>
    <w:p w14:paraId="75D05878" w14:textId="77777777" w:rsidR="00F90BDC" w:rsidRDefault="00F90BDC"/>
    <w:p w14:paraId="54DEEA94" w14:textId="77777777" w:rsidR="00F90BDC" w:rsidRDefault="00F90BDC">
      <w:r xmlns:w="http://schemas.openxmlformats.org/wordprocessingml/2006/main">
        <w:t xml:space="preserve">Jesus het met 'n skip na die oorkant van die see vertrek.</w:t>
      </w:r>
    </w:p>
    <w:p w14:paraId="06DA1AB1" w14:textId="77777777" w:rsidR="00F90BDC" w:rsidRDefault="00F90BDC"/>
    <w:p w14:paraId="783EB37E" w14:textId="77777777" w:rsidR="00F90BDC" w:rsidRDefault="00F90BDC">
      <w:r xmlns:w="http://schemas.openxmlformats.org/wordprocessingml/2006/main">
        <w:t xml:space="preserve">1. Jesus se gehoorsaamheid: Leer om God se bevele te volg</w:t>
      </w:r>
    </w:p>
    <w:p w14:paraId="1878D5A6" w14:textId="77777777" w:rsidR="00F90BDC" w:rsidRDefault="00F90BDC"/>
    <w:p w14:paraId="6EA8F1EE" w14:textId="77777777" w:rsidR="00F90BDC" w:rsidRDefault="00F90BDC">
      <w:r xmlns:w="http://schemas.openxmlformats.org/wordprocessingml/2006/main">
        <w:t xml:space="preserve">2. Die krag van Jesus: Die wonder van die oorsteek van die see</w:t>
      </w:r>
    </w:p>
    <w:p w14:paraId="6256333E" w14:textId="77777777" w:rsidR="00F90BDC" w:rsidRDefault="00F90BDC"/>
    <w:p w14:paraId="1FF8AE10" w14:textId="77777777" w:rsidR="00F90BDC" w:rsidRDefault="00F90BDC">
      <w:r xmlns:w="http://schemas.openxmlformats.org/wordprocessingml/2006/main">
        <w:t xml:space="preserve">1. Joh 6:21 - Dadelik was die skuit by die land waarheen hulle gegaan het.</w:t>
      </w:r>
    </w:p>
    <w:p w14:paraId="223A5BCE" w14:textId="77777777" w:rsidR="00F90BDC" w:rsidRDefault="00F90BDC"/>
    <w:p w14:paraId="33E0A5F5" w14:textId="77777777" w:rsidR="00F90BDC" w:rsidRDefault="00F90BDC">
      <w:r xmlns:w="http://schemas.openxmlformats.org/wordprocessingml/2006/main">
        <w:t xml:space="preserve">2. Matteus 14:22-33 – Jesus het dadelik die dissipels in die skuit laat klim en voor Hom uit na die oorkant toe, terwyl Hy die skare weggestuur het.</w:t>
      </w:r>
    </w:p>
    <w:p w14:paraId="4C4B83B7" w14:textId="77777777" w:rsidR="00F90BDC" w:rsidRDefault="00F90BDC"/>
    <w:p w14:paraId="0808E9E9" w14:textId="77777777" w:rsidR="00F90BDC" w:rsidRDefault="00F90BDC">
      <w:r xmlns:w="http://schemas.openxmlformats.org/wordprocessingml/2006/main">
        <w:t xml:space="preserve">MARKUS 8:14 En die dissipels het vergeet om brood te neem, en hulle het nie meer as een brood saam met hulle in die skip gehad nie.</w:t>
      </w:r>
    </w:p>
    <w:p w14:paraId="59024EBC" w14:textId="77777777" w:rsidR="00F90BDC" w:rsidRDefault="00F90BDC"/>
    <w:p w14:paraId="489359E3" w14:textId="77777777" w:rsidR="00F90BDC" w:rsidRDefault="00F90BDC">
      <w:r xmlns:w="http://schemas.openxmlformats.org/wordprocessingml/2006/main">
        <w:t xml:space="preserve">Die dissipels het vergeet om brood te bring en het net een brood by hulle gehad.</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voorbereid wees vir alle situasies, soos die dissipels dit nie was nie.</w:t>
      </w:r>
    </w:p>
    <w:p w14:paraId="12F0FA34" w14:textId="77777777" w:rsidR="00F90BDC" w:rsidRDefault="00F90BDC"/>
    <w:p w14:paraId="41BB5F34" w14:textId="77777777" w:rsidR="00F90BDC" w:rsidRDefault="00F90BDC">
      <w:r xmlns:w="http://schemas.openxmlformats.org/wordprocessingml/2006/main">
        <w:t xml:space="preserve">2: Ons moet bedag wees op die hulpbronne wat ons het, aangesien die dissipels net een brood gehad het.</w:t>
      </w:r>
    </w:p>
    <w:p w14:paraId="4C401E37" w14:textId="77777777" w:rsidR="00F90BDC" w:rsidRDefault="00F90BDC"/>
    <w:p w14:paraId="52D3F307" w14:textId="77777777" w:rsidR="00F90BDC" w:rsidRDefault="00F90BDC">
      <w:r xmlns:w="http://schemas.openxmlformats.org/wordprocessingml/2006/main">
        <w:t xml:space="preserve">1: Matteus 6:25-34 – Jesus leer ons om ons nie oor die toekoms te bekommer nie en God te vertrou.</w:t>
      </w:r>
    </w:p>
    <w:p w14:paraId="281F4596" w14:textId="77777777" w:rsidR="00F90BDC" w:rsidRDefault="00F90BDC"/>
    <w:p w14:paraId="52BD5080" w14:textId="77777777" w:rsidR="00F90BDC" w:rsidRDefault="00F90BDC">
      <w:r xmlns:w="http://schemas.openxmlformats.org/wordprocessingml/2006/main">
        <w:t xml:space="preserve">2: Spreuke 21:20 - Is kosbare skatte en olie in 'n wyse man? </w:t>
      </w:r>
      <w:r xmlns:w="http://schemas.openxmlformats.org/wordprocessingml/2006/main">
        <w:rPr>
          <w:rFonts w:ascii="맑은 고딕 Semilight" w:hAnsi="맑은 고딕 Semilight"/>
        </w:rPr>
        <w:t xml:space="preserve">셲 </w:t>
      </w:r>
      <w:r xmlns:w="http://schemas.openxmlformats.org/wordprocessingml/2006/main">
        <w:t xml:space="preserve">woon, maar 'n dwase mens eet dit op.</w:t>
      </w:r>
    </w:p>
    <w:p w14:paraId="43C62381" w14:textId="77777777" w:rsidR="00F90BDC" w:rsidRDefault="00F90BDC"/>
    <w:p w14:paraId="234CE003" w14:textId="77777777" w:rsidR="00F90BDC" w:rsidRDefault="00F90BDC">
      <w:r xmlns:w="http://schemas.openxmlformats.org/wordprocessingml/2006/main">
        <w:t xml:space="preserve">MARKUS 8:15 En Hy het hulle bevel gegee en gesê: Pas op, pas op vir die suurdeeg van die Fariseërs en vir die suurdeeg van Herodes.</w:t>
      </w:r>
    </w:p>
    <w:p w14:paraId="573A85E4" w14:textId="77777777" w:rsidR="00F90BDC" w:rsidRDefault="00F90BDC"/>
    <w:p w14:paraId="7B2F5B82" w14:textId="77777777" w:rsidR="00F90BDC" w:rsidRDefault="00F90BDC">
      <w:r xmlns:w="http://schemas.openxmlformats.org/wordprocessingml/2006/main">
        <w:t xml:space="preserve">Ons moet bewus wees van die valse leerstellings van die Fariseërs en die valse leerstellings van Herodes.</w:t>
      </w:r>
    </w:p>
    <w:p w14:paraId="62D688B4" w14:textId="77777777" w:rsidR="00F90BDC" w:rsidRDefault="00F90BDC"/>
    <w:p w14:paraId="5B47529B" w14:textId="77777777" w:rsidR="00F90BDC" w:rsidRDefault="00F90BDC">
      <w:r xmlns:w="http://schemas.openxmlformats.org/wordprocessingml/2006/main">
        <w:t xml:space="preserve">1. Die gevaar van valse leringe</w:t>
      </w:r>
    </w:p>
    <w:p w14:paraId="5A38EFC1" w14:textId="77777777" w:rsidR="00F90BDC" w:rsidRDefault="00F90BDC"/>
    <w:p w14:paraId="5552AB15" w14:textId="77777777" w:rsidR="00F90BDC" w:rsidRDefault="00F90BDC">
      <w:r xmlns:w="http://schemas.openxmlformats.org/wordprocessingml/2006/main">
        <w:t xml:space="preserve">2. Sien deur die misleidings van die wêreld</w:t>
      </w:r>
    </w:p>
    <w:p w14:paraId="5F7A3B04" w14:textId="77777777" w:rsidR="00F90BDC" w:rsidRDefault="00F90BDC"/>
    <w:p w14:paraId="6F36E1FD" w14:textId="77777777" w:rsidR="00F90BDC" w:rsidRDefault="00F90BDC">
      <w:r xmlns:w="http://schemas.openxmlformats.org/wordprocessingml/2006/main">
        <w:t xml:space="preserve">1. Efesiërs 5:6-7 - "Laat niemand julle met leë woorde mislei nie, want om hierdie dinge kom die toorn van God oor die kinders van die ongehoorsaamheid. Moet daarom nie met hulle deel hê nie."</w:t>
      </w:r>
    </w:p>
    <w:p w14:paraId="2788A970" w14:textId="77777777" w:rsidR="00F90BDC" w:rsidRDefault="00F90BDC"/>
    <w:p w14:paraId="40D8F159" w14:textId="77777777" w:rsidR="00F90BDC" w:rsidRDefault="00F90BDC">
      <w:r xmlns:w="http://schemas.openxmlformats.org/wordprocessingml/2006/main">
        <w:t xml:space="preserve">2. Kolossense 2:8 - "Pas op dat niemand julle gevange neem deur filosofie en leë bedrog, volgens menslike oorlewering, volgens die elementêre geeste van die wêreld, en nie volgens Christus nie."</w:t>
      </w:r>
    </w:p>
    <w:p w14:paraId="5DAFBDFE" w14:textId="77777777" w:rsidR="00F90BDC" w:rsidRDefault="00F90BDC"/>
    <w:p w14:paraId="3A18B13C" w14:textId="77777777" w:rsidR="00F90BDC" w:rsidRDefault="00F90BDC">
      <w:r xmlns:w="http://schemas.openxmlformats.org/wordprocessingml/2006/main">
        <w:t xml:space="preserve">MARKUS 8:16 En hulle het onder mekaar geredeneer en gesê: Dit is omdat ons geen brood het nie.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dissipels het geredeneer dat hulle gebrek aan brood die rede vir Jesus se onderrig was.</w:t>
      </w:r>
    </w:p>
    <w:p w14:paraId="7653B4AD" w14:textId="77777777" w:rsidR="00F90BDC" w:rsidRDefault="00F90BDC"/>
    <w:p w14:paraId="044746B7" w14:textId="77777777" w:rsidR="00F90BDC" w:rsidRDefault="00F90BDC">
      <w:r xmlns:w="http://schemas.openxmlformats.org/wordprocessingml/2006/main">
        <w:t xml:space="preserve">1: Jesus herinner ons om verby ons fisiese behoeftes te kyk en die geestelike behoeftes van diegene rondom ons raak te sien.</w:t>
      </w:r>
    </w:p>
    <w:p w14:paraId="3D708351" w14:textId="77777777" w:rsidR="00F90BDC" w:rsidRDefault="00F90BDC"/>
    <w:p w14:paraId="206A940B" w14:textId="77777777" w:rsidR="00F90BDC" w:rsidRDefault="00F90BDC">
      <w:r xmlns:w="http://schemas.openxmlformats.org/wordprocessingml/2006/main">
        <w:t xml:space="preserve">2: Ons moet onthou dat Jesus altyd vir ons geestelike voeding voorsien.</w:t>
      </w:r>
    </w:p>
    <w:p w14:paraId="33BE26C4" w14:textId="77777777" w:rsidR="00F90BDC" w:rsidRDefault="00F90BDC"/>
    <w:p w14:paraId="20E1EC98" w14:textId="77777777" w:rsidR="00F90BDC" w:rsidRDefault="00F90BDC">
      <w:r xmlns:w="http://schemas.openxmlformats.org/wordprocessingml/2006/main">
        <w:t xml:space="preserve">1: Matteus 6:25-34 – Jesus leer ons om ons nie oor ons fisiese behoeftes te bekommer nie, maar om eers die Koninkryk van God te soek.</w:t>
      </w:r>
    </w:p>
    <w:p w14:paraId="163E5053" w14:textId="77777777" w:rsidR="00F90BDC" w:rsidRDefault="00F90BDC"/>
    <w:p w14:paraId="6F9C301B" w14:textId="77777777" w:rsidR="00F90BDC" w:rsidRDefault="00F90BDC">
      <w:r xmlns:w="http://schemas.openxmlformats.org/wordprocessingml/2006/main">
        <w:t xml:space="preserve">2: Psalm 23 - Al loop ons deur die dal van doodskaduwee, God sal vir ons vertroosting en lewensmiddele voorsien.</w:t>
      </w:r>
    </w:p>
    <w:p w14:paraId="55EE5F3D" w14:textId="77777777" w:rsidR="00F90BDC" w:rsidRDefault="00F90BDC"/>
    <w:p w14:paraId="34C88280" w14:textId="77777777" w:rsidR="00F90BDC" w:rsidRDefault="00F90BDC">
      <w:r xmlns:w="http://schemas.openxmlformats.org/wordprocessingml/2006/main">
        <w:t xml:space="preserve">MARKUS 8:17 En toe Jesus dit weet, sê Hy vir hulle: Waarom redeneer julle, omdat julle geen brood het nie? bemerk julle nog nie en verstaan julle nie? het jy jou hart al verhard?</w:t>
      </w:r>
    </w:p>
    <w:p w14:paraId="0B432C17" w14:textId="77777777" w:rsidR="00F90BDC" w:rsidRDefault="00F90BDC"/>
    <w:p w14:paraId="2AFF1BB0" w14:textId="77777777" w:rsidR="00F90BDC" w:rsidRDefault="00F90BDC">
      <w:r xmlns:w="http://schemas.openxmlformats.org/wordprocessingml/2006/main">
        <w:t xml:space="preserve">Jesus het die mense gevra hoekom hulle hom uitvra oor geen brood nie, al het hulle nog nie gewaar of verstaan nie.</w:t>
      </w:r>
    </w:p>
    <w:p w14:paraId="17D604A9" w14:textId="77777777" w:rsidR="00F90BDC" w:rsidRDefault="00F90BDC"/>
    <w:p w14:paraId="087D7315" w14:textId="77777777" w:rsidR="00F90BDC" w:rsidRDefault="00F90BDC">
      <w:r xmlns:w="http://schemas.openxmlformats.org/wordprocessingml/2006/main">
        <w:t xml:space="preserve">1. Verharding van die hart: Verstaan God se Plan</w:t>
      </w:r>
    </w:p>
    <w:p w14:paraId="4FB49C22" w14:textId="77777777" w:rsidR="00F90BDC" w:rsidRDefault="00F90BDC"/>
    <w:p w14:paraId="5ED6A455" w14:textId="77777777" w:rsidR="00F90BDC" w:rsidRDefault="00F90BDC">
      <w:r xmlns:w="http://schemas.openxmlformats.org/wordprocessingml/2006/main">
        <w:t xml:space="preserve">2. Sien deur die oë van geloof: Glo in God se Voorsiening</w:t>
      </w:r>
    </w:p>
    <w:p w14:paraId="6B6B44DE" w14:textId="77777777" w:rsidR="00F90BDC" w:rsidRDefault="00F90BDC"/>
    <w:p w14:paraId="0D3DD962" w14:textId="77777777" w:rsidR="00F90BDC" w:rsidRDefault="00F90BDC">
      <w:r xmlns:w="http://schemas.openxmlformats.org/wordprocessingml/2006/main">
        <w:t xml:space="preserve">1. Jeremia 17:7-8 - "Geseënd is die man wat op die Here vertrou, wie se vertroue op Hom is. Hy sal wees soos 'n boom wat by water geplant is en sy wortels by die stroom uitstuur. Hy is nie bang wanneer hitte kom; sy blare is altyd groen. Dit het geen bekommernisse in 'n jaar van droogte nie en versuim nooit om vrugte te dra nie."</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3:14-15 - "Ons het gekom om deel te hê aan Christus, as ons ons oorspronklike oortuiging tot die einde toe stewig vashou. Soos so pas gesê is: "Vandag, as julle sy stem hoor, moet julle nie verhard nie. harte soos julle in die rebellie gedoen het.”</w:t>
      </w:r>
    </w:p>
    <w:p w14:paraId="5B8E3C96" w14:textId="77777777" w:rsidR="00F90BDC" w:rsidRDefault="00F90BDC"/>
    <w:p w14:paraId="7AB727F8" w14:textId="77777777" w:rsidR="00F90BDC" w:rsidRDefault="00F90BDC">
      <w:r xmlns:w="http://schemas.openxmlformats.org/wordprocessingml/2006/main">
        <w:t xml:space="preserve">Markus 8:18 As julle oë het, sien julle nie? en as julle ore het, hoor julle nie? en onthou julle nie?</w:t>
      </w:r>
    </w:p>
    <w:p w14:paraId="5F85615C" w14:textId="77777777" w:rsidR="00F90BDC" w:rsidRDefault="00F90BDC"/>
    <w:p w14:paraId="1AF4E176" w14:textId="77777777" w:rsidR="00F90BDC" w:rsidRDefault="00F90BDC">
      <w:r xmlns:w="http://schemas.openxmlformats.org/wordprocessingml/2006/main">
        <w:t xml:space="preserve">Jesus vra hoekom sy dissipels, wat oë het om te sien en ore om te hoor, nie verstaan of onthou wat Hy hulle geleer het nie.</w:t>
      </w:r>
    </w:p>
    <w:p w14:paraId="3F7A39F1" w14:textId="77777777" w:rsidR="00F90BDC" w:rsidRDefault="00F90BDC"/>
    <w:p w14:paraId="4F0DB6BB" w14:textId="77777777" w:rsidR="00F90BDC" w:rsidRDefault="00F90BDC">
      <w:r xmlns:w="http://schemas.openxmlformats.org/wordprocessingml/2006/main">
        <w:t xml:space="preserve">1. Sien en glo: Verstaan die Woord van God</w:t>
      </w:r>
    </w:p>
    <w:p w14:paraId="5C27F827" w14:textId="77777777" w:rsidR="00F90BDC" w:rsidRDefault="00F90BDC"/>
    <w:p w14:paraId="0467D04E" w14:textId="77777777" w:rsidR="00F90BDC" w:rsidRDefault="00F90BDC">
      <w:r xmlns:w="http://schemas.openxmlformats.org/wordprocessingml/2006/main">
        <w:t xml:space="preserve">2. Hoor om te gehoorsaam: Onthou wat ons geleer het</w:t>
      </w:r>
    </w:p>
    <w:p w14:paraId="1DAEF58A" w14:textId="77777777" w:rsidR="00F90BDC" w:rsidRDefault="00F90BDC"/>
    <w:p w14:paraId="5C0E6142" w14:textId="77777777" w:rsidR="00F90BDC" w:rsidRDefault="00F90BDC">
      <w:r xmlns:w="http://schemas.openxmlformats.org/wordprocessingml/2006/main">
        <w:t xml:space="preserve">1. Psalm 19:7-9 - Die wet van die HERE is volmaak, dit verkwik die siel; die getuienis van die HERE is waar, dit maak die eenvoudiges wys; die bevele van die HERE is reg, hulle verbly die hart; die gebod van die HERE is rein, dit verlig die oë;</w:t>
      </w:r>
    </w:p>
    <w:p w14:paraId="2EB60EAC" w14:textId="77777777" w:rsidR="00F90BDC" w:rsidRDefault="00F90BDC"/>
    <w:p w14:paraId="195DB354" w14:textId="77777777" w:rsidR="00F90BDC" w:rsidRDefault="00F90BDC">
      <w:r xmlns:w="http://schemas.openxmlformats.org/wordprocessingml/2006/main">
        <w:t xml:space="preserve">2. Spreuke 1:7 - Die vrees van die HERE is die begin van kennis; dwase verag wysheid en tug.</w:t>
      </w:r>
    </w:p>
    <w:p w14:paraId="3AB564FF" w14:textId="77777777" w:rsidR="00F90BDC" w:rsidRDefault="00F90BDC"/>
    <w:p w14:paraId="5BF06F6A" w14:textId="77777777" w:rsidR="00F90BDC" w:rsidRDefault="00F90BDC">
      <w:r xmlns:w="http://schemas.openxmlformats.org/wordprocessingml/2006/main">
        <w:t xml:space="preserve">MARKUS 8:19 Toe ek die vyf brode onder vyf duisend gebreek het, hoeveel mandjies vol brokstukke het julle opgetel? Hulle sê vir hom: Twaalf.</w:t>
      </w:r>
    </w:p>
    <w:p w14:paraId="31EF1B1D" w14:textId="77777777" w:rsidR="00F90BDC" w:rsidRDefault="00F90BDC"/>
    <w:p w14:paraId="3CEFE6B3" w14:textId="77777777" w:rsidR="00F90BDC" w:rsidRDefault="00F90BDC">
      <w:r xmlns:w="http://schemas.openxmlformats.org/wordprocessingml/2006/main">
        <w:t xml:space="preserve">Jesus het sy groot krag gedemonstreer deur voedsel vir die honger skare te voorsien.</w:t>
      </w:r>
    </w:p>
    <w:p w14:paraId="5A723F96" w14:textId="77777777" w:rsidR="00F90BDC" w:rsidRDefault="00F90BDC"/>
    <w:p w14:paraId="6BFE402C" w14:textId="77777777" w:rsidR="00F90BDC" w:rsidRDefault="00F90BDC">
      <w:r xmlns:w="http://schemas.openxmlformats.org/wordprocessingml/2006/main">
        <w:t xml:space="preserve">1. Die krag van God: 'n Les uit Jesus se wonderbaarlike voeding</w:t>
      </w:r>
    </w:p>
    <w:p w14:paraId="13F0BA4B" w14:textId="77777777" w:rsidR="00F90BDC" w:rsidRDefault="00F90BDC"/>
    <w:p w14:paraId="15278EB7" w14:textId="77777777" w:rsidR="00F90BDC" w:rsidRDefault="00F90BDC">
      <w:r xmlns:w="http://schemas.openxmlformats.org/wordprocessingml/2006/main">
        <w:t xml:space="preserve">2. Die seën van deel: Jesus se voorbeeld van vrygewigheid</w:t>
      </w:r>
    </w:p>
    <w:p w14:paraId="299AB030" w14:textId="77777777" w:rsidR="00F90BDC" w:rsidRDefault="00F90BDC"/>
    <w:p w14:paraId="2E65F3A3" w14:textId="77777777" w:rsidR="00F90BDC" w:rsidRDefault="00F90BDC">
      <w:r xmlns:w="http://schemas.openxmlformats.org/wordprocessingml/2006/main">
        <w:t xml:space="preserve">1. Lukas 9:13-17 – Jesus voed die Vyfduisend</w:t>
      </w:r>
    </w:p>
    <w:p w14:paraId="184071A9" w14:textId="77777777" w:rsidR="00F90BDC" w:rsidRDefault="00F90BDC"/>
    <w:p w14:paraId="7B5511C5" w14:textId="77777777" w:rsidR="00F90BDC" w:rsidRDefault="00F90BDC">
      <w:r xmlns:w="http://schemas.openxmlformats.org/wordprocessingml/2006/main">
        <w:t xml:space="preserve">2. Johannes 6:1-14 – Jesus voed die vierduisend</w:t>
      </w:r>
    </w:p>
    <w:p w14:paraId="0997A74F" w14:textId="77777777" w:rsidR="00F90BDC" w:rsidRDefault="00F90BDC"/>
    <w:p w14:paraId="19FA352D" w14:textId="77777777" w:rsidR="00F90BDC" w:rsidRDefault="00F90BDC">
      <w:r xmlns:w="http://schemas.openxmlformats.org/wordprocessingml/2006/main">
        <w:t xml:space="preserve">MARKUS 8:20 En toe die sewe onder vier duisend, hoeveel mandjies vol brokstukke het julle opgetel? En hulle sê: Sewe.</w:t>
      </w:r>
    </w:p>
    <w:p w14:paraId="2ED6D105" w14:textId="77777777" w:rsidR="00F90BDC" w:rsidRDefault="00F90BDC"/>
    <w:p w14:paraId="021D8636" w14:textId="77777777" w:rsidR="00F90BDC" w:rsidRDefault="00F90BDC">
      <w:r xmlns:w="http://schemas.openxmlformats.org/wordprocessingml/2006/main">
        <w:t xml:space="preserve">Jesus het vir die dissipels gevra hoeveel mandjies hulle opgeneem het nadat hulle vierduisend mense met sewe brode en 'n paar klein vissies gevoed het. Die dissipels het geantwoord dat hulle sewe mandjies opgeneem het.</w:t>
      </w:r>
    </w:p>
    <w:p w14:paraId="41B26D7B" w14:textId="77777777" w:rsidR="00F90BDC" w:rsidRDefault="00F90BDC"/>
    <w:p w14:paraId="751ED36F" w14:textId="77777777" w:rsidR="00F90BDC" w:rsidRDefault="00F90BDC">
      <w:r xmlns:w="http://schemas.openxmlformats.org/wordprocessingml/2006/main">
        <w:t xml:space="preserve">1. God se oorvloed: Hoe geloof in God meer as genoeg kan voorsien.</w:t>
      </w:r>
    </w:p>
    <w:p w14:paraId="3AA252AB" w14:textId="77777777" w:rsidR="00F90BDC" w:rsidRDefault="00F90BDC"/>
    <w:p w14:paraId="004A4204" w14:textId="77777777" w:rsidR="00F90BDC" w:rsidRDefault="00F90BDC">
      <w:r xmlns:w="http://schemas.openxmlformats.org/wordprocessingml/2006/main">
        <w:t xml:space="preserve">2. Die krag van liefde: Hoe Jesus sy liefde gedeel het en in die behoeftes van ander voorsien het.</w:t>
      </w:r>
    </w:p>
    <w:p w14:paraId="3BD34967" w14:textId="77777777" w:rsidR="00F90BDC" w:rsidRDefault="00F90BDC"/>
    <w:p w14:paraId="33B3C5DE" w14:textId="77777777" w:rsidR="00F90BDC" w:rsidRDefault="00F90BDC">
      <w:r xmlns:w="http://schemas.openxmlformats.org/wordprocessingml/2006/main">
        <w:t xml:space="preserve">1. Johannes 6:1-14 – Jesus voed die 5 000 met vyf brode en twee visse.</w:t>
      </w:r>
    </w:p>
    <w:p w14:paraId="12BAA886" w14:textId="77777777" w:rsidR="00F90BDC" w:rsidRDefault="00F90BDC"/>
    <w:p w14:paraId="1DDFCC1D" w14:textId="77777777" w:rsidR="00F90BDC" w:rsidRDefault="00F90BDC">
      <w:r xmlns:w="http://schemas.openxmlformats.org/wordprocessingml/2006/main">
        <w:t xml:space="preserve">2. Matteus 14:13-21 – Jesus voed die 4 000 met sewe brode en 'n paar klein vissies.</w:t>
      </w:r>
    </w:p>
    <w:p w14:paraId="2DA62730" w14:textId="77777777" w:rsidR="00F90BDC" w:rsidRDefault="00F90BDC"/>
    <w:p w14:paraId="5A3A2E2F" w14:textId="77777777" w:rsidR="00F90BDC" w:rsidRDefault="00F90BDC">
      <w:r xmlns:w="http://schemas.openxmlformats.org/wordprocessingml/2006/main">
        <w:t xml:space="preserve">MARKUS 8:21 En Hy sê vir hulle: Waarom verstaan julle nie?</w:t>
      </w:r>
    </w:p>
    <w:p w14:paraId="050AA170" w14:textId="77777777" w:rsidR="00F90BDC" w:rsidRDefault="00F90BDC"/>
    <w:p w14:paraId="03DFE96F" w14:textId="77777777" w:rsidR="00F90BDC" w:rsidRDefault="00F90BDC">
      <w:r xmlns:w="http://schemas.openxmlformats.org/wordprocessingml/2006/main">
        <w:t xml:space="preserve">Jesus vra sy dissipels hoekom hulle nie verstaan nie.</w:t>
      </w:r>
    </w:p>
    <w:p w14:paraId="400AED17" w14:textId="77777777" w:rsidR="00F90BDC" w:rsidRDefault="00F90BDC"/>
    <w:p w14:paraId="7E3653CF" w14:textId="77777777" w:rsidR="00F90BDC" w:rsidRDefault="00F90BDC">
      <w:r xmlns:w="http://schemas.openxmlformats.org/wordprocessingml/2006/main">
        <w:t xml:space="preserve">1: Ons moet God se Woord verstaan om 'n lewe gevul met gehoorsaamheid en geloof te lei.</w:t>
      </w:r>
    </w:p>
    <w:p w14:paraId="053A1ED8" w14:textId="77777777" w:rsidR="00F90BDC" w:rsidRDefault="00F90BDC"/>
    <w:p w14:paraId="21BDF4A6" w14:textId="77777777" w:rsidR="00F90BDC" w:rsidRDefault="00F90BDC">
      <w:r xmlns:w="http://schemas.openxmlformats.org/wordprocessingml/2006/main">
        <w:t xml:space="preserve">2: Die Here is altyd bereid om ons te lei in ons verstaan van Sy Woord.</w:t>
      </w:r>
    </w:p>
    <w:p w14:paraId="0F5F5648" w14:textId="77777777" w:rsidR="00F90BDC" w:rsidRDefault="00F90BDC"/>
    <w:p w14:paraId="577DB0B1" w14:textId="77777777" w:rsidR="00F90BDC" w:rsidRDefault="00F90BDC">
      <w:r xmlns:w="http://schemas.openxmlformats.org/wordprocessingml/2006/main">
        <w:t xml:space="preserve">1: Jesaja 40:28-31 – Het jy dit nie geweet nie? Het jy nie gehoor dat die ewige God, die HERE, die Skepper van die eindes van die aarde, nie beswyk en nie moeg word nie? daar is geen ondersoek na sy verstand nie.</w:t>
      </w:r>
    </w:p>
    <w:p w14:paraId="0BF05A69" w14:textId="77777777" w:rsidR="00F90BDC" w:rsidRDefault="00F90BDC"/>
    <w:p w14:paraId="1EC91509" w14:textId="77777777" w:rsidR="00F90BDC" w:rsidRDefault="00F90BDC">
      <w:r xmlns:w="http://schemas.openxmlformats.org/wordprocessingml/2006/main">
        <w:t xml:space="preserve">2: Joh 16:12-15 - Ek het nog baie dinge om vir julle te sê, maar julle kan dit nie nou dra nie. Maar wanneer Hy gekom het, die Gees van die waarheid, sal Hy julle in die hele waarheid lei, want Hy sal nie uit homself spreek nie; maar alles wat hy hoor, dit sal hy spreek; en hy sal julle die toekomstige dinge te kenne gee.</w:t>
      </w:r>
    </w:p>
    <w:p w14:paraId="2338B82A" w14:textId="77777777" w:rsidR="00F90BDC" w:rsidRDefault="00F90BDC"/>
    <w:p w14:paraId="51FDD815" w14:textId="77777777" w:rsidR="00F90BDC" w:rsidRDefault="00F90BDC">
      <w:r xmlns:w="http://schemas.openxmlformats.org/wordprocessingml/2006/main">
        <w:t xml:space="preserve">MARKUS 8:22 En hy het in Betsáida gekom; en hulle het 'n blinde man na hom gebring en hom gesmeek om hom aan te raak.</w:t>
      </w:r>
    </w:p>
    <w:p w14:paraId="125779A5" w14:textId="77777777" w:rsidR="00F90BDC" w:rsidRDefault="00F90BDC"/>
    <w:p w14:paraId="40E26484" w14:textId="77777777" w:rsidR="00F90BDC" w:rsidRDefault="00F90BDC">
      <w:r xmlns:w="http://schemas.openxmlformats.org/wordprocessingml/2006/main">
        <w:t xml:space="preserve">Die blinde man is na Jesus in Betsaida gebring en gevra om genees te word.</w:t>
      </w:r>
    </w:p>
    <w:p w14:paraId="4836F0EC" w14:textId="77777777" w:rsidR="00F90BDC" w:rsidRDefault="00F90BDC"/>
    <w:p w14:paraId="7EC566D2" w14:textId="77777777" w:rsidR="00F90BDC" w:rsidRDefault="00F90BDC">
      <w:r xmlns:w="http://schemas.openxmlformats.org/wordprocessingml/2006/main">
        <w:t xml:space="preserve">1: Ons kan ons na Jesus wend vir genesing, selfs in ons donkerste oomblikke.</w:t>
      </w:r>
    </w:p>
    <w:p w14:paraId="7606855D" w14:textId="77777777" w:rsidR="00F90BDC" w:rsidRDefault="00F90BDC"/>
    <w:p w14:paraId="73374362" w14:textId="77777777" w:rsidR="00F90BDC" w:rsidRDefault="00F90BDC">
      <w:r xmlns:w="http://schemas.openxmlformats.org/wordprocessingml/2006/main">
        <w:t xml:space="preserve">2: Jesus het die krag om selfs ons moeilikste beproewings te genees.</w:t>
      </w:r>
    </w:p>
    <w:p w14:paraId="2A20F785" w14:textId="77777777" w:rsidR="00F90BDC" w:rsidRDefault="00F90BDC"/>
    <w:p w14:paraId="4DC478F7" w14:textId="77777777" w:rsidR="00F90BDC" w:rsidRDefault="00F90BDC">
      <w:r xmlns:w="http://schemas.openxmlformats.org/wordprocessingml/2006/main">
        <w:t xml:space="preserve">1: Jesaja 41:10 ? </w:t>
      </w:r>
      <w:r xmlns:w="http://schemas.openxmlformats.org/wordprocessingml/2006/main">
        <w:rPr>
          <w:rFonts w:ascii="맑은 고딕 Semilight" w:hAnsi="맑은 고딕 Semilight"/>
        </w:rPr>
        <w:t xml:space="preserve">쏤 </w:t>
      </w:r>
      <w:r xmlns:w="http://schemas.openxmlformats.org/wordprocessingml/2006/main">
        <w:t xml:space="preserve">luister nie, want Ek is met jou; wees nie verskrik nie, want Ek is jou God; Ek sal jou versterk, Ek sal jou help, Ek sal jou ondersteun met my regverdige regterhand.??</w:t>
      </w:r>
    </w:p>
    <w:p w14:paraId="056178CC" w14:textId="77777777" w:rsidR="00F90BDC" w:rsidRDefault="00F90BDC"/>
    <w:p w14:paraId="0763CE27" w14:textId="77777777" w:rsidR="00F90BDC" w:rsidRDefault="00F90BDC">
      <w:r xmlns:w="http://schemas.openxmlformats.org/wordprocessingml/2006/main">
        <w:t xml:space="preserve">2: Jakobus 5:14-15? </w:t>
      </w:r>
      <w:r xmlns:w="http://schemas.openxmlformats.org/wordprocessingml/2006/main">
        <w:rPr>
          <w:rFonts w:ascii="맑은 고딕 Semilight" w:hAnsi="맑은 고딕 Semilight"/>
        </w:rPr>
        <w:t xml:space="preserve">Is </w:t>
      </w:r>
      <w:r xmlns:w="http://schemas.openxmlformats.org/wordprocessingml/2006/main">
        <w:t xml:space="preserve">iemand onder julle siek? Laat hy die ouderlinge van die kerk roep, en laat hulle oor hom bid en hom in die Naam van die Here met olie salf. En die gebed van die geloof sal die een wat siek is red, en die Here sal hom oprig.??</w:t>
      </w:r>
    </w:p>
    <w:p w14:paraId="1AE86FCF" w14:textId="77777777" w:rsidR="00F90BDC" w:rsidRDefault="00F90BDC"/>
    <w:p w14:paraId="6216102B" w14:textId="77777777" w:rsidR="00F90BDC" w:rsidRDefault="00F90BDC">
      <w:r xmlns:w="http://schemas.openxmlformats.org/wordprocessingml/2006/main">
        <w:t xml:space="preserve">MARKUS 8:23 En hy het die blinde man aan die hand geneem en hom uit die stad gelei; en toe hy op sy oë gespoeg en sy hande op hom gelê het, vra hy hom of hy iets sien.</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'n blinde man aan die hand geneem en hom uit die dorp gelei. Hy het toe op die man se oë gespoeg en sy hande op hom gelê en gevra of hy iets sien.</w:t>
      </w:r>
    </w:p>
    <w:p w14:paraId="7B346A24" w14:textId="77777777" w:rsidR="00F90BDC" w:rsidRDefault="00F90BDC"/>
    <w:p w14:paraId="24D8EC14" w14:textId="77777777" w:rsidR="00F90BDC" w:rsidRDefault="00F90BDC">
      <w:r xmlns:w="http://schemas.openxmlformats.org/wordprocessingml/2006/main">
        <w:t xml:space="preserve">1. Die krag van Jesus om te genees: Ondersoek die wonderwerke van Jesus in Markus 8</w:t>
      </w:r>
    </w:p>
    <w:p w14:paraId="30E57EA1" w14:textId="77777777" w:rsidR="00F90BDC" w:rsidRDefault="00F90BDC"/>
    <w:p w14:paraId="6F37A547" w14:textId="77777777" w:rsidR="00F90BDC" w:rsidRDefault="00F90BDC">
      <w:r xmlns:w="http://schemas.openxmlformats.org/wordprocessingml/2006/main">
        <w:t xml:space="preserve">2. Jesus sorg vir die blindes: 'n studie van Jesus se medelye met die gemarginaliseerdes in Markus 8</w:t>
      </w:r>
    </w:p>
    <w:p w14:paraId="44CC76E0" w14:textId="77777777" w:rsidR="00F90BDC" w:rsidRDefault="00F90BDC"/>
    <w:p w14:paraId="72F9405F" w14:textId="77777777" w:rsidR="00F90BDC" w:rsidRDefault="00F90BDC">
      <w:r xmlns:w="http://schemas.openxmlformats.org/wordprocessingml/2006/main">
        <w:t xml:space="preserve">1. Jesaja 35:5-6 - Dan sal die oë van die blindes geopen en die ore van die dowes ontsluit word. Dan sal die kreupele spring soos 'n takbok, en die tong van die stomme sing, want in die woestyn breek waters uit en strome in die woestyn.</w:t>
      </w:r>
    </w:p>
    <w:p w14:paraId="5F2763E9" w14:textId="77777777" w:rsidR="00F90BDC" w:rsidRDefault="00F90BDC"/>
    <w:p w14:paraId="0530D4F7" w14:textId="77777777" w:rsidR="00F90BDC" w:rsidRDefault="00F90BDC">
      <w:r xmlns:w="http://schemas.openxmlformats.org/wordprocessingml/2006/main">
        <w:t xml:space="preserve">2. Matteus 10:8 - Maak siekes gesond, reinig melaatses, wek dooies op, dryf duiwels uit; verniet het julle ontvang, gee verniet.</w:t>
      </w:r>
    </w:p>
    <w:p w14:paraId="3D66A9C0" w14:textId="77777777" w:rsidR="00F90BDC" w:rsidRDefault="00F90BDC"/>
    <w:p w14:paraId="268AF010" w14:textId="77777777" w:rsidR="00F90BDC" w:rsidRDefault="00F90BDC">
      <w:r xmlns:w="http://schemas.openxmlformats.org/wordprocessingml/2006/main">
        <w:t xml:space="preserve">MARKUS 8:24 En hy het opgekyk en gesê: Ek sien mense loop soos bome.</w:t>
      </w:r>
    </w:p>
    <w:p w14:paraId="3B2849F7" w14:textId="77777777" w:rsidR="00F90BDC" w:rsidRDefault="00F90BDC"/>
    <w:p w14:paraId="13AA4C65" w14:textId="77777777" w:rsidR="00F90BDC" w:rsidRDefault="00F90BDC">
      <w:r xmlns:w="http://schemas.openxmlformats.org/wordprocessingml/2006/main">
        <w:t xml:space="preserve">Die dissipels van Jesus sien hoe hy opkyk en sê dat hy mans soos bome kan sien loop.</w:t>
      </w:r>
    </w:p>
    <w:p w14:paraId="074172FF" w14:textId="77777777" w:rsidR="00F90BDC" w:rsidRDefault="00F90BDC"/>
    <w:p w14:paraId="74E54BDE" w14:textId="77777777" w:rsidR="00F90BDC" w:rsidRDefault="00F90BDC">
      <w:r xmlns:w="http://schemas.openxmlformats.org/wordprocessingml/2006/main">
        <w:t xml:space="preserve">1. Wandel in geloof: Verstaan wat dit beteken om Jesus te volg</w:t>
      </w:r>
    </w:p>
    <w:p w14:paraId="1B9C7C6F" w14:textId="77777777" w:rsidR="00F90BDC" w:rsidRDefault="00F90BDC"/>
    <w:p w14:paraId="5D5E80AB" w14:textId="77777777" w:rsidR="00F90BDC" w:rsidRDefault="00F90BDC">
      <w:r xmlns:w="http://schemas.openxmlformats.org/wordprocessingml/2006/main">
        <w:t xml:space="preserve">2. Moenie uit die oog verloor van wat saak maak nie: Besinning oor sien met geestelike oë</w:t>
      </w:r>
    </w:p>
    <w:p w14:paraId="0D7B11DE" w14:textId="77777777" w:rsidR="00F90BDC" w:rsidRDefault="00F90BDC"/>
    <w:p w14:paraId="45691AC9" w14:textId="77777777" w:rsidR="00F90BDC" w:rsidRDefault="00F90BDC">
      <w:r xmlns:w="http://schemas.openxmlformats.org/wordprocessingml/2006/main">
        <w:t xml:space="preserve">1. Efesiërs 5:15-17 - "Kyk dan mooi hoe julle wandel, nie as onverstandiges nie, maar as wyses, en maak die beste gebruik van die tyd, want die dae is boos. Daarom moet julle nie dwaas wees nie, maar verstaan wat die wil van die Here is."</w:t>
      </w:r>
    </w:p>
    <w:p w14:paraId="6C356024" w14:textId="77777777" w:rsidR="00F90BDC" w:rsidRDefault="00F90BDC"/>
    <w:p w14:paraId="56B63E16" w14:textId="77777777" w:rsidR="00F90BDC" w:rsidRDefault="00F90BDC">
      <w:r xmlns:w="http://schemas.openxmlformats.org/wordprocessingml/2006/main">
        <w:t xml:space="preserve">2. Jesaja 6:9-10 - "En hy sê: ? </w:t>
      </w:r>
      <w:r xmlns:w="http://schemas.openxmlformats.org/wordprocessingml/2006/main">
        <w:rPr>
          <w:rFonts w:ascii="맑은 고딕 Semilight" w:hAnsi="맑은 고딕 Semilight"/>
        </w:rPr>
        <w:t xml:space="preserve">쏥 </w:t>
      </w:r>
      <w:r xmlns:w="http://schemas.openxmlformats.org/wordprocessingml/2006/main">
        <w:t xml:space="preserve">o, en sê vir hierdie volk: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as jy hoor, maar verstaan nie; hou aan sien, maar sien nie.??Maak die die hart van hierdie volk dof en hul </w:t>
      </w:r>
      <w:r xmlns:w="http://schemas.openxmlformats.org/wordprocessingml/2006/main">
        <w:lastRenderedPageBreak xmlns:w="http://schemas.openxmlformats.org/wordprocessingml/2006/main"/>
      </w:r>
      <w:r xmlns:w="http://schemas.openxmlformats.org/wordprocessingml/2006/main">
        <w:t xml:space="preserve">ore swaar en hul oë verblind, sodat hulle nie met hul oë sien en met hul ore hoor en met hul hart verstaan en hulle bekeer en gesond word nie.</w:t>
      </w:r>
    </w:p>
    <w:p w14:paraId="2878B952" w14:textId="77777777" w:rsidR="00F90BDC" w:rsidRDefault="00F90BDC"/>
    <w:p w14:paraId="3A6A44C6" w14:textId="77777777" w:rsidR="00F90BDC" w:rsidRDefault="00F90BDC">
      <w:r xmlns:w="http://schemas.openxmlformats.org/wordprocessingml/2006/main">
        <w:t xml:space="preserve">MARKUS 8:25 Daarna het hy weer sy hande op sy oë gelê en hom laat opkyk; en hy het herstel en elkeen duidelik gesien.</w:t>
      </w:r>
    </w:p>
    <w:p w14:paraId="19DD2C6F" w14:textId="77777777" w:rsidR="00F90BDC" w:rsidRDefault="00F90BDC"/>
    <w:p w14:paraId="54FE6342" w14:textId="77777777" w:rsidR="00F90BDC" w:rsidRDefault="00F90BDC">
      <w:r xmlns:w="http://schemas.openxmlformats.org/wordprocessingml/2006/main">
        <w:t xml:space="preserve">Jesus het 'n man van sy blindheid genees.</w:t>
      </w:r>
    </w:p>
    <w:p w14:paraId="3E32B903" w14:textId="77777777" w:rsidR="00F90BDC" w:rsidRDefault="00F90BDC"/>
    <w:p w14:paraId="3AF0805B" w14:textId="77777777" w:rsidR="00F90BDC" w:rsidRDefault="00F90BDC">
      <w:r xmlns:w="http://schemas.openxmlformats.org/wordprocessingml/2006/main">
        <w:t xml:space="preserve">1. Jesus is die uiteindelike bron van ons genesing en herstel.</w:t>
      </w:r>
    </w:p>
    <w:p w14:paraId="3778FBD9" w14:textId="77777777" w:rsidR="00F90BDC" w:rsidRDefault="00F90BDC"/>
    <w:p w14:paraId="3762970A" w14:textId="77777777" w:rsidR="00F90BDC" w:rsidRDefault="00F90BDC">
      <w:r xmlns:w="http://schemas.openxmlformats.org/wordprocessingml/2006/main">
        <w:t xml:space="preserve">2. Ons kan God vertrou om vir ons duidelikheid en begrip te bring.</w:t>
      </w:r>
    </w:p>
    <w:p w14:paraId="5C4920FD" w14:textId="77777777" w:rsidR="00F90BDC" w:rsidRDefault="00F90BDC"/>
    <w:p w14:paraId="7C837940" w14:textId="77777777" w:rsidR="00F90BDC" w:rsidRDefault="00F90BDC">
      <w:r xmlns:w="http://schemas.openxmlformats.org/wordprocessingml/2006/main">
        <w:t xml:space="preserve">1. Psalm 147:3 "Hy genees die wat gebroke is van hart, en Hy verbind hulle wonde."</w:t>
      </w:r>
    </w:p>
    <w:p w14:paraId="5ACF894E" w14:textId="77777777" w:rsidR="00F90BDC" w:rsidRDefault="00F90BDC"/>
    <w:p w14:paraId="66D35551" w14:textId="77777777" w:rsidR="00F90BDC" w:rsidRDefault="00F90BDC">
      <w:r xmlns:w="http://schemas.openxmlformats.org/wordprocessingml/2006/main">
        <w:t xml:space="preserve">2. Jesaja 61:1 "Die Gees van die Here HERE is op My, omdat die HERE My gesalf het om 'n blye boodskap aan die sagmoediges te verkondig; Hy het My gestuur om die gebrokenes van hart te verbind, om aan gevangenes vrylating uit te roep en die opening van die gevangenis vir die wat gebonde is.”</w:t>
      </w:r>
    </w:p>
    <w:p w14:paraId="547CF86A" w14:textId="77777777" w:rsidR="00F90BDC" w:rsidRDefault="00F90BDC"/>
    <w:p w14:paraId="5952DB3D" w14:textId="77777777" w:rsidR="00F90BDC" w:rsidRDefault="00F90BDC">
      <w:r xmlns:w="http://schemas.openxmlformats.org/wordprocessingml/2006/main">
        <w:t xml:space="preserve">MARKUS 8:26 En hy het hom na sy huis weggestuur en gesê: Gaan nie in die stad in nie en vertel dit nie aan iemand in die dorp nie.</w:t>
      </w:r>
    </w:p>
    <w:p w14:paraId="5AB1A01B" w14:textId="77777777" w:rsidR="00F90BDC" w:rsidRDefault="00F90BDC"/>
    <w:p w14:paraId="6B5809B1" w14:textId="77777777" w:rsidR="00F90BDC" w:rsidRDefault="00F90BDC">
      <w:r xmlns:w="http://schemas.openxmlformats.org/wordprocessingml/2006/main">
        <w:t xml:space="preserve">Jesus het 'n man na sy huis weggestuur met opdrag om nie die dorp in te gaan of iemand van sy genesing te vertel nie.</w:t>
      </w:r>
    </w:p>
    <w:p w14:paraId="2B78BBFF" w14:textId="77777777" w:rsidR="00F90BDC" w:rsidRDefault="00F90BDC"/>
    <w:p w14:paraId="51D0E04E" w14:textId="77777777" w:rsidR="00F90BDC" w:rsidRDefault="00F90BDC">
      <w:r xmlns:w="http://schemas.openxmlformats.org/wordprocessingml/2006/main">
        <w:t xml:space="preserve">1. Jesus roep ons om sy liefde te deel: die krag om vir Christus te getuig</w:t>
      </w:r>
    </w:p>
    <w:p w14:paraId="5539F2CA" w14:textId="77777777" w:rsidR="00F90BDC" w:rsidRDefault="00F90BDC"/>
    <w:p w14:paraId="2B242326" w14:textId="77777777" w:rsidR="00F90BDC" w:rsidRDefault="00F90BDC">
      <w:r xmlns:w="http://schemas.openxmlformats.org/wordprocessingml/2006/main">
        <w:t xml:space="preserve">2. Hoe om 'n lewe van gehoorsaamheid aan Jesus te leef</w:t>
      </w:r>
    </w:p>
    <w:p w14:paraId="246534A2" w14:textId="77777777" w:rsidR="00F90BDC" w:rsidRDefault="00F90BDC"/>
    <w:p w14:paraId="59A0FDCC" w14:textId="77777777" w:rsidR="00F90BDC" w:rsidRDefault="00F90BDC">
      <w:r xmlns:w="http://schemas.openxmlformats.org/wordprocessingml/2006/main">
        <w:t xml:space="preserve">1. Matteus 10:27 - "Alles wat Ek vir julle in die donker sê, spreek in die lig; en wat julle in die oor hoor, verkondig op die dakke."</w:t>
      </w:r>
    </w:p>
    <w:p w14:paraId="103557E0" w14:textId="77777777" w:rsidR="00F90BDC" w:rsidRDefault="00F90BDC"/>
    <w:p w14:paraId="6978DAE7" w14:textId="77777777" w:rsidR="00F90BDC" w:rsidRDefault="00F90BDC">
      <w:r xmlns:w="http://schemas.openxmlformats.org/wordprocessingml/2006/main">
        <w:t xml:space="preserve">2. Joh 5:19-20 – “Toe antwoord Jesus en sê vir hulle: Voorwaar, voorwaar Ek sê vir julle, die Seun kan niks uit Homself doen nie, behalwe wat Hy die Vader sien doen; want alles wat Hy doen, die Seun doen ook so. Want die Vader het die Seun lief en wys Hom alles wat Hy self doen; en Hy sal Hom groter werke as hierdie toon, sodat julle julle kan verwonder.'"</w:t>
      </w:r>
    </w:p>
    <w:p w14:paraId="5C72C867" w14:textId="77777777" w:rsidR="00F90BDC" w:rsidRDefault="00F90BDC"/>
    <w:p w14:paraId="3A7EF441" w14:textId="77777777" w:rsidR="00F90BDC" w:rsidRDefault="00F90BDC">
      <w:r xmlns:w="http://schemas.openxmlformats.org/wordprocessingml/2006/main">
        <w:t xml:space="preserve">MARKUS 8:27 En Jesus het met sy dissipels uitgegaan na die stede van Cesaréa-Filippi; en op die pad het Hy sy dissipels gevra en vir hulle gesê: Wie sê die mense is Ek?</w:t>
      </w:r>
    </w:p>
    <w:p w14:paraId="336D3D7A" w14:textId="77777777" w:rsidR="00F90BDC" w:rsidRDefault="00F90BDC"/>
    <w:p w14:paraId="00DC3F53" w14:textId="77777777" w:rsidR="00F90BDC" w:rsidRDefault="00F90BDC">
      <w:r xmlns:w="http://schemas.openxmlformats.org/wordprocessingml/2006/main">
        <w:t xml:space="preserve">Jesus het vir sy dissipels gevra wie mense dink Hy is.</w:t>
      </w:r>
    </w:p>
    <w:p w14:paraId="1C760A01" w14:textId="77777777" w:rsidR="00F90BDC" w:rsidRDefault="00F90BDC"/>
    <w:p w14:paraId="776A7A57" w14:textId="77777777" w:rsidR="00F90BDC" w:rsidRDefault="00F90BDC">
      <w:r xmlns:w="http://schemas.openxmlformats.org/wordprocessingml/2006/main">
        <w:t xml:space="preserve">1. Wie is Jesus?</w:t>
      </w:r>
    </w:p>
    <w:p w14:paraId="4AE446DD" w14:textId="77777777" w:rsidR="00F90BDC" w:rsidRDefault="00F90BDC"/>
    <w:p w14:paraId="327F7A0E" w14:textId="77777777" w:rsidR="00F90BDC" w:rsidRDefault="00F90BDC">
      <w:r xmlns:w="http://schemas.openxmlformats.org/wordprocessingml/2006/main">
        <w:t xml:space="preserve">2. Verstaan die Natuur van Jesus</w:t>
      </w:r>
    </w:p>
    <w:p w14:paraId="5F7A48E5" w14:textId="77777777" w:rsidR="00F90BDC" w:rsidRDefault="00F90BDC"/>
    <w:p w14:paraId="714B62EA" w14:textId="77777777" w:rsidR="00F90BDC" w:rsidRDefault="00F90BDC">
      <w:r xmlns:w="http://schemas.openxmlformats.org/wordprocessingml/2006/main">
        <w:t xml:space="preserve">1. Johannes 8:58 – Jesus sê vir hulle: ? </w:t>
      </w:r>
      <w:r xmlns:w="http://schemas.openxmlformats.org/wordprocessingml/2006/main">
        <w:rPr>
          <w:rFonts w:ascii="맑은 고딕 Semilight" w:hAnsi="맑은 고딕 Semilight"/>
        </w:rPr>
        <w:t xml:space="preserve">쏷 </w:t>
      </w:r>
      <w:r xmlns:w="http://schemas.openxmlformats.org/wordprocessingml/2006/main">
        <w:t xml:space="preserve">Voorwaar, voorwaar Ek sê vir julle, voordat Abraham was, is Ek.??</w:t>
      </w:r>
    </w:p>
    <w:p w14:paraId="741E9028" w14:textId="77777777" w:rsidR="00F90BDC" w:rsidRDefault="00F90BDC"/>
    <w:p w14:paraId="538D5720" w14:textId="77777777" w:rsidR="00F90BDC" w:rsidRDefault="00F90BDC">
      <w:r xmlns:w="http://schemas.openxmlformats.org/wordprocessingml/2006/main">
        <w:t xml:space="preserve">2. Kolossense 1:15-17 - Hy is die beeld van die onsigbare God, die Eersgeborene van die hele skepping. Want deur Hom is alle dinge geskape wat in die hemel en op die aarde is, sigbaar en onsienlik, trone sowel as heerskappye en owerhede en magte? </w:t>
      </w:r>
      <w:r xmlns:w="http://schemas.openxmlformats.org/wordprocessingml/2006/main">
        <w:rPr>
          <w:rFonts w:ascii="맑은 고딕 Semilight" w:hAnsi="맑은 고딕 Semilight"/>
        </w:rPr>
        <w:t xml:space="preserve">봞 </w:t>
      </w:r>
      <w:r xmlns:w="http://schemas.openxmlformats.org/wordprocessingml/2006/main">
        <w:t xml:space="preserve">Alle dinge is deur hom en vir hom geskep. En Hy is voor alle dinge, en in Hom hou alle dinge saam.</w:t>
      </w:r>
    </w:p>
    <w:p w14:paraId="7054458E" w14:textId="77777777" w:rsidR="00F90BDC" w:rsidRDefault="00F90BDC"/>
    <w:p w14:paraId="6BFD5E1B" w14:textId="77777777" w:rsidR="00F90BDC" w:rsidRDefault="00F90BDC">
      <w:r xmlns:w="http://schemas.openxmlformats.org/wordprocessingml/2006/main">
        <w:t xml:space="preserve">MARKUS 8:28 En hulle antwoord: Johannes die Doper, maar sommige sê: Elía! en ander, Een van die profete.</w:t>
      </w:r>
    </w:p>
    <w:p w14:paraId="72102605" w14:textId="77777777" w:rsidR="00F90BDC" w:rsidRDefault="00F90BDC"/>
    <w:p w14:paraId="708F8387" w14:textId="77777777" w:rsidR="00F90BDC" w:rsidRDefault="00F90BDC">
      <w:r xmlns:w="http://schemas.openxmlformats.org/wordprocessingml/2006/main">
        <w:t xml:space="preserve">Hierdie gedeelte openbaar dat die mense onseker was na watter profeet Jesus verwys het toe Hy </w:t>
      </w:r>
      <w:r xmlns:w="http://schemas.openxmlformats.org/wordprocessingml/2006/main">
        <w:lastRenderedPageBreak xmlns:w="http://schemas.openxmlformats.org/wordprocessingml/2006/main"/>
      </w:r>
      <w:r xmlns:w="http://schemas.openxmlformats.org/wordprocessingml/2006/main">
        <w:t xml:space="preserve">gevra het: "Wie sê die mense is Ek?". Sommige mense het met Johannes die Doper gereageer, terwyl ander vir Elias gesê het, en nog ander het een van die profete gesê.</w:t>
      </w:r>
    </w:p>
    <w:p w14:paraId="4CB5B9AB" w14:textId="77777777" w:rsidR="00F90BDC" w:rsidRDefault="00F90BDC"/>
    <w:p w14:paraId="72A0B70D" w14:textId="77777777" w:rsidR="00F90BDC" w:rsidRDefault="00F90BDC">
      <w:r xmlns:w="http://schemas.openxmlformats.org/wordprocessingml/2006/main">
        <w:t xml:space="preserve">1. Die krag van persepsie: hoe ons Jesus sien</w:t>
      </w:r>
    </w:p>
    <w:p w14:paraId="1A9B5713" w14:textId="77777777" w:rsidR="00F90BDC" w:rsidRDefault="00F90BDC"/>
    <w:p w14:paraId="5468365D" w14:textId="77777777" w:rsidR="00F90BDC" w:rsidRDefault="00F90BDC">
      <w:r xmlns:w="http://schemas.openxmlformats.org/wordprocessingml/2006/main">
        <w:t xml:space="preserve">2. Wie Sê Jy Is Ek?</w:t>
      </w:r>
    </w:p>
    <w:p w14:paraId="3CFA6C0C" w14:textId="77777777" w:rsidR="00F90BDC" w:rsidRDefault="00F90BDC"/>
    <w:p w14:paraId="6E0FCF2A" w14:textId="77777777" w:rsidR="00F90BDC" w:rsidRDefault="00F90BDC">
      <w:r xmlns:w="http://schemas.openxmlformats.org/wordprocessingml/2006/main">
        <w:t xml:space="preserve">1. Johannes 5:39 - Ondersoek die skrifture; want in hulle meen julle dat julle die ewige lewe het, en dit is hulle wat van My getuig.</w:t>
      </w:r>
    </w:p>
    <w:p w14:paraId="6F8B710C" w14:textId="77777777" w:rsidR="00F90BDC" w:rsidRDefault="00F90BDC"/>
    <w:p w14:paraId="537CBDB0" w14:textId="77777777" w:rsidR="00F90BDC" w:rsidRDefault="00F90BDC">
      <w:r xmlns:w="http://schemas.openxmlformats.org/wordprocessingml/2006/main">
        <w:t xml:space="preserve">2. Matteus 16:15-16 - Hy sê vir hulle: Maar julle, wie sê julle is Ek? En Simon Petrus antwoord en sê: U is die Christus, die Seun van die lewende God.</w:t>
      </w:r>
    </w:p>
    <w:p w14:paraId="7385EB2A" w14:textId="77777777" w:rsidR="00F90BDC" w:rsidRDefault="00F90BDC"/>
    <w:p w14:paraId="739BAF7A" w14:textId="77777777" w:rsidR="00F90BDC" w:rsidRDefault="00F90BDC">
      <w:r xmlns:w="http://schemas.openxmlformats.org/wordprocessingml/2006/main">
        <w:t xml:space="preserve">MARKUS 8:29 En Hy sê vir hulle: Maar julle, wie sê julle is Ek? En Petrus antwoord en sê vir hom: U is die Christus.</w:t>
      </w:r>
    </w:p>
    <w:p w14:paraId="36A7DA06" w14:textId="77777777" w:rsidR="00F90BDC" w:rsidRDefault="00F90BDC"/>
    <w:p w14:paraId="6063F803" w14:textId="77777777" w:rsidR="00F90BDC" w:rsidRDefault="00F90BDC">
      <w:r xmlns:w="http://schemas.openxmlformats.org/wordprocessingml/2006/main">
        <w:t xml:space="preserve">Jesus het sy dissipels gevra wie hulle dink Hy is en Petrus het geantwoord dat Jesus die Christus is.</w:t>
      </w:r>
    </w:p>
    <w:p w14:paraId="762E7124" w14:textId="77777777" w:rsidR="00F90BDC" w:rsidRDefault="00F90BDC"/>
    <w:p w14:paraId="6EB75B0D" w14:textId="77777777" w:rsidR="00F90BDC" w:rsidRDefault="00F90BDC">
      <w:r xmlns:w="http://schemas.openxmlformats.org/wordprocessingml/2006/main">
        <w:t xml:space="preserve">1. Die krag van geloof: hoe Petrus se geloof die Christendom gevorm het</w:t>
      </w:r>
    </w:p>
    <w:p w14:paraId="0B2CEDFF" w14:textId="77777777" w:rsidR="00F90BDC" w:rsidRDefault="00F90BDC"/>
    <w:p w14:paraId="55B3153E" w14:textId="77777777" w:rsidR="00F90BDC" w:rsidRDefault="00F90BDC">
      <w:r xmlns:w="http://schemas.openxmlformats.org/wordprocessingml/2006/main">
        <w:t xml:space="preserve">2. Die belangrikheid daarvan om Jesus te ken: Om te verstaan wie Jesus is en wat Hy vir ons beteken</w:t>
      </w:r>
    </w:p>
    <w:p w14:paraId="5242E1E9" w14:textId="77777777" w:rsidR="00F90BDC" w:rsidRDefault="00F90BDC"/>
    <w:p w14:paraId="6AE1812E" w14:textId="77777777" w:rsidR="00F90BDC" w:rsidRDefault="00F90BDC">
      <w:r xmlns:w="http://schemas.openxmlformats.org/wordprocessingml/2006/main">
        <w:t xml:space="preserve">1. Jesaja 9:6-7 - Want 'n Kind is vir ons gebore, 'n Seun is aan ons gegee, en die heerskappy is op sy skouer, en sy Naam sal genoem word Wonderbaar, Raadsman, Sterke God, Ewige Vader. , Die Vredevors.</w:t>
      </w:r>
    </w:p>
    <w:p w14:paraId="6825C43C" w14:textId="77777777" w:rsidR="00F90BDC" w:rsidRDefault="00F90BDC"/>
    <w:p w14:paraId="0BE61BD3" w14:textId="77777777" w:rsidR="00F90BDC" w:rsidRDefault="00F90BDC">
      <w:r xmlns:w="http://schemas.openxmlformats.org/wordprocessingml/2006/main">
        <w:t xml:space="preserve">2. Joh 1:41-42 – Hy het eers sy eie broer Simon gekry en vir hom gesê: Ons het die Messias gevind, dit is, as dit vertaal word, die Christus.</w:t>
      </w:r>
    </w:p>
    <w:p w14:paraId="15C621F5" w14:textId="77777777" w:rsidR="00F90BDC" w:rsidRDefault="00F90BDC"/>
    <w:p w14:paraId="6D115F3C" w14:textId="77777777" w:rsidR="00F90BDC" w:rsidRDefault="00F90BDC">
      <w:r xmlns:w="http://schemas.openxmlformats.org/wordprocessingml/2006/main">
        <w:t xml:space="preserve">MARKUS 8:30 En Hy het hulle bevel gegee om aan niemand van Hom te vertel nie.</w:t>
      </w:r>
    </w:p>
    <w:p w14:paraId="4E7F7995" w14:textId="77777777" w:rsidR="00F90BDC" w:rsidRDefault="00F90BDC"/>
    <w:p w14:paraId="0B681B7B" w14:textId="77777777" w:rsidR="00F90BDC" w:rsidRDefault="00F90BDC">
      <w:r xmlns:w="http://schemas.openxmlformats.org/wordprocessingml/2006/main">
        <w:t xml:space="preserve">Hierdie gedeelte uit Markus 8:30 vertel ons dat Jesus sy volgelinge beveel het om sy identiteit geheim te hou.</w:t>
      </w:r>
    </w:p>
    <w:p w14:paraId="33F2E2B3" w14:textId="77777777" w:rsidR="00F90BDC" w:rsidRDefault="00F90BDC"/>
    <w:p w14:paraId="07EFBC88" w14:textId="77777777" w:rsidR="00F90BDC" w:rsidRDefault="00F90BDC">
      <w:r xmlns:w="http://schemas.openxmlformats.org/wordprocessingml/2006/main">
        <w:t xml:space="preserve">1: Bewaar God se geheime: die krag van diskresie</w:t>
      </w:r>
    </w:p>
    <w:p w14:paraId="1320562C" w14:textId="77777777" w:rsidR="00F90BDC" w:rsidRDefault="00F90BDC"/>
    <w:p w14:paraId="5A968244" w14:textId="77777777" w:rsidR="00F90BDC" w:rsidRDefault="00F90BDC">
      <w:r xmlns:w="http://schemas.openxmlformats.org/wordprocessingml/2006/main">
        <w:t xml:space="preserve">2: Openbaring van God se geheime: die moed van geloof</w:t>
      </w:r>
    </w:p>
    <w:p w14:paraId="5B1051F4" w14:textId="77777777" w:rsidR="00F90BDC" w:rsidRDefault="00F90BDC"/>
    <w:p w14:paraId="1C24E305" w14:textId="77777777" w:rsidR="00F90BDC" w:rsidRDefault="00F90BDC">
      <w:r xmlns:w="http://schemas.openxmlformats.org/wordprocessingml/2006/main">
        <w:t xml:space="preserve">1: Spreuke 11:13 - 'n Skinder verraai 'n vertroue, maar 'n betroubare man hou 'n geheim.</w:t>
      </w:r>
    </w:p>
    <w:p w14:paraId="4E260770" w14:textId="77777777" w:rsidR="00F90BDC" w:rsidRDefault="00F90BDC"/>
    <w:p w14:paraId="23F83E9D" w14:textId="77777777" w:rsidR="00F90BDC" w:rsidRDefault="00F90BDC">
      <w:r xmlns:w="http://schemas.openxmlformats.org/wordprocessingml/2006/main">
        <w:t xml:space="preserve">2: 1 Korintiërs 4:2 - Nou word vereis dat diegene wat 'n trust ontvang het, getrou moet wees.</w:t>
      </w:r>
    </w:p>
    <w:p w14:paraId="0586C83B" w14:textId="77777777" w:rsidR="00F90BDC" w:rsidRDefault="00F90BDC"/>
    <w:p w14:paraId="1EBC45F2" w14:textId="77777777" w:rsidR="00F90BDC" w:rsidRDefault="00F90BDC">
      <w:r xmlns:w="http://schemas.openxmlformats.org/wordprocessingml/2006/main">
        <w:t xml:space="preserve">MARKUS 8:31 En Hy het hulle begin leer dat die Seun van die mens baie moet ly en deur die ouderlinge en die owerpriesters en skrifgeleerdes verwerp word en gedood word en ná drie dae opstaan.</w:t>
      </w:r>
    </w:p>
    <w:p w14:paraId="37D40578" w14:textId="77777777" w:rsidR="00F90BDC" w:rsidRDefault="00F90BDC"/>
    <w:p w14:paraId="5BE29B0B" w14:textId="77777777" w:rsidR="00F90BDC" w:rsidRDefault="00F90BDC">
      <w:r xmlns:w="http://schemas.openxmlformats.org/wordprocessingml/2006/main">
        <w:t xml:space="preserve">Hy het hulle geleer dat die Seun van die mens moet ly en verwerp word voordat hy na drie dae weer opstaan.</w:t>
      </w:r>
    </w:p>
    <w:p w14:paraId="1F62D5A8" w14:textId="77777777" w:rsidR="00F90BDC" w:rsidRDefault="00F90BDC"/>
    <w:p w14:paraId="2DAB4DA6" w14:textId="77777777" w:rsidR="00F90BDC" w:rsidRDefault="00F90BDC">
      <w:r xmlns:w="http://schemas.openxmlformats.org/wordprocessingml/2006/main">
        <w:t xml:space="preserve">1: Jesus se lyding en verwerping – hoe dit ons help om die belangrikheid van God se genade te verstaan.</w:t>
      </w:r>
    </w:p>
    <w:p w14:paraId="1FCE94F3" w14:textId="77777777" w:rsidR="00F90BDC" w:rsidRDefault="00F90BDC"/>
    <w:p w14:paraId="5334F83B" w14:textId="77777777" w:rsidR="00F90BDC" w:rsidRDefault="00F90BDC">
      <w:r xmlns:w="http://schemas.openxmlformats.org/wordprocessingml/2006/main">
        <w:t xml:space="preserve">2: Die Triomf van Jesus – die viering van die oorwinning van Jesus se opstanding.</w:t>
      </w:r>
    </w:p>
    <w:p w14:paraId="3223D3FD" w14:textId="77777777" w:rsidR="00F90BDC" w:rsidRDefault="00F90BDC"/>
    <w:p w14:paraId="2388619C" w14:textId="77777777" w:rsidR="00F90BDC" w:rsidRDefault="00F90BDC">
      <w:r xmlns:w="http://schemas.openxmlformats.org/wordprocessingml/2006/main">
        <w:t xml:space="preserve">1: Jesaja 53:5-6 – "Maar Hy is ter wille van ons oortredinge deurboor, ter wille van ons ongeregtighede is Hy verbrysel; die straf wat vir ons vrede aangebring het, was op Hom, en deur sy wonde het daar vir ons genesing gekom </w:t>
      </w:r>
      <w:r xmlns:w="http://schemas.openxmlformats.org/wordprocessingml/2006/main">
        <w:lastRenderedPageBreak xmlns:w="http://schemas.openxmlformats.org/wordprocessingml/2006/main"/>
      </w:r>
      <w:r xmlns:w="http://schemas.openxmlformats.org/wordprocessingml/2006/main">
        <w:t xml:space="preserve">. gedwaal, elkeen van ons het sy eie pad bekeer, en die Here het die ongeregtigheid van ons almal op Hom laat neerkom.”</w:t>
      </w:r>
    </w:p>
    <w:p w14:paraId="42156933" w14:textId="77777777" w:rsidR="00F90BDC" w:rsidRDefault="00F90BDC"/>
    <w:p w14:paraId="4A71A6F6" w14:textId="77777777" w:rsidR="00F90BDC" w:rsidRDefault="00F90BDC">
      <w:r xmlns:w="http://schemas.openxmlformats.org/wordprocessingml/2006/main">
        <w:t xml:space="preserve">2: Romeine 14:8-9 - "Want as ons lewe, leef ons vir die Here; en as ons sterwe, sterf ons vir die Here. Dus, of ons lewe en of ons sterwe, ons is die Here? </w:t>
      </w:r>
      <w:r xmlns:w="http://schemas.openxmlformats.org/wordprocessingml/2006/main">
        <w:rPr>
          <w:rFonts w:ascii="맑은 고딕 Semilight" w:hAnsi="맑은 고딕 Semilight"/>
        </w:rPr>
        <w:t xml:space="preserve">셲 </w:t>
      </w:r>
      <w:r xmlns:w="http://schemas.openxmlformats.org/wordprocessingml/2006/main">
        <w:t xml:space="preserve">. Want vir hierdie doel het Christus gesterf en weer lewendig geword, om Here te wees van dooies sowel as lewendes.”</w:t>
      </w:r>
    </w:p>
    <w:p w14:paraId="051F189E" w14:textId="77777777" w:rsidR="00F90BDC" w:rsidRDefault="00F90BDC"/>
    <w:p w14:paraId="1500126F" w14:textId="77777777" w:rsidR="00F90BDC" w:rsidRDefault="00F90BDC">
      <w:r xmlns:w="http://schemas.openxmlformats.org/wordprocessingml/2006/main">
        <w:t xml:space="preserve">MARKUS 8:32 En hy het hierdie woord openlik gespreek. En Petrus het hom geneem en hom begin bestraf.</w:t>
      </w:r>
    </w:p>
    <w:p w14:paraId="3ECFE62B" w14:textId="77777777" w:rsidR="00F90BDC" w:rsidRDefault="00F90BDC"/>
    <w:p w14:paraId="48BDE227" w14:textId="77777777" w:rsidR="00F90BDC" w:rsidRDefault="00F90BDC">
      <w:r xmlns:w="http://schemas.openxmlformats.org/wordprocessingml/2006/main">
        <w:t xml:space="preserve">Jesus het openlik verklaar dat hy sou ly en sterf en Petrus het hom daarvoor bestraf.</w:t>
      </w:r>
    </w:p>
    <w:p w14:paraId="3799C68A" w14:textId="77777777" w:rsidR="00F90BDC" w:rsidRDefault="00F90BDC"/>
    <w:p w14:paraId="216263D7" w14:textId="77777777" w:rsidR="00F90BDC" w:rsidRDefault="00F90BDC">
      <w:r xmlns:w="http://schemas.openxmlformats.org/wordprocessingml/2006/main">
        <w:t xml:space="preserve">1: Jesus het lyding en dood gewillig aanvaar vir ons verlossing</w:t>
      </w:r>
    </w:p>
    <w:p w14:paraId="569D026D" w14:textId="77777777" w:rsidR="00F90BDC" w:rsidRDefault="00F90BDC"/>
    <w:p w14:paraId="6072E8D6" w14:textId="77777777" w:rsidR="00F90BDC" w:rsidRDefault="00F90BDC">
      <w:r xmlns:w="http://schemas.openxmlformats.org/wordprocessingml/2006/main">
        <w:t xml:space="preserve">2: Ons moet daarna streef om God se plan te aanvaar al daag dit ons uit</w:t>
      </w:r>
    </w:p>
    <w:p w14:paraId="335B4065" w14:textId="77777777" w:rsidR="00F90BDC" w:rsidRDefault="00F90BDC"/>
    <w:p w14:paraId="4EC236AF" w14:textId="77777777" w:rsidR="00F90BDC" w:rsidRDefault="00F90BDC">
      <w:r xmlns:w="http://schemas.openxmlformats.org/wordprocessingml/2006/main">
        <w:t xml:space="preserve">1: Jesaja 53:4-6 - "Waarlik, Hy het ons smarte gedra en ons smarte gedra; tog het ons Hom geag as geslaan, deur God geslaan en verdruk. dit was die tugtiging wat vir ons vrede gebring het, en deur sy wonde het daar vir ons genesing gekom.”</w:t>
      </w:r>
    </w:p>
    <w:p w14:paraId="0BB8C92B" w14:textId="77777777" w:rsidR="00F90BDC" w:rsidRDefault="00F90BDC"/>
    <w:p w14:paraId="4B0A382F" w14:textId="77777777" w:rsidR="00F90BDC" w:rsidRDefault="00F90BDC">
      <w:r xmlns:w="http://schemas.openxmlformats.org/wordprocessingml/2006/main">
        <w:t xml:space="preserve">2: Filippense 2:8 - "En toe Hy in menslike gedaante gevind is, het Hy Homself verneder deur gehoorsaam te word tot die dood toe, ja, die dood aan die kruis."</w:t>
      </w:r>
    </w:p>
    <w:p w14:paraId="621A3A70" w14:textId="77777777" w:rsidR="00F90BDC" w:rsidRDefault="00F90BDC"/>
    <w:p w14:paraId="2340D2F3" w14:textId="77777777" w:rsidR="00F90BDC" w:rsidRDefault="00F90BDC">
      <w:r xmlns:w="http://schemas.openxmlformats.org/wordprocessingml/2006/main">
        <w:t xml:space="preserve">MARKUS 8:33 Maar toe Hy omgedraai en sy dissipels aanskou, bestraf Hy Petrus en sê: Gaan weg agter My, Satan, want jy geniet nie die dinge wat van God is nie, maar die dinge wat van die mense is.</w:t>
      </w:r>
    </w:p>
    <w:p w14:paraId="08E97C36" w14:textId="77777777" w:rsidR="00F90BDC" w:rsidRDefault="00F90BDC"/>
    <w:p w14:paraId="004EE57C" w14:textId="77777777" w:rsidR="00F90BDC" w:rsidRDefault="00F90BDC">
      <w:r xmlns:w="http://schemas.openxmlformats.org/wordprocessingml/2006/main">
        <w:t xml:space="preserve">Jesus het Petrus bestraf omdat hy nie die weë van God verstaan het nie, maar eerder die weë van mense gevolg het.</w:t>
      </w:r>
    </w:p>
    <w:p w14:paraId="6DC66C8F" w14:textId="77777777" w:rsidR="00F90BDC" w:rsidRDefault="00F90BDC"/>
    <w:p w14:paraId="703F91B9" w14:textId="77777777" w:rsidR="00F90BDC" w:rsidRDefault="00F90BDC">
      <w:r xmlns:w="http://schemas.openxmlformats.org/wordprocessingml/2006/main">
        <w:t xml:space="preserve">1. Om die verskil te ken tussen God se weë en die mens se weë</w:t>
      </w:r>
    </w:p>
    <w:p w14:paraId="51C66476" w14:textId="77777777" w:rsidR="00F90BDC" w:rsidRDefault="00F90BDC"/>
    <w:p w14:paraId="4308DF41" w14:textId="77777777" w:rsidR="00F90BDC" w:rsidRDefault="00F90BDC">
      <w:r xmlns:w="http://schemas.openxmlformats.org/wordprocessingml/2006/main">
        <w:t xml:space="preserve">2. Die krag van teregwysing om God se weë te volg</w:t>
      </w:r>
    </w:p>
    <w:p w14:paraId="46699907" w14:textId="77777777" w:rsidR="00F90BDC" w:rsidRDefault="00F90BDC"/>
    <w:p w14:paraId="5C208845" w14:textId="77777777" w:rsidR="00F90BDC" w:rsidRDefault="00F90BDC">
      <w:r xmlns:w="http://schemas.openxmlformats.org/wordprocessingml/2006/main">
        <w:t xml:space="preserve">1. Matteus 7:13-14 - ? </w:t>
      </w:r>
      <w:r xmlns:w="http://schemas.openxmlformats.org/wordprocessingml/2006/main">
        <w:rPr>
          <w:rFonts w:ascii="맑은 고딕 Semilight" w:hAnsi="맑은 고딕 Semilight"/>
        </w:rPr>
        <w:t xml:space="preserve">쏣 </w:t>
      </w:r>
      <w:r xmlns:w="http://schemas.openxmlformats.org/wordprocessingml/2006/main">
        <w:t xml:space="preserve">nter deur die nou hek. Want die poort is breed en die pad is maklik wat na die verderf lei, en die wat daardeur ingaan, is baie. Want die poort is nou en die pad is hard wat na die lewe lei, en die wat dit vind, is min.??</w:t>
      </w:r>
    </w:p>
    <w:p w14:paraId="67189A07" w14:textId="77777777" w:rsidR="00F90BDC" w:rsidRDefault="00F90BDC"/>
    <w:p w14:paraId="35D9EC04" w14:textId="77777777" w:rsidR="00F90BDC" w:rsidRDefault="00F90BDC">
      <w:r xmlns:w="http://schemas.openxmlformats.org/wordprocessingml/2006/main">
        <w:t xml:space="preserve">2. Matteus 6:24 - ? </w:t>
      </w:r>
      <w:r xmlns:w="http://schemas.openxmlformats.org/wordprocessingml/2006/main">
        <w:rPr>
          <w:rFonts w:ascii="맑은 고딕 Semilight" w:hAnsi="맑은 고딕 Semilight"/>
        </w:rPr>
        <w:t xml:space="preserve">쏯 </w:t>
      </w:r>
      <w:r xmlns:w="http://schemas.openxmlformats.org/wordprocessingml/2006/main">
        <w:t xml:space="preserve">o 'n mens kan twee here dien, want óf hy sal die een haat en die ander liefhê, óf hy sal toegewyd wees aan die een en die ander verag. Jy kan nie God en geld dien nie.??</w:t>
      </w:r>
    </w:p>
    <w:p w14:paraId="04401765" w14:textId="77777777" w:rsidR="00F90BDC" w:rsidRDefault="00F90BDC"/>
    <w:p w14:paraId="29CE2B2D" w14:textId="77777777" w:rsidR="00F90BDC" w:rsidRDefault="00F90BDC">
      <w:r xmlns:w="http://schemas.openxmlformats.org/wordprocessingml/2006/main">
        <w:t xml:space="preserve">MARKUS 8:34 En nadat Hy die skare saam met sy dissipels na Hom geroep het, sê Hy vir hulle: Elkeen wat agter My aan wil kom, moet homself verloën en sy kruis opneem en My volg.</w:t>
      </w:r>
    </w:p>
    <w:p w14:paraId="655B1AA3" w14:textId="77777777" w:rsidR="00F90BDC" w:rsidRDefault="00F90BDC"/>
    <w:p w14:paraId="7319CF61" w14:textId="77777777" w:rsidR="00F90BDC" w:rsidRDefault="00F90BDC">
      <w:r xmlns:w="http://schemas.openxmlformats.org/wordprocessingml/2006/main">
        <w:t xml:space="preserve">Jesus moedig ons aan om onsself te verloën en ons kruise op te neem om Hom te volg.</w:t>
      </w:r>
    </w:p>
    <w:p w14:paraId="4035B938" w14:textId="77777777" w:rsidR="00F90BDC" w:rsidRDefault="00F90BDC"/>
    <w:p w14:paraId="680F7248" w14:textId="77777777" w:rsidR="00F90BDC" w:rsidRDefault="00F90BDC">
      <w:r xmlns:w="http://schemas.openxmlformats.org/wordprocessingml/2006/main">
        <w:t xml:space="preserve">1. Om onsself voor God te stel: Wat ons moet ontken om Jesus te volg</w:t>
      </w:r>
    </w:p>
    <w:p w14:paraId="33A0254D" w14:textId="77777777" w:rsidR="00F90BDC" w:rsidRDefault="00F90BDC"/>
    <w:p w14:paraId="21C3B917" w14:textId="77777777" w:rsidR="00F90BDC" w:rsidRDefault="00F90BDC">
      <w:r xmlns:w="http://schemas.openxmlformats.org/wordprocessingml/2006/main">
        <w:t xml:space="preserve">2. Radikale Liefde: Om ons kruise op te neem en Jesus te volg</w:t>
      </w:r>
    </w:p>
    <w:p w14:paraId="6CA07115" w14:textId="77777777" w:rsidR="00F90BDC" w:rsidRDefault="00F90BDC"/>
    <w:p w14:paraId="621F28A4" w14:textId="77777777" w:rsidR="00F90BDC" w:rsidRDefault="00F90BDC">
      <w:r xmlns:w="http://schemas.openxmlformats.org/wordprocessingml/2006/main">
        <w:t xml:space="preserve">1. Matteus 16:24-26 - "Toe sê Jesus vir sy dissipels: Elkeen wat my dissipel wil wees, moet homself verloën en sy kruis opneem en My volg."</w:t>
      </w:r>
    </w:p>
    <w:p w14:paraId="6066F8B6" w14:textId="77777777" w:rsidR="00F90BDC" w:rsidRDefault="00F90BDC"/>
    <w:p w14:paraId="696055DA" w14:textId="77777777" w:rsidR="00F90BDC" w:rsidRDefault="00F90BDC">
      <w:r xmlns:w="http://schemas.openxmlformats.org/wordprocessingml/2006/main">
        <w:t xml:space="preserve">2. Lukas 9:23-25 - "Toe sê Hy vir almal: 쏻 </w:t>
      </w:r>
      <w:r xmlns:w="http://schemas.openxmlformats.org/wordprocessingml/2006/main">
        <w:rPr>
          <w:rFonts w:ascii="맑은 고딕 Semilight" w:hAnsi="맑은 고딕 Semilight"/>
        </w:rPr>
        <w:t xml:space="preserve">wat </w:t>
      </w:r>
      <w:r xmlns:w="http://schemas.openxmlformats.org/wordprocessingml/2006/main">
        <w:t xml:space="preserve">my dissipel wil wees, moet hulleself verloën en daagliks hul kruis opneem en My volg."</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Want elkeen wat sy lewe wil red, sal dit verloor; maar elkeen wat sy lewe verloor ter wille van My en die evangelie, hy sal dit red.</w:t>
      </w:r>
    </w:p>
    <w:p w14:paraId="4FA5BC4A" w14:textId="77777777" w:rsidR="00F90BDC" w:rsidRDefault="00F90BDC"/>
    <w:p w14:paraId="24353CF3" w14:textId="77777777" w:rsidR="00F90BDC" w:rsidRDefault="00F90BDC">
      <w:r xmlns:w="http://schemas.openxmlformats.org/wordprocessingml/2006/main">
        <w:t xml:space="preserve">Jesus moedig sy volgelinge aan om bereid te wees om hul eie lewens op te offer om dit op die lang termyn te red.</w:t>
      </w:r>
    </w:p>
    <w:p w14:paraId="296FF67E" w14:textId="77777777" w:rsidR="00F90BDC" w:rsidRDefault="00F90BDC"/>
    <w:p w14:paraId="47500CCD" w14:textId="77777777" w:rsidR="00F90BDC" w:rsidRDefault="00F90BDC">
      <w:r xmlns:w="http://schemas.openxmlformats.org/wordprocessingml/2006/main">
        <w:t xml:space="preserve">1. "Lewe vir Jesus: die ware pad na die ewige lewe"</w:t>
      </w:r>
    </w:p>
    <w:p w14:paraId="6507E3D2" w14:textId="77777777" w:rsidR="00F90BDC" w:rsidRDefault="00F90BDC"/>
    <w:p w14:paraId="7ABBD6D6" w14:textId="77777777" w:rsidR="00F90BDC" w:rsidRDefault="00F90BDC">
      <w:r xmlns:w="http://schemas.openxmlformats.org/wordprocessingml/2006/main">
        <w:t xml:space="preserve">2. "Die koste om Christus te volg: Die uiteindelike offer"</w:t>
      </w:r>
    </w:p>
    <w:p w14:paraId="132DD0FF" w14:textId="77777777" w:rsidR="00F90BDC" w:rsidRDefault="00F90BDC"/>
    <w:p w14:paraId="5FB786D9" w14:textId="77777777" w:rsidR="00F90BDC" w:rsidRDefault="00F90BDC">
      <w:r xmlns:w="http://schemas.openxmlformats.org/wordprocessingml/2006/main">
        <w:t xml:space="preserve">1. Romeine 8:35-39 - "Wie sal ons skei van die liefde van Christus? Sal verdrukking of benoudheid of vervolging of hongersnood of naaktheid of gevaar of swaard?"</w:t>
      </w:r>
    </w:p>
    <w:p w14:paraId="1EBD2639" w14:textId="77777777" w:rsidR="00F90BDC" w:rsidRDefault="00F90BDC"/>
    <w:p w14:paraId="5970280E" w14:textId="77777777" w:rsidR="00F90BDC" w:rsidRDefault="00F90BDC">
      <w:r xmlns:w="http://schemas.openxmlformats.org/wordprocessingml/2006/main">
        <w:t xml:space="preserve">2. Matteus 10:39 - "Hy wat sy lewe vind, sal dit verloor; en hy wat sy lewe om My ontwil verloor, sal dit vind."</w:t>
      </w:r>
    </w:p>
    <w:p w14:paraId="3EBD88A3" w14:textId="77777777" w:rsidR="00F90BDC" w:rsidRDefault="00F90BDC"/>
    <w:p w14:paraId="082FB01B" w14:textId="77777777" w:rsidR="00F90BDC" w:rsidRDefault="00F90BDC">
      <w:r xmlns:w="http://schemas.openxmlformats.org/wordprocessingml/2006/main">
        <w:t xml:space="preserve">MARKUS 8:36 Want wat baat dit 'n mens as hy die hele wêreld win en aan sy siel skade ly?</w:t>
      </w:r>
    </w:p>
    <w:p w14:paraId="2883BBF3" w14:textId="77777777" w:rsidR="00F90BDC" w:rsidRDefault="00F90BDC"/>
    <w:p w14:paraId="60CE1F55" w14:textId="77777777" w:rsidR="00F90BDC" w:rsidRDefault="00F90BDC">
      <w:r xmlns:w="http://schemas.openxmlformats.org/wordprocessingml/2006/main">
        <w:t xml:space="preserve">Die gedeelte is 'n waarskuwing van Jesus dat wêreldse sukses nie die koste van 'n mens se siel werd is nie.</w:t>
      </w:r>
    </w:p>
    <w:p w14:paraId="5E94F9B6" w14:textId="77777777" w:rsidR="00F90BDC" w:rsidRDefault="00F90BDC"/>
    <w:p w14:paraId="143CA24C" w14:textId="77777777" w:rsidR="00F90BDC" w:rsidRDefault="00F90BDC">
      <w:r xmlns:w="http://schemas.openxmlformats.org/wordprocessingml/2006/main">
        <w:t xml:space="preserve">1. Die koste van wêreldse sukses: Ondersoek die waarskuwing van Markus 8:36</w:t>
      </w:r>
    </w:p>
    <w:p w14:paraId="752AF5A7" w14:textId="77777777" w:rsidR="00F90BDC" w:rsidRDefault="00F90BDC"/>
    <w:p w14:paraId="0C1F02C7" w14:textId="77777777" w:rsidR="00F90BDC" w:rsidRDefault="00F90BDC">
      <w:r xmlns:w="http://schemas.openxmlformats.org/wordprocessingml/2006/main">
        <w:t xml:space="preserve">2. Wat die belangrikste is: Om die waarde van jou siel te verstaan in die lig van Markus 8:36</w:t>
      </w:r>
    </w:p>
    <w:p w14:paraId="1CBA508E" w14:textId="77777777" w:rsidR="00F90BDC" w:rsidRDefault="00F90BDC"/>
    <w:p w14:paraId="32B11D45" w14:textId="77777777" w:rsidR="00F90BDC" w:rsidRDefault="00F90BDC">
      <w:r xmlns:w="http://schemas.openxmlformats.org/wordprocessingml/2006/main">
        <w:t xml:space="preserve">1. Matteus 16:26 - "Want wat baat 'n mens as hy die hele wêreld win en aan sy eie siel skade ly, of wat sal 'n mens gee in ruil vir sy siel?"</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Prediker 1:2 - "Leidelheid van nietighede, sê die Prediker, nietigheid van nietigheid, alles is nietigheid."</w:t>
      </w:r>
    </w:p>
    <w:p w14:paraId="23E71430" w14:textId="77777777" w:rsidR="00F90BDC" w:rsidRDefault="00F90BDC"/>
    <w:p w14:paraId="72FE356C" w14:textId="77777777" w:rsidR="00F90BDC" w:rsidRDefault="00F90BDC">
      <w:r xmlns:w="http://schemas.openxmlformats.org/wordprocessingml/2006/main">
        <w:t xml:space="preserve">Markus 8:37 Of wat sal 'n mens gee in ruil vir sy siel?</w:t>
      </w:r>
    </w:p>
    <w:p w14:paraId="1D547516" w14:textId="77777777" w:rsidR="00F90BDC" w:rsidRDefault="00F90BDC"/>
    <w:p w14:paraId="4C1C826A" w14:textId="77777777" w:rsidR="00F90BDC" w:rsidRDefault="00F90BDC">
      <w:r xmlns:w="http://schemas.openxmlformats.org/wordprocessingml/2006/main">
        <w:t xml:space="preserve">Die gedeelte praat oor die belangrikheid van 'n mens se siel en die vraag wat 'n mens in ruil daarvoor het om te bied.</w:t>
      </w:r>
    </w:p>
    <w:p w14:paraId="7CC409E6" w14:textId="77777777" w:rsidR="00F90BDC" w:rsidRDefault="00F90BDC"/>
    <w:p w14:paraId="07BCC441" w14:textId="77777777" w:rsidR="00F90BDC" w:rsidRDefault="00F90BDC">
      <w:r xmlns:w="http://schemas.openxmlformats.org/wordprocessingml/2006/main">
        <w:t xml:space="preserve">1. Die waarde van die siel: Hoe om te sorg vir jou kosbaarste besitting</w:t>
      </w:r>
    </w:p>
    <w:p w14:paraId="6FC1A34A" w14:textId="77777777" w:rsidR="00F90BDC" w:rsidRDefault="00F90BDC"/>
    <w:p w14:paraId="72A23821" w14:textId="77777777" w:rsidR="00F90BDC" w:rsidRDefault="00F90BDC">
      <w:r xmlns:w="http://schemas.openxmlformats.org/wordprocessingml/2006/main">
        <w:t xml:space="preserve">2. Die prys van verlossing: Wat moet ons gee in ruil vir ons siele?</w:t>
      </w:r>
    </w:p>
    <w:p w14:paraId="545039B5" w14:textId="77777777" w:rsidR="00F90BDC" w:rsidRDefault="00F90BDC"/>
    <w:p w14:paraId="24C2A800" w14:textId="77777777" w:rsidR="00F90BDC" w:rsidRDefault="00F90BDC">
      <w:r xmlns:w="http://schemas.openxmlformats.org/wordprocessingml/2006/main">
        <w:t xml:space="preserve">1. Matteus 16:26 - "Want wat baat dit 'n mens as hy die hele wêreld win en aan sy eie siel skade ly?"</w:t>
      </w:r>
    </w:p>
    <w:p w14:paraId="5AB3DA45" w14:textId="77777777" w:rsidR="00F90BDC" w:rsidRDefault="00F90BDC"/>
    <w:p w14:paraId="40C973D7" w14:textId="77777777" w:rsidR="00F90BDC" w:rsidRDefault="00F90BDC">
      <w:r xmlns:w="http://schemas.openxmlformats.org/wordprocessingml/2006/main">
        <w:t xml:space="preserve">2. Spreuke 11:4 - "Rykdom baat nie op die dag van toorn nie, maar geregtigheid red van die dood."</w:t>
      </w:r>
    </w:p>
    <w:p w14:paraId="0B6DD2BB" w14:textId="77777777" w:rsidR="00F90BDC" w:rsidRDefault="00F90BDC"/>
    <w:p w14:paraId="0F39F853" w14:textId="77777777" w:rsidR="00F90BDC" w:rsidRDefault="00F90BDC">
      <w:r xmlns:w="http://schemas.openxmlformats.org/wordprocessingml/2006/main">
        <w:t xml:space="preserve">MARKUS 8:38 Elkeen dan wat hom vir My en my woorde skaam in hierdie owerspelige en sondige geslag; ook vir hom sal die Seun van die mens hom skaam as Hy kom in die heerlikheid van sy Vader saam met die heilige engele.</w:t>
      </w:r>
    </w:p>
    <w:p w14:paraId="3DF837F5" w14:textId="77777777" w:rsidR="00F90BDC" w:rsidRDefault="00F90BDC"/>
    <w:p w14:paraId="7687877E" w14:textId="77777777" w:rsidR="00F90BDC" w:rsidRDefault="00F90BDC">
      <w:r xmlns:w="http://schemas.openxmlformats.org/wordprocessingml/2006/main">
        <w:t xml:space="preserve">Die Seun van die mens sal skaam wees vir diegene wat skaam is vir Hom en sy woorde in hierdie sondige geslag.</w:t>
      </w:r>
    </w:p>
    <w:p w14:paraId="4865F6A4" w14:textId="77777777" w:rsidR="00F90BDC" w:rsidRDefault="00F90BDC"/>
    <w:p w14:paraId="0AB3D3D0" w14:textId="77777777" w:rsidR="00F90BDC" w:rsidRDefault="00F90BDC">
      <w:r xmlns:w="http://schemas.openxmlformats.org/wordprocessingml/2006/main">
        <w:t xml:space="preserve">1: Om ons identiteit in Christus te ken en daarin vas te staan.</w:t>
      </w:r>
    </w:p>
    <w:p w14:paraId="2FD18B0F" w14:textId="77777777" w:rsidR="00F90BDC" w:rsidRDefault="00F90BDC"/>
    <w:p w14:paraId="14D096A5" w14:textId="77777777" w:rsidR="00F90BDC" w:rsidRDefault="00F90BDC">
      <w:r xmlns:w="http://schemas.openxmlformats.org/wordprocessingml/2006/main">
        <w:t xml:space="preserve">2: Moenie skaam wees oor die evangelie nie, maar dit met vrymoedigheid verkondig.</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 4:17 - "Hierin het die liefde onder ons volmaak geword, sodat ons vrymoedigheid kan hê in die oordeelsdag; want soos Hy is, is ons ook in hierdie wêreld."</w:t>
      </w:r>
    </w:p>
    <w:p w14:paraId="69A92095" w14:textId="77777777" w:rsidR="00F90BDC" w:rsidRDefault="00F90BDC"/>
    <w:p w14:paraId="1853E6FF" w14:textId="77777777" w:rsidR="00F90BDC" w:rsidRDefault="00F90BDC">
      <w:r xmlns:w="http://schemas.openxmlformats.org/wordprocessingml/2006/main">
        <w:t xml:space="preserve">2:Efesiërs 6:19-20 - "En vir my, dat 'n woord aan my gegee kan word, dat ek my mond met vrymoedigheid kan open om die verborgenheid van die evangelie bekend te maak, waarvoor ek 'n gesant is in boeie, dat daarin Ek mag met vrymoedigheid praat, soos ek behoort te praat.”</w:t>
      </w:r>
    </w:p>
    <w:p w14:paraId="65D18992" w14:textId="77777777" w:rsidR="00F90BDC" w:rsidRDefault="00F90BDC"/>
    <w:p w14:paraId="6040AE12" w14:textId="77777777" w:rsidR="00F90BDC" w:rsidRDefault="00F90BDC">
      <w:r xmlns:w="http://schemas.openxmlformats.org/wordprocessingml/2006/main">
        <w:t xml:space="preserve">Markus 9 vertel verskeie sleutelgebeure, insluitend die Transfigurasie van Jesus, die genesing van 'n seun wat deur 'n onrein gees beset is, Jesus wat Sy dood en weer opstanding voorspel, leer oor wie die grootste in die Koninkryk van God is en waarsku teen om ander te laat sondig.</w:t>
      </w:r>
    </w:p>
    <w:p w14:paraId="2C62C4ED" w14:textId="77777777" w:rsidR="00F90BDC" w:rsidRDefault="00F90BDC"/>
    <w:p w14:paraId="64299083" w14:textId="77777777" w:rsidR="00F90BDC" w:rsidRDefault="00F90BDC">
      <w:r xmlns:w="http://schemas.openxmlformats.org/wordprocessingml/2006/main">
        <w:t xml:space="preserve">1ste Paragraaf: Die hoofstuk begin met Jesus wat vir Petrus, Jakobus en Johannes op 'n hoë berg neem waar hulle Sy gedaanteverandering aanskou. Hulle sien hoe sy klere skitterend wit word en Elia en Moses verskyn besig om met Hom te praat. Petrus stel voor om vir elkeen drie skuilings te bou, maar terwyl hy praat, verskyn wolk bedek hulle stem kom van wolk af wat sê "Dit is my Seun vir wie ek liefhet. Luister na hom!" Skielik as hulle omkyk sien hulle niemand meer by hulle behalwe Jesus nie (Mark 9:2-8). Terwyl hulle van die berg afkom, beveel Hy om vir niemand te vertel wat hulle gesien het voordat Seun Man dood opgestaan het nie (Mark 9:9-10).</w:t>
      </w:r>
    </w:p>
    <w:p w14:paraId="2999D851" w14:textId="77777777" w:rsidR="00F90BDC" w:rsidRDefault="00F90BDC"/>
    <w:p w14:paraId="0E0C7664" w14:textId="77777777" w:rsidR="00F90BDC" w:rsidRDefault="00F90BDC">
      <w:r xmlns:w="http://schemas.openxmlformats.org/wordprocessingml/2006/main">
        <w:t xml:space="preserve">2de Paragraaf: Wanneer hulle weer by ander dissipels aansluit vind hulle hulle stry met onderwysers wet groot skare rondom hulle hardloop mense groet Hom vra wat stry oor mens skare verduidelik gebring seun besete gees maak hom stom wanneer dit hom gryp gooi hom grond skuim mond kners tande word styf gevra dissipels dryf gees uit, maar kon dit nie doen nie (Mark 9:14-18). Na berisping van ontroue generasie opdragte bring seun hom as gees sien Jesus gooi seuntjie dadelik in stuiptrekking val grond rol om skuimende mond vra pa hoe lank al soos hierdie pa antwoord van kleintyd af smeek of iets kan doen wees jammer help ons waarop Jesus reageer "As jy kan? Alles is moontlik vir een wat glo" pa roep uit "Ek glo, help my om my ongeloof te oorkom!" Om skare te sien hardloop toneel bestraf onrein gees sê "Jou doofstom gees ek beveel jou kom uit hierdie seun moet nooit weer in hom ingaan nie" Gees gil krampe gewelddadig kom uit seuntjie lyk so baie soos lyk baie sê hy is dood maar Jesus vat hom met die hand lig hy op hy staan op (Mark 9:19-27). Later privaat huisdissipels vra hoekom kon dit nie uitdryf nie. Hy antwoord vriendelik kom net uit gebed (of sommige manuskripte sluit vas in) (Mark 9:28-29).</w:t>
      </w:r>
    </w:p>
    <w:p w14:paraId="0F26A170" w14:textId="77777777" w:rsidR="00F90BDC" w:rsidRDefault="00F90BDC"/>
    <w:p w14:paraId="580C07A0" w14:textId="77777777" w:rsidR="00F90BDC" w:rsidRDefault="00F90BDC">
      <w:r xmlns:w="http://schemas.openxmlformats.org/wordprocessingml/2006/main">
        <w:t xml:space="preserve">3de Paragraaf: Terwyl reis deur Galilea voortgesit word, probeer om bewegings geheim te hou terwyl dissipels onderrig word wat die opstanding van die dood derde dag voorspel, maar nie verstaan het nie, was bang om Hom daaroor te vra (Mark 9:30-32). Toe bereik Kapernaum huis vra wat het gestry oor manier bely was dispute wie die grootste sit roep Twaalf sê wie eerste wil wees moet heel laaste dienskneg almal neem dan neem klein kindertjies plek tussen hulle neem kinderwapens sê wie een verwelkom hierdie kindertjies my naam verwelkom ek wie my verwelkom, verwelkom my nie maar een wat my gestuur het om iemand by te voeg doen wonderwerk my naam kan nie kort daarna niks sleg sê oor my nie want wie nie teen ons ons nie waarsku ook as iemand een veroorsaak wat hierdie kleintjies glo beter vir hulle struikel groot meulsteen gehang om nek gegooi see afsluit sê almal sal gesout word vuur sout goed as soutigheid verloor hoe kan sout weer maak sout onder mekaar vrede mekaar demonstreer belangrikheid nederigheid diens koninkryk God waarskuwing erns gevolge lei ander in sonde belangrikheid behoud van goedheid reinheid verteenwoordig deur sout binne gemeenskap gelowiges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MARKUS 9:1 En Hy sê vir hulle: Voorwaar Ek sê vir julle, daar is sommige van die wat hier staan, wat die dood nie sal smaak voordat hulle die koninkryk van God met krag sien kom het nie.</w:t>
      </w:r>
    </w:p>
    <w:p w14:paraId="7CDCFE33" w14:textId="77777777" w:rsidR="00F90BDC" w:rsidRDefault="00F90BDC"/>
    <w:p w14:paraId="4510E9D5" w14:textId="77777777" w:rsidR="00F90BDC" w:rsidRDefault="00F90BDC">
      <w:r xmlns:w="http://schemas.openxmlformats.org/wordprocessingml/2006/main">
        <w:t xml:space="preserve">Jesus voorspel die koms van die Koninkryk van God met krag.</w:t>
      </w:r>
    </w:p>
    <w:p w14:paraId="34E75B3C" w14:textId="77777777" w:rsidR="00F90BDC" w:rsidRDefault="00F90BDC"/>
    <w:p w14:paraId="2AA3D1E2" w14:textId="77777777" w:rsidR="00F90BDC" w:rsidRDefault="00F90BDC">
      <w:r xmlns:w="http://schemas.openxmlformats.org/wordprocessingml/2006/main">
        <w:t xml:space="preserve">1. Die Krag van die Koninkryk van God</w:t>
      </w:r>
    </w:p>
    <w:p w14:paraId="69B790B5" w14:textId="77777777" w:rsidR="00F90BDC" w:rsidRDefault="00F90BDC"/>
    <w:p w14:paraId="42376624" w14:textId="77777777" w:rsidR="00F90BDC" w:rsidRDefault="00F90BDC">
      <w:r xmlns:w="http://schemas.openxmlformats.org/wordprocessingml/2006/main">
        <w:t xml:space="preserve">2. Ervaar die Koninkryk van God Nou</w:t>
      </w:r>
    </w:p>
    <w:p w14:paraId="62564C9E" w14:textId="77777777" w:rsidR="00F90BDC" w:rsidRDefault="00F90BDC"/>
    <w:p w14:paraId="23C62590" w14:textId="77777777" w:rsidR="00F90BDC" w:rsidRDefault="00F90BDC">
      <w:r xmlns:w="http://schemas.openxmlformats.org/wordprocessingml/2006/main">
        <w:t xml:space="preserve">Kwaad-</w:t>
      </w:r>
    </w:p>
    <w:p w14:paraId="039BC8D4" w14:textId="77777777" w:rsidR="00F90BDC" w:rsidRDefault="00F90BDC"/>
    <w:p w14:paraId="0A741362" w14:textId="77777777" w:rsidR="00F90BDC" w:rsidRDefault="00F90BDC">
      <w:r xmlns:w="http://schemas.openxmlformats.org/wordprocessingml/2006/main">
        <w:t xml:space="preserve">1. Handelinge 1:6-8 - Wag op die belofte van die Vader</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Daniël 2:44-45 - Die Koninkryk van God sal kom en nooit vernietig word nie</w:t>
      </w:r>
    </w:p>
    <w:p w14:paraId="32837A94" w14:textId="77777777" w:rsidR="00F90BDC" w:rsidRDefault="00F90BDC"/>
    <w:p w14:paraId="79024DFD" w14:textId="77777777" w:rsidR="00F90BDC" w:rsidRDefault="00F90BDC">
      <w:r xmlns:w="http://schemas.openxmlformats.org/wordprocessingml/2006/main">
        <w:t xml:space="preserve">MARKUS 9:2 En ná ses dae het Jesus Petrus en Jakobus en Johannes saam met Hom geneem en hulle alleen op 'n hoë berg gebring, en Hy het voor hulle van gedaante verander.</w:t>
      </w:r>
    </w:p>
    <w:p w14:paraId="6876D506" w14:textId="77777777" w:rsidR="00F90BDC" w:rsidRDefault="00F90BDC"/>
    <w:p w14:paraId="31D73999" w14:textId="77777777" w:rsidR="00F90BDC" w:rsidRDefault="00F90BDC">
      <w:r xmlns:w="http://schemas.openxmlformats.org/wordprocessingml/2006/main">
        <w:t xml:space="preserve">Jesus het drie van sy dissipels na 'n berg geneem en is voor hulle van gedaante verander.</w:t>
      </w:r>
    </w:p>
    <w:p w14:paraId="28C96412" w14:textId="77777777" w:rsidR="00F90BDC" w:rsidRDefault="00F90BDC"/>
    <w:p w14:paraId="5110D6F0" w14:textId="77777777" w:rsidR="00F90BDC" w:rsidRDefault="00F90BDC">
      <w:r xmlns:w="http://schemas.openxmlformats.org/wordprocessingml/2006/main">
        <w:t xml:space="preserve">1: God sal buitengewone dinge doen wanneer Hy Homself aan ons openbaar.</w:t>
      </w:r>
    </w:p>
    <w:p w14:paraId="0E128B35" w14:textId="77777777" w:rsidR="00F90BDC" w:rsidRDefault="00F90BDC"/>
    <w:p w14:paraId="787337CF" w14:textId="77777777" w:rsidR="00F90BDC" w:rsidRDefault="00F90BDC">
      <w:r xmlns:w="http://schemas.openxmlformats.org/wordprocessingml/2006/main">
        <w:t xml:space="preserve">2: Soek God op plekke waar jy alleen met Hom kan wees.</w:t>
      </w:r>
    </w:p>
    <w:p w14:paraId="7730EBF1" w14:textId="77777777" w:rsidR="00F90BDC" w:rsidRDefault="00F90BDC"/>
    <w:p w14:paraId="2AD8848C" w14:textId="77777777" w:rsidR="00F90BDC" w:rsidRDefault="00F90BDC">
      <w:r xmlns:w="http://schemas.openxmlformats.org/wordprocessingml/2006/main">
        <w:t xml:space="preserve">1: Matteus 17:1-8 – Jesus neem Petrus, Jakobus en Johannes teen die berg op en word voor hulle van gedaante verander.</w:t>
      </w:r>
    </w:p>
    <w:p w14:paraId="4F61BC69" w14:textId="77777777" w:rsidR="00F90BDC" w:rsidRDefault="00F90BDC"/>
    <w:p w14:paraId="7385E1E8" w14:textId="77777777" w:rsidR="00F90BDC" w:rsidRDefault="00F90BDC">
      <w:r xmlns:w="http://schemas.openxmlformats.org/wordprocessingml/2006/main">
        <w:t xml:space="preserve">2:2 Korintiërs 3:18 - Ons word met onbedekte gesigte van een graad van heerlikheid na 'n ander na dieselfde beeld verander.</w:t>
      </w:r>
    </w:p>
    <w:p w14:paraId="72387258" w14:textId="77777777" w:rsidR="00F90BDC" w:rsidRDefault="00F90BDC"/>
    <w:p w14:paraId="7A879DEA" w14:textId="77777777" w:rsidR="00F90BDC" w:rsidRDefault="00F90BDC">
      <w:r xmlns:w="http://schemas.openxmlformats.org/wordprocessingml/2006/main">
        <w:t xml:space="preserve">MARKUS 9:3 En sy klere het blink geword, baie wit soos sneeu; sodat geen voller op aarde hulle kan wit nie.</w:t>
      </w:r>
    </w:p>
    <w:p w14:paraId="3FC21544" w14:textId="77777777" w:rsidR="00F90BDC" w:rsidRDefault="00F90BDC"/>
    <w:p w14:paraId="13B6A3E7" w14:textId="77777777" w:rsidR="00F90BDC" w:rsidRDefault="00F90BDC">
      <w:r xmlns:w="http://schemas.openxmlformats.org/wordprocessingml/2006/main">
        <w:t xml:space="preserve">Jesus se voorkoms was helder en wit, en het enigiets op aarde ver oortref.</w:t>
      </w:r>
    </w:p>
    <w:p w14:paraId="60BA925C" w14:textId="77777777" w:rsidR="00F90BDC" w:rsidRDefault="00F90BDC"/>
    <w:p w14:paraId="708DAB29" w14:textId="77777777" w:rsidR="00F90BDC" w:rsidRDefault="00F90BDC">
      <w:r xmlns:w="http://schemas.openxmlformats.org/wordprocessingml/2006/main">
        <w:t xml:space="preserve">1. Die Transfigurasie: God openbaar die heerlikheid van Jesus</w:t>
      </w:r>
    </w:p>
    <w:p w14:paraId="05EC38A3" w14:textId="77777777" w:rsidR="00F90BDC" w:rsidRDefault="00F90BDC"/>
    <w:p w14:paraId="524578B1" w14:textId="77777777" w:rsidR="00F90BDC" w:rsidRDefault="00F90BDC">
      <w:r xmlns:w="http://schemas.openxmlformats.org/wordprocessingml/2006/main">
        <w:t xml:space="preserve">2. Sien verder as die gewone: transendeer die alledaagse</w:t>
      </w:r>
    </w:p>
    <w:p w14:paraId="4E33EFF9" w14:textId="77777777" w:rsidR="00F90BDC" w:rsidRDefault="00F90BDC"/>
    <w:p w14:paraId="3989FCD9" w14:textId="77777777" w:rsidR="00F90BDC" w:rsidRDefault="00F90BDC">
      <w:r xmlns:w="http://schemas.openxmlformats.org/wordprocessingml/2006/main">
        <w:t xml:space="preserve">1. 2 Korintiërs 3:18 - En ons almal, met onbedekte gesig, aanskou die heerlikheid van die Here, word </w:t>
      </w:r>
      <w:r xmlns:w="http://schemas.openxmlformats.org/wordprocessingml/2006/main">
        <w:lastRenderedPageBreak xmlns:w="http://schemas.openxmlformats.org/wordprocessingml/2006/main"/>
      </w:r>
      <w:r xmlns:w="http://schemas.openxmlformats.org/wordprocessingml/2006/main">
        <w:t xml:space="preserve">van een graad van heerlikheid na die ander verander na dieselfde beeld.</w:t>
      </w:r>
    </w:p>
    <w:p w14:paraId="7DB5DF0E" w14:textId="77777777" w:rsidR="00F90BDC" w:rsidRDefault="00F90BDC"/>
    <w:p w14:paraId="453B0E34" w14:textId="77777777" w:rsidR="00F90BDC" w:rsidRDefault="00F90BDC">
      <w:r xmlns:w="http://schemas.openxmlformats.org/wordprocessingml/2006/main">
        <w:t xml:space="preserve">2. Matteus 17:1-8 - En ná ses dae het Jesus Petrus en Jakobus en Johannes, sy broer, saamgeneem en hulle alleen op 'n hoë berg gelei. En hy het voor hulle van gedaante verander, en sy aangesig het geskyn soos die son, en sy klere het wit geword soos lig.</w:t>
      </w:r>
    </w:p>
    <w:p w14:paraId="059CACF2" w14:textId="77777777" w:rsidR="00F90BDC" w:rsidRDefault="00F90BDC"/>
    <w:p w14:paraId="66A38166" w14:textId="77777777" w:rsidR="00F90BDC" w:rsidRDefault="00F90BDC">
      <w:r xmlns:w="http://schemas.openxmlformats.org/wordprocessingml/2006/main">
        <w:t xml:space="preserve">MARKUS 9:4 En Elía met Moses het aan hulle verskyn, en hulle was besig om met Jesus te praat.</w:t>
      </w:r>
    </w:p>
    <w:p w14:paraId="29A81CD1" w14:textId="77777777" w:rsidR="00F90BDC" w:rsidRDefault="00F90BDC"/>
    <w:p w14:paraId="316653F2" w14:textId="77777777" w:rsidR="00F90BDC" w:rsidRDefault="00F90BDC">
      <w:r xmlns:w="http://schemas.openxmlformats.org/wordprocessingml/2006/main">
        <w:t xml:space="preserve">Moses en Elia het aan Jesus en die dissipels verskyn en met Hom gepraat.</w:t>
      </w:r>
    </w:p>
    <w:p w14:paraId="3DAF3279" w14:textId="77777777" w:rsidR="00F90BDC" w:rsidRDefault="00F90BDC"/>
    <w:p w14:paraId="05301158" w14:textId="77777777" w:rsidR="00F90BDC" w:rsidRDefault="00F90BDC">
      <w:r xmlns:w="http://schemas.openxmlformats.org/wordprocessingml/2006/main">
        <w:t xml:space="preserve">1. Die belangrikheid van 'n gesprek met God</w:t>
      </w:r>
    </w:p>
    <w:p w14:paraId="20161817" w14:textId="77777777" w:rsidR="00F90BDC" w:rsidRDefault="00F90BDC"/>
    <w:p w14:paraId="0AA6E9E6" w14:textId="77777777" w:rsidR="00F90BDC" w:rsidRDefault="00F90BDC">
      <w:r xmlns:w="http://schemas.openxmlformats.org/wordprocessingml/2006/main">
        <w:t xml:space="preserve">2. Die betekenis daarvan om profete met ons te laat praat</w:t>
      </w:r>
    </w:p>
    <w:p w14:paraId="4067D13B" w14:textId="77777777" w:rsidR="00F90BDC" w:rsidRDefault="00F90BDC"/>
    <w:p w14:paraId="69D29282" w14:textId="77777777" w:rsidR="00F90BDC" w:rsidRDefault="00F90BDC">
      <w:r xmlns:w="http://schemas.openxmlformats.org/wordprocessingml/2006/main">
        <w:t xml:space="preserve">1. Johannes 15:7 (? </w:t>
      </w:r>
      <w:r xmlns:w="http://schemas.openxmlformats.org/wordprocessingml/2006/main">
        <w:rPr>
          <w:rFonts w:ascii="맑은 고딕 Semilight" w:hAnsi="맑은 고딕 Semilight"/>
        </w:rPr>
        <w:t xml:space="preserve">As </w:t>
      </w:r>
      <w:r xmlns:w="http://schemas.openxmlformats.org/wordprocessingml/2006/main">
        <w:t xml:space="preserve">julle in My bly en my woorde in julle, vra net wat julle wil, en julle sal dit kry.??</w:t>
      </w:r>
    </w:p>
    <w:p w14:paraId="4E4B6968" w14:textId="77777777" w:rsidR="00F90BDC" w:rsidRDefault="00F90BDC"/>
    <w:p w14:paraId="3E178F00" w14:textId="77777777" w:rsidR="00F90BDC" w:rsidRDefault="00F90BDC">
      <w:r xmlns:w="http://schemas.openxmlformats.org/wordprocessingml/2006/main">
        <w:t xml:space="preserve">2. Eksodus 33:11 (? </w:t>
      </w:r>
      <w:r xmlns:w="http://schemas.openxmlformats.org/wordprocessingml/2006/main">
        <w:rPr>
          <w:rFonts w:ascii="맑은 고딕 Semilight" w:hAnsi="맑은 고딕 Semilight"/>
        </w:rPr>
        <w:t xml:space="preserve">쏷 </w:t>
      </w:r>
      <w:r xmlns:w="http://schemas.openxmlformats.org/wordprocessingml/2006/main">
        <w:t xml:space="preserve">sou die Here van aangesig tot aangesig met Moses praat, soos 'n man met sy vriend praat.??</w:t>
      </w:r>
    </w:p>
    <w:p w14:paraId="28D5D322" w14:textId="77777777" w:rsidR="00F90BDC" w:rsidRDefault="00F90BDC"/>
    <w:p w14:paraId="2E119AEA" w14:textId="77777777" w:rsidR="00F90BDC" w:rsidRDefault="00F90BDC">
      <w:r xmlns:w="http://schemas.openxmlformats.org/wordprocessingml/2006/main">
        <w:t xml:space="preserve">MARKUS 9:5 En Petrus antwoord en sê vir Jesus: Meester, dit is goed dat ons hier is, en laat ons drie hutte maak; een vir jou en een vir Moses en een vir Elia.</w:t>
      </w:r>
    </w:p>
    <w:p w14:paraId="7470DB7F" w14:textId="77777777" w:rsidR="00F90BDC" w:rsidRDefault="00F90BDC"/>
    <w:p w14:paraId="28A184D5" w14:textId="77777777" w:rsidR="00F90BDC" w:rsidRDefault="00F90BDC">
      <w:r xmlns:w="http://schemas.openxmlformats.org/wordprocessingml/2006/main">
        <w:t xml:space="preserve">Peter erken die belangrikheid van die oomblik en spreek sy begeerte uit om op hierdie spesiale plek te bly.</w:t>
      </w:r>
    </w:p>
    <w:p w14:paraId="5771B638" w14:textId="77777777" w:rsidR="00F90BDC" w:rsidRDefault="00F90BDC"/>
    <w:p w14:paraId="40687030" w14:textId="77777777" w:rsidR="00F90BDC" w:rsidRDefault="00F90BDC">
      <w:r xmlns:w="http://schemas.openxmlformats.org/wordprocessingml/2006/main">
        <w:t xml:space="preserve">1: Neem tyd om die spesiale oomblikke in die lewe te herken en dankbaarheid daarvoor uit te spreek.</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Koester die oomblikke van genade en wees dankbaar daarvoor.</w:t>
      </w:r>
    </w:p>
    <w:p w14:paraId="3F9066A9" w14:textId="77777777" w:rsidR="00F90BDC" w:rsidRDefault="00F90BDC"/>
    <w:p w14:paraId="21BF2518" w14:textId="77777777" w:rsidR="00F90BDC" w:rsidRDefault="00F90BDC">
      <w:r xmlns:w="http://schemas.openxmlformats.org/wordprocessingml/2006/main">
        <w:t xml:space="preserve">1: Psalm 118:24 ? </w:t>
      </w:r>
      <w:r xmlns:w="http://schemas.openxmlformats.org/wordprocessingml/2006/main">
        <w:rPr>
          <w:rFonts w:ascii="맑은 고딕 Semilight" w:hAnsi="맑은 고딕 Semilight"/>
        </w:rPr>
        <w:t xml:space="preserve">쏷 </w:t>
      </w:r>
      <w:r xmlns:w="http://schemas.openxmlformats.org/wordprocessingml/2006/main">
        <w:t xml:space="preserve">syne is die dag wat die Here gemaak het; laat ons daaroor juig en bly wees.??</w:t>
      </w:r>
    </w:p>
    <w:p w14:paraId="3CFED4A6" w14:textId="77777777" w:rsidR="00F90BDC" w:rsidRDefault="00F90BDC"/>
    <w:p w14:paraId="1730B05C" w14:textId="77777777" w:rsidR="00F90BDC" w:rsidRDefault="00F90BDC">
      <w:r xmlns:w="http://schemas.openxmlformats.org/wordprocessingml/2006/main">
        <w:t xml:space="preserve">2: Efesiërs 5:20 ? </w:t>
      </w:r>
      <w:r xmlns:w="http://schemas.openxmlformats.org/wordprocessingml/2006/main">
        <w:rPr>
          <w:rFonts w:ascii="맑은 고딕 Semilight" w:hAnsi="맑은 고딕 Semilight"/>
        </w:rPr>
        <w:t xml:space="preserve">Ek </w:t>
      </w:r>
      <w:r xmlns:w="http://schemas.openxmlformats.org/wordprocessingml/2006/main">
        <w:t xml:space="preserve">dank God die Vader altyd en vir alles in die Naam van ons Here Jesus Christus.??</w:t>
      </w:r>
    </w:p>
    <w:p w14:paraId="41EA7AE9" w14:textId="77777777" w:rsidR="00F90BDC" w:rsidRDefault="00F90BDC"/>
    <w:p w14:paraId="5B7A0D0B" w14:textId="77777777" w:rsidR="00F90BDC" w:rsidRDefault="00F90BDC">
      <w:r xmlns:w="http://schemas.openxmlformats.org/wordprocessingml/2006/main">
        <w:t xml:space="preserve">MARKUS 9:6 Want hy het nie geweet wat om te sê nie; want hulle was baie bang.</w:t>
      </w:r>
    </w:p>
    <w:p w14:paraId="74533503" w14:textId="77777777" w:rsidR="00F90BDC" w:rsidRDefault="00F90BDC"/>
    <w:p w14:paraId="3725A203" w14:textId="77777777" w:rsidR="00F90BDC" w:rsidRDefault="00F90BDC">
      <w:r xmlns:w="http://schemas.openxmlformats.org/wordprocessingml/2006/main">
        <w:t xml:space="preserve">Hierdie gedeelte beklemtoon die dissipels se vrees toe hulle saam met Jesus op die berg was en hoe hulle nie geweet het wat om te sê nie.</w:t>
      </w:r>
    </w:p>
    <w:p w14:paraId="39C5128D" w14:textId="77777777" w:rsidR="00F90BDC" w:rsidRDefault="00F90BDC"/>
    <w:p w14:paraId="58656D4F" w14:textId="77777777" w:rsidR="00F90BDC" w:rsidRDefault="00F90BDC">
      <w:r xmlns:w="http://schemas.openxmlformats.org/wordprocessingml/2006/main">
        <w:t xml:space="preserve">1: Vrees kan verlammend wees, maar Jesus is altyd by ons en sal ons daardeur lei.</w:t>
      </w:r>
    </w:p>
    <w:p w14:paraId="461F517B" w14:textId="77777777" w:rsidR="00F90BDC" w:rsidRDefault="00F90BDC"/>
    <w:p w14:paraId="3A85B719" w14:textId="77777777" w:rsidR="00F90BDC" w:rsidRDefault="00F90BDC">
      <w:r xmlns:w="http://schemas.openxmlformats.org/wordprocessingml/2006/main">
        <w:t xml:space="preserve">2: Selfs wanneer ons nie weet wat om te sê nie en bang is, is God steeds met ons en sal Hy krag gee.</w:t>
      </w:r>
    </w:p>
    <w:p w14:paraId="36CE04A3" w14:textId="77777777" w:rsidR="00F90BDC" w:rsidRDefault="00F90BDC"/>
    <w:p w14:paraId="1894B0CB"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1B4F0B7A" w14:textId="77777777" w:rsidR="00F90BDC" w:rsidRDefault="00F90BDC"/>
    <w:p w14:paraId="427815D8" w14:textId="77777777" w:rsidR="00F90BDC" w:rsidRDefault="00F90BDC">
      <w:r xmlns:w="http://schemas.openxmlformats.org/wordprocessingml/2006/main">
        <w:t xml:space="preserve">2: Psalm 56:3-4 - "As ek bang is, vertrou ek op U. Op God wie se woord ek loof, op God vertrou ek; ek sal nie bang wees nie. Wat kan vlees aan my doen?"</w:t>
      </w:r>
    </w:p>
    <w:p w14:paraId="13EAE719" w14:textId="77777777" w:rsidR="00F90BDC" w:rsidRDefault="00F90BDC"/>
    <w:p w14:paraId="35B06593" w14:textId="77777777" w:rsidR="00F90BDC" w:rsidRDefault="00F90BDC">
      <w:r xmlns:w="http://schemas.openxmlformats.org/wordprocessingml/2006/main">
        <w:t xml:space="preserve">MARKUS 9:7 En daar was 'n wolk wat hulle oorskadu, en 'n stem het uit die wolk gekom en gesê: Dit is my geliefde Seun; luister na hom.</w:t>
      </w:r>
    </w:p>
    <w:p w14:paraId="4B359AC8" w14:textId="77777777" w:rsidR="00F90BDC" w:rsidRDefault="00F90BDC"/>
    <w:p w14:paraId="627FD773" w14:textId="77777777" w:rsidR="00F90BDC" w:rsidRDefault="00F90BDC">
      <w:r xmlns:w="http://schemas.openxmlformats.org/wordprocessingml/2006/main">
        <w:t xml:space="preserve">Hierdie gedeelte handel oor Jesus wat van gedaante verander is, en 'n stem wat uit 'n wolk kom wat verklaar dat hy God se geliefde Seun is.</w:t>
      </w:r>
    </w:p>
    <w:p w14:paraId="5D794D16" w14:textId="77777777" w:rsidR="00F90BDC" w:rsidRDefault="00F90BDC"/>
    <w:p w14:paraId="118F3DEE" w14:textId="77777777" w:rsidR="00F90BDC" w:rsidRDefault="00F90BDC">
      <w:r xmlns:w="http://schemas.openxmlformats.org/wordprocessingml/2006/main">
        <w:t xml:space="preserve">1. Die Transfigurasie: 'n Teken van Jesus??Godelikheid</w:t>
      </w:r>
    </w:p>
    <w:p w14:paraId="3F478D62" w14:textId="77777777" w:rsidR="00F90BDC" w:rsidRDefault="00F90BDC"/>
    <w:p w14:paraId="3707ABBD" w14:textId="77777777" w:rsidR="00F90BDC" w:rsidRDefault="00F90BDC">
      <w:r xmlns:w="http://schemas.openxmlformats.org/wordprocessingml/2006/main">
        <w:t xml:space="preserve">2. Die Stem uit die Hemel: Hoor Hom en gehoorsaam</w:t>
      </w:r>
    </w:p>
    <w:p w14:paraId="3C5441E9" w14:textId="77777777" w:rsidR="00F90BDC" w:rsidRDefault="00F90BDC"/>
    <w:p w14:paraId="07714FBB" w14:textId="77777777" w:rsidR="00F90BDC" w:rsidRDefault="00F90BDC">
      <w:r xmlns:w="http://schemas.openxmlformats.org/wordprocessingml/2006/main">
        <w:t xml:space="preserve">1. Matteus 17:5-6 - ? </w:t>
      </w:r>
      <w:r xmlns:w="http://schemas.openxmlformats.org/wordprocessingml/2006/main">
        <w:rPr>
          <w:rFonts w:ascii="맑은 고딕 Semilight" w:hAnsi="맑은 고딕 Semilight"/>
        </w:rPr>
        <w:t xml:space="preserve">Toe </w:t>
      </w:r>
      <w:r xmlns:w="http://schemas.openxmlformats.org/wordprocessingml/2006/main">
        <w:t xml:space="preserve">hy nog gespreek het, kyk, 'n helder wolk het hulle oorskadu, en 'n stem uit die wolk het gesê: ? </w:t>
      </w:r>
      <w:r xmlns:w="http://schemas.openxmlformats.org/wordprocessingml/2006/main">
        <w:rPr>
          <w:rFonts w:ascii="맑은 고딕 Semilight" w:hAnsi="맑은 고딕 Semilight"/>
        </w:rPr>
        <w:t xml:space="preserve">쏷 </w:t>
      </w:r>
      <w:r xmlns:w="http://schemas.openxmlformats.org/wordprocessingml/2006/main">
        <w:t xml:space="preserve">syne is my geliefde Seun in wie Ek 'n welbehae het; luister na hom.??</w:t>
      </w:r>
    </w:p>
    <w:p w14:paraId="210C625F" w14:textId="77777777" w:rsidR="00F90BDC" w:rsidRDefault="00F90BDC"/>
    <w:p w14:paraId="73269B25" w14:textId="77777777" w:rsidR="00F90BDC" w:rsidRDefault="00F90BDC">
      <w:r xmlns:w="http://schemas.openxmlformats.org/wordprocessingml/2006/main">
        <w:t xml:space="preserve">2. 2 Petrus 1:17 - ? </w:t>
      </w:r>
      <w:r xmlns:w="http://schemas.openxmlformats.org/wordprocessingml/2006/main">
        <w:rPr>
          <w:rFonts w:ascii="맑은 고딕 Semilight" w:hAnsi="맑은 고딕 Semilight"/>
        </w:rPr>
        <w:t xml:space="preserve">쏤 </w:t>
      </w:r>
      <w:r xmlns:w="http://schemas.openxmlformats.org/wordprocessingml/2006/main">
        <w:t xml:space="preserve">of toe Hy eer en heerlikheid van God die Vader ontvang het, is so 'n stem deur die Majestueuse Heerlikheid na Hom gedra: ? </w:t>
      </w:r>
      <w:r xmlns:w="http://schemas.openxmlformats.org/wordprocessingml/2006/main">
        <w:rPr>
          <w:rFonts w:ascii="맑은 고딕 Semilight" w:hAnsi="맑은 고딕 Semilight"/>
        </w:rPr>
        <w:t xml:space="preserve">쏷 </w:t>
      </w:r>
      <w:r xmlns:w="http://schemas.openxmlformats.org/wordprocessingml/2006/main">
        <w:t xml:space="preserve">syne is My geliefde Seun, in wie Ek 'n welbehae het.??</w:t>
      </w:r>
    </w:p>
    <w:p w14:paraId="2B1AC2F8" w14:textId="77777777" w:rsidR="00F90BDC" w:rsidRDefault="00F90BDC"/>
    <w:p w14:paraId="3CB6668E" w14:textId="77777777" w:rsidR="00F90BDC" w:rsidRDefault="00F90BDC">
      <w:r xmlns:w="http://schemas.openxmlformats.org/wordprocessingml/2006/main">
        <w:t xml:space="preserve">MARKUS 9:8 En skielik, toe hulle rondgekyk het, sien hulle niemand meer nie, behalwe Jesus alleen by hulleself.</w:t>
      </w:r>
    </w:p>
    <w:p w14:paraId="3C8933D9" w14:textId="77777777" w:rsidR="00F90BDC" w:rsidRDefault="00F90BDC"/>
    <w:p w14:paraId="7696D2A3" w14:textId="77777777" w:rsidR="00F90BDC" w:rsidRDefault="00F90BDC">
      <w:r xmlns:w="http://schemas.openxmlformats.org/wordprocessingml/2006/main">
        <w:t xml:space="preserve">Die dissipels van Jesus kyk rond en vind dat net Jesus teenwoordig is.</w:t>
      </w:r>
    </w:p>
    <w:p w14:paraId="131BAA02" w14:textId="77777777" w:rsidR="00F90BDC" w:rsidRDefault="00F90BDC"/>
    <w:p w14:paraId="2755CCB2" w14:textId="77777777" w:rsidR="00F90BDC" w:rsidRDefault="00F90BDC">
      <w:r xmlns:w="http://schemas.openxmlformats.org/wordprocessingml/2006/main">
        <w:t xml:space="preserve">1. Vertrou op Jesus Alleen - God is die enigste een wat in ons behoeftes kan voorsien en vir ons kan voorsien.</w:t>
      </w:r>
    </w:p>
    <w:p w14:paraId="219A8476" w14:textId="77777777" w:rsidR="00F90BDC" w:rsidRDefault="00F90BDC"/>
    <w:p w14:paraId="3FD85465" w14:textId="77777777" w:rsidR="00F90BDC" w:rsidRDefault="00F90BDC">
      <w:r xmlns:w="http://schemas.openxmlformats.org/wordprocessingml/2006/main">
        <w:t xml:space="preserve">2. Bly in Jesus - Wanneer ons in die teenwoordigheid van Jesus bly, sal Hy ons Gids en Bewaker wees.</w:t>
      </w:r>
    </w:p>
    <w:p w14:paraId="692A8300" w14:textId="77777777" w:rsidR="00F90BDC" w:rsidRDefault="00F90BDC"/>
    <w:p w14:paraId="1EF08ED0" w14:textId="77777777" w:rsidR="00F90BDC" w:rsidRDefault="00F90BDC">
      <w:r xmlns:w="http://schemas.openxmlformats.org/wordprocessingml/2006/main">
        <w:t xml:space="preserve">1. Psalm 91:1-2 Hy wat in die skuilplek van die Allerhoogste woon, sal in die skaduwee van die Almagtige bly.</w:t>
      </w:r>
    </w:p>
    <w:p w14:paraId="0DA3860D" w14:textId="77777777" w:rsidR="00F90BDC" w:rsidRDefault="00F90BDC"/>
    <w:p w14:paraId="555A54F2" w14:textId="77777777" w:rsidR="00F90BDC" w:rsidRDefault="00F90BDC">
      <w:r xmlns:w="http://schemas.openxmlformats.org/wordprocessingml/2006/main">
        <w:t xml:space="preserve">2. Deuteronomium 31:6 Wees sterk en vol moed. Moenie vir hulle vrees of beangs wees nie, want dit is die Here jou God wat saam met jou gaan. Hy sal jou nie begewe of verlaat nie.</w:t>
      </w:r>
    </w:p>
    <w:p w14:paraId="0579B8E9" w14:textId="77777777" w:rsidR="00F90BDC" w:rsidRDefault="00F90BDC"/>
    <w:p w14:paraId="29B772D3" w14:textId="77777777" w:rsidR="00F90BDC" w:rsidRDefault="00F90BDC">
      <w:r xmlns:w="http://schemas.openxmlformats.org/wordprocessingml/2006/main">
        <w:t xml:space="preserve">MARKUS 9:9 En toe hulle van die berg afklim, het Hy hulle bevel gegee om aan niemand te sê </w:t>
      </w:r>
      <w:r xmlns:w="http://schemas.openxmlformats.org/wordprocessingml/2006/main">
        <w:lastRenderedPageBreak xmlns:w="http://schemas.openxmlformats.org/wordprocessingml/2006/main"/>
      </w:r>
      <w:r xmlns:w="http://schemas.openxmlformats.org/wordprocessingml/2006/main">
        <w:t xml:space="preserve">wat hulle gesien het voordat die Seun van die mens uit die dode opgestaan het nie.</w:t>
      </w:r>
    </w:p>
    <w:p w14:paraId="7DBCDA9F" w14:textId="77777777" w:rsidR="00F90BDC" w:rsidRDefault="00F90BDC"/>
    <w:p w14:paraId="511BFB06" w14:textId="77777777" w:rsidR="00F90BDC" w:rsidRDefault="00F90BDC">
      <w:r xmlns:w="http://schemas.openxmlformats.org/wordprocessingml/2006/main">
        <w:t xml:space="preserve">Jesus gee sy dissipels opdrag om sy wonderwerke geheim te hou totdat hy opgewek word.</w:t>
      </w:r>
    </w:p>
    <w:p w14:paraId="3979F95C" w14:textId="77777777" w:rsidR="00F90BDC" w:rsidRDefault="00F90BDC"/>
    <w:p w14:paraId="176012A5" w14:textId="77777777" w:rsidR="00F90BDC" w:rsidRDefault="00F90BDC">
      <w:r xmlns:w="http://schemas.openxmlformats.org/wordprocessingml/2006/main">
        <w:t xml:space="preserve">1. Die krag van geloof: Jesus se wonderwerke demonstreer die krag van geloof en vertroue in God.</w:t>
      </w:r>
    </w:p>
    <w:p w14:paraId="5BB7FDB6" w14:textId="77777777" w:rsidR="00F90BDC" w:rsidRDefault="00F90BDC"/>
    <w:p w14:paraId="3C8D0AAE" w14:textId="77777777" w:rsidR="00F90BDC" w:rsidRDefault="00F90BDC">
      <w:r xmlns:w="http://schemas.openxmlformats.org/wordprocessingml/2006/main">
        <w:t xml:space="preserve">2. Die belangrikheid van geduld: Jesus leer hoe belangrik dit is om geduldig te wees en op God se tydsberekening te wag.</w:t>
      </w:r>
    </w:p>
    <w:p w14:paraId="09DF8DB4" w14:textId="77777777" w:rsidR="00F90BDC" w:rsidRDefault="00F90BDC"/>
    <w:p w14:paraId="604BF9B9" w14:textId="77777777" w:rsidR="00F90BDC" w:rsidRDefault="00F90BDC">
      <w:r xmlns:w="http://schemas.openxmlformats.org/wordprocessingml/2006/main">
        <w:t xml:space="preserve">1. Matteus 17:9 - En terwyl hulle van die berg afklim, het Jesus hulle beveel, ? </w:t>
      </w:r>
      <w:r xmlns:w="http://schemas.openxmlformats.org/wordprocessingml/2006/main">
        <w:rPr>
          <w:rFonts w:ascii="맑은 고딕 Semilight" w:hAnsi="맑은 고딕 Semilight"/>
        </w:rPr>
        <w:t xml:space="preserve">쏷 </w:t>
      </w:r>
      <w:r xmlns:w="http://schemas.openxmlformats.org/wordprocessingml/2006/main">
        <w:t xml:space="preserve">gee niemand die visioen nie, totdat die Seun van die mens uit die dood opgewek is.??</w:t>
      </w:r>
    </w:p>
    <w:p w14:paraId="5DB8050C" w14:textId="77777777" w:rsidR="00F90BDC" w:rsidRDefault="00F90BDC"/>
    <w:p w14:paraId="77A68B34" w14:textId="77777777" w:rsidR="00F90BDC" w:rsidRDefault="00F90BDC">
      <w:r xmlns:w="http://schemas.openxmlformats.org/wordprocessingml/2006/main">
        <w:t xml:space="preserve">2. Handelinge 1:3 – Na sy lyding het Hy Homself aan hulle gestel en baie oortuigende bewyse gelewer dat Hy lewe. Hy het oor 'n tydperk van veertig dae aan hulle verskyn en oor die koninkryk van God gepraat.</w:t>
      </w:r>
    </w:p>
    <w:p w14:paraId="4B372EAB" w14:textId="77777777" w:rsidR="00F90BDC" w:rsidRDefault="00F90BDC"/>
    <w:p w14:paraId="1F063BCD" w14:textId="77777777" w:rsidR="00F90BDC" w:rsidRDefault="00F90BDC">
      <w:r xmlns:w="http://schemas.openxmlformats.org/wordprocessingml/2006/main">
        <w:t xml:space="preserve">MARKUS 9:10 En hulle het hierdie woord by hulleself gehou en onder mekaar gevra wat die opstanding uit die dode sou beteken.</w:t>
      </w:r>
    </w:p>
    <w:p w14:paraId="4D30ED9B" w14:textId="77777777" w:rsidR="00F90BDC" w:rsidRDefault="00F90BDC"/>
    <w:p w14:paraId="69182DBF" w14:textId="77777777" w:rsidR="00F90BDC" w:rsidRDefault="00F90BDC">
      <w:r xmlns:w="http://schemas.openxmlformats.org/wordprocessingml/2006/main">
        <w:t xml:space="preserve">Die dissipels van Jesus was onseker oor wat die opstanding uit die dood beteken het.</w:t>
      </w:r>
    </w:p>
    <w:p w14:paraId="5F9FDB71" w14:textId="77777777" w:rsidR="00F90BDC" w:rsidRDefault="00F90BDC"/>
    <w:p w14:paraId="12B25CD7" w14:textId="77777777" w:rsidR="00F90BDC" w:rsidRDefault="00F90BDC">
      <w:r xmlns:w="http://schemas.openxmlformats.org/wordprocessingml/2006/main">
        <w:t xml:space="preserve">1. Die krag van hoop: vind krag in geloof</w:t>
      </w:r>
    </w:p>
    <w:p w14:paraId="5FA04EF6" w14:textId="77777777" w:rsidR="00F90BDC" w:rsidRDefault="00F90BDC"/>
    <w:p w14:paraId="24022FAD" w14:textId="77777777" w:rsidR="00F90BDC" w:rsidRDefault="00F90BDC">
      <w:r xmlns:w="http://schemas.openxmlformats.org/wordprocessingml/2006/main">
        <w:t xml:space="preserve">2. Oorkom Vrees Deur Geloof</w:t>
      </w:r>
    </w:p>
    <w:p w14:paraId="02EBC071" w14:textId="77777777" w:rsidR="00F90BDC" w:rsidRDefault="00F90BDC"/>
    <w:p w14:paraId="29425232" w14:textId="77777777" w:rsidR="00F90BDC" w:rsidRDefault="00F90BDC">
      <w:r xmlns:w="http://schemas.openxmlformats.org/wordprocessingml/2006/main">
        <w:t xml:space="preserve">1. Romeine 10:9 - "As jy met jou mond bely dat Jesus die Here is en met jou hart glo dat God Hom uit die dode opgewek het, sal jy gered word."</w:t>
      </w:r>
    </w:p>
    <w:p w14:paraId="705802E8" w14:textId="77777777" w:rsidR="00F90BDC" w:rsidRDefault="00F90BDC"/>
    <w:p w14:paraId="7B747EB4" w14:textId="77777777" w:rsidR="00F90BDC" w:rsidRDefault="00F90BDC">
      <w:r xmlns:w="http://schemas.openxmlformats.org/wordprocessingml/2006/main">
        <w:t xml:space="preserve">2. Efesiërs 2:4-5 - "Maar God, wat ryk is in barmhartigheid, het ons deur die groot liefde waarmee Hy ons liefgehad het, ook toe ons dood was deur die misdade, lewend gemaak saam met Christus."</w:t>
      </w:r>
    </w:p>
    <w:p w14:paraId="3F2DCC7B" w14:textId="77777777" w:rsidR="00F90BDC" w:rsidRDefault="00F90BDC"/>
    <w:p w14:paraId="5B0A65B8" w14:textId="77777777" w:rsidR="00F90BDC" w:rsidRDefault="00F90BDC">
      <w:r xmlns:w="http://schemas.openxmlformats.org/wordprocessingml/2006/main">
        <w:t xml:space="preserve">MARKUS 9:11 En hulle het Hom gevra en gesê: Waarom sê die skrifgeleerdes dat Elía eers moet kom?</w:t>
      </w:r>
    </w:p>
    <w:p w14:paraId="38ED3848" w14:textId="77777777" w:rsidR="00F90BDC" w:rsidRDefault="00F90BDC"/>
    <w:p w14:paraId="7F950655" w14:textId="77777777" w:rsidR="00F90BDC" w:rsidRDefault="00F90BDC">
      <w:r xmlns:w="http://schemas.openxmlformats.org/wordprocessingml/2006/main">
        <w:t xml:space="preserve">Jesus leer oor die koms van Elias voor die Messias.</w:t>
      </w:r>
    </w:p>
    <w:p w14:paraId="1320E577" w14:textId="77777777" w:rsidR="00F90BDC" w:rsidRDefault="00F90BDC"/>
    <w:p w14:paraId="700FBFFF" w14:textId="77777777" w:rsidR="00F90BDC" w:rsidRDefault="00F90BDC">
      <w:r xmlns:w="http://schemas.openxmlformats.org/wordprocessingml/2006/main">
        <w:t xml:space="preserve">1. Jesus as die Messias: Die belangrikheid daarvan om die koms van Elias te verstaan.</w:t>
      </w:r>
    </w:p>
    <w:p w14:paraId="27459B90" w14:textId="77777777" w:rsidR="00F90BDC" w:rsidRDefault="00F90BDC"/>
    <w:p w14:paraId="346DBBF4" w14:textId="77777777" w:rsidR="00F90BDC" w:rsidRDefault="00F90BDC">
      <w:r xmlns:w="http://schemas.openxmlformats.org/wordprocessingml/2006/main">
        <w:t xml:space="preserve">2. Die betekenis van die koms van Elias: Voorbereiding vir Jesus as die Messias.</w:t>
      </w:r>
    </w:p>
    <w:p w14:paraId="70D054E8" w14:textId="77777777" w:rsidR="00F90BDC" w:rsidRDefault="00F90BDC"/>
    <w:p w14:paraId="03563D40" w14:textId="77777777" w:rsidR="00F90BDC" w:rsidRDefault="00F90BDC">
      <w:r xmlns:w="http://schemas.openxmlformats.org/wordprocessingml/2006/main">
        <w:t xml:space="preserve">1. Maleagi 4:5-6 - "Kyk, Ek stuur vir julle die profeet Elia voor die koms van die groot en vreeslike dag van die Here."</w:t>
      </w:r>
    </w:p>
    <w:p w14:paraId="1E786232" w14:textId="77777777" w:rsidR="00F90BDC" w:rsidRDefault="00F90BDC"/>
    <w:p w14:paraId="0B5BD682" w14:textId="77777777" w:rsidR="00F90BDC" w:rsidRDefault="00F90BDC">
      <w:r xmlns:w="http://schemas.openxmlformats.org/wordprocessingml/2006/main">
        <w:t xml:space="preserve">2. Lukas 1:17 - "En hy sal voor Hom uit gaan in die gees en krag van Elía, om die harte van die vaders tot die kinders te bekeer en die ongehoorsames tot die wysheid van die regverdiges, om 'n volk gereed te maak vir die Here."</w:t>
      </w:r>
    </w:p>
    <w:p w14:paraId="5D40F17F" w14:textId="77777777" w:rsidR="00F90BDC" w:rsidRDefault="00F90BDC"/>
    <w:p w14:paraId="1F7D7ECA" w14:textId="77777777" w:rsidR="00F90BDC" w:rsidRDefault="00F90BDC">
      <w:r xmlns:w="http://schemas.openxmlformats.org/wordprocessingml/2006/main">
        <w:t xml:space="preserve">MARKUS 9:12 En hy antwoord en sê vir hulle: Elía kom voorwaar eerste en herstel alles; en hoe daar geskrywe is van die Seun van die mens, dat Hy baie moet ly en verwerp word.</w:t>
      </w:r>
    </w:p>
    <w:p w14:paraId="2C75C335" w14:textId="77777777" w:rsidR="00F90BDC" w:rsidRDefault="00F90BDC"/>
    <w:p w14:paraId="3CCE8818" w14:textId="77777777" w:rsidR="00F90BDC" w:rsidRDefault="00F90BDC">
      <w:r xmlns:w="http://schemas.openxmlformats.org/wordprocessingml/2006/main">
        <w:t xml:space="preserve">Jesus verduidelik dat Elia voor hom sal kom en alles sal herstel, en dat hy baie moet ly soos geskrywe is van die Seun van die mens.</w:t>
      </w:r>
    </w:p>
    <w:p w14:paraId="5A47D144" w14:textId="77777777" w:rsidR="00F90BDC" w:rsidRDefault="00F90BDC"/>
    <w:p w14:paraId="103401A9" w14:textId="77777777" w:rsidR="00F90BDC" w:rsidRDefault="00F90BDC">
      <w:r xmlns:w="http://schemas.openxmlformats.org/wordprocessingml/2006/main">
        <w:t xml:space="preserve">1. "Die lyding van die Seun van die mens"</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koms van Elia"</w:t>
      </w:r>
    </w:p>
    <w:p w14:paraId="0964F4B1" w14:textId="77777777" w:rsidR="00F90BDC" w:rsidRDefault="00F90BDC"/>
    <w:p w14:paraId="010BE712" w14:textId="77777777" w:rsidR="00F90BDC" w:rsidRDefault="00F90BDC">
      <w:r xmlns:w="http://schemas.openxmlformats.org/wordprocessingml/2006/main">
        <w:t xml:space="preserve">1. Jesaja 53:3-5 "Hy is verag en deur die mense verwerp, 'n man van smarte en bekend met droefheid; en ons het soos ons aangesig vir hom verberg; het ons smarte gedra en ons smarte gedra, maar ons het Hom geag as verslaan, deur God geslaan en verdruk, maar Hy is ter wille van ons oortredinge deurboor, ter wille van ons ongeregtighede is Hy verbrysel; die tugtiging van ons vrede was op Hom van sy wonde het ons genees.”</w:t>
      </w:r>
    </w:p>
    <w:p w14:paraId="40AC5CEE" w14:textId="77777777" w:rsidR="00F90BDC" w:rsidRDefault="00F90BDC"/>
    <w:p w14:paraId="2F75E391" w14:textId="77777777" w:rsidR="00F90BDC" w:rsidRDefault="00F90BDC">
      <w:r xmlns:w="http://schemas.openxmlformats.org/wordprocessingml/2006/main">
        <w:t xml:space="preserve">2. Maleagi 4:5-6 “Kyk, Ek stuur vir julle die profeet Elia voor die koms van die groot en verskriklike dag van die Here; en Hy sal die hart van die vaders tot die kinders en die hart van die kinders verander aan hulle vaders, dat Ek nie kom en die aarde met die vloek tref nie.”</w:t>
      </w:r>
    </w:p>
    <w:p w14:paraId="58A7ED18" w14:textId="77777777" w:rsidR="00F90BDC" w:rsidRDefault="00F90BDC"/>
    <w:p w14:paraId="3D3F8D22" w14:textId="77777777" w:rsidR="00F90BDC" w:rsidRDefault="00F90BDC">
      <w:r xmlns:w="http://schemas.openxmlformats.org/wordprocessingml/2006/main">
        <w:t xml:space="preserve">MARKUS 9:13 Maar Ek sê vir julle dat Elía waarlik gekom het, en hulle het aan hom gedoen alles wat hulle wou, soos van hom geskrywe is.</w:t>
      </w:r>
    </w:p>
    <w:p w14:paraId="4A161BE8" w14:textId="77777777" w:rsidR="00F90BDC" w:rsidRDefault="00F90BDC"/>
    <w:p w14:paraId="4D3962DB" w14:textId="77777777" w:rsidR="00F90BDC" w:rsidRDefault="00F90BDC">
      <w:r xmlns:w="http://schemas.openxmlformats.org/wordprocessingml/2006/main">
        <w:t xml:space="preserve">Elias het gekom en die profesieë rondom hom is vervul.</w:t>
      </w:r>
    </w:p>
    <w:p w14:paraId="2D9241A7" w14:textId="77777777" w:rsidR="00F90BDC" w:rsidRDefault="00F90BDC"/>
    <w:p w14:paraId="5EED7231" w14:textId="77777777" w:rsidR="00F90BDC" w:rsidRDefault="00F90BDC">
      <w:r xmlns:w="http://schemas.openxmlformats.org/wordprocessingml/2006/main">
        <w:t xml:space="preserve">1: Ons moet getrou bly aan God se Woord, selfs wanneer dit blyk dat Hy nie Sy belofte nagekom het nie.</w:t>
      </w:r>
    </w:p>
    <w:p w14:paraId="5642A96D" w14:textId="77777777" w:rsidR="00F90BDC" w:rsidRDefault="00F90BDC"/>
    <w:p w14:paraId="566A9C74" w14:textId="77777777" w:rsidR="00F90BDC" w:rsidRDefault="00F90BDC">
      <w:r xmlns:w="http://schemas.openxmlformats.org/wordprocessingml/2006/main">
        <w:t xml:space="preserve">2: Ons moet vertrou dat God se Woord op Sy tyd vervul sal word, maak nie saak wat ons rondom ons sien nie.</w:t>
      </w:r>
    </w:p>
    <w:p w14:paraId="5300F085" w14:textId="77777777" w:rsidR="00F90BDC" w:rsidRDefault="00F90BDC"/>
    <w:p w14:paraId="66180B1C" w14:textId="77777777" w:rsidR="00F90BDC" w:rsidRDefault="00F90BDC">
      <w:r xmlns:w="http://schemas.openxmlformats.org/wordprocessingml/2006/main">
        <w:t xml:space="preserve">1: Romeine 4:17-21 – God se beloftes word waar wanneer ons glo selfs wanneer dit nie sin maak nie.</w:t>
      </w:r>
    </w:p>
    <w:p w14:paraId="436F277C" w14:textId="77777777" w:rsidR="00F90BDC" w:rsidRDefault="00F90BDC"/>
    <w:p w14:paraId="1A4A929F" w14:textId="77777777" w:rsidR="00F90BDC" w:rsidRDefault="00F90BDC">
      <w:r xmlns:w="http://schemas.openxmlformats.org/wordprocessingml/2006/main">
        <w:t xml:space="preserve">2: Matteus 24:35 - Hemel en aarde kan verbygaan maar God se Woord sal nooit verbygaan nie.</w:t>
      </w:r>
    </w:p>
    <w:p w14:paraId="39E797AF" w14:textId="77777777" w:rsidR="00F90BDC" w:rsidRDefault="00F90BDC"/>
    <w:p w14:paraId="04B2D7B7" w14:textId="77777777" w:rsidR="00F90BDC" w:rsidRDefault="00F90BDC">
      <w:r xmlns:w="http://schemas.openxmlformats.org/wordprocessingml/2006/main">
        <w:t xml:space="preserve">MARKUS 9:14 En toe Hy by sy dissipels kom, sien Hy 'n groot menigte rondom hulle, en die skrifgeleerdes wat met hulle ondervra.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daar aangekom om sy dissipels te vind omring deur 'n groot skare mense terwyl die skrifgeleerdes hulle ondervra het.</w:t>
      </w:r>
    </w:p>
    <w:p w14:paraId="49F9C63B" w14:textId="77777777" w:rsidR="00F90BDC" w:rsidRDefault="00F90BDC"/>
    <w:p w14:paraId="0E36B06F" w14:textId="77777777" w:rsidR="00F90BDC" w:rsidRDefault="00F90BDC">
      <w:r xmlns:w="http://schemas.openxmlformats.org/wordprocessingml/2006/main">
        <w:t xml:space="preserve">1. Jesus kom in 'n krisis: Hoe om in geloof te reageer</w:t>
      </w:r>
    </w:p>
    <w:p w14:paraId="631B547C" w14:textId="77777777" w:rsidR="00F90BDC" w:rsidRDefault="00F90BDC"/>
    <w:p w14:paraId="2A8501CC" w14:textId="77777777" w:rsidR="00F90BDC" w:rsidRDefault="00F90BDC">
      <w:r xmlns:w="http://schemas.openxmlformats.org/wordprocessingml/2006/main">
        <w:t xml:space="preserve">2. Staan op vir wat jy glo: Die dissipels se voorbeeld</w:t>
      </w:r>
    </w:p>
    <w:p w14:paraId="4BA2C667" w14:textId="77777777" w:rsidR="00F90BDC" w:rsidRDefault="00F90BDC"/>
    <w:p w14:paraId="3EA22859" w14:textId="77777777" w:rsidR="00F90BDC" w:rsidRDefault="00F90BDC">
      <w:r xmlns:w="http://schemas.openxmlformats.org/wordprocessingml/2006/main">
        <w:t xml:space="preserve">1. Matteus 16:24-25 - "Toe sê Jesus vir sy dissipels: As iemand agter My aan wil kom, moet hy homself verloën, sy kruis opneem en My volg. Want elkeen wat sy lewe wil red, sal verloor. dit, maar wie sy lewe om My ontwil verloor, sal dit vind.'??</w:t>
      </w:r>
    </w:p>
    <w:p w14:paraId="6DF2AA62" w14:textId="77777777" w:rsidR="00F90BDC" w:rsidRDefault="00F90BDC"/>
    <w:p w14:paraId="117F5975" w14:textId="77777777" w:rsidR="00F90BDC" w:rsidRDefault="00F90BDC">
      <w:r xmlns:w="http://schemas.openxmlformats.org/wordprocessingml/2006/main">
        <w:t xml:space="preserve">2. Joh 16:33 - "Hierdie dinge het Ek vir julle gesê, sodat julle in My vrede kan hê. In die wêreld sal julle verdrukking hê, maar hou goeie moed, Ek het die wêreld oorwin.??</w:t>
      </w:r>
    </w:p>
    <w:p w14:paraId="5D9787B0" w14:textId="77777777" w:rsidR="00F90BDC" w:rsidRDefault="00F90BDC"/>
    <w:p w14:paraId="193D4EE5" w14:textId="77777777" w:rsidR="00F90BDC" w:rsidRDefault="00F90BDC">
      <w:r xmlns:w="http://schemas.openxmlformats.org/wordprocessingml/2006/main">
        <w:t xml:space="preserve">MARKUS 9:15 En dadelik was die hele skare, toe hulle Hom aanskou, baie verbaas, en hulle hardloop na Hom en groet Hom.</w:t>
      </w:r>
    </w:p>
    <w:p w14:paraId="60086681" w14:textId="77777777" w:rsidR="00F90BDC" w:rsidRDefault="00F90BDC"/>
    <w:p w14:paraId="3D514F5C" w14:textId="77777777" w:rsidR="00F90BDC" w:rsidRDefault="00F90BDC">
      <w:r xmlns:w="http://schemas.openxmlformats.org/wordprocessingml/2006/main">
        <w:t xml:space="preserve">Die mense was verstom toe hulle Jesus sien en hardloop om Hom te groet.</w:t>
      </w:r>
    </w:p>
    <w:p w14:paraId="735E56DC" w14:textId="77777777" w:rsidR="00F90BDC" w:rsidRDefault="00F90BDC"/>
    <w:p w14:paraId="053718FB" w14:textId="77777777" w:rsidR="00F90BDC" w:rsidRDefault="00F90BDC">
      <w:r xmlns:w="http://schemas.openxmlformats.org/wordprocessingml/2006/main">
        <w:t xml:space="preserve">1. "Die krag van Jesus, selfs in die aangesig van onsekerheid"</w:t>
      </w:r>
    </w:p>
    <w:p w14:paraId="2DC60DC2" w14:textId="77777777" w:rsidR="00F90BDC" w:rsidRDefault="00F90BDC"/>
    <w:p w14:paraId="220A8446" w14:textId="77777777" w:rsidR="00F90BDC" w:rsidRDefault="00F90BDC">
      <w:r xmlns:w="http://schemas.openxmlformats.org/wordprocessingml/2006/main">
        <w:t xml:space="preserve">2. "Jesus is ons lof werd"</w:t>
      </w:r>
    </w:p>
    <w:p w14:paraId="08813F22" w14:textId="77777777" w:rsidR="00F90BDC" w:rsidRDefault="00F90BDC"/>
    <w:p w14:paraId="615FBCB0" w14:textId="77777777" w:rsidR="00F90BDC" w:rsidRDefault="00F90BDC">
      <w:r xmlns:w="http://schemas.openxmlformats.org/wordprocessingml/2006/main">
        <w:t xml:space="preserve">1. Johannes 4:25-26 - ? </w:t>
      </w:r>
      <w:r xmlns:w="http://schemas.openxmlformats.org/wordprocessingml/2006/main">
        <w:rPr>
          <w:rFonts w:ascii="맑은 고딕 Semilight" w:hAnsi="맑은 고딕 Semilight"/>
        </w:rPr>
        <w:t xml:space="preserve">쏷 </w:t>
      </w:r>
      <w:r xmlns:w="http://schemas.openxmlformats.org/wordprocessingml/2006/main">
        <w:t xml:space="preserve">het die vrou vir hom gesê: ? </w:t>
      </w:r>
      <w:r xmlns:w="http://schemas.openxmlformats.org/wordprocessingml/2006/main">
        <w:rPr>
          <w:rFonts w:ascii="맑은 고딕 Semilight" w:hAnsi="맑은 고딕 Semilight"/>
        </w:rPr>
        <w:t xml:space="preserve">쁈 </w:t>
      </w:r>
      <w:r xmlns:w="http://schemas.openxmlformats.org/wordprocessingml/2006/main">
        <w:t xml:space="preserve">weet dat die Messias kom (hy wat Christus genoem word). Wanneer Hy kom, sal Hy ons alles vertel.??Jesus het vir haar gesê: ? </w:t>
      </w:r>
      <w:r xmlns:w="http://schemas.openxmlformats.org/wordprocessingml/2006/main">
        <w:rPr>
          <w:rFonts w:ascii="맑은 고딕 Semilight" w:hAnsi="맑은 고딕 Semilight"/>
        </w:rPr>
        <w:t xml:space="preserve">쁈 </w:t>
      </w:r>
      <w:r xmlns:w="http://schemas.openxmlformats.org/wordprocessingml/2006/main">
        <w:t xml:space="preserve">wie praat met jou is hy.?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En </w:t>
      </w:r>
      <w:r xmlns:w="http://schemas.openxmlformats.org/wordprocessingml/2006/main">
        <w:t xml:space="preserve">hy sê vir haar: ? </w:t>
      </w:r>
      <w:r xmlns:w="http://schemas.openxmlformats.org/wordprocessingml/2006/main">
        <w:rPr>
          <w:rFonts w:ascii="맑은 고딕 Semilight" w:hAnsi="맑은 고딕 Semilight"/>
        </w:rPr>
        <w:t xml:space="preserve">쁃 </w:t>
      </w:r>
      <w:r xmlns:w="http://schemas.openxmlformats.org/wordprocessingml/2006/main">
        <w:t xml:space="preserve">dogter, jou geloof het jou gesond gemaak; gaan in vrede.?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En Hy vra die skrifgeleerdes: Wat vra julle met hulle?</w:t>
      </w:r>
    </w:p>
    <w:p w14:paraId="4152D8F6" w14:textId="77777777" w:rsidR="00F90BDC" w:rsidRDefault="00F90BDC"/>
    <w:p w14:paraId="225A3786" w14:textId="77777777" w:rsidR="00F90BDC" w:rsidRDefault="00F90BDC">
      <w:r xmlns:w="http://schemas.openxmlformats.org/wordprocessingml/2006/main">
        <w:t xml:space="preserve">Die skrifgeleerdes het vir Jesus 'n vraag gevra.</w:t>
      </w:r>
    </w:p>
    <w:p w14:paraId="7A10E791" w14:textId="77777777" w:rsidR="00F90BDC" w:rsidRDefault="00F90BDC"/>
    <w:p w14:paraId="7590A859" w14:textId="77777777" w:rsidR="00F90BDC" w:rsidRDefault="00F90BDC">
      <w:r xmlns:w="http://schemas.openxmlformats.org/wordprocessingml/2006/main">
        <w:t xml:space="preserve">1: Ons moet altyd gereed wees om Jesus vrae te vra.</w:t>
      </w:r>
    </w:p>
    <w:p w14:paraId="49975624" w14:textId="77777777" w:rsidR="00F90BDC" w:rsidRDefault="00F90BDC"/>
    <w:p w14:paraId="4DD08E00" w14:textId="77777777" w:rsidR="00F90BDC" w:rsidRDefault="00F90BDC">
      <w:r xmlns:w="http://schemas.openxmlformats.org/wordprocessingml/2006/main">
        <w:t xml:space="preserve">2: Ons moet bereid wees om wysheid by Jesus te soek.</w:t>
      </w:r>
    </w:p>
    <w:p w14:paraId="54E4778E" w14:textId="77777777" w:rsidR="00F90BDC" w:rsidRDefault="00F90BDC"/>
    <w:p w14:paraId="5BCB6F75" w14:textId="77777777" w:rsidR="00F90BDC" w:rsidRDefault="00F90BDC">
      <w:r xmlns:w="http://schemas.openxmlformats.org/wordprocessingml/2006/main">
        <w:t xml:space="preserve">1: Jakobus 1:5 - ? </w:t>
      </w:r>
      <w:r xmlns:w="http://schemas.openxmlformats.org/wordprocessingml/2006/main">
        <w:t xml:space="preserve">As iemand van julle wysheid kortkom, laat hy God vra, wat aan almal vrygewig gee sonder om te verwyt, en dit sal aan hom gegee word. </w:t>
      </w:r>
      <w:r xmlns:w="http://schemas.openxmlformats.org/wordprocessingml/2006/main">
        <w:rPr>
          <w:rFonts w:ascii="맑은 고딕 Semilight" w:hAnsi="맑은 고딕 Semilight"/>
        </w:rPr>
        <w:t xml:space="preserve">??</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쏮 </w:t>
      </w:r>
      <w:r xmlns:w="http://schemas.openxmlformats.org/wordprocessingml/2006/main">
        <w:t xml:space="preserve">y hart sê van jou, ? </w:t>
      </w:r>
      <w:r xmlns:w="http://schemas.openxmlformats.org/wordprocessingml/2006/main">
        <w:rPr>
          <w:rFonts w:ascii="맑은 고딕 Semilight" w:hAnsi="맑은 고딕 Semilight"/>
        </w:rPr>
        <w:t xml:space="preserve">쏶 </w:t>
      </w:r>
      <w:r xmlns:w="http://schemas.openxmlformats.org/wordprocessingml/2006/main">
        <w:t xml:space="preserve">eek sy aangesig!??U aangesig, Here, soek ek.??</w:t>
      </w:r>
    </w:p>
    <w:p w14:paraId="10E9C53C" w14:textId="77777777" w:rsidR="00F90BDC" w:rsidRDefault="00F90BDC"/>
    <w:p w14:paraId="73404E68" w14:textId="77777777" w:rsidR="00F90BDC" w:rsidRDefault="00F90BDC">
      <w:r xmlns:w="http://schemas.openxmlformats.org/wordprocessingml/2006/main">
        <w:t xml:space="preserve">MARKUS 9:17 En een uit die skare antwoord en sê: Meester, ek het my seun wat 'n stomme gees het, na U gebring;</w:t>
      </w:r>
    </w:p>
    <w:p w14:paraId="050CF428" w14:textId="77777777" w:rsidR="00F90BDC" w:rsidRDefault="00F90BDC"/>
    <w:p w14:paraId="5CFF461F" w14:textId="77777777" w:rsidR="00F90BDC" w:rsidRDefault="00F90BDC">
      <w:r xmlns:w="http://schemas.openxmlformats.org/wordprocessingml/2006/main">
        <w:t xml:space="preserve">'n Pa bring sy seun, wat 'n stomme gees het, na Jesus toe vir genesing.</w:t>
      </w:r>
    </w:p>
    <w:p w14:paraId="4831F7D1" w14:textId="77777777" w:rsidR="00F90BDC" w:rsidRDefault="00F90BDC"/>
    <w:p w14:paraId="3FFCDDA0" w14:textId="77777777" w:rsidR="00F90BDC" w:rsidRDefault="00F90BDC">
      <w:r xmlns:w="http://schemas.openxmlformats.org/wordprocessingml/2006/main">
        <w:t xml:space="preserve">1. Die krag van geloof: Hoe Jesus ons stryd kan genees</w:t>
      </w:r>
    </w:p>
    <w:p w14:paraId="62CF0EA7" w14:textId="77777777" w:rsidR="00F90BDC" w:rsidRDefault="00F90BDC"/>
    <w:p w14:paraId="3C71FA1B" w14:textId="77777777" w:rsidR="00F90BDC" w:rsidRDefault="00F90BDC">
      <w:r xmlns:w="http://schemas.openxmlformats.org/wordprocessingml/2006/main">
        <w:t xml:space="preserve">2. Vertrou op God: Vertrou op die Here vir wonderwerke</w:t>
      </w:r>
    </w:p>
    <w:p w14:paraId="7B94A4B0" w14:textId="77777777" w:rsidR="00F90BDC" w:rsidRDefault="00F90BDC"/>
    <w:p w14:paraId="107EEDB3" w14:textId="77777777" w:rsidR="00F90BDC" w:rsidRDefault="00F90BDC">
      <w:r xmlns:w="http://schemas.openxmlformats.org/wordprocessingml/2006/main">
        <w:t xml:space="preserve">1. Matteus 17:15-20 - Jesus se genesing van 'n seun met 'n demoon</w:t>
      </w:r>
    </w:p>
    <w:p w14:paraId="7071A5F2" w14:textId="77777777" w:rsidR="00F90BDC" w:rsidRDefault="00F90BDC"/>
    <w:p w14:paraId="52F81E6A" w14:textId="77777777" w:rsidR="00F90BDC" w:rsidRDefault="00F90BDC">
      <w:r xmlns:w="http://schemas.openxmlformats.org/wordprocessingml/2006/main">
        <w:t xml:space="preserve">2. Lukas 8:26-39 - Jesus bedaar 'n storm en genesing van 'n duiwelbesete man</w:t>
      </w:r>
    </w:p>
    <w:p w14:paraId="13B398C2" w14:textId="77777777" w:rsidR="00F90BDC" w:rsidRDefault="00F90BDC"/>
    <w:p w14:paraId="6BF8128E" w14:textId="77777777" w:rsidR="00F90BDC" w:rsidRDefault="00F90BDC">
      <w:r xmlns:w="http://schemas.openxmlformats.org/wordprocessingml/2006/main">
        <w:t xml:space="preserve">MARKUS 9:18 En waar hy hom ook al neem, skeur hy hom; en hulle kon nie.</w:t>
      </w:r>
    </w:p>
    <w:p w14:paraId="26ECC7C0" w14:textId="77777777" w:rsidR="00F90BDC" w:rsidRDefault="00F90BDC"/>
    <w:p w14:paraId="64B7D575" w14:textId="77777777" w:rsidR="00F90BDC" w:rsidRDefault="00F90BDC">
      <w:r xmlns:w="http://schemas.openxmlformats.org/wordprocessingml/2006/main">
        <w:t xml:space="preserve">Jesus se dissipels was nie in staat om 'n demoon uit 'n persoon uit te dryf nie, daarom het Jesus ingegryp en self die demoon uitgedryf.</w:t>
      </w:r>
    </w:p>
    <w:p w14:paraId="7B84D8FE" w14:textId="77777777" w:rsidR="00F90BDC" w:rsidRDefault="00F90BDC"/>
    <w:p w14:paraId="32859344" w14:textId="77777777" w:rsidR="00F90BDC" w:rsidRDefault="00F90BDC">
      <w:r xmlns:w="http://schemas.openxmlformats.org/wordprocessingml/2006/main">
        <w:t xml:space="preserve">1. Ons kan op Jesus vertrou wanneer ons probleme ondervind bo ons eie krag.</w:t>
      </w:r>
    </w:p>
    <w:p w14:paraId="496F6F72" w14:textId="77777777" w:rsidR="00F90BDC" w:rsidRDefault="00F90BDC"/>
    <w:p w14:paraId="531336CA" w14:textId="77777777" w:rsidR="00F90BDC" w:rsidRDefault="00F90BDC">
      <w:r xmlns:w="http://schemas.openxmlformats.org/wordprocessingml/2006/main">
        <w:t xml:space="preserve">2. Ons moet staatmaak op ons geloof en die krag van Jesus om struikelblokke te oorkom.</w:t>
      </w:r>
    </w:p>
    <w:p w14:paraId="2329BD13" w14:textId="77777777" w:rsidR="00F90BDC" w:rsidRDefault="00F90BDC"/>
    <w:p w14:paraId="134745A4" w14:textId="77777777" w:rsidR="00F90BDC" w:rsidRDefault="00F90BDC">
      <w:r xmlns:w="http://schemas.openxmlformats.org/wordprocessingml/2006/main">
        <w:t xml:space="preserve">1. Matteus 17:18-20 – Jesus erken die dissipels se onvermoë om die demoon uit te dryf en verduidelik dat dit te wyte is aan hulle gebrek aan geloof.</w:t>
      </w:r>
    </w:p>
    <w:p w14:paraId="30475FD9" w14:textId="77777777" w:rsidR="00F90BDC" w:rsidRDefault="00F90BDC"/>
    <w:p w14:paraId="3D34D54F" w14:textId="77777777" w:rsidR="00F90BDC" w:rsidRDefault="00F90BDC">
      <w:r xmlns:w="http://schemas.openxmlformats.org/wordprocessingml/2006/main">
        <w:t xml:space="preserve">2. Hebreërs 4:15-16 - Jesus is 'n deernisvolle Hoëpriester wat ons swakhede verstaan en namens ons intree.</w:t>
      </w:r>
    </w:p>
    <w:p w14:paraId="2EE80A7F" w14:textId="77777777" w:rsidR="00F90BDC" w:rsidRDefault="00F90BDC"/>
    <w:p w14:paraId="16E778F7" w14:textId="77777777" w:rsidR="00F90BDC" w:rsidRDefault="00F90BDC">
      <w:r xmlns:w="http://schemas.openxmlformats.org/wordprocessingml/2006/main">
        <w:t xml:space="preserve">MARKUS 9:19 Hy antwoord hom en sê: O ongelowige geslag, hoe lank sal Ek by julle wees? hoe lank sal ek jou verdra? bring hom na my toe.</w:t>
      </w:r>
    </w:p>
    <w:p w14:paraId="49185281" w14:textId="77777777" w:rsidR="00F90BDC" w:rsidRDefault="00F90BDC"/>
    <w:p w14:paraId="4521F03C" w14:textId="77777777" w:rsidR="00F90BDC" w:rsidRDefault="00F90BDC">
      <w:r xmlns:w="http://schemas.openxmlformats.org/wordprocessingml/2006/main">
        <w:t xml:space="preserve">Jesus spreek sy frustrasies uit met die ongelowige geslag vir wie hy preek, en sê vir hulle om die kind met die onrein gees na hom toe te bring.</w:t>
      </w:r>
    </w:p>
    <w:p w14:paraId="420A11AD" w14:textId="77777777" w:rsidR="00F90BDC" w:rsidRDefault="00F90BDC"/>
    <w:p w14:paraId="1754F88F" w14:textId="77777777" w:rsidR="00F90BDC" w:rsidRDefault="00F90BDC">
      <w:r xmlns:w="http://schemas.openxmlformats.org/wordprocessingml/2006/main">
        <w:t xml:space="preserve">1. Die ongelowige geslag: waarom die gebrek aan geloof onder ons?</w:t>
      </w:r>
    </w:p>
    <w:p w14:paraId="31D05034" w14:textId="77777777" w:rsidR="00F90BDC" w:rsidRDefault="00F90BDC"/>
    <w:p w14:paraId="1FA1B4F5" w14:textId="77777777" w:rsidR="00F90BDC" w:rsidRDefault="00F90BDC">
      <w:r xmlns:w="http://schemas.openxmlformats.org/wordprocessingml/2006/main">
        <w:t xml:space="preserve">2. Die krag van Jesus: waarom ons ons laste na Hom toe moet bring.</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17:14-20 – Jesus se gesprek met die dissipels oor geloof.</w:t>
      </w:r>
    </w:p>
    <w:p w14:paraId="0D8DCBDD" w14:textId="77777777" w:rsidR="00F90BDC" w:rsidRDefault="00F90BDC"/>
    <w:p w14:paraId="13D29E7A" w14:textId="77777777" w:rsidR="00F90BDC" w:rsidRDefault="00F90BDC">
      <w:r xmlns:w="http://schemas.openxmlformats.org/wordprocessingml/2006/main">
        <w:t xml:space="preserve">2. Hebreërs 11:1 - "Nou is die geloof 'n sekerheid van die dinge wat ons hoop, 'n oortuiging van die dinge wat ons nie sien nie."</w:t>
      </w:r>
    </w:p>
    <w:p w14:paraId="121662D9" w14:textId="77777777" w:rsidR="00F90BDC" w:rsidRDefault="00F90BDC"/>
    <w:p w14:paraId="7FDADEF8" w14:textId="77777777" w:rsidR="00F90BDC" w:rsidRDefault="00F90BDC">
      <w:r xmlns:w="http://schemas.openxmlformats.org/wordprocessingml/2006/main">
        <w:t xml:space="preserve">MARKUS 9:20 En hulle het hom na hom gebring, en toe hy hom sien, het die gees hom dadelik geteister; en hy val op die grond en wentel skuimend.</w:t>
      </w:r>
    </w:p>
    <w:p w14:paraId="0AA8BC85" w14:textId="77777777" w:rsidR="00F90BDC" w:rsidRDefault="00F90BDC"/>
    <w:p w14:paraId="0654E781" w14:textId="77777777" w:rsidR="00F90BDC" w:rsidRDefault="00F90BDC">
      <w:r xmlns:w="http://schemas.openxmlformats.org/wordprocessingml/2006/main">
        <w:t xml:space="preserve">Die seun is na Jesus gebring, en toe Hy hom sien, het die gees hom dadelik aangeval en hy het op die grond geval en geskuim.</w:t>
      </w:r>
    </w:p>
    <w:p w14:paraId="0241E149" w14:textId="77777777" w:rsidR="00F90BDC" w:rsidRDefault="00F90BDC"/>
    <w:p w14:paraId="346C6172" w14:textId="77777777" w:rsidR="00F90BDC" w:rsidRDefault="00F90BDC">
      <w:r xmlns:w="http://schemas.openxmlformats.org/wordprocessingml/2006/main">
        <w:t xml:space="preserve">1. Die krag van God oor demoniese aktiwiteit</w:t>
      </w:r>
    </w:p>
    <w:p w14:paraId="3CE32789" w14:textId="77777777" w:rsidR="00F90BDC" w:rsidRDefault="00F90BDC"/>
    <w:p w14:paraId="71708A6F" w14:textId="77777777" w:rsidR="00F90BDC" w:rsidRDefault="00F90BDC">
      <w:r xmlns:w="http://schemas.openxmlformats.org/wordprocessingml/2006/main">
        <w:t xml:space="preserve">2. Die wonderbaarlike aard van Jesus se bediening</w:t>
      </w:r>
    </w:p>
    <w:p w14:paraId="057BB219" w14:textId="77777777" w:rsidR="00F90BDC" w:rsidRDefault="00F90BDC"/>
    <w:p w14:paraId="756C209A" w14:textId="77777777" w:rsidR="00F90BDC" w:rsidRDefault="00F90BDC">
      <w:r xmlns:w="http://schemas.openxmlformats.org/wordprocessingml/2006/main">
        <w:t xml:space="preserve">1. Matteus 8:16 – Toe dit aand geword het, is baie van die duiwels besete na Jesus gebring, en Hy het die geeste met 'n woord uitgedryf.</w:t>
      </w:r>
    </w:p>
    <w:p w14:paraId="502BA4A3" w14:textId="77777777" w:rsidR="00F90BDC" w:rsidRDefault="00F90BDC"/>
    <w:p w14:paraId="3557E23F" w14:textId="77777777" w:rsidR="00F90BDC" w:rsidRDefault="00F90BDC">
      <w:r xmlns:w="http://schemas.openxmlformats.org/wordprocessingml/2006/main">
        <w:t xml:space="preserve">2. Lukas 4:35 – Jesus het die demoon bestraf, en dit het uit die man uitgegaan, en hy is van daardie oomblik af genees.</w:t>
      </w:r>
    </w:p>
    <w:p w14:paraId="078F6D59" w14:textId="77777777" w:rsidR="00F90BDC" w:rsidRDefault="00F90BDC"/>
    <w:p w14:paraId="2462965F" w14:textId="77777777" w:rsidR="00F90BDC" w:rsidRDefault="00F90BDC">
      <w:r xmlns:w="http://schemas.openxmlformats.org/wordprocessingml/2006/main">
        <w:t xml:space="preserve">MARKUS 9:21 En hy vra sy vader: Hoe lank is dit sedert dit hom oorgekom het? En hy sê: Van 'n kind.</w:t>
      </w:r>
    </w:p>
    <w:p w14:paraId="752F8656" w14:textId="77777777" w:rsidR="00F90BDC" w:rsidRDefault="00F90BDC"/>
    <w:p w14:paraId="3B418A8D" w14:textId="77777777" w:rsidR="00F90BDC" w:rsidRDefault="00F90BDC">
      <w:r xmlns:w="http://schemas.openxmlformats.org/wordprocessingml/2006/main">
        <w:t xml:space="preserve">'n Pa het vir Jesus gevra hoe lank sy seun aan 'n toestand ly, waarop die pa geantwoord het dat dit van kindsbeen af was.</w:t>
      </w:r>
    </w:p>
    <w:p w14:paraId="5C6D200F" w14:textId="77777777" w:rsidR="00F90BDC" w:rsidRDefault="00F90BDC"/>
    <w:p w14:paraId="6173BB4F" w14:textId="77777777" w:rsidR="00F90BDC" w:rsidRDefault="00F90BDC">
      <w:r xmlns:w="http://schemas.openxmlformats.org/wordprocessingml/2006/main">
        <w:t xml:space="preserve">1. Die krag van geloof: Hoe Jesus die siekes genees</w:t>
      </w:r>
    </w:p>
    <w:p w14:paraId="2FE5BA10" w14:textId="77777777" w:rsidR="00F90BDC" w:rsidRDefault="00F90BDC"/>
    <w:p w14:paraId="1B1FD507" w14:textId="77777777" w:rsidR="00F90BDC" w:rsidRDefault="00F90BDC">
      <w:r xmlns:w="http://schemas.openxmlformats.org/wordprocessingml/2006/main">
        <w:t xml:space="preserve">2. Die seëninge van geduld: Vertrou op God in tye van benoudheid</w:t>
      </w:r>
    </w:p>
    <w:p w14:paraId="2F3C1F86" w14:textId="77777777" w:rsidR="00F90BDC" w:rsidRDefault="00F90BDC"/>
    <w:p w14:paraId="30921113" w14:textId="77777777" w:rsidR="00F90BDC" w:rsidRDefault="00F90BDC">
      <w:r xmlns:w="http://schemas.openxmlformats.org/wordprocessingml/2006/main">
        <w:t xml:space="preserve">1. Matteus 17:20 - Want voorwaar Ek sê vir julle, as julle geloof het soos 'n mosterdsaad, sal julle vir hierdie berg sê: ? </w:t>
      </w:r>
      <w:r xmlns:w="http://schemas.openxmlformats.org/wordprocessingml/2006/main">
        <w:rPr>
          <w:rFonts w:ascii="맑은 고딕 Semilight" w:hAnsi="맑은 고딕 Semilight"/>
        </w:rPr>
        <w:t xml:space="preserve">쁌 </w:t>
      </w:r>
      <w:r xmlns:w="http://schemas.openxmlformats.org/wordprocessingml/2006/main">
        <w:t xml:space="preserve">ove van hier na daar,??en dit sal beweeg, en niks sal vir jou onmoontlik wees nie.</w:t>
      </w:r>
    </w:p>
    <w:p w14:paraId="6EA5E4FC" w14:textId="77777777" w:rsidR="00F90BDC" w:rsidRDefault="00F90BDC"/>
    <w:p w14:paraId="6D4E84A4" w14:textId="77777777" w:rsidR="00F90BDC" w:rsidRDefault="00F90BDC">
      <w:r xmlns:w="http://schemas.openxmlformats.org/wordprocessingml/2006/main">
        <w:t xml:space="preserve">2. Jakobus 5:7-11 - Wees dan geduldig, broers, tot die wederkoms van die Here. Kyk hoe wag die boer vir die kosbare vrugte van die aarde, geduldig daaroor, totdat dit die vroeë en die laat reën kry. Jy ook, wees geduldig. Bevestig julle harte, want die koms van die Here is op hande. Moenie teen mekaar mor nie, broers, sodat julle nie geoordeel word nie; kyk, die Regter staan by die deur. As voorbeeld van lyding en geduld, broers, neem die profete wat in die Naam van die Here gespreek het. Kyk, ons beskou die geseëndes wat standvastig gebly het. Jy het gehoor van die standvastigheid van Job, en jy het die voorneme van die Here gesien, hoe die Here barmhartig en genadig is.</w:t>
      </w:r>
    </w:p>
    <w:p w14:paraId="78437366" w14:textId="77777777" w:rsidR="00F90BDC" w:rsidRDefault="00F90BDC"/>
    <w:p w14:paraId="4EAEF894" w14:textId="77777777" w:rsidR="00F90BDC" w:rsidRDefault="00F90BDC">
      <w:r xmlns:w="http://schemas.openxmlformats.org/wordprocessingml/2006/main">
        <w:t xml:space="preserve">MARKUS 9:22 En dikwels het dit hom in die vuur en in die water gewerp om hom te verdelg; maar as U iets kan doen, ontferm U oor ons en help ons.</w:t>
      </w:r>
    </w:p>
    <w:p w14:paraId="29832E98" w14:textId="77777777" w:rsidR="00F90BDC" w:rsidRDefault="00F90BDC"/>
    <w:p w14:paraId="289F351E" w14:textId="77777777" w:rsidR="00F90BDC" w:rsidRDefault="00F90BDC">
      <w:r xmlns:w="http://schemas.openxmlformats.org/wordprocessingml/2006/main">
        <w:t xml:space="preserve">Hierdie gedeelte vertel die verhaal van 'n vader wat Jesus vra om sy seun te help wat deur 'n bose gees beset is.</w:t>
      </w:r>
    </w:p>
    <w:p w14:paraId="7EC586B4" w14:textId="77777777" w:rsidR="00F90BDC" w:rsidRDefault="00F90BDC"/>
    <w:p w14:paraId="7ACD9A2D" w14:textId="77777777" w:rsidR="00F90BDC" w:rsidRDefault="00F90BDC">
      <w:r xmlns:w="http://schemas.openxmlformats.org/wordprocessingml/2006/main">
        <w:t xml:space="preserve">1. God se medelye en krag: Leer om op die Here se krag te vertrou</w:t>
      </w:r>
    </w:p>
    <w:p w14:paraId="3CA0BB0A" w14:textId="77777777" w:rsidR="00F90BDC" w:rsidRDefault="00F90BDC"/>
    <w:p w14:paraId="7D3450DC" w14:textId="77777777" w:rsidR="00F90BDC" w:rsidRDefault="00F90BDC">
      <w:r xmlns:w="http://schemas.openxmlformats.org/wordprocessingml/2006/main">
        <w:t xml:space="preserve">2. Teëspoed oorkom: Hoop vind in tye van moeilikheid</w:t>
      </w:r>
    </w:p>
    <w:p w14:paraId="5B0F0D25" w14:textId="77777777" w:rsidR="00F90BDC" w:rsidRDefault="00F90BDC"/>
    <w:p w14:paraId="6B781CC8"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8:28 - "En ons weet dat vir hulle wat God liefhet, alles ten goede meewerk, vir hulle wat volgens sy voorneme geroep is."</w:t>
      </w:r>
    </w:p>
    <w:p w14:paraId="5A958EC4" w14:textId="77777777" w:rsidR="00F90BDC" w:rsidRDefault="00F90BDC"/>
    <w:p w14:paraId="3692DFC1" w14:textId="77777777" w:rsidR="00F90BDC" w:rsidRDefault="00F90BDC">
      <w:r xmlns:w="http://schemas.openxmlformats.org/wordprocessingml/2006/main">
        <w:t xml:space="preserve">Markus 9:23 Jesus sê vir hom: As jy kan glo, alles is moontlik vir die een wat glo.</w:t>
      </w:r>
    </w:p>
    <w:p w14:paraId="3B9EADD4" w14:textId="77777777" w:rsidR="00F90BDC" w:rsidRDefault="00F90BDC"/>
    <w:p w14:paraId="517F7921" w14:textId="77777777" w:rsidR="00F90BDC" w:rsidRDefault="00F90BDC">
      <w:r xmlns:w="http://schemas.openxmlformats.org/wordprocessingml/2006/main">
        <w:t xml:space="preserve">Die krag van geloof en geloof in Jesus Christus kan wondere verrig.</w:t>
      </w:r>
    </w:p>
    <w:p w14:paraId="2256BC09" w14:textId="77777777" w:rsidR="00F90BDC" w:rsidRDefault="00F90BDC"/>
    <w:p w14:paraId="74785EF6" w14:textId="77777777" w:rsidR="00F90BDC" w:rsidRDefault="00F90BDC">
      <w:r xmlns:w="http://schemas.openxmlformats.org/wordprocessingml/2006/main">
        <w:t xml:space="preserve">1: Geloof in Jesus is die sleutel om alle moontlikhede te ontsluit.</w:t>
      </w:r>
    </w:p>
    <w:p w14:paraId="48DFFE53" w14:textId="77777777" w:rsidR="00F90BDC" w:rsidRDefault="00F90BDC"/>
    <w:p w14:paraId="542C92D6" w14:textId="77777777" w:rsidR="00F90BDC" w:rsidRDefault="00F90BDC">
      <w:r xmlns:w="http://schemas.openxmlformats.org/wordprocessingml/2006/main">
        <w:t xml:space="preserve">2: Glo in Jesus en jy sal enigiets kan bereik.</w:t>
      </w:r>
    </w:p>
    <w:p w14:paraId="4D0A1008" w14:textId="77777777" w:rsidR="00F90BDC" w:rsidRDefault="00F90BDC"/>
    <w:p w14:paraId="1615D927" w14:textId="77777777" w:rsidR="00F90BDC" w:rsidRDefault="00F90BDC">
      <w:r xmlns:w="http://schemas.openxmlformats.org/wordprocessingml/2006/main">
        <w:t xml:space="preserve">1: Hebreërs 11:1 - "Nou is die geloof 'n vaste vertroue op die dinge wat ons hoop, 'n bewys van die dinge wat ons nie sien nie."</w:t>
      </w:r>
    </w:p>
    <w:p w14:paraId="5F386344" w14:textId="77777777" w:rsidR="00F90BDC" w:rsidRDefault="00F90BDC"/>
    <w:p w14:paraId="11450717" w14:textId="77777777" w:rsidR="00F90BDC" w:rsidRDefault="00F90BDC">
      <w:r xmlns:w="http://schemas.openxmlformats.org/wordprocessingml/2006/main">
        <w:t xml:space="preserve">2: Joh 14:12-14 - "Voorwaar, voorwaar Ek sê vir julle, wie in My glo, die werke wat Ek doen sal hy ook doen; en groter werke as dit sal hy doen, omdat Ek na my Vader gaan. . En alles wat julle in my Naam sal vra, dit sal Ek doen, sodat die Vader in die Seun verheerlik kan word. As julle iets in my Naam vra, sal Ek dit doen."</w:t>
      </w:r>
    </w:p>
    <w:p w14:paraId="202DB99A" w14:textId="77777777" w:rsidR="00F90BDC" w:rsidRDefault="00F90BDC"/>
    <w:p w14:paraId="1535FDEC" w14:textId="77777777" w:rsidR="00F90BDC" w:rsidRDefault="00F90BDC">
      <w:r xmlns:w="http://schemas.openxmlformats.org/wordprocessingml/2006/main">
        <w:t xml:space="preserve">MARKUS 9:24 En dadelik het die vader van die seuntjie uitgeroep en met trane gesê: Here, ek glo; help my ongeloof.</w:t>
      </w:r>
    </w:p>
    <w:p w14:paraId="535B0A52" w14:textId="77777777" w:rsidR="00F90BDC" w:rsidRDefault="00F90BDC"/>
    <w:p w14:paraId="66A7BF7B" w14:textId="77777777" w:rsidR="00F90BDC" w:rsidRDefault="00F90BDC">
      <w:r xmlns:w="http://schemas.openxmlformats.org/wordprocessingml/2006/main">
        <w:t xml:space="preserve">Die vader van die kind in Markus 9:24 spreek sy geloof uit en vra hulp in sy ongeloof.</w:t>
      </w:r>
    </w:p>
    <w:p w14:paraId="4C69CDC4" w14:textId="77777777" w:rsidR="00F90BDC" w:rsidRDefault="00F90BDC"/>
    <w:p w14:paraId="1207AA41" w14:textId="77777777" w:rsidR="00F90BDC" w:rsidRDefault="00F90BDC">
      <w:r xmlns:w="http://schemas.openxmlformats.org/wordprocessingml/2006/main">
        <w:t xml:space="preserve">1. Vertrou op God: Die Vader se hulpgeroep</w:t>
      </w:r>
    </w:p>
    <w:p w14:paraId="4B1B2F1E" w14:textId="77777777" w:rsidR="00F90BDC" w:rsidRDefault="00F90BDC"/>
    <w:p w14:paraId="6CEB71E1" w14:textId="77777777" w:rsidR="00F90BDC" w:rsidRDefault="00F90BDC">
      <w:r xmlns:w="http://schemas.openxmlformats.org/wordprocessingml/2006/main">
        <w:t xml:space="preserve">2. Om die verskil tussen geloof en ongeloof te ken</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10:17 - Geloof is dus uit die gehoor en die gehoor deur die woord van Christus.</w:t>
      </w:r>
    </w:p>
    <w:p w14:paraId="1A2AAEEC" w14:textId="77777777" w:rsidR="00F90BDC" w:rsidRDefault="00F90BDC"/>
    <w:p w14:paraId="72854B41" w14:textId="77777777" w:rsidR="00F90BDC" w:rsidRDefault="00F90BDC">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7EA4ED4D" w14:textId="77777777" w:rsidR="00F90BDC" w:rsidRDefault="00F90BDC"/>
    <w:p w14:paraId="1830AA5F" w14:textId="77777777" w:rsidR="00F90BDC" w:rsidRDefault="00F90BDC">
      <w:r xmlns:w="http://schemas.openxmlformats.org/wordprocessingml/2006/main">
        <w:t xml:space="preserve">MARKUS 9:25 Toe Jesus sien dat die skare saamgehardloop het, het Hy die onreine gees bestraf en vir hom gesê: Jou stomme en dowe gees, Ek beveel jou, gaan uit hom uit en gaan nie meer in hom in nie.</w:t>
      </w:r>
    </w:p>
    <w:p w14:paraId="1E04BAAE" w14:textId="77777777" w:rsidR="00F90BDC" w:rsidRDefault="00F90BDC"/>
    <w:p w14:paraId="367A7995" w14:textId="77777777" w:rsidR="00F90BDC" w:rsidRDefault="00F90BDC">
      <w:r xmlns:w="http://schemas.openxmlformats.org/wordprocessingml/2006/main">
        <w:t xml:space="preserve">Jesus het 'n skare mense gesien en 'n vuil gees bestraf en dit beveel om die man te verlaat en nooit terug te keer nie.</w:t>
      </w:r>
    </w:p>
    <w:p w14:paraId="139710D7" w14:textId="77777777" w:rsidR="00F90BDC" w:rsidRDefault="00F90BDC"/>
    <w:p w14:paraId="256DB510" w14:textId="77777777" w:rsidR="00F90BDC" w:rsidRDefault="00F90BDC">
      <w:r xmlns:w="http://schemas.openxmlformats.org/wordprocessingml/2006/main">
        <w:t xml:space="preserve">1. Die krag van Christus: Hoe Jesus die magte van die duisternis oorwin het</w:t>
      </w:r>
    </w:p>
    <w:p w14:paraId="7CC8000C" w14:textId="77777777" w:rsidR="00F90BDC" w:rsidRDefault="00F90BDC"/>
    <w:p w14:paraId="1FB6D960" w14:textId="77777777" w:rsidR="00F90BDC" w:rsidRDefault="00F90BDC">
      <w:r xmlns:w="http://schemas.openxmlformats.org/wordprocessingml/2006/main">
        <w:t xml:space="preserve">2. Die gesag van Jesus: Eis ons oorwinning deur Hom</w:t>
      </w:r>
    </w:p>
    <w:p w14:paraId="44BE0C05" w14:textId="77777777" w:rsidR="00F90BDC" w:rsidRDefault="00F90BDC"/>
    <w:p w14:paraId="49DFF4FB" w14:textId="77777777" w:rsidR="00F90BDC" w:rsidRDefault="00F90BDC">
      <w:r xmlns:w="http://schemas.openxmlformats.org/wordprocessingml/2006/main">
        <w:t xml:space="preserve">1. Joh 16:33 - "Dit het Ek vir julle gesê, sodat julle vrede kan hê in My. In die wêreld sal julle verdrukking hê. Maar hou moed, Ek het die wêreld oorwin.??</w:t>
      </w:r>
    </w:p>
    <w:p w14:paraId="2FC620DE" w14:textId="77777777" w:rsidR="00F90BDC" w:rsidRDefault="00F90BDC"/>
    <w:p w14:paraId="5EE7BCC3" w14:textId="77777777" w:rsidR="00F90BDC" w:rsidRDefault="00F90BDC">
      <w:r xmlns:w="http://schemas.openxmlformats.org/wordprocessingml/2006/main">
        <w:t xml:space="preserve">2. Kolossense 2:15 - "En nadat Hy die magte en owerhede ontwapen het, het Hy hulle in die openbaar geskou en oor hulle getriomfeer deur die kruis."</w:t>
      </w:r>
    </w:p>
    <w:p w14:paraId="7B41760E" w14:textId="77777777" w:rsidR="00F90BDC" w:rsidRDefault="00F90BDC"/>
    <w:p w14:paraId="195AE289" w14:textId="77777777" w:rsidR="00F90BDC" w:rsidRDefault="00F90BDC">
      <w:r xmlns:w="http://schemas.openxmlformats.org/wordprocessingml/2006/main">
        <w:t xml:space="preserve">MARKUS 9:26 En die gees het uitgeroep en hom seer geskeur en uit hom uitgegaan; in soverre dat baie gesê het: Hy is dood.</w:t>
      </w:r>
    </w:p>
    <w:p w14:paraId="4EB16787" w14:textId="77777777" w:rsidR="00F90BDC" w:rsidRDefault="00F90BDC"/>
    <w:p w14:paraId="06DD8402" w14:textId="77777777" w:rsidR="00F90BDC" w:rsidRDefault="00F90BDC">
      <w:r xmlns:w="http://schemas.openxmlformats.org/wordprocessingml/2006/main">
        <w:t xml:space="preserve">Jesus het 'n bose gees uitgedryf, wat veroorsaak het dat die slagoffer asof hy dood is. Baie het geglo hy is dood.</w:t>
      </w:r>
    </w:p>
    <w:p w14:paraId="7B1DEBA8" w14:textId="77777777" w:rsidR="00F90BDC" w:rsidRDefault="00F90BDC"/>
    <w:p w14:paraId="45E68F4E" w14:textId="77777777" w:rsidR="00F90BDC" w:rsidRDefault="00F90BDC">
      <w:r xmlns:w="http://schemas.openxmlformats.org/wordprocessingml/2006/main">
        <w:t xml:space="preserve">1. Die Mag van Jesus oor die Bose</w:t>
      </w:r>
    </w:p>
    <w:p w14:paraId="3914862B" w14:textId="77777777" w:rsidR="00F90BDC" w:rsidRDefault="00F90BDC"/>
    <w:p w14:paraId="636BE980" w14:textId="77777777" w:rsidR="00F90BDC" w:rsidRDefault="00F90BDC">
      <w:r xmlns:w="http://schemas.openxmlformats.org/wordprocessingml/2006/main">
        <w:t xml:space="preserve">2. Wonderwerke van Genesing</w:t>
      </w:r>
    </w:p>
    <w:p w14:paraId="3DE9B116" w14:textId="77777777" w:rsidR="00F90BDC" w:rsidRDefault="00F90BDC"/>
    <w:p w14:paraId="493B6DD0" w14:textId="77777777" w:rsidR="00F90BDC" w:rsidRDefault="00F90BDC">
      <w:r xmlns:w="http://schemas.openxmlformats.org/wordprocessingml/2006/main">
        <w:t xml:space="preserve">1. Lukas 8:26-39 – Jesus genees 'n man wat deur baie demone besete is</w:t>
      </w:r>
    </w:p>
    <w:p w14:paraId="07F08FB8" w14:textId="77777777" w:rsidR="00F90BDC" w:rsidRDefault="00F90BDC"/>
    <w:p w14:paraId="32C64070" w14:textId="77777777" w:rsidR="00F90BDC" w:rsidRDefault="00F90BDC">
      <w:r xmlns:w="http://schemas.openxmlformats.org/wordprocessingml/2006/main">
        <w:t xml:space="preserve">2. Matteus 17:14-20 – Jesus genees 'n seun met 'n onrein gees</w:t>
      </w:r>
    </w:p>
    <w:p w14:paraId="7AA2E42C" w14:textId="77777777" w:rsidR="00F90BDC" w:rsidRDefault="00F90BDC"/>
    <w:p w14:paraId="561863DE" w14:textId="77777777" w:rsidR="00F90BDC" w:rsidRDefault="00F90BDC">
      <w:r xmlns:w="http://schemas.openxmlformats.org/wordprocessingml/2006/main">
        <w:t xml:space="preserve">MARKUS 9:27 Maar Jesus het hom aan die hand gegryp en hom opgehef; en hy het opgestaan.</w:t>
      </w:r>
    </w:p>
    <w:p w14:paraId="00BC2D78" w14:textId="77777777" w:rsidR="00F90BDC" w:rsidRDefault="00F90BDC"/>
    <w:p w14:paraId="4E2904B2" w14:textId="77777777" w:rsidR="00F90BDC" w:rsidRDefault="00F90BDC">
      <w:r xmlns:w="http://schemas.openxmlformats.org/wordprocessingml/2006/main">
        <w:t xml:space="preserve">Jesus het sy mag en gesag oor die dood gedemonstreer deur 'n dooie kind op te wek.</w:t>
      </w:r>
    </w:p>
    <w:p w14:paraId="16A61209" w14:textId="77777777" w:rsidR="00F90BDC" w:rsidRDefault="00F90BDC"/>
    <w:p w14:paraId="7C0E9B63" w14:textId="77777777" w:rsidR="00F90BDC" w:rsidRDefault="00F90BDC">
      <w:r xmlns:w="http://schemas.openxmlformats.org/wordprocessingml/2006/main">
        <w:t xml:space="preserve">1: Jesus het die mag en gesag om die dood te oorwin en lewe te bring aan diegene wat gesterf het.</w:t>
      </w:r>
    </w:p>
    <w:p w14:paraId="576C270A" w14:textId="77777777" w:rsidR="00F90BDC" w:rsidRDefault="00F90BDC"/>
    <w:p w14:paraId="6B22910F" w14:textId="77777777" w:rsidR="00F90BDC" w:rsidRDefault="00F90BDC">
      <w:r xmlns:w="http://schemas.openxmlformats.org/wordprocessingml/2006/main">
        <w:t xml:space="preserve">2: Jesus kan selfs die mees uitdagende omstandighede genees, en hoop bring vir die mees hopeloses.</w:t>
      </w:r>
    </w:p>
    <w:p w14:paraId="2823D1E7" w14:textId="77777777" w:rsidR="00F90BDC" w:rsidRDefault="00F90BDC"/>
    <w:p w14:paraId="013862AA" w14:textId="77777777" w:rsidR="00F90BDC" w:rsidRDefault="00F90BDC">
      <w:r xmlns:w="http://schemas.openxmlformats.org/wordprocessingml/2006/main">
        <w:t xml:space="preserve">1: Joh 11:25-26 – Jesus sê vir haar: "Ek is die opstanding en die lewe. Elkeen wat in My glo, sal lewe al sterf hy, en elkeen wat lewe en in My glo, sal nooit sterwe tot in ewigheid nie."</w:t>
      </w:r>
    </w:p>
    <w:p w14:paraId="6B2DBBC4" w14:textId="77777777" w:rsidR="00F90BDC" w:rsidRDefault="00F90BDC"/>
    <w:p w14:paraId="54894E41" w14:textId="77777777" w:rsidR="00F90BDC" w:rsidRDefault="00F90BDC">
      <w:r xmlns:w="http://schemas.openxmlformats.org/wordprocessingml/2006/main">
        <w:t xml:space="preserve">2: Romeine 6:9-10 - Ons weet dat Christus, nadat Hy uit die dood opgewek is, nooit weer sal sterf nie; die dood heers nie meer oor hom nie. Vir die dood wat hy gesterf het, het hy vir die sonde gesterf, eens vir altyd, maar die lewe wat hy leef, leef hy vir God.</w:t>
      </w:r>
    </w:p>
    <w:p w14:paraId="328C0954" w14:textId="77777777" w:rsidR="00F90BDC" w:rsidRDefault="00F90BDC"/>
    <w:p w14:paraId="414E9CB4" w14:textId="77777777" w:rsidR="00F90BDC" w:rsidRDefault="00F90BDC">
      <w:r xmlns:w="http://schemas.openxmlformats.org/wordprocessingml/2006/main">
        <w:t xml:space="preserve">MARKUS 9:28 En toe Hy in die huis kom, vra sy dissipels Hom alleen: Waarom kon ons Hom nie uitdryf nie?</w:t>
      </w:r>
    </w:p>
    <w:p w14:paraId="7FDE8046" w14:textId="77777777" w:rsidR="00F90BDC" w:rsidRDefault="00F90BDC"/>
    <w:p w14:paraId="15EC0A4C" w14:textId="77777777" w:rsidR="00F90BDC" w:rsidRDefault="00F90BDC">
      <w:r xmlns:w="http://schemas.openxmlformats.org/wordprocessingml/2006/main">
        <w:t xml:space="preserve">Die dissipels van Jesus vra vir Jesus hoekom hulle nie 'n demoon kon uitdryf nie.</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geloof: Hoe om uitdagings saam met Jesus te oorkom</w:t>
      </w:r>
    </w:p>
    <w:p w14:paraId="73D6B207" w14:textId="77777777" w:rsidR="00F90BDC" w:rsidRDefault="00F90BDC"/>
    <w:p w14:paraId="0E78BB65" w14:textId="77777777" w:rsidR="00F90BDC" w:rsidRDefault="00F90BDC">
      <w:r xmlns:w="http://schemas.openxmlformats.org/wordprocessingml/2006/main">
        <w:t xml:space="preserve">2. Moenie hoop verloor nie: wanneer u voor oënskynlik onmoontlike take gekonfronteer word</w:t>
      </w:r>
    </w:p>
    <w:p w14:paraId="48B9C71D" w14:textId="77777777" w:rsidR="00F90BDC" w:rsidRDefault="00F90BDC"/>
    <w:p w14:paraId="1A1890EF" w14:textId="77777777" w:rsidR="00F90BDC" w:rsidRDefault="00F90BDC">
      <w:r xmlns:w="http://schemas.openxmlformats.org/wordprocessingml/2006/main">
        <w:t xml:space="preserve">1. Matteus 17:20 - Hy sê vir hulle: ? </w:t>
      </w:r>
      <w:r xmlns:w="http://schemas.openxmlformats.org/wordprocessingml/2006/main">
        <w:rPr>
          <w:rFonts w:ascii="맑은 고딕 Semilight" w:hAnsi="맑은 고딕 Semilight"/>
        </w:rPr>
        <w:t xml:space="preserve">쏝 </w:t>
      </w:r>
      <w:r xmlns:w="http://schemas.openxmlformats.org/wordprocessingml/2006/main">
        <w:t xml:space="preserve">as gevolg van jou klein geloof. Want voorwaar Ek sê vir julle, as julle geloof het soos 'n mosterdsaad, sal julle vir hierdie berg sê: ? </w:t>
      </w:r>
      <w:r xmlns:w="http://schemas.openxmlformats.org/wordprocessingml/2006/main">
        <w:rPr>
          <w:rFonts w:ascii="맑은 고딕 Semilight" w:hAnsi="맑은 고딕 Semilight"/>
        </w:rPr>
        <w:t xml:space="preserve">쁌 </w:t>
      </w:r>
      <w:r xmlns:w="http://schemas.openxmlformats.org/wordprocessingml/2006/main">
        <w:t xml:space="preserve">ove van hier na daar,??en dit sal beweeg, en niks sal vir jou onmoontlik wees nie.</w:t>
      </w:r>
    </w:p>
    <w:p w14:paraId="3B7CDBCB" w14:textId="77777777" w:rsidR="00F90BDC" w:rsidRDefault="00F90BDC"/>
    <w:p w14:paraId="4008D2B6" w14:textId="77777777" w:rsidR="00F90BDC" w:rsidRDefault="00F90BDC">
      <w:r xmlns:w="http://schemas.openxmlformats.org/wordprocessingml/2006/main">
        <w:t xml:space="preserve">2. Efesiërs 6:10-18 - Ten slotte, word sterk in die Here en in die sterkte van sy sterkte. Trek die volle wapenrusting van God aan, sodat julle staande kan bly teen die planne van die duiwel.</w:t>
      </w:r>
    </w:p>
    <w:p w14:paraId="2D887366" w14:textId="77777777" w:rsidR="00F90BDC" w:rsidRDefault="00F90BDC"/>
    <w:p w14:paraId="66BFDD61" w14:textId="77777777" w:rsidR="00F90BDC" w:rsidRDefault="00F90BDC">
      <w:r xmlns:w="http://schemas.openxmlformats.org/wordprocessingml/2006/main">
        <w:t xml:space="preserve">MARKUS 9:29 En Hy sê vir hulle: Hierdie soort kan uit niks voortspruit nie, behalwe deur gebed en vas.</w:t>
      </w:r>
    </w:p>
    <w:p w14:paraId="699CBD75" w14:textId="77777777" w:rsidR="00F90BDC" w:rsidRDefault="00F90BDC"/>
    <w:p w14:paraId="3D1D2EEF" w14:textId="77777777" w:rsidR="00F90BDC" w:rsidRDefault="00F90BDC">
      <w:r xmlns:w="http://schemas.openxmlformats.org/wordprocessingml/2006/main">
        <w:t xml:space="preserve">Hierdie vers beklemtoon die belangrikheid van gebed en vas om moeilike geestelike gevegte te oorkom.</w:t>
      </w:r>
    </w:p>
    <w:p w14:paraId="239E6336" w14:textId="77777777" w:rsidR="00F90BDC" w:rsidRDefault="00F90BDC"/>
    <w:p w14:paraId="0E50E709" w14:textId="77777777" w:rsidR="00F90BDC" w:rsidRDefault="00F90BDC">
      <w:r xmlns:w="http://schemas.openxmlformats.org/wordprocessingml/2006/main">
        <w:t xml:space="preserve">1. Die krag van gebed en vas: Hoe om geestelike gevegte te oorkom</w:t>
      </w:r>
    </w:p>
    <w:p w14:paraId="50BC04A2" w14:textId="77777777" w:rsidR="00F90BDC" w:rsidRDefault="00F90BDC"/>
    <w:p w14:paraId="580A95D0" w14:textId="77777777" w:rsidR="00F90BDC" w:rsidRDefault="00F90BDC">
      <w:r xmlns:w="http://schemas.openxmlformats.org/wordprocessingml/2006/main">
        <w:t xml:space="preserve">2. Die noodsaaklikheid van gebed en vas: die sleutel tot oorwinning</w:t>
      </w:r>
    </w:p>
    <w:p w14:paraId="29223A09" w14:textId="77777777" w:rsidR="00F90BDC" w:rsidRDefault="00F90BDC"/>
    <w:p w14:paraId="21192D35" w14:textId="77777777" w:rsidR="00F90BDC" w:rsidRDefault="00F90BDC">
      <w:r xmlns:w="http://schemas.openxmlformats.org/wordprocessingml/2006/main">
        <w:t xml:space="preserve">1. Jakobus 5:16 ? </w:t>
      </w:r>
      <w:r xmlns:w="http://schemas.openxmlformats.org/wordprocessingml/2006/main">
        <w:rPr>
          <w:rFonts w:ascii="맑은 고딕 Semilight" w:hAnsi="맑은 고딕 Semilight"/>
        </w:rPr>
        <w:t xml:space="preserve">쏷 </w:t>
      </w:r>
      <w:r xmlns:w="http://schemas.openxmlformats.org/wordprocessingml/2006/main">
        <w:t xml:space="preserve">bely dan julle sondes aan mekaar en bid vir mekaar sodat julle gesond kan word. Die gebed van 'n regverdige persoon is kragtig en effektief.??</w:t>
      </w:r>
    </w:p>
    <w:p w14:paraId="5DE81E19" w14:textId="77777777" w:rsidR="00F90BDC" w:rsidRDefault="00F90BDC"/>
    <w:p w14:paraId="2CD788BD" w14:textId="77777777" w:rsidR="00F90BDC" w:rsidRDefault="00F90BDC">
      <w:r xmlns:w="http://schemas.openxmlformats.org/wordprocessingml/2006/main">
        <w:t xml:space="preserve">2. Matteus 6:16-18 ? As jy </w:t>
      </w:r>
      <w:r xmlns:w="http://schemas.openxmlformats.org/wordprocessingml/2006/main">
        <w:rPr>
          <w:rFonts w:ascii="맑은 고딕 Semilight" w:hAnsi="맑은 고딕 Semilight"/>
        </w:rPr>
        <w:t xml:space="preserve">vas </w:t>
      </w:r>
      <w:r xmlns:w="http://schemas.openxmlformats.org/wordprocessingml/2006/main">
        <w:t xml:space="preserve">, moenie somber lyk soos die huigelaars nie, want hulle ontsier hul gesigte om ander te wys dat hulle vas. Voorwaar Ek sê vir julle, hulle het hulle loon ten volle ontvang. Maar as jy vas, gooi olie op jou hoof en was jou gesig, sodat dit nie vir ander duidelik sal wees dat jy vas nie, maar net vir jou Vader wat nie gesien kan word nie; en jou Vader, wat sien wat in die verborgene gebeur, sal jou beloon.??</w:t>
      </w:r>
    </w:p>
    <w:p w14:paraId="63A58476" w14:textId="77777777" w:rsidR="00F90BDC" w:rsidRDefault="00F90BDC"/>
    <w:p w14:paraId="5FD79FD9" w14:textId="77777777" w:rsidR="00F90BDC" w:rsidRDefault="00F90BDC">
      <w:r xmlns:w="http://schemas.openxmlformats.org/wordprocessingml/2006/main">
        <w:t xml:space="preserve">MARKUS 9:30 En hulle het daarvandaan weggetrek en Galiléa deurgetrek; en hy wou nie hê dat iemand dit moes weet nie.</w:t>
      </w:r>
    </w:p>
    <w:p w14:paraId="6E1C20C5" w14:textId="77777777" w:rsidR="00F90BDC" w:rsidRDefault="00F90BDC"/>
    <w:p w14:paraId="482216B5" w14:textId="77777777" w:rsidR="00F90BDC" w:rsidRDefault="00F90BDC">
      <w:r xmlns:w="http://schemas.openxmlformats.org/wordprocessingml/2006/main">
        <w:t xml:space="preserve">Die dissipels het vertrek van waar hulle was en deur Galilea gereis, en Jesus wou hê dat niemand daarvan moes weet nie.</w:t>
      </w:r>
    </w:p>
    <w:p w14:paraId="5ECE0262" w14:textId="77777777" w:rsidR="00F90BDC" w:rsidRDefault="00F90BDC"/>
    <w:p w14:paraId="203E4145" w14:textId="77777777" w:rsidR="00F90BDC" w:rsidRDefault="00F90BDC">
      <w:r xmlns:w="http://schemas.openxmlformats.org/wordprocessingml/2006/main">
        <w:t xml:space="preserve">1. Die krag van geheimhouding – Die belangrikheid daarvan om geheime te kan bewaar, selfs al lyk dit teen-intuïtief.</w:t>
      </w:r>
    </w:p>
    <w:p w14:paraId="0F5ABB7A" w14:textId="77777777" w:rsidR="00F90BDC" w:rsidRDefault="00F90BDC"/>
    <w:p w14:paraId="26D6EEC5" w14:textId="77777777" w:rsidR="00F90BDC" w:rsidRDefault="00F90BDC">
      <w:r xmlns:w="http://schemas.openxmlformats.org/wordprocessingml/2006/main">
        <w:t xml:space="preserve">2. Die waarde van privaatheid - Begrip van die belangrikheid daarvan om tyd weg van die openbare oog te hê.</w:t>
      </w:r>
    </w:p>
    <w:p w14:paraId="1E92BEEE" w14:textId="77777777" w:rsidR="00F90BDC" w:rsidRDefault="00F90BDC"/>
    <w:p w14:paraId="7EB36F3F" w14:textId="77777777" w:rsidR="00F90BDC" w:rsidRDefault="00F90BDC">
      <w:r xmlns:w="http://schemas.openxmlformats.org/wordprocessingml/2006/main">
        <w:t xml:space="preserve">1. Spreuke 11:13 - "'n Skinder verraai 'n vertroue, maar 'n betroubare persoon bewaar 'n geheim."</w:t>
      </w:r>
    </w:p>
    <w:p w14:paraId="44BFCC55" w14:textId="77777777" w:rsidR="00F90BDC" w:rsidRDefault="00F90BDC"/>
    <w:p w14:paraId="0D0EA9E1" w14:textId="77777777" w:rsidR="00F90BDC" w:rsidRDefault="00F90BDC">
      <w:r xmlns:w="http://schemas.openxmlformats.org/wordprocessingml/2006/main">
        <w:t xml:space="preserve">2. Matteus 6:1-4 - ? </w:t>
      </w:r>
      <w:r xmlns:w="http://schemas.openxmlformats.org/wordprocessingml/2006/main">
        <w:rPr>
          <w:rFonts w:ascii="맑은 고딕 Semilight" w:hAnsi="맑은 고딕 Semilight"/>
        </w:rPr>
        <w:t xml:space="preserve">Wees </w:t>
      </w:r>
      <w:r xmlns:w="http://schemas.openxmlformats.org/wordprocessingml/2006/main">
        <w:t xml:space="preserve">versigtig om jou geregtigheid voor ander mense te beoefen om deur hulle gesien te word, want dan sal jy geen beloning hê van jou Vader wat in die hemel is nie. Daarom, wanneer julle aan die behoeftiges gee, moet julle geen basuin voor julle blaas soos die geveinsdes in die sinagoges en op straat doen nie, sodat hulle deur ander geprys kan word. Voorwaar Ek sê vir julle, hulle het hul loon ontvang. Maar as jy aan die behoeftige gee, moenie jou linkerhand laat weet wat jou regterhand doen nie, sodat jy in die geheim kan gee.??</w:t>
      </w:r>
    </w:p>
    <w:p w14:paraId="0697DDC8" w14:textId="77777777" w:rsidR="00F90BDC" w:rsidRDefault="00F90BDC"/>
    <w:p w14:paraId="0B23E83F" w14:textId="77777777" w:rsidR="00F90BDC" w:rsidRDefault="00F90BDC">
      <w:r xmlns:w="http://schemas.openxmlformats.org/wordprocessingml/2006/main">
        <w:t xml:space="preserve">MARKUS 9:31 Want Hy het sy dissipels geleer en vir hulle gesê: Die Seun van die mens is oorgegee in die hande van die mense, en hulle sal Hom doodmaak; en nadat hy gedood is, moet hy op die derde dag opstaan.</w:t>
      </w:r>
    </w:p>
    <w:p w14:paraId="7B918144" w14:textId="77777777" w:rsidR="00F90BDC" w:rsidRDefault="00F90BDC"/>
    <w:p w14:paraId="1818F961" w14:textId="77777777" w:rsidR="00F90BDC" w:rsidRDefault="00F90BDC">
      <w:r xmlns:w="http://schemas.openxmlformats.org/wordprocessingml/2006/main">
        <w:t xml:space="preserve">Die Seun van die mens moet aan mense oorgelewer word, doodgemaak word en dan op die derde dag opgewek word.</w:t>
      </w:r>
    </w:p>
    <w:p w14:paraId="1123B277" w14:textId="77777777" w:rsidR="00F90BDC" w:rsidRDefault="00F90BDC"/>
    <w:p w14:paraId="218249DC" w14:textId="77777777" w:rsidR="00F90BDC" w:rsidRDefault="00F90BDC">
      <w:r xmlns:w="http://schemas.openxmlformats.org/wordprocessingml/2006/main">
        <w:t xml:space="preserve">1: Jesus is ons Verlosser en sal weer opstaan.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geloof hê in Jesus en sy opstanding.</w:t>
      </w:r>
    </w:p>
    <w:p w14:paraId="77A16FC9" w14:textId="77777777" w:rsidR="00F90BDC" w:rsidRDefault="00F90BDC"/>
    <w:p w14:paraId="074A7C7E" w14:textId="77777777" w:rsidR="00F90BDC" w:rsidRDefault="00F90BDC">
      <w:r xmlns:w="http://schemas.openxmlformats.org/wordprocessingml/2006/main">
        <w:t xml:space="preserve">1:1 Korintiërs 15:3-4 - Want ek het in die eerste plek aan julle oorgelewer wat ek ook ontvang het: dat Christus vir ons sondes gesterf het volgens die Skrifte, en dat Hy begrawe is, en dat Hy op die derde opgewek is. dag in ooreenstemming met die Skrif.</w:t>
      </w:r>
    </w:p>
    <w:p w14:paraId="4F9694A9" w14:textId="77777777" w:rsidR="00F90BDC" w:rsidRDefault="00F90BDC"/>
    <w:p w14:paraId="5ED1FBA6" w14:textId="77777777" w:rsidR="00F90BDC" w:rsidRDefault="00F90BDC">
      <w:r xmlns:w="http://schemas.openxmlformats.org/wordprocessingml/2006/main">
        <w:t xml:space="preserve">2: Kolossense 2:12-13 - nadat julle saam met Hom begrawe is in die doop, waarin julle ook saam met Hom opgewek is deur julle geloof in die kragtige werking van God wat Hom uit die dode opgewek het. En julle wat dood was deur julle oortredinge en die onbesnedenheid van julle vlees, het God saam met Hom lewend gemaak deurdat Hy ons al ons oortredinge vergewe het.</w:t>
      </w:r>
    </w:p>
    <w:p w14:paraId="38AFEA7E" w14:textId="77777777" w:rsidR="00F90BDC" w:rsidRDefault="00F90BDC"/>
    <w:p w14:paraId="4FC3BFC9" w14:textId="77777777" w:rsidR="00F90BDC" w:rsidRDefault="00F90BDC">
      <w:r xmlns:w="http://schemas.openxmlformats.org/wordprocessingml/2006/main">
        <w:t xml:space="preserve">MARKUS 9:32 Maar hulle het daardie woord nie verstaan nie en was bang om Hom te vra.</w:t>
      </w:r>
    </w:p>
    <w:p w14:paraId="23A15DF5" w14:textId="77777777" w:rsidR="00F90BDC" w:rsidRDefault="00F90BDC"/>
    <w:p w14:paraId="009E54FA" w14:textId="77777777" w:rsidR="00F90BDC" w:rsidRDefault="00F90BDC">
      <w:r xmlns:w="http://schemas.openxmlformats.org/wordprocessingml/2006/main">
        <w:t xml:space="preserve">Die dissipels was bang om Jesus vir verduideliking oor sy woorde te vra.</w:t>
      </w:r>
    </w:p>
    <w:p w14:paraId="552EAD8C" w14:textId="77777777" w:rsidR="00F90BDC" w:rsidRDefault="00F90BDC"/>
    <w:p w14:paraId="7AC4AC93" w14:textId="77777777" w:rsidR="00F90BDC" w:rsidRDefault="00F90BDC">
      <w:r xmlns:w="http://schemas.openxmlformats.org/wordprocessingml/2006/main">
        <w:t xml:space="preserve">1. God se Woord is kragtig en doelbewus – moenie bang wees om vrae te vra nie</w:t>
      </w:r>
    </w:p>
    <w:p w14:paraId="661D6B1A" w14:textId="77777777" w:rsidR="00F90BDC" w:rsidRDefault="00F90BDC"/>
    <w:p w14:paraId="11A2AD46" w14:textId="77777777" w:rsidR="00F90BDC" w:rsidRDefault="00F90BDC">
      <w:r xmlns:w="http://schemas.openxmlformats.org/wordprocessingml/2006/main">
        <w:t xml:space="preserve">2. Moenie vrees nie: Jesus openbaar die Waarheid - Hou die moed om duidelikheid te soek</w:t>
      </w:r>
    </w:p>
    <w:p w14:paraId="28DE0E54" w14:textId="77777777" w:rsidR="00F90BDC" w:rsidRDefault="00F90BDC"/>
    <w:p w14:paraId="69D87352" w14:textId="77777777" w:rsidR="00F90BDC" w:rsidRDefault="00F90BDC">
      <w:r xmlns:w="http://schemas.openxmlformats.org/wordprocessingml/2006/main">
        <w:t xml:space="preserve">1. Johannes 16:12-15 - Jesus praat van die Heilige Gees wat ons in die waarheid lei</w:t>
      </w:r>
    </w:p>
    <w:p w14:paraId="2FCD0395" w14:textId="77777777" w:rsidR="00F90BDC" w:rsidRDefault="00F90BDC"/>
    <w:p w14:paraId="670F2918" w14:textId="77777777" w:rsidR="00F90BDC" w:rsidRDefault="00F90BDC">
      <w:r xmlns:w="http://schemas.openxmlformats.org/wordprocessingml/2006/main">
        <w:t xml:space="preserve">2. Spreuke 1:5-7 – Wysheid van die Here is wat ons moet soek</w:t>
      </w:r>
    </w:p>
    <w:p w14:paraId="4BA85FE0" w14:textId="77777777" w:rsidR="00F90BDC" w:rsidRDefault="00F90BDC"/>
    <w:p w14:paraId="1572EC45" w14:textId="77777777" w:rsidR="00F90BDC" w:rsidRDefault="00F90BDC">
      <w:r xmlns:w="http://schemas.openxmlformats.org/wordprocessingml/2006/main">
        <w:t xml:space="preserve">MARKUS 9:33 En Hy het in Kapernaum gekom, en toe Hy in die huis was, vra Hy hulle: Wat het julle op die pad onder mekaar getwis?</w:t>
      </w:r>
    </w:p>
    <w:p w14:paraId="74DEC903" w14:textId="77777777" w:rsidR="00F90BDC" w:rsidRDefault="00F90BDC"/>
    <w:p w14:paraId="21D26FE7" w14:textId="77777777" w:rsidR="00F90BDC" w:rsidRDefault="00F90BDC">
      <w:r xmlns:w="http://schemas.openxmlformats.org/wordprocessingml/2006/main">
        <w:t xml:space="preserve">Jesus het in Kapernaum gekom en vir sy dissipels gevra waaroor hulle op pad soontoe gestry het.</w:t>
      </w:r>
    </w:p>
    <w:p w14:paraId="211BB57B" w14:textId="77777777" w:rsidR="00F90BDC" w:rsidRDefault="00F90BDC"/>
    <w:p w14:paraId="3F0DEAE1" w14:textId="77777777" w:rsidR="00F90BDC" w:rsidRDefault="00F90BDC">
      <w:r xmlns:w="http://schemas.openxmlformats.org/wordprocessingml/2006/main">
        <w:t xml:space="preserve">1. Die krag van luister: Leer by Jesus in Markus 9:33</w:t>
      </w:r>
    </w:p>
    <w:p w14:paraId="13F88040" w14:textId="77777777" w:rsidR="00F90BDC" w:rsidRDefault="00F90BDC"/>
    <w:p w14:paraId="3F5CC7CE" w14:textId="77777777" w:rsidR="00F90BDC" w:rsidRDefault="00F90BDC">
      <w:r xmlns:w="http://schemas.openxmlformats.org/wordprocessingml/2006/main">
        <w:t xml:space="preserve">2. Nie 'n nagedagte nie: Die belangrikheid daarvan om vrae te vra in Markus 9:33</w:t>
      </w:r>
    </w:p>
    <w:p w14:paraId="6569F849" w14:textId="77777777" w:rsidR="00F90BDC" w:rsidRDefault="00F90BDC"/>
    <w:p w14:paraId="2D66E92E" w14:textId="77777777" w:rsidR="00F90BDC" w:rsidRDefault="00F90BDC">
      <w:r xmlns:w="http://schemas.openxmlformats.org/wordprocessingml/2006/main">
        <w:t xml:space="preserve">1. Jakobus 1:19, "Weet dit, my geliefde broers: elke mens moet gou wees om te hoor, stadig om te praat, stadig om kwaad te word."</w:t>
      </w:r>
    </w:p>
    <w:p w14:paraId="600C4953" w14:textId="77777777" w:rsidR="00F90BDC" w:rsidRDefault="00F90BDC"/>
    <w:p w14:paraId="5265D728" w14:textId="77777777" w:rsidR="00F90BDC" w:rsidRDefault="00F90BDC">
      <w:r xmlns:w="http://schemas.openxmlformats.org/wordprocessingml/2006/main">
        <w:t xml:space="preserve">2. Lukas 6:31, "En soos julle wil hê dat ander aan julle moet doen, doen so aan hulle."</w:t>
      </w:r>
    </w:p>
    <w:p w14:paraId="27FC09DA" w14:textId="77777777" w:rsidR="00F90BDC" w:rsidRDefault="00F90BDC"/>
    <w:p w14:paraId="0B12AE64" w14:textId="77777777" w:rsidR="00F90BDC" w:rsidRDefault="00F90BDC">
      <w:r xmlns:w="http://schemas.openxmlformats.org/wordprocessingml/2006/main">
        <w:t xml:space="preserve">MARKUS 9:34 Maar hulle het stilgebly, want op die pad het hulle onder mekaar getwis wie die grootste sou wees.</w:t>
      </w:r>
    </w:p>
    <w:p w14:paraId="66B8DCA9" w14:textId="77777777" w:rsidR="00F90BDC" w:rsidRDefault="00F90BDC"/>
    <w:p w14:paraId="5CF63149" w14:textId="77777777" w:rsidR="00F90BDC" w:rsidRDefault="00F90BDC">
      <w:r xmlns:w="http://schemas.openxmlformats.org/wordprocessingml/2006/main">
        <w:t xml:space="preserve">Die mense van Jesus se dissipels het gestry oor wie die grootste onder hulle was.</w:t>
      </w:r>
    </w:p>
    <w:p w14:paraId="6BCD9AF4" w14:textId="77777777" w:rsidR="00F90BDC" w:rsidRDefault="00F90BDC"/>
    <w:p w14:paraId="49BE6FE3" w14:textId="77777777" w:rsidR="00F90BDC" w:rsidRDefault="00F90BDC">
      <w:r xmlns:w="http://schemas.openxmlformats.org/wordprocessingml/2006/main">
        <w:t xml:space="preserve">1: As Christene moet ons daarop fokus om mekaar lief te hê en te dien, nie om die grootste te wees nie.</w:t>
      </w:r>
    </w:p>
    <w:p w14:paraId="29D72B03" w14:textId="77777777" w:rsidR="00F90BDC" w:rsidRDefault="00F90BDC"/>
    <w:p w14:paraId="3E99D9DF" w14:textId="77777777" w:rsidR="00F90BDC" w:rsidRDefault="00F90BDC">
      <w:r xmlns:w="http://schemas.openxmlformats.org/wordprocessingml/2006/main">
        <w:t xml:space="preserve">2: Jesus leer ons om nederigheid te toon en ander te dien, nie om mee te ding vir grootheid nie.</w:t>
      </w:r>
    </w:p>
    <w:p w14:paraId="2F481A4D" w14:textId="77777777" w:rsidR="00F90BDC" w:rsidRDefault="00F90BDC"/>
    <w:p w14:paraId="7C25D116" w14:textId="77777777" w:rsidR="00F90BDC" w:rsidRDefault="00F90BDC">
      <w:r xmlns:w="http://schemas.openxmlformats.org/wordprocessingml/2006/main">
        <w:t xml:space="preserve">1: Filippense 2:3-4: ? </w:t>
      </w:r>
      <w:r xmlns:w="http://schemas.openxmlformats.org/wordprocessingml/2006/main">
        <w:rPr>
          <w:rFonts w:ascii="맑은 고딕 Semilight" w:hAnsi="맑은 고딕 Semilight"/>
        </w:rPr>
        <w:t xml:space="preserve">쏡 </w:t>
      </w:r>
      <w:r xmlns:w="http://schemas.openxmlformats.org/wordprocessingml/2006/main">
        <w:t xml:space="preserve">o niks uit selfsugtige ambisie of ydele verwaandheid nie. Waardeer eerder in nederigheid ander bo julleself, kyk nie na jou eie belange nie maar elkeen van julle na die ander se belange.??</w:t>
      </w:r>
    </w:p>
    <w:p w14:paraId="51D34662" w14:textId="77777777" w:rsidR="00F90BDC" w:rsidRDefault="00F90BDC"/>
    <w:p w14:paraId="313FEE27" w14:textId="77777777" w:rsidR="00F90BDC" w:rsidRDefault="00F90BDC">
      <w:r xmlns:w="http://schemas.openxmlformats.org/wordprocessingml/2006/main">
        <w:t xml:space="preserve">2: Matteus 23:11-12: ? </w:t>
      </w:r>
      <w:r xmlns:w="http://schemas.openxmlformats.org/wordprocessingml/2006/main">
        <w:rPr>
          <w:rFonts w:ascii="맑은 고딕 Semilight" w:hAnsi="맑은 고딕 Semilight"/>
        </w:rPr>
        <w:t xml:space="preserve">쏷 </w:t>
      </w:r>
      <w:r xmlns:w="http://schemas.openxmlformats.org/wordprocessingml/2006/main">
        <w:t xml:space="preserve">die grootste onder julle sal julle dienaar wees. Want die wat hulleself verhef, sal verneder word, en die wat hulleself verneder, sal verhoog word.??</w:t>
      </w:r>
    </w:p>
    <w:p w14:paraId="7CA00BC1" w14:textId="77777777" w:rsidR="00F90BDC" w:rsidRDefault="00F90BDC"/>
    <w:p w14:paraId="22EFF728" w14:textId="77777777" w:rsidR="00F90BDC" w:rsidRDefault="00F90BDC">
      <w:r xmlns:w="http://schemas.openxmlformats.org/wordprocessingml/2006/main">
        <w:t xml:space="preserve">MARKUS 9:35 En Hy het gaan sit en die twaalf geroep en vir hulle gesê: As iemand die </w:t>
      </w:r>
      <w:r xmlns:w="http://schemas.openxmlformats.org/wordprocessingml/2006/main">
        <w:lastRenderedPageBreak xmlns:w="http://schemas.openxmlformats.org/wordprocessingml/2006/main"/>
      </w:r>
      <w:r xmlns:w="http://schemas.openxmlformats.org/wordprocessingml/2006/main">
        <w:t xml:space="preserve">eerste wil wees, sal hy die laaste van almal en almal se dienaar wees.</w:t>
      </w:r>
    </w:p>
    <w:p w14:paraId="6AE97FBD" w14:textId="77777777" w:rsidR="00F90BDC" w:rsidRDefault="00F90BDC"/>
    <w:p w14:paraId="1AD65712" w14:textId="77777777" w:rsidR="00F90BDC" w:rsidRDefault="00F90BDC">
      <w:r xmlns:w="http://schemas.openxmlformats.org/wordprocessingml/2006/main">
        <w:t xml:space="preserve">Hierdie gedeelte beklemtoon dat as 'n persoon begeer om eerste te wees, dan moet hulle as 'n dienaar van almal optree en laaste van almal wees.</w:t>
      </w:r>
    </w:p>
    <w:p w14:paraId="2BD7061D" w14:textId="77777777" w:rsidR="00F90BDC" w:rsidRDefault="00F90BDC"/>
    <w:p w14:paraId="73123F54" w14:textId="77777777" w:rsidR="00F90BDC" w:rsidRDefault="00F90BDC">
      <w:r xmlns:w="http://schemas.openxmlformats.org/wordprocessingml/2006/main">
        <w:t xml:space="preserve">1: Jesus roep ons om nederig te wees en ander te dien en onsself laaste te stel.</w:t>
      </w:r>
    </w:p>
    <w:p w14:paraId="1E146D95" w14:textId="77777777" w:rsidR="00F90BDC" w:rsidRDefault="00F90BDC"/>
    <w:p w14:paraId="10BCAE8B" w14:textId="77777777" w:rsidR="00F90BDC" w:rsidRDefault="00F90BDC">
      <w:r xmlns:w="http://schemas.openxmlformats.org/wordprocessingml/2006/main">
        <w:t xml:space="preserve">2: Ons moet daarna streef om nederig te wees en ander te dien soos Jesus ons in Markus 9:35 geleer het.</w:t>
      </w:r>
    </w:p>
    <w:p w14:paraId="3180D3ED" w14:textId="77777777" w:rsidR="00F90BDC" w:rsidRDefault="00F90BDC"/>
    <w:p w14:paraId="364F053D" w14:textId="77777777" w:rsidR="00F90BDC" w:rsidRDefault="00F90BDC">
      <w:r xmlns:w="http://schemas.openxmlformats.org/wordprocessingml/2006/main">
        <w:t xml:space="preserve">1: Filippense 2:3-4 - Moenie uit selfsugtige ambisie of uit eiesinnigheid doen nie, maar in nederigheid ag ander belangriker as julleself. Laat elkeen van julle nie net na sy eie belange kyk nie, maar ook na die belange van ander.</w:t>
      </w:r>
    </w:p>
    <w:p w14:paraId="1088BC58" w14:textId="77777777" w:rsidR="00F90BDC" w:rsidRDefault="00F90BDC"/>
    <w:p w14:paraId="68AE44DF" w14:textId="77777777" w:rsidR="00F90BDC" w:rsidRDefault="00F90BDC">
      <w:r xmlns:w="http://schemas.openxmlformats.org/wordprocessingml/2006/main">
        <w:t xml:space="preserve">2: Jakobus 4:10 – Verneder julle voor die Here, en Hy sal julle verhoog.</w:t>
      </w:r>
    </w:p>
    <w:p w14:paraId="0095151A" w14:textId="77777777" w:rsidR="00F90BDC" w:rsidRDefault="00F90BDC"/>
    <w:p w14:paraId="7257441C" w14:textId="77777777" w:rsidR="00F90BDC" w:rsidRDefault="00F90BDC">
      <w:r xmlns:w="http://schemas.openxmlformats.org/wordprocessingml/2006/main">
        <w:t xml:space="preserve">MARKUS 9:36 En Hy het 'n seuntjie geneem en hom tussen hulle laat staan;</w:t>
      </w:r>
    </w:p>
    <w:p w14:paraId="18DCD2D2" w14:textId="77777777" w:rsidR="00F90BDC" w:rsidRDefault="00F90BDC"/>
    <w:p w14:paraId="6A908FD6" w14:textId="77777777" w:rsidR="00F90BDC" w:rsidRDefault="00F90BDC">
      <w:r xmlns:w="http://schemas.openxmlformats.org/wordprocessingml/2006/main">
        <w:t xml:space="preserve">Jesus het vir sy dissipels gewys hoe belangrik dit is om liefde en deernis aan kinders te betoon.</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die krag van medelye: Jesus? </w:t>
      </w:r>
      <w:r xmlns:w="http://schemas.openxmlformats.org/wordprocessingml/2006/main">
        <w:rPr>
          <w:rFonts w:ascii="맑은 고딕 Semilight" w:hAnsi="맑은 고딕 Semilight"/>
        </w:rPr>
        <w:t xml:space="preserve">셲 </w:t>
      </w:r>
      <w:r xmlns:w="http://schemas.openxmlformats.org/wordprocessingml/2006/main">
        <w:t xml:space="preserve">Liefde vir Kinders??</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Heiligheid van die kinderjare: Jesus? </w:t>
      </w:r>
      <w:r xmlns:w="http://schemas.openxmlformats.org/wordprocessingml/2006/main">
        <w:rPr>
          <w:rFonts w:ascii="맑은 고딕 Semilight" w:hAnsi="맑은 고딕 Semilight"/>
        </w:rPr>
        <w:t xml:space="preserve">셲 </w:t>
      </w:r>
      <w:r xmlns:w="http://schemas.openxmlformats.org/wordprocessingml/2006/main">
        <w:t xml:space="preserve">Oproep om kinders lief te hê en te beskerm??</w:t>
      </w:r>
    </w:p>
    <w:p w14:paraId="55CFDEE7" w14:textId="77777777" w:rsidR="00F90BDC" w:rsidRDefault="00F90BDC"/>
    <w:p w14:paraId="22A71524" w14:textId="77777777" w:rsidR="00F90BDC" w:rsidRDefault="00F90BDC">
      <w:r xmlns:w="http://schemas.openxmlformats.org/wordprocessingml/2006/main">
        <w:t xml:space="preserve">1. Matteus 18:1-6</w:t>
      </w:r>
    </w:p>
    <w:p w14:paraId="7EE2DC04" w14:textId="77777777" w:rsidR="00F90BDC" w:rsidRDefault="00F90BDC"/>
    <w:p w14:paraId="601F92C4" w14:textId="77777777" w:rsidR="00F90BDC" w:rsidRDefault="00F90BDC">
      <w:r xmlns:w="http://schemas.openxmlformats.org/wordprocessingml/2006/main">
        <w:t xml:space="preserve">2. 1 Johannes 4:7-21</w:t>
      </w:r>
    </w:p>
    <w:p w14:paraId="364E5939" w14:textId="77777777" w:rsidR="00F90BDC" w:rsidRDefault="00F90BDC"/>
    <w:p w14:paraId="76C1A862" w14:textId="77777777" w:rsidR="00F90BDC" w:rsidRDefault="00F90BDC">
      <w:r xmlns:w="http://schemas.openxmlformats.org/wordprocessingml/2006/main">
        <w:t xml:space="preserve">Mark 9:37 Elkeen wat een van sulke kinders in my Naam ontvang, ontvang My; en elkeen wat My ontvang, ontvang nie My nie, maar Hom wat My gestuur het.</w:t>
      </w:r>
    </w:p>
    <w:p w14:paraId="7E65BF25" w14:textId="77777777" w:rsidR="00F90BDC" w:rsidRDefault="00F90BDC"/>
    <w:p w14:paraId="2062DEE9" w14:textId="77777777" w:rsidR="00F90BDC" w:rsidRDefault="00F90BDC">
      <w:r xmlns:w="http://schemas.openxmlformats.org/wordprocessingml/2006/main">
        <w:t xml:space="preserve">Hierdie gedeelte moedig ons aan om in Jesus se naam verwelkomend en vrygewig teenoor kinders te wees.</w:t>
      </w:r>
    </w:p>
    <w:p w14:paraId="0C0E5CDA" w14:textId="77777777" w:rsidR="00F90BDC" w:rsidRDefault="00F90BDC"/>
    <w:p w14:paraId="1E0CC042" w14:textId="77777777" w:rsidR="00F90BDC" w:rsidRDefault="00F90BDC">
      <w:r xmlns:w="http://schemas.openxmlformats.org/wordprocessingml/2006/main">
        <w:t xml:space="preserve">1. "Die hart van verwelkoming: verwelkoming van kinders in Jesus se Naam"</w:t>
      </w:r>
    </w:p>
    <w:p w14:paraId="6A386C21" w14:textId="77777777" w:rsidR="00F90BDC" w:rsidRDefault="00F90BDC"/>
    <w:p w14:paraId="11992B1F" w14:textId="77777777" w:rsidR="00F90BDC" w:rsidRDefault="00F90BDC">
      <w:r xmlns:w="http://schemas.openxmlformats.org/wordprocessingml/2006/main">
        <w:t xml:space="preserve">2. "Die vreugde van vrygewigheid: verwelkoming met ope arms"</w:t>
      </w:r>
    </w:p>
    <w:p w14:paraId="3C1804C7" w14:textId="77777777" w:rsidR="00F90BDC" w:rsidRDefault="00F90BDC"/>
    <w:p w14:paraId="007C08D5" w14:textId="77777777" w:rsidR="00F90BDC" w:rsidRDefault="00F90BDC">
      <w:r xmlns:w="http://schemas.openxmlformats.org/wordprocessingml/2006/main">
        <w:t xml:space="preserve">1. Matteus 18:5 ??? </w:t>
      </w:r>
      <w:r xmlns:w="http://schemas.openxmlformats.org/wordprocessingml/2006/main">
        <w:rPr>
          <w:rFonts w:ascii="맑은 고딕 Semilight" w:hAnsi="맑은 고딕 Semilight"/>
        </w:rPr>
        <w:t xml:space="preserve">쏻 </w:t>
      </w:r>
      <w:r xmlns:w="http://schemas.openxmlformats.org/wordprocessingml/2006/main">
        <w:t xml:space="preserve">hoever een so kind in my naam ontvang, ontvang my.??</w:t>
      </w:r>
    </w:p>
    <w:p w14:paraId="316B923F" w14:textId="77777777" w:rsidR="00F90BDC" w:rsidRDefault="00F90BDC"/>
    <w:p w14:paraId="06D63D94" w14:textId="77777777" w:rsidR="00F90BDC" w:rsidRDefault="00F90BDC">
      <w:r xmlns:w="http://schemas.openxmlformats.org/wordprocessingml/2006/main">
        <w:t xml:space="preserve">2. 1 Johannes 4:20-21 ??? </w:t>
      </w:r>
      <w:r xmlns:w="http://schemas.openxmlformats.org/wordprocessingml/2006/main">
        <w:rPr>
          <w:rFonts w:ascii="맑은 고딕 Semilight" w:hAnsi="맑은 고딕 Semilight"/>
        </w:rPr>
        <w:t xml:space="preserve">쏧 </w:t>
      </w:r>
      <w:r xmlns:w="http://schemas.openxmlformats.org/wordprocessingml/2006/main">
        <w:t xml:space="preserve">as iemand sê, ? </w:t>
      </w:r>
      <w:r xmlns:w="http://schemas.openxmlformats.org/wordprocessingml/2006/main">
        <w:rPr>
          <w:rFonts w:ascii="맑은 고딕 Semilight" w:hAnsi="맑은 고딕 Semilight"/>
        </w:rPr>
        <w:t xml:space="preserve">Is jy </w:t>
      </w:r>
      <w:r xmlns:w="http://schemas.openxmlformats.org/wordprocessingml/2006/main">
        <w:t xml:space="preserve">lief vir God?? en hy haat sy broer, hy is 'n leuenaar; want wie sy broer wat hy gesien het nie liefhet nie, kan God nie liefhê wat hy nie gesien het nie. En hierdie gebod het ons van hom: wie God liefhet, moet ook sy broer liefhê.??</w:t>
      </w:r>
    </w:p>
    <w:p w14:paraId="640508B4" w14:textId="77777777" w:rsidR="00F90BDC" w:rsidRDefault="00F90BDC"/>
    <w:p w14:paraId="302BD0D9" w14:textId="77777777" w:rsidR="00F90BDC" w:rsidRDefault="00F90BDC">
      <w:r xmlns:w="http://schemas.openxmlformats.org/wordprocessingml/2006/main">
        <w:t xml:space="preserve">MARKUS 9:38 En Johannes antwoord hom en sê: Meester, ons het iemand gesien wat in u Naam duiwels uitdryf, en hy volg ons nie; en ons het hom verbied, omdat hy ons nie volg nie.</w:t>
      </w:r>
    </w:p>
    <w:p w14:paraId="1BF7E2C3" w14:textId="77777777" w:rsidR="00F90BDC" w:rsidRDefault="00F90BDC"/>
    <w:p w14:paraId="0FC302B9" w14:textId="77777777" w:rsidR="00F90BDC" w:rsidRDefault="00F90BDC">
      <w:r xmlns:w="http://schemas.openxmlformats.org/wordprocessingml/2006/main">
        <w:t xml:space="preserve">Johannes verdedig sy besluit om 'n persoon te verhoed om demone in Jesus se naam uit te dryf omdat die persoon nie een van Jesus se dissipels was nie.</w:t>
      </w:r>
    </w:p>
    <w:p w14:paraId="474C294E" w14:textId="77777777" w:rsidR="00F90BDC" w:rsidRDefault="00F90BDC"/>
    <w:p w14:paraId="4FD974B8" w14:textId="77777777" w:rsidR="00F90BDC" w:rsidRDefault="00F90BDC">
      <w:r xmlns:w="http://schemas.openxmlformats.org/wordprocessingml/2006/main">
        <w:t xml:space="preserve">1. Die krag om Jesus te volg: Waarom dit saak maak</w:t>
      </w:r>
    </w:p>
    <w:p w14:paraId="645F9973" w14:textId="77777777" w:rsidR="00F90BDC" w:rsidRDefault="00F90BDC"/>
    <w:p w14:paraId="428EAC1D" w14:textId="77777777" w:rsidR="00F90BDC" w:rsidRDefault="00F90BDC">
      <w:r xmlns:w="http://schemas.openxmlformats.org/wordprocessingml/2006/main">
        <w:t xml:space="preserve">2. Volharding in geloof: Wat dit beteken om Jesus te volg</w:t>
      </w:r>
    </w:p>
    <w:p w14:paraId="766DBE7B" w14:textId="77777777" w:rsidR="00F90BDC" w:rsidRDefault="00F90BDC"/>
    <w:p w14:paraId="6B316EBD" w14:textId="77777777" w:rsidR="00F90BDC" w:rsidRDefault="00F90BDC">
      <w:r xmlns:w="http://schemas.openxmlformats.org/wordprocessingml/2006/main">
        <w:t xml:space="preserve">1. Matteus 16:24 - "Toe sê Jesus vir sy dissipels: As iemand agter My aan wil kom, laat hom </w:t>
      </w:r>
      <w:r xmlns:w="http://schemas.openxmlformats.org/wordprocessingml/2006/main">
        <w:lastRenderedPageBreak xmlns:w="http://schemas.openxmlformats.org/wordprocessingml/2006/main"/>
      </w:r>
      <w:r xmlns:w="http://schemas.openxmlformats.org/wordprocessingml/2006/main">
        <w:t xml:space="preserve">homself verloën, sy kruis opneem en My volg."</w:t>
      </w:r>
    </w:p>
    <w:p w14:paraId="627244D1" w14:textId="77777777" w:rsidR="00F90BDC" w:rsidRDefault="00F90BDC"/>
    <w:p w14:paraId="54C6DF04" w14:textId="77777777" w:rsidR="00F90BDC" w:rsidRDefault="00F90BDC">
      <w:r xmlns:w="http://schemas.openxmlformats.org/wordprocessingml/2006/main">
        <w:t xml:space="preserve">2. Handelinge 5:12-16 - "En deur die hande van die apostels is baie tekens en wonders onder die volk gedoen (en hulle was almal eendragtig in die voorportaal van Salomo. En van die ander het niemand gewaag om hom by hulle te voeg nie). : maar die volk het hulle groot gemaak.En gelowiges is des te meer by die Here gevoeg, menigtes van manne sowel as vroue, sodat hulle die siekes op die strate uitgebring en op beddens en rusbanke neergelê het, dat ten minste die skaduwee van Petrus wat verbygaan, kan sommige van hulle oorskadu. En daar het ook 'n menigte uit die stede rondom na Jerusalem gekom en siekes en die wat deur onrein geeste geplaag was, gebring, en elkeen is genees.</w:t>
      </w:r>
    </w:p>
    <w:p w14:paraId="6C66752A" w14:textId="77777777" w:rsidR="00F90BDC" w:rsidRDefault="00F90BDC"/>
    <w:p w14:paraId="31A9CEDC" w14:textId="77777777" w:rsidR="00F90BDC" w:rsidRDefault="00F90BDC">
      <w:r xmlns:w="http://schemas.openxmlformats.org/wordprocessingml/2006/main">
        <w:t xml:space="preserve">MARKUS 9:39 Maar Jesus sê: Moet hom nie verhinder nie, want daar is niemand wat 'n wonderteken in my Naam sal doen, wat ligtelik van My kan kwaadpraat nie.</w:t>
      </w:r>
    </w:p>
    <w:p w14:paraId="5A719879" w14:textId="77777777" w:rsidR="00F90BDC" w:rsidRDefault="00F90BDC"/>
    <w:p w14:paraId="52F34FE5" w14:textId="77777777" w:rsidR="00F90BDC" w:rsidRDefault="00F90BDC">
      <w:r xmlns:w="http://schemas.openxmlformats.org/wordprocessingml/2006/main">
        <w:t xml:space="preserve">Jesus leer ons om enigiemand te vergewe en te aanvaar wat iets in sy naam doen, maak nie saak hoe hulle van Hom praat nie.</w:t>
      </w:r>
    </w:p>
    <w:p w14:paraId="5B4CDA48" w14:textId="77777777" w:rsidR="00F90BDC" w:rsidRDefault="00F90BDC"/>
    <w:p w14:paraId="2E5EF10C" w14:textId="77777777" w:rsidR="00F90BDC" w:rsidRDefault="00F90BDC">
      <w:r xmlns:w="http://schemas.openxmlformats.org/wordprocessingml/2006/main">
        <w:t xml:space="preserve">1. Die krag van vergifnis</w:t>
      </w:r>
    </w:p>
    <w:p w14:paraId="0B521AA0" w14:textId="77777777" w:rsidR="00F90BDC" w:rsidRDefault="00F90BDC"/>
    <w:p w14:paraId="67D4279E" w14:textId="77777777" w:rsidR="00F90BDC" w:rsidRDefault="00F90BDC">
      <w:r xmlns:w="http://schemas.openxmlformats.org/wordprocessingml/2006/main">
        <w:t xml:space="preserve">2. Die Wonder van Aanvaarding</w:t>
      </w:r>
    </w:p>
    <w:p w14:paraId="5100BAC7" w14:textId="77777777" w:rsidR="00F90BDC" w:rsidRDefault="00F90BDC"/>
    <w:p w14:paraId="240A5117" w14:textId="77777777" w:rsidR="00F90BDC" w:rsidRDefault="00F90BDC">
      <w:r xmlns:w="http://schemas.openxmlformats.org/wordprocessingml/2006/main">
        <w:t xml:space="preserve">1. Matteus 6:14-15 "Want as julle ander mense vergewe wanneer hulle teen julle sondig, sal julle hemelse Vader julle ook vergewe. Maar as julle ander nie hulle sondes vergewe nie, sal julle Vader julle sondes nie vergewe nie."</w:t>
      </w:r>
    </w:p>
    <w:p w14:paraId="3AD5AF4E" w14:textId="77777777" w:rsidR="00F90BDC" w:rsidRDefault="00F90BDC"/>
    <w:p w14:paraId="32B315E8" w14:textId="77777777" w:rsidR="00F90BDC" w:rsidRDefault="00F90BDC">
      <w:r xmlns:w="http://schemas.openxmlformats.org/wordprocessingml/2006/main">
        <w:t xml:space="preserve">2. Kolossense 3:13 "Verdra mekaar en vergewe mekaar as een van julle 'n grief teen iemand het. Vergewe soos die Here julle vergewe het."</w:t>
      </w:r>
    </w:p>
    <w:p w14:paraId="1B5C4591" w14:textId="77777777" w:rsidR="00F90BDC" w:rsidRDefault="00F90BDC"/>
    <w:p w14:paraId="3DE58ED0" w14:textId="77777777" w:rsidR="00F90BDC" w:rsidRDefault="00F90BDC">
      <w:r xmlns:w="http://schemas.openxmlformats.org/wordprocessingml/2006/main">
        <w:t xml:space="preserve">Markus 9:40 Want hy wat nie teen ons is nie, is aan ons kant.</w:t>
      </w:r>
    </w:p>
    <w:p w14:paraId="2AA491D0" w14:textId="77777777" w:rsidR="00F90BDC" w:rsidRDefault="00F90BDC"/>
    <w:p w14:paraId="067AA0A6" w14:textId="77777777" w:rsidR="00F90BDC" w:rsidRDefault="00F90BDC">
      <w:r xmlns:w="http://schemas.openxmlformats.org/wordprocessingml/2006/main">
        <w:t xml:space="preserve">Jesus moedig sy volgelinge aan om enigiemand te aanvaar wat nie teen hulle is nie, aangesien hulle aan hulle kant is.</w:t>
      </w:r>
    </w:p>
    <w:p w14:paraId="2971A9BE" w14:textId="77777777" w:rsidR="00F90BDC" w:rsidRDefault="00F90BDC"/>
    <w:p w14:paraId="0889A2A9" w14:textId="77777777" w:rsidR="00F90BDC" w:rsidRDefault="00F90BDC">
      <w:r xmlns:w="http://schemas.openxmlformats.org/wordprocessingml/2006/main">
        <w:t xml:space="preserve">1. "Aan God se kant: Aanvaar en verwelkom almal"</w:t>
      </w:r>
    </w:p>
    <w:p w14:paraId="2331EF8F" w14:textId="77777777" w:rsidR="00F90BDC" w:rsidRDefault="00F90BDC"/>
    <w:p w14:paraId="4DC00356" w14:textId="77777777" w:rsidR="00F90BDC" w:rsidRDefault="00F90BDC">
      <w:r xmlns:w="http://schemas.openxmlformats.org/wordprocessingml/2006/main">
        <w:t xml:space="preserve">2. "Die krag van eenheid: om saam te werk met diegene wat nie teen ons is nie"</w:t>
      </w:r>
    </w:p>
    <w:p w14:paraId="5A4CD188" w14:textId="77777777" w:rsidR="00F90BDC" w:rsidRDefault="00F90BDC"/>
    <w:p w14:paraId="500F3FB2" w14:textId="77777777" w:rsidR="00F90BDC" w:rsidRDefault="00F90BDC">
      <w:r xmlns:w="http://schemas.openxmlformats.org/wordprocessingml/2006/main">
        <w:t xml:space="preserve">1. Romeine 12:18 - "As dit moontlik is, sover dit van jou afhang, leef in vrede met almal."</w:t>
      </w:r>
    </w:p>
    <w:p w14:paraId="740B8214" w14:textId="77777777" w:rsidR="00F90BDC" w:rsidRDefault="00F90BDC"/>
    <w:p w14:paraId="788A211D" w14:textId="77777777" w:rsidR="00F90BDC" w:rsidRDefault="00F90BDC">
      <w:r xmlns:w="http://schemas.openxmlformats.org/wordprocessingml/2006/main">
        <w:t xml:space="preserve">2. Filippense 2:3 - "Moenie niks uit selfsugtige ambisie of ydele verwaandheid nie. Waardeer eerder in nederigheid ander bo julleself."</w:t>
      </w:r>
    </w:p>
    <w:p w14:paraId="66254C72" w14:textId="77777777" w:rsidR="00F90BDC" w:rsidRDefault="00F90BDC"/>
    <w:p w14:paraId="3FF29572" w14:textId="77777777" w:rsidR="00F90BDC" w:rsidRDefault="00F90BDC">
      <w:r xmlns:w="http://schemas.openxmlformats.org/wordprocessingml/2006/main">
        <w:t xml:space="preserve">Mark 9:41 Want elkeen wat vir julle 'n beker water gee om te drink in my Naam, omdat julle aan Christus behoort, voorwaar Ek sê vir julle, hy sal sy loon nie verloor nie.</w:t>
      </w:r>
    </w:p>
    <w:p w14:paraId="585BFCB2" w14:textId="77777777" w:rsidR="00F90BDC" w:rsidRDefault="00F90BDC"/>
    <w:p w14:paraId="5BFA210A" w14:textId="77777777" w:rsidR="00F90BDC" w:rsidRDefault="00F90BDC">
      <w:r xmlns:w="http://schemas.openxmlformats.org/wordprocessingml/2006/main">
        <w:t xml:space="preserve">Hierdie gedeelte beklemtoon die belangrikheid daarvan om gasvryheid en vriendelikheid te betoon aan diegene wat aan Christus behoort; enigiemand wat dit doen, sal 'n beloning ontvang.</w:t>
      </w:r>
    </w:p>
    <w:p w14:paraId="25D25773" w14:textId="77777777" w:rsidR="00F90BDC" w:rsidRDefault="00F90BDC"/>
    <w:p w14:paraId="11718FF3" w14:textId="77777777" w:rsidR="00F90BDC" w:rsidRDefault="00F90BDC">
      <w:r xmlns:w="http://schemas.openxmlformats.org/wordprocessingml/2006/main">
        <w:t xml:space="preserve">1. Die beloning van vriendelikheid: Hoe gasvryheid in Christus beloon word</w:t>
      </w:r>
    </w:p>
    <w:p w14:paraId="4CAC2775" w14:textId="77777777" w:rsidR="00F90BDC" w:rsidRDefault="00F90BDC"/>
    <w:p w14:paraId="0372869A" w14:textId="77777777" w:rsidR="00F90BDC" w:rsidRDefault="00F90BDC">
      <w:r xmlns:w="http://schemas.openxmlformats.org/wordprocessingml/2006/main">
        <w:t xml:space="preserve">2. Die krag van 'n koppie water: hoe klein dade van vriendelikheid 'n groot impak kan maak</w:t>
      </w:r>
    </w:p>
    <w:p w14:paraId="5BA28647" w14:textId="77777777" w:rsidR="00F90BDC" w:rsidRDefault="00F90BDC"/>
    <w:p w14:paraId="050644D0" w14:textId="77777777" w:rsidR="00F90BDC" w:rsidRDefault="00F90BDC">
      <w:r xmlns:w="http://schemas.openxmlformats.org/wordprocessingml/2006/main">
        <w:t xml:space="preserve">1. Matteus 10:42 - "En elkeen wat net in die naam van 'n dissipel aan een van hierdie kleintjies 'n beker koue water te drinke gee, voorwaar Ek sê vir julle, hy sal sy loon sekerlik nie verloor nie."</w:t>
      </w:r>
    </w:p>
    <w:p w14:paraId="5C8A8C12" w14:textId="77777777" w:rsidR="00F90BDC" w:rsidRDefault="00F90BDC"/>
    <w:p w14:paraId="4A2C6455" w14:textId="77777777" w:rsidR="00F90BDC" w:rsidRDefault="00F90BDC">
      <w:r xmlns:w="http://schemas.openxmlformats.org/wordprocessingml/2006/main">
        <w:t xml:space="preserve">2. Hebreërs 13:2 - "Moenie vergeet om vreemdelinge te onthaal nie, want daardeur het sommige engele onverhoeds onthaal."</w:t>
      </w:r>
    </w:p>
    <w:p w14:paraId="2411E9E5" w14:textId="77777777" w:rsidR="00F90BDC" w:rsidRDefault="00F90BDC"/>
    <w:p w14:paraId="5E46C7F0" w14:textId="77777777" w:rsidR="00F90BDC" w:rsidRDefault="00F90BDC">
      <w:r xmlns:w="http://schemas.openxmlformats.org/wordprocessingml/2006/main">
        <w:t xml:space="preserve">MARKUS 9:42 En elkeen wat een van hierdie kleintjies wat in My glo, laat struikel, dit is vir hom beter dat 'n meulsteen om sy nek gehang word en hy in die see gegooi word.</w:t>
      </w:r>
    </w:p>
    <w:p w14:paraId="5C71228B" w14:textId="77777777" w:rsidR="00F90BDC" w:rsidRDefault="00F90BDC"/>
    <w:p w14:paraId="7B471EF6" w14:textId="77777777" w:rsidR="00F90BDC" w:rsidRDefault="00F90BDC">
      <w:r xmlns:w="http://schemas.openxmlformats.org/wordprocessingml/2006/main">
        <w:t xml:space="preserve">Hierdie gedeelte praat van die belangrikheid om kinders te beskerm en te versorg, en waarsku dat diegene wat hulle skade aandoen, swaar gestraf sal word.</w:t>
      </w:r>
    </w:p>
    <w:p w14:paraId="727BB5DB" w14:textId="77777777" w:rsidR="00F90BDC" w:rsidRDefault="00F90BDC"/>
    <w:p w14:paraId="0EFC8162" w14:textId="77777777" w:rsidR="00F90BDC" w:rsidRDefault="00F90BDC">
      <w:r xmlns:w="http://schemas.openxmlformats.org/wordprocessingml/2006/main">
        <w:t xml:space="preserve">1. Die krag van beskerming: om ons kinders veilig te hou</w:t>
      </w:r>
    </w:p>
    <w:p w14:paraId="07FC3298" w14:textId="77777777" w:rsidR="00F90BDC" w:rsidRDefault="00F90BDC"/>
    <w:p w14:paraId="712DA837" w14:textId="77777777" w:rsidR="00F90BDC" w:rsidRDefault="00F90BDC">
      <w:r xmlns:w="http://schemas.openxmlformats.org/wordprocessingml/2006/main">
        <w:t xml:space="preserve">2. Die waarskuwing: Gee ag op die woorde van Jesus</w:t>
      </w:r>
    </w:p>
    <w:p w14:paraId="7F9B2C41" w14:textId="77777777" w:rsidR="00F90BDC" w:rsidRDefault="00F90BDC"/>
    <w:p w14:paraId="7EFDB790" w14:textId="77777777" w:rsidR="00F90BDC" w:rsidRDefault="00F90BDC">
      <w:r xmlns:w="http://schemas.openxmlformats.org/wordprocessingml/2006/main">
        <w:t xml:space="preserve">1. Spreuke 22:6 - Begin kinders op die pad wat hulle moet gaan, en selfs as hulle oud is sal hulle nie daarvan afwyk nie.</w:t>
      </w:r>
    </w:p>
    <w:p w14:paraId="66781C8D" w14:textId="77777777" w:rsidR="00F90BDC" w:rsidRDefault="00F90BDC"/>
    <w:p w14:paraId="28EC3633" w14:textId="77777777" w:rsidR="00F90BDC" w:rsidRDefault="00F90BDC">
      <w:r xmlns:w="http://schemas.openxmlformats.org/wordprocessingml/2006/main">
        <w:t xml:space="preserve">2. Matteus 18:6 - ? </w:t>
      </w:r>
      <w:r xmlns:w="http://schemas.openxmlformats.org/wordprocessingml/2006/main">
        <w:rPr>
          <w:rFonts w:ascii="맑은 고딕 Semilight" w:hAnsi="맑은 고딕 Semilight"/>
        </w:rPr>
        <w:t xml:space="preserve">쏧 </w:t>
      </w:r>
      <w:r xmlns:w="http://schemas.openxmlformats.org/wordprocessingml/2006/main">
        <w:t xml:space="preserve">as iemand een van hierdie kleintjies veroorsaak? </w:t>
      </w:r>
      <w:r xmlns:w="http://schemas.openxmlformats.org/wordprocessingml/2006/main">
        <w:rPr>
          <w:rFonts w:ascii="맑은 고딕 Semilight" w:hAnsi="맑은 고딕 Semilight"/>
        </w:rPr>
        <w:t xml:space="preserve">봳 </w:t>
      </w:r>
      <w:r xmlns:w="http://schemas.openxmlformats.org/wordprocessingml/2006/main">
        <w:t xml:space="preserve">slang wie glo in my? </w:t>
      </w:r>
      <w:r xmlns:w="http://schemas.openxmlformats.org/wordprocessingml/2006/main">
        <w:rPr>
          <w:rFonts w:ascii="맑은 고딕 Semilight" w:hAnsi="맑은 고딕 Semilight"/>
        </w:rPr>
        <w:t xml:space="preserve">봳 </w:t>
      </w:r>
      <w:r xmlns:w="http://schemas.openxmlformats.org/wordprocessingml/2006/main">
        <w:t xml:space="preserve">o struikel, dit sal vir hulle beter wees om 'n groot meulsteen om hul nek te laat hang en in die dieptes van die see te verdrink.</w:t>
      </w:r>
    </w:p>
    <w:p w14:paraId="08E8085D" w14:textId="77777777" w:rsidR="00F90BDC" w:rsidRDefault="00F90BDC"/>
    <w:p w14:paraId="4895965A" w14:textId="77777777" w:rsidR="00F90BDC" w:rsidRDefault="00F90BDC">
      <w:r xmlns:w="http://schemas.openxmlformats.org/wordprocessingml/2006/main">
        <w:t xml:space="preserve">MARKUS 9:43 En as jou hand jou laat struikel, kap dit af;</w:t>
      </w:r>
    </w:p>
    <w:p w14:paraId="2DB5C7DF" w14:textId="77777777" w:rsidR="00F90BDC" w:rsidRDefault="00F90BDC"/>
    <w:p w14:paraId="31C1934C" w14:textId="77777777" w:rsidR="00F90BDC" w:rsidRDefault="00F90BDC">
      <w:r xmlns:w="http://schemas.openxmlformats.org/wordprocessingml/2006/main">
        <w:t xml:space="preserve">Die belangrikheid om sonde te vermy word beklemtoon in Markus 9:43; dit is beter om vermink die lewe in te gaan as om hel toe te gaan.</w:t>
      </w:r>
    </w:p>
    <w:p w14:paraId="6A3CA9EA" w14:textId="77777777" w:rsidR="00F90BDC" w:rsidRDefault="00F90BDC"/>
    <w:p w14:paraId="344F7802" w14:textId="77777777" w:rsidR="00F90BDC" w:rsidRDefault="00F90BDC">
      <w:r xmlns:w="http://schemas.openxmlformats.org/wordprocessingml/2006/main">
        <w:t xml:space="preserve">1. Die waarskuwing van Markus 9:43: Die beter manier is om sonde te vermy.</w:t>
      </w:r>
    </w:p>
    <w:p w14:paraId="67BBC42F" w14:textId="77777777" w:rsidR="00F90BDC" w:rsidRDefault="00F90BDC"/>
    <w:p w14:paraId="296228A6" w14:textId="77777777" w:rsidR="00F90BDC" w:rsidRDefault="00F90BDC">
      <w:r xmlns:w="http://schemas.openxmlformats.org/wordprocessingml/2006/main">
        <w:t xml:space="preserve">2. Vermink maar gered: Leer uit Markus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5:29-30: ? </w:t>
      </w:r>
      <w:r xmlns:w="http://schemas.openxmlformats.org/wordprocessingml/2006/main">
        <w:rPr>
          <w:rFonts w:ascii="맑은 고딕 Semilight" w:hAnsi="맑은 고딕 Semilight"/>
        </w:rPr>
        <w:t xml:space="preserve">쏧 </w:t>
      </w:r>
      <w:r xmlns:w="http://schemas.openxmlformats.org/wordprocessingml/2006/main">
        <w:t xml:space="preserve">As jou regteroog jou laat sondig, skeur dit uit en gooi dit weg. Want dit is beter dat jy een van jou lede verloor as dat jou hele liggaam in die hel gewerp word. En as jou regterhand jou laat sondig, kap dit af en gooi dit weg. Want dit is beter dat jy een van jou lede verloor as dat jou hele liggaam hel toe gaan.??</w:t>
      </w:r>
    </w:p>
    <w:p w14:paraId="7E0652BF" w14:textId="77777777" w:rsidR="00F90BDC" w:rsidRDefault="00F90BDC"/>
    <w:p w14:paraId="53A1773A" w14:textId="77777777" w:rsidR="00F90BDC" w:rsidRDefault="00F90BDC">
      <w:r xmlns:w="http://schemas.openxmlformats.org/wordprocessingml/2006/main">
        <w:t xml:space="preserve">2. Efesiërs 5:3-7: ? </w:t>
      </w:r>
      <w:r xmlns:w="http://schemas.openxmlformats.org/wordprocessingml/2006/main">
        <w:rPr>
          <w:rFonts w:ascii="맑은 고딕 Semilight" w:hAnsi="맑은 고딕 Semilight"/>
        </w:rPr>
        <w:t xml:space="preserve">쏝 </w:t>
      </w:r>
      <w:r xmlns:w="http://schemas.openxmlformats.org/wordprocessingml/2006/main">
        <w:t xml:space="preserve">uit hoerery en alle onreinheid of hebsug moet selfs nie onder julle genoem word nie, soos dit gepas is onder die heiliges. Laat daar geen vuilheid of dwase praatjies of kru grappies wees wat nie in plek is nie, maar laat daar eerder danksegging wees. Want hiervan kan julle seker wees dat elkeen wat onsedelik of onrein is of gierigaard is (dit is 'n afgodedienaar), geen erfdeel het in die koninkryk van Christus en God nie. Laat niemand julle met leë woorde mislei nie, want om hierdie dinge kom die toorn van God oor die kinders van die ongehoorsaamheid. Moet dus nie vennote met hulle word nie.??</w:t>
      </w:r>
    </w:p>
    <w:p w14:paraId="7467C010" w14:textId="77777777" w:rsidR="00F90BDC" w:rsidRDefault="00F90BDC"/>
    <w:p w14:paraId="4B401767" w14:textId="77777777" w:rsidR="00F90BDC" w:rsidRDefault="00F90BDC">
      <w:r xmlns:w="http://schemas.openxmlformats.org/wordprocessingml/2006/main">
        <w:t xml:space="preserve">MARKUS 9:44 waar hulle wurm nie sterf en die vuur nie uitgeblus word nie.</w:t>
      </w:r>
    </w:p>
    <w:p w14:paraId="74CEB257" w14:textId="77777777" w:rsidR="00F90BDC" w:rsidRDefault="00F90BDC"/>
    <w:p w14:paraId="389CB156" w14:textId="77777777" w:rsidR="00F90BDC" w:rsidRDefault="00F90BDC">
      <w:r xmlns:w="http://schemas.openxmlformats.org/wordprocessingml/2006/main">
        <w:t xml:space="preserve">Hierdie vers praat van die ewige straf wat wag op diegene wat God en Sy Woord verwerp.</w:t>
      </w:r>
    </w:p>
    <w:p w14:paraId="6E4C0249" w14:textId="77777777" w:rsidR="00F90BDC" w:rsidRDefault="00F90BDC"/>
    <w:p w14:paraId="7500A6BF" w14:textId="77777777" w:rsidR="00F90BDC" w:rsidRDefault="00F90BDC">
      <w:r xmlns:w="http://schemas.openxmlformats.org/wordprocessingml/2006/main">
        <w:t xml:space="preserve">1: Die hel is werklik: die vernietigende gevolge van ongehoorsaamheid</w:t>
      </w:r>
    </w:p>
    <w:p w14:paraId="3509F3E2" w14:textId="77777777" w:rsidR="00F90BDC" w:rsidRDefault="00F90BDC"/>
    <w:p w14:paraId="59DE00BD" w14:textId="77777777" w:rsidR="00F90BDC" w:rsidRDefault="00F90BDC">
      <w:r xmlns:w="http://schemas.openxmlformats.org/wordprocessingml/2006/main">
        <w:t xml:space="preserve">2: Die ewige hoop van die hemel: die beloning van gehoorsaamheid</w:t>
      </w:r>
    </w:p>
    <w:p w14:paraId="34CF321F" w14:textId="77777777" w:rsidR="00F90BDC" w:rsidRDefault="00F90BDC"/>
    <w:p w14:paraId="0BC2927A" w14:textId="77777777" w:rsidR="00F90BDC" w:rsidRDefault="00F90BDC">
      <w:r xmlns:w="http://schemas.openxmlformats.org/wordprocessingml/2006/main">
        <w:t xml:space="preserve">1: Matteus 25:41, "Dan sal Hy ook vir dié aan die linkerkant sê: Gaan weg van My, julle vervloektes, in die ewige vuur wat vir die duiwel en sy engele berei is."</w:t>
      </w:r>
    </w:p>
    <w:p w14:paraId="427A032C" w14:textId="77777777" w:rsidR="00F90BDC" w:rsidRDefault="00F90BDC"/>
    <w:p w14:paraId="5DD8994E" w14:textId="77777777" w:rsidR="00F90BDC" w:rsidRDefault="00F90BDC">
      <w:r xmlns:w="http://schemas.openxmlformats.org/wordprocessingml/2006/main">
        <w:t xml:space="preserve">2: Openbaring 20:14-15, "Toe is die dood en die doderyk in die poel van vuur gegooi. Dit is die tweede dood, die poel van vuur. En as iemand? 셲 naam was nie opgeskryf in die boek van die lewe gevind nie </w:t>
      </w:r>
      <w:r xmlns:w="http://schemas.openxmlformats.org/wordprocessingml/2006/main">
        <w:rPr>
          <w:rFonts w:ascii="맑은 고딕 Semilight" w:hAnsi="맑은 고딕 Semilight"/>
        </w:rPr>
        <w:t xml:space="preserve">, </w:t>
      </w:r>
      <w:r xmlns:w="http://schemas.openxmlformats.org/wordprocessingml/2006/main">
        <w:t xml:space="preserve">hy is in die poel van vuur gegooi."</w:t>
      </w:r>
    </w:p>
    <w:p w14:paraId="597E3BDF" w14:textId="77777777" w:rsidR="00F90BDC" w:rsidRDefault="00F90BDC"/>
    <w:p w14:paraId="5ACBC17D" w14:textId="77777777" w:rsidR="00F90BDC" w:rsidRDefault="00F90BDC">
      <w:r xmlns:w="http://schemas.openxmlformats.org/wordprocessingml/2006/main">
        <w:t xml:space="preserve">MARKUS 9:45 En as jou voet jou laat struikel, </w:t>
      </w:r>
      <w:r xmlns:w="http://schemas.openxmlformats.org/wordprocessingml/2006/main">
        <w:lastRenderedPageBreak xmlns:w="http://schemas.openxmlformats.org/wordprocessingml/2006/main"/>
      </w:r>
      <w:r xmlns:w="http://schemas.openxmlformats.org/wordprocessingml/2006/main">
        <w:t xml:space="preserve">kap dit af;</w:t>
      </w:r>
    </w:p>
    <w:p w14:paraId="55CAAC54" w14:textId="77777777" w:rsidR="00F90BDC" w:rsidRDefault="00F90BDC"/>
    <w:p w14:paraId="5B41FD23" w14:textId="77777777" w:rsidR="00F90BDC" w:rsidRDefault="00F90BDC">
      <w:r xmlns:w="http://schemas.openxmlformats.org/wordprocessingml/2006/main">
        <w:t xml:space="preserve">Die belangrikheid daarvan om sondige gedrag te vermy word uitgelig, aangesien dit beter is om iets in hierdie lewe te verloor as om hel toe te gaan.</w:t>
      </w:r>
    </w:p>
    <w:p w14:paraId="0D9913C4" w14:textId="77777777" w:rsidR="00F90BDC" w:rsidRDefault="00F90BDC"/>
    <w:p w14:paraId="4497F6D5" w14:textId="77777777" w:rsidR="00F90BDC" w:rsidRDefault="00F90BDC">
      <w:r xmlns:w="http://schemas.openxmlformats.org/wordprocessingml/2006/main">
        <w:t xml:space="preserve">1. Die koste van sonde: Om iets in hierdie lewe te verloor is beter as om hel toe te gaan</w:t>
      </w:r>
    </w:p>
    <w:p w14:paraId="14E51ECD" w14:textId="77777777" w:rsidR="00F90BDC" w:rsidRDefault="00F90BDC"/>
    <w:p w14:paraId="34DB54A6" w14:textId="77777777" w:rsidR="00F90BDC" w:rsidRDefault="00F90BDC">
      <w:r xmlns:w="http://schemas.openxmlformats.org/wordprocessingml/2006/main">
        <w:t xml:space="preserve">2. Die keuse tussen geregtigheid en sonde: Is dit die risiko werd?</w:t>
      </w:r>
    </w:p>
    <w:p w14:paraId="5D4B244B" w14:textId="77777777" w:rsidR="00F90BDC" w:rsidRDefault="00F90BDC"/>
    <w:p w14:paraId="26BC2FBC" w14:textId="77777777" w:rsidR="00F90BDC" w:rsidRDefault="00F90BDC">
      <w:r xmlns:w="http://schemas.openxmlformats.org/wordprocessingml/2006/main">
        <w:t xml:space="preserve">1. Matteus 5:29-30 - "As jou regteroog jou laat sondig, steek dit uit en gooi dit weg. Dit is beter vir jou om een deel van jou liggaam te verloor as dat jou hele liggaam in die hel gewerp word. En as jou regterhand jou laat sondig, kap dit af en gooi dit weg. Dit is beter vir jou om een deel van jou liggaam te verloor as dat jou hele liggaam hel toe gaan."</w:t>
      </w:r>
    </w:p>
    <w:p w14:paraId="1C7FF4A6" w14:textId="77777777" w:rsidR="00F90BDC" w:rsidRDefault="00F90BDC"/>
    <w:p w14:paraId="73D9445E" w14:textId="77777777" w:rsidR="00F90BDC" w:rsidRDefault="00F90BDC">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ons oë gevestig op Jesus, die Voorloper en Voleinder van die geloof. Vir die vreugde wat Hom voorgehou is, het Hy die kruis verduur, die skande daarvan verag, en gaan sit aan die regterhand van die troon van God."</w:t>
      </w:r>
    </w:p>
    <w:p w14:paraId="7120AF99" w14:textId="77777777" w:rsidR="00F90BDC" w:rsidRDefault="00F90BDC"/>
    <w:p w14:paraId="0DFD7EB1" w14:textId="77777777" w:rsidR="00F90BDC" w:rsidRDefault="00F90BDC">
      <w:r xmlns:w="http://schemas.openxmlformats.org/wordprocessingml/2006/main">
        <w:t xml:space="preserve">MARKUS 9:46 waar hulle wurm nie sterf en die vuur nie uitgeblus word nie.</w:t>
      </w:r>
    </w:p>
    <w:p w14:paraId="50F1F463" w14:textId="77777777" w:rsidR="00F90BDC" w:rsidRDefault="00F90BDC"/>
    <w:p w14:paraId="6D395A9F" w14:textId="77777777" w:rsidR="00F90BDC" w:rsidRDefault="00F90BDC">
      <w:r xmlns:w="http://schemas.openxmlformats.org/wordprocessingml/2006/main">
        <w:t xml:space="preserve">Hierdie gedeelte praat van die eindelose pyniging van die hel.</w:t>
      </w:r>
    </w:p>
    <w:p w14:paraId="4C566BBD" w14:textId="77777777" w:rsidR="00F90BDC" w:rsidRDefault="00F90BDC"/>
    <w:p w14:paraId="2A7013BE" w14:textId="77777777" w:rsidR="00F90BDC" w:rsidRDefault="00F90BDC">
      <w:r xmlns:w="http://schemas.openxmlformats.org/wordprocessingml/2006/main">
        <w:t xml:space="preserve">1: Ons moet oppas om die vure van die hel te vermy deur heilige lewens te lei.</w:t>
      </w:r>
    </w:p>
    <w:p w14:paraId="28B230F3" w14:textId="77777777" w:rsidR="00F90BDC" w:rsidRDefault="00F90BDC"/>
    <w:p w14:paraId="570C9458" w14:textId="77777777" w:rsidR="00F90BDC" w:rsidRDefault="00F90BDC">
      <w:r xmlns:w="http://schemas.openxmlformats.org/wordprocessingml/2006/main">
        <w:t xml:space="preserve">2: Ons moet troos in die belofte van die ewige lewe in die Hemel.</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3:16-17 - Want so lief het God die wêreld gehad dat Hy sy enigste Seun gegee het, sodat elkeen wat in Hom glo, nie verlore sal gaan nie, maar die ewige lewe sal hê.</w:t>
      </w:r>
    </w:p>
    <w:p w14:paraId="5C795A36" w14:textId="77777777" w:rsidR="00F90BDC" w:rsidRDefault="00F90BDC"/>
    <w:p w14:paraId="3686B8BD" w14:textId="77777777" w:rsidR="00F90BDC" w:rsidRDefault="00F90BDC">
      <w:r xmlns:w="http://schemas.openxmlformats.org/wordprocessingml/2006/main">
        <w:t xml:space="preserve">2: Matteus 25:41 - Dan sal Hy vir dié aan sy linkerkant sê: Gaan weg van My, julle vervloektes, in die ewige vuur wat berei is vir die duiwel en sy engele.</w:t>
      </w:r>
    </w:p>
    <w:p w14:paraId="6969EC72" w14:textId="77777777" w:rsidR="00F90BDC" w:rsidRDefault="00F90BDC"/>
    <w:p w14:paraId="1FA0BDB0" w14:textId="77777777" w:rsidR="00F90BDC" w:rsidRDefault="00F90BDC">
      <w:r xmlns:w="http://schemas.openxmlformats.org/wordprocessingml/2006/main">
        <w:t xml:space="preserve">MARKUS 9:47 En as jou oog jou laat struikel, ruk dit uit; dit is beter vir jou om met een oog in die koninkryk van God in te gaan as om twee oë te hê om in die hel vuur gewerp te word.</w:t>
      </w:r>
    </w:p>
    <w:p w14:paraId="7499CE78" w14:textId="77777777" w:rsidR="00F90BDC" w:rsidRDefault="00F90BDC"/>
    <w:p w14:paraId="4B92C103" w14:textId="77777777" w:rsidR="00F90BDC" w:rsidRDefault="00F90BDC">
      <w:r xmlns:w="http://schemas.openxmlformats.org/wordprocessingml/2006/main">
        <w:t xml:space="preserve">Dit is beter om nederig te wees en God se wil te aanvaar as om trots te wees en die gevolge daarvan te ly.</w:t>
      </w:r>
    </w:p>
    <w:p w14:paraId="58036DD3" w14:textId="77777777" w:rsidR="00F90BDC" w:rsidRDefault="00F90BDC"/>
    <w:p w14:paraId="16991A69" w14:textId="77777777" w:rsidR="00F90BDC" w:rsidRDefault="00F90BDC">
      <w:r xmlns:w="http://schemas.openxmlformats.org/wordprocessingml/2006/main">
        <w:t xml:space="preserve">1. Die koste van trots: strewe na nederige gehoorsaamheid.</w:t>
      </w:r>
    </w:p>
    <w:p w14:paraId="0A96F10F" w14:textId="77777777" w:rsidR="00F90BDC" w:rsidRDefault="00F90BDC"/>
    <w:p w14:paraId="5BAA87CB" w14:textId="77777777" w:rsidR="00F90BDC" w:rsidRDefault="00F90BDC">
      <w:r xmlns:w="http://schemas.openxmlformats.org/wordprocessingml/2006/main">
        <w:t xml:space="preserve">2. Oorkom versoeking deur vertroue in God.</w:t>
      </w:r>
    </w:p>
    <w:p w14:paraId="38284B31" w14:textId="77777777" w:rsidR="00F90BDC" w:rsidRDefault="00F90BDC"/>
    <w:p w14:paraId="7CD96579" w14:textId="77777777" w:rsidR="00F90BDC" w:rsidRDefault="00F90BDC">
      <w:r xmlns:w="http://schemas.openxmlformats.org/wordprocessingml/2006/main">
        <w:t xml:space="preserve">1. Spreuke 16:18-19 - "Hoogmoed gaan voor vernietiging, en 'n hoogmoedige gees voor 'n val. Dit is beter om nederig te wees met die armes as om buit te verdeel met die hoogmoediges."</w:t>
      </w:r>
    </w:p>
    <w:p w14:paraId="3B16C885" w14:textId="77777777" w:rsidR="00F90BDC" w:rsidRDefault="00F90BDC"/>
    <w:p w14:paraId="74177001" w14:textId="77777777" w:rsidR="00F90BDC" w:rsidRDefault="00F90BDC">
      <w:r xmlns:w="http://schemas.openxmlformats.org/wordprocessingml/2006/main">
        <w:t xml:space="preserve">2. Filippense 2:5-8 - "Het hierdie gesindheid onder julle wat aan julle behoort in Christus Jesus, wat, alhoewel Hy in die gestalte van God was, gelykheid aan God nie as 'n saak beskou het nie, maar Homself ontledig het, deur die gestalte van 'n dienskneg aan te neem, gebore in die gelykenis van mense. En in menslike gestalte gevind, het Hy Homself verneder deur gehoorsaam te word tot die dood toe, ja, die dood aan 'n kruis."</w:t>
      </w:r>
    </w:p>
    <w:p w14:paraId="4230C076" w14:textId="77777777" w:rsidR="00F90BDC" w:rsidRDefault="00F90BDC"/>
    <w:p w14:paraId="6354507F" w14:textId="77777777" w:rsidR="00F90BDC" w:rsidRDefault="00F90BDC">
      <w:r xmlns:w="http://schemas.openxmlformats.org/wordprocessingml/2006/main">
        <w:t xml:space="preserve">MARKUS 9:48 waar hulle wurm nie sterf en die vuur nie uitgeblus word nie.</w:t>
      </w:r>
    </w:p>
    <w:p w14:paraId="34A10BFA" w14:textId="77777777" w:rsidR="00F90BDC" w:rsidRDefault="00F90BDC"/>
    <w:p w14:paraId="2155489E" w14:textId="77777777" w:rsidR="00F90BDC" w:rsidRDefault="00F90BDC">
      <w:r xmlns:w="http://schemas.openxmlformats.org/wordprocessingml/2006/main">
        <w:t xml:space="preserve">Hierdie vers praat van die oneindige straf van diegene wat God se genade verwerp het.</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oneindige gevolge van die verwerping van God se genade</w:t>
      </w:r>
    </w:p>
    <w:p w14:paraId="01595ED8" w14:textId="77777777" w:rsidR="00F90BDC" w:rsidRDefault="00F90BDC"/>
    <w:p w14:paraId="5C9841FC" w14:textId="77777777" w:rsidR="00F90BDC" w:rsidRDefault="00F90BDC">
      <w:r xmlns:w="http://schemas.openxmlformats.org/wordprocessingml/2006/main">
        <w:t xml:space="preserve">2: Die ewige aard van God se oordeel</w:t>
      </w:r>
    </w:p>
    <w:p w14:paraId="58283F42" w14:textId="77777777" w:rsidR="00F90BDC" w:rsidRDefault="00F90BDC"/>
    <w:p w14:paraId="1B0F9CB2" w14:textId="77777777" w:rsidR="00F90BDC" w:rsidRDefault="00F90BDC">
      <w:r xmlns:w="http://schemas.openxmlformats.org/wordprocessingml/2006/main">
        <w:t xml:space="preserve">1: Matteus 25:46 - "En hulle sal weggaan in die ewige straf, maar die regverdiges in die ewige lewe."</w:t>
      </w:r>
    </w:p>
    <w:p w14:paraId="40FB2AB6" w14:textId="77777777" w:rsidR="00F90BDC" w:rsidRDefault="00F90BDC"/>
    <w:p w14:paraId="7EA25DFB" w14:textId="77777777" w:rsidR="00F90BDC" w:rsidRDefault="00F90BDC">
      <w:r xmlns:w="http://schemas.openxmlformats.org/wordprocessingml/2006/main">
        <w:t xml:space="preserve">2: Daniël 12:2 - "En baie van die wat in die stof van die aarde slaap, sal ontwaak, sommige tot die ewige lewe, sommige tot skande en ewige veragting."</w:t>
      </w:r>
    </w:p>
    <w:p w14:paraId="35FC6C88" w14:textId="77777777" w:rsidR="00F90BDC" w:rsidRDefault="00F90BDC"/>
    <w:p w14:paraId="2FDC6B1C" w14:textId="77777777" w:rsidR="00F90BDC" w:rsidRDefault="00F90BDC">
      <w:r xmlns:w="http://schemas.openxmlformats.org/wordprocessingml/2006/main">
        <w:t xml:space="preserve">MARKUS 9:49 Want elkeen sal met vuur gesout word, en elke offer sal met sout gesout word.</w:t>
      </w:r>
    </w:p>
    <w:p w14:paraId="3605D283" w14:textId="77777777" w:rsidR="00F90BDC" w:rsidRDefault="00F90BDC"/>
    <w:p w14:paraId="1869AE0E" w14:textId="77777777" w:rsidR="00F90BDC" w:rsidRDefault="00F90BDC">
      <w:r xmlns:w="http://schemas.openxmlformats.org/wordprocessingml/2006/main">
        <w:t xml:space="preserve">Elke aksie wat vir God gedoen word, sal met vuur getoets word en moet met opregtheid gedoen word.</w:t>
      </w:r>
    </w:p>
    <w:p w14:paraId="294706FC" w14:textId="77777777" w:rsidR="00F90BDC" w:rsidRDefault="00F90BDC"/>
    <w:p w14:paraId="24E3B85B" w14:textId="77777777" w:rsidR="00F90BDC" w:rsidRDefault="00F90BDC">
      <w:r xmlns:w="http://schemas.openxmlformats.org/wordprocessingml/2006/main">
        <w:t xml:space="preserve">1: Ons moet opreg wees in ons optrede en dit met 'n oop en nederige hart aan God aanbied.</w:t>
      </w:r>
    </w:p>
    <w:p w14:paraId="4F24477C" w14:textId="77777777" w:rsidR="00F90BDC" w:rsidRDefault="00F90BDC"/>
    <w:p w14:paraId="3DD74460" w14:textId="77777777" w:rsidR="00F90BDC" w:rsidRDefault="00F90BDC">
      <w:r xmlns:w="http://schemas.openxmlformats.org/wordprocessingml/2006/main">
        <w:t xml:space="preserve">2: Ons moet bereid wees om die beproewinge en toetse van vuur te aanvaar wat saam met ons optrede vir God kom.</w:t>
      </w:r>
    </w:p>
    <w:p w14:paraId="0666F909" w14:textId="77777777" w:rsidR="00F90BDC" w:rsidRDefault="00F90BDC"/>
    <w:p w14:paraId="376C7FCC" w14:textId="77777777" w:rsidR="00F90BDC" w:rsidRDefault="00F90BDC">
      <w:r xmlns:w="http://schemas.openxmlformats.org/wordprocessingml/2006/main">
        <w:t xml:space="preserve">1: Jakobus 1:2-4 - Ag dit louter vreugde, my broers en susters, wanneer julle allerhande beproewinge teëkom, omdat julle weet dat die beproewing van julle geloof volharding bewerk. Laat volharding sy werk voltooi, sodat jy volwasse en volkome kan wees, en niks kortkom nie.</w:t>
      </w:r>
    </w:p>
    <w:p w14:paraId="586F916B" w14:textId="77777777" w:rsidR="00F90BDC" w:rsidRDefault="00F90BDC"/>
    <w:p w14:paraId="4B2AADAE" w14:textId="77777777" w:rsidR="00F90BDC" w:rsidRDefault="00F90BDC">
      <w:r xmlns:w="http://schemas.openxmlformats.org/wordprocessingml/2006/main">
        <w:t xml:space="preserve">2:1 Petrus 1:6-7 – Hieroor verheug julle julle grootliks, alhoewel julle dalk nou vir 'n kort rukkie in allerhande beproewinge droefheid moes ly. Hierdie het gekom sodat die bewese egtheid van jou geloof? </w:t>
      </w:r>
      <w:r xmlns:w="http://schemas.openxmlformats.org/wordprocessingml/2006/main">
        <w:rPr>
          <w:rFonts w:ascii="맑은 고딕 Semilight" w:hAnsi="맑은 고딕 Semilight"/>
        </w:rPr>
        <w:t xml:space="preserve">봮 </w:t>
      </w:r>
      <w:r xmlns:w="http://schemas.openxmlformats.org/wordprocessingml/2006/main">
        <w:t xml:space="preserve">f groter werd as goud, wat vergaan al is dit deur vuur gelouter? </w:t>
      </w:r>
      <w:r xmlns:w="http://schemas.openxmlformats.org/wordprocessingml/2006/main">
        <w:rPr>
          <w:rFonts w:ascii="맑은 고딕 Semilight" w:hAnsi="맑은 고딕 Semilight"/>
        </w:rPr>
        <w:t xml:space="preserve">봫 </w:t>
      </w:r>
      <w:r xmlns:w="http://schemas.openxmlformats.org/wordprocessingml/2006/main">
        <w:t xml:space="preserve">ay lei tot lof, heerlikheid en eer wanneer Jesus Christus geopenbaar word.</w:t>
      </w:r>
    </w:p>
    <w:p w14:paraId="3F55D70F" w14:textId="77777777" w:rsidR="00F90BDC" w:rsidRDefault="00F90BDC"/>
    <w:p w14:paraId="5B283509" w14:textId="77777777" w:rsidR="00F90BDC" w:rsidRDefault="00F90BDC">
      <w:r xmlns:w="http://schemas.openxmlformats.org/wordprocessingml/2006/main">
        <w:t xml:space="preserve">MARKUS 9:50 Sout is goed, maar as die sout sy soutgehalte verloor het, waarmee sal julle dit smaak? Hou sout </w:t>
      </w:r>
      <w:r xmlns:w="http://schemas.openxmlformats.org/wordprocessingml/2006/main">
        <w:lastRenderedPageBreak xmlns:w="http://schemas.openxmlformats.org/wordprocessingml/2006/main"/>
      </w:r>
      <w:r xmlns:w="http://schemas.openxmlformats.org/wordprocessingml/2006/main">
        <w:t xml:space="preserve">in julleself en hou vrede met mekaar.</w:t>
      </w:r>
    </w:p>
    <w:p w14:paraId="30878B43" w14:textId="77777777" w:rsidR="00F90BDC" w:rsidRDefault="00F90BDC"/>
    <w:p w14:paraId="5AF65FE1" w14:textId="77777777" w:rsidR="00F90BDC" w:rsidRDefault="00F90BDC">
      <w:r xmlns:w="http://schemas.openxmlformats.org/wordprocessingml/2006/main">
        <w:t xml:space="preserve">Sout is 'n metafoor vir 'n Christen se verhouding met ander, en 'n mens moet streef na vrede met almal.</w:t>
      </w:r>
    </w:p>
    <w:p w14:paraId="38C93313" w14:textId="77777777" w:rsidR="00F90BDC" w:rsidRDefault="00F90BDC"/>
    <w:p w14:paraId="19B92ECE" w14:textId="77777777" w:rsidR="00F90BDC" w:rsidRDefault="00F90BDC">
      <w:r xmlns:w="http://schemas.openxmlformats.org/wordprocessingml/2006/main">
        <w:t xml:space="preserve">1: Die belangrikheid daarvan om sout in ons verhoudings te hê en hoe om vrede met almal na te streef.</w:t>
      </w:r>
    </w:p>
    <w:p w14:paraId="70455293" w14:textId="77777777" w:rsidR="00F90BDC" w:rsidRDefault="00F90BDC"/>
    <w:p w14:paraId="2E7DC505" w14:textId="77777777" w:rsidR="00F90BDC" w:rsidRDefault="00F90BDC">
      <w:r xmlns:w="http://schemas.openxmlformats.org/wordprocessingml/2006/main">
        <w:t xml:space="preserve">2: Die krag van sout om ons lewens te smaak en die noodsaaklikheid daarvan vir sterk verhoudings.</w:t>
      </w:r>
    </w:p>
    <w:p w14:paraId="29FC0EC9" w14:textId="77777777" w:rsidR="00F90BDC" w:rsidRDefault="00F90BDC"/>
    <w:p w14:paraId="45CFF0D0" w14:textId="77777777" w:rsidR="00F90BDC" w:rsidRDefault="00F90BDC">
      <w:r xmlns:w="http://schemas.openxmlformats.org/wordprocessingml/2006/main">
        <w:t xml:space="preserve">1: Kolossense 4:6 - Laat julle woord altyd vriendelik wees, met sout besprinkel, sodat julle kan weet hoe julle elkeen behoort te antwoord.</w:t>
      </w:r>
    </w:p>
    <w:p w14:paraId="55563374" w14:textId="77777777" w:rsidR="00F90BDC" w:rsidRDefault="00F90BDC"/>
    <w:p w14:paraId="6700C573" w14:textId="77777777" w:rsidR="00F90BDC" w:rsidRDefault="00F90BDC">
      <w:r xmlns:w="http://schemas.openxmlformats.org/wordprocessingml/2006/main">
        <w:t xml:space="preserve">2: Matteus 5:13-16 - ? </w:t>
      </w:r>
      <w:r xmlns:w="http://schemas.openxmlformats.org/wordprocessingml/2006/main">
        <w:rPr>
          <w:rFonts w:ascii="맑은 고딕 Semilight" w:hAnsi="맑은 고딕 Semilight"/>
        </w:rPr>
        <w:t xml:space="preserve">쏽 </w:t>
      </w:r>
      <w:r xmlns:w="http://schemas.openxmlformats.org/wordprocessingml/2006/main">
        <w:t xml:space="preserve">julle is die sout van die aarde, maar as sout sy smaak verloor het, hoe sal sy southeid herstel word? Dit is vir niks meer goed nie, behalwe om uitgegooi en onder mense vertrap te word? </w:t>
      </w:r>
      <w:r xmlns:w="http://schemas.openxmlformats.org/wordprocessingml/2006/main">
        <w:rPr>
          <w:rFonts w:ascii="맑은 고딕 Semilight" w:hAnsi="맑은 고딕 Semilight"/>
        </w:rPr>
        <w:t xml:space="preserve">셲 </w:t>
      </w:r>
      <w:r xmlns:w="http://schemas.openxmlformats.org/wordprocessingml/2006/main">
        <w:t xml:space="preserve">voete. ? </w:t>
      </w:r>
      <w:r xmlns:w="http://schemas.openxmlformats.org/wordprocessingml/2006/main">
        <w:rPr>
          <w:rFonts w:ascii="맑은 고딕 Semilight" w:hAnsi="맑은 고딕 Semilight"/>
        </w:rPr>
        <w:t xml:space="preserve">쏽 </w:t>
      </w:r>
      <w:r xmlns:w="http://schemas.openxmlformats.org/wordprocessingml/2006/main">
        <w:t xml:space="preserve">jy is die lig van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 is, eer kan gee.</w:t>
      </w:r>
    </w:p>
    <w:p w14:paraId="23A3C497" w14:textId="77777777" w:rsidR="00F90BDC" w:rsidRDefault="00F90BDC"/>
    <w:p w14:paraId="2C45CB9C" w14:textId="77777777" w:rsidR="00F90BDC" w:rsidRDefault="00F90BDC">
      <w:r xmlns:w="http://schemas.openxmlformats.org/wordprocessingml/2006/main">
        <w:t xml:space="preserve">Markus 10 vertel verskeie sleutelgebeure, insluitend leringe oor egskeiding, seën van die kindertjies, ontmoeting met 'n ryk jong man, Jesus wat sy dood en opstanding vir die derde keer voorspel, versoek deur Jakobus en Johannes vir ereposisies in die Koninkryk, genesing van blinde Bartimeus.</w:t>
      </w:r>
    </w:p>
    <w:p w14:paraId="0CA0ECED" w14:textId="77777777" w:rsidR="00F90BDC" w:rsidRDefault="00F90BDC"/>
    <w:p w14:paraId="14ADFDFE" w14:textId="77777777" w:rsidR="00F90BDC" w:rsidRDefault="00F90BDC">
      <w:r xmlns:w="http://schemas.openxmlformats.org/wordprocessingml/2006/main">
        <w:t xml:space="preserve">1ste Paragraaf: Die hoofstuk begin met Fariseërs wat Jesus toets deur te vra of dit geoorloof is vir 'n man om van sy vrou te skei. Hy reageer deur te vra wat Moses hulle beveel het. Hulle antwoord dat Moses toegelaat het dat die sertifikaat egskeiding geskryf het om haar weg te stuur, maar Hy sê dit was omdat harte harte teruggaan skeppingsorde en sê: "Maar aan die begin van die skepping het God hulle 'man vrou gemaak'" 'Om hierdie rede sal die mens sy vader verlaat, moeder wees verenig met sy vrou twee sal een vlees word.' Hulle is dus nie meer twee nie, maar een vlees. Daarom wat God saamgevoeg het, moet niemand skei nie" (Mark 10:1-9). Wanneer agterhuis dissipels weer hieroor vra sê iemand skei vrou trou met ' </w:t>
      </w:r>
      <w:r xmlns:w="http://schemas.openxmlformats.org/wordprocessingml/2006/main">
        <w:lastRenderedPageBreak xmlns:w="http://schemas.openxmlformats.org/wordprocessingml/2006/main"/>
      </w:r>
      <w:r xmlns:w="http://schemas.openxmlformats.org/wordprocessingml/2006/main">
        <w:t xml:space="preserve">n ander vrou pleeg egbreuk teen haar as sy skei man trou met 'n ander man pleeg sy egbreuk (Mark 10:10-12).</w:t>
      </w:r>
    </w:p>
    <w:p w14:paraId="71F5AE18" w14:textId="77777777" w:rsidR="00F90BDC" w:rsidRDefault="00F90BDC"/>
    <w:p w14:paraId="7924D117" w14:textId="77777777" w:rsidR="00F90BDC" w:rsidRDefault="00F90BDC">
      <w:r xmlns:w="http://schemas.openxmlformats.org/wordprocessingml/2006/main">
        <w:t xml:space="preserve">2de Paragraaf: Mense was besig om kindertjies na Hom toe te bring, laat Hom aan hulle raak dissipels het hulle bestraf toe hulle sien dat Jesus verontwaardig gesê het: "Laat kindertjies kom, moet Ek hulle nie verhinder vir 'n koninkryk wat God soos hierdie behoort nie. Voorwaar Ek sê vir julle, niemand ontvang die koninkryk van God nie. soos 'n kindjie nooit daarin sal ingaan nie" neem kinders in Sy arms plaas Sy hande op hulle seën hulle (Mark 10:13-16). Dan kom 'n ryk jong man en vra wat moet doen om die ewige lewe te beërwe nadat hy bevestig het dat hy gebooie van jongs af onderhou het Jesus kyk na hom het hom liefgehad het gesê "Een ding wat jou kort, gaan verkoop alles wat jy het gee armes jy sal skat hê hemel dan kom volg my" toe hierdie man se gesig geval het, het hy bedroef weggegaan dat hy groot rykdom gehad het. Jesus sê dan hoe moeilik dit is vir rykes gaan koninkryk binne God makliker gaan kameel deur oognaald as ryk persoon gaan koninkryk in God dissipels verbaas vra wie kan gered word antwoord "By die mens is dit onmoontlik, maar nie by God is alles moontlik by God nie" herinner Petrus daaraan. alles verlaat, volg Hom verseker niemand wat die huis verlaat het nie broers susters moeder vader kinders velde ontwil evangelie misluk ontvang honderd keer veel huidige ouderdom huise broers susters moeders kinders velde langs vervolgings ewige lewe ouderdom kom baie wat eerste is sal laaste laaste wees (Mark 10) :17-31).</w:t>
      </w:r>
    </w:p>
    <w:p w14:paraId="147661A9" w14:textId="77777777" w:rsidR="00F90BDC" w:rsidRDefault="00F90BDC"/>
    <w:p w14:paraId="1C8D3F14" w14:textId="77777777" w:rsidR="00F90BDC" w:rsidRDefault="00F90BDC">
      <w:r xmlns:w="http://schemas.openxmlformats.org/wordprocessingml/2006/main">
        <w:t xml:space="preserve">3de Paragraaf: Op pad boontoe Jerusalem vat Twaalf eenkant pad vertel derde keer gaan gebeur Hom hoe Seun Man verlos oor priesterhoofde leraars wet veroordeel die dood oorhandig heidene spotspoeg gesel kruisig drie dae later opstaan (Mark 10:32-34). Toe kom Jakobus Johannes Zebedeus seuns gevra gee sit regs links heerlikheid maar Hy het gesê weet nie wat vra kon drink beker beplan drink gedoop doop beplan gedoop bevestig kon sou gee diegene wat voorberei het Vader rus Tien gehoor het verontwaardig twee broers roep gaan sit sê wie ook al wil groot word onder moet dienskneg wees wie wil eerste slaaf wees net soos Seun Die mens nie gekom het bedien dien gee lewe losprys baie blinde Bartimeus wat langs die pad sit, hoor verbygaande geskreeu "Jesus Seun Dawid ontferm my!" Baie bestraf hom sê vir hom stil maar skree al meer dieselfde woorde stop roep hom gooi mantel eenkant spring op kom Jesus vra wat wil vir hom doen antwoord "Rabbi ek wil sien" sê vir hom gaan geloof word dadelik genees ontvang sig volg manier demonstreer krag herstel fisies geestelik diegene wat Hom nodig het, benader geloof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MARKUS 10:1 En Hy het daarvandaan opgestaan en in die gebiede van Judéa aan die oorkant van die </w:t>
      </w:r>
      <w:r xmlns:w="http://schemas.openxmlformats.org/wordprocessingml/2006/main">
        <w:lastRenderedPageBreak xmlns:w="http://schemas.openxmlformats.org/wordprocessingml/2006/main"/>
      </w:r>
      <w:r xmlns:w="http://schemas.openxmlformats.org/wordprocessingml/2006/main">
        <w:t xml:space="preserve">Jordaan gekom; en soos hy gewoond was, het hy hulle weer geleer.</w:t>
      </w:r>
    </w:p>
    <w:p w14:paraId="71247915" w14:textId="77777777" w:rsidR="00F90BDC" w:rsidRDefault="00F90BDC"/>
    <w:p w14:paraId="1F461E35" w14:textId="77777777" w:rsidR="00F90BDC" w:rsidRDefault="00F90BDC">
      <w:r xmlns:w="http://schemas.openxmlformats.org/wordprocessingml/2006/main">
        <w:t xml:space="preserve">Jesus het opgestaan en teruggekeer na die kuslande van Judea oorkant die Jordaanrivier, en die mense het om hom saamgedrom om na sy leer te luister.</w:t>
      </w:r>
    </w:p>
    <w:p w14:paraId="6001893B" w14:textId="77777777" w:rsidR="00F90BDC" w:rsidRDefault="00F90BDC"/>
    <w:p w14:paraId="35FA7C31" w14:textId="77777777" w:rsidR="00F90BDC" w:rsidRDefault="00F90BDC">
      <w:r xmlns:w="http://schemas.openxmlformats.org/wordprocessingml/2006/main">
        <w:t xml:space="preserve">1. Die krag van Jesus se lering: Hoe Jesus sy woorde gebruik het om lewens te beïnvloed</w:t>
      </w:r>
    </w:p>
    <w:p w14:paraId="657B42E2" w14:textId="77777777" w:rsidR="00F90BDC" w:rsidRDefault="00F90BDC"/>
    <w:p w14:paraId="44C1C532" w14:textId="77777777" w:rsidR="00F90BDC" w:rsidRDefault="00F90BDC">
      <w:r xmlns:w="http://schemas.openxmlformats.org/wordprocessingml/2006/main">
        <w:t xml:space="preserve">2. Die belangrikheid daarvan om rondom Jesus bymekaar te kom: Hoe ons by Jesus se teenwoordigheid kan baat</w:t>
      </w:r>
    </w:p>
    <w:p w14:paraId="58B6FAFC" w14:textId="77777777" w:rsidR="00F90BDC" w:rsidRDefault="00F90BDC"/>
    <w:p w14:paraId="7EC77DFE" w14:textId="77777777" w:rsidR="00F90BDC" w:rsidRDefault="00F90BDC">
      <w:r xmlns:w="http://schemas.openxmlformats.org/wordprocessingml/2006/main">
        <w:t xml:space="preserve">1. Jesaja 55:11 - “So sal my woord wees wat uit my mond uitgaan: dit sal nie leeg na My toe terugkeer nie, maar dit sal doen wat Ek wil, en voorspoedig wees in alles waarheen Ek dit gestuur het. ”</w:t>
      </w:r>
    </w:p>
    <w:p w14:paraId="4639816B" w14:textId="77777777" w:rsidR="00F90BDC" w:rsidRDefault="00F90BDC"/>
    <w:p w14:paraId="2726C15C" w14:textId="77777777" w:rsidR="00F90BDC" w:rsidRDefault="00F90BDC">
      <w:r xmlns:w="http://schemas.openxmlformats.org/wordprocessingml/2006/main">
        <w:t xml:space="preserve">2. Matteus 7:28-29 - “En toe Jesus hierdie woorde beëindig het, was die mense verbaas oor sy leer: want Hy het hulle geleer soos een wat gesag het en nie soos die skrifgeleerdes nie.”</w:t>
      </w:r>
    </w:p>
    <w:p w14:paraId="14D4B7F2" w14:textId="77777777" w:rsidR="00F90BDC" w:rsidRDefault="00F90BDC"/>
    <w:p w14:paraId="3FA18A5E" w14:textId="77777777" w:rsidR="00F90BDC" w:rsidRDefault="00F90BDC">
      <w:r xmlns:w="http://schemas.openxmlformats.org/wordprocessingml/2006/main">
        <w:t xml:space="preserve">MARKUS 10:2 Toe kom die Fariseërs na Hom en vra Hom: Is dit 'n man geoorloof om van sy vrou te skei? hom verlei.</w:t>
      </w:r>
    </w:p>
    <w:p w14:paraId="33460E9E" w14:textId="77777777" w:rsidR="00F90BDC" w:rsidRDefault="00F90BDC"/>
    <w:p w14:paraId="21AB8E67" w14:textId="77777777" w:rsidR="00F90BDC" w:rsidRDefault="00F90BDC">
      <w:r xmlns:w="http://schemas.openxmlformats.org/wordprocessingml/2006/main">
        <w:t xml:space="preserve">Die Fariseërs het vir Jesus gevra of dit geoorloof is vir 'n man om van sy vrou te skei en hom op die proef te stel.</w:t>
      </w:r>
    </w:p>
    <w:p w14:paraId="4D82D870" w14:textId="77777777" w:rsidR="00F90BDC" w:rsidRDefault="00F90BDC"/>
    <w:p w14:paraId="2FB6246B" w14:textId="77777777" w:rsidR="00F90BDC" w:rsidRDefault="00F90BDC">
      <w:r xmlns:w="http://schemas.openxmlformats.org/wordprocessingml/2006/main">
        <w:t xml:space="preserve">1. Die krag van die huwelik: 'n Kykie na die Fariseërs se uitdaging aan Jesus</w:t>
      </w:r>
    </w:p>
    <w:p w14:paraId="799FEDA4" w14:textId="77777777" w:rsidR="00F90BDC" w:rsidRDefault="00F90BDC"/>
    <w:p w14:paraId="076CA571" w14:textId="77777777" w:rsidR="00F90BDC" w:rsidRDefault="00F90BDC">
      <w:r xmlns:w="http://schemas.openxmlformats.org/wordprocessingml/2006/main">
        <w:t xml:space="preserve">2. Die belangrikheid daarvan om God se Wette te onderhou: Ondersoek Jesus se reaksie op die Fariseërs</w:t>
      </w:r>
    </w:p>
    <w:p w14:paraId="6E139313" w14:textId="77777777" w:rsidR="00F90BDC" w:rsidRDefault="00F90BDC"/>
    <w:p w14:paraId="7FFE347D" w14:textId="77777777" w:rsidR="00F90BDC" w:rsidRDefault="00F90BDC">
      <w:r xmlns:w="http://schemas.openxmlformats.org/wordprocessingml/2006/main">
        <w:t xml:space="preserve">1. Maleagi 2:14-16 - Die Here se waarskuwing teen egskeiding en die belangrikheid van verbond</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19:3-9 – Jesus se verduideliking van die permanensie van die huwelik en die uitsondering vir egskeiding.</w:t>
      </w:r>
    </w:p>
    <w:p w14:paraId="1348E493" w14:textId="77777777" w:rsidR="00F90BDC" w:rsidRDefault="00F90BDC"/>
    <w:p w14:paraId="6E75856F" w14:textId="77777777" w:rsidR="00F90BDC" w:rsidRDefault="00F90BDC">
      <w:r xmlns:w="http://schemas.openxmlformats.org/wordprocessingml/2006/main">
        <w:t xml:space="preserve">MARKUS 10:3 En Hy antwoord en sê vir hulle: Wat het Moses julle beveel?</w:t>
      </w:r>
    </w:p>
    <w:p w14:paraId="2D8CEFB5" w14:textId="77777777" w:rsidR="00F90BDC" w:rsidRDefault="00F90BDC"/>
    <w:p w14:paraId="12D4BA50" w14:textId="77777777" w:rsidR="00F90BDC" w:rsidRDefault="00F90BDC">
      <w:r xmlns:w="http://schemas.openxmlformats.org/wordprocessingml/2006/main">
        <w:t xml:space="preserve">Die Fariseërs het vir Jesus gevra wat Moses hulle beveel het.</w:t>
      </w:r>
    </w:p>
    <w:p w14:paraId="05FC5473" w14:textId="77777777" w:rsidR="00F90BDC" w:rsidRDefault="00F90BDC"/>
    <w:p w14:paraId="3C407AE5" w14:textId="77777777" w:rsidR="00F90BDC" w:rsidRDefault="00F90BDC">
      <w:r xmlns:w="http://schemas.openxmlformats.org/wordprocessingml/2006/main">
        <w:t xml:space="preserve">1: Jesus toets die Fariseërs om te sien hoe goed hulle God se Wet verstaan.</w:t>
      </w:r>
    </w:p>
    <w:p w14:paraId="10B78919" w14:textId="77777777" w:rsidR="00F90BDC" w:rsidRDefault="00F90BDC"/>
    <w:p w14:paraId="6C1338C1" w14:textId="77777777" w:rsidR="00F90BDC" w:rsidRDefault="00F90BDC">
      <w:r xmlns:w="http://schemas.openxmlformats.org/wordprocessingml/2006/main">
        <w:t xml:space="preserve">2: Selfs wanneer jy uitgedaag word, vergeet nooit God se woord nie.</w:t>
      </w:r>
    </w:p>
    <w:p w14:paraId="3875388D" w14:textId="77777777" w:rsidR="00F90BDC" w:rsidRDefault="00F90BDC"/>
    <w:p w14:paraId="04075D8E" w14:textId="77777777" w:rsidR="00F90BDC" w:rsidRDefault="00F90BDC">
      <w:r xmlns:w="http://schemas.openxmlformats.org/wordprocessingml/2006/main">
        <w:t xml:space="preserve">1: Deuteronomium 6:5 - Jy moet die Here jou God liefhê met jou hele hart en met jou hele siel en met al jou krag.</w:t>
      </w:r>
    </w:p>
    <w:p w14:paraId="299CCC61" w14:textId="77777777" w:rsidR="00F90BDC" w:rsidRDefault="00F90BDC"/>
    <w:p w14:paraId="7F597D20" w14:textId="77777777" w:rsidR="00F90BDC" w:rsidRDefault="00F90BDC">
      <w:r xmlns:w="http://schemas.openxmlformats.org/wordprocessingml/2006/main">
        <w:t xml:space="preserve">2: Romeine 13:10 - Liefde doen geen kwaad aan 'n naaste nie. Daarom is liefde die vervulling van die wet.</w:t>
      </w:r>
    </w:p>
    <w:p w14:paraId="2722374D" w14:textId="77777777" w:rsidR="00F90BDC" w:rsidRDefault="00F90BDC"/>
    <w:p w14:paraId="66B0566B" w14:textId="77777777" w:rsidR="00F90BDC" w:rsidRDefault="00F90BDC">
      <w:r xmlns:w="http://schemas.openxmlformats.org/wordprocessingml/2006/main">
        <w:t xml:space="preserve">MARKUS 10:4 En hulle sê: Moses het toegelaat om 'n skeibrief te skryf en van haar te skei.</w:t>
      </w:r>
    </w:p>
    <w:p w14:paraId="15F031B9" w14:textId="77777777" w:rsidR="00F90BDC" w:rsidRDefault="00F90BDC"/>
    <w:p w14:paraId="3AB03A6F" w14:textId="77777777" w:rsidR="00F90BDC" w:rsidRDefault="00F90BDC">
      <w:r xmlns:w="http://schemas.openxmlformats.org/wordprocessingml/2006/main">
        <w:t xml:space="preserve">Die Fariseërs het na Jesus gekom en Hom gevra oor egskeiding en Hy het gereageer deur die voorbeeld van Moses te noem wat 'n skeibrief toelaat.</w:t>
      </w:r>
    </w:p>
    <w:p w14:paraId="15BE7EF5" w14:textId="77777777" w:rsidR="00F90BDC" w:rsidRDefault="00F90BDC"/>
    <w:p w14:paraId="48192D2F" w14:textId="77777777" w:rsidR="00F90BDC" w:rsidRDefault="00F90BDC">
      <w:r xmlns:w="http://schemas.openxmlformats.org/wordprocessingml/2006/main">
        <w:t xml:space="preserve">1. God se plan vir die huwelik - Verstaan egskeiding in die lig van die Skrif</w:t>
      </w:r>
    </w:p>
    <w:p w14:paraId="08E7360D" w14:textId="77777777" w:rsidR="00F90BDC" w:rsidRDefault="00F90BDC"/>
    <w:p w14:paraId="29113943" w14:textId="77777777" w:rsidR="00F90BDC" w:rsidRDefault="00F90BDC">
      <w:r xmlns:w="http://schemas.openxmlformats.org/wordprocessingml/2006/main">
        <w:t xml:space="preserve">2. Wees lief vir jou huweliksmaat deur moeilike tye - Hoe om egskeiding Bybels te hanteer</w:t>
      </w:r>
    </w:p>
    <w:p w14:paraId="14CE7D15" w14:textId="77777777" w:rsidR="00F90BDC" w:rsidRDefault="00F90BDC"/>
    <w:p w14:paraId="50A15BE1" w14:textId="77777777" w:rsidR="00F90BDC" w:rsidRDefault="00F90BDC">
      <w:r xmlns:w="http://schemas.openxmlformats.org/wordprocessingml/2006/main">
        <w:t xml:space="preserve">1. Maleagi 2:16 - "Want die Here, die God van Israel, sê dat Hy egskeiding haat."</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7:2-3 - “Want die getroude vrou is deur die wet aan haar man gebonde terwyl hy lewe; maar as haar man sterf, is sy vrygestel van die wet van haar man. As sy dan, terwyl haar man nog lewe, met 'n ander man verbind word, sal sy 'n egbreekster genoem word; maar as haar man sterf, is sy vry van die wet, sodat sy geen egbreekster is nie, al is sy aan 'n ander man.”</w:t>
      </w:r>
    </w:p>
    <w:p w14:paraId="13C563E2" w14:textId="77777777" w:rsidR="00F90BDC" w:rsidRDefault="00F90BDC"/>
    <w:p w14:paraId="16958AAE" w14:textId="77777777" w:rsidR="00F90BDC" w:rsidRDefault="00F90BDC">
      <w:r xmlns:w="http://schemas.openxmlformats.org/wordprocessingml/2006/main">
        <w:t xml:space="preserve">Markus 10:5 En Jesus antwoord en sê vir hulle: Vanweë die hardheid van julle hart het Hy hierdie gebod vir julle geskryf.</w:t>
      </w:r>
    </w:p>
    <w:p w14:paraId="01F5E3D2" w14:textId="77777777" w:rsidR="00F90BDC" w:rsidRDefault="00F90BDC"/>
    <w:p w14:paraId="5131A204" w14:textId="77777777" w:rsidR="00F90BDC" w:rsidRDefault="00F90BDC">
      <w:r xmlns:w="http://schemas.openxmlformats.org/wordprocessingml/2006/main">
        <w:t xml:space="preserve">Jesus verduidelik dat die Mosaïese wet geskryf is om die hardheid van mense se harte te verantwoord.</w:t>
      </w:r>
    </w:p>
    <w:p w14:paraId="78214C2B" w14:textId="77777777" w:rsidR="00F90BDC" w:rsidRDefault="00F90BDC"/>
    <w:p w14:paraId="307400DD" w14:textId="77777777" w:rsidR="00F90BDC" w:rsidRDefault="00F90BDC">
      <w:r xmlns:w="http://schemas.openxmlformats.org/wordprocessingml/2006/main">
        <w:t xml:space="preserve">1. Om die rede agter die wet te ken - ondersoek die dieper implikasies van hoekom God vir ons wette gegee het.</w:t>
      </w:r>
    </w:p>
    <w:p w14:paraId="6D51DFD8" w14:textId="77777777" w:rsidR="00F90BDC" w:rsidRDefault="00F90BDC"/>
    <w:p w14:paraId="79055F32" w14:textId="77777777" w:rsidR="00F90BDC" w:rsidRDefault="00F90BDC">
      <w:r xmlns:w="http://schemas.openxmlformats.org/wordprocessingml/2006/main">
        <w:t xml:space="preserve">2. God se Genade &amp; Verlossing - Begrip van die Here se gewilligheid om ons oortredings te vergewe.</w:t>
      </w:r>
    </w:p>
    <w:p w14:paraId="5E21F993" w14:textId="77777777" w:rsidR="00F90BDC" w:rsidRDefault="00F90BDC"/>
    <w:p w14:paraId="58705258" w14:textId="77777777" w:rsidR="00F90BDC" w:rsidRDefault="00F90BDC">
      <w:r xmlns:w="http://schemas.openxmlformats.org/wordprocessingml/2006/main">
        <w:t xml:space="preserve">1. Romeine 3:23-25 - Want almal het gesondig en dit ontbreek hulle aan die heerlikheid van God.</w:t>
      </w:r>
    </w:p>
    <w:p w14:paraId="6813E0EB" w14:textId="77777777" w:rsidR="00F90BDC" w:rsidRDefault="00F90BDC"/>
    <w:p w14:paraId="5DA8873D" w14:textId="77777777" w:rsidR="00F90BDC" w:rsidRDefault="00F90BDC">
      <w:r xmlns:w="http://schemas.openxmlformats.org/wordprocessingml/2006/main">
        <w:t xml:space="preserve">2. Hebreërs 10:16-18 - Dit is die verbond wat Ek met hulle sal sluit: Ek sal my wette op hulle hart lê en dit op hulle verstand skrywe.</w:t>
      </w:r>
    </w:p>
    <w:p w14:paraId="25591045" w14:textId="77777777" w:rsidR="00F90BDC" w:rsidRDefault="00F90BDC"/>
    <w:p w14:paraId="64D1EA20" w14:textId="77777777" w:rsidR="00F90BDC" w:rsidRDefault="00F90BDC">
      <w:r xmlns:w="http://schemas.openxmlformats.org/wordprocessingml/2006/main">
        <w:t xml:space="preserve">MARKUS 10:6 Maar van die begin van die skepping af het God hulle man en vrou gemaak.</w:t>
      </w:r>
    </w:p>
    <w:p w14:paraId="640FBD44" w14:textId="77777777" w:rsidR="00F90BDC" w:rsidRDefault="00F90BDC"/>
    <w:p w14:paraId="4ADCCC45" w14:textId="77777777" w:rsidR="00F90BDC" w:rsidRDefault="00F90BDC">
      <w:r xmlns:w="http://schemas.openxmlformats.org/wordprocessingml/2006/main">
        <w:t xml:space="preserve">Die gedeelte beklemtoon God se skepping van die mensdom as man en vrou vanaf die begin van tyd.</w:t>
      </w:r>
    </w:p>
    <w:p w14:paraId="1395427E" w14:textId="77777777" w:rsidR="00F90BDC" w:rsidRDefault="00F90BDC"/>
    <w:p w14:paraId="6024A3EE" w14:textId="77777777" w:rsidR="00F90BDC" w:rsidRDefault="00F90BDC">
      <w:r xmlns:w="http://schemas.openxmlformats.org/wordprocessingml/2006/main">
        <w:t xml:space="preserve">1. Die skoonheid van God se skepping: Verstaan die belangrikheid van manlike en vroulike rolle</w:t>
      </w:r>
    </w:p>
    <w:p w14:paraId="78B1B83A" w14:textId="77777777" w:rsidR="00F90BDC" w:rsidRDefault="00F90BDC"/>
    <w:p w14:paraId="54F56FF2" w14:textId="77777777" w:rsidR="00F90BDC" w:rsidRDefault="00F90BDC">
      <w:r xmlns:w="http://schemas.openxmlformats.org/wordprocessingml/2006/main">
        <w:t xml:space="preserve">2. Die heiligheid van die huwelik: eerbiediging van God se plan vir man en vrou</w:t>
      </w:r>
    </w:p>
    <w:p w14:paraId="66D47FE3" w14:textId="77777777" w:rsidR="00F90BDC" w:rsidRDefault="00F90BDC"/>
    <w:p w14:paraId="013B13AA" w14:textId="77777777" w:rsidR="00F90BDC" w:rsidRDefault="00F90BDC">
      <w:r xmlns:w="http://schemas.openxmlformats.org/wordprocessingml/2006/main">
        <w:t xml:space="preserve">1. Genesis 1:27 - So het God dan die mens geskape na sy beeld, na die beeld van God het Hy hom geskape; man en vrou het Hy hulle geskep.</w:t>
      </w:r>
    </w:p>
    <w:p w14:paraId="526E1F52" w14:textId="77777777" w:rsidR="00F90BDC" w:rsidRDefault="00F90BDC"/>
    <w:p w14:paraId="65B48054" w14:textId="77777777" w:rsidR="00F90BDC" w:rsidRDefault="00F90BDC">
      <w:r xmlns:w="http://schemas.openxmlformats.org/wordprocessingml/2006/main">
        <w:t xml:space="preserve">2. Efesiërs 5:31-32 - "Daarom sal 'n man sy vader en moeder verlaat en sy vrou aanhou, en die twee sal een vlees word." Hierdie verborgenheid is diep, en ek sê dat dit na Christus en die kerk verwys.</w:t>
      </w:r>
    </w:p>
    <w:p w14:paraId="58ABFF44" w14:textId="77777777" w:rsidR="00F90BDC" w:rsidRDefault="00F90BDC"/>
    <w:p w14:paraId="596CAAFE" w14:textId="77777777" w:rsidR="00F90BDC" w:rsidRDefault="00F90BDC">
      <w:r xmlns:w="http://schemas.openxmlformats.org/wordprocessingml/2006/main">
        <w:t xml:space="preserve">MARKUS 10:7 Daarom sal 'n man sy vader en moeder verlaat en sy vrou aankleef;</w:t>
      </w:r>
    </w:p>
    <w:p w14:paraId="38E8C391" w14:textId="77777777" w:rsidR="00F90BDC" w:rsidRDefault="00F90BDC"/>
    <w:p w14:paraId="54A35DBA" w14:textId="77777777" w:rsidR="00F90BDC" w:rsidRDefault="00F90BDC">
      <w:r xmlns:w="http://schemas.openxmlformats.org/wordprocessingml/2006/main">
        <w:t xml:space="preserve">'n Man word beveel om sy vader en moeder te verlaat en sy vrou aan te hang.</w:t>
      </w:r>
    </w:p>
    <w:p w14:paraId="1A4F906C" w14:textId="77777777" w:rsidR="00F90BDC" w:rsidRDefault="00F90BDC"/>
    <w:p w14:paraId="79644FA1" w14:textId="77777777" w:rsidR="00F90BDC" w:rsidRDefault="00F90BDC">
      <w:r xmlns:w="http://schemas.openxmlformats.org/wordprocessingml/2006/main">
        <w:t xml:space="preserve">1. Die oproep tot die huwelik: Om familie te verlaat en aan eggenoot vas te bly</w:t>
      </w:r>
    </w:p>
    <w:p w14:paraId="184FCFDF" w14:textId="77777777" w:rsidR="00F90BDC" w:rsidRDefault="00F90BDC"/>
    <w:p w14:paraId="48E66591" w14:textId="77777777" w:rsidR="00F90BDC" w:rsidRDefault="00F90BDC">
      <w:r xmlns:w="http://schemas.openxmlformats.org/wordprocessingml/2006/main">
        <w:t xml:space="preserve">2. Die krag van liefde: die keuse van 'n lewensmaat</w:t>
      </w:r>
    </w:p>
    <w:p w14:paraId="49D3576C" w14:textId="77777777" w:rsidR="00F90BDC" w:rsidRDefault="00F90BDC"/>
    <w:p w14:paraId="4BCDABB7" w14:textId="77777777" w:rsidR="00F90BDC" w:rsidRDefault="00F90BDC">
      <w:r xmlns:w="http://schemas.openxmlformats.org/wordprocessingml/2006/main">
        <w:t xml:space="preserve">1. Efesiërs 5:31 – "Daarom sal 'n man sy vader en moeder verlaat en sy vrou aanhou, en die twee sal een vlees word."</w:t>
      </w:r>
    </w:p>
    <w:p w14:paraId="2C417162" w14:textId="77777777" w:rsidR="00F90BDC" w:rsidRDefault="00F90BDC"/>
    <w:p w14:paraId="65A797A3" w14:textId="77777777" w:rsidR="00F90BDC" w:rsidRDefault="00F90BDC">
      <w:r xmlns:w="http://schemas.openxmlformats.org/wordprocessingml/2006/main">
        <w:t xml:space="preserve">2. Genesis 2:24 – “Daarom moet die man sy vader en sy moeder verlaat en sy vrou aanhou, en hulle sal een vlees word.”</w:t>
      </w:r>
    </w:p>
    <w:p w14:paraId="69713CA7" w14:textId="77777777" w:rsidR="00F90BDC" w:rsidRDefault="00F90BDC"/>
    <w:p w14:paraId="3830B6D9" w14:textId="77777777" w:rsidR="00F90BDC" w:rsidRDefault="00F90BDC">
      <w:r xmlns:w="http://schemas.openxmlformats.org/wordprocessingml/2006/main">
        <w:t xml:space="preserve">MARKUS 10:8 En hulle twee sal een vlees wees; so dan is hulle nie meer twee nie, maar een vlees.</w:t>
      </w:r>
    </w:p>
    <w:p w14:paraId="3FE3770D" w14:textId="77777777" w:rsidR="00F90BDC" w:rsidRDefault="00F90BDC"/>
    <w:p w14:paraId="145B0DDC" w14:textId="77777777" w:rsidR="00F90BDC" w:rsidRDefault="00F90BDC">
      <w:r xmlns:w="http://schemas.openxmlformats.org/wordprocessingml/2006/main">
        <w:t xml:space="preserve">Die gedeelte beklemtoon die eenheid en onafskeidbaarheid van die huwelik, en verklaar dat twee deur die huwelik een vlees word.</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huwelik is 'n heilige verbintenis tussen twee individue, 'n verbintenis wat 'n enkele, onafskeidbare eenheid skep.</w:t>
      </w:r>
    </w:p>
    <w:p w14:paraId="6A973271" w14:textId="77777777" w:rsidR="00F90BDC" w:rsidRDefault="00F90BDC"/>
    <w:p w14:paraId="45771642" w14:textId="77777777" w:rsidR="00F90BDC" w:rsidRDefault="00F90BDC">
      <w:r xmlns:w="http://schemas.openxmlformats.org/wordprocessingml/2006/main">
        <w:t xml:space="preserve">2: Die huwelik is 'n verbond tussen twee individue wat hulle as een verenig, en moet gekoester word as 'n heilige band.</w:t>
      </w:r>
    </w:p>
    <w:p w14:paraId="049DA976" w14:textId="77777777" w:rsidR="00F90BDC" w:rsidRDefault="00F90BDC"/>
    <w:p w14:paraId="2F7AD249" w14:textId="77777777" w:rsidR="00F90BDC" w:rsidRDefault="00F90BDC">
      <w:r xmlns:w="http://schemas.openxmlformats.org/wordprocessingml/2006/main">
        <w:t xml:space="preserve">1: Efesiërs 5:31 - "Daarom sal 'n man sy vader en moeder verlaat en met sy vrou verenig word, en die twee sal een vlees word."</w:t>
      </w:r>
    </w:p>
    <w:p w14:paraId="15E1F9C3" w14:textId="77777777" w:rsidR="00F90BDC" w:rsidRDefault="00F90BDC"/>
    <w:p w14:paraId="19376D02" w14:textId="77777777" w:rsidR="00F90BDC" w:rsidRDefault="00F90BDC">
      <w:r xmlns:w="http://schemas.openxmlformats.org/wordprocessingml/2006/main">
        <w:t xml:space="preserve">2: Genesis 2:24 - "Daarom verlaat 'n man sy vader en moeder en word met sy vrou verenig, en hulle word een vlees."</w:t>
      </w:r>
    </w:p>
    <w:p w14:paraId="7E5D9DEB" w14:textId="77777777" w:rsidR="00F90BDC" w:rsidRDefault="00F90BDC"/>
    <w:p w14:paraId="6880496A" w14:textId="77777777" w:rsidR="00F90BDC" w:rsidRDefault="00F90BDC">
      <w:r xmlns:w="http://schemas.openxmlformats.org/wordprocessingml/2006/main">
        <w:t xml:space="preserve">MARKUS 10:9 Wat God dan saamgevoeg het, mag geen mens skei nie.</w:t>
      </w:r>
    </w:p>
    <w:p w14:paraId="1C8D49E4" w14:textId="77777777" w:rsidR="00F90BDC" w:rsidRDefault="00F90BDC"/>
    <w:p w14:paraId="73587642" w14:textId="77777777" w:rsidR="00F90BDC" w:rsidRDefault="00F90BDC">
      <w:r xmlns:w="http://schemas.openxmlformats.org/wordprocessingml/2006/main">
        <w:t xml:space="preserve">God se huweliksverbond is 'n heilige verbintenis wat nie verbreek moet word nie.</w:t>
      </w:r>
    </w:p>
    <w:p w14:paraId="23BDB84A" w14:textId="77777777" w:rsidR="00F90BDC" w:rsidRDefault="00F90BDC"/>
    <w:p w14:paraId="4053C187" w14:textId="77777777" w:rsidR="00F90BDC" w:rsidRDefault="00F90BDC">
      <w:r xmlns:w="http://schemas.openxmlformats.org/wordprocessingml/2006/main">
        <w:t xml:space="preserve">1. Die huwelik is 'n verbond, nie 'n kontrak nie - 'n Studie van Markus 10:9</w:t>
      </w:r>
    </w:p>
    <w:p w14:paraId="68343F4B" w14:textId="77777777" w:rsidR="00F90BDC" w:rsidRDefault="00F90BDC"/>
    <w:p w14:paraId="376D05A0" w14:textId="77777777" w:rsidR="00F90BDC" w:rsidRDefault="00F90BDC">
      <w:r xmlns:w="http://schemas.openxmlformats.org/wordprocessingml/2006/main">
        <w:t xml:space="preserve">2. God eer sy verbonde – die belangrikheid van die huwelik as 'n band</w:t>
      </w:r>
    </w:p>
    <w:p w14:paraId="6C7D9BBF" w14:textId="77777777" w:rsidR="00F90BDC" w:rsidRDefault="00F90BDC"/>
    <w:p w14:paraId="29CCD950" w14:textId="77777777" w:rsidR="00F90BDC" w:rsidRDefault="00F90BDC">
      <w:r xmlns:w="http://schemas.openxmlformats.org/wordprocessingml/2006/main">
        <w:t xml:space="preserve">1. Maleagi 2:14-16 - Die Here se Verbond van getrouheid in die huwelik</w:t>
      </w:r>
    </w:p>
    <w:p w14:paraId="32B98D55" w14:textId="77777777" w:rsidR="00F90BDC" w:rsidRDefault="00F90BDC"/>
    <w:p w14:paraId="136FC35C" w14:textId="77777777" w:rsidR="00F90BDC" w:rsidRDefault="00F90BDC">
      <w:r xmlns:w="http://schemas.openxmlformats.org/wordprocessingml/2006/main">
        <w:t xml:space="preserve">2. Efesiërs 5:22-33 - Mans en vrouens eerbiedig die huweliksverbond</w:t>
      </w:r>
    </w:p>
    <w:p w14:paraId="41A64CDB" w14:textId="77777777" w:rsidR="00F90BDC" w:rsidRDefault="00F90BDC"/>
    <w:p w14:paraId="23DF3C63" w14:textId="77777777" w:rsidR="00F90BDC" w:rsidRDefault="00F90BDC">
      <w:r xmlns:w="http://schemas.openxmlformats.org/wordprocessingml/2006/main">
        <w:t xml:space="preserve">MARKUS 10:10 En in die huis het sy dissipels Hom weer oor dieselfde saak gevra.</w:t>
      </w:r>
    </w:p>
    <w:p w14:paraId="461C58BD" w14:textId="77777777" w:rsidR="00F90BDC" w:rsidRDefault="00F90BDC"/>
    <w:p w14:paraId="48851C08" w14:textId="77777777" w:rsidR="00F90BDC" w:rsidRDefault="00F90BDC">
      <w:r xmlns:w="http://schemas.openxmlformats.org/wordprocessingml/2006/main">
        <w:t xml:space="preserve">Jesus leer oor huwelike en egskeiding.</w:t>
      </w:r>
    </w:p>
    <w:p w14:paraId="359142C9" w14:textId="77777777" w:rsidR="00F90BDC" w:rsidRDefault="00F90BDC"/>
    <w:p w14:paraId="20BBF7BB" w14:textId="77777777" w:rsidR="00F90BDC" w:rsidRDefault="00F90BDC">
      <w:r xmlns:w="http://schemas.openxmlformats.org/wordprocessingml/2006/main">
        <w:t xml:space="preserve">1: Die huwelik is 'n heilige verbond en moet gerespekteer en geëer word.</w:t>
      </w:r>
    </w:p>
    <w:p w14:paraId="661B8B2F" w14:textId="77777777" w:rsidR="00F90BDC" w:rsidRDefault="00F90BDC"/>
    <w:p w14:paraId="49B78A80" w14:textId="77777777" w:rsidR="00F90BDC" w:rsidRDefault="00F90BDC">
      <w:r xmlns:w="http://schemas.openxmlformats.org/wordprocessingml/2006/main">
        <w:t xml:space="preserve">2: God se genade en vergifnis is beskikbaar vir diegene wat egskeiding beleef het.</w:t>
      </w:r>
    </w:p>
    <w:p w14:paraId="21493714" w14:textId="77777777" w:rsidR="00F90BDC" w:rsidRDefault="00F90BDC"/>
    <w:p w14:paraId="10D2C74C" w14:textId="77777777" w:rsidR="00F90BDC" w:rsidRDefault="00F90BDC">
      <w:r xmlns:w="http://schemas.openxmlformats.org/wordprocessingml/2006/main">
        <w:t xml:space="preserve">1: Efesiërs 5:22-33 - Vroue, wees aan julle mans onderdanig soos aan die Here.</w:t>
      </w:r>
    </w:p>
    <w:p w14:paraId="01345799" w14:textId="77777777" w:rsidR="00F90BDC" w:rsidRDefault="00F90BDC"/>
    <w:p w14:paraId="501149C5" w14:textId="77777777" w:rsidR="00F90BDC" w:rsidRDefault="00F90BDC">
      <w:r xmlns:w="http://schemas.openxmlformats.org/wordprocessingml/2006/main">
        <w:t xml:space="preserve">2: Romeine 12:9-10 - Liefde moet opreg wees. Haat wat sleg is; vashou aan wat goed is.</w:t>
      </w:r>
    </w:p>
    <w:p w14:paraId="4247E575" w14:textId="77777777" w:rsidR="00F90BDC" w:rsidRDefault="00F90BDC"/>
    <w:p w14:paraId="5B3A851B" w14:textId="77777777" w:rsidR="00F90BDC" w:rsidRDefault="00F90BDC">
      <w:r xmlns:w="http://schemas.openxmlformats.org/wordprocessingml/2006/main">
        <w:t xml:space="preserve">MARKUS 10:11 En Hy sê vir hulle: Elkeen wat van sy vrou skei en 'n ander een trou, pleeg egbreuk teen haar.</w:t>
      </w:r>
    </w:p>
    <w:p w14:paraId="6F114136" w14:textId="77777777" w:rsidR="00F90BDC" w:rsidRDefault="00F90BDC"/>
    <w:p w14:paraId="03FF9DBF" w14:textId="77777777" w:rsidR="00F90BDC" w:rsidRDefault="00F90BDC">
      <w:r xmlns:w="http://schemas.openxmlformats.org/wordprocessingml/2006/main">
        <w:t xml:space="preserve">Jesus leer dat egskeiding verkeerd is en diegene wat skei en weer trou, pleeg egbreuk.</w:t>
      </w:r>
    </w:p>
    <w:p w14:paraId="005355DF" w14:textId="77777777" w:rsidR="00F90BDC" w:rsidRDefault="00F90BDC"/>
    <w:p w14:paraId="1812094E" w14:textId="77777777" w:rsidR="00F90BDC" w:rsidRDefault="00F90BDC">
      <w:r xmlns:w="http://schemas.openxmlformats.org/wordprocessingml/2006/main">
        <w:t xml:space="preserve">1. God se liefde vir die huwelik: Begrip van die gevolge van egskeiding</w:t>
      </w:r>
    </w:p>
    <w:p w14:paraId="06FBBF25" w14:textId="77777777" w:rsidR="00F90BDC" w:rsidRDefault="00F90BDC"/>
    <w:p w14:paraId="02E0AD11" w14:textId="77777777" w:rsidR="00F90BDC" w:rsidRDefault="00F90BDC">
      <w:r xmlns:w="http://schemas.openxmlformats.org/wordprocessingml/2006/main">
        <w:t xml:space="preserve">2. Bly getrou in die huwelik: Wat Jesus oor egskeiding geleer het</w:t>
      </w:r>
    </w:p>
    <w:p w14:paraId="005C1ACF" w14:textId="77777777" w:rsidR="00F90BDC" w:rsidRDefault="00F90BDC"/>
    <w:p w14:paraId="687D349F" w14:textId="77777777" w:rsidR="00F90BDC" w:rsidRDefault="00F90BDC">
      <w:r xmlns:w="http://schemas.openxmlformats.org/wordprocessingml/2006/main">
        <w:t xml:space="preserve">1. Maleagi 2:16 - Want die Here, die God van Israel, sê dat Hy egskeiding haat, want dit bedek 'n mens se kleed met geweld, sê die Here van die leërskare. Neem dan ag op jou gees, dat jy nie troueloos handel nie.</w:t>
      </w:r>
    </w:p>
    <w:p w14:paraId="2658AE5A" w14:textId="77777777" w:rsidR="00F90BDC" w:rsidRDefault="00F90BDC"/>
    <w:p w14:paraId="33257263" w14:textId="77777777" w:rsidR="00F90BDC" w:rsidRDefault="00F90BDC">
      <w:r xmlns:w="http://schemas.openxmlformats.org/wordprocessingml/2006/main">
        <w:t xml:space="preserve">2. 1 Korintiërs 7:10-11 - Aan die getroudes gee ek hierdie opdrag (nie ek nie, maar die Here): 'n Vrou mag nie van haar man skei nie. Maar as sy dit doen, moet sy ongetroud bly of anders met haar man versoen word. En 'n man mag nie van sy vrou skei nie.</w:t>
      </w:r>
    </w:p>
    <w:p w14:paraId="3EA20294" w14:textId="77777777" w:rsidR="00F90BDC" w:rsidRDefault="00F90BDC"/>
    <w:p w14:paraId="6849AD99" w14:textId="77777777" w:rsidR="00F90BDC" w:rsidRDefault="00F90BDC">
      <w:r xmlns:w="http://schemas.openxmlformats.org/wordprocessingml/2006/main">
        <w:t xml:space="preserve">MARKUS 10:12 En as 'n vrou van haar man skei en met 'n ander getroud is, pleeg sy </w:t>
      </w:r>
      <w:r xmlns:w="http://schemas.openxmlformats.org/wordprocessingml/2006/main">
        <w:lastRenderedPageBreak xmlns:w="http://schemas.openxmlformats.org/wordprocessingml/2006/main"/>
      </w:r>
      <w:r xmlns:w="http://schemas.openxmlformats.org/wordprocessingml/2006/main">
        <w:t xml:space="preserve">egbreuk.</w:t>
      </w:r>
    </w:p>
    <w:p w14:paraId="6D95AB82" w14:textId="77777777" w:rsidR="00F90BDC" w:rsidRDefault="00F90BDC"/>
    <w:p w14:paraId="21E18DC5" w14:textId="77777777" w:rsidR="00F90BDC" w:rsidRDefault="00F90BDC">
      <w:r xmlns:w="http://schemas.openxmlformats.org/wordprocessingml/2006/main">
        <w:t xml:space="preserve">Hierdie gedeelte uit Markus 10:12 verduidelik dat as 'n vrou van haar man skei en met 'n ander man trou, sy owerspel pleeg.</w:t>
      </w:r>
    </w:p>
    <w:p w14:paraId="650875A3" w14:textId="77777777" w:rsidR="00F90BDC" w:rsidRDefault="00F90BDC"/>
    <w:p w14:paraId="1095DB77" w14:textId="77777777" w:rsidR="00F90BDC" w:rsidRDefault="00F90BDC">
      <w:r xmlns:w="http://schemas.openxmlformats.org/wordprocessingml/2006/main">
        <w:t xml:space="preserve">1. Die getrouheid van die huwelik: Ondersoek die onvergeeflike sonde van owerspel</w:t>
      </w:r>
    </w:p>
    <w:p w14:paraId="60111143" w14:textId="77777777" w:rsidR="00F90BDC" w:rsidRDefault="00F90BDC"/>
    <w:p w14:paraId="09D0178D" w14:textId="77777777" w:rsidR="00F90BDC" w:rsidRDefault="00F90BDC">
      <w:r xmlns:w="http://schemas.openxmlformats.org/wordprocessingml/2006/main">
        <w:t xml:space="preserve">2. Die waarde van die huwelik: Bewaking van die heiligheid van die Unie</w:t>
      </w:r>
    </w:p>
    <w:p w14:paraId="0F243865" w14:textId="77777777" w:rsidR="00F90BDC" w:rsidRDefault="00F90BDC"/>
    <w:p w14:paraId="7B9428B2" w14:textId="77777777" w:rsidR="00F90BDC" w:rsidRDefault="00F90BDC">
      <w:r xmlns:w="http://schemas.openxmlformats.org/wordprocessingml/2006/main">
        <w:t xml:space="preserve">1. Efesiërs 5:21-33 - Onderwerp aan mekaar uit eerbied vir Christus.</w:t>
      </w:r>
    </w:p>
    <w:p w14:paraId="7DEA22BB" w14:textId="77777777" w:rsidR="00F90BDC" w:rsidRDefault="00F90BDC"/>
    <w:p w14:paraId="1A4359B2" w14:textId="77777777" w:rsidR="00F90BDC" w:rsidRDefault="00F90BDC">
      <w:r xmlns:w="http://schemas.openxmlformats.org/wordprocessingml/2006/main">
        <w:t xml:space="preserve">2. Hebreërs 13:4 – Die huwelik moet deur almal geëer word, en die huweliksbed moet rein gehou word, want God sal die egbreker en al die onsedelikes oordeel.</w:t>
      </w:r>
    </w:p>
    <w:p w14:paraId="24D4BB96" w14:textId="77777777" w:rsidR="00F90BDC" w:rsidRDefault="00F90BDC"/>
    <w:p w14:paraId="102D2CA2" w14:textId="77777777" w:rsidR="00F90BDC" w:rsidRDefault="00F90BDC">
      <w:r xmlns:w="http://schemas.openxmlformats.org/wordprocessingml/2006/main">
        <w:t xml:space="preserve">MARKUS 10:13 En hulle het kindertjies na Hom gebring, dat Hy hulle kon aanraak; en sy dissipels het die wat hulle gebring het, bestraf.</w:t>
      </w:r>
    </w:p>
    <w:p w14:paraId="3015ECBD" w14:textId="77777777" w:rsidR="00F90BDC" w:rsidRDefault="00F90BDC"/>
    <w:p w14:paraId="5427D6BE" w14:textId="77777777" w:rsidR="00F90BDC" w:rsidRDefault="00F90BDC">
      <w:r xmlns:w="http://schemas.openxmlformats.org/wordprocessingml/2006/main">
        <w:t xml:space="preserve">Jesus het die kinders verwelkom en goedhartigheid teenoor hulle betoon ten spyte van die afkeur van sy dissipels.</w:t>
      </w:r>
    </w:p>
    <w:p w14:paraId="176606D3" w14:textId="77777777" w:rsidR="00F90BDC" w:rsidRDefault="00F90BDC"/>
    <w:p w14:paraId="40209149" w14:textId="77777777" w:rsidR="00F90BDC" w:rsidRDefault="00F90BDC">
      <w:r xmlns:w="http://schemas.openxmlformats.org/wordprocessingml/2006/main">
        <w:t xml:space="preserve">1. Die krag van vriendelikheid: Jesus se voorbeeld met die kinders</w:t>
      </w:r>
    </w:p>
    <w:p w14:paraId="3C72860C" w14:textId="77777777" w:rsidR="00F90BDC" w:rsidRDefault="00F90BDC"/>
    <w:p w14:paraId="108D3CC0" w14:textId="77777777" w:rsidR="00F90BDC" w:rsidRDefault="00F90BDC">
      <w:r xmlns:w="http://schemas.openxmlformats.org/wordprocessingml/2006/main">
        <w:t xml:space="preserve">2. Navolging van Jesus se voorbeeld in die verwelkoming van die kinders</w:t>
      </w:r>
    </w:p>
    <w:p w14:paraId="156042AE" w14:textId="77777777" w:rsidR="00F90BDC" w:rsidRDefault="00F90BDC"/>
    <w:p w14:paraId="28EAD824" w14:textId="77777777" w:rsidR="00F90BDC" w:rsidRDefault="00F90BDC">
      <w:r xmlns:w="http://schemas.openxmlformats.org/wordprocessingml/2006/main">
        <w:t xml:space="preserve">1. Matteus 19:14 - "Maar Jesus het gesê: Laat die kindertjies na My toe kom en verhinder hulle nie, want aan sulkes behoort die koninkryk van die hemel."</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18:5 - "En elkeen wat so een kind in my Naam ontvang, ontvang My."</w:t>
      </w:r>
    </w:p>
    <w:p w14:paraId="22AA8E81" w14:textId="77777777" w:rsidR="00F90BDC" w:rsidRDefault="00F90BDC"/>
    <w:p w14:paraId="0429C0E3" w14:textId="77777777" w:rsidR="00F90BDC" w:rsidRDefault="00F90BDC">
      <w:r xmlns:w="http://schemas.openxmlformats.org/wordprocessingml/2006/main">
        <w:t xml:space="preserve">Markus 10:14 Maar toe Jesus dit sien, was Hy baie ontevrede en sê vir hulle: Laat die kindertjies na My toe kom en verhinder hulle nie, want aan sulkes behoort die koninkryk van God.</w:t>
      </w:r>
    </w:p>
    <w:p w14:paraId="50D965A8" w14:textId="77777777" w:rsidR="00F90BDC" w:rsidRDefault="00F90BDC"/>
    <w:p w14:paraId="3F1DC9C7" w14:textId="77777777" w:rsidR="00F90BDC" w:rsidRDefault="00F90BDC">
      <w:r xmlns:w="http://schemas.openxmlformats.org/wordprocessingml/2006/main">
        <w:t xml:space="preserve">Jesus het misnoeë getoon oor diegene wat kinders verhinder het om na hom toe te kom, en het beklemtoon dat die koninkryk van God uit sulke mense bestaan.</w:t>
      </w:r>
    </w:p>
    <w:p w14:paraId="74D2B8C6" w14:textId="77777777" w:rsidR="00F90BDC" w:rsidRDefault="00F90BDC"/>
    <w:p w14:paraId="530769D5" w14:textId="77777777" w:rsidR="00F90BDC" w:rsidRDefault="00F90BDC">
      <w:r xmlns:w="http://schemas.openxmlformats.org/wordprocessingml/2006/main">
        <w:t xml:space="preserve">1. "Die belangrikheid daarvan om kinders na Jesus toe te laat kom"</w:t>
      </w:r>
    </w:p>
    <w:p w14:paraId="5E73EB6A" w14:textId="77777777" w:rsidR="00F90BDC" w:rsidRDefault="00F90BDC"/>
    <w:p w14:paraId="201B35F3" w14:textId="77777777" w:rsidR="00F90BDC" w:rsidRDefault="00F90BDC">
      <w:r xmlns:w="http://schemas.openxmlformats.org/wordprocessingml/2006/main">
        <w:t xml:space="preserve">2. "Insluitend kleintjies in die Koninkryk van God"</w:t>
      </w:r>
    </w:p>
    <w:p w14:paraId="4EF16918" w14:textId="77777777" w:rsidR="00F90BDC" w:rsidRDefault="00F90BDC"/>
    <w:p w14:paraId="1E5991F1" w14:textId="77777777" w:rsidR="00F90BDC" w:rsidRDefault="00F90BDC">
      <w:r xmlns:w="http://schemas.openxmlformats.org/wordprocessingml/2006/main">
        <w:t xml:space="preserve">1. Lukas 18:15-17 – Jesus verwelkom die kinders</w:t>
      </w:r>
    </w:p>
    <w:p w14:paraId="6D408451" w14:textId="77777777" w:rsidR="00F90BDC" w:rsidRDefault="00F90BDC"/>
    <w:p w14:paraId="5F21195A" w14:textId="77777777" w:rsidR="00F90BDC" w:rsidRDefault="00F90BDC">
      <w:r xmlns:w="http://schemas.openxmlformats.org/wordprocessingml/2006/main">
        <w:t xml:space="preserve">2. Matteus 18:1-5 - Jesus leer oor die belangrikheid van nederigheid in die koninkryk van God</w:t>
      </w:r>
    </w:p>
    <w:p w14:paraId="13D66A57" w14:textId="77777777" w:rsidR="00F90BDC" w:rsidRDefault="00F90BDC"/>
    <w:p w14:paraId="23BA3A83" w14:textId="77777777" w:rsidR="00F90BDC" w:rsidRDefault="00F90BDC">
      <w:r xmlns:w="http://schemas.openxmlformats.org/wordprocessingml/2006/main">
        <w:t xml:space="preserve">Markus 10:15 Voorwaar Ek sê vir julle, elkeen wat die koninkryk van God nie soos 'n kindjie ontvang nie, hy sal daarin nie ingaan nie.</w:t>
      </w:r>
    </w:p>
    <w:p w14:paraId="3A638231" w14:textId="77777777" w:rsidR="00F90BDC" w:rsidRDefault="00F90BDC"/>
    <w:p w14:paraId="16865A09" w14:textId="77777777" w:rsidR="00F90BDC" w:rsidRDefault="00F90BDC">
      <w:r xmlns:w="http://schemas.openxmlformats.org/wordprocessingml/2006/main">
        <w:t xml:space="preserve">Hierdie vers beklemtoon die belangrikheid van nederigheid en geloof in God soos 'n kind. 1. "Vind nederigheid in God se Koninkryk" 2. "Die krag van geloof in God se Koninkryk"; 1. Matteus 18:3-4 - "En gesê: Voorwaar Ek sê vir julle, as julle nie bekeer en soos kindertjies word nie, sal julle nie in die koninkryk van die hemele ingaan nie. 4Elkeen dan wat homself verneder soos hierdie kindjie, dieselfde is die grootste in die koninkryk van die hemele." 2. Lukas 18:16-17 - "Maar Jesus het hulle na hom geroep en gesê: Laat die kindertjies na My toe kom en verhinder hulle nie, want aan sulkes behoort die koninkryk van God. 17Voorwaar Ek sê vir julle, elkeen wat die koninkryk van God nie ontvang soos 'n kindjie nooit daarin sal ingaan nie."</w:t>
      </w:r>
    </w:p>
    <w:p w14:paraId="3B38C2A4" w14:textId="77777777" w:rsidR="00F90BDC" w:rsidRDefault="00F90BDC"/>
    <w:p w14:paraId="0B8FF056" w14:textId="77777777" w:rsidR="00F90BDC" w:rsidRDefault="00F90BDC">
      <w:r xmlns:w="http://schemas.openxmlformats.org/wordprocessingml/2006/main">
        <w:t xml:space="preserve">MARKUS 10:16 En Hy het hulle in sy arms geneem, sy hande op hulle gelê en hulle geseën.</w:t>
      </w:r>
    </w:p>
    <w:p w14:paraId="2C03D628" w14:textId="77777777" w:rsidR="00F90BDC" w:rsidRDefault="00F90BDC"/>
    <w:p w14:paraId="2A3B77E0" w14:textId="77777777" w:rsidR="00F90BDC" w:rsidRDefault="00F90BDC">
      <w:r xmlns:w="http://schemas.openxmlformats.org/wordprocessingml/2006/main">
        <w:t xml:space="preserve">Hierdie gedeelte beskryf Jesus wat twee kinders neem, sy hande op hulle plaas en hulle seën.</w:t>
      </w:r>
    </w:p>
    <w:p w14:paraId="4672A0D2" w14:textId="77777777" w:rsidR="00F90BDC" w:rsidRDefault="00F90BDC"/>
    <w:p w14:paraId="369066F7" w14:textId="77777777" w:rsidR="00F90BDC" w:rsidRDefault="00F90BDC">
      <w:r xmlns:w="http://schemas.openxmlformats.org/wordprocessingml/2006/main">
        <w:t xml:space="preserve">1. Die krag van Jesus se seën: Hoe Jesus se aanraking lewens verander</w:t>
      </w:r>
    </w:p>
    <w:p w14:paraId="5CCAE0EE" w14:textId="77777777" w:rsidR="00F90BDC" w:rsidRDefault="00F90BDC"/>
    <w:p w14:paraId="6E23E413" w14:textId="77777777" w:rsidR="00F90BDC" w:rsidRDefault="00F90BDC">
      <w:r xmlns:w="http://schemas.openxmlformats.org/wordprocessingml/2006/main">
        <w:t xml:space="preserve">2. Die krag van Jesus se liefde: reik uit na behoeftiges</w:t>
      </w:r>
    </w:p>
    <w:p w14:paraId="71F19008" w14:textId="77777777" w:rsidR="00F90BDC" w:rsidRDefault="00F90BDC"/>
    <w:p w14:paraId="5B2F68BC" w14:textId="77777777" w:rsidR="00F90BDC" w:rsidRDefault="00F90BDC">
      <w:r xmlns:w="http://schemas.openxmlformats.org/wordprocessingml/2006/main">
        <w:t xml:space="preserve">1. Genesis 48:14-16 - Jakob se seën van sy kleinkinders</w:t>
      </w:r>
    </w:p>
    <w:p w14:paraId="44D1C871" w14:textId="77777777" w:rsidR="00F90BDC" w:rsidRDefault="00F90BDC"/>
    <w:p w14:paraId="3F037037" w14:textId="77777777" w:rsidR="00F90BDC" w:rsidRDefault="00F90BDC">
      <w:r xmlns:w="http://schemas.openxmlformats.org/wordprocessingml/2006/main">
        <w:t xml:space="preserve">2. Johannes 4:4-42 – Jesus genees die Samaritaanse vrou by die put</w:t>
      </w:r>
    </w:p>
    <w:p w14:paraId="01F4CDAB" w14:textId="77777777" w:rsidR="00F90BDC" w:rsidRDefault="00F90BDC"/>
    <w:p w14:paraId="2782CAE0" w14:textId="77777777" w:rsidR="00F90BDC" w:rsidRDefault="00F90BDC">
      <w:r xmlns:w="http://schemas.openxmlformats.org/wordprocessingml/2006/main">
        <w:t xml:space="preserve">MARKUS 10:17 En toe Hy uitgaan op die pad, kom daar een aan die hardloop en kniel voor Hom en vra Hom: Goeie Meester, wat moet ek doen om die ewige lewe te beërwe?</w:t>
      </w:r>
    </w:p>
    <w:p w14:paraId="5FADBE3B" w14:textId="77777777" w:rsidR="00F90BDC" w:rsidRDefault="00F90BDC"/>
    <w:p w14:paraId="2767B986" w14:textId="77777777" w:rsidR="00F90BDC" w:rsidRDefault="00F90BDC">
      <w:r xmlns:w="http://schemas.openxmlformats.org/wordprocessingml/2006/main">
        <w:t xml:space="preserve">Hierdie gedeelte vertel die verhaal van 'n man wat Jesus gevra het wat hy moet doen om die ewige lewe te beërwe.</w:t>
      </w:r>
    </w:p>
    <w:p w14:paraId="51450639" w14:textId="77777777" w:rsidR="00F90BDC" w:rsidRDefault="00F90BDC"/>
    <w:p w14:paraId="600C898E" w14:textId="77777777" w:rsidR="00F90BDC" w:rsidRDefault="00F90BDC">
      <w:r xmlns:w="http://schemas.openxmlformats.org/wordprocessingml/2006/main">
        <w:t xml:space="preserve">1. Die gawe van die ewige lewe: Hoe om dit te ontvang en te koester</w:t>
      </w:r>
    </w:p>
    <w:p w14:paraId="5C05E60D" w14:textId="77777777" w:rsidR="00F90BDC" w:rsidRDefault="00F90BDC"/>
    <w:p w14:paraId="695755EA" w14:textId="77777777" w:rsidR="00F90BDC" w:rsidRDefault="00F90BDC">
      <w:r xmlns:w="http://schemas.openxmlformats.org/wordprocessingml/2006/main">
        <w:t xml:space="preserve">2. Wat moet ons doen om die ewige lewe te beërwe?</w:t>
      </w:r>
    </w:p>
    <w:p w14:paraId="5687E000" w14:textId="77777777" w:rsidR="00F90BDC" w:rsidRDefault="00F90BDC"/>
    <w:p w14:paraId="35A952B7"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3BD713D7" w14:textId="77777777" w:rsidR="00F90BDC" w:rsidRDefault="00F90BDC"/>
    <w:p w14:paraId="45210562" w14:textId="77777777" w:rsidR="00F90BDC" w:rsidRDefault="00F90BDC">
      <w:r xmlns:w="http://schemas.openxmlformats.org/wordprocessingml/2006/main">
        <w:t xml:space="preserve">2. Romeine 6:23 - Want die loon van die sonde is die dood, maar die genadegawe van God is die ewige lewe in Christus Jesus, onse Here.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En Jesus sê vir hom: Waarom noem jy My goed? daar is niemand goed nie, behalwe een, dit is God.</w:t>
      </w:r>
    </w:p>
    <w:p w14:paraId="1D4129FD" w14:textId="77777777" w:rsidR="00F90BDC" w:rsidRDefault="00F90BDC"/>
    <w:p w14:paraId="67F491AB" w14:textId="77777777" w:rsidR="00F90BDC" w:rsidRDefault="00F90BDC">
      <w:r xmlns:w="http://schemas.openxmlformats.org/wordprocessingml/2006/main">
        <w:t xml:space="preserve">Jesus herinner die man dat net God goed is.</w:t>
      </w:r>
    </w:p>
    <w:p w14:paraId="2C854741" w14:textId="77777777" w:rsidR="00F90BDC" w:rsidRDefault="00F90BDC"/>
    <w:p w14:paraId="100B654E" w14:textId="77777777" w:rsidR="00F90BDC" w:rsidRDefault="00F90BDC">
      <w:r xmlns:w="http://schemas.openxmlformats.org/wordprocessingml/2006/main">
        <w:t xml:space="preserve">1: Ons is almal sondaars en net God is goed.</w:t>
      </w:r>
    </w:p>
    <w:p w14:paraId="203A08E6" w14:textId="77777777" w:rsidR="00F90BDC" w:rsidRDefault="00F90BDC"/>
    <w:p w14:paraId="6D7435CB" w14:textId="77777777" w:rsidR="00F90BDC" w:rsidRDefault="00F90BDC">
      <w:r xmlns:w="http://schemas.openxmlformats.org/wordprocessingml/2006/main">
        <w:t xml:space="preserve">2: Om gered te word, moet ons erken dat net God goed is en ons tot Hom wend.</w:t>
      </w:r>
    </w:p>
    <w:p w14:paraId="1E40AF93" w14:textId="77777777" w:rsidR="00F90BDC" w:rsidRDefault="00F90BDC"/>
    <w:p w14:paraId="329C5393" w14:textId="77777777" w:rsidR="00F90BDC" w:rsidRDefault="00F90BDC">
      <w:r xmlns:w="http://schemas.openxmlformats.org/wordprocessingml/2006/main">
        <w:t xml:space="preserve">1: Romeine 3:10-12 - Daar is niemand regverdig nie, ook nie een nie.</w:t>
      </w:r>
    </w:p>
    <w:p w14:paraId="323EF895" w14:textId="77777777" w:rsidR="00F90BDC" w:rsidRDefault="00F90BDC"/>
    <w:p w14:paraId="34D33F3A" w14:textId="77777777" w:rsidR="00F90BDC" w:rsidRDefault="00F90BDC">
      <w:r xmlns:w="http://schemas.openxmlformats.org/wordprocessingml/2006/main">
        <w:t xml:space="preserve">2:1 Joh 1:8-10 - As ons sê dat ons geen sonde het nie, mislei ons onsself, en die waarheid is nie in ons nie.</w:t>
      </w:r>
    </w:p>
    <w:p w14:paraId="272D5868" w14:textId="77777777" w:rsidR="00F90BDC" w:rsidRDefault="00F90BDC"/>
    <w:p w14:paraId="11A55A70" w14:textId="77777777" w:rsidR="00F90BDC" w:rsidRDefault="00F90BDC">
      <w:r xmlns:w="http://schemas.openxmlformats.org/wordprocessingml/2006/main">
        <w:t xml:space="preserve">Mark 10:19 Jy ken die gebooie: Moenie egbreuk pleeg nie, moenie doodslaan nie, moenie steel nie, gee geen valse getuienis nie, bedrieg nie, eer jou vader en jou moeder.&amp;nbsp;</w:t>
      </w:r>
    </w:p>
    <w:p w14:paraId="0F8B2733" w14:textId="77777777" w:rsidR="00F90BDC" w:rsidRDefault="00F90BDC"/>
    <w:p w14:paraId="686B7EF4" w14:textId="77777777" w:rsidR="00F90BDC" w:rsidRDefault="00F90BDC">
      <w:r xmlns:w="http://schemas.openxmlformats.org/wordprocessingml/2006/main">
        <w:t xml:space="preserve">Die gedeelte beklemtoon die belangrikheid daarvan om die Tien Gebooie na te kom, spesifiek dié oor owerspel, moord, diefstal, valse getuienis, bedrog en eer van 'n mens se ouers.</w:t>
      </w:r>
    </w:p>
    <w:p w14:paraId="7EF25604" w14:textId="77777777" w:rsidR="00F90BDC" w:rsidRDefault="00F90BDC"/>
    <w:p w14:paraId="31DACF90" w14:textId="77777777" w:rsidR="00F90BDC" w:rsidRDefault="00F90BDC">
      <w:r xmlns:w="http://schemas.openxmlformats.org/wordprocessingml/2006/main">
        <w:t xml:space="preserve">1. "Leef 'n lewe van integriteit: hoe om die tien gebooie te eerbiedig"</w:t>
      </w:r>
    </w:p>
    <w:p w14:paraId="3259A7BF" w14:textId="77777777" w:rsidR="00F90BDC" w:rsidRDefault="00F90BDC"/>
    <w:p w14:paraId="34851B76" w14:textId="77777777" w:rsidR="00F90BDC" w:rsidRDefault="00F90BDC">
      <w:r xmlns:w="http://schemas.openxmlformats.org/wordprocessingml/2006/main">
        <w:t xml:space="preserve">2. "God se Wet van Liefde: Bly by die Tien Gebooie"</w:t>
      </w:r>
    </w:p>
    <w:p w14:paraId="717B45DF" w14:textId="77777777" w:rsidR="00F90BDC" w:rsidRDefault="00F90BDC"/>
    <w:p w14:paraId="21346B35" w14:textId="77777777" w:rsidR="00F90BDC" w:rsidRDefault="00F90BDC">
      <w:r xmlns:w="http://schemas.openxmlformats.org/wordprocessingml/2006/main">
        <w:t xml:space="preserve">1. Romeine 13:8-10 - "Wees niemand iets skuldig nie, behalwe om mekaar lief te hê, want wie 'n ander liefhet, het die wet vervul. Vir die gebooie: Jy mag nie egbreuk pleeg nie, jy mag nie moord pleeg nie, jy moet nie steel nie, jy mag nie begeer nie,” en enige ander gebod, word in hierdie woord saamgevat: “Jy moet jou naaste liefhê soos jouself.” Die liefde doen die naaste geen kwaad nie; daarom is liefde die vervulling van die wet."</w:t>
      </w:r>
    </w:p>
    <w:p w14:paraId="73019902" w14:textId="77777777" w:rsidR="00F90BDC" w:rsidRDefault="00F90BDC"/>
    <w:p w14:paraId="1F57C9E1" w14:textId="77777777" w:rsidR="00F90BDC" w:rsidRDefault="00F90BDC">
      <w:r xmlns:w="http://schemas.openxmlformats.org/wordprocessingml/2006/main">
        <w:t xml:space="preserve">2. Matteus 22:34-40 - "Maar toe die Fariseërs hoor dat Hy die Sadduseërs stilgemaak het, het hulle bymekaargekom. En een van hulle, 'n wetgeleerde, het Hom 'n vraag gevra om Hom op die proef te stel. Meester, dit is die groot gebod. in die wet?” En hy sê vir hom: Jy moet die Here jou God liefhê met jou hele hart en met jou hele siel en met jou hele verstand. Dit is die groot en eerste gebod. En 'n tweede is soos dit: Jy moet jou naaste liefhê soos van hierdie twee gebooie hang die hele wet en die profete af.""</w:t>
      </w:r>
    </w:p>
    <w:p w14:paraId="05E882CD" w14:textId="77777777" w:rsidR="00F90BDC" w:rsidRDefault="00F90BDC"/>
    <w:p w14:paraId="43EE9F94" w14:textId="77777777" w:rsidR="00F90BDC" w:rsidRDefault="00F90BDC">
      <w:r xmlns:w="http://schemas.openxmlformats.org/wordprocessingml/2006/main">
        <w:t xml:space="preserve">MARKUS 10:20 En hy antwoord en sê vir hom: Meester, dit alles het ek onderhou van my jeug af.</w:t>
      </w:r>
    </w:p>
    <w:p w14:paraId="346CD7F1" w14:textId="77777777" w:rsidR="00F90BDC" w:rsidRDefault="00F90BDC"/>
    <w:p w14:paraId="4EA516F6" w14:textId="77777777" w:rsidR="00F90BDC" w:rsidRDefault="00F90BDC">
      <w:r xmlns:w="http://schemas.openxmlformats.org/wordprocessingml/2006/main">
        <w:t xml:space="preserve">Die man in Markus 10:20 het van jongs af God se gebooie getrou onderhou.</w:t>
      </w:r>
    </w:p>
    <w:p w14:paraId="2E6EB01D" w14:textId="77777777" w:rsidR="00F90BDC" w:rsidRDefault="00F90BDC"/>
    <w:p w14:paraId="67670CB8" w14:textId="77777777" w:rsidR="00F90BDC" w:rsidRDefault="00F90BDC">
      <w:r xmlns:w="http://schemas.openxmlformats.org/wordprocessingml/2006/main">
        <w:t xml:space="preserve">1. Die krag van 'n getroue lewe</w:t>
      </w:r>
    </w:p>
    <w:p w14:paraId="775FD3EB" w14:textId="77777777" w:rsidR="00F90BDC" w:rsidRDefault="00F90BDC"/>
    <w:p w14:paraId="3251DFD9" w14:textId="77777777" w:rsidR="00F90BDC" w:rsidRDefault="00F90BDC">
      <w:r xmlns:w="http://schemas.openxmlformats.org/wordprocessingml/2006/main">
        <w:t xml:space="preserve">2. Die waarde van gehoorsaamheid aan God</w:t>
      </w:r>
    </w:p>
    <w:p w14:paraId="0A055CE1" w14:textId="77777777" w:rsidR="00F90BDC" w:rsidRDefault="00F90BDC"/>
    <w:p w14:paraId="0AC8DD70" w14:textId="77777777" w:rsidR="00F90BDC" w:rsidRDefault="00F90BDC">
      <w:r xmlns:w="http://schemas.openxmlformats.org/wordprocessingml/2006/main">
        <w:t xml:space="preserve">1. Psalm 119:9-11 “Waarmee sal 'n jongman sy weg reinig? deur daarop ag te slaan volgens u woord. Met my hele hart het ek U gesoek; laat my nie van u gebooie afdwaal nie. Ek het u woord in my hart verberg, dat ek nie teen U sou sondig nie.”</w:t>
      </w:r>
    </w:p>
    <w:p w14:paraId="56E3BFEB" w14:textId="77777777" w:rsidR="00F90BDC" w:rsidRDefault="00F90BDC"/>
    <w:p w14:paraId="7A4676FB" w14:textId="77777777" w:rsidR="00F90BDC" w:rsidRDefault="00F90BDC">
      <w:r xmlns:w="http://schemas.openxmlformats.org/wordprocessingml/2006/main">
        <w:t xml:space="preserve">2. Matteus 19:16-19 “En kyk, daar kom een en sê vir Hom: Goeie Meester, watter goeie ding moet ek doen om die ewige lewe te hê? En hy sê vir hom: Waarom noem jy my goed? daar is niemand goed nie, behalwe een, dit is God; maar as jy in die lewe wil ingaan, onderhou die gebooie. Hy sê vir hom: Watter? Jesus het gesê: Jy mag geen moord pleeg nie, jy mag nie egbreuk pleeg nie, jy mag nie steel nie, jy mag geen valse getuienis gee nie, eer jou vader en jou moeder, en: Jy moet jou naaste liefhê soos jouself.</w:t>
      </w:r>
    </w:p>
    <w:p w14:paraId="7C4F6880" w14:textId="77777777" w:rsidR="00F90BDC" w:rsidRDefault="00F90BDC"/>
    <w:p w14:paraId="0D68F74E" w14:textId="77777777" w:rsidR="00F90BDC" w:rsidRDefault="00F90BDC">
      <w:r xmlns:w="http://schemas.openxmlformats.org/wordprocessingml/2006/main">
        <w:t xml:space="preserve">Markus 10:21 Toe Jesus hom aanskou, het Hy hom liefgehad en vir hom gesê: Een ding kom jou kort: gaan, verkoop alles wat jy het en gee aan die armes, en jy sal 'n skat in die hemel hê; en kom, neem die kruis, en volg My.</w:t>
      </w:r>
    </w:p>
    <w:p w14:paraId="0EE4281B" w14:textId="77777777" w:rsidR="00F90BDC" w:rsidRDefault="00F90BDC"/>
    <w:p w14:paraId="61E35332" w14:textId="77777777" w:rsidR="00F90BDC" w:rsidRDefault="00F90BDC">
      <w:r xmlns:w="http://schemas.openxmlformats.org/wordprocessingml/2006/main">
        <w:t xml:space="preserve">Jesus het ons lief en moedig ons aan om ons besittings te gebruik om ander te help.</w:t>
      </w:r>
    </w:p>
    <w:p w14:paraId="68FB98A0" w14:textId="77777777" w:rsidR="00F90BDC" w:rsidRDefault="00F90BDC"/>
    <w:p w14:paraId="171B2ECF" w14:textId="77777777" w:rsidR="00F90BDC" w:rsidRDefault="00F90BDC">
      <w:r xmlns:w="http://schemas.openxmlformats.org/wordprocessingml/2006/main">
        <w:t xml:space="preserve">1. God se liefde vir ons: Die krag van nederigheid en opoffering</w:t>
      </w:r>
    </w:p>
    <w:p w14:paraId="08DF7845" w14:textId="77777777" w:rsidR="00F90BDC" w:rsidRDefault="00F90BDC"/>
    <w:p w14:paraId="0015A3F8" w14:textId="77777777" w:rsidR="00F90BDC" w:rsidRDefault="00F90BDC">
      <w:r xmlns:w="http://schemas.openxmlformats.org/wordprocessingml/2006/main">
        <w:t xml:space="preserve">2. Jesus volg: Ons kruis opneem en ander dien</w:t>
      </w:r>
    </w:p>
    <w:p w14:paraId="59401DB6" w14:textId="77777777" w:rsidR="00F90BDC" w:rsidRDefault="00F90BDC"/>
    <w:p w14:paraId="0BC0A6F0" w14:textId="77777777" w:rsidR="00F90BDC" w:rsidRDefault="00F90BDC">
      <w:r xmlns:w="http://schemas.openxmlformats.org/wordprocessingml/2006/main">
        <w:t xml:space="preserve">1. Matteus 25:35-40 - Want ek was honger en julle het my iets gegee om te eet, ek was dors en julle het my iets gegee om te drink, ek was 'n vreemdeling en julle het my genooi.</w:t>
      </w:r>
    </w:p>
    <w:p w14:paraId="78D101CD" w14:textId="77777777" w:rsidR="00F90BDC" w:rsidRDefault="00F90BDC"/>
    <w:p w14:paraId="053F13A8" w14:textId="77777777" w:rsidR="00F90BDC" w:rsidRDefault="00F90BDC">
      <w:r xmlns:w="http://schemas.openxmlformats.org/wordprocessingml/2006/main">
        <w:t xml:space="preserve">2. Filippense 2:3-4 - Doen niks uit selfsugtige ambisie of ydele verwaandheid nie. Waardeer eerder in nederigheid ander bo julleself, kyk nie na jou eie belange nie, maar elkeen van julle na die ander se belange.</w:t>
      </w:r>
    </w:p>
    <w:p w14:paraId="5FE1C302" w14:textId="77777777" w:rsidR="00F90BDC" w:rsidRDefault="00F90BDC"/>
    <w:p w14:paraId="73031FA8" w14:textId="77777777" w:rsidR="00F90BDC" w:rsidRDefault="00F90BDC">
      <w:r xmlns:w="http://schemas.openxmlformats.org/wordprocessingml/2006/main">
        <w:t xml:space="preserve">MARKUS 10:22 En hy was bedroef oor hierdie woord en het bedroef weggegaan, want hy het groot besittings gehad.</w:t>
      </w:r>
    </w:p>
    <w:p w14:paraId="59E25A81" w14:textId="77777777" w:rsidR="00F90BDC" w:rsidRDefault="00F90BDC"/>
    <w:p w14:paraId="5BB6E50C" w14:textId="77777777" w:rsidR="00F90BDC" w:rsidRDefault="00F90BDC">
      <w:r xmlns:w="http://schemas.openxmlformats.org/wordprocessingml/2006/main">
        <w:t xml:space="preserve">Die ryk jong man was diep bedroef toe Jesus vir hom gesê het om sy besittings weg te gee.</w:t>
      </w:r>
    </w:p>
    <w:p w14:paraId="127DE391" w14:textId="77777777" w:rsidR="00F90BDC" w:rsidRDefault="00F90BDC"/>
    <w:p w14:paraId="028FDBDD" w14:textId="77777777" w:rsidR="00F90BDC" w:rsidRDefault="00F90BDC">
      <w:r xmlns:w="http://schemas.openxmlformats.org/wordprocessingml/2006/main">
        <w:t xml:space="preserve">1. Leef met 'n oop hand: hoe om goedgunstiglik besittings weg te gee</w:t>
      </w:r>
    </w:p>
    <w:p w14:paraId="63F26AE0" w14:textId="77777777" w:rsidR="00F90BDC" w:rsidRDefault="00F90BDC"/>
    <w:p w14:paraId="65FAF90E" w14:textId="77777777" w:rsidR="00F90BDC" w:rsidRDefault="00F90BDC">
      <w:r xmlns:w="http://schemas.openxmlformats.org/wordprocessingml/2006/main">
        <w:t xml:space="preserve">2. Die koste van dissipelskap: Die prys om Jesus te volg</w:t>
      </w:r>
    </w:p>
    <w:p w14:paraId="68316B38" w14:textId="77777777" w:rsidR="00F90BDC" w:rsidRDefault="00F90BDC"/>
    <w:p w14:paraId="4AEB3B14" w14:textId="77777777" w:rsidR="00F90BDC" w:rsidRDefault="00F90BDC">
      <w:r xmlns:w="http://schemas.openxmlformats.org/wordprocessingml/2006/main">
        <w:t xml:space="preserve">1. Spreuke 3:9-10 - Eer die Here met jou besittings en met die eerstelinge van al jou inkomste.</w:t>
      </w:r>
    </w:p>
    <w:p w14:paraId="3D465225" w14:textId="77777777" w:rsidR="00F90BDC" w:rsidRDefault="00F90BDC"/>
    <w:p w14:paraId="4DCA3426" w14:textId="77777777" w:rsidR="00F90BDC" w:rsidRDefault="00F90BDC">
      <w:r xmlns:w="http://schemas.openxmlformats.org/wordprocessingml/2006/main">
        <w:t xml:space="preserve">2. Lukas 12:15 - Pas op en pas op vir hebsug, want 'n mens se lewe bestaan nie uit die oorvloed van die goed wat hy besit nie.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En Jesus het rondgekyk en vir sy dissipels gesê: Hoe beswaarlik sal die wat ryk is, in die koninkryk van God ingaan!</w:t>
      </w:r>
    </w:p>
    <w:p w14:paraId="7EC8C52F" w14:textId="77777777" w:rsidR="00F90BDC" w:rsidRDefault="00F90BDC"/>
    <w:p w14:paraId="77418F76" w14:textId="77777777" w:rsidR="00F90BDC" w:rsidRDefault="00F90BDC">
      <w:r xmlns:w="http://schemas.openxmlformats.org/wordprocessingml/2006/main">
        <w:t xml:space="preserve">Jesus waarsku dat dit moeilik is vir diegene met rykdom om in die koninkryk van God in te gaan.</w:t>
      </w:r>
    </w:p>
    <w:p w14:paraId="29299795" w14:textId="77777777" w:rsidR="00F90BDC" w:rsidRDefault="00F90BDC"/>
    <w:p w14:paraId="3BA8F064" w14:textId="77777777" w:rsidR="00F90BDC" w:rsidRDefault="00F90BDC">
      <w:r xmlns:w="http://schemas.openxmlformats.org/wordprocessingml/2006/main">
        <w:t xml:space="preserve">1. Rykdom en die Koninkryk van God: Om die regte balans te vind</w:t>
      </w:r>
    </w:p>
    <w:p w14:paraId="5B1B0E2F" w14:textId="77777777" w:rsidR="00F90BDC" w:rsidRDefault="00F90BDC"/>
    <w:p w14:paraId="37FC0375" w14:textId="77777777" w:rsidR="00F90BDC" w:rsidRDefault="00F90BDC">
      <w:r xmlns:w="http://schemas.openxmlformats.org/wordprocessingml/2006/main">
        <w:t xml:space="preserve">2. Die rykman se dilemma: Op soek na die ewige lewe</w:t>
      </w:r>
    </w:p>
    <w:p w14:paraId="5A1D65EF" w14:textId="77777777" w:rsidR="00F90BDC" w:rsidRDefault="00F90BDC"/>
    <w:p w14:paraId="34DC7823" w14:textId="77777777" w:rsidR="00F90BDC" w:rsidRDefault="00F90BDC">
      <w:r xmlns:w="http://schemas.openxmlformats.org/wordprocessingml/2006/main">
        <w:t xml:space="preserve">1. Lukas 12:15 - "En Hy sê vir hulle: Pas op en pas op vir hebsug, want 'n mens se lewe bestaan nie in die oorvloed van sy besittings nie."</w:t>
      </w:r>
    </w:p>
    <w:p w14:paraId="08F9A94A" w14:textId="77777777" w:rsidR="00F90BDC" w:rsidRDefault="00F90BDC"/>
    <w:p w14:paraId="6CE035CD" w14:textId="77777777" w:rsidR="00F90BDC" w:rsidRDefault="00F90BDC">
      <w:r xmlns:w="http://schemas.openxmlformats.org/wordprocessingml/2006/main">
        <w:t xml:space="preserve">2. 1 Timoteus 6:17 – “Belas die rykes in hierdie wêreld, dat hulle nie hoogmoedig moet wees en nie vertrou op onsekere rykdom nie, maar op die lewende God wat ons alles ryklik gee om te geniet.”</w:t>
      </w:r>
    </w:p>
    <w:p w14:paraId="707CE2F8" w14:textId="77777777" w:rsidR="00F90BDC" w:rsidRDefault="00F90BDC"/>
    <w:p w14:paraId="021C3AB6" w14:textId="77777777" w:rsidR="00F90BDC" w:rsidRDefault="00F90BDC">
      <w:r xmlns:w="http://schemas.openxmlformats.org/wordprocessingml/2006/main">
        <w:t xml:space="preserve">MARKUS 10:24 En die dissipels was verbaas oor sy woorde. Maar Jesus antwoord weer en sê vir hulle: Kinders, hoe moeilik is dit vir die wat op rykdom vertrou om in die koninkryk van God in te gaan!</w:t>
      </w:r>
    </w:p>
    <w:p w14:paraId="1004F9EA" w14:textId="77777777" w:rsidR="00F90BDC" w:rsidRDefault="00F90BDC"/>
    <w:p w14:paraId="29F4366A" w14:textId="77777777" w:rsidR="00F90BDC" w:rsidRDefault="00F90BDC">
      <w:r xmlns:w="http://schemas.openxmlformats.org/wordprocessingml/2006/main">
        <w:t xml:space="preserve">Jesus het Sy dissipels gewaarsku oor die moeilikheid van diegene wat op rykdom vertrou om in die Koninkryk van God in te gaan.</w:t>
      </w:r>
    </w:p>
    <w:p w14:paraId="18D85807" w14:textId="77777777" w:rsidR="00F90BDC" w:rsidRDefault="00F90BDC"/>
    <w:p w14:paraId="3EB5BE03" w14:textId="77777777" w:rsidR="00F90BDC" w:rsidRDefault="00F90BDC">
      <w:r xmlns:w="http://schemas.openxmlformats.org/wordprocessingml/2006/main">
        <w:t xml:space="preserve">1. Die gevaar van rykdom: vertroue in geld bo God</w:t>
      </w:r>
    </w:p>
    <w:p w14:paraId="5D475F24" w14:textId="77777777" w:rsidR="00F90BDC" w:rsidRDefault="00F90BDC"/>
    <w:p w14:paraId="1619D10E" w14:textId="77777777" w:rsidR="00F90BDC" w:rsidRDefault="00F90BDC">
      <w:r xmlns:w="http://schemas.openxmlformats.org/wordprocessingml/2006/main">
        <w:t xml:space="preserve">2. Ons vertroue in God: Die behoefte aan geloof bo rykdom</w:t>
      </w:r>
    </w:p>
    <w:p w14:paraId="7775CBEB" w14:textId="77777777" w:rsidR="00F90BDC" w:rsidRDefault="00F90BDC"/>
    <w:p w14:paraId="7D1CDB4C" w14:textId="77777777" w:rsidR="00F90BDC" w:rsidRDefault="00F90BDC">
      <w:r xmlns:w="http://schemas.openxmlformats.org/wordprocessingml/2006/main">
        <w:t xml:space="preserve">1. Spreuke 11:28 - "Elkeen wat op sy rykdom vertrou, sal val, maar die regverdige sal floreer soos 'n groen blaar."</w:t>
      </w:r>
    </w:p>
    <w:p w14:paraId="5715E639" w14:textId="77777777" w:rsidR="00F90BDC" w:rsidRDefault="00F90BDC"/>
    <w:p w14:paraId="7E2DFD08" w14:textId="77777777" w:rsidR="00F90BDC" w:rsidRDefault="00F90BDC">
      <w:r xmlns:w="http://schemas.openxmlformats.org/wordprocessingml/2006/main">
        <w:t xml:space="preserve">2. Matteus 6:24 - “Niemand kan twee here dien nie, want óf hy sal die een haat en die ander liefhê, óf hy sal die een toegewyd wees en die ander een verag. Jy kan nie God en geld dien nie.”</w:t>
      </w:r>
    </w:p>
    <w:p w14:paraId="4551246D" w14:textId="77777777" w:rsidR="00F90BDC" w:rsidRDefault="00F90BDC"/>
    <w:p w14:paraId="54EF41A3" w14:textId="77777777" w:rsidR="00F90BDC" w:rsidRDefault="00F90BDC">
      <w:r xmlns:w="http://schemas.openxmlformats.org/wordprocessingml/2006/main">
        <w:t xml:space="preserve">MARKUS 10:25 Dit is makliker vir 'n kameel om deur die oog van 'n naald te gaan as vir 'n ryk man om in die koninkryk van God in te gaan.</w:t>
      </w:r>
    </w:p>
    <w:p w14:paraId="79B5F476" w14:textId="77777777" w:rsidR="00F90BDC" w:rsidRDefault="00F90BDC"/>
    <w:p w14:paraId="5470426F" w14:textId="77777777" w:rsidR="00F90BDC" w:rsidRDefault="00F90BDC">
      <w:r xmlns:w="http://schemas.openxmlformats.org/wordprocessingml/2006/main">
        <w:t xml:space="preserve">Dit is moeilik vir diegene met materiële rykdom om die koninkryk van God binne te gaan.</w:t>
      </w:r>
    </w:p>
    <w:p w14:paraId="71B187FE" w14:textId="77777777" w:rsidR="00F90BDC" w:rsidRDefault="00F90BDC"/>
    <w:p w14:paraId="42BB1C26" w14:textId="77777777" w:rsidR="00F90BDC" w:rsidRDefault="00F90BDC">
      <w:r xmlns:w="http://schemas.openxmlformats.org/wordprocessingml/2006/main">
        <w:t xml:space="preserve">1: Ons moet verby materiële rykdom kyk om ware geluk en vreugde in die koninkryk van God te vind.</w:t>
      </w:r>
    </w:p>
    <w:p w14:paraId="1F33C7D5" w14:textId="77777777" w:rsidR="00F90BDC" w:rsidRDefault="00F90BDC"/>
    <w:p w14:paraId="2085EAAE" w14:textId="77777777" w:rsidR="00F90BDC" w:rsidRDefault="00F90BDC">
      <w:r xmlns:w="http://schemas.openxmlformats.org/wordprocessingml/2006/main">
        <w:t xml:space="preserve">2: Die koninkryk van God is oop vir almal, ongeag 'n mens se finansiële status.</w:t>
      </w:r>
    </w:p>
    <w:p w14:paraId="4C88E6CF" w14:textId="77777777" w:rsidR="00F90BDC" w:rsidRDefault="00F90BDC"/>
    <w:p w14:paraId="3B0B659F" w14:textId="77777777" w:rsidR="00F90BDC" w:rsidRDefault="00F90BDC">
      <w:r xmlns:w="http://schemas.openxmlformats.org/wordprocessingml/2006/main">
        <w:t xml:space="preserve">1: Matteus 19:23-24 – Jesus sê vir sy dissipels: “Voorwaar Ek sê vir julle, dit is moeilik vir iemand wat ryk is om in die koninkryk van die hemele in te gaan. Weereens sê Ek vir julle, dit is makliker vir 'n kameel om deur die oog van 'n naald te gaan as vir iemand wat ryk is om in die koninkryk van God in te gaan.”</w:t>
      </w:r>
    </w:p>
    <w:p w14:paraId="3F46571C" w14:textId="77777777" w:rsidR="00F90BDC" w:rsidRDefault="00F90BDC"/>
    <w:p w14:paraId="0888988E" w14:textId="77777777" w:rsidR="00F90BDC" w:rsidRDefault="00F90BDC">
      <w:r xmlns:w="http://schemas.openxmlformats.org/wordprocessingml/2006/main">
        <w:t xml:space="preserve">2: Jakobus 2:5-7 – Luister, my liewe broers en susters: Het God nie dié wat arm is in die oë van die wêreld, uitverkies om ryk te wees in die geloof en om die koninkryk te beërwe wat Hy beloof het aan dié wat Hom liefhet nie? Maar jy het die armes oneer aangedoen. Is dit nie die rykes wat jou uitbuit nie? Is dit nie hulle wat jou in die hof sleep nie? Is dit nie hulle wat die edele naam laster van hom aan wie jy behoort nie?</w:t>
      </w:r>
    </w:p>
    <w:p w14:paraId="7B5128B8" w14:textId="77777777" w:rsidR="00F90BDC" w:rsidRDefault="00F90BDC"/>
    <w:p w14:paraId="73941054" w14:textId="77777777" w:rsidR="00F90BDC" w:rsidRDefault="00F90BDC">
      <w:r xmlns:w="http://schemas.openxmlformats.org/wordprocessingml/2006/main">
        <w:t xml:space="preserve">MARKUS 10:26 En hulle was buitengewoon verbaas en het onder mekaar gesê: Wie kan dan gered word?</w:t>
      </w:r>
    </w:p>
    <w:p w14:paraId="12435F87" w14:textId="77777777" w:rsidR="00F90BDC" w:rsidRDefault="00F90BDC"/>
    <w:p w14:paraId="3DB47F02" w14:textId="77777777" w:rsidR="00F90BDC" w:rsidRDefault="00F90BDC">
      <w:r xmlns:w="http://schemas.openxmlformats.org/wordprocessingml/2006/main">
        <w:t xml:space="preserve">Die dissipels was verstom om te hoor dat dit vir rykes moeilik is om die Koninkryk van God binne te gaan.</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liefde vir almal – Maak nie saak hoeveel rykdom ons besit nie, God se liefde vir ons bly onveranderd.</w:t>
      </w:r>
    </w:p>
    <w:p w14:paraId="21AABFB3" w14:textId="77777777" w:rsidR="00F90BDC" w:rsidRDefault="00F90BDC"/>
    <w:p w14:paraId="2E88EDB3" w14:textId="77777777" w:rsidR="00F90BDC" w:rsidRDefault="00F90BDC">
      <w:r xmlns:w="http://schemas.openxmlformats.org/wordprocessingml/2006/main">
        <w:t xml:space="preserve">2: Die uitdaging om Jesus te volg - Ons moet bereid wees om ons rykdom en besittings aan die Here oor te gee as ons Hom wil volg.</w:t>
      </w:r>
    </w:p>
    <w:p w14:paraId="5613C44B" w14:textId="77777777" w:rsidR="00F90BDC" w:rsidRDefault="00F90BDC"/>
    <w:p w14:paraId="4F5E4A09" w14:textId="77777777" w:rsidR="00F90BDC" w:rsidRDefault="00F90BDC">
      <w:r xmlns:w="http://schemas.openxmlformats.org/wordprocessingml/2006/main">
        <w:t xml:space="preserve">1: Filippense 4:11-13 - Nie dat ek uit gebrek spreek nie, want ek het geleer om tevrede te wees in watter toestand ek ook al is. Ek weet hoe om verneder te word, en ek weet om oorvloed te hê: oral en in alles word ek opgedrag om versadig te word sowel as om honger te ly, sowel om oorvloed te hê sowel as om nood te ly.</w:t>
      </w:r>
    </w:p>
    <w:p w14:paraId="6F4B1E79" w14:textId="77777777" w:rsidR="00F90BDC" w:rsidRDefault="00F90BDC"/>
    <w:p w14:paraId="2FDCF4AE" w14:textId="77777777" w:rsidR="00F90BDC" w:rsidRDefault="00F90BDC">
      <w:r xmlns:w="http://schemas.openxmlformats.org/wordprocessingml/2006/main">
        <w:t xml:space="preserve">2: Lukas 12:22-34 – Toe sê Hy vir sy dissipels: Daarom sê Ek vir julle: Moenie julle kwel oor julle lewe wat julle sal eet nie; ook nie vir die liggaam wat julle moet aantrek nie. Die lewe is meer as vleis, en die liggaam is meer as klere. Let op die kraaie, want hulle saai nie en hulle maai nie; wat nie stoorkamer of skuur het nie; en God voed hulle. Hoeveel te meer is julle beter as die voëls?</w:t>
      </w:r>
    </w:p>
    <w:p w14:paraId="4AA38044" w14:textId="77777777" w:rsidR="00F90BDC" w:rsidRDefault="00F90BDC"/>
    <w:p w14:paraId="7D7C8E5C" w14:textId="77777777" w:rsidR="00F90BDC" w:rsidRDefault="00F90BDC">
      <w:r xmlns:w="http://schemas.openxmlformats.org/wordprocessingml/2006/main">
        <w:t xml:space="preserve">Markus 10:27 En Jesus het hulle aangekyk en gesê: By mense is dit onmoontlik, maar nie by God nie, want by God is alle dinge moontlik.</w:t>
      </w:r>
    </w:p>
    <w:p w14:paraId="2E6E6193" w14:textId="77777777" w:rsidR="00F90BDC" w:rsidRDefault="00F90BDC"/>
    <w:p w14:paraId="5BA20B82" w14:textId="77777777" w:rsidR="00F90BDC" w:rsidRDefault="00F90BDC">
      <w:r xmlns:w="http://schemas.openxmlformats.org/wordprocessingml/2006/main">
        <w:t xml:space="preserve">God kan enigiets doen, en niks is vir hom onmoontlik nie.</w:t>
      </w:r>
    </w:p>
    <w:p w14:paraId="72A06286" w14:textId="77777777" w:rsidR="00F90BDC" w:rsidRDefault="00F90BDC"/>
    <w:p w14:paraId="0DF0A8E4" w14:textId="77777777" w:rsidR="00F90BDC" w:rsidRDefault="00F90BDC">
      <w:r xmlns:w="http://schemas.openxmlformats.org/wordprocessingml/2006/main">
        <w:t xml:space="preserve">1: God is almagtig en niks is bo sy vermoë nie</w:t>
      </w:r>
    </w:p>
    <w:p w14:paraId="648BF031" w14:textId="77777777" w:rsidR="00F90BDC" w:rsidRDefault="00F90BDC"/>
    <w:p w14:paraId="678A7EEF" w14:textId="77777777" w:rsidR="00F90BDC" w:rsidRDefault="00F90BDC">
      <w:r xmlns:w="http://schemas.openxmlformats.org/wordprocessingml/2006/main">
        <w:t xml:space="preserve">2: Vertrou op God se onbeperkte krag</w:t>
      </w:r>
    </w:p>
    <w:p w14:paraId="47348FAF" w14:textId="77777777" w:rsidR="00F90BDC" w:rsidRDefault="00F90BDC"/>
    <w:p w14:paraId="467905E4" w14:textId="77777777" w:rsidR="00F90BDC" w:rsidRDefault="00F90BDC">
      <w:r xmlns:w="http://schemas.openxmlformats.org/wordprocessingml/2006/main">
        <w:t xml:space="preserve">1: Jesaja 40:28-29 - "Weet jy nie? Het jy nie gehoor nie? Die Here is die ewige God, die Skepper van die eindes van die aarde. Hy word nie moeg of moeg nie, sy insig is ondeurgrondelik.</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115:3 - "Ons God is in die hemel; Hy doen alles wat Hy wil."</w:t>
      </w:r>
    </w:p>
    <w:p w14:paraId="6DD4FA40" w14:textId="77777777" w:rsidR="00F90BDC" w:rsidRDefault="00F90BDC"/>
    <w:p w14:paraId="1E914DA8" w14:textId="77777777" w:rsidR="00F90BDC" w:rsidRDefault="00F90BDC">
      <w:r xmlns:w="http://schemas.openxmlformats.org/wordprocessingml/2006/main">
        <w:t xml:space="preserve">Markus 10:28 Toe begin Petrus vir hom te sê: Kyk, ons het alles verlaat en U gevolg.</w:t>
      </w:r>
    </w:p>
    <w:p w14:paraId="475CE8CB" w14:textId="77777777" w:rsidR="00F90BDC" w:rsidRDefault="00F90BDC"/>
    <w:p w14:paraId="525B8784" w14:textId="77777777" w:rsidR="00F90BDC" w:rsidRDefault="00F90BDC">
      <w:r xmlns:w="http://schemas.openxmlformats.org/wordprocessingml/2006/main">
        <w:t xml:space="preserve">Petrus erken aan Jesus dat hy en die ander dissipels alles agtergelaat het om Hom te volg.</w:t>
      </w:r>
    </w:p>
    <w:p w14:paraId="1C6AAFA4" w14:textId="77777777" w:rsidR="00F90BDC" w:rsidRDefault="00F90BDC"/>
    <w:p w14:paraId="43E0F481" w14:textId="77777777" w:rsidR="00F90BDC" w:rsidRDefault="00F90BDC">
      <w:r xmlns:w="http://schemas.openxmlformats.org/wordprocessingml/2006/main">
        <w:t xml:space="preserve">1. Die Groot Uitruil: Wat ons agterlaat as ons Jesus volg</w:t>
      </w:r>
    </w:p>
    <w:p w14:paraId="2810CF1C" w14:textId="77777777" w:rsidR="00F90BDC" w:rsidRDefault="00F90BDC"/>
    <w:p w14:paraId="27E61B46" w14:textId="77777777" w:rsidR="00F90BDC" w:rsidRDefault="00F90BDC">
      <w:r xmlns:w="http://schemas.openxmlformats.org/wordprocessingml/2006/main">
        <w:t xml:space="preserve">2. Die krag van geloof: wat ons kry as ons Jesus volg</w:t>
      </w:r>
    </w:p>
    <w:p w14:paraId="41B10573" w14:textId="77777777" w:rsidR="00F90BDC" w:rsidRDefault="00F90BDC"/>
    <w:p w14:paraId="3F2AEF62" w14:textId="77777777" w:rsidR="00F90BDC" w:rsidRDefault="00F90BDC">
      <w:r xmlns:w="http://schemas.openxmlformats.org/wordprocessingml/2006/main">
        <w:t xml:space="preserve">1. Matteus 19:27-30 - Die ryk jong man wat Jesus nie kon volg nie al het hy alles agtergelaat</w:t>
      </w:r>
    </w:p>
    <w:p w14:paraId="6D2E5DF0" w14:textId="77777777" w:rsidR="00F90BDC" w:rsidRDefault="00F90BDC"/>
    <w:p w14:paraId="26D6AA23" w14:textId="77777777" w:rsidR="00F90BDC" w:rsidRDefault="00F90BDC">
      <w:r xmlns:w="http://schemas.openxmlformats.org/wordprocessingml/2006/main">
        <w:t xml:space="preserve">2. Lukas 5:11 - Die verhaal van die wonderbaarlike vangs van vis, en Petrus se erkenning van Jesus as die Seun van God</w:t>
      </w:r>
    </w:p>
    <w:p w14:paraId="1449D490" w14:textId="77777777" w:rsidR="00F90BDC" w:rsidRDefault="00F90BDC"/>
    <w:p w14:paraId="6F6C559A" w14:textId="77777777" w:rsidR="00F90BDC" w:rsidRDefault="00F90BDC">
      <w:r xmlns:w="http://schemas.openxmlformats.org/wordprocessingml/2006/main">
        <w:t xml:space="preserve">Markus 10:29 En Jesus antwoord en sê: Voorwaar Ek sê vir julle, daar is niemand wat huis of broers of susters of vader of moeder of vrou of kinders of grond om My ontwil verlaat het nie. en die evangelie,</w:t>
      </w:r>
    </w:p>
    <w:p w14:paraId="2A1CE51D" w14:textId="77777777" w:rsidR="00F90BDC" w:rsidRDefault="00F90BDC"/>
    <w:p w14:paraId="318E603A" w14:textId="77777777" w:rsidR="00F90BDC" w:rsidRDefault="00F90BDC">
      <w:r xmlns:w="http://schemas.openxmlformats.org/wordprocessingml/2006/main">
        <w:t xml:space="preserve">Niemand kan iets prysgee ter wille van Jesus en die evangelie nie.</w:t>
      </w:r>
    </w:p>
    <w:p w14:paraId="3E0E70FB" w14:textId="77777777" w:rsidR="00F90BDC" w:rsidRDefault="00F90BDC"/>
    <w:p w14:paraId="4B1113D7" w14:textId="77777777" w:rsidR="00F90BDC" w:rsidRDefault="00F90BDC">
      <w:r xmlns:w="http://schemas.openxmlformats.org/wordprocessingml/2006/main">
        <w:t xml:space="preserve">1. Om dinge prys te gee ter wille van Jesus en die Evangelie</w:t>
      </w:r>
    </w:p>
    <w:p w14:paraId="693303F5" w14:textId="77777777" w:rsidR="00F90BDC" w:rsidRDefault="00F90BDC"/>
    <w:p w14:paraId="652BBA93" w14:textId="77777777" w:rsidR="00F90BDC" w:rsidRDefault="00F90BDC">
      <w:r xmlns:w="http://schemas.openxmlformats.org/wordprocessingml/2006/main">
        <w:t xml:space="preserve">2. Die Krag van Opoffering vir Jesus en die Evangelie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19:27-30 - Die Ryk Jong Man</w:t>
      </w:r>
    </w:p>
    <w:p w14:paraId="1AB69583" w14:textId="77777777" w:rsidR="00F90BDC" w:rsidRDefault="00F90BDC"/>
    <w:p w14:paraId="6992904A" w14:textId="77777777" w:rsidR="00F90BDC" w:rsidRDefault="00F90BDC">
      <w:r xmlns:w="http://schemas.openxmlformats.org/wordprocessingml/2006/main">
        <w:t xml:space="preserve">2. Hebreërs 11:24-26 - Moses se keuse om ellende met die volk van God te ly</w:t>
      </w:r>
    </w:p>
    <w:p w14:paraId="36B64E96" w14:textId="77777777" w:rsidR="00F90BDC" w:rsidRDefault="00F90BDC"/>
    <w:p w14:paraId="0AF192F5" w14:textId="77777777" w:rsidR="00F90BDC" w:rsidRDefault="00F90BDC">
      <w:r xmlns:w="http://schemas.openxmlformats.org/wordprocessingml/2006/main">
        <w:t xml:space="preserve">MARKUS 10:30 Maar hy sal nou in hierdie tyd honderdvoudig ontvang huise en broers en susters en moeders en kinders en grond, met vervolging; en in die toekomstige wêreld die ewige lewe.</w:t>
      </w:r>
    </w:p>
    <w:p w14:paraId="709F78E6" w14:textId="77777777" w:rsidR="00F90BDC" w:rsidRDefault="00F90BDC"/>
    <w:p w14:paraId="30EDFCBA" w14:textId="77777777" w:rsidR="00F90BDC" w:rsidRDefault="00F90BDC">
      <w:r xmlns:w="http://schemas.openxmlformats.org/wordprocessingml/2006/main">
        <w:t xml:space="preserve">Jesus belowe diegene wat Hom volg honderdvoudige beloning in hierdie lewe, insluitend huise, broers en susters, moeders, kinders en lande, sowel as vervolgings. In die hiernamaals sal hulle beloon word met die ewige lewe.</w:t>
      </w:r>
    </w:p>
    <w:p w14:paraId="35053813" w14:textId="77777777" w:rsidR="00F90BDC" w:rsidRDefault="00F90BDC"/>
    <w:p w14:paraId="2444F5D7" w14:textId="77777777" w:rsidR="00F90BDC" w:rsidRDefault="00F90BDC">
      <w:r xmlns:w="http://schemas.openxmlformats.org/wordprocessingml/2006/main">
        <w:t xml:space="preserve">1. Maak nie saak wat die lewe na jou toe gooi nie, om Jesus te volg sal jou altyd na die ewigheid lei.</w:t>
      </w:r>
    </w:p>
    <w:p w14:paraId="0497F0C8" w14:textId="77777777" w:rsidR="00F90BDC" w:rsidRDefault="00F90BDC"/>
    <w:p w14:paraId="53FCDA8F" w14:textId="77777777" w:rsidR="00F90BDC" w:rsidRDefault="00F90BDC">
      <w:r xmlns:w="http://schemas.openxmlformats.org/wordprocessingml/2006/main">
        <w:t xml:space="preserve">2. Die Here belowe 'n honderdvoudige beloning vir diegene wat Hom volg: huise, broers en susters, moeders, kinders, lande en vervolgings.</w:t>
      </w:r>
    </w:p>
    <w:p w14:paraId="265978BE" w14:textId="77777777" w:rsidR="00F90BDC" w:rsidRDefault="00F90BDC"/>
    <w:p w14:paraId="5179CDDD" w14:textId="77777777" w:rsidR="00F90BDC" w:rsidRDefault="00F90BDC">
      <w:r xmlns:w="http://schemas.openxmlformats.org/wordprocessingml/2006/main">
        <w:t xml:space="preserve">1. Matteus 19:29 - "En elkeen wat huise of broers of susters of vader of moeder of kinders of grond verlaat het ter wille van my Naam, sal honderdvoudig ontvang en sal die ewige lewe beërwe."</w:t>
      </w:r>
    </w:p>
    <w:p w14:paraId="48DB8402" w14:textId="77777777" w:rsidR="00F90BDC" w:rsidRDefault="00F90BDC"/>
    <w:p w14:paraId="286409B5" w14:textId="77777777" w:rsidR="00F90BDC" w:rsidRDefault="00F90BDC">
      <w:r xmlns:w="http://schemas.openxmlformats.org/wordprocessingml/2006/main">
        <w:t xml:space="preserve">2. Jesaja 55:11 - "So sal my woord wees wat uit my mond uitgaan: dit sal nie leeg na My toe terugkeer nie, maar dit sal volbring wat Ek voorneem en slaag met die ding waarvoor Ek dit gestuur het."</w:t>
      </w:r>
    </w:p>
    <w:p w14:paraId="20D53B73" w14:textId="77777777" w:rsidR="00F90BDC" w:rsidRDefault="00F90BDC"/>
    <w:p w14:paraId="2F566453" w14:textId="77777777" w:rsidR="00F90BDC" w:rsidRDefault="00F90BDC">
      <w:r xmlns:w="http://schemas.openxmlformats.org/wordprocessingml/2006/main">
        <w:t xml:space="preserve">MARKUS 10:31 Maar baie wat eerste is, sal laaste wees; en die laaste eerste.</w:t>
      </w:r>
    </w:p>
    <w:p w14:paraId="20538AD0" w14:textId="77777777" w:rsidR="00F90BDC" w:rsidRDefault="00F90BDC"/>
    <w:p w14:paraId="40010C0E" w14:textId="77777777" w:rsidR="00F90BDC" w:rsidRDefault="00F90BDC">
      <w:r xmlns:w="http://schemas.openxmlformats.org/wordprocessingml/2006/main">
        <w:t xml:space="preserve">Hierdie gedeelte beklemtoon dat God se weë anders is as die wêreld se weë, aangesien die eerstes laaste sal wees en die laastes eerste.</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onkonvensionele maniere van God: Verstaan hoe God werk"</w:t>
      </w:r>
    </w:p>
    <w:p w14:paraId="17121E9B" w14:textId="77777777" w:rsidR="00F90BDC" w:rsidRDefault="00F90BDC"/>
    <w:p w14:paraId="2D2CF01C" w14:textId="77777777" w:rsidR="00F90BDC" w:rsidRDefault="00F90BDC">
      <w:r xmlns:w="http://schemas.openxmlformats.org/wordprocessingml/2006/main">
        <w:t xml:space="preserve">2. "Die Paradoks van die Koninkryk: Om laaste en eerste te wees op dieselfde tyd"</w:t>
      </w:r>
    </w:p>
    <w:p w14:paraId="300426CF" w14:textId="77777777" w:rsidR="00F90BDC" w:rsidRDefault="00F90BDC"/>
    <w:p w14:paraId="2A51955D" w14:textId="77777777" w:rsidR="00F90BDC" w:rsidRDefault="00F90BDC">
      <w:r xmlns:w="http://schemas.openxmlformats.org/wordprocessingml/2006/main">
        <w:t xml:space="preserve">1. Lukas 13:30 - "En kyk, daar is laastes wat eerste sal wees, en daar is eerstes wat laaste sal wees."</w:t>
      </w:r>
    </w:p>
    <w:p w14:paraId="16DBD32D" w14:textId="77777777" w:rsidR="00F90BDC" w:rsidRDefault="00F90BDC"/>
    <w:p w14:paraId="0A411648" w14:textId="77777777" w:rsidR="00F90BDC" w:rsidRDefault="00F90BDC">
      <w:r xmlns:w="http://schemas.openxmlformats.org/wordprocessingml/2006/main">
        <w:t xml:space="preserve">2. Jakobus 4:6 - "Maar Hy gee meer genade. Daarom sê Hy: God weerstaan die hoogmoediges, maar aan die nederiges gee Hy genade."</w:t>
      </w:r>
    </w:p>
    <w:p w14:paraId="7E006CB8" w14:textId="77777777" w:rsidR="00F90BDC" w:rsidRDefault="00F90BDC"/>
    <w:p w14:paraId="7157C142" w14:textId="77777777" w:rsidR="00F90BDC" w:rsidRDefault="00F90BDC">
      <w:r xmlns:w="http://schemas.openxmlformats.org/wordprocessingml/2006/main">
        <w:t xml:space="preserve">MARKUS 10:32 En hulle was op pad na Jerusalem toe; en Jesus het voor hulle uit gegaan, en hulle was verbaas; en terwyl hulle gevolg het, was hulle bang. En hy het weer die twaalf geneem en hulle begin vertel wat met hom sou gebeur,</w:t>
      </w:r>
    </w:p>
    <w:p w14:paraId="4E9DE8E7" w14:textId="77777777" w:rsidR="00F90BDC" w:rsidRDefault="00F90BDC"/>
    <w:p w14:paraId="1AFCBD5D" w14:textId="77777777" w:rsidR="00F90BDC" w:rsidRDefault="00F90BDC">
      <w:r xmlns:w="http://schemas.openxmlformats.org/wordprocessingml/2006/main">
        <w:t xml:space="preserve">Die dissipels was verbaas en bang toe Jesus hulle na Jerusalem gelei en hulle van sy komende lot begin vertel het.</w:t>
      </w:r>
    </w:p>
    <w:p w14:paraId="6CF94B49" w14:textId="77777777" w:rsidR="00F90BDC" w:rsidRDefault="00F90BDC"/>
    <w:p w14:paraId="32CA19B2" w14:textId="77777777" w:rsidR="00F90BDC" w:rsidRDefault="00F90BDC">
      <w:r xmlns:w="http://schemas.openxmlformats.org/wordprocessingml/2006/main">
        <w:t xml:space="preserve">1. Jesus lei ons met vrymoedigheid die onbekende in, met vertroue op God se plan vir ons lewens.</w:t>
      </w:r>
    </w:p>
    <w:p w14:paraId="0E4883FB" w14:textId="77777777" w:rsidR="00F90BDC" w:rsidRDefault="00F90BDC"/>
    <w:p w14:paraId="0EFBDE26" w14:textId="77777777" w:rsidR="00F90BDC" w:rsidRDefault="00F90BDC">
      <w:r xmlns:w="http://schemas.openxmlformats.org/wordprocessingml/2006/main">
        <w:t xml:space="preserve">2. Selfs in die aangesig van vrees, kan ons kies om Jesus te volg en Sy plan te vertrou.</w:t>
      </w:r>
    </w:p>
    <w:p w14:paraId="6F86007D" w14:textId="77777777" w:rsidR="00F90BDC" w:rsidRDefault="00F90BDC"/>
    <w:p w14:paraId="02CDAD75" w14:textId="77777777" w:rsidR="00F90BDC" w:rsidRDefault="00F90BDC">
      <w:r xmlns:w="http://schemas.openxmlformats.org/wordprocessingml/2006/main">
        <w:t xml:space="preserve">1. Deuteronomium 31:8 - "Dit is die Here wat voor jou uit gaan. Hy sal by jou wees; Hy sal jou nie begewe en jou nie verlaat nie. Wees nie bevrees of verskrik nie."</w:t>
      </w:r>
    </w:p>
    <w:p w14:paraId="2784004D" w14:textId="77777777" w:rsidR="00F90BDC" w:rsidRDefault="00F90BDC"/>
    <w:p w14:paraId="0E0C568E" w14:textId="77777777" w:rsidR="00F90BDC" w:rsidRDefault="00F90BDC">
      <w:r xmlns:w="http://schemas.openxmlformats.org/wordprocessingml/2006/main">
        <w:t xml:space="preserve">2. Psalm 56:3 - "As ek bang is, vertrou ek op U."</w:t>
      </w:r>
    </w:p>
    <w:p w14:paraId="0A614222" w14:textId="77777777" w:rsidR="00F90BDC" w:rsidRDefault="00F90BDC"/>
    <w:p w14:paraId="5032BCD6" w14:textId="77777777" w:rsidR="00F90BDC" w:rsidRDefault="00F90BDC">
      <w:r xmlns:w="http://schemas.openxmlformats.org/wordprocessingml/2006/main">
        <w:t xml:space="preserve">MARKUS 10:33 en gesê: Kyk, ons gaan op na Jerusalem; en die Seun van die mens sal oorgelewer word aan die owerpriesters en aan die skrifgeleerdes; en hulle sal hom tot die dood veroordeel en hom aan </w:t>
      </w:r>
      <w:r xmlns:w="http://schemas.openxmlformats.org/wordprocessingml/2006/main">
        <w:t xml:space="preserve">die heidene </w:t>
      </w:r>
      <w:r xmlns:w="http://schemas.openxmlformats.org/wordprocessingml/2006/main">
        <w:t xml:space="preserve">oorlewer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Jesus het sy eie lyding en dood voorspel.</w:t>
      </w:r>
    </w:p>
    <w:p w14:paraId="03AF206A" w14:textId="77777777" w:rsidR="00F90BDC" w:rsidRDefault="00F90BDC"/>
    <w:p w14:paraId="707B287E" w14:textId="77777777" w:rsidR="00F90BDC" w:rsidRDefault="00F90BDC">
      <w:r xmlns:w="http://schemas.openxmlformats.org/wordprocessingml/2006/main">
        <w:t xml:space="preserve">1: Jesus se liefde en gehoorsaamheid aan God se wil het daartoe gelei dat hy ly en sterf vir die wêreld se redding.</w:t>
      </w:r>
    </w:p>
    <w:p w14:paraId="3FCD6D7F" w14:textId="77777777" w:rsidR="00F90BDC" w:rsidRDefault="00F90BDC"/>
    <w:p w14:paraId="46EE8790" w14:textId="77777777" w:rsidR="00F90BDC" w:rsidRDefault="00F90BDC">
      <w:r xmlns:w="http://schemas.openxmlformats.org/wordprocessingml/2006/main">
        <w:t xml:space="preserve">2: Jesus se uiteindelike offer wys vir ons hoe om ons lewens met moed en geloof te leef.</w:t>
      </w:r>
    </w:p>
    <w:p w14:paraId="47D384C4" w14:textId="77777777" w:rsidR="00F90BDC" w:rsidRDefault="00F90BDC"/>
    <w:p w14:paraId="18992ACC" w14:textId="77777777" w:rsidR="00F90BDC" w:rsidRDefault="00F90BDC">
      <w:r xmlns:w="http://schemas.openxmlformats.org/wordprocessingml/2006/main">
        <w:t xml:space="preserve">1: Jesaja 53:3-5 Hy word deur die mense verag en verwerp, 'n Man van smarte en bekend met droefheid. En ons het as 't ware ons aangesig vir Hom verberg; Hy was verag, en ons het Hom nie geag nie.</w:t>
      </w:r>
    </w:p>
    <w:p w14:paraId="470B948C" w14:textId="77777777" w:rsidR="00F90BDC" w:rsidRDefault="00F90BDC"/>
    <w:p w14:paraId="224EA0CB" w14:textId="77777777" w:rsidR="00F90BDC" w:rsidRDefault="00F90BDC">
      <w:r xmlns:w="http://schemas.openxmlformats.org/wordprocessingml/2006/main">
        <w:t xml:space="preserve">2:Filippense 2:5-8 Laat hierdie gesindheid in julle wees wat ook in Christus Jesus was, wat in die gestalte van God dit nie as roof beskou het om aan God gelyk te wees nie, maar Homself ontledig het deur die die gestalte van 'n slaaf en kom in die gelykenis van mense. En toe Hy in voorkoms as mens gevind is, het Hy Homself verneder en gehoorsaam geword tot die dood toe, ja, die dood van die kruis.</w:t>
      </w:r>
    </w:p>
    <w:p w14:paraId="3D7B4EBC" w14:textId="77777777" w:rsidR="00F90BDC" w:rsidRDefault="00F90BDC"/>
    <w:p w14:paraId="3E88449C" w14:textId="77777777" w:rsidR="00F90BDC" w:rsidRDefault="00F90BDC">
      <w:r xmlns:w="http://schemas.openxmlformats.org/wordprocessingml/2006/main">
        <w:t xml:space="preserve">MARKUS 10:34 En hulle sal met hom spot en hom gésel en op hom spuug en hom doodmaak; en op die derde dag sal hy opstaan.</w:t>
      </w:r>
    </w:p>
    <w:p w14:paraId="0CBCE500" w14:textId="77777777" w:rsidR="00F90BDC" w:rsidRDefault="00F90BDC"/>
    <w:p w14:paraId="45A9D9B0" w14:textId="77777777" w:rsidR="00F90BDC" w:rsidRDefault="00F90BDC">
      <w:r xmlns:w="http://schemas.openxmlformats.org/wordprocessingml/2006/main">
        <w:t xml:space="preserve">Jesus word bespot, gegesel en gedood, maar hy sal op die derde dag opstaan.</w:t>
      </w:r>
    </w:p>
    <w:p w14:paraId="2011009E" w14:textId="77777777" w:rsidR="00F90BDC" w:rsidRDefault="00F90BDC"/>
    <w:p w14:paraId="47517268" w14:textId="77777777" w:rsidR="00F90BDC" w:rsidRDefault="00F90BDC">
      <w:r xmlns:w="http://schemas.openxmlformats.org/wordprocessingml/2006/main">
        <w:t xml:space="preserve">1: Jesus het die dood oorwin en bied ons hoop deur sy opstanding.</w:t>
      </w:r>
    </w:p>
    <w:p w14:paraId="1A9EE4CA" w14:textId="77777777" w:rsidR="00F90BDC" w:rsidRDefault="00F90BDC"/>
    <w:p w14:paraId="5CBBC72A" w14:textId="77777777" w:rsidR="00F90BDC" w:rsidRDefault="00F90BDC">
      <w:r xmlns:w="http://schemas.openxmlformats.org/wordprocessingml/2006/main">
        <w:t xml:space="preserve">2: Jesus het lyding en pyn verduur sodat ons lewe en verlossing kan hê.</w:t>
      </w:r>
    </w:p>
    <w:p w14:paraId="2AD46F6D" w14:textId="77777777" w:rsidR="00F90BDC" w:rsidRDefault="00F90BDC"/>
    <w:p w14:paraId="32C361EB" w14:textId="77777777" w:rsidR="00F90BDC" w:rsidRDefault="00F90BDC">
      <w:r xmlns:w="http://schemas.openxmlformats.org/wordprocessingml/2006/main">
        <w:t xml:space="preserve">1:1 Korinthiërs 15:54-55 - “Die dood is verslind in oorwinning. Waar, o dood, is jou oorwinning? Waar, o dood, is jou angel?”</w:t>
      </w:r>
    </w:p>
    <w:p w14:paraId="0C904C7D" w14:textId="77777777" w:rsidR="00F90BDC" w:rsidRDefault="00F90BDC"/>
    <w:p w14:paraId="16D32244" w14:textId="77777777" w:rsidR="00F90BDC" w:rsidRDefault="00F90BDC">
      <w:r xmlns:w="http://schemas.openxmlformats.org/wordprocessingml/2006/main">
        <w:t xml:space="preserve">2: Romeine 6:9-10 - “Ons weet dat Christus, nadat Hy uit die dode opgewek is, nooit weer sal sterwe nie; die dood heers nie meer oor hom nie. Vir die dood wat hy gesterf het, het hy vir die sonde gesterf, eens vir altyd, maar die lewe wat hy leef, leef hy vir God.”</w:t>
      </w:r>
    </w:p>
    <w:p w14:paraId="3CD64FCA" w14:textId="77777777" w:rsidR="00F90BDC" w:rsidRDefault="00F90BDC"/>
    <w:p w14:paraId="04BFBDFF" w14:textId="77777777" w:rsidR="00F90BDC" w:rsidRDefault="00F90BDC">
      <w:r xmlns:w="http://schemas.openxmlformats.org/wordprocessingml/2006/main">
        <w:t xml:space="preserve">MARKUS 10:35 En Jakobus en Johannes, die seuns van Sebedéüs, het na Hom gekom en gesê: Meester, ons wil hê dat U vir ons moet doen wat ons ook al wil hê.</w:t>
      </w:r>
    </w:p>
    <w:p w14:paraId="4AE8894C" w14:textId="77777777" w:rsidR="00F90BDC" w:rsidRDefault="00F90BDC"/>
    <w:p w14:paraId="55E80226" w14:textId="77777777" w:rsidR="00F90BDC" w:rsidRDefault="00F90BDC">
      <w:r xmlns:w="http://schemas.openxmlformats.org/wordprocessingml/2006/main">
        <w:t xml:space="preserve">Die seuns van Sebedeus, Jakobus en Johannes, vra Jesus om te doen wat hulle ook al wil.</w:t>
      </w:r>
    </w:p>
    <w:p w14:paraId="40A747F7" w14:textId="77777777" w:rsidR="00F90BDC" w:rsidRDefault="00F90BDC"/>
    <w:p w14:paraId="6C80B89A" w14:textId="77777777" w:rsidR="00F90BDC" w:rsidRDefault="00F90BDC">
      <w:r xmlns:w="http://schemas.openxmlformats.org/wordprocessingml/2006/main">
        <w:t xml:space="preserve">1. Jesus is bereid om in ons behoeftes te voorsien as ons Hom vra.</w:t>
      </w:r>
    </w:p>
    <w:p w14:paraId="2136DF0A" w14:textId="77777777" w:rsidR="00F90BDC" w:rsidRDefault="00F90BDC"/>
    <w:p w14:paraId="5117361C" w14:textId="77777777" w:rsidR="00F90BDC" w:rsidRDefault="00F90BDC">
      <w:r xmlns:w="http://schemas.openxmlformats.org/wordprocessingml/2006/main">
        <w:t xml:space="preserve">2. Die krag van gebed - Jakobus en Johannes se voorbeeld om Jesus te vra vir wat ons nodig het.</w:t>
      </w:r>
    </w:p>
    <w:p w14:paraId="0283A1D9" w14:textId="77777777" w:rsidR="00F90BDC" w:rsidRDefault="00F90BDC"/>
    <w:p w14:paraId="0EE4B4DD" w14:textId="77777777" w:rsidR="00F90BDC" w:rsidRDefault="00F90BDC">
      <w:r xmlns:w="http://schemas.openxmlformats.org/wordprocessingml/2006/main">
        <w:t xml:space="preserve">1. Matteus 7:7-11 - Bid, en vir julle sal gegee word; soek, en julle sal vind; klop, en vir julle sal oopgemaak word.</w:t>
      </w:r>
    </w:p>
    <w:p w14:paraId="76FB2A25" w14:textId="77777777" w:rsidR="00F90BDC" w:rsidRDefault="00F90BDC"/>
    <w:p w14:paraId="1C8CD690" w14:textId="77777777" w:rsidR="00F90BDC" w:rsidRDefault="00F90BDC">
      <w:r xmlns:w="http://schemas.openxmlformats.org/wordprocessingml/2006/main">
        <w:t xml:space="preserve">2. Filippense 4:19 - En my God sal in al julle behoeftes voorsien na sy rykdom in heerlikheid deur Christus Jesus.</w:t>
      </w:r>
    </w:p>
    <w:p w14:paraId="6210155F" w14:textId="77777777" w:rsidR="00F90BDC" w:rsidRDefault="00F90BDC"/>
    <w:p w14:paraId="1E10CD28" w14:textId="77777777" w:rsidR="00F90BDC" w:rsidRDefault="00F90BDC">
      <w:r xmlns:w="http://schemas.openxmlformats.org/wordprocessingml/2006/main">
        <w:t xml:space="preserve">MARKUS 10:36 En Hy sê vir hulle: Wat wil julle hê moet Ek vir julle doen?</w:t>
      </w:r>
    </w:p>
    <w:p w14:paraId="059B43BD" w14:textId="77777777" w:rsidR="00F90BDC" w:rsidRDefault="00F90BDC"/>
    <w:p w14:paraId="308252B9" w14:textId="77777777" w:rsidR="00F90BDC" w:rsidRDefault="00F90BDC">
      <w:r xmlns:w="http://schemas.openxmlformats.org/wordprocessingml/2006/main">
        <w:t xml:space="preserve">Jesus het vir sy dissipels gevra wat hulle wou hê Hy vir hulle moes doen.</w:t>
      </w:r>
    </w:p>
    <w:p w14:paraId="12AC4B5E" w14:textId="77777777" w:rsidR="00F90BDC" w:rsidRDefault="00F90BDC"/>
    <w:p w14:paraId="76D4058D" w14:textId="77777777" w:rsidR="00F90BDC" w:rsidRDefault="00F90BDC">
      <w:r xmlns:w="http://schemas.openxmlformats.org/wordprocessingml/2006/main">
        <w:t xml:space="preserve">1. Hoe kan ons leer om God om hulp te vra in tye van nood?</w:t>
      </w:r>
    </w:p>
    <w:p w14:paraId="3EE5D919" w14:textId="77777777" w:rsidR="00F90BDC" w:rsidRDefault="00F90BDC"/>
    <w:p w14:paraId="12C67D0F" w14:textId="77777777" w:rsidR="00F90BDC" w:rsidRDefault="00F90BDC">
      <w:r xmlns:w="http://schemas.openxmlformats.org/wordprocessingml/2006/main">
        <w:t xml:space="preserve">2. Wat kan ons leer uit Jesus se voorbeeld van bereidwilligheid om ander te dien?</w:t>
      </w:r>
    </w:p>
    <w:p w14:paraId="63B86E48" w14:textId="77777777" w:rsidR="00F90BDC" w:rsidRDefault="00F90BDC"/>
    <w:p w14:paraId="356BA516" w14:textId="77777777" w:rsidR="00F90BDC" w:rsidRDefault="00F90BDC">
      <w:r xmlns:w="http://schemas.openxmlformats.org/wordprocessingml/2006/main">
        <w:t xml:space="preserve">1. Filippense 4:6-7 - "Wees oor niks besorg nie, maar laat julle begeertes in alles deur gebed en smeking met danksegging aan God bekend word, en die vrede van God wat alle verstand te bowe gaan, sal julle harte bewaar. en julle sinne in Christus Jesus."</w:t>
      </w:r>
    </w:p>
    <w:p w14:paraId="7DA90A2A" w14:textId="77777777" w:rsidR="00F90BDC" w:rsidRDefault="00F90BDC"/>
    <w:p w14:paraId="58F7F0E8" w14:textId="77777777" w:rsidR="00F90BDC" w:rsidRDefault="00F90BDC">
      <w:r xmlns:w="http://schemas.openxmlformats.org/wordprocessingml/2006/main">
        <w:t xml:space="preserve">2. Matteus 20:28 - "Net soos die Seun van die mens nie gekom het om gedien te word nie, maar om te dien en sy lewe te gee as 'n losprys vir baie."</w:t>
      </w:r>
    </w:p>
    <w:p w14:paraId="3AE1D3AA" w14:textId="77777777" w:rsidR="00F90BDC" w:rsidRDefault="00F90BDC"/>
    <w:p w14:paraId="0482035E" w14:textId="77777777" w:rsidR="00F90BDC" w:rsidRDefault="00F90BDC">
      <w:r xmlns:w="http://schemas.openxmlformats.org/wordprocessingml/2006/main">
        <w:t xml:space="preserve">MARKUS 10:37 Hulle sê vir hom: Gee aan ons dat ons kan sit, een aan u regter- en een aan u linkerhand, in u heerlikheid.</w:t>
      </w:r>
    </w:p>
    <w:p w14:paraId="0AC7E220" w14:textId="77777777" w:rsidR="00F90BDC" w:rsidRDefault="00F90BDC"/>
    <w:p w14:paraId="313AA936" w14:textId="77777777" w:rsidR="00F90BDC" w:rsidRDefault="00F90BDC">
      <w:r xmlns:w="http://schemas.openxmlformats.org/wordprocessingml/2006/main">
        <w:t xml:space="preserve">Jesus leer oor nederigheid en onbaatsugtigheid.</w:t>
      </w:r>
    </w:p>
    <w:p w14:paraId="327A5050" w14:textId="77777777" w:rsidR="00F90BDC" w:rsidRDefault="00F90BDC"/>
    <w:p w14:paraId="1967E2C8" w14:textId="77777777" w:rsidR="00F90BDC" w:rsidRDefault="00F90BDC">
      <w:r xmlns:w="http://schemas.openxmlformats.org/wordprocessingml/2006/main">
        <w:t xml:space="preserve">1: Ons moet bereid wees om ons eie begeertes opsy te sit om aan God gehoorsaam te wees en ander te dien.</w:t>
      </w:r>
    </w:p>
    <w:p w14:paraId="4173E4B4" w14:textId="77777777" w:rsidR="00F90BDC" w:rsidRDefault="00F90BDC"/>
    <w:p w14:paraId="1619A343" w14:textId="77777777" w:rsidR="00F90BDC" w:rsidRDefault="00F90BDC">
      <w:r xmlns:w="http://schemas.openxmlformats.org/wordprocessingml/2006/main">
        <w:t xml:space="preserve">2: Ons moet daarna streef om nederig en vriendelik te wees en die behoeftes van ander voor ons eie te stel.</w:t>
      </w:r>
    </w:p>
    <w:p w14:paraId="7098FAF5" w14:textId="77777777" w:rsidR="00F90BDC" w:rsidRDefault="00F90BDC"/>
    <w:p w14:paraId="37E07CFE" w14:textId="77777777" w:rsidR="00F90BDC" w:rsidRDefault="00F90BDC">
      <w:r xmlns:w="http://schemas.openxmlformats.org/wordprocessingml/2006/main">
        <w:t xml:space="preserve">1: Filippense 2:3-4 - Doen niks uit selfsugtige ambisie of ydele verwaandheid nie. Waardeer eerder in nederigheid ander bo julleself.</w:t>
      </w:r>
    </w:p>
    <w:p w14:paraId="3A27FD02" w14:textId="77777777" w:rsidR="00F90BDC" w:rsidRDefault="00F90BDC"/>
    <w:p w14:paraId="2B21FC50" w14:textId="77777777" w:rsidR="00F90BDC" w:rsidRDefault="00F90BDC">
      <w:r xmlns:w="http://schemas.openxmlformats.org/wordprocessingml/2006/main">
        <w:t xml:space="preserve">2: Jakobus 4:10 – Verneder julle voor die Here, en Hy sal julle ophef.</w:t>
      </w:r>
    </w:p>
    <w:p w14:paraId="51D94095" w14:textId="77777777" w:rsidR="00F90BDC" w:rsidRDefault="00F90BDC"/>
    <w:p w14:paraId="168F84D3" w14:textId="77777777" w:rsidR="00F90BDC" w:rsidRDefault="00F90BDC">
      <w:r xmlns:w="http://schemas.openxmlformats.org/wordprocessingml/2006/main">
        <w:t xml:space="preserve">MARKUS 10:38 Maar Jesus sê vir hulle: Julle weet nie wat julle vra nie; kan julle drink uit die beker waaruit Ek drink? en gedoop word met die doop waarmee ek gedoop is?</w:t>
      </w:r>
    </w:p>
    <w:p w14:paraId="1AE74D53" w14:textId="77777777" w:rsidR="00F90BDC" w:rsidRDefault="00F90BDC"/>
    <w:p w14:paraId="368E253F" w14:textId="77777777" w:rsidR="00F90BDC" w:rsidRDefault="00F90BDC">
      <w:r xmlns:w="http://schemas.openxmlformats.org/wordprocessingml/2006/main">
        <w:t xml:space="preserve">Jesus het die dissipels se begrip van wat dit beteken om Hom te volg bevraagteken en hulle uitgedaag om die moeilike paaie te oorweeg wat hulle dalk moet volg.</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oproep tot dissipelskap: Is jy gereed om Jesus te volg?</w:t>
      </w:r>
    </w:p>
    <w:p w14:paraId="0D4C9A11" w14:textId="77777777" w:rsidR="00F90BDC" w:rsidRDefault="00F90BDC"/>
    <w:p w14:paraId="4EBF3493" w14:textId="77777777" w:rsidR="00F90BDC" w:rsidRDefault="00F90BDC">
      <w:r xmlns:w="http://schemas.openxmlformats.org/wordprocessingml/2006/main">
        <w:t xml:space="preserve">2. Omhels die beker van lyding: Wat beteken dit om Jesus te volg?</w:t>
      </w:r>
    </w:p>
    <w:p w14:paraId="1850C04D" w14:textId="77777777" w:rsidR="00F90BDC" w:rsidRDefault="00F90BDC"/>
    <w:p w14:paraId="6CEDF5BA" w14:textId="77777777" w:rsidR="00F90BDC" w:rsidRDefault="00F90BDC">
      <w:r xmlns:w="http://schemas.openxmlformats.org/wordprocessingml/2006/main">
        <w:t xml:space="preserve">1. Filippense 1:29 - Want dit is aan julle gegee dat julle ter wille van Christus nie alleen in Hom moet glo nie, maar ook om Hom ontwil ly.</w:t>
      </w:r>
    </w:p>
    <w:p w14:paraId="7FF8E3C4" w14:textId="77777777" w:rsidR="00F90BDC" w:rsidRDefault="00F90BDC"/>
    <w:p w14:paraId="0A46D882" w14:textId="77777777" w:rsidR="00F90BDC" w:rsidRDefault="00F90BDC">
      <w:r xmlns:w="http://schemas.openxmlformats.org/wordprocessingml/2006/main">
        <w:t xml:space="preserve">2. Matteus 16:24 - Toe sê Jesus vir sy dissipels: “Wie my dissipel wil wees, moet homself verloën en sy kruis opneem en My volg.</w:t>
      </w:r>
    </w:p>
    <w:p w14:paraId="5AECA1E8" w14:textId="77777777" w:rsidR="00F90BDC" w:rsidRDefault="00F90BDC"/>
    <w:p w14:paraId="430C2157" w14:textId="77777777" w:rsidR="00F90BDC" w:rsidRDefault="00F90BDC">
      <w:r xmlns:w="http://schemas.openxmlformats.org/wordprocessingml/2006/main">
        <w:t xml:space="preserve">MARKUS 10:39 En hulle sê vir hom: Ons kan. En Jesus sê vir hulle: Julle sal wel drink uit die beker waaruit Ek drink; en met die doop waarmee ek gedoop is, sal julle gedoop word.</w:t>
      </w:r>
    </w:p>
    <w:p w14:paraId="4367DB33" w14:textId="77777777" w:rsidR="00F90BDC" w:rsidRDefault="00F90BDC"/>
    <w:p w14:paraId="02511025" w14:textId="77777777" w:rsidR="00F90BDC" w:rsidRDefault="00F90BDC">
      <w:r xmlns:w="http://schemas.openxmlformats.org/wordprocessingml/2006/main">
        <w:t xml:space="preserve">Jesus sê vir sy dissipels dat hulle dieselfde lyding sal deel en met dieselfde doop as Hy gedoop sal word.</w:t>
      </w:r>
    </w:p>
    <w:p w14:paraId="7AE4FC08" w14:textId="77777777" w:rsidR="00F90BDC" w:rsidRDefault="00F90BDC"/>
    <w:p w14:paraId="3DA5BFA3" w14:textId="77777777" w:rsidR="00F90BDC" w:rsidRDefault="00F90BDC">
      <w:r xmlns:w="http://schemas.openxmlformats.org/wordprocessingml/2006/main">
        <w:t xml:space="preserve">1: Jesus roep ons om saam met Hom in die lyding van die lewe en in 'n lewe van doop.</w:t>
      </w:r>
    </w:p>
    <w:p w14:paraId="1AB59D05" w14:textId="77777777" w:rsidR="00F90BDC" w:rsidRDefault="00F90BDC"/>
    <w:p w14:paraId="44558343" w14:textId="77777777" w:rsidR="00F90BDC" w:rsidRDefault="00F90BDC">
      <w:r xmlns:w="http://schemas.openxmlformats.org/wordprocessingml/2006/main">
        <w:t xml:space="preserve">2: Jesus roep ons om in sy beker te deel en saam met Hom gedoop te word.</w:t>
      </w:r>
    </w:p>
    <w:p w14:paraId="1F996EE5" w14:textId="77777777" w:rsidR="00F90BDC" w:rsidRDefault="00F90BDC"/>
    <w:p w14:paraId="5C3FFA97" w14:textId="77777777" w:rsidR="00F90BDC" w:rsidRDefault="00F90BDC">
      <w:r xmlns:w="http://schemas.openxmlformats.org/wordprocessingml/2006/main">
        <w:t xml:space="preserve">1: Romeine 8:17, "en as ons kinders is, dan erfgename - erfgename van God en mede-erfgename van Christus - as ons saam met Hom ly, sodat ons ook saam verheerlik kan word."</w:t>
      </w:r>
    </w:p>
    <w:p w14:paraId="1D7D63ED" w14:textId="77777777" w:rsidR="00F90BDC" w:rsidRDefault="00F90BDC"/>
    <w:p w14:paraId="6E6F323E" w14:textId="77777777" w:rsidR="00F90BDC" w:rsidRDefault="00F90BDC">
      <w:r xmlns:w="http://schemas.openxmlformats.org/wordprocessingml/2006/main">
        <w:t xml:space="preserve">2: Matteus 28:19, "Gaan dan heen, maak dissipels van al die nasies, en doop hulle in die Naam van die Vader en die Seun en die Heilige Gees."</w:t>
      </w:r>
    </w:p>
    <w:p w14:paraId="3AE768BD" w14:textId="77777777" w:rsidR="00F90BDC" w:rsidRDefault="00F90BDC"/>
    <w:p w14:paraId="5AA9EA02" w14:textId="77777777" w:rsidR="00F90BDC" w:rsidRDefault="00F90BDC">
      <w:r xmlns:w="http://schemas.openxmlformats.org/wordprocessingml/2006/main">
        <w:t xml:space="preserve">MARKUS 10:40 Maar om aan my regter- en aan my linkerhand te sit, is nie myne om te gee nie; maar dit sal gegee word aan hulle vir wie dit berei is.</w:t>
      </w:r>
    </w:p>
    <w:p w14:paraId="43833647" w14:textId="77777777" w:rsidR="00F90BDC" w:rsidRDefault="00F90BDC"/>
    <w:p w14:paraId="1BC61CAF" w14:textId="77777777" w:rsidR="00F90BDC" w:rsidRDefault="00F90BDC">
      <w:r xmlns:w="http://schemas.openxmlformats.org/wordprocessingml/2006/main">
        <w:t xml:space="preserve">Jesus leer dat die erestoel nie iets is wat Hy aan enigiemand kan gee nie, maar deur God voorberei is.</w:t>
      </w:r>
    </w:p>
    <w:p w14:paraId="1A4725B7" w14:textId="77777777" w:rsidR="00F90BDC" w:rsidRDefault="00F90BDC"/>
    <w:p w14:paraId="367EA38A" w14:textId="77777777" w:rsidR="00F90BDC" w:rsidRDefault="00F90BDC">
      <w:r xmlns:w="http://schemas.openxmlformats.org/wordprocessingml/2006/main">
        <w:t xml:space="preserve">1: Ons moet nooit eer of erkenning soek nie aangesien dit nie iets is wat aan ons gegee kan word nie, maar deur God voorberei is.</w:t>
      </w:r>
    </w:p>
    <w:p w14:paraId="3354B89B" w14:textId="77777777" w:rsidR="00F90BDC" w:rsidRDefault="00F90BDC"/>
    <w:p w14:paraId="543AD31F" w14:textId="77777777" w:rsidR="00F90BDC" w:rsidRDefault="00F90BDC">
      <w:r xmlns:w="http://schemas.openxmlformats.org/wordprocessingml/2006/main">
        <w:t xml:space="preserve">2: Jesus leer ons dat ons nie bekommerd moet wees oor aansien nie aangesien God die uiteindelike bepaler is van wie eer en respek ontvang word.</w:t>
      </w:r>
    </w:p>
    <w:p w14:paraId="6FC22AAB" w14:textId="77777777" w:rsidR="00F90BDC" w:rsidRDefault="00F90BDC"/>
    <w:p w14:paraId="06EBDD3B" w14:textId="77777777" w:rsidR="00F90BDC" w:rsidRDefault="00F90BDC">
      <w:r xmlns:w="http://schemas.openxmlformats.org/wordprocessingml/2006/main">
        <w:t xml:space="preserve">1: Matteus 20:26-28 – Maar so sal dit onder julle nie wees nie; maar elkeen wat onder julle groot wil word, laat hom julle dienaar wees.</w:t>
      </w:r>
    </w:p>
    <w:p w14:paraId="2192E4B2" w14:textId="77777777" w:rsidR="00F90BDC" w:rsidRDefault="00F90BDC"/>
    <w:p w14:paraId="1B5C465A" w14:textId="77777777" w:rsidR="00F90BDC" w:rsidRDefault="00F90BDC">
      <w:r xmlns:w="http://schemas.openxmlformats.org/wordprocessingml/2006/main">
        <w:t xml:space="preserve">2: Filippense 2:3-4 - Laat niks uit selfsugtige ambisie of uit eiesinnigheid gedoen word nie, maar in nederigheid moet elkeen die ander hoër ag as homself.</w:t>
      </w:r>
    </w:p>
    <w:p w14:paraId="3E039B53" w14:textId="77777777" w:rsidR="00F90BDC" w:rsidRDefault="00F90BDC"/>
    <w:p w14:paraId="2B6A9492" w14:textId="77777777" w:rsidR="00F90BDC" w:rsidRDefault="00F90BDC">
      <w:r xmlns:w="http://schemas.openxmlformats.org/wordprocessingml/2006/main">
        <w:t xml:space="preserve">MARKUS 10:41 En toe die tien dit hoor, het hulle baie ontevrede geword in Jakobus en Johannes.</w:t>
      </w:r>
    </w:p>
    <w:p w14:paraId="32D28194" w14:textId="77777777" w:rsidR="00F90BDC" w:rsidRDefault="00F90BDC"/>
    <w:p w14:paraId="50C1CAC1" w14:textId="77777777" w:rsidR="00F90BDC" w:rsidRDefault="00F90BDC">
      <w:r xmlns:w="http://schemas.openxmlformats.org/wordprocessingml/2006/main">
        <w:t xml:space="preserve">Jakobus en Johannes se versoek om voorkeurbehandeling in die koninkryk van God te ontvang, het veroorsaak dat die ander tien dissipels ontevrede was.</w:t>
      </w:r>
    </w:p>
    <w:p w14:paraId="358C2C99" w14:textId="77777777" w:rsidR="00F90BDC" w:rsidRDefault="00F90BDC"/>
    <w:p w14:paraId="5D97C54B" w14:textId="77777777" w:rsidR="00F90BDC" w:rsidRDefault="00F90BDC">
      <w:r xmlns:w="http://schemas.openxmlformats.org/wordprocessingml/2006/main">
        <w:t xml:space="preserve">1. Jesus het ons geleer om nederig te wees en God se eer te soek, nie ons eie nie - Markus 10:41</w:t>
      </w:r>
    </w:p>
    <w:p w14:paraId="2278B4AD" w14:textId="77777777" w:rsidR="00F90BDC" w:rsidRDefault="00F90BDC"/>
    <w:p w14:paraId="0BB80FF1" w14:textId="77777777" w:rsidR="00F90BDC" w:rsidRDefault="00F90BDC">
      <w:r xmlns:w="http://schemas.openxmlformats.org/wordprocessingml/2006/main">
        <w:t xml:space="preserve">2. Ons moet nie spesiale behandeling verwag nie, maar eerder tevrede wees met die gawes wat God aan ons gegee het - Markus 10:41</w:t>
      </w:r>
    </w:p>
    <w:p w14:paraId="2F4841C8" w14:textId="77777777" w:rsidR="00F90BDC" w:rsidRDefault="00F90BDC"/>
    <w:p w14:paraId="02105619" w14:textId="77777777" w:rsidR="00F90BDC" w:rsidRDefault="00F90BDC">
      <w:r xmlns:w="http://schemas.openxmlformats.org/wordprocessingml/2006/main">
        <w:t xml:space="preserve">1. Filippense 2:3 “Doen niks uit selfsugtige ambisie of ydelheid nie, maar ag die ander in nederigheid beter as julleself.”</w:t>
      </w:r>
    </w:p>
    <w:p w14:paraId="47C3B8A6" w14:textId="77777777" w:rsidR="00F90BDC" w:rsidRDefault="00F90BDC"/>
    <w:p w14:paraId="3A8FA1A8" w14:textId="77777777" w:rsidR="00F90BDC" w:rsidRDefault="00F90BDC">
      <w:r xmlns:w="http://schemas.openxmlformats.org/wordprocessingml/2006/main">
        <w:t xml:space="preserve">2. Jakobus 1:17 “Elke goeie en volmaakte gawe daal van bo af neer van die Vader van die hemelse ligte, wat nie soos wisselende skaduwees verander nie.”</w:t>
      </w:r>
    </w:p>
    <w:p w14:paraId="33398359" w14:textId="77777777" w:rsidR="00F90BDC" w:rsidRDefault="00F90BDC"/>
    <w:p w14:paraId="4070B497" w14:textId="77777777" w:rsidR="00F90BDC" w:rsidRDefault="00F90BDC">
      <w:r xmlns:w="http://schemas.openxmlformats.org/wordprocessingml/2006/main">
        <w:t xml:space="preserve">MARKUS 10:42 Maar Jesus het hulle na hom geroep en vir hulle gesê: Julle weet dat die wat gereken word om oor die heidene te heers, oor hulle heers; en hulle grotes oefen gesag op hulle uit.</w:t>
      </w:r>
    </w:p>
    <w:p w14:paraId="3ECCD4BB" w14:textId="77777777" w:rsidR="00F90BDC" w:rsidRDefault="00F90BDC"/>
    <w:p w14:paraId="5309D589" w14:textId="77777777" w:rsidR="00F90BDC" w:rsidRDefault="00F90BDC">
      <w:r xmlns:w="http://schemas.openxmlformats.org/wordprocessingml/2006/main">
        <w:t xml:space="preserve">Jesus leer dat diegene in mag dikwels hul gesag gebruik om ander te onderdruk.</w:t>
      </w:r>
    </w:p>
    <w:p w14:paraId="3B51CD2D" w14:textId="77777777" w:rsidR="00F90BDC" w:rsidRDefault="00F90BDC"/>
    <w:p w14:paraId="4C38FA1C" w14:textId="77777777" w:rsidR="00F90BDC" w:rsidRDefault="00F90BDC">
      <w:r xmlns:w="http://schemas.openxmlformats.org/wordprocessingml/2006/main">
        <w:t xml:space="preserve">1: Ons moet ons gesag tot voordeel van ander gebruik, nie tot ons eie voordeel nie.</w:t>
      </w:r>
    </w:p>
    <w:p w14:paraId="40DFD7F1" w14:textId="77777777" w:rsidR="00F90BDC" w:rsidRDefault="00F90BDC"/>
    <w:p w14:paraId="666C153C" w14:textId="77777777" w:rsidR="00F90BDC" w:rsidRDefault="00F90BDC">
      <w:r xmlns:w="http://schemas.openxmlformats.org/wordprocessingml/2006/main">
        <w:t xml:space="preserve">2: Ons moenie ons krag gebruik om ander te onderdruk nie, maar om hulle op te hef.</w:t>
      </w:r>
    </w:p>
    <w:p w14:paraId="5B779316" w14:textId="77777777" w:rsidR="00F90BDC" w:rsidRDefault="00F90BDC"/>
    <w:p w14:paraId="1552893D" w14:textId="77777777" w:rsidR="00F90BDC" w:rsidRDefault="00F90BDC">
      <w:r xmlns:w="http://schemas.openxmlformats.org/wordprocessingml/2006/main">
        <w:t xml:space="preserve">1: Jesaja 58:10-12 – As julle julleself ten behoewe van die hongeriges deurbring en die behoeftes van die verdruktes versadig, dan sal julle lig in die duisternis opgaan, en julle nag sal word soos die middag.</w:t>
      </w:r>
    </w:p>
    <w:p w14:paraId="1A679F43" w14:textId="77777777" w:rsidR="00F90BDC" w:rsidRDefault="00F90BDC"/>
    <w:p w14:paraId="1455865D" w14:textId="77777777" w:rsidR="00F90BDC" w:rsidRDefault="00F90BDC">
      <w:r xmlns:w="http://schemas.openxmlformats.org/wordprocessingml/2006/main">
        <w:t xml:space="preserve">2: Jakobus 2:1-13 - Jy moet jou naaste liefhê soos jouself, en moenie partydig wees nie.</w:t>
      </w:r>
    </w:p>
    <w:p w14:paraId="30105A07" w14:textId="77777777" w:rsidR="00F90BDC" w:rsidRDefault="00F90BDC"/>
    <w:p w14:paraId="7E5A99E1" w14:textId="77777777" w:rsidR="00F90BDC" w:rsidRDefault="00F90BDC">
      <w:r xmlns:w="http://schemas.openxmlformats.org/wordprocessingml/2006/main">
        <w:t xml:space="preserve">MARKUS 10:43 Maar so sal dit nie onder julle wees nie; maar elkeen wat onder julle groot wil wees, moet julle dienaar wees.</w:t>
      </w:r>
    </w:p>
    <w:p w14:paraId="74CE36AF" w14:textId="77777777" w:rsidR="00F90BDC" w:rsidRDefault="00F90BDC"/>
    <w:p w14:paraId="2614D1C9" w14:textId="77777777" w:rsidR="00F90BDC" w:rsidRDefault="00F90BDC">
      <w:r xmlns:w="http://schemas.openxmlformats.org/wordprocessingml/2006/main">
        <w:t xml:space="preserve">Die gedeelte handel oor diensbaarheid en hoe grootheid gevind word in die diens van mekaar.</w:t>
      </w:r>
    </w:p>
    <w:p w14:paraId="07C0C964" w14:textId="77777777" w:rsidR="00F90BDC" w:rsidRDefault="00F90BDC"/>
    <w:p w14:paraId="09FAABBE" w14:textId="77777777" w:rsidR="00F90BDC" w:rsidRDefault="00F90BDC">
      <w:r xmlns:w="http://schemas.openxmlformats.org/wordprocessingml/2006/main">
        <w:t xml:space="preserve">1. "Die pad na grootheid: dien mekaar"</w:t>
      </w:r>
    </w:p>
    <w:p w14:paraId="709B4427" w14:textId="77777777" w:rsidR="00F90BDC" w:rsidRDefault="00F90BDC"/>
    <w:p w14:paraId="0F928BD9" w14:textId="77777777" w:rsidR="00F90BDC" w:rsidRDefault="00F90BDC">
      <w:r xmlns:w="http://schemas.openxmlformats.org/wordprocessingml/2006/main">
        <w:t xml:space="preserve">2. "Ware Grootheid: 'n Lewe van diens"</w:t>
      </w:r>
    </w:p>
    <w:p w14:paraId="040BCB18" w14:textId="77777777" w:rsidR="00F90BDC" w:rsidRDefault="00F90BDC"/>
    <w:p w14:paraId="537B013A" w14:textId="77777777" w:rsidR="00F90BDC" w:rsidRDefault="00F90BDC">
      <w:r xmlns:w="http://schemas.openxmlformats.org/wordprocessingml/2006/main">
        <w:t xml:space="preserve">1. Filippense 2:3-4 - "Moenie niks uit selfsugtige ambisie of hoogmoed nie, maar in nederigheid ag ander belangriker as julleself. Laat elkeen van julle nie net na sy eie belange kyk nie, maar ook na die ander se belange."</w:t>
      </w:r>
    </w:p>
    <w:p w14:paraId="30EB000A" w14:textId="77777777" w:rsidR="00F90BDC" w:rsidRDefault="00F90BDC"/>
    <w:p w14:paraId="426D3DAC" w14:textId="77777777" w:rsidR="00F90BDC" w:rsidRDefault="00F90BDC">
      <w:r xmlns:w="http://schemas.openxmlformats.org/wordprocessingml/2006/main">
        <w:t xml:space="preserve">2. Matteus 20:26-28 - "Elkeen wat onder julle groot wil wees, moet julle dienaar wees; en elkeen wat die eerste onder julle wil wees, moet julle slaaf wees, net soos die Seun van die mens nie gekom het om gedien te word nie, maar om te dien en gee sy lewe as 'n losprys vir baie."</w:t>
      </w:r>
    </w:p>
    <w:p w14:paraId="73E3D89B" w14:textId="77777777" w:rsidR="00F90BDC" w:rsidRDefault="00F90BDC"/>
    <w:p w14:paraId="06F9AC72" w14:textId="77777777" w:rsidR="00F90BDC" w:rsidRDefault="00F90BDC">
      <w:r xmlns:w="http://schemas.openxmlformats.org/wordprocessingml/2006/main">
        <w:t xml:space="preserve">MARKUS 10:44 En elkeen wat onder julle die vernaamste wil wees, moet almal se dienaar wees.</w:t>
      </w:r>
    </w:p>
    <w:p w14:paraId="335947E3" w14:textId="77777777" w:rsidR="00F90BDC" w:rsidRDefault="00F90BDC"/>
    <w:p w14:paraId="0327AB55" w14:textId="77777777" w:rsidR="00F90BDC" w:rsidRDefault="00F90BDC">
      <w:r xmlns:w="http://schemas.openxmlformats.org/wordprocessingml/2006/main">
        <w:t xml:space="preserve">Die vernaamste van ons moet 'n dienaar vir almal wees.</w:t>
      </w:r>
    </w:p>
    <w:p w14:paraId="23E48385" w14:textId="77777777" w:rsidR="00F90BDC" w:rsidRDefault="00F90BDC"/>
    <w:p w14:paraId="10963C2B" w14:textId="77777777" w:rsidR="00F90BDC" w:rsidRDefault="00F90BDC">
      <w:r xmlns:w="http://schemas.openxmlformats.org/wordprocessingml/2006/main">
        <w:t xml:space="preserve">1: Ons is almal geroep om dienaars van mekaar te wees.</w:t>
      </w:r>
    </w:p>
    <w:p w14:paraId="6E8F0699" w14:textId="77777777" w:rsidR="00F90BDC" w:rsidRDefault="00F90BDC"/>
    <w:p w14:paraId="7FFD18A2" w14:textId="77777777" w:rsidR="00F90BDC" w:rsidRDefault="00F90BDC">
      <w:r xmlns:w="http://schemas.openxmlformats.org/wordprocessingml/2006/main">
        <w:t xml:space="preserve">2: Leiers moet lei deur voorbeeld en ander dien.</w:t>
      </w:r>
    </w:p>
    <w:p w14:paraId="2BA70533" w14:textId="77777777" w:rsidR="00F90BDC" w:rsidRDefault="00F90BDC"/>
    <w:p w14:paraId="417F433A" w14:textId="77777777" w:rsidR="00F90BDC" w:rsidRDefault="00F90BDC">
      <w:r xmlns:w="http://schemas.openxmlformats.org/wordprocessingml/2006/main">
        <w:t xml:space="preserve">1: Filippense 2:3-4 “Doen niks uit selfsugtige ambisie of ydelheid nie. Waardeer eerder in nederigheid ander bo julleself, en kyk nie na jou eie belange nie, maar elkeen van julle na die ander se belange.”</w:t>
      </w:r>
    </w:p>
    <w:p w14:paraId="4A42EFC5" w14:textId="77777777" w:rsidR="00F90BDC" w:rsidRDefault="00F90BDC"/>
    <w:p w14:paraId="04F54165" w14:textId="77777777" w:rsidR="00F90BDC" w:rsidRDefault="00F90BDC">
      <w:r xmlns:w="http://schemas.openxmlformats.org/wordprocessingml/2006/main">
        <w:t xml:space="preserve">2: Matteus 20:26-27 “Maar elkeen wat onder julle groot wil wees, moet julle dienaar wees; en elkeen wat onder julle die eerste wil wees, moet julle slaaf wees.”</w:t>
      </w:r>
    </w:p>
    <w:p w14:paraId="4FDA7796" w14:textId="77777777" w:rsidR="00F90BDC" w:rsidRDefault="00F90BDC"/>
    <w:p w14:paraId="0B2AA2AB" w14:textId="77777777" w:rsidR="00F90BDC" w:rsidRDefault="00F90BDC">
      <w:r xmlns:w="http://schemas.openxmlformats.org/wordprocessingml/2006/main">
        <w:t xml:space="preserve">MARKUS 10:45 Want ook die Seun van die mens het nie gekom om gedien te word nie, maar om te dien en sy lewe te gee as 'n losprys vir baie.</w:t>
      </w:r>
    </w:p>
    <w:p w14:paraId="7DAF202E" w14:textId="77777777" w:rsidR="00F90BDC" w:rsidRDefault="00F90BDC"/>
    <w:p w14:paraId="42728F67" w14:textId="77777777" w:rsidR="00F90BDC" w:rsidRDefault="00F90BDC">
      <w:r xmlns:w="http://schemas.openxmlformats.org/wordprocessingml/2006/main">
        <w:t xml:space="preserve">Jesus het gekom om ander te dien en sy lewe te gee om 'n losprys vir baie te wees.</w:t>
      </w:r>
    </w:p>
    <w:p w14:paraId="3FF444A6" w14:textId="77777777" w:rsidR="00F90BDC" w:rsidRDefault="00F90BDC"/>
    <w:p w14:paraId="18FA732B" w14:textId="77777777" w:rsidR="00F90BDC" w:rsidRDefault="00F90BDC">
      <w:r xmlns:w="http://schemas.openxmlformats.org/wordprocessingml/2006/main">
        <w:t xml:space="preserve">1. Die betekenis van diens: Wat Jesus ons geleer het oor gee</w:t>
      </w:r>
    </w:p>
    <w:p w14:paraId="5B20EA72" w14:textId="77777777" w:rsidR="00F90BDC" w:rsidRDefault="00F90BDC"/>
    <w:p w14:paraId="18CF0F9A" w14:textId="77777777" w:rsidR="00F90BDC" w:rsidRDefault="00F90BDC">
      <w:r xmlns:w="http://schemas.openxmlformats.org/wordprocessingml/2006/main">
        <w:t xml:space="preserve">2. Opoffering en verlossing: Die losprys vir baie</w:t>
      </w:r>
    </w:p>
    <w:p w14:paraId="5A9647E8" w14:textId="77777777" w:rsidR="00F90BDC" w:rsidRDefault="00F90BDC"/>
    <w:p w14:paraId="52517BA0" w14:textId="77777777" w:rsidR="00F90BDC" w:rsidRDefault="00F90BDC">
      <w:r xmlns:w="http://schemas.openxmlformats.org/wordprocessingml/2006/main">
        <w:t xml:space="preserve">1. Filippense 2:5-8 - Hou hierdie gesindheid onder julleself, wat aan julle behoort in Christus Jesus, wat, alhoewel Hy in die gestalte van God was, gelykheid aan God nie as 'n saak geag het om aan te gryp nie, maar Homself ontledig het deur aanneem die gestalte van 'n dienskneg, gebore in die gelykenis van mense. En toe hy in menslike gedaante gevind is, het hy homself verneder deur gehoorsaam te word tot die dood toe, ja, die dood aan 'n kruis.</w:t>
      </w:r>
    </w:p>
    <w:p w14:paraId="1B009BFE" w14:textId="77777777" w:rsidR="00F90BDC" w:rsidRDefault="00F90BDC"/>
    <w:p w14:paraId="016D2436" w14:textId="77777777" w:rsidR="00F90BDC" w:rsidRDefault="00F90BDC">
      <w:r xmlns:w="http://schemas.openxmlformats.org/wordprocessingml/2006/main">
        <w:t xml:space="preserve">2. Joh 15:13 - Groter liefde het niemand as dit nie, dat iemand sy lewe vir sy vriende aflê.</w:t>
      </w:r>
    </w:p>
    <w:p w14:paraId="5312E34A" w14:textId="77777777" w:rsidR="00F90BDC" w:rsidRDefault="00F90BDC"/>
    <w:p w14:paraId="16A66627" w14:textId="77777777" w:rsidR="00F90BDC" w:rsidRDefault="00F90BDC">
      <w:r xmlns:w="http://schemas.openxmlformats.org/wordprocessingml/2006/main">
        <w:t xml:space="preserve">MARKUS 10:46 En hulle het in Jérigo aangekom, en terwyl Hy met sy dissipels en 'n groot menigte mense uit Jérigo uitgaan, het die blinde Bartimeüs, die seun van Timéüs, langs die grootpad gesit en bedel.</w:t>
      </w:r>
    </w:p>
    <w:p w14:paraId="08A9A410" w14:textId="77777777" w:rsidR="00F90BDC" w:rsidRDefault="00F90BDC"/>
    <w:p w14:paraId="6F07AEA2" w14:textId="77777777" w:rsidR="00F90BDC" w:rsidRDefault="00F90BDC">
      <w:r xmlns:w="http://schemas.openxmlformats.org/wordprocessingml/2006/main">
        <w:t xml:space="preserve">Bartimeus, 'n blinde man, het sy sig gekry nadat Jesus hom genees het.</w:t>
      </w:r>
    </w:p>
    <w:p w14:paraId="14C37F3B" w14:textId="77777777" w:rsidR="00F90BDC" w:rsidRDefault="00F90BDC"/>
    <w:p w14:paraId="2AF4B002" w14:textId="77777777" w:rsidR="00F90BDC" w:rsidRDefault="00F90BDC">
      <w:r xmlns:w="http://schemas.openxmlformats.org/wordprocessingml/2006/main">
        <w:t xml:space="preserve">1. "'n Nuwe Visie: Hoe Jesus vir ons 'n nuwe perspektief gee"</w:t>
      </w:r>
    </w:p>
    <w:p w14:paraId="081111B3" w14:textId="77777777" w:rsidR="00F90BDC" w:rsidRDefault="00F90BDC"/>
    <w:p w14:paraId="11E0B2C2" w14:textId="77777777" w:rsidR="00F90BDC" w:rsidRDefault="00F90BDC">
      <w:r xmlns:w="http://schemas.openxmlformats.org/wordprocessingml/2006/main">
        <w:t xml:space="preserve">2. "Die krag van geloof: hoe ons oortuigings wonderwerke kan bring"</w:t>
      </w:r>
    </w:p>
    <w:p w14:paraId="74366ED3" w14:textId="77777777" w:rsidR="00F90BDC" w:rsidRDefault="00F90BDC"/>
    <w:p w14:paraId="67469740" w14:textId="77777777" w:rsidR="00F90BDC" w:rsidRDefault="00F90BDC">
      <w:r xmlns:w="http://schemas.openxmlformats.org/wordprocessingml/2006/main">
        <w:t xml:space="preserve">1. Johannes 9:35-38 – Jesus genees die man wat blind gebore is.</w:t>
      </w:r>
    </w:p>
    <w:p w14:paraId="1A25632B" w14:textId="77777777" w:rsidR="00F90BDC" w:rsidRDefault="00F90BDC"/>
    <w:p w14:paraId="275A3832" w14:textId="77777777" w:rsidR="00F90BDC" w:rsidRDefault="00F90BDC">
      <w:r xmlns:w="http://schemas.openxmlformats.org/wordprocessingml/2006/main">
        <w:t xml:space="preserve">2. Hebreërs 11:1 - Geloof is 'n sekerheid van die dinge wat ons hoop, 'n oortuiging van die dinge wat ons nie sien nie.</w:t>
      </w:r>
    </w:p>
    <w:p w14:paraId="4B2AAC42" w14:textId="77777777" w:rsidR="00F90BDC" w:rsidRDefault="00F90BDC"/>
    <w:p w14:paraId="3F1F2E80" w14:textId="77777777" w:rsidR="00F90BDC" w:rsidRDefault="00F90BDC">
      <w:r xmlns:w="http://schemas.openxmlformats.org/wordprocessingml/2006/main">
        <w:t xml:space="preserve">MARKUS 10:47 En toe hy hoor dat dit Jesus van Nasaret was, het hy begin uitroep en sê: Jesus, </w:t>
      </w:r>
      <w:r xmlns:w="http://schemas.openxmlformats.org/wordprocessingml/2006/main">
        <w:lastRenderedPageBreak xmlns:w="http://schemas.openxmlformats.org/wordprocessingml/2006/main"/>
      </w:r>
      <w:r xmlns:w="http://schemas.openxmlformats.org/wordprocessingml/2006/main">
        <w:t xml:space="preserve">Seun van Dawid, wees my genadig!</w:t>
      </w:r>
    </w:p>
    <w:p w14:paraId="2A47CC21" w14:textId="77777777" w:rsidR="00F90BDC" w:rsidRDefault="00F90BDC"/>
    <w:p w14:paraId="1F6EC97C" w14:textId="77777777" w:rsidR="00F90BDC" w:rsidRDefault="00F90BDC">
      <w:r xmlns:w="http://schemas.openxmlformats.org/wordprocessingml/2006/main">
        <w:t xml:space="preserve">Die blinde man het vir Jesus uitgeroep dat hy hom genadig moet wees, aangesien hy Jesus as die seun van Dawid herken het.</w:t>
      </w:r>
    </w:p>
    <w:p w14:paraId="78345610" w14:textId="77777777" w:rsidR="00F90BDC" w:rsidRDefault="00F90BDC"/>
    <w:p w14:paraId="0AD6909D" w14:textId="77777777" w:rsidR="00F90BDC" w:rsidRDefault="00F90BDC">
      <w:r xmlns:w="http://schemas.openxmlformats.org/wordprocessingml/2006/main">
        <w:t xml:space="preserve">1. Erken Jesus as Ons Verlosser</w:t>
      </w:r>
    </w:p>
    <w:p w14:paraId="6476809E" w14:textId="77777777" w:rsidR="00F90BDC" w:rsidRDefault="00F90BDC"/>
    <w:p w14:paraId="31312655" w14:textId="77777777" w:rsidR="00F90BDC" w:rsidRDefault="00F90BDC">
      <w:r xmlns:w="http://schemas.openxmlformats.org/wordprocessingml/2006/main">
        <w:t xml:space="preserve">2. Die krag om Jesus te herken</w:t>
      </w:r>
    </w:p>
    <w:p w14:paraId="45986B29" w14:textId="77777777" w:rsidR="00F90BDC" w:rsidRDefault="00F90BDC"/>
    <w:p w14:paraId="0353ED66" w14:textId="77777777" w:rsidR="00F90BDC" w:rsidRDefault="00F90BDC">
      <w:r xmlns:w="http://schemas.openxmlformats.org/wordprocessingml/2006/main">
        <w:t xml:space="preserve">1. Matteus 1:1-25 - Die geslagsregister van Jesus Christus, die seun van Dawid.</w:t>
      </w:r>
    </w:p>
    <w:p w14:paraId="45C70BF1" w14:textId="77777777" w:rsidR="00F90BDC" w:rsidRDefault="00F90BDC"/>
    <w:p w14:paraId="0021E4A3" w14:textId="77777777" w:rsidR="00F90BDC" w:rsidRDefault="00F90BDC">
      <w:r xmlns:w="http://schemas.openxmlformats.org/wordprocessingml/2006/main">
        <w:t xml:space="preserve">2. 1 Korintiërs 1:30 - Maar uit Hom is julle in Christus Jesus, wat vir ons gemaak is wysheid uit God en geregtigheid en heiligmaking en verlossing.</w:t>
      </w:r>
    </w:p>
    <w:p w14:paraId="2F4D01A8" w14:textId="77777777" w:rsidR="00F90BDC" w:rsidRDefault="00F90BDC"/>
    <w:p w14:paraId="3845459A" w14:textId="77777777" w:rsidR="00F90BDC" w:rsidRDefault="00F90BDC">
      <w:r xmlns:w="http://schemas.openxmlformats.org/wordprocessingml/2006/main">
        <w:t xml:space="preserve">MARKUS 10:48 En baie het hom bevel gegee om te swyg, maar hy het des te meer uitgeroep: Seun van Dawid, wees my genadig!</w:t>
      </w:r>
    </w:p>
    <w:p w14:paraId="548BF651" w14:textId="77777777" w:rsidR="00F90BDC" w:rsidRDefault="00F90BDC"/>
    <w:p w14:paraId="1875654F" w14:textId="77777777" w:rsidR="00F90BDC" w:rsidRDefault="00F90BDC">
      <w:r xmlns:w="http://schemas.openxmlformats.org/wordprocessingml/2006/main">
        <w:t xml:space="preserve">Die man het na Jesus geroep om genade, maar baie het vir hom gesê om stil te bly.</w:t>
      </w:r>
    </w:p>
    <w:p w14:paraId="6ABC400B" w14:textId="77777777" w:rsidR="00F90BDC" w:rsidRDefault="00F90BDC"/>
    <w:p w14:paraId="52F1D69D" w14:textId="77777777" w:rsidR="00F90BDC" w:rsidRDefault="00F90BDC">
      <w:r xmlns:w="http://schemas.openxmlformats.org/wordprocessingml/2006/main">
        <w:t xml:space="preserve">1. Die krag van geloof - Om te glo dat God ons gebede sal verhoor, selfs wanneer ander vir ons sê om stil te wees.</w:t>
      </w:r>
    </w:p>
    <w:p w14:paraId="22C31F1A" w14:textId="77777777" w:rsidR="00F90BDC" w:rsidRDefault="00F90BDC"/>
    <w:p w14:paraId="328CE8A9" w14:textId="77777777" w:rsidR="00F90BDC" w:rsidRDefault="00F90BDC">
      <w:r xmlns:w="http://schemas.openxmlformats.org/wordprocessingml/2006/main">
        <w:t xml:space="preserve">2. Reik uit na Jesus – Maak nie saak hoe moeilik die situasie is nie, Hy sal altyd luister en ons pleidooie om genade beantwoord.</w:t>
      </w:r>
    </w:p>
    <w:p w14:paraId="62C6686B" w14:textId="77777777" w:rsidR="00F90BDC" w:rsidRDefault="00F90BDC"/>
    <w:p w14:paraId="70A0C695" w14:textId="77777777" w:rsidR="00F90BDC" w:rsidRDefault="00F90BDC">
      <w:r xmlns:w="http://schemas.openxmlformats.org/wordprocessingml/2006/main">
        <w:t xml:space="preserve">1. Lukas 18:38-39 - En hy het uitgeroep en gesê: Jesus, Seun van Dawid, wees my genadig. En die wat voor gegaan het, het hom bestraf dat hy moes swyg; maar hy het des te meer uitgeroep: Seun van Dawid, wees my genadig!</w:t>
      </w:r>
    </w:p>
    <w:p w14:paraId="62EF29AE" w14:textId="77777777" w:rsidR="00F90BDC" w:rsidRDefault="00F90BDC"/>
    <w:p w14:paraId="0C1ED341" w14:textId="77777777" w:rsidR="00F90BDC" w:rsidRDefault="00F90BDC">
      <w:r xmlns:w="http://schemas.openxmlformats.org/wordprocessingml/2006/main">
        <w:t xml:space="preserve">2. Psalm 86:15 - Maar U, Here, is 'n God vol medelye en genadig, lankmoedig en groot van goedertierenheid en waarheid.</w:t>
      </w:r>
    </w:p>
    <w:p w14:paraId="159B0C54" w14:textId="77777777" w:rsidR="00F90BDC" w:rsidRDefault="00F90BDC"/>
    <w:p w14:paraId="7834B054" w14:textId="77777777" w:rsidR="00F90BDC" w:rsidRDefault="00F90BDC">
      <w:r xmlns:w="http://schemas.openxmlformats.org/wordprocessingml/2006/main">
        <w:t xml:space="preserve">Markus 10:49 En Jesus het stilgestaan en bevel gegee dat hy geroep moes word. En hulle roep die blinde man en sê vir hom: Wees gerus, staan op; hy roep jou.</w:t>
      </w:r>
    </w:p>
    <w:p w14:paraId="185D811A" w14:textId="77777777" w:rsidR="00F90BDC" w:rsidRDefault="00F90BDC"/>
    <w:p w14:paraId="562E7C37" w14:textId="77777777" w:rsidR="00F90BDC" w:rsidRDefault="00F90BDC">
      <w:r xmlns:w="http://schemas.openxmlformats.org/wordprocessingml/2006/main">
        <w:t xml:space="preserve">Die blinde man is op sy bevel na Jesus geroep en is vertroos.</w:t>
      </w:r>
    </w:p>
    <w:p w14:paraId="5060258B" w14:textId="77777777" w:rsidR="00F90BDC" w:rsidRDefault="00F90BDC"/>
    <w:p w14:paraId="138D1DFD" w14:textId="77777777" w:rsidR="00F90BDC" w:rsidRDefault="00F90BDC">
      <w:r xmlns:w="http://schemas.openxmlformats.org/wordprocessingml/2006/main">
        <w:t xml:space="preserve">1: Jesus roep ons na sy kant en voorsien ons vertroosting.</w:t>
      </w:r>
    </w:p>
    <w:p w14:paraId="27C43A3E" w14:textId="77777777" w:rsidR="00F90BDC" w:rsidRDefault="00F90BDC"/>
    <w:p w14:paraId="2DFB335E" w14:textId="77777777" w:rsidR="00F90BDC" w:rsidRDefault="00F90BDC">
      <w:r xmlns:w="http://schemas.openxmlformats.org/wordprocessingml/2006/main">
        <w:t xml:space="preserve">2: Ons kan krag in Jesus vind wanneer ons swak is.</w:t>
      </w:r>
    </w:p>
    <w:p w14:paraId="18EE64A2" w14:textId="77777777" w:rsidR="00F90BDC" w:rsidRDefault="00F90BDC"/>
    <w:p w14:paraId="0C975945" w14:textId="77777777" w:rsidR="00F90BDC" w:rsidRDefault="00F90BDC">
      <w:r xmlns:w="http://schemas.openxmlformats.org/wordprocessingml/2006/main">
        <w:t xml:space="preserve">1: Jesaja 41:10 "Wees dus nie bevrees nie, want Ek is met jou; wees nie verskrik nie, want Ek is jou God. Ek sal jou versterk en jou help, Ek sal jou ondersteun met my regverdige regterhand."</w:t>
      </w:r>
    </w:p>
    <w:p w14:paraId="25486B4F" w14:textId="77777777" w:rsidR="00F90BDC" w:rsidRDefault="00F90BDC"/>
    <w:p w14:paraId="664974DD" w14:textId="77777777" w:rsidR="00F90BDC" w:rsidRDefault="00F90BDC">
      <w:r xmlns:w="http://schemas.openxmlformats.org/wordprocessingml/2006/main">
        <w:t xml:space="preserve">2: Psalm 145:18 "Die Here is naby almal wat Hom aanroep, by almal wat Hom in waarheid aanroep."</w:t>
      </w:r>
    </w:p>
    <w:p w14:paraId="2B1520D9" w14:textId="77777777" w:rsidR="00F90BDC" w:rsidRDefault="00F90BDC"/>
    <w:p w14:paraId="6499E126" w14:textId="77777777" w:rsidR="00F90BDC" w:rsidRDefault="00F90BDC">
      <w:r xmlns:w="http://schemas.openxmlformats.org/wordprocessingml/2006/main">
        <w:t xml:space="preserve">Markus 10:50 En hy het sy kleed weggegooi, opgestaan en na Jesus toe gekom.</w:t>
      </w:r>
    </w:p>
    <w:p w14:paraId="7E5F511B" w14:textId="77777777" w:rsidR="00F90BDC" w:rsidRDefault="00F90BDC"/>
    <w:p w14:paraId="29B78500" w14:textId="77777777" w:rsidR="00F90BDC" w:rsidRDefault="00F90BDC">
      <w:r xmlns:w="http://schemas.openxmlformats.org/wordprocessingml/2006/main">
        <w:t xml:space="preserve">Hierdie gedeelte vertel die verhaal van 'n man wat sy kleed weggooi en Jesus nader.</w:t>
      </w:r>
    </w:p>
    <w:p w14:paraId="00762526" w14:textId="77777777" w:rsidR="00F90BDC" w:rsidRDefault="00F90BDC"/>
    <w:p w14:paraId="4F7BD59B" w14:textId="77777777" w:rsidR="00F90BDC" w:rsidRDefault="00F90BDC">
      <w:r xmlns:w="http://schemas.openxmlformats.org/wordprocessingml/2006/main">
        <w:t xml:space="preserve">1. Die krag om te laat gaan: hoe uittree in geloof ons nader aan Jesus bring</w:t>
      </w:r>
    </w:p>
    <w:p w14:paraId="5CBE7AFE" w14:textId="77777777" w:rsidR="00F90BDC" w:rsidRDefault="00F90BDC"/>
    <w:p w14:paraId="128145DB" w14:textId="77777777" w:rsidR="00F90BDC" w:rsidRDefault="00F90BDC">
      <w:r xmlns:w="http://schemas.openxmlformats.org/wordprocessingml/2006/main">
        <w:t xml:space="preserve">2. Die risiko van geloof: Hoe moedig ons lewens kan verander om Jesus te volg</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17:7-8 - En Jesus het gekom en hulle aangeraak en gesê: Staan op en moenie vrees nie. En toe hulle hul oë opslaan, sien hulle niemand behalwe Jesus alleen nie.</w:t>
      </w:r>
    </w:p>
    <w:p w14:paraId="3E51CA87" w14:textId="77777777" w:rsidR="00F90BDC" w:rsidRDefault="00F90BDC"/>
    <w:p w14:paraId="62D36B57" w14:textId="77777777" w:rsidR="00F90BDC" w:rsidRDefault="00F90BDC">
      <w:r xmlns:w="http://schemas.openxmlformats.org/wordprocessingml/2006/main">
        <w:t xml:space="preserve">2. Hebreërs 11:1 - En die geloof is 'n sekerheid van die dinge wat ons hoop, 'n oortuiging van die dinge wat ons nie sien nie.</w:t>
      </w:r>
    </w:p>
    <w:p w14:paraId="63C9E1B0" w14:textId="77777777" w:rsidR="00F90BDC" w:rsidRDefault="00F90BDC"/>
    <w:p w14:paraId="52E40B28" w14:textId="77777777" w:rsidR="00F90BDC" w:rsidRDefault="00F90BDC">
      <w:r xmlns:w="http://schemas.openxmlformats.org/wordprocessingml/2006/main">
        <w:t xml:space="preserve">MARKUS 10:51 En Jesus antwoord en sê vir hom: Wat wil jy hê moet Ek aan jou doen? Die blinde man sê vir Hom: Here, dat ek kan sien.</w:t>
      </w:r>
    </w:p>
    <w:p w14:paraId="118CDECB" w14:textId="77777777" w:rsidR="00F90BDC" w:rsidRDefault="00F90BDC"/>
    <w:p w14:paraId="644BBC61" w14:textId="77777777" w:rsidR="00F90BDC" w:rsidRDefault="00F90BDC">
      <w:r xmlns:w="http://schemas.openxmlformats.org/wordprocessingml/2006/main">
        <w:t xml:space="preserve">Die blinde man het Jesus gevra om hom te genees sodat hy sy sig kon ontvang.</w:t>
      </w:r>
    </w:p>
    <w:p w14:paraId="4886BCA4" w14:textId="77777777" w:rsidR="00F90BDC" w:rsidRDefault="00F90BDC"/>
    <w:p w14:paraId="73FFAC87" w14:textId="77777777" w:rsidR="00F90BDC" w:rsidRDefault="00F90BDC">
      <w:r xmlns:w="http://schemas.openxmlformats.org/wordprocessingml/2006/main">
        <w:t xml:space="preserve">1. Die krag van geloof: die blinde man se geloof in Jesus het tot sy genesing gelei.</w:t>
      </w:r>
    </w:p>
    <w:p w14:paraId="328AA5CA" w14:textId="77777777" w:rsidR="00F90BDC" w:rsidRDefault="00F90BDC"/>
    <w:p w14:paraId="0C06FBD8" w14:textId="77777777" w:rsidR="00F90BDC" w:rsidRDefault="00F90BDC">
      <w:r xmlns:w="http://schemas.openxmlformats.org/wordprocessingml/2006/main">
        <w:t xml:space="preserve">2. Die krag van gebed: Jesus het vir ons gewys dat al wat ons moet doen is om hulp te vra en Hy sal antwoord.</w:t>
      </w:r>
    </w:p>
    <w:p w14:paraId="02F84F8F" w14:textId="77777777" w:rsidR="00F90BDC" w:rsidRDefault="00F90BDC"/>
    <w:p w14:paraId="0B10DC5F" w14:textId="77777777" w:rsidR="00F90BDC" w:rsidRDefault="00F90BDC">
      <w:r xmlns:w="http://schemas.openxmlformats.org/wordprocessingml/2006/main">
        <w:t xml:space="preserve">1. Matteus 21:22 - "En alles wat julle in die gebed sal vra, sal julle ontvang deur te glo."</w:t>
      </w:r>
    </w:p>
    <w:p w14:paraId="20E2DD91" w14:textId="77777777" w:rsidR="00F90BDC" w:rsidRDefault="00F90BDC"/>
    <w:p w14:paraId="3A5ABEDC" w14:textId="77777777" w:rsidR="00F90BDC" w:rsidRDefault="00F90BDC">
      <w:r xmlns:w="http://schemas.openxmlformats.org/wordprocessingml/2006/main">
        <w:t xml:space="preserve">2. Hebreërs 11:1 - "Nou is die geloof 'n vaste vertroue op die dinge wat ons hoop, 'n bewys van die dinge wat ons nie sien nie."</w:t>
      </w:r>
    </w:p>
    <w:p w14:paraId="4658DB8B" w14:textId="77777777" w:rsidR="00F90BDC" w:rsidRDefault="00F90BDC"/>
    <w:p w14:paraId="59EB4EF1" w14:textId="77777777" w:rsidR="00F90BDC" w:rsidRDefault="00F90BDC">
      <w:r xmlns:w="http://schemas.openxmlformats.org/wordprocessingml/2006/main">
        <w:t xml:space="preserve">MARKUS 10:52 En Jesus sê vir hom: Gaan heen; jou geloof het jou gesond gemaak. En dadelik het hy gesien en Jesus op die pad gevolg.</w:t>
      </w:r>
    </w:p>
    <w:p w14:paraId="33405F86" w14:textId="77777777" w:rsidR="00F90BDC" w:rsidRDefault="00F90BDC"/>
    <w:p w14:paraId="479D67B4" w14:textId="77777777" w:rsidR="00F90BDC" w:rsidRDefault="00F90BDC">
      <w:r xmlns:w="http://schemas.openxmlformats.org/wordprocessingml/2006/main">
        <w:t xml:space="preserve">Jesus het 'n blinde man genees en vir hom gesê sy geloof het hom gesond gemaak.</w:t>
      </w:r>
    </w:p>
    <w:p w14:paraId="7CA03DED" w14:textId="77777777" w:rsidR="00F90BDC" w:rsidRDefault="00F90BDC"/>
    <w:p w14:paraId="2A74AFA0" w14:textId="77777777" w:rsidR="00F90BDC" w:rsidRDefault="00F90BDC">
      <w:r xmlns:w="http://schemas.openxmlformats.org/wordprocessingml/2006/main">
        <w:t xml:space="preserve">1. Glo en ontvang: Die krag van geloof</w:t>
      </w:r>
    </w:p>
    <w:p w14:paraId="598250C9" w14:textId="77777777" w:rsidR="00F90BDC" w:rsidRDefault="00F90BDC"/>
    <w:p w14:paraId="776209AE" w14:textId="77777777" w:rsidR="00F90BDC" w:rsidRDefault="00F90BDC">
      <w:r xmlns:w="http://schemas.openxmlformats.org/wordprocessingml/2006/main">
        <w:t xml:space="preserve">2. Jesus volg: 'n Lewe van geloof</w:t>
      </w:r>
    </w:p>
    <w:p w14:paraId="071A502D" w14:textId="77777777" w:rsidR="00F90BDC" w:rsidRDefault="00F90BDC"/>
    <w:p w14:paraId="17827A7C" w14:textId="77777777" w:rsidR="00F90BDC" w:rsidRDefault="00F90BDC">
      <w:r xmlns:w="http://schemas.openxmlformats.org/wordprocessingml/2006/main">
        <w:t xml:space="preserve">1. Jakobus 2:17-18 - “So is ook die geloof, as dit geen werke het nie, dood omdat hy alleen is. Ja, iemand kan sê: Jy het geloof, en ek het werke; toon my jou geloof sonder jou werke, en ek sal jou my geloof toon deur my werke.”</w:t>
      </w:r>
    </w:p>
    <w:p w14:paraId="03A19A01" w14:textId="77777777" w:rsidR="00F90BDC" w:rsidRDefault="00F90BDC"/>
    <w:p w14:paraId="699DB941" w14:textId="77777777" w:rsidR="00F90BDC" w:rsidRDefault="00F90BDC">
      <w:r xmlns:w="http://schemas.openxmlformats.org/wordprocessingml/2006/main">
        <w:t xml:space="preserve">2. Hebreërs 11:1-3 - “Die geloof is dan 'n vaste vertroue op die dinge wat ons hoop, 'n bewys van die dinge wat ons nie sien nie. Want daardeur het die ouderlinge 'n goeie verslag gekry. Deur die geloof verstaan ons dat die wêreld deur die woord van God omring is, sodat die sigbare dinge nie ontstaan het uit dinge wat wel verskyn nie.”</w:t>
      </w:r>
    </w:p>
    <w:p w14:paraId="62D8E8D9" w14:textId="77777777" w:rsidR="00F90BDC" w:rsidRDefault="00F90BDC"/>
    <w:p w14:paraId="27929490" w14:textId="77777777" w:rsidR="00F90BDC" w:rsidRDefault="00F90BDC">
      <w:r xmlns:w="http://schemas.openxmlformats.org/wordprocessingml/2006/main">
        <w:t xml:space="preserve">Markus 11 vertel verskeie sleutelgebeure, insluitend die triomfantelike intog van Jesus in Jerusalem, die vloek van 'n onvrugbare vyeboom, reiniging van die tempel en 'n toespraak oor geloof en gebed.</w:t>
      </w:r>
    </w:p>
    <w:p w14:paraId="3D5A0F29" w14:textId="77777777" w:rsidR="00F90BDC" w:rsidRDefault="00F90BDC"/>
    <w:p w14:paraId="4304703C" w14:textId="77777777" w:rsidR="00F90BDC" w:rsidRDefault="00F90BDC">
      <w:r xmlns:w="http://schemas.openxmlformats.org/wordprocessingml/2006/main">
        <w:t xml:space="preserve">1ste Paragraaf: Terwyl hulle Jerusalem nader, by Betfage en Betanië naby die Olyfberg, stuur Jesus twee dissipels om hulle opdrag te gee om 'n vul daar vasgemaak te vind wat niemand nog ooit gery het nie. Hulle moet dit losmaak en na Hom toe bring. As iemand vra hoekom hulle dit doen, moet hulle antwoord "Die Here het dit nodig en sal dit binnekort hierheen terugstuur" (Mark 11:1-3). Hulle kry vul soos Hy gesê het bring dit Hom gooi hulle mantels op vul Hy sit op hulle as Hy Jerusalem binnekom, baie mense sprei hulle mantels pad terwyl ander takke sprei sny velde die wat vooruit gegaan het die wat gevolg het het geskreeu "Hosanna! Geseënd is hy wat kom in naam Here! Geseënd kom die koninkryk, ons vader Dawid! Hosanna in die hoogste hemel!" (Markus 11:4-10). Nadat hy na alles rondgekyk het sedert reeds laat gaan Bethanië met Twaalf uit (Mark 11:11).</w:t>
      </w:r>
    </w:p>
    <w:p w14:paraId="1C528D8F" w14:textId="77777777" w:rsidR="00F90BDC" w:rsidRDefault="00F90BDC"/>
    <w:p w14:paraId="260D5FAC" w14:textId="77777777" w:rsidR="00F90BDC" w:rsidRDefault="00F90BDC">
      <w:r xmlns:w="http://schemas.openxmlformats.org/wordprocessingml/2006/main">
        <w:t xml:space="preserve">2de Paragraaf: Die volgende dag as hulle Bethanië verlaat, is Jesus honger en sien vyeboom afstand blare vind niks, maar laat vloeke en sê "Mag niemand ooit weer vrugte van jou eet nie" dissipels hoor hom dit sê (Mark 11:12-14). Toe hulle Jerusalem bereik, gaan Jesus die tempelhowe binne, begin hy diegene wat koop, verkoop, daar omgooi tafels geldwisselaars banke wat duiwe verkoop, sal niemand toelaat om handelsware deur tempelhowe te dra nie en leer hulle "Is daar nie geskrywe 'My huis sal huisgebed genoem word al die nasies nie? ? Maar julle het die rowers gemaak" owerpriesters onderwysers wet hoor hierdie begin kyk manier maak hom dood want hulle het hom gevrees, want die hele skare was verbaas en leer toe dit aand geword het, Jesus het sy dissipels stad uitgegaan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3de Paragraaf: In die oggend as jy verbygaan sien vyeboom verdorde wortels Petrus onthou sê "Rabbi kyk! Vyeboom wat jy vervloek het, het verdor!" Jesus antwoord "Geloof God. Voorwaar Ek sê vir jou, as iemand sê dat hierdie berg 'Gaan gooi jou in die see', twyfel nie hart glo wat sê gebeur sal vir hulle gedoen word nie. Daarom sê Ek vir jou wat gebed vra glo joune ontvang. En wanneer staan en bid as iemand iets teen enigiemand hou, vergewe sodat Vader, die hemel, sondes kan vergewe" wat kragwoorde uitgespreek geloof toon belangrikheid vergifnis ontvang van God se vergifnis (Mark 11:20-26). Hulle kom weer Jerusalem aan terwyl hulle tempelhowe loop hoofpriesters onderwysers wet ouderlinge kom vra gesag doen hierdie dinge vra of doop Johannes hemelse aardse oorsprong belowende antwoord gebaseer op hul reaksie bang antwoord mense gehou Johannes waarlik profeet so antwoord weet nie daarom weier antwoord vraag oor Sy eie gesag demonstreer wysheid wat teenstand hanteer wat hulle integriteit uitdaag geestelike leiers eind hoofstuk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En toe hulle naby Jerusalem kom, by Betfage en Betanië, by die Olyfberg, stuur Hy twee van sy dissipels,</w:t>
      </w:r>
    </w:p>
    <w:p w14:paraId="3AE6F7B4" w14:textId="77777777" w:rsidR="00F90BDC" w:rsidRDefault="00F90BDC"/>
    <w:p w14:paraId="49B983F7" w14:textId="77777777" w:rsidR="00F90BDC" w:rsidRDefault="00F90BDC">
      <w:r xmlns:w="http://schemas.openxmlformats.org/wordprocessingml/2006/main">
        <w:t xml:space="preserve">Jesus stuur twee van sy dissipels na Betfage en Betanië om voor te berei vir sy aankoms in Jerusalem.</w:t>
      </w:r>
    </w:p>
    <w:p w14:paraId="6D0870D2" w14:textId="77777777" w:rsidR="00F90BDC" w:rsidRDefault="00F90BDC"/>
    <w:p w14:paraId="77DD1D2D" w14:textId="77777777" w:rsidR="00F90BDC" w:rsidRDefault="00F90BDC">
      <w:r xmlns:w="http://schemas.openxmlformats.org/wordprocessingml/2006/main">
        <w:t xml:space="preserve">1: Jesus se nederige ingang na Jerusalem, wat sy nederigheid en onbaatsugtigheid toon.</w:t>
      </w:r>
    </w:p>
    <w:p w14:paraId="78B52EF8" w14:textId="77777777" w:rsidR="00F90BDC" w:rsidRDefault="00F90BDC"/>
    <w:p w14:paraId="59D7E863" w14:textId="77777777" w:rsidR="00F90BDC" w:rsidRDefault="00F90BDC">
      <w:r xmlns:w="http://schemas.openxmlformats.org/wordprocessingml/2006/main">
        <w:t xml:space="preserve">2: Die belangrikheid van voorbereiding vir Jesus se koms in ons eie lewens.</w:t>
      </w:r>
    </w:p>
    <w:p w14:paraId="4AFB0763" w14:textId="77777777" w:rsidR="00F90BDC" w:rsidRDefault="00F90BDC"/>
    <w:p w14:paraId="1B57509C" w14:textId="77777777" w:rsidR="00F90BDC" w:rsidRDefault="00F90BDC">
      <w:r xmlns:w="http://schemas.openxmlformats.org/wordprocessingml/2006/main">
        <w:t xml:space="preserve">1: Filippense 2:5-8, “Het hierdie gesindheid onder julle wat aan julle behoort in Christus Jesus, wat, alhoewel Hy in die gestalte van God was, gelykheid aan God nie as 'n saak beskou het nie, maar Homself ontledig het. deur die gestalte van 'n dienskneg aan te neem, gebore in die gelykenis van mense. En toe Hy in menslike gedaante gevind is, het Hy Homself verneder deur gehoorsaam te word tot die dood toe, ja, die dood aan die kruis.”</w:t>
      </w:r>
    </w:p>
    <w:p w14:paraId="7FBC3CDF" w14:textId="77777777" w:rsidR="00F90BDC" w:rsidRDefault="00F90BDC"/>
    <w:p w14:paraId="73782CCC" w14:textId="77777777" w:rsidR="00F90BDC" w:rsidRDefault="00F90BDC">
      <w:r xmlns:w="http://schemas.openxmlformats.org/wordprocessingml/2006/main">
        <w:t xml:space="preserve">2: Matteus 21:5, “Sê vir die dogter van Sion: Kyk, jou Koning kom na jou toe, nederig en bestyg op 'n esel, op 'n vul, die vul van 'n lasdier.'</w:t>
      </w:r>
    </w:p>
    <w:p w14:paraId="645B7CA0" w14:textId="77777777" w:rsidR="00F90BDC" w:rsidRDefault="00F90BDC"/>
    <w:p w14:paraId="24C90355" w14:textId="77777777" w:rsidR="00F90BDC" w:rsidRDefault="00F90BDC">
      <w:r xmlns:w="http://schemas.openxmlformats.org/wordprocessingml/2006/main">
        <w:t xml:space="preserve">MARKUS 11:2 En hy sê vir hulle: Gaan na die dorp teenoor julle; maak hom los en bring hom.</w:t>
      </w:r>
    </w:p>
    <w:p w14:paraId="4E919B5C" w14:textId="77777777" w:rsidR="00F90BDC" w:rsidRDefault="00F90BDC"/>
    <w:p w14:paraId="4301FD33" w14:textId="77777777" w:rsidR="00F90BDC" w:rsidRDefault="00F90BDC">
      <w:r xmlns:w="http://schemas.openxmlformats.org/wordprocessingml/2006/main">
        <w:t xml:space="preserve">Jesus gee sy dissipels opdrag om 'n vul te vind waarop niemand nog ooit gery het nie en dit na hom terug te bring.</w:t>
      </w:r>
    </w:p>
    <w:p w14:paraId="3E5B7321" w14:textId="77777777" w:rsidR="00F90BDC" w:rsidRDefault="00F90BDC"/>
    <w:p w14:paraId="555C9E84" w14:textId="77777777" w:rsidR="00F90BDC" w:rsidRDefault="00F90BDC">
      <w:r xmlns:w="http://schemas.openxmlformats.org/wordprocessingml/2006/main">
        <w:t xml:space="preserve">1. Die Krag van Geloof: Jesus se opdrag aan sy dissipels om 'n jong wat nog nooit gery het nie te vind en dit na hom terug te bring, dien as 'n kragtige voorbeeld van hoe geloof berge kan versit.</w:t>
      </w:r>
    </w:p>
    <w:p w14:paraId="5D3A0C83" w14:textId="77777777" w:rsidR="00F90BDC" w:rsidRDefault="00F90BDC"/>
    <w:p w14:paraId="16FEE046" w14:textId="77777777" w:rsidR="00F90BDC" w:rsidRDefault="00F90BDC">
      <w:r xmlns:w="http://schemas.openxmlformats.org/wordprocessingml/2006/main">
        <w:t xml:space="preserve">2. Gehoorsaamheid: Jesus se opdrag aan sy dissipels om 'n vul wat niemand nog ooit gery het te vind nie en dit na hom terug te bring, dien as 'n herinnering aan die belangrikheid daarvan om God se instruksies te volg en gehoorsaam te wees.</w:t>
      </w:r>
    </w:p>
    <w:p w14:paraId="4AEE995F" w14:textId="77777777" w:rsidR="00F90BDC" w:rsidRDefault="00F90BDC"/>
    <w:p w14:paraId="3E7EB757" w14:textId="77777777" w:rsidR="00F90BDC" w:rsidRDefault="00F90BDC">
      <w:r xmlns:w="http://schemas.openxmlformats.org/wordprocessingml/2006/main">
        <w:t xml:space="preserve">1. Matteus 17:20 - "Hy sê vir hulle: Weens julle klein geloof. Want voorwaar Ek sê vir julle, as julle geloof het soos 'n mosterdsaad, sal julle vir hierdie berg sê: Gaan weg hiervandaan. daarheen,' en dit sal beweeg, en niks sal vir jou onmoontlik wees nie.”</w:t>
      </w:r>
    </w:p>
    <w:p w14:paraId="1E4C58AD" w14:textId="77777777" w:rsidR="00F90BDC" w:rsidRDefault="00F90BDC"/>
    <w:p w14:paraId="71F2B70B" w14:textId="77777777" w:rsidR="00F90BDC" w:rsidRDefault="00F90BDC">
      <w:r xmlns:w="http://schemas.openxmlformats.org/wordprocessingml/2006/main">
        <w:t xml:space="preserve">2. Filippense 2:8 - "En toe Hy in menslike gedaante gevind is, het Hy Homself verneder deur gehoorsaam te word tot die dood toe, ja, die dood aan die kruis."</w:t>
      </w:r>
    </w:p>
    <w:p w14:paraId="076504CE" w14:textId="77777777" w:rsidR="00F90BDC" w:rsidRDefault="00F90BDC"/>
    <w:p w14:paraId="49760437" w14:textId="77777777" w:rsidR="00F90BDC" w:rsidRDefault="00F90BDC">
      <w:r xmlns:w="http://schemas.openxmlformats.org/wordprocessingml/2006/main">
        <w:t xml:space="preserve">MARKUS 11:3 En as iemand vir julle sê: Waarom doen julle dit? sê julle dat die Here hom nodig het; en dadelik sal hy hom hierheen stuur.</w:t>
      </w:r>
    </w:p>
    <w:p w14:paraId="4F8C805B" w14:textId="77777777" w:rsidR="00F90BDC" w:rsidRDefault="00F90BDC"/>
    <w:p w14:paraId="5C24FCBF" w14:textId="77777777" w:rsidR="00F90BDC" w:rsidRDefault="00F90BDC">
      <w:r xmlns:w="http://schemas.openxmlformats.org/wordprocessingml/2006/main">
        <w:t xml:space="preserve">Jesus sê vir sy dissipels om vir enigiemand wat hulle uitvra, te vertel hoekom hulle die donkie vat wat die Here dit nodig het en dit sal teruggestuur word.</w:t>
      </w:r>
    </w:p>
    <w:p w14:paraId="1201157D" w14:textId="77777777" w:rsidR="00F90BDC" w:rsidRDefault="00F90BDC"/>
    <w:p w14:paraId="4EA217AE" w14:textId="77777777" w:rsidR="00F90BDC" w:rsidRDefault="00F90BDC">
      <w:r xmlns:w="http://schemas.openxmlformats.org/wordprocessingml/2006/main">
        <w:t xml:space="preserve">1. God het 'n doel en plan met alles wat Hy van ons vra om te doen.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op die Here en sy plan vir ons vertrou, al lyk dit vreemd.</w:t>
      </w:r>
    </w:p>
    <w:p w14:paraId="0EDA7820" w14:textId="77777777" w:rsidR="00F90BDC" w:rsidRDefault="00F90BDC"/>
    <w:p w14:paraId="6E3F1A65" w14:textId="77777777" w:rsidR="00F90BDC" w:rsidRDefault="00F90BDC">
      <w:r xmlns:w="http://schemas.openxmlformats.org/wordprocessingml/2006/main">
        <w:t xml:space="preserve">1. Jeremia 29:11 - “Want Ek weet watter planne Ek vir jou het,” spreek die Here, “beplan om jou voorspoedig te maak en nie om jou te benadeel nie, beplan om vir jou hoop en ’n toekoms te gee.”</w:t>
      </w:r>
    </w:p>
    <w:p w14:paraId="05E48C6E" w14:textId="77777777" w:rsidR="00F90BDC" w:rsidRDefault="00F90BDC"/>
    <w:p w14:paraId="2BEC15A1" w14:textId="77777777" w:rsidR="00F90BDC" w:rsidRDefault="00F90BDC">
      <w:r xmlns:w="http://schemas.openxmlformats.org/wordprocessingml/2006/main">
        <w:t xml:space="preserve">2. Romeine 8:28 - "En ons weet dat God in alles ten goede meewerk vir die wat Hom liefhet, wat volgens sy voorneme geroep is."</w:t>
      </w:r>
    </w:p>
    <w:p w14:paraId="1B0687C6" w14:textId="77777777" w:rsidR="00F90BDC" w:rsidRDefault="00F90BDC"/>
    <w:p w14:paraId="649378F1" w14:textId="77777777" w:rsidR="00F90BDC" w:rsidRDefault="00F90BDC">
      <w:r xmlns:w="http://schemas.openxmlformats.org/wordprocessingml/2006/main">
        <w:t xml:space="preserve">MARKUS 11:4 En hulle het weggegaan en die vul gevind wat buitekant by die deur vasgemaak was, op 'n plek waar twee paaie mekaar ontmoet; en hulle maak hom los.</w:t>
      </w:r>
    </w:p>
    <w:p w14:paraId="0893905E" w14:textId="77777777" w:rsidR="00F90BDC" w:rsidRDefault="00F90BDC"/>
    <w:p w14:paraId="20161F52" w14:textId="77777777" w:rsidR="00F90BDC" w:rsidRDefault="00F90BDC">
      <w:r xmlns:w="http://schemas.openxmlformats.org/wordprocessingml/2006/main">
        <w:t xml:space="preserve">Hierdie gedeelte beskryf hoe Jesus en sy dissipels 'n vul gevind het wat vasgemaak was op 'n plek waar twee maniere ontmoet het.</w:t>
      </w:r>
    </w:p>
    <w:p w14:paraId="0BBC56F9" w14:textId="77777777" w:rsidR="00F90BDC" w:rsidRDefault="00F90BDC"/>
    <w:p w14:paraId="53613B30" w14:textId="77777777" w:rsidR="00F90BDC" w:rsidRDefault="00F90BDC">
      <w:r xmlns:w="http://schemas.openxmlformats.org/wordprocessingml/2006/main">
        <w:t xml:space="preserve">1. Jesus is die weg, die waarheid en die lewe, en Hy sal ons help om ons pad in die lewe te vind.</w:t>
      </w:r>
    </w:p>
    <w:p w14:paraId="54288B22" w14:textId="77777777" w:rsidR="00F90BDC" w:rsidRDefault="00F90BDC"/>
    <w:p w14:paraId="326E8A5E" w14:textId="77777777" w:rsidR="00F90BDC" w:rsidRDefault="00F90BDC">
      <w:r xmlns:w="http://schemas.openxmlformats.org/wordprocessingml/2006/main">
        <w:t xml:space="preserve">2. Om te weet wanneer om 'n risiko te neem en op God se plan te vertrou kan moeilik wees, maar ons moet onthou dat Jesus altyd by ons is.</w:t>
      </w:r>
    </w:p>
    <w:p w14:paraId="55BF0B05" w14:textId="77777777" w:rsidR="00F90BDC" w:rsidRDefault="00F90BDC"/>
    <w:p w14:paraId="1D16949D" w14:textId="77777777" w:rsidR="00F90BDC" w:rsidRDefault="00F90BDC">
      <w:r xmlns:w="http://schemas.openxmlformats.org/wordprocessingml/2006/main">
        <w:t xml:space="preserve">1. Johannes 14:6 – Jesus sê vir hom: “Ek is die weg en die waarheid en die lewe. Niemand kom na die Vader behalwe deur My nie.</w:t>
      </w:r>
    </w:p>
    <w:p w14:paraId="064FFDB1" w14:textId="77777777" w:rsidR="00F90BDC" w:rsidRDefault="00F90BDC"/>
    <w:p w14:paraId="45C41AAF"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0F408BEF" w14:textId="77777777" w:rsidR="00F90BDC" w:rsidRDefault="00F90BDC"/>
    <w:p w14:paraId="3A4519EE" w14:textId="77777777" w:rsidR="00F90BDC" w:rsidRDefault="00F90BDC">
      <w:r xmlns:w="http://schemas.openxmlformats.org/wordprocessingml/2006/main">
        <w:t xml:space="preserve">MARKUS 11:5 En sommige van die wat daar gestaan het, sê vir hulle: Wat doen julle as julle die vul losmaak?</w:t>
      </w:r>
    </w:p>
    <w:p w14:paraId="08008B98" w14:textId="77777777" w:rsidR="00F90BDC" w:rsidRDefault="00F90BDC"/>
    <w:p w14:paraId="17F7E850" w14:textId="77777777" w:rsidR="00F90BDC" w:rsidRDefault="00F90BDC">
      <w:r xmlns:w="http://schemas.openxmlformats.org/wordprocessingml/2006/main">
        <w:t xml:space="preserve">Die dissipels van Jesus is ondervra omdat hulle 'n vul verloor het.</w:t>
      </w:r>
    </w:p>
    <w:p w14:paraId="1C981158" w14:textId="77777777" w:rsidR="00F90BDC" w:rsidRDefault="00F90BDC"/>
    <w:p w14:paraId="10DE0D00" w14:textId="77777777" w:rsidR="00F90BDC" w:rsidRDefault="00F90BDC">
      <w:r xmlns:w="http://schemas.openxmlformats.org/wordprocessingml/2006/main">
        <w:t xml:space="preserve">1: Jesus se dissipels is gevra hoekom hulle 'n vul verloor, wat die belangrikheid van regte optrede en die krag van 'n goeie verduideliking toon.</w:t>
      </w:r>
    </w:p>
    <w:p w14:paraId="31A57D09" w14:textId="77777777" w:rsidR="00F90BDC" w:rsidRDefault="00F90BDC"/>
    <w:p w14:paraId="34BA996A" w14:textId="77777777" w:rsidR="00F90BDC" w:rsidRDefault="00F90BDC">
      <w:r xmlns:w="http://schemas.openxmlformats.org/wordprocessingml/2006/main">
        <w:t xml:space="preserve">2: Toe Jesus se dissipels ondervra is oor hulle optrede, het dit gewys dat ons optrede altyd onderhewig is aan ondersoek en ons moet bereid wees om dit te verduidelik.</w:t>
      </w:r>
    </w:p>
    <w:p w14:paraId="759C347F" w14:textId="77777777" w:rsidR="00F90BDC" w:rsidRDefault="00F90BDC"/>
    <w:p w14:paraId="0496E6CC" w14:textId="77777777" w:rsidR="00F90BDC" w:rsidRDefault="00F90BDC">
      <w:r xmlns:w="http://schemas.openxmlformats.org/wordprocessingml/2006/main">
        <w:t xml:space="preserve">1:Efesiërs 6:7, “Betaal dan aan almal wat hulle toekom: belasting aan wie belasting toekom, tol aan wie tol, vrees aan wie vrees, eer aan wie eer.”</w:t>
      </w:r>
    </w:p>
    <w:p w14:paraId="2C20E0ED" w14:textId="77777777" w:rsidR="00F90BDC" w:rsidRDefault="00F90BDC"/>
    <w:p w14:paraId="04619C26" w14:textId="77777777" w:rsidR="00F90BDC" w:rsidRDefault="00F90BDC">
      <w:r xmlns:w="http://schemas.openxmlformats.org/wordprocessingml/2006/main">
        <w:t xml:space="preserve">2: Spreuke 3:27, “Weer die goeie nie terug van hulle aan wie dit toekom as dit in die mag van jou hand is om dit te doen nie.”</w:t>
      </w:r>
    </w:p>
    <w:p w14:paraId="2FB00C30" w14:textId="77777777" w:rsidR="00F90BDC" w:rsidRDefault="00F90BDC"/>
    <w:p w14:paraId="0FD051A0" w14:textId="77777777" w:rsidR="00F90BDC" w:rsidRDefault="00F90BDC">
      <w:r xmlns:w="http://schemas.openxmlformats.org/wordprocessingml/2006/main">
        <w:t xml:space="preserve">MARKUS 11:6 En hulle het vir hulle gesê soos Jesus beveel het; en hulle het hulle laat gaan.</w:t>
      </w:r>
    </w:p>
    <w:p w14:paraId="45D825D7" w14:textId="77777777" w:rsidR="00F90BDC" w:rsidRDefault="00F90BDC"/>
    <w:p w14:paraId="10308439" w14:textId="77777777" w:rsidR="00F90BDC" w:rsidRDefault="00F90BDC">
      <w:r xmlns:w="http://schemas.openxmlformats.org/wordprocessingml/2006/main">
        <w:t xml:space="preserve">Hierdie gedeelte beskryf Jesus wat sy dissipels beveel het om die donkie en haar vul los te laat sodat hy kan ry.</w:t>
      </w:r>
    </w:p>
    <w:p w14:paraId="304D2D63" w14:textId="77777777" w:rsidR="00F90BDC" w:rsidRDefault="00F90BDC"/>
    <w:p w14:paraId="1BD30F07" w14:textId="77777777" w:rsidR="00F90BDC" w:rsidRDefault="00F90BDC">
      <w:r xmlns:w="http://schemas.openxmlformats.org/wordprocessingml/2006/main">
        <w:t xml:space="preserve">1. Die krag van gehoorsaamheid – Hoe Jesus se eenvoudige opdrag aan sy dissipels die belangrikheid daarvan illustreer om God se wil te volg.</w:t>
      </w:r>
    </w:p>
    <w:p w14:paraId="0AF42DC7" w14:textId="77777777" w:rsidR="00F90BDC" w:rsidRDefault="00F90BDC"/>
    <w:p w14:paraId="548CE18A" w14:textId="77777777" w:rsidR="00F90BDC" w:rsidRDefault="00F90BDC">
      <w:r xmlns:w="http://schemas.openxmlformats.org/wordprocessingml/2006/main">
        <w:t xml:space="preserve">2. Kry krag in tye van nood - Hoe Jesus op sy dissipels staatgemaak het om hom in sy sending te help en hoe ons op God kan staatmaak in tye van nood.</w:t>
      </w:r>
    </w:p>
    <w:p w14:paraId="3BB55874" w14:textId="77777777" w:rsidR="00F90BDC" w:rsidRDefault="00F90BDC"/>
    <w:p w14:paraId="370F3481" w14:textId="77777777" w:rsidR="00F90BDC" w:rsidRDefault="00F90BDC">
      <w:r xmlns:w="http://schemas.openxmlformats.org/wordprocessingml/2006/main">
        <w:t xml:space="preserve">1. Efesiërs 5:15-17 - "Kyk dan mooi hoe julle wandel, nie as onverstandiges nie, maar as wyses, en maak die beste gebruik van die tyd, want die dae is boos. Daarom moet julle nie dwaas wees nie, maar verstaan wat die wil van die Here is."</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Filippense 4:13 - "Ek is tot alles in staat deur Hom wat my krag gee."</w:t>
      </w:r>
    </w:p>
    <w:p w14:paraId="7D0C88EB" w14:textId="77777777" w:rsidR="00F90BDC" w:rsidRDefault="00F90BDC"/>
    <w:p w14:paraId="64ED9F46" w14:textId="77777777" w:rsidR="00F90BDC" w:rsidRDefault="00F90BDC">
      <w:r xmlns:w="http://schemas.openxmlformats.org/wordprocessingml/2006/main">
        <w:t xml:space="preserve">MARKUS 11:7 En hulle het die vul na Jesus gebring en hulle klere op hom gegooi; en hy het op hom gaan sit.</w:t>
      </w:r>
    </w:p>
    <w:p w14:paraId="0B041CAC" w14:textId="77777777" w:rsidR="00F90BDC" w:rsidRDefault="00F90BDC"/>
    <w:p w14:paraId="37CC969A" w14:textId="77777777" w:rsidR="00F90BDC" w:rsidRDefault="00F90BDC">
      <w:r xmlns:w="http://schemas.openxmlformats.org/wordprocessingml/2006/main">
        <w:t xml:space="preserve">Jesus het 'n vul gegee om te ry en was oortrek met klere.</w:t>
      </w:r>
    </w:p>
    <w:p w14:paraId="3EBA5A8D" w14:textId="77777777" w:rsidR="00F90BDC" w:rsidRDefault="00F90BDC"/>
    <w:p w14:paraId="0E30AD71" w14:textId="77777777" w:rsidR="00F90BDC" w:rsidRDefault="00F90BDC">
      <w:r xmlns:w="http://schemas.openxmlformats.org/wordprocessingml/2006/main">
        <w:t xml:space="preserve">1. Jesus is ons volmaakte Koning - Markus 11:7</w:t>
      </w:r>
    </w:p>
    <w:p w14:paraId="7C7A6FD6" w14:textId="77777777" w:rsidR="00F90BDC" w:rsidRDefault="00F90BDC"/>
    <w:p w14:paraId="00214FE5" w14:textId="77777777" w:rsidR="00F90BDC" w:rsidRDefault="00F90BDC">
      <w:r xmlns:w="http://schemas.openxmlformats.org/wordprocessingml/2006/main">
        <w:t xml:space="preserve">2. Die krag van onderwerping aan Jesus - Markus 11:7</w:t>
      </w:r>
    </w:p>
    <w:p w14:paraId="1902AE14" w14:textId="77777777" w:rsidR="00F90BDC" w:rsidRDefault="00F90BDC"/>
    <w:p w14:paraId="16DCFD5A" w14:textId="77777777" w:rsidR="00F90BDC" w:rsidRDefault="00F90BDC">
      <w:r xmlns:w="http://schemas.openxmlformats.org/wordprocessingml/2006/main">
        <w:t xml:space="preserve">1. Psalm 20:7 - Sommige vertrou op strydwaens en ander op perde, maar ons sal aan die Naam van die HERE onse God dink.</w:t>
      </w:r>
    </w:p>
    <w:p w14:paraId="36F01D80" w14:textId="77777777" w:rsidR="00F90BDC" w:rsidRDefault="00F90BDC"/>
    <w:p w14:paraId="34A87F30" w14:textId="77777777" w:rsidR="00F90BDC" w:rsidRDefault="00F90BDC">
      <w:r xmlns:w="http://schemas.openxmlformats.org/wordprocessingml/2006/main">
        <w:t xml:space="preserve">2. Filippense 2:5-8 - Laat hierdie gesindheid in julle wees wat ook in Christus Jesus was: Hy wat in die gestalte van God was, het dit geen roof geag om aan God gelyk te wees nie; het die gestalte van 'n dienskneg op Hom aangeneem en aan mense gelyk geword;</w:t>
      </w:r>
    </w:p>
    <w:p w14:paraId="3F242FA0" w14:textId="77777777" w:rsidR="00F90BDC" w:rsidRDefault="00F90BDC"/>
    <w:p w14:paraId="6A43E922" w14:textId="77777777" w:rsidR="00F90BDC" w:rsidRDefault="00F90BDC">
      <w:r xmlns:w="http://schemas.openxmlformats.org/wordprocessingml/2006/main">
        <w:t xml:space="preserve">MARKUS 11:8 En baie het hul klere op die pad uitgesprei, en ander het takke van die bome afgekap en dit op die pad gestrooi.</w:t>
      </w:r>
    </w:p>
    <w:p w14:paraId="4A53BFA7" w14:textId="77777777" w:rsidR="00F90BDC" w:rsidRDefault="00F90BDC"/>
    <w:p w14:paraId="09EC3EA4" w14:textId="77777777" w:rsidR="00F90BDC" w:rsidRDefault="00F90BDC">
      <w:r xmlns:w="http://schemas.openxmlformats.org/wordprocessingml/2006/main">
        <w:t xml:space="preserve">Die mense van Jerusalem het Jesus verwelkom deur hulle klere uit te sprei en takke van die bome af te kap en dit op die pad te strooi.</w:t>
      </w:r>
    </w:p>
    <w:p w14:paraId="472BCC4E" w14:textId="77777777" w:rsidR="00F90BDC" w:rsidRDefault="00F90BDC"/>
    <w:p w14:paraId="7649A50C" w14:textId="77777777" w:rsidR="00F90BDC" w:rsidRDefault="00F90BDC">
      <w:r xmlns:w="http://schemas.openxmlformats.org/wordprocessingml/2006/main">
        <w:t xml:space="preserve">1. God se mense demonstreer hulle liefde en eerbied vir Jesus deur dade van aanbidding.</w:t>
      </w:r>
    </w:p>
    <w:p w14:paraId="024DBFF7" w14:textId="77777777" w:rsidR="00F90BDC" w:rsidRDefault="00F90BDC"/>
    <w:p w14:paraId="7BCA0AEB" w14:textId="77777777" w:rsidR="00F90BDC" w:rsidRDefault="00F90BDC">
      <w:r xmlns:w="http://schemas.openxmlformats.org/wordprocessingml/2006/main">
        <w:t xml:space="preserve">2. Hoe om Jesus met geloof en toewyding in ons lewens te verwelkom.</w:t>
      </w:r>
    </w:p>
    <w:p w14:paraId="1111CF50" w14:textId="77777777" w:rsidR="00F90BDC" w:rsidRDefault="00F90BDC"/>
    <w:p w14:paraId="734AF6DE" w14:textId="77777777" w:rsidR="00F90BDC" w:rsidRDefault="00F90BDC">
      <w:r xmlns:w="http://schemas.openxmlformats.org/wordprocessingml/2006/main">
        <w:t xml:space="preserve">1. Joh 12:12-13 - Die volgende dag het baie mense wat na die fees gekom het, toe hulle hoor dat Jesus na Jerusalem kom, palmtakke geneem en uitgegaan Hom tegemoet en uitgeroep: Hosanna! Geseënd is die Koning van Israel wat kom in die Naam van die Here.</w:t>
      </w:r>
    </w:p>
    <w:p w14:paraId="1DED9571" w14:textId="77777777" w:rsidR="00F90BDC" w:rsidRDefault="00F90BDC"/>
    <w:p w14:paraId="3E8ACE04" w14:textId="77777777" w:rsidR="00F90BDC" w:rsidRDefault="00F90BDC">
      <w:r xmlns:w="http://schemas.openxmlformats.org/wordprocessingml/2006/main">
        <w:t xml:space="preserve">2. Psalm 96:7-9 - Gee aan die Here, o geslagte van die volk, gee aan die Here eer en sterkte. Gee aan die Here die eer wat sy Naam toekom; bring 'n offer en kom in sy voorhowe. O aanbid die Here in die skoonheid van heiligheid: vrees voor Hom, o ganse aarde.</w:t>
      </w:r>
    </w:p>
    <w:p w14:paraId="6E0E519B" w14:textId="77777777" w:rsidR="00F90BDC" w:rsidRDefault="00F90BDC"/>
    <w:p w14:paraId="365DA590" w14:textId="77777777" w:rsidR="00F90BDC" w:rsidRDefault="00F90BDC">
      <w:r xmlns:w="http://schemas.openxmlformats.org/wordprocessingml/2006/main">
        <w:t xml:space="preserve">MARKUS 11:9 En die wat voorafgegaan het en die wat gevolg het, het uitgeroep en gesê: Hosanna! Geseënd is hy wat kom in die Naam van die Here:</w:t>
      </w:r>
    </w:p>
    <w:p w14:paraId="41A561B3" w14:textId="77777777" w:rsidR="00F90BDC" w:rsidRDefault="00F90BDC"/>
    <w:p w14:paraId="00A1E872" w14:textId="77777777" w:rsidR="00F90BDC" w:rsidRDefault="00F90BDC">
      <w:r xmlns:w="http://schemas.openxmlformats.org/wordprocessingml/2006/main">
        <w:t xml:space="preserve">Die mense het Jesus geprys toe Hy Jerusalem binnegegaan het, en verkondig "Hosanna; Geseënd is Hy wat kom in die Naam van die Here."</w:t>
      </w:r>
    </w:p>
    <w:p w14:paraId="5E5F1DC7" w14:textId="77777777" w:rsidR="00F90BDC" w:rsidRDefault="00F90BDC"/>
    <w:p w14:paraId="02063643" w14:textId="77777777" w:rsidR="00F90BDC" w:rsidRDefault="00F90BDC">
      <w:r xmlns:w="http://schemas.openxmlformats.org/wordprocessingml/2006/main">
        <w:t xml:space="preserve">1. Prys Jesus en die Krag van Sy Naam</w:t>
      </w:r>
    </w:p>
    <w:p w14:paraId="435C548C" w14:textId="77777777" w:rsidR="00F90BDC" w:rsidRDefault="00F90BDC"/>
    <w:p w14:paraId="48245F25" w14:textId="77777777" w:rsidR="00F90BDC" w:rsidRDefault="00F90BDC">
      <w:r xmlns:w="http://schemas.openxmlformats.org/wordprocessingml/2006/main">
        <w:t xml:space="preserve">2. Die betekenis van Hosanna en sy plek in ons lewens</w:t>
      </w:r>
    </w:p>
    <w:p w14:paraId="3662E895" w14:textId="77777777" w:rsidR="00F90BDC" w:rsidRDefault="00F90BDC"/>
    <w:p w14:paraId="0B816350" w14:textId="77777777" w:rsidR="00F90BDC" w:rsidRDefault="00F90BDC">
      <w:r xmlns:w="http://schemas.openxmlformats.org/wordprocessingml/2006/main">
        <w:t xml:space="preserve">1. Filippense 2:9-11 - Daarom het God Hom tot die hoogste plek verhef en Hom die Naam gegee wat bo elke naam is, sodat in die Naam van Jesus elke knie sou buig, in die hemel en op die aarde en onder die aarde, en elke tong erken dat Jesus Christus die Here is, tot eer van God die Vader.</w:t>
      </w:r>
    </w:p>
    <w:p w14:paraId="7DCBBCF7" w14:textId="77777777" w:rsidR="00F90BDC" w:rsidRDefault="00F90BDC"/>
    <w:p w14:paraId="0C1D45D2" w14:textId="77777777" w:rsidR="00F90BDC" w:rsidRDefault="00F90BDC">
      <w:r xmlns:w="http://schemas.openxmlformats.org/wordprocessingml/2006/main">
        <w:t xml:space="preserve">2. Psalm 118:25-26 - Here, red ons! Here, skenk ons sukses! Geseënd is hy wat kom in die Naam van die Here. Uit die huis van die Here seën ons jou.</w:t>
      </w:r>
    </w:p>
    <w:p w14:paraId="5A0C46F4" w14:textId="77777777" w:rsidR="00F90BDC" w:rsidRDefault="00F90BDC"/>
    <w:p w14:paraId="240AEB4A" w14:textId="77777777" w:rsidR="00F90BDC" w:rsidRDefault="00F90BDC">
      <w:r xmlns:w="http://schemas.openxmlformats.org/wordprocessingml/2006/main">
        <w:t xml:space="preserve">Markus 11:10 Geseënd is die koninkryk van ons vader Dawid wat kom in die Naam van die Here: Hosanna in die hoogste hemele.</w:t>
      </w:r>
    </w:p>
    <w:p w14:paraId="51F137E5" w14:textId="77777777" w:rsidR="00F90BDC" w:rsidRDefault="00F90BDC"/>
    <w:p w14:paraId="2DFA2702" w14:textId="77777777" w:rsidR="00F90BDC" w:rsidRDefault="00F90BDC">
      <w:r xmlns:w="http://schemas.openxmlformats.org/wordprocessingml/2006/main">
        <w:t xml:space="preserve">Jesus se triomfantlike intog in Jerusalem word gevier met lofprysinge en seëninge aan God die Vader.</w:t>
      </w:r>
    </w:p>
    <w:p w14:paraId="70B730E5" w14:textId="77777777" w:rsidR="00F90BDC" w:rsidRDefault="00F90BDC"/>
    <w:p w14:paraId="3EDBB1BC" w14:textId="77777777" w:rsidR="00F90BDC" w:rsidRDefault="00F90BDC">
      <w:r xmlns:w="http://schemas.openxmlformats.org/wordprocessingml/2006/main">
        <w:t xml:space="preserve">1: Ons kan God die Vader eer gee in alle omstandighede, hoe nederig of triomfantlik ook al.</w:t>
      </w:r>
    </w:p>
    <w:p w14:paraId="0D3E4C8C" w14:textId="77777777" w:rsidR="00F90BDC" w:rsidRDefault="00F90BDC"/>
    <w:p w14:paraId="2A0B42C5" w14:textId="77777777" w:rsidR="00F90BDC" w:rsidRDefault="00F90BDC">
      <w:r xmlns:w="http://schemas.openxmlformats.org/wordprocessingml/2006/main">
        <w:t xml:space="preserve">2: Ons kan krag vind in God die Vader om getrou te bly in tye van moeilikheid en vreugde.</w:t>
      </w:r>
    </w:p>
    <w:p w14:paraId="0D0D43FB" w14:textId="77777777" w:rsidR="00F90BDC" w:rsidRDefault="00F90BDC"/>
    <w:p w14:paraId="50F5A171" w14:textId="77777777" w:rsidR="00F90BDC" w:rsidRDefault="00F90BDC">
      <w:r xmlns:w="http://schemas.openxmlformats.org/wordprocessingml/2006/main">
        <w:t xml:space="preserve">1: Psalm 118:24 - Dit is die dag wat die Here gemaak het; laat ons daaroor juig en bly wees.</w:t>
      </w:r>
    </w:p>
    <w:p w14:paraId="7A3F3ACC" w14:textId="77777777" w:rsidR="00F90BDC" w:rsidRDefault="00F90BDC"/>
    <w:p w14:paraId="66BFA0A3" w14:textId="77777777" w:rsidR="00F90BDC" w:rsidRDefault="00F90BDC">
      <w:r xmlns:w="http://schemas.openxmlformats.org/wordprocessingml/2006/main">
        <w:t xml:space="preserve">2: Filippense 4:4 - Verbly julle altyd in die Here; weer sal ek sê, wees bly.</w:t>
      </w:r>
    </w:p>
    <w:p w14:paraId="60828938" w14:textId="77777777" w:rsidR="00F90BDC" w:rsidRDefault="00F90BDC"/>
    <w:p w14:paraId="0AD71ACA" w14:textId="77777777" w:rsidR="00F90BDC" w:rsidRDefault="00F90BDC">
      <w:r xmlns:w="http://schemas.openxmlformats.org/wordprocessingml/2006/main">
        <w:t xml:space="preserve">MARKUS 11:11 En Jesus het in Jerusalem ingegaan en in die tempel; en nadat Hy alles rondom gekyk het, en dit nou aand geword het, het Hy saam met die twaalf na Betanië uitgegaan.</w:t>
      </w:r>
    </w:p>
    <w:p w14:paraId="792B6B01" w14:textId="77777777" w:rsidR="00F90BDC" w:rsidRDefault="00F90BDC"/>
    <w:p w14:paraId="11B50B57" w14:textId="77777777" w:rsidR="00F90BDC" w:rsidRDefault="00F90BDC">
      <w:r xmlns:w="http://schemas.openxmlformats.org/wordprocessingml/2006/main">
        <w:t xml:space="preserve">Jesus het Jerusalem en die tempel binnegegaan en al die dinge daarin waargeneem. Hy het toe saam met die twaalf dissipels na Betanië vertrek.</w:t>
      </w:r>
    </w:p>
    <w:p w14:paraId="6980B363" w14:textId="77777777" w:rsidR="00F90BDC" w:rsidRDefault="00F90BDC"/>
    <w:p w14:paraId="096ED24E" w14:textId="77777777" w:rsidR="00F90BDC" w:rsidRDefault="00F90BDC">
      <w:r xmlns:w="http://schemas.openxmlformats.org/wordprocessingml/2006/main">
        <w:t xml:space="preserve">1. Jesus se getrouheid om die profesieë van sy Messias-skap te vervul</w:t>
      </w:r>
    </w:p>
    <w:p w14:paraId="7B86BF0B" w14:textId="77777777" w:rsidR="00F90BDC" w:rsidRDefault="00F90BDC"/>
    <w:p w14:paraId="7B5BF87C" w14:textId="77777777" w:rsidR="00F90BDC" w:rsidRDefault="00F90BDC">
      <w:r xmlns:w="http://schemas.openxmlformats.org/wordprocessingml/2006/main">
        <w:t xml:space="preserve">2. Die belangrikheid daarvan om Jesus se voorbeeld van gehoorsaamheid te volg</w:t>
      </w:r>
    </w:p>
    <w:p w14:paraId="1258B80B" w14:textId="77777777" w:rsidR="00F90BDC" w:rsidRDefault="00F90BDC"/>
    <w:p w14:paraId="70992F5F" w14:textId="77777777" w:rsidR="00F90BDC" w:rsidRDefault="00F90BDC">
      <w:r xmlns:w="http://schemas.openxmlformats.org/wordprocessingml/2006/main">
        <w:t xml:space="preserve">1. Jesaja 35:5-6 - “Dan sal die oë van die blindes geopen en die ore van die dowes ontsluit word. Dan sal die kreupele spring soos 'n takbok, en die tong van die stomme sing, want in die woestyn sal waters uitbreek en strome in die woestyn.”</w:t>
      </w:r>
    </w:p>
    <w:p w14:paraId="3FBB4440" w14:textId="77777777" w:rsidR="00F90BDC" w:rsidRDefault="00F90BDC"/>
    <w:p w14:paraId="0E362518" w14:textId="77777777" w:rsidR="00F90BDC" w:rsidRDefault="00F90BDC">
      <w:r xmlns:w="http://schemas.openxmlformats.org/wordprocessingml/2006/main">
        <w:t xml:space="preserve">2. Johannes 12:1-3 - “Toe kom Jesus ses dae voor die pasga in Betanië, waar Lasarus was wat dood was, wat Hy uit die dood opgewek het. Daar het hulle vir hom 'n maaltyd gemaak; en Marta </w:t>
      </w:r>
      <w:r xmlns:w="http://schemas.openxmlformats.org/wordprocessingml/2006/main">
        <w:lastRenderedPageBreak xmlns:w="http://schemas.openxmlformats.org/wordprocessingml/2006/main"/>
      </w:r>
      <w:r xmlns:w="http://schemas.openxmlformats.org/wordprocessingml/2006/main">
        <w:t xml:space="preserve">het bedien, maar Lasarus was een van die wat saam met hom aan tafel gesit het. Toe het Maria 'n pond nardussalf, baie duur, geneem en die voete van Jesus gesalf en sy voete met haar hare afgedroog, en die huis is gevul met die reuk van die salf.”</w:t>
      </w:r>
    </w:p>
    <w:p w14:paraId="4E39B507" w14:textId="77777777" w:rsidR="00F90BDC" w:rsidRDefault="00F90BDC"/>
    <w:p w14:paraId="16E2A6EF" w14:textId="77777777" w:rsidR="00F90BDC" w:rsidRDefault="00F90BDC">
      <w:r xmlns:w="http://schemas.openxmlformats.org/wordprocessingml/2006/main">
        <w:t xml:space="preserve">MARKUS 11:12 En die volgende dag, toe hulle van Betanië af gekom het, was Hy honger;</w:t>
      </w:r>
    </w:p>
    <w:p w14:paraId="102AED0D" w14:textId="77777777" w:rsidR="00F90BDC" w:rsidRDefault="00F90BDC"/>
    <w:p w14:paraId="59D4D779" w14:textId="77777777" w:rsidR="00F90BDC" w:rsidRDefault="00F90BDC">
      <w:r xmlns:w="http://schemas.openxmlformats.org/wordprocessingml/2006/main">
        <w:t xml:space="preserve">Deurgang Jesus en die dissipels het na Betanië gegaan en die volgende dag toe hulle terugkom, was Jesus honger.</w:t>
      </w:r>
    </w:p>
    <w:p w14:paraId="555B2F4C" w14:textId="77777777" w:rsidR="00F90BDC" w:rsidRDefault="00F90BDC"/>
    <w:p w14:paraId="2632577E" w14:textId="77777777" w:rsidR="00F90BDC" w:rsidRDefault="00F90BDC">
      <w:r xmlns:w="http://schemas.openxmlformats.org/wordprocessingml/2006/main">
        <w:t xml:space="preserve">1. Jesus is mens: Verstaan Jesus se menslikheid in die Nuwe Testament</w:t>
      </w:r>
    </w:p>
    <w:p w14:paraId="7453514A" w14:textId="77777777" w:rsidR="00F90BDC" w:rsidRDefault="00F90BDC"/>
    <w:p w14:paraId="3B627FE4" w14:textId="77777777" w:rsidR="00F90BDC" w:rsidRDefault="00F90BDC">
      <w:r xmlns:w="http://schemas.openxmlformats.org/wordprocessingml/2006/main">
        <w:t xml:space="preserve">2. Voed die Honger: Die betekenis van Jesus se Honger in Markus 11:12</w:t>
      </w:r>
    </w:p>
    <w:p w14:paraId="4CD118FB" w14:textId="77777777" w:rsidR="00F90BDC" w:rsidRDefault="00F90BDC"/>
    <w:p w14:paraId="0CB83625" w14:textId="77777777" w:rsidR="00F90BDC" w:rsidRDefault="00F90BDC">
      <w:r xmlns:w="http://schemas.openxmlformats.org/wordprocessingml/2006/main">
        <w:t xml:space="preserve">1. Matteus 4:4 (“Die mens sal nie van brood alleen lewe nie, maar van elke woord wat deur die mond van God uitgaan.”)</w:t>
      </w:r>
    </w:p>
    <w:p w14:paraId="1201DE92" w14:textId="77777777" w:rsidR="00F90BDC" w:rsidRDefault="00F90BDC"/>
    <w:p w14:paraId="6CC43232" w14:textId="77777777" w:rsidR="00F90BDC" w:rsidRDefault="00F90BDC">
      <w:r xmlns:w="http://schemas.openxmlformats.org/wordprocessingml/2006/main">
        <w:t xml:space="preserve">2. Jesaja 58:10 (“As U aan die hongeriges voedsel gee en die wat behoeftig is versadig, sal u lig in die duisternis opgaan.”)</w:t>
      </w:r>
    </w:p>
    <w:p w14:paraId="3DC699FB" w14:textId="77777777" w:rsidR="00F90BDC" w:rsidRDefault="00F90BDC"/>
    <w:p w14:paraId="070E08BB" w14:textId="77777777" w:rsidR="00F90BDC" w:rsidRDefault="00F90BDC">
      <w:r xmlns:w="http://schemas.openxmlformats.org/wordprocessingml/2006/main">
        <w:t xml:space="preserve">MARKUS 11:13 En toe hy 'n vyeboom van ver af sien met blare, het hy gekom, as hy dalk iets daaraan kon kry; want die tyd van vye was nog nie.</w:t>
      </w:r>
    </w:p>
    <w:p w14:paraId="4071998B" w14:textId="77777777" w:rsidR="00F90BDC" w:rsidRDefault="00F90BDC"/>
    <w:p w14:paraId="611C3865" w14:textId="77777777" w:rsidR="00F90BDC" w:rsidRDefault="00F90BDC">
      <w:r xmlns:w="http://schemas.openxmlformats.org/wordprocessingml/2006/main">
        <w:t xml:space="preserve">Jesus se optrede om die vyeboom te nader om iets daarop te vind, demonstreer sy hoop en geloof dat God sal voorsien.</w:t>
      </w:r>
    </w:p>
    <w:p w14:paraId="12AC5ECC" w14:textId="77777777" w:rsidR="00F90BDC" w:rsidRDefault="00F90BDC"/>
    <w:p w14:paraId="79BD855B" w14:textId="77777777" w:rsidR="00F90BDC" w:rsidRDefault="00F90BDC">
      <w:r xmlns:w="http://schemas.openxmlformats.org/wordprocessingml/2006/main">
        <w:t xml:space="preserve">1. Hoop op God en Sy Voorsiening.</w:t>
      </w:r>
    </w:p>
    <w:p w14:paraId="76B1FEAC" w14:textId="77777777" w:rsidR="00F90BDC" w:rsidRDefault="00F90BDC"/>
    <w:p w14:paraId="25840E30" w14:textId="77777777" w:rsidR="00F90BDC" w:rsidRDefault="00F90BDC">
      <w:r xmlns:w="http://schemas.openxmlformats.org/wordprocessingml/2006/main">
        <w:t xml:space="preserve">2. Geloof in die onsienlike.</w:t>
      </w:r>
    </w:p>
    <w:p w14:paraId="56210B19" w14:textId="77777777" w:rsidR="00F90BDC" w:rsidRDefault="00F90BDC"/>
    <w:p w14:paraId="4CB398BF" w14:textId="77777777" w:rsidR="00F90BDC" w:rsidRDefault="00F90BDC">
      <w:r xmlns:w="http://schemas.openxmlformats.org/wordprocessingml/2006/main">
        <w:t xml:space="preserve">1. Hebreërs 11:1 - "Nou is die geloof 'n sekerheid van die dinge wat ons hoop, 'n oortuiging van die dinge wat ons nie sien nie."</w:t>
      </w:r>
    </w:p>
    <w:p w14:paraId="20F7A8FC" w14:textId="77777777" w:rsidR="00F90BDC" w:rsidRDefault="00F90BDC"/>
    <w:p w14:paraId="581A9DF8" w14:textId="77777777" w:rsidR="00F90BDC" w:rsidRDefault="00F90BDC">
      <w:r xmlns:w="http://schemas.openxmlformats.org/wordprocessingml/2006/main">
        <w:t xml:space="preserve">2. Matteus 6:25-34 - "Daarom sê Ek vir julle: Moenie julle bekommer oor julle lewe, oor wat julle sal eet en wat julle sal drink, of oor julle liggaam, wat julle sal aantrek nie. Is die lewe nie meer as voedsel nie, en die liggaam meer as klere? Kyk na die voëls van die hemel; hulle saai nie en hulle oes nie en hulle maak nie bymekaar in skure nie, en tog voed julle hemelse Vader hulle."</w:t>
      </w:r>
    </w:p>
    <w:p w14:paraId="102B0571" w14:textId="77777777" w:rsidR="00F90BDC" w:rsidRDefault="00F90BDC"/>
    <w:p w14:paraId="5D7C8B6D" w14:textId="77777777" w:rsidR="00F90BDC" w:rsidRDefault="00F90BDC">
      <w:r xmlns:w="http://schemas.openxmlformats.org/wordprocessingml/2006/main">
        <w:t xml:space="preserve">MARKUS 11:14 En Jesus antwoord en sê vir hom: Niemand eet vir ewig vrug van jou hierna nie. En sy dissipels het dit gehoor.</w:t>
      </w:r>
    </w:p>
    <w:p w14:paraId="0DFDCA77" w14:textId="77777777" w:rsidR="00F90BDC" w:rsidRDefault="00F90BDC"/>
    <w:p w14:paraId="5C4CDFFD" w14:textId="77777777" w:rsidR="00F90BDC" w:rsidRDefault="00F90BDC">
      <w:r xmlns:w="http://schemas.openxmlformats.org/wordprocessingml/2006/main">
        <w:t xml:space="preserve">Jesus het vir 'n vyeboom gesê dat niemand weer sy vrugte mag eet nie.</w:t>
      </w:r>
    </w:p>
    <w:p w14:paraId="0C39E5EC" w14:textId="77777777" w:rsidR="00F90BDC" w:rsidRDefault="00F90BDC"/>
    <w:p w14:paraId="24364FA0" w14:textId="77777777" w:rsidR="00F90BDC" w:rsidRDefault="00F90BDC">
      <w:r xmlns:w="http://schemas.openxmlformats.org/wordprocessingml/2006/main">
        <w:t xml:space="preserve">1: Jesus is ons Voorsiener en Hy is in beheer van alle dinge.</w:t>
      </w:r>
    </w:p>
    <w:p w14:paraId="52996C24" w14:textId="77777777" w:rsidR="00F90BDC" w:rsidRDefault="00F90BDC"/>
    <w:p w14:paraId="62D671B3" w14:textId="77777777" w:rsidR="00F90BDC" w:rsidRDefault="00F90BDC">
      <w:r xmlns:w="http://schemas.openxmlformats.org/wordprocessingml/2006/main">
        <w:t xml:space="preserve">2: Ons moet geloof en vertroue hê in God se plan vir ons lewens.</w:t>
      </w:r>
    </w:p>
    <w:p w14:paraId="57D4CAF3" w14:textId="77777777" w:rsidR="00F90BDC" w:rsidRDefault="00F90BDC"/>
    <w:p w14:paraId="197AADD6" w14:textId="77777777" w:rsidR="00F90BDC" w:rsidRDefault="00F90BDC">
      <w:r xmlns:w="http://schemas.openxmlformats.org/wordprocessingml/2006/main">
        <w:t xml:space="preserve">1: Matteus 6:25-34 - Moenie bekommerd wees oor jou lewe, wat jy sal eet of drink, of oor jou liggaam, wat jy sal aantrek nie.</w:t>
      </w:r>
    </w:p>
    <w:p w14:paraId="126BB141" w14:textId="77777777" w:rsidR="00F90BDC" w:rsidRDefault="00F90BDC"/>
    <w:p w14:paraId="487BBB2B" w14:textId="77777777" w:rsidR="00F90BDC" w:rsidRDefault="00F90BDC">
      <w:r xmlns:w="http://schemas.openxmlformats.org/wordprocessingml/2006/main">
        <w:t xml:space="preserve">2: Lukas 12:22-32 - Moenie bekommerd wees oor môre nie, want môre sal oor homself bekommer. Elke dag het genoeg moeilikheid van sy eie.</w:t>
      </w:r>
    </w:p>
    <w:p w14:paraId="4DC82F12" w14:textId="77777777" w:rsidR="00F90BDC" w:rsidRDefault="00F90BDC"/>
    <w:p w14:paraId="13C2A633" w14:textId="77777777" w:rsidR="00F90BDC" w:rsidRDefault="00F90BDC">
      <w:r xmlns:w="http://schemas.openxmlformats.org/wordprocessingml/2006/main">
        <w:t xml:space="preserve">MARKUS 11:15 En hulle het in Jerusalem gekom, en Jesus het in die tempel ingegaan en die wat in die tempel verkoop en koop, begin uitdryf en die tafels van die geldwisselaars en die stoele van die duiweverkopers omgegooi;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demonstreer sy gesag in die tempel deur diegene uit te dryf wat God se huis uitbuit.</w:t>
      </w:r>
    </w:p>
    <w:p w14:paraId="5A91A2F2" w14:textId="77777777" w:rsidR="00F90BDC" w:rsidRDefault="00F90BDC"/>
    <w:p w14:paraId="20250278" w14:textId="77777777" w:rsidR="00F90BDC" w:rsidRDefault="00F90BDC">
      <w:r xmlns:w="http://schemas.openxmlformats.org/wordprocessingml/2006/main">
        <w:t xml:space="preserve">1: Ons God is 'n God van geregtigheid en barmhartigheid, en diegene wat sy huis wil uitbuit, sal met 'n regverdige oordeel tegemoet gekom word.</w:t>
      </w:r>
    </w:p>
    <w:p w14:paraId="46DC864B" w14:textId="77777777" w:rsidR="00F90BDC" w:rsidRDefault="00F90BDC"/>
    <w:p w14:paraId="1518B6C7" w14:textId="77777777" w:rsidR="00F90BDC" w:rsidRDefault="00F90BDC">
      <w:r xmlns:w="http://schemas.openxmlformats.org/wordprocessingml/2006/main">
        <w:t xml:space="preserve">2: Jesus is Here van almal en het gesag om diegene uit te daag wat nie volgens God se wil lewe nie.</w:t>
      </w:r>
    </w:p>
    <w:p w14:paraId="7028A75D" w14:textId="77777777" w:rsidR="00F90BDC" w:rsidRDefault="00F90BDC"/>
    <w:p w14:paraId="62A98807" w14:textId="77777777" w:rsidR="00F90BDC" w:rsidRDefault="00F90BDC">
      <w:r xmlns:w="http://schemas.openxmlformats.org/wordprocessingml/2006/main">
        <w:t xml:space="preserve">1: Esegiël 34:2-3: "Mensekind, profeteer teen die herders van Israel; profeteer en sê vir hulle: So spreek die Here HERE aan die herders: Wee die herders van Israel wat hulleself wei! laat die herders nie die kuddes wei nie?”</w:t>
      </w:r>
    </w:p>
    <w:p w14:paraId="1CD46E74" w14:textId="77777777" w:rsidR="00F90BDC" w:rsidRDefault="00F90BDC"/>
    <w:p w14:paraId="1C9E1FED" w14:textId="77777777" w:rsidR="00F90BDC" w:rsidRDefault="00F90BDC">
      <w:r xmlns:w="http://schemas.openxmlformats.org/wordprocessingml/2006/main">
        <w:t xml:space="preserve">2: Matteus 21:12-13: “En Jesus het in die tempel van God ingegaan en almal wat in die tempel verkoop en gekoop het, uitgedryf en die tafels van die geldwisselaars en die stoele van die duiweverkopers omgegooi. sê vir hulle: Daar is geskrywe: My huis sal 'n huis van gebed genoem word, maar julle het dit 'n rowerspelonk gemaak.</w:t>
      </w:r>
    </w:p>
    <w:p w14:paraId="793B7B05" w14:textId="77777777" w:rsidR="00F90BDC" w:rsidRDefault="00F90BDC"/>
    <w:p w14:paraId="79EB6A4C" w14:textId="77777777" w:rsidR="00F90BDC" w:rsidRDefault="00F90BDC">
      <w:r xmlns:w="http://schemas.openxmlformats.org/wordprocessingml/2006/main">
        <w:t xml:space="preserve">MARKUS 11:16 en hy wou nie toelaat dat iemand enige voorwerp deur die tempel sou dra nie.</w:t>
      </w:r>
    </w:p>
    <w:p w14:paraId="5759CCA2" w14:textId="77777777" w:rsidR="00F90BDC" w:rsidRDefault="00F90BDC"/>
    <w:p w14:paraId="2B0C59C4" w14:textId="77777777" w:rsidR="00F90BDC" w:rsidRDefault="00F90BDC">
      <w:r xmlns:w="http://schemas.openxmlformats.org/wordprocessingml/2006/main">
        <w:t xml:space="preserve">Jesus het geleer dat dit belangrik is om respek te toon aan plekke van aanbidding.</w:t>
      </w:r>
    </w:p>
    <w:p w14:paraId="13DC71CC" w14:textId="77777777" w:rsidR="00F90BDC" w:rsidRDefault="00F90BDC"/>
    <w:p w14:paraId="0B065E6D" w14:textId="77777777" w:rsidR="00F90BDC" w:rsidRDefault="00F90BDC">
      <w:r xmlns:w="http://schemas.openxmlformats.org/wordprocessingml/2006/main">
        <w:t xml:space="preserve">1: God roep ons om respek te toon aan plekke van aanbidding.</w:t>
      </w:r>
    </w:p>
    <w:p w14:paraId="0E6141BC" w14:textId="77777777" w:rsidR="00F90BDC" w:rsidRDefault="00F90BDC"/>
    <w:p w14:paraId="44237D5F" w14:textId="77777777" w:rsidR="00F90BDC" w:rsidRDefault="00F90BDC">
      <w:r xmlns:w="http://schemas.openxmlformats.org/wordprocessingml/2006/main">
        <w:t xml:space="preserve">2: Ons moet die plekke eer waar God aanbid word.</w:t>
      </w:r>
    </w:p>
    <w:p w14:paraId="208D8892" w14:textId="77777777" w:rsidR="00F90BDC" w:rsidRDefault="00F90BDC"/>
    <w:p w14:paraId="70BD0175" w14:textId="77777777" w:rsidR="00F90BDC" w:rsidRDefault="00F90BDC">
      <w:r xmlns:w="http://schemas.openxmlformats.org/wordprocessingml/2006/main">
        <w:t xml:space="preserve">1:1 Petrus 2:17 Betoon behoorlike respek aan almal.</w:t>
      </w:r>
    </w:p>
    <w:p w14:paraId="1DEDDD18" w14:textId="77777777" w:rsidR="00F90BDC" w:rsidRDefault="00F90BDC"/>
    <w:p w14:paraId="4947914C" w14:textId="77777777" w:rsidR="00F90BDC" w:rsidRDefault="00F90BDC">
      <w:r xmlns:w="http://schemas.openxmlformats.org/wordprocessingml/2006/main">
        <w:t xml:space="preserve">2: Eksodus 20:7 “Jy mag die Naam van die Here jou God nie misbruik nie, want die Here sal </w:t>
      </w:r>
      <w:r xmlns:w="http://schemas.openxmlformats.org/wordprocessingml/2006/main">
        <w:lastRenderedPageBreak xmlns:w="http://schemas.openxmlformats.org/wordprocessingml/2006/main"/>
      </w:r>
      <w:r xmlns:w="http://schemas.openxmlformats.org/wordprocessingml/2006/main">
        <w:t xml:space="preserve">niemand ongestraf laat bly wat sy Naam misbruik nie.</w:t>
      </w:r>
    </w:p>
    <w:p w14:paraId="599DF78F" w14:textId="77777777" w:rsidR="00F90BDC" w:rsidRDefault="00F90BDC"/>
    <w:p w14:paraId="1C2F18D2" w14:textId="77777777" w:rsidR="00F90BDC" w:rsidRDefault="00F90BDC">
      <w:r xmlns:w="http://schemas.openxmlformats.org/wordprocessingml/2006/main">
        <w:t xml:space="preserve">MARKUS 11:17 En Hy het geleer en vir hulle gesê: Is daar nie geskrywe: My huis sal vir al die nasies 'n huis van gebed genoem word nie? maar julle het dit 'n rowerspelonk gemaak.</w:t>
      </w:r>
    </w:p>
    <w:p w14:paraId="55D7EB08" w14:textId="77777777" w:rsidR="00F90BDC" w:rsidRDefault="00F90BDC"/>
    <w:p w14:paraId="57607B54" w14:textId="77777777" w:rsidR="00F90BDC" w:rsidRDefault="00F90BDC">
      <w:r xmlns:w="http://schemas.openxmlformats.org/wordprocessingml/2006/main">
        <w:t xml:space="preserve">Die gedeelte beklemtoon die belangrikheid daarvan om 'n huis van gebed te gebruik vir sy beoogde doel, eerder as as 'n diewe.</w:t>
      </w:r>
    </w:p>
    <w:p w14:paraId="2B683529" w14:textId="77777777" w:rsidR="00F90BDC" w:rsidRDefault="00F90BDC"/>
    <w:p w14:paraId="57CC3218" w14:textId="77777777" w:rsidR="00F90BDC" w:rsidRDefault="00F90BDC">
      <w:r xmlns:w="http://schemas.openxmlformats.org/wordprocessingml/2006/main">
        <w:t xml:space="preserve">1. Die Huis van God sal gevul wees met gebed, nie diewe nie</w:t>
      </w:r>
    </w:p>
    <w:p w14:paraId="4FAAB881" w14:textId="77777777" w:rsidR="00F90BDC" w:rsidRDefault="00F90BDC"/>
    <w:p w14:paraId="63751B61" w14:textId="77777777" w:rsidR="00F90BDC" w:rsidRDefault="00F90BDC">
      <w:r xmlns:w="http://schemas.openxmlformats.org/wordprocessingml/2006/main">
        <w:t xml:space="preserve">2. God se Huis: 'n Plek van aanbidding, nie misbruik nie</w:t>
      </w:r>
    </w:p>
    <w:p w14:paraId="1EA8555F" w14:textId="77777777" w:rsidR="00F90BDC" w:rsidRDefault="00F90BDC"/>
    <w:p w14:paraId="3ADFDE07" w14:textId="77777777" w:rsidR="00F90BDC" w:rsidRDefault="00F90BDC">
      <w:r xmlns:w="http://schemas.openxmlformats.org/wordprocessingml/2006/main">
        <w:t xml:space="preserve">1. Jeremia 7:11 - "Het hierdie huis waaroor my Naam uitgeroep is, 'n rowerskuil in jou oë geword?"</w:t>
      </w:r>
    </w:p>
    <w:p w14:paraId="39557514" w14:textId="77777777" w:rsidR="00F90BDC" w:rsidRDefault="00F90BDC"/>
    <w:p w14:paraId="1E79657F" w14:textId="77777777" w:rsidR="00F90BDC" w:rsidRDefault="00F90BDC">
      <w:r xmlns:w="http://schemas.openxmlformats.org/wordprocessingml/2006/main">
        <w:t xml:space="preserve">2. Matteus 21:13 - "En Hy sê vir hulle: Daar is geskrywe: My huis sal 'n huis van gebed genoem word, maar julle maak dit 'n rowerspelonk."</w:t>
      </w:r>
    </w:p>
    <w:p w14:paraId="32377BD3" w14:textId="77777777" w:rsidR="00F90BDC" w:rsidRDefault="00F90BDC"/>
    <w:p w14:paraId="15961A75" w14:textId="77777777" w:rsidR="00F90BDC" w:rsidRDefault="00F90BDC">
      <w:r xmlns:w="http://schemas.openxmlformats.org/wordprocessingml/2006/main">
        <w:t xml:space="preserve">MARKUS 11:18 En die skrifgeleerdes en owerpriesters het dit gehoor en gesoek hoe hulle Hom kon ombring, want hulle was bang vir Hom, omdat die hele volk verstom was oor sy leer.</w:t>
      </w:r>
    </w:p>
    <w:p w14:paraId="3A81B4F3" w14:textId="77777777" w:rsidR="00F90BDC" w:rsidRDefault="00F90BDC"/>
    <w:p w14:paraId="1D079BD5" w14:textId="77777777" w:rsidR="00F90BDC" w:rsidRDefault="00F90BDC">
      <w:r xmlns:w="http://schemas.openxmlformats.org/wordprocessingml/2006/main">
        <w:t xml:space="preserve">Jesus se leringe was so kragtig dat dit veroorsaak het dat die skrifgeleerdes en owerpriesters Hom vrees en probeer het om Hom te vernietig.</w:t>
      </w:r>
    </w:p>
    <w:p w14:paraId="47F1EDC8" w14:textId="77777777" w:rsidR="00F90BDC" w:rsidRDefault="00F90BDC"/>
    <w:p w14:paraId="273BDC5D" w14:textId="77777777" w:rsidR="00F90BDC" w:rsidRDefault="00F90BDC">
      <w:r xmlns:w="http://schemas.openxmlformats.org/wordprocessingml/2006/main">
        <w:t xml:space="preserve">1. Die krag van Jesus se leringe - Lukas 4:32</w:t>
      </w:r>
    </w:p>
    <w:p w14:paraId="3E8192EF" w14:textId="77777777" w:rsidR="00F90BDC" w:rsidRDefault="00F90BDC"/>
    <w:p w14:paraId="0BEEA8AE" w14:textId="77777777" w:rsidR="00F90BDC" w:rsidRDefault="00F90BDC">
      <w:r xmlns:w="http://schemas.openxmlformats.org/wordprocessingml/2006/main">
        <w:t xml:space="preserve">2. Die vrees vir Jesus se gesag - Matteus 21:23-27</w:t>
      </w:r>
    </w:p>
    <w:p w14:paraId="5DC9C41F" w14:textId="77777777" w:rsidR="00F90BDC" w:rsidRDefault="00F90BDC"/>
    <w:p w14:paraId="2075B9D9" w14:textId="77777777" w:rsidR="00F90BDC" w:rsidRDefault="00F90BDC">
      <w:r xmlns:w="http://schemas.openxmlformats.org/wordprocessingml/2006/main">
        <w:t xml:space="preserve">1. Johannes 7:46-52 - Die reaksie van die Joodse leiers op Jesus se leringe</w:t>
      </w:r>
    </w:p>
    <w:p w14:paraId="5F67727A" w14:textId="77777777" w:rsidR="00F90BDC" w:rsidRDefault="00F90BDC"/>
    <w:p w14:paraId="1E9F9873" w14:textId="77777777" w:rsidR="00F90BDC" w:rsidRDefault="00F90BDC">
      <w:r xmlns:w="http://schemas.openxmlformats.org/wordprocessingml/2006/main">
        <w:t xml:space="preserve">2. Lukas 19:39-40 – Jesus se gesag verwerp deur die Joodse leiers</w:t>
      </w:r>
    </w:p>
    <w:p w14:paraId="6BA83D5B" w14:textId="77777777" w:rsidR="00F90BDC" w:rsidRDefault="00F90BDC"/>
    <w:p w14:paraId="3046B423" w14:textId="77777777" w:rsidR="00F90BDC" w:rsidRDefault="00F90BDC">
      <w:r xmlns:w="http://schemas.openxmlformats.org/wordprocessingml/2006/main">
        <w:t xml:space="preserve">MARKUS 11:19 En toe dit aand geword het, het Hy uit die stad gegaan.</w:t>
      </w:r>
    </w:p>
    <w:p w14:paraId="237961BB" w14:textId="77777777" w:rsidR="00F90BDC" w:rsidRDefault="00F90BDC"/>
    <w:p w14:paraId="02A7138F" w14:textId="77777777" w:rsidR="00F90BDC" w:rsidRDefault="00F90BDC">
      <w:r xmlns:w="http://schemas.openxmlformats.org/wordprocessingml/2006/main">
        <w:t xml:space="preserve">Jesus het die aand uit die stad gegaan.</w:t>
      </w:r>
    </w:p>
    <w:p w14:paraId="5EA61982" w14:textId="77777777" w:rsidR="00F90BDC" w:rsidRDefault="00F90BDC"/>
    <w:p w14:paraId="252D71CA" w14:textId="77777777" w:rsidR="00F90BDC" w:rsidRDefault="00F90BDC">
      <w:r xmlns:w="http://schemas.openxmlformats.org/wordprocessingml/2006/main">
        <w:t xml:space="preserve">1. Die Krag van Jesus: Jesus demonstreer Sy krag deur Sy gewilligheid om in die aand uit die stad te gaan.</w:t>
      </w:r>
    </w:p>
    <w:p w14:paraId="5B730987" w14:textId="77777777" w:rsidR="00F90BDC" w:rsidRDefault="00F90BDC"/>
    <w:p w14:paraId="67417441" w14:textId="77777777" w:rsidR="00F90BDC" w:rsidRDefault="00F90BDC">
      <w:r xmlns:w="http://schemas.openxmlformats.org/wordprocessingml/2006/main">
        <w:t xml:space="preserve">2. Aandwandelings: Om die tyd te neem om saans uit te gaan, kan 'n kragtige manier wees om vrede en helderheid te vind.</w:t>
      </w:r>
    </w:p>
    <w:p w14:paraId="5515D740" w14:textId="77777777" w:rsidR="00F90BDC" w:rsidRDefault="00F90BDC"/>
    <w:p w14:paraId="41EF92D5" w14:textId="77777777" w:rsidR="00F90BDC" w:rsidRDefault="00F90BDC">
      <w:r xmlns:w="http://schemas.openxmlformats.org/wordprocessingml/2006/main">
        <w:t xml:space="preserve">1. Psalm 46:10 - "Wees stil en weet dat Ek God is."</w:t>
      </w:r>
    </w:p>
    <w:p w14:paraId="1EE0D464" w14:textId="77777777" w:rsidR="00F90BDC" w:rsidRDefault="00F90BDC"/>
    <w:p w14:paraId="3240C018" w14:textId="77777777" w:rsidR="00F90BDC" w:rsidRDefault="00F90BDC">
      <w:r xmlns:w="http://schemas.openxmlformats.org/wordprocessingml/2006/main">
        <w:t xml:space="preserve">2. Johannes 14:27 - "Vrede laat Ek vir julle na; my vrede gee Ek vir julle. Ek gee aan julle nie soos die wêreld gee nie. Moenie dat julle harte ontsteld word nie en moenie bang wees nie."</w:t>
      </w:r>
    </w:p>
    <w:p w14:paraId="7916224C" w14:textId="77777777" w:rsidR="00F90BDC" w:rsidRDefault="00F90BDC"/>
    <w:p w14:paraId="612EA5AF" w14:textId="77777777" w:rsidR="00F90BDC" w:rsidRDefault="00F90BDC">
      <w:r xmlns:w="http://schemas.openxmlformats.org/wordprocessingml/2006/main">
        <w:t xml:space="preserve">MARKUS 11:20 En die môre toe hulle verbygaan, sien hulle die vyeboom wat van die wortels af opgedroog is.</w:t>
      </w:r>
    </w:p>
    <w:p w14:paraId="55970FF4" w14:textId="77777777" w:rsidR="00F90BDC" w:rsidRDefault="00F90BDC"/>
    <w:p w14:paraId="1F4BD444" w14:textId="77777777" w:rsidR="00F90BDC" w:rsidRDefault="00F90BDC">
      <w:r xmlns:w="http://schemas.openxmlformats.org/wordprocessingml/2006/main">
        <w:t xml:space="preserve">Die dissipels het gesien die vyeboom het van die wortels af opgedroog.</w:t>
      </w:r>
    </w:p>
    <w:p w14:paraId="3B1AF943" w14:textId="77777777" w:rsidR="00F90BDC" w:rsidRDefault="00F90BDC"/>
    <w:p w14:paraId="14D960E6" w14:textId="77777777" w:rsidR="00F90BDC" w:rsidRDefault="00F90BDC">
      <w:r xmlns:w="http://schemas.openxmlformats.org/wordprocessingml/2006/main">
        <w:t xml:space="preserve">1: God kan die onmoontlike moontlik maak.</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Hou geloof en God kan berge versit.</w:t>
      </w:r>
    </w:p>
    <w:p w14:paraId="08B62E63" w14:textId="77777777" w:rsidR="00F90BDC" w:rsidRDefault="00F90BDC"/>
    <w:p w14:paraId="501E4655" w14:textId="77777777" w:rsidR="00F90BDC" w:rsidRDefault="00F90BDC">
      <w:r xmlns:w="http://schemas.openxmlformats.org/wordprocessingml/2006/main">
        <w:t xml:space="preserve">1: Matteus 17:20 - Hy het geantwoord: “Omdat jy so min geloof het. Voorwaar Ek sê vir julle, as julle geloof so klein soos 'n mosterdsaadjie het, kan julle vir hierdie berg sê: Trek van hier na daar, en hy sal beweeg. Niks sal vir jou onmoontlik wees nie.</w:t>
      </w:r>
    </w:p>
    <w:p w14:paraId="347D17D3" w14:textId="77777777" w:rsidR="00F90BDC" w:rsidRDefault="00F90BDC"/>
    <w:p w14:paraId="3E07D78A" w14:textId="77777777" w:rsidR="00F90BDC" w:rsidRDefault="00F90BDC">
      <w:r xmlns:w="http://schemas.openxmlformats.org/wordprocessingml/2006/main">
        <w:t xml:space="preserve">2: Jakobus 1:6 – Maar as jy vra, moet jy glo en nie twyfel nie, want wie twyfel, is soos 'n golf van die see wat deur die wind aangewaai en geslinger word.</w:t>
      </w:r>
    </w:p>
    <w:p w14:paraId="4DE49376" w14:textId="77777777" w:rsidR="00F90BDC" w:rsidRDefault="00F90BDC"/>
    <w:p w14:paraId="54F9F6E6" w14:textId="77777777" w:rsidR="00F90BDC" w:rsidRDefault="00F90BDC">
      <w:r xmlns:w="http://schemas.openxmlformats.org/wordprocessingml/2006/main">
        <w:t xml:space="preserve">MARKUS 11:21 En Petrus het dit in herinnering geroep en vir Hom gesê: Meester, kyk, die vyeboom wat U vervloek het, is verdroog.</w:t>
      </w:r>
    </w:p>
    <w:p w14:paraId="1481B803" w14:textId="77777777" w:rsidR="00F90BDC" w:rsidRDefault="00F90BDC"/>
    <w:p w14:paraId="4F7D187D" w14:textId="77777777" w:rsidR="00F90BDC" w:rsidRDefault="00F90BDC">
      <w:r xmlns:w="http://schemas.openxmlformats.org/wordprocessingml/2006/main">
        <w:t xml:space="preserve">Petrus se geloof word versterk wanneer hy onthou hoe Jesus die vyeboom vervloek het en dit verdroog het.</w:t>
      </w:r>
    </w:p>
    <w:p w14:paraId="0D21659B" w14:textId="77777777" w:rsidR="00F90BDC" w:rsidRDefault="00F90BDC"/>
    <w:p w14:paraId="554397E4" w14:textId="77777777" w:rsidR="00F90BDC" w:rsidRDefault="00F90BDC">
      <w:r xmlns:w="http://schemas.openxmlformats.org/wordprocessingml/2006/main">
        <w:t xml:space="preserve">1. Die krag van geloof: vertroue in Jesus om wonderwerke te doen</w:t>
      </w:r>
    </w:p>
    <w:p w14:paraId="1D26E298" w14:textId="77777777" w:rsidR="00F90BDC" w:rsidRDefault="00F90BDC"/>
    <w:p w14:paraId="77CF8FBF" w14:textId="77777777" w:rsidR="00F90BDC" w:rsidRDefault="00F90BDC">
      <w:r xmlns:w="http://schemas.openxmlformats.org/wordprocessingml/2006/main">
        <w:t xml:space="preserve">2. Die Wonderwerke van Jesus: Hoe Jesus Sy Goddelike Krag demonstreer</w:t>
      </w:r>
    </w:p>
    <w:p w14:paraId="70CA8ADE" w14:textId="77777777" w:rsidR="00F90BDC" w:rsidRDefault="00F90BDC"/>
    <w:p w14:paraId="253E69DA" w14:textId="77777777" w:rsidR="00F90BDC" w:rsidRDefault="00F90BDC">
      <w:r xmlns:w="http://schemas.openxmlformats.org/wordprocessingml/2006/main">
        <w:t xml:space="preserve">1. Matteus 17:20-21 – Jesus sê vir die dissipels dat as hulle geloof soos 'n mosterdsaadjie gehad het, niks vir hulle onmoontlik sou wees nie.</w:t>
      </w:r>
    </w:p>
    <w:p w14:paraId="666F85C4" w14:textId="77777777" w:rsidR="00F90BDC" w:rsidRDefault="00F90BDC"/>
    <w:p w14:paraId="5F6BAB89" w14:textId="77777777" w:rsidR="00F90BDC" w:rsidRDefault="00F90BDC">
      <w:r xmlns:w="http://schemas.openxmlformats.org/wordprocessingml/2006/main">
        <w:t xml:space="preserve">2. Matteus 21:19-21 – Jesus vervloek die vyeboom en dit verwelk dadelik.</w:t>
      </w:r>
    </w:p>
    <w:p w14:paraId="40A07FDC" w14:textId="77777777" w:rsidR="00F90BDC" w:rsidRDefault="00F90BDC"/>
    <w:p w14:paraId="6855F3A3" w14:textId="77777777" w:rsidR="00F90BDC" w:rsidRDefault="00F90BDC">
      <w:r xmlns:w="http://schemas.openxmlformats.org/wordprocessingml/2006/main">
        <w:t xml:space="preserve">Markus 11:22 En Jesus antwoord en sê vir hulle: Glo in God.</w:t>
      </w:r>
    </w:p>
    <w:p w14:paraId="44709074" w14:textId="77777777" w:rsidR="00F90BDC" w:rsidRDefault="00F90BDC"/>
    <w:p w14:paraId="2D627C9F" w14:textId="77777777" w:rsidR="00F90BDC" w:rsidRDefault="00F90BDC">
      <w:r xmlns:w="http://schemas.openxmlformats.org/wordprocessingml/2006/main">
        <w:t xml:space="preserve">Jesus moedig Sy dissipels aan om in God te glo.</w:t>
      </w:r>
    </w:p>
    <w:p w14:paraId="3653A85E" w14:textId="77777777" w:rsidR="00F90BDC" w:rsidRDefault="00F90BDC"/>
    <w:p w14:paraId="426EF85D" w14:textId="77777777" w:rsidR="00F90BDC" w:rsidRDefault="00F90BDC">
      <w:r xmlns:w="http://schemas.openxmlformats.org/wordprocessingml/2006/main">
        <w:t xml:space="preserve">1. "God is goed - het geloof in sy beloftes"</w:t>
      </w:r>
    </w:p>
    <w:p w14:paraId="363AD5F0" w14:textId="77777777" w:rsidR="00F90BDC" w:rsidRDefault="00F90BDC"/>
    <w:p w14:paraId="0A2E1CFA" w14:textId="77777777" w:rsidR="00F90BDC" w:rsidRDefault="00F90BDC">
      <w:r xmlns:w="http://schemas.openxmlformats.org/wordprocessingml/2006/main">
        <w:t xml:space="preserve">2. "Die krag van geloof in God"</w:t>
      </w:r>
    </w:p>
    <w:p w14:paraId="261A4C8F" w14:textId="77777777" w:rsidR="00F90BDC" w:rsidRDefault="00F90BDC"/>
    <w:p w14:paraId="59F7C418" w14:textId="77777777" w:rsidR="00F90BDC" w:rsidRDefault="00F90BDC">
      <w:r xmlns:w="http://schemas.openxmlformats.org/wordprocessingml/2006/main">
        <w:t xml:space="preserve">1. 1 Petrus 5:7 - "Werp al julle bekommernisse op Hom, want Hy sorg vir julle."</w:t>
      </w:r>
    </w:p>
    <w:p w14:paraId="112AA4C3" w14:textId="77777777" w:rsidR="00F90BDC" w:rsidRDefault="00F90BDC"/>
    <w:p w14:paraId="2BFF90BA" w14:textId="77777777" w:rsidR="00F90BDC" w:rsidRDefault="00F90BDC">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14:paraId="065FF8C7" w14:textId="77777777" w:rsidR="00F90BDC" w:rsidRDefault="00F90BDC"/>
    <w:p w14:paraId="2AD7AF87" w14:textId="77777777" w:rsidR="00F90BDC" w:rsidRDefault="00F90BDC">
      <w:r xmlns:w="http://schemas.openxmlformats.org/wordprocessingml/2006/main">
        <w:t xml:space="preserve">MARKUS 11:23 Want voorwaar Ek sê vir julle, elkeen wat vir hierdie berg sê: Hef jou op en werp jou in die see; en hy sal nie in sy hart twyfel nie, maar glo dat wat hy sê, sal gebeur; hy sal hê wat hy ook al sê.</w:t>
      </w:r>
    </w:p>
    <w:p w14:paraId="2F75A197" w14:textId="77777777" w:rsidR="00F90BDC" w:rsidRDefault="00F90BDC"/>
    <w:p w14:paraId="4EC4E5A3" w14:textId="77777777" w:rsidR="00F90BDC" w:rsidRDefault="00F90BDC">
      <w:r xmlns:w="http://schemas.openxmlformats.org/wordprocessingml/2006/main">
        <w:t xml:space="preserve">Hierdie gedeelte wys dat geloof berge kan versit as ons glo dat wat ons sê sal gebeur.</w:t>
      </w:r>
    </w:p>
    <w:p w14:paraId="72AA7880" w14:textId="77777777" w:rsidR="00F90BDC" w:rsidRDefault="00F90BDC"/>
    <w:p w14:paraId="10DDC1FC" w14:textId="77777777" w:rsidR="00F90BDC" w:rsidRDefault="00F90BDC">
      <w:r xmlns:w="http://schemas.openxmlformats.org/wordprocessingml/2006/main">
        <w:t xml:space="preserve">1. Die krag van geloof - Hoe ons groot dinge kan bereik as ons geloof behou.</w:t>
      </w:r>
    </w:p>
    <w:p w14:paraId="2667A136" w14:textId="77777777" w:rsidR="00F90BDC" w:rsidRDefault="00F90BDC"/>
    <w:p w14:paraId="70A06516" w14:textId="77777777" w:rsidR="00F90BDC" w:rsidRDefault="00F90BDC">
      <w:r xmlns:w="http://schemas.openxmlformats.org/wordprocessingml/2006/main">
        <w:t xml:space="preserve">2. Spreek dit tot bestaan - Die krag om ons drome en doelwitte in werklikheid te praat.</w:t>
      </w:r>
    </w:p>
    <w:p w14:paraId="54530057" w14:textId="77777777" w:rsidR="00F90BDC" w:rsidRDefault="00F90BDC"/>
    <w:p w14:paraId="0F40F37C" w14:textId="77777777" w:rsidR="00F90BDC" w:rsidRDefault="00F90BDC">
      <w:r xmlns:w="http://schemas.openxmlformats.org/wordprocessingml/2006/main">
        <w:t xml:space="preserve">1. Hebreërs 11:1 - "Nou is die geloof 'n sekerheid van die dinge wat ons hoop, 'n oortuiging van die dinge wat ons nie sien nie."</w:t>
      </w:r>
    </w:p>
    <w:p w14:paraId="49C98269" w14:textId="77777777" w:rsidR="00F90BDC" w:rsidRDefault="00F90BDC"/>
    <w:p w14:paraId="529CCFFC" w14:textId="77777777" w:rsidR="00F90BDC" w:rsidRDefault="00F90BDC">
      <w:r xmlns:w="http://schemas.openxmlformats.org/wordprocessingml/2006/main">
        <w:t xml:space="preserve">2. Jakobus 2:17 - "So is ook die geloof op sigself, as dit nie die werke het nie, dood."</w:t>
      </w:r>
    </w:p>
    <w:p w14:paraId="64E3C837" w14:textId="77777777" w:rsidR="00F90BDC" w:rsidRDefault="00F90BDC"/>
    <w:p w14:paraId="1184E5BD" w14:textId="77777777" w:rsidR="00F90BDC" w:rsidRDefault="00F90BDC">
      <w:r xmlns:w="http://schemas.openxmlformats.org/wordprocessingml/2006/main">
        <w:t xml:space="preserve">Markus 11:24 Daarom sê Ek vir julle: Alles wat julle begeer as julle bid, glo dat julle </w:t>
      </w:r>
      <w:r xmlns:w="http://schemas.openxmlformats.org/wordprocessingml/2006/main">
        <w:lastRenderedPageBreak xmlns:w="http://schemas.openxmlformats.org/wordprocessingml/2006/main"/>
      </w:r>
      <w:r xmlns:w="http://schemas.openxmlformats.org/wordprocessingml/2006/main">
        <w:t xml:space="preserve">dit ontvang, en julle sal dit verkry.</w:t>
      </w:r>
    </w:p>
    <w:p w14:paraId="326E2B86" w14:textId="77777777" w:rsidR="00F90BDC" w:rsidRDefault="00F90BDC"/>
    <w:p w14:paraId="47887F6F" w14:textId="77777777" w:rsidR="00F90BDC" w:rsidRDefault="00F90BDC">
      <w:r xmlns:w="http://schemas.openxmlformats.org/wordprocessingml/2006/main">
        <w:t xml:space="preserve">Glo en ontvang die dinge wat jy begeer wanneer jy bid.</w:t>
      </w:r>
    </w:p>
    <w:p w14:paraId="5A8D914D" w14:textId="77777777" w:rsidR="00F90BDC" w:rsidRDefault="00F90BDC"/>
    <w:p w14:paraId="040C17DC" w14:textId="77777777" w:rsidR="00F90BDC" w:rsidRDefault="00F90BDC">
      <w:r xmlns:w="http://schemas.openxmlformats.org/wordprocessingml/2006/main">
        <w:t xml:space="preserve">1. Geloof in gebede: Glo en bereik nuwe hoogtes</w:t>
      </w:r>
    </w:p>
    <w:p w14:paraId="5EFC0113" w14:textId="77777777" w:rsidR="00F90BDC" w:rsidRDefault="00F90BDC"/>
    <w:p w14:paraId="04C231EA" w14:textId="77777777" w:rsidR="00F90BDC" w:rsidRDefault="00F90BDC">
      <w:r xmlns:w="http://schemas.openxmlformats.org/wordprocessingml/2006/main">
        <w:t xml:space="preserve">2. Bereik jou doelwitte deur gebed: glo en ontvang</w:t>
      </w:r>
    </w:p>
    <w:p w14:paraId="290182B9" w14:textId="77777777" w:rsidR="00F90BDC" w:rsidRDefault="00F90BDC"/>
    <w:p w14:paraId="3A00CD32" w14:textId="77777777" w:rsidR="00F90BDC" w:rsidRDefault="00F90BDC">
      <w:r xmlns:w="http://schemas.openxmlformats.org/wordprocessingml/2006/main">
        <w:t xml:space="preserve">1. Jakobus 1:5-8 - As een van julle wysheid kortkom, moet julle God vra, wat aan almal vrygewig gee sonder om fout te vind, en dit sal aan julle gegee word.</w:t>
      </w:r>
    </w:p>
    <w:p w14:paraId="4BCCD6C6" w14:textId="77777777" w:rsidR="00F90BDC" w:rsidRDefault="00F90BDC"/>
    <w:p w14:paraId="0C583B15" w14:textId="77777777" w:rsidR="00F90BDC" w:rsidRDefault="00F90BDC">
      <w:r xmlns:w="http://schemas.openxmlformats.org/wordprocessingml/2006/main">
        <w:t xml:space="preserve">6 Maar as jy vra, moet jy glo en nie twyfel nie, want wie twyfel, is soos 'n golf van die see wat deur die wind aangewaai en geslinger word.</w:t>
      </w:r>
    </w:p>
    <w:p w14:paraId="2FDF3D3E" w14:textId="77777777" w:rsidR="00F90BDC" w:rsidRDefault="00F90BDC"/>
    <w:p w14:paraId="223D383C" w14:textId="77777777" w:rsidR="00F90BDC" w:rsidRDefault="00F90BDC">
      <w:r xmlns:w="http://schemas.openxmlformats.org/wordprocessingml/2006/main">
        <w:t xml:space="preserve">2. Filippense 4:6-7 - Wees oor niks besorg nie, maar maak in elke situasie julle begeertes deur gebed en smeking en met danksegging aan God bekend. 7 En die vrede van God wat alle verstand te bowe gaan, sal julle harte en julle sinne bewaar in Christus Jesus.</w:t>
      </w:r>
    </w:p>
    <w:p w14:paraId="21A31EEE" w14:textId="77777777" w:rsidR="00F90BDC" w:rsidRDefault="00F90BDC"/>
    <w:p w14:paraId="09E64EBB" w14:textId="77777777" w:rsidR="00F90BDC" w:rsidRDefault="00F90BDC">
      <w:r xmlns:w="http://schemas.openxmlformats.org/wordprocessingml/2006/main">
        <w:t xml:space="preserve">Mark 11:25 En wanneer julle staan en bid, vergewe as julle iets teen iemand het, sodat julle Vader wat in die hemele is, julle ook julle oortredinge kan vergewe.</w:t>
      </w:r>
    </w:p>
    <w:p w14:paraId="63670D3C" w14:textId="77777777" w:rsidR="00F90BDC" w:rsidRDefault="00F90BDC"/>
    <w:p w14:paraId="0373A492" w14:textId="77777777" w:rsidR="00F90BDC" w:rsidRDefault="00F90BDC">
      <w:r xmlns:w="http://schemas.openxmlformats.org/wordprocessingml/2006/main">
        <w:t xml:space="preserve">Ons moet diegene vergewe wat ons kwaad aangedoen het sodat ons deur God vergewe kan word.</w:t>
      </w:r>
    </w:p>
    <w:p w14:paraId="067D2C7D" w14:textId="77777777" w:rsidR="00F90BDC" w:rsidRDefault="00F90BDC"/>
    <w:p w14:paraId="0B207AC6" w14:textId="77777777" w:rsidR="00F90BDC" w:rsidRDefault="00F90BDC">
      <w:r xmlns:w="http://schemas.openxmlformats.org/wordprocessingml/2006/main">
        <w:t xml:space="preserve">1. Die krag van vergifnis - Omhels die krag van vergifnis om ons lewens en die lewens van ander beter te maak.</w:t>
      </w:r>
    </w:p>
    <w:p w14:paraId="7812BCB7" w14:textId="77777777" w:rsidR="00F90BDC" w:rsidRDefault="00F90BDC"/>
    <w:p w14:paraId="01DEC0EE" w14:textId="77777777" w:rsidR="00F90BDC" w:rsidRDefault="00F90BDC">
      <w:r xmlns:w="http://schemas.openxmlformats.org/wordprocessingml/2006/main">
        <w:t xml:space="preserve">2. Die essensiële aard van vergifnis - Begrip van die belangrikheid van vergifnis en hoe dit van toepassing is op alle aspekte van ons lewens.</w:t>
      </w:r>
    </w:p>
    <w:p w14:paraId="599C1518" w14:textId="77777777" w:rsidR="00F90BDC" w:rsidRDefault="00F90BDC"/>
    <w:p w14:paraId="53E2211F" w14:textId="77777777" w:rsidR="00F90BDC" w:rsidRDefault="00F90BDC">
      <w:r xmlns:w="http://schemas.openxmlformats.org/wordprocessingml/2006/main">
        <w:t xml:space="preserve">1. Efesiërs 4:32 - "Wees vriendelik en medelydend teenoor mekaar, en vergewe mekaar, soos God julle ook in Christus vergewe het."</w:t>
      </w:r>
    </w:p>
    <w:p w14:paraId="251D8638" w14:textId="77777777" w:rsidR="00F90BDC" w:rsidRDefault="00F90BDC"/>
    <w:p w14:paraId="78B2D1A8" w14:textId="77777777" w:rsidR="00F90BDC" w:rsidRDefault="00F90BDC">
      <w:r xmlns:w="http://schemas.openxmlformats.org/wordprocessingml/2006/main">
        <w:t xml:space="preserve">2. Kolossense 3:13 - “Verdra mekaar en vergewe mekaar as een van julle 'n grief teen iemand het. Vergewe soos die Here jou vergewe het.”</w:t>
      </w:r>
    </w:p>
    <w:p w14:paraId="7F220686" w14:textId="77777777" w:rsidR="00F90BDC" w:rsidRDefault="00F90BDC"/>
    <w:p w14:paraId="5761437B" w14:textId="77777777" w:rsidR="00F90BDC" w:rsidRDefault="00F90BDC">
      <w:r xmlns:w="http://schemas.openxmlformats.org/wordprocessingml/2006/main">
        <w:t xml:space="preserve">Markus 11:26 Maar as julle nie vergewe nie, sal julle Vader wat in die hemele is, ook julle oortredinge nie vergewe nie.</w:t>
      </w:r>
    </w:p>
    <w:p w14:paraId="4966A8D0" w14:textId="77777777" w:rsidR="00F90BDC" w:rsidRDefault="00F90BDC"/>
    <w:p w14:paraId="02671952" w14:textId="77777777" w:rsidR="00F90BDC" w:rsidRDefault="00F90BDC">
      <w:r xmlns:w="http://schemas.openxmlformats.org/wordprocessingml/2006/main">
        <w:t xml:space="preserve">Hierdie vers uit Markus 11:26 moedig ons aan om ander te vergewe, aangesien ons Vader in die hemel ons nie sal vergewe as ons dit nie doen nie.</w:t>
      </w:r>
    </w:p>
    <w:p w14:paraId="48430587" w14:textId="77777777" w:rsidR="00F90BDC" w:rsidRDefault="00F90BDC"/>
    <w:p w14:paraId="4E37E25D" w14:textId="77777777" w:rsidR="00F90BDC" w:rsidRDefault="00F90BDC">
      <w:r xmlns:w="http://schemas.openxmlformats.org/wordprocessingml/2006/main">
        <w:t xml:space="preserve">1. Vergifnis: 'n Sleutel tot die ontsluiting van God se genade</w:t>
      </w:r>
    </w:p>
    <w:p w14:paraId="50F3DDDB" w14:textId="77777777" w:rsidR="00F90BDC" w:rsidRDefault="00F90BDC"/>
    <w:p w14:paraId="3692ECC1" w14:textId="77777777" w:rsidR="00F90BDC" w:rsidRDefault="00F90BDC">
      <w:r xmlns:w="http://schemas.openxmlformats.org/wordprocessingml/2006/main">
        <w:t xml:space="preserve">2. Waarom onvergewensgesindheid ons keer om God se seën te ontvang</w:t>
      </w:r>
    </w:p>
    <w:p w14:paraId="3D918BEB" w14:textId="77777777" w:rsidR="00F90BDC" w:rsidRDefault="00F90BDC"/>
    <w:p w14:paraId="13B18E1D" w14:textId="77777777" w:rsidR="00F90BDC" w:rsidRDefault="00F90BDC">
      <w:r xmlns:w="http://schemas.openxmlformats.org/wordprocessingml/2006/main">
        <w:t xml:space="preserve">1. Efesiërs 4:31-32 - "Laat alle bitterheid en toorn en toorn en geskreeu en laster van julle verwyder word, saam met alle boosheid. Wees vriendelik teenoor mekaar, teerhartig, vergewe mekaar, soos God in Christus julle vergewe het. ."</w:t>
      </w:r>
    </w:p>
    <w:p w14:paraId="1DA5BCEA" w14:textId="77777777" w:rsidR="00F90BDC" w:rsidRDefault="00F90BDC"/>
    <w:p w14:paraId="7A4D1055" w14:textId="77777777" w:rsidR="00F90BDC" w:rsidRDefault="00F90BDC">
      <w:r xmlns:w="http://schemas.openxmlformats.org/wordprocessingml/2006/main">
        <w:t xml:space="preserve">2. Lukas 6:37 - "Moenie oordeel nie, dan sal jy nie geoordeel word nie; veroordeel nie, en jy sal nie veroordeel word nie; vergewe, en jy sal vergewe word."</w:t>
      </w:r>
    </w:p>
    <w:p w14:paraId="797876F9" w14:textId="77777777" w:rsidR="00F90BDC" w:rsidRDefault="00F90BDC"/>
    <w:p w14:paraId="1D793674" w14:textId="77777777" w:rsidR="00F90BDC" w:rsidRDefault="00F90BDC">
      <w:r xmlns:w="http://schemas.openxmlformats.org/wordprocessingml/2006/main">
        <w:t xml:space="preserve">MARKUS 11:27 En hulle het na Jerusalem teruggekom, en terwyl Hy in die tempel wandel, het die owerpriesters en die skrifgeleerdes en die ouderlinge na Hom gekom.</w:t>
      </w:r>
    </w:p>
    <w:p w14:paraId="4E2ACDB1" w14:textId="77777777" w:rsidR="00F90BDC" w:rsidRDefault="00F90BDC"/>
    <w:p w14:paraId="5B21D910" w14:textId="77777777" w:rsidR="00F90BDC" w:rsidRDefault="00F90BDC">
      <w:r xmlns:w="http://schemas.openxmlformats.org/wordprocessingml/2006/main">
        <w:t xml:space="preserve">Jesus word gekonfronteer deur die owerpriesters, skrifgeleerdes en ouderlinge in die tempel.</w:t>
      </w:r>
    </w:p>
    <w:p w14:paraId="3C912BE1" w14:textId="77777777" w:rsidR="00F90BDC" w:rsidRDefault="00F90BDC"/>
    <w:p w14:paraId="284D3440" w14:textId="77777777" w:rsidR="00F90BDC" w:rsidRDefault="00F90BDC">
      <w:r xmlns:w="http://schemas.openxmlformats.org/wordprocessingml/2006/main">
        <w:t xml:space="preserve">1. Hoe om gesag te respekteer al stem dit nie met ons saam nie, gebaseer op Jesus se voorbeeld in Markus 11:27</w:t>
      </w:r>
    </w:p>
    <w:p w14:paraId="34DA491A" w14:textId="77777777" w:rsidR="00F90BDC" w:rsidRDefault="00F90BDC"/>
    <w:p w14:paraId="353339B8" w14:textId="77777777" w:rsidR="00F90BDC" w:rsidRDefault="00F90BDC">
      <w:r xmlns:w="http://schemas.openxmlformats.org/wordprocessingml/2006/main">
        <w:t xml:space="preserve">2. Die belangrikheid van nederigheid in die aangesig van teenstand, gebaseer op Jesus se voorbeeld in Markus 11:27</w:t>
      </w:r>
    </w:p>
    <w:p w14:paraId="093A286E" w14:textId="77777777" w:rsidR="00F90BDC" w:rsidRDefault="00F90BDC"/>
    <w:p w14:paraId="172DBC9C" w14:textId="77777777" w:rsidR="00F90BDC" w:rsidRDefault="00F90BDC">
      <w:r xmlns:w="http://schemas.openxmlformats.org/wordprocessingml/2006/main">
        <w:t xml:space="preserve">1. Matteus 17:24-27 - Wanneer Jesus die tempelbelasting betaal ten spyte van Petrus se ongeloof.</w:t>
      </w:r>
    </w:p>
    <w:p w14:paraId="50A96C6F" w14:textId="77777777" w:rsidR="00F90BDC" w:rsidRDefault="00F90BDC"/>
    <w:p w14:paraId="0EB1CE45" w14:textId="77777777" w:rsidR="00F90BDC" w:rsidRDefault="00F90BDC">
      <w:r xmlns:w="http://schemas.openxmlformats.org/wordprocessingml/2006/main">
        <w:t xml:space="preserve">2. Kolossense 3:12-14 - Om liefde, nederigheid en vergifnis aan te trek in ons interaksies met ander.</w:t>
      </w:r>
    </w:p>
    <w:p w14:paraId="5642EEC7" w14:textId="77777777" w:rsidR="00F90BDC" w:rsidRDefault="00F90BDC"/>
    <w:p w14:paraId="60CF2D98" w14:textId="77777777" w:rsidR="00F90BDC" w:rsidRDefault="00F90BDC">
      <w:r xmlns:w="http://schemas.openxmlformats.org/wordprocessingml/2006/main">
        <w:t xml:space="preserve">MARKUS 11:28 En sê vir hom: Met watter gesag doen U hierdie dinge? en wie het jou hierdie mag gegee om hierdie dinge te doen?</w:t>
      </w:r>
    </w:p>
    <w:p w14:paraId="0715103E" w14:textId="77777777" w:rsidR="00F90BDC" w:rsidRDefault="00F90BDC"/>
    <w:p w14:paraId="4E1CBCD7" w14:textId="77777777" w:rsidR="00F90BDC" w:rsidRDefault="00F90BDC">
      <w:r xmlns:w="http://schemas.openxmlformats.org/wordprocessingml/2006/main">
        <w:t xml:space="preserve">Jesus het geleer dat dit belangrik is om die gesag te bevraagteken van diegene wat daarop aanspraak maak.</w:t>
      </w:r>
    </w:p>
    <w:p w14:paraId="3F85654A" w14:textId="77777777" w:rsidR="00F90BDC" w:rsidRDefault="00F90BDC"/>
    <w:p w14:paraId="7B8B91E9" w14:textId="77777777" w:rsidR="00F90BDC" w:rsidRDefault="00F90BDC">
      <w:r xmlns:w="http://schemas.openxmlformats.org/wordprocessingml/2006/main">
        <w:t xml:space="preserve">1. Die gesag van Jesus - Om te verstaan hoe om Sy gesag te erken en hoe om dit in ons lewens toe te pas.</w:t>
      </w:r>
    </w:p>
    <w:p w14:paraId="3469832B" w14:textId="77777777" w:rsidR="00F90BDC" w:rsidRDefault="00F90BDC"/>
    <w:p w14:paraId="4ED9D546" w14:textId="77777777" w:rsidR="00F90BDC" w:rsidRDefault="00F90BDC">
      <w:r xmlns:w="http://schemas.openxmlformats.org/wordprocessingml/2006/main">
        <w:t xml:space="preserve">2. Ondervragende gesag - Ondersoek die geloofsbriewe van diegene wat gesag eis en hou hulle verantwoordelik vir hul besluite.</w:t>
      </w:r>
    </w:p>
    <w:p w14:paraId="15D7B14E" w14:textId="77777777" w:rsidR="00F90BDC" w:rsidRDefault="00F90BDC"/>
    <w:p w14:paraId="0EB9ACC5" w14:textId="77777777" w:rsidR="00F90BDC" w:rsidRDefault="00F90BDC">
      <w:r xmlns:w="http://schemas.openxmlformats.org/wordprocessingml/2006/main">
        <w:t xml:space="preserve">1. Handelinge 5:27-29 - Bespreek die Petrus se vrymoedigheid om die gesag van die Sanhedrin te bevraagteken.</w:t>
      </w:r>
    </w:p>
    <w:p w14:paraId="0425B439" w14:textId="77777777" w:rsidR="00F90BDC" w:rsidRDefault="00F90BDC"/>
    <w:p w14:paraId="357F9A17" w14:textId="77777777" w:rsidR="00F90BDC" w:rsidRDefault="00F90BDC">
      <w:r xmlns:w="http://schemas.openxmlformats.org/wordprocessingml/2006/main">
        <w:t xml:space="preserve">2. Romeine 13:1-2 - Ondersoek die idee van onderwerping aan die gesag van regerende owerhede.</w:t>
      </w:r>
    </w:p>
    <w:p w14:paraId="7B4744B6" w14:textId="77777777" w:rsidR="00F90BDC" w:rsidRDefault="00F90BDC"/>
    <w:p w14:paraId="7823EA95" w14:textId="77777777" w:rsidR="00F90BDC" w:rsidRDefault="00F90BDC">
      <w:r xmlns:w="http://schemas.openxmlformats.org/wordprocessingml/2006/main">
        <w:t xml:space="preserve">MARKUS 11:29 En Jesus antwoord en sê vir hulle: Ek sal julle ook een vraag vra en My antwoord, en Ek sal julle sê met watter gesag Ek hierdie dinge doen.</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bevraagteken die gesag van diegene wat sy eie bevraagteken.</w:t>
      </w:r>
    </w:p>
    <w:p w14:paraId="2DB6AE62" w14:textId="77777777" w:rsidR="00F90BDC" w:rsidRDefault="00F90BDC"/>
    <w:p w14:paraId="544CB83F" w14:textId="77777777" w:rsidR="00F90BDC" w:rsidRDefault="00F90BDC">
      <w:r xmlns:w="http://schemas.openxmlformats.org/wordprocessingml/2006/main">
        <w:t xml:space="preserve">1. Die gesag van Jesus: die krag van sy boodskap.</w:t>
      </w:r>
    </w:p>
    <w:p w14:paraId="1E453024" w14:textId="77777777" w:rsidR="00F90BDC" w:rsidRDefault="00F90BDC"/>
    <w:p w14:paraId="5F549417" w14:textId="77777777" w:rsidR="00F90BDC" w:rsidRDefault="00F90BDC">
      <w:r xmlns:w="http://schemas.openxmlformats.org/wordprocessingml/2006/main">
        <w:t xml:space="preserve">2. Watter gesag het ons om Jesus te bevraagteken?</w:t>
      </w:r>
    </w:p>
    <w:p w14:paraId="4AC22D57" w14:textId="77777777" w:rsidR="00F90BDC" w:rsidRDefault="00F90BDC"/>
    <w:p w14:paraId="16524D88" w14:textId="77777777" w:rsidR="00F90BDC" w:rsidRDefault="00F90BDC">
      <w:r xmlns:w="http://schemas.openxmlformats.org/wordprocessingml/2006/main">
        <w:t xml:space="preserve">1. Johannes 14:6 – Jesus sê vir hom: “Ek is die weg en die waarheid en die lewe. Niemand kom na die Vader behalwe deur My nie.</w:t>
      </w:r>
    </w:p>
    <w:p w14:paraId="6E751599" w14:textId="77777777" w:rsidR="00F90BDC" w:rsidRDefault="00F90BDC"/>
    <w:p w14:paraId="1CCA7B75" w14:textId="77777777" w:rsidR="00F90BDC" w:rsidRDefault="00F90BDC">
      <w:r xmlns:w="http://schemas.openxmlformats.org/wordprocessingml/2006/main">
        <w:t xml:space="preserve">2. Matteus 28:18-20 - En Jesus het gekom en vir hulle gesê: Aan My is gegee alle mag in die hemel en op aarde. Gaan dan heen, maak dissipels van al die nasies, en doop hulle in die Naam van die Vader en die Seun en die Heilige Gees, en leer hulle om alles te onderhou wat Ek julle beveel het. En kyk, Ek is met julle al die dae tot aan die voleinding van die wêreld.”</w:t>
      </w:r>
    </w:p>
    <w:p w14:paraId="1EEEE822" w14:textId="77777777" w:rsidR="00F90BDC" w:rsidRDefault="00F90BDC"/>
    <w:p w14:paraId="4E4C35C5" w14:textId="77777777" w:rsidR="00F90BDC" w:rsidRDefault="00F90BDC">
      <w:r xmlns:w="http://schemas.openxmlformats.org/wordprocessingml/2006/main">
        <w:t xml:space="preserve">Markus 11:30 Die doop van Johannes, was dit uit die hemel of uit mense? antwoord my.</w:t>
      </w:r>
    </w:p>
    <w:p w14:paraId="5CB7A31A" w14:textId="77777777" w:rsidR="00F90BDC" w:rsidRDefault="00F90BDC"/>
    <w:p w14:paraId="0BF902CD" w14:textId="77777777" w:rsidR="00F90BDC" w:rsidRDefault="00F90BDC">
      <w:r xmlns:w="http://schemas.openxmlformats.org/wordprocessingml/2006/main">
        <w:t xml:space="preserve">Jesus het die mense gevra om te antwoord of Johannes se doop uit die hemel of van mense was.</w:t>
      </w:r>
    </w:p>
    <w:p w14:paraId="6AED2A97" w14:textId="77777777" w:rsidR="00F90BDC" w:rsidRDefault="00F90BDC"/>
    <w:p w14:paraId="2787E4EF" w14:textId="77777777" w:rsidR="00F90BDC" w:rsidRDefault="00F90BDC">
      <w:r xmlns:w="http://schemas.openxmlformats.org/wordprocessingml/2006/main">
        <w:t xml:space="preserve">1. Die belangrikheid daarvan om die bron van ons oortuigings en praktyke te onderskei.</w:t>
      </w:r>
    </w:p>
    <w:p w14:paraId="236664E4" w14:textId="77777777" w:rsidR="00F90BDC" w:rsidRDefault="00F90BDC"/>
    <w:p w14:paraId="2A393DEB" w14:textId="77777777" w:rsidR="00F90BDC" w:rsidRDefault="00F90BDC">
      <w:r xmlns:w="http://schemas.openxmlformats.org/wordprocessingml/2006/main">
        <w:t xml:space="preserve">2. Die behoefte om God se gesag oor ons lewens te erken.</w:t>
      </w:r>
    </w:p>
    <w:p w14:paraId="710937F6" w14:textId="77777777" w:rsidR="00F90BDC" w:rsidRDefault="00F90BDC"/>
    <w:p w14:paraId="09B4BF2C" w14:textId="77777777" w:rsidR="00F90BDC" w:rsidRDefault="00F90BDC">
      <w:r xmlns:w="http://schemas.openxmlformats.org/wordprocessingml/2006/main">
        <w:t xml:space="preserve">1. Galasiërs 1:10 - Want soek ek nou die goedkeuring van die mens of van God? Of probeer ek man behaag? As ek nog steeds probeer het om die mens te behaag, sou ek nie 'n dienaar van Christus wees nie.</w:t>
      </w:r>
    </w:p>
    <w:p w14:paraId="7616B68D" w14:textId="77777777" w:rsidR="00F90BDC" w:rsidRDefault="00F90BDC"/>
    <w:p w14:paraId="60662892" w14:textId="77777777" w:rsidR="00F90BDC" w:rsidRDefault="00F90BDC">
      <w:r xmlns:w="http://schemas.openxmlformats.org/wordprocessingml/2006/main">
        <w:t xml:space="preserve">2. 1 Tessalonisense 2:4 - Maar soos ons deur God goedgekeur is om die evangelie toevertrou te word, so spreek ons nie om mense te behaag nie, maar om God te behaag wat ons harte toets.</w:t>
      </w:r>
    </w:p>
    <w:p w14:paraId="4A2F51DD" w14:textId="77777777" w:rsidR="00F90BDC" w:rsidRDefault="00F90BDC"/>
    <w:p w14:paraId="1464698C" w14:textId="77777777" w:rsidR="00F90BDC" w:rsidRDefault="00F90BDC">
      <w:r xmlns:w="http://schemas.openxmlformats.org/wordprocessingml/2006/main">
        <w:t xml:space="preserve">MARKUS 11:31 En hulle het met hulleself geredeneer en gesê: As ons sê: Uit die hemel; sal hy sê: Waarom het julle hom dan nie geglo nie?</w:t>
      </w:r>
    </w:p>
    <w:p w14:paraId="6B31E6AA" w14:textId="77777777" w:rsidR="00F90BDC" w:rsidRDefault="00F90BDC"/>
    <w:p w14:paraId="746AFA8C" w14:textId="77777777" w:rsidR="00F90BDC" w:rsidRDefault="00F90BDC">
      <w:r xmlns:w="http://schemas.openxmlformats.org/wordprocessingml/2006/main">
        <w:t xml:space="preserve">Die godsdienstige leiers het probeer besluit of hulle Jesus se vraag moet beantwoord deur te sê dat Johannes se doop uit die hemel of van mense was.</w:t>
      </w:r>
    </w:p>
    <w:p w14:paraId="471AB130" w14:textId="77777777" w:rsidR="00F90BDC" w:rsidRDefault="00F90BDC"/>
    <w:p w14:paraId="660C60AB" w14:textId="77777777" w:rsidR="00F90BDC" w:rsidRDefault="00F90BDC">
      <w:r xmlns:w="http://schemas.openxmlformats.org/wordprocessingml/2006/main">
        <w:t xml:space="preserve">1. Ons kan leer uit die godsdiensleiers se fout deur ons eie oortuigings in ag te neem en ons geloof in God te stel.</w:t>
      </w:r>
    </w:p>
    <w:p w14:paraId="03E55EFC" w14:textId="77777777" w:rsidR="00F90BDC" w:rsidRDefault="00F90BDC"/>
    <w:p w14:paraId="11799B61" w14:textId="77777777" w:rsidR="00F90BDC" w:rsidRDefault="00F90BDC">
      <w:r xmlns:w="http://schemas.openxmlformats.org/wordprocessingml/2006/main">
        <w:t xml:space="preserve">2. Die belangrikheid daarvan om waarheid en valsheid te onderskei en geloof te hê in die Een wat die waarheid is.</w:t>
      </w:r>
    </w:p>
    <w:p w14:paraId="014A83B3" w14:textId="77777777" w:rsidR="00F90BDC" w:rsidRDefault="00F90BDC"/>
    <w:p w14:paraId="22AB2AFE" w14:textId="77777777" w:rsidR="00F90BDC" w:rsidRDefault="00F90BDC">
      <w:r xmlns:w="http://schemas.openxmlformats.org/wordprocessingml/2006/main">
        <w:t xml:space="preserve">1. Joh 3:16-17 "Want so lief het God die wêreld gehad dat Hy sy enigste Seun gegee het, sodat elkeen wat in Hom glo, nie verlore sal gaan nie maar die ewige lewe sal hê. Want God het sy Seun nie na die wêreld gestuur om die wêreld, maar om die wêreld deur Hom te red."</w:t>
      </w:r>
    </w:p>
    <w:p w14:paraId="1B9D1843" w14:textId="77777777" w:rsidR="00F90BDC" w:rsidRDefault="00F90BDC"/>
    <w:p w14:paraId="74B873FA" w14:textId="77777777" w:rsidR="00F90BDC" w:rsidRDefault="00F90BDC">
      <w:r xmlns:w="http://schemas.openxmlformats.org/wordprocessingml/2006/main">
        <w:t xml:space="preserve">2. Jakobus 1:5-6 "As een van julle wysheid kortkom, moet julle God bid, wat aan almal vrygewig gee sonder om skuld te vind, en dit sal aan julle gegee word. Maar as julle vra, moet julle glo en nie twyfel nie; want hy wat twyfel, is soos 'n golf van die see wat deur die wind aangewaai en geslinger word."</w:t>
      </w:r>
    </w:p>
    <w:p w14:paraId="634637C4" w14:textId="77777777" w:rsidR="00F90BDC" w:rsidRDefault="00F90BDC"/>
    <w:p w14:paraId="17D638B1" w14:textId="77777777" w:rsidR="00F90BDC" w:rsidRDefault="00F90BDC">
      <w:r xmlns:w="http://schemas.openxmlformats.org/wordprocessingml/2006/main">
        <w:t xml:space="preserve">MARKUS 11:32 Maar as ons sê: Uit mense; hulle was bang vir die volk, want almal het vir Johannes gereken dat hy waarlik 'n profeet was.</w:t>
      </w:r>
    </w:p>
    <w:p w14:paraId="104993A7" w14:textId="77777777" w:rsidR="00F90BDC" w:rsidRDefault="00F90BDC"/>
    <w:p w14:paraId="71B22DBB" w14:textId="77777777" w:rsidR="00F90BDC" w:rsidRDefault="00F90BDC">
      <w:r xmlns:w="http://schemas.openxmlformats.org/wordprocessingml/2006/main">
        <w:t xml:space="preserve">Die mense was bang om te antwoord wie Johannes die Doper was, want hulle het geglo dat hy 'n profeet is.</w:t>
      </w:r>
    </w:p>
    <w:p w14:paraId="5B914463" w14:textId="77777777" w:rsidR="00F90BDC" w:rsidRDefault="00F90BDC"/>
    <w:p w14:paraId="6EF961B4" w14:textId="77777777" w:rsidR="00F90BDC" w:rsidRDefault="00F90BDC">
      <w:r xmlns:w="http://schemas.openxmlformats.org/wordprocessingml/2006/main">
        <w:t xml:space="preserve">1. Die krag om in 'n hoër mag te glo</w:t>
      </w:r>
    </w:p>
    <w:p w14:paraId="70262B20" w14:textId="77777777" w:rsidR="00F90BDC" w:rsidRDefault="00F90BDC"/>
    <w:p w14:paraId="03516AD5" w14:textId="77777777" w:rsidR="00F90BDC" w:rsidRDefault="00F90BDC">
      <w:r xmlns:w="http://schemas.openxmlformats.org/wordprocessingml/2006/main">
        <w:t xml:space="preserve">2. Die belangrikheid van geloof in tye van teëspoed</w:t>
      </w:r>
    </w:p>
    <w:p w14:paraId="657C18C3" w14:textId="77777777" w:rsidR="00F90BDC" w:rsidRDefault="00F90BDC"/>
    <w:p w14:paraId="64CED133" w14:textId="77777777" w:rsidR="00F90BDC" w:rsidRDefault="00F90BDC">
      <w:r xmlns:w="http://schemas.openxmlformats.org/wordprocessingml/2006/main">
        <w:t xml:space="preserve">1. Jesaja 9:6 - "Want 'n Kind is vir ons gebore, 'n Seun is aan ons gegee, en die heerskappy sal op sy skouer wees; en Hy sal genoem word Wonderbaar, Raadsman, Sterke God, Ewige Vader, Die Prins van Vrede."</w:t>
      </w:r>
    </w:p>
    <w:p w14:paraId="6D3C72A2" w14:textId="77777777" w:rsidR="00F90BDC" w:rsidRDefault="00F90BDC"/>
    <w:p w14:paraId="43069A47" w14:textId="77777777" w:rsidR="00F90BDC" w:rsidRDefault="00F90BDC">
      <w:r xmlns:w="http://schemas.openxmlformats.org/wordprocessingml/2006/main">
        <w:t xml:space="preserve">2. Matteus 17:5 - "Dit is my geliefde Seun in wie Ek 'n welbehae het; luister na Hom"</w:t>
      </w:r>
    </w:p>
    <w:p w14:paraId="6F595F25" w14:textId="77777777" w:rsidR="00F90BDC" w:rsidRDefault="00F90BDC"/>
    <w:p w14:paraId="52A407F9" w14:textId="77777777" w:rsidR="00F90BDC" w:rsidRDefault="00F90BDC">
      <w:r xmlns:w="http://schemas.openxmlformats.org/wordprocessingml/2006/main">
        <w:t xml:space="preserve">MARKUS 11:33 En hulle antwoord en sê vir Jesus: Ons kan dit nie weet nie. En Jesus antwoord en sê vir hulle: Ek sê ook vir julle nie deur watter gesag Ek hierdie dinge doen nie.</w:t>
      </w:r>
    </w:p>
    <w:p w14:paraId="79D2CD45" w14:textId="77777777" w:rsidR="00F90BDC" w:rsidRDefault="00F90BDC"/>
    <w:p w14:paraId="2719CCE6" w14:textId="77777777" w:rsidR="00F90BDC" w:rsidRDefault="00F90BDC">
      <w:r xmlns:w="http://schemas.openxmlformats.org/wordprocessingml/2006/main">
        <w:t xml:space="preserve">Jesus weier om die vraag na gesag rakende Sy optrede te beantwoord.</w:t>
      </w:r>
    </w:p>
    <w:p w14:paraId="23D65EB6" w14:textId="77777777" w:rsidR="00F90BDC" w:rsidRDefault="00F90BDC"/>
    <w:p w14:paraId="71FC26B5" w14:textId="77777777" w:rsidR="00F90BDC" w:rsidRDefault="00F90BDC">
      <w:r xmlns:w="http://schemas.openxmlformats.org/wordprocessingml/2006/main">
        <w:t xml:space="preserve">1: Ons moet bereid wees om die gesag van Jesus te aanvaar sonder om dit te bevraagteken.</w:t>
      </w:r>
    </w:p>
    <w:p w14:paraId="7165EF9A" w14:textId="77777777" w:rsidR="00F90BDC" w:rsidRDefault="00F90BDC"/>
    <w:p w14:paraId="6EA5DEE7" w14:textId="77777777" w:rsidR="00F90BDC" w:rsidRDefault="00F90BDC">
      <w:r xmlns:w="http://schemas.openxmlformats.org/wordprocessingml/2006/main">
        <w:t xml:space="preserve">2: Ons moet op die gesag van Jesus vertrou, al verstaan ons nie die doel agter Sy optrede nie.</w:t>
      </w:r>
    </w:p>
    <w:p w14:paraId="6C653CC6" w14:textId="77777777" w:rsidR="00F90BDC" w:rsidRDefault="00F90BDC"/>
    <w:p w14:paraId="02D977B0" w14:textId="77777777" w:rsidR="00F90BDC" w:rsidRDefault="00F90BDC">
      <w:r xmlns:w="http://schemas.openxmlformats.org/wordprocessingml/2006/main">
        <w:t xml:space="preserve">1: Hebreërs 11:6 – Maar sonder geloof is dit onmoontlik om Hom te behaag, want hy wat tot God gaan, moet glo dat Hy is en dat Hy 'n beloner is van die wat Hom soek.</w:t>
      </w:r>
    </w:p>
    <w:p w14:paraId="6BD142DF" w14:textId="77777777" w:rsidR="00F90BDC" w:rsidRDefault="00F90BDC"/>
    <w:p w14:paraId="55FF5E19" w14:textId="77777777" w:rsidR="00F90BDC" w:rsidRDefault="00F90BDC">
      <w:r xmlns:w="http://schemas.openxmlformats.org/wordprocessingml/2006/main">
        <w:t xml:space="preserve">2: Romeine 8:28 – En ons weet dat vir dié wat God liefhet, alles ten goede meewerk, vir dié wat na sy voorneme geroep is.</w:t>
      </w:r>
    </w:p>
    <w:p w14:paraId="40C9C404" w14:textId="77777777" w:rsidR="00F90BDC" w:rsidRDefault="00F90BDC"/>
    <w:p w14:paraId="1E91999D" w14:textId="77777777" w:rsidR="00F90BDC" w:rsidRDefault="00F90BDC">
      <w:r xmlns:w="http://schemas.openxmlformats.org/wordprocessingml/2006/main">
        <w:t xml:space="preserve">Markus 12 vertel verskeie sleutelgebeure, insluitend die Gelykenis van die Huurders, vrae oor die betaling van belasting aan Caesar, oor opstanding, die grootste gebod, en Jesus se lering oor die weduwee se offer.</w:t>
      </w:r>
    </w:p>
    <w:p w14:paraId="52BEE0F8" w14:textId="77777777" w:rsidR="00F90BDC" w:rsidRDefault="00F90BDC"/>
    <w:p w14:paraId="7FC96820" w14:textId="77777777" w:rsidR="00F90BDC" w:rsidRDefault="00F90BDC">
      <w:r xmlns:w="http://schemas.openxmlformats.org/wordprocessingml/2006/main">
        <w:t xml:space="preserve">1ste Paragraaf: Die hoofstuk begin met Jesus wat 'n gelykenis vertel van 'n man wat 'n wingerd geplant </w:t>
      </w:r>
      <w:r xmlns:w="http://schemas.openxmlformats.org/wordprocessingml/2006/main">
        <w:lastRenderedPageBreak xmlns:w="http://schemas.openxmlformats.org/wordprocessingml/2006/main"/>
      </w:r>
      <w:r xmlns:w="http://schemas.openxmlformats.org/wordprocessingml/2006/main">
        <w:t xml:space="preserve">en dit aan sommige boere verhuur het. Toe hy sy dienaars gestuur het om vrugte by hulle te gaan haal tydens oestyd, is hulle geslaan of doodgemaak. Selfs sy seun is vermoor toe hy gestuur is. Jesus vra wat sal eienaar doen? Hy sal kom vernietig huurders gee wingerd ander (Mark 12:1-9). Die godsdienstige leiers het besef dat hierdie gelykenis teen hulle was en het probeer om Hom in hegtenis te neem, maar het gevrees dat die skare Hom verlaat het en weggegaan het (Mark 12:10-12).</w:t>
      </w:r>
    </w:p>
    <w:p w14:paraId="6CAC9240" w14:textId="77777777" w:rsidR="00F90BDC" w:rsidRDefault="00F90BDC"/>
    <w:p w14:paraId="3373A08E" w14:textId="77777777" w:rsidR="00F90BDC" w:rsidRDefault="00F90BDC">
      <w:r xmlns:w="http://schemas.openxmlformats.org/wordprocessingml/2006/main">
        <w:t xml:space="preserve">2de Paragraaf: Toe stuur Fariseërs Herodiane 'n lokval vir Hom 'n vraag oor die betaling van belasting. Keiser weet hulle huigelary vra hoekom probeer vang Hom vra denarius wie se beeldinskripsie dit het, antwoord "Gee terug Caesar wat die keiser se God is wat God s'n is" en laat verbaas oor Sy antwoord (Mark 12) :13-17). Dan Sadduseërs wat sê daar geen opstanding nie vra hipotetiese vraag oor vrou getroud sewe broers opvolging volgens wet Moses niemand het kinders haar dood opstanding wie se vrou sy is? Hy bestraf dat hy nie die Skrif ken nie krag God sê opstanding mense trou nie gegewe huwelik soos engele hemel voeg God nie God dood lewendes het grootliks verkeerd bevestig realiteit opstanding lewe na die dood (Mark 12:18-27).</w:t>
      </w:r>
    </w:p>
    <w:p w14:paraId="75E33270" w14:textId="77777777" w:rsidR="00F90BDC" w:rsidRDefault="00F90BDC"/>
    <w:p w14:paraId="2812DE23" w14:textId="77777777" w:rsidR="00F90BDC" w:rsidRDefault="00F90BDC">
      <w:r xmlns:w="http://schemas.openxmlformats.org/wordprocessingml/2006/main">
        <w:t xml:space="preserve">3de Paragraaf: Een onderwyser se wet kom hoor debatteer let op goed beantwoord vra watter belangrikste gebod antwoord "Die belangrikste een 'Hoor O Israel Here ons God Here een Liefde Here jou God met alle hart siel verstand krag." tweede 'Wees lief vir die naaste soos jouself.' Daar is geen groter gebod as hierdie nie.” Onderwyser stem saam met hom sê regte leraar sê daar een Here behalwe Hom moet hom liefhê alle hart begrip krag liefde naaste jouself belangriker brandoffers offers sien wyslik beantwoord sê hom nie ver koninkryk God nadat niemand meer vrae gewaag het nie (Mark 12:28- 34). Terwyl tempelhowe onderrig het, verklaar "Dawid self het deur die Heilige Gees gepraat, 'Die Here het gesê, my Here, sit regterhand totdat jy vyande onder voete gelê het." Dawid self noem hom 'Here'. Hoe kan hy dan sy seun wees?” groot skare het verheug geluister en beweer dat goddelike Seunskap kontras algemene siening bloot Dawidiese afkoms (Mark 12:35-37). Hy waarsku pasop onderwysers wet soos rondloop vloeiende klere word gegroet respek markte het belangrikste sitplekke sinagoges plekke eer bankette verslind weduwees se huise vir vertoon maak lang gebede sulke mans sal die swaarste gestraf word en toon minagting vir godsdienstige skynheiligheid uitbuiting kwesbaar (Mark 12:38) -40). Ten slotte, terwyl hulle kyk hoe mense geld in tempelskatkis sit, wys arm weduwee twee baie klein kopermuntstukke in wat slegs 'n paar sent werd is en sê "Voorwaar, ek sê vir jou hierdie arm weduwee het meer in die tesourie gesit as al die ander. Hulle het almal rykdom uitgegee, maar sy het uit armoede het in alles gesit—al wat sy gehad het, leef van" wat waarde-opoffering beklemtoon wat koninkrykperspektief rykdom vrygewigheid gee (Markus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MARKUS 12:1 En Hy het met hulle begin praat deur gelykenisse. 'n Sekere man het 'n wingerd geplant en 'n heining daarom gesit en 'n plek vir die wynvet gegrawe en 'n toring gebou en dit aan landbouers verhuur en na 'n ver land gegaan.</w:t>
      </w:r>
    </w:p>
    <w:p w14:paraId="009BADC7" w14:textId="77777777" w:rsidR="00F90BDC" w:rsidRDefault="00F90BDC"/>
    <w:p w14:paraId="6F665F84" w14:textId="77777777" w:rsidR="00F90BDC" w:rsidRDefault="00F90BDC">
      <w:r xmlns:w="http://schemas.openxmlformats.org/wordprocessingml/2006/main">
        <w:t xml:space="preserve">’n Sekere man het ’n wingerd geplant en beskermende versperrings opgerig, ’n wynvet, ’n toring, en gehuurde landbouers om die wingerd op te pas voordat hulle na ’n ver land vertrek het.</w:t>
      </w:r>
    </w:p>
    <w:p w14:paraId="456B3BF2" w14:textId="77777777" w:rsidR="00F90BDC" w:rsidRDefault="00F90BDC"/>
    <w:p w14:paraId="3DE794FF" w14:textId="77777777" w:rsidR="00F90BDC" w:rsidRDefault="00F90BDC">
      <w:r xmlns:w="http://schemas.openxmlformats.org/wordprocessingml/2006/main">
        <w:t xml:space="preserve">1. Oorkom struikelblokke in ons reis na geloof</w:t>
      </w:r>
    </w:p>
    <w:p w14:paraId="784BCB8E" w14:textId="77777777" w:rsidR="00F90BDC" w:rsidRDefault="00F90BDC"/>
    <w:p w14:paraId="0ECD0D63" w14:textId="77777777" w:rsidR="00F90BDC" w:rsidRDefault="00F90BDC">
      <w:r xmlns:w="http://schemas.openxmlformats.org/wordprocessingml/2006/main">
        <w:t xml:space="preserve">2. Die krag van voorbereiding</w:t>
      </w:r>
    </w:p>
    <w:p w14:paraId="6B8739BF" w14:textId="77777777" w:rsidR="00F90BDC" w:rsidRDefault="00F90BDC"/>
    <w:p w14:paraId="3DBF49BA" w14:textId="77777777" w:rsidR="00F90BDC" w:rsidRDefault="00F90BDC">
      <w:r xmlns:w="http://schemas.openxmlformats.org/wordprocessingml/2006/main">
        <w:t xml:space="preserve">1. Psalm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MARKUS 12:2 En op die tyd het hy 'n dienskneg na die landbouers gestuur om van die landbouers die vrugte van die wingerd te ontvang.</w:t>
      </w:r>
    </w:p>
    <w:p w14:paraId="4720C5E2" w14:textId="77777777" w:rsidR="00F90BDC" w:rsidRDefault="00F90BDC"/>
    <w:p w14:paraId="4F544AD0" w14:textId="77777777" w:rsidR="00F90BDC" w:rsidRDefault="00F90BDC">
      <w:r xmlns:w="http://schemas.openxmlformats.org/wordprocessingml/2006/main">
        <w:t xml:space="preserve">Die gelykenis illustreer dat God sy diensknegte gestuur het om vrugte van die wingerd af te haal, maar hulle is verwerp en mishandel.</w:t>
      </w:r>
    </w:p>
    <w:p w14:paraId="6FC6F3FD" w14:textId="77777777" w:rsidR="00F90BDC" w:rsidRDefault="00F90BDC"/>
    <w:p w14:paraId="3E8B165D" w14:textId="77777777" w:rsidR="00F90BDC" w:rsidRDefault="00F90BDC">
      <w:r xmlns:w="http://schemas.openxmlformats.org/wordprocessingml/2006/main">
        <w:t xml:space="preserve">1. Ons moet God se boodskappers respekteer en hulle die nodige eer gee.</w:t>
      </w:r>
    </w:p>
    <w:p w14:paraId="78E5C586" w14:textId="77777777" w:rsidR="00F90BDC" w:rsidRDefault="00F90BDC"/>
    <w:p w14:paraId="21D79A6C" w14:textId="77777777" w:rsidR="00F90BDC" w:rsidRDefault="00F90BDC">
      <w:r xmlns:w="http://schemas.openxmlformats.org/wordprocessingml/2006/main">
        <w:t xml:space="preserve">2. God se genade en barmhartigheid word aan ons bewys deur sy dienaars.</w:t>
      </w:r>
    </w:p>
    <w:p w14:paraId="674BD4B5" w14:textId="77777777" w:rsidR="00F90BDC" w:rsidRDefault="00F90BDC"/>
    <w:p w14:paraId="632C1BCA" w14:textId="77777777" w:rsidR="00F90BDC" w:rsidRDefault="00F90BDC">
      <w:r xmlns:w="http://schemas.openxmlformats.org/wordprocessingml/2006/main">
        <w:t xml:space="preserve">1. Jesaja 40:10-11 – “Kyk, die Here God kom met sterkte, en sy arm heers vir Hom; kyk, </w:t>
      </w:r>
      <w:r xmlns:w="http://schemas.openxmlformats.org/wordprocessingml/2006/main">
        <w:lastRenderedPageBreak xmlns:w="http://schemas.openxmlformats.org/wordprocessingml/2006/main"/>
      </w:r>
      <w:r xmlns:w="http://schemas.openxmlformats.org/wordprocessingml/2006/main">
        <w:t xml:space="preserve">sy loon is by Hom, en sy vergelding voor Hom. Hy sal sy kudde oppas soos 'n herder; Hy sal die lammers in sy arm bymekaarmaak; Hy sal hulle in sy boesem dra en die wat met jongmense is, sagkens lei.”</w:t>
      </w:r>
    </w:p>
    <w:p w14:paraId="2E32EDC6" w14:textId="77777777" w:rsidR="00F90BDC" w:rsidRDefault="00F90BDC"/>
    <w:p w14:paraId="72D89327" w14:textId="77777777" w:rsidR="00F90BDC" w:rsidRDefault="00F90BDC">
      <w:r xmlns:w="http://schemas.openxmlformats.org/wordprocessingml/2006/main">
        <w:t xml:space="preserve">2. Efesiërs 6:7 – “Betaal dan aan almal wat hulle toekom: belasting aan wie belasting toekom, tol aan wie tol, vrees aan wie vrees, eer aan wie eer.”</w:t>
      </w:r>
    </w:p>
    <w:p w14:paraId="79923148" w14:textId="77777777" w:rsidR="00F90BDC" w:rsidRDefault="00F90BDC"/>
    <w:p w14:paraId="78798992" w14:textId="77777777" w:rsidR="00F90BDC" w:rsidRDefault="00F90BDC">
      <w:r xmlns:w="http://schemas.openxmlformats.org/wordprocessingml/2006/main">
        <w:t xml:space="preserve">MARKUS 12:3 En hulle het hom gevang en geslaan en met leë hande weggestuur.</w:t>
      </w:r>
    </w:p>
    <w:p w14:paraId="699F8DF6" w14:textId="77777777" w:rsidR="00F90BDC" w:rsidRDefault="00F90BDC"/>
    <w:p w14:paraId="2916142C" w14:textId="77777777" w:rsidR="00F90BDC" w:rsidRDefault="00F90BDC">
      <w:r xmlns:w="http://schemas.openxmlformats.org/wordprocessingml/2006/main">
        <w:t xml:space="preserve">Hierdie gedeelte openbaar dat Jesus deur die godsdiensleiers van sy tyd mishandel is.</w:t>
      </w:r>
    </w:p>
    <w:p w14:paraId="4F10B4D9" w14:textId="77777777" w:rsidR="00F90BDC" w:rsidRDefault="00F90BDC"/>
    <w:p w14:paraId="4EF6D301" w14:textId="77777777" w:rsidR="00F90BDC" w:rsidRDefault="00F90BDC">
      <w:r xmlns:w="http://schemas.openxmlformats.org/wordprocessingml/2006/main">
        <w:t xml:space="preserve">1. Die belangrikheid daarvan om vas te staan in ons geloof, ten spyte van teëstand.</w:t>
      </w:r>
    </w:p>
    <w:p w14:paraId="6E09B5F6" w14:textId="77777777" w:rsidR="00F90BDC" w:rsidRDefault="00F90BDC"/>
    <w:p w14:paraId="05968E17" w14:textId="77777777" w:rsidR="00F90BDC" w:rsidRDefault="00F90BDC">
      <w:r xmlns:w="http://schemas.openxmlformats.org/wordprocessingml/2006/main">
        <w:t xml:space="preserve">2. Die krag van liefde en vergifnis in die aangesig van mishandeling.</w:t>
      </w:r>
    </w:p>
    <w:p w14:paraId="7BD5B53C" w14:textId="77777777" w:rsidR="00F90BDC" w:rsidRDefault="00F90BDC"/>
    <w:p w14:paraId="5096B76E" w14:textId="77777777" w:rsidR="00F90BDC" w:rsidRDefault="00F90BDC">
      <w:r xmlns:w="http://schemas.openxmlformats.org/wordprocessingml/2006/main">
        <w:t xml:space="preserve">(Bybel):</w:t>
      </w:r>
    </w:p>
    <w:p w14:paraId="4107E1E2" w14:textId="77777777" w:rsidR="00F90BDC" w:rsidRDefault="00F90BDC"/>
    <w:p w14:paraId="66717CA8" w14:textId="77777777" w:rsidR="00F90BDC" w:rsidRDefault="00F90BDC">
      <w:r xmlns:w="http://schemas.openxmlformats.org/wordprocessingml/2006/main">
        <w:t xml:space="preserve">1. Matteus 5:43-44 – “Julle het gehoor dat daar gesê is: Jy moet jou naaste liefhê en jou vyand haat. Maar Ek sê vir julle: Julle moet julle vyande liefhê en bid vir die wat julle vervolg.”</w:t>
      </w:r>
    </w:p>
    <w:p w14:paraId="2AC825E7" w14:textId="77777777" w:rsidR="00F90BDC" w:rsidRDefault="00F90BDC"/>
    <w:p w14:paraId="5B62E5D5" w14:textId="77777777" w:rsidR="00F90BDC" w:rsidRDefault="00F90BDC">
      <w:r xmlns:w="http://schemas.openxmlformats.org/wordprocessingml/2006/main">
        <w:t xml:space="preserve">2. 2 Timoteus 2:12 – “As ons volhard, sal ons ook saam met Hom regeer; as ons Hom verloën, sal Hy ons ook verloën.”</w:t>
      </w:r>
    </w:p>
    <w:p w14:paraId="7C181130" w14:textId="77777777" w:rsidR="00F90BDC" w:rsidRDefault="00F90BDC"/>
    <w:p w14:paraId="42586575" w14:textId="77777777" w:rsidR="00F90BDC" w:rsidRDefault="00F90BDC">
      <w:r xmlns:w="http://schemas.openxmlformats.org/wordprocessingml/2006/main">
        <w:t xml:space="preserve">MARKUS 12:4 En hy het weer 'n ander dienskneg na hulle gestuur; en na hom het hulle klippe gegooi en hom in die kop gewond en hom weggestuur wat skandelik was.</w:t>
      </w:r>
    </w:p>
    <w:p w14:paraId="54391FA1" w14:textId="77777777" w:rsidR="00F90BDC" w:rsidRDefault="00F90BDC"/>
    <w:p w14:paraId="2E7F536F" w14:textId="77777777" w:rsidR="00F90BDC" w:rsidRDefault="00F90BDC">
      <w:r xmlns:w="http://schemas.openxmlformats.org/wordprocessingml/2006/main">
        <w:t xml:space="preserve">Die mense het die bediendes wat deur die grondeienaar gestuur is, verwerp en mishandel.</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genade selfs wanneer ons onverdiend is.</w:t>
      </w:r>
    </w:p>
    <w:p w14:paraId="6FBF7A0E" w14:textId="77777777" w:rsidR="00F90BDC" w:rsidRDefault="00F90BDC"/>
    <w:p w14:paraId="1FBA5A22" w14:textId="77777777" w:rsidR="00F90BDC" w:rsidRDefault="00F90BDC">
      <w:r xmlns:w="http://schemas.openxmlformats.org/wordprocessingml/2006/main">
        <w:t xml:space="preserve">2. Doen wat reg is selfs wanneer dit moeilik is.</w:t>
      </w:r>
    </w:p>
    <w:p w14:paraId="4B208552" w14:textId="77777777" w:rsidR="00F90BDC" w:rsidRDefault="00F90BDC"/>
    <w:p w14:paraId="39A772C1" w14:textId="77777777" w:rsidR="00F90BDC" w:rsidRDefault="00F90BDC">
      <w:r xmlns:w="http://schemas.openxmlformats.org/wordprocessingml/2006/main">
        <w:t xml:space="preserve">1. Lukas 6:27-36 – Wees lief vir jou vyande.</w:t>
      </w:r>
    </w:p>
    <w:p w14:paraId="67EA3964" w14:textId="77777777" w:rsidR="00F90BDC" w:rsidRDefault="00F90BDC"/>
    <w:p w14:paraId="1FA8A505" w14:textId="77777777" w:rsidR="00F90BDC" w:rsidRDefault="00F90BDC">
      <w:r xmlns:w="http://schemas.openxmlformats.org/wordprocessingml/2006/main">
        <w:t xml:space="preserve">2. Matteus 5:43-48 - Wees lief vir jou vyande en bid vir die wat jou vervolg.</w:t>
      </w:r>
    </w:p>
    <w:p w14:paraId="23CF75AD" w14:textId="77777777" w:rsidR="00F90BDC" w:rsidRDefault="00F90BDC"/>
    <w:p w14:paraId="68E244EA" w14:textId="77777777" w:rsidR="00F90BDC" w:rsidRDefault="00F90BDC">
      <w:r xmlns:w="http://schemas.openxmlformats.org/wordprocessingml/2006/main">
        <w:t xml:space="preserve">MARKUS 12:5 En hy het weer 'n ander een gestuur; en hom het hulle doodgemaak, en baie ander; sommige slaan en sommige doodmaak.</w:t>
      </w:r>
    </w:p>
    <w:p w14:paraId="4B7AA165" w14:textId="77777777" w:rsidR="00F90BDC" w:rsidRDefault="00F90BDC"/>
    <w:p w14:paraId="3A8E781C" w14:textId="77777777" w:rsidR="00F90BDC" w:rsidRDefault="00F90BDC">
      <w:r xmlns:w="http://schemas.openxmlformats.org/wordprocessingml/2006/main">
        <w:t xml:space="preserve">Jesus het verskeie dienaars gestuur om die evangelie te verkondig, maar baie van hulle is doodgemaak of geslaan vir hul geloof.</w:t>
      </w:r>
    </w:p>
    <w:p w14:paraId="06A28A8A" w14:textId="77777777" w:rsidR="00F90BDC" w:rsidRDefault="00F90BDC"/>
    <w:p w14:paraId="24A984BC" w14:textId="77777777" w:rsidR="00F90BDC" w:rsidRDefault="00F90BDC">
      <w:r xmlns:w="http://schemas.openxmlformats.org/wordprocessingml/2006/main">
        <w:t xml:space="preserve">1. "Die krag van volharding in die aangesig van opposisie"</w:t>
      </w:r>
    </w:p>
    <w:p w14:paraId="1655E768" w14:textId="77777777" w:rsidR="00F90BDC" w:rsidRDefault="00F90BDC"/>
    <w:p w14:paraId="789B42B7" w14:textId="77777777" w:rsidR="00F90BDC" w:rsidRDefault="00F90BDC">
      <w:r xmlns:w="http://schemas.openxmlformats.org/wordprocessingml/2006/main">
        <w:t xml:space="preserve">2. "Staan vas in die aangesig van teëspoed"</w:t>
      </w:r>
    </w:p>
    <w:p w14:paraId="775B60AF" w14:textId="77777777" w:rsidR="00F90BDC" w:rsidRDefault="00F90BDC"/>
    <w:p w14:paraId="079923AC" w14:textId="77777777" w:rsidR="00F90BDC" w:rsidRDefault="00F90BDC">
      <w:r xmlns:w="http://schemas.openxmlformats.org/wordprocessingml/2006/main">
        <w:t xml:space="preserve">1. Hebreërs 13:3 - "Dink aan die wat in boeie is, as daarmee gebonde, en die wat swaarkry, soos wat julle ook in die liggaam is."</w:t>
      </w:r>
    </w:p>
    <w:p w14:paraId="18FA27F9" w14:textId="77777777" w:rsidR="00F90BDC" w:rsidRDefault="00F90BDC"/>
    <w:p w14:paraId="4FDC2E8F" w14:textId="77777777" w:rsidR="00F90BDC" w:rsidRDefault="00F90BDC">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14:paraId="4CF2F924" w14:textId="77777777" w:rsidR="00F90BDC" w:rsidRDefault="00F90BDC"/>
    <w:p w14:paraId="204CC813" w14:textId="77777777" w:rsidR="00F90BDC" w:rsidRDefault="00F90BDC">
      <w:r xmlns:w="http://schemas.openxmlformats.org/wordprocessingml/2006/main">
        <w:t xml:space="preserve">MARKUS 12:6 Toe hy dan nog een seun gehad het, sy geliefde, het hy hom ook laaste na hulle gestuur en gesê: Hulle sal my seun ontsien.</w:t>
      </w:r>
    </w:p>
    <w:p w14:paraId="3CA44D41" w14:textId="77777777" w:rsidR="00F90BDC" w:rsidRDefault="00F90BDC"/>
    <w:p w14:paraId="063493FA" w14:textId="77777777" w:rsidR="00F90BDC" w:rsidRDefault="00F90BDC">
      <w:r xmlns:w="http://schemas.openxmlformats.org/wordprocessingml/2006/main">
        <w:t xml:space="preserve">Hierdie gedeelte praat van God wat Sy geliefde Seun, Jesus, na die wêreld gestuur het om deur almal gerespekteer te word.</w:t>
      </w:r>
    </w:p>
    <w:p w14:paraId="2A1D9DBC" w14:textId="77777777" w:rsidR="00F90BDC" w:rsidRDefault="00F90BDC"/>
    <w:p w14:paraId="4D390CD0" w14:textId="77777777" w:rsidR="00F90BDC" w:rsidRDefault="00F90BDC">
      <w:r xmlns:w="http://schemas.openxmlformats.org/wordprocessingml/2006/main">
        <w:t xml:space="preserve">1. Die belangrikheid van Jesus se teenwoordigheid in ons lewens en die eerbied wat Hy verdien.</w:t>
      </w:r>
    </w:p>
    <w:p w14:paraId="20AD6766" w14:textId="77777777" w:rsidR="00F90BDC" w:rsidRDefault="00F90BDC"/>
    <w:p w14:paraId="376473BF" w14:textId="77777777" w:rsidR="00F90BDC" w:rsidRDefault="00F90BDC">
      <w:r xmlns:w="http://schemas.openxmlformats.org/wordprocessingml/2006/main">
        <w:t xml:space="preserve">2. Die onmeetlike liefde van God deur sy geliefde seun na ons toe te stuur.</w:t>
      </w:r>
    </w:p>
    <w:p w14:paraId="23B92900" w14:textId="77777777" w:rsidR="00F90BDC" w:rsidRDefault="00F90BDC"/>
    <w:p w14:paraId="1166AAD6"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2AB4924F" w14:textId="77777777" w:rsidR="00F90BDC" w:rsidRDefault="00F90BDC"/>
    <w:p w14:paraId="6C5DADDF" w14:textId="77777777" w:rsidR="00F90BDC" w:rsidRDefault="00F90BDC">
      <w:r xmlns:w="http://schemas.openxmlformats.org/wordprocessingml/2006/main">
        <w:t xml:space="preserve">2. Hebreërs 9:15 - "En daarom is Hy die Middelaar van die nuwe testament, sodat die wat geroep is, deur die dood, tot verlossing van die oortredinge wat onder die eerste testament was, die belofte van die ewige erfenis."</w:t>
      </w:r>
    </w:p>
    <w:p w14:paraId="60E447A9" w14:textId="77777777" w:rsidR="00F90BDC" w:rsidRDefault="00F90BDC"/>
    <w:p w14:paraId="309DFDC8" w14:textId="77777777" w:rsidR="00F90BDC" w:rsidRDefault="00F90BDC">
      <w:r xmlns:w="http://schemas.openxmlformats.org/wordprocessingml/2006/main">
        <w:t xml:space="preserve">MARKUS 12:7 Maar daardie landbouers het onder mekaar gesê: Dit is die erfgenaam; kom, laat ons hom doodmaak, en die erfdeel sal ons s'n wees.</w:t>
      </w:r>
    </w:p>
    <w:p w14:paraId="381D9DE6" w14:textId="77777777" w:rsidR="00F90BDC" w:rsidRDefault="00F90BDC"/>
    <w:p w14:paraId="633F5BE4" w14:textId="77777777" w:rsidR="00F90BDC" w:rsidRDefault="00F90BDC">
      <w:r xmlns:w="http://schemas.openxmlformats.org/wordprocessingml/2006/main">
        <w:t xml:space="preserve">Die landbouers het 'n komplot beraam om die erfgenaam dood te maak om sy erfporsie te verkry.</w:t>
      </w:r>
    </w:p>
    <w:p w14:paraId="10B523C8" w14:textId="77777777" w:rsidR="00F90BDC" w:rsidRDefault="00F90BDC"/>
    <w:p w14:paraId="102A5CFE" w14:textId="77777777" w:rsidR="00F90BDC" w:rsidRDefault="00F90BDC">
      <w:r xmlns:w="http://schemas.openxmlformats.org/wordprocessingml/2006/main">
        <w:t xml:space="preserve">1. Die gevare van gierigheid en die versoeking van rykdom</w:t>
      </w:r>
    </w:p>
    <w:p w14:paraId="443E2BA1" w14:textId="77777777" w:rsidR="00F90BDC" w:rsidRDefault="00F90BDC"/>
    <w:p w14:paraId="201C9189" w14:textId="77777777" w:rsidR="00F90BDC" w:rsidRDefault="00F90BDC">
      <w:r xmlns:w="http://schemas.openxmlformats.org/wordprocessingml/2006/main">
        <w:t xml:space="preserve">2. Beskerming van God se erfenis</w:t>
      </w:r>
    </w:p>
    <w:p w14:paraId="03080AA4" w14:textId="77777777" w:rsidR="00F90BDC" w:rsidRDefault="00F90BDC"/>
    <w:p w14:paraId="668CEF32" w14:textId="77777777" w:rsidR="00F90BDC" w:rsidRDefault="00F90BDC">
      <w:r xmlns:w="http://schemas.openxmlformats.org/wordprocessingml/2006/main">
        <w:t xml:space="preserve">1. Spreuke 28:25 Wie hoogmoedig is, verwek twis, maar hy wat op die HERE vertrou, word vet.</w:t>
      </w:r>
    </w:p>
    <w:p w14:paraId="47C14528" w14:textId="77777777" w:rsidR="00F90BDC" w:rsidRDefault="00F90BDC"/>
    <w:p w14:paraId="5C86E0E7" w14:textId="77777777" w:rsidR="00F90BDC" w:rsidRDefault="00F90BDC">
      <w:r xmlns:w="http://schemas.openxmlformats.org/wordprocessingml/2006/main">
        <w:t xml:space="preserve">2. Jakobus 4:13-17 Kom nou, julle wat sê: Vandag of môre sal ons na so en daardie </w:t>
      </w:r>
      <w:r xmlns:w="http://schemas.openxmlformats.org/wordprocessingml/2006/main">
        <w:lastRenderedPageBreak xmlns:w="http://schemas.openxmlformats.org/wordprocessingml/2006/main"/>
      </w:r>
      <w:r xmlns:w="http://schemas.openxmlformats.org/wordprocessingml/2006/main">
        <w:t xml:space="preserve">stad gaan en daar 'n jaar lank deurbring en handel dryf en wins maak — maar julle weet nie wat môre sal bring nie. . Wat is jou lewe? Want jy is 'n mis wat vir 'n kort tydjie verskyn en dan verdwyn. In plaas daarvan moet jy sê: "As die Here wil, sal ons lewe en dit of dat doen." Soos dit is, spog jy in jou arrogansie. Al sulke grootpratery is boos. Wie dus weet wat die regte ding is om te doen en versuim om dit te doen, vir hom is dit sonde.</w:t>
      </w:r>
    </w:p>
    <w:p w14:paraId="3D6EE1CC" w14:textId="77777777" w:rsidR="00F90BDC" w:rsidRDefault="00F90BDC"/>
    <w:p w14:paraId="61D92DD1" w14:textId="77777777" w:rsidR="00F90BDC" w:rsidRDefault="00F90BDC">
      <w:r xmlns:w="http://schemas.openxmlformats.org/wordprocessingml/2006/main">
        <w:t xml:space="preserve">MARKUS 12:8 En hulle het hom geneem en gedood en hom uit die wingerd gegooi.</w:t>
      </w:r>
    </w:p>
    <w:p w14:paraId="63BF9B8B" w14:textId="77777777" w:rsidR="00F90BDC" w:rsidRDefault="00F90BDC"/>
    <w:p w14:paraId="48BEFD8F" w14:textId="77777777" w:rsidR="00F90BDC" w:rsidRDefault="00F90BDC">
      <w:r xmlns:w="http://schemas.openxmlformats.org/wordprocessingml/2006/main">
        <w:t xml:space="preserve">Hierdie gedeelte vertel die verhaal van 'n grondeienaar wat 'n man vermoor het omdat hy nie sy ooreenkoms nagekom het om sy wingerd op te pas nie.</w:t>
      </w:r>
    </w:p>
    <w:p w14:paraId="62123D86" w14:textId="77777777" w:rsidR="00F90BDC" w:rsidRDefault="00F90BDC"/>
    <w:p w14:paraId="70CF3111" w14:textId="77777777" w:rsidR="00F90BDC" w:rsidRDefault="00F90BDC">
      <w:r xmlns:w="http://schemas.openxmlformats.org/wordprocessingml/2006/main">
        <w:t xml:space="preserve">1. Die koste van ongehoorsaamheid: 'n Les uit Markus 12:8</w:t>
      </w:r>
    </w:p>
    <w:p w14:paraId="579A4EE3" w14:textId="77777777" w:rsidR="00F90BDC" w:rsidRDefault="00F90BDC"/>
    <w:p w14:paraId="55D14217" w14:textId="77777777" w:rsidR="00F90BDC" w:rsidRDefault="00F90BDC">
      <w:r xmlns:w="http://schemas.openxmlformats.org/wordprocessingml/2006/main">
        <w:t xml:space="preserve">2. Nakoming van beloftes en die gevolge daarvan om dit nie te doen nie</w:t>
      </w:r>
    </w:p>
    <w:p w14:paraId="57E14E36" w14:textId="77777777" w:rsidR="00F90BDC" w:rsidRDefault="00F90BDC"/>
    <w:p w14:paraId="79824FFF" w14:textId="77777777" w:rsidR="00F90BDC" w:rsidRDefault="00F90BDC">
      <w:r xmlns:w="http://schemas.openxmlformats.org/wordprocessingml/2006/main">
        <w:t xml:space="preserve">1. Prediker 5:4-5 - Wanneer jy 'n gelofte aan God maak, moenie uitstel om dit na te kom nie. Hy het geen behae in dwase nie; vervul jou gelofte.</w:t>
      </w:r>
    </w:p>
    <w:p w14:paraId="1743D66F" w14:textId="77777777" w:rsidR="00F90BDC" w:rsidRDefault="00F90BDC"/>
    <w:p w14:paraId="20863046" w14:textId="77777777" w:rsidR="00F90BDC" w:rsidRDefault="00F90BDC">
      <w:r xmlns:w="http://schemas.openxmlformats.org/wordprocessingml/2006/main">
        <w:t xml:space="preserve">2. Matteus 21:33-41 – Jesus praat van die grondeienaar en sy dienaars, en die gevolge van die versuim om beloftes na te kom.</w:t>
      </w:r>
    </w:p>
    <w:p w14:paraId="56F6C000" w14:textId="77777777" w:rsidR="00F90BDC" w:rsidRDefault="00F90BDC"/>
    <w:p w14:paraId="5330A048" w14:textId="77777777" w:rsidR="00F90BDC" w:rsidRDefault="00F90BDC">
      <w:r xmlns:w="http://schemas.openxmlformats.org/wordprocessingml/2006/main">
        <w:t xml:space="preserve">MARKUS 12:9 Wat sal die heer van die wingerd dan doen? hy sal kom en die landbouers uitroei en die wingerd aan ander gee.</w:t>
      </w:r>
    </w:p>
    <w:p w14:paraId="0B81D3A9" w14:textId="77777777" w:rsidR="00F90BDC" w:rsidRDefault="00F90BDC"/>
    <w:p w14:paraId="0EA1A448" w14:textId="77777777" w:rsidR="00F90BDC" w:rsidRDefault="00F90BDC">
      <w:r xmlns:w="http://schemas.openxmlformats.org/wordprocessingml/2006/main">
        <w:t xml:space="preserve">Die Here sal diegene oordeel wat nie getrou werk nie en sal die mag oor die wingerd aan iemand anders gee.</w:t>
      </w:r>
    </w:p>
    <w:p w14:paraId="6A28263C" w14:textId="77777777" w:rsidR="00F90BDC" w:rsidRDefault="00F90BDC"/>
    <w:p w14:paraId="214FC1F6" w14:textId="77777777" w:rsidR="00F90BDC" w:rsidRDefault="00F90BDC">
      <w:r xmlns:w="http://schemas.openxmlformats.org/wordprocessingml/2006/main">
        <w:t xml:space="preserve">1. God sal gesag gee aan diegene wat getrou werk.</w:t>
      </w:r>
    </w:p>
    <w:p w14:paraId="0BD0BF01" w14:textId="77777777" w:rsidR="00F90BDC" w:rsidRDefault="00F90BDC"/>
    <w:p w14:paraId="623C4B86" w14:textId="77777777" w:rsidR="00F90BDC" w:rsidRDefault="00F90BDC">
      <w:r xmlns:w="http://schemas.openxmlformats.org/wordprocessingml/2006/main">
        <w:t xml:space="preserve">2. Die gevolge daarvan om nie getrou te werk nie.</w:t>
      </w:r>
    </w:p>
    <w:p w14:paraId="3E2A3C6E" w14:textId="77777777" w:rsidR="00F90BDC" w:rsidRDefault="00F90BDC"/>
    <w:p w14:paraId="755D1F40" w14:textId="77777777" w:rsidR="00F90BDC" w:rsidRDefault="00F90BDC">
      <w:r xmlns:w="http://schemas.openxmlformats.org/wordprocessingml/2006/main">
        <w:t xml:space="preserve">1. Galasiërs 6:7-9 - Moenie mislei word nie; God word nie bespot nie, want wat 'n mens saai, dit sal hy ook maai.</w:t>
      </w:r>
    </w:p>
    <w:p w14:paraId="1084CB8B" w14:textId="77777777" w:rsidR="00F90BDC" w:rsidRDefault="00F90BDC"/>
    <w:p w14:paraId="51815F8C" w14:textId="77777777" w:rsidR="00F90BDC" w:rsidRDefault="00F90BDC">
      <w:r xmlns:w="http://schemas.openxmlformats.org/wordprocessingml/2006/main">
        <w:t xml:space="preserve">2. Kolossense 3:23-24 - Wat julle ook al doen, werk van harte soos vir die Here en nie vir mense nie.</w:t>
      </w:r>
    </w:p>
    <w:p w14:paraId="6B3B65B5" w14:textId="77777777" w:rsidR="00F90BDC" w:rsidRDefault="00F90BDC"/>
    <w:p w14:paraId="60B9C783" w14:textId="77777777" w:rsidR="00F90BDC" w:rsidRDefault="00F90BDC">
      <w:r xmlns:w="http://schemas.openxmlformats.org/wordprocessingml/2006/main">
        <w:t xml:space="preserve">MARKUS 12:10 En het julle nie hierdie Skrif gelees nie; Die klip wat die bouers verwerp het, het 'n hoeksteen geword:</w:t>
      </w:r>
    </w:p>
    <w:p w14:paraId="5227E90C" w14:textId="77777777" w:rsidR="00F90BDC" w:rsidRDefault="00F90BDC"/>
    <w:p w14:paraId="60243FE2" w14:textId="77777777" w:rsidR="00F90BDC" w:rsidRDefault="00F90BDC">
      <w:r xmlns:w="http://schemas.openxmlformats.org/wordprocessingml/2006/main">
        <w:t xml:space="preserve">Die verwerpte klip het die hoeksteen van God se gebou geword.</w:t>
      </w:r>
    </w:p>
    <w:p w14:paraId="69B3A8BA" w14:textId="77777777" w:rsidR="00F90BDC" w:rsidRDefault="00F90BDC"/>
    <w:p w14:paraId="2C5CC96E" w14:textId="77777777" w:rsidR="00F90BDC" w:rsidRDefault="00F90BDC">
      <w:r xmlns:w="http://schemas.openxmlformats.org/wordprocessingml/2006/main">
        <w:t xml:space="preserve">1: God kan die minste waarskynlike mense en situasies gebruik om eer aan sy naam te bring.</w:t>
      </w:r>
    </w:p>
    <w:p w14:paraId="7EA83CFA" w14:textId="77777777" w:rsidR="00F90BDC" w:rsidRDefault="00F90BDC"/>
    <w:p w14:paraId="17382F9E" w14:textId="77777777" w:rsidR="00F90BDC" w:rsidRDefault="00F90BDC">
      <w:r xmlns:w="http://schemas.openxmlformats.org/wordprocessingml/2006/main">
        <w:t xml:space="preserve">2: God se soewereiniteit en mag word deur sy onverwagte keuses getoon.</w:t>
      </w:r>
    </w:p>
    <w:p w14:paraId="61879058" w14:textId="77777777" w:rsidR="00F90BDC" w:rsidRDefault="00F90BDC"/>
    <w:p w14:paraId="28B978E8" w14:textId="77777777" w:rsidR="00F90BDC" w:rsidRDefault="00F90BDC">
      <w:r xmlns:w="http://schemas.openxmlformats.org/wordprocessingml/2006/main">
        <w:t xml:space="preserve">1: Matteus 21:42 - Jesus sê vir hulle: Het julle nooit in die Skrif gelees nie: Die steen wat die bouers verwerp het, het 'n hoeksteen geword;</w:t>
      </w:r>
    </w:p>
    <w:p w14:paraId="6E601633" w14:textId="77777777" w:rsidR="00F90BDC" w:rsidRDefault="00F90BDC"/>
    <w:p w14:paraId="77408C06" w14:textId="77777777" w:rsidR="00F90BDC" w:rsidRDefault="00F90BDC">
      <w:r xmlns:w="http://schemas.openxmlformats.org/wordprocessingml/2006/main">
        <w:t xml:space="preserve">2: Jesaja 28:16 - Daarom, so sê die Here God: Kyk, Ek lê 'n fondamentsteen in Jerusalem, 'n beproefde steen, 'n kosbare hoeksteen, 'n vaste fondament; die een wat vertrou, sal nooit verskrik wees nie.</w:t>
      </w:r>
    </w:p>
    <w:p w14:paraId="0248B8CC" w14:textId="77777777" w:rsidR="00F90BDC" w:rsidRDefault="00F90BDC"/>
    <w:p w14:paraId="3AE60BE7" w14:textId="77777777" w:rsidR="00F90BDC" w:rsidRDefault="00F90BDC">
      <w:r xmlns:w="http://schemas.openxmlformats.org/wordprocessingml/2006/main">
        <w:t xml:space="preserve">MARKUS 12:11 Dit het die Here gedoen, en dit is wonderlik in ons oë?</w:t>
      </w:r>
    </w:p>
    <w:p w14:paraId="266373B0" w14:textId="77777777" w:rsidR="00F90BDC" w:rsidRDefault="00F90BDC"/>
    <w:p w14:paraId="5059FE74" w14:textId="77777777" w:rsidR="00F90BDC" w:rsidRDefault="00F90BDC">
      <w:r xmlns:w="http://schemas.openxmlformats.org/wordprocessingml/2006/main">
        <w:t xml:space="preserve">Jesus verwonder hom oor die werk van God en moedig die mense aan om dieselfde te doen.</w:t>
      </w:r>
    </w:p>
    <w:p w14:paraId="278387FA" w14:textId="77777777" w:rsidR="00F90BDC" w:rsidRDefault="00F90BDC"/>
    <w:p w14:paraId="7C044182" w14:textId="77777777" w:rsidR="00F90BDC" w:rsidRDefault="00F90BDC">
      <w:r xmlns:w="http://schemas.openxmlformats.org/wordprocessingml/2006/main">
        <w:t xml:space="preserve">1. Verwonder jou oor die Wonderlike Werk van God</w:t>
      </w:r>
    </w:p>
    <w:p w14:paraId="4A520133" w14:textId="77777777" w:rsidR="00F90BDC" w:rsidRDefault="00F90BDC"/>
    <w:p w14:paraId="4704EDCC" w14:textId="77777777" w:rsidR="00F90BDC" w:rsidRDefault="00F90BDC">
      <w:r xmlns:w="http://schemas.openxmlformats.org/wordprocessingml/2006/main">
        <w:t xml:space="preserve">2. Waardeer die Wonders van God se Skepping</w:t>
      </w:r>
    </w:p>
    <w:p w14:paraId="23239702" w14:textId="77777777" w:rsidR="00F90BDC" w:rsidRDefault="00F90BDC"/>
    <w:p w14:paraId="2764F0C9" w14:textId="77777777" w:rsidR="00F90BDC" w:rsidRDefault="00F90BDC">
      <w:r xmlns:w="http://schemas.openxmlformats.org/wordprocessingml/2006/main">
        <w:t xml:space="preserve">1. Psalm 139:14 - "Ek loof U, want ek is vreeslik en wonderbaarlik gemaak. Wonderlik is u werke, my siel weet dit baie goed."</w:t>
      </w:r>
    </w:p>
    <w:p w14:paraId="66760651" w14:textId="77777777" w:rsidR="00F90BDC" w:rsidRDefault="00F90BDC"/>
    <w:p w14:paraId="58DD2D36" w14:textId="77777777" w:rsidR="00F90BDC" w:rsidRDefault="00F90BDC">
      <w:r xmlns:w="http://schemas.openxmlformats.org/wordprocessingml/2006/main">
        <w:t xml:space="preserve">2. Romeine 11:33-36 - "Ag, die diepte van die rykdom en wysheid en kennis van God! Hoe onnaspeurlik is sy oordele en hoe onnaspeurlik sy weë! Want wie het die verstand van die Here geken, of wie was syne raadgewer? Of wie het aan hom 'n gawe gegee dat hy vergeld kan word? Want uit hom en deur hom en tot hom is alle dinge. Aan hom kom die eer toe tot in ewigheid. Amen."</w:t>
      </w:r>
    </w:p>
    <w:p w14:paraId="381C5E03" w14:textId="77777777" w:rsidR="00F90BDC" w:rsidRDefault="00F90BDC"/>
    <w:p w14:paraId="334F7A6C" w14:textId="77777777" w:rsidR="00F90BDC" w:rsidRDefault="00F90BDC">
      <w:r xmlns:w="http://schemas.openxmlformats.org/wordprocessingml/2006/main">
        <w:t xml:space="preserve">MARKUS 12:12 En hulle het probeer om hom aan te gryp, maar was bang vir die volk, want hulle het geweet dat Hy die gelykenis teen hulle gespreek het; en hulle het Hom verlaat en weggegaan.</w:t>
      </w:r>
    </w:p>
    <w:p w14:paraId="0B185934" w14:textId="77777777" w:rsidR="00F90BDC" w:rsidRDefault="00F90BDC"/>
    <w:p w14:paraId="4022DCCF" w14:textId="77777777" w:rsidR="00F90BDC" w:rsidRDefault="00F90BDC">
      <w:r xmlns:w="http://schemas.openxmlformats.org/wordprocessingml/2006/main">
        <w:t xml:space="preserve">Hierdie gedeelte openbaar dat die mense bang was om op te tree teen Jesus omdat hulle geweet het dat Hy 'n gelykenis teen hulle gespreek het.</w:t>
      </w:r>
    </w:p>
    <w:p w14:paraId="147DBE87" w14:textId="77777777" w:rsidR="00F90BDC" w:rsidRDefault="00F90BDC"/>
    <w:p w14:paraId="370305E7" w14:textId="77777777" w:rsidR="00F90BDC" w:rsidRDefault="00F90BDC">
      <w:r xmlns:w="http://schemas.openxmlformats.org/wordprocessingml/2006/main">
        <w:t xml:space="preserve">1. Die krag van Christus se Woord – Hoe Jesus se woorde harte en gedagtes ten goede kan verander.</w:t>
      </w:r>
    </w:p>
    <w:p w14:paraId="0A0645FD" w14:textId="77777777" w:rsidR="00F90BDC" w:rsidRDefault="00F90BDC"/>
    <w:p w14:paraId="2DB7B0EF" w14:textId="77777777" w:rsidR="00F90BDC" w:rsidRDefault="00F90BDC">
      <w:r xmlns:w="http://schemas.openxmlformats.org/wordprocessingml/2006/main">
        <w:t xml:space="preserve">2. Die Vrees van die Mens vs. Die Vrees van God - Hoe ons vrees vir die mens ons kan laat dwaal as dit nie in toom gehou word nie.</w:t>
      </w:r>
    </w:p>
    <w:p w14:paraId="7B0B993C" w14:textId="77777777" w:rsidR="00F90BDC" w:rsidRDefault="00F90BDC"/>
    <w:p w14:paraId="07029FE4" w14:textId="77777777" w:rsidR="00F90BDC" w:rsidRDefault="00F90BDC">
      <w:r xmlns:w="http://schemas.openxmlformats.org/wordprocessingml/2006/main">
        <w:t xml:space="preserve">1. Spreuke 29:25 – Mensevrees sal 'n strik wees, maar wie op die Here vertrou, word veilig bewaar.</w:t>
      </w:r>
    </w:p>
    <w:p w14:paraId="0ABCA282" w14:textId="77777777" w:rsidR="00F90BDC" w:rsidRDefault="00F90BDC"/>
    <w:p w14:paraId="01B2FCF1" w14:textId="77777777" w:rsidR="00F90BDC" w:rsidRDefault="00F90BDC">
      <w:r xmlns:w="http://schemas.openxmlformats.org/wordprocessingml/2006/main">
        <w:t xml:space="preserve">2. Joh 8:59 – Hulle het toe klippe opgetel om na hom te gooi, maar Jesus het weggekruip van die skare af.</w:t>
      </w:r>
    </w:p>
    <w:p w14:paraId="4A9E675E" w14:textId="77777777" w:rsidR="00F90BDC" w:rsidRDefault="00F90BDC"/>
    <w:p w14:paraId="39F0555F" w14:textId="77777777" w:rsidR="00F90BDC" w:rsidRDefault="00F90BDC">
      <w:r xmlns:w="http://schemas.openxmlformats.org/wordprocessingml/2006/main">
        <w:t xml:space="preserve">MARKUS 12:13 En hulle het sommige van die Fariseërs en die Herodiane na Hom gestuur om Hom in sy woorde te vang.</w:t>
      </w:r>
    </w:p>
    <w:p w14:paraId="5407EE49" w14:textId="77777777" w:rsidR="00F90BDC" w:rsidRDefault="00F90BDC"/>
    <w:p w14:paraId="4F4D3904" w14:textId="77777777" w:rsidR="00F90BDC" w:rsidRDefault="00F90BDC">
      <w:r xmlns:w="http://schemas.openxmlformats.org/wordprocessingml/2006/main">
        <w:t xml:space="preserve">Die Fariseërs en Herodiane het mense gestuur om Jesus in sy woorde te probeer vang.</w:t>
      </w:r>
    </w:p>
    <w:p w14:paraId="609127C4" w14:textId="77777777" w:rsidR="00F90BDC" w:rsidRDefault="00F90BDC"/>
    <w:p w14:paraId="3BAF77D3" w14:textId="77777777" w:rsidR="00F90BDC" w:rsidRDefault="00F90BDC">
      <w:r xmlns:w="http://schemas.openxmlformats.org/wordprocessingml/2006/main">
        <w:t xml:space="preserve">1. God se Woord is kragtig en blywend – Markus 12:13</w:t>
      </w:r>
    </w:p>
    <w:p w14:paraId="5594A986" w14:textId="77777777" w:rsidR="00F90BDC" w:rsidRDefault="00F90BDC"/>
    <w:p w14:paraId="43386BA5" w14:textId="77777777" w:rsidR="00F90BDC" w:rsidRDefault="00F90BDC">
      <w:r xmlns:w="http://schemas.openxmlformats.org/wordprocessingml/2006/main">
        <w:t xml:space="preserve">2. Wees versigtig wat jy sê - Markus 12:13</w:t>
      </w:r>
    </w:p>
    <w:p w14:paraId="66867D58" w14:textId="77777777" w:rsidR="00F90BDC" w:rsidRDefault="00F90BDC"/>
    <w:p w14:paraId="50838218" w14:textId="77777777" w:rsidR="00F90BDC" w:rsidRDefault="00F90BDC">
      <w:r xmlns:w="http://schemas.openxmlformats.org/wordprocessingml/2006/main">
        <w:t xml:space="preserve">1. Matteus 22:15-22 – Jesus se antwoord aan die Fariseërs en Herodiane</w:t>
      </w:r>
    </w:p>
    <w:p w14:paraId="6022A67D" w14:textId="77777777" w:rsidR="00F90BDC" w:rsidRDefault="00F90BDC"/>
    <w:p w14:paraId="2C59E619" w14:textId="77777777" w:rsidR="00F90BDC" w:rsidRDefault="00F90BDC">
      <w:r xmlns:w="http://schemas.openxmlformats.org/wordprocessingml/2006/main">
        <w:t xml:space="preserve">2. Johannes 8:31-32 - Jesus se leer oor vryheid in Hom</w:t>
      </w:r>
    </w:p>
    <w:p w14:paraId="0FDD1B03" w14:textId="77777777" w:rsidR="00F90BDC" w:rsidRDefault="00F90BDC"/>
    <w:p w14:paraId="3061F1F8" w14:textId="77777777" w:rsidR="00F90BDC" w:rsidRDefault="00F90BDC">
      <w:r xmlns:w="http://schemas.openxmlformats.org/wordprocessingml/2006/main">
        <w:t xml:space="preserve">MARKUS 12:14 En toe hulle aankom, sê hulle vir Hom: Meester, ons weet dat U waaragtig is en vir niemand omgee nie; want U ag nie die persoon van mense nie, maar leer die weg van God in waarheid. geoorloof om hulde aan Caesar te gee, of nie?</w:t>
      </w:r>
    </w:p>
    <w:p w14:paraId="388C938E" w14:textId="77777777" w:rsidR="00F90BDC" w:rsidRDefault="00F90BDC"/>
    <w:p w14:paraId="04058DF9" w14:textId="77777777" w:rsidR="00F90BDC" w:rsidRDefault="00F90BDC">
      <w:r xmlns:w="http://schemas.openxmlformats.org/wordprocessingml/2006/main">
        <w:t xml:space="preserve">Die godsdienstige leiers het 'n vraag aan Jesus gestel en gevra of dit geoorloof is om hulde aan Caesar te gee.</w:t>
      </w:r>
    </w:p>
    <w:p w14:paraId="642445B3" w14:textId="77777777" w:rsidR="00F90BDC" w:rsidRDefault="00F90BDC"/>
    <w:p w14:paraId="5E92BF5D" w14:textId="77777777" w:rsidR="00F90BDC" w:rsidRDefault="00F90BDC">
      <w:r xmlns:w="http://schemas.openxmlformats.org/wordprocessingml/2006/main">
        <w:t xml:space="preserve">1. Om ons naaste lief te hê: Om diegene lief te hê waarmee ons nie saamstem nie</w:t>
      </w:r>
    </w:p>
    <w:p w14:paraId="3EC43CBC" w14:textId="77777777" w:rsidR="00F90BDC" w:rsidRDefault="00F90BDC"/>
    <w:p w14:paraId="095ACBFF" w14:textId="77777777" w:rsidR="00F90BDC" w:rsidRDefault="00F90BDC">
      <w:r xmlns:w="http://schemas.openxmlformats.org/wordprocessingml/2006/main">
        <w:t xml:space="preserve">2. Lewe in gehoorsaamheid aan God se Woord, nie die mens se verwagtinge nie</w:t>
      </w:r>
    </w:p>
    <w:p w14:paraId="7B50A4FD" w14:textId="77777777" w:rsidR="00F90BDC" w:rsidRDefault="00F90BDC"/>
    <w:p w14:paraId="5FD67651" w14:textId="77777777" w:rsidR="00F90BDC" w:rsidRDefault="00F90BDC">
      <w:r xmlns:w="http://schemas.openxmlformats.org/wordprocessingml/2006/main">
        <w:t xml:space="preserve">1. Matteus 22:37-40 – Jesus se reaksie op die godsdiensleiers oor liefde vir God en om ons naaste lief te hê.</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13:1-7 - Paulus se lering oor gehoorsaamheid aan owerhede en die betaling van belasting.</w:t>
      </w:r>
    </w:p>
    <w:p w14:paraId="2D112EF9" w14:textId="77777777" w:rsidR="00F90BDC" w:rsidRDefault="00F90BDC"/>
    <w:p w14:paraId="0743C134" w14:textId="77777777" w:rsidR="00F90BDC" w:rsidRDefault="00F90BDC">
      <w:r xmlns:w="http://schemas.openxmlformats.org/wordprocessingml/2006/main">
        <w:t xml:space="preserve">Markus 12:15 Sal ons gee of nie gee nie? Maar omdat Hy hulle huigelary geken het, sê Hy vir hulle: Waarom versoek julle My? bring vir my 'n penning, dat ek dit kan sien.</w:t>
      </w:r>
    </w:p>
    <w:p w14:paraId="4D57AAF3" w14:textId="77777777" w:rsidR="00F90BDC" w:rsidRDefault="00F90BDC"/>
    <w:p w14:paraId="37461BEC" w14:textId="77777777" w:rsidR="00F90BDC" w:rsidRDefault="00F90BDC">
      <w:r xmlns:w="http://schemas.openxmlformats.org/wordprocessingml/2006/main">
        <w:t xml:space="preserve">Jesus het die godsdiensleiers bestraf vir hulle skynheilige vraag oor belasting.</w:t>
      </w:r>
    </w:p>
    <w:p w14:paraId="17A9F8F0" w14:textId="77777777" w:rsidR="00F90BDC" w:rsidRDefault="00F90BDC"/>
    <w:p w14:paraId="6EBFDE9C" w14:textId="77777777" w:rsidR="00F90BDC" w:rsidRDefault="00F90BDC">
      <w:r xmlns:w="http://schemas.openxmlformats.org/wordprocessingml/2006/main">
        <w:t xml:space="preserve">1. Jesus roep ons op tot nederigheid en opregtheid in ons geloof.</w:t>
      </w:r>
    </w:p>
    <w:p w14:paraId="51CBF531" w14:textId="77777777" w:rsidR="00F90BDC" w:rsidRDefault="00F90BDC"/>
    <w:p w14:paraId="188A2FA5" w14:textId="77777777" w:rsidR="00F90BDC" w:rsidRDefault="00F90BDC">
      <w:r xmlns:w="http://schemas.openxmlformats.org/wordprocessingml/2006/main">
        <w:t xml:space="preserve">2. God wil hê dat ons Hom moet soek, nie net doen wat verwag word nie.</w:t>
      </w:r>
    </w:p>
    <w:p w14:paraId="0852946D" w14:textId="77777777" w:rsidR="00F90BDC" w:rsidRDefault="00F90BDC"/>
    <w:p w14:paraId="6314D803" w14:textId="77777777" w:rsidR="00F90BDC" w:rsidRDefault="00F90BDC">
      <w:r xmlns:w="http://schemas.openxmlformats.org/wordprocessingml/2006/main">
        <w:t xml:space="preserve">1. Lukas 18:9-14 - Die gelykenis van die Fariseër en die tollenaar</w:t>
      </w:r>
    </w:p>
    <w:p w14:paraId="31AFD0B2" w14:textId="77777777" w:rsidR="00F90BDC" w:rsidRDefault="00F90BDC"/>
    <w:p w14:paraId="40E5FBD4" w14:textId="77777777" w:rsidR="00F90BDC" w:rsidRDefault="00F90BDC">
      <w:r xmlns:w="http://schemas.openxmlformats.org/wordprocessingml/2006/main">
        <w:t xml:space="preserve">2. Matteus 23:23-28 - Jesus se veroordeling van die Fariseërs se skynheiligheid</w:t>
      </w:r>
    </w:p>
    <w:p w14:paraId="51FAD293" w14:textId="77777777" w:rsidR="00F90BDC" w:rsidRDefault="00F90BDC"/>
    <w:p w14:paraId="1E6D3416" w14:textId="77777777" w:rsidR="00F90BDC" w:rsidRDefault="00F90BDC">
      <w:r xmlns:w="http://schemas.openxmlformats.org/wordprocessingml/2006/main">
        <w:t xml:space="preserve">MARKUS 12:16 En hulle het dit gebring. En Hy sê vir hulle: Wie s'n is hierdie beeld en opskrif? En hulle sê vir hom: Die keiser s'n.</w:t>
      </w:r>
    </w:p>
    <w:p w14:paraId="5E73EBEF" w14:textId="77777777" w:rsidR="00F90BDC" w:rsidRDefault="00F90BDC"/>
    <w:p w14:paraId="202F15A7" w14:textId="77777777" w:rsidR="00F90BDC" w:rsidRDefault="00F90BDC">
      <w:r xmlns:w="http://schemas.openxmlformats.org/wordprocessingml/2006/main">
        <w:t xml:space="preserve">’n Groep mense bring ’n muntstuk na Jesus en vra wie se beeld en inskripsie daarop is. Hulle sê vir Hom dat dit die keiser s'n is.</w:t>
      </w:r>
    </w:p>
    <w:p w14:paraId="495E7BBD" w14:textId="77777777" w:rsidR="00F90BDC" w:rsidRDefault="00F90BDC"/>
    <w:p w14:paraId="48BDD3DB" w14:textId="77777777" w:rsidR="00F90BDC" w:rsidRDefault="00F90BDC">
      <w:r xmlns:w="http://schemas.openxmlformats.org/wordprocessingml/2006/main">
        <w:t xml:space="preserve">1. Die belangrikheid daarvan om te weet wie jy dien</w:t>
      </w:r>
    </w:p>
    <w:p w14:paraId="35755C5D" w14:textId="77777777" w:rsidR="00F90BDC" w:rsidRDefault="00F90BDC"/>
    <w:p w14:paraId="72653386" w14:textId="77777777" w:rsidR="00F90BDC" w:rsidRDefault="00F90BDC">
      <w:r xmlns:w="http://schemas.openxmlformats.org/wordprocessingml/2006/main">
        <w:t xml:space="preserve">2. Dien God en nie die mens nie</w:t>
      </w:r>
    </w:p>
    <w:p w14:paraId="2F76906B" w14:textId="77777777" w:rsidR="00F90BDC" w:rsidRDefault="00F90BDC"/>
    <w:p w14:paraId="728F32B5" w14:textId="77777777" w:rsidR="00F90BDC" w:rsidRDefault="00F90BDC">
      <w:r xmlns:w="http://schemas.openxmlformats.org/wordprocessingml/2006/main">
        <w:t xml:space="preserve">1. Romeine 13:1-7</w:t>
      </w:r>
    </w:p>
    <w:p w14:paraId="7A9941C9" w14:textId="77777777" w:rsidR="00F90BDC" w:rsidRDefault="00F90BDC"/>
    <w:p w14:paraId="647DBBEC" w14:textId="77777777" w:rsidR="00F90BDC" w:rsidRDefault="00F90BDC">
      <w:r xmlns:w="http://schemas.openxmlformats.org/wordprocessingml/2006/main">
        <w:t xml:space="preserve">2. Psalm 29:2-4</w:t>
      </w:r>
    </w:p>
    <w:p w14:paraId="469F28F9" w14:textId="77777777" w:rsidR="00F90BDC" w:rsidRDefault="00F90BDC"/>
    <w:p w14:paraId="62F3A2EF" w14:textId="77777777" w:rsidR="00F90BDC" w:rsidRDefault="00F90BDC">
      <w:r xmlns:w="http://schemas.openxmlformats.org/wordprocessingml/2006/main">
        <w:t xml:space="preserve">MARKUS 12:17 En Jesus antwoord en sê vir hulle: Gee aan die keiser wat die keiser toekom, en aan God wat God toekom. En hulle was verwonderd oor hom.</w:t>
      </w:r>
    </w:p>
    <w:p w14:paraId="37BE99CB" w14:textId="77777777" w:rsidR="00F90BDC" w:rsidRDefault="00F90BDC"/>
    <w:p w14:paraId="261EDAF6" w14:textId="77777777" w:rsidR="00F90BDC" w:rsidRDefault="00F90BDC">
      <w:r xmlns:w="http://schemas.openxmlformats.org/wordprocessingml/2006/main">
        <w:t xml:space="preserve">Jesus leer dat mense belasting moet betaal en aan God moet gee wat regmatig aan Hom behoort.</w:t>
      </w:r>
    </w:p>
    <w:p w14:paraId="08C2DD85" w14:textId="77777777" w:rsidR="00F90BDC" w:rsidRDefault="00F90BDC"/>
    <w:p w14:paraId="36B8FC1A" w14:textId="77777777" w:rsidR="00F90BDC" w:rsidRDefault="00F90BDC">
      <w:r xmlns:w="http://schemas.openxmlformats.org/wordprocessingml/2006/main">
        <w:t xml:space="preserve">1. Die Prioriteit van God: Leer om aan God te gee wat Syne is</w:t>
      </w:r>
    </w:p>
    <w:p w14:paraId="71AC418A" w14:textId="77777777" w:rsidR="00F90BDC" w:rsidRDefault="00F90BDC"/>
    <w:p w14:paraId="785B5200" w14:textId="77777777" w:rsidR="00F90BDC" w:rsidRDefault="00F90BDC">
      <w:r xmlns:w="http://schemas.openxmlformats.org/wordprocessingml/2006/main">
        <w:t xml:space="preserve">2. Gee aan Caesar en aan God: Verstaan die balans</w:t>
      </w:r>
    </w:p>
    <w:p w14:paraId="6265C867" w14:textId="77777777" w:rsidR="00F90BDC" w:rsidRDefault="00F90BDC"/>
    <w:p w14:paraId="75C601BD" w14:textId="77777777" w:rsidR="00F90BDC" w:rsidRDefault="00F90BDC">
      <w:r xmlns:w="http://schemas.openxmlformats.org/wordprocessingml/2006/main">
        <w:t xml:space="preserve">1. Romeine 13:6-7 - “Want daarom betaal julle ook belasting, want die owerhede is dienaars van God wat juis hieraan sorg. Gee aan almal wat hulle verskuldig is: belasting aan wie belasting verskuldig is; gewoonte aan wie gewoonte; vrees vir wie vrees; eer aan wie eer.”</w:t>
      </w:r>
    </w:p>
    <w:p w14:paraId="483DA632" w14:textId="77777777" w:rsidR="00F90BDC" w:rsidRDefault="00F90BDC"/>
    <w:p w14:paraId="001DB3CB" w14:textId="77777777" w:rsidR="00F90BDC" w:rsidRDefault="00F90BDC">
      <w:r xmlns:w="http://schemas.openxmlformats.org/wordprocessingml/2006/main">
        <w:t xml:space="preserve">2. Deuteronomium 16:16-17 - “Drie maal in die jaar moet al jou manspersone voor die aangesig van die Here jou God verskyn op die plek wat Hy uitkies, op die fees van die ongesuurde brode en op die fees van die weke en op die huttefees. , en hulle sal nie met leë hande voor die Here verskyn nie. Elkeen moet gee soos hy kan, volgens die seën van die Here jou God wat Hy jou gegee het.”</w:t>
      </w:r>
    </w:p>
    <w:p w14:paraId="0E872E3E" w14:textId="77777777" w:rsidR="00F90BDC" w:rsidRDefault="00F90BDC"/>
    <w:p w14:paraId="7305BC8A" w14:textId="77777777" w:rsidR="00F90BDC" w:rsidRDefault="00F90BDC">
      <w:r xmlns:w="http://schemas.openxmlformats.org/wordprocessingml/2006/main">
        <w:t xml:space="preserve">MARKUS 12:18 Dan kom die Sadduseërs na Hom toe, wat sê dat daar geen opstanding is nie; en hulle het hom gevra en gesê:</w:t>
      </w:r>
    </w:p>
    <w:p w14:paraId="3E1EF54C" w14:textId="77777777" w:rsidR="00F90BDC" w:rsidRDefault="00F90BDC"/>
    <w:p w14:paraId="44B537B4" w14:textId="77777777" w:rsidR="00F90BDC" w:rsidRDefault="00F90BDC">
      <w:r xmlns:w="http://schemas.openxmlformats.org/wordprocessingml/2006/main">
        <w:t xml:space="preserve">Die Sadduseërs het vir Jesus gevra of daar opstanding is, waarop Hy bevestigend geantwoord het.</w:t>
      </w:r>
    </w:p>
    <w:p w14:paraId="7726DF16" w14:textId="77777777" w:rsidR="00F90BDC" w:rsidRDefault="00F90BDC"/>
    <w:p w14:paraId="29494202" w14:textId="77777777" w:rsidR="00F90BDC" w:rsidRDefault="00F90BDC">
      <w:r xmlns:w="http://schemas.openxmlformats.org/wordprocessingml/2006/main">
        <w:t xml:space="preserve">1: Ons is almal bestem om vir ewig saam met God in die Hemel te lewe.</w:t>
      </w:r>
    </w:p>
    <w:p w14:paraId="7A7619AB" w14:textId="77777777" w:rsidR="00F90BDC" w:rsidRDefault="00F90BDC"/>
    <w:p w14:paraId="1FC3B83F" w14:textId="77777777" w:rsidR="00F90BDC" w:rsidRDefault="00F90BDC">
      <w:r xmlns:w="http://schemas.openxmlformats.org/wordprocessingml/2006/main">
        <w:t xml:space="preserve">2: Glo in die krag van opstanding en wees gereed om die ewigheid tegemoet te gaan.</w:t>
      </w:r>
    </w:p>
    <w:p w14:paraId="32801DEE" w14:textId="77777777" w:rsidR="00F90BDC" w:rsidRDefault="00F90BDC"/>
    <w:p w14:paraId="78091384" w14:textId="77777777" w:rsidR="00F90BDC" w:rsidRDefault="00F90BDC">
      <w:r xmlns:w="http://schemas.openxmlformats.org/wordprocessingml/2006/main">
        <w:t xml:space="preserve">1:1 Korintiërs 15:35-58 - Paulus se leer oor die opstanding van die dooies.</w:t>
      </w:r>
    </w:p>
    <w:p w14:paraId="0F3EA9EA" w14:textId="77777777" w:rsidR="00F90BDC" w:rsidRDefault="00F90BDC"/>
    <w:p w14:paraId="72092C54" w14:textId="77777777" w:rsidR="00F90BDC" w:rsidRDefault="00F90BDC">
      <w:r xmlns:w="http://schemas.openxmlformats.org/wordprocessingml/2006/main">
        <w:t xml:space="preserve">2: 1 Tessalonisense 4:13-18 - Paulus se lering oor die opstanding van gelowiges.</w:t>
      </w:r>
    </w:p>
    <w:p w14:paraId="64F686CD" w14:textId="77777777" w:rsidR="00F90BDC" w:rsidRDefault="00F90BDC"/>
    <w:p w14:paraId="609E6314" w14:textId="77777777" w:rsidR="00F90BDC" w:rsidRDefault="00F90BDC">
      <w:r xmlns:w="http://schemas.openxmlformats.org/wordprocessingml/2006/main">
        <w:t xml:space="preserve">MARKUS 12:19 Meester, Moses het aan ons geskryf: As 'n man se broer sterf en sy vrou agter hom laat en geen kinders nalaat nie, moet sy broer sy vrou neem en vir sy broer nageslag verwek.</w:t>
      </w:r>
    </w:p>
    <w:p w14:paraId="374BD2BA" w14:textId="77777777" w:rsidR="00F90BDC" w:rsidRDefault="00F90BDC"/>
    <w:p w14:paraId="72E008F4" w14:textId="77777777" w:rsidR="00F90BDC" w:rsidRDefault="00F90BDC">
      <w:r xmlns:w="http://schemas.openxmlformats.org/wordprocessingml/2006/main">
        <w:t xml:space="preserve">Die gedeelte handel oor 'n man se plig teenoor sy oorlede broer, soos om sy weduwee as vrou te neem en kinders by haar groot te maak.</w:t>
      </w:r>
    </w:p>
    <w:p w14:paraId="17C45B40" w14:textId="77777777" w:rsidR="00F90BDC" w:rsidRDefault="00F90BDC"/>
    <w:p w14:paraId="62ED5B39" w14:textId="77777777" w:rsidR="00F90BDC" w:rsidRDefault="00F90BDC">
      <w:r xmlns:w="http://schemas.openxmlformats.org/wordprocessingml/2006/main">
        <w:t xml:space="preserve">1. Die Grootste Liefde: Vervulling van die Gebod van Broederliefde</w:t>
      </w:r>
    </w:p>
    <w:p w14:paraId="46D183A8" w14:textId="77777777" w:rsidR="00F90BDC" w:rsidRDefault="00F90BDC"/>
    <w:p w14:paraId="6EB497B9" w14:textId="77777777" w:rsidR="00F90BDC" w:rsidRDefault="00F90BDC">
      <w:r xmlns:w="http://schemas.openxmlformats.org/wordprocessingml/2006/main">
        <w:t xml:space="preserve">2. Opofferings vir ander: Volg die voorbeeld van Moses</w:t>
      </w:r>
    </w:p>
    <w:p w14:paraId="212D904A" w14:textId="77777777" w:rsidR="00F90BDC" w:rsidRDefault="00F90BDC"/>
    <w:p w14:paraId="6C0538ED" w14:textId="77777777" w:rsidR="00F90BDC" w:rsidRDefault="00F90BDC">
      <w:r xmlns:w="http://schemas.openxmlformats.org/wordprocessingml/2006/main">
        <w:t xml:space="preserve">1. Deuteronomium 25:5-10 - Bespreek die voorbeeld van die broer wat sy oorlede broer se vrou geneem het</w:t>
      </w:r>
    </w:p>
    <w:p w14:paraId="1F65D855" w14:textId="77777777" w:rsidR="00F90BDC" w:rsidRDefault="00F90BDC"/>
    <w:p w14:paraId="2128EEA7" w14:textId="77777777" w:rsidR="00F90BDC" w:rsidRDefault="00F90BDC">
      <w:r xmlns:w="http://schemas.openxmlformats.org/wordprocessingml/2006/main">
        <w:t xml:space="preserve">2. 1 Johannes 4:7-12 - Ondersoek die konsep om mekaar lief te hê soos deur God beveel</w:t>
      </w:r>
    </w:p>
    <w:p w14:paraId="3A5831DE" w14:textId="77777777" w:rsidR="00F90BDC" w:rsidRDefault="00F90BDC"/>
    <w:p w14:paraId="647DEA23" w14:textId="77777777" w:rsidR="00F90BDC" w:rsidRDefault="00F90BDC">
      <w:r xmlns:w="http://schemas.openxmlformats.org/wordprocessingml/2006/main">
        <w:t xml:space="preserve">MARKUS 12:20 En daar was sewe broers, en die eerste het 'n vrou geneem, en hy het geen saad nagelaat nie.</w:t>
      </w:r>
    </w:p>
    <w:p w14:paraId="4D8C2E69" w14:textId="77777777" w:rsidR="00F90BDC" w:rsidRDefault="00F90BDC"/>
    <w:p w14:paraId="15DD48FD" w14:textId="77777777" w:rsidR="00F90BDC" w:rsidRDefault="00F90BDC">
      <w:r xmlns:w="http://schemas.openxmlformats.org/wordprocessingml/2006/main">
        <w:t xml:space="preserve">Hierdie gedeelte vertel die verhaal van sewe broers, van wie die eerste 'n vrou geneem het, maar gesterf het en geen kinders nagelaat het nie.</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getrouheid van God in die aangesig van tragedie</w:t>
      </w:r>
    </w:p>
    <w:p w14:paraId="13A40F6A" w14:textId="77777777" w:rsidR="00F90BDC" w:rsidRDefault="00F90BDC"/>
    <w:p w14:paraId="17F014AD" w14:textId="77777777" w:rsidR="00F90BDC" w:rsidRDefault="00F90BDC">
      <w:r xmlns:w="http://schemas.openxmlformats.org/wordprocessingml/2006/main">
        <w:t xml:space="preserve">2. Eer die nagedagtenis van die gelowiges</w:t>
      </w:r>
    </w:p>
    <w:p w14:paraId="7055E90B" w14:textId="77777777" w:rsidR="00F90BDC" w:rsidRDefault="00F90BDC"/>
    <w:p w14:paraId="2ADA2DAE" w14:textId="77777777" w:rsidR="00F90BDC" w:rsidRDefault="00F90BDC">
      <w:r xmlns:w="http://schemas.openxmlformats.org/wordprocessingml/2006/main">
        <w:t xml:space="preserve">1. Romeine 8:28 - "En ons weet dat vir hulle wat God liefhet, alles ten goede meewerk, vir hulle wat volgens sy voorneme geroep is."</w:t>
      </w:r>
    </w:p>
    <w:p w14:paraId="0F17283B" w14:textId="77777777" w:rsidR="00F90BDC" w:rsidRDefault="00F90BDC"/>
    <w:p w14:paraId="066F25DF" w14:textId="77777777" w:rsidR="00F90BDC" w:rsidRDefault="00F90BDC">
      <w:r xmlns:w="http://schemas.openxmlformats.org/wordprocessingml/2006/main">
        <w:t xml:space="preserve">2. Prediker 7:14 - "Wees bly op die dag van voorspoed, en let op in die dag van teëspoed: God het die een sowel as die ander gemaak, sodat die mens niks kan uitvind wat ná hom sal wees nie."</w:t>
      </w:r>
    </w:p>
    <w:p w14:paraId="710C8598" w14:textId="77777777" w:rsidR="00F90BDC" w:rsidRDefault="00F90BDC"/>
    <w:p w14:paraId="086E1128" w14:textId="77777777" w:rsidR="00F90BDC" w:rsidRDefault="00F90BDC">
      <w:r xmlns:w="http://schemas.openxmlformats.org/wordprocessingml/2006/main">
        <w:t xml:space="preserve">MARKUS 12:21 En die tweede het haar geneem en gesterwe, en hy het geen saad nagelaat nie; en die derde net so.</w:t>
      </w:r>
    </w:p>
    <w:p w14:paraId="0194E59B" w14:textId="77777777" w:rsidR="00F90BDC" w:rsidRDefault="00F90BDC"/>
    <w:p w14:paraId="48391604" w14:textId="77777777" w:rsidR="00F90BDC" w:rsidRDefault="00F90BDC">
      <w:r xmlns:w="http://schemas.openxmlformats.org/wordprocessingml/2006/main">
        <w:t xml:space="preserve">Die gedeelte praat oor hoe die tweede man die vrou as sy vrou geneem het en gesterf het sonder om enige kinders agter te laat, en die derde man het dieselfde gedoen.</w:t>
      </w:r>
    </w:p>
    <w:p w14:paraId="510E85D3" w14:textId="77777777" w:rsidR="00F90BDC" w:rsidRDefault="00F90BDC"/>
    <w:p w14:paraId="3530C3F3" w14:textId="77777777" w:rsidR="00F90BDC" w:rsidRDefault="00F90BDC">
      <w:r xmlns:w="http://schemas.openxmlformats.org/wordprocessingml/2006/main">
        <w:t xml:space="preserve">1. Die belangrikheid daarvan om die lewe te vier en die beste te maak van die tyd wat ons het.</w:t>
      </w:r>
    </w:p>
    <w:p w14:paraId="2ADA0204" w14:textId="77777777" w:rsidR="00F90BDC" w:rsidRDefault="00F90BDC"/>
    <w:p w14:paraId="088C2AE6" w14:textId="77777777" w:rsidR="00F90BDC" w:rsidRDefault="00F90BDC">
      <w:r xmlns:w="http://schemas.openxmlformats.org/wordprocessingml/2006/main">
        <w:t xml:space="preserve">2. Die belangrikheid daarvan om 'n nalatenskap agter te laat vir toekomstige geslagte.</w:t>
      </w:r>
    </w:p>
    <w:p w14:paraId="04566C0F" w14:textId="77777777" w:rsidR="00F90BDC" w:rsidRDefault="00F90BDC"/>
    <w:p w14:paraId="027C3F43" w14:textId="77777777" w:rsidR="00F90BDC" w:rsidRDefault="00F90BDC">
      <w:r xmlns:w="http://schemas.openxmlformats.org/wordprocessingml/2006/main">
        <w:t xml:space="preserve">1. Prediker 9:10 - "Alles wat jou hand vind om te doen, doen dit met al jou krag, want in die doderyk waarheen jy gaan, is daar geen werk of beplanning of kennis of wysheid nie."</w:t>
      </w:r>
    </w:p>
    <w:p w14:paraId="7393AF93" w14:textId="77777777" w:rsidR="00F90BDC" w:rsidRDefault="00F90BDC"/>
    <w:p w14:paraId="03C38A20" w14:textId="77777777" w:rsidR="00F90BDC" w:rsidRDefault="00F90BDC">
      <w:r xmlns:w="http://schemas.openxmlformats.org/wordprocessingml/2006/main">
        <w:t xml:space="preserve">2. Psalm 90:12 - "Leer ons om ons dae te tel, sodat ons 'n hart van wysheid kan verkry."</w:t>
      </w:r>
    </w:p>
    <w:p w14:paraId="7F96B16E" w14:textId="77777777" w:rsidR="00F90BDC" w:rsidRDefault="00F90BDC"/>
    <w:p w14:paraId="5321D7EC" w14:textId="77777777" w:rsidR="00F90BDC" w:rsidRDefault="00F90BDC">
      <w:r xmlns:w="http://schemas.openxmlformats.org/wordprocessingml/2006/main">
        <w:t xml:space="preserve">MARKUS 12:22 En die sewe het haar gehad en geen saad nagelaat nie; laaste van almal het die vrou ook gesterf.</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vrou in Markus 12:22 was met sewe mans getroud en nie een van hulle het kinders nagelaat nie. Op die ou end het die vrou gesterf.</w:t>
      </w:r>
    </w:p>
    <w:p w14:paraId="2A56B15E" w14:textId="77777777" w:rsidR="00F90BDC" w:rsidRDefault="00F90BDC"/>
    <w:p w14:paraId="5ADF2BAD" w14:textId="77777777" w:rsidR="00F90BDC" w:rsidRDefault="00F90BDC">
      <w:r xmlns:w="http://schemas.openxmlformats.org/wordprocessingml/2006/main">
        <w:t xml:space="preserve">1. Die Getrouheid van God: Selfs in die aangesig van die dood, is God getrou om ons te onderhou.</w:t>
      </w:r>
    </w:p>
    <w:p w14:paraId="3E9B8575" w14:textId="77777777" w:rsidR="00F90BDC" w:rsidRDefault="00F90BDC"/>
    <w:p w14:paraId="6F5BABC6" w14:textId="77777777" w:rsidR="00F90BDC" w:rsidRDefault="00F90BDC">
      <w:r xmlns:w="http://schemas.openxmlformats.org/wordprocessingml/2006/main">
        <w:t xml:space="preserve">2. Die waarde van lewe: Elke lewe is waardevol en moet gekoester word.</w:t>
      </w:r>
    </w:p>
    <w:p w14:paraId="2AD9B5B4" w14:textId="77777777" w:rsidR="00F90BDC" w:rsidRDefault="00F90BDC"/>
    <w:p w14:paraId="7D1C8E15" w14:textId="77777777" w:rsidR="00F90BDC" w:rsidRDefault="00F90BDC">
      <w:r xmlns:w="http://schemas.openxmlformats.org/wordprocessingml/2006/main">
        <w:t xml:space="preserve">1. Romeine 8:38-39 "Want ek is seker dat geen dood of lewe of engele of owerstes of teenswoordige of toekomstige dinge of kragte of hoogte of diepte of enigiets anders in die ganse skepping sal kan om ons te skei van die liefde van God in Christus Jesus, onse Here."</w:t>
      </w:r>
    </w:p>
    <w:p w14:paraId="4B83B7B6" w14:textId="77777777" w:rsidR="00F90BDC" w:rsidRDefault="00F90BDC"/>
    <w:p w14:paraId="172B932B" w14:textId="77777777" w:rsidR="00F90BDC" w:rsidRDefault="00F90BDC">
      <w:r xmlns:w="http://schemas.openxmlformats.org/wordprocessingml/2006/main">
        <w:t xml:space="preserve">2. 1 Korintiërs 15:55-57 "Waar, o dood, is jou oorwinning? Waar, o dood, is jou angel? Die angel van die dood is sonde, en die mag van sonde is die wet. Maar God sy dank! wat ons die oorwinning gee deur onse Here Jesus Christus."</w:t>
      </w:r>
    </w:p>
    <w:p w14:paraId="7DB9881F" w14:textId="77777777" w:rsidR="00F90BDC" w:rsidRDefault="00F90BDC"/>
    <w:p w14:paraId="51A8139B" w14:textId="77777777" w:rsidR="00F90BDC" w:rsidRDefault="00F90BDC">
      <w:r xmlns:w="http://schemas.openxmlformats.org/wordprocessingml/2006/main">
        <w:t xml:space="preserve">MARKUS 12:23 In die opstanding dan, wanneer hulle opstaan, wie se vrou sal sy van hulle wees? want die sewe het haar as vrou gehad.</w:t>
      </w:r>
    </w:p>
    <w:p w14:paraId="38051560" w14:textId="77777777" w:rsidR="00F90BDC" w:rsidRDefault="00F90BDC"/>
    <w:p w14:paraId="3611C537" w14:textId="77777777" w:rsidR="00F90BDC" w:rsidRDefault="00F90BDC">
      <w:r xmlns:w="http://schemas.openxmlformats.org/wordprocessingml/2006/main">
        <w:t xml:space="preserve">Die Sadduseërs het vir Jesus 'n vraag gevra oor die opstanding en die sewe broers wat dieselfde vrou gehad het.</w:t>
      </w:r>
    </w:p>
    <w:p w14:paraId="62C79171" w14:textId="77777777" w:rsidR="00F90BDC" w:rsidRDefault="00F90BDC"/>
    <w:p w14:paraId="1D237A50" w14:textId="77777777" w:rsidR="00F90BDC" w:rsidRDefault="00F90BDC">
      <w:r xmlns:w="http://schemas.openxmlformats.org/wordprocessingml/2006/main">
        <w:t xml:space="preserve">1: Jesus se antwoord aan die Sadduseërs openbaar dat die aard van die huwelik anders sal wees in die opstanding, en dat dit ons moet lei om op die geestelike aspekte van die lewe eerder as die materiële te fokus.</w:t>
      </w:r>
    </w:p>
    <w:p w14:paraId="751815DE" w14:textId="77777777" w:rsidR="00F90BDC" w:rsidRDefault="00F90BDC"/>
    <w:p w14:paraId="380BD870" w14:textId="77777777" w:rsidR="00F90BDC" w:rsidRDefault="00F90BDC">
      <w:r xmlns:w="http://schemas.openxmlformats.org/wordprocessingml/2006/main">
        <w:t xml:space="preserve">2: Die Sadduseërs se vraag openbaar dat hulle 'n gebrek aan begrip van die krag en heerlikheid van die opstanding gehad het, en dat ons moet poog om 'n dieper begrip van die komende koninkryk van die hemele te kry.</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Jesus sê vir hulle: Die seuns van hierdie eeu trou en word in die huwelik uitgegee, maar die wat waardig geag word om tot daardie ouderdom en tot die opstanding uit die dode te kom, trou nie en word nie gegee nie. in die huwelik, want hulle kan nie meer sterf nie, want hulle is gelyk aan engele en is kinders van God, synde kinders van die opstanding.</w:t>
      </w:r>
    </w:p>
    <w:p w14:paraId="164CF491" w14:textId="77777777" w:rsidR="00F90BDC" w:rsidRDefault="00F90BDC"/>
    <w:p w14:paraId="214F14A0" w14:textId="77777777" w:rsidR="00F90BDC" w:rsidRDefault="00F90BDC">
      <w:r xmlns:w="http://schemas.openxmlformats.org/wordprocessingml/2006/main">
        <w:t xml:space="preserve">2:1 Korinthiërs 15:51-52 - Kyk! Ek vertel jou 'n raaisel. Ons sal nie almal slaap nie, maar ons sal almal verander word, in 'n oomblik, in 'n oogwink, by die laaste basuin. Want die basuin sal weerklink, en die dooies sal onverganklik opgewek word, en ons sal verander word.</w:t>
      </w:r>
    </w:p>
    <w:p w14:paraId="71D70F92" w14:textId="77777777" w:rsidR="00F90BDC" w:rsidRDefault="00F90BDC"/>
    <w:p w14:paraId="627D3EE3" w14:textId="77777777" w:rsidR="00F90BDC" w:rsidRDefault="00F90BDC">
      <w:r xmlns:w="http://schemas.openxmlformats.org/wordprocessingml/2006/main">
        <w:t xml:space="preserve">MARKUS 12:24 En Jesus antwoord en sê vir hulle: Dwaal julle dan nie, omdat julle die Skrifte nie ken nie en ook nie die krag van God nie?</w:t>
      </w:r>
    </w:p>
    <w:p w14:paraId="79E26533" w14:textId="77777777" w:rsidR="00F90BDC" w:rsidRDefault="00F90BDC"/>
    <w:p w14:paraId="7D515474" w14:textId="77777777" w:rsidR="00F90BDC" w:rsidRDefault="00F90BDC">
      <w:r xmlns:w="http://schemas.openxmlformats.org/wordprocessingml/2006/main">
        <w:t xml:space="preserve">Mense wat nie die skrifture en die krag van God verstaan nie, kan maklik foute maak.</w:t>
      </w:r>
    </w:p>
    <w:p w14:paraId="3421DAF4" w14:textId="77777777" w:rsidR="00F90BDC" w:rsidRDefault="00F90BDC"/>
    <w:p w14:paraId="11D9A360" w14:textId="77777777" w:rsidR="00F90BDC" w:rsidRDefault="00F90BDC">
      <w:r xmlns:w="http://schemas.openxmlformats.org/wordprocessingml/2006/main">
        <w:t xml:space="preserve">1: Ons moet altyd probeer om die skrifture en die krag van God te verstaan sodat ons wyse besluite kan neem.</w:t>
      </w:r>
    </w:p>
    <w:p w14:paraId="655D6075" w14:textId="77777777" w:rsidR="00F90BDC" w:rsidRDefault="00F90BDC"/>
    <w:p w14:paraId="4A4A4664" w14:textId="77777777" w:rsidR="00F90BDC" w:rsidRDefault="00F90BDC">
      <w:r xmlns:w="http://schemas.openxmlformats.org/wordprocessingml/2006/main">
        <w:t xml:space="preserve">2: Ons moet aanhou groei in ons kennis van die skrifture en die krag van God.</w:t>
      </w:r>
    </w:p>
    <w:p w14:paraId="1E7B34A9" w14:textId="77777777" w:rsidR="00F90BDC" w:rsidRDefault="00F90BDC"/>
    <w:p w14:paraId="779FF20F" w14:textId="77777777" w:rsidR="00F90BDC" w:rsidRDefault="00F90BDC">
      <w:r xmlns:w="http://schemas.openxmlformats.org/wordprocessingml/2006/main">
        <w:t xml:space="preserve">1:2 Timoteus 3:16-17 - "Die hele Skrif is deur God ingeasem en nuttig tot lering, tot weerlegging, tot teregwysing en tot onderwysing in die geregtigheid, sodat die mens van God volkome kan wees, vir elke goeie werk toegerus. "</w:t>
      </w:r>
    </w:p>
    <w:p w14:paraId="4E163245" w14:textId="77777777" w:rsidR="00F90BDC" w:rsidRDefault="00F90BDC"/>
    <w:p w14:paraId="44934E9E" w14:textId="77777777" w:rsidR="00F90BDC" w:rsidRDefault="00F90BDC">
      <w:r xmlns:w="http://schemas.openxmlformats.org/wordprocessingml/2006/main">
        <w:t xml:space="preserve">2: Psalm 119:105 - "U woord is 'n lamp vir my voet en 'n lig vir my pad."</w:t>
      </w:r>
    </w:p>
    <w:p w14:paraId="623BDD29" w14:textId="77777777" w:rsidR="00F90BDC" w:rsidRDefault="00F90BDC"/>
    <w:p w14:paraId="2DA05EF6" w14:textId="77777777" w:rsidR="00F90BDC" w:rsidRDefault="00F90BDC">
      <w:r xmlns:w="http://schemas.openxmlformats.org/wordprocessingml/2006/main">
        <w:t xml:space="preserve">MARKUS 12:25 Want wanneer hulle uit die dode opstaan, trou hulle nie en word hulle nie in die huwelik uitgegee nie; maar is soos die engele wat in die hemel is.</w:t>
      </w:r>
    </w:p>
    <w:p w14:paraId="7C67E0E0" w14:textId="77777777" w:rsidR="00F90BDC" w:rsidRDefault="00F90BDC"/>
    <w:p w14:paraId="382AE597" w14:textId="77777777" w:rsidR="00F90BDC" w:rsidRDefault="00F90BDC">
      <w:r xmlns:w="http://schemas.openxmlformats.org/wordprocessingml/2006/main">
        <w:t xml:space="preserve">Die dooies trou nie in die hemel nie; hulle is soos engele in die hemel.</w:t>
      </w:r>
    </w:p>
    <w:p w14:paraId="60B6A134" w14:textId="77777777" w:rsidR="00F90BDC" w:rsidRDefault="00F90BDC"/>
    <w:p w14:paraId="59532F71" w14:textId="77777777" w:rsidR="00F90BDC" w:rsidRDefault="00F90BDC">
      <w:r xmlns:w="http://schemas.openxmlformats.org/wordprocessingml/2006/main">
        <w:t xml:space="preserve">1. Die vreugdes van die ewige lewe in die hemel</w:t>
      </w:r>
    </w:p>
    <w:p w14:paraId="674FDCF0" w14:textId="77777777" w:rsidR="00F90BDC" w:rsidRDefault="00F90BDC"/>
    <w:p w14:paraId="7DDBC9B0" w14:textId="77777777" w:rsidR="00F90BDC" w:rsidRDefault="00F90BDC">
      <w:r xmlns:w="http://schemas.openxmlformats.org/wordprocessingml/2006/main">
        <w:t xml:space="preserve">2. Die doel van die huwelik</w:t>
      </w:r>
    </w:p>
    <w:p w14:paraId="73D5515B" w14:textId="77777777" w:rsidR="00F90BDC" w:rsidRDefault="00F90BDC"/>
    <w:p w14:paraId="599F09F7" w14:textId="77777777" w:rsidR="00F90BDC" w:rsidRDefault="00F90BDC">
      <w:r xmlns:w="http://schemas.openxmlformats.org/wordprocessingml/2006/main">
        <w:t xml:space="preserve">1. Lukas 20:34-36 - Jesus verduidelik aan die Sadduseërs dat daar geen huwelik in die hiernamaals is nie</w:t>
      </w:r>
    </w:p>
    <w:p w14:paraId="454E36F3" w14:textId="77777777" w:rsidR="00F90BDC" w:rsidRDefault="00F90BDC"/>
    <w:p w14:paraId="649EE988" w14:textId="77777777" w:rsidR="00F90BDC" w:rsidRDefault="00F90BDC">
      <w:r xmlns:w="http://schemas.openxmlformats.org/wordprocessingml/2006/main">
        <w:t xml:space="preserve">2. 1 Korintiërs 7:25-40 - Paulus se lering oor die doel van die huwelik en die verhouding daarvan met die Koninkryk van God</w:t>
      </w:r>
    </w:p>
    <w:p w14:paraId="3F71FDC4" w14:textId="77777777" w:rsidR="00F90BDC" w:rsidRDefault="00F90BDC"/>
    <w:p w14:paraId="13212F9B" w14:textId="77777777" w:rsidR="00F90BDC" w:rsidRDefault="00F90BDC">
      <w:r xmlns:w="http://schemas.openxmlformats.org/wordprocessingml/2006/main">
        <w:t xml:space="preserve">MARKUS 12:26 En wat die dooies betref, dat hulle opstaan: het julle nie in die boek van Moses gelees hoe God in die doringbos met hom gespreek en gesê het: Ek is die God van Abraham en die God van Isak en die God van Jakob?</w:t>
      </w:r>
    </w:p>
    <w:p w14:paraId="7B2C1A42" w14:textId="77777777" w:rsidR="00F90BDC" w:rsidRDefault="00F90BDC"/>
    <w:p w14:paraId="65F844B8" w14:textId="77777777" w:rsidR="00F90BDC" w:rsidRDefault="00F90BDC">
      <w:r xmlns:w="http://schemas.openxmlformats.org/wordprocessingml/2006/main">
        <w:t xml:space="preserve">Die gedeelte praat van God se verhouding met Abraham, Isak en Jakob en dat Hy die God van die dooies is.</w:t>
      </w:r>
    </w:p>
    <w:p w14:paraId="007132AB" w14:textId="77777777" w:rsidR="00F90BDC" w:rsidRDefault="00F90BDC"/>
    <w:p w14:paraId="11B18C36" w14:textId="77777777" w:rsidR="00F90BDC" w:rsidRDefault="00F90BDC">
      <w:r xmlns:w="http://schemas.openxmlformats.org/wordprocessingml/2006/main">
        <w:t xml:space="preserve">1. Die Ewige Natuur van God: Hoe Hy altyd daar is vir ons</w:t>
      </w:r>
    </w:p>
    <w:p w14:paraId="635CAF09" w14:textId="77777777" w:rsidR="00F90BDC" w:rsidRDefault="00F90BDC"/>
    <w:p w14:paraId="75B3D32E" w14:textId="77777777" w:rsidR="00F90BDC" w:rsidRDefault="00F90BDC">
      <w:r xmlns:w="http://schemas.openxmlformats.org/wordprocessingml/2006/main">
        <w:t xml:space="preserve">2. God se getrouheid aan sy volk: Abraham, Isak en Jakob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Romeine 4:16-17</w:t>
      </w:r>
    </w:p>
    <w:p w14:paraId="7A517CA2" w14:textId="77777777" w:rsidR="00F90BDC" w:rsidRDefault="00F90BDC"/>
    <w:p w14:paraId="23275CDF" w14:textId="77777777" w:rsidR="00F90BDC" w:rsidRDefault="00F90BDC">
      <w:r xmlns:w="http://schemas.openxmlformats.org/wordprocessingml/2006/main">
        <w:t xml:space="preserve">MARKUS 12:27 Hy is nie die God van die dooies nie, maar die God van die lewendes; daarom dwaal julle grootliks.</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is die God van die lewendes, nie die dooies nie, en diegene wat anders glo, vergis hulle.</w:t>
      </w:r>
    </w:p>
    <w:p w14:paraId="67F8A937" w14:textId="77777777" w:rsidR="00F90BDC" w:rsidRDefault="00F90BDC"/>
    <w:p w14:paraId="498094DF" w14:textId="77777777" w:rsidR="00F90BDC" w:rsidRDefault="00F90BDC">
      <w:r xmlns:w="http://schemas.openxmlformats.org/wordprocessingml/2006/main">
        <w:t xml:space="preserve">1. God leef en werk vandag in ons</w:t>
      </w:r>
    </w:p>
    <w:p w14:paraId="64DC0C72" w14:textId="77777777" w:rsidR="00F90BDC" w:rsidRDefault="00F90BDC"/>
    <w:p w14:paraId="68D65EA8" w14:textId="77777777" w:rsidR="00F90BDC" w:rsidRDefault="00F90BDC">
      <w:r xmlns:w="http://schemas.openxmlformats.org/wordprocessingml/2006/main">
        <w:t xml:space="preserve">2. Die Krag van Lewe: Ervaar God se Teenwoordigheid</w:t>
      </w:r>
    </w:p>
    <w:p w14:paraId="02FA4CCB" w14:textId="77777777" w:rsidR="00F90BDC" w:rsidRDefault="00F90BDC"/>
    <w:p w14:paraId="5760C197" w14:textId="77777777" w:rsidR="00F90BDC" w:rsidRDefault="00F90BDC">
      <w:r xmlns:w="http://schemas.openxmlformats.org/wordprocessingml/2006/main">
        <w:t xml:space="preserve">1. Romeine 8:11 - "As die Gees van Hom wat Jesus uit die dode opgewek het, in julle woon, sal Hy wat Christus Jesus uit die dode opgewek het, ook julle sterflike liggame lewend maak deur sy Gees wat in julle woon."</w:t>
      </w:r>
    </w:p>
    <w:p w14:paraId="35EFA064" w14:textId="77777777" w:rsidR="00F90BDC" w:rsidRDefault="00F90BDC"/>
    <w:p w14:paraId="44E8E156" w14:textId="77777777" w:rsidR="00F90BDC" w:rsidRDefault="00F90BDC">
      <w:r xmlns:w="http://schemas.openxmlformats.org/wordprocessingml/2006/main">
        <w:t xml:space="preserve">2. Hebreërs 13:8 - "Jesus Christus is gister en vandag dieselfde en tot in ewigheid."</w:t>
      </w:r>
    </w:p>
    <w:p w14:paraId="3519853F" w14:textId="77777777" w:rsidR="00F90BDC" w:rsidRDefault="00F90BDC"/>
    <w:p w14:paraId="2F199608" w14:textId="77777777" w:rsidR="00F90BDC" w:rsidRDefault="00F90BDC">
      <w:r xmlns:w="http://schemas.openxmlformats.org/wordprocessingml/2006/main">
        <w:t xml:space="preserve">MARKUS 12:28 En een van die skrifgeleerdes het gekom en hulle hoor redeneer en bemerk dat hy hulle goed geantwoord het, en vir hom gevra: Wat is die eerste gebod van almal?</w:t>
      </w:r>
    </w:p>
    <w:p w14:paraId="039D8A13" w14:textId="77777777" w:rsidR="00F90BDC" w:rsidRDefault="00F90BDC"/>
    <w:p w14:paraId="4DC6B439" w14:textId="77777777" w:rsidR="00F90BDC" w:rsidRDefault="00F90BDC">
      <w:r xmlns:w="http://schemas.openxmlformats.org/wordprocessingml/2006/main">
        <w:t xml:space="preserve">'n Skrifgeleerde het Jesus en die Fariseërs hoor saam redeneer en vir Jesus gevra wat die eerste gebod van almal was.</w:t>
      </w:r>
    </w:p>
    <w:p w14:paraId="5AFCC6D2" w14:textId="77777777" w:rsidR="00F90BDC" w:rsidRDefault="00F90BDC"/>
    <w:p w14:paraId="2E645782" w14:textId="77777777" w:rsidR="00F90BDC" w:rsidRDefault="00F90BDC">
      <w:r xmlns:w="http://schemas.openxmlformats.org/wordprocessingml/2006/main">
        <w:t xml:space="preserve">1. Wees lief vir God met jou hele hart</w:t>
      </w:r>
    </w:p>
    <w:p w14:paraId="5A7DDB4F" w14:textId="77777777" w:rsidR="00F90BDC" w:rsidRDefault="00F90BDC"/>
    <w:p w14:paraId="295351AC" w14:textId="77777777" w:rsidR="00F90BDC" w:rsidRDefault="00F90BDC">
      <w:r xmlns:w="http://schemas.openxmlformats.org/wordprocessingml/2006/main">
        <w:t xml:space="preserve">2. Stel God eerste in jou lewe</w:t>
      </w:r>
    </w:p>
    <w:p w14:paraId="7C710381" w14:textId="77777777" w:rsidR="00F90BDC" w:rsidRDefault="00F90BDC"/>
    <w:p w14:paraId="16A06BC5" w14:textId="77777777" w:rsidR="00F90BDC" w:rsidRDefault="00F90BDC">
      <w:r xmlns:w="http://schemas.openxmlformats.org/wordprocessingml/2006/main">
        <w:t xml:space="preserve">1. Deuteronomium 6:5 - Wees lief vir die Here jou God met jou hele hart en met jou hele siel en met al jou krag.</w:t>
      </w:r>
    </w:p>
    <w:p w14:paraId="23531A71" w14:textId="77777777" w:rsidR="00F90BDC" w:rsidRDefault="00F90BDC"/>
    <w:p w14:paraId="462A2B88" w14:textId="77777777" w:rsidR="00F90BDC" w:rsidRDefault="00F90BDC">
      <w:r xmlns:w="http://schemas.openxmlformats.org/wordprocessingml/2006/main">
        <w:t xml:space="preserve">2. Matteus 6:33 - Soek die Koninkryk van God bo alles en leef regverdig, en Hy sal jou alles gee wat jy nodig het.</w:t>
      </w:r>
    </w:p>
    <w:p w14:paraId="5AD4C903" w14:textId="77777777" w:rsidR="00F90BDC" w:rsidRDefault="00F90BDC"/>
    <w:p w14:paraId="3030524E" w14:textId="77777777" w:rsidR="00F90BDC" w:rsidRDefault="00F90BDC">
      <w:r xmlns:w="http://schemas.openxmlformats.org/wordprocessingml/2006/main">
        <w:t xml:space="preserve">MARKUS 12:29 En Jesus antwoord hom: Die eerste van al die gebooie is: Hoor, Israel! Die Here ons God is een Here:</w:t>
      </w:r>
    </w:p>
    <w:p w14:paraId="48D2487C" w14:textId="77777777" w:rsidR="00F90BDC" w:rsidRDefault="00F90BDC"/>
    <w:p w14:paraId="4633A832" w14:textId="77777777" w:rsidR="00F90BDC" w:rsidRDefault="00F90BDC">
      <w:r xmlns:w="http://schemas.openxmlformats.org/wordprocessingml/2006/main">
        <w:t xml:space="preserve">Jesus leer die belangrikheid van die eerste gebod, wat is om te luister na en gehoorsaam te wees aan God, wat die enigste Here is.</w:t>
      </w:r>
    </w:p>
    <w:p w14:paraId="46C85643" w14:textId="77777777" w:rsidR="00F90BDC" w:rsidRDefault="00F90BDC"/>
    <w:p w14:paraId="0EA228DA" w14:textId="77777777" w:rsidR="00F90BDC" w:rsidRDefault="00F90BDC">
      <w:r xmlns:w="http://schemas.openxmlformats.org/wordprocessingml/2006/main">
        <w:t xml:space="preserve">1. Luister na en gehoorsaam God: Die Grondslag van Geloof</w:t>
      </w:r>
    </w:p>
    <w:p w14:paraId="7E05E4DF" w14:textId="77777777" w:rsidR="00F90BDC" w:rsidRDefault="00F90BDC"/>
    <w:p w14:paraId="432A2943" w14:textId="77777777" w:rsidR="00F90BDC" w:rsidRDefault="00F90BDC">
      <w:r xmlns:w="http://schemas.openxmlformats.org/wordprocessingml/2006/main">
        <w:t xml:space="preserve">2. Die Eenheid van God: Ons enigste Bron van Krag</w:t>
      </w:r>
    </w:p>
    <w:p w14:paraId="437DB8B2" w14:textId="77777777" w:rsidR="00F90BDC" w:rsidRDefault="00F90BDC"/>
    <w:p w14:paraId="492357D6" w14:textId="77777777" w:rsidR="00F90BDC" w:rsidRDefault="00F90BDC">
      <w:r xmlns:w="http://schemas.openxmlformats.org/wordprocessingml/2006/main">
        <w:t xml:space="preserve">1. Deuteronomium 6:4-5 - Hoor, Israel: Die HERE onse God is een HERE.</w:t>
      </w:r>
    </w:p>
    <w:p w14:paraId="6BED780B" w14:textId="77777777" w:rsidR="00F90BDC" w:rsidRDefault="00F90BDC"/>
    <w:p w14:paraId="10232CE5" w14:textId="77777777" w:rsidR="00F90BDC" w:rsidRDefault="00F90BDC">
      <w:r xmlns:w="http://schemas.openxmlformats.org/wordprocessingml/2006/main">
        <w:t xml:space="preserve">2. Jakobus 1:22-25 - Maar wees daders van die woord en nie alleen hoorders nie, deurdat julle julself mislei.</w:t>
      </w:r>
    </w:p>
    <w:p w14:paraId="307DFA13" w14:textId="77777777" w:rsidR="00F90BDC" w:rsidRDefault="00F90BDC"/>
    <w:p w14:paraId="6BEF7D2C" w14:textId="77777777" w:rsidR="00F90BDC" w:rsidRDefault="00F90BDC">
      <w:r xmlns:w="http://schemas.openxmlformats.org/wordprocessingml/2006/main">
        <w:t xml:space="preserve">MARKUS 12:30 En jy moet die Here jou God liefhê met jou hele hart en met jou hele siel en uit jou hele verstand en met al jou krag: dit is die eerste gebod.</w:t>
      </w:r>
    </w:p>
    <w:p w14:paraId="5DA1EBC1" w14:textId="77777777" w:rsidR="00F90BDC" w:rsidRDefault="00F90BDC"/>
    <w:p w14:paraId="27DE452C" w14:textId="77777777" w:rsidR="00F90BDC" w:rsidRDefault="00F90BDC">
      <w:r xmlns:w="http://schemas.openxmlformats.org/wordprocessingml/2006/main">
        <w:t xml:space="preserve">Hierdie gedeelte uit Markus 12:30 praat oor die belangrikheid daarvan om God lief te hê met ons hele harte, siele, verstand en krag, aangesien dit die eerste gebod is.</w:t>
      </w:r>
    </w:p>
    <w:p w14:paraId="15107EB5" w14:textId="77777777" w:rsidR="00F90BDC" w:rsidRDefault="00F90BDC"/>
    <w:p w14:paraId="34D99170" w14:textId="77777777" w:rsidR="00F90BDC" w:rsidRDefault="00F90BDC">
      <w:r xmlns:w="http://schemas.openxmlformats.org/wordprocessingml/2006/main">
        <w:t xml:space="preserve">1. Die Grootste Gebod - A oor liefde vir God met ons almal se harte, siele, verstande en krag.</w:t>
      </w:r>
    </w:p>
    <w:p w14:paraId="19AD4B8F" w14:textId="77777777" w:rsidR="00F90BDC" w:rsidRDefault="00F90BDC"/>
    <w:p w14:paraId="28386692" w14:textId="77777777" w:rsidR="00F90BDC" w:rsidRDefault="00F90BDC">
      <w:r xmlns:w="http://schemas.openxmlformats.org/wordprocessingml/2006/main">
        <w:t xml:space="preserve">2. Lewe 'n lewe van gehoorsaamheid - A oor 'n lewe van gehoorsaamheid aan God se gebooie.</w:t>
      </w:r>
    </w:p>
    <w:p w14:paraId="16C3BCAB" w14:textId="77777777" w:rsidR="00F90BDC" w:rsidRDefault="00F90BDC"/>
    <w:p w14:paraId="6E29A67D" w14:textId="77777777" w:rsidR="00F90BDC" w:rsidRDefault="00F90BDC">
      <w:r xmlns:w="http://schemas.openxmlformats.org/wordprocessingml/2006/main">
        <w:t xml:space="preserve">1. Deuteronomium 6:4-5 - “Luister, Israel: Die Here ons God, die Here is een. Jy moet die Here jou God liefhê met jou hele hart en met jou hele siel en met al jou krag.</w:t>
      </w:r>
    </w:p>
    <w:p w14:paraId="4EE4F65B" w14:textId="77777777" w:rsidR="00F90BDC" w:rsidRDefault="00F90BDC"/>
    <w:p w14:paraId="40CBDF18" w14:textId="77777777" w:rsidR="00F90BDC" w:rsidRDefault="00F90BDC">
      <w:r xmlns:w="http://schemas.openxmlformats.org/wordprocessingml/2006/main">
        <w:t xml:space="preserve">2. Matteus 22:37-39 - En hy sê vir hom: Jy moet die Here jou God liefhê met jou hele hart en met jou hele siel en met jou hele verstand. Dit is die groot en eerste gebod. En 'n tweede is soos dit: Jy moet jou naaste liefhê soos jouself."</w:t>
      </w:r>
    </w:p>
    <w:p w14:paraId="683A73FB" w14:textId="77777777" w:rsidR="00F90BDC" w:rsidRDefault="00F90BDC"/>
    <w:p w14:paraId="25806357" w14:textId="77777777" w:rsidR="00F90BDC" w:rsidRDefault="00F90BDC">
      <w:r xmlns:w="http://schemas.openxmlformats.org/wordprocessingml/2006/main">
        <w:t xml:space="preserve">MARKUS 12:31 En die tweede is soos hierdie: Jy moet jou naaste liefhê soos jouself. Daar is geen ander gebod groter as hierdie nie.</w:t>
      </w:r>
    </w:p>
    <w:p w14:paraId="496FBD72" w14:textId="77777777" w:rsidR="00F90BDC" w:rsidRDefault="00F90BDC"/>
    <w:p w14:paraId="5EC3AB22" w14:textId="77777777" w:rsidR="00F90BDC" w:rsidRDefault="00F90BDC">
      <w:r xmlns:w="http://schemas.openxmlformats.org/wordprocessingml/2006/main">
        <w:t xml:space="preserve">Wees lief vir jou medemens soos jy jouself lief het. Daar is geen groter gebod as dit nie.</w:t>
      </w:r>
    </w:p>
    <w:p w14:paraId="138926B3" w14:textId="77777777" w:rsidR="00F90BDC" w:rsidRDefault="00F90BDC"/>
    <w:p w14:paraId="0F9E515C" w14:textId="77777777" w:rsidR="00F90BDC" w:rsidRDefault="00F90BDC">
      <w:r xmlns:w="http://schemas.openxmlformats.org/wordprocessingml/2006/main">
        <w:t xml:space="preserve">1. Die Goue Reël: Wees lief vir jou naaste soos jouself</w:t>
      </w:r>
    </w:p>
    <w:p w14:paraId="47A3EFF7" w14:textId="77777777" w:rsidR="00F90BDC" w:rsidRDefault="00F90BDC"/>
    <w:p w14:paraId="7739C3C0" w14:textId="77777777" w:rsidR="00F90BDC" w:rsidRDefault="00F90BDC">
      <w:r xmlns:w="http://schemas.openxmlformats.org/wordprocessingml/2006/main">
        <w:t xml:space="preserve">2. Die opdrag om lief te hê: 'n Boodskap van versoening</w:t>
      </w:r>
    </w:p>
    <w:p w14:paraId="7E17819A" w14:textId="77777777" w:rsidR="00F90BDC" w:rsidRDefault="00F90BDC"/>
    <w:p w14:paraId="66D3DDAA" w14:textId="77777777" w:rsidR="00F90BDC" w:rsidRDefault="00F90BDC">
      <w:r xmlns:w="http://schemas.openxmlformats.org/wordprocessingml/2006/main">
        <w:t xml:space="preserve">1. Johannes 15:12 - "Dit is my gebod, dat julle mekaar moet liefhê soos Ek julle liefgehad het."</w:t>
      </w:r>
    </w:p>
    <w:p w14:paraId="68EBB22D" w14:textId="77777777" w:rsidR="00F90BDC" w:rsidRDefault="00F90BDC"/>
    <w:p w14:paraId="351F4602" w14:textId="77777777" w:rsidR="00F90BDC" w:rsidRDefault="00F90BDC">
      <w:r xmlns:w="http://schemas.openxmlformats.org/wordprocessingml/2006/main">
        <w:t xml:space="preserve">2. 1 Joh 4:7-8 - "Geliefdes, laat ons mekaar liefhê, want die liefde is uit God, en elkeen wat liefhet, is uit God gebore en ken God. Hy wat nie liefhet nie, ken God nie, want God is liefde."</w:t>
      </w:r>
    </w:p>
    <w:p w14:paraId="0BCD9684" w14:textId="77777777" w:rsidR="00F90BDC" w:rsidRDefault="00F90BDC"/>
    <w:p w14:paraId="69140CFC" w14:textId="77777777" w:rsidR="00F90BDC" w:rsidRDefault="00F90BDC">
      <w:r xmlns:w="http://schemas.openxmlformats.org/wordprocessingml/2006/main">
        <w:t xml:space="preserve">MARKUS 12:32 En die skrifgeleerde sê vir hom: Wel, Meester, u het die waarheid gesê, want daar is een God; en daar is niemand anders as hy nie:</w:t>
      </w:r>
    </w:p>
    <w:p w14:paraId="414300E1" w14:textId="77777777" w:rsidR="00F90BDC" w:rsidRDefault="00F90BDC"/>
    <w:p w14:paraId="42858FB4" w14:textId="77777777" w:rsidR="00F90BDC" w:rsidRDefault="00F90BDC">
      <w:r xmlns:w="http://schemas.openxmlformats.org/wordprocessingml/2006/main">
        <w:t xml:space="preserve">Die skrifgeleerde erken dat daar net een God is.</w:t>
      </w:r>
    </w:p>
    <w:p w14:paraId="18E6CFAC" w14:textId="77777777" w:rsidR="00F90BDC" w:rsidRDefault="00F90BDC"/>
    <w:p w14:paraId="69B9C6CF" w14:textId="77777777" w:rsidR="00F90BDC" w:rsidRDefault="00F90BDC">
      <w:r xmlns:w="http://schemas.openxmlformats.org/wordprocessingml/2006/main">
        <w:t xml:space="preserve">1. Die Soewereiniteit van God - Die erkenning van die een ware God is noodsaaklik om 'n lewe van geloof te leef.</w:t>
      </w:r>
    </w:p>
    <w:p w14:paraId="170CDE6D" w14:textId="77777777" w:rsidR="00F90BDC" w:rsidRDefault="00F90BDC"/>
    <w:p w14:paraId="63BDAC4D" w14:textId="77777777" w:rsidR="00F90BDC" w:rsidRDefault="00F90BDC">
      <w:r xmlns:w="http://schemas.openxmlformats.org/wordprocessingml/2006/main">
        <w:t xml:space="preserve">2. Lewe 'n lewe van geloof - Erkenning van die een ware God is die fondament van 'n heilige lewe.</w:t>
      </w:r>
    </w:p>
    <w:p w14:paraId="7E87E25B" w14:textId="77777777" w:rsidR="00F90BDC" w:rsidRDefault="00F90BDC"/>
    <w:p w14:paraId="3E03BBD6" w14:textId="77777777" w:rsidR="00F90BDC" w:rsidRDefault="00F90BDC">
      <w:r xmlns:w="http://schemas.openxmlformats.org/wordprocessingml/2006/main">
        <w:t xml:space="preserve">Kwaad-</w:t>
      </w:r>
    </w:p>
    <w:p w14:paraId="3049E778" w14:textId="77777777" w:rsidR="00F90BDC" w:rsidRDefault="00F90BDC"/>
    <w:p w14:paraId="1E41C18F" w14:textId="77777777" w:rsidR="00F90BDC" w:rsidRDefault="00F90BDC">
      <w:r xmlns:w="http://schemas.openxmlformats.org/wordprocessingml/2006/main">
        <w:t xml:space="preserve">1. Deuteronomium 6:4-5 - Hoor, Israel: Die Here onse God is een Here, en jy moet die Here jou God liefhê met jou hele hart en met jou hele siel en met al jou krag.</w:t>
      </w:r>
    </w:p>
    <w:p w14:paraId="5BAB520E" w14:textId="77777777" w:rsidR="00F90BDC" w:rsidRDefault="00F90BDC"/>
    <w:p w14:paraId="5677CB63" w14:textId="77777777" w:rsidR="00F90BDC" w:rsidRDefault="00F90BDC">
      <w:r xmlns:w="http://schemas.openxmlformats.org/wordprocessingml/2006/main">
        <w:t xml:space="preserve">2. Jesaja 43:10 – Julle is my getuies, spreek die Here, en my kneg wat Ek uitverkies het, sodat julle kan ken en My glo en verstaan dat dit Ek is; voor My is geen God geformeer nie, en daar sal ook nie wees agter my aan.</w:t>
      </w:r>
    </w:p>
    <w:p w14:paraId="4CC268CF" w14:textId="77777777" w:rsidR="00F90BDC" w:rsidRDefault="00F90BDC"/>
    <w:p w14:paraId="593BB0DA" w14:textId="77777777" w:rsidR="00F90BDC" w:rsidRDefault="00F90BDC">
      <w:r xmlns:w="http://schemas.openxmlformats.org/wordprocessingml/2006/main">
        <w:t xml:space="preserve">MARKUS 12:33 En om Hom lief te hê met die hele hart en met die hele verstand en met die hele siel en met al die krag, en om sy naaste lief te hê soos homself, is meer as alle heelbrandoffers en slagoffers.</w:t>
      </w:r>
    </w:p>
    <w:p w14:paraId="61FC8B5C" w14:textId="77777777" w:rsidR="00F90BDC" w:rsidRDefault="00F90BDC"/>
    <w:p w14:paraId="307B4567" w14:textId="77777777" w:rsidR="00F90BDC" w:rsidRDefault="00F90BDC">
      <w:r xmlns:w="http://schemas.openxmlformats.org/wordprocessingml/2006/main">
        <w:t xml:space="preserve">Jesus het die belangrikheid daarvan beklemtoon om God lief te hê en jou naaste lief te hê soos jouself, wat groter is as enige brandoffers en offers.</w:t>
      </w:r>
    </w:p>
    <w:p w14:paraId="0422595D" w14:textId="77777777" w:rsidR="00F90BDC" w:rsidRDefault="00F90BDC"/>
    <w:p w14:paraId="34CAE934" w14:textId="77777777" w:rsidR="00F90BDC" w:rsidRDefault="00F90BDC">
      <w:r xmlns:w="http://schemas.openxmlformats.org/wordprocessingml/2006/main">
        <w:t xml:space="preserve">1. Wees lief vir God en wees lief vir jou naaste - Die Grootste Gebod</w:t>
      </w:r>
    </w:p>
    <w:p w14:paraId="67612E01" w14:textId="77777777" w:rsidR="00F90BDC" w:rsidRDefault="00F90BDC"/>
    <w:p w14:paraId="162ECC75" w14:textId="77777777" w:rsidR="00F90BDC" w:rsidRDefault="00F90BDC">
      <w:r xmlns:w="http://schemas.openxmlformats.org/wordprocessingml/2006/main">
        <w:t xml:space="preserve">2. Die krag van liefde - bo alle offergawes</w:t>
      </w:r>
    </w:p>
    <w:p w14:paraId="1C667428" w14:textId="77777777" w:rsidR="00F90BDC" w:rsidRDefault="00F90BDC"/>
    <w:p w14:paraId="2182D93B" w14:textId="77777777" w:rsidR="00F90BDC" w:rsidRDefault="00F90BDC">
      <w:r xmlns:w="http://schemas.openxmlformats.org/wordprocessingml/2006/main">
        <w:t xml:space="preserve">1. 1 Korintiërs 13:13 - “En nou bly hierdie drie: geloof, hoop en liefde. Maar die grootste hiervan is liefde.”</w:t>
      </w:r>
    </w:p>
    <w:p w14:paraId="33D476D7" w14:textId="77777777" w:rsidR="00F90BDC" w:rsidRDefault="00F90BDC"/>
    <w:p w14:paraId="78DFD7BD" w14:textId="77777777" w:rsidR="00F90BDC" w:rsidRDefault="00F90BDC">
      <w:r xmlns:w="http://schemas.openxmlformats.org/wordprocessingml/2006/main">
        <w:t xml:space="preserve">2. Johannes 15:12 - "My opdrag is dit: Julle moet mekaar liefhê soos Ek julle liefgehad het."</w:t>
      </w:r>
    </w:p>
    <w:p w14:paraId="3E64725C" w14:textId="77777777" w:rsidR="00F90BDC" w:rsidRDefault="00F90BDC"/>
    <w:p w14:paraId="2E840146" w14:textId="77777777" w:rsidR="00F90BDC" w:rsidRDefault="00F90BDC">
      <w:r xmlns:w="http://schemas.openxmlformats.org/wordprocessingml/2006/main">
        <w:t xml:space="preserve">MARKUS 12:34 En toe Jesus sien dat hy verstandig antwoord, sê Hy vir hom: Jy is nie ver van die koninkryk van God nie. En geen mens het daarna gedurf om hom enige vraag te vra nie.</w:t>
      </w:r>
    </w:p>
    <w:p w14:paraId="1931A9B5" w14:textId="77777777" w:rsidR="00F90BDC" w:rsidRDefault="00F90BDC"/>
    <w:p w14:paraId="21483EFA" w14:textId="77777777" w:rsidR="00F90BDC" w:rsidRDefault="00F90BDC">
      <w:r xmlns:w="http://schemas.openxmlformats.org/wordprocessingml/2006/main">
        <w:t xml:space="preserve">Jesus was beïndruk met 'n man se antwoord op 'n vraag en het vir hom gesê hy is naby aan die koninkryk van God. Hierna het niemand anders dit gewaag om vir Jesus meer vrae te vra nie.</w:t>
      </w:r>
    </w:p>
    <w:p w14:paraId="6BA4B577" w14:textId="77777777" w:rsidR="00F90BDC" w:rsidRDefault="00F90BDC"/>
    <w:p w14:paraId="28D27C5C" w14:textId="77777777" w:rsidR="00F90BDC" w:rsidRDefault="00F90BDC">
      <w:r xmlns:w="http://schemas.openxmlformats.org/wordprocessingml/2006/main">
        <w:t xml:space="preserve">1. "Die Nabyheid van die Koninkryk van God"</w:t>
      </w:r>
    </w:p>
    <w:p w14:paraId="2DF99F14" w14:textId="77777777" w:rsidR="00F90BDC" w:rsidRDefault="00F90BDC"/>
    <w:p w14:paraId="5C588AF2" w14:textId="77777777" w:rsidR="00F90BDC" w:rsidRDefault="00F90BDC">
      <w:r xmlns:w="http://schemas.openxmlformats.org/wordprocessingml/2006/main">
        <w:t xml:space="preserve">2. "Die diskresie van antwoorde"</w:t>
      </w:r>
    </w:p>
    <w:p w14:paraId="4BD74718" w14:textId="77777777" w:rsidR="00F90BDC" w:rsidRDefault="00F90BDC"/>
    <w:p w14:paraId="1CCF541D" w14:textId="77777777" w:rsidR="00F90BDC" w:rsidRDefault="00F90BDC">
      <w:r xmlns:w="http://schemas.openxmlformats.org/wordprocessingml/2006/main">
        <w:t xml:space="preserve">1. Matteus 5:3-12 - "Salig is die wat arm van gees is, want aan hulle behoort die koninkryk van die hemel."</w:t>
      </w:r>
    </w:p>
    <w:p w14:paraId="58DAA1B1" w14:textId="77777777" w:rsidR="00F90BDC" w:rsidRDefault="00F90BDC"/>
    <w:p w14:paraId="5679F63D" w14:textId="77777777" w:rsidR="00F90BDC" w:rsidRDefault="00F90BDC">
      <w:r xmlns:w="http://schemas.openxmlformats.org/wordprocessingml/2006/main">
        <w:t xml:space="preserve">2. Spreuke 15:28 - "Die hart van die regverdige bestudeer om te antwoord, maar die mond van die goddelose stort slegte dinge uit."</w:t>
      </w:r>
    </w:p>
    <w:p w14:paraId="1FE8746E" w14:textId="77777777" w:rsidR="00F90BDC" w:rsidRDefault="00F90BDC"/>
    <w:p w14:paraId="33C75383" w14:textId="77777777" w:rsidR="00F90BDC" w:rsidRDefault="00F90BDC">
      <w:r xmlns:w="http://schemas.openxmlformats.org/wordprocessingml/2006/main">
        <w:t xml:space="preserve">MARKUS 12:35 En Jesus antwoord en sê terwyl Hy in die tempel leer: Hoe sê die skrifgeleerdes dat Christus die Seun van Dawid is?</w:t>
      </w:r>
    </w:p>
    <w:p w14:paraId="00DBA13C" w14:textId="77777777" w:rsidR="00F90BDC" w:rsidRDefault="00F90BDC"/>
    <w:p w14:paraId="04C529B5" w14:textId="77777777" w:rsidR="00F90BDC" w:rsidRDefault="00F90BDC">
      <w:r xmlns:w="http://schemas.openxmlformats.org/wordprocessingml/2006/main">
        <w:t xml:space="preserve">Jesus het in die tempel geleer en die skrifgeleerdes gevra hoe hulle kon sê dat Christus die seun van Dawid is.</w:t>
      </w:r>
    </w:p>
    <w:p w14:paraId="1ADDACFF" w14:textId="77777777" w:rsidR="00F90BDC" w:rsidRDefault="00F90BDC"/>
    <w:p w14:paraId="45426000" w14:textId="77777777" w:rsidR="00F90BDC" w:rsidRDefault="00F90BDC">
      <w:r xmlns:w="http://schemas.openxmlformats.org/wordprocessingml/2006/main">
        <w:t xml:space="preserve">1. Die belangrikheid daarvan om vrae te vra om ons geloof te bevorder</w:t>
      </w:r>
    </w:p>
    <w:p w14:paraId="1E69C4BE" w14:textId="77777777" w:rsidR="00F90BDC" w:rsidRDefault="00F90BDC"/>
    <w:p w14:paraId="5AAD7BFF" w14:textId="77777777" w:rsidR="00F90BDC" w:rsidRDefault="00F90BDC">
      <w:r xmlns:w="http://schemas.openxmlformats.org/wordprocessingml/2006/main">
        <w:t xml:space="preserve">2. Die krag van Christus en sy verhouding tot Dawid</w:t>
      </w:r>
    </w:p>
    <w:p w14:paraId="4C7AD0B5" w14:textId="77777777" w:rsidR="00F90BDC" w:rsidRDefault="00F90BDC"/>
    <w:p w14:paraId="1EA59F40" w14:textId="77777777" w:rsidR="00F90BDC" w:rsidRDefault="00F90BDC">
      <w:r xmlns:w="http://schemas.openxmlformats.org/wordprocessingml/2006/main">
        <w:t xml:space="preserve">1. Romeine 8:32, "Hy wat sy eie Seun nie gespaar het nie, maar Hom vir ons almal oorgegee het, hoe sal Hy ons nie ook saam met Hom alles genadiglik skenk nie?"</w:t>
      </w:r>
    </w:p>
    <w:p w14:paraId="52DB1884" w14:textId="77777777" w:rsidR="00F90BDC" w:rsidRDefault="00F90BDC"/>
    <w:p w14:paraId="3A48579F" w14:textId="77777777" w:rsidR="00F90BDC" w:rsidRDefault="00F90BDC">
      <w:r xmlns:w="http://schemas.openxmlformats.org/wordprocessingml/2006/main">
        <w:t xml:space="preserve">2. Psalm 89:27, "En Ek sal hom die eersgeborene maak, die hoogste onder die konings van die aarde."</w:t>
      </w:r>
    </w:p>
    <w:p w14:paraId="0456362C" w14:textId="77777777" w:rsidR="00F90BDC" w:rsidRDefault="00F90BDC"/>
    <w:p w14:paraId="7A68ED6E" w14:textId="77777777" w:rsidR="00F90BDC" w:rsidRDefault="00F90BDC">
      <w:r xmlns:w="http://schemas.openxmlformats.org/wordprocessingml/2006/main">
        <w:t xml:space="preserve">MARKUS 12:36 Want Dawid het self deur die Heilige Gees gesê: Die HERE het tot my Here gesê: Sit aan my regterhand totdat Ek u vyande gemaak het 'n voetbank vir u voete.</w:t>
      </w:r>
    </w:p>
    <w:p w14:paraId="26697EB0" w14:textId="77777777" w:rsidR="00F90BDC" w:rsidRDefault="00F90BDC"/>
    <w:p w14:paraId="382DE4CE" w14:textId="77777777" w:rsidR="00F90BDC" w:rsidRDefault="00F90BDC">
      <w:r xmlns:w="http://schemas.openxmlformats.org/wordprocessingml/2006/main">
        <w:t xml:space="preserve">In Markus 12:36 haal Jesus vir Dawid aan wat sê dat die HERE vir sy Here gesê het om aan sy regterhand te sit totdat Hy sy vyande onderwerp.</w:t>
      </w:r>
    </w:p>
    <w:p w14:paraId="53AF7585" w14:textId="77777777" w:rsidR="00F90BDC" w:rsidRDefault="00F90BDC"/>
    <w:p w14:paraId="0D3C627C" w14:textId="77777777" w:rsidR="00F90BDC" w:rsidRDefault="00F90BDC">
      <w:r xmlns:w="http://schemas.openxmlformats.org/wordprocessingml/2006/main">
        <w:t xml:space="preserve">1. Die Krag van Jesus: Verstaan die gesag van die Seun van God</w:t>
      </w:r>
    </w:p>
    <w:p w14:paraId="609AE97D" w14:textId="77777777" w:rsidR="00F90BDC" w:rsidRDefault="00F90BDC"/>
    <w:p w14:paraId="31FC5453" w14:textId="77777777" w:rsidR="00F90BDC" w:rsidRDefault="00F90BDC">
      <w:r xmlns:w="http://schemas.openxmlformats.org/wordprocessingml/2006/main">
        <w:t xml:space="preserve">2. Om die vyand te oorkom: die gebruik van die krag van Jesus</w:t>
      </w:r>
    </w:p>
    <w:p w14:paraId="383BCDEB" w14:textId="77777777" w:rsidR="00F90BDC" w:rsidRDefault="00F90BDC"/>
    <w:p w14:paraId="69577B13" w14:textId="77777777" w:rsidR="00F90BDC" w:rsidRDefault="00F90BDC">
      <w:r xmlns:w="http://schemas.openxmlformats.org/wordprocessingml/2006/main">
        <w:t xml:space="preserve">1. Psalm 110:1 - "Die Here sê vir my Here: Sit aan my regterhand totdat Ek u vyande gemaak het 'n voetbank vir u voete."</w:t>
      </w:r>
    </w:p>
    <w:p w14:paraId="5C196569" w14:textId="77777777" w:rsidR="00F90BDC" w:rsidRDefault="00F90BDC"/>
    <w:p w14:paraId="5554615B" w14:textId="77777777" w:rsidR="00F90BDC" w:rsidRDefault="00F90BDC">
      <w:r xmlns:w="http://schemas.openxmlformats.org/wordprocessingml/2006/main">
        <w:t xml:space="preserve">2. Hebreërs 1:3 - “Die Seun is die glans van God se heerlikheid en die presiese voorstelling van sy wese, wat alle dinge onderhou deur sy kragtige woord. Nadat Hy die reiniging van sondes voorsien het, het Hy gaan sit aan die regterhand van die Majesteit in die hemel.”</w:t>
      </w:r>
    </w:p>
    <w:p w14:paraId="2127D5B3" w14:textId="77777777" w:rsidR="00F90BDC" w:rsidRDefault="00F90BDC"/>
    <w:p w14:paraId="103DEE40" w14:textId="77777777" w:rsidR="00F90BDC" w:rsidRDefault="00F90BDC">
      <w:r xmlns:w="http://schemas.openxmlformats.org/wordprocessingml/2006/main">
        <w:t xml:space="preserve">MARKUS 12:37 Dawid noem Hom dan self Here; en waar is hy dan sy seun? En die gewone mense het hom met graagte gehoor.</w:t>
      </w:r>
    </w:p>
    <w:p w14:paraId="32E9C5E6" w14:textId="77777777" w:rsidR="00F90BDC" w:rsidRDefault="00F90BDC"/>
    <w:p w14:paraId="4D59C851" w14:textId="77777777" w:rsidR="00F90BDC" w:rsidRDefault="00F90BDC">
      <w:r xmlns:w="http://schemas.openxmlformats.org/wordprocessingml/2006/main">
        <w:t xml:space="preserve">Hierdie gedeelte wys hoe Jesus se leer deur die gewone mense aanvaar is en hoe hulle daardeur verstom was.</w:t>
      </w:r>
    </w:p>
    <w:p w14:paraId="0866BB5F" w14:textId="77777777" w:rsidR="00F90BDC" w:rsidRDefault="00F90BDC"/>
    <w:p w14:paraId="682EED39" w14:textId="77777777" w:rsidR="00F90BDC" w:rsidRDefault="00F90BDC">
      <w:r xmlns:w="http://schemas.openxmlformats.org/wordprocessingml/2006/main">
        <w:t xml:space="preserve">1. Die krag van Jesus se lering: Hoe Jesus met die gewone mense verbind het</w:t>
      </w:r>
    </w:p>
    <w:p w14:paraId="6B4F8902" w14:textId="77777777" w:rsidR="00F90BDC" w:rsidRDefault="00F90BDC"/>
    <w:p w14:paraId="654801BE" w14:textId="77777777" w:rsidR="00F90BDC" w:rsidRDefault="00F90BDC">
      <w:r xmlns:w="http://schemas.openxmlformats.org/wordprocessingml/2006/main">
        <w:t xml:space="preserve">2. Verstaan die Wonderbaarlike: Verken die Geheimenis van Jesus se Goddelike Seunskap</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4:1-26 – Jesus het in gesprek met die Samaritaanse vrou</w:t>
      </w:r>
    </w:p>
    <w:p w14:paraId="33A44358" w14:textId="77777777" w:rsidR="00F90BDC" w:rsidRDefault="00F90BDC"/>
    <w:p w14:paraId="3FB84C81" w14:textId="77777777" w:rsidR="00F90BDC" w:rsidRDefault="00F90BDC">
      <w:r xmlns:w="http://schemas.openxmlformats.org/wordprocessingml/2006/main">
        <w:t xml:space="preserve">2. Lukas 5:1-11 – Jesus roep Simon Petrus en die ander vissers om vissers van mense te wees</w:t>
      </w:r>
    </w:p>
    <w:p w14:paraId="1C5BB9EC" w14:textId="77777777" w:rsidR="00F90BDC" w:rsidRDefault="00F90BDC"/>
    <w:p w14:paraId="05F84A09" w14:textId="77777777" w:rsidR="00F90BDC" w:rsidRDefault="00F90BDC">
      <w:r xmlns:w="http://schemas.openxmlformats.org/wordprocessingml/2006/main">
        <w:t xml:space="preserve">MARKUS 12:38 En Hy sê vir hulle in sy leer: Pas op vir die skrifgeleerdes wat lief is om in lang klere te gaan en begroetinge op die markpleine liefhet,</w:t>
      </w:r>
    </w:p>
    <w:p w14:paraId="213CF0B2" w14:textId="77777777" w:rsidR="00F90BDC" w:rsidRDefault="00F90BDC"/>
    <w:p w14:paraId="39EAA3B2" w14:textId="77777777" w:rsidR="00F90BDC" w:rsidRDefault="00F90BDC">
      <w:r xmlns:w="http://schemas.openxmlformats.org/wordprocessingml/2006/main">
        <w:t xml:space="preserve">Jesus het Sy dissipels gewaarsku om versigtig te wees vir die skrifgeleerdes wat dit geniet het om deftige klere te dra en aandag op die markplekke te soek.</w:t>
      </w:r>
    </w:p>
    <w:p w14:paraId="7996C4FE" w14:textId="77777777" w:rsidR="00F90BDC" w:rsidRDefault="00F90BDC"/>
    <w:p w14:paraId="2810429B" w14:textId="77777777" w:rsidR="00F90BDC" w:rsidRDefault="00F90BDC">
      <w:r xmlns:w="http://schemas.openxmlformats.org/wordprocessingml/2006/main">
        <w:t xml:space="preserve">1. Die gevaar van trots in voorkoms</w:t>
      </w:r>
    </w:p>
    <w:p w14:paraId="12D7F161" w14:textId="77777777" w:rsidR="00F90BDC" w:rsidRDefault="00F90BDC"/>
    <w:p w14:paraId="0153CB24" w14:textId="77777777" w:rsidR="00F90BDC" w:rsidRDefault="00F90BDC">
      <w:r xmlns:w="http://schemas.openxmlformats.org/wordprocessingml/2006/main">
        <w:t xml:space="preserve">2. Wees versigtig vir vleiery</w:t>
      </w:r>
    </w:p>
    <w:p w14:paraId="06A4E0B3" w14:textId="77777777" w:rsidR="00F90BDC" w:rsidRDefault="00F90BDC"/>
    <w:p w14:paraId="7E4CE47A" w14:textId="77777777" w:rsidR="00F90BDC" w:rsidRDefault="00F90BDC">
      <w:r xmlns:w="http://schemas.openxmlformats.org/wordprocessingml/2006/main">
        <w:t xml:space="preserve">1. Spreuke 16:18 - "Hoogmoed gaan voor vernietiging, en 'n hoogmoedige gees voor 'n val."</w:t>
      </w:r>
    </w:p>
    <w:p w14:paraId="66E62386" w14:textId="77777777" w:rsidR="00F90BDC" w:rsidRDefault="00F90BDC"/>
    <w:p w14:paraId="25EDA85E" w14:textId="77777777" w:rsidR="00F90BDC" w:rsidRDefault="00F90BDC">
      <w:r xmlns:w="http://schemas.openxmlformats.org/wordprocessingml/2006/main">
        <w:t xml:space="preserve">2. Jakobus 4:6 - "Maar Hy gee meer genade. Daarom sê Hy: God weerstaan die hoogmoediges, maar aan die nederiges gee Hy genade."</w:t>
      </w:r>
    </w:p>
    <w:p w14:paraId="2960EC13" w14:textId="77777777" w:rsidR="00F90BDC" w:rsidRDefault="00F90BDC"/>
    <w:p w14:paraId="064D6B26" w14:textId="77777777" w:rsidR="00F90BDC" w:rsidRDefault="00F90BDC">
      <w:r xmlns:w="http://schemas.openxmlformats.org/wordprocessingml/2006/main">
        <w:t xml:space="preserve">MARKUS 12:39 En die owerstes sit in die sinagoges en die boonste kamers by die feeste;</w:t>
      </w:r>
    </w:p>
    <w:p w14:paraId="631446E7" w14:textId="77777777" w:rsidR="00F90BDC" w:rsidRDefault="00F90BDC"/>
    <w:p w14:paraId="1BF0EB4E" w14:textId="77777777" w:rsidR="00F90BDC" w:rsidRDefault="00F90BDC">
      <w:r xmlns:w="http://schemas.openxmlformats.org/wordprocessingml/2006/main">
        <w:t xml:space="preserve">Jesus het die mense gewaarsku om nie die belangrikste sitplekke in die sinagoge en die mees prominente plekke by feeste te soek nie.</w:t>
      </w:r>
    </w:p>
    <w:p w14:paraId="047FCB95" w14:textId="77777777" w:rsidR="00F90BDC" w:rsidRDefault="00F90BDC"/>
    <w:p w14:paraId="35B1C81B" w14:textId="77777777" w:rsidR="00F90BDC" w:rsidRDefault="00F90BDC">
      <w:r xmlns:w="http://schemas.openxmlformats.org/wordprocessingml/2006/main">
        <w:t xml:space="preserve">1. Trots gaan voor 'n val: 'n Studie oor nederigheid</w:t>
      </w:r>
    </w:p>
    <w:p w14:paraId="00567766" w14:textId="77777777" w:rsidR="00F90BDC" w:rsidRDefault="00F90BDC"/>
    <w:p w14:paraId="102F3164" w14:textId="77777777" w:rsidR="00F90BDC" w:rsidRDefault="00F90BDC">
      <w:r xmlns:w="http://schemas.openxmlformats.org/wordprocessingml/2006/main">
        <w:t xml:space="preserve">2. Die Stille Getuie: Leer om te luister en te ontvang</w:t>
      </w:r>
    </w:p>
    <w:p w14:paraId="7D8678AE" w14:textId="77777777" w:rsidR="00F90BDC" w:rsidRDefault="00F90BDC"/>
    <w:p w14:paraId="2AD0B1FD" w14:textId="77777777" w:rsidR="00F90BDC" w:rsidRDefault="00F90BDC">
      <w:r xmlns:w="http://schemas.openxmlformats.org/wordprocessingml/2006/main">
        <w:t xml:space="preserve">1. Lukas 14:7-11, Jesus vertel 'n gelykenis van 'n man wat probeer om die belangrikste sitplek by 'n bruilofsfees in te neem</w:t>
      </w:r>
    </w:p>
    <w:p w14:paraId="23490FDA" w14:textId="77777777" w:rsidR="00F90BDC" w:rsidRDefault="00F90BDC"/>
    <w:p w14:paraId="44F1E8F9" w14:textId="77777777" w:rsidR="00F90BDC" w:rsidRDefault="00F90BDC">
      <w:r xmlns:w="http://schemas.openxmlformats.org/wordprocessingml/2006/main">
        <w:t xml:space="preserve">2. Spreuke 18:12, "Voor vernietiging is die hart van die mens hoogmoedig, en voor eer is nederigheid."</w:t>
      </w:r>
    </w:p>
    <w:p w14:paraId="0F837CF0" w14:textId="77777777" w:rsidR="00F90BDC" w:rsidRDefault="00F90BDC"/>
    <w:p w14:paraId="425CCCEB" w14:textId="77777777" w:rsidR="00F90BDC" w:rsidRDefault="00F90BDC">
      <w:r xmlns:w="http://schemas.openxmlformats.org/wordprocessingml/2006/main">
        <w:t xml:space="preserve">MARKUS 12:40 wat die huise van weduwees opeet en vir 'n skyn lang gebede doen;</w:t>
      </w:r>
    </w:p>
    <w:p w14:paraId="7D2E2304" w14:textId="77777777" w:rsidR="00F90BDC" w:rsidRDefault="00F90BDC"/>
    <w:p w14:paraId="6E0253E0" w14:textId="77777777" w:rsidR="00F90BDC" w:rsidRDefault="00F90BDC">
      <w:r xmlns:w="http://schemas.openxmlformats.org/wordprocessingml/2006/main">
        <w:t xml:space="preserve">Hierdie gedeelte waarsku oor mense wat voordeel trek uit die kwesbares vir eie gewin deur voor te gee dat hulle vroom is en lang gebede te doen.</w:t>
      </w:r>
    </w:p>
    <w:p w14:paraId="6A58A94A" w14:textId="77777777" w:rsidR="00F90BDC" w:rsidRDefault="00F90BDC"/>
    <w:p w14:paraId="666371E5" w14:textId="77777777" w:rsidR="00F90BDC" w:rsidRDefault="00F90BDC">
      <w:r xmlns:w="http://schemas.openxmlformats.org/wordprocessingml/2006/main">
        <w:t xml:space="preserve">1. Ons getrouheid moet nie gemeet word aan die hoeveelheid tyd wat ons in gebed spandeer nie, maar aan hoe ons diegene behandel wat die kwesbaarste is.</w:t>
      </w:r>
    </w:p>
    <w:p w14:paraId="10153B41" w14:textId="77777777" w:rsidR="00F90BDC" w:rsidRDefault="00F90BDC"/>
    <w:p w14:paraId="198EF705" w14:textId="77777777" w:rsidR="00F90BDC" w:rsidRDefault="00F90BDC">
      <w:r xmlns:w="http://schemas.openxmlformats.org/wordprocessingml/2006/main">
        <w:t xml:space="preserve">2. Ons moenie ons vroomheid gebruik as 'n dekmantel vir ons eie selfsug nie.</w:t>
      </w:r>
    </w:p>
    <w:p w14:paraId="1CA73C75" w14:textId="77777777" w:rsidR="00F90BDC" w:rsidRDefault="00F90BDC"/>
    <w:p w14:paraId="56C70C79" w14:textId="77777777" w:rsidR="00F90BDC" w:rsidRDefault="00F90BDC">
      <w:r xmlns:w="http://schemas.openxmlformats.org/wordprocessingml/2006/main">
        <w:t xml:space="preserve">1. Jakobus 1:27 - Die godsdiens wat rein en onbesmet is voor God die Vader is dit: om weeskinders en weduwees in hulle verdrukking te besoek, en om jouself onbevlek van die wêreld te bewaar.</w:t>
      </w:r>
    </w:p>
    <w:p w14:paraId="2D367219" w14:textId="77777777" w:rsidR="00F90BDC" w:rsidRDefault="00F90BDC"/>
    <w:p w14:paraId="1CC3F164" w14:textId="77777777" w:rsidR="00F90BDC" w:rsidRDefault="00F90BDC">
      <w:r xmlns:w="http://schemas.openxmlformats.org/wordprocessingml/2006/main">
        <w:t xml:space="preserve">2. Matteus 23:14 - Wee julle, skrifgeleerdes en Fariseërs, geveinsdes! Want julle verslind die huise van weduwees en vir 'n voorgee doen julle lang gebede. Daarom sal jy groter veroordeling ontvang.</w:t>
      </w:r>
    </w:p>
    <w:p w14:paraId="241047AC" w14:textId="77777777" w:rsidR="00F90BDC" w:rsidRDefault="00F90BDC"/>
    <w:p w14:paraId="1F9A49C2" w14:textId="77777777" w:rsidR="00F90BDC" w:rsidRDefault="00F90BDC">
      <w:r xmlns:w="http://schemas.openxmlformats.org/wordprocessingml/2006/main">
        <w:t xml:space="preserve">MARKUS 12:41 En Jesus het teenoor die skatkis gaan sit en gesien hoe die skare geld in die skatkis gooi, en baie wat ryk was, het baie ingegooi.</w:t>
      </w:r>
    </w:p>
    <w:p w14:paraId="7D0C5AC2" w14:textId="77777777" w:rsidR="00F90BDC" w:rsidRDefault="00F90BDC"/>
    <w:p w14:paraId="5E02C906" w14:textId="77777777" w:rsidR="00F90BDC" w:rsidRDefault="00F90BDC">
      <w:r xmlns:w="http://schemas.openxmlformats.org/wordprocessingml/2006/main">
        <w:t xml:space="preserve">Jesus het die mense dopgehou terwyl hulle geld aan die skatkis gegee het. Baie van die ryk mense het mildelik gegee.</w:t>
      </w:r>
    </w:p>
    <w:p w14:paraId="2BE6D175" w14:textId="77777777" w:rsidR="00F90BDC" w:rsidRDefault="00F90BDC"/>
    <w:p w14:paraId="50FE4D05" w14:textId="77777777" w:rsidR="00F90BDC" w:rsidRDefault="00F90BDC">
      <w:r xmlns:w="http://schemas.openxmlformats.org/wordprocessingml/2006/main">
        <w:t xml:space="preserve">1. Die krag van vrygewigheid: hoe gee lewens kan verander</w:t>
      </w:r>
    </w:p>
    <w:p w14:paraId="46DD98A6" w14:textId="77777777" w:rsidR="00F90BDC" w:rsidRDefault="00F90BDC"/>
    <w:p w14:paraId="3E35FE5C" w14:textId="77777777" w:rsidR="00F90BDC" w:rsidRDefault="00F90BDC">
      <w:r xmlns:w="http://schemas.openxmlformats.org/wordprocessingml/2006/main">
        <w:t xml:space="preserve">2. Die grootste geskenk: Hoe Jesus ons geleer het om liefde te betoon deur dade van gee</w:t>
      </w:r>
    </w:p>
    <w:p w14:paraId="386BD209" w14:textId="77777777" w:rsidR="00F90BDC" w:rsidRDefault="00F90BDC"/>
    <w:p w14:paraId="1B65691B" w14:textId="77777777" w:rsidR="00F90BDC" w:rsidRDefault="00F90BDC">
      <w:r xmlns:w="http://schemas.openxmlformats.org/wordprocessingml/2006/main">
        <w:t xml:space="preserve">1. 2 Korintiërs 9:6-8 - “Onthou dit: Wie spaarsaamlik saai, sal ook spaarsaamlik maai; en wie mildelik saai, sal ook mildelik maai. Elkeen van julle moet gee wat jy in jou hart besluit het om te gee, nie teësinnig of onder dwang nie, want God het 'n blymoedige gewer lief. En God is magtig om jou oorvloedig te seën, sodat jy in alles te alle tye, met alles wat jy nodig het, oorvloedig sal wees in elke goeie werk.”</w:t>
      </w:r>
    </w:p>
    <w:p w14:paraId="1C7DEF60" w14:textId="77777777" w:rsidR="00F90BDC" w:rsidRDefault="00F90BDC"/>
    <w:p w14:paraId="2655030E" w14:textId="77777777" w:rsidR="00F90BDC" w:rsidRDefault="00F90BDC">
      <w:r xmlns:w="http://schemas.openxmlformats.org/wordprocessingml/2006/main">
        <w:t xml:space="preserve">2. 1 Johannes 3:17 - "As iemand materiële besittings het en 'n broer of suster in nood sien, maar hom nie oor hulle ontferm nie, hoe kan die liefde van God in daardie persoon wees?"</w:t>
      </w:r>
    </w:p>
    <w:p w14:paraId="2662E703" w14:textId="77777777" w:rsidR="00F90BDC" w:rsidRDefault="00F90BDC"/>
    <w:p w14:paraId="3B451709" w14:textId="77777777" w:rsidR="00F90BDC" w:rsidRDefault="00F90BDC">
      <w:r xmlns:w="http://schemas.openxmlformats.org/wordprocessingml/2006/main">
        <w:t xml:space="preserve">MARKUS 12:42 En daar het 'n sekere arm weduwee gekom, en sy het twee geldstukke ingegooi wat 'n geld verdien.</w:t>
      </w:r>
    </w:p>
    <w:p w14:paraId="64918FE8" w14:textId="77777777" w:rsidR="00F90BDC" w:rsidRDefault="00F90BDC"/>
    <w:p w14:paraId="3F4A96BE" w14:textId="77777777" w:rsidR="00F90BDC" w:rsidRDefault="00F90BDC">
      <w:r xmlns:w="http://schemas.openxmlformats.org/wordprocessingml/2006/main">
        <w:t xml:space="preserve">Hierdie gedeelte beklemtoon die verhaal van 'n arm weduwee wat ondanks haar armoede 'n vrygewige offer gee.</w:t>
      </w:r>
    </w:p>
    <w:p w14:paraId="2B85BA3C" w14:textId="77777777" w:rsidR="00F90BDC" w:rsidRDefault="00F90BDC"/>
    <w:p w14:paraId="44466703" w14:textId="77777777" w:rsidR="00F90BDC" w:rsidRDefault="00F90BDC">
      <w:r xmlns:w="http://schemas.openxmlformats.org/wordprocessingml/2006/main">
        <w:t xml:space="preserve">1. "Die hart van vrygewigheid" - A oor die belangrikheid van gee met 'n vrygewige hart, ongeag die grootte van die aanbod.</w:t>
      </w:r>
    </w:p>
    <w:p w14:paraId="5BEAC869" w14:textId="77777777" w:rsidR="00F90BDC" w:rsidRDefault="00F90BDC"/>
    <w:p w14:paraId="59175AAE" w14:textId="77777777" w:rsidR="00F90BDC" w:rsidRDefault="00F90BDC">
      <w:r xmlns:w="http://schemas.openxmlformats.org/wordprocessingml/2006/main">
        <w:t xml:space="preserve">2. "The Power of Faithful Obedience" - A oor die krag om ons geloof uit te leef deur klein dog getroue dade van gehoorsaamheid.</w:t>
      </w:r>
    </w:p>
    <w:p w14:paraId="6FFEACAF" w14:textId="77777777" w:rsidR="00F90BDC" w:rsidRDefault="00F90BDC"/>
    <w:p w14:paraId="1833AFDC" w14:textId="77777777" w:rsidR="00F90BDC" w:rsidRDefault="00F90BDC">
      <w:r xmlns:w="http://schemas.openxmlformats.org/wordprocessingml/2006/main">
        <w:t xml:space="preserve">1. 2 Korintiërs 9:7 - "Elkeen van julle moet gee wat jy in jou hart besluit het om te gee, nie teësinnig of uit dwang nie, want God het 'n blymoedige gewer lief."</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 "Terwyl Jesus opkyk, sien Hy hoe die rykes hulle gawes in die tempelskatkis gooi. Hy het ook gesien hoe 'n arm weduwee twee baie klein kopermuntstukke insit. 'Dit verseker Ek julle,' gesê: "Hierdie arm weduwee het meer ingesit as al die ander. Al hierdie mense het hul gawes uit hul rykdom gegee; maar sy het uit haar armoede alles ingesit wat sy gehad het om van te lewe."</w:t>
      </w:r>
    </w:p>
    <w:p w14:paraId="57AB8078" w14:textId="77777777" w:rsidR="00F90BDC" w:rsidRDefault="00F90BDC"/>
    <w:p w14:paraId="696C5116" w14:textId="77777777" w:rsidR="00F90BDC" w:rsidRDefault="00F90BDC">
      <w:r xmlns:w="http://schemas.openxmlformats.org/wordprocessingml/2006/main">
        <w:t xml:space="preserve">MARKUS 12:43 En Hy het sy dissipels na Hom geroep en vir hulle gesê: Voorwaar Ek sê vir julle, hierdie arm weduwee het meer ingegooi as almal wat in die skatkis gegooi het.</w:t>
      </w:r>
    </w:p>
    <w:p w14:paraId="7B6F9C7E" w14:textId="77777777" w:rsidR="00F90BDC" w:rsidRDefault="00F90BDC"/>
    <w:p w14:paraId="03D3965F" w14:textId="77777777" w:rsidR="00F90BDC" w:rsidRDefault="00F90BDC">
      <w:r xmlns:w="http://schemas.openxmlformats.org/wordprocessingml/2006/main">
        <w:t xml:space="preserve">Jesus prys 'n arm weduwee vir haar vrygewigheid deur haar laaste twee muntstukke aan die tesourie te gee.</w:t>
      </w:r>
    </w:p>
    <w:p w14:paraId="673C7315" w14:textId="77777777" w:rsidR="00F90BDC" w:rsidRDefault="00F90BDC"/>
    <w:p w14:paraId="1517CBCA" w14:textId="77777777" w:rsidR="00F90BDC" w:rsidRDefault="00F90BDC">
      <w:r xmlns:w="http://schemas.openxmlformats.org/wordprocessingml/2006/main">
        <w:t xml:space="preserve">1. Lewe mildelik: Die krag van offergawe</w:t>
      </w:r>
    </w:p>
    <w:p w14:paraId="4CF1D215" w14:textId="77777777" w:rsidR="00F90BDC" w:rsidRDefault="00F90BDC"/>
    <w:p w14:paraId="74155754" w14:textId="77777777" w:rsidR="00F90BDC" w:rsidRDefault="00F90BDC">
      <w:r xmlns:w="http://schemas.openxmlformats.org/wordprocessingml/2006/main">
        <w:t xml:space="preserve">2. Die Hart van God: Sien die waarde in die kleinste geskenk</w:t>
      </w:r>
    </w:p>
    <w:p w14:paraId="71C41A56" w14:textId="77777777" w:rsidR="00F90BDC" w:rsidRDefault="00F90BDC"/>
    <w:p w14:paraId="0B3359F2" w14:textId="77777777" w:rsidR="00F90BDC" w:rsidRDefault="00F90BDC">
      <w:r xmlns:w="http://schemas.openxmlformats.org/wordprocessingml/2006/main">
        <w:t xml:space="preserve">1. Spreuke 3:9-10 - Eer die Here met jou rykdom en met die eerstelinge van al jou opbrengs; dan sal jou skure vol word met oorvloed en jou parskuipe bars van wyn.</w:t>
      </w:r>
    </w:p>
    <w:p w14:paraId="4C0E4067" w14:textId="77777777" w:rsidR="00F90BDC" w:rsidRDefault="00F90BDC"/>
    <w:p w14:paraId="59C97EB1" w14:textId="77777777" w:rsidR="00F90BDC" w:rsidRDefault="00F90BDC">
      <w:r xmlns:w="http://schemas.openxmlformats.org/wordprocessingml/2006/main">
        <w:t xml:space="preserve">2. 2 Korintiërs 9:7-8 - Elkeen moet gee soos hy in sy hart besluit het, nie teësinnig of onder dwang nie, want God het 'n blymoedige gewer lief. En God is magtig om alle genade oorvloedig oor julle te maak, sodat julle altyd in alles volop kan wees en oorvloedig kan wees in elke goeie werk.</w:t>
      </w:r>
    </w:p>
    <w:p w14:paraId="220E2CE3" w14:textId="77777777" w:rsidR="00F90BDC" w:rsidRDefault="00F90BDC"/>
    <w:p w14:paraId="14DCB91D" w14:textId="77777777" w:rsidR="00F90BDC" w:rsidRDefault="00F90BDC">
      <w:r xmlns:w="http://schemas.openxmlformats.org/wordprocessingml/2006/main">
        <w:t xml:space="preserve">MARKUS 12:44 Want alles het hulle uit hul oorvloed ingegooi; maar sy het uit haar gebrek alles ingegooi wat sy gehad het, selfs haar hele lewe.</w:t>
      </w:r>
    </w:p>
    <w:p w14:paraId="72B64D4C" w14:textId="77777777" w:rsidR="00F90BDC" w:rsidRDefault="00F90BDC"/>
    <w:p w14:paraId="56C04C8D" w14:textId="77777777" w:rsidR="00F90BDC" w:rsidRDefault="00F90BDC">
      <w:r xmlns:w="http://schemas.openxmlformats.org/wordprocessingml/2006/main">
        <w:t xml:space="preserve">Hierdie gedeelte beklemtoon die belangrikheid van offergawe.</w:t>
      </w:r>
    </w:p>
    <w:p w14:paraId="2A45A573" w14:textId="77777777" w:rsidR="00F90BDC" w:rsidRDefault="00F90BDC"/>
    <w:p w14:paraId="4CE8F9A7" w14:textId="77777777" w:rsidR="00F90BDC" w:rsidRDefault="00F90BDC">
      <w:r xmlns:w="http://schemas.openxmlformats.org/wordprocessingml/2006/main">
        <w:t xml:space="preserve">1: Wanneer ons gee, moet ons opofferend gee; nie net uit ons oorvloed nie, maar selfs tot die punt om alles te gee wat ons het.</w:t>
      </w:r>
    </w:p>
    <w:p w14:paraId="20BE6372" w14:textId="77777777" w:rsidR="00F90BDC" w:rsidRDefault="00F90BDC"/>
    <w:p w14:paraId="42F9D5D8" w14:textId="77777777" w:rsidR="00F90BDC" w:rsidRDefault="00F90BDC">
      <w:r xmlns:w="http://schemas.openxmlformats.org/wordprocessingml/2006/main">
        <w:t xml:space="preserve">2: Ons moet vrygewig wees met ons gee, en nie net gee wat ons kan spaar nie, maar opofferend gee.</w:t>
      </w:r>
    </w:p>
    <w:p w14:paraId="058D999D" w14:textId="77777777" w:rsidR="00F90BDC" w:rsidRDefault="00F90BDC"/>
    <w:p w14:paraId="244ABCDB" w14:textId="77777777" w:rsidR="00F90BDC" w:rsidRDefault="00F90BDC">
      <w:r xmlns:w="http://schemas.openxmlformats.org/wordprocessingml/2006/main">
        <w:t xml:space="preserve">1:2 Korintiërs 8:2-4 – “Want in 'n swaar toets van verdrukking het hulle oorvloed van vreugde en hulle uiterste armoede oorgeloop in 'n rykdom van vrygewigheid van hulle kant. Want hulle het volgens hulle vermoë gegee, soos ek kan getuig, en bo hulle vermoë, uit eie beweging, en ons ernstig gesmeek om die guns om deel te neem aan die verligting van die heiliges.”</w:t>
      </w:r>
    </w:p>
    <w:p w14:paraId="623BE676" w14:textId="77777777" w:rsidR="00F90BDC" w:rsidRDefault="00F90BDC"/>
    <w:p w14:paraId="2F0532F5" w14:textId="77777777" w:rsidR="00F90BDC" w:rsidRDefault="00F90BDC">
      <w:r xmlns:w="http://schemas.openxmlformats.org/wordprocessingml/2006/main">
        <w:t xml:space="preserve">2: Handelinge 4:32-35 – “En die volle getal van die wat geglo het, was een van hart en siel, en niemand het gesê dat alles wat aan hom behoort, syne was nie, maar hulle het alles in gemeen gehad. En met groot krag het die apostels hulle getuienis gegee van die opstanding van die Here Jesus, en groot genade was oor hulle almal. Daar was geen behoeftige onder hulle nie, want almal wat eienaars van grond of huise was, het dit verkoop en die opbrengs gebring van wat verkoop is en dit aan die voete van die apostels neergelê, en dit is aan elkeen uitgedeel soos wat hulle nodig gehad het.”</w:t>
      </w:r>
    </w:p>
    <w:p w14:paraId="75809EAB" w14:textId="77777777" w:rsidR="00F90BDC" w:rsidRDefault="00F90BDC"/>
    <w:p w14:paraId="7B352934" w14:textId="77777777" w:rsidR="00F90BDC" w:rsidRDefault="00F90BDC">
      <w:r xmlns:w="http://schemas.openxmlformats.org/wordprocessingml/2006/main">
        <w:t xml:space="preserve">Markus 13 bevat Jesus se profetiese toespraak oor die vernietiging van die tempel, tekens van die eindtyd, die koms van die Seun van die mens en 'n vermaning tot waaksaamheid.</w:t>
      </w:r>
    </w:p>
    <w:p w14:paraId="417A9F02" w14:textId="77777777" w:rsidR="00F90BDC" w:rsidRDefault="00F90BDC"/>
    <w:p w14:paraId="1832F7F4" w14:textId="77777777" w:rsidR="00F90BDC" w:rsidRDefault="00F90BDC">
      <w:r xmlns:w="http://schemas.openxmlformats.org/wordprocessingml/2006/main">
        <w:t xml:space="preserve">1ste Paragraaf: Die hoofstuk begin met een dissipel wat op manjifieke tempelgeboue opmerk. Jesus voorspel nie een klip sal 'n ander gelaat word nie, almal word neergegooi (Mark 13:1-2). Later Olyfberg oorkant die tempel Petrus Jakobus Johannes Andrew vra privaat wanneer hierdie dinge sal gebeur watter teken daar alles oor vervul sal word. Hy waarsku hulle dat niemand hulle mislei nie, baie kom in Sy naam en beweer 'Ek is hy' mislei baie oorloë gerugte oorloë, maar einde steeds kom nasie opstaan teen nasie koninkryk teen koninkryk aardbewings verskillende plekke hongersnood hierdie geboortepyne (Mark 13:3-8) .</w:t>
      </w:r>
    </w:p>
    <w:p w14:paraId="765F1884" w14:textId="77777777" w:rsidR="00F90BDC" w:rsidRDefault="00F90BDC"/>
    <w:p w14:paraId="393C67BB" w14:textId="77777777" w:rsidR="00F90BDC" w:rsidRDefault="00F90BDC">
      <w:r xmlns:w="http://schemas.openxmlformats.org/wordprocessingml/2006/main">
        <w:t xml:space="preserve">2de Paragraaf: Hy hou aan waarsku hulle sal oorhandig word rade gegeselde sinagoges staan voor goewerneurs konings as getuies Hom evangelie moet eers alle nasies verkondig wanneer gearresteer verhoor gebring word nie bekommer nie vooraf wat sê wat ook al gegee op tyd sê daarvoor nie praat nie maar Heilige Gees broer verraai broer dood pa kind kinders rebelleer teen ouers het die dood gesit almal haat want Hom maar mens staan vas einde sal gered wanneer sien 'gruwel veroorsaak verwoesting' staan waar hoort nie leser verstaan vlug berge persoon huistop af gaan huis in haal enigiets uit persoon veld </w:t>
      </w:r>
      <w:r xmlns:w="http://schemas.openxmlformats.org/wordprocessingml/2006/main">
        <w:lastRenderedPageBreak xmlns:w="http://schemas.openxmlformats.org/wordprocessingml/2006/main"/>
      </w:r>
      <w:r xmlns:w="http://schemas.openxmlformats.org/wordprocessingml/2006/main">
        <w:t xml:space="preserve">gaan terug kry mantel wee swanger sogende moeders dae bid dit vind nie plaas nie winter Sabbat daar sal nood ongeëwenaar wees van die begin wêreld deur God geskep tot nou nooit weer gelyk as Here nie daardie dae kortgeknip het nie sou niemand oorleef ter wille van uitverkorenes wat uitverkies het verkort hulle daardie tyd as iemand sê Kyk hier Christus Kyk daar glo nie valse christusse profete doen tekens wonders bedrieg selfs uitverkorenes moontlik waaksaam daarom vertel alles voor die tyd (Mark 13:9-23).</w:t>
      </w:r>
    </w:p>
    <w:p w14:paraId="5D643A70" w14:textId="77777777" w:rsidR="00F90BDC" w:rsidRDefault="00F90BDC"/>
    <w:p w14:paraId="6922BBCB" w14:textId="77777777" w:rsidR="00F90BDC" w:rsidRDefault="00F90BDC">
      <w:r xmlns:w="http://schemas.openxmlformats.org/wordprocessingml/2006/main">
        <w:t xml:space="preserve">3de Paragraaf: Na nood daardie dae son verdonker maan gee lig sterre val hemel hemelliggame geskud dan sien Seun Mens kom wolke groot krag heerlikheid stuur engele versamel uitverkies vier winde eindig aarde eindig hemele leer les vyeboom gou takkies word teer blare kom uit weet somer naby selfs so wanneer sien hierdie dinge gebeur weet naby regte deur waarlik sê vir jou geslag gaan beslis verby totdat al hierdie dinge gebeur het hemel aarde verbygaan woorde nooit verbygaan omtrent dag uur niemand weet nie engele hemel of Seun enigste Vader waaksaam hou waak doen weet nie wanneer die tyd kom soos man gaan reis vertrek huis toe sit bediendes aanklag elke opgedra taak vertel een by deur hou wag daarom weet nie wanneer eienaar huis kom of aand middernag haan kraai dagbreek as kom skielik kry slaap wat sê almal Kyk! Om gelowiges aan te spoor om staatsgereedheid te verwag Sy wederkoms gegewe onsekerheid presiese tydsberekening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MARKUS 13:1 En toe Hy uit die tempel uitgaan, sê een van sy dissipels vir Hom: Meester, kyk watter soort klippe en watter geboue hier is!</w:t>
      </w:r>
    </w:p>
    <w:p w14:paraId="6BA35C72" w14:textId="77777777" w:rsidR="00F90BDC" w:rsidRDefault="00F90BDC"/>
    <w:p w14:paraId="751E67B0" w14:textId="77777777" w:rsidR="00F90BDC" w:rsidRDefault="00F90BDC">
      <w:r xmlns:w="http://schemas.openxmlformats.org/wordprocessingml/2006/main">
        <w:t xml:space="preserve">Jesus en sy dissipels was verstom oor die prag van die tempel.</w:t>
      </w:r>
    </w:p>
    <w:p w14:paraId="2A7CC8E5" w14:textId="77777777" w:rsidR="00F90BDC" w:rsidRDefault="00F90BDC"/>
    <w:p w14:paraId="1033B9B5" w14:textId="77777777" w:rsidR="00F90BDC" w:rsidRDefault="00F90BDC">
      <w:r xmlns:w="http://schemas.openxmlformats.org/wordprocessingml/2006/main">
        <w:t xml:space="preserve">1. Die grootsheid van God se Huis: Om die skoonheid van God se skepping te sien</w:t>
      </w:r>
    </w:p>
    <w:p w14:paraId="2B68174B" w14:textId="77777777" w:rsidR="00F90BDC" w:rsidRDefault="00F90BDC"/>
    <w:p w14:paraId="5352571C" w14:textId="77777777" w:rsidR="00F90BDC" w:rsidRDefault="00F90BDC">
      <w:r xmlns:w="http://schemas.openxmlformats.org/wordprocessingml/2006/main">
        <w:t xml:space="preserve">2. Die belangrikheid daarvan om God se Majesteit in ons lewens te erken</w:t>
      </w:r>
    </w:p>
    <w:p w14:paraId="18E4B639" w14:textId="77777777" w:rsidR="00F90BDC" w:rsidRDefault="00F90BDC"/>
    <w:p w14:paraId="192F7583" w14:textId="77777777" w:rsidR="00F90BDC" w:rsidRDefault="00F90BDC">
      <w:r xmlns:w="http://schemas.openxmlformats.org/wordprocessingml/2006/main">
        <w:t xml:space="preserve">1. Psalm 29:2 - Gee aan die Here die eer wat sy Naam toekom; aanbid die Here in die glans van heiligheid.</w:t>
      </w:r>
    </w:p>
    <w:p w14:paraId="4CBBDD09" w14:textId="77777777" w:rsidR="00F90BDC" w:rsidRDefault="00F90BDC"/>
    <w:p w14:paraId="5E1B6FD2" w14:textId="77777777" w:rsidR="00F90BDC" w:rsidRDefault="00F90BDC">
      <w:r xmlns:w="http://schemas.openxmlformats.org/wordprocessingml/2006/main">
        <w:t xml:space="preserve">2. Psalm 8:3-4 - As ek na u hemel kyk, die werk van u vingers, die maan en die sterre wat U daargestel het, wat is die mens dat U aan hom dink, en die mensekind dat jy vir hom omgee?</w:t>
      </w:r>
    </w:p>
    <w:p w14:paraId="5D9DA50D" w14:textId="77777777" w:rsidR="00F90BDC" w:rsidRDefault="00F90BDC"/>
    <w:p w14:paraId="03D1D4CB" w14:textId="77777777" w:rsidR="00F90BDC" w:rsidRDefault="00F90BDC">
      <w:r xmlns:w="http://schemas.openxmlformats.org/wordprocessingml/2006/main">
        <w:t xml:space="preserve">MARKUS 13:2 En Jesus antwoord en sê vir hom: Sien jy hierdie groot geboue? daar mag nie een klip op die ander gelaat word wat nie afgebreek sal word nie.</w:t>
      </w:r>
    </w:p>
    <w:p w14:paraId="23DD26E5" w14:textId="77777777" w:rsidR="00F90BDC" w:rsidRDefault="00F90BDC"/>
    <w:p w14:paraId="7629ED0A" w14:textId="77777777" w:rsidR="00F90BDC" w:rsidRDefault="00F90BDC">
      <w:r xmlns:w="http://schemas.openxmlformats.org/wordprocessingml/2006/main">
        <w:t xml:space="preserve">Jesus voorspel die vernietiging van die tempel in Jerusalem.</w:t>
      </w:r>
    </w:p>
    <w:p w14:paraId="41778E45" w14:textId="77777777" w:rsidR="00F90BDC" w:rsidRDefault="00F90BDC"/>
    <w:p w14:paraId="2299CDCD" w14:textId="77777777" w:rsidR="00F90BDC" w:rsidRDefault="00F90BDC">
      <w:r xmlns:w="http://schemas.openxmlformats.org/wordprocessingml/2006/main">
        <w:t xml:space="preserve">1. Die verganklikheid van aardse strukture</w:t>
      </w:r>
    </w:p>
    <w:p w14:paraId="0178F80F" w14:textId="77777777" w:rsidR="00F90BDC" w:rsidRDefault="00F90BDC"/>
    <w:p w14:paraId="18D10EF9" w14:textId="77777777" w:rsidR="00F90BDC" w:rsidRDefault="00F90BDC">
      <w:r xmlns:w="http://schemas.openxmlformats.org/wordprocessingml/2006/main">
        <w:t xml:space="preserve">2. Die getrouheid van Jesus se profesieë</w:t>
      </w:r>
    </w:p>
    <w:p w14:paraId="273830CA" w14:textId="77777777" w:rsidR="00F90BDC" w:rsidRDefault="00F90BDC"/>
    <w:p w14:paraId="31B47B8E" w14:textId="77777777" w:rsidR="00F90BDC" w:rsidRDefault="00F90BDC">
      <w:r xmlns:w="http://schemas.openxmlformats.org/wordprocessingml/2006/main">
        <w:t xml:space="preserve">1. Hebreërs 12:28 - Daarom, aangesien ons 'n onwrikbare koninkryk ontvang, laat ons vervul word met dankbaarheid, en so God welgevallig aanbid met eerbied en ontsag.</w:t>
      </w:r>
    </w:p>
    <w:p w14:paraId="73F4C153" w14:textId="77777777" w:rsidR="00F90BDC" w:rsidRDefault="00F90BDC"/>
    <w:p w14:paraId="0FA98155" w14:textId="77777777" w:rsidR="00F90BDC" w:rsidRDefault="00F90BDC">
      <w:r xmlns:w="http://schemas.openxmlformats.org/wordprocessingml/2006/main">
        <w:t xml:space="preserve">2. 2 Korinthiërs 4:18 - Daarom rig ons ons oë nie op die sigbare nie, maar op die onsigbare, want die sigbare is tydelik, maar die onsigbare is ewig.</w:t>
      </w:r>
    </w:p>
    <w:p w14:paraId="74D35299" w14:textId="77777777" w:rsidR="00F90BDC" w:rsidRDefault="00F90BDC"/>
    <w:p w14:paraId="6A14A4AD" w14:textId="77777777" w:rsidR="00F90BDC" w:rsidRDefault="00F90BDC">
      <w:r xmlns:w="http://schemas.openxmlformats.org/wordprocessingml/2006/main">
        <w:t xml:space="preserve">MARKUS 13:3 En terwyl Hy op die Olyfberg teenoor die tempel gaan sit het, vra Petrus en Jakobus en Johannes en Andreas hom alleen:</w:t>
      </w:r>
    </w:p>
    <w:p w14:paraId="34FE6CAC" w14:textId="77777777" w:rsidR="00F90BDC" w:rsidRDefault="00F90BDC"/>
    <w:p w14:paraId="1F9BC493" w14:textId="77777777" w:rsidR="00F90BDC" w:rsidRDefault="00F90BDC">
      <w:r xmlns:w="http://schemas.openxmlformats.org/wordprocessingml/2006/main">
        <w:t xml:space="preserve">Jesus leer sy dissipels op die Olyfberg, oorkant die tempel.</w:t>
      </w:r>
    </w:p>
    <w:p w14:paraId="35D0F6D2" w14:textId="77777777" w:rsidR="00F90BDC" w:rsidRDefault="00F90BDC"/>
    <w:p w14:paraId="2C99B1B4" w14:textId="77777777" w:rsidR="00F90BDC" w:rsidRDefault="00F90BDC">
      <w:r xmlns:w="http://schemas.openxmlformats.org/wordprocessingml/2006/main">
        <w:t xml:space="preserve">1: Jesus se liefde vir sy dissipels was so sterk dat hy tyd uit sy dag geneem het om hulle te onderrig, selfs te midde van 'n besige program.</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het sy dissipels nie net deur woorde geleer nie, maar ook deur voorbeeld, en vir hulle gewys dat dit belangrik was om tyd uit hulle dae te neem om by Hom te leer.</w:t>
      </w:r>
    </w:p>
    <w:p w14:paraId="433D0881" w14:textId="77777777" w:rsidR="00F90BDC" w:rsidRDefault="00F90BDC"/>
    <w:p w14:paraId="177C0B77" w14:textId="77777777" w:rsidR="00F90BDC" w:rsidRDefault="00F90BDC">
      <w:r xmlns:w="http://schemas.openxmlformats.org/wordprocessingml/2006/main">
        <w:t xml:space="preserve">1: Matteus 22:37 - Jy moet die Here jou God liefhê met jou hele hart en met jou hele siel en met jou hele verstand.</w:t>
      </w:r>
    </w:p>
    <w:p w14:paraId="0CD09C77" w14:textId="77777777" w:rsidR="00F90BDC" w:rsidRDefault="00F90BDC"/>
    <w:p w14:paraId="3A0F389A" w14:textId="77777777" w:rsidR="00F90BDC" w:rsidRDefault="00F90BDC">
      <w:r xmlns:w="http://schemas.openxmlformats.org/wordprocessingml/2006/main">
        <w:t xml:space="preserve">2: Johannes 8:31-32 – Jesus sê vir die mense wat in Hom glo, ? </w:t>
      </w:r>
      <w:r xmlns:w="http://schemas.openxmlformats.org/wordprocessingml/2006/main">
        <w:rPr>
          <w:rFonts w:ascii="맑은 고딕 Semilight" w:hAnsi="맑은 고딕 Semilight"/>
        </w:rPr>
        <w:t xml:space="preserve">As </w:t>
      </w:r>
      <w:r xmlns:w="http://schemas.openxmlformats.org/wordprocessingml/2006/main">
        <w:t xml:space="preserve">julle in my woord bly, is julle werklik my dissipels. Dan sal jy die waarheid ken, en die waarheid sal jou vrymaak.??</w:t>
      </w:r>
    </w:p>
    <w:p w14:paraId="74FB4EB3" w14:textId="77777777" w:rsidR="00F90BDC" w:rsidRDefault="00F90BDC"/>
    <w:p w14:paraId="6807124D" w14:textId="77777777" w:rsidR="00F90BDC" w:rsidRDefault="00F90BDC">
      <w:r xmlns:w="http://schemas.openxmlformats.org/wordprocessingml/2006/main">
        <w:t xml:space="preserve">Markus 13:4 Sê vir ons, wanneer sal hierdie dinge wees? en wat sal die teken wees wanneer al hierdie dinge vervul sal word?</w:t>
      </w:r>
    </w:p>
    <w:p w14:paraId="7255F5C0" w14:textId="77777777" w:rsidR="00F90BDC" w:rsidRDefault="00F90BDC"/>
    <w:p w14:paraId="66C1C886" w14:textId="77777777" w:rsidR="00F90BDC" w:rsidRDefault="00F90BDC">
      <w:r xmlns:w="http://schemas.openxmlformats.org/wordprocessingml/2006/main">
        <w:t xml:space="preserve">Jesus het sy dissipels van valse profete gewaarsku en hulle geleer om voorbereid te wees vir die koms van die Seun van die mens.</w:t>
      </w:r>
    </w:p>
    <w:p w14:paraId="3336AD99" w14:textId="77777777" w:rsidR="00F90BDC" w:rsidRDefault="00F90BDC"/>
    <w:p w14:paraId="53AE9628" w14:textId="77777777" w:rsidR="00F90BDC" w:rsidRDefault="00F90BDC">
      <w:r xmlns:w="http://schemas.openxmlformats.org/wordprocessingml/2006/main">
        <w:t xml:space="preserve">1: Ons moet waaksaam bly en voorberei vir die koms van die Seun van die mens, al probeer valse profete ons om die bos lei.</w:t>
      </w:r>
    </w:p>
    <w:p w14:paraId="6BC3529F" w14:textId="77777777" w:rsidR="00F90BDC" w:rsidRDefault="00F90BDC"/>
    <w:p w14:paraId="3F4592A6" w14:textId="77777777" w:rsidR="00F90BDC" w:rsidRDefault="00F90BDC">
      <w:r xmlns:w="http://schemas.openxmlformats.org/wordprocessingml/2006/main">
        <w:t xml:space="preserve">2: Jesus se lering in Markus 13 spoor ons aan om te vra vir tekens van die koms van die Seun van die mens, sodat ons gereed kan wees wanneer Hy kom.</w:t>
      </w:r>
    </w:p>
    <w:p w14:paraId="6B17D1EE" w14:textId="77777777" w:rsidR="00F90BDC" w:rsidRDefault="00F90BDC"/>
    <w:p w14:paraId="0BDD7952" w14:textId="77777777" w:rsidR="00F90BDC" w:rsidRDefault="00F90BDC">
      <w:r xmlns:w="http://schemas.openxmlformats.org/wordprocessingml/2006/main">
        <w:t xml:space="preserve">1: Matteus 24:3-4 - ? </w:t>
      </w:r>
      <w:r xmlns:w="http://schemas.openxmlformats.org/wordprocessingml/2006/main">
        <w:rPr>
          <w:rFonts w:ascii="맑은 고딕 Semilight" w:hAnsi="맑은 고딕 Semilight"/>
        </w:rPr>
        <w:t xml:space="preserve">Toe </w:t>
      </w:r>
      <w:r xmlns:w="http://schemas.openxmlformats.org/wordprocessingml/2006/main">
        <w:t xml:space="preserve">Hy op die Olyfberg gesit het, het die dissipels alleen na Hom gekom en gesê: ? </w:t>
      </w:r>
      <w:r xmlns:w="http://schemas.openxmlformats.org/wordprocessingml/2006/main">
        <w:rPr>
          <w:rFonts w:ascii="맑은 고딕 Semilight" w:hAnsi="맑은 고딕 Semilight"/>
        </w:rPr>
        <w:t xml:space="preserve">쏷 </w:t>
      </w:r>
      <w:r xmlns:w="http://schemas.openxmlformats.org/wordprocessingml/2006/main">
        <w:t xml:space="preserve">sê vir ons, wanneer sal hierdie dinge wees, en wat sal die teken wees van u koms en van die einde van die eeu???</w:t>
      </w:r>
    </w:p>
    <w:p w14:paraId="4A83FAF5" w14:textId="77777777" w:rsidR="00F90BDC" w:rsidRDefault="00F90BDC"/>
    <w:p w14:paraId="443F5D60" w14:textId="77777777" w:rsidR="00F90BDC" w:rsidRDefault="00F90BDC">
      <w:r xmlns:w="http://schemas.openxmlformats.org/wordprocessingml/2006/main">
        <w:t xml:space="preserve">2: Lukas 21:7-8 - ? </w:t>
      </w:r>
      <w:r xmlns:w="http://schemas.openxmlformats.org/wordprocessingml/2006/main">
        <w:rPr>
          <w:rFonts w:ascii="맑은 고딕 Semilight" w:hAnsi="맑은 고딕 Semilight"/>
        </w:rPr>
        <w:t xml:space="preserve">En </w:t>
      </w:r>
      <w:r xmlns:w="http://schemas.openxmlformats.org/wordprocessingml/2006/main">
        <w:t xml:space="preserve">hulle het hom gevra, ? </w:t>
      </w:r>
      <w:r xmlns:w="http://schemas.openxmlformats.org/wordprocessingml/2006/main">
        <w:rPr>
          <w:rFonts w:ascii="맑은 고딕 Semilight" w:hAnsi="맑은 고딕 Semilight"/>
        </w:rPr>
        <w:t xml:space="preserve">Elkeen </w:t>
      </w:r>
      <w:r xmlns:w="http://schemas.openxmlformats.org/wordprocessingml/2006/main">
        <w:t xml:space="preserve">, wanneer sal hierdie dinge wees, en wat sal die teken wees wanneer hierdie dinge gaan plaasvind???En hy het gesê: ? </w:t>
      </w:r>
      <w:r xmlns:w="http://schemas.openxmlformats.org/wordprocessingml/2006/main">
        <w:rPr>
          <w:rFonts w:ascii="맑은 고딕 Semilight" w:hAnsi="맑은 고딕 Semilight"/>
        </w:rPr>
        <w:t xml:space="preserve">쏶 </w:t>
      </w:r>
      <w:r xmlns:w="http://schemas.openxmlformats.org/wordprocessingml/2006/main">
        <w:t xml:space="preserve">ee dat jy nie mislei word nie. Want baie sal in my Naam kom en sê: ? </w:t>
      </w:r>
      <w:r xmlns:w="http://schemas.openxmlformats.org/wordprocessingml/2006/main">
        <w:rPr>
          <w:rFonts w:ascii="맑은 고딕 Semilight" w:hAnsi="맑은 고딕 Semilight"/>
        </w:rPr>
        <w:t xml:space="preserve">쁈 </w:t>
      </w:r>
      <w:r xmlns:w="http://schemas.openxmlformats.org/wordprocessingml/2006/main">
        <w:t xml:space="preserve">is hy!??en, ? </w:t>
      </w:r>
      <w:r xmlns:w="http://schemas.openxmlformats.org/wordprocessingml/2006/main">
        <w:rPr>
          <w:rFonts w:ascii="맑은 고딕 Semilight" w:hAnsi="맑은 고딕 Semilight"/>
        </w:rPr>
        <w:t xml:space="preserve">쁔 </w:t>
      </w:r>
      <w:r xmlns:w="http://schemas.openxmlformats.org/wordprocessingml/2006/main">
        <w:t xml:space="preserve">die tyd is op hande!??Moenie agter hulle aan loop nie.??</w:t>
      </w:r>
    </w:p>
    <w:p w14:paraId="4DEDF395" w14:textId="77777777" w:rsidR="00F90BDC" w:rsidRDefault="00F90BDC"/>
    <w:p w14:paraId="3CA66E73" w14:textId="77777777" w:rsidR="00F90BDC" w:rsidRDefault="00F90BDC">
      <w:r xmlns:w="http://schemas.openxmlformats.org/wordprocessingml/2006/main">
        <w:t xml:space="preserve">MARKUS 13:5 En Jesus antwoord hulle en begin sê: Pas op dat niemand julle mislei nie.</w:t>
      </w:r>
    </w:p>
    <w:p w14:paraId="57E80B04" w14:textId="77777777" w:rsidR="00F90BDC" w:rsidRDefault="00F90BDC"/>
    <w:p w14:paraId="7BFB7F1A" w14:textId="77777777" w:rsidR="00F90BDC" w:rsidRDefault="00F90BDC">
      <w:r xmlns:w="http://schemas.openxmlformats.org/wordprocessingml/2006/main">
        <w:t xml:space="preserve">Jesus het sy dissipels gewaarsku om bewus te wees van misleiding.</w:t>
      </w:r>
    </w:p>
    <w:p w14:paraId="7A4802CD" w14:textId="77777777" w:rsidR="00F90BDC" w:rsidRDefault="00F90BDC"/>
    <w:p w14:paraId="37A06424" w14:textId="77777777" w:rsidR="00F90BDC" w:rsidRDefault="00F90BDC">
      <w:r xmlns:w="http://schemas.openxmlformats.org/wordprocessingml/2006/main">
        <w:t xml:space="preserve">1: Wees versigtig vir misleiding en kies om die waarheid te soek.</w:t>
      </w:r>
    </w:p>
    <w:p w14:paraId="1F2E81B0" w14:textId="77777777" w:rsidR="00F90BDC" w:rsidRDefault="00F90BDC"/>
    <w:p w14:paraId="5631F0C9" w14:textId="77777777" w:rsidR="00F90BDC" w:rsidRDefault="00F90BDC">
      <w:r xmlns:w="http://schemas.openxmlformats.org/wordprocessingml/2006/main">
        <w:t xml:space="preserve">2: Moenie deur valse profete ingeneem word nie, maar vertrou op die Here.</w:t>
      </w:r>
    </w:p>
    <w:p w14:paraId="54EF4388" w14:textId="77777777" w:rsidR="00F90BDC" w:rsidRDefault="00F90BDC"/>
    <w:p w14:paraId="79FEA38D" w14:textId="77777777" w:rsidR="00F90BDC" w:rsidRDefault="00F90BDC">
      <w:r xmlns:w="http://schemas.openxmlformats.org/wordprocessingml/2006/main">
        <w:t xml:space="preserve">1: Jeremia 29:13 - Jy sal My soek en vind wanneer jy My met jou hele hart soek.</w:t>
      </w:r>
    </w:p>
    <w:p w14:paraId="38D54EAF" w14:textId="77777777" w:rsidR="00F90BDC" w:rsidRDefault="00F90BDC"/>
    <w:p w14:paraId="6A387028" w14:textId="77777777" w:rsidR="00F90BDC" w:rsidRDefault="00F90BDC">
      <w:r xmlns:w="http://schemas.openxmlformats.org/wordprocessingml/2006/main">
        <w:t xml:space="preserve">2: 1 Tessalonisense 5:21 - Toets alles; hou vas wat goed is.</w:t>
      </w:r>
    </w:p>
    <w:p w14:paraId="12338D8B" w14:textId="77777777" w:rsidR="00F90BDC" w:rsidRDefault="00F90BDC"/>
    <w:p w14:paraId="5EC9CD42" w14:textId="77777777" w:rsidR="00F90BDC" w:rsidRDefault="00F90BDC">
      <w:r xmlns:w="http://schemas.openxmlformats.org/wordprocessingml/2006/main">
        <w:t xml:space="preserve">Mark 13:6 Want baie sal onder my Naam kom en sê: Ek is die Christus; en sal baie mislei.</w:t>
      </w:r>
    </w:p>
    <w:p w14:paraId="7ED44CEA" w14:textId="77777777" w:rsidR="00F90BDC" w:rsidRDefault="00F90BDC"/>
    <w:p w14:paraId="3197BB73" w14:textId="77777777" w:rsidR="00F90BDC" w:rsidRDefault="00F90BDC">
      <w:r xmlns:w="http://schemas.openxmlformats.org/wordprocessingml/2006/main">
        <w:t xml:space="preserve">Baie sal beweer dat hulle die Messias is en sal baie mense mislei.</w:t>
      </w:r>
    </w:p>
    <w:p w14:paraId="24FEE9CB" w14:textId="77777777" w:rsidR="00F90BDC" w:rsidRDefault="00F90BDC"/>
    <w:p w14:paraId="625BE15E" w14:textId="77777777" w:rsidR="00F90BDC" w:rsidRDefault="00F90BDC">
      <w:r xmlns:w="http://schemas.openxmlformats.org/wordprocessingml/2006/main">
        <w:t xml:space="preserve">1. Pasop vir Vals Profete - Matteus 7:15-20</w:t>
      </w:r>
    </w:p>
    <w:p w14:paraId="79E1BE11" w14:textId="77777777" w:rsidR="00F90BDC" w:rsidRDefault="00F90BDC"/>
    <w:p w14:paraId="64459A18" w14:textId="77777777" w:rsidR="00F90BDC" w:rsidRDefault="00F90BDC">
      <w:r xmlns:w="http://schemas.openxmlformats.org/wordprocessingml/2006/main">
        <w:t xml:space="preserve">2. Die leuens van die vyand - Efesiërs 6:10-17</w:t>
      </w:r>
    </w:p>
    <w:p w14:paraId="5D3577BD" w14:textId="77777777" w:rsidR="00F90BDC" w:rsidRDefault="00F90BDC"/>
    <w:p w14:paraId="673F7283" w14:textId="77777777" w:rsidR="00F90BDC" w:rsidRDefault="00F90BDC">
      <w:r xmlns:w="http://schemas.openxmlformats.org/wordprocessingml/2006/main">
        <w:t xml:space="preserve">1. 2 Korintiërs 11:13-15</w:t>
      </w:r>
    </w:p>
    <w:p w14:paraId="0818F82A" w14:textId="77777777" w:rsidR="00F90BDC" w:rsidRDefault="00F90BDC"/>
    <w:p w14:paraId="40F51E4D" w14:textId="77777777" w:rsidR="00F90BDC" w:rsidRDefault="00F90BDC">
      <w:r xmlns:w="http://schemas.openxmlformats.org/wordprocessingml/2006/main">
        <w:t xml:space="preserve">2. Handelinge 8:9-11</w:t>
      </w:r>
    </w:p>
    <w:p w14:paraId="16984EE9" w14:textId="77777777" w:rsidR="00F90BDC" w:rsidRDefault="00F90BDC"/>
    <w:p w14:paraId="6C17F970" w14:textId="77777777" w:rsidR="00F90BDC" w:rsidRDefault="00F90BDC">
      <w:r xmlns:w="http://schemas.openxmlformats.org/wordprocessingml/2006/main">
        <w:t xml:space="preserve">MARKUS 13:7 En as julle hoor van oorloë en gerugte van oorloë, moet julle nie verskrik word nie </w:t>
      </w:r>
      <w:r xmlns:w="http://schemas.openxmlformats.org/wordprocessingml/2006/main">
        <w:lastRenderedPageBreak xmlns:w="http://schemas.openxmlformats.org/wordprocessingml/2006/main"/>
      </w:r>
      <w:r xmlns:w="http://schemas.openxmlformats.org/wordprocessingml/2006/main">
        <w:t xml:space="preserve">; maar die einde sal nog nie wees nie.</w:t>
      </w:r>
    </w:p>
    <w:p w14:paraId="6EC931C0" w14:textId="77777777" w:rsidR="00F90BDC" w:rsidRDefault="00F90BDC"/>
    <w:p w14:paraId="37867A87" w14:textId="77777777" w:rsidR="00F90BDC" w:rsidRDefault="00F90BDC">
      <w:r xmlns:w="http://schemas.openxmlformats.org/wordprocessingml/2006/main">
        <w:t xml:space="preserve">Hierdie gedeelte moedig gelowiges aan om nie gepla te word deur berigte van oorloë en ander probleme nie, aangesien sulke dinge deel van die lewe is, maar die einde van die wêreld nog nie is nie.</w:t>
      </w:r>
    </w:p>
    <w:p w14:paraId="3D17568C" w14:textId="77777777" w:rsidR="00F90BDC" w:rsidRDefault="00F90BDC"/>
    <w:p w14:paraId="436019F7" w14:textId="77777777" w:rsidR="00F90BDC" w:rsidRDefault="00F90BDC">
      <w:r xmlns:w="http://schemas.openxmlformats.org/wordprocessingml/2006/main">
        <w:t xml:space="preserve">1. God se plan vir ons: Om te verstaan dat die lewe nie maklik is nie, maar ons kan op God staatmaak</w:t>
      </w:r>
    </w:p>
    <w:p w14:paraId="58D10227" w14:textId="77777777" w:rsidR="00F90BDC" w:rsidRDefault="00F90BDC"/>
    <w:p w14:paraId="654C81CF" w14:textId="77777777" w:rsidR="00F90BDC" w:rsidRDefault="00F90BDC">
      <w:r xmlns:w="http://schemas.openxmlformats.org/wordprocessingml/2006/main">
        <w:t xml:space="preserve">2. Die einde is nog nie: hoe om te volhard in die aangesig van probleme</w:t>
      </w:r>
    </w:p>
    <w:p w14:paraId="431CD4C4" w14:textId="77777777" w:rsidR="00F90BDC" w:rsidRDefault="00F90BDC"/>
    <w:p w14:paraId="441B32A1" w14:textId="77777777" w:rsidR="00F90BDC" w:rsidRDefault="00F90BDC">
      <w:r xmlns:w="http://schemas.openxmlformats.org/wordprocessingml/2006/main">
        <w:t xml:space="preserve">1. Jeremia 29:11 - "Want Ek weet watter planne Ek vir jou het," spreek die Here, "beplan om jou voorspoedig te maak en jou nie teen te werk nie, beplan om jou hoop en 'n toekoms te gee."</w:t>
      </w:r>
    </w:p>
    <w:p w14:paraId="627212A4" w14:textId="77777777" w:rsidR="00F90BDC" w:rsidRDefault="00F90BDC"/>
    <w:p w14:paraId="4D421AB5" w14:textId="77777777" w:rsidR="00F90BDC" w:rsidRDefault="00F90BDC">
      <w:r xmlns:w="http://schemas.openxmlformats.org/wordprocessingml/2006/main">
        <w:t xml:space="preserve">2. Romeine 5:3-5 - Nie alleen dit nie, maar ons roem ook in ons lyding, want ons weet dat lyding volharding kweek; deursettingsvermoë, karakter; en karakter, hoop. En die hoop beskaam ons nie, want God se liefde is in ons harte uitgestort deur die Heilige Gees wat aan ons gegee is.</w:t>
      </w:r>
    </w:p>
    <w:p w14:paraId="7C0778A1" w14:textId="77777777" w:rsidR="00F90BDC" w:rsidRDefault="00F90BDC"/>
    <w:p w14:paraId="45ABA163" w14:textId="77777777" w:rsidR="00F90BDC" w:rsidRDefault="00F90BDC">
      <w:r xmlns:w="http://schemas.openxmlformats.org/wordprocessingml/2006/main">
        <w:t xml:space="preserve">MARKUS 13:8 Want nasie sal teen nasie opstaan en koninkryk teen koninkryk, en daar sal aardbewings wees op verskillende plekke, en daar sal hongersnode wees en benoudhede: dit is die begin van smarte.</w:t>
      </w:r>
    </w:p>
    <w:p w14:paraId="645B3831" w14:textId="77777777" w:rsidR="00F90BDC" w:rsidRDefault="00F90BDC"/>
    <w:p w14:paraId="1A8798DA" w14:textId="77777777" w:rsidR="00F90BDC" w:rsidRDefault="00F90BDC">
      <w:r xmlns:w="http://schemas.openxmlformats.org/wordprocessingml/2006/main">
        <w:t xml:space="preserve">Die begin van smarte sluit oorloë, aardbewings, hongersnood en probleme in.</w:t>
      </w:r>
    </w:p>
    <w:p w14:paraId="5EFFAFFF" w14:textId="77777777" w:rsidR="00F90BDC" w:rsidRDefault="00F90BDC"/>
    <w:p w14:paraId="120FAA72" w14:textId="77777777" w:rsidR="00F90BDC" w:rsidRDefault="00F90BDC">
      <w:r xmlns:w="http://schemas.openxmlformats.org/wordprocessingml/2006/main">
        <w:t xml:space="preserve">1. God se genade te midde van lyding</w:t>
      </w:r>
    </w:p>
    <w:p w14:paraId="7E0AA4F6" w14:textId="77777777" w:rsidR="00F90BDC" w:rsidRDefault="00F90BDC"/>
    <w:p w14:paraId="7967717E" w14:textId="77777777" w:rsidR="00F90BDC" w:rsidRDefault="00F90BDC">
      <w:r xmlns:w="http://schemas.openxmlformats.org/wordprocessingml/2006/main">
        <w:t xml:space="preserve">2. Om voorbereid te wees vir moeilike tye</w:t>
      </w:r>
    </w:p>
    <w:p w14:paraId="1079DFFE" w14:textId="77777777" w:rsidR="00F90BDC" w:rsidRDefault="00F90BDC"/>
    <w:p w14:paraId="2E92D86F" w14:textId="77777777" w:rsidR="00F90BDC" w:rsidRDefault="00F90BDC">
      <w:r xmlns:w="http://schemas.openxmlformats.org/wordprocessingml/2006/main">
        <w:t xml:space="preserve">1. Jakobus 1:2-4 - Ag dit louter vreugde, my broeders, wanneer julle in allerhande versoekings val; As julle dit weet, </w:t>
      </w:r>
      <w:r xmlns:w="http://schemas.openxmlformats.org/wordprocessingml/2006/main">
        <w:lastRenderedPageBreak xmlns:w="http://schemas.openxmlformats.org/wordprocessingml/2006/main"/>
      </w:r>
      <w:r xmlns:w="http://schemas.openxmlformats.org/wordprocessingml/2006/main">
        <w:t xml:space="preserve">dat die beproewing van julle geloof lydsaamheid bewerk. Maar laat die geduld sy volmaakte werk hê, sodat julle volmaak en volkome kan wees en niks kortkom nie.</w:t>
      </w:r>
    </w:p>
    <w:p w14:paraId="5285E6E6" w14:textId="77777777" w:rsidR="00F90BDC" w:rsidRDefault="00F90BDC"/>
    <w:p w14:paraId="75F7F7D1" w14:textId="77777777" w:rsidR="00F90BDC" w:rsidRDefault="00F90BDC">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14:paraId="44EB0D34" w14:textId="77777777" w:rsidR="00F90BDC" w:rsidRDefault="00F90BDC"/>
    <w:p w14:paraId="08665C89" w14:textId="77777777" w:rsidR="00F90BDC" w:rsidRDefault="00F90BDC">
      <w:r xmlns:w="http://schemas.openxmlformats.org/wordprocessingml/2006/main">
        <w:t xml:space="preserve">MARKUS 13:9 Maar pas op vir julleself, want hulle sal julle oorlewer aan die rade; en in die sinagoges sal julle geslaan word, en julle sal voor owerstes en konings gebring word om My ontwil, tot 'n getuienis teen hulle.</w:t>
      </w:r>
    </w:p>
    <w:p w14:paraId="59F8A2AC" w14:textId="77777777" w:rsidR="00F90BDC" w:rsidRDefault="00F90BDC"/>
    <w:p w14:paraId="32859573" w14:textId="77777777" w:rsidR="00F90BDC" w:rsidRDefault="00F90BDC">
      <w:r xmlns:w="http://schemas.openxmlformats.org/wordprocessingml/2006/main">
        <w:t xml:space="preserve">Die dissipels sal vervolg word omdat hulle getrou is aan Jesus en Sy leringe.</w:t>
      </w:r>
    </w:p>
    <w:p w14:paraId="49C32502" w14:textId="77777777" w:rsidR="00F90BDC" w:rsidRDefault="00F90BDC"/>
    <w:p w14:paraId="5E6F9B76" w14:textId="77777777" w:rsidR="00F90BDC" w:rsidRDefault="00F90BDC">
      <w:r xmlns:w="http://schemas.openxmlformats.org/wordprocessingml/2006/main">
        <w:t xml:space="preserve">1. Vasstaan in geloof: Vashou aan Jesus in die aangesig van vervolging</w:t>
      </w:r>
    </w:p>
    <w:p w14:paraId="7AABE09F" w14:textId="77777777" w:rsidR="00F90BDC" w:rsidRDefault="00F90BDC"/>
    <w:p w14:paraId="2ED51D0A" w14:textId="77777777" w:rsidR="00F90BDC" w:rsidRDefault="00F90BDC">
      <w:r xmlns:w="http://schemas.openxmlformats.org/wordprocessingml/2006/main">
        <w:t xml:space="preserve">2. Die moedige getuie: Getuienis van Jesus ten spyte van die dreigement van skade</w:t>
      </w:r>
    </w:p>
    <w:p w14:paraId="40C7C40D" w14:textId="77777777" w:rsidR="00F90BDC" w:rsidRDefault="00F90BDC"/>
    <w:p w14:paraId="4AB90223" w14:textId="77777777" w:rsidR="00F90BDC" w:rsidRDefault="00F90BDC">
      <w:r xmlns:w="http://schemas.openxmlformats.org/wordprocessingml/2006/main">
        <w:t xml:space="preserve">1. Johannes 15:18-20 - "As die wêreld julle haat, hou in gedagte dat hy My eerste gehaat het. As julle aan die wêreld behoort het, sou dit julle liefhê soos sy eie. Soos dit is, behoort julle nie aan die wêreld nie. wêreld, maar Ek het jou uit die wêreld uitverkies. Daarom haat die wêreld jou. Onthou wat Ek vir jou gesê het: 'n Dienskneg is nie groter as sy heer nie. As hulle My vervolg het, sal hulle julle ook vervolg.”</w:t>
      </w:r>
    </w:p>
    <w:p w14:paraId="3693C345" w14:textId="77777777" w:rsidR="00F90BDC" w:rsidRDefault="00F90BDC"/>
    <w:p w14:paraId="5DB6FDA4" w14:textId="77777777" w:rsidR="00F90BDC" w:rsidRDefault="00F90BDC">
      <w:r xmlns:w="http://schemas.openxmlformats.org/wordprocessingml/2006/main">
        <w:t xml:space="preserve">2. Matteus 5:10-12 - "Geseënd is dié wat vervolg word ter wille van geregtigheid, want aan hulle behoort die koninkryk van die hemel. Geseënd is jy wanneer mense jou beledig, vervolg en valslik allerhande kwaad teen jou sê ter wille van My. ... Verbly en wees bly, want julle loon is groot in die hemel, want net so het hulle die profete vervolg wat voor julle was."</w:t>
      </w:r>
    </w:p>
    <w:p w14:paraId="502D52AC" w14:textId="77777777" w:rsidR="00F90BDC" w:rsidRDefault="00F90BDC"/>
    <w:p w14:paraId="75C95F02" w14:textId="77777777" w:rsidR="00F90BDC" w:rsidRDefault="00F90BDC">
      <w:r xmlns:w="http://schemas.openxmlformats.org/wordprocessingml/2006/main">
        <w:t xml:space="preserve">Markus 13:10 En die evangelie moet eers onder al die nasies verkondig word.</w:t>
      </w:r>
    </w:p>
    <w:p w14:paraId="494EB75A" w14:textId="77777777" w:rsidR="00F90BDC" w:rsidRDefault="00F90BDC"/>
    <w:p w14:paraId="6BDCD9A0" w14:textId="77777777" w:rsidR="00F90BDC" w:rsidRDefault="00F90BDC">
      <w:r xmlns:w="http://schemas.openxmlformats.org/wordprocessingml/2006/main">
        <w:t xml:space="preserve">Die evangelie moet aan alle nasies versprei word.</w:t>
      </w:r>
    </w:p>
    <w:p w14:paraId="1295B87A" w14:textId="77777777" w:rsidR="00F90BDC" w:rsidRDefault="00F90BDC"/>
    <w:p w14:paraId="14D2E2C9" w14:textId="77777777" w:rsidR="00F90BDC" w:rsidRDefault="00F90BDC">
      <w:r xmlns:w="http://schemas.openxmlformats.org/wordprocessingml/2006/main">
        <w:t xml:space="preserve">1: Die Groot Opdrag - Deel die Evangelie aan alle nasies</w:t>
      </w:r>
    </w:p>
    <w:p w14:paraId="7952F0EA" w14:textId="77777777" w:rsidR="00F90BDC" w:rsidRDefault="00F90BDC"/>
    <w:p w14:paraId="7DF12E2D" w14:textId="77777777" w:rsidR="00F90BDC" w:rsidRDefault="00F90BDC">
      <w:r xmlns:w="http://schemas.openxmlformats.org/wordprocessingml/2006/main">
        <w:t xml:space="preserve">2: Die eindelose moontlikhede om die evangelie te versprei</w:t>
      </w:r>
    </w:p>
    <w:p w14:paraId="28856737" w14:textId="77777777" w:rsidR="00F90BDC" w:rsidRDefault="00F90BDC"/>
    <w:p w14:paraId="20D56DFE" w14:textId="77777777" w:rsidR="00F90BDC" w:rsidRDefault="00F90BDC">
      <w:r xmlns:w="http://schemas.openxmlformats.org/wordprocessingml/2006/main">
        <w:t xml:space="preserve">1: Matteus 28:19-20 - Gaan dan heen, leer al die nasies, en doop hulle in die Naam van die Vader en die Seun en die Heilige Gees; en leer hulle om alles te onderhou wat Ek julle ook al beveel het. en kyk, Ek is by julle al die dae tot aan die voleinding van die wêreld. Amen.</w:t>
      </w:r>
    </w:p>
    <w:p w14:paraId="36E967EA" w14:textId="77777777" w:rsidR="00F90BDC" w:rsidRDefault="00F90BDC"/>
    <w:p w14:paraId="33445027" w14:textId="77777777" w:rsidR="00F90BDC" w:rsidRDefault="00F90BDC">
      <w:r xmlns:w="http://schemas.openxmlformats.org/wordprocessingml/2006/main">
        <w:t xml:space="preserve">2: Handelinge 1:8 – Maar julle sal krag ontvang nadat die Heilige Gees oor julle kom; en julle sal getuies van My wees in Jerusalem sowel as in die hele Judéa en in Samaria en tot aan die einde van die aarde.</w:t>
      </w:r>
    </w:p>
    <w:p w14:paraId="5EC3C155" w14:textId="77777777" w:rsidR="00F90BDC" w:rsidRDefault="00F90BDC"/>
    <w:p w14:paraId="16DCB991" w14:textId="77777777" w:rsidR="00F90BDC" w:rsidRDefault="00F90BDC">
      <w:r xmlns:w="http://schemas.openxmlformats.org/wordprocessingml/2006/main">
        <w:t xml:space="preserve">MARKUS 13:11 Maar wanneer hulle julle lei en julle oorgee, moenie vooraf dink oor wat julle moet spreek nie, en julle moet julle nie vooraf besin nie; maar alles wat julle in daardie uur gegee sal word, spreek julle; praat, maar die Heilige Gees.</w:t>
      </w:r>
    </w:p>
    <w:p w14:paraId="2CC7A16E" w14:textId="77777777" w:rsidR="00F90BDC" w:rsidRDefault="00F90BDC"/>
    <w:p w14:paraId="0188C3D2" w14:textId="77777777" w:rsidR="00F90BDC" w:rsidRDefault="00F90BDC">
      <w:r xmlns:w="http://schemas.openxmlformats.org/wordprocessingml/2006/main">
        <w:t xml:space="preserve">Christene moenie bekommerd wees oor wat om te sê wanneer hulle vervolg word nie, want die Heilige Gees sal hulle lei en die woorde gee om te spreek.</w:t>
      </w:r>
    </w:p>
    <w:p w14:paraId="76CCEE02" w14:textId="77777777" w:rsidR="00F90BDC" w:rsidRDefault="00F90BDC"/>
    <w:p w14:paraId="2ED3AEB3" w14:textId="77777777" w:rsidR="00F90BDC" w:rsidRDefault="00F90BDC">
      <w:r xmlns:w="http://schemas.openxmlformats.org/wordprocessingml/2006/main">
        <w:t xml:space="preserve">1. Vertroue op die Heilige Gees – Troos in God se leiding</w:t>
      </w:r>
    </w:p>
    <w:p w14:paraId="09E1E4AB" w14:textId="77777777" w:rsidR="00F90BDC" w:rsidRDefault="00F90BDC"/>
    <w:p w14:paraId="3A0E2D38" w14:textId="77777777" w:rsidR="00F90BDC" w:rsidRDefault="00F90BDC">
      <w:r xmlns:w="http://schemas.openxmlformats.org/wordprocessingml/2006/main">
        <w:t xml:space="preserve">2. Praat die Waarheid in moeilike tye - Vertrou op die krag van die Heilige Gees</w:t>
      </w:r>
    </w:p>
    <w:p w14:paraId="4CE9808E" w14:textId="77777777" w:rsidR="00F90BDC" w:rsidRDefault="00F90BDC"/>
    <w:p w14:paraId="34F59ECE" w14:textId="77777777" w:rsidR="00F90BDC" w:rsidRDefault="00F90BDC">
      <w:r xmlns:w="http://schemas.openxmlformats.org/wordprocessingml/2006/main">
        <w:t xml:space="preserve">1. Joh 16:13 – “Maar wanneer Hy gekom het, die Gees van die waarheid, sal Hy julle in die hele waarheid lei; want Hy sal nie uit eie gesag spreek nie, maar alles wat Hy hoor, sal Hy spreek; vertel jou dinge wat kom.”</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8:26 - "Net so help die Gees ook in ons swakhede. Want ons weet nie wat ons behoort te bid nie, maar die Gees self tree vir ons in met onuitspreeklike sugtinge."</w:t>
      </w:r>
    </w:p>
    <w:p w14:paraId="7A7E93A1" w14:textId="77777777" w:rsidR="00F90BDC" w:rsidRDefault="00F90BDC"/>
    <w:p w14:paraId="64F281C5" w14:textId="77777777" w:rsidR="00F90BDC" w:rsidRDefault="00F90BDC">
      <w:r xmlns:w="http://schemas.openxmlformats.org/wordprocessingml/2006/main">
        <w:t xml:space="preserve">MARKUS 13:12 En die broer sal die broer aan die dood oorlewer, en die vader die seun; en kinders sal teen hulle ouers opstaan en hulle doodmaak.</w:t>
      </w:r>
    </w:p>
    <w:p w14:paraId="46694D30" w14:textId="77777777" w:rsidR="00F90BDC" w:rsidRDefault="00F90BDC"/>
    <w:p w14:paraId="50C3167C" w14:textId="77777777" w:rsidR="00F90BDC" w:rsidRDefault="00F90BDC">
      <w:r xmlns:w="http://schemas.openxmlformats.org/wordprocessingml/2006/main">
        <w:t xml:space="preserve">Die familieband word verbreek terwyl broers verraai en kinders teen hul ouers opstaan.</w:t>
      </w:r>
    </w:p>
    <w:p w14:paraId="67426A09" w14:textId="77777777" w:rsidR="00F90BDC" w:rsidRDefault="00F90BDC"/>
    <w:p w14:paraId="79EAD70C" w14:textId="77777777" w:rsidR="00F90BDC" w:rsidRDefault="00F90BDC">
      <w:r xmlns:w="http://schemas.openxmlformats.org/wordprocessingml/2006/main">
        <w:t xml:space="preserve">1. Verraad in die gesin: die gevolge van die verbreking van die band</w:t>
      </w:r>
    </w:p>
    <w:p w14:paraId="4148EA42" w14:textId="77777777" w:rsidR="00F90BDC" w:rsidRDefault="00F90BDC"/>
    <w:p w14:paraId="254FCC68" w14:textId="77777777" w:rsidR="00F90BDC" w:rsidRDefault="00F90BDC">
      <w:r xmlns:w="http://schemas.openxmlformats.org/wordprocessingml/2006/main">
        <w:t xml:space="preserve">2. Eer jou vader en moeder: die seëninge om die familieband te behou</w:t>
      </w:r>
    </w:p>
    <w:p w14:paraId="016170E0" w14:textId="77777777" w:rsidR="00F90BDC" w:rsidRDefault="00F90BDC"/>
    <w:p w14:paraId="1233F29B" w14:textId="77777777" w:rsidR="00F90BDC" w:rsidRDefault="00F90BDC">
      <w:r xmlns:w="http://schemas.openxmlformats.org/wordprocessingml/2006/main">
        <w:t xml:space="preserve">1. Genesis 2:24 - Om hierdie rede sal 'n man sy vader en moeder verlaat en met sy vrou verenig, en hulle sal een vlees word.</w:t>
      </w:r>
    </w:p>
    <w:p w14:paraId="6DEEE4BF" w14:textId="77777777" w:rsidR="00F90BDC" w:rsidRDefault="00F90BDC"/>
    <w:p w14:paraId="00CA60D3" w14:textId="77777777" w:rsidR="00F90BDC" w:rsidRDefault="00F90BDC">
      <w:r xmlns:w="http://schemas.openxmlformats.org/wordprocessingml/2006/main">
        <w:t xml:space="preserve">2. Efesiërs 6:1-3 - Kinders, gehoorsaam julle ouers in die Here, want dit is reg. ? </w:t>
      </w:r>
      <w:r xmlns:w="http://schemas.openxmlformats.org/wordprocessingml/2006/main">
        <w:rPr>
          <w:rFonts w:ascii="맑은 고딕 Semilight" w:hAnsi="맑은 고딕 Semilight"/>
        </w:rPr>
        <w:t xml:space="preserve">쏦 </w:t>
      </w:r>
      <w:r xmlns:w="http://schemas.openxmlformats.org/wordprocessingml/2006/main">
        <w:t xml:space="preserve">onof jou pa en ma?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wat is die eerste gebod met 'n belofte??? </w:t>
      </w:r>
      <w:r xmlns:w="http://schemas.openxmlformats.org/wordprocessingml/2006/main">
        <w:rPr>
          <w:rFonts w:ascii="맑은 고딕 Semilight" w:hAnsi="맑은 고딕 Semilight"/>
        </w:rPr>
        <w:t xml:space="preserve">쐓 </w:t>
      </w:r>
      <w:r xmlns:w="http://schemas.openxmlformats.org/wordprocessingml/2006/main">
        <w:t xml:space="preserve">o dat dit met jou goed mag gaan en dat jy lang lewe op die aarde mag geniet.??</w:t>
      </w:r>
    </w:p>
    <w:p w14:paraId="6EF12A09" w14:textId="77777777" w:rsidR="00F90BDC" w:rsidRDefault="00F90BDC"/>
    <w:p w14:paraId="34E67BA1" w14:textId="77777777" w:rsidR="00F90BDC" w:rsidRDefault="00F90BDC">
      <w:r xmlns:w="http://schemas.openxmlformats.org/wordprocessingml/2006/main">
        <w:t xml:space="preserve">Mark 13:13 En julle sal deur almal gehaat word ter wille van my Naam; maar hy wat volhard tot die einde toe, hy sal gered word.</w:t>
      </w:r>
    </w:p>
    <w:p w14:paraId="0921A523" w14:textId="77777777" w:rsidR="00F90BDC" w:rsidRDefault="00F90BDC"/>
    <w:p w14:paraId="6AC8D46D" w14:textId="77777777" w:rsidR="00F90BDC" w:rsidRDefault="00F90BDC">
      <w:r xmlns:w="http://schemas.openxmlformats.org/wordprocessingml/2006/main">
        <w:t xml:space="preserve">Almal wat Jesus volg sal haat ervaar, maar die wat volhard sal gered word.</w:t>
      </w:r>
    </w:p>
    <w:p w14:paraId="358A59F3" w14:textId="77777777" w:rsidR="00F90BDC" w:rsidRDefault="00F90BDC"/>
    <w:p w14:paraId="17A99EF7" w14:textId="77777777" w:rsidR="00F90BDC" w:rsidRDefault="00F90BDC">
      <w:r xmlns:w="http://schemas.openxmlformats.org/wordprocessingml/2006/main">
        <w:t xml:space="preserve">1: Verduur deur beproewings - Markus 13:13</w:t>
      </w:r>
    </w:p>
    <w:p w14:paraId="61441B7B" w14:textId="77777777" w:rsidR="00F90BDC" w:rsidRDefault="00F90BDC"/>
    <w:p w14:paraId="0CDF2EE7" w14:textId="77777777" w:rsidR="00F90BDC" w:rsidRDefault="00F90BDC">
      <w:r xmlns:w="http://schemas.openxmlformats.org/wordprocessingml/2006/main">
        <w:t xml:space="preserve">2: Die krag van volharding - Markus 13:13</w:t>
      </w:r>
    </w:p>
    <w:p w14:paraId="69171900" w14:textId="77777777" w:rsidR="00F90BDC" w:rsidRDefault="00F90BDC"/>
    <w:p w14:paraId="362700F9" w14:textId="77777777" w:rsidR="00F90BDC" w:rsidRDefault="00F90BDC">
      <w:r xmlns:w="http://schemas.openxmlformats.org/wordprocessingml/2006/main">
        <w:t xml:space="preserve">1: Jakobus 1:2-4 - Ag dit louter vreugde, my broers en susters, wanneer julle allerhande beproewinge teëkom, omdat julle weet dat die beproewing van julle geloof volharding bewerk.</w:t>
      </w:r>
    </w:p>
    <w:p w14:paraId="115D207C" w14:textId="77777777" w:rsidR="00F90BDC" w:rsidRDefault="00F90BDC"/>
    <w:p w14:paraId="3CB3E839" w14:textId="77777777" w:rsidR="00F90BDC" w:rsidRDefault="00F90BDC">
      <w:r xmlns:w="http://schemas.openxmlformats.org/wordprocessingml/2006/main">
        <w:t xml:space="preserve">2:1 Petrus 5:8-9 - Wees wakker en nugter van verstand. Jou vyand, die duiwel, loop rond soos 'n brullende leeu op soek na iemand om te verslind. Weerstaan hom, staan vas in die geloof.</w:t>
      </w:r>
    </w:p>
    <w:p w14:paraId="5CE0AEDE" w14:textId="77777777" w:rsidR="00F90BDC" w:rsidRDefault="00F90BDC"/>
    <w:p w14:paraId="32A16486" w14:textId="77777777" w:rsidR="00F90BDC" w:rsidRDefault="00F90BDC">
      <w:r xmlns:w="http://schemas.openxmlformats.org/wordprocessingml/2006/main">
        <w:t xml:space="preserve">MARKUS 13:14 Maar wanneer julle die gruwel van die verwoesting, waarvan gespreek is deur die profeet Daniël, sien staan waar dit nie behoort nie, laat hy wat lees dit verstaan, dan moet die wat in Judéa is, na die berge vlug.</w:t>
      </w:r>
    </w:p>
    <w:p w14:paraId="749A3567" w14:textId="77777777" w:rsidR="00F90BDC" w:rsidRDefault="00F90BDC"/>
    <w:p w14:paraId="5AFFB09E" w14:textId="77777777" w:rsidR="00F90BDC" w:rsidRDefault="00F90BDC">
      <w:r xmlns:w="http://schemas.openxmlformats.org/wordprocessingml/2006/main">
        <w:t xml:space="preserve">Jesus waarsku Sy volgelinge om na die berge te vlug wanneer hulle die gruwel van verwoesting sien waarvan die profeet Daniël gepraat het.</w:t>
      </w:r>
    </w:p>
    <w:p w14:paraId="1E279583" w14:textId="77777777" w:rsidR="00F90BDC" w:rsidRDefault="00F90BDC"/>
    <w:p w14:paraId="6F9F7C95" w14:textId="77777777" w:rsidR="00F90BDC" w:rsidRDefault="00F90BDC">
      <w:r xmlns:w="http://schemas.openxmlformats.org/wordprocessingml/2006/main">
        <w:t xml:space="preserve">1. God se waarskuwings: Gee ag op die woorde van profete</w:t>
      </w:r>
    </w:p>
    <w:p w14:paraId="547B5098" w14:textId="77777777" w:rsidR="00F90BDC" w:rsidRDefault="00F90BDC"/>
    <w:p w14:paraId="19CFC9C9" w14:textId="77777777" w:rsidR="00F90BDC" w:rsidRDefault="00F90BDC">
      <w:r xmlns:w="http://schemas.openxmlformats.org/wordprocessingml/2006/main">
        <w:t xml:space="preserve">2. Vlug na die berge: luister na die roepstem van Jesus</w:t>
      </w:r>
    </w:p>
    <w:p w14:paraId="537CF371" w14:textId="77777777" w:rsidR="00F90BDC" w:rsidRDefault="00F90BDC"/>
    <w:p w14:paraId="7B942491" w14:textId="77777777" w:rsidR="00F90BDC" w:rsidRDefault="00F90BDC">
      <w:r xmlns:w="http://schemas.openxmlformats.org/wordprocessingml/2006/main">
        <w:t xml:space="preserve">1. Daniël 11:31 - "...en hulle sal die heiligdom van sterkte ontheilig en die daaglikse offer wegneem en die gruwel plaas wat verwoesting maak."</w:t>
      </w:r>
    </w:p>
    <w:p w14:paraId="7D4BCBCD" w14:textId="77777777" w:rsidR="00F90BDC" w:rsidRDefault="00F90BDC"/>
    <w:p w14:paraId="5FD684DC" w14:textId="77777777" w:rsidR="00F90BDC" w:rsidRDefault="00F90BDC">
      <w:r xmlns:w="http://schemas.openxmlformats.org/wordprocessingml/2006/main">
        <w:t xml:space="preserve">2. Matteus 24:15-16 - "Wanneer julle dan die gruwel van die verwoesting, waarvan gespreek is deur die profeet Daniël, in die heiligdom sien staan, laat hy wat lees, verstaan. Laat dan die wat in Judéa is, vlug. die berge in."</w:t>
      </w:r>
    </w:p>
    <w:p w14:paraId="43B3E2D5" w14:textId="77777777" w:rsidR="00F90BDC" w:rsidRDefault="00F90BDC"/>
    <w:p w14:paraId="6711E955" w14:textId="77777777" w:rsidR="00F90BDC" w:rsidRDefault="00F90BDC">
      <w:r xmlns:w="http://schemas.openxmlformats.org/wordprocessingml/2006/main">
        <w:t xml:space="preserve">MARKUS 13:15 En laat hom wat op die dak is, nie in die huis afgaan en daarin nie ingaan om iets uit sy huis te neem nie.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gee sy volgelinge opdrag om op die dak van hulle huise te bly en nie terug te gaan na binne om iets te gaan haal nie.</w:t>
      </w:r>
    </w:p>
    <w:p w14:paraId="2850A312" w14:textId="77777777" w:rsidR="00F90BDC" w:rsidRDefault="00F90BDC"/>
    <w:p w14:paraId="388CA63B" w14:textId="77777777" w:rsidR="00F90BDC" w:rsidRDefault="00F90BDC">
      <w:r xmlns:w="http://schemas.openxmlformats.org/wordprocessingml/2006/main">
        <w:t xml:space="preserve">1. Die belangrikheid van getroue gehoorsaamheid aan Jesus se instruksies</w:t>
      </w:r>
    </w:p>
    <w:p w14:paraId="06D20439" w14:textId="77777777" w:rsidR="00F90BDC" w:rsidRDefault="00F90BDC"/>
    <w:p w14:paraId="41F8A991" w14:textId="77777777" w:rsidR="00F90BDC" w:rsidRDefault="00F90BDC">
      <w:r xmlns:w="http://schemas.openxmlformats.org/wordprocessingml/2006/main">
        <w:t xml:space="preserve">2. Voorbereiding vir onverwagte situasies met geloof en veerkragtigheid</w:t>
      </w:r>
    </w:p>
    <w:p w14:paraId="7B8DF59D" w14:textId="77777777" w:rsidR="00F90BDC" w:rsidRDefault="00F90BDC"/>
    <w:p w14:paraId="1014955A" w14:textId="77777777" w:rsidR="00F90BDC" w:rsidRDefault="00F90BDC">
      <w:r xmlns:w="http://schemas.openxmlformats.org/wordprocessingml/2006/main">
        <w:t xml:space="preserve">1. Matteus 7:24-27 - Elkeen dan wat na hierdie woorde van My luister en dit doen, hom sal Ek vergelyk met 'n wyse man wat sy huis op 'n rots gebou het.</w:t>
      </w:r>
    </w:p>
    <w:p w14:paraId="00B2675B" w14:textId="77777777" w:rsidR="00F90BDC" w:rsidRDefault="00F90BDC"/>
    <w:p w14:paraId="5733B060" w14:textId="77777777" w:rsidR="00F90BDC" w:rsidRDefault="00F90BDC">
      <w:r xmlns:w="http://schemas.openxmlformats.org/wordprocessingml/2006/main">
        <w:t xml:space="preserve">2. Galasiërs 6:9 - En laat ons nie moeg word om goed te doen nie, want op die regte tyd sal ons maai as ons nie moeg word nie.</w:t>
      </w:r>
    </w:p>
    <w:p w14:paraId="7502340E" w14:textId="77777777" w:rsidR="00F90BDC" w:rsidRDefault="00F90BDC"/>
    <w:p w14:paraId="7093F8F1" w14:textId="77777777" w:rsidR="00F90BDC" w:rsidRDefault="00F90BDC">
      <w:r xmlns:w="http://schemas.openxmlformats.org/wordprocessingml/2006/main">
        <w:t xml:space="preserve">MARKUS 13:16 En laat hom wat in die veld is, nie omdraai om sy kleed op te neem nie.</w:t>
      </w:r>
    </w:p>
    <w:p w14:paraId="77C21921" w14:textId="77777777" w:rsidR="00F90BDC" w:rsidRDefault="00F90BDC"/>
    <w:p w14:paraId="6C4AF043" w14:textId="77777777" w:rsidR="00F90BDC" w:rsidRDefault="00F90BDC">
      <w:r xmlns:w="http://schemas.openxmlformats.org/wordprocessingml/2006/main">
        <w:t xml:space="preserve">Jesus gee die dissipels opdrag dat as iemand in die veld is, om nie terug te draai en hulle kleed te neem nie.</w:t>
      </w:r>
    </w:p>
    <w:p w14:paraId="11F01C20" w14:textId="77777777" w:rsidR="00F90BDC" w:rsidRDefault="00F90BDC"/>
    <w:p w14:paraId="4373ACC0" w14:textId="77777777" w:rsidR="00F90BDC" w:rsidRDefault="00F90BDC">
      <w:r xmlns:w="http://schemas.openxmlformats.org/wordprocessingml/2006/main">
        <w:t xml:space="preserve">1. Die belangrikheid daarvan om gefokus te bly op die taak op hande.</w:t>
      </w:r>
    </w:p>
    <w:p w14:paraId="47B71346" w14:textId="77777777" w:rsidR="00F90BDC" w:rsidRDefault="00F90BDC"/>
    <w:p w14:paraId="556B2FE2" w14:textId="77777777" w:rsidR="00F90BDC" w:rsidRDefault="00F90BDC">
      <w:r xmlns:w="http://schemas.openxmlformats.org/wordprocessingml/2006/main">
        <w:t xml:space="preserve">2. Die waarde van nederigheid en tevredenheid.</w:t>
      </w:r>
    </w:p>
    <w:p w14:paraId="0C18C793" w14:textId="77777777" w:rsidR="00F90BDC" w:rsidRDefault="00F90BDC"/>
    <w:p w14:paraId="2DACF70B" w14:textId="77777777" w:rsidR="00F90BDC" w:rsidRDefault="00F90BDC">
      <w:r xmlns:w="http://schemas.openxmlformats.org/wordprocessingml/2006/main">
        <w:t xml:space="preserve">1. Filippense 4:11-13 - "Nie dat ek praat van nood nie, want ek het geleer om in watter situasie ek ook al is tevrede te wees. Ek weet hoe om verneder te word, en ek weet om oorvloed te hê. en elke omstandighede, ek het die geheim geleer om oorvloed en honger, oorvloed en nood te trotseer.</w:t>
      </w:r>
    </w:p>
    <w:p w14:paraId="5F8E3404" w14:textId="77777777" w:rsidR="00F90BDC" w:rsidRDefault="00F90BDC"/>
    <w:p w14:paraId="6D6E612E" w14:textId="77777777" w:rsidR="00F90BDC" w:rsidRDefault="00F90BDC">
      <w:r xmlns:w="http://schemas.openxmlformats.org/wordprocessingml/2006/main">
        <w:t xml:space="preserve">2. Jakobus 4:13-15 - Kom nou, julle wat sê, ? </w:t>
      </w:r>
      <w:r xmlns:w="http://schemas.openxmlformats.org/wordprocessingml/2006/main">
        <w:rPr>
          <w:rFonts w:ascii="맑은 고딕 Semilight" w:hAnsi="맑은 고딕 Semilight"/>
        </w:rPr>
        <w:t xml:space="preserve">쏷 </w:t>
      </w:r>
      <w:r xmlns:w="http://schemas.openxmlformats.org/wordprocessingml/2006/main">
        <w:t xml:space="preserve">sal ons vandag of môre na so en so 'n dorp gaan en 'n jaar daar deurbring en handel dryf en wins maak? </w:t>
      </w:r>
      <w:r xmlns:w="http://schemas.openxmlformats.org/wordprocessingml/2006/main">
        <w:rPr>
          <w:rFonts w:ascii="맑은 고딕 Semilight" w:hAnsi="맑은 고딕 Semilight"/>
        </w:rPr>
        <w:t xml:space="preserve">앪 </w:t>
      </w:r>
      <w:r xmlns:w="http://schemas.openxmlformats.org/wordprocessingml/2006/main">
        <w:t xml:space="preserve">€?tog weet jy nie wat môre sal bring nie. Wat is jou lewe? Want jy is 'n mis wat vir 'n kort tydjie verskyn en dan verdwyn. </w:t>
      </w:r>
      <w:r xmlns:w="http://schemas.openxmlformats.org/wordprocessingml/2006/main">
        <w:lastRenderedPageBreak xmlns:w="http://schemas.openxmlformats.org/wordprocessingml/2006/main"/>
      </w:r>
      <w:r xmlns:w="http://schemas.openxmlformats.org/wordprocessingml/2006/main">
        <w:t xml:space="preserve">In plaas daarvan behoort jy te sê, ? </w:t>
      </w:r>
      <w:r xmlns:w="http://schemas.openxmlformats.org/wordprocessingml/2006/main">
        <w:rPr>
          <w:rFonts w:ascii="맑은 고딕 Semilight" w:hAnsi="맑은 고딕 Semilight"/>
        </w:rPr>
        <w:t xml:space="preserve">쏧 </w:t>
      </w:r>
      <w:r xmlns:w="http://schemas.openxmlformats.org/wordprocessingml/2006/main">
        <w:t xml:space="preserve">as die Here wil, sal ons lewe en dit of dat doen.??</w:t>
      </w:r>
    </w:p>
    <w:p w14:paraId="3E9318D9" w14:textId="77777777" w:rsidR="00F90BDC" w:rsidRDefault="00F90BDC"/>
    <w:p w14:paraId="2C2D0F7B" w14:textId="77777777" w:rsidR="00F90BDC" w:rsidRDefault="00F90BDC">
      <w:r xmlns:w="http://schemas.openxmlformats.org/wordprocessingml/2006/main">
        <w:t xml:space="preserve">MARKUS 13:17 Maar wee die swangeres en die wat soog in daardie dae!</w:t>
      </w:r>
    </w:p>
    <w:p w14:paraId="57B7A292" w14:textId="77777777" w:rsidR="00F90BDC" w:rsidRDefault="00F90BDC"/>
    <w:p w14:paraId="3AE4A06B" w14:textId="77777777" w:rsidR="00F90BDC" w:rsidRDefault="00F90BDC">
      <w:r xmlns:w="http://schemas.openxmlformats.org/wordprocessingml/2006/main">
        <w:t xml:space="preserve">Jesus waarsku teen die probleme wat swanger vroue en sogende moeders ondervind tydens 'n tyd van verdrukking.</w:t>
      </w:r>
    </w:p>
    <w:p w14:paraId="6FEAF97E" w14:textId="77777777" w:rsidR="00F90BDC" w:rsidRDefault="00F90BDC"/>
    <w:p w14:paraId="247241B3" w14:textId="77777777" w:rsidR="00F90BDC" w:rsidRDefault="00F90BDC">
      <w:r xmlns:w="http://schemas.openxmlformats.org/wordprocessingml/2006/main">
        <w:t xml:space="preserve">1. Die moeilikhede van kraam: Lesse uit die Bybel</w:t>
      </w:r>
    </w:p>
    <w:p w14:paraId="4E4F2B4C" w14:textId="77777777" w:rsidR="00F90BDC" w:rsidRDefault="00F90BDC"/>
    <w:p w14:paraId="4E3CD016" w14:textId="77777777" w:rsidR="00F90BDC" w:rsidRDefault="00F90BDC">
      <w:r xmlns:w="http://schemas.openxmlformats.org/wordprocessingml/2006/main">
        <w:t xml:space="preserve">2. Hoe om moeders te ondersteun in moeilike tye</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MARKUS 13:18 En bid dat julle vlug nie in die winter moet wees nie.</w:t>
      </w:r>
    </w:p>
    <w:p w14:paraId="505B4B87" w14:textId="77777777" w:rsidR="00F90BDC" w:rsidRDefault="00F90BDC"/>
    <w:p w14:paraId="596D541B" w14:textId="77777777" w:rsidR="00F90BDC" w:rsidRDefault="00F90BDC">
      <w:r xmlns:w="http://schemas.openxmlformats.org/wordprocessingml/2006/main">
        <w:t xml:space="preserve">Jesus gee sy dissipels opdrag om te bid dat hulle vlug van gevaar nie in die winter is nie, wanneer die weer en ander moeilikhede erger kan wees.</w:t>
      </w:r>
    </w:p>
    <w:p w14:paraId="52407662" w14:textId="77777777" w:rsidR="00F90BDC" w:rsidRDefault="00F90BDC"/>
    <w:p w14:paraId="0E0A80FF" w14:textId="77777777" w:rsidR="00F90BDC" w:rsidRDefault="00F90BDC">
      <w:r xmlns:w="http://schemas.openxmlformats.org/wordprocessingml/2006/main">
        <w:t xml:space="preserve">1. Vrees in die gesig staar met geloof: Leer om op God te vertrou in tye van moeilikheid</w:t>
      </w:r>
    </w:p>
    <w:p w14:paraId="44035F9F" w14:textId="77777777" w:rsidR="00F90BDC" w:rsidRDefault="00F90BDC"/>
    <w:p w14:paraId="50783E50" w14:textId="77777777" w:rsidR="00F90BDC" w:rsidRDefault="00F90BDC">
      <w:r xmlns:w="http://schemas.openxmlformats.org/wordprocessingml/2006/main">
        <w:t xml:space="preserve">2. Soek krag in teëspoed: vind vertroosting en vertroue in moeilike tye</w:t>
      </w:r>
    </w:p>
    <w:p w14:paraId="2FFB5DF4" w14:textId="77777777" w:rsidR="00F90BDC" w:rsidRDefault="00F90BDC"/>
    <w:p w14:paraId="595019C7" w14:textId="77777777" w:rsidR="00F90BDC" w:rsidRDefault="00F90BDC">
      <w:r xmlns:w="http://schemas.openxmlformats.org/wordprocessingml/2006/main">
        <w:t xml:space="preserve">1. Jesaja 43:2 - "As jy deur die water gaan, is Ek by jou; en deur die riviere, hulle sal jou nie oorweldig nie; as jy deur vuur gaan, sal jy jou nie verbrand nie, en die vlam sal jou nie verteer nie. ."</w:t>
      </w:r>
    </w:p>
    <w:p w14:paraId="70F9D3B6" w14:textId="77777777" w:rsidR="00F90BDC" w:rsidRDefault="00F90BDC"/>
    <w:p w14:paraId="3B3BE6F4" w14:textId="77777777" w:rsidR="00F90BDC" w:rsidRDefault="00F90BDC">
      <w:r xmlns:w="http://schemas.openxmlformats.org/wordprocessingml/2006/main">
        <w:t xml:space="preserve">2. Psalm 46:1 - "God is vir ons 'n toevlug en 'n sterkte, 'n hulp in nood."</w:t>
      </w:r>
    </w:p>
    <w:p w14:paraId="0417DF9C" w14:textId="77777777" w:rsidR="00F90BDC" w:rsidRDefault="00F90BDC"/>
    <w:p w14:paraId="22EA034B" w14:textId="77777777" w:rsidR="00F90BDC" w:rsidRDefault="00F90BDC">
      <w:r xmlns:w="http://schemas.openxmlformats.org/wordprocessingml/2006/main">
        <w:t xml:space="preserve">Mark 13:19 Want in daardie dae sal verdrukking wees soos daar nie was van die begin van die skepping af wat God geskape het tot nou toe nie, en ook nie sal wees nie.</w:t>
      </w:r>
    </w:p>
    <w:p w14:paraId="068D20C0" w14:textId="77777777" w:rsidR="00F90BDC" w:rsidRDefault="00F90BDC"/>
    <w:p w14:paraId="6F2E2AAE" w14:textId="77777777" w:rsidR="00F90BDC" w:rsidRDefault="00F90BDC">
      <w:r xmlns:w="http://schemas.openxmlformats.org/wordprocessingml/2006/main">
        <w:t xml:space="preserve">Die gedeelte waarsku van 'n tyd van groot beproewing wat nog nooit tevore gesien is nie en nooit weer gesien sal word nie.</w:t>
      </w:r>
    </w:p>
    <w:p w14:paraId="5928599C" w14:textId="77777777" w:rsidR="00F90BDC" w:rsidRDefault="00F90BDC"/>
    <w:p w14:paraId="7C028E02" w14:textId="77777777" w:rsidR="00F90BDC" w:rsidRDefault="00F90BDC">
      <w:r xmlns:w="http://schemas.openxmlformats.org/wordprocessingml/2006/main">
        <w:t xml:space="preserve">1. Die Here waarsku ons vir 'n tyd van groot lyding - Markus 13:19</w:t>
      </w:r>
    </w:p>
    <w:p w14:paraId="090EE8DA" w14:textId="77777777" w:rsidR="00F90BDC" w:rsidRDefault="00F90BDC"/>
    <w:p w14:paraId="1C07AC12" w14:textId="77777777" w:rsidR="00F90BDC" w:rsidRDefault="00F90BDC">
      <w:r xmlns:w="http://schemas.openxmlformats.org/wordprocessingml/2006/main">
        <w:t xml:space="preserve">2. Hoe om voor te berei vir tye van benoudheid - Markus 13:19</w:t>
      </w:r>
    </w:p>
    <w:p w14:paraId="6D60DCD8" w14:textId="77777777" w:rsidR="00F90BDC" w:rsidRDefault="00F90BDC"/>
    <w:p w14:paraId="38052E0D" w14:textId="77777777" w:rsidR="00F90BDC" w:rsidRDefault="00F90BDC">
      <w:r xmlns:w="http://schemas.openxmlformats.org/wordprocessingml/2006/main">
        <w:t xml:space="preserve">1. Jesaja 2:12-21 - God? </w:t>
      </w:r>
      <w:r xmlns:w="http://schemas.openxmlformats.org/wordprocessingml/2006/main">
        <w:rPr>
          <w:rFonts w:ascii="맑은 고딕 Semilight" w:hAnsi="맑은 고딕 Semilight"/>
        </w:rPr>
        <w:t xml:space="preserve">셲 </w:t>
      </w:r>
      <w:r xmlns:w="http://schemas.openxmlformats.org/wordprocessingml/2006/main">
        <w:t xml:space="preserve">oordeel oor almal wat Sy waarskuwings geïgnoreer het</w:t>
      </w:r>
    </w:p>
    <w:p w14:paraId="39C46BA2" w14:textId="77777777" w:rsidR="00F90BDC" w:rsidRDefault="00F90BDC"/>
    <w:p w14:paraId="3F62078F" w14:textId="77777777" w:rsidR="00F90BDC" w:rsidRDefault="00F90BDC">
      <w:r xmlns:w="http://schemas.openxmlformats.org/wordprocessingml/2006/main">
        <w:t xml:space="preserve">2. Matteus 24:4-14 - Jesus? </w:t>
      </w:r>
      <w:r xmlns:w="http://schemas.openxmlformats.org/wordprocessingml/2006/main">
        <w:rPr>
          <w:rFonts w:ascii="맑은 고딕 Semilight" w:hAnsi="맑은 고딕 Semilight"/>
        </w:rPr>
        <w:t xml:space="preserve">셲 </w:t>
      </w:r>
      <w:r xmlns:w="http://schemas.openxmlformats.org/wordprocessingml/2006/main">
        <w:t xml:space="preserve">waarskuwings van die eindtye en instruksies oor hoe om getrou te bly.</w:t>
      </w:r>
    </w:p>
    <w:p w14:paraId="2EC8CD65" w14:textId="77777777" w:rsidR="00F90BDC" w:rsidRDefault="00F90BDC"/>
    <w:p w14:paraId="687C6A5D" w14:textId="77777777" w:rsidR="00F90BDC" w:rsidRDefault="00F90BDC">
      <w:r xmlns:w="http://schemas.openxmlformats.org/wordprocessingml/2006/main">
        <w:t xml:space="preserve">MARKUS 13:20 En behalwe dat die Here daardie dae verkort het, sou geen vlees gered word nie; maar ter wille van die uitverkorenes wat Hy uitverkies het, het Hy die dae verkort.</w:t>
      </w:r>
    </w:p>
    <w:p w14:paraId="0809675A" w14:textId="77777777" w:rsidR="00F90BDC" w:rsidRDefault="00F90BDC"/>
    <w:p w14:paraId="6BCE9AF2" w14:textId="77777777" w:rsidR="00F90BDC" w:rsidRDefault="00F90BDC">
      <w:r xmlns:w="http://schemas.openxmlformats.org/wordprocessingml/2006/main">
        <w:t xml:space="preserve">Die Here het die dae verkort ter wille van diegene wat Hy uitverkies het.</w:t>
      </w:r>
    </w:p>
    <w:p w14:paraId="701B190B" w14:textId="77777777" w:rsidR="00F90BDC" w:rsidRDefault="00F90BDC"/>
    <w:p w14:paraId="5A9CA0D3" w14:textId="77777777" w:rsidR="00F90BDC" w:rsidRDefault="00F90BDC">
      <w:r xmlns:w="http://schemas.openxmlformats.org/wordprocessingml/2006/main">
        <w:t xml:space="preserve">1: God se getrouheid aan sy uitverkorenes</w:t>
      </w:r>
    </w:p>
    <w:p w14:paraId="45D292CC" w14:textId="77777777" w:rsidR="00F90BDC" w:rsidRDefault="00F90BDC"/>
    <w:p w14:paraId="3A567546" w14:textId="77777777" w:rsidR="00F90BDC" w:rsidRDefault="00F90BDC">
      <w:r xmlns:w="http://schemas.openxmlformats.org/wordprocessingml/2006/main">
        <w:t xml:space="preserve">2: God se genade aan almal wat glo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8:28-39 – En ons weet dat God in alles ten goede meewerk vir dié wat Hom liefhet, wat volgens sy voorneme geroep is.</w:t>
      </w:r>
    </w:p>
    <w:p w14:paraId="039D8F86" w14:textId="77777777" w:rsidR="00F90BDC" w:rsidRDefault="00F90BDC"/>
    <w:p w14:paraId="4E97CCC3" w14:textId="77777777" w:rsidR="00F90BDC" w:rsidRDefault="00F90BDC">
      <w:r xmlns:w="http://schemas.openxmlformats.org/wordprocessingml/2006/main">
        <w:t xml:space="preserve">2:2 Thessalonicense 2:13-17 - Maar ons moet God altyd oor julle dank, broeders wat deur die Here bemin word, omdat God julle uitverkies het as eerstelinge om gered te word deur heiligmaking deur die Gees en geloof in die waarheid.</w:t>
      </w:r>
    </w:p>
    <w:p w14:paraId="309740D0" w14:textId="77777777" w:rsidR="00F90BDC" w:rsidRDefault="00F90BDC"/>
    <w:p w14:paraId="359E3B96" w14:textId="77777777" w:rsidR="00F90BDC" w:rsidRDefault="00F90BDC">
      <w:r xmlns:w="http://schemas.openxmlformats.org/wordprocessingml/2006/main">
        <w:t xml:space="preserve">MARKUS 13:21 En as iemand dan vir julle sê: Kyk, hier is Christus; of kyk, hy is daar; glo hom nie:</w:t>
      </w:r>
    </w:p>
    <w:p w14:paraId="1260C309" w14:textId="77777777" w:rsidR="00F90BDC" w:rsidRDefault="00F90BDC"/>
    <w:p w14:paraId="2526E612" w14:textId="77777777" w:rsidR="00F90BDC" w:rsidRDefault="00F90BDC">
      <w:r xmlns:w="http://schemas.openxmlformats.org/wordprocessingml/2006/main">
        <w:t xml:space="preserve">Jesus waarsku sy volgelinge om niemand te glo wat beweer dat hy die messias is of om te weet waar Hy is nie.</w:t>
      </w:r>
    </w:p>
    <w:p w14:paraId="6055040C" w14:textId="77777777" w:rsidR="00F90BDC" w:rsidRDefault="00F90BDC"/>
    <w:p w14:paraId="38893373" w14:textId="77777777" w:rsidR="00F90BDC" w:rsidRDefault="00F90BDC">
      <w:r xmlns:w="http://schemas.openxmlformats.org/wordprocessingml/2006/main">
        <w:t xml:space="preserve">1. Die gevare van valse profete</w:t>
      </w:r>
    </w:p>
    <w:p w14:paraId="02879C9F" w14:textId="77777777" w:rsidR="00F90BDC" w:rsidRDefault="00F90BDC"/>
    <w:p w14:paraId="27902B12" w14:textId="77777777" w:rsidR="00F90BDC" w:rsidRDefault="00F90BDC">
      <w:r xmlns:w="http://schemas.openxmlformats.org/wordprocessingml/2006/main">
        <w:t xml:space="preserve">2. Navolging van Jesus??Voorbeeld: Behou 'n onderskeidingsvermoë van valse profete</w:t>
      </w:r>
    </w:p>
    <w:p w14:paraId="60D12AEE" w14:textId="77777777" w:rsidR="00F90BDC" w:rsidRDefault="00F90BDC"/>
    <w:p w14:paraId="5368D1B0" w14:textId="77777777" w:rsidR="00F90BDC" w:rsidRDefault="00F90BDC">
      <w:r xmlns:w="http://schemas.openxmlformats.org/wordprocessingml/2006/main">
        <w:t xml:space="preserve">1. 1 Joh 4:1-3 - "Geliefdes, glo nie elke gees nie, maar stel die geeste op die proef of hulle uit God is, want baie valse profete het in die wêreld uitgegaan. Hieraan ken julle die Gees van God : elke gees wat bely dat Jesus Christus in die vlees gekom het, is van God, en elke gees wat Jesus nie bely nie, is nie van God nie. Dit is die gees van die antichris, wat julle gehoor het kom en nou reeds in die wêreld is ."</w:t>
      </w:r>
    </w:p>
    <w:p w14:paraId="774135FC" w14:textId="77777777" w:rsidR="00F90BDC" w:rsidRDefault="00F90BDC"/>
    <w:p w14:paraId="1BC0F7B7" w14:textId="77777777" w:rsidR="00F90BDC" w:rsidRDefault="00F90BDC">
      <w:r xmlns:w="http://schemas.openxmlformats.org/wordprocessingml/2006/main">
        <w:t xml:space="preserve">2. 2 Korinthiërs 11:13-15 - "Want sulke mense is valse apostels, bedrieglike arbeiders wat hulleself vermom as apostels van Christus. En geen wonder nie, want selfs Satan vermom hom as 'n engel van die lig. Dit is dus geen verrassing as sy ook dienaars vermom hulle as dienaars van geregtigheid. Hulle einde sal ooreenstem met hulle dade."</w:t>
      </w:r>
    </w:p>
    <w:p w14:paraId="54EBE200" w14:textId="77777777" w:rsidR="00F90BDC" w:rsidRDefault="00F90BDC"/>
    <w:p w14:paraId="7849EE84" w14:textId="77777777" w:rsidR="00F90BDC" w:rsidRDefault="00F90BDC">
      <w:r xmlns:w="http://schemas.openxmlformats.org/wordprocessingml/2006/main">
        <w:t xml:space="preserve">MARKUS 13:22 Want valse christusse en valse profete sal opstaan en tekens en wonders doen om, </w:t>
      </w:r>
      <w:r xmlns:w="http://schemas.openxmlformats.org/wordprocessingml/2006/main">
        <w:lastRenderedPageBreak xmlns:w="http://schemas.openxmlformats.org/wordprocessingml/2006/main"/>
      </w:r>
      <w:r xmlns:w="http://schemas.openxmlformats.org/wordprocessingml/2006/main">
        <w:t xml:space="preserve">as dit moontlik was, ook die uitverkorenes te verlei.</w:t>
      </w:r>
    </w:p>
    <w:p w14:paraId="475039F6" w14:textId="77777777" w:rsidR="00F90BDC" w:rsidRDefault="00F90BDC"/>
    <w:p w14:paraId="6BCC5D85" w14:textId="77777777" w:rsidR="00F90BDC" w:rsidRDefault="00F90BDC">
      <w:r xmlns:w="http://schemas.openxmlformats.org/wordprocessingml/2006/main">
        <w:t xml:space="preserve">Valse profete sal probeer om selfs God se uitverkore volk met tekens en wonders te mislei.</w:t>
      </w:r>
    </w:p>
    <w:p w14:paraId="1A2C9847" w14:textId="77777777" w:rsidR="00F90BDC" w:rsidRDefault="00F90BDC"/>
    <w:p w14:paraId="3BDA9111" w14:textId="77777777" w:rsidR="00F90BDC" w:rsidRDefault="00F90BDC">
      <w:r xmlns:w="http://schemas.openxmlformats.org/wordprocessingml/2006/main">
        <w:t xml:space="preserve">1. Die gevare van valse profete en die belangrikheid om die waarheid te onderskei.</w:t>
      </w:r>
    </w:p>
    <w:p w14:paraId="4AFC18A2" w14:textId="77777777" w:rsidR="00F90BDC" w:rsidRDefault="00F90BDC"/>
    <w:p w14:paraId="4449E86D" w14:textId="77777777" w:rsidR="00F90BDC" w:rsidRDefault="00F90BDC">
      <w:r xmlns:w="http://schemas.openxmlformats.org/wordprocessingml/2006/main">
        <w:t xml:space="preserve">2. Verstaan hoe God se uitverkore volk mislei kan word en hoe om waaksaam te bly.</w:t>
      </w:r>
    </w:p>
    <w:p w14:paraId="626674D0" w14:textId="77777777" w:rsidR="00F90BDC" w:rsidRDefault="00F90BDC"/>
    <w:p w14:paraId="0F9C39E4" w14:textId="77777777" w:rsidR="00F90BDC" w:rsidRDefault="00F90BDC">
      <w:r xmlns:w="http://schemas.openxmlformats.org/wordprocessingml/2006/main">
        <w:t xml:space="preserve">1. Jeremia 14:14 - "Die profete profeteer leuens in my Naam. Ek het hulle nie gestuur of aangestel of met hulle gespreek nie. Hulle profeteer vir julle valse gesigte, waarsêery, afgodediens en die dwalings van hulle eie verstand."</w:t>
      </w:r>
    </w:p>
    <w:p w14:paraId="776589A3" w14:textId="77777777" w:rsidR="00F90BDC" w:rsidRDefault="00F90BDC"/>
    <w:p w14:paraId="0D5E19B2" w14:textId="77777777" w:rsidR="00F90BDC" w:rsidRDefault="00F90BDC">
      <w:r xmlns:w="http://schemas.openxmlformats.org/wordprocessingml/2006/main">
        <w:t xml:space="preserve">Hulle </w:t>
      </w:r>
      <w:r xmlns:w="http://schemas.openxmlformats.org/wordprocessingml/2006/main">
        <w:t xml:space="preserve">sal in die geheim vernietigende dwaalleer inbring en selfs die soewereine Here wat hulle gekoop het, verloën </w:t>
      </w:r>
      <w:r xmlns:w="http://schemas.openxmlformats.org/wordprocessingml/2006/main">
        <w:rPr>
          <w:rFonts w:ascii="맑은 고딕 Semilight" w:hAnsi="맑은 고딕 Semilight"/>
        </w:rPr>
        <w:t xml:space="preserve">? </w:t>
      </w:r>
      <w:r xmlns:w="http://schemas.openxmlformats.org/wordprocessingml/2006/main">
        <w:t xml:space="preserve">vernietiging oor hulself. Baie sal hul verdorwe gedrag volg en sal die weg van die waarheid in oneer bring. In hul hebsug sal hierdie leraars jou uitbuit met gefabriseerde stories."</w:t>
      </w:r>
    </w:p>
    <w:p w14:paraId="6E0C6F4B" w14:textId="77777777" w:rsidR="00F90BDC" w:rsidRDefault="00F90BDC"/>
    <w:p w14:paraId="6E1681D6" w14:textId="77777777" w:rsidR="00F90BDC" w:rsidRDefault="00F90BDC">
      <w:r xmlns:w="http://schemas.openxmlformats.org/wordprocessingml/2006/main">
        <w:t xml:space="preserve">MARKUS 13:23 Maar pas op: kyk, Ek het julle alles voorspel.</w:t>
      </w:r>
    </w:p>
    <w:p w14:paraId="707FD6AA" w14:textId="77777777" w:rsidR="00F90BDC" w:rsidRDefault="00F90BDC"/>
    <w:p w14:paraId="735B358F" w14:textId="77777777" w:rsidR="00F90BDC" w:rsidRDefault="00F90BDC">
      <w:r xmlns:w="http://schemas.openxmlformats.org/wordprocessingml/2006/main">
        <w:t xml:space="preserve">Hierdie gedeelte herinner ons om bewus te wees en op ons hoede te wees, aangesien Jesus ons reeds gewaarsku het oor wat kom.</w:t>
      </w:r>
    </w:p>
    <w:p w14:paraId="0D22AE41" w14:textId="77777777" w:rsidR="00F90BDC" w:rsidRDefault="00F90BDC"/>
    <w:p w14:paraId="0683BE78" w14:textId="77777777" w:rsidR="00F90BDC" w:rsidRDefault="00F90BDC">
      <w:r xmlns:w="http://schemas.openxmlformats.org/wordprocessingml/2006/main">
        <w:t xml:space="preserve">1. "Wees gereed: let op die waarskuwings van Jesus"</w:t>
      </w:r>
    </w:p>
    <w:p w14:paraId="072EC6AE" w14:textId="77777777" w:rsidR="00F90BDC" w:rsidRDefault="00F90BDC"/>
    <w:p w14:paraId="2888C6D2" w14:textId="77777777" w:rsidR="00F90BDC" w:rsidRDefault="00F90BDC">
      <w:r xmlns:w="http://schemas.openxmlformats.org/wordprocessingml/2006/main">
        <w:t xml:space="preserve">2. "Wees op jou hoede: Jesus se voorwaarskuwing berei ons voor"</w:t>
      </w:r>
    </w:p>
    <w:p w14:paraId="22403651" w14:textId="77777777" w:rsidR="00F90BDC" w:rsidRDefault="00F90BDC"/>
    <w:p w14:paraId="1470749B" w14:textId="77777777" w:rsidR="00F90BDC" w:rsidRDefault="00F90BDC">
      <w:r xmlns:w="http://schemas.openxmlformats.org/wordprocessingml/2006/main">
        <w:t xml:space="preserve">1. 1 Petrus 5:8 - "Wees nugter, wees waaksaam. Julle teëstander, die duiwel, loop rond soos 'n brullende </w:t>
      </w:r>
      <w:r xmlns:w="http://schemas.openxmlformats.org/wordprocessingml/2006/main">
        <w:lastRenderedPageBreak xmlns:w="http://schemas.openxmlformats.org/wordprocessingml/2006/main"/>
      </w:r>
      <w:r xmlns:w="http://schemas.openxmlformats.org/wordprocessingml/2006/main">
        <w:t xml:space="preserve">leeu, op soek na iemand om te verslind."</w:t>
      </w:r>
    </w:p>
    <w:p w14:paraId="3936141C" w14:textId="77777777" w:rsidR="00F90BDC" w:rsidRDefault="00F90BDC"/>
    <w:p w14:paraId="6AAE39AE" w14:textId="77777777" w:rsidR="00F90BDC" w:rsidRDefault="00F90BDC">
      <w:r xmlns:w="http://schemas.openxmlformats.org/wordprocessingml/2006/main">
        <w:t xml:space="preserve">2. 1 Tessalonisense 5:6 - "Laat ons dan nie slaap soos ander nie, maar laat ons wakker bly en nugter wees."</w:t>
      </w:r>
    </w:p>
    <w:p w14:paraId="38E7BB4D" w14:textId="77777777" w:rsidR="00F90BDC" w:rsidRDefault="00F90BDC"/>
    <w:p w14:paraId="2D0952D0" w14:textId="77777777" w:rsidR="00F90BDC" w:rsidRDefault="00F90BDC">
      <w:r xmlns:w="http://schemas.openxmlformats.org/wordprocessingml/2006/main">
        <w:t xml:space="preserve">MARKUS 13:24 Maar in daardie dae, ná daardie verdrukking, sal die son verduister word, en die maan sal sy lig nie gee nie,</w:t>
      </w:r>
    </w:p>
    <w:p w14:paraId="59BAC73C" w14:textId="77777777" w:rsidR="00F90BDC" w:rsidRDefault="00F90BDC"/>
    <w:p w14:paraId="6D7A222F" w14:textId="77777777" w:rsidR="00F90BDC" w:rsidRDefault="00F90BDC">
      <w:r xmlns:w="http://schemas.openxmlformats.org/wordprocessingml/2006/main">
        <w:t xml:space="preserve">Jesus waarsku teen 'n tyd van groot verdrukking gevolg deur 'n tydperk van duisternis.</w:t>
      </w:r>
    </w:p>
    <w:p w14:paraId="017E59AB" w14:textId="77777777" w:rsidR="00F90BDC" w:rsidRDefault="00F90BDC"/>
    <w:p w14:paraId="67429A82" w14:textId="77777777" w:rsidR="00F90BDC" w:rsidRDefault="00F90BDC">
      <w:r xmlns:w="http://schemas.openxmlformats.org/wordprocessingml/2006/main">
        <w:t xml:space="preserve">1. Moenie die donker vrees nie: Hoe om voor te berei vir moeilike tye</w:t>
      </w:r>
    </w:p>
    <w:p w14:paraId="012E5F93" w14:textId="77777777" w:rsidR="00F90BDC" w:rsidRDefault="00F90BDC"/>
    <w:p w14:paraId="6B152A05" w14:textId="77777777" w:rsidR="00F90BDC" w:rsidRDefault="00F90BDC">
      <w:r xmlns:w="http://schemas.openxmlformats.org/wordprocessingml/2006/main">
        <w:t xml:space="preserve">2. God se belofte van lig: Hoop vind in moeilike omstandighede</w:t>
      </w:r>
    </w:p>
    <w:p w14:paraId="25F9F4AF" w14:textId="77777777" w:rsidR="00F90BDC" w:rsidRDefault="00F90BDC"/>
    <w:p w14:paraId="012CAE20" w14:textId="77777777" w:rsidR="00F90BDC" w:rsidRDefault="00F90BDC">
      <w:r xmlns:w="http://schemas.openxmlformats.org/wordprocessingml/2006/main">
        <w:t xml:space="preserve">1. Jesaja 60:19-20 - Die Here sal jou ewige lig wees, en jou God sal vir jou heerlikheid wees.</w:t>
      </w:r>
    </w:p>
    <w:p w14:paraId="2A20BF38" w14:textId="77777777" w:rsidR="00F90BDC" w:rsidRDefault="00F90BDC"/>
    <w:p w14:paraId="455486A9" w14:textId="77777777" w:rsidR="00F90BDC" w:rsidRDefault="00F90BDC">
      <w:r xmlns:w="http://schemas.openxmlformats.org/wordprocessingml/2006/main">
        <w:t xml:space="preserve">2. Matteus 5:14-16 - U is die lig vir die wêreld. 'n Stad op 'n heuwel kan nie weggesteek word nie.</w:t>
      </w:r>
    </w:p>
    <w:p w14:paraId="56BED307" w14:textId="77777777" w:rsidR="00F90BDC" w:rsidRDefault="00F90BDC"/>
    <w:p w14:paraId="71B29C97" w14:textId="77777777" w:rsidR="00F90BDC" w:rsidRDefault="00F90BDC">
      <w:r xmlns:w="http://schemas.openxmlformats.org/wordprocessingml/2006/main">
        <w:t xml:space="preserve">MARKUS 13:25 En die sterre van die hemel sal val, en die kragte wat in die hemel is, sal geskud word.</w:t>
      </w:r>
    </w:p>
    <w:p w14:paraId="6C2E4005" w14:textId="77777777" w:rsidR="00F90BDC" w:rsidRDefault="00F90BDC"/>
    <w:p w14:paraId="455AE0B3" w14:textId="77777777" w:rsidR="00F90BDC" w:rsidRDefault="00F90BDC">
      <w:r xmlns:w="http://schemas.openxmlformats.org/wordprocessingml/2006/main">
        <w:t xml:space="preserve">Die sterre en magte in die Hemel sal geskud word.</w:t>
      </w:r>
    </w:p>
    <w:p w14:paraId="4A6B079F" w14:textId="77777777" w:rsidR="00F90BDC" w:rsidRDefault="00F90BDC"/>
    <w:p w14:paraId="07103B60" w14:textId="77777777" w:rsidR="00F90BDC" w:rsidRDefault="00F90BDC">
      <w:r xmlns:w="http://schemas.openxmlformats.org/wordprocessingml/2006/main">
        <w:t xml:space="preserve">1. God se onwrikbare koninkryk: hoe die sterre van die hemel sal val</w:t>
      </w:r>
    </w:p>
    <w:p w14:paraId="14C298D6" w14:textId="77777777" w:rsidR="00F90BDC" w:rsidRDefault="00F90BDC"/>
    <w:p w14:paraId="086DFDBF" w14:textId="77777777" w:rsidR="00F90BDC" w:rsidRDefault="00F90BDC">
      <w:r xmlns:w="http://schemas.openxmlformats.org/wordprocessingml/2006/main">
        <w:t xml:space="preserve">2. Die krag van die hemel: hoe ons geloof onwankelbaar bly</w:t>
      </w:r>
    </w:p>
    <w:p w14:paraId="7EAC3E1B" w14:textId="77777777" w:rsidR="00F90BDC" w:rsidRDefault="00F90BDC"/>
    <w:p w14:paraId="30D79B14" w14:textId="77777777" w:rsidR="00F90BDC" w:rsidRDefault="00F90BDC">
      <w:r xmlns:w="http://schemas.openxmlformats.org/wordprocessingml/2006/main">
        <w:t xml:space="preserve">1. Jesaja 34:4 - "En die hele leër van die hemel sal vergaan, en die hemel sal saamgerol word </w:t>
      </w:r>
      <w:r xmlns:w="http://schemas.openxmlformats.org/wordprocessingml/2006/main">
        <w:lastRenderedPageBreak xmlns:w="http://schemas.openxmlformats.org/wordprocessingml/2006/main"/>
      </w:r>
      <w:r xmlns:w="http://schemas.openxmlformats.org/wordprocessingml/2006/main">
        <w:t xml:space="preserve">soos 'n boekrol, en hulle hele leër sal neerval soos 'n blaar van die wingerdstok afval, en soos 'n val vy van die vyeboom."</w:t>
      </w:r>
    </w:p>
    <w:p w14:paraId="5A651F1D" w14:textId="77777777" w:rsidR="00F90BDC" w:rsidRDefault="00F90BDC"/>
    <w:p w14:paraId="746774FF" w14:textId="77777777" w:rsidR="00F90BDC" w:rsidRDefault="00F90BDC">
      <w:r xmlns:w="http://schemas.openxmlformats.org/wordprocessingml/2006/main">
        <w:t xml:space="preserve">2. Hebreërs 12:26-27 - "Wie se stem toe die aarde geskud het, maar nou het Hy dit beloof en gesê: Nog een maal skud Ek nie alleen die aarde nie, maar ook die hemel. En hierdie woord, nog een maal, beteken die verwydering van die dinge wat geskud word, soos van die dinge wat gemaak is, sodat die dinge wat nie geskud kan word nie, kan bly."</w:t>
      </w:r>
    </w:p>
    <w:p w14:paraId="40005632" w14:textId="77777777" w:rsidR="00F90BDC" w:rsidRDefault="00F90BDC"/>
    <w:p w14:paraId="67F783DE" w14:textId="77777777" w:rsidR="00F90BDC" w:rsidRDefault="00F90BDC">
      <w:r xmlns:w="http://schemas.openxmlformats.org/wordprocessingml/2006/main">
        <w:t xml:space="preserve">Markus 13:26 En dan sal hulle die Seun van die mens sien kom op die wolke met groot krag en heerlikheid.</w:t>
      </w:r>
    </w:p>
    <w:p w14:paraId="1D8AD556" w14:textId="77777777" w:rsidR="00F90BDC" w:rsidRDefault="00F90BDC"/>
    <w:p w14:paraId="7226F71E" w14:textId="77777777" w:rsidR="00F90BDC" w:rsidRDefault="00F90BDC">
      <w:r xmlns:w="http://schemas.openxmlformats.org/wordprocessingml/2006/main">
        <w:t xml:space="preserve">Jesus sal terugkeer in krag en heerlikheid, sigbaar vir almal.</w:t>
      </w:r>
    </w:p>
    <w:p w14:paraId="5BE3208D" w14:textId="77777777" w:rsidR="00F90BDC" w:rsidRDefault="00F90BDC"/>
    <w:p w14:paraId="3364955E" w14:textId="77777777" w:rsidR="00F90BDC" w:rsidRDefault="00F90BDC">
      <w:r xmlns:w="http://schemas.openxmlformats.org/wordprocessingml/2006/main">
        <w:t xml:space="preserve">1. Wanneer Jesus kom: Die krag en heerlikheid van sy wederkoms</w:t>
      </w:r>
    </w:p>
    <w:p w14:paraId="34C31050" w14:textId="77777777" w:rsidR="00F90BDC" w:rsidRDefault="00F90BDC"/>
    <w:p w14:paraId="3A55ACBF" w14:textId="77777777" w:rsidR="00F90BDC" w:rsidRDefault="00F90BDC">
      <w:r xmlns:w="http://schemas.openxmlformats.org/wordprocessingml/2006/main">
        <w:t xml:space="preserve">2. Die wolke van sy koms: 'n vermaning om gereed te wees</w:t>
      </w:r>
    </w:p>
    <w:p w14:paraId="03D0F382" w14:textId="77777777" w:rsidR="00F90BDC" w:rsidRDefault="00F90BDC"/>
    <w:p w14:paraId="021A66B9" w14:textId="77777777" w:rsidR="00F90BDC" w:rsidRDefault="00F90BDC">
      <w:r xmlns:w="http://schemas.openxmlformats.org/wordprocessingml/2006/main">
        <w:t xml:space="preserve">1. Matteus 24:30 - "Dan sal die teken van die Seun van die mens in die hemel verskyn. En dan sal al die volke van die aarde rou wanneer hulle die Seun van die mens sien kom op die wolke van die hemel, met krag en groot heerlikheid ."</w:t>
      </w:r>
    </w:p>
    <w:p w14:paraId="49E365ED" w14:textId="77777777" w:rsidR="00F90BDC" w:rsidRDefault="00F90BDC"/>
    <w:p w14:paraId="33CA2113" w14:textId="77777777" w:rsidR="00F90BDC" w:rsidRDefault="00F90BDC">
      <w:r xmlns:w="http://schemas.openxmlformats.org/wordprocessingml/2006/main">
        <w:t xml:space="preserve">2. Openb 1:7 - "Kyk, Hy kom met die wolke, en elke oog sal Hom sien, ook hulle wat Hom deursteek het, en al die volke van die aarde sal oor Hom rou. So sal dit wees! Amen. "</w:t>
      </w:r>
    </w:p>
    <w:p w14:paraId="6C639690" w14:textId="77777777" w:rsidR="00F90BDC" w:rsidRDefault="00F90BDC"/>
    <w:p w14:paraId="43940926" w14:textId="77777777" w:rsidR="00F90BDC" w:rsidRDefault="00F90BDC">
      <w:r xmlns:w="http://schemas.openxmlformats.org/wordprocessingml/2006/main">
        <w:t xml:space="preserve">MARKUS 13:27 En dan sal Hy sy engele uitstuur en sy uitverkorenes versamel uit die vier windstreke, van die einde van die aarde af tot aan die einde van die hemel.</w:t>
      </w:r>
    </w:p>
    <w:p w14:paraId="212FD3F1" w14:textId="77777777" w:rsidR="00F90BDC" w:rsidRDefault="00F90BDC"/>
    <w:p w14:paraId="42E295EC" w14:textId="77777777" w:rsidR="00F90BDC" w:rsidRDefault="00F90BDC">
      <w:r xmlns:w="http://schemas.openxmlformats.org/wordprocessingml/2006/main">
        <w:t xml:space="preserve">Jesus sal sy engele stuur om sy uitverkorenes uit alle dele van die wêreld te versamel.</w:t>
      </w:r>
    </w:p>
    <w:p w14:paraId="099E629E" w14:textId="77777777" w:rsidR="00F90BDC" w:rsidRDefault="00F90BDC"/>
    <w:p w14:paraId="1C39FFBF" w14:textId="77777777" w:rsidR="00F90BDC" w:rsidRDefault="00F90BDC">
      <w:r xmlns:w="http://schemas.openxmlformats.org/wordprocessingml/2006/main">
        <w:t xml:space="preserve">1. Die Krag van God? </w:t>
      </w:r>
      <w:r xmlns:w="http://schemas.openxmlformats.org/wordprocessingml/2006/main">
        <w:rPr>
          <w:rFonts w:ascii="맑은 고딕 Semilight" w:hAnsi="맑은 고딕 Semilight"/>
        </w:rPr>
        <w:t xml:space="preserve">셲 </w:t>
      </w:r>
      <w:r xmlns:w="http://schemas.openxmlformats.org/wordprocessingml/2006/main">
        <w:t xml:space="preserve">Engele: Hoe Jesus sy boodskappers stuur om sy uitverkorenes te versamel</w:t>
      </w:r>
    </w:p>
    <w:p w14:paraId="78150CA3" w14:textId="77777777" w:rsidR="00F90BDC" w:rsidRDefault="00F90BDC"/>
    <w:p w14:paraId="5A92C9A4" w14:textId="77777777" w:rsidR="00F90BDC" w:rsidRDefault="00F90BDC">
      <w:r xmlns:w="http://schemas.openxmlformats.org/wordprocessingml/2006/main">
        <w:t xml:space="preserve">2. Die Vervulling van God? </w:t>
      </w:r>
      <w:r xmlns:w="http://schemas.openxmlformats.org/wordprocessingml/2006/main">
        <w:rPr>
          <w:rFonts w:ascii="맑은 고딕 Semilight" w:hAnsi="맑은 고딕 Semilight"/>
        </w:rPr>
        <w:t xml:space="preserve">셲 </w:t>
      </w:r>
      <w:r xmlns:w="http://schemas.openxmlformats.org/wordprocessingml/2006/main">
        <w:t xml:space="preserve">Belofte: Hoe Jesus sy engele stuur om die uitverkorenes huis toe te bring</w:t>
      </w:r>
    </w:p>
    <w:p w14:paraId="4C4E7F4E" w14:textId="77777777" w:rsidR="00F90BDC" w:rsidRDefault="00F90BDC"/>
    <w:p w14:paraId="7A76AE4C" w14:textId="77777777" w:rsidR="00F90BDC" w:rsidRDefault="00F90BDC">
      <w:r xmlns:w="http://schemas.openxmlformats.org/wordprocessingml/2006/main">
        <w:t xml:space="preserve">1. Jesaja 27:13 “En in dié dag sal daar op die groot basuin geblaas word, en hulle sal kom wat vergaan was in die land Assirië en die uitgeworpenes in Egipteland, en sal die HERE aanbid op die heilige berg in Jerusalem."</w:t>
      </w:r>
    </w:p>
    <w:p w14:paraId="36098715" w14:textId="77777777" w:rsidR="00F90BDC" w:rsidRDefault="00F90BDC"/>
    <w:p w14:paraId="268FF2A5" w14:textId="77777777" w:rsidR="00F90BDC" w:rsidRDefault="00F90BDC">
      <w:r xmlns:w="http://schemas.openxmlformats.org/wordprocessingml/2006/main">
        <w:t xml:space="preserve">2. Matteus 24:30??1 "En dan sal die teken van die Seun van die mens in die hemel verskyn, en dan sal al die stamme van die aarde rou bedryf en die Seun van die mens sien kom op die wolke van die hemel met krag en groot heerlikheid. En Hy sal sy engele uitstuur met 'n groot basuingeluid, en hulle sal sy uitverkorenes bymekaarmaak uit die vier windstreke, van die een einde van die hemel tot die ander einde."</w:t>
      </w:r>
    </w:p>
    <w:p w14:paraId="7B5C5863" w14:textId="77777777" w:rsidR="00F90BDC" w:rsidRDefault="00F90BDC"/>
    <w:p w14:paraId="20B7D3DD" w14:textId="77777777" w:rsidR="00F90BDC" w:rsidRDefault="00F90BDC">
      <w:r xmlns:w="http://schemas.openxmlformats.org/wordprocessingml/2006/main">
        <w:t xml:space="preserve">MARKUS 13:28 Leer nou 'n gelykenis van die vyeboom; Wanneer haar tak nog sag is en blare uitspruit, weet julle dat die somer naby is.</w:t>
      </w:r>
    </w:p>
    <w:p w14:paraId="47478F8A" w14:textId="77777777" w:rsidR="00F90BDC" w:rsidRDefault="00F90BDC"/>
    <w:p w14:paraId="1F5A7B33" w14:textId="77777777" w:rsidR="00F90BDC" w:rsidRDefault="00F90BDC">
      <w:r xmlns:w="http://schemas.openxmlformats.org/wordprocessingml/2006/main">
        <w:t xml:space="preserve">Die vyeboom is 'n gelykenis van die koms van die somer.</w:t>
      </w:r>
    </w:p>
    <w:p w14:paraId="6D3513BD" w14:textId="77777777" w:rsidR="00F90BDC" w:rsidRDefault="00F90BDC"/>
    <w:p w14:paraId="28432D0D" w14:textId="77777777" w:rsidR="00F90BDC" w:rsidRDefault="00F90BDC">
      <w:r xmlns:w="http://schemas.openxmlformats.org/wordprocessingml/2006/main">
        <w:t xml:space="preserve">1. Die vyeboom: 'n gelykenis van hoop</w:t>
      </w:r>
    </w:p>
    <w:p w14:paraId="34241B13" w14:textId="77777777" w:rsidR="00F90BDC" w:rsidRDefault="00F90BDC"/>
    <w:p w14:paraId="682F6916" w14:textId="77777777" w:rsidR="00F90BDC" w:rsidRDefault="00F90BDC">
      <w:r xmlns:w="http://schemas.openxmlformats.org/wordprocessingml/2006/main">
        <w:t xml:space="preserve">2. Die vyeboom: 'n illustrasie van voorbereiding</w:t>
      </w:r>
    </w:p>
    <w:p w14:paraId="7DDF723D" w14:textId="77777777" w:rsidR="00F90BDC" w:rsidRDefault="00F90BDC"/>
    <w:p w14:paraId="002E9B08"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16FE219B" w14:textId="77777777" w:rsidR="00F90BDC" w:rsidRDefault="00F90BDC"/>
    <w:p w14:paraId="2E5BE46B" w14:textId="77777777" w:rsidR="00F90BDC" w:rsidRDefault="00F90BDC">
      <w:r xmlns:w="http://schemas.openxmlformats.org/wordprocessingml/2006/main">
        <w:t xml:space="preserve">2. Jakobus 5:7-8 - Wees dan geduldig, broeders, by die wederkoms van die Here. Kyk, die landbouer wag op die kosbare vrugte van die aarde, en hy is lankmoedig daarvoor, totdat hy </w:t>
      </w:r>
      <w:r xmlns:w="http://schemas.openxmlformats.org/wordprocessingml/2006/main">
        <w:lastRenderedPageBreak xmlns:w="http://schemas.openxmlformats.org/wordprocessingml/2006/main"/>
      </w:r>
      <w:r xmlns:w="http://schemas.openxmlformats.org/wordprocessingml/2006/main">
        <w:t xml:space="preserve">die vroeë en laat reëns ontvang het. Wees ook geduldig; bevestig julle harte, want die wederkoms van die Here is naby.</w:t>
      </w:r>
    </w:p>
    <w:p w14:paraId="1656AC0E" w14:textId="77777777" w:rsidR="00F90BDC" w:rsidRDefault="00F90BDC"/>
    <w:p w14:paraId="16135035" w14:textId="77777777" w:rsidR="00F90BDC" w:rsidRDefault="00F90BDC">
      <w:r xmlns:w="http://schemas.openxmlformats.org/wordprocessingml/2006/main">
        <w:t xml:space="preserve">MARKUS 13:29 So weet julle dan ook, wanneer julle hierdie dinge sien gebeur, dat dit naby is, voor die deure.</w:t>
      </w:r>
    </w:p>
    <w:p w14:paraId="7DF8C0CA" w14:textId="77777777" w:rsidR="00F90BDC" w:rsidRDefault="00F90BDC"/>
    <w:p w14:paraId="4B0906C9" w14:textId="77777777" w:rsidR="00F90BDC" w:rsidRDefault="00F90BDC">
      <w:r xmlns:w="http://schemas.openxmlformats.org/wordprocessingml/2006/main">
        <w:t xml:space="preserve">Jesus beklemtoon die noodsaaklikheid om voorbereid te wees vir die eindtyd.</w:t>
      </w:r>
    </w:p>
    <w:p w14:paraId="34561B2C" w14:textId="77777777" w:rsidR="00F90BDC" w:rsidRDefault="00F90BDC"/>
    <w:p w14:paraId="665D2BC4" w14:textId="77777777" w:rsidR="00F90BDC" w:rsidRDefault="00F90BDC">
      <w:r xmlns:w="http://schemas.openxmlformats.org/wordprocessingml/2006/main">
        <w:t xml:space="preserve">1: Wees voorbereid vir die eindtyd, soos Jesus gesê het dit is naby.</w:t>
      </w:r>
    </w:p>
    <w:p w14:paraId="1F64F4AB" w14:textId="77777777" w:rsidR="00F90BDC" w:rsidRDefault="00F90BDC"/>
    <w:p w14:paraId="7F0AFE43" w14:textId="77777777" w:rsidR="00F90BDC" w:rsidRDefault="00F90BDC">
      <w:r xmlns:w="http://schemas.openxmlformats.org/wordprocessingml/2006/main">
        <w:t xml:space="preserve">2: Jesus se waarskuwing om voorbereid te wees vir die eindtyd is 'n herinnering om nie selfvoldaan te wees nie.</w:t>
      </w:r>
    </w:p>
    <w:p w14:paraId="63C94EBE" w14:textId="77777777" w:rsidR="00F90BDC" w:rsidRDefault="00F90BDC"/>
    <w:p w14:paraId="3CDEB959" w14:textId="77777777" w:rsidR="00F90BDC" w:rsidRDefault="00F90BDC">
      <w:r xmlns:w="http://schemas.openxmlformats.org/wordprocessingml/2006/main">
        <w:t xml:space="preserve">1: Matteus 24:42-44 Wees dan waaksaam, want julle weet nie op watter dag julle Here kom nie. Maar weet dit: as die eienaar van die huis geweet het in watter nagwaak die dief sou kom, sou hy wakker gebly het en nie toegelaat het dat daar by sy huis ingebreek word nie. Wees daarom ook waaksaam, want julle weet nie die dag wanneer die Seun van die mens kom nie.</w:t>
      </w:r>
    </w:p>
    <w:p w14:paraId="47795B81" w14:textId="77777777" w:rsidR="00F90BDC" w:rsidRDefault="00F90BDC"/>
    <w:p w14:paraId="15B84B58" w14:textId="77777777" w:rsidR="00F90BDC" w:rsidRDefault="00F90BDC">
      <w:r xmlns:w="http://schemas.openxmlformats.org/wordprocessingml/2006/main">
        <w:t xml:space="preserve">2:1 Tessalonisense 5:1-5 Wat die tye en tye betref, broers en susters, hoef julle niks aan julle te laat skryf nie. Want julle weet self baie goed dat die dag van die Here soos 'n dief in die nag sal kom. Wanneer hulle sê, ? </w:t>
      </w:r>
      <w:r xmlns:w="http://schemas.openxmlformats.org/wordprocessingml/2006/main">
        <w:rPr>
          <w:rFonts w:ascii="맑은 고딕 Semilight" w:hAnsi="맑은 고딕 Semilight"/>
        </w:rPr>
        <w:t xml:space="preserve">쏷 </w:t>
      </w:r>
      <w:r xmlns:w="http://schemas.openxmlformats.org/wordprocessingml/2006/main">
        <w:t xml:space="preserve">hier is vrede en veiligheid,??dan sal skielike vernietiging oor hulle kom, soos kraampyne oor 'n swanger vrou kom, en daar sal geen ontkoming wees nie! Maar julle, broers en susters, is nie in duisternis nie, want daardie dag sal julle soos 'n dief oorval. Nee, julle is almal kinders van die lig en kinders van die dag. Ons is nie van die nag of van die duisternis nie.</w:t>
      </w:r>
    </w:p>
    <w:p w14:paraId="5A2F1C86" w14:textId="77777777" w:rsidR="00F90BDC" w:rsidRDefault="00F90BDC"/>
    <w:p w14:paraId="5C662B4D" w14:textId="77777777" w:rsidR="00F90BDC" w:rsidRDefault="00F90BDC">
      <w:r xmlns:w="http://schemas.openxmlformats.org/wordprocessingml/2006/main">
        <w:t xml:space="preserve">Markus 13:30 Voorwaar Ek sê vir julle, hierdie geslag sal nie verbygaan voordat al hierdie dinge gebeur het nie.</w:t>
      </w:r>
    </w:p>
    <w:p w14:paraId="56981505" w14:textId="77777777" w:rsidR="00F90BDC" w:rsidRDefault="00F90BDC"/>
    <w:p w14:paraId="236B37CF" w14:textId="77777777" w:rsidR="00F90BDC" w:rsidRDefault="00F90BDC">
      <w:r xmlns:w="http://schemas.openxmlformats.org/wordprocessingml/2006/main">
        <w:t xml:space="preserve">Hierdie vers stel voor dat alle profesieë in dieselfde geslag vervul sal word.</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getrouheid in hierdie geslag sal die toekoms van die volgende bepaal.</w:t>
      </w:r>
    </w:p>
    <w:p w14:paraId="083CB92E" w14:textId="77777777" w:rsidR="00F90BDC" w:rsidRDefault="00F90BDC"/>
    <w:p w14:paraId="1C98D1FC" w14:textId="77777777" w:rsidR="00F90BDC" w:rsidRDefault="00F90BDC">
      <w:r xmlns:w="http://schemas.openxmlformats.org/wordprocessingml/2006/main">
        <w:t xml:space="preserve">2. Ons moet standvastig in ons oortuigings bly en 'n blink voorbeeld van God se liefde wees.</w:t>
      </w:r>
    </w:p>
    <w:p w14:paraId="2DBC73D5" w14:textId="77777777" w:rsidR="00F90BDC" w:rsidRDefault="00F90BDC"/>
    <w:p w14:paraId="31B49091" w14:textId="77777777" w:rsidR="00F90BDC" w:rsidRDefault="00F90BDC">
      <w:r xmlns:w="http://schemas.openxmlformats.org/wordprocessingml/2006/main">
        <w:t xml:space="preserve">1. Matteus 24:34-36 - "Voorwaar Ek sê vir julle, hierdie geslag sal beslis nie verbygaan voordat al hierdie dinge gebeur het nie. Die hemel en die aarde sal verbygaan, maar my woorde sal nooit verbygaan nie."</w:t>
      </w:r>
    </w:p>
    <w:p w14:paraId="771ACA83" w14:textId="77777777" w:rsidR="00F90BDC" w:rsidRDefault="00F90BDC"/>
    <w:p w14:paraId="59D7FA80" w14:textId="77777777" w:rsidR="00F90BDC" w:rsidRDefault="00F90BDC">
      <w:r xmlns:w="http://schemas.openxmlformats.org/wordprocessingml/2006/main">
        <w:t xml:space="preserve">2. Hebreërs 10:35-36 - "Moenie dus jou vertroue weggooi nie; dit sal ryklik beloon word. Jy moet volhard sodat wanneer jy die wil van God gedoen het, jy sal ontvang wat Hy beloof het."</w:t>
      </w:r>
    </w:p>
    <w:p w14:paraId="4DB1E487" w14:textId="77777777" w:rsidR="00F90BDC" w:rsidRDefault="00F90BDC"/>
    <w:p w14:paraId="3C98FBB1" w14:textId="77777777" w:rsidR="00F90BDC" w:rsidRDefault="00F90BDC">
      <w:r xmlns:w="http://schemas.openxmlformats.org/wordprocessingml/2006/main">
        <w:t xml:space="preserve">MARKUS 13:31 Die hemel en die aarde sal verbygaan, maar my woorde sal nie verbygaan nie.</w:t>
      </w:r>
    </w:p>
    <w:p w14:paraId="53FC7750" w14:textId="77777777" w:rsidR="00F90BDC" w:rsidRDefault="00F90BDC"/>
    <w:p w14:paraId="177A12E1" w14:textId="77777777" w:rsidR="00F90BDC" w:rsidRDefault="00F90BDC">
      <w:r xmlns:w="http://schemas.openxmlformats.org/wordprocessingml/2006/main">
        <w:t xml:space="preserve">God se woord sal nooit verbygaan nie.</w:t>
      </w:r>
    </w:p>
    <w:p w14:paraId="4132FAE9" w14:textId="77777777" w:rsidR="00F90BDC" w:rsidRDefault="00F90BDC"/>
    <w:p w14:paraId="5BD086D2" w14:textId="77777777" w:rsidR="00F90BDC" w:rsidRDefault="00F90BDC">
      <w:r xmlns:w="http://schemas.openxmlformats.org/wordprocessingml/2006/main">
        <w:t xml:space="preserve">1: Glo in God se Woord en Sy Beloftes</w:t>
      </w:r>
    </w:p>
    <w:p w14:paraId="69D11FBF" w14:textId="77777777" w:rsidR="00F90BDC" w:rsidRDefault="00F90BDC"/>
    <w:p w14:paraId="16BBCD16" w14:textId="77777777" w:rsidR="00F90BDC" w:rsidRDefault="00F90BDC">
      <w:r xmlns:w="http://schemas.openxmlformats.org/wordprocessingml/2006/main">
        <w:t xml:space="preserve">2: Staan vas op God se Woord te midde van moeilikhede</w:t>
      </w:r>
    </w:p>
    <w:p w14:paraId="3DB791A5" w14:textId="77777777" w:rsidR="00F90BDC" w:rsidRDefault="00F90BDC"/>
    <w:p w14:paraId="465B39D0" w14:textId="77777777" w:rsidR="00F90BDC" w:rsidRDefault="00F90BDC">
      <w:r xmlns:w="http://schemas.openxmlformats.org/wordprocessingml/2006/main">
        <w:t xml:space="preserve">1: Matteus 24:35 - Die hemel en die aarde sal verbygaan, maar my woorde sal nooit verbygaan nie.</w:t>
      </w:r>
    </w:p>
    <w:p w14:paraId="34C5B65B" w14:textId="77777777" w:rsidR="00F90BDC" w:rsidRDefault="00F90BDC"/>
    <w:p w14:paraId="1FF19A13" w14:textId="77777777" w:rsidR="00F90BDC" w:rsidRDefault="00F90BDC">
      <w:r xmlns:w="http://schemas.openxmlformats.org/wordprocessingml/2006/main">
        <w:t xml:space="preserve">2: Jesaja 40:8 – Die gras verdor en die blomme verwelk, maar die woord van onse God staan vir ewig.</w:t>
      </w:r>
    </w:p>
    <w:p w14:paraId="12B09CA7" w14:textId="77777777" w:rsidR="00F90BDC" w:rsidRDefault="00F90BDC"/>
    <w:p w14:paraId="1C766CAA" w14:textId="77777777" w:rsidR="00F90BDC" w:rsidRDefault="00F90BDC">
      <w:r xmlns:w="http://schemas.openxmlformats.org/wordprocessingml/2006/main">
        <w:t xml:space="preserve">Mark 13:32 Maar van daardie dag en daardie uur weet niemand nie, ook nie die engele wat in die hemele is nie, ook nie die Seun nie, maar die Vader.</w:t>
      </w:r>
    </w:p>
    <w:p w14:paraId="06337FDE" w14:textId="77777777" w:rsidR="00F90BDC" w:rsidRDefault="00F90BDC"/>
    <w:p w14:paraId="00BD0D6B" w14:textId="77777777" w:rsidR="00F90BDC" w:rsidRDefault="00F90BDC">
      <w:r xmlns:w="http://schemas.openxmlformats.org/wordprocessingml/2006/main">
        <w:t xml:space="preserve">Niemand weet wanneer die einde van die wêreld sal kom nie, nie eers die engele in die hemel of die Seun nie, net die Vader.</w:t>
      </w:r>
    </w:p>
    <w:p w14:paraId="6FB863F6" w14:textId="77777777" w:rsidR="00F90BDC" w:rsidRDefault="00F90BDC"/>
    <w:p w14:paraId="0FDFC703" w14:textId="77777777" w:rsidR="00F90BDC" w:rsidRDefault="00F90BDC">
      <w:r xmlns:w="http://schemas.openxmlformats.org/wordprocessingml/2006/main">
        <w:t xml:space="preserve">1: God alleen weet wanneer die wêreld tot ’n einde sal kom, dus moenie met die saak besig wees nie en fokus eerder daarop om ’n lewe te lei wat vir God welgevallig is.</w:t>
      </w:r>
    </w:p>
    <w:p w14:paraId="16E279A9" w14:textId="77777777" w:rsidR="00F90BDC" w:rsidRDefault="00F90BDC"/>
    <w:p w14:paraId="09620B62" w14:textId="77777777" w:rsidR="00F90BDC" w:rsidRDefault="00F90BDC">
      <w:r xmlns:w="http://schemas.openxmlformats.org/wordprocessingml/2006/main">
        <w:t xml:space="preserve">2: Die einde van die wêreld is 'n onbekende, maar ons kan seker wees dat God met ons sal wees te midde van die onsekerheid.</w:t>
      </w:r>
    </w:p>
    <w:p w14:paraId="115B70EB" w14:textId="77777777" w:rsidR="00F90BDC" w:rsidRDefault="00F90BDC"/>
    <w:p w14:paraId="7C079154" w14:textId="77777777" w:rsidR="00F90BDC" w:rsidRDefault="00F90BDC">
      <w:r xmlns:w="http://schemas.openxmlformats.org/wordprocessingml/2006/main">
        <w:t xml:space="preserve">1: Matteus 6:25-34 - Moenie bekommerd wees nie, soek eerder God se koninkryk en geregtigheid.</w:t>
      </w:r>
    </w:p>
    <w:p w14:paraId="495F38EE" w14:textId="77777777" w:rsidR="00F90BDC" w:rsidRDefault="00F90BDC"/>
    <w:p w14:paraId="6517CE36" w14:textId="77777777" w:rsidR="00F90BDC" w:rsidRDefault="00F90BDC">
      <w:r xmlns:w="http://schemas.openxmlformats.org/wordprocessingml/2006/main">
        <w:t xml:space="preserve">2: Psalm 46:1-3 - God is ons toevlug en sterkte, 'n baie teenwoordige hulp in benoudheid.</w:t>
      </w:r>
    </w:p>
    <w:p w14:paraId="5D4EDFF5" w14:textId="77777777" w:rsidR="00F90BDC" w:rsidRDefault="00F90BDC"/>
    <w:p w14:paraId="35F29AE3" w14:textId="77777777" w:rsidR="00F90BDC" w:rsidRDefault="00F90BDC">
      <w:r xmlns:w="http://schemas.openxmlformats.org/wordprocessingml/2006/main">
        <w:t xml:space="preserve">Markus 13:33 Pas op, waak en bid, want julle weet nie wanneer die tyd daar is nie.</w:t>
      </w:r>
    </w:p>
    <w:p w14:paraId="372CCAFC" w14:textId="77777777" w:rsidR="00F90BDC" w:rsidRDefault="00F90BDC"/>
    <w:p w14:paraId="4C73FB31" w14:textId="77777777" w:rsidR="00F90BDC" w:rsidRDefault="00F90BDC">
      <w:r xmlns:w="http://schemas.openxmlformats.org/wordprocessingml/2006/main">
        <w:t xml:space="preserve">Wees waaksaam en gereed vir die koms van die Here.</w:t>
      </w:r>
    </w:p>
    <w:p w14:paraId="187851E2" w14:textId="77777777" w:rsidR="00F90BDC" w:rsidRDefault="00F90BDC"/>
    <w:p w14:paraId="5AE9FEBA" w14:textId="77777777" w:rsidR="00F90BDC" w:rsidRDefault="00F90BDC">
      <w:r xmlns:w="http://schemas.openxmlformats.org/wordprocessingml/2006/main">
        <w:t xml:space="preserve">1. Wees gereed: Berei voor vir die Koms van die Here</w:t>
      </w:r>
    </w:p>
    <w:p w14:paraId="5DDE052D" w14:textId="77777777" w:rsidR="00F90BDC" w:rsidRDefault="00F90BDC"/>
    <w:p w14:paraId="297986DC" w14:textId="77777777" w:rsidR="00F90BDC" w:rsidRDefault="00F90BDC">
      <w:r xmlns:w="http://schemas.openxmlformats.org/wordprocessingml/2006/main">
        <w:t xml:space="preserve">2. Die dringendheid van die oomblik: Waak en bid</w:t>
      </w:r>
    </w:p>
    <w:p w14:paraId="363774E6" w14:textId="77777777" w:rsidR="00F90BDC" w:rsidRDefault="00F90BDC"/>
    <w:p w14:paraId="088C6045" w14:textId="77777777" w:rsidR="00F90BDC" w:rsidRDefault="00F90BDC">
      <w:r xmlns:w="http://schemas.openxmlformats.org/wordprocessingml/2006/main">
        <w:t xml:space="preserve">1. Romeine 13:11-14 - Met die wete dat die tyd nou hoog is om uit die slaap wakker te word, want nou is ons verlossing nader as toe ons geglo het.</w:t>
      </w:r>
    </w:p>
    <w:p w14:paraId="0C55D9D6" w14:textId="77777777" w:rsidR="00F90BDC" w:rsidRDefault="00F90BDC"/>
    <w:p w14:paraId="5492A502" w14:textId="77777777" w:rsidR="00F90BDC" w:rsidRDefault="00F90BDC">
      <w:r xmlns:w="http://schemas.openxmlformats.org/wordprocessingml/2006/main">
        <w:t xml:space="preserve">2. Lukas 12:35-40 - Laat julle lendene omgord wees en julle ligte brand; En julle hou self van manne wat op hulle heer wag wanneer hy van die bruilof af terugkeer; sodat as hy kom en klop, hulle dadelik vir hom kan oopmaak.</w:t>
      </w:r>
    </w:p>
    <w:p w14:paraId="18D11565" w14:textId="77777777" w:rsidR="00F90BDC" w:rsidRDefault="00F90BDC"/>
    <w:p w14:paraId="282E8B1A" w14:textId="77777777" w:rsidR="00F90BDC" w:rsidRDefault="00F90BDC">
      <w:r xmlns:w="http://schemas.openxmlformats.org/wordprocessingml/2006/main">
        <w:t xml:space="preserve">MARKUS 13:34 Want die Seun van die mens is soos 'n man wat ver reis, wat sy huis verlaat het en </w:t>
      </w:r>
      <w:r xmlns:w="http://schemas.openxmlformats.org/wordprocessingml/2006/main">
        <w:lastRenderedPageBreak xmlns:w="http://schemas.openxmlformats.org/wordprocessingml/2006/main"/>
      </w:r>
      <w:r xmlns:w="http://schemas.openxmlformats.org/wordprocessingml/2006/main">
        <w:t xml:space="preserve">aan sy diensknegte mag gegee het en aan elkeen sy werk, en die poortwagter beveel het om te waak.</w:t>
      </w:r>
    </w:p>
    <w:p w14:paraId="1C9B1BE5" w14:textId="77777777" w:rsidR="00F90BDC" w:rsidRDefault="00F90BDC"/>
    <w:p w14:paraId="0589E38E" w14:textId="77777777" w:rsidR="00F90BDC" w:rsidRDefault="00F90BDC">
      <w:r xmlns:w="http://schemas.openxmlformats.org/wordprocessingml/2006/main">
        <w:t xml:space="preserve">Die Seun van die mens is 'n reisiger wat gesag aan sy dienaars gegee het en hulle met hul take toevertrou het. Hy het ook die portier beveel om te kyk.</w:t>
      </w:r>
    </w:p>
    <w:p w14:paraId="15EB7D61" w14:textId="77777777" w:rsidR="00F90BDC" w:rsidRDefault="00F90BDC"/>
    <w:p w14:paraId="0635ADF6" w14:textId="77777777" w:rsidR="00F90BDC" w:rsidRDefault="00F90BDC">
      <w:r xmlns:w="http://schemas.openxmlformats.org/wordprocessingml/2006/main">
        <w:t xml:space="preserve">1. Die belangrikheid van take wat deur die Here aan ons toevertrou is.</w:t>
      </w:r>
    </w:p>
    <w:p w14:paraId="545F60ED" w14:textId="77777777" w:rsidR="00F90BDC" w:rsidRDefault="00F90BDC"/>
    <w:p w14:paraId="6A164487" w14:textId="77777777" w:rsidR="00F90BDC" w:rsidRDefault="00F90BDC">
      <w:r xmlns:w="http://schemas.openxmlformats.org/wordprocessingml/2006/main">
        <w:t xml:space="preserve">2. Die belangrikheid daarvan om waaksaam en waaksaam te bly in die lewe.</w:t>
      </w:r>
    </w:p>
    <w:p w14:paraId="734FE67A" w14:textId="77777777" w:rsidR="00F90BDC" w:rsidRDefault="00F90BDC"/>
    <w:p w14:paraId="5B49C4B0" w14:textId="77777777" w:rsidR="00F90BDC" w:rsidRDefault="00F90BDC">
      <w:r xmlns:w="http://schemas.openxmlformats.org/wordprocessingml/2006/main">
        <w:t xml:space="preserve">1. Matteus 25:14-30 - Die gelykenis van die talente.</w:t>
      </w:r>
    </w:p>
    <w:p w14:paraId="380B8335" w14:textId="77777777" w:rsidR="00F90BDC" w:rsidRDefault="00F90BDC"/>
    <w:p w14:paraId="2CB557FB" w14:textId="77777777" w:rsidR="00F90BDC" w:rsidRDefault="00F90BDC">
      <w:r xmlns:w="http://schemas.openxmlformats.org/wordprocessingml/2006/main">
        <w:t xml:space="preserve">2. 1 Petrus 5:8-9 - Wees nugter en waaksaam want die duiwel loop rond soos 'n brullende leeu.</w:t>
      </w:r>
    </w:p>
    <w:p w14:paraId="43FCF5DA" w14:textId="77777777" w:rsidR="00F90BDC" w:rsidRDefault="00F90BDC"/>
    <w:p w14:paraId="5A70727A" w14:textId="77777777" w:rsidR="00F90BDC" w:rsidRDefault="00F90BDC">
      <w:r xmlns:w="http://schemas.openxmlformats.org/wordprocessingml/2006/main">
        <w:t xml:space="preserve">MARKUS 13:35 Waak dan, want julle weet nie wanneer die eienaar van die huis kom nie, in die aand of middernag of met die hanekraai of in die môre.</w:t>
      </w:r>
    </w:p>
    <w:p w14:paraId="26E49AB3" w14:textId="77777777" w:rsidR="00F90BDC" w:rsidRDefault="00F90BDC"/>
    <w:p w14:paraId="2B0F797B" w14:textId="77777777" w:rsidR="00F90BDC" w:rsidRDefault="00F90BDC">
      <w:r xmlns:w="http://schemas.openxmlformats.org/wordprocessingml/2006/main">
        <w:t xml:space="preserve">Jesus gee sy volgelinge opdrag om voortdurend waaksaam te wees en te kyk vir sy wederkoms, want niemand weet wanneer dit sal wees nie.</w:t>
      </w:r>
    </w:p>
    <w:p w14:paraId="0BB41CDB" w14:textId="77777777" w:rsidR="00F90BDC" w:rsidRDefault="00F90BDC"/>
    <w:p w14:paraId="17C3C7BE" w14:textId="77777777" w:rsidR="00F90BDC" w:rsidRDefault="00F90BDC">
      <w:r xmlns:w="http://schemas.openxmlformats.org/wordprocessingml/2006/main">
        <w:t xml:space="preserve">1. "Wees voorbereid: Leef in afwagting van Christus se wederkoms"</w:t>
      </w:r>
    </w:p>
    <w:p w14:paraId="4CD270C1" w14:textId="77777777" w:rsidR="00F90BDC" w:rsidRDefault="00F90BDC"/>
    <w:p w14:paraId="403C86D0" w14:textId="77777777" w:rsidR="00F90BDC" w:rsidRDefault="00F90BDC">
      <w:r xmlns:w="http://schemas.openxmlformats.org/wordprocessingml/2006/main">
        <w:t xml:space="preserve">2. "Wees waaksaam: Wees gereed vir Christus se wederkoms"</w:t>
      </w:r>
    </w:p>
    <w:p w14:paraId="6D0CA636" w14:textId="77777777" w:rsidR="00F90BDC" w:rsidRDefault="00F90BDC"/>
    <w:p w14:paraId="19515EDB" w14:textId="77777777" w:rsidR="00F90BDC" w:rsidRDefault="00F90BDC">
      <w:r xmlns:w="http://schemas.openxmlformats.org/wordprocessingml/2006/main">
        <w:t xml:space="preserve">1. 1 Tessalonisense 5:1-11 ??Paulus se instruksies oor die koms van die Here en hoe om in die lig daarvan te lewe.</w:t>
      </w:r>
    </w:p>
    <w:p w14:paraId="61B0A723" w14:textId="77777777" w:rsidR="00F90BDC" w:rsidRDefault="00F90BDC"/>
    <w:p w14:paraId="5108D0AA" w14:textId="77777777" w:rsidR="00F90BDC" w:rsidRDefault="00F90BDC">
      <w:r xmlns:w="http://schemas.openxmlformats.org/wordprocessingml/2006/main">
        <w:t xml:space="preserve">2. Matteus 24:36-44 ??Jesus se leringe oor sy wederkoms en hoe om voorbereid te bly.</w:t>
      </w:r>
    </w:p>
    <w:p w14:paraId="5A39F9A0" w14:textId="77777777" w:rsidR="00F90BDC" w:rsidRDefault="00F90BDC"/>
    <w:p w14:paraId="7D2A503B" w14:textId="77777777" w:rsidR="00F90BDC" w:rsidRDefault="00F90BDC">
      <w:r xmlns:w="http://schemas.openxmlformats.org/wordprocessingml/2006/main">
        <w:t xml:space="preserve">MARKUS 13:36 sodat hy nie skielik kom en jou aan die slaap vind nie.</w:t>
      </w:r>
    </w:p>
    <w:p w14:paraId="5B54D0DB" w14:textId="77777777" w:rsidR="00F90BDC" w:rsidRDefault="00F90BDC"/>
    <w:p w14:paraId="5FDD5146" w14:textId="77777777" w:rsidR="00F90BDC" w:rsidRDefault="00F90BDC">
      <w:r xmlns:w="http://schemas.openxmlformats.org/wordprocessingml/2006/main">
        <w:t xml:space="preserve">Jesus moedig sy dissipels aan om waaksaam te wees en wakker te bly, aangesien hulle nie weet wanneer die Seun van die mens sal terugkeer nie.</w:t>
      </w:r>
    </w:p>
    <w:p w14:paraId="4883E3F7" w14:textId="77777777" w:rsidR="00F90BDC" w:rsidRDefault="00F90BDC"/>
    <w:p w14:paraId="06CD460A" w14:textId="77777777" w:rsidR="00F90BDC" w:rsidRDefault="00F90BDC">
      <w:r xmlns:w="http://schemas.openxmlformats.org/wordprocessingml/2006/main">
        <w:t xml:space="preserve">1. "Gereed en wag: Hoe om waaksaam en voorbereid te bly vir die Here se Wederkoms"</w:t>
      </w:r>
    </w:p>
    <w:p w14:paraId="0C048FCE" w14:textId="77777777" w:rsidR="00F90BDC" w:rsidRDefault="00F90BDC"/>
    <w:p w14:paraId="260D7EB8" w14:textId="77777777" w:rsidR="00F90BDC" w:rsidRDefault="00F90BDC">
      <w:r xmlns:w="http://schemas.openxmlformats.org/wordprocessingml/2006/main">
        <w:t xml:space="preserve">2. "Word wakker en kyk: Die belangrikheid daarvan om te lewe in die verwagting van die Here se wederkoms"</w:t>
      </w:r>
    </w:p>
    <w:p w14:paraId="6EC32B1D" w14:textId="77777777" w:rsidR="00F90BDC" w:rsidRDefault="00F90BDC"/>
    <w:p w14:paraId="5059E24F" w14:textId="77777777" w:rsidR="00F90BDC" w:rsidRDefault="00F90BDC">
      <w:r xmlns:w="http://schemas.openxmlformats.org/wordprocessingml/2006/main">
        <w:t xml:space="preserve">1. Efesiërs 5:14-17 - "Daarom, wees versigtig hoe julle wandel, nie as onwyses nie, maar as wyses, en maak die beste van julle tyd, want die dae is boos. Moet dan nie dwaas wees nie, maar verstaan wat die wil is. van die Here is. En moenie dronk word van wyn nie, want dit is losbandigheid, maar word met die Gees vervul."</w:t>
      </w:r>
    </w:p>
    <w:p w14:paraId="234BC465" w14:textId="77777777" w:rsidR="00F90BDC" w:rsidRDefault="00F90BDC"/>
    <w:p w14:paraId="2CBA2C69" w14:textId="77777777" w:rsidR="00F90BDC" w:rsidRDefault="00F90BDC">
      <w:r xmlns:w="http://schemas.openxmlformats.org/wordprocessingml/2006/main">
        <w:t xml:space="preserve">2. Kolossense 4:5 - "Gedra julle met wysheid teenoor buitestanders en maak die meeste van die geleentheid."</w:t>
      </w:r>
    </w:p>
    <w:p w14:paraId="7D468A30" w14:textId="77777777" w:rsidR="00F90BDC" w:rsidRDefault="00F90BDC"/>
    <w:p w14:paraId="16304FAC" w14:textId="77777777" w:rsidR="00F90BDC" w:rsidRDefault="00F90BDC">
      <w:r xmlns:w="http://schemas.openxmlformats.org/wordprocessingml/2006/main">
        <w:t xml:space="preserve">Markus 13:37 En wat Ek vir julle sê, sê Ek vir almal: Waak!</w:t>
      </w:r>
    </w:p>
    <w:p w14:paraId="566D3341" w14:textId="77777777" w:rsidR="00F90BDC" w:rsidRDefault="00F90BDC"/>
    <w:p w14:paraId="3654202D" w14:textId="77777777" w:rsidR="00F90BDC" w:rsidRDefault="00F90BDC">
      <w:r xmlns:w="http://schemas.openxmlformats.org/wordprocessingml/2006/main">
        <w:t xml:space="preserve">Jesus sê vir sy dissipels om waaksaam en waaksaam te bly.</w:t>
      </w:r>
    </w:p>
    <w:p w14:paraId="546336D6" w14:textId="77777777" w:rsidR="00F90BDC" w:rsidRDefault="00F90BDC"/>
    <w:p w14:paraId="7D3B9D6F" w14:textId="77777777" w:rsidR="00F90BDC" w:rsidRDefault="00F90BDC">
      <w:r xmlns:w="http://schemas.openxmlformats.org/wordprocessingml/2006/main">
        <w:t xml:space="preserve">1. "Word wakker! Wees waaksaam en gereed vir Jesus"</w:t>
      </w:r>
    </w:p>
    <w:p w14:paraId="7313A887" w14:textId="77777777" w:rsidR="00F90BDC" w:rsidRDefault="00F90BDC"/>
    <w:p w14:paraId="543530F6" w14:textId="77777777" w:rsidR="00F90BDC" w:rsidRDefault="00F90BDC">
      <w:r xmlns:w="http://schemas.openxmlformats.org/wordprocessingml/2006/main">
        <w:t xml:space="preserve">2. "Wees voorbereid vir Jesus se Wederkoms"</w:t>
      </w:r>
    </w:p>
    <w:p w14:paraId="17A43931" w14:textId="77777777" w:rsidR="00F90BDC" w:rsidRDefault="00F90BDC"/>
    <w:p w14:paraId="1232CEE4" w14:textId="77777777" w:rsidR="00F90BDC" w:rsidRDefault="00F90BDC">
      <w:r xmlns:w="http://schemas.openxmlformats.org/wordprocessingml/2006/main">
        <w:t xml:space="preserve">1. Matteus 24:42 - "Wees dus waak, want julle weet nie op watter dag julle Here sal </w:t>
      </w:r>
      <w:r xmlns:w="http://schemas.openxmlformats.org/wordprocessingml/2006/main">
        <w:lastRenderedPageBreak xmlns:w="http://schemas.openxmlformats.org/wordprocessingml/2006/main"/>
      </w:r>
      <w:r xmlns:w="http://schemas.openxmlformats.org/wordprocessingml/2006/main">
        <w:t xml:space="preserve">kom nie."</w:t>
      </w:r>
    </w:p>
    <w:p w14:paraId="4237BC3F" w14:textId="77777777" w:rsidR="00F90BDC" w:rsidRDefault="00F90BDC"/>
    <w:p w14:paraId="6F3D984C" w14:textId="77777777" w:rsidR="00F90BDC" w:rsidRDefault="00F90BDC">
      <w:r xmlns:w="http://schemas.openxmlformats.org/wordprocessingml/2006/main">
        <w:t xml:space="preserve">2. 1 Petrus 4:7 - "Die einde van alle dinge is naby. Wees daarom waaksaam en nugter, sodat julle kan bid."</w:t>
      </w:r>
    </w:p>
    <w:p w14:paraId="29088C87" w14:textId="77777777" w:rsidR="00F90BDC" w:rsidRDefault="00F90BDC"/>
    <w:p w14:paraId="4251194F" w14:textId="77777777" w:rsidR="00F90BDC" w:rsidRDefault="00F90BDC">
      <w:r xmlns:w="http://schemas.openxmlformats.org/wordprocessingml/2006/main">
        <w:t xml:space="preserve">Markus 14 vertel verskeie sleutelgebeure, insluitend die komplot om Jesus dood te maak, Sy salwing by Betanië, die Laaste Avondmaal, Jesus se gebed in Getsemane, Sy arrestasie en verhoor voor die Sanhedrin, en Petrus se ontkenning.</w:t>
      </w:r>
    </w:p>
    <w:p w14:paraId="3C44D067" w14:textId="77777777" w:rsidR="00F90BDC" w:rsidRDefault="00F90BDC"/>
    <w:p w14:paraId="36FBDE0E" w14:textId="77777777" w:rsidR="00F90BDC" w:rsidRDefault="00F90BDC">
      <w:r xmlns:w="http://schemas.openxmlformats.org/wordprocessingml/2006/main">
        <w:t xml:space="preserve">1ste Paragraaf: Die hoofstuk begin met owerpriesters en wetgeleerdes wat op soek is na een of ander slinkse manier om Jesus in hegtenis te neem en Hom dood te maak. Maar hulle het besluit om nie tydens feesvrees dat mense oproer mag maak nie (Mark 14:1-2). Terwyl Betanië huis Simon melaatse vrou gekom het albaste fles gebreek baie duur parfuum gemaak pure nardus het dit op Sy kop gegooi. Sommige aanwesiges het bestraf haar afval kon meer as die jaar se lone verkoop gewees het wat arm gegee word, maar Jesus verdedig haar en sê sy het pragtige ding gedoen. Hy armes sal altyd hulle kan help wanneer ek wil, maar sal Hom nie altyd hê nie. berei begrafnis waarlik voor waar die evangelie oral in die wêreld verkondig word wat sy gedoen het, sal ook aan haar vertel word (Mark 14:3-9).</w:t>
      </w:r>
    </w:p>
    <w:p w14:paraId="7782825E" w14:textId="77777777" w:rsidR="00F90BDC" w:rsidRDefault="00F90BDC"/>
    <w:p w14:paraId="64D054B2" w14:textId="77777777" w:rsidR="00F90BDC" w:rsidRDefault="00F90BDC">
      <w:r xmlns:w="http://schemas.openxmlformats.org/wordprocessingml/2006/main">
        <w:t xml:space="preserve">2de Paragraaf: Toe Judas Iskariot een Twaalf het owerpriesters hom verraai verheug hoor hierdie beloofde gee geld so gekyk vir geleentheid oorhandig (Mark 14:10-11). Op eerste dag Fees Ongesuurde Brode toe dit gebruiklik was offer paaslam dissipels vra waarheen wil ons gaan maak voorbereidings eet pasga Hy stuur twee dissipels stad toe vertel hulle volg man wat pot water dra sê eienaar huis Juffrou vra 'Waar gastekamer waar ek pasga mag eet met my dissipels?' Hy wys groot bovertrek gemeubileerd gereed maak voorbereidings daar aand kom lê tafel Twaalf terwyl hy eet sê waarlik een verraai een wat eet gee brood in bak gedoop sê een wat saam met my brood in bak doop Seun Man gaan soos geskryf oor hom wee man verraai Seun Man beter vir daardie man as hy nie gebore was nie (Mark 14:12-21). Tydens maaltyd neem brood dankie sê pouses gee vir hulle sê "Neem dit is my liggaam" dan neem beker dankie sê bied vir hulle almal drank en sê "Dit is my bloedverbond wat uitgestort is, baie sê waarlik jy sal nie meer vrugte wingerd drink nie tot dag drink nuut koninkryk God" nadat hy lofsang gesing het, gaan uit Olyfberg sê vir dissipels val weg al val almal weg sal nie verseker Petrus vandag ja vanaand voor haan twee keer kraai jouself drie keer verloën maar Petrus dring daarop aan al het jy saam met jou gesterf nooit verloën nie, verklaar steeds heftig (Mark. 14:22-31).</w:t>
      </w:r>
    </w:p>
    <w:p w14:paraId="274E16F1" w14:textId="77777777" w:rsidR="00F90BDC" w:rsidRDefault="00F90BDC"/>
    <w:p w14:paraId="79D2F310" w14:textId="77777777" w:rsidR="00F90BDC" w:rsidRDefault="00F90BDC">
      <w:r xmlns:w="http://schemas.openxmlformats.org/wordprocessingml/2006/main">
        <w:t xml:space="preserve">3de Paragraaf: Hulle het plek gegaan genaamd Getsemane Jesus sê vir dissipels sit terwyl bid diep benoud ontsteld sê siel oorweldig hartseer punt dood bly hier waak gaan bietjie verder val grond bid as moontlik uur kan by hom verbygaan "Abba Vader alles moontlik neem beker van my af Tog nie wat ek wil hê, maar wat jy wil hê" gee terug vind slaap vra Peter Simon aan die slaap kon nie een uur wag hou nie? Kyk bid val in versoeking gees gewillig vlees swak weer gaan weg bid dieselfde ding keer weer terug vind slaap want oë swaar het geweet wat sê kom derde keer sê genoeg uur kom kyk Seun Man verlos hande sondaars staan op laat ons gaan hier kom verraaier terwyl hy praat Judas verskyn skare gewapende swaarde klubs gestuur priesterhoofde onderwysers wet verraaier gereël sein voor tyd gaan soen man arrestasie lei weg onder bewaking hulle arresteer Jesus alle dissipels verlaat hom jong man wat niks anders as linne kleed gedra het, het Jesus gevolg toe hulle hom gegryp het, het naak gevlug en sy kleed agtergelaat (Mark. 14:32-52). Hulle het Jesus hoëpriester geneem waar priesterhoofde ouderlinge leraars wet vergader het Petrus volg afstand reg in binnehof hoëpriester daar het met wagte gesit en homself warm gemaak vuur hoofpriesters hele Sanhedrin het gesoek na bewyse teen Jesus, sodat hulle kon doodmaak, maar nie gevind dat baie vals teen hom getuig het nie, maar hulle stellings stem nie ooreen nie toe staan sommige op het valse getuienis teen hom gegee "Ons het hom hoor sê 'Ek sal hierdie tempel wat mensehande in drie dae vernietig sal bou 'n ander nie-gemaakte hande'" maar selfs hulle getuienis stem nie saam nie toe hoëpriester het voor hulle opgestaan en vir Jesus gevra: "Gaan jy nie antwoord nie? Wat getuig hierdie manne teen jou?" Maar stilgebly het geen antwoord nie weer hoëpriester gevra "Is jy Messias Seun Geseënde Een?" sê "Ek is en jy sal Seun Man sien sit aan regterhand Magtige Komende wolke hemel" Hoëpriester het klere geskeur het ons nog getuies nodig het godslastering gehoor wat dink? Hulle het almal die waardige dood veroordeel, sommige het hom geblinddoek geslaan en gesê Profeteer! wagte het beheer oorgeneem (Mark 14:53-65). Intussen het Petrus onder binnehof gekom, een diensmeisie hoëpriester het verbygekom saag wat homself warm gekyk mooi gesê Jy was ook saam met Nasarener Jesus het dit ontken en gesê weet nie verstaan waarvan gepraat het uitgegaan in ingang haan gekraai diensmeisie gesien het gesê die wat rondgestaan het Hierdie mede een hulle het dit na 'n rukkie weer ontken die wat naby gestaan het, het gesê Petrus, sekerlik een van hulle is Galileërs Hy het vloeke begin aflê het gesweer ek weet nie hierdie man waarvan gepraat word nie dadelik haan gekraai tweede keer Petrus onthou die woord wat Jesus met hom gespreek het "Voordat die haan twee keer kraai drie keer verloën." En hy het uitgebreek en gehuil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14:1 Ná twee dae was die fees van die pasga en die ongesuurde brode;</w:t>
      </w:r>
    </w:p>
    <w:p w14:paraId="559636CA" w14:textId="77777777" w:rsidR="00F90BDC" w:rsidRDefault="00F90BDC"/>
    <w:p w14:paraId="7EC0C8AF" w14:textId="77777777" w:rsidR="00F90BDC" w:rsidRDefault="00F90BDC">
      <w:r xmlns:w="http://schemas.openxmlformats.org/wordprocessingml/2006/main">
        <w:t xml:space="preserve">Twee dae voor die Paasfees het die owerpriesters en skrifgeleerdes ’n komplot beraam om Jesus te vang en dood te maak.</w:t>
      </w:r>
    </w:p>
    <w:p w14:paraId="44DFD198" w14:textId="77777777" w:rsidR="00F90BDC" w:rsidRDefault="00F90BDC"/>
    <w:p w14:paraId="59787CF9" w14:textId="77777777" w:rsidR="00F90BDC" w:rsidRDefault="00F90BDC">
      <w:r xmlns:w="http://schemas.openxmlformats.org/wordprocessingml/2006/main">
        <w:t xml:space="preserve">1: God se wil is groter as menslike planne - Spreuke 19:21</w:t>
      </w:r>
    </w:p>
    <w:p w14:paraId="7E5F449B" w14:textId="77777777" w:rsidR="00F90BDC" w:rsidRDefault="00F90BDC"/>
    <w:p w14:paraId="27D7DA95" w14:textId="77777777" w:rsidR="00F90BDC" w:rsidRDefault="00F90BDC">
      <w:r xmlns:w="http://schemas.openxmlformats.org/wordprocessingml/2006/main">
        <w:t xml:space="preserve">2: Nederigheid voor God - 1 Petrus 5:5-6</w:t>
      </w:r>
    </w:p>
    <w:p w14:paraId="1EE94BBD" w14:textId="77777777" w:rsidR="00F90BDC" w:rsidRDefault="00F90BDC"/>
    <w:p w14:paraId="770B61AE" w14:textId="77777777" w:rsidR="00F90BDC" w:rsidRDefault="00F90BDC">
      <w:r xmlns:w="http://schemas.openxmlformats.org/wordprocessingml/2006/main">
        <w:t xml:space="preserve">1: Matteus 26:3-5</w:t>
      </w:r>
    </w:p>
    <w:p w14:paraId="0AAF501E" w14:textId="77777777" w:rsidR="00F90BDC" w:rsidRDefault="00F90BDC"/>
    <w:p w14:paraId="02A144C7" w14:textId="77777777" w:rsidR="00F90BDC" w:rsidRDefault="00F90BDC">
      <w:r xmlns:w="http://schemas.openxmlformats.org/wordprocessingml/2006/main">
        <w:t xml:space="preserve">2: Johannes 11:45-53</w:t>
      </w:r>
    </w:p>
    <w:p w14:paraId="7FD82A68" w14:textId="77777777" w:rsidR="00F90BDC" w:rsidRDefault="00F90BDC"/>
    <w:p w14:paraId="22DFC6C1" w14:textId="77777777" w:rsidR="00F90BDC" w:rsidRDefault="00F90BDC">
      <w:r xmlns:w="http://schemas.openxmlformats.org/wordprocessingml/2006/main">
        <w:t xml:space="preserve">MARKUS 14:2 Maar hulle sê: Nie op die feesdag nie, sodat daar nie 'n oproer onder die volk kom nie.</w:t>
      </w:r>
    </w:p>
    <w:p w14:paraId="7DD8A4F7" w14:textId="77777777" w:rsidR="00F90BDC" w:rsidRDefault="00F90BDC"/>
    <w:p w14:paraId="7B3D832D" w14:textId="77777777" w:rsidR="00F90BDC" w:rsidRDefault="00F90BDC">
      <w:r xmlns:w="http://schemas.openxmlformats.org/wordprocessingml/2006/main">
        <w:t xml:space="preserve">Sommige mense in die skare het beswaar gemaak daarteen dat Jesus op die feesdag gesalf word, aangesien dit ’n oproer kon veroorsaak.</w:t>
      </w:r>
    </w:p>
    <w:p w14:paraId="01DE4179" w14:textId="77777777" w:rsidR="00F90BDC" w:rsidRDefault="00F90BDC"/>
    <w:p w14:paraId="468276A1" w14:textId="77777777" w:rsidR="00F90BDC" w:rsidRDefault="00F90BDC">
      <w:r xmlns:w="http://schemas.openxmlformats.org/wordprocessingml/2006/main">
        <w:t xml:space="preserve">1. Leer om God se tydsberekening te vertrou, selfs wanneer dit teen die koers gaan.</w:t>
      </w:r>
    </w:p>
    <w:p w14:paraId="160DD6C2" w14:textId="77777777" w:rsidR="00F90BDC" w:rsidRDefault="00F90BDC"/>
    <w:p w14:paraId="2BF499E8" w14:textId="77777777" w:rsidR="00F90BDC" w:rsidRDefault="00F90BDC">
      <w:r xmlns:w="http://schemas.openxmlformats.org/wordprocessingml/2006/main">
        <w:t xml:space="preserve">2. Begrip van die belangrikheid van nederigheid en onderdanigheid in die bereiking van God se wil.</w:t>
      </w:r>
    </w:p>
    <w:p w14:paraId="61C1336B" w14:textId="77777777" w:rsidR="00F90BDC" w:rsidRDefault="00F90BDC"/>
    <w:p w14:paraId="4BDE7D6A"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14:paraId="317E3AC7" w14:textId="77777777" w:rsidR="00F90BDC" w:rsidRDefault="00F90BDC"/>
    <w:p w14:paraId="52A1B404" w14:textId="77777777" w:rsidR="00F90BDC" w:rsidRDefault="00F90BDC">
      <w:r xmlns:w="http://schemas.openxmlformats.org/wordprocessingml/2006/main">
        <w:t xml:space="preserve">2. Jakobus 4:7-10 - "Onderwerp julle dan aan God. Weerstaan die duiwel, en hy sal van julle wegvlug. Nader tot God, en Hy sal nader aan julle. Reinig julle hande, sondaars, en reinig julle harte, julle dubbelhartige. Wees verdruk en treur en ween; laat julle lag in rou verander </w:t>
      </w:r>
      <w:r xmlns:w="http://schemas.openxmlformats.org/wordprocessingml/2006/main">
        <w:lastRenderedPageBreak xmlns:w="http://schemas.openxmlformats.org/wordprocessingml/2006/main"/>
      </w:r>
      <w:r xmlns:w="http://schemas.openxmlformats.org/wordprocessingml/2006/main">
        <w:t xml:space="preserve">en julle blydskap in beswaardheid. Verneder julle voor die aangesig van die Here, en Hy sal julle verhef."</w:t>
      </w:r>
    </w:p>
    <w:p w14:paraId="2083E17C" w14:textId="77777777" w:rsidR="00F90BDC" w:rsidRDefault="00F90BDC"/>
    <w:p w14:paraId="7E6E1853" w14:textId="77777777" w:rsidR="00F90BDC" w:rsidRDefault="00F90BDC">
      <w:r xmlns:w="http://schemas.openxmlformats.org/wordprocessingml/2006/main">
        <w:t xml:space="preserve">MARKUS 14:3 En terwyl hy in Betanië in die huis van Simon die melaatse was, terwyl hy aan tafel was, kom daar 'n vrou met 'n albaste boks met baie kosbare nardussalf; en sy het die boks gebreek en dit op sy kop uitgegooi.</w:t>
      </w:r>
    </w:p>
    <w:p w14:paraId="60A836E4" w14:textId="77777777" w:rsidR="00F90BDC" w:rsidRDefault="00F90BDC"/>
    <w:p w14:paraId="304EA3B8" w14:textId="77777777" w:rsidR="00F90BDC" w:rsidRDefault="00F90BDC">
      <w:r xmlns:w="http://schemas.openxmlformats.org/wordprocessingml/2006/main">
        <w:t xml:space="preserve">Hierdie gedeelte beskryf 'n vrou wat Jesus salf met 'n baie duur nardussalf.</w:t>
      </w:r>
    </w:p>
    <w:p w14:paraId="53EB89FB" w14:textId="77777777" w:rsidR="00F90BDC" w:rsidRDefault="00F90BDC"/>
    <w:p w14:paraId="0E194E9C" w14:textId="77777777" w:rsidR="00F90BDC" w:rsidRDefault="00F90BDC">
      <w:r xmlns:w="http://schemas.openxmlformats.org/wordprocessingml/2006/main">
        <w:t xml:space="preserve">1: God waardeer en seën dade van buitensporige toewyding van diegene wat Hom liefhet.</w:t>
      </w:r>
    </w:p>
    <w:p w14:paraId="7BE963C6" w14:textId="77777777" w:rsidR="00F90BDC" w:rsidRDefault="00F90BDC"/>
    <w:p w14:paraId="43A5B078" w14:textId="77777777" w:rsidR="00F90BDC" w:rsidRDefault="00F90BDC">
      <w:r xmlns:w="http://schemas.openxmlformats.org/wordprocessingml/2006/main">
        <w:t xml:space="preserve">2: Jesus is ons kosbaarste gawes en offergawes werd.</w:t>
      </w:r>
    </w:p>
    <w:p w14:paraId="466FCA14" w14:textId="77777777" w:rsidR="00F90BDC" w:rsidRDefault="00F90BDC"/>
    <w:p w14:paraId="49A83CFA" w14:textId="77777777" w:rsidR="00F90BDC" w:rsidRDefault="00F90BDC">
      <w:r xmlns:w="http://schemas.openxmlformats.org/wordprocessingml/2006/main">
        <w:t xml:space="preserve">1:2 Korintiërs 9:7 - Elkeen van julle moet gee wat jy in jou hart besluit het om te gee, nie teësinnig of uit dwang nie, want God het 'n blymoedige gewer lief.</w:t>
      </w:r>
    </w:p>
    <w:p w14:paraId="5638293F" w14:textId="77777777" w:rsidR="00F90BDC" w:rsidRDefault="00F90BDC"/>
    <w:p w14:paraId="43933B57" w14:textId="77777777" w:rsidR="00F90BDC" w:rsidRDefault="00F90BDC">
      <w:r xmlns:w="http://schemas.openxmlformats.org/wordprocessingml/2006/main">
        <w:t xml:space="preserve">2: Lukas 7:36-50 – Jesus is deur 'n sondige vrou met duur parfuum gesalf.</w:t>
      </w:r>
    </w:p>
    <w:p w14:paraId="02585033" w14:textId="77777777" w:rsidR="00F90BDC" w:rsidRDefault="00F90BDC"/>
    <w:p w14:paraId="110974F8" w14:textId="77777777" w:rsidR="00F90BDC" w:rsidRDefault="00F90BDC">
      <w:r xmlns:w="http://schemas.openxmlformats.org/wordprocessingml/2006/main">
        <w:t xml:space="preserve">MARKUS 14:4 En daar was sommige wat by hulleself verontwaardig was en gesê het: Waarom is hierdie verkwisting van die salf gemaak?</w:t>
      </w:r>
    </w:p>
    <w:p w14:paraId="32D909AA" w14:textId="77777777" w:rsidR="00F90BDC" w:rsidRDefault="00F90BDC"/>
    <w:p w14:paraId="4B5498BF" w14:textId="77777777" w:rsidR="00F90BDC" w:rsidRDefault="00F90BDC">
      <w:r xmlns:w="http://schemas.openxmlformats.org/wordprocessingml/2006/main">
        <w:t xml:space="preserve">Hierdie gedeelte praat van diegene wat verontwaardig was oor die vrou se vermorsing van die salf wat gemaak is.</w:t>
      </w:r>
    </w:p>
    <w:p w14:paraId="0774B700" w14:textId="77777777" w:rsidR="00F90BDC" w:rsidRDefault="00F90BDC"/>
    <w:p w14:paraId="239D25C9" w14:textId="77777777" w:rsidR="00F90BDC" w:rsidRDefault="00F90BDC">
      <w:r xmlns:w="http://schemas.openxmlformats.org/wordprocessingml/2006/main">
        <w:t xml:space="preserve">1. Glo in die krag van vrygewigheid</w:t>
      </w:r>
    </w:p>
    <w:p w14:paraId="5EBF5EFE" w14:textId="77777777" w:rsidR="00F90BDC" w:rsidRDefault="00F90BDC"/>
    <w:p w14:paraId="6EAC2158" w14:textId="77777777" w:rsidR="00F90BDC" w:rsidRDefault="00F90BDC">
      <w:r xmlns:w="http://schemas.openxmlformats.org/wordprocessingml/2006/main">
        <w:t xml:space="preserve">2. Los jou greep op materiële dinge</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Korintiërs 9:6-7 - ? </w:t>
      </w:r>
      <w:r xmlns:w="http://schemas.openxmlformats.org/wordprocessingml/2006/main">
        <w:rPr>
          <w:rFonts w:ascii="맑은 고딕 Semilight" w:hAnsi="맑은 고딕 Semilight"/>
        </w:rPr>
        <w:t xml:space="preserve">Onthou </w:t>
      </w:r>
      <w:r xmlns:w="http://schemas.openxmlformats.org/wordprocessingml/2006/main">
        <w:t xml:space="preserve">dit: Wie spaarsaamlik saai, sal ook spaarsaamlik maai, en wie mildelik saai, sal ook mildelik maai. Elkeen van julle moet gee wat jy in jou hart besluit het om te gee, nie teësinnig of onder dwang nie, want God het 'n blymoedige gewer lief.??</w:t>
      </w:r>
    </w:p>
    <w:p w14:paraId="069742CF" w14:textId="77777777" w:rsidR="00F90BDC" w:rsidRDefault="00F90BDC"/>
    <w:p w14:paraId="73EAA064" w14:textId="77777777" w:rsidR="00F90BDC" w:rsidRDefault="00F90BDC">
      <w:r xmlns:w="http://schemas.openxmlformats.org/wordprocessingml/2006/main">
        <w:t xml:space="preserve">2. Matteus 25:40 - ? </w:t>
      </w:r>
      <w:r xmlns:w="http://schemas.openxmlformats.org/wordprocessingml/2006/main">
        <w:rPr>
          <w:rFonts w:ascii="맑은 고딕 Semilight" w:hAnsi="맑은 고딕 Semilight"/>
        </w:rPr>
        <w:t xml:space="preserve">쏷 </w:t>
      </w:r>
      <w:r xmlns:w="http://schemas.openxmlformats.org/wordprocessingml/2006/main">
        <w:t xml:space="preserve">sal die Koning antwoord, ? </w:t>
      </w:r>
      <w:r xmlns:w="http://schemas.openxmlformats.org/wordprocessingml/2006/main">
        <w:rPr>
          <w:rFonts w:ascii="맑은 고딕 Semilight" w:hAnsi="맑은 고딕 Semilight"/>
        </w:rPr>
        <w:t xml:space="preserve">Voorwaar </w:t>
      </w:r>
      <w:r xmlns:w="http://schemas.openxmlformats.org/wordprocessingml/2006/main">
        <w:t xml:space="preserve">Ek sê vir julle, wat julle ook al vir een van die geringstes van hierdie broers en susters van my gedoen het, het julle aan my gedoen.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14:5 Want dit kon vir meer as drie honderd pennings verkoop gewees het en aan die armes gegee gewees het. En hulle het teen haar gemurmureer.</w:t>
      </w:r>
    </w:p>
    <w:p w14:paraId="313A2F3F" w14:textId="77777777" w:rsidR="00F90BDC" w:rsidRDefault="00F90BDC"/>
    <w:p w14:paraId="203356AF" w14:textId="77777777" w:rsidR="00F90BDC" w:rsidRDefault="00F90BDC">
      <w:r xmlns:w="http://schemas.openxmlformats.org/wordprocessingml/2006/main">
        <w:t xml:space="preserve">Hierdie gedeelte wys hoe Jesus se dissipels ontsteld was oor Maria omdat sy duur olie op sy voete gegooi het in plaas daarvan om dit vir die armes te gee.</w:t>
      </w:r>
    </w:p>
    <w:p w14:paraId="6C914665" w14:textId="77777777" w:rsidR="00F90BDC" w:rsidRDefault="00F90BDC"/>
    <w:p w14:paraId="1C469431" w14:textId="77777777" w:rsidR="00F90BDC" w:rsidRDefault="00F90BDC">
      <w:r xmlns:w="http://schemas.openxmlformats.org/wordprocessingml/2006/main">
        <w:t xml:space="preserve">1: Jesus leer ons deur hierdie verhaal om ander voor onsself te stel, al beteken dit om iets op te offer wat ons waardeer.</w:t>
      </w:r>
    </w:p>
    <w:p w14:paraId="5AAFED3F" w14:textId="77777777" w:rsidR="00F90BDC" w:rsidRDefault="00F90BDC"/>
    <w:p w14:paraId="2A2D74BC" w14:textId="77777777" w:rsidR="00F90BDC" w:rsidRDefault="00F90BDC">
      <w:r xmlns:w="http://schemas.openxmlformats.org/wordprocessingml/2006/main">
        <w:t xml:space="preserve">2: Ons moet altyd bereid wees om opofferend te gee aan diegene in nood, soos Jesus deur Maria se optrede gedemonstreer het.</w:t>
      </w:r>
    </w:p>
    <w:p w14:paraId="2CE42AE3" w14:textId="77777777" w:rsidR="00F90BDC" w:rsidRDefault="00F90BDC"/>
    <w:p w14:paraId="484E1118" w14:textId="77777777" w:rsidR="00F90BDC" w:rsidRDefault="00F90BDC">
      <w:r xmlns:w="http://schemas.openxmlformats.org/wordprocessingml/2006/main">
        <w:t xml:space="preserve">1: Galasiërs 6:10 - Laat ons dan, terwyl ons geleentheid het, aan almal goed doen, en veral aan die huisgenote van die geloof.</w:t>
      </w:r>
    </w:p>
    <w:p w14:paraId="75F29C42" w14:textId="77777777" w:rsidR="00F90BDC" w:rsidRDefault="00F90BDC"/>
    <w:p w14:paraId="7761884F" w14:textId="77777777" w:rsidR="00F90BDC" w:rsidRDefault="00F90BDC">
      <w:r xmlns:w="http://schemas.openxmlformats.org/wordprocessingml/2006/main">
        <w:t xml:space="preserve">2: Filippense 2:3-4 - Moenie uit selfsugtige ambisie of uit eiesinnigheid doen nie, maar in nederigheid ag ander belangriker as julleself. Laat elkeen van julle nie net na sy eie belange kyk nie, maar ook na die belange van ander.</w:t>
      </w:r>
    </w:p>
    <w:p w14:paraId="73B7341C" w14:textId="77777777" w:rsidR="00F90BDC" w:rsidRDefault="00F90BDC"/>
    <w:p w14:paraId="56570849" w14:textId="77777777" w:rsidR="00F90BDC" w:rsidRDefault="00F90BDC">
      <w:r xmlns:w="http://schemas.openxmlformats.org/wordprocessingml/2006/main">
        <w:t xml:space="preserve">MARKUS 14:6 En Jesus sê: Laat haar staan; waarom pla julle haar? sy het 'n goeie werk aan my gedoen.</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verdedig 'n vrou omdat sy 'n goeie werk op hom gedoen het.</w:t>
      </w:r>
    </w:p>
    <w:p w14:paraId="02B72F40" w14:textId="77777777" w:rsidR="00F90BDC" w:rsidRDefault="00F90BDC"/>
    <w:p w14:paraId="489C59E8" w14:textId="77777777" w:rsidR="00F90BDC" w:rsidRDefault="00F90BDC">
      <w:r xmlns:w="http://schemas.openxmlformats.org/wordprocessingml/2006/main">
        <w:t xml:space="preserve">1. Die voorbeeld van Jesus in die verdediging van diegene wat goed doen</w:t>
      </w:r>
    </w:p>
    <w:p w14:paraId="3131EC57" w14:textId="77777777" w:rsidR="00F90BDC" w:rsidRDefault="00F90BDC"/>
    <w:p w14:paraId="634482AC" w14:textId="77777777" w:rsidR="00F90BDC" w:rsidRDefault="00F90BDC">
      <w:r xmlns:w="http://schemas.openxmlformats.org/wordprocessingml/2006/main">
        <w:t xml:space="preserve">2. Die belangrikheid daarvan om dankbaarheid te toon vir goeie werke wat gedoen is</w:t>
      </w:r>
    </w:p>
    <w:p w14:paraId="5655DBBF" w14:textId="77777777" w:rsidR="00F90BDC" w:rsidRDefault="00F90BDC"/>
    <w:p w14:paraId="36DC115E" w14:textId="77777777" w:rsidR="00F90BDC" w:rsidRDefault="00F90BDC">
      <w:r xmlns:w="http://schemas.openxmlformats.org/wordprocessingml/2006/main">
        <w:t xml:space="preserve">1. Matteus 5:7, ? </w:t>
      </w:r>
      <w:r xmlns:w="http://schemas.openxmlformats.org/wordprocessingml/2006/main">
        <w:rPr>
          <w:rFonts w:ascii="맑은 고딕 Semilight" w:hAnsi="맑은 고딕 Semilight"/>
        </w:rPr>
        <w:t xml:space="preserve">쏝 </w:t>
      </w:r>
      <w:r xmlns:w="http://schemas.openxmlformats.org/wordprocessingml/2006/main">
        <w:t xml:space="preserve">minder is die barmhartiges, want hulle sal barmhartigheid verkry.??</w:t>
      </w:r>
    </w:p>
    <w:p w14:paraId="33931AF7" w14:textId="77777777" w:rsidR="00F90BDC" w:rsidRDefault="00F90BDC"/>
    <w:p w14:paraId="2D7E4B13" w14:textId="77777777" w:rsidR="00F90BDC" w:rsidRDefault="00F90BDC">
      <w:r xmlns:w="http://schemas.openxmlformats.org/wordprocessingml/2006/main">
        <w:t xml:space="preserve">2. Galasiërs 6:10, ? </w:t>
      </w:r>
      <w:r xmlns:w="http://schemas.openxmlformats.org/wordprocessingml/2006/main">
        <w:rPr>
          <w:rFonts w:ascii="맑은 고딕 Semilight" w:hAnsi="맑은 고딕 Semilight"/>
        </w:rPr>
        <w:t xml:space="preserve">As </w:t>
      </w:r>
      <w:r xmlns:w="http://schemas.openxmlformats.org/wordprocessingml/2006/main">
        <w:t xml:space="preserve">ons dan die geleentheid het, laat ons goed doen aan alle mense, veral aan die huisgenote van die geloof.??</w:t>
      </w:r>
    </w:p>
    <w:p w14:paraId="6112ED78" w14:textId="77777777" w:rsidR="00F90BDC" w:rsidRDefault="00F90BDC"/>
    <w:p w14:paraId="2E2CFF11" w14:textId="77777777" w:rsidR="00F90BDC" w:rsidRDefault="00F90BDC">
      <w:r xmlns:w="http://schemas.openxmlformats.org/wordprocessingml/2006/main">
        <w:t xml:space="preserve">MARKUS 14:7 Want die armes het julle altyd by julle, en wanneer julle wil, kan julle aan hulle goed doen; maar aan My het julle nie altyd nie.</w:t>
      </w:r>
    </w:p>
    <w:p w14:paraId="0F420D4A" w14:textId="77777777" w:rsidR="00F90BDC" w:rsidRDefault="00F90BDC"/>
    <w:p w14:paraId="740488C0" w14:textId="77777777" w:rsidR="00F90BDC" w:rsidRDefault="00F90BDC">
      <w:r xmlns:w="http://schemas.openxmlformats.org/wordprocessingml/2006/main">
        <w:t xml:space="preserve">Die armes sal altyd teenwoordig wees en ons moet gereed wees om hulle te help wanneer ons kan, maar Jesus sal nie altyd by ons wees nie.</w:t>
      </w:r>
    </w:p>
    <w:p w14:paraId="6CFF28C8" w14:textId="77777777" w:rsidR="00F90BDC" w:rsidRDefault="00F90BDC"/>
    <w:p w14:paraId="13CC6464" w14:textId="77777777" w:rsidR="00F90BDC" w:rsidRDefault="00F90BDC">
      <w:r xmlns:w="http://schemas.openxmlformats.org/wordprocessingml/2006/main">
        <w:t xml:space="preserve">1. Wees vrygewig in jou gee aan diegene in nood, want dit is 'n manier om Jesus te dien.</w:t>
      </w:r>
    </w:p>
    <w:p w14:paraId="2333FAD1" w14:textId="77777777" w:rsidR="00F90BDC" w:rsidRDefault="00F90BDC"/>
    <w:p w14:paraId="1C29D708" w14:textId="77777777" w:rsidR="00F90BDC" w:rsidRDefault="00F90BDC">
      <w:r xmlns:w="http://schemas.openxmlformats.org/wordprocessingml/2006/main">
        <w:t xml:space="preserve">2. Jesus sal nie altyd by ons wees nie, so kom ons gebruik die geleentheid om Hom te dien terwyl Hy hier is.</w:t>
      </w:r>
    </w:p>
    <w:p w14:paraId="0C2AFCBD" w14:textId="77777777" w:rsidR="00F90BDC" w:rsidRDefault="00F90BDC"/>
    <w:p w14:paraId="682EA64A" w14:textId="77777777" w:rsidR="00F90BDC" w:rsidRDefault="00F90BDC">
      <w:r xmlns:w="http://schemas.openxmlformats.org/wordprocessingml/2006/main">
        <w:t xml:space="preserve">1. Filippense 4:19 En my God sal in elke behoefte van julle voorsien na sy rykdom in heerlikheid in Christus Jesus.</w:t>
      </w:r>
    </w:p>
    <w:p w14:paraId="60AE5799" w14:textId="77777777" w:rsidR="00F90BDC" w:rsidRDefault="00F90BDC"/>
    <w:p w14:paraId="1B6365F2" w14:textId="77777777" w:rsidR="00F90BDC" w:rsidRDefault="00F90BDC">
      <w:r xmlns:w="http://schemas.openxmlformats.org/wordprocessingml/2006/main">
        <w:t xml:space="preserve">2. Jakobus 1:27 Godsdiens wat rein en onbesmet is voor God, die Vader, is dit: om weeskinders en weduwees in hulle verdrukking te besoek, en om jouself onbesmet van die wêreld te bewaar.</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14:8 Sy het gedoen wat sy kon; sy het vooraf gekom om my liggaam te salf vir die begrafnis.</w:t>
      </w:r>
    </w:p>
    <w:p w14:paraId="4E09413D" w14:textId="77777777" w:rsidR="00F90BDC" w:rsidRDefault="00F90BDC"/>
    <w:p w14:paraId="5418A737" w14:textId="77777777" w:rsidR="00F90BDC" w:rsidRDefault="00F90BDC">
      <w:r xmlns:w="http://schemas.openxmlformats.org/wordprocessingml/2006/main">
        <w:t xml:space="preserve">'n Vrou het gedoen wat sy in staat was om te doen, wat was om vroeg te kom om Jesus se liggaam te salf ter voorbereiding van sy begrafnis.</w:t>
      </w:r>
    </w:p>
    <w:p w14:paraId="50D3B93A" w14:textId="77777777" w:rsidR="00F90BDC" w:rsidRDefault="00F90BDC"/>
    <w:p w14:paraId="6575D483" w14:textId="77777777" w:rsidR="00F90BDC" w:rsidRDefault="00F90BDC">
      <w:r xmlns:w="http://schemas.openxmlformats.org/wordprocessingml/2006/main">
        <w:t xml:space="preserve">1. Die krag van 'n klein gebaar: hoe die vrou se optrede in Markus 14:8 groot geloof openbaar</w:t>
      </w:r>
    </w:p>
    <w:p w14:paraId="74669BC0" w14:textId="77777777" w:rsidR="00F90BDC" w:rsidRDefault="00F90BDC"/>
    <w:p w14:paraId="1F71FFC0" w14:textId="77777777" w:rsidR="00F90BDC" w:rsidRDefault="00F90BDC">
      <w:r xmlns:w="http://schemas.openxmlformats.org/wordprocessingml/2006/main">
        <w:t xml:space="preserve">2. Doen wat ons kan: hoe ons optrede, maak nie saak hoe klein nie, 'n verskil kan maak</w:t>
      </w:r>
    </w:p>
    <w:p w14:paraId="736D2AE9" w14:textId="77777777" w:rsidR="00F90BDC" w:rsidRDefault="00F90BDC"/>
    <w:p w14:paraId="3E141565" w14:textId="77777777" w:rsidR="00F90BDC" w:rsidRDefault="00F90BDC">
      <w:r xmlns:w="http://schemas.openxmlformats.org/wordprocessingml/2006/main">
        <w:t xml:space="preserve">1. 1 Korintiërs 13:1-3 - "Al spreek ek in die tale van mense en engele en het ek nie die liefde nie, het ek geword soos 'n klinkende koper of 'n rinkelende simbaal. En al het ek die gawe van profesie, en verstaan alle verborgenhede en alle kennis; en al het ek alle geloof, sodat ek berge kon versit, en het ek geen liefde nie, ek is niks. En al gee ek al my goed om die armes te voed, en al gee ek my liggaam aan verbrand word, en het geen liefde nie, dit baat my niks."</w:t>
      </w:r>
    </w:p>
    <w:p w14:paraId="23859B23" w14:textId="77777777" w:rsidR="00F90BDC" w:rsidRDefault="00F90BDC"/>
    <w:p w14:paraId="579D4037" w14:textId="77777777" w:rsidR="00F90BDC" w:rsidRDefault="00F90BDC">
      <w:r xmlns:w="http://schemas.openxmlformats.org/wordprocessingml/2006/main">
        <w:t xml:space="preserve">2. Matteus 7:12 - "Daarom, alles wat julle wil hê dat die mense aan julle moet doen, moet julle ook aan hulle doen, want dit is die wet en die profete."</w:t>
      </w:r>
    </w:p>
    <w:p w14:paraId="46B56827" w14:textId="77777777" w:rsidR="00F90BDC" w:rsidRDefault="00F90BDC"/>
    <w:p w14:paraId="386988C5" w14:textId="77777777" w:rsidR="00F90BDC" w:rsidRDefault="00F90BDC">
      <w:r xmlns:w="http://schemas.openxmlformats.org/wordprocessingml/2006/main">
        <w:t xml:space="preserve">MARKUS 14:9 Voorwaar Ek sê vir julle, oral waar hierdie evangelie in die hele wêreld verkondig sal word, sal ook daarvan gespreek word wat sy gedoen het tot haar gedagtenis.</w:t>
      </w:r>
    </w:p>
    <w:p w14:paraId="43B0B6EC" w14:textId="77777777" w:rsidR="00F90BDC" w:rsidRDefault="00F90BDC"/>
    <w:p w14:paraId="6D664EE7" w14:textId="77777777" w:rsidR="00F90BDC" w:rsidRDefault="00F90BDC">
      <w:r xmlns:w="http://schemas.openxmlformats.org/wordprocessingml/2006/main">
        <w:t xml:space="preserve">Hierdie gedeelte praat van 'n vrou se vrygewige daad om duur parfuum op Jesus se voete uit te gooi, en die daad wat onthou word as 'n voorbeeld van onbaatsugtige liefde en toewyding.</w:t>
      </w:r>
    </w:p>
    <w:p w14:paraId="08EDE596" w14:textId="77777777" w:rsidR="00F90BDC" w:rsidRDefault="00F90BDC"/>
    <w:p w14:paraId="298D7419" w14:textId="77777777" w:rsidR="00F90BDC" w:rsidRDefault="00F90BDC">
      <w:r xmlns:w="http://schemas.openxmlformats.org/wordprocessingml/2006/main">
        <w:t xml:space="preserve">1: Die koste van toewyding - 'n blik op die vrou se onbaatsugtige daad om duur parfuum op Jesus se voete uit te gooi.</w:t>
      </w:r>
    </w:p>
    <w:p w14:paraId="32ABBD4C" w14:textId="77777777" w:rsidR="00F90BDC" w:rsidRDefault="00F90BDC"/>
    <w:p w14:paraId="0189DAC4" w14:textId="77777777" w:rsidR="00F90BDC" w:rsidRDefault="00F90BDC">
      <w:r xmlns:w="http://schemas.openxmlformats.org/wordprocessingml/2006/main">
        <w:t xml:space="preserve">2: Leef 'n lewe van vrygewigheid - 'n blik op hoe ons die vrou se voorbeeld van vrygewigheid kan navolg.</w:t>
      </w:r>
    </w:p>
    <w:p w14:paraId="209A2FA0" w14:textId="77777777" w:rsidR="00F90BDC" w:rsidRDefault="00F90BDC"/>
    <w:p w14:paraId="5621DD39" w14:textId="77777777" w:rsidR="00F90BDC" w:rsidRDefault="00F90BDC">
      <w:r xmlns:w="http://schemas.openxmlformats.org/wordprocessingml/2006/main">
        <w:t xml:space="preserve">1: Lukas 6:38 - Gee, en vir julle sal gegee word; goeie maat, ingedruk en saamgeskud en oorstroom, sal die mense in jou boesem gee.</w:t>
      </w:r>
    </w:p>
    <w:p w14:paraId="6C30BFB7" w14:textId="77777777" w:rsidR="00F90BDC" w:rsidRDefault="00F90BDC"/>
    <w:p w14:paraId="2537B622" w14:textId="77777777" w:rsidR="00F90BDC" w:rsidRDefault="00F90BDC">
      <w:r xmlns:w="http://schemas.openxmlformats.org/wordprocessingml/2006/main">
        <w:t xml:space="preserve">2:2 Korintiërs 9:7 - Laat elkeen gee soos hy hom in sy hart voorneem; nie teësinnig of uit nood nie, want God het 'n blymoedige gewer lief.</w:t>
      </w:r>
    </w:p>
    <w:p w14:paraId="65530A7E" w14:textId="77777777" w:rsidR="00F90BDC" w:rsidRDefault="00F90BDC"/>
    <w:p w14:paraId="3DC6834D" w14:textId="77777777" w:rsidR="00F90BDC" w:rsidRDefault="00F90BDC">
      <w:r xmlns:w="http://schemas.openxmlformats.org/wordprocessingml/2006/main">
        <w:t xml:space="preserve">MARKUS 14:10 En Judas Iskariot, een van die twaalf, het na die owerpriesters gegaan om Hom aan hulle te verraai.</w:t>
      </w:r>
    </w:p>
    <w:p w14:paraId="03A800A9" w14:textId="77777777" w:rsidR="00F90BDC" w:rsidRDefault="00F90BDC"/>
    <w:p w14:paraId="5F2E0525" w14:textId="77777777" w:rsidR="00F90BDC" w:rsidRDefault="00F90BDC">
      <w:r xmlns:w="http://schemas.openxmlformats.org/wordprocessingml/2006/main">
        <w:t xml:space="preserve">Judas Iskariot het Jesus aan die owerpriesters verraai.</w:t>
      </w:r>
    </w:p>
    <w:p w14:paraId="03884DA9" w14:textId="77777777" w:rsidR="00F90BDC" w:rsidRDefault="00F90BDC"/>
    <w:p w14:paraId="1F18117B" w14:textId="77777777" w:rsidR="00F90BDC" w:rsidRDefault="00F90BDC">
      <w:r xmlns:w="http://schemas.openxmlformats.org/wordprocessingml/2006/main">
        <w:t xml:space="preserve">1: Die gevolge van verraad en die impak daarvan op ons lewens.</w:t>
      </w:r>
    </w:p>
    <w:p w14:paraId="7963614A" w14:textId="77777777" w:rsidR="00F90BDC" w:rsidRDefault="00F90BDC"/>
    <w:p w14:paraId="74984A44" w14:textId="77777777" w:rsidR="00F90BDC" w:rsidRDefault="00F90BDC">
      <w:r xmlns:w="http://schemas.openxmlformats.org/wordprocessingml/2006/main">
        <w:t xml:space="preserve">2: Die kontras tussen lojaliteit en verraad.</w:t>
      </w:r>
    </w:p>
    <w:p w14:paraId="1166129C" w14:textId="77777777" w:rsidR="00F90BDC" w:rsidRDefault="00F90BDC"/>
    <w:p w14:paraId="13E4A08C" w14:textId="77777777" w:rsidR="00F90BDC" w:rsidRDefault="00F90BDC">
      <w:r xmlns:w="http://schemas.openxmlformats.org/wordprocessingml/2006/main">
        <w:t xml:space="preserve">1: Matteus 26:14-16 - Toe gaan een van die twaalf, wat Judas Iskariot genoem word, na die owerpriesters en sê vir hulle: Wat sal julle My gee, en Ek sal Hom aan julle oorlewer? En hulle het 'n verbond met hom gesluit vir dertig sikkels silwer.</w:t>
      </w:r>
    </w:p>
    <w:p w14:paraId="44EFE557" w14:textId="77777777" w:rsidR="00F90BDC" w:rsidRDefault="00F90BDC"/>
    <w:p w14:paraId="423E0336" w14:textId="77777777" w:rsidR="00F90BDC" w:rsidRDefault="00F90BDC">
      <w:r xmlns:w="http://schemas.openxmlformats.org/wordprocessingml/2006/main">
        <w:t xml:space="preserve">2: Joh 13:21-30 – Toe Jesus dit gesê het, was Hy ontsteld in die gees, en Hy het getuig en gesê: Voorwaar, voorwaar Ek sê vir julle, een van julle sal My verraai.</w:t>
      </w:r>
    </w:p>
    <w:p w14:paraId="600E08D4" w14:textId="77777777" w:rsidR="00F90BDC" w:rsidRDefault="00F90BDC"/>
    <w:p w14:paraId="1575A188" w14:textId="77777777" w:rsidR="00F90BDC" w:rsidRDefault="00F90BDC">
      <w:r xmlns:w="http://schemas.openxmlformats.org/wordprocessingml/2006/main">
        <w:t xml:space="preserve">MARKUS 14:11 En toe hulle dit hoor, was hulle bly en het belowe om vir hom geld te gee. En hy het gesoek hoe hy hom gerieflik kon verraai.</w:t>
      </w:r>
    </w:p>
    <w:p w14:paraId="5CC2A330" w14:textId="77777777" w:rsidR="00F90BDC" w:rsidRDefault="00F90BDC"/>
    <w:p w14:paraId="31FB5EE6" w14:textId="77777777" w:rsidR="00F90BDC" w:rsidRDefault="00F90BDC">
      <w:r xmlns:w="http://schemas.openxmlformats.org/wordprocessingml/2006/main">
        <w:t xml:space="preserve">Hierdie gedeelte vertel van Jesus wat deur Judas verraai is vir geld.</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Verraad en vergifnis - Hoe Jesus selfs sy verraaiers vergewe het</w:t>
      </w:r>
    </w:p>
    <w:p w14:paraId="7C41AC71" w14:textId="77777777" w:rsidR="00F90BDC" w:rsidRDefault="00F90BDC"/>
    <w:p w14:paraId="7E815AC4" w14:textId="77777777" w:rsidR="00F90BDC" w:rsidRDefault="00F90BDC">
      <w:r xmlns:w="http://schemas.openxmlformats.org/wordprocessingml/2006/main">
        <w:t xml:space="preserve">2. Die krag van geld – hoe gierigheid tot verraad kan lei</w:t>
      </w:r>
    </w:p>
    <w:p w14:paraId="43840AD0" w14:textId="77777777" w:rsidR="00F90BDC" w:rsidRDefault="00F90BDC"/>
    <w:p w14:paraId="3B9F9FE9" w14:textId="77777777" w:rsidR="00F90BDC" w:rsidRDefault="00F90BDC">
      <w:r xmlns:w="http://schemas.openxmlformats.org/wordprocessingml/2006/main">
        <w:t xml:space="preserve">1. Johannes 13:21-30 – Jesus was die dissipels se voete</w:t>
      </w:r>
    </w:p>
    <w:p w14:paraId="75C67905" w14:textId="77777777" w:rsidR="00F90BDC" w:rsidRDefault="00F90BDC"/>
    <w:p w14:paraId="5A1DAAAD" w14:textId="77777777" w:rsidR="00F90BDC" w:rsidRDefault="00F90BDC">
      <w:r xmlns:w="http://schemas.openxmlformats.org/wordprocessingml/2006/main">
        <w:t xml:space="preserve">2. Psalm 41:9 - Selfs my intieme vriend, op wie ek vertrou het, wat my brood geëet het, het sy hakskeen teen my opgelig</w:t>
      </w:r>
    </w:p>
    <w:p w14:paraId="3F29A469" w14:textId="77777777" w:rsidR="00F90BDC" w:rsidRDefault="00F90BDC"/>
    <w:p w14:paraId="3B9529C2" w14:textId="77777777" w:rsidR="00F90BDC" w:rsidRDefault="00F90BDC">
      <w:r xmlns:w="http://schemas.openxmlformats.org/wordprocessingml/2006/main">
        <w:t xml:space="preserve">MARKUS 14:12 En op die eerste dag van die ongesuurde brode, toe hulle die pasga geslag het, sê sy dissipels vir Hom: Waar wil U hê moet ons gaan en berei dat U die pasga kan eet?</w:t>
      </w:r>
    </w:p>
    <w:p w14:paraId="646FDA9B" w14:textId="77777777" w:rsidR="00F90BDC" w:rsidRDefault="00F90BDC"/>
    <w:p w14:paraId="32225210" w14:textId="77777777" w:rsidR="00F90BDC" w:rsidRDefault="00F90BDC">
      <w:r xmlns:w="http://schemas.openxmlformats.org/wordprocessingml/2006/main">
        <w:t xml:space="preserve">Jesus en sy dissipels het voorberei om die Pasga te eet.</w:t>
      </w:r>
    </w:p>
    <w:p w14:paraId="69B2FCE9" w14:textId="77777777" w:rsidR="00F90BDC" w:rsidRDefault="00F90BDC"/>
    <w:p w14:paraId="129D7354" w14:textId="77777777" w:rsidR="00F90BDC" w:rsidRDefault="00F90BDC">
      <w:r xmlns:w="http://schemas.openxmlformats.org/wordprocessingml/2006/main">
        <w:t xml:space="preserve">1. Hoe Christus se Laaste Avondmaal ons Lewe Vandag kan Inspireer</w:t>
      </w:r>
    </w:p>
    <w:p w14:paraId="3D5E1A95" w14:textId="77777777" w:rsidR="00F90BDC" w:rsidRDefault="00F90BDC"/>
    <w:p w14:paraId="5E2EA164" w14:textId="77777777" w:rsidR="00F90BDC" w:rsidRDefault="00F90BDC">
      <w:r xmlns:w="http://schemas.openxmlformats.org/wordprocessingml/2006/main">
        <w:t xml:space="preserve">2. Die krag van voorbereiding in gemeenskap</w:t>
      </w:r>
    </w:p>
    <w:p w14:paraId="3DF25C4F" w14:textId="77777777" w:rsidR="00F90BDC" w:rsidRDefault="00F90BDC"/>
    <w:p w14:paraId="15CC1A85" w14:textId="77777777" w:rsidR="00F90BDC" w:rsidRDefault="00F90BDC">
      <w:r xmlns:w="http://schemas.openxmlformats.org/wordprocessingml/2006/main">
        <w:t xml:space="preserve">1. Lukas 22:14-20 - Die verslag van Jesus en Sy dissipels wat die Laaste Avondmaal deel</w:t>
      </w:r>
    </w:p>
    <w:p w14:paraId="52220F4C" w14:textId="77777777" w:rsidR="00F90BDC" w:rsidRDefault="00F90BDC"/>
    <w:p w14:paraId="7FB1AC2D" w14:textId="77777777" w:rsidR="00F90BDC" w:rsidRDefault="00F90BDC">
      <w:r xmlns:w="http://schemas.openxmlformats.org/wordprocessingml/2006/main">
        <w:t xml:space="preserve">2. Matteus 26:17-30 - Jesus se opdrag aan Sy dissipels om die Paasmaaltyd voor te berei</w:t>
      </w:r>
    </w:p>
    <w:p w14:paraId="5E2724D2" w14:textId="77777777" w:rsidR="00F90BDC" w:rsidRDefault="00F90BDC"/>
    <w:p w14:paraId="1EBC6A7A" w14:textId="77777777" w:rsidR="00F90BDC" w:rsidRDefault="00F90BDC">
      <w:r xmlns:w="http://schemas.openxmlformats.org/wordprocessingml/2006/main">
        <w:t xml:space="preserve">MARKUS 14:13 En Hy het twee van sy dissipels gestuur en vir hulle gesê: Gaan na die stad, en daar sal vir julle 'n man ontmoet wat 'n kruik water dra; volg Hom.</w:t>
      </w:r>
    </w:p>
    <w:p w14:paraId="3D4D8A29" w14:textId="77777777" w:rsidR="00F90BDC" w:rsidRDefault="00F90BDC"/>
    <w:p w14:paraId="62BA1771" w14:textId="77777777" w:rsidR="00F90BDC" w:rsidRDefault="00F90BDC">
      <w:r xmlns:w="http://schemas.openxmlformats.org/wordprocessingml/2006/main">
        <w:t xml:space="preserve">Jesus stuur twee van sy dissipels die stad in en sê vir hulle om 'n man te volg wat 'n kruik water dra.</w:t>
      </w:r>
    </w:p>
    <w:p w14:paraId="18222E02" w14:textId="77777777" w:rsidR="00F90BDC" w:rsidRDefault="00F90BDC"/>
    <w:p w14:paraId="724BC20A" w14:textId="77777777" w:rsidR="00F90BDC" w:rsidRDefault="00F90BDC">
      <w:r xmlns:w="http://schemas.openxmlformats.org/wordprocessingml/2006/main">
        <w:t xml:space="preserve">1. Die krag van Jesus se opdragte: hoe die nakoming van sy bevele ons na onverwagte plekke kan lei.</w:t>
      </w:r>
    </w:p>
    <w:p w14:paraId="5F5FE621" w14:textId="77777777" w:rsidR="00F90BDC" w:rsidRDefault="00F90BDC"/>
    <w:p w14:paraId="7D0C5A6C" w14:textId="77777777" w:rsidR="00F90BDC" w:rsidRDefault="00F90BDC">
      <w:r xmlns:w="http://schemas.openxmlformats.org/wordprocessingml/2006/main">
        <w:t xml:space="preserve">2. Die belangrikheid van gehoorsaamheid: om op God te vertrou selfs wanneer ons nie die uitkoms ken nie.</w:t>
      </w:r>
    </w:p>
    <w:p w14:paraId="5DF5EAA7" w14:textId="77777777" w:rsidR="00F90BDC" w:rsidRDefault="00F90BDC"/>
    <w:p w14:paraId="3E37E79A" w14:textId="77777777" w:rsidR="00F90BDC" w:rsidRDefault="00F90BDC">
      <w:r xmlns:w="http://schemas.openxmlformats.org/wordprocessingml/2006/main">
        <w:t xml:space="preserve">1. Matteus 10:7-8 - "En terwyl julle gaan, verkondig en sê: Die koninkryk van die hemele het naby gekom." Maak siekes gesond, wek dooies op, reinig melaatses, dryf demone uit.”</w:t>
      </w:r>
    </w:p>
    <w:p w14:paraId="01BCDE1C" w14:textId="77777777" w:rsidR="00F90BDC" w:rsidRDefault="00F90BDC"/>
    <w:p w14:paraId="45A17F82" w14:textId="77777777" w:rsidR="00F90BDC" w:rsidRDefault="00F90BDC">
      <w:r xmlns:w="http://schemas.openxmlformats.org/wordprocessingml/2006/main">
        <w:t xml:space="preserve">2. Johannes 15:14 - "Julle is my vriende as julle doen wat Ek julle beveel."</w:t>
      </w:r>
    </w:p>
    <w:p w14:paraId="5FA585EE" w14:textId="77777777" w:rsidR="00F90BDC" w:rsidRDefault="00F90BDC"/>
    <w:p w14:paraId="6C0FD4EC" w14:textId="77777777" w:rsidR="00F90BDC" w:rsidRDefault="00F90BDC">
      <w:r xmlns:w="http://schemas.openxmlformats.org/wordprocessingml/2006/main">
        <w:t xml:space="preserve">MARKUS 14:14 En waar hy ook al ingaan, sê vir die eienaar van die huis: Die Meester sê: Waar is die gastekamer waar Ek die pasga saam met my dissipels kan eet?</w:t>
      </w:r>
    </w:p>
    <w:p w14:paraId="36685D4B" w14:textId="77777777" w:rsidR="00F90BDC" w:rsidRDefault="00F90BDC"/>
    <w:p w14:paraId="5CCFCDF3" w14:textId="77777777" w:rsidR="00F90BDC" w:rsidRDefault="00F90BDC">
      <w:r xmlns:w="http://schemas.openxmlformats.org/wordprocessingml/2006/main">
        <w:t xml:space="preserve">Jesus sê vir sy dissipels om die eienaar van die huis te vra waar hy die paasmaaltyd saam met hulle kan eet.</w:t>
      </w:r>
    </w:p>
    <w:p w14:paraId="2B1CDCF6" w14:textId="77777777" w:rsidR="00F90BDC" w:rsidRDefault="00F90BDC"/>
    <w:p w14:paraId="0D55A29C" w14:textId="77777777" w:rsidR="00F90BDC" w:rsidRDefault="00F90BDC">
      <w:r xmlns:w="http://schemas.openxmlformats.org/wordprocessingml/2006/main">
        <w:t xml:space="preserve">1. Die krag van uitnodiging: Leer om God se genade uit te brei en te ontvang</w:t>
      </w:r>
    </w:p>
    <w:p w14:paraId="294BFAF6" w14:textId="77777777" w:rsidR="00F90BDC" w:rsidRDefault="00F90BDC"/>
    <w:p w14:paraId="62E7835C" w14:textId="77777777" w:rsidR="00F90BDC" w:rsidRDefault="00F90BDC">
      <w:r xmlns:w="http://schemas.openxmlformats.org/wordprocessingml/2006/main">
        <w:t xml:space="preserve">2. Die uniekheid van die Pasga: Onthou die gawe van verlossing</w:t>
      </w:r>
    </w:p>
    <w:p w14:paraId="66A75203" w14:textId="77777777" w:rsidR="00F90BDC" w:rsidRDefault="00F90BDC"/>
    <w:p w14:paraId="3C022504" w14:textId="77777777" w:rsidR="00F90BDC" w:rsidRDefault="00F90BDC">
      <w:r xmlns:w="http://schemas.openxmlformats.org/wordprocessingml/2006/main">
        <w:t xml:space="preserve">1. Johannes 13:13-17 – Jesus was die dissipels se voete</w:t>
      </w:r>
    </w:p>
    <w:p w14:paraId="3952E1D2" w14:textId="77777777" w:rsidR="00F90BDC" w:rsidRDefault="00F90BDC"/>
    <w:p w14:paraId="3BAE0730" w14:textId="77777777" w:rsidR="00F90BDC" w:rsidRDefault="00F90BDC">
      <w:r xmlns:w="http://schemas.openxmlformats.org/wordprocessingml/2006/main">
        <w:t xml:space="preserve">2. Deuteronomium 16:1-8 - Instruksies vir die Pasgaviering</w:t>
      </w:r>
    </w:p>
    <w:p w14:paraId="1E56845F" w14:textId="77777777" w:rsidR="00F90BDC" w:rsidRDefault="00F90BDC"/>
    <w:p w14:paraId="7820F25F" w14:textId="77777777" w:rsidR="00F90BDC" w:rsidRDefault="00F90BDC">
      <w:r xmlns:w="http://schemas.openxmlformats.org/wordprocessingml/2006/main">
        <w:t xml:space="preserve">MARKUS 14:15 En Hy sal julle 'n groot bovertrek wys, toegerus en toegemaak; maak daar vir ons gereed.</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handel oor Jesus wat vir sy dissipels sê om 'n groot bovertrek voor te berei vir hulle laaste maaltyd.</w:t>
      </w:r>
    </w:p>
    <w:p w14:paraId="1FB83E37" w14:textId="77777777" w:rsidR="00F90BDC" w:rsidRDefault="00F90BDC"/>
    <w:p w14:paraId="7A3795E0" w14:textId="77777777" w:rsidR="00F90BDC" w:rsidRDefault="00F90BDC">
      <w:r xmlns:w="http://schemas.openxmlformats.org/wordprocessingml/2006/main">
        <w:t xml:space="preserve">1. Die belangrikheid van voorbereiding: Lesse uit Jesus se Laaste Avondmaal</w:t>
      </w:r>
    </w:p>
    <w:p w14:paraId="417DA0AB" w14:textId="77777777" w:rsidR="00F90BDC" w:rsidRDefault="00F90BDC"/>
    <w:p w14:paraId="0B89A85A" w14:textId="77777777" w:rsidR="00F90BDC" w:rsidRDefault="00F90BDC">
      <w:r xmlns:w="http://schemas.openxmlformats.org/wordprocessingml/2006/main">
        <w:t xml:space="preserve">2. Ruimte maak vir Christus: Laat Hom toe om ons lewens te transformeer.</w:t>
      </w:r>
    </w:p>
    <w:p w14:paraId="3B0C2B36" w14:textId="77777777" w:rsidR="00F90BDC" w:rsidRDefault="00F90BDC"/>
    <w:p w14:paraId="5CE27807" w14:textId="77777777" w:rsidR="00F90BDC" w:rsidRDefault="00F90BDC">
      <w:r xmlns:w="http://schemas.openxmlformats.org/wordprocessingml/2006/main">
        <w:t xml:space="preserve">1. Filippense 2:5-8 - Hou hierdie gesindheid onder julleself, wat aan julle behoort in Christus Jesus, wat, alhoewel Hy in die gestalte van God was, gelykheid aan God nie as 'n saak geag het om aan te gryp nie, maar Homself ontledig het deur aanneem die gestalte van 'n dienskneg, gebore in die gelykenis van mense.</w:t>
      </w:r>
    </w:p>
    <w:p w14:paraId="77239455" w14:textId="77777777" w:rsidR="00F90BDC" w:rsidRDefault="00F90BDC"/>
    <w:p w14:paraId="2AFE8162" w14:textId="77777777" w:rsidR="00F90BDC" w:rsidRDefault="00F90BDC">
      <w:r xmlns:w="http://schemas.openxmlformats.org/wordprocessingml/2006/main">
        <w:t xml:space="preserve">2. Matteus 26:17-19 - Op die eerste dag van die ongesuurde brode, toe hulle die paaslam geoffer het, het sy dissipels vir Hom gesê: ? </w:t>
      </w:r>
      <w:r xmlns:w="http://schemas.openxmlformats.org/wordprocessingml/2006/main">
        <w:rPr>
          <w:rFonts w:ascii="맑은 고딕 Semilight" w:hAnsi="맑은 고딕 Semilight"/>
        </w:rPr>
        <w:t xml:space="preserve">쏻 </w:t>
      </w:r>
      <w:r xmlns:w="http://schemas.openxmlformats.org/wordprocessingml/2006/main">
        <w:t xml:space="preserve">hier sal jy hê ons moet gaan en vir julle berei om die Pasga te eet???En Hy het twee van sy dissipels gestuur en vir hulle gesê: ? </w:t>
      </w:r>
      <w:r xmlns:w="http://schemas.openxmlformats.org/wordprocessingml/2006/main">
        <w:rPr>
          <w:rFonts w:ascii="맑은 고딕 Semilight" w:hAnsi="맑은 고딕 Semilight"/>
        </w:rPr>
        <w:t xml:space="preserve">쏥 </w:t>
      </w:r>
      <w:r xmlns:w="http://schemas.openxmlformats.org/wordprocessingml/2006/main">
        <w:t xml:space="preserve">o in die stad, en 'n man wat 'n kruik water dra, sal jou ontmoet. Volg hom.??</w:t>
      </w:r>
    </w:p>
    <w:p w14:paraId="00B653DD" w14:textId="77777777" w:rsidR="00F90BDC" w:rsidRDefault="00F90BDC"/>
    <w:p w14:paraId="6DBBEECB" w14:textId="77777777" w:rsidR="00F90BDC" w:rsidRDefault="00F90BDC">
      <w:r xmlns:w="http://schemas.openxmlformats.org/wordprocessingml/2006/main">
        <w:t xml:space="preserve">MARKUS 14:16 En sy dissipels het uitgegaan en in die stad gekom en gevind soos Hy vir hulle gesê het; en hulle het die pasga berei.</w:t>
      </w:r>
    </w:p>
    <w:p w14:paraId="5DC4D3B6" w14:textId="77777777" w:rsidR="00F90BDC" w:rsidRDefault="00F90BDC"/>
    <w:p w14:paraId="62FADD22" w14:textId="77777777" w:rsidR="00F90BDC" w:rsidRDefault="00F90BDC">
      <w:r xmlns:w="http://schemas.openxmlformats.org/wordprocessingml/2006/main">
        <w:t xml:space="preserve">Die dissipels het Jesus se instruksies gevolg en vir die pasga voorberei.</w:t>
      </w:r>
    </w:p>
    <w:p w14:paraId="4D025065" w14:textId="77777777" w:rsidR="00F90BDC" w:rsidRDefault="00F90BDC"/>
    <w:p w14:paraId="6CD313DF" w14:textId="77777777" w:rsidR="00F90BDC" w:rsidRDefault="00F90BDC">
      <w:r xmlns:w="http://schemas.openxmlformats.org/wordprocessingml/2006/main">
        <w:t xml:space="preserve">1. Gehoorsaamheid bring seëninge – Om Jesus se instruksies te volg bring ons nader aan Hom en lei tot seëninge.</w:t>
      </w:r>
    </w:p>
    <w:p w14:paraId="78AE4267" w14:textId="77777777" w:rsidR="00F90BDC" w:rsidRDefault="00F90BDC"/>
    <w:p w14:paraId="503654F0" w14:textId="77777777" w:rsidR="00F90BDC" w:rsidRDefault="00F90BDC">
      <w:r xmlns:w="http://schemas.openxmlformats.org/wordprocessingml/2006/main">
        <w:t xml:space="preserve">2. Die krag van geloof – Jesus se opdragte is deur geloof gevolg en het gelei tot 'n suksesvolle pasga.</w:t>
      </w:r>
    </w:p>
    <w:p w14:paraId="4F656E34" w14:textId="77777777" w:rsidR="00F90BDC" w:rsidRDefault="00F90BDC"/>
    <w:p w14:paraId="014193C4" w14:textId="77777777" w:rsidR="00F90BDC" w:rsidRDefault="00F90BDC">
      <w:r xmlns:w="http://schemas.openxmlformats.org/wordprocessingml/2006/main">
        <w:t xml:space="preserve">1. Hebreërs 11:6 - Maar sonder geloof is dit onmoontlik om Hom te behaag; want hy wat tot God gaan, moet glo dat Hy is en 'n beloner is van die wat Hom soek.</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14:31 - Maar dat die wêreld kan weet dat Ek die Vader liefhet; en soos die Vader My beveel het, so doen Ek. Staan op, laat ons hiervandaan gaan.</w:t>
      </w:r>
    </w:p>
    <w:p w14:paraId="36BF41DC" w14:textId="77777777" w:rsidR="00F90BDC" w:rsidRDefault="00F90BDC"/>
    <w:p w14:paraId="624E6D43" w14:textId="77777777" w:rsidR="00F90BDC" w:rsidRDefault="00F90BDC">
      <w:r xmlns:w="http://schemas.openxmlformats.org/wordprocessingml/2006/main">
        <w:t xml:space="preserve">MARKUS 14:17 En in die aand kom Hy met die twaalf.</w:t>
      </w:r>
    </w:p>
    <w:p w14:paraId="75C28318" w14:textId="77777777" w:rsidR="00F90BDC" w:rsidRDefault="00F90BDC"/>
    <w:p w14:paraId="422C352B" w14:textId="77777777" w:rsidR="00F90BDC" w:rsidRDefault="00F90BDC">
      <w:r xmlns:w="http://schemas.openxmlformats.org/wordprocessingml/2006/main">
        <w:t xml:space="preserve">Die aand het Jesus saam met die twaalf na die dissipels gekom.</w:t>
      </w:r>
    </w:p>
    <w:p w14:paraId="3500796E" w14:textId="77777777" w:rsidR="00F90BDC" w:rsidRDefault="00F90BDC"/>
    <w:p w14:paraId="6E3F3D63" w14:textId="77777777" w:rsidR="00F90BDC" w:rsidRDefault="00F90BDC">
      <w:r xmlns:w="http://schemas.openxmlformats.org/wordprocessingml/2006/main">
        <w:t xml:space="preserve">1: Jesus daag altyd op wanneer ons Hom die nodigste het.</w:t>
      </w:r>
    </w:p>
    <w:p w14:paraId="0B22E34C" w14:textId="77777777" w:rsidR="00F90BDC" w:rsidRDefault="00F90BDC"/>
    <w:p w14:paraId="5476967A" w14:textId="77777777" w:rsidR="00F90BDC" w:rsidRDefault="00F90BDC">
      <w:r xmlns:w="http://schemas.openxmlformats.org/wordprocessingml/2006/main">
        <w:t xml:space="preserve">2: Moenie bang wees om Jesus in jou lewe in te nooi nie.</w:t>
      </w:r>
    </w:p>
    <w:p w14:paraId="6477A52D" w14:textId="77777777" w:rsidR="00F90BDC" w:rsidRDefault="00F90BDC"/>
    <w:p w14:paraId="5D08ADE6" w14:textId="77777777" w:rsidR="00F90BDC" w:rsidRDefault="00F90BDC">
      <w:r xmlns:w="http://schemas.openxmlformats.org/wordprocessingml/2006/main">
        <w:t xml:space="preserve">1: Joh 14:27 "Vrede laat Ek vir julle na, my vrede gee Ek aan julle; nie soos die wêreld gee nie, gee Ek aan julle. Laat julle hart nie ontsteld word en nie bevrees word nie."</w:t>
      </w:r>
    </w:p>
    <w:p w14:paraId="310448BE" w14:textId="77777777" w:rsidR="00F90BDC" w:rsidRDefault="00F90BDC"/>
    <w:p w14:paraId="0C6761FD" w14:textId="77777777" w:rsidR="00F90BDC" w:rsidRDefault="00F90BDC">
      <w:r xmlns:w="http://schemas.openxmlformats.org/wordprocessingml/2006/main">
        <w:t xml:space="preserve">2: Romeine 8:38-39 “Want ek is oortuig daarvan dat geen dood of lewe of engele of owerhede of magte of teenswoordige of toekomstige dinge of hoogte of diepte of enige ander skepsel nie, sal ons kan skei van die liefde van God wat daar is in Christus Jesus, onse Here."</w:t>
      </w:r>
    </w:p>
    <w:p w14:paraId="7526ECE4" w14:textId="77777777" w:rsidR="00F90BDC" w:rsidRDefault="00F90BDC"/>
    <w:p w14:paraId="715AD9B1" w14:textId="77777777" w:rsidR="00F90BDC" w:rsidRDefault="00F90BDC">
      <w:r xmlns:w="http://schemas.openxmlformats.org/wordprocessingml/2006/main">
        <w:t xml:space="preserve">MARKUS 14:18 En terwyl hulle sit en eet, sê Jesus: Voorwaar Ek sê vir julle, een van julle wat saam met My eet, sal My verraai.</w:t>
      </w:r>
    </w:p>
    <w:p w14:paraId="455E46AC" w14:textId="77777777" w:rsidR="00F90BDC" w:rsidRDefault="00F90BDC"/>
    <w:p w14:paraId="4CCA1990" w14:textId="77777777" w:rsidR="00F90BDC" w:rsidRDefault="00F90BDC">
      <w:r xmlns:w="http://schemas.openxmlformats.org/wordprocessingml/2006/main">
        <w:t xml:space="preserve">Jesus het voorspel dat een van diegene wat saam met hom geëet het, hom sou verraai.</w:t>
      </w:r>
    </w:p>
    <w:p w14:paraId="0043846E" w14:textId="77777777" w:rsidR="00F90BDC" w:rsidRDefault="00F90BDC"/>
    <w:p w14:paraId="393C1EA4" w14:textId="77777777" w:rsidR="00F90BDC" w:rsidRDefault="00F90BDC">
      <w:r xmlns:w="http://schemas.openxmlformats.org/wordprocessingml/2006/main">
        <w:t xml:space="preserve">1. Verraad in die Bybel: Hoe Jesus sy verraad hanteer het</w:t>
      </w:r>
    </w:p>
    <w:p w14:paraId="527059A3" w14:textId="77777777" w:rsidR="00F90BDC" w:rsidRDefault="00F90BDC"/>
    <w:p w14:paraId="3B2BA532" w14:textId="77777777" w:rsidR="00F90BDC" w:rsidRDefault="00F90BDC">
      <w:r xmlns:w="http://schemas.openxmlformats.org/wordprocessingml/2006/main">
        <w:t xml:space="preserve">2. Wegdraai van verraad en na getrouheid</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41:9 - Selfs my bekende vriend op wie ek vertrou het, wat my brood geëet het, het sy hakskeen teen my opgelig.</w:t>
      </w:r>
    </w:p>
    <w:p w14:paraId="69DA709C" w14:textId="77777777" w:rsidR="00F90BDC" w:rsidRDefault="00F90BDC"/>
    <w:p w14:paraId="7C1EFB24" w14:textId="77777777" w:rsidR="00F90BDC" w:rsidRDefault="00F90BDC">
      <w:r xmlns:w="http://schemas.openxmlformats.org/wordprocessingml/2006/main">
        <w:t xml:space="preserve">2. 1 Johannes 2:15-17 - Moenie die wêreld of enigiets in die wêreld liefhê nie. As iemand die wêreld liefhet, is liefde vir die Vader nie in hulle nie. Vir alles in die wêreld? </w:t>
      </w:r>
      <w:r xmlns:w="http://schemas.openxmlformats.org/wordprocessingml/2006/main">
        <w:rPr>
          <w:rFonts w:ascii="맑은 고딕 Semilight" w:hAnsi="맑은 고딕 Semilight"/>
        </w:rPr>
        <w:t xml:space="preserve">봳 </w:t>
      </w:r>
      <w:r xmlns:w="http://schemas.openxmlformats.org/wordprocessingml/2006/main">
        <w:t xml:space="preserve">Hy begeer die vlees, die begeerlikheid van die oë en die trots van die lewe? </w:t>
      </w:r>
      <w:r xmlns:w="http://schemas.openxmlformats.org/wordprocessingml/2006/main">
        <w:rPr>
          <w:rFonts w:ascii="맑은 고딕 Semilight" w:hAnsi="맑은 고딕 Semilight"/>
        </w:rPr>
        <w:t xml:space="preserve">Dit </w:t>
      </w:r>
      <w:r xmlns:w="http://schemas.openxmlformats.org/wordprocessingml/2006/main">
        <w:t xml:space="preserve">kom nie van die Vader nie, maar van die wêreld. Die wêreld en sy begeertes gaan verby, maar wie die wil van God doen, leef vir ewig.</w:t>
      </w:r>
    </w:p>
    <w:p w14:paraId="4B95988D" w14:textId="77777777" w:rsidR="00F90BDC" w:rsidRDefault="00F90BDC"/>
    <w:p w14:paraId="450A3875" w14:textId="77777777" w:rsidR="00F90BDC" w:rsidRDefault="00F90BDC">
      <w:r xmlns:w="http://schemas.openxmlformats.org/wordprocessingml/2006/main">
        <w:t xml:space="preserve">MARKUS 14:19 En hulle het begin bedroef word en een vir een vir Hom sê: Is dit ek? en 'n ander een sê: Is dit ek?</w:t>
      </w:r>
    </w:p>
    <w:p w14:paraId="3424B52D" w14:textId="77777777" w:rsidR="00F90BDC" w:rsidRDefault="00F90BDC"/>
    <w:p w14:paraId="7F473C8F" w14:textId="77777777" w:rsidR="00F90BDC" w:rsidRDefault="00F90BDC">
      <w:r xmlns:w="http://schemas.openxmlformats.org/wordprocessingml/2006/main">
        <w:t xml:space="preserve">Jesus se dissipels het bevraagteken wie hom sou verraai.</w:t>
      </w:r>
    </w:p>
    <w:p w14:paraId="6AEB4982" w14:textId="77777777" w:rsidR="00F90BDC" w:rsidRDefault="00F90BDC"/>
    <w:p w14:paraId="5F700154" w14:textId="77777777" w:rsidR="00F90BDC" w:rsidRDefault="00F90BDC">
      <w:r xmlns:w="http://schemas.openxmlformats.org/wordprocessingml/2006/main">
        <w:t xml:space="preserve">1. Jesus se getrouheid en standvastigheid in die aangesig van verraad</w:t>
      </w:r>
    </w:p>
    <w:p w14:paraId="66EFCC27" w14:textId="77777777" w:rsidR="00F90BDC" w:rsidRDefault="00F90BDC"/>
    <w:p w14:paraId="1877EFCD" w14:textId="77777777" w:rsidR="00F90BDC" w:rsidRDefault="00F90BDC">
      <w:r xmlns:w="http://schemas.openxmlformats.org/wordprocessingml/2006/main">
        <w:t xml:space="preserve">2. Die belangrikheid van aanspreeklikheid in verhoudings</w:t>
      </w:r>
    </w:p>
    <w:p w14:paraId="4C375A12" w14:textId="77777777" w:rsidR="00F90BDC" w:rsidRDefault="00F90BDC"/>
    <w:p w14:paraId="02875323" w14:textId="77777777" w:rsidR="00F90BDC" w:rsidRDefault="00F90BDC">
      <w:r xmlns:w="http://schemas.openxmlformats.org/wordprocessingml/2006/main">
        <w:t xml:space="preserve">1. Matteus 26:21-25 – Jesus voorspel sy verraad</w:t>
      </w:r>
    </w:p>
    <w:p w14:paraId="1C8D1D17" w14:textId="77777777" w:rsidR="00F90BDC" w:rsidRDefault="00F90BDC"/>
    <w:p w14:paraId="6CA1B7BF" w14:textId="77777777" w:rsidR="00F90BDC" w:rsidRDefault="00F90BDC">
      <w:r xmlns:w="http://schemas.openxmlformats.org/wordprocessingml/2006/main">
        <w:t xml:space="preserve">2. Johannes 13:1-11 – Jesus was die dissipels se voete</w:t>
      </w:r>
    </w:p>
    <w:p w14:paraId="13131AAB" w14:textId="77777777" w:rsidR="00F90BDC" w:rsidRDefault="00F90BDC"/>
    <w:p w14:paraId="5EF2C465" w14:textId="77777777" w:rsidR="00F90BDC" w:rsidRDefault="00F90BDC">
      <w:r xmlns:w="http://schemas.openxmlformats.org/wordprocessingml/2006/main">
        <w:t xml:space="preserve">MARKUS 14:20 En Hy antwoord en sê vir hulle: Dit is een van die twaalf wat saam met My in die skottel doop.</w:t>
      </w:r>
    </w:p>
    <w:p w14:paraId="22655253" w14:textId="77777777" w:rsidR="00F90BDC" w:rsidRDefault="00F90BDC"/>
    <w:p w14:paraId="241408C1" w14:textId="77777777" w:rsidR="00F90BDC" w:rsidRDefault="00F90BDC">
      <w:r xmlns:w="http://schemas.openxmlformats.org/wordprocessingml/2006/main">
        <w:t xml:space="preserve">Jesus openbaar dat Judas die een is wat hom sal verraai.</w:t>
      </w:r>
    </w:p>
    <w:p w14:paraId="2FA09C58" w14:textId="77777777" w:rsidR="00F90BDC" w:rsidRDefault="00F90BDC"/>
    <w:p w14:paraId="3F9AB9B4" w14:textId="77777777" w:rsidR="00F90BDC" w:rsidRDefault="00F90BDC">
      <w:r xmlns:w="http://schemas.openxmlformats.org/wordprocessingml/2006/main">
        <w:t xml:space="preserve">1: Jesus toon genade en barmhartigheid selfs in sy donkerste uur, en stel 'n voorbeeld vir ons om na te volg.</w:t>
      </w:r>
    </w:p>
    <w:p w14:paraId="2DD31126" w14:textId="77777777" w:rsidR="00F90BDC" w:rsidRDefault="00F90BDC"/>
    <w:p w14:paraId="1545A1B8" w14:textId="77777777" w:rsidR="00F90BDC" w:rsidRDefault="00F90BDC">
      <w:r xmlns:w="http://schemas.openxmlformats.org/wordprocessingml/2006/main">
        <w:t xml:space="preserve">2: Jesus leer ons om nederig te wees en ons lot te omhels en God se wil te vertrou maak nie saak wat nie.</w:t>
      </w:r>
    </w:p>
    <w:p w14:paraId="2B59CB30" w14:textId="77777777" w:rsidR="00F90BDC" w:rsidRDefault="00F90BDC"/>
    <w:p w14:paraId="2ED4C4E2" w14:textId="77777777" w:rsidR="00F90BDC" w:rsidRDefault="00F90BDC">
      <w:r xmlns:w="http://schemas.openxmlformats.org/wordprocessingml/2006/main">
        <w:t xml:space="preserve">1: Romeine 8:28 – En ons weet dat vir hulle wat God liefhet, alles ten goede meewerk, vir hulle wat na sy voorneme geroep is.</w:t>
      </w:r>
    </w:p>
    <w:p w14:paraId="3391E0C7" w14:textId="77777777" w:rsidR="00F90BDC" w:rsidRDefault="00F90BDC"/>
    <w:p w14:paraId="7E69017D" w14:textId="77777777" w:rsidR="00F90BDC" w:rsidRDefault="00F90BDC">
      <w:r xmlns:w="http://schemas.openxmlformats.org/wordprocessingml/2006/main">
        <w:t xml:space="preserve">2: Matteus 26:39 - En Hy het 'n bietjie verder gegaan en op sy aangesig geval en gebid en gesê: My Vader, as dit moontlik is, laat hierdie beker by My verbygaan; nogtans nie soos Ek wil nie, maar soos U verwelk.</w:t>
      </w:r>
    </w:p>
    <w:p w14:paraId="1D6B1864" w14:textId="77777777" w:rsidR="00F90BDC" w:rsidRDefault="00F90BDC"/>
    <w:p w14:paraId="30937119" w14:textId="77777777" w:rsidR="00F90BDC" w:rsidRDefault="00F90BDC">
      <w:r xmlns:w="http://schemas.openxmlformats.org/wordprocessingml/2006/main">
        <w:t xml:space="preserve">MARKUS 14:21 Die Seun van die mens gaan wel weg, soos van Hom geskrywe is, maar wee die mens deur wie die Seun van die mens verraai is! goed was dit vir daardie man as hy nooit gebore was nie.</w:t>
      </w:r>
    </w:p>
    <w:p w14:paraId="23668B79" w14:textId="77777777" w:rsidR="00F90BDC" w:rsidRDefault="00F90BDC"/>
    <w:p w14:paraId="30016E0F" w14:textId="77777777" w:rsidR="00F90BDC" w:rsidRDefault="00F90BDC">
      <w:r xmlns:w="http://schemas.openxmlformats.org/wordprocessingml/2006/main">
        <w:t xml:space="preserve">Die Seun van die mens sal gaan soos geskrywe is, maar wee die een wat Hom verraai. Dit sou beter gewees het as hy nooit gebore is nie.</w:t>
      </w:r>
    </w:p>
    <w:p w14:paraId="41E80BC4" w14:textId="77777777" w:rsidR="00F90BDC" w:rsidRDefault="00F90BDC"/>
    <w:p w14:paraId="7E1841A1" w14:textId="77777777" w:rsidR="00F90BDC" w:rsidRDefault="00F90BDC">
      <w:r xmlns:w="http://schemas.openxmlformats.org/wordprocessingml/2006/main">
        <w:t xml:space="preserve">1. Die gevare van verraad</w:t>
      </w:r>
    </w:p>
    <w:p w14:paraId="039ABF1E" w14:textId="77777777" w:rsidR="00F90BDC" w:rsidRDefault="00F90BDC"/>
    <w:p w14:paraId="62A29EAA" w14:textId="77777777" w:rsidR="00F90BDC" w:rsidRDefault="00F90BDC">
      <w:r xmlns:w="http://schemas.openxmlformats.org/wordprocessingml/2006/main">
        <w:t xml:space="preserve">2. Die krag van ons keuses</w:t>
      </w:r>
    </w:p>
    <w:p w14:paraId="13ADC583" w14:textId="77777777" w:rsidR="00F90BDC" w:rsidRDefault="00F90BDC"/>
    <w:p w14:paraId="0C7EFFB2" w14:textId="77777777" w:rsidR="00F90BDC" w:rsidRDefault="00F90BDC">
      <w:r xmlns:w="http://schemas.openxmlformats.org/wordprocessingml/2006/main">
        <w:t xml:space="preserve">1. Matteus 26:24 - "Die Seun van die mens gaan heen soos van Hom geskrywe is, maar wee daardie man deur wie Hy verraai word!"</w:t>
      </w:r>
    </w:p>
    <w:p w14:paraId="7F23FF9D" w14:textId="77777777" w:rsidR="00F90BDC" w:rsidRDefault="00F90BDC"/>
    <w:p w14:paraId="231233D5" w14:textId="77777777" w:rsidR="00F90BDC" w:rsidRDefault="00F90BDC">
      <w:r xmlns:w="http://schemas.openxmlformats.org/wordprocessingml/2006/main">
        <w:t xml:space="preserve">2. Joh 3:16 - "Want so lief het God die wêreld gehad dat Hy sy eniggebore Seun gegee het, sodat elkeen wat in Hom glo, nie verlore mag gaan nie maar die ewige lewe kan hê."</w:t>
      </w:r>
    </w:p>
    <w:p w14:paraId="0C5B275B" w14:textId="77777777" w:rsidR="00F90BDC" w:rsidRDefault="00F90BDC"/>
    <w:p w14:paraId="200191A5" w14:textId="77777777" w:rsidR="00F90BDC" w:rsidRDefault="00F90BDC">
      <w:r xmlns:w="http://schemas.openxmlformats.org/wordprocessingml/2006/main">
        <w:t xml:space="preserve">MARKUS 14:22 En terwyl hulle eet, neem Jesus brood en seën en breek dit en gee aan hulle en sê: Neem, eet, dit is my liggaam.</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gee sy dissipels opdrag om brood te eet as simbool van sy liggaam.</w:t>
      </w:r>
    </w:p>
    <w:p w14:paraId="186A26E0" w14:textId="77777777" w:rsidR="00F90BDC" w:rsidRDefault="00F90BDC"/>
    <w:p w14:paraId="3B620EE2" w14:textId="77777777" w:rsidR="00F90BDC" w:rsidRDefault="00F90BDC">
      <w:r xmlns:w="http://schemas.openxmlformats.org/wordprocessingml/2006/main">
        <w:t xml:space="preserve">1. Die Brood van die Lewe: Begrip van die betekenis van Jesus se woorde by die Laaste Avondmaal</w:t>
      </w:r>
    </w:p>
    <w:p w14:paraId="3BE1C4BA" w14:textId="77777777" w:rsidR="00F90BDC" w:rsidRDefault="00F90BDC"/>
    <w:p w14:paraId="5F44D821" w14:textId="77777777" w:rsidR="00F90BDC" w:rsidRDefault="00F90BDC">
      <w:r xmlns:w="http://schemas.openxmlformats.org/wordprocessingml/2006/main">
        <w:t xml:space="preserve">2. Die krag van simboliese aksies: Hoe Jesus simbole gebruik het om sy boodskap te kommunikeer</w:t>
      </w:r>
    </w:p>
    <w:p w14:paraId="6F244B8B" w14:textId="77777777" w:rsidR="00F90BDC" w:rsidRDefault="00F90BDC"/>
    <w:p w14:paraId="5E73005E" w14:textId="77777777" w:rsidR="00F90BDC" w:rsidRDefault="00F90BDC">
      <w:r xmlns:w="http://schemas.openxmlformats.org/wordprocessingml/2006/main">
        <w:t xml:space="preserve">1. Joh 6:35 - "En Jesus sê vir hulle: Ek is die brood van die lewe; wie na My toe kom, sal nooit honger kry nie, en wie in My glo, sal nooit weer dors kry nie."</w:t>
      </w:r>
    </w:p>
    <w:p w14:paraId="7CE1ED23" w14:textId="77777777" w:rsidR="00F90BDC" w:rsidRDefault="00F90BDC"/>
    <w:p w14:paraId="02535380" w14:textId="77777777" w:rsidR="00F90BDC" w:rsidRDefault="00F90BDC">
      <w:r xmlns:w="http://schemas.openxmlformats.org/wordprocessingml/2006/main">
        <w:t xml:space="preserve">2. Lukas 22:19 - "En Hy het brood geneem, gedank en dit gebreek en aan hulle gegee en gesê: Dit is my liggaam wat vir julle gegee word; doen dit tot my gedagtenis."</w:t>
      </w:r>
    </w:p>
    <w:p w14:paraId="51B70BAC" w14:textId="77777777" w:rsidR="00F90BDC" w:rsidRDefault="00F90BDC"/>
    <w:p w14:paraId="7647ABD6" w14:textId="77777777" w:rsidR="00F90BDC" w:rsidRDefault="00F90BDC">
      <w:r xmlns:w="http://schemas.openxmlformats.org/wordprocessingml/2006/main">
        <w:t xml:space="preserve">MARKUS 14:23 En Hy neem die beker, en nadat Hy gedank het, gee Hy dit aan hulle; en hulle het almal daaruit gedrink.</w:t>
      </w:r>
    </w:p>
    <w:p w14:paraId="3698263B" w14:textId="77777777" w:rsidR="00F90BDC" w:rsidRDefault="00F90BDC"/>
    <w:p w14:paraId="05FF7815" w14:textId="77777777" w:rsidR="00F90BDC" w:rsidRDefault="00F90BDC">
      <w:r xmlns:w="http://schemas.openxmlformats.org/wordprocessingml/2006/main">
        <w:t xml:space="preserve">Jesus het die beker wyn tydens die Laaste Avondmaal gedeel om sy naderende offer aan te dui en om 'n blywende verbond met sy dissipels te sluit.</w:t>
      </w:r>
    </w:p>
    <w:p w14:paraId="34AE7E85" w14:textId="77777777" w:rsidR="00F90BDC" w:rsidRDefault="00F90BDC"/>
    <w:p w14:paraId="25387355" w14:textId="77777777" w:rsidR="00F90BDC" w:rsidRDefault="00F90BDC">
      <w:r xmlns:w="http://schemas.openxmlformats.org/wordprocessingml/2006/main">
        <w:t xml:space="preserve">1. Die belangrikheid van opofferende liefde</w:t>
      </w:r>
    </w:p>
    <w:p w14:paraId="01AD5482" w14:textId="77777777" w:rsidR="00F90BDC" w:rsidRDefault="00F90BDC"/>
    <w:p w14:paraId="718F9D6C" w14:textId="77777777" w:rsidR="00F90BDC" w:rsidRDefault="00F90BDC">
      <w:r xmlns:w="http://schemas.openxmlformats.org/wordprocessingml/2006/main">
        <w:t xml:space="preserve">2. Die krag van die verbond in ons lewens</w:t>
      </w:r>
    </w:p>
    <w:p w14:paraId="2D9719CB" w14:textId="77777777" w:rsidR="00F90BDC" w:rsidRDefault="00F90BDC"/>
    <w:p w14:paraId="18C55E56" w14:textId="77777777" w:rsidR="00F90BDC" w:rsidRDefault="00F90BDC">
      <w:r xmlns:w="http://schemas.openxmlformats.org/wordprocessingml/2006/main">
        <w:t xml:space="preserve">1. Efesiërs 5:2 - ? </w:t>
      </w:r>
      <w:r xmlns:w="http://schemas.openxmlformats.org/wordprocessingml/2006/main">
        <w:rPr>
          <w:rFonts w:ascii="맑은 고딕 Semilight" w:hAnsi="맑은 고딕 Semilight"/>
        </w:rPr>
        <w:t xml:space="preserve">En </w:t>
      </w:r>
      <w:r xmlns:w="http://schemas.openxmlformats.org/wordprocessingml/2006/main">
        <w:t xml:space="preserve">wandel in liefde, soos Christus ons ook liefgehad het en Homself vir ons gegee het as 'n gawe en 'n offer aan God tot 'n lieflike geur.</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En </w:t>
      </w:r>
      <w:r xmlns:w="http://schemas.openxmlformats.org/wordprocessingml/2006/main">
        <w:t xml:space="preserve">Hy het brood geneem, gedank en dit gebreek en aan hulle gegee en gesê: Dit is my liggaam wat vir julle gegee word; doen dit tot my gedagtenis. Net so ook die beker ná die ete, deur te sê: Hierdie beker is die nuwe testament in my bloed wat vir julle uitgestort word.</w:t>
      </w:r>
    </w:p>
    <w:p w14:paraId="5756DAAB" w14:textId="77777777" w:rsidR="00F90BDC" w:rsidRDefault="00F90BDC"/>
    <w:p w14:paraId="3A0FAD9C" w14:textId="77777777" w:rsidR="00F90BDC" w:rsidRDefault="00F90BDC">
      <w:r xmlns:w="http://schemas.openxmlformats.org/wordprocessingml/2006/main">
        <w:t xml:space="preserve">MARKUS 14:24 En Hy sê vir hulle: Dit is my bloed van die nuwe testament wat vir baie vergiet word.</w:t>
      </w:r>
    </w:p>
    <w:p w14:paraId="06840B33" w14:textId="77777777" w:rsidR="00F90BDC" w:rsidRDefault="00F90BDC"/>
    <w:p w14:paraId="12AE489F" w14:textId="77777777" w:rsidR="00F90BDC" w:rsidRDefault="00F90BDC">
      <w:r xmlns:w="http://schemas.openxmlformats.org/wordprocessingml/2006/main">
        <w:t xml:space="preserve">Jesus stel die Nuwe Verbond in deur Sy opoffering van Sy bloed.</w:t>
      </w:r>
    </w:p>
    <w:p w14:paraId="4324ABDE" w14:textId="77777777" w:rsidR="00F90BDC" w:rsidRDefault="00F90BDC"/>
    <w:p w14:paraId="70E22EA6" w14:textId="77777777" w:rsidR="00F90BDC" w:rsidRDefault="00F90BDC">
      <w:r xmlns:w="http://schemas.openxmlformats.org/wordprocessingml/2006/main">
        <w:t xml:space="preserve">1. Jesus se offer: Die Grondslag van die Nuwe Verbond</w:t>
      </w:r>
    </w:p>
    <w:p w14:paraId="30248FB1" w14:textId="77777777" w:rsidR="00F90BDC" w:rsidRDefault="00F90BDC"/>
    <w:p w14:paraId="05A936AC" w14:textId="77777777" w:rsidR="00F90BDC" w:rsidRDefault="00F90BDC">
      <w:r xmlns:w="http://schemas.openxmlformats.org/wordprocessingml/2006/main">
        <w:t xml:space="preserve">2. Die betekenis en betekenis van Jesus se bloed</w:t>
      </w:r>
    </w:p>
    <w:p w14:paraId="47A30EE5" w14:textId="77777777" w:rsidR="00F90BDC" w:rsidRDefault="00F90BDC"/>
    <w:p w14:paraId="557F39B0" w14:textId="77777777" w:rsidR="00F90BDC" w:rsidRDefault="00F90BDC">
      <w:r xmlns:w="http://schemas.openxmlformats.org/wordprocessingml/2006/main">
        <w:t xml:space="preserve">1. Hebreërs 9:14-15 - Hoe Christus se Dood die Nuwe Verbond tot stand bring</w:t>
      </w:r>
    </w:p>
    <w:p w14:paraId="0CD4EE41" w14:textId="77777777" w:rsidR="00F90BDC" w:rsidRDefault="00F90BDC"/>
    <w:p w14:paraId="5FC4FADE" w14:textId="77777777" w:rsidR="00F90BDC" w:rsidRDefault="00F90BDC">
      <w:r xmlns:w="http://schemas.openxmlformats.org/wordprocessingml/2006/main">
        <w:t xml:space="preserve">2. Romeine 3:24-25 - Die verlossing van sonde deur Jesus se offer</w:t>
      </w:r>
    </w:p>
    <w:p w14:paraId="22D90CE3" w14:textId="77777777" w:rsidR="00F90BDC" w:rsidRDefault="00F90BDC"/>
    <w:p w14:paraId="7BD02C10" w14:textId="77777777" w:rsidR="00F90BDC" w:rsidRDefault="00F90BDC">
      <w:r xmlns:w="http://schemas.openxmlformats.org/wordprocessingml/2006/main">
        <w:t xml:space="preserve">Markus 14:25 Voorwaar Ek sê vir julle, Ek sal nie meer van die vrug van die wingerdstok drink nie, tot op daardie dag dat Ek dit nuut sal drink in die koninkryk van God.</w:t>
      </w:r>
    </w:p>
    <w:p w14:paraId="7C376C94" w14:textId="77777777" w:rsidR="00F90BDC" w:rsidRDefault="00F90BDC"/>
    <w:p w14:paraId="754D52E3" w14:textId="77777777" w:rsidR="00F90BDC" w:rsidRDefault="00F90BDC">
      <w:r xmlns:w="http://schemas.openxmlformats.org/wordprocessingml/2006/main">
        <w:t xml:space="preserve">Hierdie vers beklemtoon Jesus se vasberadenheid om getrou te bly aan sy sending tot die einde toe, selfs toe dit moeilik was.</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om getrou te bly aan jou missie??- 'n Fokus op Jesus se voorbeeld van volharding in die aangesig van teëspoed.</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'n Fokus op die hoop op vreugde en die ewige lewe in die koninkryk van God.</w:t>
      </w:r>
    </w:p>
    <w:p w14:paraId="3D4DD7FD" w14:textId="77777777" w:rsidR="00F90BDC" w:rsidRDefault="00F90BDC"/>
    <w:p w14:paraId="6E63CC2A" w14:textId="77777777" w:rsidR="00F90BDC" w:rsidRDefault="00F90BDC">
      <w:r xmlns:w="http://schemas.openxmlformats.org/wordprocessingml/2006/main">
        <w:t xml:space="preserve">1. Romeine 8:18 - Want ek meen dat die lyding van die huidige tyd nie vergelykbaar is met die heerlikheid wat in ons geopenbaar sal word nie.</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12:1-2 - Daarom, terwyl ons omring is deur so 'n groot wolk van getuies, laat ons elke las aflê en die sonde wat ons so maklik verstrik, en laat ons met volharding die wedloop hardloop wat word voor ons gestel, met die oog op Jesus, die Leidsman en Voleinder van ons geloof, wat vir die blydskap wat aan Hom voorgehou is, die kruis verdra het, die skande verag het en gaan sit het aan die regterhand van die troon van God.</w:t>
      </w:r>
    </w:p>
    <w:p w14:paraId="6A7EA2CE" w14:textId="77777777" w:rsidR="00F90BDC" w:rsidRDefault="00F90BDC"/>
    <w:p w14:paraId="173899B9" w14:textId="77777777" w:rsidR="00F90BDC" w:rsidRDefault="00F90BDC">
      <w:r xmlns:w="http://schemas.openxmlformats.org/wordprocessingml/2006/main">
        <w:t xml:space="preserve">MARKUS 14:26 En nadat hulle 'n lofsang gesing het, het hulle uitgegaan na die Olyfberg.</w:t>
      </w:r>
    </w:p>
    <w:p w14:paraId="716DFC5C" w14:textId="77777777" w:rsidR="00F90BDC" w:rsidRDefault="00F90BDC"/>
    <w:p w14:paraId="2377516E" w14:textId="77777777" w:rsidR="00F90BDC" w:rsidRDefault="00F90BDC">
      <w:r xmlns:w="http://schemas.openxmlformats.org/wordprocessingml/2006/main">
        <w:t xml:space="preserve">Tydens die Laaste Avondmaal het Jesus en Sy dissipels 'n lofsang gesing voordat hulle na die Olyfberg vertrek het.</w:t>
      </w:r>
    </w:p>
    <w:p w14:paraId="337BB41D" w14:textId="77777777" w:rsidR="00F90BDC" w:rsidRDefault="00F90BDC"/>
    <w:p w14:paraId="2BB99D7E" w14:textId="77777777" w:rsidR="00F90BDC" w:rsidRDefault="00F90BDC">
      <w:r xmlns:w="http://schemas.openxmlformats.org/wordprocessingml/2006/main">
        <w:t xml:space="preserve">1. Die krag van aanbidding tydens moeilike tye</w:t>
      </w:r>
    </w:p>
    <w:p w14:paraId="0ADBC644" w14:textId="77777777" w:rsidR="00F90BDC" w:rsidRDefault="00F90BDC"/>
    <w:p w14:paraId="2C51C9DD" w14:textId="77777777" w:rsidR="00F90BDC" w:rsidRDefault="00F90BDC">
      <w:r xmlns:w="http://schemas.openxmlformats.org/wordprocessingml/2006/main">
        <w:t xml:space="preserve">2. Hoe om krag te vind vir die reis wat voorlê</w:t>
      </w:r>
    </w:p>
    <w:p w14:paraId="58B9EEBD" w14:textId="77777777" w:rsidR="00F90BDC" w:rsidRDefault="00F90BDC"/>
    <w:p w14:paraId="70089F20" w14:textId="77777777" w:rsidR="00F90BDC" w:rsidRDefault="00F90BDC">
      <w:r xmlns:w="http://schemas.openxmlformats.org/wordprocessingml/2006/main">
        <w:t xml:space="preserve">1. Psalms 100:2 - "Dien die Here met blydskap! Kom in sy aangesig met gejubel!"</w:t>
      </w:r>
    </w:p>
    <w:p w14:paraId="15CD7FFF" w14:textId="77777777" w:rsidR="00F90BDC" w:rsidRDefault="00F90BDC"/>
    <w:p w14:paraId="07B4065F" w14:textId="77777777" w:rsidR="00F90BDC" w:rsidRDefault="00F90BDC">
      <w:r xmlns:w="http://schemas.openxmlformats.org/wordprocessingml/2006/main">
        <w:t xml:space="preserve">2. Lukas 10:2 - "Hy het vir hulle gesê: </w:t>
      </w:r>
      <w:r xmlns:w="http://schemas.openxmlformats.org/wordprocessingml/2006/main">
        <w:rPr>
          <w:rFonts w:ascii="맑은 고딕 Semilight" w:hAnsi="맑은 고딕 Semilight"/>
        </w:rPr>
        <w:t xml:space="preserve">쏷 </w:t>
      </w:r>
      <w:r xmlns:w="http://schemas.openxmlformats.org/wordprocessingml/2006/main">
        <w:t xml:space="preserve">Hy oes is volop, maar die arbeiders min. Vra dan die Here van die oes om arbeiders na sy oesland uit te stuur."</w:t>
      </w:r>
    </w:p>
    <w:p w14:paraId="20652ED9" w14:textId="77777777" w:rsidR="00F90BDC" w:rsidRDefault="00F90BDC"/>
    <w:p w14:paraId="64C3077B" w14:textId="77777777" w:rsidR="00F90BDC" w:rsidRDefault="00F90BDC">
      <w:r xmlns:w="http://schemas.openxmlformats.org/wordprocessingml/2006/main">
        <w:t xml:space="preserve">MARKUS 14:27 En Jesus sê vir hulle: Julle sal almal in hierdie nag aanstoot neem aan My, want daar is geskrywe: Ek sal die herder slaan, en die skape sal verstrooi word.</w:t>
      </w:r>
    </w:p>
    <w:p w14:paraId="2902F2EB" w14:textId="77777777" w:rsidR="00F90BDC" w:rsidRDefault="00F90BDC"/>
    <w:p w14:paraId="712DF729" w14:textId="77777777" w:rsidR="00F90BDC" w:rsidRDefault="00F90BDC">
      <w:r xmlns:w="http://schemas.openxmlformats.org/wordprocessingml/2006/main">
        <w:t xml:space="preserve">Jesus verduidelik dat Hy sal ly en Sy dissipels sal verstrooi word.</w:t>
      </w:r>
    </w:p>
    <w:p w14:paraId="0B6FDF47" w14:textId="77777777" w:rsidR="00F90BDC" w:rsidRDefault="00F90BDC"/>
    <w:p w14:paraId="5DD5522D" w14:textId="77777777" w:rsidR="00F90BDC" w:rsidRDefault="00F90BDC">
      <w:r xmlns:w="http://schemas.openxmlformats.org/wordprocessingml/2006/main">
        <w:t xml:space="preserve">1: Moenie deur Jesus aanstoot neem nie - Markus 14:27</w:t>
      </w:r>
    </w:p>
    <w:p w14:paraId="5BBE68B4" w14:textId="77777777" w:rsidR="00F90BDC" w:rsidRDefault="00F90BDC"/>
    <w:p w14:paraId="32C3B1DC" w14:textId="77777777" w:rsidR="00F90BDC" w:rsidRDefault="00F90BDC">
      <w:r xmlns:w="http://schemas.openxmlformats.org/wordprocessingml/2006/main">
        <w:t xml:space="preserve">2: Die slaan van die herder - Markus 14:27</w:t>
      </w:r>
    </w:p>
    <w:p w14:paraId="188B110D" w14:textId="77777777" w:rsidR="00F90BDC" w:rsidRDefault="00F90BDC"/>
    <w:p w14:paraId="2A19E82E" w14:textId="77777777" w:rsidR="00F90BDC" w:rsidRDefault="00F90BDC">
      <w:r xmlns:w="http://schemas.openxmlformats.org/wordprocessingml/2006/main">
        <w:t xml:space="preserve">1: Jesaja 53:5-6 – Hy is vir ons oortredinge gewond; oor ons ongeregtighede is hy verbrysel; op Hom was die tugtiging wat vir ons vrede gebring het, en deur sy wonde het daar vir ons genesing gekom. Al wat ons van skape hou, het gedwaal; ons het gedraai? </w:t>
      </w:r>
      <w:r xmlns:w="http://schemas.openxmlformats.org/wordprocessingml/2006/main">
        <w:rPr>
          <w:rFonts w:ascii="맑은 고딕 Semilight" w:hAnsi="맑은 고딕 Semilight"/>
        </w:rPr>
        <w:t xml:space="preserve">봢 </w:t>
      </w:r>
      <w:r xmlns:w="http://schemas.openxmlformats.org/wordprocessingml/2006/main">
        <w:t xml:space="preserve">baie een? </w:t>
      </w:r>
      <w:r xmlns:w="http://schemas.openxmlformats.org/wordprocessingml/2006/main">
        <w:rPr>
          <w:rFonts w:ascii="맑은 고딕 Semilight" w:hAnsi="맑은 고딕 Semilight"/>
        </w:rPr>
        <w:t xml:space="preserve">봳 </w:t>
      </w:r>
      <w:r xmlns:w="http://schemas.openxmlformats.org/wordprocessingml/2006/main">
        <w:t xml:space="preserve">o sy eie manier; en die Here het die ongeregtigheid van ons almal op Hom laat neerkom.</w:t>
      </w:r>
    </w:p>
    <w:p w14:paraId="3EECF8FD" w14:textId="77777777" w:rsidR="00F90BDC" w:rsidRDefault="00F90BDC"/>
    <w:p w14:paraId="2418D84E" w14:textId="77777777" w:rsidR="00F90BDC" w:rsidRDefault="00F90BDC">
      <w:r xmlns:w="http://schemas.openxmlformats.org/wordprocessingml/2006/main">
        <w:t xml:space="preserve">2: Sagaria 13:7 - Ontwaak, o swaard, teen my herder, teen die man wat langs my staan, spreek die Here van die leërskare. ? </w:t>
      </w:r>
      <w:r xmlns:w="http://schemas.openxmlformats.org/wordprocessingml/2006/main">
        <w:rPr>
          <w:rFonts w:ascii="맑은 고딕 Semilight" w:hAnsi="맑은 고딕 Semilight"/>
        </w:rPr>
        <w:t xml:space="preserve">쏶 </w:t>
      </w:r>
      <w:r xmlns:w="http://schemas.openxmlformats.org/wordprocessingml/2006/main">
        <w:t xml:space="preserve">verslaan die herder, en die skape sal verstrooi word; Ek sal my hand teen die kleintjies draai.</w:t>
      </w:r>
    </w:p>
    <w:p w14:paraId="682EEC5E" w14:textId="77777777" w:rsidR="00F90BDC" w:rsidRDefault="00F90BDC"/>
    <w:p w14:paraId="6B2ECFA7" w14:textId="77777777" w:rsidR="00F90BDC" w:rsidRDefault="00F90BDC">
      <w:r xmlns:w="http://schemas.openxmlformats.org/wordprocessingml/2006/main">
        <w:t xml:space="preserve">Markus 14:28 Maar nadat Ek opgestaan het, sal Ek voor julle uit na Galilea gaan.</w:t>
      </w:r>
    </w:p>
    <w:p w14:paraId="7DE11D05" w14:textId="77777777" w:rsidR="00F90BDC" w:rsidRDefault="00F90BDC"/>
    <w:p w14:paraId="402343A0" w14:textId="77777777" w:rsidR="00F90BDC" w:rsidRDefault="00F90BDC">
      <w:r xmlns:w="http://schemas.openxmlformats.org/wordprocessingml/2006/main">
        <w:t xml:space="preserve">Hierdie gedeelte uit Markus 14:28 praat van Jesus se belofte aan sy dissipels dat Hy voor hulle na Galilea sal gaan nadat Hy uit die dood opgestaan het.</w:t>
      </w:r>
    </w:p>
    <w:p w14:paraId="23E61FE0" w14:textId="77777777" w:rsidR="00F90BDC" w:rsidRDefault="00F90BDC"/>
    <w:p w14:paraId="4E61AA8B" w14:textId="77777777" w:rsidR="00F90BDC" w:rsidRDefault="00F90BDC">
      <w:r xmlns:w="http://schemas.openxmlformats.org/wordprocessingml/2006/main">
        <w:t xml:space="preserve">1. Die belofte van opstanding: 'n nuwe lewe omhels</w:t>
      </w:r>
    </w:p>
    <w:p w14:paraId="13D86BFE" w14:textId="77777777" w:rsidR="00F90BDC" w:rsidRDefault="00F90BDC"/>
    <w:p w14:paraId="70B3AC6A" w14:textId="77777777" w:rsidR="00F90BDC" w:rsidRDefault="00F90BDC">
      <w:r xmlns:w="http://schemas.openxmlformats.org/wordprocessingml/2006/main">
        <w:t xml:space="preserve">2. Plaas jou vertroue in Jesus: Hy sal jou deur moeilike tye lei</w:t>
      </w:r>
    </w:p>
    <w:p w14:paraId="37EA40BD" w14:textId="77777777" w:rsidR="00F90BDC" w:rsidRDefault="00F90BDC"/>
    <w:p w14:paraId="30C27198" w14:textId="77777777" w:rsidR="00F90BDC" w:rsidRDefault="00F90BDC">
      <w:r xmlns:w="http://schemas.openxmlformats.org/wordprocessingml/2006/main">
        <w:t xml:space="preserve">1. Johannes 14:1-3 ? </w:t>
      </w:r>
      <w:r xmlns:w="http://schemas.openxmlformats.org/wordprocessingml/2006/main">
        <w:rPr>
          <w:rFonts w:ascii="맑은 고딕 Semilight" w:hAnsi="맑은 고딕 Semilight"/>
        </w:rPr>
        <w:t xml:space="preserve">Laat </w:t>
      </w:r>
      <w:r xmlns:w="http://schemas.openxmlformats.org/wordprocessingml/2006/main">
        <w:t xml:space="preserve">julle harte nie ontsteld wees nie. Glo in God; glo ook in my. In die huis van my Vader is baie kamers. As dit nie so was nie, sou ek vir jou gesê het dat ek vir jou plek gaan voorberei het? En as Ek gaan en vir julle plek gereed maak, sal Ek weer kom en julle na My toe neem, sodat julle ook kan wees waar Ek is.</w:t>
      </w:r>
    </w:p>
    <w:p w14:paraId="2E8CB361" w14:textId="77777777" w:rsidR="00F90BDC" w:rsidRDefault="00F90BDC"/>
    <w:p w14:paraId="66CA5DF0" w14:textId="77777777" w:rsidR="00F90BDC" w:rsidRDefault="00F90BDC">
      <w:r xmlns:w="http://schemas.openxmlformats.org/wordprocessingml/2006/main">
        <w:t xml:space="preserve">2. Romeine 8:28 En ons weet dat vir hulle wat God liefhet, alles ten goede meewerk, vir hulle wat volgens sy voorneme geroep is.</w:t>
      </w:r>
    </w:p>
    <w:p w14:paraId="7C82A7E3" w14:textId="77777777" w:rsidR="00F90BDC" w:rsidRDefault="00F90BDC"/>
    <w:p w14:paraId="3B6F984A" w14:textId="77777777" w:rsidR="00F90BDC" w:rsidRDefault="00F90BDC">
      <w:r xmlns:w="http://schemas.openxmlformats.org/wordprocessingml/2006/main">
        <w:t xml:space="preserve">Markus 14:29 Maar Petrus sê vir hom: Al sal almal aanstoot neem, tog sal ek nie.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het sy verbintenis aan Jesus verklaar, selfs toe al die ander Hom verlaat het.</w:t>
      </w:r>
    </w:p>
    <w:p w14:paraId="77CEEC90" w14:textId="77777777" w:rsidR="00F90BDC" w:rsidRDefault="00F90BDC"/>
    <w:p w14:paraId="58565B74" w14:textId="77777777" w:rsidR="00F90BDC" w:rsidRDefault="00F90BDC">
      <w:r xmlns:w="http://schemas.openxmlformats.org/wordprocessingml/2006/main">
        <w:t xml:space="preserve">1. Die krag van onwrikbare toewyding</w:t>
      </w:r>
    </w:p>
    <w:p w14:paraId="03FF56D3" w14:textId="77777777" w:rsidR="00F90BDC" w:rsidRDefault="00F90BDC"/>
    <w:p w14:paraId="75B27C6B" w14:textId="77777777" w:rsidR="00F90BDC" w:rsidRDefault="00F90BDC">
      <w:r xmlns:w="http://schemas.openxmlformats.org/wordprocessingml/2006/main">
        <w:t xml:space="preserve">2. Staan vas in die aangesig van teëspoed</w:t>
      </w:r>
    </w:p>
    <w:p w14:paraId="5B5C15AC" w14:textId="77777777" w:rsidR="00F90BDC" w:rsidRDefault="00F90BDC"/>
    <w:p w14:paraId="76B84A9D" w14:textId="77777777" w:rsidR="00F90BDC" w:rsidRDefault="00F90BDC">
      <w:r xmlns:w="http://schemas.openxmlformats.org/wordprocessingml/2006/main">
        <w:t xml:space="preserve">1. Hebreërs 3:12-14 - Kyk hoe Jesus teen alle kanse verduur het</w:t>
      </w:r>
    </w:p>
    <w:p w14:paraId="17134ECA" w14:textId="77777777" w:rsidR="00F90BDC" w:rsidRDefault="00F90BDC"/>
    <w:p w14:paraId="5AC268A2" w14:textId="77777777" w:rsidR="00F90BDC" w:rsidRDefault="00F90BDC">
      <w:r xmlns:w="http://schemas.openxmlformats.org/wordprocessingml/2006/main">
        <w:t xml:space="preserve">2. Jakobus 1:12 - Dink na oor God se getrouheid te midde van beproewings en versoekings</w:t>
      </w:r>
    </w:p>
    <w:p w14:paraId="6F34F31A" w14:textId="77777777" w:rsidR="00F90BDC" w:rsidRDefault="00F90BDC"/>
    <w:p w14:paraId="5D5F2DFF" w14:textId="77777777" w:rsidR="00F90BDC" w:rsidRDefault="00F90BDC">
      <w:r xmlns:w="http://schemas.openxmlformats.org/wordprocessingml/2006/main">
        <w:t xml:space="preserve">MARKUS 14:30 En Jesus sê vir hom: Voorwaar Ek sê vir jou, vandag, in hierdie nag, voordat die haan twee maal gekraai het, sal jy My drie maal verloën.</w:t>
      </w:r>
    </w:p>
    <w:p w14:paraId="27746BBA" w14:textId="77777777" w:rsidR="00F90BDC" w:rsidRDefault="00F90BDC"/>
    <w:p w14:paraId="38557B1D" w14:textId="77777777" w:rsidR="00F90BDC" w:rsidRDefault="00F90BDC">
      <w:r xmlns:w="http://schemas.openxmlformats.org/wordprocessingml/2006/main">
        <w:t xml:space="preserve">Jesus voorspel Petrus se ontkenning.</w:t>
      </w:r>
    </w:p>
    <w:p w14:paraId="4260D862" w14:textId="77777777" w:rsidR="00F90BDC" w:rsidRDefault="00F90BDC"/>
    <w:p w14:paraId="185A0112" w14:textId="77777777" w:rsidR="00F90BDC" w:rsidRDefault="00F90BDC">
      <w:r xmlns:w="http://schemas.openxmlformats.org/wordprocessingml/2006/main">
        <w:t xml:space="preserve">1: Ons moet vasstaan in ons geloof en vertroue op God selfs in die aangesig van versoeking.</w:t>
      </w:r>
    </w:p>
    <w:p w14:paraId="4FE7BE5E" w14:textId="77777777" w:rsidR="00F90BDC" w:rsidRDefault="00F90BDC"/>
    <w:p w14:paraId="087F0A26" w14:textId="77777777" w:rsidR="00F90BDC" w:rsidRDefault="00F90BDC">
      <w:r xmlns:w="http://schemas.openxmlformats.org/wordprocessingml/2006/main">
        <w:t xml:space="preserve">2: Dit is belangrik om ons beloftes na te kom en eerlik te wees met onsself en God.</w:t>
      </w:r>
    </w:p>
    <w:p w14:paraId="0CB4F9CC" w14:textId="77777777" w:rsidR="00F90BDC" w:rsidRDefault="00F90BDC"/>
    <w:p w14:paraId="15DFBE1C" w14:textId="77777777" w:rsidR="00F90BDC" w:rsidRDefault="00F90BDC">
      <w:r xmlns:w="http://schemas.openxmlformats.org/wordprocessingml/2006/main">
        <w:t xml:space="preserve">1: Matteus 26:33-35 – “Petrus antwoord en sê vir hom: Al sal almal aanstoot neem deur jou, tog sal Ek nooit aanstoot neem nie. Jesus sê vir hom: Voorwaar Ek sê vir jou, vanaand, voor die haan kraai, jy sal My drie maal verloën. Petrus sê vir hom: Al sou ek saam met jou sterwe, sal ek jou nie verloën nie. So het al die dissipels ook gesê.</w:t>
      </w:r>
    </w:p>
    <w:p w14:paraId="438CF816" w14:textId="77777777" w:rsidR="00F90BDC" w:rsidRDefault="00F90BDC"/>
    <w:p w14:paraId="12163B83" w14:textId="77777777" w:rsidR="00F90BDC" w:rsidRDefault="00F90BDC">
      <w:r xmlns:w="http://schemas.openxmlformats.org/wordprocessingml/2006/main">
        <w:t xml:space="preserve">2: Lukas 22:31-34 – “En die Here sê: Simon, Simon, kyk, die Satan het jou begeer om jou soos koring te sif; maar Ek het vir jou gebid, dat jou geloof nie ophou nie. as jy tot bekering gekom het, versterk jou broers.En hy sê vir hom:Here, ek is gereed om saam met u in die gevangenis sowel as in die dood te gaan.En hy sê:Ek sê vir jou, Petrus, die haan sal vandag nie kraai nie , voor </w:t>
      </w:r>
      <w:r xmlns:w="http://schemas.openxmlformats.org/wordprocessingml/2006/main">
        <w:lastRenderedPageBreak xmlns:w="http://schemas.openxmlformats.org/wordprocessingml/2006/main"/>
      </w:r>
      <w:r xmlns:w="http://schemas.openxmlformats.org/wordprocessingml/2006/main">
        <w:t xml:space="preserve">dit sal jy drie maal ontken dat jy My ken."</w:t>
      </w:r>
    </w:p>
    <w:p w14:paraId="79F5CA0E" w14:textId="77777777" w:rsidR="00F90BDC" w:rsidRDefault="00F90BDC"/>
    <w:p w14:paraId="65558780" w14:textId="77777777" w:rsidR="00F90BDC" w:rsidRDefault="00F90BDC">
      <w:r xmlns:w="http://schemas.openxmlformats.org/wordprocessingml/2006/main">
        <w:t xml:space="preserve">MARKUS 14:31 Maar hy het nog harder gesê: As ek saam met jou sterwe, sal ek jou op geen manier verloën nie. So ook het hulle almal gesê.</w:t>
      </w:r>
    </w:p>
    <w:p w14:paraId="1D3C22A0" w14:textId="77777777" w:rsidR="00F90BDC" w:rsidRDefault="00F90BDC"/>
    <w:p w14:paraId="270927E6" w14:textId="77777777" w:rsidR="00F90BDC" w:rsidRDefault="00F90BDC">
      <w:r xmlns:w="http://schemas.openxmlformats.org/wordprocessingml/2006/main">
        <w:t xml:space="preserve">Die dissipels het hul verbintenis bevestig om saam met Jesus te staan tot die dood toe.</w:t>
      </w:r>
    </w:p>
    <w:p w14:paraId="254C58E1" w14:textId="77777777" w:rsidR="00F90BDC" w:rsidRDefault="00F90BDC"/>
    <w:p w14:paraId="7CFA7DA9" w14:textId="77777777" w:rsidR="00F90BDC" w:rsidRDefault="00F90BDC">
      <w:r xmlns:w="http://schemas.openxmlformats.org/wordprocessingml/2006/main">
        <w:t xml:space="preserve">1: Ons moet toegewyd bly aan Jesus, ongeag die koste.</w:t>
      </w:r>
    </w:p>
    <w:p w14:paraId="30B3B900" w14:textId="77777777" w:rsidR="00F90BDC" w:rsidRDefault="00F90BDC"/>
    <w:p w14:paraId="79CD1189" w14:textId="77777777" w:rsidR="00F90BDC" w:rsidRDefault="00F90BDC">
      <w:r xmlns:w="http://schemas.openxmlformats.org/wordprocessingml/2006/main">
        <w:t xml:space="preserve">2: Ons moet in elke omstandighede by Jesus staan, selfs in die aangesig van die dood.</w:t>
      </w:r>
    </w:p>
    <w:p w14:paraId="4B269B1F" w14:textId="77777777" w:rsidR="00F90BDC" w:rsidRDefault="00F90BDC"/>
    <w:p w14:paraId="2319D2E6" w14:textId="77777777" w:rsidR="00F90BDC" w:rsidRDefault="00F90BDC">
      <w:r xmlns:w="http://schemas.openxmlformats.org/wordprocessingml/2006/main">
        <w:t xml:space="preserve">1: Matteus 16:24-25 - Toe sê Jesus vir sy dissipels: As iemand agter My aan wil kom, laat hom homself verloën, sy kruis opneem en My volg. Want elkeen wat sy lewe wil red, sal dit verloor; en elkeen wat sy lewe om My ontwil verloor, sal dit vind.</w:t>
      </w:r>
    </w:p>
    <w:p w14:paraId="30BC84D7" w14:textId="77777777" w:rsidR="00F90BDC" w:rsidRDefault="00F90BDC"/>
    <w:p w14:paraId="4B410A4A" w14:textId="77777777" w:rsidR="00F90BDC" w:rsidRDefault="00F90BDC">
      <w:r xmlns:w="http://schemas.openxmlformats.org/wordprocessingml/2006/main">
        <w:t xml:space="preserve">2: Hebreërs 13:5-6 - Laat julle wandel sonder hebsug wees; en wees tevrede met wat julle het, want Hy het gesê: Ek sal jou nooit begewe en jou nooit verlaat nie. Sodat ons met vrymoedigheid kan sê: Die Here is my Helper, en ek sal nie vrees wat 'n mens aan my sal doen nie.</w:t>
      </w:r>
    </w:p>
    <w:p w14:paraId="19349F16" w14:textId="77777777" w:rsidR="00F90BDC" w:rsidRDefault="00F90BDC"/>
    <w:p w14:paraId="12C7DF8B" w14:textId="77777777" w:rsidR="00F90BDC" w:rsidRDefault="00F90BDC">
      <w:r xmlns:w="http://schemas.openxmlformats.org/wordprocessingml/2006/main">
        <w:t xml:space="preserve">MARKUS 14:32 En hulle het by 'n plek gekom met die naam van Getsemane, en Hy sê vir sy dissipels: Sit hier terwyl Ek bid.</w:t>
      </w:r>
    </w:p>
    <w:p w14:paraId="18D79517" w14:textId="77777777" w:rsidR="00F90BDC" w:rsidRDefault="00F90BDC"/>
    <w:p w14:paraId="217F52AC" w14:textId="77777777" w:rsidR="00F90BDC" w:rsidRDefault="00F90BDC">
      <w:r xmlns:w="http://schemas.openxmlformats.org/wordprocessingml/2006/main">
        <w:t xml:space="preserve">Jesus sê vir sy dissipels om te wag terwyl hy in Getsemane bid.</w:t>
      </w:r>
    </w:p>
    <w:p w14:paraId="2C93569E" w14:textId="77777777" w:rsidR="00F90BDC" w:rsidRDefault="00F90BDC"/>
    <w:p w14:paraId="2B6EC5D7" w14:textId="77777777" w:rsidR="00F90BDC" w:rsidRDefault="00F90BDC">
      <w:r xmlns:w="http://schemas.openxmlformats.org/wordprocessingml/2006/main">
        <w:t xml:space="preserve">1: Die belangrikheid van gebed in tye van nood.</w:t>
      </w:r>
    </w:p>
    <w:p w14:paraId="53A885CC" w14:textId="77777777" w:rsidR="00F90BDC" w:rsidRDefault="00F90BDC"/>
    <w:p w14:paraId="0321C1E6" w14:textId="77777777" w:rsidR="00F90BDC" w:rsidRDefault="00F90BDC">
      <w:r xmlns:w="http://schemas.openxmlformats.org/wordprocessingml/2006/main">
        <w:t xml:space="preserve">2: Leer om op God se plan en tydsberekening te vertrou.</w:t>
      </w:r>
    </w:p>
    <w:p w14:paraId="41183F6A" w14:textId="77777777" w:rsidR="00F90BDC" w:rsidRDefault="00F90BDC"/>
    <w:p w14:paraId="5A459B74" w14:textId="77777777" w:rsidR="00F90BDC" w:rsidRDefault="00F90BDC">
      <w:r xmlns:w="http://schemas.openxmlformats.org/wordprocessingml/2006/main">
        <w:t xml:space="preserve">1: Jakobus 5:13-16 - Die krag van gebed in tye van lyding.</w:t>
      </w:r>
    </w:p>
    <w:p w14:paraId="3B6988BB" w14:textId="77777777" w:rsidR="00F90BDC" w:rsidRDefault="00F90BDC"/>
    <w:p w14:paraId="5AAF54BC" w14:textId="77777777" w:rsidR="00F90BDC" w:rsidRDefault="00F90BDC">
      <w:r xmlns:w="http://schemas.openxmlformats.org/wordprocessingml/2006/main">
        <w:t xml:space="preserve">2: Jesaja 40:31 - Stel jou vertroue in die Here.</w:t>
      </w:r>
    </w:p>
    <w:p w14:paraId="1352923B" w14:textId="77777777" w:rsidR="00F90BDC" w:rsidRDefault="00F90BDC"/>
    <w:p w14:paraId="61C0A46B" w14:textId="77777777" w:rsidR="00F90BDC" w:rsidRDefault="00F90BDC">
      <w:r xmlns:w="http://schemas.openxmlformats.org/wordprocessingml/2006/main">
        <w:t xml:space="preserve">MARKUS 14:33 En Hy het Petrus en Jakobus en Johannes saamgeneem en begin verbaas en baie swaar word;</w:t>
      </w:r>
    </w:p>
    <w:p w14:paraId="3670858C" w14:textId="77777777" w:rsidR="00F90BDC" w:rsidRDefault="00F90BDC"/>
    <w:p w14:paraId="15C01C2F" w14:textId="77777777" w:rsidR="00F90BDC" w:rsidRDefault="00F90BDC">
      <w:r xmlns:w="http://schemas.openxmlformats.org/wordprocessingml/2006/main">
        <w:t xml:space="preserve">Jesus was vervul met droefheid toe hy Petrus, Jakobus en Johannes saamgeneem het.</w:t>
      </w:r>
    </w:p>
    <w:p w14:paraId="06060621" w14:textId="77777777" w:rsidR="00F90BDC" w:rsidRDefault="00F90BDC"/>
    <w:p w14:paraId="3025C54E" w14:textId="77777777" w:rsidR="00F90BDC" w:rsidRDefault="00F90BDC">
      <w:r xmlns:w="http://schemas.openxmlformats.org/wordprocessingml/2006/main">
        <w:t xml:space="preserve">1. Om die dieptes van emosie in die oë te kyk: Leer om hartseer te omhels</w:t>
      </w:r>
    </w:p>
    <w:p w14:paraId="340F0659" w14:textId="77777777" w:rsidR="00F90BDC" w:rsidRDefault="00F90BDC"/>
    <w:p w14:paraId="3F7342F9" w14:textId="77777777" w:rsidR="00F90BDC" w:rsidRDefault="00F90BDC">
      <w:r xmlns:w="http://schemas.openxmlformats.org/wordprocessingml/2006/main">
        <w:t xml:space="preserve">2. Die krag van teenwoordigheid: die gemak van kameraadskap</w:t>
      </w:r>
    </w:p>
    <w:p w14:paraId="43DD1E9A" w14:textId="77777777" w:rsidR="00F90BDC" w:rsidRDefault="00F90BDC"/>
    <w:p w14:paraId="14EBD31D" w14:textId="77777777" w:rsidR="00F90BDC" w:rsidRDefault="00F90BDC">
      <w:r xmlns:w="http://schemas.openxmlformats.org/wordprocessingml/2006/main">
        <w:t xml:space="preserve">1. Jesaja 53:3 - Hy word verag en deur die mense verwerp; 'n man van smarte, en bekend met droefheid.</w:t>
      </w:r>
    </w:p>
    <w:p w14:paraId="360EB8DB" w14:textId="77777777" w:rsidR="00F90BDC" w:rsidRDefault="00F90BDC"/>
    <w:p w14:paraId="6DD681AC" w14:textId="77777777" w:rsidR="00F90BDC" w:rsidRDefault="00F90BDC">
      <w:r xmlns:w="http://schemas.openxmlformats.org/wordprocessingml/2006/main">
        <w:t xml:space="preserve">2. Johannes 11:35 – Jesus het gehuil.</w:t>
      </w:r>
    </w:p>
    <w:p w14:paraId="593994B3" w14:textId="77777777" w:rsidR="00F90BDC" w:rsidRDefault="00F90BDC"/>
    <w:p w14:paraId="110A828D" w14:textId="77777777" w:rsidR="00F90BDC" w:rsidRDefault="00F90BDC">
      <w:r xmlns:w="http://schemas.openxmlformats.org/wordprocessingml/2006/main">
        <w:t xml:space="preserve">MARKUS 14:34 En hy sê vir hulle: My siel is baie bedroef tot die dood toe; bly hier en waak.</w:t>
      </w:r>
    </w:p>
    <w:p w14:paraId="5B3F27CC" w14:textId="77777777" w:rsidR="00F90BDC" w:rsidRDefault="00F90BDC"/>
    <w:p w14:paraId="20E6AF61" w14:textId="77777777" w:rsidR="00F90BDC" w:rsidRDefault="00F90BDC">
      <w:r xmlns:w="http://schemas.openxmlformats.org/wordprocessingml/2006/main">
        <w:t xml:space="preserve">Jesus lig sy dissipels in dat sy siel tot die dood toe bedroef is en sê vir hulle om te bly en waak.</w:t>
      </w:r>
    </w:p>
    <w:p w14:paraId="4CE2CFCA" w14:textId="77777777" w:rsidR="00F90BDC" w:rsidRDefault="00F90BDC"/>
    <w:p w14:paraId="344A5106" w14:textId="77777777" w:rsidR="00F90BDC" w:rsidRDefault="00F90BDC">
      <w:r xmlns:w="http://schemas.openxmlformats.org/wordprocessingml/2006/main">
        <w:t xml:space="preserve">1. Jesus in Getsemane: Die krag van medelye en selfopoffering</w:t>
      </w:r>
    </w:p>
    <w:p w14:paraId="22132873" w14:textId="77777777" w:rsidR="00F90BDC" w:rsidRDefault="00F90BDC"/>
    <w:p w14:paraId="54039260" w14:textId="77777777" w:rsidR="00F90BDC" w:rsidRDefault="00F90BDC">
      <w:r xmlns:w="http://schemas.openxmlformats.org/wordprocessingml/2006/main">
        <w:t xml:space="preserve">2. Die hartseer en sterkte van Jesus: 'n Ondersoek van die passie</w:t>
      </w:r>
    </w:p>
    <w:p w14:paraId="28135B79" w14:textId="77777777" w:rsidR="00F90BDC" w:rsidRDefault="00F90BDC"/>
    <w:p w14:paraId="09A8E855" w14:textId="77777777" w:rsidR="00F90BDC" w:rsidRDefault="00F90BDC">
      <w:r xmlns:w="http://schemas.openxmlformats.org/wordprocessingml/2006/main">
        <w:t xml:space="preserve">1. Psalm 22:1-2 - My God, my God, waarom het U my verlaat? Waarom is jy so ver daarvan om my te red, so ver van die woorde van my gekerm?</w:t>
      </w:r>
    </w:p>
    <w:p w14:paraId="2FE5C146" w14:textId="77777777" w:rsidR="00F90BDC" w:rsidRDefault="00F90BDC"/>
    <w:p w14:paraId="1C345D58" w14:textId="77777777" w:rsidR="00F90BDC" w:rsidRDefault="00F90BDC">
      <w:r xmlns:w="http://schemas.openxmlformats.org/wordprocessingml/2006/main">
        <w:t xml:space="preserve">2. Filippense 2:8 - Toe Hy in voorkoms as 'n mens gevind is, het Hy Homself verneder deur gehoorsaam te word tot die dood toe, ja, die dood aan 'n kruis.</w:t>
      </w:r>
    </w:p>
    <w:p w14:paraId="1FEDB450" w14:textId="77777777" w:rsidR="00F90BDC" w:rsidRDefault="00F90BDC"/>
    <w:p w14:paraId="7D2B3581" w14:textId="77777777" w:rsidR="00F90BDC" w:rsidRDefault="00F90BDC">
      <w:r xmlns:w="http://schemas.openxmlformats.org/wordprocessingml/2006/main">
        <w:t xml:space="preserve">MARKUS 14:35 En Hy het 'n bietjie vorentoe gegaan en op die grond geval en gebid dat, as dit moontlik was, die uur by Hom sou verbygaan.</w:t>
      </w:r>
    </w:p>
    <w:p w14:paraId="7DB08AE6" w14:textId="77777777" w:rsidR="00F90BDC" w:rsidRDefault="00F90BDC"/>
    <w:p w14:paraId="78CD8F44" w14:textId="77777777" w:rsidR="00F90BDC" w:rsidRDefault="00F90BDC">
      <w:r xmlns:w="http://schemas.openxmlformats.org/wordprocessingml/2006/main">
        <w:t xml:space="preserve">Jesus het nederigheid en onderdanigheid aan God getoon deur te bid dat die uur van hom verbygaan.</w:t>
      </w:r>
    </w:p>
    <w:p w14:paraId="00FE0B55" w14:textId="77777777" w:rsidR="00F90BDC" w:rsidRDefault="00F90BDC"/>
    <w:p w14:paraId="2D057773" w14:textId="77777777" w:rsidR="00F90BDC" w:rsidRDefault="00F90BDC">
      <w:r xmlns:w="http://schemas.openxmlformats.org/wordprocessingml/2006/main">
        <w:t xml:space="preserve">1. Die krag van nederigheid en onderwerping aan God</w:t>
      </w:r>
    </w:p>
    <w:p w14:paraId="45C439C4" w14:textId="77777777" w:rsidR="00F90BDC" w:rsidRDefault="00F90BDC"/>
    <w:p w14:paraId="13E8E205" w14:textId="77777777" w:rsidR="00F90BDC" w:rsidRDefault="00F90BDC">
      <w:r xmlns:w="http://schemas.openxmlformats.org/wordprocessingml/2006/main">
        <w:t xml:space="preserve">2. Jesus volg??Voorbeeld van gebed</w:t>
      </w:r>
    </w:p>
    <w:p w14:paraId="68339276" w14:textId="77777777" w:rsidR="00F90BDC" w:rsidRDefault="00F90BDC"/>
    <w:p w14:paraId="1D869EFF" w14:textId="77777777" w:rsidR="00F90BDC" w:rsidRDefault="00F90BDC">
      <w:r xmlns:w="http://schemas.openxmlformats.org/wordprocessingml/2006/main">
        <w:t xml:space="preserve">1. Filippense 2:8-10 ? </w:t>
      </w:r>
      <w:r xmlns:w="http://schemas.openxmlformats.org/wordprocessingml/2006/main">
        <w:rPr>
          <w:rFonts w:ascii="맑은 고딕 Semilight" w:hAnsi="맑은 고딕 Semilight"/>
        </w:rPr>
        <w:t xml:space="preserve">Nadat </w:t>
      </w:r>
      <w:r xmlns:w="http://schemas.openxmlformats.org/wordprocessingml/2006/main">
        <w:t xml:space="preserve">hy in voorkoms as 'n man gevind is, het hy homself verneder deur gehoorsaam te word tot die dood toe, selfs die dood aan 'n kruis. Daarom het God Hom uitermate verhoog en Hom die Naam gegee wat bo elke naam is, sodat in die Naam van Jesus sou buig elke knie in die hemel en op die aarde en onder die aarde, en elke tong sou bely dat Jesus Christus die Here is, tot eer van God die Vader.??</w:t>
      </w:r>
    </w:p>
    <w:p w14:paraId="508E6637" w14:textId="77777777" w:rsidR="00F90BDC" w:rsidRDefault="00F90BDC"/>
    <w:p w14:paraId="01F4340F" w14:textId="77777777" w:rsidR="00F90BDC" w:rsidRDefault="00F90BDC">
      <w:r xmlns:w="http://schemas.openxmlformats.org/wordprocessingml/2006/main">
        <w:t xml:space="preserve">2. Jakobus 5:13 ? </w:t>
      </w:r>
      <w:r xmlns:w="http://schemas.openxmlformats.org/wordprocessingml/2006/main">
        <w:rPr>
          <w:rFonts w:ascii="맑은 고딕 Semilight" w:hAnsi="맑은 고딕 Semilight"/>
        </w:rPr>
        <w:t xml:space="preserve">Is </w:t>
      </w:r>
      <w:r xmlns:w="http://schemas.openxmlformats.org/wordprocessingml/2006/main">
        <w:t xml:space="preserve">daar iemand onder julle wat ly? Laat hom bid. Is iemand vrolik? Laat hom lof sing.??</w:t>
      </w:r>
    </w:p>
    <w:p w14:paraId="107DE264" w14:textId="77777777" w:rsidR="00F90BDC" w:rsidRDefault="00F90BDC"/>
    <w:p w14:paraId="4862DFFC" w14:textId="77777777" w:rsidR="00F90BDC" w:rsidRDefault="00F90BDC">
      <w:r xmlns:w="http://schemas.openxmlformats.org/wordprocessingml/2006/main">
        <w:t xml:space="preserve">MARKUS 14:36 En Hy sê: Abba, Vader, alles is vir U moontlik; neem hierdie beker van my weg; nogtans nie wat ek wil nie, maar wat U wil.</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bid tot God en vra dat die lydensbeker weggeneem word, maar dat hy God se wil sal aanvaar.</w:t>
      </w:r>
    </w:p>
    <w:p w14:paraId="793BD513" w14:textId="77777777" w:rsidR="00F90BDC" w:rsidRDefault="00F90BDC"/>
    <w:p w14:paraId="076A255A" w14:textId="77777777" w:rsidR="00F90BDC" w:rsidRDefault="00F90BDC">
      <w:r xmlns:w="http://schemas.openxmlformats.org/wordprocessingml/2006/main">
        <w:t xml:space="preserve">1. Vertrou op God se plan - 'n Studie van Jesus se gebed in Markus 14:36</w:t>
      </w:r>
    </w:p>
    <w:p w14:paraId="0E27B375" w14:textId="77777777" w:rsidR="00F90BDC" w:rsidRDefault="00F90BDC"/>
    <w:p w14:paraId="241C471A" w14:textId="77777777" w:rsidR="00F90BDC" w:rsidRDefault="00F90BDC">
      <w:r xmlns:w="http://schemas.openxmlformats.org/wordprocessingml/2006/main">
        <w:t xml:space="preserve">2. Onderdanigheid aan God se Wil - 'n Besinning oor Jesus se gebed in Markus 14:36</w:t>
      </w:r>
    </w:p>
    <w:p w14:paraId="6BE081BD" w14:textId="77777777" w:rsidR="00F90BDC" w:rsidRDefault="00F90BDC"/>
    <w:p w14:paraId="1EDE32F0" w14:textId="77777777" w:rsidR="00F90BDC" w:rsidRDefault="00F90BDC">
      <w:r xmlns:w="http://schemas.openxmlformats.org/wordprocessingml/2006/main">
        <w:t xml:space="preserve">1. Romeine 8:28 - En ons weet dat vir die wat God liefhet, alles ten goede meewerk, vir hulle wat na sy voorneme geroep is.</w:t>
      </w:r>
    </w:p>
    <w:p w14:paraId="4D54DDA7" w14:textId="77777777" w:rsidR="00F90BDC" w:rsidRDefault="00F90BDC"/>
    <w:p w14:paraId="4BC83FE9" w14:textId="77777777" w:rsidR="00F90BDC" w:rsidRDefault="00F90BDC">
      <w:r xmlns:w="http://schemas.openxmlformats.org/wordprocessingml/2006/main">
        <w:t xml:space="preserve">2. Jakobus 4:15 - Want dat julle moet sê: As die Here wil, sal ons lewe en dit of dat doen.</w:t>
      </w:r>
    </w:p>
    <w:p w14:paraId="5C48AB3B" w14:textId="77777777" w:rsidR="00F90BDC" w:rsidRDefault="00F90BDC"/>
    <w:p w14:paraId="6ADDCB40" w14:textId="77777777" w:rsidR="00F90BDC" w:rsidRDefault="00F90BDC">
      <w:r xmlns:w="http://schemas.openxmlformats.org/wordprocessingml/2006/main">
        <w:t xml:space="preserve">Markus 14:37 En Hy kom en kry hulle aan die slaap, en sê vir Petrus: Simon, slaap jy? kon jy nie een uur waak nie?</w:t>
      </w:r>
    </w:p>
    <w:p w14:paraId="59CB47C4" w14:textId="77777777" w:rsidR="00F90BDC" w:rsidRDefault="00F90BDC"/>
    <w:p w14:paraId="668D0B3C" w14:textId="77777777" w:rsidR="00F90BDC" w:rsidRDefault="00F90BDC">
      <w:r xmlns:w="http://schemas.openxmlformats.org/wordprocessingml/2006/main">
        <w:t xml:space="preserve">Jesus het vir Petrus gevra hoekom hy nie vir een uur wakker kon bly nie.</w:t>
      </w:r>
    </w:p>
    <w:p w14:paraId="4BF4DF41" w14:textId="77777777" w:rsidR="00F90BDC" w:rsidRDefault="00F90BDC"/>
    <w:p w14:paraId="0C258E05" w14:textId="77777777" w:rsidR="00F90BDC" w:rsidRDefault="00F90BDC">
      <w:r xmlns:w="http://schemas.openxmlformats.org/wordprocessingml/2006/main">
        <w:t xml:space="preserve">1. Die belangrikheid daarvan om waaksaam en wakker te bly in gebed.</w:t>
      </w:r>
    </w:p>
    <w:p w14:paraId="17C5FB49" w14:textId="77777777" w:rsidR="00F90BDC" w:rsidRDefault="00F90BDC"/>
    <w:p w14:paraId="2145CC1B" w14:textId="77777777" w:rsidR="00F90BDC" w:rsidRDefault="00F90BDC">
      <w:r xmlns:w="http://schemas.openxmlformats.org/wordprocessingml/2006/main">
        <w:t xml:space="preserve">2. Die krag van Jesus om te sien wat ons nie kan nie.</w:t>
      </w:r>
    </w:p>
    <w:p w14:paraId="0DB3DE36" w14:textId="77777777" w:rsidR="00F90BDC" w:rsidRDefault="00F90BDC"/>
    <w:p w14:paraId="48606C26" w14:textId="77777777" w:rsidR="00F90BDC" w:rsidRDefault="00F90BDC">
      <w:r xmlns:w="http://schemas.openxmlformats.org/wordprocessingml/2006/main">
        <w:t xml:space="preserve">1. Efesiërs 6:18 - Bid altyddeur met alle gebed en smeking in die Gees, en waak daartoe met alle volharding en smeking vir al die heiliges.</w:t>
      </w:r>
    </w:p>
    <w:p w14:paraId="3621BFED" w14:textId="77777777" w:rsidR="00F90BDC" w:rsidRDefault="00F90BDC"/>
    <w:p w14:paraId="47CCC3EF" w14:textId="77777777" w:rsidR="00F90BDC" w:rsidRDefault="00F90BDC">
      <w:r xmlns:w="http://schemas.openxmlformats.org/wordprocessingml/2006/main">
        <w:t xml:space="preserve">2. Lukas 21:36 - Waak dan en bid altyddeur, sodat julle waardig geag mag word om al hierdie dinge wat kom, te ontvlug en voor die Seun van die mens te staan.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Waak en bid, dat julle nie in versoeking kom nie. Die gees is waarlik gereed, maar die vlees is swak.</w:t>
      </w:r>
    </w:p>
    <w:p w14:paraId="7DA50865" w14:textId="77777777" w:rsidR="00F90BDC" w:rsidRDefault="00F90BDC"/>
    <w:p w14:paraId="3F400965" w14:textId="77777777" w:rsidR="00F90BDC" w:rsidRDefault="00F90BDC">
      <w:r xmlns:w="http://schemas.openxmlformats.org/wordprocessingml/2006/main">
        <w:t xml:space="preserve">Ons moet waaksaam bly en bid vir krag om versoeking te weerstaan.</w:t>
      </w:r>
    </w:p>
    <w:p w14:paraId="16B54787" w14:textId="77777777" w:rsidR="00F90BDC" w:rsidRDefault="00F90BDC"/>
    <w:p w14:paraId="4385C5BB" w14:textId="77777777" w:rsidR="00F90BDC" w:rsidRDefault="00F90BDC">
      <w:r xmlns:w="http://schemas.openxmlformats.org/wordprocessingml/2006/main">
        <w:t xml:space="preserve">1: Ons kan sterk wees in die Here en die krag van sy mag.</w:t>
      </w:r>
    </w:p>
    <w:p w14:paraId="7DFF7FE8" w14:textId="77777777" w:rsidR="00F90BDC" w:rsidRDefault="00F90BDC"/>
    <w:p w14:paraId="4DDAD37A" w14:textId="77777777" w:rsidR="00F90BDC" w:rsidRDefault="00F90BDC">
      <w:r xmlns:w="http://schemas.openxmlformats.org/wordprocessingml/2006/main">
        <w:t xml:space="preserve">2: In tye van versoeking kan ons God aanroep vir sy krag.</w:t>
      </w:r>
    </w:p>
    <w:p w14:paraId="5EEFD43F" w14:textId="77777777" w:rsidR="00F90BDC" w:rsidRDefault="00F90BDC"/>
    <w:p w14:paraId="31AE686D" w14:textId="77777777" w:rsidR="00F90BDC" w:rsidRDefault="00F90BDC">
      <w:r xmlns:w="http://schemas.openxmlformats.org/wordprocessingml/2006/main">
        <w:t xml:space="preserve">1: Filippense 4:13 - "Ek is tot alles in staat deur Christus wat my krag gee."</w:t>
      </w:r>
    </w:p>
    <w:p w14:paraId="0AE8FAE3" w14:textId="77777777" w:rsidR="00F90BDC" w:rsidRDefault="00F90BDC"/>
    <w:p w14:paraId="26ED8F6A" w14:textId="77777777" w:rsidR="00F90BDC" w:rsidRDefault="00F90BDC">
      <w:r xmlns:w="http://schemas.openxmlformats.org/wordprocessingml/2006/main">
        <w:t xml:space="preserve">2:2 Korintiërs 10:3-5 – “Want al wandel ons in die vlees, ons voer geen stryd na die vlees nie; ) Verwerping van verbeeldinge en elke hoë ding wat homself verhef teen die kennis van God, en elke gedagte gevange te neem tot gehoorsaamheid aan Christus."</w:t>
      </w:r>
    </w:p>
    <w:p w14:paraId="02A38AC9" w14:textId="77777777" w:rsidR="00F90BDC" w:rsidRDefault="00F90BDC"/>
    <w:p w14:paraId="570FFA1D" w14:textId="77777777" w:rsidR="00F90BDC" w:rsidRDefault="00F90BDC">
      <w:r xmlns:w="http://schemas.openxmlformats.org/wordprocessingml/2006/main">
        <w:t xml:space="preserve">MARKUS 14:39 En Hy het weer weggegaan en gebid en dieselfde woorde gespreek.</w:t>
      </w:r>
    </w:p>
    <w:p w14:paraId="1AFB141D" w14:textId="77777777" w:rsidR="00F90BDC" w:rsidRDefault="00F90BDC"/>
    <w:p w14:paraId="2D3F6465" w14:textId="77777777" w:rsidR="00F90BDC" w:rsidRDefault="00F90BDC">
      <w:r xmlns:w="http://schemas.openxmlformats.org/wordprocessingml/2006/main">
        <w:t xml:space="preserve">Jesus het 'n tweede keer in die tuin van Getsemane gebid.</w:t>
      </w:r>
    </w:p>
    <w:p w14:paraId="73FB3195" w14:textId="77777777" w:rsidR="00F90BDC" w:rsidRDefault="00F90BDC"/>
    <w:p w14:paraId="06AA187E" w14:textId="77777777" w:rsidR="00F90BDC" w:rsidRDefault="00F90BDC">
      <w:r xmlns:w="http://schemas.openxmlformats.org/wordprocessingml/2006/main">
        <w:t xml:space="preserve">1. Die krag van aanhoudende gebed: Leer by Jesus in die tuin van Getsemane</w:t>
      </w:r>
    </w:p>
    <w:p w14:paraId="467A5AE3" w14:textId="77777777" w:rsidR="00F90BDC" w:rsidRDefault="00F90BDC"/>
    <w:p w14:paraId="5EFD8A62" w14:textId="77777777" w:rsidR="00F90BDC" w:rsidRDefault="00F90BDC">
      <w:r xmlns:w="http://schemas.openxmlformats.org/wordprocessingml/2006/main">
        <w:t xml:space="preserve">2. Wanneer dit moeilik gaan: Trek krag uit Jesus se voorbeeld in Getsemane</w:t>
      </w:r>
    </w:p>
    <w:p w14:paraId="3FB2BC3A" w14:textId="77777777" w:rsidR="00F90BDC" w:rsidRDefault="00F90BDC"/>
    <w:p w14:paraId="46EBC2C1" w14:textId="77777777" w:rsidR="00F90BDC" w:rsidRDefault="00F90BDC">
      <w:r xmlns:w="http://schemas.openxmlformats.org/wordprocessingml/2006/main">
        <w:t xml:space="preserve">1. Lukas 22:44, "En terwyl Hy in angs was, het Hy ernstiger gebid, en sy sweet was soos groot druppels bloed wat op die grond geval het."</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5:7, "wat in die dae van sy vlees, toe Hy gebede en smekinge met sterk geroep en trane geoffer het aan Hom wat hom uit die dood kon red, en verhoor is deurdat hy gevrees het."</w:t>
      </w:r>
    </w:p>
    <w:p w14:paraId="0F892F9C" w14:textId="77777777" w:rsidR="00F90BDC" w:rsidRDefault="00F90BDC"/>
    <w:p w14:paraId="1CF433AA" w14:textId="77777777" w:rsidR="00F90BDC" w:rsidRDefault="00F90BDC">
      <w:r xmlns:w="http://schemas.openxmlformats.org/wordprocessingml/2006/main">
        <w:t xml:space="preserve">MARKUS 14:40 En toe Hy terugkom, vind Hy hulle weer aan die slaap, want hulle oë was swaar, en hulle het nie geweet wat om Hom te antwoord nie.</w:t>
      </w:r>
    </w:p>
    <w:p w14:paraId="5F6EB8E1" w14:textId="77777777" w:rsidR="00F90BDC" w:rsidRDefault="00F90BDC"/>
    <w:p w14:paraId="35B76B74" w14:textId="77777777" w:rsidR="00F90BDC" w:rsidRDefault="00F90BDC">
      <w:r xmlns:w="http://schemas.openxmlformats.org/wordprocessingml/2006/main">
        <w:t xml:space="preserve">Die dissipels van Jesus het aan die slaap geraak terwyl Jesus in die tuin van Getsemane gebid het. Hulle was so moeg, hulle het nie geweet hoe om Hom te antwoord toe Hy terugkom nie.</w:t>
      </w:r>
    </w:p>
    <w:p w14:paraId="58A20134" w14:textId="77777777" w:rsidR="00F90BDC" w:rsidRDefault="00F90BDC"/>
    <w:p w14:paraId="5A150D58" w14:textId="77777777" w:rsidR="00F90BDC" w:rsidRDefault="00F90BDC">
      <w:r xmlns:w="http://schemas.openxmlformats.org/wordprocessingml/2006/main">
        <w:t xml:space="preserve">1. Ons verhouding met Jesus: Wakker bly en gereed om te reageer</w:t>
      </w:r>
    </w:p>
    <w:p w14:paraId="74ADC08F" w14:textId="77777777" w:rsidR="00F90BDC" w:rsidRDefault="00F90BDC"/>
    <w:p w14:paraId="48C114C0" w14:textId="77777777" w:rsidR="00F90BDC" w:rsidRDefault="00F90BDC">
      <w:r xmlns:w="http://schemas.openxmlformats.org/wordprocessingml/2006/main">
        <w:t xml:space="preserve">2. Volhard in gebed: Die krag van Jesus? </w:t>
      </w:r>
      <w:r xmlns:w="http://schemas.openxmlformats.org/wordprocessingml/2006/main">
        <w:rPr>
          <w:rFonts w:ascii="맑은 고딕 Semilight" w:hAnsi="맑은 고딕 Semilight"/>
        </w:rPr>
        <w:t xml:space="preserve">셲 </w:t>
      </w:r>
      <w:r xmlns:w="http://schemas.openxmlformats.org/wordprocessingml/2006/main">
        <w:t xml:space="preserve">Voorbidding</w:t>
      </w:r>
    </w:p>
    <w:p w14:paraId="3245EBAF" w14:textId="77777777" w:rsidR="00F90BDC" w:rsidRDefault="00F90BDC"/>
    <w:p w14:paraId="3F6F5B8F" w14:textId="77777777" w:rsidR="00F90BDC" w:rsidRDefault="00F90BDC">
      <w:r xmlns:w="http://schemas.openxmlformats.org/wordprocessingml/2006/main">
        <w:t xml:space="preserve">1. Hebreërs 4:15-16 - ? </w:t>
      </w:r>
      <w:r xmlns:w="http://schemas.openxmlformats.org/wordprocessingml/2006/main">
        <w:rPr>
          <w:rFonts w:ascii="맑은 고딕 Semilight" w:hAnsi="맑은 고딕 Semilight"/>
        </w:rPr>
        <w:t xml:space="preserve">쏤 </w:t>
      </w:r>
      <w:r xmlns:w="http://schemas.openxmlformats.org/wordprocessingml/2006/main">
        <w:t xml:space="preserve">of het ons nie 'n hoëpriester wat nie in staat is om empatie met ons swakhede te hê nie, maar ons het een wat in alle opsigte versoek is, net soos ons? </w:t>
      </w:r>
      <w:r xmlns:w="http://schemas.openxmlformats.org/wordprocessingml/2006/main">
        <w:rPr>
          <w:rFonts w:ascii="맑은 고딕 Semilight" w:hAnsi="맑은 고딕 Semilight"/>
        </w:rPr>
        <w:t xml:space="preserve">봸 </w:t>
      </w:r>
      <w:r xmlns:w="http://schemas.openxmlformats.org/wordprocessingml/2006/main">
        <w:t xml:space="preserve">en hy het nie gesondig nie. Laat ons dan tot God nader? </w:t>
      </w:r>
      <w:r xmlns:w="http://schemas.openxmlformats.org/wordprocessingml/2006/main">
        <w:rPr>
          <w:rFonts w:ascii="맑은 고딕 Semilight" w:hAnsi="맑은 고딕 Semilight"/>
        </w:rPr>
        <w:t xml:space="preserve">셲 </w:t>
      </w:r>
      <w:r xmlns:w="http://schemas.openxmlformats.org/wordprocessingml/2006/main">
        <w:t xml:space="preserve">troon van genade met vertroue, sodat ons barmhartigheid kan ontvang en genade vind om ons te help in ons tyd van nood.??</w:t>
      </w:r>
    </w:p>
    <w:p w14:paraId="2E1865A0" w14:textId="77777777" w:rsidR="00F90BDC" w:rsidRDefault="00F90BDC"/>
    <w:p w14:paraId="78FF7B72" w14:textId="77777777" w:rsidR="00F90BDC" w:rsidRDefault="00F90BDC">
      <w:r xmlns:w="http://schemas.openxmlformats.org/wordprocessingml/2006/main">
        <w:t xml:space="preserve">2. Efesiërs 6:18 - ? </w:t>
      </w:r>
      <w:r xmlns:w="http://schemas.openxmlformats.org/wordprocessingml/2006/main">
        <w:rPr>
          <w:rFonts w:ascii="맑은 고딕 Semilight" w:hAnsi="맑은 고딕 Semilight"/>
        </w:rPr>
        <w:t xml:space="preserve">Bid </w:t>
      </w:r>
      <w:r xmlns:w="http://schemas.openxmlformats.org/wordprocessingml/2006/main">
        <w:t xml:space="preserve">by alle geleenthede in die Gees met allerhande gebede en versoeke. Met dit in gedagte, wees wakker en hou altyd aan om vir die hele Here te bid? </w:t>
      </w:r>
      <w:r xmlns:w="http://schemas.openxmlformats.org/wordprocessingml/2006/main">
        <w:rPr>
          <w:rFonts w:ascii="맑은 고딕 Semilight" w:hAnsi="맑은 고딕 Semilight"/>
        </w:rPr>
        <w:t xml:space="preserve">셲 </w:t>
      </w:r>
      <w:r xmlns:w="http://schemas.openxmlformats.org/wordprocessingml/2006/main">
        <w:t xml:space="preserve">mense.??</w:t>
      </w:r>
    </w:p>
    <w:p w14:paraId="7C2FB9D3" w14:textId="77777777" w:rsidR="00F90BDC" w:rsidRDefault="00F90BDC"/>
    <w:p w14:paraId="4DF8C5C5" w14:textId="77777777" w:rsidR="00F90BDC" w:rsidRDefault="00F90BDC">
      <w:r xmlns:w="http://schemas.openxmlformats.org/wordprocessingml/2006/main">
        <w:t xml:space="preserve">MARKUS 14:41 En Hy het vir die derde maal gekom en vir hulle gesê: Slaap nou verder en rus. Dit is genoeg, die uur het gekom; kyk, die Seun van die mens word oorgelewer in die hande van sondaars.</w:t>
      </w:r>
    </w:p>
    <w:p w14:paraId="5BC7E29E" w14:textId="77777777" w:rsidR="00F90BDC" w:rsidRDefault="00F90BDC"/>
    <w:p w14:paraId="1E4DAF40" w14:textId="77777777" w:rsidR="00F90BDC" w:rsidRDefault="00F90BDC">
      <w:r xmlns:w="http://schemas.openxmlformats.org/wordprocessingml/2006/main">
        <w:t xml:space="preserve">Jesus het drie keer na die dissipels gekom en vir hulle gesê om te rus, want die tyd het aangebreek dat Hy in die hande van sondaars oorgelewer moet word.</w:t>
      </w:r>
    </w:p>
    <w:p w14:paraId="2548FAA6" w14:textId="77777777" w:rsidR="00F90BDC" w:rsidRDefault="00F90BDC"/>
    <w:p w14:paraId="7BC48852" w14:textId="77777777" w:rsidR="00F90BDC" w:rsidRDefault="00F90BDC">
      <w:r xmlns:w="http://schemas.openxmlformats.org/wordprocessingml/2006/main">
        <w:t xml:space="preserve">1. Jesus se liefde vir ons in sy laaste ure</w:t>
      </w:r>
    </w:p>
    <w:p w14:paraId="3DAE9FB6" w14:textId="77777777" w:rsidR="00F90BDC" w:rsidRDefault="00F90BDC"/>
    <w:p w14:paraId="6F31CE93" w14:textId="77777777" w:rsidR="00F90BDC" w:rsidRDefault="00F90BDC">
      <w:r xmlns:w="http://schemas.openxmlformats.org/wordprocessingml/2006/main">
        <w:t xml:space="preserve">2. Die moed van Christus in die aangesig van verraad</w:t>
      </w:r>
    </w:p>
    <w:p w14:paraId="64CEC5DA" w14:textId="77777777" w:rsidR="00F90BDC" w:rsidRDefault="00F90BDC"/>
    <w:p w14:paraId="6B891E20" w14:textId="77777777" w:rsidR="00F90BDC" w:rsidRDefault="00F90BDC">
      <w:r xmlns:w="http://schemas.openxmlformats.org/wordprocessingml/2006/main">
        <w:t xml:space="preserve">1. Romeine 8:31 - "Wat sal ons dan in antwoord op hierdie dinge sê? As God vir ons is, wie kan teen ons wees?"</w:t>
      </w:r>
    </w:p>
    <w:p w14:paraId="06559AFA" w14:textId="77777777" w:rsidR="00F90BDC" w:rsidRDefault="00F90BDC"/>
    <w:p w14:paraId="1D272B49" w14:textId="77777777" w:rsidR="00F90BDC" w:rsidRDefault="00F90BDC">
      <w:r xmlns:w="http://schemas.openxmlformats.org/wordprocessingml/2006/main">
        <w:t xml:space="preserve">2. Hebreërs 12:2 - "Laat ons ons oë rig op Jesus, die Leidsman en Voleinder van ons geloof, wat vir die blydskap wat Hom voorgehou is, die kruis verduur het, die skande daarvan verag en gaan sit het aan die regterhand van die troon van God."</w:t>
      </w:r>
    </w:p>
    <w:p w14:paraId="02B4476C" w14:textId="77777777" w:rsidR="00F90BDC" w:rsidRDefault="00F90BDC"/>
    <w:p w14:paraId="59249AAD" w14:textId="77777777" w:rsidR="00F90BDC" w:rsidRDefault="00F90BDC">
      <w:r xmlns:w="http://schemas.openxmlformats.org/wordprocessingml/2006/main">
        <w:t xml:space="preserve">MARKUS 14:42 Staan op, laat ons gaan; kyk, hy wat My verraai, is naby.</w:t>
      </w:r>
    </w:p>
    <w:p w14:paraId="6C4ED1A3" w14:textId="77777777" w:rsidR="00F90BDC" w:rsidRDefault="00F90BDC"/>
    <w:p w14:paraId="26CD558C" w14:textId="77777777" w:rsidR="00F90BDC" w:rsidRDefault="00F90BDC">
      <w:r xmlns:w="http://schemas.openxmlformats.org/wordprocessingml/2006/main">
        <w:t xml:space="preserve">Jesus verklaar dat die een wat Hom sal verraai naby is.</w:t>
      </w:r>
    </w:p>
    <w:p w14:paraId="2E57B51A" w14:textId="77777777" w:rsidR="00F90BDC" w:rsidRDefault="00F90BDC"/>
    <w:p w14:paraId="75CB66BB" w14:textId="77777777" w:rsidR="00F90BDC" w:rsidRDefault="00F90BDC">
      <w:r xmlns:w="http://schemas.openxmlformats.org/wordprocessingml/2006/main">
        <w:t xml:space="preserve">1. Die Verraad van Jesus: Verstaan Sy Opoffering</w:t>
      </w:r>
    </w:p>
    <w:p w14:paraId="17310E4B" w14:textId="77777777" w:rsidR="00F90BDC" w:rsidRDefault="00F90BDC"/>
    <w:p w14:paraId="4FFE1E8C" w14:textId="77777777" w:rsidR="00F90BDC" w:rsidRDefault="00F90BDC">
      <w:r xmlns:w="http://schemas.openxmlformats.org/wordprocessingml/2006/main">
        <w:t xml:space="preserve">2. Staan vas in die aangesig van verraad</w:t>
      </w:r>
    </w:p>
    <w:p w14:paraId="62E6CFC0" w14:textId="77777777" w:rsidR="00F90BDC" w:rsidRDefault="00F90BDC"/>
    <w:p w14:paraId="4BBCF25C" w14:textId="77777777" w:rsidR="00F90BDC" w:rsidRDefault="00F90BDC">
      <w:r xmlns:w="http://schemas.openxmlformats.org/wordprocessingml/2006/main">
        <w:t xml:space="preserve">1. Matteus 26:45 – Toe kom Hy na die dissipels en sê vir hulle: Slaap nou voort en rus; kyk, die uur is naby en die Seun van die mens word oorgelewer in die hande van sondaars.</w:t>
      </w:r>
    </w:p>
    <w:p w14:paraId="2AAA85B2" w14:textId="77777777" w:rsidR="00F90BDC" w:rsidRDefault="00F90BDC"/>
    <w:p w14:paraId="6AD7C212" w14:textId="77777777" w:rsidR="00F90BDC" w:rsidRDefault="00F90BDC">
      <w:r xmlns:w="http://schemas.openxmlformats.org/wordprocessingml/2006/main">
        <w:t xml:space="preserve">2. Psalm 41:9 - Selfs my bekende vriend op wie ek vertrou het, wat van my brood geëet het, het sy hakskeen teen my opgehef.</w:t>
      </w:r>
    </w:p>
    <w:p w14:paraId="723D2685" w14:textId="77777777" w:rsidR="00F90BDC" w:rsidRDefault="00F90BDC"/>
    <w:p w14:paraId="2EFBB16E" w14:textId="77777777" w:rsidR="00F90BDC" w:rsidRDefault="00F90BDC">
      <w:r xmlns:w="http://schemas.openxmlformats.org/wordprocessingml/2006/main">
        <w:t xml:space="preserve">MARKUS 14:43 En dadelik, terwyl hy nog spreek, kom Judas, een van die twaalf, en saam met hom 'n groot menigte met swaarde en stokke, van die owerpriesters en die skrifgeleerdes en die ouderlinge af.</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verraai Jesus met 'n groot menigte mense.</w:t>
      </w:r>
    </w:p>
    <w:p w14:paraId="1026DE15" w14:textId="77777777" w:rsidR="00F90BDC" w:rsidRDefault="00F90BDC"/>
    <w:p w14:paraId="3E2287DF" w14:textId="77777777" w:rsidR="00F90BDC" w:rsidRDefault="00F90BDC">
      <w:r xmlns:w="http://schemas.openxmlformats.org/wordprocessingml/2006/main">
        <w:t xml:space="preserve">1. Hoe Jesus??Verraad ons eie stryd met versoeking weerspieël</w:t>
      </w:r>
    </w:p>
    <w:p w14:paraId="4DC35159" w14:textId="77777777" w:rsidR="00F90BDC" w:rsidRDefault="00F90BDC"/>
    <w:p w14:paraId="5914AD48" w14:textId="77777777" w:rsidR="00F90BDC" w:rsidRDefault="00F90BDC">
      <w:r xmlns:w="http://schemas.openxmlformats.org/wordprocessingml/2006/main">
        <w:t xml:space="preserve">2. Die krag van vergifnis in die aangesig van verraad</w:t>
      </w:r>
    </w:p>
    <w:p w14:paraId="094876DB" w14:textId="77777777" w:rsidR="00F90BDC" w:rsidRDefault="00F90BDC"/>
    <w:p w14:paraId="3C045EEA" w14:textId="77777777" w:rsidR="00F90BDC" w:rsidRDefault="00F90BDC">
      <w:r xmlns:w="http://schemas.openxmlformats.org/wordprocessingml/2006/main">
        <w:t xml:space="preserve">1. Matteus 26:47-56 ??Jesus??inhegtenisneming en Petrus? </w:t>
      </w:r>
      <w:r xmlns:w="http://schemas.openxmlformats.org/wordprocessingml/2006/main">
        <w:rPr>
          <w:rFonts w:ascii="맑은 고딕 Semilight" w:hAnsi="맑은 고딕 Semilight"/>
        </w:rPr>
        <w:t xml:space="preserve">셲 </w:t>
      </w:r>
      <w:r xmlns:w="http://schemas.openxmlformats.org/wordprocessingml/2006/main">
        <w:t xml:space="preserve">ontkenning van Hom</w:t>
      </w:r>
    </w:p>
    <w:p w14:paraId="0EBA090F" w14:textId="77777777" w:rsidR="00F90BDC" w:rsidRDefault="00F90BDC"/>
    <w:p w14:paraId="11FA33F5" w14:textId="77777777" w:rsidR="00F90BDC" w:rsidRDefault="00F90BDC">
      <w:r xmlns:w="http://schemas.openxmlformats.org/wordprocessingml/2006/main">
        <w:t xml:space="preserve">2. Johannes 13:1-20 ??Jesus wat die dissipels se voete was en Judas vertrek om Hom te verraai</w:t>
      </w:r>
    </w:p>
    <w:p w14:paraId="46A7F7A0" w14:textId="77777777" w:rsidR="00F90BDC" w:rsidRDefault="00F90BDC"/>
    <w:p w14:paraId="34D382C0" w14:textId="77777777" w:rsidR="00F90BDC" w:rsidRDefault="00F90BDC">
      <w:r xmlns:w="http://schemas.openxmlformats.org/wordprocessingml/2006/main">
        <w:t xml:space="preserve">MARKUS 14:44 En die een wat Hom verraai het, het hulle 'n teken gegee en gesê: Elkeen wat ek sal soen, dit is hy; neem hom en lei hom veilig weg.</w:t>
      </w:r>
    </w:p>
    <w:p w14:paraId="314BE07C" w14:textId="77777777" w:rsidR="00F90BDC" w:rsidRDefault="00F90BDC"/>
    <w:p w14:paraId="46EFBBA1" w14:textId="77777777" w:rsidR="00F90BDC" w:rsidRDefault="00F90BDC">
      <w:r xmlns:w="http://schemas.openxmlformats.org/wordprocessingml/2006/main">
        <w:t xml:space="preserve">Die verraaier het 'n teken gegee om Jesus te identifiseer; hy moes gesoen word.</w:t>
      </w:r>
    </w:p>
    <w:p w14:paraId="75FDED5F" w14:textId="77777777" w:rsidR="00F90BDC" w:rsidRDefault="00F90BDC"/>
    <w:p w14:paraId="29884635" w14:textId="77777777" w:rsidR="00F90BDC" w:rsidRDefault="00F90BDC">
      <w:r xmlns:w="http://schemas.openxmlformats.org/wordprocessingml/2006/main">
        <w:t xml:space="preserve">1: Liefde te midde van Verraad - Hoe Jesus se liefde vir ons nooit wankel het nie, selfs toe Hy verraai is.</w:t>
      </w:r>
    </w:p>
    <w:p w14:paraId="6BFA19EC" w14:textId="77777777" w:rsidR="00F90BDC" w:rsidRDefault="00F90BDC"/>
    <w:p w14:paraId="74C15530" w14:textId="77777777" w:rsidR="00F90BDC" w:rsidRDefault="00F90BDC">
      <w:r xmlns:w="http://schemas.openxmlformats.org/wordprocessingml/2006/main">
        <w:t xml:space="preserve">2: Die Teken van Liefde - Hoe Jesus se liefde vir ons bewys word deur die manier waarop hy verraai is.</w:t>
      </w:r>
    </w:p>
    <w:p w14:paraId="37EE065A" w14:textId="77777777" w:rsidR="00F90BDC" w:rsidRDefault="00F90BDC"/>
    <w:p w14:paraId="41768489" w14:textId="77777777" w:rsidR="00F90BDC" w:rsidRDefault="00F90BDC">
      <w:r xmlns:w="http://schemas.openxmlformats.org/wordprocessingml/2006/main">
        <w:t xml:space="preserve">1: Joh 13:34-35 - "'n Nuwe gebod gee Ek julle, dat julle mekaar moet liefhê; soos Ek julle liefgehad het, moet julle ook mekaar liefhê. Hieraan sal almal weet dat julle My dissipels is, as julle liefde vir mekaar hê."</w:t>
      </w:r>
    </w:p>
    <w:p w14:paraId="7AC74D70" w14:textId="77777777" w:rsidR="00F90BDC" w:rsidRDefault="00F90BDC"/>
    <w:p w14:paraId="4AF2C171" w14:textId="77777777" w:rsidR="00F90BDC" w:rsidRDefault="00F90BDC">
      <w:r xmlns:w="http://schemas.openxmlformats.org/wordprocessingml/2006/main">
        <w:t xml:space="preserve">2:1 Joh 4:19-21 - "Ons het Hom lief omdat Hy ons eerste liefgehad het. As iemand sê: "Jy moet </w:t>
      </w:r>
      <w:r xmlns:w="http://schemas.openxmlformats.org/wordprocessingml/2006/main">
        <w:rPr>
          <w:rFonts w:ascii="맑은 고딕 Semilight" w:hAnsi="맑은 고딕 Semilight"/>
        </w:rPr>
        <w:t xml:space="preserve">God </w:t>
      </w:r>
      <w:r xmlns:w="http://schemas.openxmlformats.org/wordprocessingml/2006/main">
        <w:t xml:space="preserve">liefhê, en sy broer haat, is hy 'n leuenaar; want hy wat sy broer nie liefhet nie hy het gesien, hoe kan hy God liefhê wat hy nie gesien het nie? En hierdie gebod het ons van Hom: dat hy wat God liefhet, ook sy broeder moet liefhê."</w:t>
      </w:r>
    </w:p>
    <w:p w14:paraId="5DF3DA59" w14:textId="77777777" w:rsidR="00F90BDC" w:rsidRDefault="00F90BDC"/>
    <w:p w14:paraId="6F0C816A" w14:textId="77777777" w:rsidR="00F90BDC" w:rsidRDefault="00F90BDC">
      <w:r xmlns:w="http://schemas.openxmlformats.org/wordprocessingml/2006/main">
        <w:t xml:space="preserve">MARKUS 14:45 En sodra Hy gekom het, gaan Hy dadelik na Hom en sê: Meester, Meester! en hom gesoen.</w:t>
      </w:r>
    </w:p>
    <w:p w14:paraId="4DCDADBA" w14:textId="77777777" w:rsidR="00F90BDC" w:rsidRDefault="00F90BDC"/>
    <w:p w14:paraId="668E99E6" w14:textId="77777777" w:rsidR="00F90BDC" w:rsidRDefault="00F90BDC">
      <w:r xmlns:w="http://schemas.openxmlformats.org/wordprocessingml/2006/main">
        <w:t xml:space="preserve">Jesus kom en groet Sy meester met liefde.</w:t>
      </w:r>
    </w:p>
    <w:p w14:paraId="07B30AE3" w14:textId="77777777" w:rsidR="00F90BDC" w:rsidRDefault="00F90BDC"/>
    <w:p w14:paraId="7AB56361" w14:textId="77777777" w:rsidR="00F90BDC" w:rsidRDefault="00F90BDC">
      <w:r xmlns:w="http://schemas.openxmlformats.org/wordprocessingml/2006/main">
        <w:t xml:space="preserve">1. Die krag van vriendelikheid in Jesus se liefde</w:t>
      </w:r>
    </w:p>
    <w:p w14:paraId="1BB273EE" w14:textId="77777777" w:rsidR="00F90BDC" w:rsidRDefault="00F90BDC"/>
    <w:p w14:paraId="28163652" w14:textId="77777777" w:rsidR="00F90BDC" w:rsidRDefault="00F90BDC">
      <w:r xmlns:w="http://schemas.openxmlformats.org/wordprocessingml/2006/main">
        <w:t xml:space="preserve">2. Die Voorbeeld van Jesus: 'n Liefdevolle groet</w:t>
      </w:r>
    </w:p>
    <w:p w14:paraId="772EBEDA" w14:textId="77777777" w:rsidR="00F90BDC" w:rsidRDefault="00F90BDC"/>
    <w:p w14:paraId="575CB3F2"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En </w:t>
      </w:r>
      <w:r xmlns:w="http://schemas.openxmlformats.org/wordprocessingml/2006/main">
        <w:t xml:space="preserve">terwyl hy nog spreek, kyk daar is 'n menigte, en hy wat Judas genoem word, een van die twaalf, het voor hulle uit gegaan en na Jesus gekom om hom te soen. Maar Jesus sê vir hom: Judas, verraai jy die Seun van die mens met 'n soen?</w:t>
      </w:r>
    </w:p>
    <w:p w14:paraId="1A702368" w14:textId="77777777" w:rsidR="00F90BDC" w:rsidRDefault="00F90BDC"/>
    <w:p w14:paraId="5B0B141D" w14:textId="77777777" w:rsidR="00F90BDC" w:rsidRDefault="00F90BDC">
      <w:r xmlns:w="http://schemas.openxmlformats.org/wordprocessingml/2006/main">
        <w:t xml:space="preserve">2. 1 Korintiërs 16:20 ? </w:t>
      </w:r>
      <w:r xmlns:w="http://schemas.openxmlformats.org/wordprocessingml/2006/main">
        <w:rPr>
          <w:rFonts w:ascii="맑은 고딕 Semilight" w:hAnsi="맑은 고딕 Semilight"/>
        </w:rPr>
        <w:t xml:space="preserve">Sal </w:t>
      </w:r>
      <w:r xmlns:w="http://schemas.openxmlformats.org/wordprocessingml/2006/main">
        <w:t xml:space="preserve">die broers jou groet. Groet julle mekaar met 'n heilige soen.??</w:t>
      </w:r>
    </w:p>
    <w:p w14:paraId="530F7360" w14:textId="77777777" w:rsidR="00F90BDC" w:rsidRDefault="00F90BDC"/>
    <w:p w14:paraId="12CA17B9" w14:textId="77777777" w:rsidR="00F90BDC" w:rsidRDefault="00F90BDC">
      <w:r xmlns:w="http://schemas.openxmlformats.org/wordprocessingml/2006/main">
        <w:t xml:space="preserve">MARKUS 14:46 En hulle het hom die hande opgelê en hom gegryp.</w:t>
      </w:r>
    </w:p>
    <w:p w14:paraId="6DFCD29F" w14:textId="77777777" w:rsidR="00F90BDC" w:rsidRDefault="00F90BDC"/>
    <w:p w14:paraId="1729035E" w14:textId="77777777" w:rsidR="00F90BDC" w:rsidRDefault="00F90BDC">
      <w:r xmlns:w="http://schemas.openxmlformats.org/wordprocessingml/2006/main">
        <w:t xml:space="preserve">Die dissipels het Jesus gevange geneem.</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voorbeeld van gehoorsaamheid en nederigheid ten spyte van lyding.</w:t>
      </w:r>
    </w:p>
    <w:p w14:paraId="1D259172" w14:textId="77777777" w:rsidR="00F90BDC" w:rsidRDefault="00F90BDC"/>
    <w:p w14:paraId="45497E5B" w14:textId="77777777" w:rsidR="00F90BDC" w:rsidRDefault="00F90BDC">
      <w:r xmlns:w="http://schemas.openxmlformats.org/wordprocessingml/2006/main">
        <w:t xml:space="preserve">2: Die belangrikheid daarvan om God te vertrou wanneer jy deur moeilike tye gaan.</w:t>
      </w:r>
    </w:p>
    <w:p w14:paraId="2F814EE3" w14:textId="77777777" w:rsidR="00F90BDC" w:rsidRDefault="00F90BDC"/>
    <w:p w14:paraId="0EBC2E8A" w14:textId="77777777" w:rsidR="00F90BDC" w:rsidRDefault="00F90BDC">
      <w:r xmlns:w="http://schemas.openxmlformats.org/wordprocessingml/2006/main">
        <w:t xml:space="preserve">1: Filippense 2:5-8 ? </w:t>
      </w:r>
      <w:r xmlns:w="http://schemas.openxmlformats.org/wordprocessingml/2006/main">
        <w:rPr>
          <w:rFonts w:ascii="맑은 고딕 Semilight" w:hAnsi="맑은 고딕 Semilight"/>
        </w:rPr>
        <w:t xml:space="preserve">Hou </w:t>
      </w:r>
      <w:r xmlns:w="http://schemas.openxmlformats.org/wordprocessingml/2006/main">
        <w:t xml:space="preserve">hierdie gesindheid onder julle, wat aan julle behoort in Christus Jesus, wat, alhoewel hy in die gestalte van God was, die gelykheid aan God nie as 'n saak geag het om aan te gryp nie, maar homself verneder het deur die gestalte van 'n dienskneg aan te neem, gebore in die gelykenis van mense. En toe Hy in menslike gedaante gevind is </w:t>
      </w:r>
      <w:r xmlns:w="http://schemas.openxmlformats.org/wordprocessingml/2006/main">
        <w:lastRenderedPageBreak xmlns:w="http://schemas.openxmlformats.org/wordprocessingml/2006/main"/>
      </w:r>
      <w:r xmlns:w="http://schemas.openxmlformats.org/wordprocessingml/2006/main">
        <w:t xml:space="preserve">, het Hy Homself verneder deur gehoorsaam te word tot die dood toe, ja, die dood aan die kruis.”</w:t>
      </w:r>
    </w:p>
    <w:p w14:paraId="64520FF7" w14:textId="77777777" w:rsidR="00F90BDC" w:rsidRDefault="00F90BDC"/>
    <w:p w14:paraId="3B3B5A89" w14:textId="77777777" w:rsidR="00F90BDC" w:rsidRDefault="00F90BDC">
      <w:r xmlns:w="http://schemas.openxmlformats.org/wordprocessingml/2006/main">
        <w:t xml:space="preserve">2: Johannes 15:13 ? </w:t>
      </w:r>
      <w:r xmlns:w="http://schemas.openxmlformats.org/wordprocessingml/2006/main">
        <w:rPr>
          <w:rFonts w:ascii="맑은 고딕 Semilight" w:hAnsi="맑은 고딕 Semilight"/>
        </w:rPr>
        <w:t xml:space="preserve">쏥 </w:t>
      </w:r>
      <w:r xmlns:w="http://schemas.openxmlformats.org/wordprocessingml/2006/main">
        <w:t xml:space="preserve">Reater liefde het niemand as dit nie, dat iemand sy lewe vir sy vriende aflê.??</w:t>
      </w:r>
    </w:p>
    <w:p w14:paraId="6F0D1182" w14:textId="77777777" w:rsidR="00F90BDC" w:rsidRDefault="00F90BDC"/>
    <w:p w14:paraId="63659CF7" w14:textId="77777777" w:rsidR="00F90BDC" w:rsidRDefault="00F90BDC">
      <w:r xmlns:w="http://schemas.openxmlformats.org/wordprocessingml/2006/main">
        <w:t xml:space="preserve">MARKUS 14:47 En een van die wat daar staan, het die swaard uitgetrek en 'n dienaar van die hoëpriester geslaan en sy oor afgekap.</w:t>
      </w:r>
    </w:p>
    <w:p w14:paraId="4C438992" w14:textId="77777777" w:rsidR="00F90BDC" w:rsidRDefault="00F90BDC"/>
    <w:p w14:paraId="560177B6" w14:textId="77777777" w:rsidR="00F90BDC" w:rsidRDefault="00F90BDC">
      <w:r xmlns:w="http://schemas.openxmlformats.org/wordprocessingml/2006/main">
        <w:t xml:space="preserve">Een van die mense wat saam met Jesus gestaan het, het 'n swaard getrek en die oor van 'n dienaar van die hoëpriester afgekap.</w:t>
      </w:r>
    </w:p>
    <w:p w14:paraId="115A5A83" w14:textId="77777777" w:rsidR="00F90BDC" w:rsidRDefault="00F90BDC"/>
    <w:p w14:paraId="524EFB73" w14:textId="77777777" w:rsidR="00F90BDC" w:rsidRDefault="00F90BDC">
      <w:r xmlns:w="http://schemas.openxmlformats.org/wordprocessingml/2006/main">
        <w:t xml:space="preserve">1. Jesus leer ons om nie-gewelddadig te wees nie - Matteus 5:39</w:t>
      </w:r>
    </w:p>
    <w:p w14:paraId="3B115CE5" w14:textId="77777777" w:rsidR="00F90BDC" w:rsidRDefault="00F90BDC"/>
    <w:p w14:paraId="2425892C" w14:textId="77777777" w:rsidR="00F90BDC" w:rsidRDefault="00F90BDC">
      <w:r xmlns:w="http://schemas.openxmlformats.org/wordprocessingml/2006/main">
        <w:t xml:space="preserve">2. Die krag van vergifnis - Efesiërs 4:32</w:t>
      </w:r>
    </w:p>
    <w:p w14:paraId="4F0C1781" w14:textId="77777777" w:rsidR="00F90BDC" w:rsidRDefault="00F90BDC"/>
    <w:p w14:paraId="1DEE8463" w14:textId="77777777" w:rsidR="00F90BDC" w:rsidRDefault="00F90BDC">
      <w:r xmlns:w="http://schemas.openxmlformats.org/wordprocessingml/2006/main">
        <w:t xml:space="preserve">1. Lukas 22:50-51 – Jesus genees die dienskneg se oor</w:t>
      </w:r>
    </w:p>
    <w:p w14:paraId="6259793E" w14:textId="77777777" w:rsidR="00F90BDC" w:rsidRDefault="00F90BDC"/>
    <w:p w14:paraId="1D8D30F8" w14:textId="77777777" w:rsidR="00F90BDC" w:rsidRDefault="00F90BDC">
      <w:r xmlns:w="http://schemas.openxmlformats.org/wordprocessingml/2006/main">
        <w:t xml:space="preserve">2. Matteus 26:52 – Jesus se reaksie op geweld is om genade en vergifnis te betoon</w:t>
      </w:r>
    </w:p>
    <w:p w14:paraId="4C9C4DB8" w14:textId="77777777" w:rsidR="00F90BDC" w:rsidRDefault="00F90BDC"/>
    <w:p w14:paraId="235E6B74" w14:textId="77777777" w:rsidR="00F90BDC" w:rsidRDefault="00F90BDC">
      <w:r xmlns:w="http://schemas.openxmlformats.org/wordprocessingml/2006/main">
        <w:t xml:space="preserve">MARKUS 14:48 En Jesus antwoord en sê vir hulle: Het julle soos teen 'n dief uitgetrek met swaarde en stokke om My te vang?</w:t>
      </w:r>
    </w:p>
    <w:p w14:paraId="784D1249" w14:textId="77777777" w:rsidR="00F90BDC" w:rsidRDefault="00F90BDC"/>
    <w:p w14:paraId="3FC36FDC" w14:textId="77777777" w:rsidR="00F90BDC" w:rsidRDefault="00F90BDC">
      <w:r xmlns:w="http://schemas.openxmlformats.org/wordprocessingml/2006/main">
        <w:t xml:space="preserve">Jesus bevraagteken die doel van die skare wat kom om Hom met swaarde en stokke te arresteer.</w:t>
      </w:r>
    </w:p>
    <w:p w14:paraId="47A70FC8" w14:textId="77777777" w:rsidR="00F90BDC" w:rsidRDefault="00F90BDC"/>
    <w:p w14:paraId="6F1542B8" w14:textId="77777777" w:rsidR="00F90BDC" w:rsidRDefault="00F90BDC">
      <w:r xmlns:w="http://schemas.openxmlformats.org/wordprocessingml/2006/main">
        <w:t xml:space="preserve">1: Ons moenie geweld of geweld gebruik om ons sin te kry nie, maar eerder nederig wees en God se liefde gebruik om vrede te vind.</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nie gou wees om te oordeel nie, maar eerder tyd neem om die motiewe van diegene rondom ons te verstaan.</w:t>
      </w:r>
    </w:p>
    <w:p w14:paraId="618B1772" w14:textId="77777777" w:rsidR="00F90BDC" w:rsidRDefault="00F90BDC"/>
    <w:p w14:paraId="300F6D9F" w14:textId="77777777" w:rsidR="00F90BDC" w:rsidRDefault="00F90BDC">
      <w:r xmlns:w="http://schemas.openxmlformats.org/wordprocessingml/2006/main">
        <w:t xml:space="preserve">1: Matteus 5:9 - "Geseënd is die vredemakers, want hulle sal kinders van God genoem word."</w:t>
      </w:r>
    </w:p>
    <w:p w14:paraId="5AED343E" w14:textId="77777777" w:rsidR="00F90BDC" w:rsidRDefault="00F90BDC"/>
    <w:p w14:paraId="58FA134D" w14:textId="77777777" w:rsidR="00F90BDC" w:rsidRDefault="00F90BDC">
      <w:r xmlns:w="http://schemas.openxmlformats.org/wordprocessingml/2006/main">
        <w:t xml:space="preserve">2: Jakobus 1:19 - "My liewe broers en susters, let hierop: Almal moet gou wees om te luister, stadig om te praat en stadig om kwaad te word."</w:t>
      </w:r>
    </w:p>
    <w:p w14:paraId="0CC35694" w14:textId="77777777" w:rsidR="00F90BDC" w:rsidRDefault="00F90BDC"/>
    <w:p w14:paraId="3CDD2AEE" w14:textId="77777777" w:rsidR="00F90BDC" w:rsidRDefault="00F90BDC">
      <w:r xmlns:w="http://schemas.openxmlformats.org/wordprocessingml/2006/main">
        <w:t xml:space="preserve">MARKUS 14:49 Ek was daagliks saam met julle in die tempel en leer, en julle het My nie aangeneem nie; maar die Skrifte moet vervul word.</w:t>
      </w:r>
    </w:p>
    <w:p w14:paraId="0BC4CB06" w14:textId="77777777" w:rsidR="00F90BDC" w:rsidRDefault="00F90BDC"/>
    <w:p w14:paraId="17AD6180" w14:textId="77777777" w:rsidR="00F90BDC" w:rsidRDefault="00F90BDC">
      <w:r xmlns:w="http://schemas.openxmlformats.org/wordprocessingml/2006/main">
        <w:t xml:space="preserve">Jesus het Sy dissipels herinner aan Sy teenwoordigheid onder hulle in die tempel en die belangrikheid daarvan dat die skrifture vervul word.</w:t>
      </w:r>
    </w:p>
    <w:p w14:paraId="71822771" w14:textId="77777777" w:rsidR="00F90BDC" w:rsidRDefault="00F90BDC"/>
    <w:p w14:paraId="292FFFE1" w14:textId="77777777" w:rsidR="00F90BDC" w:rsidRDefault="00F90BDC">
      <w:r xmlns:w="http://schemas.openxmlformats.org/wordprocessingml/2006/main">
        <w:t xml:space="preserve">1. Jesus: Ons perfekte voorbeeld van gehoorsaamheid</w:t>
      </w:r>
    </w:p>
    <w:p w14:paraId="31782EE2" w14:textId="77777777" w:rsidR="00F90BDC" w:rsidRDefault="00F90BDC"/>
    <w:p w14:paraId="6AAB6D44" w14:textId="77777777" w:rsidR="00F90BDC" w:rsidRDefault="00F90BDC">
      <w:r xmlns:w="http://schemas.openxmlformats.org/wordprocessingml/2006/main">
        <w:t xml:space="preserve">2. Die Krag van die Skrif: Vervulling van die Woord van God</w:t>
      </w:r>
    </w:p>
    <w:p w14:paraId="4D8BA963" w14:textId="77777777" w:rsidR="00F90BDC" w:rsidRDefault="00F90BDC"/>
    <w:p w14:paraId="01EE1316" w14:textId="77777777" w:rsidR="00F90BDC" w:rsidRDefault="00F90BDC">
      <w:r xmlns:w="http://schemas.openxmlformats.org/wordprocessingml/2006/main">
        <w:t xml:space="preserve">1. Lukas 4:16-21 (Jesus in die sinagoge)</w:t>
      </w:r>
    </w:p>
    <w:p w14:paraId="255ED77C" w14:textId="77777777" w:rsidR="00F90BDC" w:rsidRDefault="00F90BDC"/>
    <w:p w14:paraId="427D7522" w14:textId="77777777" w:rsidR="00F90BDC" w:rsidRDefault="00F90BDC">
      <w:r xmlns:w="http://schemas.openxmlformats.org/wordprocessingml/2006/main">
        <w:t xml:space="preserve">2. Psalm 119:105 (U woord is 'n lamp vir my voet en 'n lig vir my pad)</w:t>
      </w:r>
    </w:p>
    <w:p w14:paraId="620375F6" w14:textId="77777777" w:rsidR="00F90BDC" w:rsidRDefault="00F90BDC"/>
    <w:p w14:paraId="39D14BB0" w14:textId="77777777" w:rsidR="00F90BDC" w:rsidRDefault="00F90BDC">
      <w:r xmlns:w="http://schemas.openxmlformats.org/wordprocessingml/2006/main">
        <w:t xml:space="preserve">MARKUS 14:50 En hulle het Hom almal verlaat en gevlug.</w:t>
      </w:r>
    </w:p>
    <w:p w14:paraId="2D51794D" w14:textId="77777777" w:rsidR="00F90BDC" w:rsidRDefault="00F90BDC"/>
    <w:p w14:paraId="29A75B10" w14:textId="77777777" w:rsidR="00F90BDC" w:rsidRDefault="00F90BDC">
      <w:r xmlns:w="http://schemas.openxmlformats.org/wordprocessingml/2006/main">
        <w:t xml:space="preserve">Jesus se dissipels het hom in die steek gelaat toe hy gearresteer is.</w:t>
      </w:r>
    </w:p>
    <w:p w14:paraId="145D315C" w14:textId="77777777" w:rsidR="00F90BDC" w:rsidRDefault="00F90BDC"/>
    <w:p w14:paraId="563B40E8" w14:textId="77777777" w:rsidR="00F90BDC" w:rsidRDefault="00F90BDC">
      <w:r xmlns:w="http://schemas.openxmlformats.org/wordprocessingml/2006/main">
        <w:t xml:space="preserve">1. "Die krag van geloof: staan by Jesus ten spyte van vlugtende dissipels"</w:t>
      </w:r>
    </w:p>
    <w:p w14:paraId="3A35DDBF" w14:textId="77777777" w:rsidR="00F90BDC" w:rsidRDefault="00F90BDC"/>
    <w:p w14:paraId="3F88BD95" w14:textId="77777777" w:rsidR="00F90BDC" w:rsidRDefault="00F90BDC">
      <w:r xmlns:w="http://schemas.openxmlformats.org/wordprocessingml/2006/main">
        <w:t xml:space="preserve">2. "Die krag van hoop: Jesus se voorbeeld van volharding in teëspoed"</w:t>
      </w:r>
    </w:p>
    <w:p w14:paraId="7BDDC4C2" w14:textId="77777777" w:rsidR="00F90BDC" w:rsidRDefault="00F90BDC"/>
    <w:p w14:paraId="05D23932" w14:textId="77777777" w:rsidR="00F90BDC" w:rsidRDefault="00F90BDC">
      <w:r xmlns:w="http://schemas.openxmlformats.org/wordprocessingml/2006/main">
        <w:t xml:space="preserve">1. Hebreërs 13:5-6 - "Hou jou lewe vry van geldgierigheid, en wees tevrede met wat jy het, want Hy het gesê: </w:t>
      </w:r>
      <w:r xmlns:w="http://schemas.openxmlformats.org/wordprocessingml/2006/main">
        <w:rPr>
          <w:rFonts w:ascii="맑은 고딕 Semilight" w:hAnsi="맑은 고딕 Semilight"/>
        </w:rPr>
        <w:t xml:space="preserve">쏧 </w:t>
      </w:r>
      <w:r xmlns:w="http://schemas.openxmlformats.org/wordprocessingml/2006/main">
        <w:t xml:space="preserve">sal jou nooit begewe en jou nooit begewe nie.??</w:t>
      </w:r>
    </w:p>
    <w:p w14:paraId="6CE8EA3C" w14:textId="77777777" w:rsidR="00F90BDC" w:rsidRDefault="00F90BDC"/>
    <w:p w14:paraId="3E6EED0B" w14:textId="77777777" w:rsidR="00F90BDC" w:rsidRDefault="00F90BDC">
      <w:r xmlns:w="http://schemas.openxmlformats.org/wordprocessingml/2006/main">
        <w:t xml:space="preserve">2. Jesaja 41:10 - "Wees nie bevrees nie, want Ek is met jou; wees nie verskrik nie, want Ek is jou God; Ek versterk jou, Ek help jou, Ek ondersteun jou met my regverdige regterhand."</w:t>
      </w:r>
    </w:p>
    <w:p w14:paraId="4088928B" w14:textId="77777777" w:rsidR="00F90BDC" w:rsidRDefault="00F90BDC"/>
    <w:p w14:paraId="526AA647" w14:textId="77777777" w:rsidR="00F90BDC" w:rsidRDefault="00F90BDC">
      <w:r xmlns:w="http://schemas.openxmlformats.org/wordprocessingml/2006/main">
        <w:t xml:space="preserve">MARKUS 14:51 En 'n sekere jongman het Hom gevolg met 'n linnedoek om sy naakte liggaam; en die jongmanne het hom gegryp.</w:t>
      </w:r>
    </w:p>
    <w:p w14:paraId="6079CC14" w14:textId="77777777" w:rsidR="00F90BDC" w:rsidRDefault="00F90BDC"/>
    <w:p w14:paraId="3B9716BF" w14:textId="77777777" w:rsidR="00F90BDC" w:rsidRDefault="00F90BDC">
      <w:r xmlns:w="http://schemas.openxmlformats.org/wordprocessingml/2006/main">
        <w:t xml:space="preserve">’n Jong man volg Jesus terwyl hy ’n linnedoek om sy lyf dra, en ander jong mans gryp hom.</w:t>
      </w:r>
    </w:p>
    <w:p w14:paraId="2E50846A" w14:textId="77777777" w:rsidR="00F90BDC" w:rsidRDefault="00F90BDC"/>
    <w:p w14:paraId="61F4A6FB" w14:textId="77777777" w:rsidR="00F90BDC" w:rsidRDefault="00F90BDC">
      <w:r xmlns:w="http://schemas.openxmlformats.org/wordprocessingml/2006/main">
        <w:t xml:space="preserve">1. Die krag om Jesus te volg, ongeag die koste</w:t>
      </w:r>
    </w:p>
    <w:p w14:paraId="01B6C82C" w14:textId="77777777" w:rsidR="00F90BDC" w:rsidRDefault="00F90BDC"/>
    <w:p w14:paraId="5C2A036B" w14:textId="77777777" w:rsidR="00F90BDC" w:rsidRDefault="00F90BDC">
      <w:r xmlns:w="http://schemas.openxmlformats.org/wordprocessingml/2006/main">
        <w:t xml:space="preserve">2. Leef jou geloof op gewaagde maniere uit</w:t>
      </w:r>
    </w:p>
    <w:p w14:paraId="52D20BFE" w14:textId="77777777" w:rsidR="00F90BDC" w:rsidRDefault="00F90BDC"/>
    <w:p w14:paraId="5F23043C" w14:textId="77777777" w:rsidR="00F90BDC" w:rsidRDefault="00F90BDC">
      <w:r xmlns:w="http://schemas.openxmlformats.org/wordprocessingml/2006/main">
        <w:t xml:space="preserve">1. Matteus 16:24-25 - ? </w:t>
      </w:r>
      <w:r xmlns:w="http://schemas.openxmlformats.org/wordprocessingml/2006/main">
        <w:rPr>
          <w:rFonts w:ascii="맑은 고딕 Semilight" w:hAnsi="맑은 고딕 Semilight"/>
        </w:rPr>
        <w:t xml:space="preserve">Toe </w:t>
      </w:r>
      <w:r xmlns:w="http://schemas.openxmlformats.org/wordprocessingml/2006/main">
        <w:t xml:space="preserve">Jesus vir sy dissipels gesê het, ? </w:t>
      </w:r>
      <w:r xmlns:w="http://schemas.openxmlformats.org/wordprocessingml/2006/main">
        <w:rPr>
          <w:rFonts w:ascii="맑은 고딕 Semilight" w:hAnsi="맑은 고딕 Semilight"/>
        </w:rPr>
        <w:t xml:space="preserve">쁗 </w:t>
      </w:r>
      <w:r xmlns:w="http://schemas.openxmlformats.org/wordprocessingml/2006/main">
        <w:t xml:space="preserve">wie my dissipel wil wees, moet hulself verloën en hul kruis opneem en My volg.?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Timoteus 2:3-4 - ? </w:t>
      </w:r>
      <w:r xmlns:w="http://schemas.openxmlformats.org/wordprocessingml/2006/main">
        <w:rPr>
          <w:rFonts w:ascii="맑은 고딕 Semilight" w:hAnsi="맑은 고딕 Semilight"/>
        </w:rPr>
        <w:t xml:space="preserve">쏶 </w:t>
      </w:r>
      <w:r xmlns:w="http://schemas.openxmlformats.org/wordprocessingml/2006/main">
        <w:t xml:space="preserve">haas in lyding as 'n goeie soldaat van Christus Jesus. Geen soldaat raak in burgerlike strewes verstrengel nie, aangesien sy doel is om die een wat hom ingespan het te behaag.??</w:t>
      </w:r>
    </w:p>
    <w:p w14:paraId="20CADA92" w14:textId="77777777" w:rsidR="00F90BDC" w:rsidRDefault="00F90BDC"/>
    <w:p w14:paraId="212FD5F4" w14:textId="77777777" w:rsidR="00F90BDC" w:rsidRDefault="00F90BDC">
      <w:r xmlns:w="http://schemas.openxmlformats.org/wordprocessingml/2006/main">
        <w:t xml:space="preserve">MARKUS 14:52 En hy het die linnedoek laat staan en naak van hulle weggevlug.</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terwyl hy in die tuin van Getsemane gearresteer is, die linnedoek wat hy aangehad het, gelos en vir sy gevangenes gevlug en hom naak gelaat.</w:t>
      </w:r>
    </w:p>
    <w:p w14:paraId="4567C5F3" w14:textId="77777777" w:rsidR="00F90BDC" w:rsidRDefault="00F90BDC"/>
    <w:p w14:paraId="3921CA7A" w14:textId="77777777" w:rsidR="00F90BDC" w:rsidRDefault="00F90BDC">
      <w:r xmlns:w="http://schemas.openxmlformats.org/wordprocessingml/2006/main">
        <w:t xml:space="preserve">1. Die krag van geloof: Jesus se gewilligheid om God te vertrou en Sy plan te volg ten spyte van die gevolge daarvan.</w:t>
      </w:r>
    </w:p>
    <w:p w14:paraId="606183EF" w14:textId="77777777" w:rsidR="00F90BDC" w:rsidRDefault="00F90BDC"/>
    <w:p w14:paraId="180F4AF5" w14:textId="77777777" w:rsidR="00F90BDC" w:rsidRDefault="00F90BDC">
      <w:r xmlns:w="http://schemas.openxmlformats.org/wordprocessingml/2006/main">
        <w:t xml:space="preserve">2. Gestroop van Ons Trots: Hoe Jesus Homself verneder het om Sy sending te voltooi.</w:t>
      </w:r>
    </w:p>
    <w:p w14:paraId="1DBB5865" w14:textId="77777777" w:rsidR="00F90BDC" w:rsidRDefault="00F90BDC"/>
    <w:p w14:paraId="373AE7CB" w14:textId="77777777" w:rsidR="00F90BDC" w:rsidRDefault="00F90BDC">
      <w:r xmlns:w="http://schemas.openxmlformats.org/wordprocessingml/2006/main">
        <w:t xml:space="preserve">1. Matteus 26:36-45 – Jesus se gebed in die tuin van Getsemane.</w:t>
      </w:r>
    </w:p>
    <w:p w14:paraId="69DB2D10" w14:textId="77777777" w:rsidR="00F90BDC" w:rsidRDefault="00F90BDC"/>
    <w:p w14:paraId="185CA23F" w14:textId="77777777" w:rsidR="00F90BDC" w:rsidRDefault="00F90BDC">
      <w:r xmlns:w="http://schemas.openxmlformats.org/wordprocessingml/2006/main">
        <w:t xml:space="preserve">2. Filippense 2:5-11 – Jesus se voorbeeld van nederigheid en gehoorsaamheid.</w:t>
      </w:r>
    </w:p>
    <w:p w14:paraId="34C8FFC9" w14:textId="77777777" w:rsidR="00F90BDC" w:rsidRDefault="00F90BDC"/>
    <w:p w14:paraId="1E09A501" w14:textId="77777777" w:rsidR="00F90BDC" w:rsidRDefault="00F90BDC">
      <w:r xmlns:w="http://schemas.openxmlformats.org/wordprocessingml/2006/main">
        <w:t xml:space="preserve">MARKUS 14:53 En hulle het Jesus weggelei na die hoëpriester, en saam met hom het al die owerpriesters en die ouderlinge en die skrifgeleerdes vergader.</w:t>
      </w:r>
    </w:p>
    <w:p w14:paraId="730BC8D0" w14:textId="77777777" w:rsidR="00F90BDC" w:rsidRDefault="00F90BDC"/>
    <w:p w14:paraId="2623CF45" w14:textId="77777777" w:rsidR="00F90BDC" w:rsidRDefault="00F90BDC">
      <w:r xmlns:w="http://schemas.openxmlformats.org/wordprocessingml/2006/main">
        <w:t xml:space="preserve">Die owerpriesters, ouderlinge en skrifgeleerdes het Jesus weggelei na die hoëpriester toe.</w:t>
      </w:r>
    </w:p>
    <w:p w14:paraId="46D35FB6" w14:textId="77777777" w:rsidR="00F90BDC" w:rsidRDefault="00F90BDC"/>
    <w:p w14:paraId="360B9432" w14:textId="77777777" w:rsidR="00F90BDC" w:rsidRDefault="00F90BDC">
      <w:r xmlns:w="http://schemas.openxmlformats.org/wordprocessingml/2006/main">
        <w:t xml:space="preserve">1) Die krag van gemeenskap - hoe krag in getalle vir beide goed en sleg gebruik kan word</w:t>
      </w:r>
    </w:p>
    <w:p w14:paraId="75411C26" w14:textId="77777777" w:rsidR="00F90BDC" w:rsidRDefault="00F90BDC"/>
    <w:p w14:paraId="5DE1E3C6" w14:textId="77777777" w:rsidR="00F90BDC" w:rsidRDefault="00F90BDC">
      <w:r xmlns:w="http://schemas.openxmlformats.org/wordprocessingml/2006/main">
        <w:t xml:space="preserve">2) Die krag van invloed - hoe 'n leier se voorbeeld diegene rondom hulle beïnvloed</w:t>
      </w:r>
    </w:p>
    <w:p w14:paraId="3DEC1A71" w14:textId="77777777" w:rsidR="00F90BDC" w:rsidRDefault="00F90BDC"/>
    <w:p w14:paraId="25BF3007" w14:textId="77777777" w:rsidR="00F90BDC" w:rsidRDefault="00F90BDC">
      <w:r xmlns:w="http://schemas.openxmlformats.org/wordprocessingml/2006/main">
        <w:t xml:space="preserve">1) Handelinge 4:23-31 - Petrus en Johannes se vrymoedigheid in die gesig van teenstand</w:t>
      </w:r>
    </w:p>
    <w:p w14:paraId="32A24141" w14:textId="77777777" w:rsidR="00F90BDC" w:rsidRDefault="00F90BDC"/>
    <w:p w14:paraId="15AE23BF" w14:textId="77777777" w:rsidR="00F90BDC" w:rsidRDefault="00F90BDC">
      <w:r xmlns:w="http://schemas.openxmlformats.org/wordprocessingml/2006/main">
        <w:t xml:space="preserve">2) Romeine 12:1-2 - om verander te word deur die vernuwing van 'n mens se denke</w:t>
      </w:r>
    </w:p>
    <w:p w14:paraId="549E14A7" w14:textId="77777777" w:rsidR="00F90BDC" w:rsidRDefault="00F90BDC"/>
    <w:p w14:paraId="4F8B2255" w14:textId="77777777" w:rsidR="00F90BDC" w:rsidRDefault="00F90BDC">
      <w:r xmlns:w="http://schemas.openxmlformats.org/wordprocessingml/2006/main">
        <w:t xml:space="preserve">MARKUS 14:54 En Petrus het hom van ver af gevolg tot in die paleis van die hoëpriester; en hy het by die dienaars gaan sit en hom by die vuur warm gemaak.</w:t>
      </w:r>
    </w:p>
    <w:p w14:paraId="27B104A7" w14:textId="77777777" w:rsidR="00F90BDC" w:rsidRDefault="00F90BDC"/>
    <w:p w14:paraId="4D0C321D" w14:textId="77777777" w:rsidR="00F90BDC" w:rsidRDefault="00F90BDC">
      <w:r xmlns:w="http://schemas.openxmlformats.org/wordprocessingml/2006/main">
        <w:t xml:space="preserve">Petrus het Jesus verloën in die aangesig van teëspoed.</w:t>
      </w:r>
    </w:p>
    <w:p w14:paraId="67EB6C42" w14:textId="77777777" w:rsidR="00F90BDC" w:rsidRDefault="00F90BDC"/>
    <w:p w14:paraId="4DA50521" w14:textId="77777777" w:rsidR="00F90BDC" w:rsidRDefault="00F90BDC">
      <w:r xmlns:w="http://schemas.openxmlformats.org/wordprocessingml/2006/main">
        <w:t xml:space="preserve">1: Ons moet sterk staan in ons geloof en nie deur ons vrese laat besnoei word nie.</w:t>
      </w:r>
    </w:p>
    <w:p w14:paraId="4EC2A512" w14:textId="77777777" w:rsidR="00F90BDC" w:rsidRDefault="00F90BDC"/>
    <w:p w14:paraId="1C437477" w14:textId="77777777" w:rsidR="00F90BDC" w:rsidRDefault="00F90BDC">
      <w:r xmlns:w="http://schemas.openxmlformats.org/wordprocessingml/2006/main">
        <w:t xml:space="preserve">2: Ons moet krag en moed by God soek in die aangesig van teenstand.</w:t>
      </w:r>
    </w:p>
    <w:p w14:paraId="62D7B34C" w14:textId="77777777" w:rsidR="00F90BDC" w:rsidRDefault="00F90BDC"/>
    <w:p w14:paraId="0806620C" w14:textId="77777777" w:rsidR="00F90BDC" w:rsidRDefault="00F90BDC">
      <w:r xmlns:w="http://schemas.openxmlformats.org/wordprocessingml/2006/main">
        <w:t xml:space="preserve">1: Josua 1:9 - "Het ek jou nie beveel nie? Wees sterk en vol moed. Moenie skrik nie en moenie verskrik wees nie, want die Here jou God is met jou oral waar jy gaan.??</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luister nie, want Ek is met jou; wees nie verskrik nie, want Ek is jou God; Ek sal jou versterk, Ek sal jou help, Ek sal jou ondersteun met my regverdige regterhand.??</w:t>
      </w:r>
    </w:p>
    <w:p w14:paraId="494F29F0" w14:textId="77777777" w:rsidR="00F90BDC" w:rsidRDefault="00F90BDC"/>
    <w:p w14:paraId="7D08C456" w14:textId="77777777" w:rsidR="00F90BDC" w:rsidRDefault="00F90BDC">
      <w:r xmlns:w="http://schemas.openxmlformats.org/wordprocessingml/2006/main">
        <w:t xml:space="preserve">MARKUS 14:55 En die owerpriesters en die hele Raad het 'n getuienis teen Jesus gesoek om Hom dood te maak; en het niks gevind nie.</w:t>
      </w:r>
    </w:p>
    <w:p w14:paraId="54610383" w14:textId="77777777" w:rsidR="00F90BDC" w:rsidRDefault="00F90BDC"/>
    <w:p w14:paraId="28D0A490" w14:textId="77777777" w:rsidR="00F90BDC" w:rsidRDefault="00F90BDC">
      <w:r xmlns:w="http://schemas.openxmlformats.org/wordprocessingml/2006/main">
        <w:t xml:space="preserve">Die owerpriesters en die raad het gesoek na bewyse teen Jesus om Hom dood te maak, maar hulle het niks gekry nie.</w:t>
      </w:r>
    </w:p>
    <w:p w14:paraId="6745F855" w14:textId="77777777" w:rsidR="00F90BDC" w:rsidRDefault="00F90BDC"/>
    <w:p w14:paraId="0254D4C9" w14:textId="77777777" w:rsidR="00F90BDC" w:rsidRDefault="00F90BDC">
      <w:r xmlns:w="http://schemas.openxmlformats.org/wordprocessingml/2006/main">
        <w:t xml:space="preserve">1. God is ons beskermer en sal ons nooit in ons tyd van nood verlaat nie.</w:t>
      </w:r>
    </w:p>
    <w:p w14:paraId="0B73D8D2" w14:textId="77777777" w:rsidR="00F90BDC" w:rsidRDefault="00F90BDC"/>
    <w:p w14:paraId="7651B3CC" w14:textId="77777777" w:rsidR="00F90BDC" w:rsidRDefault="00F90BDC">
      <w:r xmlns:w="http://schemas.openxmlformats.org/wordprocessingml/2006/main">
        <w:t xml:space="preserve">2. Niemand kan teen ons staan as ons God se beskerming het nie.</w:t>
      </w:r>
    </w:p>
    <w:p w14:paraId="376BA332" w14:textId="77777777" w:rsidR="00F90BDC" w:rsidRDefault="00F90BDC"/>
    <w:p w14:paraId="376076BA" w14:textId="77777777" w:rsidR="00F90BDC" w:rsidRDefault="00F90BDC">
      <w:r xmlns:w="http://schemas.openxmlformats.org/wordprocessingml/2006/main">
        <w:t xml:space="preserve">1. Romeine 8:31 "Wat sal ons dan van hierdie dinge sê? As God vir ons is, wie kan teen ons wees?"</w:t>
      </w:r>
    </w:p>
    <w:p w14:paraId="0AB794F1" w14:textId="77777777" w:rsidR="00F90BDC" w:rsidRDefault="00F90BDC"/>
    <w:p w14:paraId="3FD98D16" w14:textId="77777777" w:rsidR="00F90BDC" w:rsidRDefault="00F90BDC">
      <w:r xmlns:w="http://schemas.openxmlformats.org/wordprocessingml/2006/main">
        <w:t xml:space="preserve">2. 1 Joh 4:4 "Kinders, julle is uit God en het hulle oorwin, want Hy wat in julle is, is groter as hy wat in die wêreld is."</w:t>
      </w:r>
    </w:p>
    <w:p w14:paraId="18064CED" w14:textId="77777777" w:rsidR="00F90BDC" w:rsidRDefault="00F90BDC"/>
    <w:p w14:paraId="44C1E1F6" w14:textId="77777777" w:rsidR="00F90BDC" w:rsidRDefault="00F90BDC">
      <w:r xmlns:w="http://schemas.openxmlformats.org/wordprocessingml/2006/main">
        <w:t xml:space="preserve">MARKUS 14:56 Want baie het valse getuienis teen Hom gelewer, maar hulle getuies het nie saamgestem nie.</w:t>
      </w:r>
    </w:p>
    <w:p w14:paraId="5D06673E" w14:textId="77777777" w:rsidR="00F90BDC" w:rsidRDefault="00F90BDC"/>
    <w:p w14:paraId="59B39D4C" w14:textId="77777777" w:rsidR="00F90BDC" w:rsidRDefault="00F90BDC">
      <w:r xmlns:w="http://schemas.openxmlformats.org/wordprocessingml/2006/main">
        <w:t xml:space="preserve">Hierdie gedeelte beklemtoon hoeveel getuies valse getuienisse teen Jesus gegee het, maar hulle getuienisse was teenstrydig en het nie saamgestem nie.</w:t>
      </w:r>
    </w:p>
    <w:p w14:paraId="5AA65C67" w14:textId="77777777" w:rsidR="00F90BDC" w:rsidRDefault="00F90BDC"/>
    <w:p w14:paraId="3B33B58F" w14:textId="77777777" w:rsidR="00F90BDC" w:rsidRDefault="00F90BDC">
      <w:r xmlns:w="http://schemas.openxmlformats.org/wordprocessingml/2006/main">
        <w:t xml:space="preserve">1: Laat ons onthou om eerlik te wees in al ons woorde en dade, want God sien alles.</w:t>
      </w:r>
    </w:p>
    <w:p w14:paraId="49C8F621" w14:textId="77777777" w:rsidR="00F90BDC" w:rsidRDefault="00F90BDC"/>
    <w:p w14:paraId="3D973F42" w14:textId="77777777" w:rsidR="00F90BDC" w:rsidRDefault="00F90BDC">
      <w:r xmlns:w="http://schemas.openxmlformats.org/wordprocessingml/2006/main">
        <w:t xml:space="preserve">2: Ons moet versigtig wees om nie valse getuienis teen iemand te gee nie, want dit strook nie met God se wil nie.</w:t>
      </w:r>
    </w:p>
    <w:p w14:paraId="6E6296B3" w14:textId="77777777" w:rsidR="00F90BDC" w:rsidRDefault="00F90BDC"/>
    <w:p w14:paraId="573C350E" w14:textId="77777777" w:rsidR="00F90BDC" w:rsidRDefault="00F90BDC">
      <w:r xmlns:w="http://schemas.openxmlformats.org/wordprocessingml/2006/main">
        <w:t xml:space="preserve">1: Eksodus 20:16 - ? </w:t>
      </w:r>
      <w:r xmlns:w="http://schemas.openxmlformats.org/wordprocessingml/2006/main">
        <w:rPr>
          <w:rFonts w:ascii="맑은 고딕 Semilight" w:hAnsi="맑은 고딕 Semilight"/>
        </w:rPr>
        <w:t xml:space="preserve">쏽 </w:t>
      </w:r>
      <w:r xmlns:w="http://schemas.openxmlformats.org/wordprocessingml/2006/main">
        <w:t xml:space="preserve">jy mag geen valse getuienis teen jou naaste gee nie.??</w:t>
      </w:r>
    </w:p>
    <w:p w14:paraId="3BCC46CF" w14:textId="77777777" w:rsidR="00F90BDC" w:rsidRDefault="00F90BDC"/>
    <w:p w14:paraId="26C53C2E" w14:textId="77777777" w:rsidR="00F90BDC" w:rsidRDefault="00F90BDC">
      <w:r xmlns:w="http://schemas.openxmlformats.org/wordprocessingml/2006/main">
        <w:t xml:space="preserve">2: Spreuke 12:17 - ? </w:t>
      </w:r>
      <w:r xmlns:w="http://schemas.openxmlformats.org/wordprocessingml/2006/main">
        <w:rPr>
          <w:rFonts w:ascii="맑은 고딕 Semilight" w:hAnsi="맑은 고딕 Semilight"/>
        </w:rPr>
        <w:t xml:space="preserve">쏻 </w:t>
      </w:r>
      <w:r xmlns:w="http://schemas.openxmlformats.org/wordprocessingml/2006/main">
        <w:t xml:space="preserve">hoever die waarheid praat gee eerlike getuienis, maar 'n valse getuie spreek bedrog uit.??</w:t>
      </w:r>
    </w:p>
    <w:p w14:paraId="77A28766" w14:textId="77777777" w:rsidR="00F90BDC" w:rsidRDefault="00F90BDC"/>
    <w:p w14:paraId="31315A54" w14:textId="77777777" w:rsidR="00F90BDC" w:rsidRDefault="00F90BDC">
      <w:r xmlns:w="http://schemas.openxmlformats.org/wordprocessingml/2006/main">
        <w:t xml:space="preserve">MARKUS 14:57 En sommige het opgestaan en valse getuienis teen hom gelewer en gesê:</w:t>
      </w:r>
    </w:p>
    <w:p w14:paraId="4D630F2C" w14:textId="77777777" w:rsidR="00F90BDC" w:rsidRDefault="00F90BDC"/>
    <w:p w14:paraId="6C49EFD6" w14:textId="77777777" w:rsidR="00F90BDC" w:rsidRDefault="00F90BDC">
      <w:r xmlns:w="http://schemas.openxmlformats.org/wordprocessingml/2006/main">
        <w:t xml:space="preserve">Die valse getuies in die verhoor van Jesus het valse getuienis teen hom gelewer.</w:t>
      </w:r>
    </w:p>
    <w:p w14:paraId="6B82D150" w14:textId="77777777" w:rsidR="00F90BDC" w:rsidRDefault="00F90BDC"/>
    <w:p w14:paraId="14A4CB8C" w14:textId="77777777" w:rsidR="00F90BDC" w:rsidRDefault="00F90BDC">
      <w:r xmlns:w="http://schemas.openxmlformats.org/wordprocessingml/2006/main">
        <w:t xml:space="preserve">1: Ons moet altyd eerlik wees en nooit vals getuienis teen 'n ander lewer nie.</w:t>
      </w:r>
    </w:p>
    <w:p w14:paraId="1121797A" w14:textId="77777777" w:rsidR="00F90BDC" w:rsidRDefault="00F90BDC"/>
    <w:p w14:paraId="4C3DF8F6" w14:textId="77777777" w:rsidR="00F90BDC" w:rsidRDefault="00F90BDC">
      <w:r xmlns:w="http://schemas.openxmlformats.org/wordprocessingml/2006/main">
        <w:t xml:space="preserve">2: Jy moet jou naaste liefhê soos jouself en moenie vals teen hom praat nie.</w:t>
      </w:r>
    </w:p>
    <w:p w14:paraId="0084E5B0" w14:textId="77777777" w:rsidR="00F90BDC" w:rsidRDefault="00F90BDC"/>
    <w:p w14:paraId="056C4F22" w14:textId="77777777" w:rsidR="00F90BDC" w:rsidRDefault="00F90BDC">
      <w:r xmlns:w="http://schemas.openxmlformats.org/wordprocessingml/2006/main">
        <w:t xml:space="preserve">1:Efesiërs 4:25 - "Daarom, nadat julle die leuen opgehef het, laat elkeen van julle die waarheid spreek met sy naaste, want ons is mekaar se lede."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 14:5 - "'n Betroubare getuie lieg nie, maar 'n valse getuie blaas leuens uit."</w:t>
      </w:r>
    </w:p>
    <w:p w14:paraId="3B753CCF" w14:textId="77777777" w:rsidR="00F90BDC" w:rsidRDefault="00F90BDC"/>
    <w:p w14:paraId="1BAAAAAB" w14:textId="77777777" w:rsidR="00F90BDC" w:rsidRDefault="00F90BDC">
      <w:r xmlns:w="http://schemas.openxmlformats.org/wordprocessingml/2006/main">
        <w:t xml:space="preserve">MARKUS 14:58 Ons het hom hoor sê: Ek sal hierdie tempel afbreek wat met hande gemaak is, en binne drie dae sal Ek 'n ander bou wat sonder hande gemaak is.</w:t>
      </w:r>
    </w:p>
    <w:p w14:paraId="7D6210F3" w14:textId="77777777" w:rsidR="00F90BDC" w:rsidRDefault="00F90BDC"/>
    <w:p w14:paraId="36312846" w14:textId="77777777" w:rsidR="00F90BDC" w:rsidRDefault="00F90BDC">
      <w:r xmlns:w="http://schemas.openxmlformats.org/wordprocessingml/2006/main">
        <w:t xml:space="preserve">Jesus het die vernietiging van Jerusalem se tempel en sy eie opstanding voorspel.</w:t>
      </w:r>
    </w:p>
    <w:p w14:paraId="16E2D1C9" w14:textId="77777777" w:rsidR="00F90BDC" w:rsidRDefault="00F90BDC"/>
    <w:p w14:paraId="1696C305" w14:textId="77777777" w:rsidR="00F90BDC" w:rsidRDefault="00F90BDC">
      <w:r xmlns:w="http://schemas.openxmlformats.org/wordprocessingml/2006/main">
        <w:t xml:space="preserve">1: Jesus het sy eie opstanding en die vernietiging van die tempel voorspel, en hierdie voorspellings het waar geword.</w:t>
      </w:r>
    </w:p>
    <w:p w14:paraId="30C456BB" w14:textId="77777777" w:rsidR="00F90BDC" w:rsidRDefault="00F90BDC"/>
    <w:p w14:paraId="77401B72" w14:textId="77777777" w:rsidR="00F90BDC" w:rsidRDefault="00F90BDC">
      <w:r xmlns:w="http://schemas.openxmlformats.org/wordprocessingml/2006/main">
        <w:t xml:space="preserve">2: Jesus is 'n kragtige en betroubare bron van inligting. Hy het gesê dat die tempel vernietig sou word en hy sou weer opstaan, en hierdie beloftes is vervul.</w:t>
      </w:r>
    </w:p>
    <w:p w14:paraId="7169EA9C" w14:textId="77777777" w:rsidR="00F90BDC" w:rsidRDefault="00F90BDC"/>
    <w:p w14:paraId="075A48CE" w14:textId="77777777" w:rsidR="00F90BDC" w:rsidRDefault="00F90BDC">
      <w:r xmlns:w="http://schemas.openxmlformats.org/wordprocessingml/2006/main">
        <w:t xml:space="preserve">1: Johannes 2:19-22 – Jesus antwoord en sê vir hulle: ? </w:t>
      </w:r>
      <w:r xmlns:w="http://schemas.openxmlformats.org/wordprocessingml/2006/main">
        <w:rPr>
          <w:rFonts w:ascii="맑은 고딕 Semilight" w:hAnsi="맑은 고딕 Semilight"/>
        </w:rPr>
        <w:t xml:space="preserve">쏡 </w:t>
      </w:r>
      <w:r xmlns:w="http://schemas.openxmlformats.org/wordprocessingml/2006/main">
        <w:t xml:space="preserve">vernietig hierdie tempel, en in drie dae sal Ek dit oprig.??</w:t>
      </w:r>
    </w:p>
    <w:p w14:paraId="2DA7AA21" w14:textId="77777777" w:rsidR="00F90BDC" w:rsidRDefault="00F90BDC"/>
    <w:p w14:paraId="14367CAC" w14:textId="77777777" w:rsidR="00F90BDC" w:rsidRDefault="00F90BDC">
      <w:r xmlns:w="http://schemas.openxmlformats.org/wordprocessingml/2006/main">
        <w:t xml:space="preserve">2: Matteus 26:61 - en gesê: Hierdie man het gesê: Ek is in staat om die tempel van God af te breek en dit in drie dae te bou.</w:t>
      </w:r>
    </w:p>
    <w:p w14:paraId="09598D4F" w14:textId="77777777" w:rsidR="00F90BDC" w:rsidRDefault="00F90BDC"/>
    <w:p w14:paraId="4B8EB35D" w14:textId="77777777" w:rsidR="00F90BDC" w:rsidRDefault="00F90BDC">
      <w:r xmlns:w="http://schemas.openxmlformats.org/wordprocessingml/2006/main">
        <w:t xml:space="preserve">MARKUS 14:59 Maar hulle getuie het ook nie saamgestem nie.</w:t>
      </w:r>
    </w:p>
    <w:p w14:paraId="3C83E24F" w14:textId="77777777" w:rsidR="00F90BDC" w:rsidRDefault="00F90BDC"/>
    <w:p w14:paraId="2A8DBD47" w14:textId="77777777" w:rsidR="00F90BDC" w:rsidRDefault="00F90BDC">
      <w:r xmlns:w="http://schemas.openxmlformats.org/wordprocessingml/2006/main">
        <w:t xml:space="preserve">Getuies in die verhoor van Jesus het nie saamgestem in hulle getuienis nie.</w:t>
      </w:r>
    </w:p>
    <w:p w14:paraId="1AA318B3" w14:textId="77777777" w:rsidR="00F90BDC" w:rsidRDefault="00F90BDC"/>
    <w:p w14:paraId="7DF73E93" w14:textId="77777777" w:rsidR="00F90BDC" w:rsidRDefault="00F90BDC">
      <w:r xmlns:w="http://schemas.openxmlformats.org/wordprocessingml/2006/main">
        <w:t xml:space="preserve">1. God is getrou selfs in die aangesig van ontrouheid</w:t>
      </w:r>
    </w:p>
    <w:p w14:paraId="11288C69" w14:textId="77777777" w:rsidR="00F90BDC" w:rsidRDefault="00F90BDC"/>
    <w:p w14:paraId="5B9F4720" w14:textId="77777777" w:rsidR="00F90BDC" w:rsidRDefault="00F90BDC">
      <w:r xmlns:w="http://schemas.openxmlformats.org/wordprocessingml/2006/main">
        <w:t xml:space="preserve">2. Staan vas in die aangesig van teëspoed</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Filippense 4:13 - Ek is tot alles in staat deur Christus wat my krag gee.</w:t>
      </w:r>
    </w:p>
    <w:p w14:paraId="1588218B" w14:textId="77777777" w:rsidR="00F90BDC" w:rsidRDefault="00F90BDC"/>
    <w:p w14:paraId="227B8A5E" w14:textId="77777777" w:rsidR="00F90BDC" w:rsidRDefault="00F90BDC">
      <w:r xmlns:w="http://schemas.openxmlformats.org/wordprocessingml/2006/main">
        <w:t xml:space="preserve">2. Jeremia 29:11 - Want Ek weet watter planne Ek vir julle het, spreek die Here, planne vir welsyn en nie vir onheil nie, om vir julle 'n toekoms en 'n hoop te gee.</w:t>
      </w:r>
    </w:p>
    <w:p w14:paraId="78780CD0" w14:textId="77777777" w:rsidR="00F90BDC" w:rsidRDefault="00F90BDC"/>
    <w:p w14:paraId="30909182" w14:textId="77777777" w:rsidR="00F90BDC" w:rsidRDefault="00F90BDC">
      <w:r xmlns:w="http://schemas.openxmlformats.org/wordprocessingml/2006/main">
        <w:t xml:space="preserve">MARKUS 14:60 En die hoëpriester het in die midde opgestaan en Jesus gevra en gesê: Antwoord U niks nie? wat is dit wat hierdie teen jou getuig?</w:t>
      </w:r>
    </w:p>
    <w:p w14:paraId="352AEB23" w14:textId="77777777" w:rsidR="00F90BDC" w:rsidRDefault="00F90BDC"/>
    <w:p w14:paraId="4A8B7F6C" w14:textId="77777777" w:rsidR="00F90BDC" w:rsidRDefault="00F90BDC">
      <w:r xmlns:w="http://schemas.openxmlformats.org/wordprocessingml/2006/main">
        <w:t xml:space="preserve">Die hoëpriester bevraagteken Jesus nadat verskeie getuies teen Hom gepraat het.</w:t>
      </w:r>
    </w:p>
    <w:p w14:paraId="64A426AD" w14:textId="77777777" w:rsidR="00F90BDC" w:rsidRDefault="00F90BDC"/>
    <w:p w14:paraId="086CAFE4" w14:textId="77777777" w:rsidR="00F90BDC" w:rsidRDefault="00F90BDC">
      <w:r xmlns:w="http://schemas.openxmlformats.org/wordprocessingml/2006/main">
        <w:t xml:space="preserve">1. "Die krag van Getuienis: Ondersoek ons eie motiewe en optrede"</w:t>
      </w:r>
    </w:p>
    <w:p w14:paraId="4CA466AA" w14:textId="77777777" w:rsidR="00F90BDC" w:rsidRDefault="00F90BDC"/>
    <w:p w14:paraId="5A03615F" w14:textId="77777777" w:rsidR="00F90BDC" w:rsidRDefault="00F90BDC">
      <w:r xmlns:w="http://schemas.openxmlformats.org/wordprocessingml/2006/main">
        <w:t xml:space="preserve">2. "Die Soewereiniteit van God: Verstaan sy plan in tye van beproewinge"</w:t>
      </w:r>
    </w:p>
    <w:p w14:paraId="4EBB5CA4" w14:textId="77777777" w:rsidR="00F90BDC" w:rsidRDefault="00F90BDC"/>
    <w:p w14:paraId="04DDE556" w14:textId="77777777" w:rsidR="00F90BDC" w:rsidRDefault="00F90BDC">
      <w:r xmlns:w="http://schemas.openxmlformats.org/wordprocessingml/2006/main">
        <w:t xml:space="preserve">1. Johannes 8:46 - "Wie van julle oortuig my van sonde?"</w:t>
      </w:r>
    </w:p>
    <w:p w14:paraId="4FB3BAFB" w14:textId="77777777" w:rsidR="00F90BDC" w:rsidRDefault="00F90BDC"/>
    <w:p w14:paraId="3D190580" w14:textId="77777777" w:rsidR="00F90BDC" w:rsidRDefault="00F90BDC">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14:paraId="03F4E2EF" w14:textId="77777777" w:rsidR="00F90BDC" w:rsidRDefault="00F90BDC"/>
    <w:p w14:paraId="64B29FB9" w14:textId="77777777" w:rsidR="00F90BDC" w:rsidRDefault="00F90BDC">
      <w:r xmlns:w="http://schemas.openxmlformats.org/wordprocessingml/2006/main">
        <w:t xml:space="preserve">MARKUS 14:61 Maar hy het stilgebly en niks geantwoord nie. Weer vra die hoëpriester Hom en sê vir Hom: Is U die Christus, die Seun van die Geseëndes?</w:t>
      </w:r>
    </w:p>
    <w:p w14:paraId="33A65F30" w14:textId="77777777" w:rsidR="00F90BDC" w:rsidRDefault="00F90BDC"/>
    <w:p w14:paraId="109E8C42" w14:textId="77777777" w:rsidR="00F90BDC" w:rsidRDefault="00F90BDC">
      <w:r xmlns:w="http://schemas.openxmlformats.org/wordprocessingml/2006/main">
        <w:t xml:space="preserve">Jesus is deur die hoëpriester ondervra en het in reaksie stilgebly.</w:t>
      </w:r>
    </w:p>
    <w:p w14:paraId="2D776EF5" w14:textId="77777777" w:rsidR="00F90BDC" w:rsidRDefault="00F90BDC"/>
    <w:p w14:paraId="59E88292" w14:textId="77777777" w:rsidR="00F90BDC" w:rsidRDefault="00F90BDC">
      <w:r xmlns:w="http://schemas.openxmlformats.org/wordprocessingml/2006/main">
        <w:t xml:space="preserve">1: Ons geloof moet sterk genoeg wees dat ons, selfs wanneer dit bevraagteken word, standvastig bly.</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nooit ons oortuigings kompromitteer nie, selfs wanneer dit onder druk geplaas word.</w:t>
      </w:r>
    </w:p>
    <w:p w14:paraId="491AC243" w14:textId="77777777" w:rsidR="00F90BDC" w:rsidRDefault="00F90BDC"/>
    <w:p w14:paraId="229B5903" w14:textId="77777777" w:rsidR="00F90BDC" w:rsidRDefault="00F90BDC">
      <w:r xmlns:w="http://schemas.openxmlformats.org/wordprocessingml/2006/main">
        <w:t xml:space="preserve">1: Romeine 8:35-39 - Wie sal ons skei van die liefde van Christus? Sal verdrukking of benoudheid of vervolging of hongersnood of naaktheid of gevaar of swaard?</w:t>
      </w:r>
    </w:p>
    <w:p w14:paraId="3CB2854F" w14:textId="77777777" w:rsidR="00F90BDC" w:rsidRDefault="00F90BDC"/>
    <w:p w14:paraId="27B0EA89" w14:textId="77777777" w:rsidR="00F90BDC" w:rsidRDefault="00F90BDC">
      <w:r xmlns:w="http://schemas.openxmlformats.org/wordprocessingml/2006/main">
        <w:t xml:space="preserve">2: Hebreërs 13:6 - Ons kan dus met vrymoedigheid sê, ? </w:t>
      </w:r>
      <w:r xmlns:w="http://schemas.openxmlformats.org/wordprocessingml/2006/main">
        <w:rPr>
          <w:rFonts w:ascii="맑은 고딕 Semilight" w:hAnsi="맑은 고딕 Semilight"/>
        </w:rPr>
        <w:t xml:space="preserve">쏷 </w:t>
      </w:r>
      <w:r xmlns:w="http://schemas.openxmlformats.org/wordprocessingml/2006/main">
        <w:t xml:space="preserve">die Here is my helper; Ek sal nie vrees nie; wat kan die mens aan my doen???</w:t>
      </w:r>
    </w:p>
    <w:p w14:paraId="49226482" w14:textId="77777777" w:rsidR="00F90BDC" w:rsidRDefault="00F90BDC"/>
    <w:p w14:paraId="4776A7CB" w14:textId="77777777" w:rsidR="00F90BDC" w:rsidRDefault="00F90BDC">
      <w:r xmlns:w="http://schemas.openxmlformats.org/wordprocessingml/2006/main">
        <w:t xml:space="preserve">MARKUS 14:62 En Jesus sê: Dit is Ek, en julle sal die Seun van die mens sien sit aan die regterhand van die krag en kom op die wolke van die hemel.</w:t>
      </w:r>
    </w:p>
    <w:p w14:paraId="2E0FE50C" w14:textId="77777777" w:rsidR="00F90BDC" w:rsidRDefault="00F90BDC"/>
    <w:p w14:paraId="32D2D015" w14:textId="77777777" w:rsidR="00F90BDC" w:rsidRDefault="00F90BDC">
      <w:r xmlns:w="http://schemas.openxmlformats.org/wordprocessingml/2006/main">
        <w:t xml:space="preserve">Jesus identifiseer homself as die Seun van die mens en voorspel sy wederkoms.</w:t>
      </w:r>
    </w:p>
    <w:p w14:paraId="5C857D7C" w14:textId="77777777" w:rsidR="00F90BDC" w:rsidRDefault="00F90BDC"/>
    <w:p w14:paraId="082BDF4F" w14:textId="77777777" w:rsidR="00F90BDC" w:rsidRDefault="00F90BDC">
      <w:r xmlns:w="http://schemas.openxmlformats.org/wordprocessingml/2006/main">
        <w:t xml:space="preserve">1: God se geregtigheid sal seëvier – Jesus se identifikasie van homself as die Seun van die mens wys vir ons dat God geregtigheid sal sien geskied en sy krag in die wêreld gesien sal word.</w:t>
      </w:r>
    </w:p>
    <w:p w14:paraId="16228456" w14:textId="77777777" w:rsidR="00F90BDC" w:rsidRDefault="00F90BDC"/>
    <w:p w14:paraId="453B9848" w14:textId="77777777" w:rsidR="00F90BDC" w:rsidRDefault="00F90BDC">
      <w:r xmlns:w="http://schemas.openxmlformats.org/wordprocessingml/2006/main">
        <w:t xml:space="preserve">2: Wees gereed vir Jesus se wederkoms – Jesus se identifikasie van homself as die Seun van die mens wys vir ons dat sy wederkoms seker is en ons moet voorbereid wees.</w:t>
      </w:r>
    </w:p>
    <w:p w14:paraId="1A4DCF1C" w14:textId="77777777" w:rsidR="00F90BDC" w:rsidRDefault="00F90BDC"/>
    <w:p w14:paraId="360F2D8E" w14:textId="77777777" w:rsidR="00F90BDC" w:rsidRDefault="00F90BDC">
      <w:r xmlns:w="http://schemas.openxmlformats.org/wordprocessingml/2006/main">
        <w:t xml:space="preserve">1: Daniël 7:13-14 - ? </w:t>
      </w:r>
      <w:r xmlns:w="http://schemas.openxmlformats.org/wordprocessingml/2006/main">
        <w:rPr>
          <w:rFonts w:ascii="맑은 고딕 Semilight" w:hAnsi="맑은 고딕 Semilight"/>
        </w:rPr>
        <w:t xml:space="preserve">쏧 </w:t>
      </w:r>
      <w:r xmlns:w="http://schemas.openxmlformats.org/wordprocessingml/2006/main">
        <w:t xml:space="preserve">het in die naggesigte gesien, en kyk, met die wolke van die hemel het een gekom soos 'n mensekind, en hy het na die Oue van Dae gekom en voor hom gestel. En aan hom is gegee heerskappy en heerlikheid en 'n koninkryk, sodat alle volke, nasies en tale Hom sou dien; sy heerskappy is 'n ewige heerskappy wat nie sal verbygaan nie, en sy koninkryk een wat nie vernietig sal word nie.??</w:t>
      </w:r>
    </w:p>
    <w:p w14:paraId="7F5365E4" w14:textId="77777777" w:rsidR="00F90BDC" w:rsidRDefault="00F90BDC"/>
    <w:p w14:paraId="3D78DCB5" w14:textId="77777777" w:rsidR="00F90BDC" w:rsidRDefault="00F90BDC">
      <w:r xmlns:w="http://schemas.openxmlformats.org/wordprocessingml/2006/main">
        <w:t xml:space="preserve">2: Matteus 24:30 - ? </w:t>
      </w:r>
      <w:r xmlns:w="http://schemas.openxmlformats.org/wordprocessingml/2006/main">
        <w:rPr>
          <w:rFonts w:ascii="맑은 고딕 Semilight" w:hAnsi="맑은 고딕 Semilight"/>
        </w:rPr>
        <w:t xml:space="preserve">쏷 </w:t>
      </w:r>
      <w:r xmlns:w="http://schemas.openxmlformats.org/wordprocessingml/2006/main">
        <w:t xml:space="preserve">hy sal die teken van die Seun van die mens in die hemel verskyn, en dan sal al die stamme van die aarde rou, en hulle sal die Seun van die mens sien kom op die wolke van die hemel met krag en groot heerlikheid.??</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Toe skeur die hoëpriester sy klere en sê: Wat het ons nog getuies nodig?</w:t>
      </w:r>
    </w:p>
    <w:p w14:paraId="4DB69995" w14:textId="77777777" w:rsidR="00F90BDC" w:rsidRDefault="00F90BDC"/>
    <w:p w14:paraId="712EBB8C" w14:textId="77777777" w:rsidR="00F90BDC" w:rsidRDefault="00F90BDC">
      <w:r xmlns:w="http://schemas.openxmlformats.org/wordprocessingml/2006/main">
        <w:t xml:space="preserve">Die hoëpriester was so oortuig van Jesus se skuld dat hy sy klere geskeur het in 'n teken van rou.</w:t>
      </w:r>
    </w:p>
    <w:p w14:paraId="28DDE292" w14:textId="77777777" w:rsidR="00F90BDC" w:rsidRDefault="00F90BDC"/>
    <w:p w14:paraId="6349C67D" w14:textId="77777777" w:rsidR="00F90BDC" w:rsidRDefault="00F90BDC">
      <w:r xmlns:w="http://schemas.openxmlformats.org/wordprocessingml/2006/main">
        <w:t xml:space="preserve">1: Ons moet oortuiging in ons geloof hê en bereid wees om te staan vir dit waarin ons glo.</w:t>
      </w:r>
    </w:p>
    <w:p w14:paraId="2050A63E" w14:textId="77777777" w:rsidR="00F90BDC" w:rsidRDefault="00F90BDC"/>
    <w:p w14:paraId="51066387" w14:textId="77777777" w:rsidR="00F90BDC" w:rsidRDefault="00F90BDC">
      <w:r xmlns:w="http://schemas.openxmlformats.org/wordprocessingml/2006/main">
        <w:t xml:space="preserve">2: Ons moet seker wees van ons oortuigings voordat ons enige besluite neem.</w:t>
      </w:r>
    </w:p>
    <w:p w14:paraId="7D25050F" w14:textId="77777777" w:rsidR="00F90BDC" w:rsidRDefault="00F90BDC"/>
    <w:p w14:paraId="10401A8C" w14:textId="77777777" w:rsidR="00F90BDC" w:rsidRDefault="00F90BDC">
      <w:r xmlns:w="http://schemas.openxmlformats.org/wordprocessingml/2006/main">
        <w:t xml:space="preserve">1: Matteus 21:25-27 – Jesus leer dat ons seker moet wees om die regte fondament te hê voordat ons enigiets bou.</w:t>
      </w:r>
    </w:p>
    <w:p w14:paraId="06471759" w14:textId="77777777" w:rsidR="00F90BDC" w:rsidRDefault="00F90BDC"/>
    <w:p w14:paraId="7057646E" w14:textId="77777777" w:rsidR="00F90BDC" w:rsidRDefault="00F90BDC">
      <w:r xmlns:w="http://schemas.openxmlformats.org/wordprocessingml/2006/main">
        <w:t xml:space="preserve">2: Spreuke 14:15 – Die verstandige man let op sy voetstappe.</w:t>
      </w:r>
    </w:p>
    <w:p w14:paraId="63B4CB84" w14:textId="77777777" w:rsidR="00F90BDC" w:rsidRDefault="00F90BDC"/>
    <w:p w14:paraId="29F07506" w14:textId="77777777" w:rsidR="00F90BDC" w:rsidRDefault="00F90BDC">
      <w:r xmlns:w="http://schemas.openxmlformats.org/wordprocessingml/2006/main">
        <w:t xml:space="preserve">MARKUS 14:64 Julle het die godslastering gehoor; wat dink julle? En hulle het hom almal tot die dood veroordeel.</w:t>
      </w:r>
    </w:p>
    <w:p w14:paraId="08C63A81" w14:textId="77777777" w:rsidR="00F90BDC" w:rsidRDefault="00F90BDC"/>
    <w:p w14:paraId="37BF19BE" w14:textId="77777777" w:rsidR="00F90BDC" w:rsidRDefault="00F90BDC">
      <w:r xmlns:w="http://schemas.openxmlformats.org/wordprocessingml/2006/main">
        <w:t xml:space="preserve">Jesus is deur die mense ter dood veroordeel weens godslastering.</w:t>
      </w:r>
    </w:p>
    <w:p w14:paraId="394B4E50" w14:textId="77777777" w:rsidR="00F90BDC" w:rsidRDefault="00F90BDC"/>
    <w:p w14:paraId="1908270F" w14:textId="77777777" w:rsidR="00F90BDC" w:rsidRDefault="00F90BDC">
      <w:r xmlns:w="http://schemas.openxmlformats.org/wordprocessingml/2006/main">
        <w:t xml:space="preserve">1: Christus se dood aan die kruis was 'n offer vir ons sondes, en moet so onthou word.</w:t>
      </w:r>
    </w:p>
    <w:p w14:paraId="68CF35AD" w14:textId="77777777" w:rsidR="00F90BDC" w:rsidRDefault="00F90BDC"/>
    <w:p w14:paraId="704B15C5" w14:textId="77777777" w:rsidR="00F90BDC" w:rsidRDefault="00F90BDC">
      <w:r xmlns:w="http://schemas.openxmlformats.org/wordprocessingml/2006/main">
        <w:t xml:space="preserve">2: God se liefde en barmhartigheid is groter as ons eie, al is ons skuldig aan sonde.</w:t>
      </w:r>
    </w:p>
    <w:p w14:paraId="0B8F244D" w14:textId="77777777" w:rsidR="00F90BDC" w:rsidRDefault="00F90BDC"/>
    <w:p w14:paraId="0D7049A9" w14:textId="77777777" w:rsidR="00F90BDC" w:rsidRDefault="00F90BDC">
      <w:r xmlns:w="http://schemas.openxmlformats.org/wordprocessingml/2006/main">
        <w:t xml:space="preserve">1: Romeine 5:8 - ? </w:t>
      </w:r>
      <w:r xmlns:w="http://schemas.openxmlformats.org/wordprocessingml/2006/main">
        <w:rPr>
          <w:rFonts w:ascii="맑은 고딕 Semilight" w:hAnsi="맑은 고딕 Semilight"/>
        </w:rPr>
        <w:t xml:space="preserve">쏝 </w:t>
      </w:r>
      <w:r xmlns:w="http://schemas.openxmlformats.org/wordprocessingml/2006/main">
        <w:t xml:space="preserve">ut God demonstreer sy eie liefde vir ons hierin: Toe ons nog sondaars was, het Christus vir ons gesterf.??</w:t>
      </w:r>
    </w:p>
    <w:p w14:paraId="27C687E7" w14:textId="77777777" w:rsidR="00F90BDC" w:rsidRDefault="00F90BDC"/>
    <w:p w14:paraId="0658628B" w14:textId="77777777" w:rsidR="00F90BDC" w:rsidRDefault="00F90BDC">
      <w:r xmlns:w="http://schemas.openxmlformats.org/wordprocessingml/2006/main">
        <w:t xml:space="preserve">2: Johannes 3:16 - ? </w:t>
      </w:r>
      <w:r xmlns:w="http://schemas.openxmlformats.org/wordprocessingml/2006/main">
        <w:rPr>
          <w:rFonts w:ascii="맑은 고딕 Semilight" w:hAnsi="맑은 고딕 Semilight"/>
        </w:rPr>
        <w:t xml:space="preserve">쏤 </w:t>
      </w:r>
      <w:r xmlns:w="http://schemas.openxmlformats.org/wordprocessingml/2006/main">
        <w:t xml:space="preserve">of God het die wêreld so liefgehad dat Hy sy enigste Seun gegee het, sodat elkeen wat in Hom glo nie verlore sal gaan nie maar die ewige lewe sal hê.??</w:t>
      </w:r>
    </w:p>
    <w:p w14:paraId="07C915C3" w14:textId="77777777" w:rsidR="00F90BDC" w:rsidRDefault="00F90BDC"/>
    <w:p w14:paraId="48549435" w14:textId="77777777" w:rsidR="00F90BDC" w:rsidRDefault="00F90BDC">
      <w:r xmlns:w="http://schemas.openxmlformats.org/wordprocessingml/2006/main">
        <w:t xml:space="preserve">MARKUS 14:65 En sommige het begin om op hom te spoeg en sy gesig te bedek en hom met die vuis te slaan en vir hom te sê: Profeteer! en die dienaars het hom met hul handpalms geslaan.</w:t>
      </w:r>
    </w:p>
    <w:p w14:paraId="6FC6A232" w14:textId="77777777" w:rsidR="00F90BDC" w:rsidRDefault="00F90BDC"/>
    <w:p w14:paraId="32495C6A" w14:textId="77777777" w:rsidR="00F90BDC" w:rsidRDefault="00F90BDC">
      <w:r xmlns:w="http://schemas.openxmlformats.org/wordprocessingml/2006/main">
        <w:t xml:space="preserve">Hierdie vers praat van die mishandeling wat Jesus verduur het voor sy kruisiging.</w:t>
      </w:r>
    </w:p>
    <w:p w14:paraId="436B18E9" w14:textId="77777777" w:rsidR="00F90BDC" w:rsidRDefault="00F90BDC"/>
    <w:p w14:paraId="7EA78AA4" w14:textId="77777777" w:rsidR="00F90BDC" w:rsidRDefault="00F90BDC">
      <w:r xmlns:w="http://schemas.openxmlformats.org/wordprocessingml/2006/main">
        <w:t xml:space="preserve">1. Die krag van vergifnis - Begrip van Jesus se gewilligheid om diegene te vergewe wat hom onreg aangedoen het.</w:t>
      </w:r>
    </w:p>
    <w:p w14:paraId="7C7EBA46" w14:textId="77777777" w:rsidR="00F90BDC" w:rsidRDefault="00F90BDC"/>
    <w:p w14:paraId="24BD03A5" w14:textId="77777777" w:rsidR="00F90BDC" w:rsidRDefault="00F90BDC">
      <w:r xmlns:w="http://schemas.openxmlformats.org/wordprocessingml/2006/main">
        <w:t xml:space="preserve">2. Die sterkte van volharding - Besin oor Jesus se moed in die aangesig van teëspoed.</w:t>
      </w:r>
    </w:p>
    <w:p w14:paraId="0241A04B" w14:textId="77777777" w:rsidR="00F90BDC" w:rsidRDefault="00F90BDC"/>
    <w:p w14:paraId="2AAF1E6F" w14:textId="77777777" w:rsidR="00F90BDC" w:rsidRDefault="00F90BDC">
      <w:r xmlns:w="http://schemas.openxmlformats.org/wordprocessingml/2006/main">
        <w:t xml:space="preserve">1. Kolossense 3:13 - "verdra mekaar en vergewe mekaar as die een teen die ander 'n klag het; soos die Here julle vergewe het, so moet julle ook vergewe."</w:t>
      </w:r>
    </w:p>
    <w:p w14:paraId="1B2F6338" w14:textId="77777777" w:rsidR="00F90BDC" w:rsidRDefault="00F90BDC"/>
    <w:p w14:paraId="03FE0C20" w14:textId="77777777" w:rsidR="00F90BDC" w:rsidRDefault="00F90BDC">
      <w:r xmlns:w="http://schemas.openxmlformats.org/wordprocessingml/2006/main">
        <w:t xml:space="preserve">2. Efesiërs 4:32 - "Wees vriendelik teenoor mekaar, teerhartig, en vergewe mekaar soos God julle ook in Christus vergewe het."</w:t>
      </w:r>
    </w:p>
    <w:p w14:paraId="4423E49E" w14:textId="77777777" w:rsidR="00F90BDC" w:rsidRDefault="00F90BDC"/>
    <w:p w14:paraId="300655B2" w14:textId="77777777" w:rsidR="00F90BDC" w:rsidRDefault="00F90BDC">
      <w:r xmlns:w="http://schemas.openxmlformats.org/wordprocessingml/2006/main">
        <w:t xml:space="preserve">MARKUS 14:66 En terwyl Petrus onder in die paleis was, kom daar een van die diensmeisies van die hoëpriester.</w:t>
      </w:r>
    </w:p>
    <w:p w14:paraId="7E124E66" w14:textId="77777777" w:rsidR="00F90BDC" w:rsidRDefault="00F90BDC"/>
    <w:p w14:paraId="1F569CDD" w14:textId="77777777" w:rsidR="00F90BDC" w:rsidRDefault="00F90BDC">
      <w:r xmlns:w="http://schemas.openxmlformats.org/wordprocessingml/2006/main">
        <w:t xml:space="preserve">Petrus verloën Jesus drie keer in die binnehof van die hoëpriester se paleis.</w:t>
      </w:r>
    </w:p>
    <w:p w14:paraId="58CC7CDC" w14:textId="77777777" w:rsidR="00F90BDC" w:rsidRDefault="00F90BDC"/>
    <w:p w14:paraId="37DEF510" w14:textId="77777777" w:rsidR="00F90BDC" w:rsidRDefault="00F90BDC">
      <w:r xmlns:w="http://schemas.openxmlformats.org/wordprocessingml/2006/main">
        <w:t xml:space="preserve">1. Ons kan leer uit Petrus se foute en krag en moed in Jesus vind.</w:t>
      </w:r>
    </w:p>
    <w:p w14:paraId="7F6C4B4A" w14:textId="77777777" w:rsidR="00F90BDC" w:rsidRDefault="00F90BDC"/>
    <w:p w14:paraId="789145F9" w14:textId="77777777" w:rsidR="00F90BDC" w:rsidRDefault="00F90BDC">
      <w:r xmlns:w="http://schemas.openxmlformats.org/wordprocessingml/2006/main">
        <w:t xml:space="preserve">2. Wanneer ons voor moeilike besluite te staan kom, moet ons geloof en vertroue in God se plan hê.</w:t>
      </w:r>
    </w:p>
    <w:p w14:paraId="78365777" w14:textId="77777777" w:rsidR="00F90BDC" w:rsidRDefault="00F90BDC"/>
    <w:p w14:paraId="57C673BA" w14:textId="77777777" w:rsidR="00F90BDC" w:rsidRDefault="00F90BDC">
      <w:r xmlns:w="http://schemas.openxmlformats.org/wordprocessingml/2006/main">
        <w:t xml:space="preserve">1. Romeine 8:28 - "En ons weet dat God in alles ten goede meewerk vir die wat Hom liefhet, wat volgens sy voorneme geroep is."</w:t>
      </w:r>
    </w:p>
    <w:p w14:paraId="73529E61" w14:textId="77777777" w:rsidR="00F90BDC" w:rsidRDefault="00F90BDC"/>
    <w:p w14:paraId="4392DA16" w14:textId="77777777" w:rsidR="00F90BDC" w:rsidRDefault="00F90BDC">
      <w:r xmlns:w="http://schemas.openxmlformats.org/wordprocessingml/2006/main">
        <w:t xml:space="preserve">2. 1 Korinthiërs 10:13 - "Geen versoeking het julle oorval behalwe 'n menslike nie. En God is getrou; Hy sal nie toelaat dat julle bo julle kragte versoek word nie. Maar wanneer julle versoek word, sal Hy ook sorg vir 'n uitweg sodat jy dit kan verduur."</w:t>
      </w:r>
    </w:p>
    <w:p w14:paraId="73C558BA" w14:textId="77777777" w:rsidR="00F90BDC" w:rsidRDefault="00F90BDC"/>
    <w:p w14:paraId="74E9D67F" w14:textId="77777777" w:rsidR="00F90BDC" w:rsidRDefault="00F90BDC">
      <w:r xmlns:w="http://schemas.openxmlformats.org/wordprocessingml/2006/main">
        <w:t xml:space="preserve">MARKUS 14:67 En toe sy Petrus sien warm word, kyk sy na hom en sê: En jy was ook by Jesus, die Nasaret.</w:t>
      </w:r>
    </w:p>
    <w:p w14:paraId="49D6BAF3" w14:textId="77777777" w:rsidR="00F90BDC" w:rsidRDefault="00F90BDC"/>
    <w:p w14:paraId="4DCEDD02" w14:textId="77777777" w:rsidR="00F90BDC" w:rsidRDefault="00F90BDC">
      <w:r xmlns:w="http://schemas.openxmlformats.org/wordprocessingml/2006/main">
        <w:t xml:space="preserve">Petrus het Jesus drie keer verloën en is deur 'n diensmeisie gekonfronteer.</w:t>
      </w:r>
    </w:p>
    <w:p w14:paraId="140182AD" w14:textId="77777777" w:rsidR="00F90BDC" w:rsidRDefault="00F90BDC"/>
    <w:p w14:paraId="18FEDE5F" w14:textId="77777777" w:rsidR="00F90BDC" w:rsidRDefault="00F90BDC">
      <w:r xmlns:w="http://schemas.openxmlformats.org/wordprocessingml/2006/main">
        <w:t xml:space="preserve">1. Die krag van ontkenning – hoe Petrus se ontkenning van Jesus ons kan leer oor ons eie stryd met geloof</w:t>
      </w:r>
    </w:p>
    <w:p w14:paraId="04A5ACD8" w14:textId="77777777" w:rsidR="00F90BDC" w:rsidRDefault="00F90BDC"/>
    <w:p w14:paraId="62E49523" w14:textId="77777777" w:rsidR="00F90BDC" w:rsidRDefault="00F90BDC">
      <w:r xmlns:w="http://schemas.openxmlformats.org/wordprocessingml/2006/main">
        <w:t xml:space="preserve">2. Leef 'n lewe van moed in die aangesig van teëspoed - Hoe Peter se optrede ons kan inspireer om probleme te oorkom</w:t>
      </w:r>
    </w:p>
    <w:p w14:paraId="763A422B" w14:textId="77777777" w:rsidR="00F90BDC" w:rsidRDefault="00F90BDC"/>
    <w:p w14:paraId="34095F63" w14:textId="77777777" w:rsidR="00F90BDC" w:rsidRDefault="00F90BDC">
      <w:r xmlns:w="http://schemas.openxmlformats.org/wordprocessingml/2006/main">
        <w:t xml:space="preserve">1. Jakobus 1:2-4 - Beskou dit as vreugde wanneer jy beproewinge in die gesig staar</w:t>
      </w:r>
    </w:p>
    <w:p w14:paraId="669D24DD" w14:textId="77777777" w:rsidR="00F90BDC" w:rsidRDefault="00F90BDC"/>
    <w:p w14:paraId="359C3290" w14:textId="77777777" w:rsidR="00F90BDC" w:rsidRDefault="00F90BDC">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14:paraId="444C96F4" w14:textId="77777777" w:rsidR="00F90BDC" w:rsidRDefault="00F90BDC"/>
    <w:p w14:paraId="4947E3E9" w14:textId="77777777" w:rsidR="00F90BDC" w:rsidRDefault="00F90BDC">
      <w:r xmlns:w="http://schemas.openxmlformats.org/wordprocessingml/2006/main">
        <w:t xml:space="preserve">MARKUS 14:68 Maar hy het dit ontken en gesê: Ek weet nie en verstaan ook nie wat jy sê nie. En hy het uitgegaan na die voorportaal; en die haanspan.</w:t>
      </w:r>
    </w:p>
    <w:p w14:paraId="65FF303E" w14:textId="77777777" w:rsidR="00F90BDC" w:rsidRDefault="00F90BDC"/>
    <w:p w14:paraId="09EAA91F" w14:textId="77777777" w:rsidR="00F90BDC" w:rsidRDefault="00F90BDC">
      <w:r xmlns:w="http://schemas.openxmlformats.org/wordprocessingml/2006/main">
        <w:t xml:space="preserve">Hy het Jesus verloën en uitgegaan na die stoep toe die haan span.</w:t>
      </w:r>
    </w:p>
    <w:p w14:paraId="0A66C1A3" w14:textId="77777777" w:rsidR="00F90BDC" w:rsidRDefault="00F90BDC"/>
    <w:p w14:paraId="231F469C" w14:textId="77777777" w:rsidR="00F90BDC" w:rsidRDefault="00F90BDC">
      <w:r xmlns:w="http://schemas.openxmlformats.org/wordprocessingml/2006/main">
        <w:t xml:space="preserve">1. Die krag van ontkenning: Hoe om versoeking te weerstaan</w:t>
      </w:r>
    </w:p>
    <w:p w14:paraId="01E49196" w14:textId="77777777" w:rsidR="00F90BDC" w:rsidRDefault="00F90BDC"/>
    <w:p w14:paraId="38B1E2D6" w14:textId="77777777" w:rsidR="00F90BDC" w:rsidRDefault="00F90BDC">
      <w:r xmlns:w="http://schemas.openxmlformats.org/wordprocessingml/2006/main">
        <w:t xml:space="preserve">2. Die betekenis van die haan se kraai: Leer uit Peter se fout</w:t>
      </w:r>
    </w:p>
    <w:p w14:paraId="1B580031" w14:textId="77777777" w:rsidR="00F90BDC" w:rsidRDefault="00F90BDC"/>
    <w:p w14:paraId="1A0C171E" w14:textId="77777777" w:rsidR="00F90BDC" w:rsidRDefault="00F90BDC">
      <w:r xmlns:w="http://schemas.openxmlformats.org/wordprocessingml/2006/main">
        <w:t xml:space="preserve">1. Jakobus 1:14-15: "Maar elkeen word versoek as hulle deur sy eie bose begeerte meegesleur en verlok word. Dan, nadat die begeerte swanger geword het, baar dit sonde en sonde as dit volwasse is. , gee geboorte aan die dood."</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het gevra om julle almal soos koring te sif. Maar ek het vir jou gebid, Simon, dat jou geloof nie ophou nie. En as jy omgedraai het, versterk jou broers.??</w:t>
      </w:r>
    </w:p>
    <w:p w14:paraId="69D76C06" w14:textId="77777777" w:rsidR="00F90BDC" w:rsidRDefault="00F90BDC"/>
    <w:p w14:paraId="085800F8" w14:textId="77777777" w:rsidR="00F90BDC" w:rsidRDefault="00F90BDC">
      <w:r xmlns:w="http://schemas.openxmlformats.org/wordprocessingml/2006/main">
        <w:t xml:space="preserve">MARKUS 14:69 En 'n diensmeisie het Hom weer gesien en vir die wat daar staan, begin sê: Dit is een van hulle.</w:t>
      </w:r>
    </w:p>
    <w:p w14:paraId="3329D4F4" w14:textId="77777777" w:rsidR="00F90BDC" w:rsidRDefault="00F90BDC"/>
    <w:p w14:paraId="66DB6A95" w14:textId="77777777" w:rsidR="00F90BDC" w:rsidRDefault="00F90BDC">
      <w:r xmlns:w="http://schemas.openxmlformats.org/wordprocessingml/2006/main">
        <w:t xml:space="preserve">Hierdie gedeelte vertel hoe Jesus deur 'n diensmeisie uitgeken is toe Hy voor die hoëpriester gebring is.</w:t>
      </w:r>
    </w:p>
    <w:p w14:paraId="0A94BD15" w14:textId="77777777" w:rsidR="00F90BDC" w:rsidRDefault="00F90BDC"/>
    <w:p w14:paraId="07269823" w14:textId="77777777" w:rsidR="00F90BDC" w:rsidRDefault="00F90BDC">
      <w:r xmlns:w="http://schemas.openxmlformats.org/wordprocessingml/2006/main">
        <w:t xml:space="preserve">1. Jesus is die vervulling van profesie ??Hoe God se plan vir verlossing waar geword het</w:t>
      </w:r>
    </w:p>
    <w:p w14:paraId="6EA73175" w14:textId="77777777" w:rsidR="00F90BDC" w:rsidRDefault="00F90BDC"/>
    <w:p w14:paraId="1F213EEE" w14:textId="77777777" w:rsidR="00F90BDC" w:rsidRDefault="00F90BDC">
      <w:r xmlns:w="http://schemas.openxmlformats.org/wordprocessingml/2006/main">
        <w:t xml:space="preserve">2. Die veerkragtigheid van geloof ??Hoe ons Jesus in moeilike tye kan volg</w:t>
      </w:r>
    </w:p>
    <w:p w14:paraId="5977F9D1" w14:textId="77777777" w:rsidR="00F90BDC" w:rsidRDefault="00F90BDC"/>
    <w:p w14:paraId="6AB79A18" w14:textId="77777777" w:rsidR="00F90BDC" w:rsidRDefault="00F90BDC">
      <w:r xmlns:w="http://schemas.openxmlformats.org/wordprocessingml/2006/main">
        <w:t xml:space="preserve">1. Jesaja 53:2-3 ?"Want hy sal voor hom opgroei soos 'n sagte plant en soos 'n wortel uit 'n droë grond; skoonheid dat ons Hom sou begeer. Hy is verag en deur die mense verwerp, 'n man van smarte en bekend met droefheid; en ons het as 't ware ons aangesig vir Hom verberg;</w:t>
      </w:r>
    </w:p>
    <w:p w14:paraId="209F7C63" w14:textId="77777777" w:rsidR="00F90BDC" w:rsidRDefault="00F90BDC"/>
    <w:p w14:paraId="2173AA7F" w14:textId="77777777" w:rsidR="00F90BDC" w:rsidRDefault="00F90BDC">
      <w:r xmlns:w="http://schemas.openxmlformats.org/wordprocessingml/2006/main">
        <w:t xml:space="preserve">2. Matteus 16:21 ?"Van daardie tyd af het Jesus begin om aan sy dissipels te wys hoe Hy na Jerusalem moes gaan en baie van die ouderlinge en owerpriesters en skrifgeleerdes moes ly en gedood en opgewek moet word. die derde dag."</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En hy het dit weer ontken. En kort daarna sê die wat daar staan weer vir Petrus: Waarlik, jy is een van hulle, want jy is 'n Galiléër, en jou spraak stem daarmee ooreen.</w:t>
      </w:r>
    </w:p>
    <w:p w14:paraId="611677EF" w14:textId="77777777" w:rsidR="00F90BDC" w:rsidRDefault="00F90BDC"/>
    <w:p w14:paraId="3603ED62" w14:textId="77777777" w:rsidR="00F90BDC" w:rsidRDefault="00F90BDC">
      <w:r xmlns:w="http://schemas.openxmlformats.org/wordprocessingml/2006/main">
        <w:t xml:space="preserve">Petrus het Jesus drie keer verloën ten spyte van sy belofte om getrou te bly.</w:t>
      </w:r>
    </w:p>
    <w:p w14:paraId="4FB68F1C" w14:textId="77777777" w:rsidR="00F90BDC" w:rsidRDefault="00F90BDC"/>
    <w:p w14:paraId="299CFC17" w14:textId="77777777" w:rsidR="00F90BDC" w:rsidRDefault="00F90BDC">
      <w:r xmlns:w="http://schemas.openxmlformats.org/wordprocessingml/2006/main">
        <w:t xml:space="preserve">1. Die krag van hoop in die aangesig van teëspoed</w:t>
      </w:r>
    </w:p>
    <w:p w14:paraId="067FCCCF" w14:textId="77777777" w:rsidR="00F90BDC" w:rsidRDefault="00F90BDC"/>
    <w:p w14:paraId="6FE0DB7E" w14:textId="77777777" w:rsidR="00F90BDC" w:rsidRDefault="00F90BDC">
      <w:r xmlns:w="http://schemas.openxmlformats.org/wordprocessingml/2006/main">
        <w:t xml:space="preserve">2. Die sterkte van geloof ten spyte van versoeking</w:t>
      </w:r>
    </w:p>
    <w:p w14:paraId="205156C1" w14:textId="77777777" w:rsidR="00F90BDC" w:rsidRDefault="00F90BDC"/>
    <w:p w14:paraId="6B79E5D4" w14:textId="77777777" w:rsidR="00F90BDC" w:rsidRDefault="00F90BDC">
      <w:r xmlns:w="http://schemas.openxmlformats.org/wordprocessingml/2006/main">
        <w:t xml:space="preserve">1. Romeine 5:3-5 - "Meer as dit, ons verheug ons in ons lyding, omdat ons weet dat lyding volharding kweek, en volharding egtheid kweek, en geloof kweek hoop, en hoop beskaam ons nie."</w:t>
      </w:r>
    </w:p>
    <w:p w14:paraId="3E72ED4D" w14:textId="77777777" w:rsidR="00F90BDC" w:rsidRDefault="00F90BDC"/>
    <w:p w14:paraId="5A068367" w14:textId="77777777" w:rsidR="00F90BDC" w:rsidRDefault="00F90BDC">
      <w:r xmlns:w="http://schemas.openxmlformats.org/wordprocessingml/2006/main">
        <w:t xml:space="preserve">2. Hebreërs 11:1 - "Nou is die geloof 'n sekerheid van die dinge wat ons hoop, 'n oortuiging van die dinge wat ons nie sien nie."</w:t>
      </w:r>
    </w:p>
    <w:p w14:paraId="46EBFDDB" w14:textId="77777777" w:rsidR="00F90BDC" w:rsidRDefault="00F90BDC"/>
    <w:p w14:paraId="66768290" w14:textId="77777777" w:rsidR="00F90BDC" w:rsidRDefault="00F90BDC">
      <w:r xmlns:w="http://schemas.openxmlformats.org/wordprocessingml/2006/main">
        <w:t xml:space="preserve">MARKUS 14:71 Maar hy het begin vloek en sweer en sê: Ek ken nie hierdie man van wie julle praat nie.</w:t>
      </w:r>
    </w:p>
    <w:p w14:paraId="6B7BBD81" w14:textId="77777777" w:rsidR="00F90BDC" w:rsidRDefault="00F90BDC"/>
    <w:p w14:paraId="0521ECFC" w14:textId="77777777" w:rsidR="00F90BDC" w:rsidRDefault="00F90BDC">
      <w:r xmlns:w="http://schemas.openxmlformats.org/wordprocessingml/2006/main">
        <w:t xml:space="preserve">Die hoëpriester het vir Jesus gevra of hy die Messias is, en Jesus het gereageer deur nie die vraag te beantwoord nie en in plaas daarvan het die hoëpriester begin vloek en sweer.</w:t>
      </w:r>
    </w:p>
    <w:p w14:paraId="018D416A" w14:textId="77777777" w:rsidR="00F90BDC" w:rsidRDefault="00F90BDC"/>
    <w:p w14:paraId="23132606" w14:textId="77777777" w:rsidR="00F90BDC" w:rsidRDefault="00F90BDC">
      <w:r xmlns:w="http://schemas.openxmlformats.org/wordprocessingml/2006/main">
        <w:t xml:space="preserve">1. Jesus se selfbeheersing: hoe Jesus op vervolging gereageer het</w:t>
      </w:r>
    </w:p>
    <w:p w14:paraId="30A67598" w14:textId="77777777" w:rsidR="00F90BDC" w:rsidRDefault="00F90BDC"/>
    <w:p w14:paraId="7CFA1D26" w14:textId="77777777" w:rsidR="00F90BDC" w:rsidRDefault="00F90BDC">
      <w:r xmlns:w="http://schemas.openxmlformats.org/wordprocessingml/2006/main">
        <w:t xml:space="preserve">2. Vind ons stem: staan op vir wat ons glo</w:t>
      </w:r>
    </w:p>
    <w:p w14:paraId="223D2398" w14:textId="77777777" w:rsidR="00F90BDC" w:rsidRDefault="00F90BDC"/>
    <w:p w14:paraId="1E8B45ED" w14:textId="77777777" w:rsidR="00F90BDC" w:rsidRDefault="00F90BDC">
      <w:r xmlns:w="http://schemas.openxmlformats.org/wordprocessingml/2006/main">
        <w:t xml:space="preserve">1. Joh 15:13 - Groter liefde het niemand as dit nie: om een af te lê? </w:t>
      </w:r>
      <w:r xmlns:w="http://schemas.openxmlformats.org/wordprocessingml/2006/main">
        <w:rPr>
          <w:rFonts w:ascii="맑은 고딕 Semilight" w:hAnsi="맑은 고딕 Semilight"/>
        </w:rPr>
        <w:t xml:space="preserve">셲 </w:t>
      </w:r>
      <w:r xmlns:w="http://schemas.openxmlformats.org/wordprocessingml/2006/main">
        <w:t xml:space="preserve">lewe vir een? </w:t>
      </w:r>
      <w:r xmlns:w="http://schemas.openxmlformats.org/wordprocessingml/2006/main">
        <w:rPr>
          <w:rFonts w:ascii="맑은 고딕 Semilight" w:hAnsi="맑은 고딕 Semilight"/>
        </w:rPr>
        <w:t xml:space="preserve">셲 </w:t>
      </w:r>
      <w:r xmlns:w="http://schemas.openxmlformats.org/wordprocessingml/2006/main">
        <w:t xml:space="preserve">vriende.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Want die Here God help my; daarom is ek nie in die skande gekom nie; daarom het ek my aangesig soos 'n klip gesit, en ek weet dat ek nie beskaamd sal staan nie.</w:t>
      </w:r>
    </w:p>
    <w:p w14:paraId="75EADAD2" w14:textId="77777777" w:rsidR="00F90BDC" w:rsidRDefault="00F90BDC"/>
    <w:p w14:paraId="4DD9A4CC" w14:textId="77777777" w:rsidR="00F90BDC" w:rsidRDefault="00F90BDC">
      <w:r xmlns:w="http://schemas.openxmlformats.org/wordprocessingml/2006/main">
        <w:t xml:space="preserve">MARKUS 14:72 En die haan het vir die tweede keer geklim. En Petrus dink aan die woord wat Jesus vir hom gesê het: Voordat die haan twee maal gekraai het, sal jy My drie maal verloën. En toe hy daaraan dink, het hy gehuil.</w:t>
      </w:r>
    </w:p>
    <w:p w14:paraId="3193FF5A" w14:textId="77777777" w:rsidR="00F90BDC" w:rsidRDefault="00F90BDC"/>
    <w:p w14:paraId="15B7DFFD" w14:textId="77777777" w:rsidR="00F90BDC" w:rsidRDefault="00F90BDC">
      <w:r xmlns:w="http://schemas.openxmlformats.org/wordprocessingml/2006/main">
        <w:t xml:space="preserve">Hierdie gedeelte praat van Petrus se ontkenning van Jesus drie keer en die herinnering aan Jesus se woorde voordat dit gebeur het.</w:t>
      </w:r>
    </w:p>
    <w:p w14:paraId="4A189A8B" w14:textId="77777777" w:rsidR="00F90BDC" w:rsidRDefault="00F90BDC"/>
    <w:p w14:paraId="2CED91BA" w14:textId="77777777" w:rsidR="00F90BDC" w:rsidRDefault="00F90BDC">
      <w:r xmlns:w="http://schemas.openxmlformats.org/wordprocessingml/2006/main">
        <w:t xml:space="preserve">1. Die krag van ons woorde: hoe ons woorde ons harte openbaar</w:t>
      </w:r>
    </w:p>
    <w:p w14:paraId="30FC4E22" w14:textId="77777777" w:rsidR="00F90BDC" w:rsidRDefault="00F90BDC"/>
    <w:p w14:paraId="5A4E45B7" w14:textId="77777777" w:rsidR="00F90BDC" w:rsidRDefault="00F90BDC">
      <w:r xmlns:w="http://schemas.openxmlformats.org/wordprocessingml/2006/main">
        <w:t xml:space="preserve">2. Leer om op die Here se tydsberekening te vertrou</w:t>
      </w:r>
    </w:p>
    <w:p w14:paraId="07D575BE" w14:textId="77777777" w:rsidR="00F90BDC" w:rsidRDefault="00F90BDC"/>
    <w:p w14:paraId="2312C1F5" w14:textId="77777777" w:rsidR="00F90BDC" w:rsidRDefault="00F90BDC">
      <w:r xmlns:w="http://schemas.openxmlformats.org/wordprocessingml/2006/main">
        <w:t xml:space="preserve">1. Spreuke 18:21 – Dood en lewe is in die mag van die tong, en dié wat dit liefhet, sal die vrugte daarvan eet.</w:t>
      </w:r>
    </w:p>
    <w:p w14:paraId="21A795DE" w14:textId="77777777" w:rsidR="00F90BDC" w:rsidRDefault="00F90BDC"/>
    <w:p w14:paraId="352D3287" w14:textId="77777777" w:rsidR="00F90BDC" w:rsidRDefault="00F90BDC">
      <w:r xmlns:w="http://schemas.openxmlformats.org/wordprocessingml/2006/main">
        <w:t xml:space="preserve">2. Psalm 31:24 - Wees sterk en laat julle hart moed skep, almal wat op die Here wag.</w:t>
      </w:r>
    </w:p>
    <w:p w14:paraId="21F82675" w14:textId="77777777" w:rsidR="00F90BDC" w:rsidRDefault="00F90BDC"/>
    <w:p w14:paraId="4BBEDF03" w14:textId="77777777" w:rsidR="00F90BDC" w:rsidRDefault="00F90BDC">
      <w:r xmlns:w="http://schemas.openxmlformats.org/wordprocessingml/2006/main">
        <w:t xml:space="preserve">Markus 15 vertel verskeie sleutelgebeure, insluitend Jesus se verhoor voor Pilatus, Sy kruisiging, dood en begrafnis.</w:t>
      </w:r>
    </w:p>
    <w:p w14:paraId="747E5E76" w14:textId="77777777" w:rsidR="00F90BDC" w:rsidRDefault="00F90BDC"/>
    <w:p w14:paraId="2EFAD60C" w14:textId="77777777" w:rsidR="00F90BDC" w:rsidRDefault="00F90BDC">
      <w:r xmlns:w="http://schemas.openxmlformats.org/wordprocessingml/2006/main">
        <w:t xml:space="preserve">1ste Paragraaf: Die hoofstuk begin met Jesus wat deur die owerpriesters voor Pilatus gebring word. Hulle beskuldig Hom van baie dinge, maar Hy gee geen antwoord nie, tot Pilatus se verbasing. Tydens die fees was dit gebruik dat Pilatus 'n gevangene vrygelaat het wat deur die skare versoek is. Barabbas was in die tronk saam met rebelle wat tydens 'n opstand moord gepleeg het. Die skare het gevra dat Barabbas vrygelaat word, wat deur die owerpriesters aangehits is. Toe hulle gevra is wat hy met 'die koning van die Jode' moet doen, het hulle geskreeu: "Kruisig hom!" Selfs nadat hulle gevra is hoekom en watter misdaad hy gepleeg het, het hulle nog harder geskree "Kruisig hom!" Om die skare tevrede te stel, het Pilatus Barabbas vrygelaat en Jesus oorgegee </w:t>
      </w:r>
      <w:r xmlns:w="http://schemas.openxmlformats.org/wordprocessingml/2006/main">
        <w:lastRenderedPageBreak xmlns:w="http://schemas.openxmlformats.org/wordprocessingml/2006/main"/>
      </w:r>
      <w:r xmlns:w="http://schemas.openxmlformats.org/wordprocessingml/2006/main">
        <w:t xml:space="preserve">om gekruisig te word nadat hy Hom gegesel het (Mark 15:1-15).</w:t>
      </w:r>
    </w:p>
    <w:p w14:paraId="67F24387" w14:textId="77777777" w:rsidR="00F90BDC" w:rsidRDefault="00F90BDC"/>
    <w:p w14:paraId="54158296" w14:textId="77777777" w:rsidR="00F90BDC" w:rsidRDefault="00F90BDC">
      <w:r xmlns:w="http://schemas.openxmlformats.org/wordprocessingml/2006/main">
        <w:t xml:space="preserve">2de Paragraaf: Die soldate het Jesus na die paleis (Praetorium) geneem. Hele geselskap soldate het hom pers kleed aangetrek saamgedraaide kroondorings wat op Hom gesit is, het begin uitroep "Gegroet koning Jode!" Weer weer kop geslaan personeel spoeg op hom val knieë hulde gebring aan hom toe het gespot het pers kleed uitgetrek trek sy eie klere aan gelei uit kruisig hom Simon Cirene pa Alexander Rufus verby pad land gedwing kruis dra gebring plek genoem Golgota beteken plek skedel aangebied wyn gemeng mirre het dit nie geneem nie gekruisig verdeel klere lot werp kyk kry watter deel geskrewe kennisgewing aanklag teen lees KONING JODE gekruisig twee rebelle een regs ander links diegene wat verby is slinger beledigings skud hul koppe en sê "So! Julle wat tempel herbou gaan vernietig drie dae kom af kruis red jouself!" dieselfde manier hoe priesterhoofde leraars wet onder mekaar gespot het gesê geredde ander kan homself nie red nie laat Christus Koning Israel nou afkom kruis dat ons kan sien glo diegene wat gekruisig is met ook opgehoopte beledigings op Hom (Mark 15:16-32).</w:t>
      </w:r>
    </w:p>
    <w:p w14:paraId="583F8796" w14:textId="77777777" w:rsidR="00F90BDC" w:rsidRDefault="00F90BDC"/>
    <w:p w14:paraId="18417031" w14:textId="77777777" w:rsidR="00F90BDC" w:rsidRDefault="00F90BDC">
      <w:r xmlns:w="http://schemas.openxmlformats.org/wordprocessingml/2006/main">
        <w:t xml:space="preserve">3de Paragraaf: Teen die middag het duisternis oor die hele land gekom tot drie middag om drie in die middag het Jesus hard uitgeroep "Eloi Eloi lema sabachthani?" wat beteken "My God my God waarom het U my verlaat?" Sommige wat naby gestaan het, het dit gehoor gesê Luister roep Elia iemand het gehardloop gevul spons wyn asyn sit stok aangebied drank sê Nou laat kyk of Elia kom afneem maar Jesus het hard geskreeu uitgeasem laaste sluier tempel geskeur twee bo onder honderd honderdman het voor gestaan sien asemgehaal laaste gesê Sekerlik man Seun God! Sommige vroue kyk afstand tussen Maria Magdalena Maria ma Jakobus jonger Joses Salome hierdie vroue het versorgde behoeftes gevolg Galilea ook baie ander vroue het Jerusalem opgekom toe die aand gekom het, want Voorbereidingsdag dag voor Sabbat Josef Arimathea prominente lid Raad goeie opregte man nie ingestemde besluit aksie raad het vrymoedig gegaan Pilatus het liggaam gevra Jesus verbaas hoor reeds dood ontbied hoofman oor honderd gevra of gesterf het lank gelede bevestig hoofman oor honderd het lyk gegee Josef gekoop linne doek afgeneem liggaam toegedraai linne geplaas graf gesny rots gerol klip teen ingang graf Maria Magdalena Maria ma Joses gesien waar gelê vertel laaste oomblikke lewe doodsbegrafnis voorbereiding opstanding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15:1 En dadelik in die môre het die owerpriesters raad gehou met die ouderlinge en skrifgeleerdes en die hele Raad, en Jesus het hulle geboei en weggevoer en aan Pilatus oorgegee.</w:t>
      </w:r>
    </w:p>
    <w:p w14:paraId="568A70A5" w14:textId="77777777" w:rsidR="00F90BDC" w:rsidRDefault="00F90BDC"/>
    <w:p w14:paraId="18104A4D" w14:textId="77777777" w:rsidR="00F90BDC" w:rsidRDefault="00F90BDC">
      <w:r xmlns:w="http://schemas.openxmlformats.org/wordprocessingml/2006/main">
        <w:t xml:space="preserve">Die owerpriesters het 'n konsultasie gehou en Jesus gebind voordat hulle Hom aan Pilatus oorgelewer het.</w:t>
      </w:r>
    </w:p>
    <w:p w14:paraId="43FF3614" w14:textId="77777777" w:rsidR="00F90BDC" w:rsidRDefault="00F90BDC"/>
    <w:p w14:paraId="30CA6965" w14:textId="77777777" w:rsidR="00F90BDC" w:rsidRDefault="00F90BDC">
      <w:r xmlns:w="http://schemas.openxmlformats.org/wordprocessingml/2006/main">
        <w:t xml:space="preserve">1. Jesus was die uiteindelike offerlam wat hom gewillig onderwerp het om gebind en aan Pilatus oorgelewer te word ter vervulling van God se wil.</w:t>
      </w:r>
    </w:p>
    <w:p w14:paraId="603A1025" w14:textId="77777777" w:rsidR="00F90BDC" w:rsidRDefault="00F90BDC"/>
    <w:p w14:paraId="2E8A4E15" w14:textId="77777777" w:rsidR="00F90BDC" w:rsidRDefault="00F90BDC">
      <w:r xmlns:w="http://schemas.openxmlformats.org/wordprocessingml/2006/main">
        <w:t xml:space="preserve">2. Maak nie saak hoeveel teenstand ons in die lewe ondervind nie, ons moet standvastig in ons geloof bly en vertrou dat God se plan sal seëvier.</w:t>
      </w:r>
    </w:p>
    <w:p w14:paraId="0AE25206" w14:textId="77777777" w:rsidR="00F90BDC" w:rsidRDefault="00F90BDC"/>
    <w:p w14:paraId="27717437" w14:textId="77777777" w:rsidR="00F90BDC" w:rsidRDefault="00F90BDC">
      <w:r xmlns:w="http://schemas.openxmlformats.org/wordprocessingml/2006/main">
        <w:t xml:space="preserve">1. Jesaja 53:7 - Hy is verdruk en verdruk, maar Hy het sy mond nie oopgemaak nie; soos 'n lam wat na die slagplek gelei word, en soos 'n skaap wat stil is voor sy skeerders, so het hy sy mond nie oopgemaak nie.</w:t>
      </w:r>
    </w:p>
    <w:p w14:paraId="4684391F" w14:textId="77777777" w:rsidR="00F90BDC" w:rsidRDefault="00F90BDC"/>
    <w:p w14:paraId="59903D9E"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0D98AAB2" w14:textId="77777777" w:rsidR="00F90BDC" w:rsidRDefault="00F90BDC"/>
    <w:p w14:paraId="34D92F67" w14:textId="77777777" w:rsidR="00F90BDC" w:rsidRDefault="00F90BDC">
      <w:r xmlns:w="http://schemas.openxmlformats.org/wordprocessingml/2006/main">
        <w:t xml:space="preserve">MARKUS 15:2 En Pilatus vra Hom: Is U die Koning van die Jode? En hy antwoord en sê vir hom: U sê dit.</w:t>
      </w:r>
    </w:p>
    <w:p w14:paraId="0AFC59DD" w14:textId="77777777" w:rsidR="00F90BDC" w:rsidRDefault="00F90BDC"/>
    <w:p w14:paraId="0E1025CA" w14:textId="77777777" w:rsidR="00F90BDC" w:rsidRDefault="00F90BDC">
      <w:r xmlns:w="http://schemas.openxmlformats.org/wordprocessingml/2006/main">
        <w:t xml:space="preserve">Die gedeelte openbaar Jesus se reaksie op Pilatus se vraag of hy die Koning van die Jode was.</w:t>
      </w:r>
    </w:p>
    <w:p w14:paraId="1C867A32" w14:textId="77777777" w:rsidR="00F90BDC" w:rsidRDefault="00F90BDC"/>
    <w:p w14:paraId="6E0A9266" w14:textId="77777777" w:rsidR="00F90BDC" w:rsidRDefault="00F90BDC">
      <w:r xmlns:w="http://schemas.openxmlformats.org/wordprocessingml/2006/main">
        <w:t xml:space="preserve">1. Die krag van ons woorde: 'n lewe van egtheid</w:t>
      </w:r>
    </w:p>
    <w:p w14:paraId="269F42C6" w14:textId="77777777" w:rsidR="00F90BDC" w:rsidRDefault="00F90BDC"/>
    <w:p w14:paraId="46D1792D" w14:textId="77777777" w:rsidR="00F90BDC" w:rsidRDefault="00F90BDC">
      <w:r xmlns:w="http://schemas.openxmlformats.org/wordprocessingml/2006/main">
        <w:t xml:space="preserve">2. Om ons geloof te verdedig: Jesus se voorbeeld van moedige vertroue</w:t>
      </w:r>
    </w:p>
    <w:p w14:paraId="6D22859E" w14:textId="77777777" w:rsidR="00F90BDC" w:rsidRDefault="00F90BDC"/>
    <w:p w14:paraId="606CE92B" w14:textId="77777777" w:rsidR="00F90BDC" w:rsidRDefault="00F90BDC">
      <w:r xmlns:w="http://schemas.openxmlformats.org/wordprocessingml/2006/main">
        <w:t xml:space="preserve">1. Spreuke 18:21 – Dood en lewe is in die mag van die tong, en dié wat dit liefhet, sal die vrugte daarvan eet.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En die duiwel sê vir hom: ? </w:t>
      </w:r>
      <w:r xmlns:w="http://schemas.openxmlformats.org/wordprocessingml/2006/main">
        <w:rPr>
          <w:rFonts w:ascii="맑은 고딕 Semilight" w:hAnsi="맑은 고딕 Semilight"/>
        </w:rPr>
        <w:t xml:space="preserve">쏧 </w:t>
      </w:r>
      <w:r xmlns:w="http://schemas.openxmlformats.org/wordprocessingml/2006/main">
        <w:t xml:space="preserve">As jy die Seun van God is, beveel hierdie klip om brood te word.??4 En Jesus antwoord hom: ? </w:t>
      </w:r>
      <w:r xmlns:w="http://schemas.openxmlformats.org/wordprocessingml/2006/main">
        <w:rPr>
          <w:rFonts w:ascii="맑은 고딕 Semilight" w:hAnsi="맑은 고딕 Semilight"/>
        </w:rPr>
        <w:t xml:space="preserve">쏧 </w:t>
      </w:r>
      <w:r xmlns:w="http://schemas.openxmlformats.org/wordprocessingml/2006/main">
        <w:t xml:space="preserve">t word geskryf, ? </w:t>
      </w:r>
      <w:r xmlns:w="http://schemas.openxmlformats.org/wordprocessingml/2006/main">
        <w:rPr>
          <w:rFonts w:ascii="맑은 고딕 Semilight" w:hAnsi="맑은 고딕 Semilight"/>
        </w:rPr>
        <w:t xml:space="preserve">쁌 </w:t>
      </w:r>
      <w:r xmlns:w="http://schemas.openxmlformats.org/wordprocessingml/2006/main">
        <w:t xml:space="preserve">an sal nie van brood alleen lewe nie.?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 15:3 En die owerpriesters het Hom van baie beskuldig, maar Hy het niks geantwoord nie.</w:t>
      </w:r>
    </w:p>
    <w:p w14:paraId="784AD9B3" w14:textId="77777777" w:rsidR="00F90BDC" w:rsidRDefault="00F90BDC"/>
    <w:p w14:paraId="6A8E9C04" w14:textId="77777777" w:rsidR="00F90BDC" w:rsidRDefault="00F90BDC">
      <w:r xmlns:w="http://schemas.openxmlformats.org/wordprocessingml/2006/main">
        <w:t xml:space="preserve">Hierdie gedeelte illustreer Jesus se stilswye in die aangesig van beskuldigings van die owerpriesters.</w:t>
      </w:r>
    </w:p>
    <w:p w14:paraId="7C04262F" w14:textId="77777777" w:rsidR="00F90BDC" w:rsidRDefault="00F90BDC"/>
    <w:p w14:paraId="4639C605" w14:textId="77777777" w:rsidR="00F90BDC" w:rsidRDefault="00F90BDC">
      <w:r xmlns:w="http://schemas.openxmlformats.org/wordprocessingml/2006/main">
        <w:t xml:space="preserve">1: Ons moet daarna streef om Jesus se voorbeeld van waardige stilte te volg in die aangesig van onregverdige beskuldigings.</w:t>
      </w:r>
    </w:p>
    <w:p w14:paraId="316E8BDA" w14:textId="77777777" w:rsidR="00F90BDC" w:rsidRDefault="00F90BDC"/>
    <w:p w14:paraId="78F80275" w14:textId="77777777" w:rsidR="00F90BDC" w:rsidRDefault="00F90BDC">
      <w:r xmlns:w="http://schemas.openxmlformats.org/wordprocessingml/2006/main">
        <w:t xml:space="preserve">2: Die krag van Jesus se voorbeeld om sterk te staan in die aangesig van teëspoed kan ons help om getrou te bly in uitdagende tye.</w:t>
      </w:r>
    </w:p>
    <w:p w14:paraId="5D8341A8" w14:textId="77777777" w:rsidR="00F90BDC" w:rsidRDefault="00F90BDC"/>
    <w:p w14:paraId="0F7AAD51" w14:textId="77777777" w:rsidR="00F90BDC" w:rsidRDefault="00F90BDC">
      <w:r xmlns:w="http://schemas.openxmlformats.org/wordprocessingml/2006/main">
        <w:t xml:space="preserve">1:1 Petrus 2:21-23 - "Want ook hiertoe is julle geroep, omdat Christus ook vir ons gely het en vir ons 'n voorbeeld nagelaat het, sodat julle sy voetstappe kan volg: wat geen sonde gedoen het nie, en in sy mond is geen bedrog gevind nie; wat, toe hy uitgeskel is, nie weer uitgeskel het nie; toe hy gely het, het hy nie gedreig nie, maar homself oorgegee aan hom wat regverdig oordeel.”</w:t>
      </w:r>
    </w:p>
    <w:p w14:paraId="7057A363" w14:textId="77777777" w:rsidR="00F90BDC" w:rsidRDefault="00F90BDC"/>
    <w:p w14:paraId="6D23F82F" w14:textId="77777777" w:rsidR="00F90BDC" w:rsidRDefault="00F90BDC">
      <w:r xmlns:w="http://schemas.openxmlformats.org/wordprocessingml/2006/main">
        <w:t xml:space="preserve">2:1 Petrus 3:15-16 – “Maar heilig die Here God in julle harte, en wees altyd gereed om te antwoord aan elkeen wat van julle rekenskap vra oor die hoop wat in julle is, met sagmoedigheid en vrees: goeie gewete, sodat, terwyl hulle kwaad praat van julle, soos van kwaaddoeners, hulle hulle mag beskaam wat julle goeie wandel in Christus valslik beskuldig."</w:t>
      </w:r>
    </w:p>
    <w:p w14:paraId="17F52095" w14:textId="77777777" w:rsidR="00F90BDC" w:rsidRDefault="00F90BDC"/>
    <w:p w14:paraId="31EFB132" w14:textId="77777777" w:rsidR="00F90BDC" w:rsidRDefault="00F90BDC">
      <w:r xmlns:w="http://schemas.openxmlformats.org/wordprocessingml/2006/main">
        <w:t xml:space="preserve">MARKUS 15:4 En Pilatus het Hom weer gevra en gesê: Antwoord U niks nie? kyk hoeveel dinge hulle teen jou getuig.</w:t>
      </w:r>
    </w:p>
    <w:p w14:paraId="536DA66D" w14:textId="77777777" w:rsidR="00F90BDC" w:rsidRDefault="00F90BDC"/>
    <w:p w14:paraId="30968694" w14:textId="77777777" w:rsidR="00F90BDC" w:rsidRDefault="00F90BDC">
      <w:r xmlns:w="http://schemas.openxmlformats.org/wordprocessingml/2006/main">
        <w:t xml:space="preserve">Pilatus het Jesus 'n tweede keer gevra en gewys op die talle beskuldigings teen Hom.</w:t>
      </w:r>
    </w:p>
    <w:p w14:paraId="19B5B396" w14:textId="77777777" w:rsidR="00F90BDC" w:rsidRDefault="00F90BDC"/>
    <w:p w14:paraId="6AB73078" w14:textId="77777777" w:rsidR="00F90BDC" w:rsidRDefault="00F90BDC">
      <w:r xmlns:w="http://schemas.openxmlformats.org/wordprocessingml/2006/main">
        <w:t xml:space="preserve">1. Die krag van getuie: hoe om te reageer wanneer ander ons beskuldig</w:t>
      </w:r>
    </w:p>
    <w:p w14:paraId="10CB6787" w14:textId="77777777" w:rsidR="00F90BDC" w:rsidRDefault="00F90BDC"/>
    <w:p w14:paraId="664F6A27" w14:textId="77777777" w:rsidR="00F90BDC" w:rsidRDefault="00F90BDC">
      <w:r xmlns:w="http://schemas.openxmlformats.org/wordprocessingml/2006/main">
        <w:t xml:space="preserve">2. Staan vas in die aangesig van beskuldiging</w:t>
      </w:r>
    </w:p>
    <w:p w14:paraId="0FA83848" w14:textId="77777777" w:rsidR="00F90BDC" w:rsidRDefault="00F90BDC"/>
    <w:p w14:paraId="4383DB07" w14:textId="77777777" w:rsidR="00F90BDC" w:rsidRDefault="00F90BDC">
      <w:r xmlns:w="http://schemas.openxmlformats.org/wordprocessingml/2006/main">
        <w:t xml:space="preserve">1. Matteus 10:17-20 - Jesus? </w:t>
      </w:r>
      <w:r xmlns:w="http://schemas.openxmlformats.org/wordprocessingml/2006/main">
        <w:rPr>
          <w:rFonts w:ascii="맑은 고딕 Semilight" w:hAnsi="맑은 고딕 Semilight"/>
        </w:rPr>
        <w:t xml:space="preserve">셲 </w:t>
      </w:r>
      <w:r xmlns:w="http://schemas.openxmlformats.org/wordprocessingml/2006/main">
        <w:t xml:space="preserve">instruksies aan sy dissipels oor hoe om op beskuldigings te reageer</w:t>
      </w:r>
    </w:p>
    <w:p w14:paraId="34767037" w14:textId="77777777" w:rsidR="00F90BDC" w:rsidRDefault="00F90BDC"/>
    <w:p w14:paraId="3EBBAB33" w14:textId="77777777" w:rsidR="00F90BDC" w:rsidRDefault="00F90BDC">
      <w:r xmlns:w="http://schemas.openxmlformats.org/wordprocessingml/2006/main">
        <w:t xml:space="preserve">2. Jakobus 1:19 - ? </w:t>
      </w:r>
      <w:r xmlns:w="http://schemas.openxmlformats.org/wordprocessingml/2006/main">
        <w:rPr>
          <w:rFonts w:ascii="맑은 고딕 Semilight" w:hAnsi="맑은 고딕 Semilight"/>
        </w:rPr>
        <w:t xml:space="preserve">쏻 </w:t>
      </w:r>
      <w:r xmlns:w="http://schemas.openxmlformats.org/wordprocessingml/2006/main">
        <w:t xml:space="preserve">daarom, my geliefde broeders, laat elke mens gou wees om te hoor, stadig om te praat, stadig om toornig te word.??</w:t>
      </w:r>
    </w:p>
    <w:p w14:paraId="40A3865D" w14:textId="77777777" w:rsidR="00F90BDC" w:rsidRDefault="00F90BDC"/>
    <w:p w14:paraId="5C667886" w14:textId="77777777" w:rsidR="00F90BDC" w:rsidRDefault="00F90BDC">
      <w:r xmlns:w="http://schemas.openxmlformats.org/wordprocessingml/2006/main">
        <w:t xml:space="preserve">MARKUS 15:5 Maar Jesus het nog niks geantwoord nie; sodat Pilatus hom verwonder het.</w:t>
      </w:r>
    </w:p>
    <w:p w14:paraId="622A853E" w14:textId="77777777" w:rsidR="00F90BDC" w:rsidRDefault="00F90BDC"/>
    <w:p w14:paraId="14469031" w14:textId="77777777" w:rsidR="00F90BDC" w:rsidRDefault="00F90BDC">
      <w:r xmlns:w="http://schemas.openxmlformats.org/wordprocessingml/2006/main">
        <w:t xml:space="preserve">Pilatus was verwonderd toe Jesus stilgebly het in reaksie op sy ondervraging.</w:t>
      </w:r>
    </w:p>
    <w:p w14:paraId="72165428" w14:textId="77777777" w:rsidR="00F90BDC" w:rsidRDefault="00F90BDC"/>
    <w:p w14:paraId="5DA770C0" w14:textId="77777777" w:rsidR="00F90BDC" w:rsidRDefault="00F90BDC">
      <w:r xmlns:w="http://schemas.openxmlformats.org/wordprocessingml/2006/main">
        <w:t xml:space="preserve">1. Die krag van stilte: hoe Jesus sy woorde wys gebruik het</w:t>
      </w:r>
    </w:p>
    <w:p w14:paraId="7B9D5714" w14:textId="77777777" w:rsidR="00F90BDC" w:rsidRDefault="00F90BDC"/>
    <w:p w14:paraId="5E229898" w14:textId="77777777" w:rsidR="00F90BDC" w:rsidRDefault="00F90BDC">
      <w:r xmlns:w="http://schemas.openxmlformats.org/wordprocessingml/2006/main">
        <w:t xml:space="preserve">2. Die betekenis van Jesus? </w:t>
      </w:r>
      <w:r xmlns:w="http://schemas.openxmlformats.org/wordprocessingml/2006/main">
        <w:rPr>
          <w:rFonts w:ascii="맑은 고딕 Semilight" w:hAnsi="맑은 고딕 Semilight"/>
        </w:rPr>
        <w:t xml:space="preserve">셲 </w:t>
      </w:r>
      <w:r xmlns:w="http://schemas.openxmlformats.org/wordprocessingml/2006/main">
        <w:t xml:space="preserve">Gehoorsaamheid: Hoe sy onderwerping aan God geregtigheid toon</w:t>
      </w:r>
    </w:p>
    <w:p w14:paraId="7044E2A5" w14:textId="77777777" w:rsidR="00F90BDC" w:rsidRDefault="00F90BDC"/>
    <w:p w14:paraId="1DB7D592" w14:textId="77777777" w:rsidR="00F90BDC" w:rsidRDefault="00F90BDC">
      <w:r xmlns:w="http://schemas.openxmlformats.org/wordprocessingml/2006/main">
        <w:t xml:space="preserve">1. Jesaja 53:7 - Hy was verdruk en verdruk, maar Hy het sy mond nie oopgemaak nie; hy is soos 'n lam na die slagplek gelei, en soos 'n skaap swyg voor sy skeerders, so het hy sy mond nie oopgemaak nie.</w:t>
      </w:r>
    </w:p>
    <w:p w14:paraId="3088FECF" w14:textId="77777777" w:rsidR="00F90BDC" w:rsidRDefault="00F90BDC"/>
    <w:p w14:paraId="12A40A97" w14:textId="77777777" w:rsidR="00F90BDC" w:rsidRDefault="00F90BDC">
      <w:r xmlns:w="http://schemas.openxmlformats.org/wordprocessingml/2006/main">
        <w:t xml:space="preserve">2. Jakobus 1:19 - My liewe broers en susters, let hierop: Almal moet gou wees om te luister, stadig om te praat en stadig om kwaad te word.</w:t>
      </w:r>
    </w:p>
    <w:p w14:paraId="3A370FF5" w14:textId="77777777" w:rsidR="00F90BDC" w:rsidRDefault="00F90BDC"/>
    <w:p w14:paraId="6D6C0052" w14:textId="77777777" w:rsidR="00F90BDC" w:rsidRDefault="00F90BDC">
      <w:r xmlns:w="http://schemas.openxmlformats.org/wordprocessingml/2006/main">
        <w:t xml:space="preserve">MARKUS 15:6 En op daardie fees het Hy vir hulle een gevangene vrygelaat, wie hulle ook al wou.</w:t>
      </w:r>
    </w:p>
    <w:p w14:paraId="63552D38" w14:textId="77777777" w:rsidR="00F90BDC" w:rsidRDefault="00F90BDC"/>
    <w:p w14:paraId="55B498AE" w14:textId="77777777" w:rsidR="00F90BDC" w:rsidRDefault="00F90BDC">
      <w:r xmlns:w="http://schemas.openxmlformats.org/wordprocessingml/2006/main">
        <w:t xml:space="preserve">By die fees het Pilatus een gevangene aan die mense vrygelaat, en hulle kon kies wie hulle wou.</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"Wees vriendelik teenoor almal: 'n Les van Pilatus"</w:t>
      </w:r>
    </w:p>
    <w:p w14:paraId="2A842B93" w14:textId="77777777" w:rsidR="00F90BDC" w:rsidRDefault="00F90BDC"/>
    <w:p w14:paraId="2B887873" w14:textId="77777777" w:rsidR="00F90BDC" w:rsidRDefault="00F90BDC">
      <w:r xmlns:w="http://schemas.openxmlformats.org/wordprocessingml/2006/main">
        <w:t xml:space="preserve">2. "Die krag van keuse: om die regte besluit te neem"</w:t>
      </w:r>
    </w:p>
    <w:p w14:paraId="2D81A9A6" w14:textId="77777777" w:rsidR="00F90BDC" w:rsidRDefault="00F90BDC"/>
    <w:p w14:paraId="6255FEEC" w14:textId="77777777" w:rsidR="00F90BDC" w:rsidRDefault="00F90BDC">
      <w:r xmlns:w="http://schemas.openxmlformats.org/wordprocessingml/2006/main">
        <w:t xml:space="preserve">1. Lukas 6:31 "Doen aan ander soos jy wil hê hulle aan jou moet doen."</w:t>
      </w:r>
    </w:p>
    <w:p w14:paraId="182197BA" w14:textId="77777777" w:rsidR="00F90BDC" w:rsidRDefault="00F90BDC"/>
    <w:p w14:paraId="5BC674F0" w14:textId="77777777" w:rsidR="00F90BDC" w:rsidRDefault="00F90BDC">
      <w:r xmlns:w="http://schemas.openxmlformats.org/wordprocessingml/2006/main">
        <w:t xml:space="preserve">2. Matteus 7:12 "Doen dus in alles aan ander wat jy wil hê hulle aan jou moet doen, want dit vat die wet en die profete saam."</w:t>
      </w:r>
    </w:p>
    <w:p w14:paraId="67810822" w14:textId="77777777" w:rsidR="00F90BDC" w:rsidRDefault="00F90BDC"/>
    <w:p w14:paraId="5C21DE3C" w14:textId="77777777" w:rsidR="00F90BDC" w:rsidRDefault="00F90BDC">
      <w:r xmlns:w="http://schemas.openxmlformats.org/wordprocessingml/2006/main">
        <w:t xml:space="preserve">MARKUS 15:7 En daar was een met die naam van Barábbas, wat geboei gelê het saam met die wat saam met hom opstand gedoen het, wat in die opstand moord gepleeg het.</w:t>
      </w:r>
    </w:p>
    <w:p w14:paraId="1A57947E" w14:textId="77777777" w:rsidR="00F90BDC" w:rsidRDefault="00F90BDC"/>
    <w:p w14:paraId="2CE86072" w14:textId="77777777" w:rsidR="00F90BDC" w:rsidRDefault="00F90BDC">
      <w:r xmlns:w="http://schemas.openxmlformats.org/wordprocessingml/2006/main">
        <w:t xml:space="preserve">Barabbas was 'n misdadiger wat tydens 'n opstand moord gepleeg het.</w:t>
      </w:r>
    </w:p>
    <w:p w14:paraId="69C8B181" w14:textId="77777777" w:rsidR="00F90BDC" w:rsidRDefault="00F90BDC"/>
    <w:p w14:paraId="534E95A0" w14:textId="77777777" w:rsidR="00F90BDC" w:rsidRDefault="00F90BDC">
      <w:r xmlns:w="http://schemas.openxmlformats.org/wordprocessingml/2006/main">
        <w:t xml:space="preserve">1. Moenie die verkeerde skare volg nie: Lesse van Barabbas</w:t>
      </w:r>
    </w:p>
    <w:p w14:paraId="08CF0D52" w14:textId="77777777" w:rsidR="00F90BDC" w:rsidRDefault="00F90BDC"/>
    <w:p w14:paraId="0A3EAF60" w14:textId="77777777" w:rsidR="00F90BDC" w:rsidRDefault="00F90BDC">
      <w:r xmlns:w="http://schemas.openxmlformats.org/wordprocessingml/2006/main">
        <w:t xml:space="preserve">2. Die koste van Geregtigheid en Genade: Ondersoek Barabbas se storie</w:t>
      </w:r>
    </w:p>
    <w:p w14:paraId="21DAAC46" w14:textId="77777777" w:rsidR="00F90BDC" w:rsidRDefault="00F90BDC"/>
    <w:p w14:paraId="5D0FCE52" w14:textId="77777777" w:rsidR="00F90BDC" w:rsidRDefault="00F90BDC">
      <w:r xmlns:w="http://schemas.openxmlformats.org/wordprocessingml/2006/main">
        <w:t xml:space="preserve">1. Lukas 6:27-36 - Wees lief vir jou vyande en doen goed aan die wat vir jou haat.</w:t>
      </w:r>
    </w:p>
    <w:p w14:paraId="426B1846" w14:textId="77777777" w:rsidR="00F90BDC" w:rsidRDefault="00F90BDC"/>
    <w:p w14:paraId="218F1245" w14:textId="77777777" w:rsidR="00F90BDC" w:rsidRDefault="00F90BDC">
      <w:r xmlns:w="http://schemas.openxmlformats.org/wordprocessingml/2006/main">
        <w:t xml:space="preserve">2. Kolossense 3:12-17 - Trek deernis, vriendelikheid, nederigheid, sagmoedigheid en geduld aan.</w:t>
      </w:r>
    </w:p>
    <w:p w14:paraId="08BC9692" w14:textId="77777777" w:rsidR="00F90BDC" w:rsidRDefault="00F90BDC"/>
    <w:p w14:paraId="45E906AD" w14:textId="77777777" w:rsidR="00F90BDC" w:rsidRDefault="00F90BDC">
      <w:r xmlns:w="http://schemas.openxmlformats.org/wordprocessingml/2006/main">
        <w:t xml:space="preserve">MARKUS 15:8 En die skare wat hardop geroep het, het begin begeer dat Hy moet doen soos Hy altyd aan hulle gedoen het.</w:t>
      </w:r>
    </w:p>
    <w:p w14:paraId="17B1F810" w14:textId="77777777" w:rsidR="00F90BDC" w:rsidRDefault="00F90BDC"/>
    <w:p w14:paraId="21862FCB" w14:textId="77777777" w:rsidR="00F90BDC" w:rsidRDefault="00F90BDC">
      <w:r xmlns:w="http://schemas.openxmlformats.org/wordprocessingml/2006/main">
        <w:t xml:space="preserve">’n Groot skare mense het Jesus gevra om te doen wat hy in die verlede vir hulle gedoen het.</w:t>
      </w:r>
    </w:p>
    <w:p w14:paraId="33E43824" w14:textId="77777777" w:rsidR="00F90BDC" w:rsidRDefault="00F90BDC"/>
    <w:p w14:paraId="554A9C29" w14:textId="77777777" w:rsidR="00F90BDC" w:rsidRDefault="00F90BDC">
      <w:r xmlns:w="http://schemas.openxmlformats.org/wordprocessingml/2006/main">
        <w:t xml:space="preserve">1. Die krag om God se hulp te vra</w:t>
      </w:r>
    </w:p>
    <w:p w14:paraId="2A55BDFE" w14:textId="77777777" w:rsidR="00F90BDC" w:rsidRDefault="00F90BDC"/>
    <w:p w14:paraId="36667EBC" w14:textId="77777777" w:rsidR="00F90BDC" w:rsidRDefault="00F90BDC">
      <w:r xmlns:w="http://schemas.openxmlformats.org/wordprocessingml/2006/main">
        <w:t xml:space="preserve">2. Die seën om Jesus se voorbeeld te volg</w:t>
      </w:r>
    </w:p>
    <w:p w14:paraId="1518B463" w14:textId="77777777" w:rsidR="00F90BDC" w:rsidRDefault="00F90BDC"/>
    <w:p w14:paraId="6FCCF561" w14:textId="77777777" w:rsidR="00F90BDC" w:rsidRDefault="00F90BDC">
      <w:r xmlns:w="http://schemas.openxmlformats.org/wordprocessingml/2006/main">
        <w:t xml:space="preserve">1. Jakobus 4:3 - "Julle bid en ontvang nie, omdat julle verkeerd bid, om dit op julle hartstogte te spandeer."</w:t>
      </w:r>
    </w:p>
    <w:p w14:paraId="24EE8C04" w14:textId="77777777" w:rsidR="00F90BDC" w:rsidRDefault="00F90BDC"/>
    <w:p w14:paraId="6E7E4001" w14:textId="77777777" w:rsidR="00F90BDC" w:rsidRDefault="00F90BDC">
      <w:r xmlns:w="http://schemas.openxmlformats.org/wordprocessingml/2006/main">
        <w:t xml:space="preserve">2. Lukas 11:9-10 - "En Ek sê vir julle: Bid, en vir julle sal gegee word; soek, en julle sal vind; klop, en vir julle sal oopgemaak word. Want elkeen wat bid, ontvang, en die wie soek, vind, en vir hom wat klop, sal oopgemaak word."</w:t>
      </w:r>
    </w:p>
    <w:p w14:paraId="7C6A5C4C" w14:textId="77777777" w:rsidR="00F90BDC" w:rsidRDefault="00F90BDC"/>
    <w:p w14:paraId="1763CC38" w14:textId="77777777" w:rsidR="00F90BDC" w:rsidRDefault="00F90BDC">
      <w:r xmlns:w="http://schemas.openxmlformats.org/wordprocessingml/2006/main">
        <w:t xml:space="preserve">MARKUS 15:9 Maar Pilatus het hulle geantwoord en gesê: Wil julle dat ek die Koning van die Jode vir julle vrylaat?</w:t>
      </w:r>
    </w:p>
    <w:p w14:paraId="6A9E3684" w14:textId="77777777" w:rsidR="00F90BDC" w:rsidRDefault="00F90BDC"/>
    <w:p w14:paraId="529E4C4E" w14:textId="77777777" w:rsidR="00F90BDC" w:rsidRDefault="00F90BDC">
      <w:r xmlns:w="http://schemas.openxmlformats.org/wordprocessingml/2006/main">
        <w:t xml:space="preserve">Pilatus het vir die mense gevra of hy Jesus, die Koning van die Jode, moet vrylaat.</w:t>
      </w:r>
    </w:p>
    <w:p w14:paraId="1DE22AD3" w14:textId="77777777" w:rsidR="00F90BDC" w:rsidRDefault="00F90BDC"/>
    <w:p w14:paraId="08919601" w14:textId="77777777" w:rsidR="00F90BDC" w:rsidRDefault="00F90BDC">
      <w:r xmlns:w="http://schemas.openxmlformats.org/wordprocessingml/2006/main">
        <w:t xml:space="preserve">1: Deur die voorbeeld van Jesus moet ons nederig bly en bereid wees om ander te dien.</w:t>
      </w:r>
    </w:p>
    <w:p w14:paraId="5434646D" w14:textId="77777777" w:rsidR="00F90BDC" w:rsidRDefault="00F90BDC"/>
    <w:p w14:paraId="78FD8F0C" w14:textId="77777777" w:rsidR="00F90BDC" w:rsidRDefault="00F90BDC">
      <w:r xmlns:w="http://schemas.openxmlformats.org/wordprocessingml/2006/main">
        <w:t xml:space="preserve">2: Ons moenie bang wees om op te staan vir wat ons glo nie, maar doen dit met genade en nederigheid.</w:t>
      </w:r>
    </w:p>
    <w:p w14:paraId="3265BD51" w14:textId="77777777" w:rsidR="00F90BDC" w:rsidRDefault="00F90BDC"/>
    <w:p w14:paraId="041C8CF1" w14:textId="77777777" w:rsidR="00F90BDC" w:rsidRDefault="00F90BDC">
      <w:r xmlns:w="http://schemas.openxmlformats.org/wordprocessingml/2006/main">
        <w:t xml:space="preserve">1:Filippense 2:5-8 - Hou hierdie gesindheid onder julleself wat aan julle behoort in Christus Jesus, wat, alhoewel Hy in die gestalte van God was, Godgelykheid nie as 'n saak geag het om aan te gryp nie, maar Homself ontledig het deur aanneem die gestalte van 'n dienskneg, gebore in die gelykenis van mense.</w:t>
      </w:r>
    </w:p>
    <w:p w14:paraId="5657BC16" w14:textId="77777777" w:rsidR="00F90BDC" w:rsidRDefault="00F90BDC"/>
    <w:p w14:paraId="7ED77D38" w14:textId="77777777" w:rsidR="00F90BDC" w:rsidRDefault="00F90BDC">
      <w:r xmlns:w="http://schemas.openxmlformats.org/wordprocessingml/2006/main">
        <w:t xml:space="preserve">2: Matteus 20:25-28 – Maar Jesus het hulle na Hom geroep en gesê: ? </w:t>
      </w:r>
      <w:r xmlns:w="http://schemas.openxmlformats.org/wordprocessingml/2006/main">
        <w:rPr>
          <w:rFonts w:ascii="맑은 고딕 Semilight" w:hAnsi="맑은 고딕 Semilight"/>
        </w:rPr>
        <w:t xml:space="preserve">쏽 </w:t>
      </w:r>
      <w:r xmlns:w="http://schemas.openxmlformats.org/wordprocessingml/2006/main">
        <w:t xml:space="preserve">jy weet dat die owerstes van die heidene dit oor hulle heers, en hulle grotes oefen gesag oor hulle uit. Dit sal nie so onder julle wees nie. Maar elkeen wat onder julle groot wil wees, moet julle dienaar wees; en elkeen wat die eerste onder julle wil wees, moet julle slaaf wees, net soos die Seun van die mens nie gekom het om gedien te word nie, maar om te dien en sy lewe te gee as 'n losprys vir baie. ??</w:t>
      </w:r>
    </w:p>
    <w:p w14:paraId="2BEBB665" w14:textId="77777777" w:rsidR="00F90BDC" w:rsidRDefault="00F90BDC"/>
    <w:p w14:paraId="0CC10DA5" w14:textId="77777777" w:rsidR="00F90BDC" w:rsidRDefault="00F90BDC">
      <w:r xmlns:w="http://schemas.openxmlformats.org/wordprocessingml/2006/main">
        <w:t xml:space="preserve">MARKUS 15:10 Want hy het geweet dat die owerpriesters Hom uit afguns verlos het.</w:t>
      </w:r>
    </w:p>
    <w:p w14:paraId="65353B52" w14:textId="77777777" w:rsidR="00F90BDC" w:rsidRDefault="00F90BDC"/>
    <w:p w14:paraId="4631A476" w14:textId="77777777" w:rsidR="00F90BDC" w:rsidRDefault="00F90BDC">
      <w:r xmlns:w="http://schemas.openxmlformats.org/wordprocessingml/2006/main">
        <w:t xml:space="preserve">Jesus is aan die owerpriesters oorgelewer vir sy teregstelling, en hulle het dit uit afguns gedoen.</w:t>
      </w:r>
    </w:p>
    <w:p w14:paraId="797F1D61" w14:textId="77777777" w:rsidR="00F90BDC" w:rsidRDefault="00F90BDC"/>
    <w:p w14:paraId="1C96FC44" w14:textId="77777777" w:rsidR="00F90BDC" w:rsidRDefault="00F90BDC">
      <w:r xmlns:w="http://schemas.openxmlformats.org/wordprocessingml/2006/main">
        <w:t xml:space="preserve">1. Die krag van afguns: Hoe om die drang om te kompeteer te oorkom</w:t>
      </w:r>
    </w:p>
    <w:p w14:paraId="67587113" w14:textId="77777777" w:rsidR="00F90BDC" w:rsidRDefault="00F90BDC"/>
    <w:p w14:paraId="46F6E4D5" w14:textId="77777777" w:rsidR="00F90BDC" w:rsidRDefault="00F90BDC">
      <w:r xmlns:w="http://schemas.openxmlformats.org/wordprocessingml/2006/main">
        <w:t xml:space="preserve">2. Die seën van vergifnis: Jesus se voorbeeld van barmhartigheid in die aangesig van verraad</w:t>
      </w:r>
    </w:p>
    <w:p w14:paraId="08B58DAF" w14:textId="77777777" w:rsidR="00F90BDC" w:rsidRDefault="00F90BDC"/>
    <w:p w14:paraId="38091EEF" w14:textId="77777777" w:rsidR="00F90BDC" w:rsidRDefault="00F90BDC">
      <w:r xmlns:w="http://schemas.openxmlformats.org/wordprocessingml/2006/main">
        <w:t xml:space="preserve">1. Spreuke 14:30 - ? </w:t>
      </w:r>
      <w:r xmlns:w="http://schemas.openxmlformats.org/wordprocessingml/2006/main">
        <w:rPr>
          <w:rFonts w:ascii="맑은 고딕 Semilight" w:hAnsi="맑은 고딕 Semilight"/>
        </w:rPr>
        <w:t xml:space="preserve">쏛 </w:t>
      </w:r>
      <w:r xmlns:w="http://schemas.openxmlformats.org/wordprocessingml/2006/main">
        <w:t xml:space="preserve">rustige hart gee lewe aan die liggaam, maar afguns verrot die gebeente.??</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Ek </w:t>
      </w:r>
      <w:r xmlns:w="http://schemas.openxmlformats.org/wordprocessingml/2006/main">
        <w:t xml:space="preserve">sê vir julle wat na My luister: Julle moet julle vyande liefhê, doen goed aan die wat julle haat, seën die wat julle vervloek, bid vir die wat julle mishandel.??</w:t>
      </w:r>
    </w:p>
    <w:p w14:paraId="537A5E97" w14:textId="77777777" w:rsidR="00F90BDC" w:rsidRDefault="00F90BDC"/>
    <w:p w14:paraId="188BAE42" w14:textId="77777777" w:rsidR="00F90BDC" w:rsidRDefault="00F90BDC">
      <w:r xmlns:w="http://schemas.openxmlformats.org/wordprocessingml/2006/main">
        <w:t xml:space="preserve">MARKUS 15:11 Maar die owerpriesters het die volk aangespoor om liewer Barábbas vir hulle vry te laat.</w:t>
      </w:r>
    </w:p>
    <w:p w14:paraId="41A8E6EE" w14:textId="77777777" w:rsidR="00F90BDC" w:rsidRDefault="00F90BDC"/>
    <w:p w14:paraId="07B000D8" w14:textId="77777777" w:rsidR="00F90BDC" w:rsidRDefault="00F90BDC">
      <w:r xmlns:w="http://schemas.openxmlformats.org/wordprocessingml/2006/main">
        <w:t xml:space="preserve">Die owerpriesters het Pilatus gevra om Barabbas in plaas van Jesus vry te laat.</w:t>
      </w:r>
    </w:p>
    <w:p w14:paraId="061D23C8" w14:textId="77777777" w:rsidR="00F90BDC" w:rsidRDefault="00F90BDC"/>
    <w:p w14:paraId="26F263CF" w14:textId="77777777" w:rsidR="00F90BDC" w:rsidRDefault="00F90BDC">
      <w:r xmlns:w="http://schemas.openxmlformats.org/wordprocessingml/2006/main">
        <w:t xml:space="preserve">1. Vertrou op God se plan selfs wanneer ons dit nie verstaan nie.</w:t>
      </w:r>
    </w:p>
    <w:p w14:paraId="3BEBBFDC" w14:textId="77777777" w:rsidR="00F90BDC" w:rsidRDefault="00F90BDC"/>
    <w:p w14:paraId="5E2C3595" w14:textId="77777777" w:rsidR="00F90BDC" w:rsidRDefault="00F90BDC">
      <w:r xmlns:w="http://schemas.openxmlformats.org/wordprocessingml/2006/main">
        <w:t xml:space="preserve">2. Moenie jou laat swaai deur die mening van die meerderheid nie.</w:t>
      </w:r>
    </w:p>
    <w:p w14:paraId="61108D16" w14:textId="77777777" w:rsidR="00F90BDC" w:rsidRDefault="00F90BDC"/>
    <w:p w14:paraId="53017DC7" w14:textId="77777777" w:rsidR="00F90BDC" w:rsidRDefault="00F90BDC">
      <w:r xmlns:w="http://schemas.openxmlformats.org/wordprocessingml/2006/main">
        <w:t xml:space="preserve">1. Romeine 8:28 – En ons weet dat God in alles ten goede meewerk vir dié wat Hom liefhet, wat volgens sy voorneme geroep is.</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4:6 – Maar Hy gee meer genade. Daarom sê dit, ? </w:t>
      </w:r>
      <w:r xmlns:w="http://schemas.openxmlformats.org/wordprocessingml/2006/main">
        <w:rPr>
          <w:rFonts w:ascii="맑은 고딕 Semilight" w:hAnsi="맑은 고딕 Semilight"/>
        </w:rPr>
        <w:t xml:space="preserve">쏥 </w:t>
      </w:r>
      <w:r xmlns:w="http://schemas.openxmlformats.org/wordprocessingml/2006/main">
        <w:t xml:space="preserve">od staan die hoogmoediges teë, maar gee genade aan die nederiges.??</w:t>
      </w:r>
    </w:p>
    <w:p w14:paraId="7EF6E1A6" w14:textId="77777777" w:rsidR="00F90BDC" w:rsidRDefault="00F90BDC"/>
    <w:p w14:paraId="603BA0BA" w14:textId="77777777" w:rsidR="00F90BDC" w:rsidRDefault="00F90BDC">
      <w:r xmlns:w="http://schemas.openxmlformats.org/wordprocessingml/2006/main">
        <w:t xml:space="preserve">MARKUS 15:12 En Pilatus antwoord en sê weer vir hulle: Wat wil julle dan moet ek doen aan Hom wat julle die Koning van die Jode noem?</w:t>
      </w:r>
    </w:p>
    <w:p w14:paraId="6A91F07C" w14:textId="77777777" w:rsidR="00F90BDC" w:rsidRDefault="00F90BDC"/>
    <w:p w14:paraId="7BC3BAFB" w14:textId="77777777" w:rsidR="00F90BDC" w:rsidRDefault="00F90BDC">
      <w:r xmlns:w="http://schemas.openxmlformats.org/wordprocessingml/2006/main">
        <w:t xml:space="preserve">Pilatus het vir die mense gevra wat hy moet doen met Jesus wat hulle die Koning van die Jode genoem het.</w:t>
      </w:r>
    </w:p>
    <w:p w14:paraId="1EE92BA4" w14:textId="77777777" w:rsidR="00F90BDC" w:rsidRDefault="00F90BDC"/>
    <w:p w14:paraId="723C012D" w14:textId="77777777" w:rsidR="00F90BDC" w:rsidRDefault="00F90BDC">
      <w:r xmlns:w="http://schemas.openxmlformats.org/wordprocessingml/2006/main">
        <w:t xml:space="preserve">1. Die krag van keuse: Besinning oor Markus 15:12</w:t>
      </w:r>
    </w:p>
    <w:p w14:paraId="030609F2" w14:textId="77777777" w:rsidR="00F90BDC" w:rsidRDefault="00F90BDC"/>
    <w:p w14:paraId="19B8404A" w14:textId="77777777" w:rsidR="00F90BDC" w:rsidRDefault="00F90BDC">
      <w:r xmlns:w="http://schemas.openxmlformats.org/wordprocessingml/2006/main">
        <w:t xml:space="preserve">2. Die deurslaggewende vraag: Wat doen ons met Jesus?</w:t>
      </w:r>
    </w:p>
    <w:p w14:paraId="4C871347" w14:textId="77777777" w:rsidR="00F90BDC" w:rsidRDefault="00F90BDC"/>
    <w:p w14:paraId="74FB64B4" w14:textId="77777777" w:rsidR="00F90BDC" w:rsidRDefault="00F90BDC">
      <w:r xmlns:w="http://schemas.openxmlformats.org/wordprocessingml/2006/main">
        <w:t xml:space="preserve">1. Johannes 18:36-37 – Jesus se reaksie op Pilatus</w:t>
      </w:r>
    </w:p>
    <w:p w14:paraId="6B534C64" w14:textId="77777777" w:rsidR="00F90BDC" w:rsidRDefault="00F90BDC"/>
    <w:p w14:paraId="75A69408" w14:textId="77777777" w:rsidR="00F90BDC" w:rsidRDefault="00F90BDC">
      <w:r xmlns:w="http://schemas.openxmlformats.org/wordprocessingml/2006/main">
        <w:t xml:space="preserve">2. Lukas 23:13-15 – Pilatus se gesprekke met die mense oor Jesus</w:t>
      </w:r>
    </w:p>
    <w:p w14:paraId="1289F2EA" w14:textId="77777777" w:rsidR="00F90BDC" w:rsidRDefault="00F90BDC"/>
    <w:p w14:paraId="5138C629" w14:textId="77777777" w:rsidR="00F90BDC" w:rsidRDefault="00F90BDC">
      <w:r xmlns:w="http://schemas.openxmlformats.org/wordprocessingml/2006/main">
        <w:t xml:space="preserve">MARKUS 15:13 En hulle het weer uitgeroep: Kruisig Hom.</w:t>
      </w:r>
    </w:p>
    <w:p w14:paraId="0A16F3DB" w14:textId="77777777" w:rsidR="00F90BDC" w:rsidRDefault="00F90BDC"/>
    <w:p w14:paraId="2D95CDAF" w14:textId="77777777" w:rsidR="00F90BDC" w:rsidRDefault="00F90BDC">
      <w:r xmlns:w="http://schemas.openxmlformats.org/wordprocessingml/2006/main">
        <w:t xml:space="preserve">Die mense het geëis dat Jesus gekruisig word.</w:t>
      </w:r>
    </w:p>
    <w:p w14:paraId="67008418" w14:textId="77777777" w:rsidR="00F90BDC" w:rsidRDefault="00F90BDC"/>
    <w:p w14:paraId="19D87E8A" w14:textId="77777777" w:rsidR="00F90BDC" w:rsidRDefault="00F90BDC">
      <w:r xmlns:w="http://schemas.openxmlformats.org/wordprocessingml/2006/main">
        <w:t xml:space="preserve">1. Jesus se dood aan die kruis: Die uiteindelike offer</w:t>
      </w:r>
    </w:p>
    <w:p w14:paraId="217B243D" w14:textId="77777777" w:rsidR="00F90BDC" w:rsidRDefault="00F90BDC"/>
    <w:p w14:paraId="0C2A032B" w14:textId="77777777" w:rsidR="00F90BDC" w:rsidRDefault="00F90BDC">
      <w:r xmlns:w="http://schemas.openxmlformats.org/wordprocessingml/2006/main">
        <w:t xml:space="preserve">2. Die krag van die mense: waarom ons moet reageer op die wil van die massas</w:t>
      </w:r>
    </w:p>
    <w:p w14:paraId="42C83547" w14:textId="77777777" w:rsidR="00F90BDC" w:rsidRDefault="00F90BDC"/>
    <w:p w14:paraId="15B0C887" w14:textId="77777777" w:rsidR="00F90BDC" w:rsidRDefault="00F90BDC">
      <w:r xmlns:w="http://schemas.openxmlformats.org/wordprocessingml/2006/main">
        <w:t xml:space="preserve">1. Lukas 23:21 - "Maar hulle het aanhou skree: “ </w:t>
      </w:r>
      <w:r xmlns:w="http://schemas.openxmlformats.org/wordprocessingml/2006/main">
        <w:rPr>
          <w:rFonts w:ascii="맑은 고딕 Semilight" w:hAnsi="맑은 고딕 Semilight"/>
        </w:rPr>
        <w:t xml:space="preserve">Rusig </w:t>
      </w:r>
      <w:r xmlns:w="http://schemas.openxmlformats.org/wordprocessingml/2006/main">
        <w:t xml:space="preserve">Hom! Kruisig Hom!??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Hy </w:t>
      </w:r>
      <w:r xmlns:w="http://schemas.openxmlformats.org/wordprocessingml/2006/main">
        <w:t xml:space="preserve">in voorkoms as 'n mens gevind is, het Hy Homself verneder deur gehoorsaam te word tot die dood toe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MARKUS 15:14 Toe sê Pilatus vir hulle: Waarom, watter kwaad het Hy gedoen? En hulle het des te meer uitgeroep: Kruisig Hom.</w:t>
      </w:r>
    </w:p>
    <w:p w14:paraId="46D1E8A2" w14:textId="77777777" w:rsidR="00F90BDC" w:rsidRDefault="00F90BDC"/>
    <w:p w14:paraId="7DD65A73" w14:textId="77777777" w:rsidR="00F90BDC" w:rsidRDefault="00F90BDC">
      <w:r xmlns:w="http://schemas.openxmlformats.org/wordprocessingml/2006/main">
        <w:t xml:space="preserve">Die skare het geëis dat Jesus gekruisig word, ten spyte van Pilatus se vraag oor wat Jesus verkeerd gedoen het.</w:t>
      </w:r>
    </w:p>
    <w:p w14:paraId="2358F88C" w14:textId="77777777" w:rsidR="00F90BDC" w:rsidRDefault="00F90BDC"/>
    <w:p w14:paraId="2743D59F" w14:textId="77777777" w:rsidR="00F90BDC" w:rsidRDefault="00F90BDC">
      <w:r xmlns:w="http://schemas.openxmlformats.org/wordprocessingml/2006/main">
        <w:t xml:space="preserve">1: Jesus se dood aan die kruis was die uiteindelike offer van liefde.</w:t>
      </w:r>
    </w:p>
    <w:p w14:paraId="70670887" w14:textId="77777777" w:rsidR="00F90BDC" w:rsidRDefault="00F90BDC"/>
    <w:p w14:paraId="3BBF2618" w14:textId="77777777" w:rsidR="00F90BDC" w:rsidRDefault="00F90BDC">
      <w:r xmlns:w="http://schemas.openxmlformats.org/wordprocessingml/2006/main">
        <w:t xml:space="preserve">2: Jesus se dood en opstanding bring vir ons verlossing en hoop.</w:t>
      </w:r>
    </w:p>
    <w:p w14:paraId="2F2534B8" w14:textId="77777777" w:rsidR="00F90BDC" w:rsidRDefault="00F90BDC"/>
    <w:p w14:paraId="4164540E"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40F9756D" w14:textId="77777777" w:rsidR="00F90BDC" w:rsidRDefault="00F90BDC"/>
    <w:p w14:paraId="3D1AB65B" w14:textId="77777777" w:rsidR="00F90BDC" w:rsidRDefault="00F90BDC">
      <w:r xmlns:w="http://schemas.openxmlformats.org/wordprocessingml/2006/main">
        <w:t xml:space="preserve">2: Romeine 5:8 - "Maar God bewys sy liefde tot ons daarin dat Christus vir ons gesterf het toe ons nog sondaars was."</w:t>
      </w:r>
    </w:p>
    <w:p w14:paraId="44D2A025" w14:textId="77777777" w:rsidR="00F90BDC" w:rsidRDefault="00F90BDC"/>
    <w:p w14:paraId="5F56722C" w14:textId="77777777" w:rsidR="00F90BDC" w:rsidRDefault="00F90BDC">
      <w:r xmlns:w="http://schemas.openxmlformats.org/wordprocessingml/2006/main">
        <w:t xml:space="preserve">MARKUS 15:15 En Pilatus het toe, wat gewillig was om die skare tevrede te stel, vir hulle Barábbas losgelaat en Jesus, nadat Hy Hom gegésel het, oorgegee om gekruisig te word.</w:t>
      </w:r>
    </w:p>
    <w:p w14:paraId="1266EDCF" w14:textId="77777777" w:rsidR="00F90BDC" w:rsidRDefault="00F90BDC"/>
    <w:p w14:paraId="11BDE04A" w14:textId="77777777" w:rsidR="00F90BDC" w:rsidRDefault="00F90BDC">
      <w:r xmlns:w="http://schemas.openxmlformats.org/wordprocessingml/2006/main">
        <w:t xml:space="preserve">Pilatus het toegegee aan die skare se eise en Barabbas vrygelaat, terwyl hy Jesus oorgegee het om gekruisig te word nadat hy gegésel is.</w:t>
      </w:r>
    </w:p>
    <w:p w14:paraId="3C52324D" w14:textId="77777777" w:rsidR="00F90BDC" w:rsidRDefault="00F90BDC"/>
    <w:p w14:paraId="38608F63" w14:textId="77777777" w:rsidR="00F90BDC" w:rsidRDefault="00F90BDC">
      <w:r xmlns:w="http://schemas.openxmlformats.org/wordprocessingml/2006/main">
        <w:t xml:space="preserve">1. Die krag van groepsdenke: 'n ontleding van die skare se invloed op Pilatus</w:t>
      </w:r>
    </w:p>
    <w:p w14:paraId="6B699384" w14:textId="77777777" w:rsidR="00F90BDC" w:rsidRDefault="00F90BDC"/>
    <w:p w14:paraId="4C4D24E4" w14:textId="77777777" w:rsidR="00F90BDC" w:rsidRDefault="00F90BDC">
      <w:r xmlns:w="http://schemas.openxmlformats.org/wordprocessingml/2006/main">
        <w:t xml:space="preserve">2. Jesus: Ons uiteindelike voorbeeld van moed in die aangesig van teëspoed</w:t>
      </w:r>
    </w:p>
    <w:p w14:paraId="468D1512" w14:textId="77777777" w:rsidR="00F90BDC" w:rsidRDefault="00F90BDC"/>
    <w:p w14:paraId="2D6E3001" w14:textId="77777777" w:rsidR="00F90BDC" w:rsidRDefault="00F90BDC">
      <w:r xmlns:w="http://schemas.openxmlformats.org/wordprocessingml/2006/main">
        <w:t xml:space="preserve">1. Matteus 27:25-26 "En die hele volk antwoord en sê: Sy bloed kom op ons en op ons kinders! Toe het Hy Barabbas vir hulle vrygelaat; en nadat Hy Jesus gegésel het, het Hy Hom oorgegee om gekruisig te word."</w:t>
      </w:r>
    </w:p>
    <w:p w14:paraId="77344F61" w14:textId="77777777" w:rsidR="00F90BDC" w:rsidRDefault="00F90BDC"/>
    <w:p w14:paraId="2CD64535" w14:textId="77777777" w:rsidR="00F90BDC" w:rsidRDefault="00F90BDC">
      <w:r xmlns:w="http://schemas.openxmlformats.org/wordprocessingml/2006/main">
        <w:t xml:space="preserve">2. Hebreërs 12:2-3 "met die oog op Jesus, die Leidsman en Voleinder van ons geloof, wat vir die blydskap wat Hom voorgelê is, die kruis verdra het, die skande verag het en sit aan die regterhand van die troon van God ."</w:t>
      </w:r>
    </w:p>
    <w:p w14:paraId="3329DD98" w14:textId="77777777" w:rsidR="00F90BDC" w:rsidRDefault="00F90BDC"/>
    <w:p w14:paraId="6826D3CD" w14:textId="77777777" w:rsidR="00F90BDC" w:rsidRDefault="00F90BDC">
      <w:r xmlns:w="http://schemas.openxmlformats.org/wordprocessingml/2006/main">
        <w:t xml:space="preserve">MARKUS 15:16 En die soldate het hom weggelei na die saal wat genoem word Praetorium; en hulle roep die hele groep bymekaar.</w:t>
      </w:r>
    </w:p>
    <w:p w14:paraId="34985988" w14:textId="77777777" w:rsidR="00F90BDC" w:rsidRDefault="00F90BDC"/>
    <w:p w14:paraId="53AF8C20" w14:textId="77777777" w:rsidR="00F90BDC" w:rsidRDefault="00F90BDC">
      <w:r xmlns:w="http://schemas.openxmlformats.org/wordprocessingml/2006/main">
        <w:t xml:space="preserve">Die soldate het Jesus na die Praetorium geneem en die hele bende bymekaargemaak.</w:t>
      </w:r>
    </w:p>
    <w:p w14:paraId="109F79AD" w14:textId="77777777" w:rsidR="00F90BDC" w:rsidRDefault="00F90BDC"/>
    <w:p w14:paraId="510B915A" w14:textId="77777777" w:rsidR="00F90BDC" w:rsidRDefault="00F90BDC">
      <w:r xmlns:w="http://schemas.openxmlformats.org/wordprocessingml/2006/main">
        <w:t xml:space="preserve">1. Die krag van eenheid: Jesus se voorbeeld van omring deur 'n verenigde groep mense.</w:t>
      </w:r>
    </w:p>
    <w:p w14:paraId="43D409AE" w14:textId="77777777" w:rsidR="00F90BDC" w:rsidRDefault="00F90BDC"/>
    <w:p w14:paraId="388425D6" w14:textId="77777777" w:rsidR="00F90BDC" w:rsidRDefault="00F90BDC">
      <w:r xmlns:w="http://schemas.openxmlformats.org/wordprocessingml/2006/main">
        <w:t xml:space="preserve">2. Die sterkte om vas te staan: Jesus se volharding in die aangesig van teëspoed.</w:t>
      </w:r>
    </w:p>
    <w:p w14:paraId="40AC637A" w14:textId="77777777" w:rsidR="00F90BDC" w:rsidRDefault="00F90BDC"/>
    <w:p w14:paraId="307105E7" w14:textId="77777777" w:rsidR="00F90BDC" w:rsidRDefault="00F90BDC">
      <w:r xmlns:w="http://schemas.openxmlformats.org/wordprocessingml/2006/main">
        <w:t xml:space="preserve">1. Efesiërs 4:1-3 - Eenheid in die Liggaam van Christus</w:t>
      </w:r>
    </w:p>
    <w:p w14:paraId="7AFC4CCD" w14:textId="77777777" w:rsidR="00F90BDC" w:rsidRDefault="00F90BDC"/>
    <w:p w14:paraId="3C1B452A" w14:textId="77777777" w:rsidR="00F90BDC" w:rsidRDefault="00F90BDC">
      <w:r xmlns:w="http://schemas.openxmlformats.org/wordprocessingml/2006/main">
        <w:t xml:space="preserve">2. Hebreërs 12:2 - Jesus as die uiteindelike voorbeeld van volharding.</w:t>
      </w:r>
    </w:p>
    <w:p w14:paraId="7D393D49" w14:textId="77777777" w:rsidR="00F90BDC" w:rsidRDefault="00F90BDC"/>
    <w:p w14:paraId="17F12257" w14:textId="77777777" w:rsidR="00F90BDC" w:rsidRDefault="00F90BDC">
      <w:r xmlns:w="http://schemas.openxmlformats.org/wordprocessingml/2006/main">
        <w:t xml:space="preserve">MARKUS 15:17 En hulle het hom met purper beklee en 'n doringkroon gevleg en dit om sy hoof gesit.</w:t>
      </w:r>
    </w:p>
    <w:p w14:paraId="18BF3129" w14:textId="77777777" w:rsidR="00F90BDC" w:rsidRDefault="00F90BDC"/>
    <w:p w14:paraId="79CDA54B" w14:textId="77777777" w:rsidR="00F90BDC" w:rsidRDefault="00F90BDC">
      <w:r xmlns:w="http://schemas.openxmlformats.org/wordprocessingml/2006/main">
        <w:t xml:space="preserve">Jesus is bespot en verag, hy was bekleed met 'n pers kleed en 'n doringkroon.</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nederigheid: die oorkom van bespotting en verwerpings</w:t>
      </w:r>
    </w:p>
    <w:p w14:paraId="1E673E20" w14:textId="77777777" w:rsidR="00F90BDC" w:rsidRDefault="00F90BDC"/>
    <w:p w14:paraId="79C71CC6" w14:textId="77777777" w:rsidR="00F90BDC" w:rsidRDefault="00F90BDC">
      <w:r xmlns:w="http://schemas.openxmlformats.org/wordprocessingml/2006/main">
        <w:t xml:space="preserve">2. Christus se onfeilbare liefde: dra die pyn van verwerping</w:t>
      </w:r>
    </w:p>
    <w:p w14:paraId="66A7DF40" w14:textId="77777777" w:rsidR="00F90BDC" w:rsidRDefault="00F90BDC"/>
    <w:p w14:paraId="512C75E3" w14:textId="77777777" w:rsidR="00F90BDC" w:rsidRDefault="00F90BDC">
      <w:r xmlns:w="http://schemas.openxmlformats.org/wordprocessingml/2006/main">
        <w:t xml:space="preserve">1. Jesaja 53:3-5 - Hy word verag en deur mense verwerp; 'n man van smarte en bekend met droefheid; en ons het as 't ware ons aangesig vir hom verberg; hy was verag, en ons het hom nie geag nie.</w:t>
      </w:r>
    </w:p>
    <w:p w14:paraId="31B364ED" w14:textId="77777777" w:rsidR="00F90BDC" w:rsidRDefault="00F90BDC"/>
    <w:p w14:paraId="4A339B4F" w14:textId="77777777" w:rsidR="00F90BDC" w:rsidRDefault="00F90BDC">
      <w:r xmlns:w="http://schemas.openxmlformats.org/wordprocessingml/2006/main">
        <w:t xml:space="preserve">2. 1 Petrus 2:21-23 - Want ook hiertoe is julle geroep, omdat Christus ook vir ons gely het en vir ons 'n voorbeeld nagelaat het, sodat julle sy voetstappe kan navolg: wat geen sonde gedoen het nie, en in sy mond geen bedrog gevind is nie; , as hy uitgeskel is, nie weer uitgeskel nie; toe hy gely het, het hy nie gedreig nie; maar hom toevertrou aan hom wat regverdig oordeel.</w:t>
      </w:r>
    </w:p>
    <w:p w14:paraId="38D9FCEB" w14:textId="77777777" w:rsidR="00F90BDC" w:rsidRDefault="00F90BDC"/>
    <w:p w14:paraId="1DC88755" w14:textId="77777777" w:rsidR="00F90BDC" w:rsidRDefault="00F90BDC">
      <w:r xmlns:w="http://schemas.openxmlformats.org/wordprocessingml/2006/main">
        <w:t xml:space="preserve">MARKUS 15:18 En hulle het hom begin groet: Wees gegroet, Koning van die Jode!</w:t>
      </w:r>
    </w:p>
    <w:p w14:paraId="30FC980E" w14:textId="77777777" w:rsidR="00F90BDC" w:rsidRDefault="00F90BDC"/>
    <w:p w14:paraId="65621232" w14:textId="77777777" w:rsidR="00F90BDC" w:rsidRDefault="00F90BDC">
      <w:r xmlns:w="http://schemas.openxmlformats.org/wordprocessingml/2006/main">
        <w:t xml:space="preserve">Die skare het Jesus gespot en hom “Koning van die Jode” genoem.</w:t>
      </w:r>
    </w:p>
    <w:p w14:paraId="7E610272" w14:textId="77777777" w:rsidR="00F90BDC" w:rsidRDefault="00F90BDC"/>
    <w:p w14:paraId="6AA7BA09" w14:textId="77777777" w:rsidR="00F90BDC" w:rsidRDefault="00F90BDC">
      <w:r xmlns:w="http://schemas.openxmlformats.org/wordprocessingml/2006/main">
        <w:t xml:space="preserve">1. Die krag van spot: Verstaan Jesus se lyding en ons eie</w:t>
      </w:r>
    </w:p>
    <w:p w14:paraId="3F98D764" w14:textId="77777777" w:rsidR="00F90BDC" w:rsidRDefault="00F90BDC"/>
    <w:p w14:paraId="658BF549" w14:textId="77777777" w:rsidR="00F90BDC" w:rsidRDefault="00F90BDC">
      <w:r xmlns:w="http://schemas.openxmlformats.org/wordprocessingml/2006/main">
        <w:t xml:space="preserve">2. Die Koninkryk van God: Die Hoop van die Jode en die Wêreld</w:t>
      </w:r>
    </w:p>
    <w:p w14:paraId="454DE92E" w14:textId="77777777" w:rsidR="00F90BDC" w:rsidRDefault="00F90BDC"/>
    <w:p w14:paraId="58F7669F" w14:textId="77777777" w:rsidR="00F90BDC" w:rsidRDefault="00F90BDC">
      <w:r xmlns:w="http://schemas.openxmlformats.org/wordprocessingml/2006/main">
        <w:t xml:space="preserve">1. Jesaja 53:3-5 - Hy word verag en deur mense verwerp; 'n man van smarte en bekend met droefheid; en ons het as 't ware ons aangesig vir hom verberg; hy was verag, en ons het hom nie geag nie.</w:t>
      </w:r>
    </w:p>
    <w:p w14:paraId="2628C498" w14:textId="77777777" w:rsidR="00F90BDC" w:rsidRDefault="00F90BDC"/>
    <w:p w14:paraId="050AC51A" w14:textId="77777777" w:rsidR="00F90BDC" w:rsidRDefault="00F90BDC">
      <w:r xmlns:w="http://schemas.openxmlformats.org/wordprocessingml/2006/main">
        <w:t xml:space="preserve">4 Waarlik, Hy het óns smarte gedra en óns smarte gedra;</w:t>
      </w:r>
    </w:p>
    <w:p w14:paraId="09382DAC" w14:textId="77777777" w:rsidR="00F90BDC" w:rsidRDefault="00F90BDC"/>
    <w:p w14:paraId="4B3CCDF1" w14:textId="77777777" w:rsidR="00F90BDC" w:rsidRDefault="00F90BDC">
      <w:r xmlns:w="http://schemas.openxmlformats.org/wordprocessingml/2006/main">
        <w:t xml:space="preserve">2. Joh 18:33-37 - Pilatus het toe uitgegaan na hulle en gesê: Watter beskuldiging bring julle teen hierdie man? Hulle antwoord en sê vir hom: As hy nie 'n kwaaddoener was nie, sou ons </w:t>
      </w:r>
      <w:r xmlns:w="http://schemas.openxmlformats.org/wordprocessingml/2006/main">
        <w:lastRenderedPageBreak xmlns:w="http://schemas.openxmlformats.org/wordprocessingml/2006/main"/>
      </w:r>
      <w:r xmlns:w="http://schemas.openxmlformats.org/wordprocessingml/2006/main">
        <w:t xml:space="preserve">hom nie aan jou oorgegee het nie. Pilatus sê toe vir hulle: Neem Hom en oordeel Hom volgens julle wet. Die Jode sê toe vir hom: Dit is ons nie geoorloof om iemand dood te maak nie, sodat die woord van Jesus vervul sou word wat Hy gespreek het deur aan te dui watter dood hy sou sterwe.</w:t>
      </w:r>
    </w:p>
    <w:p w14:paraId="76B561B3" w14:textId="77777777" w:rsidR="00F90BDC" w:rsidRDefault="00F90BDC"/>
    <w:p w14:paraId="2772175A" w14:textId="77777777" w:rsidR="00F90BDC" w:rsidRDefault="00F90BDC">
      <w:r xmlns:w="http://schemas.openxmlformats.org/wordprocessingml/2006/main">
        <w:t xml:space="preserve">MARKUS 15:19 En hulle het hom met 'n riet op die kop geslaan en op hom gespoeg en op hul knieë gebuig en hom aanbid.</w:t>
      </w:r>
    </w:p>
    <w:p w14:paraId="5EF68CF8" w14:textId="77777777" w:rsidR="00F90BDC" w:rsidRDefault="00F90BDC"/>
    <w:p w14:paraId="338AE58E" w14:textId="77777777" w:rsidR="00F90BDC" w:rsidRDefault="00F90BDC">
      <w:r xmlns:w="http://schemas.openxmlformats.org/wordprocessingml/2006/main">
        <w:t xml:space="preserve">Romeinse soldate het op Jesus gespoeg en met 'n riet geslaan, en toe gekniel in skynaanbidding.</w:t>
      </w:r>
    </w:p>
    <w:p w14:paraId="72953BCB" w14:textId="77777777" w:rsidR="00F90BDC" w:rsidRDefault="00F90BDC"/>
    <w:p w14:paraId="6223D853" w14:textId="77777777" w:rsidR="00F90BDC" w:rsidRDefault="00F90BDC">
      <w:r xmlns:w="http://schemas.openxmlformats.org/wordprocessingml/2006/main">
        <w:t xml:space="preserve">1. Die waardigheid van Jesus in die aangesig van teëspoed</w:t>
      </w:r>
    </w:p>
    <w:p w14:paraId="142ED27B" w14:textId="77777777" w:rsidR="00F90BDC" w:rsidRDefault="00F90BDC"/>
    <w:p w14:paraId="634D627E" w14:textId="77777777" w:rsidR="00F90BDC" w:rsidRDefault="00F90BDC">
      <w:r xmlns:w="http://schemas.openxmlformats.org/wordprocessingml/2006/main">
        <w:t xml:space="preserve">2. Die krag van nederigheid in die aangesig van bespotting</w:t>
      </w:r>
    </w:p>
    <w:p w14:paraId="2AC86340" w14:textId="77777777" w:rsidR="00F90BDC" w:rsidRDefault="00F90BDC"/>
    <w:p w14:paraId="6494622B" w14:textId="77777777" w:rsidR="00F90BDC" w:rsidRDefault="00F90BDC">
      <w:r xmlns:w="http://schemas.openxmlformats.org/wordprocessingml/2006/main">
        <w:t xml:space="preserve">1. Filippense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MARKUS 15:20 En nadat hulle Hom gespot het, het hulle Hom die purperrooi uitgetrek en Hom sy eie klere aangetrek en Hom uitgelei om Hom te kruisig.</w:t>
      </w:r>
    </w:p>
    <w:p w14:paraId="3647708F" w14:textId="77777777" w:rsidR="00F90BDC" w:rsidRDefault="00F90BDC"/>
    <w:p w14:paraId="6DB6002E" w14:textId="77777777" w:rsidR="00F90BDC" w:rsidRDefault="00F90BDC">
      <w:r xmlns:w="http://schemas.openxmlformats.org/wordprocessingml/2006/main">
        <w:t xml:space="preserve">Die pers kleed is van Jesus uitgetrek en sy eie klere is hom aangetrek voordat hy uitgehaal is om gekruisig te word.</w:t>
      </w:r>
    </w:p>
    <w:p w14:paraId="7A31C391" w14:textId="77777777" w:rsidR="00F90BDC" w:rsidRDefault="00F90BDC"/>
    <w:p w14:paraId="62289061" w14:textId="77777777" w:rsidR="00F90BDC" w:rsidRDefault="00F90BDC">
      <w:r xmlns:w="http://schemas.openxmlformats.org/wordprocessingml/2006/main">
        <w:t xml:space="preserve">1. Jesus se vernedering en gehoorsaamheid - Filippense 2:5-11</w:t>
      </w:r>
    </w:p>
    <w:p w14:paraId="4937B912" w14:textId="77777777" w:rsidR="00F90BDC" w:rsidRDefault="00F90BDC"/>
    <w:p w14:paraId="79C3CD97" w14:textId="77777777" w:rsidR="00F90BDC" w:rsidRDefault="00F90BDC">
      <w:r xmlns:w="http://schemas.openxmlformats.org/wordprocessingml/2006/main">
        <w:t xml:space="preserve">2. Die uiteindelike offer - Johannes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Hy is verdruk en verdruk, maar Hy het sy mond nie oopgemaak nie; soos 'n lam wat na die slagplek gelei word, en soos 'n skaap wat stil is voor sy skeerders, so het hy sy mond nie oopgemaak nie.</w:t>
      </w:r>
    </w:p>
    <w:p w14:paraId="2EA0BB6B" w14:textId="77777777" w:rsidR="00F90BDC" w:rsidRDefault="00F90BDC"/>
    <w:p w14:paraId="6742C0ED" w14:textId="77777777" w:rsidR="00F90BDC" w:rsidRDefault="00F90BDC">
      <w:r xmlns:w="http://schemas.openxmlformats.org/wordprocessingml/2006/main">
        <w:t xml:space="preserve">2. Matteus 27:35-44 - En nadat hulle Hom gekruisig het, het hulle sy klere onder hulle verdeel deur die lot te werp. Toe gaan sit hulle en hou hom daar dop. En oor sy hoof het hulle die aanklag teen hom gelê, wat lui: ? </w:t>
      </w:r>
      <w:r xmlns:w="http://schemas.openxmlformats.org/wordprocessingml/2006/main">
        <w:rPr>
          <w:rFonts w:ascii="맑은 고딕 Semilight" w:hAnsi="맑은 고딕 Semilight"/>
        </w:rPr>
        <w:t xml:space="preserve">쏷 </w:t>
      </w:r>
      <w:r xmlns:w="http://schemas.openxmlformats.org/wordprocessingml/2006/main">
        <w:t xml:space="preserve">syne is Jesus, die Koning van die Jode.??Toe is twee rowers saam met Hom gekruisig, een aan die regterkant en een aan die linkerkant.</w:t>
      </w:r>
    </w:p>
    <w:p w14:paraId="06F021C3" w14:textId="77777777" w:rsidR="00F90BDC" w:rsidRDefault="00F90BDC"/>
    <w:p w14:paraId="454BEB44" w14:textId="77777777" w:rsidR="00F90BDC" w:rsidRDefault="00F90BDC">
      <w:r xmlns:w="http://schemas.openxmlformats.org/wordprocessingml/2006/main">
        <w:t xml:space="preserve">MARKUS 15:21 En hulle dwing ene Simon, 'n Cirene, wat uit die land verbygegaan het, die vader van Alexander en Rufus, om sy kruis te dra.</w:t>
      </w:r>
    </w:p>
    <w:p w14:paraId="0C8D56BD" w14:textId="77777777" w:rsidR="00F90BDC" w:rsidRDefault="00F90BDC"/>
    <w:p w14:paraId="25454BA1" w14:textId="77777777" w:rsidR="00F90BDC" w:rsidRDefault="00F90BDC">
      <w:r xmlns:w="http://schemas.openxmlformats.org/wordprocessingml/2006/main">
        <w:t xml:space="preserve">Simon is gevra om Jesus se kruis te dra, wat sy geloof en toewyding toon.</w:t>
      </w:r>
    </w:p>
    <w:p w14:paraId="6E733774" w14:textId="77777777" w:rsidR="00F90BDC" w:rsidRDefault="00F90BDC"/>
    <w:p w14:paraId="5523406B" w14:textId="77777777" w:rsidR="00F90BDC" w:rsidRDefault="00F90BDC">
      <w:r xmlns:w="http://schemas.openxmlformats.org/wordprocessingml/2006/main">
        <w:t xml:space="preserve">1: Wanneer ons voor 'n moeilike uitdaging te staan kom, moet ons bereid wees om Jesus getrou te volg, ongeag die koste.</w:t>
      </w:r>
    </w:p>
    <w:p w14:paraId="446B3CA3" w14:textId="77777777" w:rsidR="00F90BDC" w:rsidRDefault="00F90BDC"/>
    <w:p w14:paraId="6102050A" w14:textId="77777777" w:rsidR="00F90BDC" w:rsidRDefault="00F90BDC">
      <w:r xmlns:w="http://schemas.openxmlformats.org/wordprocessingml/2006/main">
        <w:t xml:space="preserve">2: Ons getrouheid aan Christus word gedemonstreer deur ons bereidwilligheid om ons kruis op te neem en Hom te volg.</w:t>
      </w:r>
    </w:p>
    <w:p w14:paraId="258849F2" w14:textId="77777777" w:rsidR="00F90BDC" w:rsidRDefault="00F90BDC"/>
    <w:p w14:paraId="78897F4F" w14:textId="77777777" w:rsidR="00F90BDC" w:rsidRDefault="00F90BDC">
      <w:r xmlns:w="http://schemas.openxmlformats.org/wordprocessingml/2006/main">
        <w:t xml:space="preserve">1: Matteus 16:24-25 - "Toe sê Jesus vir sy dissipels: </w:t>
      </w:r>
      <w:r xmlns:w="http://schemas.openxmlformats.org/wordprocessingml/2006/main">
        <w:t xml:space="preserve">Wie my dissipel wil wees, moet hulleself verloën en sy kruis opneem en My volg. Want elkeen wat sy lewe wil red, sal dit verloor, maar elkeen </w:t>
      </w:r>
      <w:r xmlns:w="http://schemas.openxmlformats.org/wordprocessingml/2006/main">
        <w:rPr>
          <w:rFonts w:ascii="맑은 고딕 Semilight" w:hAnsi="맑은 고딕 Semilight"/>
        </w:rPr>
        <w:t xml:space="preserve">wat </w:t>
      </w:r>
      <w:r xmlns:w="http://schemas.openxmlformats.org/wordprocessingml/2006/main">
        <w:t xml:space="preserve">verloor hul lewe want ek sal dit vind.”</w:t>
      </w:r>
    </w:p>
    <w:p w14:paraId="4DE5F4F5" w14:textId="77777777" w:rsidR="00F90BDC" w:rsidRDefault="00F90BDC"/>
    <w:p w14:paraId="09F32D34" w14:textId="77777777" w:rsidR="00F90BDC" w:rsidRDefault="00F90BDC">
      <w:r xmlns:w="http://schemas.openxmlformats.org/wordprocessingml/2006/main">
        <w:t xml:space="preserve">2: Lukas 9:23 - "Toe sê Hy vir almal: 쏻 </w:t>
      </w:r>
      <w:r xmlns:w="http://schemas.openxmlformats.org/wordprocessingml/2006/main">
        <w:rPr>
          <w:rFonts w:ascii="맑은 고딕 Semilight" w:hAnsi="맑은 고딕 Semilight"/>
        </w:rPr>
        <w:t xml:space="preserve">Wie </w:t>
      </w:r>
      <w:r xmlns:w="http://schemas.openxmlformats.org/wordprocessingml/2006/main">
        <w:t xml:space="preserve">my dissipel wil wees, moet hulleself verloën en daagliks hul kruis opneem en My volg.</w:t>
      </w:r>
    </w:p>
    <w:p w14:paraId="5119E155" w14:textId="77777777" w:rsidR="00F90BDC" w:rsidRDefault="00F90BDC"/>
    <w:p w14:paraId="68E6519E" w14:textId="77777777" w:rsidR="00F90BDC" w:rsidRDefault="00F90BDC">
      <w:r xmlns:w="http://schemas.openxmlformats.org/wordprocessingml/2006/main">
        <w:t xml:space="preserve">MARKUS 15:22 En hulle het hom gebring na die plek Gólgota, wat, as dit vertaal word, die plek van 'n skedel is.</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het Jesus na Golgota gebring, wat bekend staan as die Plek van 'n Skedel.</w:t>
      </w:r>
    </w:p>
    <w:p w14:paraId="1863D885" w14:textId="77777777" w:rsidR="00F90BDC" w:rsidRDefault="00F90BDC"/>
    <w:p w14:paraId="49762196" w14:textId="77777777" w:rsidR="00F90BDC" w:rsidRDefault="00F90BDC">
      <w:r xmlns:w="http://schemas.openxmlformats.org/wordprocessingml/2006/main">
        <w:t xml:space="preserve">1. Hoe Jesus se dood God se liefde vir ons wys</w:t>
      </w:r>
    </w:p>
    <w:p w14:paraId="53F344F8" w14:textId="77777777" w:rsidR="00F90BDC" w:rsidRDefault="00F90BDC"/>
    <w:p w14:paraId="36A9B0E4" w14:textId="77777777" w:rsidR="00F90BDC" w:rsidRDefault="00F90BDC">
      <w:r xmlns:w="http://schemas.openxmlformats.org/wordprocessingml/2006/main">
        <w:t xml:space="preserve">2. Die betekenis van Golgota</w:t>
      </w:r>
    </w:p>
    <w:p w14:paraId="26F3E9A8" w14:textId="77777777" w:rsidR="00F90BDC" w:rsidRDefault="00F90BDC"/>
    <w:p w14:paraId="765788CD"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17281836" w14:textId="77777777" w:rsidR="00F90BDC" w:rsidRDefault="00F90BDC"/>
    <w:p w14:paraId="78358D48" w14:textId="77777777" w:rsidR="00F90BDC" w:rsidRDefault="00F90BDC">
      <w:r xmlns:w="http://schemas.openxmlformats.org/wordprocessingml/2006/main">
        <w:t xml:space="preserve">2. Jesaja 53:10 - Tog was dit die Here se wil om hom te verbrysel en te laat ly, en al maak die Here sy lewe 'n offer vir sonde, Hy sal sy nageslag sien en sy dae verleng, en die wil van die Here sal voorspoedig wees in sy hand.</w:t>
      </w:r>
    </w:p>
    <w:p w14:paraId="3979EFCE" w14:textId="77777777" w:rsidR="00F90BDC" w:rsidRDefault="00F90BDC"/>
    <w:p w14:paraId="15F17400" w14:textId="77777777" w:rsidR="00F90BDC" w:rsidRDefault="00F90BDC">
      <w:r xmlns:w="http://schemas.openxmlformats.org/wordprocessingml/2006/main">
        <w:t xml:space="preserve">MARKUS 15:23 En hulle het hom wyn gemeng met mirre gegee om te drink, maar hy het dit nie ontvang nie.</w:t>
      </w:r>
    </w:p>
    <w:p w14:paraId="6AFBE662" w14:textId="77777777" w:rsidR="00F90BDC" w:rsidRDefault="00F90BDC"/>
    <w:p w14:paraId="5CC23B41" w14:textId="77777777" w:rsidR="00F90BDC" w:rsidRDefault="00F90BDC">
      <w:r xmlns:w="http://schemas.openxmlformats.org/wordprocessingml/2006/main">
        <w:t xml:space="preserve">Jesus het geweier om 'n drankie te aanvaar wat bedoel was om die pyn van die dood te verdof.</w:t>
      </w:r>
    </w:p>
    <w:p w14:paraId="22681DFB" w14:textId="77777777" w:rsidR="00F90BDC" w:rsidRDefault="00F90BDC"/>
    <w:p w14:paraId="0F52F935" w14:textId="77777777" w:rsidR="00F90BDC" w:rsidRDefault="00F90BDC">
      <w:r xmlns:w="http://schemas.openxmlformats.org/wordprocessingml/2006/main">
        <w:t xml:space="preserve">1: Ons kan kies om God se wil te aanvaar selfs in moeilike omstandighede.</w:t>
      </w:r>
    </w:p>
    <w:p w14:paraId="7D2F239E" w14:textId="77777777" w:rsidR="00F90BDC" w:rsidRDefault="00F90BDC"/>
    <w:p w14:paraId="14765B8A" w14:textId="77777777" w:rsidR="00F90BDC" w:rsidRDefault="00F90BDC">
      <w:r xmlns:w="http://schemas.openxmlformats.org/wordprocessingml/2006/main">
        <w:t xml:space="preserve">2: Jesus het die pyn van die dood vir ons uit liefde verduur.</w:t>
      </w:r>
    </w:p>
    <w:p w14:paraId="1BA2696B" w14:textId="77777777" w:rsidR="00F90BDC" w:rsidRDefault="00F90BDC"/>
    <w:p w14:paraId="40B2EEC2" w14:textId="77777777" w:rsidR="00F90BDC" w:rsidRDefault="00F90BDC">
      <w:r xmlns:w="http://schemas.openxmlformats.org/wordprocessingml/2006/main">
        <w:t xml:space="preserve">1: Filippense 4:13 - "Ek is tot alles in staat deur Hom wat my krag gee."</w:t>
      </w:r>
    </w:p>
    <w:p w14:paraId="2B7E6DDB" w14:textId="77777777" w:rsidR="00F90BDC" w:rsidRDefault="00F90BDC"/>
    <w:p w14:paraId="2C493B2F" w14:textId="77777777" w:rsidR="00F90BDC" w:rsidRDefault="00F90BDC">
      <w:r xmlns:w="http://schemas.openxmlformats.org/wordprocessingml/2006/main">
        <w:t xml:space="preserve">2: Hebreërs 12:2 – “Met die oog op Jesus, die Grondlegger en Voleinder van ons geloof, wat vir die blydskap wat Hom voorgelê is, die kruis verdra het, die skande verag het en sit aan die regterhand van die troon van God.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En nadat hulle Hom gekruisig het, het hulle sy klere verdeel en oor hulle geloot wat elkeen sou neem.</w:t>
      </w:r>
    </w:p>
    <w:p w14:paraId="0372B8A8" w14:textId="77777777" w:rsidR="00F90BDC" w:rsidRDefault="00F90BDC"/>
    <w:p w14:paraId="6322B595" w14:textId="77777777" w:rsidR="00F90BDC" w:rsidRDefault="00F90BDC">
      <w:r xmlns:w="http://schemas.openxmlformats.org/wordprocessingml/2006/main">
        <w:t xml:space="preserve">Jesus se dood is gekenmerk deur die Romeinse soldate wat die lot gewerp het om sy klere onder hulle te verdeel.</w:t>
      </w:r>
    </w:p>
    <w:p w14:paraId="459D09F1" w14:textId="77777777" w:rsidR="00F90BDC" w:rsidRDefault="00F90BDC"/>
    <w:p w14:paraId="34934336" w14:textId="77777777" w:rsidR="00F90BDC" w:rsidRDefault="00F90BDC">
      <w:r xmlns:w="http://schemas.openxmlformats.org/wordprocessingml/2006/main">
        <w:t xml:space="preserve">1. Die krag van Jesus se offer - Hoe Jesus se dood die wêreld verander het en die moeite wat Hy gedoen het om sy liefde vir ons te wys.</w:t>
      </w:r>
    </w:p>
    <w:p w14:paraId="10862E3C" w14:textId="77777777" w:rsidR="00F90BDC" w:rsidRDefault="00F90BDC"/>
    <w:p w14:paraId="06A86F72" w14:textId="77777777" w:rsidR="00F90BDC" w:rsidRDefault="00F90BDC">
      <w:r xmlns:w="http://schemas.openxmlformats.org/wordprocessingml/2006/main">
        <w:t xml:space="preserve">2. Die hart van 'n dienskneg - Die nederigheid en onbaatsugtige voorbeeld wat Jesus vir ons aan die kruis gestel het.</w:t>
      </w:r>
    </w:p>
    <w:p w14:paraId="06C80C02" w14:textId="77777777" w:rsidR="00F90BDC" w:rsidRDefault="00F90BDC"/>
    <w:p w14:paraId="438166EB" w14:textId="77777777" w:rsidR="00F90BDC" w:rsidRDefault="00F90BDC">
      <w:r xmlns:w="http://schemas.openxmlformats.org/wordprocessingml/2006/main">
        <w:t xml:space="preserve">1. Filippense 2:7-8 - Hy het Homself niks gemaak deur die aard van 'n dienskneg aan te neem, wat aan die mens gelyk geword het. En toe Hy in voorkoms as 'n mens gevind is, het Hy Homself verneder en gehoorsaam geword tot die dood toe? </w:t>
      </w:r>
      <w:r xmlns:w="http://schemas.openxmlformats.org/wordprocessingml/2006/main">
        <w:rPr>
          <w:rFonts w:ascii="맑은 고딕 Semilight" w:hAnsi="맑은 고딕 Semilight"/>
        </w:rPr>
        <w:t xml:space="preserve">봢 </w:t>
      </w:r>
      <w:r xmlns:w="http://schemas.openxmlformats.org/wordprocessingml/2006/main">
        <w:t xml:space="preserve">die dood aan 'n kruis!</w:t>
      </w:r>
    </w:p>
    <w:p w14:paraId="56561611" w14:textId="77777777" w:rsidR="00F90BDC" w:rsidRDefault="00F90BDC"/>
    <w:p w14:paraId="3F997C11" w14:textId="77777777" w:rsidR="00F90BDC" w:rsidRDefault="00F90BDC">
      <w:r xmlns:w="http://schemas.openxmlformats.org/wordprocessingml/2006/main">
        <w:t xml:space="preserve">2. Jesaja 53:3-6 – Hy was deur die mensdom verag en verwerp, 'n man van lyding, en vertroud met pyn. Soos een vir wie mense hul gesigte verberg, was hy verag, en ons het hom laag geag. Hy het tog ons pyn opgeneem en ons lyding gedra, maar ons het hom beskou as gestraf deur God, deur hom getref en verdruk. Maar Hy is ter wille van ons oortredinge deurboor, ter wille van ons ongeregtighede is Hy verbrysel; die straf wat vir ons vrede gebring het, was op Hom, en deur sy wonde het daar vir ons genesing gekom.</w:t>
      </w:r>
    </w:p>
    <w:p w14:paraId="7E39759C" w14:textId="77777777" w:rsidR="00F90BDC" w:rsidRDefault="00F90BDC"/>
    <w:p w14:paraId="7D61CEEA" w14:textId="77777777" w:rsidR="00F90BDC" w:rsidRDefault="00F90BDC">
      <w:r xmlns:w="http://schemas.openxmlformats.org/wordprocessingml/2006/main">
        <w:t xml:space="preserve">MARKUS 15:25 En dit was die derde uur, en hulle het Hom gekruisig.</w:t>
      </w:r>
    </w:p>
    <w:p w14:paraId="2C4BE0EB" w14:textId="77777777" w:rsidR="00F90BDC" w:rsidRDefault="00F90BDC"/>
    <w:p w14:paraId="76005F39" w14:textId="77777777" w:rsidR="00F90BDC" w:rsidRDefault="00F90BDC">
      <w:r xmlns:w="http://schemas.openxmlformats.org/wordprocessingml/2006/main">
        <w:t xml:space="preserve">Jesus is op die derde uur gekruisig.</w:t>
      </w:r>
    </w:p>
    <w:p w14:paraId="07521555" w14:textId="77777777" w:rsidR="00F90BDC" w:rsidRDefault="00F90BDC"/>
    <w:p w14:paraId="730908A9" w14:textId="77777777" w:rsidR="00F90BDC" w:rsidRDefault="00F90BDC">
      <w:r xmlns:w="http://schemas.openxmlformats.org/wordprocessingml/2006/main">
        <w:t xml:space="preserve">1. Die opgestane Christus - Onwrikbare geloof in tye van lyding</w:t>
      </w:r>
    </w:p>
    <w:p w14:paraId="3C9E30BC" w14:textId="77777777" w:rsidR="00F90BDC" w:rsidRDefault="00F90BDC"/>
    <w:p w14:paraId="1BC06129" w14:textId="77777777" w:rsidR="00F90BDC" w:rsidRDefault="00F90BDC">
      <w:r xmlns:w="http://schemas.openxmlformats.org/wordprocessingml/2006/main">
        <w:t xml:space="preserve">2. Die Kruisiging van Jesus - 'n Testament aan Sy Onfeilbare Liefde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5:8 - "Maar God bewys sy liefde vir ons hierin: Christus het vir ons gesterf toe ons nog sondaars was."</w:t>
      </w:r>
    </w:p>
    <w:p w14:paraId="249C2983" w14:textId="77777777" w:rsidR="00F90BDC" w:rsidRDefault="00F90BDC"/>
    <w:p w14:paraId="15F146F5" w14:textId="77777777" w:rsidR="00F90BDC" w:rsidRDefault="00F90BDC">
      <w:r xmlns:w="http://schemas.openxmlformats.org/wordprocessingml/2006/main">
        <w:t xml:space="preserve">2. Filippense 2:5-8 - "Hou in julle verhoudings met mekaar dieselfde ingesteldheid as Christus Jesus: wat, omdat hy van nature God is, gelykheid met God nie as iets beskou het om tot sy eie voordeel te gebruik nie; hy het homself niks gemaak deur die aard van 'n dienskneg aan te neem, na menslike gelykenis gemaak. En toe hy in voorkoms as 'n mens gevind is, het hy homself verneder deur gehoorsaam te word tot die dood toe, selfs die dood aan 'n kruis!"</w:t>
      </w:r>
    </w:p>
    <w:p w14:paraId="643BD99A" w14:textId="77777777" w:rsidR="00F90BDC" w:rsidRDefault="00F90BDC"/>
    <w:p w14:paraId="6717D66A" w14:textId="77777777" w:rsidR="00F90BDC" w:rsidRDefault="00F90BDC">
      <w:r xmlns:w="http://schemas.openxmlformats.org/wordprocessingml/2006/main">
        <w:t xml:space="preserve">MARKUS 15:26 En die opskrif van sy beskuldiging was bo-oor geskryf: DIE KONING VAN DIE JODE.</w:t>
      </w:r>
    </w:p>
    <w:p w14:paraId="188988D0" w14:textId="77777777" w:rsidR="00F90BDC" w:rsidRDefault="00F90BDC"/>
    <w:p w14:paraId="6F52410B" w14:textId="77777777" w:rsidR="00F90BDC" w:rsidRDefault="00F90BDC">
      <w:r xmlns:w="http://schemas.openxmlformats.org/wordprocessingml/2006/main">
        <w:t xml:space="preserve">Die Romeinse soldate het "Die Koning van die Jode" oor Jesus geskryf as 'n bespotting van sy aanspraak op koninklikes.</w:t>
      </w:r>
    </w:p>
    <w:p w14:paraId="419626A7" w14:textId="77777777" w:rsidR="00F90BDC" w:rsidRDefault="00F90BDC"/>
    <w:p w14:paraId="38559E9F" w14:textId="77777777" w:rsidR="00F90BDC" w:rsidRDefault="00F90BDC">
      <w:r xmlns:w="http://schemas.openxmlformats.org/wordprocessingml/2006/main">
        <w:t xml:space="preserve">1. Jesus is deur die wêreld bespot, maar was steeds die ware koning van die konings.</w:t>
      </w:r>
    </w:p>
    <w:p w14:paraId="47B31E51" w14:textId="77777777" w:rsidR="00F90BDC" w:rsidRDefault="00F90BDC"/>
    <w:p w14:paraId="3D9EDA20" w14:textId="77777777" w:rsidR="00F90BDC" w:rsidRDefault="00F90BDC">
      <w:r xmlns:w="http://schemas.openxmlformats.org/wordprocessingml/2006/main">
        <w:t xml:space="preserve">2. Jesus het homself verneder om bespot en gekruisig te word vir ons verlossing.</w:t>
      </w:r>
    </w:p>
    <w:p w14:paraId="1222C928" w14:textId="77777777" w:rsidR="00F90BDC" w:rsidRDefault="00F90BDC"/>
    <w:p w14:paraId="5B8BBA9A" w14:textId="77777777" w:rsidR="00F90BDC" w:rsidRDefault="00F90BDC">
      <w:r xmlns:w="http://schemas.openxmlformats.org/wordprocessingml/2006/main">
        <w:t xml:space="preserve">1. Filippense 2:6-8 – Jesus het homself verneder en die gestalte van 'n dienskneg aangeneem.</w:t>
      </w:r>
    </w:p>
    <w:p w14:paraId="1A829332" w14:textId="77777777" w:rsidR="00F90BDC" w:rsidRDefault="00F90BDC"/>
    <w:p w14:paraId="1E559233" w14:textId="77777777" w:rsidR="00F90BDC" w:rsidRDefault="00F90BDC">
      <w:r xmlns:w="http://schemas.openxmlformats.org/wordprocessingml/2006/main">
        <w:t xml:space="preserve">2. Openbaring 19:16 - Jesus is die Koning van die konings en die Here van die here.</w:t>
      </w:r>
    </w:p>
    <w:p w14:paraId="53D6685F" w14:textId="77777777" w:rsidR="00F90BDC" w:rsidRDefault="00F90BDC"/>
    <w:p w14:paraId="636EE70A" w14:textId="77777777" w:rsidR="00F90BDC" w:rsidRDefault="00F90BDC">
      <w:r xmlns:w="http://schemas.openxmlformats.org/wordprocessingml/2006/main">
        <w:t xml:space="preserve">MARKUS 15:27 En saam met Hom kruisig hulle twee diewe; die een aan sy regterhand en die ander aan sy linkerhand.</w:t>
      </w:r>
    </w:p>
    <w:p w14:paraId="30A2655E" w14:textId="77777777" w:rsidR="00F90BDC" w:rsidRDefault="00F90BDC"/>
    <w:p w14:paraId="61178EDA" w14:textId="77777777" w:rsidR="00F90BDC" w:rsidRDefault="00F90BDC">
      <w:r xmlns:w="http://schemas.openxmlformats.org/wordprocessingml/2006/main">
        <w:t xml:space="preserve">Jesus is tussen twee misdadigers gekruisig.</w:t>
      </w:r>
    </w:p>
    <w:p w14:paraId="5FD03AE1" w14:textId="77777777" w:rsidR="00F90BDC" w:rsidRDefault="00F90BDC"/>
    <w:p w14:paraId="526FA2FA" w14:textId="77777777" w:rsidR="00F90BDC" w:rsidRDefault="00F90BDC">
      <w:r xmlns:w="http://schemas.openxmlformats.org/wordprocessingml/2006/main">
        <w:t xml:space="preserve">1. Die Grootste Opoffering: Hoe Jesus Sy onvoorwaardelike liefde vir ons gedemonstreer het</w:t>
      </w:r>
    </w:p>
    <w:p w14:paraId="1FCC3779" w14:textId="77777777" w:rsidR="00F90BDC" w:rsidRDefault="00F90BDC"/>
    <w:p w14:paraId="7878F0F3" w14:textId="77777777" w:rsidR="00F90BDC" w:rsidRDefault="00F90BDC">
      <w:r xmlns:w="http://schemas.openxmlformats.org/wordprocessingml/2006/main">
        <w:t xml:space="preserve">2. Die krag van vergifnis: hoe Jesus selfs sy kruisigingsoortreders vergewe het</w:t>
      </w:r>
    </w:p>
    <w:p w14:paraId="52C08BDE" w14:textId="77777777" w:rsidR="00F90BDC" w:rsidRDefault="00F90BDC"/>
    <w:p w14:paraId="3FC2AB93" w14:textId="77777777" w:rsidR="00F90BDC" w:rsidRDefault="00F90BDC">
      <w:r xmlns:w="http://schemas.openxmlformats.org/wordprocessingml/2006/main">
        <w:t xml:space="preserve">1. Romeine 5:8 - Maar God bewys sy liefde vir ons hierin: Christus het vir ons gesterf toe ons nog sondaars was.</w:t>
      </w:r>
    </w:p>
    <w:p w14:paraId="2A3CFDC5" w14:textId="77777777" w:rsidR="00F90BDC" w:rsidRDefault="00F90BDC"/>
    <w:p w14:paraId="00E04078" w14:textId="77777777" w:rsidR="00F90BDC" w:rsidRDefault="00F90BDC">
      <w:r xmlns:w="http://schemas.openxmlformats.org/wordprocessingml/2006/main">
        <w:t xml:space="preserve">2. Lukas 23:39-43 - Een van die misdadigers wat daar gehang het, het hom beledig: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jy die Messias? Red jouself en ons!??Maar die ander misdadiger het hom tereggewys. ? </w:t>
      </w:r>
      <w:r xmlns:w="http://schemas.openxmlformats.org/wordprocessingml/2006/main">
        <w:rPr>
          <w:rFonts w:ascii="맑은 고딕 Semilight" w:hAnsi="맑은 고딕 Semilight"/>
        </w:rPr>
        <w:t xml:space="preserve">aan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jy vrees God,??het hy gesê, ? </w:t>
      </w:r>
      <w:r xmlns:w="http://schemas.openxmlformats.org/wordprocessingml/2006/main">
        <w:rPr>
          <w:rFonts w:ascii="맑은 고딕 Semilight" w:hAnsi="맑은 고딕 Semilight"/>
        </w:rPr>
        <w:t xml:space="preserve">쐓 </w:t>
      </w:r>
      <w:r xmlns:w="http://schemas.openxmlformats.org/wordprocessingml/2006/main">
        <w:t xml:space="preserve">as jy onder dieselfde vonnis is? Ons word regverdig gestraf, want ons kry wat ons dade verdien. Maar hierdie man het niks verkeerd gedoen nie.??Toe sê hy, ? </w:t>
      </w:r>
      <w:r xmlns:w="http://schemas.openxmlformats.org/wordprocessingml/2006/main">
        <w:rPr>
          <w:rFonts w:ascii="맑은 고딕 Semilight" w:hAnsi="맑은 고딕 Semilight"/>
        </w:rPr>
        <w:t xml:space="preserve">쏪 </w:t>
      </w:r>
      <w:r xmlns:w="http://schemas.openxmlformats.org/wordprocessingml/2006/main">
        <w:t xml:space="preserve">esus, onthou my wanneer jy in jou koninkryk kom.??Jesus antwoord hom, ? </w:t>
      </w:r>
      <w:r xmlns:w="http://schemas.openxmlformats.org/wordprocessingml/2006/main">
        <w:rPr>
          <w:rFonts w:ascii="맑은 고딕 Semilight" w:hAnsi="맑은 고딕 Semilight"/>
        </w:rPr>
        <w:t xml:space="preserve">Ek </w:t>
      </w:r>
      <w:r xmlns:w="http://schemas.openxmlformats.org/wordprocessingml/2006/main">
        <w:t xml:space="preserve">sê vir jou, vandag sal jy saam met my in die paradys wees.</w:t>
      </w:r>
    </w:p>
    <w:p w14:paraId="3615DD2A" w14:textId="77777777" w:rsidR="00F90BDC" w:rsidRDefault="00F90BDC"/>
    <w:p w14:paraId="7FD2561E" w14:textId="77777777" w:rsidR="00F90BDC" w:rsidRDefault="00F90BDC">
      <w:r xmlns:w="http://schemas.openxmlformats.org/wordprocessingml/2006/main">
        <w:t xml:space="preserve">MARKUS 15:28 En die Skrif is vervul wat sê: En Hy is saam met die oortreders getel.</w:t>
      </w:r>
    </w:p>
    <w:p w14:paraId="433EBB9A" w14:textId="77777777" w:rsidR="00F90BDC" w:rsidRDefault="00F90BDC"/>
    <w:p w14:paraId="58AFE2C7" w14:textId="77777777" w:rsidR="00F90BDC" w:rsidRDefault="00F90BDC">
      <w:r xmlns:w="http://schemas.openxmlformats.org/wordprocessingml/2006/main">
        <w:t xml:space="preserve">Jesus is saam met twee misdadigers gekruisig en het 'n profesie vervul wat in die Skrif geskryf is.</w:t>
      </w:r>
    </w:p>
    <w:p w14:paraId="6E9BD258" w14:textId="77777777" w:rsidR="00F90BDC" w:rsidRDefault="00F90BDC"/>
    <w:p w14:paraId="6AE162F1" w14:textId="77777777" w:rsidR="00F90BDC" w:rsidRDefault="00F90BDC">
      <w:r xmlns:w="http://schemas.openxmlformats.org/wordprocessingml/2006/main">
        <w:t xml:space="preserve">1. Die krag van God se Woord: Hoe Jesus die profesie van Markus 15:28 vervul het</w:t>
      </w:r>
    </w:p>
    <w:p w14:paraId="639DA3D2" w14:textId="77777777" w:rsidR="00F90BDC" w:rsidRDefault="00F90BDC"/>
    <w:p w14:paraId="31A29B43" w14:textId="77777777" w:rsidR="00F90BDC" w:rsidRDefault="00F90BDC">
      <w:r xmlns:w="http://schemas.openxmlformats.org/wordprocessingml/2006/main">
        <w:t xml:space="preserve">2. Die onpeilbare koste van ons verlossing: Om die offer van Jesus te verstaan in Markus 15:28</w:t>
      </w:r>
    </w:p>
    <w:p w14:paraId="462B295D" w14:textId="77777777" w:rsidR="00F90BDC" w:rsidRDefault="00F90BDC"/>
    <w:p w14:paraId="00DEAE54" w14:textId="77777777" w:rsidR="00F90BDC" w:rsidRDefault="00F90BDC">
      <w:r xmlns:w="http://schemas.openxmlformats.org/wordprocessingml/2006/main">
        <w:t xml:space="preserve">1. Jesaja 53:12 - "Daarom sal Ek hom 'n deel verdeel met die grotes, en hy sal buit verdeel met die sterkes, omdat hy sy siel in die dood uitgestort het, en hy is saam met die oortreders getel, en hy het gebaar. die sonde van baie, en vir die oortreders gebid.”</w:t>
      </w:r>
    </w:p>
    <w:p w14:paraId="79D28250" w14:textId="77777777" w:rsidR="00F90BDC" w:rsidRDefault="00F90BDC"/>
    <w:p w14:paraId="1BDE20F1" w14:textId="77777777" w:rsidR="00F90BDC" w:rsidRDefault="00F90BDC">
      <w:r xmlns:w="http://schemas.openxmlformats.org/wordprocessingml/2006/main">
        <w:t xml:space="preserve">2. Lukas 22:37 - "Want Ek sê vir julle dat dit wat geskrywe is, nog in My volbring moet word, en Hy is onder die oortreders gereken, want aan my dinge het 'n einde."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En die verbygangers het Hom gesmaad terwyl hulle hul hoofde swaai en sê: Ag, U wat die tempel afbreek en dit in drie dae bou!</w:t>
      </w:r>
    </w:p>
    <w:p w14:paraId="278A308F" w14:textId="77777777" w:rsidR="00F90BDC" w:rsidRDefault="00F90BDC"/>
    <w:p w14:paraId="7B75A4C1" w14:textId="77777777" w:rsidR="00F90BDC" w:rsidRDefault="00F90BDC">
      <w:r xmlns:w="http://schemas.openxmlformats.org/wordprocessingml/2006/main">
        <w:t xml:space="preserve">Die verbygangers van Jesus het hom gespot en gesê dat hy die tempel in drie dae vernietig en herbou het.</w:t>
      </w:r>
    </w:p>
    <w:p w14:paraId="6B3E72E7" w14:textId="77777777" w:rsidR="00F90BDC" w:rsidRDefault="00F90BDC"/>
    <w:p w14:paraId="55CAEC3F" w14:textId="77777777" w:rsidR="00F90BDC" w:rsidRDefault="00F90BDC">
      <w:r xmlns:w="http://schemas.openxmlformats.org/wordprocessingml/2006/main">
        <w:t xml:space="preserve">1. God kan die onmoontlike doen: Om die krag van Jesus te verstaan.</w:t>
      </w:r>
    </w:p>
    <w:p w14:paraId="64D60F1E" w14:textId="77777777" w:rsidR="00F90BDC" w:rsidRDefault="00F90BDC"/>
    <w:p w14:paraId="030ED0C3" w14:textId="77777777" w:rsidR="00F90BDC" w:rsidRDefault="00F90BDC">
      <w:r xmlns:w="http://schemas.openxmlformats.org/wordprocessingml/2006/main">
        <w:t xml:space="preserve">2. Die krag van geloof: Die oorkom van bespotting en bespotting.</w:t>
      </w:r>
    </w:p>
    <w:p w14:paraId="6A6B7AAA" w14:textId="77777777" w:rsidR="00F90BDC" w:rsidRDefault="00F90BDC"/>
    <w:p w14:paraId="384DC3F2" w14:textId="77777777" w:rsidR="00F90BDC" w:rsidRDefault="00F90BDC">
      <w:r xmlns:w="http://schemas.openxmlformats.org/wordprocessingml/2006/main">
        <w:t xml:space="preserve">1. Hebreërs 11:1 - "Nou is die geloof 'n sekerheid van die dinge wat ons hoop, 'n oortuiging van die dinge wat ons nie sien nie."</w:t>
      </w:r>
    </w:p>
    <w:p w14:paraId="1A62F2E2" w14:textId="77777777" w:rsidR="00F90BDC" w:rsidRDefault="00F90BDC"/>
    <w:p w14:paraId="610C8504" w14:textId="77777777" w:rsidR="00F90BDC" w:rsidRDefault="00F90BDC">
      <w:r xmlns:w="http://schemas.openxmlformats.org/wordprocessingml/2006/main">
        <w:t xml:space="preserve">2. Johannes 2:18-22 - "Toe sê die Jode vir hom: </w:t>
      </w:r>
      <w:r xmlns:w="http://schemas.openxmlformats.org/wordprocessingml/2006/main">
        <w:rPr>
          <w:rFonts w:ascii="맑은 고딕 Semilight" w:hAnsi="맑은 고딕 Semilight"/>
        </w:rPr>
        <w:t xml:space="preserve">쏻 </w:t>
      </w:r>
      <w:r xmlns:w="http://schemas.openxmlformats.org/wordprocessingml/2006/main">
        <w:t xml:space="preserve">Hoedteken wys jy vir ons omdat ons hierdie dinge doen? Jesus antwoord hulle: </w:t>
      </w:r>
      <w:r xmlns:w="http://schemas.openxmlformats.org/wordprocessingml/2006/main">
        <w:rPr>
          <w:rFonts w:ascii="맑은 고딕 Semilight" w:hAnsi="맑은 고딕 Semilight"/>
        </w:rPr>
        <w:t xml:space="preserve">쏡 </w:t>
      </w:r>
      <w:r xmlns:w="http://schemas.openxmlformats.org/wordprocessingml/2006/main">
        <w:t xml:space="preserve">breek hierdie tempel af, en in drie dae sal Ek dit oprig Die Jode het toe gesê: “ Dit het </w:t>
      </w:r>
      <w:r xmlns:w="http://schemas.openxmlformats.org/wordprocessingml/2006/main">
        <w:rPr>
          <w:rFonts w:ascii="맑은 고딕 Semilight" w:hAnsi="맑은 고딕 Semilight"/>
        </w:rPr>
        <w:t xml:space="preserve">ses </w:t>
      </w:r>
      <w:r xmlns:w="http://schemas.openxmlformats.org/wordprocessingml/2006/main">
        <w:t xml:space="preserve">-en-veertig jaar geneem om hierdie tempel te bou, en sal jy dit in drie dae oprig?” Maar hy het gepraat oor die tempel van sy liggaam. uit die dood opgewek, het sy dissipels onthou dat Hy dit gesê het, en hulle het die Skrif en die woord geglo wat Jesus gespreek het.”</w:t>
      </w:r>
    </w:p>
    <w:p w14:paraId="3857DE25" w14:textId="77777777" w:rsidR="00F90BDC" w:rsidRDefault="00F90BDC"/>
    <w:p w14:paraId="1DF1F64E" w14:textId="77777777" w:rsidR="00F90BDC" w:rsidRDefault="00F90BDC">
      <w:r xmlns:w="http://schemas.openxmlformats.org/wordprocessingml/2006/main">
        <w:t xml:space="preserve">Markus 15:30 Red jouself en kom van die kruis af.</w:t>
      </w:r>
    </w:p>
    <w:p w14:paraId="6682BF0A" w14:textId="77777777" w:rsidR="00F90BDC" w:rsidRDefault="00F90BDC"/>
    <w:p w14:paraId="40E7BF05" w14:textId="77777777" w:rsidR="00F90BDC" w:rsidRDefault="00F90BDC">
      <w:r xmlns:w="http://schemas.openxmlformats.org/wordprocessingml/2006/main">
        <w:t xml:space="preserve">Die mense van Jerusalem het Jesus gespot terwyl Hy aan die kruis was deur vir Hom te sê om Homself te red en af te kom.</w:t>
      </w:r>
    </w:p>
    <w:p w14:paraId="1597FB3C" w14:textId="77777777" w:rsidR="00F90BDC" w:rsidRDefault="00F90BDC"/>
    <w:p w14:paraId="028DED2A" w14:textId="77777777" w:rsidR="00F90BDC" w:rsidRDefault="00F90BDC">
      <w:r xmlns:w="http://schemas.openxmlformats.org/wordprocessingml/2006/main">
        <w:t xml:space="preserve">1. Die krag van ongeloof: hoe die verwerping van Jesus aan die kruis die dieptes van menslike ongeloof openbaar</w:t>
      </w:r>
    </w:p>
    <w:p w14:paraId="19D018DC" w14:textId="77777777" w:rsidR="00F90BDC" w:rsidRDefault="00F90BDC"/>
    <w:p w14:paraId="5F567708" w14:textId="77777777" w:rsidR="00F90BDC" w:rsidRDefault="00F90BDC">
      <w:r xmlns:w="http://schemas.openxmlformats.org/wordprocessingml/2006/main">
        <w:t xml:space="preserve">2. Die Paradoks van Verlossing: Hoe Jesus? </w:t>
      </w:r>
      <w:r xmlns:w="http://schemas.openxmlformats.org/wordprocessingml/2006/main">
        <w:rPr>
          <w:rFonts w:ascii="맑은 고딕 Semilight" w:hAnsi="맑은 고딕 Semilight"/>
        </w:rPr>
        <w:t xml:space="preserve">셲 </w:t>
      </w:r>
      <w:r xmlns:w="http://schemas.openxmlformats.org/wordprocessingml/2006/main">
        <w:t xml:space="preserve">dood aan die kruis het ewige verlossing bewerkstellig</w:t>
      </w:r>
    </w:p>
    <w:p w14:paraId="132146D9" w14:textId="77777777" w:rsidR="00F90BDC" w:rsidRDefault="00F90BDC"/>
    <w:p w14:paraId="7EA7BD9B" w14:textId="77777777" w:rsidR="00F90BDC" w:rsidRDefault="00F90BDC">
      <w:r xmlns:w="http://schemas.openxmlformats.org/wordprocessingml/2006/main">
        <w:t xml:space="preserve">1. Johannes 19:25-27 - Naby die kruis van Jesus het sy moeder, sy moeder gestaan? </w:t>
      </w:r>
      <w:r xmlns:w="http://schemas.openxmlformats.org/wordprocessingml/2006/main">
        <w:rPr>
          <w:rFonts w:ascii="맑은 고딕 Semilight" w:hAnsi="맑은 고딕 Semilight"/>
        </w:rPr>
        <w:t xml:space="preserve">셲 </w:t>
      </w:r>
      <w:r xmlns:w="http://schemas.openxmlformats.org/wordprocessingml/2006/main">
        <w:t xml:space="preserve">suster, Maria, die vrou van Klopas, en Maria Magdalena. Toe Jesus sy moeder daar sien staan, en die dissipel vir wie Hy liefgehad het, daar naby staan, sê Hy vir sy moeder: "Liewe vrou, hier is jou seun," en vir die dissipel: "Hier is jou moeder."</w:t>
      </w:r>
    </w:p>
    <w:p w14:paraId="0421EE28" w14:textId="77777777" w:rsidR="00F90BDC" w:rsidRDefault="00F90BDC"/>
    <w:p w14:paraId="24BA17F9" w14:textId="77777777" w:rsidR="00F90BDC" w:rsidRDefault="00F90BDC">
      <w:r xmlns:w="http://schemas.openxmlformats.org/wordprocessingml/2006/main">
        <w:t xml:space="preserve">2. Filippense 2:8-9 - En toe Hy as mens gevind is, het Hy Homself verneder deur gehoorsaam te word tot die dood toe? </w:t>
      </w:r>
      <w:r xmlns:w="http://schemas.openxmlformats.org/wordprocessingml/2006/main">
        <w:rPr>
          <w:rFonts w:ascii="맑은 고딕 Semilight" w:hAnsi="맑은 고딕 Semilight"/>
        </w:rPr>
        <w:t xml:space="preserve">봢 </w:t>
      </w:r>
      <w:r xmlns:w="http://schemas.openxmlformats.org/wordprocessingml/2006/main">
        <w:t xml:space="preserve">die dood aan 'n kruis! Daarom het God hom tot die hoogste plek verhef en hom die naam gegee wat bo elke naam is.</w:t>
      </w:r>
    </w:p>
    <w:p w14:paraId="12368214" w14:textId="77777777" w:rsidR="00F90BDC" w:rsidRDefault="00F90BDC"/>
    <w:p w14:paraId="5028EBD7" w14:textId="77777777" w:rsidR="00F90BDC" w:rsidRDefault="00F90BDC">
      <w:r xmlns:w="http://schemas.openxmlformats.org/wordprocessingml/2006/main">
        <w:t xml:space="preserve">MARKUS 15:31 Net so het die owerpriesters ook spottend saam met die skrifgeleerdes onder mekaar gesê: Ander het Hy gered; homself kan hy nie red nie.</w:t>
      </w:r>
    </w:p>
    <w:p w14:paraId="4CEC883F" w14:textId="77777777" w:rsidR="00F90BDC" w:rsidRDefault="00F90BDC"/>
    <w:p w14:paraId="2933BD5E" w14:textId="77777777" w:rsidR="00F90BDC" w:rsidRDefault="00F90BDC">
      <w:r xmlns:w="http://schemas.openxmlformats.org/wordprocessingml/2006/main">
        <w:t xml:space="preserve">Die owerpriesters en skrifgeleerdes het Jesus gespot en gesê dat terwyl hy in staat was om ander te red, hy homself nie kon red nie.</w:t>
      </w:r>
    </w:p>
    <w:p w14:paraId="40F488E1" w14:textId="77777777" w:rsidR="00F90BDC" w:rsidRDefault="00F90BDC"/>
    <w:p w14:paraId="0033EF64" w14:textId="77777777" w:rsidR="00F90BDC" w:rsidRDefault="00F90BDC">
      <w:r xmlns:w="http://schemas.openxmlformats.org/wordprocessingml/2006/main">
        <w:t xml:space="preserve">1: Die krag van Jesus??liefde en opoffering vir ons, selfs in die aangesig van die wat Hom gespot het.</w:t>
      </w:r>
    </w:p>
    <w:p w14:paraId="63738606" w14:textId="77777777" w:rsidR="00F90BDC" w:rsidRDefault="00F90BDC"/>
    <w:p w14:paraId="61E984F2" w14:textId="77777777" w:rsidR="00F90BDC" w:rsidRDefault="00F90BDC">
      <w:r xmlns:w="http://schemas.openxmlformats.org/wordprocessingml/2006/main">
        <w:t xml:space="preserve">2: Die belangrikheid daarvan om op te staan vir dit waarin ons glo, selfs wanneer ons gekonfronteer word met bespotting.</w:t>
      </w:r>
    </w:p>
    <w:p w14:paraId="569E2E4D" w14:textId="77777777" w:rsidR="00F90BDC" w:rsidRDefault="00F90BDC"/>
    <w:p w14:paraId="0D631984" w14:textId="77777777" w:rsidR="00F90BDC" w:rsidRDefault="00F90BDC">
      <w:r xmlns:w="http://schemas.openxmlformats.org/wordprocessingml/2006/main">
        <w:t xml:space="preserve">1: Joh 15:13 - "Groter liefde het niemand as dit nie: om een af te lê? </w:t>
      </w:r>
      <w:r xmlns:w="http://schemas.openxmlformats.org/wordprocessingml/2006/main">
        <w:rPr>
          <w:rFonts w:ascii="맑은 고딕 Semilight" w:hAnsi="맑은 고딕 Semilight"/>
        </w:rPr>
        <w:t xml:space="preserve">셲 </w:t>
      </w:r>
      <w:r xmlns:w="http://schemas.openxmlformats.org/wordprocessingml/2006/main">
        <w:t xml:space="preserve">lewe vir een? </w:t>
      </w:r>
      <w:r xmlns:w="http://schemas.openxmlformats.org/wordprocessingml/2006/main">
        <w:rPr>
          <w:rFonts w:ascii="맑은 고딕 Semilight" w:hAnsi="맑은 고딕 Semilight"/>
        </w:rPr>
        <w:t xml:space="preserve">셲 </w:t>
      </w:r>
      <w:r xmlns:w="http://schemas.openxmlformats.org/wordprocessingml/2006/main">
        <w:t xml:space="preserve">vriende."</w:t>
      </w:r>
    </w:p>
    <w:p w14:paraId="2DD692C1" w14:textId="77777777" w:rsidR="00F90BDC" w:rsidRDefault="00F90BDC"/>
    <w:p w14:paraId="1BC8B9A0" w14:textId="77777777" w:rsidR="00F90BDC" w:rsidRDefault="00F90BDC">
      <w:r xmlns:w="http://schemas.openxmlformats.org/wordprocessingml/2006/main">
        <w:t xml:space="preserve">2: 1 Korintiërs 16:13-14 - "Wees op julle hoede, staan vas in die geloof, wees moedig, wees sterk. Doen alles in liefde."</w:t>
      </w:r>
    </w:p>
    <w:p w14:paraId="7E85FBD9" w14:textId="77777777" w:rsidR="00F90BDC" w:rsidRDefault="00F90BDC"/>
    <w:p w14:paraId="751BB408" w14:textId="77777777" w:rsidR="00F90BDC" w:rsidRDefault="00F90BDC">
      <w:r xmlns:w="http://schemas.openxmlformats.org/wordprocessingml/2006/main">
        <w:t xml:space="preserve">Markus 15:32 Laat Christus, die Koning van Israel, nou van die kruis neerdaal, dat ons kan sien en glo. En die wat saam met Hom gekruisig is, het Hom uitgeskel.</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wat Jesus se kruisiging dopgehou het, het spottend gevra dat Hy van die kruis moet afkom sodat hulle kan glo.</w:t>
      </w:r>
    </w:p>
    <w:p w14:paraId="0213118B" w14:textId="77777777" w:rsidR="00F90BDC" w:rsidRDefault="00F90BDC"/>
    <w:p w14:paraId="3094A324" w14:textId="77777777" w:rsidR="00F90BDC" w:rsidRDefault="00F90BDC">
      <w:r xmlns:w="http://schemas.openxmlformats.org/wordprocessingml/2006/main">
        <w:t xml:space="preserve">1. Die krag van geloof: Jesus??Kruisiging as voorbeeld</w:t>
      </w:r>
    </w:p>
    <w:p w14:paraId="514364E9" w14:textId="77777777" w:rsidR="00F90BDC" w:rsidRDefault="00F90BDC"/>
    <w:p w14:paraId="21831E68" w14:textId="77777777" w:rsidR="00F90BDC" w:rsidRDefault="00F90BDC">
      <w:r xmlns:w="http://schemas.openxmlformats.org/wordprocessingml/2006/main">
        <w:t xml:space="preserve">2. Die agteruitgang van bespotting: Jesus??Kruisiging as 'n waarskuwing</w:t>
      </w:r>
    </w:p>
    <w:p w14:paraId="3E323481" w14:textId="77777777" w:rsidR="00F90BDC" w:rsidRDefault="00F90BDC"/>
    <w:p w14:paraId="2714FF99" w14:textId="77777777" w:rsidR="00F90BDC" w:rsidRDefault="00F90BDC">
      <w:r xmlns:w="http://schemas.openxmlformats.org/wordprocessingml/2006/main">
        <w:t xml:space="preserve">1. Hebreërs 12:2 - "die oog gevestig op Jesus, die Leidsman en Voleinder van die geloof, wat vir die blydskap wat Hom voorgehou is, die kruis verdra het, die skande verag het en aan die regterhand van die troon van God gaan sit het. "</w:t>
      </w:r>
    </w:p>
    <w:p w14:paraId="6B9E560A" w14:textId="77777777" w:rsidR="00F90BDC" w:rsidRDefault="00F90BDC"/>
    <w:p w14:paraId="3457A615" w14:textId="77777777" w:rsidR="00F90BDC" w:rsidRDefault="00F90BDC">
      <w:r xmlns:w="http://schemas.openxmlformats.org/wordprocessingml/2006/main">
        <w:t xml:space="preserve">2. Joh 3:16 - "Want so lief het God die wêreld gehad, dat Hy sy enigste Seun gegee het, sodat elkeen wat in Hom glo, nie verlore mag gaan nie, maar die ewige lewe kan hê."</w:t>
      </w:r>
    </w:p>
    <w:p w14:paraId="218B5590" w14:textId="77777777" w:rsidR="00F90BDC" w:rsidRDefault="00F90BDC"/>
    <w:p w14:paraId="795E384C" w14:textId="77777777" w:rsidR="00F90BDC" w:rsidRDefault="00F90BDC">
      <w:r xmlns:w="http://schemas.openxmlformats.org/wordprocessingml/2006/main">
        <w:t xml:space="preserve">MARKUS 15:33 En toe die sesde uur aangebreek het, was daar duisternis oor die hele land tot die negende uur toe.</w:t>
      </w:r>
    </w:p>
    <w:p w14:paraId="2EA2A449" w14:textId="77777777" w:rsidR="00F90BDC" w:rsidRDefault="00F90BDC"/>
    <w:p w14:paraId="308554EB" w14:textId="77777777" w:rsidR="00F90BDC" w:rsidRDefault="00F90BDC">
      <w:r xmlns:w="http://schemas.openxmlformats.org/wordprocessingml/2006/main">
        <w:t xml:space="preserve">Op die sesde uur het duisternis oor die hele land geval tot die negende uur.</w:t>
      </w:r>
    </w:p>
    <w:p w14:paraId="06179165" w14:textId="77777777" w:rsidR="00F90BDC" w:rsidRDefault="00F90BDC"/>
    <w:p w14:paraId="513170E2" w14:textId="77777777" w:rsidR="00F90BDC" w:rsidRDefault="00F90BDC">
      <w:r xmlns:w="http://schemas.openxmlformats.org/wordprocessingml/2006/main">
        <w:t xml:space="preserve">1. Die Krag van Duisternis – Ondersoek die duisternis wat te midde van ons stryd kom en wat ons daaruit kan leer.</w:t>
      </w:r>
    </w:p>
    <w:p w14:paraId="70C479D9" w14:textId="77777777" w:rsidR="00F90BDC" w:rsidRDefault="00F90BDC"/>
    <w:p w14:paraId="3C835B50" w14:textId="77777777" w:rsidR="00F90BDC" w:rsidRDefault="00F90BDC">
      <w:r xmlns:w="http://schemas.openxmlformats.org/wordprocessingml/2006/main">
        <w:t xml:space="preserve">2. Die waarde van lig - Ondersoek die belangrikheid daarvan om die lig van hoop te soek in tye van duisternis.</w:t>
      </w:r>
    </w:p>
    <w:p w14:paraId="1652F20B" w14:textId="77777777" w:rsidR="00F90BDC" w:rsidRDefault="00F90BDC"/>
    <w:p w14:paraId="071C4BA5" w14:textId="77777777" w:rsidR="00F90BDC" w:rsidRDefault="00F90BDC">
      <w:r xmlns:w="http://schemas.openxmlformats.org/wordprocessingml/2006/main">
        <w:t xml:space="preserve">1. Psalm 23:4 - Al gaan ek deur die donkerste dal, ek sal geen onheil vrees nie, want U is met my; u stok en u staf, hulle vertroos my.</w:t>
      </w:r>
    </w:p>
    <w:p w14:paraId="638E9C88" w14:textId="77777777" w:rsidR="00F90BDC" w:rsidRDefault="00F90BDC"/>
    <w:p w14:paraId="7117F1F5" w14:textId="77777777" w:rsidR="00F90BDC" w:rsidRDefault="00F90BDC">
      <w:r xmlns:w="http://schemas.openxmlformats.org/wordprocessingml/2006/main">
        <w:t xml:space="preserve">2. Romeine 8:18 - Ek dink dat ons huidige lyding nie die moeite werd is om te vergelyk met die heerlikheid wat </w:t>
      </w:r>
      <w:r xmlns:w="http://schemas.openxmlformats.org/wordprocessingml/2006/main">
        <w:lastRenderedPageBreak xmlns:w="http://schemas.openxmlformats.org/wordprocessingml/2006/main"/>
      </w:r>
      <w:r xmlns:w="http://schemas.openxmlformats.org/wordprocessingml/2006/main">
        <w:t xml:space="preserve">in ons geopenbaar sal word nie.</w:t>
      </w:r>
    </w:p>
    <w:p w14:paraId="3EAA3B11" w14:textId="77777777" w:rsidR="00F90BDC" w:rsidRDefault="00F90BDC"/>
    <w:p w14:paraId="23A8C6C8" w14:textId="77777777" w:rsidR="00F90BDC" w:rsidRDefault="00F90BDC">
      <w:r xmlns:w="http://schemas.openxmlformats.org/wordprocessingml/2006/main">
        <w:t xml:space="preserve">MARKUS 15:34 En op die negende uur het Jesus met 'n groot stem uitgeroep en gesê: Eloï, Eloï, lama sabagtani? dit is, as dit vertaal word: My God, my God, waarom het U My verlaat?</w:t>
      </w:r>
    </w:p>
    <w:p w14:paraId="1CDEA4B3" w14:textId="77777777" w:rsidR="00F90BDC" w:rsidRDefault="00F90BDC"/>
    <w:p w14:paraId="246129CA" w14:textId="77777777" w:rsidR="00F90BDC" w:rsidRDefault="00F90BDC">
      <w:r xmlns:w="http://schemas.openxmlformats.org/wordprocessingml/2006/main">
        <w:t xml:space="preserve">Jesus het op die negende uur in angs tot God geroep en gevra waarom hy verlaat is.</w:t>
      </w:r>
    </w:p>
    <w:p w14:paraId="3E8CFE27" w14:textId="77777777" w:rsidR="00F90BDC" w:rsidRDefault="00F90BDC"/>
    <w:p w14:paraId="41FEFADB" w14:textId="77777777" w:rsidR="00F90BDC" w:rsidRDefault="00F90BDC">
      <w:r xmlns:w="http://schemas.openxmlformats.org/wordprocessingml/2006/main">
        <w:t xml:space="preserve">1. Geloof in die donker: Leer om God te vertrou in onsekere tye</w:t>
      </w:r>
    </w:p>
    <w:p w14:paraId="6DEA717B" w14:textId="77777777" w:rsidR="00F90BDC" w:rsidRDefault="00F90BDC"/>
    <w:p w14:paraId="5610784A" w14:textId="77777777" w:rsidR="00F90BDC" w:rsidRDefault="00F90BDC">
      <w:r xmlns:w="http://schemas.openxmlformats.org/wordprocessingml/2006/main">
        <w:t xml:space="preserve">2. Onbeantwoorde gebede: Hoe om teleurstelling te hanteer</w:t>
      </w:r>
    </w:p>
    <w:p w14:paraId="50E38B6B" w14:textId="77777777" w:rsidR="00F90BDC" w:rsidRDefault="00F90BDC"/>
    <w:p w14:paraId="44686E39" w14:textId="77777777" w:rsidR="00F90BDC" w:rsidRDefault="00F90BDC">
      <w:r xmlns:w="http://schemas.openxmlformats.org/wordprocessingml/2006/main">
        <w:t xml:space="preserve">1. 2 Korintiërs 1:8-10 - Want ons wil nie hê dat julle, broers, onbewus moet wees van die ellende wat ons in Asië beleef het nie. Want ons was so heeltemal bo ons kragte belas dat ons wanhoop het aan die lewe self. Inderdaad, ons het gevoel dat ons die doodvonnis ontvang het. Maar dit was om ons nie op onsself te laat vertrou nie, maar op God wat die dooies opwek.</w:t>
      </w:r>
    </w:p>
    <w:p w14:paraId="75595F30" w14:textId="77777777" w:rsidR="00F90BDC" w:rsidRDefault="00F90BDC"/>
    <w:p w14:paraId="00A5B684" w14:textId="77777777" w:rsidR="00F90BDC" w:rsidRDefault="00F90BDC">
      <w:r xmlns:w="http://schemas.openxmlformats.org/wordprocessingml/2006/main">
        <w:t xml:space="preserve">2. Psalm 22:1-2 - My God, my God, waarom het U my verlaat? Waarom is jy so ver daarvan om my te red, van die woorde van my gekerm? O my God, ek roep bedags, maar U antwoord nie, en snags, maar ek vind geen rus nie.</w:t>
      </w:r>
    </w:p>
    <w:p w14:paraId="7057A604" w14:textId="77777777" w:rsidR="00F90BDC" w:rsidRDefault="00F90BDC"/>
    <w:p w14:paraId="6D88CCE8" w14:textId="77777777" w:rsidR="00F90BDC" w:rsidRDefault="00F90BDC">
      <w:r xmlns:w="http://schemas.openxmlformats.org/wordprocessingml/2006/main">
        <w:t xml:space="preserve">MARKUS 15:35 En sommige van die wat daar staan, sê toe hulle dit hoor: Kyk, Hy roep vir Elia.</w:t>
      </w:r>
    </w:p>
    <w:p w14:paraId="3429C36A" w14:textId="77777777" w:rsidR="00F90BDC" w:rsidRDefault="00F90BDC"/>
    <w:p w14:paraId="413A78F9" w14:textId="77777777" w:rsidR="00F90BDC" w:rsidRDefault="00F90BDC">
      <w:r xmlns:w="http://schemas.openxmlformats.org/wordprocessingml/2006/main">
        <w:t xml:space="preserve">Hierdie gedeelte vertel hoe sommige van die nabygeleë Jesus na Elia hoor roep het terwyl hy aan die kruis was.</w:t>
      </w:r>
    </w:p>
    <w:p w14:paraId="7B3FBC86" w14:textId="77777777" w:rsidR="00F90BDC" w:rsidRDefault="00F90BDC"/>
    <w:p w14:paraId="5730593D" w14:textId="77777777" w:rsidR="00F90BDC" w:rsidRDefault="00F90BDC">
      <w:r xmlns:w="http://schemas.openxmlformats.org/wordprocessingml/2006/main">
        <w:t xml:space="preserve">1. Die krag van geloof: Jesus se voorbeeld van vertroue op God selfs te midde van wanhoop.</w:t>
      </w:r>
    </w:p>
    <w:p w14:paraId="74DC5D09" w14:textId="77777777" w:rsidR="00F90BDC" w:rsidRDefault="00F90BDC"/>
    <w:p w14:paraId="44EA2758" w14:textId="77777777" w:rsidR="00F90BDC" w:rsidRDefault="00F90BDC">
      <w:r xmlns:w="http://schemas.openxmlformats.org/wordprocessingml/2006/main">
        <w:t xml:space="preserve">2. Die krag van gemeenskap: Hoe ons 'n bron van hoop en krag vir mekaar kan wees.</w:t>
      </w:r>
    </w:p>
    <w:p w14:paraId="65F42538" w14:textId="77777777" w:rsidR="00F90BDC" w:rsidRDefault="00F90BDC"/>
    <w:p w14:paraId="6244D5C5" w14:textId="77777777" w:rsidR="00F90BDC" w:rsidRDefault="00F90BDC">
      <w:r xmlns:w="http://schemas.openxmlformats.org/wordprocessingml/2006/main">
        <w:t xml:space="preserve">1. Matteus 11:2-6: Johannes die Doper se getuienis van Jesus.</w:t>
      </w:r>
    </w:p>
    <w:p w14:paraId="05C9CD26" w14:textId="77777777" w:rsidR="00F90BDC" w:rsidRDefault="00F90BDC"/>
    <w:p w14:paraId="29CFD178" w14:textId="77777777" w:rsidR="00F90BDC" w:rsidRDefault="00F90BDC">
      <w:r xmlns:w="http://schemas.openxmlformats.org/wordprocessingml/2006/main">
        <w:t xml:space="preserve">2. Hebreërs 12:2: Kyk na Jesus as ons uiteindelike voorbeeld van volharding en geloof.</w:t>
      </w:r>
    </w:p>
    <w:p w14:paraId="24A3B7F2" w14:textId="77777777" w:rsidR="00F90BDC" w:rsidRDefault="00F90BDC"/>
    <w:p w14:paraId="37D4801A" w14:textId="77777777" w:rsidR="00F90BDC" w:rsidRDefault="00F90BDC">
      <w:r xmlns:w="http://schemas.openxmlformats.org/wordprocessingml/2006/main">
        <w:t xml:space="preserve">MARKUS 15:36 En een het gehardloop en 'n spons vol asyn gevul en dit op 'n riet gesit en hom laat drink en gesê: Laat staan! laat ons kyk of Elias sal kom om hom af te haal.</w:t>
      </w:r>
    </w:p>
    <w:p w14:paraId="6E434055" w14:textId="77777777" w:rsidR="00F90BDC" w:rsidRDefault="00F90BDC"/>
    <w:p w14:paraId="2507E362" w14:textId="77777777" w:rsidR="00F90BDC" w:rsidRDefault="00F90BDC">
      <w:r xmlns:w="http://schemas.openxmlformats.org/wordprocessingml/2006/main">
        <w:t xml:space="preserve">'n Man het gehardloop en vir Jesus 'n drankie asyn aan 'n riet gegee en gesê om hom uit te laat en te kyk of Elia sal kom om hom af te haal.</w:t>
      </w:r>
    </w:p>
    <w:p w14:paraId="3AAAECA9" w14:textId="77777777" w:rsidR="00F90BDC" w:rsidRDefault="00F90BDC"/>
    <w:p w14:paraId="4A45E2DD" w14:textId="77777777" w:rsidR="00F90BDC" w:rsidRDefault="00F90BDC">
      <w:r xmlns:w="http://schemas.openxmlformats.org/wordprocessingml/2006/main">
        <w:t xml:space="preserve">1. God se liefde is onfeilbaar - Markus 15:36</w:t>
      </w:r>
    </w:p>
    <w:p w14:paraId="761D1F75" w14:textId="77777777" w:rsidR="00F90BDC" w:rsidRDefault="00F90BDC"/>
    <w:p w14:paraId="564CD047" w14:textId="77777777" w:rsidR="00F90BDC" w:rsidRDefault="00F90BDC">
      <w:r xmlns:w="http://schemas.openxmlformats.org/wordprocessingml/2006/main">
        <w:t xml:space="preserve">2. Vertrou op God se krag in moeilike tye - Markus 15:36</w:t>
      </w:r>
    </w:p>
    <w:p w14:paraId="5BDF0889" w14:textId="77777777" w:rsidR="00F90BDC" w:rsidRDefault="00F90BDC"/>
    <w:p w14:paraId="16575A52" w14:textId="77777777" w:rsidR="00F90BDC" w:rsidRDefault="00F90BDC">
      <w:r xmlns:w="http://schemas.openxmlformats.org/wordprocessingml/2006/main">
        <w:t xml:space="preserve">1. Matteus 27:46 - "En omtrent die negende uur het Jesus met 'n groot stem uitgeroep en gesê: </w:t>
      </w:r>
      <w:r xmlns:w="http://schemas.openxmlformats.org/wordprocessingml/2006/main">
        <w:rPr>
          <w:rFonts w:ascii="맑은 고딕 Semilight" w:hAnsi="맑은 고딕 Semilight"/>
        </w:rPr>
        <w:t xml:space="preserve">쏣 </w:t>
      </w:r>
      <w:r xmlns:w="http://schemas.openxmlformats.org/wordprocessingml/2006/main">
        <w:t xml:space="preserve">li, Eli, lema sabachtani??? dit is ? </w:t>
      </w:r>
      <w:r xmlns:w="http://schemas.openxmlformats.org/wordprocessingml/2006/main">
        <w:rPr>
          <w:rFonts w:ascii="맑은 고딕 Semilight" w:hAnsi="맑은 고딕 Semilight"/>
        </w:rPr>
        <w:t xml:space="preserve">쏮 </w:t>
      </w:r>
      <w:r xmlns:w="http://schemas.openxmlformats.org/wordprocessingml/2006/main">
        <w:t xml:space="preserve">y God, My God, waarom het U My verlaat ???</w:t>
      </w:r>
    </w:p>
    <w:p w14:paraId="3030BA81" w14:textId="77777777" w:rsidR="00F90BDC" w:rsidRDefault="00F90BDC"/>
    <w:p w14:paraId="586FC1FA" w14:textId="77777777" w:rsidR="00F90BDC" w:rsidRDefault="00F90BDC">
      <w:r xmlns:w="http://schemas.openxmlformats.org/wordprocessingml/2006/main">
        <w:t xml:space="preserve">2. Psalm 22:1 - "My God, my God, waarom het U My verlaat? Waarom is U so ver daarvan om my te help en van die woorde van my gekerm?"</w:t>
      </w:r>
    </w:p>
    <w:p w14:paraId="527168DD" w14:textId="77777777" w:rsidR="00F90BDC" w:rsidRDefault="00F90BDC"/>
    <w:p w14:paraId="63D0C657" w14:textId="77777777" w:rsidR="00F90BDC" w:rsidRDefault="00F90BDC">
      <w:r xmlns:w="http://schemas.openxmlformats.org/wordprocessingml/2006/main">
        <w:t xml:space="preserve">MARKUS 15:37 En Jesus het met 'n groot stem uitgeroep en die asem opgegee.</w:t>
      </w:r>
    </w:p>
    <w:p w14:paraId="5B55F290" w14:textId="77777777" w:rsidR="00F90BDC" w:rsidRDefault="00F90BDC"/>
    <w:p w14:paraId="0B475AED" w14:textId="77777777" w:rsidR="00F90BDC" w:rsidRDefault="00F90BDC">
      <w:r xmlns:w="http://schemas.openxmlformats.org/wordprocessingml/2006/main">
        <w:t xml:space="preserve">Jesus het aan die kruis gesterf en met 'n harde stem uitgeroep.</w:t>
      </w:r>
    </w:p>
    <w:p w14:paraId="4B77FD0E" w14:textId="77777777" w:rsidR="00F90BDC" w:rsidRDefault="00F90BDC"/>
    <w:p w14:paraId="5533DC73" w14:textId="77777777" w:rsidR="00F90BDC" w:rsidRDefault="00F90BDC">
      <w:r xmlns:w="http://schemas.openxmlformats.org/wordprocessingml/2006/main">
        <w:t xml:space="preserve">1: Jesus se uiteindelike offer van Sy lewe en Sy gewilligheid om vir ons te sterf.</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Hoe Jesus se dood vir ons hoop en redding bring.</w:t>
      </w:r>
    </w:p>
    <w:p w14:paraId="7B6EE0A5" w14:textId="77777777" w:rsidR="00F90BDC" w:rsidRDefault="00F90BDC"/>
    <w:p w14:paraId="67AD19C4" w14:textId="77777777" w:rsidR="00F90BDC" w:rsidRDefault="00F90BDC">
      <w:r xmlns:w="http://schemas.openxmlformats.org/wordprocessingml/2006/main">
        <w:t xml:space="preserve">1: Romeine 5:8 - "Maar God bewys sy liefde vir ons daarin dat Christus vir ons gesterf het toe ons nog sondaars was."</w:t>
      </w:r>
    </w:p>
    <w:p w14:paraId="76C26FE8" w14:textId="77777777" w:rsidR="00F90BDC" w:rsidRDefault="00F90BDC"/>
    <w:p w14:paraId="1C4C1337" w14:textId="77777777" w:rsidR="00F90BDC" w:rsidRDefault="00F90BDC">
      <w:r xmlns:w="http://schemas.openxmlformats.org/wordprocessingml/2006/main">
        <w:t xml:space="preserve">2: Joh 3:16 - "Want so lief het God die wêreld gehad, dat Hy sy enigste Seun gegee het, sodat elkeen wat in Hom glo, nie verlore mag gaan nie, maar die ewige lewe kan hê."</w:t>
      </w:r>
    </w:p>
    <w:p w14:paraId="2D89E93E" w14:textId="77777777" w:rsidR="00F90BDC" w:rsidRDefault="00F90BDC"/>
    <w:p w14:paraId="1EC5B536" w14:textId="77777777" w:rsidR="00F90BDC" w:rsidRDefault="00F90BDC">
      <w:r xmlns:w="http://schemas.openxmlformats.org/wordprocessingml/2006/main">
        <w:t xml:space="preserve">MARKUS 15:38 En die voorhangsel van die tempel het van bo tot onder in twee geskeur.</w:t>
      </w:r>
    </w:p>
    <w:p w14:paraId="21C5893F" w14:textId="77777777" w:rsidR="00F90BDC" w:rsidRDefault="00F90BDC"/>
    <w:p w14:paraId="322F0B4E" w14:textId="77777777" w:rsidR="00F90BDC" w:rsidRDefault="00F90BDC">
      <w:r xmlns:w="http://schemas.openxmlformats.org/wordprocessingml/2006/main">
        <w:t xml:space="preserve">Die voorhangsel van die tempel was van bo na onder in twee geskeur.</w:t>
      </w:r>
    </w:p>
    <w:p w14:paraId="51D18BDF" w14:textId="77777777" w:rsidR="00F90BDC" w:rsidRDefault="00F90BDC"/>
    <w:p w14:paraId="6EEFD05C" w14:textId="77777777" w:rsidR="00F90BDC" w:rsidRDefault="00F90BDC">
      <w:r xmlns:w="http://schemas.openxmlformats.org/wordprocessingml/2006/main">
        <w:t xml:space="preserve">1. Die geskeurde sluier: 'n teken van God se krag</w:t>
      </w:r>
    </w:p>
    <w:p w14:paraId="01195E46" w14:textId="77777777" w:rsidR="00F90BDC" w:rsidRDefault="00F90BDC"/>
    <w:p w14:paraId="454258DB" w14:textId="77777777" w:rsidR="00F90BDC" w:rsidRDefault="00F90BDC">
      <w:r xmlns:w="http://schemas.openxmlformats.org/wordprocessingml/2006/main">
        <w:t xml:space="preserve">2. Die betekenis van die geskeurde sluier en die impak daarvan op ons lewens</w:t>
      </w:r>
    </w:p>
    <w:p w14:paraId="1D579098" w14:textId="77777777" w:rsidR="00F90BDC" w:rsidRDefault="00F90BDC"/>
    <w:p w14:paraId="4352DDA7" w14:textId="77777777" w:rsidR="00F90BDC" w:rsidRDefault="00F90BDC">
      <w:r xmlns:w="http://schemas.openxmlformats.org/wordprocessingml/2006/main">
        <w:t xml:space="preserve">1. Hebreërs 10:19-20 - Daarom, broeders, aangesien ons vrymoedigheid het om in die heiligdomme in te gaan deur die bloed van Jesus, deur die nuwe en lewende weg wat Hy vir ons geopen het deur die gordyn, dit is deur sy vlees.</w:t>
      </w:r>
    </w:p>
    <w:p w14:paraId="5D0E1F9D" w14:textId="77777777" w:rsidR="00F90BDC" w:rsidRDefault="00F90BDC"/>
    <w:p w14:paraId="01DFC2F9" w14:textId="77777777" w:rsidR="00F90BDC" w:rsidRDefault="00F90BDC">
      <w:r xmlns:w="http://schemas.openxmlformats.org/wordprocessingml/2006/main">
        <w:t xml:space="preserve">2. Lukas 23:44-45 - Dit was nou omtrent die sesde uur, en daar was duisternis oor die hele land tot die negende uur toe, terwyl die son? </w:t>
      </w:r>
      <w:r xmlns:w="http://schemas.openxmlformats.org/wordprocessingml/2006/main">
        <w:rPr>
          <w:rFonts w:ascii="맑은 고딕 Semilight" w:hAnsi="맑은 고딕 Semilight"/>
        </w:rPr>
        <w:t xml:space="preserve">셲 </w:t>
      </w:r>
      <w:r xmlns:w="http://schemas.openxmlformats.org/wordprocessingml/2006/main">
        <w:t xml:space="preserve">lig het misluk. En die voorhangsel van die tempel het in twee geskeur.</w:t>
      </w:r>
    </w:p>
    <w:p w14:paraId="00478461" w14:textId="77777777" w:rsidR="00F90BDC" w:rsidRDefault="00F90BDC"/>
    <w:p w14:paraId="52AE4060" w14:textId="77777777" w:rsidR="00F90BDC" w:rsidRDefault="00F90BDC">
      <w:r xmlns:w="http://schemas.openxmlformats.org/wordprocessingml/2006/main">
        <w:t xml:space="preserve">MARKUS 15:39 En toe die hoofman oor honderd wat teen hom gestaan het, sien dat hy so uitroep en die gees opgegee het, sê hy: Waarlik, hierdie man was die Seun van God.</w:t>
      </w:r>
    </w:p>
    <w:p w14:paraId="01E88A20" w14:textId="77777777" w:rsidR="00F90BDC" w:rsidRDefault="00F90BDC"/>
    <w:p w14:paraId="51079C61" w14:textId="77777777" w:rsidR="00F90BDC" w:rsidRDefault="00F90BDC">
      <w:r xmlns:w="http://schemas.openxmlformats.org/wordprocessingml/2006/main">
        <w:t xml:space="preserve">Hierdie gedeelte demonstreer dat die hoofman oor honderd Jesus as die Seun van God erken het toe hy hom aan die kruis sien sterf het.</w:t>
      </w:r>
    </w:p>
    <w:p w14:paraId="2C071C45" w14:textId="77777777" w:rsidR="00F90BDC" w:rsidRDefault="00F90BDC"/>
    <w:p w14:paraId="27D4442E" w14:textId="77777777" w:rsidR="00F90BDC" w:rsidRDefault="00F90BDC">
      <w:r xmlns:w="http://schemas.openxmlformats.org/wordprocessingml/2006/main">
        <w:t xml:space="preserve">1. "Die krag om Jesus as die Seun van God te erken"</w:t>
      </w:r>
    </w:p>
    <w:p w14:paraId="15486CA2" w14:textId="77777777" w:rsidR="00F90BDC" w:rsidRDefault="00F90BDC"/>
    <w:p w14:paraId="167C471D" w14:textId="77777777" w:rsidR="00F90BDC" w:rsidRDefault="00F90BDC">
      <w:r xmlns:w="http://schemas.openxmlformats.org/wordprocessingml/2006/main">
        <w:t xml:space="preserve">2. "Die Centurion se getuienis van geloof"</w:t>
      </w:r>
    </w:p>
    <w:p w14:paraId="38C0E938" w14:textId="77777777" w:rsidR="00F90BDC" w:rsidRDefault="00F90BDC"/>
    <w:p w14:paraId="5BBFE056" w14:textId="77777777" w:rsidR="00F90BDC" w:rsidRDefault="00F90BDC">
      <w:r xmlns:w="http://schemas.openxmlformats.org/wordprocessingml/2006/main">
        <w:t xml:space="preserve">1. Romeine 10:9 - "As jy met jou mond die Here Jesus bely en met jou hart glo dat God Hom uit die dode opgewek het, jy sal gered word."</w:t>
      </w:r>
    </w:p>
    <w:p w14:paraId="6B0E18A8" w14:textId="77777777" w:rsidR="00F90BDC" w:rsidRDefault="00F90BDC"/>
    <w:p w14:paraId="16D4E7EF" w14:textId="77777777" w:rsidR="00F90BDC" w:rsidRDefault="00F90BDC">
      <w:r xmlns:w="http://schemas.openxmlformats.org/wordprocessingml/2006/main">
        <w:t xml:space="preserve">2. Joh 3:16 - "Want so lief het God die wêreld gehad, dat Hy sy eniggebore Seun gegee het, sodat elkeen wat in Hom glo, nie verlore mag gaan nie, maar die ewige lewe kan hê."</w:t>
      </w:r>
    </w:p>
    <w:p w14:paraId="00D27BE4" w14:textId="77777777" w:rsidR="00F90BDC" w:rsidRDefault="00F90BDC"/>
    <w:p w14:paraId="25E798EB" w14:textId="77777777" w:rsidR="00F90BDC" w:rsidRDefault="00F90BDC">
      <w:r xmlns:w="http://schemas.openxmlformats.org/wordprocessingml/2006/main">
        <w:t xml:space="preserve">MARKUS 15:40 Daar was ook vroue wat op 'n afstand gekyk het: onder wie was Maria Magdalena, en Maria, die moeder van Jakobus, die geringste, en van Joses, en Salome;</w:t>
      </w:r>
    </w:p>
    <w:p w14:paraId="40E246F7" w14:textId="77777777" w:rsidR="00F90BDC" w:rsidRDefault="00F90BDC"/>
    <w:p w14:paraId="43C93DAC" w14:textId="77777777" w:rsidR="00F90BDC" w:rsidRDefault="00F90BDC">
      <w:r xmlns:w="http://schemas.openxmlformats.org/wordprocessingml/2006/main">
        <w:t xml:space="preserve">Hierdie gedeelte noem vier vroue wat teenwoordig was by die kruisiging van Jesus - Maria Magdalena, Maria die moeder van Jakobus die mindere en van Joses, en Salome.</w:t>
      </w:r>
    </w:p>
    <w:p w14:paraId="1A4FB9AA" w14:textId="77777777" w:rsidR="00F90BDC" w:rsidRDefault="00F90BDC"/>
    <w:p w14:paraId="7F9281DA" w14:textId="77777777" w:rsidR="00F90BDC" w:rsidRDefault="00F90BDC">
      <w:r xmlns:w="http://schemas.openxmlformats.org/wordprocessingml/2006/main">
        <w:t xml:space="preserve">1. Die krag van geloof: die getuie van die vroue aan die kruis</w:t>
      </w:r>
    </w:p>
    <w:p w14:paraId="328C72E5" w14:textId="77777777" w:rsidR="00F90BDC" w:rsidRDefault="00F90BDC"/>
    <w:p w14:paraId="512087D8" w14:textId="77777777" w:rsidR="00F90BDC" w:rsidRDefault="00F90BDC">
      <w:r xmlns:w="http://schemas.openxmlformats.org/wordprocessingml/2006/main">
        <w:t xml:space="preserve">2. Die Krag Verkry uit Lyding: Die Voorbeeld van Jesus</w:t>
      </w:r>
    </w:p>
    <w:p w14:paraId="68083C56" w14:textId="77777777" w:rsidR="00F90BDC" w:rsidRDefault="00F90BDC"/>
    <w:p w14:paraId="1EFFAB67" w14:textId="77777777" w:rsidR="00F90BDC" w:rsidRDefault="00F90BDC">
      <w:r xmlns:w="http://schemas.openxmlformats.org/wordprocessingml/2006/main">
        <w:t xml:space="preserve">1. Hebreërs 12:2 - Met die oog op Jesus, die Skepper en Voleinder van ons geloof; wat vanweë die blydskap wat Hom voorgehou is, die kruis verdra het, die skande verag het, en sit aan die regterhand van die troon van God.</w:t>
      </w:r>
    </w:p>
    <w:p w14:paraId="515F4112" w14:textId="77777777" w:rsidR="00F90BDC" w:rsidRDefault="00F90BDC"/>
    <w:p w14:paraId="4E502149" w14:textId="77777777" w:rsidR="00F90BDC" w:rsidRDefault="00F90BDC">
      <w:r xmlns:w="http://schemas.openxmlformats.org/wordprocessingml/2006/main">
        <w:t xml:space="preserve">2. Romeine 8:17 - En as hulle kinders is, dan erfgename; erfgename van God, en mede-erfgename met Christus; as ons saam met Hom ly, sodat ons ook saam verheerlik kan word.</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(wat ook, toe Hy in Galiléa was, Hom gevolg en Hom gedien het) en baie ander vroue wat saam met Hom na Jerusalem opgetrek het.</w:t>
      </w:r>
    </w:p>
    <w:p w14:paraId="40D2FCAC" w14:textId="77777777" w:rsidR="00F90BDC" w:rsidRDefault="00F90BDC"/>
    <w:p w14:paraId="793421E8" w14:textId="77777777" w:rsidR="00F90BDC" w:rsidRDefault="00F90BDC">
      <w:r xmlns:w="http://schemas.openxmlformats.org/wordprocessingml/2006/main">
        <w:t xml:space="preserve">Die gedeelte beskryf hoeveel vroue Jesus van Galilea na Jerusalem gevolg het en Hom langs die pad bedien het.</w:t>
      </w:r>
    </w:p>
    <w:p w14:paraId="6005AFCD" w14:textId="77777777" w:rsidR="00F90BDC" w:rsidRDefault="00F90BDC"/>
    <w:p w14:paraId="55362250" w14:textId="77777777" w:rsidR="00F90BDC" w:rsidRDefault="00F90BDC">
      <w:r xmlns:w="http://schemas.openxmlformats.org/wordprocessingml/2006/main">
        <w:t xml:space="preserve">1. Die skoonheid van diens: Hoe Jesus deur vroue ondersteun en bedien is.</w:t>
      </w:r>
    </w:p>
    <w:p w14:paraId="18CF44E9" w14:textId="77777777" w:rsidR="00F90BDC" w:rsidRDefault="00F90BDC"/>
    <w:p w14:paraId="62935D0F" w14:textId="77777777" w:rsidR="00F90BDC" w:rsidRDefault="00F90BDC">
      <w:r xmlns:w="http://schemas.openxmlformats.org/wordprocessingml/2006/main">
        <w:t xml:space="preserve">2. Die krag van kameraadskap: Hoe Jesus deur toegewyde volgelinge omring was.</w:t>
      </w:r>
    </w:p>
    <w:p w14:paraId="4A65EE0D" w14:textId="77777777" w:rsidR="00F90BDC" w:rsidRDefault="00F90BDC"/>
    <w:p w14:paraId="436A4E40" w14:textId="77777777" w:rsidR="00F90BDC" w:rsidRDefault="00F90BDC">
      <w:r xmlns:w="http://schemas.openxmlformats.org/wordprocessingml/2006/main">
        <w:t xml:space="preserve">1. Romeine 12:10-13 ??Wees in broederliefde aan mekaar toegewy; gee p aan mekaar in eer; nie agterbly in ywer nie, vurig van gees, die Here dien; jubel in hoop, volhard in verdrukking, toegewy aan gebed.</w:t>
      </w:r>
    </w:p>
    <w:p w14:paraId="6048CBCF" w14:textId="77777777" w:rsidR="00F90BDC" w:rsidRDefault="00F90BDC"/>
    <w:p w14:paraId="63BFA6E1" w14:textId="77777777" w:rsidR="00F90BDC" w:rsidRDefault="00F90BDC">
      <w:r xmlns:w="http://schemas.openxmlformats.org/wordprocessingml/2006/main">
        <w:t xml:space="preserve">2. Hebreërs 6:10 ??Want God is nie so onregverdig dat Hy julle werk vergeet en die liefde wat julle aan sy Naam bewys het deurdat julle die heiliges gedien het en nog steeds dien nie.</w:t>
      </w:r>
    </w:p>
    <w:p w14:paraId="4A71E80B" w14:textId="77777777" w:rsidR="00F90BDC" w:rsidRDefault="00F90BDC"/>
    <w:p w14:paraId="0EDFD3D4" w14:textId="77777777" w:rsidR="00F90BDC" w:rsidRDefault="00F90BDC">
      <w:r xmlns:w="http://schemas.openxmlformats.org/wordprocessingml/2006/main">
        <w:t xml:space="preserve">MARKUS 15:42 En nou toe dit aand geword het, omdat dit die voorbereiding was, dit is die dag voor die sabbat,</w:t>
      </w:r>
    </w:p>
    <w:p w14:paraId="3BCE19B9" w14:textId="77777777" w:rsidR="00F90BDC" w:rsidRDefault="00F90BDC"/>
    <w:p w14:paraId="6CBDA067" w14:textId="77777777" w:rsidR="00F90BDC" w:rsidRDefault="00F90BDC">
      <w:r xmlns:w="http://schemas.openxmlformats.org/wordprocessingml/2006/main">
        <w:t xml:space="preserve">Die dag voor die Sabbat was die voorbereidingsdag.</w:t>
      </w:r>
    </w:p>
    <w:p w14:paraId="41BF7339" w14:textId="77777777" w:rsidR="00F90BDC" w:rsidRDefault="00F90BDC"/>
    <w:p w14:paraId="68B42972" w14:textId="77777777" w:rsidR="00F90BDC" w:rsidRDefault="00F90BDC">
      <w:r xmlns:w="http://schemas.openxmlformats.org/wordprocessingml/2006/main">
        <w:t xml:space="preserve">1: God het die Sabbatdag vir ons voorberei as 'n rusdag, dus kom ons gebruik die voorbereidingsdag om onsself voor te berei vir die komende rusdag.</w:t>
      </w:r>
    </w:p>
    <w:p w14:paraId="62A6EF27" w14:textId="77777777" w:rsidR="00F90BDC" w:rsidRDefault="00F90BDC"/>
    <w:p w14:paraId="393184DC" w14:textId="77777777" w:rsidR="00F90BDC" w:rsidRDefault="00F90BDC">
      <w:r xmlns:w="http://schemas.openxmlformats.org/wordprocessingml/2006/main">
        <w:t xml:space="preserve">2: God het vir ons die Sabbatdag gegee om te rus en na te dink oor Sy goedheid, so kom ons gebruik die voorbereidingsdag om na te dink oor ons eie lewens en hoe ons God die beste kan eer.</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Eksodus 20:8-11 - Gedenk die sabbatdag om dit te heilig.</w:t>
      </w:r>
    </w:p>
    <w:p w14:paraId="561BC43C" w14:textId="77777777" w:rsidR="00F90BDC" w:rsidRDefault="00F90BDC"/>
    <w:p w14:paraId="02440499" w14:textId="77777777" w:rsidR="00F90BDC" w:rsidRDefault="00F90BDC">
      <w:r xmlns:w="http://schemas.openxmlformats.org/wordprocessingml/2006/main">
        <w:t xml:space="preserve">2: Kolossense 3:17 - En wat julle ook al doen, hetsy in woord of in daad, doen dit alles in die Naam van die Here Jesus en dank God die Vader deur Hom.</w:t>
      </w:r>
    </w:p>
    <w:p w14:paraId="06710A0C" w14:textId="77777777" w:rsidR="00F90BDC" w:rsidRDefault="00F90BDC"/>
    <w:p w14:paraId="399B2523" w14:textId="77777777" w:rsidR="00F90BDC" w:rsidRDefault="00F90BDC">
      <w:r xmlns:w="http://schemas.openxmlformats.org/wordprocessingml/2006/main">
        <w:t xml:space="preserve">MARKUS 15:43 Josef van Arimathéa, 'n eerbare raadgewer, wat ook op die koninkryk van God gewag het, het gekom en met vrymoedigheid na Pilatus ingegaan en na die liggaam van Jesus verlang.</w:t>
      </w:r>
    </w:p>
    <w:p w14:paraId="0FEC71B8" w14:textId="77777777" w:rsidR="00F90BDC" w:rsidRDefault="00F90BDC"/>
    <w:p w14:paraId="7CD36B5E" w14:textId="77777777" w:rsidR="00F90BDC" w:rsidRDefault="00F90BDC">
      <w:r xmlns:w="http://schemas.openxmlformats.org/wordprocessingml/2006/main">
        <w:t xml:space="preserve">Josef van Arimathéa het Pilatus moedig gevra vir Jesus se liggaam na Sy dood.</w:t>
      </w:r>
    </w:p>
    <w:p w14:paraId="55CAF8F2" w14:textId="77777777" w:rsidR="00F90BDC" w:rsidRDefault="00F90BDC"/>
    <w:p w14:paraId="66BD493B" w14:textId="77777777" w:rsidR="00F90BDC" w:rsidRDefault="00F90BDC">
      <w:r xmlns:w="http://schemas.openxmlformats.org/wordprocessingml/2006/main">
        <w:t xml:space="preserve">1: God se koninkryk is binne-in ons en ons kan moed kry om moeilike dinge te doen.</w:t>
      </w:r>
    </w:p>
    <w:p w14:paraId="06AF5D2A" w14:textId="77777777" w:rsidR="00F90BDC" w:rsidRDefault="00F90BDC"/>
    <w:p w14:paraId="1095C9FC" w14:textId="77777777" w:rsidR="00F90BDC" w:rsidRDefault="00F90BDC">
      <w:r xmlns:w="http://schemas.openxmlformats.org/wordprocessingml/2006/main">
        <w:t xml:space="preserve">2: Hou moed en staan op vir dit waarin jy glo.</w:t>
      </w:r>
    </w:p>
    <w:p w14:paraId="5D728516" w14:textId="77777777" w:rsidR="00F90BDC" w:rsidRDefault="00F90BDC"/>
    <w:p w14:paraId="0D689435"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000A685C" w14:textId="77777777" w:rsidR="00F90BDC" w:rsidRDefault="00F90BDC"/>
    <w:p w14:paraId="2A524041" w14:textId="77777777" w:rsidR="00F90BDC" w:rsidRDefault="00F90BDC">
      <w:r xmlns:w="http://schemas.openxmlformats.org/wordprocessingml/2006/main">
        <w:t xml:space="preserve">2: Efesiërs 6:10-13 - "En eindelik, word kragtig in die Here en in die sterkte van sy sterkte. Trek die volle wapenrusting van God aan, sodat julle staande kan bly teen die planne van die duiwel. Want ons doen worstel nie teen vlees en bloed nie, maar teen die owerhede, teen die owerhede, teen die kosmiese magte oor hierdie huidige duisternis, teen die geestelike magte van die bose in die hemele. Neem daarom die volle wapenrusting van God op, sodat julle in staat kan wees om weerstand te bied in die dag van onheil en staande te bly, nadat hulle alles volbring het."</w:t>
      </w:r>
    </w:p>
    <w:p w14:paraId="3077C53F" w14:textId="77777777" w:rsidR="00F90BDC" w:rsidRDefault="00F90BDC"/>
    <w:p w14:paraId="7DD6DBDF" w14:textId="77777777" w:rsidR="00F90BDC" w:rsidRDefault="00F90BDC">
      <w:r xmlns:w="http://schemas.openxmlformats.org/wordprocessingml/2006/main">
        <w:t xml:space="preserve">MARKUS 15:44 En Pilatus was verwonderd of hy al dood was; en hy het die hoofman oor honderd na Hom geroep en hom gevra of hy al lankal dood was.</w:t>
      </w:r>
    </w:p>
    <w:p w14:paraId="36BDFFFC" w14:textId="77777777" w:rsidR="00F90BDC" w:rsidRDefault="00F90BDC"/>
    <w:p w14:paraId="321237B2" w14:textId="77777777" w:rsidR="00F90BDC" w:rsidRDefault="00F90BDC">
      <w:r xmlns:w="http://schemas.openxmlformats.org/wordprocessingml/2006/main">
        <w:t xml:space="preserve">Pilatus was verbaas om te hoor dat Jesus reeds gesterf het en het die hoofman oor honderd gevra om dit te bevestig.</w:t>
      </w:r>
    </w:p>
    <w:p w14:paraId="7FEF76A3" w14:textId="77777777" w:rsidR="00F90BDC" w:rsidRDefault="00F90BDC"/>
    <w:p w14:paraId="20A7364A" w14:textId="77777777" w:rsidR="00F90BDC" w:rsidRDefault="00F90BDC">
      <w:r xmlns:w="http://schemas.openxmlformats.org/wordprocessingml/2006/main">
        <w:t xml:space="preserve">1: Jesus se dood was betekenisvol genoeg om selfs Pilatus te verras.</w:t>
      </w:r>
    </w:p>
    <w:p w14:paraId="49DA7E16" w14:textId="77777777" w:rsidR="00F90BDC" w:rsidRDefault="00F90BDC"/>
    <w:p w14:paraId="5E23FD96" w14:textId="77777777" w:rsidR="00F90BDC" w:rsidRDefault="00F90BDC">
      <w:r xmlns:w="http://schemas.openxmlformats.org/wordprocessingml/2006/main">
        <w:t xml:space="preserve">2: Jesus se dood was so finaal dat daar geen twyfel was nie.</w:t>
      </w:r>
    </w:p>
    <w:p w14:paraId="25C45D67" w14:textId="77777777" w:rsidR="00F90BDC" w:rsidRDefault="00F90BDC"/>
    <w:p w14:paraId="79400032" w14:textId="77777777" w:rsidR="00F90BDC" w:rsidRDefault="00F90BDC">
      <w:r xmlns:w="http://schemas.openxmlformats.org/wordprocessingml/2006/main">
        <w:t xml:space="preserve">1: Jesaja 53:9 – En hy het sy graf by die goddelose gemaak en by die rykes in sy dood; omdat hy geen geweld gedoen het nie, en geen bedrog in sy mond was nie.</w:t>
      </w:r>
    </w:p>
    <w:p w14:paraId="27547ED1" w14:textId="77777777" w:rsidR="00F90BDC" w:rsidRDefault="00F90BDC"/>
    <w:p w14:paraId="6F91ED1E" w14:textId="77777777" w:rsidR="00F90BDC" w:rsidRDefault="00F90BDC">
      <w:r xmlns:w="http://schemas.openxmlformats.org/wordprocessingml/2006/main">
        <w:t xml:space="preserve">2: Hebreërs 9:28 - So is Christus dus eenmaal geoffer om die sondes van baie te dra; en aan die wat Hom verwag, sal Hy vir die tweede keer sonder sonde verskyn tot redding.</w:t>
      </w:r>
    </w:p>
    <w:p w14:paraId="4C4285E5" w14:textId="77777777" w:rsidR="00F90BDC" w:rsidRDefault="00F90BDC"/>
    <w:p w14:paraId="2F176E8B" w14:textId="77777777" w:rsidR="00F90BDC" w:rsidRDefault="00F90BDC">
      <w:r xmlns:w="http://schemas.openxmlformats.org/wordprocessingml/2006/main">
        <w:t xml:space="preserve">MARKUS 15:45 En toe hy dit van die hoofman oor honderd weet, het hy die liggaam aan Josef gegee.</w:t>
      </w:r>
    </w:p>
    <w:p w14:paraId="30F8A7DC" w14:textId="77777777" w:rsidR="00F90BDC" w:rsidRDefault="00F90BDC"/>
    <w:p w14:paraId="4E4C62D6" w14:textId="77777777" w:rsidR="00F90BDC" w:rsidRDefault="00F90BDC">
      <w:r xmlns:w="http://schemas.openxmlformats.org/wordprocessingml/2006/main">
        <w:t xml:space="preserve">Toe Jesus se dood deur die hoofman oor honderd bevestig is, het Josef toestemming gekry om die liggaam van Jesus te neem.</w:t>
      </w:r>
    </w:p>
    <w:p w14:paraId="63788342" w14:textId="77777777" w:rsidR="00F90BDC" w:rsidRDefault="00F90BDC"/>
    <w:p w14:paraId="21505AD0" w14:textId="77777777" w:rsidR="00F90BDC" w:rsidRDefault="00F90BDC">
      <w:r xmlns:w="http://schemas.openxmlformats.org/wordprocessingml/2006/main">
        <w:t xml:space="preserve">1. Die krag van geloof: Lesse van Josef van Arimathea</w:t>
      </w:r>
    </w:p>
    <w:p w14:paraId="22B89D41" w14:textId="77777777" w:rsidR="00F90BDC" w:rsidRDefault="00F90BDC"/>
    <w:p w14:paraId="1F75893A" w14:textId="77777777" w:rsidR="00F90BDC" w:rsidRDefault="00F90BDC">
      <w:r xmlns:w="http://schemas.openxmlformats.org/wordprocessingml/2006/main">
        <w:t xml:space="preserve">2. Die koste om Jesus te volg: Josef van Arimatea</w:t>
      </w:r>
    </w:p>
    <w:p w14:paraId="7B1E3BE6" w14:textId="77777777" w:rsidR="00F90BDC" w:rsidRDefault="00F90BDC"/>
    <w:p w14:paraId="51ECF1D8" w14:textId="77777777" w:rsidR="00F90BDC" w:rsidRDefault="00F90BDC">
      <w:r xmlns:w="http://schemas.openxmlformats.org/wordprocessingml/2006/main">
        <w:t xml:space="preserve">1. Matteus 27:57-61 - Josef van Arimatea vra Pilatus vir toestemming om Jesus se liggaam te begrawe</w:t>
      </w:r>
    </w:p>
    <w:p w14:paraId="0A06DF16" w14:textId="77777777" w:rsidR="00F90BDC" w:rsidRDefault="00F90BDC"/>
    <w:p w14:paraId="44A90CE2" w14:textId="77777777" w:rsidR="00F90BDC" w:rsidRDefault="00F90BDC">
      <w:r xmlns:w="http://schemas.openxmlformats.org/wordprocessingml/2006/main">
        <w:t xml:space="preserve">2. Lukas 23:50-56 – Josef van Arimatea vra toestemming om die liggaam van Jesus te neem en dit in sy eie graf te begrawe.</w:t>
      </w:r>
    </w:p>
    <w:p w14:paraId="2460154B" w14:textId="77777777" w:rsidR="00F90BDC" w:rsidRDefault="00F90BDC"/>
    <w:p w14:paraId="151D93E6" w14:textId="77777777" w:rsidR="00F90BDC" w:rsidRDefault="00F90BDC">
      <w:r xmlns:w="http://schemas.openxmlformats.org/wordprocessingml/2006/main">
        <w:t xml:space="preserve">MARKUS 15:46 En hy het fyn linne gekoop en hom afgehaal en in die linne toegedraai en hom in 'n graf neergelê wat in 'n rots gekap was, en 'n klip tot by die ingang van die graf gerol.</w:t>
      </w:r>
    </w:p>
    <w:p w14:paraId="2ABF9421" w14:textId="77777777" w:rsidR="00F90BDC" w:rsidRDefault="00F90BDC"/>
    <w:p w14:paraId="12A28AF6" w14:textId="77777777" w:rsidR="00F90BDC" w:rsidRDefault="00F90BDC">
      <w:r xmlns:w="http://schemas.openxmlformats.org/wordprocessingml/2006/main">
        <w:t xml:space="preserve">Jesus is begrawe in 'n graf wat uit 'n rots gekap en met 'n groot klip verseël is.</w:t>
      </w:r>
    </w:p>
    <w:p w14:paraId="00B9B219" w14:textId="77777777" w:rsidR="00F90BDC" w:rsidRDefault="00F90BDC"/>
    <w:p w14:paraId="6EF21B6E" w14:textId="77777777" w:rsidR="00F90BDC" w:rsidRDefault="00F90BDC">
      <w:r xmlns:w="http://schemas.openxmlformats.org/wordprocessingml/2006/main">
        <w:t xml:space="preserve">1. Die offer van Jesus - Sy dood en begrafnis in 'n graf.</w:t>
      </w:r>
    </w:p>
    <w:p w14:paraId="59134D90" w14:textId="77777777" w:rsidR="00F90BDC" w:rsidRDefault="00F90BDC"/>
    <w:p w14:paraId="54936367" w14:textId="77777777" w:rsidR="00F90BDC" w:rsidRDefault="00F90BDC">
      <w:r xmlns:w="http://schemas.openxmlformats.org/wordprocessingml/2006/main">
        <w:t xml:space="preserve">2. Die Krag van Jesus - Sy lewe is steeds besig om die dood te oorwin, selfs na Sy dood.</w:t>
      </w:r>
    </w:p>
    <w:p w14:paraId="35595B4F" w14:textId="77777777" w:rsidR="00F90BDC" w:rsidRDefault="00F90BDC"/>
    <w:p w14:paraId="4010A6F6" w14:textId="77777777" w:rsidR="00F90BDC" w:rsidRDefault="00F90BDC">
      <w:r xmlns:w="http://schemas.openxmlformats.org/wordprocessingml/2006/main">
        <w:t xml:space="preserve">1. Romeine 6:9 - "Want ons weet dat vandat Christus uit die dode opgewek is, Hy nie weer kan sterwe nie; die dood heers nie meer oor Hom nie."</w:t>
      </w:r>
    </w:p>
    <w:p w14:paraId="59E20D39" w14:textId="77777777" w:rsidR="00F90BDC" w:rsidRDefault="00F90BDC"/>
    <w:p w14:paraId="50222616" w14:textId="77777777" w:rsidR="00F90BDC" w:rsidRDefault="00F90BDC">
      <w:r xmlns:w="http://schemas.openxmlformats.org/wordprocessingml/2006/main">
        <w:t xml:space="preserve">2. Jesaja 53:9 - "Hy is 'n graf toegewys by die goddelose en by die rykes in sy dood, al het hy geen geweld aangedoen nie en geen bedrog in sy mond was nie."</w:t>
      </w:r>
    </w:p>
    <w:p w14:paraId="491C06CA" w14:textId="77777777" w:rsidR="00F90BDC" w:rsidRDefault="00F90BDC"/>
    <w:p w14:paraId="533D4355" w14:textId="77777777" w:rsidR="00F90BDC" w:rsidRDefault="00F90BDC">
      <w:r xmlns:w="http://schemas.openxmlformats.org/wordprocessingml/2006/main">
        <w:t xml:space="preserve">MARKUS 15:47 En Maria Magdalena en Maria, die moeder van Joses, het gesien waar Hy neergelê is.</w:t>
      </w:r>
    </w:p>
    <w:p w14:paraId="704CE672" w14:textId="77777777" w:rsidR="00F90BDC" w:rsidRDefault="00F90BDC"/>
    <w:p w14:paraId="5131AA0F" w14:textId="77777777" w:rsidR="00F90BDC" w:rsidRDefault="00F90BDC">
      <w:r xmlns:w="http://schemas.openxmlformats.org/wordprocessingml/2006/main">
        <w:t xml:space="preserve">Hierdie gedeelte beskryf hoe Maria Magdalena en Maria, die moeder van Joses, aanskou het waar Jesus neergelê is nadat hulle gekruisig is.</w:t>
      </w:r>
    </w:p>
    <w:p w14:paraId="7955EB05" w14:textId="77777777" w:rsidR="00F90BDC" w:rsidRDefault="00F90BDC"/>
    <w:p w14:paraId="70261C65" w14:textId="77777777" w:rsidR="00F90BDC" w:rsidRDefault="00F90BDC">
      <w:r xmlns:w="http://schemas.openxmlformats.org/wordprocessingml/2006/main">
        <w:t xml:space="preserve">1: Ons kan leer uit die getrouheid van Maria Magdalena en Maria die moeder van Joses om te getuig waar Jesus neergelê is, selfs in moeilike omstandighede.</w:t>
      </w:r>
    </w:p>
    <w:p w14:paraId="011C3905" w14:textId="77777777" w:rsidR="00F90BDC" w:rsidRDefault="00F90BDC"/>
    <w:p w14:paraId="32C41EB4" w14:textId="77777777" w:rsidR="00F90BDC" w:rsidRDefault="00F90BDC">
      <w:r xmlns:w="http://schemas.openxmlformats.org/wordprocessingml/2006/main">
        <w:t xml:space="preserve">2: Ons word geroep om die voorbeeld van Maria Magdalena en Maria die moeder van Joses te volg en in geloof te staan te midde van teëspoed.</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쏷 </w:t>
      </w:r>
      <w:r xmlns:w="http://schemas.openxmlformats.org/wordprocessingml/2006/main">
        <w:t xml:space="preserve">Die vroue wat saam met Jesus uit Galilea gekom het, het Josef gevolg en die graf gesien en hoe sy liggaam daarin neergelê is. Toe het hulle huis toe gegaan en speserye en parfuum voorberei.??</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19:25-27 - ? </w:t>
      </w:r>
      <w:r xmlns:w="http://schemas.openxmlformats.org/wordprocessingml/2006/main">
        <w:rPr>
          <w:rFonts w:ascii="맑은 고딕 Semilight" w:hAnsi="맑은 고딕 Semilight"/>
        </w:rPr>
        <w:t xml:space="preserve">쏯 </w:t>
      </w:r>
      <w:r xmlns:w="http://schemas.openxmlformats.org/wordprocessingml/2006/main">
        <w:t xml:space="preserve">oor die kruis van Jesus staan sy moeder, sy moeder se suster, Maria, die vrou van Klopas, en Maria Magdalena. Toe Jesus sy moeder daar sien staan en die dissipel vir wie Hy liefgehad het daar naby staan, sê Hy vir sy moeder: ? </w:t>
      </w:r>
      <w:r xmlns:w="http://schemas.openxmlformats.org/wordprocessingml/2006/main">
        <w:rPr>
          <w:rFonts w:ascii="맑은 고딕 Semilight" w:hAnsi="맑은 고딕 Semilight"/>
        </w:rPr>
        <w:t xml:space="preserve">쏡 </w:t>
      </w:r>
      <w:r xmlns:w="http://schemas.openxmlformats.org/wordprocessingml/2006/main">
        <w:t xml:space="preserve">oor vrou, hier is jou seun.??En Hy sê vir die dissipel: ? </w:t>
      </w:r>
      <w:r xmlns:w="http://schemas.openxmlformats.org/wordprocessingml/2006/main">
        <w:rPr>
          <w:rFonts w:ascii="맑은 고딕 Semilight" w:hAnsi="맑은 고딕 Semilight"/>
        </w:rPr>
        <w:t xml:space="preserve">쏦 </w:t>
      </w:r>
      <w:r xmlns:w="http://schemas.openxmlformats.org/wordprocessingml/2006/main">
        <w:t xml:space="preserve">hier is jou ma.??</w:t>
      </w:r>
    </w:p>
    <w:p w14:paraId="5FA5899A" w14:textId="77777777" w:rsidR="00F90BDC" w:rsidRDefault="00F90BDC"/>
    <w:p w14:paraId="46E60499" w14:textId="77777777" w:rsidR="00F90BDC" w:rsidRDefault="00F90BDC">
      <w:r xmlns:w="http://schemas.openxmlformats.org/wordprocessingml/2006/main">
        <w:t xml:space="preserve">Markus 16 vertel die sleutelgebeure van Jesus se opstanding, Sy verskynings aan verskeie dissipels en Sy hemelvaart.</w:t>
      </w:r>
    </w:p>
    <w:p w14:paraId="014B4145" w14:textId="77777777" w:rsidR="00F90BDC" w:rsidRDefault="00F90BDC"/>
    <w:p w14:paraId="3F13A5D2" w14:textId="77777777" w:rsidR="00F90BDC" w:rsidRDefault="00F90BDC">
      <w:r xmlns:w="http://schemas.openxmlformats.org/wordprocessingml/2006/main">
        <w:t xml:space="preserve">1ste Paragraaf: Die hoofstuk begin met Maria Magdalena, Maria, die moeder van Jakobus, en Salome wat speserye koop sodat hulle Jesus se liggaam kan gaan salf. Baie vroeg op die eerste dag van die week, net na sonsopkoms, was hulle op pad graf toe en het mekaar gevra wie die klip van ingangsgraf sou wegrol. Maar toe hulle opkyk, sien hulle dat dit baie groot klip was wat weggerol is (Mark 16:1-4). Toe hulle in die graf ingaan, sien jongman geklee wit mantel aan die regterkant sit en sê: "Moenie bang wees nie. Jy soek Jesus Nasarener wat gekruisig is. Hy het opgestaan! Hy is nie hier nie. Sien die plek waar Hy hom gelê het, maar gaan vertel sy dissipels Petrus 'Hy wat voor julle uitgaan na Galilea daar, sien Hom net soos Hy vir julle gesê het.'" Bewende, verbouereerde vroue het uitgegaan, gevlug uit die graf, het niks gesê nie, iemand omdat hulle bang was (Mark. 16:5-8).</w:t>
      </w:r>
    </w:p>
    <w:p w14:paraId="6FCD3424" w14:textId="77777777" w:rsidR="00F90BDC" w:rsidRDefault="00F90BDC"/>
    <w:p w14:paraId="2E563FFE" w14:textId="77777777" w:rsidR="00F90BDC" w:rsidRDefault="00F90BDC">
      <w:r xmlns:w="http://schemas.openxmlformats.org/wordprocessingml/2006/main">
        <w:t xml:space="preserve">2de Paragraaf: Nadat Jesus vroeg opgestaan het eerste dag week verskyn eerste Maria Magdalena uit wie gedryf sewe demone gegaan het vertel diegene wat in rou was huilend toe gehoor Jesus lewendig haar gesien het nie geglo dit nie na hierdie verskyn anders vorm twee hulle terwyl hulle loop land teruggekeer aangekondig maar het glo nie hulle het ook later verskyn Elf as eet bestraf ongeloof hardkoppigheid, want het nie geglo diegene wat hom gesien het nadat hy opgestaan het nie, toe gesê: "Gaan die hele wêreld in verkondig evangelie die hele skepping wie glo gedoop sal gered wie nie glo nie veroordeel hierdie tekens vergesel die glo name drive uit duiwels spreek nuwe tale tel slange op hande drink dodelike gif sal hulle seermaak lê hande siek maak gesond" vertel na-opstanding verskynings kommissie dissipels (Mark 16:9-18).</w:t>
      </w:r>
    </w:p>
    <w:p w14:paraId="3DE1B0F1" w14:textId="77777777" w:rsidR="00F90BDC" w:rsidRDefault="00F90BDC"/>
    <w:p w14:paraId="164DD3D6" w14:textId="77777777" w:rsidR="00F90BDC" w:rsidRDefault="00F90BDC">
      <w:r xmlns:w="http://schemas.openxmlformats.org/wordprocessingml/2006/main">
        <w:t xml:space="preserve">3de Paragraaf: Nadat Here Jesus gespreek het, het hulle opgeneem in die hemel gesit het regterhand God toe gaan dissipels uit en preek oral waar Here gewerk het met bevestigde woordtekens vergesel daarvan en eindig met hemelvaart goddelike bekragtiging hulle sending deur gepaardgaande wonderwerke wat dui op oorwinnende troonsbestyging Christus kulminasie Evangelie Markus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MARKUS 16:1 En toe die sabbat verby was, het Maria Magdalena en Maria, die moeder van Jakobus, en Salome speserye gekoop om Hom te kom salf.</w:t>
      </w:r>
    </w:p>
    <w:p w14:paraId="131E6601" w14:textId="77777777" w:rsidR="00F90BDC" w:rsidRDefault="00F90BDC"/>
    <w:p w14:paraId="103BF8B3" w14:textId="77777777" w:rsidR="00F90BDC" w:rsidRDefault="00F90BDC">
      <w:r xmlns:w="http://schemas.openxmlformats.org/wordprocessingml/2006/main">
        <w:t xml:space="preserve">Maria Magdalena, Maria, die moeder van Jakobus, en Salome het speserye gekoop om Jesus na die Sabbat te salf.</w:t>
      </w:r>
    </w:p>
    <w:p w14:paraId="67C0B7AD" w14:textId="77777777" w:rsidR="00F90BDC" w:rsidRDefault="00F90BDC"/>
    <w:p w14:paraId="67536114" w14:textId="77777777" w:rsidR="00F90BDC" w:rsidRDefault="00F90BDC">
      <w:r xmlns:w="http://schemas.openxmlformats.org/wordprocessingml/2006/main">
        <w:t xml:space="preserve">1. Die krag van vroue in die opstanding van Jesus</w:t>
      </w:r>
    </w:p>
    <w:p w14:paraId="04C0386D" w14:textId="77777777" w:rsidR="00F90BDC" w:rsidRDefault="00F90BDC"/>
    <w:p w14:paraId="5D41603F" w14:textId="77777777" w:rsidR="00F90BDC" w:rsidRDefault="00F90BDC">
      <w:r xmlns:w="http://schemas.openxmlformats.org/wordprocessingml/2006/main">
        <w:t xml:space="preserve">2. Die Toewyding van Maria Magdalena, Maria die Moeder van Jakobus en Salome</w:t>
      </w:r>
    </w:p>
    <w:p w14:paraId="30164900" w14:textId="77777777" w:rsidR="00F90BDC" w:rsidRDefault="00F90BDC"/>
    <w:p w14:paraId="61FB3EFE" w14:textId="77777777" w:rsidR="00F90BDC" w:rsidRDefault="00F90BDC">
      <w:r xmlns:w="http://schemas.openxmlformats.org/wordprocessingml/2006/main">
        <w:t xml:space="preserve">1. Lukas 23:56 - "En hulle het teruggekeer en speserye en salf berei en die sabbatdag gerus volgens die gebod."</w:t>
      </w:r>
    </w:p>
    <w:p w14:paraId="7EAC86BD" w14:textId="77777777" w:rsidR="00F90BDC" w:rsidRDefault="00F90BDC"/>
    <w:p w14:paraId="3BB9F327" w14:textId="77777777" w:rsidR="00F90BDC" w:rsidRDefault="00F90BDC">
      <w:r xmlns:w="http://schemas.openxmlformats.org/wordprocessingml/2006/main">
        <w:t xml:space="preserve">2. Matteus 27:61 - "En daar was Maria Magdalena en die ander Maria wat teenoor die graf gesit het."</w:t>
      </w:r>
    </w:p>
    <w:p w14:paraId="67B1E79F" w14:textId="77777777" w:rsidR="00F90BDC" w:rsidRDefault="00F90BDC"/>
    <w:p w14:paraId="2F0FB167" w14:textId="77777777" w:rsidR="00F90BDC" w:rsidRDefault="00F90BDC">
      <w:r xmlns:w="http://schemas.openxmlformats.org/wordprocessingml/2006/main">
        <w:t xml:space="preserve">MARKUS 16:2 En baie vroeg in die môre, op die eerste dag van die week, het hulle by die opgang van die son by die graf gekom.</w:t>
      </w:r>
    </w:p>
    <w:p w14:paraId="081592D0" w14:textId="77777777" w:rsidR="00F90BDC" w:rsidRDefault="00F90BDC"/>
    <w:p w14:paraId="3EADF999" w14:textId="77777777" w:rsidR="00F90BDC" w:rsidRDefault="00F90BDC">
      <w:r xmlns:w="http://schemas.openxmlformats.org/wordprocessingml/2006/main">
        <w:t xml:space="preserve">Op die eerste dag van die week, baie vroeg in die oggend, het mense met sonop by die graf gekom.</w:t>
      </w:r>
    </w:p>
    <w:p w14:paraId="334D39BA" w14:textId="77777777" w:rsidR="00F90BDC" w:rsidRDefault="00F90BDC"/>
    <w:p w14:paraId="34AC5190" w14:textId="77777777" w:rsidR="00F90BDC" w:rsidRDefault="00F90BDC">
      <w:r xmlns:w="http://schemas.openxmlformats.org/wordprocessingml/2006/main">
        <w:t xml:space="preserve">1. Die Opgestane Seun: Hoe Jesus se opstanding alles verander</w:t>
      </w:r>
    </w:p>
    <w:p w14:paraId="51C1D59B" w14:textId="77777777" w:rsidR="00F90BDC" w:rsidRDefault="00F90BDC"/>
    <w:p w14:paraId="142C826A" w14:textId="77777777" w:rsidR="00F90BDC" w:rsidRDefault="00F90BDC">
      <w:r xmlns:w="http://schemas.openxmlformats.org/wordprocessingml/2006/main">
        <w:t xml:space="preserve">2. Die krag van die opstanding: waarom Paasfees saak maak</w:t>
      </w:r>
    </w:p>
    <w:p w14:paraId="0A93CD97" w14:textId="77777777" w:rsidR="00F90BDC" w:rsidRDefault="00F90BDC"/>
    <w:p w14:paraId="6342CC5B" w14:textId="77777777" w:rsidR="00F90BDC" w:rsidRDefault="00F90BDC">
      <w:r xmlns:w="http://schemas.openxmlformats.org/wordprocessingml/2006/main">
        <w:t xml:space="preserve">1. 1 Korintiërs 15:20-22 - “Maar nou is Christus uit die dode opgewek en het Hy die eersteling geword van die wat ontslaap het. Want aangesien die dood deur 'n mens gekom het, het ook die opstanding van die dooies deur 'n mens gekom. Want soos almal in Adam sterwe, so sal almal ook in Christus lewend gemaak word.”</w:t>
      </w:r>
    </w:p>
    <w:p w14:paraId="14A6A93C" w14:textId="77777777" w:rsidR="00F90BDC" w:rsidRDefault="00F90BDC"/>
    <w:p w14:paraId="58B72508" w14:textId="77777777" w:rsidR="00F90BDC" w:rsidRDefault="00F90BDC">
      <w:r xmlns:w="http://schemas.openxmlformats.org/wordprocessingml/2006/main">
        <w:t xml:space="preserve">2. Romeine 6:4-5 - “Daarom is ons saam met Hom begrawe deur die doop in die dood, sodat net soos Christus uit die dode opgewek is deur die heerlikheid van die Vader, ons ook so in 'n nuwe lewe kan wandel. Want as ons verenig is in die gelykenis van sy dood, sal ons beslis ook in die gelykenis van sy opstanding wees.”</w:t>
      </w:r>
    </w:p>
    <w:p w14:paraId="051493A1" w14:textId="77777777" w:rsidR="00F90BDC" w:rsidRDefault="00F90BDC"/>
    <w:p w14:paraId="0170344D" w14:textId="77777777" w:rsidR="00F90BDC" w:rsidRDefault="00F90BDC">
      <w:r xmlns:w="http://schemas.openxmlformats.org/wordprocessingml/2006/main">
        <w:t xml:space="preserve">MARKUS 16:3 En hulle sê onder mekaar: Wie sal ons die klip van die ingang van die graf wegrol?</w:t>
      </w:r>
    </w:p>
    <w:p w14:paraId="489312EA" w14:textId="77777777" w:rsidR="00F90BDC" w:rsidRDefault="00F90BDC"/>
    <w:p w14:paraId="4D49638A" w14:textId="77777777" w:rsidR="00F90BDC" w:rsidRDefault="00F90BDC">
      <w:r xmlns:w="http://schemas.openxmlformats.org/wordprocessingml/2006/main">
        <w:t xml:space="preserve">Die dissipels het gewonder wie die klip van die ingang na Jesus se graf sou wegrol.</w:t>
      </w:r>
    </w:p>
    <w:p w14:paraId="137C83D8" w14:textId="77777777" w:rsidR="00F90BDC" w:rsidRDefault="00F90BDC"/>
    <w:p w14:paraId="2ADABFB9" w14:textId="77777777" w:rsidR="00F90BDC" w:rsidRDefault="00F90BDC">
      <w:r xmlns:w="http://schemas.openxmlformats.org/wordprocessingml/2006/main">
        <w:t xml:space="preserve">1. Die krag van geloof: Hoe Jesus selfs die grootste struikelblokke oorkom het</w:t>
      </w:r>
    </w:p>
    <w:p w14:paraId="24F9F646" w14:textId="77777777" w:rsidR="00F90BDC" w:rsidRDefault="00F90BDC"/>
    <w:p w14:paraId="24699BA5" w14:textId="77777777" w:rsidR="00F90BDC" w:rsidRDefault="00F90BDC">
      <w:r xmlns:w="http://schemas.openxmlformats.org/wordprocessingml/2006/main">
        <w:t xml:space="preserve">2. Die krag van gebed: Vertrou op God om enige uitdaging te oorkom</w:t>
      </w:r>
    </w:p>
    <w:p w14:paraId="0284D5F9" w14:textId="77777777" w:rsidR="00F90BDC" w:rsidRDefault="00F90BDC"/>
    <w:p w14:paraId="3D115A71" w14:textId="77777777" w:rsidR="00F90BDC" w:rsidRDefault="00F90BDC">
      <w:r xmlns:w="http://schemas.openxmlformats.org/wordprocessingml/2006/main">
        <w:t xml:space="preserve">1. Matteus 17:20 - En Hy sê vir hulle: Weens die geringheid van julle geloof; want voorwaar Ek sê vir julle, as julle geloof het so groot soos 'n mosterdsaadjie, sal julle vir hierdie berg sê: Trek van hier na daar, en hy sal beweeg; en niks sal vir jou onmoontlik wees nie.</w:t>
      </w:r>
    </w:p>
    <w:p w14:paraId="5DC7889A" w14:textId="77777777" w:rsidR="00F90BDC" w:rsidRDefault="00F90BDC"/>
    <w:p w14:paraId="4AD06DD6" w14:textId="77777777" w:rsidR="00F90BDC" w:rsidRDefault="00F90BDC">
      <w:r xmlns:w="http://schemas.openxmlformats.org/wordprocessingml/2006/main">
        <w:t xml:space="preserve">2. Filippense 4:13 - Ek is tot alles in staat deur Hom wat my krag gee.</w:t>
      </w:r>
    </w:p>
    <w:p w14:paraId="3912882E" w14:textId="77777777" w:rsidR="00F90BDC" w:rsidRDefault="00F90BDC"/>
    <w:p w14:paraId="16FF1399" w14:textId="77777777" w:rsidR="00F90BDC" w:rsidRDefault="00F90BDC">
      <w:r xmlns:w="http://schemas.openxmlformats.org/wordprocessingml/2006/main">
        <w:t xml:space="preserve">MARKUS 16:4 En toe hulle kyk, sien hulle dat die klip weggerol was, want dit was baie groot.</w:t>
      </w:r>
    </w:p>
    <w:p w14:paraId="529F819D" w14:textId="77777777" w:rsidR="00F90BDC" w:rsidRDefault="00F90BDC"/>
    <w:p w14:paraId="4C3C443E" w14:textId="77777777" w:rsidR="00F90BDC" w:rsidRDefault="00F90BDC">
      <w:r xmlns:w="http://schemas.openxmlformats.org/wordprocessingml/2006/main">
        <w:t xml:space="preserve">Die klip wat die ingang na Jesus se graf verseël het, is weggerol.</w:t>
      </w:r>
    </w:p>
    <w:p w14:paraId="3F12E10E" w14:textId="77777777" w:rsidR="00F90BDC" w:rsidRDefault="00F90BDC"/>
    <w:p w14:paraId="5250AA74" w14:textId="77777777" w:rsidR="00F90BDC" w:rsidRDefault="00F90BDC">
      <w:r xmlns:w="http://schemas.openxmlformats.org/wordprocessingml/2006/main">
        <w:t xml:space="preserve">1: Jesus se opstanding: Die grootste wonderwerk</w:t>
      </w:r>
    </w:p>
    <w:p w14:paraId="7BA81235" w14:textId="77777777" w:rsidR="00F90BDC" w:rsidRDefault="00F90BDC"/>
    <w:p w14:paraId="79CF74EF" w14:textId="77777777" w:rsidR="00F90BDC" w:rsidRDefault="00F90BDC">
      <w:r xmlns:w="http://schemas.openxmlformats.org/wordprocessingml/2006/main">
        <w:t xml:space="preserve">2: Die betekenis van die weggerolde klip</w:t>
      </w:r>
    </w:p>
    <w:p w14:paraId="26C5F46E" w14:textId="77777777" w:rsidR="00F90BDC" w:rsidRDefault="00F90BDC"/>
    <w:p w14:paraId="133EE054" w14:textId="77777777" w:rsidR="00F90BDC" w:rsidRDefault="00F90BDC">
      <w:r xmlns:w="http://schemas.openxmlformats.org/wordprocessingml/2006/main">
        <w:t xml:space="preserve">1: Johannes 10:17-18, “Daarom het my Vader My lief, omdat Ek my lewe aflê om dit weer te neem. Niemand neem dit van my af nie, maar ek lê dit uit my eie af. Ek het gesag om dit neer te lê, en ek het gesag om dit weer op te neem. Hierdie opdrag het Ek van my Vader ontvang.”</w:t>
      </w:r>
    </w:p>
    <w:p w14:paraId="6E30AB1D" w14:textId="77777777" w:rsidR="00F90BDC" w:rsidRDefault="00F90BDC"/>
    <w:p w14:paraId="5C216501" w14:textId="77777777" w:rsidR="00F90BDC" w:rsidRDefault="00F90BDC">
      <w:r xmlns:w="http://schemas.openxmlformats.org/wordprocessingml/2006/main">
        <w:t xml:space="preserve">2: Hebreërs 2:14-15, “Aangesien die kinders dan vlees en bloed deel het, het Hy self ook aan dieselfde dinge deelgeneem, om deur die dood hom te vernietig wat mag oor die dood het, dit is die duiwel, en verlos almal wat uit vrees vir die dood onderworpe was aan lewenslange slawerny.”</w:t>
      </w:r>
    </w:p>
    <w:p w14:paraId="082CBFBE" w14:textId="77777777" w:rsidR="00F90BDC" w:rsidRDefault="00F90BDC"/>
    <w:p w14:paraId="37C49079" w14:textId="77777777" w:rsidR="00F90BDC" w:rsidRDefault="00F90BDC">
      <w:r xmlns:w="http://schemas.openxmlformats.org/wordprocessingml/2006/main">
        <w:t xml:space="preserve">MARKUS 16:5 En toe hulle in die graf ingaan, sien hulle 'n jongman aan die regterkant sit, gekleed in 'n lang wit kleed; en hulle was verskrik.</w:t>
      </w:r>
    </w:p>
    <w:p w14:paraId="0AE7517F" w14:textId="77777777" w:rsidR="00F90BDC" w:rsidRDefault="00F90BDC"/>
    <w:p w14:paraId="672E18F3" w14:textId="77777777" w:rsidR="00F90BDC" w:rsidRDefault="00F90BDC">
      <w:r xmlns:w="http://schemas.openxmlformats.org/wordprocessingml/2006/main">
        <w:t xml:space="preserve">Die vroue het die graf binnegegaan en 'n jong man gesien wat 'n lang wit kleed gedra het, wat hulle bang gemaak het.</w:t>
      </w:r>
    </w:p>
    <w:p w14:paraId="6E801BBC" w14:textId="77777777" w:rsidR="00F90BDC" w:rsidRDefault="00F90BDC"/>
    <w:p w14:paraId="43B4E5FF" w14:textId="77777777" w:rsidR="00F90BDC" w:rsidRDefault="00F90BDC">
      <w:r xmlns:w="http://schemas.openxmlformats.org/wordprocessingml/2006/main">
        <w:t xml:space="preserve">1. Moenie bang wees nie: gerusstelling van God in tye van onsekerheid</w:t>
      </w:r>
    </w:p>
    <w:p w14:paraId="0DE8344B" w14:textId="77777777" w:rsidR="00F90BDC" w:rsidRDefault="00F90BDC"/>
    <w:p w14:paraId="202ACDC1" w14:textId="77777777" w:rsidR="00F90BDC" w:rsidRDefault="00F90BDC">
      <w:r xmlns:w="http://schemas.openxmlformats.org/wordprocessingml/2006/main">
        <w:t xml:space="preserve">2. Die krag van God se vertroosting in moeilike tye</w:t>
      </w:r>
    </w:p>
    <w:p w14:paraId="25243AE8" w14:textId="77777777" w:rsidR="00F90BDC" w:rsidRDefault="00F90BDC"/>
    <w:p w14:paraId="79F4AF4B" w14:textId="77777777" w:rsidR="00F90BDC" w:rsidRDefault="00F90BDC">
      <w:r xmlns:w="http://schemas.openxmlformats.org/wordprocessingml/2006/main">
        <w:t xml:space="preserve">1. Jesaja 41:10: "Wees nie bevrees nie, want Ek is met jou; wees nie verskrik nie, want Ek is jou God; Ek versterk jou, Ek help jou, Ek ondersteun jou met my regverdige regterhand."</w:t>
      </w:r>
    </w:p>
    <w:p w14:paraId="3AF5C85B" w14:textId="77777777" w:rsidR="00F90BDC" w:rsidRDefault="00F90BDC"/>
    <w:p w14:paraId="02142B7F" w14:textId="77777777" w:rsidR="00F90BDC" w:rsidRDefault="00F90BDC">
      <w:r xmlns:w="http://schemas.openxmlformats.org/wordprocessingml/2006/main">
        <w:t xml:space="preserve">2. Psalm 23:4: "Al gaan ek ook deur 'n dal van doodskaduwee, ek sal geen onheil vrees nie, want </w:t>
      </w:r>
      <w:r xmlns:w="http://schemas.openxmlformats.org/wordprocessingml/2006/main">
        <w:lastRenderedPageBreak xmlns:w="http://schemas.openxmlformats.org/wordprocessingml/2006/main"/>
      </w:r>
      <w:r xmlns:w="http://schemas.openxmlformats.org/wordprocessingml/2006/main">
        <w:t xml:space="preserve">U is met my; u stok en u staf, hulle vertroos my."</w:t>
      </w:r>
    </w:p>
    <w:p w14:paraId="5AD551D8" w14:textId="77777777" w:rsidR="00F90BDC" w:rsidRDefault="00F90BDC"/>
    <w:p w14:paraId="44B1B9D7" w14:textId="77777777" w:rsidR="00F90BDC" w:rsidRDefault="00F90BDC">
      <w:r xmlns:w="http://schemas.openxmlformats.org/wordprocessingml/2006/main">
        <w:t xml:space="preserve">MARKUS 16:6 En Hy sê vir hulle: Moenie bevrees wees nie. Julle soek Jesus, die Nasaret, wat gekruisig is. Hy het opgestaan; hy is nie hier nie; kyk die plek waar hulle hom neergelê het.</w:t>
      </w:r>
    </w:p>
    <w:p w14:paraId="71334CF0" w14:textId="77777777" w:rsidR="00F90BDC" w:rsidRDefault="00F90BDC"/>
    <w:p w14:paraId="581B793D" w14:textId="77777777" w:rsidR="00F90BDC" w:rsidRDefault="00F90BDC">
      <w:r xmlns:w="http://schemas.openxmlformats.org/wordprocessingml/2006/main">
        <w:t xml:space="preserve">Jesus se opstanding is 'n rede vir viering en hoop, nie vrees nie.</w:t>
      </w:r>
    </w:p>
    <w:p w14:paraId="31070249" w14:textId="77777777" w:rsidR="00F90BDC" w:rsidRDefault="00F90BDC"/>
    <w:p w14:paraId="74EF7E49" w14:textId="77777777" w:rsidR="00F90BDC" w:rsidRDefault="00F90BDC">
      <w:r xmlns:w="http://schemas.openxmlformats.org/wordprocessingml/2006/main">
        <w:t xml:space="preserve">1: Christus het opgestaan! Verheug jou in Sy wonderbaarlike opstanding en vertrou op Hom!</w:t>
      </w:r>
    </w:p>
    <w:p w14:paraId="22CCB992" w14:textId="77777777" w:rsidR="00F90BDC" w:rsidRDefault="00F90BDC"/>
    <w:p w14:paraId="22F7E40B" w14:textId="77777777" w:rsidR="00F90BDC" w:rsidRDefault="00F90BDC">
      <w:r xmlns:w="http://schemas.openxmlformats.org/wordprocessingml/2006/main">
        <w:t xml:space="preserve">2: Moenie bang wees nie, want Jesus van Nasaret, wat gekruisig is, het opgestaan!</w:t>
      </w:r>
    </w:p>
    <w:p w14:paraId="1AF430D9" w14:textId="77777777" w:rsidR="00F90BDC" w:rsidRDefault="00F90BDC"/>
    <w:p w14:paraId="2502A6D0" w14:textId="77777777" w:rsidR="00F90BDC" w:rsidRDefault="00F90BDC">
      <w:r xmlns:w="http://schemas.openxmlformats.org/wordprocessingml/2006/main">
        <w:t xml:space="preserve">1:1 Korintiërs 15:3-4 - Want ek het in die eerste plek aan julle oorgelewer wat ek ook ontvang het: dat Christus vir ons sondes gesterf het volgens die Skrifte, en dat Hy begrawe is, en dat Hy op die derde opgewek is. dag in ooreenstemming met die Skrif.</w:t>
      </w:r>
    </w:p>
    <w:p w14:paraId="71C632F4" w14:textId="77777777" w:rsidR="00F90BDC" w:rsidRDefault="00F90BDC"/>
    <w:p w14:paraId="5B9DC016" w14:textId="77777777" w:rsidR="00F90BDC" w:rsidRDefault="00F90BDC">
      <w:r xmlns:w="http://schemas.openxmlformats.org/wordprocessingml/2006/main">
        <w:t xml:space="preserve">2:1 Petrus 1:3-4 - Geseënd is die God en Vader van onse Here Jesus Christus! Volgens sy groot barmhartigheid het Hy ons deur die opstanding van Jesus Christus uit die dode laat wedergebore tot 'n lewende hoop, tot 'n onverganklike, onbesmette en onverwelklike erfenis wat vir julle in die hemel bewaar word.</w:t>
      </w:r>
    </w:p>
    <w:p w14:paraId="4DDEF92A" w14:textId="77777777" w:rsidR="00F90BDC" w:rsidRDefault="00F90BDC"/>
    <w:p w14:paraId="7E098CAE" w14:textId="77777777" w:rsidR="00F90BDC" w:rsidRDefault="00F90BDC">
      <w:r xmlns:w="http://schemas.openxmlformats.org/wordprocessingml/2006/main">
        <w:t xml:space="preserve">MARKUS 16:7 Maar gaan heen, sê vir sy dissipels en Petrus dat Hy voor julle uit gaan na Galilea; daar sal julle Hom sien, soos Hy vir julle gesê het.</w:t>
      </w:r>
    </w:p>
    <w:p w14:paraId="4F66F9E7" w14:textId="77777777" w:rsidR="00F90BDC" w:rsidRDefault="00F90BDC"/>
    <w:p w14:paraId="3C8DF526" w14:textId="77777777" w:rsidR="00F90BDC" w:rsidRDefault="00F90BDC">
      <w:r xmlns:w="http://schemas.openxmlformats.org/wordprocessingml/2006/main">
        <w:t xml:space="preserve">Jesus se dissipels en Petrus is aangemoedig om na Galilea te gaan om Hom te sien, soos Hy beloof het.</w:t>
      </w:r>
    </w:p>
    <w:p w14:paraId="2D0291AA" w14:textId="77777777" w:rsidR="00F90BDC" w:rsidRDefault="00F90BDC"/>
    <w:p w14:paraId="569AFEF3" w14:textId="77777777" w:rsidR="00F90BDC" w:rsidRDefault="00F90BDC">
      <w:r xmlns:w="http://schemas.openxmlformats.org/wordprocessingml/2006/main">
        <w:t xml:space="preserve">1. Die Krag van Geloof: Jesus se belofte om Sy dissipels in Galilea te ontmoet, herinner ons om op Hom te vertrou, selfs wanneer ons nie die volheid van Sy plan verstaan nie.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troos van hoop: Jesus se teenwoordigheid in Galilea dien as 'n herinnering aan die hoop wat Hy in ons lewens bring, selfs wanneer dit voel of die lewe onseker is.</w:t>
      </w:r>
    </w:p>
    <w:p w14:paraId="0137E222" w14:textId="77777777" w:rsidR="00F90BDC" w:rsidRDefault="00F90BDC"/>
    <w:p w14:paraId="57EAD87D" w14:textId="77777777" w:rsidR="00F90BDC" w:rsidRDefault="00F90BDC">
      <w:r xmlns:w="http://schemas.openxmlformats.org/wordprocessingml/2006/main">
        <w:t xml:space="preserve">1. Romeine 5:1-5 - Daarom, aangesien ons uit die geloof geregverdig is, het ons vrede by God deur onse Here Jesus Christus. Deur Hom het ons ook deur die geloof toegang verkry tot hierdie genade waarin ons staan, en ons verheug ons in die hoop op die heerlikheid van God. Nie net dit nie, maar ons verheug ons in ons lyding, met die wete dat lyding uithouvermoë voortbring, en volharding produseer karakter, en karakter kweek hoop.</w:t>
      </w:r>
    </w:p>
    <w:p w14:paraId="67801EB5" w14:textId="77777777" w:rsidR="00F90BDC" w:rsidRDefault="00F90BDC"/>
    <w:p w14:paraId="3926EF41" w14:textId="77777777" w:rsidR="00F90BDC" w:rsidRDefault="00F90BDC">
      <w:r xmlns:w="http://schemas.openxmlformats.org/wordprocessingml/2006/main">
        <w:t xml:space="preserve">2. Psalm 23:4 - Al gaan ek deur 'n dal van doodskaduwee, ek sal geen onheil vrees nie, want U is met my; u stok en u staf, hulle vertroos my.</w:t>
      </w:r>
    </w:p>
    <w:p w14:paraId="25B560DD" w14:textId="77777777" w:rsidR="00F90BDC" w:rsidRDefault="00F90BDC"/>
    <w:p w14:paraId="3A51C65E" w14:textId="77777777" w:rsidR="00F90BDC" w:rsidRDefault="00F90BDC">
      <w:r xmlns:w="http://schemas.openxmlformats.org/wordprocessingml/2006/main">
        <w:t xml:space="preserve">MARKUS 16:8 En hulle het gou uitgegaan en van die graf gevlug; want hulle het gebewe en was verbaas; en hulle het niks aan iemand gesê nie; want hulle was bang.</w:t>
      </w:r>
    </w:p>
    <w:p w14:paraId="6E33D3F2" w14:textId="77777777" w:rsidR="00F90BDC" w:rsidRDefault="00F90BDC"/>
    <w:p w14:paraId="5556D5E9" w14:textId="77777777" w:rsidR="00F90BDC" w:rsidRDefault="00F90BDC">
      <w:r xmlns:w="http://schemas.openxmlformats.org/wordprocessingml/2006/main">
        <w:t xml:space="preserve">Die vroue wat Jesus se graf besoek het, het vinnig in vrees weggehardloop en vir niemand vertel wat hulle gesien het nie.</w:t>
      </w:r>
    </w:p>
    <w:p w14:paraId="7F59342A" w14:textId="77777777" w:rsidR="00F90BDC" w:rsidRDefault="00F90BDC"/>
    <w:p w14:paraId="1C333E60" w14:textId="77777777" w:rsidR="00F90BDC" w:rsidRDefault="00F90BDC">
      <w:r xmlns:w="http://schemas.openxmlformats.org/wordprocessingml/2006/main">
        <w:t xml:space="preserve">1. Die krag van vrees in getuieniswerk</w:t>
      </w:r>
    </w:p>
    <w:p w14:paraId="74EC99F3" w14:textId="77777777" w:rsidR="00F90BDC" w:rsidRDefault="00F90BDC"/>
    <w:p w14:paraId="33DAFE82" w14:textId="77777777" w:rsidR="00F90BDC" w:rsidRDefault="00F90BDC">
      <w:r xmlns:w="http://schemas.openxmlformats.org/wordprocessingml/2006/main">
        <w:t xml:space="preserve">2. Die Belangrike Rol van Getuienis in Geloof</w:t>
      </w:r>
    </w:p>
    <w:p w14:paraId="7362852F" w14:textId="77777777" w:rsidR="00F90BDC" w:rsidRDefault="00F90BDC"/>
    <w:p w14:paraId="259C529D" w14:textId="77777777" w:rsidR="00F90BDC" w:rsidRDefault="00F90BDC">
      <w:r xmlns:w="http://schemas.openxmlformats.org/wordprocessingml/2006/main">
        <w:t xml:space="preserve">1. Deuteronomium 6:4-9 - Hoor, Israel: Die Here ons God, die Here is een! Jy moet die Here jou God liefhê met jou hele hart en met jou hele siel en met al jou krag.</w:t>
      </w:r>
    </w:p>
    <w:p w14:paraId="791A124B" w14:textId="77777777" w:rsidR="00F90BDC" w:rsidRDefault="00F90BDC"/>
    <w:p w14:paraId="783CCF76" w14:textId="77777777" w:rsidR="00F90BDC" w:rsidRDefault="00F90BDC">
      <w:r xmlns:w="http://schemas.openxmlformats.org/wordprocessingml/2006/main">
        <w:t xml:space="preserve">2. Psalm 91:1-2 - Hy wat in die skuilplek van die Allerhoogste woon, sal vernag in die skaduwee van die Almagtige. Ek sal van die Here sê: Hy is my toevlug en my vesting; my God, op Hom sal ek vertrou.</w:t>
      </w:r>
    </w:p>
    <w:p w14:paraId="4FEFEAC3" w14:textId="77777777" w:rsidR="00F90BDC" w:rsidRDefault="00F90BDC"/>
    <w:p w14:paraId="420E0F49" w14:textId="77777777" w:rsidR="00F90BDC" w:rsidRDefault="00F90BDC">
      <w:r xmlns:w="http://schemas.openxmlformats.org/wordprocessingml/2006/main">
        <w:t xml:space="preserve">MARKUS 16:9 En toe Jesus vroeg op die eerste dag van die week opgestaan het, het Hy eerste aan Maria </w:t>
      </w:r>
      <w:r xmlns:w="http://schemas.openxmlformats.org/wordprocessingml/2006/main">
        <w:lastRenderedPageBreak xmlns:w="http://schemas.openxmlformats.org/wordprocessingml/2006/main"/>
      </w:r>
      <w:r xmlns:w="http://schemas.openxmlformats.org/wordprocessingml/2006/main">
        <w:t xml:space="preserve">Magdalena verskyn, uit wie Hy sewe duiwels gedryf het.</w:t>
      </w:r>
    </w:p>
    <w:p w14:paraId="306D3232" w14:textId="77777777" w:rsidR="00F90BDC" w:rsidRDefault="00F90BDC"/>
    <w:p w14:paraId="682B775C" w14:textId="77777777" w:rsidR="00F90BDC" w:rsidRDefault="00F90BDC">
      <w:r xmlns:w="http://schemas.openxmlformats.org/wordprocessingml/2006/main">
        <w:t xml:space="preserve">Jesus het vroeg op die eerste dag van die week opgestaan en Maria Magdalena was die eerste om Hom te sien.</w:t>
      </w:r>
    </w:p>
    <w:p w14:paraId="668F0466" w14:textId="77777777" w:rsidR="00F90BDC" w:rsidRDefault="00F90BDC"/>
    <w:p w14:paraId="17A8A030" w14:textId="77777777" w:rsidR="00F90BDC" w:rsidRDefault="00F90BDC">
      <w:r xmlns:w="http://schemas.openxmlformats.org/wordprocessingml/2006/main">
        <w:t xml:space="preserve">1. Die krag van opstandings: Hoe Jesus uit die dood opgestaan en die wêreld verander het</w:t>
      </w:r>
    </w:p>
    <w:p w14:paraId="3B1610D4" w14:textId="77777777" w:rsidR="00F90BDC" w:rsidRDefault="00F90BDC"/>
    <w:p w14:paraId="5890621E" w14:textId="77777777" w:rsidR="00F90BDC" w:rsidRDefault="00F90BDC">
      <w:r xmlns:w="http://schemas.openxmlformats.org/wordprocessingml/2006/main">
        <w:t xml:space="preserve">2. Die krag van vergifnis: Hoe Jesus sewe duiwels uit Maria Magdalena uitgedryf het</w:t>
      </w:r>
    </w:p>
    <w:p w14:paraId="3610EF37" w14:textId="77777777" w:rsidR="00F90BDC" w:rsidRDefault="00F90BDC"/>
    <w:p w14:paraId="42B5F469" w14:textId="77777777" w:rsidR="00F90BDC" w:rsidRDefault="00F90BDC">
      <w:r xmlns:w="http://schemas.openxmlformats.org/wordprocessingml/2006/main">
        <w:t xml:space="preserve">1. Johannes 20:11-18 - Maria Magdalena ontmoet die opgestane Here</w:t>
      </w:r>
    </w:p>
    <w:p w14:paraId="596E3B68" w14:textId="77777777" w:rsidR="00F90BDC" w:rsidRDefault="00F90BDC"/>
    <w:p w14:paraId="74E9E7C2" w14:textId="77777777" w:rsidR="00F90BDC" w:rsidRDefault="00F90BDC">
      <w:r xmlns:w="http://schemas.openxmlformats.org/wordprocessingml/2006/main">
        <w:t xml:space="preserve">2. Lukas 8:1-3 - Maria Magdalena is een van Jesus se volgelinge wat van sewe demone verlos is</w:t>
      </w:r>
    </w:p>
    <w:p w14:paraId="4C6CFBA8" w14:textId="77777777" w:rsidR="00F90BDC" w:rsidRDefault="00F90BDC"/>
    <w:p w14:paraId="0BFF3161" w14:textId="77777777" w:rsidR="00F90BDC" w:rsidRDefault="00F90BDC">
      <w:r xmlns:w="http://schemas.openxmlformats.org/wordprocessingml/2006/main">
        <w:t xml:space="preserve">MARKUS 16:10 En sy het gegaan en dit aan die wat by hom was, vertel terwyl hulle rou en ween.</w:t>
      </w:r>
    </w:p>
    <w:p w14:paraId="58160571" w14:textId="77777777" w:rsidR="00F90BDC" w:rsidRDefault="00F90BDC"/>
    <w:p w14:paraId="5FDBAA86" w14:textId="77777777" w:rsidR="00F90BDC" w:rsidRDefault="00F90BDC">
      <w:r xmlns:w="http://schemas.openxmlformats.org/wordprocessingml/2006/main">
        <w:t xml:space="preserve">Die vroue wat Jesus na sy opstanding gesien het, het vir die dissipels gaan vertel wat rou en huil.</w:t>
      </w:r>
    </w:p>
    <w:p w14:paraId="0929B4CB" w14:textId="77777777" w:rsidR="00F90BDC" w:rsidRDefault="00F90BDC"/>
    <w:p w14:paraId="2009889E" w14:textId="77777777" w:rsidR="00F90BDC" w:rsidRDefault="00F90BDC">
      <w:r xmlns:w="http://schemas.openxmlformats.org/wordprocessingml/2006/main">
        <w:t xml:space="preserve">1. Hoe om hoop te vind in tye van rou</w:t>
      </w:r>
    </w:p>
    <w:p w14:paraId="28CAEA12" w14:textId="77777777" w:rsidR="00F90BDC" w:rsidRDefault="00F90BDC"/>
    <w:p w14:paraId="0B8271C2" w14:textId="77777777" w:rsidR="00F90BDC" w:rsidRDefault="00F90BDC">
      <w:r xmlns:w="http://schemas.openxmlformats.org/wordprocessingml/2006/main">
        <w:t xml:space="preserve">2. Die krag om Christus se opstanding te getuig</w:t>
      </w:r>
    </w:p>
    <w:p w14:paraId="2652E251" w14:textId="77777777" w:rsidR="00F90BDC" w:rsidRDefault="00F90BDC"/>
    <w:p w14:paraId="54C0F1CD" w14:textId="77777777" w:rsidR="00F90BDC" w:rsidRDefault="00F90BDC">
      <w:r xmlns:w="http://schemas.openxmlformats.org/wordprocessingml/2006/main">
        <w:t xml:space="preserve">1. Johannes 20:1-18 - Die verhaal van Maria Magdalena wat na die graf toe gaan en Jesus se opstanding aanskou</w:t>
      </w:r>
    </w:p>
    <w:p w14:paraId="09091E0B" w14:textId="77777777" w:rsidR="00F90BDC" w:rsidRDefault="00F90BDC"/>
    <w:p w14:paraId="3DD233EF" w14:textId="77777777" w:rsidR="00F90BDC" w:rsidRDefault="00F90BDC">
      <w:r xmlns:w="http://schemas.openxmlformats.org/wordprocessingml/2006/main">
        <w:t xml:space="preserve">2. Romeine 5:3-5 - Die hoop wat ons in Christus het ten spyte van lyding en smarte.</w:t>
      </w:r>
    </w:p>
    <w:p w14:paraId="441F2A8C" w14:textId="77777777" w:rsidR="00F90BDC" w:rsidRDefault="00F90BDC"/>
    <w:p w14:paraId="7AB004B6" w14:textId="77777777" w:rsidR="00F90BDC" w:rsidRDefault="00F90BDC">
      <w:r xmlns:w="http://schemas.openxmlformats.org/wordprocessingml/2006/main">
        <w:t xml:space="preserve">MARKUS 16:11 En toe hulle hoor dat Hy lewe en deur haar gesien is, het hulle </w:t>
      </w:r>
      <w:r xmlns:w="http://schemas.openxmlformats.org/wordprocessingml/2006/main">
        <w:lastRenderedPageBreak xmlns:w="http://schemas.openxmlformats.org/wordprocessingml/2006/main"/>
      </w:r>
      <w:r xmlns:w="http://schemas.openxmlformats.org/wordprocessingml/2006/main">
        <w:t xml:space="preserve">nie geglo nie.</w:t>
      </w:r>
    </w:p>
    <w:p w14:paraId="4DB1C1BD" w14:textId="77777777" w:rsidR="00F90BDC" w:rsidRDefault="00F90BDC"/>
    <w:p w14:paraId="376240CF" w14:textId="77777777" w:rsidR="00F90BDC" w:rsidRDefault="00F90BDC">
      <w:r xmlns:w="http://schemas.openxmlformats.org/wordprocessingml/2006/main">
        <w:t xml:space="preserve">Hierdie gedeelte praat van die ongeloof van die vroue wat Jesus lewend gesien het na die opstanding.</w:t>
      </w:r>
    </w:p>
    <w:p w14:paraId="4F5D142C" w14:textId="77777777" w:rsidR="00F90BDC" w:rsidRDefault="00F90BDC"/>
    <w:p w14:paraId="40DBC70F" w14:textId="77777777" w:rsidR="00F90BDC" w:rsidRDefault="00F90BDC">
      <w:r xmlns:w="http://schemas.openxmlformats.org/wordprocessingml/2006/main">
        <w:t xml:space="preserve">1. Glo in die opstanding: die krag van geloof</w:t>
      </w:r>
    </w:p>
    <w:p w14:paraId="4A705394" w14:textId="77777777" w:rsidR="00F90BDC" w:rsidRDefault="00F90BDC"/>
    <w:p w14:paraId="52433965" w14:textId="77777777" w:rsidR="00F90BDC" w:rsidRDefault="00F90BDC">
      <w:r xmlns:w="http://schemas.openxmlformats.org/wordprocessingml/2006/main">
        <w:t xml:space="preserve">2. Sien is Glo: Oorkom twyfel</w:t>
      </w:r>
    </w:p>
    <w:p w14:paraId="77FDAF5B" w14:textId="77777777" w:rsidR="00F90BDC" w:rsidRDefault="00F90BDC"/>
    <w:p w14:paraId="5A3D23D4" w14:textId="77777777" w:rsidR="00F90BDC" w:rsidRDefault="00F90BDC">
      <w:r xmlns:w="http://schemas.openxmlformats.org/wordprocessingml/2006/main">
        <w:t xml:space="preserve">1. Johannes 20:24-29 - Thomas se ongeloof en daaropvolgende geloof</w:t>
      </w:r>
    </w:p>
    <w:p w14:paraId="769459E6" w14:textId="77777777" w:rsidR="00F90BDC" w:rsidRDefault="00F90BDC"/>
    <w:p w14:paraId="3449BD3F" w14:textId="77777777" w:rsidR="00F90BDC" w:rsidRDefault="00F90BDC">
      <w:r xmlns:w="http://schemas.openxmlformats.org/wordprocessingml/2006/main">
        <w:t xml:space="preserve">2. 1 Petrus 1:3-9 - Die krag van hoop deur geloof in die opstanding</w:t>
      </w:r>
    </w:p>
    <w:p w14:paraId="0BEDFAEC" w14:textId="77777777" w:rsidR="00F90BDC" w:rsidRDefault="00F90BDC"/>
    <w:p w14:paraId="43BFEBD4" w14:textId="77777777" w:rsidR="00F90BDC" w:rsidRDefault="00F90BDC">
      <w:r xmlns:w="http://schemas.openxmlformats.org/wordprocessingml/2006/main">
        <w:t xml:space="preserve">MARKUS 16:12 Daarna het Hy in 'n ander gedaante aan twee van hulle verskyn terwyl hulle loop en die land ingaan.</w:t>
      </w:r>
    </w:p>
    <w:p w14:paraId="34C6F16B" w14:textId="77777777" w:rsidR="00F90BDC" w:rsidRDefault="00F90BDC"/>
    <w:p w14:paraId="4F2861B3" w14:textId="77777777" w:rsidR="00F90BDC" w:rsidRDefault="00F90BDC">
      <w:r xmlns:w="http://schemas.openxmlformats.org/wordprocessingml/2006/main">
        <w:t xml:space="preserve">Jesus het in 'n ander vorm aan twee van sy dissipels verskyn.</w:t>
      </w:r>
    </w:p>
    <w:p w14:paraId="5B38E2F9" w14:textId="77777777" w:rsidR="00F90BDC" w:rsidRDefault="00F90BDC"/>
    <w:p w14:paraId="30684738" w14:textId="77777777" w:rsidR="00F90BDC" w:rsidRDefault="00F90BDC">
      <w:r xmlns:w="http://schemas.openxmlformats.org/wordprocessingml/2006/main">
        <w:t xml:space="preserve">1: Jesus is by ons selfs in ons donkerste tye, en Hy sal op verskillende maniere aan ons verskyn.</w:t>
      </w:r>
    </w:p>
    <w:p w14:paraId="2B81043D" w14:textId="77777777" w:rsidR="00F90BDC" w:rsidRDefault="00F90BDC"/>
    <w:p w14:paraId="0F8C6A49" w14:textId="77777777" w:rsidR="00F90BDC" w:rsidRDefault="00F90BDC">
      <w:r xmlns:w="http://schemas.openxmlformats.org/wordprocessingml/2006/main">
        <w:t xml:space="preserve">2: Waardeer en erken die teenwoordigheid van Jesus in ons lewens, selfs wanneer sy teenwoordigheid nie duidelik is nie.</w:t>
      </w:r>
    </w:p>
    <w:p w14:paraId="18D628FF" w14:textId="77777777" w:rsidR="00F90BDC" w:rsidRDefault="00F90BDC"/>
    <w:p w14:paraId="6AEF7422" w14:textId="77777777" w:rsidR="00F90BDC" w:rsidRDefault="00F90BDC">
      <w:r xmlns:w="http://schemas.openxmlformats.org/wordprocessingml/2006/main">
        <w:t xml:space="preserve">1: Matteus 28:20 - "leer hulle om alles te onderhou wat Ek julle ook al beveel het; en kyk, Ek is met julle al die dae tot aan die voleinding van die wêreld. Amen."</w:t>
      </w:r>
    </w:p>
    <w:p w14:paraId="7F4730B6" w14:textId="77777777" w:rsidR="00F90BDC" w:rsidRDefault="00F90BDC"/>
    <w:p w14:paraId="6924B9C4" w14:textId="77777777" w:rsidR="00F90BDC" w:rsidRDefault="00F90BDC">
      <w:r xmlns:w="http://schemas.openxmlformats.org/wordprocessingml/2006/main">
        <w:t xml:space="preserve">2: Handelinge 1:3 - "Aan wie Hy ook na sy hartstog lewend getoon het deur baie onfeilbare bewyse, terwyl Hy veertig dae lank aan hulle gesien is en gespreek het van die dinge van die koninkryk van God."</w:t>
      </w:r>
    </w:p>
    <w:p w14:paraId="40F77396" w14:textId="77777777" w:rsidR="00F90BDC" w:rsidRDefault="00F90BDC"/>
    <w:p w14:paraId="701A2418" w14:textId="77777777" w:rsidR="00F90BDC" w:rsidRDefault="00F90BDC">
      <w:r xmlns:w="http://schemas.openxmlformats.org/wordprocessingml/2006/main">
        <w:t xml:space="preserve">MARKUS 16:13 En hulle het gegaan en dit aan die oorblywendes vertel; en hulle het hulle nie geglo nie.</w:t>
      </w:r>
    </w:p>
    <w:p w14:paraId="35E7AE6C" w14:textId="77777777" w:rsidR="00F90BDC" w:rsidRDefault="00F90BDC"/>
    <w:p w14:paraId="141B28E6" w14:textId="77777777" w:rsidR="00F90BDC" w:rsidRDefault="00F90BDC">
      <w:r xmlns:w="http://schemas.openxmlformats.org/wordprocessingml/2006/main">
        <w:t xml:space="preserve">Die dissipels is nie geglo toe hulle die ander van die opstanding van Jesus vertel het nie.</w:t>
      </w:r>
    </w:p>
    <w:p w14:paraId="70FCB3DA" w14:textId="77777777" w:rsidR="00F90BDC" w:rsidRDefault="00F90BDC"/>
    <w:p w14:paraId="298CAA28" w14:textId="77777777" w:rsidR="00F90BDC" w:rsidRDefault="00F90BDC">
      <w:r xmlns:w="http://schemas.openxmlformats.org/wordprocessingml/2006/main">
        <w:t xml:space="preserve">1. Die krag van 'n getuie: Hoe om die goeie nuus te versprei ten spyte van twyfelaars</w:t>
      </w:r>
    </w:p>
    <w:p w14:paraId="14689308" w14:textId="77777777" w:rsidR="00F90BDC" w:rsidRDefault="00F90BDC"/>
    <w:p w14:paraId="0ADD4CDC" w14:textId="77777777" w:rsidR="00F90BDC" w:rsidRDefault="00F90BDC">
      <w:r xmlns:w="http://schemas.openxmlformats.org/wordprocessingml/2006/main">
        <w:t xml:space="preserve">2. Geloof oor Vrees: Hoe om vas te staan in jou oortuigings</w:t>
      </w:r>
    </w:p>
    <w:p w14:paraId="66DA5B2D" w14:textId="77777777" w:rsidR="00F90BDC" w:rsidRDefault="00F90BDC"/>
    <w:p w14:paraId="61E8C395" w14:textId="77777777" w:rsidR="00F90BDC" w:rsidRDefault="00F90BDC">
      <w:r xmlns:w="http://schemas.openxmlformats.org/wordprocessingml/2006/main">
        <w:t xml:space="preserve">1. Romeine 10:17 - Geloof is dus uit die gehoor en die gehoor deur die woord van Christus.</w:t>
      </w:r>
    </w:p>
    <w:p w14:paraId="39A41D18" w14:textId="77777777" w:rsidR="00F90BDC" w:rsidRDefault="00F90BDC"/>
    <w:p w14:paraId="67FD061F" w14:textId="77777777" w:rsidR="00F90BDC" w:rsidRDefault="00F90BDC">
      <w:r xmlns:w="http://schemas.openxmlformats.org/wordprocessingml/2006/main">
        <w:t xml:space="preserve">2. Handelinge 4:20 - Want ons kan nie anders as om te praat van wat ons gesien en gehoor het nie.</w:t>
      </w:r>
    </w:p>
    <w:p w14:paraId="70E0BC62" w14:textId="77777777" w:rsidR="00F90BDC" w:rsidRDefault="00F90BDC"/>
    <w:p w14:paraId="78A7F5BB" w14:textId="77777777" w:rsidR="00F90BDC" w:rsidRDefault="00F90BDC">
      <w:r xmlns:w="http://schemas.openxmlformats.org/wordprocessingml/2006/main">
        <w:t xml:space="preserve">MARKUS 16:14 Daarna het Hy aan die elf verskyn terwyl hulle aan tafel was, en hulle verwyt met hulle ongeloof en hardheid van hart, omdat hulle die wat Hom na sy opstanding gesien het, nie geglo het nie.</w:t>
      </w:r>
    </w:p>
    <w:p w14:paraId="5E8B0A22" w14:textId="77777777" w:rsidR="00F90BDC" w:rsidRDefault="00F90BDC"/>
    <w:p w14:paraId="1710964B" w14:textId="77777777" w:rsidR="00F90BDC" w:rsidRDefault="00F90BDC">
      <w:r xmlns:w="http://schemas.openxmlformats.org/wordprocessingml/2006/main">
        <w:t xml:space="preserve">Hy het die elf bestraf vir hul gebrek aan geloof in diegene wat hom gesien het nadat hy opgewek is.</w:t>
      </w:r>
    </w:p>
    <w:p w14:paraId="726269D9" w14:textId="77777777" w:rsidR="00F90BDC" w:rsidRDefault="00F90BDC"/>
    <w:p w14:paraId="4483A949" w14:textId="77777777" w:rsidR="00F90BDC" w:rsidRDefault="00F90BDC">
      <w:r xmlns:w="http://schemas.openxmlformats.org/wordprocessingml/2006/main">
        <w:t xml:space="preserve">1. Die krag van geloof: die oorwinning van ongeloof</w:t>
      </w:r>
    </w:p>
    <w:p w14:paraId="0A022E50" w14:textId="77777777" w:rsidR="00F90BDC" w:rsidRDefault="00F90BDC"/>
    <w:p w14:paraId="10B76FE8" w14:textId="77777777" w:rsidR="00F90BDC" w:rsidRDefault="00F90BDC">
      <w:r xmlns:w="http://schemas.openxmlformats.org/wordprocessingml/2006/main">
        <w:t xml:space="preserve">2. Die belangrikheid van geloof in Christus se opstanding</w:t>
      </w:r>
    </w:p>
    <w:p w14:paraId="684CDDA3" w14:textId="77777777" w:rsidR="00F90BDC" w:rsidRDefault="00F90BDC"/>
    <w:p w14:paraId="67DFA58E" w14:textId="77777777" w:rsidR="00F90BDC" w:rsidRDefault="00F90BDC">
      <w:r xmlns:w="http://schemas.openxmlformats.org/wordprocessingml/2006/main">
        <w:t xml:space="preserve">1. Hebreërs 11:1-3 - En die geloof is 'n sekerheid van die dinge wat ons hoop, 'n oortuiging van die dinge wat ons nie sien nie. Want daardeur het die mense van ouds hulle lof ontvang. Deur geloof verstaan ons dat die heelal deur die woord van God geskep is, sodat dit wat gesien word nie gemaak is uit sigbare dinge nie.</w:t>
      </w:r>
    </w:p>
    <w:p w14:paraId="09DF35A5" w14:textId="77777777" w:rsidR="00F90BDC" w:rsidRDefault="00F90BDC"/>
    <w:p w14:paraId="5319B47C" w14:textId="77777777" w:rsidR="00F90BDC" w:rsidRDefault="00F90BDC">
      <w:r xmlns:w="http://schemas.openxmlformats.org/wordprocessingml/2006/main">
        <w:t xml:space="preserve">2. Johannes 20:24-29 - En Thomas, een van die twaalf, wat die Tweeling genoem word, was nie by hulle toe Jesus gekom het nie. Die ander dissipels het toe vir hom gesê: “Ons het die Here gesien.” Maar hy sê vir hulle: As ek nie die merk van die spykers in sy hande sien en my vinger in die merk van die spykers steek en my hand in sy sy steek nie, sal ek nooit glo nie. Agt dae later was sy dissipels weer binne, en Thomas was by hulle. Alhoewel die deure gesluit was, het Jesus gekom en tussen hulle gaan staan en gesê: Vrede vir julle! Toe sê hy vir Tomas: Sit jou vinger hier en kyk na my hande; en steek jou hand uit en plaas dit in my sy. Moenie ongelowig wees nie, maar glo.” Tomas antwoord hom: My Here en my God! Jesus sê vir hom: Het jy geglo omdat jy My gesien het? Geseënd is die wat nie gesien het nie en tog geglo het.”</w:t>
      </w:r>
    </w:p>
    <w:p w14:paraId="1C2DE612" w14:textId="77777777" w:rsidR="00F90BDC" w:rsidRDefault="00F90BDC"/>
    <w:p w14:paraId="27DFFF08" w14:textId="77777777" w:rsidR="00F90BDC" w:rsidRDefault="00F90BDC">
      <w:r xmlns:w="http://schemas.openxmlformats.org/wordprocessingml/2006/main">
        <w:t xml:space="preserve">Markus 16:15 En Hy sê vir hulle: Gaan die hele wêreld in en verkondig die evangelie aan die ganse mensdom.</w:t>
      </w:r>
    </w:p>
    <w:p w14:paraId="57479C1D" w14:textId="77777777" w:rsidR="00F90BDC" w:rsidRDefault="00F90BDC"/>
    <w:p w14:paraId="713CE5F0" w14:textId="77777777" w:rsidR="00F90BDC" w:rsidRDefault="00F90BDC">
      <w:r xmlns:w="http://schemas.openxmlformats.org/wordprocessingml/2006/main">
        <w:t xml:space="preserve">Jesus het die dissipels beveel om die evangelie aan almal in die wêreld te versprei.</w:t>
      </w:r>
    </w:p>
    <w:p w14:paraId="484E2D7C" w14:textId="77777777" w:rsidR="00F90BDC" w:rsidRDefault="00F90BDC"/>
    <w:p w14:paraId="7A33CD47" w14:textId="77777777" w:rsidR="00F90BDC" w:rsidRDefault="00F90BDC">
      <w:r xmlns:w="http://schemas.openxmlformats.org/wordprocessingml/2006/main">
        <w:t xml:space="preserve">1. Die krag van die evangelie: hoe Jesus se boodskap vandag nog saak maak</w:t>
      </w:r>
    </w:p>
    <w:p w14:paraId="305717D4" w14:textId="77777777" w:rsidR="00F90BDC" w:rsidRDefault="00F90BDC"/>
    <w:p w14:paraId="1839DD62" w14:textId="77777777" w:rsidR="00F90BDC" w:rsidRDefault="00F90BDC">
      <w:r xmlns:w="http://schemas.openxmlformats.org/wordprocessingml/2006/main">
        <w:t xml:space="preserve">2. Die dringendheid van dissipelskap: bereik die wêreld met die evangelie</w:t>
      </w:r>
    </w:p>
    <w:p w14:paraId="7EEEC95F" w14:textId="77777777" w:rsidR="00F90BDC" w:rsidRDefault="00F90BDC"/>
    <w:p w14:paraId="29B03A5F" w14:textId="77777777" w:rsidR="00F90BDC" w:rsidRDefault="00F90BDC">
      <w:r xmlns:w="http://schemas.openxmlformats.org/wordprocessingml/2006/main">
        <w:t xml:space="preserve">1. Jesaja 6:8 Toe hoor ek die stem van die Here sê: Wie sal Ek stuur? En wie sal vir ons gaan?” En ek het gesê: "Hier is ek. Stuur my!"</w:t>
      </w:r>
    </w:p>
    <w:p w14:paraId="68BC27E6" w14:textId="77777777" w:rsidR="00F90BDC" w:rsidRDefault="00F90BDC"/>
    <w:p w14:paraId="15539725" w14:textId="77777777" w:rsidR="00F90BDC" w:rsidRDefault="00F90BDC">
      <w:r xmlns:w="http://schemas.openxmlformats.org/wordprocessingml/2006/main">
        <w:t xml:space="preserve">2. Matteus 28:19-20 Gaan dan heen, maak dissipels van al die nasies, en doop hulle in die Naam van die Vader en die Seun en die Heilige Gees, en leer hulle om alles te onderhou wat Ek julle beveel het. En Ek is sekerlik altyd by julle, tot aan die einde van die wêreld.</w:t>
      </w:r>
    </w:p>
    <w:p w14:paraId="42DA3232" w14:textId="77777777" w:rsidR="00F90BDC" w:rsidRDefault="00F90BDC"/>
    <w:p w14:paraId="47C47424" w14:textId="77777777" w:rsidR="00F90BDC" w:rsidRDefault="00F90BDC">
      <w:r xmlns:w="http://schemas.openxmlformats.org/wordprocessingml/2006/main">
        <w:t xml:space="preserve">Mark 16:16 Hy wat glo en hom laat doop, sal gered word; maar hy wat nie glo nie, sal veroordeel word.</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Wie in Jesus glo en gedoop word, sal gered word, maar die wat nie glo nie, sal veroordeel word.</w:t>
      </w:r>
    </w:p>
    <w:p w14:paraId="1341981C" w14:textId="77777777" w:rsidR="00F90BDC" w:rsidRDefault="00F90BDC"/>
    <w:p w14:paraId="56753540" w14:textId="77777777" w:rsidR="00F90BDC" w:rsidRDefault="00F90BDC">
      <w:r xmlns:w="http://schemas.openxmlformats.org/wordprocessingml/2006/main">
        <w:t xml:space="preserve">1. Die belangrikheid van geloof en doop in ons verlossing</w:t>
      </w:r>
    </w:p>
    <w:p w14:paraId="6988B23D" w14:textId="77777777" w:rsidR="00F90BDC" w:rsidRDefault="00F90BDC"/>
    <w:p w14:paraId="3C2AADC5" w14:textId="77777777" w:rsidR="00F90BDC" w:rsidRDefault="00F90BDC">
      <w:r xmlns:w="http://schemas.openxmlformats.org/wordprocessingml/2006/main">
        <w:t xml:space="preserve">2. Die gevolge daarvan om nie in Jesus te glo nie</w:t>
      </w:r>
    </w:p>
    <w:p w14:paraId="4C592FB7" w14:textId="77777777" w:rsidR="00F90BDC" w:rsidRDefault="00F90BDC"/>
    <w:p w14:paraId="14884E75" w14:textId="77777777" w:rsidR="00F90BDC" w:rsidRDefault="00F90BDC">
      <w:r xmlns:w="http://schemas.openxmlformats.org/wordprocessingml/2006/main">
        <w:t xml:space="preserve">1. Romeine 10:9-10 - "dat as jy met jou mond bely dat Jesus die Here is en met jou hart glo dat God Hom uit die dode opgewek het, jy gered sal word. Want met die hart glo jy en word geregverdig en met die mond bely ’n mens en word gered.”</w:t>
      </w:r>
    </w:p>
    <w:p w14:paraId="4C36A336" w14:textId="77777777" w:rsidR="00F90BDC" w:rsidRDefault="00F90BDC"/>
    <w:p w14:paraId="67203E1C" w14:textId="77777777" w:rsidR="00F90BDC" w:rsidRDefault="00F90BDC">
      <w:r xmlns:w="http://schemas.openxmlformats.org/wordprocessingml/2006/main">
        <w:t xml:space="preserve">2. Efesiërs 2:8-9 - "Want uit genade is julle gered, deur die geloof. En dit is nie julle eie toedoen nie; dit is die gawe van God, nie uit die werke nie, sodat niemand mag roem nie."</w:t>
      </w:r>
    </w:p>
    <w:p w14:paraId="5AFB9CCD" w14:textId="77777777" w:rsidR="00F90BDC" w:rsidRDefault="00F90BDC"/>
    <w:p w14:paraId="01BB3C25" w14:textId="77777777" w:rsidR="00F90BDC" w:rsidRDefault="00F90BDC">
      <w:r xmlns:w="http://schemas.openxmlformats.org/wordprocessingml/2006/main">
        <w:t xml:space="preserve">MARKUS 16:17 En vir die wat glo, sal hierdie tekens volg; In my Naam sal hulle duiwels uitdryf; hulle sal in nuwe tale spreek;</w:t>
      </w:r>
    </w:p>
    <w:p w14:paraId="06FEF87D" w14:textId="77777777" w:rsidR="00F90BDC" w:rsidRDefault="00F90BDC"/>
    <w:p w14:paraId="7E8F8ADB" w14:textId="77777777" w:rsidR="00F90BDC" w:rsidRDefault="00F90BDC">
      <w:r xmlns:w="http://schemas.openxmlformats.org/wordprocessingml/2006/main">
        <w:t xml:space="preserve">Hierdie gedeelte praat van die tekens wat gelowiges in Jesus se naam sal volg, soos om duiwels uit te dryf en om in nuwe tale te praat.</w:t>
      </w:r>
    </w:p>
    <w:p w14:paraId="63CEF446" w14:textId="77777777" w:rsidR="00F90BDC" w:rsidRDefault="00F90BDC"/>
    <w:p w14:paraId="157E14BF" w14:textId="77777777" w:rsidR="00F90BDC" w:rsidRDefault="00F90BDC">
      <w:r xmlns:w="http://schemas.openxmlformats.org/wordprocessingml/2006/main">
        <w:t xml:space="preserve">1. Die krag van geloof: die ontsluiting van die wonderbaarlike in ons lewens</w:t>
      </w:r>
    </w:p>
    <w:p w14:paraId="20EEABC5" w14:textId="77777777" w:rsidR="00F90BDC" w:rsidRDefault="00F90BDC"/>
    <w:p w14:paraId="7F4069DF" w14:textId="77777777" w:rsidR="00F90BDC" w:rsidRDefault="00F90BDC">
      <w:r xmlns:w="http://schemas.openxmlformats.org/wordprocessingml/2006/main">
        <w:t xml:space="preserve">2. Tekens en Wonders: Onthulling van die Bonatuurlike Ryk</w:t>
      </w:r>
    </w:p>
    <w:p w14:paraId="652A90E3" w14:textId="77777777" w:rsidR="00F90BDC" w:rsidRDefault="00F90BDC"/>
    <w:p w14:paraId="2D053E7D" w14:textId="77777777" w:rsidR="00F90BDC" w:rsidRDefault="00F90BDC">
      <w:r xmlns:w="http://schemas.openxmlformats.org/wordprocessingml/2006/main">
        <w:t xml:space="preserve">1. Lukas 10:17-20 - Jesus gee sy dissipels opdrag om demone in sy naam uit te dryf</w:t>
      </w:r>
    </w:p>
    <w:p w14:paraId="3D3B1C13" w14:textId="77777777" w:rsidR="00F90BDC" w:rsidRDefault="00F90BDC"/>
    <w:p w14:paraId="1FB0D680" w14:textId="77777777" w:rsidR="00F90BDC" w:rsidRDefault="00F90BDC">
      <w:r xmlns:w="http://schemas.openxmlformats.org/wordprocessingml/2006/main">
        <w:t xml:space="preserve">2. Handelinge 2:1-4 - Die dissipels praat in nuwe tale nadat hulle met die Heilige Gees vervul is</w:t>
      </w:r>
    </w:p>
    <w:p w14:paraId="5E21BEEB" w14:textId="77777777" w:rsidR="00F90BDC" w:rsidRDefault="00F90BDC"/>
    <w:p w14:paraId="4FA63614" w14:textId="77777777" w:rsidR="00F90BDC" w:rsidRDefault="00F90BDC">
      <w:r xmlns:w="http://schemas.openxmlformats.org/wordprocessingml/2006/main">
        <w:t xml:space="preserve">MARKUS 16:18 Hulle sal slange opneem; en as hulle iets dodeliks drink, sal dit hulle geen kwaad doen nie; hulle sal die hande op die siekes lê, en hulle sal gesond word.</w:t>
      </w:r>
    </w:p>
    <w:p w14:paraId="36758F02" w14:textId="77777777" w:rsidR="00F90BDC" w:rsidRDefault="00F90BDC"/>
    <w:p w14:paraId="56FC0F39" w14:textId="77777777" w:rsidR="00F90BDC" w:rsidRDefault="00F90BDC">
      <w:r xmlns:w="http://schemas.openxmlformats.org/wordprocessingml/2006/main">
        <w:t xml:space="preserve">Jesus belowe dat diegene wat hom volg bonatuurlike beskerming teen skade sal hê, en die siekes sal kan genees.</w:t>
      </w:r>
    </w:p>
    <w:p w14:paraId="1EE0F332" w14:textId="77777777" w:rsidR="00F90BDC" w:rsidRDefault="00F90BDC"/>
    <w:p w14:paraId="36DE97D0" w14:textId="77777777" w:rsidR="00F90BDC" w:rsidRDefault="00F90BDC">
      <w:r xmlns:w="http://schemas.openxmlformats.org/wordprocessingml/2006/main">
        <w:t xml:space="preserve">1. Vertroue in Christus se Beloftes: Die krag van geloof</w:t>
      </w:r>
    </w:p>
    <w:p w14:paraId="1472C774" w14:textId="77777777" w:rsidR="00F90BDC" w:rsidRDefault="00F90BDC"/>
    <w:p w14:paraId="125A6C29" w14:textId="77777777" w:rsidR="00F90BDC" w:rsidRDefault="00F90BDC">
      <w:r xmlns:w="http://schemas.openxmlformats.org/wordprocessingml/2006/main">
        <w:t xml:space="preserve">2. Oorkom Vrees en Twyfel: Wanneer jy niks het om te verloor nie</w:t>
      </w:r>
    </w:p>
    <w:p w14:paraId="31F40B28" w14:textId="77777777" w:rsidR="00F90BDC" w:rsidRDefault="00F90BDC"/>
    <w:p w14:paraId="7A5CC216" w14:textId="77777777" w:rsidR="00F90BDC" w:rsidRDefault="00F90BDC">
      <w:r xmlns:w="http://schemas.openxmlformats.org/wordprocessingml/2006/main">
        <w:t xml:space="preserve">1. Filippense 4:13 - "Ek is tot alles in staat deur Hom wat my krag gee."</w:t>
      </w:r>
    </w:p>
    <w:p w14:paraId="538ECDE9" w14:textId="77777777" w:rsidR="00F90BDC" w:rsidRDefault="00F90BDC"/>
    <w:p w14:paraId="287E50AB" w14:textId="77777777" w:rsidR="00F90BDC" w:rsidRDefault="00F90BDC">
      <w:r xmlns:w="http://schemas.openxmlformats.org/wordprocessingml/2006/main">
        <w:t xml:space="preserve">2. Hebreërs 11:1- "Nou is die geloof 'n sekerheid van die dinge wat ons hoop, 'n oortuiging van die dinge wat ons nie sien nie."</w:t>
      </w:r>
    </w:p>
    <w:p w14:paraId="10E96E9D" w14:textId="77777777" w:rsidR="00F90BDC" w:rsidRDefault="00F90BDC"/>
    <w:p w14:paraId="6645433E" w14:textId="77777777" w:rsidR="00F90BDC" w:rsidRDefault="00F90BDC">
      <w:r xmlns:w="http://schemas.openxmlformats.org/wordprocessingml/2006/main">
        <w:t xml:space="preserve">MARKUS 16:19 En nadat die Here met hulle gespreek het, is Hy in die hemel opgeneem en aan die regterhand van God gaan sit.</w:t>
      </w:r>
    </w:p>
    <w:p w14:paraId="0A3182EF" w14:textId="77777777" w:rsidR="00F90BDC" w:rsidRDefault="00F90BDC"/>
    <w:p w14:paraId="2878C366" w14:textId="77777777" w:rsidR="00F90BDC" w:rsidRDefault="00F90BDC">
      <w:r xmlns:w="http://schemas.openxmlformats.org/wordprocessingml/2006/main">
        <w:t xml:space="preserve">Jesus het opgevaar na die Hemel en sit aan die regterhand van God.</w:t>
      </w:r>
    </w:p>
    <w:p w14:paraId="3BECD8DA" w14:textId="77777777" w:rsidR="00F90BDC" w:rsidRDefault="00F90BDC"/>
    <w:p w14:paraId="0847F0E6" w14:textId="77777777" w:rsidR="00F90BDC" w:rsidRDefault="00F90BDC">
      <w:r xmlns:w="http://schemas.openxmlformats.org/wordprocessingml/2006/main">
        <w:t xml:space="preserve">1: Ons kan altyd staatmaak op die beloftes van Jesus, en dat Hy aan die regterhand van God sit.</w:t>
      </w:r>
    </w:p>
    <w:p w14:paraId="4AF168E4" w14:textId="77777777" w:rsidR="00F90BDC" w:rsidRDefault="00F90BDC"/>
    <w:p w14:paraId="2A51DBA8" w14:textId="77777777" w:rsidR="00F90BDC" w:rsidRDefault="00F90BDC">
      <w:r xmlns:w="http://schemas.openxmlformats.org/wordprocessingml/2006/main">
        <w:t xml:space="preserve">2: Ons kan vertroosting en hoop hê dat Jesus by ons is en dat Hy God se regterhand is.</w:t>
      </w:r>
    </w:p>
    <w:p w14:paraId="216473EE" w14:textId="77777777" w:rsidR="00F90BDC" w:rsidRDefault="00F90BDC"/>
    <w:p w14:paraId="25C03845" w14:textId="77777777" w:rsidR="00F90BDC" w:rsidRDefault="00F90BDC">
      <w:r xmlns:w="http://schemas.openxmlformats.org/wordprocessingml/2006/main">
        <w:t xml:space="preserve">1: Handelinge 1:9-11 – Jesus is in 'n wolk opgeneem en het aan die regterhand van God gesit.</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Efesiërs 1:19-23 – God het Christus uit die dood opgewek en Hom laat sit aan sy regterhand in die hemele.</w:t>
      </w:r>
    </w:p>
    <w:p w14:paraId="3482489A" w14:textId="77777777" w:rsidR="00F90BDC" w:rsidRDefault="00F90BDC"/>
    <w:p w14:paraId="052813D7" w14:textId="77777777" w:rsidR="00F90BDC" w:rsidRDefault="00F90BDC">
      <w:r xmlns:w="http://schemas.openxmlformats.org/wordprocessingml/2006/main">
        <w:t xml:space="preserve">MARKUS 16:20 En hulle het uitgegaan en oral gepreek, terwyl die Here met hulle gewerk het en die woord bevestig het deur tekens wat daarop volg. Amen.</w:t>
      </w:r>
    </w:p>
    <w:p w14:paraId="6D8DD50D" w14:textId="77777777" w:rsidR="00F90BDC" w:rsidRDefault="00F90BDC"/>
    <w:p w14:paraId="75334B88" w14:textId="77777777" w:rsidR="00F90BDC" w:rsidRDefault="00F90BDC">
      <w:r xmlns:w="http://schemas.openxmlformats.org/wordprocessingml/2006/main">
        <w:t xml:space="preserve">Die dissipels het oral gegaan en gepreek, met die Here wat met hulle gewerk het en hulle woorde met wonderwerke bevestig het.</w:t>
      </w:r>
    </w:p>
    <w:p w14:paraId="4BE58B54" w14:textId="77777777" w:rsidR="00F90BDC" w:rsidRDefault="00F90BDC"/>
    <w:p w14:paraId="401EF726" w14:textId="77777777" w:rsidR="00F90BDC" w:rsidRDefault="00F90BDC">
      <w:r xmlns:w="http://schemas.openxmlformats.org/wordprocessingml/2006/main">
        <w:t xml:space="preserve">1. “Die krag van God se Woord: Prediking met gesag”</w:t>
      </w:r>
    </w:p>
    <w:p w14:paraId="7EFC3A47" w14:textId="77777777" w:rsidR="00F90BDC" w:rsidRDefault="00F90BDC"/>
    <w:p w14:paraId="2D54AEF4" w14:textId="77777777" w:rsidR="00F90BDC" w:rsidRDefault="00F90BDC">
      <w:r xmlns:w="http://schemas.openxmlformats.org/wordprocessingml/2006/main">
        <w:t xml:space="preserve">2. “Die wonderbaarlike aard van God se werk”</w:t>
      </w:r>
    </w:p>
    <w:p w14:paraId="24C8958B" w14:textId="77777777" w:rsidR="00F90BDC" w:rsidRDefault="00F90BDC"/>
    <w:p w14:paraId="3E1DB33D" w14:textId="77777777" w:rsidR="00F90BDC" w:rsidRDefault="00F90BDC">
      <w:r xmlns:w="http://schemas.openxmlformats.org/wordprocessingml/2006/main">
        <w:t xml:space="preserve">1. Handelinge 10:38 - "Hoe God Jesus van Nasaret gesalf het met die Heilige Gees en met krag, wat rondgegaan het om goed te doen en almal genees het wat deur die duiwel onderdruk was, want God was met Hom."</w:t>
      </w:r>
    </w:p>
    <w:p w14:paraId="1471F86A" w14:textId="77777777" w:rsidR="00F90BDC" w:rsidRDefault="00F90BDC"/>
    <w:p w14:paraId="7353B865" w14:textId="77777777" w:rsidR="00F90BDC" w:rsidRDefault="00F90BDC">
      <w:r xmlns:w="http://schemas.openxmlformats.org/wordprocessingml/2006/main">
        <w:t xml:space="preserve">2. Romeine 15:19 - “Deur die krag van tekens en wonders, deur die krag van die Gees van God—sodat ek van Jerusalem af tot by Illyricum die bediening van die evangelie van Christus vervul het.”</w:t>
      </w:r>
    </w:p>
    <w:p w14:paraId="6DD5FC3D" w14:textId="77777777" w:rsidR="00F90BDC" w:rsidRDefault="00F90BDC"/>
    <w:p w14:paraId="0EFF98F2" w14:textId="77777777" w:rsidR="00F90BDC" w:rsidRDefault="00F90BDC">
      <w:r xmlns:w="http://schemas.openxmlformats.org/wordprocessingml/2006/main">
        <w:t xml:space="preserve">Lukas 1 berei die verhoog vir die geboorte van Jesus, en vertel van die wonderbaarlike omstandighede rondom die geboortes van Johannes die Doper en Jesus, soos voorspel deur engele aankondigings.</w:t>
      </w:r>
    </w:p>
    <w:p w14:paraId="7E9B3BC0" w14:textId="77777777" w:rsidR="00F90BDC" w:rsidRDefault="00F90BDC"/>
    <w:p w14:paraId="24502BAA" w14:textId="77777777" w:rsidR="00F90BDC" w:rsidRDefault="00F90BDC">
      <w:r xmlns:w="http://schemas.openxmlformats.org/wordprocessingml/2006/main">
        <w:t xml:space="preserve">1ste Paragraaf: Die hoofstuk begin met Lukas wat sy doel met die skryf van hierdie verslag aan Theophilus verduidelik, en hom verseker dat dit gebaseer is op noukeurige ondersoek en ooggetuieverslae (Luk. 1:1-4). Dan verskuif dit na gebeure voor Jesus se geboorte, begin met Sagaria en Elisabet wat regverdig maar kinderloos was. Terwyl Sagaria in die tempel diens gedoen het, het 'n engel verskyn en vir hom gesê dat hulle ten spyte van hul oudag 'n seun met die naam Johannes sou hê wat mense sou voorberei vir die Here se koms. Sagaria het getwyfel oor hulle oudag en is stom geslaan totdat hierdie dinge </w:t>
      </w:r>
      <w:r xmlns:w="http://schemas.openxmlformats.org/wordprocessingml/2006/main">
        <w:lastRenderedPageBreak xmlns:w="http://schemas.openxmlformats.org/wordprocessingml/2006/main"/>
      </w:r>
      <w:r xmlns:w="http://schemas.openxmlformats.org/wordprocessingml/2006/main">
        <w:t xml:space="preserve">gebeur het (Luk. 1:5-25).</w:t>
      </w:r>
    </w:p>
    <w:p w14:paraId="32A7D66D" w14:textId="77777777" w:rsidR="00F90BDC" w:rsidRDefault="00F90BDC"/>
    <w:p w14:paraId="6BD9D9E1" w14:textId="77777777" w:rsidR="00F90BDC" w:rsidRDefault="00F90BDC">
      <w:r xmlns:w="http://schemas.openxmlformats.org/wordprocessingml/2006/main">
        <w:t xml:space="preserve">2de Paragraaf: Ses maande later het engel Gabriël Maria in Nasaret besoek en aangekondig dat sy deur Heilige Gees swanger sou word met 'n seun met die naam Jesus wat groot Seun, Allerhoogste sou wees. God gee hom troon sy vader Dawid, koning oor Jakob se nageslag vir ewig koninkryk sal nooit eindig nie. Bekommerd oor hierdie groet en gewonder watter soort groet dit kan wees, het Mary gevra hoe dit kon gebeur aangesien sy 'n maagd was. Gabriël het verduidelik dat niks by God onmoontlik is nie. Maria het nederig aanvaar dat sy gesê het: "Ek is die dienaar van die Here, mag u woord my vervul word" (Luk. 1:26-38).</w:t>
      </w:r>
    </w:p>
    <w:p w14:paraId="1F88751E" w14:textId="77777777" w:rsidR="00F90BDC" w:rsidRDefault="00F90BDC"/>
    <w:p w14:paraId="5101B46C" w14:textId="77777777" w:rsidR="00F90BDC" w:rsidRDefault="00F90BDC">
      <w:r xmlns:w="http://schemas.openxmlformats.org/wordprocessingml/2006/main">
        <w:t xml:space="preserve">3de Paragraaf: Na hierdie aankondiging het Mary haar familielid Elizabeth besoek wat swanger was met John. Toe Elizabeth Maria se groet hoor baba spring baarmoeder gevul Heilige Gees geseënd onder vroue vrugte baarmoeder hoekom gegewe ek moeder my Here kom my gou as klank jou groet ore bereik baba baarmoeder spring vreugde geseënd geglo wat Here gesê het sy sou bereik het sowat drie maande gebly toe terug huis toe (Lukas 1:39-56). Intussen het die tyd aangebreek dat Elizabeth geboorte gegee het as seuntjie bure familielede gehoor het Here het groot genade betoon, het haar verheug op die agtste dag het besnyde kind gaan hom noem nadat pa Sagaria se ma gepraat het en gesê het "Nee! Hy moet Johannes genoem word." Hulle het gesê daar niemand onder familie het naam gemaak tekens uit te vind wat wou noem hom gevra skryf tablet geskryf "Sy naam John." Almal verbaas dadelik mond oopgemaak tong vry begin praat loof God bure vervul ontsag regdeur heuwel land Judea mense het gepraat oor al hierdie dinge wat almal gehoor het oordink harte wat vra "Wat dan kind gaan wees?" Vir die Here se hand met hom het vader Sagaria vervulde Heilige Gees geprofeteer voorspel toekomstige bediening seun laaste verse bevat lofsang bekend Benedictus uitlê van God se plan redding Israel insluitend rol seun speel herald Messias (Luk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Omdat baie in die hand geneem het om 'n verklaring voor te lê van die dinge wat vir seker onder ons geglo word,</w:t>
      </w:r>
    </w:p>
    <w:p w14:paraId="6AAF2763" w14:textId="77777777" w:rsidR="00F90BDC" w:rsidRDefault="00F90BDC"/>
    <w:p w14:paraId="5C86ED4F" w14:textId="77777777" w:rsidR="00F90BDC" w:rsidRDefault="00F90BDC">
      <w:r xmlns:w="http://schemas.openxmlformats.org/wordprocessingml/2006/main">
        <w:t xml:space="preserve">Hierdie gedeelte is 'n voorwoord tot die Evangelie van Lukas, wat verduidelik dat baie mense dit op hulle geneem het om die leringe van Jesus wat die algemeenste aanvaar word, te dokumenteer.</w:t>
      </w:r>
    </w:p>
    <w:p w14:paraId="3F4AE291" w14:textId="77777777" w:rsidR="00F90BDC" w:rsidRDefault="00F90BDC"/>
    <w:p w14:paraId="36E2999C" w14:textId="77777777" w:rsidR="00F90BDC" w:rsidRDefault="00F90BDC">
      <w:r xmlns:w="http://schemas.openxmlformats.org/wordprocessingml/2006/main">
        <w:t xml:space="preserve">1. God roep ons om getroue rentmeesters van Sy woord te wees, en om die leringe van </w:t>
      </w:r>
      <w:r xmlns:w="http://schemas.openxmlformats.org/wordprocessingml/2006/main">
        <w:lastRenderedPageBreak xmlns:w="http://schemas.openxmlformats.org/wordprocessingml/2006/main"/>
      </w:r>
      <w:r xmlns:w="http://schemas.openxmlformats.org/wordprocessingml/2006/main">
        <w:t xml:space="preserve">Jesus wat deur die Kerk aanvaar word, getrou te dokumenteer.</w:t>
      </w:r>
    </w:p>
    <w:p w14:paraId="2E2BD3B5" w14:textId="77777777" w:rsidR="00F90BDC" w:rsidRDefault="00F90BDC"/>
    <w:p w14:paraId="62659F05" w14:textId="77777777" w:rsidR="00F90BDC" w:rsidRDefault="00F90BDC">
      <w:r xmlns:w="http://schemas.openxmlformats.org/wordprocessingml/2006/main">
        <w:t xml:space="preserve">2. Die verkondiging van die Evangelie van Jesus Christus is 'n belangrike verantwoordelikheid, en ons moet stappe doen om te verseker dat dit akkuraat met toekomstige geslagte gedeel word.</w:t>
      </w:r>
    </w:p>
    <w:p w14:paraId="6F925B9B" w14:textId="77777777" w:rsidR="00F90BDC" w:rsidRDefault="00F90BDC"/>
    <w:p w14:paraId="5CD12C83"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5FA58A4F" w14:textId="77777777" w:rsidR="00F90BDC" w:rsidRDefault="00F90BDC"/>
    <w:p w14:paraId="6CB7E80A" w14:textId="77777777" w:rsidR="00F90BDC" w:rsidRDefault="00F90BDC">
      <w:r xmlns:w="http://schemas.openxmlformats.org/wordprocessingml/2006/main">
        <w:t xml:space="preserve">2. 2 Timoteus 3:16-17 - Die hele Skrif is deur God ingegee en is nuttig tot lering, teregwysing, teregwysing en onderwysing in die geregtigheid, sodat die dienskneg van God volkome toegerus kan word vir elke goeie werk.</w:t>
      </w:r>
    </w:p>
    <w:p w14:paraId="664DC4B0" w14:textId="77777777" w:rsidR="00F90BDC" w:rsidRDefault="00F90BDC"/>
    <w:p w14:paraId="507F73EC" w14:textId="77777777" w:rsidR="00F90BDC" w:rsidRDefault="00F90BDC">
      <w:r xmlns:w="http://schemas.openxmlformats.org/wordprocessingml/2006/main">
        <w:t xml:space="preserve">Luk 1:2 net soos hulle hulle aan ons oorgegee het wat van die begin af ooggetuies en dienaars van die woord was;</w:t>
      </w:r>
    </w:p>
    <w:p w14:paraId="448EF25C" w14:textId="77777777" w:rsidR="00F90BDC" w:rsidRDefault="00F90BDC"/>
    <w:p w14:paraId="3AF49428" w14:textId="77777777" w:rsidR="00F90BDC" w:rsidRDefault="00F90BDC">
      <w:r xmlns:w="http://schemas.openxmlformats.org/wordprocessingml/2006/main">
        <w:t xml:space="preserve">Hierdie gedeelte beskryf die bron van die evangelieverslae as ooggetuies en bedienaars van die woord.</w:t>
      </w:r>
    </w:p>
    <w:p w14:paraId="53E4891D" w14:textId="77777777" w:rsidR="00F90BDC" w:rsidRDefault="00F90BDC"/>
    <w:p w14:paraId="016CFB6D" w14:textId="77777777" w:rsidR="00F90BDC" w:rsidRDefault="00F90BDC">
      <w:r xmlns:w="http://schemas.openxmlformats.org/wordprocessingml/2006/main">
        <w:t xml:space="preserve">1. Die belangrikheid daarvan om die Woord van God te volg soos geopenbaar in die Evangelieverslae.</w:t>
      </w:r>
    </w:p>
    <w:p w14:paraId="4CF62890" w14:textId="77777777" w:rsidR="00F90BDC" w:rsidRDefault="00F90BDC"/>
    <w:p w14:paraId="1A7EFD59" w14:textId="77777777" w:rsidR="00F90BDC" w:rsidRDefault="00F90BDC">
      <w:r xmlns:w="http://schemas.openxmlformats.org/wordprocessingml/2006/main">
        <w:t xml:space="preserve">2. Die krag van getuienis en die rol daarvan in die oordrag van geloof.</w:t>
      </w:r>
    </w:p>
    <w:p w14:paraId="14CA06E4" w14:textId="77777777" w:rsidR="00F90BDC" w:rsidRDefault="00F90BDC"/>
    <w:p w14:paraId="25771E37" w14:textId="77777777" w:rsidR="00F90BDC" w:rsidRDefault="00F90BDC">
      <w:r xmlns:w="http://schemas.openxmlformats.org/wordprocessingml/2006/main">
        <w:t xml:space="preserve">1. Joh 14:26 - "Maar die Helper, die Heilige Gees, wat die Vader in my Naam sal stuur, Hy sal julle alles leer en sal julle herinner aan alles wat Ek vir julle gesê het."</w:t>
      </w:r>
    </w:p>
    <w:p w14:paraId="65CEDF19" w14:textId="77777777" w:rsidR="00F90BDC" w:rsidRDefault="00F90BDC"/>
    <w:p w14:paraId="4C51A7FC" w14:textId="77777777" w:rsidR="00F90BDC" w:rsidRDefault="00F90BDC">
      <w:r xmlns:w="http://schemas.openxmlformats.org/wordprocessingml/2006/main">
        <w:t xml:space="preserve">2. Handelinge 1:8 - "Maar julle sal krag ontvang wanneer die Heilige Gees oor julle kom, en julle sal my getuies wees in Jerusalem sowel as in die hele Judea en Samaria en tot in die verste dele van die aarde."</w:t>
      </w:r>
    </w:p>
    <w:p w14:paraId="73A64995" w14:textId="77777777" w:rsidR="00F90BDC" w:rsidRDefault="00F90BDC"/>
    <w:p w14:paraId="4D61CD91" w14:textId="77777777" w:rsidR="00F90BDC" w:rsidRDefault="00F90BDC">
      <w:r xmlns:w="http://schemas.openxmlformats.org/wordprocessingml/2006/main">
        <w:t xml:space="preserve">LUKAS 1:3 Dit het my ook goedgedink om, nadat ek van die eerste keer af alle dinge volkome insig gehad het, in orde aan U te skrywe, alleruitnemende Teofilus,</w:t>
      </w:r>
    </w:p>
    <w:p w14:paraId="3C181801" w14:textId="77777777" w:rsidR="00F90BDC" w:rsidRDefault="00F90BDC"/>
    <w:p w14:paraId="035DC086" w14:textId="77777777" w:rsidR="00F90BDC" w:rsidRDefault="00F90BDC">
      <w:r xmlns:w="http://schemas.openxmlformats.org/wordprocessingml/2006/main">
        <w:t xml:space="preserve">Die skrywer het 'n perfekte begrip van alle dinge en wil dit deel in die vorm van 'n geskrewe verslag aan Theophilus.</w:t>
      </w:r>
    </w:p>
    <w:p w14:paraId="3EAF8635" w14:textId="77777777" w:rsidR="00F90BDC" w:rsidRDefault="00F90BDC"/>
    <w:p w14:paraId="6EBC7B90" w14:textId="77777777" w:rsidR="00F90BDC" w:rsidRDefault="00F90BDC">
      <w:r xmlns:w="http://schemas.openxmlformats.org/wordprocessingml/2006/main">
        <w:t xml:space="preserve">1. Om God se wil te ken: hoe om sy volmaakte begrip te onderskei</w:t>
      </w:r>
    </w:p>
    <w:p w14:paraId="4FDD3B1F" w14:textId="77777777" w:rsidR="00F90BDC" w:rsidRDefault="00F90BDC"/>
    <w:p w14:paraId="7531FF2E" w14:textId="77777777" w:rsidR="00F90BDC" w:rsidRDefault="00F90BDC">
      <w:r xmlns:w="http://schemas.openxmlformats.org/wordprocessingml/2006/main">
        <w:t xml:space="preserve">2. Om 'n uitstekende Theophilus te wees: wat dit beteken om daardie naam uit te leef</w:t>
      </w:r>
    </w:p>
    <w:p w14:paraId="1A178FA2" w14:textId="77777777" w:rsidR="00F90BDC" w:rsidRDefault="00F90BDC"/>
    <w:p w14:paraId="14EE0083" w14:textId="77777777" w:rsidR="00F90BDC" w:rsidRDefault="00F90BDC">
      <w:r xmlns:w="http://schemas.openxmlformats.org/wordprocessingml/2006/main">
        <w:t xml:space="preserve">1. Spreuke 3:5-6 - Vertrou op die Here met jou hele hart en steun nie op jou eie insig nie; Ken Hom in al jou weë, en Hy sal jou paaie gelyk maak.</w:t>
      </w:r>
    </w:p>
    <w:p w14:paraId="09966015" w14:textId="77777777" w:rsidR="00F90BDC" w:rsidRDefault="00F90BDC"/>
    <w:p w14:paraId="68F0CBD6" w14:textId="77777777" w:rsidR="00F90BDC" w:rsidRDefault="00F90BDC">
      <w:r xmlns:w="http://schemas.openxmlformats.org/wordprocessingml/2006/main">
        <w:t xml:space="preserve">2. Jakobus 1:5 - As iemand van julle wysheid kortkom, moet hy God bid, wat aan almal vrygewig gee sonder om fout te vind, en dit sal aan hom gegee word.</w:t>
      </w:r>
    </w:p>
    <w:p w14:paraId="78C8B225" w14:textId="77777777" w:rsidR="00F90BDC" w:rsidRDefault="00F90BDC"/>
    <w:p w14:paraId="46673ABD" w14:textId="77777777" w:rsidR="00F90BDC" w:rsidRDefault="00F90BDC">
      <w:r xmlns:w="http://schemas.openxmlformats.org/wordprocessingml/2006/main">
        <w:t xml:space="preserve">Luk 1:4 sodat jy die sekerheid kan weet van daardie dinge waarin jy onderrig is.</w:t>
      </w:r>
    </w:p>
    <w:p w14:paraId="014543E6" w14:textId="77777777" w:rsidR="00F90BDC" w:rsidRDefault="00F90BDC"/>
    <w:p w14:paraId="594A7CDC" w14:textId="77777777" w:rsidR="00F90BDC" w:rsidRDefault="00F90BDC">
      <w:r xmlns:w="http://schemas.openxmlformats.org/wordprocessingml/2006/main">
        <w:t xml:space="preserve">Lukas teken 'n stelling van God aan dat diegene wat in die evangelie onderrig is, die sekerheid van die leringe kan ken.</w:t>
      </w:r>
    </w:p>
    <w:p w14:paraId="19A4E781" w14:textId="77777777" w:rsidR="00F90BDC" w:rsidRDefault="00F90BDC"/>
    <w:p w14:paraId="66520E29" w14:textId="77777777" w:rsidR="00F90BDC" w:rsidRDefault="00F90BDC">
      <w:r xmlns:w="http://schemas.openxmlformats.org/wordprocessingml/2006/main">
        <w:t xml:space="preserve">1. Die onwrikbare sekerheid van God se Woord</w:t>
      </w:r>
    </w:p>
    <w:p w14:paraId="74F633FA" w14:textId="77777777" w:rsidR="00F90BDC" w:rsidRDefault="00F90BDC"/>
    <w:p w14:paraId="2434EC0B" w14:textId="77777777" w:rsidR="00F90BDC" w:rsidRDefault="00F90BDC">
      <w:r xmlns:w="http://schemas.openxmlformats.org/wordprocessingml/2006/main">
        <w:t xml:space="preserve">2. Verstaan die versekering van God se beloftes</w:t>
      </w:r>
    </w:p>
    <w:p w14:paraId="1D501CF8" w14:textId="77777777" w:rsidR="00F90BDC" w:rsidRDefault="00F90BDC"/>
    <w:p w14:paraId="257407B3" w14:textId="77777777" w:rsidR="00F90BDC" w:rsidRDefault="00F90BDC">
      <w:r xmlns:w="http://schemas.openxmlformats.org/wordprocessingml/2006/main">
        <w:t xml:space="preserve">1. Romeine 15:4 - Want alles wat tevore geskrywe is, is tot ons lering geskrywe, sodat </w:t>
      </w:r>
      <w:r xmlns:w="http://schemas.openxmlformats.org/wordprocessingml/2006/main">
        <w:lastRenderedPageBreak xmlns:w="http://schemas.openxmlformats.org/wordprocessingml/2006/main"/>
      </w:r>
      <w:r xmlns:w="http://schemas.openxmlformats.org/wordprocessingml/2006/main">
        <w:t xml:space="preserve">ons deur lankmoedigheid en vertroosting van die Skrifte hoop kan hê.</w:t>
      </w:r>
    </w:p>
    <w:p w14:paraId="6F581AF1" w14:textId="77777777" w:rsidR="00F90BDC" w:rsidRDefault="00F90BDC"/>
    <w:p w14:paraId="220E833E" w14:textId="77777777" w:rsidR="00F90BDC" w:rsidRDefault="00F90BDC">
      <w:r xmlns:w="http://schemas.openxmlformats.org/wordprocessingml/2006/main">
        <w:t xml:space="preserve">2. 2 Timoteus 3:16 - Die hele Skrif is deur God ingegee en is nuttig tot lering, tot weerlegging, tot teregwysing, tot onderwysing in die geregtigheid.</w:t>
      </w:r>
    </w:p>
    <w:p w14:paraId="21CDA662" w14:textId="77777777" w:rsidR="00F90BDC" w:rsidRDefault="00F90BDC"/>
    <w:p w14:paraId="6974D4AB" w14:textId="77777777" w:rsidR="00F90BDC" w:rsidRDefault="00F90BDC">
      <w:r xmlns:w="http://schemas.openxmlformats.org/wordprocessingml/2006/main">
        <w:t xml:space="preserve">LUKAS 1:5 Daar was in die dae van Herodes, die koning van Judéa, 'n sekere priester met die naam van Sagaria, uit die afdeling van Abië; en sy vrou was uit die dogters van Aäron, en haar naam was Elisabet.</w:t>
      </w:r>
    </w:p>
    <w:p w14:paraId="420F8082" w14:textId="77777777" w:rsidR="00F90BDC" w:rsidRDefault="00F90BDC"/>
    <w:p w14:paraId="67C1D3A4" w14:textId="77777777" w:rsidR="00F90BDC" w:rsidRDefault="00F90BDC">
      <w:r xmlns:w="http://schemas.openxmlformats.org/wordprocessingml/2006/main">
        <w:t xml:space="preserve">Sagaria en Elisabeth was 'n vroom egpaar in die dae van Herodes, koning van Judéa.</w:t>
      </w:r>
    </w:p>
    <w:p w14:paraId="11E1214F" w14:textId="77777777" w:rsidR="00F90BDC" w:rsidRDefault="00F90BDC"/>
    <w:p w14:paraId="04C7884E" w14:textId="77777777" w:rsidR="00F90BDC" w:rsidRDefault="00F90BDC">
      <w:r xmlns:w="http://schemas.openxmlformats.org/wordprocessingml/2006/main">
        <w:t xml:space="preserve">1. God kies die nederigste mense om sy wil uit te voer.</w:t>
      </w:r>
    </w:p>
    <w:p w14:paraId="75C4B914" w14:textId="77777777" w:rsidR="00F90BDC" w:rsidRDefault="00F90BDC"/>
    <w:p w14:paraId="16FD1C92" w14:textId="77777777" w:rsidR="00F90BDC" w:rsidRDefault="00F90BDC">
      <w:r xmlns:w="http://schemas.openxmlformats.org/wordprocessingml/2006/main">
        <w:t xml:space="preserve">2. Die getrouheid van Sagaria en Elisabeth is 'n voorbeeld vir ons almal.</w:t>
      </w:r>
    </w:p>
    <w:p w14:paraId="073DBA86" w14:textId="77777777" w:rsidR="00F90BDC" w:rsidRDefault="00F90BDC"/>
    <w:p w14:paraId="662963F8" w14:textId="77777777" w:rsidR="00F90BDC" w:rsidRDefault="00F90BDC">
      <w:r xmlns:w="http://schemas.openxmlformats.org/wordprocessingml/2006/main">
        <w:t xml:space="preserve">1. Jakobus 4:10 “Verneder julle voor die Here, en Hy sal julle verhoog.”</w:t>
      </w:r>
    </w:p>
    <w:p w14:paraId="5CED1143" w14:textId="77777777" w:rsidR="00F90BDC" w:rsidRDefault="00F90BDC"/>
    <w:p w14:paraId="0DBC0DF6" w14:textId="77777777" w:rsidR="00F90BDC" w:rsidRDefault="00F90BDC">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14:paraId="027048F3" w14:textId="77777777" w:rsidR="00F90BDC" w:rsidRDefault="00F90BDC"/>
    <w:p w14:paraId="28AB36B2" w14:textId="77777777" w:rsidR="00F90BDC" w:rsidRDefault="00F90BDC">
      <w:r xmlns:w="http://schemas.openxmlformats.org/wordprocessingml/2006/main">
        <w:t xml:space="preserve">Luk 1:6 En hulle was altwee regverdig voor God, en het onberispelik in al die gebooie en verordeninge van die Here gewandel.</w:t>
      </w:r>
    </w:p>
    <w:p w14:paraId="4B5E08C8" w14:textId="77777777" w:rsidR="00F90BDC" w:rsidRDefault="00F90BDC"/>
    <w:p w14:paraId="7183C163" w14:textId="77777777" w:rsidR="00F90BDC" w:rsidRDefault="00F90BDC">
      <w:r xmlns:w="http://schemas.openxmlformats.org/wordprocessingml/2006/main">
        <w:t xml:space="preserve">Sagaria en Elisabet was albei regverdig voor God, en het al die Here se gebooie en insettinge getrou gevolg.</w:t>
      </w:r>
    </w:p>
    <w:p w14:paraId="669EDFE9" w14:textId="77777777" w:rsidR="00F90BDC" w:rsidRDefault="00F90BDC"/>
    <w:p w14:paraId="7800CBAD" w14:textId="77777777" w:rsidR="00F90BDC" w:rsidRDefault="00F90BDC">
      <w:r xmlns:w="http://schemas.openxmlformats.org/wordprocessingml/2006/main">
        <w:t xml:space="preserve">1. "Leef regverdige lewens: 'n oproep tot heiligheid"</w:t>
      </w:r>
    </w:p>
    <w:p w14:paraId="5192AA7A" w14:textId="77777777" w:rsidR="00F90BDC" w:rsidRDefault="00F90BDC"/>
    <w:p w14:paraId="02A2E344" w14:textId="77777777" w:rsidR="00F90BDC" w:rsidRDefault="00F90BDC">
      <w:r xmlns:w="http://schemas.openxmlformats.org/wordprocessingml/2006/main">
        <w:t xml:space="preserve">2. "Lewe in gehoorsaamheid: 'n seën vir God se volk"</w:t>
      </w:r>
    </w:p>
    <w:p w14:paraId="3DF54C1E" w14:textId="77777777" w:rsidR="00F90BDC" w:rsidRDefault="00F90BDC"/>
    <w:p w14:paraId="0675FF62" w14:textId="77777777" w:rsidR="00F90BDC" w:rsidRDefault="00F90BDC">
      <w:r xmlns:w="http://schemas.openxmlformats.org/wordprocessingml/2006/main">
        <w:t xml:space="preserve">1. Deuteronomium 6:24-25 - "En die HERE het ons beveel om al hierdie insettinge te onderhou, om die HERE onse God te vrees, vir altyd ten goede, sodat Hy ons in die lewe kan hou soos dit vandag is. Dan sal dit wees. geregtigheid vir ons, as ons sorgvuldig al hierdie gebooie onderhou voor die aangesig van die Here onse God, soos Hy ons beveel het.”</w:t>
      </w:r>
    </w:p>
    <w:p w14:paraId="77D30CF8" w14:textId="77777777" w:rsidR="00F90BDC" w:rsidRDefault="00F90BDC"/>
    <w:p w14:paraId="76A57309" w14:textId="77777777" w:rsidR="00F90BDC" w:rsidRDefault="00F90BDC">
      <w:r xmlns:w="http://schemas.openxmlformats.org/wordprocessingml/2006/main">
        <w:t xml:space="preserve">2. Jesaja 33:15 - “Hy wat regverdig wandel en opreg spreek, hy wat die wins van verdrukkinge verag, wat met sy hande beduie, omkoopgeskenke weier, wat sy ore toehou om nie te hoor van bloedvergieting nie, en sy oë toehou om onheil te sien. ”</w:t>
      </w:r>
    </w:p>
    <w:p w14:paraId="443B24AB" w14:textId="77777777" w:rsidR="00F90BDC" w:rsidRDefault="00F90BDC"/>
    <w:p w14:paraId="2BFA8C77" w14:textId="77777777" w:rsidR="00F90BDC" w:rsidRDefault="00F90BDC">
      <w:r xmlns:w="http://schemas.openxmlformats.org/wordprocessingml/2006/main">
        <w:t xml:space="preserve">LUKAS 1:7 En hulle het geen kind gehad nie, omdat Elisabet onvrugbaar was, en hulle albei was nou in die jare siek.</w:t>
      </w:r>
    </w:p>
    <w:p w14:paraId="45EB6AA0" w14:textId="77777777" w:rsidR="00F90BDC" w:rsidRDefault="00F90BDC"/>
    <w:p w14:paraId="73665B35" w14:textId="77777777" w:rsidR="00F90BDC" w:rsidRDefault="00F90BDC">
      <w:r xmlns:w="http://schemas.openxmlformats.org/wordprocessingml/2006/main">
        <w:t xml:space="preserve">Elisabeth en haar man was albei bejaard en kinderloos weens Elisabeth se onvrugbaarheid.</w:t>
      </w:r>
    </w:p>
    <w:p w14:paraId="38C5ED5A" w14:textId="77777777" w:rsidR="00F90BDC" w:rsidRDefault="00F90BDC"/>
    <w:p w14:paraId="1C2F5B28" w14:textId="77777777" w:rsidR="00F90BDC" w:rsidRDefault="00F90BDC">
      <w:r xmlns:w="http://schemas.openxmlformats.org/wordprocessingml/2006/main">
        <w:t xml:space="preserve">1. "Hoop in die Here - 'n Les van Elisabeth en haar man"</w:t>
      </w:r>
    </w:p>
    <w:p w14:paraId="5FC8CF9E" w14:textId="77777777" w:rsidR="00F90BDC" w:rsidRDefault="00F90BDC"/>
    <w:p w14:paraId="35D1C22E" w14:textId="77777777" w:rsidR="00F90BDC" w:rsidRDefault="00F90BDC">
      <w:r xmlns:w="http://schemas.openxmlformats.org/wordprocessingml/2006/main">
        <w:t xml:space="preserve">2. "God se tydsberekening is perfek - 'n studie van Elisabeth en haar man"</w:t>
      </w:r>
    </w:p>
    <w:p w14:paraId="4B133A20" w14:textId="77777777" w:rsidR="00F90BDC" w:rsidRDefault="00F90BDC"/>
    <w:p w14:paraId="3BA9A82E" w14:textId="77777777" w:rsidR="00F90BDC" w:rsidRDefault="00F90BDC">
      <w:r xmlns:w="http://schemas.openxmlformats.org/wordprocessingml/2006/main">
        <w:t xml:space="preserve">1. Psalm 37:4 - "Verlustig jou in die Here, en Hy sal jou gee die begeertes van jou hart."</w:t>
      </w:r>
    </w:p>
    <w:p w14:paraId="76A5BC48" w14:textId="77777777" w:rsidR="00F90BDC" w:rsidRDefault="00F90BDC"/>
    <w:p w14:paraId="4F35129D" w14:textId="77777777" w:rsidR="00F90BDC" w:rsidRDefault="00F90BDC">
      <w:r xmlns:w="http://schemas.openxmlformats.org/wordprocessingml/2006/main">
        <w:t xml:space="preserve">2. Jesaja 40:31 - "Maar die wat op die Here wag, kry nuwe krag; hulle vaar op met vleuels soos die arende; hulle hardloop en word nie moeg nie; hulle loop en word nie mat nie."</w:t>
      </w:r>
    </w:p>
    <w:p w14:paraId="4217DFA3" w14:textId="77777777" w:rsidR="00F90BDC" w:rsidRDefault="00F90BDC"/>
    <w:p w14:paraId="28EB3873" w14:textId="77777777" w:rsidR="00F90BDC" w:rsidRDefault="00F90BDC">
      <w:r xmlns:w="http://schemas.openxmlformats.org/wordprocessingml/2006/main">
        <w:t xml:space="preserve">LUKAS 1:8 En dit het gebeur dat terwyl hy die priesteramp voor God vervul het in die volgorde van sy baan,</w:t>
      </w:r>
    </w:p>
    <w:p w14:paraId="62E14B26" w14:textId="77777777" w:rsidR="00F90BDC" w:rsidRDefault="00F90BDC"/>
    <w:p w14:paraId="780CD38F" w14:textId="77777777" w:rsidR="00F90BDC" w:rsidRDefault="00F90BDC">
      <w:r xmlns:w="http://schemas.openxmlformats.org/wordprocessingml/2006/main">
        <w:t xml:space="preserve">Die gedeelte beskryf Sagaria wat priesterlike pligte uitvoer.</w:t>
      </w:r>
    </w:p>
    <w:p w14:paraId="1F1CFE3A" w14:textId="77777777" w:rsidR="00F90BDC" w:rsidRDefault="00F90BDC"/>
    <w:p w14:paraId="3651B27D" w14:textId="77777777" w:rsidR="00F90BDC" w:rsidRDefault="00F90BDC">
      <w:r xmlns:w="http://schemas.openxmlformats.org/wordprocessingml/2006/main">
        <w:t xml:space="preserve">1. Vertrou op God se plan: Leer om geduldig en getrou te wees deur teëspoed</w:t>
      </w:r>
    </w:p>
    <w:p w14:paraId="773940D2" w14:textId="77777777" w:rsidR="00F90BDC" w:rsidRDefault="00F90BDC"/>
    <w:p w14:paraId="6A78A934" w14:textId="77777777" w:rsidR="00F90BDC" w:rsidRDefault="00F90BDC">
      <w:r xmlns:w="http://schemas.openxmlformats.org/wordprocessingml/2006/main">
        <w:t xml:space="preserve">2. Vervulling van jou Godgegewe doel: Leef die roeping van priesterlike diens uit</w:t>
      </w:r>
    </w:p>
    <w:p w14:paraId="320025E7" w14:textId="77777777" w:rsidR="00F90BDC" w:rsidRDefault="00F90BDC"/>
    <w:p w14:paraId="4ABAEBFB" w14:textId="77777777" w:rsidR="00F90BDC" w:rsidRDefault="00F90BDC">
      <w:r xmlns:w="http://schemas.openxmlformats.org/wordprocessingml/2006/main">
        <w:t xml:space="preserve">1. Psalm 119:105 "U woord is 'n lamp vir my voet en 'n lig vir my pad."</w:t>
      </w:r>
    </w:p>
    <w:p w14:paraId="7FFBC695" w14:textId="77777777" w:rsidR="00F90BDC" w:rsidRDefault="00F90BDC"/>
    <w:p w14:paraId="78FE507D" w14:textId="77777777" w:rsidR="00F90BDC" w:rsidRDefault="00F90BDC">
      <w:r xmlns:w="http://schemas.openxmlformats.org/wordprocessingml/2006/main">
        <w:t xml:space="preserve">2. Filippense 4:13 “Dit alles is ek in staat deur Hom wat my krag gee.”</w:t>
      </w:r>
    </w:p>
    <w:p w14:paraId="4F62D01C" w14:textId="77777777" w:rsidR="00F90BDC" w:rsidRDefault="00F90BDC"/>
    <w:p w14:paraId="1CD69006" w14:textId="77777777" w:rsidR="00F90BDC" w:rsidRDefault="00F90BDC">
      <w:r xmlns:w="http://schemas.openxmlformats.org/wordprocessingml/2006/main">
        <w:t xml:space="preserve">LUKAS 1:9 Volgens die gebruik van die priesteramp was sy lot om wierook te brand wanneer hy in die tempel van die Here ingegaan het.</w:t>
      </w:r>
    </w:p>
    <w:p w14:paraId="6E600574" w14:textId="77777777" w:rsidR="00F90BDC" w:rsidRDefault="00F90BDC"/>
    <w:p w14:paraId="74BE13B8" w14:textId="77777777" w:rsidR="00F90BDC" w:rsidRDefault="00F90BDC">
      <w:r xmlns:w="http://schemas.openxmlformats.org/wordprocessingml/2006/main">
        <w:t xml:space="preserve">Sagaria, 'n priester, is gekies om in die tempel van die Here wierook te brand, wat deel was van sy priesterlike pligte.</w:t>
      </w:r>
    </w:p>
    <w:p w14:paraId="3B077F4B" w14:textId="77777777" w:rsidR="00F90BDC" w:rsidRDefault="00F90BDC"/>
    <w:p w14:paraId="29AB270E" w14:textId="77777777" w:rsidR="00F90BDC" w:rsidRDefault="00F90BDC">
      <w:r xmlns:w="http://schemas.openxmlformats.org/wordprocessingml/2006/main">
        <w:t xml:space="preserve">1. Leef ons roepings uit: Gebruik ons gawes om die Here te dien</w:t>
      </w:r>
    </w:p>
    <w:p w14:paraId="26061084" w14:textId="77777777" w:rsidR="00F90BDC" w:rsidRDefault="00F90BDC"/>
    <w:p w14:paraId="51B455EB" w14:textId="77777777" w:rsidR="00F90BDC" w:rsidRDefault="00F90BDC">
      <w:r xmlns:w="http://schemas.openxmlformats.org/wordprocessingml/2006/main">
        <w:t xml:space="preserve">2. Hoe om God te aanbid deur diens</w:t>
      </w:r>
    </w:p>
    <w:p w14:paraId="0E50FA88" w14:textId="77777777" w:rsidR="00F90BDC" w:rsidRDefault="00F90BDC"/>
    <w:p w14:paraId="53A7E4EF" w14:textId="77777777" w:rsidR="00F90BDC" w:rsidRDefault="00F90BDC">
      <w:r xmlns:w="http://schemas.openxmlformats.org/wordprocessingml/2006/main">
        <w:t xml:space="preserve">1. 1 Kronieke 16:23-25 - "Sing tot eer van die Here, o ganse aarde, verkondig sy heil dag na dag. Verkondig sy heerlikheid onder die nasies, sy wonderdade onder al die volke. Want die Here is groot en die meeste waardig lof; Hy is te vrees bo alle gode."</w:t>
      </w:r>
    </w:p>
    <w:p w14:paraId="6B068122" w14:textId="77777777" w:rsidR="00F90BDC" w:rsidRDefault="00F90BDC"/>
    <w:p w14:paraId="7394ED29" w14:textId="77777777" w:rsidR="00F90BDC" w:rsidRDefault="00F90BDC">
      <w:r xmlns:w="http://schemas.openxmlformats.org/wordprocessingml/2006/main">
        <w:t xml:space="preserve">2. 1 Petrus 4:10-11 - "Elkeen van julle moet die gawe wat jy ook al ontvang het, gebruik om ander te dien, as getroue rentmeesters van God se genade in sy verskillende vorme. As iemand praat, moet hy dit doen as iemand wat die einste spreek </w:t>
      </w:r>
      <w:r xmlns:w="http://schemas.openxmlformats.org/wordprocessingml/2006/main">
        <w:lastRenderedPageBreak xmlns:w="http://schemas.openxmlformats.org/wordprocessingml/2006/main"/>
      </w:r>
      <w:r xmlns:w="http://schemas.openxmlformats.org/wordprocessingml/2006/main">
        <w:t xml:space="preserve">. woorde van God. As iemand dien, moet hy dit doen met die krag wat God gee, sodat God in alles geprys kan word deur Jesus Christus. Aan Hom kom toe die heerlikheid en die krag tot in alle ewigheid. Amen."</w:t>
      </w:r>
    </w:p>
    <w:p w14:paraId="335B28D1" w14:textId="77777777" w:rsidR="00F90BDC" w:rsidRDefault="00F90BDC"/>
    <w:p w14:paraId="4B39BB8F" w14:textId="77777777" w:rsidR="00F90BDC" w:rsidRDefault="00F90BDC">
      <w:r xmlns:w="http://schemas.openxmlformats.org/wordprocessingml/2006/main">
        <w:t xml:space="preserve">LUKAS 1:10 En die hele menigte van die volk het buite gebid in die tyd van die reukwerk.</w:t>
      </w:r>
    </w:p>
    <w:p w14:paraId="00DD2A6E" w14:textId="77777777" w:rsidR="00F90BDC" w:rsidRDefault="00F90BDC"/>
    <w:p w14:paraId="3FB16A65" w14:textId="77777777" w:rsidR="00F90BDC" w:rsidRDefault="00F90BDC">
      <w:r xmlns:w="http://schemas.openxmlformats.org/wordprocessingml/2006/main">
        <w:t xml:space="preserve">Die mense van die tyd het saam in gebed vergader terwyl die priesters wierook geoffer het.</w:t>
      </w:r>
    </w:p>
    <w:p w14:paraId="144B7385" w14:textId="77777777" w:rsidR="00F90BDC" w:rsidRDefault="00F90BDC"/>
    <w:p w14:paraId="2D9B778E" w14:textId="77777777" w:rsidR="00F90BDC" w:rsidRDefault="00F90BDC">
      <w:r xmlns:w="http://schemas.openxmlformats.org/wordprocessingml/2006/main">
        <w:t xml:space="preserve">1. God se volk word opgeroep tot gebed en om in eenheid saam te vergader.</w:t>
      </w:r>
    </w:p>
    <w:p w14:paraId="40464BF1" w14:textId="77777777" w:rsidR="00F90BDC" w:rsidRDefault="00F90BDC"/>
    <w:p w14:paraId="63DC2FB8" w14:textId="77777777" w:rsidR="00F90BDC" w:rsidRDefault="00F90BDC">
      <w:r xmlns:w="http://schemas.openxmlformats.org/wordprocessingml/2006/main">
        <w:t xml:space="preserve">2. Die belangrikheid van gemeenskaplike gebed en die rol daarvan in ons geloof.</w:t>
      </w:r>
    </w:p>
    <w:p w14:paraId="111F9783" w14:textId="77777777" w:rsidR="00F90BDC" w:rsidRDefault="00F90BDC"/>
    <w:p w14:paraId="04044520" w14:textId="77777777" w:rsidR="00F90BDC" w:rsidRDefault="00F90BDC">
      <w:r xmlns:w="http://schemas.openxmlformats.org/wordprocessingml/2006/main">
        <w:t xml:space="preserve">1. Handelinge 2:42-47 – Die vroeë kerk het hulle toegewy aan gebed, lering, gemeenskap en die breking van brood.</w:t>
      </w:r>
    </w:p>
    <w:p w14:paraId="32DC8982" w14:textId="77777777" w:rsidR="00F90BDC" w:rsidRDefault="00F90BDC"/>
    <w:p w14:paraId="5194127F" w14:textId="77777777" w:rsidR="00F90BDC" w:rsidRDefault="00F90BDC">
      <w:r xmlns:w="http://schemas.openxmlformats.org/wordprocessingml/2006/main">
        <w:t xml:space="preserve">2. Psalm 66:18 - As ek ongeregtigheid in my hart ag, sal die Here nie hoor nie.</w:t>
      </w:r>
    </w:p>
    <w:p w14:paraId="38967CE9" w14:textId="77777777" w:rsidR="00F90BDC" w:rsidRDefault="00F90BDC"/>
    <w:p w14:paraId="0042CA45" w14:textId="77777777" w:rsidR="00F90BDC" w:rsidRDefault="00F90BDC">
      <w:r xmlns:w="http://schemas.openxmlformats.org/wordprocessingml/2006/main">
        <w:t xml:space="preserve">LUKAS 1:11 En 'n engel van die Here het aan hom verskyn wat aan die regterkant van die reukaltaar staan.</w:t>
      </w:r>
    </w:p>
    <w:p w14:paraId="1D566175" w14:textId="77777777" w:rsidR="00F90BDC" w:rsidRDefault="00F90BDC"/>
    <w:p w14:paraId="15E57550" w14:textId="77777777" w:rsidR="00F90BDC" w:rsidRDefault="00F90BDC">
      <w:r xmlns:w="http://schemas.openxmlformats.org/wordprocessingml/2006/main">
        <w:t xml:space="preserve">Hierdie vers beskryf 'n engel wat aan Sagaria, die vader van Johannes die Doper, verskyn het terwyl hy besig was om wierook in die tempel te offer.</w:t>
      </w:r>
    </w:p>
    <w:p w14:paraId="1ED23B95" w14:textId="77777777" w:rsidR="00F90BDC" w:rsidRDefault="00F90BDC"/>
    <w:p w14:paraId="02447B7B" w14:textId="77777777" w:rsidR="00F90BDC" w:rsidRDefault="00F90BDC">
      <w:r xmlns:w="http://schemas.openxmlformats.org/wordprocessingml/2006/main">
        <w:t xml:space="preserve">1. "Die krag van geloof: hoe God ons getroue optrede gebruik om sy wil te manifesteer"</w:t>
      </w:r>
    </w:p>
    <w:p w14:paraId="1841C194" w14:textId="77777777" w:rsidR="00F90BDC" w:rsidRDefault="00F90BDC"/>
    <w:p w14:paraId="2DABFE78" w14:textId="77777777" w:rsidR="00F90BDC" w:rsidRDefault="00F90BDC">
      <w:r xmlns:w="http://schemas.openxmlformats.org/wordprocessingml/2006/main">
        <w:t xml:space="preserve">2. "Die waarde van gehoorsaamheid: hoe God ons getroue diens beloon"</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Hebreërs 11:1-3 - "Nou is die geloof 'n sekerheid van die dinge wat ons hoop, 'n oortuiging van die dinge wat ons nie sien nie. Want daardeur het die mense van ouds hulle lof ontvang. Deur die geloof verstaan ons dat die heelal deur die woord geskape is. van God, sodat die sigbare nie gemaak is uit sigbare dinge nie.”</w:t>
      </w:r>
    </w:p>
    <w:p w14:paraId="56998FDA" w14:textId="77777777" w:rsidR="00F90BDC" w:rsidRDefault="00F90BDC"/>
    <w:p w14:paraId="5C3085AB" w14:textId="77777777" w:rsidR="00F90BDC" w:rsidRDefault="00F90BDC">
      <w:r xmlns:w="http://schemas.openxmlformats.org/wordprocessingml/2006/main">
        <w:t xml:space="preserve">2. Jakobus 2:17-18 - "So is ook die geloof op sigself, as dit nie die werke het nie, dood. Maar iemand sal sê: Jy het die geloof en Ek het die werke." Toon my jou geloof sonder jou werke, en ek sal jou my geloof uit my werke toon."</w:t>
      </w:r>
    </w:p>
    <w:p w14:paraId="4C84EB67" w14:textId="77777777" w:rsidR="00F90BDC" w:rsidRDefault="00F90BDC"/>
    <w:p w14:paraId="2247B90B" w14:textId="77777777" w:rsidR="00F90BDC" w:rsidRDefault="00F90BDC">
      <w:r xmlns:w="http://schemas.openxmlformats.org/wordprocessingml/2006/main">
        <w:t xml:space="preserve">LUKAS 1:12 En toe Sagaria hom sien, was hy ontsteld, en vrees het hom oorval.</w:t>
      </w:r>
    </w:p>
    <w:p w14:paraId="3492A0AE" w14:textId="77777777" w:rsidR="00F90BDC" w:rsidRDefault="00F90BDC"/>
    <w:p w14:paraId="782B0A33" w14:textId="77777777" w:rsidR="00F90BDC" w:rsidRDefault="00F90BDC">
      <w:r xmlns:w="http://schemas.openxmlformats.org/wordprocessingml/2006/main">
        <w:t xml:space="preserve">Sagaria was ontsteld en gevul met vrees toe hy 'n engel sien.</w:t>
      </w:r>
    </w:p>
    <w:p w14:paraId="26334250" w14:textId="77777777" w:rsidR="00F90BDC" w:rsidRDefault="00F90BDC"/>
    <w:p w14:paraId="1783AD3D" w14:textId="77777777" w:rsidR="00F90BDC" w:rsidRDefault="00F90BDC">
      <w:r xmlns:w="http://schemas.openxmlformats.org/wordprocessingml/2006/main">
        <w:t xml:space="preserve">1. God se boodskappers behoort nie vrees te veroorsaak nie</w:t>
      </w:r>
    </w:p>
    <w:p w14:paraId="3199BD26" w14:textId="77777777" w:rsidR="00F90BDC" w:rsidRDefault="00F90BDC"/>
    <w:p w14:paraId="71FA3949" w14:textId="77777777" w:rsidR="00F90BDC" w:rsidRDefault="00F90BDC">
      <w:r xmlns:w="http://schemas.openxmlformats.org/wordprocessingml/2006/main">
        <w:t xml:space="preserve">2. Oorkom Vrees Deur Geloof</w:t>
      </w:r>
    </w:p>
    <w:p w14:paraId="2774A799" w14:textId="77777777" w:rsidR="00F90BDC" w:rsidRDefault="00F90BDC"/>
    <w:p w14:paraId="414E58A5" w14:textId="77777777" w:rsidR="00F90BDC" w:rsidRDefault="00F90BDC">
      <w:r xmlns:w="http://schemas.openxmlformats.org/wordprocessingml/2006/main">
        <w:t xml:space="preserve">1. Jesaja 41:10 - "Wees nie bevrees nie, want Ek is met jou; wees nie verskrik nie, want Ek is jou God. Ek sal jou versterk en jou help, Ek sal jou ondersteun met my regverdige regterhand."</w:t>
      </w:r>
    </w:p>
    <w:p w14:paraId="75AB9764" w14:textId="77777777" w:rsidR="00F90BDC" w:rsidRDefault="00F90BDC"/>
    <w:p w14:paraId="52DBD548" w14:textId="77777777" w:rsidR="00F90BDC" w:rsidRDefault="00F90BDC">
      <w:r xmlns:w="http://schemas.openxmlformats.org/wordprocessingml/2006/main">
        <w:t xml:space="preserve">2. Filippense 4:4-7 - "Verbly julle altyd in die Here. Ek sal dit weer sê: Wees bly! Laat julle sagmoedigheid vir almal duidelik wees. Die Here is naby. Wees oor niks besorg nie, maar in alles deur gebed en smeek met danksegging julle begeertes aan God bekend. En die vrede van God wat alle verstand te bowe gaan, sal julle harte en julle sinne bewaar in Christus Jesus."</w:t>
      </w:r>
    </w:p>
    <w:p w14:paraId="56921208" w14:textId="77777777" w:rsidR="00F90BDC" w:rsidRDefault="00F90BDC"/>
    <w:p w14:paraId="3CCAA5CE" w14:textId="77777777" w:rsidR="00F90BDC" w:rsidRDefault="00F90BDC">
      <w:r xmlns:w="http://schemas.openxmlformats.org/wordprocessingml/2006/main">
        <w:t xml:space="preserve">Luk 1:13 Maar die engel sê vir hom: Wees nie bevrees nie, Sagaria, want jou gebed is verhoor; en jou vrou Elisabet sal vir jou 'n seun baar, en jy moet hom Johannes noem.</w:t>
      </w:r>
    </w:p>
    <w:p w14:paraId="4547B510" w14:textId="77777777" w:rsidR="00F90BDC" w:rsidRDefault="00F90BDC"/>
    <w:p w14:paraId="6AFA0FDC" w14:textId="77777777" w:rsidR="00F90BDC" w:rsidRDefault="00F90BDC">
      <w:r xmlns:w="http://schemas.openxmlformats.org/wordprocessingml/2006/main">
        <w:t xml:space="preserve">Die engel sê vir Sagaria om nie bang te wees nie, want sy gebed is verhoor en sy vrou Elisabeth sal </w:t>
      </w:r>
      <w:r xmlns:w="http://schemas.openxmlformats.org/wordprocessingml/2006/main">
        <w:lastRenderedPageBreak xmlns:w="http://schemas.openxmlformats.org/wordprocessingml/2006/main"/>
      </w:r>
      <w:r xmlns:w="http://schemas.openxmlformats.org/wordprocessingml/2006/main">
        <w:t xml:space="preserve">geboorte gee aan 'n seun en sy naam sal Johannes wees.</w:t>
      </w:r>
    </w:p>
    <w:p w14:paraId="163F5E17" w14:textId="77777777" w:rsidR="00F90BDC" w:rsidRDefault="00F90BDC"/>
    <w:p w14:paraId="180952E1" w14:textId="77777777" w:rsidR="00F90BDC" w:rsidRDefault="00F90BDC">
      <w:r xmlns:w="http://schemas.openxmlformats.org/wordprocessingml/2006/main">
        <w:t xml:space="preserve">1. God luister altyd na ons gebede, en Hy sal dit op Sy perfekte tydsberekening beantwoord.</w:t>
      </w:r>
    </w:p>
    <w:p w14:paraId="38BD2FE5" w14:textId="77777777" w:rsidR="00F90BDC" w:rsidRDefault="00F90BDC"/>
    <w:p w14:paraId="4CE339D5" w14:textId="77777777" w:rsidR="00F90BDC" w:rsidRDefault="00F90BDC">
      <w:r xmlns:w="http://schemas.openxmlformats.org/wordprocessingml/2006/main">
        <w:t xml:space="preserve">2. Om God se plan te vertrou, al maak dit nie sin nie, is noodsaaklik vir ons geloofsreis.</w:t>
      </w:r>
    </w:p>
    <w:p w14:paraId="442E91D2" w14:textId="77777777" w:rsidR="00F90BDC" w:rsidRDefault="00F90BDC"/>
    <w:p w14:paraId="499CFF47" w14:textId="77777777" w:rsidR="00F90BDC" w:rsidRDefault="00F90BDC">
      <w:r xmlns:w="http://schemas.openxmlformats.org/wordprocessingml/2006/main">
        <w:t xml:space="preserve">1. Johannes 14:13-14 - “En Ek sal doen alles wat julle in my Naam vra, sodat die Vader in die Seun verheerlik kan word. Jy mag my enigiets in my naam vra, en ek sal dit doen.”</w:t>
      </w:r>
    </w:p>
    <w:p w14:paraId="26FA2667" w14:textId="77777777" w:rsidR="00F90BDC" w:rsidRDefault="00F90BDC"/>
    <w:p w14:paraId="65A00E90" w14:textId="77777777" w:rsidR="00F90BDC" w:rsidRDefault="00F90BDC">
      <w:r xmlns:w="http://schemas.openxmlformats.org/wordprocessingml/2006/main">
        <w:t xml:space="preserve">2. Psalm 37:5 - Laat jou weg aan die Here oor; vertrou op hom en hy sal dit doen:</w:t>
      </w:r>
    </w:p>
    <w:p w14:paraId="485B9FA6" w14:textId="77777777" w:rsidR="00F90BDC" w:rsidRDefault="00F90BDC"/>
    <w:p w14:paraId="7E088E60" w14:textId="77777777" w:rsidR="00F90BDC" w:rsidRDefault="00F90BDC">
      <w:r xmlns:w="http://schemas.openxmlformats.org/wordprocessingml/2006/main">
        <w:t xml:space="preserve">Luk 1:14 En jy sal blydskap en blydskap hê; en baie sal bly wees oor sy geboorte.</w:t>
      </w:r>
    </w:p>
    <w:p w14:paraId="294AE85F" w14:textId="77777777" w:rsidR="00F90BDC" w:rsidRDefault="00F90BDC"/>
    <w:p w14:paraId="39C142C7" w14:textId="77777777" w:rsidR="00F90BDC" w:rsidRDefault="00F90BDC">
      <w:r xmlns:w="http://schemas.openxmlformats.org/wordprocessingml/2006/main">
        <w:t xml:space="preserve">Hierdie gedeelte uit Lukas 1:14 beklemtoon die vreugde wat met die geboorte van Jesus sal kom.</w:t>
      </w:r>
    </w:p>
    <w:p w14:paraId="462BA3F6" w14:textId="77777777" w:rsidR="00F90BDC" w:rsidRDefault="00F90BDC"/>
    <w:p w14:paraId="133DDBC7" w14:textId="77777777" w:rsidR="00F90BDC" w:rsidRDefault="00F90BDC">
      <w:r xmlns:w="http://schemas.openxmlformats.org/wordprocessingml/2006/main">
        <w:t xml:space="preserve">1. Die vreugde van Jesus: Ondersoek die betekenis van Lukas 1:14</w:t>
      </w:r>
    </w:p>
    <w:p w14:paraId="472518BD" w14:textId="77777777" w:rsidR="00F90BDC" w:rsidRDefault="00F90BDC"/>
    <w:p w14:paraId="7532F462" w14:textId="77777777" w:rsidR="00F90BDC" w:rsidRDefault="00F90BDC">
      <w:r xmlns:w="http://schemas.openxmlformats.org/wordprocessingml/2006/main">
        <w:t xml:space="preserve">2. Verheug oor die geboorte van Jesus: Dink na oor Lukas 1:14</w:t>
      </w:r>
    </w:p>
    <w:p w14:paraId="3ED638C1" w14:textId="77777777" w:rsidR="00F90BDC" w:rsidRDefault="00F90BDC"/>
    <w:p w14:paraId="3B4C2658" w14:textId="77777777" w:rsidR="00F90BDC" w:rsidRDefault="00F90BDC">
      <w:r xmlns:w="http://schemas.openxmlformats.org/wordprocessingml/2006/main">
        <w:t xml:space="preserve">1. Jesaja 9:6-7: Want 'n Kind is vir ons gebore, 'n Seun is aan ons gegee; en die heerskappy sal op sy skouer wees, en sy naam sal genoem word Wonderbare Raadsman, Magtige God, Ewige Vader, Vredevors.</w:t>
      </w:r>
    </w:p>
    <w:p w14:paraId="7367DCD3" w14:textId="77777777" w:rsidR="00F90BDC" w:rsidRDefault="00F90BDC"/>
    <w:p w14:paraId="728F8934" w14:textId="77777777" w:rsidR="00F90BDC" w:rsidRDefault="00F90BDC">
      <w:r xmlns:w="http://schemas.openxmlformats.org/wordprocessingml/2006/main">
        <w:t xml:space="preserve">2. Filippense 4:4: Verbly julle altyd in die Here; weer sal ek sê, wees bly.</w:t>
      </w:r>
    </w:p>
    <w:p w14:paraId="078F8828" w14:textId="77777777" w:rsidR="00F90BDC" w:rsidRDefault="00F90BDC"/>
    <w:p w14:paraId="2867082D" w14:textId="77777777" w:rsidR="00F90BDC" w:rsidRDefault="00F90BDC">
      <w:r xmlns:w="http://schemas.openxmlformats.org/wordprocessingml/2006/main">
        <w:t xml:space="preserve">Luk 1:15 Want hy sal groot wees in die oë van die Here en geen wyn of sterk drank drink nie; en hy sal vervul word met die Heilige Gees, selfs van sy moeder se skoot af.</w:t>
      </w:r>
    </w:p>
    <w:p w14:paraId="13B16F2E" w14:textId="77777777" w:rsidR="00F90BDC" w:rsidRDefault="00F90BDC"/>
    <w:p w14:paraId="19030078" w14:textId="77777777" w:rsidR="00F90BDC" w:rsidRDefault="00F90BDC">
      <w:r xmlns:w="http://schemas.openxmlformats.org/wordprocessingml/2006/main">
        <w:t xml:space="preserve">Hy sal groot wees in God se oë en van geboorte af met die Heilige Gees vervul word.</w:t>
      </w:r>
    </w:p>
    <w:p w14:paraId="2335BD62" w14:textId="77777777" w:rsidR="00F90BDC" w:rsidRDefault="00F90BDC"/>
    <w:p w14:paraId="5FAF1E82" w14:textId="77777777" w:rsidR="00F90BDC" w:rsidRDefault="00F90BDC">
      <w:r xmlns:w="http://schemas.openxmlformats.org/wordprocessingml/2006/main">
        <w:t xml:space="preserve">1. Die krag van die Heilige Gees in ons lewens</w:t>
      </w:r>
    </w:p>
    <w:p w14:paraId="5C324D1F" w14:textId="77777777" w:rsidR="00F90BDC" w:rsidRDefault="00F90BDC"/>
    <w:p w14:paraId="10C58DAF" w14:textId="77777777" w:rsidR="00F90BDC" w:rsidRDefault="00F90BDC">
      <w:r xmlns:w="http://schemas.openxmlformats.org/wordprocessingml/2006/main">
        <w:t xml:space="preserve">2. Die impak van heiligheid op ons lewens</w:t>
      </w:r>
    </w:p>
    <w:p w14:paraId="05D929E0" w14:textId="77777777" w:rsidR="00F90BDC" w:rsidRDefault="00F90BDC"/>
    <w:p w14:paraId="77282BCC" w14:textId="77777777" w:rsidR="00F90BDC" w:rsidRDefault="00F90BDC">
      <w:r xmlns:w="http://schemas.openxmlformats.org/wordprocessingml/2006/main">
        <w:t xml:space="preserve">1. Handelinge 1:8 - Maar julle sal krag ontvang wanneer die Heilige Gees oor julle kom; en julle sal my getuies wees in Jerusalem en in die hele Judéa en Samaria en tot aan die eindes van die aarde.</w:t>
      </w:r>
    </w:p>
    <w:p w14:paraId="5B251E81" w14:textId="77777777" w:rsidR="00F90BDC" w:rsidRDefault="00F90BDC"/>
    <w:p w14:paraId="3A101C32" w14:textId="77777777" w:rsidR="00F90BDC" w:rsidRDefault="00F90BDC">
      <w:r xmlns:w="http://schemas.openxmlformats.org/wordprocessingml/2006/main">
        <w:t xml:space="preserve">2. 1 Petrus 1:15-16 - Maar soos Hy wat julle geroep het heilig is, so moet julle ook in alles heilig wees; want daar is geskrywe: Wees heilig, want Ek is heilig.</w:t>
      </w:r>
    </w:p>
    <w:p w14:paraId="17168222" w14:textId="77777777" w:rsidR="00F90BDC" w:rsidRDefault="00F90BDC"/>
    <w:p w14:paraId="558B0F44" w14:textId="77777777" w:rsidR="00F90BDC" w:rsidRDefault="00F90BDC">
      <w:r xmlns:w="http://schemas.openxmlformats.org/wordprocessingml/2006/main">
        <w:t xml:space="preserve">Luk 1:16 En baie van die kinders van Israel sal hy hulle tot die Here hulle God bekeer.</w:t>
      </w:r>
    </w:p>
    <w:p w14:paraId="52D59764" w14:textId="77777777" w:rsidR="00F90BDC" w:rsidRDefault="00F90BDC"/>
    <w:p w14:paraId="671DC28C" w14:textId="77777777" w:rsidR="00F90BDC" w:rsidRDefault="00F90BDC">
      <w:r xmlns:w="http://schemas.openxmlformats.org/wordprocessingml/2006/main">
        <w:t xml:space="preserve">Johannes die Doper is belowe dat hy baie van die kinders van Israel tot die Here hulle God sou laat terugkeer.</w:t>
      </w:r>
    </w:p>
    <w:p w14:paraId="7BBD7249" w14:textId="77777777" w:rsidR="00F90BDC" w:rsidRDefault="00F90BDC"/>
    <w:p w14:paraId="2DD65D45" w14:textId="77777777" w:rsidR="00F90BDC" w:rsidRDefault="00F90BDC">
      <w:r xmlns:w="http://schemas.openxmlformats.org/wordprocessingml/2006/main">
        <w:t xml:space="preserve">1. "Leef 'n lewe wat God se seën waardig is"</w:t>
      </w:r>
    </w:p>
    <w:p w14:paraId="13C4F88F" w14:textId="77777777" w:rsidR="00F90BDC" w:rsidRDefault="00F90BDC"/>
    <w:p w14:paraId="06804D49" w14:textId="77777777" w:rsidR="00F90BDC" w:rsidRDefault="00F90BDC">
      <w:r xmlns:w="http://schemas.openxmlformats.org/wordprocessingml/2006/main">
        <w:t xml:space="preserve">2. "Ontdek jou doel in die lewe deur God"</w:t>
      </w:r>
    </w:p>
    <w:p w14:paraId="03219A01" w14:textId="77777777" w:rsidR="00F90BDC" w:rsidRDefault="00F90BDC"/>
    <w:p w14:paraId="3B1DB97B" w14:textId="77777777" w:rsidR="00F90BDC" w:rsidRDefault="00F90BDC">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14:paraId="7E618876" w14:textId="77777777" w:rsidR="00F90BDC" w:rsidRDefault="00F90BDC"/>
    <w:p w14:paraId="7EBD1378" w14:textId="77777777" w:rsidR="00F90BDC" w:rsidRDefault="00F90BDC">
      <w:r xmlns:w="http://schemas.openxmlformats.org/wordprocessingml/2006/main">
        <w:t xml:space="preserve">2. Jakobus 4:8: Nader tot God, en Hy sal tot julle nader. Reinig julle hande, julle sondaars, en </w:t>
      </w:r>
      <w:r xmlns:w="http://schemas.openxmlformats.org/wordprocessingml/2006/main">
        <w:lastRenderedPageBreak xmlns:w="http://schemas.openxmlformats.org/wordprocessingml/2006/main"/>
      </w:r>
      <w:r xmlns:w="http://schemas.openxmlformats.org/wordprocessingml/2006/main">
        <w:t xml:space="preserve">reinig julle harte, julle dubbelhartiges.</w:t>
      </w:r>
    </w:p>
    <w:p w14:paraId="36A0E57F" w14:textId="77777777" w:rsidR="00F90BDC" w:rsidRDefault="00F90BDC"/>
    <w:p w14:paraId="5590F933" w14:textId="77777777" w:rsidR="00F90BDC" w:rsidRDefault="00F90BDC">
      <w:r xmlns:w="http://schemas.openxmlformats.org/wordprocessingml/2006/main">
        <w:t xml:space="preserve">Luk 1:17 En hy sal voor hom uit gaan in die gees en krag van Elía, om die harte van die vaders tot die kinders te bekeer en die ongehoorsames tot die wysheid van die regverdiges; om 'n volk gereed te maak vir die Here.</w:t>
      </w:r>
    </w:p>
    <w:p w14:paraId="35B4FEFB" w14:textId="77777777" w:rsidR="00F90BDC" w:rsidRDefault="00F90BDC"/>
    <w:p w14:paraId="7BA6BAC5" w14:textId="77777777" w:rsidR="00F90BDC" w:rsidRDefault="00F90BDC">
      <w:r xmlns:w="http://schemas.openxmlformats.org/wordprocessingml/2006/main">
        <w:t xml:space="preserve">Hierdie gedeelte praat van die missie van Johannes die Doper om mense tot God te draai en om 'n volk vir die Here voor te berei.</w:t>
      </w:r>
    </w:p>
    <w:p w14:paraId="465824BB" w14:textId="77777777" w:rsidR="00F90BDC" w:rsidRDefault="00F90BDC"/>
    <w:p w14:paraId="3E85FBDE" w14:textId="77777777" w:rsidR="00F90BDC" w:rsidRDefault="00F90BDC">
      <w:r xmlns:w="http://schemas.openxmlformats.org/wordprocessingml/2006/main">
        <w:t xml:space="preserve">1. Berei ons harte voor vir die Here: Hoe Johannes die Doper 'n Boodskap van bekering en geregtigheid verkondig het</w:t>
      </w:r>
    </w:p>
    <w:p w14:paraId="351C36A3" w14:textId="77777777" w:rsidR="00F90BDC" w:rsidRDefault="00F90BDC"/>
    <w:p w14:paraId="1668CD87" w14:textId="77777777" w:rsidR="00F90BDC" w:rsidRDefault="00F90BDC">
      <w:r xmlns:w="http://schemas.openxmlformats.org/wordprocessingml/2006/main">
        <w:t xml:space="preserve">2. Die krag van prediking: die impak van Johannes die Doper se boodskap en bediening</w:t>
      </w:r>
    </w:p>
    <w:p w14:paraId="4DA1845E" w14:textId="77777777" w:rsidR="00F90BDC" w:rsidRDefault="00F90BDC"/>
    <w:p w14:paraId="485FD933" w14:textId="77777777" w:rsidR="00F90BDC" w:rsidRDefault="00F90BDC">
      <w:r xmlns:w="http://schemas.openxmlformats.org/wordprocessingml/2006/main">
        <w:t xml:space="preserve">1. Matteus 3:1-2 - Johannes die Doper se bediening van bekering en geregtigheid</w:t>
      </w:r>
    </w:p>
    <w:p w14:paraId="201C4535" w14:textId="77777777" w:rsidR="00F90BDC" w:rsidRDefault="00F90BDC"/>
    <w:p w14:paraId="7797C743" w14:textId="77777777" w:rsidR="00F90BDC" w:rsidRDefault="00F90BDC">
      <w:r xmlns:w="http://schemas.openxmlformats.org/wordprocessingml/2006/main">
        <w:t xml:space="preserve">2. Romeine 10:14-15 - Die behoefte dat mense hulle tot die Here moet bekeer om gered te word</w:t>
      </w:r>
    </w:p>
    <w:p w14:paraId="14C43A59" w14:textId="77777777" w:rsidR="00F90BDC" w:rsidRDefault="00F90BDC"/>
    <w:p w14:paraId="46FF161D" w14:textId="77777777" w:rsidR="00F90BDC" w:rsidRDefault="00F90BDC">
      <w:r xmlns:w="http://schemas.openxmlformats.org/wordprocessingml/2006/main">
        <w:t xml:space="preserve">LUKAS 1:18 En Sagaria sê vir die engel: Waaraan sal ek dit weet? want ek is 'n ou man, en my vrou is in jare siek.</w:t>
      </w:r>
    </w:p>
    <w:p w14:paraId="43002FB3" w14:textId="77777777" w:rsidR="00F90BDC" w:rsidRDefault="00F90BDC"/>
    <w:p w14:paraId="7932C5B5" w14:textId="77777777" w:rsidR="00F90BDC" w:rsidRDefault="00F90BDC">
      <w:r xmlns:w="http://schemas.openxmlformats.org/wordprocessingml/2006/main">
        <w:t xml:space="preserve">Sagaria bevraagteken die engel oor hoe hy die waarheid van sy belofte sal weet.</w:t>
      </w:r>
    </w:p>
    <w:p w14:paraId="2BD7AF3C" w14:textId="77777777" w:rsidR="00F90BDC" w:rsidRDefault="00F90BDC"/>
    <w:p w14:paraId="0C6A5BA7" w14:textId="77777777" w:rsidR="00F90BDC" w:rsidRDefault="00F90BDC">
      <w:r xmlns:w="http://schemas.openxmlformats.org/wordprocessingml/2006/main">
        <w:t xml:space="preserve">1: Vertrou op die Here want Hy sal voorsien.</w:t>
      </w:r>
    </w:p>
    <w:p w14:paraId="674ADAC0" w14:textId="77777777" w:rsidR="00F90BDC" w:rsidRDefault="00F90BDC"/>
    <w:p w14:paraId="3DB6E3B9" w14:textId="77777777" w:rsidR="00F90BDC" w:rsidRDefault="00F90BDC">
      <w:r xmlns:w="http://schemas.openxmlformats.org/wordprocessingml/2006/main">
        <w:t xml:space="preserve">2: Ons moet geloof en moed hê in die lig van onsekerheid.</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Hebreërs 11:1 - En die geloof is 'n sekerheid van die dinge wat ons hoop, 'n oortuiging van die dinge wat ons nie sien nie.</w:t>
      </w:r>
    </w:p>
    <w:p w14:paraId="50161C9E" w14:textId="77777777" w:rsidR="00F90BDC" w:rsidRDefault="00F90BDC"/>
    <w:p w14:paraId="7B54C345"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7DD42127" w14:textId="77777777" w:rsidR="00F90BDC" w:rsidRDefault="00F90BDC"/>
    <w:p w14:paraId="4E08D55F" w14:textId="77777777" w:rsidR="00F90BDC" w:rsidRDefault="00F90BDC">
      <w:r xmlns:w="http://schemas.openxmlformats.org/wordprocessingml/2006/main">
        <w:t xml:space="preserve">Luk 1:19 En die engel antwoord en sê vir hom: Ek is Gabriël wat voor God staan; en is gestuur om met jou te spreek en jou hierdie blye boodskap te verkondig.</w:t>
      </w:r>
    </w:p>
    <w:p w14:paraId="43EE6F42" w14:textId="77777777" w:rsidR="00F90BDC" w:rsidRDefault="00F90BDC"/>
    <w:p w14:paraId="2D2F1756" w14:textId="77777777" w:rsidR="00F90BDC" w:rsidRDefault="00F90BDC">
      <w:r xmlns:w="http://schemas.openxmlformats.org/wordprocessingml/2006/main">
        <w:t xml:space="preserve">Die engel Gabriël is gestuur om Sagaria die blye boodskap van die geboorte van Johannes die Doper te wys.</w:t>
      </w:r>
    </w:p>
    <w:p w14:paraId="029F085A" w14:textId="77777777" w:rsidR="00F90BDC" w:rsidRDefault="00F90BDC"/>
    <w:p w14:paraId="2A100A76" w14:textId="77777777" w:rsidR="00F90BDC" w:rsidRDefault="00F90BDC">
      <w:r xmlns:w="http://schemas.openxmlformats.org/wordprocessingml/2006/main">
        <w:t xml:space="preserve">1. God se boodskappers: Die rol van engele in die Bybel</w:t>
      </w:r>
    </w:p>
    <w:p w14:paraId="446E1953" w14:textId="77777777" w:rsidR="00F90BDC" w:rsidRDefault="00F90BDC"/>
    <w:p w14:paraId="4ECE686F" w14:textId="77777777" w:rsidR="00F90BDC" w:rsidRDefault="00F90BDC">
      <w:r xmlns:w="http://schemas.openxmlformats.org/wordprocessingml/2006/main">
        <w:t xml:space="preserve">2. God se belofte: Die geboorte van Jesus en Johannes die Doper</w:t>
      </w:r>
    </w:p>
    <w:p w14:paraId="5F8937A6" w14:textId="77777777" w:rsidR="00F90BDC" w:rsidRDefault="00F90BDC"/>
    <w:p w14:paraId="2E28C687" w14:textId="77777777" w:rsidR="00F90BDC" w:rsidRDefault="00F90BDC">
      <w:r xmlns:w="http://schemas.openxmlformats.org/wordprocessingml/2006/main">
        <w:t xml:space="preserve">1. Psalm 103:20 - Loof die Here, sy engele, wat oorheers in krag, wat sy gebooie doen, en luister na die stem van sy woord.</w:t>
      </w:r>
    </w:p>
    <w:p w14:paraId="6D55001B" w14:textId="77777777" w:rsidR="00F90BDC" w:rsidRDefault="00F90BDC"/>
    <w:p w14:paraId="70F20E8E" w14:textId="77777777" w:rsidR="00F90BDC" w:rsidRDefault="00F90BDC">
      <w:r xmlns:w="http://schemas.openxmlformats.org/wordprocessingml/2006/main">
        <w:t xml:space="preserve">2. Hebreërs 13:2 - Moenie vergeet om vreemdelinge te onthaal nie, want daardeur het sommige engele onverhoeds onthaal.</w:t>
      </w:r>
    </w:p>
    <w:p w14:paraId="11255C71" w14:textId="77777777" w:rsidR="00F90BDC" w:rsidRDefault="00F90BDC"/>
    <w:p w14:paraId="61582275" w14:textId="77777777" w:rsidR="00F90BDC" w:rsidRDefault="00F90BDC">
      <w:r xmlns:w="http://schemas.openxmlformats.org/wordprocessingml/2006/main">
        <w:t xml:space="preserve">LUKAS 1:20 En kyk, jy sal stom wees en nie kan praat nie, tot op die dag dat hierdie dinge geskied, omdat jy my woorde, wat op hulle tyd vervul sal word, nie glo nie.</w:t>
      </w:r>
    </w:p>
    <w:p w14:paraId="0D2EC051" w14:textId="77777777" w:rsidR="00F90BDC" w:rsidRDefault="00F90BDC"/>
    <w:p w14:paraId="5594A6C9" w14:textId="77777777" w:rsidR="00F90BDC" w:rsidRDefault="00F90BDC">
      <w:r xmlns:w="http://schemas.openxmlformats.org/wordprocessingml/2006/main">
        <w:t xml:space="preserve">’n Engel het aan Sagaria, die vader van Johannes die Doper, verskyn en vir hom gesê dat hy stom sou word totdat die profesieë wat vir hom vertel is, gebeur het, omdat hy nie die engel se woorde geglo het nie.</w:t>
      </w:r>
    </w:p>
    <w:p w14:paraId="42CF522C" w14:textId="77777777" w:rsidR="00F90BDC" w:rsidRDefault="00F90BDC"/>
    <w:p w14:paraId="26904411" w14:textId="77777777" w:rsidR="00F90BDC" w:rsidRDefault="00F90BDC">
      <w:r xmlns:w="http://schemas.openxmlformats.org/wordprocessingml/2006/main">
        <w:t xml:space="preserve">1. Die krag van geloof: Lewe 'n lewe van vertroue in God se Woord</w:t>
      </w:r>
    </w:p>
    <w:p w14:paraId="0790111A" w14:textId="77777777" w:rsidR="00F90BDC" w:rsidRDefault="00F90BDC"/>
    <w:p w14:paraId="3CECCC84" w14:textId="77777777" w:rsidR="00F90BDC" w:rsidRDefault="00F90BDC">
      <w:r xmlns:w="http://schemas.openxmlformats.org/wordprocessingml/2006/main">
        <w:t xml:space="preserve">2. Leef in vertroue: Vertrou op God se Beloftes</w:t>
      </w:r>
    </w:p>
    <w:p w14:paraId="636EB506" w14:textId="77777777" w:rsidR="00F90BDC" w:rsidRDefault="00F90BDC"/>
    <w:p w14:paraId="2923958D" w14:textId="77777777" w:rsidR="00F90BDC" w:rsidRDefault="00F90BDC">
      <w:r xmlns:w="http://schemas.openxmlformats.org/wordprocessingml/2006/main">
        <w:t xml:space="preserve">1. Hebreërs 11:1 - En die geloof is 'n sekerheid van die dinge wat ons hoop, 'n oortuiging van die dinge wat ons nie sien nie.</w:t>
      </w:r>
    </w:p>
    <w:p w14:paraId="552D0B0D" w14:textId="77777777" w:rsidR="00F90BDC" w:rsidRDefault="00F90BDC"/>
    <w:p w14:paraId="3C0DE0D8" w14:textId="77777777" w:rsidR="00F90BDC" w:rsidRDefault="00F90BDC">
      <w:r xmlns:w="http://schemas.openxmlformats.org/wordprocessingml/2006/main">
        <w:t xml:space="preserve">2. Psalm 56:3 - As ek bang is, vertrou ek op U.</w:t>
      </w:r>
    </w:p>
    <w:p w14:paraId="7B778041" w14:textId="77777777" w:rsidR="00F90BDC" w:rsidRDefault="00F90BDC"/>
    <w:p w14:paraId="328029E3" w14:textId="77777777" w:rsidR="00F90BDC" w:rsidRDefault="00F90BDC">
      <w:r xmlns:w="http://schemas.openxmlformats.org/wordprocessingml/2006/main">
        <w:t xml:space="preserve">LUKAS 1:21 En die skare het Sagaria gewag en hulle verwonder dat hy so lank in die tempel vertoef het.</w:t>
      </w:r>
    </w:p>
    <w:p w14:paraId="79D3AF12" w14:textId="77777777" w:rsidR="00F90BDC" w:rsidRDefault="00F90BDC"/>
    <w:p w14:paraId="48F03BED" w14:textId="77777777" w:rsidR="00F90BDC" w:rsidRDefault="00F90BDC">
      <w:r xmlns:w="http://schemas.openxmlformats.org/wordprocessingml/2006/main">
        <w:t xml:space="preserve">Sagaria het na die tempel gegaan en die mense was verbaas oor hoe lank hy daar gebly het.</w:t>
      </w:r>
    </w:p>
    <w:p w14:paraId="4337CCA3" w14:textId="77777777" w:rsidR="00F90BDC" w:rsidRDefault="00F90BDC"/>
    <w:p w14:paraId="4EB26560" w14:textId="77777777" w:rsidR="00F90BDC" w:rsidRDefault="00F90BDC">
      <w:r xmlns:w="http://schemas.openxmlformats.org/wordprocessingml/2006/main">
        <w:t xml:space="preserve">1. God se tydsberekening is perfek – bespreek hoe God 'n plan vir elkeen van ons het en sy tydsberekening is die beste.</w:t>
      </w:r>
    </w:p>
    <w:p w14:paraId="2CE7FDC0" w14:textId="77777777" w:rsidR="00F90BDC" w:rsidRDefault="00F90BDC"/>
    <w:p w14:paraId="5AFE7B7A" w14:textId="77777777" w:rsidR="00F90BDC" w:rsidRDefault="00F90BDC">
      <w:r xmlns:w="http://schemas.openxmlformats.org/wordprocessingml/2006/main">
        <w:t xml:space="preserve">2. Geduld is 'n deug – praat oor hoe Sagaria se geduld beloon is en hoe dit belangrik is om geduldig te wees in alle aspekte van die lewe.</w:t>
      </w:r>
    </w:p>
    <w:p w14:paraId="6FD3D128" w14:textId="77777777" w:rsidR="00F90BDC" w:rsidRDefault="00F90BDC"/>
    <w:p w14:paraId="2C0BE391" w14:textId="77777777" w:rsidR="00F90BDC" w:rsidRDefault="00F90BDC">
      <w:r xmlns:w="http://schemas.openxmlformats.org/wordprocessingml/2006/main">
        <w:t xml:space="preserve">1. Psalm 37:7 - "Wees stil voor die Here en wag geduldig op Hom."</w:t>
      </w:r>
    </w:p>
    <w:p w14:paraId="5F260B37" w14:textId="77777777" w:rsidR="00F90BDC" w:rsidRDefault="00F90BDC"/>
    <w:p w14:paraId="51891924" w14:textId="77777777" w:rsidR="00F90BDC" w:rsidRDefault="00F90BDC">
      <w:r xmlns:w="http://schemas.openxmlformats.org/wordprocessingml/2006/main">
        <w:t xml:space="preserve">2. Romeine 8:28 - "En ons weet dat God in alles ten goede meewerk vir die wat Hom liefhet, wat volgens sy voorneme geroep is."</w:t>
      </w:r>
    </w:p>
    <w:p w14:paraId="139663F4" w14:textId="77777777" w:rsidR="00F90BDC" w:rsidRDefault="00F90BDC"/>
    <w:p w14:paraId="0B85545F" w14:textId="77777777" w:rsidR="00F90BDC" w:rsidRDefault="00F90BDC">
      <w:r xmlns:w="http://schemas.openxmlformats.org/wordprocessingml/2006/main">
        <w:t xml:space="preserve">Luk 1:22 En toe Hy uitkom, kon Hy nie met hulle praat nie; en hulle het bemerk dat Hy 'n gesig in die tempel gesien het;</w:t>
      </w:r>
    </w:p>
    <w:p w14:paraId="150273FE" w14:textId="77777777" w:rsidR="00F90BDC" w:rsidRDefault="00F90BDC"/>
    <w:p w14:paraId="1A288296" w14:textId="77777777" w:rsidR="00F90BDC" w:rsidRDefault="00F90BDC">
      <w:r xmlns:w="http://schemas.openxmlformats.org/wordprocessingml/2006/main">
        <w:t xml:space="preserve">Sagaria is stom geslaan nadat hy 'n visioen in die tempel gesien het.</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 God te vertrou selfs wanneer ons nie verstaan nie</w:t>
      </w:r>
    </w:p>
    <w:p w14:paraId="7A1FCB3F" w14:textId="77777777" w:rsidR="00F90BDC" w:rsidRDefault="00F90BDC"/>
    <w:p w14:paraId="30C5223B" w14:textId="77777777" w:rsidR="00F90BDC" w:rsidRDefault="00F90BDC">
      <w:r xmlns:w="http://schemas.openxmlformats.org/wordprocessingml/2006/main">
        <w:t xml:space="preserve">2. Verstaan God se Wil Deur Sy Stilte</w:t>
      </w:r>
    </w:p>
    <w:p w14:paraId="15BEEC1B" w14:textId="77777777" w:rsidR="00F90BDC" w:rsidRDefault="00F90BDC"/>
    <w:p w14:paraId="587483E6" w14:textId="77777777" w:rsidR="00F90BDC" w:rsidRDefault="00F90BDC">
      <w:r xmlns:w="http://schemas.openxmlformats.org/wordprocessingml/2006/main">
        <w:t xml:space="preserve">1. Jesaja 6:9-10 – “En Hy sê: Gaan sê vir hierdie volk: Hoor waarlik, maar verstaan nie; en sien julle waarlik, maar bemerk nie. Maak die hart van hierdie volk vet, en maak hulle ore swaar en sluit hulle oë; dat hulle nie met hul oë sien en met hul ore hoor en met hul hart verstaan en hul bekeer en gesond word nie.”</w:t>
      </w:r>
    </w:p>
    <w:p w14:paraId="08F50253" w14:textId="77777777" w:rsidR="00F90BDC" w:rsidRDefault="00F90BDC"/>
    <w:p w14:paraId="3A66CF9E" w14:textId="77777777" w:rsidR="00F90BDC" w:rsidRDefault="00F90BDC">
      <w:r xmlns:w="http://schemas.openxmlformats.org/wordprocessingml/2006/main">
        <w:t xml:space="preserve">2. Habakuk 2:20 – “Maar die Here is in sy heilige tempel; laat die hele aarde voor Hom swyg.”</w:t>
      </w:r>
    </w:p>
    <w:p w14:paraId="1537B359" w14:textId="77777777" w:rsidR="00F90BDC" w:rsidRDefault="00F90BDC"/>
    <w:p w14:paraId="14E813BC" w14:textId="77777777" w:rsidR="00F90BDC" w:rsidRDefault="00F90BDC">
      <w:r xmlns:w="http://schemas.openxmlformats.org/wordprocessingml/2006/main">
        <w:t xml:space="preserve">Luk 1:23 En toe die dae van sy bediening verby was, het hy na sy huis gegaan.</w:t>
      </w:r>
    </w:p>
    <w:p w14:paraId="2649C1D4" w14:textId="77777777" w:rsidR="00F90BDC" w:rsidRDefault="00F90BDC"/>
    <w:p w14:paraId="769DB422" w14:textId="77777777" w:rsidR="00F90BDC" w:rsidRDefault="00F90BDC">
      <w:r xmlns:w="http://schemas.openxmlformats.org/wordprocessingml/2006/main">
        <w:t xml:space="preserve">Hiskia se bediening is voltooi en hy het na sy eie huis teruggekeer.</w:t>
      </w:r>
    </w:p>
    <w:p w14:paraId="1B147F8E" w14:textId="77777777" w:rsidR="00F90BDC" w:rsidRDefault="00F90BDC"/>
    <w:p w14:paraId="7C6E2028" w14:textId="77777777" w:rsidR="00F90BDC" w:rsidRDefault="00F90BDC">
      <w:r xmlns:w="http://schemas.openxmlformats.org/wordprocessingml/2006/main">
        <w:t xml:space="preserve">1. God se getrouheid in die voorsiening van sy volk</w:t>
      </w:r>
    </w:p>
    <w:p w14:paraId="27D499DD" w14:textId="77777777" w:rsidR="00F90BDC" w:rsidRDefault="00F90BDC"/>
    <w:p w14:paraId="221F8C87" w14:textId="77777777" w:rsidR="00F90BDC" w:rsidRDefault="00F90BDC">
      <w:r xmlns:w="http://schemas.openxmlformats.org/wordprocessingml/2006/main">
        <w:t xml:space="preserve">2. Godgegewe doel vervul</w:t>
      </w:r>
    </w:p>
    <w:p w14:paraId="2F5ED755" w14:textId="77777777" w:rsidR="00F90BDC" w:rsidRDefault="00F90BDC"/>
    <w:p w14:paraId="6477ABDF" w14:textId="77777777" w:rsidR="00F90BDC" w:rsidRDefault="00F90BDC">
      <w:r xmlns:w="http://schemas.openxmlformats.org/wordprocessingml/2006/main">
        <w:t xml:space="preserve">1. Jesaja 38:5 “Gaan sê vir Hiskia: So spreek die HERE, die God van jou vader Dawid: Ek het jou gebed verhoor; Ek het jou trane gesien. Kyk, Ek sal vyftien jaar by jou lewe byvoeg.'”</w:t>
      </w:r>
    </w:p>
    <w:p w14:paraId="5E097B9A" w14:textId="77777777" w:rsidR="00F90BDC" w:rsidRDefault="00F90BDC"/>
    <w:p w14:paraId="2CD7AADF" w14:textId="77777777" w:rsidR="00F90BDC" w:rsidRDefault="00F90BDC">
      <w:r xmlns:w="http://schemas.openxmlformats.org/wordprocessingml/2006/main">
        <w:t xml:space="preserve">2. Psalm 103:17 “Maar van ewigheid tot ewigheid is die liefde van die Here met die wat Hom vrees, en sy geregtigheid met hulle kindskinders.”</w:t>
      </w:r>
    </w:p>
    <w:p w14:paraId="68C30460" w14:textId="77777777" w:rsidR="00F90BDC" w:rsidRDefault="00F90BDC"/>
    <w:p w14:paraId="1C8BCF23" w14:textId="77777777" w:rsidR="00F90BDC" w:rsidRDefault="00F90BDC">
      <w:r xmlns:w="http://schemas.openxmlformats.org/wordprocessingml/2006/main">
        <w:t xml:space="preserve">LUKAS 1:24 En ná daardie dae het sy vrou Elisabet swanger geword en haarself vyf maande verberg en gesê:</w:t>
      </w:r>
    </w:p>
    <w:p w14:paraId="3A9639A6" w14:textId="77777777" w:rsidR="00F90BDC" w:rsidRDefault="00F90BDC"/>
    <w:p w14:paraId="302E572B" w14:textId="77777777" w:rsidR="00F90BDC" w:rsidRDefault="00F90BDC">
      <w:r xmlns:w="http://schemas.openxmlformats.org/wordprocessingml/2006/main">
        <w:t xml:space="preserve">Elisabeth word swanger en steek haarself vir vyf maande weg.</w:t>
      </w:r>
    </w:p>
    <w:p w14:paraId="7CD2D97E" w14:textId="77777777" w:rsidR="00F90BDC" w:rsidRDefault="00F90BDC"/>
    <w:p w14:paraId="3FEEC4EA" w14:textId="77777777" w:rsidR="00F90BDC" w:rsidRDefault="00F90BDC">
      <w:r xmlns:w="http://schemas.openxmlformats.org/wordprocessingml/2006/main">
        <w:t xml:space="preserve">1. Die seën van God se getrouheid</w:t>
      </w:r>
    </w:p>
    <w:p w14:paraId="46050E83" w14:textId="77777777" w:rsidR="00F90BDC" w:rsidRDefault="00F90BDC"/>
    <w:p w14:paraId="4B0A98B2" w14:textId="77777777" w:rsidR="00F90BDC" w:rsidRDefault="00F90BDC">
      <w:r xmlns:w="http://schemas.openxmlformats.org/wordprocessingml/2006/main">
        <w:t xml:space="preserve">2. Groei in vertroue in God se Plan</w:t>
      </w:r>
    </w:p>
    <w:p w14:paraId="7090CE16" w14:textId="77777777" w:rsidR="00F90BDC" w:rsidRDefault="00F90BDC"/>
    <w:p w14:paraId="7E3F11A2" w14:textId="77777777" w:rsidR="00F90BDC" w:rsidRDefault="00F90BDC">
      <w:r xmlns:w="http://schemas.openxmlformats.org/wordprocessingml/2006/main">
        <w:t xml:space="preserve">1. Jesaja 40:31 - "Maar die wat op die Here wag, kry nuwe krag; hulle vaar op met vleuels soos die arende; hulle hardloop en word nie moeg nie; hulle loop en word nie mat nie."</w:t>
      </w:r>
    </w:p>
    <w:p w14:paraId="54946691" w14:textId="77777777" w:rsidR="00F90BDC" w:rsidRDefault="00F90BDC"/>
    <w:p w14:paraId="5C2FA61C" w14:textId="77777777" w:rsidR="00F90BDC" w:rsidRDefault="00F90BDC">
      <w:r xmlns:w="http://schemas.openxmlformats.org/wordprocessingml/2006/main">
        <w:t xml:space="preserve">2. Psalm 46:10 - “Wees stil en weet dat Ek God is. Ek sal hoog wees onder die nasies, verhewe wees op die aarde!”</w:t>
      </w:r>
    </w:p>
    <w:p w14:paraId="2B046D6B" w14:textId="77777777" w:rsidR="00F90BDC" w:rsidRDefault="00F90BDC"/>
    <w:p w14:paraId="63E67544" w14:textId="77777777" w:rsidR="00F90BDC" w:rsidRDefault="00F90BDC">
      <w:r xmlns:w="http://schemas.openxmlformats.org/wordprocessingml/2006/main">
        <w:t xml:space="preserve">LUKAS 1:25 So het die Here met my gedoen in die dae waarin Hy my aangesien het, om my smaad onder die mense weg te neem.</w:t>
      </w:r>
    </w:p>
    <w:p w14:paraId="1B2D91EA" w14:textId="77777777" w:rsidR="00F90BDC" w:rsidRDefault="00F90BDC"/>
    <w:p w14:paraId="3E437A2D" w14:textId="77777777" w:rsidR="00F90BDC" w:rsidRDefault="00F90BDC">
      <w:r xmlns:w="http://schemas.openxmlformats.org/wordprocessingml/2006/main">
        <w:t xml:space="preserve">Die Here was Maria genadig en het haar smaad onder die mense weggeneem.</w:t>
      </w:r>
    </w:p>
    <w:p w14:paraId="3DB2E4B8" w14:textId="77777777" w:rsidR="00F90BDC" w:rsidRDefault="00F90BDC"/>
    <w:p w14:paraId="12FD2E8E" w14:textId="77777777" w:rsidR="00F90BDC" w:rsidRDefault="00F90BDC">
      <w:r xmlns:w="http://schemas.openxmlformats.org/wordprocessingml/2006/main">
        <w:t xml:space="preserve">1. God se genade: 'n voorbeeld van sy onfeilbare liefde</w:t>
      </w:r>
    </w:p>
    <w:p w14:paraId="15EFAA8C" w14:textId="77777777" w:rsidR="00F90BDC" w:rsidRDefault="00F90BDC"/>
    <w:p w14:paraId="266E6FBD" w14:textId="77777777" w:rsidR="00F90BDC" w:rsidRDefault="00F90BDC">
      <w:r xmlns:w="http://schemas.openxmlformats.org/wordprocessingml/2006/main">
        <w:t xml:space="preserve">2. Juig in die Here: Aanvaar Sy seëninge</w:t>
      </w:r>
    </w:p>
    <w:p w14:paraId="75C165F2" w14:textId="77777777" w:rsidR="00F90BDC" w:rsidRDefault="00F90BDC"/>
    <w:p w14:paraId="1770EF46" w14:textId="77777777" w:rsidR="00F90BDC" w:rsidRDefault="00F90BDC">
      <w:r xmlns:w="http://schemas.openxmlformats.org/wordprocessingml/2006/main">
        <w:t xml:space="preserve">1. Romeine 8:28 - En ons weet dat vir hulle wat God liefhet, alles ten goede meewerk, vir hulle wat volgens sy voorneme geroep is.</w:t>
      </w:r>
    </w:p>
    <w:p w14:paraId="62981BBB" w14:textId="77777777" w:rsidR="00F90BDC" w:rsidRDefault="00F90BDC"/>
    <w:p w14:paraId="006CC3D5" w14:textId="77777777" w:rsidR="00F90BDC" w:rsidRDefault="00F90BDC">
      <w:r xmlns:w="http://schemas.openxmlformats.org/wordprocessingml/2006/main">
        <w:t xml:space="preserve">2. Psalm 34:5 - Die wat na Hom kyk, straal, en hulle aangesig sal nooit beskaamd staan nie.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1:26 En in die sesde maand is die engel Gabriël van God gestuur na 'n stad in Galilea met die naam van Nasaret,</w:t>
      </w:r>
    </w:p>
    <w:p w14:paraId="34CD69E9" w14:textId="77777777" w:rsidR="00F90BDC" w:rsidRDefault="00F90BDC"/>
    <w:p w14:paraId="4764DB3F" w14:textId="77777777" w:rsidR="00F90BDC" w:rsidRDefault="00F90BDC">
      <w:r xmlns:w="http://schemas.openxmlformats.org/wordprocessingml/2006/main">
        <w:t xml:space="preserve">In die sesde maand het 'n engel van God na Nasaret, 'n stad in Galilea, gekom.</w:t>
      </w:r>
    </w:p>
    <w:p w14:paraId="033BE44B" w14:textId="77777777" w:rsidR="00F90BDC" w:rsidRDefault="00F90BDC"/>
    <w:p w14:paraId="2BB1D402" w14:textId="77777777" w:rsidR="00F90BDC" w:rsidRDefault="00F90BDC">
      <w:r xmlns:w="http://schemas.openxmlformats.org/wordprocessingml/2006/main">
        <w:t xml:space="preserve">1. Hoe God se boodskappers hoop bring</w:t>
      </w:r>
    </w:p>
    <w:p w14:paraId="601F247F" w14:textId="77777777" w:rsidR="00F90BDC" w:rsidRDefault="00F90BDC"/>
    <w:p w14:paraId="25C80FD4" w14:textId="77777777" w:rsidR="00F90BDC" w:rsidRDefault="00F90BDC">
      <w:r xmlns:w="http://schemas.openxmlformats.org/wordprocessingml/2006/main">
        <w:t xml:space="preserve">2. Die krag van God se besoeke in ons lewens</w:t>
      </w:r>
    </w:p>
    <w:p w14:paraId="0713FCE1" w14:textId="77777777" w:rsidR="00F90BDC" w:rsidRDefault="00F90BDC"/>
    <w:p w14:paraId="24D8F472" w14:textId="77777777" w:rsidR="00F90BDC" w:rsidRDefault="00F90BDC">
      <w:r xmlns:w="http://schemas.openxmlformats.org/wordprocessingml/2006/main">
        <w:t xml:space="preserve">1. Jesaja 40:3-5 - 'n Stem van een wat roep: “Berei in die woestyn die weg vir die Here; maak reguit in die woestyn 'n grootpad vir onse God. 4 Elke dal sal verhef word, elke berg en heuwel laag gemaak word; die ruwe grond sal gelyk word, die ruwe plekke 'n vlakte. 5 En die heerlikheid van die Here sal geopenbaar word, en al die mense sal dit saam sien.</w:t>
      </w:r>
    </w:p>
    <w:p w14:paraId="32266F70" w14:textId="77777777" w:rsidR="00F90BDC" w:rsidRDefault="00F90BDC"/>
    <w:p w14:paraId="078DF41B" w14:textId="77777777" w:rsidR="00F90BDC" w:rsidRDefault="00F90BDC">
      <w:r xmlns:w="http://schemas.openxmlformats.org/wordprocessingml/2006/main">
        <w:t xml:space="preserve">2. Lukas 2:10-11 - Maar die engel sê vir hulle: “Moenie bang wees nie. Ek bring vir julle goeie nuus wat vir die hele volk groot blydskap sal veroorsaak. 11 Vandag is vir julle in die stad van Dawid 'n Verlosser gebore; hy is die Messias, die Here.</w:t>
      </w:r>
    </w:p>
    <w:p w14:paraId="6BDA702B" w14:textId="77777777" w:rsidR="00F90BDC" w:rsidRDefault="00F90BDC"/>
    <w:p w14:paraId="360E22F3" w14:textId="77777777" w:rsidR="00F90BDC" w:rsidRDefault="00F90BDC">
      <w:r xmlns:w="http://schemas.openxmlformats.org/wordprocessingml/2006/main">
        <w:t xml:space="preserve">LUKAS 1:27 Aan 'n maagd wat verloof is aan 'n man met die naam van Josef, uit die huis van Dawid; en die naam van die maagd was Maria.</w:t>
      </w:r>
    </w:p>
    <w:p w14:paraId="575F8B88" w14:textId="77777777" w:rsidR="00F90BDC" w:rsidRDefault="00F90BDC"/>
    <w:p w14:paraId="0778D6A6" w14:textId="77777777" w:rsidR="00F90BDC" w:rsidRDefault="00F90BDC">
      <w:r xmlns:w="http://schemas.openxmlformats.org/wordprocessingml/2006/main">
        <w:t xml:space="preserve">Maria was verloof aan 'n man met die naam Josef, wat uit die geslag van koning Dawid was.</w:t>
      </w:r>
    </w:p>
    <w:p w14:paraId="41CF438B" w14:textId="77777777" w:rsidR="00F90BDC" w:rsidRDefault="00F90BDC"/>
    <w:p w14:paraId="475F0FE6" w14:textId="77777777" w:rsidR="00F90BDC" w:rsidRDefault="00F90BDC">
      <w:r xmlns:w="http://schemas.openxmlformats.org/wordprocessingml/2006/main">
        <w:t xml:space="preserve">1. Die belangrikheid van afkoms en familiegeskiedenis in ons lewens.</w:t>
      </w:r>
    </w:p>
    <w:p w14:paraId="24F1D3AE" w14:textId="77777777" w:rsidR="00F90BDC" w:rsidRDefault="00F90BDC"/>
    <w:p w14:paraId="6C528DFA" w14:textId="77777777" w:rsidR="00F90BDC" w:rsidRDefault="00F90BDC">
      <w:r xmlns:w="http://schemas.openxmlformats.org/wordprocessingml/2006/main">
        <w:t xml:space="preserve">2. God se wonderbaarlike voorsiening vir Maria en Josef.</w:t>
      </w:r>
    </w:p>
    <w:p w14:paraId="361DB2DF" w14:textId="77777777" w:rsidR="00F90BDC" w:rsidRDefault="00F90BDC"/>
    <w:p w14:paraId="2C63E303" w14:textId="77777777" w:rsidR="00F90BDC" w:rsidRDefault="00F90BDC">
      <w:r xmlns:w="http://schemas.openxmlformats.org/wordprocessingml/2006/main">
        <w:t xml:space="preserve">1. Romeine 8:28, "En ons weet dat vir die wat God liefhet, alles ten goede meewerk, vir </w:t>
      </w:r>
      <w:r xmlns:w="http://schemas.openxmlformats.org/wordprocessingml/2006/main">
        <w:lastRenderedPageBreak xmlns:w="http://schemas.openxmlformats.org/wordprocessingml/2006/main"/>
      </w:r>
      <w:r xmlns:w="http://schemas.openxmlformats.org/wordprocessingml/2006/main">
        <w:t xml:space="preserve">die wat na sy voorneme geroep is."</w:t>
      </w:r>
    </w:p>
    <w:p w14:paraId="0F08C74E" w14:textId="77777777" w:rsidR="00F90BDC" w:rsidRDefault="00F90BDC"/>
    <w:p w14:paraId="5ED2AD50" w14:textId="77777777" w:rsidR="00F90BDC" w:rsidRDefault="00F90BDC">
      <w:r xmlns:w="http://schemas.openxmlformats.org/wordprocessingml/2006/main">
        <w:t xml:space="preserve">2. Psalm 139:13-14, "Want U het my niere in besit geneem, U het my in die skoot van my moeder bedek. Ek wil U loof, want ek is vreeslik en wonderlik gemaak; wonderbaar is u werke, en dat my siel reg weet wel."</w:t>
      </w:r>
    </w:p>
    <w:p w14:paraId="534FB5D2" w14:textId="77777777" w:rsidR="00F90BDC" w:rsidRDefault="00F90BDC"/>
    <w:p w14:paraId="33FF1860" w14:textId="77777777" w:rsidR="00F90BDC" w:rsidRDefault="00F90BDC">
      <w:r xmlns:w="http://schemas.openxmlformats.org/wordprocessingml/2006/main">
        <w:t xml:space="preserve">LUKAS 1:28 En die engel het by haar ingekom en gesê: Wees gegroet, begenadigde, die Here is met jou; geseënd is jy onder die vroue.</w:t>
      </w:r>
    </w:p>
    <w:p w14:paraId="5C56E19B" w14:textId="77777777" w:rsidR="00F90BDC" w:rsidRDefault="00F90BDC"/>
    <w:p w14:paraId="0C19E322" w14:textId="77777777" w:rsidR="00F90BDC" w:rsidRDefault="00F90BDC">
      <w:r xmlns:w="http://schemas.openxmlformats.org/wordprocessingml/2006/main">
        <w:t xml:space="preserve">Hierdie gedeelte beskryf die engel Gabriël se groet aan Maria toe hy aangekondig het dat sy gekies is om die moeder van Jesus te wees.</w:t>
      </w:r>
    </w:p>
    <w:p w14:paraId="582B5170" w14:textId="77777777" w:rsidR="00F90BDC" w:rsidRDefault="00F90BDC"/>
    <w:p w14:paraId="10E01779" w14:textId="77777777" w:rsidR="00F90BDC" w:rsidRDefault="00F90BDC">
      <w:r xmlns:w="http://schemas.openxmlformats.org/wordprocessingml/2006/main">
        <w:t xml:space="preserve">1. God se guns: Ervaar die seën van God se guns in jou lewe</w:t>
      </w:r>
    </w:p>
    <w:p w14:paraId="7FF13201" w14:textId="77777777" w:rsidR="00F90BDC" w:rsidRDefault="00F90BDC"/>
    <w:p w14:paraId="63184147" w14:textId="77777777" w:rsidR="00F90BDC" w:rsidRDefault="00F90BDC">
      <w:r xmlns:w="http://schemas.openxmlformats.org/wordprocessingml/2006/main">
        <w:t xml:space="preserve">2. Maria se reaksie: Leer om getrou op God se roeping te reageer</w:t>
      </w:r>
    </w:p>
    <w:p w14:paraId="348D36CE" w14:textId="77777777" w:rsidR="00F90BDC" w:rsidRDefault="00F90BDC"/>
    <w:p w14:paraId="287C59E6" w14:textId="77777777" w:rsidR="00F90BDC" w:rsidRDefault="00F90BDC">
      <w:r xmlns:w="http://schemas.openxmlformats.org/wordprocessingml/2006/main">
        <w:t xml:space="preserve">1. Jeremia 29:11 - "Want Ek weet watter planne Ek vir jou het," spreek die Here, "beplan om jou voorspoedig te maak en nie om jou te benadeel nie, beplan om jou hoop en 'n toekoms te gee."</w:t>
      </w:r>
    </w:p>
    <w:p w14:paraId="459196F5" w14:textId="77777777" w:rsidR="00F90BDC" w:rsidRDefault="00F90BDC"/>
    <w:p w14:paraId="7D591D00" w14:textId="77777777" w:rsidR="00F90BDC" w:rsidRDefault="00F90BDC">
      <w:r xmlns:w="http://schemas.openxmlformats.org/wordprocessingml/2006/main">
        <w:t xml:space="preserve">2. Lukas 2:19 – Maar Maria het al hierdie dinge bewaar en in haar hart daaroor nagedink.</w:t>
      </w:r>
    </w:p>
    <w:p w14:paraId="5EBA8DB2" w14:textId="77777777" w:rsidR="00F90BDC" w:rsidRDefault="00F90BDC"/>
    <w:p w14:paraId="35DAD9E1" w14:textId="77777777" w:rsidR="00F90BDC" w:rsidRDefault="00F90BDC">
      <w:r xmlns:w="http://schemas.openxmlformats.org/wordprocessingml/2006/main">
        <w:t xml:space="preserve">LUKAS 1:29 En toe sy Hom sien, was sy ontsteld oor sy woord, en het haar in gedagte gehad watter groet dit sou wees.</w:t>
      </w:r>
    </w:p>
    <w:p w14:paraId="27E55C04" w14:textId="77777777" w:rsidR="00F90BDC" w:rsidRDefault="00F90BDC"/>
    <w:p w14:paraId="2507BFAD" w14:textId="77777777" w:rsidR="00F90BDC" w:rsidRDefault="00F90BDC">
      <w:r xmlns:w="http://schemas.openxmlformats.org/wordprocessingml/2006/main">
        <w:t xml:space="preserve">Maria was verward en ontsteld toe die engel, Gabriël, aan haar verskyn het.</w:t>
      </w:r>
    </w:p>
    <w:p w14:paraId="3551087F" w14:textId="77777777" w:rsidR="00F90BDC" w:rsidRDefault="00F90BDC"/>
    <w:p w14:paraId="00BFAFE8" w14:textId="77777777" w:rsidR="00F90BDC" w:rsidRDefault="00F90BDC">
      <w:r xmlns:w="http://schemas.openxmlformats.org/wordprocessingml/2006/main">
        <w:t xml:space="preserve">1: God se plan vir ons is soms verwarrend en kommerwekkend, maar dit sal altyd vir ons beswil wees.</w:t>
      </w:r>
    </w:p>
    <w:p w14:paraId="54CBFA7F" w14:textId="77777777" w:rsidR="00F90BDC" w:rsidRDefault="00F90BDC"/>
    <w:p w14:paraId="3055C237" w14:textId="77777777" w:rsidR="00F90BDC" w:rsidRDefault="00F90BDC">
      <w:r xmlns:w="http://schemas.openxmlformats.org/wordprocessingml/2006/main">
        <w:t xml:space="preserve">2: God kan deur die mees onverwagte boodskappers werk om vir ons vreugde en doel te bring.</w:t>
      </w:r>
    </w:p>
    <w:p w14:paraId="65088262" w14:textId="77777777" w:rsidR="00F90BDC" w:rsidRDefault="00F90BDC"/>
    <w:p w14:paraId="127ED19B"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14:paraId="263BDF48" w14:textId="77777777" w:rsidR="00F90BDC" w:rsidRDefault="00F90BDC"/>
    <w:p w14:paraId="61F19AEE" w14:textId="77777777" w:rsidR="00F90BDC" w:rsidRDefault="00F90BDC">
      <w:r xmlns:w="http://schemas.openxmlformats.org/wordprocessingml/2006/main">
        <w:t xml:space="preserve">2: Romeine 8:28 - "En ons weet dat vir hulle wat God liefhet, alles ten goede meewerk, vir hulle wat na sy voorneme geroep is."</w:t>
      </w:r>
    </w:p>
    <w:p w14:paraId="0CD18B22" w14:textId="77777777" w:rsidR="00F90BDC" w:rsidRDefault="00F90BDC"/>
    <w:p w14:paraId="5DD355B1" w14:textId="77777777" w:rsidR="00F90BDC" w:rsidRDefault="00F90BDC">
      <w:r xmlns:w="http://schemas.openxmlformats.org/wordprocessingml/2006/main">
        <w:t xml:space="preserve">Luk 1:30 En die engel sê vir haar: Moenie vrees nie, Maria, want jy het genade by God gevind.</w:t>
      </w:r>
    </w:p>
    <w:p w14:paraId="0F8B45F0" w14:textId="77777777" w:rsidR="00F90BDC" w:rsidRDefault="00F90BDC"/>
    <w:p w14:paraId="6D06CB78" w14:textId="77777777" w:rsidR="00F90BDC" w:rsidRDefault="00F90BDC">
      <w:r xmlns:w="http://schemas.openxmlformats.org/wordprocessingml/2006/main">
        <w:t xml:space="preserve">’n Engel het aan Maria verskyn en vir haar gesê dat sy guns by God gevind het en nie bang moet wees nie.</w:t>
      </w:r>
    </w:p>
    <w:p w14:paraId="38B8BF25" w14:textId="77777777" w:rsidR="00F90BDC" w:rsidRDefault="00F90BDC"/>
    <w:p w14:paraId="2289AE5B" w14:textId="77777777" w:rsidR="00F90BDC" w:rsidRDefault="00F90BDC">
      <w:r xmlns:w="http://schemas.openxmlformats.org/wordprocessingml/2006/main">
        <w:t xml:space="preserve">1. God se guns: Hoe om dit te herken en te ontvang</w:t>
      </w:r>
    </w:p>
    <w:p w14:paraId="16F2B094" w14:textId="77777777" w:rsidR="00F90BDC" w:rsidRDefault="00F90BDC"/>
    <w:p w14:paraId="776CD73C" w14:textId="77777777" w:rsidR="00F90BDC" w:rsidRDefault="00F90BDC">
      <w:r xmlns:w="http://schemas.openxmlformats.org/wordprocessingml/2006/main">
        <w:t xml:space="preserve">2. Om vrees tegemoet te gaan met geloof in God se guns</w:t>
      </w:r>
    </w:p>
    <w:p w14:paraId="2589FEDA" w14:textId="77777777" w:rsidR="00F90BDC" w:rsidRDefault="00F90BDC"/>
    <w:p w14:paraId="3A02B3F5" w14:textId="77777777" w:rsidR="00F90BDC" w:rsidRDefault="00F90BDC">
      <w:r xmlns:w="http://schemas.openxmlformats.org/wordprocessingml/2006/main">
        <w:t xml:space="preserve">1. Psalm 5:12, “Want U seën die regverdige, Here; U bedek hom met guns soos met 'n skild.”</w:t>
      </w:r>
    </w:p>
    <w:p w14:paraId="14BE91C7" w14:textId="77777777" w:rsidR="00F90BDC" w:rsidRDefault="00F90BDC"/>
    <w:p w14:paraId="6DEB359D" w14:textId="77777777" w:rsidR="00F90BDC" w:rsidRDefault="00F90BDC">
      <w:r xmlns:w="http://schemas.openxmlformats.org/wordprocessingml/2006/main">
        <w:t xml:space="preserve">2. Jesaja 41:10, “Moenie bang wees nie, want Ek is met jou; wees nie verskrik nie, want Ek is jou God; Ek sal jou versterk, Ek sal jou help, Ek sal jou ondersteun met my regverdige regterhand.”</w:t>
      </w:r>
    </w:p>
    <w:p w14:paraId="7374BC52" w14:textId="77777777" w:rsidR="00F90BDC" w:rsidRDefault="00F90BDC"/>
    <w:p w14:paraId="60699265" w14:textId="77777777" w:rsidR="00F90BDC" w:rsidRDefault="00F90BDC">
      <w:r xmlns:w="http://schemas.openxmlformats.org/wordprocessingml/2006/main">
        <w:t xml:space="preserve">Luk 1:31 En kyk, jy sal swanger word en 'n Seun baar, en jy moet hom JESUS noem.</w:t>
      </w:r>
    </w:p>
    <w:p w14:paraId="4D22093A" w14:textId="77777777" w:rsidR="00F90BDC" w:rsidRDefault="00F90BDC"/>
    <w:p w14:paraId="2DC8DC6C" w14:textId="77777777" w:rsidR="00F90BDC" w:rsidRDefault="00F90BDC">
      <w:r xmlns:w="http://schemas.openxmlformats.org/wordprocessingml/2006/main">
        <w:t xml:space="preserve">Die engel het aan Maria verklaar dat sy 'n seun sou baar en hom Jesus sou noem.</w:t>
      </w:r>
    </w:p>
    <w:p w14:paraId="0DBCF9B9" w14:textId="77777777" w:rsidR="00F90BDC" w:rsidRDefault="00F90BDC"/>
    <w:p w14:paraId="25C4E38F" w14:textId="77777777" w:rsidR="00F90BDC" w:rsidRDefault="00F90BDC">
      <w:r xmlns:w="http://schemas.openxmlformats.org/wordprocessingml/2006/main">
        <w:t xml:space="preserve">1: As Christene moet ons onthou om God se plan te vertrou selfs wanneer dit onwaarskynlik of moeilik lyk.</w:t>
      </w:r>
    </w:p>
    <w:p w14:paraId="0D5AA504" w14:textId="77777777" w:rsidR="00F90BDC" w:rsidRDefault="00F90BDC"/>
    <w:p w14:paraId="6979498A" w14:textId="77777777" w:rsidR="00F90BDC" w:rsidRDefault="00F90BDC">
      <w:r xmlns:w="http://schemas.openxmlformats.org/wordprocessingml/2006/main">
        <w:t xml:space="preserve">2: Ons moet oop wees vir God se roeping en Sy wil met blydskap, eerbied en nederigheid aanvaar.</w:t>
      </w:r>
    </w:p>
    <w:p w14:paraId="6D073116" w14:textId="77777777" w:rsidR="00F90BDC" w:rsidRDefault="00F90BDC"/>
    <w:p w14:paraId="47F2FFCB" w14:textId="77777777" w:rsidR="00F90BDC" w:rsidRDefault="00F90BDC">
      <w:r xmlns:w="http://schemas.openxmlformats.org/wordprocessingml/2006/main">
        <w:t xml:space="preserve">1: Romeine 8:28 “En ons weet dat vir die wat God liefhet, alles ten goede meewerk, vir die wat na sy voorneme geroep is.”</w:t>
      </w:r>
    </w:p>
    <w:p w14:paraId="504BF0AD" w14:textId="77777777" w:rsidR="00F90BDC" w:rsidRDefault="00F90BDC"/>
    <w:p w14:paraId="0C5D0633" w14:textId="77777777" w:rsidR="00F90BDC" w:rsidRDefault="00F90BDC">
      <w:r xmlns:w="http://schemas.openxmlformats.org/wordprocessingml/2006/main">
        <w:t xml:space="preserve">2: Filippense 4:4-7 “Wees altyd bly in die Here, en ek sê weer: Wees bly. Laat julle matigheid aan alle mense bekend wees. Die Here is byderhand. Wees versigtig vir niks; maar laat julle begeertes in alles deur gebed en smeking met danksegging bekend word by God. En die vrede van God wat alle verstand te bowe gaan, sal julle harte en sinne bewaar in Christus Jesus.”</w:t>
      </w:r>
    </w:p>
    <w:p w14:paraId="67C394D6" w14:textId="77777777" w:rsidR="00F90BDC" w:rsidRDefault="00F90BDC"/>
    <w:p w14:paraId="5531CC6D" w14:textId="77777777" w:rsidR="00F90BDC" w:rsidRDefault="00F90BDC">
      <w:r xmlns:w="http://schemas.openxmlformats.org/wordprocessingml/2006/main">
        <w:t xml:space="preserve">Luk 1:32 Hy sal groot wees en die Seun van die Allerhoogste genoem word, en die Here God sal aan Hom die troon van sy vader Dawid gee.</w:t>
      </w:r>
    </w:p>
    <w:p w14:paraId="727C6702" w14:textId="77777777" w:rsidR="00F90BDC" w:rsidRDefault="00F90BDC"/>
    <w:p w14:paraId="2988A9C5" w14:textId="77777777" w:rsidR="00F90BDC" w:rsidRDefault="00F90BDC">
      <w:r xmlns:w="http://schemas.openxmlformats.org/wordprocessingml/2006/main">
        <w:t xml:space="preserve">Die Here God sal aan sy Seun 'n koninklike troon van sy vader Dawid gee.</w:t>
      </w:r>
    </w:p>
    <w:p w14:paraId="7AE5AFB9" w14:textId="77777777" w:rsidR="00F90BDC" w:rsidRDefault="00F90BDC"/>
    <w:p w14:paraId="58933F25" w14:textId="77777777" w:rsidR="00F90BDC" w:rsidRDefault="00F90BDC">
      <w:r xmlns:w="http://schemas.openxmlformats.org/wordprocessingml/2006/main">
        <w:t xml:space="preserve">1. God se Beloftes van 'n Ewige Koninkryk: Lewe in die Heerskappy van Jesus Christus</w:t>
      </w:r>
    </w:p>
    <w:p w14:paraId="23EA60DC" w14:textId="77777777" w:rsidR="00F90BDC" w:rsidRDefault="00F90BDC"/>
    <w:p w14:paraId="71929968" w14:textId="77777777" w:rsidR="00F90BDC" w:rsidRDefault="00F90BDC">
      <w:r xmlns:w="http://schemas.openxmlformats.org/wordprocessingml/2006/main">
        <w:t xml:space="preserve">2. Die seën om God se plan te ken: Om die troon van Dawid te verstaan</w:t>
      </w:r>
    </w:p>
    <w:p w14:paraId="2014218B" w14:textId="77777777" w:rsidR="00F90BDC" w:rsidRDefault="00F90BDC"/>
    <w:p w14:paraId="3F57A797" w14:textId="77777777" w:rsidR="00F90BDC" w:rsidRDefault="00F90BDC">
      <w:r xmlns:w="http://schemas.openxmlformats.org/wordprocessingml/2006/main">
        <w:t xml:space="preserve">1. Jesaja 9:7 - “Aan die vermeerdering van sy heerskappy en vrede sal daar geen einde wees nie, op die troon van Dawid en oor sy koninkryk, om dit te orden en dit te bevestig met reg en met geregtigheid van nou af, selfs vir ooit. Die ywer van die Here van die leërskare sal dit doen.”</w:t>
      </w:r>
    </w:p>
    <w:p w14:paraId="20C51A62" w14:textId="77777777" w:rsidR="00F90BDC" w:rsidRDefault="00F90BDC"/>
    <w:p w14:paraId="4491E2DD" w14:textId="77777777" w:rsidR="00F90BDC" w:rsidRDefault="00F90BDC">
      <w:r xmlns:w="http://schemas.openxmlformats.org/wordprocessingml/2006/main">
        <w:t xml:space="preserve">2. Openbaring 3:21 - "Aan hom wat oorwin, sal Ek gee om saam met My te sit op my troon, soos Ek ook oorwin het en saam met my Vader op sy troon gaan sit het."</w:t>
      </w:r>
    </w:p>
    <w:p w14:paraId="2BB91A25" w14:textId="77777777" w:rsidR="00F90BDC" w:rsidRDefault="00F90BDC"/>
    <w:p w14:paraId="772CB975" w14:textId="77777777" w:rsidR="00F90BDC" w:rsidRDefault="00F90BDC">
      <w:r xmlns:w="http://schemas.openxmlformats.org/wordprocessingml/2006/main">
        <w:t xml:space="preserve">Luk 1:33 En Hy sal as Koning oor die huis van Jakob heers tot in ewigheid; en aan sy koninkryk sal daar geen einde wees nie.</w:t>
      </w:r>
    </w:p>
    <w:p w14:paraId="09D3AA4E" w14:textId="77777777" w:rsidR="00F90BDC" w:rsidRDefault="00F90BDC"/>
    <w:p w14:paraId="18391BED" w14:textId="77777777" w:rsidR="00F90BDC" w:rsidRDefault="00F90BDC">
      <w:r xmlns:w="http://schemas.openxmlformats.org/wordprocessingml/2006/main">
        <w:t xml:space="preserve">Hierdie gedeelte beskryf Jesus se ewige heerskappy oor die huis van Jakob.</w:t>
      </w:r>
    </w:p>
    <w:p w14:paraId="61F0FF4E" w14:textId="77777777" w:rsidR="00F90BDC" w:rsidRDefault="00F90BDC"/>
    <w:p w14:paraId="757F339E" w14:textId="77777777" w:rsidR="00F90BDC" w:rsidRDefault="00F90BDC">
      <w:r xmlns:w="http://schemas.openxmlformats.org/wordprocessingml/2006/main">
        <w:t xml:space="preserve">1: Jesus se ewige liefde en barmhartigheid is vir ons 'n bron van krag in ons alledaagse lewe.</w:t>
      </w:r>
    </w:p>
    <w:p w14:paraId="2BEC1DE6" w14:textId="77777777" w:rsidR="00F90BDC" w:rsidRDefault="00F90BDC"/>
    <w:p w14:paraId="1C43D0CE" w14:textId="77777777" w:rsidR="00F90BDC" w:rsidRDefault="00F90BDC">
      <w:r xmlns:w="http://schemas.openxmlformats.org/wordprocessingml/2006/main">
        <w:t xml:space="preserve">2: Ons moet nooit vergeet dat Jesus 'n ewige koninkryk het nie en ons moet daarna streef om Hom getrou te dien.</w:t>
      </w:r>
    </w:p>
    <w:p w14:paraId="70AE36EA" w14:textId="77777777" w:rsidR="00F90BDC" w:rsidRDefault="00F90BDC"/>
    <w:p w14:paraId="667DA52B" w14:textId="77777777" w:rsidR="00F90BDC" w:rsidRDefault="00F90BDC">
      <w:r xmlns:w="http://schemas.openxmlformats.org/wordprocessingml/2006/main">
        <w:t xml:space="preserve">1: Hebreërs 13:8, "Jesus Christus is gister en vandag dieselfde en tot in ewigheid."</w:t>
      </w:r>
    </w:p>
    <w:p w14:paraId="7D364DB1" w14:textId="77777777" w:rsidR="00F90BDC" w:rsidRDefault="00F90BDC"/>
    <w:p w14:paraId="274F6ECC" w14:textId="77777777" w:rsidR="00F90BDC" w:rsidRDefault="00F90BDC">
      <w:r xmlns:w="http://schemas.openxmlformats.org/wordprocessingml/2006/main">
        <w:t xml:space="preserve">2: Psalm 146:10, "Die Here sal vir ewig as Koning heers, jou God, o Sion, van geslag tot geslag."</w:t>
      </w:r>
    </w:p>
    <w:p w14:paraId="2D5A4660" w14:textId="77777777" w:rsidR="00F90BDC" w:rsidRDefault="00F90BDC"/>
    <w:p w14:paraId="7B4AA88A" w14:textId="77777777" w:rsidR="00F90BDC" w:rsidRDefault="00F90BDC">
      <w:r xmlns:w="http://schemas.openxmlformats.org/wordprocessingml/2006/main">
        <w:t xml:space="preserve">LUKAS 1:34 Toe sê Maria vir die engel: Hoe sal dit wees, aangesien ek geen man ken nie?</w:t>
      </w:r>
    </w:p>
    <w:p w14:paraId="7A30A3E6" w14:textId="77777777" w:rsidR="00F90BDC" w:rsidRDefault="00F90BDC"/>
    <w:p w14:paraId="370CB2CE" w14:textId="77777777" w:rsidR="00F90BDC" w:rsidRDefault="00F90BDC">
      <w:r xmlns:w="http://schemas.openxmlformats.org/wordprocessingml/2006/main">
        <w:t xml:space="preserve">Maria het die engel gevra hoe sy 'n kind kon hê as sy 'n maagd was.</w:t>
      </w:r>
    </w:p>
    <w:p w14:paraId="7D34533C" w14:textId="77777777" w:rsidR="00F90BDC" w:rsidRDefault="00F90BDC"/>
    <w:p w14:paraId="5B6A3329" w14:textId="77777777" w:rsidR="00F90BDC" w:rsidRDefault="00F90BDC">
      <w:r xmlns:w="http://schemas.openxmlformats.org/wordprocessingml/2006/main">
        <w:t xml:space="preserve">1: Maria se voorbeeld van geloof in die aangesig van onsekerheid.</w:t>
      </w:r>
    </w:p>
    <w:p w14:paraId="14398A3B" w14:textId="77777777" w:rsidR="00F90BDC" w:rsidRDefault="00F90BDC"/>
    <w:p w14:paraId="7E78C735" w14:textId="77777777" w:rsidR="00F90BDC" w:rsidRDefault="00F90BDC">
      <w:r xmlns:w="http://schemas.openxmlformats.org/wordprocessingml/2006/main">
        <w:t xml:space="preserve">2: God se wonderbaarlike krag om Sy wil tot stand te bring.</w:t>
      </w:r>
    </w:p>
    <w:p w14:paraId="7A7F2AEB" w14:textId="77777777" w:rsidR="00F90BDC" w:rsidRDefault="00F90BDC"/>
    <w:p w14:paraId="7B9E8482" w14:textId="77777777" w:rsidR="00F90BDC" w:rsidRDefault="00F90BDC">
      <w:r xmlns:w="http://schemas.openxmlformats.org/wordprocessingml/2006/main">
        <w:t xml:space="preserve">1: Genesis 18:14 Is iets vir die HERE te moeilik?</w:t>
      </w:r>
    </w:p>
    <w:p w14:paraId="0B4E7B45" w14:textId="77777777" w:rsidR="00F90BDC" w:rsidRDefault="00F90BDC"/>
    <w:p w14:paraId="5CDBCC46" w14:textId="77777777" w:rsidR="00F90BDC" w:rsidRDefault="00F90BDC">
      <w:r xmlns:w="http://schemas.openxmlformats.org/wordprocessingml/2006/main">
        <w:t xml:space="preserve">2: Jesaja 40:28-31 Het jy dit nie geweet nie? Het jy nie gehoor dat die ewige God, die HERE, </w:t>
      </w:r>
      <w:r xmlns:w="http://schemas.openxmlformats.org/wordprocessingml/2006/main">
        <w:lastRenderedPageBreak xmlns:w="http://schemas.openxmlformats.org/wordprocessingml/2006/main"/>
      </w:r>
      <w:r xmlns:w="http://schemas.openxmlformats.org/wordprocessingml/2006/main">
        <w:t xml:space="preserve">die Skepper van die eindes van die aarde, nie beswyk en nie moeg word nie? daar is geen ondersoek na sy verstand nie.</w:t>
      </w:r>
    </w:p>
    <w:p w14:paraId="77387AD5" w14:textId="77777777" w:rsidR="00F90BDC" w:rsidRDefault="00F90BDC"/>
    <w:p w14:paraId="4CCD42AD" w14:textId="77777777" w:rsidR="00F90BDC" w:rsidRDefault="00F90BDC">
      <w:r xmlns:w="http://schemas.openxmlformats.org/wordprocessingml/2006/main">
        <w:t xml:space="preserve">Luk 1:35 En die engel antwoord en sê vir haar: Die Heilige Gees sal oor jou kom, en die krag van die Allerhoogste sal jou oorskadu; daarom sal ook die heilige wat uit jou gebore word, Seun van God genoem word.</w:t>
      </w:r>
    </w:p>
    <w:p w14:paraId="7983C614" w14:textId="77777777" w:rsidR="00F90BDC" w:rsidRDefault="00F90BDC"/>
    <w:p w14:paraId="4F52E84C" w14:textId="77777777" w:rsidR="00F90BDC" w:rsidRDefault="00F90BDC">
      <w:r xmlns:w="http://schemas.openxmlformats.org/wordprocessingml/2006/main">
        <w:t xml:space="preserve">Die Engel het aan Maria aangekondig dat sy die Seun van God sou ontvang, deur die krag van die Heilige Gees.</w:t>
      </w:r>
    </w:p>
    <w:p w14:paraId="3AA68F57" w14:textId="77777777" w:rsidR="00F90BDC" w:rsidRDefault="00F90BDC"/>
    <w:p w14:paraId="22D5CD61" w14:textId="77777777" w:rsidR="00F90BDC" w:rsidRDefault="00F90BDC">
      <w:r xmlns:w="http://schemas.openxmlformats.org/wordprocessingml/2006/main">
        <w:t xml:space="preserve">1. Die krag van die Heilige Gees: Hoe God wonderwerke in ons lewens doen</w:t>
      </w:r>
    </w:p>
    <w:p w14:paraId="7F34D4BB" w14:textId="77777777" w:rsidR="00F90BDC" w:rsidRDefault="00F90BDC"/>
    <w:p w14:paraId="28D2099D" w14:textId="77777777" w:rsidR="00F90BDC" w:rsidRDefault="00F90BDC">
      <w:r xmlns:w="http://schemas.openxmlformats.org/wordprocessingml/2006/main">
        <w:t xml:space="preserve">2. Die roeping van Jesus: Hoe Maria op God se uitnodiging gereageer het</w:t>
      </w:r>
    </w:p>
    <w:p w14:paraId="1CC7934B" w14:textId="77777777" w:rsidR="00F90BDC" w:rsidRDefault="00F90BDC"/>
    <w:p w14:paraId="2F6A741F" w14:textId="77777777" w:rsidR="00F90BDC" w:rsidRDefault="00F90BDC">
      <w:r xmlns:w="http://schemas.openxmlformats.org/wordprocessingml/2006/main">
        <w:t xml:space="preserve">1. Jesaja 7:14 - “Daarom sal die Here self vir julle 'n teken gee. Kyk, die maagd sal swanger word en 'n seun baar en hom Immanuel noem.”</w:t>
      </w:r>
    </w:p>
    <w:p w14:paraId="21F594DE" w14:textId="77777777" w:rsidR="00F90BDC" w:rsidRDefault="00F90BDC"/>
    <w:p w14:paraId="655CC6B0" w14:textId="77777777" w:rsidR="00F90BDC" w:rsidRDefault="00F90BDC">
      <w:r xmlns:w="http://schemas.openxmlformats.org/wordprocessingml/2006/main">
        <w:t xml:space="preserve">2. Romeine 8:11 - "As die Gees van Hom wat Jesus uit die dode opgewek het, in julle woon, sal Hy wat Christus Jesus uit die dood opgewek het, ook julle sterflike liggame lewend maak deur sy Gees wat in julle woon."</w:t>
      </w:r>
    </w:p>
    <w:p w14:paraId="333F3710" w14:textId="77777777" w:rsidR="00F90BDC" w:rsidRDefault="00F90BDC"/>
    <w:p w14:paraId="1B303496" w14:textId="77777777" w:rsidR="00F90BDC" w:rsidRDefault="00F90BDC">
      <w:r xmlns:w="http://schemas.openxmlformats.org/wordprocessingml/2006/main">
        <w:t xml:space="preserve">Luk 1:36 En kyk, jou niggie Elisabet, sy het ook swanger geword van 'n seun in haar ouderdom; en dit is die sesde maand met haar wat onvrugbaar genoem is.</w:t>
      </w:r>
    </w:p>
    <w:p w14:paraId="235E14D1" w14:textId="77777777" w:rsidR="00F90BDC" w:rsidRDefault="00F90BDC"/>
    <w:p w14:paraId="6B5163D9" w14:textId="77777777" w:rsidR="00F90BDC" w:rsidRDefault="00F90BDC">
      <w:r xmlns:w="http://schemas.openxmlformats.org/wordprocessingml/2006/main">
        <w:t xml:space="preserve">Elisabeth het wonderbaarlik 'n kind op haar oudag verwek, al was dit onvrugbaar.</w:t>
      </w:r>
    </w:p>
    <w:p w14:paraId="2C707870" w14:textId="77777777" w:rsidR="00F90BDC" w:rsidRDefault="00F90BDC"/>
    <w:p w14:paraId="71C93D39" w14:textId="77777777" w:rsidR="00F90BDC" w:rsidRDefault="00F90BDC">
      <w:r xmlns:w="http://schemas.openxmlformats.org/wordprocessingml/2006/main">
        <w:t xml:space="preserve">1: God se wonderwerke - Hoe God diepgaande wonderwerke kan doen selfs in die mees onwaarskynlike omstandighede.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Ouderdom is geen versperring nie - Hoe God steeds in die lewens van mense kan werk ten spyte van hul ouderdom.</w:t>
      </w:r>
    </w:p>
    <w:p w14:paraId="4CDADF47" w14:textId="77777777" w:rsidR="00F90BDC" w:rsidRDefault="00F90BDC"/>
    <w:p w14:paraId="03B484FB" w14:textId="77777777" w:rsidR="00F90BDC" w:rsidRDefault="00F90BDC">
      <w:r xmlns:w="http://schemas.openxmlformats.org/wordprocessingml/2006/main">
        <w:t xml:space="preserve">1: Jesaja 46:4 - Selfs tot jou ouderdom en grys hare is Ek Hy, Ek is die Een wat jou sal onderhou. Ek het jou gemaak en Ek sal jou dra; Ek sal jou onderhou en Ek sal jou red.</w:t>
      </w:r>
    </w:p>
    <w:p w14:paraId="3F5E5106" w14:textId="77777777" w:rsidR="00F90BDC" w:rsidRDefault="00F90BDC"/>
    <w:p w14:paraId="205723BB" w14:textId="77777777" w:rsidR="00F90BDC" w:rsidRDefault="00F90BDC">
      <w:r xmlns:w="http://schemas.openxmlformats.org/wordprocessingml/2006/main">
        <w:t xml:space="preserve">2: Jesaja 40:31 – Maar die wat op die Here wag, kry nuwe krag; hulle sal opstyg met vlerke soos arende; hulle sal hardloop en nie moeg word nie; en hulle sal wandel en nie moedeloos word nie.</w:t>
      </w:r>
    </w:p>
    <w:p w14:paraId="4A027A86" w14:textId="77777777" w:rsidR="00F90BDC" w:rsidRDefault="00F90BDC"/>
    <w:p w14:paraId="5C234C5B" w14:textId="77777777" w:rsidR="00F90BDC" w:rsidRDefault="00F90BDC">
      <w:r xmlns:w="http://schemas.openxmlformats.org/wordprocessingml/2006/main">
        <w:t xml:space="preserve">Lukas 1:37 Want by God sal niks onmoontlik wees nie.</w:t>
      </w:r>
    </w:p>
    <w:p w14:paraId="51352B8E" w14:textId="77777777" w:rsidR="00F90BDC" w:rsidRDefault="00F90BDC"/>
    <w:p w14:paraId="7FD4C105" w14:textId="77777777" w:rsidR="00F90BDC" w:rsidRDefault="00F90BDC">
      <w:r xmlns:w="http://schemas.openxmlformats.org/wordprocessingml/2006/main">
        <w:t xml:space="preserve">Hierdie gedeelte is 'n herinnering aan God se krag en dat niks vir God te moeilik is nie.</w:t>
      </w:r>
    </w:p>
    <w:p w14:paraId="1FFDE63D" w14:textId="77777777" w:rsidR="00F90BDC" w:rsidRDefault="00F90BDC"/>
    <w:p w14:paraId="6A766ABB" w14:textId="77777777" w:rsidR="00F90BDC" w:rsidRDefault="00F90BDC">
      <w:r xmlns:w="http://schemas.openxmlformats.org/wordprocessingml/2006/main">
        <w:t xml:space="preserve">1. "Die oneindige krag van God"</w:t>
      </w:r>
    </w:p>
    <w:p w14:paraId="5BE96717" w14:textId="77777777" w:rsidR="00F90BDC" w:rsidRDefault="00F90BDC"/>
    <w:p w14:paraId="2424D16C" w14:textId="77777777" w:rsidR="00F90BDC" w:rsidRDefault="00F90BDC">
      <w:r xmlns:w="http://schemas.openxmlformats.org/wordprocessingml/2006/main">
        <w:t xml:space="preserve">2. "Niks is vir ons God onmoontlik nie"</w:t>
      </w:r>
    </w:p>
    <w:p w14:paraId="3382DD93" w14:textId="77777777" w:rsidR="00F90BDC" w:rsidRDefault="00F90BDC"/>
    <w:p w14:paraId="3E7B12DD" w14:textId="77777777" w:rsidR="00F90BDC" w:rsidRDefault="00F90BDC">
      <w:r xmlns:w="http://schemas.openxmlformats.org/wordprocessingml/2006/main">
        <w:t xml:space="preserve">1. Jeremia 32:17 Ag, Here God! Kyk, U het die hemel en die aarde gemaak deur u groot krag en uitgestrekte arm, en niks is vir U te moeilik nie.</w:t>
      </w:r>
    </w:p>
    <w:p w14:paraId="128F868C" w14:textId="77777777" w:rsidR="00F90BDC" w:rsidRDefault="00F90BDC"/>
    <w:p w14:paraId="27296FAB" w14:textId="77777777" w:rsidR="00F90BDC" w:rsidRDefault="00F90BDC">
      <w:r xmlns:w="http://schemas.openxmlformats.org/wordprocessingml/2006/main">
        <w:t xml:space="preserve">2. Matteus 19:26 Maar Jesus het hulle aanskou en vir hulle gesê: By mense is dit onmoontlik; maar by God is alle dinge moontlik.</w:t>
      </w:r>
    </w:p>
    <w:p w14:paraId="7BADBF8B" w14:textId="77777777" w:rsidR="00F90BDC" w:rsidRDefault="00F90BDC"/>
    <w:p w14:paraId="539A4230" w14:textId="77777777" w:rsidR="00F90BDC" w:rsidRDefault="00F90BDC">
      <w:r xmlns:w="http://schemas.openxmlformats.org/wordprocessingml/2006/main">
        <w:t xml:space="preserve">Luk 1:38 En Maria sê: Daar is die slavin van die Here; laat dit my wees volgens u woord. En die engel het van haar af weggegaan.</w:t>
      </w:r>
    </w:p>
    <w:p w14:paraId="5FEA0DAB" w14:textId="77777777" w:rsidR="00F90BDC" w:rsidRDefault="00F90BDC"/>
    <w:p w14:paraId="311B37FB" w14:textId="77777777" w:rsidR="00F90BDC" w:rsidRDefault="00F90BDC">
      <w:r xmlns:w="http://schemas.openxmlformats.org/wordprocessingml/2006/main">
        <w:t xml:space="preserve">Maria het nederig die Here se wil met geloof en vertroue aanvaar.</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kan krag vind in die vertroue op God se plan vir ons.</w:t>
      </w:r>
    </w:p>
    <w:p w14:paraId="714067FD" w14:textId="77777777" w:rsidR="00F90BDC" w:rsidRDefault="00F90BDC"/>
    <w:p w14:paraId="4EE24142" w14:textId="77777777" w:rsidR="00F90BDC" w:rsidRDefault="00F90BDC">
      <w:r xmlns:w="http://schemas.openxmlformats.org/wordprocessingml/2006/main">
        <w:t xml:space="preserve">2: Wanneer ons voor moeilike besluite te staan kom, kan ons op die Here se leiding vertrou.</w:t>
      </w:r>
    </w:p>
    <w:p w14:paraId="58EE4DA1" w14:textId="77777777" w:rsidR="00F90BDC" w:rsidRDefault="00F90BDC"/>
    <w:p w14:paraId="4924EC5C" w14:textId="77777777" w:rsidR="00F90BDC" w:rsidRDefault="00F90BDC">
      <w:r xmlns:w="http://schemas.openxmlformats.org/wordprocessingml/2006/main">
        <w:t xml:space="preserve">1:1 Petrus 5:7 - Werp al julle sorge op Hom; want Hy sorg vir jou.</w:t>
      </w:r>
    </w:p>
    <w:p w14:paraId="288C5B37" w14:textId="77777777" w:rsidR="00F90BDC" w:rsidRDefault="00F90BDC"/>
    <w:p w14:paraId="2B9425FF" w14:textId="77777777" w:rsidR="00F90BDC" w:rsidRDefault="00F90BDC">
      <w:r xmlns:w="http://schemas.openxmlformats.org/wordprocessingml/2006/main">
        <w:t xml:space="preserve">2: Hebreërs 11:1 - En die geloof is 'n vaste vertroue op die dinge wat ons hoop, 'n bewys van die dinge wat ons nie sien nie.</w:t>
      </w:r>
    </w:p>
    <w:p w14:paraId="6D827962" w14:textId="77777777" w:rsidR="00F90BDC" w:rsidRDefault="00F90BDC"/>
    <w:p w14:paraId="417784F6" w14:textId="77777777" w:rsidR="00F90BDC" w:rsidRDefault="00F90BDC">
      <w:r xmlns:w="http://schemas.openxmlformats.org/wordprocessingml/2006/main">
        <w:t xml:space="preserve">LUKAS 1:39 En Maria het in dié dae opgestaan en haastig na die gebergte gegaan, na 'n stad van Juda;</w:t>
      </w:r>
    </w:p>
    <w:p w14:paraId="21349BA0" w14:textId="77777777" w:rsidR="00F90BDC" w:rsidRDefault="00F90BDC"/>
    <w:p w14:paraId="7A42FCD3" w14:textId="77777777" w:rsidR="00F90BDC" w:rsidRDefault="00F90BDC">
      <w:r xmlns:w="http://schemas.openxmlformats.org/wordprocessingml/2006/main">
        <w:t xml:space="preserve">Maria het haastig na Judea gereis.</w:t>
      </w:r>
    </w:p>
    <w:p w14:paraId="76EA113A" w14:textId="77777777" w:rsidR="00F90BDC" w:rsidRDefault="00F90BDC"/>
    <w:p w14:paraId="0CA3D18A" w14:textId="77777777" w:rsidR="00F90BDC" w:rsidRDefault="00F90BDC">
      <w:r xmlns:w="http://schemas.openxmlformats.org/wordprocessingml/2006/main">
        <w:t xml:space="preserve">1. Wanneer ons moeilike tye in die gesig staar, moet ons gefokus bly en gehoorsaam bly aan God se wil.</w:t>
      </w:r>
    </w:p>
    <w:p w14:paraId="03AA4B2A" w14:textId="77777777" w:rsidR="00F90BDC" w:rsidRDefault="00F90BDC"/>
    <w:p w14:paraId="37124E4B" w14:textId="77777777" w:rsidR="00F90BDC" w:rsidRDefault="00F90BDC">
      <w:r xmlns:w="http://schemas.openxmlformats.org/wordprocessingml/2006/main">
        <w:t xml:space="preserve">2. Maria se getrouheid en gehoorsaamheid aan God se plan is 'n voorbeeld vir ons almal.</w:t>
      </w:r>
    </w:p>
    <w:p w14:paraId="54526A63" w14:textId="77777777" w:rsidR="00F90BDC" w:rsidRDefault="00F90BDC"/>
    <w:p w14:paraId="78C83B51" w14:textId="77777777" w:rsidR="00F90BDC" w:rsidRDefault="00F90BDC">
      <w:r xmlns:w="http://schemas.openxmlformats.org/wordprocessingml/2006/main">
        <w:t xml:space="preserve">1. Spreuke 3:5-6 "Vertrou op die Here met jou hele hart en steun nie op jou eie insig nie; wees in al jou weë aan Hom onderdanig, en Hy sal jou paaie gelyk maak."</w:t>
      </w:r>
    </w:p>
    <w:p w14:paraId="34988D16" w14:textId="77777777" w:rsidR="00F90BDC" w:rsidRDefault="00F90BDC"/>
    <w:p w14:paraId="5B6945CE" w14:textId="77777777" w:rsidR="00F90BDC" w:rsidRDefault="00F90BDC">
      <w:r xmlns:w="http://schemas.openxmlformats.org/wordprocessingml/2006/main">
        <w:t xml:space="preserve">2. Lukas 1:38 "En Maria sê: Daar is die diensmaagd van die Here; laat dit my wees volgens u woord."</w:t>
      </w:r>
    </w:p>
    <w:p w14:paraId="70A7CE3E" w14:textId="77777777" w:rsidR="00F90BDC" w:rsidRDefault="00F90BDC"/>
    <w:p w14:paraId="70A01BA1" w14:textId="77777777" w:rsidR="00F90BDC" w:rsidRDefault="00F90BDC">
      <w:r xmlns:w="http://schemas.openxmlformats.org/wordprocessingml/2006/main">
        <w:t xml:space="preserve">LUKAS 1:40 En hulle het in die huis van Sagaria ingegaan en Elisabet gegroet.</w:t>
      </w:r>
    </w:p>
    <w:p w14:paraId="4950DA1C" w14:textId="77777777" w:rsidR="00F90BDC" w:rsidRDefault="00F90BDC"/>
    <w:p w14:paraId="3DCC504B" w14:textId="77777777" w:rsidR="00F90BDC" w:rsidRDefault="00F90BDC">
      <w:r xmlns:w="http://schemas.openxmlformats.org/wordprocessingml/2006/main">
        <w:t xml:space="preserve">Mary het Elizabeth besoek en haar in haar huis gegroet.</w:t>
      </w:r>
    </w:p>
    <w:p w14:paraId="62312B34" w14:textId="77777777" w:rsidR="00F90BDC" w:rsidRDefault="00F90BDC"/>
    <w:p w14:paraId="1353618E" w14:textId="77777777" w:rsidR="00F90BDC" w:rsidRDefault="00F90BDC">
      <w:r xmlns:w="http://schemas.openxmlformats.org/wordprocessingml/2006/main">
        <w:t xml:space="preserve">1. Die krag van susterskap: Maria en Elizabeth se getroue vriendskap</w:t>
      </w:r>
    </w:p>
    <w:p w14:paraId="00D23B23" w14:textId="77777777" w:rsidR="00F90BDC" w:rsidRDefault="00F90BDC"/>
    <w:p w14:paraId="1C336A2F" w14:textId="77777777" w:rsidR="00F90BDC" w:rsidRDefault="00F90BDC">
      <w:r xmlns:w="http://schemas.openxmlformats.org/wordprocessingml/2006/main">
        <w:t xml:space="preserve">2. Die skoonheid van diens: Maria se besoek aan Elizabeth</w:t>
      </w:r>
    </w:p>
    <w:p w14:paraId="7B7D56F4" w14:textId="77777777" w:rsidR="00F90BDC" w:rsidRDefault="00F90BDC"/>
    <w:p w14:paraId="127DB7BB" w14:textId="77777777" w:rsidR="00F90BDC" w:rsidRDefault="00F90BDC">
      <w:r xmlns:w="http://schemas.openxmlformats.org/wordprocessingml/2006/main">
        <w:t xml:space="preserve">1. Spreuke 18:24 ('n Man met baie metgeselle kan tot ondergang kom, maar daar is 'n vriend wat nader aanhang as 'n broer.)</w:t>
      </w:r>
    </w:p>
    <w:p w14:paraId="7BFE3E26" w14:textId="77777777" w:rsidR="00F90BDC" w:rsidRDefault="00F90BDC"/>
    <w:p w14:paraId="63A32101" w14:textId="77777777" w:rsidR="00F90BDC" w:rsidRDefault="00F90BDC">
      <w:r xmlns:w="http://schemas.openxmlformats.org/wordprocessingml/2006/main">
        <w:t xml:space="preserve">2. Romeine 12:10 (Wees lief vir mekaar met broederlike geneentheid. Oortref mekaar in eerbetoon.)</w:t>
      </w:r>
    </w:p>
    <w:p w14:paraId="0435FE1B" w14:textId="77777777" w:rsidR="00F90BDC" w:rsidRDefault="00F90BDC"/>
    <w:p w14:paraId="26620403" w14:textId="77777777" w:rsidR="00F90BDC" w:rsidRDefault="00F90BDC">
      <w:r xmlns:w="http://schemas.openxmlformats.org/wordprocessingml/2006/main">
        <w:t xml:space="preserve">Luk 1:41 En toe Elisabet die groet van Maria hoor, het die baba in haar skoot opgespring; en Elisabeth was vervul met die Heilige Gees:</w:t>
      </w:r>
    </w:p>
    <w:p w14:paraId="1940B565" w14:textId="77777777" w:rsidR="00F90BDC" w:rsidRDefault="00F90BDC"/>
    <w:p w14:paraId="627B900C" w14:textId="77777777" w:rsidR="00F90BDC" w:rsidRDefault="00F90BDC">
      <w:r xmlns:w="http://schemas.openxmlformats.org/wordprocessingml/2006/main">
        <w:t xml:space="preserve">Elisabeth was vervul met die Heilige Gees toe sy Maria se groet hoor, en haar baba het opgespring van vreugde.</w:t>
      </w:r>
    </w:p>
    <w:p w14:paraId="39520A94" w14:textId="77777777" w:rsidR="00F90BDC" w:rsidRDefault="00F90BDC"/>
    <w:p w14:paraId="1B6CB106" w14:textId="77777777" w:rsidR="00F90BDC" w:rsidRDefault="00F90BDC">
      <w:r xmlns:w="http://schemas.openxmlformats.org/wordprocessingml/2006/main">
        <w:t xml:space="preserve">1: Juig in die aangesig van die Here.</w:t>
      </w:r>
    </w:p>
    <w:p w14:paraId="33D0042E" w14:textId="77777777" w:rsidR="00F90BDC" w:rsidRDefault="00F90BDC"/>
    <w:p w14:paraId="4E3D19C0" w14:textId="77777777" w:rsidR="00F90BDC" w:rsidRDefault="00F90BDC">
      <w:r xmlns:w="http://schemas.openxmlformats.org/wordprocessingml/2006/main">
        <w:t xml:space="preserve">2: Fokus op die vreugde van die Heilige Gees.</w:t>
      </w:r>
    </w:p>
    <w:p w14:paraId="1911A7B4" w14:textId="77777777" w:rsidR="00F90BDC" w:rsidRDefault="00F90BDC"/>
    <w:p w14:paraId="555B6CC5" w14:textId="77777777" w:rsidR="00F90BDC" w:rsidRDefault="00F90BDC">
      <w:r xmlns:w="http://schemas.openxmlformats.org/wordprocessingml/2006/main">
        <w:t xml:space="preserve">1: Joh 16:22 "So het julle ook nou droefheid, maar Ek sal julle weer sien, en julle harte sal bly wees, en niemand sal julle blydskap van julle wegneem nie."</w:t>
      </w:r>
    </w:p>
    <w:p w14:paraId="2F68AD3D" w14:textId="77777777" w:rsidR="00F90BDC" w:rsidRDefault="00F90BDC"/>
    <w:p w14:paraId="5DCAD7AC" w14:textId="77777777" w:rsidR="00F90BDC" w:rsidRDefault="00F90BDC">
      <w:r xmlns:w="http://schemas.openxmlformats.org/wordprocessingml/2006/main">
        <w:t xml:space="preserve">2: Psalm 16:11 "U maak my die pad van die lewe bekend; voor u teenwoordigheid is vol vreugde; aan u regterhand is genot vir ewig."</w:t>
      </w:r>
    </w:p>
    <w:p w14:paraId="49C0CB82" w14:textId="77777777" w:rsidR="00F90BDC" w:rsidRDefault="00F90BDC"/>
    <w:p w14:paraId="044C14E5" w14:textId="77777777" w:rsidR="00F90BDC" w:rsidRDefault="00F90BDC">
      <w:r xmlns:w="http://schemas.openxmlformats.org/wordprocessingml/2006/main">
        <w:t xml:space="preserve">Luk 1:42 En sy het met 'n groot stem uitgespreek en gesê: Geseënd is jy onder die vroue, en </w:t>
      </w:r>
      <w:r xmlns:w="http://schemas.openxmlformats.org/wordprocessingml/2006/main">
        <w:lastRenderedPageBreak xmlns:w="http://schemas.openxmlformats.org/wordprocessingml/2006/main"/>
      </w:r>
      <w:r xmlns:w="http://schemas.openxmlformats.org/wordprocessingml/2006/main">
        <w:t xml:space="preserve">geseënd is die vrug van jou skoot.</w:t>
      </w:r>
    </w:p>
    <w:p w14:paraId="75CA406C" w14:textId="77777777" w:rsidR="00F90BDC" w:rsidRDefault="00F90BDC"/>
    <w:p w14:paraId="6B166804" w14:textId="77777777" w:rsidR="00F90BDC" w:rsidRDefault="00F90BDC">
      <w:r xmlns:w="http://schemas.openxmlformats.org/wordprocessingml/2006/main">
        <w:t xml:space="preserve">Maria se reaksie op die engel Gabriël se aankondiging van Jesus se geboorte: Maria het God geprys vir die seën van Jesus.</w:t>
      </w:r>
    </w:p>
    <w:p w14:paraId="55A15A29" w14:textId="77777777" w:rsidR="00F90BDC" w:rsidRDefault="00F90BDC"/>
    <w:p w14:paraId="2A0CC8B6" w14:textId="77777777" w:rsidR="00F90BDC" w:rsidRDefault="00F90BDC">
      <w:r xmlns:w="http://schemas.openxmlformats.org/wordprocessingml/2006/main">
        <w:t xml:space="preserve">1. God se seëninge is onvoorwaardelik</w:t>
      </w:r>
    </w:p>
    <w:p w14:paraId="477CC496" w14:textId="77777777" w:rsidR="00F90BDC" w:rsidRDefault="00F90BDC"/>
    <w:p w14:paraId="188E7980" w14:textId="77777777" w:rsidR="00F90BDC" w:rsidRDefault="00F90BDC">
      <w:r xmlns:w="http://schemas.openxmlformats.org/wordprocessingml/2006/main">
        <w:t xml:space="preserve">2. 'n Lewe van danksegging vir God se seëninge</w:t>
      </w:r>
    </w:p>
    <w:p w14:paraId="2CD7D029" w14:textId="77777777" w:rsidR="00F90BDC" w:rsidRDefault="00F90BDC"/>
    <w:p w14:paraId="6E597242" w14:textId="77777777" w:rsidR="00F90BDC" w:rsidRDefault="00F90BDC">
      <w:r xmlns:w="http://schemas.openxmlformats.org/wordprocessingml/2006/main">
        <w:t xml:space="preserve">1. Psalm 28:7 - Die HERE is my sterkte en my skild; my hart het op hom vertrou, en ek is gehelp; daarom is my hart baie bly; en met my lied sal ek Hom loof.</w:t>
      </w:r>
    </w:p>
    <w:p w14:paraId="7881451C" w14:textId="77777777" w:rsidR="00F90BDC" w:rsidRDefault="00F90BDC"/>
    <w:p w14:paraId="12453C2F" w14:textId="77777777" w:rsidR="00F90BDC" w:rsidRDefault="00F90BDC">
      <w:r xmlns:w="http://schemas.openxmlformats.org/wordprocessingml/2006/main">
        <w:t xml:space="preserve">2. Efesiërs 5:20 - Dank God en die Vader altyd vir alles in die Naam van onse Here Jesus Christus.</w:t>
      </w:r>
    </w:p>
    <w:p w14:paraId="0522980A" w14:textId="77777777" w:rsidR="00F90BDC" w:rsidRDefault="00F90BDC"/>
    <w:p w14:paraId="1B2F7D9E" w14:textId="77777777" w:rsidR="00F90BDC" w:rsidRDefault="00F90BDC">
      <w:r xmlns:w="http://schemas.openxmlformats.org/wordprocessingml/2006/main">
        <w:t xml:space="preserve">Luk 1:43 En waar kom dit vir my vandaan, dat die moeder van my Here na my toe sou kom?</w:t>
      </w:r>
    </w:p>
    <w:p w14:paraId="07F2E2E7" w14:textId="77777777" w:rsidR="00F90BDC" w:rsidRDefault="00F90BDC"/>
    <w:p w14:paraId="0BF77CDB" w14:textId="77777777" w:rsidR="00F90BDC" w:rsidRDefault="00F90BDC">
      <w:r xmlns:w="http://schemas.openxmlformats.org/wordprocessingml/2006/main">
        <w:t xml:space="preserve">Maria is vervul met blydskap deur die nuus dat sy geboorte sal skenk aan die Messias.</w:t>
      </w:r>
    </w:p>
    <w:p w14:paraId="307D953B" w14:textId="77777777" w:rsidR="00F90BDC" w:rsidRDefault="00F90BDC"/>
    <w:p w14:paraId="5CD2D0B3" w14:textId="77777777" w:rsidR="00F90BDC" w:rsidRDefault="00F90BDC">
      <w:r xmlns:w="http://schemas.openxmlformats.org/wordprocessingml/2006/main">
        <w:t xml:space="preserve">1: Ons kan ook met vreugde vervul word wanneer ons seëninge van God ontvang.</w:t>
      </w:r>
    </w:p>
    <w:p w14:paraId="1E9D3BD2" w14:textId="77777777" w:rsidR="00F90BDC" w:rsidRDefault="00F90BDC"/>
    <w:p w14:paraId="110CA422" w14:textId="77777777" w:rsidR="00F90BDC" w:rsidRDefault="00F90BDC">
      <w:r xmlns:w="http://schemas.openxmlformats.org/wordprocessingml/2006/main">
        <w:t xml:space="preserve">2: Ons behoort met verwondering en ontsag vervul te word wanneer ons dink oor hoe God in ons lewens werk.</w:t>
      </w:r>
    </w:p>
    <w:p w14:paraId="2D0172B6" w14:textId="77777777" w:rsidR="00F90BDC" w:rsidRDefault="00F90BDC"/>
    <w:p w14:paraId="2B9A7919" w14:textId="77777777" w:rsidR="00F90BDC" w:rsidRDefault="00F90BDC">
      <w:r xmlns:w="http://schemas.openxmlformats.org/wordprocessingml/2006/main">
        <w:t xml:space="preserve">1: Efesiërs 1:3-14 - Paulus se seën van God se genade aan die Kerk van Efese</w:t>
      </w:r>
    </w:p>
    <w:p w14:paraId="60248AC6" w14:textId="77777777" w:rsidR="00F90BDC" w:rsidRDefault="00F90BDC"/>
    <w:p w14:paraId="74ECADD6" w14:textId="77777777" w:rsidR="00F90BDC" w:rsidRDefault="00F90BDC">
      <w:r xmlns:w="http://schemas.openxmlformats.org/wordprocessingml/2006/main">
        <w:t xml:space="preserve">2: Psalm 139:1-18 - Dawid se lof aan God vir Sy volmaakte kennis van hom.</w:t>
      </w:r>
    </w:p>
    <w:p w14:paraId="36D5D7C4" w14:textId="77777777" w:rsidR="00F90BDC" w:rsidRDefault="00F90BDC"/>
    <w:p w14:paraId="44C338C5" w14:textId="77777777" w:rsidR="00F90BDC" w:rsidRDefault="00F90BDC">
      <w:r xmlns:w="http://schemas.openxmlformats.org/wordprocessingml/2006/main">
        <w:t xml:space="preserve">LUKAS 1:44 Want kyk, toe die stem van u groet in my ore klink, het die kindjie in my skoot opgespring van blydskap.</w:t>
      </w:r>
    </w:p>
    <w:p w14:paraId="1065AABF" w14:textId="77777777" w:rsidR="00F90BDC" w:rsidRDefault="00F90BDC"/>
    <w:p w14:paraId="27541850" w14:textId="77777777" w:rsidR="00F90BDC" w:rsidRDefault="00F90BDC">
      <w:r xmlns:w="http://schemas.openxmlformats.org/wordprocessingml/2006/main">
        <w:t xml:space="preserve">Maria het haar verheug oor die groet van Elizabeth en die ongebore baba Johannes het in haar baarmoeder gespring van blydskap.</w:t>
      </w:r>
    </w:p>
    <w:p w14:paraId="60356E02" w14:textId="77777777" w:rsidR="00F90BDC" w:rsidRDefault="00F90BDC"/>
    <w:p w14:paraId="7CCA1E5C" w14:textId="77777777" w:rsidR="00F90BDC" w:rsidRDefault="00F90BDC">
      <w:r xmlns:w="http://schemas.openxmlformats.org/wordprocessingml/2006/main">
        <w:t xml:space="preserve">1. Jubel in die teenwoordigheid van God</w:t>
      </w:r>
    </w:p>
    <w:p w14:paraId="70FBB53E" w14:textId="77777777" w:rsidR="00F90BDC" w:rsidRDefault="00F90BDC"/>
    <w:p w14:paraId="0364F540" w14:textId="77777777" w:rsidR="00F90BDC" w:rsidRDefault="00F90BDC">
      <w:r xmlns:w="http://schemas.openxmlformats.org/wordprocessingml/2006/main">
        <w:t xml:space="preserve">2. Die krag van 'n groet</w:t>
      </w:r>
    </w:p>
    <w:p w14:paraId="5321571D" w14:textId="77777777" w:rsidR="00F90BDC" w:rsidRDefault="00F90BDC"/>
    <w:p w14:paraId="4117DC96" w14:textId="77777777" w:rsidR="00F90BDC" w:rsidRDefault="00F90BDC">
      <w:r xmlns:w="http://schemas.openxmlformats.org/wordprocessingml/2006/main">
        <w:t xml:space="preserve">1. Galasiërs 5:22-23 - Maar die vrug van die Gees is liefde, blydskap, vrede, lankmoedigheid, sagmoedigheid, goedheid, geloof,</w:t>
      </w:r>
    </w:p>
    <w:p w14:paraId="4B76334B" w14:textId="77777777" w:rsidR="00F90BDC" w:rsidRDefault="00F90BDC"/>
    <w:p w14:paraId="109AA50F" w14:textId="77777777" w:rsidR="00F90BDC" w:rsidRDefault="00F90BDC">
      <w:r xmlns:w="http://schemas.openxmlformats.org/wordprocessingml/2006/main">
        <w:t xml:space="preserve">2. Psalm 5:11 - Maar almal wat op U vertrou, moet bly wees; laat hulle altyddeur jubel, omdat U hulle beskerm; laat ook die wat u Naam liefhet, in U juig.</w:t>
      </w:r>
    </w:p>
    <w:p w14:paraId="17BAD7A4" w14:textId="77777777" w:rsidR="00F90BDC" w:rsidRDefault="00F90BDC"/>
    <w:p w14:paraId="75EF61FA" w14:textId="77777777" w:rsidR="00F90BDC" w:rsidRDefault="00F90BDC">
      <w:r xmlns:w="http://schemas.openxmlformats.org/wordprocessingml/2006/main">
        <w:t xml:space="preserve">LUKAS 1:45 En salig is sy wat geglo het, want daar sal uitvoering wees van die dinge wat van die Here aan haar gesê is.</w:t>
      </w:r>
    </w:p>
    <w:p w14:paraId="7B8EA4E2" w14:textId="77777777" w:rsidR="00F90BDC" w:rsidRDefault="00F90BDC"/>
    <w:p w14:paraId="2A58760D" w14:textId="77777777" w:rsidR="00F90BDC" w:rsidRDefault="00F90BDC">
      <w:r xmlns:w="http://schemas.openxmlformats.org/wordprocessingml/2006/main">
        <w:t xml:space="preserve">Maria het in die boodskap van die Here geglo en was geseënd.</w:t>
      </w:r>
    </w:p>
    <w:p w14:paraId="1EB5A59E" w14:textId="77777777" w:rsidR="00F90BDC" w:rsidRDefault="00F90BDC"/>
    <w:p w14:paraId="399F7085" w14:textId="77777777" w:rsidR="00F90BDC" w:rsidRDefault="00F90BDC">
      <w:r xmlns:w="http://schemas.openxmlformats.org/wordprocessingml/2006/main">
        <w:t xml:space="preserve">1: Ons moet Maria se voorbeeld van geloof en vertroue in die Here se beloftes volg.</w:t>
      </w:r>
    </w:p>
    <w:p w14:paraId="34AC7B27" w14:textId="77777777" w:rsidR="00F90BDC" w:rsidRDefault="00F90BDC"/>
    <w:p w14:paraId="57FD6307" w14:textId="77777777" w:rsidR="00F90BDC" w:rsidRDefault="00F90BDC">
      <w:r xmlns:w="http://schemas.openxmlformats.org/wordprocessingml/2006/main">
        <w:t xml:space="preserve">2: Met geloof kan ons die seëninge ervaar wat God vir ons voorlê.</w:t>
      </w:r>
    </w:p>
    <w:p w14:paraId="2ECCF7E8" w14:textId="77777777" w:rsidR="00F90BDC" w:rsidRDefault="00F90BDC"/>
    <w:p w14:paraId="084F5C7F" w14:textId="77777777" w:rsidR="00F90BDC" w:rsidRDefault="00F90BDC">
      <w:r xmlns:w="http://schemas.openxmlformats.org/wordprocessingml/2006/main">
        <w:t xml:space="preserve">1: Spreuke 3:5-6 “Vertrou op die Here met jou hele hart; en steun nie op jou eie insig nie. Ken Hom in al jou weë, en Hy sal jou paaie gelyk maak.”</w:t>
      </w:r>
    </w:p>
    <w:p w14:paraId="679C261D" w14:textId="77777777" w:rsidR="00F90BDC" w:rsidRDefault="00F90BDC"/>
    <w:p w14:paraId="6C6F064B" w14:textId="77777777" w:rsidR="00F90BDC" w:rsidRDefault="00F90BDC">
      <w:r xmlns:w="http://schemas.openxmlformats.org/wordprocessingml/2006/main">
        <w:t xml:space="preserve">2: Hebreërs 11:1 “En die geloof is ’n vaste vertroue op die dinge wat ons hoop, ’n bewys van die dinge wat ons nie sien nie.”</w:t>
      </w:r>
    </w:p>
    <w:p w14:paraId="7A514A54" w14:textId="77777777" w:rsidR="00F90BDC" w:rsidRDefault="00F90BDC"/>
    <w:p w14:paraId="1B9D65B0" w14:textId="77777777" w:rsidR="00F90BDC" w:rsidRDefault="00F90BDC">
      <w:r xmlns:w="http://schemas.openxmlformats.org/wordprocessingml/2006/main">
        <w:t xml:space="preserve">Luk 1:46 En Maria sê: My siel maak die Here groot,</w:t>
      </w:r>
    </w:p>
    <w:p w14:paraId="0052DD72" w14:textId="77777777" w:rsidR="00F90BDC" w:rsidRDefault="00F90BDC"/>
    <w:p w14:paraId="0605FCFD" w14:textId="77777777" w:rsidR="00F90BDC" w:rsidRDefault="00F90BDC">
      <w:r xmlns:w="http://schemas.openxmlformats.org/wordprocessingml/2006/main">
        <w:t xml:space="preserve">Maria se loflied en danksegging aan God vir die seëninge wat Hy aan haar geskenk het.</w:t>
      </w:r>
    </w:p>
    <w:p w14:paraId="2EC72D96" w14:textId="77777777" w:rsidR="00F90BDC" w:rsidRDefault="00F90BDC"/>
    <w:p w14:paraId="2A2C93C5" w14:textId="77777777" w:rsidR="00F90BDC" w:rsidRDefault="00F90BDC">
      <w:r xmlns:w="http://schemas.openxmlformats.org/wordprocessingml/2006/main">
        <w:t xml:space="preserve">1. Verheerlik die Here: Leer om lof en dank aan God te gee.</w:t>
      </w:r>
    </w:p>
    <w:p w14:paraId="0B2DA9AD" w14:textId="77777777" w:rsidR="00F90BDC" w:rsidRDefault="00F90BDC"/>
    <w:p w14:paraId="71D2F70C" w14:textId="77777777" w:rsidR="00F90BDC" w:rsidRDefault="00F90BDC">
      <w:r xmlns:w="http://schemas.openxmlformats.org/wordprocessingml/2006/main">
        <w:t xml:space="preserve">2. Maria se Loflied: 'n Inspirerende voorbeeld van dankbaarheid.</w:t>
      </w:r>
    </w:p>
    <w:p w14:paraId="455C7B76" w14:textId="77777777" w:rsidR="00F90BDC" w:rsidRDefault="00F90BDC"/>
    <w:p w14:paraId="07F935E9" w14:textId="77777777" w:rsidR="00F90BDC" w:rsidRDefault="00F90BDC">
      <w:r xmlns:w="http://schemas.openxmlformats.org/wordprocessingml/2006/main">
        <w:t xml:space="preserve">1. Psalm 103:1-2 - "Loof die HERE, o my siel, en alles wat in my is, loof sy heilige Naam! Loof die HERE, o my siel, en vergeet al sy weldade nie."</w:t>
      </w:r>
    </w:p>
    <w:p w14:paraId="7E95EF87" w14:textId="77777777" w:rsidR="00F90BDC" w:rsidRDefault="00F90BDC"/>
    <w:p w14:paraId="5912FD9C" w14:textId="77777777" w:rsidR="00F90BDC" w:rsidRDefault="00F90BDC">
      <w:r xmlns:w="http://schemas.openxmlformats.org/wordprocessingml/2006/main">
        <w:t xml:space="preserve">2. Kolossense 3:16 - "Laat die woord van Christus ryklik in julle woon, terwyl julle mekaar in alle wysheid leer en vermaan, en psalms en lofsange en geestelike liedere sing, met dankbaarheid in julle harte tot God."</w:t>
      </w:r>
    </w:p>
    <w:p w14:paraId="48983558" w14:textId="77777777" w:rsidR="00F90BDC" w:rsidRDefault="00F90BDC"/>
    <w:p w14:paraId="12434B7C" w14:textId="77777777" w:rsidR="00F90BDC" w:rsidRDefault="00F90BDC">
      <w:r xmlns:w="http://schemas.openxmlformats.org/wordprocessingml/2006/main">
        <w:t xml:space="preserve">Luk 1:47 En my gees het hom verbly in God, my Verlosser.</w:t>
      </w:r>
    </w:p>
    <w:p w14:paraId="3AB397B5" w14:textId="77777777" w:rsidR="00F90BDC" w:rsidRDefault="00F90BDC"/>
    <w:p w14:paraId="16CFD56C" w14:textId="77777777" w:rsidR="00F90BDC" w:rsidRDefault="00F90BDC">
      <w:r xmlns:w="http://schemas.openxmlformats.org/wordprocessingml/2006/main">
        <w:t xml:space="preserve">Maria verkondig haar vreugde in die Here, haar Verlosser.</w:t>
      </w:r>
    </w:p>
    <w:p w14:paraId="3E3B3B78" w14:textId="77777777" w:rsidR="00F90BDC" w:rsidRDefault="00F90BDC"/>
    <w:p w14:paraId="01653D05" w14:textId="77777777" w:rsidR="00F90BDC" w:rsidRDefault="00F90BDC">
      <w:r xmlns:w="http://schemas.openxmlformats.org/wordprocessingml/2006/main">
        <w:t xml:space="preserve">1: Ons kan vreugde in die Here vind wanneer ons ons hoop en vertroue op Hom stel.</w:t>
      </w:r>
    </w:p>
    <w:p w14:paraId="23E294CD" w14:textId="77777777" w:rsidR="00F90BDC" w:rsidRDefault="00F90BDC"/>
    <w:p w14:paraId="467347DA" w14:textId="77777777" w:rsidR="00F90BDC" w:rsidRDefault="00F90BDC">
      <w:r xmlns:w="http://schemas.openxmlformats.org/wordprocessingml/2006/main">
        <w:t xml:space="preserve">2: Deur Jesus kan ons blywende vreugde en vrede in ons lewens vind.</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30:5 “Ween kan vir 'n nag aanhou, maar vreugde kom in die môre.”</w:t>
      </w:r>
    </w:p>
    <w:p w14:paraId="587DE22E" w14:textId="77777777" w:rsidR="00F90BDC" w:rsidRDefault="00F90BDC"/>
    <w:p w14:paraId="705AE3DD" w14:textId="77777777" w:rsidR="00F90BDC" w:rsidRDefault="00F90BDC">
      <w:r xmlns:w="http://schemas.openxmlformats.org/wordprocessingml/2006/main">
        <w:t xml:space="preserve">2: Filippense 4:4 “Wees altyd bly in die Here. Ek sal weer sê: Wees bly!”</w:t>
      </w:r>
    </w:p>
    <w:p w14:paraId="69E4775D" w14:textId="77777777" w:rsidR="00F90BDC" w:rsidRDefault="00F90BDC"/>
    <w:p w14:paraId="7CC42224" w14:textId="77777777" w:rsidR="00F90BDC" w:rsidRDefault="00F90BDC">
      <w:r xmlns:w="http://schemas.openxmlformats.org/wordprocessingml/2006/main">
        <w:t xml:space="preserve">Luk 1:48 Want hy het die geringe besit van sy diensmaagd aanskou, want kyk, van nou af sal al die geslagte My salig noem.</w:t>
      </w:r>
    </w:p>
    <w:p w14:paraId="0B5ECCD9" w14:textId="77777777" w:rsidR="00F90BDC" w:rsidRDefault="00F90BDC"/>
    <w:p w14:paraId="4EE5476B" w14:textId="77777777" w:rsidR="00F90BDC" w:rsidRDefault="00F90BDC">
      <w:r xmlns:w="http://schemas.openxmlformats.org/wordprocessingml/2006/main">
        <w:t xml:space="preserve">God kyk na die nederiges en verhef hulle en skenk aan hulle genade en guns.</w:t>
      </w:r>
    </w:p>
    <w:p w14:paraId="4CF1C29D" w14:textId="77777777" w:rsidR="00F90BDC" w:rsidRDefault="00F90BDC"/>
    <w:p w14:paraId="71C3ECB4" w14:textId="77777777" w:rsidR="00F90BDC" w:rsidRDefault="00F90BDC">
      <w:r xmlns:w="http://schemas.openxmlformats.org/wordprocessingml/2006/main">
        <w:t xml:space="preserve">1: God se genade is beskikbaar vir nederiges en sagmoediges.</w:t>
      </w:r>
    </w:p>
    <w:p w14:paraId="045CB645" w14:textId="77777777" w:rsidR="00F90BDC" w:rsidRDefault="00F90BDC"/>
    <w:p w14:paraId="73C938B9" w14:textId="77777777" w:rsidR="00F90BDC" w:rsidRDefault="00F90BDC">
      <w:r xmlns:w="http://schemas.openxmlformats.org/wordprocessingml/2006/main">
        <w:t xml:space="preserve">2: Alle geslagte sal die wat hulleself verootmoedig, geseënd noem.</w:t>
      </w:r>
    </w:p>
    <w:p w14:paraId="0992123D" w14:textId="77777777" w:rsidR="00F90BDC" w:rsidRDefault="00F90BDC"/>
    <w:p w14:paraId="43D2598B" w14:textId="77777777" w:rsidR="00F90BDC" w:rsidRDefault="00F90BDC">
      <w:r xmlns:w="http://schemas.openxmlformats.org/wordprocessingml/2006/main">
        <w:t xml:space="preserve">1: Spreuke 3:34 - "Hy laat die spotters ophou; Hy sal die hoogmoediges bestraf en hulle neerlê."</w:t>
      </w:r>
    </w:p>
    <w:p w14:paraId="77C209DA" w14:textId="77777777" w:rsidR="00F90BDC" w:rsidRDefault="00F90BDC"/>
    <w:p w14:paraId="6A00E0A9" w14:textId="77777777" w:rsidR="00F90BDC" w:rsidRDefault="00F90BDC">
      <w:r xmlns:w="http://schemas.openxmlformats.org/wordprocessingml/2006/main">
        <w:t xml:space="preserve">2: Jakobus 4:6 - "Maar Hy gee meer genade. Daarom sê Hy: God weerstaan die hoogmoediges, maar aan die nederiges gee Hy genade."</w:t>
      </w:r>
    </w:p>
    <w:p w14:paraId="3EB7A5F6" w14:textId="77777777" w:rsidR="00F90BDC" w:rsidRDefault="00F90BDC"/>
    <w:p w14:paraId="26669DCB" w14:textId="77777777" w:rsidR="00F90BDC" w:rsidRDefault="00F90BDC">
      <w:r xmlns:w="http://schemas.openxmlformats.org/wordprocessingml/2006/main">
        <w:t xml:space="preserve">Luk 1:49 Want Hy wat magtig is, het groot dinge aan my gedoen; en heilig is sy Naam.</w:t>
      </w:r>
    </w:p>
    <w:p w14:paraId="49C03CE7" w14:textId="77777777" w:rsidR="00F90BDC" w:rsidRDefault="00F90BDC"/>
    <w:p w14:paraId="6EED40AF" w14:textId="77777777" w:rsidR="00F90BDC" w:rsidRDefault="00F90BDC">
      <w:r xmlns:w="http://schemas.openxmlformats.org/wordprocessingml/2006/main">
        <w:t xml:space="preserve">Maria loof God vir die groot dinge wat Hy vir haar gedoen het en verkondig Sy heiligheid.</w:t>
      </w:r>
    </w:p>
    <w:p w14:paraId="1ED76074" w14:textId="77777777" w:rsidR="00F90BDC" w:rsidRDefault="00F90BDC"/>
    <w:p w14:paraId="479C04C0" w14:textId="77777777" w:rsidR="00F90BDC" w:rsidRDefault="00F90BDC">
      <w:r xmlns:w="http://schemas.openxmlformats.org/wordprocessingml/2006/main">
        <w:t xml:space="preserve">1. Die Magtige en Heilige God: Vier die grootheid van God se Krag en Heiligheid</w:t>
      </w:r>
    </w:p>
    <w:p w14:paraId="476F25F2" w14:textId="77777777" w:rsidR="00F90BDC" w:rsidRDefault="00F90BDC"/>
    <w:p w14:paraId="0E0F99D9" w14:textId="77777777" w:rsidR="00F90BDC" w:rsidRDefault="00F90BDC">
      <w:r xmlns:w="http://schemas.openxmlformats.org/wordprocessingml/2006/main">
        <w:t xml:space="preserve">2. Trek Krag van Die Here: Ervaar die Groot Dinge wat God Vir Ons gedoen het</w:t>
      </w:r>
    </w:p>
    <w:p w14:paraId="078DC0A6" w14:textId="77777777" w:rsidR="00F90BDC" w:rsidRDefault="00F90BDC"/>
    <w:p w14:paraId="6424573A" w14:textId="77777777" w:rsidR="00F90BDC" w:rsidRDefault="00F90BDC">
      <w:r xmlns:w="http://schemas.openxmlformats.org/wordprocessingml/2006/main">
        <w:t xml:space="preserve">1. Psalm 99:3-4 - Laat hulle u groot en vreeslike Naam loof; want dit is heilig. Die krag van die koning is ook lief vir oordeel; U vestig regverdigheid, U doen reg en geregtigheid in Jakob.</w:t>
      </w:r>
    </w:p>
    <w:p w14:paraId="61332B61" w14:textId="77777777" w:rsidR="00F90BDC" w:rsidRDefault="00F90BDC"/>
    <w:p w14:paraId="031403E1" w14:textId="77777777" w:rsidR="00F90BDC" w:rsidRDefault="00F90BDC">
      <w:r xmlns:w="http://schemas.openxmlformats.org/wordprocessingml/2006/main">
        <w:t xml:space="preserve">2. Nehemia 9:5-6 - Staan op en loof die Here jou God tot in alle ewigheid, en sy heerlikheid sy Naam wat verhewe is bo alle seën en lof. U, ook U, is die Here alleen; U het die hemel gemaak, die hemel van die hemele, met sy hele leër, die aarde en alles wat daarin is, die seë en alles wat daarin is, en U bewaar dit alles; en die leër van die hemel aanbid U.</w:t>
      </w:r>
    </w:p>
    <w:p w14:paraId="31E587D6" w14:textId="77777777" w:rsidR="00F90BDC" w:rsidRDefault="00F90BDC"/>
    <w:p w14:paraId="4D98DFF4" w14:textId="77777777" w:rsidR="00F90BDC" w:rsidRDefault="00F90BDC">
      <w:r xmlns:w="http://schemas.openxmlformats.org/wordprocessingml/2006/main">
        <w:t xml:space="preserve">Luk 1:50 En sy barmhartigheid is van geslag tot geslag oor die wat Hom vrees.</w:t>
      </w:r>
    </w:p>
    <w:p w14:paraId="7CD481DB" w14:textId="77777777" w:rsidR="00F90BDC" w:rsidRDefault="00F90BDC"/>
    <w:p w14:paraId="7F86B62D" w14:textId="77777777" w:rsidR="00F90BDC" w:rsidRDefault="00F90BDC">
      <w:r xmlns:w="http://schemas.openxmlformats.org/wordprocessingml/2006/main">
        <w:t xml:space="preserve">Die gedeelte praat van God se genade oor diegene wat Hom eer, van geslag tot geslag.</w:t>
      </w:r>
    </w:p>
    <w:p w14:paraId="6E07D3DB" w14:textId="77777777" w:rsidR="00F90BDC" w:rsidRDefault="00F90BDC"/>
    <w:p w14:paraId="3D576DF9" w14:textId="77777777" w:rsidR="00F90BDC" w:rsidRDefault="00F90BDC">
      <w:r xmlns:w="http://schemas.openxmlformats.org/wordprocessingml/2006/main">
        <w:t xml:space="preserve">1. Getroue geslagte: Die krag van eerbied vir God</w:t>
      </w:r>
    </w:p>
    <w:p w14:paraId="5E22B535" w14:textId="77777777" w:rsidR="00F90BDC" w:rsidRDefault="00F90BDC"/>
    <w:p w14:paraId="748EA497" w14:textId="77777777" w:rsidR="00F90BDC" w:rsidRDefault="00F90BDC">
      <w:r xmlns:w="http://schemas.openxmlformats.org/wordprocessingml/2006/main">
        <w:t xml:space="preserve">2. Genade oor generasies: eer aan God se konstante liefde</w:t>
      </w:r>
    </w:p>
    <w:p w14:paraId="1F4D3C1A" w14:textId="77777777" w:rsidR="00F90BDC" w:rsidRDefault="00F90BDC"/>
    <w:p w14:paraId="71078609" w14:textId="77777777" w:rsidR="00F90BDC" w:rsidRDefault="00F90BDC">
      <w:r xmlns:w="http://schemas.openxmlformats.org/wordprocessingml/2006/main">
        <w:t xml:space="preserve">1. Psalm 103:17 - "Maar van ewigheid tot ewigheid is die liefde van die Here met die wat Hom vrees, en sy geregtigheid met hulle kindskinders"</w:t>
      </w:r>
    </w:p>
    <w:p w14:paraId="48AE0A3E" w14:textId="77777777" w:rsidR="00F90BDC" w:rsidRDefault="00F90BDC"/>
    <w:p w14:paraId="57CBD9D8" w14:textId="77777777" w:rsidR="00F90BDC" w:rsidRDefault="00F90BDC">
      <w:r xmlns:w="http://schemas.openxmlformats.org/wordprocessingml/2006/main">
        <w:t xml:space="preserve">2. Maleagi 3:17 - “Hulle sal myne wees,” sê die Here die Almagtige, “op die dag as Ek my kosbare besitting opmaak. Ek sal hulle spaar, net soos ’n vader hom ontferm en sy seun spaar wat hom dien.”</w:t>
      </w:r>
    </w:p>
    <w:p w14:paraId="42710DD5" w14:textId="77777777" w:rsidR="00F90BDC" w:rsidRDefault="00F90BDC"/>
    <w:p w14:paraId="062C8078" w14:textId="77777777" w:rsidR="00F90BDC" w:rsidRDefault="00F90BDC">
      <w:r xmlns:w="http://schemas.openxmlformats.org/wordprocessingml/2006/main">
        <w:t xml:space="preserve">Luk 1:51 Hy het krag met sy arm betoon; hoogmoediges het Hy verstrooi in die verbeelding van hulle harte.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se krag word duidelik gemaak deur sy beskerming van die nederiges en sy verootmoediging van die hoogmoediges.</w:t>
      </w:r>
    </w:p>
    <w:p w14:paraId="42C0D8DA" w14:textId="77777777" w:rsidR="00F90BDC" w:rsidRDefault="00F90BDC"/>
    <w:p w14:paraId="7B4BFF5B" w14:textId="77777777" w:rsidR="00F90BDC" w:rsidRDefault="00F90BDC">
      <w:r xmlns:w="http://schemas.openxmlformats.org/wordprocessingml/2006/main">
        <w:t xml:space="preserve">1: God se sterkte is groter as ons eie</w:t>
      </w:r>
    </w:p>
    <w:p w14:paraId="2D902FEF" w14:textId="77777777" w:rsidR="00F90BDC" w:rsidRDefault="00F90BDC"/>
    <w:p w14:paraId="0F8BB0A1" w14:textId="77777777" w:rsidR="00F90BDC" w:rsidRDefault="00F90BDC">
      <w:r xmlns:w="http://schemas.openxmlformats.org/wordprocessingml/2006/main">
        <w:t xml:space="preserve">2: Trots kom voor 'n val</w:t>
      </w:r>
    </w:p>
    <w:p w14:paraId="7D03CAEE" w14:textId="77777777" w:rsidR="00F90BDC" w:rsidRDefault="00F90BDC"/>
    <w:p w14:paraId="158D0061" w14:textId="77777777" w:rsidR="00F90BDC" w:rsidRDefault="00F90BDC">
      <w:r xmlns:w="http://schemas.openxmlformats.org/wordprocessingml/2006/main">
        <w:t xml:space="preserve">1: Jakobus 4:6 - "God staan die hoogmoediges teë, maar aan die nederiges gee Hy genade."</w:t>
      </w:r>
    </w:p>
    <w:p w14:paraId="5D543CB6" w14:textId="77777777" w:rsidR="00F90BDC" w:rsidRDefault="00F90BDC"/>
    <w:p w14:paraId="03AA0A28" w14:textId="77777777" w:rsidR="00F90BDC" w:rsidRDefault="00F90BDC">
      <w:r xmlns:w="http://schemas.openxmlformats.org/wordprocessingml/2006/main">
        <w:t xml:space="preserve">2: Spreuke 16:18 - "Hoogmoed gaan voor vernietiging, en 'n hoogmoedige gees voor 'n val."</w:t>
      </w:r>
    </w:p>
    <w:p w14:paraId="2D54538F" w14:textId="77777777" w:rsidR="00F90BDC" w:rsidRDefault="00F90BDC"/>
    <w:p w14:paraId="1716632D" w14:textId="77777777" w:rsidR="00F90BDC" w:rsidRDefault="00F90BDC">
      <w:r xmlns:w="http://schemas.openxmlformats.org/wordprocessingml/2006/main">
        <w:t xml:space="preserve">LUKAS 1:52 Die magtiges het Hy van hulle stoele neergesit en geringes verhoog.</w:t>
      </w:r>
    </w:p>
    <w:p w14:paraId="50E78119" w14:textId="77777777" w:rsidR="00F90BDC" w:rsidRDefault="00F90BDC"/>
    <w:p w14:paraId="5C508E6C" w14:textId="77777777" w:rsidR="00F90BDC" w:rsidRDefault="00F90BDC">
      <w:r xmlns:w="http://schemas.openxmlformats.org/wordprocessingml/2006/main">
        <w:t xml:space="preserve">Hierdie gedeelte praat oor hoe God die magtiges verneder en die nederiges verhef.</w:t>
      </w:r>
    </w:p>
    <w:p w14:paraId="1974A61F" w14:textId="77777777" w:rsidR="00F90BDC" w:rsidRDefault="00F90BDC"/>
    <w:p w14:paraId="2B15A16B" w14:textId="77777777" w:rsidR="00F90BDC" w:rsidRDefault="00F90BDC">
      <w:r xmlns:w="http://schemas.openxmlformats.org/wordprocessingml/2006/main">
        <w:t xml:space="preserve">1. A oor die krag van nederigheid en hoe dit gebruik kan word om God te verheerlik.</w:t>
      </w:r>
    </w:p>
    <w:p w14:paraId="77DE5B83" w14:textId="77777777" w:rsidR="00F90BDC" w:rsidRDefault="00F90BDC"/>
    <w:p w14:paraId="2869A208" w14:textId="77777777" w:rsidR="00F90BDC" w:rsidRDefault="00F90BDC">
      <w:r xmlns:w="http://schemas.openxmlformats.org/wordprocessingml/2006/main">
        <w:t xml:space="preserve">2. A oor hoe God werk om die speelveld gelyk te maak en hoe Hy werk om vir ons almal te wys dat ons gelyk is in Sy oë.</w:t>
      </w:r>
    </w:p>
    <w:p w14:paraId="7779E70B" w14:textId="77777777" w:rsidR="00F90BDC" w:rsidRDefault="00F90BDC"/>
    <w:p w14:paraId="1AA17E8B" w14:textId="77777777" w:rsidR="00F90BDC" w:rsidRDefault="00F90BDC">
      <w:r xmlns:w="http://schemas.openxmlformats.org/wordprocessingml/2006/main">
        <w:t xml:space="preserve">1. 1 Petrus 5:5-7 “Net so moet julle wat jonger is, aan die ouderlinge onderdanig wees. Beklee julle almal met nederigheid teenoor mekaar, want "God staan die hoogmoediges teë, maar aan die nederiges gee Hy genade." Verneder julle dan onder die magtige hand van God, sodat Hy julle op die regte tyd kan verhoog en al julle bekommernisse op Hom werp, omdat Hy vir julle sorg.”</w:t>
      </w:r>
    </w:p>
    <w:p w14:paraId="4080638D" w14:textId="77777777" w:rsidR="00F90BDC" w:rsidRDefault="00F90BDC"/>
    <w:p w14:paraId="1877F5E3" w14:textId="77777777" w:rsidR="00F90BDC" w:rsidRDefault="00F90BDC">
      <w:r xmlns:w="http://schemas.openxmlformats.org/wordprocessingml/2006/main">
        <w:t xml:space="preserve">2. Jakobus 4:10 “Verneder julle voor die Here, en Hy sal julle verhoog.”</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1:53 Die hongeriges het Hy met goeie dinge vervul; en die rykes het Hy leeg weggestuur.</w:t>
      </w:r>
    </w:p>
    <w:p w14:paraId="71057040" w14:textId="77777777" w:rsidR="00F90BDC" w:rsidRDefault="00F90BDC"/>
    <w:p w14:paraId="78B045A7" w14:textId="77777777" w:rsidR="00F90BDC" w:rsidRDefault="00F90BDC">
      <w:r xmlns:w="http://schemas.openxmlformats.org/wordprocessingml/2006/main">
        <w:t xml:space="preserve">God gee aan die hongeriges en neem weg van die rykes.</w:t>
      </w:r>
    </w:p>
    <w:p w14:paraId="1D6D01FE" w14:textId="77777777" w:rsidR="00F90BDC" w:rsidRDefault="00F90BDC"/>
    <w:p w14:paraId="79F23D85" w14:textId="77777777" w:rsidR="00F90BDC" w:rsidRDefault="00F90BDC">
      <w:r xmlns:w="http://schemas.openxmlformats.org/wordprocessingml/2006/main">
        <w:t xml:space="preserve">1. God beloon die nederiges: Hoe God ons behoeftes gebruik om ons te seën</w:t>
      </w:r>
    </w:p>
    <w:p w14:paraId="5D2F05C2" w14:textId="77777777" w:rsidR="00F90BDC" w:rsidRDefault="00F90BDC"/>
    <w:p w14:paraId="6FFCD9C9" w14:textId="77777777" w:rsidR="00F90BDC" w:rsidRDefault="00F90BDC">
      <w:r xmlns:w="http://schemas.openxmlformats.org/wordprocessingml/2006/main">
        <w:t xml:space="preserve">2. God se voorsiening: Leer om op God se vrygewigheid staat te maak</w:t>
      </w:r>
    </w:p>
    <w:p w14:paraId="523BECF4" w14:textId="77777777" w:rsidR="00F90BDC" w:rsidRDefault="00F90BDC"/>
    <w:p w14:paraId="5FFE2D12" w14:textId="77777777" w:rsidR="00F90BDC" w:rsidRDefault="00F90BDC">
      <w:r xmlns:w="http://schemas.openxmlformats.org/wordprocessingml/2006/main">
        <w:t xml:space="preserve">1. Jakobus 2:5-7 “Luister, my geliefde broeders: Het God nie die armes in die wêreld uitverkies om ryk in geloof en erfgename te wees van die koninkryk wat Hy beloof het aan die wat Hom liefhet nie? Maar jy het die arme man oneer aangedoen. Verdruk die rykes jou nie en sleep jou na die howe nie? Laster hulle nie daardie edele naam waarmee jy uitgeroep is nie?”</w:t>
      </w:r>
    </w:p>
    <w:p w14:paraId="351402FA" w14:textId="77777777" w:rsidR="00F90BDC" w:rsidRDefault="00F90BDC"/>
    <w:p w14:paraId="5BC2F8D3" w14:textId="77777777" w:rsidR="00F90BDC" w:rsidRDefault="00F90BDC">
      <w:r xmlns:w="http://schemas.openxmlformats.org/wordprocessingml/2006/main">
        <w:t xml:space="preserve">2. Matteus 5:3 “Salig is die armes van gees, want aan hulle behoort die koninkryk van die hemel.”</w:t>
      </w:r>
    </w:p>
    <w:p w14:paraId="61D0A5D8" w14:textId="77777777" w:rsidR="00F90BDC" w:rsidRDefault="00F90BDC"/>
    <w:p w14:paraId="1C773E97" w14:textId="77777777" w:rsidR="00F90BDC" w:rsidRDefault="00F90BDC">
      <w:r xmlns:w="http://schemas.openxmlformats.org/wordprocessingml/2006/main">
        <w:t xml:space="preserve">LUKAS 1:54 Hy het sy kneg Israel gehul tot gedagtenis aan sy goedertierenheid;</w:t>
      </w:r>
    </w:p>
    <w:p w14:paraId="25A8E8A5" w14:textId="77777777" w:rsidR="00F90BDC" w:rsidRDefault="00F90BDC"/>
    <w:p w14:paraId="5BF1C7D9" w14:textId="77777777" w:rsidR="00F90BDC" w:rsidRDefault="00F90BDC">
      <w:r xmlns:w="http://schemas.openxmlformats.org/wordprocessingml/2006/main">
        <w:t xml:space="preserve">Die gedeelte beklemtoon die genade van God om sy dienaar Israel te help.</w:t>
      </w:r>
    </w:p>
    <w:p w14:paraId="658CBBBA" w14:textId="77777777" w:rsidR="00F90BDC" w:rsidRDefault="00F90BDC"/>
    <w:p w14:paraId="630ABDFD" w14:textId="77777777" w:rsidR="00F90BDC" w:rsidRDefault="00F90BDC">
      <w:r xmlns:w="http://schemas.openxmlformats.org/wordprocessingml/2006/main">
        <w:t xml:space="preserve">1. God se getroue barmhartigheid: hoe God se genade onfeilbaar en opbouend is</w:t>
      </w:r>
    </w:p>
    <w:p w14:paraId="2E277092" w14:textId="77777777" w:rsidR="00F90BDC" w:rsidRDefault="00F90BDC"/>
    <w:p w14:paraId="3A166CD4" w14:textId="77777777" w:rsidR="00F90BDC" w:rsidRDefault="00F90BDC">
      <w:r xmlns:w="http://schemas.openxmlformats.org/wordprocessingml/2006/main">
        <w:t xml:space="preserve">2. Die krag van herinnering: hoe God geheue gebruik om sy liefde te demonstreer</w:t>
      </w:r>
    </w:p>
    <w:p w14:paraId="0959C80D" w14:textId="77777777" w:rsidR="00F90BDC" w:rsidRDefault="00F90BDC"/>
    <w:p w14:paraId="545C55B1" w14:textId="77777777" w:rsidR="00F90BDC" w:rsidRDefault="00F90BDC">
      <w:r xmlns:w="http://schemas.openxmlformats.org/wordprocessingml/2006/main">
        <w:t xml:space="preserve">1. Eksodus 34:6-7 - "En die Here het voor hom verbygegaan en uitgeroep: Die Here, die Here God, barmhartig en genadig, lankmoedig en groot van goedertierenheid en waarheid, wat barmhartigheid bewaar vir duisende, wat ongeregtigheid en oortreding vergewe. en sonde"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Klaagliedere 3:22-23 - "Dit is uit die barmhartighede van die Here dat ons nie omgekom het nie, omdat sy medelye nie ophou nie. Hulle is elke môre nuut; groot is u trou."</w:t>
      </w:r>
    </w:p>
    <w:p w14:paraId="3AEAEEF3" w14:textId="77777777" w:rsidR="00F90BDC" w:rsidRDefault="00F90BDC"/>
    <w:p w14:paraId="61DDAC1A" w14:textId="77777777" w:rsidR="00F90BDC" w:rsidRDefault="00F90BDC">
      <w:r xmlns:w="http://schemas.openxmlformats.org/wordprocessingml/2006/main">
        <w:t xml:space="preserve">LUKAS 1:55 Soos Hy tot ons vaders gespreek het, met Abraham en sy nageslag tot in ewigheid.</w:t>
      </w:r>
    </w:p>
    <w:p w14:paraId="10205AC2" w14:textId="77777777" w:rsidR="00F90BDC" w:rsidRDefault="00F90BDC"/>
    <w:p w14:paraId="44467AE0" w14:textId="77777777" w:rsidR="00F90BDC" w:rsidRDefault="00F90BDC">
      <w:r xmlns:w="http://schemas.openxmlformats.org/wordprocessingml/2006/main">
        <w:t xml:space="preserve">God het 'n verbond met Abraham en sy nageslag gesluit wat vir ewig sou bestaan.</w:t>
      </w:r>
    </w:p>
    <w:p w14:paraId="5EE4B844" w14:textId="77777777" w:rsidR="00F90BDC" w:rsidRDefault="00F90BDC"/>
    <w:p w14:paraId="077E0131" w14:textId="77777777" w:rsidR="00F90BDC" w:rsidRDefault="00F90BDC">
      <w:r xmlns:w="http://schemas.openxmlformats.org/wordprocessingml/2006/main">
        <w:t xml:space="preserve">1. God se Verbond van Liefde en Getrouheid: Abraham, die Vader van Ons Geloof</w:t>
      </w:r>
    </w:p>
    <w:p w14:paraId="08006B47" w14:textId="77777777" w:rsidR="00F90BDC" w:rsidRDefault="00F90BDC"/>
    <w:p w14:paraId="1320384B" w14:textId="77777777" w:rsidR="00F90BDC" w:rsidRDefault="00F90BDC">
      <w:r xmlns:w="http://schemas.openxmlformats.org/wordprocessingml/2006/main">
        <w:t xml:space="preserve">2. Lewe in die beloftes van God: Die onfeilbare belofte aan Abraham en sy nageslag</w:t>
      </w:r>
    </w:p>
    <w:p w14:paraId="561C633F" w14:textId="77777777" w:rsidR="00F90BDC" w:rsidRDefault="00F90BDC"/>
    <w:p w14:paraId="1A18451A" w14:textId="77777777" w:rsidR="00F90BDC" w:rsidRDefault="00F90BDC">
      <w:r xmlns:w="http://schemas.openxmlformats.org/wordprocessingml/2006/main">
        <w:t xml:space="preserve">1. Romeine 4:13-17 - Want die belofte dat hy die erfgenaam van die wêreld sou wees, het nie aan Abraham of sy nageslag deur die wet gekom nie, maar deur die geregtigheid van die geloof.</w:t>
      </w:r>
    </w:p>
    <w:p w14:paraId="301FA86C" w14:textId="77777777" w:rsidR="00F90BDC" w:rsidRDefault="00F90BDC"/>
    <w:p w14:paraId="498D16FE" w14:textId="77777777" w:rsidR="00F90BDC" w:rsidRDefault="00F90BDC">
      <w:r xmlns:w="http://schemas.openxmlformats.org/wordprocessingml/2006/main">
        <w:t xml:space="preserve">2. Hebreërs 6:13-18 - Want toe God aan Abraham 'n belofte gemaak het, het Hy by Homself gesweer, omdat hy by geen groter kon sweer.</w:t>
      </w:r>
    </w:p>
    <w:p w14:paraId="44B7ED5C" w14:textId="77777777" w:rsidR="00F90BDC" w:rsidRDefault="00F90BDC"/>
    <w:p w14:paraId="5F19A927" w14:textId="77777777" w:rsidR="00F90BDC" w:rsidRDefault="00F90BDC">
      <w:r xmlns:w="http://schemas.openxmlformats.org/wordprocessingml/2006/main">
        <w:t xml:space="preserve">LUKAS 1:56 En Maria het omtrent drie maande by haar gebly en na haar eie huis teruggekeer.</w:t>
      </w:r>
    </w:p>
    <w:p w14:paraId="767B28FD" w14:textId="77777777" w:rsidR="00F90BDC" w:rsidRDefault="00F90BDC"/>
    <w:p w14:paraId="6DE05A5C" w14:textId="77777777" w:rsidR="00F90BDC" w:rsidRDefault="00F90BDC">
      <w:r xmlns:w="http://schemas.openxmlformats.org/wordprocessingml/2006/main">
        <w:t xml:space="preserve">Mary het drie maande by Elizabeth gebly voordat sy na haar eie huis teruggekeer het.</w:t>
      </w:r>
    </w:p>
    <w:p w14:paraId="52F75D5A" w14:textId="77777777" w:rsidR="00F90BDC" w:rsidRDefault="00F90BDC"/>
    <w:p w14:paraId="76C52F1E" w14:textId="77777777" w:rsidR="00F90BDC" w:rsidRDefault="00F90BDC">
      <w:r xmlns:w="http://schemas.openxmlformats.org/wordprocessingml/2006/main">
        <w:t xml:space="preserve">1. God se plan: 'n Kykie na Maria se tyd saam met Elizabeth</w:t>
      </w:r>
    </w:p>
    <w:p w14:paraId="05AD818C" w14:textId="77777777" w:rsidR="00F90BDC" w:rsidRDefault="00F90BDC"/>
    <w:p w14:paraId="6C4F7DD8" w14:textId="77777777" w:rsidR="00F90BDC" w:rsidRDefault="00F90BDC">
      <w:r xmlns:w="http://schemas.openxmlformats.org/wordprocessingml/2006/main">
        <w:t xml:space="preserve">2. Die krag van gemeenskap: Die voorbeeld van Maria en Elizabeth</w:t>
      </w:r>
    </w:p>
    <w:p w14:paraId="409BCB31" w14:textId="77777777" w:rsidR="00F90BDC" w:rsidRDefault="00F90BDC"/>
    <w:p w14:paraId="33CEFD3B" w14:textId="77777777" w:rsidR="00F90BDC" w:rsidRDefault="00F90BDC">
      <w:r xmlns:w="http://schemas.openxmlformats.org/wordprocessingml/2006/main">
        <w:t xml:space="preserve">1. Galasiërs 6:2 - "Dra mekaar se laste en vervul so die wet van Christus."</w:t>
      </w:r>
    </w:p>
    <w:p w14:paraId="26D57F86" w14:textId="77777777" w:rsidR="00F90BDC" w:rsidRDefault="00F90BDC"/>
    <w:p w14:paraId="678A0F45" w14:textId="77777777" w:rsidR="00F90BDC" w:rsidRDefault="00F90BDC">
      <w:r xmlns:w="http://schemas.openxmlformats.org/wordprocessingml/2006/main">
        <w:t xml:space="preserve">2. Johannes 15:12-13 - "Dit is my gebod, dat julle mekaar moet liefhê soos Ek julle liefgehad het. Niemand het groter liefde as dit nie, dat iemand sy lewe vir sy vriende aflê."</w:t>
      </w:r>
    </w:p>
    <w:p w14:paraId="3678B0DE" w14:textId="77777777" w:rsidR="00F90BDC" w:rsidRDefault="00F90BDC"/>
    <w:p w14:paraId="4F261694" w14:textId="77777777" w:rsidR="00F90BDC" w:rsidRDefault="00F90BDC">
      <w:r xmlns:w="http://schemas.openxmlformats.org/wordprocessingml/2006/main">
        <w:t xml:space="preserve">LUKAS 1:57 En Elisabet se volle tyd het gekom om verlos te word; en sy het 'n seun gebaar.</w:t>
      </w:r>
    </w:p>
    <w:p w14:paraId="033D151E" w14:textId="77777777" w:rsidR="00F90BDC" w:rsidRDefault="00F90BDC"/>
    <w:p w14:paraId="595FE235" w14:textId="77777777" w:rsidR="00F90BDC" w:rsidRDefault="00F90BDC">
      <w:r xmlns:w="http://schemas.openxmlformats.org/wordprocessingml/2006/main">
        <w:t xml:space="preserve">Elisabeth het 'n seun gebaar.</w:t>
      </w:r>
    </w:p>
    <w:p w14:paraId="4E7601F1" w14:textId="77777777" w:rsidR="00F90BDC" w:rsidRDefault="00F90BDC"/>
    <w:p w14:paraId="2035609B" w14:textId="77777777" w:rsidR="00F90BDC" w:rsidRDefault="00F90BDC">
      <w:r xmlns:w="http://schemas.openxmlformats.org/wordprocessingml/2006/main">
        <w:t xml:space="preserve">1: God se tydsberekening is perfek - Lukas 1:57</w:t>
      </w:r>
    </w:p>
    <w:p w14:paraId="3AC7DCEC" w14:textId="77777777" w:rsidR="00F90BDC" w:rsidRDefault="00F90BDC"/>
    <w:p w14:paraId="20730F92" w14:textId="77777777" w:rsidR="00F90BDC" w:rsidRDefault="00F90BDC">
      <w:r xmlns:w="http://schemas.openxmlformats.org/wordprocessingml/2006/main">
        <w:t xml:space="preserve">2: Wag op God se beloftes - Lukas 1:57</w:t>
      </w:r>
    </w:p>
    <w:p w14:paraId="7929129A" w14:textId="77777777" w:rsidR="00F90BDC" w:rsidRDefault="00F90BDC"/>
    <w:p w14:paraId="37BB917C"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31C91F7C" w14:textId="77777777" w:rsidR="00F90BDC" w:rsidRDefault="00F90BDC"/>
    <w:p w14:paraId="0BC99EEF" w14:textId="77777777" w:rsidR="00F90BDC" w:rsidRDefault="00F90BDC">
      <w:r xmlns:w="http://schemas.openxmlformats.org/wordprocessingml/2006/main">
        <w:t xml:space="preserve">2: Jesaja 46:10-11 – “En verkondig die einde van die begin af en van ouds af die dinge wat nog nie gebeur het nie, en sê: My raad sal bestaan, en Ek sal doen al my behae: Ek roep ’n roofvoël uit die oos, die man wat my raad uit 'n ver land uitvoer; ja, Ek het dit gespreek, Ek sal dit ook uitvoer; Ek het dit voorgeneem, Ek sal dit ook doen."</w:t>
      </w:r>
    </w:p>
    <w:p w14:paraId="50E2E3DB" w14:textId="77777777" w:rsidR="00F90BDC" w:rsidRDefault="00F90BDC"/>
    <w:p w14:paraId="2B4C28C5" w14:textId="77777777" w:rsidR="00F90BDC" w:rsidRDefault="00F90BDC">
      <w:r xmlns:w="http://schemas.openxmlformats.org/wordprocessingml/2006/main">
        <w:t xml:space="preserve">Luk 1:58 En haar bure en haar niggies het gehoor hoe die Here groot barmhartigheid aan haar bewys het; en hulle was saam met haar bly.</w:t>
      </w:r>
    </w:p>
    <w:p w14:paraId="23C4C9BC" w14:textId="77777777" w:rsidR="00F90BDC" w:rsidRDefault="00F90BDC"/>
    <w:p w14:paraId="4F7C05AA" w14:textId="77777777" w:rsidR="00F90BDC" w:rsidRDefault="00F90BDC">
      <w:r xmlns:w="http://schemas.openxmlformats.org/wordprocessingml/2006/main">
        <w:t xml:space="preserve">Die Here het Maria groot genade betoon en haar bure en familielede saam met haar bly maak.</w:t>
      </w:r>
    </w:p>
    <w:p w14:paraId="63F238D3" w14:textId="77777777" w:rsidR="00F90BDC" w:rsidRDefault="00F90BDC"/>
    <w:p w14:paraId="5E7AF056" w14:textId="77777777" w:rsidR="00F90BDC" w:rsidRDefault="00F90BDC">
      <w:r xmlns:w="http://schemas.openxmlformats.org/wordprocessingml/2006/main">
        <w:t xml:space="preserve">1: Ons kan uit Maria se voorbeeld leer hoe om met vreugde vervul te word wanneer God barmhartigheid bewys.</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se genade is altyd vir ons beskikbaar, ongeag ons omstandighede.</w:t>
      </w:r>
    </w:p>
    <w:p w14:paraId="5B00E43C" w14:textId="77777777" w:rsidR="00F90BDC" w:rsidRDefault="00F90BDC"/>
    <w:p w14:paraId="4C40C363" w14:textId="77777777" w:rsidR="00F90BDC" w:rsidRDefault="00F90BDC">
      <w:r xmlns:w="http://schemas.openxmlformats.org/wordprocessingml/2006/main">
        <w:t xml:space="preserve">1: Psalm 118:24 “Dit is die dag wat die Here gemaak het; laat ons daaroor juig en bly wees.”</w:t>
      </w:r>
    </w:p>
    <w:p w14:paraId="6B9494E3" w14:textId="77777777" w:rsidR="00F90BDC" w:rsidRDefault="00F90BDC"/>
    <w:p w14:paraId="3E20C632" w14:textId="77777777" w:rsidR="00F90BDC" w:rsidRDefault="00F90BDC">
      <w:r xmlns:w="http://schemas.openxmlformats.org/wordprocessingml/2006/main">
        <w:t xml:space="preserve">2: Romeine 5:20-21 “Waar die sonde toegeneem het, het die genade des te meer toegeneem, sodat, soos die sonde geheers het in die dood, so ook die genade kon heers deur geregtigheid om die ewige lewe te bring deur Jesus Christus, onse Here.”</w:t>
      </w:r>
    </w:p>
    <w:p w14:paraId="0A603E37" w14:textId="77777777" w:rsidR="00F90BDC" w:rsidRDefault="00F90BDC"/>
    <w:p w14:paraId="293F737D" w14:textId="77777777" w:rsidR="00F90BDC" w:rsidRDefault="00F90BDC">
      <w:r xmlns:w="http://schemas.openxmlformats.org/wordprocessingml/2006/main">
        <w:t xml:space="preserve">LUKAS 1:59 En dit het gebeur dat hulle op die agtste dag gekom het om die kindjie te besny; en hulle het hom Sagaria genoem, na die naam van sy vader.</w:t>
      </w:r>
    </w:p>
    <w:p w14:paraId="023E3C09" w14:textId="77777777" w:rsidR="00F90BDC" w:rsidRDefault="00F90BDC"/>
    <w:p w14:paraId="2891CC89" w14:textId="77777777" w:rsidR="00F90BDC" w:rsidRDefault="00F90BDC">
      <w:r xmlns:w="http://schemas.openxmlformats.org/wordprocessingml/2006/main">
        <w:t xml:space="preserve">Hierdie gedeelte praat van die naam van die kind Sagaria volgens die gewoonte van die Joodse godsdiens.</w:t>
      </w:r>
    </w:p>
    <w:p w14:paraId="7C605E23" w14:textId="77777777" w:rsidR="00F90BDC" w:rsidRDefault="00F90BDC"/>
    <w:p w14:paraId="180868AB" w14:textId="77777777" w:rsidR="00F90BDC" w:rsidRDefault="00F90BDC">
      <w:r xmlns:w="http://schemas.openxmlformats.org/wordprocessingml/2006/main">
        <w:t xml:space="preserve">1. Die belangrikheid van tradisie en erfenis in godsdiensbeoefening.</w:t>
      </w:r>
    </w:p>
    <w:p w14:paraId="15A416A8" w14:textId="77777777" w:rsidR="00F90BDC" w:rsidRDefault="00F90BDC"/>
    <w:p w14:paraId="5305D6CA" w14:textId="77777777" w:rsidR="00F90BDC" w:rsidRDefault="00F90BDC">
      <w:r xmlns:w="http://schemas.openxmlformats.org/wordprocessingml/2006/main">
        <w:t xml:space="preserve">2. Die betekenis daarvan om 'n kind in die Bybel te noem.</w:t>
      </w:r>
    </w:p>
    <w:p w14:paraId="220DE039" w14:textId="77777777" w:rsidR="00F90BDC" w:rsidRDefault="00F90BDC"/>
    <w:p w14:paraId="095FA036" w14:textId="77777777" w:rsidR="00F90BDC" w:rsidRDefault="00F90BDC">
      <w:r xmlns:w="http://schemas.openxmlformats.org/wordprocessingml/2006/main">
        <w:t xml:space="preserve">1. Genesis 17:12-14 - Die belangrikheid van die besnydenis as deel van die verbond met God.</w:t>
      </w:r>
    </w:p>
    <w:p w14:paraId="3491DF41" w14:textId="77777777" w:rsidR="00F90BDC" w:rsidRDefault="00F90BDC"/>
    <w:p w14:paraId="5B2E9DD3" w14:textId="77777777" w:rsidR="00F90BDC" w:rsidRDefault="00F90BDC">
      <w:r xmlns:w="http://schemas.openxmlformats.org/wordprocessingml/2006/main">
        <w:t xml:space="preserve">2. Matteus 1:21 - Die betekenis van Jesus se naam en die vervulling van profesieë.</w:t>
      </w:r>
    </w:p>
    <w:p w14:paraId="26697FFF" w14:textId="77777777" w:rsidR="00F90BDC" w:rsidRDefault="00F90BDC"/>
    <w:p w14:paraId="38601308" w14:textId="77777777" w:rsidR="00F90BDC" w:rsidRDefault="00F90BDC">
      <w:r xmlns:w="http://schemas.openxmlformats.org/wordprocessingml/2006/main">
        <w:t xml:space="preserve">Luk 1:60 En sy moeder antwoord en sê: Nie so nie; maar hy sal Johannes genoem word.</w:t>
      </w:r>
    </w:p>
    <w:p w14:paraId="58C6F8FD" w14:textId="77777777" w:rsidR="00F90BDC" w:rsidRDefault="00F90BDC"/>
    <w:p w14:paraId="644AEF01" w14:textId="77777777" w:rsidR="00F90BDC" w:rsidRDefault="00F90BDC">
      <w:r xmlns:w="http://schemas.openxmlformats.org/wordprocessingml/2006/main">
        <w:t xml:space="preserve">Elizabeth, die moeder van Johannes die Doper, het verklaar dat haar seun se naam Johannes sou wees, in plaas van die naam wat sy pa gekies het.</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'n moeder se seën: om ons God se Gegewe Naam na te leef"</w:t>
      </w:r>
    </w:p>
    <w:p w14:paraId="362E0A76" w14:textId="77777777" w:rsidR="00F90BDC" w:rsidRDefault="00F90BDC"/>
    <w:p w14:paraId="1F542C48" w14:textId="77777777" w:rsidR="00F90BDC" w:rsidRDefault="00F90BDC">
      <w:r xmlns:w="http://schemas.openxmlformats.org/wordprocessingml/2006/main">
        <w:t xml:space="preserve">2. "Die krag van getroue gehoorsaamheid: om God se wil te volg ten spyte van wat ander dink"</w:t>
      </w:r>
    </w:p>
    <w:p w14:paraId="7B3390B5" w14:textId="77777777" w:rsidR="00F90BDC" w:rsidRDefault="00F90BDC"/>
    <w:p w14:paraId="044365B2" w14:textId="77777777" w:rsidR="00F90BDC" w:rsidRDefault="00F90BDC">
      <w:r xmlns:w="http://schemas.openxmlformats.org/wordprocessingml/2006/main">
        <w:t xml:space="preserve">1. Genesis 17:5 - "Jou naam sal nie meer Abram wees nie, jou naam sal Abraham wees, want Ek het jou 'n vader van baie nasies gemaak."</w:t>
      </w:r>
    </w:p>
    <w:p w14:paraId="28A10D8C" w14:textId="77777777" w:rsidR="00F90BDC" w:rsidRDefault="00F90BDC"/>
    <w:p w14:paraId="459169F5" w14:textId="77777777" w:rsidR="00F90BDC" w:rsidRDefault="00F90BDC">
      <w:r xmlns:w="http://schemas.openxmlformats.org/wordprocessingml/2006/main">
        <w:t xml:space="preserve">2. Matteus 1:21 - "Sy sal 'n seun in die wêreld bring, en jy moet hom die naam Jesus gee, want Hy sal sy volk van hulle sondes verlos."</w:t>
      </w:r>
    </w:p>
    <w:p w14:paraId="769ABB62" w14:textId="77777777" w:rsidR="00F90BDC" w:rsidRDefault="00F90BDC"/>
    <w:p w14:paraId="2913A792" w14:textId="77777777" w:rsidR="00F90BDC" w:rsidRDefault="00F90BDC">
      <w:r xmlns:w="http://schemas.openxmlformats.org/wordprocessingml/2006/main">
        <w:t xml:space="preserve">LUKAS 1:61 En hulle sê vir haar: Daar is niemand uit jou familie wat hierdie naam genoem word nie.</w:t>
      </w:r>
    </w:p>
    <w:p w14:paraId="72106760" w14:textId="77777777" w:rsidR="00F90BDC" w:rsidRDefault="00F90BDC"/>
    <w:p w14:paraId="7A5AB7D2" w14:textId="77777777" w:rsidR="00F90BDC" w:rsidRDefault="00F90BDC">
      <w:r xmlns:w="http://schemas.openxmlformats.org/wordprocessingml/2006/main">
        <w:t xml:space="preserve">Elisabet en Sagaria se familielede kon geen van hulle familielede vind wat hulle seun se naam, Johannes, deel nie.</w:t>
      </w:r>
    </w:p>
    <w:p w14:paraId="054AED80" w14:textId="77777777" w:rsidR="00F90BDC" w:rsidRDefault="00F90BDC"/>
    <w:p w14:paraId="268604DE" w14:textId="77777777" w:rsidR="00F90BDC" w:rsidRDefault="00F90BDC">
      <w:r xmlns:w="http://schemas.openxmlformats.org/wordprocessingml/2006/main">
        <w:t xml:space="preserve">1. God se planne is groter as ons eie.</w:t>
      </w:r>
    </w:p>
    <w:p w14:paraId="7E75896B" w14:textId="77777777" w:rsidR="00F90BDC" w:rsidRDefault="00F90BDC"/>
    <w:p w14:paraId="7E25C6BA" w14:textId="77777777" w:rsidR="00F90BDC" w:rsidRDefault="00F90BDC">
      <w:r xmlns:w="http://schemas.openxmlformats.org/wordprocessingml/2006/main">
        <w:t xml:space="preserve">2. Die krag van geloof en gebed in die aangesig van teëspoed.</w:t>
      </w:r>
    </w:p>
    <w:p w14:paraId="0A45CD54" w14:textId="77777777" w:rsidR="00F90BDC" w:rsidRDefault="00F90BDC"/>
    <w:p w14:paraId="32E2B774" w14:textId="77777777" w:rsidR="00F90BDC" w:rsidRDefault="00F90BDC">
      <w:r xmlns:w="http://schemas.openxmlformats.org/wordprocessingml/2006/main">
        <w:t xml:space="preserve">1. Efesiërs 3:20 - En aan Hom wat magtig is om te doen ver bo alles wat ons bid of dink, volgens die krag wat in ons werk.</w:t>
      </w:r>
    </w:p>
    <w:p w14:paraId="3EA4AFDD" w14:textId="77777777" w:rsidR="00F90BDC" w:rsidRDefault="00F90BDC"/>
    <w:p w14:paraId="4EFB7924" w14:textId="77777777" w:rsidR="00F90BDC" w:rsidRDefault="00F90BDC">
      <w:r xmlns:w="http://schemas.openxmlformats.org/wordprocessingml/2006/main">
        <w:t xml:space="preserve">2. Jakobus 5:13-16 - Is daar iemand onder julle wat swaarkry? Laat hom bid. Is enige vrolik? Laat hom psalms sing.</w:t>
      </w:r>
    </w:p>
    <w:p w14:paraId="20633B56" w14:textId="77777777" w:rsidR="00F90BDC" w:rsidRDefault="00F90BDC"/>
    <w:p w14:paraId="19E8233E" w14:textId="77777777" w:rsidR="00F90BDC" w:rsidRDefault="00F90BDC">
      <w:r xmlns:w="http://schemas.openxmlformats.org/wordprocessingml/2006/main">
        <w:t xml:space="preserve">LUKAS 1:62 En hulle het aan sy vader tekens gemaak hoe hy wou hê dat hy moes roep.</w:t>
      </w:r>
    </w:p>
    <w:p w14:paraId="799CC28F" w14:textId="77777777" w:rsidR="00F90BDC" w:rsidRDefault="00F90BDC"/>
    <w:p w14:paraId="0DE0DB44" w14:textId="77777777" w:rsidR="00F90BDC" w:rsidRDefault="00F90BDC">
      <w:r xmlns:w="http://schemas.openxmlformats.org/wordprocessingml/2006/main">
        <w:t xml:space="preserve">Die vader van Johannes die Doper is gevra om sy seun se naam te noem.</w:t>
      </w:r>
    </w:p>
    <w:p w14:paraId="0648882A" w14:textId="77777777" w:rsidR="00F90BDC" w:rsidRDefault="00F90BDC"/>
    <w:p w14:paraId="279C592C" w14:textId="77777777" w:rsidR="00F90BDC" w:rsidRDefault="00F90BDC">
      <w:r xmlns:w="http://schemas.openxmlformats.org/wordprocessingml/2006/main">
        <w:t xml:space="preserve">1: God roep ons almal tot geloof en gehoorsaamheid, net soos Hy Sagaria geroep het om sy seun Johannes te noem.</w:t>
      </w:r>
    </w:p>
    <w:p w14:paraId="3415C361" w14:textId="77777777" w:rsidR="00F90BDC" w:rsidRDefault="00F90BDC"/>
    <w:p w14:paraId="41F52446" w14:textId="77777777" w:rsidR="00F90BDC" w:rsidRDefault="00F90BDC">
      <w:r xmlns:w="http://schemas.openxmlformats.org/wordprocessingml/2006/main">
        <w:t xml:space="preserve">2: Ons moet God vertrou en Sy gawes aanvaar, soos Sagaria gedoen het toe hy sy seun Johannes genoem het.</w:t>
      </w:r>
    </w:p>
    <w:p w14:paraId="747D6892" w14:textId="77777777" w:rsidR="00F90BDC" w:rsidRDefault="00F90BDC"/>
    <w:p w14:paraId="0A218C66" w14:textId="77777777" w:rsidR="00F90BDC" w:rsidRDefault="00F90BDC">
      <w:r xmlns:w="http://schemas.openxmlformats.org/wordprocessingml/2006/main">
        <w:t xml:space="preserve">1: Jesaja 9:6 - Want 'n Kind is vir ons gebore, 'n Seun is aan ons gegee; en die heerskappy sal op sy skouer wees, en sy naam sal genoem word Wonderbare Raadsman, Magtige God, Ewige Vader, Vredevors.</w:t>
      </w:r>
    </w:p>
    <w:p w14:paraId="4413D323" w14:textId="77777777" w:rsidR="00F90BDC" w:rsidRDefault="00F90BDC"/>
    <w:p w14:paraId="4797B464" w14:textId="77777777" w:rsidR="00F90BDC" w:rsidRDefault="00F90BDC">
      <w:r xmlns:w="http://schemas.openxmlformats.org/wordprocessingml/2006/main">
        <w:t xml:space="preserve">2: Matteus 1:21 - Sy sal 'n seun baar, en jy moet hom Jesus noem, want Hy sal sy volk van hulle sondes verlos.</w:t>
      </w:r>
    </w:p>
    <w:p w14:paraId="21F02F88" w14:textId="77777777" w:rsidR="00F90BDC" w:rsidRDefault="00F90BDC"/>
    <w:p w14:paraId="165C27A9" w14:textId="77777777" w:rsidR="00F90BDC" w:rsidRDefault="00F90BDC">
      <w:r xmlns:w="http://schemas.openxmlformats.org/wordprocessingml/2006/main">
        <w:t xml:space="preserve">LUKAS 1:63 En hy het 'n skryftafel gevra en geskrywe en gesê: Sy naam is Johannes. En hulle het almal verwonder.</w:t>
      </w:r>
    </w:p>
    <w:p w14:paraId="686A3B29" w14:textId="77777777" w:rsidR="00F90BDC" w:rsidRDefault="00F90BDC"/>
    <w:p w14:paraId="4E6C79A6" w14:textId="77777777" w:rsidR="00F90BDC" w:rsidRDefault="00F90BDC">
      <w:r xmlns:w="http://schemas.openxmlformats.org/wordprocessingml/2006/main">
        <w:t xml:space="preserve">Die mense was verstom toe Sagaria die naam van sy seun, Johannes, geskryf het.</w:t>
      </w:r>
    </w:p>
    <w:p w14:paraId="3283A268" w14:textId="77777777" w:rsidR="00F90BDC" w:rsidRDefault="00F90BDC"/>
    <w:p w14:paraId="7EFA4618" w14:textId="77777777" w:rsidR="00F90BDC" w:rsidRDefault="00F90BDC">
      <w:r xmlns:w="http://schemas.openxmlformats.org/wordprocessingml/2006/main">
        <w:t xml:space="preserve">1: Die krag van 'n naam - wanneer ons iemand 'n naam gee, gee ons vir hulle 'n identiteit.</w:t>
      </w:r>
    </w:p>
    <w:p w14:paraId="62601083" w14:textId="77777777" w:rsidR="00F90BDC" w:rsidRDefault="00F90BDC"/>
    <w:p w14:paraId="1A664CEE" w14:textId="77777777" w:rsidR="00F90BDC" w:rsidRDefault="00F90BDC">
      <w:r xmlns:w="http://schemas.openxmlformats.org/wordprocessingml/2006/main">
        <w:t xml:space="preserve">2: Die betekenis van Johannes - die belangrikheid van Johannes se rol in die Bybel en wat dit vandag vir ons beteken.</w:t>
      </w:r>
    </w:p>
    <w:p w14:paraId="61A20A0B" w14:textId="77777777" w:rsidR="00F90BDC" w:rsidRDefault="00F90BDC"/>
    <w:p w14:paraId="2068420E" w14:textId="77777777" w:rsidR="00F90BDC" w:rsidRDefault="00F90BDC">
      <w:r xmlns:w="http://schemas.openxmlformats.org/wordprocessingml/2006/main">
        <w:t xml:space="preserve">1: Jesaja 9:6 - Want 'n Kind is vir ons gebore, 'n Seun is aan ons gegee; en die heerskappy sal op sy skouer wees, en sy naam sal genoem word Wonderbare Raadsman, Magtige God, Ewige Vader, Vredevors.</w:t>
      </w:r>
    </w:p>
    <w:p w14:paraId="5ABAE8CD" w14:textId="77777777" w:rsidR="00F90BDC" w:rsidRDefault="00F90BDC"/>
    <w:p w14:paraId="4F81F8E2" w14:textId="77777777" w:rsidR="00F90BDC" w:rsidRDefault="00F90BDC">
      <w:r xmlns:w="http://schemas.openxmlformats.org/wordprocessingml/2006/main">
        <w:t xml:space="preserve">2: Matteus 1:21 - Sy sal 'n seun baar, en jy moet hom Jesus noem, want Hy sal sy volk van hulle sondes verlos.</w:t>
      </w:r>
    </w:p>
    <w:p w14:paraId="4835CBF8" w14:textId="77777777" w:rsidR="00F90BDC" w:rsidRDefault="00F90BDC"/>
    <w:p w14:paraId="52DEC913" w14:textId="77777777" w:rsidR="00F90BDC" w:rsidRDefault="00F90BDC">
      <w:r xmlns:w="http://schemas.openxmlformats.org/wordprocessingml/2006/main">
        <w:t xml:space="preserve">LUKAS 1:64 En dadelik is sy mond geopen, en sy tong het losgegaan, en hy het gespreek en God geprys.</w:t>
      </w:r>
    </w:p>
    <w:p w14:paraId="47D4D1E4" w14:textId="77777777" w:rsidR="00F90BDC" w:rsidRDefault="00F90BDC"/>
    <w:p w14:paraId="4A84F88F" w14:textId="77777777" w:rsidR="00F90BDC" w:rsidRDefault="00F90BDC">
      <w:r xmlns:w="http://schemas.openxmlformats.org/wordprocessingml/2006/main">
        <w:t xml:space="preserve">Hierdie gedeelte beskryf die oomblik toe Sagaria se toespraak na sy engelebesoek herstel is.</w:t>
      </w:r>
    </w:p>
    <w:p w14:paraId="6A4072E5" w14:textId="77777777" w:rsidR="00F90BDC" w:rsidRDefault="00F90BDC"/>
    <w:p w14:paraId="45849914" w14:textId="77777777" w:rsidR="00F90BDC" w:rsidRDefault="00F90BDC">
      <w:r xmlns:w="http://schemas.openxmlformats.org/wordprocessingml/2006/main">
        <w:t xml:space="preserve">1. Die krag van God: die herstel van ons spraak.</w:t>
      </w:r>
    </w:p>
    <w:p w14:paraId="0AF15E99" w14:textId="77777777" w:rsidR="00F90BDC" w:rsidRDefault="00F90BDC"/>
    <w:p w14:paraId="68C6CE40" w14:textId="77777777" w:rsidR="00F90BDC" w:rsidRDefault="00F90BDC">
      <w:r xmlns:w="http://schemas.openxmlformats.org/wordprocessingml/2006/main">
        <w:t xml:space="preserve">2. Die Wonder van Lofprysing: Vreugde uit ons tonge los.</w:t>
      </w:r>
    </w:p>
    <w:p w14:paraId="2DE34FB5" w14:textId="77777777" w:rsidR="00F90BDC" w:rsidRDefault="00F90BDC"/>
    <w:p w14:paraId="0475A029" w14:textId="77777777" w:rsidR="00F90BDC" w:rsidRDefault="00F90BDC">
      <w:r xmlns:w="http://schemas.openxmlformats.org/wordprocessingml/2006/main">
        <w:t xml:space="preserve">1. Jesaja 35:5-6 - Dan sal die oë van die blindes geopen en die ore van die dowes ontsluit word. Dan sal die kreupele spring soos 'n takbok, en die tong van die stomme jubel.</w:t>
      </w:r>
    </w:p>
    <w:p w14:paraId="2F8DEA5C" w14:textId="77777777" w:rsidR="00F90BDC" w:rsidRDefault="00F90BDC"/>
    <w:p w14:paraId="72649E5D" w14:textId="77777777" w:rsidR="00F90BDC" w:rsidRDefault="00F90BDC">
      <w:r xmlns:w="http://schemas.openxmlformats.org/wordprocessingml/2006/main">
        <w:t xml:space="preserve">2. Psalm 51:15 - Here, open my lippe; en my mond sal u lof verkondig.</w:t>
      </w:r>
    </w:p>
    <w:p w14:paraId="191C58EA" w14:textId="77777777" w:rsidR="00F90BDC" w:rsidRDefault="00F90BDC"/>
    <w:p w14:paraId="6F8BB7B0" w14:textId="77777777" w:rsidR="00F90BDC" w:rsidRDefault="00F90BDC">
      <w:r xmlns:w="http://schemas.openxmlformats.org/wordprocessingml/2006/main">
        <w:t xml:space="preserve">LUKAS 1:65 En vrees het gekom oor almal wat rondom hulle gewoon het, en al hierdie woorde is opgehef in die hele gebergte van Judéa.</w:t>
      </w:r>
    </w:p>
    <w:p w14:paraId="5E12BAFE" w14:textId="77777777" w:rsidR="00F90BDC" w:rsidRDefault="00F90BDC"/>
    <w:p w14:paraId="0F9C9D62" w14:textId="77777777" w:rsidR="00F90BDC" w:rsidRDefault="00F90BDC">
      <w:r xmlns:w="http://schemas.openxmlformats.org/wordprocessingml/2006/main">
        <w:t xml:space="preserve">Vrees het onder die mense in die streek van Judea versprei nadat hulle gehoor het van die wonderbaarlike gebeure rondom die geboorte van Johannes die Doper.</w:t>
      </w:r>
    </w:p>
    <w:p w14:paraId="064E7CCA" w14:textId="77777777" w:rsidR="00F90BDC" w:rsidRDefault="00F90BDC"/>
    <w:p w14:paraId="0C16101A" w14:textId="77777777" w:rsidR="00F90BDC" w:rsidRDefault="00F90BDC">
      <w:r xmlns:w="http://schemas.openxmlformats.org/wordprocessingml/2006/main">
        <w:t xml:space="preserve">1. God se krag is groter as ons vrees.</w:t>
      </w:r>
    </w:p>
    <w:p w14:paraId="45746A32" w14:textId="77777777" w:rsidR="00F90BDC" w:rsidRDefault="00F90BDC"/>
    <w:p w14:paraId="1E1AD536" w14:textId="77777777" w:rsidR="00F90BDC" w:rsidRDefault="00F90BDC">
      <w:r xmlns:w="http://schemas.openxmlformats.org/wordprocessingml/2006/main">
        <w:t xml:space="preserve">2. Ons kan op God vertrou ten spyte van die onsekerheid van die lewe.</w:t>
      </w:r>
    </w:p>
    <w:p w14:paraId="06723251" w14:textId="77777777" w:rsidR="00F90BDC" w:rsidRDefault="00F90BDC"/>
    <w:p w14:paraId="6600FBA8" w14:textId="77777777" w:rsidR="00F90BDC" w:rsidRDefault="00F90BDC">
      <w:r xmlns:w="http://schemas.openxmlformats.org/wordprocessingml/2006/main">
        <w:t xml:space="preserve">1. Jesaja 41:10 - Wees nie bevrees nie, want Ek is met jou; wees nie verskrik nie, want Ek is jou God; Ek sal jou versterk, Ek sal jou help, Ek sal jou ondersteun met my regverdige regterhand.</w:t>
      </w:r>
    </w:p>
    <w:p w14:paraId="4EC338A4" w14:textId="77777777" w:rsidR="00F90BDC" w:rsidRDefault="00F90BDC"/>
    <w:p w14:paraId="3260D8E6" w14:textId="77777777" w:rsidR="00F90BDC" w:rsidRDefault="00F90BDC">
      <w:r xmlns:w="http://schemas.openxmlformats.org/wordprocessingml/2006/main">
        <w:t xml:space="preserve">2. Psalm 56:3-4 - As ek bang is, vertrou ek op U. Op God wie se woord ek loof, op God vertrou ek; Ek sal nie bang wees nie. Wat kan vlees aan my doen?</w:t>
      </w:r>
    </w:p>
    <w:p w14:paraId="486DC9EB" w14:textId="77777777" w:rsidR="00F90BDC" w:rsidRDefault="00F90BDC"/>
    <w:p w14:paraId="36E81875" w14:textId="77777777" w:rsidR="00F90BDC" w:rsidRDefault="00F90BDC">
      <w:r xmlns:w="http://schemas.openxmlformats.org/wordprocessingml/2006/main">
        <w:t xml:space="preserve">LUKAS 1:66 En almal wat dit gehoor het, het dit in hulle harte opgelê en gesê: Watter kind sal dit wees? En die hand van die Here was met hom.</w:t>
      </w:r>
    </w:p>
    <w:p w14:paraId="00FF236A" w14:textId="77777777" w:rsidR="00F90BDC" w:rsidRDefault="00F90BDC"/>
    <w:p w14:paraId="56FE43FE" w14:textId="77777777" w:rsidR="00F90BDC" w:rsidRDefault="00F90BDC">
      <w:r xmlns:w="http://schemas.openxmlformats.org/wordprocessingml/2006/main">
        <w:t xml:space="preserve">Hierdie gedeelte beskryf die ontsag en verwondering van die mense van Jerusalem toe hulle die nuus hoor dat Sagaria en Elisabet 'n kind verwag.</w:t>
      </w:r>
    </w:p>
    <w:p w14:paraId="738340BC" w14:textId="77777777" w:rsidR="00F90BDC" w:rsidRDefault="00F90BDC"/>
    <w:p w14:paraId="0D577352" w14:textId="77777777" w:rsidR="00F90BDC" w:rsidRDefault="00F90BDC">
      <w:r xmlns:w="http://schemas.openxmlformats.org/wordprocessingml/2006/main">
        <w:t xml:space="preserve">1. God is besig om 'n nuwe ding te doen: Verbly jou in sy wonderlike werke</w:t>
      </w:r>
    </w:p>
    <w:p w14:paraId="6EEFD08D" w14:textId="77777777" w:rsidR="00F90BDC" w:rsidRDefault="00F90BDC"/>
    <w:p w14:paraId="0120A12B" w14:textId="77777777" w:rsidR="00F90BDC" w:rsidRDefault="00F90BDC">
      <w:r xmlns:w="http://schemas.openxmlformats.org/wordprocessingml/2006/main">
        <w:t xml:space="preserve">2. Rus in die versekering van God se Krag en Teenwoordigheid</w:t>
      </w:r>
    </w:p>
    <w:p w14:paraId="5BD3B07B" w14:textId="77777777" w:rsidR="00F90BDC" w:rsidRDefault="00F90BDC"/>
    <w:p w14:paraId="632651EC" w14:textId="77777777" w:rsidR="00F90BDC" w:rsidRDefault="00F90BDC">
      <w:r xmlns:w="http://schemas.openxmlformats.org/wordprocessingml/2006/main">
        <w:t xml:space="preserve">1. Jesaja 43:19 - Kyk, Ek doen 'n nuwe ding; nou spring dit uit, sien jy dit nie?</w:t>
      </w:r>
    </w:p>
    <w:p w14:paraId="5021BDF9" w14:textId="77777777" w:rsidR="00F90BDC" w:rsidRDefault="00F90BDC"/>
    <w:p w14:paraId="3981E13C" w14:textId="77777777" w:rsidR="00F90BDC" w:rsidRDefault="00F90BDC">
      <w:r xmlns:w="http://schemas.openxmlformats.org/wordprocessingml/2006/main">
        <w:t xml:space="preserve">2. Psalm 46:10 - Wees stil en weet dat Ek God is. Ek sal hoog wees onder die nasies, verhewe wees op die aarde!</w:t>
      </w:r>
    </w:p>
    <w:p w14:paraId="46AA843A" w14:textId="77777777" w:rsidR="00F90BDC" w:rsidRDefault="00F90BDC"/>
    <w:p w14:paraId="169F7F36" w14:textId="77777777" w:rsidR="00F90BDC" w:rsidRDefault="00F90BDC">
      <w:r xmlns:w="http://schemas.openxmlformats.org/wordprocessingml/2006/main">
        <w:t xml:space="preserve">LUKAS 1:67 En sy vader Sagaria is vervul met die Heilige Gees en het geprofeteer en gesê:</w:t>
      </w:r>
    </w:p>
    <w:p w14:paraId="7FE001CC" w14:textId="77777777" w:rsidR="00F90BDC" w:rsidRDefault="00F90BDC"/>
    <w:p w14:paraId="4FB1DE61" w14:textId="77777777" w:rsidR="00F90BDC" w:rsidRDefault="00F90BDC">
      <w:r xmlns:w="http://schemas.openxmlformats.org/wordprocessingml/2006/main">
        <w:t xml:space="preserve">Sagaria was vervul met die Heilige Gees en het 'n seën op God se volk geprofeteer.</w:t>
      </w:r>
    </w:p>
    <w:p w14:paraId="75ACFF09" w14:textId="77777777" w:rsidR="00F90BDC" w:rsidRDefault="00F90BDC"/>
    <w:p w14:paraId="08C0E745" w14:textId="77777777" w:rsidR="00F90BDC" w:rsidRDefault="00F90BDC">
      <w:r xmlns:w="http://schemas.openxmlformats.org/wordprocessingml/2006/main">
        <w:t xml:space="preserve">1. God se getrouheid in tye van moeilikheid</w:t>
      </w:r>
    </w:p>
    <w:p w14:paraId="6B75043A" w14:textId="77777777" w:rsidR="00F90BDC" w:rsidRDefault="00F90BDC"/>
    <w:p w14:paraId="03300DD3" w14:textId="77777777" w:rsidR="00F90BDC" w:rsidRDefault="00F90BDC">
      <w:r xmlns:w="http://schemas.openxmlformats.org/wordprocessingml/2006/main">
        <w:t xml:space="preserve">2. Die Krag van die Heilige Gees</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"Kyk, God is my heil; ek sal vertrou en nie vrees nie, want die Here God is my sterkte en my psalm, en Hy het my tot heil geword."</w:t>
      </w:r>
    </w:p>
    <w:p w14:paraId="582D8149" w14:textId="77777777" w:rsidR="00F90BDC" w:rsidRDefault="00F90BDC"/>
    <w:p w14:paraId="64C5AD0D" w14:textId="77777777" w:rsidR="00F90BDC" w:rsidRDefault="00F90BDC">
      <w:r xmlns:w="http://schemas.openxmlformats.org/wordprocessingml/2006/main">
        <w:t xml:space="preserve">2. Handelinge 2:4 - "En hulle is almal vervul met die Heilige Gees en het begin spreek in ander tale, soos die Gees aan hulle gegee het om uit te spreek."</w:t>
      </w:r>
    </w:p>
    <w:p w14:paraId="0E8CBC45" w14:textId="77777777" w:rsidR="00F90BDC" w:rsidRDefault="00F90BDC"/>
    <w:p w14:paraId="481F4FCC" w14:textId="77777777" w:rsidR="00F90BDC" w:rsidRDefault="00F90BDC">
      <w:r xmlns:w="http://schemas.openxmlformats.org/wordprocessingml/2006/main">
        <w:t xml:space="preserve">Luk 1:68 Geloofd sy die Here, die God van Israel; want Hy het sy volk besoek en verlos,</w:t>
      </w:r>
    </w:p>
    <w:p w14:paraId="74452FCE" w14:textId="77777777" w:rsidR="00F90BDC" w:rsidRDefault="00F90BDC"/>
    <w:p w14:paraId="1D47E4DA" w14:textId="77777777" w:rsidR="00F90BDC" w:rsidRDefault="00F90BDC">
      <w:r xmlns:w="http://schemas.openxmlformats.org/wordprocessingml/2006/main">
        <w:t xml:space="preserve">God het sy volk besoek en hulle verlos.</w:t>
      </w:r>
    </w:p>
    <w:p w14:paraId="6A235224" w14:textId="77777777" w:rsidR="00F90BDC" w:rsidRDefault="00F90BDC"/>
    <w:p w14:paraId="68130BD6" w14:textId="77777777" w:rsidR="00F90BDC" w:rsidRDefault="00F90BDC">
      <w:r xmlns:w="http://schemas.openxmlformats.org/wordprocessingml/2006/main">
        <w:t xml:space="preserve">1: Jesus het gekom om ons van ons sondes te red.</w:t>
      </w:r>
    </w:p>
    <w:p w14:paraId="3DBA0C00" w14:textId="77777777" w:rsidR="00F90BDC" w:rsidRDefault="00F90BDC"/>
    <w:p w14:paraId="256B2E20" w14:textId="77777777" w:rsidR="00F90BDC" w:rsidRDefault="00F90BDC">
      <w:r xmlns:w="http://schemas.openxmlformats.org/wordprocessingml/2006/main">
        <w:t xml:space="preserve">2: God se barmhartigheid en genade is oneindig en verreikend.</w:t>
      </w:r>
    </w:p>
    <w:p w14:paraId="1BD5381A" w14:textId="77777777" w:rsidR="00F90BDC" w:rsidRDefault="00F90BDC"/>
    <w:p w14:paraId="5DD5F2F1" w14:textId="77777777" w:rsidR="00F90BDC" w:rsidRDefault="00F90BDC">
      <w:r xmlns:w="http://schemas.openxmlformats.org/wordprocessingml/2006/main">
        <w:t xml:space="preserve">1: Titus 2:14, "wat Homself vir ons gegee het om ons van alle ongeregtigheid te verlos en vir Hom 'n volk tot sy eiendom te reinig wat ywerig is vir goeie werke."</w:t>
      </w:r>
    </w:p>
    <w:p w14:paraId="73D5FBE9" w14:textId="77777777" w:rsidR="00F90BDC" w:rsidRDefault="00F90BDC"/>
    <w:p w14:paraId="732E1D37" w14:textId="77777777" w:rsidR="00F90BDC" w:rsidRDefault="00F90BDC">
      <w:r xmlns:w="http://schemas.openxmlformats.org/wordprocessingml/2006/main">
        <w:t xml:space="preserve">2: Romeine 3:23-24, "want almal het gesondig en dit ontbreek hulle aan die heerlikheid van God en word uit sy genade as gawe geregverdig deur die verlossing wat in Christus Jesus is."</w:t>
      </w:r>
    </w:p>
    <w:p w14:paraId="4B23C5AF" w14:textId="77777777" w:rsidR="00F90BDC" w:rsidRDefault="00F90BDC"/>
    <w:p w14:paraId="3663AA69" w14:textId="77777777" w:rsidR="00F90BDC" w:rsidRDefault="00F90BDC">
      <w:r xmlns:w="http://schemas.openxmlformats.org/wordprocessingml/2006/main">
        <w:t xml:space="preserve">Luk 1:69 En Hy het vir ons 'n horing van verlossing opgerig in die huis van sy kneg Dawid;</w:t>
      </w:r>
    </w:p>
    <w:p w14:paraId="288D3DD6" w14:textId="77777777" w:rsidR="00F90BDC" w:rsidRDefault="00F90BDC"/>
    <w:p w14:paraId="4D89FD5A" w14:textId="77777777" w:rsidR="00F90BDC" w:rsidRDefault="00F90BDC">
      <w:r xmlns:w="http://schemas.openxmlformats.org/wordprocessingml/2006/main">
        <w:t xml:space="preserve">Die gedeelte praat van God wat vir ons 'n horing van verlossing oprig in die huis van sy dienaar Dawid.</w:t>
      </w:r>
    </w:p>
    <w:p w14:paraId="41C951E4" w14:textId="77777777" w:rsidR="00F90BDC" w:rsidRDefault="00F90BDC"/>
    <w:p w14:paraId="63577CC1" w14:textId="77777777" w:rsidR="00F90BDC" w:rsidRDefault="00F90BDC">
      <w:r xmlns:w="http://schemas.openxmlformats.org/wordprocessingml/2006/main">
        <w:t xml:space="preserve">1. God se Voorsiening van Verlossing deur die Huis van Dawid</w:t>
      </w:r>
    </w:p>
    <w:p w14:paraId="2E59EBA7" w14:textId="77777777" w:rsidR="00F90BDC" w:rsidRDefault="00F90BDC"/>
    <w:p w14:paraId="4AB242F4" w14:textId="77777777" w:rsidR="00F90BDC" w:rsidRDefault="00F90BDC">
      <w:r xmlns:w="http://schemas.openxmlformats.org/wordprocessingml/2006/main">
        <w:t xml:space="preserve">2. Die krag van God se verlossing wat deur sy dienaars werk</w:t>
      </w:r>
    </w:p>
    <w:p w14:paraId="33BF69F3" w14:textId="77777777" w:rsidR="00F90BDC" w:rsidRDefault="00F90BDC"/>
    <w:p w14:paraId="51506AEA" w14:textId="77777777" w:rsidR="00F90BDC" w:rsidRDefault="00F90BDC">
      <w:r xmlns:w="http://schemas.openxmlformats.org/wordprocessingml/2006/main">
        <w:t xml:space="preserve">1. Jesaja 11:1-2 - "En daar sal 'n staf uitgaan uit die stam van Isai, en 'n loot sal uit sy wortels uitspruit; en die Gees van die HERE sal op hom rus, die Gees van wysheid en verstand, die gees van raad en sterkte, die gees van kennis en van die vrees van die HERE."</w:t>
      </w:r>
    </w:p>
    <w:p w14:paraId="15227278" w14:textId="77777777" w:rsidR="00F90BDC" w:rsidRDefault="00F90BDC"/>
    <w:p w14:paraId="658E28CD" w14:textId="77777777" w:rsidR="00F90BDC" w:rsidRDefault="00F90BDC">
      <w:r xmlns:w="http://schemas.openxmlformats.org/wordprocessingml/2006/main">
        <w:t xml:space="preserve">2. 2 Samuel 7:12-13 - "En wanneer jou dae vervul is en jy met jou vaders ontslaap het, sal Ek jou nageslag ná jou verwek wat uit jou ingewande sal voortkom, en Ek sal sy koninkryk bevestig. Hy sal vir my Naam 'n huis bou, en Ek sal die troon van sy koninkryk bevestig tot in ewigheid."</w:t>
      </w:r>
    </w:p>
    <w:p w14:paraId="19C03E0E" w14:textId="77777777" w:rsidR="00F90BDC" w:rsidRDefault="00F90BDC"/>
    <w:p w14:paraId="7F19630B" w14:textId="77777777" w:rsidR="00F90BDC" w:rsidRDefault="00F90BDC">
      <w:r xmlns:w="http://schemas.openxmlformats.org/wordprocessingml/2006/main">
        <w:t xml:space="preserve">LUKAS 1:70 Soos Hy gespreek het deur die mond van sy heilige profete, wat bestaan het van die begin van die wêreld af:</w:t>
      </w:r>
    </w:p>
    <w:p w14:paraId="0BF99389" w14:textId="77777777" w:rsidR="00F90BDC" w:rsidRDefault="00F90BDC"/>
    <w:p w14:paraId="009DB009" w14:textId="77777777" w:rsidR="00F90BDC" w:rsidRDefault="00F90BDC">
      <w:r xmlns:w="http://schemas.openxmlformats.org/wordprocessingml/2006/main">
        <w:t xml:space="preserve">God het van die begin van die wêreld deur sy profete gepraat.</w:t>
      </w:r>
    </w:p>
    <w:p w14:paraId="3C7704C3" w14:textId="77777777" w:rsidR="00F90BDC" w:rsidRDefault="00F90BDC"/>
    <w:p w14:paraId="3CFE8F39" w14:textId="77777777" w:rsidR="00F90BDC" w:rsidRDefault="00F90BDC">
      <w:r xmlns:w="http://schemas.openxmlformats.org/wordprocessingml/2006/main">
        <w:t xml:space="preserve">1. Die krag van God se Woord - Ontdek hoe God met ons gepraat het deur sy profete sedert die begin van die wêreld.</w:t>
      </w:r>
    </w:p>
    <w:p w14:paraId="0CC94F9B" w14:textId="77777777" w:rsidR="00F90BDC" w:rsidRDefault="00F90BDC"/>
    <w:p w14:paraId="21FFB53E" w14:textId="77777777" w:rsidR="00F90BDC" w:rsidRDefault="00F90BDC">
      <w:r xmlns:w="http://schemas.openxmlformats.org/wordprocessingml/2006/main">
        <w:t xml:space="preserve">2. Die Tydloosheid van God se Woord - Ondersoek hoe God se Woord sedert die begin van die wêreld 'n riglyn was.</w:t>
      </w:r>
    </w:p>
    <w:p w14:paraId="69D8CD62" w14:textId="77777777" w:rsidR="00F90BDC" w:rsidRDefault="00F90BDC"/>
    <w:p w14:paraId="3D4C1BD7" w14:textId="77777777" w:rsidR="00F90BDC" w:rsidRDefault="00F90BDC">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14:paraId="2BD4EEE2" w14:textId="77777777" w:rsidR="00F90BDC" w:rsidRDefault="00F90BDC"/>
    <w:p w14:paraId="22DD1D89" w14:textId="77777777" w:rsidR="00F90BDC" w:rsidRDefault="00F90BDC">
      <w:r xmlns:w="http://schemas.openxmlformats.org/wordprocessingml/2006/main">
        <w:t xml:space="preserve">2. Psalm 33:4 - "Want die woord van die HERE is reg, en al sy werke word in waarheid gedoen."</w:t>
      </w:r>
    </w:p>
    <w:p w14:paraId="17C2C48C" w14:textId="77777777" w:rsidR="00F90BDC" w:rsidRDefault="00F90BDC"/>
    <w:p w14:paraId="25FAF60B" w14:textId="77777777" w:rsidR="00F90BDC" w:rsidRDefault="00F90BDC">
      <w:r xmlns:w="http://schemas.openxmlformats.org/wordprocessingml/2006/main">
        <w:t xml:space="preserve">Luk 1:71 sodat ons verlos kan word van ons vyande en uit die hand van almal wat ons haat;</w:t>
      </w:r>
    </w:p>
    <w:p w14:paraId="27BDCCE7" w14:textId="77777777" w:rsidR="00F90BDC" w:rsidRDefault="00F90BDC"/>
    <w:p w14:paraId="376A89A4" w14:textId="77777777" w:rsidR="00F90BDC" w:rsidRDefault="00F90BDC">
      <w:r xmlns:w="http://schemas.openxmlformats.org/wordprocessingml/2006/main">
        <w:t xml:space="preserve">Die gedeelte praat van gered word van vyande en diegene wat ons haat.</w:t>
      </w:r>
    </w:p>
    <w:p w14:paraId="0D2F3C9C" w14:textId="77777777" w:rsidR="00F90BDC" w:rsidRDefault="00F90BDC"/>
    <w:p w14:paraId="6834F2F4" w14:textId="77777777" w:rsidR="00F90BDC" w:rsidRDefault="00F90BDC">
      <w:r xmlns:w="http://schemas.openxmlformats.org/wordprocessingml/2006/main">
        <w:t xml:space="preserve">1: God se liefde red ons van ons vyande en diegene wat ons haat.</w:t>
      </w:r>
    </w:p>
    <w:p w14:paraId="52596304" w14:textId="77777777" w:rsidR="00F90BDC" w:rsidRDefault="00F90BDC"/>
    <w:p w14:paraId="4A386B44" w14:textId="77777777" w:rsidR="00F90BDC" w:rsidRDefault="00F90BDC">
      <w:r xmlns:w="http://schemas.openxmlformats.org/wordprocessingml/2006/main">
        <w:t xml:space="preserve">2: Deur geloof in God kan ons verlossing vind van ons vyande en diegene wat ons haat.</w:t>
      </w:r>
    </w:p>
    <w:p w14:paraId="7177EF3C" w14:textId="77777777" w:rsidR="00F90BDC" w:rsidRDefault="00F90BDC"/>
    <w:p w14:paraId="2121C157" w14:textId="77777777" w:rsidR="00F90BDC" w:rsidRDefault="00F90BDC">
      <w:r xmlns:w="http://schemas.openxmlformats.org/wordprocessingml/2006/main">
        <w:t xml:space="preserve">1: Romeine 8:37 Nee, in al hierdie dinge is ons meer as oorwinnaars deur Hom wat ons liefgehad het.</w:t>
      </w:r>
    </w:p>
    <w:p w14:paraId="2702F9DA" w14:textId="77777777" w:rsidR="00F90BDC" w:rsidRDefault="00F90BDC"/>
    <w:p w14:paraId="3837F278" w14:textId="77777777" w:rsidR="00F90BDC" w:rsidRDefault="00F90BDC">
      <w:r xmlns:w="http://schemas.openxmlformats.org/wordprocessingml/2006/main">
        <w:t xml:space="preserve">2: Psalm 34:17-18 Wanneer die regverdiges om hulp roep, hoor die Here en red hulle uit al hulle benoudhede. Die Here is naby die gebrokenes van hart en red die wat verbrysel van gees is.</w:t>
      </w:r>
    </w:p>
    <w:p w14:paraId="555DAA01" w14:textId="77777777" w:rsidR="00F90BDC" w:rsidRDefault="00F90BDC"/>
    <w:p w14:paraId="054FBBFD" w14:textId="77777777" w:rsidR="00F90BDC" w:rsidRDefault="00F90BDC">
      <w:r xmlns:w="http://schemas.openxmlformats.org/wordprocessingml/2006/main">
        <w:t xml:space="preserve">LUKAS 1:72 om die barmhartigheid te vervul wat aan ons vaders beloof is, en aan sy heilige verbond te dink;</w:t>
      </w:r>
    </w:p>
    <w:p w14:paraId="5EEB814C" w14:textId="77777777" w:rsidR="00F90BDC" w:rsidRDefault="00F90BDC"/>
    <w:p w14:paraId="0BCC16C8" w14:textId="77777777" w:rsidR="00F90BDC" w:rsidRDefault="00F90BDC">
      <w:r xmlns:w="http://schemas.openxmlformats.org/wordprocessingml/2006/main">
        <w:t xml:space="preserve">Die gedeelte praat van die vervulling van God se beloftes en die onthou van Sy heilige verbond.</w:t>
      </w:r>
    </w:p>
    <w:p w14:paraId="2F92A5CA" w14:textId="77777777" w:rsidR="00F90BDC" w:rsidRDefault="00F90BDC"/>
    <w:p w14:paraId="27EEF387" w14:textId="77777777" w:rsidR="00F90BDC" w:rsidRDefault="00F90BDC">
      <w:r xmlns:w="http://schemas.openxmlformats.org/wordprocessingml/2006/main">
        <w:t xml:space="preserve">1. 'n Belofte wat vervul is: Die Genade van God</w:t>
      </w:r>
    </w:p>
    <w:p w14:paraId="15013DEA" w14:textId="77777777" w:rsidR="00F90BDC" w:rsidRDefault="00F90BDC"/>
    <w:p w14:paraId="6BB0F280" w14:textId="77777777" w:rsidR="00F90BDC" w:rsidRDefault="00F90BDC">
      <w:r xmlns:w="http://schemas.openxmlformats.org/wordprocessingml/2006/main">
        <w:t xml:space="preserve">2. Onthou God se Verbond: Ons toewyding aan Hom</w:t>
      </w:r>
    </w:p>
    <w:p w14:paraId="7E54170D" w14:textId="77777777" w:rsidR="00F90BDC" w:rsidRDefault="00F90BDC"/>
    <w:p w14:paraId="7B0545FB" w14:textId="77777777" w:rsidR="00F90BDC" w:rsidRDefault="00F90BDC">
      <w:r xmlns:w="http://schemas.openxmlformats.org/wordprocessingml/2006/main">
        <w:t xml:space="preserve">1. Jesaja 55:3 - "Neig jou oor en kom na My toe; luister, dat jou siel kan lewe, en Ek sal met jou 'n ewige verbond sluit, my vaste, vaste liefde vir Dawid."</w:t>
      </w:r>
    </w:p>
    <w:p w14:paraId="145A9C8E" w14:textId="77777777" w:rsidR="00F90BDC" w:rsidRDefault="00F90BDC"/>
    <w:p w14:paraId="7334BC7D" w14:textId="77777777" w:rsidR="00F90BDC" w:rsidRDefault="00F90BDC">
      <w:r xmlns:w="http://schemas.openxmlformats.org/wordprocessingml/2006/main">
        <w:t xml:space="preserve">2. Psalm 105:8 - "Hy dink vir ewig aan sy verbond, die woord wat Hy beveel het, vir duisend geslagte."</w:t>
      </w:r>
    </w:p>
    <w:p w14:paraId="492FFD7F" w14:textId="77777777" w:rsidR="00F90BDC" w:rsidRDefault="00F90BDC"/>
    <w:p w14:paraId="511CD52A" w14:textId="77777777" w:rsidR="00F90BDC" w:rsidRDefault="00F90BDC">
      <w:r xmlns:w="http://schemas.openxmlformats.org/wordprocessingml/2006/main">
        <w:t xml:space="preserve">LUKAS 1:73 Die eed wat Hy aan ons vader Abraham gesweer het,</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het beloftes aan Abraham gemaak en dit vervul.</w:t>
      </w:r>
    </w:p>
    <w:p w14:paraId="2EE91E10" w14:textId="77777777" w:rsidR="00F90BDC" w:rsidRDefault="00F90BDC"/>
    <w:p w14:paraId="403304FC" w14:textId="77777777" w:rsidR="00F90BDC" w:rsidRDefault="00F90BDC">
      <w:r xmlns:w="http://schemas.openxmlformats.org/wordprocessingml/2006/main">
        <w:t xml:space="preserve">1: God is getrou en Hy sal sy beloftes nakom.</w:t>
      </w:r>
    </w:p>
    <w:p w14:paraId="005301BB" w14:textId="77777777" w:rsidR="00F90BDC" w:rsidRDefault="00F90BDC"/>
    <w:p w14:paraId="0B760FAB" w14:textId="77777777" w:rsidR="00F90BDC" w:rsidRDefault="00F90BDC">
      <w:r xmlns:w="http://schemas.openxmlformats.org/wordprocessingml/2006/main">
        <w:t xml:space="preserve">2: Ons kan op God se beloftes vertrou al neem dit lank voordat dit vervul word.</w:t>
      </w:r>
    </w:p>
    <w:p w14:paraId="4B43D775" w14:textId="77777777" w:rsidR="00F90BDC" w:rsidRDefault="00F90BDC"/>
    <w:p w14:paraId="04AD7E89" w14:textId="77777777" w:rsidR="00F90BDC" w:rsidRDefault="00F90BDC">
      <w:r xmlns:w="http://schemas.openxmlformats.org/wordprocessingml/2006/main">
        <w:t xml:space="preserve">1: Numeri 23:19 - God is nie 'n man dat Hy sou lieg nie; ook nie die mensekind, dat hy hom sou bekeer nie; het hy gesê en sal hy dit nie doen nie? of het hy gespreek en sal hy dit nie goedmaak nie?</w:t>
      </w:r>
    </w:p>
    <w:p w14:paraId="0EDC0C90" w14:textId="77777777" w:rsidR="00F90BDC" w:rsidRDefault="00F90BDC"/>
    <w:p w14:paraId="2ADAAC08" w14:textId="77777777" w:rsidR="00F90BDC" w:rsidRDefault="00F90BDC">
      <w:r xmlns:w="http://schemas.openxmlformats.org/wordprocessingml/2006/main">
        <w:t xml:space="preserve">2:2 Korintiërs 1:20 - Want al die beloftes van God in Hom is ja, en in Hom amen, tot eer van God deur ons.</w:t>
      </w:r>
    </w:p>
    <w:p w14:paraId="22067FD5" w14:textId="77777777" w:rsidR="00F90BDC" w:rsidRDefault="00F90BDC"/>
    <w:p w14:paraId="6E62C872" w14:textId="77777777" w:rsidR="00F90BDC" w:rsidRDefault="00F90BDC">
      <w:r xmlns:w="http://schemas.openxmlformats.org/wordprocessingml/2006/main">
        <w:t xml:space="preserve">Luk 1:74 dat Hy ons sou gee dat ons, wat verlos is uit die hand van ons vyande, Hom sonder vrees kan dien,</w:t>
      </w:r>
    </w:p>
    <w:p w14:paraId="5EB0B4D9" w14:textId="77777777" w:rsidR="00F90BDC" w:rsidRDefault="00F90BDC"/>
    <w:p w14:paraId="3C16D75A" w14:textId="77777777" w:rsidR="00F90BDC" w:rsidRDefault="00F90BDC">
      <w:r xmlns:w="http://schemas.openxmlformats.org/wordprocessingml/2006/main">
        <w:t xml:space="preserve">In Lukas 1:74 het God belowe om Sy volk van hulle vyande te beskerm en te verlos sodat hulle Hom in vrede en sonder vrees kan dien.</w:t>
      </w:r>
    </w:p>
    <w:p w14:paraId="53506E76" w14:textId="77777777" w:rsidR="00F90BDC" w:rsidRDefault="00F90BDC"/>
    <w:p w14:paraId="4FAA8BBE" w14:textId="77777777" w:rsidR="00F90BDC" w:rsidRDefault="00F90BDC">
      <w:r xmlns:w="http://schemas.openxmlformats.org/wordprocessingml/2006/main">
        <w:t xml:space="preserve">1. "Die belofte van beskerming: Dien God sonder vrees"</w:t>
      </w:r>
    </w:p>
    <w:p w14:paraId="5CBFE0EC" w14:textId="77777777" w:rsidR="00F90BDC" w:rsidRDefault="00F90BDC"/>
    <w:p w14:paraId="4824A2F6" w14:textId="77777777" w:rsidR="00F90BDC" w:rsidRDefault="00F90BDC">
      <w:r xmlns:w="http://schemas.openxmlformats.org/wordprocessingml/2006/main">
        <w:t xml:space="preserve">2. "God se Redding: Dien Hom in Vryheid"</w:t>
      </w:r>
    </w:p>
    <w:p w14:paraId="408CA06B" w14:textId="77777777" w:rsidR="00F90BDC" w:rsidRDefault="00F90BDC"/>
    <w:p w14:paraId="6DF2F5AC" w14:textId="77777777" w:rsidR="00F90BDC" w:rsidRDefault="00F90BDC">
      <w:r xmlns:w="http://schemas.openxmlformats.org/wordprocessingml/2006/main">
        <w:t xml:space="preserve">1. Psalm 34:7 - Die Engel van die HERE trek laer op rondom die wat Hom vrees, en red hulle uit.</w:t>
      </w:r>
    </w:p>
    <w:p w14:paraId="1CC7A84B" w14:textId="77777777" w:rsidR="00F90BDC" w:rsidRDefault="00F90BDC"/>
    <w:p w14:paraId="329012CC" w14:textId="77777777" w:rsidR="00F90BDC" w:rsidRDefault="00F90BDC">
      <w:r xmlns:w="http://schemas.openxmlformats.org/wordprocessingml/2006/main">
        <w:t xml:space="preserve">2. Jesaja 41:10 - Moenie vrees nie, want Ek is met jou; wees nie verskrik nie, want Ek is jou God; Ek sal jou versterk, Ek sal jou help, Ek sal jou ondersteun met my regverdige regterhand.</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1:75 In heiligheid en geregtigheid voor Hom, al die dae van ons lewe.</w:t>
      </w:r>
    </w:p>
    <w:p w14:paraId="7585A5C6" w14:textId="77777777" w:rsidR="00F90BDC" w:rsidRDefault="00F90BDC"/>
    <w:p w14:paraId="23359125" w14:textId="77777777" w:rsidR="00F90BDC" w:rsidRDefault="00F90BDC">
      <w:r xmlns:w="http://schemas.openxmlformats.org/wordprocessingml/2006/main">
        <w:t xml:space="preserve">Hierdie gedeelte uit Lukas 1 praat van 'n lewe van heiligheid en geregtigheid voor God.</w:t>
      </w:r>
    </w:p>
    <w:p w14:paraId="590E07CA" w14:textId="77777777" w:rsidR="00F90BDC" w:rsidRDefault="00F90BDC"/>
    <w:p w14:paraId="0A4DB7F0" w14:textId="77777777" w:rsidR="00F90BDC" w:rsidRDefault="00F90BDC">
      <w:r xmlns:w="http://schemas.openxmlformats.org/wordprocessingml/2006/main">
        <w:t xml:space="preserve">1. Lewe 'n Lewe van Heiligheid en Geregtigheid voor God</w:t>
      </w:r>
    </w:p>
    <w:p w14:paraId="629626B6" w14:textId="77777777" w:rsidR="00F90BDC" w:rsidRDefault="00F90BDC"/>
    <w:p w14:paraId="3557FA9F" w14:textId="77777777" w:rsidR="00F90BDC" w:rsidRDefault="00F90BDC">
      <w:r xmlns:w="http://schemas.openxmlformats.org/wordprocessingml/2006/main">
        <w:t xml:space="preserve">2. Die krag van heiligheid en geregtigheid in ons lewens</w:t>
      </w:r>
    </w:p>
    <w:p w14:paraId="0B366BD3" w14:textId="77777777" w:rsidR="00F90BDC" w:rsidRDefault="00F90BDC"/>
    <w:p w14:paraId="41D32AC2" w14:textId="77777777" w:rsidR="00F90BDC" w:rsidRDefault="00F90BDC">
      <w:r xmlns:w="http://schemas.openxmlformats.org/wordprocessingml/2006/main">
        <w:t xml:space="preserve">1. 1 Petrus 1:15-16 - "Maar soos Hy wat julle geroep het heilig is, moet julle ook in julle hele lewenswandel heilig wees, aangesien daar geskrywe is: Heilig moet julle wees, want Ek is heilig."</w:t>
      </w:r>
    </w:p>
    <w:p w14:paraId="5D1C3BA7" w14:textId="77777777" w:rsidR="00F90BDC" w:rsidRDefault="00F90BDC"/>
    <w:p w14:paraId="1F295414" w14:textId="77777777" w:rsidR="00F90BDC" w:rsidRDefault="00F90BDC">
      <w:r xmlns:w="http://schemas.openxmlformats.org/wordprocessingml/2006/main">
        <w:t xml:space="preserve">2. Jakobus 1:22-25 - “Maar wees daders van die woord en nie alleen hoorders nie, want julle mislei julleself.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dit vergeet nie, maar 'n dader wat handel, sal geseënd wees in sy daad.”</w:t>
      </w:r>
    </w:p>
    <w:p w14:paraId="0F8B5803" w14:textId="77777777" w:rsidR="00F90BDC" w:rsidRDefault="00F90BDC"/>
    <w:p w14:paraId="6FBC2F46" w14:textId="77777777" w:rsidR="00F90BDC" w:rsidRDefault="00F90BDC">
      <w:r xmlns:w="http://schemas.openxmlformats.org/wordprocessingml/2006/main">
        <w:t xml:space="preserve">Luk 1:76 En jy, kindjie, sal die profeet van die Allerhoogste genoem word, want jy moet voor die aangesig van die Here uitgaan om sy weë te berei;</w:t>
      </w:r>
    </w:p>
    <w:p w14:paraId="216E7583" w14:textId="77777777" w:rsidR="00F90BDC" w:rsidRDefault="00F90BDC"/>
    <w:p w14:paraId="259ED76B" w14:textId="77777777" w:rsidR="00F90BDC" w:rsidRDefault="00F90BDC">
      <w:r xmlns:w="http://schemas.openxmlformats.org/wordprocessingml/2006/main">
        <w:t xml:space="preserve">Die gedeelte praat van Johannes die Doper wat die profeet van die Allerhoogste genoem word, wat voor die Here sal gaan om sy weë voor te berei.</w:t>
      </w:r>
    </w:p>
    <w:p w14:paraId="59BAD985" w14:textId="77777777" w:rsidR="00F90BDC" w:rsidRDefault="00F90BDC"/>
    <w:p w14:paraId="70379F40" w14:textId="77777777" w:rsidR="00F90BDC" w:rsidRDefault="00F90BDC">
      <w:r xmlns:w="http://schemas.openxmlformats.org/wordprocessingml/2006/main">
        <w:t xml:space="preserve">1. Die roeping van Johannes die Doper: Berei die weg vir die Here voor</w:t>
      </w:r>
    </w:p>
    <w:p w14:paraId="20E55596" w14:textId="77777777" w:rsidR="00F90BDC" w:rsidRDefault="00F90BDC"/>
    <w:p w14:paraId="19110E5F" w14:textId="77777777" w:rsidR="00F90BDC" w:rsidRDefault="00F90BDC">
      <w:r xmlns:w="http://schemas.openxmlformats.org/wordprocessingml/2006/main">
        <w:t xml:space="preserve">2. Die Profetiese Sending van Johannes die Doper: Berei harte voor vir die Koninkryk van God</w:t>
      </w:r>
    </w:p>
    <w:p w14:paraId="3E6112CD" w14:textId="77777777" w:rsidR="00F90BDC" w:rsidRDefault="00F90BDC"/>
    <w:p w14:paraId="2D1B1678" w14:textId="77777777" w:rsidR="00F90BDC" w:rsidRDefault="00F90BDC">
      <w:r xmlns:w="http://schemas.openxmlformats.org/wordprocessingml/2006/main">
        <w:t xml:space="preserve">1. Jesaja 40:3-5 - Berei die weg van die Here, maak reguit in die woestyn 'n grootpad vir onse God.</w:t>
      </w:r>
    </w:p>
    <w:p w14:paraId="0339C4D3" w14:textId="77777777" w:rsidR="00F90BDC" w:rsidRDefault="00F90BDC"/>
    <w:p w14:paraId="5A409437" w14:textId="77777777" w:rsidR="00F90BDC" w:rsidRDefault="00F90BDC">
      <w:r xmlns:w="http://schemas.openxmlformats.org/wordprocessingml/2006/main">
        <w:t xml:space="preserve">2. Maleagi 3:1 - "Kyk, Ek stuur my boodskapper, en hy sal die weg voor my uit baan."</w:t>
      </w:r>
    </w:p>
    <w:p w14:paraId="7A82D959" w14:textId="77777777" w:rsidR="00F90BDC" w:rsidRDefault="00F90BDC"/>
    <w:p w14:paraId="08D9143C" w14:textId="77777777" w:rsidR="00F90BDC" w:rsidRDefault="00F90BDC">
      <w:r xmlns:w="http://schemas.openxmlformats.org/wordprocessingml/2006/main">
        <w:t xml:space="preserve">Lukas 1:77 om kennis van verlossing aan sy volk te gee deur vergifnis van hulle sondes,</w:t>
      </w:r>
    </w:p>
    <w:p w14:paraId="0AEA00AA" w14:textId="77777777" w:rsidR="00F90BDC" w:rsidRDefault="00F90BDC"/>
    <w:p w14:paraId="4E283C72" w14:textId="77777777" w:rsidR="00F90BDC" w:rsidRDefault="00F90BDC">
      <w:r xmlns:w="http://schemas.openxmlformats.org/wordprocessingml/2006/main">
        <w:t xml:space="preserve">Die gedeelte spreek uit dat God se doel met die stuur van Sy Seun na die wêreld was om Sy mense kennis van verlossing te gee en hulle sondes te vergewe.</w:t>
      </w:r>
    </w:p>
    <w:p w14:paraId="78A3AE36" w14:textId="77777777" w:rsidR="00F90BDC" w:rsidRDefault="00F90BDC"/>
    <w:p w14:paraId="3A5F54CA" w14:textId="77777777" w:rsidR="00F90BDC" w:rsidRDefault="00F90BDC">
      <w:r xmlns:w="http://schemas.openxmlformats.org/wordprocessingml/2006/main">
        <w:t xml:space="preserve">1. Die gawe van verlossing: Hoe God ons red deur sy Seun</w:t>
      </w:r>
    </w:p>
    <w:p w14:paraId="764496EE" w14:textId="77777777" w:rsidR="00F90BDC" w:rsidRDefault="00F90BDC"/>
    <w:p w14:paraId="405F2897" w14:textId="77777777" w:rsidR="00F90BDC" w:rsidRDefault="00F90BDC">
      <w:r xmlns:w="http://schemas.openxmlformats.org/wordprocessingml/2006/main">
        <w:t xml:space="preserve">2. Die Genade van God: Verstaan die vergifnis van sondes</w:t>
      </w:r>
    </w:p>
    <w:p w14:paraId="1DA4F3B6" w14:textId="77777777" w:rsidR="00F90BDC" w:rsidRDefault="00F90BDC"/>
    <w:p w14:paraId="5C265233" w14:textId="77777777" w:rsidR="00F90BDC" w:rsidRDefault="00F90BDC">
      <w:r xmlns:w="http://schemas.openxmlformats.org/wordprocessingml/2006/main">
        <w:t xml:space="preserve">1. Romeine 5:8 - "Maar God bewys sy liefde vir ons hierin: Christus het vir ons gesterf toe ons nog sondaars was."</w:t>
      </w:r>
    </w:p>
    <w:p w14:paraId="452C5A80" w14:textId="77777777" w:rsidR="00F90BDC" w:rsidRDefault="00F90BDC"/>
    <w:p w14:paraId="5198B086" w14:textId="77777777" w:rsidR="00F90BDC" w:rsidRDefault="00F90BDC">
      <w:r xmlns:w="http://schemas.openxmlformats.org/wordprocessingml/2006/main">
        <w:t xml:space="preserve">2. Efesiërs 2:8-9 - "Want uit genade is julle gered, deur die geloof - en dit is nie uit julleself nie, dit is die gawe van God - nie uit die werke nie, sodat niemand kan roem nie."</w:t>
      </w:r>
    </w:p>
    <w:p w14:paraId="69B8DE37" w14:textId="77777777" w:rsidR="00F90BDC" w:rsidRDefault="00F90BDC"/>
    <w:p w14:paraId="7431E681" w14:textId="77777777" w:rsidR="00F90BDC" w:rsidRDefault="00F90BDC">
      <w:r xmlns:w="http://schemas.openxmlformats.org/wordprocessingml/2006/main">
        <w:t xml:space="preserve">Luk 1:78 Deur die barmhartigheid van onse God; waardeur die dagspruit uit die hoogte ons besoek het,</w:t>
      </w:r>
    </w:p>
    <w:p w14:paraId="3964CCBD" w14:textId="77777777" w:rsidR="00F90BDC" w:rsidRDefault="00F90BDC"/>
    <w:p w14:paraId="6B0F3B76" w14:textId="77777777" w:rsidR="00F90BDC" w:rsidRDefault="00F90BDC">
      <w:r xmlns:w="http://schemas.openxmlformats.org/wordprocessingml/2006/main">
        <w:t xml:space="preserve">Deur God se genade is ons besoek deur die dagbreek uit die hemel.</w:t>
      </w:r>
    </w:p>
    <w:p w14:paraId="4268FEAD" w14:textId="77777777" w:rsidR="00F90BDC" w:rsidRDefault="00F90BDC"/>
    <w:p w14:paraId="50FF0066" w14:textId="77777777" w:rsidR="00F90BDC" w:rsidRDefault="00F90BDC">
      <w:r xmlns:w="http://schemas.openxmlformats.org/wordprocessingml/2006/main">
        <w:t xml:space="preserve">1. Om God se genade in die alledaagse lewe te sien</w:t>
      </w:r>
    </w:p>
    <w:p w14:paraId="61BF22D1" w14:textId="77777777" w:rsidR="00F90BDC" w:rsidRDefault="00F90BDC"/>
    <w:p w14:paraId="7CA79CFD" w14:textId="77777777" w:rsidR="00F90BDC" w:rsidRDefault="00F90BDC">
      <w:r xmlns:w="http://schemas.openxmlformats.org/wordprocessingml/2006/main">
        <w:t xml:space="preserve">2. Vind vertroosting en hoop in die Here se genade</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86:15 - Maar U, Here, is 'n barmhartige en genadige God, lankmoedig en groot van goedertierenheid en trou.</w:t>
      </w:r>
    </w:p>
    <w:p w14:paraId="14E9174A" w14:textId="77777777" w:rsidR="00F90BDC" w:rsidRDefault="00F90BDC"/>
    <w:p w14:paraId="4D2F2C1A" w14:textId="77777777" w:rsidR="00F90BDC" w:rsidRDefault="00F90BDC">
      <w:r xmlns:w="http://schemas.openxmlformats.org/wordprocessingml/2006/main">
        <w:t xml:space="preserve">2. Jakobus 5:11 - Kyk, ons beskou die geseëndes wat standvastig gebly het. Jy het gehoor van die standvastigheid van Job, en jy het die voorneme van die Here gesien, hoe die Here barmhartig en genadig is.</w:t>
      </w:r>
    </w:p>
    <w:p w14:paraId="25BBC075" w14:textId="77777777" w:rsidR="00F90BDC" w:rsidRDefault="00F90BDC"/>
    <w:p w14:paraId="2ED30845" w14:textId="77777777" w:rsidR="00F90BDC" w:rsidRDefault="00F90BDC">
      <w:r xmlns:w="http://schemas.openxmlformats.org/wordprocessingml/2006/main">
        <w:t xml:space="preserve">Lukas 1:79 om lig te gee aan die wat in duisternis en doodskaduwee sit, om ons voete te lei op die pad van vrede.</w:t>
      </w:r>
    </w:p>
    <w:p w14:paraId="70F108A5" w14:textId="77777777" w:rsidR="00F90BDC" w:rsidRDefault="00F90BDC"/>
    <w:p w14:paraId="69E58A04" w14:textId="77777777" w:rsidR="00F90BDC" w:rsidRDefault="00F90BDC">
      <w:r xmlns:w="http://schemas.openxmlformats.org/wordprocessingml/2006/main">
        <w:t xml:space="preserve">Die gedeelte praat van die verskaffing van lig en leiding aan diegene in duisternis en wanhoop, wat hulle na vrede lei.</w:t>
      </w:r>
    </w:p>
    <w:p w14:paraId="25ECA0D5" w14:textId="77777777" w:rsidR="00F90BDC" w:rsidRDefault="00F90BDC"/>
    <w:p w14:paraId="01E2DC02" w14:textId="77777777" w:rsidR="00F90BDC" w:rsidRDefault="00F90BDC">
      <w:r xmlns:w="http://schemas.openxmlformats.org/wordprocessingml/2006/main">
        <w:t xml:space="preserve">1. "A Pathway to Peace" - Verken die seëninge om vrede deur Christus te vind.</w:t>
      </w:r>
    </w:p>
    <w:p w14:paraId="771ED6EB" w14:textId="77777777" w:rsidR="00F90BDC" w:rsidRDefault="00F90BDC"/>
    <w:p w14:paraId="7527FD4A" w14:textId="77777777" w:rsidR="00F90BDC" w:rsidRDefault="00F90BDC">
      <w:r xmlns:w="http://schemas.openxmlformats.org/wordprocessingml/2006/main">
        <w:t xml:space="preserve">2. "Lig in die donker" - Ondersoek die hoop en vreugde wat voortspruit uit vertroue op God.</w:t>
      </w:r>
    </w:p>
    <w:p w14:paraId="1A2D03D6" w14:textId="77777777" w:rsidR="00F90BDC" w:rsidRDefault="00F90BDC"/>
    <w:p w14:paraId="4BF8D746" w14:textId="77777777" w:rsidR="00F90BDC" w:rsidRDefault="00F90BDC">
      <w:r xmlns:w="http://schemas.openxmlformats.org/wordprocessingml/2006/main">
        <w:t xml:space="preserve">1. Jesaja 9:2 - "Die volk wat in die duisternis wandel, het 'n groot lig gesien; oor die wat in die land van diep duisternis woon, het 'n lig opgegaan."</w:t>
      </w:r>
    </w:p>
    <w:p w14:paraId="24676A8E" w14:textId="77777777" w:rsidR="00F90BDC" w:rsidRDefault="00F90BDC"/>
    <w:p w14:paraId="2E6F800F" w14:textId="77777777" w:rsidR="00F90BDC" w:rsidRDefault="00F90BDC">
      <w:r xmlns:w="http://schemas.openxmlformats.org/wordprocessingml/2006/main">
        <w:t xml:space="preserve">2. Psalm 119:105 - "U woord is 'n lamp vir my voet en 'n lig vir my pad."</w:t>
      </w:r>
    </w:p>
    <w:p w14:paraId="06909B51" w14:textId="77777777" w:rsidR="00F90BDC" w:rsidRDefault="00F90BDC"/>
    <w:p w14:paraId="74A31A0F" w14:textId="77777777" w:rsidR="00F90BDC" w:rsidRDefault="00F90BDC">
      <w:r xmlns:w="http://schemas.openxmlformats.org/wordprocessingml/2006/main">
        <w:t xml:space="preserve">LUKAS 1:80 En die Kindjie het grootgeword en sterk geword van gees en was in die woestyn tot op die dag van sy vertoning aan Israel.</w:t>
      </w:r>
    </w:p>
    <w:p w14:paraId="302BB506" w14:textId="77777777" w:rsidR="00F90BDC" w:rsidRDefault="00F90BDC"/>
    <w:p w14:paraId="17CC7F86" w14:textId="77777777" w:rsidR="00F90BDC" w:rsidRDefault="00F90BDC">
      <w:r xmlns:w="http://schemas.openxmlformats.org/wordprocessingml/2006/main">
        <w:t xml:space="preserve">Die kind Jesus het gegroei en geestelik sterk geword terwyl hy in die woestyn gewoon het totdat hy homself aan Israel geopenbaar het.</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plan vir ons lewens is dalk onbekend aan ons, maar ons kan Sy leiding vertrou.</w:t>
      </w:r>
    </w:p>
    <w:p w14:paraId="632064A4" w14:textId="77777777" w:rsidR="00F90BDC" w:rsidRDefault="00F90BDC"/>
    <w:p w14:paraId="6CC1D366" w14:textId="77777777" w:rsidR="00F90BDC" w:rsidRDefault="00F90BDC">
      <w:r xmlns:w="http://schemas.openxmlformats.org/wordprocessingml/2006/main">
        <w:t xml:space="preserve">2: Ons kan God vertrou om ons na ons lot te bring, al neem dit tyd.</w:t>
      </w:r>
    </w:p>
    <w:p w14:paraId="62D7D881" w14:textId="77777777" w:rsidR="00F90BDC" w:rsidRDefault="00F90BDC"/>
    <w:p w14:paraId="0D99AECC" w14:textId="77777777" w:rsidR="00F90BDC" w:rsidRDefault="00F90BDC">
      <w:r xmlns:w="http://schemas.openxmlformats.org/wordprocessingml/2006/main">
        <w:t xml:space="preserve">1:Jeremia 29:11 - "Want Ek weet watter planne Ek vir jou het," spreek die Here, "beplan om jou voorspoedig te maak en jou nie teen te werk nie, beplan om jou hoop en 'n toekoms te gee."</w:t>
      </w:r>
    </w:p>
    <w:p w14:paraId="5BD38B18" w14:textId="77777777" w:rsidR="00F90BDC" w:rsidRDefault="00F90BDC"/>
    <w:p w14:paraId="5D8C0064" w14:textId="77777777" w:rsidR="00F90BDC" w:rsidRDefault="00F90BDC">
      <w:r xmlns:w="http://schemas.openxmlformats.org/wordprocessingml/2006/main">
        <w:t xml:space="preserve">2: Spreuke 3:5-6 - “Vertrou op die Here met jou hele hart en steun nie op jou eie insig nie; Onderwerp jou in al jou weë aan Hom, en Hy sal jou paaie gelyk maak.”</w:t>
      </w:r>
    </w:p>
    <w:p w14:paraId="5EF7F303" w14:textId="77777777" w:rsidR="00F90BDC" w:rsidRDefault="00F90BDC"/>
    <w:p w14:paraId="7A6F1353" w14:textId="77777777" w:rsidR="00F90BDC" w:rsidRDefault="00F90BDC">
      <w:r xmlns:w="http://schemas.openxmlformats.org/wordprocessingml/2006/main">
        <w:t xml:space="preserve">Lukas 2 sit die verhaal van Jesus se geboorte en vroeë lewe voort, en beklemtoon belangrike gebeurtenisse soos die geboorte van Jesus in Betlehem, die besoek van herders en engele, en Jesus se aanbieding by die tempel.</w:t>
      </w:r>
    </w:p>
    <w:p w14:paraId="124555B6" w14:textId="77777777" w:rsidR="00F90BDC" w:rsidRDefault="00F90BDC"/>
    <w:p w14:paraId="08F5D2A7" w14:textId="77777777" w:rsidR="00F90BDC" w:rsidRDefault="00F90BDC">
      <w:r xmlns:w="http://schemas.openxmlformats.org/wordprocessingml/2006/main">
        <w:t xml:space="preserve">1ste Paragraaf: Die hoofstuk begin met 'n bevel van Caesar Augustus dat 'n sensus gehou moet word. Josef, wat uit die huis van Dawid was, het saam met Maria, wat swanger was, na Betlehem gegaan. Terwyl hulle daar was, het Maria geboorte gegee aan haar eersgebore seun en Hom in doeke toegedraai en in 'n krip neergelê omdat daar nie plek vir hulle in die herberg was nie (Luk. 2:1-7). In dieselfde streek het skaapwagters snags oor hulle kudde gewaak toe ’n engel aan hulle verskyn het. Die engel het vir hulle goeie nuus van groot blydskap gebring: 'n Verlosser is in Betlehem gebore. Skielik het ’n menigte hemelse leërskare by die engel aangesluit wat God prys en gesê het: “Eer aan God in die hoogste hemel, en vrede op aarde onder dié in wie Hy ’n welbehae het” (Lukas 2:8-14).</w:t>
      </w:r>
    </w:p>
    <w:p w14:paraId="599F1899" w14:textId="77777777" w:rsidR="00F90BDC" w:rsidRDefault="00F90BDC"/>
    <w:p w14:paraId="477F8DCF" w14:textId="77777777" w:rsidR="00F90BDC" w:rsidRDefault="00F90BDC">
      <w:r xmlns:w="http://schemas.openxmlformats.org/wordprocessingml/2006/main">
        <w:t xml:space="preserve">2de Paragraaf: Nadat hulle hierdie boodskap van die engele gehoor het, het die herders na Betlehem gehaas om baba Jesus te vind. Hulle het Maria en Josef gevind saam met die baba wat in 'n krip gelê het. Die herders het wat hulle gesien en gehoor het met ander gedeel wat hulle verwonder het oor hulle woorde (Luk. 2:15-18). Agt dae later, volgens die Joodse gebruik vir manlike babas, is Jesus besny en genoem soos deur 'n engel voor Sy bevrugting opdrag gegee—Jesus. Toe dit tyd was vir Maria se reiniging volgens die Joodse wet nadat die bevalling verby was, benodigde offer gemaak Jerusalem Josef Maria het Hom opgeneem Jerusalem, voor Hom Here soos dit geskryf is Wet Here Elke manlike baarmoeder wat heilig genoem word Here offer paar duiwe twee jong duiwe (Luk 2: 21-24).</w:t>
      </w:r>
    </w:p>
    <w:p w14:paraId="03700B14" w14:textId="77777777" w:rsidR="00F90BDC" w:rsidRDefault="00F90BDC"/>
    <w:p w14:paraId="7C65BFAD" w14:textId="77777777" w:rsidR="00F90BDC" w:rsidRDefault="00F90BDC">
      <w:r xmlns:w="http://schemas.openxmlformats.org/wordprocessingml/2006/main">
        <w:t xml:space="preserve">3de Paragraaf: In Jerusalem het destyds Simeon gewoon, regverdige vroom man wat vertroosting gewag het. Israel Heilige Gees het geopenbaar dat hy nie die dood sou sien voordat hy die Here se Messias deur Gees in tempelhowe gelei het gesien het toe ouers kind Jesus gebring het, doen vir hom gewoontereg wapens geneem het God geprys sê: "Soewereine Meester, jy mag jou dienaar vrede laat vertrek volgens woord oë het gesien saligheid voorbereide teenwoordigheid alle volke lig openbaring heidene glorie volk Israel." Toe geprofeteer oor kind en gesê Hy bestem oorsaak val opstaan baie Israel word teken teen gespreek so gedagtes harte geopenbaar swaard sal ook siel deurboor Anna profetes gevorderde ouderdom het nooit die tempel verlaat nie aanbid vas bid vorentoe kom oomblik sien kind gedank God het almal gespreek verlossing Jerusalem het teruggekom Nasaret het sterk geword wysheidsguns oor hom vervul het (Luk.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 2:1 En in daardie dae het 'n bevel van keiser Augustus uitgegaan dat die hele wêreld belas moes word.</w:t>
      </w:r>
    </w:p>
    <w:p w14:paraId="517A5773" w14:textId="77777777" w:rsidR="00F90BDC" w:rsidRDefault="00F90BDC"/>
    <w:p w14:paraId="5D79A680" w14:textId="77777777" w:rsidR="00F90BDC" w:rsidRDefault="00F90BDC">
      <w:r xmlns:w="http://schemas.openxmlformats.org/wordprocessingml/2006/main">
        <w:t xml:space="preserve">Caesar Augustus het 'n dekreet uitgevaardig wat vereis het dat alle mense in die wêreld belas moes word.</w:t>
      </w:r>
    </w:p>
    <w:p w14:paraId="1EF56088" w14:textId="77777777" w:rsidR="00F90BDC" w:rsidRDefault="00F90BDC"/>
    <w:p w14:paraId="468507B0" w14:textId="77777777" w:rsidR="00F90BDC" w:rsidRDefault="00F90BDC">
      <w:r xmlns:w="http://schemas.openxmlformats.org/wordprocessingml/2006/main">
        <w:t xml:space="preserve">1. Jesus se geboorte vervul God se verlossingsplan vir almal.</w:t>
      </w:r>
    </w:p>
    <w:p w14:paraId="7884D34F" w14:textId="77777777" w:rsidR="00F90BDC" w:rsidRDefault="00F90BDC"/>
    <w:p w14:paraId="1AAB7EE1" w14:textId="77777777" w:rsidR="00F90BDC" w:rsidRDefault="00F90BDC">
      <w:r xmlns:w="http://schemas.openxmlformats.org/wordprocessingml/2006/main">
        <w:t xml:space="preserve">2. Onthou om dankbaar en gehoorsaam aan God te wees, selfs in tye van belasting.</w:t>
      </w:r>
    </w:p>
    <w:p w14:paraId="402F36E9" w14:textId="77777777" w:rsidR="00F90BDC" w:rsidRDefault="00F90BDC"/>
    <w:p w14:paraId="6E5A52D2"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1A283BC0" w14:textId="77777777" w:rsidR="00F90BDC" w:rsidRDefault="00F90BDC"/>
    <w:p w14:paraId="1488F92A" w14:textId="77777777" w:rsidR="00F90BDC" w:rsidRDefault="00F90BDC">
      <w:r xmlns:w="http://schemas.openxmlformats.org/wordprocessingml/2006/main">
        <w:t xml:space="preserve">2. Romeine 13:7 - Gee aan almal wat jy hulle skuld: As jy belasting skuld, betaal belasting; as inkomste, dan inkomste; as respek, dan respek; as eer, dan eer.</w:t>
      </w:r>
    </w:p>
    <w:p w14:paraId="65CB6D83" w14:textId="77777777" w:rsidR="00F90BDC" w:rsidRDefault="00F90BDC"/>
    <w:p w14:paraId="48352FB4" w14:textId="77777777" w:rsidR="00F90BDC" w:rsidRDefault="00F90BDC">
      <w:r xmlns:w="http://schemas.openxmlformats.org/wordprocessingml/2006/main">
        <w:t xml:space="preserve">Lukas 2:2 (En hierdie belasting is die eerste keer gedoen toe Cirénius goewerneur van Sirië was.)</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beskryf hoe 'n sensus gehou is in die tyd van Cirénius, wat goewerneur van Sirië was.</w:t>
      </w:r>
    </w:p>
    <w:p w14:paraId="66589B8E" w14:textId="77777777" w:rsidR="00F90BDC" w:rsidRDefault="00F90BDC"/>
    <w:p w14:paraId="705478D0" w14:textId="77777777" w:rsidR="00F90BDC" w:rsidRDefault="00F90BDC">
      <w:r xmlns:w="http://schemas.openxmlformats.org/wordprocessingml/2006/main">
        <w:t xml:space="preserve">1. God se plan word altyd in Goddelike tydsberekening geopenbaar.</w:t>
      </w:r>
    </w:p>
    <w:p w14:paraId="73ABC8C8" w14:textId="77777777" w:rsidR="00F90BDC" w:rsidRDefault="00F90BDC"/>
    <w:p w14:paraId="20429F5D" w14:textId="77777777" w:rsidR="00F90BDC" w:rsidRDefault="00F90BDC">
      <w:r xmlns:w="http://schemas.openxmlformats.org/wordprocessingml/2006/main">
        <w:t xml:space="preserve">2. Wanneer ons die leiding van die Here volg, sal seëninge volg.</w:t>
      </w:r>
    </w:p>
    <w:p w14:paraId="36E86C42" w14:textId="77777777" w:rsidR="00F90BDC" w:rsidRDefault="00F90BDC"/>
    <w:p w14:paraId="0D8DDFAB" w14:textId="77777777" w:rsidR="00F90BDC" w:rsidRDefault="00F90BDC">
      <w:r xmlns:w="http://schemas.openxmlformats.org/wordprocessingml/2006/main">
        <w:t xml:space="preserve">1. Prediker 3:1-8 - Daar is 'n tyd vir alles, en 'n seisoen vir elke aktiwiteit onder die hemel.</w:t>
      </w:r>
    </w:p>
    <w:p w14:paraId="16CA65BC" w14:textId="77777777" w:rsidR="00F90BDC" w:rsidRDefault="00F90BDC"/>
    <w:p w14:paraId="6DADA321" w14:textId="77777777" w:rsidR="00F90BDC" w:rsidRDefault="00F90BDC">
      <w:r xmlns:w="http://schemas.openxmlformats.org/wordprocessingml/2006/main">
        <w:t xml:space="preserve">2. Jesaja 40:31 – Maar die wat op die Here wag, kry nuwe krag; hulle sal opstyg met vlerke soos arende; hulle sal hardloop en nie moeg word nie; hulle sal loop en nie moedeloos word nie.</w:t>
      </w:r>
    </w:p>
    <w:p w14:paraId="39580DEB" w14:textId="77777777" w:rsidR="00F90BDC" w:rsidRDefault="00F90BDC"/>
    <w:p w14:paraId="021ABDA0" w14:textId="77777777" w:rsidR="00F90BDC" w:rsidRDefault="00F90BDC">
      <w:r xmlns:w="http://schemas.openxmlformats.org/wordprocessingml/2006/main">
        <w:t xml:space="preserve">Luk 2:3 En almal het gegaan om gelas te word, elkeen na sy eie stad.</w:t>
      </w:r>
    </w:p>
    <w:p w14:paraId="56E96104" w14:textId="77777777" w:rsidR="00F90BDC" w:rsidRDefault="00F90BDC"/>
    <w:p w14:paraId="523BB1A4" w14:textId="77777777" w:rsidR="00F90BDC" w:rsidRDefault="00F90BDC">
      <w:r xmlns:w="http://schemas.openxmlformats.org/wordprocessingml/2006/main">
        <w:t xml:space="preserve">Daar is van Maria en Josef verwag om na Betlehem te reis vir 'n sensus, en daarom het hulle in hul eie stad belas gaan word.</w:t>
      </w:r>
    </w:p>
    <w:p w14:paraId="571AD398" w14:textId="77777777" w:rsidR="00F90BDC" w:rsidRDefault="00F90BDC"/>
    <w:p w14:paraId="3B344117" w14:textId="77777777" w:rsidR="00F90BDC" w:rsidRDefault="00F90BDC">
      <w:r xmlns:w="http://schemas.openxmlformats.org/wordprocessingml/2006/main">
        <w:t xml:space="preserve">1. Die belangrikheid van gehoorsaamheid aan die wet: 'n Kykie na Maria en Josef se gehoorsaamheid</w:t>
      </w:r>
    </w:p>
    <w:p w14:paraId="5EB1E526" w14:textId="77777777" w:rsidR="00F90BDC" w:rsidRDefault="00F90BDC"/>
    <w:p w14:paraId="69B0BBD1" w14:textId="77777777" w:rsidR="00F90BDC" w:rsidRDefault="00F90BDC">
      <w:r xmlns:w="http://schemas.openxmlformats.org/wordprocessingml/2006/main">
        <w:t xml:space="preserve">2. Die krag van getrouheid: Maria en Josef se vertroue in God</w:t>
      </w:r>
    </w:p>
    <w:p w14:paraId="3C223909" w14:textId="77777777" w:rsidR="00F90BDC" w:rsidRDefault="00F90BDC"/>
    <w:p w14:paraId="07F2EEA2" w14:textId="77777777" w:rsidR="00F90BDC" w:rsidRDefault="00F90BDC">
      <w:r xmlns:w="http://schemas.openxmlformats.org/wordprocessingml/2006/main">
        <w:t xml:space="preserve">1. Matteus 6:33 - "Maar soek eers die koninkryk van God en sy geregtigheid, en al hierdie dinge sal vir julle bygevoeg word."</w:t>
      </w:r>
    </w:p>
    <w:p w14:paraId="0DB96099" w14:textId="77777777" w:rsidR="00F90BDC" w:rsidRDefault="00F90BDC"/>
    <w:p w14:paraId="1BBB7359" w14:textId="77777777" w:rsidR="00F90BDC" w:rsidRDefault="00F90BDC">
      <w:r xmlns:w="http://schemas.openxmlformats.org/wordprocessingml/2006/main">
        <w:t xml:space="preserve">2. Filippense 4:19 - "En my God sal in elke behoefte van julle voorsien na sy rykdom in heerlikheid in Christus Jesus."</w:t>
      </w:r>
    </w:p>
    <w:p w14:paraId="0144E5CB" w14:textId="77777777" w:rsidR="00F90BDC" w:rsidRDefault="00F90BDC"/>
    <w:p w14:paraId="4B3042A9" w14:textId="77777777" w:rsidR="00F90BDC" w:rsidRDefault="00F90BDC">
      <w:r xmlns:w="http://schemas.openxmlformats.org/wordprocessingml/2006/main">
        <w:t xml:space="preserve">Luk 2:4 En Josef het ook opgetrek van Galiléa, uit die stad Nasaret, na Judéa, na die stad van Dawid wat Betlehem genoem word; (omdat hy uit die huis en geslag van Dawid was:)</w:t>
      </w:r>
    </w:p>
    <w:p w14:paraId="157A23CA" w14:textId="77777777" w:rsidR="00F90BDC" w:rsidRDefault="00F90BDC"/>
    <w:p w14:paraId="09BBCBE3" w14:textId="77777777" w:rsidR="00F90BDC" w:rsidRDefault="00F90BDC">
      <w:r xmlns:w="http://schemas.openxmlformats.org/wordprocessingml/2006/main">
        <w:t xml:space="preserve">Hierdie gedeelte vertel van Josef en Maria se reis van Nasaret na Betlehem om die profesie van die Messias wat in die stad van Dawid gebore word, te vervul.</w:t>
      </w:r>
    </w:p>
    <w:p w14:paraId="04896C3B" w14:textId="77777777" w:rsidR="00F90BDC" w:rsidRDefault="00F90BDC"/>
    <w:p w14:paraId="2709BFB8" w14:textId="77777777" w:rsidR="00F90BDC" w:rsidRDefault="00F90BDC">
      <w:r xmlns:w="http://schemas.openxmlformats.org/wordprocessingml/2006/main">
        <w:t xml:space="preserve">1. God se Woord is altyd waar, en sal altyd gebeur.</w:t>
      </w:r>
    </w:p>
    <w:p w14:paraId="3C0CB6BB" w14:textId="77777777" w:rsidR="00F90BDC" w:rsidRDefault="00F90BDC"/>
    <w:p w14:paraId="4ECB0950" w14:textId="77777777" w:rsidR="00F90BDC" w:rsidRDefault="00F90BDC">
      <w:r xmlns:w="http://schemas.openxmlformats.org/wordprocessingml/2006/main">
        <w:t xml:space="preserve">2. God het 'n plan met elkeen van ons, en dit is belangrik om op Hom te vertrou.</w:t>
      </w:r>
    </w:p>
    <w:p w14:paraId="5E3112AF" w14:textId="77777777" w:rsidR="00F90BDC" w:rsidRDefault="00F90BDC"/>
    <w:p w14:paraId="1BA6AE80" w14:textId="77777777" w:rsidR="00F90BDC" w:rsidRDefault="00F90BDC">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64811FB1" w14:textId="77777777" w:rsidR="00F90BDC" w:rsidRDefault="00F90BDC"/>
    <w:p w14:paraId="48A9B62C" w14:textId="77777777" w:rsidR="00F90BDC" w:rsidRDefault="00F90BDC">
      <w:r xmlns:w="http://schemas.openxmlformats.org/wordprocessingml/2006/main">
        <w:t xml:space="preserve">2. Jeremia 29:11 - Want Ek weet watter gedagtes Ek aangaande julle koester, spreek die Here, gedagtes van vrede en nie van onheil nie, om julle 'n verwagting te gee.</w:t>
      </w:r>
    </w:p>
    <w:p w14:paraId="31BE8CE7" w14:textId="77777777" w:rsidR="00F90BDC" w:rsidRDefault="00F90BDC"/>
    <w:p w14:paraId="7630485D" w14:textId="77777777" w:rsidR="00F90BDC" w:rsidRDefault="00F90BDC">
      <w:r xmlns:w="http://schemas.openxmlformats.org/wordprocessingml/2006/main">
        <w:t xml:space="preserve">LUKAS 2:5 Om saam met Maria, sy getroude vrou, belas te word, groot van swangerskap.</w:t>
      </w:r>
    </w:p>
    <w:p w14:paraId="35551ECF" w14:textId="77777777" w:rsidR="00F90BDC" w:rsidRDefault="00F90BDC"/>
    <w:p w14:paraId="1D8BAAF7" w14:textId="77777777" w:rsidR="00F90BDC" w:rsidRDefault="00F90BDC">
      <w:r xmlns:w="http://schemas.openxmlformats.org/wordprocessingml/2006/main">
        <w:t xml:space="preserve">Hierdie gedeelte beskryf Josef en Maria wat na Betlehem gaan om belas te word, met Maria wat destyds swanger was.</w:t>
      </w:r>
    </w:p>
    <w:p w14:paraId="122A8F50" w14:textId="77777777" w:rsidR="00F90BDC" w:rsidRDefault="00F90BDC"/>
    <w:p w14:paraId="05C8B1C7" w14:textId="77777777" w:rsidR="00F90BDC" w:rsidRDefault="00F90BDC">
      <w:r xmlns:w="http://schemas.openxmlformats.org/wordprocessingml/2006/main">
        <w:t xml:space="preserve">1. Jesus, ons perfekte voorbeeld van gehoorsaamheid aan gesag</w:t>
      </w:r>
    </w:p>
    <w:p w14:paraId="7F58DE3B" w14:textId="77777777" w:rsidR="00F90BDC" w:rsidRDefault="00F90BDC"/>
    <w:p w14:paraId="0F526D74" w14:textId="77777777" w:rsidR="00F90BDC" w:rsidRDefault="00F90BDC">
      <w:r xmlns:w="http://schemas.openxmlformats.org/wordprocessingml/2006/main">
        <w:t xml:space="preserve">2. Langs Maria: Hoe ons Jesus kan volg tydens moeilike tye</w:t>
      </w:r>
    </w:p>
    <w:p w14:paraId="683DC3E5" w14:textId="77777777" w:rsidR="00F90BDC" w:rsidRDefault="00F90BDC"/>
    <w:p w14:paraId="24911058" w14:textId="77777777" w:rsidR="00F90BDC" w:rsidRDefault="00F90BDC">
      <w:r xmlns:w="http://schemas.openxmlformats.org/wordprocessingml/2006/main">
        <w:t xml:space="preserve">1. Romeine 13:1-7 - Laat elke siel onderdanig wees aan die hoër magte.</w:t>
      </w:r>
    </w:p>
    <w:p w14:paraId="6C2CC5E0" w14:textId="77777777" w:rsidR="00F90BDC" w:rsidRDefault="00F90BDC"/>
    <w:p w14:paraId="0CB00E46" w14:textId="77777777" w:rsidR="00F90BDC" w:rsidRDefault="00F90BDC">
      <w:r xmlns:w="http://schemas.openxmlformats.org/wordprocessingml/2006/main">
        <w:t xml:space="preserve">2. Matteus 28:18-20 - Gaan dan heen, leer al die nasies, en doop hulle in die Naam van die Vader en die Seun en die Heilige Gees.</w:t>
      </w:r>
    </w:p>
    <w:p w14:paraId="59205C7C" w14:textId="77777777" w:rsidR="00F90BDC" w:rsidRDefault="00F90BDC"/>
    <w:p w14:paraId="4988DEB5" w14:textId="77777777" w:rsidR="00F90BDC" w:rsidRDefault="00F90BDC">
      <w:r xmlns:w="http://schemas.openxmlformats.org/wordprocessingml/2006/main">
        <w:t xml:space="preserve">Luk 2:6 En toe hulle daar was, was die dae verby dat sy verlos sou word.</w:t>
      </w:r>
    </w:p>
    <w:p w14:paraId="22D4A18B" w14:textId="77777777" w:rsidR="00F90BDC" w:rsidRDefault="00F90BDC"/>
    <w:p w14:paraId="52461887" w14:textId="77777777" w:rsidR="00F90BDC" w:rsidRDefault="00F90BDC">
      <w:r xmlns:w="http://schemas.openxmlformats.org/wordprocessingml/2006/main">
        <w:t xml:space="preserve">Maria en Josef het na Betlehem gereis om in 'n sensus te registreer, en terwyl hulle daar was, het Maria geboorte gegee aan Jesus.</w:t>
      </w:r>
    </w:p>
    <w:p w14:paraId="6627D45F" w14:textId="77777777" w:rsidR="00F90BDC" w:rsidRDefault="00F90BDC"/>
    <w:p w14:paraId="210B3ED8" w14:textId="77777777" w:rsidR="00F90BDC" w:rsidRDefault="00F90BDC">
      <w:r xmlns:w="http://schemas.openxmlformats.org/wordprocessingml/2006/main">
        <w:t xml:space="preserve">1: God se tydsberekening is altyd perfek. Maak nie saak hoe dinge mag lyk nie, God is altyd in beheer.</w:t>
      </w:r>
    </w:p>
    <w:p w14:paraId="4776A163" w14:textId="77777777" w:rsidR="00F90BDC" w:rsidRDefault="00F90BDC"/>
    <w:p w14:paraId="2D1A204B" w14:textId="77777777" w:rsidR="00F90BDC" w:rsidRDefault="00F90BDC">
      <w:r xmlns:w="http://schemas.openxmlformats.org/wordprocessingml/2006/main">
        <w:t xml:space="preserve">2: Maria en Josef se geloof in God was onwrikbaar. Hulle het Sy plan gevolg, selfs toe dit nie vir hulle sin gemaak het nie.</w:t>
      </w:r>
    </w:p>
    <w:p w14:paraId="5E55A21B" w14:textId="77777777" w:rsidR="00F90BDC" w:rsidRDefault="00F90BDC"/>
    <w:p w14:paraId="1638BCE1" w14:textId="77777777" w:rsidR="00F90BDC" w:rsidRDefault="00F90BDC">
      <w:r xmlns:w="http://schemas.openxmlformats.org/wordprocessingml/2006/main">
        <w:t xml:space="preserve">1: Spreuke 3:5-6 "Vertrou op die Here met jou hele hart en steun nie op jou eie insig nie; wees aan Hom in al jou weë onderdanig, en Hy sal jou paaie gelyk maak."</w:t>
      </w:r>
    </w:p>
    <w:p w14:paraId="19B2B9C4" w14:textId="77777777" w:rsidR="00F90BDC" w:rsidRDefault="00F90BDC"/>
    <w:p w14:paraId="788D4641" w14:textId="77777777" w:rsidR="00F90BDC" w:rsidRDefault="00F90BDC">
      <w:r xmlns:w="http://schemas.openxmlformats.org/wordprocessingml/2006/main">
        <w:t xml:space="preserve">2: Hebreërs 11:1 "Nou is geloof vertroue op wat ons hoop en sekerheid oor wat ons nie sien nie."</w:t>
      </w:r>
    </w:p>
    <w:p w14:paraId="5ECD1257" w14:textId="77777777" w:rsidR="00F90BDC" w:rsidRDefault="00F90BDC"/>
    <w:p w14:paraId="7C456EA4" w14:textId="77777777" w:rsidR="00F90BDC" w:rsidRDefault="00F90BDC">
      <w:r xmlns:w="http://schemas.openxmlformats.org/wordprocessingml/2006/main">
        <w:t xml:space="preserve">LUKAS 2:7 En sy het haar eersgebore seun gebaar en hom in doeke toegedraai en hom in 'n krip neergelê; want daar was nie plek vir hulle in die herberg nie.</w:t>
      </w:r>
    </w:p>
    <w:p w14:paraId="0EB27E05" w14:textId="77777777" w:rsidR="00F90BDC" w:rsidRDefault="00F90BDC"/>
    <w:p w14:paraId="709943C8" w14:textId="77777777" w:rsidR="00F90BDC" w:rsidRDefault="00F90BDC">
      <w:r xmlns:w="http://schemas.openxmlformats.org/wordprocessingml/2006/main">
        <w:t xml:space="preserve">Die geboorte van Jesus was nederig, aangesien daar nie plek vir hulle in die herberg was nie.</w:t>
      </w:r>
    </w:p>
    <w:p w14:paraId="42CA31D0" w14:textId="77777777" w:rsidR="00F90BDC" w:rsidRDefault="00F90BDC"/>
    <w:p w14:paraId="61E5D09A" w14:textId="77777777" w:rsidR="00F90BDC" w:rsidRDefault="00F90BDC">
      <w:r xmlns:w="http://schemas.openxmlformats.org/wordprocessingml/2006/main">
        <w:t xml:space="preserve">1. Die nederige geboorte van Jesus: Leer om nederigheid te omhels.</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betekenis van Jesus se geboorte: Oorweging van die impak van God se genade.</w:t>
      </w:r>
    </w:p>
    <w:p w14:paraId="3BC84ABF" w14:textId="77777777" w:rsidR="00F90BDC" w:rsidRDefault="00F90BDC"/>
    <w:p w14:paraId="0DE854EF" w14:textId="77777777" w:rsidR="00F90BDC" w:rsidRDefault="00F90BDC">
      <w:r xmlns:w="http://schemas.openxmlformats.org/wordprocessingml/2006/main">
        <w:t xml:space="preserve">1. Filippense 2:5-11 – Christus se nederigheid en verhoging.</w:t>
      </w:r>
    </w:p>
    <w:p w14:paraId="250F1C9C" w14:textId="77777777" w:rsidR="00F90BDC" w:rsidRDefault="00F90BDC"/>
    <w:p w14:paraId="4FC94099" w14:textId="77777777" w:rsidR="00F90BDC" w:rsidRDefault="00F90BDC">
      <w:r xmlns:w="http://schemas.openxmlformats.org/wordprocessingml/2006/main">
        <w:t xml:space="preserve">2. Jesaja 9:6-7 - Jesus as die Wonderlike Raadsman, Magtige God, Ewige Vader en Vredevors.</w:t>
      </w:r>
    </w:p>
    <w:p w14:paraId="76C002B3" w14:textId="77777777" w:rsidR="00F90BDC" w:rsidRDefault="00F90BDC"/>
    <w:p w14:paraId="3F34740E" w14:textId="77777777" w:rsidR="00F90BDC" w:rsidRDefault="00F90BDC">
      <w:r xmlns:w="http://schemas.openxmlformats.org/wordprocessingml/2006/main">
        <w:t xml:space="preserve">LUKAS 2:8 En daar was in dieselfde land herders wat in die veld gebly en in die nag oor hulle kudde gewaak het.</w:t>
      </w:r>
    </w:p>
    <w:p w14:paraId="5A550DA2" w14:textId="77777777" w:rsidR="00F90BDC" w:rsidRDefault="00F90BDC"/>
    <w:p w14:paraId="0BF8E3CF" w14:textId="77777777" w:rsidR="00F90BDC" w:rsidRDefault="00F90BDC">
      <w:r xmlns:w="http://schemas.openxmlformats.org/wordprocessingml/2006/main">
        <w:t xml:space="preserve">Herders in dieselfde land het snags na hul kudde gekyk.</w:t>
      </w:r>
    </w:p>
    <w:p w14:paraId="66483B83" w14:textId="77777777" w:rsidR="00F90BDC" w:rsidRDefault="00F90BDC"/>
    <w:p w14:paraId="7C1FFD15" w14:textId="77777777" w:rsidR="00F90BDC" w:rsidRDefault="00F90BDC">
      <w:r xmlns:w="http://schemas.openxmlformats.org/wordprocessingml/2006/main">
        <w:t xml:space="preserve">1. Die herders se oneindige waaksaamheid</w:t>
      </w:r>
    </w:p>
    <w:p w14:paraId="723D0F6E" w14:textId="77777777" w:rsidR="00F90BDC" w:rsidRDefault="00F90BDC"/>
    <w:p w14:paraId="2B85D218" w14:textId="77777777" w:rsidR="00F90BDC" w:rsidRDefault="00F90BDC">
      <w:r xmlns:w="http://schemas.openxmlformats.org/wordprocessingml/2006/main">
        <w:t xml:space="preserve">2. Die krag van nag</w:t>
      </w:r>
    </w:p>
    <w:p w14:paraId="47D9A22F" w14:textId="77777777" w:rsidR="00F90BDC" w:rsidRDefault="00F90BDC"/>
    <w:p w14:paraId="032FB926" w14:textId="77777777" w:rsidR="00F90BDC" w:rsidRDefault="00F90BDC">
      <w:r xmlns:w="http://schemas.openxmlformats.org/wordprocessingml/2006/main">
        <w:t xml:space="preserve">1. Johannes 10:11 - “Ek is die goeie herder; die goeie herder gee sy lewe vir die skape.”</w:t>
      </w:r>
    </w:p>
    <w:p w14:paraId="58DE92A3" w14:textId="77777777" w:rsidR="00F90BDC" w:rsidRDefault="00F90BDC"/>
    <w:p w14:paraId="6DAC5B05" w14:textId="77777777" w:rsidR="00F90BDC" w:rsidRDefault="00F90BDC">
      <w:r xmlns:w="http://schemas.openxmlformats.org/wordprocessingml/2006/main">
        <w:t xml:space="preserve">2. Jesaja 40:11 - “Hy sal sy kudde laat wei soos 'n herder;</w:t>
      </w:r>
    </w:p>
    <w:p w14:paraId="082CBD90" w14:textId="77777777" w:rsidR="00F90BDC" w:rsidRDefault="00F90BDC"/>
    <w:p w14:paraId="377102C6" w14:textId="77777777" w:rsidR="00F90BDC" w:rsidRDefault="00F90BDC">
      <w:r xmlns:w="http://schemas.openxmlformats.org/wordprocessingml/2006/main">
        <w:t xml:space="preserve">LUKAS 2:9 En kyk, die Engel van die Here het oor hulle gekom, en die heerlikheid van die Here het rondom hulle geskyn, en hulle was baie bevrees.</w:t>
      </w:r>
    </w:p>
    <w:p w14:paraId="05842805" w14:textId="77777777" w:rsidR="00F90BDC" w:rsidRDefault="00F90BDC"/>
    <w:p w14:paraId="3A00033C" w14:textId="77777777" w:rsidR="00F90BDC" w:rsidRDefault="00F90BDC">
      <w:r xmlns:w="http://schemas.openxmlformats.org/wordprocessingml/2006/main">
        <w:t xml:space="preserve">Die engel van die Here het op die herders afgekom, en die heerlikheid van die Here het rondom hulle geskyn en hulle met vrees vervul.</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vertroosting van God se teenwoordigheid</w:t>
      </w:r>
    </w:p>
    <w:p w14:paraId="74E9F18E" w14:textId="77777777" w:rsidR="00F90BDC" w:rsidRDefault="00F90BDC"/>
    <w:p w14:paraId="4DE4D131" w14:textId="77777777" w:rsidR="00F90BDC" w:rsidRDefault="00F90BDC">
      <w:r xmlns:w="http://schemas.openxmlformats.org/wordprocessingml/2006/main">
        <w:t xml:space="preserve">2. Moenie vrees nie: God is altyd naby</w:t>
      </w:r>
    </w:p>
    <w:p w14:paraId="5E3A2156" w14:textId="77777777" w:rsidR="00F90BDC" w:rsidRDefault="00F90BDC"/>
    <w:p w14:paraId="771DC697"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4C5893B4" w14:textId="77777777" w:rsidR="00F90BDC" w:rsidRDefault="00F90BDC"/>
    <w:p w14:paraId="7D273C2D" w14:textId="77777777" w:rsidR="00F90BDC" w:rsidRDefault="00F90BDC">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van sy swelling."</w:t>
      </w:r>
    </w:p>
    <w:p w14:paraId="653C77BE" w14:textId="77777777" w:rsidR="00F90BDC" w:rsidRDefault="00F90BDC"/>
    <w:p w14:paraId="5BCA955B" w14:textId="77777777" w:rsidR="00F90BDC" w:rsidRDefault="00F90BDC">
      <w:r xmlns:w="http://schemas.openxmlformats.org/wordprocessingml/2006/main">
        <w:t xml:space="preserve">Luk 2:10 En die engel sê vir hulle: Moenie vrees nie, want kyk, ek bring vir julle 'n goeie tyding van groot blydskap wat vir die hele volk sal wees.</w:t>
      </w:r>
    </w:p>
    <w:p w14:paraId="05D09C07" w14:textId="77777777" w:rsidR="00F90BDC" w:rsidRDefault="00F90BDC"/>
    <w:p w14:paraId="2EFE7576" w14:textId="77777777" w:rsidR="00F90BDC" w:rsidRDefault="00F90BDC">
      <w:r xmlns:w="http://schemas.openxmlformats.org/wordprocessingml/2006/main">
        <w:t xml:space="preserve">Die engel het die geboorte van Jesus aangekondig en goeie tyding van groot blydskap aan alle mense gebring.</w:t>
      </w:r>
    </w:p>
    <w:p w14:paraId="72ECFD31" w14:textId="77777777" w:rsidR="00F90BDC" w:rsidRDefault="00F90BDC"/>
    <w:p w14:paraId="08BA2C07" w14:textId="77777777" w:rsidR="00F90BDC" w:rsidRDefault="00F90BDC">
      <w:r xmlns:w="http://schemas.openxmlformats.org/wordprocessingml/2006/main">
        <w:t xml:space="preserve">1. Die Blydskap van Jesus: Verheug jou in die Goeie Nuus van die Here.</w:t>
      </w:r>
    </w:p>
    <w:p w14:paraId="6937B952" w14:textId="77777777" w:rsidR="00F90BDC" w:rsidRDefault="00F90BDC"/>
    <w:p w14:paraId="19CD6226" w14:textId="77777777" w:rsidR="00F90BDC" w:rsidRDefault="00F90BDC">
      <w:r xmlns:w="http://schemas.openxmlformats.org/wordprocessingml/2006/main">
        <w:t xml:space="preserve">2. God se genade: Vier die onvoorwaardelike liefde van God.</w:t>
      </w:r>
    </w:p>
    <w:p w14:paraId="773AF9BC" w14:textId="77777777" w:rsidR="00F90BDC" w:rsidRDefault="00F90BDC"/>
    <w:p w14:paraId="2C8B8866" w14:textId="77777777" w:rsidR="00F90BDC" w:rsidRDefault="00F90BDC">
      <w:r xmlns:w="http://schemas.openxmlformats.org/wordprocessingml/2006/main">
        <w:t xml:space="preserve">1. Jesaja 9:6-7 - Want 'n Kind is vir ons gebore, 'n Seun is aan ons gegee, en die heerskappy is op sy skouer, en sy Naam sal genoem word Wonderbaar, Raadsman, Sterke God, Ewige Vader. , Die Vredevors.</w:t>
      </w:r>
    </w:p>
    <w:p w14:paraId="7FFC887E" w14:textId="77777777" w:rsidR="00F90BDC" w:rsidRDefault="00F90BDC"/>
    <w:p w14:paraId="160D4901" w14:textId="77777777" w:rsidR="00F90BDC" w:rsidRDefault="00F90BDC">
      <w:r xmlns:w="http://schemas.openxmlformats.org/wordprocessingml/2006/main">
        <w:t xml:space="preserve">2. Romeine 5:8 – Maar God bewys sy liefde tot ons daarin dat Christus vir ons gesterf het toe ons nog sondaars was.</w:t>
      </w:r>
    </w:p>
    <w:p w14:paraId="16B66F53" w14:textId="77777777" w:rsidR="00F90BDC" w:rsidRDefault="00F90BDC"/>
    <w:p w14:paraId="6FD99353" w14:textId="77777777" w:rsidR="00F90BDC" w:rsidRDefault="00F90BDC">
      <w:r xmlns:w="http://schemas.openxmlformats.org/wordprocessingml/2006/main">
        <w:t xml:space="preserve">Luk 2:11 Want vir julle is vandag in die stad van Dawid 'n Verlosser gebore, dit is Christus, die Here.</w:t>
      </w:r>
    </w:p>
    <w:p w14:paraId="08F5BEA2" w14:textId="77777777" w:rsidR="00F90BDC" w:rsidRDefault="00F90BDC"/>
    <w:p w14:paraId="569EFA7B" w14:textId="77777777" w:rsidR="00F90BDC" w:rsidRDefault="00F90BDC">
      <w:r xmlns:w="http://schemas.openxmlformats.org/wordprocessingml/2006/main">
        <w:t xml:space="preserve">Hierdie gedeelte openbaar die belangrike aankondiging van die geboorte van Jesus Christus, die Verlosser van die wêreld.</w:t>
      </w:r>
    </w:p>
    <w:p w14:paraId="2BFC3247" w14:textId="77777777" w:rsidR="00F90BDC" w:rsidRDefault="00F90BDC"/>
    <w:p w14:paraId="05218F5C" w14:textId="77777777" w:rsidR="00F90BDC" w:rsidRDefault="00F90BDC">
      <w:r xmlns:w="http://schemas.openxmlformats.org/wordprocessingml/2006/main">
        <w:t xml:space="preserve">1. Die Vreugde van Kersfees: Verbly jou in die Geboorte van Jesus, die Verlosser van die Wêreld</w:t>
      </w:r>
    </w:p>
    <w:p w14:paraId="73856D6C" w14:textId="77777777" w:rsidR="00F90BDC" w:rsidRDefault="00F90BDC"/>
    <w:p w14:paraId="60C3C07E" w14:textId="77777777" w:rsidR="00F90BDC" w:rsidRDefault="00F90BDC">
      <w:r xmlns:w="http://schemas.openxmlformats.org/wordprocessingml/2006/main">
        <w:t xml:space="preserve">2. 'n Verlosser word gebore: Die hoop op verlossing deur Jesus Christus</w:t>
      </w:r>
    </w:p>
    <w:p w14:paraId="50BC9024" w14:textId="77777777" w:rsidR="00F90BDC" w:rsidRDefault="00F90BDC"/>
    <w:p w14:paraId="6CF2A445" w14:textId="77777777" w:rsidR="00F90BDC" w:rsidRDefault="00F90BDC">
      <w:r xmlns:w="http://schemas.openxmlformats.org/wordprocessingml/2006/main">
        <w:t xml:space="preserve">1. Jesaja 9:6 - Want 'n Kind is vir ons gebore, 'n Seun is aan ons gegee; en die heerskappy sal op sy skouer wees, en sy naam sal genoem word Wonderbare Raadsman, Magtige God, Ewige Vader, Vredevors.</w:t>
      </w:r>
    </w:p>
    <w:p w14:paraId="3394DA30" w14:textId="77777777" w:rsidR="00F90BDC" w:rsidRDefault="00F90BDC"/>
    <w:p w14:paraId="7083254C" w14:textId="77777777" w:rsidR="00F90BDC" w:rsidRDefault="00F90BDC">
      <w:r xmlns:w="http://schemas.openxmlformats.org/wordprocessingml/2006/main">
        <w:t xml:space="preserve">2. Joh 3:16 - Want so lief het God die wêreld gehad, dat Hy sy enigste Seun gegee het, sodat elkeen wat in Hom glo, nie verlore mag gaan nie, maar die ewige lewe kan hê.</w:t>
      </w:r>
    </w:p>
    <w:p w14:paraId="723AC7D9" w14:textId="77777777" w:rsidR="00F90BDC" w:rsidRDefault="00F90BDC"/>
    <w:p w14:paraId="5411B7C2" w14:textId="77777777" w:rsidR="00F90BDC" w:rsidRDefault="00F90BDC">
      <w:r xmlns:w="http://schemas.openxmlformats.org/wordprocessingml/2006/main">
        <w:t xml:space="preserve">Luk 2:12 En dit sal vir julle 'n teken wees; Julle sal die kindjie vind wat in doeke toegedraai is en in 'n krip lê.</w:t>
      </w:r>
    </w:p>
    <w:p w14:paraId="46C364EB" w14:textId="77777777" w:rsidR="00F90BDC" w:rsidRDefault="00F90BDC"/>
    <w:p w14:paraId="5103643C" w14:textId="77777777" w:rsidR="00F90BDC" w:rsidRDefault="00F90BDC">
      <w:r xmlns:w="http://schemas.openxmlformats.org/wordprocessingml/2006/main">
        <w:t xml:space="preserve">Teken van Jesus se geboorte: die baba in doeke, wat in 'n krip lê.</w:t>
      </w:r>
    </w:p>
    <w:p w14:paraId="0A293BF9" w14:textId="77777777" w:rsidR="00F90BDC" w:rsidRDefault="00F90BDC"/>
    <w:p w14:paraId="6AEE81B1" w14:textId="77777777" w:rsidR="00F90BDC" w:rsidRDefault="00F90BDC">
      <w:r xmlns:w="http://schemas.openxmlformats.org/wordprocessingml/2006/main">
        <w:t xml:space="preserve">1. God se plan: Van 'n krip na die kruis</w:t>
      </w:r>
    </w:p>
    <w:p w14:paraId="5AF25304" w14:textId="77777777" w:rsidR="00F90BDC" w:rsidRDefault="00F90BDC"/>
    <w:p w14:paraId="1D67BA10" w14:textId="77777777" w:rsidR="00F90BDC" w:rsidRDefault="00F90BDC">
      <w:r xmlns:w="http://schemas.openxmlformats.org/wordprocessingml/2006/main">
        <w:t xml:space="preserve">2. Vind vreugde in die eenvoudige dinge</w:t>
      </w:r>
    </w:p>
    <w:p w14:paraId="2F59CA16" w14:textId="77777777" w:rsidR="00F90BDC" w:rsidRDefault="00F90BDC"/>
    <w:p w14:paraId="22AA7267" w14:textId="77777777" w:rsidR="00F90BDC" w:rsidRDefault="00F90BDC">
      <w:r xmlns:w="http://schemas.openxmlformats.org/wordprocessingml/2006/main">
        <w:t xml:space="preserve">1. Jesaja 60:1-3 - Staan op, verlig, want jou lig het gekom en die heerlikheid van die Here gaan oor jou op.</w:t>
      </w:r>
    </w:p>
    <w:p w14:paraId="7FF3AD09" w14:textId="77777777" w:rsidR="00F90BDC" w:rsidRDefault="00F90BDC"/>
    <w:p w14:paraId="42422762" w14:textId="77777777" w:rsidR="00F90BDC" w:rsidRDefault="00F90BDC">
      <w:r xmlns:w="http://schemas.openxmlformats.org/wordprocessingml/2006/main">
        <w:t xml:space="preserve">2. Filippense 2:5-8 - Christus Jesus, wat van nature God, gelykheid met </w:t>
      </w:r>
      <w:r xmlns:w="http://schemas.openxmlformats.org/wordprocessingml/2006/main">
        <w:lastRenderedPageBreak xmlns:w="http://schemas.openxmlformats.org/wordprocessingml/2006/main"/>
      </w:r>
      <w:r xmlns:w="http://schemas.openxmlformats.org/wordprocessingml/2006/main">
        <w:t xml:space="preserve">God nie as iets geag het om tot sy eie voordeel te gebruik nie; eerder, hy het homself niks gemaak deur die aard van 'n dienskneg aan te neem.</w:t>
      </w:r>
    </w:p>
    <w:p w14:paraId="7EEDB0D7" w14:textId="77777777" w:rsidR="00F90BDC" w:rsidRDefault="00F90BDC"/>
    <w:p w14:paraId="7FA62AED" w14:textId="77777777" w:rsidR="00F90BDC" w:rsidRDefault="00F90BDC">
      <w:r xmlns:w="http://schemas.openxmlformats.org/wordprocessingml/2006/main">
        <w:t xml:space="preserve">Luk 2:13 En skielik was daar saam met die engel 'n menigte van die hemelse leërskare wat God prys en sê:</w:t>
      </w:r>
    </w:p>
    <w:p w14:paraId="24C9CBFF" w14:textId="77777777" w:rsidR="00F90BDC" w:rsidRDefault="00F90BDC"/>
    <w:p w14:paraId="6CA3BFE3" w14:textId="77777777" w:rsidR="00F90BDC" w:rsidRDefault="00F90BDC">
      <w:r xmlns:w="http://schemas.openxmlformats.org/wordprocessingml/2006/main">
        <w:t xml:space="preserve">Die engel het aangesluit deur 'n menigte hemelse leërskare wat God geprys het.</w:t>
      </w:r>
    </w:p>
    <w:p w14:paraId="610567E4" w14:textId="77777777" w:rsidR="00F90BDC" w:rsidRDefault="00F90BDC"/>
    <w:p w14:paraId="276F7C8E" w14:textId="77777777" w:rsidR="00F90BDC" w:rsidRDefault="00F90BDC">
      <w:r xmlns:w="http://schemas.openxmlformats.org/wordprocessingml/2006/main">
        <w:t xml:space="preserve">1. Die krag van lofprysing: hoe God deur ons woorde aangeroep word</w:t>
      </w:r>
    </w:p>
    <w:p w14:paraId="7B0A2E8C" w14:textId="77777777" w:rsidR="00F90BDC" w:rsidRDefault="00F90BDC"/>
    <w:p w14:paraId="50A89E54" w14:textId="77777777" w:rsidR="00F90BDC" w:rsidRDefault="00F90BDC">
      <w:r xmlns:w="http://schemas.openxmlformats.org/wordprocessingml/2006/main">
        <w:t xml:space="preserve">2. Die vreugde van aanbidding: Ontdek die seëninge van lofprysing</w:t>
      </w:r>
    </w:p>
    <w:p w14:paraId="6FCEE4E3" w14:textId="77777777" w:rsidR="00F90BDC" w:rsidRDefault="00F90BDC"/>
    <w:p w14:paraId="6F2FD9A3" w14:textId="77777777" w:rsidR="00F90BDC" w:rsidRDefault="00F90BDC">
      <w:r xmlns:w="http://schemas.openxmlformats.org/wordprocessingml/2006/main">
        <w:t xml:space="preserve">1. Psalm 103:1-5 - Loof die Here, o my siel, en alles wat in my is, loof sy heilige Naam!</w:t>
      </w:r>
    </w:p>
    <w:p w14:paraId="19BD481D" w14:textId="77777777" w:rsidR="00F90BDC" w:rsidRDefault="00F90BDC"/>
    <w:p w14:paraId="0D844ACB" w14:textId="77777777" w:rsidR="00F90BDC" w:rsidRDefault="00F90BDC">
      <w:r xmlns:w="http://schemas.openxmlformats.org/wordprocessingml/2006/main">
        <w:t xml:space="preserve">2. Hebreërs 13:15 - Laat ons dan deur Hom voortdurend 'n lofoffer aan God bring, dit is die vrug van die lippe wat sy Naam erken.</w:t>
      </w:r>
    </w:p>
    <w:p w14:paraId="27360173" w14:textId="77777777" w:rsidR="00F90BDC" w:rsidRDefault="00F90BDC"/>
    <w:p w14:paraId="5DE258FD" w14:textId="77777777" w:rsidR="00F90BDC" w:rsidRDefault="00F90BDC">
      <w:r xmlns:w="http://schemas.openxmlformats.org/wordprocessingml/2006/main">
        <w:t xml:space="preserve">Lukas 2:14 Eer aan God in die hoogste hemele en vrede op aarde in die mense in welbehae.</w:t>
      </w:r>
    </w:p>
    <w:p w14:paraId="4F7CD54D" w14:textId="77777777" w:rsidR="00F90BDC" w:rsidRDefault="00F90BDC"/>
    <w:p w14:paraId="030FBA53" w14:textId="77777777" w:rsidR="00F90BDC" w:rsidRDefault="00F90BDC">
      <w:r xmlns:w="http://schemas.openxmlformats.org/wordprocessingml/2006/main">
        <w:t xml:space="preserve">Hierdie gedeelte vier die geboorte van Jesus en die vrede, welwillendheid en heerlikheid wat sy koms bring.</w:t>
      </w:r>
    </w:p>
    <w:p w14:paraId="0D6BC358" w14:textId="77777777" w:rsidR="00F90BDC" w:rsidRDefault="00F90BDC"/>
    <w:p w14:paraId="7A31BB7E" w14:textId="77777777" w:rsidR="00F90BDC" w:rsidRDefault="00F90BDC">
      <w:r xmlns:w="http://schemas.openxmlformats.org/wordprocessingml/2006/main">
        <w:t xml:space="preserve">1. Die gawe van vrede: ondersoek die betekenis van die geboorte van Jesus</w:t>
      </w:r>
    </w:p>
    <w:p w14:paraId="60F2CE47" w14:textId="77777777" w:rsidR="00F90BDC" w:rsidRDefault="00F90BDC"/>
    <w:p w14:paraId="5DE05D39" w14:textId="77777777" w:rsidR="00F90BDC" w:rsidRDefault="00F90BDC">
      <w:r xmlns:w="http://schemas.openxmlformats.org/wordprocessingml/2006/main">
        <w:t xml:space="preserve">2. Welwillendheid teenoor mans: Begrip van die impak van die Woord van God</w:t>
      </w:r>
    </w:p>
    <w:p w14:paraId="03652EF9" w14:textId="77777777" w:rsidR="00F90BDC" w:rsidRDefault="00F90BDC"/>
    <w:p w14:paraId="5BC7C313" w14:textId="77777777" w:rsidR="00F90BDC" w:rsidRDefault="00F90BDC">
      <w:r xmlns:w="http://schemas.openxmlformats.org/wordprocessingml/2006/main">
        <w:t xml:space="preserve">1. Jesaja 9:6-7 Want 'n Kind is vir ons gebore, 'n Seun is aan ons gegee, en die heerskappy is op sy skouer, en sy Naam sal genoem word Wonderbaar, Raadsman, Sterke God, Ewige Vader </w:t>
      </w:r>
      <w:r xmlns:w="http://schemas.openxmlformats.org/wordprocessingml/2006/main">
        <w:lastRenderedPageBreak xmlns:w="http://schemas.openxmlformats.org/wordprocessingml/2006/main"/>
      </w:r>
      <w:r xmlns:w="http://schemas.openxmlformats.org/wordprocessingml/2006/main">
        <w:t xml:space="preserve">, Die Prins van Vrede.</w:t>
      </w:r>
    </w:p>
    <w:p w14:paraId="199387B9" w14:textId="77777777" w:rsidR="00F90BDC" w:rsidRDefault="00F90BDC"/>
    <w:p w14:paraId="4BCA7330" w14:textId="77777777" w:rsidR="00F90BDC" w:rsidRDefault="00F90BDC">
      <w:r xmlns:w="http://schemas.openxmlformats.org/wordprocessingml/2006/main">
        <w:t xml:space="preserve">2. Filippense 2:5-8 Laat hierdie gesindheid in julle wees wat ook in Christus Jesus was: Hy wat in die gestalte van God was, het dit geen roof geag om aan God gelyk te wees nie; op Hom die gestalte van 'n dienskneg en is aan die mense gelyk gemaak; en in gedaante gevind as 'n mens, het Hy Homself verneder en gehoorsaam geword tot die dood toe, ja, die dood van die kruis.</w:t>
      </w:r>
    </w:p>
    <w:p w14:paraId="30B1CE02" w14:textId="77777777" w:rsidR="00F90BDC" w:rsidRDefault="00F90BDC"/>
    <w:p w14:paraId="3038E6D6" w14:textId="77777777" w:rsidR="00F90BDC" w:rsidRDefault="00F90BDC">
      <w:r xmlns:w="http://schemas.openxmlformats.org/wordprocessingml/2006/main">
        <w:t xml:space="preserve">LUKAS 2:15 En terwyl die engele van hulle na die hemel weggegaan het, sê die herders vir mekaar: Laat ons nou na Betlehem gaan en hierdie ding sien wat gebeur het wat die Here het. aan ons bekend gemaak.</w:t>
      </w:r>
    </w:p>
    <w:p w14:paraId="11FC7DDB" w14:textId="77777777" w:rsidR="00F90BDC" w:rsidRDefault="00F90BDC"/>
    <w:p w14:paraId="1E74F36E" w14:textId="77777777" w:rsidR="00F90BDC" w:rsidRDefault="00F90BDC">
      <w:r xmlns:w="http://schemas.openxmlformats.org/wordprocessingml/2006/main">
        <w:t xml:space="preserve">Die herders is deur die engele vertel van die geboorte van Jesus en hulle het besluit om na Betlehem te gaan om die pasgebore baba self te sien.</w:t>
      </w:r>
    </w:p>
    <w:p w14:paraId="07AB97A2" w14:textId="77777777" w:rsidR="00F90BDC" w:rsidRDefault="00F90BDC"/>
    <w:p w14:paraId="5CE4DF11" w14:textId="77777777" w:rsidR="00F90BDC" w:rsidRDefault="00F90BDC">
      <w:r xmlns:w="http://schemas.openxmlformats.org/wordprocessingml/2006/main">
        <w:t xml:space="preserve">1. Die krag van die woord van God: Hoe die herders gehoorsaam was en gewillig was om op te tree volgens wat aan hulle gesê is.</w:t>
      </w:r>
    </w:p>
    <w:p w14:paraId="534E7860" w14:textId="77777777" w:rsidR="00F90BDC" w:rsidRDefault="00F90BDC"/>
    <w:p w14:paraId="046CD59E" w14:textId="77777777" w:rsidR="00F90BDC" w:rsidRDefault="00F90BDC">
      <w:r xmlns:w="http://schemas.openxmlformats.org/wordprocessingml/2006/main">
        <w:t xml:space="preserve">2. Die belangrikheid van geloof: Hoe die herders op die woord van God vertrou het en hulle geloof in Hom gestel het.</w:t>
      </w:r>
    </w:p>
    <w:p w14:paraId="5E4BC099" w14:textId="77777777" w:rsidR="00F90BDC" w:rsidRDefault="00F90BDC"/>
    <w:p w14:paraId="1B28A23F" w14:textId="77777777" w:rsidR="00F90BDC" w:rsidRDefault="00F90BDC">
      <w:r xmlns:w="http://schemas.openxmlformats.org/wordprocessingml/2006/main">
        <w:t xml:space="preserve">1. Romeine 10:17 - Die geloof is dus uit die gehoor en die gehoor is deur die woord van God.</w:t>
      </w:r>
    </w:p>
    <w:p w14:paraId="00E51D9D" w14:textId="77777777" w:rsidR="00F90BDC" w:rsidRDefault="00F90BDC"/>
    <w:p w14:paraId="70ADB187" w14:textId="77777777" w:rsidR="00F90BDC" w:rsidRDefault="00F90BDC">
      <w:r xmlns:w="http://schemas.openxmlformats.org/wordprocessingml/2006/main">
        <w:t xml:space="preserve">2. Jakobus 2:26 - Want soos die liggaam sonder gees dood is, so is die geloof sonder die werke ook dood.</w:t>
      </w:r>
    </w:p>
    <w:p w14:paraId="5280694D" w14:textId="77777777" w:rsidR="00F90BDC" w:rsidRDefault="00F90BDC"/>
    <w:p w14:paraId="23548B83" w14:textId="77777777" w:rsidR="00F90BDC" w:rsidRDefault="00F90BDC">
      <w:r xmlns:w="http://schemas.openxmlformats.org/wordprocessingml/2006/main">
        <w:t xml:space="preserve">LUKAS 2:16 En hulle het haastig gekom en Maria en Josef en die kindjie gevind wat in 'n krip lê.</w:t>
      </w:r>
    </w:p>
    <w:p w14:paraId="7D78E093" w14:textId="77777777" w:rsidR="00F90BDC" w:rsidRDefault="00F90BDC"/>
    <w:p w14:paraId="214C6C41" w14:textId="77777777" w:rsidR="00F90BDC" w:rsidRDefault="00F90BDC">
      <w:r xmlns:w="http://schemas.openxmlformats.org/wordprocessingml/2006/main">
        <w:t xml:space="preserve">Hierdie gedeelte vertel die verhaal van die herders wat deur 'n engel van die geboorte van Jesus ingelig is en hom gehaas het om hom te vind.</w:t>
      </w:r>
    </w:p>
    <w:p w14:paraId="0BE1AF0A" w14:textId="77777777" w:rsidR="00F90BDC" w:rsidRDefault="00F90BDC"/>
    <w:p w14:paraId="6C04D9AA" w14:textId="77777777" w:rsidR="00F90BDC" w:rsidRDefault="00F90BDC">
      <w:r xmlns:w="http://schemas.openxmlformats.org/wordprocessingml/2006/main">
        <w:t xml:space="preserve">1. "Die betekenis van die herders in die geboorteverhaal"</w:t>
      </w:r>
    </w:p>
    <w:p w14:paraId="111F3018" w14:textId="77777777" w:rsidR="00F90BDC" w:rsidRDefault="00F90BDC"/>
    <w:p w14:paraId="7484BA65" w14:textId="77777777" w:rsidR="00F90BDC" w:rsidRDefault="00F90BDC">
      <w:r xmlns:w="http://schemas.openxmlformats.org/wordprocessingml/2006/main">
        <w:t xml:space="preserve">2. "Die krag van 'n engelaankondiging"</w:t>
      </w:r>
    </w:p>
    <w:p w14:paraId="22EF9EF1" w14:textId="77777777" w:rsidR="00F90BDC" w:rsidRDefault="00F90BDC"/>
    <w:p w14:paraId="5DB14CE7" w14:textId="77777777" w:rsidR="00F90BDC" w:rsidRDefault="00F90BDC">
      <w:r xmlns:w="http://schemas.openxmlformats.org/wordprocessingml/2006/main">
        <w:t xml:space="preserve">1. Jesaja 40:11- "Hy sal sy kudde laat wei soos 'n herder; Hy sal die lammers in sy arms bymekaarmaak; Hy sal hulle aan sy boesem dra en die wat met kleintjies is, sagkens lei."</w:t>
      </w:r>
    </w:p>
    <w:p w14:paraId="75E03373" w14:textId="77777777" w:rsidR="00F90BDC" w:rsidRDefault="00F90BDC"/>
    <w:p w14:paraId="3522B472" w14:textId="77777777" w:rsidR="00F90BDC" w:rsidRDefault="00F90BDC">
      <w:r xmlns:w="http://schemas.openxmlformats.org/wordprocessingml/2006/main">
        <w:t xml:space="preserve">2. Psalm 23:1- "Die Here is my herder, niks sal my ontbreek nie."</w:t>
      </w:r>
    </w:p>
    <w:p w14:paraId="0F714206" w14:textId="77777777" w:rsidR="00F90BDC" w:rsidRDefault="00F90BDC"/>
    <w:p w14:paraId="06FE9409" w14:textId="77777777" w:rsidR="00F90BDC" w:rsidRDefault="00F90BDC">
      <w:r xmlns:w="http://schemas.openxmlformats.org/wordprocessingml/2006/main">
        <w:t xml:space="preserve">LUKAS 2:17 En toe hulle dit sien, het hulle die woord wat hulle oor hierdie Kindjie vertel is, in die buiteland bekend gemaak.</w:t>
      </w:r>
    </w:p>
    <w:p w14:paraId="6F81C50E" w14:textId="77777777" w:rsidR="00F90BDC" w:rsidRDefault="00F90BDC"/>
    <w:p w14:paraId="6071953B" w14:textId="77777777" w:rsidR="00F90BDC" w:rsidRDefault="00F90BDC">
      <w:r xmlns:w="http://schemas.openxmlformats.org/wordprocessingml/2006/main">
        <w:t xml:space="preserve">Die herders het ander van die geboorte van Jesus vertel nadat hulle hom gesien het.</w:t>
      </w:r>
    </w:p>
    <w:p w14:paraId="0076EF0D" w14:textId="77777777" w:rsidR="00F90BDC" w:rsidRDefault="00F90BDC"/>
    <w:p w14:paraId="6DBD6770" w14:textId="77777777" w:rsidR="00F90BDC" w:rsidRDefault="00F90BDC">
      <w:r xmlns:w="http://schemas.openxmlformats.org/wordprocessingml/2006/main">
        <w:t xml:space="preserve">1. God se getrouheid aan Sy beloftes - Lukas 2:11</w:t>
      </w:r>
    </w:p>
    <w:p w14:paraId="163629DA" w14:textId="77777777" w:rsidR="00F90BDC" w:rsidRDefault="00F90BDC"/>
    <w:p w14:paraId="36F06072" w14:textId="77777777" w:rsidR="00F90BDC" w:rsidRDefault="00F90BDC">
      <w:r xmlns:w="http://schemas.openxmlformats.org/wordprocessingml/2006/main">
        <w:t xml:space="preserve">2. Die belangrikheid daarvan om die goeie nuus te deel - Lukas 2:17</w:t>
      </w:r>
    </w:p>
    <w:p w14:paraId="3EB0BD7F" w14:textId="77777777" w:rsidR="00F90BDC" w:rsidRDefault="00F90BDC"/>
    <w:p w14:paraId="1D6280F0" w14:textId="77777777" w:rsidR="00F90BDC" w:rsidRDefault="00F90BDC">
      <w:r xmlns:w="http://schemas.openxmlformats.org/wordprocessingml/2006/main">
        <w:t xml:space="preserve">1. Jesaja 9:6-7 - Want 'n Kind is vir ons gebore, 'n Seun is aan ons gegee; en die regering sal op Sy skouer wees. En sy Naam sal genoem word Wonderbaar, Raadsman, Magtige God, Ewige Vader, Vredevors.</w:t>
      </w:r>
    </w:p>
    <w:p w14:paraId="66F93BD2" w14:textId="77777777" w:rsidR="00F90BDC" w:rsidRDefault="00F90BDC"/>
    <w:p w14:paraId="0278CFD1" w14:textId="77777777" w:rsidR="00F90BDC" w:rsidRDefault="00F90BDC">
      <w:r xmlns:w="http://schemas.openxmlformats.org/wordprocessingml/2006/main">
        <w:t xml:space="preserve">7 Aan die vermeerdering van sy heerskappy en vrede sal daar geen einde wees op die troon van Dawid en oor sy koninkryk, om dit te orden en dit te bevestig met oordeel en geregtigheid van daardie tyd af af, ja tot in ewigheid nie. Die ywer van die Here van die leërskare sal dit doen.</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by julle al die dae tot aan die voleinding van die wêreld.” Amen.</w:t>
      </w:r>
    </w:p>
    <w:p w14:paraId="7A0B47FD" w14:textId="77777777" w:rsidR="00F90BDC" w:rsidRDefault="00F90BDC"/>
    <w:p w14:paraId="1DD59E43" w14:textId="77777777" w:rsidR="00F90BDC" w:rsidRDefault="00F90BDC">
      <w:r xmlns:w="http://schemas.openxmlformats.org/wordprocessingml/2006/main">
        <w:t xml:space="preserve">LUKAS 2:18 En almal wat dit gehoor het, was verwonderd oor die dinge wat deur die herders aan hulle gesê is.</w:t>
      </w:r>
    </w:p>
    <w:p w14:paraId="272532CE" w14:textId="77777777" w:rsidR="00F90BDC" w:rsidRDefault="00F90BDC"/>
    <w:p w14:paraId="591AC0BB" w14:textId="77777777" w:rsidR="00F90BDC" w:rsidRDefault="00F90BDC">
      <w:r xmlns:w="http://schemas.openxmlformats.org/wordprocessingml/2006/main">
        <w:t xml:space="preserve">Die herders het die goeie nuus van Jesus se geboorte gedeel en die mense wat dit gehoor het was verstom.</w:t>
      </w:r>
    </w:p>
    <w:p w14:paraId="7260B31A" w14:textId="77777777" w:rsidR="00F90BDC" w:rsidRDefault="00F90BDC"/>
    <w:p w14:paraId="02C3DF3D" w14:textId="77777777" w:rsidR="00F90BDC" w:rsidRDefault="00F90BDC">
      <w:r xmlns:w="http://schemas.openxmlformats.org/wordprocessingml/2006/main">
        <w:t xml:space="preserve">1. Het Geloof in God se Plan</w:t>
      </w:r>
    </w:p>
    <w:p w14:paraId="2F57E521" w14:textId="77777777" w:rsidR="00F90BDC" w:rsidRDefault="00F90BDC"/>
    <w:p w14:paraId="59FDDEC8" w14:textId="77777777" w:rsidR="00F90BDC" w:rsidRDefault="00F90BDC">
      <w:r xmlns:w="http://schemas.openxmlformats.org/wordprocessingml/2006/main">
        <w:t xml:space="preserve">2. Verbly jou in die Goeie Nuus</w:t>
      </w:r>
    </w:p>
    <w:p w14:paraId="7B588D8C" w14:textId="77777777" w:rsidR="00F90BDC" w:rsidRDefault="00F90BDC"/>
    <w:p w14:paraId="0F3B2D79" w14:textId="77777777" w:rsidR="00F90BDC" w:rsidRDefault="00F90BDC">
      <w:r xmlns:w="http://schemas.openxmlformats.org/wordprocessingml/2006/main">
        <w:t xml:space="preserve">1. Lukas 2:10-11: "En die engel sê vir hulle: Moenie vrees nie, want kyk, ek bring vir julle 'n goeie tyding van groot blydskap wat vir die hele volk sal wees, want vir julle is vandag gebore in die stad van Dawid, 'n Verlosser, dit is Christus die Here."</w:t>
      </w:r>
    </w:p>
    <w:p w14:paraId="6C4C26F0" w14:textId="77777777" w:rsidR="00F90BDC" w:rsidRDefault="00F90BDC"/>
    <w:p w14:paraId="407EB6EE" w14:textId="77777777" w:rsidR="00F90BDC" w:rsidRDefault="00F90BDC">
      <w:r xmlns:w="http://schemas.openxmlformats.org/wordprocessingml/2006/main">
        <w:t xml:space="preserve">2. Romeine 10:14-15: "Hoe sal hulle Hom dan aanroep in wie hulle nie geglo het nie, en hoe sal hulle glo in Hom van wie hulle nie gehoor het nie, en hoe sal hulle hoor sonder 'n prediker? En hoe sal hulle preek hulle, behalwe dat hulle gestuur word?”</w:t>
      </w:r>
    </w:p>
    <w:p w14:paraId="583C981C" w14:textId="77777777" w:rsidR="00F90BDC" w:rsidRDefault="00F90BDC"/>
    <w:p w14:paraId="27A4473C" w14:textId="77777777" w:rsidR="00F90BDC" w:rsidRDefault="00F90BDC">
      <w:r xmlns:w="http://schemas.openxmlformats.org/wordprocessingml/2006/main">
        <w:t xml:space="preserve">Luk 2:19 Maar Maria het al hierdie dinge bewaar en in haar hart daaroor nagedink.</w:t>
      </w:r>
    </w:p>
    <w:p w14:paraId="644D9333" w14:textId="77777777" w:rsidR="00F90BDC" w:rsidRDefault="00F90BDC"/>
    <w:p w14:paraId="0F14F388" w14:textId="77777777" w:rsidR="00F90BDC" w:rsidRDefault="00F90BDC">
      <w:r xmlns:w="http://schemas.openxmlformats.org/wordprocessingml/2006/main">
        <w:t xml:space="preserve">Maria het God se wonderbaarlike aankondiging van Jesus se geboorte bewaar en in haar hart daaroor nagedink.</w:t>
      </w:r>
    </w:p>
    <w:p w14:paraId="31CF6061" w14:textId="77777777" w:rsidR="00F90BDC" w:rsidRDefault="00F90BDC"/>
    <w:p w14:paraId="7BB13703" w14:textId="77777777" w:rsidR="00F90BDC" w:rsidRDefault="00F90BDC">
      <w:r xmlns:w="http://schemas.openxmlformats.org/wordprocessingml/2006/main">
        <w:t xml:space="preserve">1: Ons kan leer uit Maria se voorbeeld om God se woord te waardeer en in gebed daaroor na te dink.</w:t>
      </w:r>
    </w:p>
    <w:p w14:paraId="58985CC2" w14:textId="77777777" w:rsidR="00F90BDC" w:rsidRDefault="00F90BDC"/>
    <w:p w14:paraId="682B6341" w14:textId="77777777" w:rsidR="00F90BDC" w:rsidRDefault="00F90BDC">
      <w:r xmlns:w="http://schemas.openxmlformats.org/wordprocessingml/2006/main">
        <w:t xml:space="preserve">2: Deur God se woord in ons harte te oordink, kan ons nader aan Hom groei en vrede vind in Sy beloftes.</w:t>
      </w:r>
    </w:p>
    <w:p w14:paraId="638B9A37" w14:textId="77777777" w:rsidR="00F90BDC" w:rsidRDefault="00F90BDC"/>
    <w:p w14:paraId="7DA81581" w14:textId="77777777" w:rsidR="00F90BDC" w:rsidRDefault="00F90BDC">
      <w:r xmlns:w="http://schemas.openxmlformats.org/wordprocessingml/2006/main">
        <w:t xml:space="preserve">1: Psalm 119:11 “U woord het ek in my hart verberg, dat ek nie teen U sou sondig nie.”</w:t>
      </w:r>
    </w:p>
    <w:p w14:paraId="344DFACA" w14:textId="77777777" w:rsidR="00F90BDC" w:rsidRDefault="00F90BDC"/>
    <w:p w14:paraId="2E9AD3DA" w14:textId="77777777" w:rsidR="00F90BDC" w:rsidRDefault="00F90BDC">
      <w:r xmlns:w="http://schemas.openxmlformats.org/wordprocessingml/2006/main">
        <w:t xml:space="preserve">2: Matteus 6:21, “Want waar jou skat is, daar sal jou hart ook wees.”</w:t>
      </w:r>
    </w:p>
    <w:p w14:paraId="04BE1C14" w14:textId="77777777" w:rsidR="00F90BDC" w:rsidRDefault="00F90BDC"/>
    <w:p w14:paraId="0C47E27E" w14:textId="77777777" w:rsidR="00F90BDC" w:rsidRDefault="00F90BDC">
      <w:r xmlns:w="http://schemas.openxmlformats.org/wordprocessingml/2006/main">
        <w:t xml:space="preserve">Luk 2:20 En die herders het teruggekeer en God verheerlik en geprys oor alles wat hulle gehoor en gesien het, soos aan hulle gesê is.</w:t>
      </w:r>
    </w:p>
    <w:p w14:paraId="3CC8AA3B" w14:textId="77777777" w:rsidR="00F90BDC" w:rsidRDefault="00F90BDC"/>
    <w:p w14:paraId="79376495" w14:textId="77777777" w:rsidR="00F90BDC" w:rsidRDefault="00F90BDC">
      <w:r xmlns:w="http://schemas.openxmlformats.org/wordprocessingml/2006/main">
        <w:t xml:space="preserve">Die herders het God geprys en verheerlik vir die dinge wat hulle gehoor en gesien het.</w:t>
      </w:r>
    </w:p>
    <w:p w14:paraId="5D1AAF73" w14:textId="77777777" w:rsidR="00F90BDC" w:rsidRDefault="00F90BDC"/>
    <w:p w14:paraId="63C9AA6A" w14:textId="77777777" w:rsidR="00F90BDC" w:rsidRDefault="00F90BDC">
      <w:r xmlns:w="http://schemas.openxmlformats.org/wordprocessingml/2006/main">
        <w:t xml:space="preserve">1: Prys God vir die wonderwerke rondom ons</w:t>
      </w:r>
    </w:p>
    <w:p w14:paraId="4A9B83F7" w14:textId="77777777" w:rsidR="00F90BDC" w:rsidRDefault="00F90BDC"/>
    <w:p w14:paraId="4B22844E" w14:textId="77777777" w:rsidR="00F90BDC" w:rsidRDefault="00F90BDC">
      <w:r xmlns:w="http://schemas.openxmlformats.org/wordprocessingml/2006/main">
        <w:t xml:space="preserve">2: Leer om bly te wees in die wonders van God</w:t>
      </w:r>
    </w:p>
    <w:p w14:paraId="063A7B8E" w14:textId="77777777" w:rsidR="00F90BDC" w:rsidRDefault="00F90BDC"/>
    <w:p w14:paraId="0CA2BA8D" w14:textId="77777777" w:rsidR="00F90BDC" w:rsidRDefault="00F90BDC">
      <w:r xmlns:w="http://schemas.openxmlformats.org/wordprocessingml/2006/main">
        <w:t xml:space="preserve">1: Psalm 150:2 - Loof Hom vir sy magtige dade; loof Hom na sy voortreflike grootheid!</w:t>
      </w:r>
    </w:p>
    <w:p w14:paraId="59DB5D08" w14:textId="77777777" w:rsidR="00F90BDC" w:rsidRDefault="00F90BDC"/>
    <w:p w14:paraId="4F8CE362" w14:textId="77777777" w:rsidR="00F90BDC" w:rsidRDefault="00F90BDC">
      <w:r xmlns:w="http://schemas.openxmlformats.org/wordprocessingml/2006/main">
        <w:t xml:space="preserve">2: Psalm 103:2 - Loof die Here, o my siel, en vergeet nie al sy weldade nie.</w:t>
      </w:r>
    </w:p>
    <w:p w14:paraId="6AFBFA85" w14:textId="77777777" w:rsidR="00F90BDC" w:rsidRDefault="00F90BDC"/>
    <w:p w14:paraId="5FC6AAF0" w14:textId="77777777" w:rsidR="00F90BDC" w:rsidRDefault="00F90BDC">
      <w:r xmlns:w="http://schemas.openxmlformats.org/wordprocessingml/2006/main">
        <w:t xml:space="preserve">Luk 2:21 En toe agt dae verby was vir die besnydenis van die kind, is sy naam JESUS genoem, wat so genoem is deur die engel voordat hy in die moederskoot ontvang is.</w:t>
      </w:r>
    </w:p>
    <w:p w14:paraId="6398A54F" w14:textId="77777777" w:rsidR="00F90BDC" w:rsidRDefault="00F90BDC"/>
    <w:p w14:paraId="720AA5A8" w14:textId="77777777" w:rsidR="00F90BDC" w:rsidRDefault="00F90BDC">
      <w:r xmlns:w="http://schemas.openxmlformats.org/wordprocessingml/2006/main">
        <w:t xml:space="preserve">Na agt dae van besnydenis, is Jesus die naam gegee wat deur die engel voor sy bevrugting aangekondig is.</w:t>
      </w:r>
    </w:p>
    <w:p w14:paraId="1D8215B2" w14:textId="77777777" w:rsidR="00F90BDC" w:rsidRDefault="00F90BDC"/>
    <w:p w14:paraId="2287044A" w14:textId="77777777" w:rsidR="00F90BDC" w:rsidRDefault="00F90BDC">
      <w:r xmlns:w="http://schemas.openxmlformats.org/wordprocessingml/2006/main">
        <w:t xml:space="preserve">1. Die krag van name - hoe die name wat ons kies ons identiteit weerspieël</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Die Naam bo alle Name</w:t>
      </w:r>
    </w:p>
    <w:p w14:paraId="26E589D2" w14:textId="77777777" w:rsidR="00F90BDC" w:rsidRDefault="00F90BDC"/>
    <w:p w14:paraId="4EE50E96" w14:textId="77777777" w:rsidR="00F90BDC" w:rsidRDefault="00F90BDC">
      <w:r xmlns:w="http://schemas.openxmlformats.org/wordprocessingml/2006/main">
        <w:t xml:space="preserve">1. Matteus 1:23 - "Kyk, 'n maagd sal swanger word en 'n seun baar, en hulle sal hom Emmánuel noem, dit is, as dit vertaal word: God met ons."</w:t>
      </w:r>
    </w:p>
    <w:p w14:paraId="446D6D67" w14:textId="77777777" w:rsidR="00F90BDC" w:rsidRDefault="00F90BDC"/>
    <w:p w14:paraId="350AEB40" w14:textId="77777777" w:rsidR="00F90BDC" w:rsidRDefault="00F90BDC">
      <w:r xmlns:w="http://schemas.openxmlformats.org/wordprocessingml/2006/main">
        <w:t xml:space="preserve">2. Filippense 2:9-11 - "Daarom het God Hom ook uitermate verhoog en Hom die Naam gegee wat bo elke naam is, sodat in die Naam van Jesus sou buig elke knie van die wat in die hemel en die wat op die aarde is, en van die wat onder die aarde is, en dat elke tong moet bely dat Jesus Christus die Here is, tot eer van God die Vader."</w:t>
      </w:r>
    </w:p>
    <w:p w14:paraId="7EEFC020" w14:textId="77777777" w:rsidR="00F90BDC" w:rsidRDefault="00F90BDC"/>
    <w:p w14:paraId="4EAA8F93" w14:textId="77777777" w:rsidR="00F90BDC" w:rsidRDefault="00F90BDC">
      <w:r xmlns:w="http://schemas.openxmlformats.org/wordprocessingml/2006/main">
        <w:t xml:space="preserve">Luk 2:22 En toe die dae van haar reiniging volgens die wet van Moses verby was, het hulle hom na Jerusalem gebring om hom aan die Here voor te stel;</w:t>
      </w:r>
    </w:p>
    <w:p w14:paraId="0052CF4D" w14:textId="77777777" w:rsidR="00F90BDC" w:rsidRDefault="00F90BDC"/>
    <w:p w14:paraId="03E768BC" w14:textId="77777777" w:rsidR="00F90BDC" w:rsidRDefault="00F90BDC">
      <w:r xmlns:w="http://schemas.openxmlformats.org/wordprocessingml/2006/main">
        <w:t xml:space="preserve">Maria en Josef het Jesus na Jerusalem gebring om hom aan die Here voor te stel na die dae van reiniging volgens die wet van Moses.</w:t>
      </w:r>
    </w:p>
    <w:p w14:paraId="5FA9AAC5" w14:textId="77777777" w:rsidR="00F90BDC" w:rsidRDefault="00F90BDC"/>
    <w:p w14:paraId="0B0931CE" w14:textId="77777777" w:rsidR="00F90BDC" w:rsidRDefault="00F90BDC">
      <w:r xmlns:w="http://schemas.openxmlformats.org/wordprocessingml/2006/main">
        <w:t xml:space="preserve">1. Die belangrikheid daarvan om God se wet te volg</w:t>
      </w:r>
    </w:p>
    <w:p w14:paraId="7AC85E2F" w14:textId="77777777" w:rsidR="00F90BDC" w:rsidRDefault="00F90BDC"/>
    <w:p w14:paraId="73D233AC" w14:textId="77777777" w:rsidR="00F90BDC" w:rsidRDefault="00F90BDC">
      <w:r xmlns:w="http://schemas.openxmlformats.org/wordprocessingml/2006/main">
        <w:t xml:space="preserve">2. Hoe om ons lewens aan die Here voor te stel</w:t>
      </w:r>
    </w:p>
    <w:p w14:paraId="62153E66" w14:textId="77777777" w:rsidR="00F90BDC" w:rsidRDefault="00F90BDC"/>
    <w:p w14:paraId="6407C511" w14:textId="77777777" w:rsidR="00F90BDC" w:rsidRDefault="00F90BDC">
      <w:r xmlns:w="http://schemas.openxmlformats.org/wordprocessingml/2006/main">
        <w:t xml:space="preserve">1. Deuteronomium 6:5-9 - Wees lief vir die Here jou God met jou hele hart, siel en krag</w:t>
      </w:r>
    </w:p>
    <w:p w14:paraId="191FFA3D" w14:textId="77777777" w:rsidR="00F90BDC" w:rsidRDefault="00F90BDC"/>
    <w:p w14:paraId="7ACFC090" w14:textId="77777777" w:rsidR="00F90BDC" w:rsidRDefault="00F90BDC">
      <w:r xmlns:w="http://schemas.openxmlformats.org/wordprocessingml/2006/main">
        <w:t xml:space="preserve">2. Matteus 22:37-40 - Wees lief vir die Here jou God met jou hele hart, siel en verstand.</w:t>
      </w:r>
    </w:p>
    <w:p w14:paraId="0F1B3C51" w14:textId="77777777" w:rsidR="00F90BDC" w:rsidRDefault="00F90BDC"/>
    <w:p w14:paraId="22E5A766" w14:textId="77777777" w:rsidR="00F90BDC" w:rsidRDefault="00F90BDC">
      <w:r xmlns:w="http://schemas.openxmlformats.org/wordprocessingml/2006/main">
        <w:t xml:space="preserve">Lukas 2:23 (Soos geskrywe is in die wet van die HERE: Elke manlike wat die moederskoot oopmaak, sal aan die Here heilig genoem word;)</w:t>
      </w:r>
    </w:p>
    <w:p w14:paraId="5F53C1D4" w14:textId="77777777" w:rsidR="00F90BDC" w:rsidRDefault="00F90BDC"/>
    <w:p w14:paraId="2B3FD0B0" w14:textId="77777777" w:rsidR="00F90BDC" w:rsidRDefault="00F90BDC">
      <w:r xmlns:w="http://schemas.openxmlformats.org/wordprocessingml/2006/main">
        <w:t xml:space="preserve">Hierdie gedeelte bespreek die wet van die Here wat bepaal dat elke manlike kind wat gebore word, </w:t>
      </w:r>
      <w:r xmlns:w="http://schemas.openxmlformats.org/wordprocessingml/2006/main">
        <w:lastRenderedPageBreak xmlns:w="http://schemas.openxmlformats.org/wordprocessingml/2006/main"/>
      </w:r>
      <w:r xmlns:w="http://schemas.openxmlformats.org/wordprocessingml/2006/main">
        <w:t xml:space="preserve">heilig vir die Here genoem moet word.</w:t>
      </w:r>
    </w:p>
    <w:p w14:paraId="4A35AE47" w14:textId="77777777" w:rsidR="00F90BDC" w:rsidRDefault="00F90BDC"/>
    <w:p w14:paraId="086BB86E" w14:textId="77777777" w:rsidR="00F90BDC" w:rsidRDefault="00F90BDC">
      <w:r xmlns:w="http://schemas.openxmlformats.org/wordprocessingml/2006/main">
        <w:t xml:space="preserve">1. God se wette is vandag nog relevant</w:t>
      </w:r>
    </w:p>
    <w:p w14:paraId="278F1740" w14:textId="77777777" w:rsidR="00F90BDC" w:rsidRDefault="00F90BDC"/>
    <w:p w14:paraId="377BAA13" w14:textId="77777777" w:rsidR="00F90BDC" w:rsidRDefault="00F90BDC">
      <w:r xmlns:w="http://schemas.openxmlformats.org/wordprocessingml/2006/main">
        <w:t xml:space="preserve">2. Die Heiligheid van God se Kinders</w:t>
      </w:r>
    </w:p>
    <w:p w14:paraId="1E385ABE" w14:textId="77777777" w:rsidR="00F90BDC" w:rsidRDefault="00F90BDC"/>
    <w:p w14:paraId="72FDFB92" w14:textId="77777777" w:rsidR="00F90BDC" w:rsidRDefault="00F90BDC">
      <w:r xmlns:w="http://schemas.openxmlformats.org/wordprocessingml/2006/main">
        <w:t xml:space="preserve">1. Genesis 17:12-13 - "En hy wat agt dae oud is, moet onder julle besny word, elke manlike kind in julle geslagte, hy wat in die huis gebore is of met geld gekoop word van 'n vreemdeling wat nie van jou nageslag. Hy wat in jou huis gebore is en hy wat met jou geld gekoop is, moet besny word; en my verbond sal in julle vlees wees as 'n ewige verbond."</w:t>
      </w:r>
    </w:p>
    <w:p w14:paraId="14A8F3FF" w14:textId="77777777" w:rsidR="00F90BDC" w:rsidRDefault="00F90BDC"/>
    <w:p w14:paraId="30A53D1A" w14:textId="77777777" w:rsidR="00F90BDC" w:rsidRDefault="00F90BDC">
      <w:r xmlns:w="http://schemas.openxmlformats.org/wordprocessingml/2006/main">
        <w:t xml:space="preserve">2. Eksodus 12:48-49 - "En as 'n vreemdeling by jou vertoef en die pasga vir die Here hou, laat al sy manlike besny word, en laat hom dan nader kom en dit hou; en hy sal wees soos een wat in die land gebore is, want geen onbesnedene mag daarvan eet nie. Een wet moet geld vir die inheemse en vir die vreemdeling wat onder julle vertoef."</w:t>
      </w:r>
    </w:p>
    <w:p w14:paraId="4E25E284" w14:textId="77777777" w:rsidR="00F90BDC" w:rsidRDefault="00F90BDC"/>
    <w:p w14:paraId="1E6FB427" w14:textId="77777777" w:rsidR="00F90BDC" w:rsidRDefault="00F90BDC">
      <w:r xmlns:w="http://schemas.openxmlformats.org/wordprocessingml/2006/main">
        <w:t xml:space="preserve">Luk 2:24 en om 'n offer te bring volgens wat in die wet van die Here gesê is: 'n paar tortelduiwe of twee jong duiwe.</w:t>
      </w:r>
    </w:p>
    <w:p w14:paraId="3E5EF99C" w14:textId="77777777" w:rsidR="00F90BDC" w:rsidRDefault="00F90BDC"/>
    <w:p w14:paraId="5C9AAD69" w14:textId="77777777" w:rsidR="00F90BDC" w:rsidRDefault="00F90BDC">
      <w:r xmlns:w="http://schemas.openxmlformats.org/wordprocessingml/2006/main">
        <w:t xml:space="preserve">Volgens die wet van die Here het Maria en Josef 'n offer van twee tortelduiwe of twee jong duiwe gebring toe hulle Jesus by die tempel aangebied het.</w:t>
      </w:r>
    </w:p>
    <w:p w14:paraId="34FB89E2" w14:textId="77777777" w:rsidR="00F90BDC" w:rsidRDefault="00F90BDC"/>
    <w:p w14:paraId="30E57CCB" w14:textId="77777777" w:rsidR="00F90BDC" w:rsidRDefault="00F90BDC">
      <w:r xmlns:w="http://schemas.openxmlformats.org/wordprocessingml/2006/main">
        <w:t xml:space="preserve">1. Die betekenis van opoffering: ondersoek die offer van Jesus by die tempel</w:t>
      </w:r>
    </w:p>
    <w:p w14:paraId="6EF13B7B" w14:textId="77777777" w:rsidR="00F90BDC" w:rsidRDefault="00F90BDC"/>
    <w:p w14:paraId="3783BF51" w14:textId="77777777" w:rsidR="00F90BDC" w:rsidRDefault="00F90BDC">
      <w:r xmlns:w="http://schemas.openxmlformats.org/wordprocessingml/2006/main">
        <w:t xml:space="preserve">2. Die belangrikheid van gehoorsaamheid: Maria en Josef se voorbeeld van onderwerping aan die wet van die Here</w:t>
      </w:r>
    </w:p>
    <w:p w14:paraId="544F53FA" w14:textId="77777777" w:rsidR="00F90BDC" w:rsidRDefault="00F90BDC"/>
    <w:p w14:paraId="02557797" w14:textId="77777777" w:rsidR="00F90BDC" w:rsidRDefault="00F90BDC">
      <w:r xmlns:w="http://schemas.openxmlformats.org/wordprocessingml/2006/main">
        <w:t xml:space="preserve">1. Levitikus 12:8 en die konteks van die Mosaïese wet rakende offerande</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 en die konteks van Jesus se leringe aangaande die vervulling van die Wet.</w:t>
      </w:r>
    </w:p>
    <w:p w14:paraId="305360B4" w14:textId="77777777" w:rsidR="00F90BDC" w:rsidRDefault="00F90BDC"/>
    <w:p w14:paraId="09B19F9A" w14:textId="77777777" w:rsidR="00F90BDC" w:rsidRDefault="00F90BDC">
      <w:r xmlns:w="http://schemas.openxmlformats.org/wordprocessingml/2006/main">
        <w:t xml:space="preserve">Luk 2:25 En kyk, daar was 'n man in Jerusalem met die naam van Símeon; en dieselfde man was regverdig en vroom en het gewag op die vertroosting van Israel, en die Heilige Gees was op hom.</w:t>
      </w:r>
    </w:p>
    <w:p w14:paraId="7E4491FC" w14:textId="77777777" w:rsidR="00F90BDC" w:rsidRDefault="00F90BDC"/>
    <w:p w14:paraId="27A175D9" w14:textId="77777777" w:rsidR="00F90BDC" w:rsidRDefault="00F90BDC">
      <w:r xmlns:w="http://schemas.openxmlformats.org/wordprocessingml/2006/main">
        <w:t xml:space="preserve">Simeon was 'n regverdige en vroom man in Jerusalem wat op die vertroosting van Israel gewag het en met die Heilige Gees vervul is.</w:t>
      </w:r>
    </w:p>
    <w:p w14:paraId="7832BEB3" w14:textId="77777777" w:rsidR="00F90BDC" w:rsidRDefault="00F90BDC"/>
    <w:p w14:paraId="4DCAD40F" w14:textId="77777777" w:rsidR="00F90BDC" w:rsidRDefault="00F90BDC">
      <w:r xmlns:w="http://schemas.openxmlformats.org/wordprocessingml/2006/main">
        <w:t xml:space="preserve">1. Die belangrikheid van toewyding in die lewe van 'n gelowige</w:t>
      </w:r>
    </w:p>
    <w:p w14:paraId="7936272D" w14:textId="77777777" w:rsidR="00F90BDC" w:rsidRDefault="00F90BDC"/>
    <w:p w14:paraId="2D89E07C" w14:textId="77777777" w:rsidR="00F90BDC" w:rsidRDefault="00F90BDC">
      <w:r xmlns:w="http://schemas.openxmlformats.org/wordprocessingml/2006/main">
        <w:t xml:space="preserve">2. Die krag van die Heilige Gees in ons lewens</w:t>
      </w:r>
    </w:p>
    <w:p w14:paraId="1D75C7B2" w14:textId="77777777" w:rsidR="00F90BDC" w:rsidRDefault="00F90BDC"/>
    <w:p w14:paraId="4A7AB88D" w14:textId="77777777" w:rsidR="00F90BDC" w:rsidRDefault="00F90BDC">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14:paraId="6106DE99" w14:textId="77777777" w:rsidR="00F90BDC" w:rsidRDefault="00F90BDC"/>
    <w:p w14:paraId="5F968A91" w14:textId="77777777" w:rsidR="00F90BDC" w:rsidRDefault="00F90BDC">
      <w:r xmlns:w="http://schemas.openxmlformats.org/wordprocessingml/2006/main">
        <w:t xml:space="preserve">2. Romeine 8:24-25 - Want in hierdie hoop is ons gered. Nou hoop wat gesien word, is nie hoop nie. Want wie hoop op wat hy sien? Maar as ons hoop op wat ons nie sien nie, wag ons met geduld daarop.</w:t>
      </w:r>
    </w:p>
    <w:p w14:paraId="2D4EC79A" w14:textId="77777777" w:rsidR="00F90BDC" w:rsidRDefault="00F90BDC"/>
    <w:p w14:paraId="424C1A24" w14:textId="77777777" w:rsidR="00F90BDC" w:rsidRDefault="00F90BDC">
      <w:r xmlns:w="http://schemas.openxmlformats.org/wordprocessingml/2006/main">
        <w:t xml:space="preserve">Luk 2:26 En dit is aan hom geopenbaar deur die Heilige Gees dat hy die dood nie sou sien voordat hy die Christus van die Here gesien het nie.</w:t>
      </w:r>
    </w:p>
    <w:p w14:paraId="7C939D95" w14:textId="77777777" w:rsidR="00F90BDC" w:rsidRDefault="00F90BDC"/>
    <w:p w14:paraId="46115A69" w14:textId="77777777" w:rsidR="00F90BDC" w:rsidRDefault="00F90BDC">
      <w:r xmlns:w="http://schemas.openxmlformats.org/wordprocessingml/2006/main">
        <w:t xml:space="preserve">Hierdie gedeelte vertel van Simeon se profesie oor Jesus dat hy nie die dood sou sien voordat hy die Here se Christus gesien het nie.</w:t>
      </w:r>
    </w:p>
    <w:p w14:paraId="22C63C99" w14:textId="77777777" w:rsidR="00F90BDC" w:rsidRDefault="00F90BDC"/>
    <w:p w14:paraId="2A0F73E1" w14:textId="77777777" w:rsidR="00F90BDC" w:rsidRDefault="00F90BDC">
      <w:r xmlns:w="http://schemas.openxmlformats.org/wordprocessingml/2006/main">
        <w:t xml:space="preserve">1. Die belofte van die Messias: Hoe Jesus die profesie van Simeon vervul het</w:t>
      </w:r>
    </w:p>
    <w:p w14:paraId="2DDD3E5B" w14:textId="77777777" w:rsidR="00F90BDC" w:rsidRDefault="00F90BDC"/>
    <w:p w14:paraId="1BADE4B4" w14:textId="77777777" w:rsidR="00F90BDC" w:rsidRDefault="00F90BDC">
      <w:r xmlns:w="http://schemas.openxmlformats.org/wordprocessingml/2006/main">
        <w:t xml:space="preserve">2. Jesus: Die Vervulling van God se Ewige Beloftes</w:t>
      </w:r>
    </w:p>
    <w:p w14:paraId="792B9757" w14:textId="77777777" w:rsidR="00F90BDC" w:rsidRDefault="00F90BDC"/>
    <w:p w14:paraId="1859EF86" w14:textId="77777777" w:rsidR="00F90BDC" w:rsidRDefault="00F90BDC">
      <w:r xmlns:w="http://schemas.openxmlformats.org/wordprocessingml/2006/main">
        <w:t xml:space="preserve">1. Jesaja 7:14 - "Daarom sal die Here self aan julle 'n teken gee: Kyk, 'n maagd sal swanger word en 'n seun baar en hom Immanuel noem."</w:t>
      </w:r>
    </w:p>
    <w:p w14:paraId="4D46B887" w14:textId="77777777" w:rsidR="00F90BDC" w:rsidRDefault="00F90BDC"/>
    <w:p w14:paraId="2D21EC82" w14:textId="77777777" w:rsidR="00F90BDC" w:rsidRDefault="00F90BDC">
      <w:r xmlns:w="http://schemas.openxmlformats.org/wordprocessingml/2006/main">
        <w:t xml:space="preserve">2. Psalm 16:10 - "Want U sal my siel nie in die hel loslaat nie, en U Heilige nie toelaat om verderwing te sien nie."</w:t>
      </w:r>
    </w:p>
    <w:p w14:paraId="097B0C6C" w14:textId="77777777" w:rsidR="00F90BDC" w:rsidRDefault="00F90BDC"/>
    <w:p w14:paraId="509852DD" w14:textId="77777777" w:rsidR="00F90BDC" w:rsidRDefault="00F90BDC">
      <w:r xmlns:w="http://schemas.openxmlformats.org/wordprocessingml/2006/main">
        <w:t xml:space="preserve">LUKAS 2:27 En hy het deur die Gees in die tempel ingegaan, en toe die ouers die Kindjie Jesus inbring, om vir hom te doen volgens die gebruik van die wet,</w:t>
      </w:r>
    </w:p>
    <w:p w14:paraId="7EAFDAFF" w14:textId="77777777" w:rsidR="00F90BDC" w:rsidRDefault="00F90BDC"/>
    <w:p w14:paraId="3B716C5C" w14:textId="77777777" w:rsidR="00F90BDC" w:rsidRDefault="00F90BDC">
      <w:r xmlns:w="http://schemas.openxmlformats.org/wordprocessingml/2006/main">
        <w:t xml:space="preserve">Maria en Josef het die baba Jesus na die tempel gebring om aan die vereistes van die wet te voldoen.</w:t>
      </w:r>
    </w:p>
    <w:p w14:paraId="0956EBDA" w14:textId="77777777" w:rsidR="00F90BDC" w:rsidRDefault="00F90BDC"/>
    <w:p w14:paraId="66A2C948" w14:textId="77777777" w:rsidR="00F90BDC" w:rsidRDefault="00F90BDC">
      <w:r xmlns:w="http://schemas.openxmlformats.org/wordprocessingml/2006/main">
        <w:t xml:space="preserve">1. Die belangrikheid daarvan om God se bevele te volg</w:t>
      </w:r>
    </w:p>
    <w:p w14:paraId="0E10CD1D" w14:textId="77777777" w:rsidR="00F90BDC" w:rsidRDefault="00F90BDC"/>
    <w:p w14:paraId="359991F9" w14:textId="77777777" w:rsidR="00F90BDC" w:rsidRDefault="00F90BDC">
      <w:r xmlns:w="http://schemas.openxmlformats.org/wordprocessingml/2006/main">
        <w:t xml:space="preserve">2. Die betekenis van Jesus se geboorte</w:t>
      </w:r>
    </w:p>
    <w:p w14:paraId="5F81DF63" w14:textId="77777777" w:rsidR="00F90BDC" w:rsidRDefault="00F90BDC"/>
    <w:p w14:paraId="1463C251" w14:textId="77777777" w:rsidR="00F90BDC" w:rsidRDefault="00F90BDC">
      <w:r xmlns:w="http://schemas.openxmlformats.org/wordprocessingml/2006/main">
        <w:t xml:space="preserve">1. Miga 6:8 – Hy het jou gewys, o sterfling, wat goed is. En wat vereis die Here van jou? Om regverdig op te tree en barmhartigheid lief te hê en nederig met jou God te wandel.</w:t>
      </w:r>
    </w:p>
    <w:p w14:paraId="52225FBD" w14:textId="77777777" w:rsidR="00F90BDC" w:rsidRDefault="00F90BDC"/>
    <w:p w14:paraId="0BBFA5FD" w14:textId="77777777" w:rsidR="00F90BDC" w:rsidRDefault="00F90BDC">
      <w:r xmlns:w="http://schemas.openxmlformats.org/wordprocessingml/2006/main">
        <w:t xml:space="preserve">2. Lukas 1:26-38 – In die sesde maand van Elisabet se swangerskap het God die engel Gabriël na Nasaret, 'n dorp in Galilea, gestuur na 'n maagd wat belowe het om te trou met 'n man genaamd Josef, 'n afstammeling van Dawid. Die maagd se naam was Maria. Die engel het na haar toe gegaan en gesê: "Groete, jy wat baie begenadig is! Die Here is met jou."</w:t>
      </w:r>
    </w:p>
    <w:p w14:paraId="524F8398" w14:textId="77777777" w:rsidR="00F90BDC" w:rsidRDefault="00F90BDC"/>
    <w:p w14:paraId="4F785042" w14:textId="77777777" w:rsidR="00F90BDC" w:rsidRDefault="00F90BDC">
      <w:r xmlns:w="http://schemas.openxmlformats.org/wordprocessingml/2006/main">
        <w:t xml:space="preserve">Luk 2:28 Toe neem Hy hom in sy arms en prys God en sê:</w:t>
      </w:r>
    </w:p>
    <w:p w14:paraId="55ABDF59" w14:textId="77777777" w:rsidR="00F90BDC" w:rsidRDefault="00F90BDC"/>
    <w:p w14:paraId="3DA43E56" w14:textId="77777777" w:rsidR="00F90BDC" w:rsidRDefault="00F90BDC">
      <w:r xmlns:w="http://schemas.openxmlformats.org/wordprocessingml/2006/main">
        <w:t xml:space="preserve">Die gedeelte beskryf die oomblik toe Simeon, nadat hy die baba Jesus gesien het, Jesus in sy arms neem, God loof en 'n seën sê.</w:t>
      </w:r>
    </w:p>
    <w:p w14:paraId="60F83D63" w14:textId="77777777" w:rsidR="00F90BDC" w:rsidRDefault="00F90BDC"/>
    <w:p w14:paraId="2E57D822" w14:textId="77777777" w:rsidR="00F90BDC" w:rsidRDefault="00F90BDC">
      <w:r xmlns:w="http://schemas.openxmlformats.org/wordprocessingml/2006/main">
        <w:t xml:space="preserve">1. “Die vreugde om in God se teenwoordigheid te wees” - Ondersoek die vreugde om in God se teenwoordigheid te kom, soos gedemonstreer deur Simeon in Lukas 2.</w:t>
      </w:r>
    </w:p>
    <w:p w14:paraId="7B0B49AB" w14:textId="77777777" w:rsidR="00F90BDC" w:rsidRDefault="00F90BDC"/>
    <w:p w14:paraId="7B162399" w14:textId="77777777" w:rsidR="00F90BDC" w:rsidRDefault="00F90BDC">
      <w:r xmlns:w="http://schemas.openxmlformats.org/wordprocessingml/2006/main">
        <w:t xml:space="preserve">2. “Die seën van Jesus” - Ondersoek die krag van Jesus se seën, soos getuig deur Simeon in Lukas 2.</w:t>
      </w:r>
    </w:p>
    <w:p w14:paraId="1B6095CD" w14:textId="77777777" w:rsidR="00F90BDC" w:rsidRDefault="00F90BDC"/>
    <w:p w14:paraId="635F9EA1" w14:textId="77777777" w:rsidR="00F90BDC" w:rsidRDefault="00F90BDC">
      <w:r xmlns:w="http://schemas.openxmlformats.org/wordprocessingml/2006/main">
        <w:t xml:space="preserve">1. Filippense 4:4 - Verbly julle altyd in die Here. Ek sal dit weer sê: Wees bly!</w:t>
      </w:r>
    </w:p>
    <w:p w14:paraId="6655796D" w14:textId="77777777" w:rsidR="00F90BDC" w:rsidRDefault="00F90BDC"/>
    <w:p w14:paraId="78203CDC" w14:textId="77777777" w:rsidR="00F90BDC" w:rsidRDefault="00F90BDC">
      <w:r xmlns:w="http://schemas.openxmlformats.org/wordprocessingml/2006/main">
        <w:t xml:space="preserve">2. Psalm 34:1 - Ek sal die Here te alle tye loof; Sy lof sal altyddeur in my mond wees.</w:t>
      </w:r>
    </w:p>
    <w:p w14:paraId="07CBC434" w14:textId="77777777" w:rsidR="00F90BDC" w:rsidRDefault="00F90BDC"/>
    <w:p w14:paraId="2F32B12B" w14:textId="77777777" w:rsidR="00F90BDC" w:rsidRDefault="00F90BDC">
      <w:r xmlns:w="http://schemas.openxmlformats.org/wordprocessingml/2006/main">
        <w:t xml:space="preserve">Lukas 2:29 Here, laat U dienaar nou in vrede gaan, volgens u woord.</w:t>
      </w:r>
    </w:p>
    <w:p w14:paraId="46C393E4" w14:textId="77777777" w:rsidR="00F90BDC" w:rsidRDefault="00F90BDC"/>
    <w:p w14:paraId="580D606D" w14:textId="77777777" w:rsidR="00F90BDC" w:rsidRDefault="00F90BDC">
      <w:r xmlns:w="http://schemas.openxmlformats.org/wordprocessingml/2006/main">
        <w:t xml:space="preserve">Hierdie gedeelte verwys na Simeon se dankgebed nadat hy die baba Jesus by die Tempel gesien het. Hy het sy vreugde uitgespreek en God gedank dat Hy hom toegelaat het om die Messias voor sy dood te sien.</w:t>
      </w:r>
    </w:p>
    <w:p w14:paraId="14392432" w14:textId="77777777" w:rsidR="00F90BDC" w:rsidRDefault="00F90BDC"/>
    <w:p w14:paraId="6F2E4989" w14:textId="77777777" w:rsidR="00F90BDC" w:rsidRDefault="00F90BDC">
      <w:r xmlns:w="http://schemas.openxmlformats.org/wordprocessingml/2006/main">
        <w:t xml:space="preserve">1. Jubel in die teenwoordigheid van die Here: Vier God se vervulling van sy beloftes</w:t>
      </w:r>
    </w:p>
    <w:p w14:paraId="5DC7EF86" w14:textId="77777777" w:rsidR="00F90BDC" w:rsidRDefault="00F90BDC"/>
    <w:p w14:paraId="5A3CD11A" w14:textId="77777777" w:rsidR="00F90BDC" w:rsidRDefault="00F90BDC">
      <w:r xmlns:w="http://schemas.openxmlformats.org/wordprocessingml/2006/main">
        <w:t xml:space="preserve">2. Lewe in tevredenheid: Vind vrede deur God se wil te ken</w:t>
      </w:r>
    </w:p>
    <w:p w14:paraId="6A2EC216" w14:textId="77777777" w:rsidR="00F90BDC" w:rsidRDefault="00F90BDC"/>
    <w:p w14:paraId="1ED8B88F" w14:textId="77777777" w:rsidR="00F90BDC" w:rsidRDefault="00F90BDC">
      <w:r xmlns:w="http://schemas.openxmlformats.org/wordprocessingml/2006/main">
        <w:t xml:space="preserve">1. Romeine 15:13 - En die God van hoop vervul julle met alle blydskap en vrede deur te glo, sodat julle oorvloedig kan wees in die hoop deur die krag van die Heilige Gees.</w:t>
      </w:r>
    </w:p>
    <w:p w14:paraId="7B2D155F" w14:textId="77777777" w:rsidR="00F90BDC" w:rsidRDefault="00F90BDC"/>
    <w:p w14:paraId="0B99CC09" w14:textId="77777777" w:rsidR="00F90BDC" w:rsidRDefault="00F90BDC">
      <w:r xmlns:w="http://schemas.openxmlformats.org/wordprocessingml/2006/main">
        <w:t xml:space="preserve">2. Filippense 4:7 - En die vrede van God, wat alle verstand te bowe gaan, sal julle harte en sinne bewaar in Christus Jesus.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Want my oë het u verlossing gesien,</w:t>
      </w:r>
    </w:p>
    <w:p w14:paraId="7B270235" w14:textId="77777777" w:rsidR="00F90BDC" w:rsidRDefault="00F90BDC"/>
    <w:p w14:paraId="228CB739" w14:textId="77777777" w:rsidR="00F90BDC" w:rsidRDefault="00F90BDC">
      <w:r xmlns:w="http://schemas.openxmlformats.org/wordprocessingml/2006/main">
        <w:t xml:space="preserve">Die gedeelte praat van die verlossing wat Jesus gebring het soos gesien deur Simeon.</w:t>
      </w:r>
    </w:p>
    <w:p w14:paraId="0B5DC4E0" w14:textId="77777777" w:rsidR="00F90BDC" w:rsidRDefault="00F90BDC"/>
    <w:p w14:paraId="27567D93" w14:textId="77777777" w:rsidR="00F90BDC" w:rsidRDefault="00F90BDC">
      <w:r xmlns:w="http://schemas.openxmlformats.org/wordprocessingml/2006/main">
        <w:t xml:space="preserve">1. Die belofte van verlossing: Die hoop van die wêreld</w:t>
      </w:r>
    </w:p>
    <w:p w14:paraId="3C1C2CB8" w14:textId="77777777" w:rsidR="00F90BDC" w:rsidRDefault="00F90BDC"/>
    <w:p w14:paraId="1FEC7127" w14:textId="77777777" w:rsidR="00F90BDC" w:rsidRDefault="00F90BDC">
      <w:r xmlns:w="http://schemas.openxmlformats.org/wordprocessingml/2006/main">
        <w:t xml:space="preserve">2. Die vreugde om God se redding te sien</w:t>
      </w:r>
    </w:p>
    <w:p w14:paraId="4CBDA4A2" w14:textId="77777777" w:rsidR="00F90BDC" w:rsidRDefault="00F90BDC"/>
    <w:p w14:paraId="2261AEEC" w14:textId="77777777" w:rsidR="00F90BDC" w:rsidRDefault="00F90BDC">
      <w:r xmlns:w="http://schemas.openxmlformats.org/wordprocessingml/2006/main">
        <w:t xml:space="preserve">1. Jesaja 9:6-7 (Want 'n Kind is vir ons gebore, 'n Seun is aan ons gegee; en die heerskappy sal op sy skouer wees, en Hy sal genoem word Wonderbare Raadsman, Sterke God, Ewige Vader, Vors van Vrede.)</w:t>
      </w:r>
    </w:p>
    <w:p w14:paraId="188065EF" w14:textId="77777777" w:rsidR="00F90BDC" w:rsidRDefault="00F90BDC"/>
    <w:p w14:paraId="10D33F45" w14:textId="77777777" w:rsidR="00F90BDC" w:rsidRDefault="00F90BDC">
      <w:r xmlns:w="http://schemas.openxmlformats.org/wordprocessingml/2006/main">
        <w:t xml:space="preserve">2. Joh 3:16 (Want so lief het God die wêreld gehad dat Hy sy enigste Seun gegee het, sodat elkeen wat in Hom glo, nie verlore mag gaan nie maar die ewige lewe kan hê.)</w:t>
      </w:r>
    </w:p>
    <w:p w14:paraId="132EEB72" w14:textId="77777777" w:rsidR="00F90BDC" w:rsidRDefault="00F90BDC"/>
    <w:p w14:paraId="0A0B42CB" w14:textId="77777777" w:rsidR="00F90BDC" w:rsidRDefault="00F90BDC">
      <w:r xmlns:w="http://schemas.openxmlformats.org/wordprocessingml/2006/main">
        <w:t xml:space="preserve">LUKAS 2:31 wat U berei het voor die aangesig van al die volke;</w:t>
      </w:r>
    </w:p>
    <w:p w14:paraId="6D0E1912" w14:textId="77777777" w:rsidR="00F90BDC" w:rsidRDefault="00F90BDC"/>
    <w:p w14:paraId="50E4B1A3" w14:textId="77777777" w:rsidR="00F90BDC" w:rsidRDefault="00F90BDC">
      <w:r xmlns:w="http://schemas.openxmlformats.org/wordprocessingml/2006/main">
        <w:t xml:space="preserve">Die engele het verkondig dat Jesus die vervulling was van God se belofte om verlossing aan alle mense te bring.</w:t>
      </w:r>
    </w:p>
    <w:p w14:paraId="707F9BD8" w14:textId="77777777" w:rsidR="00F90BDC" w:rsidRDefault="00F90BDC"/>
    <w:p w14:paraId="6A8AA14E" w14:textId="77777777" w:rsidR="00F90BDC" w:rsidRDefault="00F90BDC">
      <w:r xmlns:w="http://schemas.openxmlformats.org/wordprocessingml/2006/main">
        <w:t xml:space="preserve">1: God se belofte van verlossing is vir almal.</w:t>
      </w:r>
    </w:p>
    <w:p w14:paraId="635B26A5" w14:textId="77777777" w:rsidR="00F90BDC" w:rsidRDefault="00F90BDC"/>
    <w:p w14:paraId="3AE664B4" w14:textId="77777777" w:rsidR="00F90BDC" w:rsidRDefault="00F90BDC">
      <w:r xmlns:w="http://schemas.openxmlformats.org/wordprocessingml/2006/main">
        <w:t xml:space="preserve">2: Jesus is die Vervulling van God se Belofte.</w:t>
      </w:r>
    </w:p>
    <w:p w14:paraId="33B22249" w14:textId="77777777" w:rsidR="00F90BDC" w:rsidRDefault="00F90BDC"/>
    <w:p w14:paraId="53DA1CA4" w14:textId="77777777" w:rsidR="00F90BDC" w:rsidRDefault="00F90BDC">
      <w:r xmlns:w="http://schemas.openxmlformats.org/wordprocessingml/2006/main">
        <w:t xml:space="preserve">1: Jesaja 9:6-7 Want vir ons is 'n kind gebore, aan ons is 'n seun gegee, en die heerskappy sal op sy skouers wees. En hy sal genoem word Wonderbare Raadsman, Magtige God, Ewige Vader, Vredevors.</w:t>
      </w:r>
    </w:p>
    <w:p w14:paraId="71899C69" w14:textId="77777777" w:rsidR="00F90BDC" w:rsidRDefault="00F90BDC"/>
    <w:p w14:paraId="47426A5F" w14:textId="77777777" w:rsidR="00F90BDC" w:rsidRDefault="00F90BDC">
      <w:r xmlns:w="http://schemas.openxmlformats.org/wordprocessingml/2006/main">
        <w:t xml:space="preserve">2: Titus 2:11-14 Want die genade van God het verskyn wat verlossing aan alle mense bied. Dit leer ons om “Nee” te sê vir goddeloosheid en wêreldse hartstogte, en om selfbeheersde, opregte en godvrugtige lewens in hierdie huidige tyd te leef.</w:t>
      </w:r>
    </w:p>
    <w:p w14:paraId="59F78CA9" w14:textId="77777777" w:rsidR="00F90BDC" w:rsidRDefault="00F90BDC"/>
    <w:p w14:paraId="08DC1A8C" w14:textId="77777777" w:rsidR="00F90BDC" w:rsidRDefault="00F90BDC">
      <w:r xmlns:w="http://schemas.openxmlformats.org/wordprocessingml/2006/main">
        <w:t xml:space="preserve">Luk 2:32 'n Lig om die heidene te verlig en die heerlikheid van u volk Israel.</w:t>
      </w:r>
    </w:p>
    <w:p w14:paraId="7EF31697" w14:textId="77777777" w:rsidR="00F90BDC" w:rsidRDefault="00F90BDC"/>
    <w:p w14:paraId="4EB6A5BA" w14:textId="77777777" w:rsidR="00F90BDC" w:rsidRDefault="00F90BDC">
      <w:r xmlns:w="http://schemas.openxmlformats.org/wordprocessingml/2006/main">
        <w:t xml:space="preserve">Hierdie gedeelte praat van Jesus wat 'n lig vir die heidene is en die heerlikheid van die volk Israel.</w:t>
      </w:r>
    </w:p>
    <w:p w14:paraId="5000A89C" w14:textId="77777777" w:rsidR="00F90BDC" w:rsidRDefault="00F90BDC"/>
    <w:p w14:paraId="445152EC" w14:textId="77777777" w:rsidR="00F90BDC" w:rsidRDefault="00F90BDC">
      <w:r xmlns:w="http://schemas.openxmlformats.org/wordprocessingml/2006/main">
        <w:t xml:space="preserve">1. "Lig van die wêreld: Jesus as 'n baken van hoop vir alle mense"</w:t>
      </w:r>
    </w:p>
    <w:p w14:paraId="7EE6F0F0" w14:textId="77777777" w:rsidR="00F90BDC" w:rsidRDefault="00F90BDC"/>
    <w:p w14:paraId="7CB612C8" w14:textId="77777777" w:rsidR="00F90BDC" w:rsidRDefault="00F90BDC">
      <w:r xmlns:w="http://schemas.openxmlformats.org/wordprocessingml/2006/main">
        <w:t xml:space="preserve">2. "Sien Jesus as die heerlikheid van Israel"</w:t>
      </w:r>
    </w:p>
    <w:p w14:paraId="6FFB7C90" w14:textId="77777777" w:rsidR="00F90BDC" w:rsidRDefault="00F90BDC"/>
    <w:p w14:paraId="1DE68E89" w14:textId="77777777" w:rsidR="00F90BDC" w:rsidRDefault="00F90BDC">
      <w:r xmlns:w="http://schemas.openxmlformats.org/wordprocessingml/2006/main">
        <w:t xml:space="preserve">1. Jesaja 9:2 - “Die volk wat in die duisternis wandel, het 'n groot lig gesien; oor die wat in die land van diep duisternis woon, het 'n lig opgegaan.”</w:t>
      </w:r>
    </w:p>
    <w:p w14:paraId="30F6D8BD" w14:textId="77777777" w:rsidR="00F90BDC" w:rsidRDefault="00F90BDC"/>
    <w:p w14:paraId="08E5A2A1" w14:textId="77777777" w:rsidR="00F90BDC" w:rsidRDefault="00F90BDC">
      <w:r xmlns:w="http://schemas.openxmlformats.org/wordprocessingml/2006/main">
        <w:t xml:space="preserve">2. Psalm 106:21 - "Hulle het God, hulle Verlosser, vergeet wat groot dinge in Egipte gedoen het."</w:t>
      </w:r>
    </w:p>
    <w:p w14:paraId="6C9CB767" w14:textId="77777777" w:rsidR="00F90BDC" w:rsidRDefault="00F90BDC"/>
    <w:p w14:paraId="5334DE1B" w14:textId="77777777" w:rsidR="00F90BDC" w:rsidRDefault="00F90BDC">
      <w:r xmlns:w="http://schemas.openxmlformats.org/wordprocessingml/2006/main">
        <w:t xml:space="preserve">Luk 2:33 En Josef en sy moeder was verwonderd oor die dinge wat van hom gesê is.</w:t>
      </w:r>
    </w:p>
    <w:p w14:paraId="2E399D08" w14:textId="77777777" w:rsidR="00F90BDC" w:rsidRDefault="00F90BDC"/>
    <w:p w14:paraId="734A12F8" w14:textId="77777777" w:rsidR="00F90BDC" w:rsidRDefault="00F90BDC">
      <w:r xmlns:w="http://schemas.openxmlformats.org/wordprocessingml/2006/main">
        <w:t xml:space="preserve">Josef en Maria was verstom oor die profesieë wat oor Jesus gespreek is.</w:t>
      </w:r>
    </w:p>
    <w:p w14:paraId="7BC6B6D7" w14:textId="77777777" w:rsidR="00F90BDC" w:rsidRDefault="00F90BDC"/>
    <w:p w14:paraId="116154F6" w14:textId="77777777" w:rsidR="00F90BDC" w:rsidRDefault="00F90BDC">
      <w:r xmlns:w="http://schemas.openxmlformats.org/wordprocessingml/2006/main">
        <w:t xml:space="preserve">1. God se Woord is Waar en Getrou - Lukas 2:33</w:t>
      </w:r>
    </w:p>
    <w:p w14:paraId="5E0528C6" w14:textId="77777777" w:rsidR="00F90BDC" w:rsidRDefault="00F90BDC"/>
    <w:p w14:paraId="06FA11BE" w14:textId="77777777" w:rsidR="00F90BDC" w:rsidRDefault="00F90BDC">
      <w:r xmlns:w="http://schemas.openxmlformats.org/wordprocessingml/2006/main">
        <w:t xml:space="preserve">2. Jesus is Verwondering en Ontsag waardig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Want 'n Kind is vir ons gebore, 'n Seun is aan ons gegee; en die regering sal op Sy skouer wees. En sy Naam sal genoem word Wonderbaar, Raadsman, Magtige God, Ewige Vader, Vredevors.</w:t>
      </w:r>
    </w:p>
    <w:p w14:paraId="17FD0332" w14:textId="77777777" w:rsidR="00F90BDC" w:rsidRDefault="00F90BDC"/>
    <w:p w14:paraId="60706616" w14:textId="77777777" w:rsidR="00F90BDC" w:rsidRDefault="00F90BDC">
      <w:r xmlns:w="http://schemas.openxmlformats.org/wordprocessingml/2006/main">
        <w:t xml:space="preserve">2. Filippense 2:9-11 - Daarom het God Hom ook uitermate verhoog en Hom die Naam gegee wat bo elke naam is, sodat in die Naam van Jesus sou buig elke knie van die wat in die hemel en die wat op die aarde is, en van die wat onder die aarde is, en dat elke tong sou bely dat Jesus Christus die Here is, tot eer van God die Vader.</w:t>
      </w:r>
    </w:p>
    <w:p w14:paraId="53093A6D" w14:textId="77777777" w:rsidR="00F90BDC" w:rsidRDefault="00F90BDC"/>
    <w:p w14:paraId="241338AC" w14:textId="77777777" w:rsidR="00F90BDC" w:rsidRDefault="00F90BDC">
      <w:r xmlns:w="http://schemas.openxmlformats.org/wordprocessingml/2006/main">
        <w:t xml:space="preserve">LUKAS 2:34 En Simeon het hulle geseën en aan Maria, sy moeder, gesê: Kyk, hierdie Kindjie is gereed vir die val en opstanding van baie in Israel; en vir 'n teken wat teëgespreek sal word;</w:t>
      </w:r>
    </w:p>
    <w:p w14:paraId="1071E67E" w14:textId="77777777" w:rsidR="00F90BDC" w:rsidRDefault="00F90BDC"/>
    <w:p w14:paraId="7CA4389A" w14:textId="77777777" w:rsidR="00F90BDC" w:rsidRDefault="00F90BDC">
      <w:r xmlns:w="http://schemas.openxmlformats.org/wordprocessingml/2006/main">
        <w:t xml:space="preserve">Simeon het Maria en Jesus geseën en geprofeteer dat Jesus 'n teken sou wees van baie in Israel wat val en opstaan en daarteen teëgespreek sal word.</w:t>
      </w:r>
    </w:p>
    <w:p w14:paraId="431C5B10" w14:textId="77777777" w:rsidR="00F90BDC" w:rsidRDefault="00F90BDC"/>
    <w:p w14:paraId="31DE5D0A" w14:textId="77777777" w:rsidR="00F90BDC" w:rsidRDefault="00F90BDC">
      <w:r xmlns:w="http://schemas.openxmlformats.org/wordprocessingml/2006/main">
        <w:t xml:space="preserve">1. Die opstanding van baie: Jesus se rol in God se verlossing</w:t>
      </w:r>
    </w:p>
    <w:p w14:paraId="3AA41583" w14:textId="77777777" w:rsidR="00F90BDC" w:rsidRDefault="00F90BDC"/>
    <w:p w14:paraId="43DA0401" w14:textId="77777777" w:rsidR="00F90BDC" w:rsidRDefault="00F90BDC">
      <w:r xmlns:w="http://schemas.openxmlformats.org/wordprocessingml/2006/main">
        <w:t xml:space="preserve">2. Die teken waarteen gepraat sou word: Omhelsing van vervolging vir die Koninkryk van God</w:t>
      </w:r>
    </w:p>
    <w:p w14:paraId="1DD863CC" w14:textId="77777777" w:rsidR="00F90BDC" w:rsidRDefault="00F90BDC"/>
    <w:p w14:paraId="11793CE3" w14:textId="77777777" w:rsidR="00F90BDC" w:rsidRDefault="00F90BDC">
      <w:r xmlns:w="http://schemas.openxmlformats.org/wordprocessingml/2006/main">
        <w:t xml:space="preserve">1. Romeine 8:28 – En ons weet dat God in alles ten goede meewerk vir dié wat Hom liefhet, wat volgens sy voorneme geroep is.</w:t>
      </w:r>
    </w:p>
    <w:p w14:paraId="732197A5" w14:textId="77777777" w:rsidR="00F90BDC" w:rsidRDefault="00F90BDC"/>
    <w:p w14:paraId="6AC38435" w14:textId="77777777" w:rsidR="00F90BDC" w:rsidRDefault="00F90BDC">
      <w:r xmlns:w="http://schemas.openxmlformats.org/wordprocessingml/2006/main">
        <w:t xml:space="preserve">2. Romeine 8:31 - Wat sal ons dan in reaksie op hierdie dinge sê? As God vir ons is, wie kan teen ons wees?</w:t>
      </w:r>
    </w:p>
    <w:p w14:paraId="69B3DB6A" w14:textId="77777777" w:rsidR="00F90BDC" w:rsidRDefault="00F90BDC"/>
    <w:p w14:paraId="33F55C82" w14:textId="77777777" w:rsidR="00F90BDC" w:rsidRDefault="00F90BDC">
      <w:r xmlns:w="http://schemas.openxmlformats.org/wordprocessingml/2006/main">
        <w:t xml:space="preserve">Luk 2:35 (Ja, 'n swaard sal ook deur jou eie siel dring) sodat die gedagtes van baie harte geopenbaar kan word.</w:t>
      </w:r>
    </w:p>
    <w:p w14:paraId="66EAA963" w14:textId="77777777" w:rsidR="00F90BDC" w:rsidRDefault="00F90BDC"/>
    <w:p w14:paraId="537123B7" w14:textId="77777777" w:rsidR="00F90BDC" w:rsidRDefault="00F90BDC">
      <w:r xmlns:w="http://schemas.openxmlformats.org/wordprocessingml/2006/main">
        <w:t xml:space="preserve">Hierdie gedeelte praat van hoe Jesus se dood openbaring in die gedagtes van baie mense se harte sal bring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Die krag van Openbaring: Hoe Christus se dood ons harte openbaar</w:t>
      </w:r>
    </w:p>
    <w:p w14:paraId="2DBFEBFA" w14:textId="77777777" w:rsidR="00F90BDC" w:rsidRDefault="00F90BDC"/>
    <w:p w14:paraId="36CC974F" w14:textId="77777777" w:rsidR="00F90BDC" w:rsidRDefault="00F90BDC">
      <w:r xmlns:w="http://schemas.openxmlformats.org/wordprocessingml/2006/main">
        <w:t xml:space="preserve">2. Opofferende Liefde: Hoe Jesus Sy Liefde Deur Sy Dood gedemonstreer het</w:t>
      </w:r>
    </w:p>
    <w:p w14:paraId="61D58218" w14:textId="77777777" w:rsidR="00F90BDC" w:rsidRDefault="00F90BDC"/>
    <w:p w14:paraId="56ECCF19" w14:textId="77777777" w:rsidR="00F90BDC" w:rsidRDefault="00F90BDC">
      <w:r xmlns:w="http://schemas.openxmlformats.org/wordprocessingml/2006/main">
        <w:t xml:space="preserve">1. Romeine 5:8 - Maar God bewys sy liefde vir ons hierin: Christus het vir ons gesterf toe ons nog sondaars was.</w:t>
      </w:r>
    </w:p>
    <w:p w14:paraId="55D1E000" w14:textId="77777777" w:rsidR="00F90BDC" w:rsidRDefault="00F90BDC"/>
    <w:p w14:paraId="6F8B4BBF" w14:textId="77777777" w:rsidR="00F90BDC" w:rsidRDefault="00F90BDC">
      <w:r xmlns:w="http://schemas.openxmlformats.org/wordprocessingml/2006/main">
        <w:t xml:space="preserve">2. Hebreërs 4:12-13 - Want die woord van God is lewend en kragtig. Skerper as enige tweesnydende swaard, dring dit deur tot skeiding tussen siel en gees, gewrigte en murg; dit beoordeel die gedagtes en gesindhede van die hart.</w:t>
      </w:r>
    </w:p>
    <w:p w14:paraId="4DE5BFDE" w14:textId="77777777" w:rsidR="00F90BDC" w:rsidRDefault="00F90BDC"/>
    <w:p w14:paraId="01FE8DA1" w14:textId="77777777" w:rsidR="00F90BDC" w:rsidRDefault="00F90BDC">
      <w:r xmlns:w="http://schemas.openxmlformats.org/wordprocessingml/2006/main">
        <w:t xml:space="preserve">LUKAS 2:36 En daar was een Anna, 'n profetes, die dogter van Fanuel, uit die stam van Aser;</w:t>
      </w:r>
    </w:p>
    <w:p w14:paraId="1D8C1522" w14:textId="77777777" w:rsidR="00F90BDC" w:rsidRDefault="00F90BDC"/>
    <w:p w14:paraId="2213834F" w14:textId="77777777" w:rsidR="00F90BDC" w:rsidRDefault="00F90BDC">
      <w:r xmlns:w="http://schemas.openxmlformats.org/wordprocessingml/2006/main">
        <w:t xml:space="preserve">Anna was 'n profetes uit die stam van Aser, wat sewe jaar getroud was vandat sy 'n maagd was.</w:t>
      </w:r>
    </w:p>
    <w:p w14:paraId="61A142E4" w14:textId="77777777" w:rsidR="00F90BDC" w:rsidRDefault="00F90BDC"/>
    <w:p w14:paraId="029012D4" w14:textId="77777777" w:rsidR="00F90BDC" w:rsidRDefault="00F90BDC">
      <w:r xmlns:w="http://schemas.openxmlformats.org/wordprocessingml/2006/main">
        <w:t xml:space="preserve">1. Word herinner aan Anna se getrouheid aan God selfs tydens haar huwelik.</w:t>
      </w:r>
    </w:p>
    <w:p w14:paraId="6C2EF500" w14:textId="77777777" w:rsidR="00F90BDC" w:rsidRDefault="00F90BDC"/>
    <w:p w14:paraId="607A04BA" w14:textId="77777777" w:rsidR="00F90BDC" w:rsidRDefault="00F90BDC">
      <w:r xmlns:w="http://schemas.openxmlformats.org/wordprocessingml/2006/main">
        <w:t xml:space="preserve">2. Laat ons aangemoedig word om ons lewens te lei tot eer van God, selfs in 'n huwelik.</w:t>
      </w:r>
    </w:p>
    <w:p w14:paraId="44142A90" w14:textId="77777777" w:rsidR="00F90BDC" w:rsidRDefault="00F90BDC"/>
    <w:p w14:paraId="54B1ABBB" w14:textId="77777777" w:rsidR="00F90BDC" w:rsidRDefault="00F90BDC">
      <w:r xmlns:w="http://schemas.openxmlformats.org/wordprocessingml/2006/main">
        <w:t xml:space="preserve">1. Spreuke 18:22, "Hy wat 'n vrou vind, vind 'n goeie ding en verkry guns van die Here."</w:t>
      </w:r>
    </w:p>
    <w:p w14:paraId="3F160178" w14:textId="77777777" w:rsidR="00F90BDC" w:rsidRDefault="00F90BDC"/>
    <w:p w14:paraId="4A433EF2" w14:textId="77777777" w:rsidR="00F90BDC" w:rsidRDefault="00F90BDC">
      <w:r xmlns:w="http://schemas.openxmlformats.org/wordprocessingml/2006/main">
        <w:t xml:space="preserve">2. 1 Korintiërs 7:3-5, “Laat die man aan sy vrou die geneentheid bewys wat haar toekom, en so ook die vrou aan haar man. Die vrou het nie gesag oor haar eie liggaam nie, maar die man wel. En net so het die man nie gesag oor sy eie liggaam nie, maar die vrou het. Moet </w:t>
      </w:r>
      <w:r xmlns:w="http://schemas.openxmlformats.org/wordprocessingml/2006/main">
        <w:lastRenderedPageBreak xmlns:w="http://schemas.openxmlformats.org/wordprocessingml/2006/main"/>
      </w:r>
      <w:r xmlns:w="http://schemas.openxmlformats.org/wordprocessingml/2006/main">
        <w:t xml:space="preserve">mekaar nie ontneem nie, behalwe met instemming vir 'n tyd, dat julle julself kan oorgee aan vas en gebed; en kom weer bymekaar sodat Satan julle nie verlei weens julle gebrek aan selfbeheersing nie.”</w:t>
      </w:r>
    </w:p>
    <w:p w14:paraId="10D2A867" w14:textId="77777777" w:rsidR="00F90BDC" w:rsidRDefault="00F90BDC"/>
    <w:p w14:paraId="7C932CC3" w14:textId="77777777" w:rsidR="00F90BDC" w:rsidRDefault="00F90BDC">
      <w:r xmlns:w="http://schemas.openxmlformats.org/wordprocessingml/2006/main">
        <w:t xml:space="preserve">Luk 2:37 En sy was 'n weduwee van omtrent vier en tagtig jaar, wat nie van die tempel gewyk het nie, maar God gedien het met vas en gebede dag en nag.</w:t>
      </w:r>
    </w:p>
    <w:p w14:paraId="352941A2" w14:textId="77777777" w:rsidR="00F90BDC" w:rsidRDefault="00F90BDC"/>
    <w:p w14:paraId="0AC7A305" w14:textId="77777777" w:rsidR="00F90BDC" w:rsidRDefault="00F90BDC">
      <w:r xmlns:w="http://schemas.openxmlformats.org/wordprocessingml/2006/main">
        <w:t xml:space="preserve">Hierdie gedeelte beskryf Anna, 'n weduwee van 84 jaar, wat God gedien het met vas en gebede dag en nag.</w:t>
      </w:r>
    </w:p>
    <w:p w14:paraId="27C5AF04" w14:textId="77777777" w:rsidR="00F90BDC" w:rsidRDefault="00F90BDC"/>
    <w:p w14:paraId="65D7E8C5" w14:textId="77777777" w:rsidR="00F90BDC" w:rsidRDefault="00F90BDC">
      <w:r xmlns:w="http://schemas.openxmlformats.org/wordprocessingml/2006/main">
        <w:t xml:space="preserve">1: 'n Lewe van aanbidding - Om ons lewens aan God toe te dra deur gebed en vas.</w:t>
      </w:r>
    </w:p>
    <w:p w14:paraId="2709AFE0" w14:textId="77777777" w:rsidR="00F90BDC" w:rsidRDefault="00F90BDC"/>
    <w:p w14:paraId="39ACE3D7" w14:textId="77777777" w:rsidR="00F90BDC" w:rsidRDefault="00F90BDC">
      <w:r xmlns:w="http://schemas.openxmlformats.org/wordprocessingml/2006/main">
        <w:t xml:space="preserve">2: Die waarde van 'n lewe wat goed geleef word - Waardeer die lewenslange getrouheid van Anna.</w:t>
      </w:r>
    </w:p>
    <w:p w14:paraId="38AD832D" w14:textId="77777777" w:rsidR="00F90BDC" w:rsidRDefault="00F90BDC"/>
    <w:p w14:paraId="738E278B" w14:textId="77777777" w:rsidR="00F90BDC" w:rsidRDefault="00F90BDC">
      <w:r xmlns:w="http://schemas.openxmlformats.org/wordprocessingml/2006/main">
        <w:t xml:space="preserve">1:1 Tessalonisense 5:17 - Bid sonder ophou.</w:t>
      </w:r>
    </w:p>
    <w:p w14:paraId="2F8FE34D" w14:textId="77777777" w:rsidR="00F90BDC" w:rsidRDefault="00F90BDC"/>
    <w:p w14:paraId="3E0FD8B7" w14:textId="77777777" w:rsidR="00F90BDC" w:rsidRDefault="00F90BDC">
      <w:r xmlns:w="http://schemas.openxmlformats.org/wordprocessingml/2006/main">
        <w:t xml:space="preserve">2: Filippense 4:6 - Moet oor niks besorg wees nie, maar laat julle begeertes in alles deur gebed en smeking met danksegging bekend word by God.</w:t>
      </w:r>
    </w:p>
    <w:p w14:paraId="00F9B2DC" w14:textId="77777777" w:rsidR="00F90BDC" w:rsidRDefault="00F90BDC"/>
    <w:p w14:paraId="064F5540" w14:textId="77777777" w:rsidR="00F90BDC" w:rsidRDefault="00F90BDC">
      <w:r xmlns:w="http://schemas.openxmlformats.org/wordprocessingml/2006/main">
        <w:t xml:space="preserve">Luk 2:38 En sy het in dieselfde oomblik gekom en die Here gedank en van Hom gespreek met almal wat verlossing in Jerusalem verwag het.</w:t>
      </w:r>
    </w:p>
    <w:p w14:paraId="2C863BFD" w14:textId="77777777" w:rsidR="00F90BDC" w:rsidRDefault="00F90BDC"/>
    <w:p w14:paraId="34B81FAD" w14:textId="77777777" w:rsidR="00F90BDC" w:rsidRDefault="00F90BDC">
      <w:r xmlns:w="http://schemas.openxmlformats.org/wordprocessingml/2006/main">
        <w:t xml:space="preserve">Maria het die Here gedank en van Hom gepraat met diegene wat na verlossing in Jerusalem gesoek het.</w:t>
      </w:r>
    </w:p>
    <w:p w14:paraId="16A40455" w14:textId="77777777" w:rsidR="00F90BDC" w:rsidRDefault="00F90BDC"/>
    <w:p w14:paraId="2D46EFDC" w14:textId="77777777" w:rsidR="00F90BDC" w:rsidRDefault="00F90BDC">
      <w:r xmlns:w="http://schemas.openxmlformats.org/wordprocessingml/2006/main">
        <w:t xml:space="preserve">1. God se verlossing: Hoe Jesus ons verlos</w:t>
      </w:r>
    </w:p>
    <w:p w14:paraId="156C84E2" w14:textId="77777777" w:rsidR="00F90BDC" w:rsidRDefault="00F90BDC"/>
    <w:p w14:paraId="7F328589" w14:textId="77777777" w:rsidR="00F90BDC" w:rsidRDefault="00F90BDC">
      <w:r xmlns:w="http://schemas.openxmlformats.org/wordprocessingml/2006/main">
        <w:t xml:space="preserve">2. God se belofte: 'n Kykie na Maria se storie</w:t>
      </w:r>
    </w:p>
    <w:p w14:paraId="5039E080" w14:textId="77777777" w:rsidR="00F90BDC" w:rsidRDefault="00F90BDC"/>
    <w:p w14:paraId="57667D2B" w14:textId="77777777" w:rsidR="00F90BDC" w:rsidRDefault="00F90BDC">
      <w:r xmlns:w="http://schemas.openxmlformats.org/wordprocessingml/2006/main">
        <w:t xml:space="preserve">1. Jesaja 53:5-6, "Maar Hy is ter wille van ons oortredinge deurboor, ter wille van ons ongeregtighede is Hy verbrysel; die straf wat vir ons vrede aanbring, was op Hom, en deur sy wonde het daar vir ons genesing gekom."</w:t>
      </w:r>
    </w:p>
    <w:p w14:paraId="11DCBF54" w14:textId="77777777" w:rsidR="00F90BDC" w:rsidRDefault="00F90BDC"/>
    <w:p w14:paraId="5CA4B1C9" w14:textId="77777777" w:rsidR="00F90BDC" w:rsidRDefault="00F90BDC">
      <w:r xmlns:w="http://schemas.openxmlformats.org/wordprocessingml/2006/main">
        <w:t xml:space="preserve">2. Romeine 5:8, "Maar God bewys sy liefde vir ons hierin: Christus het vir ons gesterf toe ons nog sondaars was."</w:t>
      </w:r>
    </w:p>
    <w:p w14:paraId="354555AB" w14:textId="77777777" w:rsidR="00F90BDC" w:rsidRDefault="00F90BDC"/>
    <w:p w14:paraId="3FF45F4E" w14:textId="77777777" w:rsidR="00F90BDC" w:rsidRDefault="00F90BDC">
      <w:r xmlns:w="http://schemas.openxmlformats.org/wordprocessingml/2006/main">
        <w:t xml:space="preserve">LUKAS 2:39 En nadat hulle alles volbring het volgens die wet van die Here, het hulle teruggekeer na Galiléa, na hulle eie stad Nasaret.</w:t>
      </w:r>
    </w:p>
    <w:p w14:paraId="1CF9198A" w14:textId="77777777" w:rsidR="00F90BDC" w:rsidRDefault="00F90BDC"/>
    <w:p w14:paraId="1B5593AF" w14:textId="77777777" w:rsidR="00F90BDC" w:rsidRDefault="00F90BDC">
      <w:r xmlns:w="http://schemas.openxmlformats.org/wordprocessingml/2006/main">
        <w:t xml:space="preserve">Die egpaar Maria en Josef het na hul tuisdorp Nasaret teruggekeer nadat hulle aan al die vereistes van die Wet van die Here voldoen het.</w:t>
      </w:r>
    </w:p>
    <w:p w14:paraId="3D0F5E2A" w14:textId="77777777" w:rsidR="00F90BDC" w:rsidRDefault="00F90BDC"/>
    <w:p w14:paraId="119C56F0" w14:textId="77777777" w:rsidR="00F90BDC" w:rsidRDefault="00F90BDC">
      <w:r xmlns:w="http://schemas.openxmlformats.org/wordprocessingml/2006/main">
        <w:t xml:space="preserve">1. Gee ag op die bevele van die Here - Hoe gehoorsaamheid aan die wet ons tuisbring</w:t>
      </w:r>
    </w:p>
    <w:p w14:paraId="35BFFB52" w14:textId="77777777" w:rsidR="00F90BDC" w:rsidRDefault="00F90BDC"/>
    <w:p w14:paraId="2119533B" w14:textId="77777777" w:rsidR="00F90BDC" w:rsidRDefault="00F90BDC">
      <w:r xmlns:w="http://schemas.openxmlformats.org/wordprocessingml/2006/main">
        <w:t xml:space="preserve">2. 'n Tuiskoms om te onthou - Die betekenis van Maria en Josef se terugkeer na Nasaret</w:t>
      </w:r>
    </w:p>
    <w:p w14:paraId="639ABB20" w14:textId="77777777" w:rsidR="00F90BDC" w:rsidRDefault="00F90BDC"/>
    <w:p w14:paraId="42099969" w14:textId="77777777" w:rsidR="00F90BDC" w:rsidRDefault="00F90BDC">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14:paraId="054F225F" w14:textId="77777777" w:rsidR="00F90BDC" w:rsidRDefault="00F90BDC"/>
    <w:p w14:paraId="47E64617" w14:textId="77777777" w:rsidR="00F90BDC" w:rsidRDefault="00F90BDC">
      <w:r xmlns:w="http://schemas.openxmlformats.org/wordprocessingml/2006/main">
        <w:t xml:space="preserve">2. Psalm 122:1 - Ek was bly toe hulle vir my sê: "Kom ons gaan na die huis van die Here!"</w:t>
      </w:r>
    </w:p>
    <w:p w14:paraId="681BC74E" w14:textId="77777777" w:rsidR="00F90BDC" w:rsidRDefault="00F90BDC"/>
    <w:p w14:paraId="0CB9EB35" w14:textId="77777777" w:rsidR="00F90BDC" w:rsidRDefault="00F90BDC">
      <w:r xmlns:w="http://schemas.openxmlformats.org/wordprocessingml/2006/main">
        <w:t xml:space="preserve">Luk 2:40 En die kindjie het opgegroei en sterk geword van gees, vervul met wysheid, en die genade van God was op hom.</w:t>
      </w:r>
    </w:p>
    <w:p w14:paraId="53810AFF" w14:textId="77777777" w:rsidR="00F90BDC" w:rsidRDefault="00F90BDC"/>
    <w:p w14:paraId="188FC210" w14:textId="77777777" w:rsidR="00F90BDC" w:rsidRDefault="00F90BDC">
      <w:r xmlns:w="http://schemas.openxmlformats.org/wordprocessingml/2006/main">
        <w:t xml:space="preserve">Die kind Jesus was besig om groot te word en het al hoe meer geestelik sterk, wys en vol van </w:t>
      </w:r>
      <w:r xmlns:w="http://schemas.openxmlformats.org/wordprocessingml/2006/main">
        <w:lastRenderedPageBreak xmlns:w="http://schemas.openxmlformats.org/wordprocessingml/2006/main"/>
      </w:r>
      <w:r xmlns:w="http://schemas.openxmlformats.org/wordprocessingml/2006/main">
        <w:t xml:space="preserve">God se genade geword.</w:t>
      </w:r>
    </w:p>
    <w:p w14:paraId="5E14A917" w14:textId="77777777" w:rsidR="00F90BDC" w:rsidRDefault="00F90BDC"/>
    <w:p w14:paraId="59A7C9EB" w14:textId="77777777" w:rsidR="00F90BDC" w:rsidRDefault="00F90BDC">
      <w:r xmlns:w="http://schemas.openxmlformats.org/wordprocessingml/2006/main">
        <w:t xml:space="preserve">1. Groei in genade: Hoe om 'n lewe van geestelike vernuwing te leef</w:t>
      </w:r>
    </w:p>
    <w:p w14:paraId="14FA3229" w14:textId="77777777" w:rsidR="00F90BDC" w:rsidRDefault="00F90BDC"/>
    <w:p w14:paraId="5D63170D" w14:textId="77777777" w:rsidR="00F90BDC" w:rsidRDefault="00F90BDC">
      <w:r xmlns:w="http://schemas.openxmlformats.org/wordprocessingml/2006/main">
        <w:t xml:space="preserve">2. Die Wysheid van Jesus: Hoe om God se seëninge te ontvang</w:t>
      </w:r>
    </w:p>
    <w:p w14:paraId="3D78247D" w14:textId="77777777" w:rsidR="00F90BDC" w:rsidRDefault="00F90BDC"/>
    <w:p w14:paraId="451CB649" w14:textId="77777777" w:rsidR="00F90BDC" w:rsidRDefault="00F90BDC">
      <w:r xmlns:w="http://schemas.openxmlformats.org/wordprocessingml/2006/main">
        <w:t xml:space="preserve">1. Efesiërs 4:23, “Word vernuwe in die gees van julle gemoed.”</w:t>
      </w:r>
    </w:p>
    <w:p w14:paraId="7989F76A" w14:textId="77777777" w:rsidR="00F90BDC" w:rsidRDefault="00F90BDC"/>
    <w:p w14:paraId="3CE5A91A" w14:textId="77777777" w:rsidR="00F90BDC" w:rsidRDefault="00F90BDC">
      <w:r xmlns:w="http://schemas.openxmlformats.org/wordprocessingml/2006/main">
        <w:t xml:space="preserve">2. Matteus 7:7, “Bid, en vir julle sal gegee word; soek, en julle sal vind; klop, en vir julle sal oopgemaak word.”</w:t>
      </w:r>
    </w:p>
    <w:p w14:paraId="51950D35" w14:textId="77777777" w:rsidR="00F90BDC" w:rsidRDefault="00F90BDC"/>
    <w:p w14:paraId="5E287E06" w14:textId="77777777" w:rsidR="00F90BDC" w:rsidRDefault="00F90BDC">
      <w:r xmlns:w="http://schemas.openxmlformats.org/wordprocessingml/2006/main">
        <w:t xml:space="preserve">LUKAS 2:41 En sy ouers het elke jaar op die pasgafees na Jerusalem gegaan.</w:t>
      </w:r>
    </w:p>
    <w:p w14:paraId="527788DD" w14:textId="77777777" w:rsidR="00F90BDC" w:rsidRDefault="00F90BDC"/>
    <w:p w14:paraId="4ECA7A93" w14:textId="77777777" w:rsidR="00F90BDC" w:rsidRDefault="00F90BDC">
      <w:r xmlns:w="http://schemas.openxmlformats.org/wordprocessingml/2006/main">
        <w:t xml:space="preserve">Elke jaar het Jesus se ouers na Jerusalem gereis vir Pasga.</w:t>
      </w:r>
    </w:p>
    <w:p w14:paraId="48CD2FA5" w14:textId="77777777" w:rsidR="00F90BDC" w:rsidRDefault="00F90BDC"/>
    <w:p w14:paraId="02A9A968" w14:textId="77777777" w:rsidR="00F90BDC" w:rsidRDefault="00F90BDC">
      <w:r xmlns:w="http://schemas.openxmlformats.org/wordprocessingml/2006/main">
        <w:t xml:space="preserve">1. Die belangrikheid daarvan om die feeste van die Here te hou.</w:t>
      </w:r>
    </w:p>
    <w:p w14:paraId="41D4B3CD" w14:textId="77777777" w:rsidR="00F90BDC" w:rsidRDefault="00F90BDC"/>
    <w:p w14:paraId="1802A215" w14:textId="77777777" w:rsidR="00F90BDC" w:rsidRDefault="00F90BDC">
      <w:r xmlns:w="http://schemas.openxmlformats.org/wordprocessingml/2006/main">
        <w:t xml:space="preserve">2. Gehoorsaamheid aan God word gedemonstreer deur ons aanbidding.</w:t>
      </w:r>
    </w:p>
    <w:p w14:paraId="3810CB9B" w14:textId="77777777" w:rsidR="00F90BDC" w:rsidRDefault="00F90BDC"/>
    <w:p w14:paraId="775FDA30" w14:textId="77777777" w:rsidR="00F90BDC" w:rsidRDefault="00F90BDC">
      <w:r xmlns:w="http://schemas.openxmlformats.org/wordprocessingml/2006/main">
        <w:t xml:space="preserve">1. Deuteronomium 16:16 - "Drie keer in 'n jaar sal al jou manlike voor die aangesig van die Here jou God verskyn op die plek wat Hy sal uitkies: op die fees van die ongesuurde brode en op die fees van die weke en op die fees van tabernakels, en hulle sal nie leeg voor die aangesig van die Here verskyn nie."</w:t>
      </w:r>
    </w:p>
    <w:p w14:paraId="33425E52" w14:textId="77777777" w:rsidR="00F90BDC" w:rsidRDefault="00F90BDC"/>
    <w:p w14:paraId="1429456F" w14:textId="77777777" w:rsidR="00F90BDC" w:rsidRDefault="00F90BDC">
      <w:r xmlns:w="http://schemas.openxmlformats.org/wordprocessingml/2006/main">
        <w:t xml:space="preserve">2. Eksodus 23:14-17 - "Drie maal in die jaar moet jy vir My 'n fees vier. Jy moet die fees van die ongesuurde brode vier: sewe dae lank moet jy ongesuurde brode eet, soos Ek jou beveel het, op die vasgestelde tyd. van die maand Abib, want daarin het jy uit Egipte uitgetrek, en niemand sal leeg voor my aangesig verskyn nie.) En die oesfees, die eerstelinge van jou arbeid wat jy in die veld gesaai het, en die fees van die insameling wat dit is aan die einde van die jaar, wanneer jy </w:t>
      </w:r>
      <w:r xmlns:w="http://schemas.openxmlformats.org/wordprocessingml/2006/main">
        <w:t xml:space="preserve">jou arbeid uit die veld </w:t>
      </w:r>
      <w:r xmlns:w="http://schemas.openxmlformats.org/wordprocessingml/2006/main">
        <w:t xml:space="preserve">bymekaargemaak het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Luk 2:42 En toe hy twaalf jaar oud was, het hulle opgegaan na Jerusalem volgens die gebruik van die fees.</w:t>
      </w:r>
    </w:p>
    <w:p w14:paraId="7F82E863" w14:textId="77777777" w:rsidR="00F90BDC" w:rsidRDefault="00F90BDC"/>
    <w:p w14:paraId="5C1A1579" w14:textId="77777777" w:rsidR="00F90BDC" w:rsidRDefault="00F90BDC">
      <w:r xmlns:w="http://schemas.openxmlformats.org/wordprocessingml/2006/main">
        <w:t xml:space="preserve">Jesus het saam met sy ouers na Jerusalem gegaan toe hy twaalf jaar oud was, volgens die gebruik van die fees.</w:t>
      </w:r>
    </w:p>
    <w:p w14:paraId="6FB6B85E" w14:textId="77777777" w:rsidR="00F90BDC" w:rsidRDefault="00F90BDC"/>
    <w:p w14:paraId="4FCBE030" w14:textId="77777777" w:rsidR="00F90BDC" w:rsidRDefault="00F90BDC">
      <w:r xmlns:w="http://schemas.openxmlformats.org/wordprocessingml/2006/main">
        <w:t xml:space="preserve">1. Die belangrikheid van familietradisies in ons lewens</w:t>
      </w:r>
    </w:p>
    <w:p w14:paraId="5B647CF5" w14:textId="77777777" w:rsidR="00F90BDC" w:rsidRDefault="00F90BDC"/>
    <w:p w14:paraId="391AB5F2" w14:textId="77777777" w:rsidR="00F90BDC" w:rsidRDefault="00F90BDC">
      <w:r xmlns:w="http://schemas.openxmlformats.org/wordprocessingml/2006/main">
        <w:t xml:space="preserve">2. Die krag van die hou van heilige feeste</w:t>
      </w:r>
    </w:p>
    <w:p w14:paraId="50C2D0D1" w14:textId="77777777" w:rsidR="00F90BDC" w:rsidRDefault="00F90BDC"/>
    <w:p w14:paraId="5CD1BBD7" w14:textId="77777777" w:rsidR="00F90BDC" w:rsidRDefault="00F90BDC">
      <w:r xmlns:w="http://schemas.openxmlformats.org/wordprocessingml/2006/main">
        <w:t xml:space="preserve">1. Genesis 17:9-14, God se Verbond met Abraham</w:t>
      </w:r>
    </w:p>
    <w:p w14:paraId="751FFFBE" w14:textId="77777777" w:rsidR="00F90BDC" w:rsidRDefault="00F90BDC"/>
    <w:p w14:paraId="67A317A7" w14:textId="77777777" w:rsidR="00F90BDC" w:rsidRDefault="00F90BDC">
      <w:r xmlns:w="http://schemas.openxmlformats.org/wordprocessingml/2006/main">
        <w:t xml:space="preserve">2. Lukas 2:22-24, Jesus se aanbieding in die tempel</w:t>
      </w:r>
    </w:p>
    <w:p w14:paraId="76CF56C7" w14:textId="77777777" w:rsidR="00F90BDC" w:rsidRDefault="00F90BDC"/>
    <w:p w14:paraId="0B410CD4" w14:textId="77777777" w:rsidR="00F90BDC" w:rsidRDefault="00F90BDC">
      <w:r xmlns:w="http://schemas.openxmlformats.org/wordprocessingml/2006/main">
        <w:t xml:space="preserve">LUKAS 2:43 En toe hulle die dae vervul het, het die Kindjie Jesus, toe hulle teruggekeer het, in Jerusalem agtergebly; en Josef en sy moeder het dit nie geweet nie.</w:t>
      </w:r>
    </w:p>
    <w:p w14:paraId="5995D04B" w14:textId="77777777" w:rsidR="00F90BDC" w:rsidRDefault="00F90BDC"/>
    <w:p w14:paraId="6364BEB0" w14:textId="77777777" w:rsidR="00F90BDC" w:rsidRDefault="00F90BDC">
      <w:r xmlns:w="http://schemas.openxmlformats.org/wordprocessingml/2006/main">
        <w:t xml:space="preserve">Die reis van die familie van Jesus na Jerusalem het geëindig met Jesus wat agtergebly het sonder dat Josef en Maria geweet het.</w:t>
      </w:r>
    </w:p>
    <w:p w14:paraId="2AF43FEE" w14:textId="77777777" w:rsidR="00F90BDC" w:rsidRDefault="00F90BDC"/>
    <w:p w14:paraId="774546B4" w14:textId="77777777" w:rsidR="00F90BDC" w:rsidRDefault="00F90BDC">
      <w:r xmlns:w="http://schemas.openxmlformats.org/wordprocessingml/2006/main">
        <w:t xml:space="preserve">1. Moenie bang wees om risiko's te neem en op God se plan te vertrou nie.</w:t>
      </w:r>
    </w:p>
    <w:p w14:paraId="37B65EE7" w14:textId="77777777" w:rsidR="00F90BDC" w:rsidRDefault="00F90BDC"/>
    <w:p w14:paraId="6A6392F7" w14:textId="77777777" w:rsidR="00F90BDC" w:rsidRDefault="00F90BDC">
      <w:r xmlns:w="http://schemas.openxmlformats.org/wordprocessingml/2006/main">
        <w:t xml:space="preserve">2. Wees bedag op die behoeftes van ander en die belangrikheid van familie.</w:t>
      </w:r>
    </w:p>
    <w:p w14:paraId="0909FFC6" w14:textId="77777777" w:rsidR="00F90BDC" w:rsidRDefault="00F90BDC"/>
    <w:p w14:paraId="5FA613F0" w14:textId="77777777" w:rsidR="00F90BDC" w:rsidRDefault="00F90BDC">
      <w:r xmlns:w="http://schemas.openxmlformats.org/wordprocessingml/2006/main">
        <w:t xml:space="preserve">1. Matteus 6:25-34 - Moenie bekommerd wees nie, maar vertrou op God.</w:t>
      </w:r>
    </w:p>
    <w:p w14:paraId="0157C332" w14:textId="77777777" w:rsidR="00F90BDC" w:rsidRDefault="00F90BDC"/>
    <w:p w14:paraId="1EE802F3" w14:textId="77777777" w:rsidR="00F90BDC" w:rsidRDefault="00F90BDC">
      <w:r xmlns:w="http://schemas.openxmlformats.org/wordprocessingml/2006/main">
        <w:t xml:space="preserve">2. Spreuke 17:17 - 'n Vriend het te alle tye lief en 'n broer word gebore vir 'n tyd van teëspoed.</w:t>
      </w:r>
    </w:p>
    <w:p w14:paraId="45C5D714" w14:textId="77777777" w:rsidR="00F90BDC" w:rsidRDefault="00F90BDC"/>
    <w:p w14:paraId="51D90573" w14:textId="77777777" w:rsidR="00F90BDC" w:rsidRDefault="00F90BDC">
      <w:r xmlns:w="http://schemas.openxmlformats.org/wordprocessingml/2006/main">
        <w:t xml:space="preserve">LUKAS 2:44 Maar hulle het gedink dat hy in die geselskap was, en het 'n dagreis gegaan; en hulle het hom gesoek onder hulle bloedverwante en bekendes.</w:t>
      </w:r>
    </w:p>
    <w:p w14:paraId="0DB2F395" w14:textId="77777777" w:rsidR="00F90BDC" w:rsidRDefault="00F90BDC"/>
    <w:p w14:paraId="253756B3" w14:textId="77777777" w:rsidR="00F90BDC" w:rsidRDefault="00F90BDC">
      <w:r xmlns:w="http://schemas.openxmlformats.org/wordprocessingml/2006/main">
        <w:t xml:space="preserve">Maria en Josef het 'n dagreis van Jerusalem af gereis en Jesus tussen hulle familie en vriende gesoek, maar kon Hom nie kry nie.</w:t>
      </w:r>
    </w:p>
    <w:p w14:paraId="5705D403" w14:textId="77777777" w:rsidR="00F90BDC" w:rsidRDefault="00F90BDC"/>
    <w:p w14:paraId="15A35FC4" w14:textId="77777777" w:rsidR="00F90BDC" w:rsidRDefault="00F90BDC">
      <w:r xmlns:w="http://schemas.openxmlformats.org/wordprocessingml/2006/main">
        <w:t xml:space="preserve">1. Die belangrikheid van teenwoordigheid en aandag aan God se wil</w:t>
      </w:r>
    </w:p>
    <w:p w14:paraId="379DB287" w14:textId="77777777" w:rsidR="00F90BDC" w:rsidRDefault="00F90BDC"/>
    <w:p w14:paraId="37D6B418" w14:textId="77777777" w:rsidR="00F90BDC" w:rsidRDefault="00F90BDC">
      <w:r xmlns:w="http://schemas.openxmlformats.org/wordprocessingml/2006/main">
        <w:t xml:space="preserve">2. Die waarde van gesin en gemeenskap</w:t>
      </w:r>
    </w:p>
    <w:p w14:paraId="42C7C865" w14:textId="77777777" w:rsidR="00F90BDC" w:rsidRDefault="00F90BDC"/>
    <w:p w14:paraId="055FB611" w14:textId="77777777" w:rsidR="00F90BDC" w:rsidRDefault="00F90BDC">
      <w:r xmlns:w="http://schemas.openxmlformats.org/wordprocessingml/2006/main">
        <w:t xml:space="preserve">1. Filippense 4:4-7 - Verbly julle altyd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14:paraId="43D868D1" w14:textId="77777777" w:rsidR="00F90BDC" w:rsidRDefault="00F90BDC"/>
    <w:p w14:paraId="6039EE12" w14:textId="77777777" w:rsidR="00F90BDC" w:rsidRDefault="00F90BDC">
      <w:r xmlns:w="http://schemas.openxmlformats.org/wordprocessingml/2006/main">
        <w:t xml:space="preserve">2. Spreuke 11:14 - Waar daar geen leiding is nie, val 'n volk, maar in 'n oorvloed van raadgewers is daar veiligheid.</w:t>
      </w:r>
    </w:p>
    <w:p w14:paraId="296F01B5" w14:textId="77777777" w:rsidR="00F90BDC" w:rsidRDefault="00F90BDC"/>
    <w:p w14:paraId="22A13613" w14:textId="77777777" w:rsidR="00F90BDC" w:rsidRDefault="00F90BDC">
      <w:r xmlns:w="http://schemas.openxmlformats.org/wordprocessingml/2006/main">
        <w:t xml:space="preserve">LUKAS 2:45 En toe hulle Hom nie kry nie, het hulle teruggekeer na Jerusalem en Hom gesoek.</w:t>
      </w:r>
    </w:p>
    <w:p w14:paraId="1DA44F05" w14:textId="77777777" w:rsidR="00F90BDC" w:rsidRDefault="00F90BDC"/>
    <w:p w14:paraId="43783DAB" w14:textId="77777777" w:rsidR="00F90BDC" w:rsidRDefault="00F90BDC">
      <w:r xmlns:w="http://schemas.openxmlformats.org/wordprocessingml/2006/main">
        <w:t xml:space="preserve">Maria en Josef het Jesus verloor en na Hom in Jerusalem gesoek.</w:t>
      </w:r>
    </w:p>
    <w:p w14:paraId="76E2B491" w14:textId="77777777" w:rsidR="00F90BDC" w:rsidRDefault="00F90BDC"/>
    <w:p w14:paraId="72360AA5" w14:textId="77777777" w:rsidR="00F90BDC" w:rsidRDefault="00F90BDC">
      <w:r xmlns:w="http://schemas.openxmlformats.org/wordprocessingml/2006/main">
        <w:t xml:space="preserve">1. Leer om God te vertrou wanneer alle hoop verby is.</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van getrouheid in ons lewens.</w:t>
      </w:r>
    </w:p>
    <w:p w14:paraId="4C9B5102" w14:textId="77777777" w:rsidR="00F90BDC" w:rsidRDefault="00F90BDC"/>
    <w:p w14:paraId="7D7F9FDA" w14:textId="77777777" w:rsidR="00F90BDC" w:rsidRDefault="00F90BDC">
      <w:r xmlns:w="http://schemas.openxmlformats.org/wordprocessingml/2006/main">
        <w:t xml:space="preserve">1. Jesaja 40:31 "Maar die wat op die Here wag, kry nuwe krag; hulle vaar op met vleuels soos die arende; hulle hardloop en word nie moeg nie; hulle loop en word nie mat nie."</w:t>
      </w:r>
    </w:p>
    <w:p w14:paraId="24245E24" w14:textId="77777777" w:rsidR="00F90BDC" w:rsidRDefault="00F90BDC"/>
    <w:p w14:paraId="223C4CF1" w14:textId="77777777" w:rsidR="00F90BDC" w:rsidRDefault="00F90BDC">
      <w:r xmlns:w="http://schemas.openxmlformats.org/wordprocessingml/2006/main">
        <w:t xml:space="preserve">2. Matteus 19:26 "Maar Jesus het na hulle gekyk en gesê: By die mens is dit onmoontlik, maar by God is alle dinge moontlik."</w:t>
      </w:r>
    </w:p>
    <w:p w14:paraId="7E60866C" w14:textId="77777777" w:rsidR="00F90BDC" w:rsidRDefault="00F90BDC"/>
    <w:p w14:paraId="5811EB5F" w14:textId="77777777" w:rsidR="00F90BDC" w:rsidRDefault="00F90BDC">
      <w:r xmlns:w="http://schemas.openxmlformats.org/wordprocessingml/2006/main">
        <w:t xml:space="preserve">LUKAS 2:46 En ná drie dae het hulle Hom in die tempel gevind, terwyl hy tussen die dokters sit, terwyl hulle na hulle luister en hulle vrae vra.</w:t>
      </w:r>
    </w:p>
    <w:p w14:paraId="427F8B61" w14:textId="77777777" w:rsidR="00F90BDC" w:rsidRDefault="00F90BDC"/>
    <w:p w14:paraId="3212E959" w14:textId="77777777" w:rsidR="00F90BDC" w:rsidRDefault="00F90BDC">
      <w:r xmlns:w="http://schemas.openxmlformats.org/wordprocessingml/2006/main">
        <w:t xml:space="preserve">Jesus leer ons hoe belangrik dit is om te leer en kennis te soek.</w:t>
      </w:r>
    </w:p>
    <w:p w14:paraId="1A8EBE65" w14:textId="77777777" w:rsidR="00F90BDC" w:rsidRDefault="00F90BDC"/>
    <w:p w14:paraId="712AF1F8" w14:textId="77777777" w:rsidR="00F90BDC" w:rsidRDefault="00F90BDC">
      <w:r xmlns:w="http://schemas.openxmlformats.org/wordprocessingml/2006/main">
        <w:t xml:space="preserve">1: Die wysheid om kennis te soek - Lukas 2:46</w:t>
      </w:r>
    </w:p>
    <w:p w14:paraId="1791A9A9" w14:textId="77777777" w:rsidR="00F90BDC" w:rsidRDefault="00F90BDC"/>
    <w:p w14:paraId="4A2687E5" w14:textId="77777777" w:rsidR="00F90BDC" w:rsidRDefault="00F90BDC">
      <w:r xmlns:w="http://schemas.openxmlformats.org/wordprocessingml/2006/main">
        <w:t xml:space="preserve">2: Jesus as 'n model vir leer - Lukas 2:46</w:t>
      </w:r>
    </w:p>
    <w:p w14:paraId="43382B51" w14:textId="77777777" w:rsidR="00F90BDC" w:rsidRDefault="00F90BDC"/>
    <w:p w14:paraId="5CE29512" w14:textId="77777777" w:rsidR="00F90BDC" w:rsidRDefault="00F90BDC">
      <w:r xmlns:w="http://schemas.openxmlformats.org/wordprocessingml/2006/main">
        <w:t xml:space="preserve">1: Spreuke 4:7 - "Wysheid is die belangrikste ding; verkry daarom wysheid, en verkry insig met al jou verkryging."</w:t>
      </w:r>
    </w:p>
    <w:p w14:paraId="7B7DBAC9" w14:textId="77777777" w:rsidR="00F90BDC" w:rsidRDefault="00F90BDC"/>
    <w:p w14:paraId="2173BCC3" w14:textId="77777777" w:rsidR="00F90BDC" w:rsidRDefault="00F90BDC">
      <w:r xmlns:w="http://schemas.openxmlformats.org/wordprocessingml/2006/main">
        <w:t xml:space="preserve">2: Kolossense 2:3 - "In wie is al die skatte van wysheid en kennis verborge."</w:t>
      </w:r>
    </w:p>
    <w:p w14:paraId="701D5589" w14:textId="77777777" w:rsidR="00F90BDC" w:rsidRDefault="00F90BDC"/>
    <w:p w14:paraId="30675AA9" w14:textId="77777777" w:rsidR="00F90BDC" w:rsidRDefault="00F90BDC">
      <w:r xmlns:w="http://schemas.openxmlformats.org/wordprocessingml/2006/main">
        <w:t xml:space="preserve">Luk 2:47 En almal wat hom gehoor het, was verbaas oor sy insig en antwoorde.</w:t>
      </w:r>
    </w:p>
    <w:p w14:paraId="080DE2D5" w14:textId="77777777" w:rsidR="00F90BDC" w:rsidRDefault="00F90BDC"/>
    <w:p w14:paraId="17C3CC44" w14:textId="77777777" w:rsidR="00F90BDC" w:rsidRDefault="00F90BDC">
      <w:r xmlns:w="http://schemas.openxmlformats.org/wordprocessingml/2006/main">
        <w:t xml:space="preserve">Mense was verstom oor Jesus se wysheid en die antwoorde wat Hy verskaf het.</w:t>
      </w:r>
    </w:p>
    <w:p w14:paraId="4D7FF9BC" w14:textId="77777777" w:rsidR="00F90BDC" w:rsidRDefault="00F90BDC"/>
    <w:p w14:paraId="419C8181" w14:textId="77777777" w:rsidR="00F90BDC" w:rsidRDefault="00F90BDC">
      <w:r xmlns:w="http://schemas.openxmlformats.org/wordprocessingml/2006/main">
        <w:t xml:space="preserve">1. Die krag van wysheid: ondersoek Jesus se ongeëwenaarde begrip</w:t>
      </w:r>
    </w:p>
    <w:p w14:paraId="2C211465" w14:textId="77777777" w:rsidR="00F90BDC" w:rsidRDefault="00F90BDC"/>
    <w:p w14:paraId="0C183B10" w14:textId="77777777" w:rsidR="00F90BDC" w:rsidRDefault="00F90BDC">
      <w:r xmlns:w="http://schemas.openxmlformats.org/wordprocessingml/2006/main">
        <w:t xml:space="preserve">2. Jesus: Die Volmaakte Voorbeeld van Getroue Kennis</w:t>
      </w:r>
    </w:p>
    <w:p w14:paraId="189E9C86" w14:textId="77777777" w:rsidR="00F90BDC" w:rsidRDefault="00F90BDC"/>
    <w:p w14:paraId="17E76DA4" w14:textId="77777777" w:rsidR="00F90BDC" w:rsidRDefault="00F90BDC">
      <w:r xmlns:w="http://schemas.openxmlformats.org/wordprocessingml/2006/main">
        <w:t xml:space="preserve">1. Spreuke 1:7 - Die vrees van die Here is die begin van kennis; dwase verag wysheid en tug.</w:t>
      </w:r>
    </w:p>
    <w:p w14:paraId="2465DF75" w14:textId="77777777" w:rsidR="00F90BDC" w:rsidRDefault="00F90BDC"/>
    <w:p w14:paraId="733A4BCA" w14:textId="77777777" w:rsidR="00F90BDC" w:rsidRDefault="00F90BDC">
      <w:r xmlns:w="http://schemas.openxmlformats.org/wordprocessingml/2006/main">
        <w:t xml:space="preserve">2. Kolossense 2:3 - in wie al die skatte van wysheid en kennis verborge is.</w:t>
      </w:r>
    </w:p>
    <w:p w14:paraId="1E7A7EBE" w14:textId="77777777" w:rsidR="00F90BDC" w:rsidRDefault="00F90BDC"/>
    <w:p w14:paraId="5C5D0A53" w14:textId="77777777" w:rsidR="00F90BDC" w:rsidRDefault="00F90BDC">
      <w:r xmlns:w="http://schemas.openxmlformats.org/wordprocessingml/2006/main">
        <w:t xml:space="preserve">Luk 2:48 En toe hulle Hom sien, was hulle verbaas; en sy moeder sê vir Hom: Seun, waarom het jy so met ons gedoen? kyk, ek en jou vader het jou bedroef gesoek.</w:t>
      </w:r>
    </w:p>
    <w:p w14:paraId="7862010B" w14:textId="77777777" w:rsidR="00F90BDC" w:rsidRDefault="00F90BDC"/>
    <w:p w14:paraId="62CEFC9A" w14:textId="77777777" w:rsidR="00F90BDC" w:rsidRDefault="00F90BDC">
      <w:r xmlns:w="http://schemas.openxmlformats.org/wordprocessingml/2006/main">
        <w:t xml:space="preserve">Die ouers van Jesus was verbaas om hom in die tempel te vind en het hom gevra hoekom hy dit gedoen het.</w:t>
      </w:r>
    </w:p>
    <w:p w14:paraId="39BD98A8" w14:textId="77777777" w:rsidR="00F90BDC" w:rsidRDefault="00F90BDC"/>
    <w:p w14:paraId="39963069" w14:textId="77777777" w:rsidR="00F90BDC" w:rsidRDefault="00F90BDC">
      <w:r xmlns:w="http://schemas.openxmlformats.org/wordprocessingml/2006/main">
        <w:t xml:space="preserve">1: Ons kan uit Jesus se voorbeeld leer om tyd te neem om in God se teenwoordigheid te wees.</w:t>
      </w:r>
    </w:p>
    <w:p w14:paraId="51CBFBA5" w14:textId="77777777" w:rsidR="00F90BDC" w:rsidRDefault="00F90BDC"/>
    <w:p w14:paraId="1981B811" w14:textId="77777777" w:rsidR="00F90BDC" w:rsidRDefault="00F90BDC">
      <w:r xmlns:w="http://schemas.openxmlformats.org/wordprocessingml/2006/main">
        <w:t xml:space="preserve">2: Ouers moet vir hul kinders sorg en verseker dat hulle nie aan gevaar blootgestel word nie.</w:t>
      </w:r>
    </w:p>
    <w:p w14:paraId="207F36D3" w14:textId="77777777" w:rsidR="00F90BDC" w:rsidRDefault="00F90BDC"/>
    <w:p w14:paraId="4B66FD8A" w14:textId="77777777" w:rsidR="00F90BDC" w:rsidRDefault="00F90BDC">
      <w:r xmlns:w="http://schemas.openxmlformats.org/wordprocessingml/2006/main">
        <w:t xml:space="preserve">1: Spreuke 22:6 - Oefen 'n kind in die pad wat hy moet gaan; selfs as hy oud is, sal hy nie daarvan afwyk nie.</w:t>
      </w:r>
    </w:p>
    <w:p w14:paraId="49197C83" w14:textId="77777777" w:rsidR="00F90BDC" w:rsidRDefault="00F90BDC"/>
    <w:p w14:paraId="71CA7E36" w14:textId="77777777" w:rsidR="00F90BDC" w:rsidRDefault="00F90BDC">
      <w:r xmlns:w="http://schemas.openxmlformats.org/wordprocessingml/2006/main">
        <w:t xml:space="preserve">2: Deuteronomium 6:5-7 - Wees lief vir die Here jou God met jou hele hart en met jou hele siel en met al jou krag. Hierdie gebooie wat ek vandag vir julle gee, moet in julle harte wees. Beïndruk hulle op jou kinders. Praat oor hulle as jy by die huis sit en as jy langs die pad stap, as jy gaan lê en as jy opstaan.</w:t>
      </w:r>
    </w:p>
    <w:p w14:paraId="0058C88B" w14:textId="77777777" w:rsidR="00F90BDC" w:rsidRDefault="00F90BDC"/>
    <w:p w14:paraId="691237C3" w14:textId="77777777" w:rsidR="00F90BDC" w:rsidRDefault="00F90BDC">
      <w:r xmlns:w="http://schemas.openxmlformats.org/wordprocessingml/2006/main">
        <w:t xml:space="preserve">Luk 2:49 En Hy sê vir hulle: Hoe het julle My gesoek? Het julle nie geweet dat Ek in die saak van my Vader moet wees nie?</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sy ouers gevra hoekom hulle hom soek, aangesien hy besig was om sy Vader se werk te vervul.</w:t>
      </w:r>
    </w:p>
    <w:p w14:paraId="28662FCC" w14:textId="77777777" w:rsidR="00F90BDC" w:rsidRDefault="00F90BDC"/>
    <w:p w14:paraId="7344713C" w14:textId="77777777" w:rsidR="00F90BDC" w:rsidRDefault="00F90BDC">
      <w:r xmlns:w="http://schemas.openxmlformats.org/wordprocessingml/2006/main">
        <w:t xml:space="preserve">1. God het 'n plan vir ons almal, en dit is ons plig om dit te volg.</w:t>
      </w:r>
    </w:p>
    <w:p w14:paraId="23B8F99E" w14:textId="77777777" w:rsidR="00F90BDC" w:rsidRDefault="00F90BDC"/>
    <w:p w14:paraId="0A4CEEC1" w14:textId="77777777" w:rsidR="00F90BDC" w:rsidRDefault="00F90BDC">
      <w:r xmlns:w="http://schemas.openxmlformats.org/wordprocessingml/2006/main">
        <w:t xml:space="preserve">2. Wanneer jy twyfel, draai altyd na God en Sy wil.</w:t>
      </w:r>
    </w:p>
    <w:p w14:paraId="4470191C" w14:textId="77777777" w:rsidR="00F90BDC" w:rsidRDefault="00F90BDC"/>
    <w:p w14:paraId="1B802D74" w14:textId="77777777" w:rsidR="00F90BDC" w:rsidRDefault="00F90BDC">
      <w:r xmlns:w="http://schemas.openxmlformats.org/wordprocessingml/2006/main">
        <w:t xml:space="preserve">1. Matteus 6:33 – “Maar soek eers die koninkryk van God en sy geregtigheid, en al hierdie dinge sal vir julle bygevoeg word.”</w:t>
      </w:r>
    </w:p>
    <w:p w14:paraId="1F5C6C4C" w14:textId="77777777" w:rsidR="00F90BDC" w:rsidRDefault="00F90BDC"/>
    <w:p w14:paraId="37B35915"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766D3A51" w14:textId="77777777" w:rsidR="00F90BDC" w:rsidRDefault="00F90BDC"/>
    <w:p w14:paraId="57631E66" w14:textId="77777777" w:rsidR="00F90BDC" w:rsidRDefault="00F90BDC">
      <w:r xmlns:w="http://schemas.openxmlformats.org/wordprocessingml/2006/main">
        <w:t xml:space="preserve">LUKAS 2:50 En hulle het die woord wat Hy met hulle gesê het, nie verstaan nie.</w:t>
      </w:r>
    </w:p>
    <w:p w14:paraId="10921B54" w14:textId="77777777" w:rsidR="00F90BDC" w:rsidRDefault="00F90BDC"/>
    <w:p w14:paraId="502F2B0C" w14:textId="77777777" w:rsidR="00F90BDC" w:rsidRDefault="00F90BDC">
      <w:r xmlns:w="http://schemas.openxmlformats.org/wordprocessingml/2006/main">
        <w:t xml:space="preserve">Jesus leer sy ouers 'n les in gehoorsaamheid.</w:t>
      </w:r>
    </w:p>
    <w:p w14:paraId="3C935AC7" w14:textId="77777777" w:rsidR="00F90BDC" w:rsidRDefault="00F90BDC"/>
    <w:p w14:paraId="7C0E61F3" w14:textId="77777777" w:rsidR="00F90BDC" w:rsidRDefault="00F90BDC">
      <w:r xmlns:w="http://schemas.openxmlformats.org/wordprocessingml/2006/main">
        <w:t xml:space="preserve">1. Gehoorsaamheid aan God se Wil: 'n Les van Jesus</w:t>
      </w:r>
    </w:p>
    <w:p w14:paraId="4ED0A96D" w14:textId="77777777" w:rsidR="00F90BDC" w:rsidRDefault="00F90BDC"/>
    <w:p w14:paraId="3600A812" w14:textId="77777777" w:rsidR="00F90BDC" w:rsidRDefault="00F90BDC">
      <w:r xmlns:w="http://schemas.openxmlformats.org/wordprocessingml/2006/main">
        <w:t xml:space="preserve">2. Die krag om God se Woord te verstaan</w:t>
      </w:r>
    </w:p>
    <w:p w14:paraId="523C7C7A" w14:textId="77777777" w:rsidR="00F90BDC" w:rsidRDefault="00F90BDC"/>
    <w:p w14:paraId="7580282A" w14:textId="77777777" w:rsidR="00F90BDC" w:rsidRDefault="00F90BDC">
      <w:r xmlns:w="http://schemas.openxmlformats.org/wordprocessingml/2006/main">
        <w:t xml:space="preserve">1. Efesiërs 5:17 "Wees dus nie onverstandig nie, maar verstaan wat die wil van die Here is."</w:t>
      </w:r>
    </w:p>
    <w:p w14:paraId="5091B6E9" w14:textId="77777777" w:rsidR="00F90BDC" w:rsidRDefault="00F90BDC"/>
    <w:p w14:paraId="0122F8F7" w14:textId="77777777" w:rsidR="00F90BDC" w:rsidRDefault="00F90BDC">
      <w:r xmlns:w="http://schemas.openxmlformats.org/wordprocessingml/2006/main">
        <w:t xml:space="preserve">2. Matteus 11:29 "Neem my juk op julle en leer van My, want Ek is sagmoedig en nederig van hart, en julle sal rus vind vir julle siele."</w:t>
      </w:r>
    </w:p>
    <w:p w14:paraId="35B5D9EC" w14:textId="77777777" w:rsidR="00F90BDC" w:rsidRDefault="00F90BDC"/>
    <w:p w14:paraId="1C760370" w14:textId="77777777" w:rsidR="00F90BDC" w:rsidRDefault="00F90BDC">
      <w:r xmlns:w="http://schemas.openxmlformats.org/wordprocessingml/2006/main">
        <w:t xml:space="preserve">LUKAS 2:51 En Hy het saam met hulle afgegaan en in Násaret gekom en aan hulle onderdanig geword; maar sy moeder het al hierdie woorde in haar hart bewaar.</w:t>
      </w:r>
    </w:p>
    <w:p w14:paraId="766E9050" w14:textId="77777777" w:rsidR="00F90BDC" w:rsidRDefault="00F90BDC"/>
    <w:p w14:paraId="0AA348D9" w14:textId="77777777" w:rsidR="00F90BDC" w:rsidRDefault="00F90BDC">
      <w:r xmlns:w="http://schemas.openxmlformats.org/wordprocessingml/2006/main">
        <w:t xml:space="preserve">Jesus het saam met sy ouers na Nasaret gegaan en was gehoorsaam aan hulle, terwyl Maria al die dinge wat Hy gesê het in haar hart bewaar het.</w:t>
      </w:r>
    </w:p>
    <w:p w14:paraId="352E6302" w14:textId="77777777" w:rsidR="00F90BDC" w:rsidRDefault="00F90BDC"/>
    <w:p w14:paraId="4F9903B7" w14:textId="77777777" w:rsidR="00F90BDC" w:rsidRDefault="00F90BDC">
      <w:r xmlns:w="http://schemas.openxmlformats.org/wordprocessingml/2006/main">
        <w:t xml:space="preserve">1. Gehoorsaam Ouers: Leer uit Jesus se Voorbeeld</w:t>
      </w:r>
    </w:p>
    <w:p w14:paraId="3C3061F7" w14:textId="77777777" w:rsidR="00F90BDC" w:rsidRDefault="00F90BDC"/>
    <w:p w14:paraId="272B1C72" w14:textId="77777777" w:rsidR="00F90BDC" w:rsidRDefault="00F90BDC">
      <w:r xmlns:w="http://schemas.openxmlformats.org/wordprocessingml/2006/main">
        <w:t xml:space="preserve">2. Bewaar God se Woord: Maria se voorbeeld</w:t>
      </w:r>
    </w:p>
    <w:p w14:paraId="3BEF017A" w14:textId="77777777" w:rsidR="00F90BDC" w:rsidRDefault="00F90BDC"/>
    <w:p w14:paraId="5B188AC6" w14:textId="77777777" w:rsidR="00F90BDC" w:rsidRDefault="00F90BDC">
      <w:r xmlns:w="http://schemas.openxmlformats.org/wordprocessingml/2006/main">
        <w:t xml:space="preserve">1. Efesiërs 6:1-2 "Kinders, gehoorsaam julle ouers in die Here, want dit is reg. "Eer julle vader en moeder"—dit is die eerste gebod met 'n belofte—"</w:t>
      </w:r>
    </w:p>
    <w:p w14:paraId="5790A585" w14:textId="77777777" w:rsidR="00F90BDC" w:rsidRDefault="00F90BDC"/>
    <w:p w14:paraId="632AC61E" w14:textId="77777777" w:rsidR="00F90BDC" w:rsidRDefault="00F90BDC">
      <w:r xmlns:w="http://schemas.openxmlformats.org/wordprocessingml/2006/main">
        <w:t xml:space="preserve">2. Psalm 119:11 "Ek het u woord in my hart bewaar, dat ek nie teen U sou sondig nie."</w:t>
      </w:r>
    </w:p>
    <w:p w14:paraId="7AFF4ED4" w14:textId="77777777" w:rsidR="00F90BDC" w:rsidRDefault="00F90BDC"/>
    <w:p w14:paraId="2F80045E" w14:textId="77777777" w:rsidR="00F90BDC" w:rsidRDefault="00F90BDC">
      <w:r xmlns:w="http://schemas.openxmlformats.org/wordprocessingml/2006/main">
        <w:t xml:space="preserve">Luk 2:52 En Jesus het toegeneem in wysheid en grootte en in guns by God en die mense.</w:t>
      </w:r>
    </w:p>
    <w:p w14:paraId="5D344C9C" w14:textId="77777777" w:rsidR="00F90BDC" w:rsidRDefault="00F90BDC"/>
    <w:p w14:paraId="3A6BDAEF" w14:textId="77777777" w:rsidR="00F90BDC" w:rsidRDefault="00F90BDC">
      <w:r xmlns:w="http://schemas.openxmlformats.org/wordprocessingml/2006/main">
        <w:t xml:space="preserve">Jesus het gegroei in wysheid, fisiese gestalte en guns by beide God en mense.</w:t>
      </w:r>
    </w:p>
    <w:p w14:paraId="56BAC9A1" w14:textId="77777777" w:rsidR="00F90BDC" w:rsidRDefault="00F90BDC"/>
    <w:p w14:paraId="56D61847" w14:textId="77777777" w:rsidR="00F90BDC" w:rsidRDefault="00F90BDC">
      <w:r xmlns:w="http://schemas.openxmlformats.org/wordprocessingml/2006/main">
        <w:t xml:space="preserve">1. Groei in wysheid: Besin oor die voorbeeld van Jesus.</w:t>
      </w:r>
    </w:p>
    <w:p w14:paraId="6E6E401F" w14:textId="77777777" w:rsidR="00F90BDC" w:rsidRDefault="00F90BDC"/>
    <w:p w14:paraId="169EC76C" w14:textId="77777777" w:rsidR="00F90BDC" w:rsidRDefault="00F90BDC">
      <w:r xmlns:w="http://schemas.openxmlformats.org/wordprocessingml/2006/main">
        <w:t xml:space="preserve">2. Guns by God en Mens: Hoe om verhoudings met albei te kweek.</w:t>
      </w:r>
    </w:p>
    <w:p w14:paraId="64552BE9" w14:textId="77777777" w:rsidR="00F90BDC" w:rsidRDefault="00F90BDC"/>
    <w:p w14:paraId="328273E5" w14:textId="77777777" w:rsidR="00F90BDC" w:rsidRDefault="00F90BDC">
      <w:r xmlns:w="http://schemas.openxmlformats.org/wordprocessingml/2006/main">
        <w:t xml:space="preserve">1. Filippense 2:5-8 - Laat hierdie gesindheid in julle wees wat ook in Christus Jesus was.</w:t>
      </w:r>
    </w:p>
    <w:p w14:paraId="51A4E165" w14:textId="77777777" w:rsidR="00F90BDC" w:rsidRDefault="00F90BDC"/>
    <w:p w14:paraId="3D67CB4A" w14:textId="77777777" w:rsidR="00F90BDC" w:rsidRDefault="00F90BDC">
      <w:r xmlns:w="http://schemas.openxmlformats.org/wordprocessingml/2006/main">
        <w:t xml:space="preserve">2. Jakobus 3:17-18 – Die wysheid van bo is suiwer, vreedsaam, sagmoedig en maklik om te versoek.</w:t>
      </w:r>
    </w:p>
    <w:p w14:paraId="51EEA96D" w14:textId="77777777" w:rsidR="00F90BDC" w:rsidRDefault="00F90BDC"/>
    <w:p w14:paraId="1719F10B" w14:textId="77777777" w:rsidR="00F90BDC" w:rsidRDefault="00F90BDC">
      <w:r xmlns:w="http://schemas.openxmlformats.org/wordprocessingml/2006/main">
        <w:t xml:space="preserve">Lukas 3 fokus op die bediening van Johannes die Doper en sy rol in die voorbereiding van die weg vir Jesus se openbare </w:t>
      </w:r>
      <w:r xmlns:w="http://schemas.openxmlformats.org/wordprocessingml/2006/main">
        <w:lastRenderedPageBreak xmlns:w="http://schemas.openxmlformats.org/wordprocessingml/2006/main"/>
      </w:r>
      <w:r xmlns:w="http://schemas.openxmlformats.org/wordprocessingml/2006/main">
        <w:t xml:space="preserve">bediening. Dit verskaf ook 'n geslagsregister van Jesus, wat Sy afkoms na Adam terugspoor.</w:t>
      </w:r>
    </w:p>
    <w:p w14:paraId="5940F8C1" w14:textId="77777777" w:rsidR="00F90BDC" w:rsidRDefault="00F90BDC"/>
    <w:p w14:paraId="2C93E213" w14:textId="77777777" w:rsidR="00F90BDC" w:rsidRDefault="00F90BDC">
      <w:r xmlns:w="http://schemas.openxmlformats.org/wordprocessingml/2006/main">
        <w:t xml:space="preserve">1ste Paragraaf: Die hoofstuk begin deur Johannes die Doper bekend te stel, wat in die woestyn kom preek het. Hy het mense tot bekering geroep en hulle gedoop as 'n simbool van hul bekering en gereedheid vir die koms van die Messias (Luk. 3:1-6). Lukas verskaf 'n gedetailleerde weergawe van Johannes se boodskap, en beklemtoon sy vurige teregwysing teenoor godsdiensleiers en sy oproep aan mense om vrugte te dra wat bekering waardig is. Die skare het hom gevra wat hulle moet doen, en hy het praktiese instruksies gegee soos om met behoeftiges te deel, ander regverdig te behandel en nie hul posisies uit te buit nie ( Lukas 3:7-14 ).</w:t>
      </w:r>
    </w:p>
    <w:p w14:paraId="4054C433" w14:textId="77777777" w:rsidR="00F90BDC" w:rsidRDefault="00F90BDC"/>
    <w:p w14:paraId="0EF7B571" w14:textId="77777777" w:rsidR="00F90BDC" w:rsidRDefault="00F90BDC">
      <w:r xmlns:w="http://schemas.openxmlformats.org/wordprocessingml/2006/main">
        <w:t xml:space="preserve">2de Paragraaf: Lukas noem dan Herodes Antipas, wat in daardie tyd oor Galilea regeer het. Johannes het Herodes in die openbaar gekritiseer vir sy onwettige huwelik met Herodias, sy broer se vrou. Dit het gelei tot Johannes se arrestasie en gevangenskap deur Herodes (Luk. 3:19-20). Na hierdie verslag verskaf Lukas 'n geslagsregister van Jesus Christus wat Sy voorgeslag terugspoor deur Dawid tot by Adam. Dit beklemtoon Jesus se verbintenis met die mensdom sowel as Sy regmatige plek in die vervulling van God se beloftes deur Sy geslag (Luk. 3:23-38).</w:t>
      </w:r>
    </w:p>
    <w:p w14:paraId="4FF86C84" w14:textId="77777777" w:rsidR="00F90BDC" w:rsidRDefault="00F90BDC"/>
    <w:p w14:paraId="0867F433" w14:textId="77777777" w:rsidR="00F90BDC" w:rsidRDefault="00F90BDC">
      <w:r xmlns:w="http://schemas.openxmlformats.org/wordprocessingml/2006/main">
        <w:t xml:space="preserve">3de Paragraaf: Die hoofstuk word afgesluit met 'n belangrike gebeurtenis - die doop van Jesus deur Johannes in die Jordaanrivier. Terwyl Jesus na Sy doop gebid het, het die hemel oopgegaan, en die Heilige Gees het in liggaamlike vorm soos 'n duif op Hom neergedaal. ’n Stem uit die hemel het verklaar: “U is my geliefde Seun, in U het Ek ’n welbehae” (Lukas 3:21-22). Dit was die begin van Jesus se openbare bediening, aangesien Hy deur God se Gees gesalf is en as God se Seun bevestig is. Deur hierdie gebeure wat in Lukas 3 opgeteken is, sien ons beide Johannes se voorbereidingswerk vir Jesus se bediening en die goddelike bevestiging van Jesus se identiteit en sending.</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En in die vyftiende jaar van die regering van Tiberius Caesar, Pontius Pilatus was goewerneur van Judéa, en Herodes was viervors van Galilea, en sy broer Filippus viervors van Ituraea en van die landstreek Trachonitis, en Lisanias, die viervors van Abilenea. ,</w:t>
      </w:r>
    </w:p>
    <w:p w14:paraId="2C1899C2" w14:textId="77777777" w:rsidR="00F90BDC" w:rsidRDefault="00F90BDC"/>
    <w:p w14:paraId="46CF82F7" w14:textId="77777777" w:rsidR="00F90BDC" w:rsidRDefault="00F90BDC">
      <w:r xmlns:w="http://schemas.openxmlformats.org/wordprocessingml/2006/main">
        <w:t xml:space="preserve">In die vyftiende regeringsjaar van Tiberius Caesar was Pontius Pilatus die goewerneur van Judéa en Herodes, Filippus en Lisanias was onderskeidelik viervorge van Galilea, Ituraea en Abilene.</w:t>
      </w:r>
    </w:p>
    <w:p w14:paraId="21E00F41" w14:textId="77777777" w:rsidR="00F90BDC" w:rsidRDefault="00F90BDC"/>
    <w:p w14:paraId="2BB5FC11" w14:textId="77777777" w:rsidR="00F90BDC" w:rsidRDefault="00F90BDC">
      <w:r xmlns:w="http://schemas.openxmlformats.org/wordprocessingml/2006/main">
        <w:t xml:space="preserve">1. "Die gesag van God: Onderhou die heerskappy van Tiberius Caesar"</w:t>
      </w:r>
    </w:p>
    <w:p w14:paraId="7F93EEA4" w14:textId="77777777" w:rsidR="00F90BDC" w:rsidRDefault="00F90BDC"/>
    <w:p w14:paraId="6936FAF1" w14:textId="77777777" w:rsidR="00F90BDC" w:rsidRDefault="00F90BDC">
      <w:r xmlns:w="http://schemas.openxmlformats.org/wordprocessingml/2006/main">
        <w:t xml:space="preserve">2. "Die krag van diensbaarheid: Pilatus en die viervorge"</w:t>
      </w:r>
    </w:p>
    <w:p w14:paraId="7D45E902" w14:textId="77777777" w:rsidR="00F90BDC" w:rsidRDefault="00F90BDC"/>
    <w:p w14:paraId="7E08DC6C" w14:textId="77777777" w:rsidR="00F90BDC" w:rsidRDefault="00F90BDC">
      <w:r xmlns:w="http://schemas.openxmlformats.org/wordprocessingml/2006/main">
        <w:t xml:space="preserve">1. Romeine 13:1 - "Laat elke mens onderdanig wees aan die bestuursowerhede. Want daar is geen gesag behalwe van God nie, en die wat bestaan, is deur God ingestel."</w:t>
      </w:r>
    </w:p>
    <w:p w14:paraId="34FD0E40" w14:textId="77777777" w:rsidR="00F90BDC" w:rsidRDefault="00F90BDC"/>
    <w:p w14:paraId="6B188031" w14:textId="77777777" w:rsidR="00F90BDC" w:rsidRDefault="00F90BDC">
      <w:r xmlns:w="http://schemas.openxmlformats.org/wordprocessingml/2006/main">
        <w:t xml:space="preserve">2. Kolossense 3:23 - "Wat julle ook al doen, werk van harte soos vir die Here en nie vir mense nie."</w:t>
      </w:r>
    </w:p>
    <w:p w14:paraId="25FADAED" w14:textId="77777777" w:rsidR="00F90BDC" w:rsidRDefault="00F90BDC"/>
    <w:p w14:paraId="23AD8B25" w14:textId="77777777" w:rsidR="00F90BDC" w:rsidRDefault="00F90BDC">
      <w:r xmlns:w="http://schemas.openxmlformats.org/wordprocessingml/2006/main">
        <w:t xml:space="preserve">Luk 3:2 Annas en Kajafas, die hoëpriesters, het die woord van God tot Johannes, die seun van Sagaria, in die woestyn gekom.</w:t>
      </w:r>
    </w:p>
    <w:p w14:paraId="53BFC423" w14:textId="77777777" w:rsidR="00F90BDC" w:rsidRDefault="00F90BDC"/>
    <w:p w14:paraId="7ED4474E" w14:textId="77777777" w:rsidR="00F90BDC" w:rsidRDefault="00F90BDC">
      <w:r xmlns:w="http://schemas.openxmlformats.org/wordprocessingml/2006/main">
        <w:t xml:space="preserve">Johannes die Doper is deur God geroep om in die woestyn te preek om die weg vir Jesus voor te berei.</w:t>
      </w:r>
    </w:p>
    <w:p w14:paraId="30C07E50" w14:textId="77777777" w:rsidR="00F90BDC" w:rsidRDefault="00F90BDC"/>
    <w:p w14:paraId="63BA8A05" w14:textId="77777777" w:rsidR="00F90BDC" w:rsidRDefault="00F90BDC">
      <w:r xmlns:w="http://schemas.openxmlformats.org/wordprocessingml/2006/main">
        <w:t xml:space="preserve">1. God roep ons om uit ons gemaksones te stap en die harde werk te doen om vir Jesus voor te berei.</w:t>
      </w:r>
    </w:p>
    <w:p w14:paraId="064DBC2F" w14:textId="77777777" w:rsidR="00F90BDC" w:rsidRDefault="00F90BDC"/>
    <w:p w14:paraId="6F390CCC" w14:textId="77777777" w:rsidR="00F90BDC" w:rsidRDefault="00F90BDC">
      <w:r xmlns:w="http://schemas.openxmlformats.org/wordprocessingml/2006/main">
        <w:t xml:space="preserve">2. God se Woord is kragtig en kan ons bereik waar ons ook al is.</w:t>
      </w:r>
    </w:p>
    <w:p w14:paraId="7AACD103" w14:textId="77777777" w:rsidR="00F90BDC" w:rsidRDefault="00F90BDC"/>
    <w:p w14:paraId="52DB574D" w14:textId="77777777" w:rsidR="00F90BDC" w:rsidRDefault="00F90BDC">
      <w:r xmlns:w="http://schemas.openxmlformats.org/wordprocessingml/2006/main">
        <w:t xml:space="preserve">1. Jesaja 40:3-5 - Berei die weg van die Here voor.</w:t>
      </w:r>
    </w:p>
    <w:p w14:paraId="43B0FE83" w14:textId="77777777" w:rsidR="00F90BDC" w:rsidRDefault="00F90BDC"/>
    <w:p w14:paraId="7820C3C0" w14:textId="77777777" w:rsidR="00F90BDC" w:rsidRDefault="00F90BDC">
      <w:r xmlns:w="http://schemas.openxmlformats.org/wordprocessingml/2006/main">
        <w:t xml:space="preserve">2. Matteus 3:1-3 - Johannes se bediening om die weg vir Jesus voor te berei.</w:t>
      </w:r>
    </w:p>
    <w:p w14:paraId="1C0286A0" w14:textId="77777777" w:rsidR="00F90BDC" w:rsidRDefault="00F90BDC"/>
    <w:p w14:paraId="27F374EE" w14:textId="77777777" w:rsidR="00F90BDC" w:rsidRDefault="00F90BDC">
      <w:r xmlns:w="http://schemas.openxmlformats.org/wordprocessingml/2006/main">
        <w:t xml:space="preserve">Luk 3:3 En hy het in die hele land rondom die Jordaan gekom en die doop van bekering tot vergewing van sondes verkondig;</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die Doper het na die Jordaan gekom en gepreek vir bekering en vergifnis van sondes.</w:t>
      </w:r>
    </w:p>
    <w:p w14:paraId="502E3A24" w14:textId="77777777" w:rsidR="00F90BDC" w:rsidRDefault="00F90BDC"/>
    <w:p w14:paraId="18796826" w14:textId="77777777" w:rsidR="00F90BDC" w:rsidRDefault="00F90BDC">
      <w:r xmlns:w="http://schemas.openxmlformats.org/wordprocessingml/2006/main">
        <w:t xml:space="preserve">1. Die krag van bekering: God se plan vir verlossing</w:t>
      </w:r>
    </w:p>
    <w:p w14:paraId="049D30F5" w14:textId="77777777" w:rsidR="00F90BDC" w:rsidRDefault="00F90BDC"/>
    <w:p w14:paraId="1D6BCE7E" w14:textId="77777777" w:rsidR="00F90BDC" w:rsidRDefault="00F90BDC">
      <w:r xmlns:w="http://schemas.openxmlformats.org/wordprocessingml/2006/main">
        <w:t xml:space="preserve">2. Lewe 'n lewe van vergifnis: Vind vrede en vreugde in Christus</w:t>
      </w:r>
    </w:p>
    <w:p w14:paraId="4BDD870C" w14:textId="77777777" w:rsidR="00F90BDC" w:rsidRDefault="00F90BDC"/>
    <w:p w14:paraId="0C92B7F2" w14:textId="77777777" w:rsidR="00F90BDC" w:rsidRDefault="00F90BDC">
      <w:r xmlns:w="http://schemas.openxmlformats.org/wordprocessingml/2006/main">
        <w:t xml:space="preserve">1. Handelinge 2:38 - "Bekeer julle en laat elkeen van julle gedoop word in die Naam van Jesus Christus tot vergewing van sondes"</w:t>
      </w:r>
    </w:p>
    <w:p w14:paraId="73A7778F" w14:textId="77777777" w:rsidR="00F90BDC" w:rsidRDefault="00F90BDC"/>
    <w:p w14:paraId="7AA28F13" w14:textId="77777777" w:rsidR="00F90BDC" w:rsidRDefault="00F90BDC">
      <w:r xmlns:w="http://schemas.openxmlformats.org/wordprocessingml/2006/main">
        <w:t xml:space="preserve">2. Hebreërs 10:17 - "Aan hulle sondes en ongeregtighede sal Ek nie meer dink nie"</w:t>
      </w:r>
    </w:p>
    <w:p w14:paraId="4957BBEB" w14:textId="77777777" w:rsidR="00F90BDC" w:rsidRDefault="00F90BDC"/>
    <w:p w14:paraId="45D1157D" w14:textId="77777777" w:rsidR="00F90BDC" w:rsidRDefault="00F90BDC">
      <w:r xmlns:w="http://schemas.openxmlformats.org/wordprocessingml/2006/main">
        <w:t xml:space="preserve">Luk 3:4 Soos geskrywe is in die boek van die woorde van die profeet Jesaja, wat sê: Die stem van een wat roep in die woestyn: Berei die weg van die Here, maak sy paaie gelyk.</w:t>
      </w:r>
    </w:p>
    <w:p w14:paraId="01324491" w14:textId="77777777" w:rsidR="00F90BDC" w:rsidRDefault="00F90BDC"/>
    <w:p w14:paraId="007D0E3A" w14:textId="77777777" w:rsidR="00F90BDC" w:rsidRDefault="00F90BDC">
      <w:r xmlns:w="http://schemas.openxmlformats.org/wordprocessingml/2006/main">
        <w:t xml:space="preserve">Die gedeelte praat van voorbereiding vir die Here se koms deur sy paaie gelyk te maak.</w:t>
      </w:r>
    </w:p>
    <w:p w14:paraId="5897663E" w14:textId="77777777" w:rsidR="00F90BDC" w:rsidRDefault="00F90BDC"/>
    <w:p w14:paraId="433A2D14" w14:textId="77777777" w:rsidR="00F90BDC" w:rsidRDefault="00F90BDC">
      <w:r xmlns:w="http://schemas.openxmlformats.org/wordprocessingml/2006/main">
        <w:t xml:space="preserve">1: "The Call of the Wild: Berei voor vir die Here se Koms"</w:t>
      </w:r>
    </w:p>
    <w:p w14:paraId="29E02D9C" w14:textId="77777777" w:rsidR="00F90BDC" w:rsidRDefault="00F90BDC"/>
    <w:p w14:paraId="18428F3E" w14:textId="77777777" w:rsidR="00F90BDC" w:rsidRDefault="00F90BDC">
      <w:r xmlns:w="http://schemas.openxmlformats.org/wordprocessingml/2006/main">
        <w:t xml:space="preserve">2: "'n Reguit en smal pad: maak die weg van die Here duidelik"</w:t>
      </w:r>
    </w:p>
    <w:p w14:paraId="4C7E01A2" w14:textId="77777777" w:rsidR="00F90BDC" w:rsidRDefault="00F90BDC"/>
    <w:p w14:paraId="191181F7" w14:textId="77777777" w:rsidR="00F90BDC" w:rsidRDefault="00F90BDC">
      <w:r xmlns:w="http://schemas.openxmlformats.org/wordprocessingml/2006/main">
        <w:t xml:space="preserve">1: Matteus 3:3 – “Want dit is hy van wie die profeet Jesaja gespreek het toe hy gesê het: Die stem van een wat roep in die woestyn: Berei die weg van die Here, maak sy paaie gelyk.”</w:t>
      </w:r>
    </w:p>
    <w:p w14:paraId="4FB3999A" w14:textId="77777777" w:rsidR="00F90BDC" w:rsidRDefault="00F90BDC"/>
    <w:p w14:paraId="38187D9D" w14:textId="77777777" w:rsidR="00F90BDC" w:rsidRDefault="00F90BDC">
      <w:r xmlns:w="http://schemas.openxmlformats.org/wordprocessingml/2006/main">
        <w:t xml:space="preserve">2: Jesaja 40:3 - "Die stem van hom wat in die woestyn roep: Berei die weg van die Here, maak reguit in die woestyn 'n grootpad vir onse God."</w:t>
      </w:r>
    </w:p>
    <w:p w14:paraId="1E97D39E" w14:textId="77777777" w:rsidR="00F90BDC" w:rsidRDefault="00F90BDC"/>
    <w:p w14:paraId="419E173C" w14:textId="77777777" w:rsidR="00F90BDC" w:rsidRDefault="00F90BDC">
      <w:r xmlns:w="http://schemas.openxmlformats.org/wordprocessingml/2006/main">
        <w:t xml:space="preserve">Luk 3:5 Elke dal sal gevul word, en elke berg en heuwel sal laag gemaak word; en die </w:t>
      </w:r>
      <w:r xmlns:w="http://schemas.openxmlformats.org/wordprocessingml/2006/main">
        <w:lastRenderedPageBreak xmlns:w="http://schemas.openxmlformats.org/wordprocessingml/2006/main"/>
      </w:r>
      <w:r xmlns:w="http://schemas.openxmlformats.org/wordprocessingml/2006/main">
        <w:t xml:space="preserve">krom paaie sal reguit gemaak word en die ruwe paaie glad gemaak word;</w:t>
      </w:r>
    </w:p>
    <w:p w14:paraId="68EE3388" w14:textId="77777777" w:rsidR="00F90BDC" w:rsidRDefault="00F90BDC"/>
    <w:p w14:paraId="153BE756" w14:textId="77777777" w:rsidR="00F90BDC" w:rsidRDefault="00F90BDC">
      <w:r xmlns:w="http://schemas.openxmlformats.org/wordprocessingml/2006/main">
        <w:t xml:space="preserve">Die gedeelte uit Lukas 3:5 beklemtoon dat God 'n weg sal maak vir diegene wat Hom soek, ongeag die omstandighede.</w:t>
      </w:r>
    </w:p>
    <w:p w14:paraId="36269C8B" w14:textId="77777777" w:rsidR="00F90BDC" w:rsidRDefault="00F90BDC"/>
    <w:p w14:paraId="02505339" w14:textId="77777777" w:rsidR="00F90BDC" w:rsidRDefault="00F90BDC">
      <w:r xmlns:w="http://schemas.openxmlformats.org/wordprocessingml/2006/main">
        <w:t xml:space="preserve">1: God se liefde en voorsiening sal 'n weg vir ons bied, maak nie saak hoe moeilik die reis is nie.</w:t>
      </w:r>
    </w:p>
    <w:p w14:paraId="5E955333" w14:textId="77777777" w:rsidR="00F90BDC" w:rsidRDefault="00F90BDC"/>
    <w:p w14:paraId="21A5ACCA" w14:textId="77777777" w:rsidR="00F90BDC" w:rsidRDefault="00F90BDC">
      <w:r xmlns:w="http://schemas.openxmlformats.org/wordprocessingml/2006/main">
        <w:t xml:space="preserve">2: Ons kan vertrou dat God die berge en valleie in ons lewens gelyk sal maak.</w:t>
      </w:r>
    </w:p>
    <w:p w14:paraId="6BE28305" w14:textId="77777777" w:rsidR="00F90BDC" w:rsidRDefault="00F90BDC"/>
    <w:p w14:paraId="6BC93526" w14:textId="77777777" w:rsidR="00F90BDC" w:rsidRDefault="00F90BDC">
      <w:r xmlns:w="http://schemas.openxmlformats.org/wordprocessingml/2006/main">
        <w:t xml:space="preserve">1: Jesaja 40:4-5 - Elke dal sal verhef word, en elke berg en heuwel sal laag gemaak word; die ongelyke grond sal gelyk word, en die ruwe plekke 'n vlakte.</w:t>
      </w:r>
    </w:p>
    <w:p w14:paraId="2108E705" w14:textId="77777777" w:rsidR="00F90BDC" w:rsidRDefault="00F90BDC"/>
    <w:p w14:paraId="6D937A2A" w14:textId="77777777" w:rsidR="00F90BDC" w:rsidRDefault="00F90BDC">
      <w:r xmlns:w="http://schemas.openxmlformats.org/wordprocessingml/2006/main">
        <w:t xml:space="preserve">2: Filippense 4:13 - Ek is tot alles in staat deur Hom wat my krag gee.</w:t>
      </w:r>
    </w:p>
    <w:p w14:paraId="4DC284CF" w14:textId="77777777" w:rsidR="00F90BDC" w:rsidRDefault="00F90BDC"/>
    <w:p w14:paraId="3A6DD43D" w14:textId="77777777" w:rsidR="00F90BDC" w:rsidRDefault="00F90BDC">
      <w:r xmlns:w="http://schemas.openxmlformats.org/wordprocessingml/2006/main">
        <w:t xml:space="preserve">Luk 3:6 En alle vlees sal die verlossing van God sien.</w:t>
      </w:r>
    </w:p>
    <w:p w14:paraId="2273F63D" w14:textId="77777777" w:rsidR="00F90BDC" w:rsidRDefault="00F90BDC"/>
    <w:p w14:paraId="55BA3FFA" w14:textId="77777777" w:rsidR="00F90BDC" w:rsidRDefault="00F90BDC">
      <w:r xmlns:w="http://schemas.openxmlformats.org/wordprocessingml/2006/main">
        <w:t xml:space="preserve">Johannes die Doper het 'n boodskap van bekering verkondig en geprofeteer dat alle mense die verlossing van God sal kan aanskou.</w:t>
      </w:r>
    </w:p>
    <w:p w14:paraId="65352E0A" w14:textId="77777777" w:rsidR="00F90BDC" w:rsidRDefault="00F90BDC"/>
    <w:p w14:paraId="443415C4" w14:textId="77777777" w:rsidR="00F90BDC" w:rsidRDefault="00F90BDC">
      <w:r xmlns:w="http://schemas.openxmlformats.org/wordprocessingml/2006/main">
        <w:t xml:space="preserve">1. Die Krag van Bekering: Verstaan Johannes die Doper se Boodskap</w:t>
      </w:r>
    </w:p>
    <w:p w14:paraId="1D33DBC5" w14:textId="77777777" w:rsidR="00F90BDC" w:rsidRDefault="00F90BDC"/>
    <w:p w14:paraId="6982C6B1" w14:textId="77777777" w:rsidR="00F90BDC" w:rsidRDefault="00F90BDC">
      <w:r xmlns:w="http://schemas.openxmlformats.org/wordprocessingml/2006/main">
        <w:t xml:space="preserve">2. Getuie van die Verlossing van God: Berei onsself voor vir God se Genade</w:t>
      </w:r>
    </w:p>
    <w:p w14:paraId="590D61FF" w14:textId="77777777" w:rsidR="00F90BDC" w:rsidRDefault="00F90BDC"/>
    <w:p w14:paraId="71754A7A" w14:textId="77777777" w:rsidR="00F90BDC" w:rsidRDefault="00F90BDC">
      <w:r xmlns:w="http://schemas.openxmlformats.org/wordprocessingml/2006/main">
        <w:t xml:space="preserve">1. Jesaja 40:5 En die heerlikheid van die Here sal geopenbaar word, en al die volke sal dit saam sien.</w:t>
      </w:r>
    </w:p>
    <w:p w14:paraId="3BB7182A" w14:textId="77777777" w:rsidR="00F90BDC" w:rsidRDefault="00F90BDC"/>
    <w:p w14:paraId="7A26E82F" w14:textId="77777777" w:rsidR="00F90BDC" w:rsidRDefault="00F90BDC">
      <w:r xmlns:w="http://schemas.openxmlformats.org/wordprocessingml/2006/main">
        <w:t xml:space="preserve">2. Psalm 98:2 Die Here het sy heil bekend gemaak; Hy het sy geregtigheid geopenbaar voor die oë van die nasies.</w:t>
      </w:r>
    </w:p>
    <w:p w14:paraId="41A6469D" w14:textId="77777777" w:rsidR="00F90BDC" w:rsidRDefault="00F90BDC"/>
    <w:p w14:paraId="22EFD279" w14:textId="77777777" w:rsidR="00F90BDC" w:rsidRDefault="00F90BDC">
      <w:r xmlns:w="http://schemas.openxmlformats.org/wordprocessingml/2006/main">
        <w:t xml:space="preserve">LUKAS 3:7 Toe sê Hy vir die skare wat uitgegaan het om deur Hom gedoop te word: Addergeslag, wie het julle gewaarsku om te vlug vir die toekomstige toorn?</w:t>
      </w:r>
    </w:p>
    <w:p w14:paraId="656A32D6" w14:textId="77777777" w:rsidR="00F90BDC" w:rsidRDefault="00F90BDC"/>
    <w:p w14:paraId="362D3580" w14:textId="77777777" w:rsidR="00F90BDC" w:rsidRDefault="00F90BDC">
      <w:r xmlns:w="http://schemas.openxmlformats.org/wordprocessingml/2006/main">
        <w:t xml:space="preserve">Die skare wat na Johannes die Doper se doop gekom het, is gewaarsku teen komende toorn.</w:t>
      </w:r>
    </w:p>
    <w:p w14:paraId="7F6A4FB4" w14:textId="77777777" w:rsidR="00F90BDC" w:rsidRDefault="00F90BDC"/>
    <w:p w14:paraId="2C80B549" w14:textId="77777777" w:rsidR="00F90BDC" w:rsidRDefault="00F90BDC">
      <w:r xmlns:w="http://schemas.openxmlformats.org/wordprocessingml/2006/main">
        <w:t xml:space="preserve">1. Ware bekering en aanvaarding van Jesus as ons verlosser is die enigste manier om God se toorn te vermy.</w:t>
      </w:r>
    </w:p>
    <w:p w14:paraId="60B785F6" w14:textId="77777777" w:rsidR="00F90BDC" w:rsidRDefault="00F90BDC"/>
    <w:p w14:paraId="7B9B2367" w14:textId="77777777" w:rsidR="00F90BDC" w:rsidRDefault="00F90BDC">
      <w:r xmlns:w="http://schemas.openxmlformats.org/wordprocessingml/2006/main">
        <w:t xml:space="preserve">2. God se toorn is werklik en ons moet dit nie ignoreer nie.</w:t>
      </w:r>
    </w:p>
    <w:p w14:paraId="09AA1BFC" w14:textId="77777777" w:rsidR="00F90BDC" w:rsidRDefault="00F90BDC"/>
    <w:p w14:paraId="5E0045DF" w14:textId="77777777" w:rsidR="00F90BDC" w:rsidRDefault="00F90BDC">
      <w:r xmlns:w="http://schemas.openxmlformats.org/wordprocessingml/2006/main">
        <w:t xml:space="preserve">1. Joh 3:16-17 – Want so lief het God die wêreld gehad dat Hy sy enigste Seun gegee het, sodat elkeen wat in Hom glo, nie verlore mag gaan nie maar die ewige lewe kan hê.</w:t>
      </w:r>
    </w:p>
    <w:p w14:paraId="4B85661C" w14:textId="77777777" w:rsidR="00F90BDC" w:rsidRDefault="00F90BDC"/>
    <w:p w14:paraId="57AB21CD" w14:textId="77777777" w:rsidR="00F90BDC" w:rsidRDefault="00F90BDC">
      <w:r xmlns:w="http://schemas.openxmlformats.org/wordprocessingml/2006/main">
        <w:t xml:space="preserve">2. Romeine 6:23 – Want die loon van die sonde is die dood, maar die genadegawe van God is die ewige lewe in Christus Jesus, onse Here.</w:t>
      </w:r>
    </w:p>
    <w:p w14:paraId="5B3CA94F" w14:textId="77777777" w:rsidR="00F90BDC" w:rsidRDefault="00F90BDC"/>
    <w:p w14:paraId="413834DC" w14:textId="77777777" w:rsidR="00F90BDC" w:rsidRDefault="00F90BDC">
      <w:r xmlns:w="http://schemas.openxmlformats.org/wordprocessingml/2006/main">
        <w:t xml:space="preserve">Luk 3:8 Dra dan vrugte wat bekering verdien, en begin nie by julleself te sê: Ons het Abraham vir ons vader nie; want Ek sê vir julle dat God mag het om uit hierdie klippe kinders vir Abraham op te wek.</w:t>
      </w:r>
    </w:p>
    <w:p w14:paraId="2450AAC0" w14:textId="77777777" w:rsidR="00F90BDC" w:rsidRDefault="00F90BDC"/>
    <w:p w14:paraId="45B33E86" w14:textId="77777777" w:rsidR="00F90BDC" w:rsidRDefault="00F90BDC">
      <w:r xmlns:w="http://schemas.openxmlformats.org/wordprocessingml/2006/main">
        <w:t xml:space="preserve">Johannes die Doper spoor die mense aan om ware bekering te toon deur goeie dade voort te bring, in plaas daarvan om op hulle voorvader Abraham te vertrou. Hy beklemtoon dat God kinders van Abraham selfs uit die klippe kan oprig.</w:t>
      </w:r>
    </w:p>
    <w:p w14:paraId="08726C0E" w14:textId="77777777" w:rsidR="00F90BDC" w:rsidRDefault="00F90BDC"/>
    <w:p w14:paraId="28A8129B" w14:textId="77777777" w:rsidR="00F90BDC" w:rsidRDefault="00F90BDC">
      <w:r xmlns:w="http://schemas.openxmlformats.org/wordprocessingml/2006/main">
        <w:t xml:space="preserve">1. Die oproep tot ware bekering: 'n Ondersoek van Lukas 3:8</w:t>
      </w:r>
    </w:p>
    <w:p w14:paraId="52DE7CA7" w14:textId="77777777" w:rsidR="00F90BDC" w:rsidRDefault="00F90BDC"/>
    <w:p w14:paraId="3C610349" w14:textId="77777777" w:rsidR="00F90BDC" w:rsidRDefault="00F90BDC">
      <w:r xmlns:w="http://schemas.openxmlformats.org/wordprocessingml/2006/main">
        <w:t xml:space="preserve">2. Vertrou op ons voorouers of soek God se guns: 'n Studie van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4:13-16 – Abraham se geloof is aan hom as geregtigheid gereken.</w:t>
      </w:r>
    </w:p>
    <w:p w14:paraId="2E9CA7DB" w14:textId="77777777" w:rsidR="00F90BDC" w:rsidRDefault="00F90BDC"/>
    <w:p w14:paraId="4AE052E0" w14:textId="77777777" w:rsidR="00F90BDC" w:rsidRDefault="00F90BDC">
      <w:r xmlns:w="http://schemas.openxmlformats.org/wordprocessingml/2006/main">
        <w:t xml:space="preserve">2. Jakobus 2:14-26 - Geloof sonder werke is dood.</w:t>
      </w:r>
    </w:p>
    <w:p w14:paraId="1AD83ECF" w14:textId="77777777" w:rsidR="00F90BDC" w:rsidRDefault="00F90BDC"/>
    <w:p w14:paraId="74EE4018" w14:textId="77777777" w:rsidR="00F90BDC" w:rsidRDefault="00F90BDC">
      <w:r xmlns:w="http://schemas.openxmlformats.org/wordprocessingml/2006/main">
        <w:t xml:space="preserve">Luk 3:9 En nou word ook die byl teen die wortel van die bome gelê; elke boom wat dus nie goeie vrugte dra nie, word afgekap en in die vuur gegooi.</w:t>
      </w:r>
    </w:p>
    <w:p w14:paraId="731DE20F" w14:textId="77777777" w:rsidR="00F90BDC" w:rsidRDefault="00F90BDC"/>
    <w:p w14:paraId="5C7657B4" w14:textId="77777777" w:rsidR="00F90BDC" w:rsidRDefault="00F90BDC">
      <w:r xmlns:w="http://schemas.openxmlformats.org/wordprocessingml/2006/main">
        <w:t xml:space="preserve">Die byl word gelê om die onvrugbare bome te oordeel, en dié wat geen goeie vrugte dra nie, sal afgekap en in die vuur gegooi word.</w:t>
      </w:r>
    </w:p>
    <w:p w14:paraId="430F70C7" w14:textId="77777777" w:rsidR="00F90BDC" w:rsidRDefault="00F90BDC"/>
    <w:p w14:paraId="42665AB5" w14:textId="77777777" w:rsidR="00F90BDC" w:rsidRDefault="00F90BDC">
      <w:r xmlns:w="http://schemas.openxmlformats.org/wordprocessingml/2006/main">
        <w:t xml:space="preserve">1. God se oordeel oor onvrugbare bome: verstaan die gevolge van onbekering</w:t>
      </w:r>
    </w:p>
    <w:p w14:paraId="6BB2B87A" w14:textId="77777777" w:rsidR="00F90BDC" w:rsidRDefault="00F90BDC"/>
    <w:p w14:paraId="425C21A6" w14:textId="77777777" w:rsidR="00F90BDC" w:rsidRDefault="00F90BDC">
      <w:r xmlns:w="http://schemas.openxmlformats.org/wordprocessingml/2006/main">
        <w:t xml:space="preserve">2. Die vrug van bekering: Om 'n lewe te kweek wat goeie vrugte dra</w:t>
      </w:r>
    </w:p>
    <w:p w14:paraId="6383A48F" w14:textId="77777777" w:rsidR="00F90BDC" w:rsidRDefault="00F90BDC"/>
    <w:p w14:paraId="4C4CF830" w14:textId="77777777" w:rsidR="00F90BDC" w:rsidRDefault="00F90BDC">
      <w:r xmlns:w="http://schemas.openxmlformats.org/wordprocessingml/2006/main">
        <w:t xml:space="preserve">1. Johannes 15:2, "[Jesus het gesê:] Elke loot in My wat geen vrug dra nie, neem Hy weg; en elke loot wat vrug dra, reinig Hy, sodat dit meer vrug kan dra."</w:t>
      </w:r>
    </w:p>
    <w:p w14:paraId="3FDA150A" w14:textId="77777777" w:rsidR="00F90BDC" w:rsidRDefault="00F90BDC"/>
    <w:p w14:paraId="2C66050A" w14:textId="77777777" w:rsidR="00F90BDC" w:rsidRDefault="00F90BDC">
      <w:r xmlns:w="http://schemas.openxmlformats.org/wordprocessingml/2006/main">
        <w:t xml:space="preserve">2. Jeremia 17:7-8, “Geseënd is die man wat op die Here vertrou en wie se hoop die Here is. Want hy sal wees soos 'n boom wat by die water geplant is en sy wortels by die rivier uitsprei, en hy sal nie sien as daar hitte kom nie, maar sy blaar sal groen wees; en sal nie sorgsaam wees in die jaar van droogte en nie ophou om vrugte te dra nie.”</w:t>
      </w:r>
    </w:p>
    <w:p w14:paraId="60DC1364" w14:textId="77777777" w:rsidR="00F90BDC" w:rsidRDefault="00F90BDC"/>
    <w:p w14:paraId="75E0DD75" w14:textId="77777777" w:rsidR="00F90BDC" w:rsidRDefault="00F90BDC">
      <w:r xmlns:w="http://schemas.openxmlformats.org/wordprocessingml/2006/main">
        <w:t xml:space="preserve">LUKAS 3:10 En die skare het Hom gevra en gesê: Wat moet ons dan doen?</w:t>
      </w:r>
    </w:p>
    <w:p w14:paraId="4E9CD48E" w14:textId="77777777" w:rsidR="00F90BDC" w:rsidRDefault="00F90BDC"/>
    <w:p w14:paraId="71931995" w14:textId="77777777" w:rsidR="00F90BDC" w:rsidRDefault="00F90BDC">
      <w:r xmlns:w="http://schemas.openxmlformats.org/wordprocessingml/2006/main">
        <w:t xml:space="preserve">Die mense het vir Johannes gevra wat hulle moet doen om gered te word.</w:t>
      </w:r>
    </w:p>
    <w:p w14:paraId="33496CB4" w14:textId="77777777" w:rsidR="00F90BDC" w:rsidRDefault="00F90BDC"/>
    <w:p w14:paraId="22DC0DBC" w14:textId="77777777" w:rsidR="00F90BDC" w:rsidRDefault="00F90BDC">
      <w:r xmlns:w="http://schemas.openxmlformats.org/wordprocessingml/2006/main">
        <w:t xml:space="preserve">1: Alle mense moet hulle tot God wend vir redding.</w:t>
      </w:r>
    </w:p>
    <w:p w14:paraId="6F079EB0" w14:textId="77777777" w:rsidR="00F90BDC" w:rsidRDefault="00F90BDC"/>
    <w:p w14:paraId="125FCB63" w14:textId="77777777" w:rsidR="00F90BDC" w:rsidRDefault="00F90BDC">
      <w:r xmlns:w="http://schemas.openxmlformats.org/wordprocessingml/2006/main">
        <w:t xml:space="preserve">2: Neem die tyd om na te dink oor ons lewens en bekeer van ons verkeerde dade.</w:t>
      </w:r>
    </w:p>
    <w:p w14:paraId="000A5BC7" w14:textId="77777777" w:rsidR="00F90BDC" w:rsidRDefault="00F90BDC"/>
    <w:p w14:paraId="286F875C" w14:textId="77777777" w:rsidR="00F90BDC" w:rsidRDefault="00F90BDC">
      <w:r xmlns:w="http://schemas.openxmlformats.org/wordprocessingml/2006/main">
        <w:t xml:space="preserve">1: Handelinge 2:38 - "Bekeer julle en laat elkeen van julle gedoop word in die Naam van Jesus Christus tot vergewing van julle sondes."</w:t>
      </w:r>
    </w:p>
    <w:p w14:paraId="59A89263" w14:textId="77777777" w:rsidR="00F90BDC" w:rsidRDefault="00F90BDC"/>
    <w:p w14:paraId="3304CFC2" w14:textId="77777777" w:rsidR="00F90BDC" w:rsidRDefault="00F90BDC">
      <w:r xmlns:w="http://schemas.openxmlformats.org/wordprocessingml/2006/main">
        <w:t xml:space="preserve">2: Romeine 10:9 - "As jy met jou mond verklaar dat Jesus die Here is en met jou hart glo dat God Hom uit die dode opgewek het, sal jy gered word."</w:t>
      </w:r>
    </w:p>
    <w:p w14:paraId="5AA31F9D" w14:textId="77777777" w:rsidR="00F90BDC" w:rsidRDefault="00F90BDC"/>
    <w:p w14:paraId="3F00B795" w14:textId="77777777" w:rsidR="00F90BDC" w:rsidRDefault="00F90BDC">
      <w:r xmlns:w="http://schemas.openxmlformats.org/wordprocessingml/2006/main">
        <w:t xml:space="preserve">Luk 3:11 Hy antwoord en sê vir hulle: Wie twee rokke het, laat hom meedeel aan hom wat nie het nie; en wie voedsel het, laat hom net so doen.</w:t>
      </w:r>
    </w:p>
    <w:p w14:paraId="198F9809" w14:textId="77777777" w:rsidR="00F90BDC" w:rsidRDefault="00F90BDC"/>
    <w:p w14:paraId="34C860FF" w14:textId="77777777" w:rsidR="00F90BDC" w:rsidRDefault="00F90BDC">
      <w:r xmlns:w="http://schemas.openxmlformats.org/wordprocessingml/2006/main">
        <w:t xml:space="preserve">Johannes die Doper gee opdrag aan diegene met ekstra hulpbronne om hul hulpbronne te deel met diegene wat niks het nie.</w:t>
      </w:r>
    </w:p>
    <w:p w14:paraId="063DD44E" w14:textId="77777777" w:rsidR="00F90BDC" w:rsidRDefault="00F90BDC"/>
    <w:p w14:paraId="0D067A9F" w14:textId="77777777" w:rsidR="00F90BDC" w:rsidRDefault="00F90BDC">
      <w:r xmlns:w="http://schemas.openxmlformats.org/wordprocessingml/2006/main">
        <w:t xml:space="preserve">1. "Die seën van vrygewigheid"</w:t>
      </w:r>
    </w:p>
    <w:p w14:paraId="4C9AE7C6" w14:textId="77777777" w:rsidR="00F90BDC" w:rsidRDefault="00F90BDC"/>
    <w:p w14:paraId="6DBA71BE" w14:textId="77777777" w:rsidR="00F90BDC" w:rsidRDefault="00F90BDC">
      <w:r xmlns:w="http://schemas.openxmlformats.org/wordprocessingml/2006/main">
        <w:t xml:space="preserve">2. "Deel wat ons het"</w:t>
      </w:r>
    </w:p>
    <w:p w14:paraId="24AA658F" w14:textId="77777777" w:rsidR="00F90BDC" w:rsidRDefault="00F90BDC"/>
    <w:p w14:paraId="3806E934" w14:textId="77777777" w:rsidR="00F90BDC" w:rsidRDefault="00F90BDC">
      <w:r xmlns:w="http://schemas.openxmlformats.org/wordprocessingml/2006/main">
        <w:t xml:space="preserve">1. Jakobus 1:17 - Elke goeie en volmaakte gawe kom van bo af neerdaal van die Vader van die hemelse ligte, wat nie soos wisselende skaduwees verander nie.</w:t>
      </w:r>
    </w:p>
    <w:p w14:paraId="7C2D49F3" w14:textId="77777777" w:rsidR="00F90BDC" w:rsidRDefault="00F90BDC"/>
    <w:p w14:paraId="707AFC37" w14:textId="77777777" w:rsidR="00F90BDC" w:rsidRDefault="00F90BDC">
      <w:r xmlns:w="http://schemas.openxmlformats.org/wordprocessingml/2006/main">
        <w:t xml:space="preserve">2. Matteus 25:40 - "Die Koning sal antwoord: Voorwaar Ek sê vir julle, alles wat julle vir een van die geringstes van hierdie broers en susters van my gedoen het, het julle aan My gedoen."</w:t>
      </w:r>
    </w:p>
    <w:p w14:paraId="392ABD72" w14:textId="77777777" w:rsidR="00F90BDC" w:rsidRDefault="00F90BDC"/>
    <w:p w14:paraId="37B294CF" w14:textId="77777777" w:rsidR="00F90BDC" w:rsidRDefault="00F90BDC">
      <w:r xmlns:w="http://schemas.openxmlformats.org/wordprocessingml/2006/main">
        <w:t xml:space="preserve">LUKAS 3:12 Toe het tollenaars ook gekom om gedoop te word, en vir Hom gesê: Meester, wat moet ons doen?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het vir Johannes die Doper gevra wat hulle moet doen om gedoop te word.</w:t>
      </w:r>
    </w:p>
    <w:p w14:paraId="6579938A" w14:textId="77777777" w:rsidR="00F90BDC" w:rsidRDefault="00F90BDC"/>
    <w:p w14:paraId="041E0FF2" w14:textId="77777777" w:rsidR="00F90BDC" w:rsidRDefault="00F90BDC">
      <w:r xmlns:w="http://schemas.openxmlformats.org/wordprocessingml/2006/main">
        <w:t xml:space="preserve">1. Die belangrikheid daarvan om nederig leiding by God en Sy profete te soek.</w:t>
      </w:r>
    </w:p>
    <w:p w14:paraId="10565F3B" w14:textId="77777777" w:rsidR="00F90BDC" w:rsidRDefault="00F90BDC"/>
    <w:p w14:paraId="5C900345" w14:textId="77777777" w:rsidR="00F90BDC" w:rsidRDefault="00F90BDC">
      <w:r xmlns:w="http://schemas.openxmlformats.org/wordprocessingml/2006/main">
        <w:t xml:space="preserve">2. Die krag van bekering en vergifnis deur die doop.</w:t>
      </w:r>
    </w:p>
    <w:p w14:paraId="1BDA47AF" w14:textId="77777777" w:rsidR="00F90BDC" w:rsidRDefault="00F90BDC"/>
    <w:p w14:paraId="1FFCC158" w14:textId="77777777" w:rsidR="00F90BDC" w:rsidRDefault="00F90BDC">
      <w:r xmlns:w="http://schemas.openxmlformats.org/wordprocessingml/2006/main">
        <w:t xml:space="preserve">1. Jeremia 29:13 - "Jy sal My soek en vind wanneer jy My met jou hele hart soek."</w:t>
      </w:r>
    </w:p>
    <w:p w14:paraId="3E920C5C" w14:textId="77777777" w:rsidR="00F90BDC" w:rsidRDefault="00F90BDC"/>
    <w:p w14:paraId="03F0F287" w14:textId="77777777" w:rsidR="00F90BDC" w:rsidRDefault="00F90BDC">
      <w:r xmlns:w="http://schemas.openxmlformats.org/wordprocessingml/2006/main">
        <w:t xml:space="preserve">2. Handelinge 2:38 - "Bekeer julle en laat elkeen van julle gedoop word in die Naam van Jesus Christus tot vergewing van julle sondes."</w:t>
      </w:r>
    </w:p>
    <w:p w14:paraId="4D94D4FF" w14:textId="77777777" w:rsidR="00F90BDC" w:rsidRDefault="00F90BDC"/>
    <w:p w14:paraId="61BC1E11" w14:textId="77777777" w:rsidR="00F90BDC" w:rsidRDefault="00F90BDC">
      <w:r xmlns:w="http://schemas.openxmlformats.org/wordprocessingml/2006/main">
        <w:t xml:space="preserve">LUKAS 3:13 En Hy sê vir hulle: Moet nie meer eis as wat julle aangewys is nie.</w:t>
      </w:r>
    </w:p>
    <w:p w14:paraId="08DA4D71" w14:textId="77777777" w:rsidR="00F90BDC" w:rsidRDefault="00F90BDC"/>
    <w:p w14:paraId="39D9A4AB" w14:textId="77777777" w:rsidR="00F90BDC" w:rsidRDefault="00F90BDC">
      <w:r xmlns:w="http://schemas.openxmlformats.org/wordprocessingml/2006/main">
        <w:t xml:space="preserve">Die gedeelte gaan daaroor om nie meer te neem as wat gegee word nie.</w:t>
      </w:r>
    </w:p>
    <w:p w14:paraId="6D8F0BEF" w14:textId="77777777" w:rsidR="00F90BDC" w:rsidRDefault="00F90BDC"/>
    <w:p w14:paraId="23C9CB88" w14:textId="77777777" w:rsidR="00F90BDC" w:rsidRDefault="00F90BDC">
      <w:r xmlns:w="http://schemas.openxmlformats.org/wordprocessingml/2006/main">
        <w:t xml:space="preserve">1. Tevredenheid: Vind vreugde in wat jy het</w:t>
      </w:r>
    </w:p>
    <w:p w14:paraId="0F91F60D" w14:textId="77777777" w:rsidR="00F90BDC" w:rsidRDefault="00F90BDC"/>
    <w:p w14:paraId="6D991BCC" w14:textId="77777777" w:rsidR="00F90BDC" w:rsidRDefault="00F90BDC">
      <w:r xmlns:w="http://schemas.openxmlformats.org/wordprocessingml/2006/main">
        <w:t xml:space="preserve">2. Vrygewigheid: Seën ander met God se geskenke</w:t>
      </w:r>
    </w:p>
    <w:p w14:paraId="25CC6177" w14:textId="77777777" w:rsidR="00F90BDC" w:rsidRDefault="00F90BDC"/>
    <w:p w14:paraId="2CC3CB8D" w14:textId="77777777" w:rsidR="00F90BDC" w:rsidRDefault="00F90BDC">
      <w:r xmlns:w="http://schemas.openxmlformats.org/wordprocessingml/2006/main">
        <w:t xml:space="preserve">1. Filippense 4:12-13 “Ek weet hoe om verneder te word, en ek weet om oorvloed te hê. In enige en elke omstandighede het ek die geheim geleer om oorvloed en honger, oorvloed en nood te trotseer. Ek is tot alles in staat deur Hom wat my krag gee.”</w:t>
      </w:r>
    </w:p>
    <w:p w14:paraId="6E64B856" w14:textId="77777777" w:rsidR="00F90BDC" w:rsidRDefault="00F90BDC"/>
    <w:p w14:paraId="2900AC76" w14:textId="77777777" w:rsidR="00F90BDC" w:rsidRDefault="00F90BDC">
      <w:r xmlns:w="http://schemas.openxmlformats.org/wordprocessingml/2006/main">
        <w:t xml:space="preserve">2. Hebreërs 13:5 “Hou jou lewe vry van geldgierigheid, en wees tevrede met wat jy het, want Hy het gesê: Ek sal jou nooit begewe en jou nooit begewe nie.”</w:t>
      </w:r>
    </w:p>
    <w:p w14:paraId="19E4F007" w14:textId="77777777" w:rsidR="00F90BDC" w:rsidRDefault="00F90BDC"/>
    <w:p w14:paraId="7ED9091E" w14:textId="77777777" w:rsidR="00F90BDC" w:rsidRDefault="00F90BDC">
      <w:r xmlns:w="http://schemas.openxmlformats.org/wordprocessingml/2006/main">
        <w:t xml:space="preserve">Luk 3:14 En die soldate het hom eweneens geëis en gesê: En wat moet ons doen? En Hy sê </w:t>
      </w:r>
      <w:r xmlns:w="http://schemas.openxmlformats.org/wordprocessingml/2006/main">
        <w:lastRenderedPageBreak xmlns:w="http://schemas.openxmlformats.org/wordprocessingml/2006/main"/>
      </w:r>
      <w:r xmlns:w="http://schemas.openxmlformats.org/wordprocessingml/2006/main">
        <w:t xml:space="preserve">vir hulle: Moet niemand geweld aandoen nie en moenie vals beskuldig nie; en wees tevrede met jou loon.</w:t>
      </w:r>
    </w:p>
    <w:p w14:paraId="673FB629" w14:textId="77777777" w:rsidR="00F90BDC" w:rsidRDefault="00F90BDC"/>
    <w:p w14:paraId="123C4340" w14:textId="77777777" w:rsidR="00F90BDC" w:rsidRDefault="00F90BDC">
      <w:r xmlns:w="http://schemas.openxmlformats.org/wordprocessingml/2006/main">
        <w:t xml:space="preserve">Som gedeelte op: Johannes die Doper gee soldate opdrag om van geweld en valse beskuldigings te weerhou, en om tevrede te wees met hul loon.</w:t>
      </w:r>
    </w:p>
    <w:p w14:paraId="2CECA77F" w14:textId="77777777" w:rsidR="00F90BDC" w:rsidRDefault="00F90BDC"/>
    <w:p w14:paraId="0DE2844A" w14:textId="77777777" w:rsidR="00F90BDC" w:rsidRDefault="00F90BDC">
      <w:r xmlns:w="http://schemas.openxmlformats.org/wordprocessingml/2006/main">
        <w:t xml:space="preserve">1. Tevredenheid: Waarom dit vir God saak maak</w:t>
      </w:r>
    </w:p>
    <w:p w14:paraId="45F9B37E" w14:textId="77777777" w:rsidR="00F90BDC" w:rsidRDefault="00F90BDC"/>
    <w:p w14:paraId="1767D3D9" w14:textId="77777777" w:rsidR="00F90BDC" w:rsidRDefault="00F90BDC">
      <w:r xmlns:w="http://schemas.openxmlformats.org/wordprocessingml/2006/main">
        <w:t xml:space="preserve">2. 'n Oproep tot geweldloosheid en eerlikheid</w:t>
      </w:r>
    </w:p>
    <w:p w14:paraId="0536F4F7" w14:textId="77777777" w:rsidR="00F90BDC" w:rsidRDefault="00F90BDC"/>
    <w:p w14:paraId="286065FF" w14:textId="77777777" w:rsidR="00F90BDC" w:rsidRDefault="00F90BDC">
      <w:r xmlns:w="http://schemas.openxmlformats.org/wordprocessingml/2006/main">
        <w:t xml:space="preserve">1. Filippense 4:11-13 - "Nie dat ek uit gebrek spreek nie, want ek het geleer om tevrede te wees in watter toestand ek ook al is. Ek weet om verneder te word en ek weet om oorvloed te hê. oral en in alles is ek onderrig om versadig te word sowel as om honger te ly, om oorvloed te hê sowel as om gebrek te ly. Ek is tot alles in staat deur Christus wat my krag gee."</w:t>
      </w:r>
    </w:p>
    <w:p w14:paraId="1535BF4E" w14:textId="77777777" w:rsidR="00F90BDC" w:rsidRDefault="00F90BDC"/>
    <w:p w14:paraId="49F8DABE" w14:textId="77777777" w:rsidR="00F90BDC" w:rsidRDefault="00F90BDC">
      <w:r xmlns:w="http://schemas.openxmlformats.org/wordprocessingml/2006/main">
        <w:t xml:space="preserve">2. Matteus 5:9 - "Geseënd is die vredemakers, want hulle sal kinders van God genoem word."</w:t>
      </w:r>
    </w:p>
    <w:p w14:paraId="6AEC88D5" w14:textId="77777777" w:rsidR="00F90BDC" w:rsidRDefault="00F90BDC"/>
    <w:p w14:paraId="0F4A3D1B" w14:textId="77777777" w:rsidR="00F90BDC" w:rsidRDefault="00F90BDC">
      <w:r xmlns:w="http://schemas.openxmlformats.org/wordprocessingml/2006/main">
        <w:t xml:space="preserve">LUKAS 3:15 En terwyl die skare in verwagting was, en almal in hulle harte oor Johannes peins of Hy die Christus is of nie;</w:t>
      </w:r>
    </w:p>
    <w:p w14:paraId="2E16F3AD" w14:textId="77777777" w:rsidR="00F90BDC" w:rsidRDefault="00F90BDC"/>
    <w:p w14:paraId="418EF689" w14:textId="77777777" w:rsidR="00F90BDC" w:rsidRDefault="00F90BDC">
      <w:r xmlns:w="http://schemas.openxmlformats.org/wordprocessingml/2006/main">
        <w:t xml:space="preserve">Johannes die Doper het die mense gevra om te bekeer en gedoop te word om die vergifnis van hul sondes te ontvang.</w:t>
      </w:r>
    </w:p>
    <w:p w14:paraId="2494B293" w14:textId="77777777" w:rsidR="00F90BDC" w:rsidRDefault="00F90BDC"/>
    <w:p w14:paraId="77936BD8" w14:textId="77777777" w:rsidR="00F90BDC" w:rsidRDefault="00F90BDC">
      <w:r xmlns:w="http://schemas.openxmlformats.org/wordprocessingml/2006/main">
        <w:t xml:space="preserve">1: Bekeer julle en word gedoop - Lukas 3:15</w:t>
      </w:r>
    </w:p>
    <w:p w14:paraId="6D9D3161" w14:textId="77777777" w:rsidR="00F90BDC" w:rsidRDefault="00F90BDC"/>
    <w:p w14:paraId="427C5671" w14:textId="77777777" w:rsidR="00F90BDC" w:rsidRDefault="00F90BDC">
      <w:r xmlns:w="http://schemas.openxmlformats.org/wordprocessingml/2006/main">
        <w:t xml:space="preserve">2: Die krag van verwagting - Lukas 3:15</w:t>
      </w:r>
    </w:p>
    <w:p w14:paraId="370CFECC" w14:textId="77777777" w:rsidR="00F90BDC" w:rsidRDefault="00F90BDC"/>
    <w:p w14:paraId="0897B879" w14:textId="77777777" w:rsidR="00F90BDC" w:rsidRDefault="00F90BDC">
      <w:r xmlns:w="http://schemas.openxmlformats.org/wordprocessingml/2006/main">
        <w:t xml:space="preserve">1: Handelinge 2:38 - "Bekeer julle en laat elkeen van julle gedoop word in die Naam van Jesus Christus tot vergewing van julle sondes, en julle sal die gawe van die Heilige Gees ontvang."</w:t>
      </w:r>
    </w:p>
    <w:p w14:paraId="3F8C9DB3" w14:textId="77777777" w:rsidR="00F90BDC" w:rsidRDefault="00F90BDC"/>
    <w:p w14:paraId="108AA828" w14:textId="77777777" w:rsidR="00F90BDC" w:rsidRDefault="00F90BDC">
      <w:r xmlns:w="http://schemas.openxmlformats.org/wordprocessingml/2006/main">
        <w:t xml:space="preserve">2: Markus 1:4 - "Johannes die Doper het in die woestyn verskyn en 'n doop van bekering tot vergewing van sondes verkondig."</w:t>
      </w:r>
    </w:p>
    <w:p w14:paraId="3261CEFD" w14:textId="77777777" w:rsidR="00F90BDC" w:rsidRDefault="00F90BDC"/>
    <w:p w14:paraId="6D4E8C2F" w14:textId="77777777" w:rsidR="00F90BDC" w:rsidRDefault="00F90BDC">
      <w:r xmlns:w="http://schemas.openxmlformats.org/wordprocessingml/2006/main">
        <w:t xml:space="preserve">Luk 3:16 Johannes antwoord en sê vir almal: Ek doop julle wel met water; maar een wat sterker is as ek, kom, wie se skoene ek nie waardig is om los te maak nie; hy sal julle met die Heilige Gees en met vuur doop.</w:t>
      </w:r>
    </w:p>
    <w:p w14:paraId="7964E3D4" w14:textId="77777777" w:rsidR="00F90BDC" w:rsidRDefault="00F90BDC"/>
    <w:p w14:paraId="2E85267D" w14:textId="77777777" w:rsidR="00F90BDC" w:rsidRDefault="00F90BDC">
      <w:r xmlns:w="http://schemas.openxmlformats.org/wordprocessingml/2006/main">
        <w:t xml:space="preserve">Johannes die Doper verkondig die koms van Jesus as iemand wat met die Heilige Gees en met vuur sal doop.</w:t>
      </w:r>
    </w:p>
    <w:p w14:paraId="45226798" w14:textId="77777777" w:rsidR="00F90BDC" w:rsidRDefault="00F90BDC"/>
    <w:p w14:paraId="53ED186C" w14:textId="77777777" w:rsidR="00F90BDC" w:rsidRDefault="00F90BDC">
      <w:r xmlns:w="http://schemas.openxmlformats.org/wordprocessingml/2006/main">
        <w:t xml:space="preserve">1. Die Koms van Jesus: 'n Doop van die Heilige Gees en Vuur</w:t>
      </w:r>
    </w:p>
    <w:p w14:paraId="49CEB7C8" w14:textId="77777777" w:rsidR="00F90BDC" w:rsidRDefault="00F90BDC"/>
    <w:p w14:paraId="1A6D579D" w14:textId="77777777" w:rsidR="00F90BDC" w:rsidRDefault="00F90BDC">
      <w:r xmlns:w="http://schemas.openxmlformats.org/wordprocessingml/2006/main">
        <w:t xml:space="preserve">2. Die betekenis van Johannes die Doper: Verkondiging van die koms van Jesus</w:t>
      </w:r>
    </w:p>
    <w:p w14:paraId="6FC6E159" w14:textId="77777777" w:rsidR="00F90BDC" w:rsidRDefault="00F90BDC"/>
    <w:p w14:paraId="3BBFFFD4" w14:textId="77777777" w:rsidR="00F90BDC" w:rsidRDefault="00F90BDC">
      <w:r xmlns:w="http://schemas.openxmlformats.org/wordprocessingml/2006/main">
        <w:t xml:space="preserve">1. Handelinge 2:1-4 - Die koms van die Heilige Gees met Pinkster</w:t>
      </w:r>
    </w:p>
    <w:p w14:paraId="4FC64274" w14:textId="77777777" w:rsidR="00F90BDC" w:rsidRDefault="00F90BDC"/>
    <w:p w14:paraId="03F03F33" w14:textId="77777777" w:rsidR="00F90BDC" w:rsidRDefault="00F90BDC">
      <w:r xmlns:w="http://schemas.openxmlformats.org/wordprocessingml/2006/main">
        <w:t xml:space="preserve">2. Matteus 3:11-12 - Johannes se doop van bekering en Jesus se doop met die Heilige Gees</w:t>
      </w:r>
    </w:p>
    <w:p w14:paraId="32B53FF3" w14:textId="77777777" w:rsidR="00F90BDC" w:rsidRDefault="00F90BDC"/>
    <w:p w14:paraId="6E631E7F" w14:textId="77777777" w:rsidR="00F90BDC" w:rsidRDefault="00F90BDC">
      <w:r xmlns:w="http://schemas.openxmlformats.org/wordprocessingml/2006/main">
        <w:t xml:space="preserve">LUKAS 3:17 wie se waaier in sy hand is, en hy sal sy vloer heeltemal suiwer en die koring in sy skuur bymekaarmaak; maar die kaf sal hy met onuitbluslike vuur verbrand.</w:t>
      </w:r>
    </w:p>
    <w:p w14:paraId="6B95EA71" w14:textId="77777777" w:rsidR="00F90BDC" w:rsidRDefault="00F90BDC"/>
    <w:p w14:paraId="714FD813" w14:textId="77777777" w:rsidR="00F90BDC" w:rsidRDefault="00F90BDC">
      <w:r xmlns:w="http://schemas.openxmlformats.org/wordprocessingml/2006/main">
        <w:t xml:space="preserve">Johannes die Doper roep tot bekering om die weg vir die Here voor te berei.</w:t>
      </w:r>
    </w:p>
    <w:p w14:paraId="1F2147D1" w14:textId="77777777" w:rsidR="00F90BDC" w:rsidRDefault="00F90BDC"/>
    <w:p w14:paraId="5ACCDA97" w14:textId="77777777" w:rsidR="00F90BDC" w:rsidRDefault="00F90BDC">
      <w:r xmlns:w="http://schemas.openxmlformats.org/wordprocessingml/2006/main">
        <w:t xml:space="preserve">1: Bekeer julle en wees voorbereid op die Here se koms.</w:t>
      </w:r>
    </w:p>
    <w:p w14:paraId="7FEABF7F" w14:textId="77777777" w:rsidR="00F90BDC" w:rsidRDefault="00F90BDC"/>
    <w:p w14:paraId="6BC179DF" w14:textId="77777777" w:rsidR="00F90BDC" w:rsidRDefault="00F90BDC">
      <w:r xmlns:w="http://schemas.openxmlformats.org/wordprocessingml/2006/main">
        <w:t xml:space="preserve">2: Probeer om God se wil te volg voor die oordeel van Sy koms.</w:t>
      </w:r>
    </w:p>
    <w:p w14:paraId="786D6143" w14:textId="77777777" w:rsidR="00F90BDC" w:rsidRDefault="00F90BDC"/>
    <w:p w14:paraId="17392DEB" w14:textId="77777777" w:rsidR="00F90BDC" w:rsidRDefault="00F90BDC">
      <w:r xmlns:w="http://schemas.openxmlformats.org/wordprocessingml/2006/main">
        <w:t xml:space="preserve">1: Jesaja 55:6-7 - Soek die Here terwyl Hy nog te vinde is, roep Hom aan terwyl Hy naby is.</w:t>
      </w:r>
    </w:p>
    <w:p w14:paraId="07A35D7A" w14:textId="77777777" w:rsidR="00F90BDC" w:rsidRDefault="00F90BDC"/>
    <w:p w14:paraId="2145C147" w14:textId="77777777" w:rsidR="00F90BDC" w:rsidRDefault="00F90BDC">
      <w:r xmlns:w="http://schemas.openxmlformats.org/wordprocessingml/2006/main">
        <w:t xml:space="preserve">2: Esegiël 18:30-31 – Bekeer julle en bekeer julle van julle oortredings, want ongeregtigheid sal julle nie loon wees nie.</w:t>
      </w:r>
    </w:p>
    <w:p w14:paraId="0C147DDD" w14:textId="77777777" w:rsidR="00F90BDC" w:rsidRDefault="00F90BDC"/>
    <w:p w14:paraId="092D3C30" w14:textId="77777777" w:rsidR="00F90BDC" w:rsidRDefault="00F90BDC">
      <w:r xmlns:w="http://schemas.openxmlformats.org/wordprocessingml/2006/main">
        <w:t xml:space="preserve">Luk 3:18 En baie ander dinge het Hy in sy vermaning aan die volk verkondig.</w:t>
      </w:r>
    </w:p>
    <w:p w14:paraId="276ABA0E" w14:textId="77777777" w:rsidR="00F90BDC" w:rsidRDefault="00F90BDC"/>
    <w:p w14:paraId="447082E7" w14:textId="77777777" w:rsidR="00F90BDC" w:rsidRDefault="00F90BDC">
      <w:r xmlns:w="http://schemas.openxmlformats.org/wordprocessingml/2006/main">
        <w:t xml:space="preserve">Johannes die Doper het baie vermanings aan die mense gepreek.</w:t>
      </w:r>
    </w:p>
    <w:p w14:paraId="2B5AAD43" w14:textId="77777777" w:rsidR="00F90BDC" w:rsidRDefault="00F90BDC"/>
    <w:p w14:paraId="50B5B8E8" w14:textId="77777777" w:rsidR="00F90BDC" w:rsidRDefault="00F90BDC">
      <w:r xmlns:w="http://schemas.openxmlformats.org/wordprocessingml/2006/main">
        <w:t xml:space="preserve">1. Die krag van vermaning – hoe ons kan staatmaak op God se Woord om ons te lei</w:t>
      </w:r>
    </w:p>
    <w:p w14:paraId="668386C1" w14:textId="77777777" w:rsidR="00F90BDC" w:rsidRDefault="00F90BDC"/>
    <w:p w14:paraId="5ED57839" w14:textId="77777777" w:rsidR="00F90BDC" w:rsidRDefault="00F90BDC">
      <w:r xmlns:w="http://schemas.openxmlformats.org/wordprocessingml/2006/main">
        <w:t xml:space="preserve">2. Die belangrikheid van luister - Leer hoe om God se stem te hoor en te volg</w:t>
      </w:r>
    </w:p>
    <w:p w14:paraId="3E7201F1" w14:textId="77777777" w:rsidR="00F90BDC" w:rsidRDefault="00F90BDC"/>
    <w:p w14:paraId="36C14F38" w14:textId="77777777" w:rsidR="00F90BDC" w:rsidRDefault="00F90BDC">
      <w:r xmlns:w="http://schemas.openxmlformats.org/wordprocessingml/2006/main">
        <w:t xml:space="preserve">1. Romeine 15:4 - “Want alles wat in die vorige dae geskrywe is, is tot ons onderrigting geskrywe, sodat ons deur volharding en bemoediging van die Skrifte hoop kan hê.”</w:t>
      </w:r>
    </w:p>
    <w:p w14:paraId="3108FAED" w14:textId="77777777" w:rsidR="00F90BDC" w:rsidRDefault="00F90BDC"/>
    <w:p w14:paraId="408F18EF" w14:textId="77777777" w:rsidR="00F90BDC" w:rsidRDefault="00F90BDC">
      <w:r xmlns:w="http://schemas.openxmlformats.org/wordprocessingml/2006/main">
        <w:t xml:space="preserve">2. Psalm 119:105 - "U woord is 'n lamp vir my voet en 'n lig vir my pad."</w:t>
      </w:r>
    </w:p>
    <w:p w14:paraId="4CBC6390" w14:textId="77777777" w:rsidR="00F90BDC" w:rsidRDefault="00F90BDC"/>
    <w:p w14:paraId="724463E0" w14:textId="77777777" w:rsidR="00F90BDC" w:rsidRDefault="00F90BDC">
      <w:r xmlns:w="http://schemas.openxmlformats.org/wordprocessingml/2006/main">
        <w:t xml:space="preserve">Luk 3:19 Maar toe Herodes, die viervors, deur hom tereggewys is oor Herodias, die vrou van Filippus, sy broer, en oor al die euwels wat Herodes gedoen het,</w:t>
      </w:r>
    </w:p>
    <w:p w14:paraId="44B87D0A" w14:textId="77777777" w:rsidR="00F90BDC" w:rsidRDefault="00F90BDC"/>
    <w:p w14:paraId="74A1BB6D" w14:textId="77777777" w:rsidR="00F90BDC" w:rsidRDefault="00F90BDC">
      <w:r xmlns:w="http://schemas.openxmlformats.org/wordprocessingml/2006/main">
        <w:t xml:space="preserve">Herodes is deur Johannes die Doper tereggewys vir die onsedelike verhouding tussen Herodias en sy broer Filippus, en vir die baie verkeerde dinge wat hy begaan het.</w:t>
      </w:r>
    </w:p>
    <w:p w14:paraId="7BA039C8" w14:textId="77777777" w:rsidR="00F90BDC" w:rsidRDefault="00F90BDC"/>
    <w:p w14:paraId="4CD5B128" w14:textId="77777777" w:rsidR="00F90BDC" w:rsidRDefault="00F90BDC">
      <w:r xmlns:w="http://schemas.openxmlformats.org/wordprocessingml/2006/main">
        <w:t xml:space="preserve">1. God kyk altyd, ongeag ons sondes.</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Bekering kan tot vergifnis lei.</w:t>
      </w:r>
    </w:p>
    <w:p w14:paraId="61E5B3B5" w14:textId="77777777" w:rsidR="00F90BDC" w:rsidRDefault="00F90BDC"/>
    <w:p w14:paraId="442C17BF" w14:textId="77777777" w:rsidR="00F90BDC" w:rsidRDefault="00F90BDC">
      <w:r xmlns:w="http://schemas.openxmlformats.org/wordprocessingml/2006/main">
        <w:t xml:space="preserve">1. Romeine 6:23 - Want die loon van die sonde is die dood, maar die genadegawe van God is die ewige lewe in Christus Jesus, onse Here.</w:t>
      </w:r>
    </w:p>
    <w:p w14:paraId="6A97D0ED" w14:textId="77777777" w:rsidR="00F90BDC" w:rsidRDefault="00F90BDC"/>
    <w:p w14:paraId="5D370C6E" w14:textId="77777777" w:rsidR="00F90BDC" w:rsidRDefault="00F90BDC">
      <w:r xmlns:w="http://schemas.openxmlformats.org/wordprocessingml/2006/main">
        <w:t xml:space="preserve">2. Psalm 51:17 - Die offers van God is 'n gebroke gees; 'n gebroke en berouvolle hart, o God, sal U nie verag nie.</w:t>
      </w:r>
    </w:p>
    <w:p w14:paraId="23E4CD3A" w14:textId="77777777" w:rsidR="00F90BDC" w:rsidRDefault="00F90BDC"/>
    <w:p w14:paraId="1BA1E7D0" w14:textId="77777777" w:rsidR="00F90BDC" w:rsidRDefault="00F90BDC">
      <w:r xmlns:w="http://schemas.openxmlformats.org/wordprocessingml/2006/main">
        <w:t xml:space="preserve">LUKAS 3:20 Dit het nog bo alles bygevoeg dat hy Johannes in die gevangenis opgesluit het.</w:t>
      </w:r>
    </w:p>
    <w:p w14:paraId="2D46E3D1" w14:textId="77777777" w:rsidR="00F90BDC" w:rsidRDefault="00F90BDC"/>
    <w:p w14:paraId="139E86D2" w14:textId="77777777" w:rsidR="00F90BDC" w:rsidRDefault="00F90BDC">
      <w:r xmlns:w="http://schemas.openxmlformats.org/wordprocessingml/2006/main">
        <w:t xml:space="preserve">Die gedeelte openbaar dat Johannes die Doper deur Herodes in die tronk was.</w:t>
      </w:r>
    </w:p>
    <w:p w14:paraId="43A6DB1D" w14:textId="77777777" w:rsidR="00F90BDC" w:rsidRDefault="00F90BDC"/>
    <w:p w14:paraId="7330C38B" w14:textId="77777777" w:rsidR="00F90BDC" w:rsidRDefault="00F90BDC">
      <w:r xmlns:w="http://schemas.openxmlformats.org/wordprocessingml/2006/main">
        <w:t xml:space="preserve">1: Ongeag ons omstandighede, God is steeds in beheer.</w:t>
      </w:r>
    </w:p>
    <w:p w14:paraId="30CAADCC" w14:textId="77777777" w:rsidR="00F90BDC" w:rsidRDefault="00F90BDC"/>
    <w:p w14:paraId="6A7A4027" w14:textId="77777777" w:rsidR="00F90BDC" w:rsidRDefault="00F90BDC">
      <w:r xmlns:w="http://schemas.openxmlformats.org/wordprocessingml/2006/main">
        <w:t xml:space="preserve">2: Ons word geroep om getrou aan God te bly selfs in die aangesig van teëspoed.</w:t>
      </w:r>
    </w:p>
    <w:p w14:paraId="6EFBF839" w14:textId="77777777" w:rsidR="00F90BDC" w:rsidRDefault="00F90BDC"/>
    <w:p w14:paraId="536E9DAA" w14:textId="77777777" w:rsidR="00F90BDC" w:rsidRDefault="00F90BDC">
      <w:r xmlns:w="http://schemas.openxmlformats.org/wordprocessingml/2006/main">
        <w:t xml:space="preserve">1: Hebreërs 11:1 - "Nou is die geloof 'n sekerheid van die dinge wat ons hoop, 'n oortuiging van die dinge wat ons nie sien nie."</w:t>
      </w:r>
    </w:p>
    <w:p w14:paraId="55A35F71" w14:textId="77777777" w:rsidR="00F90BDC" w:rsidRDefault="00F90BDC"/>
    <w:p w14:paraId="77916656" w14:textId="77777777" w:rsidR="00F90BDC" w:rsidRDefault="00F90BDC">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14:paraId="200FEDDA" w14:textId="77777777" w:rsidR="00F90BDC" w:rsidRDefault="00F90BDC"/>
    <w:p w14:paraId="1E247A5F" w14:textId="77777777" w:rsidR="00F90BDC" w:rsidRDefault="00F90BDC">
      <w:r xmlns:w="http://schemas.openxmlformats.org/wordprocessingml/2006/main">
        <w:t xml:space="preserve">Luk 3:21 En toe die hele skare gedoop is, het dit gebeur dat Jesus ook gedoop en gebid het, en die hemel is geopen.</w:t>
      </w:r>
    </w:p>
    <w:p w14:paraId="78774E7F" w14:textId="77777777" w:rsidR="00F90BDC" w:rsidRDefault="00F90BDC"/>
    <w:p w14:paraId="140B62FD" w14:textId="77777777" w:rsidR="00F90BDC" w:rsidRDefault="00F90BDC">
      <w:r xmlns:w="http://schemas.openxmlformats.org/wordprocessingml/2006/main">
        <w:t xml:space="preserve">Jesus is gedoop en terwyl Hy gebid het, het die hemel oopgegaan.</w:t>
      </w:r>
    </w:p>
    <w:p w14:paraId="13E13956" w14:textId="77777777" w:rsidR="00F90BDC" w:rsidRDefault="00F90BDC"/>
    <w:p w14:paraId="42615F46" w14:textId="77777777" w:rsidR="00F90BDC" w:rsidRDefault="00F90BDC">
      <w:r xmlns:w="http://schemas.openxmlformats.org/wordprocessingml/2006/main">
        <w:t xml:space="preserve">1. Jesus het vir ons die belangrikheid van gebed en toewyding aan God gewys.</w:t>
      </w:r>
    </w:p>
    <w:p w14:paraId="2C90E1C3" w14:textId="77777777" w:rsidR="00F90BDC" w:rsidRDefault="00F90BDC"/>
    <w:p w14:paraId="4D31CDCE" w14:textId="77777777" w:rsidR="00F90BDC" w:rsidRDefault="00F90BDC">
      <w:r xmlns:w="http://schemas.openxmlformats.org/wordprocessingml/2006/main">
        <w:t xml:space="preserve">2. Hoe Jesus se doop vir ons die krag van geloof in God wys.</w:t>
      </w:r>
    </w:p>
    <w:p w14:paraId="0AB13B1F" w14:textId="77777777" w:rsidR="00F90BDC" w:rsidRDefault="00F90BDC"/>
    <w:p w14:paraId="4C35BB39" w14:textId="77777777" w:rsidR="00F90BDC" w:rsidRDefault="00F90BDC">
      <w:r xmlns:w="http://schemas.openxmlformats.org/wordprocessingml/2006/main">
        <w:t xml:space="preserve">1. Matteus 11:28 - Kom na My toe, almal wat vermoeid en oorlaai is, en Ek sal julle rus gee.</w:t>
      </w:r>
    </w:p>
    <w:p w14:paraId="445C64EE" w14:textId="77777777" w:rsidR="00F90BDC" w:rsidRDefault="00F90BDC"/>
    <w:p w14:paraId="2798D588" w14:textId="77777777" w:rsidR="00F90BDC" w:rsidRDefault="00F90BDC">
      <w:r xmlns:w="http://schemas.openxmlformats.org/wordprocessingml/2006/main">
        <w:t xml:space="preserve">2. Johannes 14:6 – Jesus sê vir hom: “Ek is die weg en die waarheid en die lewe. Niemand kom na die Vader behalwe deur My nie.</w:t>
      </w:r>
    </w:p>
    <w:p w14:paraId="2D44786E" w14:textId="77777777" w:rsidR="00F90BDC" w:rsidRDefault="00F90BDC"/>
    <w:p w14:paraId="36CCEC61" w14:textId="77777777" w:rsidR="00F90BDC" w:rsidRDefault="00F90BDC">
      <w:r xmlns:w="http://schemas.openxmlformats.org/wordprocessingml/2006/main">
        <w:t xml:space="preserve">Luk 3:22 En die Heilige Gees het in 'n liggaamlike gedaante soos 'n duif op Hom neergedaal, en 'n stem het uit die hemel gekom wat gesê het: U is my geliefde Seun; in U het ek 'n welbehae.</w:t>
      </w:r>
    </w:p>
    <w:p w14:paraId="6E950599" w14:textId="77777777" w:rsidR="00F90BDC" w:rsidRDefault="00F90BDC"/>
    <w:p w14:paraId="6604BFE8" w14:textId="77777777" w:rsidR="00F90BDC" w:rsidRDefault="00F90BDC">
      <w:r xmlns:w="http://schemas.openxmlformats.org/wordprocessingml/2006/main">
        <w:t xml:space="preserve">Die Heilige Gees het in die vorm van 'n duif op Jesus neergedaal en 'n stem uit die Hemel het hom goedgekeur.</w:t>
      </w:r>
    </w:p>
    <w:p w14:paraId="5F4314E6" w14:textId="77777777" w:rsidR="00F90BDC" w:rsidRDefault="00F90BDC"/>
    <w:p w14:paraId="2B85B1CB" w14:textId="77777777" w:rsidR="00F90BDC" w:rsidRDefault="00F90BDC">
      <w:r xmlns:w="http://schemas.openxmlformats.org/wordprocessingml/2006/main">
        <w:t xml:space="preserve">1. Die krag van die Heilige Gees in ons lewens</w:t>
      </w:r>
    </w:p>
    <w:p w14:paraId="43028459" w14:textId="77777777" w:rsidR="00F90BDC" w:rsidRDefault="00F90BDC"/>
    <w:p w14:paraId="529C2EBC" w14:textId="77777777" w:rsidR="00F90BDC" w:rsidRDefault="00F90BDC">
      <w:r xmlns:w="http://schemas.openxmlformats.org/wordprocessingml/2006/main">
        <w:t xml:space="preserve">2. God se goedkeuring van Jesus as sy geliefde Seun</w:t>
      </w:r>
    </w:p>
    <w:p w14:paraId="4CB9CB6C" w14:textId="77777777" w:rsidR="00F90BDC" w:rsidRDefault="00F90BDC"/>
    <w:p w14:paraId="0EBDC202" w14:textId="77777777" w:rsidR="00F90BDC" w:rsidRDefault="00F90BDC">
      <w:r xmlns:w="http://schemas.openxmlformats.org/wordprocessingml/2006/main">
        <w:t xml:space="preserve">1. Johannes 1:32-34; En Johannes het getuig en gesê: Ek het die Gees soos 'n duif uit die hemel sien neerdaal, en Hy het op hom gebly.</w:t>
      </w:r>
    </w:p>
    <w:p w14:paraId="20C87D0D" w14:textId="77777777" w:rsidR="00F90BDC" w:rsidRDefault="00F90BDC"/>
    <w:p w14:paraId="467229A6" w14:textId="77777777" w:rsidR="00F90BDC" w:rsidRDefault="00F90BDC">
      <w:r xmlns:w="http://schemas.openxmlformats.org/wordprocessingml/2006/main">
        <w:t xml:space="preserve">2. Jesaja 42:1; Kyk, my kneg wat ek ondersteun; my uitverkorenes in wie my siel 'n welbehae het; Ek het my Gees op hom gelê: hy sal oordeel aan die heidene bring.</w:t>
      </w:r>
    </w:p>
    <w:p w14:paraId="24B49B8D" w14:textId="77777777" w:rsidR="00F90BDC" w:rsidRDefault="00F90BDC"/>
    <w:p w14:paraId="3FC02652" w14:textId="77777777" w:rsidR="00F90BDC" w:rsidRDefault="00F90BDC">
      <w:r xmlns:w="http://schemas.openxmlformats.org/wordprocessingml/2006/main">
        <w:t xml:space="preserve">LUKAS 3:23 En Jesus het self omtrent dertig jaar oud geword toe Hy (soos veronderstel was) die </w:t>
      </w:r>
      <w:r xmlns:w="http://schemas.openxmlformats.org/wordprocessingml/2006/main">
        <w:lastRenderedPageBreak xmlns:w="http://schemas.openxmlformats.org/wordprocessingml/2006/main"/>
      </w:r>
      <w:r xmlns:w="http://schemas.openxmlformats.org/wordprocessingml/2006/main">
        <w:t xml:space="preserve">seun van Josef was, wat die seun van Heli was,</w:t>
      </w:r>
    </w:p>
    <w:p w14:paraId="498AF72C" w14:textId="77777777" w:rsidR="00F90BDC" w:rsidRDefault="00F90BDC"/>
    <w:p w14:paraId="73393596" w14:textId="77777777" w:rsidR="00F90BDC" w:rsidRDefault="00F90BDC">
      <w:r xmlns:w="http://schemas.openxmlformats.org/wordprocessingml/2006/main">
        <w:t xml:space="preserve">Jesus was omtrent dertig jaar oud, die seun van Josef wat die seun van Heli was.</w:t>
      </w:r>
    </w:p>
    <w:p w14:paraId="74C9BD31" w14:textId="77777777" w:rsidR="00F90BDC" w:rsidRDefault="00F90BDC"/>
    <w:p w14:paraId="7A6BEAD2" w14:textId="77777777" w:rsidR="00F90BDC" w:rsidRDefault="00F90BDC">
      <w:r xmlns:w="http://schemas.openxmlformats.org/wordprocessingml/2006/main">
        <w:t xml:space="preserve">1: Jesus was die perfekte voorbeeld van die menslike ervaring toe Hy 30 jaar oud was toe Hy Sy bediening begin het.</w:t>
      </w:r>
    </w:p>
    <w:p w14:paraId="191C7B65" w14:textId="77777777" w:rsidR="00F90BDC" w:rsidRDefault="00F90BDC"/>
    <w:p w14:paraId="74B683F7" w14:textId="77777777" w:rsidR="00F90BDC" w:rsidRDefault="00F90BDC">
      <w:r xmlns:w="http://schemas.openxmlformats.org/wordprocessingml/2006/main">
        <w:t xml:space="preserve">2: Ons kan uit Jesus se reis leer dat God ons almal kan gebruik ongeag ons ouderdom en lewensfase.</w:t>
      </w:r>
    </w:p>
    <w:p w14:paraId="18F1965D" w14:textId="77777777" w:rsidR="00F90BDC" w:rsidRDefault="00F90BDC"/>
    <w:p w14:paraId="07223C8A" w14:textId="77777777" w:rsidR="00F90BDC" w:rsidRDefault="00F90BDC">
      <w:r xmlns:w="http://schemas.openxmlformats.org/wordprocessingml/2006/main">
        <w:t xml:space="preserve">1:2 Korintiërs 5:21 - Want God het Christus, wat nooit gesondig het nie, 'n offer vir ons sonde gemaak, sodat ons deur Christus met God reggemaak kan word.</w:t>
      </w:r>
    </w:p>
    <w:p w14:paraId="477929F0" w14:textId="77777777" w:rsidR="00F90BDC" w:rsidRDefault="00F90BDC"/>
    <w:p w14:paraId="0E4AB1AF" w14:textId="77777777" w:rsidR="00F90BDC" w:rsidRDefault="00F90BDC">
      <w:r xmlns:w="http://schemas.openxmlformats.org/wordprocessingml/2006/main">
        <w:t xml:space="preserve">2: Filippense 2:5-7 – Julle moet dieselfde gesindheid hê as wat Christus Jesus gehad het. Alhoewel hy God was, het hy nie aan gelykheid met God gedink as iets om aan vas te hou nie. In plaas daarvan het hy sy goddelike voorregte prysgegee; hy het die nederige posisie van 'n slaaf ingeneem en is as 'n mens gebore. Toe hy in menslike vorm verskyn het, het hy homself in gehoorsaamheid aan God verneder en 'n misdadiger se dood aan 'n kruis gesterf.</w:t>
      </w:r>
    </w:p>
    <w:p w14:paraId="628F43B7" w14:textId="77777777" w:rsidR="00F90BDC" w:rsidRDefault="00F90BDC"/>
    <w:p w14:paraId="2D25A5B7" w14:textId="77777777" w:rsidR="00F90BDC" w:rsidRDefault="00F90BDC">
      <w:r xmlns:w="http://schemas.openxmlformats.org/wordprocessingml/2006/main">
        <w:t xml:space="preserve">Luk 3:24 wat die seun was van Mattat, wat die seun van Levi was, wat die seun was van Melgi, wat die seun was van Janna, wat die seun van Josef was,</w:t>
      </w:r>
    </w:p>
    <w:p w14:paraId="185315FB" w14:textId="77777777" w:rsidR="00F90BDC" w:rsidRDefault="00F90BDC"/>
    <w:p w14:paraId="467EF003" w14:textId="77777777" w:rsidR="00F90BDC" w:rsidRDefault="00F90BDC">
      <w:r xmlns:w="http://schemas.openxmlformats.org/wordprocessingml/2006/main">
        <w:t xml:space="preserve">Hierdie skrifgedeelte handel oor die geslagsregister van Jesus, wat sy afkoms na Josef terugspoor.</w:t>
      </w:r>
    </w:p>
    <w:p w14:paraId="0ECA74EA" w14:textId="77777777" w:rsidR="00F90BDC" w:rsidRDefault="00F90BDC"/>
    <w:p w14:paraId="07F3F5F9" w14:textId="77777777" w:rsidR="00F90BDC" w:rsidRDefault="00F90BDC">
      <w:r xmlns:w="http://schemas.openxmlformats.org/wordprocessingml/2006/main">
        <w:t xml:space="preserve">1. Die belangrikheid van voorgeslagte: 'n Studie in Jesus se afkoms</w:t>
      </w:r>
    </w:p>
    <w:p w14:paraId="35301771" w14:textId="77777777" w:rsidR="00F90BDC" w:rsidRDefault="00F90BDC"/>
    <w:p w14:paraId="1100168E" w14:textId="77777777" w:rsidR="00F90BDC" w:rsidRDefault="00F90BDC">
      <w:r xmlns:w="http://schemas.openxmlformats.org/wordprocessingml/2006/main">
        <w:t xml:space="preserve">2. Die betekenis van Jesus se afkoms in die bewys van sy goddelikheid</w:t>
      </w:r>
    </w:p>
    <w:p w14:paraId="4B6E0A85" w14:textId="77777777" w:rsidR="00F90BDC" w:rsidRDefault="00F90BDC"/>
    <w:p w14:paraId="57966E5A" w14:textId="77777777" w:rsidR="00F90BDC" w:rsidRDefault="00F90BDC">
      <w:r xmlns:w="http://schemas.openxmlformats.org/wordprocessingml/2006/main">
        <w:t xml:space="preserve">1. Matteus 1:1-17 - Die geslagsregister van Jesus Christus</w:t>
      </w:r>
    </w:p>
    <w:p w14:paraId="41144AF6" w14:textId="77777777" w:rsidR="00F90BDC" w:rsidRDefault="00F90BDC"/>
    <w:p w14:paraId="428C9828" w14:textId="77777777" w:rsidR="00F90BDC" w:rsidRDefault="00F90BDC">
      <w:r xmlns:w="http://schemas.openxmlformats.org/wordprocessingml/2006/main">
        <w:t xml:space="preserve">2. Hebreërs 7:14 – Jesus se voorgeslag was van die orde van Melgisedek</w:t>
      </w:r>
    </w:p>
    <w:p w14:paraId="26B619BD" w14:textId="77777777" w:rsidR="00F90BDC" w:rsidRDefault="00F90BDC"/>
    <w:p w14:paraId="33062E05" w14:textId="77777777" w:rsidR="00F90BDC" w:rsidRDefault="00F90BDC">
      <w:r xmlns:w="http://schemas.openxmlformats.org/wordprocessingml/2006/main">
        <w:t xml:space="preserve">Luk 3:25 wat die seun was van Mattatías, wat die seun was van Amos, wat die seun was van Naum, wat die seun was van Esli, wat die seun van Nagge was,</w:t>
      </w:r>
    </w:p>
    <w:p w14:paraId="0F203ECD" w14:textId="77777777" w:rsidR="00F90BDC" w:rsidRDefault="00F90BDC"/>
    <w:p w14:paraId="6315EECD" w14:textId="77777777" w:rsidR="00F90BDC" w:rsidRDefault="00F90BDC">
      <w:r xmlns:w="http://schemas.openxmlformats.org/wordprocessingml/2006/main">
        <w:t xml:space="preserve">Die gedeelte lys die afkoms van Jesus Christus van Mattatias tot Nagge.</w:t>
      </w:r>
    </w:p>
    <w:p w14:paraId="5B770E61" w14:textId="77777777" w:rsidR="00F90BDC" w:rsidRDefault="00F90BDC"/>
    <w:p w14:paraId="016F8C43" w14:textId="77777777" w:rsidR="00F90BDC" w:rsidRDefault="00F90BDC">
      <w:r xmlns:w="http://schemas.openxmlformats.org/wordprocessingml/2006/main">
        <w:t xml:space="preserve">1. Jesus se voorgeslag demonstreer sy goddelike afkoms en toon Sy uniekheid onder alle ander mense.</w:t>
      </w:r>
    </w:p>
    <w:p w14:paraId="2F64A4D5" w14:textId="77777777" w:rsidR="00F90BDC" w:rsidRDefault="00F90BDC"/>
    <w:p w14:paraId="43144597" w14:textId="77777777" w:rsidR="00F90BDC" w:rsidRDefault="00F90BDC">
      <w:r xmlns:w="http://schemas.openxmlformats.org/wordprocessingml/2006/main">
        <w:t xml:space="preserve">2. Jesus se stamboom is 'n herinnering aan God se getrouheid en toewyding aan Sy beloftes.</w:t>
      </w:r>
    </w:p>
    <w:p w14:paraId="7BBE7866" w14:textId="77777777" w:rsidR="00F90BDC" w:rsidRDefault="00F90BDC"/>
    <w:p w14:paraId="551DCE99" w14:textId="77777777" w:rsidR="00F90BDC" w:rsidRDefault="00F90BDC">
      <w:r xmlns:w="http://schemas.openxmlformats.org/wordprocessingml/2006/main">
        <w:t xml:space="preserve">1. Genesis 22:18 - "En in jou nageslag sal al die nasies van die aarde geseën word, omdat jy na my stem geluister het."</w:t>
      </w:r>
    </w:p>
    <w:p w14:paraId="738BB2FF" w14:textId="77777777" w:rsidR="00F90BDC" w:rsidRDefault="00F90BDC"/>
    <w:p w14:paraId="515EE4A9" w14:textId="77777777" w:rsidR="00F90BDC" w:rsidRDefault="00F90BDC">
      <w:r xmlns:w="http://schemas.openxmlformats.org/wordprocessingml/2006/main">
        <w:t xml:space="preserve">2. Matteus 1:1–17 - “Die geslagsregister van Jesus Christus, die Seun van Dawid, die Seun van Abraham: Abraham was die vader van Isak, Isak was die vader van Jakob, en Jakob was die vader van Juda en sy broers.”</w:t>
      </w:r>
    </w:p>
    <w:p w14:paraId="40770355" w14:textId="77777777" w:rsidR="00F90BDC" w:rsidRDefault="00F90BDC"/>
    <w:p w14:paraId="30C7A8D9" w14:textId="77777777" w:rsidR="00F90BDC" w:rsidRDefault="00F90BDC">
      <w:r xmlns:w="http://schemas.openxmlformats.org/wordprocessingml/2006/main">
        <w:t xml:space="preserve">Luk 3:26 wat die seun was van Maat, wat die seun was van Mattatia, wat die seun was van Semeï, wat die seun was van Josef, wat die seun van Juda was,</w:t>
      </w:r>
    </w:p>
    <w:p w14:paraId="76A565EB" w14:textId="77777777" w:rsidR="00F90BDC" w:rsidRDefault="00F90BDC"/>
    <w:p w14:paraId="4243E773" w14:textId="77777777" w:rsidR="00F90BDC" w:rsidRDefault="00F90BDC">
      <w:r xmlns:w="http://schemas.openxmlformats.org/wordprocessingml/2006/main">
        <w:t xml:space="preserve">Hierdie gedeelte verduidelik die geslag van Jesus Christus vanaf Josef tot Juda.</w:t>
      </w:r>
    </w:p>
    <w:p w14:paraId="42130304" w14:textId="77777777" w:rsidR="00F90BDC" w:rsidRDefault="00F90BDC"/>
    <w:p w14:paraId="6E677AEE" w14:textId="77777777" w:rsidR="00F90BDC" w:rsidRDefault="00F90BDC">
      <w:r xmlns:w="http://schemas.openxmlformats.org/wordprocessingml/2006/main">
        <w:t xml:space="preserve">1. Die Ongelooflike Afkoms van Jesus Christus</w:t>
      </w:r>
    </w:p>
    <w:p w14:paraId="12E3EB6F" w14:textId="77777777" w:rsidR="00F90BDC" w:rsidRDefault="00F90BDC"/>
    <w:p w14:paraId="4CCBB540" w14:textId="77777777" w:rsidR="00F90BDC" w:rsidRDefault="00F90BDC">
      <w:r xmlns:w="http://schemas.openxmlformats.org/wordprocessingml/2006/main">
        <w:t xml:space="preserve">2. Die krag van God se beloftes deur afkoms</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1:1-17; Die Genealogie van Jesus Christus</w:t>
      </w:r>
    </w:p>
    <w:p w14:paraId="3028CCD2" w14:textId="77777777" w:rsidR="00F90BDC" w:rsidRDefault="00F90BDC"/>
    <w:p w14:paraId="28467147" w14:textId="77777777" w:rsidR="00F90BDC" w:rsidRDefault="00F90BDC">
      <w:r xmlns:w="http://schemas.openxmlformats.org/wordprocessingml/2006/main">
        <w:t xml:space="preserve">2. Romeine 1:3; Jesus Christus, 'n afstammeling van Dawid volgens die vlees</w:t>
      </w:r>
    </w:p>
    <w:p w14:paraId="31748B3C" w14:textId="77777777" w:rsidR="00F90BDC" w:rsidRDefault="00F90BDC"/>
    <w:p w14:paraId="5F0E397D" w14:textId="77777777" w:rsidR="00F90BDC" w:rsidRDefault="00F90BDC">
      <w:r xmlns:w="http://schemas.openxmlformats.org/wordprocessingml/2006/main">
        <w:t xml:space="preserve">Luk 3:27 wat die seun was van Joanna, wat die seun was van Rhesa, wat die seun was van Zorobabel, wat die seun was van Salatiël, wat die seun van Neri was,</w:t>
      </w:r>
    </w:p>
    <w:p w14:paraId="3FC04F32" w14:textId="77777777" w:rsidR="00F90BDC" w:rsidRDefault="00F90BDC"/>
    <w:p w14:paraId="4FAB0263" w14:textId="77777777" w:rsidR="00F90BDC" w:rsidRDefault="00F90BDC">
      <w:r xmlns:w="http://schemas.openxmlformats.org/wordprocessingml/2006/main">
        <w:t xml:space="preserve">Die gedeelte handel oor Jesus se geslagsregister, spesifiek van Salatiël tot Neri.</w:t>
      </w:r>
    </w:p>
    <w:p w14:paraId="6E8765E8" w14:textId="77777777" w:rsidR="00F90BDC" w:rsidRDefault="00F90BDC"/>
    <w:p w14:paraId="5B5D5C3B" w14:textId="77777777" w:rsidR="00F90BDC" w:rsidRDefault="00F90BDC">
      <w:r xmlns:w="http://schemas.openxmlformats.org/wordprocessingml/2006/main">
        <w:t xml:space="preserve">1. Die belangrikheid van familie en geslag in Jesus se lewe en bediening</w:t>
      </w:r>
    </w:p>
    <w:p w14:paraId="27A83374" w14:textId="77777777" w:rsidR="00F90BDC" w:rsidRDefault="00F90BDC"/>
    <w:p w14:paraId="7ACAB1D1" w14:textId="77777777" w:rsidR="00F90BDC" w:rsidRDefault="00F90BDC">
      <w:r xmlns:w="http://schemas.openxmlformats.org/wordprocessingml/2006/main">
        <w:t xml:space="preserve">2. Die belangrikheid daarvan om die rol van God in ons lewens te erken</w:t>
      </w:r>
    </w:p>
    <w:p w14:paraId="4D14A678" w14:textId="77777777" w:rsidR="00F90BDC" w:rsidRDefault="00F90BDC"/>
    <w:p w14:paraId="2C433A10" w14:textId="77777777" w:rsidR="00F90BDC" w:rsidRDefault="00F90BDC">
      <w:r xmlns:w="http://schemas.openxmlformats.org/wordprocessingml/2006/main">
        <w:t xml:space="preserve">1. Matteus 1:1-17 - Die geslagsregister van Jesus Christus</w:t>
      </w:r>
    </w:p>
    <w:p w14:paraId="2A1743F1" w14:textId="77777777" w:rsidR="00F90BDC" w:rsidRDefault="00F90BDC"/>
    <w:p w14:paraId="59963D01" w14:textId="77777777" w:rsidR="00F90BDC" w:rsidRDefault="00F90BDC">
      <w:r xmlns:w="http://schemas.openxmlformats.org/wordprocessingml/2006/main">
        <w:t xml:space="preserve">2. Romeine 4:13-16 - Abraham en sy nageslag in wie al die nasies geseën is</w:t>
      </w:r>
    </w:p>
    <w:p w14:paraId="73AF4200" w14:textId="77777777" w:rsidR="00F90BDC" w:rsidRDefault="00F90BDC"/>
    <w:p w14:paraId="2583F6C2" w14:textId="77777777" w:rsidR="00F90BDC" w:rsidRDefault="00F90BDC">
      <w:r xmlns:w="http://schemas.openxmlformats.org/wordprocessingml/2006/main">
        <w:t xml:space="preserve">Luk 3:28 wat die seun was van Melgi, wat die seun was van Addi, wat die seun was van Kosam, wat die seun was van Elmodam, wat die seun van Er was,</w:t>
      </w:r>
    </w:p>
    <w:p w14:paraId="529E3496" w14:textId="77777777" w:rsidR="00F90BDC" w:rsidRDefault="00F90BDC"/>
    <w:p w14:paraId="1A543C9B" w14:textId="77777777" w:rsidR="00F90BDC" w:rsidRDefault="00F90BDC">
      <w:r xmlns:w="http://schemas.openxmlformats.org/wordprocessingml/2006/main">
        <w:t xml:space="preserve">Lukas gee die geslagsregister van Jesus wat teruggaan na Er.</w:t>
      </w:r>
    </w:p>
    <w:p w14:paraId="2CA5BF2E" w14:textId="77777777" w:rsidR="00F90BDC" w:rsidRDefault="00F90BDC"/>
    <w:p w14:paraId="6DA41C61" w14:textId="77777777" w:rsidR="00F90BDC" w:rsidRDefault="00F90BDC">
      <w:r xmlns:w="http://schemas.openxmlformats.org/wordprocessingml/2006/main">
        <w:t xml:space="preserve">1. God gebruik gewone mense om buitengewone dinge te bereik</w:t>
      </w:r>
    </w:p>
    <w:p w14:paraId="4BE198D1" w14:textId="77777777" w:rsidR="00F90BDC" w:rsidRDefault="00F90BDC"/>
    <w:p w14:paraId="28B07334" w14:textId="77777777" w:rsidR="00F90BDC" w:rsidRDefault="00F90BDC">
      <w:r xmlns:w="http://schemas.openxmlformats.org/wordprocessingml/2006/main">
        <w:t xml:space="preserve">2. Die lang lyn van getroue volgelinge</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"Deur jou nageslag sal al die nasies op aarde geseën word, omdat jy na my stem geluister het."</w:t>
      </w:r>
    </w:p>
    <w:p w14:paraId="0184D834" w14:textId="77777777" w:rsidR="00F90BDC" w:rsidRDefault="00F90BDC"/>
    <w:p w14:paraId="6066EBBA" w14:textId="77777777" w:rsidR="00F90BDC" w:rsidRDefault="00F90BDC">
      <w:r xmlns:w="http://schemas.openxmlformats.org/wordprocessingml/2006/main">
        <w:t xml:space="preserve">2. Hebreërs 11:4 - "Deur die geloof het Abel aan God 'n beter offer gebring as Kain. Deur die geloof is hy geprys as 'n regverdige man, toe God goed gespreek het oor sy offers."</w:t>
      </w:r>
    </w:p>
    <w:p w14:paraId="676E2F2E" w14:textId="77777777" w:rsidR="00F90BDC" w:rsidRDefault="00F90BDC"/>
    <w:p w14:paraId="0914E509" w14:textId="77777777" w:rsidR="00F90BDC" w:rsidRDefault="00F90BDC">
      <w:r xmlns:w="http://schemas.openxmlformats.org/wordprocessingml/2006/main">
        <w:t xml:space="preserve">Luk 3:29 wat die seun was van Jose, wat die seun was van Eliëser, wat die seun was van Jorim, wat die seun was van Mattat, wat die seun van Levi was,</w:t>
      </w:r>
    </w:p>
    <w:p w14:paraId="01A33E46" w14:textId="77777777" w:rsidR="00F90BDC" w:rsidRDefault="00F90BDC"/>
    <w:p w14:paraId="6E98B927" w14:textId="77777777" w:rsidR="00F90BDC" w:rsidRDefault="00F90BDC">
      <w:r xmlns:w="http://schemas.openxmlformats.org/wordprocessingml/2006/main">
        <w:t xml:space="preserve">Die gedeelte lys die geslagsregister van Jesus Christus.</w:t>
      </w:r>
    </w:p>
    <w:p w14:paraId="7403F012" w14:textId="77777777" w:rsidR="00F90BDC" w:rsidRDefault="00F90BDC"/>
    <w:p w14:paraId="561DE54A" w14:textId="77777777" w:rsidR="00F90BDC" w:rsidRDefault="00F90BDC">
      <w:r xmlns:w="http://schemas.openxmlformats.org/wordprocessingml/2006/main">
        <w:t xml:space="preserve">1. Jesus is ons Here en Verlosser – hoe sy identiteit saak maak</w:t>
      </w:r>
    </w:p>
    <w:p w14:paraId="53F2205F" w14:textId="77777777" w:rsidR="00F90BDC" w:rsidRDefault="00F90BDC"/>
    <w:p w14:paraId="0AD0CA36" w14:textId="77777777" w:rsidR="00F90BDC" w:rsidRDefault="00F90BDC">
      <w:r xmlns:w="http://schemas.openxmlformats.org/wordprocessingml/2006/main">
        <w:t xml:space="preserve">2. Die belangrikheid daarvan om ons stamboom te ken</w:t>
      </w:r>
    </w:p>
    <w:p w14:paraId="06EA2A19" w14:textId="77777777" w:rsidR="00F90BDC" w:rsidRDefault="00F90BDC"/>
    <w:p w14:paraId="605DC890" w14:textId="77777777" w:rsidR="00F90BDC" w:rsidRDefault="00F90BDC">
      <w:r xmlns:w="http://schemas.openxmlformats.org/wordprocessingml/2006/main">
        <w:t xml:space="preserve">1. Matteus 1:1-17 - Die geslagsregister van Jesus volgens Matteus</w:t>
      </w:r>
    </w:p>
    <w:p w14:paraId="08E42118" w14:textId="77777777" w:rsidR="00F90BDC" w:rsidRDefault="00F90BDC"/>
    <w:p w14:paraId="32D654F6" w14:textId="77777777" w:rsidR="00F90BDC" w:rsidRDefault="00F90BDC">
      <w:r xmlns:w="http://schemas.openxmlformats.org/wordprocessingml/2006/main">
        <w:t xml:space="preserve">2. Lukas 1:26-38 - Die geboorte van Jesus volgens Lukas</w:t>
      </w:r>
    </w:p>
    <w:p w14:paraId="63862088" w14:textId="77777777" w:rsidR="00F90BDC" w:rsidRDefault="00F90BDC"/>
    <w:p w14:paraId="2B9ADFF8" w14:textId="77777777" w:rsidR="00F90BDC" w:rsidRDefault="00F90BDC">
      <w:r xmlns:w="http://schemas.openxmlformats.org/wordprocessingml/2006/main">
        <w:t xml:space="preserve">Luk 3:30 wat die seun was van Simeon, wat die seun van Juda was, wat die seun was van Josef, wat die seun was van Jonan, wat die seun van Eljakim was,</w:t>
      </w:r>
    </w:p>
    <w:p w14:paraId="6F8EE969" w14:textId="77777777" w:rsidR="00F90BDC" w:rsidRDefault="00F90BDC"/>
    <w:p w14:paraId="589D4373" w14:textId="77777777" w:rsidR="00F90BDC" w:rsidRDefault="00F90BDC">
      <w:r xmlns:w="http://schemas.openxmlformats.org/wordprocessingml/2006/main">
        <w:t xml:space="preserve">Jesus stam af van 'n lang lyn van voorvaders.</w:t>
      </w:r>
    </w:p>
    <w:p w14:paraId="2431789B" w14:textId="77777777" w:rsidR="00F90BDC" w:rsidRDefault="00F90BDC"/>
    <w:p w14:paraId="18ECA661" w14:textId="77777777" w:rsidR="00F90BDC" w:rsidRDefault="00F90BDC">
      <w:r xmlns:w="http://schemas.openxmlformats.org/wordprocessingml/2006/main">
        <w:t xml:space="preserve">1. Onthou ons afkoms: Jesus en ons stamboom</w:t>
      </w:r>
    </w:p>
    <w:p w14:paraId="49B7A96F" w14:textId="77777777" w:rsidR="00F90BDC" w:rsidRDefault="00F90BDC"/>
    <w:p w14:paraId="25EBEB21" w14:textId="77777777" w:rsidR="00F90BDC" w:rsidRDefault="00F90BDC">
      <w:r xmlns:w="http://schemas.openxmlformats.org/wordprocessingml/2006/main">
        <w:t xml:space="preserve">2. Identiteit in Christus: Vier ons Erfenis</w:t>
      </w:r>
    </w:p>
    <w:p w14:paraId="66A828BA" w14:textId="77777777" w:rsidR="00F90BDC" w:rsidRDefault="00F90BDC"/>
    <w:p w14:paraId="5C2F5C4F"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1FF51C64" w14:textId="77777777" w:rsidR="00F90BDC" w:rsidRDefault="00F90BDC"/>
    <w:p w14:paraId="194EEC11" w14:textId="77777777" w:rsidR="00F90BDC" w:rsidRDefault="00F90BDC">
      <w:r xmlns:w="http://schemas.openxmlformats.org/wordprocessingml/2006/main">
        <w:t xml:space="preserve">2. Efesiërs 2:19-22 - Julle is dus nie meer vreemdelinge en bywoners nie, maar medeburgers van die heiliges en huisgenote van God, gebou op die fondament van die apostels en profete, terwyl Christus Jesus self die hoeksteen, in wie die hele gebou, wat saamgevoeg is, uitgroei tot 'n heilige tempel in die Here. In Hom word julle ook saam opgebou tot 'n woonplek vir God deur die Gees.</w:t>
      </w:r>
    </w:p>
    <w:p w14:paraId="03C30373" w14:textId="77777777" w:rsidR="00F90BDC" w:rsidRDefault="00F90BDC"/>
    <w:p w14:paraId="6B67F9E3" w14:textId="77777777" w:rsidR="00F90BDC" w:rsidRDefault="00F90BDC">
      <w:r xmlns:w="http://schemas.openxmlformats.org/wordprocessingml/2006/main">
        <w:t xml:space="preserve">Luk 3:31 wat die seun was van Melea, wat die seun was van Menan, wat die seun was van Mattata, wat die seun was van Natan, wat die seun van Dawid was,</w:t>
      </w:r>
    </w:p>
    <w:p w14:paraId="0EEA72A1" w14:textId="77777777" w:rsidR="00F90BDC" w:rsidRDefault="00F90BDC"/>
    <w:p w14:paraId="533C3306" w14:textId="77777777" w:rsidR="00F90BDC" w:rsidRDefault="00F90BDC">
      <w:r xmlns:w="http://schemas.openxmlformats.org/wordprocessingml/2006/main">
        <w:t xml:space="preserve">Hierdie gedeelte verskaf 'n geslagsregister van Jesus, wat sy afkoms na koning Dawid terugspoor.</w:t>
      </w:r>
    </w:p>
    <w:p w14:paraId="477E5149" w14:textId="77777777" w:rsidR="00F90BDC" w:rsidRDefault="00F90BDC"/>
    <w:p w14:paraId="54012AC5" w14:textId="77777777" w:rsidR="00F90BDC" w:rsidRDefault="00F90BDC">
      <w:r xmlns:w="http://schemas.openxmlformats.org/wordprocessingml/2006/main">
        <w:t xml:space="preserve">1. Die belangrikheid van Jesus se geslag in Sy posisie as die Messias</w:t>
      </w:r>
    </w:p>
    <w:p w14:paraId="4BD2ABD2" w14:textId="77777777" w:rsidR="00F90BDC" w:rsidRDefault="00F90BDC"/>
    <w:p w14:paraId="6C167279" w14:textId="77777777" w:rsidR="00F90BDC" w:rsidRDefault="00F90BDC">
      <w:r xmlns:w="http://schemas.openxmlformats.org/wordprocessingml/2006/main">
        <w:t xml:space="preserve">2. Die betekenis van God se belofte aan koning Dawid</w:t>
      </w:r>
    </w:p>
    <w:p w14:paraId="34328E55" w14:textId="77777777" w:rsidR="00F90BDC" w:rsidRDefault="00F90BDC"/>
    <w:p w14:paraId="128B2ED2" w14:textId="77777777" w:rsidR="00F90BDC" w:rsidRDefault="00F90BDC">
      <w:r xmlns:w="http://schemas.openxmlformats.org/wordprocessingml/2006/main">
        <w:t xml:space="preserve">1. Jesaja 9:6-7 - "Want 'n Kind is vir ons gebore, 'n Seun is aan ons gegee; en die heerskappy sal op sy skouer wees, en Hy sal genoem word Wonderbare Raadsman, Sterke God, Ewige Vader, Vors van vrede."</w:t>
      </w:r>
    </w:p>
    <w:p w14:paraId="008FDCE6" w14:textId="77777777" w:rsidR="00F90BDC" w:rsidRDefault="00F90BDC"/>
    <w:p w14:paraId="2A1A1648" w14:textId="77777777" w:rsidR="00F90BDC" w:rsidRDefault="00F90BDC">
      <w:r xmlns:w="http://schemas.openxmlformats.org/wordprocessingml/2006/main">
        <w:t xml:space="preserve">2. Romeine 1:3-4 - "aangaande sy Seun, wat na die vlees van Dawid afstam en deur sy opstanding uit die dode verklaar is as die Seun van God in krag volgens die Gees van heiligheid, Jesus Christus ons Here."</w:t>
      </w:r>
    </w:p>
    <w:p w14:paraId="45D5A0DF" w14:textId="77777777" w:rsidR="00F90BDC" w:rsidRDefault="00F90BDC"/>
    <w:p w14:paraId="2F8972C0" w14:textId="77777777" w:rsidR="00F90BDC" w:rsidRDefault="00F90BDC">
      <w:r xmlns:w="http://schemas.openxmlformats.org/wordprocessingml/2006/main">
        <w:t xml:space="preserve">Luk 3:32 wat die seun was van Isai, wat die seun was van Obed, wat die seun was van Boos, </w:t>
      </w:r>
      <w:r xmlns:w="http://schemas.openxmlformats.org/wordprocessingml/2006/main">
        <w:lastRenderedPageBreak xmlns:w="http://schemas.openxmlformats.org/wordprocessingml/2006/main"/>
      </w:r>
      <w:r xmlns:w="http://schemas.openxmlformats.org/wordprocessingml/2006/main">
        <w:t xml:space="preserve">wat die seun was van Salmon, wat die seun van Naasson was,</w:t>
      </w:r>
    </w:p>
    <w:p w14:paraId="470408EA" w14:textId="77777777" w:rsidR="00F90BDC" w:rsidRDefault="00F90BDC"/>
    <w:p w14:paraId="00D6D8B2" w14:textId="77777777" w:rsidR="00F90BDC" w:rsidRDefault="00F90BDC">
      <w:r xmlns:w="http://schemas.openxmlformats.org/wordprocessingml/2006/main">
        <w:t xml:space="preserve">Lukas 3:32 verskaf 'n geslagslyn van afkoms wat begin met Isai en eindig met Naasson.</w:t>
      </w:r>
    </w:p>
    <w:p w14:paraId="4D43D66A" w14:textId="77777777" w:rsidR="00F90BDC" w:rsidRDefault="00F90BDC"/>
    <w:p w14:paraId="3E8591BA" w14:textId="77777777" w:rsidR="00F90BDC" w:rsidRDefault="00F90BDC">
      <w:r xmlns:w="http://schemas.openxmlformats.org/wordprocessingml/2006/main">
        <w:t xml:space="preserve">1. Die Stamboom van Jesus: Ondersoek die afkoms van die Messias.</w:t>
      </w:r>
    </w:p>
    <w:p w14:paraId="25345D1F" w14:textId="77777777" w:rsidR="00F90BDC" w:rsidRDefault="00F90BDC"/>
    <w:p w14:paraId="64E52BDA" w14:textId="77777777" w:rsidR="00F90BDC" w:rsidRDefault="00F90BDC">
      <w:r xmlns:w="http://schemas.openxmlformats.org/wordprocessingml/2006/main">
        <w:t xml:space="preserve">2. Die belangrikheid van nalatenskap: die bewaring van die verhale van ons voorouers.</w:t>
      </w:r>
    </w:p>
    <w:p w14:paraId="46D02FDF" w14:textId="77777777" w:rsidR="00F90BDC" w:rsidRDefault="00F90BDC"/>
    <w:p w14:paraId="3BC96A82" w14:textId="77777777" w:rsidR="00F90BDC" w:rsidRDefault="00F90BDC">
      <w:r xmlns:w="http://schemas.openxmlformats.org/wordprocessingml/2006/main">
        <w:t xml:space="preserve">1. Matteus 1:1-17 - Die geslagsregister van Jesus Christus.</w:t>
      </w:r>
    </w:p>
    <w:p w14:paraId="3907D7AA" w14:textId="77777777" w:rsidR="00F90BDC" w:rsidRDefault="00F90BDC"/>
    <w:p w14:paraId="7CE977CF" w14:textId="77777777" w:rsidR="00F90BDC" w:rsidRDefault="00F90BDC">
      <w:r xmlns:w="http://schemas.openxmlformats.org/wordprocessingml/2006/main">
        <w:t xml:space="preserve">2. Rut 4:18-22 - Die geslagsregister van Jesus Christus deur Rut en Boas.</w:t>
      </w:r>
    </w:p>
    <w:p w14:paraId="23A64559" w14:textId="77777777" w:rsidR="00F90BDC" w:rsidRDefault="00F90BDC"/>
    <w:p w14:paraId="3CBF38A1" w14:textId="77777777" w:rsidR="00F90BDC" w:rsidRDefault="00F90BDC">
      <w:r xmlns:w="http://schemas.openxmlformats.org/wordprocessingml/2006/main">
        <w:t xml:space="preserve">Luk 3:33 wat die seun was van Aminadab, wat die seun was van Aram, wat die seun was van Esrom, wat die seun was van Phares, wat die seun van Juda was,</w:t>
      </w:r>
    </w:p>
    <w:p w14:paraId="0EEC5567" w14:textId="77777777" w:rsidR="00F90BDC" w:rsidRDefault="00F90BDC"/>
    <w:p w14:paraId="1B950CE3" w14:textId="77777777" w:rsidR="00F90BDC" w:rsidRDefault="00F90BDC">
      <w:r xmlns:w="http://schemas.openxmlformats.org/wordprocessingml/2006/main">
        <w:t xml:space="preserve">Die gedeelte noem die familielyn van Jesus uit Juda.</w:t>
      </w:r>
    </w:p>
    <w:p w14:paraId="401C2A58" w14:textId="77777777" w:rsidR="00F90BDC" w:rsidRDefault="00F90BDC"/>
    <w:p w14:paraId="13914F8F" w14:textId="77777777" w:rsidR="00F90BDC" w:rsidRDefault="00F90BDC">
      <w:r xmlns:w="http://schemas.openxmlformats.org/wordprocessingml/2006/main">
        <w:t xml:space="preserve">1. God se getrouheid in die behoud van die geslag van Jesus</w:t>
      </w:r>
    </w:p>
    <w:p w14:paraId="48A5CF68" w14:textId="77777777" w:rsidR="00F90BDC" w:rsidRDefault="00F90BDC"/>
    <w:p w14:paraId="1C1293F0" w14:textId="77777777" w:rsidR="00F90BDC" w:rsidRDefault="00F90BDC">
      <w:r xmlns:w="http://schemas.openxmlformats.org/wordprocessingml/2006/main">
        <w:t xml:space="preserve">2. Die belangrikheid daarvan om ons eie familiegeskiedenis te verstaan</w:t>
      </w:r>
    </w:p>
    <w:p w14:paraId="0FC218C9" w14:textId="77777777" w:rsidR="00F90BDC" w:rsidRDefault="00F90BDC"/>
    <w:p w14:paraId="243D8C25" w14:textId="77777777" w:rsidR="00F90BDC" w:rsidRDefault="00F90BDC">
      <w:r xmlns:w="http://schemas.openxmlformats.org/wordprocessingml/2006/main">
        <w:t xml:space="preserve">1. Romeine 9:5 - "Aan hulle behoort die aartsvaders, en uit hulle is die menslike afkoms van die Messias nagespoor, wat God oor alles is, vir ewig geprys! Amen."</w:t>
      </w:r>
    </w:p>
    <w:p w14:paraId="683638F6" w14:textId="77777777" w:rsidR="00F90BDC" w:rsidRDefault="00F90BDC"/>
    <w:p w14:paraId="03342730" w14:textId="77777777" w:rsidR="00F90BDC" w:rsidRDefault="00F90BDC">
      <w:r xmlns:w="http://schemas.openxmlformats.org/wordprocessingml/2006/main">
        <w:t xml:space="preserve">2. Matteus 1:1-17 - "Dit is die geslagsregister van Jesus die Messias, die seun van Dawid, die seun van Abraham: ... en Jakob, die vader van Josef, die man van Maria, uit wie Jesus gebore is, wat word die Messias genoem."</w:t>
      </w:r>
    </w:p>
    <w:p w14:paraId="02D00C8C" w14:textId="77777777" w:rsidR="00F90BDC" w:rsidRDefault="00F90BDC"/>
    <w:p w14:paraId="027DFB81" w14:textId="77777777" w:rsidR="00F90BDC" w:rsidRDefault="00F90BDC">
      <w:r xmlns:w="http://schemas.openxmlformats.org/wordprocessingml/2006/main">
        <w:t xml:space="preserve">Luk 3:34 wat die seun was van Jakob, wat die seun was van Isak, wat die seun was van Abraham, wat die seun was van Thara, wat die seun van Nagor was,</w:t>
      </w:r>
    </w:p>
    <w:p w14:paraId="36264785" w14:textId="77777777" w:rsidR="00F90BDC" w:rsidRDefault="00F90BDC"/>
    <w:p w14:paraId="75928C5A" w14:textId="77777777" w:rsidR="00F90BDC" w:rsidRDefault="00F90BDC">
      <w:r xmlns:w="http://schemas.openxmlformats.org/wordprocessingml/2006/main">
        <w:t xml:space="preserve">Die geslagsregister van Jesus Christus word teruggevoer na Abraham.</w:t>
      </w:r>
    </w:p>
    <w:p w14:paraId="121F43EC" w14:textId="77777777" w:rsidR="00F90BDC" w:rsidRDefault="00F90BDC"/>
    <w:p w14:paraId="547D6583" w14:textId="77777777" w:rsidR="00F90BDC" w:rsidRDefault="00F90BDC">
      <w:r xmlns:w="http://schemas.openxmlformats.org/wordprocessingml/2006/main">
        <w:t xml:space="preserve">1. Abraham: 'n Baken van geloof in onsekere tye</w:t>
      </w:r>
    </w:p>
    <w:p w14:paraId="69AC35F1" w14:textId="77777777" w:rsidR="00F90BDC" w:rsidRDefault="00F90BDC"/>
    <w:p w14:paraId="0E9E5936" w14:textId="77777777" w:rsidR="00F90BDC" w:rsidRDefault="00F90BDC">
      <w:r xmlns:w="http://schemas.openxmlformats.org/wordprocessingml/2006/main">
        <w:t xml:space="preserve">2. Volg die voetspore van Abraham: 'n Model van gehoorsaamheid</w:t>
      </w:r>
    </w:p>
    <w:p w14:paraId="6BD12D5A" w14:textId="77777777" w:rsidR="00F90BDC" w:rsidRDefault="00F90BDC"/>
    <w:p w14:paraId="52C5D380" w14:textId="77777777" w:rsidR="00F90BDC" w:rsidRDefault="00F90BDC">
      <w:r xmlns:w="http://schemas.openxmlformats.org/wordprocessingml/2006/main">
        <w:t xml:space="preserve">1. Genesis 22:17-18: "Ek sal jou sekerlik seën en jou nageslag so talryk maak soos die sterre aan die hemel en soos die sand op die seestrand. Jou nageslag sal die stede van hulle vyande in besit neem, 18 en deur jou nageslag sal geseën word, al die nasies op aarde, want jy het My gehoorsaam.”</w:t>
      </w:r>
    </w:p>
    <w:p w14:paraId="0A4FAE72" w14:textId="77777777" w:rsidR="00F90BDC" w:rsidRDefault="00F90BDC"/>
    <w:p w14:paraId="2DE3EFD5" w14:textId="77777777" w:rsidR="00F90BDC" w:rsidRDefault="00F90BDC">
      <w:r xmlns:w="http://schemas.openxmlformats.org/wordprocessingml/2006/main">
        <w:t xml:space="preserve">2. Romeine 4:13-17: Dit is nie deur die wet dat Abraham en sy nageslag die belofte ontvang het dat hy erfgenaam van die wêreld sou wees nie, maar deur die geregtigheid wat deur die geloof kom.14 Want as die wat op die wet staatmaak is erfgename, geloof beteken niks en die belofte is waardeloos, 15 want die wet bring toorn. En waar daar geen wet is nie, is daar geen oortreding nie.</w:t>
      </w:r>
    </w:p>
    <w:p w14:paraId="1C747C7F" w14:textId="77777777" w:rsidR="00F90BDC" w:rsidRDefault="00F90BDC"/>
    <w:p w14:paraId="3BD8DDDE" w14:textId="77777777" w:rsidR="00F90BDC" w:rsidRDefault="00F90BDC">
      <w:r xmlns:w="http://schemas.openxmlformats.org/wordprocessingml/2006/main">
        <w:t xml:space="preserve">16 Daarom kom die belofte deur geloof, sodat dit uit genade kan wees en vir al die nageslag van Abraham gewaarborg kan word—nie net vir die wat uit die wet is nie, maar ook vir die wat uit die geloof van Abraham is. Hy is die vader van ons almal. 17 Soos geskrywe is: Ek het jou 'n vader van baie nasies gemaak. Hy is ons vader voor God, in wie hy geglo het – die God wat die dooies lewend maak en dinge roep wat nie was nie.</w:t>
      </w:r>
    </w:p>
    <w:p w14:paraId="09C45D4D" w14:textId="77777777" w:rsidR="00F90BDC" w:rsidRDefault="00F90BDC"/>
    <w:p w14:paraId="4D3C09AB" w14:textId="77777777" w:rsidR="00F90BDC" w:rsidRDefault="00F90BDC">
      <w:r xmlns:w="http://schemas.openxmlformats.org/wordprocessingml/2006/main">
        <w:t xml:space="preserve">Luk 3:35 wat die seun was van Sarug, wat die seun was van Ragau, wat die seun was van Falek, wat die seun was van Heber, wat die seun van Sala was,</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Afstammelinge van Heber word opgespoor in Lukas 3:35.</w:t>
      </w:r>
    </w:p>
    <w:p w14:paraId="7FFDAC90" w14:textId="77777777" w:rsidR="00F90BDC" w:rsidRDefault="00F90BDC"/>
    <w:p w14:paraId="41D20474" w14:textId="77777777" w:rsidR="00F90BDC" w:rsidRDefault="00F90BDC">
      <w:r xmlns:w="http://schemas.openxmlformats.org/wordprocessingml/2006/main">
        <w:t xml:space="preserve">1: Die stamboom van Jesus Christus.</w:t>
      </w:r>
    </w:p>
    <w:p w14:paraId="31019E99" w14:textId="77777777" w:rsidR="00F90BDC" w:rsidRDefault="00F90BDC"/>
    <w:p w14:paraId="262E1FDC" w14:textId="77777777" w:rsidR="00F90BDC" w:rsidRDefault="00F90BDC">
      <w:r xmlns:w="http://schemas.openxmlformats.org/wordprocessingml/2006/main">
        <w:t xml:space="preserve">2: Die belangrikheid daarvan om ons afkoms na te spoor.</w:t>
      </w:r>
    </w:p>
    <w:p w14:paraId="52891150" w14:textId="77777777" w:rsidR="00F90BDC" w:rsidRDefault="00F90BDC"/>
    <w:p w14:paraId="6F6A1475" w14:textId="77777777" w:rsidR="00F90BDC" w:rsidRDefault="00F90BDC">
      <w:r xmlns:w="http://schemas.openxmlformats.org/wordprocessingml/2006/main">
        <w:t xml:space="preserve">1: Matteus 1:1-17 - Jesus se geslag van Abraham tot Josef.</w:t>
      </w:r>
    </w:p>
    <w:p w14:paraId="539FCA02" w14:textId="77777777" w:rsidR="00F90BDC" w:rsidRDefault="00F90BDC"/>
    <w:p w14:paraId="34159228" w14:textId="77777777" w:rsidR="00F90BDC" w:rsidRDefault="00F90BDC">
      <w:r xmlns:w="http://schemas.openxmlformats.org/wordprocessingml/2006/main">
        <w:t xml:space="preserve">2: Genesis 10:21-30 - Heber se nageslag.</w:t>
      </w:r>
    </w:p>
    <w:p w14:paraId="3A94E3CB" w14:textId="77777777" w:rsidR="00F90BDC" w:rsidRDefault="00F90BDC"/>
    <w:p w14:paraId="7CF3C5B9" w14:textId="77777777" w:rsidR="00F90BDC" w:rsidRDefault="00F90BDC">
      <w:r xmlns:w="http://schemas.openxmlformats.org/wordprocessingml/2006/main">
        <w:t xml:space="preserve">Luk 3:36 wat die seun was van Kenan, wat die seun was van Arpaksad, wat die seun was van Sem, wat die seun was van Noag, wat die seun van Lameg was,</w:t>
      </w:r>
    </w:p>
    <w:p w14:paraId="2EF54863" w14:textId="77777777" w:rsidR="00F90BDC" w:rsidRDefault="00F90BDC"/>
    <w:p w14:paraId="12E6D350" w14:textId="77777777" w:rsidR="00F90BDC" w:rsidRDefault="00F90BDC">
      <w:r xmlns:w="http://schemas.openxmlformats.org/wordprocessingml/2006/main">
        <w:t xml:space="preserve">Hierdie gedeelte uit Lukas 3:36 beskryf die geslagsregister van Jesus Christus, en volg sy afkoms van Noag tot Lameg.</w:t>
      </w:r>
    </w:p>
    <w:p w14:paraId="3C455345" w14:textId="77777777" w:rsidR="00F90BDC" w:rsidRDefault="00F90BDC"/>
    <w:p w14:paraId="4A98422D" w14:textId="77777777" w:rsidR="00F90BDC" w:rsidRDefault="00F90BDC">
      <w:r xmlns:w="http://schemas.openxmlformats.org/wordprocessingml/2006/main">
        <w:t xml:space="preserve">1. Die getrouheid van God: Hoe Jesus die belofte van verlossing bereik het</w:t>
      </w:r>
    </w:p>
    <w:p w14:paraId="4E2F9675" w14:textId="77777777" w:rsidR="00F90BDC" w:rsidRDefault="00F90BDC"/>
    <w:p w14:paraId="12ABE5BE" w14:textId="77777777" w:rsidR="00F90BDC" w:rsidRDefault="00F90BDC">
      <w:r xmlns:w="http://schemas.openxmlformats.org/wordprocessingml/2006/main">
        <w:t xml:space="preserve">2. Die afkoms van Jesus: Begrip van die betekenis van sy voorouers</w:t>
      </w:r>
    </w:p>
    <w:p w14:paraId="67995854" w14:textId="77777777" w:rsidR="00F90BDC" w:rsidRDefault="00F90BDC"/>
    <w:p w14:paraId="00DE7219" w14:textId="77777777" w:rsidR="00F90BDC" w:rsidRDefault="00F90BDC">
      <w:r xmlns:w="http://schemas.openxmlformats.org/wordprocessingml/2006/main">
        <w:t xml:space="preserve">1. Genesis 5:1-32; 6:9-9:17 - Noag se verhaal en God se belofte van redding</w:t>
      </w:r>
    </w:p>
    <w:p w14:paraId="70CBEBEA" w14:textId="77777777" w:rsidR="00F90BDC" w:rsidRDefault="00F90BDC"/>
    <w:p w14:paraId="5A26711C" w14:textId="77777777" w:rsidR="00F90BDC" w:rsidRDefault="00F90BDC">
      <w:r xmlns:w="http://schemas.openxmlformats.org/wordprocessingml/2006/main">
        <w:t xml:space="preserve">2. Matteus 1:1-17 – Jesus se geslagsregister en die vervulling van profesie</w:t>
      </w:r>
    </w:p>
    <w:p w14:paraId="0FCE235B" w14:textId="77777777" w:rsidR="00F90BDC" w:rsidRDefault="00F90BDC"/>
    <w:p w14:paraId="722F07E9" w14:textId="77777777" w:rsidR="00F90BDC" w:rsidRDefault="00F90BDC">
      <w:r xmlns:w="http://schemas.openxmlformats.org/wordprocessingml/2006/main">
        <w:t xml:space="preserve">Lukas 3:37 wat die seun was van Mathusala, wat die seun was van Henog, wat die seun was van Jered, wat die seun was van Maleël, wat die seun van Kenan was,</w:t>
      </w:r>
    </w:p>
    <w:p w14:paraId="114F7C25" w14:textId="77777777" w:rsidR="00F90BDC" w:rsidRDefault="00F90BDC"/>
    <w:p w14:paraId="315A4CB7" w14:textId="77777777" w:rsidR="00F90BDC" w:rsidRDefault="00F90BDC">
      <w:r xmlns:w="http://schemas.openxmlformats.org/wordprocessingml/2006/main">
        <w:t xml:space="preserve">Die geslagsregister van Jesus word teruggevoer na Kenan.</w:t>
      </w:r>
    </w:p>
    <w:p w14:paraId="703DE7F0" w14:textId="77777777" w:rsidR="00F90BDC" w:rsidRDefault="00F90BDC"/>
    <w:p w14:paraId="11F7CBC4" w14:textId="77777777" w:rsidR="00F90BDC" w:rsidRDefault="00F90BDC">
      <w:r xmlns:w="http://schemas.openxmlformats.org/wordprocessingml/2006/main">
        <w:t xml:space="preserve">1. Erken die belangrikheid van ons geestelike afkoms</w:t>
      </w:r>
    </w:p>
    <w:p w14:paraId="6A50CF21" w14:textId="77777777" w:rsidR="00F90BDC" w:rsidRDefault="00F90BDC"/>
    <w:p w14:paraId="39271648" w14:textId="77777777" w:rsidR="00F90BDC" w:rsidRDefault="00F90BDC">
      <w:r xmlns:w="http://schemas.openxmlformats.org/wordprocessingml/2006/main">
        <w:t xml:space="preserve">2. Hoe ons geestelike erfenis ons lewens vorm</w:t>
      </w:r>
    </w:p>
    <w:p w14:paraId="2B8E9436" w14:textId="77777777" w:rsidR="00F90BDC" w:rsidRDefault="00F90BDC"/>
    <w:p w14:paraId="17D89D1B" w14:textId="77777777" w:rsidR="00F90BDC" w:rsidRDefault="00F90BDC">
      <w:r xmlns:w="http://schemas.openxmlformats.org/wordprocessingml/2006/main">
        <w:t xml:space="preserve">1. Romeine 4:17 - Soos geskrywe is: Ek het jou 'n vader van baie nasies gemaak.</w:t>
      </w:r>
    </w:p>
    <w:p w14:paraId="6C0FE534" w14:textId="77777777" w:rsidR="00F90BDC" w:rsidRDefault="00F90BDC"/>
    <w:p w14:paraId="38D8F846" w14:textId="77777777" w:rsidR="00F90BDC" w:rsidRDefault="00F90BDC">
      <w:r xmlns:w="http://schemas.openxmlformats.org/wordprocessingml/2006/main">
        <w:t xml:space="preserve">2. 2 Timoteus 1:5 - Ek word herinner aan jou opregte geloof wat eers in jou ouma Loïs en in jou moeder Eunice geleef het en, is ek oortuig, nou ook in jou woon.</w:t>
      </w:r>
    </w:p>
    <w:p w14:paraId="76B95CFC" w14:textId="77777777" w:rsidR="00F90BDC" w:rsidRDefault="00F90BDC"/>
    <w:p w14:paraId="40311B4B" w14:textId="77777777" w:rsidR="00F90BDC" w:rsidRDefault="00F90BDC">
      <w:r xmlns:w="http://schemas.openxmlformats.org/wordprocessingml/2006/main">
        <w:t xml:space="preserve">Luk 3:38 wat die seun was van Enos, wat die seun was van Set, wat die seun was van Adam, wat die seun van God was.</w:t>
      </w:r>
    </w:p>
    <w:p w14:paraId="36F0EDE1" w14:textId="77777777" w:rsidR="00F90BDC" w:rsidRDefault="00F90BDC"/>
    <w:p w14:paraId="53E29E37" w14:textId="77777777" w:rsidR="00F90BDC" w:rsidRDefault="00F90BDC">
      <w:r xmlns:w="http://schemas.openxmlformats.org/wordprocessingml/2006/main">
        <w:t xml:space="preserve">Hierdie gedeelte beskryf die geslag van Jesus, wat begin met God en eindig met Jesus, die Seun van God.</w:t>
      </w:r>
    </w:p>
    <w:p w14:paraId="37DC76C7" w14:textId="77777777" w:rsidR="00F90BDC" w:rsidRDefault="00F90BDC"/>
    <w:p w14:paraId="1FC57F1F" w14:textId="77777777" w:rsidR="00F90BDC" w:rsidRDefault="00F90BDC">
      <w:r xmlns:w="http://schemas.openxmlformats.org/wordprocessingml/2006/main">
        <w:t xml:space="preserve">1: Ons is almal kinders van God, geskape na sy beeld en die krag gegee om 'n lewe van liefde en geloof te lei.</w:t>
      </w:r>
    </w:p>
    <w:p w14:paraId="76AA7F08" w14:textId="77777777" w:rsidR="00F90BDC" w:rsidRDefault="00F90BDC"/>
    <w:p w14:paraId="05D84DA5" w14:textId="77777777" w:rsidR="00F90BDC" w:rsidRDefault="00F90BDC">
      <w:r xmlns:w="http://schemas.openxmlformats.org/wordprocessingml/2006/main">
        <w:t xml:space="preserve">2: Jesus is die seun van God, en Sy offerdood en opstanding gee ons die hoop en versekering van redding en verlossing.</w:t>
      </w:r>
    </w:p>
    <w:p w14:paraId="5627709B" w14:textId="77777777" w:rsidR="00F90BDC" w:rsidRDefault="00F90BDC"/>
    <w:p w14:paraId="4217D6F4" w14:textId="77777777" w:rsidR="00F90BDC" w:rsidRDefault="00F90BDC">
      <w:r xmlns:w="http://schemas.openxmlformats.org/wordprocessingml/2006/main">
        <w:t xml:space="preserve">1: Romeine 8:14-17 - Want almal wat deur die Gees van God gelei word, is kinders van God.</w:t>
      </w:r>
    </w:p>
    <w:p w14:paraId="279E3704" w14:textId="77777777" w:rsidR="00F90BDC" w:rsidRDefault="00F90BDC"/>
    <w:p w14:paraId="7BB16F43" w14:textId="77777777" w:rsidR="00F90BDC" w:rsidRDefault="00F90BDC">
      <w:r xmlns:w="http://schemas.openxmlformats.org/wordprocessingml/2006/main">
        <w:t xml:space="preserve">2:1 Joh 3:1 - Kyk watter liefde die Vader aan ons gegee het, dat ons kinders van God genoem kan word; en so is ons.</w:t>
      </w:r>
    </w:p>
    <w:p w14:paraId="6106633C" w14:textId="77777777" w:rsidR="00F90BDC" w:rsidRDefault="00F90BDC"/>
    <w:p w14:paraId="15DC2553" w14:textId="77777777" w:rsidR="00F90BDC" w:rsidRDefault="00F90BDC">
      <w:r xmlns:w="http://schemas.openxmlformats.org/wordprocessingml/2006/main">
        <w:t xml:space="preserve">Lukas 4 vertel van die versoeking van Jesus in die woestyn en die begin van Sy openbare bediening, insluitende Sy lering en wonderbaarlike dade.</w:t>
      </w:r>
    </w:p>
    <w:p w14:paraId="39909DEB" w14:textId="77777777" w:rsidR="00F90BDC" w:rsidRDefault="00F90BDC"/>
    <w:p w14:paraId="7C07261F" w14:textId="77777777" w:rsidR="00F90BDC" w:rsidRDefault="00F90BDC">
      <w:r xmlns:w="http://schemas.openxmlformats.org/wordprocessingml/2006/main">
        <w:t xml:space="preserve">1ste Paragraaf: Nadat Jesus gedoop is, is Jesus deur die Heilige Gees na die woestyn gelei waar Hy veertig dae lank gevas het. Gedurende hierdie tyd het Satan Hom drie keer versoek. Eerstens het Satan Jesus versoek om klippe in brood te verander om Sy honger te stil, maar Jesus het geantwoord deur die Skrif aan te haal: “Die mens sal nie van brood alleen lewe nie” (Luk. 4:1-4). Toe het Satan vir Jesus al die koninkryke van die wêreld gewys en Hom gesag oor hulle gebied as Hy hom sou aanbid. Jesus het Satan egter weer met die Skrif bestraf: “Jy moet die Here jou God aanbid en Hom alleen dien” (Luk. 4:5-8). Uiteindelik het Satan Jesus na Jerusalem se toppunt geneem en Hom aangespoor om Homself neer te gooi, deur die Skrif buite konteks aan te haal. Weereens het Jesus met die Skrif teëgewerk en versoeking weerstaan (Luk. 4:9-13).</w:t>
      </w:r>
    </w:p>
    <w:p w14:paraId="394E66BA" w14:textId="77777777" w:rsidR="00F90BDC" w:rsidRDefault="00F90BDC"/>
    <w:p w14:paraId="0FC7C3F7" w14:textId="77777777" w:rsidR="00F90BDC" w:rsidRDefault="00F90BDC">
      <w:r xmlns:w="http://schemas.openxmlformats.org/wordprocessingml/2006/main">
        <w:t xml:space="preserve">2de Paragraaf: Na Sy oorwinning oor versoeking, het Jesus teruggekeer na Galilea gevul met die krag van die Gees. Hy het in sinagoges in die hele streek onderrig gegee en wydverspreide lof gekry van mense wat hulle verwonder het oor sy wysheid (Luk. 4:14-15). In Nasaret, waar Hy grootgeword het, het Jesus op die Sabbatdag 'n sinagoge binnegegaan en uit Jesaja se profesie gelees oor die bring van goeie nuus aan die armes en die verkondiging van vryheid aan gevangenes. Hy het verklaar dat hierdie woorde in Hom vervul is (Luk. 4:16-21). In plaas daarvan om soos verwag lof van sy tuisdorp se skare te ontvang, het hulle egter woedend geword oor Sy aansprake en gepoog om Hom skade aan te doen. Maar wonderbaarlik ongedeerd deur hulle midde gaan; hy het op pad gegaan (Luk. 4:22-30).</w:t>
      </w:r>
    </w:p>
    <w:p w14:paraId="7DB59EC3" w14:textId="77777777" w:rsidR="00F90BDC" w:rsidRDefault="00F90BDC"/>
    <w:p w14:paraId="3B989C58" w14:textId="77777777" w:rsidR="00F90BDC" w:rsidRDefault="00F90BDC">
      <w:r xmlns:w="http://schemas.openxmlformats.org/wordprocessingml/2006/main">
        <w:t xml:space="preserve">3de Paragraaf: Nasaret agtergelaat na verwerping daar het Kapernaum stad Galilea begin leer mense verbaas gesag woord uitgedryf duiwel sinagoge man onrein gees het uitgeroep en gesê "Ha! Wat ons het jy gekom om ons te vernietig? weet is Heilige Een God!" Maar bestraf het gesê: "Bly stil, kom hom uit!" 'n mens voor hulle gegooi sonder om 'n ander kwaad aan te doen, het almal verbaas gepraat, 'n ander het gesê: "Wat is hierdie leer? Met gesag gee mag bevele onrein geeste kom hulle uit!" versprei oor die hele omgewing het baie siektes genees aangedrewe demone omdat erken Messias profesieë vervul Skrifte genesingsbediening het voortgegaan om sinagoges te preek Judea het ook demone uitgedryf Galilese bediening gemerk kragtige leringe gesaghebbende aksies demonstreer goddelike krag teenwoordigheid Lukas stel die verhoog rus Evangelievertelling vestiging van geloofsbriewe Seun God wat gekom het bring verlossing mensdom.</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En Jesus, vol van die Heilige Gees, het van die Jordaan af teruggekeer en is deur die Gees na die woestyn gelei,</w:t>
      </w:r>
    </w:p>
    <w:p w14:paraId="5B2CB4ED" w14:textId="77777777" w:rsidR="00F90BDC" w:rsidRDefault="00F90BDC"/>
    <w:p w14:paraId="5D25BDAA" w14:textId="77777777" w:rsidR="00F90BDC" w:rsidRDefault="00F90BDC">
      <w:r xmlns:w="http://schemas.openxmlformats.org/wordprocessingml/2006/main">
        <w:t xml:space="preserve">Die gedeelte beskryf Jesus wat met die Heilige Gees vervul is en deur die Gees die woestyn in gelei word.</w:t>
      </w:r>
    </w:p>
    <w:p w14:paraId="0BEA0D3C" w14:textId="77777777" w:rsidR="00F90BDC" w:rsidRDefault="00F90BDC"/>
    <w:p w14:paraId="2D0A6E8C" w14:textId="77777777" w:rsidR="00F90BDC" w:rsidRDefault="00F90BDC">
      <w:r xmlns:w="http://schemas.openxmlformats.org/wordprocessingml/2006/main">
        <w:t xml:space="preserve">1. Waarom Jesus in die woestyn gegaan het</w:t>
      </w:r>
    </w:p>
    <w:p w14:paraId="043FA9BC" w14:textId="77777777" w:rsidR="00F90BDC" w:rsidRDefault="00F90BDC"/>
    <w:p w14:paraId="195F3F9B" w14:textId="77777777" w:rsidR="00F90BDC" w:rsidRDefault="00F90BDC">
      <w:r xmlns:w="http://schemas.openxmlformats.org/wordprocessingml/2006/main">
        <w:t xml:space="preserve">2. Die Krag van die Heilige Gees in Jesus se Lewe</w:t>
      </w:r>
    </w:p>
    <w:p w14:paraId="7617DA86" w14:textId="77777777" w:rsidR="00F90BDC" w:rsidRDefault="00F90BDC"/>
    <w:p w14:paraId="0C272FE2" w14:textId="77777777" w:rsidR="00F90BDC" w:rsidRDefault="00F90BDC">
      <w:r xmlns:w="http://schemas.openxmlformats.org/wordprocessingml/2006/main">
        <w:t xml:space="preserve">1. Psalm 23:4 “Al gaan ek ook deur die dal van doodskaduwee, ek sal geen onheil vrees nie, want U is met my; u staf en u staf hulle vertroos my.”</w:t>
      </w:r>
    </w:p>
    <w:p w14:paraId="5664A57A" w14:textId="77777777" w:rsidR="00F90BDC" w:rsidRDefault="00F90BDC"/>
    <w:p w14:paraId="6E2D11E2" w14:textId="77777777" w:rsidR="00F90BDC" w:rsidRDefault="00F90BDC">
      <w:r xmlns:w="http://schemas.openxmlformats.org/wordprocessingml/2006/main">
        <w:t xml:space="preserve">2. Jesaja 40:31 “Maar die wat op die Here wag, kry nuwe krag; hulle sal opstyg met vlerke soos arende; hulle sal hardloop en nie moeg word nie; en hulle sal wandel en nie moedeloos word nie.”</w:t>
      </w:r>
    </w:p>
    <w:p w14:paraId="5213FFC4" w14:textId="77777777" w:rsidR="00F90BDC" w:rsidRDefault="00F90BDC"/>
    <w:p w14:paraId="6447D4FF" w14:textId="77777777" w:rsidR="00F90BDC" w:rsidRDefault="00F90BDC">
      <w:r xmlns:w="http://schemas.openxmlformats.org/wordprocessingml/2006/main">
        <w:t xml:space="preserve">Lukas 4:2 Omdat hy veertig dae lank deur die duiwel versoek is. En in dié dae het hy niks geëet nie, en toe hulle verby was, het hy daarna honger gehad.</w:t>
      </w:r>
    </w:p>
    <w:p w14:paraId="32C32FD3" w14:textId="77777777" w:rsidR="00F90BDC" w:rsidRDefault="00F90BDC"/>
    <w:p w14:paraId="050E8ECB" w14:textId="77777777" w:rsidR="00F90BDC" w:rsidRDefault="00F90BDC">
      <w:r xmlns:w="http://schemas.openxmlformats.org/wordprocessingml/2006/main">
        <w:t xml:space="preserve">Jesus vas vir 40 dae en word deur die duiwel versoek.</w:t>
      </w:r>
    </w:p>
    <w:p w14:paraId="1A88ACC2" w14:textId="77777777" w:rsidR="00F90BDC" w:rsidRDefault="00F90BDC"/>
    <w:p w14:paraId="08584BFF" w14:textId="77777777" w:rsidR="00F90BDC" w:rsidRDefault="00F90BDC">
      <w:r xmlns:w="http://schemas.openxmlformats.org/wordprocessingml/2006/main">
        <w:t xml:space="preserve">1: Jesus het versoeking deurstaan en dit deur vas en gebed oorwin.</w:t>
      </w:r>
    </w:p>
    <w:p w14:paraId="3E682DFC" w14:textId="77777777" w:rsidR="00F90BDC" w:rsidRDefault="00F90BDC"/>
    <w:p w14:paraId="3DB8E6CD" w14:textId="77777777" w:rsidR="00F90BDC" w:rsidRDefault="00F90BDC">
      <w:r xmlns:w="http://schemas.openxmlformats.org/wordprocessingml/2006/main">
        <w:t xml:space="preserve">2: Ons kan na Jesus kyk as 'n voorbeeld van hoe om versoeking te verduur en te oorkom.</w:t>
      </w:r>
    </w:p>
    <w:p w14:paraId="797B2089" w14:textId="77777777" w:rsidR="00F90BDC" w:rsidRDefault="00F90BDC"/>
    <w:p w14:paraId="039C0E5A" w14:textId="77777777" w:rsidR="00F90BDC" w:rsidRDefault="00F90BDC">
      <w:r xmlns:w="http://schemas.openxmlformats.org/wordprocessingml/2006/main">
        <w:t xml:space="preserve">1:1 Korinthiërs 10:13 - "Geen versoeking het julle oorval wat nie 'n mens is nie. God is getrou, en Hy sal nie toelaat dat julle bo julle vermoë versoek word nie, maar saam met die versoeking sal Hy ook die uitkoms gee; sodat jy dit kan verduur."</w:t>
      </w:r>
    </w:p>
    <w:p w14:paraId="14DF3970" w14:textId="77777777" w:rsidR="00F90BDC" w:rsidRDefault="00F90BDC"/>
    <w:p w14:paraId="52AB2DA4" w14:textId="77777777" w:rsidR="00F90BDC" w:rsidRDefault="00F90BDC">
      <w:r xmlns:w="http://schemas.openxmlformats.org/wordprocessingml/2006/main">
        <w:t xml:space="preserve">2: Jakobus 1:12-15 - "Geseënd is hy wat beproewing volhard, want as hy die toets deurstaan het, sal hy die kroon van die lewe ontvang wat die Here beloof het aan die wat hom liefhet. Laat niemand sê wanneer hy word versoek: "Ek word deur God versoek," want God kan nie deur die kwaad versoek word nie, en self versoek Hy niemand nie. Maar elkeen word versoek as hy deur sy eie begeerte gelok en verlok word. Dan gee begeerte wanneer dit swanger is geboorte tot sonde, en sonde wanneer dit volgroeid is, bring die dood voort."</w:t>
      </w:r>
    </w:p>
    <w:p w14:paraId="0C02D003" w14:textId="77777777" w:rsidR="00F90BDC" w:rsidRDefault="00F90BDC"/>
    <w:p w14:paraId="62F2B7FD" w14:textId="77777777" w:rsidR="00F90BDC" w:rsidRDefault="00F90BDC">
      <w:r xmlns:w="http://schemas.openxmlformats.org/wordprocessingml/2006/main">
        <w:t xml:space="preserve">Luk 4:3 En die duiwel sê vir hom: As U die Seun van God is, beveel hierdie klip dat dit brood moet word.</w:t>
      </w:r>
    </w:p>
    <w:p w14:paraId="148947E5" w14:textId="77777777" w:rsidR="00F90BDC" w:rsidRDefault="00F90BDC"/>
    <w:p w14:paraId="7197CDA4" w14:textId="77777777" w:rsidR="00F90BDC" w:rsidRDefault="00F90BDC">
      <w:r xmlns:w="http://schemas.openxmlformats.org/wordprocessingml/2006/main">
        <w:t xml:space="preserve">Jesus was deur die duiwel versoek om sy krag te gebruik om 'n klip in brood te verander.</w:t>
      </w:r>
    </w:p>
    <w:p w14:paraId="67B90848" w14:textId="77777777" w:rsidR="00F90BDC" w:rsidRDefault="00F90BDC"/>
    <w:p w14:paraId="407FAE2A" w14:textId="77777777" w:rsidR="00F90BDC" w:rsidRDefault="00F90BDC">
      <w:r xmlns:w="http://schemas.openxmlformats.org/wordprocessingml/2006/main">
        <w:t xml:space="preserve">1: Ons moenie in versoeking oorgee soos Jesus nie.</w:t>
      </w:r>
    </w:p>
    <w:p w14:paraId="7D494C55" w14:textId="77777777" w:rsidR="00F90BDC" w:rsidRDefault="00F90BDC"/>
    <w:p w14:paraId="0002593C" w14:textId="77777777" w:rsidR="00F90BDC" w:rsidRDefault="00F90BDC">
      <w:r xmlns:w="http://schemas.openxmlformats.org/wordprocessingml/2006/main">
        <w:t xml:space="preserve">2: Ons kan uit Jesus se voorbeeld leer wanneer ons voor versoeking te staan kom.</w:t>
      </w:r>
    </w:p>
    <w:p w14:paraId="75260C1D" w14:textId="77777777" w:rsidR="00F90BDC" w:rsidRDefault="00F90BDC"/>
    <w:p w14:paraId="4FABB304" w14:textId="77777777" w:rsidR="00F90BDC" w:rsidRDefault="00F90BDC">
      <w:r xmlns:w="http://schemas.openxmlformats.org/wordprocessingml/2006/main">
        <w:t xml:space="preserve">1: Jakobus 1:12-15 – Geseënd is hy wat beproewing volhard, want as hy die toets deurstaan het, sal daardie persoon die kroon van die lewe ontvang wat die Here beloof het aan dié wat hom liefhet.</w:t>
      </w:r>
    </w:p>
    <w:p w14:paraId="08FF793F" w14:textId="77777777" w:rsidR="00F90BDC" w:rsidRDefault="00F90BDC"/>
    <w:p w14:paraId="4BDB22BA" w14:textId="77777777" w:rsidR="00F90BDC" w:rsidRDefault="00F90BDC">
      <w:r xmlns:w="http://schemas.openxmlformats.org/wordprocessingml/2006/main">
        <w:t xml:space="preserve">2: Matteus 4:1-11 - Toe is Jesus deur die Gees die woestyn ingelei om deur die duiwel versoek te word.</w:t>
      </w:r>
    </w:p>
    <w:p w14:paraId="30D0264B" w14:textId="77777777" w:rsidR="00F90BDC" w:rsidRDefault="00F90BDC"/>
    <w:p w14:paraId="3C59D43A" w14:textId="77777777" w:rsidR="00F90BDC" w:rsidRDefault="00F90BDC">
      <w:r xmlns:w="http://schemas.openxmlformats.org/wordprocessingml/2006/main">
        <w:t xml:space="preserve">Luk 4:4 En Jesus antwoord hom en sê: Daar is geskrywe: Die mens sal nie van brood alleen lewe nie, maar van elke woord van God.</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 moet krag en lewensmiddele put uit die woorde van God, nie net uit fisiese lewensmiddele nie.</w:t>
      </w:r>
    </w:p>
    <w:p w14:paraId="31F76769" w14:textId="77777777" w:rsidR="00F90BDC" w:rsidRDefault="00F90BDC"/>
    <w:p w14:paraId="7B46E5A2" w14:textId="77777777" w:rsidR="00F90BDC" w:rsidRDefault="00F90BDC">
      <w:r xmlns:w="http://schemas.openxmlformats.org/wordprocessingml/2006/main">
        <w:t xml:space="preserve">1. "Lewe volgens God se Woord" - beklemtoon die belangrikheid van vertroue op God se beloftes en staatmaak op Sy Woord.</w:t>
      </w:r>
    </w:p>
    <w:p w14:paraId="69E4646C" w14:textId="77777777" w:rsidR="00F90BDC" w:rsidRDefault="00F90BDC"/>
    <w:p w14:paraId="79ED64B6" w14:textId="77777777" w:rsidR="00F90BDC" w:rsidRDefault="00F90BDC">
      <w:r xmlns:w="http://schemas.openxmlformats.org/wordprocessingml/2006/main">
        <w:t xml:space="preserve">2. "Die Brood van die Lewe" - fokus op die geestelike voeding wat kom van Jesus Christus, die Brood van die Lewe.</w:t>
      </w:r>
    </w:p>
    <w:p w14:paraId="233DA663" w14:textId="77777777" w:rsidR="00F90BDC" w:rsidRDefault="00F90BDC"/>
    <w:p w14:paraId="0F24D8A5" w14:textId="77777777" w:rsidR="00F90BDC" w:rsidRDefault="00F90BDC">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14:paraId="1397D9A8" w14:textId="77777777" w:rsidR="00F90BDC" w:rsidRDefault="00F90BDC"/>
    <w:p w14:paraId="4385BFD9" w14:textId="77777777" w:rsidR="00F90BDC" w:rsidRDefault="00F90BDC">
      <w:r xmlns:w="http://schemas.openxmlformats.org/wordprocessingml/2006/main">
        <w:t xml:space="preserve">2. Matteus 4:4 - "Maar Hy antwoord en sê: Daar is geskrywe: Die mens sal nie van brood alleen lewe nie, maar van elke woord wat deur die mond van God uitgaan."</w:t>
      </w:r>
    </w:p>
    <w:p w14:paraId="7D1DBC0C" w14:textId="77777777" w:rsidR="00F90BDC" w:rsidRDefault="00F90BDC"/>
    <w:p w14:paraId="78C41EDA" w14:textId="77777777" w:rsidR="00F90BDC" w:rsidRDefault="00F90BDC">
      <w:r xmlns:w="http://schemas.openxmlformats.org/wordprocessingml/2006/main">
        <w:t xml:space="preserve">Luk 4:5 En die duiwel het Hom op 'n hoë berg geneem en in 'n oomblik aan Hom al die koninkryke van die wêreld gewys.</w:t>
      </w:r>
    </w:p>
    <w:p w14:paraId="16E09333" w14:textId="77777777" w:rsidR="00F90BDC" w:rsidRDefault="00F90BDC"/>
    <w:p w14:paraId="407BC4B3" w14:textId="77777777" w:rsidR="00F90BDC" w:rsidRDefault="00F90BDC">
      <w:r xmlns:w="http://schemas.openxmlformats.org/wordprocessingml/2006/main">
        <w:t xml:space="preserve">Die duiwel het Jesus met al die koninkryke van die wêreld versoek.</w:t>
      </w:r>
    </w:p>
    <w:p w14:paraId="6735D134" w14:textId="77777777" w:rsidR="00F90BDC" w:rsidRDefault="00F90BDC"/>
    <w:p w14:paraId="16A7B15A" w14:textId="77777777" w:rsidR="00F90BDC" w:rsidRDefault="00F90BDC">
      <w:r xmlns:w="http://schemas.openxmlformats.org/wordprocessingml/2006/main">
        <w:t xml:space="preserve">1. Die sterkte van Jesus: Om versoeking te oorkom</w:t>
      </w:r>
    </w:p>
    <w:p w14:paraId="3A4B8E08" w14:textId="77777777" w:rsidR="00F90BDC" w:rsidRDefault="00F90BDC"/>
    <w:p w14:paraId="7F94958E" w14:textId="77777777" w:rsidR="00F90BDC" w:rsidRDefault="00F90BDC">
      <w:r xmlns:w="http://schemas.openxmlformats.org/wordprocessingml/2006/main">
        <w:t xml:space="preserve">2. Bly getrou aan God se plan ten spyte van die wêreld se afgode</w:t>
      </w:r>
    </w:p>
    <w:p w14:paraId="023A61D3" w14:textId="77777777" w:rsidR="00F90BDC" w:rsidRDefault="00F90BDC"/>
    <w:p w14:paraId="14C78B3C" w14:textId="77777777" w:rsidR="00F90BDC" w:rsidRDefault="00F90BDC">
      <w:r xmlns:w="http://schemas.openxmlformats.org/wordprocessingml/2006/main">
        <w:t xml:space="preserve">1. Matteus 4:1-11 – Jesus word in die woestyn deur die duiwel versoek</w:t>
      </w:r>
    </w:p>
    <w:p w14:paraId="46353D63" w14:textId="77777777" w:rsidR="00F90BDC" w:rsidRDefault="00F90BDC"/>
    <w:p w14:paraId="0380DF7A" w14:textId="77777777" w:rsidR="00F90BDC" w:rsidRDefault="00F90BDC">
      <w:r xmlns:w="http://schemas.openxmlformats.org/wordprocessingml/2006/main">
        <w:t xml:space="preserve">2. 1 Korintiërs 10:13 - Geen versoeking het julle oorval wat nie 'n gewone mens is nie</w:t>
      </w:r>
    </w:p>
    <w:p w14:paraId="0209FD00" w14:textId="77777777" w:rsidR="00F90BDC" w:rsidRDefault="00F90BDC"/>
    <w:p w14:paraId="543BACE2" w14:textId="77777777" w:rsidR="00F90BDC" w:rsidRDefault="00F90BDC">
      <w:r xmlns:w="http://schemas.openxmlformats.org/wordprocessingml/2006/main">
        <w:t xml:space="preserve">Luk 4:6 En die duiwel sê vir Hom: Ek sal U al hierdie mag gee en hulle heerlikheid, want dit is aan My oorgegee; en aan wie Ek wil, gee Ek dit.</w:t>
      </w:r>
    </w:p>
    <w:p w14:paraId="106449AD" w14:textId="77777777" w:rsidR="00F90BDC" w:rsidRDefault="00F90BDC"/>
    <w:p w14:paraId="726B27B8" w14:textId="77777777" w:rsidR="00F90BDC" w:rsidRDefault="00F90BDC">
      <w:r xmlns:w="http://schemas.openxmlformats.org/wordprocessingml/2006/main">
        <w:t xml:space="preserve">Skrifgedeelte Die duiwel bied aan Jesus al die krag en heerlikheid van die wêreld in ruil daarvoor dat Jesus hom aanbid.</w:t>
      </w:r>
    </w:p>
    <w:p w14:paraId="13DFAEB0" w14:textId="77777777" w:rsidR="00F90BDC" w:rsidRDefault="00F90BDC"/>
    <w:p w14:paraId="073D5EB2" w14:textId="77777777" w:rsidR="00F90BDC" w:rsidRDefault="00F90BDC">
      <w:r xmlns:w="http://schemas.openxmlformats.org/wordprocessingml/2006/main">
        <w:t xml:space="preserve">1. Die gevare van versoeking: Hoe Jesus die duiwel se aanbod weerstaan het</w:t>
      </w:r>
    </w:p>
    <w:p w14:paraId="58669473" w14:textId="77777777" w:rsidR="00F90BDC" w:rsidRDefault="00F90BDC"/>
    <w:p w14:paraId="7259EC0C" w14:textId="77777777" w:rsidR="00F90BDC" w:rsidRDefault="00F90BDC">
      <w:r xmlns:w="http://schemas.openxmlformats.org/wordprocessingml/2006/main">
        <w:t xml:space="preserve">2. Die Krag in Onderdanigheid: Hoe Jesus God se Wil gehoorsaam het</w:t>
      </w:r>
    </w:p>
    <w:p w14:paraId="7EC17441" w14:textId="77777777" w:rsidR="00F90BDC" w:rsidRDefault="00F90BDC"/>
    <w:p w14:paraId="5E95D108" w14:textId="77777777" w:rsidR="00F90BDC" w:rsidRDefault="00F90BDC">
      <w:r xmlns:w="http://schemas.openxmlformats.org/wordprocessingml/2006/main">
        <w:t xml:space="preserve">1. Jakobus 1:12-15 - Geseënd is die man wat onder beproewing standvastig bly, want as hy die toets deurstaan het, sal hy die kroon van die lewe ontvang wat God beloof het aan die wat Hom liefhet.</w:t>
      </w:r>
    </w:p>
    <w:p w14:paraId="3480FDA4" w14:textId="77777777" w:rsidR="00F90BDC" w:rsidRDefault="00F90BDC"/>
    <w:p w14:paraId="538F5F55"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3E492927" w14:textId="77777777" w:rsidR="00F90BDC" w:rsidRDefault="00F90BDC"/>
    <w:p w14:paraId="17BC9EE1" w14:textId="77777777" w:rsidR="00F90BDC" w:rsidRDefault="00F90BDC">
      <w:r xmlns:w="http://schemas.openxmlformats.org/wordprocessingml/2006/main">
        <w:t xml:space="preserve">Luk 4:7 As jy My dan aanbid, sal alles joune wees.</w:t>
      </w:r>
    </w:p>
    <w:p w14:paraId="3A27CBD2" w14:textId="77777777" w:rsidR="00F90BDC" w:rsidRDefault="00F90BDC"/>
    <w:p w14:paraId="23C305F7" w14:textId="77777777" w:rsidR="00F90BDC" w:rsidRDefault="00F90BDC">
      <w:r xmlns:w="http://schemas.openxmlformats.org/wordprocessingml/2006/main">
        <w:t xml:space="preserve">Satan versoek Jesus om hom te aanbid in ruil vir wêreldse besittings.</w:t>
      </w:r>
    </w:p>
    <w:p w14:paraId="0BC8A3EF" w14:textId="77777777" w:rsidR="00F90BDC" w:rsidRDefault="00F90BDC"/>
    <w:p w14:paraId="2B45BB14" w14:textId="77777777" w:rsidR="00F90BDC" w:rsidRDefault="00F90BDC">
      <w:r xmlns:w="http://schemas.openxmlformats.org/wordprocessingml/2006/main">
        <w:t xml:space="preserve">1. Die gevaar van versoeking: Hoe om Satan se drange te weerstaan</w:t>
      </w:r>
    </w:p>
    <w:p w14:paraId="2D26AB09" w14:textId="77777777" w:rsidR="00F90BDC" w:rsidRDefault="00F90BDC"/>
    <w:p w14:paraId="3F7C37A9" w14:textId="77777777" w:rsidR="00F90BDC" w:rsidRDefault="00F90BDC">
      <w:r xmlns:w="http://schemas.openxmlformats.org/wordprocessingml/2006/main">
        <w:t xml:space="preserve">2. Die krag van aanbidding: Verstaan die belonings daarvan om God te volg</w:t>
      </w:r>
    </w:p>
    <w:p w14:paraId="1B701B80" w14:textId="77777777" w:rsidR="00F90BDC" w:rsidRDefault="00F90BDC"/>
    <w:p w14:paraId="36DBAD74" w14:textId="77777777" w:rsidR="00F90BDC" w:rsidRDefault="00F90BDC">
      <w:r xmlns:w="http://schemas.openxmlformats.org/wordprocessingml/2006/main">
        <w:t xml:space="preserve">1. Jakobus 4:7 - "Onderwerp julle dan aan God. Weerstaan die duiwel, en hy sal van julle af wegvlug."</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8:9 - "O Here, ons Here, hoe wonderbaar is u Naam op die hele aarde! U het u heerlikheid bo die hemel gestel."</w:t>
      </w:r>
    </w:p>
    <w:p w14:paraId="05C646F5" w14:textId="77777777" w:rsidR="00F90BDC" w:rsidRDefault="00F90BDC"/>
    <w:p w14:paraId="229CD675" w14:textId="77777777" w:rsidR="00F90BDC" w:rsidRDefault="00F90BDC">
      <w:r xmlns:w="http://schemas.openxmlformats.org/wordprocessingml/2006/main">
        <w:t xml:space="preserve">Luk 4:8 En Jesus antwoord en sê vir hom: Gaan weg agter My, Satan, want daar is geskrywe: Die Here jou God moet jy aanbid en Hom alleen dien.</w:t>
      </w:r>
    </w:p>
    <w:p w14:paraId="75DC1BD8" w14:textId="77777777" w:rsidR="00F90BDC" w:rsidRDefault="00F90BDC"/>
    <w:p w14:paraId="18252967" w14:textId="77777777" w:rsidR="00F90BDC" w:rsidRDefault="00F90BDC">
      <w:r xmlns:w="http://schemas.openxmlformats.org/wordprocessingml/2006/main">
        <w:t xml:space="preserve">Hierdie gedeelte wys dat Jesus Satan beveel het om hom te verlaat om God se opdrag om Hom net te aanbid te handhaaf.</w:t>
      </w:r>
    </w:p>
    <w:p w14:paraId="64B218AD" w14:textId="77777777" w:rsidR="00F90BDC" w:rsidRDefault="00F90BDC"/>
    <w:p w14:paraId="1F6990E6" w14:textId="77777777" w:rsidR="00F90BDC" w:rsidRDefault="00F90BDC">
      <w:r xmlns:w="http://schemas.openxmlformats.org/wordprocessingml/2006/main">
        <w:t xml:space="preserve">1. Die belangrikheid van die handhawing van God se Woord.</w:t>
      </w:r>
    </w:p>
    <w:p w14:paraId="2FE8782F" w14:textId="77777777" w:rsidR="00F90BDC" w:rsidRDefault="00F90BDC"/>
    <w:p w14:paraId="0457787F" w14:textId="77777777" w:rsidR="00F90BDC" w:rsidRDefault="00F90BDC">
      <w:r xmlns:w="http://schemas.openxmlformats.org/wordprocessingml/2006/main">
        <w:t xml:space="preserve">2. Verwerping van die versoekings van Satan.</w:t>
      </w:r>
    </w:p>
    <w:p w14:paraId="2AB65650" w14:textId="77777777" w:rsidR="00F90BDC" w:rsidRDefault="00F90BDC"/>
    <w:p w14:paraId="3019FB0D" w14:textId="77777777" w:rsidR="00F90BDC" w:rsidRDefault="00F90BDC">
      <w:r xmlns:w="http://schemas.openxmlformats.org/wordprocessingml/2006/main">
        <w:t xml:space="preserve">1. Jakobus 4:7 - "Onderwerp julle dan aan God. Weerstaan die duiwel, en hy sal van julle af wegvlug."</w:t>
      </w:r>
    </w:p>
    <w:p w14:paraId="6FC10034" w14:textId="77777777" w:rsidR="00F90BDC" w:rsidRDefault="00F90BDC"/>
    <w:p w14:paraId="5A31CCF7" w14:textId="77777777" w:rsidR="00F90BDC" w:rsidRDefault="00F90BDC">
      <w:r xmlns:w="http://schemas.openxmlformats.org/wordprocessingml/2006/main">
        <w:t xml:space="preserve">2. Deuteronomium 6:13 - "Jy moet die HERE jou God vrees en Hom dien en by sy Naam sweer."</w:t>
      </w:r>
    </w:p>
    <w:p w14:paraId="43910628" w14:textId="77777777" w:rsidR="00F90BDC" w:rsidRDefault="00F90BDC"/>
    <w:p w14:paraId="2DA611FC" w14:textId="77777777" w:rsidR="00F90BDC" w:rsidRDefault="00F90BDC">
      <w:r xmlns:w="http://schemas.openxmlformats.org/wordprocessingml/2006/main">
        <w:t xml:space="preserve">LUKAS 4:9 En Hy het Hom na Jerusalem gebring en Hom op die toppunt van die tempel gestel en vir Hom gesê: As U die Seun van God is, werp Uself van hier af neer.</w:t>
      </w:r>
    </w:p>
    <w:p w14:paraId="570CC823" w14:textId="77777777" w:rsidR="00F90BDC" w:rsidRDefault="00F90BDC"/>
    <w:p w14:paraId="2066CD85" w14:textId="77777777" w:rsidR="00F90BDC" w:rsidRDefault="00F90BDC">
      <w:r xmlns:w="http://schemas.openxmlformats.org/wordprocessingml/2006/main">
        <w:t xml:space="preserve">Die duiwel het Jesus versoek om homself van die toppunt van die tempel af te gooi.</w:t>
      </w:r>
    </w:p>
    <w:p w14:paraId="22E722E3" w14:textId="77777777" w:rsidR="00F90BDC" w:rsidRDefault="00F90BDC"/>
    <w:p w14:paraId="18322174" w14:textId="77777777" w:rsidR="00F90BDC" w:rsidRDefault="00F90BDC">
      <w:r xmlns:w="http://schemas.openxmlformats.org/wordprocessingml/2006/main">
        <w:t xml:space="preserve">1. Ons moet standvastig bly en versoeking weerstaan.</w:t>
      </w:r>
    </w:p>
    <w:p w14:paraId="563A2173" w14:textId="77777777" w:rsidR="00F90BDC" w:rsidRDefault="00F90BDC"/>
    <w:p w14:paraId="0F222F78" w14:textId="77777777" w:rsidR="00F90BDC" w:rsidRDefault="00F90BDC">
      <w:r xmlns:w="http://schemas.openxmlformats.org/wordprocessingml/2006/main">
        <w:t xml:space="preserve">2. Ons moet nederig wees en op God vertrou.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Korinthiërs 10:13 - "Geen versoeking het julle oorval wat nie 'n mens is nie. God is getrou, en Hy sal nie toelaat dat julle bo julle vermoë versoek word nie, maar saam met die versoeking sal Hy ook die uitkoms gee; sodat jy dit kan verduur."</w:t>
      </w:r>
    </w:p>
    <w:p w14:paraId="7661A6C0" w14:textId="77777777" w:rsidR="00F90BDC" w:rsidRDefault="00F90BDC"/>
    <w:p w14:paraId="1B46F8C2" w14:textId="77777777" w:rsidR="00F90BDC" w:rsidRDefault="00F90BDC">
      <w:r xmlns:w="http://schemas.openxmlformats.org/wordprocessingml/2006/main">
        <w:t xml:space="preserve">2. Psalm 46:10 - "Wees stil en weet dat Ek God is. Ek wil hoog wees onder die nasies, verhoog word op die aarde!"</w:t>
      </w:r>
    </w:p>
    <w:p w14:paraId="0CC1D843" w14:textId="77777777" w:rsidR="00F90BDC" w:rsidRDefault="00F90BDC"/>
    <w:p w14:paraId="03923525" w14:textId="77777777" w:rsidR="00F90BDC" w:rsidRDefault="00F90BDC">
      <w:r xmlns:w="http://schemas.openxmlformats.org/wordprocessingml/2006/main">
        <w:t xml:space="preserve">Luk 4:10 Want daar is geskrywe: Hy sal sy engele bevel gee oor jou om jou te bewaar.</w:t>
      </w:r>
    </w:p>
    <w:p w14:paraId="1B0D85C4" w14:textId="77777777" w:rsidR="00F90BDC" w:rsidRDefault="00F90BDC"/>
    <w:p w14:paraId="70D161F4" w14:textId="77777777" w:rsidR="00F90BDC" w:rsidRDefault="00F90BDC">
      <w:r xmlns:w="http://schemas.openxmlformats.org/wordprocessingml/2006/main">
        <w:t xml:space="preserve">Die gedeelte sê dat God deur Sy engele beskerming sal bied aan diegene wat in Hom glo.</w:t>
      </w:r>
    </w:p>
    <w:p w14:paraId="2BA7BEDC" w14:textId="77777777" w:rsidR="00F90BDC" w:rsidRDefault="00F90BDC"/>
    <w:p w14:paraId="5D51C314" w14:textId="77777777" w:rsidR="00F90BDC" w:rsidRDefault="00F90BDC">
      <w:r xmlns:w="http://schemas.openxmlformats.org/wordprocessingml/2006/main">
        <w:t xml:space="preserve">1: Ons is nooit alleen nie, want God se liefde en beskerming is altyd met ons.</w:t>
      </w:r>
    </w:p>
    <w:p w14:paraId="24B5C935" w14:textId="77777777" w:rsidR="00F90BDC" w:rsidRDefault="00F90BDC"/>
    <w:p w14:paraId="6CF4C227" w14:textId="77777777" w:rsidR="00F90BDC" w:rsidRDefault="00F90BDC">
      <w:r xmlns:w="http://schemas.openxmlformats.org/wordprocessingml/2006/main">
        <w:t xml:space="preserve">2: Maak nie saak wat ons in die lewe in die gesig staar nie, ons kan troos met die wete dat God altyd met ons is.</w:t>
      </w:r>
    </w:p>
    <w:p w14:paraId="04C95273" w14:textId="77777777" w:rsidR="00F90BDC" w:rsidRDefault="00F90BDC"/>
    <w:p w14:paraId="3A6CB80E" w14:textId="77777777" w:rsidR="00F90BDC" w:rsidRDefault="00F90BDC">
      <w:r xmlns:w="http://schemas.openxmlformats.org/wordprocessingml/2006/main">
        <w:t xml:space="preserve">1: Psalm 91:11-12 - Want Hy sal sy engele aangaande jou bevel gee om jou te bewaar op al jou weë; hulle sal jou optel in hul hande, sodat jy jou voet nie teen 'n klip sal slaan nie.</w:t>
      </w:r>
    </w:p>
    <w:p w14:paraId="77DDC65A" w14:textId="77777777" w:rsidR="00F90BDC" w:rsidRDefault="00F90BDC"/>
    <w:p w14:paraId="120F5FA9" w14:textId="77777777" w:rsidR="00F90BDC" w:rsidRDefault="00F90BDC">
      <w:r xmlns:w="http://schemas.openxmlformats.org/wordprocessingml/2006/main">
        <w:t xml:space="preserve">2: Hebreërs 1:14 - Word nie alle engele bedienende geeste gestuur om diegene te dien wat die saligheid sal beërwe nie?</w:t>
      </w:r>
    </w:p>
    <w:p w14:paraId="72D59EB3" w14:textId="77777777" w:rsidR="00F90BDC" w:rsidRDefault="00F90BDC"/>
    <w:p w14:paraId="08361DBC" w14:textId="77777777" w:rsidR="00F90BDC" w:rsidRDefault="00F90BDC">
      <w:r xmlns:w="http://schemas.openxmlformats.org/wordprocessingml/2006/main">
        <w:t xml:space="preserve">Luk 4:11 En hulle sal jou in hul hande dra, sodat jy nie ooit jou voet teen 'n klip stamp nie.</w:t>
      </w:r>
    </w:p>
    <w:p w14:paraId="1F1F6D92" w14:textId="77777777" w:rsidR="00F90BDC" w:rsidRDefault="00F90BDC"/>
    <w:p w14:paraId="13BB3D54" w14:textId="77777777" w:rsidR="00F90BDC" w:rsidRDefault="00F90BDC">
      <w:r xmlns:w="http://schemas.openxmlformats.org/wordprocessingml/2006/main">
        <w:t xml:space="preserve">Hierdie gedeelte praat oor God wat diegene beskerm wat op Hom vertrou.</w:t>
      </w:r>
    </w:p>
    <w:p w14:paraId="112C7757" w14:textId="77777777" w:rsidR="00F90BDC" w:rsidRDefault="00F90BDC"/>
    <w:p w14:paraId="71EB0471" w14:textId="77777777" w:rsidR="00F90BDC" w:rsidRDefault="00F90BDC">
      <w:r xmlns:w="http://schemas.openxmlformats.org/wordprocessingml/2006/main">
        <w:t xml:space="preserve">1. Vertrou op die Here met jou hele hart - Spreuke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is ons toevlug en skild - Psalm 34:7-8</w:t>
      </w:r>
    </w:p>
    <w:p w14:paraId="37160D57" w14:textId="77777777" w:rsidR="00F90BDC" w:rsidRDefault="00F90BDC"/>
    <w:p w14:paraId="640A849E" w14:textId="77777777" w:rsidR="00F90BDC" w:rsidRDefault="00F90BDC">
      <w:r xmlns:w="http://schemas.openxmlformats.org/wordprocessingml/2006/main">
        <w:t xml:space="preserve">1. Psalm 91:11-12 - Want Hy sal sy engele oor jou bevel gee om jou te bewaar op al jou weë.</w:t>
      </w:r>
    </w:p>
    <w:p w14:paraId="028E7C37" w14:textId="77777777" w:rsidR="00F90BDC" w:rsidRDefault="00F90BDC"/>
    <w:p w14:paraId="2F400327" w14:textId="77777777" w:rsidR="00F90BDC" w:rsidRDefault="00F90BDC">
      <w:r xmlns:w="http://schemas.openxmlformats.org/wordprocessingml/2006/main">
        <w:t xml:space="preserve">2. Jesaja 41:10 - Moenie vrees nie, want Ek is met jou; wees nie verskrik nie, want Ek is julle God. Ek sal jou versterk, ja, Ek sal jou help, Ek sal jou ondersteun met my regverdige regterhand.</w:t>
      </w:r>
    </w:p>
    <w:p w14:paraId="45C5B959" w14:textId="77777777" w:rsidR="00F90BDC" w:rsidRDefault="00F90BDC"/>
    <w:p w14:paraId="4D64756E" w14:textId="77777777" w:rsidR="00F90BDC" w:rsidRDefault="00F90BDC">
      <w:r xmlns:w="http://schemas.openxmlformats.org/wordprocessingml/2006/main">
        <w:t xml:space="preserve">Luk 4:12 En Jesus antwoord en sê vir hom: Daar is gesê: Jy mag die Here jou God nie versoek nie.</w:t>
      </w:r>
    </w:p>
    <w:p w14:paraId="21F9DE98" w14:textId="77777777" w:rsidR="00F90BDC" w:rsidRDefault="00F90BDC"/>
    <w:p w14:paraId="09DD3AB3" w14:textId="77777777" w:rsidR="00F90BDC" w:rsidRDefault="00F90BDC">
      <w:r xmlns:w="http://schemas.openxmlformats.org/wordprocessingml/2006/main">
        <w:t xml:space="preserve">Die gedeelte waarsku daarteen om God se geduld te toets.</w:t>
      </w:r>
    </w:p>
    <w:p w14:paraId="07219177" w14:textId="77777777" w:rsidR="00F90BDC" w:rsidRDefault="00F90BDC"/>
    <w:p w14:paraId="2DD62AB1" w14:textId="77777777" w:rsidR="00F90BDC" w:rsidRDefault="00F90BDC">
      <w:r xmlns:w="http://schemas.openxmlformats.org/wordprocessingml/2006/main">
        <w:t xml:space="preserve">1. "Die krag van geduld"</w:t>
      </w:r>
    </w:p>
    <w:p w14:paraId="0C30A571" w14:textId="77777777" w:rsidR="00F90BDC" w:rsidRDefault="00F90BDC"/>
    <w:p w14:paraId="41478B0F" w14:textId="77777777" w:rsidR="00F90BDC" w:rsidRDefault="00F90BDC">
      <w:r xmlns:w="http://schemas.openxmlformats.org/wordprocessingml/2006/main">
        <w:t xml:space="preserve">2. “God moet nie getoets word nie”</w:t>
      </w:r>
    </w:p>
    <w:p w14:paraId="70AEA253" w14:textId="77777777" w:rsidR="00F90BDC" w:rsidRDefault="00F90BDC"/>
    <w:p w14:paraId="76964F39" w14:textId="77777777" w:rsidR="00F90BDC" w:rsidRDefault="00F90BDC">
      <w:r xmlns:w="http://schemas.openxmlformats.org/wordprocessingml/2006/main">
        <w:t xml:space="preserve">1. Jakobus 1:12-15; Geseënd is die man wat versoeking verdra, want as hy beproef word, sal hy die kroon van die lewe ontvang wat die Here beloof het aan die wat Hom liefhet.</w:t>
      </w:r>
    </w:p>
    <w:p w14:paraId="7F6A2E52" w14:textId="77777777" w:rsidR="00F90BDC" w:rsidRDefault="00F90BDC"/>
    <w:p w14:paraId="2780004B" w14:textId="77777777" w:rsidR="00F90BDC" w:rsidRDefault="00F90BDC">
      <w:r xmlns:w="http://schemas.openxmlformats.org/wordprocessingml/2006/main">
        <w:t xml:space="preserve">2. Deuteronomium 6:16; Julle mag die Here julle God nie versoek soos julle Hom in Massa versoek het nie.</w:t>
      </w:r>
    </w:p>
    <w:p w14:paraId="74980480" w14:textId="77777777" w:rsidR="00F90BDC" w:rsidRDefault="00F90BDC"/>
    <w:p w14:paraId="06F198BE" w14:textId="77777777" w:rsidR="00F90BDC" w:rsidRDefault="00F90BDC">
      <w:r xmlns:w="http://schemas.openxmlformats.org/wordprocessingml/2006/main">
        <w:t xml:space="preserve">Luk 4:13 En toe die duiwel al die versoeking beëindig het, het hy 'n tyd lank van hom gewyk.</w:t>
      </w:r>
    </w:p>
    <w:p w14:paraId="7D7D5669" w14:textId="77777777" w:rsidR="00F90BDC" w:rsidRDefault="00F90BDC"/>
    <w:p w14:paraId="4C68EC7C" w14:textId="77777777" w:rsidR="00F90BDC" w:rsidRDefault="00F90BDC">
      <w:r xmlns:w="http://schemas.openxmlformats.org/wordprocessingml/2006/main">
        <w:t xml:space="preserve">Jesus is deur die duiwel versoek, maar nadat die duiwel al die versoekings voltooi het, het hy vir 'n seisoen vertrek.</w:t>
      </w:r>
    </w:p>
    <w:p w14:paraId="70453214" w14:textId="77777777" w:rsidR="00F90BDC" w:rsidRDefault="00F90BDC"/>
    <w:p w14:paraId="299F0BB9" w14:textId="77777777" w:rsidR="00F90BDC" w:rsidRDefault="00F90BDC">
      <w:r xmlns:w="http://schemas.openxmlformats.org/wordprocessingml/2006/main">
        <w:t xml:space="preserve">1. God sal jou teen versoeking beskerm</w:t>
      </w:r>
    </w:p>
    <w:p w14:paraId="559185C2" w14:textId="77777777" w:rsidR="00F90BDC" w:rsidRDefault="00F90BDC"/>
    <w:p w14:paraId="4AC53D3E" w14:textId="77777777" w:rsidR="00F90BDC" w:rsidRDefault="00F90BDC">
      <w:r xmlns:w="http://schemas.openxmlformats.org/wordprocessingml/2006/main">
        <w:t xml:space="preserve">2. Soek God se krag wanneer jy versoek word</w:t>
      </w:r>
    </w:p>
    <w:p w14:paraId="0BCB3E3B" w14:textId="77777777" w:rsidR="00F90BDC" w:rsidRDefault="00F90BDC"/>
    <w:p w14:paraId="0F1F1496" w14:textId="77777777" w:rsidR="00F90BDC" w:rsidRDefault="00F90BDC">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14:paraId="366565FB" w14:textId="77777777" w:rsidR="00F90BDC" w:rsidRDefault="00F90BDC"/>
    <w:p w14:paraId="6B061D75" w14:textId="77777777" w:rsidR="00F90BDC" w:rsidRDefault="00F90BDC">
      <w:r xmlns:w="http://schemas.openxmlformats.org/wordprocessingml/2006/main">
        <w:t xml:space="preserve">2. Jakobus 1:12-15 - Geseënd is die man wat onder beproewing standvastig bly, want as hy die toets deurstaan het, sal hy die kroon van die lewe ontvang wat God beloof het aan die wat Hom liefhet. Laat niemand as hy versoek word, sê: “Ek word deur God versoek nie,” want God kan nie deur kwaad versoek word nie, en self versoek Hy niemand nie. Maar elke mens word versoek wanneer hy deur sy eie begeerte gelok en verlok word. Dan baar begeerte wanneer dit swanger is, sonde, en sonde wanneer dit volgroeid is, bring die dood voort.</w:t>
      </w:r>
    </w:p>
    <w:p w14:paraId="64A4F216" w14:textId="77777777" w:rsidR="00F90BDC" w:rsidRDefault="00F90BDC"/>
    <w:p w14:paraId="26E81514" w14:textId="77777777" w:rsidR="00F90BDC" w:rsidRDefault="00F90BDC">
      <w:r xmlns:w="http://schemas.openxmlformats.org/wordprocessingml/2006/main">
        <w:t xml:space="preserve">LUKAS 4:14 En Jesus het in die krag van die Gees na Galiléa teruggekeer, en daar het 'n roem van Hom uitgegaan in die hele omtrek.</w:t>
      </w:r>
    </w:p>
    <w:p w14:paraId="307D6700" w14:textId="77777777" w:rsidR="00F90BDC" w:rsidRDefault="00F90BDC"/>
    <w:p w14:paraId="55E53075" w14:textId="77777777" w:rsidR="00F90BDC" w:rsidRDefault="00F90BDC">
      <w:r xmlns:w="http://schemas.openxmlformats.org/wordprocessingml/2006/main">
        <w:t xml:space="preserve">Jesus keer terug na Galilea in die krag van die Gees en sy roem versprei oor die hele streek.</w:t>
      </w:r>
    </w:p>
    <w:p w14:paraId="5480E0F4" w14:textId="77777777" w:rsidR="00F90BDC" w:rsidRDefault="00F90BDC"/>
    <w:p w14:paraId="6F42D26B" w14:textId="77777777" w:rsidR="00F90BDC" w:rsidRDefault="00F90BDC">
      <w:r xmlns:w="http://schemas.openxmlformats.org/wordprocessingml/2006/main">
        <w:t xml:space="preserve">1. Jesus: Die Krag van die Gees en die Roem van Sy Naam</w:t>
      </w:r>
    </w:p>
    <w:p w14:paraId="718F54A5" w14:textId="77777777" w:rsidR="00F90BDC" w:rsidRDefault="00F90BDC"/>
    <w:p w14:paraId="22AF2EDC" w14:textId="77777777" w:rsidR="00F90BDC" w:rsidRDefault="00F90BDC">
      <w:r xmlns:w="http://schemas.openxmlformats.org/wordprocessingml/2006/main">
        <w:t xml:space="preserve">2. Die krag van die Gees en hoe dit Jesus se roem versprei</w:t>
      </w:r>
    </w:p>
    <w:p w14:paraId="35A57D92" w14:textId="77777777" w:rsidR="00F90BDC" w:rsidRDefault="00F90BDC"/>
    <w:p w14:paraId="28CF271A" w14:textId="77777777" w:rsidR="00F90BDC" w:rsidRDefault="00F90BDC">
      <w:r xmlns:w="http://schemas.openxmlformats.org/wordprocessingml/2006/main">
        <w:t xml:space="preserve">1. Handelinge 10:38 - Hoe God Jesus van Nasaret gesalf het met die Heilige Gees en met krag;</w:t>
      </w:r>
    </w:p>
    <w:p w14:paraId="2E1BDADA" w14:textId="77777777" w:rsidR="00F90BDC" w:rsidRDefault="00F90BDC"/>
    <w:p w14:paraId="7DA79ED4" w14:textId="77777777" w:rsidR="00F90BDC" w:rsidRDefault="00F90BDC">
      <w:r xmlns:w="http://schemas.openxmlformats.org/wordprocessingml/2006/main">
        <w:t xml:space="preserve">2. Jesaja 11:2 - Die Gees van die Here sal op Hom rus, die Gees van wysheid en insig, die Gees van raad en sterkte, die Gees van kennis en die vrees van die Here.</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4:15 En Hy het in hulle sinagoges geleer, terwyl Hy deur almal verheerlik is.</w:t>
      </w:r>
    </w:p>
    <w:p w14:paraId="70978527" w14:textId="77777777" w:rsidR="00F90BDC" w:rsidRDefault="00F90BDC"/>
    <w:p w14:paraId="7FDC09BF" w14:textId="77777777" w:rsidR="00F90BDC" w:rsidRDefault="00F90BDC">
      <w:r xmlns:w="http://schemas.openxmlformats.org/wordprocessingml/2006/main">
        <w:t xml:space="preserve">Hierdie gedeelte wys dat Jesus verwelkom en vereer is toe Hy in die sinagoges gepreek het.</w:t>
      </w:r>
    </w:p>
    <w:p w14:paraId="376EE9D6" w14:textId="77777777" w:rsidR="00F90BDC" w:rsidRDefault="00F90BDC"/>
    <w:p w14:paraId="350D7D8D" w14:textId="77777777" w:rsidR="00F90BDC" w:rsidRDefault="00F90BDC">
      <w:r xmlns:w="http://schemas.openxmlformats.org/wordprocessingml/2006/main">
        <w:t xml:space="preserve">1: Jesus is geprys en verheerlik deur almal wat Hom hoor preek het.</w:t>
      </w:r>
    </w:p>
    <w:p w14:paraId="619656A6" w14:textId="77777777" w:rsidR="00F90BDC" w:rsidRDefault="00F90BDC"/>
    <w:p w14:paraId="5F8702A2" w14:textId="77777777" w:rsidR="00F90BDC" w:rsidRDefault="00F90BDC">
      <w:r xmlns:w="http://schemas.openxmlformats.org/wordprocessingml/2006/main">
        <w:t xml:space="preserve">2: Ons moet daarna streef om so Christus-agtig as moontlik te wees, sodat ons ook geprys en verheerlik kan word.</w:t>
      </w:r>
    </w:p>
    <w:p w14:paraId="597CE302" w14:textId="77777777" w:rsidR="00F90BDC" w:rsidRDefault="00F90BDC"/>
    <w:p w14:paraId="271D9B9F" w14:textId="77777777" w:rsidR="00F90BDC" w:rsidRDefault="00F90BDC">
      <w:r xmlns:w="http://schemas.openxmlformats.org/wordprocessingml/2006/main">
        <w:t xml:space="preserve">1: Matteus 5:16 - "Laat julle lig so voor die mense skyn, dat hulle julle goeie werke kan sien en julle Vader wat in die hemele is, verheerlik."</w:t>
      </w:r>
    </w:p>
    <w:p w14:paraId="35E7D8B6" w14:textId="77777777" w:rsidR="00F90BDC" w:rsidRDefault="00F90BDC"/>
    <w:p w14:paraId="1A718F91" w14:textId="77777777" w:rsidR="00F90BDC" w:rsidRDefault="00F90BDC">
      <w:r xmlns:w="http://schemas.openxmlformats.org/wordprocessingml/2006/main">
        <w:t xml:space="preserve">2: Filippense 2:5-8 - "Laat hierdie gesindheid in julle wees wat ook in Christus Jesus was: Hy wat in die gestalte van God was, het dit geen roof geag om aan God gelyk te wees nie; en die gestalte van 'n dienskneg aangeneem en aan mense gelyk geword; en in gedaante gevind as 'n mens, het Hy Homself verneder en gehoorsaam geword tot die dood toe, ja, die dood van die kruis."</w:t>
      </w:r>
    </w:p>
    <w:p w14:paraId="119D722A" w14:textId="77777777" w:rsidR="00F90BDC" w:rsidRDefault="00F90BDC"/>
    <w:p w14:paraId="6031697B" w14:textId="77777777" w:rsidR="00F90BDC" w:rsidRDefault="00F90BDC">
      <w:r xmlns:w="http://schemas.openxmlformats.org/wordprocessingml/2006/main">
        <w:t xml:space="preserve">LUKAS 4:16 En Hy het in Násaret gekom waar Hy grootgemaak is; en soos sy gewoonte was, het Hy op die sabbatdag in die sinagoge ingegaan en opgestaan om te lees.</w:t>
      </w:r>
    </w:p>
    <w:p w14:paraId="62A884AC" w14:textId="77777777" w:rsidR="00F90BDC" w:rsidRDefault="00F90BDC"/>
    <w:p w14:paraId="75F6B763" w14:textId="77777777" w:rsidR="00F90BDC" w:rsidRDefault="00F90BDC">
      <w:r xmlns:w="http://schemas.openxmlformats.org/wordprocessingml/2006/main">
        <w:t xml:space="preserve">Hy het op die Sabbatdag na die sinagoge gegaan soos sy gewoonte was.</w:t>
      </w:r>
    </w:p>
    <w:p w14:paraId="14E6494D" w14:textId="77777777" w:rsidR="00F90BDC" w:rsidRDefault="00F90BDC"/>
    <w:p w14:paraId="6196DE05" w14:textId="77777777" w:rsidR="00F90BDC" w:rsidRDefault="00F90BDC">
      <w:r xmlns:w="http://schemas.openxmlformats.org/wordprocessingml/2006/main">
        <w:t xml:space="preserve">1. Die belangrikheid daarvan om tradisie te behou</w:t>
      </w:r>
    </w:p>
    <w:p w14:paraId="73D057DB" w14:textId="77777777" w:rsidR="00F90BDC" w:rsidRDefault="00F90BDC"/>
    <w:p w14:paraId="1AC757EF" w14:textId="77777777" w:rsidR="00F90BDC" w:rsidRDefault="00F90BDC">
      <w:r xmlns:w="http://schemas.openxmlformats.org/wordprocessingml/2006/main">
        <w:t xml:space="preserve">2. Die krag van gewoontegetrouheid</w:t>
      </w:r>
    </w:p>
    <w:p w14:paraId="6C852A89" w14:textId="77777777" w:rsidR="00F90BDC" w:rsidRDefault="00F90BDC"/>
    <w:p w14:paraId="4BBDCB3F" w14:textId="77777777" w:rsidR="00F90BDC" w:rsidRDefault="00F90BDC">
      <w:r xmlns:w="http://schemas.openxmlformats.org/wordprocessingml/2006/main">
        <w:t xml:space="preserve">1. Matteus 11:28-30 - "Kom na My toe, almal wat vermoeid en oorlaai is, en Ek sal julle rus gee. Neem my juk op julle en leer van My, want Ek is sagmoedig en nederig van hart, en julle sal </w:t>
      </w:r>
      <w:r xmlns:w="http://schemas.openxmlformats.org/wordprocessingml/2006/main">
        <w:lastRenderedPageBreak xmlns:w="http://schemas.openxmlformats.org/wordprocessingml/2006/main"/>
      </w:r>
      <w:r xmlns:w="http://schemas.openxmlformats.org/wordprocessingml/2006/main">
        <w:t xml:space="preserve">rus vind vir julle siele, want my juk is sag en my las is lig.”</w:t>
      </w:r>
    </w:p>
    <w:p w14:paraId="4B2B04EE" w14:textId="77777777" w:rsidR="00F90BDC" w:rsidRDefault="00F90BDC"/>
    <w:p w14:paraId="4C68FE85" w14:textId="77777777" w:rsidR="00F90BDC" w:rsidRDefault="00F90BDC">
      <w:r xmlns:w="http://schemas.openxmlformats.org/wordprocessingml/2006/main">
        <w:t xml:space="preserve">2. Spreuke 13:9 - "Die lig van die regverdiges is bly, maar die lamp van die goddelose gaan dood."</w:t>
      </w:r>
    </w:p>
    <w:p w14:paraId="72F908E8" w14:textId="77777777" w:rsidR="00F90BDC" w:rsidRDefault="00F90BDC"/>
    <w:p w14:paraId="56D7AF41" w14:textId="77777777" w:rsidR="00F90BDC" w:rsidRDefault="00F90BDC">
      <w:r xmlns:w="http://schemas.openxmlformats.org/wordprocessingml/2006/main">
        <w:t xml:space="preserve">Luk 4:17 En die boek van die profeet Jesaja is aan hom oorgegee. En toe hy die boek oopmaak, vind hy die plek waar geskrywe is:</w:t>
      </w:r>
    </w:p>
    <w:p w14:paraId="2B6B3DEF" w14:textId="77777777" w:rsidR="00F90BDC" w:rsidRDefault="00F90BDC"/>
    <w:p w14:paraId="4C33D430" w14:textId="77777777" w:rsidR="00F90BDC" w:rsidRDefault="00F90BDC">
      <w:r xmlns:w="http://schemas.openxmlformats.org/wordprocessingml/2006/main">
        <w:t xml:space="preserve">Jesus het die boek Jesaja oopgemaak en daaruit gelees.</w:t>
      </w:r>
    </w:p>
    <w:p w14:paraId="7B601185" w14:textId="77777777" w:rsidR="00F90BDC" w:rsidRDefault="00F90BDC"/>
    <w:p w14:paraId="2F8D2496" w14:textId="77777777" w:rsidR="00F90BDC" w:rsidRDefault="00F90BDC">
      <w:r xmlns:w="http://schemas.openxmlformats.org/wordprocessingml/2006/main">
        <w:t xml:space="preserve">1. Die belangrikheid van die Skrif in Jesus se bediening</w:t>
      </w:r>
    </w:p>
    <w:p w14:paraId="54C15F57" w14:textId="77777777" w:rsidR="00F90BDC" w:rsidRDefault="00F90BDC"/>
    <w:p w14:paraId="19736613" w14:textId="77777777" w:rsidR="00F90BDC" w:rsidRDefault="00F90BDC">
      <w:r xmlns:w="http://schemas.openxmlformats.org/wordprocessingml/2006/main">
        <w:t xml:space="preserve">2. Die krag van God se Woord</w:t>
      </w:r>
    </w:p>
    <w:p w14:paraId="7B1F95BB" w14:textId="77777777" w:rsidR="00F90BDC" w:rsidRDefault="00F90BDC"/>
    <w:p w14:paraId="05C014EF" w14:textId="77777777" w:rsidR="00F90BDC" w:rsidRDefault="00F90BDC">
      <w:r xmlns:w="http://schemas.openxmlformats.org/wordprocessingml/2006/main">
        <w:t xml:space="preserve">1. Psalm 119:105-112, "U woord is 'n lamp vir my voet en 'n lig vir my pad"</w:t>
      </w:r>
    </w:p>
    <w:p w14:paraId="34EFBAD0" w14:textId="77777777" w:rsidR="00F90BDC" w:rsidRDefault="00F90BDC"/>
    <w:p w14:paraId="6BDE9AEC" w14:textId="77777777" w:rsidR="00F90BDC" w:rsidRDefault="00F90BDC">
      <w:r xmlns:w="http://schemas.openxmlformats.org/wordprocessingml/2006/main">
        <w:t xml:space="preserve">2. Romeine 10:17, "Die geloof is dus uit die gehoor en die gehoor deur die woord van Christus."</w:t>
      </w:r>
    </w:p>
    <w:p w14:paraId="55EA3603" w14:textId="77777777" w:rsidR="00F90BDC" w:rsidRDefault="00F90BDC"/>
    <w:p w14:paraId="1526E8AF" w14:textId="77777777" w:rsidR="00F90BDC" w:rsidRDefault="00F90BDC">
      <w:r xmlns:w="http://schemas.openxmlformats.org/wordprocessingml/2006/main">
        <w:t xml:space="preserve">Luk 4:18 Die Gees van die Here is op My, omdat Hy My gesalf het om die evangelie aan die armes te verkondig; Hy het My gestuur om die gebrokenes van hart te genees, om verlossing aan die gevangenes te verkondig en aan blindes herstel van gesig, om die wat gebroke is in vryheid te laat,</w:t>
      </w:r>
    </w:p>
    <w:p w14:paraId="10B94204" w14:textId="77777777" w:rsidR="00F90BDC" w:rsidRDefault="00F90BDC"/>
    <w:p w14:paraId="2E264F06" w14:textId="77777777" w:rsidR="00F90BDC" w:rsidRDefault="00F90BDC">
      <w:r xmlns:w="http://schemas.openxmlformats.org/wordprocessingml/2006/main">
        <w:t xml:space="preserve">Som gedeelte op:</w:t>
      </w:r>
    </w:p>
    <w:p w14:paraId="0EB25C2B" w14:textId="77777777" w:rsidR="00F90BDC" w:rsidRDefault="00F90BDC"/>
    <w:p w14:paraId="6B869FEE" w14:textId="77777777" w:rsidR="00F90BDC" w:rsidRDefault="00F90BDC">
      <w:r xmlns:w="http://schemas.openxmlformats.org/wordprocessingml/2006/main">
        <w:t xml:space="preserve">Jesus word deur die Gees van die Here bemagtig om sy missie te vervul om die evangelie aan die armes te verkondig, die gebrokenes van hart te genees en bevryding aan gevangenes te bring en aan blindes te sien.</w:t>
      </w:r>
    </w:p>
    <w:p w14:paraId="26B26426" w14:textId="77777777" w:rsidR="00F90BDC" w:rsidRDefault="00F90BDC"/>
    <w:p w14:paraId="24B8D4DB" w14:textId="77777777" w:rsidR="00F90BDC" w:rsidRDefault="00F90BDC">
      <w:r xmlns:w="http://schemas.openxmlformats.org/wordprocessingml/2006/main">
        <w:t xml:space="preserve">1. Die opbouende krag van Jesus se sending</w:t>
      </w:r>
    </w:p>
    <w:p w14:paraId="61CAA13C" w14:textId="77777777" w:rsidR="00F90BDC" w:rsidRDefault="00F90BDC"/>
    <w:p w14:paraId="3598662C" w14:textId="77777777" w:rsidR="00F90BDC" w:rsidRDefault="00F90BDC">
      <w:r xmlns:w="http://schemas.openxmlformats.org/wordprocessingml/2006/main">
        <w:t xml:space="preserve">2. Genees en vrygemaak: Hoe Jesus verlossing bring</w:t>
      </w:r>
    </w:p>
    <w:p w14:paraId="329464A0" w14:textId="77777777" w:rsidR="00F90BDC" w:rsidRDefault="00F90BDC"/>
    <w:p w14:paraId="01E52246" w14:textId="77777777" w:rsidR="00F90BDC" w:rsidRDefault="00F90BDC">
      <w:r xmlns:w="http://schemas.openxmlformats.org/wordprocessingml/2006/main">
        <w:t xml:space="preserve">1. Jesaja 61:1-2 - "Die Gees van die Here God is op My, omdat die Here My gesalf het om goeie boodskap aan die armes te bring; Hy het My gestuur om die gebrokenes van hart te verbind, om aan die gevangenes vrylating uit te roep. , en die opening van die gevangenis vir die wat geboei is.</w:t>
      </w:r>
    </w:p>
    <w:p w14:paraId="4E608A3B" w14:textId="77777777" w:rsidR="00F90BDC" w:rsidRDefault="00F90BDC"/>
    <w:p w14:paraId="68A3D91E" w14:textId="77777777" w:rsidR="00F90BDC" w:rsidRDefault="00F90BDC">
      <w:r xmlns:w="http://schemas.openxmlformats.org/wordprocessingml/2006/main">
        <w:t xml:space="preserve">2. Galasiërs 5:1 - "Ter vryheid het Christus ons vrygemaak; staan dan vas en onderwerp julle nie weer aan 'n juk van slawerny nie."</w:t>
      </w:r>
    </w:p>
    <w:p w14:paraId="70CD4304" w14:textId="77777777" w:rsidR="00F90BDC" w:rsidRDefault="00F90BDC"/>
    <w:p w14:paraId="0D90D89B" w14:textId="77777777" w:rsidR="00F90BDC" w:rsidRDefault="00F90BDC">
      <w:r xmlns:w="http://schemas.openxmlformats.org/wordprocessingml/2006/main">
        <w:t xml:space="preserve">Lukas 4:19 Om die welbehaelike jaar van die Here te verkondig.</w:t>
      </w:r>
    </w:p>
    <w:p w14:paraId="08D2785F" w14:textId="77777777" w:rsidR="00F90BDC" w:rsidRDefault="00F90BDC"/>
    <w:p w14:paraId="0D60819F" w14:textId="77777777" w:rsidR="00F90BDC" w:rsidRDefault="00F90BDC">
      <w:r xmlns:w="http://schemas.openxmlformats.org/wordprocessingml/2006/main">
        <w:t xml:space="preserve">Hierdie gedeelte verwys na Jesus wat die goeie nuus van die Here se guns in sy bediening verkondig het.</w:t>
      </w:r>
    </w:p>
    <w:p w14:paraId="4A597193" w14:textId="77777777" w:rsidR="00F90BDC" w:rsidRDefault="00F90BDC"/>
    <w:p w14:paraId="6466F2CF" w14:textId="77777777" w:rsidR="00F90BDC" w:rsidRDefault="00F90BDC">
      <w:r xmlns:w="http://schemas.openxmlformats.org/wordprocessingml/2006/main">
        <w:t xml:space="preserve">1. "Die onvoorwaardelike liefde van God: vind sy aanvaarbare jaar"</w:t>
      </w:r>
    </w:p>
    <w:p w14:paraId="5C7DEA4E" w14:textId="77777777" w:rsidR="00F90BDC" w:rsidRDefault="00F90BDC"/>
    <w:p w14:paraId="65929CE2" w14:textId="77777777" w:rsidR="00F90BDC" w:rsidRDefault="00F90BDC">
      <w:r xmlns:w="http://schemas.openxmlformats.org/wordprocessingml/2006/main">
        <w:t xml:space="preserve">2. "Die gawe van Jesus: Lewe in die jaar van die Here"</w:t>
      </w:r>
    </w:p>
    <w:p w14:paraId="44996F2E" w14:textId="77777777" w:rsidR="00F90BDC" w:rsidRDefault="00F90BDC"/>
    <w:p w14:paraId="4D4B12D3" w14:textId="77777777" w:rsidR="00F90BDC" w:rsidRDefault="00F90BDC">
      <w:r xmlns:w="http://schemas.openxmlformats.org/wordprocessingml/2006/main">
        <w:t xml:space="preserve">1. Jesaja 61:1-2: "Die Gees van die Soewereine Heerser is op my, omdat die Here my gesalf het om die goeie boodskap aan die armes te verkondig. Hy het my gestuur om die wat gebroke is van hart te verbind, om vryheid vir die gevangenes uit te roep. en vrylating uit die duisternis vir die gevangenes.”</w:t>
      </w:r>
    </w:p>
    <w:p w14:paraId="541DFDB2" w14:textId="77777777" w:rsidR="00F90BDC" w:rsidRDefault="00F90BDC"/>
    <w:p w14:paraId="1D9A75B9" w14:textId="77777777" w:rsidR="00F90BDC" w:rsidRDefault="00F90BDC">
      <w:r xmlns:w="http://schemas.openxmlformats.org/wordprocessingml/2006/main">
        <w:t xml:space="preserve">2. Romeine 5:8: "Maar God bewys sy liefde vir ons hierin: Christus het vir ons gesterf toe ons nog sondaars was."</w:t>
      </w:r>
    </w:p>
    <w:p w14:paraId="49A30ECD" w14:textId="77777777" w:rsidR="00F90BDC" w:rsidRDefault="00F90BDC"/>
    <w:p w14:paraId="0F7BAB16" w14:textId="77777777" w:rsidR="00F90BDC" w:rsidRDefault="00F90BDC">
      <w:r xmlns:w="http://schemas.openxmlformats.org/wordprocessingml/2006/main">
        <w:t xml:space="preserve">Luk 4:20 En hy het die boek toegemaak en dit weer aan die bedienaar gegee en gaan sit. En die oë van almal wat in die sinagoge was, was op Hom gevestig.</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lees uit die boek Jesaja in die sinagoge, en almal is op hom gefokus.</w:t>
      </w:r>
    </w:p>
    <w:p w14:paraId="330D9CAB" w14:textId="77777777" w:rsidR="00F90BDC" w:rsidRDefault="00F90BDC"/>
    <w:p w14:paraId="2C4008AA" w14:textId="77777777" w:rsidR="00F90BDC" w:rsidRDefault="00F90BDC">
      <w:r xmlns:w="http://schemas.openxmlformats.org/wordprocessingml/2006/main">
        <w:t xml:space="preserve">1. God het 'n plan met ons lewens, en Jesus het dit vir ons deur sy voorbeeld gewys.</w:t>
      </w:r>
    </w:p>
    <w:p w14:paraId="2F99329B" w14:textId="77777777" w:rsidR="00F90BDC" w:rsidRDefault="00F90BDC"/>
    <w:p w14:paraId="23373DC6" w14:textId="77777777" w:rsidR="00F90BDC" w:rsidRDefault="00F90BDC">
      <w:r xmlns:w="http://schemas.openxmlformats.org/wordprocessingml/2006/main">
        <w:t xml:space="preserve">2. Ons moet oop wees vir die boodskappe wat God deur die Skrif aan ons stuur.</w:t>
      </w:r>
    </w:p>
    <w:p w14:paraId="1949AA20" w14:textId="77777777" w:rsidR="00F90BDC" w:rsidRDefault="00F90BDC"/>
    <w:p w14:paraId="3A105542" w14:textId="77777777" w:rsidR="00F90BDC" w:rsidRDefault="00F90BDC">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14:paraId="1FA39155" w14:textId="77777777" w:rsidR="00F90BDC" w:rsidRDefault="00F90BDC"/>
    <w:p w14:paraId="610B20E0" w14:textId="77777777" w:rsidR="00F90BDC" w:rsidRDefault="00F90BDC">
      <w:r xmlns:w="http://schemas.openxmlformats.org/wordprocessingml/2006/main">
        <w:t xml:space="preserve">2. Jeremia 29:11 - "Want Ek weet watter planne Ek vir jou het," spreek die Here, "beplan om jou voorspoedig te maak en nie teen jou teë te werk nie, beplan om jou hoop en 'n toekoms te gee."</w:t>
      </w:r>
    </w:p>
    <w:p w14:paraId="02F917A8" w14:textId="77777777" w:rsidR="00F90BDC" w:rsidRDefault="00F90BDC"/>
    <w:p w14:paraId="290D3930" w14:textId="77777777" w:rsidR="00F90BDC" w:rsidRDefault="00F90BDC">
      <w:r xmlns:w="http://schemas.openxmlformats.org/wordprocessingml/2006/main">
        <w:t xml:space="preserve">Luk 4:21 En Hy het vir hulle begin sê: Vandag is hierdie Skrif in julle ore vervul.</w:t>
      </w:r>
    </w:p>
    <w:p w14:paraId="7B579FE8" w14:textId="77777777" w:rsidR="00F90BDC" w:rsidRDefault="00F90BDC"/>
    <w:p w14:paraId="6B9E8456" w14:textId="77777777" w:rsidR="00F90BDC" w:rsidRDefault="00F90BDC">
      <w:r xmlns:w="http://schemas.openxmlformats.org/wordprocessingml/2006/main">
        <w:t xml:space="preserve">Jesus het verkondig dat die Skrif vervul is in die teenwoordigheid van die mense.</w:t>
      </w:r>
    </w:p>
    <w:p w14:paraId="3B47B73A" w14:textId="77777777" w:rsidR="00F90BDC" w:rsidRDefault="00F90BDC"/>
    <w:p w14:paraId="494CF9C5" w14:textId="77777777" w:rsidR="00F90BDC" w:rsidRDefault="00F90BDC">
      <w:r xmlns:w="http://schemas.openxmlformats.org/wordprocessingml/2006/main">
        <w:t xml:space="preserve">1. God se getrouheid om Sy beloftes na te kom.</w:t>
      </w:r>
    </w:p>
    <w:p w14:paraId="2916E245" w14:textId="77777777" w:rsidR="00F90BDC" w:rsidRDefault="00F90BDC"/>
    <w:p w14:paraId="6DF33386" w14:textId="77777777" w:rsidR="00F90BDC" w:rsidRDefault="00F90BDC">
      <w:r xmlns:w="http://schemas.openxmlformats.org/wordprocessingml/2006/main">
        <w:t xml:space="preserve">2. Die belangrikheid daarvan om na Jesus te luister.</w:t>
      </w:r>
    </w:p>
    <w:p w14:paraId="260CA04E" w14:textId="77777777" w:rsidR="00F90BDC" w:rsidRDefault="00F90BDC"/>
    <w:p w14:paraId="4D6E974B" w14:textId="77777777" w:rsidR="00F90BDC" w:rsidRDefault="00F90BDC">
      <w:r xmlns:w="http://schemas.openxmlformats.org/wordprocessingml/2006/main">
        <w:t xml:space="preserve">1. Psalm 33:4-5 "Want die woord van die Here is reg en waaragtig; Hy is getrou in alles wat hy doen. Die Here het geregtigheid en geregtigheid lief; die aarde is vol van sy liefde."</w:t>
      </w:r>
    </w:p>
    <w:p w14:paraId="26AEF29D" w14:textId="77777777" w:rsidR="00F90BDC" w:rsidRDefault="00F90BDC"/>
    <w:p w14:paraId="209E26C3" w14:textId="77777777" w:rsidR="00F90BDC" w:rsidRDefault="00F90BDC">
      <w:r xmlns:w="http://schemas.openxmlformats.org/wordprocessingml/2006/main">
        <w:t xml:space="preserve">2. Johannes 14:23-24 "Jesus het geantwoord: Elkeen wat My liefhet, sal my leer gehoorsaam. My Vader sal hulle liefhê, en Ons sal na hulle toe kom en by hulle tuisgaan. Elkeen wat My nie liefhet nie, sal nie gehoorsaam wees nie. my leer."</w:t>
      </w:r>
    </w:p>
    <w:p w14:paraId="6E41C361" w14:textId="77777777" w:rsidR="00F90BDC" w:rsidRDefault="00F90BDC"/>
    <w:p w14:paraId="6BF15772" w14:textId="77777777" w:rsidR="00F90BDC" w:rsidRDefault="00F90BDC">
      <w:r xmlns:w="http://schemas.openxmlformats.org/wordprocessingml/2006/main">
        <w:t xml:space="preserve">LUKAS 4:22 En almal het Hom getuig en verwonderd oor die vriendelike woorde wat uit sy mond uitgegaan het. En hulle sê: Is dit nie die seun van Josef nie?</w:t>
      </w:r>
    </w:p>
    <w:p w14:paraId="24B4B052" w14:textId="77777777" w:rsidR="00F90BDC" w:rsidRDefault="00F90BDC"/>
    <w:p w14:paraId="42DCEFAA" w14:textId="77777777" w:rsidR="00F90BDC" w:rsidRDefault="00F90BDC">
      <w:r xmlns:w="http://schemas.openxmlformats.org/wordprocessingml/2006/main">
        <w:t xml:space="preserve">Hierdie gedeelte beskryf die mense se reaksie op Jesus se woorde, wat gevul was met genade en wysheid. Hulle het gevra of hy Josef se seun is.</w:t>
      </w:r>
    </w:p>
    <w:p w14:paraId="30E3173D" w14:textId="77777777" w:rsidR="00F90BDC" w:rsidRDefault="00F90BDC"/>
    <w:p w14:paraId="12FF47C5" w14:textId="77777777" w:rsidR="00F90BDC" w:rsidRDefault="00F90BDC">
      <w:r xmlns:w="http://schemas.openxmlformats.org/wordprocessingml/2006/main">
        <w:t xml:space="preserve">1. Die Krag van God se Genade in Jesus se Woorde</w:t>
      </w:r>
    </w:p>
    <w:p w14:paraId="6671046A" w14:textId="77777777" w:rsidR="00F90BDC" w:rsidRDefault="00F90BDC"/>
    <w:p w14:paraId="18C34B06" w14:textId="77777777" w:rsidR="00F90BDC" w:rsidRDefault="00F90BDC">
      <w:r xmlns:w="http://schemas.openxmlformats.org/wordprocessingml/2006/main">
        <w:t xml:space="preserve">2. Jesus as ons voorbeeld van wyse spraak</w:t>
      </w:r>
    </w:p>
    <w:p w14:paraId="1721E9F7" w14:textId="77777777" w:rsidR="00F90BDC" w:rsidRDefault="00F90BDC"/>
    <w:p w14:paraId="0B1978D5" w14:textId="77777777" w:rsidR="00F90BDC" w:rsidRDefault="00F90BDC">
      <w:r xmlns:w="http://schemas.openxmlformats.org/wordprocessingml/2006/main">
        <w:t xml:space="preserve">1. Kolossense 4:6 - Laat julle woord altyd vriendelik wees, met sout besprinkel, sodat julle kan weet hoe julle elkeen behoort te antwoord.</w:t>
      </w:r>
    </w:p>
    <w:p w14:paraId="6B3D3D85" w14:textId="77777777" w:rsidR="00F90BDC" w:rsidRDefault="00F90BDC"/>
    <w:p w14:paraId="276E15B9" w14:textId="77777777" w:rsidR="00F90BDC" w:rsidRDefault="00F90BDC">
      <w:r xmlns:w="http://schemas.openxmlformats.org/wordprocessingml/2006/main">
        <w:t xml:space="preserve">2. Jakobus 3:13-17 - Wie is wys en verstandig onder julle? Laat hom deur sy goeie gedrag sy werke in die sagmoedigheid van wysheid toon.</w:t>
      </w:r>
    </w:p>
    <w:p w14:paraId="45441E2B" w14:textId="77777777" w:rsidR="00F90BDC" w:rsidRDefault="00F90BDC"/>
    <w:p w14:paraId="614627CB" w14:textId="77777777" w:rsidR="00F90BDC" w:rsidRDefault="00F90BDC">
      <w:r xmlns:w="http://schemas.openxmlformats.org/wordprocessingml/2006/main">
        <w:t xml:space="preserve">Luk 4:23 En Hy sê vir hulle: Julle sal sekerlik vir my hierdie spreekwoord sê: Geneesheer, genees jouself; alles wat ons gehoor het in Kapernaum gedoen, doen ook hier in jou land.</w:t>
      </w:r>
    </w:p>
    <w:p w14:paraId="5B717E39" w14:textId="77777777" w:rsidR="00F90BDC" w:rsidRDefault="00F90BDC"/>
    <w:p w14:paraId="2C0424A1" w14:textId="77777777" w:rsidR="00F90BDC" w:rsidRDefault="00F90BDC">
      <w:r xmlns:w="http://schemas.openxmlformats.org/wordprocessingml/2006/main">
        <w:t xml:space="preserve">Jesus sê vir die mense in sy tuisdorp dat hulle van hom moet verwag om dieselfde dinge te doen wat hy in Kapernaum gedoen het.</w:t>
      </w:r>
    </w:p>
    <w:p w14:paraId="35FDF8C0" w14:textId="77777777" w:rsidR="00F90BDC" w:rsidRDefault="00F90BDC"/>
    <w:p w14:paraId="6B3CA36E" w14:textId="77777777" w:rsidR="00F90BDC" w:rsidRDefault="00F90BDC">
      <w:r xmlns:w="http://schemas.openxmlformats.org/wordprocessingml/2006/main">
        <w:t xml:space="preserve">1. Die krag van Jesus: Hoe Jesus wonderwerke verrig het deur sy bediening</w:t>
      </w:r>
    </w:p>
    <w:p w14:paraId="1056B052" w14:textId="77777777" w:rsidR="00F90BDC" w:rsidRDefault="00F90BDC"/>
    <w:p w14:paraId="68B6E8EB" w14:textId="77777777" w:rsidR="00F90BDC" w:rsidRDefault="00F90BDC">
      <w:r xmlns:w="http://schemas.openxmlformats.org/wordprocessingml/2006/main">
        <w:t xml:space="preserve">2. Om Jesus te verwerp: Die koste verbonde aan die weiering om in Jesus te glo</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4:23-25 - Jesus begin sy bediening in Galilea</w:t>
      </w:r>
    </w:p>
    <w:p w14:paraId="4ADED22B" w14:textId="77777777" w:rsidR="00F90BDC" w:rsidRDefault="00F90BDC"/>
    <w:p w14:paraId="613193F6" w14:textId="77777777" w:rsidR="00F90BDC" w:rsidRDefault="00F90BDC">
      <w:r xmlns:w="http://schemas.openxmlformats.org/wordprocessingml/2006/main">
        <w:t xml:space="preserve">2. Markus 1:21-28 - Jesus genees 'n man met 'n onrein gees in die sinagoge</w:t>
      </w:r>
    </w:p>
    <w:p w14:paraId="46062420" w14:textId="77777777" w:rsidR="00F90BDC" w:rsidRDefault="00F90BDC"/>
    <w:p w14:paraId="74A4BEB5" w14:textId="77777777" w:rsidR="00F90BDC" w:rsidRDefault="00F90BDC">
      <w:r xmlns:w="http://schemas.openxmlformats.org/wordprocessingml/2006/main">
        <w:t xml:space="preserve">LUKAS 4:24 En hy sê: Voorwaar Ek sê vir julle, geen profeet word in sy land aangeneem nie.</w:t>
      </w:r>
    </w:p>
    <w:p w14:paraId="6F3512D9" w14:textId="77777777" w:rsidR="00F90BDC" w:rsidRDefault="00F90BDC"/>
    <w:p w14:paraId="6220FAA7" w14:textId="77777777" w:rsidR="00F90BDC" w:rsidRDefault="00F90BDC">
      <w:r xmlns:w="http://schemas.openxmlformats.org/wordprocessingml/2006/main">
        <w:t xml:space="preserve">Jesus het verkondig dat 'n profeet nie in hulle eie land aanvaar word nie.</w:t>
      </w:r>
    </w:p>
    <w:p w14:paraId="263CC132" w14:textId="77777777" w:rsidR="00F90BDC" w:rsidRDefault="00F90BDC"/>
    <w:p w14:paraId="03CC5D8E" w14:textId="77777777" w:rsidR="00F90BDC" w:rsidRDefault="00F90BDC">
      <w:r xmlns:w="http://schemas.openxmlformats.org/wordprocessingml/2006/main">
        <w:t xml:space="preserve">1. "Die verwerping van Jesus: verstaan ons eie verwerping"</w:t>
      </w:r>
    </w:p>
    <w:p w14:paraId="522DC183" w14:textId="77777777" w:rsidR="00F90BDC" w:rsidRDefault="00F90BDC"/>
    <w:p w14:paraId="4065AFE2" w14:textId="77777777" w:rsidR="00F90BDC" w:rsidRDefault="00F90BDC">
      <w:r xmlns:w="http://schemas.openxmlformats.org/wordprocessingml/2006/main">
        <w:t xml:space="preserve">2. "Die swaarkry van verwerping: om God se aanvaarding te ken"</w:t>
      </w:r>
    </w:p>
    <w:p w14:paraId="18193D28" w14:textId="77777777" w:rsidR="00F90BDC" w:rsidRDefault="00F90BDC"/>
    <w:p w14:paraId="1B4BE905" w14:textId="77777777" w:rsidR="00F90BDC" w:rsidRDefault="00F90BDC">
      <w:r xmlns:w="http://schemas.openxmlformats.org/wordprocessingml/2006/main">
        <w:t xml:space="preserve">1. Jesaja 53:3 - "Hy word deur die mense verag en verwerp, 'n man van smarte en bekend met droefheid."</w:t>
      </w:r>
    </w:p>
    <w:p w14:paraId="4A373537" w14:textId="77777777" w:rsidR="00F90BDC" w:rsidRDefault="00F90BDC"/>
    <w:p w14:paraId="43015500" w14:textId="77777777" w:rsidR="00F90BDC" w:rsidRDefault="00F90BDC">
      <w:r xmlns:w="http://schemas.openxmlformats.org/wordprocessingml/2006/main">
        <w:t xml:space="preserve">2. Romeine 15:7 - "Daarom, neem mekaar aan soos Christus julle aangeneem het, om aan God lof te bring."</w:t>
      </w:r>
    </w:p>
    <w:p w14:paraId="2526A88F" w14:textId="77777777" w:rsidR="00F90BDC" w:rsidRDefault="00F90BDC"/>
    <w:p w14:paraId="571D3B55" w14:textId="77777777" w:rsidR="00F90BDC" w:rsidRDefault="00F90BDC">
      <w:r xmlns:w="http://schemas.openxmlformats.org/wordprocessingml/2006/main">
        <w:t xml:space="preserve">LUKAS 4:25 Maar Ek sê vir julle voorwaar, baie weduwees was in Israel in die dae van Elía, toe die hemel toegesluit was drie jaar en ses maande, toe daar groot hongersnood in die hele land was;</w:t>
      </w:r>
    </w:p>
    <w:p w14:paraId="177A0D5D" w14:textId="77777777" w:rsidR="00F90BDC" w:rsidRDefault="00F90BDC"/>
    <w:p w14:paraId="405F6853" w14:textId="77777777" w:rsidR="00F90BDC" w:rsidRDefault="00F90BDC">
      <w:r xmlns:w="http://schemas.openxmlformats.org/wordprocessingml/2006/main">
        <w:t xml:space="preserve">In Lukas 4:25 deel Jesus dat daar in die dae van Elia baie weduwees in Israel was en 'n groot hongersnood wat vir drie en 'n half jaar geduur het.</w:t>
      </w:r>
    </w:p>
    <w:p w14:paraId="27321331" w14:textId="77777777" w:rsidR="00F90BDC" w:rsidRDefault="00F90BDC"/>
    <w:p w14:paraId="47170CE0" w14:textId="77777777" w:rsidR="00F90BDC" w:rsidRDefault="00F90BDC">
      <w:r xmlns:w="http://schemas.openxmlformats.org/wordprocessingml/2006/main">
        <w:t xml:space="preserve">1. Die geloof van die weduwee: hoe God vir sy mense sorg in tye van nood</w:t>
      </w:r>
    </w:p>
    <w:p w14:paraId="5A55D18E" w14:textId="77777777" w:rsidR="00F90BDC" w:rsidRDefault="00F90BDC"/>
    <w:p w14:paraId="295508CF" w14:textId="77777777" w:rsidR="00F90BDC" w:rsidRDefault="00F90BDC">
      <w:r xmlns:w="http://schemas.openxmlformats.org/wordprocessingml/2006/main">
        <w:t xml:space="preserve">2. Die Voorsiening van God: Ervaar God se oorvloed in moeilike tye</w:t>
      </w:r>
    </w:p>
    <w:p w14:paraId="3E3FA6F8" w14:textId="77777777" w:rsidR="00F90BDC" w:rsidRDefault="00F90BDC"/>
    <w:p w14:paraId="2AF553A8" w14:textId="77777777" w:rsidR="00F90BDC" w:rsidRDefault="00F90BDC">
      <w:r xmlns:w="http://schemas.openxmlformats.org/wordprocessingml/2006/main">
        <w:t xml:space="preserve">1. Jakobus 1:27 – Godsdiens wat God ons Vader as rein en onberispelik aanvaar, is dit: om in hulle nood na weeskinders en weduwees om te sien en om te voorkom dat jy deur die wêreld besoedel word.</w:t>
      </w:r>
    </w:p>
    <w:p w14:paraId="20972C86" w14:textId="77777777" w:rsidR="00F90BDC" w:rsidRDefault="00F90BDC"/>
    <w:p w14:paraId="6293D802" w14:textId="77777777" w:rsidR="00F90BDC" w:rsidRDefault="00F90BDC">
      <w:r xmlns:w="http://schemas.openxmlformats.org/wordprocessingml/2006/main">
        <w:t xml:space="preserve">2. Psalm 68:5 - Vader van die wees en die beskermer van weduwees is God in sy heilige woning.</w:t>
      </w:r>
    </w:p>
    <w:p w14:paraId="5CD2C1EE" w14:textId="77777777" w:rsidR="00F90BDC" w:rsidRDefault="00F90BDC"/>
    <w:p w14:paraId="1C66B54F" w14:textId="77777777" w:rsidR="00F90BDC" w:rsidRDefault="00F90BDC">
      <w:r xmlns:w="http://schemas.openxmlformats.org/wordprocessingml/2006/main">
        <w:t xml:space="preserve">Luk 4:26 Maar na nie een van hulle is Elía gestuur nie, behalwe na Sarepta, 'n stad van Sidon, na 'n vrou wat 'n weduwee was.</w:t>
      </w:r>
    </w:p>
    <w:p w14:paraId="2B46561E" w14:textId="77777777" w:rsidR="00F90BDC" w:rsidRDefault="00F90BDC"/>
    <w:p w14:paraId="44627C23" w14:textId="77777777" w:rsidR="00F90BDC" w:rsidRDefault="00F90BDC">
      <w:r xmlns:w="http://schemas.openxmlformats.org/wordprocessingml/2006/main">
        <w:t xml:space="preserve">Elias is na Sarepta, 'n stad van Sidon, na 'n weduwee gestuur.</w:t>
      </w:r>
    </w:p>
    <w:p w14:paraId="1141303F" w14:textId="77777777" w:rsidR="00F90BDC" w:rsidRDefault="00F90BDC"/>
    <w:p w14:paraId="0CE49916" w14:textId="77777777" w:rsidR="00F90BDC" w:rsidRDefault="00F90BDC">
      <w:r xmlns:w="http://schemas.openxmlformats.org/wordprocessingml/2006/main">
        <w:t xml:space="preserve">1. God se onvoorwaardelike liefde vir die mees behoeftige</w:t>
      </w:r>
    </w:p>
    <w:p w14:paraId="38D19D4F" w14:textId="77777777" w:rsidR="00F90BDC" w:rsidRDefault="00F90BDC"/>
    <w:p w14:paraId="5C8CC201" w14:textId="77777777" w:rsidR="00F90BDC" w:rsidRDefault="00F90BDC">
      <w:r xmlns:w="http://schemas.openxmlformats.org/wordprocessingml/2006/main">
        <w:t xml:space="preserve">2. Die krag van geloof in die aangesig van teëspoed</w:t>
      </w:r>
    </w:p>
    <w:p w14:paraId="1EFB8631" w14:textId="77777777" w:rsidR="00F90BDC" w:rsidRDefault="00F90BDC"/>
    <w:p w14:paraId="3257D9DF" w14:textId="77777777" w:rsidR="00F90BDC" w:rsidRDefault="00F90BDC">
      <w:r xmlns:w="http://schemas.openxmlformats.org/wordprocessingml/2006/main">
        <w:t xml:space="preserve">1. Jakobus 2:5-6 - "Luister, my liewe broers en susters: Het God nie dié uitverkies wat arm is in die oë van die wêreld om ryk te wees in die geloof en om die koninkryk te beërwe wat Hy beloof het aan die wat Hom liefhet nie? jy het die armes oneer aangedoen. Is dit nie die rykes wat jou uitbuit nie? Is dit nie hulle wat jou hof toe sleep nie?</w:t>
      </w:r>
    </w:p>
    <w:p w14:paraId="6F4E1235" w14:textId="77777777" w:rsidR="00F90BDC" w:rsidRDefault="00F90BDC"/>
    <w:p w14:paraId="211D5F10" w14:textId="77777777" w:rsidR="00F90BDC" w:rsidRDefault="00F90BDC">
      <w:r xmlns:w="http://schemas.openxmlformats.org/wordprocessingml/2006/main">
        <w:t xml:space="preserve">2. Jesaja 61:1-3 - "Die Gees van die Soewereine Heerser is op my, want die Here het my gesalf om die goeie boodskap aan die armes te verkondig. Hy het my gestuur om die wat gebroke is van hart te verbind, om vryheid vir die gevangenes uit te roep. en vrylating uit die duisternis vir die gevangenes, om die gunsjaar van die Here en die dag van wraak van onse God uit te roep, om almal te troos wat treur, en te voorsien vir die wat treur in Sion—om aan hulle 'n kroon van skoonheid te skenk in plaas van as, vreugde-olie in plaas van rou, en 'n kleed van lof in plaas van 'n gees van wanhoop. Hulle sal genoem word terpentynbome van geregtigheid, 'n planting van die Here tot vertoon van sy heerlikheid."</w:t>
      </w:r>
    </w:p>
    <w:p w14:paraId="7ED49A30" w14:textId="77777777" w:rsidR="00F90BDC" w:rsidRDefault="00F90BDC"/>
    <w:p w14:paraId="3D2C182D" w14:textId="77777777" w:rsidR="00F90BDC" w:rsidRDefault="00F90BDC">
      <w:r xmlns:w="http://schemas.openxmlformats.org/wordprocessingml/2006/main">
        <w:t xml:space="preserve">Luk 4:27 En baie melaatses was in Israel in die tyd van die profeet Eliseus; en nie een van hulle is </w:t>
      </w:r>
      <w:r xmlns:w="http://schemas.openxmlformats.org/wordprocessingml/2006/main">
        <w:lastRenderedPageBreak xmlns:w="http://schemas.openxmlformats.org/wordprocessingml/2006/main"/>
      </w:r>
      <w:r xmlns:w="http://schemas.openxmlformats.org/wordprocessingml/2006/main">
        <w:t xml:space="preserve">gereinig nie, behalwe Naäman, die Arameër.</w:t>
      </w:r>
    </w:p>
    <w:p w14:paraId="5FA8502F" w14:textId="77777777" w:rsidR="00F90BDC" w:rsidRDefault="00F90BDC"/>
    <w:p w14:paraId="5719131C" w14:textId="77777777" w:rsidR="00F90BDC" w:rsidRDefault="00F90BDC">
      <w:r xmlns:w="http://schemas.openxmlformats.org/wordprocessingml/2006/main">
        <w:t xml:space="preserve">In die tyd van die profeet Eliseus was daar baie melaatses in Israel, maar nie een van hulle is genees nie, behalwe die Siriese man Naäman.</w:t>
      </w:r>
    </w:p>
    <w:p w14:paraId="77FEF28F" w14:textId="77777777" w:rsidR="00F90BDC" w:rsidRDefault="00F90BDC"/>
    <w:p w14:paraId="0AAC4C8B" w14:textId="77777777" w:rsidR="00F90BDC" w:rsidRDefault="00F90BDC">
      <w:r xmlns:w="http://schemas.openxmlformats.org/wordprocessingml/2006/main">
        <w:t xml:space="preserve">1. God se Genade is vir Almal – maak nie saak wie jy is nie, God kan genade en genesing betoon.</w:t>
      </w:r>
    </w:p>
    <w:p w14:paraId="0F0115E3" w14:textId="77777777" w:rsidR="00F90BDC" w:rsidRDefault="00F90BDC"/>
    <w:p w14:paraId="37B17171" w14:textId="77777777" w:rsidR="00F90BDC" w:rsidRDefault="00F90BDC">
      <w:r xmlns:w="http://schemas.openxmlformats.org/wordprocessingml/2006/main">
        <w:t xml:space="preserve">2. Die krag van geloof - Naäman is genees as gevolg van sy geloof in God.</w:t>
      </w:r>
    </w:p>
    <w:p w14:paraId="2D59DCEF" w14:textId="77777777" w:rsidR="00F90BDC" w:rsidRDefault="00F90BDC"/>
    <w:p w14:paraId="6B7D9157" w14:textId="77777777" w:rsidR="00F90BDC" w:rsidRDefault="00F90BDC">
      <w:r xmlns:w="http://schemas.openxmlformats.org/wordprocessingml/2006/main">
        <w:t xml:space="preserve">1. Jakobus 5:15 - "En die gebed wat in die geloof gebid word, sal die sieke gesond maak; die Here sal hulle oprig. As hulle gesondig het, sal dit hulle vergewe word."</w:t>
      </w:r>
    </w:p>
    <w:p w14:paraId="4B3DB29D" w14:textId="77777777" w:rsidR="00F90BDC" w:rsidRDefault="00F90BDC"/>
    <w:p w14:paraId="18F9FC31" w14:textId="77777777" w:rsidR="00F90BDC" w:rsidRDefault="00F90BDC">
      <w:r xmlns:w="http://schemas.openxmlformats.org/wordprocessingml/2006/main">
        <w:t xml:space="preserve">2. Joh 5:14 - "Daarna het Jesus hom in die tempel gekry en vir hom gesê: Kyk, jy het gesond geword; sondig nie meer nie, dat daar nie iets ergers oor jou kom nie."</w:t>
      </w:r>
    </w:p>
    <w:p w14:paraId="494C9E65" w14:textId="77777777" w:rsidR="00F90BDC" w:rsidRDefault="00F90BDC"/>
    <w:p w14:paraId="1B65642E" w14:textId="77777777" w:rsidR="00F90BDC" w:rsidRDefault="00F90BDC">
      <w:r xmlns:w="http://schemas.openxmlformats.org/wordprocessingml/2006/main">
        <w:t xml:space="preserve">Luk 4:28 En almal wat in die sinagoge was, is vervul met toorn toe hulle dit hoor,</w:t>
      </w:r>
    </w:p>
    <w:p w14:paraId="1BC10A3C" w14:textId="77777777" w:rsidR="00F90BDC" w:rsidRDefault="00F90BDC"/>
    <w:p w14:paraId="57B26B40" w14:textId="77777777" w:rsidR="00F90BDC" w:rsidRDefault="00F90BDC">
      <w:r xmlns:w="http://schemas.openxmlformats.org/wordprocessingml/2006/main">
        <w:t xml:space="preserve">Die mense in die sinagoge was met woede vervul toe hulle Jesus se woorde hoor.</w:t>
      </w:r>
    </w:p>
    <w:p w14:paraId="72C94CB7" w14:textId="77777777" w:rsidR="00F90BDC" w:rsidRDefault="00F90BDC"/>
    <w:p w14:paraId="2F90F9D9" w14:textId="77777777" w:rsidR="00F90BDC" w:rsidRDefault="00F90BDC">
      <w:r xmlns:w="http://schemas.openxmlformats.org/wordprocessingml/2006/main">
        <w:t xml:space="preserve">1: Ons moet daarna streef om oopkop te bly en nie met woede vervul te word wanneer ons iets hoor wat ons oortuigings uitdaag nie.</w:t>
      </w:r>
    </w:p>
    <w:p w14:paraId="67CDCCED" w14:textId="77777777" w:rsidR="00F90BDC" w:rsidRDefault="00F90BDC"/>
    <w:p w14:paraId="5D3B8ACB" w14:textId="77777777" w:rsidR="00F90BDC" w:rsidRDefault="00F90BDC">
      <w:r xmlns:w="http://schemas.openxmlformats.org/wordprocessingml/2006/main">
        <w:t xml:space="preserve">2: Ons moet onthou dat Jesus dikwels woorde gespreek het wat mense ongemaklik gemaak het en hulle kwaad gemaak het, maar tog het hy steeds God se wil gevolg.</w:t>
      </w:r>
    </w:p>
    <w:p w14:paraId="504880C3" w14:textId="77777777" w:rsidR="00F90BDC" w:rsidRDefault="00F90BDC"/>
    <w:p w14:paraId="08808BB7" w14:textId="77777777" w:rsidR="00F90BDC" w:rsidRDefault="00F90BDC">
      <w:r xmlns:w="http://schemas.openxmlformats.org/wordprocessingml/2006/main">
        <w:t xml:space="preserve">1: Efesiërs 4:2-3 - Wees heeltemal nederig en sagmoedig; wees geduldig, verdra mekaar in liefde. Doen elke poging om die eenheid van die Gees te behou deur die band van vrede.</w:t>
      </w:r>
    </w:p>
    <w:p w14:paraId="467C9AE9" w14:textId="77777777" w:rsidR="00F90BDC" w:rsidRDefault="00F90BDC"/>
    <w:p w14:paraId="354FB5A9" w14:textId="77777777" w:rsidR="00F90BDC" w:rsidRDefault="00F90BDC">
      <w:r xmlns:w="http://schemas.openxmlformats.org/wordprocessingml/2006/main">
        <w:t xml:space="preserve">2: Kolossense 3:12-14 - Daarom, as God se uitverkore volk, heilig en innig geliefd, beklee julle met medelye, vriendelikheid, nederigheid, sagmoedigheid en geduld. Verdra mekaar en vergewe mekaar as een van julle 'n grief teen iemand het. Vergewe soos die Here jou vergewe het. En trek oor al hierdie deugde liefde aan, wat hulle almal in volmaakte eenheid saambind.</w:t>
      </w:r>
    </w:p>
    <w:p w14:paraId="4DF8E624" w14:textId="77777777" w:rsidR="00F90BDC" w:rsidRDefault="00F90BDC"/>
    <w:p w14:paraId="60A1D36F" w14:textId="77777777" w:rsidR="00F90BDC" w:rsidRDefault="00F90BDC">
      <w:r xmlns:w="http://schemas.openxmlformats.org/wordprocessingml/2006/main">
        <w:t xml:space="preserve">LUKAS 4:29 En hulle het opgestaan en hom uit die stad uitgedryf en hom gelei na die rand van die heuwel waarop hulle stad gebou is, om hom van voor af neer te gooi.</w:t>
      </w:r>
    </w:p>
    <w:p w14:paraId="3B3939CB" w14:textId="77777777" w:rsidR="00F90BDC" w:rsidRDefault="00F90BDC"/>
    <w:p w14:paraId="1D6AECE0" w14:textId="77777777" w:rsidR="00F90BDC" w:rsidRDefault="00F90BDC">
      <w:r xmlns:w="http://schemas.openxmlformats.org/wordprocessingml/2006/main">
        <w:t xml:space="preserve">Die mense van 'n sekere stad het opgestaan en Jesus uit hulle stad verdryf en Hom na die rand van die heuwel gelei waar hulle stad gebou is, sodat hulle Hom van die krans af kon gooi.</w:t>
      </w:r>
    </w:p>
    <w:p w14:paraId="2A0E15D5" w14:textId="77777777" w:rsidR="00F90BDC" w:rsidRDefault="00F90BDC"/>
    <w:p w14:paraId="796858A7" w14:textId="77777777" w:rsidR="00F90BDC" w:rsidRDefault="00F90BDC">
      <w:r xmlns:w="http://schemas.openxmlformats.org/wordprocessingml/2006/main">
        <w:t xml:space="preserve">1. Die gevaar van godsdienstige ywer sonder kennis</w:t>
      </w:r>
    </w:p>
    <w:p w14:paraId="331DFB6D" w14:textId="77777777" w:rsidR="00F90BDC" w:rsidRDefault="00F90BDC"/>
    <w:p w14:paraId="204348B6" w14:textId="77777777" w:rsidR="00F90BDC" w:rsidRDefault="00F90BDC">
      <w:r xmlns:w="http://schemas.openxmlformats.org/wordprocessingml/2006/main">
        <w:t xml:space="preserve">2. Die krag van geloof in die aangesig van teëspoed</w:t>
      </w:r>
    </w:p>
    <w:p w14:paraId="504925DD" w14:textId="77777777" w:rsidR="00F90BDC" w:rsidRDefault="00F90BDC"/>
    <w:p w14:paraId="213E6E85" w14:textId="77777777" w:rsidR="00F90BDC" w:rsidRDefault="00F90BDC">
      <w:r xmlns:w="http://schemas.openxmlformats.org/wordprocessingml/2006/main">
        <w:t xml:space="preserve">1. Psalm 23:4 - Al gaan ek deur die donkerste dal, ek sal geen onheil vrees nie, want U is met my; u stok en u staf, hulle vertroos my.</w:t>
      </w:r>
    </w:p>
    <w:p w14:paraId="7322B8FC" w14:textId="77777777" w:rsidR="00F90BDC" w:rsidRDefault="00F90BDC"/>
    <w:p w14:paraId="161F7F21"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515CD7E6" w14:textId="77777777" w:rsidR="00F90BDC" w:rsidRDefault="00F90BDC"/>
    <w:p w14:paraId="71D37442" w14:textId="77777777" w:rsidR="00F90BDC" w:rsidRDefault="00F90BDC">
      <w:r xmlns:w="http://schemas.openxmlformats.org/wordprocessingml/2006/main">
        <w:t xml:space="preserve">Lukas 4:30 Maar Hy wat tussen hulle deur gegaan het, het weggegaan.</w:t>
      </w:r>
    </w:p>
    <w:p w14:paraId="582002C8" w14:textId="77777777" w:rsidR="00F90BDC" w:rsidRDefault="00F90BDC"/>
    <w:p w14:paraId="5F17A7C5" w14:textId="77777777" w:rsidR="00F90BDC" w:rsidRDefault="00F90BDC">
      <w:r xmlns:w="http://schemas.openxmlformats.org/wordprocessingml/2006/main">
        <w:t xml:space="preserve">Lukas 4:30 som Jesus op wat deur 'n skare mense op pad is.</w:t>
      </w:r>
    </w:p>
    <w:p w14:paraId="298C06BC" w14:textId="77777777" w:rsidR="00F90BDC" w:rsidRDefault="00F90BDC"/>
    <w:p w14:paraId="7BEB2FC9" w14:textId="77777777" w:rsidR="00F90BDC" w:rsidRDefault="00F90BDC">
      <w:r xmlns:w="http://schemas.openxmlformats.org/wordprocessingml/2006/main">
        <w:t xml:space="preserve">1. Jesus, die Vredevors: Jesus se kalmerende teenwoordigheid toe hy tussen die skare deur gegaan het.</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Wat Jesus se optrede ons leer: Die belangrikheid van onbaatsugtige teenwoordigheid en vriendelikheid te midde van moeilike situasies.</w:t>
      </w:r>
    </w:p>
    <w:p w14:paraId="600F6C86" w14:textId="77777777" w:rsidR="00F90BDC" w:rsidRDefault="00F90BDC"/>
    <w:p w14:paraId="4AC328DF" w14:textId="77777777" w:rsidR="00F90BDC" w:rsidRDefault="00F90BDC">
      <w:r xmlns:w="http://schemas.openxmlformats.org/wordprocessingml/2006/main">
        <w:t xml:space="preserve">1. Efesiërs 2:14-17, want Hy is self ons vrede, wat ons albei een gemaak het en in sy vlees die skeidingsmuur van vyandskap afgebreek het.</w:t>
      </w:r>
    </w:p>
    <w:p w14:paraId="3C03C4D5" w14:textId="77777777" w:rsidR="00F90BDC" w:rsidRDefault="00F90BDC"/>
    <w:p w14:paraId="77A306B4" w14:textId="77777777" w:rsidR="00F90BDC" w:rsidRDefault="00F90BDC">
      <w:r xmlns:w="http://schemas.openxmlformats.org/wordprocessingml/2006/main">
        <w:t xml:space="preserve">2. Matteus 5:43-44, “Julle het gehoor dat daar gesê is: Jy moet jou naaste liefhê en jou vyand haat. Maar Ek sê vir julle: Julle moet julle vyande liefhê en bid vir die wat julle vervolg.</w:t>
      </w:r>
    </w:p>
    <w:p w14:paraId="444513BD" w14:textId="77777777" w:rsidR="00F90BDC" w:rsidRDefault="00F90BDC"/>
    <w:p w14:paraId="29130650" w14:textId="77777777" w:rsidR="00F90BDC" w:rsidRDefault="00F90BDC">
      <w:r xmlns:w="http://schemas.openxmlformats.org/wordprocessingml/2006/main">
        <w:t xml:space="preserve">LUKAS 4:31 En hy het afgekom na Kapernaum, 'n stad van Galiléa, en hulle op die sabbatdae geleer.</w:t>
      </w:r>
    </w:p>
    <w:p w14:paraId="59E5FDEF" w14:textId="77777777" w:rsidR="00F90BDC" w:rsidRDefault="00F90BDC"/>
    <w:p w14:paraId="674B8F9D" w14:textId="77777777" w:rsidR="00F90BDC" w:rsidRDefault="00F90BDC">
      <w:r xmlns:w="http://schemas.openxmlformats.org/wordprocessingml/2006/main">
        <w:t xml:space="preserve">Jesus het na die stad Kapernaum in Galilea neergedaal en die mense op die Sabbatdae geleer.</w:t>
      </w:r>
    </w:p>
    <w:p w14:paraId="58D17969" w14:textId="77777777" w:rsidR="00F90BDC" w:rsidRDefault="00F90BDC"/>
    <w:p w14:paraId="772BA940" w14:textId="77777777" w:rsidR="00F90BDC" w:rsidRDefault="00F90BDC">
      <w:r xmlns:w="http://schemas.openxmlformats.org/wordprocessingml/2006/main">
        <w:t xml:space="preserve">1. Hoe om die meeste van jou sabbatdag te maak</w:t>
      </w:r>
    </w:p>
    <w:p w14:paraId="610902F8" w14:textId="77777777" w:rsidR="00F90BDC" w:rsidRDefault="00F90BDC"/>
    <w:p w14:paraId="31C3D4B6" w14:textId="77777777" w:rsidR="00F90BDC" w:rsidRDefault="00F90BDC">
      <w:r xmlns:w="http://schemas.openxmlformats.org/wordprocessingml/2006/main">
        <w:t xml:space="preserve">2. Die krag van Jesus se leringe</w:t>
      </w:r>
    </w:p>
    <w:p w14:paraId="40C4242E" w14:textId="77777777" w:rsidR="00F90BDC" w:rsidRDefault="00F90BDC"/>
    <w:p w14:paraId="3FACDF4A" w14:textId="77777777" w:rsidR="00F90BDC" w:rsidRDefault="00F90BDC">
      <w:r xmlns:w="http://schemas.openxmlformats.org/wordprocessingml/2006/main">
        <w:t xml:space="preserve">1. Matteus 12:9-14 – Jesus leer oor die Sabbat</w:t>
      </w:r>
    </w:p>
    <w:p w14:paraId="65FEE6E8" w14:textId="77777777" w:rsidR="00F90BDC" w:rsidRDefault="00F90BDC"/>
    <w:p w14:paraId="7EED47FD" w14:textId="77777777" w:rsidR="00F90BDC" w:rsidRDefault="00F90BDC">
      <w:r xmlns:w="http://schemas.openxmlformats.org/wordprocessingml/2006/main">
        <w:t xml:space="preserve">2. Markus 2:23-28 – Jesus praat oor die belangrikheid van die Sabbat</w:t>
      </w:r>
    </w:p>
    <w:p w14:paraId="6FEFC2D2" w14:textId="77777777" w:rsidR="00F90BDC" w:rsidRDefault="00F90BDC"/>
    <w:p w14:paraId="5C11F3B0" w14:textId="77777777" w:rsidR="00F90BDC" w:rsidRDefault="00F90BDC">
      <w:r xmlns:w="http://schemas.openxmlformats.org/wordprocessingml/2006/main">
        <w:t xml:space="preserve">Luk 4:32 En hulle was verstom oor sy leer, want sy woord was met krag.</w:t>
      </w:r>
    </w:p>
    <w:p w14:paraId="37BE9B74" w14:textId="77777777" w:rsidR="00F90BDC" w:rsidRDefault="00F90BDC"/>
    <w:p w14:paraId="265E75ED" w14:textId="77777777" w:rsidR="00F90BDC" w:rsidRDefault="00F90BDC">
      <w:r xmlns:w="http://schemas.openxmlformats.org/wordprocessingml/2006/main">
        <w:t xml:space="preserve">Mense was verstom oor Jesus se lering omdat dit met gesag oorgelewer is.</w:t>
      </w:r>
    </w:p>
    <w:p w14:paraId="10DED533" w14:textId="77777777" w:rsidR="00F90BDC" w:rsidRDefault="00F90BDC"/>
    <w:p w14:paraId="4FA5BFAC" w14:textId="77777777" w:rsidR="00F90BDC" w:rsidRDefault="00F90BDC">
      <w:r xmlns:w="http://schemas.openxmlformats.org/wordprocessingml/2006/main">
        <w:t xml:space="preserve">1. Hoe om met gesag te praat</w:t>
      </w:r>
    </w:p>
    <w:p w14:paraId="24B70187" w14:textId="77777777" w:rsidR="00F90BDC" w:rsidRDefault="00F90BDC"/>
    <w:p w14:paraId="1BC25BEE" w14:textId="77777777" w:rsidR="00F90BDC" w:rsidRDefault="00F90BDC">
      <w:r xmlns:w="http://schemas.openxmlformats.org/wordprocessingml/2006/main">
        <w:t xml:space="preserve">2. Die krag en gesag van Jesus se lering</w:t>
      </w:r>
    </w:p>
    <w:p w14:paraId="0A4D82AB" w14:textId="77777777" w:rsidR="00F90BDC" w:rsidRDefault="00F90BDC"/>
    <w:p w14:paraId="5A9A9F5B" w14:textId="77777777" w:rsidR="00F90BDC" w:rsidRDefault="00F90BDC">
      <w:r xmlns:w="http://schemas.openxmlformats.org/wordprocessingml/2006/main">
        <w:t xml:space="preserve">1. Jesaja 55:11, “So sal my woord wees wat uit my mond uitgaan: dit sal nie leeg na My toe terugkeer nie, maar dit sal volbring wat Ek wil, en voorspoedig wees in alles waarheen Ek dit gestuur het. "</w:t>
      </w:r>
    </w:p>
    <w:p w14:paraId="78E0399A" w14:textId="77777777" w:rsidR="00F90BDC" w:rsidRDefault="00F90BDC"/>
    <w:p w14:paraId="4D0EB717" w14:textId="77777777" w:rsidR="00F90BDC" w:rsidRDefault="00F90BDC">
      <w:r xmlns:w="http://schemas.openxmlformats.org/wordprocessingml/2006/main">
        <w:t xml:space="preserve">2. Efesiërs 6:19-20, "En vir my, dat 'n woord aan my gegee kan word, dat ek my mond met vrymoedigheid kan oopmaak om die verborgenheid van die evangelie bekend te maak, waarvoor ek 'n gesant is in boeie, dat daarin Ek mag met vrymoedigheid praat, soos ek behoort te praat.”</w:t>
      </w:r>
    </w:p>
    <w:p w14:paraId="4892C7CB" w14:textId="77777777" w:rsidR="00F90BDC" w:rsidRDefault="00F90BDC"/>
    <w:p w14:paraId="420799CD" w14:textId="77777777" w:rsidR="00F90BDC" w:rsidRDefault="00F90BDC">
      <w:r xmlns:w="http://schemas.openxmlformats.org/wordprocessingml/2006/main">
        <w:t xml:space="preserve">Luk 4:33 En in die sinagoge was daar 'n man wat 'n gees van 'n onrein duiwel gehad het, en met 'n groot stem uitgeroep het:</w:t>
      </w:r>
    </w:p>
    <w:p w14:paraId="38A42C42" w14:textId="77777777" w:rsidR="00F90BDC" w:rsidRDefault="00F90BDC"/>
    <w:p w14:paraId="0D42B134" w14:textId="77777777" w:rsidR="00F90BDC" w:rsidRDefault="00F90BDC">
      <w:r xmlns:w="http://schemas.openxmlformats.org/wordprocessingml/2006/main">
        <w:t xml:space="preserve">'n Man in die sinagoge het 'n gees van 'n onrein duiwel gehad en het hard geskree.</w:t>
      </w:r>
    </w:p>
    <w:p w14:paraId="5294C778" w14:textId="77777777" w:rsidR="00F90BDC" w:rsidRDefault="00F90BDC"/>
    <w:p w14:paraId="30B52D8C" w14:textId="77777777" w:rsidR="00F90BDC" w:rsidRDefault="00F90BDC">
      <w:r xmlns:w="http://schemas.openxmlformats.org/wordprocessingml/2006/main">
        <w:t xml:space="preserve">1. Aanvaar en weerstaan versoeking: 'n Studie van die man in die sinagoge in Lukas 4:33</w:t>
      </w:r>
    </w:p>
    <w:p w14:paraId="31A11D5D" w14:textId="77777777" w:rsidR="00F90BDC" w:rsidRDefault="00F90BDC"/>
    <w:p w14:paraId="0CF059E5" w14:textId="77777777" w:rsidR="00F90BDC" w:rsidRDefault="00F90BDC">
      <w:r xmlns:w="http://schemas.openxmlformats.org/wordprocessingml/2006/main">
        <w:t xml:space="preserve">2. Oorkom die magte van die duisternis: Besinning uit Lukas 4:33</w:t>
      </w:r>
    </w:p>
    <w:p w14:paraId="7BB56940" w14:textId="77777777" w:rsidR="00F90BDC" w:rsidRDefault="00F90BDC"/>
    <w:p w14:paraId="7993ABE4" w14:textId="77777777" w:rsidR="00F90BDC" w:rsidRDefault="00F90BDC">
      <w:r xmlns:w="http://schemas.openxmlformats.org/wordprocessingml/2006/main">
        <w:t xml:space="preserve">1. Jakobus 4:7 - "Onderwerp julle dan aan God. Weerstaan die duiwel, en hy sal van julle af wegvlug."</w:t>
      </w:r>
    </w:p>
    <w:p w14:paraId="31363C8B" w14:textId="77777777" w:rsidR="00F90BDC" w:rsidRDefault="00F90BDC"/>
    <w:p w14:paraId="08BD7DEF" w14:textId="77777777" w:rsidR="00F90BDC" w:rsidRDefault="00F90BDC">
      <w:r xmlns:w="http://schemas.openxmlformats.org/wordprocessingml/2006/main">
        <w:t xml:space="preserve">2. 1 Petrus 5:8-9 - "Wees nugter, wees waaksaam, want julle teëstander, die duiwel, loop rond soos 'n brullende leeu en soek wie hy kan verslind; volbring in julle broeders wat in die wêreld is."</w:t>
      </w:r>
    </w:p>
    <w:p w14:paraId="689500B4" w14:textId="77777777" w:rsidR="00F90BDC" w:rsidRDefault="00F90BDC"/>
    <w:p w14:paraId="3748F326" w14:textId="77777777" w:rsidR="00F90BDC" w:rsidRDefault="00F90BDC">
      <w:r xmlns:w="http://schemas.openxmlformats.org/wordprocessingml/2006/main">
        <w:t xml:space="preserve">Lukas 4:34 en gesê: Laat ons staan; wat het ons met U te doen, Jesus van Nasaret? kom jy om ons te vernietig? Ek ken jou wie jy is; die Heilige van God.</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van Nasaret het Jesus verwerp en Hom daarvan beskuldig dat hy van plan was om hulle te vernietig.</w:t>
      </w:r>
    </w:p>
    <w:p w14:paraId="2A3DEA22" w14:textId="77777777" w:rsidR="00F90BDC" w:rsidRDefault="00F90BDC"/>
    <w:p w14:paraId="244BE20F" w14:textId="77777777" w:rsidR="00F90BDC" w:rsidRDefault="00F90BDC">
      <w:r xmlns:w="http://schemas.openxmlformats.org/wordprocessingml/2006/main">
        <w:t xml:space="preserve">1: Verwerping van Jesus bring gevolge</w:t>
      </w:r>
    </w:p>
    <w:p w14:paraId="0E2C2CC6" w14:textId="77777777" w:rsidR="00F90BDC" w:rsidRDefault="00F90BDC"/>
    <w:p w14:paraId="4FBE5ACE" w14:textId="77777777" w:rsidR="00F90BDC" w:rsidRDefault="00F90BDC">
      <w:r xmlns:w="http://schemas.openxmlformats.org/wordprocessingml/2006/main">
        <w:t xml:space="preserve">2: Jesus is die Heilige van God</w:t>
      </w:r>
    </w:p>
    <w:p w14:paraId="54AE777D" w14:textId="77777777" w:rsidR="00F90BDC" w:rsidRDefault="00F90BDC"/>
    <w:p w14:paraId="442ACA68" w14:textId="77777777" w:rsidR="00F90BDC" w:rsidRDefault="00F90BDC">
      <w:r xmlns:w="http://schemas.openxmlformats.org/wordprocessingml/2006/main">
        <w:t xml:space="preserve">1: Jesaja 43:3 - Want Ek is die HERE jou God, die Heilige van Israel, jou Redder.</w:t>
      </w:r>
    </w:p>
    <w:p w14:paraId="38A3C303" w14:textId="77777777" w:rsidR="00F90BDC" w:rsidRDefault="00F90BDC"/>
    <w:p w14:paraId="7D7D0BA6" w14:textId="77777777" w:rsidR="00F90BDC" w:rsidRDefault="00F90BDC">
      <w:r xmlns:w="http://schemas.openxmlformats.org/wordprocessingml/2006/main">
        <w:t xml:space="preserve">2: Johannes 10:30 - Ek en my Vader is een.</w:t>
      </w:r>
    </w:p>
    <w:p w14:paraId="4134DD09" w14:textId="77777777" w:rsidR="00F90BDC" w:rsidRDefault="00F90BDC"/>
    <w:p w14:paraId="24107451" w14:textId="77777777" w:rsidR="00F90BDC" w:rsidRDefault="00F90BDC">
      <w:r xmlns:w="http://schemas.openxmlformats.org/wordprocessingml/2006/main">
        <w:t xml:space="preserve">Luk 4:35 En Jesus het hom bestraf en gesê: Bly stil en gaan uit hom uit. En toe die duiwel hom in die middel ingegooi het, het hy uit hom uitgegaan en hom geen leed aangedoen nie.</w:t>
      </w:r>
    </w:p>
    <w:p w14:paraId="264B1D4C" w14:textId="77777777" w:rsidR="00F90BDC" w:rsidRDefault="00F90BDC"/>
    <w:p w14:paraId="2AAFA63B" w14:textId="77777777" w:rsidR="00F90BDC" w:rsidRDefault="00F90BDC">
      <w:r xmlns:w="http://schemas.openxmlformats.org/wordprocessingml/2006/main">
        <w:t xml:space="preserve">Jesus dryf 'n demoon uit 'n mens uit en die demoon doen nie die mens skade aan nie.</w:t>
      </w:r>
    </w:p>
    <w:p w14:paraId="2F88F310" w14:textId="77777777" w:rsidR="00F90BDC" w:rsidRDefault="00F90BDC"/>
    <w:p w14:paraId="33E1672F" w14:textId="77777777" w:rsidR="00F90BDC" w:rsidRDefault="00F90BDC">
      <w:r xmlns:w="http://schemas.openxmlformats.org/wordprocessingml/2006/main">
        <w:t xml:space="preserve">1. Jesus bring lewe en lig in duisternis en wanhoop.</w:t>
      </w:r>
    </w:p>
    <w:p w14:paraId="69403CA8" w14:textId="77777777" w:rsidR="00F90BDC" w:rsidRDefault="00F90BDC"/>
    <w:p w14:paraId="6063D6EA" w14:textId="77777777" w:rsidR="00F90BDC" w:rsidRDefault="00F90BDC">
      <w:r xmlns:w="http://schemas.openxmlformats.org/wordprocessingml/2006/main">
        <w:t xml:space="preserve">2. Die krag van Jesus is groter as enige boosheid.</w:t>
      </w:r>
    </w:p>
    <w:p w14:paraId="7138BFB3" w14:textId="77777777" w:rsidR="00F90BDC" w:rsidRDefault="00F90BDC"/>
    <w:p w14:paraId="291F1710" w14:textId="77777777" w:rsidR="00F90BDC" w:rsidRDefault="00F90BDC">
      <w:r xmlns:w="http://schemas.openxmlformats.org/wordprocessingml/2006/main">
        <w:t xml:space="preserve">1. Kolossense 1:13-14 – Hy het ons verlos uit die domein van die duisternis en ons oorgeplaas na die koninkryk van sy geliefde Seun, in wie ons die verlossing het, die vergifnis van sondes.</w:t>
      </w:r>
    </w:p>
    <w:p w14:paraId="28C47CFB" w14:textId="77777777" w:rsidR="00F90BDC" w:rsidRDefault="00F90BDC"/>
    <w:p w14:paraId="14FB7D8E" w14:textId="77777777" w:rsidR="00F90BDC" w:rsidRDefault="00F90BDC">
      <w:r xmlns:w="http://schemas.openxmlformats.org/wordprocessingml/2006/main">
        <w:t xml:space="preserve">2. Joh 12:46 - Ek het in die wêreld gekom as lig, sodat elkeen wat in My glo, nie in die duisternis mag bly nie.</w:t>
      </w:r>
    </w:p>
    <w:p w14:paraId="0F0C784C" w14:textId="77777777" w:rsidR="00F90BDC" w:rsidRDefault="00F90BDC"/>
    <w:p w14:paraId="6C6FA890" w14:textId="77777777" w:rsidR="00F90BDC" w:rsidRDefault="00F90BDC">
      <w:r xmlns:w="http://schemas.openxmlformats.org/wordprocessingml/2006/main">
        <w:t xml:space="preserve">Luk 4:36 En hulle was almal verbaas en het onder mekaar gepraat en gesê: Wat 'n woord is dit! want met gesag en krag gee Hy die onreine geeste bevel, en hulle gaan uit.</w:t>
      </w:r>
    </w:p>
    <w:p w14:paraId="12A29BEB" w14:textId="77777777" w:rsidR="00F90BDC" w:rsidRDefault="00F90BDC"/>
    <w:p w14:paraId="034446BD" w14:textId="77777777" w:rsidR="00F90BDC" w:rsidRDefault="00F90BDC">
      <w:r xmlns:w="http://schemas.openxmlformats.org/wordprocessingml/2006/main">
        <w:t xml:space="preserve">Mense was verstom oor Jesus se gesag en mag om onrein geeste te beveel, en hulle het Hom gehoorsaam.</w:t>
      </w:r>
    </w:p>
    <w:p w14:paraId="6D5A7542" w14:textId="77777777" w:rsidR="00F90BDC" w:rsidRDefault="00F90BDC"/>
    <w:p w14:paraId="42515273" w14:textId="77777777" w:rsidR="00F90BDC" w:rsidRDefault="00F90BDC">
      <w:r xmlns:w="http://schemas.openxmlformats.org/wordprocessingml/2006/main">
        <w:t xml:space="preserve">1. Jesus is ons gesag en krag</w:t>
      </w:r>
    </w:p>
    <w:p w14:paraId="44D4DEB8" w14:textId="77777777" w:rsidR="00F90BDC" w:rsidRDefault="00F90BDC"/>
    <w:p w14:paraId="357103A0" w14:textId="77777777" w:rsidR="00F90BDC" w:rsidRDefault="00F90BDC">
      <w:r xmlns:w="http://schemas.openxmlformats.org/wordprocessingml/2006/main">
        <w:t xml:space="preserve">2. Die krag van gehoorsaamheid</w:t>
      </w:r>
    </w:p>
    <w:p w14:paraId="4BA4CF3D" w14:textId="77777777" w:rsidR="00F90BDC" w:rsidRDefault="00F90BDC"/>
    <w:p w14:paraId="0CAF4742" w14:textId="77777777" w:rsidR="00F90BDC" w:rsidRDefault="00F90BDC">
      <w:r xmlns:w="http://schemas.openxmlformats.org/wordprocessingml/2006/main">
        <w:t xml:space="preserve">1. Matteus 8:16 - Toe dit aand geword het, het hulle baie na Hom gebring wat van duiwels besete was. En Hy het die geeste met 'n woord uitgedryf en almal wat siek was, gesond gemaak</w:t>
      </w:r>
    </w:p>
    <w:p w14:paraId="3B4D5843" w14:textId="77777777" w:rsidR="00F90BDC" w:rsidRDefault="00F90BDC"/>
    <w:p w14:paraId="213FDF67" w14:textId="77777777" w:rsidR="00F90BDC" w:rsidRDefault="00F90BDC">
      <w:r xmlns:w="http://schemas.openxmlformats.org/wordprocessingml/2006/main">
        <w:t xml:space="preserve">2. 1 Joh 4:4 - Julle is uit God, my kinders, en het hulle oorwin, want Hy wat in julle is, is groter as Hy wat in die wêreld is.</w:t>
      </w:r>
    </w:p>
    <w:p w14:paraId="2A6A3CD3" w14:textId="77777777" w:rsidR="00F90BDC" w:rsidRDefault="00F90BDC"/>
    <w:p w14:paraId="48AC2C4A" w14:textId="77777777" w:rsidR="00F90BDC" w:rsidRDefault="00F90BDC">
      <w:r xmlns:w="http://schemas.openxmlformats.org/wordprocessingml/2006/main">
        <w:t xml:space="preserve">LUKAS 4:37 En die roem van hom het uitgegaan na al die plekke van die land rondom.</w:t>
      </w:r>
    </w:p>
    <w:p w14:paraId="102BF139" w14:textId="77777777" w:rsidR="00F90BDC" w:rsidRDefault="00F90BDC"/>
    <w:p w14:paraId="00D1BF20" w14:textId="77777777" w:rsidR="00F90BDC" w:rsidRDefault="00F90BDC">
      <w:r xmlns:w="http://schemas.openxmlformats.org/wordprocessingml/2006/main">
        <w:t xml:space="preserve">Jesus se roem het deur die hele streek van Galilea versprei as gevolg van die wonderwerke wat hy gedoen het.</w:t>
      </w:r>
    </w:p>
    <w:p w14:paraId="099DD092" w14:textId="77777777" w:rsidR="00F90BDC" w:rsidRDefault="00F90BDC"/>
    <w:p w14:paraId="06572F62" w14:textId="77777777" w:rsidR="00F90BDC" w:rsidRDefault="00F90BDC">
      <w:r xmlns:w="http://schemas.openxmlformats.org/wordprocessingml/2006/main">
        <w:t xml:space="preserve">1. Die krag van geloof: Hoe Jesus se wonderwerke die krag van geloof geopenbaar het</w:t>
      </w:r>
    </w:p>
    <w:p w14:paraId="59C1865F" w14:textId="77777777" w:rsidR="00F90BDC" w:rsidRDefault="00F90BDC"/>
    <w:p w14:paraId="704CE2CE" w14:textId="77777777" w:rsidR="00F90BDC" w:rsidRDefault="00F90BDC">
      <w:r xmlns:w="http://schemas.openxmlformats.org/wordprocessingml/2006/main">
        <w:t xml:space="preserve">2. Glo in die onmoontlike: hoe Jesus die verloop van die geskiedenis verander het</w:t>
      </w:r>
    </w:p>
    <w:p w14:paraId="50A5FDC2" w14:textId="77777777" w:rsidR="00F90BDC" w:rsidRDefault="00F90BDC"/>
    <w:p w14:paraId="0B04DE4F" w14:textId="77777777" w:rsidR="00F90BDC" w:rsidRDefault="00F90BDC">
      <w:r xmlns:w="http://schemas.openxmlformats.org/wordprocessingml/2006/main">
        <w:t xml:space="preserve">1. Matteus 4:23-24 – Jesus het deur Galilea gegaan en in hulle sinagoges geleer, die goeie nuus van die koninkryk verkondig en elke siekte en kwaal onder die mense genees.</w:t>
      </w:r>
    </w:p>
    <w:p w14:paraId="54D14694" w14:textId="77777777" w:rsidR="00F90BDC" w:rsidRDefault="00F90BDC"/>
    <w:p w14:paraId="7B8D7959" w14:textId="77777777" w:rsidR="00F90BDC" w:rsidRDefault="00F90BDC">
      <w:r xmlns:w="http://schemas.openxmlformats.org/wordprocessingml/2006/main">
        <w:t xml:space="preserve">24 Die nuus oor hom het oor die hele Sirië versprei, en mense het almal na hom gebring wat aan allerhande siektes siek was, dié wat swaar ly, die duiwelbesetes, die wat aanvalle gehad het en die verlamdes </w:t>
      </w:r>
      <w:r xmlns:w="http://schemas.openxmlformats.org/wordprocessingml/2006/main">
        <w:lastRenderedPageBreak xmlns:w="http://schemas.openxmlformats.org/wordprocessingml/2006/main"/>
      </w:r>
      <w:r xmlns:w="http://schemas.openxmlformats.org/wordprocessingml/2006/main">
        <w:t xml:space="preserve">; en Hy het hulle gesond gemaak.</w:t>
      </w:r>
    </w:p>
    <w:p w14:paraId="7D754683" w14:textId="77777777" w:rsidR="00F90BDC" w:rsidRDefault="00F90BDC"/>
    <w:p w14:paraId="171F011C" w14:textId="77777777" w:rsidR="00F90BDC" w:rsidRDefault="00F90BDC">
      <w:r xmlns:w="http://schemas.openxmlformats.org/wordprocessingml/2006/main">
        <w:t xml:space="preserve">2. Markus 6:34- Toe Jesus land en 'n groot menigte sien, het Hy innig jammer vir hulle gevoel, want hulle was soos skape sonder 'n herder. Daarom het hy hulle baie dinge begin leer.</w:t>
      </w:r>
    </w:p>
    <w:p w14:paraId="1B7A49D8" w14:textId="77777777" w:rsidR="00F90BDC" w:rsidRDefault="00F90BDC"/>
    <w:p w14:paraId="3D6F9F90" w14:textId="77777777" w:rsidR="00F90BDC" w:rsidRDefault="00F90BDC">
      <w:r xmlns:w="http://schemas.openxmlformats.org/wordprocessingml/2006/main">
        <w:t xml:space="preserve">LUKAS 4:38 En Hy het uit die sinagoge opgestaan en in die huis van Simon ingegaan. En die moeder van Simon se vrou is met 'n groot koors geneem; en hulle het Hom vir haar gesmeek.</w:t>
      </w:r>
    </w:p>
    <w:p w14:paraId="7E4924B6" w14:textId="77777777" w:rsidR="00F90BDC" w:rsidRDefault="00F90BDC"/>
    <w:p w14:paraId="57124C4F" w14:textId="77777777" w:rsidR="00F90BDC" w:rsidRDefault="00F90BDC">
      <w:r xmlns:w="http://schemas.openxmlformats.org/wordprocessingml/2006/main">
        <w:t xml:space="preserve">Jesus het Simon se skoonma van 'n groot koors genees nadat hy die sinagoge verlaat het.</w:t>
      </w:r>
    </w:p>
    <w:p w14:paraId="740645A4" w14:textId="77777777" w:rsidR="00F90BDC" w:rsidRDefault="00F90BDC"/>
    <w:p w14:paraId="2FAAA7B4" w14:textId="77777777" w:rsidR="00F90BDC" w:rsidRDefault="00F90BDC">
      <w:r xmlns:w="http://schemas.openxmlformats.org/wordprocessingml/2006/main">
        <w:t xml:space="preserve">1. Jesus se genesende krag gedemonstreer in Simon se huis</w:t>
      </w:r>
    </w:p>
    <w:p w14:paraId="40F0796F" w14:textId="77777777" w:rsidR="00F90BDC" w:rsidRDefault="00F90BDC"/>
    <w:p w14:paraId="646F7761" w14:textId="77777777" w:rsidR="00F90BDC" w:rsidRDefault="00F90BDC">
      <w:r xmlns:w="http://schemas.openxmlformats.org/wordprocessingml/2006/main">
        <w:t xml:space="preserve">2. Die krag van geloof in Jesus om siekte te oorkom</w:t>
      </w:r>
    </w:p>
    <w:p w14:paraId="2343BF33" w14:textId="77777777" w:rsidR="00F90BDC" w:rsidRDefault="00F90BDC"/>
    <w:p w14:paraId="790ABDC6" w14:textId="77777777" w:rsidR="00F90BDC" w:rsidRDefault="00F90BDC">
      <w:r xmlns:w="http://schemas.openxmlformats.org/wordprocessingml/2006/main">
        <w:t xml:space="preserve">1. Markus 1:41-42 – Jesus was ontroer met medelye vir die siekes en het hulle gesond gemaak.</w:t>
      </w:r>
    </w:p>
    <w:p w14:paraId="2C1F4240" w14:textId="77777777" w:rsidR="00F90BDC" w:rsidRDefault="00F90BDC"/>
    <w:p w14:paraId="463D6BB0" w14:textId="77777777" w:rsidR="00F90BDC" w:rsidRDefault="00F90BDC">
      <w:r xmlns:w="http://schemas.openxmlformats.org/wordprocessingml/2006/main">
        <w:t xml:space="preserve">2. Jesaja 53:5 – Maar Hy is ter wille van ons oortredinge deurboor, ter wille van ons ongeregtighede is Hy verbrysel; die tugtiging vir ons vrede was op Hom, en deur sy wonde het daar vir ons genesing gekom.</w:t>
      </w:r>
    </w:p>
    <w:p w14:paraId="3D5921FE" w14:textId="77777777" w:rsidR="00F90BDC" w:rsidRDefault="00F90BDC"/>
    <w:p w14:paraId="1F79EC0F" w14:textId="77777777" w:rsidR="00F90BDC" w:rsidRDefault="00F90BDC">
      <w:r xmlns:w="http://schemas.openxmlformats.org/wordprocessingml/2006/main">
        <w:t xml:space="preserve">Luk 4:39 En hy het oor haar gaan staan en die koors bestraf; en dadelik het sy opgestaan en hulle bedien.</w:t>
      </w:r>
    </w:p>
    <w:p w14:paraId="2361CCAC" w14:textId="77777777" w:rsidR="00F90BDC" w:rsidRDefault="00F90BDC"/>
    <w:p w14:paraId="79F5B86D" w14:textId="77777777" w:rsidR="00F90BDC" w:rsidRDefault="00F90BDC">
      <w:r xmlns:w="http://schemas.openxmlformats.org/wordprocessingml/2006/main">
        <w:t xml:space="preserve">Jesus het wonderbaarlik 'n vrou van koors genees en haar toegelaat om te dien.</w:t>
      </w:r>
    </w:p>
    <w:p w14:paraId="62B1148C" w14:textId="77777777" w:rsidR="00F90BDC" w:rsidRDefault="00F90BDC"/>
    <w:p w14:paraId="3E6E2EE1" w14:textId="77777777" w:rsidR="00F90BDC" w:rsidRDefault="00F90BDC">
      <w:r xmlns:w="http://schemas.openxmlformats.org/wordprocessingml/2006/main">
        <w:t xml:space="preserve">1. Die krag van Jesus om lewens te genees en te transformeer</w:t>
      </w:r>
    </w:p>
    <w:p w14:paraId="2409366C" w14:textId="77777777" w:rsidR="00F90BDC" w:rsidRDefault="00F90BDC"/>
    <w:p w14:paraId="1079880E" w14:textId="77777777" w:rsidR="00F90BDC" w:rsidRDefault="00F90BDC">
      <w:r xmlns:w="http://schemas.openxmlformats.org/wordprocessingml/2006/main">
        <w:t xml:space="preserve">2. Die vreugde om ander te dien</w:t>
      </w:r>
    </w:p>
    <w:p w14:paraId="21654B1E" w14:textId="77777777" w:rsidR="00F90BDC" w:rsidRDefault="00F90BDC"/>
    <w:p w14:paraId="45FF830F"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7653A306" w14:textId="77777777" w:rsidR="00F90BDC" w:rsidRDefault="00F90BDC"/>
    <w:p w14:paraId="01A20F73" w14:textId="77777777" w:rsidR="00F90BDC" w:rsidRDefault="00F90BDC">
      <w:r xmlns:w="http://schemas.openxmlformats.org/wordprocessingml/2006/main">
        <w:t xml:space="preserve">2. 1 Petrus 4:10 - Elkeen van julle moet enige gawe wat jy ontvang het gebruik om ander te dien, as getroue rentmeesters van God se genade in sy verskillende vorme.</w:t>
      </w:r>
    </w:p>
    <w:p w14:paraId="41376267" w14:textId="77777777" w:rsidR="00F90BDC" w:rsidRDefault="00F90BDC"/>
    <w:p w14:paraId="04C6E908" w14:textId="77777777" w:rsidR="00F90BDC" w:rsidRDefault="00F90BDC">
      <w:r xmlns:w="http://schemas.openxmlformats.org/wordprocessingml/2006/main">
        <w:t xml:space="preserve">LUKAS 4:40 En toe die son ondergaan het, het almal wat siekes aan allerhande siektes gehad het, hulle na Hom gebring; en hy het elkeen van hulle die hande opgelê en hulle gesond gemaak.</w:t>
      </w:r>
    </w:p>
    <w:p w14:paraId="5DE68E27" w14:textId="77777777" w:rsidR="00F90BDC" w:rsidRDefault="00F90BDC"/>
    <w:p w14:paraId="70E85B7C" w14:textId="77777777" w:rsidR="00F90BDC" w:rsidRDefault="00F90BDC">
      <w:r xmlns:w="http://schemas.openxmlformats.org/wordprocessingml/2006/main">
        <w:t xml:space="preserve">Die son was besig om te sak en almal met verskillende siektes het hulle na Jesus gebring, wat elkeen sy hande opgelê en hulle gesond gemaak het.</w:t>
      </w:r>
    </w:p>
    <w:p w14:paraId="1D0AA4C7" w14:textId="77777777" w:rsidR="00F90BDC" w:rsidRDefault="00F90BDC"/>
    <w:p w14:paraId="3C601C2B" w14:textId="77777777" w:rsidR="00F90BDC" w:rsidRDefault="00F90BDC">
      <w:r xmlns:w="http://schemas.openxmlformats.org/wordprocessingml/2006/main">
        <w:t xml:space="preserve">1: Die krag van geloof en hoop in Jesus.</w:t>
      </w:r>
    </w:p>
    <w:p w14:paraId="4E256819" w14:textId="77777777" w:rsidR="00F90BDC" w:rsidRDefault="00F90BDC"/>
    <w:p w14:paraId="0C17760E" w14:textId="77777777" w:rsidR="00F90BDC" w:rsidRDefault="00F90BDC">
      <w:r xmlns:w="http://schemas.openxmlformats.org/wordprocessingml/2006/main">
        <w:t xml:space="preserve">2: Die genesing van Jesus en die belangrikheid daarvan om Hom te soek in tye van nood.</w:t>
      </w:r>
    </w:p>
    <w:p w14:paraId="7B18AAEF" w14:textId="77777777" w:rsidR="00F90BDC" w:rsidRDefault="00F90BDC"/>
    <w:p w14:paraId="7C628756" w14:textId="77777777" w:rsidR="00F90BDC" w:rsidRDefault="00F90BDC">
      <w:r xmlns:w="http://schemas.openxmlformats.org/wordprocessingml/2006/main">
        <w:t xml:space="preserve">1: Matteus 8:2-3 – En daar kom 'n melaatse na Hom en kniel voor Hom en sê: Here, as U wil, kan U my reinig. En Jesus het sy hand uitgesteek en hom aangeraak en gesê: Ek wil, wees rein. En dadelik is sy melaatsheid gereinig.</w:t>
      </w:r>
    </w:p>
    <w:p w14:paraId="6AEED976" w14:textId="77777777" w:rsidR="00F90BDC" w:rsidRDefault="00F90BDC"/>
    <w:p w14:paraId="6819815F" w14:textId="77777777" w:rsidR="00F90BDC" w:rsidRDefault="00F90BDC">
      <w:r xmlns:w="http://schemas.openxmlformats.org/wordprocessingml/2006/main">
        <w:t xml:space="preserve">2: Markus 5:25-29 – En daar was 'n vrou wat twaalf jaar lank bloedvloeiing gehad het, en al het sy haar hele lewe aan geneeshere spandeer, kon sy deur niemand genees word nie. Sy het agter hom aangekom en die rand van sy kleed aangeraak, en dadelik het haar bloedvloeiing opgehou. En Jesus sê: Wie was dit wat My aangeraak het? Toe almal dit ontken, het Petrus gesê: “Meester, die skare omsingel jou en druk op jou in!” Maar Jesus het gesê: "Iemand het My aangeraak, want ek sien dat daar krag van My uitgegaan het."</w:t>
      </w:r>
    </w:p>
    <w:p w14:paraId="3584FCF1" w14:textId="77777777" w:rsidR="00F90BDC" w:rsidRDefault="00F90BDC"/>
    <w:p w14:paraId="49E884D0" w14:textId="77777777" w:rsidR="00F90BDC" w:rsidRDefault="00F90BDC">
      <w:r xmlns:w="http://schemas.openxmlformats.org/wordprocessingml/2006/main">
        <w:t xml:space="preserve">Luk 4:41 En duiwels het ook uit baie uitgegaan en uitgeroep en gesê: U is die Christus, die Seun van God. </w:t>
      </w:r>
      <w:r xmlns:w="http://schemas.openxmlformats.org/wordprocessingml/2006/main">
        <w:lastRenderedPageBreak xmlns:w="http://schemas.openxmlformats.org/wordprocessingml/2006/main"/>
      </w:r>
      <w:r xmlns:w="http://schemas.openxmlformats.org/wordprocessingml/2006/main">
        <w:t xml:space="preserve">En Hy wat hulle bestraf, het hulle nie toegelaat om te praat nie, want hulle het geweet dat Hy Christus is.</w:t>
      </w:r>
    </w:p>
    <w:p w14:paraId="783C028A" w14:textId="77777777" w:rsidR="00F90BDC" w:rsidRDefault="00F90BDC"/>
    <w:p w14:paraId="313A6650" w14:textId="77777777" w:rsidR="00F90BDC" w:rsidRDefault="00F90BDC">
      <w:r xmlns:w="http://schemas.openxmlformats.org/wordprocessingml/2006/main">
        <w:t xml:space="preserve">Hierdie gedeelte vertel van Jesus wat bose geeste bestraf het wat Hom as die Seun van God erken het.</w:t>
      </w:r>
    </w:p>
    <w:p w14:paraId="2873E068" w14:textId="77777777" w:rsidR="00F90BDC" w:rsidRDefault="00F90BDC"/>
    <w:p w14:paraId="0074CB5B" w14:textId="77777777" w:rsidR="00F90BDC" w:rsidRDefault="00F90BDC">
      <w:r xmlns:w="http://schemas.openxmlformats.org/wordprocessingml/2006/main">
        <w:t xml:space="preserve">1. Jesus is Here: Staan vas in die aangesig van teëspoed</w:t>
      </w:r>
    </w:p>
    <w:p w14:paraId="1BA9FFCF" w14:textId="77777777" w:rsidR="00F90BDC" w:rsidRDefault="00F90BDC"/>
    <w:p w14:paraId="63C75FF2" w14:textId="77777777" w:rsidR="00F90BDC" w:rsidRDefault="00F90BDC">
      <w:r xmlns:w="http://schemas.openxmlformats.org/wordprocessingml/2006/main">
        <w:t xml:space="preserve">2. Die krag van Jesus se gesag oor die bose</w:t>
      </w:r>
    </w:p>
    <w:p w14:paraId="72B8B1A6" w14:textId="77777777" w:rsidR="00F90BDC" w:rsidRDefault="00F90BDC"/>
    <w:p w14:paraId="328410A9" w14:textId="77777777" w:rsidR="00F90BDC" w:rsidRDefault="00F90BDC">
      <w:r xmlns:w="http://schemas.openxmlformats.org/wordprocessingml/2006/main">
        <w:t xml:space="preserve">1. Kolossense 1:13-14 - Hy het ons verlos uit die mag van die duisternis en oorgebring in die koninkryk van die Seun van sy liefde.</w:t>
      </w:r>
    </w:p>
    <w:p w14:paraId="0F7FF7D8" w14:textId="77777777" w:rsidR="00F90BDC" w:rsidRDefault="00F90BDC"/>
    <w:p w14:paraId="3B53C1C8" w14:textId="77777777" w:rsidR="00F90BDC" w:rsidRDefault="00F90BDC">
      <w:r xmlns:w="http://schemas.openxmlformats.org/wordprocessingml/2006/main">
        <w:t xml:space="preserve">14 In Hom het ons die verlossing deur sy bloed, die vergewing van sondes.</w:t>
      </w:r>
    </w:p>
    <w:p w14:paraId="173DE4DC" w14:textId="77777777" w:rsidR="00F90BDC" w:rsidRDefault="00F90BDC"/>
    <w:p w14:paraId="3C817F2C" w14:textId="77777777" w:rsidR="00F90BDC" w:rsidRDefault="00F90BDC">
      <w:r xmlns:w="http://schemas.openxmlformats.org/wordprocessingml/2006/main">
        <w:t xml:space="preserve">2. Filippense 2:5-11 - Hou hierdie gesindheid onder julle, wat aan julle behoort in Christus Jesus,</w:t>
      </w:r>
    </w:p>
    <w:p w14:paraId="4EF89E1D" w14:textId="77777777" w:rsidR="00F90BDC" w:rsidRDefault="00F90BDC"/>
    <w:p w14:paraId="32D6A44A" w14:textId="77777777" w:rsidR="00F90BDC" w:rsidRDefault="00F90BDC">
      <w:r xmlns:w="http://schemas.openxmlformats.org/wordprocessingml/2006/main">
        <w:t xml:space="preserve">6 wat, alhoewel hy in die gestalte van God was, gelykheid met God nie as iets geag het om te begryp nie,</w:t>
      </w:r>
    </w:p>
    <w:p w14:paraId="6F6977FB" w14:textId="77777777" w:rsidR="00F90BDC" w:rsidRDefault="00F90BDC"/>
    <w:p w14:paraId="3C2CD4DD" w14:textId="77777777" w:rsidR="00F90BDC" w:rsidRDefault="00F90BDC">
      <w:r xmlns:w="http://schemas.openxmlformats.org/wordprocessingml/2006/main">
        <w:t xml:space="preserve">7 maar Hy het Homself ontledig deur die gestalte van 'n dienskneg aan te neem, terwyl Hy gebore is na die mensegelykheid.</w:t>
      </w:r>
    </w:p>
    <w:p w14:paraId="1EEF05B8" w14:textId="77777777" w:rsidR="00F90BDC" w:rsidRDefault="00F90BDC"/>
    <w:p w14:paraId="52BB18BE" w14:textId="77777777" w:rsidR="00F90BDC" w:rsidRDefault="00F90BDC">
      <w:r xmlns:w="http://schemas.openxmlformats.org/wordprocessingml/2006/main">
        <w:t xml:space="preserve">8 En toe Hy in menslike gedaante gevind is, het Hy Homself verneder deur gehoorsaam te word tot die dood toe, ja, die dood aan die kruis.</w:t>
      </w:r>
    </w:p>
    <w:p w14:paraId="6EB11400" w14:textId="77777777" w:rsidR="00F90BDC" w:rsidRDefault="00F90BDC"/>
    <w:p w14:paraId="1A59422F" w14:textId="77777777" w:rsidR="00F90BDC" w:rsidRDefault="00F90BDC">
      <w:r xmlns:w="http://schemas.openxmlformats.org/wordprocessingml/2006/main">
        <w:t xml:space="preserve">9 Daarom het God hom uitermate verhoog en aan hom die naam gegee wat bo elke naam is,</w:t>
      </w:r>
    </w:p>
    <w:p w14:paraId="6D4CB40D" w14:textId="77777777" w:rsidR="00F90BDC" w:rsidRDefault="00F90BDC"/>
    <w:p w14:paraId="32A452A8" w14:textId="77777777" w:rsidR="00F90BDC" w:rsidRDefault="00F90BDC">
      <w:r xmlns:w="http://schemas.openxmlformats.org/wordprocessingml/2006/main">
        <w:t xml:space="preserve">10 sodat in die Naam van Jesus elke knie sou buig, in die hemel en op die aarde en onder die aarde,</w:t>
      </w:r>
    </w:p>
    <w:p w14:paraId="6503BB4A" w14:textId="77777777" w:rsidR="00F90BDC" w:rsidRDefault="00F90BDC"/>
    <w:p w14:paraId="5B34F1EE" w14:textId="77777777" w:rsidR="00F90BDC" w:rsidRDefault="00F90BDC">
      <w:r xmlns:w="http://schemas.openxmlformats.org/wordprocessingml/2006/main">
        <w:t xml:space="preserve">11 en elke tong bely dat Jesus Christus die Here is, tot eer van God die Vader.</w:t>
      </w:r>
    </w:p>
    <w:p w14:paraId="19320E75" w14:textId="77777777" w:rsidR="00F90BDC" w:rsidRDefault="00F90BDC"/>
    <w:p w14:paraId="30614D8F" w14:textId="77777777" w:rsidR="00F90BDC" w:rsidRDefault="00F90BDC">
      <w:r xmlns:w="http://schemas.openxmlformats.org/wordprocessingml/2006/main">
        <w:t xml:space="preserve">Luk 4:42 En toe dit dag geword het, het Hy weggegaan en na 'n verlate plek gegaan;</w:t>
      </w:r>
    </w:p>
    <w:p w14:paraId="1FE9437D" w14:textId="77777777" w:rsidR="00F90BDC" w:rsidRDefault="00F90BDC"/>
    <w:p w14:paraId="52CED266" w14:textId="77777777" w:rsidR="00F90BDC" w:rsidRDefault="00F90BDC">
      <w:r xmlns:w="http://schemas.openxmlformats.org/wordprocessingml/2006/main">
        <w:t xml:space="preserve">Die mense het Jesus gesoek en Hom gevra om by hulle te bly.</w:t>
      </w:r>
    </w:p>
    <w:p w14:paraId="636A718A" w14:textId="77777777" w:rsidR="00F90BDC" w:rsidRDefault="00F90BDC"/>
    <w:p w14:paraId="059296D9" w14:textId="77777777" w:rsidR="00F90BDC" w:rsidRDefault="00F90BDC">
      <w:r xmlns:w="http://schemas.openxmlformats.org/wordprocessingml/2006/main">
        <w:t xml:space="preserve">1: Ons moet Jesus in ons lewens soek en volg.</w:t>
      </w:r>
    </w:p>
    <w:p w14:paraId="63B1C2E5" w14:textId="77777777" w:rsidR="00F90BDC" w:rsidRDefault="00F90BDC"/>
    <w:p w14:paraId="358EB0A5" w14:textId="77777777" w:rsidR="00F90BDC" w:rsidRDefault="00F90BDC">
      <w:r xmlns:w="http://schemas.openxmlformats.org/wordprocessingml/2006/main">
        <w:t xml:space="preserve">2: Ons moet bereid wees om ons geloof met ander te deel.</w:t>
      </w:r>
    </w:p>
    <w:p w14:paraId="3E1B8188" w14:textId="77777777" w:rsidR="00F90BDC" w:rsidRDefault="00F90BDC"/>
    <w:p w14:paraId="40452535" w14:textId="77777777" w:rsidR="00F90BDC" w:rsidRDefault="00F90BDC">
      <w:r xmlns:w="http://schemas.openxmlformats.org/wordprocessingml/2006/main">
        <w:t xml:space="preserve">1:1 Joh 4:19 - Ons het lief omdat Hy ons eerste liefgehad het.</w:t>
      </w:r>
    </w:p>
    <w:p w14:paraId="37B14430" w14:textId="77777777" w:rsidR="00F90BDC" w:rsidRDefault="00F90BDC"/>
    <w:p w14:paraId="2691A86D" w14:textId="77777777" w:rsidR="00F90BDC" w:rsidRDefault="00F90BDC">
      <w:r xmlns:w="http://schemas.openxmlformats.org/wordprocessingml/2006/main">
        <w:t xml:space="preserve">2: Romeine 12:2 - Moenie aan hierdie wêreld gelyk word nie, maar word verander deur die vernuwing van julle gemoed.</w:t>
      </w:r>
    </w:p>
    <w:p w14:paraId="3CF71FE9" w14:textId="77777777" w:rsidR="00F90BDC" w:rsidRDefault="00F90BDC"/>
    <w:p w14:paraId="6F8FFDF7" w14:textId="77777777" w:rsidR="00F90BDC" w:rsidRDefault="00F90BDC">
      <w:r xmlns:w="http://schemas.openxmlformats.org/wordprocessingml/2006/main">
        <w:t xml:space="preserve">Luk 4:43 En Hy sê vir hulle: Ek moet die koninkryk van God ook aan ander stede verkondig, want daarom is Ek gestuur.</w:t>
      </w:r>
    </w:p>
    <w:p w14:paraId="020EE226" w14:textId="77777777" w:rsidR="00F90BDC" w:rsidRDefault="00F90BDC"/>
    <w:p w14:paraId="10067132" w14:textId="77777777" w:rsidR="00F90BDC" w:rsidRDefault="00F90BDC">
      <w:r xmlns:w="http://schemas.openxmlformats.org/wordprocessingml/2006/main">
        <w:t xml:space="preserve">Jesus verklaar dat hy gestuur is om die koninkryk van God aan ander stede te verkondig.</w:t>
      </w:r>
    </w:p>
    <w:p w14:paraId="62315724" w14:textId="77777777" w:rsidR="00F90BDC" w:rsidRDefault="00F90BDC"/>
    <w:p w14:paraId="19E8F7F7" w14:textId="77777777" w:rsidR="00F90BDC" w:rsidRDefault="00F90BDC">
      <w:r xmlns:w="http://schemas.openxmlformats.org/wordprocessingml/2006/main">
        <w:t xml:space="preserve">1. Die Missie van Jesus: Verkondiging van die Koninkryk van God</w:t>
      </w:r>
    </w:p>
    <w:p w14:paraId="197D8A30" w14:textId="77777777" w:rsidR="00F90BDC" w:rsidRDefault="00F90BDC"/>
    <w:p w14:paraId="002B038C" w14:textId="77777777" w:rsidR="00F90BDC" w:rsidRDefault="00F90BDC">
      <w:r xmlns:w="http://schemas.openxmlformats.org/wordprocessingml/2006/main">
        <w:t xml:space="preserve">2. Die dringendheid van Jesus: Prediking aan alle stede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Handelinge 1:8 - Maar julle sal krag ontvang wanneer die Heilige Gees oor julle kom; en julle sal my getuies wees in Jerusalem en in die hele Judéa en Samaria en tot aan die eindes van die aarde.</w:t>
      </w:r>
    </w:p>
    <w:p w14:paraId="0ADF236D" w14:textId="77777777" w:rsidR="00F90BDC" w:rsidRDefault="00F90BDC"/>
    <w:p w14:paraId="2D5EC954" w14:textId="77777777" w:rsidR="00F90BDC" w:rsidRDefault="00F90BDC">
      <w:r xmlns:w="http://schemas.openxmlformats.org/wordprocessingml/2006/main">
        <w:t xml:space="preserve">2. Matteus 24:14 - En hierdie evangelie van die koninkryk sal verkondig word in die hele wêreld as 'n getuienis aan al die nasies, en dan sal die einde kom.</w:t>
      </w:r>
    </w:p>
    <w:p w14:paraId="285E6A9B" w14:textId="77777777" w:rsidR="00F90BDC" w:rsidRDefault="00F90BDC"/>
    <w:p w14:paraId="492C784A" w14:textId="77777777" w:rsidR="00F90BDC" w:rsidRDefault="00F90BDC">
      <w:r xmlns:w="http://schemas.openxmlformats.org/wordprocessingml/2006/main">
        <w:t xml:space="preserve">LUKAS 4:44 En hy het in die sinagoges van Galiléa gepreek.</w:t>
      </w:r>
    </w:p>
    <w:p w14:paraId="4A0F8503" w14:textId="77777777" w:rsidR="00F90BDC" w:rsidRDefault="00F90BDC"/>
    <w:p w14:paraId="506EA93E" w14:textId="77777777" w:rsidR="00F90BDC" w:rsidRDefault="00F90BDC">
      <w:r xmlns:w="http://schemas.openxmlformats.org/wordprocessingml/2006/main">
        <w:t xml:space="preserve">Jesus het in die sinagoges van Galilea gepreek.</w:t>
      </w:r>
    </w:p>
    <w:p w14:paraId="405F919B" w14:textId="77777777" w:rsidR="00F90BDC" w:rsidRDefault="00F90BDC"/>
    <w:p w14:paraId="2D61B83C" w14:textId="77777777" w:rsidR="00F90BDC" w:rsidRDefault="00F90BDC">
      <w:r xmlns:w="http://schemas.openxmlformats.org/wordprocessingml/2006/main">
        <w:t xml:space="preserve">1. Die krag van prediking: Omhels die uitdaging om God se Woord te verkondig</w:t>
      </w:r>
    </w:p>
    <w:p w14:paraId="18E58FDE" w14:textId="77777777" w:rsidR="00F90BDC" w:rsidRDefault="00F90BDC"/>
    <w:p w14:paraId="39CD08B9" w14:textId="77777777" w:rsidR="00F90BDC" w:rsidRDefault="00F90BDC">
      <w:r xmlns:w="http://schemas.openxmlformats.org/wordprocessingml/2006/main">
        <w:t xml:space="preserve">2. Verkondiging van die Evangelie: Deel God se liefde en genade met almal</w:t>
      </w:r>
    </w:p>
    <w:p w14:paraId="09D46937" w14:textId="77777777" w:rsidR="00F90BDC" w:rsidRDefault="00F90BDC"/>
    <w:p w14:paraId="34D52BD0" w14:textId="77777777" w:rsidR="00F90BDC" w:rsidRDefault="00F90BDC">
      <w:r xmlns:w="http://schemas.openxmlformats.org/wordprocessingml/2006/main">
        <w:t xml:space="preserve">1. Jesaja 61:1-3 - Die Gees van die Here God is op My, omdat die Here My gesalf het om goeie boodskap aan die armes te bring; Hy het my gestuur om die gebrokenes van hart te verbind, om aan die gevangenes vrylating uit te roep en die opening van die gevangenis vir die geboeides.</w:t>
      </w:r>
    </w:p>
    <w:p w14:paraId="70FE9351" w14:textId="77777777" w:rsidR="00F90BDC" w:rsidRDefault="00F90BDC"/>
    <w:p w14:paraId="71667293" w14:textId="77777777" w:rsidR="00F90BDC" w:rsidRDefault="00F90BDC">
      <w:r xmlns:w="http://schemas.openxmlformats.org/wordprocessingml/2006/main">
        <w:t xml:space="preserve">2. Matteus 10:7-8 - En verkondig terwyl julle gaan en sê: Die koninkryk van die hemele het naby gekom. Maak siekes gesond, wek dooies op, reinig melaatses, dryf demone uit. Jy het ontvang sonder om te betaal; gee sonder betaling.</w:t>
      </w:r>
    </w:p>
    <w:p w14:paraId="02465DD4" w14:textId="77777777" w:rsidR="00F90BDC" w:rsidRDefault="00F90BDC"/>
    <w:p w14:paraId="6D1306DB" w14:textId="77777777" w:rsidR="00F90BDC" w:rsidRDefault="00F90BDC">
      <w:r xmlns:w="http://schemas.openxmlformats.org/wordprocessingml/2006/main">
        <w:t xml:space="preserve">Lukas 5 beklemtoon belangrike gebeurtenisse in Jesus se bediening, insluitend die wonderbaarlike vang van vis, die genesing van 'n melaatse en die roeping van Sy dissipels.</w:t>
      </w:r>
    </w:p>
    <w:p w14:paraId="0DFAED7B" w14:textId="77777777" w:rsidR="00F90BDC" w:rsidRDefault="00F90BDC"/>
    <w:p w14:paraId="6E754D24" w14:textId="77777777" w:rsidR="00F90BDC" w:rsidRDefault="00F90BDC">
      <w:r xmlns:w="http://schemas.openxmlformats.org/wordprocessingml/2006/main">
        <w:t xml:space="preserve">1ste Paragraaf: Jesus was by die See van Galilea waar Hy twee bote gesien het. Hy het in een van Simon (wat later Petrus genoem is) ingekom en hom gevra om 'n bietjie van die wal af uit te stoot. Van daar af het Jesus die skare geleer. Nadat Jesus sy onderrig voltooi het, het Jesus vir Simon gesê om diep water in te gaan en hulle nette uit te laat om te vang. Alhoewel Simon getwyfel het omdat hulle die hele nag sonder sukses gehengel het, het hy Jesus se opdrag gehoorsaam. Toe hulle hul nette uitgooi volgens die opdrag, het hulle so 'n groot aantal </w:t>
      </w:r>
      <w:r xmlns:w="http://schemas.openxmlformats.org/wordprocessingml/2006/main">
        <w:lastRenderedPageBreak xmlns:w="http://schemas.openxmlformats.org/wordprocessingml/2006/main"/>
      </w:r>
      <w:r xmlns:w="http://schemas.openxmlformats.org/wordprocessingml/2006/main">
        <w:t xml:space="preserve">visse gevang dat hul nette begin breek het. Hulle het hulp van 'n ander boot ontbied en albei bote was vol vis. Oorweldig deur hierdie wonderwerk het Simon voor Jesus se voete geval en Hom as Here herken. Jesus het gereageer deur te sê dat hulle van toe af eerder mense sou vang (Lukas 5:1-11).</w:t>
      </w:r>
    </w:p>
    <w:p w14:paraId="251D4688" w14:textId="77777777" w:rsidR="00F90BDC" w:rsidRDefault="00F90BDC"/>
    <w:p w14:paraId="6F278AF9" w14:textId="77777777" w:rsidR="00F90BDC" w:rsidRDefault="00F90BDC">
      <w:r xmlns:w="http://schemas.openxmlformats.org/wordprocessingml/2006/main">
        <w:t xml:space="preserve">2de Paragraaf: Terwyl Jesus sy bediening voortgesit het, het 'n man wat met melaatsheid bedek was, Hom genader en om genesing gesmeek. Melaatsheid is as hoogs aansteeklik beskou en diegene wat geteister is, is van die samelewing geïsoleer. Hierdie man se geloof het hom egter laat glo dat Jesus hom kan genees as Hy gewillig was. Beweeg met deernis, het Jesus Sy hand uitgesteek en die man aangeraak en gesê: "Ek is gewillig; wees rein." Dadelik het sy melaatsheid verdwyn (Luk. 5:12-13). Ten spyte daarvan dat hy die geneesde man opdrag gegee het om dit vir niemand te vertel nie, maar hom eerder by die priester aan te bied vir reiniging volgens die Mosaïese wet; nuus oor hierdie wonderbaarlike genesing het deur verskeie streke versprei.</w:t>
      </w:r>
    </w:p>
    <w:p w14:paraId="5B0B5BCE" w14:textId="77777777" w:rsidR="00F90BDC" w:rsidRDefault="00F90BDC"/>
    <w:p w14:paraId="5DCDD6A9" w14:textId="77777777" w:rsidR="00F90BDC" w:rsidRDefault="00F90BDC">
      <w:r xmlns:w="http://schemas.openxmlformats.org/wordprocessingml/2006/main">
        <w:t xml:space="preserve">3de Paragraaf: Lukas teken ook 'n verslag op van hoe Jesus Levi (ook bekend as Matteus) genoem het, 'n tollenaar wat deur baie verag is weens hul verbintenis met Romeinse owerhede en reputasie vir korrupsie. Levi het alles agtergelaat—sy belastinghokkie—en Jesus gevolg toe hy opgeroep is (Luk. 5:27-28). Later in Lukas 5 by Levi se huis het Fariseërs skrifgeleerdes dissipels gekritiseer wat drink tollenaars sondaars eet, maar het Homself verdedig deur te sê dat gesonde nie dokter nodig het nie siekes het gekom roep regverdige sondaars bekering wat dui op Sy sending soek red verlore (Luk. 5:29-32). Hierdie hoofstuk demonstreer nie net Jesus se gesag oor die natuur deur middel van wonderwerke nie, maar ook Sy deernis teenoor diegene wat as uitgeworpenes of gemarginaliseerdes in die samelewing beskou word, terwyl sosiale norme met betrekking tot reinheidswette wat met sondaars assosieer word, die weg baan, inklusiewe boodskap redding beskikbaar, ongeag agtergrond of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En terwyl die volk hom aandring om die woord van God te hoor, het hy by die meer van Genesaret gestaan.</w:t>
      </w:r>
    </w:p>
    <w:p w14:paraId="32732FBD" w14:textId="77777777" w:rsidR="00F90BDC" w:rsidRDefault="00F90BDC"/>
    <w:p w14:paraId="07FB2175" w14:textId="77777777" w:rsidR="00F90BDC" w:rsidRDefault="00F90BDC">
      <w:r xmlns:w="http://schemas.openxmlformats.org/wordprocessingml/2006/main">
        <w:t xml:space="preserve">Jesus preek by die meer van Genesaret vir 'n groot menigte.</w:t>
      </w:r>
    </w:p>
    <w:p w14:paraId="483F3708" w14:textId="77777777" w:rsidR="00F90BDC" w:rsidRDefault="00F90BDC"/>
    <w:p w14:paraId="3C2F0A38" w14:textId="77777777" w:rsidR="00F90BDC" w:rsidRDefault="00F90BDC">
      <w:r xmlns:w="http://schemas.openxmlformats.org/wordprocessingml/2006/main">
        <w:t xml:space="preserve">1. Die oproep om te volg: Hoe om op Jesus se uitnodiging te reageer</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Omgee vir ander: Leef 'n lewe van medelye en liefde</w:t>
      </w:r>
    </w:p>
    <w:p w14:paraId="0468F12D" w14:textId="77777777" w:rsidR="00F90BDC" w:rsidRDefault="00F90BDC"/>
    <w:p w14:paraId="48F8FD8D" w14:textId="77777777" w:rsidR="00F90BDC" w:rsidRDefault="00F90BDC">
      <w:r xmlns:w="http://schemas.openxmlformats.org/wordprocessingml/2006/main">
        <w:t xml:space="preserve">1. Matteus 4:19 – “En Hy sê vir hulle: Volg My, en Ek sal julle vissers van mense maak.”</w:t>
      </w:r>
    </w:p>
    <w:p w14:paraId="1323D887" w14:textId="77777777" w:rsidR="00F90BDC" w:rsidRDefault="00F90BDC"/>
    <w:p w14:paraId="61365F66" w14:textId="77777777" w:rsidR="00F90BDC" w:rsidRDefault="00F90BDC">
      <w:r xmlns:w="http://schemas.openxmlformats.org/wordprocessingml/2006/main">
        <w:t xml:space="preserve">2. 1 Joh. 3:17-18 – “Maar elkeen wat die goeie van hierdie wêreld het en sien dat sy broer gebrek het en sy innerlike medelye vir hom toesluit, hoe bly die liefde van God in hom? My kinders, laat ons nie liefhê met woord of met tong nie; maar in daad en in waarheid.”</w:t>
      </w:r>
    </w:p>
    <w:p w14:paraId="7DF6BA45" w14:textId="77777777" w:rsidR="00F90BDC" w:rsidRDefault="00F90BDC"/>
    <w:p w14:paraId="7D54F0AF" w14:textId="77777777" w:rsidR="00F90BDC" w:rsidRDefault="00F90BDC">
      <w:r xmlns:w="http://schemas.openxmlformats.org/wordprocessingml/2006/main">
        <w:t xml:space="preserve">LUKAS 5:2 En hulle het twee skepe by die meer sien staan, maar die vissers het uit hulle uitgegaan en hulle nette gewas.</w:t>
      </w:r>
    </w:p>
    <w:p w14:paraId="3EA26116" w14:textId="77777777" w:rsidR="00F90BDC" w:rsidRDefault="00F90BDC"/>
    <w:p w14:paraId="7673580A" w14:textId="77777777" w:rsidR="00F90BDC" w:rsidRDefault="00F90BDC">
      <w:r xmlns:w="http://schemas.openxmlformats.org/wordprocessingml/2006/main">
        <w:t xml:space="preserve">Die gedeelte beskryf vissermanne wat hul nette by 'n meer was.</w:t>
      </w:r>
    </w:p>
    <w:p w14:paraId="420569AD" w14:textId="77777777" w:rsidR="00F90BDC" w:rsidRDefault="00F90BDC"/>
    <w:p w14:paraId="64B3D701" w14:textId="77777777" w:rsidR="00F90BDC" w:rsidRDefault="00F90BDC">
      <w:r xmlns:w="http://schemas.openxmlformats.org/wordprocessingml/2006/main">
        <w:t xml:space="preserve">1. Jesus se oproep aan vissers van mense - Lukas 5:2-11</w:t>
      </w:r>
    </w:p>
    <w:p w14:paraId="624C344D" w14:textId="77777777" w:rsidR="00F90BDC" w:rsidRDefault="00F90BDC"/>
    <w:p w14:paraId="207F603E" w14:textId="77777777" w:rsidR="00F90BDC" w:rsidRDefault="00F90BDC">
      <w:r xmlns:w="http://schemas.openxmlformats.org/wordprocessingml/2006/main">
        <w:t xml:space="preserve">2. Die belangrikheid van harde werk - Lukas 5:2-3</w:t>
      </w:r>
    </w:p>
    <w:p w14:paraId="519BDE13" w14:textId="77777777" w:rsidR="00F90BDC" w:rsidRDefault="00F90BDC"/>
    <w:p w14:paraId="63A3578A" w14:textId="77777777" w:rsidR="00F90BDC" w:rsidRDefault="00F90BDC">
      <w:r xmlns:w="http://schemas.openxmlformats.org/wordprocessingml/2006/main">
        <w:t xml:space="preserve">1. Jeremia 16:16 - "Kyk, Ek stuur baie vissers, spreek die Here, en hulle sal hulle vang; en daarna sal Ek baie jagters laat roep, en hulle sal hulle jag van elke berg en van elke heuwel af; en uit die gate van die rotse.”</w:t>
      </w:r>
    </w:p>
    <w:p w14:paraId="0C6244C5" w14:textId="77777777" w:rsidR="00F90BDC" w:rsidRDefault="00F90BDC"/>
    <w:p w14:paraId="30F4E1CE" w14:textId="77777777" w:rsidR="00F90BDC" w:rsidRDefault="00F90BDC">
      <w:r xmlns:w="http://schemas.openxmlformats.org/wordprocessingml/2006/main">
        <w:t xml:space="preserve">2. Esegiël 47:10 - "En dit sal gebeur dat die vissers daarop sal staan van Engedi tot by Eneglaim; dit sal 'n plek wees om nette uit te spreid; hulle visse moet wees volgens hulle soorte, soos die visse van die groot see, uitermate baie.”</w:t>
      </w:r>
    </w:p>
    <w:p w14:paraId="3D876411" w14:textId="77777777" w:rsidR="00F90BDC" w:rsidRDefault="00F90BDC"/>
    <w:p w14:paraId="0E16BDEA" w14:textId="77777777" w:rsidR="00F90BDC" w:rsidRDefault="00F90BDC">
      <w:r xmlns:w="http://schemas.openxmlformats.org/wordprocessingml/2006/main">
        <w:t xml:space="preserve">LUKAS 5:3 En hy het in een van die skepe geklim wat Simon s'n was, en hom gebid dat hy 'n bietjie van die land af sou wegstoot. En hy het gaan sit en die mense uit die skuit geleer.</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Simon se boot binnegegaan en hom gevra om dit van land af weg te skuif sodat hy dit as 'n platform kon gebruik om die mense te leer.</w:t>
      </w:r>
    </w:p>
    <w:p w14:paraId="0ABE483A" w14:textId="77777777" w:rsidR="00F90BDC" w:rsidRDefault="00F90BDC"/>
    <w:p w14:paraId="40E58727" w14:textId="77777777" w:rsidR="00F90BDC" w:rsidRDefault="00F90BDC">
      <w:r xmlns:w="http://schemas.openxmlformats.org/wordprocessingml/2006/main">
        <w:t xml:space="preserve">1. Die krag van gehoorsaamheid: Hoe om Jesus se versoeke te volg, kan lei tot ongelooflike uitkomste.</w:t>
      </w:r>
    </w:p>
    <w:p w14:paraId="407EB1D8" w14:textId="77777777" w:rsidR="00F90BDC" w:rsidRDefault="00F90BDC"/>
    <w:p w14:paraId="57797AAB" w14:textId="77777777" w:rsidR="00F90BDC" w:rsidRDefault="00F90BDC">
      <w:r xmlns:w="http://schemas.openxmlformats.org/wordprocessingml/2006/main">
        <w:t xml:space="preserve">2. Die Lewende Woord: Hoe Jesus se leringe lewe in die wêreld bring.</w:t>
      </w:r>
    </w:p>
    <w:p w14:paraId="6A63CBBC" w14:textId="77777777" w:rsidR="00F90BDC" w:rsidRDefault="00F90BDC"/>
    <w:p w14:paraId="118BCE6E" w14:textId="77777777" w:rsidR="00F90BDC" w:rsidRDefault="00F90BDC">
      <w:r xmlns:w="http://schemas.openxmlformats.org/wordprocessingml/2006/main">
        <w:t xml:space="preserve">1. Handelinge 17:25-29 - Paulus is op die Areopagus.</w:t>
      </w:r>
    </w:p>
    <w:p w14:paraId="3B7B115A" w14:textId="77777777" w:rsidR="00F90BDC" w:rsidRDefault="00F90BDC"/>
    <w:p w14:paraId="7B5576CB" w14:textId="77777777" w:rsidR="00F90BDC" w:rsidRDefault="00F90BDC">
      <w:r xmlns:w="http://schemas.openxmlformats.org/wordprocessingml/2006/main">
        <w:t xml:space="preserve">2. Johannes 3:16 – God se liefde vir die wêreld.</w:t>
      </w:r>
    </w:p>
    <w:p w14:paraId="18BB466E" w14:textId="77777777" w:rsidR="00F90BDC" w:rsidRDefault="00F90BDC"/>
    <w:p w14:paraId="6389A707" w14:textId="77777777" w:rsidR="00F90BDC" w:rsidRDefault="00F90BDC">
      <w:r xmlns:w="http://schemas.openxmlformats.org/wordprocessingml/2006/main">
        <w:t xml:space="preserve">LUKAS 5:4 En nadat Hy opgehou het om te spreek, sê Hy vir Simon: Gaan uit na die diepte en laat julle nette uitgooi vir 'n trek.</w:t>
      </w:r>
    </w:p>
    <w:p w14:paraId="32D992CF" w14:textId="77777777" w:rsidR="00F90BDC" w:rsidRDefault="00F90BDC"/>
    <w:p w14:paraId="5FE1CBD1" w14:textId="77777777" w:rsidR="00F90BDC" w:rsidRDefault="00F90BDC">
      <w:r xmlns:w="http://schemas.openxmlformats.org/wordprocessingml/2006/main">
        <w:t xml:space="preserve">Jesus sê vir Simon om sy nette in die diep water neer te sit om vis te vang.</w:t>
      </w:r>
    </w:p>
    <w:p w14:paraId="7454E8BD" w14:textId="77777777" w:rsidR="00F90BDC" w:rsidRDefault="00F90BDC"/>
    <w:p w14:paraId="7871965D" w14:textId="77777777" w:rsidR="00F90BDC" w:rsidRDefault="00F90BDC">
      <w:r xmlns:w="http://schemas.openxmlformats.org/wordprocessingml/2006/main">
        <w:t xml:space="preserve">1. Maak staat op Jesus se leiding - Lukas 5:4</w:t>
      </w:r>
    </w:p>
    <w:p w14:paraId="38A269CB" w14:textId="77777777" w:rsidR="00F90BDC" w:rsidRDefault="00F90BDC"/>
    <w:p w14:paraId="49C15BE6" w14:textId="77777777" w:rsidR="00F90BDC" w:rsidRDefault="00F90BDC">
      <w:r xmlns:w="http://schemas.openxmlformats.org/wordprocessingml/2006/main">
        <w:t xml:space="preserve">2. Neem 'n sprong van geloof - Lukas 5:4</w:t>
      </w:r>
    </w:p>
    <w:p w14:paraId="19EF6784" w14:textId="77777777" w:rsidR="00F90BDC" w:rsidRDefault="00F90BDC"/>
    <w:p w14:paraId="1062E815" w14:textId="77777777" w:rsidR="00F90BDC" w:rsidRDefault="00F90BDC">
      <w:r xmlns:w="http://schemas.openxmlformats.org/wordprocessingml/2006/main">
        <w:t xml:space="preserve">1. Jesaja 43:2 - As jy deur die water gaan, sal Ek by jou wees; en deur die riviere, hulle sal jou nie oorweldig nie.</w:t>
      </w:r>
    </w:p>
    <w:p w14:paraId="3D6E18CA" w14:textId="77777777" w:rsidR="00F90BDC" w:rsidRDefault="00F90BDC"/>
    <w:p w14:paraId="43B9C8D6" w14:textId="77777777" w:rsidR="00F90BDC" w:rsidRDefault="00F90BDC">
      <w:r xmlns:w="http://schemas.openxmlformats.org/wordprocessingml/2006/main">
        <w:t xml:space="preserve">2. Psalm 23:2 - Hy laat my in groen weivelde lê. Hy lei my na stille waters.</w:t>
      </w:r>
    </w:p>
    <w:p w14:paraId="495A9036" w14:textId="77777777" w:rsidR="00F90BDC" w:rsidRDefault="00F90BDC"/>
    <w:p w14:paraId="325B329F" w14:textId="77777777" w:rsidR="00F90BDC" w:rsidRDefault="00F90BDC">
      <w:r xmlns:w="http://schemas.openxmlformats.org/wordprocessingml/2006/main">
        <w:t xml:space="preserve">LUKAS 5:5 En Simon antwoord en sê vir Hom: Meester, ons het die hele nag geswoeg en niks gevat nie; nogtans sal ek op u woord die net uitgooi.</w:t>
      </w:r>
    </w:p>
    <w:p w14:paraId="6FB1D0C8" w14:textId="77777777" w:rsidR="00F90BDC" w:rsidRDefault="00F90BDC"/>
    <w:p w14:paraId="13A36C64" w14:textId="77777777" w:rsidR="00F90BDC" w:rsidRDefault="00F90BDC">
      <w:r xmlns:w="http://schemas.openxmlformats.org/wordprocessingml/2006/main">
        <w:t xml:space="preserve">Simon en sy bemanning het die hele nag gewerk, maar niks gevang nie, maar op Jesus se bevel het hy sy net uitgegooi en 'n groot aantal visse gevang.</w:t>
      </w:r>
    </w:p>
    <w:p w14:paraId="7F81E2CF" w14:textId="77777777" w:rsidR="00F90BDC" w:rsidRDefault="00F90BDC"/>
    <w:p w14:paraId="34E71F07" w14:textId="77777777" w:rsidR="00F90BDC" w:rsidRDefault="00F90BDC">
      <w:r xmlns:w="http://schemas.openxmlformats.org/wordprocessingml/2006/main">
        <w:t xml:space="preserve">1. God se Woord is kragtig – Lukas 5:5</w:t>
      </w:r>
    </w:p>
    <w:p w14:paraId="219E24E3" w14:textId="77777777" w:rsidR="00F90BDC" w:rsidRDefault="00F90BDC"/>
    <w:p w14:paraId="4AF9EE08" w14:textId="77777777" w:rsidR="00F90BDC" w:rsidRDefault="00F90BDC">
      <w:r xmlns:w="http://schemas.openxmlformats.org/wordprocessingml/2006/main">
        <w:t xml:space="preserve">2. Gehoorsaamheid aan God bring oorvloed – Lukas 5:5</w:t>
      </w:r>
    </w:p>
    <w:p w14:paraId="712D9360" w14:textId="77777777" w:rsidR="00F90BDC" w:rsidRDefault="00F90BDC"/>
    <w:p w14:paraId="7C7BCE58" w14:textId="77777777" w:rsidR="00F90BDC" w:rsidRDefault="00F90BDC">
      <w:r xmlns:w="http://schemas.openxmlformats.org/wordprocessingml/2006/main">
        <w:t xml:space="preserve">1. Jeremia 33:3 - "Roep My aan, en Ek sal jou antwoord en jou groot en verborge dinge vertel wat jy nie geweet het nie."</w:t>
      </w:r>
    </w:p>
    <w:p w14:paraId="34A80B91" w14:textId="77777777" w:rsidR="00F90BDC" w:rsidRDefault="00F90BDC"/>
    <w:p w14:paraId="2DD08E6C" w14:textId="77777777" w:rsidR="00F90BDC" w:rsidRDefault="00F90BDC">
      <w:r xmlns:w="http://schemas.openxmlformats.org/wordprocessingml/2006/main">
        <w:t xml:space="preserve">2. Psalm 107:23-24 - “Party het met skepe op die see uitgegaan; hulle was handelaars op die magtige waters. Hulle het die dade van die Here gesien, sy wonders in die diepte.”</w:t>
      </w:r>
    </w:p>
    <w:p w14:paraId="34F4896C" w14:textId="77777777" w:rsidR="00F90BDC" w:rsidRDefault="00F90BDC"/>
    <w:p w14:paraId="2448B2F4" w14:textId="77777777" w:rsidR="00F90BDC" w:rsidRDefault="00F90BDC">
      <w:r xmlns:w="http://schemas.openxmlformats.org/wordprocessingml/2006/main">
        <w:t xml:space="preserve">LUKAS 5:6 En toe hulle dit gedoen het, het hulle 'n groot menigte visse ingesluit, en hulle net het gebreek.</w:t>
      </w:r>
    </w:p>
    <w:p w14:paraId="1405EF65" w14:textId="77777777" w:rsidR="00F90BDC" w:rsidRDefault="00F90BDC"/>
    <w:p w14:paraId="42BDA45F" w14:textId="77777777" w:rsidR="00F90BDC" w:rsidRDefault="00F90BDC">
      <w:r xmlns:w="http://schemas.openxmlformats.org/wordprocessingml/2006/main">
        <w:t xml:space="preserve">Twee vissermanne in 'n boot in die See van Galilea het hul net uitgegooi en 'n groot menigte visse gevang wat so groot was dat dit hul net gebreek het.</w:t>
      </w:r>
    </w:p>
    <w:p w14:paraId="0057B093" w14:textId="77777777" w:rsidR="00F90BDC" w:rsidRDefault="00F90BDC"/>
    <w:p w14:paraId="3F1DA5A2" w14:textId="77777777" w:rsidR="00F90BDC" w:rsidRDefault="00F90BDC">
      <w:r xmlns:w="http://schemas.openxmlformats.org/wordprocessingml/2006/main">
        <w:t xml:space="preserve">1. God se seëninge is bo ons verwagtinge.</w:t>
      </w:r>
    </w:p>
    <w:p w14:paraId="6F681476" w14:textId="77777777" w:rsidR="00F90BDC" w:rsidRDefault="00F90BDC"/>
    <w:p w14:paraId="06E5EE94" w14:textId="77777777" w:rsidR="00F90BDC" w:rsidRDefault="00F90BDC">
      <w:r xmlns:w="http://schemas.openxmlformats.org/wordprocessingml/2006/main">
        <w:t xml:space="preserve">2. God se voorsiening is altyd meer as genoeg.</w:t>
      </w:r>
    </w:p>
    <w:p w14:paraId="3DFE530C" w14:textId="77777777" w:rsidR="00F90BDC" w:rsidRDefault="00F90BDC"/>
    <w:p w14:paraId="60C4BE70" w14:textId="77777777" w:rsidR="00F90BDC" w:rsidRDefault="00F90BDC">
      <w:r xmlns:w="http://schemas.openxmlformats.org/wordprocessingml/2006/main">
        <w:t xml:space="preserve">1. Efesiërs 3:20 - "En aan Hom wat magtig is om te doen ver bo alles wat ons bid of dink, volgens die krag wat in ons werk."</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40:5 - “Menig, Here my God, is u wonders wat U gedoen het en u gedagtes wat tot ons gerig is; van hulle is hulle meer as wat getel kan word.”</w:t>
      </w:r>
    </w:p>
    <w:p w14:paraId="75A45DA6" w14:textId="77777777" w:rsidR="00F90BDC" w:rsidRDefault="00F90BDC"/>
    <w:p w14:paraId="3DA99EA5" w14:textId="77777777" w:rsidR="00F90BDC" w:rsidRDefault="00F90BDC">
      <w:r xmlns:w="http://schemas.openxmlformats.org/wordprocessingml/2006/main">
        <w:t xml:space="preserve">LUKAS 5:7 En hulle het vir hulle maats wat in die ander skip was beduie dat hulle moes kom en hulle help. En hulle het gekom en albei die skepe vol gemaak, sodat hulle begin sink het.</w:t>
      </w:r>
    </w:p>
    <w:p w14:paraId="2F37E4CD" w14:textId="77777777" w:rsidR="00F90BDC" w:rsidRDefault="00F90BDC"/>
    <w:p w14:paraId="0E51638B" w14:textId="77777777" w:rsidR="00F90BDC" w:rsidRDefault="00F90BDC">
      <w:r xmlns:w="http://schemas.openxmlformats.org/wordprocessingml/2006/main">
        <w:t xml:space="preserve">Twee bote was vol vis tot die punt om te sink en die vissermanne het vir hul vennote in die ander boot gewink om hulle te help.</w:t>
      </w:r>
    </w:p>
    <w:p w14:paraId="63648184" w14:textId="77777777" w:rsidR="00F90BDC" w:rsidRDefault="00F90BDC"/>
    <w:p w14:paraId="21C9A3BC" w14:textId="77777777" w:rsidR="00F90BDC" w:rsidRDefault="00F90BDC">
      <w:r xmlns:w="http://schemas.openxmlformats.org/wordprocessingml/2006/main">
        <w:t xml:space="preserve">1. God voorsien ons van die hulpbronne om ons te help in ons tyd van nood.</w:t>
      </w:r>
    </w:p>
    <w:p w14:paraId="4F9B23A9" w14:textId="77777777" w:rsidR="00F90BDC" w:rsidRDefault="00F90BDC"/>
    <w:p w14:paraId="0DB3E55C" w14:textId="77777777" w:rsidR="00F90BDC" w:rsidRDefault="00F90BDC">
      <w:r xmlns:w="http://schemas.openxmlformats.org/wordprocessingml/2006/main">
        <w:t xml:space="preserve">2. Om saam te werk bring ons nader aan ons doelwitte.</w:t>
      </w:r>
    </w:p>
    <w:p w14:paraId="4972C187" w14:textId="77777777" w:rsidR="00F90BDC" w:rsidRDefault="00F90BDC"/>
    <w:p w14:paraId="52774058" w14:textId="77777777" w:rsidR="00F90BDC" w:rsidRDefault="00F90BDC">
      <w:r xmlns:w="http://schemas.openxmlformats.org/wordprocessingml/2006/main">
        <w:t xml:space="preserve">1. Filippense 4:19 - “En my God sal in al julle behoeftes voorsien na die rykdom van sy heerlikheid in Christus Jesus.”</w:t>
      </w:r>
    </w:p>
    <w:p w14:paraId="43EC43D0" w14:textId="77777777" w:rsidR="00F90BDC" w:rsidRDefault="00F90BDC"/>
    <w:p w14:paraId="59F26637" w14:textId="77777777" w:rsidR="00F90BDC" w:rsidRDefault="00F90BDC">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14:paraId="43483C26" w14:textId="77777777" w:rsidR="00F90BDC" w:rsidRDefault="00F90BDC"/>
    <w:p w14:paraId="4538546C" w14:textId="77777777" w:rsidR="00F90BDC" w:rsidRDefault="00F90BDC">
      <w:r xmlns:w="http://schemas.openxmlformats.org/wordprocessingml/2006/main">
        <w:t xml:space="preserve">LUKAS 5:8 Toe Simon Petrus dit sien, val hy voor Jesus se knieë en sê: Gaan van My af; want ek is 'n sondige man, Here.</w:t>
      </w:r>
    </w:p>
    <w:p w14:paraId="1D0B8C2D" w14:textId="77777777" w:rsidR="00F90BDC" w:rsidRDefault="00F90BDC"/>
    <w:p w14:paraId="5F0D6520" w14:textId="77777777" w:rsidR="00F90BDC" w:rsidRDefault="00F90BDC">
      <w:r xmlns:w="http://schemas.openxmlformats.org/wordprocessingml/2006/main">
        <w:t xml:space="preserve">Simon Petrus erken sy eie onwaardigheid voor Jesus en pleit dat Hy van hom moet wyk.</w:t>
      </w:r>
    </w:p>
    <w:p w14:paraId="1FED611B" w14:textId="77777777" w:rsidR="00F90BDC" w:rsidRDefault="00F90BDC"/>
    <w:p w14:paraId="70B31289" w14:textId="77777777" w:rsidR="00F90BDC" w:rsidRDefault="00F90BDC">
      <w:r xmlns:w="http://schemas.openxmlformats.org/wordprocessingml/2006/main">
        <w:t xml:space="preserve">1. Erken ons onwaardigheid voor God</w:t>
      </w:r>
    </w:p>
    <w:p w14:paraId="20DB07C9" w14:textId="77777777" w:rsidR="00F90BDC" w:rsidRDefault="00F90BDC"/>
    <w:p w14:paraId="0DC660CC" w14:textId="77777777" w:rsidR="00F90BDC" w:rsidRDefault="00F90BDC">
      <w:r xmlns:w="http://schemas.openxmlformats.org/wordprocessingml/2006/main">
        <w:t xml:space="preserve">2. Die krag van Christus se vergifnis</w:t>
      </w:r>
    </w:p>
    <w:p w14:paraId="0E7C1D1F" w14:textId="77777777" w:rsidR="00F90BDC" w:rsidRDefault="00F90BDC"/>
    <w:p w14:paraId="4A75EBC7" w14:textId="77777777" w:rsidR="00F90BDC" w:rsidRDefault="00F90BDC">
      <w:r xmlns:w="http://schemas.openxmlformats.org/wordprocessingml/2006/main">
        <w:t xml:space="preserve">1. Psalms 51:3-4 - Want ek erken my oortredinge, en my sonde is altyd voor my. Teen U alleen het ek gesondig en hierdie kwaad gedoen in u oë.</w:t>
      </w:r>
    </w:p>
    <w:p w14:paraId="28E31001" w14:textId="77777777" w:rsidR="00F90BDC" w:rsidRDefault="00F90BDC"/>
    <w:p w14:paraId="29E9C09E" w14:textId="77777777" w:rsidR="00F90BDC" w:rsidRDefault="00F90BDC">
      <w:r xmlns:w="http://schemas.openxmlformats.org/wordprocessingml/2006/main">
        <w:t xml:space="preserve">2. Romeine 5:6-8 - Want toe ons nog sonder krag was, het Christus op die regte tyd vir die goddelose gesterf. Want beswaarlik sal iemand vir 'n regverdige sterwe; tog sou iemand dalk vir 'n goeie man dit selfs waag om te sterf. Maar God bewys Sy eie liefde vir ons, deurdat Christus vir ons gesterf het toe ons nog sondaars was.</w:t>
      </w:r>
    </w:p>
    <w:p w14:paraId="078F4777" w14:textId="77777777" w:rsidR="00F90BDC" w:rsidRDefault="00F90BDC"/>
    <w:p w14:paraId="1EB56072" w14:textId="77777777" w:rsidR="00F90BDC" w:rsidRDefault="00F90BDC">
      <w:r xmlns:w="http://schemas.openxmlformats.org/wordprocessingml/2006/main">
        <w:t xml:space="preserve">LUKAS 5:9 Want hy was verbaas, en almal wat by hom was, oor die onttrekking van die visse wat hulle gevang het.</w:t>
      </w:r>
    </w:p>
    <w:p w14:paraId="2F41C271" w14:textId="77777777" w:rsidR="00F90BDC" w:rsidRDefault="00F90BDC"/>
    <w:p w14:paraId="08CD3867" w14:textId="77777777" w:rsidR="00F90BDC" w:rsidRDefault="00F90BDC">
      <w:r xmlns:w="http://schemas.openxmlformats.org/wordprocessingml/2006/main">
        <w:t xml:space="preserve">Jesus se wonderwerk van die groot visvangs het die vissermanne en diegene saam met hom verstom.</w:t>
      </w:r>
    </w:p>
    <w:p w14:paraId="43F9889B" w14:textId="77777777" w:rsidR="00F90BDC" w:rsidRDefault="00F90BDC"/>
    <w:p w14:paraId="56FA7D32" w14:textId="77777777" w:rsidR="00F90BDC" w:rsidRDefault="00F90BDC">
      <w:r xmlns:w="http://schemas.openxmlformats.org/wordprocessingml/2006/main">
        <w:t xml:space="preserve">1. Jesus se wonderbaarlike krag en deernis: Ervaar die onverwagte seëninge van God</w:t>
      </w:r>
    </w:p>
    <w:p w14:paraId="62A1CDAA" w14:textId="77777777" w:rsidR="00F90BDC" w:rsidRDefault="00F90BDC"/>
    <w:p w14:paraId="745BDF2D" w14:textId="77777777" w:rsidR="00F90BDC" w:rsidRDefault="00F90BDC">
      <w:r xmlns:w="http://schemas.openxmlformats.org/wordprocessingml/2006/main">
        <w:t xml:space="preserve">2. God se wonderlike voorsiening: Leer om op die Here te vertrou vir die onverwagte</w:t>
      </w:r>
    </w:p>
    <w:p w14:paraId="038DBB2F" w14:textId="77777777" w:rsidR="00F90BDC" w:rsidRDefault="00F90BDC"/>
    <w:p w14:paraId="6F52BB09" w14:textId="77777777" w:rsidR="00F90BDC" w:rsidRDefault="00F90BDC">
      <w:r xmlns:w="http://schemas.openxmlformats.org/wordprocessingml/2006/main">
        <w:t xml:space="preserve">1. Psalm 34:8 - Smaak en sien dat die Here goed is; welgeluksalig is hy wat by hom skuil.</w:t>
      </w:r>
    </w:p>
    <w:p w14:paraId="53DE349D" w14:textId="77777777" w:rsidR="00F90BDC" w:rsidRDefault="00F90BDC"/>
    <w:p w14:paraId="0E955E0E" w14:textId="77777777" w:rsidR="00F90BDC" w:rsidRDefault="00F90BDC">
      <w:r xmlns:w="http://schemas.openxmlformats.org/wordprocessingml/2006/main">
        <w:t xml:space="preserve">2. Matteus 19:26 – Jesus het na hulle gekyk en gesê: By die mens is dit onmoontlik, maar by God is alle dinge moontlik.</w:t>
      </w:r>
    </w:p>
    <w:p w14:paraId="1345EB99" w14:textId="77777777" w:rsidR="00F90BDC" w:rsidRDefault="00F90BDC"/>
    <w:p w14:paraId="7C6BFC02" w14:textId="77777777" w:rsidR="00F90BDC" w:rsidRDefault="00F90BDC">
      <w:r xmlns:w="http://schemas.openxmlformats.org/wordprocessingml/2006/main">
        <w:t xml:space="preserve">LUKAS 5:10 En so was ook Jakobus en Johannes, die seuns van Sebedéüs, wat met Simon saamgestaan het. En Jesus sê vir Simon: Moenie vrees nie; van nou af sal jy mense vang.</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sê vir Simon, een van sy dissipels, om nie bang te wees nie en dat hy nou manne gaan vang. James en John, twee van Simon se vennote, is ook teenwoordig.</w:t>
      </w:r>
    </w:p>
    <w:p w14:paraId="329908F2" w14:textId="77777777" w:rsidR="00F90BDC" w:rsidRDefault="00F90BDC"/>
    <w:p w14:paraId="33F8F605" w14:textId="77777777" w:rsidR="00F90BDC" w:rsidRDefault="00F90BDC">
      <w:r xmlns:w="http://schemas.openxmlformats.org/wordprocessingml/2006/main">
        <w:t xml:space="preserve">1. Jesus se oproep om Hom te volg - Lukas 5:10</w:t>
      </w:r>
    </w:p>
    <w:p w14:paraId="7102E9F1" w14:textId="77777777" w:rsidR="00F90BDC" w:rsidRDefault="00F90BDC"/>
    <w:p w14:paraId="17D5B15F" w14:textId="77777777" w:rsidR="00F90BDC" w:rsidRDefault="00F90BDC">
      <w:r xmlns:w="http://schemas.openxmlformats.org/wordprocessingml/2006/main">
        <w:t xml:space="preserve">2. Dien en volg die Here - Lukas 5:10</w:t>
      </w:r>
    </w:p>
    <w:p w14:paraId="7C0255DC" w14:textId="77777777" w:rsidR="00F90BDC" w:rsidRDefault="00F90BDC"/>
    <w:p w14:paraId="00A4DCA6" w14:textId="77777777" w:rsidR="00F90BDC" w:rsidRDefault="00F90BDC">
      <w:r xmlns:w="http://schemas.openxmlformats.org/wordprocessingml/2006/main">
        <w:t xml:space="preserve">1. Matteus 4:19 - "En Hy sê vir hulle: Volg My, en Ek sal julle vissers van mense maak."</w:t>
      </w:r>
    </w:p>
    <w:p w14:paraId="4FB18C5E" w14:textId="77777777" w:rsidR="00F90BDC" w:rsidRDefault="00F90BDC"/>
    <w:p w14:paraId="6962D79A" w14:textId="77777777" w:rsidR="00F90BDC" w:rsidRDefault="00F90BDC">
      <w:r xmlns:w="http://schemas.openxmlformats.org/wordprocessingml/2006/main">
        <w:t xml:space="preserve">2. Johannes 1:43 - “Die volgende dag het Jesus besluit om na Galilea te gaan. Hy het Filippus gekry en vir hom gesê: “Volg My.”</w:t>
      </w:r>
    </w:p>
    <w:p w14:paraId="0FF61201" w14:textId="77777777" w:rsidR="00F90BDC" w:rsidRDefault="00F90BDC"/>
    <w:p w14:paraId="6E1D68C8" w14:textId="77777777" w:rsidR="00F90BDC" w:rsidRDefault="00F90BDC">
      <w:r xmlns:w="http://schemas.openxmlformats.org/wordprocessingml/2006/main">
        <w:t xml:space="preserve">LUKAS 5:11 En toe hulle hul skepe aan land gebring het, het hulle alles verlaat en Hom gevolg.</w:t>
      </w:r>
    </w:p>
    <w:p w14:paraId="7949B83D" w14:textId="77777777" w:rsidR="00F90BDC" w:rsidRDefault="00F90BDC"/>
    <w:p w14:paraId="1C2DF878" w14:textId="77777777" w:rsidR="00F90BDC" w:rsidRDefault="00F90BDC">
      <w:r xmlns:w="http://schemas.openxmlformats.org/wordprocessingml/2006/main">
        <w:t xml:space="preserve">Hierdie gedeelte beskryf die verbintenis van die vissermanne om Jesus te volg nadat hulle hul skepe aan land gebring het.</w:t>
      </w:r>
    </w:p>
    <w:p w14:paraId="2AA1D442" w14:textId="77777777" w:rsidR="00F90BDC" w:rsidRDefault="00F90BDC"/>
    <w:p w14:paraId="1D58B874" w14:textId="77777777" w:rsidR="00F90BDC" w:rsidRDefault="00F90BDC">
      <w:r xmlns:w="http://schemas.openxmlformats.org/wordprocessingml/2006/main">
        <w:t xml:space="preserve">1: Ons moet op Jesus vertrou om ons te lei, al beteken dit dat ons ons planne en besittings agterlaat.</w:t>
      </w:r>
    </w:p>
    <w:p w14:paraId="6FA8F0C3" w14:textId="77777777" w:rsidR="00F90BDC" w:rsidRDefault="00F90BDC"/>
    <w:p w14:paraId="3F2952A4" w14:textId="77777777" w:rsidR="00F90BDC" w:rsidRDefault="00F90BDC">
      <w:r xmlns:w="http://schemas.openxmlformats.org/wordprocessingml/2006/main">
        <w:t xml:space="preserve">2: Om Jesus te volg, vereis om alles wat ons het prys te gee en Hom met ons lewens te vertrou.</w:t>
      </w:r>
    </w:p>
    <w:p w14:paraId="2F542356" w14:textId="77777777" w:rsidR="00F90BDC" w:rsidRDefault="00F90BDC"/>
    <w:p w14:paraId="49DC7834" w14:textId="77777777" w:rsidR="00F90BDC" w:rsidRDefault="00F90BDC">
      <w:r xmlns:w="http://schemas.openxmlformats.org/wordprocessingml/2006/main">
        <w:t xml:space="preserve">1: Matteus 16:24-25 – “Toe sê Jesus vir sy dissipels: As iemand agter My aan wil kom, laat hom homself verloën, sy kruis opneem en My volg. Want elkeen wat sy lewe wil red, sal dit verloor; en elkeen wat sy lewe om My ontwil verloor, sal dit vind.”</w:t>
      </w:r>
    </w:p>
    <w:p w14:paraId="29FC3431" w14:textId="77777777" w:rsidR="00F90BDC" w:rsidRDefault="00F90BDC"/>
    <w:p w14:paraId="4B6AF259" w14:textId="77777777" w:rsidR="00F90BDC" w:rsidRDefault="00F90BDC">
      <w:r xmlns:w="http://schemas.openxmlformats.org/wordprocessingml/2006/main">
        <w:t xml:space="preserve">2: Mark 8:34-35 – “En nadat Hy die skare saam met sy dissipels na Hom geroep het, sê Hy vir hulle: Elkeen wat agter My aan wil kom, moet homself verloën en sy kruis opneem en My volg. Want elkeen wat sy lewe wil red, sal dit verloor; maar elkeen wat sy lewe om My en </w:t>
      </w:r>
      <w:r xmlns:w="http://schemas.openxmlformats.org/wordprocessingml/2006/main">
        <w:t xml:space="preserve">die evangelie </w:t>
      </w:r>
      <w:r xmlns:w="http://schemas.openxmlformats.org/wordprocessingml/2006/main">
        <w:t xml:space="preserve">ontwil verloor , hy sal dit red.”</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LUKAS 5:12 En toe hy in 'n sekere stad was, daar was 'n man vol melaatsheid; wat Jesus op sy aangesig sien val en Hom smeek en sê: Here, as U wil, kan U my reinig .</w:t>
      </w:r>
    </w:p>
    <w:p w14:paraId="6CF1384C" w14:textId="77777777" w:rsidR="00F90BDC" w:rsidRDefault="00F90BDC"/>
    <w:p w14:paraId="7D09B6CA" w14:textId="77777777" w:rsidR="00F90BDC" w:rsidRDefault="00F90BDC">
      <w:r xmlns:w="http://schemas.openxmlformats.org/wordprocessingml/2006/main">
        <w:t xml:space="preserve">Jesus het medelye betoon en 'n man met melaatsheid genees.</w:t>
      </w:r>
    </w:p>
    <w:p w14:paraId="78B654E5" w14:textId="77777777" w:rsidR="00F90BDC" w:rsidRDefault="00F90BDC"/>
    <w:p w14:paraId="05E3DC97" w14:textId="77777777" w:rsidR="00F90BDC" w:rsidRDefault="00F90BDC">
      <w:r xmlns:w="http://schemas.openxmlformats.org/wordprocessingml/2006/main">
        <w:t xml:space="preserve">1: Ons kan uit Jesus se voorbeeld leer om deernis en vriendelikheid te betoon aan diegene rondom ons.</w:t>
      </w:r>
    </w:p>
    <w:p w14:paraId="11924907" w14:textId="77777777" w:rsidR="00F90BDC" w:rsidRDefault="00F90BDC"/>
    <w:p w14:paraId="34083F8D" w14:textId="77777777" w:rsidR="00F90BDC" w:rsidRDefault="00F90BDC">
      <w:r xmlns:w="http://schemas.openxmlformats.org/wordprocessingml/2006/main">
        <w:t xml:space="preserve">2: Ons moet nooit die krag van geloof en gebed onderskat nie.</w:t>
      </w:r>
    </w:p>
    <w:p w14:paraId="3B7ACBEE" w14:textId="77777777" w:rsidR="00F90BDC" w:rsidRDefault="00F90BDC"/>
    <w:p w14:paraId="70EE3CC7" w14:textId="77777777" w:rsidR="00F90BDC" w:rsidRDefault="00F90BDC">
      <w:r xmlns:w="http://schemas.openxmlformats.org/wordprocessingml/2006/main">
        <w:t xml:space="preserve">1: Matteus 8:2-3 - En kyk, daar kom 'n melaatse en het Hom aanbid en gesê: Here, as U wil, kan U my reinig. En Jesus het sy hand uitgesteek en hom aangeraak en gesê: Ek wil; wees jy rein.</w:t>
      </w:r>
    </w:p>
    <w:p w14:paraId="7E9E9DE4" w14:textId="77777777" w:rsidR="00F90BDC" w:rsidRDefault="00F90BDC"/>
    <w:p w14:paraId="261C40EC" w14:textId="77777777" w:rsidR="00F90BDC" w:rsidRDefault="00F90BDC">
      <w:r xmlns:w="http://schemas.openxmlformats.org/wordprocessingml/2006/main">
        <w:t xml:space="preserve">2: Jakobus 5:15 - En die gebed van die geloof sal die sieke red, en die Here sal hom opwek; en as hy sondes gedoen het, sal dit hom vergewe word.</w:t>
      </w:r>
    </w:p>
    <w:p w14:paraId="24F35269" w14:textId="77777777" w:rsidR="00F90BDC" w:rsidRDefault="00F90BDC"/>
    <w:p w14:paraId="25AD5439" w14:textId="77777777" w:rsidR="00F90BDC" w:rsidRDefault="00F90BDC">
      <w:r xmlns:w="http://schemas.openxmlformats.org/wordprocessingml/2006/main">
        <w:t xml:space="preserve">LUKAS 5:13 En hy het sy hand uitgesteek en hom aangeraak en gesê: Ek wil, word jy rein. En dadelik het die melaatsheid van hom gewyk.</w:t>
      </w:r>
    </w:p>
    <w:p w14:paraId="0584CC87" w14:textId="77777777" w:rsidR="00F90BDC" w:rsidRDefault="00F90BDC"/>
    <w:p w14:paraId="52A704E6" w14:textId="77777777" w:rsidR="00F90BDC" w:rsidRDefault="00F90BDC">
      <w:r xmlns:w="http://schemas.openxmlformats.org/wordprocessingml/2006/main">
        <w:t xml:space="preserve">Die krag van Christus se aanraking het 'n melaatse genees.</w:t>
      </w:r>
    </w:p>
    <w:p w14:paraId="6C73CBAF" w14:textId="77777777" w:rsidR="00F90BDC" w:rsidRDefault="00F90BDC"/>
    <w:p w14:paraId="3159FA80" w14:textId="77777777" w:rsidR="00F90BDC" w:rsidRDefault="00F90BDC">
      <w:r xmlns:w="http://schemas.openxmlformats.org/wordprocessingml/2006/main">
        <w:t xml:space="preserve">1. Die krag van geloof in Jesus Christus</w:t>
      </w:r>
    </w:p>
    <w:p w14:paraId="63EBD923" w14:textId="77777777" w:rsidR="00F90BDC" w:rsidRDefault="00F90BDC"/>
    <w:p w14:paraId="69F60F58" w14:textId="77777777" w:rsidR="00F90BDC" w:rsidRDefault="00F90BDC">
      <w:r xmlns:w="http://schemas.openxmlformats.org/wordprocessingml/2006/main">
        <w:t xml:space="preserve">2. Die genesende krag van goddelike aanraking</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8:1-3 – Jesus raak 'n melaatse aan en genees hom</w:t>
      </w:r>
    </w:p>
    <w:p w14:paraId="4D0D1AD2" w14:textId="77777777" w:rsidR="00F90BDC" w:rsidRDefault="00F90BDC"/>
    <w:p w14:paraId="0ACACD0C" w14:textId="77777777" w:rsidR="00F90BDC" w:rsidRDefault="00F90BDC">
      <w:r xmlns:w="http://schemas.openxmlformats.org/wordprocessingml/2006/main">
        <w:t xml:space="preserve">2. Jakobus 5:14-15 - Die krag van gebed om genesing te bring</w:t>
      </w:r>
    </w:p>
    <w:p w14:paraId="21290846" w14:textId="77777777" w:rsidR="00F90BDC" w:rsidRDefault="00F90BDC"/>
    <w:p w14:paraId="3E2F20C6" w14:textId="77777777" w:rsidR="00F90BDC" w:rsidRDefault="00F90BDC">
      <w:r xmlns:w="http://schemas.openxmlformats.org/wordprocessingml/2006/main">
        <w:t xml:space="preserve">Luk 5:14 En hy het hom bevel gegee om dit aan niemand te vertel nie;</w:t>
      </w:r>
    </w:p>
    <w:p w14:paraId="31092060" w14:textId="77777777" w:rsidR="00F90BDC" w:rsidRDefault="00F90BDC"/>
    <w:p w14:paraId="462BD18D" w14:textId="77777777" w:rsidR="00F90BDC" w:rsidRDefault="00F90BDC">
      <w:r xmlns:w="http://schemas.openxmlformats.org/wordprocessingml/2006/main">
        <w:t xml:space="preserve">Hierdie gedeelte beklemtoon die belangrikheid daarvan om die bevel van Jesus te volg om jouself aan die priester te gaan wys vir reiniging, volgens wat Moses beveel het.</w:t>
      </w:r>
    </w:p>
    <w:p w14:paraId="1A12DD6D" w14:textId="77777777" w:rsidR="00F90BDC" w:rsidRDefault="00F90BDC"/>
    <w:p w14:paraId="60C551D9" w14:textId="77777777" w:rsidR="00F90BDC" w:rsidRDefault="00F90BDC">
      <w:r xmlns:w="http://schemas.openxmlformats.org/wordprocessingml/2006/main">
        <w:t xml:space="preserve">1. Die krag van gehoorsaamheid: Jesus se opdrag om onsself aan die priester te gaan wys</w:t>
      </w:r>
    </w:p>
    <w:p w14:paraId="0CE1D4F7" w14:textId="77777777" w:rsidR="00F90BDC" w:rsidRDefault="00F90BDC"/>
    <w:p w14:paraId="4EB3C71F" w14:textId="77777777" w:rsidR="00F90BDC" w:rsidRDefault="00F90BDC">
      <w:r xmlns:w="http://schemas.openxmlformats.org/wordprocessingml/2006/main">
        <w:t xml:space="preserve">2. Die belangrikheid daarvan om instruksies te volg: om Jesus en Moses te gehoorsaam</w:t>
      </w:r>
    </w:p>
    <w:p w14:paraId="61EABD5C" w14:textId="77777777" w:rsidR="00F90BDC" w:rsidRDefault="00F90BDC"/>
    <w:p w14:paraId="056F6F1B" w14:textId="77777777" w:rsidR="00F90BDC" w:rsidRDefault="00F90BDC">
      <w:r xmlns:w="http://schemas.openxmlformats.org/wordprocessingml/2006/main">
        <w:t xml:space="preserve">1. Eksodus 29:20,21 - En jy moet met die priesters die Leviete doen wat tot die HERE nader, en jy moet hulle heilig, dat hulle die HERE kan dien; want hulle offer die gawes van die HERE deur vuur. , en die brood van hulle God, daarom sal hulle heilig wees.</w:t>
      </w:r>
    </w:p>
    <w:p w14:paraId="1F061BE1" w14:textId="77777777" w:rsidR="00F90BDC" w:rsidRDefault="00F90BDC"/>
    <w:p w14:paraId="48683BA3" w14:textId="77777777" w:rsidR="00F90BDC" w:rsidRDefault="00F90BDC">
      <w:r xmlns:w="http://schemas.openxmlformats.org/wordprocessingml/2006/main">
        <w:t xml:space="preserve">2. Hebreërs 13:20-21 - En die God van vrede, wat ons Here Jesus, die groot Herder van die skape, uit die dood teruggebring het deur die bloed van die ewige verbond, maak julle volmaak in elke goeie werk om sy wil, wat in julle werk wat welbehaaglik is voor sy oë, deur Jesus Christus; aan wie die eer kom tot in alle ewigheid. Amen.</w:t>
      </w:r>
    </w:p>
    <w:p w14:paraId="61C4BF32" w14:textId="77777777" w:rsidR="00F90BDC" w:rsidRDefault="00F90BDC"/>
    <w:p w14:paraId="53E7B8FB" w14:textId="77777777" w:rsidR="00F90BDC" w:rsidRDefault="00F90BDC">
      <w:r xmlns:w="http://schemas.openxmlformats.org/wordprocessingml/2006/main">
        <w:t xml:space="preserve">LUKAS 5:15 Maar soveel te meer het 'n roem oor Hom gekom, en groot menigtes het saamgekom om te hoor en deur Hom van hulle swakhede genees te word.</w:t>
      </w:r>
    </w:p>
    <w:p w14:paraId="7BB04A86" w14:textId="77777777" w:rsidR="00F90BDC" w:rsidRDefault="00F90BDC"/>
    <w:p w14:paraId="3527F29D" w14:textId="77777777" w:rsidR="00F90BDC" w:rsidRDefault="00F90BDC">
      <w:r xmlns:w="http://schemas.openxmlformats.org/wordprocessingml/2006/main">
        <w:t xml:space="preserve">Die roem van Jesus het wyd en syd versprei en baie mense het bymekaargekom om te hoor en deur Hom genees te word.</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Jesus: hoe sy woorde en wonderwerke menigtes aangetrek het</w:t>
      </w:r>
    </w:p>
    <w:p w14:paraId="4DAA963D" w14:textId="77777777" w:rsidR="00F90BDC" w:rsidRDefault="00F90BDC"/>
    <w:p w14:paraId="24527795" w14:textId="77777777" w:rsidR="00F90BDC" w:rsidRDefault="00F90BDC">
      <w:r xmlns:w="http://schemas.openxmlformats.org/wordprocessingml/2006/main">
        <w:t xml:space="preserve">2. Jesus se genesingsbediening: hoe sy wonderwerke vertroosting en hoop gebring het</w:t>
      </w:r>
    </w:p>
    <w:p w14:paraId="0AC2454E" w14:textId="77777777" w:rsidR="00F90BDC" w:rsidRDefault="00F90BDC"/>
    <w:p w14:paraId="59E98153" w14:textId="77777777" w:rsidR="00F90BDC" w:rsidRDefault="00F90BDC">
      <w:r xmlns:w="http://schemas.openxmlformats.org/wordprocessingml/2006/main">
        <w:t xml:space="preserve">1. Matteus 4:23-24 – Jesus het deur Galilea gegaan en in hulle sinagoges geleer, die goeie nuus van die koninkryk verkondig en elke siekte en kwaal onder die mense genees.</w:t>
      </w:r>
    </w:p>
    <w:p w14:paraId="6E132BA2" w14:textId="77777777" w:rsidR="00F90BDC" w:rsidRDefault="00F90BDC"/>
    <w:p w14:paraId="707DE7ED" w14:textId="77777777" w:rsidR="00F90BDC" w:rsidRDefault="00F90BDC">
      <w:r xmlns:w="http://schemas.openxmlformats.org/wordprocessingml/2006/main">
        <w:t xml:space="preserve">2. Handelinge 3:1-8 - En Petrus en Johannes het op die negende uur, die uur van gebed, na die tempel opgegaan. En 'n man wat van geboorte af kreupel was, is gedra, wat hulle daagliks neergelê het by die poort van die tempel wat die Skone Poort genoem word om aalmoese te vra van die wat in die tempel ingaan.</w:t>
      </w:r>
    </w:p>
    <w:p w14:paraId="29375587" w14:textId="77777777" w:rsidR="00F90BDC" w:rsidRDefault="00F90BDC"/>
    <w:p w14:paraId="4AD8DB35" w14:textId="77777777" w:rsidR="00F90BDC" w:rsidRDefault="00F90BDC">
      <w:r xmlns:w="http://schemas.openxmlformats.org/wordprocessingml/2006/main">
        <w:t xml:space="preserve">Luk 5:16 En Hy het hom in die woestyn teruggetrek en gebid.</w:t>
      </w:r>
    </w:p>
    <w:p w14:paraId="7C5E5ECF" w14:textId="77777777" w:rsidR="00F90BDC" w:rsidRDefault="00F90BDC"/>
    <w:p w14:paraId="4B68343E" w14:textId="77777777" w:rsidR="00F90BDC" w:rsidRDefault="00F90BDC">
      <w:r xmlns:w="http://schemas.openxmlformats.org/wordprocessingml/2006/main">
        <w:t xml:space="preserve">Die gedeelte praat van Jesus wat homself in die woestyn terugtrek om te bid.</w:t>
      </w:r>
    </w:p>
    <w:p w14:paraId="77A910E7" w14:textId="77777777" w:rsidR="00F90BDC" w:rsidRDefault="00F90BDC"/>
    <w:p w14:paraId="2BFA5AB7" w14:textId="77777777" w:rsidR="00F90BDC" w:rsidRDefault="00F90BDC">
      <w:r xmlns:w="http://schemas.openxmlformats.org/wordprocessingml/2006/main">
        <w:t xml:space="preserve">1. 'n Verkenning van Jesus se voorbeeld van gebed en die belangrikheid daarvan vir ons geestelike lewens.</w:t>
      </w:r>
    </w:p>
    <w:p w14:paraId="3E76EE6E" w14:textId="77777777" w:rsidR="00F90BDC" w:rsidRDefault="00F90BDC"/>
    <w:p w14:paraId="73A5C487" w14:textId="77777777" w:rsidR="00F90BDC" w:rsidRDefault="00F90BDC">
      <w:r xmlns:w="http://schemas.openxmlformats.org/wordprocessingml/2006/main">
        <w:t xml:space="preserve">2. 'n Oproep om Christus se voorbeeld na te volg om na die woestyn terug te trek vir gebed en nadenke.</w:t>
      </w:r>
    </w:p>
    <w:p w14:paraId="397175B1" w14:textId="77777777" w:rsidR="00F90BDC" w:rsidRDefault="00F90BDC"/>
    <w:p w14:paraId="50BCCA83" w14:textId="77777777" w:rsidR="00F90BDC" w:rsidRDefault="00F90BDC">
      <w:r xmlns:w="http://schemas.openxmlformats.org/wordprocessingml/2006/main">
        <w:t xml:space="preserve">1. Matteus 6:5-6 - “En wanneer julle bid, moenie soos die geveinsdes wees nie, want hulle bid graag staande in die sinagoges en op die straathoeke om deur ander gesien te word. Voorwaar Ek sê vir julle, hulle het hulle loon ten volle ontvang. Maar wanneer jy bid, gaan in jou kamer in, maak die deur toe en bid tot jou Vader wat onsigbaar is.”</w:t>
      </w:r>
    </w:p>
    <w:p w14:paraId="75B1DACE" w14:textId="77777777" w:rsidR="00F90BDC" w:rsidRDefault="00F90BDC"/>
    <w:p w14:paraId="4323FB29" w14:textId="77777777" w:rsidR="00F90BDC" w:rsidRDefault="00F90BDC">
      <w:r xmlns:w="http://schemas.openxmlformats.org/wordprocessingml/2006/main">
        <w:t xml:space="preserve">2. Hebreërs 4:14-16 - “Daarom, aangesien ons 'n groot Hoëpriester het wat na die hemel opgevaar het, Jesus die Seun van God, laat ons vashou aan die geloof wat ons bely. Want ons het nie 'n hoëpriester wat nie in staat is om empatie te hê met ons swakhede nie, maar ons het een wat in alle opsigte versoek is, net soos ons - maar hy het nie gesondig nie. Laat ons dan met vrymoedigheid na God se genadetroon nader, sodat ons barmhartigheid kan ontvang en genade vind om ons te help in ons tyd van nood.”</w:t>
      </w:r>
    </w:p>
    <w:p w14:paraId="56672424" w14:textId="77777777" w:rsidR="00F90BDC" w:rsidRDefault="00F90BDC"/>
    <w:p w14:paraId="4DE26786" w14:textId="77777777" w:rsidR="00F90BDC" w:rsidRDefault="00F90BDC">
      <w:r xmlns:w="http://schemas.openxmlformats.org/wordprocessingml/2006/main">
        <w:t xml:space="preserve">Luk 5:17 En op 'n sekere dag, terwyl Hy besig was om te leer, was daar Fariseërs en wetgeleerdes wat uit al die dorpe van Galiléa en Judéa en Jerusalem gesit het; van die Here was teenwoordig om hulle te genees.</w:t>
      </w:r>
    </w:p>
    <w:p w14:paraId="01AA4F7C" w14:textId="77777777" w:rsidR="00F90BDC" w:rsidRDefault="00F90BDC"/>
    <w:p w14:paraId="7DB7E651" w14:textId="77777777" w:rsidR="00F90BDC" w:rsidRDefault="00F90BDC">
      <w:r xmlns:w="http://schemas.openxmlformats.org/wordprocessingml/2006/main">
        <w:t xml:space="preserve">Op 'n sekere dag was Jesus besig om te onderrig onder 'n skare Fariseërs en wetgeleerdes uit Galilea, Judéa en Jerusalem. Die krag van die Here was teenwoordig om hulle te genees.</w:t>
      </w:r>
    </w:p>
    <w:p w14:paraId="130B99F4" w14:textId="77777777" w:rsidR="00F90BDC" w:rsidRDefault="00F90BDC"/>
    <w:p w14:paraId="3F1DF3A4" w14:textId="77777777" w:rsidR="00F90BDC" w:rsidRDefault="00F90BDC">
      <w:r xmlns:w="http://schemas.openxmlformats.org/wordprocessingml/2006/main">
        <w:t xml:space="preserve">1. Die krag van genesing deur Jesus</w:t>
      </w:r>
    </w:p>
    <w:p w14:paraId="7B18B7C9" w14:textId="77777777" w:rsidR="00F90BDC" w:rsidRDefault="00F90BDC"/>
    <w:p w14:paraId="7E4F98B8" w14:textId="77777777" w:rsidR="00F90BDC" w:rsidRDefault="00F90BDC">
      <w:r xmlns:w="http://schemas.openxmlformats.org/wordprocessingml/2006/main">
        <w:t xml:space="preserve">2. Kom ons vertrou op die Here vir genesing</w:t>
      </w:r>
    </w:p>
    <w:p w14:paraId="4EA2D10A" w14:textId="77777777" w:rsidR="00F90BDC" w:rsidRDefault="00F90BDC"/>
    <w:p w14:paraId="573A52C2" w14:textId="77777777" w:rsidR="00F90BDC" w:rsidRDefault="00F90BDC">
      <w:r xmlns:w="http://schemas.openxmlformats.org/wordprocessingml/2006/main">
        <w:t xml:space="preserve">1. Matteus 9:35 – En Jesus het in al die stede en dorpe rondgegaan en in hulle sinagoges geleer en die evangelie van die koninkryk verkondig en elke siekte en elke kwaal onder die volk genees.</w:t>
      </w:r>
    </w:p>
    <w:p w14:paraId="7385CC6B" w14:textId="77777777" w:rsidR="00F90BDC" w:rsidRDefault="00F90BDC"/>
    <w:p w14:paraId="6F000CF2" w14:textId="77777777" w:rsidR="00F90BDC" w:rsidRDefault="00F90BDC">
      <w:r xmlns:w="http://schemas.openxmlformats.org/wordprocessingml/2006/main">
        <w:t xml:space="preserve">2. Psalm 103:3 - wat al u ongeregtighede vergewe; wat al jou siektes genees.</w:t>
      </w:r>
    </w:p>
    <w:p w14:paraId="6FFD854A" w14:textId="77777777" w:rsidR="00F90BDC" w:rsidRDefault="00F90BDC"/>
    <w:p w14:paraId="6BEF5EF1" w14:textId="77777777" w:rsidR="00F90BDC" w:rsidRDefault="00F90BDC">
      <w:r xmlns:w="http://schemas.openxmlformats.org/wordprocessingml/2006/main">
        <w:t xml:space="preserve">LUKAS 5:18 En kyk, die manne het 'n verlamde man in 'n bed gebring, en hulle het na maniere gesoek om hom in te bring en voor hom neer te lê.</w:t>
      </w:r>
    </w:p>
    <w:p w14:paraId="591A3584" w14:textId="77777777" w:rsidR="00F90BDC" w:rsidRDefault="00F90BDC"/>
    <w:p w14:paraId="5D83ED6E" w14:textId="77777777" w:rsidR="00F90BDC" w:rsidRDefault="00F90BDC">
      <w:r xmlns:w="http://schemas.openxmlformats.org/wordprocessingml/2006/main">
        <w:t xml:space="preserve">'n Groep mans bring 'n verlamde man na Jesus, op soek na 'n manier om hom voor Jesus neer te lê.</w:t>
      </w:r>
    </w:p>
    <w:p w14:paraId="2938850E" w14:textId="77777777" w:rsidR="00F90BDC" w:rsidRDefault="00F90BDC"/>
    <w:p w14:paraId="785539BB" w14:textId="77777777" w:rsidR="00F90BDC" w:rsidRDefault="00F90BDC">
      <w:r xmlns:w="http://schemas.openxmlformats.org/wordprocessingml/2006/main">
        <w:t xml:space="preserve">1. "God kan genees: die wonderwerk van die verlamde man"</w:t>
      </w:r>
    </w:p>
    <w:p w14:paraId="7894BE5B" w14:textId="77777777" w:rsidR="00F90BDC" w:rsidRDefault="00F90BDC"/>
    <w:p w14:paraId="7D5799F9" w14:textId="77777777" w:rsidR="00F90BDC" w:rsidRDefault="00F90BDC">
      <w:r xmlns:w="http://schemas.openxmlformats.org/wordprocessingml/2006/main">
        <w:t xml:space="preserve">2. "Die krag van geloof: bring die verlamde man na Jesus toe"</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Versterk die swak hande en versterk die swak knieë.</w:t>
      </w:r>
    </w:p>
    <w:p w14:paraId="38D2424E" w14:textId="77777777" w:rsidR="00F90BDC" w:rsidRDefault="00F90BDC"/>
    <w:p w14:paraId="75468E36" w14:textId="77777777" w:rsidR="00F90BDC" w:rsidRDefault="00F90BDC">
      <w:r xmlns:w="http://schemas.openxmlformats.org/wordprocessingml/2006/main">
        <w:t xml:space="preserve">2. Jakobus 5:14-16 - Is daar iemand onder julle wat siek is? laat hy die ouderlinge van die kerk roep; en laat hulle oor hom bid en hom in die Naam van die Here met olie salf.</w:t>
      </w:r>
    </w:p>
    <w:p w14:paraId="2ECAB2B1" w14:textId="77777777" w:rsidR="00F90BDC" w:rsidRDefault="00F90BDC"/>
    <w:p w14:paraId="3135FA8E" w14:textId="77777777" w:rsidR="00F90BDC" w:rsidRDefault="00F90BDC">
      <w:r xmlns:w="http://schemas.openxmlformats.org/wordprocessingml/2006/main">
        <w:t xml:space="preserve">LUKAS 5:19 En toe hulle vanweë die skare nie kon vind hoe hulle Hom kon inbring nie, het hulle op die dak gegaan en hom met sy rusbank deur die teëlwerk laat afsak voor Jesus in die middel.</w:t>
      </w:r>
    </w:p>
    <w:p w14:paraId="7ED9F3A5" w14:textId="77777777" w:rsidR="00F90BDC" w:rsidRDefault="00F90BDC"/>
    <w:p w14:paraId="0A650DE3" w14:textId="77777777" w:rsidR="00F90BDC" w:rsidRDefault="00F90BDC">
      <w:r xmlns:w="http://schemas.openxmlformats.org/wordprocessingml/2006/main">
        <w:t xml:space="preserve">Toe ’n man wat verlam was weens die groot skare nie by Jesus kon uitkom nie, het sy vriende na die dakke opgegaan en hom met sy bed deur die plafon laat afsak tot in die middel van die skare voor Jesus.</w:t>
      </w:r>
    </w:p>
    <w:p w14:paraId="61D26433" w14:textId="77777777" w:rsidR="00F90BDC" w:rsidRDefault="00F90BDC"/>
    <w:p w14:paraId="5F5AF535" w14:textId="77777777" w:rsidR="00F90BDC" w:rsidRDefault="00F90BDC">
      <w:r xmlns:w="http://schemas.openxmlformats.org/wordprocessingml/2006/main">
        <w:t xml:space="preserve">1. God sal buitengewone moeite doen om mense na Hom toe te bring.</w:t>
      </w:r>
    </w:p>
    <w:p w14:paraId="3F7DD5AF" w14:textId="77777777" w:rsidR="00F90BDC" w:rsidRDefault="00F90BDC"/>
    <w:p w14:paraId="597B75D6" w14:textId="77777777" w:rsidR="00F90BDC" w:rsidRDefault="00F90BDC">
      <w:r xmlns:w="http://schemas.openxmlformats.org/wordprocessingml/2006/main">
        <w:t xml:space="preserve">2. Selfs in moeilike situasies kan ons op God vertrou om 'n weg vir ons te maak.</w:t>
      </w:r>
    </w:p>
    <w:p w14:paraId="706475B8" w14:textId="77777777" w:rsidR="00F90BDC" w:rsidRDefault="00F90BDC"/>
    <w:p w14:paraId="59051206" w14:textId="77777777" w:rsidR="00F90BDC" w:rsidRDefault="00F90BDC">
      <w:r xmlns:w="http://schemas.openxmlformats.org/wordprocessingml/2006/main">
        <w:t xml:space="preserve">1. Romeine 8:28: En ons weet dat God in alles ten goede meewerk vir dié wat Hom liefhet, wat volgens sy voorneme geroep is.</w:t>
      </w:r>
    </w:p>
    <w:p w14:paraId="32914586" w14:textId="77777777" w:rsidR="00F90BDC" w:rsidRDefault="00F90BDC"/>
    <w:p w14:paraId="0A24FB40" w14:textId="77777777" w:rsidR="00F90BDC" w:rsidRDefault="00F90BDC">
      <w:r xmlns:w="http://schemas.openxmlformats.org/wordprocessingml/2006/main">
        <w:t xml:space="preserve">2. Jesaja 43:19: Kyk, Ek doen 'n nuwe ding! Nou spring dit op; sien jy dit nie? Ek maak 'n pad in die woestyn en strome in die woestyn.</w:t>
      </w:r>
    </w:p>
    <w:p w14:paraId="47C78A5C" w14:textId="77777777" w:rsidR="00F90BDC" w:rsidRDefault="00F90BDC"/>
    <w:p w14:paraId="4D13C988" w14:textId="77777777" w:rsidR="00F90BDC" w:rsidRDefault="00F90BDC">
      <w:r xmlns:w="http://schemas.openxmlformats.org/wordprocessingml/2006/main">
        <w:t xml:space="preserve">Luk 5:20 En toe Hy hulle geloof sien, sê Hy vir hom: Mens, jou sondes is jou vergewe.</w:t>
      </w:r>
    </w:p>
    <w:p w14:paraId="0B2745A5" w14:textId="77777777" w:rsidR="00F90BDC" w:rsidRDefault="00F90BDC"/>
    <w:p w14:paraId="7CA7793E" w14:textId="77777777" w:rsidR="00F90BDC" w:rsidRDefault="00F90BDC">
      <w:r xmlns:w="http://schemas.openxmlformats.org/wordprocessingml/2006/main">
        <w:t xml:space="preserve">Jesus het die geloof van die man gesien en vir hom gesê sy sondes is vergewe.</w:t>
      </w:r>
    </w:p>
    <w:p w14:paraId="3FE34977" w14:textId="77777777" w:rsidR="00F90BDC" w:rsidRDefault="00F90BDC"/>
    <w:p w14:paraId="0D864382" w14:textId="77777777" w:rsidR="00F90BDC" w:rsidRDefault="00F90BDC">
      <w:r xmlns:w="http://schemas.openxmlformats.org/wordprocessingml/2006/main">
        <w:t xml:space="preserve">1. Die krag van geloof: hoe ons oortuigings tot wonderwerke kan lei</w:t>
      </w:r>
    </w:p>
    <w:p w14:paraId="72D88D91" w14:textId="77777777" w:rsidR="00F90BDC" w:rsidRDefault="00F90BDC"/>
    <w:p w14:paraId="78BBEE7B" w14:textId="77777777" w:rsidR="00F90BDC" w:rsidRDefault="00F90BDC">
      <w:r xmlns:w="http://schemas.openxmlformats.org/wordprocessingml/2006/main">
        <w:t xml:space="preserve">2. Vergifnis: Aanvaar en bied Genade</w:t>
      </w:r>
    </w:p>
    <w:p w14:paraId="5CB8D9CC" w14:textId="77777777" w:rsidR="00F90BDC" w:rsidRDefault="00F90BDC"/>
    <w:p w14:paraId="3A883D5A" w14:textId="77777777" w:rsidR="00F90BDC" w:rsidRDefault="00F90BDC">
      <w:r xmlns:w="http://schemas.openxmlformats.org/wordprocessingml/2006/main">
        <w:t xml:space="preserve">1. Hebreërs 11:6 - "Sonder geloof is dit onmoontlik om God te behaag, want elkeen wat na Hom toe kom, moet glo dat Hy bestaan en dat Hy dié beloon wat Hom opreg soek."</w:t>
      </w:r>
    </w:p>
    <w:p w14:paraId="17A68229" w14:textId="77777777" w:rsidR="00F90BDC" w:rsidRDefault="00F90BDC"/>
    <w:p w14:paraId="69DC17EA" w14:textId="77777777" w:rsidR="00F90BDC" w:rsidRDefault="00F90BDC">
      <w:r xmlns:w="http://schemas.openxmlformats.org/wordprocessingml/2006/main">
        <w:t xml:space="preserve">2. Efesiërs 4:32 - "Wees vriendelik en medelydend teenoor mekaar, en vergewe mekaar, soos God julle ook in Christus vergewe het."</w:t>
      </w:r>
    </w:p>
    <w:p w14:paraId="3B8E4E9D" w14:textId="77777777" w:rsidR="00F90BDC" w:rsidRDefault="00F90BDC"/>
    <w:p w14:paraId="5D6AB85F" w14:textId="77777777" w:rsidR="00F90BDC" w:rsidRDefault="00F90BDC">
      <w:r xmlns:w="http://schemas.openxmlformats.org/wordprocessingml/2006/main">
        <w:t xml:space="preserve">LUKAS 5:21 En die skrifgeleerdes en die Fariseërs het begin redeneer en gesê: Wie is Hy wat godslastering spreek? Wie kan sondes vergewe, behalwe God alleen?</w:t>
      </w:r>
    </w:p>
    <w:p w14:paraId="622FFE75" w14:textId="77777777" w:rsidR="00F90BDC" w:rsidRDefault="00F90BDC"/>
    <w:p w14:paraId="6641C88F" w14:textId="77777777" w:rsidR="00F90BDC" w:rsidRDefault="00F90BDC">
      <w:r xmlns:w="http://schemas.openxmlformats.org/wordprocessingml/2006/main">
        <w:t xml:space="preserve">Jesus demonstreer sy mag om sonde te vergewe en daag die godsdiensowerhede uit.</w:t>
      </w:r>
    </w:p>
    <w:p w14:paraId="04B81209" w14:textId="77777777" w:rsidR="00F90BDC" w:rsidRDefault="00F90BDC"/>
    <w:p w14:paraId="24988EF4" w14:textId="77777777" w:rsidR="00F90BDC" w:rsidRDefault="00F90BDC">
      <w:r xmlns:w="http://schemas.openxmlformats.org/wordprocessingml/2006/main">
        <w:t xml:space="preserve">1: Jesus se krag om sonde te vergewe, wys vir ons dat, ongeag hoe ver ons afgedwaal het, God ons deur Jesus kan vergewe.</w:t>
      </w:r>
    </w:p>
    <w:p w14:paraId="0BB0FC83" w14:textId="77777777" w:rsidR="00F90BDC" w:rsidRDefault="00F90BDC"/>
    <w:p w14:paraId="1FD3E736" w14:textId="77777777" w:rsidR="00F90BDC" w:rsidRDefault="00F90BDC">
      <w:r xmlns:w="http://schemas.openxmlformats.org/wordprocessingml/2006/main">
        <w:t xml:space="preserve">2: Jesus se uitdaging aan die godsdiensowerhede van sy tyd herinner ons almal daaraan om nederig en oop te wees vir God se vergifnis.</w:t>
      </w:r>
    </w:p>
    <w:p w14:paraId="1F59D03F" w14:textId="77777777" w:rsidR="00F90BDC" w:rsidRDefault="00F90BDC"/>
    <w:p w14:paraId="5396BB41" w14:textId="77777777" w:rsidR="00F90BDC" w:rsidRDefault="00F90BDC">
      <w:r xmlns:w="http://schemas.openxmlformats.org/wordprocessingml/2006/main">
        <w:t xml:space="preserve">1: Jesaja 43:25 - "Ek is dit wat jou oortredinge om My ontwil uitdelg en nie meer aan jou sondes dink nie."</w:t>
      </w:r>
    </w:p>
    <w:p w14:paraId="589A998F" w14:textId="77777777" w:rsidR="00F90BDC" w:rsidRDefault="00F90BDC"/>
    <w:p w14:paraId="3E01E0D6" w14:textId="77777777" w:rsidR="00F90BDC" w:rsidRDefault="00F90BDC">
      <w:r xmlns:w="http://schemas.openxmlformats.org/wordprocessingml/2006/main">
        <w:t xml:space="preserve">2: Efesiërs 1:7 - "In Hom het ons die verlossing deur sy bloed, die vergewing van sondes na die rykdom van die genade van God."</w:t>
      </w:r>
    </w:p>
    <w:p w14:paraId="691B3C12" w14:textId="77777777" w:rsidR="00F90BDC" w:rsidRDefault="00F90BDC"/>
    <w:p w14:paraId="54DC5F92" w14:textId="77777777" w:rsidR="00F90BDC" w:rsidRDefault="00F90BDC">
      <w:r xmlns:w="http://schemas.openxmlformats.org/wordprocessingml/2006/main">
        <w:t xml:space="preserve">Luk 5:22 Maar toe Jesus hulle gedagtes bemerk, antwoord Hy en sê vir hulle: Wat redeneer julle in julle harte?</w:t>
      </w:r>
    </w:p>
    <w:p w14:paraId="254B467F" w14:textId="77777777" w:rsidR="00F90BDC" w:rsidRDefault="00F90BDC"/>
    <w:p w14:paraId="53DC4389" w14:textId="77777777" w:rsidR="00F90BDC" w:rsidRDefault="00F90BDC">
      <w:r xmlns:w="http://schemas.openxmlformats.org/wordprocessingml/2006/main">
        <w:t xml:space="preserve">Jesus het die skare uitgedaag om dieper na te dink oor hulle oordele.</w:t>
      </w:r>
    </w:p>
    <w:p w14:paraId="4417D0F6" w14:textId="77777777" w:rsidR="00F90BDC" w:rsidRDefault="00F90BDC"/>
    <w:p w14:paraId="60B84050" w14:textId="77777777" w:rsidR="00F90BDC" w:rsidRDefault="00F90BDC">
      <w:r xmlns:w="http://schemas.openxmlformats.org/wordprocessingml/2006/main">
        <w:t xml:space="preserve">1: Ons moet oop wees vir die perspektiewe van ander en daarna streef om dit beter te verstaan.</w:t>
      </w:r>
    </w:p>
    <w:p w14:paraId="178819D4" w14:textId="77777777" w:rsidR="00F90BDC" w:rsidRDefault="00F90BDC"/>
    <w:p w14:paraId="5B53888B" w14:textId="77777777" w:rsidR="00F90BDC" w:rsidRDefault="00F90BDC">
      <w:r xmlns:w="http://schemas.openxmlformats.org/wordprocessingml/2006/main">
        <w:t xml:space="preserve">2: Moenie te gou wees om te oordeel nie, want alle oordeel moet van God kom.</w:t>
      </w:r>
    </w:p>
    <w:p w14:paraId="2EAA34FB" w14:textId="77777777" w:rsidR="00F90BDC" w:rsidRDefault="00F90BDC"/>
    <w:p w14:paraId="52BF5E05" w14:textId="77777777" w:rsidR="00F90BDC" w:rsidRDefault="00F90BDC">
      <w:r xmlns:w="http://schemas.openxmlformats.org/wordprocessingml/2006/main">
        <w:t xml:space="preserve">1: Romeine 12:19 - Geliefdes, moenie julleself wreek nie, maar gee plek vir die toorn, want daar is geskrywe: Aan My kom die wraak toe; Ek sal vergeld, spreek die Here.</w:t>
      </w:r>
    </w:p>
    <w:p w14:paraId="1286C1AE" w14:textId="77777777" w:rsidR="00F90BDC" w:rsidRDefault="00F90BDC"/>
    <w:p w14:paraId="56C0FE36" w14:textId="77777777" w:rsidR="00F90BDC" w:rsidRDefault="00F90BDC">
      <w:r xmlns:w="http://schemas.openxmlformats.org/wordprocessingml/2006/main">
        <w:t xml:space="preserve">2: Jakobus 4:11-12 - Moenie kwaad van mekaar praat nie, broers. Hy wat kwaad spreek van sy broer en sy broer oordeel, spreek kwaad van die wet en oordeel die wet; maar as jy die wet oordeel, is jy nie 'n dader van die wet nie, maar 'n regter.</w:t>
      </w:r>
    </w:p>
    <w:p w14:paraId="44E53AD4" w14:textId="77777777" w:rsidR="00F90BDC" w:rsidRDefault="00F90BDC"/>
    <w:p w14:paraId="290EAF5C" w14:textId="77777777" w:rsidR="00F90BDC" w:rsidRDefault="00F90BDC">
      <w:r xmlns:w="http://schemas.openxmlformats.org/wordprocessingml/2006/main">
        <w:t xml:space="preserve">Luk 5:23 Of dit makliker is om te sê: Jou sondes is jou vergewe; of om te sê: Staan op en loop?</w:t>
      </w:r>
    </w:p>
    <w:p w14:paraId="336A15D1" w14:textId="77777777" w:rsidR="00F90BDC" w:rsidRDefault="00F90BDC"/>
    <w:p w14:paraId="07D3D203" w14:textId="77777777" w:rsidR="00F90BDC" w:rsidRDefault="00F90BDC">
      <w:r xmlns:w="http://schemas.openxmlformats.org/wordprocessingml/2006/main">
        <w:t xml:space="preserve">Jesus stel 'n vraag wat vra wat is makliker, om iemand se sondes te vergewe of om hul fisiese kwale te genees?</w:t>
      </w:r>
    </w:p>
    <w:p w14:paraId="642C83D2" w14:textId="77777777" w:rsidR="00F90BDC" w:rsidRDefault="00F90BDC"/>
    <w:p w14:paraId="1AC9FB1D" w14:textId="77777777" w:rsidR="00F90BDC" w:rsidRDefault="00F90BDC">
      <w:r xmlns:w="http://schemas.openxmlformats.org/wordprocessingml/2006/main">
        <w:t xml:space="preserve">1. Die krag van vergifnis: hoe Jesus ons druk om medelye en barmhartigheid te toon</w:t>
      </w:r>
    </w:p>
    <w:p w14:paraId="51B3499F" w14:textId="77777777" w:rsidR="00F90BDC" w:rsidRDefault="00F90BDC"/>
    <w:p w14:paraId="661C3A8B" w14:textId="77777777" w:rsidR="00F90BDC" w:rsidRDefault="00F90BDC">
      <w:r xmlns:w="http://schemas.openxmlformats.org/wordprocessingml/2006/main">
        <w:t xml:space="preserve">2. Die wonderwerke van Jesus: hoe sy dade harder spreek as sy woorde</w:t>
      </w:r>
    </w:p>
    <w:p w14:paraId="63FEC1E8" w14:textId="77777777" w:rsidR="00F90BDC" w:rsidRDefault="00F90BDC"/>
    <w:p w14:paraId="3F61D233" w14:textId="77777777" w:rsidR="00F90BDC" w:rsidRDefault="00F90BDC">
      <w:r xmlns:w="http://schemas.openxmlformats.org/wordprocessingml/2006/main">
        <w:t xml:space="preserve">1. Matteus 9:1-8 - Jesus vergewe en genees 'n man van sy verlamming</w:t>
      </w:r>
    </w:p>
    <w:p w14:paraId="26C9BE1A" w14:textId="77777777" w:rsidR="00F90BDC" w:rsidRDefault="00F90BDC"/>
    <w:p w14:paraId="248EC18A" w14:textId="77777777" w:rsidR="00F90BDC" w:rsidRDefault="00F90BDC">
      <w:r xmlns:w="http://schemas.openxmlformats.org/wordprocessingml/2006/main">
        <w:t xml:space="preserve">2. Markus 2:1-12 – Jesus vergewe en genees 'n man van sy swakheid</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5:24 Maar dat julle kan weet dat die Seun van die mens mag het om op aarde sondes te vergewe—sê Hy vir die verlamde: Ek sê vir jou: Staan op, neem jou bed op en gaan na joune. huis.</w:t>
      </w:r>
    </w:p>
    <w:p w14:paraId="795B73E2" w14:textId="77777777" w:rsidR="00F90BDC" w:rsidRDefault="00F90BDC"/>
    <w:p w14:paraId="4479ADD9" w14:textId="77777777" w:rsidR="00F90BDC" w:rsidRDefault="00F90BDC">
      <w:r xmlns:w="http://schemas.openxmlformats.org/wordprocessingml/2006/main">
        <w:t xml:space="preserve">Jesus demonstreer Sy krag om sondes te vergewe deur die verlamde man te genees en vir hom te sê om sy bed op te neem en in sy huis in te gaan.</w:t>
      </w:r>
    </w:p>
    <w:p w14:paraId="0B0F2458" w14:textId="77777777" w:rsidR="00F90BDC" w:rsidRDefault="00F90BDC"/>
    <w:p w14:paraId="5EF1F485" w14:textId="77777777" w:rsidR="00F90BDC" w:rsidRDefault="00F90BDC">
      <w:r xmlns:w="http://schemas.openxmlformats.org/wordprocessingml/2006/main">
        <w:t xml:space="preserve">1. Mag en gesag van Jesus om sondes te vergewe</w:t>
      </w:r>
    </w:p>
    <w:p w14:paraId="033E8722" w14:textId="77777777" w:rsidR="00F90BDC" w:rsidRDefault="00F90BDC"/>
    <w:p w14:paraId="10D2DDA6" w14:textId="77777777" w:rsidR="00F90BDC" w:rsidRDefault="00F90BDC">
      <w:r xmlns:w="http://schemas.openxmlformats.org/wordprocessingml/2006/main">
        <w:t xml:space="preserve">2. Genesing en Vergifnis in Jesus</w:t>
      </w:r>
    </w:p>
    <w:p w14:paraId="048DE8ED" w14:textId="77777777" w:rsidR="00F90BDC" w:rsidRDefault="00F90BDC"/>
    <w:p w14:paraId="532D7861" w14:textId="77777777" w:rsidR="00F90BDC" w:rsidRDefault="00F90BDC">
      <w:r xmlns:w="http://schemas.openxmlformats.org/wordprocessingml/2006/main">
        <w:t xml:space="preserve">1. Matteus 9:6 - Maar dat julle kan weet dat die Seun van die mens mag het om op aarde sondes te vergewe, sê Hy dan vir die verlamde: Staan op, neem jou bed op en gaan na jou huis.</w:t>
      </w:r>
    </w:p>
    <w:p w14:paraId="1270087E" w14:textId="77777777" w:rsidR="00F90BDC" w:rsidRDefault="00F90BDC"/>
    <w:p w14:paraId="6F0288C9" w14:textId="77777777" w:rsidR="00F90BDC" w:rsidRDefault="00F90BDC">
      <w:r xmlns:w="http://schemas.openxmlformats.org/wordprocessingml/2006/main">
        <w:t xml:space="preserve">2. Markus 2:10 - Maar dat julle kan weet dat die Seun van die mens mag het om op aarde sondes te vergewe, sê Hy vir die verlamde:</w:t>
      </w:r>
    </w:p>
    <w:p w14:paraId="4F467E01" w14:textId="77777777" w:rsidR="00F90BDC" w:rsidRDefault="00F90BDC"/>
    <w:p w14:paraId="5E5CD749" w14:textId="77777777" w:rsidR="00F90BDC" w:rsidRDefault="00F90BDC">
      <w:r xmlns:w="http://schemas.openxmlformats.org/wordprocessingml/2006/main">
        <w:t xml:space="preserve">LUKAS 5:25 En dadelik het hy voor hulle opgestaan en wat hy op gelê het, opgeneem en na sy huis gegaan en God verheerlik.</w:t>
      </w:r>
    </w:p>
    <w:p w14:paraId="2ABBED14" w14:textId="77777777" w:rsidR="00F90BDC" w:rsidRDefault="00F90BDC"/>
    <w:p w14:paraId="0682DEC7" w14:textId="77777777" w:rsidR="00F90BDC" w:rsidRDefault="00F90BDC">
      <w:r xmlns:w="http://schemas.openxmlformats.org/wordprocessingml/2006/main">
        <w:t xml:space="preserve">Hierdie gedeelte vertel die verhaal van Jesus wat 'n verlamde man genees het en die man wat dadelik opstaan en huis toe gaan en God verheerlik.</w:t>
      </w:r>
    </w:p>
    <w:p w14:paraId="65A928D8" w14:textId="77777777" w:rsidR="00F90BDC" w:rsidRDefault="00F90BDC"/>
    <w:p w14:paraId="2590DB49" w14:textId="77777777" w:rsidR="00F90BDC" w:rsidRDefault="00F90BDC">
      <w:r xmlns:w="http://schemas.openxmlformats.org/wordprocessingml/2006/main">
        <w:t xml:space="preserve">1. God se genesende krag: hoe Jesus se wonderwerk ons lewens kan verander</w:t>
      </w:r>
    </w:p>
    <w:p w14:paraId="413939D0" w14:textId="77777777" w:rsidR="00F90BDC" w:rsidRDefault="00F90BDC"/>
    <w:p w14:paraId="4B6BC68A" w14:textId="77777777" w:rsidR="00F90BDC" w:rsidRDefault="00F90BDC">
      <w:r xmlns:w="http://schemas.openxmlformats.org/wordprocessingml/2006/main">
        <w:t xml:space="preserve">2. Die krag van lofprysing: Dankbaarheid vir God se wonderwerke</w:t>
      </w:r>
    </w:p>
    <w:p w14:paraId="00AC7E25" w14:textId="77777777" w:rsidR="00F90BDC" w:rsidRDefault="00F90BDC"/>
    <w:p w14:paraId="746FF508" w14:textId="77777777" w:rsidR="00F90BDC" w:rsidRDefault="00F90BDC">
      <w:r xmlns:w="http://schemas.openxmlformats.org/wordprocessingml/2006/main">
        <w:t xml:space="preserve">1. Handelinge 3:1-10 – Die genesing van 'n kreupel man</w:t>
      </w:r>
    </w:p>
    <w:p w14:paraId="06181877" w14:textId="77777777" w:rsidR="00F90BDC" w:rsidRDefault="00F90BDC"/>
    <w:p w14:paraId="656F431A" w14:textId="77777777" w:rsidR="00F90BDC" w:rsidRDefault="00F90BDC">
      <w:r xmlns:w="http://schemas.openxmlformats.org/wordprocessingml/2006/main">
        <w:t xml:space="preserve">2. Psalm 117 – Laat al die mense die Here loof</w:t>
      </w:r>
    </w:p>
    <w:p w14:paraId="786E2D49" w14:textId="77777777" w:rsidR="00F90BDC" w:rsidRDefault="00F90BDC"/>
    <w:p w14:paraId="35CC387D" w14:textId="77777777" w:rsidR="00F90BDC" w:rsidRDefault="00F90BDC">
      <w:r xmlns:w="http://schemas.openxmlformats.org/wordprocessingml/2006/main">
        <w:t xml:space="preserve">Luk 5:26 En hulle was almal verbaas en het God verheerlik en met vrees vervul en gesê: Ons het vandag vreemde dinge gesien.</w:t>
      </w:r>
    </w:p>
    <w:p w14:paraId="769FEDB2" w14:textId="77777777" w:rsidR="00F90BDC" w:rsidRDefault="00F90BDC"/>
    <w:p w14:paraId="706EC125" w14:textId="77777777" w:rsidR="00F90BDC" w:rsidRDefault="00F90BDC">
      <w:r xmlns:w="http://schemas.openxmlformats.org/wordprocessingml/2006/main">
        <w:t xml:space="preserve">Die dissipels was verstom en het God verheerlik nadat hulle Jesus se wonderbaarlike genesing van die verlamde man aanskou het. Hulle was gevul met vrees aangesien hulle nog nooit so iets gesien het nie.</w:t>
      </w:r>
    </w:p>
    <w:p w14:paraId="63F48F77" w14:textId="77777777" w:rsidR="00F90BDC" w:rsidRDefault="00F90BDC"/>
    <w:p w14:paraId="3830BF24" w14:textId="77777777" w:rsidR="00F90BDC" w:rsidRDefault="00F90BDC">
      <w:r xmlns:w="http://schemas.openxmlformats.org/wordprocessingml/2006/main">
        <w:t xml:space="preserve">1. God is tot alles in staat - Romeine 4:17 (Soos geskrywe is: Ek het jou 'n vader van baie nasies gemaak) voor Hom in wie hy geglo het, naamlik God wat die dooies lewend maak en die dinge roep wat nie is nie. asof hulle was.</w:t>
      </w:r>
    </w:p>
    <w:p w14:paraId="4121AC08" w14:textId="77777777" w:rsidR="00F90BDC" w:rsidRDefault="00F90BDC"/>
    <w:p w14:paraId="43D19496" w14:textId="77777777" w:rsidR="00F90BDC" w:rsidRDefault="00F90BDC">
      <w:r xmlns:w="http://schemas.openxmlformats.org/wordprocessingml/2006/main">
        <w:t xml:space="preserve">2. Glo in God se krag - Matteus 17:20 (En Jesus sê vir hulle: Deur julle ongeloof, want voorwaar Ek sê vir julle, as julle geloof het soos 'n mosterdsaad, sal julle vir hierdie berg sê: Verwyder vandaar na daar toe; en dit sal wegtrek; en niks sal vir julle onmoontlik wees nie.)</w:t>
      </w:r>
    </w:p>
    <w:p w14:paraId="5A3E04A0" w14:textId="77777777" w:rsidR="00F90BDC" w:rsidRDefault="00F90BDC"/>
    <w:p w14:paraId="18444891" w14:textId="77777777" w:rsidR="00F90BDC" w:rsidRDefault="00F90BDC">
      <w:r xmlns:w="http://schemas.openxmlformats.org/wordprocessingml/2006/main">
        <w:t xml:space="preserve">1. Matteus 8:5-13 (En toe Jesus in Kapernaum ingegaan het, kom daar 'n hoofman oor honderd na Hom en smeek Hom en sê: Here, my dienskneg lê tuis, verlam, swaar gepynig. En Jesus sê vir hom , Ek sal kom en hom gesond maak.Die hoofman oor honderd antwoord en sê:Here, ek is nie werd dat U onder my dak ingaan nie, maar spreek net die woord, en my kneg sal gesond word.Toe Jesus dit hoor, was Hy verwonderd en het vir die wat gevolg het gesê: Voorwaar Ek sê vir julle, Ek het nie so 'n groot geloof gevind nie, ook nie in Israel nie. En Ek sê vir julle dat baie sal kom van die ooste en die weste en saam met Abraham aansit en Isak en Jakob in die koninkryk van die hemele.Maar die kinders van die koninkryk sal in die buitenste duisternis uitgewerp word:daar sal geween wees en gekners van die tande.En Jesus sê vir die hoofman oor honderd: Gaan heen, en soos jy geglo het , laat dit met jou gebeur. En sy dienaar is in dieselfde uur genees.)</w:t>
      </w:r>
    </w:p>
    <w:p w14:paraId="0EA09F5F" w14:textId="77777777" w:rsidR="00F90BDC" w:rsidRDefault="00F90BDC"/>
    <w:p w14:paraId="430EB7EF" w14:textId="77777777" w:rsidR="00F90BDC" w:rsidRDefault="00F90BDC">
      <w:r xmlns:w="http://schemas.openxmlformats.org/wordprocessingml/2006/main">
        <w:t xml:space="preserve">2. Markus 2:3-12 (En hulle het na hom gekom en een verlamde gebring wat uit vier gebore is. En toe hulle vanweë die skare nie naby hom kon kom nie, het hulle die dak oopgemaak waar hy was. toe hulle dit opgebreek het, het hulle die bed laat sak waarin die verlamde gelê het. Toe </w:t>
      </w:r>
      <w:r xmlns:w="http://schemas.openxmlformats.org/wordprocessingml/2006/main">
        <w:lastRenderedPageBreak xmlns:w="http://schemas.openxmlformats.org/wordprocessingml/2006/main"/>
      </w:r>
      <w:r xmlns:w="http://schemas.openxmlformats.org/wordprocessingml/2006/main">
        <w:t xml:space="preserve">Jesus hulle geloof sien, sê Hy vir die verlamde: Seun, jou sondes is jou vergewe. Maar daar was sommige van die skrifgeleerdes wat daar sit en in hulle harte redeneer: Waarom spreek hierdie man so lastering, wie kan sondes vergewe behalwe God alleen? En dadelik toe Jesus in sy gees bemerk dat hulle so by hulleself geredeneer het, sê Hy vir hulle: Waarom redeneer julle hierdie dinge in julle harte? Of is dit makliker om vir die verlamde te sê: Jou sondes is jou vergewe, of om te sê: Staan op, neem jou bed op en loop? Maar dat julle kan weet dat die Seun van die mens mag het op aarde om sondes te vergewe—sê hy vir die verlamde: Ek sê vir jou: Staan op en neem jou bed op en gaan na jou huis. En dadelik het hy opgestaan, die bed opgeneem en voor almal uit gegaan; sodat hulle almal verbaas was en God verheerlik het deur te sê: Ons het dit nog nooit so gesien nie.)</w:t>
      </w:r>
    </w:p>
    <w:p w14:paraId="26B31D0C" w14:textId="77777777" w:rsidR="00F90BDC" w:rsidRDefault="00F90BDC"/>
    <w:p w14:paraId="406E2B4D" w14:textId="77777777" w:rsidR="00F90BDC" w:rsidRDefault="00F90BDC">
      <w:r xmlns:w="http://schemas.openxmlformats.org/wordprocessingml/2006/main">
        <w:t xml:space="preserve">LUKAS 5:27 En ná hierdie dinge het hy uitgegaan en 'n tollenaar met die naam van Levi by die tolhuis sien sit; en hy sê vir hom: Volg My.</w:t>
      </w:r>
    </w:p>
    <w:p w14:paraId="5D800FEC" w14:textId="77777777" w:rsidR="00F90BDC" w:rsidRDefault="00F90BDC"/>
    <w:p w14:paraId="14EFC09B" w14:textId="77777777" w:rsidR="00F90BDC" w:rsidRDefault="00F90BDC">
      <w:r xmlns:w="http://schemas.openxmlformats.org/wordprocessingml/2006/main">
        <w:t xml:space="preserve">Levi is deur Jesus geroep om Hom te volg.</w:t>
      </w:r>
    </w:p>
    <w:p w14:paraId="4CBCB50D" w14:textId="77777777" w:rsidR="00F90BDC" w:rsidRDefault="00F90BDC"/>
    <w:p w14:paraId="7E7A9D25" w14:textId="77777777" w:rsidR="00F90BDC" w:rsidRDefault="00F90BDC">
      <w:r xmlns:w="http://schemas.openxmlformats.org/wordprocessingml/2006/main">
        <w:t xml:space="preserve">1. Die oproep om Jesus te volg: Reageer op God se uitnodiging</w:t>
      </w:r>
    </w:p>
    <w:p w14:paraId="40EB8416" w14:textId="77777777" w:rsidR="00F90BDC" w:rsidRDefault="00F90BDC"/>
    <w:p w14:paraId="26370C59" w14:textId="77777777" w:rsidR="00F90BDC" w:rsidRDefault="00F90BDC">
      <w:r xmlns:w="http://schemas.openxmlformats.org/wordprocessingml/2006/main">
        <w:t xml:space="preserve">2. Dissipelskap: Die lewensveranderende verbintenis om Jesus te volg</w:t>
      </w:r>
    </w:p>
    <w:p w14:paraId="28E16955" w14:textId="77777777" w:rsidR="00F90BDC" w:rsidRDefault="00F90BDC"/>
    <w:p w14:paraId="6A92A1CA" w14:textId="77777777" w:rsidR="00F90BDC" w:rsidRDefault="00F90BDC">
      <w:r xmlns:w="http://schemas.openxmlformats.org/wordprocessingml/2006/main">
        <w:t xml:space="preserve">1. Matteus 4:18-22 - Die roeping van die eerste dissipels</w:t>
      </w:r>
    </w:p>
    <w:p w14:paraId="1655C044" w14:textId="77777777" w:rsidR="00F90BDC" w:rsidRDefault="00F90BDC"/>
    <w:p w14:paraId="72BDAA2C" w14:textId="77777777" w:rsidR="00F90BDC" w:rsidRDefault="00F90BDC">
      <w:r xmlns:w="http://schemas.openxmlformats.org/wordprocessingml/2006/main">
        <w:t xml:space="preserve">2. Johannes 4:34-35 – Jesus se uitnodiging om Hom te volg en Sy werk te doen</w:t>
      </w:r>
    </w:p>
    <w:p w14:paraId="71364009" w14:textId="77777777" w:rsidR="00F90BDC" w:rsidRDefault="00F90BDC"/>
    <w:p w14:paraId="49438265" w14:textId="77777777" w:rsidR="00F90BDC" w:rsidRDefault="00F90BDC">
      <w:r xmlns:w="http://schemas.openxmlformats.org/wordprocessingml/2006/main">
        <w:t xml:space="preserve">Luk 5:28 En hy het alles gelos, opgestaan en Hom gevolg.</w:t>
      </w:r>
    </w:p>
    <w:p w14:paraId="3DEE3089" w14:textId="77777777" w:rsidR="00F90BDC" w:rsidRDefault="00F90BDC"/>
    <w:p w14:paraId="75C8DB6C" w14:textId="77777777" w:rsidR="00F90BDC" w:rsidRDefault="00F90BDC">
      <w:r xmlns:w="http://schemas.openxmlformats.org/wordprocessingml/2006/main">
        <w:t xml:space="preserve">Hierdie gedeelte beskryf hoe Levi sy werk en besittings verlaat het om Jesus te volg.</w:t>
      </w:r>
    </w:p>
    <w:p w14:paraId="3596AE67" w14:textId="77777777" w:rsidR="00F90BDC" w:rsidRDefault="00F90BDC"/>
    <w:p w14:paraId="70AD7C1B" w14:textId="77777777" w:rsidR="00F90BDC" w:rsidRDefault="00F90BDC">
      <w:r xmlns:w="http://schemas.openxmlformats.org/wordprocessingml/2006/main">
        <w:t xml:space="preserve">1: Jesus roep ons om alles wat ons dalk aan geheg geraak het agter te laat, om </w:t>
      </w:r>
      <w:r xmlns:w="http://schemas.openxmlformats.org/wordprocessingml/2006/main">
        <w:lastRenderedPageBreak xmlns:w="http://schemas.openxmlformats.org/wordprocessingml/2006/main"/>
      </w:r>
      <w:r xmlns:w="http://schemas.openxmlformats.org/wordprocessingml/2006/main">
        <w:t xml:space="preserve">Hom te volg en te dien.</w:t>
      </w:r>
    </w:p>
    <w:p w14:paraId="4A7F1E14" w14:textId="77777777" w:rsidR="00F90BDC" w:rsidRDefault="00F90BDC"/>
    <w:p w14:paraId="09B1D24A" w14:textId="77777777" w:rsidR="00F90BDC" w:rsidRDefault="00F90BDC">
      <w:r xmlns:w="http://schemas.openxmlformats.org/wordprocessingml/2006/main">
        <w:t xml:space="preserve">2: Die oproep van Jesus is 'n oproep om ons eie begeertes agter te laat en Hom met ons hele hart te volg.</w:t>
      </w:r>
    </w:p>
    <w:p w14:paraId="05DD1F60" w14:textId="77777777" w:rsidR="00F90BDC" w:rsidRDefault="00F90BDC"/>
    <w:p w14:paraId="0F096C16" w14:textId="77777777" w:rsidR="00F90BDC" w:rsidRDefault="00F90BDC">
      <w:r xmlns:w="http://schemas.openxmlformats.org/wordprocessingml/2006/main">
        <w:t xml:space="preserve">1: Matteus 16:24-25 “Toe sê Jesus vir sy dissipels: Elkeen wat my dissipel wil wees, moet homself verloën en sy kruis opneem en My volg. Want wie sy lewe wil red, sal dit verloor, maar elkeen wat sy lewe verloor. die lewe vir my sal dit vind.”</w:t>
      </w:r>
    </w:p>
    <w:p w14:paraId="77844308" w14:textId="77777777" w:rsidR="00F90BDC" w:rsidRDefault="00F90BDC"/>
    <w:p w14:paraId="280C8F35" w14:textId="77777777" w:rsidR="00F90BDC" w:rsidRDefault="00F90BDC">
      <w:r xmlns:w="http://schemas.openxmlformats.org/wordprocessingml/2006/main">
        <w:t xml:space="preserve">2: Hebreërs 11:24-26 “Deur die geloof het Moses, toe hy groot geword het, geweier om bekend te word as die seun van Farao se dogter. Hy het verkies om saam met die volk van God mishandel te word eerder as om die vlugtige plesier van sonde te geniet. Hy het skande ter wille van Christus as van groter waarde geag as die skatte van Egipte, omdat hy na sy beloning uitgesien het.”</w:t>
      </w:r>
    </w:p>
    <w:p w14:paraId="04DE9D21" w14:textId="77777777" w:rsidR="00F90BDC" w:rsidRDefault="00F90BDC"/>
    <w:p w14:paraId="6B3EA94B" w14:textId="77777777" w:rsidR="00F90BDC" w:rsidRDefault="00F90BDC">
      <w:r xmlns:w="http://schemas.openxmlformats.org/wordprocessingml/2006/main">
        <w:t xml:space="preserve">LUKAS 5:29 En Levi het vir hom 'n groot feesmaal in sy eie huis berei, en daar was 'n groot menigte tollenaars en ander wat saam met hulle aangesit het.</w:t>
      </w:r>
    </w:p>
    <w:p w14:paraId="5DF185D3" w14:textId="77777777" w:rsidR="00F90BDC" w:rsidRDefault="00F90BDC"/>
    <w:p w14:paraId="15A7D8EE" w14:textId="77777777" w:rsidR="00F90BDC" w:rsidRDefault="00F90BDC">
      <w:r xmlns:w="http://schemas.openxmlformats.org/wordprocessingml/2006/main">
        <w:t xml:space="preserve">Levi het gasvryheid aan Jesus betoon deur ’n groot fees aan te bied.</w:t>
      </w:r>
    </w:p>
    <w:p w14:paraId="6339DDCD" w14:textId="77777777" w:rsidR="00F90BDC" w:rsidRDefault="00F90BDC"/>
    <w:p w14:paraId="3DFEFC48" w14:textId="77777777" w:rsidR="00F90BDC" w:rsidRDefault="00F90BDC">
      <w:r xmlns:w="http://schemas.openxmlformats.org/wordprocessingml/2006/main">
        <w:t xml:space="preserve">1: Ons moet Levi se voorbeeld van gasvryheid volg en Jesus in ons huise nooi.</w:t>
      </w:r>
    </w:p>
    <w:p w14:paraId="7A2124D4" w14:textId="77777777" w:rsidR="00F90BDC" w:rsidRDefault="00F90BDC"/>
    <w:p w14:paraId="648ECE94" w14:textId="77777777" w:rsidR="00F90BDC" w:rsidRDefault="00F90BDC">
      <w:r xmlns:w="http://schemas.openxmlformats.org/wordprocessingml/2006/main">
        <w:t xml:space="preserve">2: Ons moet gasvryheid teenoor ander betoon, net soos Levi met Jesus gedoen het.</w:t>
      </w:r>
    </w:p>
    <w:p w14:paraId="5597DD74" w14:textId="77777777" w:rsidR="00F90BDC" w:rsidRDefault="00F90BDC"/>
    <w:p w14:paraId="3E17953D" w14:textId="77777777" w:rsidR="00F90BDC" w:rsidRDefault="00F90BDC">
      <w:r xmlns:w="http://schemas.openxmlformats.org/wordprocessingml/2006/main">
        <w:t xml:space="preserve">1: Romeine 12:13 - "Dra by tot die behoeftes van die heiliges en probeer om gasvryheid te betoon."</w:t>
      </w:r>
    </w:p>
    <w:p w14:paraId="29C526CB" w14:textId="77777777" w:rsidR="00F90BDC" w:rsidRDefault="00F90BDC"/>
    <w:p w14:paraId="0B6E073A" w14:textId="77777777" w:rsidR="00F90BDC" w:rsidRDefault="00F90BDC">
      <w:r xmlns:w="http://schemas.openxmlformats.org/wordprocessingml/2006/main">
        <w:t xml:space="preserve">2:1 Petrus 4:9 - "Betoon gasvryheid aan mekaar sonder om te mor."</w:t>
      </w:r>
    </w:p>
    <w:p w14:paraId="1717E881" w14:textId="77777777" w:rsidR="00F90BDC" w:rsidRDefault="00F90BDC"/>
    <w:p w14:paraId="0B3F6BB1" w14:textId="77777777" w:rsidR="00F90BDC" w:rsidRDefault="00F90BDC">
      <w:r xmlns:w="http://schemas.openxmlformats.org/wordprocessingml/2006/main">
        <w:t xml:space="preserve">Luk 5:30 Maar hulle skrifgeleerdes en Fariseërs het teen sy dissipels gemurmureer en gesê: Waarom eet </w:t>
      </w:r>
      <w:r xmlns:w="http://schemas.openxmlformats.org/wordprocessingml/2006/main">
        <w:lastRenderedPageBreak xmlns:w="http://schemas.openxmlformats.org/wordprocessingml/2006/main"/>
      </w:r>
      <w:r xmlns:w="http://schemas.openxmlformats.org/wordprocessingml/2006/main">
        <w:t xml:space="preserve">en drink julle saam met tollenaars en sondaars?</w:t>
      </w:r>
    </w:p>
    <w:p w14:paraId="1B131C13" w14:textId="77777777" w:rsidR="00F90BDC" w:rsidRDefault="00F90BDC"/>
    <w:p w14:paraId="4728D646" w14:textId="77777777" w:rsidR="00F90BDC" w:rsidRDefault="00F90BDC">
      <w:r xmlns:w="http://schemas.openxmlformats.org/wordprocessingml/2006/main">
        <w:t xml:space="preserve">Jesus se dissipels is deur die skrifgeleerdes en Fariseërs gekritiseer omdat hulle saam met tollenaars en sondaars geëet en gedrink het.</w:t>
      </w:r>
    </w:p>
    <w:p w14:paraId="04B11F50" w14:textId="77777777" w:rsidR="00F90BDC" w:rsidRDefault="00F90BDC"/>
    <w:p w14:paraId="1A0AF869" w14:textId="77777777" w:rsidR="00F90BDC" w:rsidRDefault="00F90BDC">
      <w:r xmlns:w="http://schemas.openxmlformats.org/wordprocessingml/2006/main">
        <w:t xml:space="preserve">1. Die krag van medelye: Hoe Jesus liefde aan sondaars bewys het</w:t>
      </w:r>
    </w:p>
    <w:p w14:paraId="31E89E66" w14:textId="77777777" w:rsidR="00F90BDC" w:rsidRDefault="00F90BDC"/>
    <w:p w14:paraId="4411891E" w14:textId="77777777" w:rsidR="00F90BDC" w:rsidRDefault="00F90BDC">
      <w:r xmlns:w="http://schemas.openxmlformats.org/wordprocessingml/2006/main">
        <w:t xml:space="preserve">2. Die Radikale Liefde van Jesus: Reik uit na daardie samelewingsverwerpings</w:t>
      </w:r>
    </w:p>
    <w:p w14:paraId="6FC62A79" w14:textId="77777777" w:rsidR="00F90BDC" w:rsidRDefault="00F90BDC"/>
    <w:p w14:paraId="20585759" w14:textId="77777777" w:rsidR="00F90BDC" w:rsidRDefault="00F90BDC">
      <w:r xmlns:w="http://schemas.openxmlformats.org/wordprocessingml/2006/main">
        <w:t xml:space="preserve">1. Matteus 9:10-13 - Jesus praat daarvan om nie die regverdiges maar sondaars tot bekering te roep nie</w:t>
      </w:r>
    </w:p>
    <w:p w14:paraId="781BC0AE" w14:textId="77777777" w:rsidR="00F90BDC" w:rsidRDefault="00F90BDC"/>
    <w:p w14:paraId="5BBBBAC3" w14:textId="77777777" w:rsidR="00F90BDC" w:rsidRDefault="00F90BDC">
      <w:r xmlns:w="http://schemas.openxmlformats.org/wordprocessingml/2006/main">
        <w:t xml:space="preserve">2. Johannes 8:1-11 – Jesus bewys genade aan die vrou wat op owerspel betrap is</w:t>
      </w:r>
    </w:p>
    <w:p w14:paraId="4BF8A5E1" w14:textId="77777777" w:rsidR="00F90BDC" w:rsidRDefault="00F90BDC"/>
    <w:p w14:paraId="1D0076D1" w14:textId="77777777" w:rsidR="00F90BDC" w:rsidRDefault="00F90BDC">
      <w:r xmlns:w="http://schemas.openxmlformats.org/wordprocessingml/2006/main">
        <w:t xml:space="preserve">LUKAS 5:31 En Jesus antwoord en sê vir hulle: Die wat gesond is, het 'n geneesheer nie nodig nie; maar die wat siek is.</w:t>
      </w:r>
    </w:p>
    <w:p w14:paraId="35DAEDBE" w14:textId="77777777" w:rsidR="00F90BDC" w:rsidRDefault="00F90BDC"/>
    <w:p w14:paraId="2ADF663F" w14:textId="77777777" w:rsidR="00F90BDC" w:rsidRDefault="00F90BDC">
      <w:r xmlns:w="http://schemas.openxmlformats.org/wordprocessingml/2006/main">
        <w:t xml:space="preserve">Jesus het geleer dat diegene wat geestelik siek is, 'n geneesheer nodig het, terwyl diegene wat geestelik gesond is dit nie doen nie.</w:t>
      </w:r>
    </w:p>
    <w:p w14:paraId="576238A8" w14:textId="77777777" w:rsidR="00F90BDC" w:rsidRDefault="00F90BDC"/>
    <w:p w14:paraId="6E246097" w14:textId="77777777" w:rsidR="00F90BDC" w:rsidRDefault="00F90BDC">
      <w:r xmlns:w="http://schemas.openxmlformats.org/wordprocessingml/2006/main">
        <w:t xml:space="preserve">1. "Die Geneesheer van die siel: Jesus as die Geneesheer van ons harte"</w:t>
      </w:r>
    </w:p>
    <w:p w14:paraId="049A7FB7" w14:textId="77777777" w:rsidR="00F90BDC" w:rsidRDefault="00F90BDC"/>
    <w:p w14:paraId="36223086" w14:textId="77777777" w:rsidR="00F90BDC" w:rsidRDefault="00F90BDC">
      <w:r xmlns:w="http://schemas.openxmlformats.org/wordprocessingml/2006/main">
        <w:t xml:space="preserve">2. "Die verskil tussen die fisies en geestelik geheel"</w:t>
      </w:r>
    </w:p>
    <w:p w14:paraId="58AC627D" w14:textId="77777777" w:rsidR="00F90BDC" w:rsidRDefault="00F90BDC"/>
    <w:p w14:paraId="684B3F22" w14:textId="77777777" w:rsidR="00F90BDC" w:rsidRDefault="00F90BDC">
      <w:r xmlns:w="http://schemas.openxmlformats.org/wordprocessingml/2006/main">
        <w:t xml:space="preserve">1. Matteus 9:12-13 - "Maar toe Jesus dit hoor, sê Hy vir hulle: Die wat gesond is, het die geneesheer nie nodig nie, maar die wat siek is. Gaan leer wat dit beteken: Ek verlang barmhartigheid. , en nie offer nie.' Want Ek het nie gekom om regverdiges te roep nie, maar sondaars.”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“Maar Hy is ter wille van ons oortredinge deurboor, ter wille van ons ongeregtighede is Hy verbrysel;</w:t>
      </w:r>
    </w:p>
    <w:p w14:paraId="498192D6" w14:textId="77777777" w:rsidR="00F90BDC" w:rsidRDefault="00F90BDC"/>
    <w:p w14:paraId="0AEAFC2E" w14:textId="77777777" w:rsidR="00F90BDC" w:rsidRDefault="00F90BDC">
      <w:r xmlns:w="http://schemas.openxmlformats.org/wordprocessingml/2006/main">
        <w:t xml:space="preserve">Lukas 5:32 Ek het nie gekom om regverdiges te roep nie, maar sondaars tot bekering.</w:t>
      </w:r>
    </w:p>
    <w:p w14:paraId="73D91B6B" w14:textId="77777777" w:rsidR="00F90BDC" w:rsidRDefault="00F90BDC"/>
    <w:p w14:paraId="6AFDC63D" w14:textId="77777777" w:rsidR="00F90BDC" w:rsidRDefault="00F90BDC">
      <w:r xmlns:w="http://schemas.openxmlformats.org/wordprocessingml/2006/main">
        <w:t xml:space="preserve">Jesus het gekom om sondaars tot bekering te bring.</w:t>
      </w:r>
    </w:p>
    <w:p w14:paraId="24AB016E" w14:textId="77777777" w:rsidR="00F90BDC" w:rsidRDefault="00F90BDC"/>
    <w:p w14:paraId="4F62A8C2" w14:textId="77777777" w:rsidR="00F90BDC" w:rsidRDefault="00F90BDC">
      <w:r xmlns:w="http://schemas.openxmlformats.org/wordprocessingml/2006/main">
        <w:t xml:space="preserve">1: Jesus het gekom om almal te red</w:t>
      </w:r>
    </w:p>
    <w:p w14:paraId="16F1057A" w14:textId="77777777" w:rsidR="00F90BDC" w:rsidRDefault="00F90BDC"/>
    <w:p w14:paraId="376BDB7C" w14:textId="77777777" w:rsidR="00F90BDC" w:rsidRDefault="00F90BDC">
      <w:r xmlns:w="http://schemas.openxmlformats.org/wordprocessingml/2006/main">
        <w:t xml:space="preserve">2: Die krag van bekering</w:t>
      </w:r>
    </w:p>
    <w:p w14:paraId="3FCFE66F" w14:textId="77777777" w:rsidR="00F90BDC" w:rsidRDefault="00F90BDC"/>
    <w:p w14:paraId="25C8079E" w14:textId="77777777" w:rsidR="00F90BDC" w:rsidRDefault="00F90BDC">
      <w:r xmlns:w="http://schemas.openxmlformats.org/wordprocessingml/2006/main">
        <w:t xml:space="preserve">1: Romeine 10:13 - Want elkeen wat die Naam van die Here aanroep, sal gered word.</w:t>
      </w:r>
    </w:p>
    <w:p w14:paraId="05D90355" w14:textId="77777777" w:rsidR="00F90BDC" w:rsidRDefault="00F90BDC"/>
    <w:p w14:paraId="71617991" w14:textId="77777777" w:rsidR="00F90BDC" w:rsidRDefault="00F90BDC">
      <w:r xmlns:w="http://schemas.openxmlformats.org/wordprocessingml/2006/main">
        <w:t xml:space="preserve">2: Handelinge 2:38 - Bekeer julle en laat elkeen van julle gedoop word in die Naam van Jesus Christus tot vergewing van julle sondes.</w:t>
      </w:r>
    </w:p>
    <w:p w14:paraId="43819787" w14:textId="77777777" w:rsidR="00F90BDC" w:rsidRDefault="00F90BDC"/>
    <w:p w14:paraId="5D9EE697" w14:textId="77777777" w:rsidR="00F90BDC" w:rsidRDefault="00F90BDC">
      <w:r xmlns:w="http://schemas.openxmlformats.org/wordprocessingml/2006/main">
        <w:t xml:space="preserve">Luk 5:33 En hulle sê vir Hom: Waarom vas die dissipels van Johannes dikwels en doen gebede, en so ook die dissipels van die Fariseërs? maar jy eet en drink?</w:t>
      </w:r>
    </w:p>
    <w:p w14:paraId="340112D0" w14:textId="77777777" w:rsidR="00F90BDC" w:rsidRDefault="00F90BDC"/>
    <w:p w14:paraId="283B74E1" w14:textId="77777777" w:rsidR="00F90BDC" w:rsidRDefault="00F90BDC">
      <w:r xmlns:w="http://schemas.openxmlformats.org/wordprocessingml/2006/main">
        <w:t xml:space="preserve">Die mense het vir Jesus gevra hoekom sy dissipels nie vas en gebed beoefen het soos die dissipels van Johannes en die Fariseërs nie.</w:t>
      </w:r>
    </w:p>
    <w:p w14:paraId="0BFFA1E0" w14:textId="77777777" w:rsidR="00F90BDC" w:rsidRDefault="00F90BDC"/>
    <w:p w14:paraId="68F1C273" w14:textId="77777777" w:rsidR="00F90BDC" w:rsidRDefault="00F90BDC">
      <w:r xmlns:w="http://schemas.openxmlformats.org/wordprocessingml/2006/main">
        <w:t xml:space="preserve">1. Jesus en sy dissipels: 'n voorbeeld van lewe in geloof</w:t>
      </w:r>
    </w:p>
    <w:p w14:paraId="1DBD98D6" w14:textId="77777777" w:rsidR="00F90BDC" w:rsidRDefault="00F90BDC"/>
    <w:p w14:paraId="0D9D022B" w14:textId="77777777" w:rsidR="00F90BDC" w:rsidRDefault="00F90BDC">
      <w:r xmlns:w="http://schemas.openxmlformats.org/wordprocessingml/2006/main">
        <w:t xml:space="preserve">2. Die krag van vas en gebed in die lewe van 'n gelowige</w:t>
      </w:r>
    </w:p>
    <w:p w14:paraId="5B68D67B" w14:textId="77777777" w:rsidR="00F90BDC" w:rsidRDefault="00F90BDC"/>
    <w:p w14:paraId="5FF902A0" w14:textId="77777777" w:rsidR="00F90BDC" w:rsidRDefault="00F90BDC">
      <w:r xmlns:w="http://schemas.openxmlformats.org/wordprocessingml/2006/main">
        <w:t xml:space="preserve">1. Matteus 6:16-18, “Wanneer jy vas, moenie somber lyk soos die huigelaars nie, want hulle maak </w:t>
      </w:r>
      <w:r xmlns:w="http://schemas.openxmlformats.org/wordprocessingml/2006/main">
        <w:lastRenderedPageBreak xmlns:w="http://schemas.openxmlformats.org/wordprocessingml/2006/main"/>
      </w:r>
      <w:r xmlns:w="http://schemas.openxmlformats.org/wordprocessingml/2006/main">
        <w:t xml:space="preserve">hul gesigte ontsier om ander te wys dat hulle vas. Voorwaar Ek sê vir julle, hulle het hulle loon ten volle ontvang. Maar as jy vas, gooi olie op jou hoof en was jou gesig, sodat dit nie vir ander duidelik sal wees dat jy vas nie, maar net vir jou Vader wat nie gesien kan word nie; en julle Vader, wat sien wat in die verborgene gebeur, sal julle beloon.”</w:t>
      </w:r>
    </w:p>
    <w:p w14:paraId="6EE69B13" w14:textId="77777777" w:rsidR="00F90BDC" w:rsidRDefault="00F90BDC"/>
    <w:p w14:paraId="1FD817C6" w14:textId="77777777" w:rsidR="00F90BDC" w:rsidRDefault="00F90BDC">
      <w:r xmlns:w="http://schemas.openxmlformats.org/wordprocessingml/2006/main">
        <w:t xml:space="preserve">2. 1 Tessalonisense 5:17, “Bid sonder ophou.”</w:t>
      </w:r>
    </w:p>
    <w:p w14:paraId="4014C1C0" w14:textId="77777777" w:rsidR="00F90BDC" w:rsidRDefault="00F90BDC"/>
    <w:p w14:paraId="7759ACC7" w14:textId="77777777" w:rsidR="00F90BDC" w:rsidRDefault="00F90BDC">
      <w:r xmlns:w="http://schemas.openxmlformats.org/wordprocessingml/2006/main">
        <w:t xml:space="preserve">Luk 5:34 En Hy sê vir hulle: Kan julle die bruilofskinders laat vas terwyl die bruidegom by hulle is?</w:t>
      </w:r>
    </w:p>
    <w:p w14:paraId="464639D1" w14:textId="77777777" w:rsidR="00F90BDC" w:rsidRDefault="00F90BDC"/>
    <w:p w14:paraId="0F24D395" w14:textId="77777777" w:rsidR="00F90BDC" w:rsidRDefault="00F90BDC">
      <w:r xmlns:w="http://schemas.openxmlformats.org/wordprocessingml/2006/main">
        <w:t xml:space="preserve">Jesus het sy dissipels daaraan herinner dat dit onvanpas was om te vas terwyl die Bruidegom teenwoordig was.</w:t>
      </w:r>
    </w:p>
    <w:p w14:paraId="12D5A7A4" w14:textId="77777777" w:rsidR="00F90BDC" w:rsidRDefault="00F90BDC"/>
    <w:p w14:paraId="298CEE02" w14:textId="77777777" w:rsidR="00F90BDC" w:rsidRDefault="00F90BDC">
      <w:r xmlns:w="http://schemas.openxmlformats.org/wordprocessingml/2006/main">
        <w:t xml:space="preserve">1. Die vreugde van die bruidegom: Vier God se teenwoordigheid in jou lewe.</w:t>
      </w:r>
    </w:p>
    <w:p w14:paraId="1E939BBE" w14:textId="77777777" w:rsidR="00F90BDC" w:rsidRDefault="00F90BDC"/>
    <w:p w14:paraId="1FCA99C6" w14:textId="77777777" w:rsidR="00F90BDC" w:rsidRDefault="00F90BDC">
      <w:r xmlns:w="http://schemas.openxmlformats.org/wordprocessingml/2006/main">
        <w:t xml:space="preserve">2. Lewe 'n lewe van oorvloed en dankbaarheid in Christus.</w:t>
      </w:r>
    </w:p>
    <w:p w14:paraId="3A79FAED" w14:textId="77777777" w:rsidR="00F90BDC" w:rsidRDefault="00F90BDC"/>
    <w:p w14:paraId="749C2033" w14:textId="77777777" w:rsidR="00F90BDC" w:rsidRDefault="00F90BDC">
      <w:r xmlns:w="http://schemas.openxmlformats.org/wordprocessingml/2006/main">
        <w:t xml:space="preserve">1. Jesaja 61:10 - Ek sal baie bly wees in die HERE, my siel sal juig in my God; want Hy het my beklee met die klere van verlossing, Hy het my bedek met die kleed van geregtigheid.</w:t>
      </w:r>
    </w:p>
    <w:p w14:paraId="248C3705" w14:textId="77777777" w:rsidR="00F90BDC" w:rsidRDefault="00F90BDC"/>
    <w:p w14:paraId="32278346" w14:textId="77777777" w:rsidR="00F90BDC" w:rsidRDefault="00F90BDC">
      <w:r xmlns:w="http://schemas.openxmlformats.org/wordprocessingml/2006/main">
        <w:t xml:space="preserve">2. Galasiërs 5:22-23 – Maar die vrug van die Gees is liefde, blydskap, vrede, geduld, vriendelikheid, goedheid, getrouheid, sagmoedigheid, selfbeheersing; teen sulke dinge is daar geen wet nie.</w:t>
      </w:r>
    </w:p>
    <w:p w14:paraId="30E3E0B5" w14:textId="77777777" w:rsidR="00F90BDC" w:rsidRDefault="00F90BDC"/>
    <w:p w14:paraId="31305626" w14:textId="77777777" w:rsidR="00F90BDC" w:rsidRDefault="00F90BDC">
      <w:r xmlns:w="http://schemas.openxmlformats.org/wordprocessingml/2006/main">
        <w:t xml:space="preserve">Luk 5:35 Maar daar sal dae kom wanneer die bruidegom van hulle weggeneem sal word, en dan sal hulle in daardie dae vas.</w:t>
      </w:r>
    </w:p>
    <w:p w14:paraId="2665B3D7" w14:textId="77777777" w:rsidR="00F90BDC" w:rsidRDefault="00F90BDC"/>
    <w:p w14:paraId="26B11640" w14:textId="77777777" w:rsidR="00F90BDC" w:rsidRDefault="00F90BDC">
      <w:r xmlns:w="http://schemas.openxmlformats.org/wordprocessingml/2006/main">
        <w:t xml:space="preserve">Jesus leer sy dissipels dat wanneer die tyd aanbreek dat Hy van hulle weggeneem moet word, hulle in daardie dae sal vas.</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vas – hoe vas ons nader aan God kan bring.</w:t>
      </w:r>
    </w:p>
    <w:p w14:paraId="63DA811A" w14:textId="77777777" w:rsidR="00F90BDC" w:rsidRDefault="00F90BDC"/>
    <w:p w14:paraId="5097A0DB" w14:textId="77777777" w:rsidR="00F90BDC" w:rsidRDefault="00F90BDC">
      <w:r xmlns:w="http://schemas.openxmlformats.org/wordprocessingml/2006/main">
        <w:t xml:space="preserve">2. Die belofte van die bruidegom – hoe Jesus se belofte van wederkoms hoop en vreugde vir gelowiges bring.</w:t>
      </w:r>
    </w:p>
    <w:p w14:paraId="6402C64D" w14:textId="77777777" w:rsidR="00F90BDC" w:rsidRDefault="00F90BDC"/>
    <w:p w14:paraId="597E6285" w14:textId="77777777" w:rsidR="00F90BDC" w:rsidRDefault="00F90BDC">
      <w:r xmlns:w="http://schemas.openxmlformats.org/wordprocessingml/2006/main">
        <w:t xml:space="preserve">1. Jesaja 58:6-7 - Is dit nie die vas wat Ek verkies het nie? om die bande van goddeloosheid los te maak, die swaar laste los te maak en die verdruktes vry te laat, en elke juk te verbreek?</w:t>
      </w:r>
    </w:p>
    <w:p w14:paraId="60966D65" w14:textId="77777777" w:rsidR="00F90BDC" w:rsidRDefault="00F90BDC"/>
    <w:p w14:paraId="05EF96CF" w14:textId="77777777" w:rsidR="00F90BDC" w:rsidRDefault="00F90BDC">
      <w:r xmlns:w="http://schemas.openxmlformats.org/wordprocessingml/2006/main">
        <w:t xml:space="preserve">7 Is dit nie om jou brood aan die hongeriges te gee en die armes wat verstoot is na jou huis toe te bring nie? as jy die naakte sien, bedek jy hom; en dat jy jou nie vir jou eie vlees verberg nie?</w:t>
      </w:r>
    </w:p>
    <w:p w14:paraId="537931E1" w14:textId="77777777" w:rsidR="00F90BDC" w:rsidRDefault="00F90BDC"/>
    <w:p w14:paraId="6B7B64CB" w14:textId="77777777" w:rsidR="00F90BDC" w:rsidRDefault="00F90BDC">
      <w:r xmlns:w="http://schemas.openxmlformats.org/wordprocessingml/2006/main">
        <w:t xml:space="preserve">2. Matteus 6:16-18 – En as julle vas, moet julle nie soos die geveinsdes bedroef van aangesig wees nie; Voorwaar Ek sê vir julle, hulle het hul loon.</w:t>
      </w:r>
    </w:p>
    <w:p w14:paraId="77D6BAB3" w14:textId="77777777" w:rsidR="00F90BDC" w:rsidRDefault="00F90BDC"/>
    <w:p w14:paraId="03C56815" w14:textId="77777777" w:rsidR="00F90BDC" w:rsidRDefault="00F90BDC">
      <w:r xmlns:w="http://schemas.openxmlformats.org/wordprocessingml/2006/main">
        <w:t xml:space="preserve">17 Maar jy, as jy vas, salf jou hoof en was jou aangesig;</w:t>
      </w:r>
    </w:p>
    <w:p w14:paraId="47369544" w14:textId="77777777" w:rsidR="00F90BDC" w:rsidRDefault="00F90BDC"/>
    <w:p w14:paraId="14092EEB" w14:textId="77777777" w:rsidR="00F90BDC" w:rsidRDefault="00F90BDC">
      <w:r xmlns:w="http://schemas.openxmlformats.org/wordprocessingml/2006/main">
        <w:t xml:space="preserve">18 dat jy nie aan die mense verskyn om te vas nie, maar aan jou Vader wat in die verborgene is; en jou Vader wat in die verborgene sien, sal jou in die openbaar vergelde.</w:t>
      </w:r>
    </w:p>
    <w:p w14:paraId="3F599F59" w14:textId="77777777" w:rsidR="00F90BDC" w:rsidRDefault="00F90BDC"/>
    <w:p w14:paraId="6C42F917" w14:textId="77777777" w:rsidR="00F90BDC" w:rsidRDefault="00F90BDC">
      <w:r xmlns:w="http://schemas.openxmlformats.org/wordprocessingml/2006/main">
        <w:t xml:space="preserve">Luk 5:36 En Hy het ook 'n gelykenis aan hulle vertel; Niemand sit 'n stuk van 'n nuwe kleed op 'n ou nie; indien anders, dan maak beide die nuwe 'n puur, en die stuk wat uit die nuwe geneem is, stem nie ooreen met die oue nie.</w:t>
      </w:r>
    </w:p>
    <w:p w14:paraId="605AC670" w14:textId="77777777" w:rsidR="00F90BDC" w:rsidRDefault="00F90BDC"/>
    <w:p w14:paraId="157BA3DC" w14:textId="77777777" w:rsidR="00F90BDC" w:rsidRDefault="00F90BDC">
      <w:r xmlns:w="http://schemas.openxmlformats.org/wordprocessingml/2006/main">
        <w:t xml:space="preserve">Niemand moet probeer om die oue met die nuwe te pleister nie, aangesien dit nie suksesvol sal wees nie.</w:t>
      </w:r>
    </w:p>
    <w:p w14:paraId="4349FB59" w14:textId="77777777" w:rsidR="00F90BDC" w:rsidRDefault="00F90BDC"/>
    <w:p w14:paraId="083C69AA" w14:textId="77777777" w:rsidR="00F90BDC" w:rsidRDefault="00F90BDC">
      <w:r xmlns:w="http://schemas.openxmlformats.org/wordprocessingml/2006/main">
        <w:t xml:space="preserve">1. 'n Nuwe manier van lewe: waarom probeer om die ou en nuwe te meng nie sal werk nie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Nuwe begin: Omhels verandering en omhels God se Plan</w:t>
      </w:r>
    </w:p>
    <w:p w14:paraId="78B553D8" w14:textId="77777777" w:rsidR="00F90BDC" w:rsidRDefault="00F90BDC"/>
    <w:p w14:paraId="5F5E7D47" w14:textId="77777777" w:rsidR="00F90BDC" w:rsidRDefault="00F90BDC">
      <w:r xmlns:w="http://schemas.openxmlformats.org/wordprocessingml/2006/main">
        <w:t xml:space="preserve">1. Efesiërs 4:22-24 - Jy is geleer om met betrekking tot jou vorige lewenswyse af te lê van jou ou mens wat deur sy bedrieglike begeertes bedorwe word; om nuut gemaak te word in die gesindheid van jou verstand; en om die nuwe self aan te trek, geskape om soos God te wees in ware geregtigheid en heiligheid.</w:t>
      </w:r>
    </w:p>
    <w:p w14:paraId="46F8F7B7" w14:textId="77777777" w:rsidR="00F90BDC" w:rsidRDefault="00F90BDC"/>
    <w:p w14:paraId="58440909" w14:textId="77777777" w:rsidR="00F90BDC" w:rsidRDefault="00F90BDC">
      <w:r xmlns:w="http://schemas.openxmlformats.org/wordprocessingml/2006/main">
        <w:t xml:space="preserve">2. Galasiërs 6:15 - Nie besnydenis of onbesnedenheid beteken iets nie; wat tel is die nuwe skepping.</w:t>
      </w:r>
    </w:p>
    <w:p w14:paraId="451B8B24" w14:textId="77777777" w:rsidR="00F90BDC" w:rsidRDefault="00F90BDC"/>
    <w:p w14:paraId="4CB5BAFF" w14:textId="77777777" w:rsidR="00F90BDC" w:rsidRDefault="00F90BDC">
      <w:r xmlns:w="http://schemas.openxmlformats.org/wordprocessingml/2006/main">
        <w:t xml:space="preserve">Luk 5:37 En niemand gooi nuwe wyn in ou sakke nie; anders sal die nuwe wyn die sakke bars en uitgestort word, en die sakke sal vergaan.</w:t>
      </w:r>
    </w:p>
    <w:p w14:paraId="72D39715" w14:textId="77777777" w:rsidR="00F90BDC" w:rsidRDefault="00F90BDC"/>
    <w:p w14:paraId="3A5807A6" w14:textId="77777777" w:rsidR="00F90BDC" w:rsidRDefault="00F90BDC">
      <w:r xmlns:w="http://schemas.openxmlformats.org/wordprocessingml/2006/main">
        <w:t xml:space="preserve">Nuwe wyn moet nie in ou bottels gegooi word nie, want dit sal veroorsaak dat die bottels bars en die wyn mors.</w:t>
      </w:r>
    </w:p>
    <w:p w14:paraId="5E2A516E" w14:textId="77777777" w:rsidR="00F90BDC" w:rsidRDefault="00F90BDC"/>
    <w:p w14:paraId="1882D8E8" w14:textId="77777777" w:rsidR="00F90BDC" w:rsidRDefault="00F90BDC">
      <w:r xmlns:w="http://schemas.openxmlformats.org/wordprocessingml/2006/main">
        <w:t xml:space="preserve">1 - Moenie probeer om nuwe dinge in ou paradigmas in te pas nie; soek na nuwe maniere om dinge te doen.</w:t>
      </w:r>
    </w:p>
    <w:p w14:paraId="6EC7FDFE" w14:textId="77777777" w:rsidR="00F90BDC" w:rsidRDefault="00F90BDC"/>
    <w:p w14:paraId="0967DE95" w14:textId="77777777" w:rsidR="00F90BDC" w:rsidRDefault="00F90BDC">
      <w:r xmlns:w="http://schemas.openxmlformats.org/wordprocessingml/2006/main">
        <w:t xml:space="preserve">2 - Moenie bang wees om risiko's te neem en nuwe dinge te probeer nie.</w:t>
      </w:r>
    </w:p>
    <w:p w14:paraId="70D29D6B" w14:textId="77777777" w:rsidR="00F90BDC" w:rsidRDefault="00F90BDC"/>
    <w:p w14:paraId="5AEE00EA" w14:textId="77777777" w:rsidR="00F90BDC" w:rsidRDefault="00F90BDC">
      <w:r xmlns:w="http://schemas.openxmlformats.org/wordprocessingml/2006/main">
        <w:t xml:space="preserve">1 - Jesaja 43:19 - Kyk, Ek sal iets nuuts doen; nou sal dit uitspruit; sal julle dit nie weet nie? Ek sal selfs 'n pad maak in die woestyn en riviere in die woestyn.</w:t>
      </w:r>
    </w:p>
    <w:p w14:paraId="77A5F256" w14:textId="77777777" w:rsidR="00F90BDC" w:rsidRDefault="00F90BDC"/>
    <w:p w14:paraId="344ECB93" w14:textId="77777777" w:rsidR="00F90BDC" w:rsidRDefault="00F90BDC">
      <w:r xmlns:w="http://schemas.openxmlformats.org/wordprocessingml/2006/main">
        <w:t xml:space="preserve">2 - Hebreërs 13:8 - Jesus Christus dieselfde gister en vandag en tot in ewigheid.</w:t>
      </w:r>
    </w:p>
    <w:p w14:paraId="4DE48378" w14:textId="77777777" w:rsidR="00F90BDC" w:rsidRDefault="00F90BDC"/>
    <w:p w14:paraId="52946DDB" w14:textId="77777777" w:rsidR="00F90BDC" w:rsidRDefault="00F90BDC">
      <w:r xmlns:w="http://schemas.openxmlformats.org/wordprocessingml/2006/main">
        <w:t xml:space="preserve">Luk 5:38 Maar nuwe wyn moet in nuwe sakke gegooi word; en albei word bewaar.</w:t>
      </w:r>
    </w:p>
    <w:p w14:paraId="23474D8A" w14:textId="77777777" w:rsidR="00F90BDC" w:rsidRDefault="00F90BDC"/>
    <w:p w14:paraId="01767EF4" w14:textId="77777777" w:rsidR="00F90BDC" w:rsidRDefault="00F90BDC">
      <w:r xmlns:w="http://schemas.openxmlformats.org/wordprocessingml/2006/main">
        <w:t xml:space="preserve">Hierdie gedeelte leer dat nuwe dinge versigtig hanteer moet word om bewaar te word.</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waarde van nuutheid: Leer om vir nuwe dinge om te gee</w:t>
      </w:r>
    </w:p>
    <w:p w14:paraId="126EDE75" w14:textId="77777777" w:rsidR="00F90BDC" w:rsidRDefault="00F90BDC"/>
    <w:p w14:paraId="4258DE62" w14:textId="77777777" w:rsidR="00F90BDC" w:rsidRDefault="00F90BDC">
      <w:r xmlns:w="http://schemas.openxmlformats.org/wordprocessingml/2006/main">
        <w:t xml:space="preserve">2. Nuwe begin: Aangryp vars geleenthede</w:t>
      </w:r>
    </w:p>
    <w:p w14:paraId="66583210" w14:textId="77777777" w:rsidR="00F90BDC" w:rsidRDefault="00F90BDC"/>
    <w:p w14:paraId="60856F32" w14:textId="77777777" w:rsidR="00F90BDC" w:rsidRDefault="00F90BDC">
      <w:r xmlns:w="http://schemas.openxmlformats.org/wordprocessingml/2006/main">
        <w:t xml:space="preserve">1. Prediker 3:1-8 - Vir alles is daar 'n tyd en 'n tyd vir elke saak onder die hemel.</w:t>
      </w:r>
    </w:p>
    <w:p w14:paraId="7A07B3C4" w14:textId="77777777" w:rsidR="00F90BDC" w:rsidRDefault="00F90BDC"/>
    <w:p w14:paraId="148867E8" w14:textId="77777777" w:rsidR="00F90BDC" w:rsidRDefault="00F90BDC">
      <w:r xmlns:w="http://schemas.openxmlformats.org/wordprocessingml/2006/main">
        <w:t xml:space="preserve">2. Psalm 118:24 - Dit is die dag wat die Here gemaak het; laat ons daaroor juig en bly wees.</w:t>
      </w:r>
    </w:p>
    <w:p w14:paraId="5006F2F1" w14:textId="77777777" w:rsidR="00F90BDC" w:rsidRDefault="00F90BDC"/>
    <w:p w14:paraId="35A2E237" w14:textId="77777777" w:rsidR="00F90BDC" w:rsidRDefault="00F90BDC">
      <w:r xmlns:w="http://schemas.openxmlformats.org/wordprocessingml/2006/main">
        <w:t xml:space="preserve">LUKAS 5:39 Niemand wat ook ou wyn gedrink het, begeer dadelik nuwe nie; want hy sê: Die oue is beter.</w:t>
      </w:r>
    </w:p>
    <w:p w14:paraId="44CD2994" w14:textId="77777777" w:rsidR="00F90BDC" w:rsidRDefault="00F90BDC"/>
    <w:p w14:paraId="0DC0E531" w14:textId="77777777" w:rsidR="00F90BDC" w:rsidRDefault="00F90BDC">
      <w:r xmlns:w="http://schemas.openxmlformats.org/wordprocessingml/2006/main">
        <w:t xml:space="preserve">Jesus leer dat 'n mens nie gewoonlik iets nuuts begeer as hulle iets het wat reeds goed is nie.</w:t>
      </w:r>
    </w:p>
    <w:p w14:paraId="3C2534C9" w14:textId="77777777" w:rsidR="00F90BDC" w:rsidRDefault="00F90BDC"/>
    <w:p w14:paraId="7A66CE65" w14:textId="77777777" w:rsidR="00F90BDC" w:rsidRDefault="00F90BDC">
      <w:r xmlns:w="http://schemas.openxmlformats.org/wordprocessingml/2006/main">
        <w:t xml:space="preserve">1. "Die oue en die nuwe: leer om te waardeer wat ons het"</w:t>
      </w:r>
    </w:p>
    <w:p w14:paraId="5508EE8D" w14:textId="77777777" w:rsidR="00F90BDC" w:rsidRDefault="00F90BDC"/>
    <w:p w14:paraId="52B48CC9" w14:textId="77777777" w:rsidR="00F90BDC" w:rsidRDefault="00F90BDC">
      <w:r xmlns:w="http://schemas.openxmlformats.org/wordprocessingml/2006/main">
        <w:t xml:space="preserve">2. “Waardeering van die bekendes: tevredenheid met wat ons weet”</w:t>
      </w:r>
    </w:p>
    <w:p w14:paraId="7389D4A2" w14:textId="77777777" w:rsidR="00F90BDC" w:rsidRDefault="00F90BDC"/>
    <w:p w14:paraId="09AF2DFC" w14:textId="77777777" w:rsidR="00F90BDC" w:rsidRDefault="00F90BDC">
      <w:r xmlns:w="http://schemas.openxmlformats.org/wordprocessingml/2006/main">
        <w:t xml:space="preserve">1. Prediker 1:9 “Wat was, dit is wat sal wees; en wat gebeur, is wat gedoen sal word; en daar is niks nuuts onder die son nie.”</w:t>
      </w:r>
    </w:p>
    <w:p w14:paraId="2083DC03" w14:textId="77777777" w:rsidR="00F90BDC" w:rsidRDefault="00F90BDC"/>
    <w:p w14:paraId="7D9C3328" w14:textId="77777777" w:rsidR="00F90BDC" w:rsidRDefault="00F90BDC">
      <w:r xmlns:w="http://schemas.openxmlformats.org/wordprocessingml/2006/main">
        <w:t xml:space="preserve">2. Hebreërs 13:8 “Jesus Christus dieselfde gister en vandag en tot in ewigheid.”</w:t>
      </w:r>
    </w:p>
    <w:p w14:paraId="6C637E17" w14:textId="77777777" w:rsidR="00F90BDC" w:rsidRDefault="00F90BDC"/>
    <w:p w14:paraId="499B46BB" w14:textId="77777777" w:rsidR="00F90BDC" w:rsidRDefault="00F90BDC">
      <w:r xmlns:w="http://schemas.openxmlformats.org/wordprocessingml/2006/main">
        <w:t xml:space="preserve">Lukas 6 beskryf belangrike leringe en gebeure in Jesus se bediening, insluitend Sy optrede op die Sabbat, die keuse van Sy twaalf apostels en die lewering van die Preek op die Vlakte.</w:t>
      </w:r>
    </w:p>
    <w:p w14:paraId="64F55D5B" w14:textId="77777777" w:rsidR="00F90BDC" w:rsidRDefault="00F90BDC"/>
    <w:p w14:paraId="340B5BB4" w14:textId="77777777" w:rsidR="00F90BDC" w:rsidRDefault="00F90BDC">
      <w:r xmlns:w="http://schemas.openxmlformats.org/wordprocessingml/2006/main">
        <w:t xml:space="preserve">1ste Paragraaf: Die hoofstuk begin met twee sabbatstryde. In een voorval het Jesus en Sy </w:t>
      </w:r>
      <w:r xmlns:w="http://schemas.openxmlformats.org/wordprocessingml/2006/main">
        <w:lastRenderedPageBreak xmlns:w="http://schemas.openxmlformats.org/wordprocessingml/2006/main"/>
      </w:r>
      <w:r xmlns:w="http://schemas.openxmlformats.org/wordprocessingml/2006/main">
        <w:t xml:space="preserve">dissipels op 'n Sabbatdag deur graanlande geloop. Die dissipels het 'n paar graankoppe gepluk om te eet, wat Fariseërs as onwettig op 'n Sabbat gekritiseer het. Jesus het hulle verdedig deur te verwys na 'n Ou-Testamentiese gebeurtenis waarby Dawid betrokke was toe hy honger was (Luk. 6:1-5). In 'n ander voorval in 'n sinagoge op 'n Sabbatdag het Jesus 'n man met 'n verskrompelde hand genees ten spyte van teenstand van godsdiensleiers wat gekyk het om te sien of Hy hulle interpretasie van Sabbatswette sou oortree (Luk. 6:6-11).</w:t>
      </w:r>
    </w:p>
    <w:p w14:paraId="32C9D498" w14:textId="77777777" w:rsidR="00F90BDC" w:rsidRDefault="00F90BDC"/>
    <w:p w14:paraId="03ED9AA6" w14:textId="77777777" w:rsidR="00F90BDC" w:rsidRDefault="00F90BDC">
      <w:r xmlns:w="http://schemas.openxmlformats.org/wordprocessingml/2006/main">
        <w:t xml:space="preserve">2de Paragraaf: Na hierdie insidente het Jesus 'n hele nag in gebed deurgebring voordat hy twaalf uit al Sy dissipels gekies het om apostels te wees (Luk. 6:12-16). Hierdie manne was Simon Petrus, Andreas, Jakobus, Johannes, Filippus, Bartolomeus/Natanael, Matteus/Levi ('n tollenaar), Thomas/Twyfelende Thomas ("die Tweeling"), Jakobus seun van Alfeus/Minder of Jonger of Klein of Klein James or James the Less or Younger James/Jacobus minor/James Minor/Younger Jacobus/Iacobus Minor/Jacobus Less/Jacobus Little/Iakobos Mikros/Iakobos Mikroteros/Iakobos ho mikros/Jacobus Minimus/Yaakov HaKat'an/Yaakov Katan/James seun van Maria/Maria se seun James/Maria se seun Jacobus/Seun Mary Yakov/Seun Mary Yaakov/Seun Mary Iakovos/Seun Mary Iakobos/Seun Mary Jacob/Mariam se Seun Jacob/Mariam se Seun Yakov/Mariam se Seun Iakovos/Mariam se Seun Iakobos/Yeshua bar Miriam /Yeshu'a bar Miriam/Jesus bar Miriam/Yehoshua bar Miriam/Brother Yeshua/Brother Yehoshua/Brother Yeshu'a/Brother Jesus/The Brother Lord/The Lord Brother/The Lord Brethren/The Brethren Lord/Holy Brother/Holy Brethren /Holy Brethren God/God Holy Brethren/God Holy Brothers/Holy Brothers God/God Holy Brothers/God Brothers Holinesses/Brethren Holinesses God/God Brethren Holinesses/Brethren God Holinesses/Helinesses God Brothers/Helinesses God Brethren/Tzaddik/Tzaddiq/Zaddik/Zaddik /Zaddiq/Apostel Zaddikim/Apostel Zaddiqim/Apostel Tzadokites/Apostel Tzedukim/Apostel Saducee/Apostel Saducean/Apostel Tsadokite Sealot/Tsadoqite Sealot/Sealot Tsadoqite/Zealot Tsadokite/ZeDoues/Tsadokite Zealote/Tsadoelotes Saddoukaíos/Zelotes Saddoukaios/Saddoukaíos Zelotes /Saddoukaios Zelotes/Sadducæus Zelotes/Zelotes Sadducæus/Zealot of the Tsadokites/Yelot of the Tsadoqites/Tsadoqite Sealots/Tsadokite Sealots/Tsadokim Sealots/Tsadoqim Zealots/Saddouqim Zealots/Sadducalots the Simonalots wat die yweraar genoem is), Thaddeus/Judas seun van Jakobus/Judas nie Iskariot nie, en Judas Iskariot wat Hom later sou verraai. Hy het toe van die berg afgeklim en is omring deur 'n groot menigte van Judea, Jerusalem, Tirus en Sidon. Hulle het gekom om Sy leer te hoor en van hulle siektes genees te word. Jesus het ook bose geeste uitgedryf (Luk. 6:17-19).</w:t>
      </w:r>
    </w:p>
    <w:p w14:paraId="4D527419" w14:textId="77777777" w:rsidR="00F90BDC" w:rsidRDefault="00F90BDC"/>
    <w:p w14:paraId="6F3CB9D9" w14:textId="77777777" w:rsidR="00F90BDC" w:rsidRDefault="00F90BDC">
      <w:r xmlns:w="http://schemas.openxmlformats.org/wordprocessingml/2006/main">
        <w:t xml:space="preserve">3de Paragraaf: In hierdie skare-gevulde omgewing het Jesus 'n preek gelewer soortgelyk aan Matteus se Bergpredikasie bekend as Preek op Vlakte in Lukas. Hierdie preek het seëninge ingesluit vir armes honger </w:t>
      </w:r>
      <w:r xmlns:w="http://schemas.openxmlformats.org/wordprocessingml/2006/main">
        <w:lastRenderedPageBreak xmlns:w="http://schemas.openxmlformats.org/wordprocessingml/2006/main"/>
      </w:r>
      <w:r xmlns:w="http://schemas.openxmlformats.org/wordprocessingml/2006/main">
        <w:t xml:space="preserve">huil gehaat uitgesluit beledig verwerp omdat Seun Man groot beloning hemel ellende ryk vol lag goed gepraat alle mense woorde eggo profetiese tradisie Ou Testamentiese uitdaging samelewingsnorme waardes (Luk. 6:20-26). Jesus het voortgegaan met leringe oor liefdevolle vyande wat goed doen sonder om te verwag dat wederkoms barmhartig is as Vader wat barmhartig is en nie ander veroordeel of veroordeel nie en diegene wat verkeerd is vergewe ons mildelik gee (Luk. 6:27-38). Hy het afgesluit met gelykenisse oor blinde voorste blinde student wat soos onderwyser word goeie boom wat goeie vrugte produseer slegte boom slegte vrugte belangrikheid om Sy woorde in die praktyk te bring soos 'n wyse man wat 'n huis bou vaste fondament weerstaan storm in teenstelling met dwase man gebou huis grond sonder fondament wat nie teen storm kon staan nie (Lukas 6:39-49). Hierdie leerstellings beklemtoon radikale liefde barmhartigheid vergifnis sentrale beginsels Christelike etiek dissipelskap.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En op die tweede sabbat ná die eerste het hy deur die koringlande gegaan; en sy dissipels het die are gepluk en geëet en dit met hulle hande gevryf.</w:t>
      </w:r>
    </w:p>
    <w:p w14:paraId="32A7C487" w14:textId="77777777" w:rsidR="00F90BDC" w:rsidRDefault="00F90BDC"/>
    <w:p w14:paraId="692B4C7A" w14:textId="77777777" w:rsidR="00F90BDC" w:rsidRDefault="00F90BDC">
      <w:r xmlns:w="http://schemas.openxmlformats.org/wordprocessingml/2006/main">
        <w:t xml:space="preserve">Op die tweede sabbatdag het Jesus en sy dissipels are gepluk en dit geëet.</w:t>
      </w:r>
    </w:p>
    <w:p w14:paraId="3D21D191" w14:textId="77777777" w:rsidR="00F90BDC" w:rsidRDefault="00F90BDC"/>
    <w:p w14:paraId="55717B12" w14:textId="77777777" w:rsidR="00F90BDC" w:rsidRDefault="00F90BDC">
      <w:r xmlns:w="http://schemas.openxmlformats.org/wordprocessingml/2006/main">
        <w:t xml:space="preserve">1. Jesus het vir ons gewys dat God se wet oor barmhartigheid en deernis gaan.</w:t>
      </w:r>
    </w:p>
    <w:p w14:paraId="7D8B41BE" w14:textId="77777777" w:rsidR="00F90BDC" w:rsidRDefault="00F90BDC"/>
    <w:p w14:paraId="62661EEA" w14:textId="77777777" w:rsidR="00F90BDC" w:rsidRDefault="00F90BDC">
      <w:r xmlns:w="http://schemas.openxmlformats.org/wordprocessingml/2006/main">
        <w:t xml:space="preserve">2. Ons moet ons lewens in harmonie met God se wette leef.</w:t>
      </w:r>
    </w:p>
    <w:p w14:paraId="02BCF1D2" w14:textId="77777777" w:rsidR="00F90BDC" w:rsidRDefault="00F90BDC"/>
    <w:p w14:paraId="2595AD9A" w14:textId="77777777" w:rsidR="00F90BDC" w:rsidRDefault="00F90BDC">
      <w:r xmlns:w="http://schemas.openxmlformats.org/wordprocessingml/2006/main">
        <w:t xml:space="preserve">1. Matteus 12:1-2 "In daardie tyd het Jesus op die sabbatdag deur die graanlande gegaan. En sy dissipels was honger en het begin graan pluk en eet. Maar toe die Fariseërs dit sien, sê hulle vir Hom , "Kyk, jou dissipels doen wat nie geoorloof is om op die Sabbat te doen nie!"</w:t>
      </w:r>
    </w:p>
    <w:p w14:paraId="7A31BC25" w14:textId="77777777" w:rsidR="00F90BDC" w:rsidRDefault="00F90BDC"/>
    <w:p w14:paraId="610BC80F" w14:textId="77777777" w:rsidR="00F90BDC" w:rsidRDefault="00F90BDC">
      <w:r xmlns:w="http://schemas.openxmlformats.org/wordprocessingml/2006/main">
        <w:t xml:space="preserve">2. Matteus 12:7-8 "En as julle geweet het wat dit beteken: Ek verlang barmhartigheid en nie offerande nie, sou julle die onskuldiges nie veroordeel het nie. Want die Seun van die mens is Here van die Sabbat."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6:2 En sommige van die Fariseërs sê vir hulle: Waarom doen julle wat nie geoorloof is om op die sabbat te doen nie?</w:t>
      </w:r>
    </w:p>
    <w:p w14:paraId="3525998A" w14:textId="77777777" w:rsidR="00F90BDC" w:rsidRDefault="00F90BDC"/>
    <w:p w14:paraId="7E8012DA" w14:textId="77777777" w:rsidR="00F90BDC" w:rsidRDefault="00F90BDC">
      <w:r xmlns:w="http://schemas.openxmlformats.org/wordprocessingml/2006/main">
        <w:t xml:space="preserve">Die Fariseërs het gevra waarom die dissipels iets doen wat nie geoorloof is op die sabbatdag nie.</w:t>
      </w:r>
    </w:p>
    <w:p w14:paraId="12603F97" w14:textId="77777777" w:rsidR="00F90BDC" w:rsidRDefault="00F90BDC"/>
    <w:p w14:paraId="11744A37" w14:textId="77777777" w:rsidR="00F90BDC" w:rsidRDefault="00F90BDC">
      <w:r xmlns:w="http://schemas.openxmlformats.org/wordprocessingml/2006/main">
        <w:t xml:space="preserve">1: Ons moenie dat ons gehoorsaamheid aan die wet belangriker word as ons gehoorsaamheid aan God nie.</w:t>
      </w:r>
    </w:p>
    <w:p w14:paraId="354FE8F6" w14:textId="77777777" w:rsidR="00F90BDC" w:rsidRDefault="00F90BDC"/>
    <w:p w14:paraId="55A8FC0F" w14:textId="77777777" w:rsidR="00F90BDC" w:rsidRDefault="00F90BDC">
      <w:r xmlns:w="http://schemas.openxmlformats.org/wordprocessingml/2006/main">
        <w:t xml:space="preserve">2: Ons moet versigtig wees om te verseker dat ons nie die Here se Dag as vanselfsprekend aanvaar en dit vir ons eie persoonlike gewin gebruik nie.</w:t>
      </w:r>
    </w:p>
    <w:p w14:paraId="4EDAAB5B" w14:textId="77777777" w:rsidR="00F90BDC" w:rsidRDefault="00F90BDC"/>
    <w:p w14:paraId="35ECAF15" w14:textId="77777777" w:rsidR="00F90BDC" w:rsidRDefault="00F90BDC">
      <w:r xmlns:w="http://schemas.openxmlformats.org/wordprocessingml/2006/main">
        <w:t xml:space="preserve">1: Kolossense 2:16-17 - Daarom moet niemand julle oordeel op grond van wat julle eet of drink, of met betrekking tot 'n godsdienstige fees, 'n nuwemaanviering of 'n sabbatdag nie. Dit is 'n skaduwee van die dinge wat sou kom; die werklikheid word egter in Christus gevind.</w:t>
      </w:r>
    </w:p>
    <w:p w14:paraId="5405771E" w14:textId="77777777" w:rsidR="00F90BDC" w:rsidRDefault="00F90BDC"/>
    <w:p w14:paraId="70B7A678" w14:textId="77777777" w:rsidR="00F90BDC" w:rsidRDefault="00F90BDC">
      <w:r xmlns:w="http://schemas.openxmlformats.org/wordprocessingml/2006/main">
        <w:t xml:space="preserve">2: Hebreërs 4:9-11 - Daar bly dus 'n sabbatsrus oor vir die volk van God; want elkeen wat in die rus van God ingaan, rus ook van sy werke, net soos God van syne gedoen het. Laat ons dus alles inspan om in daardie rus in te gaan, sodat niemand vergaan deur hul voorbeeld van ongehoorsaamheid te volg nie.</w:t>
      </w:r>
    </w:p>
    <w:p w14:paraId="507A2B00" w14:textId="77777777" w:rsidR="00F90BDC" w:rsidRDefault="00F90BDC"/>
    <w:p w14:paraId="79D07DEE" w14:textId="77777777" w:rsidR="00F90BDC" w:rsidRDefault="00F90BDC">
      <w:r xmlns:w="http://schemas.openxmlformats.org/wordprocessingml/2006/main">
        <w:t xml:space="preserve">LUKAS 6:3 En Jesus antwoord hulle en sê: Het julle nie so baie gelees wat Dawid gedoen het toe hy honger was en die wat by hom was nie?</w:t>
      </w:r>
    </w:p>
    <w:p w14:paraId="4E7C18FC" w14:textId="77777777" w:rsidR="00F90BDC" w:rsidRDefault="00F90BDC"/>
    <w:p w14:paraId="09D74967" w14:textId="77777777" w:rsidR="00F90BDC" w:rsidRDefault="00F90BDC">
      <w:r xmlns:w="http://schemas.openxmlformats.org/wordprocessingml/2006/main">
        <w:t xml:space="preserve">Jesus het geleer dat ons die voorbeeld van Dawid moet navolg wat moed en onbaatsugtigheid aan die dag gelê het toe hy honger was.</w:t>
      </w:r>
    </w:p>
    <w:p w14:paraId="23279D55" w14:textId="77777777" w:rsidR="00F90BDC" w:rsidRDefault="00F90BDC"/>
    <w:p w14:paraId="41CB8019" w14:textId="77777777" w:rsidR="00F90BDC" w:rsidRDefault="00F90BDC">
      <w:r xmlns:w="http://schemas.openxmlformats.org/wordprocessingml/2006/main">
        <w:t xml:space="preserve">1: Ons moet daarna streef om die voorbeeld van Dawid na te volg deur moed en onbaatsugtigheid aan die dag te lê wanneer ons met probleme te kampe het.</w:t>
      </w:r>
    </w:p>
    <w:p w14:paraId="36FE1E18" w14:textId="77777777" w:rsidR="00F90BDC" w:rsidRDefault="00F90BDC"/>
    <w:p w14:paraId="4DD53E7B" w14:textId="77777777" w:rsidR="00F90BDC" w:rsidRDefault="00F90BDC">
      <w:r xmlns:w="http://schemas.openxmlformats.org/wordprocessingml/2006/main">
        <w:t xml:space="preserve">2: Ons moet moed skep en onbaatsugtig wees in die aangesig van teëspoed, net soos Dawid gedoen het.</w:t>
      </w:r>
    </w:p>
    <w:p w14:paraId="08CAE4A1" w14:textId="77777777" w:rsidR="00F90BDC" w:rsidRDefault="00F90BDC"/>
    <w:p w14:paraId="6AB1B633" w14:textId="77777777" w:rsidR="00F90BDC" w:rsidRDefault="00F90BDC">
      <w:r xmlns:w="http://schemas.openxmlformats.org/wordprocessingml/2006/main">
        <w:t xml:space="preserve">1:1 Korintiërs 11:1 - "Wees my navolgers, soos ek van Christus is."</w:t>
      </w:r>
    </w:p>
    <w:p w14:paraId="3EA7A7D5" w14:textId="77777777" w:rsidR="00F90BDC" w:rsidRDefault="00F90BDC"/>
    <w:p w14:paraId="40DE6009" w14:textId="77777777" w:rsidR="00F90BDC" w:rsidRDefault="00F90BDC">
      <w:r xmlns:w="http://schemas.openxmlformats.org/wordprocessingml/2006/main">
        <w:t xml:space="preserve">2:1 Petrus 2:21 - "Want hiervoor is julle geroep, omdat Christus ook vir julle gely het en vir julle 'n voorbeeld nagelaat het, sodat julle in sy voetspore kan volg."</w:t>
      </w:r>
    </w:p>
    <w:p w14:paraId="2E1701F4" w14:textId="77777777" w:rsidR="00F90BDC" w:rsidRDefault="00F90BDC"/>
    <w:p w14:paraId="43B2A876" w14:textId="77777777" w:rsidR="00F90BDC" w:rsidRDefault="00F90BDC">
      <w:r xmlns:w="http://schemas.openxmlformats.org/wordprocessingml/2006/main">
        <w:t xml:space="preserve">Luk 6:4 hoe hy in die huis van God ingegaan het en die toonbrode geneem en geëet het en ook aan die wat by hom was, gegee het; wat nie geoorloof is om te eet nie, behalwe vir die priesters alleen?</w:t>
      </w:r>
    </w:p>
    <w:p w14:paraId="37F580E6" w14:textId="77777777" w:rsidR="00F90BDC" w:rsidRDefault="00F90BDC"/>
    <w:p w14:paraId="605EBCB6" w14:textId="77777777" w:rsidR="00F90BDC" w:rsidRDefault="00F90BDC">
      <w:r xmlns:w="http://schemas.openxmlformats.org/wordprocessingml/2006/main">
        <w:t xml:space="preserve">Jesus het in 'n huis van God ingegaan en die toonbrood geneem, wat net deur priesters geëet kon word, en dit met die wat by Hom was, gedeel.</w:t>
      </w:r>
    </w:p>
    <w:p w14:paraId="2D7A850F" w14:textId="77777777" w:rsidR="00F90BDC" w:rsidRDefault="00F90BDC"/>
    <w:p w14:paraId="504F5C5A" w14:textId="77777777" w:rsidR="00F90BDC" w:rsidRDefault="00F90BDC">
      <w:r xmlns:w="http://schemas.openxmlformats.org/wordprocessingml/2006/main">
        <w:t xml:space="preserve">1. Die belangrikheid van mededeelsaamheid en vrygewigheid.</w:t>
      </w:r>
    </w:p>
    <w:p w14:paraId="0F96C29D" w14:textId="77777777" w:rsidR="00F90BDC" w:rsidRDefault="00F90BDC"/>
    <w:p w14:paraId="25B4B350" w14:textId="77777777" w:rsidR="00F90BDC" w:rsidRDefault="00F90BDC">
      <w:r xmlns:w="http://schemas.openxmlformats.org/wordprocessingml/2006/main">
        <w:t xml:space="preserve">2. Jesus se verontagsaming van tradisionele reëls en wette.</w:t>
      </w:r>
    </w:p>
    <w:p w14:paraId="204FD955" w14:textId="77777777" w:rsidR="00F90BDC" w:rsidRDefault="00F90BDC"/>
    <w:p w14:paraId="3251607B" w14:textId="77777777" w:rsidR="00F90BDC" w:rsidRDefault="00F90BDC">
      <w:r xmlns:w="http://schemas.openxmlformats.org/wordprocessingml/2006/main">
        <w:t xml:space="preserve">1. Handelinge 2:42-47 - Die vroeë kerk se deel van eiendom en besittings.</w:t>
      </w:r>
    </w:p>
    <w:p w14:paraId="76EF16E9" w14:textId="77777777" w:rsidR="00F90BDC" w:rsidRDefault="00F90BDC"/>
    <w:p w14:paraId="4D4EECBE" w14:textId="77777777" w:rsidR="00F90BDC" w:rsidRDefault="00F90BDC">
      <w:r xmlns:w="http://schemas.openxmlformats.org/wordprocessingml/2006/main">
        <w:t xml:space="preserve">2. Matteus 22:36-40 – Jesus se lering oor die grootste gebod.</w:t>
      </w:r>
    </w:p>
    <w:p w14:paraId="67DD17DA" w14:textId="77777777" w:rsidR="00F90BDC" w:rsidRDefault="00F90BDC"/>
    <w:p w14:paraId="27E8F671" w14:textId="77777777" w:rsidR="00F90BDC" w:rsidRDefault="00F90BDC">
      <w:r xmlns:w="http://schemas.openxmlformats.org/wordprocessingml/2006/main">
        <w:t xml:space="preserve">Luk 6:5 En Hy sê vir hulle: Die Seun van die mens is ook Here oor die sabbat.</w:t>
      </w:r>
    </w:p>
    <w:p w14:paraId="2F430446" w14:textId="77777777" w:rsidR="00F90BDC" w:rsidRDefault="00F90BDC"/>
    <w:p w14:paraId="3907C640" w14:textId="77777777" w:rsidR="00F90BDC" w:rsidRDefault="00F90BDC">
      <w:r xmlns:w="http://schemas.openxmlformats.org/wordprocessingml/2006/main">
        <w:t xml:space="preserve">Jesus leer dat Hy Here van die Sabbat is en stel 'n voorbeeld van genesing op die Sabbat.</w:t>
      </w:r>
    </w:p>
    <w:p w14:paraId="7A4D5066" w14:textId="77777777" w:rsidR="00F90BDC" w:rsidRDefault="00F90BDC"/>
    <w:p w14:paraId="03126061" w14:textId="77777777" w:rsidR="00F90BDC" w:rsidRDefault="00F90BDC">
      <w:r xmlns:w="http://schemas.openxmlformats.org/wordprocessingml/2006/main">
        <w:t xml:space="preserve">1. Die Krag van Genesing op die Sabbat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Verstaan Jesus as Here van die Sabbat</w:t>
      </w:r>
    </w:p>
    <w:p w14:paraId="7A893802" w14:textId="77777777" w:rsidR="00F90BDC" w:rsidRDefault="00F90BDC"/>
    <w:p w14:paraId="7D36A034" w14:textId="77777777" w:rsidR="00F90BDC" w:rsidRDefault="00F90BDC">
      <w:r xmlns:w="http://schemas.openxmlformats.org/wordprocessingml/2006/main">
        <w:t xml:space="preserve">1. Jesaja 58:13-14 - “As jy jou voet van die sabbat afdraai, om nie jou behae op my heilige dag te doen nie, en die sabbat 'n verlustiging en die heilige dag van die Here eervol noem; as jy dit eer, nie jou eie weë gaan nie, of jou eie behae soek of tevergeefs praat, dan sal jy jou behae in die Here, en Ek sal jou op die hoogtes van die aarde laat ry.”</w:t>
      </w:r>
    </w:p>
    <w:p w14:paraId="33ACF848" w14:textId="77777777" w:rsidR="00F90BDC" w:rsidRDefault="00F90BDC"/>
    <w:p w14:paraId="0DBDB2B5" w14:textId="77777777" w:rsidR="00F90BDC" w:rsidRDefault="00F90BDC">
      <w:r xmlns:w="http://schemas.openxmlformats.org/wordprocessingml/2006/main">
        <w:t xml:space="preserve">2. Markus 2:27 - “En Hy sê vir hulle: Die sabbat is gemaak vir die mens en nie die mens vir die sabbat nie.”</w:t>
      </w:r>
    </w:p>
    <w:p w14:paraId="417D8758" w14:textId="77777777" w:rsidR="00F90BDC" w:rsidRDefault="00F90BDC"/>
    <w:p w14:paraId="07BE20A6" w14:textId="77777777" w:rsidR="00F90BDC" w:rsidRDefault="00F90BDC">
      <w:r xmlns:w="http://schemas.openxmlformats.org/wordprocessingml/2006/main">
        <w:t xml:space="preserve">Luk 6:6 En op 'n ander sabbat het Hy in die sinagoge ingegaan en geleer; en daar was 'n man wie se regterhand verdroog was.</w:t>
      </w:r>
    </w:p>
    <w:p w14:paraId="23F74671" w14:textId="77777777" w:rsidR="00F90BDC" w:rsidRDefault="00F90BDC"/>
    <w:p w14:paraId="60561120" w14:textId="77777777" w:rsidR="00F90BDC" w:rsidRDefault="00F90BDC">
      <w:r xmlns:w="http://schemas.openxmlformats.org/wordprocessingml/2006/main">
        <w:t xml:space="preserve">Op 'n Sabbat het Jesus 'n sinagoge binnegegaan en geleer, en Hy het 'n man met 'n verdorde regterhand teëgekom.</w:t>
      </w:r>
    </w:p>
    <w:p w14:paraId="60DBDBAE" w14:textId="77777777" w:rsidR="00F90BDC" w:rsidRDefault="00F90BDC"/>
    <w:p w14:paraId="6D8780FE" w14:textId="77777777" w:rsidR="00F90BDC" w:rsidRDefault="00F90BDC">
      <w:r xmlns:w="http://schemas.openxmlformats.org/wordprocessingml/2006/main">
        <w:t xml:space="preserve">1. Jesus se genesende aanraking - Hoe Jesus lewens verander het deur medelye en liefde</w:t>
      </w:r>
    </w:p>
    <w:p w14:paraId="026C87DD" w14:textId="77777777" w:rsidR="00F90BDC" w:rsidRDefault="00F90BDC"/>
    <w:p w14:paraId="18A4D8DE" w14:textId="77777777" w:rsidR="00F90BDC" w:rsidRDefault="00F90BDC">
      <w:r xmlns:w="http://schemas.openxmlformats.org/wordprocessingml/2006/main">
        <w:t xml:space="preserve">2. Om teëspoed te oorkom – hoe ons nader aan Jesus kan groei deur moeilike tye</w:t>
      </w:r>
    </w:p>
    <w:p w14:paraId="07207D3E" w14:textId="77777777" w:rsidR="00F90BDC" w:rsidRDefault="00F90BDC"/>
    <w:p w14:paraId="04716DAC"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0E89112A" w14:textId="77777777" w:rsidR="00F90BDC" w:rsidRDefault="00F90BDC"/>
    <w:p w14:paraId="3B643C25" w14:textId="77777777" w:rsidR="00F90BDC" w:rsidRDefault="00F90BDC">
      <w:r xmlns:w="http://schemas.openxmlformats.org/wordprocessingml/2006/main">
        <w:t xml:space="preserve">2. Matteus 19:26 - "Maar Jesus het na hulle gekyk en gesê: By die mens is dit onmoontlik, maar by God is alle dinge moontlik."</w:t>
      </w:r>
    </w:p>
    <w:p w14:paraId="0F6420A6" w14:textId="77777777" w:rsidR="00F90BDC" w:rsidRDefault="00F90BDC"/>
    <w:p w14:paraId="0F45458B" w14:textId="77777777" w:rsidR="00F90BDC" w:rsidRDefault="00F90BDC">
      <w:r xmlns:w="http://schemas.openxmlformats.org/wordprocessingml/2006/main">
        <w:t xml:space="preserve">LUKAS 6:7 En die skrifgeleerdes en Fariseërs het Hom dopgehou of Hy op die sabbatdag sou genees; dat hulle 'n beskuldiging teen hom kan vind.</w:t>
      </w:r>
    </w:p>
    <w:p w14:paraId="6F8992AD" w14:textId="77777777" w:rsidR="00F90BDC" w:rsidRDefault="00F90BDC"/>
    <w:p w14:paraId="0BCCE4FF" w14:textId="77777777" w:rsidR="00F90BDC" w:rsidRDefault="00F90BDC">
      <w:r xmlns:w="http://schemas.openxmlformats.org/wordprocessingml/2006/main">
        <w:t xml:space="preserve">Jesus word deur die skrifgeleerdes en Fariseërs dopgehou vir tekens van oortreding.</w:t>
      </w:r>
    </w:p>
    <w:p w14:paraId="4E79BEB6" w14:textId="77777777" w:rsidR="00F90BDC" w:rsidRDefault="00F90BDC"/>
    <w:p w14:paraId="2F962F2C" w14:textId="77777777" w:rsidR="00F90BDC" w:rsidRDefault="00F90BDC">
      <w:r xmlns:w="http://schemas.openxmlformats.org/wordprocessingml/2006/main">
        <w:t xml:space="preserve">1: Jesus se optrede is altyd goed en waar, en ons moet daarna streef om Hom na te volg.</w:t>
      </w:r>
    </w:p>
    <w:p w14:paraId="2F9C89C5" w14:textId="77777777" w:rsidR="00F90BDC" w:rsidRDefault="00F90BDC"/>
    <w:p w14:paraId="235E1BCA" w14:textId="77777777" w:rsidR="00F90BDC" w:rsidRDefault="00F90BDC">
      <w:r xmlns:w="http://schemas.openxmlformats.org/wordprocessingml/2006/main">
        <w:t xml:space="preserve">2: Ons moet nooit deur kritiek of agterdog afgeskrik word om die regte ding te doen nie.</w:t>
      </w:r>
    </w:p>
    <w:p w14:paraId="6C5CEA53" w14:textId="77777777" w:rsidR="00F90BDC" w:rsidRDefault="00F90BDC"/>
    <w:p w14:paraId="4396591B" w14:textId="77777777" w:rsidR="00F90BDC" w:rsidRDefault="00F90BDC">
      <w:r xmlns:w="http://schemas.openxmlformats.org/wordprocessingml/2006/main">
        <w:t xml:space="preserve">1: Filippense 2:5-8 - “Laat hierdie gesindheid in julle wees wat ook in Christus Jesus was: Hy wat in die gestalte van God was, het dit geen roof geag om aan God gelyk te wees nie; en die gestalte van 'n dienskneg aangeneem en aan mense gelyk geword; en in gedaante gevind as 'n mens, het Hy Homself verneder en gehoorsaam geword tot die dood toe, ja, die dood van die kruis.”</w:t>
      </w:r>
    </w:p>
    <w:p w14:paraId="79E52A76" w14:textId="77777777" w:rsidR="00F90BDC" w:rsidRDefault="00F90BDC"/>
    <w:p w14:paraId="679ADFE9" w14:textId="77777777" w:rsidR="00F90BDC" w:rsidRDefault="00F90BDC">
      <w:r xmlns:w="http://schemas.openxmlformats.org/wordprocessingml/2006/main">
        <w:t xml:space="preserve">2: Matteus 7:12 - "Daarom, alles wat julle wil hê dat die mense aan julle moet doen, moet julle ook aan hulle doen, want dit is die wet en die profete."</w:t>
      </w:r>
    </w:p>
    <w:p w14:paraId="3B8CCEFA" w14:textId="77777777" w:rsidR="00F90BDC" w:rsidRDefault="00F90BDC"/>
    <w:p w14:paraId="23ED24CA" w14:textId="77777777" w:rsidR="00F90BDC" w:rsidRDefault="00F90BDC">
      <w:r xmlns:w="http://schemas.openxmlformats.org/wordprocessingml/2006/main">
        <w:t xml:space="preserve">LUKAS 6:8 Maar Hy het hulle gedagtes geken en vir die man met die verdorde hand gesê: Staan op en staan in die middel. En hy het opgestaan en opgestaan.</w:t>
      </w:r>
    </w:p>
    <w:p w14:paraId="5BA9164C" w14:textId="77777777" w:rsidR="00F90BDC" w:rsidRDefault="00F90BDC"/>
    <w:p w14:paraId="00C9554E" w14:textId="77777777" w:rsidR="00F90BDC" w:rsidRDefault="00F90BDC">
      <w:r xmlns:w="http://schemas.openxmlformats.org/wordprocessingml/2006/main">
        <w:t xml:space="preserve">Jesus het die gedagtes van die Fariseërs geken, en die man met die verdorde hand geroep om in die middel te staan.</w:t>
      </w:r>
    </w:p>
    <w:p w14:paraId="46DA2FD5" w14:textId="77777777" w:rsidR="00F90BDC" w:rsidRDefault="00F90BDC"/>
    <w:p w14:paraId="3B69D573" w14:textId="77777777" w:rsidR="00F90BDC" w:rsidRDefault="00F90BDC">
      <w:r xmlns:w="http://schemas.openxmlformats.org/wordprocessingml/2006/main">
        <w:t xml:space="preserve">1. Jesus se deernis: Jesus het sy deernis vir die man met die verdorde hand gedemonstreer deur sy behoefte te herken en daarop te reageer.</w:t>
      </w:r>
    </w:p>
    <w:p w14:paraId="662E5E43" w14:textId="77777777" w:rsidR="00F90BDC" w:rsidRDefault="00F90BDC"/>
    <w:p w14:paraId="1BE3271B" w14:textId="77777777" w:rsidR="00F90BDC" w:rsidRDefault="00F90BDC">
      <w:r xmlns:w="http://schemas.openxmlformats.org/wordprocessingml/2006/main">
        <w:t xml:space="preserve">2. Die krag van geloof: Geloof in Jesus kan vir ons krag en genesing bring, selfs in die mees desperate omstandighede.</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8:3 - En Jesus het sy hand uitgesteek, hom aangeraak en gesê: Ek wil; wees jy rein. En dadelik is sy melaatsheid gereinig.</w:t>
      </w:r>
    </w:p>
    <w:p w14:paraId="468B4CD7" w14:textId="77777777" w:rsidR="00F90BDC" w:rsidRDefault="00F90BDC"/>
    <w:p w14:paraId="690FBC8E" w14:textId="77777777" w:rsidR="00F90BDC" w:rsidRDefault="00F90BDC">
      <w:r xmlns:w="http://schemas.openxmlformats.org/wordprocessingml/2006/main">
        <w:t xml:space="preserve">2. Hebreërs 11:1 - En die geloof is 'n vaste vertroue op die dinge wat ons hoop, 'n bewys van die dinge wat ons nie sien nie.</w:t>
      </w:r>
    </w:p>
    <w:p w14:paraId="1BC1755F" w14:textId="77777777" w:rsidR="00F90BDC" w:rsidRDefault="00F90BDC"/>
    <w:p w14:paraId="67C0728F" w14:textId="77777777" w:rsidR="00F90BDC" w:rsidRDefault="00F90BDC">
      <w:r xmlns:w="http://schemas.openxmlformats.org/wordprocessingml/2006/main">
        <w:t xml:space="preserve">LUKAS 6:9 Toe sê Jesus vir hulle: Een ding sal Ek julle vra; Is dit op die sabbat geoorloof om goed te doen of kwaad te doen? om lewe te red, of om dit te vernietig?</w:t>
      </w:r>
    </w:p>
    <w:p w14:paraId="5CF7C8DD" w14:textId="77777777" w:rsidR="00F90BDC" w:rsidRDefault="00F90BDC"/>
    <w:p w14:paraId="28E1BC39" w14:textId="77777777" w:rsidR="00F90BDC" w:rsidRDefault="00F90BDC">
      <w:r xmlns:w="http://schemas.openxmlformats.org/wordprocessingml/2006/main">
        <w:t xml:space="preserve">Jesus het die wettigheid van goed of kwaad op die Sabbatdag bevraagteken.</w:t>
      </w:r>
    </w:p>
    <w:p w14:paraId="76FEACCC" w14:textId="77777777" w:rsidR="00F90BDC" w:rsidRDefault="00F90BDC"/>
    <w:p w14:paraId="23380300" w14:textId="77777777" w:rsidR="00F90BDC" w:rsidRDefault="00F90BDC">
      <w:r xmlns:w="http://schemas.openxmlformats.org/wordprocessingml/2006/main">
        <w:t xml:space="preserve">1. Die belangrikheid daarvan om 'n gevoel van heiligheid en eerbied op die Sabbatdag te handhaaf.</w:t>
      </w:r>
    </w:p>
    <w:p w14:paraId="36D7D843" w14:textId="77777777" w:rsidR="00F90BDC" w:rsidRDefault="00F90BDC"/>
    <w:p w14:paraId="11906433" w14:textId="77777777" w:rsidR="00F90BDC" w:rsidRDefault="00F90BDC">
      <w:r xmlns:w="http://schemas.openxmlformats.org/wordprocessingml/2006/main">
        <w:t xml:space="preserve">2. Die krag van Christus om die status quo uit te daag en die manier waarop ons dinge beskou te herdefinieer.</w:t>
      </w:r>
    </w:p>
    <w:p w14:paraId="6B60B48B" w14:textId="77777777" w:rsidR="00F90BDC" w:rsidRDefault="00F90BDC"/>
    <w:p w14:paraId="77FB254A" w14:textId="77777777" w:rsidR="00F90BDC" w:rsidRDefault="00F90BDC">
      <w:r xmlns:w="http://schemas.openxmlformats.org/wordprocessingml/2006/main">
        <w:t xml:space="preserve">1. Jesaja 58:13-14 - As jy jou voet van die sabbat afdraai, om jou behae te doen op my heilige dag; en noem die sabbat 'n verlustiging, heilig van die HERE, eerbaar; en sal Hom eer deur nie jou eie weë te doen en nie jou eie behae te vind nie en nie jou eie woorde te spreek nie.</w:t>
      </w:r>
    </w:p>
    <w:p w14:paraId="78D27E31" w14:textId="77777777" w:rsidR="00F90BDC" w:rsidRDefault="00F90BDC"/>
    <w:p w14:paraId="3E4016CF" w14:textId="77777777" w:rsidR="00F90BDC" w:rsidRDefault="00F90BDC">
      <w:r xmlns:w="http://schemas.openxmlformats.org/wordprocessingml/2006/main">
        <w:t xml:space="preserve">2. Romeine 14:5-6 - Die een ag die een dag bo die ander, die ander ag elke dag dieselfde. Laat elke mens ten volle oortuig wees in sy eie gedagtes. Hy wat op die dag ag gee, dit tot eer van die Here ag; en wie nie op die dag ag gee nie, tot eer van die Here ag hy dit nie. Wie eet, eet tot eer van die Here, want hy loof God; en hy wat nie eet nie, tot eer van die Here eet hy nie, en hy dank God.</w:t>
      </w:r>
    </w:p>
    <w:p w14:paraId="3BB7EA87" w14:textId="77777777" w:rsidR="00F90BDC" w:rsidRDefault="00F90BDC"/>
    <w:p w14:paraId="19AD0307" w14:textId="77777777" w:rsidR="00F90BDC" w:rsidRDefault="00F90BDC">
      <w:r xmlns:w="http://schemas.openxmlformats.org/wordprocessingml/2006/main">
        <w:t xml:space="preserve">LUKAS 6:10 En Hy kyk rondom hulle almal en sê vir die man: Steek jou hand uit. En hy het so gedoen, en sy hand het herstel soos die ander.</w:t>
      </w:r>
    </w:p>
    <w:p w14:paraId="1D59F00C" w14:textId="77777777" w:rsidR="00F90BDC" w:rsidRDefault="00F90BDC"/>
    <w:p w14:paraId="1E5AC14C" w14:textId="77777777" w:rsidR="00F90BDC" w:rsidRDefault="00F90BDC">
      <w:r xmlns:w="http://schemas.openxmlformats.org/wordprocessingml/2006/main">
        <w:t xml:space="preserve">Hierdie gedeelte beskryf Jesus wat 'n man genees met 'n verdorde hand.</w:t>
      </w:r>
    </w:p>
    <w:p w14:paraId="1AB63849" w14:textId="77777777" w:rsidR="00F90BDC" w:rsidRDefault="00F90BDC"/>
    <w:p w14:paraId="5B99FA6C" w14:textId="77777777" w:rsidR="00F90BDC" w:rsidRDefault="00F90BDC">
      <w:r xmlns:w="http://schemas.openxmlformats.org/wordprocessingml/2006/main">
        <w:t xml:space="preserve">1. Hoe Jesus altyd beskikbaar is om ons gebede om hulp te beantwoord.</w:t>
      </w:r>
    </w:p>
    <w:p w14:paraId="3D28DA06" w14:textId="77777777" w:rsidR="00F90BDC" w:rsidRDefault="00F90BDC"/>
    <w:p w14:paraId="6340FB62" w14:textId="77777777" w:rsidR="00F90BDC" w:rsidRDefault="00F90BDC">
      <w:r xmlns:w="http://schemas.openxmlformats.org/wordprocessingml/2006/main">
        <w:t xml:space="preserve">2. Die krag van geloof om die onmoontlike te doen.</w:t>
      </w:r>
    </w:p>
    <w:p w14:paraId="4EF8CB52" w14:textId="77777777" w:rsidR="00F90BDC" w:rsidRDefault="00F90BDC"/>
    <w:p w14:paraId="399CF822" w14:textId="77777777" w:rsidR="00F90BDC" w:rsidRDefault="00F90BDC">
      <w:r xmlns:w="http://schemas.openxmlformats.org/wordprocessingml/2006/main">
        <w:t xml:space="preserve">1. Markus 11:22-24 – Jesus se leer oor geloof en gebed.</w:t>
      </w:r>
    </w:p>
    <w:p w14:paraId="55E8070B" w14:textId="77777777" w:rsidR="00F90BDC" w:rsidRDefault="00F90BDC"/>
    <w:p w14:paraId="416310E8" w14:textId="77777777" w:rsidR="00F90BDC" w:rsidRDefault="00F90BDC">
      <w:r xmlns:w="http://schemas.openxmlformats.org/wordprocessingml/2006/main">
        <w:t xml:space="preserve">2. Jakobus 5:16 - Die krag van gebed om behoeftiges te help.</w:t>
      </w:r>
    </w:p>
    <w:p w14:paraId="108C5AF1" w14:textId="77777777" w:rsidR="00F90BDC" w:rsidRDefault="00F90BDC"/>
    <w:p w14:paraId="73898E0A" w14:textId="77777777" w:rsidR="00F90BDC" w:rsidRDefault="00F90BDC">
      <w:r xmlns:w="http://schemas.openxmlformats.org/wordprocessingml/2006/main">
        <w:t xml:space="preserve">Luk 6:11 En hulle is met waansin vervul; en met mekaar vertel wat hulle aan Jesus sou doen.</w:t>
      </w:r>
    </w:p>
    <w:p w14:paraId="7F1B0233" w14:textId="77777777" w:rsidR="00F90BDC" w:rsidRDefault="00F90BDC"/>
    <w:p w14:paraId="4A30665F" w14:textId="77777777" w:rsidR="00F90BDC" w:rsidRDefault="00F90BDC">
      <w:r xmlns:w="http://schemas.openxmlformats.org/wordprocessingml/2006/main">
        <w:t xml:space="preserve">Die mense was met woede vervul en het bespreek wat hulle aan Jesus kan doen.</w:t>
      </w:r>
    </w:p>
    <w:p w14:paraId="3DD4307D" w14:textId="77777777" w:rsidR="00F90BDC" w:rsidRDefault="00F90BDC"/>
    <w:p w14:paraId="10550D6B" w14:textId="77777777" w:rsidR="00F90BDC" w:rsidRDefault="00F90BDC">
      <w:r xmlns:w="http://schemas.openxmlformats.org/wordprocessingml/2006/main">
        <w:t xml:space="preserve">1. God se liefde in die aangesig van ons menslike woede - Romeine 8:38-39</w:t>
      </w:r>
    </w:p>
    <w:p w14:paraId="29F08BD4" w14:textId="77777777" w:rsidR="00F90BDC" w:rsidRDefault="00F90BDC"/>
    <w:p w14:paraId="0C310236" w14:textId="77777777" w:rsidR="00F90BDC" w:rsidRDefault="00F90BDC">
      <w:r xmlns:w="http://schemas.openxmlformats.org/wordprocessingml/2006/main">
        <w:t xml:space="preserve">2. Verenig in God se liefde - Efesiërs 4:1-3</w:t>
      </w:r>
    </w:p>
    <w:p w14:paraId="4F2E7BF3" w14:textId="77777777" w:rsidR="00F90BDC" w:rsidRDefault="00F90BDC"/>
    <w:p w14:paraId="45560B2B" w14:textId="77777777" w:rsidR="00F90BDC" w:rsidRDefault="00F90BDC">
      <w:r xmlns:w="http://schemas.openxmlformats.org/wordprocessingml/2006/main">
        <w:t xml:space="preserve">1. Romeine 8:38-39 Want ek is oortuig daarvan dat geen dood of lewe of engele of owerhede of magte of teenswoordige of toekomstige dinge of hoogte of diepte of enige ander skepsel sal ons kan skei van die liefde van God wat daar is in Christus Jesus, onse Here.</w:t>
      </w:r>
    </w:p>
    <w:p w14:paraId="10F74E0F" w14:textId="77777777" w:rsidR="00F90BDC" w:rsidRDefault="00F90BDC"/>
    <w:p w14:paraId="7A7A5C54" w14:textId="77777777" w:rsidR="00F90BDC" w:rsidRDefault="00F90BDC">
      <w:r xmlns:w="http://schemas.openxmlformats.org/wordprocessingml/2006/main">
        <w:t xml:space="preserve">2. Efesiërs 4:1-3 Ek smeek julle dan, die gevangene van die Here, dat julle wandel waardig die roeping waarmee julle geroep is, met alle nederigheid en sagmoedigheid, met lankmoedigheid, terwyl julle mekaar in liefde verdra; Poging om die eenheid van die Gees in die band van vrede te bewaar.</w:t>
      </w:r>
    </w:p>
    <w:p w14:paraId="4334FC46" w14:textId="77777777" w:rsidR="00F90BDC" w:rsidRDefault="00F90BDC"/>
    <w:p w14:paraId="62BEE9B6" w14:textId="77777777" w:rsidR="00F90BDC" w:rsidRDefault="00F90BDC">
      <w:r xmlns:w="http://schemas.openxmlformats.org/wordprocessingml/2006/main">
        <w:t xml:space="preserve">LUKAS 6:12 En in daardie dae het hy uitgegaan na die berg om te bid, en hy </w:t>
      </w:r>
      <w:r xmlns:w="http://schemas.openxmlformats.org/wordprocessingml/2006/main">
        <w:lastRenderedPageBreak xmlns:w="http://schemas.openxmlformats.org/wordprocessingml/2006/main"/>
      </w:r>
      <w:r xmlns:w="http://schemas.openxmlformats.org/wordprocessingml/2006/main">
        <w:t xml:space="preserve">het die hele nag gebly in gebed tot God.</w:t>
      </w:r>
    </w:p>
    <w:p w14:paraId="5118D49E" w14:textId="77777777" w:rsidR="00F90BDC" w:rsidRDefault="00F90BDC"/>
    <w:p w14:paraId="40A181A6" w14:textId="77777777" w:rsidR="00F90BDC" w:rsidRDefault="00F90BDC">
      <w:r xmlns:w="http://schemas.openxmlformats.org/wordprocessingml/2006/main">
        <w:t xml:space="preserve">Jesus het na 'n berg gegaan om te bid en die hele nag daar gebly om met God te praat.</w:t>
      </w:r>
    </w:p>
    <w:p w14:paraId="0EF78564" w14:textId="77777777" w:rsidR="00F90BDC" w:rsidRDefault="00F90BDC"/>
    <w:p w14:paraId="48C4F6C3" w14:textId="77777777" w:rsidR="00F90BDC" w:rsidRDefault="00F90BDC">
      <w:r xmlns:w="http://schemas.openxmlformats.org/wordprocessingml/2006/main">
        <w:t xml:space="preserve">1. Die krag van gebed: Jesus se voorbeeld van hoe om ons verhouding met God te verdiep.</w:t>
      </w:r>
    </w:p>
    <w:p w14:paraId="473B81D6" w14:textId="77777777" w:rsidR="00F90BDC" w:rsidRDefault="00F90BDC"/>
    <w:p w14:paraId="50F0D744" w14:textId="77777777" w:rsidR="00F90BDC" w:rsidRDefault="00F90BDC">
      <w:r xmlns:w="http://schemas.openxmlformats.org/wordprocessingml/2006/main">
        <w:t xml:space="preserve">2. Tyd wegneem: Leer uit Jesus se voorbeeld van hoe om vrede te vind in tyd alleen met God.</w:t>
      </w:r>
    </w:p>
    <w:p w14:paraId="427F3474" w14:textId="77777777" w:rsidR="00F90BDC" w:rsidRDefault="00F90BDC"/>
    <w:p w14:paraId="250C1D6F" w14:textId="77777777" w:rsidR="00F90BDC" w:rsidRDefault="00F90BDC">
      <w:r xmlns:w="http://schemas.openxmlformats.org/wordprocessingml/2006/main">
        <w:t xml:space="preserve">1. Matteus 6:6 - "Maar wanneer jy bid, gaan in jou kamer en sluit die deur en bid jou Vader wat in die verborgene is. En jou Vader wat in die verborgene sien, sal jou beloon."</w:t>
      </w:r>
    </w:p>
    <w:p w14:paraId="5CD1F640" w14:textId="77777777" w:rsidR="00F90BDC" w:rsidRDefault="00F90BDC"/>
    <w:p w14:paraId="7DE0E7A9" w14:textId="77777777" w:rsidR="00F90BDC" w:rsidRDefault="00F90BDC">
      <w:r xmlns:w="http://schemas.openxmlformats.org/wordprocessingml/2006/main">
        <w:t xml:space="preserve">2. Psalm 55:17 - "Saans en môre en middag spreek ek my klag en kerm uit, en hy hoor my stem."</w:t>
      </w:r>
    </w:p>
    <w:p w14:paraId="38244C9C" w14:textId="77777777" w:rsidR="00F90BDC" w:rsidRDefault="00F90BDC"/>
    <w:p w14:paraId="639BCD38" w14:textId="77777777" w:rsidR="00F90BDC" w:rsidRDefault="00F90BDC">
      <w:r xmlns:w="http://schemas.openxmlformats.org/wordprocessingml/2006/main">
        <w:t xml:space="preserve">LUKAS 6:13 En toe dit dag geword het, het Hy sy dissipels na Hom geroep; en van hulle het Hy twaalf uitverkies, wat Hy ook apostels genoem het;</w:t>
      </w:r>
    </w:p>
    <w:p w14:paraId="6B1CC14C" w14:textId="77777777" w:rsidR="00F90BDC" w:rsidRDefault="00F90BDC"/>
    <w:p w14:paraId="49306649" w14:textId="77777777" w:rsidR="00F90BDC" w:rsidRDefault="00F90BDC">
      <w:r xmlns:w="http://schemas.openxmlformats.org/wordprocessingml/2006/main">
        <w:t xml:space="preserve">Jesus het sy dissipels geroep en twaalf van hulle gekies om sy apostels te wees.</w:t>
      </w:r>
    </w:p>
    <w:p w14:paraId="60D0EB17" w14:textId="77777777" w:rsidR="00F90BDC" w:rsidRDefault="00F90BDC"/>
    <w:p w14:paraId="49D7B2C3" w14:textId="77777777" w:rsidR="00F90BDC" w:rsidRDefault="00F90BDC">
      <w:r xmlns:w="http://schemas.openxmlformats.org/wordprocessingml/2006/main">
        <w:t xml:space="preserve">1. Die krag van kies: Lewe in die gesag van Jesus</w:t>
      </w:r>
    </w:p>
    <w:p w14:paraId="72F1C1C5" w14:textId="77777777" w:rsidR="00F90BDC" w:rsidRDefault="00F90BDC"/>
    <w:p w14:paraId="3FA3A817" w14:textId="77777777" w:rsidR="00F90BDC" w:rsidRDefault="00F90BDC">
      <w:r xmlns:w="http://schemas.openxmlformats.org/wordprocessingml/2006/main">
        <w:t xml:space="preserve">2. Die roeping van dissipelskap: beantwoording van God se oproep tot diens</w:t>
      </w:r>
    </w:p>
    <w:p w14:paraId="04744836" w14:textId="77777777" w:rsidR="00F90BDC" w:rsidRDefault="00F90BDC"/>
    <w:p w14:paraId="7C02E886" w14:textId="77777777" w:rsidR="00F90BDC" w:rsidRDefault="00F90BDC">
      <w:r xmlns:w="http://schemas.openxmlformats.org/wordprocessingml/2006/main">
        <w:t xml:space="preserve">1. Matteus 10:1-4, Jesus het sy twaalf dissipels geroep en aan hulle mag gegee om onrein geeste uit te dryf en om elke siekte en kwaal te genees.</w:t>
      </w:r>
    </w:p>
    <w:p w14:paraId="169F63A1" w14:textId="77777777" w:rsidR="00F90BDC" w:rsidRDefault="00F90BDC"/>
    <w:p w14:paraId="7BBDD035" w14:textId="77777777" w:rsidR="00F90BDC" w:rsidRDefault="00F90BDC">
      <w:r xmlns:w="http://schemas.openxmlformats.org/wordprocessingml/2006/main">
        <w:t xml:space="preserve">2. Handelinge 26:16-18, Paulus se missie om die waarheid van Jesus Christus te verkondig en om mense te lei om God se </w:t>
      </w:r>
      <w:r xmlns:w="http://schemas.openxmlformats.org/wordprocessingml/2006/main">
        <w:lastRenderedPageBreak xmlns:w="http://schemas.openxmlformats.org/wordprocessingml/2006/main"/>
      </w:r>
      <w:r xmlns:w="http://schemas.openxmlformats.org/wordprocessingml/2006/main">
        <w:t xml:space="preserve">wil te gehoorsaam.</w:t>
      </w:r>
    </w:p>
    <w:p w14:paraId="3BE96E5A" w14:textId="77777777" w:rsidR="00F90BDC" w:rsidRDefault="00F90BDC"/>
    <w:p w14:paraId="053B3828" w14:textId="77777777" w:rsidR="00F90BDC" w:rsidRDefault="00F90BDC">
      <w:r xmlns:w="http://schemas.openxmlformats.org/wordprocessingml/2006/main">
        <w:t xml:space="preserve">LUKAS 6:14 Simon (wat hy ook Petrus genoem het) en Andreas, sy broer, Jakobus en Johannes, Filippus en Bartolomeus,</w:t>
      </w:r>
    </w:p>
    <w:p w14:paraId="4BE6189E" w14:textId="77777777" w:rsidR="00F90BDC" w:rsidRDefault="00F90BDC"/>
    <w:p w14:paraId="554B472E" w14:textId="77777777" w:rsidR="00F90BDC" w:rsidRDefault="00F90BDC">
      <w:r xmlns:w="http://schemas.openxmlformats.org/wordprocessingml/2006/main">
        <w:t xml:space="preserve">Jesus het 12 mans gekies om sy dissipels te wees.</w:t>
      </w:r>
    </w:p>
    <w:p w14:paraId="43F68B20" w14:textId="77777777" w:rsidR="00F90BDC" w:rsidRDefault="00F90BDC"/>
    <w:p w14:paraId="6444152D" w14:textId="77777777" w:rsidR="00F90BDC" w:rsidRDefault="00F90BDC">
      <w:r xmlns:w="http://schemas.openxmlformats.org/wordprocessingml/2006/main">
        <w:t xml:space="preserve">1. Die krag van keuse: God se besluit om die dissipels te kies</w:t>
      </w:r>
    </w:p>
    <w:p w14:paraId="22ED5549" w14:textId="77777777" w:rsidR="00F90BDC" w:rsidRDefault="00F90BDC"/>
    <w:p w14:paraId="05EDA79E" w14:textId="77777777" w:rsidR="00F90BDC" w:rsidRDefault="00F90BDC">
      <w:r xmlns:w="http://schemas.openxmlformats.org/wordprocessingml/2006/main">
        <w:t xml:space="preserve">2. Getrouheid in Leierskap: Die roeping van die 12 dissipels</w:t>
      </w:r>
    </w:p>
    <w:p w14:paraId="09440090" w14:textId="77777777" w:rsidR="00F90BDC" w:rsidRDefault="00F90BDC"/>
    <w:p w14:paraId="10D65594" w14:textId="77777777" w:rsidR="00F90BDC" w:rsidRDefault="00F90BDC">
      <w:r xmlns:w="http://schemas.openxmlformats.org/wordprocessingml/2006/main">
        <w:t xml:space="preserve">1. Matteus 10:1-4 - Jesus het sy twaalf dissipels na Hom geroep en aan hulle mag gegee om onrein geeste uit te dryf</w:t>
      </w:r>
    </w:p>
    <w:p w14:paraId="099DCA43" w14:textId="77777777" w:rsidR="00F90BDC" w:rsidRDefault="00F90BDC"/>
    <w:p w14:paraId="0565285C" w14:textId="77777777" w:rsidR="00F90BDC" w:rsidRDefault="00F90BDC">
      <w:r xmlns:w="http://schemas.openxmlformats.org/wordprocessingml/2006/main">
        <w:t xml:space="preserve">2. Joh 15:16 - Jy het My nie uitverkies nie, maar Ek het jou uitverkies en jou aangestel sodat jy kan gaan en vrugte dra—vrugte wat sal hou.</w:t>
      </w:r>
    </w:p>
    <w:p w14:paraId="14CA17DC" w14:textId="77777777" w:rsidR="00F90BDC" w:rsidRDefault="00F90BDC"/>
    <w:p w14:paraId="2801FC82" w14:textId="77777777" w:rsidR="00F90BDC" w:rsidRDefault="00F90BDC">
      <w:r xmlns:w="http://schemas.openxmlformats.org/wordprocessingml/2006/main">
        <w:t xml:space="preserve">Lukas 6:15 Matteus en Tomas, Jakobus, die seun van Alfeus, en Simon wat Selotes genoem word,</w:t>
      </w:r>
    </w:p>
    <w:p w14:paraId="6F40D9CC" w14:textId="77777777" w:rsidR="00F90BDC" w:rsidRDefault="00F90BDC"/>
    <w:p w14:paraId="25F04765" w14:textId="77777777" w:rsidR="00F90BDC" w:rsidRDefault="00F90BDC">
      <w:r xmlns:w="http://schemas.openxmlformats.org/wordprocessingml/2006/main">
        <w:t xml:space="preserve">Die gedeelte noem vier van die twaalf apostels van Jesus: Matteus, Tomas, Jakobus, die seun van Alfeus, en Simon wat Selotes genoem word.</w:t>
      </w:r>
    </w:p>
    <w:p w14:paraId="0DEFB0E8" w14:textId="77777777" w:rsidR="00F90BDC" w:rsidRDefault="00F90BDC"/>
    <w:p w14:paraId="3F626523" w14:textId="77777777" w:rsidR="00F90BDC" w:rsidRDefault="00F90BDC">
      <w:r xmlns:w="http://schemas.openxmlformats.org/wordprocessingml/2006/main">
        <w:t xml:space="preserve">1. Jesus het gewone mense gekies om buitengewone dinge te doen</w:t>
      </w:r>
    </w:p>
    <w:p w14:paraId="3CCEB3AD" w14:textId="77777777" w:rsidR="00F90BDC" w:rsidRDefault="00F90BDC"/>
    <w:p w14:paraId="60CFC405" w14:textId="77777777" w:rsidR="00F90BDC" w:rsidRDefault="00F90BDC">
      <w:r xmlns:w="http://schemas.openxmlformats.org/wordprocessingml/2006/main">
        <w:t xml:space="preserve">2. God roep ons om Hom te dien, ongeag ons agtergrond</w:t>
      </w:r>
    </w:p>
    <w:p w14:paraId="1D9FDB4B" w14:textId="77777777" w:rsidR="00F90BDC" w:rsidRDefault="00F90BDC"/>
    <w:p w14:paraId="18ACA02B" w14:textId="77777777" w:rsidR="00F90BDC" w:rsidRDefault="00F90BDC">
      <w:r xmlns:w="http://schemas.openxmlformats.org/wordprocessingml/2006/main">
        <w:t xml:space="preserve">1. Joh 15:16 - Julle het My nie uitverkies nie, maar Ek het julle uitverkies en julle aangestel om </w:t>
      </w:r>
      <w:r xmlns:w="http://schemas.openxmlformats.org/wordprocessingml/2006/main">
        <w:lastRenderedPageBreak xmlns:w="http://schemas.openxmlformats.org/wordprocessingml/2006/main"/>
      </w:r>
      <w:r xmlns:w="http://schemas.openxmlformats.org/wordprocessingml/2006/main">
        <w:t xml:space="preserve">vrug te gaan dra en dat julle vrug kan bly, sodat alles wat julle die Vader in my Naam vra, Hy dit aan jy.</w:t>
      </w:r>
    </w:p>
    <w:p w14:paraId="318955E2" w14:textId="77777777" w:rsidR="00F90BDC" w:rsidRDefault="00F90BDC"/>
    <w:p w14:paraId="7CB084C8" w14:textId="77777777" w:rsidR="00F90BDC" w:rsidRDefault="00F90BDC">
      <w:r xmlns:w="http://schemas.openxmlformats.org/wordprocessingml/2006/main">
        <w:t xml:space="preserve">2. Efesiërs 4:11-13 - En Hy het die apostels, die profete, die evangeliste, die herders en leraars gegee om die heiliges toe te rus vir die werk van die bediening, tot opbou van die liggaam van Christus, totdat ons almal tot die eenheid van die geloof en van die kennis van die Seun van God, tot volwasse manlikheid, tot die mate van die grootte van die volheid van Christus.</w:t>
      </w:r>
    </w:p>
    <w:p w14:paraId="1AE2EA04" w14:textId="77777777" w:rsidR="00F90BDC" w:rsidRDefault="00F90BDC"/>
    <w:p w14:paraId="0E384A96" w14:textId="77777777" w:rsidR="00F90BDC" w:rsidRDefault="00F90BDC">
      <w:r xmlns:w="http://schemas.openxmlformats.org/wordprocessingml/2006/main">
        <w:t xml:space="preserve">Luk 6:16 en Judas, die broer van Jakobus, en Judas Iskariot, wat ook die verraaier was.</w:t>
      </w:r>
    </w:p>
    <w:p w14:paraId="209219A3" w14:textId="77777777" w:rsidR="00F90BDC" w:rsidRDefault="00F90BDC"/>
    <w:p w14:paraId="1FEE3E16" w14:textId="77777777" w:rsidR="00F90BDC" w:rsidRDefault="00F90BDC">
      <w:r xmlns:w="http://schemas.openxmlformats.org/wordprocessingml/2006/main">
        <w:t xml:space="preserve">Jesus het sy 12 dissipels gekies, insluitend Judas Iskariot wat hom later sou verraai.</w:t>
      </w:r>
    </w:p>
    <w:p w14:paraId="11D08A7E" w14:textId="77777777" w:rsidR="00F90BDC" w:rsidRDefault="00F90BDC"/>
    <w:p w14:paraId="085DB59B" w14:textId="77777777" w:rsidR="00F90BDC" w:rsidRDefault="00F90BDC">
      <w:r xmlns:w="http://schemas.openxmlformats.org/wordprocessingml/2006/main">
        <w:t xml:space="preserve">1. Ons moet versigtig wees om te onthou om nie 'n persoon volgens hul vorige foute te oordeel nie.</w:t>
      </w:r>
    </w:p>
    <w:p w14:paraId="0E0CA6C5" w14:textId="77777777" w:rsidR="00F90BDC" w:rsidRDefault="00F90BDC"/>
    <w:p w14:paraId="16669488" w14:textId="77777777" w:rsidR="00F90BDC" w:rsidRDefault="00F90BDC">
      <w:r xmlns:w="http://schemas.openxmlformats.org/wordprocessingml/2006/main">
        <w:t xml:space="preserve">2. Jesus het sy onvoorwaardelike liefde en genade gewys deur Judas Iskariot te kies om een van die 12 dissipels te wees.</w:t>
      </w:r>
    </w:p>
    <w:p w14:paraId="785CEB63" w14:textId="77777777" w:rsidR="00F90BDC" w:rsidRDefault="00F90BDC"/>
    <w:p w14:paraId="1FBF27D5" w14:textId="77777777" w:rsidR="00F90BDC" w:rsidRDefault="00F90BDC">
      <w:r xmlns:w="http://schemas.openxmlformats.org/wordprocessingml/2006/main">
        <w:t xml:space="preserve">1. Efesiërs 2:8-9 - Want uit genade is julle gered, deur die geloof. En dit is nie jou eie toedoen nie; dit is die gawe van God.</w:t>
      </w:r>
    </w:p>
    <w:p w14:paraId="0367DB64" w14:textId="77777777" w:rsidR="00F90BDC" w:rsidRDefault="00F90BDC"/>
    <w:p w14:paraId="425849F8" w14:textId="77777777" w:rsidR="00F90BDC" w:rsidRDefault="00F90BDC">
      <w:r xmlns:w="http://schemas.openxmlformats.org/wordprocessingml/2006/main">
        <w:t xml:space="preserve">2. Romeine 5:8 – Maar God bewys sy liefde vir ons daarin dat Christus vir ons gesterf het toe ons nog sondaars was.</w:t>
      </w:r>
    </w:p>
    <w:p w14:paraId="501A833D" w14:textId="77777777" w:rsidR="00F90BDC" w:rsidRDefault="00F90BDC"/>
    <w:p w14:paraId="24299454" w14:textId="77777777" w:rsidR="00F90BDC" w:rsidRDefault="00F90BDC">
      <w:r xmlns:w="http://schemas.openxmlformats.org/wordprocessingml/2006/main">
        <w:t xml:space="preserve">Luk 6:17 En Hy het saam met hulle afgekom en in die vlakte gaan staan en die menigte van sy dissipels en 'n groot menigte mense uit die hele Judéa en Jerusalem en van die seekus van Tirus en Sidon af wat gekom het luister na hom en word van hulle siektes genees;</w:t>
      </w:r>
    </w:p>
    <w:p w14:paraId="6A2C13D5" w14:textId="77777777" w:rsidR="00F90BDC" w:rsidRDefault="00F90BDC"/>
    <w:p w14:paraId="3801D0DC" w14:textId="77777777" w:rsidR="00F90BDC" w:rsidRDefault="00F90BDC">
      <w:r xmlns:w="http://schemas.openxmlformats.org/wordprocessingml/2006/main">
        <w:t xml:space="preserve">Die groot menigte mense van Judea, Jerusalem, Tirus en Sidon het gekom om Jesus te hoor en van hulle siektes genees te word.</w:t>
      </w:r>
    </w:p>
    <w:p w14:paraId="38B652C7" w14:textId="77777777" w:rsidR="00F90BDC" w:rsidRDefault="00F90BDC"/>
    <w:p w14:paraId="45926160" w14:textId="77777777" w:rsidR="00F90BDC" w:rsidRDefault="00F90BDC">
      <w:r xmlns:w="http://schemas.openxmlformats.org/wordprocessingml/2006/main">
        <w:t xml:space="preserve">1. Jesus is ons Geneesheer</w:t>
      </w:r>
    </w:p>
    <w:p w14:paraId="1BAE8BD9" w14:textId="77777777" w:rsidR="00F90BDC" w:rsidRDefault="00F90BDC"/>
    <w:p w14:paraId="1237D3DC" w14:textId="77777777" w:rsidR="00F90BDC" w:rsidRDefault="00F90BDC">
      <w:r xmlns:w="http://schemas.openxmlformats.org/wordprocessingml/2006/main">
        <w:t xml:space="preserve">2. Geloof in Jesus bring genesing</w:t>
      </w:r>
    </w:p>
    <w:p w14:paraId="02C7521A" w14:textId="77777777" w:rsidR="00F90BDC" w:rsidRDefault="00F90BDC"/>
    <w:p w14:paraId="33A5653F" w14:textId="77777777" w:rsidR="00F90BDC" w:rsidRDefault="00F90BDC">
      <w:r xmlns:w="http://schemas.openxmlformats.org/wordprocessingml/2006/main">
        <w:t xml:space="preserve">1. Jesaja 53:5 - "Maar Hy is ter wille van ons oortredinge deurboor, ter wille van ons ongeregtighede is Hy verbrysel; op Hom was die tugtiging wat vir ons vrede aangebring het, en deur sy wonde het daar vir ons genesing gekom."</w:t>
      </w:r>
    </w:p>
    <w:p w14:paraId="6B29E566" w14:textId="77777777" w:rsidR="00F90BDC" w:rsidRDefault="00F90BDC"/>
    <w:p w14:paraId="41525DC9" w14:textId="77777777" w:rsidR="00F90BDC" w:rsidRDefault="00F90BDC">
      <w:r xmlns:w="http://schemas.openxmlformats.org/wordprocessingml/2006/main">
        <w:t xml:space="preserve">2. Psalm 103:3 - "Hy vergewe al jou ongeregtigheid, Hy genees al jou siektes."</w:t>
      </w:r>
    </w:p>
    <w:p w14:paraId="0FE4B8DF" w14:textId="77777777" w:rsidR="00F90BDC" w:rsidRDefault="00F90BDC"/>
    <w:p w14:paraId="5494F61D" w14:textId="77777777" w:rsidR="00F90BDC" w:rsidRDefault="00F90BDC">
      <w:r xmlns:w="http://schemas.openxmlformats.org/wordprocessingml/2006/main">
        <w:t xml:space="preserve">Luk 6:18 En die wat deur onrein geeste geplaag was, en hulle is genees.</w:t>
      </w:r>
    </w:p>
    <w:p w14:paraId="71B28BBA" w14:textId="77777777" w:rsidR="00F90BDC" w:rsidRDefault="00F90BDC"/>
    <w:p w14:paraId="69A74C90" w14:textId="77777777" w:rsidR="00F90BDC" w:rsidRDefault="00F90BDC">
      <w:r xmlns:w="http://schemas.openxmlformats.org/wordprocessingml/2006/main">
        <w:t xml:space="preserve">Jesus het diegene genees wat deur bose geeste gepynig is.</w:t>
      </w:r>
    </w:p>
    <w:p w14:paraId="52312307" w14:textId="77777777" w:rsidR="00F90BDC" w:rsidRDefault="00F90BDC"/>
    <w:p w14:paraId="4219A0E7" w14:textId="77777777" w:rsidR="00F90BDC" w:rsidRDefault="00F90BDC">
      <w:r xmlns:w="http://schemas.openxmlformats.org/wordprocessingml/2006/main">
        <w:t xml:space="preserve">1. "Die wonderbaarlike genesende krag van Jesus"</w:t>
      </w:r>
    </w:p>
    <w:p w14:paraId="6C3EA431" w14:textId="77777777" w:rsidR="00F90BDC" w:rsidRDefault="00F90BDC"/>
    <w:p w14:paraId="3A2DE9AE" w14:textId="77777777" w:rsidR="00F90BDC" w:rsidRDefault="00F90BDC">
      <w:r xmlns:w="http://schemas.openxmlformats.org/wordprocessingml/2006/main">
        <w:t xml:space="preserve">2. "Die krag van geloof: oorkom beproewings en beproewings"</w:t>
      </w:r>
    </w:p>
    <w:p w14:paraId="0E6A980C" w14:textId="77777777" w:rsidR="00F90BDC" w:rsidRDefault="00F90BDC"/>
    <w:p w14:paraId="2A57C40D" w14:textId="77777777" w:rsidR="00F90BDC" w:rsidRDefault="00F90BDC">
      <w:r xmlns:w="http://schemas.openxmlformats.org/wordprocessingml/2006/main">
        <w:t xml:space="preserve">1. Markus 16:17-18 - En vir die wat glo, sal hierdie tekens volg: In my Naam sal hulle duiwels uitdryf; hulle sal in nuwe tale spreek;</w:t>
      </w:r>
    </w:p>
    <w:p w14:paraId="0408E957" w14:textId="77777777" w:rsidR="00F90BDC" w:rsidRDefault="00F90BDC"/>
    <w:p w14:paraId="64EC4E13" w14:textId="77777777" w:rsidR="00F90BDC" w:rsidRDefault="00F90BDC">
      <w:r xmlns:w="http://schemas.openxmlformats.org/wordprocessingml/2006/main">
        <w:t xml:space="preserve">2. Jakobus 5:13-16 - Is daar iemand onder julle wat ly? Laat hom bid. Is iemand vrolik? Laat hom psalms sing. Is iemand onder julle siek? Laat hy die ouderlinge van die kerk roep, en laat hulle oor hom bid en hom in die Naam van die Here met olie salf. En die gebed van die geloof sal die sieke red, en die Here sal hom oprig. En as hy sondes gepleeg het, sal hy vergewe word.</w:t>
      </w:r>
    </w:p>
    <w:p w14:paraId="587C13D4" w14:textId="77777777" w:rsidR="00F90BDC" w:rsidRDefault="00F90BDC"/>
    <w:p w14:paraId="2B119F8F" w14:textId="77777777" w:rsidR="00F90BDC" w:rsidRDefault="00F90BDC">
      <w:r xmlns:w="http://schemas.openxmlformats.org/wordprocessingml/2006/main">
        <w:t xml:space="preserve">Luk 6:19 En die hele skare het probeer om Hom aan te raak, want daar het krag uit Hom uitgegaan en </w:t>
      </w:r>
      <w:r xmlns:w="http://schemas.openxmlformats.org/wordprocessingml/2006/main">
        <w:lastRenderedPageBreak xmlns:w="http://schemas.openxmlformats.org/wordprocessingml/2006/main"/>
      </w:r>
      <w:r xmlns:w="http://schemas.openxmlformats.org/wordprocessingml/2006/main">
        <w:t xml:space="preserve">hulle almal genees.</w:t>
      </w:r>
    </w:p>
    <w:p w14:paraId="5E22E7DF" w14:textId="77777777" w:rsidR="00F90BDC" w:rsidRDefault="00F90BDC"/>
    <w:p w14:paraId="7C263551" w14:textId="77777777" w:rsidR="00F90BDC" w:rsidRDefault="00F90BDC">
      <w:r xmlns:w="http://schemas.openxmlformats.org/wordprocessingml/2006/main">
        <w:t xml:space="preserve">’n Groot skare het om Jesus saamgedrom en wou Hom aanraak, want alleen sy teenwoordigheid het die krag gehad om hulle te genees.</w:t>
      </w:r>
    </w:p>
    <w:p w14:paraId="60D8666D" w14:textId="77777777" w:rsidR="00F90BDC" w:rsidRDefault="00F90BDC"/>
    <w:p w14:paraId="68DE4321" w14:textId="77777777" w:rsidR="00F90BDC" w:rsidRDefault="00F90BDC">
      <w:r xmlns:w="http://schemas.openxmlformats.org/wordprocessingml/2006/main">
        <w:t xml:space="preserve">1. Die krag van God se teenwoordigheid - Hoe Jesus se teenwoordigheid genesing gebring het vir diegene in nood.</w:t>
      </w:r>
    </w:p>
    <w:p w14:paraId="31C23988" w14:textId="77777777" w:rsidR="00F90BDC" w:rsidRDefault="00F90BDC"/>
    <w:p w14:paraId="0325E981" w14:textId="77777777" w:rsidR="00F90BDC" w:rsidRDefault="00F90BDC">
      <w:r xmlns:w="http://schemas.openxmlformats.org/wordprocessingml/2006/main">
        <w:t xml:space="preserve">2. Die deug van medelye - Hoe Jesus se deernis en begrip genesing vir almal gebring het.</w:t>
      </w:r>
    </w:p>
    <w:p w14:paraId="607BBE32" w14:textId="77777777" w:rsidR="00F90BDC" w:rsidRDefault="00F90BDC"/>
    <w:p w14:paraId="063C772F" w14:textId="77777777" w:rsidR="00F90BDC" w:rsidRDefault="00F90BDC">
      <w:r xmlns:w="http://schemas.openxmlformats.org/wordprocessingml/2006/main">
        <w:t xml:space="preserve">1. Matteus 8:17 - "Dit was om te vervul wat deur die profeet Jesaja gespreek is: "Hy het ons krankhede opgeneem en ons siektes gedra."</w:t>
      </w:r>
    </w:p>
    <w:p w14:paraId="58B50995" w14:textId="77777777" w:rsidR="00F90BDC" w:rsidRDefault="00F90BDC"/>
    <w:p w14:paraId="343D8C38" w14:textId="77777777" w:rsidR="00F90BDC" w:rsidRDefault="00F90BDC">
      <w:r xmlns:w="http://schemas.openxmlformats.org/wordprocessingml/2006/main">
        <w:t xml:space="preserve">2. Handelinge 10:38 - "hoe God Jesus van Nasaret gesalf het met die Heilige Gees en krag, en hoe Hy rondgegaan het om goed te doen en almal genees het wat onder die mag van die duiwel was, omdat God met hom was."</w:t>
      </w:r>
    </w:p>
    <w:p w14:paraId="38391A2F" w14:textId="77777777" w:rsidR="00F90BDC" w:rsidRDefault="00F90BDC"/>
    <w:p w14:paraId="01AE4EC0" w14:textId="77777777" w:rsidR="00F90BDC" w:rsidRDefault="00F90BDC">
      <w:r xmlns:w="http://schemas.openxmlformats.org/wordprocessingml/2006/main">
        <w:t xml:space="preserve">Luk 6:20 En Hy het sy oë op sy dissipels opgeslaan en gesê: Geseënd is julle armes, want aan julle behoort die koninkryk van God.</w:t>
      </w:r>
    </w:p>
    <w:p w14:paraId="170FCEC7" w14:textId="77777777" w:rsidR="00F90BDC" w:rsidRDefault="00F90BDC"/>
    <w:p w14:paraId="547C7685" w14:textId="77777777" w:rsidR="00F90BDC" w:rsidRDefault="00F90BDC">
      <w:r xmlns:w="http://schemas.openxmlformats.org/wordprocessingml/2006/main">
        <w:t xml:space="preserve">Geseënd is die armes, want aan hulle behoort die koninkryk van God.</w:t>
      </w:r>
    </w:p>
    <w:p w14:paraId="45DBAF12" w14:textId="77777777" w:rsidR="00F90BDC" w:rsidRDefault="00F90BDC"/>
    <w:p w14:paraId="17D82ED1" w14:textId="77777777" w:rsidR="00F90BDC" w:rsidRDefault="00F90BDC">
      <w:r xmlns:w="http://schemas.openxmlformats.org/wordprocessingml/2006/main">
        <w:t xml:space="preserve">1: God seën diegene wat nederig is en op Hom vertrou.</w:t>
      </w:r>
    </w:p>
    <w:p w14:paraId="5B88C345" w14:textId="77777777" w:rsidR="00F90BDC" w:rsidRDefault="00F90BDC"/>
    <w:p w14:paraId="28B80283" w14:textId="77777777" w:rsidR="00F90BDC" w:rsidRDefault="00F90BDC">
      <w:r xmlns:w="http://schemas.openxmlformats.org/wordprocessingml/2006/main">
        <w:t xml:space="preserve">2: Die Koninkryk van God is vir diegene wat geloof en vertroue in Hom het.</w:t>
      </w:r>
    </w:p>
    <w:p w14:paraId="36452A44" w14:textId="77777777" w:rsidR="00F90BDC" w:rsidRDefault="00F90BDC"/>
    <w:p w14:paraId="167341E8" w14:textId="77777777" w:rsidR="00F90BDC" w:rsidRDefault="00F90BDC">
      <w:r xmlns:w="http://schemas.openxmlformats.org/wordprocessingml/2006/main">
        <w:t xml:space="preserve">1: Matteus 5:3 "Salig is die wat arm van gees is, want aan hulle behoort die koninkryk van die hemel."</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2:5 "Luister, my liewe broers en susters, het God nie die wat arm is in die oë van die wêreld uitverkies om ryk te wees in die geloof en om die koninkryk te beërwe wat Hy beloof het aan die wat Hom liefhet nie?"</w:t>
      </w:r>
    </w:p>
    <w:p w14:paraId="2076D586" w14:textId="77777777" w:rsidR="00F90BDC" w:rsidRDefault="00F90BDC"/>
    <w:p w14:paraId="09EA42C9" w14:textId="77777777" w:rsidR="00F90BDC" w:rsidRDefault="00F90BDC">
      <w:r xmlns:w="http://schemas.openxmlformats.org/wordprocessingml/2006/main">
        <w:t xml:space="preserve">Luk 6:21 Salig is julle wat nou honger het, want julle sal versadig word. Geseënd is julle wat nou ween, want julle sal lag.</w:t>
      </w:r>
    </w:p>
    <w:p w14:paraId="7B10C8F8" w14:textId="77777777" w:rsidR="00F90BDC" w:rsidRDefault="00F90BDC"/>
    <w:p w14:paraId="4DFADBE3" w14:textId="77777777" w:rsidR="00F90BDC" w:rsidRDefault="00F90BDC">
      <w:r xmlns:w="http://schemas.openxmlformats.org/wordprocessingml/2006/main">
        <w:t xml:space="preserve">Jesus leer dat diegene wat nou ly, in die toekoms geseën en beloon sal word.</w:t>
      </w:r>
    </w:p>
    <w:p w14:paraId="2BD26ECE" w14:textId="77777777" w:rsidR="00F90BDC" w:rsidRDefault="00F90BDC"/>
    <w:p w14:paraId="42F1986C" w14:textId="77777777" w:rsidR="00F90BDC" w:rsidRDefault="00F90BDC">
      <w:r xmlns:w="http://schemas.openxmlformats.org/wordprocessingml/2006/main">
        <w:t xml:space="preserve">1. "Die belofte van vreugde: om hoop te vind te midde van lyding"</w:t>
      </w:r>
    </w:p>
    <w:p w14:paraId="49713AEE" w14:textId="77777777" w:rsidR="00F90BDC" w:rsidRDefault="00F90BDC"/>
    <w:p w14:paraId="17EE922F" w14:textId="77777777" w:rsidR="00F90BDC" w:rsidRDefault="00F90BDC">
      <w:r xmlns:w="http://schemas.openxmlformats.org/wordprocessingml/2006/main">
        <w:t xml:space="preserve">2. "Die seën van trane: pluk beloning uit swaarkry"</w:t>
      </w:r>
    </w:p>
    <w:p w14:paraId="366AC0C2" w14:textId="77777777" w:rsidR="00F90BDC" w:rsidRDefault="00F90BDC"/>
    <w:p w14:paraId="3871A858" w14:textId="77777777" w:rsidR="00F90BDC" w:rsidRDefault="00F90BDC">
      <w:r xmlns:w="http://schemas.openxmlformats.org/wordprocessingml/2006/main">
        <w:t xml:space="preserve">1. Romeine 8:18, "Want ek meen dat die lyding van hierdie teenwoordige tyd nie vergelykbaar is met die heerlikheid wat aan ons geopenbaar sal word nie."</w:t>
      </w:r>
    </w:p>
    <w:p w14:paraId="7B5417F3" w14:textId="77777777" w:rsidR="00F90BDC" w:rsidRDefault="00F90BDC"/>
    <w:p w14:paraId="6427B944" w14:textId="77777777" w:rsidR="00F90BDC" w:rsidRDefault="00F90BDC">
      <w:r xmlns:w="http://schemas.openxmlformats.org/wordprocessingml/2006/main">
        <w:t xml:space="preserve">2. Jakobus 1:12, "Geseënd is hy wat in beproewing volhard, want as hy die toets deurstaan het, sal daardie persoon die kroon van die lewe ontvang wat die Here beloof het aan die wat hom liefhet."</w:t>
      </w:r>
    </w:p>
    <w:p w14:paraId="62FB466F" w14:textId="77777777" w:rsidR="00F90BDC" w:rsidRDefault="00F90BDC"/>
    <w:p w14:paraId="5CC9FD45" w14:textId="77777777" w:rsidR="00F90BDC" w:rsidRDefault="00F90BDC">
      <w:r xmlns:w="http://schemas.openxmlformats.org/wordprocessingml/2006/main">
        <w:t xml:space="preserve">LUKAS 6:22 Geseënd is julle wanneer die mense julle sal haat en julle sal afskei van hulle menigte en julle smaad en julle naam verdryf as iets wat sleg is, ter wille van die Seun van die mens.</w:t>
      </w:r>
    </w:p>
    <w:p w14:paraId="4C061DF3" w14:textId="77777777" w:rsidR="00F90BDC" w:rsidRDefault="00F90BDC"/>
    <w:p w14:paraId="21B7E3F9" w14:textId="77777777" w:rsidR="00F90BDC" w:rsidRDefault="00F90BDC">
      <w:r xmlns:w="http://schemas.openxmlformats.org/wordprocessingml/2006/main">
        <w:t xml:space="preserve">Jesus seën diegene wat verwerp, gehaat en uitgedryf word as gevolg van hulle geloof in Hom.</w:t>
      </w:r>
    </w:p>
    <w:p w14:paraId="26B18221" w14:textId="77777777" w:rsidR="00F90BDC" w:rsidRDefault="00F90BDC"/>
    <w:p w14:paraId="02D9E816" w14:textId="77777777" w:rsidR="00F90BDC" w:rsidRDefault="00F90BDC">
      <w:r xmlns:w="http://schemas.openxmlformats.org/wordprocessingml/2006/main">
        <w:t xml:space="preserve">1. "Die seën van verwerping"</w:t>
      </w:r>
    </w:p>
    <w:p w14:paraId="7CA93B07" w14:textId="77777777" w:rsidR="00F90BDC" w:rsidRDefault="00F90BDC"/>
    <w:p w14:paraId="034A6DBD" w14:textId="77777777" w:rsidR="00F90BDC" w:rsidRDefault="00F90BDC">
      <w:r xmlns:w="http://schemas.openxmlformats.org/wordprocessingml/2006/main">
        <w:t xml:space="preserve">2. "Staan vas in die aangesig van haat"</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15:18-20 - "As die wêreld julle haat, hou in gedagte dat hy My eerste gehaat het. As julle aan die wêreld behoort het, sou dit julle liefhê soos sy eie. Soos dit is, behoort julle nie aan die wêreld nie. wêreld, maar Ek het jou uit die wêreld uitverkies. Daarom haat die wêreld jou."</w:t>
      </w:r>
    </w:p>
    <w:p w14:paraId="4DB4C5BD" w14:textId="77777777" w:rsidR="00F90BDC" w:rsidRDefault="00F90BDC"/>
    <w:p w14:paraId="2B12D361" w14:textId="77777777" w:rsidR="00F90BDC" w:rsidRDefault="00F90BDC">
      <w:r xmlns:w="http://schemas.openxmlformats.org/wordprocessingml/2006/main">
        <w:t xml:space="preserve">2. 1 Petrus 4:12-14 - "Liewe vriende, moenie verbaas wees oor die vurige beproewing wat oor julle gekom het om julle te toets, asof iets vreemds met julle gebeur nie. Maar wees bly in soverre julle deelneem aan die lyding van Christus, sodat jy verheug kan wees wanneer sy heerlikheid geopenbaar word. As jy beledig word oor die Naam van Christus, is jy geseënd, want die Gees van heerlikheid en van God rus op jou."</w:t>
      </w:r>
    </w:p>
    <w:p w14:paraId="0C44036A" w14:textId="77777777" w:rsidR="00F90BDC" w:rsidRDefault="00F90BDC"/>
    <w:p w14:paraId="28439E73" w14:textId="77777777" w:rsidR="00F90BDC" w:rsidRDefault="00F90BDC">
      <w:r xmlns:w="http://schemas.openxmlformats.org/wordprocessingml/2006/main">
        <w:t xml:space="preserve">Luk 6:23 Verbly julle in dié dag en spring van blydskap, want kyk, julle loon is groot in die hemel, want net so het hulle vaders met die profete gedoen.</w:t>
      </w:r>
    </w:p>
    <w:p w14:paraId="45226A4F" w14:textId="77777777" w:rsidR="00F90BDC" w:rsidRDefault="00F90BDC"/>
    <w:p w14:paraId="54552BF2" w14:textId="77777777" w:rsidR="00F90BDC" w:rsidRDefault="00F90BDC">
      <w:r xmlns:w="http://schemas.openxmlformats.org/wordprocessingml/2006/main">
        <w:t xml:space="preserve">Hierdie vers moedig ons aan om bly te wees en bly te wees oor ons beloning in die hemel, soos ons voorvaders vir die profete gedoen het.</w:t>
      </w:r>
    </w:p>
    <w:p w14:paraId="6283B52F" w14:textId="77777777" w:rsidR="00F90BDC" w:rsidRDefault="00F90BDC"/>
    <w:p w14:paraId="71CAB6D8" w14:textId="77777777" w:rsidR="00F90BDC" w:rsidRDefault="00F90BDC">
      <w:r xmlns:w="http://schemas.openxmlformats.org/wordprocessingml/2006/main">
        <w:t xml:space="preserve">1. 'n Vreugdevolle hart: Juig in die belonings van die hemel</w:t>
      </w:r>
    </w:p>
    <w:p w14:paraId="08D57675" w14:textId="77777777" w:rsidR="00F90BDC" w:rsidRDefault="00F90BDC"/>
    <w:p w14:paraId="002E0EE5" w14:textId="77777777" w:rsidR="00F90BDC" w:rsidRDefault="00F90BDC">
      <w:r xmlns:w="http://schemas.openxmlformats.org/wordprocessingml/2006/main">
        <w:t xml:space="preserve">2. Ons erfdeel: Verbly in die seëninge van God</w:t>
      </w:r>
    </w:p>
    <w:p w14:paraId="01FE1700" w14:textId="77777777" w:rsidR="00F90BDC" w:rsidRDefault="00F90BDC"/>
    <w:p w14:paraId="0BC50A23" w14:textId="77777777" w:rsidR="00F90BDC" w:rsidRDefault="00F90BDC">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14:paraId="212285DF" w14:textId="77777777" w:rsidR="00F90BDC" w:rsidRDefault="00F90BDC"/>
    <w:p w14:paraId="44767332" w14:textId="77777777" w:rsidR="00F90BDC" w:rsidRDefault="00F90BDC">
      <w:r xmlns:w="http://schemas.openxmlformats.org/wordprocessingml/2006/main">
        <w:t xml:space="preserve">2. Psalm 126:2-3 - Ons monde was gevul met gelag, ons tonge met vreugdeliedere. Toe is daar onder die nasies gesê: Die Here het groot dinge aan hulle gedoen.</w:t>
      </w:r>
    </w:p>
    <w:p w14:paraId="0F2E29AF" w14:textId="77777777" w:rsidR="00F90BDC" w:rsidRDefault="00F90BDC"/>
    <w:p w14:paraId="7901D891" w14:textId="77777777" w:rsidR="00F90BDC" w:rsidRDefault="00F90BDC">
      <w:r xmlns:w="http://schemas.openxmlformats.org/wordprocessingml/2006/main">
        <w:t xml:space="preserve">Luk 6:24 Maar wee julle wat ryk is! want julle het julle vertroosting ontvang.</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waarsku dat diegene wat ryk is reeds hul vertroosting ontvang het en nie trots moet wees nie.</w:t>
      </w:r>
    </w:p>
    <w:p w14:paraId="7AF99F5D" w14:textId="77777777" w:rsidR="00F90BDC" w:rsidRDefault="00F90BDC"/>
    <w:p w14:paraId="5563A14E" w14:textId="77777777" w:rsidR="00F90BDC" w:rsidRDefault="00F90BDC">
      <w:r xmlns:w="http://schemas.openxmlformats.org/wordprocessingml/2006/main">
        <w:t xml:space="preserve">1. Die gevare van rykdom: Hoe om trots en gierigheid te vermy</w:t>
      </w:r>
    </w:p>
    <w:p w14:paraId="6A30042D" w14:textId="77777777" w:rsidR="00F90BDC" w:rsidRDefault="00F90BDC"/>
    <w:p w14:paraId="4F1D2031" w14:textId="77777777" w:rsidR="00F90BDC" w:rsidRDefault="00F90BDC">
      <w:r xmlns:w="http://schemas.openxmlformats.org/wordprocessingml/2006/main">
        <w:t xml:space="preserve">2. Weerstaan die versoeking van rykdom: die seën van tevredenheid</w:t>
      </w:r>
    </w:p>
    <w:p w14:paraId="2B68DC95" w14:textId="77777777" w:rsidR="00F90BDC" w:rsidRDefault="00F90BDC"/>
    <w:p w14:paraId="70E2FF5E" w14:textId="77777777" w:rsidR="00F90BDC" w:rsidRDefault="00F90BDC">
      <w:r xmlns:w="http://schemas.openxmlformats.org/wordprocessingml/2006/main">
        <w:t xml:space="preserve">1. Spreuke 30:8–9 - “Verwyder nietigheid en leuens van my af; gee my nie armoede of rykdom nie; voer my met kos wat vir my gerieflik is:"</w:t>
      </w:r>
    </w:p>
    <w:p w14:paraId="4F6B9EAD" w14:textId="77777777" w:rsidR="00F90BDC" w:rsidRDefault="00F90BDC"/>
    <w:p w14:paraId="6EB3317B" w14:textId="77777777" w:rsidR="00F90BDC" w:rsidRDefault="00F90BDC">
      <w:r xmlns:w="http://schemas.openxmlformats.org/wordprocessingml/2006/main">
        <w:t xml:space="preserve">2. Prediker 5:10 - “Hy wat silwer liefhet, sal nie met silwer versadig word nie; ook nie hy wat oorvloed met aanwas liefhet nie: dit is ook nietigheid.”</w:t>
      </w:r>
    </w:p>
    <w:p w14:paraId="6B7E2555" w14:textId="77777777" w:rsidR="00F90BDC" w:rsidRDefault="00F90BDC"/>
    <w:p w14:paraId="616B0C36" w14:textId="77777777" w:rsidR="00F90BDC" w:rsidRDefault="00F90BDC">
      <w:r xmlns:w="http://schemas.openxmlformats.org/wordprocessingml/2006/main">
        <w:t xml:space="preserve">Lukas 6:25 Wee julle wat versadig is! want julle sal honger. Wee julle wat nou lag! want julle sal treur en ween.</w:t>
      </w:r>
    </w:p>
    <w:p w14:paraId="62C067D4" w14:textId="77777777" w:rsidR="00F90BDC" w:rsidRDefault="00F90BDC"/>
    <w:p w14:paraId="0A5C25A8" w14:textId="77777777" w:rsidR="00F90BDC" w:rsidRDefault="00F90BDC">
      <w:r xmlns:w="http://schemas.openxmlformats.org/wordprocessingml/2006/main">
        <w:t xml:space="preserve">Wee die wat selfvoldaan is, want hulle sal nood en hartseer ervaar.</w:t>
      </w:r>
    </w:p>
    <w:p w14:paraId="0C1D5841" w14:textId="77777777" w:rsidR="00F90BDC" w:rsidRDefault="00F90BDC"/>
    <w:p w14:paraId="5CCF6E42" w14:textId="77777777" w:rsidR="00F90BDC" w:rsidRDefault="00F90BDC">
      <w:r xmlns:w="http://schemas.openxmlformats.org/wordprocessingml/2006/main">
        <w:t xml:space="preserve">1: 'n Waarskuwing aan die selfvoldane – Lukas 6:25</w:t>
      </w:r>
    </w:p>
    <w:p w14:paraId="1CC5C01B" w14:textId="77777777" w:rsidR="00F90BDC" w:rsidRDefault="00F90BDC"/>
    <w:p w14:paraId="69679563" w14:textId="77777777" w:rsidR="00F90BDC" w:rsidRDefault="00F90BDC">
      <w:r xmlns:w="http://schemas.openxmlformats.org/wordprocessingml/2006/main">
        <w:t xml:space="preserve">2: Verbly jou in wat waarlik waardevol is – Lukas 6:25</w:t>
      </w:r>
    </w:p>
    <w:p w14:paraId="45DADF0A" w14:textId="77777777" w:rsidR="00F90BDC" w:rsidRDefault="00F90BDC"/>
    <w:p w14:paraId="78AB67EF" w14:textId="77777777" w:rsidR="00F90BDC" w:rsidRDefault="00F90BDC">
      <w:r xmlns:w="http://schemas.openxmlformats.org/wordprocessingml/2006/main">
        <w:t xml:space="preserve">1: Spreuke 23:4-5 – Moenie jou krag op vroue spandeer nie, jou krag op dié wat konings verwoes. Dit is nie vir konings nie, o Lemuel, dit is nie vir konings om wyn te drink, of vir heersers om bier te begeer nie,</w:t>
      </w:r>
    </w:p>
    <w:p w14:paraId="62BF2BD7" w14:textId="77777777" w:rsidR="00F90BDC" w:rsidRDefault="00F90BDC"/>
    <w:p w14:paraId="5B01C639" w14:textId="77777777" w:rsidR="00F90BDC" w:rsidRDefault="00F90BDC">
      <w:r xmlns:w="http://schemas.openxmlformats.org/wordprocessingml/2006/main">
        <w:t xml:space="preserve">2: Kolossense 3:2 – Rig julle gedagtes op die dinge wat daarbo is, nie op die dinge wat op die aarde is nie.</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6:26 Wee julle wanneer almal goed van julle praat! want so het hulle vaders met die valse profete gedoen.</w:t>
      </w:r>
    </w:p>
    <w:p w14:paraId="4791B9FD" w14:textId="77777777" w:rsidR="00F90BDC" w:rsidRDefault="00F90BDC"/>
    <w:p w14:paraId="3C98EEEF" w14:textId="77777777" w:rsidR="00F90BDC" w:rsidRDefault="00F90BDC">
      <w:r xmlns:w="http://schemas.openxmlformats.org/wordprocessingml/2006/main">
        <w:t xml:space="preserve">Jesus waarsku daarteen om by die mense geliefd te wees, aangesien dit was hoe valse profete in die verlede aanvaar is.</w:t>
      </w:r>
    </w:p>
    <w:p w14:paraId="5213205D" w14:textId="77777777" w:rsidR="00F90BDC" w:rsidRDefault="00F90BDC"/>
    <w:p w14:paraId="42CD6BF2" w14:textId="77777777" w:rsidR="00F90BDC" w:rsidRDefault="00F90BDC">
      <w:r xmlns:w="http://schemas.openxmlformats.org/wordprocessingml/2006/main">
        <w:t xml:space="preserve">1. Pasop vir die goedkeuring van die mens: 'n Les uit die woorde van Jesus.</w:t>
      </w:r>
    </w:p>
    <w:p w14:paraId="5DB30CC9" w14:textId="77777777" w:rsidR="00F90BDC" w:rsidRDefault="00F90BDC"/>
    <w:p w14:paraId="38FE6E1C" w14:textId="77777777" w:rsidR="00F90BDC" w:rsidRDefault="00F90BDC">
      <w:r xmlns:w="http://schemas.openxmlformats.org/wordprocessingml/2006/main">
        <w:t xml:space="preserve">2. Die gevaar van lofprysing: Wat Jesus ons leer oor die soeke na goedkeuring.</w:t>
      </w:r>
    </w:p>
    <w:p w14:paraId="13D30204" w14:textId="77777777" w:rsidR="00F90BDC" w:rsidRDefault="00F90BDC"/>
    <w:p w14:paraId="2100FEC4" w14:textId="77777777" w:rsidR="00F90BDC" w:rsidRDefault="00F90BDC">
      <w:r xmlns:w="http://schemas.openxmlformats.org/wordprocessingml/2006/main">
        <w:t xml:space="preserve">1. Jeremia 5:31 - "Die profete profeteer vals, en die priesters heers deur hulle middele; en my volk hou daarvan om dit so te hê."</w:t>
      </w:r>
    </w:p>
    <w:p w14:paraId="3E3A583B" w14:textId="77777777" w:rsidR="00F90BDC" w:rsidRDefault="00F90BDC"/>
    <w:p w14:paraId="5F579DA8" w14:textId="77777777" w:rsidR="00F90BDC" w:rsidRDefault="00F90BDC">
      <w:r xmlns:w="http://schemas.openxmlformats.org/wordprocessingml/2006/main">
        <w:t xml:space="preserve">2. Matteus 23:27-28 - “Wee julle, skrifgeleerdes en Fariseërs, geveinsdes! want julle is soos gewitte grafte wat van buite wel mooi lyk, maar van binne vol doodsbene en allerhande onreinheid is. So lyk julle ook van buite vir die mense regverdig, maar van binne is julle vol geveinsdheid en ongeregtigheid.”</w:t>
      </w:r>
    </w:p>
    <w:p w14:paraId="3F482826" w14:textId="77777777" w:rsidR="00F90BDC" w:rsidRDefault="00F90BDC"/>
    <w:p w14:paraId="4E3905C8" w14:textId="77777777" w:rsidR="00F90BDC" w:rsidRDefault="00F90BDC">
      <w:r xmlns:w="http://schemas.openxmlformats.org/wordprocessingml/2006/main">
        <w:t xml:space="preserve">Lukas 6:27 Maar Ek sê vir julle wat hoor: Julle moet julle vyande liefhê, doen goed aan die wat vir julle haat.</w:t>
      </w:r>
    </w:p>
    <w:p w14:paraId="7C9FAA89" w14:textId="77777777" w:rsidR="00F90BDC" w:rsidRDefault="00F90BDC"/>
    <w:p w14:paraId="145E44A8" w14:textId="77777777" w:rsidR="00F90BDC" w:rsidRDefault="00F90BDC">
      <w:r xmlns:w="http://schemas.openxmlformats.org/wordprocessingml/2006/main">
        <w:t xml:space="preserve">Die gedeelte moedig ons aan om ons vyande lief te hê en goed te doen aan diegene wat ons haat.</w:t>
      </w:r>
    </w:p>
    <w:p w14:paraId="7F7C904F" w14:textId="77777777" w:rsidR="00F90BDC" w:rsidRDefault="00F90BDC"/>
    <w:p w14:paraId="68B91823" w14:textId="77777777" w:rsidR="00F90BDC" w:rsidRDefault="00F90BDC">
      <w:r xmlns:w="http://schemas.openxmlformats.org/wordprocessingml/2006/main">
        <w:t xml:space="preserve">1. Liefde vir vyande: 'n pad na verlossing</w:t>
      </w:r>
    </w:p>
    <w:p w14:paraId="1FDFF738" w14:textId="77777777" w:rsidR="00F90BDC" w:rsidRDefault="00F90BDC"/>
    <w:p w14:paraId="6E1BE686" w14:textId="77777777" w:rsidR="00F90BDC" w:rsidRDefault="00F90BDC">
      <w:r xmlns:w="http://schemas.openxmlformats.org/wordprocessingml/2006/main">
        <w:t xml:space="preserve">2. Doen goed aan diegene wat ons haat: 'n oproep tot geloof</w:t>
      </w:r>
    </w:p>
    <w:p w14:paraId="3F6791F3" w14:textId="77777777" w:rsidR="00F90BDC" w:rsidRDefault="00F90BDC"/>
    <w:p w14:paraId="0356E714" w14:textId="77777777" w:rsidR="00F90BDC" w:rsidRDefault="00F90BDC">
      <w:r xmlns:w="http://schemas.openxmlformats.org/wordprocessingml/2006/main">
        <w:t xml:space="preserve">1. Romeine 12:17-21 - “Moenie iemand kwaad met kwaad vergeld nie. Wees versigtig om te doen wat reg is in almal se oë. As dit moontlik is, sover dit van jou afhang, leef in vrede met almal. Moenie </w:t>
      </w:r>
      <w:r xmlns:w="http://schemas.openxmlformats.org/wordprocessingml/2006/main">
        <w:lastRenderedPageBreak xmlns:w="http://schemas.openxmlformats.org/wordprocessingml/2006/main"/>
      </w:r>
      <w:r xmlns:w="http://schemas.openxmlformats.org/wordprocessingml/2006/main">
        <w:t xml:space="preserve">wraak neem nie, my liewe vriende, maar laat ruimte vir God se toorn, want daar is geskrywe: “Dit is myne om te wreek; Ek sal vergeld,” sê die Here. Inteendeel: “As jou vyand honger het, voed hom; as hy dors is, gee hom iets om te drink. Deur dit te doen, sal jy brandende kole op sy kop hoop.” Moenie deur die kwaad oorwin nie, maar oorwin die kwaad deur die goeie.</w:t>
      </w:r>
    </w:p>
    <w:p w14:paraId="37EBAEE7" w14:textId="77777777" w:rsidR="00F90BDC" w:rsidRDefault="00F90BDC"/>
    <w:p w14:paraId="67A19614" w14:textId="77777777" w:rsidR="00F90BDC" w:rsidRDefault="00F90BDC">
      <w:r xmlns:w="http://schemas.openxmlformats.org/wordprocessingml/2006/main">
        <w:t xml:space="preserve">2. Matteus 5:43-45 - “Julle het gehoor dat daar gesê is: Jy moet jou naaste liefhê en jou vyand haat. Maar Ek sê vir julle, julle moet julle vyande liefhê en bid vir die wat julle vervolg, sodat julle kinders kan wees van julle Vader wat in die hemele is. Hy laat sy son opgaan oor slegtes en goeies, en Hy laat reën op regverdiges en onregverdiges.</w:t>
      </w:r>
    </w:p>
    <w:p w14:paraId="3D076604" w14:textId="77777777" w:rsidR="00F90BDC" w:rsidRDefault="00F90BDC"/>
    <w:p w14:paraId="5FE17EBE" w14:textId="77777777" w:rsidR="00F90BDC" w:rsidRDefault="00F90BDC">
      <w:r xmlns:w="http://schemas.openxmlformats.org/wordprocessingml/2006/main">
        <w:t xml:space="preserve">Lukas 6:28 Seën die wat julle vervloek, en bid vir die wat julle beledig.</w:t>
      </w:r>
    </w:p>
    <w:p w14:paraId="68C83050" w14:textId="77777777" w:rsidR="00F90BDC" w:rsidRDefault="00F90BDC"/>
    <w:p w14:paraId="62F25F7A" w14:textId="77777777" w:rsidR="00F90BDC" w:rsidRDefault="00F90BDC">
      <w:r xmlns:w="http://schemas.openxmlformats.org/wordprocessingml/2006/main">
        <w:t xml:space="preserve">Ons moet diegene seën wat ons hardhandig behandel en bid vir diegene wat sleg vir ons was.</w:t>
      </w:r>
    </w:p>
    <w:p w14:paraId="0745B32D" w14:textId="77777777" w:rsidR="00F90BDC" w:rsidRDefault="00F90BDC"/>
    <w:p w14:paraId="17F76F63" w14:textId="77777777" w:rsidR="00F90BDC" w:rsidRDefault="00F90BDC">
      <w:r xmlns:w="http://schemas.openxmlformats.org/wordprocessingml/2006/main">
        <w:t xml:space="preserve">1. "Die krag van seën: hoe om op onvriendelikheid te reageer"</w:t>
      </w:r>
    </w:p>
    <w:p w14:paraId="0A78D89F" w14:textId="77777777" w:rsidR="00F90BDC" w:rsidRDefault="00F90BDC"/>
    <w:p w14:paraId="591B1351" w14:textId="77777777" w:rsidR="00F90BDC" w:rsidRDefault="00F90BDC">
      <w:r xmlns:w="http://schemas.openxmlformats.org/wordprocessingml/2006/main">
        <w:t xml:space="preserve">2. "Die krag van gebed: hoe om op onvriendelikheid te reageer"</w:t>
      </w:r>
    </w:p>
    <w:p w14:paraId="7EC0F62B" w14:textId="77777777" w:rsidR="00F90BDC" w:rsidRDefault="00F90BDC"/>
    <w:p w14:paraId="4BB0D777" w14:textId="77777777" w:rsidR="00F90BDC" w:rsidRDefault="00F90BDC">
      <w:r xmlns:w="http://schemas.openxmlformats.org/wordprocessingml/2006/main">
        <w:t xml:space="preserve">1. Jakobus 3:9-10 - "Met die tong loof ons ons Here en Vader, en daarmee vervloek ons die mense wat na die gelykenis van God gemaak is. Uit dieselfde mond kom lof en vloek. My broers en susters , dit behoort nie te wees nie."</w:t>
      </w:r>
    </w:p>
    <w:p w14:paraId="5A46D635" w14:textId="77777777" w:rsidR="00F90BDC" w:rsidRDefault="00F90BDC"/>
    <w:p w14:paraId="6A949142" w14:textId="77777777" w:rsidR="00F90BDC" w:rsidRDefault="00F90BDC">
      <w:r xmlns:w="http://schemas.openxmlformats.org/wordprocessingml/2006/main">
        <w:t xml:space="preserve">2. Romeine 12:14 - "Seën die wat julle vervolg; seën en moenie vloek nie."</w:t>
      </w:r>
    </w:p>
    <w:p w14:paraId="6095814B" w14:textId="77777777" w:rsidR="00F90BDC" w:rsidRDefault="00F90BDC"/>
    <w:p w14:paraId="628DFECC" w14:textId="77777777" w:rsidR="00F90BDC" w:rsidRDefault="00F90BDC">
      <w:r xmlns:w="http://schemas.openxmlformats.org/wordprocessingml/2006/main">
        <w:t xml:space="preserve">Luk 6:29 En aan hom wat jou op die een wang slaan, offer ook die ander; en hy wat jou mantel wegneem, moenie ook jou mantel wegneem nie.</w:t>
      </w:r>
    </w:p>
    <w:p w14:paraId="7C74CF2B" w14:textId="77777777" w:rsidR="00F90BDC" w:rsidRDefault="00F90BDC"/>
    <w:p w14:paraId="283C9684" w14:textId="77777777" w:rsidR="00F90BDC" w:rsidRDefault="00F90BDC">
      <w:r xmlns:w="http://schemas.openxmlformats.org/wordprocessingml/2006/main">
        <w:t xml:space="preserve">Jesus leer om die ander wang te draai en nie diegene te verbied wat ons besittings neem nie.</w:t>
      </w:r>
    </w:p>
    <w:p w14:paraId="3766FD07" w14:textId="77777777" w:rsidR="00F90BDC" w:rsidRDefault="00F90BDC"/>
    <w:p w14:paraId="0505BC6E" w14:textId="77777777" w:rsidR="00F90BDC" w:rsidRDefault="00F90BDC">
      <w:r xmlns:w="http://schemas.openxmlformats.org/wordprocessingml/2006/main">
        <w:t xml:space="preserve">1. Die krag van vergifnis: Leer om die ander wang te draai</w:t>
      </w:r>
    </w:p>
    <w:p w14:paraId="481A74FE" w14:textId="77777777" w:rsidR="00F90BDC" w:rsidRDefault="00F90BDC"/>
    <w:p w14:paraId="3A07147B" w14:textId="77777777" w:rsidR="00F90BDC" w:rsidRDefault="00F90BDC">
      <w:r xmlns:w="http://schemas.openxmlformats.org/wordprocessingml/2006/main">
        <w:t xml:space="preserve">2. Die krag van vrygewigheid: Hoe om te gee selfs as ons niks het nie</w:t>
      </w:r>
    </w:p>
    <w:p w14:paraId="3CA99537" w14:textId="77777777" w:rsidR="00F90BDC" w:rsidRDefault="00F90BDC"/>
    <w:p w14:paraId="50CE3359" w14:textId="77777777" w:rsidR="00F90BDC" w:rsidRDefault="00F90BDC">
      <w:r xmlns:w="http://schemas.openxmlformats.org/wordprocessingml/2006/main">
        <w:t xml:space="preserve">1. Matteus 5:38-42 – “Julle het gehoor dat daar gesê is: 'n Oog vir 'n oog en 'n tand vir 'n tand. Maar Ek sê vir julle: Moenie die een wat sleg is teëstaan nie. Maar as iemand jou op die regterwang slaan, draai ook die ander na hom toe.”</w:t>
      </w:r>
    </w:p>
    <w:p w14:paraId="1194CB68" w14:textId="77777777" w:rsidR="00F90BDC" w:rsidRDefault="00F90BDC"/>
    <w:p w14:paraId="144C01BE" w14:textId="77777777" w:rsidR="00F90BDC" w:rsidRDefault="00F90BDC">
      <w:r xmlns:w="http://schemas.openxmlformats.org/wordprocessingml/2006/main">
        <w:t xml:space="preserve">2. Romeine 12:17-21 – “Vergeld niemand kwaad vir kwaad nie, maar let op om te doen wat eerbaar is in die oë van almal. Indien moontlik, sover dit van jou afhang, leef in vrede met almal. Geliefdes, wreek julle nooit nie, maar laat dit oor aan die toorn van God, want daar is geskrywe: Aan My kom die wraak toe, Ek sal vergeld, spreek die Here. Inteendeel, 'as jou vyand honger het, voed hom; as hy dors is, gee hom iets om te drink; want so sal jy brandende kole op sy hoof hoop.' Moenie deur die kwaad oorwin nie, maar oorwin die kwaad deur die goeie.”</w:t>
      </w:r>
    </w:p>
    <w:p w14:paraId="42EB88E6" w14:textId="77777777" w:rsidR="00F90BDC" w:rsidRDefault="00F90BDC"/>
    <w:p w14:paraId="60EFC634" w14:textId="77777777" w:rsidR="00F90BDC" w:rsidRDefault="00F90BDC">
      <w:r xmlns:w="http://schemas.openxmlformats.org/wordprocessingml/2006/main">
        <w:t xml:space="preserve">Luk 6:30 Gee aan elkeen wat van jou vra; en van hom wat jou goed wegneem, vra dit nie weer nie.</w:t>
      </w:r>
    </w:p>
    <w:p w14:paraId="6993B33F" w14:textId="77777777" w:rsidR="00F90BDC" w:rsidRDefault="00F90BDC"/>
    <w:p w14:paraId="6250697A" w14:textId="77777777" w:rsidR="00F90BDC" w:rsidRDefault="00F90BDC">
      <w:r xmlns:w="http://schemas.openxmlformats.org/wordprocessingml/2006/main">
        <w:t xml:space="preserve">Hierdie skrifgedeelte moedig ons aan om vrygewig te wees om te gee aan diegene in nood.</w:t>
      </w:r>
    </w:p>
    <w:p w14:paraId="41EB553F" w14:textId="77777777" w:rsidR="00F90BDC" w:rsidRDefault="00F90BDC"/>
    <w:p w14:paraId="7C322940" w14:textId="77777777" w:rsidR="00F90BDC" w:rsidRDefault="00F90BDC">
      <w:r xmlns:w="http://schemas.openxmlformats.org/wordprocessingml/2006/main">
        <w:t xml:space="preserve">1. Die krag van vrygewigheid: Hoe om medelye aan ander te betoon.</w:t>
      </w:r>
    </w:p>
    <w:p w14:paraId="2B657483" w14:textId="77777777" w:rsidR="00F90BDC" w:rsidRDefault="00F90BDC"/>
    <w:p w14:paraId="6E338D98" w14:textId="77777777" w:rsidR="00F90BDC" w:rsidRDefault="00F90BDC">
      <w:r xmlns:w="http://schemas.openxmlformats.org/wordprocessingml/2006/main">
        <w:t xml:space="preserve">2. Lewe 'n lewe van vrygewigheid: Hoe om Jesus se voorbeeld te volg.</w:t>
      </w:r>
    </w:p>
    <w:p w14:paraId="4ACBEF69" w14:textId="77777777" w:rsidR="00F90BDC" w:rsidRDefault="00F90BDC"/>
    <w:p w14:paraId="0CAC7E44" w14:textId="77777777" w:rsidR="00F90BDC" w:rsidRDefault="00F90BDC">
      <w:r xmlns:w="http://schemas.openxmlformats.org/wordprocessingml/2006/main">
        <w:t xml:space="preserve">1. Spreuke 19:17 – Wie goedhartig is teenoor die armes, leen aan die Here, en Hy sal hom beloon vir wat hy gedoen het.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Galasiërs 6:9-10 - En laat ons nie moeg word om goed te doen nie, want op die regte tyd sal ons maai as ons nie moeg word nie. Terwyl ons dus geleentheid het, laat ons goed doen aan alle mense, veral aan die huisgenote van die geloof.</w:t>
      </w:r>
    </w:p>
    <w:p w14:paraId="47ED221C" w14:textId="77777777" w:rsidR="00F90BDC" w:rsidRDefault="00F90BDC"/>
    <w:p w14:paraId="6F425539" w14:textId="77777777" w:rsidR="00F90BDC" w:rsidRDefault="00F90BDC">
      <w:r xmlns:w="http://schemas.openxmlformats.org/wordprocessingml/2006/main">
        <w:t xml:space="preserve">Luk 6:31 En soos julle wil hê dat die mense aan julle moet doen, so moet julle ook aan hulle doen.</w:t>
      </w:r>
    </w:p>
    <w:p w14:paraId="5ECC6FBB" w14:textId="77777777" w:rsidR="00F90BDC" w:rsidRDefault="00F90BDC"/>
    <w:p w14:paraId="63E734DE" w14:textId="77777777" w:rsidR="00F90BDC" w:rsidRDefault="00F90BDC">
      <w:r xmlns:w="http://schemas.openxmlformats.org/wordprocessingml/2006/main">
        <w:t xml:space="preserve">Jesus leer dat ons ander moet behandel soos ons behandel wil word.</w:t>
      </w:r>
    </w:p>
    <w:p w14:paraId="37E423FB" w14:textId="77777777" w:rsidR="00F90BDC" w:rsidRDefault="00F90BDC"/>
    <w:p w14:paraId="46452D46" w14:textId="77777777" w:rsidR="00F90BDC" w:rsidRDefault="00F90BDC">
      <w:r xmlns:w="http://schemas.openxmlformats.org/wordprocessingml/2006/main">
        <w:t xml:space="preserve">1. "Die Goue Reël: Om ander lief te hê soos ons onsself liefhet"</w:t>
      </w:r>
    </w:p>
    <w:p w14:paraId="66E6AF25" w14:textId="77777777" w:rsidR="00F90BDC" w:rsidRDefault="00F90BDC"/>
    <w:p w14:paraId="3AD9FAAE" w14:textId="77777777" w:rsidR="00F90BDC" w:rsidRDefault="00F90BDC">
      <w:r xmlns:w="http://schemas.openxmlformats.org/wordprocessingml/2006/main">
        <w:t xml:space="preserve">2. "Doen aan ander wat ons aan ons gedoen wil hê"</w:t>
      </w:r>
    </w:p>
    <w:p w14:paraId="5772AFB0" w14:textId="77777777" w:rsidR="00F90BDC" w:rsidRDefault="00F90BDC"/>
    <w:p w14:paraId="65CAE1E8" w14:textId="77777777" w:rsidR="00F90BDC" w:rsidRDefault="00F90BDC">
      <w:r xmlns:w="http://schemas.openxmlformats.org/wordprocessingml/2006/main">
        <w:t xml:space="preserve">1. Romeine 12:10 - "Wees in liefde aan mekaar toegewy. Eer mekaar bo julleself."</w:t>
      </w:r>
    </w:p>
    <w:p w14:paraId="33495B7F" w14:textId="77777777" w:rsidR="00F90BDC" w:rsidRDefault="00F90BDC"/>
    <w:p w14:paraId="2047E54A" w14:textId="77777777" w:rsidR="00F90BDC" w:rsidRDefault="00F90BDC">
      <w:r xmlns:w="http://schemas.openxmlformats.org/wordprocessingml/2006/main">
        <w:t xml:space="preserve">2. Matteus 7:12 - "Doen dus in alles aan ander wat jy wil hê hulle aan jou moet doen, want dit vat die wet en die profete saam."</w:t>
      </w:r>
    </w:p>
    <w:p w14:paraId="01340CAC" w14:textId="77777777" w:rsidR="00F90BDC" w:rsidRDefault="00F90BDC"/>
    <w:p w14:paraId="44D6CC38" w14:textId="77777777" w:rsidR="00F90BDC" w:rsidRDefault="00F90BDC">
      <w:r xmlns:w="http://schemas.openxmlformats.org/wordprocessingml/2006/main">
        <w:t xml:space="preserve">Lukas 6:32 Want as julle die wat vir julle liefhet liefhet, watter dank het julle? want sondaars het ook hulle lief wat hulle liefhet.</w:t>
      </w:r>
    </w:p>
    <w:p w14:paraId="7F6560D9" w14:textId="77777777" w:rsidR="00F90BDC" w:rsidRDefault="00F90BDC"/>
    <w:p w14:paraId="6F416EB3" w14:textId="77777777" w:rsidR="00F90BDC" w:rsidRDefault="00F90BDC">
      <w:r xmlns:w="http://schemas.openxmlformats.org/wordprocessingml/2006/main">
        <w:t xml:space="preserve">Die gedeelte moedig ons aan om ook diegene lief te hê wat ons nie liefhet nie, soos selfs sondaars dieselfde doen.</w:t>
      </w:r>
    </w:p>
    <w:p w14:paraId="3C40AB42" w14:textId="77777777" w:rsidR="00F90BDC" w:rsidRDefault="00F90BDC"/>
    <w:p w14:paraId="17F6E1EA" w14:textId="77777777" w:rsidR="00F90BDC" w:rsidRDefault="00F90BDC">
      <w:r xmlns:w="http://schemas.openxmlformats.org/wordprocessingml/2006/main">
        <w:t xml:space="preserve">1. "Hoe om onvoorwaardelik lief te hê"</w:t>
      </w:r>
    </w:p>
    <w:p w14:paraId="754586CD" w14:textId="77777777" w:rsidR="00F90BDC" w:rsidRDefault="00F90BDC"/>
    <w:p w14:paraId="07515A8A" w14:textId="77777777" w:rsidR="00F90BDC" w:rsidRDefault="00F90BDC">
      <w:r xmlns:w="http://schemas.openxmlformats.org/wordprocessingml/2006/main">
        <w:t xml:space="preserve">2. "Die standaard van liefde wat van ons verwag word"</w:t>
      </w:r>
    </w:p>
    <w:p w14:paraId="570B218B" w14:textId="77777777" w:rsidR="00F90BDC" w:rsidRDefault="00F90BDC"/>
    <w:p w14:paraId="6112C14A" w14:textId="77777777" w:rsidR="00F90BDC" w:rsidRDefault="00F90BDC">
      <w:r xmlns:w="http://schemas.openxmlformats.org/wordprocessingml/2006/main">
        <w:t xml:space="preserve">1. Romeine 12:14-16 - Seën die wat julle vervolg; seën en moenie vloek nie. Wees bly saam met die </w:t>
      </w:r>
      <w:r xmlns:w="http://schemas.openxmlformats.org/wordprocessingml/2006/main">
        <w:lastRenderedPageBreak xmlns:w="http://schemas.openxmlformats.org/wordprocessingml/2006/main"/>
      </w:r>
      <w:r xmlns:w="http://schemas.openxmlformats.org/wordprocessingml/2006/main">
        <w:t xml:space="preserve">wat bly is; treur saam met dié wat treur. Leef in harmonie met mekaar. Moenie trots wees nie, maar wees bereid om met mense van 'n lae posisie te assosieer. Moenie verwaand wees nie.</w:t>
      </w:r>
    </w:p>
    <w:p w14:paraId="278E0E06" w14:textId="77777777" w:rsidR="00F90BDC" w:rsidRDefault="00F90BDC"/>
    <w:p w14:paraId="0FBCC35D" w14:textId="77777777" w:rsidR="00F90BDC" w:rsidRDefault="00F90BDC">
      <w:r xmlns:w="http://schemas.openxmlformats.org/wordprocessingml/2006/main">
        <w:t xml:space="preserve">2. Matteus 5:44-45 – Maar Ek sê vir julle, julle moet julle vyande liefhê en bid vir die wat julle vervolg, sodat julle kinders kan wees van julle Vader wat in die hemele is. Hy laat sy son opgaan oor slegtes en goeies, en Hy laat reën op regverdiges en onregverdiges.</w:t>
      </w:r>
    </w:p>
    <w:p w14:paraId="579F8FB0" w14:textId="77777777" w:rsidR="00F90BDC" w:rsidRDefault="00F90BDC"/>
    <w:p w14:paraId="1F584907" w14:textId="77777777" w:rsidR="00F90BDC" w:rsidRDefault="00F90BDC">
      <w:r xmlns:w="http://schemas.openxmlformats.org/wordprocessingml/2006/main">
        <w:t xml:space="preserve">Luk 6:33 En as julle goed doen aan die wat aan julle goed doen, watter dank het julle? want sondaars doen ook dieselfde.</w:t>
      </w:r>
    </w:p>
    <w:p w14:paraId="18F64F36" w14:textId="77777777" w:rsidR="00F90BDC" w:rsidRDefault="00F90BDC"/>
    <w:p w14:paraId="3C4990E7" w14:textId="77777777" w:rsidR="00F90BDC" w:rsidRDefault="00F90BDC">
      <w:r xmlns:w="http://schemas.openxmlformats.org/wordprocessingml/2006/main">
        <w:t xml:space="preserve">Jesus vra watter dank mense het wanneer hulle goed doen aan dié wat aan hulle goed doen, aangesien selfs sondaars dieselfde doen.</w:t>
      </w:r>
    </w:p>
    <w:p w14:paraId="6D48AFED" w14:textId="77777777" w:rsidR="00F90BDC" w:rsidRDefault="00F90BDC"/>
    <w:p w14:paraId="18921847" w14:textId="77777777" w:rsidR="00F90BDC" w:rsidRDefault="00F90BDC">
      <w:r xmlns:w="http://schemas.openxmlformats.org/wordprocessingml/2006/main">
        <w:t xml:space="preserve">1. Deernis buite maat: Herdefinieer die grense van genade</w:t>
      </w:r>
    </w:p>
    <w:p w14:paraId="37BA14F7" w14:textId="77777777" w:rsidR="00F90BDC" w:rsidRDefault="00F90BDC"/>
    <w:p w14:paraId="78C311E8" w14:textId="77777777" w:rsidR="00F90BDC" w:rsidRDefault="00F90BDC">
      <w:r xmlns:w="http://schemas.openxmlformats.org/wordprocessingml/2006/main">
        <w:t xml:space="preserve">2. Liefde anderkant Mure: Lewe in die Gees van Radikale Liefde</w:t>
      </w:r>
    </w:p>
    <w:p w14:paraId="6E92EABD" w14:textId="77777777" w:rsidR="00F90BDC" w:rsidRDefault="00F90BDC"/>
    <w:p w14:paraId="15443F70" w14:textId="77777777" w:rsidR="00F90BDC" w:rsidRDefault="00F90BDC">
      <w:r xmlns:w="http://schemas.openxmlformats.org/wordprocessingml/2006/main">
        <w:t xml:space="preserve">1. Romeine 12:9-13 - Laat liefde opreg wees. Verafsku wat sleg is; hou vas aan wat goed is.</w:t>
      </w:r>
    </w:p>
    <w:p w14:paraId="76425904" w14:textId="77777777" w:rsidR="00F90BDC" w:rsidRDefault="00F90BDC"/>
    <w:p w14:paraId="6A5DEA88" w14:textId="77777777" w:rsidR="00F90BDC" w:rsidRDefault="00F90BDC">
      <w:r xmlns:w="http://schemas.openxmlformats.org/wordprocessingml/2006/main">
        <w:t xml:space="preserve">2. 1 Joh 4:7-8 - Geliefdes, laat ons mekaar liefhê, want die liefde is uit God, en elkeen wat liefhet, is uit God gebore en ken God.</w:t>
      </w:r>
    </w:p>
    <w:p w14:paraId="2FFB5BD1" w14:textId="77777777" w:rsidR="00F90BDC" w:rsidRDefault="00F90BDC"/>
    <w:p w14:paraId="58FE36CB" w14:textId="77777777" w:rsidR="00F90BDC" w:rsidRDefault="00F90BDC">
      <w:r xmlns:w="http://schemas.openxmlformats.org/wordprocessingml/2006/main">
        <w:t xml:space="preserve">Luk 6:34 En as julle leen aan die van wie julle hoop om te ontvang, watter dank het julle? want sondaars leen ook aan sondaars om weer soveel te ontvang.</w:t>
      </w:r>
    </w:p>
    <w:p w14:paraId="2B88E9BB" w14:textId="77777777" w:rsidR="00F90BDC" w:rsidRDefault="00F90BDC"/>
    <w:p w14:paraId="3E7B788F" w14:textId="77777777" w:rsidR="00F90BDC" w:rsidRDefault="00F90BDC">
      <w:r xmlns:w="http://schemas.openxmlformats.org/wordprocessingml/2006/main">
        <w:t xml:space="preserve">Gelowiges moet nie dank van ander verwag wanneer hulle geld leen nie, aangesien selfs sondaars dieselfde doen.</w:t>
      </w:r>
    </w:p>
    <w:p w14:paraId="21CCE6AF" w14:textId="77777777" w:rsidR="00F90BDC" w:rsidRDefault="00F90BDC"/>
    <w:p w14:paraId="4CBA8E28" w14:textId="77777777" w:rsidR="00F90BDC" w:rsidRDefault="00F90BDC">
      <w:r xmlns:w="http://schemas.openxmlformats.org/wordprocessingml/2006/main">
        <w:t xml:space="preserve">1. Die belangrikheid van onbaatsugtige gee</w:t>
      </w:r>
    </w:p>
    <w:p w14:paraId="2BEC726B" w14:textId="77777777" w:rsidR="00F90BDC" w:rsidRDefault="00F90BDC"/>
    <w:p w14:paraId="28EE3D34" w14:textId="77777777" w:rsidR="00F90BDC" w:rsidRDefault="00F90BDC">
      <w:r xmlns:w="http://schemas.openxmlformats.org/wordprocessingml/2006/main">
        <w:t xml:space="preserve">2. Wat dit werklik beteken om 'n dienaar van God te wees</w:t>
      </w:r>
    </w:p>
    <w:p w14:paraId="56AEAE8F" w14:textId="77777777" w:rsidR="00F90BDC" w:rsidRDefault="00F90BDC"/>
    <w:p w14:paraId="066B8669" w14:textId="77777777" w:rsidR="00F90BDC" w:rsidRDefault="00F90BDC">
      <w:r xmlns:w="http://schemas.openxmlformats.org/wordprocessingml/2006/main">
        <w:t xml:space="preserve">1. Matteus 5:38-42 - Julle het gehoor dat daar gesê is: Oog vir oog en tand vir tand. Maar Ek sê vir julle, moenie 'n slegte mens weerstaan nie. As iemand jou op die regterwang slaan, draai ook die ander wang na hom toe.</w:t>
      </w:r>
    </w:p>
    <w:p w14:paraId="6610112E" w14:textId="77777777" w:rsidR="00F90BDC" w:rsidRDefault="00F90BDC"/>
    <w:p w14:paraId="117003E8" w14:textId="77777777" w:rsidR="00F90BDC" w:rsidRDefault="00F90BDC">
      <w:r xmlns:w="http://schemas.openxmlformats.org/wordprocessingml/2006/main">
        <w:t xml:space="preserve">40 En as iemand jou wil dagvaar en jou hemp wil neem, gee ook jou jas oor. 41 As iemand jou dwing om een myl te gaan, gaan twee myl saam. 42 Gee aan die een wat jou vra, en moenie wegdraai van die een wat by jou wil leen nie.</w:t>
      </w:r>
    </w:p>
    <w:p w14:paraId="115287DE" w14:textId="77777777" w:rsidR="00F90BDC" w:rsidRDefault="00F90BDC"/>
    <w:p w14:paraId="2633060C" w14:textId="77777777" w:rsidR="00F90BDC" w:rsidRDefault="00F90BDC">
      <w:r xmlns:w="http://schemas.openxmlformats.org/wordprocessingml/2006/main">
        <w:t xml:space="preserve">2. Filippense 2:4 - Laat elkeen van julle nie net na sy eie belange kyk nie, maar ook na die belange van ander.</w:t>
      </w:r>
    </w:p>
    <w:p w14:paraId="0E7BCF42" w14:textId="77777777" w:rsidR="00F90BDC" w:rsidRDefault="00F90BDC"/>
    <w:p w14:paraId="3ECAC2BC" w14:textId="77777777" w:rsidR="00F90BDC" w:rsidRDefault="00F90BDC">
      <w:r xmlns:w="http://schemas.openxmlformats.org/wordprocessingml/2006/main">
        <w:t xml:space="preserve">LUKAS 6:35 Maar julle moet julle vyande liefhê en goed doen en leen sonder om weer op niks te hoop nie; en julle loon sal groot wees, en julle sal kinders van die Allerhoogste wees, want Hy is goed vir die ondankbares en die slegtes.</w:t>
      </w:r>
    </w:p>
    <w:p w14:paraId="039D8323" w14:textId="77777777" w:rsidR="00F90BDC" w:rsidRDefault="00F90BDC"/>
    <w:p w14:paraId="4CBC8B37" w14:textId="77777777" w:rsidR="00F90BDC" w:rsidRDefault="00F90BDC">
      <w:r xmlns:w="http://schemas.openxmlformats.org/wordprocessingml/2006/main">
        <w:t xml:space="preserve">Jesus moedig ons aan om ons vyande lief te hê, goed te doen en uit te leen sonder om iets terug te verwag, want God is vriendelik met die ondankbares en bose.</w:t>
      </w:r>
    </w:p>
    <w:p w14:paraId="78358AFA" w14:textId="77777777" w:rsidR="00F90BDC" w:rsidRDefault="00F90BDC"/>
    <w:p w14:paraId="39219C65" w14:textId="77777777" w:rsidR="00F90BDC" w:rsidRDefault="00F90BDC">
      <w:r xmlns:w="http://schemas.openxmlformats.org/wordprocessingml/2006/main">
        <w:t xml:space="preserve">1. Die krag van onvoorwaardelike liefde</w:t>
      </w:r>
    </w:p>
    <w:p w14:paraId="5979A708" w14:textId="77777777" w:rsidR="00F90BDC" w:rsidRDefault="00F90BDC"/>
    <w:p w14:paraId="2B09BDAB" w14:textId="77777777" w:rsidR="00F90BDC" w:rsidRDefault="00F90BDC">
      <w:r xmlns:w="http://schemas.openxmlformats.org/wordprocessingml/2006/main">
        <w:t xml:space="preserve">2. Wat dit beteken om 'n kind van God te wees</w:t>
      </w:r>
    </w:p>
    <w:p w14:paraId="2FBE01D8" w14:textId="77777777" w:rsidR="00F90BDC" w:rsidRDefault="00F90BDC"/>
    <w:p w14:paraId="27598234" w14:textId="77777777" w:rsidR="00F90BDC" w:rsidRDefault="00F90BDC">
      <w:r xmlns:w="http://schemas.openxmlformats.org/wordprocessingml/2006/main">
        <w:t xml:space="preserve">1. Romeine 12:14-21 - Seën die wat julle vervolg; seën en moenie vloek nie.</w:t>
      </w:r>
    </w:p>
    <w:p w14:paraId="2FE4CA5A" w14:textId="77777777" w:rsidR="00F90BDC" w:rsidRDefault="00F90BDC"/>
    <w:p w14:paraId="7733A0C7" w14:textId="77777777" w:rsidR="00F90BDC" w:rsidRDefault="00F90BDC">
      <w:r xmlns:w="http://schemas.openxmlformats.org/wordprocessingml/2006/main">
        <w:t xml:space="preserve">2. Matteus 5:44-45 – Wees lief vir jou vyande en bid vir dié wat jou vervolg.</w:t>
      </w:r>
    </w:p>
    <w:p w14:paraId="12ABFA71" w14:textId="77777777" w:rsidR="00F90BDC" w:rsidRDefault="00F90BDC"/>
    <w:p w14:paraId="6AB3762C" w14:textId="77777777" w:rsidR="00F90BDC" w:rsidRDefault="00F90BDC">
      <w:r xmlns:w="http://schemas.openxmlformats.org/wordprocessingml/2006/main">
        <w:t xml:space="preserve">Luk 6:36 Wees dan barmhartig, soos julle Vader ook barmhartig is.</w:t>
      </w:r>
    </w:p>
    <w:p w14:paraId="01C96DE0" w14:textId="77777777" w:rsidR="00F90BDC" w:rsidRDefault="00F90BDC"/>
    <w:p w14:paraId="2788CF77" w14:textId="77777777" w:rsidR="00F90BDC" w:rsidRDefault="00F90BDC">
      <w:r xmlns:w="http://schemas.openxmlformats.org/wordprocessingml/2006/main">
        <w:t xml:space="preserve">Wees genadig en vriendelik teenoor ander, soos God genadig en goed vir ons is.</w:t>
      </w:r>
    </w:p>
    <w:p w14:paraId="468BDEB3" w14:textId="77777777" w:rsidR="00F90BDC" w:rsidRDefault="00F90BDC"/>
    <w:p w14:paraId="7EEB5B08" w14:textId="77777777" w:rsidR="00F90BDC" w:rsidRDefault="00F90BDC">
      <w:r xmlns:w="http://schemas.openxmlformats.org/wordprocessingml/2006/main">
        <w:t xml:space="preserve">1. God se Genade: 'n Voorbeeld vir ons</w:t>
      </w:r>
    </w:p>
    <w:p w14:paraId="2610323A" w14:textId="77777777" w:rsidR="00F90BDC" w:rsidRDefault="00F90BDC"/>
    <w:p w14:paraId="56639956" w14:textId="77777777" w:rsidR="00F90BDC" w:rsidRDefault="00F90BDC">
      <w:r xmlns:w="http://schemas.openxmlformats.org/wordprocessingml/2006/main">
        <w:t xml:space="preserve">2. Die gawe van God se genade</w:t>
      </w:r>
    </w:p>
    <w:p w14:paraId="45FE4FE9" w14:textId="77777777" w:rsidR="00F90BDC" w:rsidRDefault="00F90BDC"/>
    <w:p w14:paraId="484C650D" w14:textId="77777777" w:rsidR="00F90BDC" w:rsidRDefault="00F90BDC">
      <w:r xmlns:w="http://schemas.openxmlformats.org/wordprocessingml/2006/main">
        <w:t xml:space="preserve">1. Eksodus 34:6-7 - “En die Here het voor hom uit gegaan en uitgeroep: Die Here, die Here, 'n barmhartige en genadige God, lankmoedig en groot van goedertierenheid en trou.</w:t>
      </w:r>
    </w:p>
    <w:p w14:paraId="35CD8189" w14:textId="77777777" w:rsidR="00F90BDC" w:rsidRDefault="00F90BDC"/>
    <w:p w14:paraId="27EF2822" w14:textId="77777777" w:rsidR="00F90BDC" w:rsidRDefault="00F90BDC">
      <w:r xmlns:w="http://schemas.openxmlformats.org/wordprocessingml/2006/main">
        <w:t xml:space="preserve">2. Romeine 5:8 - "Maar God bewys sy liefde vir ons daarin dat Christus vir ons gesterf het toe ons nog sondaars was."</w:t>
      </w:r>
    </w:p>
    <w:p w14:paraId="1CE35F25" w14:textId="77777777" w:rsidR="00F90BDC" w:rsidRDefault="00F90BDC"/>
    <w:p w14:paraId="59C5CA28" w14:textId="77777777" w:rsidR="00F90BDC" w:rsidRDefault="00F90BDC">
      <w:r xmlns:w="http://schemas.openxmlformats.org/wordprocessingml/2006/main">
        <w:t xml:space="preserve">Lukas 6:37 Moenie oordeel nie, en julle sal nie geoordeel word nie; veroordeel nie, en julle sal nie veroordeel word nie; vergewe, en julle sal vergewe word.</w:t>
      </w:r>
    </w:p>
    <w:p w14:paraId="13E957D2" w14:textId="77777777" w:rsidR="00F90BDC" w:rsidRDefault="00F90BDC"/>
    <w:p w14:paraId="79DACD5B" w14:textId="77777777" w:rsidR="00F90BDC" w:rsidRDefault="00F90BDC">
      <w:r xmlns:w="http://schemas.openxmlformats.org/wordprocessingml/2006/main">
        <w:t xml:space="preserve">Die gedeelte beveel ons om deernis en vergifnis te toon in ons omgang met ander.</w:t>
      </w:r>
    </w:p>
    <w:p w14:paraId="5A05137E" w14:textId="77777777" w:rsidR="00F90BDC" w:rsidRDefault="00F90BDC"/>
    <w:p w14:paraId="0FC9B74C" w14:textId="77777777" w:rsidR="00F90BDC" w:rsidRDefault="00F90BDC">
      <w:r xmlns:w="http://schemas.openxmlformats.org/wordprocessingml/2006/main">
        <w:t xml:space="preserve">1. Die krag van vergifnis: Hoe om deernis en genade in ons verhoudings te toon</w:t>
      </w:r>
    </w:p>
    <w:p w14:paraId="48898F03" w14:textId="77777777" w:rsidR="00F90BDC" w:rsidRDefault="00F90BDC"/>
    <w:p w14:paraId="60404CF7" w14:textId="77777777" w:rsidR="00F90BDC" w:rsidRDefault="00F90BDC">
      <w:r xmlns:w="http://schemas.openxmlformats.org/wordprocessingml/2006/main">
        <w:t xml:space="preserve">2. Die gawe van genade: Ontdek die vreugde daarvan om wrok te laat vaar</w:t>
      </w:r>
    </w:p>
    <w:p w14:paraId="1DD588A2" w14:textId="77777777" w:rsidR="00F90BDC" w:rsidRDefault="00F90BDC"/>
    <w:p w14:paraId="23E76DB8" w14:textId="77777777" w:rsidR="00F90BDC" w:rsidRDefault="00F90BDC">
      <w:r xmlns:w="http://schemas.openxmlformats.org/wordprocessingml/2006/main">
        <w:t xml:space="preserve">1. Efesiërs 4:32 - Wees vriendelik en medelydend teenoor mekaar, en vergewe mekaar, net soos God julle in Christus vergewe het.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5:7 - Salig is die barmhartiges, want hulle sal barmhartigheid ontvang.</w:t>
      </w:r>
    </w:p>
    <w:p w14:paraId="3F0F6610" w14:textId="77777777" w:rsidR="00F90BDC" w:rsidRDefault="00F90BDC"/>
    <w:p w14:paraId="4CCB4FC0" w14:textId="77777777" w:rsidR="00F90BDC" w:rsidRDefault="00F90BDC">
      <w:r xmlns:w="http://schemas.openxmlformats.org/wordprocessingml/2006/main">
        <w:t xml:space="preserve">Luk 6:38 Gee, en vir julle sal gegee word; goeie maat, ingedruk en saamgeskud en oorstroom, sal die mense in jou boesem gee. Want met dieselfde maat waarmee julle meet, sal weer vir julle gemeet word.</w:t>
      </w:r>
    </w:p>
    <w:p w14:paraId="2EBF4DB8" w14:textId="77777777" w:rsidR="00F90BDC" w:rsidRDefault="00F90BDC"/>
    <w:p w14:paraId="7C1564EE" w14:textId="77777777" w:rsidR="00F90BDC" w:rsidRDefault="00F90BDC">
      <w:r xmlns:w="http://schemas.openxmlformats.org/wordprocessingml/2006/main">
        <w:t xml:space="preserve">Jesus moedig ons aan om mildelik te gee en belowe dat dit aan ons teruggegee sal word.</w:t>
      </w:r>
    </w:p>
    <w:p w14:paraId="5BCDFD8A" w14:textId="77777777" w:rsidR="00F90BDC" w:rsidRDefault="00F90BDC"/>
    <w:p w14:paraId="08847360" w14:textId="77777777" w:rsidR="00F90BDC" w:rsidRDefault="00F90BDC">
      <w:r xmlns:w="http://schemas.openxmlformats.org/wordprocessingml/2006/main">
        <w:t xml:space="preserve">1. Die seëninge van vrygewige gee</w:t>
      </w:r>
    </w:p>
    <w:p w14:paraId="5C4ACDFD" w14:textId="77777777" w:rsidR="00F90BDC" w:rsidRDefault="00F90BDC"/>
    <w:p w14:paraId="3CCD51E1" w14:textId="77777777" w:rsidR="00F90BDC" w:rsidRDefault="00F90BDC">
      <w:r xmlns:w="http://schemas.openxmlformats.org/wordprocessingml/2006/main">
        <w:t xml:space="preserve">2. Die krag van 'n geeende hart</w:t>
      </w:r>
    </w:p>
    <w:p w14:paraId="2BCAFEF4" w14:textId="77777777" w:rsidR="00F90BDC" w:rsidRDefault="00F90BDC"/>
    <w:p w14:paraId="25A3A4CB" w14:textId="77777777" w:rsidR="00F90BDC" w:rsidRDefault="00F90BDC">
      <w:r xmlns:w="http://schemas.openxmlformats.org/wordprocessingml/2006/main">
        <w:t xml:space="preserve">1. 2 Korintiërs 9:6-7 - "Maar dit sê ek: Wie spaarsaamlik saai, sal ook spaarsaamlik maai, en hy wat volop saai, sal ook volop maai. Elkeen moet gee soos hy dit in sy hart voorneem; nie teësinnig of uit nood nie, want God het 'n blymoedige gewer lief."</w:t>
      </w:r>
    </w:p>
    <w:p w14:paraId="11F5C489" w14:textId="77777777" w:rsidR="00F90BDC" w:rsidRDefault="00F90BDC"/>
    <w:p w14:paraId="1C816582" w14:textId="77777777" w:rsidR="00F90BDC" w:rsidRDefault="00F90BDC">
      <w:r xmlns:w="http://schemas.openxmlformats.org/wordprocessingml/2006/main">
        <w:t xml:space="preserve">2. Spreuke 11:24-25 - "Daar is wat verstrooi en tog vermeerder, en daar is wat terughou meer as wat nodig is, maar wat tot armoede neig. Die vrymoedige siel sal vet word, en hy wat natmaak, sal natgemaak word. ook homself."</w:t>
      </w:r>
    </w:p>
    <w:p w14:paraId="2B1FE65F" w14:textId="77777777" w:rsidR="00F90BDC" w:rsidRDefault="00F90BDC"/>
    <w:p w14:paraId="01D5A28E" w14:textId="77777777" w:rsidR="00F90BDC" w:rsidRDefault="00F90BDC">
      <w:r xmlns:w="http://schemas.openxmlformats.org/wordprocessingml/2006/main">
        <w:t xml:space="preserve">Luk 6:39 En Hy het 'n gelykenis aan hulle vertel: Kan 'n blinde 'n blinde lei? Sal hulle nie altwee in die sloot val nie?</w:t>
      </w:r>
    </w:p>
    <w:p w14:paraId="7BC9E578" w14:textId="77777777" w:rsidR="00F90BDC" w:rsidRDefault="00F90BDC"/>
    <w:p w14:paraId="0B751C2B" w14:textId="77777777" w:rsidR="00F90BDC" w:rsidRDefault="00F90BDC">
      <w:r xmlns:w="http://schemas.openxmlformats.org/wordprocessingml/2006/main">
        <w:t xml:space="preserve">Jesus praat 'n gelykenis oor die gevaar om iemand blindelings te volg wat nie die regte pad kan sien nie.</w:t>
      </w:r>
    </w:p>
    <w:p w14:paraId="26C6537F" w14:textId="77777777" w:rsidR="00F90BDC" w:rsidRDefault="00F90BDC"/>
    <w:p w14:paraId="217DF99E" w14:textId="77777777" w:rsidR="00F90BDC" w:rsidRDefault="00F90BDC">
      <w:r xmlns:w="http://schemas.openxmlformats.org/wordprocessingml/2006/main">
        <w:t xml:space="preserve">1. Moenie blindelings volg nie: Die gevare daarvan om oningeligte leierskap te volg</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 lei die pad? Leiding van diegene met wysheid en insig</w:t>
      </w:r>
    </w:p>
    <w:p w14:paraId="6E987EEA" w14:textId="77777777" w:rsidR="00F90BDC" w:rsidRDefault="00F90BDC"/>
    <w:p w14:paraId="6B49C23A" w14:textId="77777777" w:rsidR="00F90BDC" w:rsidRDefault="00F90BDC">
      <w:r xmlns:w="http://schemas.openxmlformats.org/wordprocessingml/2006/main">
        <w:t xml:space="preserve">1. Spreuke 3:5-6 "Vertrou op die HERE met jou hele hart, en steun nie op jou eie insig nie. Ken Hom in al jou weë, en Hy sal jou paaie gelyk maak."</w:t>
      </w:r>
    </w:p>
    <w:p w14:paraId="07AD2894" w14:textId="77777777" w:rsidR="00F90BDC" w:rsidRDefault="00F90BDC"/>
    <w:p w14:paraId="18FA72D6" w14:textId="77777777" w:rsidR="00F90BDC" w:rsidRDefault="00F90BDC">
      <w:r xmlns:w="http://schemas.openxmlformats.org/wordprocessingml/2006/main">
        <w:t xml:space="preserve">2. Matteus 15:14 "Laat hulle staan; hulle is blinde leiers van blindes. En as 'n blinde blindes lei, sal altwee in die sloot val."</w:t>
      </w:r>
    </w:p>
    <w:p w14:paraId="5B1430A4" w14:textId="77777777" w:rsidR="00F90BDC" w:rsidRDefault="00F90BDC"/>
    <w:p w14:paraId="309AE68F" w14:textId="77777777" w:rsidR="00F90BDC" w:rsidRDefault="00F90BDC">
      <w:r xmlns:w="http://schemas.openxmlformats.org/wordprocessingml/2006/main">
        <w:t xml:space="preserve">Lukas 6:40 Die dissipel is nie bo sy heer nie, maar elkeen wat volmaak is, sal soos sy heer wees.</w:t>
      </w:r>
    </w:p>
    <w:p w14:paraId="418BD3C4" w14:textId="77777777" w:rsidR="00F90BDC" w:rsidRDefault="00F90BDC"/>
    <w:p w14:paraId="2C47DB8C" w14:textId="77777777" w:rsidR="00F90BDC" w:rsidRDefault="00F90BDC">
      <w:r xmlns:w="http://schemas.openxmlformats.org/wordprocessingml/2006/main">
        <w:t xml:space="preserve">Jesus leer dat 'n dissipel moet streef om volmaak te wees en dat hulle moet daarna streef om soos hulle meester te wees.</w:t>
      </w:r>
    </w:p>
    <w:p w14:paraId="5BBE5F6D" w14:textId="77777777" w:rsidR="00F90BDC" w:rsidRDefault="00F90BDC"/>
    <w:p w14:paraId="315FC312" w14:textId="77777777" w:rsidR="00F90BDC" w:rsidRDefault="00F90BDC">
      <w:r xmlns:w="http://schemas.openxmlformats.org/wordprocessingml/2006/main">
        <w:t xml:space="preserve">1. Volmaak wees: Streef daarna om soos Jesus te wees</w:t>
      </w:r>
    </w:p>
    <w:p w14:paraId="41CB67A6" w14:textId="77777777" w:rsidR="00F90BDC" w:rsidRDefault="00F90BDC"/>
    <w:p w14:paraId="33542A8A" w14:textId="77777777" w:rsidR="00F90BDC" w:rsidRDefault="00F90BDC">
      <w:r xmlns:w="http://schemas.openxmlformats.org/wordprocessingml/2006/main">
        <w:t xml:space="preserve">2. Volg in die Meester se Voetspore: Word Volmaak</w:t>
      </w:r>
    </w:p>
    <w:p w14:paraId="3EF0C4CD" w14:textId="77777777" w:rsidR="00F90BDC" w:rsidRDefault="00F90BDC"/>
    <w:p w14:paraId="35BAD00E" w14:textId="77777777" w:rsidR="00F90BDC" w:rsidRDefault="00F90BDC">
      <w:r xmlns:w="http://schemas.openxmlformats.org/wordprocessingml/2006/main">
        <w:t xml:space="preserve">1. Efesiërs 4:13 – "Totdat ons almal kom tot die eenheid van die geloof en van die kennis van die Seun van God, tot 'n volwasse man, tot die mate van gestalte wat tot die volheid van Christus behoort."</w:t>
      </w:r>
    </w:p>
    <w:p w14:paraId="5ACC6BEC" w14:textId="77777777" w:rsidR="00F90BDC" w:rsidRDefault="00F90BDC"/>
    <w:p w14:paraId="6F551778" w14:textId="77777777" w:rsidR="00F90BDC" w:rsidRDefault="00F90BDC">
      <w:r xmlns:w="http://schemas.openxmlformats.org/wordprocessingml/2006/main">
        <w:t xml:space="preserve">2. Filippense 2:5-11 – “Het hierdie gesindheid in julleself wat ook in Christus Jesus was, wat, alhoewel Hy in die gestalte van God bestaan het, die gelykheid met God nie as iets geag het om aan te gryp nie, maar Homself ontledig het deur die gestalte van 'n dienskneg en wat aan mense gelyk is. Omdat Hy in voorkoms as 'n man gevind is, het Hy Homself verneder deur gehoorsaam te word tot die dood toe, selfs die dood aan 'n kruis. Om hierdie rede het God Hom ook uitermate verhoog en Hom die Naam gegee wat bo elke naam is, sodat in die Naam van Jesus sal buig elke knie van die wat in die hemel en op die aarde en onder die aarde is, en dat elke tong sal bely dat Jesus Christus die Here is tot eer van God die Vader.”</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6:41 En waarom sien jy die splinter wat in jou broer se oog is, maar die balk wat in jou eie oog is, sien jy nie?</w:t>
      </w:r>
    </w:p>
    <w:p w14:paraId="233C06A6" w14:textId="77777777" w:rsidR="00F90BDC" w:rsidRDefault="00F90BDC"/>
    <w:p w14:paraId="50D7CE11" w14:textId="77777777" w:rsidR="00F90BDC" w:rsidRDefault="00F90BDC">
      <w:r xmlns:w="http://schemas.openxmlformats.org/wordprocessingml/2006/main">
        <w:t xml:space="preserve">Wees bewus van jou eie foute voordat jy ander kritiseer.</w:t>
      </w:r>
    </w:p>
    <w:p w14:paraId="0209521F" w14:textId="77777777" w:rsidR="00F90BDC" w:rsidRDefault="00F90BDC"/>
    <w:p w14:paraId="3AA030F9" w14:textId="77777777" w:rsidR="00F90BDC" w:rsidRDefault="00F90BDC">
      <w:r xmlns:w="http://schemas.openxmlformats.org/wordprocessingml/2006/main">
        <w:t xml:space="preserve">1. "Klippe gooi" - Die belangrikheid van selfrefleksie voordat ander geoordeel word.</w:t>
      </w:r>
    </w:p>
    <w:p w14:paraId="2E83A5C4" w14:textId="77777777" w:rsidR="00F90BDC" w:rsidRDefault="00F90BDC"/>
    <w:p w14:paraId="0B7B0A80" w14:textId="77777777" w:rsidR="00F90BDC" w:rsidRDefault="00F90BDC">
      <w:r xmlns:w="http://schemas.openxmlformats.org/wordprocessingml/2006/main">
        <w:t xml:space="preserve">2. "The Mote and Beam" - Herken ons eie tekortkominge voordat ons ons naaste oordeel.</w:t>
      </w:r>
    </w:p>
    <w:p w14:paraId="0A4E901E" w14:textId="77777777" w:rsidR="00F90BDC" w:rsidRDefault="00F90BDC"/>
    <w:p w14:paraId="02FB8A8C" w14:textId="77777777" w:rsidR="00F90BDC" w:rsidRDefault="00F90BDC">
      <w:r xmlns:w="http://schemas.openxmlformats.org/wordprocessingml/2006/main">
        <w:t xml:space="preserve">1. Filippense 2:3-4 - "Moenie niks uit selfsugtige ambisie of ydele eiesinnigheid nie. Waardeer eerder in nederigheid ander bo julleself."</w:t>
      </w:r>
    </w:p>
    <w:p w14:paraId="06FEC074" w14:textId="77777777" w:rsidR="00F90BDC" w:rsidRDefault="00F90BDC"/>
    <w:p w14:paraId="7629E055" w14:textId="77777777" w:rsidR="00F90BDC" w:rsidRDefault="00F90BDC">
      <w:r xmlns:w="http://schemas.openxmlformats.org/wordprocessingml/2006/main">
        <w:t xml:space="preserve">2. Jakobus 4:11-12 - "Moenie kwaad spreek teen mekaar nie, broers en susters. Elkeen wat teen 'n broer of suster praat of hulle oordeel, praat kwaad teen die wet en oordeel dit. As jy die wet oordeel, is jy dit nie bewaar nie, maar daaroor sit in die oordeel.”</w:t>
      </w:r>
    </w:p>
    <w:p w14:paraId="3F900492" w14:textId="77777777" w:rsidR="00F90BDC" w:rsidRDefault="00F90BDC"/>
    <w:p w14:paraId="130C2EBB" w14:textId="77777777" w:rsidR="00F90BDC" w:rsidRDefault="00F90BDC">
      <w:r xmlns:w="http://schemas.openxmlformats.org/wordprocessingml/2006/main">
        <w:t xml:space="preserve">LUKAS 6:42 Of hoe kan jy vir jou broer sê: Broer, laat ek die splinter wat in jou oog is, uithaal, terwyl jy self die balk wat in jou eie oog is nie sien nie? Geveinsde, gooi eers die balk uit jou eie oog uit, en dan sal jy duidelik sien om die splinter wat in jou broer se oog is, uit te trek.</w:t>
      </w:r>
    </w:p>
    <w:p w14:paraId="55697FAB" w14:textId="77777777" w:rsidR="00F90BDC" w:rsidRDefault="00F90BDC"/>
    <w:p w14:paraId="4B53A4C1" w14:textId="77777777" w:rsidR="00F90BDC" w:rsidRDefault="00F90BDC">
      <w:r xmlns:w="http://schemas.openxmlformats.org/wordprocessingml/2006/main">
        <w:t xml:space="preserve">Jesus leer ons om eers die stomp in ons eie oog te verwyder voordat ons ons broer met die splinter in sy oog kan help.</w:t>
      </w:r>
    </w:p>
    <w:p w14:paraId="62E44D96" w14:textId="77777777" w:rsidR="00F90BDC" w:rsidRDefault="00F90BDC"/>
    <w:p w14:paraId="6B816CA6" w14:textId="77777777" w:rsidR="00F90BDC" w:rsidRDefault="00F90BDC">
      <w:r xmlns:w="http://schemas.openxmlformats.org/wordprocessingml/2006/main">
        <w:t xml:space="preserve">1. "Sien duidelik: verwyder die log in ons oog"</w:t>
      </w:r>
    </w:p>
    <w:p w14:paraId="5F32117E" w14:textId="77777777" w:rsidR="00F90BDC" w:rsidRDefault="00F90BDC"/>
    <w:p w14:paraId="1ED5EBE9" w14:textId="77777777" w:rsidR="00F90BDC" w:rsidRDefault="00F90BDC">
      <w:r xmlns:w="http://schemas.openxmlformats.org/wordprocessingml/2006/main">
        <w:t xml:space="preserve">2. "Om 'n goeie broer te wees: verwyder die splinter in ons broer se oog"</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7:1-5 "Moenie oordeel nie, sodat julle nie geoordeel word nie"</w:t>
      </w:r>
    </w:p>
    <w:p w14:paraId="349A3797" w14:textId="77777777" w:rsidR="00F90BDC" w:rsidRDefault="00F90BDC"/>
    <w:p w14:paraId="1B53661D" w14:textId="77777777" w:rsidR="00F90BDC" w:rsidRDefault="00F90BDC">
      <w:r xmlns:w="http://schemas.openxmlformats.org/wordprocessingml/2006/main">
        <w:t xml:space="preserve">2. 1 Joh 4:20-21 "As iemand sê: Ek het God lief, en hy haat sy broer, is hy 'n leuenaar; want wie sy broer wat hy gesien het nie liefhet nie, kan nie God liefhê wat hy nie gesien het nie. ."</w:t>
      </w:r>
    </w:p>
    <w:p w14:paraId="69811A3C" w14:textId="77777777" w:rsidR="00F90BDC" w:rsidRDefault="00F90BDC"/>
    <w:p w14:paraId="18D85660" w14:textId="77777777" w:rsidR="00F90BDC" w:rsidRDefault="00F90BDC">
      <w:r xmlns:w="http://schemas.openxmlformats.org/wordprocessingml/2006/main">
        <w:t xml:space="preserve">Luk 6:43 Want 'n goeie boom dra geen slegte vrugte nie; en 'n bedorwe boom dra geen goeie vrugte nie.</w:t>
      </w:r>
    </w:p>
    <w:p w14:paraId="3E766DE7" w14:textId="77777777" w:rsidR="00F90BDC" w:rsidRDefault="00F90BDC"/>
    <w:p w14:paraId="60630644" w14:textId="77777777" w:rsidR="00F90BDC" w:rsidRDefault="00F90BDC">
      <w:r xmlns:w="http://schemas.openxmlformats.org/wordprocessingml/2006/main">
        <w:t xml:space="preserve">'n Goeie boom sal nie slegte vrugte dra nie, en 'n slegte boom sal nie goeie vrugte dra nie.</w:t>
      </w:r>
    </w:p>
    <w:p w14:paraId="51F44641" w14:textId="77777777" w:rsidR="00F90BDC" w:rsidRDefault="00F90BDC"/>
    <w:p w14:paraId="23380681" w14:textId="77777777" w:rsidR="00F90BDC" w:rsidRDefault="00F90BDC">
      <w:r xmlns:w="http://schemas.openxmlformats.org/wordprocessingml/2006/main">
        <w:t xml:space="preserve">1. Die vrug van ons lewens: hoe ons optrede ons karakter weerspieël</w:t>
      </w:r>
    </w:p>
    <w:p w14:paraId="375E4301" w14:textId="77777777" w:rsidR="00F90BDC" w:rsidRDefault="00F90BDC"/>
    <w:p w14:paraId="363D436C" w14:textId="77777777" w:rsidR="00F90BDC" w:rsidRDefault="00F90BDC">
      <w:r xmlns:w="http://schemas.openxmlformats.org/wordprocessingml/2006/main">
        <w:t xml:space="preserve">2. Die gelykenis van die bome: die gevolge van goeie en slegte gedrag</w:t>
      </w:r>
    </w:p>
    <w:p w14:paraId="675059B4" w14:textId="77777777" w:rsidR="00F90BDC" w:rsidRDefault="00F90BDC"/>
    <w:p w14:paraId="108E3592" w14:textId="77777777" w:rsidR="00F90BDC" w:rsidRDefault="00F90BDC">
      <w:r xmlns:w="http://schemas.openxmlformats.org/wordprocessingml/2006/main">
        <w:t xml:space="preserve">1. Galasiërs 5:22-23 – Maar die vrug van die Gees is liefde, blydskap, vrede, geduld, vriendelikheid, goedheid, getrouheid, sagmoedigheid, selfbeheersing; teen sulke dinge is daar geen wet nie.</w:t>
      </w:r>
    </w:p>
    <w:p w14:paraId="3AA9DA16" w14:textId="77777777" w:rsidR="00F90BDC" w:rsidRDefault="00F90BDC"/>
    <w:p w14:paraId="212052BD" w14:textId="77777777" w:rsidR="00F90BDC" w:rsidRDefault="00F90BDC">
      <w:r xmlns:w="http://schemas.openxmlformats.org/wordprocessingml/2006/main">
        <w:t xml:space="preserve">2. Jeremia 17:7-8 - “Geseënd is die man wat op die Here vertrou, wie se vertroue op die Here is. Hy is soos 'n boom wat by water geplant is, wat sy wortels by die stroom uitstuur en nie vrees as hitte kom nie, want sy blare bly groen en is nie besorg in die jaar van droogte nie, want hy hou nie op om vrugte te dra nie. .</w:t>
      </w:r>
    </w:p>
    <w:p w14:paraId="7012E0D8" w14:textId="77777777" w:rsidR="00F90BDC" w:rsidRDefault="00F90BDC"/>
    <w:p w14:paraId="1F48A38D" w14:textId="77777777" w:rsidR="00F90BDC" w:rsidRDefault="00F90BDC">
      <w:r xmlns:w="http://schemas.openxmlformats.org/wordprocessingml/2006/main">
        <w:t xml:space="preserve">Lukas 6:44 Want elke boom word aan sy eie vrugte geken. Want van dorings pluk mense nie vye nie, en van 'n doringbos pluk hulle nie druiwe nie.</w:t>
      </w:r>
    </w:p>
    <w:p w14:paraId="40B70D0C" w14:textId="77777777" w:rsidR="00F90BDC" w:rsidRDefault="00F90BDC"/>
    <w:p w14:paraId="497C615F" w14:textId="77777777" w:rsidR="00F90BDC" w:rsidRDefault="00F90BDC">
      <w:r xmlns:w="http://schemas.openxmlformats.org/wordprocessingml/2006/main">
        <w:t xml:space="preserve">Die vrugte wat ons dra wys watter soort boom ons is. Ons kan nie verwag om goeie vrugte van iets sleg te ontvang nie.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vrugte van ons lewens - Hoe ons optrede ons ware karakter weerspieël</w:t>
      </w:r>
    </w:p>
    <w:p w14:paraId="2AA9057A" w14:textId="77777777" w:rsidR="00F90BDC" w:rsidRDefault="00F90BDC"/>
    <w:p w14:paraId="3143F209" w14:textId="77777777" w:rsidR="00F90BDC" w:rsidRDefault="00F90BDC">
      <w:r xmlns:w="http://schemas.openxmlformats.org/wordprocessingml/2006/main">
        <w:t xml:space="preserve">2. Die krag van goeie gewoontes - Hoe ons daaglikse besluite ons toekoms vorm</w:t>
      </w:r>
    </w:p>
    <w:p w14:paraId="16A91F82" w14:textId="77777777" w:rsidR="00F90BDC" w:rsidRDefault="00F90BDC"/>
    <w:p w14:paraId="712A88B4" w14:textId="77777777" w:rsidR="00F90BDC" w:rsidRDefault="00F90BDC">
      <w:r xmlns:w="http://schemas.openxmlformats.org/wordprocessingml/2006/main">
        <w:t xml:space="preserve">1. Spreuke 13:20 - "Hy wat met wyse manne wandel, sal wys wees, maar die metgesel van die dwase sal skade ly."</w:t>
      </w:r>
    </w:p>
    <w:p w14:paraId="07CB505D" w14:textId="77777777" w:rsidR="00F90BDC" w:rsidRDefault="00F90BDC"/>
    <w:p w14:paraId="1DD6B3B6" w14:textId="77777777" w:rsidR="00F90BDC" w:rsidRDefault="00F90BDC">
      <w:r xmlns:w="http://schemas.openxmlformats.org/wordprocessingml/2006/main">
        <w:t xml:space="preserve">2. Galasiërs 5:22-23 - “Maar die vrug van die Gees is liefde, blydskap, vrede, lankmoedigheid, vriendelikheid, goedheid, getrouheid, sagmoedigheid, selfbeheersing; teen sulke dinge is daar geen wet nie.”</w:t>
      </w:r>
    </w:p>
    <w:p w14:paraId="50B9223C" w14:textId="77777777" w:rsidR="00F90BDC" w:rsidRDefault="00F90BDC"/>
    <w:p w14:paraId="69633ED2" w14:textId="77777777" w:rsidR="00F90BDC" w:rsidRDefault="00F90BDC">
      <w:r xmlns:w="http://schemas.openxmlformats.org/wordprocessingml/2006/main">
        <w:t xml:space="preserve">Luk 6:45 'n Goeie mens bring uit die goeie skat van sy hart te voorskyn wat goed is; en 'n slegte mens bring uit die bose skat van sy hart wat sleg is te voorskyn, want van die oorvloed van die hart spreek sy mond.</w:t>
      </w:r>
    </w:p>
    <w:p w14:paraId="1F6DF521" w14:textId="77777777" w:rsidR="00F90BDC" w:rsidRDefault="00F90BDC"/>
    <w:p w14:paraId="5861A99C" w14:textId="77777777" w:rsidR="00F90BDC" w:rsidRDefault="00F90BDC">
      <w:r xmlns:w="http://schemas.openxmlformats.org/wordprocessingml/2006/main">
        <w:t xml:space="preserve">Ons woorde en dade is 'n aanduiding van wat in ons harte is. Ons kan sê watter soort mens ons is deur wat ons sê en doen.</w:t>
      </w:r>
    </w:p>
    <w:p w14:paraId="35B4AF79" w14:textId="77777777" w:rsidR="00F90BDC" w:rsidRDefault="00F90BDC"/>
    <w:p w14:paraId="6FBC7AB6" w14:textId="77777777" w:rsidR="00F90BDC" w:rsidRDefault="00F90BDC">
      <w:r xmlns:w="http://schemas.openxmlformats.org/wordprocessingml/2006/main">
        <w:t xml:space="preserve">1. Die belangrikheid van 'n rein hart - Lukas 6:45</w:t>
      </w:r>
    </w:p>
    <w:p w14:paraId="2CBC9C71" w14:textId="77777777" w:rsidR="00F90BDC" w:rsidRDefault="00F90BDC"/>
    <w:p w14:paraId="5ACA6C7F" w14:textId="77777777" w:rsidR="00F90BDC" w:rsidRDefault="00F90BDC">
      <w:r xmlns:w="http://schemas.openxmlformats.org/wordprocessingml/2006/main">
        <w:t xml:space="preserve">2. Die krag van ons woorde - Lukas 6:45</w:t>
      </w:r>
    </w:p>
    <w:p w14:paraId="22B12EFD" w14:textId="77777777" w:rsidR="00F90BDC" w:rsidRDefault="00F90BDC"/>
    <w:p w14:paraId="02645424" w14:textId="77777777" w:rsidR="00F90BDC" w:rsidRDefault="00F90BDC">
      <w:r xmlns:w="http://schemas.openxmlformats.org/wordprocessingml/2006/main">
        <w:t xml:space="preserve">1. Spreuke 4:23 - Bewaar jou hart met alle ywer; want daaruit is die kwessies van die lewe.</w:t>
      </w:r>
    </w:p>
    <w:p w14:paraId="5DFC8D58" w14:textId="77777777" w:rsidR="00F90BDC" w:rsidRDefault="00F90BDC"/>
    <w:p w14:paraId="3CC73F84" w14:textId="77777777" w:rsidR="00F90BDC" w:rsidRDefault="00F90BDC">
      <w:r xmlns:w="http://schemas.openxmlformats.org/wordprocessingml/2006/main">
        <w:t xml:space="preserve">2. Matteus 15:18-19 - Maar wat uit die mond uitgaan, kom uit die hart uit; en hulle het die mens onrein gemaak. Want uit die hart kom daar slegte gedagtes, moorde, owerspel, hoererye, diefstalle, valse getuienis, godslastering.</w:t>
      </w:r>
    </w:p>
    <w:p w14:paraId="42DC6D91" w14:textId="77777777" w:rsidR="00F90BDC" w:rsidRDefault="00F90BDC"/>
    <w:p w14:paraId="1D641983" w14:textId="77777777" w:rsidR="00F90BDC" w:rsidRDefault="00F90BDC">
      <w:r xmlns:w="http://schemas.openxmlformats.org/wordprocessingml/2006/main">
        <w:t xml:space="preserve">Luk 6:46 En waarom noem julle My: Here, Here, en doen nie wat Ek sê nie?</w:t>
      </w:r>
    </w:p>
    <w:p w14:paraId="24337528" w14:textId="77777777" w:rsidR="00F90BDC" w:rsidRDefault="00F90BDC"/>
    <w:p w14:paraId="65224CB5" w14:textId="77777777" w:rsidR="00F90BDC" w:rsidRDefault="00F90BDC">
      <w:r xmlns:w="http://schemas.openxmlformats.org/wordprocessingml/2006/main">
        <w:t xml:space="preserve">Hierdie vers vra hoekom mense Jesus as Here eer as hulle nie Sy leringe volg nie.</w:t>
      </w:r>
    </w:p>
    <w:p w14:paraId="6FE59909" w14:textId="77777777" w:rsidR="00F90BDC" w:rsidRDefault="00F90BDC"/>
    <w:p w14:paraId="562CF3F1" w14:textId="77777777" w:rsidR="00F90BDC" w:rsidRDefault="00F90BDC">
      <w:r xmlns:w="http://schemas.openxmlformats.org/wordprocessingml/2006/main">
        <w:t xml:space="preserve">1. "Lewe as 'n dissipel van Jesus: om Jesus te eer deur gehoorsaamheid"</w:t>
      </w:r>
    </w:p>
    <w:p w14:paraId="15974031" w14:textId="77777777" w:rsidR="00F90BDC" w:rsidRDefault="00F90BDC"/>
    <w:p w14:paraId="668650E5" w14:textId="77777777" w:rsidR="00F90BDC" w:rsidRDefault="00F90BDC">
      <w:r xmlns:w="http://schemas.openxmlformats.org/wordprocessingml/2006/main">
        <w:t xml:space="preserve">2. "Die uitdaging om Jesus te volg: Sy opdragte gehoorsaam"</w:t>
      </w:r>
    </w:p>
    <w:p w14:paraId="49DA4AC4" w14:textId="77777777" w:rsidR="00F90BDC" w:rsidRDefault="00F90BDC"/>
    <w:p w14:paraId="5673186B" w14:textId="77777777" w:rsidR="00F90BDC" w:rsidRDefault="00F90BDC">
      <w:r xmlns:w="http://schemas.openxmlformats.org/wordprocessingml/2006/main">
        <w:t xml:space="preserve">1. Johannes 14:15 - "As julle My liefhet, sal julle my gebooie bewaar."</w:t>
      </w:r>
    </w:p>
    <w:p w14:paraId="187CAB32" w14:textId="77777777" w:rsidR="00F90BDC" w:rsidRDefault="00F90BDC"/>
    <w:p w14:paraId="01C06D57" w14:textId="77777777" w:rsidR="00F90BDC" w:rsidRDefault="00F90BDC">
      <w:r xmlns:w="http://schemas.openxmlformats.org/wordprocessingml/2006/main">
        <w:t xml:space="preserve">2. Jakobus 1:22 - "Maar wees daders van die woord en nie alleen hoorders nie, want julle mislei julleself."</w:t>
      </w:r>
    </w:p>
    <w:p w14:paraId="4E2F63B8" w14:textId="77777777" w:rsidR="00F90BDC" w:rsidRDefault="00F90BDC"/>
    <w:p w14:paraId="0B115DC5" w14:textId="77777777" w:rsidR="00F90BDC" w:rsidRDefault="00F90BDC">
      <w:r xmlns:w="http://schemas.openxmlformats.org/wordprocessingml/2006/main">
        <w:t xml:space="preserve">LUKAS 6:47 Elkeen wat na My toe kom en na my woorde luister en dit doen, Ek sal julle wys aan wie hy gelyk is.</w:t>
      </w:r>
    </w:p>
    <w:p w14:paraId="34470378" w14:textId="77777777" w:rsidR="00F90BDC" w:rsidRDefault="00F90BDC"/>
    <w:p w14:paraId="235CCF36" w14:textId="77777777" w:rsidR="00F90BDC" w:rsidRDefault="00F90BDC">
      <w:r xmlns:w="http://schemas.openxmlformats.org/wordprocessingml/2006/main">
        <w:t xml:space="preserve">Hy is soos 'n wyse man wat sy huis op 'n rots bou.</w:t>
      </w:r>
    </w:p>
    <w:p w14:paraId="3A86226F" w14:textId="77777777" w:rsidR="00F90BDC" w:rsidRDefault="00F90BDC"/>
    <w:p w14:paraId="46E3D1AB" w14:textId="77777777" w:rsidR="00F90BDC" w:rsidRDefault="00F90BDC">
      <w:r xmlns:w="http://schemas.openxmlformats.org/wordprocessingml/2006/main">
        <w:t xml:space="preserve">1. Bou ons lewens op 'n sterk fondament van geloof in Jesus.</w:t>
      </w:r>
    </w:p>
    <w:p w14:paraId="2CEF62B1" w14:textId="77777777" w:rsidR="00F90BDC" w:rsidRDefault="00F90BDC"/>
    <w:p w14:paraId="76A9E468" w14:textId="77777777" w:rsidR="00F90BDC" w:rsidRDefault="00F90BDC">
      <w:r xmlns:w="http://schemas.openxmlformats.org/wordprocessingml/2006/main">
        <w:t xml:space="preserve">2. Om die leringe van Jesus in ons daaglikse lewens uit te leef.</w:t>
      </w:r>
    </w:p>
    <w:p w14:paraId="6EAC6E40" w14:textId="77777777" w:rsidR="00F90BDC" w:rsidRDefault="00F90BDC"/>
    <w:p w14:paraId="680E92D8" w14:textId="77777777" w:rsidR="00F90BDC" w:rsidRDefault="00F90BDC">
      <w:r xmlns:w="http://schemas.openxmlformats.org/wordprocessingml/2006/main">
        <w:t xml:space="preserve">1. Matteus 7:24-27 - Elkeen dan wat na hierdie woorde van My luister en dit doen, hom sal Ek vergelyk met 'n wyse man wat sy huis op 'n rots gebou het.</w:t>
      </w:r>
    </w:p>
    <w:p w14:paraId="12246394" w14:textId="77777777" w:rsidR="00F90BDC" w:rsidRDefault="00F90BDC"/>
    <w:p w14:paraId="190CE8F4" w14:textId="77777777" w:rsidR="00F90BDC" w:rsidRDefault="00F90BDC">
      <w:r xmlns:w="http://schemas.openxmlformats.org/wordprocessingml/2006/main">
        <w:t xml:space="preserve">2. Jakobus 1:22-25 - Maar wees daders van die woord en nie alleen hoorders nie, deurdat julle julself mislei.</w:t>
      </w:r>
    </w:p>
    <w:p w14:paraId="1F51975C" w14:textId="77777777" w:rsidR="00F90BDC" w:rsidRDefault="00F90BDC"/>
    <w:p w14:paraId="1828592D" w14:textId="77777777" w:rsidR="00F90BDC" w:rsidRDefault="00F90BDC">
      <w:r xmlns:w="http://schemas.openxmlformats.org/wordprocessingml/2006/main">
        <w:t xml:space="preserve">LUKAS 6:48 Hy is soos 'n man wat 'n huis gebou het en diep gegrawe en die fondament op 'n </w:t>
      </w:r>
      <w:r xmlns:w="http://schemas.openxmlformats.org/wordprocessingml/2006/main">
        <w:lastRenderedPageBreak xmlns:w="http://schemas.openxmlformats.org/wordprocessingml/2006/main"/>
      </w:r>
      <w:r xmlns:w="http://schemas.openxmlformats.org/wordprocessingml/2006/main">
        <w:t xml:space="preserve">rots gelê het; op 'n rots.</w:t>
      </w:r>
    </w:p>
    <w:p w14:paraId="5EF1C207" w14:textId="77777777" w:rsidR="00F90BDC" w:rsidRDefault="00F90BDC"/>
    <w:p w14:paraId="7BAD6699" w14:textId="77777777" w:rsidR="00F90BDC" w:rsidRDefault="00F90BDC">
      <w:r xmlns:w="http://schemas.openxmlformats.org/wordprocessingml/2006/main">
        <w:t xml:space="preserve">Die gedeelte beklemtoon die belangrikheid daarvan om 'n stewige fondament te lê.</w:t>
      </w:r>
    </w:p>
    <w:p w14:paraId="4645F68A" w14:textId="77777777" w:rsidR="00F90BDC" w:rsidRDefault="00F90BDC"/>
    <w:p w14:paraId="050FE8D3" w14:textId="77777777" w:rsidR="00F90BDC" w:rsidRDefault="00F90BDC">
      <w:r xmlns:w="http://schemas.openxmlformats.org/wordprocessingml/2006/main">
        <w:t xml:space="preserve">1. Bou op die Rots: Vestiging van 'n stewige fondament vir die lewe</w:t>
      </w:r>
    </w:p>
    <w:p w14:paraId="4E638E37" w14:textId="77777777" w:rsidR="00F90BDC" w:rsidRDefault="00F90BDC"/>
    <w:p w14:paraId="5C53AA39" w14:textId="77777777" w:rsidR="00F90BDC" w:rsidRDefault="00F90BDC">
      <w:r xmlns:w="http://schemas.openxmlformats.org/wordprocessingml/2006/main">
        <w:t xml:space="preserve">2. Versterking van ons fondamente: Staan sterk in moeilike tye</w:t>
      </w:r>
    </w:p>
    <w:p w14:paraId="10B6292C" w14:textId="77777777" w:rsidR="00F90BDC" w:rsidRDefault="00F90BDC"/>
    <w:p w14:paraId="37563601" w14:textId="77777777" w:rsidR="00F90BDC" w:rsidRDefault="00F90BDC">
      <w:r xmlns:w="http://schemas.openxmlformats.org/wordprocessingml/2006/main">
        <w:t xml:space="preserve">1. Matteus 7:24-27 "Daarom, elkeen wat hierdie woorde van My hoor en dit doen, hom sal Ek vergelyk met 'n wyse man wat sy huis op 'n rots gebou het: En die reën het neergedaal, en die vloede het gekom, winde het gewaai en teen daardie huis geslaan, en dit het nie geval nie, want dit was gegrond op 'n rots. En elkeen wat hierdie woorde van my hoor en dit nie doen nie, sal vergelyk word met 'n dwase man wat sy huis daarop gebou het. die sand: En die reën het neergedaal, en die vloede het gekom, en die winde het gewaai en teen daardie huis geslaan, en dit het geval, en sy val was groot."</w:t>
      </w:r>
    </w:p>
    <w:p w14:paraId="0162A6F9" w14:textId="77777777" w:rsidR="00F90BDC" w:rsidRDefault="00F90BDC"/>
    <w:p w14:paraId="40AC536E" w14:textId="77777777" w:rsidR="00F90BDC" w:rsidRDefault="00F90BDC">
      <w:r xmlns:w="http://schemas.openxmlformats.org/wordprocessingml/2006/main">
        <w:t xml:space="preserve">2. Efesiërs 2:19-20 "Julle is dan nou nie meer vreemdelinge en bywoners nie, maar medeburgers van die heiliges en huisgenote van God; en is gebou op die fondament van die apostels en profete, terwyl Jesus Christus self die Hoof is. hoeksteen."</w:t>
      </w:r>
    </w:p>
    <w:p w14:paraId="2E098CEA" w14:textId="77777777" w:rsidR="00F90BDC" w:rsidRDefault="00F90BDC"/>
    <w:p w14:paraId="3F6FA5CE" w14:textId="77777777" w:rsidR="00F90BDC" w:rsidRDefault="00F90BDC">
      <w:r xmlns:w="http://schemas.openxmlformats.org/wordprocessingml/2006/main">
        <w:t xml:space="preserve">Luk 6:49 Maar hy wat hoor en nie doen nie, is soos 'n man wat sonder fondament 'n huis op die aarde gebou het; waarteen die stroom wel hewig geklop het, en dadelik het dit geval; en die verwoesting van daardie huis was groot.</w:t>
      </w:r>
    </w:p>
    <w:p w14:paraId="39389D8A" w14:textId="77777777" w:rsidR="00F90BDC" w:rsidRDefault="00F90BDC"/>
    <w:p w14:paraId="4C007878" w14:textId="77777777" w:rsidR="00F90BDC" w:rsidRDefault="00F90BDC">
      <w:r xmlns:w="http://schemas.openxmlformats.org/wordprocessingml/2006/main">
        <w:t xml:space="preserve">Jesus waarsku dat diegene wat Sy woorde hoor en dit nie volg nie, soos iemand is wat 'n huis bou sonder 'n fondament, wat binnekort deur die elemente vernietig sal word.</w:t>
      </w:r>
    </w:p>
    <w:p w14:paraId="491A7C6B" w14:textId="77777777" w:rsidR="00F90BDC" w:rsidRDefault="00F90BDC"/>
    <w:p w14:paraId="1823F322" w14:textId="77777777" w:rsidR="00F90BDC" w:rsidRDefault="00F90BDC">
      <w:r xmlns:w="http://schemas.openxmlformats.org/wordprocessingml/2006/main">
        <w:t xml:space="preserve">1. "Die fondamente van ons lewens: bou op God se Woord"</w:t>
      </w:r>
    </w:p>
    <w:p w14:paraId="36332629" w14:textId="77777777" w:rsidR="00F90BDC" w:rsidRDefault="00F90BDC"/>
    <w:p w14:paraId="634BBF52" w14:textId="77777777" w:rsidR="00F90BDC" w:rsidRDefault="00F90BDC">
      <w:r xmlns:w="http://schemas.openxmlformats.org/wordprocessingml/2006/main">
        <w:t xml:space="preserve">2. "Die gevaar om nie Jesus se Woord te volg nie"</w:t>
      </w:r>
    </w:p>
    <w:p w14:paraId="6BF7911E" w14:textId="77777777" w:rsidR="00F90BDC" w:rsidRDefault="00F90BDC"/>
    <w:p w14:paraId="13870E0F" w14:textId="77777777" w:rsidR="00F90BDC" w:rsidRDefault="00F90BDC">
      <w:r xmlns:w="http://schemas.openxmlformats.org/wordprocessingml/2006/main">
        <w:t xml:space="preserve">1. Matteus 7:24-27 - "Daarom, elkeen wat na hierdie woorde van My luister en dit doen, hom sal Ek vergelyk met 'n wyse man wat sy huis op 'n rots gebou het..."</w:t>
      </w:r>
    </w:p>
    <w:p w14:paraId="3F330721" w14:textId="77777777" w:rsidR="00F90BDC" w:rsidRDefault="00F90BDC"/>
    <w:p w14:paraId="23A540E0" w14:textId="77777777" w:rsidR="00F90BDC" w:rsidRDefault="00F90BDC">
      <w:r xmlns:w="http://schemas.openxmlformats.org/wordprocessingml/2006/main">
        <w:t xml:space="preserve">2. Psalm 11:3 - "As die fondamente vernietig word, wat kan die regverdige doen?"</w:t>
      </w:r>
    </w:p>
    <w:p w14:paraId="15B69A95" w14:textId="77777777" w:rsidR="00F90BDC" w:rsidRDefault="00F90BDC"/>
    <w:p w14:paraId="5A42DD65" w14:textId="77777777" w:rsidR="00F90BDC" w:rsidRDefault="00F90BDC">
      <w:r xmlns:w="http://schemas.openxmlformats.org/wordprocessingml/2006/main">
        <w:t xml:space="preserve">Lukas 7 gaan voort met die verhaal van Jesus se bediening, en beskryf wonderwerke soos die genesing van 'n hoofman oor honderd se dienaar en die opwekking van 'n weduwee se seun uit die dood. Dit sluit ook Jesus se ontmoeting met Johannes die Doper se dissipels en Sy leer oor liefde en vergifnis in.</w:t>
      </w:r>
    </w:p>
    <w:p w14:paraId="523441A2" w14:textId="77777777" w:rsidR="00F90BDC" w:rsidRDefault="00F90BDC"/>
    <w:p w14:paraId="39C6CACE" w14:textId="77777777" w:rsidR="00F90BDC" w:rsidRDefault="00F90BDC">
      <w:r xmlns:w="http://schemas.openxmlformats.org/wordprocessingml/2006/main">
        <w:t xml:space="preserve">1ste Paragraaf: Die hoofstuk begin met 'n Romeinse hoofman oor honderd in Kapernaum wat Joodse ouderlinge gestuur het om Jesus te versoek om sy dienaar te genees. Die hoofman oor honderd het geglo dat Jesus sy dienskneg kon genees deur net 'n woord te spreek en merkwaardige geloof te demonstreer. Aangeraak deur sy geloof het Jesus die dienskneg genees sonder om hom eers te gaan sien (Luk. 7:1-10). Kort na hierdie wonderwerk het Jesus na Nain gegaan waar Hy 'n begrafnisstoet vir 'n weduwee se enigste seun teëgekom het. Beweeg met deernis, het Hy die baar aangeraak en die jongman beveel om op te staan; hy is herstel en aan sy moeder teruggegee (Luk. 7:11-17).</w:t>
      </w:r>
    </w:p>
    <w:p w14:paraId="1A5F0A58" w14:textId="77777777" w:rsidR="00F90BDC" w:rsidRDefault="00F90BDC"/>
    <w:p w14:paraId="4B1C8CB6" w14:textId="77777777" w:rsidR="00F90BDC" w:rsidRDefault="00F90BDC">
      <w:r xmlns:w="http://schemas.openxmlformats.org/wordprocessingml/2006/main">
        <w:t xml:space="preserve">2de Paragraaf: Intussen het Johannes die Doper wat in die tronk was, gehoor van al hierdie dinge wat deur sy dissipels gebeur het. Hy het twee van hulle gestuur om vir Jesus te vra of Hy wel "die een is wat kom," of moet hulle 'n ander verwag? In reaksie hierop het Jesus vir hulle vertel van wat hulle gesien en gehoor het—die blindes wat sig ontvang, kreupele wandelende melaatses gereinig dowes gehoor dooies opgewek armes met goeie nuus wat hulle verkondig het bygevoeg “Geseënd elkeen wat my nie struikel nie” Hierdie antwoord bevestig Johannes Sy messiaanse rol vervulde profesieë Jesaja aangaande Messias se werke (Luk. 7:18-23).</w:t>
      </w:r>
    </w:p>
    <w:p w14:paraId="214F0B8B" w14:textId="77777777" w:rsidR="00F90BDC" w:rsidRDefault="00F90BDC"/>
    <w:p w14:paraId="707A9CC6" w14:textId="77777777" w:rsidR="00F90BDC" w:rsidRDefault="00F90BDC">
      <w:r xmlns:w="http://schemas.openxmlformats.org/wordprocessingml/2006/main">
        <w:t xml:space="preserve">3de Paragraaf: Daarna, toe Johannes se dissipels weg is, het Jesus begin om skare te praat oor Johannes se profetiese rol het hom meer beskryf as profeet boodskapper berei weg Here het ook grootheid bevestig en gesê onder daardie gebore vroue geen groter nog minste koninkryk God groter as hy wat aandui nuwe era het Sy bediening </w:t>
      </w:r>
      <w:r xmlns:w="http://schemas.openxmlformats.org/wordprocessingml/2006/main">
        <w:lastRenderedPageBreak xmlns:w="http://schemas.openxmlformats.org/wordprocessingml/2006/main"/>
      </w:r>
      <w:r xmlns:w="http://schemas.openxmlformats.org/wordprocessingml/2006/main">
        <w:t xml:space="preserve">ingehuldig wat groter vlak openbaringsvervulling bring (Luk. 7:24-28). Ten spyte van wysheid regverdigingsaksies het beide Johannes self mense generasie hulle verwerp verskillende redes etikettering voormalige demoon besete laasgenoemde vraat dronkaard vriend tollenaars sondaars impliseer maak nie saak hoe boodskap gelewer sommige sal dit altyd verwerp as gevolg van vooropgestelde idees vooroordele (Luk. 7:29-35). Hoofstuk sluit rekening sondige vrou gesalfde voete duur parfuum geween afgevee hare huis Fariseër met die naam Simon het haar gekritiseer, maar verdedig verduidelik sy het baie liefde getoon omdat baie vergewe is, terwyl Simon min gasvryheid getoon het omdat waargenome behoefte vergifnis minder gelykenis twee skuldenaars illustreer punt vergifnis lei liefde wie ook al vergewe min liefdes min haar sondes al is baie vergewe—want sy het baie liefgehad, maar hy wat vergewe word, min liefhet min vertel vrou sondes word vergewe gaan vrede demonstreer weer radikale inklusiewe liefde barmhartigheid genade teenoor gemarginaliseerde uitgeworpenes samelewing.</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7:1 En nadat Hy al sy woorde voor die gehoor van die volk beëindig het, het Hy in Kapernaum ingegaan.</w:t>
      </w:r>
    </w:p>
    <w:p w14:paraId="6B65E940" w14:textId="77777777" w:rsidR="00F90BDC" w:rsidRDefault="00F90BDC"/>
    <w:p w14:paraId="3FB22394" w14:textId="77777777" w:rsidR="00F90BDC" w:rsidRDefault="00F90BDC">
      <w:r xmlns:w="http://schemas.openxmlformats.org/wordprocessingml/2006/main">
        <w:t xml:space="preserve">Jesus het klaar met die mense gepraat en in Kapernaum ingegaan.</w:t>
      </w:r>
    </w:p>
    <w:p w14:paraId="300BAAD3" w14:textId="77777777" w:rsidR="00F90BDC" w:rsidRDefault="00F90BDC"/>
    <w:p w14:paraId="4AA5341F" w14:textId="77777777" w:rsidR="00F90BDC" w:rsidRDefault="00F90BDC">
      <w:r xmlns:w="http://schemas.openxmlformats.org/wordprocessingml/2006/main">
        <w:t xml:space="preserve">1. Jesus se prioriteite in die lewe - Lukas 7:1</w:t>
      </w:r>
    </w:p>
    <w:p w14:paraId="3ECD7070" w14:textId="77777777" w:rsidR="00F90BDC" w:rsidRDefault="00F90BDC"/>
    <w:p w14:paraId="6A5F5718" w14:textId="77777777" w:rsidR="00F90BDC" w:rsidRDefault="00F90BDC">
      <w:r xmlns:w="http://schemas.openxmlformats.org/wordprocessingml/2006/main">
        <w:t xml:space="preserve">2. Die belangrikheid van gehoorsaamheid aan God - Lukas 7:1</w:t>
      </w:r>
    </w:p>
    <w:p w14:paraId="669D2ED3" w14:textId="77777777" w:rsidR="00F90BDC" w:rsidRDefault="00F90BDC"/>
    <w:p w14:paraId="371A3F34" w14:textId="77777777" w:rsidR="00F90BDC" w:rsidRDefault="00F90BDC">
      <w:r xmlns:w="http://schemas.openxmlformats.org/wordprocessingml/2006/main">
        <w:t xml:space="preserve">1. Matteus 4:13-17 - Jesus het Nasaret verlaat en in Kapernaum gaan woon</w:t>
      </w:r>
    </w:p>
    <w:p w14:paraId="04F76C9C" w14:textId="77777777" w:rsidR="00F90BDC" w:rsidRDefault="00F90BDC"/>
    <w:p w14:paraId="230E516C" w14:textId="77777777" w:rsidR="00F90BDC" w:rsidRDefault="00F90BDC">
      <w:r xmlns:w="http://schemas.openxmlformats.org/wordprocessingml/2006/main">
        <w:t xml:space="preserve">2. Johannes 2:12-22 - Jesus reinig die tempel in Jerusalem</w:t>
      </w:r>
    </w:p>
    <w:p w14:paraId="77567146" w14:textId="77777777" w:rsidR="00F90BDC" w:rsidRDefault="00F90BDC"/>
    <w:p w14:paraId="4A4490DA" w14:textId="77777777" w:rsidR="00F90BDC" w:rsidRDefault="00F90BDC">
      <w:r xmlns:w="http://schemas.openxmlformats.org/wordprocessingml/2006/main">
        <w:t xml:space="preserve">LUKAS 7:2 En die dienaar van 'n sekere hoofman oor honderd, wat vir hom dierbaar was, was siek en gereed om te sterwe.</w:t>
      </w:r>
    </w:p>
    <w:p w14:paraId="4375CFF0" w14:textId="77777777" w:rsidR="00F90BDC" w:rsidRDefault="00F90BDC"/>
    <w:p w14:paraId="19B714BD" w14:textId="77777777" w:rsidR="00F90BDC" w:rsidRDefault="00F90BDC">
      <w:r xmlns:w="http://schemas.openxmlformats.org/wordprocessingml/2006/main">
        <w:t xml:space="preserve">Hierdie gedeelte beskryf hoe 'n hoofman oor honderd se dienaar die dood weens siekte in die gesig gestaar het.</w:t>
      </w:r>
    </w:p>
    <w:p w14:paraId="1FA35561" w14:textId="77777777" w:rsidR="00F90BDC" w:rsidRDefault="00F90BDC"/>
    <w:p w14:paraId="580F1EFD" w14:textId="77777777" w:rsidR="00F90BDC" w:rsidRDefault="00F90BDC">
      <w:r xmlns:w="http://schemas.openxmlformats.org/wordprocessingml/2006/main">
        <w:t xml:space="preserve">1. Laat ons onthou om deernisvol en liefdevol te wees teenoor diegene wat vir ons dierbaar is in hul tyd van nood.</w:t>
      </w:r>
    </w:p>
    <w:p w14:paraId="5724A4F4" w14:textId="77777777" w:rsidR="00F90BDC" w:rsidRDefault="00F90BDC"/>
    <w:p w14:paraId="33D904B3" w14:textId="77777777" w:rsidR="00F90BDC" w:rsidRDefault="00F90BDC">
      <w:r xmlns:w="http://schemas.openxmlformats.org/wordprocessingml/2006/main">
        <w:t xml:space="preserve">2. Laat ons nader aan God kom in tye van siekte en benoudheid, met vertroue op Sy goedheid en barmhartigheid.</w:t>
      </w:r>
    </w:p>
    <w:p w14:paraId="27961BA0" w14:textId="77777777" w:rsidR="00F90BDC" w:rsidRDefault="00F90BDC"/>
    <w:p w14:paraId="44AE7F60" w14:textId="77777777" w:rsidR="00F90BDC" w:rsidRDefault="00F90BDC">
      <w:r xmlns:w="http://schemas.openxmlformats.org/wordprocessingml/2006/main">
        <w:t xml:space="preserve">1. Romeine 12:15 - Wees bly saam met die wat bly is; treur saam met dié wat treur.</w:t>
      </w:r>
    </w:p>
    <w:p w14:paraId="75594CD4" w14:textId="77777777" w:rsidR="00F90BDC" w:rsidRDefault="00F90BDC"/>
    <w:p w14:paraId="7DE561BD" w14:textId="77777777" w:rsidR="00F90BDC" w:rsidRDefault="00F90BDC">
      <w:r xmlns:w="http://schemas.openxmlformats.org/wordprocessingml/2006/main">
        <w:t xml:space="preserve">2. Jakobus 5:13-14 - Is iemand onder julle in die moeilikheid? Laat hulle bid. Is iemand gelukkig? Laat hulle lofliedere sing.</w:t>
      </w:r>
    </w:p>
    <w:p w14:paraId="63E39242" w14:textId="77777777" w:rsidR="00F90BDC" w:rsidRDefault="00F90BDC"/>
    <w:p w14:paraId="2C6EDEE5" w14:textId="77777777" w:rsidR="00F90BDC" w:rsidRDefault="00F90BDC">
      <w:r xmlns:w="http://schemas.openxmlformats.org/wordprocessingml/2006/main">
        <w:t xml:space="preserve">LUKAS 7:3 En toe hy van Jesus hoor, het hy die oudstes van die Jode na Hom gestuur en Hom gesmeek om te kom en sy dienaar gesond te maak.</w:t>
      </w:r>
    </w:p>
    <w:p w14:paraId="3469C6C4" w14:textId="77777777" w:rsidR="00F90BDC" w:rsidRDefault="00F90BDC"/>
    <w:p w14:paraId="58FB234B" w14:textId="77777777" w:rsidR="00F90BDC" w:rsidRDefault="00F90BDC">
      <w:r xmlns:w="http://schemas.openxmlformats.org/wordprocessingml/2006/main">
        <w:t xml:space="preserve">’n Joodse leier het Jesus gevra om sy dienskneg te genees deur die oudstes van die Jode na Hom toe te stuur.</w:t>
      </w:r>
    </w:p>
    <w:p w14:paraId="3585E923" w14:textId="77777777" w:rsidR="00F90BDC" w:rsidRDefault="00F90BDC"/>
    <w:p w14:paraId="6D4DA4FA" w14:textId="77777777" w:rsidR="00F90BDC" w:rsidRDefault="00F90BDC">
      <w:r xmlns:w="http://schemas.openxmlformats.org/wordprocessingml/2006/main">
        <w:t xml:space="preserve">1. Getrou aan God: Die krag van gebed en die genesende krag van die Here.</w:t>
      </w:r>
    </w:p>
    <w:p w14:paraId="56BEECAD" w14:textId="77777777" w:rsidR="00F90BDC" w:rsidRDefault="00F90BDC"/>
    <w:p w14:paraId="758A8B60" w14:textId="77777777" w:rsidR="00F90BDC" w:rsidRDefault="00F90BDC">
      <w:r xmlns:w="http://schemas.openxmlformats.org/wordprocessingml/2006/main">
        <w:t xml:space="preserve">2. God se tydsberekening: Vertroue op die Here se plan en begrip dat Hy op sy eie tyd werk.</w:t>
      </w:r>
    </w:p>
    <w:p w14:paraId="5F11DC9B" w14:textId="77777777" w:rsidR="00F90BDC" w:rsidRDefault="00F90BDC"/>
    <w:p w14:paraId="4B491487" w14:textId="77777777" w:rsidR="00F90BDC" w:rsidRDefault="00F90BDC">
      <w:r xmlns:w="http://schemas.openxmlformats.org/wordprocessingml/2006/main">
        <w:t xml:space="preserve">1. Jakobus 5:13-16 - Gebed van geloof sal die een wat siek is red en die Here sal hom oprig.</w:t>
      </w:r>
    </w:p>
    <w:p w14:paraId="4DA5604D" w14:textId="77777777" w:rsidR="00F90BDC" w:rsidRDefault="00F90BDC"/>
    <w:p w14:paraId="5C6C3AF8" w14:textId="77777777" w:rsidR="00F90BDC" w:rsidRDefault="00F90BDC">
      <w:r xmlns:w="http://schemas.openxmlformats.org/wordprocessingml/2006/main">
        <w:t xml:space="preserve">2. Psalm 103:2-5 - Prys die Here vir Sy genesende krag en vir die feit dat Hy al ons sondes vergewe.</w:t>
      </w:r>
    </w:p>
    <w:p w14:paraId="3F1F237F" w14:textId="77777777" w:rsidR="00F90BDC" w:rsidRDefault="00F90BDC"/>
    <w:p w14:paraId="28A18C17" w14:textId="77777777" w:rsidR="00F90BDC" w:rsidRDefault="00F90BDC">
      <w:r xmlns:w="http://schemas.openxmlformats.org/wordprocessingml/2006/main">
        <w:t xml:space="preserve">LUKAS 7:4 En toe hulle by Jesus kom, het hulle Hom dadelik gesmeek en gesê: Dat Hy waardig is vir wie Hy dit sou doen.</w:t>
      </w:r>
    </w:p>
    <w:p w14:paraId="588816BC" w14:textId="77777777" w:rsidR="00F90BDC" w:rsidRDefault="00F90BDC"/>
    <w:p w14:paraId="77DD15F7" w14:textId="77777777" w:rsidR="00F90BDC" w:rsidRDefault="00F90BDC">
      <w:r xmlns:w="http://schemas.openxmlformats.org/wordprocessingml/2006/main">
        <w:t xml:space="preserve">Hierdie gedeelte vertel die verhaal van mense wat na Jesus toe kom en Hom om hulp vra.</w:t>
      </w:r>
    </w:p>
    <w:p w14:paraId="77A0A59B" w14:textId="77777777" w:rsidR="00F90BDC" w:rsidRDefault="00F90BDC"/>
    <w:p w14:paraId="68FE1554" w14:textId="77777777" w:rsidR="00F90BDC" w:rsidRDefault="00F90BDC">
      <w:r xmlns:w="http://schemas.openxmlformats.org/wordprocessingml/2006/main">
        <w:t xml:space="preserve">1: Ons kan op Jesus vertrou wanneer ons hulp nodig het.</w:t>
      </w:r>
    </w:p>
    <w:p w14:paraId="7685389D" w14:textId="77777777" w:rsidR="00F90BDC" w:rsidRDefault="00F90BDC"/>
    <w:p w14:paraId="6FD9DDF6" w14:textId="77777777" w:rsidR="00F90BDC" w:rsidRDefault="00F90BDC">
      <w:r xmlns:w="http://schemas.openxmlformats.org/wordprocessingml/2006/main">
        <w:t xml:space="preserve">2: Ons kan altyd na Jesus draai met ons behoeftes en sy bystand vra.</w:t>
      </w:r>
    </w:p>
    <w:p w14:paraId="14251B2F" w14:textId="77777777" w:rsidR="00F90BDC" w:rsidRDefault="00F90BDC"/>
    <w:p w14:paraId="6E909471" w14:textId="77777777" w:rsidR="00F90BDC" w:rsidRDefault="00F90BDC">
      <w:r xmlns:w="http://schemas.openxmlformats.org/wordprocessingml/2006/main">
        <w:t xml:space="preserve">1: Matteus 11:28 - "Kom na My toe, almal wat vermoeid en oorlaai is, en Ek sal julle rus gee."</w:t>
      </w:r>
    </w:p>
    <w:p w14:paraId="3B9B9FFF" w14:textId="77777777" w:rsidR="00F90BDC" w:rsidRDefault="00F90BDC"/>
    <w:p w14:paraId="5C55D7AC" w14:textId="77777777" w:rsidR="00F90BDC" w:rsidRDefault="00F90BDC">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14:paraId="643FB9BF" w14:textId="77777777" w:rsidR="00F90BDC" w:rsidRDefault="00F90BDC"/>
    <w:p w14:paraId="7BC5D389" w14:textId="77777777" w:rsidR="00F90BDC" w:rsidRDefault="00F90BDC">
      <w:r xmlns:w="http://schemas.openxmlformats.org/wordprocessingml/2006/main">
        <w:t xml:space="preserve">Lukas 7:5 Want Hy het ons nasie lief, en Hy het vir ons 'n sinagoge gebou.</w:t>
      </w:r>
    </w:p>
    <w:p w14:paraId="6F513856" w14:textId="77777777" w:rsidR="00F90BDC" w:rsidRDefault="00F90BDC"/>
    <w:p w14:paraId="19EB27F7" w14:textId="77777777" w:rsidR="00F90BDC" w:rsidRDefault="00F90BDC">
      <w:r xmlns:w="http://schemas.openxmlformats.org/wordprocessingml/2006/main">
        <w:t xml:space="preserve">Jesus was lief vir die nasie Israel en het vir hulle 'n sinagoge help bou.</w:t>
      </w:r>
    </w:p>
    <w:p w14:paraId="6D68F7C8" w14:textId="77777777" w:rsidR="00F90BDC" w:rsidRDefault="00F90BDC"/>
    <w:p w14:paraId="6EF6B7AD" w14:textId="77777777" w:rsidR="00F90BDC" w:rsidRDefault="00F90BDC">
      <w:r xmlns:w="http://schemas.openxmlformats.org/wordprocessingml/2006/main">
        <w:t xml:space="preserve">1. Die onvoorwaardelike liefde van Jesus – ondersoek die maniere waarop Jesus sy liefde aan sy mense wys.</w:t>
      </w:r>
    </w:p>
    <w:p w14:paraId="09F16A27" w14:textId="77777777" w:rsidR="00F90BDC" w:rsidRDefault="00F90BDC"/>
    <w:p w14:paraId="0D8208DA" w14:textId="77777777" w:rsidR="00F90BDC" w:rsidRDefault="00F90BDC">
      <w:r xmlns:w="http://schemas.openxmlformats.org/wordprocessingml/2006/main">
        <w:t xml:space="preserve">2. Die Krag van Gemeenskap - kyk na hoe die sinagoge 'n plek van samekoms vir die Israeliete was.</w:t>
      </w:r>
    </w:p>
    <w:p w14:paraId="509A4CE4" w14:textId="77777777" w:rsidR="00F90BDC" w:rsidRDefault="00F90BDC"/>
    <w:p w14:paraId="4A849B6C" w14:textId="77777777" w:rsidR="00F90BDC" w:rsidRDefault="00F90BDC">
      <w:r xmlns:w="http://schemas.openxmlformats.org/wordprocessingml/2006/main">
        <w:t xml:space="preserve">1. Johannes 13:34-35 – Jesus beveel ons om mekaar lief te hê soos Hy ons liefgehad het.</w:t>
      </w:r>
    </w:p>
    <w:p w14:paraId="5C4B5AD8" w14:textId="77777777" w:rsidR="00F90BDC" w:rsidRDefault="00F90BDC"/>
    <w:p w14:paraId="51E8FDCA" w14:textId="77777777" w:rsidR="00F90BDC" w:rsidRDefault="00F90BDC">
      <w:r xmlns:w="http://schemas.openxmlformats.org/wordprocessingml/2006/main">
        <w:t xml:space="preserve">2. Hebreërs 10:24-25 – Bemoedig mekaar om in geloof te volhard en bymekaar te kom om dit te doen.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Jesus het toe saam met hulle gegaan. En toe hy nie ver van die huis af was nie, het die hoofman oor honderd vriende na hom gestuur om vir hom te sê: Here, moenie moeite doen nie, want ek is nie werd dat U onder my dak ingaan nie.</w:t>
      </w:r>
    </w:p>
    <w:p w14:paraId="1365FBF1" w14:textId="77777777" w:rsidR="00F90BDC" w:rsidRDefault="00F90BDC"/>
    <w:p w14:paraId="4A7EFE14" w14:textId="77777777" w:rsidR="00F90BDC" w:rsidRDefault="00F90BDC">
      <w:r xmlns:w="http://schemas.openxmlformats.org/wordprocessingml/2006/main">
        <w:t xml:space="preserve">Die hoofman oor honderd stuur vriende na Jesus om vir hom te sê om nie na sy huis toe te kom nie, aangesien hy nie Jesus se teenwoordigheid werd is nie.</w:t>
      </w:r>
    </w:p>
    <w:p w14:paraId="04E62195" w14:textId="77777777" w:rsidR="00F90BDC" w:rsidRDefault="00F90BDC"/>
    <w:p w14:paraId="0BA2FC37" w14:textId="77777777" w:rsidR="00F90BDC" w:rsidRDefault="00F90BDC">
      <w:r xmlns:w="http://schemas.openxmlformats.org/wordprocessingml/2006/main">
        <w:t xml:space="preserve">1. Die Centurion se nederigheid: Die krag om ons eie onwaardigheid te erken</w:t>
      </w:r>
    </w:p>
    <w:p w14:paraId="06B28E78" w14:textId="77777777" w:rsidR="00F90BDC" w:rsidRDefault="00F90BDC"/>
    <w:p w14:paraId="0B1045D3" w14:textId="77777777" w:rsidR="00F90BDC" w:rsidRDefault="00F90BDC">
      <w:r xmlns:w="http://schemas.openxmlformats.org/wordprocessingml/2006/main">
        <w:t xml:space="preserve">2. Om ons plek te ken: Die Centurion se nederige versoek aan Jesus</w:t>
      </w:r>
    </w:p>
    <w:p w14:paraId="0A5353EC" w14:textId="77777777" w:rsidR="00F90BDC" w:rsidRDefault="00F90BDC"/>
    <w:p w14:paraId="39C734EA" w14:textId="77777777" w:rsidR="00F90BDC" w:rsidRDefault="00F90BDC">
      <w:r xmlns:w="http://schemas.openxmlformats.org/wordprocessingml/2006/main">
        <w:t xml:space="preserve">1. Filippense 2:3- Doen niks uit selfsugtige ambisie of ydele verwaandheid nie. Waardeer eerder in nederigheid ander bo julleself.</w:t>
      </w:r>
    </w:p>
    <w:p w14:paraId="2A45C6FB" w14:textId="77777777" w:rsidR="00F90BDC" w:rsidRDefault="00F90BDC"/>
    <w:p w14:paraId="51EF5A15" w14:textId="77777777" w:rsidR="00F90BDC" w:rsidRDefault="00F90BDC">
      <w:r xmlns:w="http://schemas.openxmlformats.org/wordprocessingml/2006/main">
        <w:t xml:space="preserve">2. Jakobus 4:10- Verneder julle voor die Here, en Hy sal julle ophef.</w:t>
      </w:r>
    </w:p>
    <w:p w14:paraId="665FBBBB" w14:textId="77777777" w:rsidR="00F90BDC" w:rsidRDefault="00F90BDC"/>
    <w:p w14:paraId="01B1E88D" w14:textId="77777777" w:rsidR="00F90BDC" w:rsidRDefault="00F90BDC">
      <w:r xmlns:w="http://schemas.openxmlformats.org/wordprocessingml/2006/main">
        <w:t xml:space="preserve">LUKAS 7:7 Daarom het ek ook nie self waardig geag om na U te kom nie, maar sê in 'n woord, en my kneg sal gesond word.</w:t>
      </w:r>
    </w:p>
    <w:p w14:paraId="2133271E" w14:textId="77777777" w:rsidR="00F90BDC" w:rsidRDefault="00F90BDC"/>
    <w:p w14:paraId="42705EBA" w14:textId="77777777" w:rsidR="00F90BDC" w:rsidRDefault="00F90BDC">
      <w:r xmlns:w="http://schemas.openxmlformats.org/wordprocessingml/2006/main">
        <w:t xml:space="preserve">Hierdie gedeelte praat van Jesus se nederigheid en barmhartigheid, en erken dat Hy Homself nie waardig geag het om na die man te kom om hulp te vra nie, maar tog die man Sy versoek met 'n enkele woord toestaan.</w:t>
      </w:r>
    </w:p>
    <w:p w14:paraId="6BEED238" w14:textId="77777777" w:rsidR="00F90BDC" w:rsidRDefault="00F90BDC"/>
    <w:p w14:paraId="4403A794" w14:textId="77777777" w:rsidR="00F90BDC" w:rsidRDefault="00F90BDC">
      <w:r xmlns:w="http://schemas.openxmlformats.org/wordprocessingml/2006/main">
        <w:t xml:space="preserve">1. Die krag van nederigheid: Leer om ons ontoereikendheid te herken en te omhels</w:t>
      </w:r>
    </w:p>
    <w:p w14:paraId="5B40AEB5" w14:textId="77777777" w:rsidR="00F90BDC" w:rsidRDefault="00F90BDC"/>
    <w:p w14:paraId="5B7B3CB4" w14:textId="77777777" w:rsidR="00F90BDC" w:rsidRDefault="00F90BDC">
      <w:r xmlns:w="http://schemas.openxmlformats.org/wordprocessingml/2006/main">
        <w:t xml:space="preserve">2. Die medelye van Christus: Hoe Jesus genade bewys aan almal wat vra</w:t>
      </w:r>
    </w:p>
    <w:p w14:paraId="21D4B543" w14:textId="77777777" w:rsidR="00F90BDC" w:rsidRDefault="00F90BDC"/>
    <w:p w14:paraId="783A8615" w14:textId="77777777" w:rsidR="00F90BDC" w:rsidRDefault="00F90BDC">
      <w:r xmlns:w="http://schemas.openxmlformats.org/wordprocessingml/2006/main">
        <w:t xml:space="preserve">1. Jakobus 4:10 - "Verneder julle voor die aangesig van die Here, en Hy sal julle ophef."</w:t>
      </w:r>
    </w:p>
    <w:p w14:paraId="7836BD0D" w14:textId="77777777" w:rsidR="00F90BDC" w:rsidRDefault="00F90BDC"/>
    <w:p w14:paraId="66FF8B70" w14:textId="77777777" w:rsidR="00F90BDC" w:rsidRDefault="00F90BDC">
      <w:r xmlns:w="http://schemas.openxmlformats.org/wordprocessingml/2006/main">
        <w:t xml:space="preserve">2. Matteus 8:8 - "Die hoofman oor honderd antwoord en sê: Here, ek is nie werd dat U onder my dak inkom nie; maar spreek net die woord, en my kneg sal gesond word."</w:t>
      </w:r>
    </w:p>
    <w:p w14:paraId="7495414B" w14:textId="77777777" w:rsidR="00F90BDC" w:rsidRDefault="00F90BDC"/>
    <w:p w14:paraId="1CF6D2E2" w14:textId="77777777" w:rsidR="00F90BDC" w:rsidRDefault="00F90BDC">
      <w:r xmlns:w="http://schemas.openxmlformats.org/wordprocessingml/2006/main">
        <w:t xml:space="preserve">LUKAS 7:8 Want ek is ook 'n man wat onder gesag geplaas is, en ek het soldate onder my, en ek sê vir een: Gaan, en hy gaan; en vir 'n ander: Kom, en hy kom; en aan my dienaar: Doen dit, en hy doen dit.</w:t>
      </w:r>
    </w:p>
    <w:p w14:paraId="4404ECA9" w14:textId="77777777" w:rsidR="00F90BDC" w:rsidRDefault="00F90BDC"/>
    <w:p w14:paraId="0BF7F0F4" w14:textId="77777777" w:rsidR="00F90BDC" w:rsidRDefault="00F90BDC">
      <w:r xmlns:w="http://schemas.openxmlformats.org/wordprocessingml/2006/main">
        <w:t xml:space="preserve">God het gesag oor ons en ons moet Hom gehoorsaam.</w:t>
      </w:r>
    </w:p>
    <w:p w14:paraId="41E38726" w14:textId="77777777" w:rsidR="00F90BDC" w:rsidRDefault="00F90BDC"/>
    <w:p w14:paraId="50C493B9" w14:textId="77777777" w:rsidR="00F90BDC" w:rsidRDefault="00F90BDC">
      <w:r xmlns:w="http://schemas.openxmlformats.org/wordprocessingml/2006/main">
        <w:t xml:space="preserve">1: Gehoorsaam God en ontvang Sy seëninge</w:t>
      </w:r>
    </w:p>
    <w:p w14:paraId="2063EEA9" w14:textId="77777777" w:rsidR="00F90BDC" w:rsidRDefault="00F90BDC"/>
    <w:p w14:paraId="34C783B1" w14:textId="77777777" w:rsidR="00F90BDC" w:rsidRDefault="00F90BDC">
      <w:r xmlns:w="http://schemas.openxmlformats.org/wordprocessingml/2006/main">
        <w:t xml:space="preserve">2: Onderwerp jou aan God se gesag</w:t>
      </w:r>
    </w:p>
    <w:p w14:paraId="6513DCEA" w14:textId="77777777" w:rsidR="00F90BDC" w:rsidRDefault="00F90BDC"/>
    <w:p w14:paraId="460EDF04" w14:textId="77777777" w:rsidR="00F90BDC" w:rsidRDefault="00F90BDC">
      <w:r xmlns:w="http://schemas.openxmlformats.org/wordprocessingml/2006/main">
        <w:t xml:space="preserve">1: Prediker 8:4-5 - Waar die woord van 'n koning is, daar is krag; en wie kan vir hom sê: Wat doen jy? Of anders: Waarom doen jy so?</w:t>
      </w:r>
    </w:p>
    <w:p w14:paraId="438E6668" w14:textId="77777777" w:rsidR="00F90BDC" w:rsidRDefault="00F90BDC"/>
    <w:p w14:paraId="48FB8856" w14:textId="77777777" w:rsidR="00F90BDC" w:rsidRDefault="00F90BDC">
      <w:r xmlns:w="http://schemas.openxmlformats.org/wordprocessingml/2006/main">
        <w:t xml:space="preserve">2: Filippense 2:10-11 - Dat in die Naam van Jesus sou buig elke knie van die wat in die hemel en die wat op die aarde en die wat onder die aarde is; En dat elke tong moet bely dat Jesus Christus die Here is, tot eer van God die Vader.</w:t>
      </w:r>
    </w:p>
    <w:p w14:paraId="74AA1BF0" w14:textId="77777777" w:rsidR="00F90BDC" w:rsidRDefault="00F90BDC"/>
    <w:p w14:paraId="3CFEB814" w14:textId="77777777" w:rsidR="00F90BDC" w:rsidRDefault="00F90BDC">
      <w:r xmlns:w="http://schemas.openxmlformats.org/wordprocessingml/2006/main">
        <w:t xml:space="preserve">LUKAS 7:9 Toe Jesus dit hoor, was Hy verwonderd oor hom en draai Hom om en sê vir die mense wat Hom gevolg het: Ek sê vir julle, so groot geloof het Ek nie gevind nie, ook nie in Israel nie.</w:t>
      </w:r>
    </w:p>
    <w:p w14:paraId="12E8B4B4" w14:textId="77777777" w:rsidR="00F90BDC" w:rsidRDefault="00F90BDC"/>
    <w:p w14:paraId="04692447" w14:textId="77777777" w:rsidR="00F90BDC" w:rsidRDefault="00F90BDC">
      <w:r xmlns:w="http://schemas.openxmlformats.org/wordprocessingml/2006/main">
        <w:t xml:space="preserve">Jesus het hom verwonder oor die geloof van 'n Romeinse hoofman oor honderd en hom daarvoor geprys, al was hy nie 'n Israeliet nie.</w:t>
      </w:r>
    </w:p>
    <w:p w14:paraId="50A164D3" w14:textId="77777777" w:rsidR="00F90BDC" w:rsidRDefault="00F90BDC"/>
    <w:p w14:paraId="5AA5D2DC" w14:textId="77777777" w:rsidR="00F90BDC" w:rsidRDefault="00F90BDC">
      <w:r xmlns:w="http://schemas.openxmlformats.org/wordprocessingml/2006/main">
        <w:t xml:space="preserve">1: Ons kan almal leer uit die voorbeeld van die Romeinse Centurion en daarna streef om geloof so groot soos syne te hê.</w:t>
      </w:r>
    </w:p>
    <w:p w14:paraId="26972474" w14:textId="77777777" w:rsidR="00F90BDC" w:rsidRDefault="00F90BDC"/>
    <w:p w14:paraId="0F5E4A83" w14:textId="77777777" w:rsidR="00F90BDC" w:rsidRDefault="00F90BDC">
      <w:r xmlns:w="http://schemas.openxmlformats.org/wordprocessingml/2006/main">
        <w:t xml:space="preserve">2: Ons kan almal geïnspireer word om geloof so sterk soos die Romeinse Centurion te hê, al is ons nie van Israel nie.</w:t>
      </w:r>
    </w:p>
    <w:p w14:paraId="2F5D4B4C" w14:textId="77777777" w:rsidR="00F90BDC" w:rsidRDefault="00F90BDC"/>
    <w:p w14:paraId="291E75EE" w14:textId="77777777" w:rsidR="00F90BDC" w:rsidRDefault="00F90BDC">
      <w:r xmlns:w="http://schemas.openxmlformats.org/wordprocessingml/2006/main">
        <w:t xml:space="preserve">1: Hebreërs 11:1 - "Nou is die geloof 'n vaste vertroue op die dinge wat ons hoop, 'n bewys van die dinge wat ons nie sien nie."</w:t>
      </w:r>
    </w:p>
    <w:p w14:paraId="109F04B4" w14:textId="77777777" w:rsidR="00F90BDC" w:rsidRDefault="00F90BDC"/>
    <w:p w14:paraId="3F842DAE" w14:textId="77777777" w:rsidR="00F90BDC" w:rsidRDefault="00F90BDC">
      <w:r xmlns:w="http://schemas.openxmlformats.org/wordprocessingml/2006/main">
        <w:t xml:space="preserve">2: Matteus 17:20 – “En Jesus sê vir hulle: Weens julle ongeloof, want voorwaar Ek sê vir julle, as julle geloof het soos ’n mosterdsaad, moet julle vir hierdie berg sê: Gaan weg hiervandaan na daardie plek; en dit sal weggaan, en niks sal vir julle onmoontlik wees nie.”</w:t>
      </w:r>
    </w:p>
    <w:p w14:paraId="4CD94035" w14:textId="77777777" w:rsidR="00F90BDC" w:rsidRDefault="00F90BDC"/>
    <w:p w14:paraId="4580FC7B" w14:textId="77777777" w:rsidR="00F90BDC" w:rsidRDefault="00F90BDC">
      <w:r xmlns:w="http://schemas.openxmlformats.org/wordprocessingml/2006/main">
        <w:t xml:space="preserve">LUKAS 7:10 En die wat gestuur was, het teruggegaan na die huis en die slaaf gevind wat siek was.</w:t>
      </w:r>
    </w:p>
    <w:p w14:paraId="0062E29D" w14:textId="77777777" w:rsidR="00F90BDC" w:rsidRDefault="00F90BDC"/>
    <w:p w14:paraId="6C9C5209" w14:textId="77777777" w:rsidR="00F90BDC" w:rsidRDefault="00F90BDC">
      <w:r xmlns:w="http://schemas.openxmlformats.org/wordprocessingml/2006/main">
        <w:t xml:space="preserve">Jesus het 'n dienskneg genees wat siek was, en toe die boodskappers na die huis terugkom, was die dienskneg heeltemal genees.</w:t>
      </w:r>
    </w:p>
    <w:p w14:paraId="44041B88" w14:textId="77777777" w:rsidR="00F90BDC" w:rsidRDefault="00F90BDC"/>
    <w:p w14:paraId="6CA106CC" w14:textId="77777777" w:rsidR="00F90BDC" w:rsidRDefault="00F90BDC">
      <w:r xmlns:w="http://schemas.openxmlformats.org/wordprocessingml/2006/main">
        <w:t xml:space="preserve">1. Jesus is die Groot Geneesheer wat ons van ons fisiese en geestelike kwale kan genees.</w:t>
      </w:r>
    </w:p>
    <w:p w14:paraId="788EAA81" w14:textId="77777777" w:rsidR="00F90BDC" w:rsidRDefault="00F90BDC"/>
    <w:p w14:paraId="1430145F" w14:textId="77777777" w:rsidR="00F90BDC" w:rsidRDefault="00F90BDC">
      <w:r xmlns:w="http://schemas.openxmlformats.org/wordprocessingml/2006/main">
        <w:t xml:space="preserve">2. God is die bron van ons genesing en krag.</w:t>
      </w:r>
    </w:p>
    <w:p w14:paraId="138A3D95" w14:textId="77777777" w:rsidR="00F90BDC" w:rsidRDefault="00F90BDC"/>
    <w:p w14:paraId="39693207" w14:textId="77777777" w:rsidR="00F90BDC" w:rsidRDefault="00F90BDC">
      <w:r xmlns:w="http://schemas.openxmlformats.org/wordprocessingml/2006/main">
        <w:t xml:space="preserve">1. Jesaja 53:5 - "Maar Hy is ter wille van ons oortredinge deurboor, ter wille van ons ongeregtighede is Hy verbrysel; op Hom was die tugtiging wat vir ons vrede aangebring het, en deur sy wonde het daar vir ons genesing gekom."</w:t>
      </w:r>
    </w:p>
    <w:p w14:paraId="13B11987" w14:textId="77777777" w:rsidR="00F90BDC" w:rsidRDefault="00F90BDC"/>
    <w:p w14:paraId="0C2D0180" w14:textId="77777777" w:rsidR="00F90BDC" w:rsidRDefault="00F90BDC">
      <w:r xmlns:w="http://schemas.openxmlformats.org/wordprocessingml/2006/main">
        <w:t xml:space="preserve">2. Jakobus 5:14-15 - "Is iemand onder julle siek? Laat hulle die ouderlinge van die gemeente roep om oor hulle te bid en hulle in die Naam van die Here met olie te salf. En die gebed wat in die geloof gebid word, sal die siekes maak. persoon gesond; die Here sal hulle oprig. As hulle gesondig het, sal hulle vergewe word."</w:t>
      </w:r>
    </w:p>
    <w:p w14:paraId="359F3A7B" w14:textId="77777777" w:rsidR="00F90BDC" w:rsidRDefault="00F90BDC"/>
    <w:p w14:paraId="38935641" w14:textId="77777777" w:rsidR="00F90BDC" w:rsidRDefault="00F90BDC">
      <w:r xmlns:w="http://schemas.openxmlformats.org/wordprocessingml/2006/main">
        <w:t xml:space="preserve">LUKAS 7:11 En die dag daarna het hy in 'n stad gegaan met die naam van Nain; en baie van sy </w:t>
      </w:r>
      <w:r xmlns:w="http://schemas.openxmlformats.org/wordprocessingml/2006/main">
        <w:lastRenderedPageBreak xmlns:w="http://schemas.openxmlformats.org/wordprocessingml/2006/main"/>
      </w:r>
      <w:r xmlns:w="http://schemas.openxmlformats.org/wordprocessingml/2006/main">
        <w:t xml:space="preserve">dissipels het saam met Hom gegaan, en baie mense.</w:t>
      </w:r>
    </w:p>
    <w:p w14:paraId="0760BFBA" w14:textId="77777777" w:rsidR="00F90BDC" w:rsidRDefault="00F90BDC"/>
    <w:p w14:paraId="25A7FA52" w14:textId="77777777" w:rsidR="00F90BDC" w:rsidRDefault="00F90BDC">
      <w:r xmlns:w="http://schemas.openxmlformats.org/wordprocessingml/2006/main">
        <w:t xml:space="preserve">Hierdie gedeelte vertel hoe Jesus die stad Nain besoek het saam met baie van sy dissipels en 'n groot menigte mense.</w:t>
      </w:r>
    </w:p>
    <w:p w14:paraId="383AD4A9" w14:textId="77777777" w:rsidR="00F90BDC" w:rsidRDefault="00F90BDC"/>
    <w:p w14:paraId="43FD2C10" w14:textId="77777777" w:rsidR="00F90BDC" w:rsidRDefault="00F90BDC">
      <w:r xmlns:w="http://schemas.openxmlformats.org/wordprocessingml/2006/main">
        <w:t xml:space="preserve">1: Jesus leer ons die belangrikheid van gemeenskap en gemeenskap.</w:t>
      </w:r>
    </w:p>
    <w:p w14:paraId="62904564" w14:textId="77777777" w:rsidR="00F90BDC" w:rsidRDefault="00F90BDC"/>
    <w:p w14:paraId="53C2F687" w14:textId="77777777" w:rsidR="00F90BDC" w:rsidRDefault="00F90BDC">
      <w:r xmlns:w="http://schemas.openxmlformats.org/wordprocessingml/2006/main">
        <w:t xml:space="preserve">2: Jesus wys vir ons dat deernis en barmhartigheid noodsaaklike kenmerke van 'n Christelike lewe is.</w:t>
      </w:r>
    </w:p>
    <w:p w14:paraId="797873C7" w14:textId="77777777" w:rsidR="00F90BDC" w:rsidRDefault="00F90BDC"/>
    <w:p w14:paraId="1CFE9839" w14:textId="77777777" w:rsidR="00F90BDC" w:rsidRDefault="00F90BDC">
      <w:r xmlns:w="http://schemas.openxmlformats.org/wordprocessingml/2006/main">
        <w:t xml:space="preserve">1: Galasiërs 6:2 - Dra mekaar se laste en vervul so die wet van Christus.</w:t>
      </w:r>
    </w:p>
    <w:p w14:paraId="6E229128" w14:textId="77777777" w:rsidR="00F90BDC" w:rsidRDefault="00F90BDC"/>
    <w:p w14:paraId="3F278C30" w14:textId="77777777" w:rsidR="00F90BDC" w:rsidRDefault="00F90BDC">
      <w:r xmlns:w="http://schemas.openxmlformats.org/wordprocessingml/2006/main">
        <w:t xml:space="preserve">2: Joh 13:34-35 - 'n Nuwe gebod gee Ek julle, dat julle mekaar moet liefhê; soos Ek julle liefgehad het, moet julle ook mekaar liefhê. Hieraan sal almal weet dat julle my dissipels is, as julle liefde onder mekaar het.</w:t>
      </w:r>
    </w:p>
    <w:p w14:paraId="6B39F390" w14:textId="77777777" w:rsidR="00F90BDC" w:rsidRDefault="00F90BDC"/>
    <w:p w14:paraId="2941CB42" w14:textId="77777777" w:rsidR="00F90BDC" w:rsidRDefault="00F90BDC">
      <w:r xmlns:w="http://schemas.openxmlformats.org/wordprocessingml/2006/main">
        <w:t xml:space="preserve">LUKAS 7:12 En toe hy naby die poort van die stad kom, word daar 'n dooie uitgedra, die enigste seun van sy moeder, en sy was 'n weduwee; en baie mense van die stad was by haar.</w:t>
      </w:r>
    </w:p>
    <w:p w14:paraId="5C1F64D6" w14:textId="77777777" w:rsidR="00F90BDC" w:rsidRDefault="00F90BDC"/>
    <w:p w14:paraId="3B6C58FC" w14:textId="77777777" w:rsidR="00F90BDC" w:rsidRDefault="00F90BDC">
      <w:r xmlns:w="http://schemas.openxmlformats.org/wordprocessingml/2006/main">
        <w:t xml:space="preserve">Hierdie gedeelte vertel van 'n weduwee wat deur baie mense van die stad vergesel is toe sy haar enigste seun se dooie liggaam uitgedra het.</w:t>
      </w:r>
    </w:p>
    <w:p w14:paraId="469E7CF6" w14:textId="77777777" w:rsidR="00F90BDC" w:rsidRDefault="00F90BDC"/>
    <w:p w14:paraId="492CB2CC" w14:textId="77777777" w:rsidR="00F90BDC" w:rsidRDefault="00F90BDC">
      <w:r xmlns:w="http://schemas.openxmlformats.org/wordprocessingml/2006/main">
        <w:t xml:space="preserve">1. Die krag van medelye: hoe ons diegene wat treur, kan vertroos en ondersteun</w:t>
      </w:r>
    </w:p>
    <w:p w14:paraId="52D4163F" w14:textId="77777777" w:rsidR="00F90BDC" w:rsidRDefault="00F90BDC"/>
    <w:p w14:paraId="2D665C6F" w14:textId="77777777" w:rsidR="00F90BDC" w:rsidRDefault="00F90BDC">
      <w:r xmlns:w="http://schemas.openxmlformats.org/wordprocessingml/2006/main">
        <w:t xml:space="preserve">2. Die rol van gemeenskap in tye van hartseer</w:t>
      </w:r>
    </w:p>
    <w:p w14:paraId="4AF4D73B" w14:textId="77777777" w:rsidR="00F90BDC" w:rsidRDefault="00F90BDC"/>
    <w:p w14:paraId="2DF1C229" w14:textId="77777777" w:rsidR="00F90BDC" w:rsidRDefault="00F90BDC">
      <w:r xmlns:w="http://schemas.openxmlformats.org/wordprocessingml/2006/main">
        <w:t xml:space="preserve">1. Jesaja 61:1-3 - Die Gees van die Here God is op My, omdat die Here My gesalf het om goeie boodskap te bring aan die ellendiges; Hy het my gestuur om die gebrokenes van hart te verbind, om vryheid aan gevangenes uit te roep en vryheid aan gevangenes;</w:t>
      </w:r>
    </w:p>
    <w:p w14:paraId="2EB25C90" w14:textId="77777777" w:rsidR="00F90BDC" w:rsidRDefault="00F90BDC"/>
    <w:p w14:paraId="0B95C699" w14:textId="77777777" w:rsidR="00F90BDC" w:rsidRDefault="00F90BDC">
      <w:r xmlns:w="http://schemas.openxmlformats.org/wordprocessingml/2006/main">
        <w:t xml:space="preserve">2. Romeine 12:15 - Wees bly saam met die wat bly is, en ween saam met die wat ween.</w:t>
      </w:r>
    </w:p>
    <w:p w14:paraId="0BF09D99" w14:textId="77777777" w:rsidR="00F90BDC" w:rsidRDefault="00F90BDC"/>
    <w:p w14:paraId="28DAAB09" w14:textId="77777777" w:rsidR="00F90BDC" w:rsidRDefault="00F90BDC">
      <w:r xmlns:w="http://schemas.openxmlformats.org/wordprocessingml/2006/main">
        <w:t xml:space="preserve">LUKAS 7:13 En toe die Here haar sien, het Hy innig jammer gevoel oor haar en vir haar gesê: Moenie huil nie.</w:t>
      </w:r>
    </w:p>
    <w:p w14:paraId="67E03170" w14:textId="77777777" w:rsidR="00F90BDC" w:rsidRDefault="00F90BDC"/>
    <w:p w14:paraId="1ED5863B" w14:textId="77777777" w:rsidR="00F90BDC" w:rsidRDefault="00F90BDC">
      <w:r xmlns:w="http://schemas.openxmlformats.org/wordprocessingml/2006/main">
        <w:t xml:space="preserve">Jesus het 'n weduwee gesien wat pas haar seun verloor het en met deernis vervul was. Hy het vir haar gesê om nie te huil nie.</w:t>
      </w:r>
    </w:p>
    <w:p w14:paraId="008B5889" w14:textId="77777777" w:rsidR="00F90BDC" w:rsidRDefault="00F90BDC"/>
    <w:p w14:paraId="7CD01DBD" w14:textId="77777777" w:rsidR="00F90BDC" w:rsidRDefault="00F90BDC">
      <w:r xmlns:w="http://schemas.openxmlformats.org/wordprocessingml/2006/main">
        <w:t xml:space="preserve">1. Deernisvolle liefde: Jesus en die weduwee van Nain</w:t>
      </w:r>
    </w:p>
    <w:p w14:paraId="5711CEAD" w14:textId="77777777" w:rsidR="00F90BDC" w:rsidRDefault="00F90BDC"/>
    <w:p w14:paraId="6132A155" w14:textId="77777777" w:rsidR="00F90BDC" w:rsidRDefault="00F90BDC">
      <w:r xmlns:w="http://schemas.openxmlformats.org/wordprocessingml/2006/main">
        <w:t xml:space="preserve">2. God se vertroosting: Kry krag in die lyding van die lewe</w:t>
      </w:r>
    </w:p>
    <w:p w14:paraId="6E641597" w14:textId="77777777" w:rsidR="00F90BDC" w:rsidRDefault="00F90BDC"/>
    <w:p w14:paraId="109D2849" w14:textId="77777777" w:rsidR="00F90BDC" w:rsidRDefault="00F90BDC">
      <w:r xmlns:w="http://schemas.openxmlformats.org/wordprocessingml/2006/main">
        <w:t xml:space="preserve">1. Matteus 9:36 - Toe Hy die skare sien, het Hy innig jammer vir hulle gevoel, want hulle was geteister en hulpeloos soos skape sonder 'n herder.</w:t>
      </w:r>
    </w:p>
    <w:p w14:paraId="781F37AE" w14:textId="77777777" w:rsidR="00F90BDC" w:rsidRDefault="00F90BDC"/>
    <w:p w14:paraId="60A81322" w14:textId="77777777" w:rsidR="00F90BDC" w:rsidRDefault="00F90BDC">
      <w:r xmlns:w="http://schemas.openxmlformats.org/wordprocessingml/2006/main">
        <w:t xml:space="preserve">2.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14:paraId="2AF2E22F" w14:textId="77777777" w:rsidR="00F90BDC" w:rsidRDefault="00F90BDC"/>
    <w:p w14:paraId="42DBEEF4" w14:textId="77777777" w:rsidR="00F90BDC" w:rsidRDefault="00F90BDC">
      <w:r xmlns:w="http://schemas.openxmlformats.org/wordprocessingml/2006/main">
        <w:t xml:space="preserve">LUKAS 7:14 En Hy het gekom en die baar aangeraak, en die wat Hom gedra het, het bly staan. En hy sê: Jongman, ek sê vir jou: Staan op!</w:t>
      </w:r>
    </w:p>
    <w:p w14:paraId="0A6AE43B" w14:textId="77777777" w:rsidR="00F90BDC" w:rsidRDefault="00F90BDC"/>
    <w:p w14:paraId="41C259E4" w14:textId="77777777" w:rsidR="00F90BDC" w:rsidRDefault="00F90BDC">
      <w:r xmlns:w="http://schemas.openxmlformats.org/wordprocessingml/2006/main">
        <w:t xml:space="preserve">Jesus bring 'n jong man terug na die lewe deur bloot aan die baar te raak.</w:t>
      </w:r>
    </w:p>
    <w:p w14:paraId="57FF4AFB" w14:textId="77777777" w:rsidR="00F90BDC" w:rsidRDefault="00F90BDC"/>
    <w:p w14:paraId="77EC6023" w14:textId="77777777" w:rsidR="00F90BDC" w:rsidRDefault="00F90BDC">
      <w:r xmlns:w="http://schemas.openxmlformats.org/wordprocessingml/2006/main">
        <w:t xml:space="preserve">1. Die Krag van God: Jesus wys vir ons die krag van God deur die opstanding van die jong man.</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Geloof en Wonderwerke: Jesus leer ons dat geloof wonderwerke tot lewe kan bring.</w:t>
      </w:r>
    </w:p>
    <w:p w14:paraId="349E4BDA" w14:textId="77777777" w:rsidR="00F90BDC" w:rsidRDefault="00F90BDC"/>
    <w:p w14:paraId="37D0BC8B" w14:textId="77777777" w:rsidR="00F90BDC" w:rsidRDefault="00F90BDC">
      <w:r xmlns:w="http://schemas.openxmlformats.org/wordprocessingml/2006/main">
        <w:t xml:space="preserve">1. Johannes 11:25-26 - Jesus sê vir haar: “Ek is die opstanding en die lewe. Wie in My glo, sal lewe, al sterf hulle; en wie lewe deur in My te glo, sal nooit sterwe nie.</w:t>
      </w:r>
    </w:p>
    <w:p w14:paraId="5DDDEBDF" w14:textId="77777777" w:rsidR="00F90BDC" w:rsidRDefault="00F90BDC"/>
    <w:p w14:paraId="25AEBFE0" w14:textId="77777777" w:rsidR="00F90BDC" w:rsidRDefault="00F90BDC">
      <w:r xmlns:w="http://schemas.openxmlformats.org/wordprocessingml/2006/main">
        <w:t xml:space="preserve">2. Markus 5:41-42 – Hy neem die hand van die dooie meisie en sê vir haar: “Talitha cumi,” wat beteken: “Meisie, Ek sê vir jou, staan op!” Dadelik staan die meisie op en begin rondloop.</w:t>
      </w:r>
    </w:p>
    <w:p w14:paraId="3C03C380" w14:textId="77777777" w:rsidR="00F90BDC" w:rsidRDefault="00F90BDC"/>
    <w:p w14:paraId="776FD825" w14:textId="77777777" w:rsidR="00F90BDC" w:rsidRDefault="00F90BDC">
      <w:r xmlns:w="http://schemas.openxmlformats.org/wordprocessingml/2006/main">
        <w:t xml:space="preserve">LUKAS 7:15 En hy wat dood was, het regop gesit en begin praat. En hy het hom aan sy moeder oorgegee.</w:t>
      </w:r>
    </w:p>
    <w:p w14:paraId="18C3EAB2" w14:textId="77777777" w:rsidR="00F90BDC" w:rsidRDefault="00F90BDC"/>
    <w:p w14:paraId="2F0F6DD4" w14:textId="77777777" w:rsidR="00F90BDC" w:rsidRDefault="00F90BDC">
      <w:r xmlns:w="http://schemas.openxmlformats.org/wordprocessingml/2006/main">
        <w:t xml:space="preserve">Hierdie gedeelte vertel die wonderwerk van Jesus wat 'n dooie man opgewek het, wat toe begin praat het en aan sy moeder oorgelewer is.</w:t>
      </w:r>
    </w:p>
    <w:p w14:paraId="7DF53C92" w14:textId="77777777" w:rsidR="00F90BDC" w:rsidRDefault="00F90BDC"/>
    <w:p w14:paraId="4421B615" w14:textId="77777777" w:rsidR="00F90BDC" w:rsidRDefault="00F90BDC">
      <w:r xmlns:w="http://schemas.openxmlformats.org/wordprocessingml/2006/main">
        <w:t xml:space="preserve">1. Die krag van die lewe: Hoe Jesus Sy oneindige liefde vir ons demonstreer</w:t>
      </w:r>
    </w:p>
    <w:p w14:paraId="5C532602" w14:textId="77777777" w:rsidR="00F90BDC" w:rsidRDefault="00F90BDC"/>
    <w:p w14:paraId="7CE60785" w14:textId="77777777" w:rsidR="00F90BDC" w:rsidRDefault="00F90BDC">
      <w:r xmlns:w="http://schemas.openxmlformats.org/wordprocessingml/2006/main">
        <w:t xml:space="preserve">2. Die wonderbaarlike: Hoe Jesus se wonderwerke getuig van sy goddelikheid</w:t>
      </w:r>
    </w:p>
    <w:p w14:paraId="1FBB6FA1" w14:textId="77777777" w:rsidR="00F90BDC" w:rsidRDefault="00F90BDC"/>
    <w:p w14:paraId="74B64622" w14:textId="77777777" w:rsidR="00F90BDC" w:rsidRDefault="00F90BDC">
      <w:r xmlns:w="http://schemas.openxmlformats.org/wordprocessingml/2006/main">
        <w:t xml:space="preserve">1. Joh 11:25-26 – Jesus sê vir haar: "Ek is die opstanding en die lewe. Elkeen wat in My glo, sal lewe al sterf hy, en elkeen wat lewe en in My glo, sal nooit sterwe tot in ewigheid nie."</w:t>
      </w:r>
    </w:p>
    <w:p w14:paraId="0FAD6D9B" w14:textId="77777777" w:rsidR="00F90BDC" w:rsidRDefault="00F90BDC"/>
    <w:p w14:paraId="0B52927A" w14:textId="77777777" w:rsidR="00F90BDC" w:rsidRDefault="00F90BDC">
      <w:r xmlns:w="http://schemas.openxmlformats.org/wordprocessingml/2006/main">
        <w:t xml:space="preserve">2. Romeine 6:4 - Ons is dan saam met Hom begrawe deur die doop in die dood, sodat, soos Christus uit die dode opgewek is deur die heerlikheid van die Vader, ons ook in 'n nuwe lewe kan wandel.</w:t>
      </w:r>
    </w:p>
    <w:p w14:paraId="79CA0A83" w14:textId="77777777" w:rsidR="00F90BDC" w:rsidRDefault="00F90BDC"/>
    <w:p w14:paraId="57024CA2" w14:textId="77777777" w:rsidR="00F90BDC" w:rsidRDefault="00F90BDC">
      <w:r xmlns:w="http://schemas.openxmlformats.org/wordprocessingml/2006/main">
        <w:t xml:space="preserve">LUKAS 7:16 En daar het 'n vrees oor almal gekom, en hulle het God verheerlik en gesê: Daar het 'n groot profeet onder ons opgestaan; en: Dat God sy volk besoek het.</w:t>
      </w:r>
    </w:p>
    <w:p w14:paraId="0E42C53C" w14:textId="77777777" w:rsidR="00F90BDC" w:rsidRDefault="00F90BDC"/>
    <w:p w14:paraId="3295553B" w14:textId="77777777" w:rsidR="00F90BDC" w:rsidRDefault="00F90BDC">
      <w:r xmlns:w="http://schemas.openxmlformats.org/wordprocessingml/2006/main">
        <w:t xml:space="preserve">Die mense was vervul met vrees toe Jesus 'n wonderwerk gedoen het, en hulle het God geprys vir die groot profeet wat na hulle gestuur is.</w:t>
      </w:r>
    </w:p>
    <w:p w14:paraId="25F38862" w14:textId="77777777" w:rsidR="00F90BDC" w:rsidRDefault="00F90BDC"/>
    <w:p w14:paraId="0AC3EA2D" w14:textId="77777777" w:rsidR="00F90BDC" w:rsidRDefault="00F90BDC">
      <w:r xmlns:w="http://schemas.openxmlformats.org/wordprocessingml/2006/main">
        <w:t xml:space="preserve">1. Die Vrees van die Here: Hoe God ons vertroosting bring in tye van onsekerheid</w:t>
      </w:r>
    </w:p>
    <w:p w14:paraId="18FB7A45" w14:textId="77777777" w:rsidR="00F90BDC" w:rsidRDefault="00F90BDC"/>
    <w:p w14:paraId="028E6C35" w14:textId="77777777" w:rsidR="00F90BDC" w:rsidRDefault="00F90BDC">
      <w:r xmlns:w="http://schemas.openxmlformats.org/wordprocessingml/2006/main">
        <w:t xml:space="preserve">2. God se besoek: Erkenning van Jesus as die Groot Profeet</w:t>
      </w:r>
    </w:p>
    <w:p w14:paraId="2CD9D724" w14:textId="77777777" w:rsidR="00F90BDC" w:rsidRDefault="00F90BDC"/>
    <w:p w14:paraId="3C1F4829" w14:textId="77777777" w:rsidR="00F90BDC" w:rsidRDefault="00F90BDC">
      <w:r xmlns:w="http://schemas.openxmlformats.org/wordprocessingml/2006/main">
        <w:t xml:space="preserve">1. Jesaja 11:2-3 - "En die Gees van die Here sal op Hom rus, die Gees van wysheid en insig, die Gees van raad en sterkte, die Gees van kennis en van die vrees van die Here."</w:t>
      </w:r>
    </w:p>
    <w:p w14:paraId="172033B3" w14:textId="77777777" w:rsidR="00F90BDC" w:rsidRDefault="00F90BDC"/>
    <w:p w14:paraId="496C1598" w14:textId="77777777" w:rsidR="00F90BDC" w:rsidRDefault="00F90BDC">
      <w:r xmlns:w="http://schemas.openxmlformats.org/wordprocessingml/2006/main">
        <w:t xml:space="preserve">2. Handelinge 3:19-20 - "Bekeer julle dan en bekeer julle, sodat julle sondes uitgewis kan word wanneer tye van verkwikking van die aangesig van die Here sal kom."</w:t>
      </w:r>
    </w:p>
    <w:p w14:paraId="52855191" w14:textId="77777777" w:rsidR="00F90BDC" w:rsidRDefault="00F90BDC"/>
    <w:p w14:paraId="5F971059" w14:textId="77777777" w:rsidR="00F90BDC" w:rsidRDefault="00F90BDC">
      <w:r xmlns:w="http://schemas.openxmlformats.org/wordprocessingml/2006/main">
        <w:t xml:space="preserve">LUKAS 7:17 En hierdie gerug van hom het deur die hele Judéa en in die hele omgewing uitgegaan.</w:t>
      </w:r>
    </w:p>
    <w:p w14:paraId="415B1D05" w14:textId="77777777" w:rsidR="00F90BDC" w:rsidRDefault="00F90BDC"/>
    <w:p w14:paraId="5F7517DD" w14:textId="77777777" w:rsidR="00F90BDC" w:rsidRDefault="00F90BDC">
      <w:r xmlns:w="http://schemas.openxmlformats.org/wordprocessingml/2006/main">
        <w:t xml:space="preserve">Hierdie gedeelte beskryf hoe die nuus van Jesus deur Judea en die omliggende gebied versprei het.</w:t>
      </w:r>
    </w:p>
    <w:p w14:paraId="2A216B54" w14:textId="77777777" w:rsidR="00F90BDC" w:rsidRDefault="00F90BDC"/>
    <w:p w14:paraId="5F1F3A86" w14:textId="77777777" w:rsidR="00F90BDC" w:rsidRDefault="00F90BDC">
      <w:r xmlns:w="http://schemas.openxmlformats.org/wordprocessingml/2006/main">
        <w:t xml:space="preserve">1. 'n Gerugte van vreugde: Die verspreiding van Jesus se boodskap</w:t>
      </w:r>
    </w:p>
    <w:p w14:paraId="4C150BAF" w14:textId="77777777" w:rsidR="00F90BDC" w:rsidRDefault="00F90BDC"/>
    <w:p w14:paraId="5E6E0CB8" w14:textId="77777777" w:rsidR="00F90BDC" w:rsidRDefault="00F90BDC">
      <w:r xmlns:w="http://schemas.openxmlformats.org/wordprocessingml/2006/main">
        <w:t xml:space="preserve">2. Hoop in Aksie: Die resultate van die deel van die Evangelie</w:t>
      </w:r>
    </w:p>
    <w:p w14:paraId="3EEAC802" w14:textId="77777777" w:rsidR="00F90BDC" w:rsidRDefault="00F90BDC"/>
    <w:p w14:paraId="5007D469" w14:textId="77777777" w:rsidR="00F90BDC" w:rsidRDefault="00F90BDC">
      <w:r xmlns:w="http://schemas.openxmlformats.org/wordprocessingml/2006/main">
        <w:t xml:space="preserve">1. Romeine 10:13-15 (Want “elkeen wat die Naam van die Here aanroep, sal gered word.”)</w:t>
      </w:r>
    </w:p>
    <w:p w14:paraId="576C9842" w14:textId="77777777" w:rsidR="00F90BDC" w:rsidRDefault="00F90BDC"/>
    <w:p w14:paraId="7C1A0D31" w14:textId="77777777" w:rsidR="00F90BDC" w:rsidRDefault="00F90BDC">
      <w:r xmlns:w="http://schemas.openxmlformats.org/wordprocessingml/2006/main">
        <w:t xml:space="preserve">2. Handelinge 1:8 (Maar julle sal krag ontvang wanneer die Heilige Gees oor julle kom, en julle sal my getuies wees in Jerusalem sowel as in die hele Judea en Samaria en tot aan die uithoeke van die aarde.)</w:t>
      </w:r>
    </w:p>
    <w:p w14:paraId="0E78FC40" w14:textId="77777777" w:rsidR="00F90BDC" w:rsidRDefault="00F90BDC"/>
    <w:p w14:paraId="5271E902" w14:textId="77777777" w:rsidR="00F90BDC" w:rsidRDefault="00F90BDC">
      <w:r xmlns:w="http://schemas.openxmlformats.org/wordprocessingml/2006/main">
        <w:t xml:space="preserve">LUKAS 7:18 En die dissipels van Johannes het hom van al hierdie dinge te kenne gegee.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se dissipels het nuus van Jesus se magtige werke aan Johannes oorgedra.</w:t>
      </w:r>
    </w:p>
    <w:p w14:paraId="3A322EC9" w14:textId="77777777" w:rsidR="00F90BDC" w:rsidRDefault="00F90BDC"/>
    <w:p w14:paraId="32399875" w14:textId="77777777" w:rsidR="00F90BDC" w:rsidRDefault="00F90BDC">
      <w:r xmlns:w="http://schemas.openxmlformats.org/wordprocessingml/2006/main">
        <w:t xml:space="preserve">1. God werk altyd op maniere wat ons nie verwag om Sy wil tot stand te bring nie.</w:t>
      </w:r>
    </w:p>
    <w:p w14:paraId="669A8643" w14:textId="77777777" w:rsidR="00F90BDC" w:rsidRDefault="00F90BDC"/>
    <w:p w14:paraId="511D964D" w14:textId="77777777" w:rsidR="00F90BDC" w:rsidRDefault="00F90BDC">
      <w:r xmlns:w="http://schemas.openxmlformats.org/wordprocessingml/2006/main">
        <w:t xml:space="preserve">2. Ons kan vertrou dat Jesus sal doen wat reg en die beste is, al maak dit nie vir ons sin nie.</w:t>
      </w:r>
    </w:p>
    <w:p w14:paraId="771BD944" w14:textId="77777777" w:rsidR="00F90BDC" w:rsidRDefault="00F90BDC"/>
    <w:p w14:paraId="026B08FB" w14:textId="77777777" w:rsidR="00F90BDC" w:rsidRDefault="00F90BDC">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14:paraId="5F4441A6" w14:textId="77777777" w:rsidR="00F90BDC" w:rsidRDefault="00F90BDC"/>
    <w:p w14:paraId="58976D8C" w14:textId="77777777" w:rsidR="00F90BDC" w:rsidRDefault="00F90BDC">
      <w:r xmlns:w="http://schemas.openxmlformats.org/wordprocessingml/2006/main">
        <w:t xml:space="preserve">2. Jeremia 29:11 - Want Ek weet watter planne Ek vir jou het, spreek die HERE, "beplan om jou voorspoedig te maak en jou nie kwaad aan te doen nie, beplan om jou hoop en 'n toekoms te gee.</w:t>
      </w:r>
    </w:p>
    <w:p w14:paraId="44528873" w14:textId="77777777" w:rsidR="00F90BDC" w:rsidRDefault="00F90BDC"/>
    <w:p w14:paraId="2D496F88" w14:textId="77777777" w:rsidR="00F90BDC" w:rsidRDefault="00F90BDC">
      <w:r xmlns:w="http://schemas.openxmlformats.org/wordprocessingml/2006/main">
        <w:t xml:space="preserve">Luk 7:19 En Johannes het twee van sy dissipels na Hom geroep en hulle na Jesus gestuur en gesê: Is U die Een wat sou kom? of soek ons 'n ander?</w:t>
      </w:r>
    </w:p>
    <w:p w14:paraId="75488061" w14:textId="77777777" w:rsidR="00F90BDC" w:rsidRDefault="00F90BDC"/>
    <w:p w14:paraId="7972107B" w14:textId="77777777" w:rsidR="00F90BDC" w:rsidRDefault="00F90BDC">
      <w:r xmlns:w="http://schemas.openxmlformats.org/wordprocessingml/2006/main">
        <w:t xml:space="preserve">Johannes die Doper het twee van sy dissipels na Jesus gestuur om te vra of Hy die verwagte Messias is.</w:t>
      </w:r>
    </w:p>
    <w:p w14:paraId="27EF39A5" w14:textId="77777777" w:rsidR="00F90BDC" w:rsidRDefault="00F90BDC"/>
    <w:p w14:paraId="1F832544" w14:textId="77777777" w:rsidR="00F90BDC" w:rsidRDefault="00F90BDC">
      <w:r xmlns:w="http://schemas.openxmlformats.org/wordprocessingml/2006/main">
        <w:t xml:space="preserve">1. Die verwagting van die Messias - Lukas 7:19</w:t>
      </w:r>
    </w:p>
    <w:p w14:paraId="05396FA2" w14:textId="77777777" w:rsidR="00F90BDC" w:rsidRDefault="00F90BDC"/>
    <w:p w14:paraId="077C49BC" w14:textId="77777777" w:rsidR="00F90BDC" w:rsidRDefault="00F90BDC">
      <w:r xmlns:w="http://schemas.openxmlformats.org/wordprocessingml/2006/main">
        <w:t xml:space="preserve">2. Wees vol vertroue in Jesus - Lukas 7:19</w:t>
      </w:r>
    </w:p>
    <w:p w14:paraId="46256765" w14:textId="77777777" w:rsidR="00F90BDC" w:rsidRDefault="00F90BDC"/>
    <w:p w14:paraId="23FC6D14" w14:textId="77777777" w:rsidR="00F90BDC" w:rsidRDefault="00F90BDC">
      <w:r xmlns:w="http://schemas.openxmlformats.org/wordprocessingml/2006/main">
        <w:t xml:space="preserve">1. Matteus 11:2-3 - Toe Johannes in die tronk hoor wat Christus doen, het hy sy dissipels gestuur om vir hom te vra: "Is U die een wat sou kom, of moet ons iemand anders verwag?"</w:t>
      </w:r>
    </w:p>
    <w:p w14:paraId="25F15483" w14:textId="77777777" w:rsidR="00F90BDC" w:rsidRDefault="00F90BDC"/>
    <w:p w14:paraId="3643DA91" w14:textId="77777777" w:rsidR="00F90BDC" w:rsidRDefault="00F90BDC">
      <w:r xmlns:w="http://schemas.openxmlformats.org/wordprocessingml/2006/main">
        <w:t xml:space="preserve">2. Jesaja 35:4 - Sê vir dié met bang harte: “Wees sterk, moenie vrees nie; jou God sal kom, Hy sal kom met wraak; met goddelike vergelding sal hy kom om jou te red.”</w:t>
      </w:r>
    </w:p>
    <w:p w14:paraId="6424B042" w14:textId="77777777" w:rsidR="00F90BDC" w:rsidRDefault="00F90BDC"/>
    <w:p w14:paraId="6E8ACE08" w14:textId="77777777" w:rsidR="00F90BDC" w:rsidRDefault="00F90BDC">
      <w:r xmlns:w="http://schemas.openxmlformats.org/wordprocessingml/2006/main">
        <w:t xml:space="preserve">LUKAS 7:20 Toe die manne by Hom kom, sê hulle: Johannes Doper het ons na U gestuur om te sê: Is U die Een wat sou kom? of soek ons 'n ander?</w:t>
      </w:r>
    </w:p>
    <w:p w14:paraId="5E0F04FC" w14:textId="77777777" w:rsidR="00F90BDC" w:rsidRDefault="00F90BDC"/>
    <w:p w14:paraId="013F2FF6" w14:textId="77777777" w:rsidR="00F90BDC" w:rsidRDefault="00F90BDC">
      <w:r xmlns:w="http://schemas.openxmlformats.org/wordprocessingml/2006/main">
        <w:t xml:space="preserve">Twee boodskappers van Johannes die Doper vra vir Jesus of hy die Messias is wat hulle verwag het.</w:t>
      </w:r>
    </w:p>
    <w:p w14:paraId="701F9FDE" w14:textId="77777777" w:rsidR="00F90BDC" w:rsidRDefault="00F90BDC"/>
    <w:p w14:paraId="08450E00" w14:textId="77777777" w:rsidR="00F90BDC" w:rsidRDefault="00F90BDC">
      <w:r xmlns:w="http://schemas.openxmlformats.org/wordprocessingml/2006/main">
        <w:t xml:space="preserve">1. "Die geloof van Johannes die Doper: Kyk na Jesus"</w:t>
      </w:r>
    </w:p>
    <w:p w14:paraId="5C36C8E0" w14:textId="77777777" w:rsidR="00F90BDC" w:rsidRDefault="00F90BDC"/>
    <w:p w14:paraId="3CC52007" w14:textId="77777777" w:rsidR="00F90BDC" w:rsidRDefault="00F90BDC">
      <w:r xmlns:w="http://schemas.openxmlformats.org/wordprocessingml/2006/main">
        <w:t xml:space="preserve">2. "Wat beteken dit om Jesus as ons Messias te hê?"</w:t>
      </w:r>
    </w:p>
    <w:p w14:paraId="716A8089" w14:textId="77777777" w:rsidR="00F90BDC" w:rsidRDefault="00F90BDC"/>
    <w:p w14:paraId="1DD1F95D" w14:textId="77777777" w:rsidR="00F90BDC" w:rsidRDefault="00F90BDC">
      <w:r xmlns:w="http://schemas.openxmlformats.org/wordprocessingml/2006/main">
        <w:t xml:space="preserve">1. 1 Petrus 2:4-5 - "Wanneer julle na Hom toe kom, 'n lewende steen wat deur die mense verwerp is, maar voor die aangesig van God uitverkies en kosbaar, word julle self soos lewende stene opgebou as 'n geestelike huis, om 'n heilige priesterdom, om geestelike offers te bring wat vir God aanneemlik is deur Jesus Christus.”</w:t>
      </w:r>
    </w:p>
    <w:p w14:paraId="1B58265A" w14:textId="77777777" w:rsidR="00F90BDC" w:rsidRDefault="00F90BDC"/>
    <w:p w14:paraId="1FC3FBB3" w14:textId="77777777" w:rsidR="00F90BDC" w:rsidRDefault="00F90BDC">
      <w:r xmlns:w="http://schemas.openxmlformats.org/wordprocessingml/2006/main">
        <w:t xml:space="preserve">2. Jesaja 9:6 - "Want 'n Kind is vir ons gebore, 'n Seun is aan ons gegee, en die heerskappy sal op sy skouer wees, en Hy sal genoem word Wonderbare Raadsman, Sterke God, Ewige Vader, Vredevors ."</w:t>
      </w:r>
    </w:p>
    <w:p w14:paraId="3C9BD3ED" w14:textId="77777777" w:rsidR="00F90BDC" w:rsidRDefault="00F90BDC"/>
    <w:p w14:paraId="411DF307" w14:textId="77777777" w:rsidR="00F90BDC" w:rsidRDefault="00F90BDC">
      <w:r xmlns:w="http://schemas.openxmlformats.org/wordprocessingml/2006/main">
        <w:t xml:space="preserve">Luk 7:21 En in daardie selfde uur het Hy baie van hulle siektes en plae en van bose geeste genees; en aan baie wat blind was, het Hy sig gegee.</w:t>
      </w:r>
    </w:p>
    <w:p w14:paraId="35013BC5" w14:textId="77777777" w:rsidR="00F90BDC" w:rsidRDefault="00F90BDC"/>
    <w:p w14:paraId="0B5EC172" w14:textId="77777777" w:rsidR="00F90BDC" w:rsidRDefault="00F90BDC">
      <w:r xmlns:w="http://schemas.openxmlformats.org/wordprocessingml/2006/main">
        <w:t xml:space="preserve">Jesus het baie mense van hulle fisiese en geestelike kwale genees.</w:t>
      </w:r>
    </w:p>
    <w:p w14:paraId="4D2FF3D3" w14:textId="77777777" w:rsidR="00F90BDC" w:rsidRDefault="00F90BDC"/>
    <w:p w14:paraId="43A9D572" w14:textId="77777777" w:rsidR="00F90BDC" w:rsidRDefault="00F90BDC">
      <w:r xmlns:w="http://schemas.openxmlformats.org/wordprocessingml/2006/main">
        <w:t xml:space="preserve">1: Jesus se deernis en barmhartigheid: Hoe ons Here en Verlosser genesing en herstel bring</w:t>
      </w:r>
    </w:p>
    <w:p w14:paraId="656E508D" w14:textId="77777777" w:rsidR="00F90BDC" w:rsidRDefault="00F90BDC"/>
    <w:p w14:paraId="54151EC4" w14:textId="77777777" w:rsidR="00F90BDC" w:rsidRDefault="00F90BDC">
      <w:r xmlns:w="http://schemas.openxmlformats.org/wordprocessingml/2006/main">
        <w:t xml:space="preserve">2: Genees deur geloof: Die krag om in die wonderbaarlike te glo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9:35 - En Jesus het deur al die stede en dorpe gegaan en in hulle sinagoges geleer en die evangelie van die koninkryk verkondig en elke siekte en elke kwaal onder die volk genees.</w:t>
      </w:r>
    </w:p>
    <w:p w14:paraId="2CD1583E" w14:textId="77777777" w:rsidR="00F90BDC" w:rsidRDefault="00F90BDC"/>
    <w:p w14:paraId="763308CE" w14:textId="77777777" w:rsidR="00F90BDC" w:rsidRDefault="00F90BDC">
      <w:r xmlns:w="http://schemas.openxmlformats.org/wordprocessingml/2006/main">
        <w:t xml:space="preserve">2:1 Petrus 2:24 - Hy wat self ons sondes in sy liggaam aan die boom gedra het, sodat ons, wat vir die sondes dood is, kan lewe vir die geregtigheid; deur wie se wonde julle genees is.</w:t>
      </w:r>
    </w:p>
    <w:p w14:paraId="1EE5AF37" w14:textId="77777777" w:rsidR="00F90BDC" w:rsidRDefault="00F90BDC"/>
    <w:p w14:paraId="6C7F8581" w14:textId="77777777" w:rsidR="00F90BDC" w:rsidRDefault="00F90BDC">
      <w:r xmlns:w="http://schemas.openxmlformats.org/wordprocessingml/2006/main">
        <w:t xml:space="preserve">LUKAS 7:22 Toe antwoord Jesus en sê vir hulle: Gaan heen en vertel vir Johannes wat julle gesien en gehoor het; hoe blindes sien, kreupeles loop, melaatses gereinig word, dowes hoor, dooies opgewek word, aan armes die evangelie verkondig word.</w:t>
      </w:r>
    </w:p>
    <w:p w14:paraId="73318C5D" w14:textId="77777777" w:rsidR="00F90BDC" w:rsidRDefault="00F90BDC"/>
    <w:p w14:paraId="4EE2B835" w14:textId="77777777" w:rsidR="00F90BDC" w:rsidRDefault="00F90BDC">
      <w:r xmlns:w="http://schemas.openxmlformats.org/wordprocessingml/2006/main">
        <w:t xml:space="preserve">Jesus leer dat om van Sy werke te getuig, is om die evangelie aan die armes te verkondig.</w:t>
      </w:r>
    </w:p>
    <w:p w14:paraId="6AC19CCC" w14:textId="77777777" w:rsidR="00F90BDC" w:rsidRDefault="00F90BDC"/>
    <w:p w14:paraId="20A92C42" w14:textId="77777777" w:rsidR="00F90BDC" w:rsidRDefault="00F90BDC">
      <w:r xmlns:w="http://schemas.openxmlformats.org/wordprocessingml/2006/main">
        <w:t xml:space="preserve">1: Die Krag van Jesus - Hoe Jesus se werke die krag van Sy evangelie demonstreer.</w:t>
      </w:r>
    </w:p>
    <w:p w14:paraId="151393E8" w14:textId="77777777" w:rsidR="00F90BDC" w:rsidRDefault="00F90BDC"/>
    <w:p w14:paraId="2B1DDA0A" w14:textId="77777777" w:rsidR="00F90BDC" w:rsidRDefault="00F90BDC">
      <w:r xmlns:w="http://schemas.openxmlformats.org/wordprocessingml/2006/main">
        <w:t xml:space="preserve">2: Verkondiging van die Evangelie aan die armes - Hoe Jesus se werke die belangrikheid van die verkondiging van die evangelie aan die armes demonstreer.</w:t>
      </w:r>
    </w:p>
    <w:p w14:paraId="3342724C" w14:textId="77777777" w:rsidR="00F90BDC" w:rsidRDefault="00F90BDC"/>
    <w:p w14:paraId="17279E16" w14:textId="77777777" w:rsidR="00F90BDC" w:rsidRDefault="00F90BDC">
      <w:r xmlns:w="http://schemas.openxmlformats.org/wordprocessingml/2006/main">
        <w:t xml:space="preserve">1: Matteus 11:5 – Blindes word gesien en kreupeles loop, melaatses word gereinig en dowes hoor, dooies word opgewek, en aan armes word die evangelie verkondig.</w:t>
      </w:r>
    </w:p>
    <w:p w14:paraId="65E8689D" w14:textId="77777777" w:rsidR="00F90BDC" w:rsidRDefault="00F90BDC"/>
    <w:p w14:paraId="200238D6" w14:textId="77777777" w:rsidR="00F90BDC" w:rsidRDefault="00F90BDC">
      <w:r xmlns:w="http://schemas.openxmlformats.org/wordprocessingml/2006/main">
        <w:t xml:space="preserve">2: Jesaja 61:1 -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14:paraId="104B2F81" w14:textId="77777777" w:rsidR="00F90BDC" w:rsidRDefault="00F90BDC"/>
    <w:p w14:paraId="2F6A1F76" w14:textId="77777777" w:rsidR="00F90BDC" w:rsidRDefault="00F90BDC">
      <w:r xmlns:w="http://schemas.openxmlformats.org/wordprocessingml/2006/main">
        <w:t xml:space="preserve">Luk 7:23 En salig is hy wat aan My nie aanstoot neem nie.</w:t>
      </w:r>
    </w:p>
    <w:p w14:paraId="1545C32B" w14:textId="77777777" w:rsidR="00F90BDC" w:rsidRDefault="00F90BDC"/>
    <w:p w14:paraId="305CFF2C" w14:textId="77777777" w:rsidR="00F90BDC" w:rsidRDefault="00F90BDC">
      <w:r xmlns:w="http://schemas.openxmlformats.org/wordprocessingml/2006/main">
        <w:t xml:space="preserve">Jesus sê vir sy dissipels dat diegene wat in Hom glo geseën sal word.</w:t>
      </w:r>
    </w:p>
    <w:p w14:paraId="7AB5F773" w14:textId="77777777" w:rsidR="00F90BDC" w:rsidRDefault="00F90BDC"/>
    <w:p w14:paraId="31E2E705" w14:textId="77777777" w:rsidR="00F90BDC" w:rsidRDefault="00F90BDC">
      <w:r xmlns:w="http://schemas.openxmlformats.org/wordprocessingml/2006/main">
        <w:t xml:space="preserve">1. Die seëninge om in Jesus te glo</w:t>
      </w:r>
    </w:p>
    <w:p w14:paraId="68C5888D" w14:textId="77777777" w:rsidR="00F90BDC" w:rsidRDefault="00F90BDC"/>
    <w:p w14:paraId="7D146BFA" w14:textId="77777777" w:rsidR="00F90BDC" w:rsidRDefault="00F90BDC">
      <w:r xmlns:w="http://schemas.openxmlformats.org/wordprocessingml/2006/main">
        <w:t xml:space="preserve">2. Om die uitdagings van geloof te oorkom</w:t>
      </w:r>
    </w:p>
    <w:p w14:paraId="137F3F19" w14:textId="77777777" w:rsidR="00F90BDC" w:rsidRDefault="00F90BDC"/>
    <w:p w14:paraId="13A45D81" w14:textId="77777777" w:rsidR="00F90BDC" w:rsidRDefault="00F90BDC">
      <w:r xmlns:w="http://schemas.openxmlformats.org/wordprocessingml/2006/main">
        <w:t xml:space="preserve">1. Johannes 14:1-4 – Jesus sê vir sy dissipels dat elkeen wat in Hom glo, die werke sal kan doen wat hy gedoen het.</w:t>
      </w:r>
    </w:p>
    <w:p w14:paraId="23A3D2EA" w14:textId="77777777" w:rsidR="00F90BDC" w:rsidRDefault="00F90BDC"/>
    <w:p w14:paraId="5EDF258F" w14:textId="77777777" w:rsidR="00F90BDC" w:rsidRDefault="00F90BDC">
      <w:r xmlns:w="http://schemas.openxmlformats.org/wordprocessingml/2006/main">
        <w:t xml:space="preserve">2. Romeine 8:37-39 – Paulus moedig gelowiges aan dat niks hulle kan skei van die liefde van God in Christus Jesus nie.</w:t>
      </w:r>
    </w:p>
    <w:p w14:paraId="31B0D4E3" w14:textId="77777777" w:rsidR="00F90BDC" w:rsidRDefault="00F90BDC"/>
    <w:p w14:paraId="67E3DE8E" w14:textId="77777777" w:rsidR="00F90BDC" w:rsidRDefault="00F90BDC">
      <w:r xmlns:w="http://schemas.openxmlformats.org/wordprocessingml/2006/main">
        <w:t xml:space="preserve">LUKAS 7:24 En toe die boodskappers van Johannes weggegaan het, het hy met die volk oor Johannes begin spreek: Wat het julle in die woestyn uitgegaan om te sien? 'n Riet geskud deur die wind?</w:t>
      </w:r>
    </w:p>
    <w:p w14:paraId="2BDDE27A" w14:textId="77777777" w:rsidR="00F90BDC" w:rsidRDefault="00F90BDC"/>
    <w:p w14:paraId="7A462394" w14:textId="77777777" w:rsidR="00F90BDC" w:rsidRDefault="00F90BDC">
      <w:r xmlns:w="http://schemas.openxmlformats.org/wordprocessingml/2006/main">
        <w:t xml:space="preserve">Jesus praat met die mense oor Johannes die Doper en vra hulle wat hulle in die woestyn uitgegaan het om te sien - 'n riet wat deur die wind geskud is?</w:t>
      </w:r>
    </w:p>
    <w:p w14:paraId="6FCFECFC" w14:textId="77777777" w:rsidR="00F90BDC" w:rsidRDefault="00F90BDC"/>
    <w:p w14:paraId="16C36215" w14:textId="77777777" w:rsidR="00F90BDC" w:rsidRDefault="00F90BDC">
      <w:r xmlns:w="http://schemas.openxmlformats.org/wordprocessingml/2006/main">
        <w:t xml:space="preserve">1. Die krag van geloof: Wat het jy uitgegaan om te sien?</w:t>
      </w:r>
    </w:p>
    <w:p w14:paraId="60966DB5" w14:textId="77777777" w:rsidR="00F90BDC" w:rsidRDefault="00F90BDC"/>
    <w:p w14:paraId="05FBADCC" w14:textId="77777777" w:rsidR="00F90BDC" w:rsidRDefault="00F90BDC">
      <w:r xmlns:w="http://schemas.openxmlformats.org/wordprocessingml/2006/main">
        <w:t xml:space="preserve">2. Die lewe van Johannes die Doper: 'n Getuie in die woestyn</w:t>
      </w:r>
    </w:p>
    <w:p w14:paraId="234713F3" w14:textId="77777777" w:rsidR="00F90BDC" w:rsidRDefault="00F90BDC"/>
    <w:p w14:paraId="78D50486" w14:textId="77777777" w:rsidR="00F90BDC" w:rsidRDefault="00F90BDC">
      <w:r xmlns:w="http://schemas.openxmlformats.org/wordprocessingml/2006/main">
        <w:t xml:space="preserve">1. Matteus 11:7-11 – “Wat het julle uitgegaan in die woestyn om te sien? ’n Riet wat deur die wind geskud word?”</w:t>
      </w:r>
    </w:p>
    <w:p w14:paraId="1F1B922D" w14:textId="77777777" w:rsidR="00F90BDC" w:rsidRDefault="00F90BDC"/>
    <w:p w14:paraId="7FC387CF" w14:textId="77777777" w:rsidR="00F90BDC" w:rsidRDefault="00F90BDC">
      <w:r xmlns:w="http://schemas.openxmlformats.org/wordprocessingml/2006/main">
        <w:t xml:space="preserve">2. Jesaja 40:3-5 – “'n Stem roep: Berei in die woestyn die weg van die Here; maak reguit in die woestyn 'n grootpad vir onse God.'”</w:t>
      </w:r>
    </w:p>
    <w:p w14:paraId="0B3E0AA3" w14:textId="77777777" w:rsidR="00F90BDC" w:rsidRDefault="00F90BDC"/>
    <w:p w14:paraId="662ABB32" w14:textId="77777777" w:rsidR="00F90BDC" w:rsidRDefault="00F90BDC">
      <w:r xmlns:w="http://schemas.openxmlformats.org/wordprocessingml/2006/main">
        <w:t xml:space="preserve">Luk 7:25 Maar waarvoor het julle uitgegaan om te sien? 'n Man geklee in sagte klere? Kyk, die wat </w:t>
      </w:r>
      <w:r xmlns:w="http://schemas.openxmlformats.org/wordprocessingml/2006/main">
        <w:lastRenderedPageBreak xmlns:w="http://schemas.openxmlformats.org/wordprocessingml/2006/main"/>
      </w:r>
      <w:r xmlns:w="http://schemas.openxmlformats.org/wordprocessingml/2006/main">
        <w:t xml:space="preserve">pragtig geklee is en deftig lewe, is in die voorhowe van die konings.</w:t>
      </w:r>
    </w:p>
    <w:p w14:paraId="105C5EE9" w14:textId="77777777" w:rsidR="00F90BDC" w:rsidRDefault="00F90BDC"/>
    <w:p w14:paraId="42B1B9C8" w14:textId="77777777" w:rsidR="00F90BDC" w:rsidRDefault="00F90BDC">
      <w:r xmlns:w="http://schemas.openxmlformats.org/wordprocessingml/2006/main">
        <w:t xml:space="preserve">Jesus waarsku daarteen om beïndruk te word deur diegene wat uiterlik ryk is en 'n luukse leefstyl het, want sulke mense kan in konings se howe gevind word.</w:t>
      </w:r>
    </w:p>
    <w:p w14:paraId="3730FCC8" w14:textId="77777777" w:rsidR="00F90BDC" w:rsidRDefault="00F90BDC"/>
    <w:p w14:paraId="6D5E574D" w14:textId="77777777" w:rsidR="00F90BDC" w:rsidRDefault="00F90BDC">
      <w:r xmlns:w="http://schemas.openxmlformats.org/wordprocessingml/2006/main">
        <w:t xml:space="preserve">1. Moenie beïndruk word deur rykdom en luukse nie - Lukas 7:25</w:t>
      </w:r>
    </w:p>
    <w:p w14:paraId="57480C39" w14:textId="77777777" w:rsidR="00F90BDC" w:rsidRDefault="00F90BDC"/>
    <w:p w14:paraId="0209CC3D" w14:textId="77777777" w:rsidR="00F90BDC" w:rsidRDefault="00F90BDC">
      <w:r xmlns:w="http://schemas.openxmlformats.org/wordprocessingml/2006/main">
        <w:t xml:space="preserve">2. Soek eerder Goddelike tevredenheid as wêreldse wins - Lukas 7:25</w:t>
      </w:r>
    </w:p>
    <w:p w14:paraId="4CECF85B" w14:textId="77777777" w:rsidR="00F90BDC" w:rsidRDefault="00F90BDC"/>
    <w:p w14:paraId="3A009DBE" w14:textId="77777777" w:rsidR="00F90BDC" w:rsidRDefault="00F90BDC">
      <w:r xmlns:w="http://schemas.openxmlformats.org/wordprocessingml/2006/main">
        <w:t xml:space="preserve">1. Spreuke 30:8-9 - "Verwyder nietigheid en leuens van my af; gee my nie armoede of rykdom nie; voed my met kos wat vir my geskik is, sodat ek nie versadig word en U verloën en sê: Wie is die Here? dat ek nie arm word en steel en die Naam van my God ydellik gebruik nie.”</w:t>
      </w:r>
    </w:p>
    <w:p w14:paraId="44B054F8" w14:textId="77777777" w:rsidR="00F90BDC" w:rsidRDefault="00F90BDC"/>
    <w:p w14:paraId="3BB88ADB" w14:textId="77777777" w:rsidR="00F90BDC" w:rsidRDefault="00F90BDC">
      <w:r xmlns:w="http://schemas.openxmlformats.org/wordprocessingml/2006/main">
        <w:t xml:space="preserve">2. Filippense 4:11-13 - "Nie dat ek uit gebrek spreek nie, want ek het geleer om tevrede te wees in watter toestand ek ook al is. Ek weet hoe om verneder te word en ek weet om oorvloed te hê. oral en in alles is ek onderrig om versadig te word sowel as om honger te ly, om oorvloed te hê sowel as om gebrek te ly. Ek is tot alles in staat deur Christus wat my krag gee."</w:t>
      </w:r>
    </w:p>
    <w:p w14:paraId="31B3C874" w14:textId="77777777" w:rsidR="00F90BDC" w:rsidRDefault="00F90BDC"/>
    <w:p w14:paraId="591DDC43" w14:textId="77777777" w:rsidR="00F90BDC" w:rsidRDefault="00F90BDC">
      <w:r xmlns:w="http://schemas.openxmlformats.org/wordprocessingml/2006/main">
        <w:t xml:space="preserve">Luk 7:26 Maar waarvoor het julle uitgegaan om te sien? 'n Profeet? Ja, Ek sê vir julle, en veel meer as 'n profeet.</w:t>
      </w:r>
    </w:p>
    <w:p w14:paraId="6997D32C" w14:textId="77777777" w:rsidR="00F90BDC" w:rsidRDefault="00F90BDC"/>
    <w:p w14:paraId="008D4137" w14:textId="77777777" w:rsidR="00F90BDC" w:rsidRDefault="00F90BDC">
      <w:r xmlns:w="http://schemas.openxmlformats.org/wordprocessingml/2006/main">
        <w:t xml:space="preserve">Hierdie gedeelte praat oor die grootheid van Jesus, wat veel meer as 'n profeet was.</w:t>
      </w:r>
    </w:p>
    <w:p w14:paraId="460B829E" w14:textId="77777777" w:rsidR="00F90BDC" w:rsidRDefault="00F90BDC"/>
    <w:p w14:paraId="429EC49C" w14:textId="77777777" w:rsidR="00F90BDC" w:rsidRDefault="00F90BDC">
      <w:r xmlns:w="http://schemas.openxmlformats.org/wordprocessingml/2006/main">
        <w:t xml:space="preserve">1. Jesus: Baie meer as 'n profeet</w:t>
      </w:r>
    </w:p>
    <w:p w14:paraId="5FE9787A" w14:textId="77777777" w:rsidR="00F90BDC" w:rsidRDefault="00F90BDC"/>
    <w:p w14:paraId="1ABFB810" w14:textId="77777777" w:rsidR="00F90BDC" w:rsidRDefault="00F90BDC">
      <w:r xmlns:w="http://schemas.openxmlformats.org/wordprocessingml/2006/main">
        <w:t xml:space="preserve">2. Die ongeëwenaarde heerlikheid van Jesus</w:t>
      </w:r>
    </w:p>
    <w:p w14:paraId="48050C30" w14:textId="77777777" w:rsidR="00F90BDC" w:rsidRDefault="00F90BDC"/>
    <w:p w14:paraId="04B16721" w14:textId="77777777" w:rsidR="00F90BDC" w:rsidRDefault="00F90BDC">
      <w:r xmlns:w="http://schemas.openxmlformats.org/wordprocessingml/2006/main">
        <w:t xml:space="preserve">1. Hebreërs 1:1-2 - God, wat op verskillende tye en op verskillende maniere in die verlede </w:t>
      </w:r>
      <w:r xmlns:w="http://schemas.openxmlformats.org/wordprocessingml/2006/main">
        <w:lastRenderedPageBreak xmlns:w="http://schemas.openxmlformats.org/wordprocessingml/2006/main"/>
      </w:r>
      <w:r xmlns:w="http://schemas.openxmlformats.org/wordprocessingml/2006/main">
        <w:t xml:space="preserve">deur die profete tot die vaders gespreek het, het in hierdie laaste dae tot ons gespreek deur sy Seun, wat Hy as erfgenaam van alles aangestel het. , deur wie Hy ook die wêrelde gemaak het;</w:t>
      </w:r>
    </w:p>
    <w:p w14:paraId="24CE20BA" w14:textId="77777777" w:rsidR="00F90BDC" w:rsidRDefault="00F90BDC"/>
    <w:p w14:paraId="12CA3AD7" w14:textId="77777777" w:rsidR="00F90BDC" w:rsidRDefault="00F90BDC">
      <w:r xmlns:w="http://schemas.openxmlformats.org/wordprocessingml/2006/main">
        <w:t xml:space="preserve">2. Jesaja 9:6-7 - Want 'n Kind is vir ons gebore, 'n Seun is aan ons gegee; en die regering sal op Sy skouer wees. En sy Naam sal genoem word Wonderbaar, Raadsman, Magtige God, Ewige Vader, Vredevors. Aan die toename van Sy regering en vrede sal daar geen einde wees nie.</w:t>
      </w:r>
    </w:p>
    <w:p w14:paraId="73401794" w14:textId="77777777" w:rsidR="00F90BDC" w:rsidRDefault="00F90BDC"/>
    <w:p w14:paraId="7CD581EC" w14:textId="77777777" w:rsidR="00F90BDC" w:rsidRDefault="00F90BDC">
      <w:r xmlns:w="http://schemas.openxmlformats.org/wordprocessingml/2006/main">
        <w:t xml:space="preserve">LUKAS 7:27 Dit is hy van wie geskrywe is: Kyk, Ek stuur my boodskapper voor u aangesig, wat u weg voor u uit sal berei.</w:t>
      </w:r>
    </w:p>
    <w:p w14:paraId="25E63000" w14:textId="77777777" w:rsidR="00F90BDC" w:rsidRDefault="00F90BDC"/>
    <w:p w14:paraId="0ACC2DD2" w14:textId="77777777" w:rsidR="00F90BDC" w:rsidRDefault="00F90BDC">
      <w:r xmlns:w="http://schemas.openxmlformats.org/wordprocessingml/2006/main">
        <w:t xml:space="preserve">Hierdie gedeelte praat van hoe Jesus die een is waarvan in die Ou Testament geskryf is, wat deur God gestuur is om die weg vir Sy koms voor te berei.</w:t>
      </w:r>
    </w:p>
    <w:p w14:paraId="56067F25" w14:textId="77777777" w:rsidR="00F90BDC" w:rsidRDefault="00F90BDC"/>
    <w:p w14:paraId="52488E93" w14:textId="77777777" w:rsidR="00F90BDC" w:rsidRDefault="00F90BDC">
      <w:r xmlns:w="http://schemas.openxmlformats.org/wordprocessingml/2006/main">
        <w:t xml:space="preserve">1: Jesus is die vervulling van God se verlossingsplan.</w:t>
      </w:r>
    </w:p>
    <w:p w14:paraId="449278F7" w14:textId="77777777" w:rsidR="00F90BDC" w:rsidRDefault="00F90BDC"/>
    <w:p w14:paraId="42377439" w14:textId="77777777" w:rsidR="00F90BDC" w:rsidRDefault="00F90BDC">
      <w:r xmlns:w="http://schemas.openxmlformats.org/wordprocessingml/2006/main">
        <w:t xml:space="preserve">2: Ons word geroep om net soos Jesus die weg vir die Here voor te berei.</w:t>
      </w:r>
    </w:p>
    <w:p w14:paraId="64727609" w14:textId="77777777" w:rsidR="00F90BDC" w:rsidRDefault="00F90BDC"/>
    <w:p w14:paraId="1627347A" w14:textId="77777777" w:rsidR="00F90BDC" w:rsidRDefault="00F90BDC">
      <w:r xmlns:w="http://schemas.openxmlformats.org/wordprocessingml/2006/main">
        <w:t xml:space="preserve">1: Jesaja 40:3-5 – ’n Stem van een wat roep: “Berei in die woestyn die weg vir die Here; maak reguit in die woestyn 'n grootpad vir onse God.</w:t>
      </w:r>
    </w:p>
    <w:p w14:paraId="7914F3CC" w14:textId="77777777" w:rsidR="00F90BDC" w:rsidRDefault="00F90BDC"/>
    <w:p w14:paraId="33D9E441" w14:textId="77777777" w:rsidR="00F90BDC" w:rsidRDefault="00F90BDC">
      <w:r xmlns:w="http://schemas.openxmlformats.org/wordprocessingml/2006/main">
        <w:t xml:space="preserve">2: Maleagi 3:1 – “Kyk, Ek stuur my boodskapper wat die weg voor my uit sal berei. Dan sal die Here wat jy soek skielik na sy tempel kom; die boodskapper van die verbond na wie jy wil, sal kom,” sê die Here die Almagtige.</w:t>
      </w:r>
    </w:p>
    <w:p w14:paraId="491650ED" w14:textId="77777777" w:rsidR="00F90BDC" w:rsidRDefault="00F90BDC"/>
    <w:p w14:paraId="782B8097" w14:textId="77777777" w:rsidR="00F90BDC" w:rsidRDefault="00F90BDC">
      <w:r xmlns:w="http://schemas.openxmlformats.org/wordprocessingml/2006/main">
        <w:t xml:space="preserve">LUKAS 7:28 Want Ek sê vir julle: Onder die wat uit vroue gebore is, is daar geen groter profeet as Johannes die Doper nie; maar die minste in die koninkryk van God is groter as hy.</w:t>
      </w:r>
    </w:p>
    <w:p w14:paraId="37F121A8" w14:textId="77777777" w:rsidR="00F90BDC" w:rsidRDefault="00F90BDC"/>
    <w:p w14:paraId="38A50D2A" w14:textId="77777777" w:rsidR="00F90BDC" w:rsidRDefault="00F90BDC">
      <w:r xmlns:w="http://schemas.openxmlformats.org/wordprocessingml/2006/main">
        <w:t xml:space="preserve">Die gedeelte verklaar dat Johannes die Doper die grootste profeet is onder diegene wat uit vroue gebore is, maar dat selfs die geringste in die koninkryk van God groter is as hy.</w:t>
      </w:r>
    </w:p>
    <w:p w14:paraId="2EF6C3A6" w14:textId="77777777" w:rsidR="00F90BDC" w:rsidRDefault="00F90BDC"/>
    <w:p w14:paraId="4BBC8468" w14:textId="77777777" w:rsidR="00F90BDC" w:rsidRDefault="00F90BDC">
      <w:r xmlns:w="http://schemas.openxmlformats.org/wordprocessingml/2006/main">
        <w:t xml:space="preserve">1. Die Krag van die Koninkryk: Begrip van die Grootheid van God se Krag</w:t>
      </w:r>
    </w:p>
    <w:p w14:paraId="1A30601A" w14:textId="77777777" w:rsidR="00F90BDC" w:rsidRDefault="00F90BDC"/>
    <w:p w14:paraId="4CE38283" w14:textId="77777777" w:rsidR="00F90BDC" w:rsidRDefault="00F90BDC">
      <w:r xmlns:w="http://schemas.openxmlformats.org/wordprocessingml/2006/main">
        <w:t xml:space="preserve">2. Volg God se Plan: Omhels die minste in die Koninkryk van God</w:t>
      </w:r>
    </w:p>
    <w:p w14:paraId="4F12B6DA" w14:textId="77777777" w:rsidR="00F90BDC" w:rsidRDefault="00F90BDC"/>
    <w:p w14:paraId="1BFDAC2E" w14:textId="77777777" w:rsidR="00F90BDC" w:rsidRDefault="00F90BDC">
      <w:r xmlns:w="http://schemas.openxmlformats.org/wordprocessingml/2006/main">
        <w:t xml:space="preserve">1. Matteus 11:11 - "Voorwaar Ek sê vir julle, onder die wat uit vroue gebore is, het niemand opgestaan groter as Johannes die Doper nie; maar elkeen wat die minste in die koninkryk van die hemele is, is groter as hy."</w:t>
      </w:r>
    </w:p>
    <w:p w14:paraId="6DC31229" w14:textId="77777777" w:rsidR="00F90BDC" w:rsidRDefault="00F90BDC"/>
    <w:p w14:paraId="6F9CAA99" w14:textId="77777777" w:rsidR="00F90BDC" w:rsidRDefault="00F90BDC">
      <w:r xmlns:w="http://schemas.openxmlformats.org/wordprocessingml/2006/main">
        <w:t xml:space="preserve">2. 1 Petrus 2:9 - "Maar julle is 'n uitverkore volk, 'n koninklike priesterdom, 'n heilige nasie, 'n besondere eiendom van God, om te verkondig die lof van Hom wat julle uit die duisternis geroep het tot sy wonderbare lig."</w:t>
      </w:r>
    </w:p>
    <w:p w14:paraId="6849AB96" w14:textId="77777777" w:rsidR="00F90BDC" w:rsidRDefault="00F90BDC"/>
    <w:p w14:paraId="6D488B02" w14:textId="77777777" w:rsidR="00F90BDC" w:rsidRDefault="00F90BDC">
      <w:r xmlns:w="http://schemas.openxmlformats.org/wordprocessingml/2006/main">
        <w:t xml:space="preserve">LUKAS 7:29 En die hele volk wat Hom gehoor het, en die tollenaars, het God geregverdig deurdat hulle met die doop van Johannes gedoop is.</w:t>
      </w:r>
    </w:p>
    <w:p w14:paraId="1309ACB0" w14:textId="77777777" w:rsidR="00F90BDC" w:rsidRDefault="00F90BDC"/>
    <w:p w14:paraId="75329135" w14:textId="77777777" w:rsidR="00F90BDC" w:rsidRDefault="00F90BDC">
      <w:r xmlns:w="http://schemas.openxmlformats.org/wordprocessingml/2006/main">
        <w:t xml:space="preserve">Mense wat Jesus en die tollenaars gehoor het, is deur Johannes gedoop en God geregverdig.</w:t>
      </w:r>
    </w:p>
    <w:p w14:paraId="2FF9A414" w14:textId="77777777" w:rsidR="00F90BDC" w:rsidRDefault="00F90BDC"/>
    <w:p w14:paraId="171856A1" w14:textId="77777777" w:rsidR="00F90BDC" w:rsidRDefault="00F90BDC">
      <w:r xmlns:w="http://schemas.openxmlformats.org/wordprocessingml/2006/main">
        <w:t xml:space="preserve">1. Ons moet die doop van Johannes aanvaar en God regverdig.</w:t>
      </w:r>
    </w:p>
    <w:p w14:paraId="1BC01D48" w14:textId="77777777" w:rsidR="00F90BDC" w:rsidRDefault="00F90BDC"/>
    <w:p w14:paraId="34300EE0" w14:textId="77777777" w:rsidR="00F90BDC" w:rsidRDefault="00F90BDC">
      <w:r xmlns:w="http://schemas.openxmlformats.org/wordprocessingml/2006/main">
        <w:t xml:space="preserve">2. Die krag van Jesus se woorde en hoe dit mense bymekaar kan bring om God te regverdig.</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Romeine 3:25-26 - "Want God het Jesus voorgestel as die offer vir sonde. Mense word reggemaak met God wanneer hulle glo dat Jesus sy lewe opgeoffer het deur sy bloed te vergiet. Dit is gedoen om te bewys dat God in sy verdraagsaamheid die sondes wat vooraf gepleeg is, ongestraf gelaat.”</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7:30 Maar die Fariseërs en die wetgeleerdes het die raad van God teen hulleself verwerp, omdat hulle nie deur Hom gedoop is nie.</w:t>
      </w:r>
    </w:p>
    <w:p w14:paraId="77A9043C" w14:textId="77777777" w:rsidR="00F90BDC" w:rsidRDefault="00F90BDC"/>
    <w:p w14:paraId="2A145E12" w14:textId="77777777" w:rsidR="00F90BDC" w:rsidRDefault="00F90BDC">
      <w:r xmlns:w="http://schemas.openxmlformats.org/wordprocessingml/2006/main">
        <w:t xml:space="preserve">Die Fariseërs en wetgeleerdes het geweier om God se raad te aanvaar en geweier om deur hom gedoop te word.</w:t>
      </w:r>
    </w:p>
    <w:p w14:paraId="6A699E25" w14:textId="77777777" w:rsidR="00F90BDC" w:rsidRDefault="00F90BDC"/>
    <w:p w14:paraId="70E4E7D3" w14:textId="77777777" w:rsidR="00F90BDC" w:rsidRDefault="00F90BDC">
      <w:r xmlns:w="http://schemas.openxmlformats.org/wordprocessingml/2006/main">
        <w:t xml:space="preserve">1. Om God se raad te aanvaar en ons voor Hom te verootmoedig.</w:t>
      </w:r>
    </w:p>
    <w:p w14:paraId="189E898F" w14:textId="77777777" w:rsidR="00F90BDC" w:rsidRDefault="00F90BDC"/>
    <w:p w14:paraId="150FE8D3" w14:textId="77777777" w:rsidR="00F90BDC" w:rsidRDefault="00F90BDC">
      <w:r xmlns:w="http://schemas.openxmlformats.org/wordprocessingml/2006/main">
        <w:t xml:space="preserve">2. Die belangrikheid daarvan om gedoop te word en die implikasies daarvan op ons verhouding met God.</w:t>
      </w:r>
    </w:p>
    <w:p w14:paraId="1E63B122" w14:textId="77777777" w:rsidR="00F90BDC" w:rsidRDefault="00F90BDC"/>
    <w:p w14:paraId="718F2DF4" w14:textId="77777777" w:rsidR="00F90BDC" w:rsidRDefault="00F90BDC">
      <w:r xmlns:w="http://schemas.openxmlformats.org/wordprocessingml/2006/main">
        <w:t xml:space="preserve">1. Romeine 10:9-10 - "dat as jy met jou mond die Here Jesus bely en met jou hart glo dat God Hom uit die dode opgewek het, jy gered sal word. 10 Want met die hart glo 'n mens tot geregtigheid en met die mond word tot redding bely."</w:t>
      </w:r>
    </w:p>
    <w:p w14:paraId="1CE2EA38" w14:textId="77777777" w:rsidR="00F90BDC" w:rsidRDefault="00F90BDC"/>
    <w:p w14:paraId="4840347E" w14:textId="77777777" w:rsidR="00F90BDC" w:rsidRDefault="00F90BDC">
      <w:r xmlns:w="http://schemas.openxmlformats.org/wordprocessingml/2006/main">
        <w:t xml:space="preserve">2. Jakobus 4:6-7 - "Maar Hy gee meer genade. Daarom sê Hy: "God weerstaan die hoogmoediges, maar aan die nederiges gee Hy genade." 7 Onderwerp julle dan aan God. Weerstaan die duiwel en hy sal van julle wegvlug."</w:t>
      </w:r>
    </w:p>
    <w:p w14:paraId="622AB0EB" w14:textId="77777777" w:rsidR="00F90BDC" w:rsidRDefault="00F90BDC"/>
    <w:p w14:paraId="1AD21DD6" w14:textId="77777777" w:rsidR="00F90BDC" w:rsidRDefault="00F90BDC">
      <w:r xmlns:w="http://schemas.openxmlformats.org/wordprocessingml/2006/main">
        <w:t xml:space="preserve">LUKAS 7:31 En die Here sê: Waarmee sal Ek dan die manne van hierdie geslag vergelyk? en hoe is hulle?</w:t>
      </w:r>
    </w:p>
    <w:p w14:paraId="09CF54E4" w14:textId="77777777" w:rsidR="00F90BDC" w:rsidRDefault="00F90BDC"/>
    <w:p w14:paraId="71F86081" w14:textId="77777777" w:rsidR="00F90BDC" w:rsidRDefault="00F90BDC">
      <w:r xmlns:w="http://schemas.openxmlformats.org/wordprocessingml/2006/main">
        <w:t xml:space="preserve">Die Here Jesus het gevra hoe mense van hierdie geslag is.</w:t>
      </w:r>
    </w:p>
    <w:p w14:paraId="609B1F1C" w14:textId="77777777" w:rsidR="00F90BDC" w:rsidRDefault="00F90BDC"/>
    <w:p w14:paraId="3A0564E4" w14:textId="77777777" w:rsidR="00F90BDC" w:rsidRDefault="00F90BDC">
      <w:r xmlns:w="http://schemas.openxmlformats.org/wordprocessingml/2006/main">
        <w:t xml:space="preserve">1. Manne van hierdie generasie: vergelyking van vandag se samelewing met Bybelse standaarde</w:t>
      </w:r>
    </w:p>
    <w:p w14:paraId="7BFC51FF" w14:textId="77777777" w:rsidR="00F90BDC" w:rsidRDefault="00F90BDC"/>
    <w:p w14:paraId="19E2954E" w14:textId="77777777" w:rsidR="00F90BDC" w:rsidRDefault="00F90BDC">
      <w:r xmlns:w="http://schemas.openxmlformats.org/wordprocessingml/2006/main">
        <w:t xml:space="preserve">2. Lewe in 'n wêreld wat nie Bybelse standaarde waardeer nie</w:t>
      </w:r>
    </w:p>
    <w:p w14:paraId="248699F2" w14:textId="77777777" w:rsidR="00F90BDC" w:rsidRDefault="00F90BDC"/>
    <w:p w14:paraId="5ACC8CC3" w14:textId="77777777" w:rsidR="00F90BDC" w:rsidRDefault="00F90BDC">
      <w:r xmlns:w="http://schemas.openxmlformats.org/wordprocessingml/2006/main">
        <w:t xml:space="preserve">1. Romeine 12:2 - Moenie aan hierdie wêreld gelyk word nie, maar word verander deur die vernuwing van julle denke.</w:t>
      </w:r>
    </w:p>
    <w:p w14:paraId="7441095A" w14:textId="77777777" w:rsidR="00F90BDC" w:rsidRDefault="00F90BDC"/>
    <w:p w14:paraId="7E10ACD7" w14:textId="77777777" w:rsidR="00F90BDC" w:rsidRDefault="00F90BDC">
      <w:r xmlns:w="http://schemas.openxmlformats.org/wordprocessingml/2006/main">
        <w:t xml:space="preserve">2. Jakobus 4:4 - Julle owerspelige mense! Weet jy nie dat vriendskap met die wêreld vyandskap met God is nie?</w:t>
      </w:r>
    </w:p>
    <w:p w14:paraId="60C3AAB7" w14:textId="77777777" w:rsidR="00F90BDC" w:rsidRDefault="00F90BDC"/>
    <w:p w14:paraId="4D791D00" w14:textId="77777777" w:rsidR="00F90BDC" w:rsidRDefault="00F90BDC">
      <w:r xmlns:w="http://schemas.openxmlformats.org/wordprocessingml/2006/main">
        <w:t xml:space="preserve">Luk 7:32 Hulle is soos kinders wat op die mark sit en die een na die ander roep en sê: Ons het vir julle op die fluit gespeel, en julle het nie gedans nie; ons het oor julle getreur, en julle het nie geween nie.</w:t>
      </w:r>
    </w:p>
    <w:p w14:paraId="3A5A5FC5" w14:textId="77777777" w:rsidR="00F90BDC" w:rsidRDefault="00F90BDC"/>
    <w:p w14:paraId="3818C915" w14:textId="77777777" w:rsidR="00F90BDC" w:rsidRDefault="00F90BDC">
      <w:r xmlns:w="http://schemas.openxmlformats.org/wordprocessingml/2006/main">
        <w:t xml:space="preserve">Die mense kan vergelyk word met kinders in die mark wat mekaar bel maar nie die verlangde antwoord kry nie.</w:t>
      </w:r>
    </w:p>
    <w:p w14:paraId="29E6ED2B" w14:textId="77777777" w:rsidR="00F90BDC" w:rsidRDefault="00F90BDC"/>
    <w:p w14:paraId="1B25497D" w14:textId="77777777" w:rsidR="00F90BDC" w:rsidRDefault="00F90BDC">
      <w:r xmlns:w="http://schemas.openxmlformats.org/wordprocessingml/2006/main">
        <w:t xml:space="preserve">1: Ons moet bereid wees om op God se oproep te reageer, ons harte oop te maak vir die vreugdes en hartseer wat Hy bring.</w:t>
      </w:r>
    </w:p>
    <w:p w14:paraId="0081031A" w14:textId="77777777" w:rsidR="00F90BDC" w:rsidRDefault="00F90BDC"/>
    <w:p w14:paraId="7060A2E2" w14:textId="77777777" w:rsidR="00F90BDC" w:rsidRDefault="00F90BDC">
      <w:r xmlns:w="http://schemas.openxmlformats.org/wordprocessingml/2006/main">
        <w:t xml:space="preserve">2: Ons moet versigtig wees om nie onverskillig te raak oor God se kommunikasie nie, aangesien dit tot geestelike stagnasie kan lei.</w:t>
      </w:r>
    </w:p>
    <w:p w14:paraId="465598E9" w14:textId="77777777" w:rsidR="00F90BDC" w:rsidRDefault="00F90BDC"/>
    <w:p w14:paraId="5CD7FBBC" w14:textId="77777777" w:rsidR="00F90BDC" w:rsidRDefault="00F90BDC">
      <w:r xmlns:w="http://schemas.openxmlformats.org/wordprocessingml/2006/main">
        <w:t xml:space="preserve">1: Jesaja 55:6 - "Soek die Here terwyl Hy nog te vinde is; roep Hom aan terwyl Hy naby is."</w:t>
      </w:r>
    </w:p>
    <w:p w14:paraId="64E13403" w14:textId="77777777" w:rsidR="00F90BDC" w:rsidRDefault="00F90BDC"/>
    <w:p w14:paraId="2E953354" w14:textId="77777777" w:rsidR="00F90BDC" w:rsidRDefault="00F90BDC">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14:paraId="2CDEE7FF" w14:textId="77777777" w:rsidR="00F90BDC" w:rsidRDefault="00F90BDC"/>
    <w:p w14:paraId="7E76EA3D" w14:textId="77777777" w:rsidR="00F90BDC" w:rsidRDefault="00F90BDC">
      <w:r xmlns:w="http://schemas.openxmlformats.org/wordprocessingml/2006/main">
        <w:t xml:space="preserve">Luk 7:33 Want Johannes die Doper het gekom en nie brood geëet of wyn gedrink nie; en julle sê: Hy het 'n duiwel.</w:t>
      </w:r>
    </w:p>
    <w:p w14:paraId="330526BD" w14:textId="77777777" w:rsidR="00F90BDC" w:rsidRDefault="00F90BDC"/>
    <w:p w14:paraId="67ABEECF" w14:textId="77777777" w:rsidR="00F90BDC" w:rsidRDefault="00F90BDC">
      <w:r xmlns:w="http://schemas.openxmlformats.org/wordprocessingml/2006/main">
        <w:t xml:space="preserve">Mense het Johannes die Doper gekritiseer omdat hy nie aan dieselfde sosiale gebruike as hulle betrokke was nie, en beweer dat hy 'n duiwel het.</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om met grasie op kritiek te reageer.</w:t>
      </w:r>
    </w:p>
    <w:p w14:paraId="2D3C4078" w14:textId="77777777" w:rsidR="00F90BDC" w:rsidRDefault="00F90BDC"/>
    <w:p w14:paraId="7B8213A2" w14:textId="77777777" w:rsidR="00F90BDC" w:rsidRDefault="00F90BDC">
      <w:r xmlns:w="http://schemas.openxmlformats.org/wordprocessingml/2006/main">
        <w:t xml:space="preserve">2. Die belangrikheid van selfbeheersing.</w:t>
      </w:r>
    </w:p>
    <w:p w14:paraId="4838181A" w14:textId="77777777" w:rsidR="00F90BDC" w:rsidRDefault="00F90BDC"/>
    <w:p w14:paraId="2B0166CD" w14:textId="77777777" w:rsidR="00F90BDC" w:rsidRDefault="00F90BDC">
      <w:r xmlns:w="http://schemas.openxmlformats.org/wordprocessingml/2006/main">
        <w:t xml:space="preserve">1. 1 Korinthiërs 10:13 - "Geen versoeking het julle oorval wat nie 'n mens is nie. God is getrou, en Hy sal nie toelaat dat julle bo julle vermoë versoek word nie, maar saam met die versoeking sal Hy ook die uitkoms gee; sodat jy dit kan verduur."</w:t>
      </w:r>
    </w:p>
    <w:p w14:paraId="6FD199A4" w14:textId="77777777" w:rsidR="00F90BDC" w:rsidRDefault="00F90BDC"/>
    <w:p w14:paraId="57001A3E" w14:textId="77777777" w:rsidR="00F90BDC" w:rsidRDefault="00F90BDC">
      <w:r xmlns:w="http://schemas.openxmlformats.org/wordprocessingml/2006/main">
        <w:t xml:space="preserve">2. Filippense 4:5 - "Laat julle redelikheid aan almal bekend word. Die Here is naby."</w:t>
      </w:r>
    </w:p>
    <w:p w14:paraId="39FBAB7E" w14:textId="77777777" w:rsidR="00F90BDC" w:rsidRDefault="00F90BDC"/>
    <w:p w14:paraId="06EEDAFE" w14:textId="77777777" w:rsidR="00F90BDC" w:rsidRDefault="00F90BDC">
      <w:r xmlns:w="http://schemas.openxmlformats.org/wordprocessingml/2006/main">
        <w:t xml:space="preserve">Luk 7:34 Die Seun van die mens het gekom en eet en drink; en julle sê: Daar is 'n vraat en 'n wynsuiper, 'n vriend van tollenaars en sondaars!</w:t>
      </w:r>
    </w:p>
    <w:p w14:paraId="1453EA10" w14:textId="77777777" w:rsidR="00F90BDC" w:rsidRDefault="00F90BDC"/>
    <w:p w14:paraId="72472C98" w14:textId="77777777" w:rsidR="00F90BDC" w:rsidRDefault="00F90BDC">
      <w:r xmlns:w="http://schemas.openxmlformats.org/wordprocessingml/2006/main">
        <w:t xml:space="preserve">Die Seun van die mens het gekom en eet en drink, maar Hy word daarvan beskuldig dat Hy 'n vraat en 'n wynsuiper is, 'n vriend van tollenaars en sondaars.</w:t>
      </w:r>
    </w:p>
    <w:p w14:paraId="2F86B9AF" w14:textId="77777777" w:rsidR="00F90BDC" w:rsidRDefault="00F90BDC"/>
    <w:p w14:paraId="5E8E28CB" w14:textId="77777777" w:rsidR="00F90BDC" w:rsidRDefault="00F90BDC">
      <w:r xmlns:w="http://schemas.openxmlformats.org/wordprocessingml/2006/main">
        <w:t xml:space="preserve">1. Die Aanvaarding van Christus en Sy Bediening</w:t>
      </w:r>
    </w:p>
    <w:p w14:paraId="0EBFD2C2" w14:textId="77777777" w:rsidR="00F90BDC" w:rsidRDefault="00F90BDC"/>
    <w:p w14:paraId="70051C3D" w14:textId="77777777" w:rsidR="00F90BDC" w:rsidRDefault="00F90BDC">
      <w:r xmlns:w="http://schemas.openxmlformats.org/wordprocessingml/2006/main">
        <w:t xml:space="preserve">2. Die openheid van Jesus vir alle mense</w:t>
      </w:r>
    </w:p>
    <w:p w14:paraId="0F19401B" w14:textId="77777777" w:rsidR="00F90BDC" w:rsidRDefault="00F90BDC"/>
    <w:p w14:paraId="56BD0DAB" w14:textId="77777777" w:rsidR="00F90BDC" w:rsidRDefault="00F90BDC">
      <w:r xmlns:w="http://schemas.openxmlformats.org/wordprocessingml/2006/main">
        <w:t xml:space="preserve">1. Matteus 11:19 - "Die Seun van die mens het gekom en eet en drink, en hulle sê: Kyk, daar is 'n vraat en 'n dronkaard, 'n vriend van tollenaars en sondaars! Tog word wysheid geregverdig deur haar dade.”</w:t>
      </w:r>
    </w:p>
    <w:p w14:paraId="2DC24C5D" w14:textId="77777777" w:rsidR="00F90BDC" w:rsidRDefault="00F90BDC"/>
    <w:p w14:paraId="11F84D33" w14:textId="77777777" w:rsidR="00F90BDC" w:rsidRDefault="00F90BDC">
      <w:r xmlns:w="http://schemas.openxmlformats.org/wordprocessingml/2006/main">
        <w:t xml:space="preserve">2. Johannes 8:12 - "Jesus het weer met hulle gespreek en gesê: Ek is die lig vir die wêreld. Wie My volg, sal nie in die duisternis wandel nie, maar sal die lig van die lewe hê."</w:t>
      </w:r>
    </w:p>
    <w:p w14:paraId="7DB666F4" w14:textId="77777777" w:rsidR="00F90BDC" w:rsidRDefault="00F90BDC"/>
    <w:p w14:paraId="59989F24" w14:textId="77777777" w:rsidR="00F90BDC" w:rsidRDefault="00F90BDC">
      <w:r xmlns:w="http://schemas.openxmlformats.org/wordprocessingml/2006/main">
        <w:t xml:space="preserve">Lukas 7:35 Maar wysheid word geregverdig deur al haar kinders.</w:t>
      </w:r>
    </w:p>
    <w:p w14:paraId="4F1E15B3" w14:textId="77777777" w:rsidR="00F90BDC" w:rsidRDefault="00F90BDC"/>
    <w:p w14:paraId="503343E6" w14:textId="77777777" w:rsidR="00F90BDC" w:rsidRDefault="00F90BDC">
      <w:r xmlns:w="http://schemas.openxmlformats.org/wordprocessingml/2006/main">
        <w:t xml:space="preserve">Jesus leer die mense dat die wat wys is, deur hulle eie kinders geregverdig sal word.</w:t>
      </w:r>
    </w:p>
    <w:p w14:paraId="59C0C085" w14:textId="77777777" w:rsidR="00F90BDC" w:rsidRDefault="00F90BDC"/>
    <w:p w14:paraId="52A692B8" w14:textId="77777777" w:rsidR="00F90BDC" w:rsidRDefault="00F90BDC">
      <w:r xmlns:w="http://schemas.openxmlformats.org/wordprocessingml/2006/main">
        <w:t xml:space="preserve">1. Ware wysheid sal beloon word</w:t>
      </w:r>
    </w:p>
    <w:p w14:paraId="5B5785F8" w14:textId="77777777" w:rsidR="00F90BDC" w:rsidRDefault="00F90BDC"/>
    <w:p w14:paraId="47BB4EDD" w14:textId="77777777" w:rsidR="00F90BDC" w:rsidRDefault="00F90BDC">
      <w:r xmlns:w="http://schemas.openxmlformats.org/wordprocessingml/2006/main">
        <w:t xml:space="preserve">2. Die seëninge van wysheid</w:t>
      </w:r>
    </w:p>
    <w:p w14:paraId="77CD50F8" w14:textId="77777777" w:rsidR="00F90BDC" w:rsidRDefault="00F90BDC"/>
    <w:p w14:paraId="1AA82E63" w14:textId="77777777" w:rsidR="00F90BDC" w:rsidRDefault="00F90BDC">
      <w:r xmlns:w="http://schemas.openxmlformats.org/wordprocessingml/2006/main">
        <w:t xml:space="preserve">1. Spreuke 2:6-7 - Want die Here gee wysheid; uit sy mond kom kennis en insig; Hy bêre gesonde wysheid vir die opregtes; hy is 'n skild vir die wat in opregtheid wandel.</w:t>
      </w:r>
    </w:p>
    <w:p w14:paraId="41083BD8" w14:textId="77777777" w:rsidR="00F90BDC" w:rsidRDefault="00F90BDC"/>
    <w:p w14:paraId="73ECA9ED" w14:textId="77777777" w:rsidR="00F90BDC" w:rsidRDefault="00F90BDC">
      <w:r xmlns:w="http://schemas.openxmlformats.org/wordprocessingml/2006/main">
        <w:t xml:space="preserve">2. Kolossense 2:3 - in wie al die skatte van wysheid en kennis verborge is.</w:t>
      </w:r>
    </w:p>
    <w:p w14:paraId="593FEED8" w14:textId="77777777" w:rsidR="00F90BDC" w:rsidRDefault="00F90BDC"/>
    <w:p w14:paraId="04BAB727" w14:textId="77777777" w:rsidR="00F90BDC" w:rsidRDefault="00F90BDC">
      <w:r xmlns:w="http://schemas.openxmlformats.org/wordprocessingml/2006/main">
        <w:t xml:space="preserve">LUKAS 7:36 En een van die Fariseërs het Hom gevra om saam met Hom te eet. En hy het in die huis van die Fariseër ingegaan en aangesit om te eet.</w:t>
      </w:r>
    </w:p>
    <w:p w14:paraId="0A110F1D" w14:textId="77777777" w:rsidR="00F90BDC" w:rsidRDefault="00F90BDC"/>
    <w:p w14:paraId="4B7D8B00" w14:textId="77777777" w:rsidR="00F90BDC" w:rsidRDefault="00F90BDC">
      <w:r xmlns:w="http://schemas.openxmlformats.org/wordprocessingml/2006/main">
        <w:t xml:space="preserve">Jesus is genooi na die huis van 'n Fariseër vir 'n maaltyd.</w:t>
      </w:r>
    </w:p>
    <w:p w14:paraId="2A4A5312" w14:textId="77777777" w:rsidR="00F90BDC" w:rsidRDefault="00F90BDC"/>
    <w:p w14:paraId="0061ABBD" w14:textId="77777777" w:rsidR="00F90BDC" w:rsidRDefault="00F90BDC">
      <w:r xmlns:w="http://schemas.openxmlformats.org/wordprocessingml/2006/main">
        <w:t xml:space="preserve">1. Die betekenis van gasvryheid: verwelkoming van Jesus in ons huise</w:t>
      </w:r>
    </w:p>
    <w:p w14:paraId="3E062F1A" w14:textId="77777777" w:rsidR="00F90BDC" w:rsidRDefault="00F90BDC"/>
    <w:p w14:paraId="0E49D031" w14:textId="77777777" w:rsidR="00F90BDC" w:rsidRDefault="00F90BDC">
      <w:r xmlns:w="http://schemas.openxmlformats.org/wordprocessingml/2006/main">
        <w:t xml:space="preserve">2. Die krag van uitnodiging: uitreik na ander</w:t>
      </w:r>
    </w:p>
    <w:p w14:paraId="40C49E33" w14:textId="77777777" w:rsidR="00F90BDC" w:rsidRDefault="00F90BDC"/>
    <w:p w14:paraId="51F5DF6C" w14:textId="77777777" w:rsidR="00F90BDC" w:rsidRDefault="00F90BDC">
      <w:r xmlns:w="http://schemas.openxmlformats.org/wordprocessingml/2006/main">
        <w:t xml:space="preserve">1. Romeine 12:13 - Deel met die Here se mense wat in nood is. Oefen gasvryheid.</w:t>
      </w:r>
    </w:p>
    <w:p w14:paraId="6089045B" w14:textId="77777777" w:rsidR="00F90BDC" w:rsidRDefault="00F90BDC"/>
    <w:p w14:paraId="0378F3E6" w14:textId="77777777" w:rsidR="00F90BDC" w:rsidRDefault="00F90BDC">
      <w:r xmlns:w="http://schemas.openxmlformats.org/wordprocessingml/2006/main">
        <w:t xml:space="preserve">2. Hebreërs 13:2 - Moenie vergeet om gasvryheid aan vreemdelinge te betoon nie, want daardeur het sommige mense gasvryheid aan engele betoon sonder dat hulle dit geweet het.</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En kyk, 'n vrou in die stad wat 'n sondaar was, het toe sy weet dat Jesus in die huis van die Fariseër aan tafel gesit het, 'n albaste boks salf gebring.</w:t>
      </w:r>
    </w:p>
    <w:p w14:paraId="3D3C2834" w14:textId="77777777" w:rsidR="00F90BDC" w:rsidRDefault="00F90BDC"/>
    <w:p w14:paraId="47DF2B3B" w14:textId="77777777" w:rsidR="00F90BDC" w:rsidRDefault="00F90BDC">
      <w:r xmlns:w="http://schemas.openxmlformats.org/wordprocessingml/2006/main">
        <w:t xml:space="preserve">’n Vrou wat bekend was as ’n sondaar het haar liefde en bewondering vir Jesus getoon deur ’n albaste boks salf te bring.</w:t>
      </w:r>
    </w:p>
    <w:p w14:paraId="578A5631" w14:textId="77777777" w:rsidR="00F90BDC" w:rsidRDefault="00F90BDC"/>
    <w:p w14:paraId="711974E2" w14:textId="77777777" w:rsidR="00F90BDC" w:rsidRDefault="00F90BDC">
      <w:r xmlns:w="http://schemas.openxmlformats.org/wordprocessingml/2006/main">
        <w:t xml:space="preserve">1. Die krag om liefde en dankbaarheid te demonstreer</w:t>
      </w:r>
    </w:p>
    <w:p w14:paraId="78A5EF32" w14:textId="77777777" w:rsidR="00F90BDC" w:rsidRDefault="00F90BDC"/>
    <w:p w14:paraId="10D63CFD" w14:textId="77777777" w:rsidR="00F90BDC" w:rsidRDefault="00F90BDC">
      <w:r xmlns:w="http://schemas.openxmlformats.org/wordprocessingml/2006/main">
        <w:t xml:space="preserve">2. Die Onvoorwaardelike Vergifnis van Jesus</w:t>
      </w:r>
    </w:p>
    <w:p w14:paraId="05EE7813" w14:textId="77777777" w:rsidR="00F90BDC" w:rsidRDefault="00F90BDC"/>
    <w:p w14:paraId="2881334A" w14:textId="77777777" w:rsidR="00F90BDC" w:rsidRDefault="00F90BDC">
      <w:r xmlns:w="http://schemas.openxmlformats.org/wordprocessingml/2006/main">
        <w:t xml:space="preserve">1. Romeine 5:8 - Maar God bewys sy liefde vir ons hierin: Christus het vir ons gesterf toe ons nog sondaars was.</w:t>
      </w:r>
    </w:p>
    <w:p w14:paraId="7F99752C" w14:textId="77777777" w:rsidR="00F90BDC" w:rsidRDefault="00F90BDC"/>
    <w:p w14:paraId="3D310A47" w14:textId="77777777" w:rsidR="00F90BDC" w:rsidRDefault="00F90BDC">
      <w:r xmlns:w="http://schemas.openxmlformats.org/wordprocessingml/2006/main">
        <w:t xml:space="preserve">2. Matteus 6:12 - En vergeef ons ons skulde, soos ons ook ons skuldenaars vergewe het.</w:t>
      </w:r>
    </w:p>
    <w:p w14:paraId="1D6411D9" w14:textId="77777777" w:rsidR="00F90BDC" w:rsidRDefault="00F90BDC"/>
    <w:p w14:paraId="230D7352" w14:textId="77777777" w:rsidR="00F90BDC" w:rsidRDefault="00F90BDC">
      <w:r xmlns:w="http://schemas.openxmlformats.org/wordprocessingml/2006/main">
        <w:t xml:space="preserve">LUKAS 7:38 En sy het by sy voete agter hom gaan staan en geween en sy voete met trane begin was en dit met die hare van haar hoof afgedroog en sy voete gesoen en hulle met die salf gesalf.</w:t>
      </w:r>
    </w:p>
    <w:p w14:paraId="560DE130" w14:textId="77777777" w:rsidR="00F90BDC" w:rsidRDefault="00F90BDC"/>
    <w:p w14:paraId="6D84C474" w14:textId="77777777" w:rsidR="00F90BDC" w:rsidRDefault="00F90BDC">
      <w:r xmlns:w="http://schemas.openxmlformats.org/wordprocessingml/2006/main">
        <w:t xml:space="preserve">’n Vrou het Jesus se voete met haar trane en hare gewas en gesoen en hulle met olie gesalf.</w:t>
      </w:r>
    </w:p>
    <w:p w14:paraId="19718410" w14:textId="77777777" w:rsidR="00F90BDC" w:rsidRDefault="00F90BDC"/>
    <w:p w14:paraId="32E41F46" w14:textId="77777777" w:rsidR="00F90BDC" w:rsidRDefault="00F90BDC">
      <w:r xmlns:w="http://schemas.openxmlformats.org/wordprocessingml/2006/main">
        <w:t xml:space="preserve">1. Jesus wat ons liefde en toewyding waardig is</w:t>
      </w:r>
    </w:p>
    <w:p w14:paraId="74908283" w14:textId="77777777" w:rsidR="00F90BDC" w:rsidRDefault="00F90BDC"/>
    <w:p w14:paraId="66EBE3BC" w14:textId="77777777" w:rsidR="00F90BDC" w:rsidRDefault="00F90BDC">
      <w:r xmlns:w="http://schemas.openxmlformats.org/wordprocessingml/2006/main">
        <w:t xml:space="preserve">2. Hoe om ons liefde vir Jesus te wys</w:t>
      </w:r>
    </w:p>
    <w:p w14:paraId="028C7ECA" w14:textId="77777777" w:rsidR="00F90BDC" w:rsidRDefault="00F90BDC"/>
    <w:p w14:paraId="62E8B68A" w14:textId="77777777" w:rsidR="00F90BDC" w:rsidRDefault="00F90BDC">
      <w:r xmlns:w="http://schemas.openxmlformats.org/wordprocessingml/2006/main">
        <w:t xml:space="preserve">1. Johannes 13:1-17 – Jesus was sy dissipels se voete</w:t>
      </w:r>
    </w:p>
    <w:p w14:paraId="14AFBDF4" w14:textId="77777777" w:rsidR="00F90BDC" w:rsidRDefault="00F90BDC"/>
    <w:p w14:paraId="351700C0" w14:textId="77777777" w:rsidR="00F90BDC" w:rsidRDefault="00F90BDC">
      <w:r xmlns:w="http://schemas.openxmlformats.org/wordprocessingml/2006/main">
        <w:t xml:space="preserve">2. Romeine 12:1-2 - Ons bied onsself aan God as lewende offers</w:t>
      </w:r>
    </w:p>
    <w:p w14:paraId="4E8487B0" w14:textId="77777777" w:rsidR="00F90BDC" w:rsidRDefault="00F90BDC"/>
    <w:p w14:paraId="4D563EC8" w14:textId="77777777" w:rsidR="00F90BDC" w:rsidRDefault="00F90BDC">
      <w:r xmlns:w="http://schemas.openxmlformats.org/wordprocessingml/2006/main">
        <w:t xml:space="preserve">LUKAS 7:39 En toe die Fariseër wat hom genooi het dit sien, spreek hy by homself en sê: Hierdie man, as hy 'n profeet was, sou geweet het wie en watter soort vrou dit is wat hom aanraak; want sy is 'n sondaar.</w:t>
      </w:r>
    </w:p>
    <w:p w14:paraId="00B36251" w14:textId="77777777" w:rsidR="00F90BDC" w:rsidRDefault="00F90BDC"/>
    <w:p w14:paraId="7CCF60DD" w14:textId="77777777" w:rsidR="00F90BDC" w:rsidRDefault="00F90BDC">
      <w:r xmlns:w="http://schemas.openxmlformats.org/wordprocessingml/2006/main">
        <w:t xml:space="preserve">Die Fariseër wat Jesus vir ete genooi het, was geskok om te sien hoe 'n sondige vrou sy voete met haar trane en hare was en glo dat 'n ware profeet dit sou geweet het.</w:t>
      </w:r>
    </w:p>
    <w:p w14:paraId="3AC3FB44" w14:textId="77777777" w:rsidR="00F90BDC" w:rsidRDefault="00F90BDC"/>
    <w:p w14:paraId="0B8B442F" w14:textId="77777777" w:rsidR="00F90BDC" w:rsidRDefault="00F90BDC">
      <w:r xmlns:w="http://schemas.openxmlformats.org/wordprocessingml/2006/main">
        <w:t xml:space="preserve">1. Jesus wys vir ons die krag van genade en vergifnis deur 'n onsedelike vrou toe te laat om sy voete te was.</w:t>
      </w:r>
    </w:p>
    <w:p w14:paraId="78C388CD" w14:textId="77777777" w:rsidR="00F90BDC" w:rsidRDefault="00F90BDC"/>
    <w:p w14:paraId="0064167D" w14:textId="77777777" w:rsidR="00F90BDC" w:rsidRDefault="00F90BDC">
      <w:r xmlns:w="http://schemas.openxmlformats.org/wordprocessingml/2006/main">
        <w:t xml:space="preserve">2. Ons moet bereid wees om alle mense te aanvaar en te vergewe, ongeag hul verlede.</w:t>
      </w:r>
    </w:p>
    <w:p w14:paraId="1ABF702F" w14:textId="77777777" w:rsidR="00F90BDC" w:rsidRDefault="00F90BDC"/>
    <w:p w14:paraId="3D3F8C73" w14:textId="77777777" w:rsidR="00F90BDC" w:rsidRDefault="00F90BDC">
      <w:r xmlns:w="http://schemas.openxmlformats.org/wordprocessingml/2006/main">
        <w:t xml:space="preserve">1. Romeine 5:8 – Maar God bewys sy liefde tot ons daarin dat Christus vir ons gesterf het toe ons nog sondaars was.</w:t>
      </w:r>
    </w:p>
    <w:p w14:paraId="49FBE3AE" w14:textId="77777777" w:rsidR="00F90BDC" w:rsidRDefault="00F90BDC"/>
    <w:p w14:paraId="5F5A6420" w14:textId="77777777" w:rsidR="00F90BDC" w:rsidRDefault="00F90BDC">
      <w:r xmlns:w="http://schemas.openxmlformats.org/wordprocessingml/2006/main">
        <w:t xml:space="preserve">2. Matteus 7:1 - Moenie oordeel nie, sodat julle nie geoordeel word nie.</w:t>
      </w:r>
    </w:p>
    <w:p w14:paraId="29BFF844" w14:textId="77777777" w:rsidR="00F90BDC" w:rsidRDefault="00F90BDC"/>
    <w:p w14:paraId="44A41DF9" w14:textId="77777777" w:rsidR="00F90BDC" w:rsidRDefault="00F90BDC">
      <w:r xmlns:w="http://schemas.openxmlformats.org/wordprocessingml/2006/main">
        <w:t xml:space="preserve">LUKAS 7:40 En Jesus antwoord en sê vir hom: Simon, Ek het iets om vir jou te sê. En hy sê: Meester, sê aan.</w:t>
      </w:r>
    </w:p>
    <w:p w14:paraId="671EA80E" w14:textId="77777777" w:rsidR="00F90BDC" w:rsidRDefault="00F90BDC"/>
    <w:p w14:paraId="1E220FAF" w14:textId="77777777" w:rsidR="00F90BDC" w:rsidRDefault="00F90BDC">
      <w:r xmlns:w="http://schemas.openxmlformats.org/wordprocessingml/2006/main">
        <w:t xml:space="preserve">Jesus het Simon teëgekom en iets gehad om vir hom te sê, wat Simon aangespoor het om Hom te vra om aan te hou praat.</w:t>
      </w:r>
    </w:p>
    <w:p w14:paraId="1BC063F3" w14:textId="77777777" w:rsidR="00F90BDC" w:rsidRDefault="00F90BDC"/>
    <w:p w14:paraId="3EC71DAC" w14:textId="77777777" w:rsidR="00F90BDC" w:rsidRDefault="00F90BDC">
      <w:r xmlns:w="http://schemas.openxmlformats.org/wordprocessingml/2006/main">
        <w:t xml:space="preserve">1. Jesus het iets om vir ons almal te sê – moenie bang wees om te luister en vir meer te vra nie.</w:t>
      </w:r>
    </w:p>
    <w:p w14:paraId="77CA1264" w14:textId="77777777" w:rsidR="00F90BDC" w:rsidRDefault="00F90BDC"/>
    <w:p w14:paraId="1E308E66" w14:textId="77777777" w:rsidR="00F90BDC" w:rsidRDefault="00F90BDC">
      <w:r xmlns:w="http://schemas.openxmlformats.org/wordprocessingml/2006/main">
        <w:t xml:space="preserve">2. Maak jou hart en verstand oop vir Jesus – Hy het iets om vir jou te sê wat jou lewe kan verander.</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Johannes 3:18, "Kinders, laat ons nie liefhê met woord of met tong nie, maar in daad en waarheid."</w:t>
      </w:r>
    </w:p>
    <w:p w14:paraId="729F018B" w14:textId="77777777" w:rsidR="00F90BDC" w:rsidRDefault="00F90BDC"/>
    <w:p w14:paraId="590B3179" w14:textId="77777777" w:rsidR="00F90BDC" w:rsidRDefault="00F90BDC">
      <w:r xmlns:w="http://schemas.openxmlformats.org/wordprocessingml/2006/main">
        <w:t xml:space="preserve">2. Jakobus 1:19-20, "So dan, my geliefde broeders, laat elke mens gou wees om te hoor, stadig om te praat, stadig om toornig te word, want die toorn van 'n mens bring nie die geregtigheid van God voort nie."</w:t>
      </w:r>
    </w:p>
    <w:p w14:paraId="1D75D217" w14:textId="77777777" w:rsidR="00F90BDC" w:rsidRDefault="00F90BDC"/>
    <w:p w14:paraId="4C097BBF" w14:textId="77777777" w:rsidR="00F90BDC" w:rsidRDefault="00F90BDC">
      <w:r xmlns:w="http://schemas.openxmlformats.org/wordprocessingml/2006/main">
        <w:t xml:space="preserve">LUKAS 7:41 Daar was 'n sekere skuldeiser wat twee skuldenaars gehad het: die een het vyf honderd pennings geskuld en die ander vyftig.</w:t>
      </w:r>
    </w:p>
    <w:p w14:paraId="22DD1B7D" w14:textId="77777777" w:rsidR="00F90BDC" w:rsidRDefault="00F90BDC"/>
    <w:p w14:paraId="177460BB" w14:textId="77777777" w:rsidR="00F90BDC" w:rsidRDefault="00F90BDC">
      <w:r xmlns:w="http://schemas.openxmlformats.org/wordprocessingml/2006/main">
        <w:t xml:space="preserve">Die gelykenis van die twee skuldenaars beklemtoon die belangrikheid van vergifnis.</w:t>
      </w:r>
    </w:p>
    <w:p w14:paraId="66AFA300" w14:textId="77777777" w:rsidR="00F90BDC" w:rsidRDefault="00F90BDC"/>
    <w:p w14:paraId="7B0D1242" w14:textId="77777777" w:rsidR="00F90BDC" w:rsidRDefault="00F90BDC">
      <w:r xmlns:w="http://schemas.openxmlformats.org/wordprocessingml/2006/main">
        <w:t xml:space="preserve">1: God se vergifnis is oneindig groter as ons eie, en ons moet gou wees om diegene te vergewe wat ons onreg aangedoen het.</w:t>
      </w:r>
    </w:p>
    <w:p w14:paraId="3F827752" w14:textId="77777777" w:rsidR="00F90BDC" w:rsidRDefault="00F90BDC"/>
    <w:p w14:paraId="0B285CAF" w14:textId="77777777" w:rsidR="00F90BDC" w:rsidRDefault="00F90BDC">
      <w:r xmlns:w="http://schemas.openxmlformats.org/wordprocessingml/2006/main">
        <w:t xml:space="preserve">2: Ons moenie ander oordrewe veroordeel nie, want ons het almal ons eie sondes om te dra.</w:t>
      </w:r>
    </w:p>
    <w:p w14:paraId="26785B86" w14:textId="77777777" w:rsidR="00F90BDC" w:rsidRDefault="00F90BDC"/>
    <w:p w14:paraId="725BF520" w14:textId="77777777" w:rsidR="00F90BDC" w:rsidRDefault="00F90BDC">
      <w:r xmlns:w="http://schemas.openxmlformats.org/wordprocessingml/2006/main">
        <w:t xml:space="preserve">1: Matteus 6:14-15 - “Want as julle ander mense vergewe wanneer hulle teen julle sondig, sal julle hemelse Vader julle ook vergewe. Maar as julle nie ander hulle sondes vergewe nie, sal julle Vader julle sondes nie vergewe nie.”</w:t>
      </w:r>
    </w:p>
    <w:p w14:paraId="4CD7B779" w14:textId="77777777" w:rsidR="00F90BDC" w:rsidRDefault="00F90BDC"/>
    <w:p w14:paraId="0AA677B3" w14:textId="77777777" w:rsidR="00F90BDC" w:rsidRDefault="00F90BDC">
      <w:r xmlns:w="http://schemas.openxmlformats.org/wordprocessingml/2006/main">
        <w:t xml:space="preserve">2: Efesiërs 4:32 - "Wees vriendelik en medelydend teenoor mekaar, en vergewe mekaar, soos God julle ook in Christus vergewe het."</w:t>
      </w:r>
    </w:p>
    <w:p w14:paraId="2F4AC03B" w14:textId="77777777" w:rsidR="00F90BDC" w:rsidRDefault="00F90BDC"/>
    <w:p w14:paraId="61BD65BB" w14:textId="77777777" w:rsidR="00F90BDC" w:rsidRDefault="00F90BDC">
      <w:r xmlns:w="http://schemas.openxmlformats.org/wordprocessingml/2006/main">
        <w:t xml:space="preserve">LUKAS 7:42 En toe hulle niks gehad het om te betaal nie, het hy hulle altwee eerlik vergewe. Sê my dan, wie van hulle sal hom die liefste hê?</w:t>
      </w:r>
    </w:p>
    <w:p w14:paraId="39F4B005" w14:textId="77777777" w:rsidR="00F90BDC" w:rsidRDefault="00F90BDC"/>
    <w:p w14:paraId="7B1177AB" w14:textId="77777777" w:rsidR="00F90BDC" w:rsidRDefault="00F90BDC">
      <w:r xmlns:w="http://schemas.openxmlformats.org/wordprocessingml/2006/main">
        <w:t xml:space="preserve">Jesus het 'n gelykenis vertel oor twee skuldenaars wat albei hul skuld kwytgeskeld is, en gevra wie Hom die meeste sou liefhê in reaksie.</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Onvoorwaardelike Liefde van Christus</w:t>
      </w:r>
    </w:p>
    <w:p w14:paraId="2F02BAF6" w14:textId="77777777" w:rsidR="00F90BDC" w:rsidRDefault="00F90BDC"/>
    <w:p w14:paraId="16CB3414" w14:textId="77777777" w:rsidR="00F90BDC" w:rsidRDefault="00F90BDC">
      <w:r xmlns:w="http://schemas.openxmlformats.org/wordprocessingml/2006/main">
        <w:t xml:space="preserve">2. Dankbaarheid in reaksie op vergifnis</w:t>
      </w:r>
    </w:p>
    <w:p w14:paraId="0C99AC66" w14:textId="77777777" w:rsidR="00F90BDC" w:rsidRDefault="00F90BDC"/>
    <w:p w14:paraId="7E778351" w14:textId="77777777" w:rsidR="00F90BDC" w:rsidRDefault="00F90BDC">
      <w:r xmlns:w="http://schemas.openxmlformats.org/wordprocessingml/2006/main">
        <w:t xml:space="preserve">1. Efesiërs 2:4-5 – Maar God, wat ryk is in barmhartigheid, het ons deur sy grote liefde waarmee Hy ons liefgehad het, ook toe ons dood was deur ons sondes, lewend gemaak saam met Christus.</w:t>
      </w:r>
    </w:p>
    <w:p w14:paraId="49F5B874" w14:textId="77777777" w:rsidR="00F90BDC" w:rsidRDefault="00F90BDC"/>
    <w:p w14:paraId="72B2280F" w14:textId="77777777" w:rsidR="00F90BDC" w:rsidRDefault="00F90BDC">
      <w:r xmlns:w="http://schemas.openxmlformats.org/wordprocessingml/2006/main">
        <w:t xml:space="preserve">2. Psalm 103:11-12 - Want so hoog as die hemel bo die aarde is, so groot is sy goedertierenheid teenoor die wat Hom vrees. So ver as die ooste van die weste af is, so ver verwyder Hy ons oortredinge van ons.</w:t>
      </w:r>
    </w:p>
    <w:p w14:paraId="37B7B332" w14:textId="77777777" w:rsidR="00F90BDC" w:rsidRDefault="00F90BDC"/>
    <w:p w14:paraId="1D6266CC" w14:textId="77777777" w:rsidR="00F90BDC" w:rsidRDefault="00F90BDC">
      <w:r xmlns:w="http://schemas.openxmlformats.org/wordprocessingml/2006/main">
        <w:t xml:space="preserve">LUKAS 7:43 Simon antwoord en sê: Ek veronderstel dat hy aan wie hy die meeste vergewe het. En hy sê vir hom: Jy het reg geoordeel.</w:t>
      </w:r>
    </w:p>
    <w:p w14:paraId="630E6D95" w14:textId="77777777" w:rsidR="00F90BDC" w:rsidRDefault="00F90BDC"/>
    <w:p w14:paraId="3B8EE64A" w14:textId="77777777" w:rsidR="00F90BDC" w:rsidRDefault="00F90BDC">
      <w:r xmlns:w="http://schemas.openxmlformats.org/wordprocessingml/2006/main">
        <w:t xml:space="preserve">Simon raai reg dat Jesus die grootste van die twee skuldenaars vergewe het.</w:t>
      </w:r>
    </w:p>
    <w:p w14:paraId="742573B4" w14:textId="77777777" w:rsidR="00F90BDC" w:rsidRDefault="00F90BDC"/>
    <w:p w14:paraId="5BD4C3E3" w14:textId="77777777" w:rsidR="00F90BDC" w:rsidRDefault="00F90BDC">
      <w:r xmlns:w="http://schemas.openxmlformats.org/wordprocessingml/2006/main">
        <w:t xml:space="preserve">1. Die Genade van Jesus - Jesus se gewilligheid om ons sondes te vergewe al verdien ons dit nie.</w:t>
      </w:r>
    </w:p>
    <w:p w14:paraId="0C6BD347" w14:textId="77777777" w:rsidR="00F90BDC" w:rsidRDefault="00F90BDC"/>
    <w:p w14:paraId="1F950F48" w14:textId="77777777" w:rsidR="00F90BDC" w:rsidRDefault="00F90BDC">
      <w:r xmlns:w="http://schemas.openxmlformats.org/wordprocessingml/2006/main">
        <w:t xml:space="preserve">2. Jesus se oordeel - Hoe ons moet streef om regte besluite te neem in ooreenstemming met God se wil.</w:t>
      </w:r>
    </w:p>
    <w:p w14:paraId="3477F162" w14:textId="77777777" w:rsidR="00F90BDC" w:rsidRDefault="00F90BDC"/>
    <w:p w14:paraId="7874073A" w14:textId="77777777" w:rsidR="00F90BDC" w:rsidRDefault="00F90BDC">
      <w:r xmlns:w="http://schemas.openxmlformats.org/wordprocessingml/2006/main">
        <w:t xml:space="preserve">1. Romeine 5:8 - Maar God bewys sy liefde vir ons daarin dat Christus vir ons gesterf het toe ons nog sondaars was.</w:t>
      </w:r>
    </w:p>
    <w:p w14:paraId="164638FB" w14:textId="77777777" w:rsidR="00F90BDC" w:rsidRDefault="00F90BDC"/>
    <w:p w14:paraId="1F04A0DE" w14:textId="77777777" w:rsidR="00F90BDC" w:rsidRDefault="00F90BDC">
      <w:r xmlns:w="http://schemas.openxmlformats.org/wordprocessingml/2006/main">
        <w:t xml:space="preserve">2. Efesiërs 2:8-9 - Want uit genade is julle gered, deur die geloof. En dit is nie jou eie toedoen nie; dit is die gawe van God, nie die resultaat van werke nie, sodat niemand mag roem nie.</w:t>
      </w:r>
    </w:p>
    <w:p w14:paraId="0F9C3A85" w14:textId="77777777" w:rsidR="00F90BDC" w:rsidRDefault="00F90BDC"/>
    <w:p w14:paraId="777DB9EF" w14:textId="77777777" w:rsidR="00F90BDC" w:rsidRDefault="00F90BDC">
      <w:r xmlns:w="http://schemas.openxmlformats.org/wordprocessingml/2006/main">
        <w:t xml:space="preserve">LUKAS 7:44 En hy draai na die vrou en sê vir Simon: Sien jy hierdie vrou? Ek het in u huis ingegaan, U het my geen water vir my voete gegee nie; maar sy het my voete met trane gewas en dit met die hare van haar hoof afgedroog.</w:t>
      </w:r>
    </w:p>
    <w:p w14:paraId="2D52F9D1" w14:textId="77777777" w:rsidR="00F90BDC" w:rsidRDefault="00F90BDC"/>
    <w:p w14:paraId="6346814B" w14:textId="77777777" w:rsidR="00F90BDC" w:rsidRDefault="00F90BDC">
      <w:r xmlns:w="http://schemas.openxmlformats.org/wordprocessingml/2006/main">
        <w:t xml:space="preserve">Jesus wys vir ons hoe belangrik dit is om gasvryheid en deernis te betoon.</w:t>
      </w:r>
    </w:p>
    <w:p w14:paraId="22DB0732" w14:textId="77777777" w:rsidR="00F90BDC" w:rsidRDefault="00F90BDC"/>
    <w:p w14:paraId="47AFC0B0" w14:textId="77777777" w:rsidR="00F90BDC" w:rsidRDefault="00F90BDC">
      <w:r xmlns:w="http://schemas.openxmlformats.org/wordprocessingml/2006/main">
        <w:t xml:space="preserve">1. "Leef met deernis: Jesus se voorbeeld van gasvryheid"</w:t>
      </w:r>
    </w:p>
    <w:p w14:paraId="3C7FEA44" w14:textId="77777777" w:rsidR="00F90BDC" w:rsidRDefault="00F90BDC"/>
    <w:p w14:paraId="124B13BD" w14:textId="77777777" w:rsidR="00F90BDC" w:rsidRDefault="00F90BDC">
      <w:r xmlns:w="http://schemas.openxmlformats.org/wordprocessingml/2006/main">
        <w:t xml:space="preserve">2. "Die krag van medelye: hoe Jesus Simon se hart verander het"</w:t>
      </w:r>
    </w:p>
    <w:p w14:paraId="6540F5C0" w14:textId="77777777" w:rsidR="00F90BDC" w:rsidRDefault="00F90BDC"/>
    <w:p w14:paraId="0820BA85" w14:textId="77777777" w:rsidR="00F90BDC" w:rsidRDefault="00F90BDC">
      <w:r xmlns:w="http://schemas.openxmlformats.org/wordprocessingml/2006/main">
        <w:t xml:space="preserve">1. Efesiërs 4:32 - "Wees vriendelik teenoor mekaar, teerhartig, en vergewe mekaar soos God julle ook in Christus vergewe het."</w:t>
      </w:r>
    </w:p>
    <w:p w14:paraId="6AA025C7" w14:textId="77777777" w:rsidR="00F90BDC" w:rsidRDefault="00F90BDC"/>
    <w:p w14:paraId="1CD63C9B" w14:textId="77777777" w:rsidR="00F90BDC" w:rsidRDefault="00F90BDC">
      <w:r xmlns:w="http://schemas.openxmlformats.org/wordprocessingml/2006/main">
        <w:t xml:space="preserve">2. Jakobus 2:13 - "Want die oordeel is sonder barmhartigheid vir iemand wat geen barmhartigheid bewys het nie. Barmhartigheid seëvier oor die oordeel."</w:t>
      </w:r>
    </w:p>
    <w:p w14:paraId="61DFBCB4" w14:textId="77777777" w:rsidR="00F90BDC" w:rsidRDefault="00F90BDC"/>
    <w:p w14:paraId="5F5740A5" w14:textId="77777777" w:rsidR="00F90BDC" w:rsidRDefault="00F90BDC">
      <w:r xmlns:w="http://schemas.openxmlformats.org/wordprocessingml/2006/main">
        <w:t xml:space="preserve">LUKAS 7:45 U het my geen soen gegee nie, maar hierdie vrou het van die tyd dat ek ingekom het nie opgehou om my voete te soen nie.</w:t>
      </w:r>
    </w:p>
    <w:p w14:paraId="3157F26D" w14:textId="77777777" w:rsidR="00F90BDC" w:rsidRDefault="00F90BDC"/>
    <w:p w14:paraId="15FC1C70" w14:textId="77777777" w:rsidR="00F90BDC" w:rsidRDefault="00F90BDC">
      <w:r xmlns:w="http://schemas.openxmlformats.org/wordprocessingml/2006/main">
        <w:t xml:space="preserve">Hierdie gedeelte praat van Jesus wat barmhartigheid en genade teenoor 'n sondige vrou betoon het, terwyl hy nie met dieselfde respek verwelkom is nie.</w:t>
      </w:r>
    </w:p>
    <w:p w14:paraId="03DBAA31" w14:textId="77777777" w:rsidR="00F90BDC" w:rsidRDefault="00F90BDC"/>
    <w:p w14:paraId="1D1CC171" w14:textId="77777777" w:rsidR="00F90BDC" w:rsidRDefault="00F90BDC">
      <w:r xmlns:w="http://schemas.openxmlformats.org/wordprocessingml/2006/main">
        <w:t xml:space="preserve">1. Verdienstelike genade: Jesus leer ons om almal met liefde te verwelkom</w:t>
      </w:r>
    </w:p>
    <w:p w14:paraId="7335C2E5" w14:textId="77777777" w:rsidR="00F90BDC" w:rsidRDefault="00F90BDC"/>
    <w:p w14:paraId="7082C9E4" w14:textId="77777777" w:rsidR="00F90BDC" w:rsidRDefault="00F90BDC">
      <w:r xmlns:w="http://schemas.openxmlformats.org/wordprocessingml/2006/main">
        <w:t xml:space="preserve">2. Aanvaarding van Genade: Hoe om vergifnis en deernis te ontvang</w:t>
      </w:r>
    </w:p>
    <w:p w14:paraId="64883606" w14:textId="77777777" w:rsidR="00F90BDC" w:rsidRDefault="00F90BDC"/>
    <w:p w14:paraId="588D6A4E" w14:textId="77777777" w:rsidR="00F90BDC" w:rsidRDefault="00F90BDC">
      <w:r xmlns:w="http://schemas.openxmlformats.org/wordprocessingml/2006/main">
        <w:t xml:space="preserve">1. Efesiërs 4:32 - En wees vriendelik en medelydend teenoor mekaar, en vergewe mekaar, soos God julle ook in Christus vergewe het.</w:t>
      </w:r>
    </w:p>
    <w:p w14:paraId="44342247" w14:textId="77777777" w:rsidR="00F90BDC" w:rsidRDefault="00F90BDC"/>
    <w:p w14:paraId="1F13E5DF" w14:textId="77777777" w:rsidR="00F90BDC" w:rsidRDefault="00F90BDC">
      <w:r xmlns:w="http://schemas.openxmlformats.org/wordprocessingml/2006/main">
        <w:t xml:space="preserve">2. Spreuke 31:8-9 - Spreek vir hulle wat nie vir hulself kan praat nie, vir die regte van almal wat </w:t>
      </w:r>
      <w:r xmlns:w="http://schemas.openxmlformats.org/wordprocessingml/2006/main">
        <w:lastRenderedPageBreak xmlns:w="http://schemas.openxmlformats.org/wordprocessingml/2006/main"/>
      </w:r>
      <w:r xmlns:w="http://schemas.openxmlformats.org/wordprocessingml/2006/main">
        <w:t xml:space="preserve">behoeftig is. Praat en oordeel regverdig; verdedig die regte van die armes en behoeftiges.</w:t>
      </w:r>
    </w:p>
    <w:p w14:paraId="59665AF3" w14:textId="77777777" w:rsidR="00F90BDC" w:rsidRDefault="00F90BDC"/>
    <w:p w14:paraId="46BC0C4C" w14:textId="77777777" w:rsidR="00F90BDC" w:rsidRDefault="00F90BDC">
      <w:r xmlns:w="http://schemas.openxmlformats.org/wordprocessingml/2006/main">
        <w:t xml:space="preserve">LUKAS 7:46 My hoof het U nie met olie gesalf nie, maar hierdie vrou het my voete met salf gesalf.</w:t>
      </w:r>
    </w:p>
    <w:p w14:paraId="3730884A" w14:textId="77777777" w:rsidR="00F90BDC" w:rsidRDefault="00F90BDC"/>
    <w:p w14:paraId="5BE96010" w14:textId="77777777" w:rsidR="00F90BDC" w:rsidRDefault="00F90BDC">
      <w:r xmlns:w="http://schemas.openxmlformats.org/wordprocessingml/2006/main">
        <w:t xml:space="preserve">Hierdie gedeelte praat van die daad van 'n vrou wat Jesus se voete met salf salf.</w:t>
      </w:r>
    </w:p>
    <w:p w14:paraId="23173635" w14:textId="77777777" w:rsidR="00F90BDC" w:rsidRDefault="00F90BDC"/>
    <w:p w14:paraId="4C87546A" w14:textId="77777777" w:rsidR="00F90BDC" w:rsidRDefault="00F90BDC">
      <w:r xmlns:w="http://schemas.openxmlformats.org/wordprocessingml/2006/main">
        <w:t xml:space="preserve">1: Jesus leer ons dat dade van vriendelikheid en onbaatsugtige liefde belangriker is as tradisie of ritueel.</w:t>
      </w:r>
    </w:p>
    <w:p w14:paraId="7EBE3315" w14:textId="77777777" w:rsidR="00F90BDC" w:rsidRDefault="00F90BDC"/>
    <w:p w14:paraId="61BA9EE5" w14:textId="77777777" w:rsidR="00F90BDC" w:rsidRDefault="00F90BDC">
      <w:r xmlns:w="http://schemas.openxmlformats.org/wordprocessingml/2006/main">
        <w:t xml:space="preserve">2: Jesus wys vir ons dat dit nie is wat ons doen nie, maar die hart waarmee ons dit doen wat saak maak.</w:t>
      </w:r>
    </w:p>
    <w:p w14:paraId="4F6E912E" w14:textId="77777777" w:rsidR="00F90BDC" w:rsidRDefault="00F90BDC"/>
    <w:p w14:paraId="5FC47151" w14:textId="77777777" w:rsidR="00F90BDC" w:rsidRDefault="00F90BDC">
      <w:r xmlns:w="http://schemas.openxmlformats.org/wordprocessingml/2006/main">
        <w:t xml:space="preserve">1: Joh 13:34-35, "'n Nuwe gebod gee Ek julle, dat julle mekaar moet liefhê; soos Ek julle liefgehad het, moet julle ook mekaar liefhê. Hieraan sal almal weet dat julle my dissipels is, as julle het liefde vir mekaar."</w:t>
      </w:r>
    </w:p>
    <w:p w14:paraId="0E3C27F1" w14:textId="77777777" w:rsidR="00F90BDC" w:rsidRDefault="00F90BDC"/>
    <w:p w14:paraId="34D4F12A" w14:textId="77777777" w:rsidR="00F90BDC" w:rsidRDefault="00F90BDC">
      <w:r xmlns:w="http://schemas.openxmlformats.org/wordprocessingml/2006/main">
        <w:t xml:space="preserve">2:1 Joh 4:7-8, "Geliefdes, laat ons mekaar liefhê, want die liefde is uit God, en elkeen wat liefhet, is uit God gebore en ken God. Hy wat nie liefhet nie, ken God nie, want God is liefde."</w:t>
      </w:r>
    </w:p>
    <w:p w14:paraId="68349CF7" w14:textId="77777777" w:rsidR="00F90BDC" w:rsidRDefault="00F90BDC"/>
    <w:p w14:paraId="45769F39" w14:textId="77777777" w:rsidR="00F90BDC" w:rsidRDefault="00F90BDC">
      <w:r xmlns:w="http://schemas.openxmlformats.org/wordprocessingml/2006/main">
        <w:t xml:space="preserve">Luk 7:47 Daarom sê Ek vir jou: Haar sondes, wat baie is, is vergewe; want sy het baie liefgehad, maar vir wie min vergewe is, hy het min lief.</w:t>
      </w:r>
    </w:p>
    <w:p w14:paraId="72C73255" w14:textId="77777777" w:rsidR="00F90BDC" w:rsidRDefault="00F90BDC"/>
    <w:p w14:paraId="5EE2E4E8" w14:textId="77777777" w:rsidR="00F90BDC" w:rsidRDefault="00F90BDC">
      <w:r xmlns:w="http://schemas.openxmlformats.org/wordprocessingml/2006/main">
        <w:t xml:space="preserve">Hierdie gedeelte beklemtoon dat wanneer iemand baie vergewe word, hulle baie sal liefhê; omgekeerd, wanneer iemand min vergewe word, sal hulle min liefhê.</w:t>
      </w:r>
    </w:p>
    <w:p w14:paraId="41748634" w14:textId="77777777" w:rsidR="00F90BDC" w:rsidRDefault="00F90BDC"/>
    <w:p w14:paraId="2E4D3E47" w14:textId="77777777" w:rsidR="00F90BDC" w:rsidRDefault="00F90BDC">
      <w:r xmlns:w="http://schemas.openxmlformats.org/wordprocessingml/2006/main">
        <w:t xml:space="preserve">1. Hoe groter ons vergifnis, hoe groter ons liefde</w:t>
      </w:r>
    </w:p>
    <w:p w14:paraId="645AE4E9" w14:textId="77777777" w:rsidR="00F90BDC" w:rsidRDefault="00F90BDC"/>
    <w:p w14:paraId="0E0CA48D" w14:textId="77777777" w:rsidR="00F90BDC" w:rsidRDefault="00F90BDC">
      <w:r xmlns:w="http://schemas.openxmlformats.org/wordprocessingml/2006/main">
        <w:t xml:space="preserve">2. Die krag van liefde deur vergifnis</w:t>
      </w:r>
    </w:p>
    <w:p w14:paraId="161169E6" w14:textId="77777777" w:rsidR="00F90BDC" w:rsidRDefault="00F90BDC"/>
    <w:p w14:paraId="35186AA2" w14:textId="77777777" w:rsidR="00F90BDC" w:rsidRDefault="00F90BDC">
      <w:r xmlns:w="http://schemas.openxmlformats.org/wordprocessingml/2006/main">
        <w:t xml:space="preserve">1. 1 Johannes 4:19 - Ons het lief omdat Hy ons eerste liefgehad het.</w:t>
      </w:r>
    </w:p>
    <w:p w14:paraId="04BF86AC" w14:textId="77777777" w:rsidR="00F90BDC" w:rsidRDefault="00F90BDC"/>
    <w:p w14:paraId="429E2257" w14:textId="77777777" w:rsidR="00F90BDC" w:rsidRDefault="00F90BDC">
      <w:r xmlns:w="http://schemas.openxmlformats.org/wordprocessingml/2006/main">
        <w:t xml:space="preserve">2. Efesiërs 4:32 - En wees vriendelik teenoor mekaar, teer van hart, en vergewe mekaar, soos God julle om Christus ontwil vergewe het.</w:t>
      </w:r>
    </w:p>
    <w:p w14:paraId="479843BD" w14:textId="77777777" w:rsidR="00F90BDC" w:rsidRDefault="00F90BDC"/>
    <w:p w14:paraId="376B8539" w14:textId="77777777" w:rsidR="00F90BDC" w:rsidRDefault="00F90BDC">
      <w:r xmlns:w="http://schemas.openxmlformats.org/wordprocessingml/2006/main">
        <w:t xml:space="preserve">Luk 7:48 En hy sê vir haar: Jou sondes is vergewe.</w:t>
      </w:r>
    </w:p>
    <w:p w14:paraId="32E2B433" w14:textId="77777777" w:rsidR="00F90BDC" w:rsidRDefault="00F90BDC"/>
    <w:p w14:paraId="3E27CFDC" w14:textId="77777777" w:rsidR="00F90BDC" w:rsidRDefault="00F90BDC">
      <w:r xmlns:w="http://schemas.openxmlformats.org/wordprocessingml/2006/main">
        <w:t xml:space="preserve">Hierdie gedeelte uit Lukas 7:48 praat van Jesus wat 'n vrou se sondes vergewe.</w:t>
      </w:r>
    </w:p>
    <w:p w14:paraId="185E01C4" w14:textId="77777777" w:rsidR="00F90BDC" w:rsidRDefault="00F90BDC"/>
    <w:p w14:paraId="697683AF" w14:textId="77777777" w:rsidR="00F90BDC" w:rsidRDefault="00F90BDC">
      <w:r xmlns:w="http://schemas.openxmlformats.org/wordprocessingml/2006/main">
        <w:t xml:space="preserve">1: God se genade en liefde is beskikbaar vir elkeen wat hom tot Hom wend vir vergifnis.</w:t>
      </w:r>
    </w:p>
    <w:p w14:paraId="02A6B55B" w14:textId="77777777" w:rsidR="00F90BDC" w:rsidRDefault="00F90BDC"/>
    <w:p w14:paraId="5088234C" w14:textId="77777777" w:rsidR="00F90BDC" w:rsidRDefault="00F90BDC">
      <w:r xmlns:w="http://schemas.openxmlformats.org/wordprocessingml/2006/main">
        <w:t xml:space="preserve">2: Jesus se woorde van vergifnis bring genesing en hoop vir diegene wat dit soek.</w:t>
      </w:r>
    </w:p>
    <w:p w14:paraId="11BF0025" w14:textId="77777777" w:rsidR="00F90BDC" w:rsidRDefault="00F90BDC"/>
    <w:p w14:paraId="67753446" w14:textId="77777777" w:rsidR="00F90BDC" w:rsidRDefault="00F90BDC">
      <w:r xmlns:w="http://schemas.openxmlformats.org/wordprocessingml/2006/main">
        <w:t xml:space="preserve">1: Efesiërs 4:32 - "En wees vriendelik en medelydend teenoor mekaar, en vergewe mekaar, soos God julle ook in Christus vergewe het."</w:t>
      </w:r>
    </w:p>
    <w:p w14:paraId="16636169" w14:textId="77777777" w:rsidR="00F90BDC" w:rsidRDefault="00F90BDC"/>
    <w:p w14:paraId="7D9CB5E8" w14:textId="77777777" w:rsidR="00F90BDC" w:rsidRDefault="00F90BDC">
      <w:r xmlns:w="http://schemas.openxmlformats.org/wordprocessingml/2006/main">
        <w:t xml:space="preserve">2: Romeine 3:22-25 - "Want daar is geen verskil tussen Jood en nie-Jood nie - dieselfde Here is Here van almal en seën almal wat Hom aanroep ryklik, want: Elkeen wat die Naam van die Here aanroep, sal wees. gered.” Hoe kan hulle dan die een aanroep waarin hulle nie geglo het nie?En hoe kan hulle glo in die een van wie hulle nie gehoor het nie?En hoe kan hulle hoor sonder dat iemand vir hulle preek?En hoe kan hulle preek tensy hulle is gestuur? Soos geskrywe is: Hoe mooi is die voete van die wat die goeie boodskap bring!</w:t>
      </w:r>
    </w:p>
    <w:p w14:paraId="7FFB9165" w14:textId="77777777" w:rsidR="00F90BDC" w:rsidRDefault="00F90BDC"/>
    <w:p w14:paraId="7105C34E" w14:textId="77777777" w:rsidR="00F90BDC" w:rsidRDefault="00F90BDC">
      <w:r xmlns:w="http://schemas.openxmlformats.org/wordprocessingml/2006/main">
        <w:t xml:space="preserve">LUKAS 7:49 En die wat saam met Hom aan tafel was, het by hulleself begin sê: Wie is Hy wat ook sondes vergewe?</w:t>
      </w:r>
    </w:p>
    <w:p w14:paraId="05226BAB" w14:textId="77777777" w:rsidR="00F90BDC" w:rsidRDefault="00F90BDC"/>
    <w:p w14:paraId="14893AFE" w14:textId="77777777" w:rsidR="00F90BDC" w:rsidRDefault="00F90BDC">
      <w:r xmlns:w="http://schemas.openxmlformats.org/wordprocessingml/2006/main">
        <w:t xml:space="preserve">By 'n ete het Jesus se gaste opgemerk dat Hy die mag het om sondes te vergewe en hulle het begin wonder </w:t>
      </w:r>
      <w:r xmlns:w="http://schemas.openxmlformats.org/wordprocessingml/2006/main">
        <w:lastRenderedPageBreak xmlns:w="http://schemas.openxmlformats.org/wordprocessingml/2006/main"/>
      </w:r>
      <w:r xmlns:w="http://schemas.openxmlformats.org/wordprocessingml/2006/main">
        <w:t xml:space="preserve">wie Hy is.</w:t>
      </w:r>
    </w:p>
    <w:p w14:paraId="6FA8DAC4" w14:textId="77777777" w:rsidR="00F90BDC" w:rsidRDefault="00F90BDC"/>
    <w:p w14:paraId="3BDD8FC2" w14:textId="77777777" w:rsidR="00F90BDC" w:rsidRDefault="00F90BDC">
      <w:r xmlns:w="http://schemas.openxmlformats.org/wordprocessingml/2006/main">
        <w:t xml:space="preserve">1. Jesus is die Verlosser van die Wêreld: Hoe Sy vergifnis alles verander</w:t>
      </w:r>
    </w:p>
    <w:p w14:paraId="3DE0D760" w14:textId="77777777" w:rsidR="00F90BDC" w:rsidRDefault="00F90BDC"/>
    <w:p w14:paraId="75B345CE" w14:textId="77777777" w:rsidR="00F90BDC" w:rsidRDefault="00F90BDC">
      <w:r xmlns:w="http://schemas.openxmlformats.org/wordprocessingml/2006/main">
        <w:t xml:space="preserve">2. Die krag van vergifnis: hoe Jesus se liefde lewens verander</w:t>
      </w:r>
    </w:p>
    <w:p w14:paraId="7989D80F" w14:textId="77777777" w:rsidR="00F90BDC" w:rsidRDefault="00F90BDC"/>
    <w:p w14:paraId="3832AAC4" w14:textId="77777777" w:rsidR="00F90BDC" w:rsidRDefault="00F90BDC">
      <w:r xmlns:w="http://schemas.openxmlformats.org/wordprocessingml/2006/main">
        <w:t xml:space="preserve">1. Efesiërs 1:7 - In Hom het ons die verlossing deur sy bloed, die vergewing van sondes na die rykdom van sy genade.</w:t>
      </w:r>
    </w:p>
    <w:p w14:paraId="0ACDE9AA" w14:textId="77777777" w:rsidR="00F90BDC" w:rsidRDefault="00F90BDC"/>
    <w:p w14:paraId="1889C4AD" w14:textId="77777777" w:rsidR="00F90BDC" w:rsidRDefault="00F90BDC">
      <w:r xmlns:w="http://schemas.openxmlformats.org/wordprocessingml/2006/main">
        <w:t xml:space="preserve">2. Kolossense 1:14 - in wie ons die verlossing het deur sy bloed, ja, die vergifnis van sondes.</w:t>
      </w:r>
    </w:p>
    <w:p w14:paraId="784AD0E0" w14:textId="77777777" w:rsidR="00F90BDC" w:rsidRDefault="00F90BDC"/>
    <w:p w14:paraId="693C0BC5" w14:textId="77777777" w:rsidR="00F90BDC" w:rsidRDefault="00F90BDC">
      <w:r xmlns:w="http://schemas.openxmlformats.org/wordprocessingml/2006/main">
        <w:t xml:space="preserve">LUKAS 7:50 En Hy sê vir die vrou: Jou geloof het jou gered; gaan in vrede.</w:t>
      </w:r>
    </w:p>
    <w:p w14:paraId="3F9C8212" w14:textId="77777777" w:rsidR="00F90BDC" w:rsidRDefault="00F90BDC"/>
    <w:p w14:paraId="7236CFE4" w14:textId="77777777" w:rsidR="00F90BDC" w:rsidRDefault="00F90BDC">
      <w:r xmlns:w="http://schemas.openxmlformats.org/wordprocessingml/2006/main">
        <w:t xml:space="preserve">Jesus prys 'n vrou vir haar geloof en sê vir haar om in vrede te gaan.</w:t>
      </w:r>
    </w:p>
    <w:p w14:paraId="3BD2587C" w14:textId="77777777" w:rsidR="00F90BDC" w:rsidRDefault="00F90BDC"/>
    <w:p w14:paraId="0F99743A" w14:textId="77777777" w:rsidR="00F90BDC" w:rsidRDefault="00F90BDC">
      <w:r xmlns:w="http://schemas.openxmlformats.org/wordprocessingml/2006/main">
        <w:t xml:space="preserve">1. Die krag van geloof in Jesus Christus</w:t>
      </w:r>
    </w:p>
    <w:p w14:paraId="0D0C8D1F" w14:textId="77777777" w:rsidR="00F90BDC" w:rsidRDefault="00F90BDC"/>
    <w:p w14:paraId="358E8CA5" w14:textId="77777777" w:rsidR="00F90BDC" w:rsidRDefault="00F90BDC">
      <w:r xmlns:w="http://schemas.openxmlformats.org/wordprocessingml/2006/main">
        <w:t xml:space="preserve">2. Lewe 'n lewe van vrede deur geloof in Jesus</w:t>
      </w:r>
    </w:p>
    <w:p w14:paraId="38B65A20" w14:textId="77777777" w:rsidR="00F90BDC" w:rsidRDefault="00F90BDC"/>
    <w:p w14:paraId="46AC62B4" w14:textId="77777777" w:rsidR="00F90BDC" w:rsidRDefault="00F90BDC">
      <w:r xmlns:w="http://schemas.openxmlformats.org/wordprocessingml/2006/main">
        <w:t xml:space="preserve">1. Efesiërs 2:8-9, "Want uit genade is julle gered, deur die geloof. En dit is nie julle eie toedoen nie; dit is die gawe van God, nie uit die werke nie, sodat niemand mag roem nie."</w:t>
      </w:r>
    </w:p>
    <w:p w14:paraId="5E536E80" w14:textId="77777777" w:rsidR="00F90BDC" w:rsidRDefault="00F90BDC"/>
    <w:p w14:paraId="41C31FE8" w14:textId="77777777" w:rsidR="00F90BDC" w:rsidRDefault="00F90BDC">
      <w:r xmlns:w="http://schemas.openxmlformats.org/wordprocessingml/2006/main">
        <w:t xml:space="preserve">2. Jakobus 3:17-18, "Maar die wysheid van bo is allereers rein, dan vredeliewend, sagmoedig, bedagsaam, vol barmhartigheid en goeie vrugte, onpartydig en opreg. En 'n oes van geregtigheid word in vrede gesaai deur dié wat vrede maak."</w:t>
      </w:r>
    </w:p>
    <w:p w14:paraId="75ABE756" w14:textId="77777777" w:rsidR="00F90BDC" w:rsidRDefault="00F90BDC"/>
    <w:p w14:paraId="1EC3F35E" w14:textId="77777777" w:rsidR="00F90BDC" w:rsidRDefault="00F90BDC">
      <w:r xmlns:w="http://schemas.openxmlformats.org/wordprocessingml/2006/main">
        <w:t xml:space="preserve">Lukas 8 bevat belangrike leringe van Jesus en vertel van verskeie betekenisvolle wonderwerke, insluitend </w:t>
      </w:r>
      <w:r xmlns:w="http://schemas.openxmlformats.org/wordprocessingml/2006/main">
        <w:lastRenderedPageBreak xmlns:w="http://schemas.openxmlformats.org/wordprocessingml/2006/main"/>
      </w:r>
      <w:r xmlns:w="http://schemas.openxmlformats.org/wordprocessingml/2006/main">
        <w:t xml:space="preserve">die gelykenis van die saaier, die stilmaak van 'n storm en genesende wonderwerke.</w:t>
      </w:r>
    </w:p>
    <w:p w14:paraId="5E5C127F" w14:textId="77777777" w:rsidR="00F90BDC" w:rsidRDefault="00F90BDC"/>
    <w:p w14:paraId="0D3E7891" w14:textId="77777777" w:rsidR="00F90BDC" w:rsidRDefault="00F90BDC">
      <w:r xmlns:w="http://schemas.openxmlformats.org/wordprocessingml/2006/main">
        <w:t xml:space="preserve">1ste Paragraaf: Die hoofstuk begin met Jesus wat van dorp tot dorp reis en oor die Koninkryk van God preek. Hy was vergesel van sy twaalf dissipels en 'n paar vroue wat van bose geeste en siektes genees is (Luk. 8:1-3). Jesus het toe die gelykenis van die saaier gedeel om verskillende reaksies op God se woord te illustreer. Die saad wat op goeie grond geval het, verteenwoordig diegene wat God se woord hoor, dit behou en 'n oes produseer (Luk. 8:4-15). Hy het ook beklemtoon dat niemand ’n lamp aansteek net om dit weg te steek nie; net so is niks in ons lewens verborge wat nie geopenbaar of geheim gehou sal word wat nie bekend sal word nie (Luk. 8:16-18).</w:t>
      </w:r>
    </w:p>
    <w:p w14:paraId="30A411C4" w14:textId="77777777" w:rsidR="00F90BDC" w:rsidRDefault="00F90BDC"/>
    <w:p w14:paraId="214A63CC" w14:textId="77777777" w:rsidR="00F90BDC" w:rsidRDefault="00F90BDC">
      <w:r xmlns:w="http://schemas.openxmlformats.org/wordprocessingml/2006/main">
        <w:t xml:space="preserve">2de Paragraaf: Terwyl Jesus besig was om te leer, het Sy ma en broers Hom kom sien, maar kon Hom nie bereik nie as gevolg van die skare. Toe Jesus hieroor vertel is, het Jesus gereageer deur te sê dat diegene wat God se woord hoor en dit in praktyk bring, Sy ware familie is (Luk. 8:19-21). Later, terwyl hulle meer met dissipels oorgesteek het, het 'n storm ontstaan wat veroorsaak het dat hulle vrees vir hul lewens ten spyte van ervare vissermanne onder hulle. Daarteenoor het rustige slaap boot wakker bestraf windgolwe kalmerende storm wat gesag oor die natuur demonstreer dissipels het gewonder oor Sy krag en gevra "Wie is Hy? Hy beveel selfs winde water hulle gehoorsaam hom" (Luk. 8:22-25).</w:t>
      </w:r>
    </w:p>
    <w:p w14:paraId="3DE3498C" w14:textId="77777777" w:rsidR="00F90BDC" w:rsidRDefault="00F90BDC"/>
    <w:p w14:paraId="538961CA" w14:textId="77777777" w:rsidR="00F90BDC" w:rsidRDefault="00F90BDC">
      <w:r xmlns:w="http://schemas.openxmlformats.org/wordprocessingml/2006/main">
        <w:t xml:space="preserve">3de Paragraaf: By die aankoms van die ander kant van die meerstreek, het Gerasenes deur duiwelbesete mans teëgekom, grafte het homself Legioen genoem omdat baie demone hom binnegedring het. Demone het gesmeek om hulle nie te beveel om afgrond te gaan nie, eerder toegelaat om trop varke in die omgewing binne te gaan wat toe met steil oewer in die meer verdrink het, wat mag demonstreer oor geestelike magte duisternis bevryding het die mens teruggebring gesonde verstand terug huis toe en verkondig wat hom gedoen het in die hele stad (Luk. 8:26-39). Hoofstuk sluit af twee onderling verbind genesingsverhale vrou bloei twaalf jaar aangeraak rand kledingstuk genees geloof Jaïrus sinagoge leier wie se dogter sterwende tyd bereik huis meisie reeds dood, maar haar hand geneem het gesê "Kind staan op!" sy het opgestaan een keer begin eet beide hierdie voorvalle bevestig gesag oor siekte dood vermoë bring heelheid lewe waar daar wanhoop siekte dood.</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LUKAS 8:1 En daarna het hy deur elke stad en dorp gegaan en die blye boodskap van die koninkryk van God verkondig en verkondig; en die twaalf was by hom.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gereis om die goeie nuus van die koninkryk van God te verkondig en die twaalf was saam met hom.</w:t>
      </w:r>
    </w:p>
    <w:p w14:paraId="17E12B48" w14:textId="77777777" w:rsidR="00F90BDC" w:rsidRDefault="00F90BDC"/>
    <w:p w14:paraId="344623AD" w14:textId="77777777" w:rsidR="00F90BDC" w:rsidRDefault="00F90BDC">
      <w:r xmlns:w="http://schemas.openxmlformats.org/wordprocessingml/2006/main">
        <w:t xml:space="preserve">1. Jesus is die draer van Goeie Nuus - Lukas 8:1</w:t>
      </w:r>
    </w:p>
    <w:p w14:paraId="01D3785F" w14:textId="77777777" w:rsidR="00F90BDC" w:rsidRDefault="00F90BDC"/>
    <w:p w14:paraId="28BD83CB" w14:textId="77777777" w:rsidR="00F90BDC" w:rsidRDefault="00F90BDC">
      <w:r xmlns:w="http://schemas.openxmlformats.org/wordprocessingml/2006/main">
        <w:t xml:space="preserve">2. Die oproep van dissipelskap - Lukas 8:1</w:t>
      </w:r>
    </w:p>
    <w:p w14:paraId="0975CDD5" w14:textId="77777777" w:rsidR="00F90BDC" w:rsidRDefault="00F90BDC"/>
    <w:p w14:paraId="076608A6" w14:textId="77777777" w:rsidR="00F90BDC" w:rsidRDefault="00F90BDC">
      <w:r xmlns:w="http://schemas.openxmlformats.org/wordprocessingml/2006/main">
        <w:t xml:space="preserve">1. Matteus 9:35 - 36 Jesus het deur al die stede en dorpe gegaan en in hulle sinagoges geleer, die goeie nuus van die koninkryk verkondig en elke siekte en kwaal genees.</w:t>
      </w:r>
    </w:p>
    <w:p w14:paraId="7066787B" w14:textId="77777777" w:rsidR="00F90BDC" w:rsidRDefault="00F90BDC"/>
    <w:p w14:paraId="2628FF05" w14:textId="77777777" w:rsidR="00F90BDC" w:rsidRDefault="00F90BDC">
      <w:r xmlns:w="http://schemas.openxmlformats.org/wordprocessingml/2006/main">
        <w:t xml:space="preserve">2. Markus 6:34 Toe Jesus land en 'n groot menigte sien, het Hy innig jammer gevoel vir hulle, want hulle was soos skape sonder 'n herder. Daarom het hy hulle baie dinge begin leer.</w:t>
      </w:r>
    </w:p>
    <w:p w14:paraId="0DCC31DF" w14:textId="77777777" w:rsidR="00F90BDC" w:rsidRDefault="00F90BDC"/>
    <w:p w14:paraId="6DA1DD53" w14:textId="77777777" w:rsidR="00F90BDC" w:rsidRDefault="00F90BDC">
      <w:r xmlns:w="http://schemas.openxmlformats.org/wordprocessingml/2006/main">
        <w:t xml:space="preserve">LUKAS 8:2 En sommige vroue wat van bose geeste en swakhede genees was, het Maria Magdalena geroep, uit wie sewe duiwels uitgegaan het,</w:t>
      </w:r>
    </w:p>
    <w:p w14:paraId="75B4A486" w14:textId="77777777" w:rsidR="00F90BDC" w:rsidRDefault="00F90BDC"/>
    <w:p w14:paraId="2E188DC2" w14:textId="77777777" w:rsidR="00F90BDC" w:rsidRDefault="00F90BDC">
      <w:r xmlns:w="http://schemas.openxmlformats.org/wordprocessingml/2006/main">
        <w:t xml:space="preserve">Die gedeelte noem Maria Magdalena, wat van bose geeste en siektes genees is.</w:t>
      </w:r>
    </w:p>
    <w:p w14:paraId="7F0326A9" w14:textId="77777777" w:rsidR="00F90BDC" w:rsidRDefault="00F90BDC"/>
    <w:p w14:paraId="36EF23C5" w14:textId="77777777" w:rsidR="00F90BDC" w:rsidRDefault="00F90BDC">
      <w:r xmlns:w="http://schemas.openxmlformats.org/wordprocessingml/2006/main">
        <w:t xml:space="preserve">1. A oor die krag van genesing en die liefde van Christus.</w:t>
      </w:r>
    </w:p>
    <w:p w14:paraId="0F3C1882" w14:textId="77777777" w:rsidR="00F90BDC" w:rsidRDefault="00F90BDC"/>
    <w:p w14:paraId="0F84E1D6" w14:textId="77777777" w:rsidR="00F90BDC" w:rsidRDefault="00F90BDC">
      <w:r xmlns:w="http://schemas.openxmlformats.org/wordprocessingml/2006/main">
        <w:t xml:space="preserve">2. A oor die oorkom van teëspoed en hoe God ons daardeur kan help.</w:t>
      </w:r>
    </w:p>
    <w:p w14:paraId="77D88177" w14:textId="77777777" w:rsidR="00F90BDC" w:rsidRDefault="00F90BDC"/>
    <w:p w14:paraId="47EBB14F"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37FDFFF0" w14:textId="77777777" w:rsidR="00F90BDC" w:rsidRDefault="00F90BDC"/>
    <w:p w14:paraId="265064AB" w14:textId="77777777" w:rsidR="00F90BDC" w:rsidRDefault="00F90BDC">
      <w:r xmlns:w="http://schemas.openxmlformats.org/wordprocessingml/2006/main">
        <w:t xml:space="preserve">2. Jakobus 5:16 - Bely dan julle sondes voor mekaar en bid vir mekaar sodat julle gesond kan word. Die gebed van 'n regverdige is kragtig en effektief.</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8:3 En Joanna, die vrou van Chuza, die bestuurder van Herodes, en Susanna en baie ander wat hom van hulle besittings bedien het.</w:t>
      </w:r>
    </w:p>
    <w:p w14:paraId="420DBE2C" w14:textId="77777777" w:rsidR="00F90BDC" w:rsidRDefault="00F90BDC"/>
    <w:p w14:paraId="244562C5" w14:textId="77777777" w:rsidR="00F90BDC" w:rsidRDefault="00F90BDC">
      <w:r xmlns:w="http://schemas.openxmlformats.org/wordprocessingml/2006/main">
        <w:t xml:space="preserve">Hierdie gedeelte beklemtoon die baie vroue wat bygedra het tot Jesus en sy bediening deur hul eie hulpbronne te gebruik.</w:t>
      </w:r>
    </w:p>
    <w:p w14:paraId="14EAEFAB" w14:textId="77777777" w:rsidR="00F90BDC" w:rsidRDefault="00F90BDC"/>
    <w:p w14:paraId="13F92D45" w14:textId="77777777" w:rsidR="00F90BDC" w:rsidRDefault="00F90BDC">
      <w:r xmlns:w="http://schemas.openxmlformats.org/wordprocessingml/2006/main">
        <w:t xml:space="preserve">1. "Leef mildelik: die krag van vroueondersteuning"</w:t>
      </w:r>
    </w:p>
    <w:p w14:paraId="594A61BE" w14:textId="77777777" w:rsidR="00F90BDC" w:rsidRDefault="00F90BDC"/>
    <w:p w14:paraId="1594A046" w14:textId="77777777" w:rsidR="00F90BDC" w:rsidRDefault="00F90BDC">
      <w:r xmlns:w="http://schemas.openxmlformats.org/wordprocessingml/2006/main">
        <w:t xml:space="preserve">2. "Vroue in die Koninkryk: 'n Model van toewyding en belegging"</w:t>
      </w:r>
    </w:p>
    <w:p w14:paraId="01D566A4" w14:textId="77777777" w:rsidR="00F90BDC" w:rsidRDefault="00F90BDC"/>
    <w:p w14:paraId="72CF4072" w14:textId="77777777" w:rsidR="00F90BDC" w:rsidRDefault="00F90BDC">
      <w:r xmlns:w="http://schemas.openxmlformats.org/wordprocessingml/2006/main">
        <w:t xml:space="preserve">1. Spreuke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LUKAS 8:4 En toe baie mense bymekaargekom het en uit elke stad na Hom gekom het, het Hy deur 'n gelykenis gesê:</w:t>
      </w:r>
    </w:p>
    <w:p w14:paraId="75F249F1" w14:textId="77777777" w:rsidR="00F90BDC" w:rsidRDefault="00F90BDC"/>
    <w:p w14:paraId="6B0B926B" w14:textId="77777777" w:rsidR="00F90BDC" w:rsidRDefault="00F90BDC">
      <w:r xmlns:w="http://schemas.openxmlformats.org/wordprocessingml/2006/main">
        <w:t xml:space="preserve">Die groot skare het in elke stad bymekaargekom om Jesus te hoor leer.</w:t>
      </w:r>
    </w:p>
    <w:p w14:paraId="35FCF40E" w14:textId="77777777" w:rsidR="00F90BDC" w:rsidRDefault="00F90BDC"/>
    <w:p w14:paraId="442B8731" w14:textId="77777777" w:rsidR="00F90BDC" w:rsidRDefault="00F90BDC">
      <w:r xmlns:w="http://schemas.openxmlformats.org/wordprocessingml/2006/main">
        <w:t xml:space="preserve">1. Jesus leer deur gelykenisse</w:t>
      </w:r>
    </w:p>
    <w:p w14:paraId="54EE2EED" w14:textId="77777777" w:rsidR="00F90BDC" w:rsidRDefault="00F90BDC"/>
    <w:p w14:paraId="508B28EA" w14:textId="77777777" w:rsidR="00F90BDC" w:rsidRDefault="00F90BDC">
      <w:r xmlns:w="http://schemas.openxmlformats.org/wordprocessingml/2006/main">
        <w:t xml:space="preserve">2. Die Krag van Jesus se Woord</w:t>
      </w:r>
    </w:p>
    <w:p w14:paraId="05AD8BA7" w14:textId="77777777" w:rsidR="00F90BDC" w:rsidRDefault="00F90BDC"/>
    <w:p w14:paraId="6DD335B2" w14:textId="77777777" w:rsidR="00F90BDC" w:rsidRDefault="00F90BDC">
      <w:r xmlns:w="http://schemas.openxmlformats.org/wordprocessingml/2006/main">
        <w:t xml:space="preserve">1. Matteus 13:3-9 – Jesus verduidelik die gelykenis van die saaier.</w:t>
      </w:r>
    </w:p>
    <w:p w14:paraId="5ABFD810" w14:textId="77777777" w:rsidR="00F90BDC" w:rsidRDefault="00F90BDC"/>
    <w:p w14:paraId="0CD0B4F5" w14:textId="77777777" w:rsidR="00F90BDC" w:rsidRDefault="00F90BDC">
      <w:r xmlns:w="http://schemas.openxmlformats.org/wordprocessingml/2006/main">
        <w:t xml:space="preserve">2. Psalm 19:7-8 - Die wet van die Here is volmaak, dit verkwik die siel; die getuienis van die Here is vas, dit maak die eenvoudiges wys.</w:t>
      </w:r>
    </w:p>
    <w:p w14:paraId="3DBAD7FF" w14:textId="77777777" w:rsidR="00F90BDC" w:rsidRDefault="00F90BDC"/>
    <w:p w14:paraId="43FD25EE" w14:textId="77777777" w:rsidR="00F90BDC" w:rsidRDefault="00F90BDC">
      <w:r xmlns:w="http://schemas.openxmlformats.org/wordprocessingml/2006/main">
        <w:t xml:space="preserve">LUKAS 8:5 'n Saaier het uitgegaan om sy saad te saai, en terwyl hy saai, het 'n deel langs die pad geval; en dit is vertrap, en die voëls van die hemel het dit opgeëet.</w:t>
      </w:r>
    </w:p>
    <w:p w14:paraId="61A5028F" w14:textId="77777777" w:rsidR="00F90BDC" w:rsidRDefault="00F90BDC"/>
    <w:p w14:paraId="126025C2" w14:textId="77777777" w:rsidR="00F90BDC" w:rsidRDefault="00F90BDC">
      <w:r xmlns:w="http://schemas.openxmlformats.org/wordprocessingml/2006/main">
        <w:t xml:space="preserve">’n Saaier het uitgegaan om sy saad uit te deel, maar van die saad het geval op ’n plek waar dit getrap en deur voëls geëet is.</w:t>
      </w:r>
    </w:p>
    <w:p w14:paraId="0D9535FB" w14:textId="77777777" w:rsidR="00F90BDC" w:rsidRDefault="00F90BDC"/>
    <w:p w14:paraId="3044A1FF" w14:textId="77777777" w:rsidR="00F90BDC" w:rsidRDefault="00F90BDC">
      <w:r xmlns:w="http://schemas.openxmlformats.org/wordprocessingml/2006/main">
        <w:t xml:space="preserve">1. Die Saaier se getrouheid ??Hoe God se getrouheid gesien kan word deur die saaier se optrede</w:t>
      </w:r>
    </w:p>
    <w:p w14:paraId="540775DF" w14:textId="77777777" w:rsidR="00F90BDC" w:rsidRDefault="00F90BDC"/>
    <w:p w14:paraId="3D41DBBB" w14:textId="77777777" w:rsidR="00F90BDC" w:rsidRDefault="00F90BDC">
      <w:r xmlns:w="http://schemas.openxmlformats.org/wordprocessingml/2006/main">
        <w:t xml:space="preserve">2. Die risiko om uit te reik ??Ons moet bereid wees om risiko's te neem om uit te reik en die saad van die evangelie te saai.</w:t>
      </w:r>
    </w:p>
    <w:p w14:paraId="2297681B" w14:textId="77777777" w:rsidR="00F90BDC" w:rsidRDefault="00F90BDC"/>
    <w:p w14:paraId="25819F1D" w14:textId="77777777" w:rsidR="00F90BDC" w:rsidRDefault="00F90BDC">
      <w:r xmlns:w="http://schemas.openxmlformats.org/wordprocessingml/2006/main">
        <w:t xml:space="preserve">1. Matteus 13:3-9 ??Jesus verduidelik die gelykenis van die saaier en die saad.</w:t>
      </w:r>
    </w:p>
    <w:p w14:paraId="78C1E410" w14:textId="77777777" w:rsidR="00F90BDC" w:rsidRDefault="00F90BDC"/>
    <w:p w14:paraId="4157336C" w14:textId="77777777" w:rsidR="00F90BDC" w:rsidRDefault="00F90BDC">
      <w:r xmlns:w="http://schemas.openxmlformats.org/wordprocessingml/2006/main">
        <w:t xml:space="preserve">2. Johannes 4:35-38 ??Jesus moedig sy dissipels aan om die saad van die evangelie te saai.</w:t>
      </w:r>
    </w:p>
    <w:p w14:paraId="495C8895" w14:textId="77777777" w:rsidR="00F90BDC" w:rsidRDefault="00F90BDC"/>
    <w:p w14:paraId="7DF08781" w14:textId="77777777" w:rsidR="00F90BDC" w:rsidRDefault="00F90BDC">
      <w:r xmlns:w="http://schemas.openxmlformats.org/wordprocessingml/2006/main">
        <w:t xml:space="preserve">LUKAS 8:6 En sommige het op 'n rots geval; en sodra dit opgekom het, het dit verdroog, omdat dit 'n gebrek aan vog gehad het.</w:t>
      </w:r>
    </w:p>
    <w:p w14:paraId="0F8B55BB" w14:textId="77777777" w:rsidR="00F90BDC" w:rsidRDefault="00F90BDC"/>
    <w:p w14:paraId="6F648FC4" w14:textId="77777777" w:rsidR="00F90BDC" w:rsidRDefault="00F90BDC">
      <w:r xmlns:w="http://schemas.openxmlformats.org/wordprocessingml/2006/main">
        <w:t xml:space="preserve">Die saad wat op die rots geval het, het weggekwyn weens 'n gebrek aan vog.</w:t>
      </w:r>
    </w:p>
    <w:p w14:paraId="7FEC522D" w14:textId="77777777" w:rsidR="00F90BDC" w:rsidRDefault="00F90BDC"/>
    <w:p w14:paraId="281991D8" w14:textId="77777777" w:rsidR="00F90BDC" w:rsidRDefault="00F90BDC">
      <w:r xmlns:w="http://schemas.openxmlformats.org/wordprocessingml/2006/main">
        <w:t xml:space="preserve">1: God se voorsiening is altyd vir ons voldoende; ons moet sorg om dit te soek om te floreer.</w:t>
      </w:r>
    </w:p>
    <w:p w14:paraId="77FCCAEE" w14:textId="77777777" w:rsidR="00F90BDC" w:rsidRDefault="00F90BDC"/>
    <w:p w14:paraId="380206E5" w14:textId="77777777" w:rsidR="00F90BDC" w:rsidRDefault="00F90BDC">
      <w:r xmlns:w="http://schemas.openxmlformats.org/wordprocessingml/2006/main">
        <w:t xml:space="preserve">2: Ons moet versigtig wees hoe ons op God se woord reageer as ons in die lewe wil floreer.</w:t>
      </w:r>
    </w:p>
    <w:p w14:paraId="40CF518A" w14:textId="77777777" w:rsidR="00F90BDC" w:rsidRDefault="00F90BDC"/>
    <w:p w14:paraId="6C77E682" w14:textId="77777777" w:rsidR="00F90BDC" w:rsidRDefault="00F90BDC">
      <w:r xmlns:w="http://schemas.openxmlformats.org/wordprocessingml/2006/main">
        <w:t xml:space="preserve">1: Psalm 1:3 - "Hy is soos 'n boom wat geplant is by waterstrome wat sy vrugte gee op sy tyd, en sy blare verwelk nie."</w:t>
      </w:r>
    </w:p>
    <w:p w14:paraId="4ED2FF17" w14:textId="77777777" w:rsidR="00F90BDC" w:rsidRDefault="00F90BDC"/>
    <w:p w14:paraId="0F90E48F" w14:textId="77777777" w:rsidR="00F90BDC" w:rsidRDefault="00F90BDC">
      <w:r xmlns:w="http://schemas.openxmlformats.org/wordprocessingml/2006/main">
        <w:t xml:space="preserve">2: Jesaja 58:11 - "En die Here sal jou gedurigdeur lei en jou begeerte in verskroeide plekke versadig en jou gebeente sterk maak; en jy sal wees soos 'n besproeide tuin, soos 'n fontein waarvan die water nie ophou nie."</w:t>
      </w:r>
    </w:p>
    <w:p w14:paraId="449CF533" w14:textId="77777777" w:rsidR="00F90BDC" w:rsidRDefault="00F90BDC"/>
    <w:p w14:paraId="547788A8" w14:textId="77777777" w:rsidR="00F90BDC" w:rsidRDefault="00F90BDC">
      <w:r xmlns:w="http://schemas.openxmlformats.org/wordprocessingml/2006/main">
        <w:t xml:space="preserve">LUKAS 8:7 En sommige het tussen die dorings geval; en die dorings het daarmee opgespring en dit verstik.</w:t>
      </w:r>
    </w:p>
    <w:p w14:paraId="08C27ACA" w14:textId="77777777" w:rsidR="00F90BDC" w:rsidRDefault="00F90BDC"/>
    <w:p w14:paraId="27ED3E1F" w14:textId="77777777" w:rsidR="00F90BDC" w:rsidRDefault="00F90BDC">
      <w:r xmlns:w="http://schemas.openxmlformats.org/wordprocessingml/2006/main">
        <w:t xml:space="preserve">Hierdie gedeelte leer ons dat as ons toelaat dat afleidings in ons lewens wortel skiet, dit ons kan verhinder om in ons geloof te groei.</w:t>
      </w:r>
    </w:p>
    <w:p w14:paraId="53750194" w14:textId="77777777" w:rsidR="00F90BDC" w:rsidRDefault="00F90BDC"/>
    <w:p w14:paraId="4ACA6E32" w14:textId="77777777" w:rsidR="00F90BDC" w:rsidRDefault="00F90BDC">
      <w:r xmlns:w="http://schemas.openxmlformats.org/wordprocessingml/2006/main">
        <w:t xml:space="preserve">1. "Saai saadjies van geloof ten spyte van afleidings"</w:t>
      </w:r>
    </w:p>
    <w:p w14:paraId="52F24F6D" w14:textId="77777777" w:rsidR="00F90BDC" w:rsidRDefault="00F90BDC"/>
    <w:p w14:paraId="34DDEB94" w14:textId="77777777" w:rsidR="00F90BDC" w:rsidRDefault="00F90BDC">
      <w:r xmlns:w="http://schemas.openxmlformats.org/wordprocessingml/2006/main">
        <w:t xml:space="preserve">2. "Groei in geloof ten spyte van uitdagings"</w:t>
      </w:r>
    </w:p>
    <w:p w14:paraId="40A36495" w14:textId="77777777" w:rsidR="00F90BDC" w:rsidRDefault="00F90BDC"/>
    <w:p w14:paraId="57567D79" w14:textId="77777777" w:rsidR="00F90BDC" w:rsidRDefault="00F90BDC">
      <w:r xmlns:w="http://schemas.openxmlformats.org/wordprocessingml/2006/main">
        <w:t xml:space="preserve">1. Kolossense 3:2 - "Rig julle gedagtes op die dinge daarbo, nie op die aardse dinge nie."</w:t>
      </w:r>
    </w:p>
    <w:p w14:paraId="2C186087" w14:textId="77777777" w:rsidR="00F90BDC" w:rsidRDefault="00F90BDC"/>
    <w:p w14:paraId="3E3BDF27" w14:textId="77777777" w:rsidR="00F90BDC" w:rsidRDefault="00F90BDC">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14:paraId="19ECB948" w14:textId="77777777" w:rsidR="00F90BDC" w:rsidRDefault="00F90BDC"/>
    <w:p w14:paraId="298CB807" w14:textId="77777777" w:rsidR="00F90BDC" w:rsidRDefault="00F90BDC">
      <w:r xmlns:w="http://schemas.openxmlformats.org/wordprocessingml/2006/main">
        <w:t xml:space="preserve">LUKAS 8:8 En 'n ander een het in die goeie grond geval en opgespring en honderdvoudig vrugte gedra. En toe Hy dit gesê het, roep Hy uit: Wie ore het om te hoor, laat hom hoor.</w:t>
      </w:r>
    </w:p>
    <w:p w14:paraId="167CB937" w14:textId="77777777" w:rsidR="00F90BDC" w:rsidRDefault="00F90BDC"/>
    <w:p w14:paraId="49DA3032" w14:textId="77777777" w:rsidR="00F90BDC" w:rsidRDefault="00F90BDC">
      <w:r xmlns:w="http://schemas.openxmlformats.org/wordprocessingml/2006/main">
        <w:t xml:space="preserve">Die gelykenis van die saaier moedig luisteraars aan om hul geloof in God te stel om te groei en vrugte te dra.</w:t>
      </w:r>
    </w:p>
    <w:p w14:paraId="5277D75D" w14:textId="77777777" w:rsidR="00F90BDC" w:rsidRDefault="00F90BDC"/>
    <w:p w14:paraId="5A8DE586" w14:textId="77777777" w:rsidR="00F90BDC" w:rsidRDefault="00F90BDC">
      <w:r xmlns:w="http://schemas.openxmlformats.org/wordprocessingml/2006/main">
        <w:t xml:space="preserve">1. Wanneer ons ons geloof in God stel, sal Hy vir ons voorsien</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geloof in God om lewens te transformeer</w:t>
      </w:r>
    </w:p>
    <w:p w14:paraId="0D037529" w14:textId="77777777" w:rsidR="00F90BDC" w:rsidRDefault="00F90BDC"/>
    <w:p w14:paraId="58B26DC0" w14:textId="77777777" w:rsidR="00F90BDC" w:rsidRDefault="00F90BDC">
      <w:r xmlns:w="http://schemas.openxmlformats.org/wordprocessingml/2006/main">
        <w:t xml:space="preserve">1. 2 Korintiërs 9:8 - En God is magtig om alle genade oorvloedig oor julle te laat wees, sodat julle altyd in alles volop kan wees en oorvloedig kan wees in elke goeie werk.</w:t>
      </w:r>
    </w:p>
    <w:p w14:paraId="50294002" w14:textId="77777777" w:rsidR="00F90BDC" w:rsidRDefault="00F90BDC"/>
    <w:p w14:paraId="59895DB9" w14:textId="77777777" w:rsidR="00F90BDC" w:rsidRDefault="00F90BDC">
      <w:r xmlns:w="http://schemas.openxmlformats.org/wordprocessingml/2006/main">
        <w:t xml:space="preserve">2. Matteus 17:20 – Hy sê vir hulle: ? </w:t>
      </w:r>
      <w:r xmlns:w="http://schemas.openxmlformats.org/wordprocessingml/2006/main">
        <w:rPr>
          <w:rFonts w:ascii="맑은 고딕 Semilight" w:hAnsi="맑은 고딕 Semilight"/>
        </w:rPr>
        <w:t xml:space="preserve">쏝 </w:t>
      </w:r>
      <w:r xmlns:w="http://schemas.openxmlformats.org/wordprocessingml/2006/main">
        <w:t xml:space="preserve">as gevolg van jou klein geloof. Want voorwaar Ek sê vir julle, as julle geloof het soos 'n mosterdsaad, sal julle vir hierdie berg sê: ? </w:t>
      </w:r>
      <w:r xmlns:w="http://schemas.openxmlformats.org/wordprocessingml/2006/main">
        <w:rPr>
          <w:rFonts w:ascii="맑은 고딕 Semilight" w:hAnsi="맑은 고딕 Semilight"/>
        </w:rPr>
        <w:t xml:space="preserve">쁌 </w:t>
      </w:r>
      <w:r xmlns:w="http://schemas.openxmlformats.org/wordprocessingml/2006/main">
        <w:t xml:space="preserve">ove van hier na daar,??en dit sal beweeg, en niks sal vir jou onmoontlik wees nie.??</w:t>
      </w:r>
    </w:p>
    <w:p w14:paraId="05DD699D" w14:textId="77777777" w:rsidR="00F90BDC" w:rsidRDefault="00F90BDC"/>
    <w:p w14:paraId="1A2952A0" w14:textId="77777777" w:rsidR="00F90BDC" w:rsidRDefault="00F90BDC">
      <w:r xmlns:w="http://schemas.openxmlformats.org/wordprocessingml/2006/main">
        <w:t xml:space="preserve">LUKAS 8:9 En sy dissipels het Hom gevra en gesê: Wat kan hierdie gelykenis wees?</w:t>
      </w:r>
    </w:p>
    <w:p w14:paraId="3E538C82" w14:textId="77777777" w:rsidR="00F90BDC" w:rsidRDefault="00F90BDC"/>
    <w:p w14:paraId="26421C8A" w14:textId="77777777" w:rsidR="00F90BDC" w:rsidRDefault="00F90BDC">
      <w:r xmlns:w="http://schemas.openxmlformats.org/wordprocessingml/2006/main">
        <w:t xml:space="preserve">Hierdie gedeelte vertel van Jesus se dissipels wat navraag gedoen het oor die betekenis van 'n gelykenis wat Hy gespreek het.</w:t>
      </w:r>
    </w:p>
    <w:p w14:paraId="514D8E48" w14:textId="77777777" w:rsidR="00F90BDC" w:rsidRDefault="00F90BDC"/>
    <w:p w14:paraId="27584A2E" w14:textId="77777777" w:rsidR="00F90BDC" w:rsidRDefault="00F90BDC">
      <w:r xmlns:w="http://schemas.openxmlformats.org/wordprocessingml/2006/main">
        <w:t xml:space="preserve">1. Ons moet altyd bereid wees om vrae te vra om God se Woord beter te verstaan.</w:t>
      </w:r>
    </w:p>
    <w:p w14:paraId="0122A161" w14:textId="77777777" w:rsidR="00F90BDC" w:rsidRDefault="00F90BDC"/>
    <w:p w14:paraId="2895B179" w14:textId="77777777" w:rsidR="00F90BDC" w:rsidRDefault="00F90BDC">
      <w:r xmlns:w="http://schemas.openxmlformats.org/wordprocessingml/2006/main">
        <w:t xml:space="preserve">2. Ons moet God met 'n oop hart en verstand nader, op soek na waarheid en wysheid.</w:t>
      </w:r>
    </w:p>
    <w:p w14:paraId="11C64162" w14:textId="77777777" w:rsidR="00F90BDC" w:rsidRDefault="00F90BDC"/>
    <w:p w14:paraId="7DC70415" w14:textId="77777777" w:rsidR="00F90BDC" w:rsidRDefault="00F90BDC">
      <w:r xmlns:w="http://schemas.openxmlformats.org/wordprocessingml/2006/main">
        <w:t xml:space="preserve">1. Spreuke 2:3-5 - as jy roep om insig en jou stem verhef tot begrip, as jy dit soek soos silwer en daarna soek soos na verborge skatte, dan sal jy die vrees van die Here verstaan en die kennis vind. van God.</w:t>
      </w:r>
    </w:p>
    <w:p w14:paraId="56F49A04" w14:textId="77777777" w:rsidR="00F90BDC" w:rsidRDefault="00F90BDC"/>
    <w:p w14:paraId="00C581C5" w14:textId="77777777" w:rsidR="00F90BDC" w:rsidRDefault="00F90BDC">
      <w:r xmlns:w="http://schemas.openxmlformats.org/wordprocessingml/2006/main">
        <w:t xml:space="preserve">2. Jakobus 1:5 - As een van julle wysheid kortkom, moet julle God vra, wat aan almal vrygewig gee sonder om fout te vind, en dit sal aan julle gegee word.</w:t>
      </w:r>
    </w:p>
    <w:p w14:paraId="34100EC6" w14:textId="77777777" w:rsidR="00F90BDC" w:rsidRDefault="00F90BDC"/>
    <w:p w14:paraId="6713A236" w14:textId="77777777" w:rsidR="00F90BDC" w:rsidRDefault="00F90BDC">
      <w:r xmlns:w="http://schemas.openxmlformats.org/wordprocessingml/2006/main">
        <w:t xml:space="preserve">Luk 8:10 En Hy sê: Aan julle is dit gegee om die verborgenhede van die koninkryk van God te ken, maar aan ander in gelykenisse; sodat hulle nie sien nie, en as hulle hoor, nie sou verstaan nie.</w:t>
      </w:r>
    </w:p>
    <w:p w14:paraId="7742E69D" w14:textId="77777777" w:rsidR="00F90BDC" w:rsidRDefault="00F90BDC"/>
    <w:p w14:paraId="5C961A42" w14:textId="77777777" w:rsidR="00F90BDC" w:rsidRDefault="00F90BDC">
      <w:r xmlns:w="http://schemas.openxmlformats.org/wordprocessingml/2006/main">
        <w:t xml:space="preserve">Die verborgenhede van die Koninkryk van God word geopenbaar aan diegene wat dit soek, maar bly verborge vir </w:t>
      </w:r>
      <w:r xmlns:w="http://schemas.openxmlformats.org/wordprocessingml/2006/main">
        <w:lastRenderedPageBreak xmlns:w="http://schemas.openxmlformats.org/wordprocessingml/2006/main"/>
      </w:r>
      <w:r xmlns:w="http://schemas.openxmlformats.org/wordprocessingml/2006/main">
        <w:t xml:space="preserve">diegene wat dit nie doen nie.</w:t>
      </w:r>
    </w:p>
    <w:p w14:paraId="057A2E52" w14:textId="77777777" w:rsidR="00F90BDC" w:rsidRDefault="00F90BDC"/>
    <w:p w14:paraId="3B4FB92F" w14:textId="77777777" w:rsidR="00F90BDC" w:rsidRDefault="00F90BDC">
      <w:r xmlns:w="http://schemas.openxmlformats.org/wordprocessingml/2006/main">
        <w:t xml:space="preserve">1. Die krag van geloof: Op soek na die geheimenisse van die Koninkryk van God</w:t>
      </w:r>
    </w:p>
    <w:p w14:paraId="7C801F28" w14:textId="77777777" w:rsidR="00F90BDC" w:rsidRDefault="00F90BDC"/>
    <w:p w14:paraId="5A382EA0" w14:textId="77777777" w:rsidR="00F90BDC" w:rsidRDefault="00F90BDC">
      <w:r xmlns:w="http://schemas.openxmlformats.org/wordprocessingml/2006/main">
        <w:t xml:space="preserve">2. Die Sluier van Ongeloof: Ontbloot die Geheimenisse van die Koninkryk van God</w:t>
      </w:r>
    </w:p>
    <w:p w14:paraId="38619BF3" w14:textId="77777777" w:rsidR="00F90BDC" w:rsidRDefault="00F90BDC"/>
    <w:p w14:paraId="13A87B5E" w14:textId="77777777" w:rsidR="00F90BDC" w:rsidRDefault="00F90BDC">
      <w:r xmlns:w="http://schemas.openxmlformats.org/wordprocessingml/2006/main">
        <w:t xml:space="preserve">1. Matteus 13:11-17 - Gelykenis van die Saaier</w:t>
      </w:r>
    </w:p>
    <w:p w14:paraId="41918091" w14:textId="77777777" w:rsidR="00F90BDC" w:rsidRDefault="00F90BDC"/>
    <w:p w14:paraId="05FE1618" w14:textId="77777777" w:rsidR="00F90BDC" w:rsidRDefault="00F90BDC">
      <w:r xmlns:w="http://schemas.openxmlformats.org/wordprocessingml/2006/main">
        <w:t xml:space="preserve">2. Johannes 6:44-45 – Trek Almal na God toe</w:t>
      </w:r>
    </w:p>
    <w:p w14:paraId="7FA23AE8" w14:textId="77777777" w:rsidR="00F90BDC" w:rsidRDefault="00F90BDC"/>
    <w:p w14:paraId="0DBACC39" w14:textId="77777777" w:rsidR="00F90BDC" w:rsidRDefault="00F90BDC">
      <w:r xmlns:w="http://schemas.openxmlformats.org/wordprocessingml/2006/main">
        <w:t xml:space="preserve">LUKAS 8:11 En die gelykenis is dit: Die saad is die woord van God.</w:t>
      </w:r>
    </w:p>
    <w:p w14:paraId="52395696" w14:textId="77777777" w:rsidR="00F90BDC" w:rsidRDefault="00F90BDC"/>
    <w:p w14:paraId="7CBB94F3" w14:textId="77777777" w:rsidR="00F90BDC" w:rsidRDefault="00F90BDC">
      <w:r xmlns:w="http://schemas.openxmlformats.org/wordprocessingml/2006/main">
        <w:t xml:space="preserve">Hierdie gelykenis leer ons dat die Woord van God soos 'n saad is wat gesaai en versorg moet word om te groei en vrugte te dra.</w:t>
      </w:r>
    </w:p>
    <w:p w14:paraId="434E3406" w14:textId="77777777" w:rsidR="00F90BDC" w:rsidRDefault="00F90BDC"/>
    <w:p w14:paraId="2A2EACDD" w14:textId="77777777" w:rsidR="00F90BDC" w:rsidRDefault="00F90BDC">
      <w:r xmlns:w="http://schemas.openxmlformats.org/wordprocessingml/2006/main">
        <w:t xml:space="preserve">1. "Die Woord van God is soos 'n saad"</w:t>
      </w:r>
    </w:p>
    <w:p w14:paraId="5BAA563A" w14:textId="77777777" w:rsidR="00F90BDC" w:rsidRDefault="00F90BDC"/>
    <w:p w14:paraId="30BAD4E6" w14:textId="77777777" w:rsidR="00F90BDC" w:rsidRDefault="00F90BDC">
      <w:r xmlns:w="http://schemas.openxmlformats.org/wordprocessingml/2006/main">
        <w:t xml:space="preserve">2. "Groei in geloof deur die Woord van God"</w:t>
      </w:r>
    </w:p>
    <w:p w14:paraId="0A864FA1" w14:textId="77777777" w:rsidR="00F90BDC" w:rsidRDefault="00F90BDC"/>
    <w:p w14:paraId="5DA97F52" w14:textId="77777777" w:rsidR="00F90BDC" w:rsidRDefault="00F90BDC">
      <w:r xmlns:w="http://schemas.openxmlformats.org/wordprocessingml/2006/main">
        <w:t xml:space="preserve">1. Matteus 13:1-9 - Die gelykenis van die saaier</w:t>
      </w:r>
    </w:p>
    <w:p w14:paraId="4A865098" w14:textId="77777777" w:rsidR="00F90BDC" w:rsidRDefault="00F90BDC"/>
    <w:p w14:paraId="1DCEAEF6" w14:textId="77777777" w:rsidR="00F90BDC" w:rsidRDefault="00F90BDC">
      <w:r xmlns:w="http://schemas.openxmlformats.org/wordprocessingml/2006/main">
        <w:t xml:space="preserve">2. Jakobus 1:18-25 - Om Daders van die Woord te wees</w:t>
      </w:r>
    </w:p>
    <w:p w14:paraId="1D1AE1BF" w14:textId="77777777" w:rsidR="00F90BDC" w:rsidRDefault="00F90BDC"/>
    <w:p w14:paraId="2B530FB7" w14:textId="77777777" w:rsidR="00F90BDC" w:rsidRDefault="00F90BDC">
      <w:r xmlns:w="http://schemas.openxmlformats.org/wordprocessingml/2006/main">
        <w:t xml:space="preserve">LUKAS 8:12 Die wat langs die pad is, is die wat hoor; dan kom die duiwel en neem die woord uit hulle harte weg, sodat hulle nie sou glo en gered word nie.</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Woord van God word nie altyd deur almal aanvaar nie, en die duiwel is vinnig om sy boodskap weg te neem van diegene wat dit nie ontvang nie.</w:t>
      </w:r>
    </w:p>
    <w:p w14:paraId="7BBF9282" w14:textId="77777777" w:rsidR="00F90BDC" w:rsidRDefault="00F90BDC"/>
    <w:p w14:paraId="7F647E88" w14:textId="77777777" w:rsidR="00F90BDC" w:rsidRDefault="00F90BDC">
      <w:r xmlns:w="http://schemas.openxmlformats.org/wordprocessingml/2006/main">
        <w:t xml:space="preserve">1. Gee ag op die Woord van God: Die Krag van Aanvaarding</w:t>
      </w:r>
    </w:p>
    <w:p w14:paraId="4D572A9B" w14:textId="77777777" w:rsidR="00F90BDC" w:rsidRDefault="00F90BDC"/>
    <w:p w14:paraId="240A583F" w14:textId="77777777" w:rsidR="00F90BDC" w:rsidRDefault="00F90BDC">
      <w:r xmlns:w="http://schemas.openxmlformats.org/wordprocessingml/2006/main">
        <w:t xml:space="preserve">2. Verwerping van die Woord van God: Die gevolge van ongehoorsaamheid</w:t>
      </w:r>
    </w:p>
    <w:p w14:paraId="3BE83DDB" w14:textId="77777777" w:rsidR="00F90BDC" w:rsidRDefault="00F90BDC"/>
    <w:p w14:paraId="5799D3A6" w14:textId="77777777" w:rsidR="00F90BDC" w:rsidRDefault="00F90BDC">
      <w:r xmlns:w="http://schemas.openxmlformats.org/wordprocessingml/2006/main">
        <w:t xml:space="preserve">1. Matteus 13:18-23 - Die gelykenis van die saaier</w:t>
      </w:r>
    </w:p>
    <w:p w14:paraId="43596005" w14:textId="77777777" w:rsidR="00F90BDC" w:rsidRDefault="00F90BDC"/>
    <w:p w14:paraId="56C57C0D" w14:textId="77777777" w:rsidR="00F90BDC" w:rsidRDefault="00F90BDC">
      <w:r xmlns:w="http://schemas.openxmlformats.org/wordprocessingml/2006/main">
        <w:t xml:space="preserve">2. Jakobus 1:21 - Die Woord van Waarheid in Aksie</w:t>
      </w:r>
    </w:p>
    <w:p w14:paraId="7134EF90" w14:textId="77777777" w:rsidR="00F90BDC" w:rsidRDefault="00F90BDC"/>
    <w:p w14:paraId="16D75649" w14:textId="77777777" w:rsidR="00F90BDC" w:rsidRDefault="00F90BDC">
      <w:r xmlns:w="http://schemas.openxmlformats.org/wordprocessingml/2006/main">
        <w:t xml:space="preserve">LUKAS 8:13 Dit is hulle op die rots wat, as hulle dit hoor, die woord met blydskap aanneem; en hulle het geen wortel nie, wat vir 'n tyd lank glo, en in die tyd van versoeking afvallig word.</w:t>
      </w:r>
    </w:p>
    <w:p w14:paraId="5E15E271" w14:textId="77777777" w:rsidR="00F90BDC" w:rsidRDefault="00F90BDC"/>
    <w:p w14:paraId="089D0489" w14:textId="77777777" w:rsidR="00F90BDC" w:rsidRDefault="00F90BDC">
      <w:r xmlns:w="http://schemas.openxmlformats.org/wordprocessingml/2006/main">
        <w:t xml:space="preserve">Die gelykenis van die saaier leer dat nie almal wat die Woord van God hoor dit werklik sal ontvang nie. Sommige sal dit aanvaar, maar nie 'n diep genoeg wortel hê om getrou te bly wanneer hulle getoets word nie.</w:t>
      </w:r>
    </w:p>
    <w:p w14:paraId="0AC3BC70" w14:textId="77777777" w:rsidR="00F90BDC" w:rsidRDefault="00F90BDC"/>
    <w:p w14:paraId="1220BECD" w14:textId="77777777" w:rsidR="00F90BDC" w:rsidRDefault="00F90BDC">
      <w:r xmlns:w="http://schemas.openxmlformats.org/wordprocessingml/2006/main">
        <w:t xml:space="preserve">1. Kweek 'n diep wortel: Hoe om jou getrouheid te verseker in die aangesig van versoeking</w:t>
      </w:r>
    </w:p>
    <w:p w14:paraId="0D447519" w14:textId="77777777" w:rsidR="00F90BDC" w:rsidRDefault="00F90BDC"/>
    <w:p w14:paraId="164D0385" w14:textId="77777777" w:rsidR="00F90BDC" w:rsidRDefault="00F90BDC">
      <w:r xmlns:w="http://schemas.openxmlformats.org/wordprocessingml/2006/main">
        <w:t xml:space="preserve">2. Die gelykenis van die saaier: Verkry 'n dieper begrip van die Woord van God</w:t>
      </w:r>
    </w:p>
    <w:p w14:paraId="238CCB14" w14:textId="77777777" w:rsidR="00F90BDC" w:rsidRDefault="00F90BDC"/>
    <w:p w14:paraId="6B5775DC" w14:textId="77777777" w:rsidR="00F90BDC" w:rsidRDefault="00F90BDC">
      <w:r xmlns:w="http://schemas.openxmlformats.org/wordprocessingml/2006/main">
        <w:t xml:space="preserve">1. Jakobus 1:2-4 - Ag dit louter vreugde, my broers en susters, wanneer julle ook al allerhande beproewinge teëkom, 3 omdat julle weet dat die beproewing van julle geloof volharding bewerk. 4 Laat volharding sy werk voltooi, sodat jy volwasse en volkome kan wees en niks kortkom nie.</w:t>
      </w:r>
    </w:p>
    <w:p w14:paraId="15517096" w14:textId="77777777" w:rsidR="00F90BDC" w:rsidRDefault="00F90BDC"/>
    <w:p w14:paraId="7058E11D" w14:textId="77777777" w:rsidR="00F90BDC" w:rsidRDefault="00F90BDC">
      <w:r xmlns:w="http://schemas.openxmlformats.org/wordprocessingml/2006/main">
        <w:t xml:space="preserve">2. Kolossense 2:6-7 - So, soos julle dan Christus Jesus as Here aangeneem het, leef julle lewe in Hom, 7 gewortel en opgebou in Hom, versterk in die geloof soos julle geleer is, en oorvloedig van dankbaarheid .</w:t>
      </w:r>
    </w:p>
    <w:p w14:paraId="1CC0FF56" w14:textId="77777777" w:rsidR="00F90BDC" w:rsidRDefault="00F90BDC"/>
    <w:p w14:paraId="33104C00" w14:textId="77777777" w:rsidR="00F90BDC" w:rsidRDefault="00F90BDC">
      <w:r xmlns:w="http://schemas.openxmlformats.org/wordprocessingml/2006/main">
        <w:t xml:space="preserve">LUKAS 8:14 En wat in die dorings geval het, is dit wat, as hulle dit gehoor het, uitgaan en verstik word van die sorge en rykdom en genietinge van hierdie lewe en geen vrug tot volmaaktheid bring nie.</w:t>
      </w:r>
    </w:p>
    <w:p w14:paraId="134079F7" w14:textId="77777777" w:rsidR="00F90BDC" w:rsidRDefault="00F90BDC"/>
    <w:p w14:paraId="2B93A3AA" w14:textId="77777777" w:rsidR="00F90BDC" w:rsidRDefault="00F90BDC">
      <w:r xmlns:w="http://schemas.openxmlformats.org/wordprocessingml/2006/main">
        <w:t xml:space="preserve">Die gelykenis van die saaier onthul dat sommige mense wat die woord van God hoor maklik afgelei word deur wêreldse sorge en plesier, en sodoende verhoed hulle om vrugte te dra.</w:t>
      </w:r>
    </w:p>
    <w:p w14:paraId="59FA8DAB" w14:textId="77777777" w:rsidR="00F90BDC" w:rsidRDefault="00F90BDC"/>
    <w:p w14:paraId="7C19BBF3" w14:textId="77777777" w:rsidR="00F90BDC" w:rsidRDefault="00F90BDC">
      <w:r xmlns:w="http://schemas.openxmlformats.org/wordprocessingml/2006/main">
        <w:t xml:space="preserve">1: Moenie dat die sorge van hierdie wêreld jou geloof verstik nie.</w:t>
      </w:r>
    </w:p>
    <w:p w14:paraId="024C4986" w14:textId="77777777" w:rsidR="00F90BDC" w:rsidRDefault="00F90BDC"/>
    <w:p w14:paraId="43AD510D" w14:textId="77777777" w:rsidR="00F90BDC" w:rsidRDefault="00F90BDC">
      <w:r xmlns:w="http://schemas.openxmlformats.org/wordprocessingml/2006/main">
        <w:t xml:space="preserve">2: Verwerp die afleidings van die wêreld en hou jou fokus op God.</w:t>
      </w:r>
    </w:p>
    <w:p w14:paraId="6B0B427A" w14:textId="77777777" w:rsidR="00F90BDC" w:rsidRDefault="00F90BDC"/>
    <w:p w14:paraId="2A024299" w14:textId="77777777" w:rsidR="00F90BDC" w:rsidRDefault="00F90BDC">
      <w:r xmlns:w="http://schemas.openxmlformats.org/wordprocessingml/2006/main">
        <w:t xml:space="preserve">1: Matteus 6:24-34 – Jesus moedig ons aan om nie toe te laat dat ons harte deur wêreldse bekommernisse beswaar word nie.</w:t>
      </w:r>
    </w:p>
    <w:p w14:paraId="33C1C039" w14:textId="77777777" w:rsidR="00F90BDC" w:rsidRDefault="00F90BDC"/>
    <w:p w14:paraId="2AF81FFA" w14:textId="77777777" w:rsidR="00F90BDC" w:rsidRDefault="00F90BDC">
      <w:r xmlns:w="http://schemas.openxmlformats.org/wordprocessingml/2006/main">
        <w:t xml:space="preserve">2: Jakobus 4:7-10 - Weerstaan die duiwel en nader tot God.</w:t>
      </w:r>
    </w:p>
    <w:p w14:paraId="0BEF886C" w14:textId="77777777" w:rsidR="00F90BDC" w:rsidRDefault="00F90BDC"/>
    <w:p w14:paraId="7F515F76" w14:textId="77777777" w:rsidR="00F90BDC" w:rsidRDefault="00F90BDC">
      <w:r xmlns:w="http://schemas.openxmlformats.org/wordprocessingml/2006/main">
        <w:t xml:space="preserve">LUKAS 8:15 Maar dit is in die goeie grond wat hulle in 'n eerlike en goeie hart, nadat hulle die woord gehoor het, dit bewaar en met lankmoedigheid vrugte dra.</w:t>
      </w:r>
    </w:p>
    <w:p w14:paraId="6FC835F7" w14:textId="77777777" w:rsidR="00F90BDC" w:rsidRDefault="00F90BDC"/>
    <w:p w14:paraId="6ECB278F" w14:textId="77777777" w:rsidR="00F90BDC" w:rsidRDefault="00F90BDC">
      <w:r xmlns:w="http://schemas.openxmlformats.org/wordprocessingml/2006/main">
        <w:t xml:space="preserve">Diegene wat die Woord van God hoor en dit in hul harte bewaar, met geduld en volharding, sal goeie vrugte dra.</w:t>
      </w:r>
    </w:p>
    <w:p w14:paraId="02B98945" w14:textId="77777777" w:rsidR="00F90BDC" w:rsidRDefault="00F90BDC"/>
    <w:p w14:paraId="22D3DA55" w14:textId="77777777" w:rsidR="00F90BDC" w:rsidRDefault="00F90BDC">
      <w:r xmlns:w="http://schemas.openxmlformats.org/wordprocessingml/2006/main">
        <w:t xml:space="preserve">1. Die krag van geduld in die Christelike lewe</w:t>
      </w:r>
    </w:p>
    <w:p w14:paraId="346BC68C" w14:textId="77777777" w:rsidR="00F90BDC" w:rsidRDefault="00F90BDC"/>
    <w:p w14:paraId="25ACC745" w14:textId="77777777" w:rsidR="00F90BDC" w:rsidRDefault="00F90BDC">
      <w:r xmlns:w="http://schemas.openxmlformats.org/wordprocessingml/2006/main">
        <w:t xml:space="preserve">2. Om 'n goeie en eerlike hart te kweek</w:t>
      </w:r>
    </w:p>
    <w:p w14:paraId="706576CF" w14:textId="77777777" w:rsidR="00F90BDC" w:rsidRDefault="00F90BDC"/>
    <w:p w14:paraId="7F8BCDBE" w14:textId="77777777" w:rsidR="00F90BDC" w:rsidRDefault="00F90BDC">
      <w:r xmlns:w="http://schemas.openxmlformats.org/wordprocessingml/2006/main">
        <w:t xml:space="preserve">1. Jakobus 1:2-4 - Ag dit louter blydskap, my broers en susters, wanneer julle allerhande beproewings teëkom </w:t>
      </w:r>
      <w:r xmlns:w="http://schemas.openxmlformats.org/wordprocessingml/2006/main">
        <w:lastRenderedPageBreak xmlns:w="http://schemas.openxmlformats.org/wordprocessingml/2006/main"/>
      </w:r>
      <w:r xmlns:w="http://schemas.openxmlformats.org/wordprocessingml/2006/main">
        <w:t xml:space="preserve">, omdat julle weet dat die beproewing van julle geloof volharding bewerk. Laat volharding sy werk voltooi, sodat jy volwasse en volkome kan wees, en niks kortkom nie.</w:t>
      </w:r>
    </w:p>
    <w:p w14:paraId="3160FD9E" w14:textId="77777777" w:rsidR="00F90BDC" w:rsidRDefault="00F90BDC"/>
    <w:p w14:paraId="70EE5928" w14:textId="77777777" w:rsidR="00F90BDC" w:rsidRDefault="00F90BDC">
      <w:r xmlns:w="http://schemas.openxmlformats.org/wordprocessingml/2006/main">
        <w:t xml:space="preserve">2. Psalm 51:10 - Skep vir my 'n rein hart, o God, en gee opnuut in my binneste 'n vaste gees.</w:t>
      </w:r>
    </w:p>
    <w:p w14:paraId="02DF4DAB" w14:textId="77777777" w:rsidR="00F90BDC" w:rsidRDefault="00F90BDC"/>
    <w:p w14:paraId="4BB34F98" w14:textId="77777777" w:rsidR="00F90BDC" w:rsidRDefault="00F90BDC">
      <w:r xmlns:w="http://schemas.openxmlformats.org/wordprocessingml/2006/main">
        <w:t xml:space="preserve">LUKAS 8:16 Niemand wat 'n kers aangesteek het, bedek dit met 'n voorwerp of sit dit onder 'n bed nie; maar sit dit op 'n kandelaar, sodat die wat ingaan, die lig kan sien.</w:t>
      </w:r>
    </w:p>
    <w:p w14:paraId="39015615" w14:textId="77777777" w:rsidR="00F90BDC" w:rsidRDefault="00F90BDC"/>
    <w:p w14:paraId="035048A3" w14:textId="77777777" w:rsidR="00F90BDC" w:rsidRDefault="00F90BDC">
      <w:r xmlns:w="http://schemas.openxmlformats.org/wordprocessingml/2006/main">
        <w:t xml:space="preserve">Niemand verberg 'n lig as hulle dit aangesteek het nie; in plaas daarvan word dit op 'n sigbare plek geplaas vir ander om te sien.</w:t>
      </w:r>
    </w:p>
    <w:p w14:paraId="39FF42FF" w14:textId="77777777" w:rsidR="00F90BDC" w:rsidRDefault="00F90BDC"/>
    <w:p w14:paraId="10BA09CF" w14:textId="77777777" w:rsidR="00F90BDC" w:rsidRDefault="00F90BDC">
      <w:r xmlns:w="http://schemas.openxmlformats.org/wordprocessingml/2006/main">
        <w:t xml:space="preserve">1: Skyn jou lig vir die wêreld om te sien en 'n baken van hoop vir ander te wees.</w:t>
      </w:r>
    </w:p>
    <w:p w14:paraId="4C16F429" w14:textId="77777777" w:rsidR="00F90BDC" w:rsidRDefault="00F90BDC"/>
    <w:p w14:paraId="27A197F2" w14:textId="77777777" w:rsidR="00F90BDC" w:rsidRDefault="00F90BDC">
      <w:r xmlns:w="http://schemas.openxmlformats.org/wordprocessingml/2006/main">
        <w:t xml:space="preserve">2: Ons is geroep om bakens van lig te wees en om die waarheid van die Evangelie met die wêreld te deel.</w:t>
      </w:r>
    </w:p>
    <w:p w14:paraId="7D4EEA97" w14:textId="77777777" w:rsidR="00F90BDC" w:rsidRDefault="00F90BDC"/>
    <w:p w14:paraId="578A8E3A" w14:textId="77777777" w:rsidR="00F90BDC" w:rsidRDefault="00F90BDC">
      <w:r xmlns:w="http://schemas.openxmlformats.org/wordprocessingml/2006/main">
        <w:t xml:space="preserve">1: Matteus 5:16 - Laat julle lig voor ander skyn, sodat hulle julle goeie werke kan sien en eer kan gee aan julle Vader wat in die hemele is.</w:t>
      </w:r>
    </w:p>
    <w:p w14:paraId="797F2C25" w14:textId="77777777" w:rsidR="00F90BDC" w:rsidRDefault="00F90BDC"/>
    <w:p w14:paraId="1ECD88EB" w14:textId="77777777" w:rsidR="00F90BDC" w:rsidRDefault="00F90BDC">
      <w:r xmlns:w="http://schemas.openxmlformats.org/wordprocessingml/2006/main">
        <w:t xml:space="preserve">2: Joh 1:4-5 - In Hom was lewe, en die lewe was die lig vir die mense. Die lig skyn in die duisternis, en die duisternis het dit nie oorwin nie.</w:t>
      </w:r>
    </w:p>
    <w:p w14:paraId="4E0A746A" w14:textId="77777777" w:rsidR="00F90BDC" w:rsidRDefault="00F90BDC"/>
    <w:p w14:paraId="0220E692" w14:textId="77777777" w:rsidR="00F90BDC" w:rsidRDefault="00F90BDC">
      <w:r xmlns:w="http://schemas.openxmlformats.org/wordprocessingml/2006/main">
        <w:t xml:space="preserve">Luk 8:17 Want niks is verborge wat nie openbaar sal word nie; ook niks wat verborge is wat nie bekend sal word en na buite sal kom nie.</w:t>
      </w:r>
    </w:p>
    <w:p w14:paraId="433A1D45" w14:textId="77777777" w:rsidR="00F90BDC" w:rsidRDefault="00F90BDC"/>
    <w:p w14:paraId="2781BCAF" w14:textId="77777777" w:rsidR="00F90BDC" w:rsidRDefault="00F90BDC">
      <w:r xmlns:w="http://schemas.openxmlformats.org/wordprocessingml/2006/main">
        <w:t xml:space="preserve">Niks is weggesteek nie, niks sal 'n geheim bly nie; alle geheime sal geopenbaar word.</w:t>
      </w:r>
    </w:p>
    <w:p w14:paraId="37303D2C" w14:textId="77777777" w:rsidR="00F90BDC" w:rsidRDefault="00F90BDC"/>
    <w:p w14:paraId="50A79248" w14:textId="77777777" w:rsidR="00F90BDC" w:rsidRDefault="00F90BDC">
      <w:r xmlns:w="http://schemas.openxmlformats.org/wordprocessingml/2006/main">
        <w:t xml:space="preserve">1: Ons moet daarna streef om 'n lewe van integriteit en eerlikheid te lei, want God sien alles en niks is vir Hom verborge nie.</w:t>
      </w:r>
    </w:p>
    <w:p w14:paraId="47A3B111" w14:textId="77777777" w:rsidR="00F90BDC" w:rsidRDefault="00F90BDC"/>
    <w:p w14:paraId="6DCCBC01" w14:textId="77777777" w:rsidR="00F90BDC" w:rsidRDefault="00F90BDC">
      <w:r xmlns:w="http://schemas.openxmlformats.org/wordprocessingml/2006/main">
        <w:t xml:space="preserve">2: God is soewerein en geen geheim is vir Hom verborge nie, ons moet probeer om gehoorsaam te wees en in ooreenstemming met Sy wil op te tree.</w:t>
      </w:r>
    </w:p>
    <w:p w14:paraId="6255629B" w14:textId="77777777" w:rsidR="00F90BDC" w:rsidRDefault="00F90BDC"/>
    <w:p w14:paraId="00B4B20C" w14:textId="77777777" w:rsidR="00F90BDC" w:rsidRDefault="00F90BDC">
      <w:r xmlns:w="http://schemas.openxmlformats.org/wordprocessingml/2006/main">
        <w:t xml:space="preserve">1: Job 34:21-22 - Want sy oë is op die weë van die mens, en hy sien al sy weë. Daar is geen duisternis of doodskaduwee waar die werkers van ongeregtigheid hulle kan verberg nie.</w:t>
      </w:r>
    </w:p>
    <w:p w14:paraId="2F1F32C1" w14:textId="77777777" w:rsidR="00F90BDC" w:rsidRDefault="00F90BDC"/>
    <w:p w14:paraId="5AEAD906" w14:textId="77777777" w:rsidR="00F90BDC" w:rsidRDefault="00F90BDC">
      <w:r xmlns:w="http://schemas.openxmlformats.org/wordprocessingml/2006/main">
        <w:t xml:space="preserve">2: Spreuke 5:21 - Want die weë van die mens is voor die oë van die HERE, en hy oordink al sy weë.</w:t>
      </w:r>
    </w:p>
    <w:p w14:paraId="7E94A862" w14:textId="77777777" w:rsidR="00F90BDC" w:rsidRDefault="00F90BDC"/>
    <w:p w14:paraId="280CC106" w14:textId="77777777" w:rsidR="00F90BDC" w:rsidRDefault="00F90BDC">
      <w:r xmlns:w="http://schemas.openxmlformats.org/wordprocessingml/2006/main">
        <w:t xml:space="preserve">Luk 8:18 Pas dan op hoe julle hoor; want elkeen wat het, aan hom sal gegee word; en elkeen wat nie het nie, van hom sal weggeneem word ook wat hy skyn te hê.</w:t>
      </w:r>
    </w:p>
    <w:p w14:paraId="0C55BBC1" w14:textId="77777777" w:rsidR="00F90BDC" w:rsidRDefault="00F90BDC"/>
    <w:p w14:paraId="501093E9" w14:textId="77777777" w:rsidR="00F90BDC" w:rsidRDefault="00F90BDC">
      <w:r xmlns:w="http://schemas.openxmlformats.org/wordprocessingml/2006/main">
        <w:t xml:space="preserve">Jesus leer ons om ag te slaan op wat ons hoor sodat ons seëninge van God kan ontvang en nie verloor wat ons reeds het nie.</w:t>
      </w:r>
    </w:p>
    <w:p w14:paraId="27071F59" w14:textId="77777777" w:rsidR="00F90BDC" w:rsidRDefault="00F90BDC"/>
    <w:p w14:paraId="574A5AAB" w14:textId="77777777" w:rsidR="00F90BDC" w:rsidRDefault="00F90BDC">
      <w:r xmlns:w="http://schemas.openxmlformats.org/wordprocessingml/2006/main">
        <w:t xml:space="preserve">1. Trek die ore van geloof aan: Leer om na God se Woord te luister</w:t>
      </w:r>
    </w:p>
    <w:p w14:paraId="5A853AF2" w14:textId="77777777" w:rsidR="00F90BDC" w:rsidRDefault="00F90BDC"/>
    <w:p w14:paraId="4433342D" w14:textId="77777777" w:rsidR="00F90BDC" w:rsidRDefault="00F90BDC">
      <w:r xmlns:w="http://schemas.openxmlformats.org/wordprocessingml/2006/main">
        <w:t xml:space="preserve">2. 'n Seën vir die Luisterende Hart: Ontsluit die Rykdom van God se Woord</w:t>
      </w:r>
    </w:p>
    <w:p w14:paraId="7B656927" w14:textId="77777777" w:rsidR="00F90BDC" w:rsidRDefault="00F90BDC"/>
    <w:p w14:paraId="7C7FEFF4" w14:textId="77777777" w:rsidR="00F90BDC" w:rsidRDefault="00F90BDC">
      <w:r xmlns:w="http://schemas.openxmlformats.org/wordprocessingml/2006/main">
        <w:t xml:space="preserve">1. Jakobus 1:19-21 - Verstaan dat God se Woord volmaak is en op ons lewens toegepas moet word.</w:t>
      </w:r>
    </w:p>
    <w:p w14:paraId="53256E55" w14:textId="77777777" w:rsidR="00F90BDC" w:rsidRDefault="00F90BDC"/>
    <w:p w14:paraId="5E06951C" w14:textId="77777777" w:rsidR="00F90BDC" w:rsidRDefault="00F90BDC">
      <w:r xmlns:w="http://schemas.openxmlformats.org/wordprocessingml/2006/main">
        <w:t xml:space="preserve">2. Psalm 119:105 – Mediteer dag en nag oor God se Woord om dit dieper te verstaan.</w:t>
      </w:r>
    </w:p>
    <w:p w14:paraId="3D933208" w14:textId="77777777" w:rsidR="00F90BDC" w:rsidRDefault="00F90BDC"/>
    <w:p w14:paraId="52F33519" w14:textId="77777777" w:rsidR="00F90BDC" w:rsidRDefault="00F90BDC">
      <w:r xmlns:w="http://schemas.openxmlformats.org/wordprocessingml/2006/main">
        <w:t xml:space="preserve">LUKAS 8:19 Toe het sy moeder en sy broers na Hom gekom, en hulle kon vanweë die skare nie na Hom toe kom nie.</w:t>
      </w:r>
    </w:p>
    <w:p w14:paraId="5748D1E7" w14:textId="77777777" w:rsidR="00F90BDC" w:rsidRDefault="00F90BDC"/>
    <w:p w14:paraId="1FA9723F" w14:textId="77777777" w:rsidR="00F90BDC" w:rsidRDefault="00F90BDC">
      <w:r xmlns:w="http://schemas.openxmlformats.org/wordprocessingml/2006/main">
        <w:t xml:space="preserve">Jesus se ma en broers het probeer om Hom te bereik, maar kon nie weens die groot skare nie.</w:t>
      </w:r>
    </w:p>
    <w:p w14:paraId="4290A0DF" w14:textId="77777777" w:rsidR="00F90BDC" w:rsidRDefault="00F90BDC"/>
    <w:p w14:paraId="41785784" w14:textId="77777777" w:rsidR="00F90BDC" w:rsidRDefault="00F90BDC">
      <w:r xmlns:w="http://schemas.openxmlformats.org/wordprocessingml/2006/main">
        <w:t xml:space="preserve">1. Moenie dat enige struikelblok jou keer om God te soek nie.</w:t>
      </w:r>
    </w:p>
    <w:p w14:paraId="40C227E3" w14:textId="77777777" w:rsidR="00F90BDC" w:rsidRDefault="00F90BDC"/>
    <w:p w14:paraId="73810D7F" w14:textId="77777777" w:rsidR="00F90BDC" w:rsidRDefault="00F90BDC">
      <w:r xmlns:w="http://schemas.openxmlformats.org/wordprocessingml/2006/main">
        <w:t xml:space="preserve">2. Dit is belangrik om ons verhoudings met familie en met God te prioritiseer.</w:t>
      </w:r>
    </w:p>
    <w:p w14:paraId="38EFBFC4" w14:textId="77777777" w:rsidR="00F90BDC" w:rsidRDefault="00F90BDC"/>
    <w:p w14:paraId="609C9B24" w14:textId="77777777" w:rsidR="00F90BDC" w:rsidRDefault="00F90BDC">
      <w:r xmlns:w="http://schemas.openxmlformats.org/wordprocessingml/2006/main">
        <w:t xml:space="preserve">1. Matteus 6:33 - Maar soek eers die koninkryk van God en sy geregtigheid; en al hierdie dinge sal vir julle bygevoeg word.</w:t>
      </w:r>
    </w:p>
    <w:p w14:paraId="72F8A538" w14:textId="77777777" w:rsidR="00F90BDC" w:rsidRDefault="00F90BDC"/>
    <w:p w14:paraId="47E739D3" w14:textId="77777777" w:rsidR="00F90BDC" w:rsidRDefault="00F90BDC">
      <w:r xmlns:w="http://schemas.openxmlformats.org/wordprocessingml/2006/main">
        <w:t xml:space="preserve">2. Markus 3:31-35 - Daar het toe sy broers en sy moeder gekom, en hulle het buite gestaan en na Hom gestuur en Hom geroep. En die skare het rondom hom gaan sit en vir hom gesê: Kyk, jou moeder en jou broers soek jou van buite. En hy antwoord hulle en sê: Wie is my moeder of my broers? En hy het rondom gekyk na die wat rondom hom sit, en gesê: Hier is my moeder en my broers! Want elkeen wat die wil van God doen, dit is my broer en my suster en moeder.</w:t>
      </w:r>
    </w:p>
    <w:p w14:paraId="0CA21D76" w14:textId="77777777" w:rsidR="00F90BDC" w:rsidRDefault="00F90BDC"/>
    <w:p w14:paraId="4250E81F" w14:textId="77777777" w:rsidR="00F90BDC" w:rsidRDefault="00F90BDC">
      <w:r xmlns:w="http://schemas.openxmlformats.org/wordprocessingml/2006/main">
        <w:t xml:space="preserve">LUKAS 8:20 En sommige wat gesê het, is aan hom meegedeel: Jou moeder en jou broers staan buite en begeer om jou te sien.</w:t>
      </w:r>
    </w:p>
    <w:p w14:paraId="34E5C634" w14:textId="77777777" w:rsidR="00F90BDC" w:rsidRDefault="00F90BDC"/>
    <w:p w14:paraId="6DF183AB" w14:textId="77777777" w:rsidR="00F90BDC" w:rsidRDefault="00F90BDC">
      <w:r xmlns:w="http://schemas.openxmlformats.org/wordprocessingml/2006/main">
        <w:t xml:space="preserve">Jesus word deur mense ingelig dat sy ma en sy broers buite is en hom wil sien.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Die liefde van Jesus vir sy eie??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die krag van liefde: die onvoorwaardelike liefde van Jesus??</w:t>
      </w:r>
    </w:p>
    <w:p w14:paraId="6EDDE822" w14:textId="77777777" w:rsidR="00F90BDC" w:rsidRDefault="00F90BDC"/>
    <w:p w14:paraId="521F44D4" w14:textId="77777777" w:rsidR="00F90BDC" w:rsidRDefault="00F90BDC">
      <w:r xmlns:w="http://schemas.openxmlformats.org/wordprocessingml/2006/main">
        <w:t xml:space="preserve">1. Matteus 12:46-50 (Jesus se reaksie op sy moeder en broers)</w:t>
      </w:r>
    </w:p>
    <w:p w14:paraId="14A06930" w14:textId="77777777" w:rsidR="00F90BDC" w:rsidRDefault="00F90BDC"/>
    <w:p w14:paraId="68F006B0" w14:textId="77777777" w:rsidR="00F90BDC" w:rsidRDefault="00F90BDC">
      <w:r xmlns:w="http://schemas.openxmlformats.org/wordprocessingml/2006/main">
        <w:t xml:space="preserve">2. Markus 3:31-35 (Jesus se reaksie op sy ma en broers)</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8:21 En hy antwoord en sê vir hulle: My moeder en my broers is dit wat die woord van God hoor en dit doen.</w:t>
      </w:r>
    </w:p>
    <w:p w14:paraId="00A8C475" w14:textId="77777777" w:rsidR="00F90BDC" w:rsidRDefault="00F90BDC"/>
    <w:p w14:paraId="65855FDE" w14:textId="77777777" w:rsidR="00F90BDC" w:rsidRDefault="00F90BDC">
      <w:r xmlns:w="http://schemas.openxmlformats.org/wordprocessingml/2006/main">
        <w:t xml:space="preserve">My moeder en my broers is diegene wat na die woord van God luister en daarvolgens handel.</w:t>
      </w:r>
    </w:p>
    <w:p w14:paraId="48BBBDA9" w14:textId="77777777" w:rsidR="00F90BDC" w:rsidRDefault="00F90BDC"/>
    <w:p w14:paraId="6567E4EB" w14:textId="77777777" w:rsidR="00F90BDC" w:rsidRDefault="00F90BDC">
      <w:r xmlns:w="http://schemas.openxmlformats.org/wordprocessingml/2006/main">
        <w:t xml:space="preserve">1. 'Die belofte van oorvloedige lewe', wat die belangrikheid beklemtoon om volgens God se Woord te lewe</w:t>
      </w:r>
    </w:p>
    <w:p w14:paraId="5DC5F41F" w14:textId="77777777" w:rsidR="00F90BDC" w:rsidRDefault="00F90BDC"/>
    <w:p w14:paraId="0E33208E" w14:textId="77777777" w:rsidR="00F90BDC" w:rsidRDefault="00F90BDC">
      <w:r xmlns:w="http://schemas.openxmlformats.org/wordprocessingml/2006/main">
        <w:t xml:space="preserve">2. 'Die krag van luister', wat die belangrikheid beklemtoon om tyd te neem om diep na God se Woord te luister</w:t>
      </w:r>
    </w:p>
    <w:p w14:paraId="5A74B283" w14:textId="77777777" w:rsidR="00F90BDC" w:rsidRDefault="00F90BDC"/>
    <w:p w14:paraId="49F13E01" w14:textId="77777777" w:rsidR="00F90BDC" w:rsidRDefault="00F90BDC">
      <w:r xmlns:w="http://schemas.openxmlformats.org/wordprocessingml/2006/main">
        <w:t xml:space="preserve">1. Jakobus 1:22-25, wat praat van daders van die Woord en nie net hoorders nie</w:t>
      </w:r>
    </w:p>
    <w:p w14:paraId="46E49437" w14:textId="77777777" w:rsidR="00F90BDC" w:rsidRDefault="00F90BDC"/>
    <w:p w14:paraId="4A16D261" w14:textId="77777777" w:rsidR="00F90BDC" w:rsidRDefault="00F90BDC">
      <w:r xmlns:w="http://schemas.openxmlformats.org/wordprocessingml/2006/main">
        <w:t xml:space="preserve">2. Johannes 14:15-21, wat praat van Jesus se belofte van die ewige lewe vir diegene wat sy gebooie bewaar</w:t>
      </w:r>
    </w:p>
    <w:p w14:paraId="6891A941" w14:textId="77777777" w:rsidR="00F90BDC" w:rsidRDefault="00F90BDC"/>
    <w:p w14:paraId="37171089" w14:textId="77777777" w:rsidR="00F90BDC" w:rsidRDefault="00F90BDC">
      <w:r xmlns:w="http://schemas.openxmlformats.org/wordprocessingml/2006/main">
        <w:t xml:space="preserve">LUKAS 8:22 En op 'n sekere dag het Hy saam met sy dissipels in 'n skuit geklim, en Hy sê vir hulle: Laat ons oorgaan na die oorkant van die meer. En hulle het weggespring.</w:t>
      </w:r>
    </w:p>
    <w:p w14:paraId="0AE21D28" w14:textId="77777777" w:rsidR="00F90BDC" w:rsidRDefault="00F90BDC"/>
    <w:p w14:paraId="1F8542A7" w14:textId="77777777" w:rsidR="00F90BDC" w:rsidRDefault="00F90BDC">
      <w:r xmlns:w="http://schemas.openxmlformats.org/wordprocessingml/2006/main">
        <w:t xml:space="preserve">Jesus en sy dissipels klim in 'n boot en vaar na die oorkant van die meer.</w:t>
      </w:r>
    </w:p>
    <w:p w14:paraId="565AC035" w14:textId="77777777" w:rsidR="00F90BDC" w:rsidRDefault="00F90BDC"/>
    <w:p w14:paraId="728C8C4A" w14:textId="77777777" w:rsidR="00F90BDC" w:rsidRDefault="00F90BDC">
      <w:r xmlns:w="http://schemas.openxmlformats.org/wordprocessingml/2006/main">
        <w:t xml:space="preserve">1. Jesus se reis met sy dissipels: Die krag van samesyn</w:t>
      </w:r>
    </w:p>
    <w:p w14:paraId="14EEE753" w14:textId="77777777" w:rsidR="00F90BDC" w:rsidRDefault="00F90BDC"/>
    <w:p w14:paraId="2C2D191F" w14:textId="77777777" w:rsidR="00F90BDC" w:rsidRDefault="00F90BDC">
      <w:r xmlns:w="http://schemas.openxmlformats.org/wordprocessingml/2006/main">
        <w:t xml:space="preserve">2. Die geloof van Jesus en sy dissipels: Leer om God te vertrou in moeilike situasies</w:t>
      </w:r>
    </w:p>
    <w:p w14:paraId="5929760E" w14:textId="77777777" w:rsidR="00F90BDC" w:rsidRDefault="00F90BDC"/>
    <w:p w14:paraId="26A2CEFB" w14:textId="77777777" w:rsidR="00F90BDC" w:rsidRDefault="00F90BDC">
      <w:r xmlns:w="http://schemas.openxmlformats.org/wordprocessingml/2006/main">
        <w:t xml:space="preserve">1. Hebreërs 11:1 - "Nou is die geloof 'n sekerheid van die dinge wat ons hoop, 'n oortuiging van die dinge wat ons nie sien nie."</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8:28 - "En ons weet dat vir hulle wat God liefhet, alles ten goede meewerk, vir hulle wat volgens sy voorneme geroep is."</w:t>
      </w:r>
    </w:p>
    <w:p w14:paraId="442B52F5" w14:textId="77777777" w:rsidR="00F90BDC" w:rsidRDefault="00F90BDC"/>
    <w:p w14:paraId="4D1A5B97" w14:textId="77777777" w:rsidR="00F90BDC" w:rsidRDefault="00F90BDC">
      <w:r xmlns:w="http://schemas.openxmlformats.org/wordprocessingml/2006/main">
        <w:t xml:space="preserve">LUKAS 8:23 Maar terwyl hulle vaar, het Hy aan die slaap geraak; en hulle was vol water en was in gevaar.</w:t>
      </w:r>
    </w:p>
    <w:p w14:paraId="0738A0DA" w14:textId="77777777" w:rsidR="00F90BDC" w:rsidRDefault="00F90BDC"/>
    <w:p w14:paraId="227F7B60" w14:textId="77777777" w:rsidR="00F90BDC" w:rsidRDefault="00F90BDC">
      <w:r xmlns:w="http://schemas.openxmlformats.org/wordprocessingml/2006/main">
        <w:t xml:space="preserve">Die dissipels het 'n storm ervaar terwyl hulle saam met Jesus gevaar het, waartydens hulle gevaar het om te sink.</w:t>
      </w:r>
    </w:p>
    <w:p w14:paraId="0FACE3DA" w14:textId="77777777" w:rsidR="00F90BDC" w:rsidRDefault="00F90BDC"/>
    <w:p w14:paraId="76ADCABA" w14:textId="77777777" w:rsidR="00F90BDC" w:rsidRDefault="00F90BDC">
      <w:r xmlns:w="http://schemas.openxmlformats.org/wordprocessingml/2006/main">
        <w:t xml:space="preserve">1. Ons kan God vertrou in tye van gevaar en onsekerheid.</w:t>
      </w:r>
    </w:p>
    <w:p w14:paraId="04474C0B" w14:textId="77777777" w:rsidR="00F90BDC" w:rsidRDefault="00F90BDC"/>
    <w:p w14:paraId="3E3CE8E2" w14:textId="77777777" w:rsidR="00F90BDC" w:rsidRDefault="00F90BDC">
      <w:r xmlns:w="http://schemas.openxmlformats.org/wordprocessingml/2006/main">
        <w:t xml:space="preserve">2. Selfs wanneer dinge buite beheer lyk, is God in beheer en kan ons deur enige situasie bring.</w:t>
      </w:r>
    </w:p>
    <w:p w14:paraId="41BF0A5B" w14:textId="77777777" w:rsidR="00F90BDC" w:rsidRDefault="00F90BDC"/>
    <w:p w14:paraId="58FD203F" w14:textId="77777777" w:rsidR="00F90BDC" w:rsidRDefault="00F90BDC">
      <w:r xmlns:w="http://schemas.openxmlformats.org/wordprocessingml/2006/main">
        <w:t xml:space="preserve">1. Psalm 46:1-3 - God is ons toevlug en sterkte, 'n baie teenwoordige hulp in benoudheid.</w:t>
      </w:r>
    </w:p>
    <w:p w14:paraId="01CAECE7" w14:textId="77777777" w:rsidR="00F90BDC" w:rsidRDefault="00F90BDC"/>
    <w:p w14:paraId="60EF0F7D" w14:textId="77777777" w:rsidR="00F90BDC" w:rsidRDefault="00F90BDC">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14:paraId="4E3229BE" w14:textId="77777777" w:rsidR="00F90BDC" w:rsidRDefault="00F90BDC"/>
    <w:p w14:paraId="75784E1D" w14:textId="77777777" w:rsidR="00F90BDC" w:rsidRDefault="00F90BDC">
      <w:r xmlns:w="http://schemas.openxmlformats.org/wordprocessingml/2006/main">
        <w:t xml:space="preserve">Luk 8:24 En hulle het na Hom gekom en Hom wakker gemaak en gesê: Meester, Meester, ons vergaan. Toe staan hy op en bestraf die wind en die woedende water; en hulle het opgehou, en daar het stilte gekom.</w:t>
      </w:r>
    </w:p>
    <w:p w14:paraId="2359A48D" w14:textId="77777777" w:rsidR="00F90BDC" w:rsidRDefault="00F90BDC"/>
    <w:p w14:paraId="410A6BFF" w14:textId="77777777" w:rsidR="00F90BDC" w:rsidRDefault="00F90BDC">
      <w:r xmlns:w="http://schemas.openxmlformats.org/wordprocessingml/2006/main">
        <w:t xml:space="preserve">Die dissipels was bang dat hulle in 'n storm sou omkom, maar Jesus het die wind en water tot bedaring gebring.</w:t>
      </w:r>
    </w:p>
    <w:p w14:paraId="47DDE702" w14:textId="77777777" w:rsidR="00F90BDC" w:rsidRDefault="00F90BDC"/>
    <w:p w14:paraId="26F41B9C" w14:textId="77777777" w:rsidR="00F90BDC" w:rsidRDefault="00F90BDC">
      <w:r xmlns:w="http://schemas.openxmlformats.org/wordprocessingml/2006/main">
        <w:t xml:space="preserve">1. In tye van moeilikheid kan ons op Jesus vertrou om vir ons vrede te bring.</w:t>
      </w:r>
    </w:p>
    <w:p w14:paraId="7DD3E804" w14:textId="77777777" w:rsidR="00F90BDC" w:rsidRDefault="00F90BDC"/>
    <w:p w14:paraId="4578D212" w14:textId="77777777" w:rsidR="00F90BDC" w:rsidRDefault="00F90BDC">
      <w:r xmlns:w="http://schemas.openxmlformats.org/wordprocessingml/2006/main">
        <w:t xml:space="preserve">2. God is soewerein oor al die elemente van die natuur, en Hy sal ons selfs te midde van 'n storm beskerm.</w:t>
      </w:r>
    </w:p>
    <w:p w14:paraId="471FD6AD" w14:textId="77777777" w:rsidR="00F90BDC" w:rsidRDefault="00F90BDC"/>
    <w:p w14:paraId="2B7B9865" w14:textId="77777777" w:rsidR="00F90BDC" w:rsidRDefault="00F90BDC">
      <w:r xmlns:w="http://schemas.openxmlformats.org/wordprocessingml/2006/main">
        <w:t xml:space="preserve">1. Matteus 6:25-27 -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w:t>
      </w:r>
    </w:p>
    <w:p w14:paraId="3F922399" w14:textId="77777777" w:rsidR="00F90BDC" w:rsidRDefault="00F90BDC"/>
    <w:p w14:paraId="646C744E" w14:textId="77777777" w:rsidR="00F90BDC" w:rsidRDefault="00F90BDC">
      <w:r xmlns:w="http://schemas.openxmlformats.org/wordprocessingml/2006/main">
        <w:t xml:space="preserve">2. Psalm 46:10 - Hy sê, ? </w:t>
      </w:r>
      <w:r xmlns:w="http://schemas.openxmlformats.org/wordprocessingml/2006/main">
        <w:rPr>
          <w:rFonts w:ascii="맑은 고딕 Semilight" w:hAnsi="맑은 고딕 Semilight"/>
        </w:rPr>
        <w:t xml:space="preserve">쏝 </w:t>
      </w:r>
      <w:r xmlns:w="http://schemas.openxmlformats.org/wordprocessingml/2006/main">
        <w:t xml:space="preserve">e stil, en weet dat Ek God is; Ek sal hoog wees onder die nasies, verhef word op die aarde.??</w:t>
      </w:r>
    </w:p>
    <w:p w14:paraId="2FB6B85E" w14:textId="77777777" w:rsidR="00F90BDC" w:rsidRDefault="00F90BDC"/>
    <w:p w14:paraId="0FCBB46F" w14:textId="77777777" w:rsidR="00F90BDC" w:rsidRDefault="00F90BDC">
      <w:r xmlns:w="http://schemas.openxmlformats.org/wordprocessingml/2006/main">
        <w:t xml:space="preserve">Luk 8:25 En Hy sê vir hulle: Waar is julle geloof? En toe hulle bevrees was, het hulle verwonder en vir mekaar gesê:Watter man is dit? want Hy beveel selfs die winde en die water, en hulle is Hom gehoorsaam.</w:t>
      </w:r>
    </w:p>
    <w:p w14:paraId="14D5C857" w14:textId="77777777" w:rsidR="00F90BDC" w:rsidRDefault="00F90BDC"/>
    <w:p w14:paraId="6873660E" w14:textId="77777777" w:rsidR="00F90BDC" w:rsidRDefault="00F90BDC">
      <w:r xmlns:w="http://schemas.openxmlformats.org/wordprocessingml/2006/main">
        <w:t xml:space="preserve">Geloof is noodsaaklik om God se opdragte te gehoorsaam.</w:t>
      </w:r>
    </w:p>
    <w:p w14:paraId="2E1F069F" w14:textId="77777777" w:rsidR="00F90BDC" w:rsidRDefault="00F90BDC"/>
    <w:p w14:paraId="774DCBF0" w14:textId="77777777" w:rsidR="00F90BDC" w:rsidRDefault="00F90BDC">
      <w:r xmlns:w="http://schemas.openxmlformats.org/wordprocessingml/2006/main">
        <w:t xml:space="preserve">1. "Die krag van geloof: gehoorsaam aan God se bevele"</w:t>
      </w:r>
    </w:p>
    <w:p w14:paraId="7E95AFA5" w14:textId="77777777" w:rsidR="00F90BDC" w:rsidRDefault="00F90BDC"/>
    <w:p w14:paraId="4F8037B7" w14:textId="77777777" w:rsidR="00F90BDC" w:rsidRDefault="00F90BDC">
      <w:r xmlns:w="http://schemas.openxmlformats.org/wordprocessingml/2006/main">
        <w:t xml:space="preserve">2. "Moenie vrees nie: die krag van geloof"</w:t>
      </w:r>
    </w:p>
    <w:p w14:paraId="04E63B2E" w14:textId="77777777" w:rsidR="00F90BDC" w:rsidRDefault="00F90BDC"/>
    <w:p w14:paraId="0F790312" w14:textId="77777777" w:rsidR="00F90BDC" w:rsidRDefault="00F90BDC">
      <w:r xmlns:w="http://schemas.openxmlformats.org/wordprocessingml/2006/main">
        <w:t xml:space="preserve">1. Hebreërs 11:1-6</w:t>
      </w:r>
    </w:p>
    <w:p w14:paraId="30777539" w14:textId="77777777" w:rsidR="00F90BDC" w:rsidRDefault="00F90BDC"/>
    <w:p w14:paraId="71D8E192" w14:textId="77777777" w:rsidR="00F90BDC" w:rsidRDefault="00F90BDC">
      <w:r xmlns:w="http://schemas.openxmlformats.org/wordprocessingml/2006/main">
        <w:t xml:space="preserve">2. Romeine 10:17</w:t>
      </w:r>
    </w:p>
    <w:p w14:paraId="2852A463" w14:textId="77777777" w:rsidR="00F90BDC" w:rsidRDefault="00F90BDC"/>
    <w:p w14:paraId="057937AB" w14:textId="77777777" w:rsidR="00F90BDC" w:rsidRDefault="00F90BDC">
      <w:r xmlns:w="http://schemas.openxmlformats.org/wordprocessingml/2006/main">
        <w:t xml:space="preserve">LUKAS 8:26 En hulle het aangekom in die land van die Gadareners wat teenoor Galiléa lê.</w:t>
      </w:r>
    </w:p>
    <w:p w14:paraId="16595C76" w14:textId="77777777" w:rsidR="00F90BDC" w:rsidRDefault="00F90BDC"/>
    <w:p w14:paraId="7D3CDD53" w14:textId="77777777" w:rsidR="00F90BDC" w:rsidRDefault="00F90BDC">
      <w:r xmlns:w="http://schemas.openxmlformats.org/wordprocessingml/2006/main">
        <w:t xml:space="preserve">Die gedeelte vertel van Jesus en sy dissipels wat in die land van die Gadareners aangekom het, wat oorkant Galilea is.</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reis na die oorkant - ondersoek die betekenis van Jesus se wonderwerk in die land van die Gadareners</w:t>
      </w:r>
    </w:p>
    <w:p w14:paraId="0FBE6B9E" w14:textId="77777777" w:rsidR="00F90BDC" w:rsidRDefault="00F90BDC"/>
    <w:p w14:paraId="17334220" w14:textId="77777777" w:rsidR="00F90BDC" w:rsidRDefault="00F90BDC">
      <w:r xmlns:w="http://schemas.openxmlformats.org/wordprocessingml/2006/main">
        <w:t xml:space="preserve">2. Stap uit ons gemaksones - Die voorbeeld van Jesus se sending na die land van die Gadareners</w:t>
      </w:r>
    </w:p>
    <w:p w14:paraId="247C822B" w14:textId="77777777" w:rsidR="00F90BDC" w:rsidRDefault="00F90BDC"/>
    <w:p w14:paraId="579A7C78" w14:textId="77777777" w:rsidR="00F90BDC" w:rsidRDefault="00F90BDC">
      <w:r xmlns:w="http://schemas.openxmlformats.org/wordprocessingml/2006/main">
        <w:t xml:space="preserve">1. Matteus 8:28-34 – Jesus se wonderwerk in die land van die Gadareners</w:t>
      </w:r>
    </w:p>
    <w:p w14:paraId="5CA5E10F" w14:textId="77777777" w:rsidR="00F90BDC" w:rsidRDefault="00F90BDC"/>
    <w:p w14:paraId="62B7D1A4" w14:textId="77777777" w:rsidR="00F90BDC" w:rsidRDefault="00F90BDC">
      <w:r xmlns:w="http://schemas.openxmlformats.org/wordprocessingml/2006/main">
        <w:t xml:space="preserve">2. Markus 5:1-20 - Jesus se wonderwerk met die duiwelbesete man in die land van die Gadareners</w:t>
      </w:r>
    </w:p>
    <w:p w14:paraId="40F26E93" w14:textId="77777777" w:rsidR="00F90BDC" w:rsidRDefault="00F90BDC"/>
    <w:p w14:paraId="2F88C9C1" w14:textId="77777777" w:rsidR="00F90BDC" w:rsidRDefault="00F90BDC">
      <w:r xmlns:w="http://schemas.openxmlformats.org/wordprocessingml/2006/main">
        <w:t xml:space="preserve">LUKAS 8:27 En toe hy uitgaan na die land, kom daar 'n sekere man uit die stad hom tegemoet wat lank duiwels gehad het en geen klere gedra het nie, en ook in geen huis gebly nie, maar in die grafte.</w:t>
      </w:r>
    </w:p>
    <w:p w14:paraId="2DB0CE7A" w14:textId="77777777" w:rsidR="00F90BDC" w:rsidRDefault="00F90BDC"/>
    <w:p w14:paraId="72EDDE3B" w14:textId="77777777" w:rsidR="00F90BDC" w:rsidRDefault="00F90BDC">
      <w:r xmlns:w="http://schemas.openxmlformats.org/wordprocessingml/2006/main">
        <w:t xml:space="preserve">'n Man met demone in hom, wat nie geklee was nie en in grafte gewoon het, het Jesus ontmoet toe hy op die land aangekom het.</w:t>
      </w:r>
    </w:p>
    <w:p w14:paraId="2A737B51" w14:textId="77777777" w:rsidR="00F90BDC" w:rsidRDefault="00F90BDC"/>
    <w:p w14:paraId="2B4E8BE6" w14:textId="77777777" w:rsidR="00F90BDC" w:rsidRDefault="00F90BDC">
      <w:r xmlns:w="http://schemas.openxmlformats.org/wordprocessingml/2006/main">
        <w:t xml:space="preserve">1. Die hoop van die uitgeworpenes: Hoe Jesus die mees verlorenes verlos.</w:t>
      </w:r>
    </w:p>
    <w:p w14:paraId="7F59B63D" w14:textId="77777777" w:rsidR="00F90BDC" w:rsidRDefault="00F90BDC"/>
    <w:p w14:paraId="2FB15180" w14:textId="77777777" w:rsidR="00F90BDC" w:rsidRDefault="00F90BDC">
      <w:r xmlns:w="http://schemas.openxmlformats.org/wordprocessingml/2006/main">
        <w:t xml:space="preserve">2. Jesus se onvoorwaardelike liefde: Hoe Hy uitreik na almal.</w:t>
      </w:r>
    </w:p>
    <w:p w14:paraId="40906169" w14:textId="77777777" w:rsidR="00F90BDC" w:rsidRDefault="00F90BDC"/>
    <w:p w14:paraId="7DF5BEAD" w14:textId="77777777" w:rsidR="00F90BDC" w:rsidRDefault="00F90BDC">
      <w:r xmlns:w="http://schemas.openxmlformats.org/wordprocessingml/2006/main">
        <w:t xml:space="preserve">1. Matteus 12:22-28 – Jesus dryf 'n demoon uit en word daarvan beskuldig dat hy demone uitdryf deur die krag van Beëlsebul.</w:t>
      </w:r>
    </w:p>
    <w:p w14:paraId="57A0E244" w14:textId="77777777" w:rsidR="00F90BDC" w:rsidRDefault="00F90BDC"/>
    <w:p w14:paraId="52152870" w14:textId="77777777" w:rsidR="00F90BDC" w:rsidRDefault="00F90BDC">
      <w:r xmlns:w="http://schemas.openxmlformats.org/wordprocessingml/2006/main">
        <w:t xml:space="preserve">2. Markus 5:1-20 – Jesus dryf baie demone uit 'n man uit en stuur hulle in 'n trop varke.</w:t>
      </w:r>
    </w:p>
    <w:p w14:paraId="10BD3372" w14:textId="77777777" w:rsidR="00F90BDC" w:rsidRDefault="00F90BDC"/>
    <w:p w14:paraId="456B5F53" w14:textId="77777777" w:rsidR="00F90BDC" w:rsidRDefault="00F90BDC">
      <w:r xmlns:w="http://schemas.openxmlformats.org/wordprocessingml/2006/main">
        <w:t xml:space="preserve">LUKAS 8:28 Toe hy Jesus sien, het hy uitgeroep en voor Hom neergeval en met 'n groot stem gesê: Wat het ek met U te doen, Jesus, Seun van God, die Allerhoogste? Ek smeek U, pynig my nie.</w:t>
      </w:r>
    </w:p>
    <w:p w14:paraId="4334D4DC" w14:textId="77777777" w:rsidR="00F90BDC" w:rsidRDefault="00F90BDC"/>
    <w:p w14:paraId="5CD6D05D" w14:textId="77777777" w:rsidR="00F90BDC" w:rsidRDefault="00F90BDC">
      <w:r xmlns:w="http://schemas.openxmlformats.org/wordprocessingml/2006/main">
        <w:t xml:space="preserve">Die man het Jesus gevra om hom nie te pynig nie, aangesien hy erken het dat Jesus die Seun van God is.</w:t>
      </w:r>
    </w:p>
    <w:p w14:paraId="380474D3" w14:textId="77777777" w:rsidR="00F90BDC" w:rsidRDefault="00F90BDC"/>
    <w:p w14:paraId="1E0291DB" w14:textId="77777777" w:rsidR="00F90BDC" w:rsidRDefault="00F90BDC">
      <w:r xmlns:w="http://schemas.openxmlformats.org/wordprocessingml/2006/main">
        <w:t xml:space="preserve">1. Die krag om Jesus as die Seun van God te erken</w:t>
      </w:r>
    </w:p>
    <w:p w14:paraId="63A231CF" w14:textId="77777777" w:rsidR="00F90BDC" w:rsidRDefault="00F90BDC"/>
    <w:p w14:paraId="605DB554" w14:textId="77777777" w:rsidR="00F90BDC" w:rsidRDefault="00F90BDC">
      <w:r xmlns:w="http://schemas.openxmlformats.org/wordprocessingml/2006/main">
        <w:t xml:space="preserve">2. Die belangrikheid van vertroue in Jesus</w:t>
      </w:r>
    </w:p>
    <w:p w14:paraId="06023D46" w14:textId="77777777" w:rsidR="00F90BDC" w:rsidRDefault="00F90BDC"/>
    <w:p w14:paraId="1EF54D2C" w14:textId="77777777" w:rsidR="00F90BDC" w:rsidRDefault="00F90BDC">
      <w:r xmlns:w="http://schemas.openxmlformats.org/wordprocessingml/2006/main">
        <w:t xml:space="preserve">1. Matteus 8:29 - "En kyk, hulle het uitgeroep en gesê: Wat het ons met U te doen, Jesus, Seun van God?"</w:t>
      </w:r>
    </w:p>
    <w:p w14:paraId="439E40F0" w14:textId="77777777" w:rsidR="00F90BDC" w:rsidRDefault="00F90BDC"/>
    <w:p w14:paraId="292E1A9E" w14:textId="77777777" w:rsidR="00F90BDC" w:rsidRDefault="00F90BDC">
      <w:r xmlns:w="http://schemas.openxmlformats.org/wordprocessingml/2006/main">
        <w:t xml:space="preserve">2. Filippense 4:6-7 - "Wees vir niks besorg nie, maar laat julle begeertes in alles deur gebed en smeking met danksegging aan God bekend word, en die vrede van God wat alle verstand te bowe gaan, sal julle harte bewaar en gedagtes deur Christus Jesus."</w:t>
      </w:r>
    </w:p>
    <w:p w14:paraId="68BFFAA9" w14:textId="77777777" w:rsidR="00F90BDC" w:rsidRDefault="00F90BDC"/>
    <w:p w14:paraId="28000860" w14:textId="77777777" w:rsidR="00F90BDC" w:rsidRDefault="00F90BDC">
      <w:r xmlns:w="http://schemas.openxmlformats.org/wordprocessingml/2006/main">
        <w:t xml:space="preserve">Lukas 8:29 (Want Hy het die onrein gees beveel om uit die man uit te gaan, want dikwels het dit hom gevang; die wildernis.)</w:t>
      </w:r>
    </w:p>
    <w:p w14:paraId="244E22B1" w14:textId="77777777" w:rsidR="00F90BDC" w:rsidRDefault="00F90BDC"/>
    <w:p w14:paraId="6495B5A4" w14:textId="77777777" w:rsidR="00F90BDC" w:rsidRDefault="00F90BDC">
      <w:r xmlns:w="http://schemas.openxmlformats.org/wordprocessingml/2006/main">
        <w:t xml:space="preserve">Die gedeelte praat van 'n man wat deur die duiwel in kettings gehou is, maar Jesus het die onrein gees beveel om uit hom uit te gaan.</w:t>
      </w:r>
    </w:p>
    <w:p w14:paraId="5E665082" w14:textId="77777777" w:rsidR="00F90BDC" w:rsidRDefault="00F90BDC"/>
    <w:p w14:paraId="162B75B4" w14:textId="77777777" w:rsidR="00F90BDC" w:rsidRDefault="00F90BDC">
      <w:r xmlns:w="http://schemas.openxmlformats.org/wordprocessingml/2006/main">
        <w:t xml:space="preserve">1: Ons kan altyd in oomblikke van wanhoop na Jesus draai, want Hy sal ons altyd vrymaak.</w:t>
      </w:r>
    </w:p>
    <w:p w14:paraId="1C4F3224" w14:textId="77777777" w:rsidR="00F90BDC" w:rsidRDefault="00F90BDC"/>
    <w:p w14:paraId="254347F3" w14:textId="77777777" w:rsidR="00F90BDC" w:rsidRDefault="00F90BDC">
      <w:r xmlns:w="http://schemas.openxmlformats.org/wordprocessingml/2006/main">
        <w:t xml:space="preserve">2: Selfs wanneer ons magteloos voel, kan Jesus ons krag gee om die kettings van ons gevangenskap te breek.</w:t>
      </w:r>
    </w:p>
    <w:p w14:paraId="212C09F3" w14:textId="77777777" w:rsidR="00F90BDC" w:rsidRDefault="00F90BDC"/>
    <w:p w14:paraId="31866C7F" w14:textId="77777777" w:rsidR="00F90BDC" w:rsidRDefault="00F90BDC">
      <w:r xmlns:w="http://schemas.openxmlformats.org/wordprocessingml/2006/main">
        <w:t xml:space="preserve">1: Romeine 8:1-2 (Daar is dan nou geen veroordeling vir die wat in Christus Jesus is nie, vir die wat nie na die vlees wandel nie, maar na die Gees. Want die wet van die Gees van die lewe in Christus Jesus het my vrygemaak. uit die wet van sonde en dood.)</w:t>
      </w:r>
    </w:p>
    <w:p w14:paraId="0CFD06FA" w14:textId="77777777" w:rsidR="00F90BDC" w:rsidRDefault="00F90BDC"/>
    <w:p w14:paraId="62015932" w14:textId="77777777" w:rsidR="00F90BDC" w:rsidRDefault="00F90BDC">
      <w:r xmlns:w="http://schemas.openxmlformats.org/wordprocessingml/2006/main">
        <w:t xml:space="preserve">2: Psalm 146:7 (wat oordeel voltrek aan die verdruktes, wat aan die hongeriges voedsel gee. Die HERE maak die gevangenes los:)</w:t>
      </w:r>
    </w:p>
    <w:p w14:paraId="68C7ABBA" w14:textId="77777777" w:rsidR="00F90BDC" w:rsidRDefault="00F90BDC"/>
    <w:p w14:paraId="4F13F33C" w14:textId="77777777" w:rsidR="00F90BDC" w:rsidRDefault="00F90BDC">
      <w:r xmlns:w="http://schemas.openxmlformats.org/wordprocessingml/2006/main">
        <w:t xml:space="preserve">LUKAS 8:30 En Jesus het hom gevra en gesê: Wat is jou naam? En hy sê: Legio, want baie duiwels het in hom ingevaar.</w:t>
      </w:r>
    </w:p>
    <w:p w14:paraId="4B671784" w14:textId="77777777" w:rsidR="00F90BDC" w:rsidRDefault="00F90BDC"/>
    <w:p w14:paraId="4CFE112C" w14:textId="77777777" w:rsidR="00F90BDC" w:rsidRDefault="00F90BDC">
      <w:r xmlns:w="http://schemas.openxmlformats.org/wordprocessingml/2006/main">
        <w:t xml:space="preserve">Hierdie gedeelte beskryf hoe Jesus 'n man teëgekom het wat deur baie duiwels besete was, waarop Jesus hom sy naam gevra het en die man met "Legioen" geantwoord het.</w:t>
      </w:r>
    </w:p>
    <w:p w14:paraId="49E5A63E" w14:textId="77777777" w:rsidR="00F90BDC" w:rsidRDefault="00F90BDC"/>
    <w:p w14:paraId="0A276986" w14:textId="77777777" w:rsidR="00F90BDC" w:rsidRDefault="00F90BDC">
      <w:r xmlns:w="http://schemas.openxmlformats.org/wordprocessingml/2006/main">
        <w:t xml:space="preserve">1. Om ons innerlike demone te oorwin deur geloof in Jesus</w:t>
      </w:r>
    </w:p>
    <w:p w14:paraId="2507FAB8" w14:textId="77777777" w:rsidR="00F90BDC" w:rsidRDefault="00F90BDC"/>
    <w:p w14:paraId="3E2A31CC" w14:textId="77777777" w:rsidR="00F90BDC" w:rsidRDefault="00F90BDC">
      <w:r xmlns:w="http://schemas.openxmlformats.org/wordprocessingml/2006/main">
        <w:t xml:space="preserve">2. Om ons identiteit in Christus te verstaan</w:t>
      </w:r>
    </w:p>
    <w:p w14:paraId="73C5277D" w14:textId="77777777" w:rsidR="00F90BDC" w:rsidRDefault="00F90BDC"/>
    <w:p w14:paraId="6D88D214" w14:textId="77777777" w:rsidR="00F90BDC" w:rsidRDefault="00F90BDC">
      <w:r xmlns:w="http://schemas.openxmlformats.org/wordprocessingml/2006/main">
        <w:t xml:space="preserve">1. Matteus 8:28-34 ??Jesus dryf demone uit twee mans uit</w:t>
      </w:r>
    </w:p>
    <w:p w14:paraId="34F04A38" w14:textId="77777777" w:rsidR="00F90BDC" w:rsidRDefault="00F90BDC"/>
    <w:p w14:paraId="015C110D" w14:textId="77777777" w:rsidR="00F90BDC" w:rsidRDefault="00F90BDC">
      <w:r xmlns:w="http://schemas.openxmlformats.org/wordprocessingml/2006/main">
        <w:t xml:space="preserve">2. Romeine 8:37-39 ??Geen krag kan ons skei van die liefde van God in Christus Jesus</w:t>
      </w:r>
    </w:p>
    <w:p w14:paraId="4406D6DF" w14:textId="77777777" w:rsidR="00F90BDC" w:rsidRDefault="00F90BDC"/>
    <w:p w14:paraId="556DF6DD" w14:textId="77777777" w:rsidR="00F90BDC" w:rsidRDefault="00F90BDC">
      <w:r xmlns:w="http://schemas.openxmlformats.org/wordprocessingml/2006/main">
        <w:t xml:space="preserve">LUKAS 8:31 En hulle het Hom gesmeek dat Hy hulle nie sou beveel om in die diepte uit te gaan nie.</w:t>
      </w:r>
    </w:p>
    <w:p w14:paraId="76A45705" w14:textId="77777777" w:rsidR="00F90BDC" w:rsidRDefault="00F90BDC"/>
    <w:p w14:paraId="19AB59BF" w14:textId="77777777" w:rsidR="00F90BDC" w:rsidRDefault="00F90BDC">
      <w:r xmlns:w="http://schemas.openxmlformats.org/wordprocessingml/2006/main">
        <w:t xml:space="preserve">’n Groep demone het vir Jesus gevra om hulle nie die diepte in te stuur nie.</w:t>
      </w:r>
    </w:p>
    <w:p w14:paraId="5D9EC2D6" w14:textId="77777777" w:rsidR="00F90BDC" w:rsidRDefault="00F90BDC"/>
    <w:p w14:paraId="2EA56C67" w14:textId="77777777" w:rsidR="00F90BDC" w:rsidRDefault="00F90BDC">
      <w:r xmlns:w="http://schemas.openxmlformats.org/wordprocessingml/2006/main">
        <w:t xml:space="preserve">1. Die dieptes van geloof: Leer om op Jesus te vertrou</w:t>
      </w:r>
    </w:p>
    <w:p w14:paraId="1B3C6B09" w14:textId="77777777" w:rsidR="00F90BDC" w:rsidRDefault="00F90BDC"/>
    <w:p w14:paraId="77E2F3E9" w14:textId="77777777" w:rsidR="00F90BDC" w:rsidRDefault="00F90BDC">
      <w:r xmlns:w="http://schemas.openxmlformats.org/wordprocessingml/2006/main">
        <w:t xml:space="preserve">2. Oorkom versoeking: Verwerp Satan se leuens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4:1-11 – Jesus se versoeking in die woestyn</w:t>
      </w:r>
    </w:p>
    <w:p w14:paraId="1FB7144E" w14:textId="77777777" w:rsidR="00F90BDC" w:rsidRDefault="00F90BDC"/>
    <w:p w14:paraId="4D92BBBE" w14:textId="77777777" w:rsidR="00F90BDC" w:rsidRDefault="00F90BDC">
      <w:r xmlns:w="http://schemas.openxmlformats.org/wordprocessingml/2006/main">
        <w:t xml:space="preserve">2. Jakobus 4:7 - Weerstaan die duiwel en hy sal van jou wegvlug</w:t>
      </w:r>
    </w:p>
    <w:p w14:paraId="113945D6" w14:textId="77777777" w:rsidR="00F90BDC" w:rsidRDefault="00F90BDC"/>
    <w:p w14:paraId="5D38E61A" w14:textId="77777777" w:rsidR="00F90BDC" w:rsidRDefault="00F90BDC">
      <w:r xmlns:w="http://schemas.openxmlformats.org/wordprocessingml/2006/main">
        <w:t xml:space="preserve">LUKAS 8:32 En daar was 'n trop baie varke wat op die berg gewei het, en hulle het Hom gesmeek dat Hy hulle sou toelaat om in hulle in te gaan. En hy het hulle verdra.</w:t>
      </w:r>
    </w:p>
    <w:p w14:paraId="6AE05899" w14:textId="77777777" w:rsidR="00F90BDC" w:rsidRDefault="00F90BDC"/>
    <w:p w14:paraId="3BB3C7AA" w14:textId="77777777" w:rsidR="00F90BDC" w:rsidRDefault="00F90BDC">
      <w:r xmlns:w="http://schemas.openxmlformats.org/wordprocessingml/2006/main">
        <w:t xml:space="preserve">Die trop varke is deur Jesus toegelaat om die berge in te gaan.</w:t>
      </w:r>
    </w:p>
    <w:p w14:paraId="7AFF95C1" w14:textId="77777777" w:rsidR="00F90BDC" w:rsidRDefault="00F90BDC"/>
    <w:p w14:paraId="3A20F484" w14:textId="77777777" w:rsidR="00F90BDC" w:rsidRDefault="00F90BDC">
      <w:r xmlns:w="http://schemas.openxmlformats.org/wordprocessingml/2006/main">
        <w:t xml:space="preserve">1: Ons moet onthou dat Jesus vol genade en barmhartigheid is en ons kan Hom vertrou om te doen wat die beste vir ons is.</w:t>
      </w:r>
    </w:p>
    <w:p w14:paraId="1D5138E8" w14:textId="77777777" w:rsidR="00F90BDC" w:rsidRDefault="00F90BDC"/>
    <w:p w14:paraId="5000E4A9" w14:textId="77777777" w:rsidR="00F90BDC" w:rsidRDefault="00F90BDC">
      <w:r xmlns:w="http://schemas.openxmlformats.org/wordprocessingml/2006/main">
        <w:t xml:space="preserve">2: Jesus se krag is onbeperk en Hy kan genees en help op maniere wat ons ons nie kan voorstel nie.</w:t>
      </w:r>
    </w:p>
    <w:p w14:paraId="4D511311" w14:textId="77777777" w:rsidR="00F90BDC" w:rsidRDefault="00F90BDC"/>
    <w:p w14:paraId="3A554DB1" w14:textId="77777777" w:rsidR="00F90BDC" w:rsidRDefault="00F90BDC">
      <w:r xmlns:w="http://schemas.openxmlformats.org/wordprocessingml/2006/main">
        <w:t xml:space="preserve">1: Matteus 8:1-3 - Toe Jesus in Kapernaum ingegaan het, het 'n hoofman oor honderd na Hom gekom en om hulp vir sy dienaar gevra.</w:t>
      </w:r>
    </w:p>
    <w:p w14:paraId="759242F5" w14:textId="77777777" w:rsidR="00F90BDC" w:rsidRDefault="00F90BDC"/>
    <w:p w14:paraId="071FB209" w14:textId="77777777" w:rsidR="00F90BDC" w:rsidRDefault="00F90BDC">
      <w:r xmlns:w="http://schemas.openxmlformats.org/wordprocessingml/2006/main">
        <w:t xml:space="preserve">2: Johannes 8:1-11 – Jesus het die vrou wat op owerspel betrap was, vergewe en vir haar gesê om te gaan en nie meer sondig nie.</w:t>
      </w:r>
    </w:p>
    <w:p w14:paraId="65FDAEA7" w14:textId="77777777" w:rsidR="00F90BDC" w:rsidRDefault="00F90BDC"/>
    <w:p w14:paraId="50221D06" w14:textId="77777777" w:rsidR="00F90BDC" w:rsidRDefault="00F90BDC">
      <w:r xmlns:w="http://schemas.openxmlformats.org/wordprocessingml/2006/main">
        <w:t xml:space="preserve">LUKAS 8:33 Toe het die duiwels uit die man uitgegaan en in die varke ingegaan;</w:t>
      </w:r>
    </w:p>
    <w:p w14:paraId="47C05FA6" w14:textId="77777777" w:rsidR="00F90BDC" w:rsidRDefault="00F90BDC"/>
    <w:p w14:paraId="3A222F6F" w14:textId="77777777" w:rsidR="00F90BDC" w:rsidRDefault="00F90BDC">
      <w:r xmlns:w="http://schemas.openxmlformats.org/wordprocessingml/2006/main">
        <w:t xml:space="preserve">Die duiwels het 'n man gelos en 'n trop varke gehad, wat toe teen 'n steil plek afgeloop het en in die meer gevrek het.</w:t>
      </w:r>
    </w:p>
    <w:p w14:paraId="4C827DC8" w14:textId="77777777" w:rsidR="00F90BDC" w:rsidRDefault="00F90BDC"/>
    <w:p w14:paraId="45202DEF" w14:textId="77777777" w:rsidR="00F90BDC" w:rsidRDefault="00F90BDC">
      <w:r xmlns:w="http://schemas.openxmlformats.org/wordprocessingml/2006/main">
        <w:t xml:space="preserve">1. Die krag van Jesus om demoniese besetenheid te oorkom</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van vertroue op die Here</w:t>
      </w:r>
    </w:p>
    <w:p w14:paraId="0701E862" w14:textId="77777777" w:rsidR="00F90BDC" w:rsidRDefault="00F90BDC"/>
    <w:p w14:paraId="6F3CB497" w14:textId="77777777" w:rsidR="00F90BDC" w:rsidRDefault="00F90BDC">
      <w:r xmlns:w="http://schemas.openxmlformats.org/wordprocessingml/2006/main">
        <w:t xml:space="preserve">1. Matteus 8:28-34 – Jesus neem gesag oor die demone</w:t>
      </w:r>
    </w:p>
    <w:p w14:paraId="06E8FF84" w14:textId="77777777" w:rsidR="00F90BDC" w:rsidRDefault="00F90BDC"/>
    <w:p w14:paraId="339F2BC4" w14:textId="77777777" w:rsidR="00F90BDC" w:rsidRDefault="00F90BDC">
      <w:r xmlns:w="http://schemas.openxmlformats.org/wordprocessingml/2006/main">
        <w:t xml:space="preserve">2. Jakobus 1:2-4 - Vind vreugde in beproewings en beproewings.</w:t>
      </w:r>
    </w:p>
    <w:p w14:paraId="7C5EDC9C" w14:textId="77777777" w:rsidR="00F90BDC" w:rsidRDefault="00F90BDC"/>
    <w:p w14:paraId="5E4247C7" w14:textId="77777777" w:rsidR="00F90BDC" w:rsidRDefault="00F90BDC">
      <w:r xmlns:w="http://schemas.openxmlformats.org/wordprocessingml/2006/main">
        <w:t xml:space="preserve">LUKAS 8:34 Toe die wat hulle gevoed het, sien wat gebeur het, het hulle gevlug en gegaan en dit in die stad en op die platteland vertel.</w:t>
      </w:r>
    </w:p>
    <w:p w14:paraId="2FC887EB" w14:textId="77777777" w:rsidR="00F90BDC" w:rsidRDefault="00F90BDC"/>
    <w:p w14:paraId="3B13080E" w14:textId="77777777" w:rsidR="00F90BDC" w:rsidRDefault="00F90BDC">
      <w:r xmlns:w="http://schemas.openxmlformats.org/wordprocessingml/2006/main">
        <w:t xml:space="preserve">Die mense wat die duiwelbesete gevoed het, was bang toe hulle sien hoe Jesus die demone uitdryf en gehardloop het om ander te vertel wat gebeur het.</w:t>
      </w:r>
    </w:p>
    <w:p w14:paraId="6428D813" w14:textId="77777777" w:rsidR="00F90BDC" w:rsidRDefault="00F90BDC"/>
    <w:p w14:paraId="0DF64CB0" w14:textId="77777777" w:rsidR="00F90BDC" w:rsidRDefault="00F90BDC">
      <w:r xmlns:w="http://schemas.openxmlformats.org/wordprocessingml/2006/main">
        <w:t xml:space="preserve">1. Die Krag van Jesus Christus - Hoe Jesus die krag het om enigiets te oorkom.</w:t>
      </w:r>
    </w:p>
    <w:p w14:paraId="3CE8B21C" w14:textId="77777777" w:rsidR="00F90BDC" w:rsidRDefault="00F90BDC"/>
    <w:p w14:paraId="4605C286" w14:textId="77777777" w:rsidR="00F90BDC" w:rsidRDefault="00F90BDC">
      <w:r xmlns:w="http://schemas.openxmlformats.org/wordprocessingml/2006/main">
        <w:t xml:space="preserve">2. Reageer op die wonderwerke van Jesus - Hoe ons moet reageer op die wonderwerke en wonders wat Jesus verrig.</w:t>
      </w:r>
    </w:p>
    <w:p w14:paraId="66046D2A" w14:textId="77777777" w:rsidR="00F90BDC" w:rsidRDefault="00F90BDC"/>
    <w:p w14:paraId="52DCBFF8" w14:textId="77777777" w:rsidR="00F90BDC" w:rsidRDefault="00F90BDC">
      <w:r xmlns:w="http://schemas.openxmlformats.org/wordprocessingml/2006/main">
        <w:t xml:space="preserve">1. Matteus 8:16 - Toe dit aand geword het, is baie van die duiwels besete na Jesus gebring, en Hy het die geeste met 'n woord uitgedryf en al die siekes genees.</w:t>
      </w:r>
    </w:p>
    <w:p w14:paraId="79BD7384" w14:textId="77777777" w:rsidR="00F90BDC" w:rsidRDefault="00F90BDC"/>
    <w:p w14:paraId="74059AC4" w14:textId="77777777" w:rsidR="00F90BDC" w:rsidRDefault="00F90BDC">
      <w:r xmlns:w="http://schemas.openxmlformats.org/wordprocessingml/2006/main">
        <w:t xml:space="preserve">2. Markus 5:19 – Jesus het hom egter nie toegelaat nie, maar vir hom gesê: ? </w:t>
      </w:r>
      <w:r xmlns:w="http://schemas.openxmlformats.org/wordprocessingml/2006/main">
        <w:rPr>
          <w:rFonts w:ascii="맑은 고딕 Semilight" w:hAnsi="맑은 고딕 Semilight"/>
        </w:rPr>
        <w:t xml:space="preserve">쏥 </w:t>
      </w:r>
      <w:r xmlns:w="http://schemas.openxmlformats.org/wordprocessingml/2006/main">
        <w:t xml:space="preserve">o tuiste by jou eie mense en vertel hulle hoeveel die Here vir jou gedoen het, en hoe Hy jou oor jou ontferm het.??</w:t>
      </w:r>
    </w:p>
    <w:p w14:paraId="160F4F4F" w14:textId="77777777" w:rsidR="00F90BDC" w:rsidRDefault="00F90BDC"/>
    <w:p w14:paraId="64625826" w14:textId="77777777" w:rsidR="00F90BDC" w:rsidRDefault="00F90BDC">
      <w:r xmlns:w="http://schemas.openxmlformats.org/wordprocessingml/2006/main">
        <w:t xml:space="preserve">LUKAS 8:35 Toe het hulle uitgegaan om te sien wat gebeur het; en na Jesus gekom en die man gevind uit wie die duiwels uitgegaan het, sit aan die voete van Jesus, geklee en by sy volle verstand; en hulle was bevrees.</w:t>
      </w:r>
    </w:p>
    <w:p w14:paraId="2BDC8A77" w14:textId="77777777" w:rsidR="00F90BDC" w:rsidRDefault="00F90BDC"/>
    <w:p w14:paraId="46B8B6D8" w14:textId="77777777" w:rsidR="00F90BDC" w:rsidRDefault="00F90BDC">
      <w:r xmlns:w="http://schemas.openxmlformats.org/wordprocessingml/2006/main">
        <w:t xml:space="preserve">Die man met demone is deur Jesus genees en is aan sy voete gevind, gekleed en gesond van verstand.</w:t>
      </w:r>
    </w:p>
    <w:p w14:paraId="374B5E7A" w14:textId="77777777" w:rsidR="00F90BDC" w:rsidRDefault="00F90BDC"/>
    <w:p w14:paraId="61743846" w14:textId="77777777" w:rsidR="00F90BDC" w:rsidRDefault="00F90BDC">
      <w:r xmlns:w="http://schemas.openxmlformats.org/wordprocessingml/2006/main">
        <w:t xml:space="preserve">1. God se krag om ons te genees en te herstel, kan in Jesus gevind word.</w:t>
      </w:r>
    </w:p>
    <w:p w14:paraId="429FB9FC" w14:textId="77777777" w:rsidR="00F90BDC" w:rsidRDefault="00F90BDC"/>
    <w:p w14:paraId="04AEC940" w14:textId="77777777" w:rsidR="00F90BDC" w:rsidRDefault="00F90BDC">
      <w:r xmlns:w="http://schemas.openxmlformats.org/wordprocessingml/2006/main">
        <w:t xml:space="preserve">2. Jesus is die bron van ons hoop en genesing.</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쏝 </w:t>
      </w:r>
      <w:r xmlns:w="http://schemas.openxmlformats.org/wordprocessingml/2006/main">
        <w:t xml:space="preserve">uit Hy is ter wille van ons oortredinge deurboor, ter wille van ons ongeregtighede is Hy verbrysel; die straf wat vir ons vrede gebring het, was op Hom, en deur sy wonde is daar vir ons genesing.??</w:t>
      </w:r>
    </w:p>
    <w:p w14:paraId="7B2F76CB" w14:textId="77777777" w:rsidR="00F90BDC" w:rsidRDefault="00F90BDC"/>
    <w:p w14:paraId="66ED43A7" w14:textId="77777777" w:rsidR="00F90BDC" w:rsidRDefault="00F90BDC">
      <w:r xmlns:w="http://schemas.openxmlformats.org/wordprocessingml/2006/main">
        <w:t xml:space="preserve">2. Matteus 11:28 - ? </w:t>
      </w:r>
      <w:r xmlns:w="http://schemas.openxmlformats.org/wordprocessingml/2006/main">
        <w:rPr>
          <w:rFonts w:ascii="맑은 고딕 Semilight" w:hAnsi="맑은 고딕 Semilight"/>
        </w:rPr>
        <w:t xml:space="preserve">Kom </w:t>
      </w:r>
      <w:r xmlns:w="http://schemas.openxmlformats.org/wordprocessingml/2006/main">
        <w:t xml:space="preserve">vir my, almal wat vermoeid en belas is, en Ek sal julle rus gee.??</w:t>
      </w:r>
    </w:p>
    <w:p w14:paraId="37494BE3" w14:textId="77777777" w:rsidR="00F90BDC" w:rsidRDefault="00F90BDC"/>
    <w:p w14:paraId="11F124BA" w14:textId="77777777" w:rsidR="00F90BDC" w:rsidRDefault="00F90BDC">
      <w:r xmlns:w="http://schemas.openxmlformats.org/wordprocessingml/2006/main">
        <w:t xml:space="preserve">LUKAS 8:36 En die wat dit gesien het, het hulle vertel hoe die besetene van die duiwels genees is.</w:t>
      </w:r>
    </w:p>
    <w:p w14:paraId="6B1A9E34" w14:textId="77777777" w:rsidR="00F90BDC" w:rsidRDefault="00F90BDC"/>
    <w:p w14:paraId="7734184A" w14:textId="77777777" w:rsidR="00F90BDC" w:rsidRDefault="00F90BDC">
      <w:r xmlns:w="http://schemas.openxmlformats.org/wordprocessingml/2006/main">
        <w:t xml:space="preserve">Hierdie gedeelte vertel hoe Jesus iemand deur die duiwel uit hul besitting genees het.</w:t>
      </w:r>
    </w:p>
    <w:p w14:paraId="2494C233" w14:textId="77777777" w:rsidR="00F90BDC" w:rsidRDefault="00F90BDC"/>
    <w:p w14:paraId="79EAE6FB" w14:textId="77777777" w:rsidR="00F90BDC" w:rsidRDefault="00F90BDC">
      <w:r xmlns:w="http://schemas.openxmlformats.org/wordprocessingml/2006/main">
        <w:t xml:space="preserve">1. God se krag om die onderdruktes te genees</w:t>
      </w:r>
    </w:p>
    <w:p w14:paraId="43AC1DD3" w14:textId="77777777" w:rsidR="00F90BDC" w:rsidRDefault="00F90BDC"/>
    <w:p w14:paraId="3D00FE32" w14:textId="77777777" w:rsidR="00F90BDC" w:rsidRDefault="00F90BDC">
      <w:r xmlns:w="http://schemas.openxmlformats.org/wordprocessingml/2006/main">
        <w:t xml:space="preserve">2. Die waarheid van Jesus se krag om te red</w:t>
      </w:r>
    </w:p>
    <w:p w14:paraId="6A249622" w14:textId="77777777" w:rsidR="00F90BDC" w:rsidRDefault="00F90BDC"/>
    <w:p w14:paraId="18A08B9E" w14:textId="77777777" w:rsidR="00F90BDC" w:rsidRDefault="00F90BDC">
      <w:r xmlns:w="http://schemas.openxmlformats.org/wordprocessingml/2006/main">
        <w:t xml:space="preserve">1. Jesaja 53:5 - "Maar Hy is ter wille van ons oortredinge deurboor, ter wille van ons ongeregtighede is Hy verbrysel; die tugtiging van ons vrede was op Hom, en deur sy wonde het daar vir ons genesing gekom."</w:t>
      </w:r>
    </w:p>
    <w:p w14:paraId="6218EA23" w14:textId="77777777" w:rsidR="00F90BDC" w:rsidRDefault="00F90BDC"/>
    <w:p w14:paraId="70DB3454" w14:textId="77777777" w:rsidR="00F90BDC" w:rsidRDefault="00F90BDC">
      <w:r xmlns:w="http://schemas.openxmlformats.org/wordprocessingml/2006/main">
        <w:t xml:space="preserve">2. Handelinge 10:38 - "Hoe God Jesus van Nasaret gesalf het met die Heilige Gees en met krag, wat rondgegaan het om goed te doen en almal genees het wat deur die duiwel onderdruk was, want God was met Hom."</w:t>
      </w:r>
    </w:p>
    <w:p w14:paraId="24735EC6" w14:textId="77777777" w:rsidR="00F90BDC" w:rsidRDefault="00F90BDC"/>
    <w:p w14:paraId="790786E7" w14:textId="77777777" w:rsidR="00F90BDC" w:rsidRDefault="00F90BDC">
      <w:r xmlns:w="http://schemas.openxmlformats.org/wordprocessingml/2006/main">
        <w:t xml:space="preserve">LUKAS 8:37 Toe het die hele menigte van die land van die Gadareners rondom Hom gesmeek om van hulle af weg te gaan; en hy het in die skuit geklim en teruggekeer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Die mense van die Gadareners het Jesus gesmeek om hulle dorp uit vrees te verlaat. Jesus het toe teruggegaan na die boot en vertrek.</w:t>
      </w:r>
    </w:p>
    <w:p w14:paraId="2A401A6E" w14:textId="77777777" w:rsidR="00F90BDC" w:rsidRDefault="00F90BDC"/>
    <w:p w14:paraId="7842B7C3" w14:textId="77777777" w:rsidR="00F90BDC" w:rsidRDefault="00F90BDC">
      <w:r xmlns:w="http://schemas.openxmlformats.org/wordprocessingml/2006/main">
        <w:t xml:space="preserve">1. God se krag en teenwoordigheid kan vrees bring selfs vir diegene wat Hom nie ken nie.</w:t>
      </w:r>
    </w:p>
    <w:p w14:paraId="3290B0D2" w14:textId="77777777" w:rsidR="00F90BDC" w:rsidRDefault="00F90BDC"/>
    <w:p w14:paraId="73DC413A" w14:textId="77777777" w:rsidR="00F90BDC" w:rsidRDefault="00F90BDC">
      <w:r xmlns:w="http://schemas.openxmlformats.org/wordprocessingml/2006/main">
        <w:t xml:space="preserve">2. Wanneer ons oorweldig of bang voel, is Jesus altyd daar om ons te help.</w:t>
      </w:r>
    </w:p>
    <w:p w14:paraId="63BF3F36" w14:textId="77777777" w:rsidR="00F90BDC" w:rsidRDefault="00F90BDC"/>
    <w:p w14:paraId="3AE8DF3F" w14:textId="77777777" w:rsidR="00F90BDC" w:rsidRDefault="00F90BDC">
      <w:r xmlns:w="http://schemas.openxmlformats.org/wordprocessingml/2006/main">
        <w:t xml:space="preserve">1. Psalm 34:7 - Die Engel van die Here trek laer op rondom die wat Hom vrees, en red hulle uit.</w:t>
      </w:r>
    </w:p>
    <w:p w14:paraId="12C94B8E" w14:textId="77777777" w:rsidR="00F90BDC" w:rsidRDefault="00F90BDC"/>
    <w:p w14:paraId="4F644DFE" w14:textId="77777777" w:rsidR="00F90BDC" w:rsidRDefault="00F90BDC">
      <w:r xmlns:w="http://schemas.openxmlformats.org/wordprocessingml/2006/main">
        <w:t xml:space="preserve">2. Jesaja 41:10 - Moenie vrees nie, want Ek is met jou; wees nie verskrik nie, want Ek is jou God; Ek sal jou versterk, Ek sal jou help, Ek sal jou ondersteun met my regverdige regterhand.</w:t>
      </w:r>
    </w:p>
    <w:p w14:paraId="5610E715" w14:textId="77777777" w:rsidR="00F90BDC" w:rsidRDefault="00F90BDC"/>
    <w:p w14:paraId="617DFA5A" w14:textId="77777777" w:rsidR="00F90BDC" w:rsidRDefault="00F90BDC">
      <w:r xmlns:w="http://schemas.openxmlformats.org/wordprocessingml/2006/main">
        <w:t xml:space="preserve">LUKAS 8:38 En die man uit wie die duiwels uitgegaan het, het Hom gesmeek om by hom te wees; maar Jesus het hom weggestuur en gesê:</w:t>
      </w:r>
    </w:p>
    <w:p w14:paraId="38FA33D9" w14:textId="77777777" w:rsidR="00F90BDC" w:rsidRDefault="00F90BDC"/>
    <w:p w14:paraId="71A3EDE9" w14:textId="77777777" w:rsidR="00F90BDC" w:rsidRDefault="00F90BDC">
      <w:r xmlns:w="http://schemas.openxmlformats.org/wordprocessingml/2006/main">
        <w:t xml:space="preserve">Die man wat van demone bevry was, het gevra om by Jesus te bly, maar Jesus het vir hom gesê om die goeie nuus te gaan versprei oor wat gebeur het.</w:t>
      </w:r>
    </w:p>
    <w:p w14:paraId="38EAFAEE" w14:textId="77777777" w:rsidR="00F90BDC" w:rsidRDefault="00F90BDC"/>
    <w:p w14:paraId="29A95CE5" w14:textId="77777777" w:rsidR="00F90BDC" w:rsidRDefault="00F90BDC">
      <w:r xmlns:w="http://schemas.openxmlformats.org/wordprocessingml/2006/main">
        <w:t xml:space="preserve">1. Die belangrikheid van getuig – die man het gevra om by Jesus te bly, maar Jesus het vir hom gesê om uit te gaan en die goeie nuus te versprei oor wat gebeur het.</w:t>
      </w:r>
    </w:p>
    <w:p w14:paraId="615D8E43" w14:textId="77777777" w:rsidR="00F90BDC" w:rsidRDefault="00F90BDC"/>
    <w:p w14:paraId="5D278EB5" w14:textId="77777777" w:rsidR="00F90BDC" w:rsidRDefault="00F90BDC">
      <w:r xmlns:w="http://schemas.openxmlformats.org/wordprocessingml/2006/main">
        <w:t xml:space="preserve">2. Die krag van Jesus - Jesus het die kragtige vermoë gehad om demone uit te dryf en 'n man vry te maak.</w:t>
      </w:r>
    </w:p>
    <w:p w14:paraId="519AA4F2" w14:textId="77777777" w:rsidR="00F90BDC" w:rsidRDefault="00F90BDC"/>
    <w:p w14:paraId="34B6C709" w14:textId="77777777" w:rsidR="00F90BDC" w:rsidRDefault="00F90BDC">
      <w:r xmlns:w="http://schemas.openxmlformats.org/wordprocessingml/2006/main">
        <w:t xml:space="preserve">1. Markus 16:15-20 - En Hy sê vir hulle: Gaan die hele wêreld in en verkondig die evangelie aan die ganse mensdom.</w:t>
      </w:r>
    </w:p>
    <w:p w14:paraId="62FE660E" w14:textId="77777777" w:rsidR="00F90BDC" w:rsidRDefault="00F90BDC"/>
    <w:p w14:paraId="549E135B" w14:textId="77777777" w:rsidR="00F90BDC" w:rsidRDefault="00F90BDC">
      <w:r xmlns:w="http://schemas.openxmlformats.org/wordprocessingml/2006/main">
        <w:t xml:space="preserve">2. Handelinge 1:8 - Maar julle sal krag ontvang nadat die Heilige Gees oor julle kom, en julle sal getuies van My wees in Jerusalem sowel as in die hele Judéa en in Samaria en tot aan die einde van die aarde.</w:t>
      </w:r>
    </w:p>
    <w:p w14:paraId="4F5975F4" w14:textId="77777777" w:rsidR="00F90BDC" w:rsidRDefault="00F90BDC"/>
    <w:p w14:paraId="360F010F" w14:textId="77777777" w:rsidR="00F90BDC" w:rsidRDefault="00F90BDC">
      <w:r xmlns:w="http://schemas.openxmlformats.org/wordprocessingml/2006/main">
        <w:t xml:space="preserve">LUKAS 8:39 Keer terug na jou huis en vertel hoe groot dinge God aan jou gedoen het. En hy het weggegaan en in die hele stad bekend gemaak hoe groot dinge Jesus aan hom gedoen het.</w:t>
      </w:r>
    </w:p>
    <w:p w14:paraId="78A87A1B" w14:textId="77777777" w:rsidR="00F90BDC" w:rsidRDefault="00F90BDC"/>
    <w:p w14:paraId="72615FF5" w14:textId="77777777" w:rsidR="00F90BDC" w:rsidRDefault="00F90BDC">
      <w:r xmlns:w="http://schemas.openxmlformats.org/wordprocessingml/2006/main">
        <w:t xml:space="preserve">’n Man is deur Jesus genees, en hy het teruggekeer huis toe en vir almal in die stad van Jesus se genesende krag vertel.</w:t>
      </w:r>
    </w:p>
    <w:p w14:paraId="1CAB277A" w14:textId="77777777" w:rsidR="00F90BDC" w:rsidRDefault="00F90BDC"/>
    <w:p w14:paraId="6D163554" w14:textId="77777777" w:rsidR="00F90BDC" w:rsidRDefault="00F90BDC">
      <w:r xmlns:w="http://schemas.openxmlformats.org/wordprocessingml/2006/main">
        <w:t xml:space="preserve">1. Hoe die krag van Jesus lewens genees en transformeer</w:t>
      </w:r>
    </w:p>
    <w:p w14:paraId="0808D8B2" w14:textId="77777777" w:rsidR="00F90BDC" w:rsidRDefault="00F90BDC"/>
    <w:p w14:paraId="566DDDD5" w14:textId="77777777" w:rsidR="00F90BDC" w:rsidRDefault="00F90BDC">
      <w:r xmlns:w="http://schemas.openxmlformats.org/wordprocessingml/2006/main">
        <w:t xml:space="preserve">2. Die krag van getuienis: hoe ons verhale die wêreld kan beïnvloed</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En </w:t>
      </w:r>
      <w:r xmlns:w="http://schemas.openxmlformats.org/wordprocessingml/2006/main">
        <w:t xml:space="preserve">Hy gee hulle streng bevel dat niemand dit moet weet nie; en beveel dat iets vir haar gegee moet word om te eet.??</w:t>
      </w:r>
    </w:p>
    <w:p w14:paraId="278263B7" w14:textId="77777777" w:rsidR="00F90BDC" w:rsidRDefault="00F90BDC"/>
    <w:p w14:paraId="50383022" w14:textId="77777777" w:rsidR="00F90BDC" w:rsidRDefault="00F90BDC">
      <w:r xmlns:w="http://schemas.openxmlformats.org/wordprocessingml/2006/main">
        <w:t xml:space="preserve">2. Romeine 10:14-15 - ? </w:t>
      </w:r>
      <w:r xmlns:w="http://schemas.openxmlformats.org/wordprocessingml/2006/main">
        <w:rPr>
          <w:rFonts w:ascii="맑은 고딕 Semilight" w:hAnsi="맑은 고딕 Semilight"/>
        </w:rPr>
        <w:t xml:space="preserve">쏦 </w:t>
      </w:r>
      <w:r xmlns:w="http://schemas.openxmlformats.org/wordprocessingml/2006/main">
        <w:t xml:space="preserve">Hoe sal hulle Hom dan aanroep in wie hulle nie geglo het nie? en hoe sal hulle glo in Hom van wie hulle nie gehoor het nie? en hoe sal hulle hoor sonder 'n prediker? En hoe sal hulle preek, as hulle nie gestuur word nie???</w:t>
      </w:r>
    </w:p>
    <w:p w14:paraId="169B5B3A" w14:textId="77777777" w:rsidR="00F90BDC" w:rsidRDefault="00F90BDC"/>
    <w:p w14:paraId="61076F80" w14:textId="77777777" w:rsidR="00F90BDC" w:rsidRDefault="00F90BDC">
      <w:r xmlns:w="http://schemas.openxmlformats.org/wordprocessingml/2006/main">
        <w:t xml:space="preserve">LUKAS 8:40 En toe Jesus terugkom, het die mense Hom met blydskap ontvang, want almal het Hom gewag.</w:t>
      </w:r>
    </w:p>
    <w:p w14:paraId="754D5A83" w14:textId="77777777" w:rsidR="00F90BDC" w:rsidRDefault="00F90BDC"/>
    <w:p w14:paraId="33964BB3" w14:textId="77777777" w:rsidR="00F90BDC" w:rsidRDefault="00F90BDC">
      <w:r xmlns:w="http://schemas.openxmlformats.org/wordprocessingml/2006/main">
        <w:t xml:space="preserve">Die mense het gretig gewag op die wederkoms van Jesus.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 op die Here te wag bring vreugde en bevrediging.</w:t>
      </w:r>
    </w:p>
    <w:p w14:paraId="67F90A8E" w14:textId="77777777" w:rsidR="00F90BDC" w:rsidRDefault="00F90BDC"/>
    <w:p w14:paraId="5816D8C7" w14:textId="77777777" w:rsidR="00F90BDC" w:rsidRDefault="00F90BDC">
      <w:r xmlns:w="http://schemas.openxmlformats.org/wordprocessingml/2006/main">
        <w:t xml:space="preserve">2: God stel soms uit, maar sal nooit teleurstel nie.</w:t>
      </w:r>
    </w:p>
    <w:p w14:paraId="7F873968" w14:textId="77777777" w:rsidR="00F90BDC" w:rsidRDefault="00F90BDC"/>
    <w:p w14:paraId="01B2594D" w14:textId="77777777" w:rsidR="00F90BDC" w:rsidRDefault="00F90BDC">
      <w:r xmlns:w="http://schemas.openxmlformats.org/wordprocessingml/2006/main">
        <w:t xml:space="preserve">1: Psalm 27:14 - Wag op die Here; wees sterk en hou moed en wag op die Here.</w:t>
      </w:r>
    </w:p>
    <w:p w14:paraId="32187EAB" w14:textId="77777777" w:rsidR="00F90BDC" w:rsidRDefault="00F90BDC"/>
    <w:p w14:paraId="70C03997" w14:textId="77777777" w:rsidR="00F90BDC" w:rsidRDefault="00F90BDC">
      <w:r xmlns:w="http://schemas.openxmlformats.org/wordprocessingml/2006/main">
        <w:t xml:space="preserve">2: Jesaja 40:31 – Maar die wat op die Here hoop, kry nuwe krag. Hulle sal soos arende op vlerke sweef; hulle hardloop en word nie moeg nie, hulle loop en word nie moeg nie.</w:t>
      </w:r>
    </w:p>
    <w:p w14:paraId="196E540A" w14:textId="77777777" w:rsidR="00F90BDC" w:rsidRDefault="00F90BDC"/>
    <w:p w14:paraId="389AB29D" w14:textId="77777777" w:rsidR="00F90BDC" w:rsidRDefault="00F90BDC">
      <w:r xmlns:w="http://schemas.openxmlformats.org/wordprocessingml/2006/main">
        <w:t xml:space="preserve">LUKAS 8:41 En kyk, daar kom 'n man met die naam van Jaïrus, en hy was 'n owerste van die sinagoge; en hy het voor Jesus se voete neergeval en Hom gesmeek om in sy huis te kom.</w:t>
      </w:r>
    </w:p>
    <w:p w14:paraId="21C3069B" w14:textId="77777777" w:rsidR="00F90BDC" w:rsidRDefault="00F90BDC"/>
    <w:p w14:paraId="51E12C6B" w14:textId="77777777" w:rsidR="00F90BDC" w:rsidRDefault="00F90BDC">
      <w:r xmlns:w="http://schemas.openxmlformats.org/wordprocessingml/2006/main">
        <w:t xml:space="preserve">'n Man met die naam Jaïrus, 'n owerste van die sinagoge, het voor Jesus se voete geval en Hom gesmeek om na sy huis te kom.</w:t>
      </w:r>
    </w:p>
    <w:p w14:paraId="4671E2FB" w14:textId="77777777" w:rsidR="00F90BDC" w:rsidRDefault="00F90BDC"/>
    <w:p w14:paraId="1A1D966C" w14:textId="77777777" w:rsidR="00F90BDC" w:rsidRDefault="00F90BDC">
      <w:r xmlns:w="http://schemas.openxmlformats.org/wordprocessingml/2006/main">
        <w:t xml:space="preserve">1. Die Nederigheid en Geloof van Jaïrus</w:t>
      </w:r>
    </w:p>
    <w:p w14:paraId="7C205B89" w14:textId="77777777" w:rsidR="00F90BDC" w:rsidRDefault="00F90BDC"/>
    <w:p w14:paraId="0064A0B7" w14:textId="77777777" w:rsidR="00F90BDC" w:rsidRDefault="00F90BDC">
      <w:r xmlns:w="http://schemas.openxmlformats.org/wordprocessingml/2006/main">
        <w:t xml:space="preserve">2. Die Krag van Jesus se Teenwoordigheid</w:t>
      </w:r>
    </w:p>
    <w:p w14:paraId="2F764F65" w14:textId="77777777" w:rsidR="00F90BDC" w:rsidRDefault="00F90BDC"/>
    <w:p w14:paraId="68D09109" w14:textId="77777777" w:rsidR="00F90BDC" w:rsidRDefault="00F90BDC">
      <w:r xmlns:w="http://schemas.openxmlformats.org/wordprocessingml/2006/main">
        <w:t xml:space="preserve">1. Matteus 15:22-28 - Die geloof van die Kanaänitiese vrou</w:t>
      </w:r>
    </w:p>
    <w:p w14:paraId="2458E91A" w14:textId="77777777" w:rsidR="00F90BDC" w:rsidRDefault="00F90BDC"/>
    <w:p w14:paraId="01F35454" w14:textId="77777777" w:rsidR="00F90BDC" w:rsidRDefault="00F90BDC">
      <w:r xmlns:w="http://schemas.openxmlformats.org/wordprocessingml/2006/main">
        <w:t xml:space="preserve">2. Markus 5:21-43 - Jesus genees die vrou met 'n bloeding en wek Jaïrus se dogter uit die dood op</w:t>
      </w:r>
    </w:p>
    <w:p w14:paraId="6EF6D1BC" w14:textId="77777777" w:rsidR="00F90BDC" w:rsidRDefault="00F90BDC"/>
    <w:p w14:paraId="0DD9147C" w14:textId="77777777" w:rsidR="00F90BDC" w:rsidRDefault="00F90BDC">
      <w:r xmlns:w="http://schemas.openxmlformats.org/wordprocessingml/2006/main">
        <w:t xml:space="preserve">LUKAS 8:42 Want hy het een enigste dogter gehad, omtrent twaalf jaar oud, en sy het op sterwende gelê. Maar terwyl hy gegaan het, het die mense hom saamgedrom.</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vertel van 'n pa wat een dogter gehad het wat omtrent twaalf jaar oud was en besig was om te sterf. Die mense rondom hom het hom saamgedrom terwyl hy gegaan het.</w:t>
      </w:r>
    </w:p>
    <w:p w14:paraId="0B9523D8" w14:textId="77777777" w:rsidR="00F90BDC" w:rsidRDefault="00F90BDC"/>
    <w:p w14:paraId="738CC0ED" w14:textId="77777777" w:rsidR="00F90BDC" w:rsidRDefault="00F90BDC">
      <w:r xmlns:w="http://schemas.openxmlformats.org/wordprocessingml/2006/main">
        <w:t xml:space="preserve">1. Die waarde van familie: 'n Vader se liefde in tye van hartseer</w:t>
      </w:r>
    </w:p>
    <w:p w14:paraId="79D22B6C" w14:textId="77777777" w:rsidR="00F90BDC" w:rsidRDefault="00F90BDC"/>
    <w:p w14:paraId="0ED8BAA9" w14:textId="77777777" w:rsidR="00F90BDC" w:rsidRDefault="00F90BDC">
      <w:r xmlns:w="http://schemas.openxmlformats.org/wordprocessingml/2006/main">
        <w:t xml:space="preserve">2. Die krag van medelye: 'n Vader se hartseer in tye van nood</w:t>
      </w:r>
    </w:p>
    <w:p w14:paraId="2B7D9294" w14:textId="77777777" w:rsidR="00F90BDC" w:rsidRDefault="00F90BDC"/>
    <w:p w14:paraId="0B6CFF8D" w14:textId="77777777" w:rsidR="00F90BDC" w:rsidRDefault="00F90BDC">
      <w:r xmlns:w="http://schemas.openxmlformats.org/wordprocessingml/2006/main">
        <w:t xml:space="preserve">1. Psalm 34:18 - ? </w:t>
      </w:r>
      <w:r xmlns:w="http://schemas.openxmlformats.org/wordprocessingml/2006/main">
        <w:rPr>
          <w:rFonts w:ascii="맑은 고딕 Semilight" w:hAnsi="맑은 고딕 Semilight"/>
        </w:rPr>
        <w:t xml:space="preserve">쏷 </w:t>
      </w:r>
      <w:r xmlns:w="http://schemas.openxmlformats.org/wordprocessingml/2006/main">
        <w:t xml:space="preserve">Hy HERE is naby die gebrokenes van hart en red die wat verbrysel van gees is.??</w:t>
      </w:r>
    </w:p>
    <w:p w14:paraId="6F947825" w14:textId="77777777" w:rsidR="00F90BDC" w:rsidRDefault="00F90BDC"/>
    <w:p w14:paraId="2DD21EED" w14:textId="77777777" w:rsidR="00F90BDC" w:rsidRDefault="00F90BDC">
      <w:r xmlns:w="http://schemas.openxmlformats.org/wordprocessingml/2006/main">
        <w:t xml:space="preserve">2. Matteus 9:36 - ? </w:t>
      </w:r>
      <w:r xmlns:w="http://schemas.openxmlformats.org/wordprocessingml/2006/main">
        <w:rPr>
          <w:rFonts w:ascii="맑은 고딕 Semilight" w:hAnsi="맑은 고딕 Semilight"/>
        </w:rPr>
        <w:t xml:space="preserve">쏻 </w:t>
      </w:r>
      <w:r xmlns:w="http://schemas.openxmlformats.org/wordprocessingml/2006/main">
        <w:t xml:space="preserve">toe hy die skare sien, het hy medelye met hulle gehad, want hulle was geteister en hulpeloos, soos skape sonder 'n herder.??</w:t>
      </w:r>
    </w:p>
    <w:p w14:paraId="70F92AC2" w14:textId="77777777" w:rsidR="00F90BDC" w:rsidRDefault="00F90BDC"/>
    <w:p w14:paraId="21EA4B51" w14:textId="77777777" w:rsidR="00F90BDC" w:rsidRDefault="00F90BDC">
      <w:r xmlns:w="http://schemas.openxmlformats.org/wordprocessingml/2006/main">
        <w:t xml:space="preserve">LUKAS 8:43 En 'n vrou wat twaalf jaar lank bloedvloeiing gehad het, wat haar hele lewe op geneeshere deurgebring het en van niemand genees kon word nie,</w:t>
      </w:r>
    </w:p>
    <w:p w14:paraId="34581933" w14:textId="77777777" w:rsidR="00F90BDC" w:rsidRDefault="00F90BDC"/>
    <w:p w14:paraId="32CB8AE7" w14:textId="77777777" w:rsidR="00F90BDC" w:rsidRDefault="00F90BDC">
      <w:r xmlns:w="http://schemas.openxmlformats.org/wordprocessingml/2006/main">
        <w:t xml:space="preserve">Hierdie gedeelte vertel van 'n vrou wat vir 12 jaar aan 'n bloedingsversteuring gely het en al haar geld sonder sukses aan mediese behandeling bestee het.</w:t>
      </w:r>
    </w:p>
    <w:p w14:paraId="459C7D6F" w14:textId="77777777" w:rsidR="00F90BDC" w:rsidRDefault="00F90BDC"/>
    <w:p w14:paraId="1F84EA09" w14:textId="77777777" w:rsidR="00F90BDC" w:rsidRDefault="00F90BDC">
      <w:r xmlns:w="http://schemas.openxmlformats.org/wordprocessingml/2006/main">
        <w:t xml:space="preserve">1. God is die uiteindelike geneser en ons hoop op genesing lê in Hom.</w:t>
      </w:r>
    </w:p>
    <w:p w14:paraId="49132586" w14:textId="77777777" w:rsidR="00F90BDC" w:rsidRDefault="00F90BDC"/>
    <w:p w14:paraId="7E935FBD" w14:textId="77777777" w:rsidR="00F90BDC" w:rsidRDefault="00F90BDC">
      <w:r xmlns:w="http://schemas.openxmlformats.org/wordprocessingml/2006/main">
        <w:t xml:space="preserve">2. God se krag is groter as al ons gesamentlike pogings.</w:t>
      </w:r>
    </w:p>
    <w:p w14:paraId="76CCE299" w14:textId="77777777" w:rsidR="00F90BDC" w:rsidRDefault="00F90BDC"/>
    <w:p w14:paraId="2D1DFB0C" w14:textId="77777777" w:rsidR="00F90BDC" w:rsidRDefault="00F90BDC">
      <w:r xmlns:w="http://schemas.openxmlformats.org/wordprocessingml/2006/main">
        <w:t xml:space="preserve">1. Jakobus 5:14-15 ? </w:t>
      </w:r>
      <w:r xmlns:w="http://schemas.openxmlformats.org/wordprocessingml/2006/main">
        <w:rPr>
          <w:rFonts w:ascii="맑은 고딕 Semilight" w:hAnsi="맑은 고딕 Semilight"/>
        </w:rPr>
        <w:t xml:space="preserve">Is </w:t>
      </w:r>
      <w:r xmlns:w="http://schemas.openxmlformats.org/wordprocessingml/2006/main">
        <w:t xml:space="preserve">iemand onder julle siek? Laat hulle die ouderlinge van die kerk roep om oor hulle te bid en hulle in die Naam van die Here met olie te salf. En die gebed wat in geloof gebid word, sal die sieke gesond maak; die Here sal hulle oprig.??</w:t>
      </w:r>
    </w:p>
    <w:p w14:paraId="7234D1C0" w14:textId="77777777" w:rsidR="00F90BDC" w:rsidRDefault="00F90BDC"/>
    <w:p w14:paraId="6F5F9D25" w14:textId="77777777" w:rsidR="00F90BDC" w:rsidRDefault="00F90BDC">
      <w:r xmlns:w="http://schemas.openxmlformats.org/wordprocessingml/2006/main">
        <w:t xml:space="preserve">2. Jesaja 53:5 "Maar Hy is ter wille van ons oortredinge deurboor, ter wille van ons ongeregtighede is Hy verbrysel; die straf wat vir ons vrede aangebring het, was op Hom, en deur sy wonde het daar vir ons genesing gekom."</w:t>
      </w:r>
    </w:p>
    <w:p w14:paraId="421C91F2" w14:textId="77777777" w:rsidR="00F90BDC" w:rsidRDefault="00F90BDC"/>
    <w:p w14:paraId="5D17D458" w14:textId="77777777" w:rsidR="00F90BDC" w:rsidRDefault="00F90BDC">
      <w:r xmlns:w="http://schemas.openxmlformats.org/wordprocessingml/2006/main">
        <w:t xml:space="preserve">LUKAS 8:44 Hy het agter hom aangekom en die rand van sy kleed aangeraak, en dadelik het haar bloedvloeiing verdrink.</w:t>
      </w:r>
    </w:p>
    <w:p w14:paraId="763A0F3A" w14:textId="77777777" w:rsidR="00F90BDC" w:rsidRDefault="00F90BDC"/>
    <w:p w14:paraId="2C672D6A" w14:textId="77777777" w:rsidR="00F90BDC" w:rsidRDefault="00F90BDC">
      <w:r xmlns:w="http://schemas.openxmlformats.org/wordprocessingml/2006/main">
        <w:t xml:space="preserve">Hierdie gedeelte uit Lukas 8:44 vertel die verhaal van 'n vrou met 'n ernstige mediese toestand wat genees is toe sy aan die soom van Jesus se kleed geraak het.</w:t>
      </w:r>
    </w:p>
    <w:p w14:paraId="0D461367" w14:textId="77777777" w:rsidR="00F90BDC" w:rsidRDefault="00F90BDC"/>
    <w:p w14:paraId="54630C5E" w14:textId="77777777" w:rsidR="00F90BDC" w:rsidRDefault="00F90BDC">
      <w:r xmlns:w="http://schemas.openxmlformats.org/wordprocessingml/2006/main">
        <w:t xml:space="preserve">1. Jesus se genesende krag: 'n teken van sy goddelikheid</w:t>
      </w:r>
    </w:p>
    <w:p w14:paraId="76DE4398" w14:textId="77777777" w:rsidR="00F90BDC" w:rsidRDefault="00F90BDC"/>
    <w:p w14:paraId="47D40911" w14:textId="77777777" w:rsidR="00F90BDC" w:rsidRDefault="00F90BDC">
      <w:r xmlns:w="http://schemas.openxmlformats.org/wordprocessingml/2006/main">
        <w:t xml:space="preserve">2. Geloof en wonderwerke: hoe ons oortuigings ons kan help om teëspoed te oorkom</w:t>
      </w:r>
    </w:p>
    <w:p w14:paraId="2C6CABEA" w14:textId="77777777" w:rsidR="00F90BDC" w:rsidRDefault="00F90BDC"/>
    <w:p w14:paraId="600C0892" w14:textId="77777777" w:rsidR="00F90BDC" w:rsidRDefault="00F90BDC">
      <w:r xmlns:w="http://schemas.openxmlformats.org/wordprocessingml/2006/main">
        <w:t xml:space="preserve">1. Matteus 9:20-22 (En kyk, 'n vrou wat twaalf jaar lank aan bloedvloeiing siek was, het agter hom aangekom en die soom van sy kleed aangeraak; want sy het by haarself gesê: As ek maar mag aanraak. sy kleed, ek sal gesond word. Maar Jesus het hom omgedraai, en toe hy haar sien, sê Hy: Dogter, wees gerus, jou geloof het jou gesond gemaak. En die vrou het van daardie uur af gesond geword.)</w:t>
      </w:r>
    </w:p>
    <w:p w14:paraId="48B1BDB4" w14:textId="77777777" w:rsidR="00F90BDC" w:rsidRDefault="00F90BDC"/>
    <w:p w14:paraId="65C7751C" w14:textId="77777777" w:rsidR="00F90BDC" w:rsidRDefault="00F90BDC">
      <w:r xmlns:w="http://schemas.openxmlformats.org/wordprocessingml/2006/main">
        <w:t xml:space="preserve">2. Hebreërs 11:1 (Nou is die geloof 'n vaste vertroue op die dinge wat ons hoop, 'n bewys van die dinge wat ons nie sien nie.)</w:t>
      </w:r>
    </w:p>
    <w:p w14:paraId="2FE4A165" w14:textId="77777777" w:rsidR="00F90BDC" w:rsidRDefault="00F90BDC"/>
    <w:p w14:paraId="71105A95" w14:textId="77777777" w:rsidR="00F90BDC" w:rsidRDefault="00F90BDC">
      <w:r xmlns:w="http://schemas.openxmlformats.org/wordprocessingml/2006/main">
        <w:t xml:space="preserve">LUKAS 8:45 En Jesus sê: Wie het My aangeraak? Toe almal dit ontken, sê Petrus en die wat saam met hom was: Meester, die skare drom U en druk U, en U sê: Wie het My aangeraak?</w:t>
      </w:r>
    </w:p>
    <w:p w14:paraId="1B6FFD7E" w14:textId="77777777" w:rsidR="00F90BDC" w:rsidRDefault="00F90BDC"/>
    <w:p w14:paraId="325C8BE3" w14:textId="77777777" w:rsidR="00F90BDC" w:rsidRDefault="00F90BDC">
      <w:r xmlns:w="http://schemas.openxmlformats.org/wordprocessingml/2006/main">
        <w:t xml:space="preserve">Jesus het gevra wie Hom aangeraak het, al was Hy omring deur 'n groot skare mense.</w:t>
      </w:r>
    </w:p>
    <w:p w14:paraId="236F5763" w14:textId="77777777" w:rsidR="00F90BDC" w:rsidRDefault="00F90BDC"/>
    <w:p w14:paraId="0178353B" w14:textId="77777777" w:rsidR="00F90BDC" w:rsidRDefault="00F90BDC">
      <w:r xmlns:w="http://schemas.openxmlformats.org/wordprocessingml/2006/main">
        <w:t xml:space="preserve">1. Die krag van 'n aanraking: Hoe Jesus elke gebed en daad van gehoorsaamheid sien</w:t>
      </w:r>
    </w:p>
    <w:p w14:paraId="7B9EB7C0" w14:textId="77777777" w:rsidR="00F90BDC" w:rsidRDefault="00F90BDC"/>
    <w:p w14:paraId="12FC3E1C" w14:textId="77777777" w:rsidR="00F90BDC" w:rsidRDefault="00F90BDC">
      <w:r xmlns:w="http://schemas.openxmlformats.org/wordprocessingml/2006/main">
        <w:t xml:space="preserve">2. Die belangrikheid van emosionele konneksie: Jesus soek 'n verhouding met sy volgelinge</w:t>
      </w:r>
    </w:p>
    <w:p w14:paraId="71E772D7" w14:textId="77777777" w:rsidR="00F90BDC" w:rsidRDefault="00F90BDC"/>
    <w:p w14:paraId="572D848F" w14:textId="77777777" w:rsidR="00F90BDC" w:rsidRDefault="00F90BDC">
      <w:r xmlns:w="http://schemas.openxmlformats.org/wordprocessingml/2006/main">
        <w:t xml:space="preserve">1. Johannes 20:27-29 - Jesus? </w:t>
      </w:r>
      <w:r xmlns:w="http://schemas.openxmlformats.org/wordprocessingml/2006/main">
        <w:rPr>
          <w:rFonts w:ascii="맑은 고딕 Semilight" w:hAnsi="맑은 고딕 Semilight"/>
        </w:rPr>
        <w:t xml:space="preserve">셲 </w:t>
      </w:r>
      <w:r xmlns:w="http://schemas.openxmlformats.org/wordprocessingml/2006/main">
        <w:t xml:space="preserve">verskyning aan Thomas en sy oproep vir Thomas om Hom aan te raak.</w:t>
      </w:r>
    </w:p>
    <w:p w14:paraId="084355DE" w14:textId="77777777" w:rsidR="00F90BDC" w:rsidRDefault="00F90BDC"/>
    <w:p w14:paraId="1A41D90D" w14:textId="77777777" w:rsidR="00F90BDC" w:rsidRDefault="00F90BDC">
      <w:r xmlns:w="http://schemas.openxmlformats.org/wordprocessingml/2006/main">
        <w:t xml:space="preserve">2. Matteus 9:20-22 - Jesus? </w:t>
      </w:r>
      <w:r xmlns:w="http://schemas.openxmlformats.org/wordprocessingml/2006/main">
        <w:rPr>
          <w:rFonts w:ascii="맑은 고딕 Semilight" w:hAnsi="맑은 고딕 Semilight"/>
        </w:rPr>
        <w:t xml:space="preserve">셲 </w:t>
      </w:r>
      <w:r xmlns:w="http://schemas.openxmlformats.org/wordprocessingml/2006/main">
        <w:t xml:space="preserve">genesing van die vrou met die vloeiing van bloed en die krag van geloof wat haar in staat gestel het om Hom aan te raak.</w:t>
      </w:r>
    </w:p>
    <w:p w14:paraId="6B30926D" w14:textId="77777777" w:rsidR="00F90BDC" w:rsidRDefault="00F90BDC"/>
    <w:p w14:paraId="416E3D1C" w14:textId="77777777" w:rsidR="00F90BDC" w:rsidRDefault="00F90BDC">
      <w:r xmlns:w="http://schemas.openxmlformats.org/wordprocessingml/2006/main">
        <w:t xml:space="preserve">Lukas 8:46 En Jesus sê: Iemand het My aangeraak, want ek merk dat deug uit My uitgegaan het.</w:t>
      </w:r>
    </w:p>
    <w:p w14:paraId="3D2B2906" w14:textId="77777777" w:rsidR="00F90BDC" w:rsidRDefault="00F90BDC"/>
    <w:p w14:paraId="3BD19A74" w14:textId="77777777" w:rsidR="00F90BDC" w:rsidRDefault="00F90BDC">
      <w:r xmlns:w="http://schemas.openxmlformats.org/wordprocessingml/2006/main">
        <w:t xml:space="preserve">Jesus het gevoel dat iemand hom aangeraak het en dat sy krag van Hom uitgegaan het.</w:t>
      </w:r>
    </w:p>
    <w:p w14:paraId="731F34B8" w14:textId="77777777" w:rsidR="00F90BDC" w:rsidRDefault="00F90BDC"/>
    <w:p w14:paraId="0F367C38" w14:textId="77777777" w:rsidR="00F90BDC" w:rsidRDefault="00F90BDC">
      <w:r xmlns:w="http://schemas.openxmlformats.org/wordprocessingml/2006/main">
        <w:t xml:space="preserve">1. Die krag van Jesus??Touch: Leer om God te ontvang? </w:t>
      </w:r>
      <w:r xmlns:w="http://schemas.openxmlformats.org/wordprocessingml/2006/main">
        <w:rPr>
          <w:rFonts w:ascii="맑은 고딕 Semilight" w:hAnsi="맑은 고딕 Semilight"/>
        </w:rPr>
        <w:t xml:space="preserve">셲 </w:t>
      </w:r>
      <w:r xmlns:w="http://schemas.openxmlformats.org/wordprocessingml/2006/main">
        <w:t xml:space="preserve">Genade en Genade</w:t>
      </w:r>
    </w:p>
    <w:p w14:paraId="3848301C" w14:textId="77777777" w:rsidR="00F90BDC" w:rsidRDefault="00F90BDC"/>
    <w:p w14:paraId="446A6BC0" w14:textId="77777777" w:rsidR="00F90BDC" w:rsidRDefault="00F90BDC">
      <w:r xmlns:w="http://schemas.openxmlformats.org/wordprocessingml/2006/main">
        <w:t xml:space="preserve">2. Die wonderwerk van Jesus??Touch: Ervaar die genesende krag van God</w:t>
      </w:r>
    </w:p>
    <w:p w14:paraId="41B48CD3" w14:textId="77777777" w:rsidR="00F90BDC" w:rsidRDefault="00F90BDC"/>
    <w:p w14:paraId="468B5FF5" w14:textId="77777777" w:rsidR="00F90BDC" w:rsidRDefault="00F90BDC">
      <w:r xmlns:w="http://schemas.openxmlformats.org/wordprocessingml/2006/main">
        <w:t xml:space="preserve">1. Markus 5:30, "En Jesus, omdat Hy dadelik by Homself geweet het dat deug uit Hom uitgegaan het, het Hom in die pers omgedraai en gesê: Wie het my klere aangeraak?"</w:t>
      </w:r>
    </w:p>
    <w:p w14:paraId="6BED03A8" w14:textId="77777777" w:rsidR="00F90BDC" w:rsidRDefault="00F90BDC"/>
    <w:p w14:paraId="7EB23312" w14:textId="77777777" w:rsidR="00F90BDC" w:rsidRDefault="00F90BDC">
      <w:r xmlns:w="http://schemas.openxmlformats.org/wordprocessingml/2006/main">
        <w:t xml:space="preserve">2. Jakobus 5:14-16, "Is daar iemand onder julle wat siek is, laat hy die ouderlinge van die gemeente roep, en laat hulle oor hom bid en hom in die Naam van die Here met olie salf: En die gebed van die geloof sal red die sieke, en die Here sal hom oprig, en as hy sondes gedoen het, sal dit hom vergewe word. Bely mekaar julle misdade en bid vir mekaar, sodat julle gesond kan word. Die kragtige gebed van 'n die regverdige het baie baat."</w:t>
      </w:r>
    </w:p>
    <w:p w14:paraId="155E413D" w14:textId="77777777" w:rsidR="00F90BDC" w:rsidRDefault="00F90BDC"/>
    <w:p w14:paraId="5BF972D6" w14:textId="77777777" w:rsidR="00F90BDC" w:rsidRDefault="00F90BDC">
      <w:r xmlns:w="http://schemas.openxmlformats.org/wordprocessingml/2006/main">
        <w:t xml:space="preserve">LUKAS 8:47 En toe die vrou sien dat sy nie weggesteek was nie, het sy bewend gekom en voor hom neergeval en aan hom voor die hele volk vertel waarom sy hom aangeraak het en hoe sy dadelik genees is.</w:t>
      </w:r>
    </w:p>
    <w:p w14:paraId="0BB765FE" w14:textId="77777777" w:rsidR="00F90BDC" w:rsidRDefault="00F90BDC"/>
    <w:p w14:paraId="15D08A7B" w14:textId="77777777" w:rsidR="00F90BDC" w:rsidRDefault="00F90BDC">
      <w:r xmlns:w="http://schemas.openxmlformats.org/wordprocessingml/2006/main">
        <w:t xml:space="preserve">Die vrou het die krag van Jesus herken en voor hom neergeval en die oorsaak verklaar waarom </w:t>
      </w:r>
      <w:r xmlns:w="http://schemas.openxmlformats.org/wordprocessingml/2006/main">
        <w:lastRenderedPageBreak xmlns:w="http://schemas.openxmlformats.org/wordprocessingml/2006/main"/>
      </w:r>
      <w:r xmlns:w="http://schemas.openxmlformats.org/wordprocessingml/2006/main">
        <w:t xml:space="preserve">sy hom aangeraak het en hoe sy genees is.</w:t>
      </w:r>
    </w:p>
    <w:p w14:paraId="7C5D55EA" w14:textId="77777777" w:rsidR="00F90BDC" w:rsidRDefault="00F90BDC"/>
    <w:p w14:paraId="23B5EBEB" w14:textId="77777777" w:rsidR="00F90BDC" w:rsidRDefault="00F90BDC">
      <w:r xmlns:w="http://schemas.openxmlformats.org/wordprocessingml/2006/main">
        <w:t xml:space="preserve">1. Die Krag van Geloof: Erkenning van die Krag van Jesus</w:t>
      </w:r>
    </w:p>
    <w:p w14:paraId="15285E3B" w14:textId="77777777" w:rsidR="00F90BDC" w:rsidRDefault="00F90BDC"/>
    <w:p w14:paraId="48B3B854" w14:textId="77777777" w:rsidR="00F90BDC" w:rsidRDefault="00F90BDC">
      <w:r xmlns:w="http://schemas.openxmlformats.org/wordprocessingml/2006/main">
        <w:t xml:space="preserve">2. Die Genesing van Geloof: Ervaar die Wonderwerke van Jesus</w:t>
      </w:r>
    </w:p>
    <w:p w14:paraId="31B33F84" w14:textId="77777777" w:rsidR="00F90BDC" w:rsidRDefault="00F90BDC"/>
    <w:p w14:paraId="44986BFE" w14:textId="77777777" w:rsidR="00F90BDC" w:rsidRDefault="00F90BDC">
      <w:r xmlns:w="http://schemas.openxmlformats.org/wordprocessingml/2006/main">
        <w:t xml:space="preserve">1. Matteus 9:20-22 - "En kyk, 'n vrou wat twaalf jaar lank aan bloedvloeiing gely het, het agter hom aan gekom en die soom van sy kleed aangeraak, want sy het by haarself gesê: 쏧 f Ek raak net </w:t>
      </w:r>
      <w:r xmlns:w="http://schemas.openxmlformats.org/wordprocessingml/2006/main">
        <w:rPr>
          <w:rFonts w:ascii="맑은 고딕 Semilight" w:hAnsi="맑은 고딕 Semilight"/>
        </w:rPr>
        <w:t xml:space="preserve">aan </w:t>
      </w:r>
      <w:r xmlns:w="http://schemas.openxmlformats.org/wordprocessingml/2006/main">
        <w:t xml:space="preserve">. sy kleed, Ek sal gesond word.??Jesus het omgedraai, en toe Hy haar sien, sê Hy: “ </w:t>
      </w:r>
      <w:r xmlns:w="http://schemas.openxmlformats.org/wordprocessingml/2006/main">
        <w:rPr>
          <w:rFonts w:ascii="맑은 고딕 Semilight" w:hAnsi="맑은 고딕 Semilight"/>
        </w:rPr>
        <w:t xml:space="preserve">Ek </w:t>
      </w:r>
      <w:r xmlns:w="http://schemas.openxmlformats.org/wordprocessingml/2006/main">
        <w:t xml:space="preserve">is van harte, dogter, jou geloof het jou gesond gemaak.” En dadelik het die vrou gesond geword.</w:t>
      </w:r>
    </w:p>
    <w:p w14:paraId="2673BC3A" w14:textId="77777777" w:rsidR="00F90BDC" w:rsidRDefault="00F90BDC"/>
    <w:p w14:paraId="4108C574" w14:textId="77777777" w:rsidR="00F90BDC" w:rsidRDefault="00F90BDC">
      <w:r xmlns:w="http://schemas.openxmlformats.org/wordprocessingml/2006/main">
        <w:t xml:space="preserve">2. Markus 5:25-34 – En daar was 'n vrou wat al twaalf jaar lank aan bloeding gely het. Sy het baie gely onder die sorg van baie dokters en het alles spandeer wat sy gehad het, maar in plaas daarvan om beter te word, het sy erger geword. Toe sy van Jesus hoor, het sy agter hom in die skare aangekom en sy mantel aangeraak, omdat sy gedink het, ? </w:t>
      </w:r>
      <w:r xmlns:w="http://schemas.openxmlformats.org/wordprocessingml/2006/main">
        <w:rPr>
          <w:rFonts w:ascii="맑은 고딕 Semilight" w:hAnsi="맑은 고딕 Semilight"/>
        </w:rPr>
        <w:t xml:space="preserve">쏧 </w:t>
      </w:r>
      <w:r xmlns:w="http://schemas.openxmlformats.org/wordprocessingml/2006/main">
        <w:t xml:space="preserve">f ek vat net aan sy klere, sal ek genees word.??Dadelik het haar bloeding opgehou en sy het in haar liggaam gevoel dat sy van haar lyding bevry is.</w:t>
      </w:r>
    </w:p>
    <w:p w14:paraId="088BB874" w14:textId="77777777" w:rsidR="00F90BDC" w:rsidRDefault="00F90BDC"/>
    <w:p w14:paraId="732FEE4A" w14:textId="77777777" w:rsidR="00F90BDC" w:rsidRDefault="00F90BDC">
      <w:r xmlns:w="http://schemas.openxmlformats.org/wordprocessingml/2006/main">
        <w:t xml:space="preserve">LUKAS 8:48 En Hy sê vir haar: Dogter, wees vertroostend; jou geloof het jou gered; gaan in vrede.</w:t>
      </w:r>
    </w:p>
    <w:p w14:paraId="10D576E9" w14:textId="77777777" w:rsidR="00F90BDC" w:rsidRDefault="00F90BDC"/>
    <w:p w14:paraId="683F7D04" w14:textId="77777777" w:rsidR="00F90BDC" w:rsidRDefault="00F90BDC">
      <w:r xmlns:w="http://schemas.openxmlformats.org/wordprocessingml/2006/main">
        <w:t xml:space="preserve">Hierdie vers beklemtoon die belangrikheid van geloof om vrede te bring.</w:t>
      </w:r>
    </w:p>
    <w:p w14:paraId="66AC0161" w14:textId="77777777" w:rsidR="00F90BDC" w:rsidRDefault="00F90BDC"/>
    <w:p w14:paraId="6FBDDAE6" w14:textId="77777777" w:rsidR="00F90BDC" w:rsidRDefault="00F90BDC">
      <w:r xmlns:w="http://schemas.openxmlformats.org/wordprocessingml/2006/main">
        <w:t xml:space="preserve">1: Ons geloof in God kan vir ons vrede en vertroosting bring in moeilike tye.</w:t>
      </w:r>
    </w:p>
    <w:p w14:paraId="6183A2A3" w14:textId="77777777" w:rsidR="00F90BDC" w:rsidRDefault="00F90BDC"/>
    <w:p w14:paraId="12033570" w14:textId="77777777" w:rsidR="00F90BDC" w:rsidRDefault="00F90BDC">
      <w:r xmlns:w="http://schemas.openxmlformats.org/wordprocessingml/2006/main">
        <w:t xml:space="preserve">2: Ons kan vrede en vertroosting by die Here vind selfs wanneer die lewe moeilik raak.</w:t>
      </w:r>
    </w:p>
    <w:p w14:paraId="2025C495" w14:textId="77777777" w:rsidR="00F90BDC" w:rsidRDefault="00F90BDC"/>
    <w:p w14:paraId="63F35920" w14:textId="77777777" w:rsidR="00F90BDC" w:rsidRDefault="00F90BDC">
      <w:r xmlns:w="http://schemas.openxmlformats.org/wordprocessingml/2006/main">
        <w:t xml:space="preserve">1: Filippense 4:7 - En die vrede van God, wat alle verstand te bowe gaan, sal julle harte en sinne bewaar in Christus Jesus.</w:t>
      </w:r>
    </w:p>
    <w:p w14:paraId="09AF0808" w14:textId="77777777" w:rsidR="00F90BDC" w:rsidRDefault="00F90BDC"/>
    <w:p w14:paraId="1AD3C17F" w14:textId="77777777" w:rsidR="00F90BDC" w:rsidRDefault="00F90BDC">
      <w:r xmlns:w="http://schemas.openxmlformats.org/wordprocessingml/2006/main">
        <w:t xml:space="preserve">2: Jesaja 26:3 - U bewaar hom wie se gedagtes op U bly, in volkome vrede, omdat hy op U vertrou.</w:t>
      </w:r>
    </w:p>
    <w:p w14:paraId="48B2ED84" w14:textId="77777777" w:rsidR="00F90BDC" w:rsidRDefault="00F90BDC"/>
    <w:p w14:paraId="134ECCA1" w14:textId="77777777" w:rsidR="00F90BDC" w:rsidRDefault="00F90BDC">
      <w:r xmlns:w="http://schemas.openxmlformats.org/wordprocessingml/2006/main">
        <w:t xml:space="preserve">LUKAS 8:49 Terwyl Hy nog spreek, kom daar een van die owerste van die sinagoge se huis en sê vir hom: U dogter is dood; moeilikheid nie die Meester nie.</w:t>
      </w:r>
    </w:p>
    <w:p w14:paraId="510CF0A3" w14:textId="77777777" w:rsidR="00F90BDC" w:rsidRDefault="00F90BDC"/>
    <w:p w14:paraId="7878873C" w14:textId="77777777" w:rsidR="00F90BDC" w:rsidRDefault="00F90BDC">
      <w:r xmlns:w="http://schemas.openxmlformats.org/wordprocessingml/2006/main">
        <w:t xml:space="preserve">Jesus het met 'n sinagoge-heerser gepraat toe 'n boodskapper opdaag met die nuus dat sy dogter gesterf het. Die boodskapper het vir hom gesê om nie die Meester te pla nie.</w:t>
      </w:r>
    </w:p>
    <w:p w14:paraId="42E909D3" w14:textId="77777777" w:rsidR="00F90BDC" w:rsidRDefault="00F90BDC"/>
    <w:p w14:paraId="012AB567" w14:textId="77777777" w:rsidR="00F90BDC" w:rsidRDefault="00F90BDC">
      <w:r xmlns:w="http://schemas.openxmlformats.org/wordprocessingml/2006/main">
        <w:t xml:space="preserve">1. Jesus gee om: Die krag van medelye en liefde</w:t>
      </w:r>
    </w:p>
    <w:p w14:paraId="5E7DEA69" w14:textId="77777777" w:rsidR="00F90BDC" w:rsidRDefault="00F90BDC"/>
    <w:p w14:paraId="1F96AE9E" w14:textId="77777777" w:rsidR="00F90BDC" w:rsidRDefault="00F90BDC">
      <w:r xmlns:w="http://schemas.openxmlformats.org/wordprocessingml/2006/main">
        <w:t xml:space="preserve">2. Tekens en wonderwerke: Hoe Jesus lewens verander</w:t>
      </w:r>
    </w:p>
    <w:p w14:paraId="72B594A0" w14:textId="77777777" w:rsidR="00F90BDC" w:rsidRDefault="00F90BDC"/>
    <w:p w14:paraId="3B13A4ED" w14:textId="77777777" w:rsidR="00F90BDC" w:rsidRDefault="00F90BDC">
      <w:r xmlns:w="http://schemas.openxmlformats.org/wordprocessingml/2006/main">
        <w:t xml:space="preserve">1. Johannes 11:25-26 – Jesus sê vir haar: ? </w:t>
      </w:r>
      <w:r xmlns:w="http://schemas.openxmlformats.org/wordprocessingml/2006/main">
        <w:rPr>
          <w:rFonts w:ascii="맑은 고딕 Semilight" w:hAnsi="맑은 고딕 Semilight"/>
        </w:rPr>
        <w:t xml:space="preserve">쏧 </w:t>
      </w:r>
      <w:r xmlns:w="http://schemas.openxmlformats.org/wordprocessingml/2006/main">
        <w:t xml:space="preserve">is die opstanding en die lewe. Elkeen wat in My glo, sal lewe al sterf hy, en elkeen wat lewe en in My glo, sal in ewigheid nooit sterwe nie.</w:t>
      </w:r>
    </w:p>
    <w:p w14:paraId="7BAAFA07" w14:textId="77777777" w:rsidR="00F90BDC" w:rsidRDefault="00F90BDC"/>
    <w:p w14:paraId="6946C7E4" w14:textId="77777777" w:rsidR="00F90BDC" w:rsidRDefault="00F90BDC">
      <w:r xmlns:w="http://schemas.openxmlformats.org/wordprocessingml/2006/main">
        <w:t xml:space="preserve">2. Markus 5:35-36 – Terwyl hy nog spreek, kom daar sommige uit die huis van die owerste wat sê: ? </w:t>
      </w:r>
      <w:r xmlns:w="http://schemas.openxmlformats.org/wordprocessingml/2006/main">
        <w:rPr>
          <w:rFonts w:ascii="맑은 고딕 Semilight" w:hAnsi="맑은 고딕 Semilight"/>
        </w:rPr>
        <w:t xml:space="preserve">쏽 </w:t>
      </w:r>
      <w:r xmlns:w="http://schemas.openxmlformats.org/wordprocessingml/2006/main">
        <w:t xml:space="preserve">ons dogter is dood. Waarom pla die Leermeester verder???Maar toe Jesus hoor wat hulle sê, sê Jesus vir die owerste van die sinagoge: ? </w:t>
      </w:r>
      <w:r xmlns:w="http://schemas.openxmlformats.org/wordprocessingml/2006/main">
        <w:rPr>
          <w:rFonts w:ascii="맑은 고딕 Semilight" w:hAnsi="맑은 고딕 Semilight"/>
        </w:rPr>
        <w:t xml:space="preserve">쏡 </w:t>
      </w:r>
      <w:r xmlns:w="http://schemas.openxmlformats.org/wordprocessingml/2006/main">
        <w:t xml:space="preserve">o moenie vrees nie, glo net.??</w:t>
      </w:r>
    </w:p>
    <w:p w14:paraId="5B6F5EA7" w14:textId="77777777" w:rsidR="00F90BDC" w:rsidRDefault="00F90BDC"/>
    <w:p w14:paraId="5A8F0AED" w14:textId="77777777" w:rsidR="00F90BDC" w:rsidRDefault="00F90BDC">
      <w:r xmlns:w="http://schemas.openxmlformats.org/wordprocessingml/2006/main">
        <w:t xml:space="preserve">LUKAS 8:50 Maar toe Jesus dit hoor, antwoord Hy hom en sê: Moenie vrees nie; glo net, en sy sal gesond word.</w:t>
      </w:r>
    </w:p>
    <w:p w14:paraId="3CA31345" w14:textId="77777777" w:rsidR="00F90BDC" w:rsidRDefault="00F90BDC"/>
    <w:p w14:paraId="57270A7E" w14:textId="77777777" w:rsidR="00F90BDC" w:rsidRDefault="00F90BDC">
      <w:r xmlns:w="http://schemas.openxmlformats.org/wordprocessingml/2006/main">
        <w:t xml:space="preserve">Die gedeelte moedig geloof in Jesus aan en beloof genesing.</w:t>
      </w:r>
    </w:p>
    <w:p w14:paraId="0FCA681B" w14:textId="77777777" w:rsidR="00F90BDC" w:rsidRDefault="00F90BDC"/>
    <w:p w14:paraId="63088F99" w14:textId="77777777" w:rsidR="00F90BDC" w:rsidRDefault="00F90BDC">
      <w:r xmlns:w="http://schemas.openxmlformats.org/wordprocessingml/2006/main">
        <w:t xml:space="preserve">1. Vertrou op Jesus: Glo en ontvang Sy Genesing</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Moenie vrees nie: Stel jou geloof in Jesus en ontvang sy seën</w:t>
      </w:r>
    </w:p>
    <w:p w14:paraId="4A4AAE88" w14:textId="77777777" w:rsidR="00F90BDC" w:rsidRDefault="00F90BDC"/>
    <w:p w14:paraId="2E168241" w14:textId="77777777" w:rsidR="00F90BDC" w:rsidRDefault="00F90BDC">
      <w:r xmlns:w="http://schemas.openxmlformats.org/wordprocessingml/2006/main">
        <w:t xml:space="preserve">1. Hebreërs 11:6 - En sonder geloof is dit onmoontlik om Hom te behaag, want hy wat tot God gaan, moet glo dat Hy is en dat Hy 'n beloner is van die wat Hom soek.</w:t>
      </w:r>
    </w:p>
    <w:p w14:paraId="308FD234" w14:textId="77777777" w:rsidR="00F90BDC" w:rsidRDefault="00F90BDC"/>
    <w:p w14:paraId="187FDF86" w14:textId="77777777" w:rsidR="00F90BDC" w:rsidRDefault="00F90BDC">
      <w:r xmlns:w="http://schemas.openxmlformats.org/wordprocessingml/2006/main">
        <w:t xml:space="preserve">2. Jesaja 41:10 - Moenie vrees nie, want Ek is met jou; Wees nie verskrik nie, want Ek is jou God. Ek sal jou versterk, Ja, Ek sal jou help, Ek sal jou ondersteun met my regverdige regterhand.</w:t>
      </w:r>
    </w:p>
    <w:p w14:paraId="7CAEC7DB" w14:textId="77777777" w:rsidR="00F90BDC" w:rsidRDefault="00F90BDC"/>
    <w:p w14:paraId="583614E4" w14:textId="77777777" w:rsidR="00F90BDC" w:rsidRDefault="00F90BDC">
      <w:r xmlns:w="http://schemas.openxmlformats.org/wordprocessingml/2006/main">
        <w:t xml:space="preserve">LUKAS 8:51 En toe Hy in die huis kom, het Hy niemand toegelaat om in te gaan nie, behalwe Petrus en Jakobus en Johannes en die vader en die moeder van die meisie.</w:t>
      </w:r>
    </w:p>
    <w:p w14:paraId="2DCC643E" w14:textId="77777777" w:rsidR="00F90BDC" w:rsidRDefault="00F90BDC"/>
    <w:p w14:paraId="152E6A34" w14:textId="77777777" w:rsidR="00F90BDC" w:rsidRDefault="00F90BDC">
      <w:r xmlns:w="http://schemas.openxmlformats.org/wordprocessingml/2006/main">
        <w:t xml:space="preserve">Jesus gaan die huis van 'n siek meisie binne en laat net Petrus, Jakobus, Johannes en die meisie se ouers toe om in te gaan.</w:t>
      </w:r>
    </w:p>
    <w:p w14:paraId="30AD11E7" w14:textId="77777777" w:rsidR="00F90BDC" w:rsidRDefault="00F90BDC"/>
    <w:p w14:paraId="7A94898E" w14:textId="77777777" w:rsidR="00F90BDC" w:rsidRDefault="00F90BDC">
      <w:r xmlns:w="http://schemas.openxmlformats.org/wordprocessingml/2006/main">
        <w:t xml:space="preserve">1. Die krag van Jesus: Hoe Jesus die siek meisie genees het</w:t>
      </w:r>
    </w:p>
    <w:p w14:paraId="2F6E0718" w14:textId="77777777" w:rsidR="00F90BDC" w:rsidRDefault="00F90BDC"/>
    <w:p w14:paraId="2B12FCF6" w14:textId="77777777" w:rsidR="00F90BDC" w:rsidRDefault="00F90BDC">
      <w:r xmlns:w="http://schemas.openxmlformats.org/wordprocessingml/2006/main">
        <w:t xml:space="preserve">2. Die Geloof van die Vader: Hoe die Vader se Geloof die verloop van die geskiedenis verander het</w:t>
      </w:r>
    </w:p>
    <w:p w14:paraId="127F29A9" w14:textId="77777777" w:rsidR="00F90BDC" w:rsidRDefault="00F90BDC"/>
    <w:p w14:paraId="336DE607" w14:textId="77777777" w:rsidR="00F90BDC" w:rsidRDefault="00F90BDC">
      <w:r xmlns:w="http://schemas.openxmlformats.org/wordprocessingml/2006/main">
        <w:t xml:space="preserve">1. Matteus 8:14-15 ??Jesus genees die siekes</w:t>
      </w:r>
    </w:p>
    <w:p w14:paraId="1A1E65C6" w14:textId="77777777" w:rsidR="00F90BDC" w:rsidRDefault="00F90BDC"/>
    <w:p w14:paraId="1B331E7F" w14:textId="77777777" w:rsidR="00F90BDC" w:rsidRDefault="00F90BDC">
      <w:r xmlns:w="http://schemas.openxmlformats.org/wordprocessingml/2006/main">
        <w:t xml:space="preserve">2. Markus 5:22-43 ??Jesus wek Jaïrus se dogter uit die dood op</w:t>
      </w:r>
    </w:p>
    <w:p w14:paraId="13259F25" w14:textId="77777777" w:rsidR="00F90BDC" w:rsidRDefault="00F90BDC"/>
    <w:p w14:paraId="2556F9FA" w14:textId="77777777" w:rsidR="00F90BDC" w:rsidRDefault="00F90BDC">
      <w:r xmlns:w="http://schemas.openxmlformats.org/wordprocessingml/2006/main">
        <w:t xml:space="preserve">Luk 8:52 En almal het geween en haar beween; sy is nie dood nie, maar slaap.</w:t>
      </w:r>
    </w:p>
    <w:p w14:paraId="14C0B3C1" w14:textId="77777777" w:rsidR="00F90BDC" w:rsidRDefault="00F90BDC"/>
    <w:p w14:paraId="3FBCB4FA" w14:textId="77777777" w:rsidR="00F90BDC" w:rsidRDefault="00F90BDC">
      <w:r xmlns:w="http://schemas.openxmlformats.org/wordprocessingml/2006/main">
        <w:t xml:space="preserve">Die vrou wat vermoedelik dood was, het net geslaap en Jesus het die treurende skare beveel om nie te huil nie.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Ween in geloof - Vertrou op God in tye van hartseer</w:t>
      </w:r>
    </w:p>
    <w:p w14:paraId="52B39B7B" w14:textId="77777777" w:rsidR="00F90BDC" w:rsidRDefault="00F90BDC"/>
    <w:p w14:paraId="4F6097D2" w14:textId="77777777" w:rsidR="00F90BDC" w:rsidRDefault="00F90BDC">
      <w:r xmlns:w="http://schemas.openxmlformats.org/wordprocessingml/2006/main">
        <w:t xml:space="preserve">2: Die Krag van Jesus - Hoe Jesus die dooies lewend gemaak het</w:t>
      </w:r>
    </w:p>
    <w:p w14:paraId="47AD40D6" w14:textId="77777777" w:rsidR="00F90BDC" w:rsidRDefault="00F90BDC"/>
    <w:p w14:paraId="5C9D1AA5" w14:textId="77777777" w:rsidR="00F90BDC" w:rsidRDefault="00F90BDC">
      <w:r xmlns:w="http://schemas.openxmlformats.org/wordprocessingml/2006/main">
        <w:t xml:space="preserve">1: Johannes 11:25-26 – Jesus sê vir haar: ? </w:t>
      </w:r>
      <w:r xmlns:w="http://schemas.openxmlformats.org/wordprocessingml/2006/main">
        <w:rPr>
          <w:rFonts w:ascii="맑은 고딕 Semilight" w:hAnsi="맑은 고딕 Semilight"/>
        </w:rPr>
        <w:t xml:space="preserve">쏧 </w:t>
      </w:r>
      <w:r xmlns:w="http://schemas.openxmlformats.org/wordprocessingml/2006/main">
        <w:t xml:space="preserve">is die opstanding en die lewe. Elkeen wat in My glo, sal lewe al sterf hy, en elkeen wat lewe en in My glo, sal in ewigheid nooit sterwe nie.</w:t>
      </w:r>
    </w:p>
    <w:p w14:paraId="12142208" w14:textId="77777777" w:rsidR="00F90BDC" w:rsidRDefault="00F90BDC"/>
    <w:p w14:paraId="296A4A93" w14:textId="77777777" w:rsidR="00F90BDC" w:rsidRDefault="00F90BDC">
      <w:r xmlns:w="http://schemas.openxmlformats.org/wordprocessingml/2006/main">
        <w:t xml:space="preserve">2: Markus 5:35-43 – Jesus wek Jaïrus se dogter uit die dood op.</w:t>
      </w:r>
    </w:p>
    <w:p w14:paraId="6DBBAFAF" w14:textId="77777777" w:rsidR="00F90BDC" w:rsidRDefault="00F90BDC"/>
    <w:p w14:paraId="544FB4F3" w14:textId="77777777" w:rsidR="00F90BDC" w:rsidRDefault="00F90BDC">
      <w:r xmlns:w="http://schemas.openxmlformats.org/wordprocessingml/2006/main">
        <w:t xml:space="preserve">LUKAS 8:53 En hulle het Hom uitgelag, omdat hulle geweet het dat sy dood was.</w:t>
      </w:r>
    </w:p>
    <w:p w14:paraId="10DDA92B" w14:textId="77777777" w:rsidR="00F90BDC" w:rsidRDefault="00F90BDC"/>
    <w:p w14:paraId="22AF96C3" w14:textId="77777777" w:rsidR="00F90BDC" w:rsidRDefault="00F90BDC">
      <w:r xmlns:w="http://schemas.openxmlformats.org/wordprocessingml/2006/main">
        <w:t xml:space="preserve">Die mense het vir Jesus gelag omdat hy beweer het dat hy die dooie vrou weer lewend kan maak.</w:t>
      </w:r>
    </w:p>
    <w:p w14:paraId="45377CE6" w14:textId="77777777" w:rsidR="00F90BDC" w:rsidRDefault="00F90BDC"/>
    <w:p w14:paraId="7CBF5705" w14:textId="77777777" w:rsidR="00F90BDC" w:rsidRDefault="00F90BDC">
      <w:r xmlns:w="http://schemas.openxmlformats.org/wordprocessingml/2006/main">
        <w:t xml:space="preserve">1. Jesus: Die Hoop van die Ewige Lewe</w:t>
      </w:r>
    </w:p>
    <w:p w14:paraId="537A685B" w14:textId="77777777" w:rsidR="00F90BDC" w:rsidRDefault="00F90BDC"/>
    <w:p w14:paraId="1A02498C" w14:textId="77777777" w:rsidR="00F90BDC" w:rsidRDefault="00F90BDC">
      <w:r xmlns:w="http://schemas.openxmlformats.org/wordprocessingml/2006/main">
        <w:t xml:space="preserve">2. Geloof in Jesus selfs wanneer dit onmoontlik lyk</w:t>
      </w:r>
    </w:p>
    <w:p w14:paraId="64CC3535" w14:textId="77777777" w:rsidR="00F90BDC" w:rsidRDefault="00F90BDC"/>
    <w:p w14:paraId="092218AF" w14:textId="77777777" w:rsidR="00F90BDC" w:rsidRDefault="00F90BDC">
      <w:r xmlns:w="http://schemas.openxmlformats.org/wordprocessingml/2006/main">
        <w:t xml:space="preserve">1. Johannes 11:25-26 - Jesus het gesê, ? </w:t>
      </w:r>
      <w:r xmlns:w="http://schemas.openxmlformats.org/wordprocessingml/2006/main">
        <w:rPr>
          <w:rFonts w:ascii="맑은 고딕 Semilight" w:hAnsi="맑은 고딕 Semilight"/>
        </w:rPr>
        <w:t xml:space="preserve">쏧 </w:t>
      </w:r>
      <w:r xmlns:w="http://schemas.openxmlformats.org/wordprocessingml/2006/main">
        <w:t xml:space="preserve">is die opstanding en die lewe. Elkeen wat in My glo, al sterwe hy, nogtans sal hy lewe; en elkeen wat lewe en in My glo, sal in ewigheid nooit sterwe nie.??</w:t>
      </w:r>
    </w:p>
    <w:p w14:paraId="7C19B0A9" w14:textId="77777777" w:rsidR="00F90BDC" w:rsidRDefault="00F90BDC"/>
    <w:p w14:paraId="009B415A" w14:textId="77777777" w:rsidR="00F90BDC" w:rsidRDefault="00F90BDC">
      <w:r xmlns:w="http://schemas.openxmlformats.org/wordprocessingml/2006/main">
        <w:t xml:space="preserve">2. Matteus 17:20 – Hy sê vir hulle: ? </w:t>
      </w:r>
      <w:r xmlns:w="http://schemas.openxmlformats.org/wordprocessingml/2006/main">
        <w:rPr>
          <w:rFonts w:ascii="맑은 고딕 Semilight" w:hAnsi="맑은 고딕 Semilight"/>
        </w:rPr>
        <w:t xml:space="preserve">쏝 </w:t>
      </w:r>
      <w:r xmlns:w="http://schemas.openxmlformats.org/wordprocessingml/2006/main">
        <w:t xml:space="preserve">as gevolg van jou klein geloof. Want voorwaar Ek sê vir julle, as julle geloof het soos 'n mosterdsaad, sal julle vir hierdie berg sê: ? </w:t>
      </w:r>
      <w:r xmlns:w="http://schemas.openxmlformats.org/wordprocessingml/2006/main">
        <w:rPr>
          <w:rFonts w:ascii="맑은 고딕 Semilight" w:hAnsi="맑은 고딕 Semilight"/>
        </w:rPr>
        <w:t xml:space="preserve">쁌 </w:t>
      </w:r>
      <w:r xmlns:w="http://schemas.openxmlformats.org/wordprocessingml/2006/main">
        <w:t xml:space="preserve">ove van hier na daar,??en dit sal beweeg, en niks sal vir jou onmoontlik wees nie.??</w:t>
      </w:r>
    </w:p>
    <w:p w14:paraId="5F26DA35" w14:textId="77777777" w:rsidR="00F90BDC" w:rsidRDefault="00F90BDC"/>
    <w:p w14:paraId="708E0C27" w14:textId="77777777" w:rsidR="00F90BDC" w:rsidRDefault="00F90BDC">
      <w:r xmlns:w="http://schemas.openxmlformats.org/wordprocessingml/2006/main">
        <w:t xml:space="preserve">LUKAS 8:54 En hy het hulle almal uitgedryf en haar aan die hand gegryp en geroep en gesê: Meisie, staan op!</w:t>
      </w:r>
    </w:p>
    <w:p w14:paraId="147524DD" w14:textId="77777777" w:rsidR="00F90BDC" w:rsidRDefault="00F90BDC"/>
    <w:p w14:paraId="6D13ECF4" w14:textId="77777777" w:rsidR="00F90BDC" w:rsidRDefault="00F90BDC">
      <w:r xmlns:w="http://schemas.openxmlformats.org/wordprocessingml/2006/main">
        <w:t xml:space="preserve">Jesus het 'n vrou genees wat al lank aan 'n siekte gely het deur haar hand te neem </w:t>
      </w:r>
      <w:r xmlns:w="http://schemas.openxmlformats.org/wordprocessingml/2006/main">
        <w:lastRenderedPageBreak xmlns:w="http://schemas.openxmlformats.org/wordprocessingml/2006/main"/>
      </w:r>
      <w:r xmlns:w="http://schemas.openxmlformats.org/wordprocessingml/2006/main">
        <w:t xml:space="preserve">en vir haar te sê om op te staan.</w:t>
      </w:r>
    </w:p>
    <w:p w14:paraId="30762F19" w14:textId="77777777" w:rsidR="00F90BDC" w:rsidRDefault="00F90BDC"/>
    <w:p w14:paraId="40F99FA2" w14:textId="77777777" w:rsidR="00F90BDC" w:rsidRDefault="00F90BDC">
      <w:r xmlns:w="http://schemas.openxmlformats.org/wordprocessingml/2006/main">
        <w:t xml:space="preserve">1. Geloof in Jesus genees: 'n Studie oor die wonderbaarlike krag van Jesus</w:t>
      </w:r>
    </w:p>
    <w:p w14:paraId="436DE39E" w14:textId="77777777" w:rsidR="00F90BDC" w:rsidRDefault="00F90BDC"/>
    <w:p w14:paraId="69C1EF1A" w14:textId="77777777" w:rsidR="00F90BDC" w:rsidRDefault="00F90BDC">
      <w:r xmlns:w="http://schemas.openxmlformats.org/wordprocessingml/2006/main">
        <w:t xml:space="preserve">2. Ervaar Wonderbaarlike Genesing in Jesus se Naam</w:t>
      </w:r>
    </w:p>
    <w:p w14:paraId="4FFE95F5" w14:textId="77777777" w:rsidR="00F90BDC" w:rsidRDefault="00F90BDC"/>
    <w:p w14:paraId="74CBA5DA" w14:textId="77777777" w:rsidR="00F90BDC" w:rsidRDefault="00F90BDC">
      <w:r xmlns:w="http://schemas.openxmlformats.org/wordprocessingml/2006/main">
        <w:t xml:space="preserve">1. Matteus 9:2-8; Jesus genees 'n man met verlamming</w:t>
      </w:r>
    </w:p>
    <w:p w14:paraId="43A691D5" w14:textId="77777777" w:rsidR="00F90BDC" w:rsidRDefault="00F90BDC"/>
    <w:p w14:paraId="6835791C" w14:textId="77777777" w:rsidR="00F90BDC" w:rsidRDefault="00F90BDC">
      <w:r xmlns:w="http://schemas.openxmlformats.org/wordprocessingml/2006/main">
        <w:t xml:space="preserve">2. Markus 5:25-34; Jesus genees 'n vrou met 'n bloeding</w:t>
      </w:r>
    </w:p>
    <w:p w14:paraId="6674141E" w14:textId="77777777" w:rsidR="00F90BDC" w:rsidRDefault="00F90BDC"/>
    <w:p w14:paraId="0E34A0C9" w14:textId="77777777" w:rsidR="00F90BDC" w:rsidRDefault="00F90BDC">
      <w:r xmlns:w="http://schemas.openxmlformats.org/wordprocessingml/2006/main">
        <w:t xml:space="preserve">LUKAS 8:55 En haar gees het teruggekom, en sy het dadelik opgestaan; en hy het bevel gegee om vir haar spys te gee.</w:t>
      </w:r>
    </w:p>
    <w:p w14:paraId="1409095A" w14:textId="77777777" w:rsidR="00F90BDC" w:rsidRDefault="00F90BDC"/>
    <w:p w14:paraId="39B87C5D" w14:textId="77777777" w:rsidR="00F90BDC" w:rsidRDefault="00F90BDC">
      <w:r xmlns:w="http://schemas.openxmlformats.org/wordprocessingml/2006/main">
        <w:t xml:space="preserve">Hierdie gedeelte beskryf hoe Jesus 'n vrou genees deur die lewe in haar gees te herstel en dan te beveel dat kos aan haar gegee moet word.</w:t>
      </w:r>
    </w:p>
    <w:p w14:paraId="7587DE3D" w14:textId="77777777" w:rsidR="00F90BDC" w:rsidRDefault="00F90BDC"/>
    <w:p w14:paraId="7865BDEC" w14:textId="77777777" w:rsidR="00F90BDC" w:rsidRDefault="00F90BDC">
      <w:r xmlns:w="http://schemas.openxmlformats.org/wordprocessingml/2006/main">
        <w:t xml:space="preserve">1. Jesus se krag om te genees en voedsel te voorsien</w:t>
      </w:r>
    </w:p>
    <w:p w14:paraId="7233F8FF" w14:textId="77777777" w:rsidR="00F90BDC" w:rsidRDefault="00F90BDC"/>
    <w:p w14:paraId="4EE44EFD" w14:textId="77777777" w:rsidR="00F90BDC" w:rsidRDefault="00F90BDC">
      <w:r xmlns:w="http://schemas.openxmlformats.org/wordprocessingml/2006/main">
        <w:t xml:space="preserve">2. Die belangrikheid daarvan om Jesus se opdragte te volg</w:t>
      </w:r>
    </w:p>
    <w:p w14:paraId="27B71F98" w14:textId="77777777" w:rsidR="00F90BDC" w:rsidRDefault="00F90BDC"/>
    <w:p w14:paraId="3743E256" w14:textId="77777777" w:rsidR="00F90BDC" w:rsidRDefault="00F90BDC">
      <w:r xmlns:w="http://schemas.openxmlformats.org/wordprocessingml/2006/main">
        <w:t xml:space="preserve">1. Matteus 8:2-3 - "En kyk, daar kom 'n melaatse en het Hom aanbid en gesê: Here, as U wil, kan U my reinig. En Jesus het sy hand uitgesteek en hom aangeraak en gesê: Ek wil; wees jy rein. En dadelik is sy melaatsheid gereinig."</w:t>
      </w:r>
    </w:p>
    <w:p w14:paraId="424EC819" w14:textId="77777777" w:rsidR="00F90BDC" w:rsidRDefault="00F90BDC"/>
    <w:p w14:paraId="635F2C2A" w14:textId="77777777" w:rsidR="00F90BDC" w:rsidRDefault="00F90BDC">
      <w:r xmlns:w="http://schemas.openxmlformats.org/wordprocessingml/2006/main">
        <w:t xml:space="preserve">2. Markus 1:40-41 - "En daar kom 'n melaatse na Hom en smeek Hom en kniel voor Hom neer en sê vir Hom: As U wil, kan U my reinig. En Jesus het innig innig jammer gevoel. sy hand uitgesteek en hom aangeraak en vir hom gesê: Ek wil, word jy rein."</w:t>
      </w:r>
    </w:p>
    <w:p w14:paraId="552E333A" w14:textId="77777777" w:rsidR="00F90BDC" w:rsidRDefault="00F90BDC"/>
    <w:p w14:paraId="68702E74" w14:textId="77777777" w:rsidR="00F90BDC" w:rsidRDefault="00F90BDC">
      <w:r xmlns:w="http://schemas.openxmlformats.org/wordprocessingml/2006/main">
        <w:t xml:space="preserve">LUKAS 8:56 En haar ouers was verbaas, maar Hy het hulle bevel gegee om aan niemand te sê wat gebeur het nie.</w:t>
      </w:r>
    </w:p>
    <w:p w14:paraId="32B3180B" w14:textId="77777777" w:rsidR="00F90BDC" w:rsidRDefault="00F90BDC"/>
    <w:p w14:paraId="1BAE3A29" w14:textId="77777777" w:rsidR="00F90BDC" w:rsidRDefault="00F90BDC">
      <w:r xmlns:w="http://schemas.openxmlformats.org/wordprocessingml/2006/main">
        <w:t xml:space="preserve">Hierdie gedeelte uit Lukas 8:56 vertel ons van 'n wonderbaarlike genesing wat Jesus gedoen het op 'n jong meisie wat vir 'n tydperk dood was. Hy het toe die meisie se ouers gevra om vir niemand te vertel van wat gebeur het nie.</w:t>
      </w:r>
    </w:p>
    <w:p w14:paraId="05F9FA69" w14:textId="77777777" w:rsidR="00F90BDC" w:rsidRDefault="00F90BDC"/>
    <w:p w14:paraId="62083482" w14:textId="77777777" w:rsidR="00F90BDC" w:rsidRDefault="00F90BDC">
      <w:r xmlns:w="http://schemas.openxmlformats.org/wordprocessingml/2006/main">
        <w:t xml:space="preserve">1. "Die krag van geloof: die wonderbaarlike genesing van die jong meisie"</w:t>
      </w:r>
    </w:p>
    <w:p w14:paraId="6FD33910" w14:textId="77777777" w:rsidR="00F90BDC" w:rsidRDefault="00F90BDC"/>
    <w:p w14:paraId="154112DA" w14:textId="77777777" w:rsidR="00F90BDC" w:rsidRDefault="00F90BDC">
      <w:r xmlns:w="http://schemas.openxmlformats.org/wordprocessingml/2006/main">
        <w:t xml:space="preserve">2. "Die wil van God: hou sy wonderwerke geheim"</w:t>
      </w:r>
    </w:p>
    <w:p w14:paraId="7C7CE85E" w14:textId="77777777" w:rsidR="00F90BDC" w:rsidRDefault="00F90BDC"/>
    <w:p w14:paraId="5EEB60AC" w14:textId="77777777" w:rsidR="00F90BDC" w:rsidRDefault="00F90BDC">
      <w:r xmlns:w="http://schemas.openxmlformats.org/wordprocessingml/2006/main">
        <w:t xml:space="preserve">1. Matteus 8:1-4, Jesus genees 'n man met melaatsheid</w:t>
      </w:r>
    </w:p>
    <w:p w14:paraId="06E89083" w14:textId="77777777" w:rsidR="00F90BDC" w:rsidRDefault="00F90BDC"/>
    <w:p w14:paraId="22FCA5E4" w14:textId="77777777" w:rsidR="00F90BDC" w:rsidRDefault="00F90BDC">
      <w:r xmlns:w="http://schemas.openxmlformats.org/wordprocessingml/2006/main">
        <w:t xml:space="preserve">2. Handelinge 5:12-16, Petrus genees 'n kreupel man by die poort van die tempel</w:t>
      </w:r>
    </w:p>
    <w:p w14:paraId="5174ED6D" w14:textId="77777777" w:rsidR="00F90BDC" w:rsidRDefault="00F90BDC"/>
    <w:p w14:paraId="181BCBF8" w14:textId="77777777" w:rsidR="00F90BDC" w:rsidRDefault="00F90BDC">
      <w:r xmlns:w="http://schemas.openxmlformats.org/wordprocessingml/2006/main">
        <w:t xml:space="preserve">Lukas 9 sluit die uitstuur van die twaalf dissipels, die voeding van die vyfduisend, Petrus se belydenis van Christus en Jesus se gedaanteverwisseling in.</w:t>
      </w:r>
    </w:p>
    <w:p w14:paraId="7D6CAF13" w14:textId="77777777" w:rsidR="00F90BDC" w:rsidRDefault="00F90BDC"/>
    <w:p w14:paraId="4D855EC4" w14:textId="77777777" w:rsidR="00F90BDC" w:rsidRDefault="00F90BDC">
      <w:r xmlns:w="http://schemas.openxmlformats.org/wordprocessingml/2006/main">
        <w:t xml:space="preserve">1ste Paragraaf: Die hoofstuk begin met Jesus wat aan Sy twaalf dissipels krag en gesag gee om demone uit te dryf en siektes te genees. Hy het hulle uitgestuur om God se koninkryk te verkondig en die siekes te genees. Hy het hulle opdrag gegee om niks vir hulle reis te neem nie, maar staat te maak op gasvryheid van diegene wat hulle boodskap sou ontvang (Lukas 9:1-6). Intussen het Herodes Antipas gehoor van alles wat gebeur en was verward omdat sommige gesê het dat Johannes uit die dood opgewek is (Luk. 9:7-9).</w:t>
      </w:r>
    </w:p>
    <w:p w14:paraId="10917094" w14:textId="77777777" w:rsidR="00F90BDC" w:rsidRDefault="00F90BDC"/>
    <w:p w14:paraId="36989C68" w14:textId="77777777" w:rsidR="00F90BDC" w:rsidRDefault="00F90BDC">
      <w:r xmlns:w="http://schemas.openxmlformats.org/wordprocessingml/2006/main">
        <w:t xml:space="preserve">2de Paragraaf: Nadat Jesus van hulle sendingreis teruggekeer het, het Jesus Sy dissipels privaat eenkant toe geneem naby Betsaida, maar skares het agtergekom dat hulle Hom gevolg het mense het gepraat oor Koninkryk God het diegene genees wat genesing nodig gehad het soos die dag gedra het </w:t>
      </w:r>
      <w:r xmlns:w="http://schemas.openxmlformats.org/wordprocessingml/2006/main">
        <w:lastRenderedPageBreak xmlns:w="http://schemas.openxmlformats.org/wordprocessingml/2006/main"/>
      </w:r>
      <w:r xmlns:w="http://schemas.openxmlformats.org/wordprocessingml/2006/main">
        <w:t xml:space="preserve">. "Jy gee vir hulle iets eet." Hulle het net vyf brode twee visse geprotesteer, tensy al die mense kos gaan koop het. Maar die organisering van skaregroepe vyftig het dissipels brode vissies uitgedeel nadat hulle dank wonderbaarlike vermenigvuldiging almal versadig geëet het twaalf mandjies oorskiet stukke wat ingesamel is, wat goddelike voorsiening demonstreer deernis het menigte nodig (Luk. 9:10-17).</w:t>
      </w:r>
    </w:p>
    <w:p w14:paraId="17B515EE" w14:textId="77777777" w:rsidR="00F90BDC" w:rsidRDefault="00F90BDC"/>
    <w:p w14:paraId="1916FE44" w14:textId="77777777" w:rsidR="00F90BDC" w:rsidRDefault="00F90BDC">
      <w:r xmlns:w="http://schemas.openxmlformats.org/wordprocessingml/2006/main">
        <w:t xml:space="preserve">3de Paragraaf: Later in private omgewing het Sy dissipels gevra wie skares sê Hy is hulle berig sommige het gedink Johannes Doper ander Elia nog ander een antieke profete kom terug lewe toe vra "Maar wat van julle? Wie sê julle is ek?" Petrus het “God se Messias” geantwoord en erkenning getoon van Jesus se ware identiteitsending (Luk. 9:18-20). Hierna het Jesus begin leer moet baie dinge ly verwerp ouderlinge hoofpriesters onderwysers wet moet doodgemaak derde dag opgewek lewe het ook gespreek koste na aanleiding van Hom selfverloëning die opneem van 'n mens se kruis daagliks verloor 'n mens se lewe ter wille wins dit waarsku diegene wat beskaamd Hom Seun Die mens sal skaam wees wanneer kom heerlikheid Vader heilige engele (Luk 9:21-27). Hoofstuk sluit rekening transfigurasie af waar Jesus Petrus Johannes Jakobus berg opgeneem het bid voorkoms verander klere het skitterend wit geword Moses Elia verskyn heerlike prag gepraat vertrek wat oor vervulling bring Jerusalem getuig stem hemel bevestig "Dit is my Seun wat uitverkies is; luister na hom!" Na hierdie ervaring geheim gehou het geen keer vertel wat gesien laaste deel hoofstuk handel onsuksesvol eksorsisme seun demoon besete later suksesvol uitgevoer deur teregwysing onrein gees genesing seun terug gee hom vader weer demonstreer gesag oor geestelike magte sluit ook kort onderrig grootheid in verwelkoming klein kindertjies naam voorspelling Sy verraad begeerte volg waar ook al gaan regstelling misleide ywer James Johannes wou roep vuur af Samaritaanse dorpie het Hom nie verwelkom nie reis Jerusalem onderstreep radikale eise koste dissipelskap daag konvensionele verwagtinge uit wat beteken volg dien Koninkryk God.</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LUKAS 9:1 Toe het Hy sy twaalf dissipels bymekaargeroep en aan hulle mag en gesag gegee oor al die duiwels en om siektes te genees.</w:t>
      </w:r>
    </w:p>
    <w:p w14:paraId="77056E50" w14:textId="77777777" w:rsidR="00F90BDC" w:rsidRDefault="00F90BDC"/>
    <w:p w14:paraId="2665DF09" w14:textId="77777777" w:rsidR="00F90BDC" w:rsidRDefault="00F90BDC">
      <w:r xmlns:w="http://schemas.openxmlformats.org/wordprocessingml/2006/main">
        <w:t xml:space="preserve">Jesus het sy twaalf dissipels geroep en aan hulle mag en gesag gegee oor demone en om siektes te genees.</w:t>
      </w:r>
    </w:p>
    <w:p w14:paraId="2D2A2C5F" w14:textId="77777777" w:rsidR="00F90BDC" w:rsidRDefault="00F90BDC"/>
    <w:p w14:paraId="45F4F2A8" w14:textId="77777777" w:rsidR="00F90BDC" w:rsidRDefault="00F90BDC">
      <w:r xmlns:w="http://schemas.openxmlformats.org/wordprocessingml/2006/main">
        <w:t xml:space="preserve">1. Die krag van Jesus: Hoe Jesus aan sy dissipels krag en gesag gegee het om te genees</w:t>
      </w:r>
    </w:p>
    <w:p w14:paraId="610DEF12" w14:textId="77777777" w:rsidR="00F90BDC" w:rsidRDefault="00F90BDC"/>
    <w:p w14:paraId="6E996FC9" w14:textId="77777777" w:rsidR="00F90BDC" w:rsidRDefault="00F90BDC">
      <w:r xmlns:w="http://schemas.openxmlformats.org/wordprocessingml/2006/main">
        <w:t xml:space="preserve">2. Jesus se liefde vir sy dissipels: hoe Jesus sy groot liefde aan sy dissipels gewys het deur aan hulle gesag te verleen</w:t>
      </w:r>
    </w:p>
    <w:p w14:paraId="0F626197" w14:textId="77777777" w:rsidR="00F90BDC" w:rsidRDefault="00F90BDC"/>
    <w:p w14:paraId="4C46A32A" w14:textId="77777777" w:rsidR="00F90BDC" w:rsidRDefault="00F90BDC">
      <w:r xmlns:w="http://schemas.openxmlformats.org/wordprocessingml/2006/main">
        <w:t xml:space="preserve">1. Matteus 10:1 - En nadat Hy sy twaalf dissipels na Hom geroep het, het Hy hulle mag gegee teen onrein geeste, om hulle uit te dryf en om elke siekte en elke kwaal te genees.</w:t>
      </w:r>
    </w:p>
    <w:p w14:paraId="4CEE5CC5" w14:textId="77777777" w:rsidR="00F90BDC" w:rsidRDefault="00F90BDC"/>
    <w:p w14:paraId="6F69DB96" w14:textId="77777777" w:rsidR="00F90BDC" w:rsidRDefault="00F90BDC">
      <w:r xmlns:w="http://schemas.openxmlformats.org/wordprocessingml/2006/main">
        <w:t xml:space="preserve">2. Markus 6:7 - En hy het die twaalf na Hom geroep en hulle twee-twee begin uitstuur; en het hulle mag gegee oor onrein geeste.</w:t>
      </w:r>
    </w:p>
    <w:p w14:paraId="4B1A0A85" w14:textId="77777777" w:rsidR="00F90BDC" w:rsidRDefault="00F90BDC"/>
    <w:p w14:paraId="41126210" w14:textId="77777777" w:rsidR="00F90BDC" w:rsidRDefault="00F90BDC">
      <w:r xmlns:w="http://schemas.openxmlformats.org/wordprocessingml/2006/main">
        <w:t xml:space="preserve">Luk 9:2 En Hy het hulle gestuur om die koninkryk van God te verkondig en siekes te genees.</w:t>
      </w:r>
    </w:p>
    <w:p w14:paraId="7948E02B" w14:textId="77777777" w:rsidR="00F90BDC" w:rsidRDefault="00F90BDC"/>
    <w:p w14:paraId="7BCCC216" w14:textId="77777777" w:rsidR="00F90BDC" w:rsidRDefault="00F90BDC">
      <w:r xmlns:w="http://schemas.openxmlformats.org/wordprocessingml/2006/main">
        <w:t xml:space="preserve">Jesus het sy dissipels gestuur om die boodskap van die koninkryk van God te verkondig en die siekes te genees.</w:t>
      </w:r>
    </w:p>
    <w:p w14:paraId="793EB88E" w14:textId="77777777" w:rsidR="00F90BDC" w:rsidRDefault="00F90BDC"/>
    <w:p w14:paraId="763B1572" w14:textId="77777777" w:rsidR="00F90BDC" w:rsidRDefault="00F90BDC">
      <w:r xmlns:w="http://schemas.openxmlformats.org/wordprocessingml/2006/main">
        <w:t xml:space="preserve">1. Die krag van prediking: hoe Jesus lewens deur sy evangelie verander het</w:t>
      </w:r>
    </w:p>
    <w:p w14:paraId="53B2ABFA" w14:textId="77777777" w:rsidR="00F90BDC" w:rsidRDefault="00F90BDC"/>
    <w:p w14:paraId="087C6F83" w14:textId="77777777" w:rsidR="00F90BDC" w:rsidRDefault="00F90BDC">
      <w:r xmlns:w="http://schemas.openxmlformats.org/wordprocessingml/2006/main">
        <w:t xml:space="preserve">2. Genesing deur geloof: Verstaan die wonderwerke van Jesus</w:t>
      </w:r>
    </w:p>
    <w:p w14:paraId="28CEB854" w14:textId="77777777" w:rsidR="00F90BDC" w:rsidRDefault="00F90BDC"/>
    <w:p w14:paraId="1D8229C9" w14:textId="77777777" w:rsidR="00F90BDC" w:rsidRDefault="00F90BDC">
      <w:r xmlns:w="http://schemas.openxmlformats.org/wordprocessingml/2006/main">
        <w:t xml:space="preserve">1. Matteus 10:6-8 - "Gaan liewer na die verlore skape van die huis van Israel. En verkondig terwyl julle gaan en sê: Die koninkryk van die hemele het naby gekom." Maak siekes gesond, wek dooies op, reinig melaatses, dryf demone uit.”</w:t>
      </w:r>
    </w:p>
    <w:p w14:paraId="2589D17F" w14:textId="77777777" w:rsidR="00F90BDC" w:rsidRDefault="00F90BDC"/>
    <w:p w14:paraId="3336C7EF" w14:textId="77777777" w:rsidR="00F90BDC" w:rsidRDefault="00F90BDC">
      <w:r xmlns:w="http://schemas.openxmlformats.org/wordprocessingml/2006/main">
        <w:t xml:space="preserve">2. Jakobus 5:13-16 - "Is iemand onder julle wat ly? Laat hom bid. Is iemand vrolik? Laat hom lofsang. Is iemand onder julle siek? Laat hy die ouderlinge van die gemeente roep en laat hulle oor bid. hom, en salf hom met olie in die Naam van die Here. En die gebed van die geloof sal die sieke red, en die Here sal hom oprig. En as hy sondes gedoen het, sal dit hom vergewe word."</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En Hy sê vir hulle: Neem niks vir julle reis nie: geen stokke of skuim of brood of geld nie; ook nie twee jasse elk nie.</w:t>
      </w:r>
    </w:p>
    <w:p w14:paraId="41FB236C" w14:textId="77777777" w:rsidR="00F90BDC" w:rsidRDefault="00F90BDC"/>
    <w:p w14:paraId="5A8ACA1D" w14:textId="77777777" w:rsidR="00F90BDC" w:rsidRDefault="00F90BDC">
      <w:r xmlns:w="http://schemas.openxmlformats.org/wordprocessingml/2006/main">
        <w:t xml:space="preserve">Jesus het sy dissipels opdrag gegee om niks saam te neem op hulle reis nie.</w:t>
      </w:r>
    </w:p>
    <w:p w14:paraId="1978993F" w14:textId="77777777" w:rsidR="00F90BDC" w:rsidRDefault="00F90BDC"/>
    <w:p w14:paraId="429BD024" w14:textId="77777777" w:rsidR="00F90BDC" w:rsidRDefault="00F90BDC">
      <w:r xmlns:w="http://schemas.openxmlformats.org/wordprocessingml/2006/main">
        <w:t xml:space="preserve">1. Vertrou op God in onbekende situasies</w:t>
      </w:r>
    </w:p>
    <w:p w14:paraId="6E8CCF24" w14:textId="77777777" w:rsidR="00F90BDC" w:rsidRDefault="00F90BDC"/>
    <w:p w14:paraId="2AF37EA8" w14:textId="77777777" w:rsidR="00F90BDC" w:rsidRDefault="00F90BDC">
      <w:r xmlns:w="http://schemas.openxmlformats.org/wordprocessingml/2006/main">
        <w:t xml:space="preserve">2. Leef 'n lewe van eenvoud</w:t>
      </w:r>
    </w:p>
    <w:p w14:paraId="5A4EC022" w14:textId="77777777" w:rsidR="00F90BDC" w:rsidRDefault="00F90BDC"/>
    <w:p w14:paraId="1A2DAEAC" w14:textId="77777777" w:rsidR="00F90BDC" w:rsidRDefault="00F90BDC">
      <w:r xmlns:w="http://schemas.openxmlformats.org/wordprocessingml/2006/main">
        <w:t xml:space="preserve">1. Matteus 10:9-10 “Sorg nie vir goud of silwer of koper in julle beurse of reisgoed vir julle reis nie, ook nie twee rokke of skoene of stokke nie, want die werker is sy spys werd.”</w:t>
      </w:r>
    </w:p>
    <w:p w14:paraId="6592B98D" w14:textId="77777777" w:rsidR="00F90BDC" w:rsidRDefault="00F90BDC"/>
    <w:p w14:paraId="48E5317C" w14:textId="77777777" w:rsidR="00F90BDC" w:rsidRDefault="00F90BDC">
      <w:r xmlns:w="http://schemas.openxmlformats.org/wordprocessingml/2006/main">
        <w:t xml:space="preserve">2. Deuteronomium 8:2-3 “En jy moet dink aan die hele pad wat die HERE jou God jou hierdie veertig jaar lank in die woestyn gelei het, om jou te verootmoedig en jou te beproef, om te weet wat in jou hart is, of jy wil onderhou sy gebooie, of nie. En Hy het jou verneder en jou laat honger ly en jou gevoed met manna wat jy nie geken en jou vaders nie geken het nie; sodat Hy jou kan bekend maak dat die mens nie van brood alleen lewe nie, maar van elke woord wat uit die mond van die HERE uitgaan, leef die mens.”</w:t>
      </w:r>
    </w:p>
    <w:p w14:paraId="1BA84508" w14:textId="77777777" w:rsidR="00F90BDC" w:rsidRDefault="00F90BDC"/>
    <w:p w14:paraId="216CF55C" w14:textId="77777777" w:rsidR="00F90BDC" w:rsidRDefault="00F90BDC">
      <w:r xmlns:w="http://schemas.openxmlformats.org/wordprocessingml/2006/main">
        <w:t xml:space="preserve">Luk 9:4 En in watter huis julle ook al ingaan, bly daar en vertrek daarvandaan.</w:t>
      </w:r>
    </w:p>
    <w:p w14:paraId="6C0D9FC3" w14:textId="77777777" w:rsidR="00F90BDC" w:rsidRDefault="00F90BDC"/>
    <w:p w14:paraId="61B6F7C5" w14:textId="77777777" w:rsidR="00F90BDC" w:rsidRDefault="00F90BDC">
      <w:r xmlns:w="http://schemas.openxmlformats.org/wordprocessingml/2006/main">
        <w:t xml:space="preserve">Hierdie gedeelte van Lukas moedig gelowiges aan om te bly waar hulle verwelkom word en om te vertrek wanneer dit tyd is om te gaan.</w:t>
      </w:r>
    </w:p>
    <w:p w14:paraId="434C2B31" w14:textId="77777777" w:rsidR="00F90BDC" w:rsidRDefault="00F90BDC"/>
    <w:p w14:paraId="5C21BC7C" w14:textId="77777777" w:rsidR="00F90BDC" w:rsidRDefault="00F90BDC">
      <w:r xmlns:w="http://schemas.openxmlformats.org/wordprocessingml/2006/main">
        <w:t xml:space="preserve">1. Die krag van gasvryheid: hoe verwelkoming ander ons lewens kan transformeer</w:t>
      </w:r>
    </w:p>
    <w:p w14:paraId="1548B80B" w14:textId="77777777" w:rsidR="00F90BDC" w:rsidRDefault="00F90BDC"/>
    <w:p w14:paraId="21C92D0E" w14:textId="77777777" w:rsidR="00F90BDC" w:rsidRDefault="00F90BDC">
      <w:r xmlns:w="http://schemas.openxmlformats.org/wordprocessingml/2006/main">
        <w:t xml:space="preserve">2. Die seëninge van gehoorsaamheid: Hoe om God se bevele te volg, belonings meebring</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12:13 - "Dra by tot die behoeftes van die heiliges en probeer om gasvryheid te betoon."</w:t>
      </w:r>
    </w:p>
    <w:p w14:paraId="5DE63F00" w14:textId="77777777" w:rsidR="00F90BDC" w:rsidRDefault="00F90BDC"/>
    <w:p w14:paraId="650BBEB6" w14:textId="77777777" w:rsidR="00F90BDC" w:rsidRDefault="00F90BDC">
      <w:r xmlns:w="http://schemas.openxmlformats.org/wordprocessingml/2006/main">
        <w:t xml:space="preserve">2. Hebreërs 13:2 - "Moenie nalaat om gasvryheid aan vreemdelinge te betoon nie, want daardeur het sommige engele onverhoeds onthaal."</w:t>
      </w:r>
    </w:p>
    <w:p w14:paraId="0EA0328C" w14:textId="77777777" w:rsidR="00F90BDC" w:rsidRDefault="00F90BDC"/>
    <w:p w14:paraId="32BFE3F3" w14:textId="77777777" w:rsidR="00F90BDC" w:rsidRDefault="00F90BDC">
      <w:r xmlns:w="http://schemas.openxmlformats.org/wordprocessingml/2006/main">
        <w:t xml:space="preserve">Luk 9:5 En elkeen wat julle nie ontvang nie, as julle uit daardie stad uitgaan, skud die stof van julle voete af tot 'n getuienis teen hulle.</w:t>
      </w:r>
    </w:p>
    <w:p w14:paraId="0698B8DF" w14:textId="77777777" w:rsidR="00F90BDC" w:rsidRDefault="00F90BDC"/>
    <w:p w14:paraId="2BF90374" w14:textId="77777777" w:rsidR="00F90BDC" w:rsidRDefault="00F90BDC">
      <w:r xmlns:w="http://schemas.openxmlformats.org/wordprocessingml/2006/main">
        <w:t xml:space="preserve">Die gedeelte bespreek die belangrikheid daarvan om te getuig teen diegene wat nie Jesus se boodskap aanvaar nie.</w:t>
      </w:r>
    </w:p>
    <w:p w14:paraId="0B0634B6" w14:textId="77777777" w:rsidR="00F90BDC" w:rsidRDefault="00F90BDC"/>
    <w:p w14:paraId="0820ED1B" w14:textId="77777777" w:rsidR="00F90BDC" w:rsidRDefault="00F90BDC">
      <w:r xmlns:w="http://schemas.openxmlformats.org/wordprocessingml/2006/main">
        <w:t xml:space="preserve">1. Die Krag van Getuienis: Hoe om jou Getuie te gebruik om die Woord van God te versprei</w:t>
      </w:r>
    </w:p>
    <w:p w14:paraId="7234E71E" w14:textId="77777777" w:rsidR="00F90BDC" w:rsidRDefault="00F90BDC"/>
    <w:p w14:paraId="72936095" w14:textId="77777777" w:rsidR="00F90BDC" w:rsidRDefault="00F90BDC">
      <w:r xmlns:w="http://schemas.openxmlformats.org/wordprocessingml/2006/main">
        <w:t xml:space="preserve">2. Weier om stilgemaak te word: Die sterkte van ons geloof in die aangesig van verwerping</w:t>
      </w:r>
    </w:p>
    <w:p w14:paraId="1AED298B" w14:textId="77777777" w:rsidR="00F90BDC" w:rsidRDefault="00F90BDC"/>
    <w:p w14:paraId="175F8540" w14:textId="77777777" w:rsidR="00F90BDC" w:rsidRDefault="00F90BDC">
      <w:r xmlns:w="http://schemas.openxmlformats.org/wordprocessingml/2006/main">
        <w:t xml:space="preserve">1. Handelinge 5:29-32 – Petrus en die ander apostels se besluit om God te gehoorsaam in plaas van mense.</w:t>
      </w:r>
    </w:p>
    <w:p w14:paraId="4687B43A" w14:textId="77777777" w:rsidR="00F90BDC" w:rsidRDefault="00F90BDC"/>
    <w:p w14:paraId="5F19F5F3" w14:textId="77777777" w:rsidR="00F90BDC" w:rsidRDefault="00F90BDC">
      <w:r xmlns:w="http://schemas.openxmlformats.org/wordprocessingml/2006/main">
        <w:t xml:space="preserve">2. Jeremia 5:1 – God se oproep om getrouheid in Jerusalem te soek.</w:t>
      </w:r>
    </w:p>
    <w:p w14:paraId="01FD662A" w14:textId="77777777" w:rsidR="00F90BDC" w:rsidRDefault="00F90BDC"/>
    <w:p w14:paraId="71450889" w14:textId="77777777" w:rsidR="00F90BDC" w:rsidRDefault="00F90BDC">
      <w:r xmlns:w="http://schemas.openxmlformats.org/wordprocessingml/2006/main">
        <w:t xml:space="preserve">LUKAS 9:6 En hulle het weggegaan en die stede deurgegaan en die evangelie verkondig en oral genees.</w:t>
      </w:r>
    </w:p>
    <w:p w14:paraId="00656138" w14:textId="77777777" w:rsidR="00F90BDC" w:rsidRDefault="00F90BDC"/>
    <w:p w14:paraId="4C4F45AF" w14:textId="77777777" w:rsidR="00F90BDC" w:rsidRDefault="00F90BDC">
      <w:r xmlns:w="http://schemas.openxmlformats.org/wordprocessingml/2006/main">
        <w:t xml:space="preserve">Jesus het sy dissipels gestuur om die evangelie te verkondig en die siekes te genees.</w:t>
      </w:r>
    </w:p>
    <w:p w14:paraId="18312817" w14:textId="77777777" w:rsidR="00F90BDC" w:rsidRDefault="00F90BDC"/>
    <w:p w14:paraId="30DBB03B" w14:textId="77777777" w:rsidR="00F90BDC" w:rsidRDefault="00F90BDC">
      <w:r xmlns:w="http://schemas.openxmlformats.org/wordprocessingml/2006/main">
        <w:t xml:space="preserve">1. Die krag van Jesus se bediening: Hoe Jesus sy dissipels gestuur het om te preek en te genees</w:t>
      </w:r>
    </w:p>
    <w:p w14:paraId="770491E9" w14:textId="77777777" w:rsidR="00F90BDC" w:rsidRDefault="00F90BDC"/>
    <w:p w14:paraId="055E869E" w14:textId="77777777" w:rsidR="00F90BDC" w:rsidRDefault="00F90BDC">
      <w:r xmlns:w="http://schemas.openxmlformats.org/wordprocessingml/2006/main">
        <w:t xml:space="preserve">2. God se liefde in aksie: Die voorbeeld van Jesus se bediening van prediking en genesing</w:t>
      </w:r>
    </w:p>
    <w:p w14:paraId="165F0F54" w14:textId="77777777" w:rsidR="00F90BDC" w:rsidRDefault="00F90BDC"/>
    <w:p w14:paraId="57DBB845" w14:textId="77777777" w:rsidR="00F90BDC" w:rsidRDefault="00F90BDC">
      <w:r xmlns:w="http://schemas.openxmlformats.org/wordprocessingml/2006/main">
        <w:t xml:space="preserve">1. Handelinge 10:38 - "Hoe God Jesus van Nasaret gesalf het met die Heilige Gees en met krag, wat rondgegaan het om goed te doen en almal genees het wat deur die duiwel onderdruk was, want God was met Hom."</w:t>
      </w:r>
    </w:p>
    <w:p w14:paraId="23391618" w14:textId="77777777" w:rsidR="00F90BDC" w:rsidRDefault="00F90BDC"/>
    <w:p w14:paraId="60116731" w14:textId="77777777" w:rsidR="00F90BDC" w:rsidRDefault="00F90BDC">
      <w:r xmlns:w="http://schemas.openxmlformats.org/wordprocessingml/2006/main">
        <w:t xml:space="preserve">2. Matteus 5:14-16 - "Julle is die lig vir die wêreld. 'n Stad wat op 'n heuwel lê, kan nie weggesteek word nie. Hulle steek ook nie 'n lamp op en sit dit onder 'n mandjie nie, maar op 'n kandelaar, en dit gee lig aan almal wat in die huis is. Laat julle lig so voor die mense skyn, dat hulle julle goeie werke kan sien en julle Vader wat in die hemel is, verheerlik."</w:t>
      </w:r>
    </w:p>
    <w:p w14:paraId="16B09FCA" w14:textId="77777777" w:rsidR="00F90BDC" w:rsidRDefault="00F90BDC"/>
    <w:p w14:paraId="10EECBD2" w14:textId="77777777" w:rsidR="00F90BDC" w:rsidRDefault="00F90BDC">
      <w:r xmlns:w="http://schemas.openxmlformats.org/wordprocessingml/2006/main">
        <w:t xml:space="preserve">LUKAS 9:7 En Herodes, die viervors, het gehoor van alles wat deur hom gedoen is;</w:t>
      </w:r>
    </w:p>
    <w:p w14:paraId="340DFD0C" w14:textId="77777777" w:rsidR="00F90BDC" w:rsidRDefault="00F90BDC"/>
    <w:p w14:paraId="17B19352" w14:textId="77777777" w:rsidR="00F90BDC" w:rsidRDefault="00F90BDC">
      <w:r xmlns:w="http://schemas.openxmlformats.org/wordprocessingml/2006/main">
        <w:t xml:space="preserve">Herodes was verward oor die bewerings dat Johannes die Doper uit die dood opgestaan het.</w:t>
      </w:r>
    </w:p>
    <w:p w14:paraId="126D8217" w14:textId="77777777" w:rsidR="00F90BDC" w:rsidRDefault="00F90BDC"/>
    <w:p w14:paraId="0E2462E8" w14:textId="77777777" w:rsidR="00F90BDC" w:rsidRDefault="00F90BDC">
      <w:r xmlns:w="http://schemas.openxmlformats.org/wordprocessingml/2006/main">
        <w:t xml:space="preserve">1: Jesus se krag is groter as die dood, en niks is vir Hom onmoontlik nie.</w:t>
      </w:r>
    </w:p>
    <w:p w14:paraId="24F31AC0" w14:textId="77777777" w:rsidR="00F90BDC" w:rsidRDefault="00F90BDC"/>
    <w:p w14:paraId="1D5601A2" w14:textId="77777777" w:rsidR="00F90BDC" w:rsidRDefault="00F90BDC">
      <w:r xmlns:w="http://schemas.openxmlformats.org/wordprocessingml/2006/main">
        <w:t xml:space="preserve">2: Ons kan nie deur God se krag verwar word nie, maar moet op Sy getrouheid vertrou.</w:t>
      </w:r>
    </w:p>
    <w:p w14:paraId="07895B14" w14:textId="77777777" w:rsidR="00F90BDC" w:rsidRDefault="00F90BDC"/>
    <w:p w14:paraId="3B77BCB9" w14:textId="77777777" w:rsidR="00F90BDC" w:rsidRDefault="00F90BDC">
      <w:r xmlns:w="http://schemas.openxmlformats.org/wordprocessingml/2006/main">
        <w:t xml:space="preserve">1: Johannes 11:25-26 - Jesus sê vir haar: Ek is die opstanding en die lewe. Wie in My glo, sal lewe al sterwe hy; en wie lewe en in My glo, sal nooit sterwe nie.”</w:t>
      </w:r>
    </w:p>
    <w:p w14:paraId="7B8FD05B" w14:textId="77777777" w:rsidR="00F90BDC" w:rsidRDefault="00F90BDC"/>
    <w:p w14:paraId="57393A61" w14:textId="77777777" w:rsidR="00F90BDC" w:rsidRDefault="00F90BDC">
      <w:r xmlns:w="http://schemas.openxmlformats.org/wordprocessingml/2006/main">
        <w:t xml:space="preserve">2: Romeine 8:38-39 - Want ek is oortuig daarvan dat geen dood of lewe of engele of demone of die hede of die toekoms of enige kragte of hoogte of diepte of enigiets anders in die ganse skepping in staat sal wees nie om ons te skei van die liefde van God wat daar is in Christus Jesus, onse Here.</w:t>
      </w:r>
    </w:p>
    <w:p w14:paraId="498176E0" w14:textId="77777777" w:rsidR="00F90BDC" w:rsidRDefault="00F90BDC"/>
    <w:p w14:paraId="06BA4ED6" w14:textId="77777777" w:rsidR="00F90BDC" w:rsidRDefault="00F90BDC">
      <w:r xmlns:w="http://schemas.openxmlformats.org/wordprocessingml/2006/main">
        <w:t xml:space="preserve">LUKAS 9:8 En van sommige, dat Elía verskyn het; en van ander, dat een van die ou profete opgestaan het.</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het gehoor van die wonderbaarlike gebeure van Elia en een van die ou profete wat opgewek is.</w:t>
      </w:r>
    </w:p>
    <w:p w14:paraId="64B420E1" w14:textId="77777777" w:rsidR="00F90BDC" w:rsidRDefault="00F90BDC"/>
    <w:p w14:paraId="6D5E4E46" w14:textId="77777777" w:rsidR="00F90BDC" w:rsidRDefault="00F90BDC">
      <w:r xmlns:w="http://schemas.openxmlformats.org/wordprocessingml/2006/main">
        <w:t xml:space="preserve">1. Wonderwerke is moontlik deur geloof</w:t>
      </w:r>
    </w:p>
    <w:p w14:paraId="55EDBAE8" w14:textId="77777777" w:rsidR="00F90BDC" w:rsidRDefault="00F90BDC"/>
    <w:p w14:paraId="1C282A47" w14:textId="77777777" w:rsidR="00F90BDC" w:rsidRDefault="00F90BDC">
      <w:r xmlns:w="http://schemas.openxmlformats.org/wordprocessingml/2006/main">
        <w:t xml:space="preserve">2. Die krag van hoop in moeilike tye</w:t>
      </w:r>
    </w:p>
    <w:p w14:paraId="4BEAB105" w14:textId="77777777" w:rsidR="00F90BDC" w:rsidRDefault="00F90BDC"/>
    <w:p w14:paraId="0595F4BF" w14:textId="77777777" w:rsidR="00F90BDC" w:rsidRDefault="00F90BDC">
      <w:r xmlns:w="http://schemas.openxmlformats.org/wordprocessingml/2006/main">
        <w:t xml:space="preserve">1. Matteus 17:1-9 - Jesus Transfigurasie</w:t>
      </w:r>
    </w:p>
    <w:p w14:paraId="64DAF463" w14:textId="77777777" w:rsidR="00F90BDC" w:rsidRDefault="00F90BDC"/>
    <w:p w14:paraId="3EDE723A" w14:textId="77777777" w:rsidR="00F90BDC" w:rsidRDefault="00F90BDC">
      <w:r xmlns:w="http://schemas.openxmlformats.org/wordprocessingml/2006/main">
        <w:t xml:space="preserve">2. Johannes 11:17-44 – Jesus wek Lasarus uit die dood op</w:t>
      </w:r>
    </w:p>
    <w:p w14:paraId="76D0E300" w14:textId="77777777" w:rsidR="00F90BDC" w:rsidRDefault="00F90BDC"/>
    <w:p w14:paraId="46A15F3A" w14:textId="77777777" w:rsidR="00F90BDC" w:rsidRDefault="00F90BDC">
      <w:r xmlns:w="http://schemas.openxmlformats.org/wordprocessingml/2006/main">
        <w:t xml:space="preserve">LUKAS 9:9 En Herodes sê: Johannes het ek onthoof, maar wie is Hy van wie ek sulke dinge hoor? En hy wou hom sien.</w:t>
      </w:r>
    </w:p>
    <w:p w14:paraId="37CF0106" w14:textId="77777777" w:rsidR="00F90BDC" w:rsidRDefault="00F90BDC"/>
    <w:p w14:paraId="1B670B90" w14:textId="77777777" w:rsidR="00F90BDC" w:rsidRDefault="00F90BDC">
      <w:r xmlns:w="http://schemas.openxmlformats.org/wordprocessingml/2006/main">
        <w:t xml:space="preserve">Hierdie gedeelte vertel die verhaal van Herodes wat van Jesus gehoor het en Hom wil ontmoet.</w:t>
      </w:r>
    </w:p>
    <w:p w14:paraId="5B33589F" w14:textId="77777777" w:rsidR="00F90BDC" w:rsidRDefault="00F90BDC"/>
    <w:p w14:paraId="5BDBA646" w14:textId="77777777" w:rsidR="00F90BDC" w:rsidRDefault="00F90BDC">
      <w:r xmlns:w="http://schemas.openxmlformats.org/wordprocessingml/2006/main">
        <w:t xml:space="preserve">1. Die krag van Jesus se roem: hoe die evangelie versprei</w:t>
      </w:r>
    </w:p>
    <w:p w14:paraId="1486B575" w14:textId="77777777" w:rsidR="00F90BDC" w:rsidRDefault="00F90BDC"/>
    <w:p w14:paraId="0EEBFDCF" w14:textId="77777777" w:rsidR="00F90BDC" w:rsidRDefault="00F90BDC">
      <w:r xmlns:w="http://schemas.openxmlformats.org/wordprocessingml/2006/main">
        <w:t xml:space="preserve">2. Die nuuskierigheid van Herodes: Hoe God ons begeertes gebruik</w:t>
      </w:r>
    </w:p>
    <w:p w14:paraId="0E749970" w14:textId="77777777" w:rsidR="00F90BDC" w:rsidRDefault="00F90BDC"/>
    <w:p w14:paraId="2A2F09BF" w14:textId="77777777" w:rsidR="00F90BDC" w:rsidRDefault="00F90BDC">
      <w:r xmlns:w="http://schemas.openxmlformats.org/wordprocessingml/2006/main">
        <w:t xml:space="preserve">1. Markus 6:14-16 – Herodes se reaksie op Jesus stem ooreen met die verhaal van Herodes wat van die wonderwerke van Jesus gehoor het en Hom wou ontmoet.</w:t>
      </w:r>
    </w:p>
    <w:p w14:paraId="6995B6BB" w14:textId="77777777" w:rsidR="00F90BDC" w:rsidRDefault="00F90BDC"/>
    <w:p w14:paraId="2F9015AD" w14:textId="77777777" w:rsidR="00F90BDC" w:rsidRDefault="00F90BDC">
      <w:r xmlns:w="http://schemas.openxmlformats.org/wordprocessingml/2006/main">
        <w:t xml:space="preserve">2. Spreuke 16:3 - Laat jou werk aan die Here oor, en jou planne sal vasgestel word.</w:t>
      </w:r>
    </w:p>
    <w:p w14:paraId="459C5D59" w14:textId="77777777" w:rsidR="00F90BDC" w:rsidRDefault="00F90BDC"/>
    <w:p w14:paraId="1AB5EE75" w14:textId="77777777" w:rsidR="00F90BDC" w:rsidRDefault="00F90BDC">
      <w:r xmlns:w="http://schemas.openxmlformats.org/wordprocessingml/2006/main">
        <w:t xml:space="preserve">LUKAS 9:10 En toe die apostels terugkom, het hulle Hom alles vertel wat hulle gedoen het. En hy het hulle geneem en alleen opsy gegaan na 'n verlate plek wat aan die stad behoort wat Betsáida genoem word.</w:t>
      </w:r>
    </w:p>
    <w:p w14:paraId="5089D126" w14:textId="77777777" w:rsidR="00F90BDC" w:rsidRDefault="00F90BDC"/>
    <w:p w14:paraId="5229860E" w14:textId="77777777" w:rsidR="00F90BDC" w:rsidRDefault="00F90BDC">
      <w:r xmlns:w="http://schemas.openxmlformats.org/wordprocessingml/2006/main">
        <w:t xml:space="preserve">Die apostels het vir Jesus alles vertel wat hulle gedoen het, en toe het Jesus hulle na 'n verlate plek naby die stad Betsaida geneem.</w:t>
      </w:r>
    </w:p>
    <w:p w14:paraId="1E08AC77" w14:textId="77777777" w:rsidR="00F90BDC" w:rsidRDefault="00F90BDC"/>
    <w:p w14:paraId="4DCD21DA" w14:textId="77777777" w:rsidR="00F90BDC" w:rsidRDefault="00F90BDC">
      <w:r xmlns:w="http://schemas.openxmlformats.org/wordprocessingml/2006/main">
        <w:t xml:space="preserve">1. Die krag van gehoorsaamheid: om Jesus deur aksie te gehoorsaam</w:t>
      </w:r>
    </w:p>
    <w:p w14:paraId="5198931E" w14:textId="77777777" w:rsidR="00F90BDC" w:rsidRDefault="00F90BDC"/>
    <w:p w14:paraId="6550C774" w14:textId="77777777" w:rsidR="00F90BDC" w:rsidRDefault="00F90BDC">
      <w:r xmlns:w="http://schemas.openxmlformats.org/wordprocessingml/2006/main">
        <w:t xml:space="preserve">2. Jesus: 'n Model van deernisvolle leierskap</w:t>
      </w:r>
    </w:p>
    <w:p w14:paraId="67009A02" w14:textId="77777777" w:rsidR="00F90BDC" w:rsidRDefault="00F90BDC"/>
    <w:p w14:paraId="1D213C02" w14:textId="77777777" w:rsidR="00F90BDC" w:rsidRDefault="00F90BDC">
      <w:r xmlns:w="http://schemas.openxmlformats.org/wordprocessingml/2006/main">
        <w:t xml:space="preserve">1. Lukas 6:40, "'n Dissipel is nie verhewe bo sy leraar nie, maar elkeen wanneer hy volledig opgelei is, sal soos sy leraar wees."</w:t>
      </w:r>
    </w:p>
    <w:p w14:paraId="1F07E72E" w14:textId="77777777" w:rsidR="00F90BDC" w:rsidRDefault="00F90BDC"/>
    <w:p w14:paraId="0D3C8A02" w14:textId="77777777" w:rsidR="00F90BDC" w:rsidRDefault="00F90BDC">
      <w:r xmlns:w="http://schemas.openxmlformats.org/wordprocessingml/2006/main">
        <w:t xml:space="preserve">2. Matteus 9:35-36, "Jesus het deur al die stede en dorpe gegaan en in hulle sinagoges geleer en die goeie nuus van die koninkryk verkondig en elke siekte en kwaal genees. omdat hulle geteister en hulpeloos was, soos skape sonder 'n herder."</w:t>
      </w:r>
    </w:p>
    <w:p w14:paraId="66872E57" w14:textId="77777777" w:rsidR="00F90BDC" w:rsidRDefault="00F90BDC"/>
    <w:p w14:paraId="6B09A19C" w14:textId="77777777" w:rsidR="00F90BDC" w:rsidRDefault="00F90BDC">
      <w:r xmlns:w="http://schemas.openxmlformats.org/wordprocessingml/2006/main">
        <w:t xml:space="preserve">Luk 9:11 En toe die skare dit weet, het hulle Hom gevolg; en Hy het hulle aangeneem en met hulle gespreek oor die koninkryk van God en die wat genesing nodig gehad het, gesond gemaak.</w:t>
      </w:r>
    </w:p>
    <w:p w14:paraId="6B89CDFD" w14:textId="77777777" w:rsidR="00F90BDC" w:rsidRDefault="00F90BDC"/>
    <w:p w14:paraId="20B0478B" w14:textId="77777777" w:rsidR="00F90BDC" w:rsidRDefault="00F90BDC">
      <w:r xmlns:w="http://schemas.openxmlformats.org/wordprocessingml/2006/main">
        <w:t xml:space="preserve">Jesus het 'n groot menigte mense ontvang wat Hom gevolg het en hy het met hulle oor die Koninkryk van God gepraat en diegene genees wat genesing nodig gehad het.</w:t>
      </w:r>
    </w:p>
    <w:p w14:paraId="25B550E0" w14:textId="77777777" w:rsidR="00F90BDC" w:rsidRDefault="00F90BDC"/>
    <w:p w14:paraId="37EC6FC0" w14:textId="77777777" w:rsidR="00F90BDC" w:rsidRDefault="00F90BDC">
      <w:r xmlns:w="http://schemas.openxmlformats.org/wordprocessingml/2006/main">
        <w:t xml:space="preserve">1. Jesus se verwelkomende liefde: hoe Jesus 'n menigte verwelkom en genees het</w:t>
      </w:r>
    </w:p>
    <w:p w14:paraId="0487F271" w14:textId="77777777" w:rsidR="00F90BDC" w:rsidRDefault="00F90BDC"/>
    <w:p w14:paraId="6E6C9CC9" w14:textId="77777777" w:rsidR="00F90BDC" w:rsidRDefault="00F90BDC">
      <w:r xmlns:w="http://schemas.openxmlformats.org/wordprocessingml/2006/main">
        <w:t xml:space="preserve">2. Die krag van die Koninkryk: Hoe Jesus die Koninkryk van God gedemonstreer het</w:t>
      </w:r>
    </w:p>
    <w:p w14:paraId="57C7ACA6" w14:textId="77777777" w:rsidR="00F90BDC" w:rsidRDefault="00F90BDC"/>
    <w:p w14:paraId="22375039" w14:textId="77777777" w:rsidR="00F90BDC" w:rsidRDefault="00F90BDC">
      <w:r xmlns:w="http://schemas.openxmlformats.org/wordprocessingml/2006/main">
        <w:t xml:space="preserve">1. Kolossense 1:13-14 - Want Hy het ons uit die heerskappy van die duisternis gered en ons ingebring in die koninkryk van die Seun wat Hy liefhet, in wie ons die verlossing het, die vergifnis van sondes.</w:t>
      </w:r>
    </w:p>
    <w:p w14:paraId="3F0D4E1C" w14:textId="77777777" w:rsidR="00F90BDC" w:rsidRDefault="00F90BDC"/>
    <w:p w14:paraId="7C7A52DF" w14:textId="77777777" w:rsidR="00F90BDC" w:rsidRDefault="00F90BDC">
      <w:r xmlns:w="http://schemas.openxmlformats.org/wordprocessingml/2006/main">
        <w:t xml:space="preserve">2. Romeine 12:12 - Wees bly in hoop, geduldig in verdrukking, getrou in gebed.</w:t>
      </w:r>
    </w:p>
    <w:p w14:paraId="7BCA38E2" w14:textId="77777777" w:rsidR="00F90BDC" w:rsidRDefault="00F90BDC"/>
    <w:p w14:paraId="17F52A51" w14:textId="77777777" w:rsidR="00F90BDC" w:rsidRDefault="00F90BDC">
      <w:r xmlns:w="http://schemas.openxmlformats.org/wordprocessingml/2006/main">
        <w:t xml:space="preserve">LUKAS 9:12 En toe die dag begin aanbreek, kom die twaalf en sê vir hom: Stuur die skare weg, dat hulle na die stede en omstreke kan gaan en vernag en voedsel kry, want ons is hier in 'n woestyn plek.</w:t>
      </w:r>
    </w:p>
    <w:p w14:paraId="336534C7" w14:textId="77777777" w:rsidR="00F90BDC" w:rsidRDefault="00F90BDC"/>
    <w:p w14:paraId="4CA6777B" w14:textId="77777777" w:rsidR="00F90BDC" w:rsidRDefault="00F90BDC">
      <w:r xmlns:w="http://schemas.openxmlformats.org/wordprocessingml/2006/main">
        <w:t xml:space="preserve">Die dissipels het Jesus gevra om die skares wat Hom gevolg het die woestyn in te stuur sodat hulle kos en verblyf kon kry.</w:t>
      </w:r>
    </w:p>
    <w:p w14:paraId="29428493" w14:textId="77777777" w:rsidR="00F90BDC" w:rsidRDefault="00F90BDC"/>
    <w:p w14:paraId="77E4BB8A" w14:textId="77777777" w:rsidR="00F90BDC" w:rsidRDefault="00F90BDC">
      <w:r xmlns:w="http://schemas.openxmlformats.org/wordprocessingml/2006/main">
        <w:t xml:space="preserve">1. Jesus het deernis aan die skare betoon selfs in 'n moeilike situasie.</w:t>
      </w:r>
    </w:p>
    <w:p w14:paraId="1CFB898E" w14:textId="77777777" w:rsidR="00F90BDC" w:rsidRDefault="00F90BDC"/>
    <w:p w14:paraId="78D8E021" w14:textId="77777777" w:rsidR="00F90BDC" w:rsidRDefault="00F90BDC">
      <w:r xmlns:w="http://schemas.openxmlformats.org/wordprocessingml/2006/main">
        <w:t xml:space="preserve">2. Ons moet bedag wees op die behoeftes van ander, veral in tye van swaarkry.</w:t>
      </w:r>
    </w:p>
    <w:p w14:paraId="331B4022" w14:textId="77777777" w:rsidR="00F90BDC" w:rsidRDefault="00F90BDC"/>
    <w:p w14:paraId="377832CA" w14:textId="77777777" w:rsidR="00F90BDC" w:rsidRDefault="00F90BDC">
      <w:r xmlns:w="http://schemas.openxmlformats.org/wordprocessingml/2006/main">
        <w:t xml:space="preserve">1. Matteus 14:13-21 – Jesus het die vyfduisend gevoed.</w:t>
      </w:r>
    </w:p>
    <w:p w14:paraId="19415271" w14:textId="77777777" w:rsidR="00F90BDC" w:rsidRDefault="00F90BDC"/>
    <w:p w14:paraId="7A047178" w14:textId="77777777" w:rsidR="00F90BDC" w:rsidRDefault="00F90BDC">
      <w:r xmlns:w="http://schemas.openxmlformats.org/wordprocessingml/2006/main">
        <w:t xml:space="preserve">2. Handelinge 6:1-7 – Die vroeë Kerk het diakens aangestel om na die behoeftes van die weduwees om te sien.</w:t>
      </w:r>
    </w:p>
    <w:p w14:paraId="1782002F" w14:textId="77777777" w:rsidR="00F90BDC" w:rsidRDefault="00F90BDC"/>
    <w:p w14:paraId="714DBAA7" w14:textId="77777777" w:rsidR="00F90BDC" w:rsidRDefault="00F90BDC">
      <w:r xmlns:w="http://schemas.openxmlformats.org/wordprocessingml/2006/main">
        <w:t xml:space="preserve">Luk 9:13 Maar Hy sê vir hulle: Gee julle vir hulle om te eet. En hulle sê: Ons het net vyf brode en twee visse; behalwe dat ons vir al hierdie volk moet gaan vleis koop.</w:t>
      </w:r>
    </w:p>
    <w:p w14:paraId="4DFE7F9E" w14:textId="77777777" w:rsidR="00F90BDC" w:rsidRDefault="00F90BDC"/>
    <w:p w14:paraId="3772C06B" w14:textId="77777777" w:rsidR="00F90BDC" w:rsidRDefault="00F90BDC">
      <w:r xmlns:w="http://schemas.openxmlformats.org/wordprocessingml/2006/main">
        <w:t xml:space="preserve">Die dissipels van Jesus was bekommerd omdat daar so baie mense was om te voed met so min kos, maar Jesus het vir hulle gesê om vir die mense te gee wat hulle het.</w:t>
      </w:r>
    </w:p>
    <w:p w14:paraId="484C918D" w14:textId="77777777" w:rsidR="00F90BDC" w:rsidRDefault="00F90BDC"/>
    <w:p w14:paraId="3C78AF68" w14:textId="77777777" w:rsidR="00F90BDC" w:rsidRDefault="00F90BDC">
      <w:r xmlns:w="http://schemas.openxmlformats.org/wordprocessingml/2006/main">
        <w:t xml:space="preserve">1. God kan dit wat ons het gebruik om Sy wil te volbring.</w:t>
      </w:r>
    </w:p>
    <w:p w14:paraId="7CEDF2CF" w14:textId="77777777" w:rsidR="00F90BDC" w:rsidRDefault="00F90BDC"/>
    <w:p w14:paraId="4F88DAB8" w14:textId="77777777" w:rsidR="00F90BDC" w:rsidRDefault="00F90BDC">
      <w:r xmlns:w="http://schemas.openxmlformats.org/wordprocessingml/2006/main">
        <w:t xml:space="preserve">2. Selfs wanneer dit onmoontlik lyk, vertrou God om te voorsien.</w:t>
      </w:r>
    </w:p>
    <w:p w14:paraId="503BB7DC" w14:textId="77777777" w:rsidR="00F90BDC" w:rsidRDefault="00F90BDC"/>
    <w:p w14:paraId="1E0945CC" w14:textId="77777777" w:rsidR="00F90BDC" w:rsidRDefault="00F90BDC">
      <w:r xmlns:w="http://schemas.openxmlformats.org/wordprocessingml/2006/main">
        <w:t xml:space="preserve">1. Filippense 4:19 - En my God sal in al julle behoeftes voorsien volgens die rykdom van sy heerlikheid in Christus Jesus.</w:t>
      </w:r>
    </w:p>
    <w:p w14:paraId="64C75289" w14:textId="77777777" w:rsidR="00F90BDC" w:rsidRDefault="00F90BDC"/>
    <w:p w14:paraId="4DB65126" w14:textId="77777777" w:rsidR="00F90BDC" w:rsidRDefault="00F90BDC">
      <w:r xmlns:w="http://schemas.openxmlformats.org/wordprocessingml/2006/main">
        <w:t xml:space="preserve">2. Matteus 14:16-21 – Jesus het die vyf brode en twee visse geneem, geseën en dit gebreek en die 5000 gevoed.</w:t>
      </w:r>
    </w:p>
    <w:p w14:paraId="6653F08D" w14:textId="77777777" w:rsidR="00F90BDC" w:rsidRDefault="00F90BDC"/>
    <w:p w14:paraId="3D403195" w14:textId="77777777" w:rsidR="00F90BDC" w:rsidRDefault="00F90BDC">
      <w:r xmlns:w="http://schemas.openxmlformats.org/wordprocessingml/2006/main">
        <w:t xml:space="preserve">LUKAS 9:14 Want hulle was omtrent vyfduisend man. En Hy sê vir sy dissipels: Laat hulle vyftig in 'n geselskap sit.</w:t>
      </w:r>
    </w:p>
    <w:p w14:paraId="62BAEB3B" w14:textId="77777777" w:rsidR="00F90BDC" w:rsidRDefault="00F90BDC"/>
    <w:p w14:paraId="37DF28ED" w14:textId="77777777" w:rsidR="00F90BDC" w:rsidRDefault="00F90BDC">
      <w:r xmlns:w="http://schemas.openxmlformats.org/wordprocessingml/2006/main">
        <w:t xml:space="preserve">Jesus het vyfduisend mense met vyf brode en twee visse gevoed, en Hy het sy dissipels gevra om die mense in groepe van vyftig te rangskik.</w:t>
      </w:r>
    </w:p>
    <w:p w14:paraId="0731D48F" w14:textId="77777777" w:rsidR="00F90BDC" w:rsidRDefault="00F90BDC"/>
    <w:p w14:paraId="1DB417DE" w14:textId="77777777" w:rsidR="00F90BDC" w:rsidRDefault="00F90BDC">
      <w:r xmlns:w="http://schemas.openxmlformats.org/wordprocessingml/2006/main">
        <w:t xml:space="preserve">1. Jesus se voorbeeld van vrygewigheid en gasvryheid.</w:t>
      </w:r>
    </w:p>
    <w:p w14:paraId="21044FAE" w14:textId="77777777" w:rsidR="00F90BDC" w:rsidRDefault="00F90BDC"/>
    <w:p w14:paraId="3D718A3F" w14:textId="77777777" w:rsidR="00F90BDC" w:rsidRDefault="00F90BDC">
      <w:r xmlns:w="http://schemas.openxmlformats.org/wordprocessingml/2006/main">
        <w:t xml:space="preserve">2. Die belangrikheid daarvan dat dissipels die Here se opdragte uitvoer.</w:t>
      </w:r>
    </w:p>
    <w:p w14:paraId="47D16A07" w14:textId="77777777" w:rsidR="00F90BDC" w:rsidRDefault="00F90BDC"/>
    <w:p w14:paraId="47DD71E6" w14:textId="77777777" w:rsidR="00F90BDC" w:rsidRDefault="00F90BDC">
      <w:r xmlns:w="http://schemas.openxmlformats.org/wordprocessingml/2006/main">
        <w:t xml:space="preserve">1. Matteus 14:13-21 – Jesus voed die Vyfduisend</w:t>
      </w:r>
    </w:p>
    <w:p w14:paraId="156758DA" w14:textId="77777777" w:rsidR="00F90BDC" w:rsidRDefault="00F90BDC"/>
    <w:p w14:paraId="38C863EF" w14:textId="77777777" w:rsidR="00F90BDC" w:rsidRDefault="00F90BDC">
      <w:r xmlns:w="http://schemas.openxmlformats.org/wordprocessingml/2006/main">
        <w:t xml:space="preserve">2. Johannes 6:1-15 – Jesus voed die Vyfduisend Weer</w:t>
      </w:r>
    </w:p>
    <w:p w14:paraId="7AAE9F43" w14:textId="77777777" w:rsidR="00F90BDC" w:rsidRDefault="00F90BDC"/>
    <w:p w14:paraId="1820CC92" w14:textId="77777777" w:rsidR="00F90BDC" w:rsidRDefault="00F90BDC">
      <w:r xmlns:w="http://schemas.openxmlformats.org/wordprocessingml/2006/main">
        <w:t xml:space="preserve">LUKAS 9:15 En hulle het so gedoen en almal laat sit.</w:t>
      </w:r>
    </w:p>
    <w:p w14:paraId="3D54C100" w14:textId="77777777" w:rsidR="00F90BDC" w:rsidRDefault="00F90BDC"/>
    <w:p w14:paraId="777CED2C" w14:textId="77777777" w:rsidR="00F90BDC" w:rsidRDefault="00F90BDC">
      <w:r xmlns:w="http://schemas.openxmlformats.org/wordprocessingml/2006/main">
        <w:t xml:space="preserve">Die dissipels het Jesus se opdrag gevolg en almal laat sit.</w:t>
      </w:r>
    </w:p>
    <w:p w14:paraId="0EA39877" w14:textId="77777777" w:rsidR="00F90BDC" w:rsidRDefault="00F90BDC"/>
    <w:p w14:paraId="351CBADD" w14:textId="77777777" w:rsidR="00F90BDC" w:rsidRDefault="00F90BDC">
      <w:r xmlns:w="http://schemas.openxmlformats.org/wordprocessingml/2006/main">
        <w:t xml:space="preserve">1: God wil hê ons moet Sy opdragte gehoorsaam om orde en vrede in ons lewens te handhaaf.</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Wanneer ons Jesus gehoorsaam, demonstreer ons ons geloof en vertroue in Hom.</w:t>
      </w:r>
    </w:p>
    <w:p w14:paraId="2638F752" w14:textId="77777777" w:rsidR="00F90BDC" w:rsidRDefault="00F90BDC"/>
    <w:p w14:paraId="7274D6D5" w14:textId="77777777" w:rsidR="00F90BDC" w:rsidRDefault="00F90BDC">
      <w:r xmlns:w="http://schemas.openxmlformats.org/wordprocessingml/2006/main">
        <w:t xml:space="preserve">1: Efesiërs 6:1-3 - Kinders, wees julle ouers gehoorsaam in die Here, want dit is reg. “Eer jou vader en jou moeder” – dit is die eerste gebod met ’n belofte – “sodat dit met jou goed kan gaan en dat jy ’n lang lewe op die aarde kan geniet.”</w:t>
      </w:r>
    </w:p>
    <w:p w14:paraId="0762A59D" w14:textId="77777777" w:rsidR="00F90BDC" w:rsidRDefault="00F90BDC"/>
    <w:p w14:paraId="6E7831CD"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Ek is sekerlik altyd by julle, tot aan die einde van die wêreld.</w:t>
      </w:r>
    </w:p>
    <w:p w14:paraId="141B8767" w14:textId="77777777" w:rsidR="00F90BDC" w:rsidRDefault="00F90BDC"/>
    <w:p w14:paraId="7F262CB1" w14:textId="77777777" w:rsidR="00F90BDC" w:rsidRDefault="00F90BDC">
      <w:r xmlns:w="http://schemas.openxmlformats.org/wordprocessingml/2006/main">
        <w:t xml:space="preserve">LUKAS 9:16 Toe neem Hy die vyf brode en die twee visse, kyk op na die hemel, seën dit en breek dit en gee aan die dissipels om aan die skare voor te sit.</w:t>
      </w:r>
    </w:p>
    <w:p w14:paraId="768D7DEE" w14:textId="77777777" w:rsidR="00F90BDC" w:rsidRDefault="00F90BDC"/>
    <w:p w14:paraId="2D250893" w14:textId="77777777" w:rsidR="00F90BDC" w:rsidRDefault="00F90BDC">
      <w:r xmlns:w="http://schemas.openxmlformats.org/wordprocessingml/2006/main">
        <w:t xml:space="preserve">Jesus het vyf brode en twee visse geneem, dit geseën en dit toe aan die skare uitgedeel.</w:t>
      </w:r>
    </w:p>
    <w:p w14:paraId="00C6C5A6" w14:textId="77777777" w:rsidR="00F90BDC" w:rsidRDefault="00F90BDC"/>
    <w:p w14:paraId="64992767" w14:textId="77777777" w:rsidR="00F90BDC" w:rsidRDefault="00F90BDC">
      <w:r xmlns:w="http://schemas.openxmlformats.org/wordprocessingml/2006/main">
        <w:t xml:space="preserve">1. God se Voorsiening - die wonder van Jesus wat die menigte voed met slegs 'n paar brode en visse.</w:t>
      </w:r>
    </w:p>
    <w:p w14:paraId="628979CD" w14:textId="77777777" w:rsidR="00F90BDC" w:rsidRDefault="00F90BDC"/>
    <w:p w14:paraId="4F129B8B" w14:textId="77777777" w:rsidR="00F90BDC" w:rsidRDefault="00F90BDC">
      <w:r xmlns:w="http://schemas.openxmlformats.org/wordprocessingml/2006/main">
        <w:t xml:space="preserve">2. Jesus se deernis - Jesus se omgee en deernis vir die mense, wat in hul fisiese en geestelike behoeftes voorsien.</w:t>
      </w:r>
    </w:p>
    <w:p w14:paraId="17E5F6D2" w14:textId="77777777" w:rsidR="00F90BDC" w:rsidRDefault="00F90BDC"/>
    <w:p w14:paraId="6C3A892A" w14:textId="77777777" w:rsidR="00F90BDC" w:rsidRDefault="00F90BDC">
      <w:r xmlns:w="http://schemas.openxmlformats.org/wordprocessingml/2006/main">
        <w:t xml:space="preserve">1. Johannes 6:5-13 – Jesus voed die vyfduisend.</w:t>
      </w:r>
    </w:p>
    <w:p w14:paraId="1CACF6E9" w14:textId="77777777" w:rsidR="00F90BDC" w:rsidRDefault="00F90BDC"/>
    <w:p w14:paraId="32891CCA" w14:textId="77777777" w:rsidR="00F90BDC" w:rsidRDefault="00F90BDC">
      <w:r xmlns:w="http://schemas.openxmlformats.org/wordprocessingml/2006/main">
        <w:t xml:space="preserve">2. Matteus 15:32-39 – Jesus voed die vierduisend.</w:t>
      </w:r>
    </w:p>
    <w:p w14:paraId="51224A8C" w14:textId="77777777" w:rsidR="00F90BDC" w:rsidRDefault="00F90BDC"/>
    <w:p w14:paraId="2B92BC8B" w14:textId="77777777" w:rsidR="00F90BDC" w:rsidRDefault="00F90BDC">
      <w:r xmlns:w="http://schemas.openxmlformats.org/wordprocessingml/2006/main">
        <w:t xml:space="preserve">LUKAS 9:17 En hulle het geëet en almal versadig geword, en van die brokstukke wat vir hulle oorgebly het, is twaalf mandjies opgetel.</w:t>
      </w:r>
    </w:p>
    <w:p w14:paraId="3757F89D" w14:textId="77777777" w:rsidR="00F90BDC" w:rsidRDefault="00F90BDC"/>
    <w:p w14:paraId="44E969E3" w14:textId="77777777" w:rsidR="00F90BDC" w:rsidRDefault="00F90BDC">
      <w:r xmlns:w="http://schemas.openxmlformats.org/wordprocessingml/2006/main">
        <w:t xml:space="preserve">Jesus het 'n groot menigte mense gevoed met vyf brode en twee visse, en hulle was almal versadig. </w:t>
      </w:r>
      <w:r xmlns:w="http://schemas.openxmlformats.org/wordprocessingml/2006/main">
        <w:lastRenderedPageBreak xmlns:w="http://schemas.openxmlformats.org/wordprocessingml/2006/main"/>
      </w:r>
      <w:r xmlns:w="http://schemas.openxmlformats.org/wordprocessingml/2006/main">
        <w:t xml:space="preserve">Daar was 12 mandjies met oorskiet.</w:t>
      </w:r>
    </w:p>
    <w:p w14:paraId="499014E9" w14:textId="77777777" w:rsidR="00F90BDC" w:rsidRDefault="00F90BDC"/>
    <w:p w14:paraId="377F1A9E" w14:textId="77777777" w:rsidR="00F90BDC" w:rsidRDefault="00F90BDC">
      <w:r xmlns:w="http://schemas.openxmlformats.org/wordprocessingml/2006/main">
        <w:t xml:space="preserve">1. God kan die onmoontlike doen – Lukas 9:17</w:t>
      </w:r>
    </w:p>
    <w:p w14:paraId="222CEF6D" w14:textId="77777777" w:rsidR="00F90BDC" w:rsidRDefault="00F90BDC"/>
    <w:p w14:paraId="30E9DBC6" w14:textId="77777777" w:rsidR="00F90BDC" w:rsidRDefault="00F90BDC">
      <w:r xmlns:w="http://schemas.openxmlformats.org/wordprocessingml/2006/main">
        <w:t xml:space="preserve">2. Die krag van vrygewigheid - Lukas 9:17</w:t>
      </w:r>
    </w:p>
    <w:p w14:paraId="16A11718" w14:textId="77777777" w:rsidR="00F90BDC" w:rsidRDefault="00F90BDC"/>
    <w:p w14:paraId="3CFFB73B" w14:textId="77777777" w:rsidR="00F90BDC" w:rsidRDefault="00F90BDC">
      <w:r xmlns:w="http://schemas.openxmlformats.org/wordprocessingml/2006/main">
        <w:t xml:space="preserve">1. Filippense 4:19 - En my God sal in elke behoefte van julle voorsien na sy rykdom in heerlikheid in Christus Jesus.</w:t>
      </w:r>
    </w:p>
    <w:p w14:paraId="39251F29" w14:textId="77777777" w:rsidR="00F90BDC" w:rsidRDefault="00F90BDC"/>
    <w:p w14:paraId="602941BB" w14:textId="77777777" w:rsidR="00F90BDC" w:rsidRDefault="00F90BDC">
      <w:r xmlns:w="http://schemas.openxmlformats.org/wordprocessingml/2006/main">
        <w:t xml:space="preserve">2. 2 Korintiërs 9:8 - En God is magtig om alle genade oorvloedig oor julle te laat wees, sodat julle altyd in alles volop kan wees en oorvloedig kan wees in elke goeie werk.</w:t>
      </w:r>
    </w:p>
    <w:p w14:paraId="29CB9AF8" w14:textId="77777777" w:rsidR="00F90BDC" w:rsidRDefault="00F90BDC"/>
    <w:p w14:paraId="0304F57D" w14:textId="77777777" w:rsidR="00F90BDC" w:rsidRDefault="00F90BDC">
      <w:r xmlns:w="http://schemas.openxmlformats.org/wordprocessingml/2006/main">
        <w:t xml:space="preserve">LUKAS 9:18 En terwyl Hy alleen besig was om te bid, was sy dissipels by Hom; en Hy het hulle gevra en gesê: Wie sê die volk is Ek?</w:t>
      </w:r>
    </w:p>
    <w:p w14:paraId="704A6445" w14:textId="77777777" w:rsidR="00F90BDC" w:rsidRDefault="00F90BDC"/>
    <w:p w14:paraId="70F59D2F" w14:textId="77777777" w:rsidR="00F90BDC" w:rsidRDefault="00F90BDC">
      <w:r xmlns:w="http://schemas.openxmlformats.org/wordprocessingml/2006/main">
        <w:t xml:space="preserve">Skrifgedeelte Jesus het vir sy dissipels gevra: "Wie sê mense is Ek?"</w:t>
      </w:r>
    </w:p>
    <w:p w14:paraId="199BF70F" w14:textId="77777777" w:rsidR="00F90BDC" w:rsidRDefault="00F90BDC"/>
    <w:p w14:paraId="0F61ABFB" w14:textId="77777777" w:rsidR="00F90BDC" w:rsidRDefault="00F90BDC">
      <w:r xmlns:w="http://schemas.openxmlformats.org/wordprocessingml/2006/main">
        <w:t xml:space="preserve">1. Wie, sê jy, is Jesus?</w:t>
      </w:r>
    </w:p>
    <w:p w14:paraId="310F7222" w14:textId="77777777" w:rsidR="00F90BDC" w:rsidRDefault="00F90BDC"/>
    <w:p w14:paraId="389A53CD" w14:textId="77777777" w:rsidR="00F90BDC" w:rsidRDefault="00F90BDC">
      <w:r xmlns:w="http://schemas.openxmlformats.org/wordprocessingml/2006/main">
        <w:t xml:space="preserve">2. Herkenning van Jesus in die alledaagse lewe</w:t>
      </w:r>
    </w:p>
    <w:p w14:paraId="138DA3F6" w14:textId="77777777" w:rsidR="00F90BDC" w:rsidRDefault="00F90BDC"/>
    <w:p w14:paraId="3BD7C898" w14:textId="77777777" w:rsidR="00F90BDC" w:rsidRDefault="00F90BDC">
      <w:r xmlns:w="http://schemas.openxmlformats.org/wordprocessingml/2006/main">
        <w:t xml:space="preserve">1. Matteus 16:13-20</w:t>
      </w:r>
    </w:p>
    <w:p w14:paraId="603739D8" w14:textId="77777777" w:rsidR="00F90BDC" w:rsidRDefault="00F90BDC"/>
    <w:p w14:paraId="41B31060" w14:textId="77777777" w:rsidR="00F90BDC" w:rsidRDefault="00F90BDC">
      <w:r xmlns:w="http://schemas.openxmlformats.org/wordprocessingml/2006/main">
        <w:t xml:space="preserve">2. Johannes 1:1-18</w:t>
      </w:r>
    </w:p>
    <w:p w14:paraId="0D8804DA" w14:textId="77777777" w:rsidR="00F90BDC" w:rsidRDefault="00F90BDC"/>
    <w:p w14:paraId="362EC7BC" w14:textId="77777777" w:rsidR="00F90BDC" w:rsidRDefault="00F90BDC">
      <w:r xmlns:w="http://schemas.openxmlformats.org/wordprocessingml/2006/main">
        <w:t xml:space="preserve">LUKAS 9:19 Hulle antwoord en sê: Johannes die Doper; maar sommige sê: Elía! en ander sê, dat een van die ou profete opgestaan het.</w:t>
      </w:r>
    </w:p>
    <w:p w14:paraId="3BB1350A" w14:textId="77777777" w:rsidR="00F90BDC" w:rsidRDefault="00F90BDC"/>
    <w:p w14:paraId="184C8DE3" w14:textId="77777777" w:rsidR="00F90BDC" w:rsidRDefault="00F90BDC">
      <w:r xmlns:w="http://schemas.openxmlformats.org/wordprocessingml/2006/main">
        <w:t xml:space="preserve">Hierdie gedeelte praat van sommige wat sê Johannes die Doper, ander sê Elia, en ander sê dat een van die ou profete weer opgestaan het.</w:t>
      </w:r>
    </w:p>
    <w:p w14:paraId="4BEBFB5B" w14:textId="77777777" w:rsidR="00F90BDC" w:rsidRDefault="00F90BDC"/>
    <w:p w14:paraId="3716AD3F" w14:textId="77777777" w:rsidR="00F90BDC" w:rsidRDefault="00F90BDC">
      <w:r xmlns:w="http://schemas.openxmlformats.org/wordprocessingml/2006/main">
        <w:t xml:space="preserve">1. Vergifnis van sondes: Die krag van bekering en geloof</w:t>
      </w:r>
    </w:p>
    <w:p w14:paraId="7C0125E5" w14:textId="77777777" w:rsidR="00F90BDC" w:rsidRDefault="00F90BDC"/>
    <w:p w14:paraId="5317C47E" w14:textId="77777777" w:rsidR="00F90BDC" w:rsidRDefault="00F90BDC">
      <w:r xmlns:w="http://schemas.openxmlformats.org/wordprocessingml/2006/main">
        <w:t xml:space="preserve">2. Navolging van God se wil: Die nalatenskap van die ou profete</w:t>
      </w:r>
    </w:p>
    <w:p w14:paraId="51D9EAD1" w14:textId="77777777" w:rsidR="00F90BDC" w:rsidRDefault="00F90BDC"/>
    <w:p w14:paraId="301233FC" w14:textId="77777777" w:rsidR="00F90BDC" w:rsidRDefault="00F90BDC">
      <w:r xmlns:w="http://schemas.openxmlformats.org/wordprocessingml/2006/main">
        <w:t xml:space="preserve">1. Lukas 15:7 - "Net so sê Ek vir julle, daar sal meer vreugde in die hemel wees oor een sondaar wat hom bekeer as oor nege en negentig regverdiges wat geen bekering nodig het nie."</w:t>
      </w:r>
    </w:p>
    <w:p w14:paraId="45611F24" w14:textId="77777777" w:rsidR="00F90BDC" w:rsidRDefault="00F90BDC"/>
    <w:p w14:paraId="39F484B1"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14:paraId="74934141" w14:textId="77777777" w:rsidR="00F90BDC" w:rsidRDefault="00F90BDC"/>
    <w:p w14:paraId="503B5B57" w14:textId="77777777" w:rsidR="00F90BDC" w:rsidRDefault="00F90BDC">
      <w:r xmlns:w="http://schemas.openxmlformats.org/wordprocessingml/2006/main">
        <w:t xml:space="preserve">Luk 9:20 Hy sê vir hulle: Maar julle, wie sê julle is Ek? Petrus antwoord en sê: Die Christus van God.</w:t>
      </w:r>
    </w:p>
    <w:p w14:paraId="102BF4D8" w14:textId="77777777" w:rsidR="00F90BDC" w:rsidRDefault="00F90BDC"/>
    <w:p w14:paraId="015CCCF4" w14:textId="77777777" w:rsidR="00F90BDC" w:rsidRDefault="00F90BDC">
      <w:r xmlns:w="http://schemas.openxmlformats.org/wordprocessingml/2006/main">
        <w:t xml:space="preserve">Hierdie gedeelte vertel die tyd toe Jesus die dissipels gevra het wie hulle gedink het Hy is, en Petrus het geantwoord dat Jesus die Christus van God is.</w:t>
      </w:r>
    </w:p>
    <w:p w14:paraId="602F4EE2" w14:textId="77777777" w:rsidR="00F90BDC" w:rsidRDefault="00F90BDC"/>
    <w:p w14:paraId="11F20E52" w14:textId="77777777" w:rsidR="00F90BDC" w:rsidRDefault="00F90BDC">
      <w:r xmlns:w="http://schemas.openxmlformats.org/wordprocessingml/2006/main">
        <w:t xml:space="preserve">1. Die krag van getuienis: Wat dit beteken om te sê Jesus is die Christus van God</w:t>
      </w:r>
    </w:p>
    <w:p w14:paraId="0E1C130B" w14:textId="77777777" w:rsidR="00F90BDC" w:rsidRDefault="00F90BDC"/>
    <w:p w14:paraId="661349C3" w14:textId="77777777" w:rsidR="00F90BDC" w:rsidRDefault="00F90BDC">
      <w:r xmlns:w="http://schemas.openxmlformats.org/wordprocessingml/2006/main">
        <w:t xml:space="preserve">2. Die identiteit van Jesus: Leer om Hom as die Christus van God te erken</w:t>
      </w:r>
    </w:p>
    <w:p w14:paraId="0D01A399" w14:textId="77777777" w:rsidR="00F90BDC" w:rsidRDefault="00F90BDC"/>
    <w:p w14:paraId="12EDCB53" w14:textId="77777777" w:rsidR="00F90BDC" w:rsidRDefault="00F90BDC">
      <w:r xmlns:w="http://schemas.openxmlformats.org/wordprocessingml/2006/main">
        <w:t xml:space="preserve">1. Romeine 10:9-10 - As jy met jou mond bely dat Jesus die Here is en met jou hart glo dat God Hom uit die dood opgewek het, sal jy gered word.</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Want met die hart glo 'n mens en word geregverdig, en met die mond bely 'n mens en word gered.</w:t>
      </w:r>
    </w:p>
    <w:p w14:paraId="1D4DE96D" w14:textId="77777777" w:rsidR="00F90BDC" w:rsidRDefault="00F90BDC"/>
    <w:p w14:paraId="5100B737" w14:textId="77777777" w:rsidR="00F90BDC" w:rsidRDefault="00F90BDC">
      <w:r xmlns:w="http://schemas.openxmlformats.org/wordprocessingml/2006/main">
        <w:t xml:space="preserve">2. Kolossense 1:13-20 - Hy het ons verlos uit die heerskappy van die duisternis en ons oorgeplaas na die koninkryk van sy geliefde Seun, in wie ons die verlossing het, die vergifnis van sondes. 17 En Hy is voor alle dinge, en in Hom hou alle dinge stand. 18 En hy is die hoof van die liggaam, die gemeente. Hy is die begin, die Eersgeborene uit die dode, sodat Hy in alles die eerste kan wees.</w:t>
      </w:r>
    </w:p>
    <w:p w14:paraId="238190CC" w14:textId="77777777" w:rsidR="00F90BDC" w:rsidRDefault="00F90BDC"/>
    <w:p w14:paraId="3C9CB774" w14:textId="77777777" w:rsidR="00F90BDC" w:rsidRDefault="00F90BDC">
      <w:r xmlns:w="http://schemas.openxmlformats.org/wordprocessingml/2006/main">
        <w:t xml:space="preserve">Luk 9:21 En Hy het hulle streng bevel gegee en hulle bevel gegee om dit aan niemand te vertel nie;</w:t>
      </w:r>
    </w:p>
    <w:p w14:paraId="6336B2B5" w14:textId="77777777" w:rsidR="00F90BDC" w:rsidRDefault="00F90BDC"/>
    <w:p w14:paraId="4472B43A" w14:textId="77777777" w:rsidR="00F90BDC" w:rsidRDefault="00F90BDC">
      <w:r xmlns:w="http://schemas.openxmlformats.org/wordprocessingml/2006/main">
        <w:t xml:space="preserve">Jesus beveel sy dissipels om sy komende dood en opstanding geheim te hou.</w:t>
      </w:r>
    </w:p>
    <w:p w14:paraId="7F78F32D" w14:textId="77777777" w:rsidR="00F90BDC" w:rsidRDefault="00F90BDC"/>
    <w:p w14:paraId="5E160AF1" w14:textId="77777777" w:rsidR="00F90BDC" w:rsidRDefault="00F90BDC">
      <w:r xmlns:w="http://schemas.openxmlformats.org/wordprocessingml/2006/main">
        <w:t xml:space="preserve">1. Die krag van geheimhouding - Hoe God ons kan vra om sekere kennis vir 'n groter doel vir die wêreld verborge te hou.</w:t>
      </w:r>
    </w:p>
    <w:p w14:paraId="0EAEBAA9" w14:textId="77777777" w:rsidR="00F90BDC" w:rsidRDefault="00F90BDC"/>
    <w:p w14:paraId="603BA994" w14:textId="77777777" w:rsidR="00F90BDC" w:rsidRDefault="00F90BDC">
      <w:r xmlns:w="http://schemas.openxmlformats.org/wordprocessingml/2006/main">
        <w:t xml:space="preserve">2. Behou geloof – Hoe geloof ons kan help om geheime vir God te bewaar, selfs wanneer ons nie verstaan hoekom nie.</w:t>
      </w:r>
    </w:p>
    <w:p w14:paraId="6BE577D7" w14:textId="77777777" w:rsidR="00F90BDC" w:rsidRDefault="00F90BDC"/>
    <w:p w14:paraId="5D337495" w14:textId="77777777" w:rsidR="00F90BDC" w:rsidRDefault="00F90BDC">
      <w:r xmlns:w="http://schemas.openxmlformats.org/wordprocessingml/2006/main">
        <w:t xml:space="preserve">1. Matteus 16:20-21 - Toe het Hy die dissipels streng beveel om vir niemand te sê dat Hy die Christus is nie.</w:t>
      </w:r>
    </w:p>
    <w:p w14:paraId="1A0C4D2D" w14:textId="77777777" w:rsidR="00F90BDC" w:rsidRDefault="00F90BDC"/>
    <w:p w14:paraId="64F9710A" w14:textId="77777777" w:rsidR="00F90BDC" w:rsidRDefault="00F90BDC">
      <w:r xmlns:w="http://schemas.openxmlformats.org/wordprocessingml/2006/main">
        <w:t xml:space="preserve">2. Joh 20:19 - Op die aand van daardie dag, die eerste dag van die week, toe die deure gesluit was waar die dissipels uit vrees vir die Jode was, het Jesus gekom en tussen hulle gaan staan en vir hulle gesê: Vrede vir hulle jy.”</w:t>
      </w:r>
    </w:p>
    <w:p w14:paraId="50728797" w14:textId="77777777" w:rsidR="00F90BDC" w:rsidRDefault="00F90BDC"/>
    <w:p w14:paraId="54C88877" w14:textId="77777777" w:rsidR="00F90BDC" w:rsidRDefault="00F90BDC">
      <w:r xmlns:w="http://schemas.openxmlformats.org/wordprocessingml/2006/main">
        <w:t xml:space="preserve">Lukas 9:22 en gesê: Die Seun van die mens moet baie ly en deur die ouderlinge en owerpriesters en skrifgeleerdes verwerp word en gedood word en op die derde dag opgewek word.</w:t>
      </w:r>
    </w:p>
    <w:p w14:paraId="2C282A8D" w14:textId="77777777" w:rsidR="00F90BDC" w:rsidRDefault="00F90BDC"/>
    <w:p w14:paraId="1BF53D97" w14:textId="77777777" w:rsidR="00F90BDC" w:rsidRDefault="00F90BDC">
      <w:r xmlns:w="http://schemas.openxmlformats.org/wordprocessingml/2006/main">
        <w:t xml:space="preserve">Jesus moet groot lyding en verwerping verduur voor sy dood en opstanding.</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kruis: Jesus se lyding en verwerping</w:t>
      </w:r>
    </w:p>
    <w:p w14:paraId="24F21E55" w14:textId="77777777" w:rsidR="00F90BDC" w:rsidRDefault="00F90BDC"/>
    <w:p w14:paraId="77827C57" w14:textId="77777777" w:rsidR="00F90BDC" w:rsidRDefault="00F90BDC">
      <w:r xmlns:w="http://schemas.openxmlformats.org/wordprocessingml/2006/main">
        <w:t xml:space="preserve">2: Die krag van die opstanding</w:t>
      </w:r>
    </w:p>
    <w:p w14:paraId="63E91129" w14:textId="77777777" w:rsidR="00F90BDC" w:rsidRDefault="00F90BDC"/>
    <w:p w14:paraId="7F443FF6" w14:textId="77777777" w:rsidR="00F90BDC" w:rsidRDefault="00F90BDC">
      <w:r xmlns:w="http://schemas.openxmlformats.org/wordprocessingml/2006/main">
        <w:t xml:space="preserve">1: Filippense 3:10-11 - "Sodat ek Hom kan ken en die krag van sy opstanding en die gemeenskap aan sy lyde, gelykvormig aan sy dood, as ek op enige manier die opstanding van die dooies kan bereik. ."</w:t>
      </w:r>
    </w:p>
    <w:p w14:paraId="7856BA0C" w14:textId="77777777" w:rsidR="00F90BDC" w:rsidRDefault="00F90BDC"/>
    <w:p w14:paraId="322C5DF7" w14:textId="77777777" w:rsidR="00F90BDC" w:rsidRDefault="00F90BDC">
      <w:r xmlns:w="http://schemas.openxmlformats.org/wordprocessingml/2006/main">
        <w:t xml:space="preserve">2: Jesaja 53:7-8 – “Hy is verdruk, en hy was verdruk, maar Hy het sy mond nie oopgemaak nie; Hy is uit die gevangenis en uit die gereg weggeneem, en wie sal sy geslag aankondig? want hy is uitgeroei uit die land van die lewendes; oor die oortreding van my volk is hy getref.</w:t>
      </w:r>
    </w:p>
    <w:p w14:paraId="6B1D8D17" w14:textId="77777777" w:rsidR="00F90BDC" w:rsidRDefault="00F90BDC"/>
    <w:p w14:paraId="67BAACAE" w14:textId="77777777" w:rsidR="00F90BDC" w:rsidRDefault="00F90BDC">
      <w:r xmlns:w="http://schemas.openxmlformats.org/wordprocessingml/2006/main">
        <w:t xml:space="preserve">Luk 9:23 En Hy sê vir almal: As iemand agter My aan wil kom, moet hy homself verloën en sy kruis elke dag opneem en My volg.</w:t>
      </w:r>
    </w:p>
    <w:p w14:paraId="7F7F7CD4" w14:textId="77777777" w:rsidR="00F90BDC" w:rsidRDefault="00F90BDC"/>
    <w:p w14:paraId="58E4C740" w14:textId="77777777" w:rsidR="00F90BDC" w:rsidRDefault="00F90BDC">
      <w:r xmlns:w="http://schemas.openxmlformats.org/wordprocessingml/2006/main">
        <w:t xml:space="preserve">Hierdie gedeelte roep elkeen van ons op om onsself te verloën en daagliks ons kruise op te neem om Jesus te volg.</w:t>
      </w:r>
    </w:p>
    <w:p w14:paraId="5BBCD45D" w14:textId="77777777" w:rsidR="00F90BDC" w:rsidRDefault="00F90BDC"/>
    <w:p w14:paraId="762BE61F" w14:textId="77777777" w:rsidR="00F90BDC" w:rsidRDefault="00F90BDC">
      <w:r xmlns:w="http://schemas.openxmlformats.org/wordprocessingml/2006/main">
        <w:t xml:space="preserve">1: "Wees gereed om jou kruis op te neem"</w:t>
      </w:r>
    </w:p>
    <w:p w14:paraId="0D283A83" w14:textId="77777777" w:rsidR="00F90BDC" w:rsidRDefault="00F90BDC"/>
    <w:p w14:paraId="5B5961D2" w14:textId="77777777" w:rsidR="00F90BDC" w:rsidRDefault="00F90BDC">
      <w:r xmlns:w="http://schemas.openxmlformats.org/wordprocessingml/2006/main">
        <w:t xml:space="preserve">2: "Verloën jouself en volg Jesus"</w:t>
      </w:r>
    </w:p>
    <w:p w14:paraId="0F0A91E7" w14:textId="77777777" w:rsidR="00F90BDC" w:rsidRDefault="00F90BDC"/>
    <w:p w14:paraId="238C11E1" w14:textId="77777777" w:rsidR="00F90BDC" w:rsidRDefault="00F90BDC">
      <w:r xmlns:w="http://schemas.openxmlformats.org/wordprocessingml/2006/main">
        <w:t xml:space="preserve">1: Mark 8:34 – Hy het die skare saam met sy dissipels na Hom geroep en gesê: “As iemand agter My aan wil kom, moet hy homself verloën en sy kruis opneem en My volg.</w:t>
      </w:r>
    </w:p>
    <w:p w14:paraId="4F9698BD" w14:textId="77777777" w:rsidR="00F90BDC" w:rsidRDefault="00F90BDC"/>
    <w:p w14:paraId="5F6E66BF" w14:textId="77777777" w:rsidR="00F90BDC" w:rsidRDefault="00F90BDC">
      <w:r xmlns:w="http://schemas.openxmlformats.org/wordprocessingml/2006/main">
        <w:t xml:space="preserve">2: Galasiërs 2:20 – Ek is saam met Christus gekruisig en ek leef nie meer nie, maar Christus leef in my. Die lewe wat ek nou in die liggaam leef, leef ek deur geloof in die Seun van God, wat my liefgehad het en Homself vir my gegee het.</w:t>
      </w:r>
    </w:p>
    <w:p w14:paraId="2968904B" w14:textId="77777777" w:rsidR="00F90BDC" w:rsidRDefault="00F90BDC"/>
    <w:p w14:paraId="2B745E18" w14:textId="77777777" w:rsidR="00F90BDC" w:rsidRDefault="00F90BDC">
      <w:r xmlns:w="http://schemas.openxmlformats.org/wordprocessingml/2006/main">
        <w:t xml:space="preserve">Luk 9:24 Want elkeen wat sy lewe wil red, sal dit verloor; maar elkeen wat sy lewe om My ontwil verloor, hy sal dit red.</w:t>
      </w:r>
    </w:p>
    <w:p w14:paraId="2A4A982F" w14:textId="77777777" w:rsidR="00F90BDC" w:rsidRDefault="00F90BDC"/>
    <w:p w14:paraId="0ABD1845" w14:textId="77777777" w:rsidR="00F90BDC" w:rsidRDefault="00F90BDC">
      <w:r xmlns:w="http://schemas.openxmlformats.org/wordprocessingml/2006/main">
        <w:t xml:space="preserve">Jesus moedig sy volgelinge aan om bereid te wees om hulle lewens ter wille van hom op te offer, aangesien dit die enigste manier is om dit werklik te red.</w:t>
      </w:r>
    </w:p>
    <w:p w14:paraId="1358D6B3" w14:textId="77777777" w:rsidR="00F90BDC" w:rsidRDefault="00F90BDC"/>
    <w:p w14:paraId="52315D61" w14:textId="77777777" w:rsidR="00F90BDC" w:rsidRDefault="00F90BDC">
      <w:r xmlns:w="http://schemas.openxmlformats.org/wordprocessingml/2006/main">
        <w:t xml:space="preserve">1. "Die krag van opoffering: hoe die aflegging van ons lewens tot ware lewe kan lei"</w:t>
      </w:r>
    </w:p>
    <w:p w14:paraId="4AD82F99" w14:textId="77777777" w:rsidR="00F90BDC" w:rsidRDefault="00F90BDC"/>
    <w:p w14:paraId="62A6E6DB" w14:textId="77777777" w:rsidR="00F90BDC" w:rsidRDefault="00F90BDC">
      <w:r xmlns:w="http://schemas.openxmlformats.org/wordprocessingml/2006/main">
        <w:t xml:space="preserve">2. "Lewe vir Christus: Hoe om 'n lewe van selfopoffering te leef"</w:t>
      </w:r>
    </w:p>
    <w:p w14:paraId="37F35D70" w14:textId="77777777" w:rsidR="00F90BDC" w:rsidRDefault="00F90BDC"/>
    <w:p w14:paraId="0E547186" w14:textId="77777777" w:rsidR="00F90BDC" w:rsidRDefault="00F90BDC">
      <w:r xmlns:w="http://schemas.openxmlformats.org/wordprocessingml/2006/main">
        <w:t xml:space="preserve">1. Joh 15:13 - "Groter liefde het niemand as dit nie: om sy lewe vir sy vriende af te lê."</w:t>
      </w:r>
    </w:p>
    <w:p w14:paraId="5893E15E" w14:textId="77777777" w:rsidR="00F90BDC" w:rsidRDefault="00F90BDC"/>
    <w:p w14:paraId="3C39BC20" w14:textId="77777777" w:rsidR="00F90BDC" w:rsidRDefault="00F90BDC">
      <w:r xmlns:w="http://schemas.openxmlformats.org/wordprocessingml/2006/main">
        <w:t xml:space="preserve">2. Romeine 12:1 - "Daarom vermaan ek julle, broers en susters, in die lig van God se barmhartigheid, om julle liggame te bring as 'n lewende, heilige en aan God welgevallige offer—dit is julle ware en gepaste aanbidding."</w:t>
      </w:r>
    </w:p>
    <w:p w14:paraId="0DF2DD76" w14:textId="77777777" w:rsidR="00F90BDC" w:rsidRDefault="00F90BDC"/>
    <w:p w14:paraId="3926B66F" w14:textId="77777777" w:rsidR="00F90BDC" w:rsidRDefault="00F90BDC">
      <w:r xmlns:w="http://schemas.openxmlformats.org/wordprocessingml/2006/main">
        <w:t xml:space="preserve">LUKAS 9:25 Want wat baat 'n mens as hy die hele wêreld win en homself verloor of verwerp word?</w:t>
      </w:r>
    </w:p>
    <w:p w14:paraId="1D318D81" w14:textId="77777777" w:rsidR="00F90BDC" w:rsidRDefault="00F90BDC"/>
    <w:p w14:paraId="110E44CA" w14:textId="77777777" w:rsidR="00F90BDC" w:rsidRDefault="00F90BDC">
      <w:r xmlns:w="http://schemas.openxmlformats.org/wordprocessingml/2006/main">
        <w:t xml:space="preserve">Hierdie gedeelte handel oor die belangrikheid van persoonlike waarde bo wêreldse gewin.</w:t>
      </w:r>
    </w:p>
    <w:p w14:paraId="6B71B253" w14:textId="77777777" w:rsidR="00F90BDC" w:rsidRDefault="00F90BDC"/>
    <w:p w14:paraId="03D31C28" w14:textId="77777777" w:rsidR="00F90BDC" w:rsidRDefault="00F90BDC">
      <w:r xmlns:w="http://schemas.openxmlformats.org/wordprocessingml/2006/main">
        <w:t xml:space="preserve">1. "Wat baat die wêreld as ons onsself verloor?"</w:t>
      </w:r>
    </w:p>
    <w:p w14:paraId="54EBE3B3" w14:textId="77777777" w:rsidR="00F90BDC" w:rsidRDefault="00F90BDC"/>
    <w:p w14:paraId="788B3A91" w14:textId="77777777" w:rsidR="00F90BDC" w:rsidRDefault="00F90BDC">
      <w:r xmlns:w="http://schemas.openxmlformats.org/wordprocessingml/2006/main">
        <w:t xml:space="preserve">2. "Die waarde van self bo materiële wins"</w:t>
      </w:r>
    </w:p>
    <w:p w14:paraId="1052C623" w14:textId="77777777" w:rsidR="00F90BDC" w:rsidRDefault="00F90BDC"/>
    <w:p w14:paraId="5287F120" w14:textId="77777777" w:rsidR="00F90BDC" w:rsidRDefault="00F90BDC">
      <w:r xmlns:w="http://schemas.openxmlformats.org/wordprocessingml/2006/main">
        <w:t xml:space="preserve">1. Matteus 16:26 - "Want wat baat dit 'n mens as hy die hele wêreld win en aan sy eie siel skade ly?"</w:t>
      </w:r>
    </w:p>
    <w:p w14:paraId="443A2C3F" w14:textId="77777777" w:rsidR="00F90BDC" w:rsidRDefault="00F90BDC"/>
    <w:p w14:paraId="06C03BA4" w14:textId="77777777" w:rsidR="00F90BDC" w:rsidRDefault="00F90BDC">
      <w:r xmlns:w="http://schemas.openxmlformats.org/wordprocessingml/2006/main">
        <w:t xml:space="preserve">2. Spreuke 22:1 - "'n Goeie naam is om verkies te word eerder as groot rykdom, liefdevolle guns eerder as silwer en goud."</w:t>
      </w:r>
    </w:p>
    <w:p w14:paraId="17BCB263" w14:textId="77777777" w:rsidR="00F90BDC" w:rsidRDefault="00F90BDC"/>
    <w:p w14:paraId="3D142F18" w14:textId="77777777" w:rsidR="00F90BDC" w:rsidRDefault="00F90BDC">
      <w:r xmlns:w="http://schemas.openxmlformats.org/wordprocessingml/2006/main">
        <w:t xml:space="preserve">Luk 9:26 Want elkeen wat hom vir My en my woorde skaam, vir hom sal die Seun van die mens hom skaam wanneer Hy kom in sy eie heerlikheid en in dié van sy Vader en van die heilige engele.</w:t>
      </w:r>
    </w:p>
    <w:p w14:paraId="4A5F8F39" w14:textId="77777777" w:rsidR="00F90BDC" w:rsidRDefault="00F90BDC"/>
    <w:p w14:paraId="4F065FF0" w14:textId="77777777" w:rsidR="00F90BDC" w:rsidRDefault="00F90BDC">
      <w:r xmlns:w="http://schemas.openxmlformats.org/wordprocessingml/2006/main">
        <w:t xml:space="preserve">Hierdie gedeelte leer ons dat ons nie skaam moet wees vir Jesus en Sy woorde nie, soos Jesus vir ons sal skaam wanneer Hy terugkom in Sy heerlikheid.</w:t>
      </w:r>
    </w:p>
    <w:p w14:paraId="429B590C" w14:textId="77777777" w:rsidR="00F90BDC" w:rsidRDefault="00F90BDC"/>
    <w:p w14:paraId="5CB3F98C" w14:textId="77777777" w:rsidR="00F90BDC" w:rsidRDefault="00F90BDC">
      <w:r xmlns:w="http://schemas.openxmlformats.org/wordprocessingml/2006/main">
        <w:t xml:space="preserve">1. Staan vas in Jesus: Om nie skaam te wees oor sy woorde nie</w:t>
      </w:r>
    </w:p>
    <w:p w14:paraId="7F79680A" w14:textId="77777777" w:rsidR="00F90BDC" w:rsidRDefault="00F90BDC"/>
    <w:p w14:paraId="6F995552" w14:textId="77777777" w:rsidR="00F90BDC" w:rsidRDefault="00F90BDC">
      <w:r xmlns:w="http://schemas.openxmlformats.org/wordprocessingml/2006/main">
        <w:t xml:space="preserve">2. Die koste van dissipelskap: Jesus se verwagtinge van ons</w:t>
      </w:r>
    </w:p>
    <w:p w14:paraId="686B1735" w14:textId="77777777" w:rsidR="00F90BDC" w:rsidRDefault="00F90BDC"/>
    <w:p w14:paraId="6F664629" w14:textId="77777777" w:rsidR="00F90BDC" w:rsidRDefault="00F90BDC">
      <w:r xmlns:w="http://schemas.openxmlformats.org/wordprocessingml/2006/main">
        <w:t xml:space="preserve">1. Matteus 10:32-33 - “Elkeen wat My erken voor ander, sal Ek ook erken voor my Vader in die hemel. Maar elkeen wat My verloën voor ander, sal Ek verloën voor my Vader in die hemel.”</w:t>
      </w:r>
    </w:p>
    <w:p w14:paraId="419E810A" w14:textId="77777777" w:rsidR="00F90BDC" w:rsidRDefault="00F90BDC"/>
    <w:p w14:paraId="78C93711" w14:textId="77777777" w:rsidR="00F90BDC" w:rsidRDefault="00F90BDC">
      <w:r xmlns:w="http://schemas.openxmlformats.org/wordprocessingml/2006/main">
        <w:t xml:space="preserve">2. Romeine 1:16 - "Want ek skaam my nie oor die evangelie nie, want dit is die krag van God wat redding bring aan elkeen wat glo: eers vir die Jood, dan vir die heiden."</w:t>
      </w:r>
    </w:p>
    <w:p w14:paraId="5A529098" w14:textId="77777777" w:rsidR="00F90BDC" w:rsidRDefault="00F90BDC"/>
    <w:p w14:paraId="2C81F628" w14:textId="77777777" w:rsidR="00F90BDC" w:rsidRDefault="00F90BDC">
      <w:r xmlns:w="http://schemas.openxmlformats.org/wordprocessingml/2006/main">
        <w:t xml:space="preserve">LUKAS 9:27 Maar Ek sê vir julle voorwaar, daar is sommige wat hier staan wat die dood nie sal smaak voordat hulle die koninkryk van God sien nie.</w:t>
      </w:r>
    </w:p>
    <w:p w14:paraId="10CD1555" w14:textId="77777777" w:rsidR="00F90BDC" w:rsidRDefault="00F90BDC"/>
    <w:p w14:paraId="26B80538" w14:textId="77777777" w:rsidR="00F90BDC" w:rsidRDefault="00F90BDC">
      <w:r xmlns:w="http://schemas.openxmlformats.org/wordprocessingml/2006/main">
        <w:t xml:space="preserve">Jesus sê vir sy dissipels dat sommige van hulle nie sal sterf voordat hulle die Koninkryk van God sien nie.</w:t>
      </w:r>
    </w:p>
    <w:p w14:paraId="7CACF6AE" w14:textId="77777777" w:rsidR="00F90BDC" w:rsidRDefault="00F90BDC"/>
    <w:p w14:paraId="12805A0A" w14:textId="77777777" w:rsidR="00F90BDC" w:rsidRDefault="00F90BDC">
      <w:r xmlns:w="http://schemas.openxmlformats.org/wordprocessingml/2006/main">
        <w:t xml:space="preserve">1. Die Lewende Hoop van die Hemel: Verstaan Jesus se Belofte van Ewige Lewe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 God se Koninkryk te ken: Is jy gereed om dit te sien?</w:t>
      </w:r>
    </w:p>
    <w:p w14:paraId="66ECED4C" w14:textId="77777777" w:rsidR="00F90BDC" w:rsidRDefault="00F90BDC"/>
    <w:p w14:paraId="2A586164" w14:textId="77777777" w:rsidR="00F90BDC" w:rsidRDefault="00F90BDC">
      <w:r xmlns:w="http://schemas.openxmlformats.org/wordprocessingml/2006/main">
        <w:t xml:space="preserve">1. 1 Korintiërs 15:50-58 - Verduidelik dat ons sterflike liggame na onsterflike liggame verander moet word om die Koninkryk van God binne te gaan</w:t>
      </w:r>
    </w:p>
    <w:p w14:paraId="1B9CF892" w14:textId="77777777" w:rsidR="00F90BDC" w:rsidRDefault="00F90BDC"/>
    <w:p w14:paraId="6FF8B833" w14:textId="77777777" w:rsidR="00F90BDC" w:rsidRDefault="00F90BDC">
      <w:r xmlns:w="http://schemas.openxmlformats.org/wordprocessingml/2006/main">
        <w:t xml:space="preserve">2. 1 Johannes 3:2-3 - Beskryf hoe ons sal wees wanneer ons die Koninkryk van God sien</w:t>
      </w:r>
    </w:p>
    <w:p w14:paraId="33BF8174" w14:textId="77777777" w:rsidR="00F90BDC" w:rsidRDefault="00F90BDC"/>
    <w:p w14:paraId="54D5FB9B" w14:textId="77777777" w:rsidR="00F90BDC" w:rsidRDefault="00F90BDC">
      <w:r xmlns:w="http://schemas.openxmlformats.org/wordprocessingml/2006/main">
        <w:t xml:space="preserve">LUKAS 9:28 En omtrent agt dae ná hierdie woorde het Hy Petrus en Johannes en Jakobus geneem en op die berg geklim om te bid.</w:t>
      </w:r>
    </w:p>
    <w:p w14:paraId="3022598D" w14:textId="77777777" w:rsidR="00F90BDC" w:rsidRDefault="00F90BDC"/>
    <w:p w14:paraId="30D253CF" w14:textId="77777777" w:rsidR="00F90BDC" w:rsidRDefault="00F90BDC">
      <w:r xmlns:w="http://schemas.openxmlformats.org/wordprocessingml/2006/main">
        <w:t xml:space="preserve">Die dissipels het teen 'n berg opgegaan om saam met Jesus te bid ongeveer 8 dae nadat Hy 'n paar belangrike uitsprake gemaak het.</w:t>
      </w:r>
    </w:p>
    <w:p w14:paraId="0FE60105" w14:textId="77777777" w:rsidR="00F90BDC" w:rsidRDefault="00F90BDC"/>
    <w:p w14:paraId="05C1E7F9" w14:textId="77777777" w:rsidR="00F90BDC" w:rsidRDefault="00F90BDC">
      <w:r xmlns:w="http://schemas.openxmlformats.org/wordprocessingml/2006/main">
        <w:t xml:space="preserve">1. Die belangrikheid van gebed en tyd saam met Jesus deurbring</w:t>
      </w:r>
    </w:p>
    <w:p w14:paraId="7AECF60C" w14:textId="77777777" w:rsidR="00F90BDC" w:rsidRDefault="00F90BDC"/>
    <w:p w14:paraId="6FA82C35" w14:textId="77777777" w:rsidR="00F90BDC" w:rsidRDefault="00F90BDC">
      <w:r xmlns:w="http://schemas.openxmlformats.org/wordprocessingml/2006/main">
        <w:t xml:space="preserve">2. Die betekenis van Jesus se woorde en die relevansie wat dit in ons lewens het</w:t>
      </w:r>
    </w:p>
    <w:p w14:paraId="21B4E537" w14:textId="77777777" w:rsidR="00F90BDC" w:rsidRDefault="00F90BDC"/>
    <w:p w14:paraId="33CA417A" w14:textId="77777777" w:rsidR="00F90BDC" w:rsidRDefault="00F90BDC">
      <w:r xmlns:w="http://schemas.openxmlformats.org/wordprocessingml/2006/main">
        <w:t xml:space="preserve">1. Kolossense 4:2 - "Wy aan gebed, waaksaam en dankbaar."</w:t>
      </w:r>
    </w:p>
    <w:p w14:paraId="713EBEA2" w14:textId="77777777" w:rsidR="00F90BDC" w:rsidRDefault="00F90BDC"/>
    <w:p w14:paraId="0F243A7A" w14:textId="77777777" w:rsidR="00F90BDC" w:rsidRDefault="00F90BDC">
      <w:r xmlns:w="http://schemas.openxmlformats.org/wordprocessingml/2006/main">
        <w:t xml:space="preserve">2. Joh 15:7 - "As julle in My bly en my woorde in julle, vra net wat julle wil, en julle sal dit kry."</w:t>
      </w:r>
    </w:p>
    <w:p w14:paraId="7BE403E7" w14:textId="77777777" w:rsidR="00F90BDC" w:rsidRDefault="00F90BDC"/>
    <w:p w14:paraId="7576ADD9" w14:textId="77777777" w:rsidR="00F90BDC" w:rsidRDefault="00F90BDC">
      <w:r xmlns:w="http://schemas.openxmlformats.org/wordprocessingml/2006/main">
        <w:t xml:space="preserve">LUKAS 9:29 En terwyl Hy bid, het die voorkoms van sy aangesig verander, en sy klere was wit en glinsterend.</w:t>
      </w:r>
    </w:p>
    <w:p w14:paraId="64F864A0" w14:textId="77777777" w:rsidR="00F90BDC" w:rsidRDefault="00F90BDC"/>
    <w:p w14:paraId="283945A3" w14:textId="77777777" w:rsidR="00F90BDC" w:rsidRDefault="00F90BDC">
      <w:r xmlns:w="http://schemas.openxmlformats.org/wordprocessingml/2006/main">
        <w:t xml:space="preserve">Jesus se voorkoms het verander en sy klere het skitterend helder geword terwyl hy gebid het.</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gebedslewe was so kragtig dat dit sy voorkoms en kleredrag verander het.</w:t>
      </w:r>
    </w:p>
    <w:p w14:paraId="65250BB8" w14:textId="77777777" w:rsidR="00F90BDC" w:rsidRDefault="00F90BDC"/>
    <w:p w14:paraId="593F7679" w14:textId="77777777" w:rsidR="00F90BDC" w:rsidRDefault="00F90BDC">
      <w:r xmlns:w="http://schemas.openxmlformats.org/wordprocessingml/2006/main">
        <w:t xml:space="preserve">2: Jesus se toewyding aan gebed was duidelik in sy veranderde voorkoms en kleredrag.</w:t>
      </w:r>
    </w:p>
    <w:p w14:paraId="72B0D79F" w14:textId="77777777" w:rsidR="00F90BDC" w:rsidRDefault="00F90BDC"/>
    <w:p w14:paraId="054CDC89" w14:textId="77777777" w:rsidR="00F90BDC" w:rsidRDefault="00F90BDC">
      <w:r xmlns:w="http://schemas.openxmlformats.org/wordprocessingml/2006/main">
        <w:t xml:space="preserve">1: Matteus 17:2 - "En Hy het voor hulle van gedaante verander, en sy aangesig het geskyn soos die son, en sy klere het wit geword soos die lig."</w:t>
      </w:r>
    </w:p>
    <w:p w14:paraId="70B52B4A" w14:textId="77777777" w:rsidR="00F90BDC" w:rsidRDefault="00F90BDC"/>
    <w:p w14:paraId="714AA693" w14:textId="77777777" w:rsidR="00F90BDC" w:rsidRDefault="00F90BDC">
      <w:r xmlns:w="http://schemas.openxmlformats.org/wordprocessingml/2006/main">
        <w:t xml:space="preserve">2: 1 Korintiërs 15:52 - "in 'n oomblik, in 'n oogwink, by die laaste basuin. Want die basuin sal weerklink, en die dooies sal onverganklik opgewek word, en ons sal verander word."</w:t>
      </w:r>
    </w:p>
    <w:p w14:paraId="57E5366F" w14:textId="77777777" w:rsidR="00F90BDC" w:rsidRDefault="00F90BDC"/>
    <w:p w14:paraId="0F6622DC" w14:textId="77777777" w:rsidR="00F90BDC" w:rsidRDefault="00F90BDC">
      <w:r xmlns:w="http://schemas.openxmlformats.org/wordprocessingml/2006/main">
        <w:t xml:space="preserve">LUKAS 9:30 En kyk, daar het twee manne met hom gespreek, dit was Moses en Elía.</w:t>
      </w:r>
    </w:p>
    <w:p w14:paraId="5C53FFED" w14:textId="77777777" w:rsidR="00F90BDC" w:rsidRDefault="00F90BDC"/>
    <w:p w14:paraId="1D8E152B" w14:textId="77777777" w:rsidR="00F90BDC" w:rsidRDefault="00F90BDC">
      <w:r xmlns:w="http://schemas.openxmlformats.org/wordprocessingml/2006/main">
        <w:t xml:space="preserve">Skrifgedeelte Jesus het met Moses en Elia gepraat.</w:t>
      </w:r>
    </w:p>
    <w:p w14:paraId="6ECEE5F0" w14:textId="77777777" w:rsidR="00F90BDC" w:rsidRDefault="00F90BDC"/>
    <w:p w14:paraId="125827CB" w14:textId="77777777" w:rsidR="00F90BDC" w:rsidRDefault="00F90BDC">
      <w:r xmlns:w="http://schemas.openxmlformats.org/wordprocessingml/2006/main">
        <w:t xml:space="preserve">1. Die krag van gesprek: Leer by Jesus in Lukas 9:30</w:t>
      </w:r>
    </w:p>
    <w:p w14:paraId="5AFB571C" w14:textId="77777777" w:rsidR="00F90BDC" w:rsidRDefault="00F90BDC"/>
    <w:p w14:paraId="7749A822" w14:textId="77777777" w:rsidR="00F90BDC" w:rsidRDefault="00F90BDC">
      <w:r xmlns:w="http://schemas.openxmlformats.org/wordprocessingml/2006/main">
        <w:t xml:space="preserve">2. Die ontmoeting van Jesus met Moses en Elia: Wat ons uit hul interaksie kan leer</w:t>
      </w:r>
    </w:p>
    <w:p w14:paraId="5FC40DD2" w14:textId="77777777" w:rsidR="00F90BDC" w:rsidRDefault="00F90BDC"/>
    <w:p w14:paraId="7F5319A9" w14:textId="77777777" w:rsidR="00F90BDC" w:rsidRDefault="00F90BDC">
      <w:r xmlns:w="http://schemas.openxmlformats.org/wordprocessingml/2006/main">
        <w:t xml:space="preserve">1. Hebreërs 11:24-26 - Deur die geloof het Moses geweier om die seun van Farao se dogter genoem te word toe hy jare geword het; Kies eerder om saam met die volk van God ellende te ly, as om die plesier van sonde vir 'n seisoen te geniet; Hy het die smaad van Christus groter rykdom geag as die skatte in Egipte, want hy het gerespekteer op die vergelding van die beloning.</w:t>
      </w:r>
    </w:p>
    <w:p w14:paraId="320C6992" w14:textId="77777777" w:rsidR="00F90BDC" w:rsidRDefault="00F90BDC"/>
    <w:p w14:paraId="213AE593" w14:textId="77777777" w:rsidR="00F90BDC" w:rsidRDefault="00F90BDC">
      <w:r xmlns:w="http://schemas.openxmlformats.org/wordprocessingml/2006/main">
        <w:t xml:space="preserve">2. Matteus 17:3 - En kyk, Moses en Elia het aan hulle verskyn terwyl hulle met hom praat.</w:t>
      </w:r>
    </w:p>
    <w:p w14:paraId="6B860294" w14:textId="77777777" w:rsidR="00F90BDC" w:rsidRDefault="00F90BDC"/>
    <w:p w14:paraId="0F1DE13A" w14:textId="77777777" w:rsidR="00F90BDC" w:rsidRDefault="00F90BDC">
      <w:r xmlns:w="http://schemas.openxmlformats.org/wordprocessingml/2006/main">
        <w:t xml:space="preserve">Lukas 9:31 wat in heerlikheid verskyn het en gespreek het van sy dood wat hy in Jerusalem sou volbring.</w:t>
      </w:r>
    </w:p>
    <w:p w14:paraId="0856327C" w14:textId="77777777" w:rsidR="00F90BDC" w:rsidRDefault="00F90BDC"/>
    <w:p w14:paraId="6DDB6C4D" w14:textId="77777777" w:rsidR="00F90BDC" w:rsidRDefault="00F90BDC">
      <w:r xmlns:w="http://schemas.openxmlformats.org/wordprocessingml/2006/main">
        <w:t xml:space="preserve">Jesus het in heerlikheid verskyn en van sy dood gepraat, wat Hy in Jerusalem sou vervul.</w:t>
      </w:r>
    </w:p>
    <w:p w14:paraId="15D6BB17" w14:textId="77777777" w:rsidR="00F90BDC" w:rsidRDefault="00F90BDC"/>
    <w:p w14:paraId="69D4113C" w14:textId="77777777" w:rsidR="00F90BDC" w:rsidRDefault="00F90BDC">
      <w:r xmlns:w="http://schemas.openxmlformats.org/wordprocessingml/2006/main">
        <w:t xml:space="preserve">1. Jesus se gehoorsaamheid aan God se plan: 'n model vir ons lewens</w:t>
      </w:r>
    </w:p>
    <w:p w14:paraId="07A60743" w14:textId="77777777" w:rsidR="00F90BDC" w:rsidRDefault="00F90BDC"/>
    <w:p w14:paraId="07714E5D" w14:textId="77777777" w:rsidR="00F90BDC" w:rsidRDefault="00F90BDC">
      <w:r xmlns:w="http://schemas.openxmlformats.org/wordprocessingml/2006/main">
        <w:t xml:space="preserve">2. Die heerlikheid van Jesus se offer: sy dood vir ons verlossing</w:t>
      </w:r>
    </w:p>
    <w:p w14:paraId="20D80208" w14:textId="77777777" w:rsidR="00F90BDC" w:rsidRDefault="00F90BDC"/>
    <w:p w14:paraId="19D2A1E2" w14:textId="77777777" w:rsidR="00F90BDC" w:rsidRDefault="00F90BDC">
      <w:r xmlns:w="http://schemas.openxmlformats.org/wordprocessingml/2006/main">
        <w:t xml:space="preserve">1. Fil. 2:5-11 - "Het hierdie gesindheid onder julle wat aan julle behoort in Christus Jesus, wat, alhoewel Hy in die gestalte van God was, die gelykheid aan God nie as 'n saak geag het om aan te gryp nie, maar Homself ontledig het deur die die gestalte van 'n dienskneg, na die gelykenis van mense gebore. En toe Hy in menslike gestalte gevind is, het Hy Homself verneder deur gehoorsaam te word tot die dood toe, ja, die dood aan die kruis. Daarom het God Hom uitermate verhoog en Hom die Naam gegee dit is bo elke naam.”</w:t>
      </w:r>
    </w:p>
    <w:p w14:paraId="40991EB0" w14:textId="77777777" w:rsidR="00F90BDC" w:rsidRDefault="00F90BDC"/>
    <w:p w14:paraId="4D3B19A2" w14:textId="77777777" w:rsidR="00F90BDC" w:rsidRDefault="00F90BDC">
      <w:r xmlns:w="http://schemas.openxmlformats.org/wordprocessingml/2006/main">
        <w:t xml:space="preserve">2. Heb. 12:1-2 – “Daarom, terwyl ons omring is deur so ’n groot wolk van getuies, laat ons ook elke las aflê en die sonde wat so baie aanhang, en laat ons die wedloop wat voor ons lê, met volharding hardloop, met die oog op Jesus, die Grondlegger en Voleinder van ons geloof, wat vir die blydskap wat Hom voorgelê is, die kruis verdra het, die skande verag het en sit aan die regterhand van die troon van God."</w:t>
      </w:r>
    </w:p>
    <w:p w14:paraId="6F533191" w14:textId="77777777" w:rsidR="00F90BDC" w:rsidRDefault="00F90BDC"/>
    <w:p w14:paraId="65A18015" w14:textId="77777777" w:rsidR="00F90BDC" w:rsidRDefault="00F90BDC">
      <w:r xmlns:w="http://schemas.openxmlformats.org/wordprocessingml/2006/main">
        <w:t xml:space="preserve">LUKAS 9:32 Maar Petrus en die wat by hom was, was swaar van die slaap; en toe hulle wakker word, sien hulle sy heerlikheid en die twee manne wat by hom gestaan het.</w:t>
      </w:r>
    </w:p>
    <w:p w14:paraId="7FBBA1EE" w14:textId="77777777" w:rsidR="00F90BDC" w:rsidRDefault="00F90BDC"/>
    <w:p w14:paraId="5C4034C6" w14:textId="77777777" w:rsidR="00F90BDC" w:rsidRDefault="00F90BDC">
      <w:r xmlns:w="http://schemas.openxmlformats.org/wordprocessingml/2006/main">
        <w:t xml:space="preserve">Petrus en sy metgeselle was oorweldig deur die slaap, maar toe hulle wakker word, sien hulle Jesus se heerlikheid en twee manne wat by hom was.</w:t>
      </w:r>
    </w:p>
    <w:p w14:paraId="26357FF3" w14:textId="77777777" w:rsidR="00F90BDC" w:rsidRDefault="00F90BDC"/>
    <w:p w14:paraId="6D7A55F5" w14:textId="77777777" w:rsidR="00F90BDC" w:rsidRDefault="00F90BDC">
      <w:r xmlns:w="http://schemas.openxmlformats.org/wordprocessingml/2006/main">
        <w:t xml:space="preserve">1. Die krag van Christus se heerlikheid: Ontdek die krag om te volhard</w:t>
      </w:r>
    </w:p>
    <w:p w14:paraId="09407931" w14:textId="77777777" w:rsidR="00F90BDC" w:rsidRDefault="00F90BDC"/>
    <w:p w14:paraId="0975F08C" w14:textId="77777777" w:rsidR="00F90BDC" w:rsidRDefault="00F90BDC">
      <w:r xmlns:w="http://schemas.openxmlformats.org/wordprocessingml/2006/main">
        <w:t xml:space="preserve">2. Ontwaking tot God se teenwoordigheid: Erkenning van Sy Majesteit en Barmhartigheid</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5:14 - "Word wakker, o slaper, en staan op uit die dode, en Christus sal oor jou skyn."</w:t>
      </w:r>
    </w:p>
    <w:p w14:paraId="0F9DEA69" w14:textId="77777777" w:rsidR="00F90BDC" w:rsidRDefault="00F90BDC"/>
    <w:p w14:paraId="38366E2D" w14:textId="77777777" w:rsidR="00F90BDC" w:rsidRDefault="00F90BDC">
      <w:r xmlns:w="http://schemas.openxmlformats.org/wordprocessingml/2006/main">
        <w:t xml:space="preserve">2. Jesaja 40:31 - “Maar die wat op die Here wag, kry nuwe krag; hulle sal opstyg met vlerke soos arende; hulle sal hardloop en nie moeg word nie; hulle sal loop en nie verslap nie.”</w:t>
      </w:r>
    </w:p>
    <w:p w14:paraId="1B2D7863" w14:textId="77777777" w:rsidR="00F90BDC" w:rsidRDefault="00F90BDC"/>
    <w:p w14:paraId="3A701EBE" w14:textId="77777777" w:rsidR="00F90BDC" w:rsidRDefault="00F90BDC">
      <w:r xmlns:w="http://schemas.openxmlformats.org/wordprocessingml/2006/main">
        <w:t xml:space="preserve">Luk 9:33 En toe hulle van Hom weggaan, sê Petrus vir Jesus: Meester, dit is goed dat ons hier is, en laat ons drie hutte maak; een vir jou en een vir Moses en een vir Elía, sonder om te weet wat hy gesê het.</w:t>
      </w:r>
    </w:p>
    <w:p w14:paraId="7A584260" w14:textId="77777777" w:rsidR="00F90BDC" w:rsidRDefault="00F90BDC"/>
    <w:p w14:paraId="26F75789" w14:textId="77777777" w:rsidR="00F90BDC" w:rsidRDefault="00F90BDC">
      <w:r xmlns:w="http://schemas.openxmlformats.org/wordprocessingml/2006/main">
        <w:t xml:space="preserve">Petrus stel voor om drie tabernakels te bou om Jesus, Moses en Elia te eer, sonder om die implikasies van sy voorstel te verstaan.</w:t>
      </w:r>
    </w:p>
    <w:p w14:paraId="79E5E394" w14:textId="77777777" w:rsidR="00F90BDC" w:rsidRDefault="00F90BDC"/>
    <w:p w14:paraId="0358A98B" w14:textId="77777777" w:rsidR="00F90BDC" w:rsidRDefault="00F90BDC">
      <w:r xmlns:w="http://schemas.openxmlformats.org/wordprocessingml/2006/main">
        <w:t xml:space="preserve">1. Wees bedag op wat ons sê en hoe dit ons geloofsreis beïnvloed.</w:t>
      </w:r>
    </w:p>
    <w:p w14:paraId="7B6CE7E0" w14:textId="77777777" w:rsidR="00F90BDC" w:rsidRDefault="00F90BDC"/>
    <w:p w14:paraId="1C0866ED" w14:textId="77777777" w:rsidR="00F90BDC" w:rsidRDefault="00F90BDC">
      <w:r xmlns:w="http://schemas.openxmlformats.org/wordprocessingml/2006/main">
        <w:t xml:space="preserve">2. Moenie bang wees om risiko's te neem in geloof en vertroue in God se leiding nie.</w:t>
      </w:r>
    </w:p>
    <w:p w14:paraId="096150F7" w14:textId="77777777" w:rsidR="00F90BDC" w:rsidRDefault="00F90BDC"/>
    <w:p w14:paraId="756BD66A" w14:textId="77777777" w:rsidR="00F90BDC" w:rsidRDefault="00F90BDC">
      <w:r xmlns:w="http://schemas.openxmlformats.org/wordprocessingml/2006/main">
        <w:t xml:space="preserve">1. Spreuke 15:28 - Die hart van die regverdige bestudeer om te antwoord, maar die mond van die goddelose stort slegte dinge uit.</w:t>
      </w:r>
    </w:p>
    <w:p w14:paraId="450D93AC" w14:textId="77777777" w:rsidR="00F90BDC" w:rsidRDefault="00F90BDC"/>
    <w:p w14:paraId="34E70E5E" w14:textId="77777777" w:rsidR="00F90BDC" w:rsidRDefault="00F90BDC">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14:paraId="1F1F00AB" w14:textId="77777777" w:rsidR="00F90BDC" w:rsidRDefault="00F90BDC"/>
    <w:p w14:paraId="036975C5" w14:textId="77777777" w:rsidR="00F90BDC" w:rsidRDefault="00F90BDC">
      <w:r xmlns:w="http://schemas.openxmlformats.org/wordprocessingml/2006/main">
        <w:t xml:space="preserve">LUKAS 9:34 Terwyl Hy so spreek, het daar 'n wolk gekom en hulle oorskadu; en hulle was bang toe hulle in die wolk ingaan.</w:t>
      </w:r>
    </w:p>
    <w:p w14:paraId="7FD7AB47" w14:textId="77777777" w:rsidR="00F90BDC" w:rsidRDefault="00F90BDC"/>
    <w:p w14:paraId="0FD2C326" w14:textId="77777777" w:rsidR="00F90BDC" w:rsidRDefault="00F90BDC">
      <w:r xmlns:w="http://schemas.openxmlformats.org/wordprocessingml/2006/main">
        <w:t xml:space="preserve">Die dissipels was met vrees vervul toe 'n wolk kom en hulle oorskadu.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Vrees vir die Here is die begin van wysheid.</w:t>
      </w:r>
    </w:p>
    <w:p w14:paraId="6EAE4CE0" w14:textId="77777777" w:rsidR="00F90BDC" w:rsidRDefault="00F90BDC"/>
    <w:p w14:paraId="2FC818D3" w14:textId="77777777" w:rsidR="00F90BDC" w:rsidRDefault="00F90BDC">
      <w:r xmlns:w="http://schemas.openxmlformats.org/wordprocessingml/2006/main">
        <w:t xml:space="preserve">2. God se teenwoordigheid kan beide vertroostend en oorweldigend wees.</w:t>
      </w:r>
    </w:p>
    <w:p w14:paraId="2A6D1C6A" w14:textId="77777777" w:rsidR="00F90BDC" w:rsidRDefault="00F90BDC"/>
    <w:p w14:paraId="36E7C61B" w14:textId="77777777" w:rsidR="00F90BDC" w:rsidRDefault="00F90BDC">
      <w:r xmlns:w="http://schemas.openxmlformats.org/wordprocessingml/2006/main">
        <w:t xml:space="preserve">1. Psalm 111:10: "Die vrees van die Here is die begin van wysheid; almal wat dit beoefen, het 'n goeie insig. Sy lof is tot in ewigheid!"</w:t>
      </w:r>
    </w:p>
    <w:p w14:paraId="74A7CB1A" w14:textId="77777777" w:rsidR="00F90BDC" w:rsidRDefault="00F90BDC"/>
    <w:p w14:paraId="6427A7B8" w14:textId="77777777" w:rsidR="00F90BDC" w:rsidRDefault="00F90BDC">
      <w:r xmlns:w="http://schemas.openxmlformats.org/wordprocessingml/2006/main">
        <w:t xml:space="preserve">2. Jesaja 6:5: "Wee my, want ek is verlore, want ek is 'n man met onrein lippe, en ek woon in die midde van 'n volk met onrein lippe; want my oë het die Koning, die Here van gashere!"</w:t>
      </w:r>
    </w:p>
    <w:p w14:paraId="605A20AC" w14:textId="77777777" w:rsidR="00F90BDC" w:rsidRDefault="00F90BDC"/>
    <w:p w14:paraId="7CA456B9" w14:textId="77777777" w:rsidR="00F90BDC" w:rsidRDefault="00F90BDC">
      <w:r xmlns:w="http://schemas.openxmlformats.org/wordprocessingml/2006/main">
        <w:t xml:space="preserve">LUKAS 9:35 En daar het 'n stem uit die wolk gekom wat sê: Dit is my geliefde Seun; luister na hom.</w:t>
      </w:r>
    </w:p>
    <w:p w14:paraId="479FFB28" w14:textId="77777777" w:rsidR="00F90BDC" w:rsidRDefault="00F90BDC"/>
    <w:p w14:paraId="5F73026C" w14:textId="77777777" w:rsidR="00F90BDC" w:rsidRDefault="00F90BDC">
      <w:r xmlns:w="http://schemas.openxmlformats.org/wordprocessingml/2006/main">
        <w:t xml:space="preserve">Hierdie gedeelte beklemtoon Jesus Christus se goddelikheid en moedig gelowiges aan om na hom te luister.</w:t>
      </w:r>
    </w:p>
    <w:p w14:paraId="5A30E1B8" w14:textId="77777777" w:rsidR="00F90BDC" w:rsidRDefault="00F90BDC"/>
    <w:p w14:paraId="20502CAF" w14:textId="77777777" w:rsidR="00F90BDC" w:rsidRDefault="00F90BDC">
      <w:r xmlns:w="http://schemas.openxmlformats.org/wordprocessingml/2006/main">
        <w:t xml:space="preserve">1. Ons moet altyd na die Here luister, want Hy is die geliefde Seun van God.</w:t>
      </w:r>
    </w:p>
    <w:p w14:paraId="3ECEEB13" w14:textId="77777777" w:rsidR="00F90BDC" w:rsidRDefault="00F90BDC"/>
    <w:p w14:paraId="231D05E8" w14:textId="77777777" w:rsidR="00F90BDC" w:rsidRDefault="00F90BDC">
      <w:r xmlns:w="http://schemas.openxmlformats.org/wordprocessingml/2006/main">
        <w:t xml:space="preserve">2. Om die Here te gehoorsaam is nie 'n keuse nie, maar 'n voorreg - ons moet bereid wees om na Hom te luister.</w:t>
      </w:r>
    </w:p>
    <w:p w14:paraId="2B784C21" w14:textId="77777777" w:rsidR="00F90BDC" w:rsidRDefault="00F90BDC"/>
    <w:p w14:paraId="410D6654" w14:textId="77777777" w:rsidR="00F90BDC" w:rsidRDefault="00F90BDC">
      <w:r xmlns:w="http://schemas.openxmlformats.org/wordprocessingml/2006/main">
        <w:t xml:space="preserve">1. Matteus 17:5 - Terwyl Hy nog spreek, het 'n helder wolk hulle oorskadu, en kyk, 'n stem uit die wolk sê: Dit is my geliefde Seun in wie Ek 'n welbehae het; luister na Hom.</w:t>
      </w:r>
    </w:p>
    <w:p w14:paraId="3A1B8446" w14:textId="77777777" w:rsidR="00F90BDC" w:rsidRDefault="00F90BDC"/>
    <w:p w14:paraId="4CAE5083" w14:textId="77777777" w:rsidR="00F90BDC" w:rsidRDefault="00F90BDC">
      <w:r xmlns:w="http://schemas.openxmlformats.org/wordprocessingml/2006/main">
        <w:t xml:space="preserve">2. Joh 3:34 - Want hy wat God gestuur het, spreek die woorde van God uit, want Hy gee die Gees sonder mate.</w:t>
      </w:r>
    </w:p>
    <w:p w14:paraId="56539EAF" w14:textId="77777777" w:rsidR="00F90BDC" w:rsidRDefault="00F90BDC"/>
    <w:p w14:paraId="60FB8B65" w14:textId="77777777" w:rsidR="00F90BDC" w:rsidRDefault="00F90BDC">
      <w:r xmlns:w="http://schemas.openxmlformats.org/wordprocessingml/2006/main">
        <w:t xml:space="preserve">Lukas 9:36 En toe die stem verby was, is Jesus alleen gevind. En hulle het dit naby gehou en aan niemand vertel in daardie dae van die dinge wat hulle gesien het nie.</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is alleen gevind nadat 'n stem gehoor is en sy dissipels het daaroor stilgebly.</w:t>
      </w:r>
    </w:p>
    <w:p w14:paraId="53DA9B55" w14:textId="77777777" w:rsidR="00F90BDC" w:rsidRDefault="00F90BDC"/>
    <w:p w14:paraId="0485FCCD" w14:textId="77777777" w:rsidR="00F90BDC" w:rsidRDefault="00F90BDC">
      <w:r xmlns:w="http://schemas.openxmlformats.org/wordprocessingml/2006/main">
        <w:t xml:space="preserve">1. Die belangrikheid van stilte in die aangesig van geestelike ervarings</w:t>
      </w:r>
    </w:p>
    <w:p w14:paraId="233FEDAF" w14:textId="77777777" w:rsidR="00F90BDC" w:rsidRDefault="00F90BDC"/>
    <w:p w14:paraId="668E28AA" w14:textId="77777777" w:rsidR="00F90BDC" w:rsidRDefault="00F90BDC">
      <w:r xmlns:w="http://schemas.openxmlformats.org/wordprocessingml/2006/main">
        <w:t xml:space="preserve">2. Jesus se voorbeeld van nederigheid en gehoorsaamheid</w:t>
      </w:r>
    </w:p>
    <w:p w14:paraId="76BAF6A5" w14:textId="77777777" w:rsidR="00F90BDC" w:rsidRDefault="00F90BDC"/>
    <w:p w14:paraId="7D94FF90" w14:textId="77777777" w:rsidR="00F90BDC" w:rsidRDefault="00F90BDC">
      <w:r xmlns:w="http://schemas.openxmlformats.org/wordprocessingml/2006/main">
        <w:t xml:space="preserve">1. Matteus 17:5 - "Terwyl Hy nog spreek, kyk, 'n helder wolk oorskadu hulle, en skielik kom daar 'n stem uit die wolk wat sê: Dit is my geliefde Seun in wie Ek 'n welbehae het. Hoor Hom. !”</w:t>
      </w:r>
    </w:p>
    <w:p w14:paraId="581D3F9B" w14:textId="77777777" w:rsidR="00F90BDC" w:rsidRDefault="00F90BDC"/>
    <w:p w14:paraId="751E06BB" w14:textId="77777777" w:rsidR="00F90BDC" w:rsidRDefault="00F90BDC">
      <w:r xmlns:w="http://schemas.openxmlformats.org/wordprocessingml/2006/main">
        <w:t xml:space="preserve">2. Jakobus 3:17 – Maar die wysheid wat van bo is, is allereers rein, daarna vredeliewend, sagmoedig, gewillig om te gee, vol barmhartigheid en goeie vrugte, onpartydig en sonder huigelary.</w:t>
      </w:r>
    </w:p>
    <w:p w14:paraId="1BF52394" w14:textId="77777777" w:rsidR="00F90BDC" w:rsidRDefault="00F90BDC"/>
    <w:p w14:paraId="2662B11F" w14:textId="77777777" w:rsidR="00F90BDC" w:rsidRDefault="00F90BDC">
      <w:r xmlns:w="http://schemas.openxmlformats.org/wordprocessingml/2006/main">
        <w:t xml:space="preserve">LUKAS 9:37 En dit het gebeur dat die volgende dag, toe hulle van die heuwel afgekom het, baie mense Hom teëgekom het.</w:t>
      </w:r>
    </w:p>
    <w:p w14:paraId="3331A943" w14:textId="77777777" w:rsidR="00F90BDC" w:rsidRDefault="00F90BDC"/>
    <w:p w14:paraId="13372F42" w14:textId="77777777" w:rsidR="00F90BDC" w:rsidRDefault="00F90BDC">
      <w:r xmlns:w="http://schemas.openxmlformats.org/wordprocessingml/2006/main">
        <w:t xml:space="preserve">Die volgende dag is Jesus deur 'n groot skare ontmoet.</w:t>
      </w:r>
    </w:p>
    <w:p w14:paraId="471CA821" w14:textId="77777777" w:rsidR="00F90BDC" w:rsidRDefault="00F90BDC"/>
    <w:p w14:paraId="316AD9D3" w14:textId="77777777" w:rsidR="00F90BDC" w:rsidRDefault="00F90BDC">
      <w:r xmlns:w="http://schemas.openxmlformats.org/wordprocessingml/2006/main">
        <w:t xml:space="preserve">1: Jesus se leringe en bediening is so kragtig dat mense van heinde en ver na Hom aangetrek word.</w:t>
      </w:r>
    </w:p>
    <w:p w14:paraId="6B333357" w14:textId="77777777" w:rsidR="00F90BDC" w:rsidRDefault="00F90BDC"/>
    <w:p w14:paraId="26457995" w14:textId="77777777" w:rsidR="00F90BDC" w:rsidRDefault="00F90BDC">
      <w:r xmlns:w="http://schemas.openxmlformats.org/wordprocessingml/2006/main">
        <w:t xml:space="preserve">2: Ons moenie bang wees om die nuus van Jesus se leringe en bediening met ander te deel nie.</w:t>
      </w:r>
    </w:p>
    <w:p w14:paraId="52560F09" w14:textId="77777777" w:rsidR="00F90BDC" w:rsidRDefault="00F90BDC"/>
    <w:p w14:paraId="4A8BB82A" w14:textId="77777777" w:rsidR="00F90BDC" w:rsidRDefault="00F90BDC">
      <w:r xmlns:w="http://schemas.openxmlformats.org/wordprocessingml/2006/main">
        <w:t xml:space="preserve">1: Handelinge 2:46-47 “En dag vir dag, terwyl hulle saam die tempel besoek en in hul huise brood gebreek het, het hulle hul voedsel met blye en vrygewige harte ontvang, terwyl hulle God geprys het en guns gehad het by die hele volk. En die Here het by hulle getal dag vir dag bygevoeg die wat gered is.”</w:t>
      </w:r>
    </w:p>
    <w:p w14:paraId="6D2512AC" w14:textId="77777777" w:rsidR="00F90BDC" w:rsidRDefault="00F90BDC"/>
    <w:p w14:paraId="424A5482" w14:textId="77777777" w:rsidR="00F90BDC" w:rsidRDefault="00F90BDC">
      <w:r xmlns:w="http://schemas.openxmlformats.org/wordprocessingml/2006/main">
        <w:t xml:space="preserve">2: Filippense 1:15-18 “Dit is waar dat sommige Christus uit afguns en wedywering verkondig, maar ander uit welwillendheid. Laasgenoemde doen dit uit liefde, wetende dat ek hier geplaas is ter verdediging van die evangelie. </w:t>
      </w:r>
      <w:r xmlns:w="http://schemas.openxmlformats.org/wordprocessingml/2006/main">
        <w:lastRenderedPageBreak xmlns:w="http://schemas.openxmlformats.org/wordprocessingml/2006/main"/>
      </w:r>
      <w:r xmlns:w="http://schemas.openxmlformats.org/wordprocessingml/2006/main">
        <w:t xml:space="preserve">Eersgenoemdes verkondig Christus uit selfsugtige ambisie, nie opreg nie, met die veronderstelling dat hulle vir my moeilikheid kan aanwakker terwyl ek in kettings is. Maar wat maak dit saak? Die belangrikste is dat Christus in elke opsig, hetsy uit valse motiewe of ware, verkondig word. En daarom is ek bly. Ja, en ek sal bly wees.”</w:t>
      </w:r>
    </w:p>
    <w:p w14:paraId="3898DB2A" w14:textId="77777777" w:rsidR="00F90BDC" w:rsidRDefault="00F90BDC"/>
    <w:p w14:paraId="5B1CAF3A" w14:textId="77777777" w:rsidR="00F90BDC" w:rsidRDefault="00F90BDC">
      <w:r xmlns:w="http://schemas.openxmlformats.org/wordprocessingml/2006/main">
        <w:t xml:space="preserve">LUKAS 9:38 En kyk, 'n man van die skare het uitgeroep en gesê: Meester, ek bid U, kyk na my seun, want hy is my enigste kind.</w:t>
      </w:r>
    </w:p>
    <w:p w14:paraId="767B1D28" w14:textId="77777777" w:rsidR="00F90BDC" w:rsidRDefault="00F90BDC"/>
    <w:p w14:paraId="6C1A869B" w14:textId="77777777" w:rsidR="00F90BDC" w:rsidRDefault="00F90BDC">
      <w:r xmlns:w="http://schemas.openxmlformats.org/wordprocessingml/2006/main">
        <w:t xml:space="preserve">'n Man met 'n enigste seun het Jesus gevra om na hom te kyk.</w:t>
      </w:r>
    </w:p>
    <w:p w14:paraId="50AAEAE8" w14:textId="77777777" w:rsidR="00F90BDC" w:rsidRDefault="00F90BDC"/>
    <w:p w14:paraId="4802B733" w14:textId="77777777" w:rsidR="00F90BDC" w:rsidRDefault="00F90BDC">
      <w:r xmlns:w="http://schemas.openxmlformats.org/wordprocessingml/2006/main">
        <w:t xml:space="preserve">1. Die voorreg om Jesus om hulp te vra</w:t>
      </w:r>
    </w:p>
    <w:p w14:paraId="2B3AEF1A" w14:textId="77777777" w:rsidR="00F90BDC" w:rsidRDefault="00F90BDC"/>
    <w:p w14:paraId="0EF38E8B" w14:textId="77777777" w:rsidR="00F90BDC" w:rsidRDefault="00F90BDC">
      <w:r xmlns:w="http://schemas.openxmlformats.org/wordprocessingml/2006/main">
        <w:t xml:space="preserve">2. Die krag van geloof en gebed</w:t>
      </w:r>
    </w:p>
    <w:p w14:paraId="30B012A9" w14:textId="77777777" w:rsidR="00F90BDC" w:rsidRDefault="00F90BDC"/>
    <w:p w14:paraId="6DC89EA8" w14:textId="77777777" w:rsidR="00F90BDC" w:rsidRDefault="00F90BDC">
      <w:r xmlns:w="http://schemas.openxmlformats.org/wordprocessingml/2006/main">
        <w:t xml:space="preserve">1. Markus 10:46-52 – Jesus genees die blinde Bartimeus</w:t>
      </w:r>
    </w:p>
    <w:p w14:paraId="447B74E3" w14:textId="77777777" w:rsidR="00F90BDC" w:rsidRDefault="00F90BDC"/>
    <w:p w14:paraId="4F400AFF" w14:textId="77777777" w:rsidR="00F90BDC" w:rsidRDefault="00F90BDC">
      <w:r xmlns:w="http://schemas.openxmlformats.org/wordprocessingml/2006/main">
        <w:t xml:space="preserve">2. Jakobus 5:13-16 - Die krag van gebed en belydenis</w:t>
      </w:r>
    </w:p>
    <w:p w14:paraId="66F2AD01" w14:textId="77777777" w:rsidR="00F90BDC" w:rsidRDefault="00F90BDC"/>
    <w:p w14:paraId="06E3ED70" w14:textId="77777777" w:rsidR="00F90BDC" w:rsidRDefault="00F90BDC">
      <w:r xmlns:w="http://schemas.openxmlformats.org/wordprocessingml/2006/main">
        <w:t xml:space="preserve">Luk 9:39 En kyk, 'n gees gryp hom, en hy roep skielik uit; en dit verskeur hom dat hy weer skuim, en om hom te verbrysel, wyk skaars van hom af.</w:t>
      </w:r>
    </w:p>
    <w:p w14:paraId="71188EA4" w14:textId="77777777" w:rsidR="00F90BDC" w:rsidRDefault="00F90BDC"/>
    <w:p w14:paraId="5625292E" w14:textId="77777777" w:rsidR="00F90BDC" w:rsidRDefault="00F90BDC">
      <w:r xmlns:w="http://schemas.openxmlformats.org/wordprocessingml/2006/main">
        <w:t xml:space="preserve">’n Gees kom op ’n man en laat hom in angs uitroep, skuimend om die mond en veroorsaak hom groot pyn voordat hy van hom af weggaan.</w:t>
      </w:r>
    </w:p>
    <w:p w14:paraId="6AA9B06F" w14:textId="77777777" w:rsidR="00F90BDC" w:rsidRDefault="00F90BDC"/>
    <w:p w14:paraId="0AE293A7" w14:textId="77777777" w:rsidR="00F90BDC" w:rsidRDefault="00F90BDC">
      <w:r xmlns:w="http://schemas.openxmlformats.org/wordprocessingml/2006/main">
        <w:t xml:space="preserve">1. "Die krag van die vyand: staan vas teen geestelike aanval"</w:t>
      </w:r>
    </w:p>
    <w:p w14:paraId="314734C7" w14:textId="77777777" w:rsidR="00F90BDC" w:rsidRDefault="00F90BDC"/>
    <w:p w14:paraId="13C0783C" w14:textId="77777777" w:rsidR="00F90BDC" w:rsidRDefault="00F90BDC">
      <w:r xmlns:w="http://schemas.openxmlformats.org/wordprocessingml/2006/main">
        <w:t xml:space="preserve">2. "Die krag van geloof: Om uitdagings met God se hulp te oorkom"</w:t>
      </w:r>
    </w:p>
    <w:p w14:paraId="59D14347" w14:textId="77777777" w:rsidR="00F90BDC" w:rsidRDefault="00F90BDC"/>
    <w:p w14:paraId="4C0EDE72" w14:textId="77777777" w:rsidR="00F90BDC" w:rsidRDefault="00F90BDC">
      <w:r xmlns:w="http://schemas.openxmlformats.org/wordprocessingml/2006/main">
        <w:t xml:space="preserve">1. 1 Petrus 5:8-9 - "Wees nugter, wees waaksaam. Jou teëstander, die duiwel, loop rond soos 'n brullende leeu, op soek na iemand om te verslind. Weerstaan hom, vas in jou geloof, met die wete dat dieselfde soorte lyding word deur jou broederskap regoor die wêreld ervaar."</w:t>
      </w:r>
    </w:p>
    <w:p w14:paraId="7178AB94" w14:textId="77777777" w:rsidR="00F90BDC" w:rsidRDefault="00F90BDC"/>
    <w:p w14:paraId="3D5B49BF" w14:textId="77777777" w:rsidR="00F90BDC" w:rsidRDefault="00F90BDC">
      <w:r xmlns:w="http://schemas.openxmlformats.org/wordprocessingml/2006/main">
        <w:t xml:space="preserve">2. Jakobus 4:7-8 - "Onderwerp julle dan aan God. Weerstaan die duiwel, en hy sal van julle af wegvlug. Nader tot God, en Hy sal tot julle nader. Reinig julle hande, sondaars, en reinig julle harte, julle dubbelhartiges."</w:t>
      </w:r>
    </w:p>
    <w:p w14:paraId="7228FD53" w14:textId="77777777" w:rsidR="00F90BDC" w:rsidRDefault="00F90BDC"/>
    <w:p w14:paraId="298B4A4C" w14:textId="77777777" w:rsidR="00F90BDC" w:rsidRDefault="00F90BDC">
      <w:r xmlns:w="http://schemas.openxmlformats.org/wordprocessingml/2006/main">
        <w:t xml:space="preserve">Luk 9:40 En ek het u dissipels versoek om hom uit te dryf; en hulle kon nie.</w:t>
      </w:r>
    </w:p>
    <w:p w14:paraId="5FAE03E0" w14:textId="77777777" w:rsidR="00F90BDC" w:rsidRDefault="00F90BDC"/>
    <w:p w14:paraId="31D7800B" w14:textId="77777777" w:rsidR="00F90BDC" w:rsidRDefault="00F90BDC">
      <w:r xmlns:w="http://schemas.openxmlformats.org/wordprocessingml/2006/main">
        <w:t xml:space="preserve">Jesus het sy dissipels gevra om 'n bose gees uit te dryf, maar hulle kon dit nie doen nie.</w:t>
      </w:r>
    </w:p>
    <w:p w14:paraId="3357ED67" w14:textId="77777777" w:rsidR="00F90BDC" w:rsidRDefault="00F90BDC"/>
    <w:p w14:paraId="4F3B663A" w14:textId="77777777" w:rsidR="00F90BDC" w:rsidRDefault="00F90BDC">
      <w:r xmlns:w="http://schemas.openxmlformats.org/wordprocessingml/2006/main">
        <w:t xml:space="preserve">1. Die krag van geloof: Leer om God te vertrou in moeilike situasies</w:t>
      </w:r>
    </w:p>
    <w:p w14:paraId="34CDA8CC" w14:textId="77777777" w:rsidR="00F90BDC" w:rsidRDefault="00F90BDC"/>
    <w:p w14:paraId="50D158E6" w14:textId="77777777" w:rsidR="00F90BDC" w:rsidRDefault="00F90BDC">
      <w:r xmlns:w="http://schemas.openxmlformats.org/wordprocessingml/2006/main">
        <w:t xml:space="preserve">2. Vrees oorkom: Vertrou op God vir krag en moed</w:t>
      </w:r>
    </w:p>
    <w:p w14:paraId="0A4C51A4" w14:textId="77777777" w:rsidR="00F90BDC" w:rsidRDefault="00F90BDC"/>
    <w:p w14:paraId="2CE4AB24" w14:textId="77777777" w:rsidR="00F90BDC" w:rsidRDefault="00F90BDC">
      <w:r xmlns:w="http://schemas.openxmlformats.org/wordprocessingml/2006/main">
        <w:t xml:space="preserve">1. Matteus 17:20 - En Jesus sê vir hulle: Deur julle ongeloof, want voorwaar Ek sê vir julle, as julle geloof het soos 'n mosterdsaad, sal julle vir hierdie berg sê: Gaan weg hiervandaan na daardie plek; en dit sal verwyder word; en niks sal vir julle onmoontlik wees nie.</w:t>
      </w:r>
    </w:p>
    <w:p w14:paraId="5B863E25" w14:textId="77777777" w:rsidR="00F90BDC" w:rsidRDefault="00F90BDC"/>
    <w:p w14:paraId="480B08E0" w14:textId="77777777" w:rsidR="00F90BDC" w:rsidRDefault="00F90BDC">
      <w:r xmlns:w="http://schemas.openxmlformats.org/wordprocessingml/2006/main">
        <w:t xml:space="preserve">2. Markus 9:23 – Jesus sê vir hom: As jy kan glo, alles is moontlik vir die een wat glo.</w:t>
      </w:r>
    </w:p>
    <w:p w14:paraId="6A6067BE" w14:textId="77777777" w:rsidR="00F90BDC" w:rsidRDefault="00F90BDC"/>
    <w:p w14:paraId="0F78D338" w14:textId="77777777" w:rsidR="00F90BDC" w:rsidRDefault="00F90BDC">
      <w:r xmlns:w="http://schemas.openxmlformats.org/wordprocessingml/2006/main">
        <w:t xml:space="preserve">LUKAS 9:41 En Jesus antwoord en sê: O ongelowige en verdraaide geslag, hoe lank sal Ek by julle wees en julle verdra? Bring jou seun hierheen.</w:t>
      </w:r>
    </w:p>
    <w:p w14:paraId="294BD41A" w14:textId="77777777" w:rsidR="00F90BDC" w:rsidRDefault="00F90BDC"/>
    <w:p w14:paraId="5D14AB3B" w14:textId="77777777" w:rsidR="00F90BDC" w:rsidRDefault="00F90BDC">
      <w:r xmlns:w="http://schemas.openxmlformats.org/wordprocessingml/2006/main">
        <w:t xml:space="preserve">Jesus het die mense bestraf vir hulle gebrek aan geloof en hulle gevra om hulle seun na Hom toe te bring.</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geloof in God hê en Hom vertrou om ons deur ons stryd te bring.</w:t>
      </w:r>
    </w:p>
    <w:p w14:paraId="1EA082F1" w14:textId="77777777" w:rsidR="00F90BDC" w:rsidRDefault="00F90BDC"/>
    <w:p w14:paraId="0ECC0EDA" w14:textId="77777777" w:rsidR="00F90BDC" w:rsidRDefault="00F90BDC">
      <w:r xmlns:w="http://schemas.openxmlformats.org/wordprocessingml/2006/main">
        <w:t xml:space="preserve">2: Ons moet geduld en deursettingsvermoë hê en ons probleme na God toe bring.</w:t>
      </w:r>
    </w:p>
    <w:p w14:paraId="4562769F" w14:textId="77777777" w:rsidR="00F90BDC" w:rsidRDefault="00F90BDC"/>
    <w:p w14:paraId="6D6D78CB" w14:textId="77777777" w:rsidR="00F90BDC" w:rsidRDefault="00F90BDC">
      <w:r xmlns:w="http://schemas.openxmlformats.org/wordprocessingml/2006/main">
        <w:t xml:space="preserve">1: Hebreërs 11:1 - "Nou is die geloof 'n sekerheid van die dinge wat ons hoop, 'n oortuiging van die dinge wat ons nie sien nie."</w:t>
      </w:r>
    </w:p>
    <w:p w14:paraId="1BBFE515" w14:textId="77777777" w:rsidR="00F90BDC" w:rsidRDefault="00F90BDC"/>
    <w:p w14:paraId="2BC4084F" w14:textId="77777777" w:rsidR="00F90BDC" w:rsidRDefault="00F90BDC">
      <w:r xmlns:w="http://schemas.openxmlformats.org/wordprocessingml/2006/main">
        <w:t xml:space="preserve">2: Jakobus 1:3-4 - "Want jy weet dat wanneer jou geloof getoets word, jou volharding 'n kans het om te groei. Laat dit dus groei, want as jou volharding ten volle ontwikkel is, sal jy volmaak en volkome wees en niks nodig hê nie. ."</w:t>
      </w:r>
    </w:p>
    <w:p w14:paraId="1A7F8296" w14:textId="77777777" w:rsidR="00F90BDC" w:rsidRDefault="00F90BDC"/>
    <w:p w14:paraId="28C17DB3" w14:textId="77777777" w:rsidR="00F90BDC" w:rsidRDefault="00F90BDC">
      <w:r xmlns:w="http://schemas.openxmlformats.org/wordprocessingml/2006/main">
        <w:t xml:space="preserve">LUKAS 9:42 En terwyl Hy nog aan die kom was, het die duiwel Hom neergewerp en Hom getrap. En Jesus het die onreine gees bestraf en die kind gesond gemaak en hom aan sy vader oorgegee.</w:t>
      </w:r>
    </w:p>
    <w:p w14:paraId="22000143" w14:textId="77777777" w:rsidR="00F90BDC" w:rsidRDefault="00F90BDC"/>
    <w:p w14:paraId="753D3AE2" w14:textId="77777777" w:rsidR="00F90BDC" w:rsidRDefault="00F90BDC">
      <w:r xmlns:w="http://schemas.openxmlformats.org/wordprocessingml/2006/main">
        <w:t xml:space="preserve">Jesus het 'n kind teëgekom wat deur 'n duiwel besete was en hom genees deur hom aan sy vader oor te lewer.</w:t>
      </w:r>
    </w:p>
    <w:p w14:paraId="4908DE3F" w14:textId="77777777" w:rsidR="00F90BDC" w:rsidRDefault="00F90BDC"/>
    <w:p w14:paraId="7442F153" w14:textId="77777777" w:rsidR="00F90BDC" w:rsidRDefault="00F90BDC">
      <w:r xmlns:w="http://schemas.openxmlformats.org/wordprocessingml/2006/main">
        <w:t xml:space="preserve">1. Jesus openbaar sy gesag deur wonderwerke</w:t>
      </w:r>
    </w:p>
    <w:p w14:paraId="4730E035" w14:textId="77777777" w:rsidR="00F90BDC" w:rsidRDefault="00F90BDC"/>
    <w:p w14:paraId="39163030" w14:textId="77777777" w:rsidR="00F90BDC" w:rsidRDefault="00F90BDC">
      <w:r xmlns:w="http://schemas.openxmlformats.org/wordprocessingml/2006/main">
        <w:t xml:space="preserve">2. Die krag van geloof om uitdagings te oorkom</w:t>
      </w:r>
    </w:p>
    <w:p w14:paraId="23438099" w14:textId="77777777" w:rsidR="00F90BDC" w:rsidRDefault="00F90BDC"/>
    <w:p w14:paraId="6FA93B48" w14:textId="77777777" w:rsidR="00F90BDC" w:rsidRDefault="00F90BDC">
      <w:r xmlns:w="http://schemas.openxmlformats.org/wordprocessingml/2006/main">
        <w:t xml:space="preserve">1. Matteus 8:28-34, Jesus dryf demone uit</w:t>
      </w:r>
    </w:p>
    <w:p w14:paraId="4A5420DB" w14:textId="77777777" w:rsidR="00F90BDC" w:rsidRDefault="00F90BDC"/>
    <w:p w14:paraId="187D5A63" w14:textId="77777777" w:rsidR="00F90BDC" w:rsidRDefault="00F90BDC">
      <w:r xmlns:w="http://schemas.openxmlformats.org/wordprocessingml/2006/main">
        <w:t xml:space="preserve">2. Markus 5:1-20, Jesus genees 'n man wat deur demone besete is</w:t>
      </w:r>
    </w:p>
    <w:p w14:paraId="1C013FDD" w14:textId="77777777" w:rsidR="00F90BDC" w:rsidRDefault="00F90BDC"/>
    <w:p w14:paraId="76FBC817" w14:textId="77777777" w:rsidR="00F90BDC" w:rsidRDefault="00F90BDC">
      <w:r xmlns:w="http://schemas.openxmlformats.org/wordprocessingml/2006/main">
        <w:t xml:space="preserve">Luk 9:43 En hulle was almal verbaas oor die magtige krag van God. Maar terwyl hulle almal verwonder het oor alles wat Jesus gedoen het, sê Hy vir sy dissipels:</w:t>
      </w:r>
    </w:p>
    <w:p w14:paraId="34380D26" w14:textId="77777777" w:rsidR="00F90BDC" w:rsidRDefault="00F90BDC"/>
    <w:p w14:paraId="655D28C5" w14:textId="77777777" w:rsidR="00F90BDC" w:rsidRDefault="00F90BDC">
      <w:r xmlns:w="http://schemas.openxmlformats.org/wordprocessingml/2006/main">
        <w:t xml:space="preserve">Die dissipels was verstom oor die krag van God wat Jesus ten toon gestel het.</w:t>
      </w:r>
    </w:p>
    <w:p w14:paraId="41F1EFB9" w14:textId="77777777" w:rsidR="00F90BDC" w:rsidRDefault="00F90BDC"/>
    <w:p w14:paraId="79866418" w14:textId="77777777" w:rsidR="00F90BDC" w:rsidRDefault="00F90BDC">
      <w:r xmlns:w="http://schemas.openxmlformats.org/wordprocessingml/2006/main">
        <w:t xml:space="preserve">1. Laat ons verwonderd wees oor die krag van God</w:t>
      </w:r>
    </w:p>
    <w:p w14:paraId="33BAEF65" w14:textId="77777777" w:rsidR="00F90BDC" w:rsidRDefault="00F90BDC"/>
    <w:p w14:paraId="257EC724" w14:textId="77777777" w:rsidR="00F90BDC" w:rsidRDefault="00F90BDC">
      <w:r xmlns:w="http://schemas.openxmlformats.org/wordprocessingml/2006/main">
        <w:t xml:space="preserve">2. Kom ons leer by Jesus om God se mag te waardeer</w:t>
      </w:r>
    </w:p>
    <w:p w14:paraId="0BAA7491" w14:textId="77777777" w:rsidR="00F90BDC" w:rsidRDefault="00F90BDC"/>
    <w:p w14:paraId="254692E7" w14:textId="77777777" w:rsidR="00F90BDC" w:rsidRDefault="00F90BDC">
      <w:r xmlns:w="http://schemas.openxmlformats.org/wordprocessingml/2006/main">
        <w:t xml:space="preserve">1. Psalm 33:6 - Deur die woord van die HERE is die hemele gemaak; en hulle hele leër deur die asem van sy mond.</w:t>
      </w:r>
    </w:p>
    <w:p w14:paraId="1F7E728D" w14:textId="77777777" w:rsidR="00F90BDC" w:rsidRDefault="00F90BDC"/>
    <w:p w14:paraId="50FD3B67" w14:textId="77777777" w:rsidR="00F90BDC" w:rsidRDefault="00F90BDC">
      <w:r xmlns:w="http://schemas.openxmlformats.org/wordprocessingml/2006/main">
        <w:t xml:space="preserve">2. Matteus 19:26 - Maar Jesus het na hulle gekyk en vir hulle gesê: By die mens is dit onmoontlik, maar by God is alle dinge moontlik.</w:t>
      </w:r>
    </w:p>
    <w:p w14:paraId="1DDCB064" w14:textId="77777777" w:rsidR="00F90BDC" w:rsidRDefault="00F90BDC"/>
    <w:p w14:paraId="3667BB3B" w14:textId="77777777" w:rsidR="00F90BDC" w:rsidRDefault="00F90BDC">
      <w:r xmlns:w="http://schemas.openxmlformats.org/wordprocessingml/2006/main">
        <w:t xml:space="preserve">Luk 9:44 Laat hierdie woorde in julle ore insink, want die Seun van die mens sal oorgelewer word in die hande van die mense.</w:t>
      </w:r>
    </w:p>
    <w:p w14:paraId="4486842D" w14:textId="77777777" w:rsidR="00F90BDC" w:rsidRDefault="00F90BDC"/>
    <w:p w14:paraId="77897F98" w14:textId="77777777" w:rsidR="00F90BDC" w:rsidRDefault="00F90BDC">
      <w:r xmlns:w="http://schemas.openxmlformats.org/wordprocessingml/2006/main">
        <w:t xml:space="preserve">Die Seun van die mens sal oorgelewer word in die hande van mense.</w:t>
      </w:r>
    </w:p>
    <w:p w14:paraId="70F0F4D5" w14:textId="77777777" w:rsidR="00F90BDC" w:rsidRDefault="00F90BDC"/>
    <w:p w14:paraId="66ED9114" w14:textId="77777777" w:rsidR="00F90BDC" w:rsidRDefault="00F90BDC">
      <w:r xmlns:w="http://schemas.openxmlformats.org/wordprocessingml/2006/main">
        <w:t xml:space="preserve">1: Jesus Christus, ons Verlosser, het Homself gewillig oorgegee om aan mense oorgelewer te word vir ons redding.</w:t>
      </w:r>
    </w:p>
    <w:p w14:paraId="42E3964A" w14:textId="77777777" w:rsidR="00F90BDC" w:rsidRDefault="00F90BDC"/>
    <w:p w14:paraId="30096F8C" w14:textId="77777777" w:rsidR="00F90BDC" w:rsidRDefault="00F90BDC">
      <w:r xmlns:w="http://schemas.openxmlformats.org/wordprocessingml/2006/main">
        <w:t xml:space="preserve">2: Die Here ons God was bereid om deur die hand van mense te ly om ons van ons sondes te red.</w:t>
      </w:r>
    </w:p>
    <w:p w14:paraId="75091F74" w14:textId="77777777" w:rsidR="00F90BDC" w:rsidRDefault="00F90BDC"/>
    <w:p w14:paraId="7A089DEC" w14:textId="77777777" w:rsidR="00F90BDC" w:rsidRDefault="00F90BDC">
      <w:r xmlns:w="http://schemas.openxmlformats.org/wordprocessingml/2006/main">
        <w:t xml:space="preserve">1: Joh 3:16 Want so lief het God die wêreld gehad, dat Hy sy eniggebore Seun gegee het, sodat elkeen wat in Hom glo, nie verlore mag gaan nie, maar die ewige lewe kan hê.</w:t>
      </w:r>
    </w:p>
    <w:p w14:paraId="379F5F72" w14:textId="77777777" w:rsidR="00F90BDC" w:rsidRDefault="00F90BDC"/>
    <w:p w14:paraId="781D63DD" w14:textId="77777777" w:rsidR="00F90BDC" w:rsidRDefault="00F90BDC">
      <w:r xmlns:w="http://schemas.openxmlformats.org/wordprocessingml/2006/main">
        <w:t xml:space="preserve">2: Rom 5:8 Maar God bewys sy liefde tot ons daarin dat Christus vir ons gesterf het toe ons nog sondaars was.</w:t>
      </w:r>
    </w:p>
    <w:p w14:paraId="1A8D121E" w14:textId="77777777" w:rsidR="00F90BDC" w:rsidRDefault="00F90BDC"/>
    <w:p w14:paraId="30FCD40E" w14:textId="77777777" w:rsidR="00F90BDC" w:rsidRDefault="00F90BDC">
      <w:r xmlns:w="http://schemas.openxmlformats.org/wordprocessingml/2006/main">
        <w:t xml:space="preserve">Luk 9:45 Maar hulle het hierdie woord nie verstaan nie, en dit was vir hulle verborge, sodat hulle dit nie bespeur het nie; en hulle was bevrees om Hom na hierdie woord te vra.</w:t>
      </w:r>
    </w:p>
    <w:p w14:paraId="6E5FD7AD" w14:textId="77777777" w:rsidR="00F90BDC" w:rsidRDefault="00F90BDC"/>
    <w:p w14:paraId="6DE209B2" w14:textId="77777777" w:rsidR="00F90BDC" w:rsidRDefault="00F90BDC">
      <w:r xmlns:w="http://schemas.openxmlformats.org/wordprocessingml/2006/main">
        <w:t xml:space="preserve">Die dissipels het nie Jesus se woorde begryp nie en was te bang om Hom vir opheldering te vra.</w:t>
      </w:r>
    </w:p>
    <w:p w14:paraId="139AE9A1" w14:textId="77777777" w:rsidR="00F90BDC" w:rsidRDefault="00F90BDC"/>
    <w:p w14:paraId="3901719F" w14:textId="77777777" w:rsidR="00F90BDC" w:rsidRDefault="00F90BDC">
      <w:r xmlns:w="http://schemas.openxmlformats.org/wordprocessingml/2006/main">
        <w:t xml:space="preserve">1: Ons moet probeer om die leringe van Jesus te verstaan, al verstaan ons dit eers nie.</w:t>
      </w:r>
    </w:p>
    <w:p w14:paraId="0770BA14" w14:textId="77777777" w:rsidR="00F90BDC" w:rsidRDefault="00F90BDC"/>
    <w:p w14:paraId="0A9F5887" w14:textId="77777777" w:rsidR="00F90BDC" w:rsidRDefault="00F90BDC">
      <w:r xmlns:w="http://schemas.openxmlformats.org/wordprocessingml/2006/main">
        <w:t xml:space="preserve">2: Ons moet dapper genoeg wees om te vra vir verduideliking van die dinge wat ons nie verstaan nie.</w:t>
      </w:r>
    </w:p>
    <w:p w14:paraId="1E13DC8E" w14:textId="77777777" w:rsidR="00F90BDC" w:rsidRDefault="00F90BDC"/>
    <w:p w14:paraId="7B00FF2F"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14:paraId="704AB8D7" w14:textId="77777777" w:rsidR="00F90BDC" w:rsidRDefault="00F90BDC"/>
    <w:p w14:paraId="7DA1F93A" w14:textId="77777777" w:rsidR="00F90BDC" w:rsidRDefault="00F90BDC">
      <w:r xmlns:w="http://schemas.openxmlformats.org/wordprocessingml/2006/main">
        <w:t xml:space="preserve">2: Jakobus 1:5 - “As iemand van julle wysheid kortkom, laat hom dit van God bid, wat aan almal eenvoudig gee sonder om te verwyt; en dit sal aan hom gegee word.”</w:t>
      </w:r>
    </w:p>
    <w:p w14:paraId="49E32047" w14:textId="77777777" w:rsidR="00F90BDC" w:rsidRDefault="00F90BDC"/>
    <w:p w14:paraId="295A2786" w14:textId="77777777" w:rsidR="00F90BDC" w:rsidRDefault="00F90BDC">
      <w:r xmlns:w="http://schemas.openxmlformats.org/wordprocessingml/2006/main">
        <w:t xml:space="preserve">LUKAS 9:46 Toe het daar 'n redenasie onder hulle ontstaan wie van hulle die grootste sou wees.</w:t>
      </w:r>
    </w:p>
    <w:p w14:paraId="02AB1075" w14:textId="77777777" w:rsidR="00F90BDC" w:rsidRDefault="00F90BDC"/>
    <w:p w14:paraId="77A304A2" w14:textId="77777777" w:rsidR="00F90BDC" w:rsidRDefault="00F90BDC">
      <w:r xmlns:w="http://schemas.openxmlformats.org/wordprocessingml/2006/main">
        <w:t xml:space="preserve">Hierdie gedeelte praat oor hoe die dissipels onder mekaar gestry het oor wie die grootste in die koninkryk van God sou wees.</w:t>
      </w:r>
    </w:p>
    <w:p w14:paraId="43F5BA88" w14:textId="77777777" w:rsidR="00F90BDC" w:rsidRDefault="00F90BDC"/>
    <w:p w14:paraId="4501D1BE" w14:textId="77777777" w:rsidR="00F90BDC" w:rsidRDefault="00F90BDC">
      <w:r xmlns:w="http://schemas.openxmlformats.org/wordprocessingml/2006/main">
        <w:t xml:space="preserve">1. Hoe trots ons roeping kan bedreig: Ondersoek die dissipels se arrogansie in Lukas 9:46</w:t>
      </w:r>
    </w:p>
    <w:p w14:paraId="71D833CC" w14:textId="77777777" w:rsidR="00F90BDC" w:rsidRDefault="00F90BDC"/>
    <w:p w14:paraId="0E4807C8" w14:textId="77777777" w:rsidR="00F90BDC" w:rsidRDefault="00F90BDC">
      <w:r xmlns:w="http://schemas.openxmlformats.org/wordprocessingml/2006/main">
        <w:t xml:space="preserve">2. Hoe om nederig te bly: Laat vaar van selfbelang in Lukas 9:46</w:t>
      </w:r>
    </w:p>
    <w:p w14:paraId="7C5F4211" w14:textId="77777777" w:rsidR="00F90BDC" w:rsidRDefault="00F90BDC"/>
    <w:p w14:paraId="6D769224" w14:textId="77777777" w:rsidR="00F90BDC" w:rsidRDefault="00F90BDC">
      <w:r xmlns:w="http://schemas.openxmlformats.org/wordprocessingml/2006/main">
        <w:t xml:space="preserve">1. Lukas 22:24-27 – Jesus leer Sy dissipels om nederig te wees en mekaar te dien.</w:t>
      </w:r>
    </w:p>
    <w:p w14:paraId="78D1549A" w14:textId="77777777" w:rsidR="00F90BDC" w:rsidRDefault="00F90BDC"/>
    <w:p w14:paraId="11A79CF2" w14:textId="77777777" w:rsidR="00F90BDC" w:rsidRDefault="00F90BDC">
      <w:r xmlns:w="http://schemas.openxmlformats.org/wordprocessingml/2006/main">
        <w:t xml:space="preserve">2. Matteus 23:11-12 – Jesus bestraf die Fariseërs omdat hulle grootheid soek en prys nederigheid.</w:t>
      </w:r>
    </w:p>
    <w:p w14:paraId="663CB346" w14:textId="77777777" w:rsidR="00F90BDC" w:rsidRDefault="00F90BDC"/>
    <w:p w14:paraId="41B66995" w14:textId="77777777" w:rsidR="00F90BDC" w:rsidRDefault="00F90BDC">
      <w:r xmlns:w="http://schemas.openxmlformats.org/wordprocessingml/2006/main">
        <w:t xml:space="preserve">LUKAS 9:47 En toe Jesus die gedagte van hulle hart bemerk, neem Hy 'n kind en sit hom by hom.</w:t>
      </w:r>
    </w:p>
    <w:p w14:paraId="0DFD5B37" w14:textId="77777777" w:rsidR="00F90BDC" w:rsidRDefault="00F90BDC"/>
    <w:p w14:paraId="4BA0F78A" w14:textId="77777777" w:rsidR="00F90BDC" w:rsidRDefault="00F90BDC">
      <w:r xmlns:w="http://schemas.openxmlformats.org/wordprocessingml/2006/main">
        <w:t xml:space="preserve">Jesus het gereageer op die dissipels se houding van uitsluiting deur 'n voorbeeld te stel van die verwelkoming van 'n kind.</w:t>
      </w:r>
    </w:p>
    <w:p w14:paraId="79454990" w14:textId="77777777" w:rsidR="00F90BDC" w:rsidRDefault="00F90BDC"/>
    <w:p w14:paraId="722410BF" w14:textId="77777777" w:rsidR="00F90BDC" w:rsidRDefault="00F90BDC">
      <w:r xmlns:w="http://schemas.openxmlformats.org/wordprocessingml/2006/main">
        <w:t xml:space="preserve">1: Ons kan uit Jesus se voorbeeld leer dat almal verwelkom moet word.</w:t>
      </w:r>
    </w:p>
    <w:p w14:paraId="6CA35DE7" w14:textId="77777777" w:rsidR="00F90BDC" w:rsidRDefault="00F90BDC"/>
    <w:p w14:paraId="5256641F" w14:textId="77777777" w:rsidR="00F90BDC" w:rsidRDefault="00F90BDC">
      <w:r xmlns:w="http://schemas.openxmlformats.org/wordprocessingml/2006/main">
        <w:t xml:space="preserve">2: Ons moet Jesus se voorbeeld volg van liefde en gasvryheid aan alle mense, ongeag hul agtergrond.</w:t>
      </w:r>
    </w:p>
    <w:p w14:paraId="574BE72E" w14:textId="77777777" w:rsidR="00F90BDC" w:rsidRDefault="00F90BDC"/>
    <w:p w14:paraId="15F0BB76" w14:textId="77777777" w:rsidR="00F90BDC" w:rsidRDefault="00F90BDC">
      <w:r xmlns:w="http://schemas.openxmlformats.org/wordprocessingml/2006/main">
        <w:t xml:space="preserve">1: Markus 10:13-14 “En hulle was besig om kinders na Hom te bring dat Hy hulle kon aanraak, en die dissipels het hulle bestraf. Maar toe Jesus dit sien, was Hy verontwaardig en sê vir hulle: Laat die kinders na My toe kom; verhinder hulle nie, want aan sulkes behoort die koninkryk van God.”</w:t>
      </w:r>
    </w:p>
    <w:p w14:paraId="4F5458FC" w14:textId="77777777" w:rsidR="00F90BDC" w:rsidRDefault="00F90BDC"/>
    <w:p w14:paraId="71E6A172" w14:textId="77777777" w:rsidR="00F90BDC" w:rsidRDefault="00F90BDC">
      <w:r xmlns:w="http://schemas.openxmlformats.org/wordprocessingml/2006/main">
        <w:t xml:space="preserve">2: Efesiërs 5:1-2 “Wees daarom navolgers van God, soos geliefde kinders. En wandel in liefde, soos Christus ons liefgehad het en Homself vir ons oorgegee het as ’n geurige offer en offer aan God.”</w:t>
      </w:r>
    </w:p>
    <w:p w14:paraId="37CC93D1" w14:textId="77777777" w:rsidR="00F90BDC" w:rsidRDefault="00F90BDC"/>
    <w:p w14:paraId="3E4F8714" w14:textId="77777777" w:rsidR="00F90BDC" w:rsidRDefault="00F90BDC">
      <w:r xmlns:w="http://schemas.openxmlformats.org/wordprocessingml/2006/main">
        <w:t xml:space="preserve">Luk 9:48 en sê vir hulle: Elkeen wat hierdie kindjie in my Naam ontvang, ontvang My; en elkeen wat My ontvang, ontvang Hom wat My gestuur het;</w:t>
      </w:r>
    </w:p>
    <w:p w14:paraId="0BFDCF0E" w14:textId="77777777" w:rsidR="00F90BDC" w:rsidRDefault="00F90BDC"/>
    <w:p w14:paraId="22FCF5D3" w14:textId="77777777" w:rsidR="00F90BDC" w:rsidRDefault="00F90BDC">
      <w:r xmlns:w="http://schemas.openxmlformats.org/wordprocessingml/2006/main">
        <w:t xml:space="preserve">Jesus sê vir sy dissipels dat elkeen wat 'n kind in Sy naam verwelkom, Hom sal verwelkom, en die een wat Hom verwelkom, verwelkom ook die sender van Jesus. Hy sê verder vir hulle dat die minste onder hulle die grootste sal wees.</w:t>
      </w:r>
    </w:p>
    <w:p w14:paraId="5D6F59CC" w14:textId="77777777" w:rsidR="00F90BDC" w:rsidRDefault="00F90BDC"/>
    <w:p w14:paraId="13D4BF27" w14:textId="77777777" w:rsidR="00F90BDC" w:rsidRDefault="00F90BDC">
      <w:r xmlns:w="http://schemas.openxmlformats.org/wordprocessingml/2006/main">
        <w:t xml:space="preserve">1. "Die krag van verwelkoming"</w:t>
      </w:r>
    </w:p>
    <w:p w14:paraId="63B5FF0D" w14:textId="77777777" w:rsidR="00F90BDC" w:rsidRDefault="00F90BDC"/>
    <w:p w14:paraId="5806854A" w14:textId="77777777" w:rsidR="00F90BDC" w:rsidRDefault="00F90BDC">
      <w:r xmlns:w="http://schemas.openxmlformats.org/wordprocessingml/2006/main">
        <w:t xml:space="preserve">2. "Die waarde van nederigheid"</w:t>
      </w:r>
    </w:p>
    <w:p w14:paraId="0D34537C" w14:textId="77777777" w:rsidR="00F90BDC" w:rsidRDefault="00F90BDC"/>
    <w:p w14:paraId="2B73693B" w14:textId="77777777" w:rsidR="00F90BDC" w:rsidRDefault="00F90BDC">
      <w:r xmlns:w="http://schemas.openxmlformats.org/wordprocessingml/2006/main">
        <w:t xml:space="preserve">1. Matteus 18:3-4 - “En hy het gesê: Voorwaar Ek sê vir julle, as julle nie bekeer en soos kindertjies word nie, sal julle nie in die koninkryk van die hemele ingaan nie. Elkeen dan wat homself verootmoedig soos hierdie kindjie, hy is die grootste in die koninkryk van die hemele.”</w:t>
      </w:r>
    </w:p>
    <w:p w14:paraId="0598C438" w14:textId="77777777" w:rsidR="00F90BDC" w:rsidRDefault="00F90BDC"/>
    <w:p w14:paraId="50AC4C45" w14:textId="77777777" w:rsidR="00F90BDC" w:rsidRDefault="00F90BDC">
      <w:r xmlns:w="http://schemas.openxmlformats.org/wordprocessingml/2006/main">
        <w:t xml:space="preserve">2. Jakobus 4:10 - "Verneder julle voor die oë van die Here, en Hy sal julle ophef."</w:t>
      </w:r>
    </w:p>
    <w:p w14:paraId="7CF6C82E" w14:textId="77777777" w:rsidR="00F90BDC" w:rsidRDefault="00F90BDC"/>
    <w:p w14:paraId="226A9A1A" w14:textId="77777777" w:rsidR="00F90BDC" w:rsidRDefault="00F90BDC">
      <w:r xmlns:w="http://schemas.openxmlformats.org/wordprocessingml/2006/main">
        <w:t xml:space="preserve">Luk 9:49 En Johannes antwoord en sê: Meester, ons het iemand gesien wat in u Naam duiwels uitdryf; en ons het hom verbied, omdat hy nie met ons volg nie.</w:t>
      </w:r>
    </w:p>
    <w:p w14:paraId="6EA6A7FE" w14:textId="77777777" w:rsidR="00F90BDC" w:rsidRDefault="00F90BDC"/>
    <w:p w14:paraId="0A879F3B" w14:textId="77777777" w:rsidR="00F90BDC" w:rsidRDefault="00F90BDC">
      <w:r xmlns:w="http://schemas.openxmlformats.org/wordprocessingml/2006/main">
        <w:t xml:space="preserve">Johannes en sy dissipels het 'n man verbied om duiwels uit te dryf in Jesus se naam, aangesien hy hulle nie gevolg het nie.</w:t>
      </w:r>
    </w:p>
    <w:p w14:paraId="0FF459E7" w14:textId="77777777" w:rsidR="00F90BDC" w:rsidRDefault="00F90BDC"/>
    <w:p w14:paraId="2C29A0A0" w14:textId="77777777" w:rsidR="00F90BDC" w:rsidRDefault="00F90BDC">
      <w:r xmlns:w="http://schemas.openxmlformats.org/wordprocessingml/2006/main">
        <w:t xml:space="preserve">1. Die belangrikheid van eenheid in die liggaam van Christus.</w:t>
      </w:r>
    </w:p>
    <w:p w14:paraId="5403EC52" w14:textId="77777777" w:rsidR="00F90BDC" w:rsidRDefault="00F90BDC"/>
    <w:p w14:paraId="358DE998" w14:textId="77777777" w:rsidR="00F90BDC" w:rsidRDefault="00F90BDC">
      <w:r xmlns:w="http://schemas.openxmlformats.org/wordprocessingml/2006/main">
        <w:t xml:space="preserve">2. Jesus se gesag om bose geeste uit te dryf.</w:t>
      </w:r>
    </w:p>
    <w:p w14:paraId="204743F6" w14:textId="77777777" w:rsidR="00F90BDC" w:rsidRDefault="00F90BDC"/>
    <w:p w14:paraId="690702BD" w14:textId="77777777" w:rsidR="00F90BDC" w:rsidRDefault="00F90BDC">
      <w:r xmlns:w="http://schemas.openxmlformats.org/wordprocessingml/2006/main">
        <w:t xml:space="preserve">1. 1 Korinthiërs 12:12-20 - Want soos die liggaam een is en baie lede het, en al die lede van die een liggaam, al is hulle baie, een liggaam is, so ook Christus.</w:t>
      </w:r>
    </w:p>
    <w:p w14:paraId="4D010CB6" w14:textId="77777777" w:rsidR="00F90BDC" w:rsidRDefault="00F90BDC"/>
    <w:p w14:paraId="3C518C37" w14:textId="77777777" w:rsidR="00F90BDC" w:rsidRDefault="00F90BDC">
      <w:r xmlns:w="http://schemas.openxmlformats.org/wordprocessingml/2006/main">
        <w:t xml:space="preserve">2. Markus 3:14-15 – En Hy het twaalf aangestel om by Hom te wees en hulle uit te stuur om te preek en mag te hê om siektes te genees en duiwels uit te dryf.</w:t>
      </w:r>
    </w:p>
    <w:p w14:paraId="1F7CFB9D" w14:textId="77777777" w:rsidR="00F90BDC" w:rsidRDefault="00F90BDC"/>
    <w:p w14:paraId="18CD8384" w14:textId="77777777" w:rsidR="00F90BDC" w:rsidRDefault="00F90BDC">
      <w:r xmlns:w="http://schemas.openxmlformats.org/wordprocessingml/2006/main">
        <w:t xml:space="preserve">LUKAS 9:50 En Jesus sê vir hom: Verbied hom nie, want wie nie teen ons is nie, is vir ons.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sê vir sy dissipels om nie iemand te keer om by hulle aan te sluit nie, want enigiemand wat nie teen hulle is nie, is vir hulle.</w:t>
      </w:r>
    </w:p>
    <w:p w14:paraId="60085984" w14:textId="77777777" w:rsidR="00F90BDC" w:rsidRDefault="00F90BDC"/>
    <w:p w14:paraId="3B5F14B0" w14:textId="77777777" w:rsidR="00F90BDC" w:rsidRDefault="00F90BDC">
      <w:r xmlns:w="http://schemas.openxmlformats.org/wordprocessingml/2006/main">
        <w:t xml:space="preserve">1. Saam is ons sterker: Leer om eenheid in diversiteit te omhels.</w:t>
      </w:r>
    </w:p>
    <w:p w14:paraId="49A987D1" w14:textId="77777777" w:rsidR="00F90BDC" w:rsidRDefault="00F90BDC"/>
    <w:p w14:paraId="07CC3BA4" w14:textId="77777777" w:rsidR="00F90BDC" w:rsidRDefault="00F90BDC">
      <w:r xmlns:w="http://schemas.openxmlformats.org/wordprocessingml/2006/main">
        <w:t xml:space="preserve">2. Beweeg vorentoe met Geloof: Oorkom teenstand en omhels die positiewe.</w:t>
      </w:r>
    </w:p>
    <w:p w14:paraId="4118A678" w14:textId="77777777" w:rsidR="00F90BDC" w:rsidRDefault="00F90BDC"/>
    <w:p w14:paraId="69B723A8" w14:textId="77777777" w:rsidR="00F90BDC" w:rsidRDefault="00F90BDC">
      <w:r xmlns:w="http://schemas.openxmlformats.org/wordprocessingml/2006/main">
        <w:t xml:space="preserve">1. Galasiërs 6:2 - Dra mekaar se laste en vervul so die wet van Christus.</w:t>
      </w:r>
    </w:p>
    <w:p w14:paraId="31DFCA9C" w14:textId="77777777" w:rsidR="00F90BDC" w:rsidRDefault="00F90BDC"/>
    <w:p w14:paraId="716C8FB2" w14:textId="77777777" w:rsidR="00F90BDC" w:rsidRDefault="00F90BDC">
      <w:r xmlns:w="http://schemas.openxmlformats.org/wordprocessingml/2006/main">
        <w:t xml:space="preserve">2. Romeine 12:18 - As dit moontlik is, sover dit van jou afhang, leef in vrede met almal.</w:t>
      </w:r>
    </w:p>
    <w:p w14:paraId="6CD19560" w14:textId="77777777" w:rsidR="00F90BDC" w:rsidRDefault="00F90BDC"/>
    <w:p w14:paraId="3F5C6B80" w14:textId="77777777" w:rsidR="00F90BDC" w:rsidRDefault="00F90BDC">
      <w:r xmlns:w="http://schemas.openxmlformats.org/wordprocessingml/2006/main">
        <w:t xml:space="preserve">LUKAS 9:51 En toe die tyd gekom het dat Hy opgeneem sou word, het Hy vasbeslote sy aangesig gerig om na Jerusalem te gaan.</w:t>
      </w:r>
    </w:p>
    <w:p w14:paraId="5794EF6E" w14:textId="77777777" w:rsidR="00F90BDC" w:rsidRDefault="00F90BDC"/>
    <w:p w14:paraId="07B23850" w14:textId="77777777" w:rsidR="00F90BDC" w:rsidRDefault="00F90BDC">
      <w:r xmlns:w="http://schemas.openxmlformats.org/wordprocessingml/2006/main">
        <w:t xml:space="preserve">Jesus het sy aangesig na Jerusalem gerig om Sy sending en bestemming te vervul.</w:t>
      </w:r>
    </w:p>
    <w:p w14:paraId="5B27175F" w14:textId="77777777" w:rsidR="00F90BDC" w:rsidRDefault="00F90BDC"/>
    <w:p w14:paraId="05B88E34" w14:textId="77777777" w:rsidR="00F90BDC" w:rsidRDefault="00F90BDC">
      <w:r xmlns:w="http://schemas.openxmlformats.org/wordprocessingml/2006/main">
        <w:t xml:space="preserve">1: Jesus was vasbeslote om Sy sending en bestemming te vervul, ongeag die koste.</w:t>
      </w:r>
    </w:p>
    <w:p w14:paraId="14340994" w14:textId="77777777" w:rsidR="00F90BDC" w:rsidRDefault="00F90BDC"/>
    <w:p w14:paraId="2B603E72" w14:textId="77777777" w:rsidR="00F90BDC" w:rsidRDefault="00F90BDC">
      <w:r xmlns:w="http://schemas.openxmlformats.org/wordprocessingml/2006/main">
        <w:t xml:space="preserve">2: Jesus se vasberadenheid om God se wil te volg, wys vir ons dat ons bereid moet wees om dieselfde te doen.</w:t>
      </w:r>
    </w:p>
    <w:p w14:paraId="2648606D" w14:textId="77777777" w:rsidR="00F90BDC" w:rsidRDefault="00F90BDC"/>
    <w:p w14:paraId="41A7F43D" w14:textId="77777777" w:rsidR="00F90BDC" w:rsidRDefault="00F90BDC">
      <w:r xmlns:w="http://schemas.openxmlformats.org/wordprocessingml/2006/main">
        <w:t xml:space="preserve">1: Romeine 8:28 – En ons weet dat vir hulle wat God liefhet, alles ten goede meewerk, vir hulle wat na sy voorneme geroep is.</w:t>
      </w:r>
    </w:p>
    <w:p w14:paraId="63519C4E" w14:textId="77777777" w:rsidR="00F90BDC" w:rsidRDefault="00F90BDC"/>
    <w:p w14:paraId="4CE63580" w14:textId="77777777" w:rsidR="00F90BDC" w:rsidRDefault="00F90BDC">
      <w:r xmlns:w="http://schemas.openxmlformats.org/wordprocessingml/2006/main">
        <w:t xml:space="preserve">2: Filippense 2:5-8 - Hou hierdie gesindheid onder julleself, wat aan julle behoort in Christus Jesus, wat, alhoewel Hy in die gestalte van God was, Godgelykheid nie as iets aangeneem het nie, maar Homself ontledig het deur aanneem die gestalte van 'n dienskneg, gebore in die gelykenis van mense. En toe hy in menslike gedaante gevind is, het hy homself verneder deur gehoorsaam te word tot die dood toe, ja, die dood aan 'n kruis.</w:t>
      </w:r>
    </w:p>
    <w:p w14:paraId="369F4F2F" w14:textId="77777777" w:rsidR="00F90BDC" w:rsidRDefault="00F90BDC"/>
    <w:p w14:paraId="18AD9631" w14:textId="77777777" w:rsidR="00F90BDC" w:rsidRDefault="00F90BDC">
      <w:r xmlns:w="http://schemas.openxmlformats.org/wordprocessingml/2006/main">
        <w:t xml:space="preserve">Luk 9:52 En hulle het boodskappers voor sy aangesig gestuur, en hulle het gegaan en in 'n dorp van die Samaritane ingegaan om vir Hom gereed te maak.</w:t>
      </w:r>
    </w:p>
    <w:p w14:paraId="5667A0A7" w14:textId="77777777" w:rsidR="00F90BDC" w:rsidRDefault="00F90BDC"/>
    <w:p w14:paraId="608B121D" w14:textId="77777777" w:rsidR="00F90BDC" w:rsidRDefault="00F90BDC">
      <w:r xmlns:w="http://schemas.openxmlformats.org/wordprocessingml/2006/main">
        <w:t xml:space="preserve">Hierdie vers bespreek hoe Jesus boodskappers voor hom gestuur het om voor te berei vir sy aankoms in 'n Samaritaanse dorpie.</w:t>
      </w:r>
    </w:p>
    <w:p w14:paraId="5242CE82" w14:textId="77777777" w:rsidR="00F90BDC" w:rsidRDefault="00F90BDC"/>
    <w:p w14:paraId="67F9213F" w14:textId="77777777" w:rsidR="00F90BDC" w:rsidRDefault="00F90BDC">
      <w:r xmlns:w="http://schemas.openxmlformats.org/wordprocessingml/2006/main">
        <w:t xml:space="preserve">1. Die belangrikheid van voorbereiding en gereedheid.</w:t>
      </w:r>
    </w:p>
    <w:p w14:paraId="5B7D6DCA" w14:textId="77777777" w:rsidR="00F90BDC" w:rsidRDefault="00F90BDC"/>
    <w:p w14:paraId="75E9BA8B" w14:textId="77777777" w:rsidR="00F90BDC" w:rsidRDefault="00F90BDC">
      <w:r xmlns:w="http://schemas.openxmlformats.org/wordprocessingml/2006/main">
        <w:t xml:space="preserve">2. Die belangrikheid van nederigheid in die verspreiding van die evangelie.</w:t>
      </w:r>
    </w:p>
    <w:p w14:paraId="22A6505F" w14:textId="77777777" w:rsidR="00F90BDC" w:rsidRDefault="00F90BDC"/>
    <w:p w14:paraId="61661950"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24E5F2DF" w14:textId="77777777" w:rsidR="00F90BDC" w:rsidRDefault="00F90BDC"/>
    <w:p w14:paraId="24A32291" w14:textId="77777777" w:rsidR="00F90BDC" w:rsidRDefault="00F90BDC">
      <w:r xmlns:w="http://schemas.openxmlformats.org/wordprocessingml/2006/main">
        <w:t xml:space="preserve">2. Filippense 2:1-4 – “As daar dus enige bemoediging in Christus is, enige vertroosting uit liefde, enige deelname aan die Gees, enige geneentheid en medelye, voltooi my blydskap deur eensgesind te wees en dieselfde liefde te hê, in volle ooreenstemming en eensgesind wees. Doen niks uit wedywering of verwaandheid nie, maar ag ander in nederigheid belangriker as julleself. Laat elkeen van julle nie net na sy eie belange kyk nie, maar ook na die belange van ander.”</w:t>
      </w:r>
    </w:p>
    <w:p w14:paraId="2171C814" w14:textId="77777777" w:rsidR="00F90BDC" w:rsidRDefault="00F90BDC"/>
    <w:p w14:paraId="251571F9" w14:textId="77777777" w:rsidR="00F90BDC" w:rsidRDefault="00F90BDC">
      <w:r xmlns:w="http://schemas.openxmlformats.org/wordprocessingml/2006/main">
        <w:t xml:space="preserve">LUKAS 9:53 En hulle het Hom nie ontvang nie, want sy aangesig was asof Hy na Jerusalem sou gaan.</w:t>
      </w:r>
    </w:p>
    <w:p w14:paraId="42C2149B" w14:textId="77777777" w:rsidR="00F90BDC" w:rsidRDefault="00F90BDC"/>
    <w:p w14:paraId="2A9D4C29" w14:textId="77777777" w:rsidR="00F90BDC" w:rsidRDefault="00F90BDC">
      <w:r xmlns:w="http://schemas.openxmlformats.org/wordprocessingml/2006/main">
        <w:t xml:space="preserve">Jesus en sy dissipels was op pad na Jerusalem, maar die mense wat hulle teëgekom het, het hulle nie verwelkom nie omdat dit gelyk het of Jesus daarheen op pad was.</w:t>
      </w:r>
    </w:p>
    <w:p w14:paraId="6F7F902B" w14:textId="77777777" w:rsidR="00F90BDC" w:rsidRDefault="00F90BDC"/>
    <w:p w14:paraId="0BCAA235" w14:textId="77777777" w:rsidR="00F90BDC" w:rsidRDefault="00F90BDC">
      <w:r xmlns:w="http://schemas.openxmlformats.org/wordprocessingml/2006/main">
        <w:t xml:space="preserve">1. Jesus het verwerping verduur om God se wil te vervul</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bereid wees om God opofferend te dien, selfs wanneer dit moeilik is</w:t>
      </w:r>
    </w:p>
    <w:p w14:paraId="1BF3110C" w14:textId="77777777" w:rsidR="00F90BDC" w:rsidRDefault="00F90BDC"/>
    <w:p w14:paraId="56E1BB72" w14:textId="77777777" w:rsidR="00F90BDC" w:rsidRDefault="00F90BDC">
      <w:r xmlns:w="http://schemas.openxmlformats.org/wordprocessingml/2006/main">
        <w:t xml:space="preserve">1. Joh 15:13 - "Groter liefde het niemand as dit nie: om sy lewe vir sy vriende af te lê."</w:t>
      </w:r>
    </w:p>
    <w:p w14:paraId="2CE0E632" w14:textId="77777777" w:rsidR="00F90BDC" w:rsidRDefault="00F90BDC"/>
    <w:p w14:paraId="4AEBE794" w14:textId="77777777" w:rsidR="00F90BDC" w:rsidRDefault="00F90BDC">
      <w:r xmlns:w="http://schemas.openxmlformats.org/wordprocessingml/2006/main">
        <w:t xml:space="preserve">2. Matteus 16:24 - "Toe sê Jesus vir sy dissipels: Elkeen wat my dissipel wil wees, moet homself verloën en sy kruis opneem en My volg."</w:t>
      </w:r>
    </w:p>
    <w:p w14:paraId="571FE351" w14:textId="77777777" w:rsidR="00F90BDC" w:rsidRDefault="00F90BDC"/>
    <w:p w14:paraId="7D60905C" w14:textId="77777777" w:rsidR="00F90BDC" w:rsidRDefault="00F90BDC">
      <w:r xmlns:w="http://schemas.openxmlformats.org/wordprocessingml/2006/main">
        <w:t xml:space="preserve">LUKAS 9:54 En toe sy dissipels Jakobus en Johannes dit sien, sê hulle: Here, wil U hê dat ons vuur van die hemel moet afdaal en hulle verteer, net soos Elía?</w:t>
      </w:r>
    </w:p>
    <w:p w14:paraId="7C8F15E0" w14:textId="77777777" w:rsidR="00F90BDC" w:rsidRDefault="00F90BDC"/>
    <w:p w14:paraId="18472757" w14:textId="77777777" w:rsidR="00F90BDC" w:rsidRDefault="00F90BDC">
      <w:r xmlns:w="http://schemas.openxmlformats.org/wordprocessingml/2006/main">
        <w:t xml:space="preserve">Jakobus en Johannes het vir Jesus gevra of hulle vuur uit die hemel kon neerroep om die Samaritane te verteer, soos Elia gedoen het.</w:t>
      </w:r>
    </w:p>
    <w:p w14:paraId="7CBCFCE8" w14:textId="77777777" w:rsidR="00F90BDC" w:rsidRDefault="00F90BDC"/>
    <w:p w14:paraId="793F5B58" w14:textId="77777777" w:rsidR="00F90BDC" w:rsidRDefault="00F90BDC">
      <w:r xmlns:w="http://schemas.openxmlformats.org/wordprocessingml/2006/main">
        <w:t xml:space="preserve">1. Moenie 'n yweraar wees nie: Die gevaar van oorywerigheid</w:t>
      </w:r>
    </w:p>
    <w:p w14:paraId="0EA043F8" w14:textId="77777777" w:rsidR="00F90BDC" w:rsidRDefault="00F90BDC"/>
    <w:p w14:paraId="355C4475" w14:textId="77777777" w:rsidR="00F90BDC" w:rsidRDefault="00F90BDC">
      <w:r xmlns:w="http://schemas.openxmlformats.org/wordprocessingml/2006/main">
        <w:t xml:space="preserve">2. Reageer op Verwerping met Liefde</w:t>
      </w:r>
    </w:p>
    <w:p w14:paraId="2FBAFB4C" w14:textId="77777777" w:rsidR="00F90BDC" w:rsidRDefault="00F90BDC"/>
    <w:p w14:paraId="33474E54" w14:textId="77777777" w:rsidR="00F90BDC" w:rsidRDefault="00F90BDC">
      <w:r xmlns:w="http://schemas.openxmlformats.org/wordprocessingml/2006/main">
        <w:t xml:space="preserve">1. Matteus 5:43-48 - "Julle het gehoor dat daar gesê is: Jy moet jou naaste liefhê en jou vyand haat." Maar Ek sê vir julle: Julle moet julle vyande liefhê en bid vir die wat julle vervolg..."</w:t>
      </w:r>
    </w:p>
    <w:p w14:paraId="5194BD70" w14:textId="77777777" w:rsidR="00F90BDC" w:rsidRDefault="00F90BDC"/>
    <w:p w14:paraId="5234521F" w14:textId="77777777" w:rsidR="00F90BDC" w:rsidRDefault="00F90BDC">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14:paraId="3C3F4056" w14:textId="77777777" w:rsidR="00F90BDC" w:rsidRDefault="00F90BDC"/>
    <w:p w14:paraId="6193EB3F" w14:textId="77777777" w:rsidR="00F90BDC" w:rsidRDefault="00F90BDC">
      <w:r xmlns:w="http://schemas.openxmlformats.org/wordprocessingml/2006/main">
        <w:t xml:space="preserve">Luk 9:55 Maar Hy het omgedraai en hulle bestraf en gesê: Julle weet nie van watter soort gees julle is nie.</w:t>
      </w:r>
    </w:p>
    <w:p w14:paraId="02B4BF16" w14:textId="77777777" w:rsidR="00F90BDC" w:rsidRDefault="00F90BDC"/>
    <w:p w14:paraId="6B135162" w14:textId="77777777" w:rsidR="00F90BDC" w:rsidRDefault="00F90BDC">
      <w:r xmlns:w="http://schemas.openxmlformats.org/wordprocessingml/2006/main">
        <w:t xml:space="preserve">Jesus het die mense bestraf omdat hulle nie die tipe gees wat hulle gehad het verstaan nie.</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teregwysing: 'n Studie van Jesus se oproep tot bekering</w:t>
      </w:r>
    </w:p>
    <w:p w14:paraId="6EE1D1E1" w14:textId="77777777" w:rsidR="00F90BDC" w:rsidRDefault="00F90BDC"/>
    <w:p w14:paraId="683D90DC" w14:textId="77777777" w:rsidR="00F90BDC" w:rsidRDefault="00F90BDC">
      <w:r xmlns:w="http://schemas.openxmlformats.org/wordprocessingml/2006/main">
        <w:t xml:space="preserve">2. Verstaan die Gees van God: Wat dit beteken om die Here te volg</w:t>
      </w:r>
    </w:p>
    <w:p w14:paraId="1CEB25F6" w14:textId="77777777" w:rsidR="00F90BDC" w:rsidRDefault="00F90BDC"/>
    <w:p w14:paraId="041C0046" w14:textId="77777777" w:rsidR="00F90BDC" w:rsidRDefault="00F90BDC">
      <w:r xmlns:w="http://schemas.openxmlformats.org/wordprocessingml/2006/main">
        <w:t xml:space="preserve">1. Efesiërs 4:30-32 - "En moenie die Heilige Gees van God bedroef nie, deur wie julle verseël is vir die dag van verlossing. Raak ontslae van alle bitterheid, woede en toorn, getwis en laster, saam met elke vorm van kwaadwilligheid. Wees vriendelik en medelydend teenoor mekaar, en vergewe mekaar, soos God julle ook in Christus vergewe het."</w:t>
      </w:r>
    </w:p>
    <w:p w14:paraId="41432FDB" w14:textId="77777777" w:rsidR="00F90BDC" w:rsidRDefault="00F90BDC"/>
    <w:p w14:paraId="498FC7C3" w14:textId="77777777" w:rsidR="00F90BDC" w:rsidRDefault="00F90BDC">
      <w:r xmlns:w="http://schemas.openxmlformats.org/wordprocessingml/2006/main">
        <w:t xml:space="preserve">2. Hebreërs 12:14-15 - "Maak alles moontlik om in vrede met almal te lewe en heilig te wees; sonder heiligheid sal niemand die Here sien nie. Pas op dat niemand aan die genade van God te kort skiet nie en dat geen bitter wortel groei op om moeilikheid te veroorsaak en baie te verontreinig.”</w:t>
      </w:r>
    </w:p>
    <w:p w14:paraId="2BEF7090" w14:textId="77777777" w:rsidR="00F90BDC" w:rsidRDefault="00F90BDC"/>
    <w:p w14:paraId="1BBE0D4C" w14:textId="77777777" w:rsidR="00F90BDC" w:rsidRDefault="00F90BDC">
      <w:r xmlns:w="http://schemas.openxmlformats.org/wordprocessingml/2006/main">
        <w:t xml:space="preserve">Luk 9:56 Want die Seun van die mens het nie gekom om mense se lewens te vernietig nie, maar om hulle te red. En hulle het na 'n ander dorp gegaan.</w:t>
      </w:r>
    </w:p>
    <w:p w14:paraId="6510CCF0" w14:textId="77777777" w:rsidR="00F90BDC" w:rsidRDefault="00F90BDC"/>
    <w:p w14:paraId="5092F318" w14:textId="77777777" w:rsidR="00F90BDC" w:rsidRDefault="00F90BDC">
      <w:r xmlns:w="http://schemas.openxmlformats.org/wordprocessingml/2006/main">
        <w:t xml:space="preserve">Die Seun van die mens het gekom om lewens te red, nie om hulle te vernietig nie.</w:t>
      </w:r>
    </w:p>
    <w:p w14:paraId="3084CCBE" w14:textId="77777777" w:rsidR="00F90BDC" w:rsidRDefault="00F90BDC"/>
    <w:p w14:paraId="71AF5383" w14:textId="77777777" w:rsidR="00F90BDC" w:rsidRDefault="00F90BDC">
      <w:r xmlns:w="http://schemas.openxmlformats.org/wordprocessingml/2006/main">
        <w:t xml:space="preserve">1: Ons moet probeer om verlossing aan ander te bring in plaas van vernietiging.</w:t>
      </w:r>
    </w:p>
    <w:p w14:paraId="6E23B529" w14:textId="77777777" w:rsidR="00F90BDC" w:rsidRDefault="00F90BDC"/>
    <w:p w14:paraId="6AE9C760" w14:textId="77777777" w:rsidR="00F90BDC" w:rsidRDefault="00F90BDC">
      <w:r xmlns:w="http://schemas.openxmlformats.org/wordprocessingml/2006/main">
        <w:t xml:space="preserve">2: Jesus wil hê dat ons fokus daarop moet wees om lewens te red en nie te vernietig nie.</w:t>
      </w:r>
    </w:p>
    <w:p w14:paraId="259293DB" w14:textId="77777777" w:rsidR="00F90BDC" w:rsidRDefault="00F90BDC"/>
    <w:p w14:paraId="033EF448" w14:textId="77777777" w:rsidR="00F90BDC" w:rsidRDefault="00F90BDC">
      <w:r xmlns:w="http://schemas.openxmlformats.org/wordprocessingml/2006/main">
        <w:t xml:space="preserve">1: Joh 3:16-17 - Want so lief het God die wêreld gehad, dat Hy sy eniggebore Seun gegee het, sodat elkeen wat in Hom glo, nie verlore mag gaan nie, maar die ewige lewe kan hê.</w:t>
      </w:r>
    </w:p>
    <w:p w14:paraId="212E18B8" w14:textId="77777777" w:rsidR="00F90BDC" w:rsidRDefault="00F90BDC"/>
    <w:p w14:paraId="007704EB" w14:textId="77777777" w:rsidR="00F90BDC" w:rsidRDefault="00F90BDC">
      <w:r xmlns:w="http://schemas.openxmlformats.org/wordprocessingml/2006/main">
        <w:t xml:space="preserve">2: Matteus 5:44-45 – Maar Ek sê vir julle: Julle moet julle vyande liefhê, seën die wat vir julle vervloek, doen goed aan die wat vir julle haat, en bid vir die wat julle beledig en julle vervolg; sodat julle kinders kan wees van julle Vader wat in die hemele is.</w:t>
      </w:r>
    </w:p>
    <w:p w14:paraId="71046D15" w14:textId="77777777" w:rsidR="00F90BDC" w:rsidRDefault="00F90BDC"/>
    <w:p w14:paraId="51D9A3EF" w14:textId="77777777" w:rsidR="00F90BDC" w:rsidRDefault="00F90BDC">
      <w:r xmlns:w="http://schemas.openxmlformats.org/wordprocessingml/2006/main">
        <w:t xml:space="preserve">LUKAS 9:57 En terwyl hulle op die pad gegaan het, sê 'n sekere man vir Hom: Here, ek sal U volg waar U ook al gaan.</w:t>
      </w:r>
    </w:p>
    <w:p w14:paraId="2572DD05" w14:textId="77777777" w:rsidR="00F90BDC" w:rsidRDefault="00F90BDC"/>
    <w:p w14:paraId="4295D073" w14:textId="77777777" w:rsidR="00F90BDC" w:rsidRDefault="00F90BDC">
      <w:r xmlns:w="http://schemas.openxmlformats.org/wordprocessingml/2006/main">
        <w:t xml:space="preserve">Jesus se dissipels ontmoet 'n man wat gretig is om te volg waar Jesus ook al gaan.</w:t>
      </w:r>
    </w:p>
    <w:p w14:paraId="086A9822" w14:textId="77777777" w:rsidR="00F90BDC" w:rsidRDefault="00F90BDC"/>
    <w:p w14:paraId="7C5B0758" w14:textId="77777777" w:rsidR="00F90BDC" w:rsidRDefault="00F90BDC">
      <w:r xmlns:w="http://schemas.openxmlformats.org/wordprocessingml/2006/main">
        <w:t xml:space="preserve">1. Die belangrikheid van toewyding aan Christus se sending.</w:t>
      </w:r>
    </w:p>
    <w:p w14:paraId="4B35C79C" w14:textId="77777777" w:rsidR="00F90BDC" w:rsidRDefault="00F90BDC"/>
    <w:p w14:paraId="69378343" w14:textId="77777777" w:rsidR="00F90BDC" w:rsidRDefault="00F90BDC">
      <w:r xmlns:w="http://schemas.openxmlformats.org/wordprocessingml/2006/main">
        <w:t xml:space="preserve">2. Die krag van 'n gewillige hart om groot werke te verrig.</w:t>
      </w:r>
    </w:p>
    <w:p w14:paraId="11B38825" w14:textId="77777777" w:rsidR="00F90BDC" w:rsidRDefault="00F90BDC"/>
    <w:p w14:paraId="2F7AAF03" w14:textId="77777777" w:rsidR="00F90BDC" w:rsidRDefault="00F90BDC">
      <w:r xmlns:w="http://schemas.openxmlformats.org/wordprocessingml/2006/main">
        <w:t xml:space="preserve">1. Matteus 16:24 - "Toe sê Jesus vir sy dissipels: As iemand agter My aan wil kom, laat hom homself verloën, sy kruis opneem en My volg."</w:t>
      </w:r>
    </w:p>
    <w:p w14:paraId="1098C914" w14:textId="77777777" w:rsidR="00F90BDC" w:rsidRDefault="00F90BDC"/>
    <w:p w14:paraId="5066C694" w14:textId="77777777" w:rsidR="00F90BDC" w:rsidRDefault="00F90BDC">
      <w:r xmlns:w="http://schemas.openxmlformats.org/wordprocessingml/2006/main">
        <w:t xml:space="preserve">2. Romeine 12:1 - "Ek vermaan julle dan, broeders, by die ontferminge van God, dat julle jul liggame stel as 'n lewende, heilige en aan God welgevallige offer, dit is julle redelike diens."</w:t>
      </w:r>
    </w:p>
    <w:p w14:paraId="11DCEC18" w14:textId="77777777" w:rsidR="00F90BDC" w:rsidRDefault="00F90BDC"/>
    <w:p w14:paraId="6359FD67" w14:textId="77777777" w:rsidR="00F90BDC" w:rsidRDefault="00F90BDC">
      <w:r xmlns:w="http://schemas.openxmlformats.org/wordprocessingml/2006/main">
        <w:t xml:space="preserve">LUKAS 9:58 En Jesus sê vir hom: Jakkalse het gate, en voëls van die hemel neste; maar die Seun van die mens het geen plek om sy hoof neer te lê nie.</w:t>
      </w:r>
    </w:p>
    <w:p w14:paraId="0E5B4A76" w14:textId="77777777" w:rsidR="00F90BDC" w:rsidRDefault="00F90BDC"/>
    <w:p w14:paraId="5F4455E0" w14:textId="77777777" w:rsidR="00F90BDC" w:rsidRDefault="00F90BDC">
      <w:r xmlns:w="http://schemas.openxmlformats.org/wordprocessingml/2006/main">
        <w:t xml:space="preserve">Jesus het geleer dat 'n lewe van ware dissipelskap 'n gewilligheid vereis om materiële besittings prys te gee en bereid te wees om vir jouself te voorsien.</w:t>
      </w:r>
    </w:p>
    <w:p w14:paraId="5B9F5761" w14:textId="77777777" w:rsidR="00F90BDC" w:rsidRDefault="00F90BDC"/>
    <w:p w14:paraId="0AE7F863" w14:textId="77777777" w:rsidR="00F90BDC" w:rsidRDefault="00F90BDC">
      <w:r xmlns:w="http://schemas.openxmlformats.org/wordprocessingml/2006/main">
        <w:t xml:space="preserve">1: Ware dissipelskap vereis dat ons ons wêreldse besittings prysgee en op God vertrou om in ons behoeftes te voorsien.</w:t>
      </w:r>
    </w:p>
    <w:p w14:paraId="0030A0C5" w14:textId="77777777" w:rsidR="00F90BDC" w:rsidRDefault="00F90BDC"/>
    <w:p w14:paraId="64945EE2" w14:textId="77777777" w:rsidR="00F90BDC" w:rsidRDefault="00F90BDC">
      <w:r xmlns:w="http://schemas.openxmlformats.org/wordprocessingml/2006/main">
        <w:t xml:space="preserve">2: Jesus se voorbeeld van 'n lewe vry van materiële besittings leer ons om op God se voorsiening te vertrou.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6:25-34 – Jesus leer ons om ons nie oor ons basiese behoeftes te bekommer nie, maar op God se voorsiening te vertrou.</w:t>
      </w:r>
    </w:p>
    <w:p w14:paraId="1E1CE7CD" w14:textId="77777777" w:rsidR="00F90BDC" w:rsidRDefault="00F90BDC"/>
    <w:p w14:paraId="55F57777" w14:textId="77777777" w:rsidR="00F90BDC" w:rsidRDefault="00F90BDC">
      <w:r xmlns:w="http://schemas.openxmlformats.org/wordprocessingml/2006/main">
        <w:t xml:space="preserve">2: Filippense 4:19 – God sal in al ons behoeftes voorsien volgens sy rykdom in heerlikheid.</w:t>
      </w:r>
    </w:p>
    <w:p w14:paraId="44F501D2" w14:textId="77777777" w:rsidR="00F90BDC" w:rsidRDefault="00F90BDC"/>
    <w:p w14:paraId="0653BD38" w14:textId="77777777" w:rsidR="00F90BDC" w:rsidRDefault="00F90BDC">
      <w:r xmlns:w="http://schemas.openxmlformats.org/wordprocessingml/2006/main">
        <w:t xml:space="preserve">Luk 9:59 En hy sê vir 'n ander: Volg My. Maar hy sê: Here, laat my toe om eers my vader te gaan begrawe.</w:t>
      </w:r>
    </w:p>
    <w:p w14:paraId="558EBE59" w14:textId="77777777" w:rsidR="00F90BDC" w:rsidRDefault="00F90BDC"/>
    <w:p w14:paraId="60292E3A" w14:textId="77777777" w:rsidR="00F90BDC" w:rsidRDefault="00F90BDC">
      <w:r xmlns:w="http://schemas.openxmlformats.org/wordprocessingml/2006/main">
        <w:t xml:space="preserve">Hierdie gedeelte beklemtoon Jesus se reaksie op 'n man wat gevra het om Hom te volg nadat hy sy pa begrawe het.</w:t>
      </w:r>
    </w:p>
    <w:p w14:paraId="26DF555E" w14:textId="77777777" w:rsidR="00F90BDC" w:rsidRDefault="00F90BDC"/>
    <w:p w14:paraId="60DAB902" w14:textId="77777777" w:rsidR="00F90BDC" w:rsidRDefault="00F90BDC">
      <w:r xmlns:w="http://schemas.openxmlformats.org/wordprocessingml/2006/main">
        <w:t xml:space="preserve">1: Ons moet altyd ons verbintenisse aan die naaste aan ons onthou, al kom dit in konflik met ons verbintenisse aan God.</w:t>
      </w:r>
    </w:p>
    <w:p w14:paraId="41F874F7" w14:textId="77777777" w:rsidR="00F90BDC" w:rsidRDefault="00F90BDC"/>
    <w:p w14:paraId="73AC0F81" w14:textId="77777777" w:rsidR="00F90BDC" w:rsidRDefault="00F90BDC">
      <w:r xmlns:w="http://schemas.openxmlformats.org/wordprocessingml/2006/main">
        <w:t xml:space="preserve">2: God roep ons altyd om Hom te volg, ongeag ons huidige verpligtinge en situasies.</w:t>
      </w:r>
    </w:p>
    <w:p w14:paraId="2ADBB7A8" w14:textId="77777777" w:rsidR="00F90BDC" w:rsidRDefault="00F90BDC"/>
    <w:p w14:paraId="4A21822B" w14:textId="77777777" w:rsidR="00F90BDC" w:rsidRDefault="00F90BDC">
      <w:r xmlns:w="http://schemas.openxmlformats.org/wordprocessingml/2006/main">
        <w:t xml:space="preserve">1: Matteus 8:21-22 - "En 'n ander een van sy dissipels sê vir Hom: Here, laat my toe om eers my vader te gaan begrawe. Maar Jesus sê vir hom: Volg My, en laat die dooies hulle dooies begrawe."</w:t>
      </w:r>
    </w:p>
    <w:p w14:paraId="028B992C" w14:textId="77777777" w:rsidR="00F90BDC" w:rsidRDefault="00F90BDC"/>
    <w:p w14:paraId="407FCF87" w14:textId="77777777" w:rsidR="00F90BDC" w:rsidRDefault="00F90BDC">
      <w:r xmlns:w="http://schemas.openxmlformats.org/wordprocessingml/2006/main">
        <w:t xml:space="preserve">2:Filippense 3:13-14 - "Broeders, ek reken myself nie gevat nie; maar hierdie een ding doen ek: Ek vergeet die dinge wat agter is en strek my uit na die dinge wat voor is, en jaag na die merk om die prys van die hoë roeping van God in Christus Jesus."</w:t>
      </w:r>
    </w:p>
    <w:p w14:paraId="02493DC6" w14:textId="77777777" w:rsidR="00F90BDC" w:rsidRDefault="00F90BDC"/>
    <w:p w14:paraId="4ED3833C" w14:textId="77777777" w:rsidR="00F90BDC" w:rsidRDefault="00F90BDC">
      <w:r xmlns:w="http://schemas.openxmlformats.org/wordprocessingml/2006/main">
        <w:t xml:space="preserve">Luk 9:60 Jesus sê vir hom: Laat die dooies hul dooies begrawe; maar gaan verkondig die koninkryk van God.</w:t>
      </w:r>
    </w:p>
    <w:p w14:paraId="235E7862" w14:textId="77777777" w:rsidR="00F90BDC" w:rsidRDefault="00F90BDC"/>
    <w:p w14:paraId="7A3CFB13" w14:textId="77777777" w:rsidR="00F90BDC" w:rsidRDefault="00F90BDC">
      <w:r xmlns:w="http://schemas.openxmlformats.org/wordprocessingml/2006/main">
        <w:t xml:space="preserve">Jesus moedig 'n man aan om die koninkryk van God te gaan verkondig in plaas daarvan om die dooies te begrawe.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Prioritisering van God se sending bo menslike prioriteite</w:t>
      </w:r>
    </w:p>
    <w:p w14:paraId="3F0782BC" w14:textId="77777777" w:rsidR="00F90BDC" w:rsidRDefault="00F90BDC"/>
    <w:p w14:paraId="1E2F29CF" w14:textId="77777777" w:rsidR="00F90BDC" w:rsidRDefault="00F90BDC">
      <w:r xmlns:w="http://schemas.openxmlformats.org/wordprocessingml/2006/main">
        <w:t xml:space="preserve">2. Lewe 'n lewe van radikale gehoorsaamheid</w:t>
      </w:r>
    </w:p>
    <w:p w14:paraId="1263B6EE" w14:textId="77777777" w:rsidR="00F90BDC" w:rsidRDefault="00F90BDC"/>
    <w:p w14:paraId="166D7BF1" w14:textId="77777777" w:rsidR="00F90BDC" w:rsidRDefault="00F90BDC">
      <w:r xmlns:w="http://schemas.openxmlformats.org/wordprocessingml/2006/main">
        <w:t xml:space="preserve">1. Matteus 28:19-20 - Gaan dan heen, leer al die nasies, en doop hulle in die Naam van die Vader en die Seun en die Heilige Gees; en leer hulle om alles te onderhou wat Ek julle ook al beveel het. en kyk, Ek is by julle al die dae tot aan die voleinding van die wêreld. Amen.</w:t>
      </w:r>
    </w:p>
    <w:p w14:paraId="013877DD" w14:textId="77777777" w:rsidR="00F90BDC" w:rsidRDefault="00F90BDC"/>
    <w:p w14:paraId="6E5B0C4F" w14:textId="77777777" w:rsidR="00F90BDC" w:rsidRDefault="00F90BDC">
      <w:r xmlns:w="http://schemas.openxmlformats.org/wordprocessingml/2006/main">
        <w:t xml:space="preserve">2. Markus 16:15-16 – En Hy sê vir hulle: Gaan die hele wêreld in en verkondig die evangelie aan die ganse mensdom. Hy wat glo en gedoop word, sal gered word; maar hy wat nie glo nie, sal veroordeel word.</w:t>
      </w:r>
    </w:p>
    <w:p w14:paraId="35F4274A" w14:textId="77777777" w:rsidR="00F90BDC" w:rsidRDefault="00F90BDC"/>
    <w:p w14:paraId="7294192C" w14:textId="77777777" w:rsidR="00F90BDC" w:rsidRDefault="00F90BDC">
      <w:r xmlns:w="http://schemas.openxmlformats.org/wordprocessingml/2006/main">
        <w:t xml:space="preserve">Luk 9:61 En 'n ander een het ook gesê: Here, ek sal U volg; maar laat ek hulle eers gaan groet, wat tuis by my huis is.</w:t>
      </w:r>
    </w:p>
    <w:p w14:paraId="36969E47" w14:textId="77777777" w:rsidR="00F90BDC" w:rsidRDefault="00F90BDC"/>
    <w:p w14:paraId="4B42D5D8" w14:textId="77777777" w:rsidR="00F90BDC" w:rsidRDefault="00F90BDC">
      <w:r xmlns:w="http://schemas.openxmlformats.org/wordprocessingml/2006/main">
        <w:t xml:space="preserve">Jesus leer ons hoe belangrik dit is om ons toewyding aan Hom bo ons familie en aardse besittings te prioritiseer.</w:t>
      </w:r>
    </w:p>
    <w:p w14:paraId="5E12A751" w14:textId="77777777" w:rsidR="00F90BDC" w:rsidRDefault="00F90BDC"/>
    <w:p w14:paraId="0CA9C531" w14:textId="77777777" w:rsidR="00F90BDC" w:rsidRDefault="00F90BDC">
      <w:r xmlns:w="http://schemas.openxmlformats.org/wordprocessingml/2006/main">
        <w:t xml:space="preserve">1: Ons toewyding aan Jesus behoort ons hoogste prioriteit te wees</w:t>
      </w:r>
    </w:p>
    <w:p w14:paraId="67FE9874" w14:textId="77777777" w:rsidR="00F90BDC" w:rsidRDefault="00F90BDC"/>
    <w:p w14:paraId="2D2B8810" w14:textId="77777777" w:rsidR="00F90BDC" w:rsidRDefault="00F90BDC">
      <w:r xmlns:w="http://schemas.openxmlformats.org/wordprocessingml/2006/main">
        <w:t xml:space="preserve">2: Ons moet Jesus bo alles kies</w:t>
      </w:r>
    </w:p>
    <w:p w14:paraId="7A0F9331" w14:textId="77777777" w:rsidR="00F90BDC" w:rsidRDefault="00F90BDC"/>
    <w:p w14:paraId="428EC6A5" w14:textId="77777777" w:rsidR="00F90BDC" w:rsidRDefault="00F90BDC">
      <w:r xmlns:w="http://schemas.openxmlformats.org/wordprocessingml/2006/main">
        <w:t xml:space="preserve">1: Matteus 6:33 – Maar soek eers sy koninkryk en sy geregtigheid, en al hierdie dinge sal ook aan julle gegee word.</w:t>
      </w:r>
    </w:p>
    <w:p w14:paraId="7A678DEA" w14:textId="77777777" w:rsidR="00F90BDC" w:rsidRDefault="00F90BDC"/>
    <w:p w14:paraId="71BC5260" w14:textId="77777777" w:rsidR="00F90BDC" w:rsidRDefault="00F90BDC">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uitgestippel is, en ons oë gevestig op Jesus, die pionier en Voleinder van die geloof.</w:t>
      </w:r>
    </w:p>
    <w:p w14:paraId="60B11D31" w14:textId="77777777" w:rsidR="00F90BDC" w:rsidRDefault="00F90BDC"/>
    <w:p w14:paraId="05B9C56F" w14:textId="77777777" w:rsidR="00F90BDC" w:rsidRDefault="00F90BDC">
      <w:r xmlns:w="http://schemas.openxmlformats.org/wordprocessingml/2006/main">
        <w:t xml:space="preserve">LUKAS 9:62 En Jesus sê vir hom: Niemand wat sy hand aan die ploeg slaan en agtertoe kyk, is geskik vir die koninkryk van God nie.</w:t>
      </w:r>
    </w:p>
    <w:p w14:paraId="42D7E4A1" w14:textId="77777777" w:rsidR="00F90BDC" w:rsidRDefault="00F90BDC"/>
    <w:p w14:paraId="6F6ABBE4" w14:textId="77777777" w:rsidR="00F90BDC" w:rsidRDefault="00F90BDC">
      <w:r xmlns:w="http://schemas.openxmlformats.org/wordprocessingml/2006/main">
        <w:t xml:space="preserve">Niemand wat terugkyk terwyl hy ploeg, is geskik vir die koninkryk van God nie.</w:t>
      </w:r>
    </w:p>
    <w:p w14:paraId="6CB71E00" w14:textId="77777777" w:rsidR="00F90BDC" w:rsidRDefault="00F90BDC"/>
    <w:p w14:paraId="4806CFB9" w14:textId="77777777" w:rsidR="00F90BDC" w:rsidRDefault="00F90BDC">
      <w:r xmlns:w="http://schemas.openxmlformats.org/wordprocessingml/2006/main">
        <w:t xml:space="preserve">1: Ons moet daarna streef om op die Here gefokus te bly en nie deur die wêreld rondom ons afgelei te word nie.</w:t>
      </w:r>
    </w:p>
    <w:p w14:paraId="485BD16F" w14:textId="77777777" w:rsidR="00F90BDC" w:rsidRDefault="00F90BDC"/>
    <w:p w14:paraId="057E7861" w14:textId="77777777" w:rsidR="00F90BDC" w:rsidRDefault="00F90BDC">
      <w:r xmlns:w="http://schemas.openxmlformats.org/wordprocessingml/2006/main">
        <w:t xml:space="preserve">2: Ons moet standvastig in ons geloof bly en nie in die versoeking kom om terug te draai nie.</w:t>
      </w:r>
    </w:p>
    <w:p w14:paraId="5FDCC7AD" w14:textId="77777777" w:rsidR="00F90BDC" w:rsidRDefault="00F90BDC"/>
    <w:p w14:paraId="33E518A8" w14:textId="77777777" w:rsidR="00F90BDC" w:rsidRDefault="00F90BDC">
      <w:r xmlns:w="http://schemas.openxmlformats.org/wordprocessingml/2006/main">
        <w:t xml:space="preserve">1: Filippense 3:13-14 “Broers en susters, ek dink nie dat ek dit nog aangegryp het nie. Maar een ding doen ek: Ek vergeet wat agter is en streef na wat voor is, en jaag na die doel om die prys te wen waarvoor God my hemelwaarts geroep het in Christus Jesus.”</w:t>
      </w:r>
    </w:p>
    <w:p w14:paraId="76EFB294" w14:textId="77777777" w:rsidR="00F90BDC" w:rsidRDefault="00F90BDC"/>
    <w:p w14:paraId="64A2D7E4" w14:textId="77777777" w:rsidR="00F90BDC" w:rsidRDefault="00F90BDC">
      <w:r xmlns:w="http://schemas.openxmlformats.org/wordprocessingml/2006/main">
        <w:t xml:space="preserve">2: Hebreërs 12:1-2 “Daarom, aangesien ons deur so 'n groot wolk van getuies omring is, laat ons alles afwerp wat verhinder en die sonde wat so maklik verstrik. En laat ons met volharding die wedloop hardloop wat vir ons uitgestippel is, en ons oë gevestig op Jesus, die Pionier en Voleinder van die geloof.”</w:t>
      </w:r>
    </w:p>
    <w:p w14:paraId="5641370B" w14:textId="77777777" w:rsidR="00F90BDC" w:rsidRDefault="00F90BDC"/>
    <w:p w14:paraId="58E0C9B2" w14:textId="77777777" w:rsidR="00F90BDC" w:rsidRDefault="00F90BDC">
      <w:r xmlns:w="http://schemas.openxmlformats.org/wordprocessingml/2006/main">
        <w:t xml:space="preserve">Lukas 10 vertel van die uitstuur van die twee-en-sewentig dissipels, die gelykenis van die barmhartige Samaritaan, en Jesus se besoek aan Marta en Maria se huis.</w:t>
      </w:r>
    </w:p>
    <w:p w14:paraId="42A68EF3" w14:textId="77777777" w:rsidR="00F90BDC" w:rsidRDefault="00F90BDC"/>
    <w:p w14:paraId="0AC6DF97" w14:textId="77777777" w:rsidR="00F90BDC" w:rsidRDefault="00F90BDC">
      <w:r xmlns:w="http://schemas.openxmlformats.org/wordprocessingml/2006/main">
        <w:t xml:space="preserve">1ste Paragraaf: Die hoofstuk begin met Jesus wat twee en sewentig ander dissipels aanstel en hulle twee-twee uitstuur na elke dorp waarheen Hy op die punt was om te gaan. Hy het hulle opdrag gegee oor hoe hulle hulself moet gedra, en beklemtoon dat hulle soos lammers tussen wolwe was. Hulle moes geen geld of ekstra klere dra nie, maar eerder staatmaak op die gasvryheid van diegene wat hulle verwelkom het ( Lukas 10:1-12 ). Toe hulle met blydskap teruggekeer het omdat selfs demone hulle in Sy naam onderwerp het, het Jesus hulle daaraan herinner om nie bly te wees in hulle mag oor geeste nie, maar dat hulle name in die hemel opgeskryf is (Luk. 10:17-20).</w:t>
      </w:r>
    </w:p>
    <w:p w14:paraId="0A7C5922" w14:textId="77777777" w:rsidR="00F90BDC" w:rsidRDefault="00F90BDC"/>
    <w:p w14:paraId="5F742672" w14:textId="77777777" w:rsidR="00F90BDC" w:rsidRDefault="00F90BDC">
      <w:r xmlns:w="http://schemas.openxmlformats.org/wordprocessingml/2006/main">
        <w:t xml:space="preserve">2de Paragraaf: Na aanleiding van hierdie woordewisseling, het Jesus God geprys omdat Hy hierdie dinge aan "klein kindertjies" openbaar het - diegene wat nederig genoeg is om God se openbaring te ontvang - eerder as die wyse en geleerdes. Hy het ook Sy unieke verhouding met God as Seun Vader bevestig net een wat Vader ten volle ken omgekeerd net een kan Vader ander openbaar (Luk 10:21-24). Toe het 'n prokureur Hom getoets deur te vra wat hy moet doen om die ewige lewe te beërwe. In reaksie hierop het Jesus hom teruggewys na wet wat gesê het liefde God alles hart siel sterkte verstand naaste self stem saam oor hierdie interpretasie bygevoeg storie barmhartige Samaritaan illustreer ware buurmanskap is nie beperkte sosiale godsdienstige grense nie, maar behels die bewys van barmhartigheid deernis wat enigiemand nodig het, ongeag hul etnisiteit of status (Lukas 10:25-37).</w:t>
      </w:r>
    </w:p>
    <w:p w14:paraId="05F3CCFE" w14:textId="77777777" w:rsidR="00F90BDC" w:rsidRDefault="00F90BDC"/>
    <w:p w14:paraId="750BDD20" w14:textId="77777777" w:rsidR="00F90BDC" w:rsidRDefault="00F90BDC">
      <w:r xmlns:w="http://schemas.openxmlformats.org/wordprocessingml/2006/main">
        <w:t xml:space="preserve">3de Paragraaf: Die hoofstuk word afgesluit met 'n verslag van 'n besoek deur Jesus aan Marta en Maria se huis. Terwyl Marta besig was met alle voorbereidings om gaste te huisves, het haar suster Maria by Jesus se voete gesit en na Sy leringe geluister. Toe Martha gekla het dat sy al werk self gevra het Here vertel suster help Hom antwoord "Martha Martha jy is bekommerd ontsteld oor baie dinge min dinge nodig inderdaad net een Maria het gekies wat beter dit sal nie van haar weggeneem word nie." Hierdie insident beklemtoon belangrikheid om geestelike voedingverhouding te prioritiseer bo besigheid om selfs goeie dinge soos gasvryheid te bedien as ons aandag aflei om werklik die ontvangswoord te hoor.</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Ná hierdie dinge het die HERE ook ander sewentig aangestel en hulle twee-twee voor sy aangesig gestuur na elke stad en plek waarheen Hy self sou kom.</w:t>
      </w:r>
    </w:p>
    <w:p w14:paraId="5455326C" w14:textId="77777777" w:rsidR="00F90BDC" w:rsidRDefault="00F90BDC"/>
    <w:p w14:paraId="637C443B" w14:textId="77777777" w:rsidR="00F90BDC" w:rsidRDefault="00F90BDC">
      <w:r xmlns:w="http://schemas.openxmlformats.org/wordprocessingml/2006/main">
        <w:t xml:space="preserve">Die Here het nog sewentig mense aangestel om in elke stad en plek in te gaan waar Hy self sou kom.</w:t>
      </w:r>
    </w:p>
    <w:p w14:paraId="315273F6" w14:textId="77777777" w:rsidR="00F90BDC" w:rsidRDefault="00F90BDC"/>
    <w:p w14:paraId="433766C1" w14:textId="77777777" w:rsidR="00F90BDC" w:rsidRDefault="00F90BDC">
      <w:r xmlns:w="http://schemas.openxmlformats.org/wordprocessingml/2006/main">
        <w:t xml:space="preserve">1. God vertrou ons met belangrike take toe, en ons moet getrou en gehoorsaam bly om dit uit te voer.</w:t>
      </w:r>
    </w:p>
    <w:p w14:paraId="3F6DD168" w14:textId="77777777" w:rsidR="00F90BDC" w:rsidRDefault="00F90BDC"/>
    <w:p w14:paraId="73074DB5" w14:textId="77777777" w:rsidR="00F90BDC" w:rsidRDefault="00F90BDC">
      <w:r xmlns:w="http://schemas.openxmlformats.org/wordprocessingml/2006/main">
        <w:t xml:space="preserve">2. Die Here is met ons in al ons strewes, en Hy sal ons voorsien van die leiding en krag om Sy wil te volbring.</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28:18-20 - "En Jesus het gekom en vir hulle gesê: Aan My is gegee alle mag in die hemel en op aarde. Gaan dan heen, maak dissipels van al die nasies, en doop hulle in die Naam van die Vader en van die Seun en van die Heilige Gees, en leer hulle om alles te onderhou wat Ek julle beveel het, en kyk, Ek is by julle al die dae tot aan die voleinding van die wêreld.”</w:t>
      </w:r>
    </w:p>
    <w:p w14:paraId="106BCA4E" w14:textId="77777777" w:rsidR="00F90BDC" w:rsidRDefault="00F90BDC"/>
    <w:p w14:paraId="123CC4D7"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40582FEA" w14:textId="77777777" w:rsidR="00F90BDC" w:rsidRDefault="00F90BDC"/>
    <w:p w14:paraId="12330C9C" w14:textId="77777777" w:rsidR="00F90BDC" w:rsidRDefault="00F90BDC">
      <w:r xmlns:w="http://schemas.openxmlformats.org/wordprocessingml/2006/main">
        <w:t xml:space="preserve">Luk 10:2 Daarom sê Hy vir hulle: Die oes is wel groot, maar die arbeiders min; bid dan die Here van die oes dat Hy arbeiders in sy oes sal uitstuur.</w:t>
      </w:r>
    </w:p>
    <w:p w14:paraId="4B778607" w14:textId="77777777" w:rsidR="00F90BDC" w:rsidRDefault="00F90BDC"/>
    <w:p w14:paraId="435D8DB7" w14:textId="77777777" w:rsidR="00F90BDC" w:rsidRDefault="00F90BDC">
      <w:r xmlns:w="http://schemas.openxmlformats.org/wordprocessingml/2006/main">
        <w:t xml:space="preserve">Jesus moedig sy dissipels aan om tot God te bid om meer arbeiders te stuur om te help met die oes.</w:t>
      </w:r>
    </w:p>
    <w:p w14:paraId="771270C8" w14:textId="77777777" w:rsidR="00F90BDC" w:rsidRDefault="00F90BDC"/>
    <w:p w14:paraId="197D978E" w14:textId="77777777" w:rsidR="00F90BDC" w:rsidRDefault="00F90BDC">
      <w:r xmlns:w="http://schemas.openxmlformats.org/wordprocessingml/2006/main">
        <w:t xml:space="preserve">1. Die krag van gebed en die voorsiening van God - beklemtoon die belangrikheid van gebed en die getrouheid van God om te voorsien wanneer ons vra.</w:t>
      </w:r>
    </w:p>
    <w:p w14:paraId="022BCF79" w14:textId="77777777" w:rsidR="00F90BDC" w:rsidRDefault="00F90BDC"/>
    <w:p w14:paraId="65C300DD" w14:textId="77777777" w:rsidR="00F90BDC" w:rsidRDefault="00F90BDC">
      <w:r xmlns:w="http://schemas.openxmlformats.org/wordprocessingml/2006/main">
        <w:t xml:space="preserve">2. Die Grootheid van die Oes en die Behoefte aan Arbeiders - beklemtoon die groot behoefte aan arbeiders en die betekenis van die oes.</w:t>
      </w:r>
    </w:p>
    <w:p w14:paraId="05050910" w14:textId="77777777" w:rsidR="00F90BDC" w:rsidRDefault="00F90BDC"/>
    <w:p w14:paraId="2D396F13" w14:textId="77777777" w:rsidR="00F90BDC" w:rsidRDefault="00F90BDC">
      <w:r xmlns:w="http://schemas.openxmlformats.org/wordprocessingml/2006/main">
        <w:t xml:space="preserve">1. Matteus 9:35-38 – Jesus stuur die dissipels uit om te preek en te genees.</w:t>
      </w:r>
    </w:p>
    <w:p w14:paraId="0F66F197" w14:textId="77777777" w:rsidR="00F90BDC" w:rsidRDefault="00F90BDC"/>
    <w:p w14:paraId="7B4EDE7B" w14:textId="77777777" w:rsidR="00F90BDC" w:rsidRDefault="00F90BDC">
      <w:r xmlns:w="http://schemas.openxmlformats.org/wordprocessingml/2006/main">
        <w:t xml:space="preserve">2. Jakobus 5:13-18 - Die krag van gebed en die getrouheid van God.</w:t>
      </w:r>
    </w:p>
    <w:p w14:paraId="1BBA1078" w14:textId="77777777" w:rsidR="00F90BDC" w:rsidRDefault="00F90BDC"/>
    <w:p w14:paraId="4C1681C4" w14:textId="77777777" w:rsidR="00F90BDC" w:rsidRDefault="00F90BDC">
      <w:r xmlns:w="http://schemas.openxmlformats.org/wordprocessingml/2006/main">
        <w:t xml:space="preserve">Luk 10:3 Gaan heen, kyk, Ek stuur julle soos lammers tussen wolwe.</w:t>
      </w:r>
    </w:p>
    <w:p w14:paraId="167D228F" w14:textId="77777777" w:rsidR="00F90BDC" w:rsidRDefault="00F90BDC"/>
    <w:p w14:paraId="59A38012" w14:textId="77777777" w:rsidR="00F90BDC" w:rsidRDefault="00F90BDC">
      <w:r xmlns:w="http://schemas.openxmlformats.org/wordprocessingml/2006/main">
        <w:t xml:space="preserve">Die gedeelte praat van Jesus wat sy dissipels as lammers tussen wolwe uitstuur.</w:t>
      </w:r>
    </w:p>
    <w:p w14:paraId="70750E40" w14:textId="77777777" w:rsidR="00F90BDC" w:rsidRDefault="00F90BDC"/>
    <w:p w14:paraId="55B093AD" w14:textId="77777777" w:rsidR="00F90BDC" w:rsidRDefault="00F90BDC">
      <w:r xmlns:w="http://schemas.openxmlformats.org/wordprocessingml/2006/main">
        <w:t xml:space="preserve">1. 'n Oproep tot Vreeslose Geloof: Omhelsing van God se Krag in moeilike situasies</w:t>
      </w:r>
    </w:p>
    <w:p w14:paraId="721E395F" w14:textId="77777777" w:rsidR="00F90BDC" w:rsidRDefault="00F90BDC"/>
    <w:p w14:paraId="0C8BF670" w14:textId="77777777" w:rsidR="00F90BDC" w:rsidRDefault="00F90BDC">
      <w:r xmlns:w="http://schemas.openxmlformats.org/wordprocessingml/2006/main">
        <w:t xml:space="preserve">2. Die moed van skape: standpunt inneem in die aangesig van teëspoed</w:t>
      </w:r>
    </w:p>
    <w:p w14:paraId="7079E327" w14:textId="77777777" w:rsidR="00F90BDC" w:rsidRDefault="00F90BDC"/>
    <w:p w14:paraId="0F0C3F6A"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63E97CE1" w14:textId="77777777" w:rsidR="00F90BDC" w:rsidRDefault="00F90BDC"/>
    <w:p w14:paraId="0F68A67F" w14:textId="77777777" w:rsidR="00F90BDC" w:rsidRDefault="00F90BDC">
      <w:r xmlns:w="http://schemas.openxmlformats.org/wordprocessingml/2006/main">
        <w:t xml:space="preserve">2. Filippense 4:13 - "Ek is tot alles in staat deur Christus wat my krag gee."</w:t>
      </w:r>
    </w:p>
    <w:p w14:paraId="3CC8190C" w14:textId="77777777" w:rsidR="00F90BDC" w:rsidRDefault="00F90BDC"/>
    <w:p w14:paraId="6375C310" w14:textId="77777777" w:rsidR="00F90BDC" w:rsidRDefault="00F90BDC">
      <w:r xmlns:w="http://schemas.openxmlformats.org/wordprocessingml/2006/main">
        <w:t xml:space="preserve">LUKAS 10:4 Dra geen beurs of sak of skoene nie, en groet niemand op die pad nie.</w:t>
      </w:r>
    </w:p>
    <w:p w14:paraId="37C9379F" w14:textId="77777777" w:rsidR="00F90BDC" w:rsidRDefault="00F90BDC"/>
    <w:p w14:paraId="3D679D70" w14:textId="77777777" w:rsidR="00F90BDC" w:rsidRDefault="00F90BDC">
      <w:r xmlns:w="http://schemas.openxmlformats.org/wordprocessingml/2006/main">
        <w:t xml:space="preserve">Hierdie gedeelte moedig volgelinge van Jesus aan om lig te reis en nederig te wees in hul interaksies met ander.</w:t>
      </w:r>
    </w:p>
    <w:p w14:paraId="4B0FA0E3" w14:textId="77777777" w:rsidR="00F90BDC" w:rsidRDefault="00F90BDC"/>
    <w:p w14:paraId="319BFE15" w14:textId="77777777" w:rsidR="00F90BDC" w:rsidRDefault="00F90BDC">
      <w:r xmlns:w="http://schemas.openxmlformats.org/wordprocessingml/2006/main">
        <w:t xml:space="preserve">1: Leef nederig - 'n Boodskap aan Christene om nie besittings te dra wat rykdom of trots toon nie en om mense met respek en nederigheid te groet.</w:t>
      </w:r>
    </w:p>
    <w:p w14:paraId="486F2865" w14:textId="77777777" w:rsidR="00F90BDC" w:rsidRDefault="00F90BDC"/>
    <w:p w14:paraId="6B6D9071" w14:textId="77777777" w:rsidR="00F90BDC" w:rsidRDefault="00F90BDC">
      <w:r xmlns:w="http://schemas.openxmlformats.org/wordprocessingml/2006/main">
        <w:t xml:space="preserve">2: Reis liggies - 'n Herinnering aan volgelinge van Jesus om nie meer te neem as wat nodig is vir hul reis nie en om op God se voorsiening te vertrou.</w:t>
      </w:r>
    </w:p>
    <w:p w14:paraId="654B3283" w14:textId="77777777" w:rsidR="00F90BDC" w:rsidRDefault="00F90BDC"/>
    <w:p w14:paraId="10DDC859" w14:textId="77777777" w:rsidR="00F90BDC" w:rsidRDefault="00F90BDC">
      <w:r xmlns:w="http://schemas.openxmlformats.org/wordprocessingml/2006/main">
        <w:t xml:space="preserve">1: Matteus 10:8-10 – Julle het verniet ontvang, gee verniet. Verskaf geen goud of silwer of koper in jou beurse of skuurgoed vir jou reis of twee kledingstukke of skoene of nog stokke nie, want die werker is sy spys werd.</w:t>
      </w:r>
    </w:p>
    <w:p w14:paraId="275BC25E" w14:textId="77777777" w:rsidR="00F90BDC" w:rsidRDefault="00F90BDC"/>
    <w:p w14:paraId="063C674B" w14:textId="77777777" w:rsidR="00F90BDC" w:rsidRDefault="00F90BDC">
      <w:r xmlns:w="http://schemas.openxmlformats.org/wordprocessingml/2006/main">
        <w:t xml:space="preserve">2: Filippense 4:19 - Maar my God sal in al julle behoeftes voorsien na sy rykdom in heerlikheid deur Christus Jesus.</w:t>
      </w:r>
    </w:p>
    <w:p w14:paraId="5653653D" w14:textId="77777777" w:rsidR="00F90BDC" w:rsidRDefault="00F90BDC"/>
    <w:p w14:paraId="585FA974" w14:textId="77777777" w:rsidR="00F90BDC" w:rsidRDefault="00F90BDC">
      <w:r xmlns:w="http://schemas.openxmlformats.org/wordprocessingml/2006/main">
        <w:t xml:space="preserve">Luk 10:5 En in watter huis julle ook al ingaan, sê eers: Vrede vir hierdie huis!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gee Sy dissipels opdrag om enige huis wat hulle binnegaan binne te gaan en dit te groet met die frase "Vrede vir hierdie huis."</w:t>
      </w:r>
    </w:p>
    <w:p w14:paraId="19B47799" w14:textId="77777777" w:rsidR="00F90BDC" w:rsidRDefault="00F90BDC"/>
    <w:p w14:paraId="3B5CEC65" w14:textId="77777777" w:rsidR="00F90BDC" w:rsidRDefault="00F90BDC">
      <w:r xmlns:w="http://schemas.openxmlformats.org/wordprocessingml/2006/main">
        <w:t xml:space="preserve">1. "Vrede is 'n geskenk van God"</w:t>
      </w:r>
    </w:p>
    <w:p w14:paraId="76E5A0ED" w14:textId="77777777" w:rsidR="00F90BDC" w:rsidRDefault="00F90BDC"/>
    <w:p w14:paraId="625B93D0" w14:textId="77777777" w:rsidR="00F90BDC" w:rsidRDefault="00F90BDC">
      <w:r xmlns:w="http://schemas.openxmlformats.org/wordprocessingml/2006/main">
        <w:t xml:space="preserve">2. "Groet ander met vrede"</w:t>
      </w:r>
    </w:p>
    <w:p w14:paraId="6E428C2B" w14:textId="77777777" w:rsidR="00F90BDC" w:rsidRDefault="00F90BDC"/>
    <w:p w14:paraId="0A084642" w14:textId="77777777" w:rsidR="00F90BDC" w:rsidRDefault="00F90BDC">
      <w:r xmlns:w="http://schemas.openxmlformats.org/wordprocessingml/2006/main">
        <w:t xml:space="preserve">1. Johannes 14:27 - "Vrede laat Ek vir julle na; my vrede gee Ek vir julle. Ek gee aan julle nie soos die wêreld gee nie. Moenie dat julle harte ontsteld word nie en moenie bang wees nie."</w:t>
      </w:r>
    </w:p>
    <w:p w14:paraId="7A7C1688" w14:textId="77777777" w:rsidR="00F90BDC" w:rsidRDefault="00F90BDC"/>
    <w:p w14:paraId="05796755" w14:textId="77777777" w:rsidR="00F90BDC" w:rsidRDefault="00F90BDC">
      <w:r xmlns:w="http://schemas.openxmlformats.org/wordprocessingml/2006/main">
        <w:t xml:space="preserve">2. Romeine 12:18 - "As dit moontlik is, sover dit van jou afhang, leef in vrede met almal."</w:t>
      </w:r>
    </w:p>
    <w:p w14:paraId="1D7DC82D" w14:textId="77777777" w:rsidR="00F90BDC" w:rsidRDefault="00F90BDC"/>
    <w:p w14:paraId="7D7524D6" w14:textId="77777777" w:rsidR="00F90BDC" w:rsidRDefault="00F90BDC">
      <w:r xmlns:w="http://schemas.openxmlformats.org/wordprocessingml/2006/main">
        <w:t xml:space="preserve">Luk 10:6 En as die seun van vrede daar is, sal julle vrede daarop rus;</w:t>
      </w:r>
    </w:p>
    <w:p w14:paraId="12131251" w14:textId="77777777" w:rsidR="00F90BDC" w:rsidRDefault="00F90BDC"/>
    <w:p w14:paraId="00B2688C" w14:textId="77777777" w:rsidR="00F90BDC" w:rsidRDefault="00F90BDC">
      <w:r xmlns:w="http://schemas.openxmlformats.org/wordprocessingml/2006/main">
        <w:t xml:space="preserve">Die seun van vrede is 'n seën en 'n bron van vrede vir diegene wat hom ontvang. 1. Die Krag van die Seun van Vrede 2. Ontvang die Seëninge van die Seun van Vrede. 1. Romeine 5:1-2 - Daarom, aangesien ons uit die geloof geregverdig is, het ons vrede by God deur onse Here Jesus Christus. 2. Filippense 4:7 - En die vrede van God wat alle verstand te bowe gaan, sal oor julle harte en gedagtes die wag hou in Christus Jesus.</w:t>
      </w:r>
    </w:p>
    <w:p w14:paraId="57618266" w14:textId="77777777" w:rsidR="00F90BDC" w:rsidRDefault="00F90BDC"/>
    <w:p w14:paraId="52D45E18" w14:textId="77777777" w:rsidR="00F90BDC" w:rsidRDefault="00F90BDC">
      <w:r xmlns:w="http://schemas.openxmlformats.org/wordprocessingml/2006/main">
        <w:t xml:space="preserve">LUKAS 10:7 En bly in dieselfde huis en eet en drink wat hulle gee, want die arbeider is sy loon waardig. Gaan nie van huis tot huis nie.</w:t>
      </w:r>
    </w:p>
    <w:p w14:paraId="382A9842" w14:textId="77777777" w:rsidR="00F90BDC" w:rsidRDefault="00F90BDC"/>
    <w:p w14:paraId="551FF823" w14:textId="77777777" w:rsidR="00F90BDC" w:rsidRDefault="00F90BDC">
      <w:r xmlns:w="http://schemas.openxmlformats.org/wordprocessingml/2006/main">
        <w:t xml:space="preserve">Die gedeelte beklemtoon die belangrikheid daarvan om in een huis te bly en te eet en te drink wat ook al voorsien word, aangesien arbeiders hul loon waardig is.</w:t>
      </w:r>
    </w:p>
    <w:p w14:paraId="467F4097" w14:textId="77777777" w:rsidR="00F90BDC" w:rsidRDefault="00F90BDC"/>
    <w:p w14:paraId="1ADDAD96" w14:textId="77777777" w:rsidR="00F90BDC" w:rsidRDefault="00F90BDC">
      <w:r xmlns:w="http://schemas.openxmlformats.org/wordprocessingml/2006/main">
        <w:t xml:space="preserve">1. Verstaan die belangrikheid van harde werk en die belonings daarvan.</w:t>
      </w:r>
    </w:p>
    <w:p w14:paraId="455906F8" w14:textId="77777777" w:rsidR="00F90BDC" w:rsidRDefault="00F90BDC"/>
    <w:p w14:paraId="036D29C5" w14:textId="77777777" w:rsidR="00F90BDC" w:rsidRDefault="00F90BDC">
      <w:r xmlns:w="http://schemas.openxmlformats.org/wordprocessingml/2006/main">
        <w:t xml:space="preserve">2. Beoefening van nederigheid en dankbaarheid in die werkplek.</w:t>
      </w:r>
    </w:p>
    <w:p w14:paraId="0DE81D99" w14:textId="77777777" w:rsidR="00F90BDC" w:rsidRDefault="00F90BDC"/>
    <w:p w14:paraId="1CC41E72" w14:textId="77777777" w:rsidR="00F90BDC" w:rsidRDefault="00F90BDC">
      <w:r xmlns:w="http://schemas.openxmlformats.org/wordprocessingml/2006/main">
        <w:t xml:space="preserve">1. Matteus 20:1-16 - Verhaal van die arbeiders in die wingerd.</w:t>
      </w:r>
    </w:p>
    <w:p w14:paraId="2AD0C72B" w14:textId="77777777" w:rsidR="00F90BDC" w:rsidRDefault="00F90BDC"/>
    <w:p w14:paraId="2675889A" w14:textId="77777777" w:rsidR="00F90BDC" w:rsidRDefault="00F90BDC">
      <w:r xmlns:w="http://schemas.openxmlformats.org/wordprocessingml/2006/main">
        <w:t xml:space="preserve">2. Efesiërs 4:28 - Werk met integriteit en verdien loon.</w:t>
      </w:r>
    </w:p>
    <w:p w14:paraId="06063678" w14:textId="77777777" w:rsidR="00F90BDC" w:rsidRDefault="00F90BDC"/>
    <w:p w14:paraId="376447C0" w14:textId="77777777" w:rsidR="00F90BDC" w:rsidRDefault="00F90BDC">
      <w:r xmlns:w="http://schemas.openxmlformats.org/wordprocessingml/2006/main">
        <w:t xml:space="preserve">LUKAS 10:8 En in watter stad julle ook al ingaan en hulle julle ontvang, eet die dinge wat julle voorgehou word.</w:t>
      </w:r>
    </w:p>
    <w:p w14:paraId="1D216665" w14:textId="77777777" w:rsidR="00F90BDC" w:rsidRDefault="00F90BDC"/>
    <w:p w14:paraId="2561FBC6" w14:textId="77777777" w:rsidR="00F90BDC" w:rsidRDefault="00F90BDC">
      <w:r xmlns:w="http://schemas.openxmlformats.org/wordprocessingml/2006/main">
        <w:t xml:space="preserve">Die gedeelte moedig ons aan om gasvryheid genadiglik te aanvaar en om te eet van die kos wat aangebied word.</w:t>
      </w:r>
    </w:p>
    <w:p w14:paraId="3B048E8E" w14:textId="77777777" w:rsidR="00F90BDC" w:rsidRDefault="00F90BDC"/>
    <w:p w14:paraId="38DDBD32" w14:textId="77777777" w:rsidR="00F90BDC" w:rsidRDefault="00F90BDC">
      <w:r xmlns:w="http://schemas.openxmlformats.org/wordprocessingml/2006/main">
        <w:t xml:space="preserve">1: Aanvaar gasvryheid met grasie en dankbaarheid.</w:t>
      </w:r>
    </w:p>
    <w:p w14:paraId="2DAFF850" w14:textId="77777777" w:rsidR="00F90BDC" w:rsidRDefault="00F90BDC"/>
    <w:p w14:paraId="52D5E409" w14:textId="77777777" w:rsidR="00F90BDC" w:rsidRDefault="00F90BDC">
      <w:r xmlns:w="http://schemas.openxmlformats.org/wordprocessingml/2006/main">
        <w:t xml:space="preserve">2: Toon waardering deur ons optrede.</w:t>
      </w:r>
    </w:p>
    <w:p w14:paraId="729A1857" w14:textId="77777777" w:rsidR="00F90BDC" w:rsidRDefault="00F90BDC"/>
    <w:p w14:paraId="1CA4B11A" w14:textId="77777777" w:rsidR="00F90BDC" w:rsidRDefault="00F90BDC">
      <w:r xmlns:w="http://schemas.openxmlformats.org/wordprocessingml/2006/main">
        <w:t xml:space="preserve">1: Romeine 12:13 - Uitdeel na die noodsaaklikheid van heiliges; aan gasvryheid gegee.</w:t>
      </w:r>
    </w:p>
    <w:p w14:paraId="752AF0B5" w14:textId="77777777" w:rsidR="00F90BDC" w:rsidRDefault="00F90BDC"/>
    <w:p w14:paraId="0B614DC9" w14:textId="77777777" w:rsidR="00F90BDC" w:rsidRDefault="00F90BDC">
      <w:r xmlns:w="http://schemas.openxmlformats.org/wordprocessingml/2006/main">
        <w:t xml:space="preserve">2: Hebreërs 13:2 - Moenie vergeet om vreemdelinge te onthaal nie, want daardeur het sommige engele onverhoeds onthaal.</w:t>
      </w:r>
    </w:p>
    <w:p w14:paraId="2EF1DF94" w14:textId="77777777" w:rsidR="00F90BDC" w:rsidRDefault="00F90BDC"/>
    <w:p w14:paraId="101AF627" w14:textId="77777777" w:rsidR="00F90BDC" w:rsidRDefault="00F90BDC">
      <w:r xmlns:w="http://schemas.openxmlformats.org/wordprocessingml/2006/main">
        <w:t xml:space="preserve">Luk 10:9 En genees die siekes wat daarin is, en sê vir hulle: Die koninkryk van God het naby julle gekom.</w:t>
      </w:r>
    </w:p>
    <w:p w14:paraId="7561F149" w14:textId="77777777" w:rsidR="00F90BDC" w:rsidRDefault="00F90BDC"/>
    <w:p w14:paraId="4972636C" w14:textId="77777777" w:rsidR="00F90BDC" w:rsidRDefault="00F90BDC">
      <w:r xmlns:w="http://schemas.openxmlformats.org/wordprocessingml/2006/main">
        <w:t xml:space="preserve">Jesus gee sy volgelinge opdrag om die siekes te genees en die koms van die Koninkryk van God te verkondig.</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barmhartige Samaritaan: Betoon medelye en verkondig die Koninkryk van God</w:t>
      </w:r>
    </w:p>
    <w:p w14:paraId="7D7B410A" w14:textId="77777777" w:rsidR="00F90BDC" w:rsidRDefault="00F90BDC"/>
    <w:p w14:paraId="7C7B1736" w14:textId="77777777" w:rsidR="00F90BDC" w:rsidRDefault="00F90BDC">
      <w:r xmlns:w="http://schemas.openxmlformats.org/wordprocessingml/2006/main">
        <w:t xml:space="preserve">2. Verkondiging van die Goeie Nuus: Die Koms van die Koninkryk van God</w:t>
      </w:r>
    </w:p>
    <w:p w14:paraId="1936791E" w14:textId="77777777" w:rsidR="00F90BDC" w:rsidRDefault="00F90BDC"/>
    <w:p w14:paraId="59D1292C" w14:textId="77777777" w:rsidR="00F90BDC" w:rsidRDefault="00F90BDC">
      <w:r xmlns:w="http://schemas.openxmlformats.org/wordprocessingml/2006/main">
        <w:t xml:space="preserve">1. Jesaja 61:1-2 -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14:paraId="48255C71" w14:textId="77777777" w:rsidR="00F90BDC" w:rsidRDefault="00F90BDC"/>
    <w:p w14:paraId="5C5844A0" w14:textId="77777777" w:rsidR="00F90BDC" w:rsidRDefault="00F90BDC">
      <w:r xmlns:w="http://schemas.openxmlformats.org/wordprocessingml/2006/main">
        <w:t xml:space="preserve">2. Joh 14:27 - Vrede laat Ek vir julle na, my vrede gee Ek aan julle; nie soos die wêreld gee, gee Ek aan julle nie. Laat jou hart nie ontsteld word nie, en laat dit nie bevrees word nie.</w:t>
      </w:r>
    </w:p>
    <w:p w14:paraId="414D8557" w14:textId="77777777" w:rsidR="00F90BDC" w:rsidRDefault="00F90BDC"/>
    <w:p w14:paraId="560144ED" w14:textId="77777777" w:rsidR="00F90BDC" w:rsidRDefault="00F90BDC">
      <w:r xmlns:w="http://schemas.openxmlformats.org/wordprocessingml/2006/main">
        <w:t xml:space="preserve">Luk 10:10 Maar in watter stad julle ook al ingaan, en hulle ontvang julle nie, gaan uit op die strate daarvan en sê:</w:t>
      </w:r>
    </w:p>
    <w:p w14:paraId="09BE2EA3" w14:textId="77777777" w:rsidR="00F90BDC" w:rsidRDefault="00F90BDC"/>
    <w:p w14:paraId="600FE453" w14:textId="77777777" w:rsidR="00F90BDC" w:rsidRDefault="00F90BDC">
      <w:r xmlns:w="http://schemas.openxmlformats.org/wordprocessingml/2006/main">
        <w:t xml:space="preserve">Die gedeelte in Lukas 10:10 moedig die lesers aan om die Evangelie te verkondig al weier die mense om dit te aanvaar.</w:t>
      </w:r>
    </w:p>
    <w:p w14:paraId="5CB73E6F" w14:textId="77777777" w:rsidR="00F90BDC" w:rsidRDefault="00F90BDC"/>
    <w:p w14:paraId="7CE312F2" w14:textId="77777777" w:rsidR="00F90BDC" w:rsidRDefault="00F90BDC">
      <w:r xmlns:w="http://schemas.openxmlformats.org/wordprocessingml/2006/main">
        <w:t xml:space="preserve">1: Ons moet nooit moedeloos word in ons missie om die boodskap van die Evangelie deur ons dade en woorde te versprei nie.</w:t>
      </w:r>
    </w:p>
    <w:p w14:paraId="2E5AB9F6" w14:textId="77777777" w:rsidR="00F90BDC" w:rsidRDefault="00F90BDC"/>
    <w:p w14:paraId="699CE982" w14:textId="77777777" w:rsidR="00F90BDC" w:rsidRDefault="00F90BDC">
      <w:r xmlns:w="http://schemas.openxmlformats.org/wordprocessingml/2006/main">
        <w:t xml:space="preserve">2: Die Here beveel ons om die goeie nuus van die Evangelie aan alle mense te bring, ongeag die reaksie.</w:t>
      </w:r>
    </w:p>
    <w:p w14:paraId="43B70395" w14:textId="77777777" w:rsidR="00F90BDC" w:rsidRDefault="00F90BDC"/>
    <w:p w14:paraId="5F113F6C"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kyk, Ek is by julle al die dae tot aan die voleinding van die wêreld.”</w:t>
      </w:r>
    </w:p>
    <w:p w14:paraId="33BAF956" w14:textId="77777777" w:rsidR="00F90BDC" w:rsidRDefault="00F90BDC"/>
    <w:p w14:paraId="26FC2FAF" w14:textId="77777777" w:rsidR="00F90BDC" w:rsidRDefault="00F90BDC">
      <w:r xmlns:w="http://schemas.openxmlformats.org/wordprocessingml/2006/main">
        <w:t xml:space="preserve">2: Markus 16:15 - "Gaan die hele wêreld in en verkondig die evangelie aan die ganse skepping."</w:t>
      </w:r>
    </w:p>
    <w:p w14:paraId="33BE2571" w14:textId="77777777" w:rsidR="00F90BDC" w:rsidRDefault="00F90BDC"/>
    <w:p w14:paraId="20AF23DD" w14:textId="77777777" w:rsidR="00F90BDC" w:rsidRDefault="00F90BDC">
      <w:r xmlns:w="http://schemas.openxmlformats.org/wordprocessingml/2006/main">
        <w:t xml:space="preserve">Lukas 10:11 Selfs die stof van julle stad wat aan ons kleef, vee ons teen julle af;</w:t>
      </w:r>
    </w:p>
    <w:p w14:paraId="79FF9785" w14:textId="77777777" w:rsidR="00F90BDC" w:rsidRDefault="00F90BDC"/>
    <w:p w14:paraId="5D64B908" w14:textId="77777777" w:rsidR="00F90BDC" w:rsidRDefault="00F90BDC">
      <w:r xmlns:w="http://schemas.openxmlformats.org/wordprocessingml/2006/main">
        <w:t xml:space="preserve">Die Koninkryk van God is naby alle mense, ongeag hulle ligging.</w:t>
      </w:r>
    </w:p>
    <w:p w14:paraId="7C1B6183" w14:textId="77777777" w:rsidR="00F90BDC" w:rsidRDefault="00F90BDC"/>
    <w:p w14:paraId="4178D73A" w14:textId="77777777" w:rsidR="00F90BDC" w:rsidRDefault="00F90BDC">
      <w:r xmlns:w="http://schemas.openxmlformats.org/wordprocessingml/2006/main">
        <w:t xml:space="preserve">1: God se liefde vir ons is onvoorwaardelik en altyd teenwoordig.</w:t>
      </w:r>
    </w:p>
    <w:p w14:paraId="53E590A1" w14:textId="77777777" w:rsidR="00F90BDC" w:rsidRDefault="00F90BDC"/>
    <w:p w14:paraId="28EA520C" w14:textId="77777777" w:rsidR="00F90BDC" w:rsidRDefault="00F90BDC">
      <w:r xmlns:w="http://schemas.openxmlformats.org/wordprocessingml/2006/main">
        <w:t xml:space="preserve">2: Ons word geroep om die Koninkryk van God in ons alledaagse lewe te soek.</w:t>
      </w:r>
    </w:p>
    <w:p w14:paraId="405A5CDE" w14:textId="77777777" w:rsidR="00F90BDC" w:rsidRDefault="00F90BDC"/>
    <w:p w14:paraId="65A98790" w14:textId="77777777" w:rsidR="00F90BDC" w:rsidRDefault="00F90BDC">
      <w:r xmlns:w="http://schemas.openxmlformats.org/wordprocessingml/2006/main">
        <w:t xml:space="preserve">1: Romeine 8:38-39 - "Want ek is oortuig daarvan dat geen dood of lewe of engele of heersers of teenswoordige of toekomstige dinge of kragte of hoogte of diepte of enigiets anders in alles nie. skepping, sal ons kan skei van die liefde van God in Christus Jesus, onse Here."</w:t>
      </w:r>
    </w:p>
    <w:p w14:paraId="33C29420" w14:textId="77777777" w:rsidR="00F90BDC" w:rsidRDefault="00F90BDC"/>
    <w:p w14:paraId="4AB97048" w14:textId="77777777" w:rsidR="00F90BDC" w:rsidRDefault="00F90BDC">
      <w:r xmlns:w="http://schemas.openxmlformats.org/wordprocessingml/2006/main">
        <w:t xml:space="preserve">2: Psalm 34:8 - "O, smaak en sien dat die Here goed is! Geseënd is die man wat by Hom skuil!"</w:t>
      </w:r>
    </w:p>
    <w:p w14:paraId="47156022" w14:textId="77777777" w:rsidR="00F90BDC" w:rsidRDefault="00F90BDC"/>
    <w:p w14:paraId="1A15DA5C" w14:textId="77777777" w:rsidR="00F90BDC" w:rsidRDefault="00F90BDC">
      <w:r xmlns:w="http://schemas.openxmlformats.org/wordprocessingml/2006/main">
        <w:t xml:space="preserve">Luk 10:12 Maar Ek sê vir julle dat dit vir Sodom in dié dag verdraagliker sal wees as vir daardie stad.</w:t>
      </w:r>
    </w:p>
    <w:p w14:paraId="5366C560" w14:textId="77777777" w:rsidR="00F90BDC" w:rsidRDefault="00F90BDC"/>
    <w:p w14:paraId="28AED86E" w14:textId="77777777" w:rsidR="00F90BDC" w:rsidRDefault="00F90BDC">
      <w:r xmlns:w="http://schemas.openxmlformats.org/wordprocessingml/2006/main">
        <w:t xml:space="preserve">God sal diegene wat nie aan Hom gehoorsaam is nie, harder oordeel as diegene wat dit is.</w:t>
      </w:r>
    </w:p>
    <w:p w14:paraId="56B1C4A8" w14:textId="77777777" w:rsidR="00F90BDC" w:rsidRDefault="00F90BDC"/>
    <w:p w14:paraId="7CD252EB" w14:textId="77777777" w:rsidR="00F90BDC" w:rsidRDefault="00F90BDC">
      <w:r xmlns:w="http://schemas.openxmlformats.org/wordprocessingml/2006/main">
        <w:t xml:space="preserve">1: God is 'n regverdige regter en sal die goddelose nie ongestraf laat bly nie.</w:t>
      </w:r>
    </w:p>
    <w:p w14:paraId="2BC4052C" w14:textId="77777777" w:rsidR="00F90BDC" w:rsidRDefault="00F90BDC"/>
    <w:p w14:paraId="1A072FF2" w14:textId="77777777" w:rsidR="00F90BDC" w:rsidRDefault="00F90BDC">
      <w:r xmlns:w="http://schemas.openxmlformats.org/wordprocessingml/2006/main">
        <w:t xml:space="preserve">2: Gehoorsaam God en word regverdig voor sy oë bevind.</w:t>
      </w:r>
    </w:p>
    <w:p w14:paraId="20C70AEB" w14:textId="77777777" w:rsidR="00F90BDC" w:rsidRDefault="00F90BDC"/>
    <w:p w14:paraId="0EFA8F19" w14:textId="77777777" w:rsidR="00F90BDC" w:rsidRDefault="00F90BDC">
      <w:r xmlns:w="http://schemas.openxmlformats.org/wordprocessingml/2006/main">
        <w:t xml:space="preserve">1:Romeine 2:6-8 – God “sal aan elkeen vergeld volgens sy dade: die ewige lewe aan dié wat </w:t>
      </w:r>
      <w:r xmlns:w="http://schemas.openxmlformats.org/wordprocessingml/2006/main">
        <w:lastRenderedPageBreak xmlns:w="http://schemas.openxmlformats.org/wordprocessingml/2006/main"/>
      </w:r>
      <w:r xmlns:w="http://schemas.openxmlformats.org/wordprocessingml/2006/main">
        <w:t xml:space="preserve">deur geduldige volharding in goed doen soek na heerlikheid, eer en onsterflikheid; maar aan dié wat eiewys en gehoorsaam nie die waarheid nie, maar gehoorsaam die ongeregtigheid—verontwaardiging en toorn.</w:t>
      </w:r>
    </w:p>
    <w:p w14:paraId="3D506EA0" w14:textId="77777777" w:rsidR="00F90BDC" w:rsidRDefault="00F90BDC"/>
    <w:p w14:paraId="51B0C0F9" w14:textId="77777777" w:rsidR="00F90BDC" w:rsidRDefault="00F90BDC">
      <w:r xmlns:w="http://schemas.openxmlformats.org/wordprocessingml/2006/main">
        <w:t xml:space="preserve">2: Jesaja 1:16-17 - Was julle, maak julle skoon; Verwyder die boosheid van jou handelinge voor My oë. Hou op om kwaad te doen, leer om goed te doen; Soek geregtigheid, bestraf die verdrukker; Beskerm die wees, Pleit vir die weduwee.</w:t>
      </w:r>
    </w:p>
    <w:p w14:paraId="04E7E9ED" w14:textId="77777777" w:rsidR="00F90BDC" w:rsidRDefault="00F90BDC"/>
    <w:p w14:paraId="5005D7ED" w14:textId="77777777" w:rsidR="00F90BDC" w:rsidRDefault="00F90BDC">
      <w:r xmlns:w="http://schemas.openxmlformats.org/wordprocessingml/2006/main">
        <w:t xml:space="preserve">LUKAS 10:13 Wee jou, Chorasin! wee jou, Betsaida! want as die magtige werke in Tirus en Sidon gedoen is wat in julle gedoen is, het hulle 'n lang tyd gelede berou gehad terwyl hulle in sak en as gesit het.</w:t>
      </w:r>
    </w:p>
    <w:p w14:paraId="0B398D19" w14:textId="77777777" w:rsidR="00F90BDC" w:rsidRDefault="00F90BDC"/>
    <w:p w14:paraId="39E69E12" w14:textId="77777777" w:rsidR="00F90BDC" w:rsidRDefault="00F90BDC">
      <w:r xmlns:w="http://schemas.openxmlformats.org/wordprocessingml/2006/main">
        <w:t xml:space="preserve">Jesus verklaar ellende oor twee Galilese dorpe omdat hulle geweier het om te bekeer ten spyte van sy magtige werke.</w:t>
      </w:r>
    </w:p>
    <w:p w14:paraId="5F4AF5E6" w14:textId="77777777" w:rsidR="00F90BDC" w:rsidRDefault="00F90BDC"/>
    <w:p w14:paraId="59C85ED5" w14:textId="77777777" w:rsidR="00F90BDC" w:rsidRDefault="00F90BDC">
      <w:r xmlns:w="http://schemas.openxmlformats.org/wordprocessingml/2006/main">
        <w:t xml:space="preserve">1. Erken God se wonderwerke en reageer in bekering</w:t>
      </w:r>
    </w:p>
    <w:p w14:paraId="76EAE8E4" w14:textId="77777777" w:rsidR="00F90BDC" w:rsidRDefault="00F90BDC"/>
    <w:p w14:paraId="2CF57907" w14:textId="77777777" w:rsidR="00F90BDC" w:rsidRDefault="00F90BDC">
      <w:r xmlns:w="http://schemas.openxmlformats.org/wordprocessingml/2006/main">
        <w:t xml:space="preserve">2. Die gevolge van weiering om God se krag te erken</w:t>
      </w:r>
    </w:p>
    <w:p w14:paraId="6030C14E" w14:textId="77777777" w:rsidR="00F90BDC" w:rsidRDefault="00F90BDC"/>
    <w:p w14:paraId="4974BD47" w14:textId="77777777" w:rsidR="00F90BDC" w:rsidRDefault="00F90BDC">
      <w:r xmlns:w="http://schemas.openxmlformats.org/wordprocessingml/2006/main">
        <w:t xml:space="preserve">1. Jesaja 45:22 - “Bekeer julle tot My en word gered, alle eindes van die aarde; want Ek is God, en daar is geen ander nie.”</w:t>
      </w:r>
    </w:p>
    <w:p w14:paraId="1E8E34DF" w14:textId="77777777" w:rsidR="00F90BDC" w:rsidRDefault="00F90BDC"/>
    <w:p w14:paraId="508F0DF3" w14:textId="77777777" w:rsidR="00F90BDC" w:rsidRDefault="00F90BDC">
      <w:r xmlns:w="http://schemas.openxmlformats.org/wordprocessingml/2006/main">
        <w:t xml:space="preserve">2. Romeine 10:9-10 - “As jy met jou mond bely dat Jesus die Here is en met jou hart glo dat God Hom uit die dode opgewek het, sal jy gered word. Want dit is met jou hart dat jy glo en geregverdig word, en met jou mond bely jy en word gered.”</w:t>
      </w:r>
    </w:p>
    <w:p w14:paraId="1B17134C" w14:textId="77777777" w:rsidR="00F90BDC" w:rsidRDefault="00F90BDC"/>
    <w:p w14:paraId="5F4C134A" w14:textId="77777777" w:rsidR="00F90BDC" w:rsidRDefault="00F90BDC">
      <w:r xmlns:w="http://schemas.openxmlformats.org/wordprocessingml/2006/main">
        <w:t xml:space="preserve">Luk 10:14 Maar dit sal vir Tirus en Sidon verdraagliker wees by die oordeel as vir julle.</w:t>
      </w:r>
    </w:p>
    <w:p w14:paraId="048CDF12" w14:textId="77777777" w:rsidR="00F90BDC" w:rsidRDefault="00F90BDC"/>
    <w:p w14:paraId="2B565935" w14:textId="77777777" w:rsidR="00F90BDC" w:rsidRDefault="00F90BDC">
      <w:r xmlns:w="http://schemas.openxmlformats.org/wordprocessingml/2006/main">
        <w:t xml:space="preserve">Jesus waarsku sy dissipels dat die straf vir diegene wat hulle verwerp, erger sal wees as vir Tirus en Sidon.</w:t>
      </w:r>
    </w:p>
    <w:p w14:paraId="2AA90B6A" w14:textId="77777777" w:rsidR="00F90BDC" w:rsidRDefault="00F90BDC"/>
    <w:p w14:paraId="3227AE16" w14:textId="77777777" w:rsidR="00F90BDC" w:rsidRDefault="00F90BDC">
      <w:r xmlns:w="http://schemas.openxmlformats.org/wordprocessingml/2006/main">
        <w:t xml:space="preserve">1. "Lewe as Getuies van Jesus: Die gevolge van verwerping"</w:t>
      </w:r>
    </w:p>
    <w:p w14:paraId="374E4DE5" w14:textId="77777777" w:rsidR="00F90BDC" w:rsidRDefault="00F90BDC"/>
    <w:p w14:paraId="520F241B" w14:textId="77777777" w:rsidR="00F90BDC" w:rsidRDefault="00F90BDC">
      <w:r xmlns:w="http://schemas.openxmlformats.org/wordprocessingml/2006/main">
        <w:t xml:space="preserve">2. "Die toorn van God: Waarom verwerping van die Evangelie erger is as onkunde"</w:t>
      </w:r>
    </w:p>
    <w:p w14:paraId="29E8F873" w14:textId="77777777" w:rsidR="00F90BDC" w:rsidRDefault="00F90BDC"/>
    <w:p w14:paraId="6990290B" w14:textId="77777777" w:rsidR="00F90BDC" w:rsidRDefault="00F90BDC">
      <w:r xmlns:w="http://schemas.openxmlformats.org/wordprocessingml/2006/main">
        <w:t xml:space="preserve">1. Matteus 11:20-24 – Jesus waarsku die stede Chorasin, Betsaida en Kapernaum van die groter straf vir hulle ongeloof.</w:t>
      </w:r>
    </w:p>
    <w:p w14:paraId="5A837FF5" w14:textId="77777777" w:rsidR="00F90BDC" w:rsidRDefault="00F90BDC"/>
    <w:p w14:paraId="01D0C89A" w14:textId="77777777" w:rsidR="00F90BDC" w:rsidRDefault="00F90BDC">
      <w:r xmlns:w="http://schemas.openxmlformats.org/wordprocessingml/2006/main">
        <w:t xml:space="preserve">2. Romeine 11:22 – God se barmhartigheid word uitgedeel na dié wat Hom nie ken nie, maar sy toorn is behoue vir dié wat Hom verwerp het.</w:t>
      </w:r>
    </w:p>
    <w:p w14:paraId="41AC7351" w14:textId="77777777" w:rsidR="00F90BDC" w:rsidRDefault="00F90BDC"/>
    <w:p w14:paraId="0FD0CD30" w14:textId="77777777" w:rsidR="00F90BDC" w:rsidRDefault="00F90BDC">
      <w:r xmlns:w="http://schemas.openxmlformats.org/wordprocessingml/2006/main">
        <w:t xml:space="preserve">LUKAS 10:15 En jy, Kapernaum, wat tot die hemel toe verhoog is, sal in die hel neergewerp word.</w:t>
      </w:r>
    </w:p>
    <w:p w14:paraId="585C5DFD" w14:textId="77777777" w:rsidR="00F90BDC" w:rsidRDefault="00F90BDC"/>
    <w:p w14:paraId="6A8E8B8C" w14:textId="77777777" w:rsidR="00F90BDC" w:rsidRDefault="00F90BDC">
      <w:r xmlns:w="http://schemas.openxmlformats.org/wordprocessingml/2006/main">
        <w:t xml:space="preserve">Jesus waarsku Kapernaum dat as dit nie bekeer nie, dit in die hel neergewerp sal word.</w:t>
      </w:r>
    </w:p>
    <w:p w14:paraId="798C757D" w14:textId="77777777" w:rsidR="00F90BDC" w:rsidRDefault="00F90BDC"/>
    <w:p w14:paraId="1C843160" w14:textId="77777777" w:rsidR="00F90BDC" w:rsidRDefault="00F90BDC">
      <w:r xmlns:w="http://schemas.openxmlformats.org/wordprocessingml/2006/main">
        <w:t xml:space="preserve">1. Die waarskuwing van Jesus: Bekeer jou of staar ewige straf in die gesig</w:t>
      </w:r>
    </w:p>
    <w:p w14:paraId="1666F82F" w14:textId="77777777" w:rsidR="00F90BDC" w:rsidRDefault="00F90BDC"/>
    <w:p w14:paraId="074BE16B" w14:textId="77777777" w:rsidR="00F90BDC" w:rsidRDefault="00F90BDC">
      <w:r xmlns:w="http://schemas.openxmlformats.org/wordprocessingml/2006/main">
        <w:t xml:space="preserve">2. Die gevolge van weiering om te bekeer: Kapernaum as 'n waarskuwing</w:t>
      </w:r>
    </w:p>
    <w:p w14:paraId="05137E25" w14:textId="77777777" w:rsidR="00F90BDC" w:rsidRDefault="00F90BDC"/>
    <w:p w14:paraId="57DB14BA" w14:textId="77777777" w:rsidR="00F90BDC" w:rsidRDefault="00F90BDC">
      <w:r xmlns:w="http://schemas.openxmlformats.org/wordprocessingml/2006/main">
        <w:t xml:space="preserve">1. Matteus 11:20-24 – Jesus bestraf die stede Chorasin en Betsaida omdat hulle hulle nie bekeer het ten spyte van sy wonderwerke nie.</w:t>
      </w:r>
    </w:p>
    <w:p w14:paraId="0AB701C2" w14:textId="77777777" w:rsidR="00F90BDC" w:rsidRDefault="00F90BDC"/>
    <w:p w14:paraId="29CB2F51" w14:textId="77777777" w:rsidR="00F90BDC" w:rsidRDefault="00F90BDC">
      <w:r xmlns:w="http://schemas.openxmlformats.org/wordprocessingml/2006/main">
        <w:t xml:space="preserve">2. Jesaja 5:14 – God sal diegene straf wat sy woord verwerp.</w:t>
      </w:r>
    </w:p>
    <w:p w14:paraId="72E306F9" w14:textId="77777777" w:rsidR="00F90BDC" w:rsidRDefault="00F90BDC"/>
    <w:p w14:paraId="0A8F626A" w14:textId="77777777" w:rsidR="00F90BDC" w:rsidRDefault="00F90BDC">
      <w:r xmlns:w="http://schemas.openxmlformats.org/wordprocessingml/2006/main">
        <w:t xml:space="preserve">Luk 10:16 Wie na julle luister, luister na My; en hy wat julle verag, verag My; en hy wat My verag, verag hom wat My gestuur het.</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beklemtoon dat Jesus se dissipels gerespekteer moet word, en enige disrespek wat teen hulle gerig word, is dieselfde as om Jesus en God te minag.</w:t>
      </w:r>
    </w:p>
    <w:p w14:paraId="7864743C" w14:textId="77777777" w:rsidR="00F90BDC" w:rsidRDefault="00F90BDC"/>
    <w:p w14:paraId="40CC2C0A" w14:textId="77777777" w:rsidR="00F90BDC" w:rsidRDefault="00F90BDC">
      <w:r xmlns:w="http://schemas.openxmlformats.org/wordprocessingml/2006/main">
        <w:t xml:space="preserve">1. Jesus se dissipels moet gesien word as verteenwoordigers van God se wil, en moet met respek behandel word.</w:t>
      </w:r>
    </w:p>
    <w:p w14:paraId="73C25A6A" w14:textId="77777777" w:rsidR="00F90BDC" w:rsidRDefault="00F90BDC"/>
    <w:p w14:paraId="02138C19" w14:textId="77777777" w:rsidR="00F90BDC" w:rsidRDefault="00F90BDC">
      <w:r xmlns:w="http://schemas.openxmlformats.org/wordprocessingml/2006/main">
        <w:t xml:space="preserve">2. Disrespek vir Jesus se dissipels is gelykstaande aan disrespek vir Jesus en God, en moet nie gedoen word nie.</w:t>
      </w:r>
    </w:p>
    <w:p w14:paraId="42F24AA9" w14:textId="77777777" w:rsidR="00F90BDC" w:rsidRDefault="00F90BDC"/>
    <w:p w14:paraId="64271C59" w14:textId="77777777" w:rsidR="00F90BDC" w:rsidRDefault="00F90BDC">
      <w:r xmlns:w="http://schemas.openxmlformats.org/wordprocessingml/2006/main">
        <w:t xml:space="preserve">1. Romeine 13:1-7 - Laat elke siel onderdanig wees aan die hoër magte. Want daar is geen krag behalwe van God nie: die kragte wat daar is, is deur God verordineer.</w:t>
      </w:r>
    </w:p>
    <w:p w14:paraId="4B7762D7" w14:textId="77777777" w:rsidR="00F90BDC" w:rsidRDefault="00F90BDC"/>
    <w:p w14:paraId="3E17AA26" w14:textId="77777777" w:rsidR="00F90BDC" w:rsidRDefault="00F90BDC">
      <w:r xmlns:w="http://schemas.openxmlformats.org/wordprocessingml/2006/main">
        <w:t xml:space="preserve">2. Matteus 7:12 - Alles wat julle dan wil hê dat die mense aan julle moet doen, moet julle ook aan hulle doen, want dit is die wet en die profete.</w:t>
      </w:r>
    </w:p>
    <w:p w14:paraId="2CE737B1" w14:textId="77777777" w:rsidR="00F90BDC" w:rsidRDefault="00F90BDC"/>
    <w:p w14:paraId="3D504A82" w14:textId="77777777" w:rsidR="00F90BDC" w:rsidRDefault="00F90BDC">
      <w:r xmlns:w="http://schemas.openxmlformats.org/wordprocessingml/2006/main">
        <w:t xml:space="preserve">LUKAS 10:17 En die sewentig het met blydskap teruggekom en gesê: Here, ook die duiwels onderwerp hulle aan ons deur u Naam.</w:t>
      </w:r>
    </w:p>
    <w:p w14:paraId="4C472276" w14:textId="77777777" w:rsidR="00F90BDC" w:rsidRDefault="00F90BDC"/>
    <w:p w14:paraId="6001DC69" w14:textId="77777777" w:rsidR="00F90BDC" w:rsidRDefault="00F90BDC">
      <w:r xmlns:w="http://schemas.openxmlformats.org/wordprocessingml/2006/main">
        <w:t xml:space="preserve">Die dissipels was vervul met blydskap toe hulle uitvind dat hulle gesag oor die duiwels het deur Jesus se Naam.</w:t>
      </w:r>
    </w:p>
    <w:p w14:paraId="4271964A" w14:textId="77777777" w:rsidR="00F90BDC" w:rsidRDefault="00F90BDC"/>
    <w:p w14:paraId="1A9F6F2D" w14:textId="77777777" w:rsidR="00F90BDC" w:rsidRDefault="00F90BDC">
      <w:r xmlns:w="http://schemas.openxmlformats.org/wordprocessingml/2006/main">
        <w:t xml:space="preserve">1. Die krag van Jesus se Naam - Ondersoek die gesag van gelowiges</w:t>
      </w:r>
    </w:p>
    <w:p w14:paraId="7178C01A" w14:textId="77777777" w:rsidR="00F90BDC" w:rsidRDefault="00F90BDC"/>
    <w:p w14:paraId="406E8C79" w14:textId="77777777" w:rsidR="00F90BDC" w:rsidRDefault="00F90BDC">
      <w:r xmlns:w="http://schemas.openxmlformats.org/wordprocessingml/2006/main">
        <w:t xml:space="preserve">2. Diensvreugde – Leer uit die dissipel se reaksie</w:t>
      </w:r>
    </w:p>
    <w:p w14:paraId="6C0FCE81" w14:textId="77777777" w:rsidR="00F90BDC" w:rsidRDefault="00F90BDC"/>
    <w:p w14:paraId="35720ED2" w14:textId="77777777" w:rsidR="00F90BDC" w:rsidRDefault="00F90BDC">
      <w:r xmlns:w="http://schemas.openxmlformats.org/wordprocessingml/2006/main">
        <w:t xml:space="preserve">1. Matteus 28:18-20 - Jesus se groot opdrag en die gesag wat aan gelowiges gegee word</w:t>
      </w:r>
    </w:p>
    <w:p w14:paraId="73AF4DC0" w14:textId="77777777" w:rsidR="00F90BDC" w:rsidRDefault="00F90BDC"/>
    <w:p w14:paraId="2746B92F" w14:textId="77777777" w:rsidR="00F90BDC" w:rsidRDefault="00F90BDC">
      <w:r xmlns:w="http://schemas.openxmlformats.org/wordprocessingml/2006/main">
        <w:t xml:space="preserve">2. Efesiërs 6:10-18 - Trek die wapenrusting van God aan vir geestelike oorlogvoering</w:t>
      </w:r>
    </w:p>
    <w:p w14:paraId="5F3B126B" w14:textId="77777777" w:rsidR="00F90BDC" w:rsidRDefault="00F90BDC"/>
    <w:p w14:paraId="783E849C" w14:textId="77777777" w:rsidR="00F90BDC" w:rsidRDefault="00F90BDC">
      <w:r xmlns:w="http://schemas.openxmlformats.org/wordprocessingml/2006/main">
        <w:t xml:space="preserve">Luk 10:18 En Hy sê vir hulle: Ek het die Satan soos 'n weerlig uit die hemel sien val.</w:t>
      </w:r>
    </w:p>
    <w:p w14:paraId="11724A8A" w14:textId="77777777" w:rsidR="00F90BDC" w:rsidRDefault="00F90BDC"/>
    <w:p w14:paraId="68A238F7" w14:textId="77777777" w:rsidR="00F90BDC" w:rsidRDefault="00F90BDC">
      <w:r xmlns:w="http://schemas.openxmlformats.org/wordprocessingml/2006/main">
        <w:t xml:space="preserve">Hierdie gedeelte beskryf Jesus se visioen van Satan wat soos weerlig uit die hemel gegooi word.</w:t>
      </w:r>
    </w:p>
    <w:p w14:paraId="32705BB6" w14:textId="77777777" w:rsidR="00F90BDC" w:rsidRDefault="00F90BDC"/>
    <w:p w14:paraId="1B7B11E3" w14:textId="77777777" w:rsidR="00F90BDC" w:rsidRDefault="00F90BDC">
      <w:r xmlns:w="http://schemas.openxmlformats.org/wordprocessingml/2006/main">
        <w:t xml:space="preserve">1. Die werklikheid en krag van Satan in ons lewens</w:t>
      </w:r>
    </w:p>
    <w:p w14:paraId="5B69F0DA" w14:textId="77777777" w:rsidR="00F90BDC" w:rsidRDefault="00F90BDC"/>
    <w:p w14:paraId="0A49CEAA" w14:textId="77777777" w:rsidR="00F90BDC" w:rsidRDefault="00F90BDC">
      <w:r xmlns:w="http://schemas.openxmlformats.org/wordprocessingml/2006/main">
        <w:t xml:space="preserve">2. Die gevolge van die verwerping van God se gesag</w:t>
      </w:r>
    </w:p>
    <w:p w14:paraId="4C89FFB6" w14:textId="77777777" w:rsidR="00F90BDC" w:rsidRDefault="00F90BDC"/>
    <w:p w14:paraId="6523CC8C" w14:textId="77777777" w:rsidR="00F90BDC" w:rsidRDefault="00F90BDC">
      <w:r xmlns:w="http://schemas.openxmlformats.org/wordprocessingml/2006/main">
        <w:t xml:space="preserve">1. Jesaja 14:12-15 - Die val van Satan</w:t>
      </w:r>
    </w:p>
    <w:p w14:paraId="296AF220" w14:textId="77777777" w:rsidR="00F90BDC" w:rsidRDefault="00F90BDC"/>
    <w:p w14:paraId="06D7723F" w14:textId="77777777" w:rsidR="00F90BDC" w:rsidRDefault="00F90BDC">
      <w:r xmlns:w="http://schemas.openxmlformats.org/wordprocessingml/2006/main">
        <w:t xml:space="preserve">2. Efesiërs 6:11-12 - Trek die volle wapenrusting van God aan</w:t>
      </w:r>
    </w:p>
    <w:p w14:paraId="12468C58" w14:textId="77777777" w:rsidR="00F90BDC" w:rsidRDefault="00F90BDC"/>
    <w:p w14:paraId="3782BAF3" w14:textId="77777777" w:rsidR="00F90BDC" w:rsidRDefault="00F90BDC">
      <w:r xmlns:w="http://schemas.openxmlformats.org/wordprocessingml/2006/main">
        <w:t xml:space="preserve">Luk 10:19 Kyk, Ek gee aan julle die mag om op slange en skerpioene te trap, en oor al die mag van die vyand, en niks sal julle hoegenaamd skade aandoen nie.</w:t>
      </w:r>
    </w:p>
    <w:p w14:paraId="2D4AD1D9" w14:textId="77777777" w:rsidR="00F90BDC" w:rsidRDefault="00F90BDC"/>
    <w:p w14:paraId="2A6135F2" w14:textId="77777777" w:rsidR="00F90BDC" w:rsidRDefault="00F90BDC">
      <w:r xmlns:w="http://schemas.openxmlformats.org/wordprocessingml/2006/main">
        <w:t xml:space="preserve">Jesus gee ons die krag om al die mag van die vyand te oorwin en belowe dat niks ons sal skade aandoen nie.</w:t>
      </w:r>
    </w:p>
    <w:p w14:paraId="6E5F3CA9" w14:textId="77777777" w:rsidR="00F90BDC" w:rsidRDefault="00F90BDC"/>
    <w:p w14:paraId="56A6FEA1" w14:textId="77777777" w:rsidR="00F90BDC" w:rsidRDefault="00F90BDC">
      <w:r xmlns:w="http://schemas.openxmlformats.org/wordprocessingml/2006/main">
        <w:t xml:space="preserve">1. Die krag van Jesus: Hoe om ongedeerd te wees deur die vyand</w:t>
      </w:r>
    </w:p>
    <w:p w14:paraId="5F833B3B" w14:textId="77777777" w:rsidR="00F90BDC" w:rsidRDefault="00F90BDC"/>
    <w:p w14:paraId="488430FB" w14:textId="77777777" w:rsidR="00F90BDC" w:rsidRDefault="00F90BDC">
      <w:r xmlns:w="http://schemas.openxmlformats.org/wordprocessingml/2006/main">
        <w:t xml:space="preserve">2. Oorkom Vrees met die Krag van Jesus</w:t>
      </w:r>
    </w:p>
    <w:p w14:paraId="1257F244" w14:textId="77777777" w:rsidR="00F90BDC" w:rsidRDefault="00F90BDC"/>
    <w:p w14:paraId="52F5CF74" w14:textId="77777777" w:rsidR="00F90BDC" w:rsidRDefault="00F90BDC">
      <w:r xmlns:w="http://schemas.openxmlformats.org/wordprocessingml/2006/main">
        <w:t xml:space="preserve">1. Romeine 8:31 - Wat sal ons dan van hierdie dinge sê? As God vir ons is, wie kan teen ons wees?</w:t>
      </w:r>
    </w:p>
    <w:p w14:paraId="3B246A2F" w14:textId="77777777" w:rsidR="00F90BDC" w:rsidRDefault="00F90BDC"/>
    <w:p w14:paraId="7F0A6D21" w14:textId="77777777" w:rsidR="00F90BDC" w:rsidRDefault="00F90BDC">
      <w:r xmlns:w="http://schemas.openxmlformats.org/wordprocessingml/2006/main">
        <w:t xml:space="preserve">2. Psalm 91:3-4 - Waarlik, Hy sal jou red uit die vangnet van die voëlvanger en van die bruisende </w:t>
      </w:r>
      <w:r xmlns:w="http://schemas.openxmlformats.org/wordprocessingml/2006/main">
        <w:lastRenderedPageBreak xmlns:w="http://schemas.openxmlformats.org/wordprocessingml/2006/main"/>
      </w:r>
      <w:r xmlns:w="http://schemas.openxmlformats.org/wordprocessingml/2006/main">
        <w:t xml:space="preserve">pes. Hy sal jou bedek met sy vere, en onder sy vleuels sal jy vertrou; sy trou sal jou skild en skild wees.</w:t>
      </w:r>
    </w:p>
    <w:p w14:paraId="4E0985F2" w14:textId="77777777" w:rsidR="00F90BDC" w:rsidRDefault="00F90BDC"/>
    <w:p w14:paraId="5E647199" w14:textId="77777777" w:rsidR="00F90BDC" w:rsidRDefault="00F90BDC">
      <w:r xmlns:w="http://schemas.openxmlformats.org/wordprocessingml/2006/main">
        <w:t xml:space="preserve">LUKAS 10:20 Maar moenie bly wees daaroor dat die geeste aan julle onderdanig is nie; maar wees liewer bly, want julle name is in die hemel opgeskryf.</w:t>
      </w:r>
    </w:p>
    <w:p w14:paraId="4E66EEDF" w14:textId="77777777" w:rsidR="00F90BDC" w:rsidRDefault="00F90BDC"/>
    <w:p w14:paraId="5DE6B741" w14:textId="77777777" w:rsidR="00F90BDC" w:rsidRDefault="00F90BDC">
      <w:r xmlns:w="http://schemas.openxmlformats.org/wordprocessingml/2006/main">
        <w:t xml:space="preserve">Verbly jou daarin om gered te word en jou naam in die hemel opgeskryf te hê, nie deur gesag oor geeste te hê nie.</w:t>
      </w:r>
    </w:p>
    <w:p w14:paraId="77111512" w14:textId="77777777" w:rsidR="00F90BDC" w:rsidRDefault="00F90BDC"/>
    <w:p w14:paraId="65625949" w14:textId="77777777" w:rsidR="00F90BDC" w:rsidRDefault="00F90BDC">
      <w:r xmlns:w="http://schemas.openxmlformats.org/wordprocessingml/2006/main">
        <w:t xml:space="preserve">1. Verheug oor verlossing: ons name in die hemel geskryf</w:t>
      </w:r>
    </w:p>
    <w:p w14:paraId="09082834" w14:textId="77777777" w:rsidR="00F90BDC" w:rsidRDefault="00F90BDC"/>
    <w:p w14:paraId="18FB0ED6" w14:textId="77777777" w:rsidR="00F90BDC" w:rsidRDefault="00F90BDC">
      <w:r xmlns:w="http://schemas.openxmlformats.org/wordprocessingml/2006/main">
        <w:t xml:space="preserve">2. Die krag van outoriteit: jubel in die geeste wat aan ons onderworpe is</w:t>
      </w:r>
    </w:p>
    <w:p w14:paraId="7274E734" w14:textId="77777777" w:rsidR="00F90BDC" w:rsidRDefault="00F90BDC"/>
    <w:p w14:paraId="09D6B054" w14:textId="77777777" w:rsidR="00F90BDC" w:rsidRDefault="00F90BDC">
      <w:r xmlns:w="http://schemas.openxmlformats.org/wordprocessingml/2006/main">
        <w:t xml:space="preserve">1. Romeine 10:13 - Want elkeen wat die Naam van die Here aanroep, sal gered word.</w:t>
      </w:r>
    </w:p>
    <w:p w14:paraId="0C373281" w14:textId="77777777" w:rsidR="00F90BDC" w:rsidRDefault="00F90BDC"/>
    <w:p w14:paraId="3C9923E1" w14:textId="77777777" w:rsidR="00F90BDC" w:rsidRDefault="00F90BDC">
      <w:r xmlns:w="http://schemas.openxmlformats.org/wordprocessingml/2006/main">
        <w:t xml:space="preserve">2. Efesiërs 2:8-9 - Want uit genade is julle gered, deur die geloof; en dit nie uit julleself nie: dit is die gawe van God; nie uit werke nie, sodat niemand mag roem nie.</w:t>
      </w:r>
    </w:p>
    <w:p w14:paraId="5A023E3C" w14:textId="77777777" w:rsidR="00F90BDC" w:rsidRDefault="00F90BDC"/>
    <w:p w14:paraId="231A7949" w14:textId="77777777" w:rsidR="00F90BDC" w:rsidRDefault="00F90BDC">
      <w:r xmlns:w="http://schemas.openxmlformats.org/wordprocessingml/2006/main">
        <w:t xml:space="preserve">Luk 10:21 In daardie uur was Jesus in die gees bly en sê: Ek dank U, Vader, Here van hemel en aarde, dat U hierdie dinge vir wyse en verstandige mense verberg het en dit aan kindertjies geopenbaar het. Vader; want so het dit goed gelyk in jou oë.</w:t>
      </w:r>
    </w:p>
    <w:p w14:paraId="49ABB82A" w14:textId="77777777" w:rsidR="00F90BDC" w:rsidRDefault="00F90BDC"/>
    <w:p w14:paraId="5BC50A82" w14:textId="77777777" w:rsidR="00F90BDC" w:rsidRDefault="00F90BDC">
      <w:r xmlns:w="http://schemas.openxmlformats.org/wordprocessingml/2006/main">
        <w:t xml:space="preserve">Jesus verheug hom in die Vader se besluit om die waarheid van God te openbaar aan diegene wat nederig en kinderlik is.</w:t>
      </w:r>
    </w:p>
    <w:p w14:paraId="3131029B" w14:textId="77777777" w:rsidR="00F90BDC" w:rsidRDefault="00F90BDC"/>
    <w:p w14:paraId="403DC4EF" w14:textId="77777777" w:rsidR="00F90BDC" w:rsidRDefault="00F90BDC">
      <w:r xmlns:w="http://schemas.openxmlformats.org/wordprocessingml/2006/main">
        <w:t xml:space="preserve">1. Verbly jou in die Vader se Wil: Vier die Goddelike Openbaring van God</w:t>
      </w:r>
    </w:p>
    <w:p w14:paraId="1CB8C963" w14:textId="77777777" w:rsidR="00F90BDC" w:rsidRDefault="00F90BDC"/>
    <w:p w14:paraId="78129628" w14:textId="77777777" w:rsidR="00F90BDC" w:rsidRDefault="00F90BDC">
      <w:r xmlns:w="http://schemas.openxmlformats.org/wordprocessingml/2006/main">
        <w:t xml:space="preserve">2. Nederigheid voor die Here: Die seën van 'n kinderlike geloof</w:t>
      </w:r>
    </w:p>
    <w:p w14:paraId="7C176966" w14:textId="77777777" w:rsidR="00F90BDC" w:rsidRDefault="00F90BDC"/>
    <w:p w14:paraId="29336B69" w14:textId="77777777" w:rsidR="00F90BDC" w:rsidRDefault="00F90BDC">
      <w:r xmlns:w="http://schemas.openxmlformats.org/wordprocessingml/2006/main">
        <w:t xml:space="preserve">1. Matteus 11:25-26 “In daardie tyd het Jesus gesê: “Ek loof U, Vader, Here van hemel en aarde, dat U hierdie dinge vir wyse en geleerdes verberg het en dit aan kindertjies geopenbaar het. Ja, Vader, want dit is wat U behaag het om te doen.”</w:t>
      </w:r>
    </w:p>
    <w:p w14:paraId="34AC70A4" w14:textId="77777777" w:rsidR="00F90BDC" w:rsidRDefault="00F90BDC"/>
    <w:p w14:paraId="566A00B8" w14:textId="77777777" w:rsidR="00F90BDC" w:rsidRDefault="00F90BDC">
      <w:r xmlns:w="http://schemas.openxmlformats.org/wordprocessingml/2006/main">
        <w:t xml:space="preserve">2. Jakobus 4:6-10 "Maar Hy gee ons meer genade. Daarom sê die Skrif: "God staan die hoogmoediges teë, maar bewys guns aan die nederiges." Verneder julle dus onder die magtige krag van God, en op die regte tyd Hy sal jou in eer verhef.Gee al jou bekommernisse en sorge aan God, want Hy gee om vir jou. Wees selfbeheersd en waaksaam. Jou vyand die duiwel loop rond soos 'n brullende leeu op soek na iemand om te verslind. Weerstaan hom, staan vas in die geloof, omdat julle weet dat julle broers en susters oor die hele wêreld deur dieselfde soort lyding gaan, en die God van alle genade, wat julle geroep het tot sy ewige heerlikheid in Christus, nadat julle 'n kort tydjie gely het, sal self jou herstel en jou sterk, standvastig en standvastig maak."</w:t>
      </w:r>
    </w:p>
    <w:p w14:paraId="3BAA7513" w14:textId="77777777" w:rsidR="00F90BDC" w:rsidRDefault="00F90BDC"/>
    <w:p w14:paraId="155A38C4" w14:textId="77777777" w:rsidR="00F90BDC" w:rsidRDefault="00F90BDC">
      <w:r xmlns:w="http://schemas.openxmlformats.org/wordprocessingml/2006/main">
        <w:t xml:space="preserve">Luk 10:22 Alles is aan My oorgegee deur my Vader, en niemand weet wie die Seun is nie, behalwe die Vader; en wie die Vader is, behalwe die Seun, en hy aan wie die Seun Hom sal openbaar.</w:t>
      </w:r>
    </w:p>
    <w:p w14:paraId="41406908" w14:textId="77777777" w:rsidR="00F90BDC" w:rsidRDefault="00F90BDC"/>
    <w:p w14:paraId="5F0A29BA" w14:textId="77777777" w:rsidR="00F90BDC" w:rsidRDefault="00F90BDC">
      <w:r xmlns:w="http://schemas.openxmlformats.org/wordprocessingml/2006/main">
        <w:t xml:space="preserve">Jesus openbaar dat net Hy die Vader ken en net die Vader Hom ken, en Hy sal die Vader openbaar aan diegene wat Hy kies.</w:t>
      </w:r>
    </w:p>
    <w:p w14:paraId="23EFABE6" w14:textId="77777777" w:rsidR="00F90BDC" w:rsidRDefault="00F90BDC"/>
    <w:p w14:paraId="3CA25C8A" w14:textId="77777777" w:rsidR="00F90BDC" w:rsidRDefault="00F90BDC">
      <w:r xmlns:w="http://schemas.openxmlformats.org/wordprocessingml/2006/main">
        <w:t xml:space="preserve">1. Die Openbarende Natuur van Jesus - verstaan die belangrikheid daarvan dat Jesus die Vader openbaar aan diegene wat Hy uitverkies het.</w:t>
      </w:r>
    </w:p>
    <w:p w14:paraId="3BC4E6A3" w14:textId="77777777" w:rsidR="00F90BDC" w:rsidRDefault="00F90BDC"/>
    <w:p w14:paraId="0BD0C027" w14:textId="77777777" w:rsidR="00F90BDC" w:rsidRDefault="00F90BDC">
      <w:r xmlns:w="http://schemas.openxmlformats.org/wordprocessingml/2006/main">
        <w:t xml:space="preserve">2. Die Geheimenis van die Vader en Seun - ondersoek die unieke verhouding tussen die Vader en Seun en die implikasies daarvan vir ons.</w:t>
      </w:r>
    </w:p>
    <w:p w14:paraId="62684FD7" w14:textId="77777777" w:rsidR="00F90BDC" w:rsidRDefault="00F90BDC"/>
    <w:p w14:paraId="56CBC35F" w14:textId="77777777" w:rsidR="00F90BDC" w:rsidRDefault="00F90BDC">
      <w:r xmlns:w="http://schemas.openxmlformats.org/wordprocessingml/2006/main">
        <w:t xml:space="preserve">1. Matteus 11:25-27 - In daardie tyd het Jesus geantwoord en gesê: Ek dank U, Vader, Here van hemel en aarde, dat U hierdie dinge vir wyse en verstandige mense verberg en dit aan kindertjies geopenbaar het.</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16:25-27 - Dit het Ek tot julle gespreek in spreuke, maar die tyd kom wanneer Ek nie meer met julle in spreuke sal spreek nie, maar julle duidelik van die Vader sal verkondig.</w:t>
      </w:r>
    </w:p>
    <w:p w14:paraId="20389012" w14:textId="77777777" w:rsidR="00F90BDC" w:rsidRDefault="00F90BDC"/>
    <w:p w14:paraId="34FBCB85" w14:textId="77777777" w:rsidR="00F90BDC" w:rsidRDefault="00F90BDC">
      <w:r xmlns:w="http://schemas.openxmlformats.org/wordprocessingml/2006/main">
        <w:t xml:space="preserve">LUKAS 10:23 En Hy draai Hom na sy dissipels en sê alleen: Geseënd is die oë wat sien wat julle sien.</w:t>
      </w:r>
    </w:p>
    <w:p w14:paraId="3ABB8402" w14:textId="77777777" w:rsidR="00F90BDC" w:rsidRDefault="00F90BDC"/>
    <w:p w14:paraId="46C420A2" w14:textId="77777777" w:rsidR="00F90BDC" w:rsidRDefault="00F90BDC">
      <w:r xmlns:w="http://schemas.openxmlformats.org/wordprocessingml/2006/main">
        <w:t xml:space="preserve">Die dissipels is geseënd om die dinge te sien wat hulle sien.</w:t>
      </w:r>
    </w:p>
    <w:p w14:paraId="6D24D3DF" w14:textId="77777777" w:rsidR="00F90BDC" w:rsidRDefault="00F90BDC"/>
    <w:p w14:paraId="38E0F6DE" w14:textId="77777777" w:rsidR="00F90BDC" w:rsidRDefault="00F90BDC">
      <w:r xmlns:w="http://schemas.openxmlformats.org/wordprocessingml/2006/main">
        <w:t xml:space="preserve">1: God het ons 'n groot seën gegee in die vermoë om die wonders van sy skepping te sien.</w:t>
      </w:r>
    </w:p>
    <w:p w14:paraId="296B6902" w14:textId="77777777" w:rsidR="00F90BDC" w:rsidRDefault="00F90BDC"/>
    <w:p w14:paraId="18A83AB6" w14:textId="77777777" w:rsidR="00F90BDC" w:rsidRDefault="00F90BDC">
      <w:r xmlns:w="http://schemas.openxmlformats.org/wordprocessingml/2006/main">
        <w:t xml:space="preserve">2: Deur ons oë kan ons die vreugde van God se liefde en voorsiening ervaar.</w:t>
      </w:r>
    </w:p>
    <w:p w14:paraId="08E10873" w14:textId="77777777" w:rsidR="00F90BDC" w:rsidRDefault="00F90BDC"/>
    <w:p w14:paraId="3C0DDD53" w14:textId="77777777" w:rsidR="00F90BDC" w:rsidRDefault="00F90BDC">
      <w:r xmlns:w="http://schemas.openxmlformats.org/wordprocessingml/2006/main">
        <w:t xml:space="preserve">1: Jesaja 6:1-3 - In die jaar wat koning Ussia gesterf het, het ek die Here sien sit op 'n hoë en verhewe troon; en die spoor van sy kleed het die tempel gevul.</w:t>
      </w:r>
    </w:p>
    <w:p w14:paraId="7AF07FCE" w14:textId="77777777" w:rsidR="00F90BDC" w:rsidRDefault="00F90BDC"/>
    <w:p w14:paraId="77640D0D" w14:textId="77777777" w:rsidR="00F90BDC" w:rsidRDefault="00F90BDC">
      <w:r xmlns:w="http://schemas.openxmlformats.org/wordprocessingml/2006/main">
        <w:t xml:space="preserve">2: Matteus 5:8 – Salig is die wat rein van hart is, want hulle sal God sien.</w:t>
      </w:r>
    </w:p>
    <w:p w14:paraId="54559871" w14:textId="77777777" w:rsidR="00F90BDC" w:rsidRDefault="00F90BDC"/>
    <w:p w14:paraId="72C61677" w14:textId="77777777" w:rsidR="00F90BDC" w:rsidRDefault="00F90BDC">
      <w:r xmlns:w="http://schemas.openxmlformats.org/wordprocessingml/2006/main">
        <w:t xml:space="preserve">LUKAS 10:24 Want Ek sê vir julle dat baie profete en konings begeer het om te sien wat julle sien, maar hulle het dit nie gesien nie; en om te hoor wat julle hoor en dit nie gehoor het nie.</w:t>
      </w:r>
    </w:p>
    <w:p w14:paraId="3458D741" w14:textId="77777777" w:rsidR="00F90BDC" w:rsidRDefault="00F90BDC"/>
    <w:p w14:paraId="4F46B48D" w14:textId="77777777" w:rsidR="00F90BDC" w:rsidRDefault="00F90BDC">
      <w:r xmlns:w="http://schemas.openxmlformats.org/wordprocessingml/2006/main">
        <w:t xml:space="preserve">Hierdie vers beklemtoon die voorreg om die dinge van die Evangelie te kan sien en hoor wat baie profete en konings begeer het om te ervaar.</w:t>
      </w:r>
    </w:p>
    <w:p w14:paraId="66895A30" w14:textId="77777777" w:rsidR="00F90BDC" w:rsidRDefault="00F90BDC"/>
    <w:p w14:paraId="3E55E2E4" w14:textId="77777777" w:rsidR="00F90BDC" w:rsidRDefault="00F90BDC">
      <w:r xmlns:w="http://schemas.openxmlformats.org/wordprocessingml/2006/main">
        <w:t xml:space="preserve">1. "Die voorreg om die Evangelie te hoor"</w:t>
      </w:r>
    </w:p>
    <w:p w14:paraId="7FEE1D8A" w14:textId="77777777" w:rsidR="00F90BDC" w:rsidRDefault="00F90BDC"/>
    <w:p w14:paraId="6CF039BB" w14:textId="77777777" w:rsidR="00F90BDC" w:rsidRDefault="00F90BDC">
      <w:r xmlns:w="http://schemas.openxmlformats.org/wordprocessingml/2006/main">
        <w:t xml:space="preserve">2. "Die waarde daarvan om te sien waarna die profete en konings verlang het"</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29:18-19, "En in dié dag sal die dowes die woorde van die boek hoor, en die oë van die blindes sal sien uit duisternis en uit duisternis; en die sagmoediges sal hulle blydskap vermeerder in die Here, en die armes onder die mense sal bly wees in die Heilige van Israel.”</w:t>
      </w:r>
    </w:p>
    <w:p w14:paraId="1DCED088" w14:textId="77777777" w:rsidR="00F90BDC" w:rsidRDefault="00F90BDC"/>
    <w:p w14:paraId="2222BBF6" w14:textId="77777777" w:rsidR="00F90BDC" w:rsidRDefault="00F90BDC">
      <w:r xmlns:w="http://schemas.openxmlformats.org/wordprocessingml/2006/main">
        <w:t xml:space="preserve">2. Matteus 13:16-17, "Maar geseënd is julle oë, want hulle sien, en julle ore, omdat hulle hoor. Want voorwaar Ek sê vir julle, baie profete en regverdiges het begeer om te sien wat julle sien. , en het hulle nie gesien nie, en om te hoor wat julle hoor, en dit nie gehoor het nie."</w:t>
      </w:r>
    </w:p>
    <w:p w14:paraId="29919BF1" w14:textId="77777777" w:rsidR="00F90BDC" w:rsidRDefault="00F90BDC"/>
    <w:p w14:paraId="521842A5" w14:textId="77777777" w:rsidR="00F90BDC" w:rsidRDefault="00F90BDC">
      <w:r xmlns:w="http://schemas.openxmlformats.org/wordprocessingml/2006/main">
        <w:t xml:space="preserve">Luk 10:25 En kyk, 'n sekere wetgeleerde het opgestaan en Hom versoek en gesê: Meester, wat moet ek doen om die ewige lewe te beërwe?</w:t>
      </w:r>
    </w:p>
    <w:p w14:paraId="07C18278" w14:textId="77777777" w:rsidR="00F90BDC" w:rsidRDefault="00F90BDC"/>
    <w:p w14:paraId="25B6F6DC" w14:textId="77777777" w:rsidR="00F90BDC" w:rsidRDefault="00F90BDC">
      <w:r xmlns:w="http://schemas.openxmlformats.org/wordprocessingml/2006/main">
        <w:t xml:space="preserve">’n Regsgeleerde het Jesus gevra wat hy moet doen om die ewige lewe te beërwe.</w:t>
      </w:r>
    </w:p>
    <w:p w14:paraId="77291169" w14:textId="77777777" w:rsidR="00F90BDC" w:rsidRDefault="00F90BDC"/>
    <w:p w14:paraId="7D8DF1E3" w14:textId="77777777" w:rsidR="00F90BDC" w:rsidRDefault="00F90BDC">
      <w:r xmlns:w="http://schemas.openxmlformats.org/wordprocessingml/2006/main">
        <w:t xml:space="preserve">1. Vervulling van God se plan: Hoe om die ewige lewe te ontvang.</w:t>
      </w:r>
    </w:p>
    <w:p w14:paraId="49857E56" w14:textId="77777777" w:rsidR="00F90BDC" w:rsidRDefault="00F90BDC"/>
    <w:p w14:paraId="214C803C" w14:textId="77777777" w:rsidR="00F90BDC" w:rsidRDefault="00F90BDC">
      <w:r xmlns:w="http://schemas.openxmlformats.org/wordprocessingml/2006/main">
        <w:t xml:space="preserve">2. Die prokureur se vraag: Wat moet ons doen om die ewige lewe te ontvang?</w:t>
      </w:r>
    </w:p>
    <w:p w14:paraId="0EE05338" w14:textId="77777777" w:rsidR="00F90BDC" w:rsidRDefault="00F90BDC"/>
    <w:p w14:paraId="4EE54184" w14:textId="77777777" w:rsidR="00F90BDC" w:rsidRDefault="00F90BDC">
      <w:r xmlns:w="http://schemas.openxmlformats.org/wordprocessingml/2006/main">
        <w:t xml:space="preserve">1. Matteus 19:16-30 - Die Ryk Jong Man</w:t>
      </w:r>
    </w:p>
    <w:p w14:paraId="4C0F4B4E" w14:textId="77777777" w:rsidR="00F90BDC" w:rsidRDefault="00F90BDC"/>
    <w:p w14:paraId="01C8CDD3" w14:textId="77777777" w:rsidR="00F90BDC" w:rsidRDefault="00F90BDC">
      <w:r xmlns:w="http://schemas.openxmlformats.org/wordprocessingml/2006/main">
        <w:t xml:space="preserve">2. Joh 3:16 - Want so lief het God die wêreld gehad dat Hy sy eniggebore Seun gegee het, sodat elkeen wat in Hom glo, nie verlore mag gaan nie, maar die ewige lewe kan hê.</w:t>
      </w:r>
    </w:p>
    <w:p w14:paraId="0F8CCD01" w14:textId="77777777" w:rsidR="00F90BDC" w:rsidRDefault="00F90BDC"/>
    <w:p w14:paraId="27A15F6E" w14:textId="77777777" w:rsidR="00F90BDC" w:rsidRDefault="00F90BDC">
      <w:r xmlns:w="http://schemas.openxmlformats.org/wordprocessingml/2006/main">
        <w:t xml:space="preserve">Luk 10:26 Hy sê vir hom: Wat is in die wet geskrywe? hoe lees jy?</w:t>
      </w:r>
    </w:p>
    <w:p w14:paraId="74D6D50D" w14:textId="77777777" w:rsidR="00F90BDC" w:rsidRDefault="00F90BDC"/>
    <w:p w14:paraId="70B8489C" w14:textId="77777777" w:rsidR="00F90BDC" w:rsidRDefault="00F90BDC">
      <w:r xmlns:w="http://schemas.openxmlformats.org/wordprocessingml/2006/main">
        <w:t xml:space="preserve">Jesus leer dat om God se wil te ken, ons Sy woord moet bestudeer en verstaan.</w:t>
      </w:r>
    </w:p>
    <w:p w14:paraId="68C6704C" w14:textId="77777777" w:rsidR="00F90BDC" w:rsidRDefault="00F90BDC"/>
    <w:p w14:paraId="1FCEF58B" w14:textId="77777777" w:rsidR="00F90BDC" w:rsidRDefault="00F90BDC">
      <w:r xmlns:w="http://schemas.openxmlformats.org/wordprocessingml/2006/main">
        <w:t xml:space="preserve">1. Die belangrikheid daarvan om God se Woord te ken en te verstaan</w:t>
      </w:r>
    </w:p>
    <w:p w14:paraId="61AE987B" w14:textId="77777777" w:rsidR="00F90BDC" w:rsidRDefault="00F90BDC"/>
    <w:p w14:paraId="021C8F5D" w14:textId="77777777" w:rsidR="00F90BDC" w:rsidRDefault="00F90BDC">
      <w:r xmlns:w="http://schemas.openxmlformats.org/wordprocessingml/2006/main">
        <w:t xml:space="preserve">2. Lewe 'n lewe van gehoorsaamheid aan God se Woord</w:t>
      </w:r>
    </w:p>
    <w:p w14:paraId="1CB48CBF" w14:textId="77777777" w:rsidR="00F90BDC" w:rsidRDefault="00F90BDC"/>
    <w:p w14:paraId="55884A70" w14:textId="77777777" w:rsidR="00F90BDC" w:rsidRDefault="00F90BDC">
      <w:r xmlns:w="http://schemas.openxmlformats.org/wordprocessingml/2006/main">
        <w:t xml:space="preserve">1. Psalm 119:11 - "U woord het ek in my hart verberg, dat ek teen U nie sou sondig nie."</w:t>
      </w:r>
    </w:p>
    <w:p w14:paraId="689C8D5E" w14:textId="77777777" w:rsidR="00F90BDC" w:rsidRDefault="00F90BDC"/>
    <w:p w14:paraId="58E83174" w14:textId="77777777" w:rsidR="00F90BDC" w:rsidRDefault="00F90BDC">
      <w:r xmlns:w="http://schemas.openxmlformats.org/wordprocessingml/2006/main">
        <w:t xml:space="preserve">2. Jesaja 8:20 - "Tot die wet en die getuienis: as hulle nie volgens hierdie woord spreek nie, is dit omdat daar geen lig in hulle is nie."</w:t>
      </w:r>
    </w:p>
    <w:p w14:paraId="5EBE14F7" w14:textId="77777777" w:rsidR="00F90BDC" w:rsidRDefault="00F90BDC"/>
    <w:p w14:paraId="3D37422A" w14:textId="77777777" w:rsidR="00F90BDC" w:rsidRDefault="00F90BDC">
      <w:r xmlns:w="http://schemas.openxmlformats.org/wordprocessingml/2006/main">
        <w:t xml:space="preserve">Luk 10:27 En hy antwoord en sê: Jy moet die Here jou God liefhê met jou hele hart en uit jou hele siel en uit jou hele krag en uit jou hele verstand; en jou naaste soos jyself.</w:t>
      </w:r>
    </w:p>
    <w:p w14:paraId="0BF21775" w14:textId="77777777" w:rsidR="00F90BDC" w:rsidRDefault="00F90BDC"/>
    <w:p w14:paraId="617AA0F2" w14:textId="77777777" w:rsidR="00F90BDC" w:rsidRDefault="00F90BDC">
      <w:r xmlns:w="http://schemas.openxmlformats.org/wordprocessingml/2006/main">
        <w:t xml:space="preserve">Jesus leer ons om God lief te hê met ons hele hart, siel, krag en verstand, en om ons naaste lief te hê soos onsself.</w:t>
      </w:r>
    </w:p>
    <w:p w14:paraId="387D3BA8" w14:textId="77777777" w:rsidR="00F90BDC" w:rsidRDefault="00F90BDC"/>
    <w:p w14:paraId="37666A68" w14:textId="77777777" w:rsidR="00F90BDC" w:rsidRDefault="00F90BDC">
      <w:r xmlns:w="http://schemas.openxmlformats.org/wordprocessingml/2006/main">
        <w:t xml:space="preserve">1. "Wees lief vir God en wees lief vir jou naaste"</w:t>
      </w:r>
    </w:p>
    <w:p w14:paraId="6F0CF178" w14:textId="77777777" w:rsidR="00F90BDC" w:rsidRDefault="00F90BDC"/>
    <w:p w14:paraId="5E9872B1" w14:textId="77777777" w:rsidR="00F90BDC" w:rsidRDefault="00F90BDC">
      <w:r xmlns:w="http://schemas.openxmlformats.org/wordprocessingml/2006/main">
        <w:t xml:space="preserve">2. “Die grootste gebod”</w:t>
      </w:r>
    </w:p>
    <w:p w14:paraId="1974D1EF" w14:textId="77777777" w:rsidR="00F90BDC" w:rsidRDefault="00F90BDC"/>
    <w:p w14:paraId="31A68B4D" w14:textId="77777777" w:rsidR="00F90BDC" w:rsidRDefault="00F90BDC">
      <w:r xmlns:w="http://schemas.openxmlformats.org/wordprocessingml/2006/main">
        <w:t xml:space="preserve">1. Matteus 22:37-40 - “Jesus sê vir hom: Jy moet die Here jou God liefhê met jou hele hart en met jou hele siel en met jou hele verstand. Dit is die eerste en groot gebod. En die tweede is daarmee gelyk: 'Jy moet jou naaste liefhê soos jouself.'</w:t>
      </w:r>
    </w:p>
    <w:p w14:paraId="5D3ADBC4" w14:textId="77777777" w:rsidR="00F90BDC" w:rsidRDefault="00F90BDC"/>
    <w:p w14:paraId="360DE364" w14:textId="77777777" w:rsidR="00F90BDC" w:rsidRDefault="00F90BDC">
      <w:r xmlns:w="http://schemas.openxmlformats.org/wordprocessingml/2006/main">
        <w:t xml:space="preserve">2. 1 Johannes 4:20-21 - “As iemand sê: Ek het God lief, en sy broer haat, is hy 'n leuenaar; want wie sy broer wat hy gesien het nie liefhet nie, hoe kan hy God liefhê wat hy nie gesien het nie? En hierdie gebod het ons van Hom: wie God liefhet, moet ook sy broeder liefhê.”</w:t>
      </w:r>
    </w:p>
    <w:p w14:paraId="4DD95077" w14:textId="77777777" w:rsidR="00F90BDC" w:rsidRDefault="00F90BDC"/>
    <w:p w14:paraId="24F0B69B" w14:textId="77777777" w:rsidR="00F90BDC" w:rsidRDefault="00F90BDC">
      <w:r xmlns:w="http://schemas.openxmlformats.org/wordprocessingml/2006/main">
        <w:t xml:space="preserve">Luk 10:28 En hy sê vir hom: Jy het reg geantwoord; doen dit, en jy sal lewe.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beklemtoon die belangrikheid daarvan om God se opdragte te volg om gered te word en te lewe.</w:t>
      </w:r>
    </w:p>
    <w:p w14:paraId="034DA00B" w14:textId="77777777" w:rsidR="00F90BDC" w:rsidRDefault="00F90BDC"/>
    <w:p w14:paraId="540179B2" w14:textId="77777777" w:rsidR="00F90BDC" w:rsidRDefault="00F90BDC">
      <w:r xmlns:w="http://schemas.openxmlformats.org/wordprocessingml/2006/main">
        <w:t xml:space="preserve">1. God se bevele is lewendmakend - Lukas 10:28</w:t>
      </w:r>
    </w:p>
    <w:p w14:paraId="57A6883E" w14:textId="77777777" w:rsidR="00F90BDC" w:rsidRDefault="00F90BDC"/>
    <w:p w14:paraId="2AC5968E" w14:textId="77777777" w:rsidR="00F90BDC" w:rsidRDefault="00F90BDC">
      <w:r xmlns:w="http://schemas.openxmlformats.org/wordprocessingml/2006/main">
        <w:t xml:space="preserve">2. Gehoorsaam God en leef - Lukas 10:28</w:t>
      </w:r>
    </w:p>
    <w:p w14:paraId="792D8BDE" w14:textId="77777777" w:rsidR="00F90BDC" w:rsidRDefault="00F90BDC"/>
    <w:p w14:paraId="635BAC06" w14:textId="77777777" w:rsidR="00F90BDC" w:rsidRDefault="00F90BDC">
      <w:r xmlns:w="http://schemas.openxmlformats.org/wordprocessingml/2006/main">
        <w:t xml:space="preserve">1. Deuteronomium 30:19-20 - "Ek roep vandag die hemel en die aarde tot getuie teen jou dat Ek jou lewe en dood, seën en vloek voorgehou het. Kies dan die lewe, dat jy en jou nageslag kan lewe."</w:t>
      </w:r>
    </w:p>
    <w:p w14:paraId="4EE33D11" w14:textId="77777777" w:rsidR="00F90BDC" w:rsidRDefault="00F90BDC"/>
    <w:p w14:paraId="7EAA9BAD" w14:textId="77777777" w:rsidR="00F90BDC" w:rsidRDefault="00F90BDC">
      <w:r xmlns:w="http://schemas.openxmlformats.org/wordprocessingml/2006/main">
        <w:t xml:space="preserve">2. Efesiërs 2:8-9 - "Want uit genade is julle gered, deur die geloof. En dit is nie julle eie toedoen nie; dit is die gawe van God, nie uit die werke nie, sodat niemand mag roem nie."</w:t>
      </w:r>
    </w:p>
    <w:p w14:paraId="72232844" w14:textId="77777777" w:rsidR="00F90BDC" w:rsidRDefault="00F90BDC"/>
    <w:p w14:paraId="49CCB29C" w14:textId="77777777" w:rsidR="00F90BDC" w:rsidRDefault="00F90BDC">
      <w:r xmlns:w="http://schemas.openxmlformats.org/wordprocessingml/2006/main">
        <w:t xml:space="preserve">Luk 10:29 Maar hy, wat wou homself regverdig, sê vir Jesus: En wie is my naaste?</w:t>
      </w:r>
    </w:p>
    <w:p w14:paraId="4CECF8E4" w14:textId="77777777" w:rsidR="00F90BDC" w:rsidRDefault="00F90BDC"/>
    <w:p w14:paraId="3A152416" w14:textId="77777777" w:rsidR="00F90BDC" w:rsidRDefault="00F90BDC">
      <w:r xmlns:w="http://schemas.openxmlformats.org/wordprocessingml/2006/main">
        <w:t xml:space="preserve">’n Man vra vir Jesus wie sy naaste is.</w:t>
      </w:r>
    </w:p>
    <w:p w14:paraId="581630FD" w14:textId="77777777" w:rsidR="00F90BDC" w:rsidRDefault="00F90BDC"/>
    <w:p w14:paraId="6662414F" w14:textId="77777777" w:rsidR="00F90BDC" w:rsidRDefault="00F90BDC">
      <w:r xmlns:w="http://schemas.openxmlformats.org/wordprocessingml/2006/main">
        <w:t xml:space="preserve">1. "Wees lief vir jou naaste: God se gebod en ons gemeenskap"</w:t>
      </w:r>
    </w:p>
    <w:p w14:paraId="62706703" w14:textId="77777777" w:rsidR="00F90BDC" w:rsidRDefault="00F90BDC"/>
    <w:p w14:paraId="0D2CCCD6" w14:textId="77777777" w:rsidR="00F90BDC" w:rsidRDefault="00F90BDC">
      <w:r xmlns:w="http://schemas.openxmlformats.org/wordprocessingml/2006/main">
        <w:t xml:space="preserve">2. "'n Hart van deernis: Wie is my naaste?"</w:t>
      </w:r>
    </w:p>
    <w:p w14:paraId="0ABAF30E" w14:textId="77777777" w:rsidR="00F90BDC" w:rsidRDefault="00F90BDC"/>
    <w:p w14:paraId="410B143C" w14:textId="77777777" w:rsidR="00F90BDC" w:rsidRDefault="00F90BDC">
      <w:r xmlns:w="http://schemas.openxmlformats.org/wordprocessingml/2006/main">
        <w:t xml:space="preserve">1. Matteus 22:39 - "En die tweede is hiermee gelyk: Jy moet jou naaste liefhê soos jouself."</w:t>
      </w:r>
    </w:p>
    <w:p w14:paraId="61142BD2" w14:textId="77777777" w:rsidR="00F90BDC" w:rsidRDefault="00F90BDC"/>
    <w:p w14:paraId="5DE1F1F3" w14:textId="77777777" w:rsidR="00F90BDC" w:rsidRDefault="00F90BDC">
      <w:r xmlns:w="http://schemas.openxmlformats.org/wordprocessingml/2006/main">
        <w:t xml:space="preserve">2. Romeine 13:8-10 - "Wees niemand iets skuldig nie, behalwe om mekaar lief te hê; want wie 'n ander liefhet, het die wet vervul. Hiervoor: Jy mag nie egbreuk pleeg nie, jy mag nie doodslaan nie, jy mag nie steel nie. , Jy mag geen valse getuienis gee nie, jy mag nie begeer nie, en as daar enige ander gebod is, word dit kortliks in hierdie gesegde verstaan, naamlik: Jy moet jou naaste liefhê soos jouself.Die liefde doen sy naaste geen kwaad nie; die vervulling van die wet."</w:t>
      </w:r>
    </w:p>
    <w:p w14:paraId="400BEF3D" w14:textId="77777777" w:rsidR="00F90BDC" w:rsidRDefault="00F90BDC"/>
    <w:p w14:paraId="24E5C995" w14:textId="77777777" w:rsidR="00F90BDC" w:rsidRDefault="00F90BDC">
      <w:r xmlns:w="http://schemas.openxmlformats.org/wordprocessingml/2006/main">
        <w:t xml:space="preserve">LUKAS 10:30 En Jesus antwoord en sê: 'n Sekere man het van Jerusalem af na Jérigo afgegaan en onder diewe verval, wat hom van sy klere uitgetrek en gewond het en weggegaan en halfdood agtergelaat het.</w:t>
      </w:r>
    </w:p>
    <w:p w14:paraId="1E732B7A" w14:textId="77777777" w:rsidR="00F90BDC" w:rsidRDefault="00F90BDC"/>
    <w:p w14:paraId="4357B2B3" w14:textId="77777777" w:rsidR="00F90BDC" w:rsidRDefault="00F90BDC">
      <w:r xmlns:w="http://schemas.openxmlformats.org/wordprocessingml/2006/main">
        <w:t xml:space="preserve">'n Sekere man het van Jerusalem na Jerigo gegaan en is deur rowers aangeval en hom halfdood gelaat.</w:t>
      </w:r>
    </w:p>
    <w:p w14:paraId="166F4C87" w14:textId="77777777" w:rsidR="00F90BDC" w:rsidRDefault="00F90BDC"/>
    <w:p w14:paraId="46D7A62B" w14:textId="77777777" w:rsidR="00F90BDC" w:rsidRDefault="00F90BDC">
      <w:r xmlns:w="http://schemas.openxmlformats.org/wordprocessingml/2006/main">
        <w:t xml:space="preserve">1: Ons moet medelye hê met diegene in nood, net soos die barmhartige Samaritaan gedoen het.</w:t>
      </w:r>
    </w:p>
    <w:p w14:paraId="5A0E9244" w14:textId="77777777" w:rsidR="00F90BDC" w:rsidRDefault="00F90BDC"/>
    <w:p w14:paraId="7C0E21F3" w14:textId="77777777" w:rsidR="00F90BDC" w:rsidRDefault="00F90BDC">
      <w:r xmlns:w="http://schemas.openxmlformats.org/wordprocessingml/2006/main">
        <w:t xml:space="preserve">2: Ons kan uit die verhaal van die barmhartige Samaritaan leer om ander eerste te stel.</w:t>
      </w:r>
    </w:p>
    <w:p w14:paraId="45397305" w14:textId="77777777" w:rsidR="00F90BDC" w:rsidRDefault="00F90BDC"/>
    <w:p w14:paraId="47FE5784" w14:textId="77777777" w:rsidR="00F90BDC" w:rsidRDefault="00F90BDC">
      <w:r xmlns:w="http://schemas.openxmlformats.org/wordprocessingml/2006/main">
        <w:t xml:space="preserve">1: Matteus 22:37-40 - "Jesus sê vir hom: Jy moet die Here jou God liefhê met jou hele hart en met jou hele siel en met jou hele verstand." Dit is die eerste en groot gebod, en die tweede is soortgelyk: Jy moet jou naaste liefhê soos jouself. Aan hierdie twee gebooie hang die hele wet en die profete.”</w:t>
      </w:r>
    </w:p>
    <w:p w14:paraId="03702E7C" w14:textId="77777777" w:rsidR="00F90BDC" w:rsidRDefault="00F90BDC"/>
    <w:p w14:paraId="01B40220" w14:textId="77777777" w:rsidR="00F90BDC" w:rsidRDefault="00F90BDC">
      <w:r xmlns:w="http://schemas.openxmlformats.org/wordprocessingml/2006/main">
        <w:t xml:space="preserve">2:14-17 - "Wat baat dit, my broeders, as iemand sê dat hy geloof het, maar hy het nie die werke nie? Kan die geloof hom red? As 'n broer of suster naak is en gebrek aan daaglikse voedsel, en een van julle sê vir hulle: Gaan weg in vrede, word warm en versadig, maar julle gee hulle nie wat vir die liggaam nodig is nie, wat baat dit? So ook die geloof op sigself, as dit geen werke het nie, is dood."</w:t>
      </w:r>
    </w:p>
    <w:p w14:paraId="71C22624" w14:textId="77777777" w:rsidR="00F90BDC" w:rsidRDefault="00F90BDC"/>
    <w:p w14:paraId="403E2CD7" w14:textId="77777777" w:rsidR="00F90BDC" w:rsidRDefault="00F90BDC">
      <w:r xmlns:w="http://schemas.openxmlformats.org/wordprocessingml/2006/main">
        <w:t xml:space="preserve">LUKAS 10:31 En toevallig het 'n sekere priester daar afgekom, en toe hy hom sien, het hy anderkant verbygegaan.</w:t>
      </w:r>
    </w:p>
    <w:p w14:paraId="2C4B04F4" w14:textId="77777777" w:rsidR="00F90BDC" w:rsidRDefault="00F90BDC"/>
    <w:p w14:paraId="5509DE1B" w14:textId="77777777" w:rsidR="00F90BDC" w:rsidRDefault="00F90BDC">
      <w:r xmlns:w="http://schemas.openxmlformats.org/wordprocessingml/2006/main">
        <w:t xml:space="preserve">Die priester het aan die ander kant verbygegaan toe hy 'n man in nood sien.</w:t>
      </w:r>
    </w:p>
    <w:p w14:paraId="769A8700" w14:textId="77777777" w:rsidR="00F90BDC" w:rsidRDefault="00F90BDC"/>
    <w:p w14:paraId="2139F8FF" w14:textId="77777777" w:rsidR="00F90BDC" w:rsidRDefault="00F90BDC">
      <w:r xmlns:w="http://schemas.openxmlformats.org/wordprocessingml/2006/main">
        <w:t xml:space="preserve">1. Die krag van medelye: Leer om diegene in nood lief te hê en te help</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Getuienis van God se liefde: hoe ons 'n verskil in ander se lewens kan maak</w:t>
      </w:r>
    </w:p>
    <w:p w14:paraId="5F7BF258" w14:textId="77777777" w:rsidR="00F90BDC" w:rsidRDefault="00F90BDC"/>
    <w:p w14:paraId="310CF190" w14:textId="77777777" w:rsidR="00F90BDC" w:rsidRDefault="00F90BDC">
      <w:r xmlns:w="http://schemas.openxmlformats.org/wordprocessingml/2006/main">
        <w:t xml:space="preserve">1. Jakobus 2:16 "Want as een van julle vir hulle sê: Gaan in vrede, bly warm en versadig, maar doen niks aan hulle liggaamlike behoeftes nie, wat help dit?"</w:t>
      </w:r>
    </w:p>
    <w:p w14:paraId="589BE1C0" w14:textId="77777777" w:rsidR="00F90BDC" w:rsidRDefault="00F90BDC"/>
    <w:p w14:paraId="6F3064AE" w14:textId="77777777" w:rsidR="00F90BDC" w:rsidRDefault="00F90BDC">
      <w:r xmlns:w="http://schemas.openxmlformats.org/wordprocessingml/2006/main">
        <w:t xml:space="preserve">2. Matteus 25:35-40 “Want ek was honger en julle het vir my iets gegee om te eet, ek was dors en julle het my iets gegee om te drink, ek was 'n vreemdeling en julle het my genooi, ek het klere nodig gehad en julle het vir my aangetrek, Ek was siek en julle het na my omgesien, ek was in die tronk en julle het vir my kom kuier.”</w:t>
      </w:r>
    </w:p>
    <w:p w14:paraId="2E935090" w14:textId="77777777" w:rsidR="00F90BDC" w:rsidRDefault="00F90BDC"/>
    <w:p w14:paraId="648666C6" w14:textId="77777777" w:rsidR="00F90BDC" w:rsidRDefault="00F90BDC">
      <w:r xmlns:w="http://schemas.openxmlformats.org/wordprocessingml/2006/main">
        <w:t xml:space="preserve">LUKAS 10:32 En net so het 'n Leviet, toe hy op die plek was, gekom en hom aangekyk en aan die ander kant verbygegaan.</w:t>
      </w:r>
    </w:p>
    <w:p w14:paraId="13219831" w14:textId="77777777" w:rsidR="00F90BDC" w:rsidRDefault="00F90BDC"/>
    <w:p w14:paraId="0AD8569D" w14:textId="77777777" w:rsidR="00F90BDC" w:rsidRDefault="00F90BDC">
      <w:r xmlns:w="http://schemas.openxmlformats.org/wordprocessingml/2006/main">
        <w:t xml:space="preserve">Die gelykenis van die barmhartige samaritaan: Jesus leer 'n les oor hulp aan behoeftiges, ongeag hul agtergrond.</w:t>
      </w:r>
    </w:p>
    <w:p w14:paraId="287F6B1A" w14:textId="77777777" w:rsidR="00F90BDC" w:rsidRDefault="00F90BDC"/>
    <w:p w14:paraId="3B3C8269" w14:textId="77777777" w:rsidR="00F90BDC" w:rsidRDefault="00F90BDC">
      <w:r xmlns:w="http://schemas.openxmlformats.org/wordprocessingml/2006/main">
        <w:t xml:space="preserve">1. "'n Hart van deernis: Om 'n naaste vir almal te wees"</w:t>
      </w:r>
    </w:p>
    <w:p w14:paraId="1B63D84E" w14:textId="77777777" w:rsidR="00F90BDC" w:rsidRDefault="00F90BDC"/>
    <w:p w14:paraId="606DD9DD" w14:textId="77777777" w:rsidR="00F90BDC" w:rsidRDefault="00F90BDC">
      <w:r xmlns:w="http://schemas.openxmlformats.org/wordprocessingml/2006/main">
        <w:t xml:space="preserve">2. "Liefde vir almal: Betoon vriendelikheid aan almal"</w:t>
      </w:r>
    </w:p>
    <w:p w14:paraId="714BCF98" w14:textId="77777777" w:rsidR="00F90BDC" w:rsidRDefault="00F90BDC"/>
    <w:p w14:paraId="0467F208" w14:textId="77777777" w:rsidR="00F90BDC" w:rsidRDefault="00F90BDC">
      <w:r xmlns:w="http://schemas.openxmlformats.org/wordprocessingml/2006/main">
        <w:t xml:space="preserve">1. Galasiërs 6:9-10 - "En laat ons nie moeg word om goed te doen nie, want op die regte tyd sal ons maai as ons nie opgee nie. Laat ons dan, terwyl ons geleentheid het, aan almal goed doen, en veral vir die huisgenote van die geloof."</w:t>
      </w:r>
    </w:p>
    <w:p w14:paraId="22BCE178" w14:textId="77777777" w:rsidR="00F90BDC" w:rsidRDefault="00F90BDC"/>
    <w:p w14:paraId="432273CA" w14:textId="77777777" w:rsidR="00F90BDC" w:rsidRDefault="00F90BDC">
      <w:r xmlns:w="http://schemas.openxmlformats.org/wordprocessingml/2006/main">
        <w:t xml:space="preserve">2. Jakobus 1:27 - "Godsdiens wat rein en onbesmet is voor God, die Vader, is dit: om weeskinders en weduwees in hulle verdrukking te besoek en jouself onbevlek van die wêreld te bewaar."</w:t>
      </w:r>
    </w:p>
    <w:p w14:paraId="1BC0D2E5" w14:textId="77777777" w:rsidR="00F90BDC" w:rsidRDefault="00F90BDC"/>
    <w:p w14:paraId="4F674BBF" w14:textId="77777777" w:rsidR="00F90BDC" w:rsidRDefault="00F90BDC">
      <w:r xmlns:w="http://schemas.openxmlformats.org/wordprocessingml/2006/main">
        <w:t xml:space="preserve">LUKAS 10:33 Maar 'n sekere Samaritaan het op reis gekom waar hy was; en toe hy hom sien, het hy innig jammer vir hom gevoel</w:t>
      </w:r>
    </w:p>
    <w:p w14:paraId="48D1ACD6" w14:textId="77777777" w:rsidR="00F90BDC" w:rsidRDefault="00F90BDC"/>
    <w:p w14:paraId="2EE06E67" w14:textId="77777777" w:rsidR="00F90BDC" w:rsidRDefault="00F90BDC">
      <w:r xmlns:w="http://schemas.openxmlformats.org/wordprocessingml/2006/main">
        <w:t xml:space="preserve">Die barmhartige Samaritaan het medelye gehad met die een in nood.</w:t>
      </w:r>
    </w:p>
    <w:p w14:paraId="72F82508" w14:textId="77777777" w:rsidR="00F90BDC" w:rsidRDefault="00F90BDC"/>
    <w:p w14:paraId="34B185EA" w14:textId="77777777" w:rsidR="00F90BDC" w:rsidRDefault="00F90BDC">
      <w:r xmlns:w="http://schemas.openxmlformats.org/wordprocessingml/2006/main">
        <w:t xml:space="preserve">1. Die krag van medelye</w:t>
      </w:r>
    </w:p>
    <w:p w14:paraId="196B2BF7" w14:textId="77777777" w:rsidR="00F90BDC" w:rsidRDefault="00F90BDC"/>
    <w:p w14:paraId="3F8260EC" w14:textId="77777777" w:rsidR="00F90BDC" w:rsidRDefault="00F90BDC">
      <w:r xmlns:w="http://schemas.openxmlformats.org/wordprocessingml/2006/main">
        <w:t xml:space="preserve">2. Die Krag van Nederigheid</w:t>
      </w:r>
    </w:p>
    <w:p w14:paraId="07CD0E70" w14:textId="77777777" w:rsidR="00F90BDC" w:rsidRDefault="00F90BDC"/>
    <w:p w14:paraId="60AF83DA" w14:textId="77777777" w:rsidR="00F90BDC" w:rsidRDefault="00F90BDC">
      <w:r xmlns:w="http://schemas.openxmlformats.org/wordprocessingml/2006/main">
        <w:t xml:space="preserve">1. Matteus 9:36 - Toe Hy die skare sien, het Hy innig jammer vir hulle gevoel, want hulle was geteister en hulpeloos soos skape sonder 'n herder.</w:t>
      </w:r>
    </w:p>
    <w:p w14:paraId="48621FA1" w14:textId="77777777" w:rsidR="00F90BDC" w:rsidRDefault="00F90BDC"/>
    <w:p w14:paraId="776450BB" w14:textId="77777777" w:rsidR="00F90BDC" w:rsidRDefault="00F90BDC">
      <w:r xmlns:w="http://schemas.openxmlformats.org/wordprocessingml/2006/main">
        <w:t xml:space="preserve">2. Jakobus 2:14-17 - Wat baat dit, my broers en susters, as iemand beweer dat hy geloof het, maar geen dade het nie? Sulke geloof kan hulle nie red nie. Gestel 'n broer of 'n suster is sonder klere en daaglikse kos. As een van julle vir hulle sê: Gaan in vrede; hou warm en goed gevoed,” maar doen niks aan hul fisiese behoeftes nie, wat help dit? Net so is geloof op sigself, as dit nie met daad gepaard gaan nie, dood.</w:t>
      </w:r>
    </w:p>
    <w:p w14:paraId="5E7A0FB1" w14:textId="77777777" w:rsidR="00F90BDC" w:rsidRDefault="00F90BDC"/>
    <w:p w14:paraId="0BB8D996" w14:textId="77777777" w:rsidR="00F90BDC" w:rsidRDefault="00F90BDC">
      <w:r xmlns:w="http://schemas.openxmlformats.org/wordprocessingml/2006/main">
        <w:t xml:space="preserve">Luk 10:34 En hy het na hom gegaan en sy wonde verbind en olie en wyn ingegooi, en hom op sy eie dier gesit en hom na 'n herberg gebring en hom versorg.</w:t>
      </w:r>
    </w:p>
    <w:p w14:paraId="4D8012A1" w14:textId="77777777" w:rsidR="00F90BDC" w:rsidRDefault="00F90BDC"/>
    <w:p w14:paraId="45577ABD" w14:textId="77777777" w:rsidR="00F90BDC" w:rsidRDefault="00F90BDC">
      <w:r xmlns:w="http://schemas.openxmlformats.org/wordprocessingml/2006/main">
        <w:t xml:space="preserve">’n Samaritaan help ’n man wat deur rowers gewond is deur sy wonde te bind, olie en wyn daarop te gooi en hom na ’n herberg te bring om hom te versorg.</w:t>
      </w:r>
    </w:p>
    <w:p w14:paraId="480C6CBE" w14:textId="77777777" w:rsidR="00F90BDC" w:rsidRDefault="00F90BDC"/>
    <w:p w14:paraId="1FB484D3" w14:textId="77777777" w:rsidR="00F90BDC" w:rsidRDefault="00F90BDC">
      <w:r xmlns:w="http://schemas.openxmlformats.org/wordprocessingml/2006/main">
        <w:t xml:space="preserve">1. Die barmhartige samaritaan: 'n model van medelye</w:t>
      </w:r>
    </w:p>
    <w:p w14:paraId="6B585749" w14:textId="77777777" w:rsidR="00F90BDC" w:rsidRDefault="00F90BDC"/>
    <w:p w14:paraId="3719740C" w14:textId="77777777" w:rsidR="00F90BDC" w:rsidRDefault="00F90BDC">
      <w:r xmlns:w="http://schemas.openxmlformats.org/wordprocessingml/2006/main">
        <w:t xml:space="preserve">2. Die herbergier se vrygewigheid: Omgee vir die vreemdeling</w:t>
      </w:r>
    </w:p>
    <w:p w14:paraId="6685B2D2" w14:textId="77777777" w:rsidR="00F90BDC" w:rsidRDefault="00F90BDC"/>
    <w:p w14:paraId="322A008D" w14:textId="77777777" w:rsidR="00F90BDC" w:rsidRDefault="00F90BDC">
      <w:r xmlns:w="http://schemas.openxmlformats.org/wordprocessingml/2006/main">
        <w:t xml:space="preserve">1. Jesaja 58:10 - "As julle julleself ten behoewe van die hongeriges deurbring en die behoeftes van die verdruktes versadig, dan sal julle lig in die duisternis opgaan, en julle nag sal word soos die middag."</w:t>
      </w:r>
    </w:p>
    <w:p w14:paraId="1063E808" w14:textId="77777777" w:rsidR="00F90BDC" w:rsidRDefault="00F90BDC"/>
    <w:p w14:paraId="63C94755" w14:textId="77777777" w:rsidR="00F90BDC" w:rsidRDefault="00F90BDC">
      <w:r xmlns:w="http://schemas.openxmlformats.org/wordprocessingml/2006/main">
        <w:t xml:space="preserve">2. 1 Joh 3:17 - "As iemand materiële besittings het en 'n broer of suster in nood sien, maar hom nie oor hulle ontferm nie, hoe kan die liefde van God in daardie persoon wees?"</w:t>
      </w:r>
    </w:p>
    <w:p w14:paraId="3BC26C35" w14:textId="77777777" w:rsidR="00F90BDC" w:rsidRDefault="00F90BDC"/>
    <w:p w14:paraId="2CBE0F69" w14:textId="77777777" w:rsidR="00F90BDC" w:rsidRDefault="00F90BDC">
      <w:r xmlns:w="http://schemas.openxmlformats.org/wordprocessingml/2006/main">
        <w:t xml:space="preserve">LUKAS 10:35 En die volgende dag toe hy vertrek, haal hy twee pennies uit en gee dit aan die leër en sê vir hom: Sorg vir hom; en alles wat jy nog meer uitgee, sal ek jou vergeld as ek terugkom.</w:t>
      </w:r>
    </w:p>
    <w:p w14:paraId="1262070A" w14:textId="77777777" w:rsidR="00F90BDC" w:rsidRDefault="00F90BDC"/>
    <w:p w14:paraId="55B4C095" w14:textId="77777777" w:rsidR="00F90BDC" w:rsidRDefault="00F90BDC">
      <w:r xmlns:w="http://schemas.openxmlformats.org/wordprocessingml/2006/main">
        <w:t xml:space="preserve">Hierdie gedeelte vertel van Jesus wat twee munte aan 'n gasheer toevertrou het en vir hom gesê het dat hy enige bykomende uitgawes wat aangegaan is, sal terugbetaal.</w:t>
      </w:r>
    </w:p>
    <w:p w14:paraId="124CE594" w14:textId="77777777" w:rsidR="00F90BDC" w:rsidRDefault="00F90BDC"/>
    <w:p w14:paraId="2B102340" w14:textId="77777777" w:rsidR="00F90BDC" w:rsidRDefault="00F90BDC">
      <w:r xmlns:w="http://schemas.openxmlformats.org/wordprocessingml/2006/main">
        <w:t xml:space="preserve">1. Lewe 'n lewe van vrygewigheid;</w:t>
      </w:r>
    </w:p>
    <w:p w14:paraId="252528D7" w14:textId="77777777" w:rsidR="00F90BDC" w:rsidRDefault="00F90BDC"/>
    <w:p w14:paraId="1D9C8ABD" w14:textId="77777777" w:rsidR="00F90BDC" w:rsidRDefault="00F90BDC">
      <w:r xmlns:w="http://schemas.openxmlformats.org/wordprocessingml/2006/main">
        <w:t xml:space="preserve">2. Na aanleiding van Jesus se voorbeeld van vertroue.</w:t>
      </w:r>
    </w:p>
    <w:p w14:paraId="198324D7" w14:textId="77777777" w:rsidR="00F90BDC" w:rsidRDefault="00F90BDC"/>
    <w:p w14:paraId="57291E13" w14:textId="77777777" w:rsidR="00F90BDC" w:rsidRDefault="00F90BDC">
      <w:r xmlns:w="http://schemas.openxmlformats.org/wordprocessingml/2006/main">
        <w:t xml:space="preserve">1. 2 Korintiërs 9:7-8 - “Elkeen van julle moet gee wat jy in jou hart besluit het om te gee, nie teësinnig of uit dwang nie, want God het 'n blymoedige gewer lief. En God is magtig om jou oorvloedig te seën, sodat jy in alles te alle tye, met alles wat jy nodig het, oorvloedig sal wees in elke goeie werk.”</w:t>
      </w:r>
    </w:p>
    <w:p w14:paraId="5F73B42A" w14:textId="77777777" w:rsidR="00F90BDC" w:rsidRDefault="00F90BDC"/>
    <w:p w14:paraId="74D3935C" w14:textId="77777777" w:rsidR="00F90BDC" w:rsidRDefault="00F90BDC">
      <w:r xmlns:w="http://schemas.openxmlformats.org/wordprocessingml/2006/main">
        <w:t xml:space="preserve">2. Spreuke 11:25 - “'n Vrygewige mens sal voorspoedig wees; wie ander verkwik, sal verkwik word.”</w:t>
      </w:r>
    </w:p>
    <w:p w14:paraId="73C92409" w14:textId="77777777" w:rsidR="00F90BDC" w:rsidRDefault="00F90BDC"/>
    <w:p w14:paraId="0678519A" w14:textId="77777777" w:rsidR="00F90BDC" w:rsidRDefault="00F90BDC">
      <w:r xmlns:w="http://schemas.openxmlformats.org/wordprocessingml/2006/main">
        <w:t xml:space="preserve">LUKAS 10:36 Wie nou van hierdie drie, meen jy, was die naaste van hom wat onder die rowers verval het?</w:t>
      </w:r>
    </w:p>
    <w:p w14:paraId="50DF3CD0" w14:textId="77777777" w:rsidR="00F90BDC" w:rsidRDefault="00F90BDC"/>
    <w:p w14:paraId="1F2CD66D" w14:textId="77777777" w:rsidR="00F90BDC" w:rsidRDefault="00F90BDC">
      <w:r xmlns:w="http://schemas.openxmlformats.org/wordprocessingml/2006/main">
        <w:t xml:space="preserve">Die gelykenis van die barmhartige Samaritaan vra wie is 'n naaste van iemand in nood.</w:t>
      </w:r>
    </w:p>
    <w:p w14:paraId="162AC56E" w14:textId="77777777" w:rsidR="00F90BDC" w:rsidRDefault="00F90BDC"/>
    <w:p w14:paraId="01E4B86C" w14:textId="77777777" w:rsidR="00F90BDC" w:rsidRDefault="00F90BDC">
      <w:r xmlns:w="http://schemas.openxmlformats.org/wordprocessingml/2006/main">
        <w:t xml:space="preserve">1. Ons moet ander voor onsself stel en diegene in nood help.</w:t>
      </w:r>
    </w:p>
    <w:p w14:paraId="3E83C833" w14:textId="77777777" w:rsidR="00F90BDC" w:rsidRDefault="00F90BDC"/>
    <w:p w14:paraId="60A41283" w14:textId="77777777" w:rsidR="00F90BDC" w:rsidRDefault="00F90BDC">
      <w:r xmlns:w="http://schemas.openxmlformats.org/wordprocessingml/2006/main">
        <w:t xml:space="preserve">2. Om jou naaste lief te hê het 'n groter betekenis as die persoon wat langsaan woon.</w:t>
      </w:r>
    </w:p>
    <w:p w14:paraId="11670F19" w14:textId="77777777" w:rsidR="00F90BDC" w:rsidRDefault="00F90BDC"/>
    <w:p w14:paraId="39BAEDF3" w14:textId="77777777" w:rsidR="00F90BDC" w:rsidRDefault="00F90BDC">
      <w:r xmlns:w="http://schemas.openxmlformats.org/wordprocessingml/2006/main">
        <w:t xml:space="preserve">1. Matteus 22:37-40 - Wees lief vir die Here jou God met jou hele hart en met jou hele siel en met jou hele verstand.</w:t>
      </w:r>
    </w:p>
    <w:p w14:paraId="53476223" w14:textId="77777777" w:rsidR="00F90BDC" w:rsidRDefault="00F90BDC"/>
    <w:p w14:paraId="748CB0E7" w14:textId="77777777" w:rsidR="00F90BDC" w:rsidRDefault="00F90BDC">
      <w:r xmlns:w="http://schemas.openxmlformats.org/wordprocessingml/2006/main">
        <w:t xml:space="preserve">2. Galasiërs 6:10 - Laat ons dan, terwyl ons geleentheid het, aan almal goed doen, en veral aan die huisgenote van die geloof.</w:t>
      </w:r>
    </w:p>
    <w:p w14:paraId="546B861A" w14:textId="77777777" w:rsidR="00F90BDC" w:rsidRDefault="00F90BDC"/>
    <w:p w14:paraId="3C047AC6" w14:textId="77777777" w:rsidR="00F90BDC" w:rsidRDefault="00F90BDC">
      <w:r xmlns:w="http://schemas.openxmlformats.org/wordprocessingml/2006/main">
        <w:t xml:space="preserve">Luk 10:37 En hy sê: Hy wat barmhartigheid aan hom bewys het. Toe sê Jesus vir hom: Gaan en doen jy net so.</w:t>
      </w:r>
    </w:p>
    <w:p w14:paraId="12E6C3EA" w14:textId="77777777" w:rsidR="00F90BDC" w:rsidRDefault="00F90BDC"/>
    <w:p w14:paraId="39F6B483" w14:textId="77777777" w:rsidR="00F90BDC" w:rsidRDefault="00F90BDC">
      <w:r xmlns:w="http://schemas.openxmlformats.org/wordprocessingml/2006/main">
        <w:t xml:space="preserve">Hierdie gedeelte beklemtoon die belangrikheid daarvan om genade aan ander te bewys.</w:t>
      </w:r>
    </w:p>
    <w:p w14:paraId="4877CA86" w14:textId="77777777" w:rsidR="00F90BDC" w:rsidRDefault="00F90BDC"/>
    <w:p w14:paraId="36A154B7" w14:textId="77777777" w:rsidR="00F90BDC" w:rsidRDefault="00F90BDC">
      <w:r xmlns:w="http://schemas.openxmlformats.org/wordprocessingml/2006/main">
        <w:t xml:space="preserve">1. "Lewe met genade: Beoefen onvoorwaardelike liefde en vriendelikheid"</w:t>
      </w:r>
    </w:p>
    <w:p w14:paraId="663BC8BE" w14:textId="77777777" w:rsidR="00F90BDC" w:rsidRDefault="00F90BDC"/>
    <w:p w14:paraId="1E91202E" w14:textId="77777777" w:rsidR="00F90BDC" w:rsidRDefault="00F90BDC">
      <w:r xmlns:w="http://schemas.openxmlformats.org/wordprocessingml/2006/main">
        <w:t xml:space="preserve">2. "Die krag van genade: hoe medelye lewens kan transformeer"</w:t>
      </w:r>
    </w:p>
    <w:p w14:paraId="408C418E" w14:textId="77777777" w:rsidR="00F90BDC" w:rsidRDefault="00F90BDC"/>
    <w:p w14:paraId="5FBBAAF1" w14:textId="77777777" w:rsidR="00F90BDC" w:rsidRDefault="00F90BDC">
      <w:r xmlns:w="http://schemas.openxmlformats.org/wordprocessingml/2006/main">
        <w:t xml:space="preserve">1. Miga 6:8 - “Hy het jou vertel, o mens, wat goed is; en wat vra die Here van jou anders as om reg te doen en goedertierenheid lief te hê en nederig met jou God te wandel?”</w:t>
      </w:r>
    </w:p>
    <w:p w14:paraId="3D99CEE5" w14:textId="77777777" w:rsidR="00F90BDC" w:rsidRDefault="00F90BDC"/>
    <w:p w14:paraId="50A2FDE2" w14:textId="77777777" w:rsidR="00F90BDC" w:rsidRDefault="00F90BDC">
      <w:r xmlns:w="http://schemas.openxmlformats.org/wordprocessingml/2006/main">
        <w:t xml:space="preserve">2. Matteus 5:7 - "Salig is die barmhartiges, want hulle sal barmhartigheid ontvang."</w:t>
      </w:r>
    </w:p>
    <w:p w14:paraId="17F2A703" w14:textId="77777777" w:rsidR="00F90BDC" w:rsidRDefault="00F90BDC"/>
    <w:p w14:paraId="52FDE4BF" w14:textId="77777777" w:rsidR="00F90BDC" w:rsidRDefault="00F90BDC">
      <w:r xmlns:w="http://schemas.openxmlformats.org/wordprocessingml/2006/main">
        <w:t xml:space="preserve">LUKAS 10:38 En terwyl hulle gegaan het, het Hy in 'n sekere dorp ingegaan, en 'n sekere vrou met die naam van Marta het Hom in haar huis ontvang.</w:t>
      </w:r>
    </w:p>
    <w:p w14:paraId="713D583D" w14:textId="77777777" w:rsidR="00F90BDC" w:rsidRDefault="00F90BDC"/>
    <w:p w14:paraId="596F08BB" w14:textId="77777777" w:rsidR="00F90BDC" w:rsidRDefault="00F90BDC">
      <w:r xmlns:w="http://schemas.openxmlformats.org/wordprocessingml/2006/main">
        <w:t xml:space="preserve">Marta het Jesus in haar huis verwelkom.</w:t>
      </w:r>
    </w:p>
    <w:p w14:paraId="13AECF6B" w14:textId="77777777" w:rsidR="00F90BDC" w:rsidRDefault="00F90BDC"/>
    <w:p w14:paraId="3457FB69" w14:textId="77777777" w:rsidR="00F90BDC" w:rsidRDefault="00F90BDC">
      <w:r xmlns:w="http://schemas.openxmlformats.org/wordprocessingml/2006/main">
        <w:t xml:space="preserve">1. Die les van gasvryheid: Om ander in ons huise te verwelkom.</w:t>
      </w:r>
    </w:p>
    <w:p w14:paraId="2E54C62F" w14:textId="77777777" w:rsidR="00F90BDC" w:rsidRDefault="00F90BDC"/>
    <w:p w14:paraId="0543C727" w14:textId="77777777" w:rsidR="00F90BDC" w:rsidRDefault="00F90BDC">
      <w:r xmlns:w="http://schemas.openxmlformats.org/wordprocessingml/2006/main">
        <w:t xml:space="preserve">2. Leer uit Martha se voorbeeld oor hoe om gasvry te wees.</w:t>
      </w:r>
    </w:p>
    <w:p w14:paraId="143BE0FD" w14:textId="77777777" w:rsidR="00F90BDC" w:rsidRDefault="00F90BDC"/>
    <w:p w14:paraId="5832F7C4" w14:textId="77777777" w:rsidR="00F90BDC" w:rsidRDefault="00F90BDC">
      <w:r xmlns:w="http://schemas.openxmlformats.org/wordprocessingml/2006/main">
        <w:t xml:space="preserve">1. Romeine 12:13 - “Deel met die Here se volk wat in nood is. Oefen gasvryheid.”</w:t>
      </w:r>
    </w:p>
    <w:p w14:paraId="3657FA56" w14:textId="77777777" w:rsidR="00F90BDC" w:rsidRDefault="00F90BDC"/>
    <w:p w14:paraId="682B90CD" w14:textId="77777777" w:rsidR="00F90BDC" w:rsidRDefault="00F90BDC">
      <w:r xmlns:w="http://schemas.openxmlformats.org/wordprocessingml/2006/main">
        <w:t xml:space="preserve">2. 1 Petrus 4:9 - "Betoon gasvryheid aan mekaar sonder om te mor."</w:t>
      </w:r>
    </w:p>
    <w:p w14:paraId="6A5F0753" w14:textId="77777777" w:rsidR="00F90BDC" w:rsidRDefault="00F90BDC"/>
    <w:p w14:paraId="5AA8E8D9" w14:textId="77777777" w:rsidR="00F90BDC" w:rsidRDefault="00F90BDC">
      <w:r xmlns:w="http://schemas.openxmlformats.org/wordprocessingml/2006/main">
        <w:t xml:space="preserve">LUKAS 10:39 En sy het 'n suster gehad met die naam van Maria, wat ook by Jesus se voete gesit en sy woord gehoor het.</w:t>
      </w:r>
    </w:p>
    <w:p w14:paraId="1CF9A3AD" w14:textId="77777777" w:rsidR="00F90BDC" w:rsidRDefault="00F90BDC"/>
    <w:p w14:paraId="3008EB55" w14:textId="77777777" w:rsidR="00F90BDC" w:rsidRDefault="00F90BDC">
      <w:r xmlns:w="http://schemas.openxmlformats.org/wordprocessingml/2006/main">
        <w:t xml:space="preserve">Maria was 'n suster van Marta wat toegewyd was daaraan om na Jesus se leringe te luister.</w:t>
      </w:r>
    </w:p>
    <w:p w14:paraId="6138DA4B" w14:textId="77777777" w:rsidR="00F90BDC" w:rsidRDefault="00F90BDC"/>
    <w:p w14:paraId="5D1B54D9" w14:textId="77777777" w:rsidR="00F90BDC" w:rsidRDefault="00F90BDC">
      <w:r xmlns:w="http://schemas.openxmlformats.org/wordprocessingml/2006/main">
        <w:t xml:space="preserve">1) Toewyding om Jesus se leringe te hoor is uiters belangrik</w:t>
      </w:r>
    </w:p>
    <w:p w14:paraId="7C92EE5B" w14:textId="77777777" w:rsidR="00F90BDC" w:rsidRDefault="00F90BDC"/>
    <w:p w14:paraId="2BCF1DFC" w14:textId="77777777" w:rsidR="00F90BDC" w:rsidRDefault="00F90BDC">
      <w:r xmlns:w="http://schemas.openxmlformats.org/wordprocessingml/2006/main">
        <w:t xml:space="preserve">2) Maria se voorbeeld van luister na Jesus se leringe is inspirerend</w:t>
      </w:r>
    </w:p>
    <w:p w14:paraId="43BE0904" w14:textId="77777777" w:rsidR="00F90BDC" w:rsidRDefault="00F90BDC"/>
    <w:p w14:paraId="6C6CA854" w14:textId="77777777" w:rsidR="00F90BDC" w:rsidRDefault="00F90BDC">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14:paraId="1F82A277" w14:textId="77777777" w:rsidR="00F90BDC" w:rsidRDefault="00F90BDC"/>
    <w:p w14:paraId="719F841F" w14:textId="77777777" w:rsidR="00F90BDC" w:rsidRDefault="00F90BDC">
      <w:r xmlns:w="http://schemas.openxmlformats.org/wordprocessingml/2006/main">
        <w:t xml:space="preserve">2) Spreuke 4:20-22 - My seun, let op my woorde; neig jou oor tot my woorde. Laat hulle nie van u aangesig ontvlug nie; hou hulle in jou hart. Want hulle is lewe vir die wat hulle vind, en genesing vir hulle hele vlees.</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Maar Marta was besorg oor baie diens en kom na Hom en sê: Here, gee U nie om dat my suster my alleen laat dien nie? bid haar dan dat sy my moet help.</w:t>
      </w:r>
    </w:p>
    <w:p w14:paraId="298A4B92" w14:textId="77777777" w:rsidR="00F90BDC" w:rsidRDefault="00F90BDC"/>
    <w:p w14:paraId="3981EE0A" w14:textId="77777777" w:rsidR="00F90BDC" w:rsidRDefault="00F90BDC">
      <w:r xmlns:w="http://schemas.openxmlformats.org/wordprocessingml/2006/main">
        <w:t xml:space="preserve">Marta het by Jesus gekla dat haar suster haar gelos het om al die werk alleen te doen en Hom gevra om vir haar suster te sê om haar te help.</w:t>
      </w:r>
    </w:p>
    <w:p w14:paraId="4895D2D8" w14:textId="77777777" w:rsidR="00F90BDC" w:rsidRDefault="00F90BDC"/>
    <w:p w14:paraId="36C680CF" w14:textId="77777777" w:rsidR="00F90BDC" w:rsidRDefault="00F90BDC">
      <w:r xmlns:w="http://schemas.openxmlformats.org/wordprocessingml/2006/main">
        <w:t xml:space="preserve">1. Die belangrikheid daarvan om in eenheid saam te werk</w:t>
      </w:r>
    </w:p>
    <w:p w14:paraId="784864F4" w14:textId="77777777" w:rsidR="00F90BDC" w:rsidRDefault="00F90BDC"/>
    <w:p w14:paraId="0C55EA17" w14:textId="77777777" w:rsidR="00F90BDC" w:rsidRDefault="00F90BDC">
      <w:r xmlns:w="http://schemas.openxmlformats.org/wordprocessingml/2006/main">
        <w:t xml:space="preserve">2. Die belangrikheid daarvan om nie te veel aan te vat nie.</w:t>
      </w:r>
    </w:p>
    <w:p w14:paraId="57023B29" w14:textId="77777777" w:rsidR="00F90BDC" w:rsidRDefault="00F90BDC"/>
    <w:p w14:paraId="0BA486B0" w14:textId="77777777" w:rsidR="00F90BDC" w:rsidRDefault="00F90BDC">
      <w:r xmlns:w="http://schemas.openxmlformats.org/wordprocessingml/2006/main">
        <w:t xml:space="preserve">1. 1 Korintiërs 12:14-26 - Verduidelik hoe die liggaam van Christus saamwerk en hoe elke deel belangrik is</w:t>
      </w:r>
    </w:p>
    <w:p w14:paraId="41CFCBE7" w14:textId="77777777" w:rsidR="00F90BDC" w:rsidRDefault="00F90BDC"/>
    <w:p w14:paraId="5BCE3F13" w14:textId="77777777" w:rsidR="00F90BDC" w:rsidRDefault="00F90BDC">
      <w:r xmlns:w="http://schemas.openxmlformats.org/wordprocessingml/2006/main">
        <w:t xml:space="preserve">2. Prediker 4:9-10 - Beskryf die belangrikheid daarvan om metgeselle in die lewe te hê en hoe meer saam as apart bereik word.</w:t>
      </w:r>
    </w:p>
    <w:p w14:paraId="125693CC" w14:textId="77777777" w:rsidR="00F90BDC" w:rsidRDefault="00F90BDC"/>
    <w:p w14:paraId="1E70AF0F" w14:textId="77777777" w:rsidR="00F90BDC" w:rsidRDefault="00F90BDC">
      <w:r xmlns:w="http://schemas.openxmlformats.org/wordprocessingml/2006/main">
        <w:t xml:space="preserve">LUKAS 10:41 En Jesus antwoord en sê vir haar: Marta, Marta, jy is versigtig en ontsteld oor baie dinge.</w:t>
      </w:r>
    </w:p>
    <w:p w14:paraId="63F8A3E5" w14:textId="77777777" w:rsidR="00F90BDC" w:rsidRDefault="00F90BDC"/>
    <w:p w14:paraId="54B4730A" w14:textId="77777777" w:rsidR="00F90BDC" w:rsidRDefault="00F90BDC">
      <w:r xmlns:w="http://schemas.openxmlformats.org/wordprocessingml/2006/main">
        <w:t xml:space="preserve">Marta was te angstig, en Jesus leer haar om te prioritiseer.</w:t>
      </w:r>
    </w:p>
    <w:p w14:paraId="29AE2139" w14:textId="77777777" w:rsidR="00F90BDC" w:rsidRDefault="00F90BDC"/>
    <w:p w14:paraId="183D5257" w14:textId="77777777" w:rsidR="00F90BDC" w:rsidRDefault="00F90BDC">
      <w:r xmlns:w="http://schemas.openxmlformats.org/wordprocessingml/2006/main">
        <w:t xml:space="preserve">1: Om God se wil bo ons eie te prioritiseer</w:t>
      </w:r>
    </w:p>
    <w:p w14:paraId="038C83CA" w14:textId="77777777" w:rsidR="00F90BDC" w:rsidRDefault="00F90BDC"/>
    <w:p w14:paraId="40A887FE" w14:textId="77777777" w:rsidR="00F90BDC" w:rsidRDefault="00F90BDC">
      <w:r xmlns:w="http://schemas.openxmlformats.org/wordprocessingml/2006/main">
        <w:t xml:space="preserve">2: Kalmte van verstand en hart</w:t>
      </w:r>
    </w:p>
    <w:p w14:paraId="1C75EA2D" w14:textId="77777777" w:rsidR="00F90BDC" w:rsidRDefault="00F90BDC"/>
    <w:p w14:paraId="72A57E16" w14:textId="77777777" w:rsidR="00F90BDC" w:rsidRDefault="00F90BDC">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14:paraId="51E3059B" w14:textId="77777777" w:rsidR="00F90BDC" w:rsidRDefault="00F90BDC"/>
    <w:p w14:paraId="0D5AEFA4" w14:textId="77777777" w:rsidR="00F90BDC" w:rsidRDefault="00F90BDC">
      <w:r xmlns:w="http://schemas.openxmlformats.org/wordprocessingml/2006/main">
        <w:t xml:space="preserve">2: Matteus 6:25-34 - "Daarom sê Ek vir julle: Moenie julle kwel oor julle lewe, oor wat julle sal eet en drink nie, of oor julle liggaam, wat julle sal aantrek nie. Is die lewe nie meer as voedsel en die liggaam meer nie. as klere? Kyk na die voëls van die hemel; hulle saai nie en hulle oes nie en bêre nie in skure nie, en tog voed julle hemelse Vader hulle. Is julle nie veel meer werd as hulle nie? Kan enige een van julle deur besorgdheid 'n enkele byvoeg uur in jou lewe?"</w:t>
      </w:r>
    </w:p>
    <w:p w14:paraId="74A8225E" w14:textId="77777777" w:rsidR="00F90BDC" w:rsidRDefault="00F90BDC"/>
    <w:p w14:paraId="713B6E66" w14:textId="77777777" w:rsidR="00F90BDC" w:rsidRDefault="00F90BDC">
      <w:r xmlns:w="http://schemas.openxmlformats.org/wordprocessingml/2006/main">
        <w:t xml:space="preserve">Luk 10:42 Maar een ding is nodig: en Maria het die goeie deel gekies wat van haar nie weggeneem sal word nie.</w:t>
      </w:r>
    </w:p>
    <w:p w14:paraId="100741CF" w14:textId="77777777" w:rsidR="00F90BDC" w:rsidRDefault="00F90BDC"/>
    <w:p w14:paraId="01745455" w14:textId="77777777" w:rsidR="00F90BDC" w:rsidRDefault="00F90BDC">
      <w:r xmlns:w="http://schemas.openxmlformats.org/wordprocessingml/2006/main">
        <w:t xml:space="preserve">Maria het die een ding gekies wat nodig is, wat nie van haar weggeneem sal word nie.</w:t>
      </w:r>
    </w:p>
    <w:p w14:paraId="66D3E1D8" w14:textId="77777777" w:rsidR="00F90BDC" w:rsidRDefault="00F90BDC"/>
    <w:p w14:paraId="698C18AC" w14:textId="77777777" w:rsidR="00F90BDC" w:rsidRDefault="00F90BDC">
      <w:r xmlns:w="http://schemas.openxmlformats.org/wordprocessingml/2006/main">
        <w:t xml:space="preserve">1. Die nodige ding: Kies wat die beste is</w:t>
      </w:r>
    </w:p>
    <w:p w14:paraId="3E9B77CB" w14:textId="77777777" w:rsidR="00F90BDC" w:rsidRDefault="00F90BDC"/>
    <w:p w14:paraId="6D4F8381" w14:textId="77777777" w:rsidR="00F90BDC" w:rsidRDefault="00F90BDC">
      <w:r xmlns:w="http://schemas.openxmlformats.org/wordprocessingml/2006/main">
        <w:t xml:space="preserve">2. Maria se voorbeeld: Najaag na wat die belangrikste is</w:t>
      </w:r>
    </w:p>
    <w:p w14:paraId="1E74E71F" w14:textId="77777777" w:rsidR="00F90BDC" w:rsidRDefault="00F90BDC"/>
    <w:p w14:paraId="05D36276" w14:textId="77777777" w:rsidR="00F90BDC" w:rsidRDefault="00F90BDC">
      <w:r xmlns:w="http://schemas.openxmlformats.org/wordprocessingml/2006/main">
        <w:t xml:space="preserve">1. Spreuke 4:23, "Bewaak jou hart bo alles, want alles wat jy doen vloei daaruit voort."</w:t>
      </w:r>
    </w:p>
    <w:p w14:paraId="19750650" w14:textId="77777777" w:rsidR="00F90BDC" w:rsidRDefault="00F90BDC"/>
    <w:p w14:paraId="397FDC71" w14:textId="77777777" w:rsidR="00F90BDC" w:rsidRDefault="00F90BDC">
      <w:r xmlns:w="http://schemas.openxmlformats.org/wordprocessingml/2006/main">
        <w:t xml:space="preserve">2. Matteus 6:33, "Maar soek eers sy koninkryk en sy geregtigheid, en al hierdie dinge sal ook aan julle gegee word."</w:t>
      </w:r>
    </w:p>
    <w:p w14:paraId="7938A96C" w14:textId="77777777" w:rsidR="00F90BDC" w:rsidRDefault="00F90BDC"/>
    <w:p w14:paraId="2D7149C8" w14:textId="77777777" w:rsidR="00F90BDC" w:rsidRDefault="00F90BDC">
      <w:r xmlns:w="http://schemas.openxmlformats.org/wordprocessingml/2006/main">
        <w:t xml:space="preserve">Lukas 11 bevat die Onse Vader, Jesus se lering oor gebed, Sy geskille met die Fariseërs en leraars van die wet, en waarskuwings oor ongeloof.</w:t>
      </w:r>
    </w:p>
    <w:p w14:paraId="6E2850E6" w14:textId="77777777" w:rsidR="00F90BDC" w:rsidRDefault="00F90BDC"/>
    <w:p w14:paraId="1BB48031" w14:textId="77777777" w:rsidR="00F90BDC" w:rsidRDefault="00F90BDC">
      <w:r xmlns:w="http://schemas.openxmlformats.org/wordprocessingml/2006/main">
        <w:t xml:space="preserve">1ste Paragraaf: Die hoofstuk begin met een van Jesus se dissipels wat Hom vra om hulle te leer hoe om te bid. In reaksie hierop het Jesus 'n modelgebed voorsien wat bekend staan as die Onse Vader (Luk. 11:1-4). Hy het hulle toe geleer van volharding in gebed deur 'n gelykenis oor 'n vriend wat om middernag kom om brood te vra. Die vriend kry nie hulp as gevolg van vriendskap nie, maar weens sy vrymoedigheid en volharding (Luk. 11:5-8). Jesus het beklemtoon dat hulle in hulle gebede moet vra, soek en aanklop, </w:t>
      </w:r>
      <w:r xmlns:w="http://schemas.openxmlformats.org/wordprocessingml/2006/main">
        <w:lastRenderedPageBreak xmlns:w="http://schemas.openxmlformats.org/wordprocessingml/2006/main"/>
      </w:r>
      <w:r xmlns:w="http://schemas.openxmlformats.org/wordprocessingml/2006/main">
        <w:t xml:space="preserve">want God is soos 'n goeie vader wat goeie gawes gee aan diegene wat Hom vra (Luk. 11:9-13).</w:t>
      </w:r>
    </w:p>
    <w:p w14:paraId="76A69C5B" w14:textId="77777777" w:rsidR="00F90BDC" w:rsidRDefault="00F90BDC"/>
    <w:p w14:paraId="70C956FA" w14:textId="77777777" w:rsidR="00F90BDC" w:rsidRDefault="00F90BDC">
      <w:r xmlns:w="http://schemas.openxmlformats.org/wordprocessingml/2006/main">
        <w:t xml:space="preserve">2de Paragraaf: Na hierdie onderrig oor gebed, het Jesus 'n demoon uit 'n man uitgedryf wat hom in staat gestel het om te praat. Sommige in die skare het Hom daarvan beskuldig dat hy demone deur Beëlsebul (Satan) uitgedryf het, maar Hy het dit weerlê deur te sê dat as Satan teen homself verdeeld is, sy koninkryk nie kan bly staan nie. Hy het ook beweer dat as hy demone deur Beëlsebul uitdryf, deur wie dryf hulle volgelinge hulle dan uit? So sal hulle self regters wees wat teenstrydigheid aandui wat hulle logika verder gestel het wie nie saam met hom teen hom is nie, versamel nie met hom strooisels wat neutraliteit toon nie opsie wanneer kom koninkryk God geestelike oorlogvoering tussen goeie kwaad (Luk. 11:14-23).</w:t>
      </w:r>
    </w:p>
    <w:p w14:paraId="771AA1D7" w14:textId="77777777" w:rsidR="00F90BDC" w:rsidRDefault="00F90BDC"/>
    <w:p w14:paraId="53BF9A08" w14:textId="77777777" w:rsidR="00F90BDC" w:rsidRDefault="00F90BDC">
      <w:r xmlns:w="http://schemas.openxmlformats.org/wordprocessingml/2006/main">
        <w:t xml:space="preserve">3de Paragraaf: Toe het Jesus gepraat van 'n onrein gees wat 'n mens laat gaan deur dorre plekke op soek na rus nie vind dit sê 'Ek sal terugkom huis vandaan.' Wanneer dit aankom vind huis skoon gevee orde dan gaan vat sewe ander geeste slegter as hyself hulle gaan woon daar finale toestand persoon erger as eerste waarskuwing gevaar leë godsdienstigheid sonder opregte bekering transformasie wat selfs erger toestand geestelike slawerny voor lei (Luk 11:24- 26). Terwyl Hy hierdie dinge gesê het, het 'n vroulike skare uitgeroep: "Geseënde baarmoeder het jou borste in die wêreld gebring wat jou gevoed het!" Maar geantwoord "Geseënd liewer diegene wat woord hoor God gehoorsaam dit" beklemtoon belangrikheid gehoorsaamheid geloof oor fisiese biologiese verbindings uiteindelik hoofstuk sluit reeks ellende uitgespreek Fariseërs kenners wet skynheiligheid wettisisme verwaarlosing geregtigheid liefde God lig lamp liggaam oog gesond hele liggaam vol lig maar wanneer ongesonde liggaam volle duisternis waarsku sorgvuldig verseker lig binne ons nie duisternis wat belangrikheid beteken innerlike reinheid bo uiterlike voorkoms godsdienstige vieringe.</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 11:1 En terwyl Hy op 'n sekere plek besig was om te bid, het een van sy dissipels, toe Hy opgehou het, vir Hom gesê: Here, leer ons bid, soos Johannes ook sy dissipels geleer het.</w:t>
      </w:r>
    </w:p>
    <w:p w14:paraId="71C9F2D2" w14:textId="77777777" w:rsidR="00F90BDC" w:rsidRDefault="00F90BDC"/>
    <w:p w14:paraId="6B755C58" w14:textId="77777777" w:rsidR="00F90BDC" w:rsidRDefault="00F90BDC">
      <w:r xmlns:w="http://schemas.openxmlformats.org/wordprocessingml/2006/main">
        <w:t xml:space="preserve">Die dissipels het Jesus gevra om hulle te leer bid.</w:t>
      </w:r>
    </w:p>
    <w:p w14:paraId="10649821" w14:textId="77777777" w:rsidR="00F90BDC" w:rsidRDefault="00F90BDC"/>
    <w:p w14:paraId="7E2CDCB6" w14:textId="77777777" w:rsidR="00F90BDC" w:rsidRDefault="00F90BDC">
      <w:r xmlns:w="http://schemas.openxmlformats.org/wordprocessingml/2006/main">
        <w:t xml:space="preserve">1. Leer om saam met Jesus te bid: Hoe om 'n intieme verhouding met God te ontwikkel</w:t>
      </w:r>
    </w:p>
    <w:p w14:paraId="1A1C3133" w14:textId="77777777" w:rsidR="00F90BDC" w:rsidRDefault="00F90BDC"/>
    <w:p w14:paraId="46982767" w14:textId="77777777" w:rsidR="00F90BDC" w:rsidRDefault="00F90BDC">
      <w:r xmlns:w="http://schemas.openxmlformats.org/wordprocessingml/2006/main">
        <w:t xml:space="preserve">2. Die krag van gebed: Hoe om toegang tot God se wonderwerke en seëninge te verkry</w:t>
      </w:r>
    </w:p>
    <w:p w14:paraId="562C64E5" w14:textId="77777777" w:rsidR="00F90BDC" w:rsidRDefault="00F90BDC"/>
    <w:p w14:paraId="0027942A" w14:textId="77777777" w:rsidR="00F90BDC" w:rsidRDefault="00F90BDC">
      <w:r xmlns:w="http://schemas.openxmlformats.org/wordprocessingml/2006/main">
        <w:t xml:space="preserve">1. Johannes 15:7 - "As julle in My bly en my woorde in julle, vra net wat julle wil, en julle sal dit kry."</w:t>
      </w:r>
    </w:p>
    <w:p w14:paraId="096BC31D" w14:textId="77777777" w:rsidR="00F90BDC" w:rsidRDefault="00F90BDC"/>
    <w:p w14:paraId="0628D754" w14:textId="77777777" w:rsidR="00F90BDC" w:rsidRDefault="00F90BDC">
      <w:r xmlns:w="http://schemas.openxmlformats.org/wordprocessingml/2006/main">
        <w:t xml:space="preserve">2. Hebreërs 4:16 - "Laat ons dan met vrymoedigheid nader na die troon van genade, sodat ons barmhartigheid kan ontvang en genade vind om op die regte tyd gehelp te word."</w:t>
      </w:r>
    </w:p>
    <w:p w14:paraId="67D95E50" w14:textId="77777777" w:rsidR="00F90BDC" w:rsidRDefault="00F90BDC"/>
    <w:p w14:paraId="19040579" w14:textId="77777777" w:rsidR="00F90BDC" w:rsidRDefault="00F90BDC">
      <w:r xmlns:w="http://schemas.openxmlformats.org/wordprocessingml/2006/main">
        <w:t xml:space="preserve">Luk 11:2 En Hy sê vir hulle: Wanneer julle bid, sê: Onse Vader wat in die hemele is, laat u Naam geheilig word. U koninkryk kom. geskied u wil, soos in die hemel, so ook op die aarde.</w:t>
      </w:r>
    </w:p>
    <w:p w14:paraId="4A52C0CF" w14:textId="77777777" w:rsidR="00F90BDC" w:rsidRDefault="00F90BDC"/>
    <w:p w14:paraId="63BB9479" w14:textId="77777777" w:rsidR="00F90BDC" w:rsidRDefault="00F90BDC">
      <w:r xmlns:w="http://schemas.openxmlformats.org/wordprocessingml/2006/main">
        <w:t xml:space="preserve">Jesus het sy dissipels geleer hoe om te bid, en hulle opdrag gegee om God aan te spreek as “Ons Vader in die Hemel” en om te bid dat Sy wil op aarde sal geskied soos dit in die Hemel is.</w:t>
      </w:r>
    </w:p>
    <w:p w14:paraId="2E3BC68A" w14:textId="77777777" w:rsidR="00F90BDC" w:rsidRDefault="00F90BDC"/>
    <w:p w14:paraId="463C7B24" w14:textId="77777777" w:rsidR="00F90BDC" w:rsidRDefault="00F90BDC">
      <w:r xmlns:w="http://schemas.openxmlformats.org/wordprocessingml/2006/main">
        <w:t xml:space="preserve">1. Bid vir God se Wil: Die betekenis en relevansie van Jesus se leringe</w:t>
      </w:r>
    </w:p>
    <w:p w14:paraId="194CFA35" w14:textId="77777777" w:rsidR="00F90BDC" w:rsidRDefault="00F90BDC"/>
    <w:p w14:paraId="39278CD6" w14:textId="77777777" w:rsidR="00F90BDC" w:rsidRDefault="00F90BDC">
      <w:r xmlns:w="http://schemas.openxmlformats.org/wordprocessingml/2006/main">
        <w:t xml:space="preserve">2. Soek die Koninkryk van God: Bring die hemel na die aarde deur gebed</w:t>
      </w:r>
    </w:p>
    <w:p w14:paraId="3D52AF74" w14:textId="77777777" w:rsidR="00F90BDC" w:rsidRDefault="00F90BDC"/>
    <w:p w14:paraId="2821DA72" w14:textId="77777777" w:rsidR="00F90BDC" w:rsidRDefault="00F90BDC">
      <w:r xmlns:w="http://schemas.openxmlformats.org/wordprocessingml/2006/main">
        <w:t xml:space="preserve">1. Matteus 6:9-13 - Jesus se leer oor die Onse Vader</w:t>
      </w:r>
    </w:p>
    <w:p w14:paraId="35C61112" w14:textId="77777777" w:rsidR="00F90BDC" w:rsidRDefault="00F90BDC"/>
    <w:p w14:paraId="0A89A839" w14:textId="77777777" w:rsidR="00F90BDC" w:rsidRDefault="00F90BDC">
      <w:r xmlns:w="http://schemas.openxmlformats.org/wordprocessingml/2006/main">
        <w:t xml:space="preserve">2. 1 Johannes 5:14-15 - Bid volgens God se Wil</w:t>
      </w:r>
    </w:p>
    <w:p w14:paraId="5E074D86" w14:textId="77777777" w:rsidR="00F90BDC" w:rsidRDefault="00F90BDC"/>
    <w:p w14:paraId="5935FE12" w14:textId="77777777" w:rsidR="00F90BDC" w:rsidRDefault="00F90BDC">
      <w:r xmlns:w="http://schemas.openxmlformats.org/wordprocessingml/2006/main">
        <w:t xml:space="preserve">Lukas 11:3 Gee ons dag vir dag ons daaglikse brood.</w:t>
      </w:r>
    </w:p>
    <w:p w14:paraId="0760E411" w14:textId="77777777" w:rsidR="00F90BDC" w:rsidRDefault="00F90BDC"/>
    <w:p w14:paraId="2B1A0664" w14:textId="77777777" w:rsidR="00F90BDC" w:rsidRDefault="00F90BDC">
      <w:r xmlns:w="http://schemas.openxmlformats.org/wordprocessingml/2006/main">
        <w:t xml:space="preserve">Hierdie vers is 'n versoek van Jesus aan God vir voorsiening van daaglikse voedsel.</w:t>
      </w:r>
    </w:p>
    <w:p w14:paraId="2073F63C" w14:textId="77777777" w:rsidR="00F90BDC" w:rsidRDefault="00F90BDC"/>
    <w:p w14:paraId="1BBA0F5A" w14:textId="77777777" w:rsidR="00F90BDC" w:rsidRDefault="00F90BDC">
      <w:r xmlns:w="http://schemas.openxmlformats.org/wordprocessingml/2006/main">
        <w:t xml:space="preserve">1. "Wat beteken dit om vir ons daaglikse brood te vra?"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getroue petisie tot God"</w:t>
      </w:r>
    </w:p>
    <w:p w14:paraId="1EBC882C" w14:textId="77777777" w:rsidR="00F90BDC" w:rsidRDefault="00F90BDC"/>
    <w:p w14:paraId="41C0C837" w14:textId="77777777" w:rsidR="00F90BDC" w:rsidRDefault="00F90BDC">
      <w:r xmlns:w="http://schemas.openxmlformats.org/wordprocessingml/2006/main">
        <w:t xml:space="preserve">1. Matteus 6:11 – “Gee ons vandag ons daaglikse brood.”</w:t>
      </w:r>
    </w:p>
    <w:p w14:paraId="1BCDC3B8" w14:textId="77777777" w:rsidR="00F90BDC" w:rsidRDefault="00F90BDC"/>
    <w:p w14:paraId="3FDA263C" w14:textId="77777777" w:rsidR="00F90BDC" w:rsidRDefault="00F90BDC">
      <w:r xmlns:w="http://schemas.openxmlformats.org/wordprocessingml/2006/main">
        <w:t xml:space="preserve">2. Psalm 145:15-16 – “Die oë van almal kyk na U, en U gee hulle voedsel op die regte tyd. Jy maak jou hand oop; U bevredig die begeerte van elke lewende wese.”</w:t>
      </w:r>
    </w:p>
    <w:p w14:paraId="2EF9B513" w14:textId="77777777" w:rsidR="00F90BDC" w:rsidRDefault="00F90BDC"/>
    <w:p w14:paraId="3CA4553F" w14:textId="77777777" w:rsidR="00F90BDC" w:rsidRDefault="00F90BDC">
      <w:r xmlns:w="http://schemas.openxmlformats.org/wordprocessingml/2006/main">
        <w:t xml:space="preserve">Luk 11:4 En vergeef ons ons sondes; want ons vergewe ook elkeen wat aan ons skuldig is. En lei ons nie in versoeking nie; maar verlos ons van die bose.</w:t>
      </w:r>
    </w:p>
    <w:p w14:paraId="07672656" w14:textId="77777777" w:rsidR="00F90BDC" w:rsidRDefault="00F90BDC"/>
    <w:p w14:paraId="1B36598E" w14:textId="77777777" w:rsidR="00F90BDC" w:rsidRDefault="00F90BDC">
      <w:r xmlns:w="http://schemas.openxmlformats.org/wordprocessingml/2006/main">
        <w:t xml:space="preserve">Die gedeelte moedig ons aan om God om vergifnis te vra, om nie in versoeking gelei te word nie, en om verlos te word van die bose.</w:t>
      </w:r>
    </w:p>
    <w:p w14:paraId="0F166BCA" w14:textId="77777777" w:rsidR="00F90BDC" w:rsidRDefault="00F90BDC"/>
    <w:p w14:paraId="6A31D7A2" w14:textId="77777777" w:rsidR="00F90BDC" w:rsidRDefault="00F90BDC">
      <w:r xmlns:w="http://schemas.openxmlformats.org/wordprocessingml/2006/main">
        <w:t xml:space="preserve">1. 'n Oproep tot bekering en vergifnis</w:t>
      </w:r>
    </w:p>
    <w:p w14:paraId="152A44FC" w14:textId="77777777" w:rsidR="00F90BDC" w:rsidRDefault="00F90BDC"/>
    <w:p w14:paraId="11A536F0" w14:textId="77777777" w:rsidR="00F90BDC" w:rsidRDefault="00F90BDC">
      <w:r xmlns:w="http://schemas.openxmlformats.org/wordprocessingml/2006/main">
        <w:t xml:space="preserve">2. God se beskerming teen versoeking</w:t>
      </w:r>
    </w:p>
    <w:p w14:paraId="0A39624B" w14:textId="77777777" w:rsidR="00F90BDC" w:rsidRDefault="00F90BDC"/>
    <w:p w14:paraId="567C8733" w14:textId="77777777" w:rsidR="00F90BDC" w:rsidRDefault="00F90BDC">
      <w:r xmlns:w="http://schemas.openxmlformats.org/wordprocessingml/2006/main">
        <w:t xml:space="preserve">1. Matteus 6:12-15 - Vergeef ons ons skulde, soos ons ook ons skuldenaars vergewe</w:t>
      </w:r>
    </w:p>
    <w:p w14:paraId="025B92F6" w14:textId="77777777" w:rsidR="00F90BDC" w:rsidRDefault="00F90BDC"/>
    <w:p w14:paraId="0E219C45" w14:textId="77777777" w:rsidR="00F90BDC" w:rsidRDefault="00F90BDC">
      <w:r xmlns:w="http://schemas.openxmlformats.org/wordprocessingml/2006/main">
        <w:t xml:space="preserve">2. Jakobus 1:13-15 – Laat niemand as hy in versoeking kom, sê: Ek word deur God versoek nie, want God kan nie deur kwaad versoek word nie, en self versoek Hy niemand nie.</w:t>
      </w:r>
    </w:p>
    <w:p w14:paraId="3A74BFB0" w14:textId="77777777" w:rsidR="00F90BDC" w:rsidRDefault="00F90BDC"/>
    <w:p w14:paraId="2BEA8B65" w14:textId="77777777" w:rsidR="00F90BDC" w:rsidRDefault="00F90BDC">
      <w:r xmlns:w="http://schemas.openxmlformats.org/wordprocessingml/2006/main">
        <w:t xml:space="preserve">Luk 11:5 En Hy sê vir hulle: Wie van julle sal 'n vriend hê, en sal middernag na hom toe gaan en vir hom sê: Vriend, leen my drie brode;</w:t>
      </w:r>
    </w:p>
    <w:p w14:paraId="5FF26DF7" w14:textId="77777777" w:rsidR="00F90BDC" w:rsidRDefault="00F90BDC"/>
    <w:p w14:paraId="7271997C" w14:textId="77777777" w:rsidR="00F90BDC" w:rsidRDefault="00F90BDC">
      <w:r xmlns:w="http://schemas.openxmlformats.org/wordprocessingml/2006/main">
        <w:t xml:space="preserve">Jesus moedig ons aan om hulp van ander te vra wanneer ons in nood is.</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moenie bang wees om hulp van ander te vra wanneer ons in nood is nie.</w:t>
      </w:r>
    </w:p>
    <w:p w14:paraId="4A469AF1" w14:textId="77777777" w:rsidR="00F90BDC" w:rsidRDefault="00F90BDC"/>
    <w:p w14:paraId="11B2E3DA" w14:textId="77777777" w:rsidR="00F90BDC" w:rsidRDefault="00F90BDC">
      <w:r xmlns:w="http://schemas.openxmlformats.org/wordprocessingml/2006/main">
        <w:t xml:space="preserve">2: Ons moet bereid wees om ander in nood te help soos God ons gehelp het.</w:t>
      </w:r>
    </w:p>
    <w:p w14:paraId="16DBD393" w14:textId="77777777" w:rsidR="00F90BDC" w:rsidRDefault="00F90BDC"/>
    <w:p w14:paraId="0A507CC8" w14:textId="77777777" w:rsidR="00F90BDC" w:rsidRDefault="00F90BDC">
      <w:r xmlns:w="http://schemas.openxmlformats.org/wordprocessingml/2006/main">
        <w:t xml:space="preserve">1: Lukas 6:38 - Gee, en vir julle sal gegee word; goeie maat, ingedruk en saamgeskud en oorstroom, sal die mense in jou boesem gee.</w:t>
      </w:r>
    </w:p>
    <w:p w14:paraId="4CCFB7FB" w14:textId="77777777" w:rsidR="00F90BDC" w:rsidRDefault="00F90BDC"/>
    <w:p w14:paraId="57D20248" w14:textId="77777777" w:rsidR="00F90BDC" w:rsidRDefault="00F90BDC">
      <w:r xmlns:w="http://schemas.openxmlformats.org/wordprocessingml/2006/main">
        <w:t xml:space="preserve">2: Filippense 2:3-4 - Doen niks uit selfsugtige ambisie of ydele verwaandheid nie. Waardeer eerder in nederigheid ander bo julleself, kyk nie na jou eie belange nie, maar elkeen van julle na die ander se belange.</w:t>
      </w:r>
    </w:p>
    <w:p w14:paraId="2EAE65CA" w14:textId="77777777" w:rsidR="00F90BDC" w:rsidRDefault="00F90BDC"/>
    <w:p w14:paraId="7383C3DB" w14:textId="77777777" w:rsidR="00F90BDC" w:rsidRDefault="00F90BDC">
      <w:r xmlns:w="http://schemas.openxmlformats.org/wordprocessingml/2006/main">
        <w:t xml:space="preserve">LUKAS 11:6 Want 'n vriend van my het op sy reis na my gekom, en ek het niks om hom voor te stel nie?</w:t>
      </w:r>
    </w:p>
    <w:p w14:paraId="20FDA1B8" w14:textId="77777777" w:rsidR="00F90BDC" w:rsidRDefault="00F90BDC"/>
    <w:p w14:paraId="3D31DEBE" w14:textId="77777777" w:rsidR="00F90BDC" w:rsidRDefault="00F90BDC">
      <w:r xmlns:w="http://schemas.openxmlformats.org/wordprocessingml/2006/main">
        <w:t xml:space="preserve">’n Vriend kuier en die spreker het niks om vir hulle te bied nie.</w:t>
      </w:r>
    </w:p>
    <w:p w14:paraId="3D3B0321" w14:textId="77777777" w:rsidR="00F90BDC" w:rsidRDefault="00F90BDC"/>
    <w:p w14:paraId="1BF3D63E" w14:textId="77777777" w:rsidR="00F90BDC" w:rsidRDefault="00F90BDC">
      <w:r xmlns:w="http://schemas.openxmlformats.org/wordprocessingml/2006/main">
        <w:t xml:space="preserve">1. Die belangrikheid van gasvryheid: Lukas 14:12-14</w:t>
      </w:r>
    </w:p>
    <w:p w14:paraId="746EC669" w14:textId="77777777" w:rsidR="00F90BDC" w:rsidRDefault="00F90BDC"/>
    <w:p w14:paraId="58BEABB2" w14:textId="77777777" w:rsidR="00F90BDC" w:rsidRDefault="00F90BDC">
      <w:r xmlns:w="http://schemas.openxmlformats.org/wordprocessingml/2006/main">
        <w:t xml:space="preserve">2. Die krag van geloof: Matteus 17:20</w:t>
      </w:r>
    </w:p>
    <w:p w14:paraId="25CDA7C1" w14:textId="77777777" w:rsidR="00F90BDC" w:rsidRDefault="00F90BDC"/>
    <w:p w14:paraId="5DA953A7" w14:textId="77777777" w:rsidR="00F90BDC" w:rsidRDefault="00F90BDC">
      <w:r xmlns:w="http://schemas.openxmlformats.org/wordprocessingml/2006/main">
        <w:t xml:space="preserve">1. Spreuke 25:21: As jou vyand honger het, gee hom brood om te eet; en as hy dors is, gee hom water om te drink.</w:t>
      </w:r>
    </w:p>
    <w:p w14:paraId="43FB24E1" w14:textId="77777777" w:rsidR="00F90BDC" w:rsidRDefault="00F90BDC"/>
    <w:p w14:paraId="14C2A535" w14:textId="77777777" w:rsidR="00F90BDC" w:rsidRDefault="00F90BDC">
      <w:r xmlns:w="http://schemas.openxmlformats.org/wordprocessingml/2006/main">
        <w:t xml:space="preserve">2. Romeine 12:13: Deel met die Here se mense wat in nood is. Oefen gasvryheid.</w:t>
      </w:r>
    </w:p>
    <w:p w14:paraId="0A489116" w14:textId="77777777" w:rsidR="00F90BDC" w:rsidRDefault="00F90BDC"/>
    <w:p w14:paraId="1CF2C0A0" w14:textId="77777777" w:rsidR="00F90BDC" w:rsidRDefault="00F90BDC">
      <w:r xmlns:w="http://schemas.openxmlformats.org/wordprocessingml/2006/main">
        <w:t xml:space="preserve">LUKAS 11:7 En hy sal van binne antwoord en sê: Maak my nie kwel nie. Die deur is nou gesluit, en my kinders is saam met my in die bed; Ek kan nie opstaan en jou gee nie.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 Man weier om op te staan en die deur oop te maak om 'n persoon wat buite staan te gee waarvoor hulle vra, aangesien sy kinders saam met hom in die bed is.</w:t>
      </w:r>
    </w:p>
    <w:p w14:paraId="3BC0A07D" w14:textId="77777777" w:rsidR="00F90BDC" w:rsidRDefault="00F90BDC"/>
    <w:p w14:paraId="67D9B2ED" w14:textId="77777777" w:rsidR="00F90BDC" w:rsidRDefault="00F90BDC">
      <w:r xmlns:w="http://schemas.openxmlformats.org/wordprocessingml/2006/main">
        <w:t xml:space="preserve">1. Die Krag van Familie: Ondersoek die belangrikheid van beskerming en belegging in ons gesinne.</w:t>
      </w:r>
    </w:p>
    <w:p w14:paraId="25B20DEF" w14:textId="77777777" w:rsidR="00F90BDC" w:rsidRDefault="00F90BDC"/>
    <w:p w14:paraId="3ACD4984" w14:textId="77777777" w:rsidR="00F90BDC" w:rsidRDefault="00F90BDC">
      <w:r xmlns:w="http://schemas.openxmlformats.org/wordprocessingml/2006/main">
        <w:t xml:space="preserve">2. Die waarde van vrygewigheid: Bespreek die impak van vriendelikheid aan ander.</w:t>
      </w:r>
    </w:p>
    <w:p w14:paraId="708A0F90" w14:textId="77777777" w:rsidR="00F90BDC" w:rsidRDefault="00F90BDC"/>
    <w:p w14:paraId="7B83F381" w14:textId="77777777" w:rsidR="00F90BDC" w:rsidRDefault="00F90BDC">
      <w:r xmlns:w="http://schemas.openxmlformats.org/wordprocessingml/2006/main">
        <w:t xml:space="preserve">1. Efesiërs 6:4 - “Vaders, moenie julle kinders kwaad maak nie; bring hulle eerder op in die opleiding en onderrig van die Here.”</w:t>
      </w:r>
    </w:p>
    <w:p w14:paraId="1021A729" w14:textId="77777777" w:rsidR="00F90BDC" w:rsidRDefault="00F90BDC"/>
    <w:p w14:paraId="761676C8" w14:textId="77777777" w:rsidR="00F90BDC" w:rsidRDefault="00F90BDC">
      <w:r xmlns:w="http://schemas.openxmlformats.org/wordprocessingml/2006/main">
        <w:t xml:space="preserve">2. Matteus 25:35-36 - "Want ek was honger en julle het my iets gegee om te eet, ek was dors en julle het my iets gegee om te drink, ek was 'n vreemdeling en julle het my genooi."</w:t>
      </w:r>
    </w:p>
    <w:p w14:paraId="56D7BAE9" w14:textId="77777777" w:rsidR="00F90BDC" w:rsidRDefault="00F90BDC"/>
    <w:p w14:paraId="2D2A57FC" w14:textId="77777777" w:rsidR="00F90BDC" w:rsidRDefault="00F90BDC">
      <w:r xmlns:w="http://schemas.openxmlformats.org/wordprocessingml/2006/main">
        <w:t xml:space="preserve">LUKAS 11:8 Ek sê vir julle, al wil hy nie opstaan en hom gee nie, omdat hy sy vriend is, tog sal hy vanweë sy wangedrag opstaan en hom soveel gee as wat hy nodig het.</w:t>
      </w:r>
    </w:p>
    <w:p w14:paraId="4C7E2222" w14:textId="77777777" w:rsidR="00F90BDC" w:rsidRDefault="00F90BDC"/>
    <w:p w14:paraId="1DF0460D" w14:textId="77777777" w:rsidR="00F90BDC" w:rsidRDefault="00F90BDC">
      <w:r xmlns:w="http://schemas.openxmlformats.org/wordprocessingml/2006/main">
        <w:t xml:space="preserve">Die belangrikheid van volharding en vasberadenheid word beklemtoon terwyl Jesus verduidelik dat selfs as 'n versoek geweier word, as een aanhoudend is, hulle gegun sal word wat hulle nodig het.</w:t>
      </w:r>
    </w:p>
    <w:p w14:paraId="25BC1014" w14:textId="77777777" w:rsidR="00F90BDC" w:rsidRDefault="00F90BDC"/>
    <w:p w14:paraId="3AC1A150" w14:textId="77777777" w:rsidR="00F90BDC" w:rsidRDefault="00F90BDC">
      <w:r xmlns:w="http://schemas.openxmlformats.org/wordprocessingml/2006/main">
        <w:t xml:space="preserve">1. "Die krag van volharding: bereik verder as ontkenning"</w:t>
      </w:r>
    </w:p>
    <w:p w14:paraId="31564FEE" w14:textId="77777777" w:rsidR="00F90BDC" w:rsidRDefault="00F90BDC"/>
    <w:p w14:paraId="57453D71" w14:textId="77777777" w:rsidR="00F90BDC" w:rsidRDefault="00F90BDC">
      <w:r xmlns:w="http://schemas.openxmlformats.org/wordprocessingml/2006/main">
        <w:t xml:space="preserve">2. "God se voorsiening deur volharding"</w:t>
      </w:r>
    </w:p>
    <w:p w14:paraId="16530C0B" w14:textId="77777777" w:rsidR="00F90BDC" w:rsidRDefault="00F90BDC"/>
    <w:p w14:paraId="0B01BC5E" w14:textId="77777777" w:rsidR="00F90BDC" w:rsidRDefault="00F90BDC">
      <w:r xmlns:w="http://schemas.openxmlformats.org/wordprocessingml/2006/main">
        <w:t xml:space="preserve">1. Jakobus 5:16 - "Bely mekaar julle misdade en bid vir mekaar, sodat julle gesond kan word. Die vurige gebed van 'n regverdige het baie krag."</w:t>
      </w:r>
    </w:p>
    <w:p w14:paraId="5CA428BB" w14:textId="77777777" w:rsidR="00F90BDC" w:rsidRDefault="00F90BDC"/>
    <w:p w14:paraId="20BB6BD2" w14:textId="77777777" w:rsidR="00F90BDC" w:rsidRDefault="00F90BDC">
      <w:r xmlns:w="http://schemas.openxmlformats.org/wordprocessingml/2006/main">
        <w:t xml:space="preserve">2. Filippense 4:6-7 - "Wees vir niks besorg nie, maar laat julle begeertes in alles deur gebed en smeking met danksegging aan God bekend word, en die vrede van God wat alle verstand te bowe gaan, sal julle harte bewaar </w:t>
      </w:r>
      <w:r xmlns:w="http://schemas.openxmlformats.org/wordprocessingml/2006/main">
        <w:lastRenderedPageBreak xmlns:w="http://schemas.openxmlformats.org/wordprocessingml/2006/main"/>
      </w:r>
      <w:r xmlns:w="http://schemas.openxmlformats.org/wordprocessingml/2006/main">
        <w:t xml:space="preserve">en gedagtes deur Christus Jesus."</w:t>
      </w:r>
    </w:p>
    <w:p w14:paraId="5124219E" w14:textId="77777777" w:rsidR="00F90BDC" w:rsidRDefault="00F90BDC"/>
    <w:p w14:paraId="722A8B6E" w14:textId="77777777" w:rsidR="00F90BDC" w:rsidRDefault="00F90BDC">
      <w:r xmlns:w="http://schemas.openxmlformats.org/wordprocessingml/2006/main">
        <w:t xml:space="preserve">Luk 11:9 En Ek sê vir julle: Bid, en vir julle sal gegee word; soek, en julle sal vind; klop, en vir julle sal oopgemaak word.</w:t>
      </w:r>
    </w:p>
    <w:p w14:paraId="6533DD6A" w14:textId="77777777" w:rsidR="00F90BDC" w:rsidRDefault="00F90BDC"/>
    <w:p w14:paraId="11C21F6D" w14:textId="77777777" w:rsidR="00F90BDC" w:rsidRDefault="00F90BDC">
      <w:r xmlns:w="http://schemas.openxmlformats.org/wordprocessingml/2006/main">
        <w:t xml:space="preserve">God sal ons gebede verhoor as ons vra, soek en klop.</w:t>
      </w:r>
    </w:p>
    <w:p w14:paraId="5F3C4BFF" w14:textId="77777777" w:rsidR="00F90BDC" w:rsidRDefault="00F90BDC"/>
    <w:p w14:paraId="273C66B5" w14:textId="77777777" w:rsidR="00F90BDC" w:rsidRDefault="00F90BDC">
      <w:r xmlns:w="http://schemas.openxmlformats.org/wordprocessingml/2006/main">
        <w:t xml:space="preserve">1. God sal in ons behoeftes voorsien as ons in geloof bid.</w:t>
      </w:r>
    </w:p>
    <w:p w14:paraId="533CE4E6" w14:textId="77777777" w:rsidR="00F90BDC" w:rsidRDefault="00F90BDC"/>
    <w:p w14:paraId="62263FC4" w14:textId="77777777" w:rsidR="00F90BDC" w:rsidRDefault="00F90BDC">
      <w:r xmlns:w="http://schemas.openxmlformats.org/wordprocessingml/2006/main">
        <w:t xml:space="preserve">2. God sal deure oopmaak as ons Hom ernstig soek.</w:t>
      </w:r>
    </w:p>
    <w:p w14:paraId="706937D7" w14:textId="77777777" w:rsidR="00F90BDC" w:rsidRDefault="00F90BDC"/>
    <w:p w14:paraId="0F9013B1" w14:textId="77777777" w:rsidR="00F90BDC" w:rsidRDefault="00F90BDC">
      <w:r xmlns:w="http://schemas.openxmlformats.org/wordprocessingml/2006/main">
        <w:t xml:space="preserve">1. Jakobus 1:5-8 - As iemand van julle wysheid kortkom, laat hom dit van God bid, wat aan almal eenvoudig gee sonder om te verwyt; en dit sal aan hom gegee word.</w:t>
      </w:r>
    </w:p>
    <w:p w14:paraId="25502606" w14:textId="77777777" w:rsidR="00F90BDC" w:rsidRDefault="00F90BDC"/>
    <w:p w14:paraId="0ECF7AEA" w14:textId="77777777" w:rsidR="00F90BDC" w:rsidRDefault="00F90BDC">
      <w:r xmlns:w="http://schemas.openxmlformats.org/wordprocessingml/2006/main">
        <w:t xml:space="preserve">2. Matteus 7:7-8 - Bid, en vir julle sal gegee word; soek, en julle sal vind; klop, en vir julle sal oopgemaak word; want elkeen wat bid, ontvang; en hy wat soek, vind; en vir hom wat klop, sal oopgemaak word.</w:t>
      </w:r>
    </w:p>
    <w:p w14:paraId="48AB2877" w14:textId="77777777" w:rsidR="00F90BDC" w:rsidRDefault="00F90BDC"/>
    <w:p w14:paraId="693C45AE" w14:textId="77777777" w:rsidR="00F90BDC" w:rsidRDefault="00F90BDC">
      <w:r xmlns:w="http://schemas.openxmlformats.org/wordprocessingml/2006/main">
        <w:t xml:space="preserve">Luk 11:10 Want elkeen wat bid, ontvang; en hy wat soek, vind; en vir hom wat klop, sal oopgemaak word.</w:t>
      </w:r>
    </w:p>
    <w:p w14:paraId="484A05FE" w14:textId="77777777" w:rsidR="00F90BDC" w:rsidRDefault="00F90BDC"/>
    <w:p w14:paraId="5AD4BCAF" w14:textId="77777777" w:rsidR="00F90BDC" w:rsidRDefault="00F90BDC">
      <w:r xmlns:w="http://schemas.openxmlformats.org/wordprocessingml/2006/main">
        <w:t xml:space="preserve">God beloon diegene wat vra, soek en klop.</w:t>
      </w:r>
    </w:p>
    <w:p w14:paraId="2E57767E" w14:textId="77777777" w:rsidR="00F90BDC" w:rsidRDefault="00F90BDC"/>
    <w:p w14:paraId="6C698F58" w14:textId="77777777" w:rsidR="00F90BDC" w:rsidRDefault="00F90BDC">
      <w:r xmlns:w="http://schemas.openxmlformats.org/wordprocessingml/2006/main">
        <w:t xml:space="preserve">1: Die krag van gebed – God sal altyd ons gebede verhoor en die deur na ons behoeftes oopmaak.</w:t>
      </w:r>
    </w:p>
    <w:p w14:paraId="28AD1F6D" w14:textId="77777777" w:rsidR="00F90BDC" w:rsidRDefault="00F90BDC"/>
    <w:p w14:paraId="149B6733" w14:textId="77777777" w:rsidR="00F90BDC" w:rsidRDefault="00F90BDC">
      <w:r xmlns:w="http://schemas.openxmlformats.org/wordprocessingml/2006/main">
        <w:t xml:space="preserve">2: Die Seën van Geloof - Hou geloof in God dat Hy altyd vir ons sal voorsien.</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4:8 - Nader tot God, en Hy sal tot jou nader.</w:t>
      </w:r>
    </w:p>
    <w:p w14:paraId="5236F95F" w14:textId="77777777" w:rsidR="00F90BDC" w:rsidRDefault="00F90BDC"/>
    <w:p w14:paraId="22099ACA" w14:textId="77777777" w:rsidR="00F90BDC" w:rsidRDefault="00F90BDC">
      <w:r xmlns:w="http://schemas.openxmlformats.org/wordprocessingml/2006/main">
        <w:t xml:space="preserve">2:1 Joh 5:14-15 - Dit is die vertroue wat ons voor Hom het, dat Hy ons verhoor as ons iets vra volgens sy wil. En as ons weet dat Hy ons verhoor in alles wat ons vra, weet ons dat ons die versoeke het wat ons van Hom gevra het.</w:t>
      </w:r>
    </w:p>
    <w:p w14:paraId="6583F2B9" w14:textId="77777777" w:rsidR="00F90BDC" w:rsidRDefault="00F90BDC"/>
    <w:p w14:paraId="12039E05" w14:textId="77777777" w:rsidR="00F90BDC" w:rsidRDefault="00F90BDC">
      <w:r xmlns:w="http://schemas.openxmlformats.org/wordprocessingml/2006/main">
        <w:t xml:space="preserve">Luk 11:11 As 'n seun van een van julle wat 'n vader is, brood vra, sal hy hom 'n klip gee? of as hy 'n vis vra, sal hy vir 'n vis vir hom 'n slang gee?</w:t>
      </w:r>
    </w:p>
    <w:p w14:paraId="2FD1CE21" w14:textId="77777777" w:rsidR="00F90BDC" w:rsidRDefault="00F90BDC"/>
    <w:p w14:paraId="1EDD9731" w14:textId="77777777" w:rsidR="00F90BDC" w:rsidRDefault="00F90BDC">
      <w:r xmlns:w="http://schemas.openxmlformats.org/wordprocessingml/2006/main">
        <w:t xml:space="preserve">Jesus vra die skare 'n retoriese vraag oor die verhouding tussen ouers en hul kinders, en of 'n pa vir sy seun 'n klip of 'n slang sal gee in plaas van brood of 'n vis.</w:t>
      </w:r>
    </w:p>
    <w:p w14:paraId="35FDE60D" w14:textId="77777777" w:rsidR="00F90BDC" w:rsidRDefault="00F90BDC"/>
    <w:p w14:paraId="686F63DA" w14:textId="77777777" w:rsidR="00F90BDC" w:rsidRDefault="00F90BDC">
      <w:r xmlns:w="http://schemas.openxmlformats.org/wordprocessingml/2006/main">
        <w:t xml:space="preserve">1. Die Liefde van 'n Vader - Verken die onvoorwaardelike liefde wat 'n vader vir sy kind het.</w:t>
      </w:r>
    </w:p>
    <w:p w14:paraId="145687F3" w14:textId="77777777" w:rsidR="00F90BDC" w:rsidRDefault="00F90BDC"/>
    <w:p w14:paraId="56AA4261" w14:textId="77777777" w:rsidR="00F90BDC" w:rsidRDefault="00F90BDC">
      <w:r xmlns:w="http://schemas.openxmlformats.org/wordprocessingml/2006/main">
        <w:t xml:space="preserve">2. Die krag van die retoriese vraag - Ondersoek die krag van Jesus se gebruik van retoriese vrae om sy gehoor uit te daag en te inspireer.</w:t>
      </w:r>
    </w:p>
    <w:p w14:paraId="5CC1598E" w14:textId="77777777" w:rsidR="00F90BDC" w:rsidRDefault="00F90BDC"/>
    <w:p w14:paraId="00958005" w14:textId="77777777" w:rsidR="00F90BDC" w:rsidRDefault="00F90BDC">
      <w:r xmlns:w="http://schemas.openxmlformats.org/wordprocessingml/2006/main">
        <w:t xml:space="preserve">1. Matteus 7:9-11 - "Wie van julle, as sy seun brood vra, sal vir hom 'n klip gee?"</w:t>
      </w:r>
    </w:p>
    <w:p w14:paraId="025CF4B8" w14:textId="77777777" w:rsidR="00F90BDC" w:rsidRDefault="00F90BDC"/>
    <w:p w14:paraId="4324F376" w14:textId="77777777" w:rsidR="00F90BDC" w:rsidRDefault="00F90BDC">
      <w:r xmlns:w="http://schemas.openxmlformats.org/wordprocessingml/2006/main">
        <w:t xml:space="preserve">2. Jesaja 28:23-29 - "Hy sal wees soos 'n verfrissende bries uit die noorde, 'n warm rukwind uit die woestyn. Hy sal vermoeide mense verkwik, hulle lewend maak soos 'n fontein van water in 'n droë en uitgeputte land."</w:t>
      </w:r>
    </w:p>
    <w:p w14:paraId="7B9CD92E" w14:textId="77777777" w:rsidR="00F90BDC" w:rsidRDefault="00F90BDC"/>
    <w:p w14:paraId="4B44AD1A" w14:textId="77777777" w:rsidR="00F90BDC" w:rsidRDefault="00F90BDC">
      <w:r xmlns:w="http://schemas.openxmlformats.org/wordprocessingml/2006/main">
        <w:t xml:space="preserve">Luk 11:12 Of as hy 'n eier vra, sal hy vir hom 'n skerpioen aanbied?</w:t>
      </w:r>
    </w:p>
    <w:p w14:paraId="24B18DCC" w14:textId="77777777" w:rsidR="00F90BDC" w:rsidRDefault="00F90BDC"/>
    <w:p w14:paraId="4A998C4C" w14:textId="77777777" w:rsidR="00F90BDC" w:rsidRDefault="00F90BDC">
      <w:r xmlns:w="http://schemas.openxmlformats.org/wordprocessingml/2006/main">
        <w:t xml:space="preserve">Die gedeelte vra hoekom God iets bitters sou gee in ruil vir 'n versoek vir iets soets.</w:t>
      </w:r>
    </w:p>
    <w:p w14:paraId="7FA81A7E" w14:textId="77777777" w:rsidR="00F90BDC" w:rsidRDefault="00F90BDC"/>
    <w:p w14:paraId="6F0D60A3" w14:textId="77777777" w:rsidR="00F90BDC" w:rsidRDefault="00F90BDC">
      <w:r xmlns:w="http://schemas.openxmlformats.org/wordprocessingml/2006/main">
        <w:t xml:space="preserve">1: God gee nie vir ons wat ons verdien nie, Hy gee vir ons wat ons nodig het.</w:t>
      </w:r>
    </w:p>
    <w:p w14:paraId="6F4139A2" w14:textId="77777777" w:rsidR="00F90BDC" w:rsidRDefault="00F90BDC"/>
    <w:p w14:paraId="344CF5C3" w14:textId="77777777" w:rsidR="00F90BDC" w:rsidRDefault="00F90BDC">
      <w:r xmlns:w="http://schemas.openxmlformats.org/wordprocessingml/2006/main">
        <w:t xml:space="preserve">2: Vra vir God wat jy nodig het, Hy sal vir jou gee wat die beste is.</w:t>
      </w:r>
    </w:p>
    <w:p w14:paraId="077D01B3" w14:textId="77777777" w:rsidR="00F90BDC" w:rsidRDefault="00F90BDC"/>
    <w:p w14:paraId="61B6EAEB" w14:textId="77777777" w:rsidR="00F90BDC" w:rsidRDefault="00F90BDC">
      <w:r xmlns:w="http://schemas.openxmlformats.org/wordprocessingml/2006/main">
        <w:t xml:space="preserve">1: Jakobus 1:2-4 - Ag dit louter vreugde, my broers en susters, wanneer julle allerhande beproewinge teëkom, omdat julle weet dat die beproewing van julle geloof volharding bewerk. Laat volharding sy werk voltooi, sodat jy volwasse en volkome kan wees, en niks kortkom nie.</w:t>
      </w:r>
    </w:p>
    <w:p w14:paraId="415F30BB" w14:textId="77777777" w:rsidR="00F90BDC" w:rsidRDefault="00F90BDC"/>
    <w:p w14:paraId="7BDD5D55" w14:textId="77777777" w:rsidR="00F90BDC" w:rsidRDefault="00F90BDC">
      <w:r xmlns:w="http://schemas.openxmlformats.org/wordprocessingml/2006/main">
        <w:t xml:space="preserve">2: Romeine 8:28 – En ons weet dat God in alles ten goede meewerk vir dié wat Hom liefhet, wat volgens sy voorneme geroep is.</w:t>
      </w:r>
    </w:p>
    <w:p w14:paraId="76527931" w14:textId="77777777" w:rsidR="00F90BDC" w:rsidRDefault="00F90BDC"/>
    <w:p w14:paraId="55003B9E" w14:textId="77777777" w:rsidR="00F90BDC" w:rsidRDefault="00F90BDC">
      <w:r xmlns:w="http://schemas.openxmlformats.org/wordprocessingml/2006/main">
        <w:t xml:space="preserve">Luk 11:13 As julle wat sleg is, dan weet om goeie gawes aan julle kinders te gee, hoeveel te meer sal julle hemelse Vader die Heilige Gees gee aan die wat Hom bid?</w:t>
      </w:r>
    </w:p>
    <w:p w14:paraId="04FC0F1E" w14:textId="77777777" w:rsidR="00F90BDC" w:rsidRDefault="00F90BDC"/>
    <w:p w14:paraId="54DCA8E5" w14:textId="77777777" w:rsidR="00F90BDC" w:rsidRDefault="00F90BDC">
      <w:r xmlns:w="http://schemas.openxmlformats.org/wordprocessingml/2006/main">
        <w:t xml:space="preserve">God is gretig om die Heilige Gees te gee aan diegene wat Hom vra.</w:t>
      </w:r>
    </w:p>
    <w:p w14:paraId="30483F78" w14:textId="77777777" w:rsidR="00F90BDC" w:rsidRDefault="00F90BDC"/>
    <w:p w14:paraId="5EB7B61C" w14:textId="77777777" w:rsidR="00F90BDC" w:rsidRDefault="00F90BDC">
      <w:r xmlns:w="http://schemas.openxmlformats.org/wordprocessingml/2006/main">
        <w:t xml:space="preserve">1. Die gawe van die Heilige Gees - Hoe God se liefde groter is as ons eie</w:t>
      </w:r>
    </w:p>
    <w:p w14:paraId="48D23001" w14:textId="77777777" w:rsidR="00F90BDC" w:rsidRDefault="00F90BDC"/>
    <w:p w14:paraId="42887C6A" w14:textId="77777777" w:rsidR="00F90BDC" w:rsidRDefault="00F90BDC">
      <w:r xmlns:w="http://schemas.openxmlformats.org/wordprocessingml/2006/main">
        <w:t xml:space="preserve">2. Leer om na die Heilige Gees te vra - Groei in geloof en verhouding met God</w:t>
      </w:r>
    </w:p>
    <w:p w14:paraId="0919D77C" w14:textId="77777777" w:rsidR="00F90BDC" w:rsidRDefault="00F90BDC"/>
    <w:p w14:paraId="3F6C75E1" w14:textId="77777777" w:rsidR="00F90BDC" w:rsidRDefault="00F90BDC">
      <w:r xmlns:w="http://schemas.openxmlformats.org/wordprocessingml/2006/main">
        <w:t xml:space="preserve">1. Jakobus 4:2-3 – Jy het nie omdat jy nie vra nie.</w:t>
      </w:r>
    </w:p>
    <w:p w14:paraId="3EF31DAB" w14:textId="77777777" w:rsidR="00F90BDC" w:rsidRDefault="00F90BDC"/>
    <w:p w14:paraId="0FC5F64D" w14:textId="77777777" w:rsidR="00F90BDC" w:rsidRDefault="00F90BDC">
      <w:r xmlns:w="http://schemas.openxmlformats.org/wordprocessingml/2006/main">
        <w:t xml:space="preserve">2. 1 Johannes 5:14-15 - Bid en jy sal ontvang, sodat jou blydskap volkome kan wees.</w:t>
      </w:r>
    </w:p>
    <w:p w14:paraId="38869EE5" w14:textId="77777777" w:rsidR="00F90BDC" w:rsidRDefault="00F90BDC"/>
    <w:p w14:paraId="1F8A9681" w14:textId="77777777" w:rsidR="00F90BDC" w:rsidRDefault="00F90BDC">
      <w:r xmlns:w="http://schemas.openxmlformats.org/wordprocessingml/2006/main">
        <w:t xml:space="preserve">Luk 11:14 En Hy was besig om 'n duiwel uit te dryf, en hy was stom. En toe die duiwel uitgegaan het, het die stomme gepraat; en die mense het gewonder.</w:t>
      </w:r>
    </w:p>
    <w:p w14:paraId="22BC8824" w14:textId="77777777" w:rsidR="00F90BDC" w:rsidRDefault="00F90BDC"/>
    <w:p w14:paraId="35BF862D" w14:textId="77777777" w:rsidR="00F90BDC" w:rsidRDefault="00F90BDC">
      <w:r xmlns:w="http://schemas.openxmlformats.org/wordprocessingml/2006/main">
        <w:t xml:space="preserve">Jesus het 'n demoon uit 'n man uitgedryf, wat veroorsaak het dat die man die vermoë om te praat herwin het. Die </w:t>
      </w:r>
      <w:r xmlns:w="http://schemas.openxmlformats.org/wordprocessingml/2006/main">
        <w:lastRenderedPageBreak xmlns:w="http://schemas.openxmlformats.org/wordprocessingml/2006/main"/>
      </w:r>
      <w:r xmlns:w="http://schemas.openxmlformats.org/wordprocessingml/2006/main">
        <w:t xml:space="preserve">mense was verstom oor die wonderwerk.</w:t>
      </w:r>
    </w:p>
    <w:p w14:paraId="0F8B2F90" w14:textId="77777777" w:rsidR="00F90BDC" w:rsidRDefault="00F90BDC"/>
    <w:p w14:paraId="69AC582A" w14:textId="77777777" w:rsidR="00F90BDC" w:rsidRDefault="00F90BDC">
      <w:r xmlns:w="http://schemas.openxmlformats.org/wordprocessingml/2006/main">
        <w:t xml:space="preserve">1. God se krag om te herstel: Jesus se wonderwerk om die stomme man te genees</w:t>
      </w:r>
    </w:p>
    <w:p w14:paraId="13BF2D96" w14:textId="77777777" w:rsidR="00F90BDC" w:rsidRDefault="00F90BDC"/>
    <w:p w14:paraId="28447D4E" w14:textId="77777777" w:rsidR="00F90BDC" w:rsidRDefault="00F90BDC">
      <w:r xmlns:w="http://schemas.openxmlformats.org/wordprocessingml/2006/main">
        <w:t xml:space="preserve">2. God se getrouheid in buitengewone omstandighede</w:t>
      </w:r>
    </w:p>
    <w:p w14:paraId="6687DA72" w14:textId="77777777" w:rsidR="00F90BDC" w:rsidRDefault="00F90BDC"/>
    <w:p w14:paraId="04D441B3" w14:textId="77777777" w:rsidR="00F90BDC" w:rsidRDefault="00F90BDC">
      <w:r xmlns:w="http://schemas.openxmlformats.org/wordprocessingml/2006/main">
        <w:t xml:space="preserve">1. Matteus 9:6-7 - Maar dat julle kan weet dat die Seun van die mens mag het om op aarde sondes te vergewe, sê Hy dan vir die verlamde: Staan op, neem jou bed op en gaan na joune toe. huis. En hy het opgestaan en na sy huis gegaan.</w:t>
      </w:r>
    </w:p>
    <w:p w14:paraId="5DE93449" w14:textId="77777777" w:rsidR="00F90BDC" w:rsidRDefault="00F90BDC"/>
    <w:p w14:paraId="5687C091" w14:textId="77777777" w:rsidR="00F90BDC" w:rsidRDefault="00F90BDC">
      <w:r xmlns:w="http://schemas.openxmlformats.org/wordprocessingml/2006/main">
        <w:t xml:space="preserve">2. Psalm 103:1-5 - Loof die Here, o my siel, en alles wat in my is, loof sy heilige Naam. Loof die Here, o my siel, en vergeet nie al sy weldade nie: wat al jou ongeregtighede vergewe; wat al jou siektes genees; wat jou lewe verlos van ondergang; wat jou kroon met goedertierenheid en barmhartighede; wat jou mond versadig met goeie dinge; sodat jou jeug vernuwe word soos dié van die arend.</w:t>
      </w:r>
    </w:p>
    <w:p w14:paraId="30F351AB" w14:textId="77777777" w:rsidR="00F90BDC" w:rsidRDefault="00F90BDC"/>
    <w:p w14:paraId="0190E28B" w14:textId="77777777" w:rsidR="00F90BDC" w:rsidRDefault="00F90BDC">
      <w:r xmlns:w="http://schemas.openxmlformats.org/wordprocessingml/2006/main">
        <w:t xml:space="preserve">LUKAS 11:15 Maar sommige van hulle het gesê: Hy dryf die duiwels uit deur Beëlsebul, die owerste van die duiwels.</w:t>
      </w:r>
    </w:p>
    <w:p w14:paraId="2E4FA4AC" w14:textId="77777777" w:rsidR="00F90BDC" w:rsidRDefault="00F90BDC"/>
    <w:p w14:paraId="406D1A7A" w14:textId="77777777" w:rsidR="00F90BDC" w:rsidRDefault="00F90BDC">
      <w:r xmlns:w="http://schemas.openxmlformats.org/wordprocessingml/2006/main">
        <w:t xml:space="preserve">Sommige mense het Jesus daarvan beskuldig dat hy Beëlsebul, die hoof van demone, gebruik het om duiwels uit te dryf.</w:t>
      </w:r>
    </w:p>
    <w:p w14:paraId="349D7DF2" w14:textId="77777777" w:rsidR="00F90BDC" w:rsidRDefault="00F90BDC"/>
    <w:p w14:paraId="18F570F4" w14:textId="77777777" w:rsidR="00F90BDC" w:rsidRDefault="00F90BDC">
      <w:r xmlns:w="http://schemas.openxmlformats.org/wordprocessingml/2006/main">
        <w:t xml:space="preserve">1. Die beskuldigings van Jesus: Hoe om op valse bewerings te reageer</w:t>
      </w:r>
    </w:p>
    <w:p w14:paraId="1AFAF16C" w14:textId="77777777" w:rsidR="00F90BDC" w:rsidRDefault="00F90BDC"/>
    <w:p w14:paraId="280C793A" w14:textId="77777777" w:rsidR="00F90BDC" w:rsidRDefault="00F90BDC">
      <w:r xmlns:w="http://schemas.openxmlformats.org/wordprocessingml/2006/main">
        <w:t xml:space="preserve">2. Die krag van Jesus: Hoe Jesus teenstand oorkom</w:t>
      </w:r>
    </w:p>
    <w:p w14:paraId="01937A5E" w14:textId="77777777" w:rsidR="00F90BDC" w:rsidRDefault="00F90BDC"/>
    <w:p w14:paraId="11CA28E4" w14:textId="77777777" w:rsidR="00F90BDC" w:rsidRDefault="00F90BDC">
      <w:r xmlns:w="http://schemas.openxmlformats.org/wordprocessingml/2006/main">
        <w:t xml:space="preserve">1. Matteus 12:28-29, "Maar as Ek deur die Gees van God duiwels uitdryf, die koninkryk van God het sekerlik oor julle gekom. Of hoe kan 'n mens in 'n sterk man se huis ingaan en sy goed plunder as hy nie eers bind nie. die sterk man? En dan sal hy sy huis plunder.”</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8:31-32, “Wat sal ons dan van hierdie dinge sê? As God vir ons is, wie kan teen ons wees? Hy wat sy eie Seun nie gespaar het nie, maar Hom vir ons almal oorgegee het, hoe sal Hy nie saam met Hom ons ook alles verniet gee nie?”</w:t>
      </w:r>
    </w:p>
    <w:p w14:paraId="231175C4" w14:textId="77777777" w:rsidR="00F90BDC" w:rsidRDefault="00F90BDC"/>
    <w:p w14:paraId="6FDFA2F6" w14:textId="77777777" w:rsidR="00F90BDC" w:rsidRDefault="00F90BDC">
      <w:r xmlns:w="http://schemas.openxmlformats.org/wordprocessingml/2006/main">
        <w:t xml:space="preserve">LUKAS 11:16 En ander wat Hom versoek het, het van Hom 'n teken uit die hemel gesoek.</w:t>
      </w:r>
    </w:p>
    <w:p w14:paraId="717BB17F" w14:textId="77777777" w:rsidR="00F90BDC" w:rsidRDefault="00F90BDC"/>
    <w:p w14:paraId="31555856" w14:textId="77777777" w:rsidR="00F90BDC" w:rsidRDefault="00F90BDC">
      <w:r xmlns:w="http://schemas.openxmlformats.org/wordprocessingml/2006/main">
        <w:t xml:space="preserve">Sommige mense het Jesus gevra vir 'n teken uit die hemel as 'n manier om hom te toets.</w:t>
      </w:r>
    </w:p>
    <w:p w14:paraId="322AB72E" w14:textId="77777777" w:rsidR="00F90BDC" w:rsidRDefault="00F90BDC"/>
    <w:p w14:paraId="2BC234AE" w14:textId="77777777" w:rsidR="00F90BDC" w:rsidRDefault="00F90BDC">
      <w:r xmlns:w="http://schemas.openxmlformats.org/wordprocessingml/2006/main">
        <w:t xml:space="preserve">1. Die gevaar om God te toets</w:t>
      </w:r>
    </w:p>
    <w:p w14:paraId="546BD04D" w14:textId="77777777" w:rsidR="00F90BDC" w:rsidRDefault="00F90BDC"/>
    <w:p w14:paraId="4722F2B0" w14:textId="77777777" w:rsidR="00F90BDC" w:rsidRDefault="00F90BDC">
      <w:r xmlns:w="http://schemas.openxmlformats.org/wordprocessingml/2006/main">
        <w:t xml:space="preserve">2. Die belangrikheid van geloof in Jesus</w:t>
      </w:r>
    </w:p>
    <w:p w14:paraId="22C5262D" w14:textId="77777777" w:rsidR="00F90BDC" w:rsidRDefault="00F90BDC"/>
    <w:p w14:paraId="005656D5" w14:textId="77777777" w:rsidR="00F90BDC" w:rsidRDefault="00F90BDC">
      <w:r xmlns:w="http://schemas.openxmlformats.org/wordprocessingml/2006/main">
        <w:t xml:space="preserve">1. Hebreërs 11:1 - "Nou is die geloof 'n sekerheid van die dinge wat ons hoop, 'n oortuiging van die dinge wat ons nie sien nie."</w:t>
      </w:r>
    </w:p>
    <w:p w14:paraId="0B4DCBA0" w14:textId="77777777" w:rsidR="00F90BDC" w:rsidRDefault="00F90BDC"/>
    <w:p w14:paraId="42896CFA" w14:textId="77777777" w:rsidR="00F90BDC" w:rsidRDefault="00F90BDC">
      <w:r xmlns:w="http://schemas.openxmlformats.org/wordprocessingml/2006/main">
        <w:t xml:space="preserve">2. Matteus 4:7 - "Jesus sê vir hom: Daar is weer geskrywe: Jy mag die Here jou God nie op die proef stel nie."</w:t>
      </w:r>
    </w:p>
    <w:p w14:paraId="2D268F59" w14:textId="77777777" w:rsidR="00F90BDC" w:rsidRDefault="00F90BDC"/>
    <w:p w14:paraId="3B562066" w14:textId="77777777" w:rsidR="00F90BDC" w:rsidRDefault="00F90BDC">
      <w:r xmlns:w="http://schemas.openxmlformats.org/wordprocessingml/2006/main">
        <w:t xml:space="preserve">LUKAS 11:17 Maar Hy, wat hulle gedagtes geken het, sê vir hulle: Elke koninkryk wat teen homself verdeeld is, word verwoes; en 'n huis wat teen 'n huis verdeeld is, val.</w:t>
      </w:r>
    </w:p>
    <w:p w14:paraId="7225C570" w14:textId="77777777" w:rsidR="00F90BDC" w:rsidRDefault="00F90BDC"/>
    <w:p w14:paraId="2E145878" w14:textId="77777777" w:rsidR="00F90BDC" w:rsidRDefault="00F90BDC">
      <w:r xmlns:w="http://schemas.openxmlformats.org/wordprocessingml/2006/main">
        <w:t xml:space="preserve">Elke koninkryk wat teen homself verdeeld is, sal vernietig word.</w:t>
      </w:r>
    </w:p>
    <w:p w14:paraId="5D92B3F5" w14:textId="77777777" w:rsidR="00F90BDC" w:rsidRDefault="00F90BDC"/>
    <w:p w14:paraId="600E98F7" w14:textId="77777777" w:rsidR="00F90BDC" w:rsidRDefault="00F90BDC">
      <w:r xmlns:w="http://schemas.openxmlformats.org/wordprocessingml/2006/main">
        <w:t xml:space="preserve">1: Eenheid onder gemeenskap is noodsaaklik vir sukses.</w:t>
      </w:r>
    </w:p>
    <w:p w14:paraId="2B0F2934" w14:textId="77777777" w:rsidR="00F90BDC" w:rsidRDefault="00F90BDC"/>
    <w:p w14:paraId="7FAC71D3" w14:textId="77777777" w:rsidR="00F90BDC" w:rsidRDefault="00F90BDC">
      <w:r xmlns:w="http://schemas.openxmlformats.org/wordprocessingml/2006/main">
        <w:t xml:space="preserve">2: Saamhorigheid bring krag en stabiliteit.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12:25 – Jesus het gesê: “Elke koninkryk wat teen homself verdeeld is, sal verwoes word, en elke stad of huisgesin wat teen homself verdeeld is, sal nie bestaan nie.”</w:t>
      </w:r>
    </w:p>
    <w:p w14:paraId="4D31F371" w14:textId="77777777" w:rsidR="00F90BDC" w:rsidRDefault="00F90BDC"/>
    <w:p w14:paraId="105508B3" w14:textId="77777777" w:rsidR="00F90BDC" w:rsidRDefault="00F90BDC">
      <w:r xmlns:w="http://schemas.openxmlformats.org/wordprocessingml/2006/main">
        <w:t xml:space="preserve">2: Efesiërs 4:3 - Doen elke poging om die eenheid van die Gees te bewaar deur die band van vrede.</w:t>
      </w:r>
    </w:p>
    <w:p w14:paraId="293B7BEB" w14:textId="77777777" w:rsidR="00F90BDC" w:rsidRDefault="00F90BDC"/>
    <w:p w14:paraId="6A0DA562" w14:textId="77777777" w:rsidR="00F90BDC" w:rsidRDefault="00F90BDC">
      <w:r xmlns:w="http://schemas.openxmlformats.org/wordprocessingml/2006/main">
        <w:t xml:space="preserve">Luk 11:18 As die Satan ook teen homself verdeeld is, hoe sal sy koninkryk bly staan? omdat julle sê dat Ek deur Beëlsebul duiwels uitdryf.</w:t>
      </w:r>
    </w:p>
    <w:p w14:paraId="288E9797" w14:textId="77777777" w:rsidR="00F90BDC" w:rsidRDefault="00F90BDC"/>
    <w:p w14:paraId="015A406B" w14:textId="77777777" w:rsidR="00F90BDC" w:rsidRDefault="00F90BDC">
      <w:r xmlns:w="http://schemas.openxmlformats.org/wordprocessingml/2006/main">
        <w:t xml:space="preserve">Satan se koninkryk sal nie bly staan as hy teen homself verdeeld is nie, maar Jesus se vyande het hom valslik beskuldig dat hy deur Beëlsebul duiwels uitdryf.</w:t>
      </w:r>
    </w:p>
    <w:p w14:paraId="7E660410" w14:textId="77777777" w:rsidR="00F90BDC" w:rsidRDefault="00F90BDC"/>
    <w:p w14:paraId="2AB6C6B0" w14:textId="77777777" w:rsidR="00F90BDC" w:rsidRDefault="00F90BDC">
      <w:r xmlns:w="http://schemas.openxmlformats.org/wordprocessingml/2006/main">
        <w:t xml:space="preserve">1. Die uiteindelike nutteloosheid van boosheid – God se krag sal altyd Satan se planne oorwin.</w:t>
      </w:r>
    </w:p>
    <w:p w14:paraId="40F10A1B" w14:textId="77777777" w:rsidR="00F90BDC" w:rsidRDefault="00F90BDC"/>
    <w:p w14:paraId="7A1D822D" w14:textId="77777777" w:rsidR="00F90BDC" w:rsidRDefault="00F90BDC">
      <w:r xmlns:w="http://schemas.openxmlformats.org/wordprocessingml/2006/main">
        <w:t xml:space="preserve">2. Die belangrikheid van waarheid – Jesus het die mag om leuens en valse beskuldigings te oorkom.</w:t>
      </w:r>
    </w:p>
    <w:p w14:paraId="5917E66B" w14:textId="77777777" w:rsidR="00F90BDC" w:rsidRDefault="00F90BDC"/>
    <w:p w14:paraId="04EF6A45" w14:textId="77777777" w:rsidR="00F90BDC" w:rsidRDefault="00F90BDC">
      <w:r xmlns:w="http://schemas.openxmlformats.org/wordprocessingml/2006/main">
        <w:t xml:space="preserve">1. Efesiërs 6:12 - Want ons worstel nie teen vlees en bloed nie, maar teen die owerhede, teen die magte, teen die owerhede van die duisternis van hierdie wêreld, teen die bose geeste in die hoogtes.</w:t>
      </w:r>
    </w:p>
    <w:p w14:paraId="6FCC92E9" w14:textId="77777777" w:rsidR="00F90BDC" w:rsidRDefault="00F90BDC"/>
    <w:p w14:paraId="162CD72E" w14:textId="77777777" w:rsidR="00F90BDC" w:rsidRDefault="00F90BDC">
      <w:r xmlns:w="http://schemas.openxmlformats.org/wordprocessingml/2006/main">
        <w:t xml:space="preserve">2. 1 Joh 4:4 - Julle is uit God, my kinders, en het hulle oorwin, want Hy wat in julle is, is groter as Hy wat in die wêreld is.</w:t>
      </w:r>
    </w:p>
    <w:p w14:paraId="5147ADCB" w14:textId="77777777" w:rsidR="00F90BDC" w:rsidRDefault="00F90BDC"/>
    <w:p w14:paraId="45E3136C" w14:textId="77777777" w:rsidR="00F90BDC" w:rsidRDefault="00F90BDC">
      <w:r xmlns:w="http://schemas.openxmlformats.org/wordprocessingml/2006/main">
        <w:t xml:space="preserve">Luk 11:19 En as Ek deur Beëlsebul die duiwels uitdryf, deur wie dryf julle seuns hulle uit? daarom sal hulle julle regters wees.</w:t>
      </w:r>
    </w:p>
    <w:p w14:paraId="336CE56F" w14:textId="77777777" w:rsidR="00F90BDC" w:rsidRDefault="00F90BDC"/>
    <w:p w14:paraId="73AAACF0" w14:textId="77777777" w:rsidR="00F90BDC" w:rsidRDefault="00F90BDC">
      <w:r xmlns:w="http://schemas.openxmlformats.org/wordprocessingml/2006/main">
        <w:t xml:space="preserve">Jesus daag die Fariseërs uit om Sy gesag as die Seun van God te aanvaar deur te vra hoe hulle die krag van Sy wonderwerke verduidelik as Hy nie uit die Hemel is nie.</w:t>
      </w:r>
    </w:p>
    <w:p w14:paraId="75B95651" w14:textId="77777777" w:rsidR="00F90BDC" w:rsidRDefault="00F90BDC"/>
    <w:p w14:paraId="62314740" w14:textId="77777777" w:rsidR="00F90BDC" w:rsidRDefault="00F90BDC">
      <w:r xmlns:w="http://schemas.openxmlformats.org/wordprocessingml/2006/main">
        <w:t xml:space="preserve">1: Jesus se woorde in Lukas 11:19 dien as 'n herinnering dat ons bereid moet wees om Sy gesag te aanvaar </w:t>
      </w:r>
      <w:r xmlns:w="http://schemas.openxmlformats.org/wordprocessingml/2006/main">
        <w:lastRenderedPageBreak xmlns:w="http://schemas.openxmlformats.org/wordprocessingml/2006/main"/>
      </w:r>
      <w:r xmlns:w="http://schemas.openxmlformats.org/wordprocessingml/2006/main">
        <w:t xml:space="preserve">en Hom as die Seun van God te volg.</w:t>
      </w:r>
    </w:p>
    <w:p w14:paraId="17875CC3" w14:textId="77777777" w:rsidR="00F90BDC" w:rsidRDefault="00F90BDC"/>
    <w:p w14:paraId="3EFE57A4" w14:textId="77777777" w:rsidR="00F90BDC" w:rsidRDefault="00F90BDC">
      <w:r xmlns:w="http://schemas.openxmlformats.org/wordprocessingml/2006/main">
        <w:t xml:space="preserve">2: Ons moet onsself verootmoedig en die krag van Jesus se wonderwerke erken, en kies om Sy gesag as die Seun van God te aanvaar.</w:t>
      </w:r>
    </w:p>
    <w:p w14:paraId="3E750E43" w14:textId="77777777" w:rsidR="00F90BDC" w:rsidRDefault="00F90BDC"/>
    <w:p w14:paraId="2BB0F875" w14:textId="77777777" w:rsidR="00F90BDC" w:rsidRDefault="00F90BDC">
      <w:r xmlns:w="http://schemas.openxmlformats.org/wordprocessingml/2006/main">
        <w:t xml:space="preserve">1: Matteus 28:18-20 - “En Jesus het gekom en vir hulle gesê: Aan My is gegee alle mag in die hemel en op aarde. Gaan dan heen, maak dissipels van al die nasies, en doop hulle in die Naam van die Vader en die Seun en die Heilige Gees, en leer hulle om alles te onderhou wat Ek julle beveel het. En kyk, Ek is met julle al die dae tot aan die voleinding van die wêreld.”</w:t>
      </w:r>
    </w:p>
    <w:p w14:paraId="3F386B5C" w14:textId="77777777" w:rsidR="00F90BDC" w:rsidRDefault="00F90BDC"/>
    <w:p w14:paraId="727B6D81" w14:textId="77777777" w:rsidR="00F90BDC" w:rsidRDefault="00F90BDC">
      <w:r xmlns:w="http://schemas.openxmlformats.org/wordprocessingml/2006/main">
        <w:t xml:space="preserve">2: Joh 14:6 - Jesus sê vir hom: Ek is die weg en die waarheid en die lewe. Niemand kom na die Vader behalwe deur My nie.</w:t>
      </w:r>
    </w:p>
    <w:p w14:paraId="0424D9D7" w14:textId="77777777" w:rsidR="00F90BDC" w:rsidRDefault="00F90BDC"/>
    <w:p w14:paraId="14C5B6D8" w14:textId="77777777" w:rsidR="00F90BDC" w:rsidRDefault="00F90BDC">
      <w:r xmlns:w="http://schemas.openxmlformats.org/wordprocessingml/2006/main">
        <w:t xml:space="preserve">Luk 11:20 Maar as Ek met die vinger van God duiwels uitdryf, het die koninkryk van God ongetwyfeld oor julle gekom.</w:t>
      </w:r>
    </w:p>
    <w:p w14:paraId="0004369E" w14:textId="77777777" w:rsidR="00F90BDC" w:rsidRDefault="00F90BDC"/>
    <w:p w14:paraId="3CAFFD14" w14:textId="77777777" w:rsidR="00F90BDC" w:rsidRDefault="00F90BDC">
      <w:r xmlns:w="http://schemas.openxmlformats.org/wordprocessingml/2006/main">
        <w:t xml:space="preserve">Die Koninkryk van God het gekom toe Jesus duiwels uitdryf met die vinger van God.</w:t>
      </w:r>
    </w:p>
    <w:p w14:paraId="468CAC27" w14:textId="77777777" w:rsidR="00F90BDC" w:rsidRDefault="00F90BDC"/>
    <w:p w14:paraId="1DB52B3D" w14:textId="77777777" w:rsidR="00F90BDC" w:rsidRDefault="00F90BDC">
      <w:r xmlns:w="http://schemas.openxmlformats.org/wordprocessingml/2006/main">
        <w:t xml:space="preserve">1. God is met ons en het gekom om vir ons die Koninkryk van die Hemel te bring</w:t>
      </w:r>
    </w:p>
    <w:p w14:paraId="4A48792F" w14:textId="77777777" w:rsidR="00F90BDC" w:rsidRDefault="00F90BDC"/>
    <w:p w14:paraId="595DD87D" w14:textId="77777777" w:rsidR="00F90BDC" w:rsidRDefault="00F90BDC">
      <w:r xmlns:w="http://schemas.openxmlformats.org/wordprocessingml/2006/main">
        <w:t xml:space="preserve">2. Jesus is die Messias en bring verlossing deur die krag van God</w:t>
      </w:r>
    </w:p>
    <w:p w14:paraId="00471A24" w14:textId="77777777" w:rsidR="00F90BDC" w:rsidRDefault="00F90BDC"/>
    <w:p w14:paraId="42C28BAE" w14:textId="77777777" w:rsidR="00F90BDC" w:rsidRDefault="00F90BDC">
      <w:r xmlns:w="http://schemas.openxmlformats.org/wordprocessingml/2006/main">
        <w:t xml:space="preserve">1. Jesaja 9:6-7 - Want 'n Kind is vir ons gebore, 'n Seun is aan ons gegee; en die regering sal op Sy skouer wees. En sy Naam sal genoem word Wonderbaar, Raadsman, Magtige God, Ewige Vader, Vredevors.</w:t>
      </w:r>
    </w:p>
    <w:p w14:paraId="3C755952" w14:textId="77777777" w:rsidR="00F90BDC" w:rsidRDefault="00F90BDC"/>
    <w:p w14:paraId="7CF06F1C" w14:textId="77777777" w:rsidR="00F90BDC" w:rsidRDefault="00F90BDC">
      <w:r xmlns:w="http://schemas.openxmlformats.org/wordprocessingml/2006/main">
        <w:t xml:space="preserve">2. Romeine 14:17 - Want die koninkryk van God is nie eet en drink nie, maar geregtigheid en vrede en blydskap in die Heilige Gees.</w:t>
      </w:r>
    </w:p>
    <w:p w14:paraId="2EE37A96" w14:textId="77777777" w:rsidR="00F90BDC" w:rsidRDefault="00F90BDC"/>
    <w:p w14:paraId="67E2983E" w14:textId="77777777" w:rsidR="00F90BDC" w:rsidRDefault="00F90BDC">
      <w:r xmlns:w="http://schemas.openxmlformats.org/wordprocessingml/2006/main">
        <w:t xml:space="preserve">Lukas 11:21 As 'n sterk man gewapen sy paleis bewaak, is sy besittings in vrede.</w:t>
      </w:r>
    </w:p>
    <w:p w14:paraId="7AF774DC" w14:textId="77777777" w:rsidR="00F90BDC" w:rsidRDefault="00F90BDC"/>
    <w:p w14:paraId="024B232C" w14:textId="77777777" w:rsidR="00F90BDC" w:rsidRDefault="00F90BDC">
      <w:r xmlns:w="http://schemas.openxmlformats.org/wordprocessingml/2006/main">
        <w:t xml:space="preserve">Die sterk man wat in hierdie gedeelte genoem word, is 'n simbool van hoe diegene wat kragtig en veilig is, hul besittings met gemak kan beskerm.</w:t>
      </w:r>
    </w:p>
    <w:p w14:paraId="1790FD38" w14:textId="77777777" w:rsidR="00F90BDC" w:rsidRDefault="00F90BDC"/>
    <w:p w14:paraId="304F0398" w14:textId="77777777" w:rsidR="00F90BDC" w:rsidRDefault="00F90BDC">
      <w:r xmlns:w="http://schemas.openxmlformats.org/wordprocessingml/2006/main">
        <w:t xml:space="preserve">1. Die krag van God om ons te beskerm</w:t>
      </w:r>
    </w:p>
    <w:p w14:paraId="6249BC2D" w14:textId="77777777" w:rsidR="00F90BDC" w:rsidRDefault="00F90BDC"/>
    <w:p w14:paraId="41C50202" w14:textId="77777777" w:rsidR="00F90BDC" w:rsidRDefault="00F90BDC">
      <w:r xmlns:w="http://schemas.openxmlformats.org/wordprocessingml/2006/main">
        <w:t xml:space="preserve">2. Die sterkte van geloof in moeilike tye</w:t>
      </w:r>
    </w:p>
    <w:p w14:paraId="3DEAE3A3" w14:textId="77777777" w:rsidR="00F90BDC" w:rsidRDefault="00F90BDC"/>
    <w:p w14:paraId="772BC70B" w14:textId="77777777" w:rsidR="00F90BDC" w:rsidRDefault="00F90BDC">
      <w:r xmlns:w="http://schemas.openxmlformats.org/wordprocessingml/2006/main">
        <w:t xml:space="preserve">1. Psalm 91:1-2 - Hy wat in die skuilplek van die Allerhoogste sit, sal vernag in die skaduwee van die Almagtige. Ek sal van die Here sê: Hy is my toevlug en my vesting: my God; op Hom sal ek vertrou.</w:t>
      </w:r>
    </w:p>
    <w:p w14:paraId="657FE13D" w14:textId="77777777" w:rsidR="00F90BDC" w:rsidRDefault="00F90BDC"/>
    <w:p w14:paraId="75F0BEE4" w14:textId="77777777" w:rsidR="00F90BDC" w:rsidRDefault="00F90BDC">
      <w:r xmlns:w="http://schemas.openxmlformats.org/wordprocessingml/2006/main">
        <w:t xml:space="preserve">2. Romeine 8:31-32 - Wat sal ons dan van hierdie dinge sê? As God vir ons is, wie kan teen ons wees? Hy wat sy eie Seun nie gespaar het nie, maar Hom vir ons almal oorgegee het, hoe sal Hy nie saam met Hom ons ook alles verniet gee nie?</w:t>
      </w:r>
    </w:p>
    <w:p w14:paraId="2FD839F3" w14:textId="77777777" w:rsidR="00F90BDC" w:rsidRDefault="00F90BDC"/>
    <w:p w14:paraId="1533E257" w14:textId="77777777" w:rsidR="00F90BDC" w:rsidRDefault="00F90BDC">
      <w:r xmlns:w="http://schemas.openxmlformats.org/wordprocessingml/2006/main">
        <w:t xml:space="preserve">LUKAS 11:22 Maar wanneer 'n sterker as hy hom oorval en hom oorwin, neem hy al sy wapenrusting waarop hy vertrou het van hom af en deel sy buit.</w:t>
      </w:r>
    </w:p>
    <w:p w14:paraId="027EECE4" w14:textId="77777777" w:rsidR="00F90BDC" w:rsidRDefault="00F90BDC"/>
    <w:p w14:paraId="5A528CAA" w14:textId="77777777" w:rsidR="00F90BDC" w:rsidRDefault="00F90BDC">
      <w:r xmlns:w="http://schemas.openxmlformats.org/wordprocessingml/2006/main">
        <w:t xml:space="preserve">Die sterkes kan die vertroue van die swakkes wegneem.</w:t>
      </w:r>
    </w:p>
    <w:p w14:paraId="2BEB4B8D" w14:textId="77777777" w:rsidR="00F90BDC" w:rsidRDefault="00F90BDC"/>
    <w:p w14:paraId="7CBE1904" w14:textId="77777777" w:rsidR="00F90BDC" w:rsidRDefault="00F90BDC">
      <w:r xmlns:w="http://schemas.openxmlformats.org/wordprocessingml/2006/main">
        <w:t xml:space="preserve">1: Krag in God is die enigste ware beskerming.</w:t>
      </w:r>
    </w:p>
    <w:p w14:paraId="23D2A285" w14:textId="77777777" w:rsidR="00F90BDC" w:rsidRDefault="00F90BDC"/>
    <w:p w14:paraId="62B189BA" w14:textId="77777777" w:rsidR="00F90BDC" w:rsidRDefault="00F90BDC">
      <w:r xmlns:w="http://schemas.openxmlformats.org/wordprocessingml/2006/main">
        <w:t xml:space="preserve">2: Ons moet versigtig wees om op ander krag as God s'n te vertrou.</w:t>
      </w:r>
    </w:p>
    <w:p w14:paraId="4FFD945D" w14:textId="77777777" w:rsidR="00F90BDC" w:rsidRDefault="00F90BDC"/>
    <w:p w14:paraId="4E318DEC" w14:textId="77777777" w:rsidR="00F90BDC" w:rsidRDefault="00F90BDC">
      <w:r xmlns:w="http://schemas.openxmlformats.org/wordprocessingml/2006/main">
        <w:t xml:space="preserve">1: Psalm 18:2 - Die Here is my rots en my vesting en my redder, my God, my rots by wie ek </w:t>
      </w:r>
      <w:r xmlns:w="http://schemas.openxmlformats.org/wordprocessingml/2006/main">
        <w:lastRenderedPageBreak xmlns:w="http://schemas.openxmlformats.org/wordprocessingml/2006/main"/>
      </w:r>
      <w:r xmlns:w="http://schemas.openxmlformats.org/wordprocessingml/2006/main">
        <w:t xml:space="preserve">skuil, my skild en die horing van my heil, my vesting.</w:t>
      </w:r>
    </w:p>
    <w:p w14:paraId="5E1E8447" w14:textId="77777777" w:rsidR="00F90BDC" w:rsidRDefault="00F90BDC"/>
    <w:p w14:paraId="53C58710" w14:textId="77777777" w:rsidR="00F90BDC" w:rsidRDefault="00F90BDC">
      <w:r xmlns:w="http://schemas.openxmlformats.org/wordprocessingml/2006/main">
        <w:t xml:space="preserve">2: Efesiërs 6:10-13 - Eindelik, word kragtig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14:paraId="5BDB4089" w14:textId="77777777" w:rsidR="00F90BDC" w:rsidRDefault="00F90BDC"/>
    <w:p w14:paraId="0547ABCD" w14:textId="77777777" w:rsidR="00F90BDC" w:rsidRDefault="00F90BDC">
      <w:r xmlns:w="http://schemas.openxmlformats.org/wordprocessingml/2006/main">
        <w:t xml:space="preserve">Luk 11:23 Hy wat nie by My is nie, is teen My;</w:t>
      </w:r>
    </w:p>
    <w:p w14:paraId="29969DC2" w14:textId="77777777" w:rsidR="00F90BDC" w:rsidRDefault="00F90BDC"/>
    <w:p w14:paraId="122EDD7E" w14:textId="77777777" w:rsidR="00F90BDC" w:rsidRDefault="00F90BDC">
      <w:r xmlns:w="http://schemas.openxmlformats.org/wordprocessingml/2006/main">
        <w:t xml:space="preserve">Wie nie aan God se kant is nie, is teen Hom en sal verstrooi word in plaas van versamel word.</w:t>
      </w:r>
    </w:p>
    <w:p w14:paraId="2AF3DF3A" w14:textId="77777777" w:rsidR="00F90BDC" w:rsidRDefault="00F90BDC"/>
    <w:p w14:paraId="68C76D3D" w14:textId="77777777" w:rsidR="00F90BDC" w:rsidRDefault="00F90BDC">
      <w:r xmlns:w="http://schemas.openxmlformats.org/wordprocessingml/2006/main">
        <w:t xml:space="preserve">1: Ons moet kies om aan God se kant te wees sodat ons saam met Hom bymekaar kan wees.</w:t>
      </w:r>
    </w:p>
    <w:p w14:paraId="45B6ADB4" w14:textId="77777777" w:rsidR="00F90BDC" w:rsidRDefault="00F90BDC"/>
    <w:p w14:paraId="0C32A57D" w14:textId="77777777" w:rsidR="00F90BDC" w:rsidRDefault="00F90BDC">
      <w:r xmlns:w="http://schemas.openxmlformats.org/wordprocessingml/2006/main">
        <w:t xml:space="preserve">2: Ons moet verenig wees in ons geloof in God om te verseker dat ons nie verstrooi word nie.</w:t>
      </w:r>
    </w:p>
    <w:p w14:paraId="0E0370C0" w14:textId="77777777" w:rsidR="00F90BDC" w:rsidRDefault="00F90BDC"/>
    <w:p w14:paraId="35091C0A" w14:textId="77777777" w:rsidR="00F90BDC" w:rsidRDefault="00F90BDC">
      <w:r xmlns:w="http://schemas.openxmlformats.org/wordprocessingml/2006/main">
        <w:t xml:space="preserve">1: Matteus 12:30 - "Hy wat nie met My is nie, is teen My; en wie nie saam met My versamel nie, verstrooi."</w:t>
      </w:r>
    </w:p>
    <w:p w14:paraId="39857E81" w14:textId="77777777" w:rsidR="00F90BDC" w:rsidRDefault="00F90BDC"/>
    <w:p w14:paraId="5152F0A8" w14:textId="77777777" w:rsidR="00F90BDC" w:rsidRDefault="00F90BDC">
      <w:r xmlns:w="http://schemas.openxmlformats.org/wordprocessingml/2006/main">
        <w:t xml:space="preserve">2: Jakobus 4:4 - "Oubrekers en egbrekers, weet julle nie dat die vriendskap van die wêreld vyandskap met God is nie? wie dan ook 'n vriend van die wêreld wil wees, is 'n vyand van God."</w:t>
      </w:r>
    </w:p>
    <w:p w14:paraId="75E7360B" w14:textId="77777777" w:rsidR="00F90BDC" w:rsidRDefault="00F90BDC"/>
    <w:p w14:paraId="42113C1B" w14:textId="77777777" w:rsidR="00F90BDC" w:rsidRDefault="00F90BDC">
      <w:r xmlns:w="http://schemas.openxmlformats.org/wordprocessingml/2006/main">
        <w:t xml:space="preserve">Luk 11:24 As die onrein gees uit 'n mens uitgegaan het, loop hy deur droë plekke en soek rus; en terwyl hy niks vind nie, sê hy: Ek sal terugkeer na my huis waar ek uitgegaan het.</w:t>
      </w:r>
    </w:p>
    <w:p w14:paraId="2A3BB83E" w14:textId="77777777" w:rsidR="00F90BDC" w:rsidRDefault="00F90BDC"/>
    <w:p w14:paraId="5017F398" w14:textId="77777777" w:rsidR="00F90BDC" w:rsidRDefault="00F90BDC">
      <w:r xmlns:w="http://schemas.openxmlformats.org/wordprocessingml/2006/main">
        <w:t xml:space="preserve">Die onrein gees, wanneer hy uit die mens verdryf word, soek 'n nuwe plek om te bewoon, maar kan nie rus vind nie en keer dus terug na die persoon waarvandaan hy gekom het.</w:t>
      </w:r>
    </w:p>
    <w:p w14:paraId="41E8FC97" w14:textId="77777777" w:rsidR="00F90BDC" w:rsidRDefault="00F90BDC"/>
    <w:p w14:paraId="222EF5B0" w14:textId="77777777" w:rsidR="00F90BDC" w:rsidRDefault="00F90BDC">
      <w:r xmlns:w="http://schemas.openxmlformats.org/wordprocessingml/2006/main">
        <w:t xml:space="preserve">1. God se krag kan die onrein gees oorwin</w:t>
      </w:r>
    </w:p>
    <w:p w14:paraId="7E9429B0" w14:textId="77777777" w:rsidR="00F90BDC" w:rsidRDefault="00F90BDC"/>
    <w:p w14:paraId="15105374" w14:textId="77777777" w:rsidR="00F90BDC" w:rsidRDefault="00F90BDC">
      <w:r xmlns:w="http://schemas.openxmlformats.org/wordprocessingml/2006/main">
        <w:t xml:space="preserve">2. Nederigheid en gebed kan help om die onrein gees te weerstaan</w:t>
      </w:r>
    </w:p>
    <w:p w14:paraId="2E5E4F33" w14:textId="77777777" w:rsidR="00F90BDC" w:rsidRDefault="00F90BDC"/>
    <w:p w14:paraId="73112AFF" w14:textId="77777777" w:rsidR="00F90BDC" w:rsidRDefault="00F90BDC">
      <w:r xmlns:w="http://schemas.openxmlformats.org/wordprocessingml/2006/main">
        <w:t xml:space="preserve">1. Jakobus 4:7-8 Onderwerp julle dan aan God. Weerstaan die duiwel, en hy sal van jou wegvlug.</w:t>
      </w:r>
    </w:p>
    <w:p w14:paraId="74AB5FCF" w14:textId="77777777" w:rsidR="00F90BDC" w:rsidRDefault="00F90BDC"/>
    <w:p w14:paraId="6D878D0B" w14:textId="77777777" w:rsidR="00F90BDC" w:rsidRDefault="00F90BDC">
      <w:r xmlns:w="http://schemas.openxmlformats.org/wordprocessingml/2006/main">
        <w:t xml:space="preserve">2. Efesiërs 6:12 Want ons worstel nie teen vlees en bloed nie, maar teen die owerhede, teen die magte, teen die owerhede van die duisternis van hierdie wêreld, teen die bose geeste in die hoogtes.</w:t>
      </w:r>
    </w:p>
    <w:p w14:paraId="043AE127" w14:textId="77777777" w:rsidR="00F90BDC" w:rsidRDefault="00F90BDC"/>
    <w:p w14:paraId="61DC35E9" w14:textId="77777777" w:rsidR="00F90BDC" w:rsidRDefault="00F90BDC">
      <w:r xmlns:w="http://schemas.openxmlformats.org/wordprocessingml/2006/main">
        <w:t xml:space="preserve">Luk 11:25 En as hy kom, vind hy dit uitgevee en versier.</w:t>
      </w:r>
    </w:p>
    <w:p w14:paraId="580D13F2" w14:textId="77777777" w:rsidR="00F90BDC" w:rsidRDefault="00F90BDC"/>
    <w:p w14:paraId="08C2FEC3" w14:textId="77777777" w:rsidR="00F90BDC" w:rsidRDefault="00F90BDC">
      <w:r xmlns:w="http://schemas.openxmlformats.org/wordprocessingml/2006/main">
        <w:t xml:space="preserve">Die gedeelte praat van 'n huis wat leeg en ordelik is.</w:t>
      </w:r>
    </w:p>
    <w:p w14:paraId="3BB43C22" w14:textId="77777777" w:rsidR="00F90BDC" w:rsidRDefault="00F90BDC"/>
    <w:p w14:paraId="0C73AE29" w14:textId="77777777" w:rsidR="00F90BDC" w:rsidRDefault="00F90BDC">
      <w:r xmlns:w="http://schemas.openxmlformats.org/wordprocessingml/2006/main">
        <w:t xml:space="preserve">1. “Die koste om voorbereid te wees” – A oor die belangrikheid van 'n ordelike, voorbereide lewe vir wanneer die Here terugkeer.</w:t>
      </w:r>
    </w:p>
    <w:p w14:paraId="4CED0B26" w14:textId="77777777" w:rsidR="00F90BDC" w:rsidRDefault="00F90BDC"/>
    <w:p w14:paraId="3CD189BF" w14:textId="77777777" w:rsidR="00F90BDC" w:rsidRDefault="00F90BDC">
      <w:r xmlns:w="http://schemas.openxmlformats.org/wordprocessingml/2006/main">
        <w:t xml:space="preserve">2. “The Beauty of Order” – A oor die skoonheid en krag van orde en dissipline in ons lewens.</w:t>
      </w:r>
    </w:p>
    <w:p w14:paraId="4D9E2F2A" w14:textId="77777777" w:rsidR="00F90BDC" w:rsidRDefault="00F90BDC"/>
    <w:p w14:paraId="488442BD" w14:textId="77777777" w:rsidR="00F90BDC" w:rsidRDefault="00F90BDC">
      <w:r xmlns:w="http://schemas.openxmlformats.org/wordprocessingml/2006/main">
        <w:t xml:space="preserve">1. Matteus 6:33 – “Maar soek eers die koninkryk van God en sy geregtigheid, en al hierdie dinge sal vir julle bygevoeg word.”</w:t>
      </w:r>
    </w:p>
    <w:p w14:paraId="15011664" w14:textId="77777777" w:rsidR="00F90BDC" w:rsidRDefault="00F90BDC"/>
    <w:p w14:paraId="65C4C9FA" w14:textId="77777777" w:rsidR="00F90BDC" w:rsidRDefault="00F90BDC">
      <w:r xmlns:w="http://schemas.openxmlformats.org/wordprocessingml/2006/main">
        <w:t xml:space="preserve">2. Spreuke 16:9 – “'n Man se hart beplan sy weg, maar die Here rig sy voetstappe.”</w:t>
      </w:r>
    </w:p>
    <w:p w14:paraId="498558E2" w14:textId="77777777" w:rsidR="00F90BDC" w:rsidRDefault="00F90BDC"/>
    <w:p w14:paraId="1BAFA082" w14:textId="77777777" w:rsidR="00F90BDC" w:rsidRDefault="00F90BDC">
      <w:r xmlns:w="http://schemas.openxmlformats.org/wordprocessingml/2006/main">
        <w:t xml:space="preserve">LUKAS 11:26 Toe gaan hy en neem sewe ander geeste, slegter as hyself; en hulle gaan in en woon daar, en die laaste toestand van daardie man is erger as die eerste.</w:t>
      </w:r>
    </w:p>
    <w:p w14:paraId="3BAD5CDD" w14:textId="77777777" w:rsidR="00F90BDC" w:rsidRDefault="00F90BDC"/>
    <w:p w14:paraId="04D068A0" w14:textId="77777777" w:rsidR="00F90BDC" w:rsidRDefault="00F90BDC">
      <w:r xmlns:w="http://schemas.openxmlformats.org/wordprocessingml/2006/main">
        <w:t xml:space="preserve">Jesus waarsku dat as 'n onrein gees terug in 'n persoon se lewe toegelaat word, dit sewe ander onrein geeste sal saambring, wat 'n baie erger toestand as voorheen tot gevolg sal hê.</w:t>
      </w:r>
    </w:p>
    <w:p w14:paraId="4A4A6989" w14:textId="77777777" w:rsidR="00F90BDC" w:rsidRDefault="00F90BDC"/>
    <w:p w14:paraId="23BF9B71" w14:textId="77777777" w:rsidR="00F90BDC" w:rsidRDefault="00F90BDC">
      <w:r xmlns:w="http://schemas.openxmlformats.org/wordprocessingml/2006/main">
        <w:t xml:space="preserve">1. Die gevare om die vyand toe te laat om na jou lewe terug te keer.</w:t>
      </w:r>
    </w:p>
    <w:p w14:paraId="08BAFC65" w14:textId="77777777" w:rsidR="00F90BDC" w:rsidRDefault="00F90BDC"/>
    <w:p w14:paraId="087166F7" w14:textId="77777777" w:rsidR="00F90BDC" w:rsidRDefault="00F90BDC">
      <w:r xmlns:w="http://schemas.openxmlformats.org/wordprocessingml/2006/main">
        <w:t xml:space="preserve">2. Die belangrikheid daarvan om jou hart en verstand teen sonde te bewaar.</w:t>
      </w:r>
    </w:p>
    <w:p w14:paraId="0187D505" w14:textId="77777777" w:rsidR="00F90BDC" w:rsidRDefault="00F90BDC"/>
    <w:p w14:paraId="5303D8A3" w14:textId="77777777" w:rsidR="00F90BDC" w:rsidRDefault="00F90BDC">
      <w:r xmlns:w="http://schemas.openxmlformats.org/wordprocessingml/2006/main">
        <w:t xml:space="preserve">1. Efesiërs 6:10-18 - Trek die volle wapenrusting van God aan om teen geestelike magte van die bose te beskerm.</w:t>
      </w:r>
    </w:p>
    <w:p w14:paraId="559ACB6B" w14:textId="77777777" w:rsidR="00F90BDC" w:rsidRDefault="00F90BDC"/>
    <w:p w14:paraId="2E7AA3E2" w14:textId="77777777" w:rsidR="00F90BDC" w:rsidRDefault="00F90BDC">
      <w:r xmlns:w="http://schemas.openxmlformats.org/wordprocessingml/2006/main">
        <w:t xml:space="preserve">2. 1 Petrus 5:8-10 - Wees waaksaam en nugter, weerstaan die duiwel en hy sal vlug.</w:t>
      </w:r>
    </w:p>
    <w:p w14:paraId="31EDF10A" w14:textId="77777777" w:rsidR="00F90BDC" w:rsidRDefault="00F90BDC"/>
    <w:p w14:paraId="1044E19B" w14:textId="77777777" w:rsidR="00F90BDC" w:rsidRDefault="00F90BDC">
      <w:r xmlns:w="http://schemas.openxmlformats.org/wordprocessingml/2006/main">
        <w:t xml:space="preserve">LUKAS 11:27 En terwyl hy hierdie dinge sê, het 'n sekere vrou uit die skare haar stem verhef en vir hom gesê: Geseënd is die moederskoot wat jou gedra het en die lippe wat jy gesoog het.</w:t>
      </w:r>
    </w:p>
    <w:p w14:paraId="3D8FAA09" w14:textId="77777777" w:rsidR="00F90BDC" w:rsidRDefault="00F90BDC"/>
    <w:p w14:paraId="4B7AF3FC" w14:textId="77777777" w:rsidR="00F90BDC" w:rsidRDefault="00F90BDC">
      <w:r xmlns:w="http://schemas.openxmlformats.org/wordprocessingml/2006/main">
        <w:t xml:space="preserve">'n Sekere vrou het Jesus geprys omdat hy uit 'n geseënde moederskoot gebore is en 'n geseënde opvoeding gehad het.</w:t>
      </w:r>
    </w:p>
    <w:p w14:paraId="46EEE6C9" w14:textId="77777777" w:rsidR="00F90BDC" w:rsidRDefault="00F90BDC"/>
    <w:p w14:paraId="5618777F" w14:textId="77777777" w:rsidR="00F90BDC" w:rsidRDefault="00F90BDC">
      <w:r xmlns:w="http://schemas.openxmlformats.org/wordprocessingml/2006/main">
        <w:t xml:space="preserve">1. Hoe ons seën van Jesus kan ontvang</w:t>
      </w:r>
    </w:p>
    <w:p w14:paraId="03AD321C" w14:textId="77777777" w:rsidR="00F90BDC" w:rsidRDefault="00F90BDC"/>
    <w:p w14:paraId="26681006" w14:textId="77777777" w:rsidR="00F90BDC" w:rsidRDefault="00F90BDC">
      <w:r xmlns:w="http://schemas.openxmlformats.org/wordprocessingml/2006/main">
        <w:t xml:space="preserve">2. Die krag van lof en seën</w:t>
      </w:r>
    </w:p>
    <w:p w14:paraId="013B8456" w14:textId="77777777" w:rsidR="00F90BDC" w:rsidRDefault="00F90BDC"/>
    <w:p w14:paraId="635075A9" w14:textId="77777777" w:rsidR="00F90BDC" w:rsidRDefault="00F90BDC">
      <w:r xmlns:w="http://schemas.openxmlformats.org/wordprocessingml/2006/main">
        <w:t xml:space="preserve">1. Lukas 1:42 - "En sy het met 'n groot stem uitgespreek en gesê: Geseënd is jy onder die vroue, en geseënd is die vrug van jou skoot."</w:t>
      </w:r>
    </w:p>
    <w:p w14:paraId="20BECADC" w14:textId="77777777" w:rsidR="00F90BDC" w:rsidRDefault="00F90BDC"/>
    <w:p w14:paraId="52791F88" w14:textId="77777777" w:rsidR="00F90BDC" w:rsidRDefault="00F90BDC">
      <w:r xmlns:w="http://schemas.openxmlformats.org/wordprocessingml/2006/main">
        <w:t xml:space="preserve">2. Psalm 103:1-5 - "Loof die Here, o my siel, en alles wat in my is, loof sy heilige Naam. Loof die Here, o my siel, en vergeet nie al sy weldade nie: Hy wat al jou ongeregtighede vergewe. wat al jou kwale genees, wat jou lewe verlos van ondergang, wat jou kroon met goedertierenheid en barmhartighede, wat jou mond versadig met goeie dinge, sodat jou jeug vernuwe word soos dié van 'n arend."</w:t>
      </w:r>
    </w:p>
    <w:p w14:paraId="0BBB746F" w14:textId="77777777" w:rsidR="00F90BDC" w:rsidRDefault="00F90BDC"/>
    <w:p w14:paraId="316E7980" w14:textId="77777777" w:rsidR="00F90BDC" w:rsidRDefault="00F90BDC">
      <w:r xmlns:w="http://schemas.openxmlformats.org/wordprocessingml/2006/main">
        <w:t xml:space="preserve">Luk 11:28 Maar Hy sê: Ja, salig is die wat die woord van God hoor en dit bewaar.</w:t>
      </w:r>
    </w:p>
    <w:p w14:paraId="7637FFA9" w14:textId="77777777" w:rsidR="00F90BDC" w:rsidRDefault="00F90BDC"/>
    <w:p w14:paraId="5D57E044" w14:textId="77777777" w:rsidR="00F90BDC" w:rsidRDefault="00F90BDC">
      <w:r xmlns:w="http://schemas.openxmlformats.org/wordprocessingml/2006/main">
        <w:t xml:space="preserve">Jesus het verklaar dat diegene wat na die Woord van God luister en dit gehoorsaam, geseënd is.</w:t>
      </w:r>
    </w:p>
    <w:p w14:paraId="0F4383DF" w14:textId="77777777" w:rsidR="00F90BDC" w:rsidRDefault="00F90BDC"/>
    <w:p w14:paraId="2C26BC75" w14:textId="77777777" w:rsidR="00F90BDC" w:rsidRDefault="00F90BDC">
      <w:r xmlns:w="http://schemas.openxmlformats.org/wordprocessingml/2006/main">
        <w:t xml:space="preserve">1. Die seëninge van gehoorsaamheid</w:t>
      </w:r>
    </w:p>
    <w:p w14:paraId="6518A20E" w14:textId="77777777" w:rsidR="00F90BDC" w:rsidRDefault="00F90BDC"/>
    <w:p w14:paraId="7D0DCCD9" w14:textId="77777777" w:rsidR="00F90BDC" w:rsidRDefault="00F90BDC">
      <w:r xmlns:w="http://schemas.openxmlformats.org/wordprocessingml/2006/main">
        <w:t xml:space="preserve">2. Die krag om na die Woord van God te luister</w:t>
      </w:r>
    </w:p>
    <w:p w14:paraId="157891E7" w14:textId="77777777" w:rsidR="00F90BDC" w:rsidRDefault="00F90BDC"/>
    <w:p w14:paraId="4D820224" w14:textId="77777777" w:rsidR="00F90BDC" w:rsidRDefault="00F90BDC">
      <w:r xmlns:w="http://schemas.openxmlformats.org/wordprocessingml/2006/main">
        <w:t xml:space="preserve">1. Jakobus 1:22-25 Maar wees daders van die woord en nie alleen hoorders nie, deur julleself te mislei.</w:t>
      </w:r>
    </w:p>
    <w:p w14:paraId="0F98F3E6" w14:textId="77777777" w:rsidR="00F90BDC" w:rsidRDefault="00F90BDC"/>
    <w:p w14:paraId="79D189B4" w14:textId="77777777" w:rsidR="00F90BDC" w:rsidRDefault="00F90BDC">
      <w:r xmlns:w="http://schemas.openxmlformats.org/wordprocessingml/2006/main">
        <w:t xml:space="preserve">2. Psalm 119:11 U woord het ek in my hart verberg, dat ek teen U nie sou sondig nie.</w:t>
      </w:r>
    </w:p>
    <w:p w14:paraId="769CC5B5" w14:textId="77777777" w:rsidR="00F90BDC" w:rsidRDefault="00F90BDC"/>
    <w:p w14:paraId="7759B2C0" w14:textId="77777777" w:rsidR="00F90BDC" w:rsidRDefault="00F90BDC">
      <w:r xmlns:w="http://schemas.openxmlformats.org/wordprocessingml/2006/main">
        <w:t xml:space="preserve">LUKAS 11:29 En toe die skare dik bymekaargekom het, het Hy begin sê: Dit is 'n slegte geslag; hulle soek 'n teken; en geen teken sal daaraan gegee word nie, behalwe die teken van die profeet Jona.</w:t>
      </w:r>
    </w:p>
    <w:p w14:paraId="472B75A6" w14:textId="77777777" w:rsidR="00F90BDC" w:rsidRDefault="00F90BDC"/>
    <w:p w14:paraId="694D2B8E" w14:textId="77777777" w:rsidR="00F90BDC" w:rsidRDefault="00F90BDC">
      <w:r xmlns:w="http://schemas.openxmlformats.org/wordprocessingml/2006/main">
        <w:t xml:space="preserve">Hierdie gedeelte praat van Jesus se vermaning van die mense om tekens van Hom te soek in plaas van geloof.</w:t>
      </w:r>
    </w:p>
    <w:p w14:paraId="508CE703" w14:textId="77777777" w:rsidR="00F90BDC" w:rsidRDefault="00F90BDC"/>
    <w:p w14:paraId="488744AB" w14:textId="77777777" w:rsidR="00F90BDC" w:rsidRDefault="00F90BDC">
      <w:r xmlns:w="http://schemas.openxmlformats.org/wordprocessingml/2006/main">
        <w:t xml:space="preserve">1. "Die teken van geloof: leer om God te vertrou"</w:t>
      </w:r>
    </w:p>
    <w:p w14:paraId="08622127" w14:textId="77777777" w:rsidR="00F90BDC" w:rsidRDefault="00F90BDC"/>
    <w:p w14:paraId="379E7E28" w14:textId="77777777" w:rsidR="00F90BDC" w:rsidRDefault="00F90BDC">
      <w:r xmlns:w="http://schemas.openxmlformats.org/wordprocessingml/2006/main">
        <w:t xml:space="preserve">2. "Die teken van Jona: 'n Studie van gehoorsaamheid"</w:t>
      </w:r>
    </w:p>
    <w:p w14:paraId="565A85B8" w14:textId="77777777" w:rsidR="00F90BDC" w:rsidRDefault="00F90BDC"/>
    <w:p w14:paraId="69C8BEBB" w14:textId="77777777" w:rsidR="00F90BDC" w:rsidRDefault="00F90BDC">
      <w:r xmlns:w="http://schemas.openxmlformats.org/wordprocessingml/2006/main">
        <w:t xml:space="preserve">1. Jesaja 7:9 - "As jy nie glo nie, sal jy nie bevestig word nie."</w:t>
      </w:r>
    </w:p>
    <w:p w14:paraId="5549F26F" w14:textId="77777777" w:rsidR="00F90BDC" w:rsidRDefault="00F90BDC"/>
    <w:p w14:paraId="10E678C0" w14:textId="77777777" w:rsidR="00F90BDC" w:rsidRDefault="00F90BDC">
      <w:r xmlns:w="http://schemas.openxmlformats.org/wordprocessingml/2006/main">
        <w:t xml:space="preserve">2. Jakobus 2:17-18 - "So is ook die geloof op sigself, as dit nie die werke het nie, dood. Maar iemand sal sê: </w:t>
      </w:r>
      <w:r xmlns:w="http://schemas.openxmlformats.org/wordprocessingml/2006/main">
        <w:lastRenderedPageBreak xmlns:w="http://schemas.openxmlformats.org/wordprocessingml/2006/main"/>
      </w:r>
      <w:r xmlns:w="http://schemas.openxmlformats.org/wordprocessingml/2006/main">
        <w:t xml:space="preserve">Jy het die geloof en Ek het die werke. Toon my jou geloof sonder jou werke, en ek sal jou my geloof uit my werke toon."</w:t>
      </w:r>
    </w:p>
    <w:p w14:paraId="74B30ADB" w14:textId="77777777" w:rsidR="00F90BDC" w:rsidRDefault="00F90BDC"/>
    <w:p w14:paraId="13B45ABD" w14:textId="77777777" w:rsidR="00F90BDC" w:rsidRDefault="00F90BDC">
      <w:r xmlns:w="http://schemas.openxmlformats.org/wordprocessingml/2006/main">
        <w:t xml:space="preserve">Luk 11:30 Want soos Jona 'n teken was vir die Nineviete, so sal die Seun van die mens ook wees vir hierdie geslag.</w:t>
      </w:r>
    </w:p>
    <w:p w14:paraId="0909BCC9" w14:textId="77777777" w:rsidR="00F90BDC" w:rsidRDefault="00F90BDC"/>
    <w:p w14:paraId="559C205E" w14:textId="77777777" w:rsidR="00F90BDC" w:rsidRDefault="00F90BDC">
      <w:r xmlns:w="http://schemas.openxmlformats.org/wordprocessingml/2006/main">
        <w:t xml:space="preserve">Jesus is 'n teken vir hierdie geslag, net soos Jona 'n teken vir die Nineviete was.</w:t>
      </w:r>
    </w:p>
    <w:p w14:paraId="61929C93" w14:textId="77777777" w:rsidR="00F90BDC" w:rsidRDefault="00F90BDC"/>
    <w:p w14:paraId="508D98DB" w14:textId="77777777" w:rsidR="00F90BDC" w:rsidRDefault="00F90BDC">
      <w:r xmlns:w="http://schemas.openxmlformats.org/wordprocessingml/2006/main">
        <w:t xml:space="preserve">1. Jesus is die vervulling van die Ou-Testamentiese profesieë</w:t>
      </w:r>
    </w:p>
    <w:p w14:paraId="632DE126" w14:textId="77777777" w:rsidR="00F90BDC" w:rsidRDefault="00F90BDC"/>
    <w:p w14:paraId="7223559B" w14:textId="77777777" w:rsidR="00F90BDC" w:rsidRDefault="00F90BDC">
      <w:r xmlns:w="http://schemas.openxmlformats.org/wordprocessingml/2006/main">
        <w:t xml:space="preserve">2. Hoop in Jesus vir 'n Nuwe Generasie</w:t>
      </w:r>
    </w:p>
    <w:p w14:paraId="5097FD3D" w14:textId="77777777" w:rsidR="00F90BDC" w:rsidRDefault="00F90BDC"/>
    <w:p w14:paraId="71DAF695" w14:textId="77777777" w:rsidR="00F90BDC" w:rsidRDefault="00F90BDC">
      <w:r xmlns:w="http://schemas.openxmlformats.org/wordprocessingml/2006/main">
        <w:t xml:space="preserve">1. Jona 1:1-3, “En die woord van die Here het tot Jona, die seun van Amittai gekom, en gesê: Staan op, gaan na Nineve, die groot stad, en roep daarteen uit, want hulle onheil het voor gekom. ek.' Maar Jona het opgestaan om na Tarsis te vlug van die aangesig van die Here af. Hy het afgegaan na Joppe en 'n skip gekry wat na Tarsis vaar.”</w:t>
      </w:r>
    </w:p>
    <w:p w14:paraId="7832A1C5" w14:textId="77777777" w:rsidR="00F90BDC" w:rsidRDefault="00F90BDC"/>
    <w:p w14:paraId="4974F548" w14:textId="77777777" w:rsidR="00F90BDC" w:rsidRDefault="00F90BDC">
      <w:r xmlns:w="http://schemas.openxmlformats.org/wordprocessingml/2006/main">
        <w:t xml:space="preserve">2. Matteus 16:4, "'n Slegte en owerspelige geslag soek 'n teken, maar geen teken sal aan hom gegee word nie, behalwe die teken van Jona."</w:t>
      </w:r>
    </w:p>
    <w:p w14:paraId="26F2A898" w14:textId="77777777" w:rsidR="00F90BDC" w:rsidRDefault="00F90BDC"/>
    <w:p w14:paraId="463A961A" w14:textId="77777777" w:rsidR="00F90BDC" w:rsidRDefault="00F90BDC">
      <w:r xmlns:w="http://schemas.openxmlformats.org/wordprocessingml/2006/main">
        <w:t xml:space="preserve">Luk 11:31 Die koningin van die Suide sal in die oordeel opstaan saam met die manne van hierdie geslag en hulle veroordeel; en kyk, hier is 'n groter as Salomo.</w:t>
      </w:r>
    </w:p>
    <w:p w14:paraId="509D36D7" w14:textId="77777777" w:rsidR="00F90BDC" w:rsidRDefault="00F90BDC"/>
    <w:p w14:paraId="3A4DB650" w14:textId="77777777" w:rsidR="00F90BDC" w:rsidRDefault="00F90BDC">
      <w:r xmlns:w="http://schemas.openxmlformats.org/wordprocessingml/2006/main">
        <w:t xml:space="preserve">God se wysheid is groter as enige wysheid wat op aarde gevind word.</w:t>
      </w:r>
    </w:p>
    <w:p w14:paraId="5257FD98" w14:textId="77777777" w:rsidR="00F90BDC" w:rsidRDefault="00F90BDC"/>
    <w:p w14:paraId="14A88497" w14:textId="77777777" w:rsidR="00F90BDC" w:rsidRDefault="00F90BDC">
      <w:r xmlns:w="http://schemas.openxmlformats.org/wordprocessingml/2006/main">
        <w:t xml:space="preserve">1: Soek God se Wysheid bo alle ander</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Koningin van die Suide wys vir ons hoe belangrik dit is om God se wysheid te soek</w:t>
      </w:r>
    </w:p>
    <w:p w14:paraId="76EDC717" w14:textId="77777777" w:rsidR="00F90BDC" w:rsidRDefault="00F90BDC"/>
    <w:p w14:paraId="1AFBA403" w14:textId="77777777" w:rsidR="00F90BDC" w:rsidRDefault="00F90BDC">
      <w:r xmlns:w="http://schemas.openxmlformats.org/wordprocessingml/2006/main">
        <w:t xml:space="preserve">1: Jakobus 1:5 - As iemand van julle wysheid kortkom, laat hom dit van God bid, wat aan almal eenvoudig gee sonder om te verwyt; en dit sal aan hom gegee word.</w:t>
      </w:r>
    </w:p>
    <w:p w14:paraId="42CFB4DF" w14:textId="77777777" w:rsidR="00F90BDC" w:rsidRDefault="00F90BDC"/>
    <w:p w14:paraId="355AA82D" w14:textId="77777777" w:rsidR="00F90BDC" w:rsidRDefault="00F90BDC">
      <w:r xmlns:w="http://schemas.openxmlformats.org/wordprocessingml/2006/main">
        <w:t xml:space="preserve">2: Spreuke 2:1-5 - My seun, as jy my woorde aanneem en my gebooie by jou verberg; Sodat jy jou oor tot wysheid neig en jou hart tot insig wend; Ja, as jy na kennis roep en jou stem verhef tot insig; As jy haar soek soos silwer en na haar soek soos na verborge skatte; Dan sal jy die vrees van die Here verstaan en die kennis van God vind.</w:t>
      </w:r>
    </w:p>
    <w:p w14:paraId="71F2A607" w14:textId="77777777" w:rsidR="00F90BDC" w:rsidRDefault="00F90BDC"/>
    <w:p w14:paraId="04D85907" w14:textId="77777777" w:rsidR="00F90BDC" w:rsidRDefault="00F90BDC">
      <w:r xmlns:w="http://schemas.openxmlformats.org/wordprocessingml/2006/main">
        <w:t xml:space="preserve">Luk 11:32 Die manne van Nineve sal saam met hierdie geslag in die oordeel opstaan en dit veroordeel; en kyk, hier is 'n groter as Jona.</w:t>
      </w:r>
    </w:p>
    <w:p w14:paraId="7ADC0608" w14:textId="77777777" w:rsidR="00F90BDC" w:rsidRDefault="00F90BDC"/>
    <w:p w14:paraId="65E04C5A" w14:textId="77777777" w:rsidR="00F90BDC" w:rsidRDefault="00F90BDC">
      <w:r xmlns:w="http://schemas.openxmlformats.org/wordprocessingml/2006/main">
        <w:t xml:space="preserve">God se oordeel oor hierdie geslag sal kom uit vergelyking met die bekering van die Nineviete in reaksie op die prediking van Jona.</w:t>
      </w:r>
    </w:p>
    <w:p w14:paraId="68DE04D1" w14:textId="77777777" w:rsidR="00F90BDC" w:rsidRDefault="00F90BDC"/>
    <w:p w14:paraId="286BA3E3" w14:textId="77777777" w:rsidR="00F90BDC" w:rsidRDefault="00F90BDC">
      <w:r xmlns:w="http://schemas.openxmlformats.org/wordprocessingml/2006/main">
        <w:t xml:space="preserve">1: Ons moet onsself verootmoedig en ons oor ons sondes bekeer om God se genade te ontvang.</w:t>
      </w:r>
    </w:p>
    <w:p w14:paraId="447B0CC3" w14:textId="77777777" w:rsidR="00F90BDC" w:rsidRDefault="00F90BDC"/>
    <w:p w14:paraId="3FA571C0" w14:textId="77777777" w:rsidR="00F90BDC" w:rsidRDefault="00F90BDC">
      <w:r xmlns:w="http://schemas.openxmlformats.org/wordprocessingml/2006/main">
        <w:t xml:space="preserve">2: Ons moet onthou dat God se oordeel oor hierdie geslag sal kom deur dit te vergelyk met die bekering van die Nineviete in reaksie op Jona se prediking.</w:t>
      </w:r>
    </w:p>
    <w:p w14:paraId="4909B595" w14:textId="77777777" w:rsidR="00F90BDC" w:rsidRDefault="00F90BDC"/>
    <w:p w14:paraId="1487DF03" w14:textId="77777777" w:rsidR="00F90BDC" w:rsidRDefault="00F90BDC">
      <w:r xmlns:w="http://schemas.openxmlformats.org/wordprocessingml/2006/main">
        <w:t xml:space="preserve">1: Joël 2:12-13 "Maar selfs nou," spreek die Here, "keer terug na My toe met julle hele hart, met vas, met geween en rou; en skeur julle harte en nie julle klere nie." Keer terug na die Here jou God, want Hy is genadig en barmhartig, lankmoedig en groot van goedertierenheid.</w:t>
      </w:r>
    </w:p>
    <w:p w14:paraId="3B832D50" w14:textId="77777777" w:rsidR="00F90BDC" w:rsidRDefault="00F90BDC"/>
    <w:p w14:paraId="326E2AE2" w14:textId="77777777" w:rsidR="00F90BDC" w:rsidRDefault="00F90BDC">
      <w:r xmlns:w="http://schemas.openxmlformats.org/wordprocessingml/2006/main">
        <w:t xml:space="preserve">2: Jesaja 55:6-7 Soek die Here terwyl Hy nog te vinde is; roep hom aan terwyl hy naby is; laat die goddelose sy weg verlaat en die onregverdige sy gedagtes; laat hy hom tot die Here bekeer, dat Hy Hom oor hom kan ontferm, en tot onse God, want Hy sal menigvuldig vergewe.</w:t>
      </w:r>
    </w:p>
    <w:p w14:paraId="476FEB41" w14:textId="77777777" w:rsidR="00F90BDC" w:rsidRDefault="00F90BDC"/>
    <w:p w14:paraId="2BA0FD92" w14:textId="77777777" w:rsidR="00F90BDC" w:rsidRDefault="00F90BDC">
      <w:r xmlns:w="http://schemas.openxmlformats.org/wordprocessingml/2006/main">
        <w:t xml:space="preserve">LUKAS 11:33 Niemand, as hy 'n lamp aangesteek het, sit dit in 'n skuilplek, nie onder 'n maatemmer nie, maar op 'n kandelaar, sodat die wat inkom, die lig kan sien.</w:t>
      </w:r>
    </w:p>
    <w:p w14:paraId="5A2CA586" w14:textId="77777777" w:rsidR="00F90BDC" w:rsidRDefault="00F90BDC"/>
    <w:p w14:paraId="7DD6FD90" w14:textId="77777777" w:rsidR="00F90BDC" w:rsidRDefault="00F90BDC">
      <w:r xmlns:w="http://schemas.openxmlformats.org/wordprocessingml/2006/main">
        <w:t xml:space="preserve">Jesus moedig mense aan om die lig van kennis en waarheid te deel, sodat diegene wat inkom daarby kan baat.</w:t>
      </w:r>
    </w:p>
    <w:p w14:paraId="3BCA6F21" w14:textId="77777777" w:rsidR="00F90BDC" w:rsidRDefault="00F90BDC"/>
    <w:p w14:paraId="60161B87" w14:textId="77777777" w:rsidR="00F90BDC" w:rsidRDefault="00F90BDC">
      <w:r xmlns:w="http://schemas.openxmlformats.org/wordprocessingml/2006/main">
        <w:t xml:space="preserve">1. "Verlig die Weg: Deel die Lig van Kennis en Waarheid"</w:t>
      </w:r>
    </w:p>
    <w:p w14:paraId="4B2B0261" w14:textId="77777777" w:rsidR="00F90BDC" w:rsidRDefault="00F90BDC"/>
    <w:p w14:paraId="4C071223" w14:textId="77777777" w:rsidR="00F90BDC" w:rsidRDefault="00F90BDC">
      <w:r xmlns:w="http://schemas.openxmlformats.org/wordprocessingml/2006/main">
        <w:t xml:space="preserve">2. "Die bossie en die kandelaar: die krag om ander te verlig"</w:t>
      </w:r>
    </w:p>
    <w:p w14:paraId="464FACD2" w14:textId="77777777" w:rsidR="00F90BDC" w:rsidRDefault="00F90BDC"/>
    <w:p w14:paraId="79A5C189" w14:textId="77777777" w:rsidR="00F90BDC" w:rsidRDefault="00F90BDC">
      <w:r xmlns:w="http://schemas.openxmlformats.org/wordprocessingml/2006/main">
        <w:t xml:space="preserve">1. Matteus 5:14-16 “Julle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hemele is, eer kan gee.”</w:t>
      </w:r>
    </w:p>
    <w:p w14:paraId="66FEAF63" w14:textId="77777777" w:rsidR="00F90BDC" w:rsidRDefault="00F90BDC"/>
    <w:p w14:paraId="539B444D" w14:textId="77777777" w:rsidR="00F90BDC" w:rsidRDefault="00F90BDC">
      <w:r xmlns:w="http://schemas.openxmlformats.org/wordprocessingml/2006/main">
        <w:t xml:space="preserve">2. Spreuke 4:18 “Maar die pad van die regverdiges is soos die lig van die dageraad wat al hoe helderder skyn tot die volle dag toe.”</w:t>
      </w:r>
    </w:p>
    <w:p w14:paraId="069827ED" w14:textId="77777777" w:rsidR="00F90BDC" w:rsidRDefault="00F90BDC"/>
    <w:p w14:paraId="16405C6F" w14:textId="77777777" w:rsidR="00F90BDC" w:rsidRDefault="00F90BDC">
      <w:r xmlns:w="http://schemas.openxmlformats.org/wordprocessingml/2006/main">
        <w:t xml:space="preserve">Luk 11:34 Die lig van die liggaam is die oog; as jou oog dus enkel is, is jou hele liggaam ook vol lig; maar as jou oog sleg is, is jou liggaam ook vol duisternis.</w:t>
      </w:r>
    </w:p>
    <w:p w14:paraId="3E26BDAE" w14:textId="77777777" w:rsidR="00F90BDC" w:rsidRDefault="00F90BDC"/>
    <w:p w14:paraId="6F478E41" w14:textId="77777777" w:rsidR="00F90BDC" w:rsidRDefault="00F90BDC">
      <w:r xmlns:w="http://schemas.openxmlformats.org/wordprocessingml/2006/main">
        <w:t xml:space="preserve">Jesus leer dat as die oog goed is, die hele liggaam vol lig sal wees, maar as die oog boos is, sal die hele liggaam met duisternis gevul wees.</w:t>
      </w:r>
    </w:p>
    <w:p w14:paraId="27294FD9" w14:textId="77777777" w:rsidR="00F90BDC" w:rsidRDefault="00F90BDC"/>
    <w:p w14:paraId="76E8F199" w14:textId="77777777" w:rsidR="00F90BDC" w:rsidRDefault="00F90BDC">
      <w:r xmlns:w="http://schemas.openxmlformats.org/wordprocessingml/2006/main">
        <w:t xml:space="preserve">1. Sien met die oë van geloof</w:t>
      </w:r>
    </w:p>
    <w:p w14:paraId="61897C82" w14:textId="77777777" w:rsidR="00F90BDC" w:rsidRDefault="00F90BDC"/>
    <w:p w14:paraId="727A5FDD" w14:textId="77777777" w:rsidR="00F90BDC" w:rsidRDefault="00F90BDC">
      <w:r xmlns:w="http://schemas.openxmlformats.org/wordprocessingml/2006/main">
        <w:t xml:space="preserve">2. Wandel in die lig van God se Woord</w:t>
      </w:r>
    </w:p>
    <w:p w14:paraId="5BBC9CEA" w14:textId="77777777" w:rsidR="00F90BDC" w:rsidRDefault="00F90BDC"/>
    <w:p w14:paraId="6DDCB21E" w14:textId="77777777" w:rsidR="00F90BDC" w:rsidRDefault="00F90BDC">
      <w:r xmlns:w="http://schemas.openxmlformats.org/wordprocessingml/2006/main">
        <w:t xml:space="preserve">1. Efesiërs 5:8 - Want vroeër was julle duisternis, maar nou is julle lig in die Here; wandel soos kinders van die lig.</w:t>
      </w:r>
    </w:p>
    <w:p w14:paraId="46AA256E" w14:textId="77777777" w:rsidR="00F90BDC" w:rsidRDefault="00F90BDC"/>
    <w:p w14:paraId="086AC29C" w14:textId="77777777" w:rsidR="00F90BDC" w:rsidRDefault="00F90BDC">
      <w:r xmlns:w="http://schemas.openxmlformats.org/wordprocessingml/2006/main">
        <w:t xml:space="preserve">2. Matteus 6:22-23 – Die oog is die lamp van die liggaam. Dus, as jou oog gesond is, sal jou hele liggaam vol lig wees, maar as jou oog sleg is, sal jou hele liggaam vol duisternis wees.</w:t>
      </w:r>
    </w:p>
    <w:p w14:paraId="02B87F64" w14:textId="77777777" w:rsidR="00F90BDC" w:rsidRDefault="00F90BDC"/>
    <w:p w14:paraId="7AFBD2F3" w14:textId="77777777" w:rsidR="00F90BDC" w:rsidRDefault="00F90BDC">
      <w:r xmlns:w="http://schemas.openxmlformats.org/wordprocessingml/2006/main">
        <w:t xml:space="preserve">Luk 11:35 Pas dan op dat die lig wat in jou is, nie duisternis is nie.</w:t>
      </w:r>
    </w:p>
    <w:p w14:paraId="29D8BA41" w14:textId="77777777" w:rsidR="00F90BDC" w:rsidRDefault="00F90BDC"/>
    <w:p w14:paraId="7A6E1179" w14:textId="77777777" w:rsidR="00F90BDC" w:rsidRDefault="00F90BDC">
      <w:r xmlns:w="http://schemas.openxmlformats.org/wordprocessingml/2006/main">
        <w:t xml:space="preserve">Jesus waarsku sy volgelinge om seker te maak dat die lig in hulle nie deur duisternis vervang word nie.</w:t>
      </w:r>
    </w:p>
    <w:p w14:paraId="6BA14232" w14:textId="77777777" w:rsidR="00F90BDC" w:rsidRDefault="00F90BDC"/>
    <w:p w14:paraId="24756017" w14:textId="77777777" w:rsidR="00F90BDC" w:rsidRDefault="00F90BDC">
      <w:r xmlns:w="http://schemas.openxmlformats.org/wordprocessingml/2006/main">
        <w:t xml:space="preserve">1. Die Lig van die Wêreld: Die Krag van Geloof</w:t>
      </w:r>
    </w:p>
    <w:p w14:paraId="45F429CC" w14:textId="77777777" w:rsidR="00F90BDC" w:rsidRDefault="00F90BDC"/>
    <w:p w14:paraId="42F44FF9" w14:textId="77777777" w:rsidR="00F90BDC" w:rsidRDefault="00F90BDC">
      <w:r xmlns:w="http://schemas.openxmlformats.org/wordprocessingml/2006/main">
        <w:t xml:space="preserve">2. Oorwin die duisternis van sonde deur die lig van Jesus</w:t>
      </w:r>
    </w:p>
    <w:p w14:paraId="31ACEDA2" w14:textId="77777777" w:rsidR="00F90BDC" w:rsidRDefault="00F90BDC"/>
    <w:p w14:paraId="52252216" w14:textId="77777777" w:rsidR="00F90BDC" w:rsidRDefault="00F90BDC">
      <w:r xmlns:w="http://schemas.openxmlformats.org/wordprocessingml/2006/main">
        <w:t xml:space="preserve">1. Matteus 5:14-16 – “Julle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hemele is, eer kan gee.”</w:t>
      </w:r>
    </w:p>
    <w:p w14:paraId="759995B5" w14:textId="77777777" w:rsidR="00F90BDC" w:rsidRDefault="00F90BDC"/>
    <w:p w14:paraId="20113A4A" w14:textId="77777777" w:rsidR="00F90BDC" w:rsidRDefault="00F90BDC">
      <w:r xmlns:w="http://schemas.openxmlformats.org/wordprocessingml/2006/main">
        <w:t xml:space="preserve">2. Filippense 2:15-16 – “Sodat julle onberispelik en onskuldig kan wees, kinders van God sonder gebrek te midde van ’n krom en verdraaide geslag onder wie julle skyn soos ligte in die wêreld, terwyl julle vashou aan die woord van die lewe .”</w:t>
      </w:r>
    </w:p>
    <w:p w14:paraId="4FF5F456" w14:textId="77777777" w:rsidR="00F90BDC" w:rsidRDefault="00F90BDC"/>
    <w:p w14:paraId="29AB5DB6" w14:textId="77777777" w:rsidR="00F90BDC" w:rsidRDefault="00F90BDC">
      <w:r xmlns:w="http://schemas.openxmlformats.org/wordprocessingml/2006/main">
        <w:t xml:space="preserve">LUKAS 11:36 As jou hele liggaam dan vol lig is en geen deel donker het nie, sal die geheel vol lig wees soos wanneer die helder skyn van 'n kers jou verlig.</w:t>
      </w:r>
    </w:p>
    <w:p w14:paraId="2E36DA1F" w14:textId="77777777" w:rsidR="00F90BDC" w:rsidRDefault="00F90BDC"/>
    <w:p w14:paraId="095AAA49" w14:textId="77777777" w:rsidR="00F90BDC" w:rsidRDefault="00F90BDC">
      <w:r xmlns:w="http://schemas.openxmlformats.org/wordprocessingml/2006/main">
        <w:t xml:space="preserve">Jesus leer dat as ons hele liggaam vol lig is, dit verlig sal word net soos 'n kers </w:t>
      </w:r>
      <w:r xmlns:w="http://schemas.openxmlformats.org/wordprocessingml/2006/main">
        <w:lastRenderedPageBreak xmlns:w="http://schemas.openxmlformats.org/wordprocessingml/2006/main"/>
      </w:r>
      <w:r xmlns:w="http://schemas.openxmlformats.org/wordprocessingml/2006/main">
        <w:t xml:space="preserve">lig gee.</w:t>
      </w:r>
    </w:p>
    <w:p w14:paraId="76436FE2" w14:textId="77777777" w:rsidR="00F90BDC" w:rsidRDefault="00F90BDC"/>
    <w:p w14:paraId="1428283E" w14:textId="77777777" w:rsidR="00F90BDC" w:rsidRDefault="00F90BDC">
      <w:r xmlns:w="http://schemas.openxmlformats.org/wordprocessingml/2006/main">
        <w:t xml:space="preserve">1. "Die lig van die wêreld: omhels en deel die lig van Christus"</w:t>
      </w:r>
    </w:p>
    <w:p w14:paraId="639C7ECE" w14:textId="77777777" w:rsidR="00F90BDC" w:rsidRDefault="00F90BDC"/>
    <w:p w14:paraId="05B98C17" w14:textId="77777777" w:rsidR="00F90BDC" w:rsidRDefault="00F90BDC">
      <w:r xmlns:w="http://schemas.openxmlformats.org/wordprocessingml/2006/main">
        <w:t xml:space="preserve">2. "Die Liggaam van Lig: Hoe om in die Lig van Christus te lewe"</w:t>
      </w:r>
    </w:p>
    <w:p w14:paraId="3A400D5F" w14:textId="77777777" w:rsidR="00F90BDC" w:rsidRDefault="00F90BDC"/>
    <w:p w14:paraId="464DC622" w14:textId="77777777" w:rsidR="00F90BDC" w:rsidRDefault="00F90BDC">
      <w:r xmlns:w="http://schemas.openxmlformats.org/wordprocessingml/2006/main">
        <w:t xml:space="preserve">1. Matteus 5:14-16 - "Julle is die lig vir die wêreld. 'n Stad wat op 'n heuwel lê, kan nie weggesteek word nie. Laat julle lig so voor die mense skyn, dat hulle julle goeie werke kan sien en julle Vader kan verheerlik. wat in die hemel is."</w:t>
      </w:r>
    </w:p>
    <w:p w14:paraId="30B6F147" w14:textId="77777777" w:rsidR="00F90BDC" w:rsidRDefault="00F90BDC"/>
    <w:p w14:paraId="7552EBFC" w14:textId="77777777" w:rsidR="00F90BDC" w:rsidRDefault="00F90BDC">
      <w:r xmlns:w="http://schemas.openxmlformats.org/wordprocessingml/2006/main">
        <w:t xml:space="preserve">2. Joh 8:12 - "Toe het Jesus weer met hulle gespreek en gesê: Ek is die lig vir die wêreld; wie My volg, sal nie in die duisternis wandel nie, maar sal die lig van die lewe hê."</w:t>
      </w:r>
    </w:p>
    <w:p w14:paraId="09340F6C" w14:textId="77777777" w:rsidR="00F90BDC" w:rsidRDefault="00F90BDC"/>
    <w:p w14:paraId="2D4052DD" w14:textId="77777777" w:rsidR="00F90BDC" w:rsidRDefault="00F90BDC">
      <w:r xmlns:w="http://schemas.openxmlformats.org/wordprocessingml/2006/main">
        <w:t xml:space="preserve">LUKAS 11:37 En terwyl Hy spreek, het 'n sekere Fariseër Hom gesmeek om saam met Hom te eet; en Hy het ingegaan en aangesit om te eet.</w:t>
      </w:r>
    </w:p>
    <w:p w14:paraId="17B7BDB5" w14:textId="77777777" w:rsidR="00F90BDC" w:rsidRDefault="00F90BDC"/>
    <w:p w14:paraId="7EF57EEC" w14:textId="77777777" w:rsidR="00F90BDC" w:rsidRDefault="00F90BDC">
      <w:r xmlns:w="http://schemas.openxmlformats.org/wordprocessingml/2006/main">
        <w:t xml:space="preserve">Die Fariseër het Jesus gevra om saam met hom aandete te eet, en Jesus het dit aanvaar.</w:t>
      </w:r>
    </w:p>
    <w:p w14:paraId="2B133074" w14:textId="77777777" w:rsidR="00F90BDC" w:rsidRDefault="00F90BDC"/>
    <w:p w14:paraId="1A368A6A" w14:textId="77777777" w:rsidR="00F90BDC" w:rsidRDefault="00F90BDC">
      <w:r xmlns:w="http://schemas.openxmlformats.org/wordprocessingml/2006/main">
        <w:t xml:space="preserve">1. Aanvaar van uitnodigings: Jesus se voorbeeld van nederigheid</w:t>
      </w:r>
    </w:p>
    <w:p w14:paraId="3968C7CB" w14:textId="77777777" w:rsidR="00F90BDC" w:rsidRDefault="00F90BDC"/>
    <w:p w14:paraId="03C594EF" w14:textId="77777777" w:rsidR="00F90BDC" w:rsidRDefault="00F90BDC">
      <w:r xmlns:w="http://schemas.openxmlformats.org/wordprocessingml/2006/main">
        <w:t xml:space="preserve">2. Die krag van gasvryheid: verwelkoming van Jesus in ons lewens</w:t>
      </w:r>
    </w:p>
    <w:p w14:paraId="4DEF54AA" w14:textId="77777777" w:rsidR="00F90BDC" w:rsidRDefault="00F90BDC"/>
    <w:p w14:paraId="718FCE4E" w14:textId="77777777" w:rsidR="00F90BDC" w:rsidRDefault="00F90BDC">
      <w:r xmlns:w="http://schemas.openxmlformats.org/wordprocessingml/2006/main">
        <w:t xml:space="preserve">1. Matteus 11:29 - "Neem my juk op julle en leer van My, want Ek is sagmoedig en nederig van hart, en julle sal rus vind vir julle siele."</w:t>
      </w:r>
    </w:p>
    <w:p w14:paraId="34EA6A4B" w14:textId="77777777" w:rsidR="00F90BDC" w:rsidRDefault="00F90BDC"/>
    <w:p w14:paraId="1FFC7EB6" w14:textId="77777777" w:rsidR="00F90BDC" w:rsidRDefault="00F90BDC">
      <w:r xmlns:w="http://schemas.openxmlformats.org/wordprocessingml/2006/main">
        <w:t xml:space="preserve">2. Efesiërs 5:1-2 - “Wees daarom navolgers van God, soos geliefde kinders. En wandel in liefde, soos Christus ons liefgehad het en Homself vir ons oorgegee het as ’n geurige offer en offer aan God.”</w:t>
      </w:r>
    </w:p>
    <w:p w14:paraId="3495E030" w14:textId="77777777" w:rsidR="00F90BDC" w:rsidRDefault="00F90BDC"/>
    <w:p w14:paraId="74C663A2" w14:textId="77777777" w:rsidR="00F90BDC" w:rsidRDefault="00F90BDC">
      <w:r xmlns:w="http://schemas.openxmlformats.org/wordprocessingml/2006/main">
        <w:t xml:space="preserve">LUKAS 11:38 En toe die Fariseër dit sien, het hy hom verwonder dat hy nie eers voor ete gewas het nie.</w:t>
      </w:r>
    </w:p>
    <w:p w14:paraId="79E921A7" w14:textId="77777777" w:rsidR="00F90BDC" w:rsidRDefault="00F90BDC"/>
    <w:p w14:paraId="7FBD01C5" w14:textId="77777777" w:rsidR="00F90BDC" w:rsidRDefault="00F90BDC">
      <w:r xmlns:w="http://schemas.openxmlformats.org/wordprocessingml/2006/main">
        <w:t xml:space="preserve">’n Fariseër was verbaas toe Jesus nie gewas het voordat hy aandete geëet het nie.</w:t>
      </w:r>
    </w:p>
    <w:p w14:paraId="10F9D762" w14:textId="77777777" w:rsidR="00F90BDC" w:rsidRDefault="00F90BDC"/>
    <w:p w14:paraId="5BC884F8" w14:textId="77777777" w:rsidR="00F90BDC" w:rsidRDefault="00F90BDC">
      <w:r xmlns:w="http://schemas.openxmlformats.org/wordprocessingml/2006/main">
        <w:t xml:space="preserve">1. "Die betekenis van was: 'n Les van Jesus"</w:t>
      </w:r>
    </w:p>
    <w:p w14:paraId="36A20B0A" w14:textId="77777777" w:rsidR="00F90BDC" w:rsidRDefault="00F90BDC"/>
    <w:p w14:paraId="018E5C86" w14:textId="77777777" w:rsidR="00F90BDC" w:rsidRDefault="00F90BDC">
      <w:r xmlns:w="http://schemas.openxmlformats.org/wordprocessingml/2006/main">
        <w:t xml:space="preserve">2. "Die betekenis van Jesus se optrede: 'n Besinning uit Lukas 11:38"</w:t>
      </w:r>
    </w:p>
    <w:p w14:paraId="4D8024A5" w14:textId="77777777" w:rsidR="00F90BDC" w:rsidRDefault="00F90BDC"/>
    <w:p w14:paraId="480AAEF9" w14:textId="77777777" w:rsidR="00F90BDC" w:rsidRDefault="00F90BDC">
      <w:r xmlns:w="http://schemas.openxmlformats.org/wordprocessingml/2006/main">
        <w:t xml:space="preserve">1. Johannes 13:12-17 - Jesus was sy dissipels se voete as 'n demonstrasie van liefde en nederigheid.</w:t>
      </w:r>
    </w:p>
    <w:p w14:paraId="5CE77460" w14:textId="77777777" w:rsidR="00F90BDC" w:rsidRDefault="00F90BDC"/>
    <w:p w14:paraId="3668729F" w14:textId="77777777" w:rsidR="00F90BDC" w:rsidRDefault="00F90BDC">
      <w:r xmlns:w="http://schemas.openxmlformats.org/wordprocessingml/2006/main">
        <w:t xml:space="preserve">2. Markus 7:1-5 – Jesus kritiseer die Fariseërs vir hulle klem op rituele wassing eerder as die belangrikheid van innerlike reinheid.</w:t>
      </w:r>
    </w:p>
    <w:p w14:paraId="60021F3E" w14:textId="77777777" w:rsidR="00F90BDC" w:rsidRDefault="00F90BDC"/>
    <w:p w14:paraId="4C75736D" w14:textId="77777777" w:rsidR="00F90BDC" w:rsidRDefault="00F90BDC">
      <w:r xmlns:w="http://schemas.openxmlformats.org/wordprocessingml/2006/main">
        <w:t xml:space="preserve">LUKAS 11:39 En die Here sê vir hom: Nou maak julle Fariseërs die buitekant van die beker en die skottel skoon; maar jou binneste is vol verskeuring en boosheid.</w:t>
      </w:r>
    </w:p>
    <w:p w14:paraId="50D9F7A3" w14:textId="77777777" w:rsidR="00F90BDC" w:rsidRDefault="00F90BDC"/>
    <w:p w14:paraId="54FDF64A" w14:textId="77777777" w:rsidR="00F90BDC" w:rsidRDefault="00F90BDC">
      <w:r xmlns:w="http://schemas.openxmlformats.org/wordprocessingml/2006/main">
        <w:t xml:space="preserve">Die Here het die Fariseërs bestraf omdat hulle 'n skynheilige aard het.</w:t>
      </w:r>
    </w:p>
    <w:p w14:paraId="2DDE5910" w14:textId="77777777" w:rsidR="00F90BDC" w:rsidRDefault="00F90BDC"/>
    <w:p w14:paraId="460B8F08" w14:textId="77777777" w:rsidR="00F90BDC" w:rsidRDefault="00F90BDC">
      <w:r xmlns:w="http://schemas.openxmlformats.org/wordprocessingml/2006/main">
        <w:t xml:space="preserve">1: Ons moet in onsself kyk en verseker dat ons harte rein en vry van goddeloosheid is.</w:t>
      </w:r>
    </w:p>
    <w:p w14:paraId="447B060A" w14:textId="77777777" w:rsidR="00F90BDC" w:rsidRDefault="00F90BDC"/>
    <w:p w14:paraId="3EA38932" w14:textId="77777777" w:rsidR="00F90BDC" w:rsidRDefault="00F90BDC">
      <w:r xmlns:w="http://schemas.openxmlformats.org/wordprocessingml/2006/main">
        <w:t xml:space="preserve">2: Ons moet daarna streef om outentiek in ons geloof te wees en te beoefen wat ons verkondig.</w:t>
      </w:r>
    </w:p>
    <w:p w14:paraId="22D31BA8" w14:textId="77777777" w:rsidR="00F90BDC" w:rsidRDefault="00F90BDC"/>
    <w:p w14:paraId="17D8C35E" w14:textId="77777777" w:rsidR="00F90BDC" w:rsidRDefault="00F90BDC">
      <w:r xmlns:w="http://schemas.openxmlformats.org/wordprocessingml/2006/main">
        <w:t xml:space="preserve">1: Matteus 15:8-10 “Hierdie mense eer My met hulle lippe, maar hulle harte is ver van My af. Hulle aanbid my tevergeefs; hulle leringe is bloot menslike reëls.”</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1:26-27 “As iemand homself as godsdienstig beskou en tog nie sy tong streng op sy tong hou nie, bedrieg hy homself en is sy godsdiens waardeloos. Godsdiens wat God ons Vader as suiwer en onberispelik aanvaar, is dit: om in hulle nood na weeskinders en weduwees om te sien en te voorkom dat die wêreld besoedel word.”</w:t>
      </w:r>
    </w:p>
    <w:p w14:paraId="40AB3F06" w14:textId="77777777" w:rsidR="00F90BDC" w:rsidRDefault="00F90BDC"/>
    <w:p w14:paraId="049D965C" w14:textId="77777777" w:rsidR="00F90BDC" w:rsidRDefault="00F90BDC">
      <w:r xmlns:w="http://schemas.openxmlformats.org/wordprocessingml/2006/main">
        <w:t xml:space="preserve">LUKAS 11:40 Julle dwase, het Hy wat die buitekant gemaak het, nie ook gemaak wat binne is nie?</w:t>
      </w:r>
    </w:p>
    <w:p w14:paraId="2C9DFE59" w14:textId="77777777" w:rsidR="00F90BDC" w:rsidRDefault="00F90BDC"/>
    <w:p w14:paraId="44335547" w14:textId="77777777" w:rsidR="00F90BDC" w:rsidRDefault="00F90BDC">
      <w:r xmlns:w="http://schemas.openxmlformats.org/wordprocessingml/2006/main">
        <w:t xml:space="preserve">Jesus bestraf die Fariseërs omdat hulle nie verstaan het dat God beide die eksterne en interne aspekte van mense geskep het nie.</w:t>
      </w:r>
    </w:p>
    <w:p w14:paraId="005B606F" w14:textId="77777777" w:rsidR="00F90BDC" w:rsidRDefault="00F90BDC"/>
    <w:p w14:paraId="4C8F3B6B" w14:textId="77777777" w:rsidR="00F90BDC" w:rsidRDefault="00F90BDC">
      <w:r xmlns:w="http://schemas.openxmlformats.org/wordprocessingml/2006/main">
        <w:t xml:space="preserve">1. Die Krag van God se Skepping – Ondersoek hoe God se krag en liefde sigbaar is in die skepping van beide ons eksterne en interne wesens.</w:t>
      </w:r>
    </w:p>
    <w:p w14:paraId="2DE76173" w14:textId="77777777" w:rsidR="00F90BDC" w:rsidRDefault="00F90BDC"/>
    <w:p w14:paraId="20923805" w14:textId="77777777" w:rsidR="00F90BDC" w:rsidRDefault="00F90BDC">
      <w:r xmlns:w="http://schemas.openxmlformats.org/wordprocessingml/2006/main">
        <w:t xml:space="preserve">2. Die behoefte aan interne groei - Begrip van die noodsaaklikheid van interne geestelike groei saam met fisiese groei.</w:t>
      </w:r>
    </w:p>
    <w:p w14:paraId="247BD6FC" w14:textId="77777777" w:rsidR="00F90BDC" w:rsidRDefault="00F90BDC"/>
    <w:p w14:paraId="3DF339BE" w14:textId="77777777" w:rsidR="00F90BDC" w:rsidRDefault="00F90BDC">
      <w:r xmlns:w="http://schemas.openxmlformats.org/wordprocessingml/2006/main">
        <w:t xml:space="preserve">1. Genesis 1:27 - So het God dan die mensdom geskape na sy beeld, na die beeld van God het Hy hulle geskape; man en vrou het Hy hulle geskep.</w:t>
      </w:r>
    </w:p>
    <w:p w14:paraId="36FB10B4" w14:textId="77777777" w:rsidR="00F90BDC" w:rsidRDefault="00F90BDC"/>
    <w:p w14:paraId="58BCABB2" w14:textId="77777777" w:rsidR="00F90BDC" w:rsidRDefault="00F90BDC">
      <w:r xmlns:w="http://schemas.openxmlformats.org/wordprocessingml/2006/main">
        <w:t xml:space="preserve">2. Psalm 139:13-14 - Want U het my binneste geskep; jy het my in my ma se skoot aanmekaar geweef. Ek loof U omdat ek vreeslik en wonderbaarlik gemaak is; jou werke is wonderlik, ek weet dit ten volle.</w:t>
      </w:r>
    </w:p>
    <w:p w14:paraId="5913B17E" w14:textId="77777777" w:rsidR="00F90BDC" w:rsidRDefault="00F90BDC"/>
    <w:p w14:paraId="638D02D7" w14:textId="77777777" w:rsidR="00F90BDC" w:rsidRDefault="00F90BDC">
      <w:r xmlns:w="http://schemas.openxmlformats.org/wordprocessingml/2006/main">
        <w:t xml:space="preserve">Luk 11:41 Maar gee liewer aalmoese van wat julle het; en kyk, alles is vir julle rein.</w:t>
      </w:r>
    </w:p>
    <w:p w14:paraId="33B2EAAB" w14:textId="77777777" w:rsidR="00F90BDC" w:rsidRDefault="00F90BDC"/>
    <w:p w14:paraId="71E15F8F" w14:textId="77777777" w:rsidR="00F90BDC" w:rsidRDefault="00F90BDC">
      <w:r xmlns:w="http://schemas.openxmlformats.org/wordprocessingml/2006/main">
        <w:t xml:space="preserve">Jesus moedig sy volgelinge aan om liefdadigheid te gee en om te erken dat God hulle sal vergewe.</w:t>
      </w:r>
    </w:p>
    <w:p w14:paraId="6E1BEF0D" w14:textId="77777777" w:rsidR="00F90BDC" w:rsidRDefault="00F90BDC"/>
    <w:p w14:paraId="40AEBA89" w14:textId="77777777" w:rsidR="00F90BDC" w:rsidRDefault="00F90BDC">
      <w:r xmlns:w="http://schemas.openxmlformats.org/wordprocessingml/2006/main">
        <w:t xml:space="preserve">1. Gebruik wat ons het om ander te help: Die uitdaging van liefdadigheid</w:t>
      </w:r>
    </w:p>
    <w:p w14:paraId="0A36FA81" w14:textId="77777777" w:rsidR="00F90BDC" w:rsidRDefault="00F90BDC"/>
    <w:p w14:paraId="7A34ED71" w14:textId="77777777" w:rsidR="00F90BDC" w:rsidRDefault="00F90BDC">
      <w:r xmlns:w="http://schemas.openxmlformats.org/wordprocessingml/2006/main">
        <w:t xml:space="preserve">2. Van onrein tot rein: Die krag van vergifnis</w:t>
      </w:r>
    </w:p>
    <w:p w14:paraId="5B860C4C" w14:textId="77777777" w:rsidR="00F90BDC" w:rsidRDefault="00F90BDC"/>
    <w:p w14:paraId="4092B060" w14:textId="77777777" w:rsidR="00F90BDC" w:rsidRDefault="00F90BDC">
      <w:r xmlns:w="http://schemas.openxmlformats.org/wordprocessingml/2006/main">
        <w:t xml:space="preserve">1. Matteus 6:1-4 - “Pas op dat julle nie jul aalmoese voor die mense doen om deur hulle gesien te word nie; anders het julle geen loon van julle Vader wat in die hemele is nie. Daarom, wanneer jy jou aalmoese bewys, moet jy nie 'n basuin voor jou blaas soos die geveinsdes in die sinagoges en op die strate doen nie, sodat hulle eer van die mense kan hê. Voorwaar Ek sê vir julle, hulle het hul loon. Maar as jy aalmoese doen, laat jou linkerhand nie weet wat jou regterhand doen nie; sodat jou aalmoese in die verborgene kan wees; en jou Vader wat Homself in die verborgene sien, sal jou in die openbaar vergelde.”</w:t>
      </w:r>
    </w:p>
    <w:p w14:paraId="56853AE0" w14:textId="77777777" w:rsidR="00F90BDC" w:rsidRDefault="00F90BDC"/>
    <w:p w14:paraId="503081B6" w14:textId="77777777" w:rsidR="00F90BDC" w:rsidRDefault="00F90BDC">
      <w:r xmlns:w="http://schemas.openxmlformats.org/wordprocessingml/2006/main">
        <w:t xml:space="preserve">2. Jakobus 2:15-17 - “As 'n broer of suster naak is en gebrek aan daaglikse voedsel, en een van julle sê vir hulle: Gaan weg in vrede, word julle warm en versadig; maar julle gee hulle nie die dinge wat vir die liggaam nodig is nie; wat baat dit? Net so is die geloof, as dit nie werke het nie, dood omdat dit alleen is. Ja, iemand kan sê: Jy het geloof, en ek het werke; toon my jou geloof sonder jou werke, en ek sal jou my geloof toon uit my werke.”</w:t>
      </w:r>
    </w:p>
    <w:p w14:paraId="6FECF0E4" w14:textId="77777777" w:rsidR="00F90BDC" w:rsidRDefault="00F90BDC"/>
    <w:p w14:paraId="6FE2497F" w14:textId="77777777" w:rsidR="00F90BDC" w:rsidRDefault="00F90BDC">
      <w:r xmlns:w="http://schemas.openxmlformats.org/wordprocessingml/2006/main">
        <w:t xml:space="preserve">Luk 11:42 Maar wee julle, Fariseërs! want julle gee tiendes van kruisement en wynruit en allerhande kruie en gaan die oordeel en die liefde van God verby;</w:t>
      </w:r>
    </w:p>
    <w:p w14:paraId="572A71EA" w14:textId="77777777" w:rsidR="00F90BDC" w:rsidRDefault="00F90BDC"/>
    <w:p w14:paraId="126103B0" w14:textId="77777777" w:rsidR="00F90BDC" w:rsidRDefault="00F90BDC">
      <w:r xmlns:w="http://schemas.openxmlformats.org/wordprocessingml/2006/main">
        <w:t xml:space="preserve">Hierdie vers praat van die Fariseërs se versuim om geestelike sake te prioritiseer bo die navolging van die letter van die wet.</w:t>
      </w:r>
    </w:p>
    <w:p w14:paraId="2ED73D12" w14:textId="77777777" w:rsidR="00F90BDC" w:rsidRDefault="00F90BDC"/>
    <w:p w14:paraId="124EB5FB" w14:textId="77777777" w:rsidR="00F90BDC" w:rsidRDefault="00F90BDC">
      <w:r xmlns:w="http://schemas.openxmlformats.org/wordprocessingml/2006/main">
        <w:t xml:space="preserve">1: Ons moet ons geestelike lewe prioritiseer en probeer om God met ons hele hart te dien, nie net ons dade nie.</w:t>
      </w:r>
    </w:p>
    <w:p w14:paraId="70A81ADF" w14:textId="77777777" w:rsidR="00F90BDC" w:rsidRDefault="00F90BDC"/>
    <w:p w14:paraId="7C1BE228" w14:textId="77777777" w:rsidR="00F90BDC" w:rsidRDefault="00F90BDC">
      <w:r xmlns:w="http://schemas.openxmlformats.org/wordprocessingml/2006/main">
        <w:t xml:space="preserve">2: Ons moet nie vergeet om liefde aan ons medemens te betoon nie, want dit is deur ons liefde wat ons ons toewyding aan God betoon.</w:t>
      </w:r>
    </w:p>
    <w:p w14:paraId="54C01031" w14:textId="77777777" w:rsidR="00F90BDC" w:rsidRDefault="00F90BDC"/>
    <w:p w14:paraId="673A04C9" w14:textId="77777777" w:rsidR="00F90BDC" w:rsidRDefault="00F90BDC">
      <w:r xmlns:w="http://schemas.openxmlformats.org/wordprocessingml/2006/main">
        <w:t xml:space="preserve">1: Matteus 22:37-40 - Jesus sê vir hom: Jy moet die Here jou God liefhê met jou hele hart en met </w:t>
      </w:r>
      <w:r xmlns:w="http://schemas.openxmlformats.org/wordprocessingml/2006/main">
        <w:lastRenderedPageBreak xmlns:w="http://schemas.openxmlformats.org/wordprocessingml/2006/main"/>
      </w:r>
      <w:r xmlns:w="http://schemas.openxmlformats.org/wordprocessingml/2006/main">
        <w:t xml:space="preserve">jou hele siel en met jou hele verstand. Dit is die eerste en groot gebod. En die tweede is daarmee gelyk: 'Jy moet jou naaste liefhê soos jouself.' Aan hierdie twee gebooie hang die hele wet en die profete.”</w:t>
      </w:r>
    </w:p>
    <w:p w14:paraId="37D67CD2" w14:textId="77777777" w:rsidR="00F90BDC" w:rsidRDefault="00F90BDC"/>
    <w:p w14:paraId="3A7F4A0C" w14:textId="77777777" w:rsidR="00F90BDC" w:rsidRDefault="00F90BDC">
      <w:r xmlns:w="http://schemas.openxmlformats.org/wordprocessingml/2006/main">
        <w:t xml:space="preserve">2: Deuteronomium 10:12-13 - En nou, Israel, wat vra die Here jou God van jou as om die Here jou God te vrees, in al sy weë te wandel en Hom lief te hê, om die Here jou God mee te dien jou hele hart en met jou hele siel, en om die gebooie van die Here en sy insettinge te onderhou wat ek jou vandag beveel tot jou beswil?</w:t>
      </w:r>
    </w:p>
    <w:p w14:paraId="40488C52" w14:textId="77777777" w:rsidR="00F90BDC" w:rsidRDefault="00F90BDC"/>
    <w:p w14:paraId="3A3BF716" w14:textId="77777777" w:rsidR="00F90BDC" w:rsidRDefault="00F90BDC">
      <w:r xmlns:w="http://schemas.openxmlformats.org/wordprocessingml/2006/main">
        <w:t xml:space="preserve">Lukas 11:43 Wee julle, Fariseërs! want julle is lief vir die boonste stoele in die sinagoges en groete op die markte.</w:t>
      </w:r>
    </w:p>
    <w:p w14:paraId="2982E3E8" w14:textId="77777777" w:rsidR="00F90BDC" w:rsidRDefault="00F90BDC"/>
    <w:p w14:paraId="1D6DF7C0" w14:textId="77777777" w:rsidR="00F90BDC" w:rsidRDefault="00F90BDC">
      <w:r xmlns:w="http://schemas.openxmlformats.org/wordprocessingml/2006/main">
        <w:t xml:space="preserve">Die Fariseërs word berispe vir hul liefde om in ereposisies te wees, en om erkenning in openbare ruimtes te soek.</w:t>
      </w:r>
    </w:p>
    <w:p w14:paraId="1EC64AA2" w14:textId="77777777" w:rsidR="00F90BDC" w:rsidRDefault="00F90BDC"/>
    <w:p w14:paraId="3829E013" w14:textId="77777777" w:rsidR="00F90BDC" w:rsidRDefault="00F90BDC">
      <w:r xmlns:w="http://schemas.openxmlformats.org/wordprocessingml/2006/main">
        <w:t xml:space="preserve">1: Die Here se boodskap aan die Fariseërs is om eerder eer in nederigheid te soek.</w:t>
      </w:r>
    </w:p>
    <w:p w14:paraId="39860DB9" w14:textId="77777777" w:rsidR="00F90BDC" w:rsidRDefault="00F90BDC"/>
    <w:p w14:paraId="66C93D5C" w14:textId="77777777" w:rsidR="00F90BDC" w:rsidRDefault="00F90BDC">
      <w:r xmlns:w="http://schemas.openxmlformats.org/wordprocessingml/2006/main">
        <w:t xml:space="preserve">2: Ons moenie deur erkenning gemotiveer word nie, maar eerder poog om ander nederig te dien.</w:t>
      </w:r>
    </w:p>
    <w:p w14:paraId="5143D361" w14:textId="77777777" w:rsidR="00F90BDC" w:rsidRDefault="00F90BDC"/>
    <w:p w14:paraId="32110BBA" w14:textId="77777777" w:rsidR="00F90BDC" w:rsidRDefault="00F90BDC">
      <w:r xmlns:w="http://schemas.openxmlformats.org/wordprocessingml/2006/main">
        <w:t xml:space="preserve">1: Matteus 23:12 - "En elkeen wat homself verhoog, sal verneder word; en hy wat homself verneder, sal verhoog word."</w:t>
      </w:r>
    </w:p>
    <w:p w14:paraId="52FBB017" w14:textId="77777777" w:rsidR="00F90BDC" w:rsidRDefault="00F90BDC"/>
    <w:p w14:paraId="1C9F542D" w14:textId="77777777" w:rsidR="00F90BDC" w:rsidRDefault="00F90BDC">
      <w:r xmlns:w="http://schemas.openxmlformats.org/wordprocessingml/2006/main">
        <w:t xml:space="preserve">2: Filippense 2:3 - "Laat niks uit twis of edelmoedigheid geskied nie, maar moet in nederigheid die ander hoër ag as homself."</w:t>
      </w:r>
    </w:p>
    <w:p w14:paraId="276CF274" w14:textId="77777777" w:rsidR="00F90BDC" w:rsidRDefault="00F90BDC"/>
    <w:p w14:paraId="199E1726" w14:textId="77777777" w:rsidR="00F90BDC" w:rsidRDefault="00F90BDC">
      <w:r xmlns:w="http://schemas.openxmlformats.org/wordprocessingml/2006/main">
        <w:t xml:space="preserve">LUKAS 11:44 Wee julle, skrifgeleerdes en Fariseërs, geveinsdes! want julle is soos grafte wat nie sigbaar is nie, en die manne wat daaroor loop, weet dit nie.</w:t>
      </w:r>
    </w:p>
    <w:p w14:paraId="60EAB976" w14:textId="77777777" w:rsidR="00F90BDC" w:rsidRDefault="00F90BDC"/>
    <w:p w14:paraId="27D9C799" w14:textId="77777777" w:rsidR="00F90BDC" w:rsidRDefault="00F90BDC">
      <w:r xmlns:w="http://schemas.openxmlformats.org/wordprocessingml/2006/main">
        <w:t xml:space="preserve">Jesus kritiseer die skrifgeleerdes en Fariseërs vir hulle skynheiligheid.</w:t>
      </w:r>
    </w:p>
    <w:p w14:paraId="68CB095A" w14:textId="77777777" w:rsidR="00F90BDC" w:rsidRDefault="00F90BDC"/>
    <w:p w14:paraId="5032BA8E" w14:textId="77777777" w:rsidR="00F90BDC" w:rsidRDefault="00F90BDC">
      <w:r xmlns:w="http://schemas.openxmlformats.org/wordprocessingml/2006/main">
        <w:t xml:space="preserve">1: Ons moet eerlik wees in ons geloof en nie net deur die bewegings gaan nie.</w:t>
      </w:r>
    </w:p>
    <w:p w14:paraId="452BB2E7" w14:textId="77777777" w:rsidR="00F90BDC" w:rsidRDefault="00F90BDC"/>
    <w:p w14:paraId="387B0F2D" w14:textId="77777777" w:rsidR="00F90BDC" w:rsidRDefault="00F90BDC">
      <w:r xmlns:w="http://schemas.openxmlformats.org/wordprocessingml/2006/main">
        <w:t xml:space="preserve">2: Ons moet versigtig wees om nooit selfvoldaan in ons geloof te raak nie en nie net deur die bewegings te gaan nie.</w:t>
      </w:r>
    </w:p>
    <w:p w14:paraId="64020138" w14:textId="77777777" w:rsidR="00F90BDC" w:rsidRDefault="00F90BDC"/>
    <w:p w14:paraId="3BF5B34F" w14:textId="77777777" w:rsidR="00F90BDC" w:rsidRDefault="00F90BDC">
      <w:r xmlns:w="http://schemas.openxmlformats.org/wordprocessingml/2006/main">
        <w:t xml:space="preserve">1: Matteus 23:27-28 - “Ellende wag vir julle, wetgeleerdes en Fariseërs, geveinsdes! Julle is soos witgekalkte grafte wat van buite mooi lyk, maar van binne vol dooies se bene en alles wat onrein is. Net so lyk jy aan die buitekant vir mense as regverdig, maar van binne is jy vol skynheiligheid en boosheid.”</w:t>
      </w:r>
    </w:p>
    <w:p w14:paraId="5BECC21A" w14:textId="77777777" w:rsidR="00F90BDC" w:rsidRDefault="00F90BDC"/>
    <w:p w14:paraId="24DF4892" w14:textId="77777777" w:rsidR="00F90BDC" w:rsidRDefault="00F90BDC">
      <w:r xmlns:w="http://schemas.openxmlformats.org/wordprocessingml/2006/main">
        <w:t xml:space="preserve">2: Jesaja 29:13 – “Hierdie volk kom na My toe met hulle mond en eer My met hulle lippe, maar hulle harte is ver van My af. Hulle aanbidding van my is gebaseer op bloot menslike reëls wat hulle geleer is.”</w:t>
      </w:r>
    </w:p>
    <w:p w14:paraId="24EFDCD0" w14:textId="77777777" w:rsidR="00F90BDC" w:rsidRDefault="00F90BDC"/>
    <w:p w14:paraId="20F6CDE3" w14:textId="77777777" w:rsidR="00F90BDC" w:rsidRDefault="00F90BDC">
      <w:r xmlns:w="http://schemas.openxmlformats.org/wordprocessingml/2006/main">
        <w:t xml:space="preserve">Luk 11:45 Toe antwoord een van die wetgeleerdes en sê vir hom: Meester, so sê U smaad ons ook.</w:t>
      </w:r>
    </w:p>
    <w:p w14:paraId="37454B64" w14:textId="77777777" w:rsidR="00F90BDC" w:rsidRDefault="00F90BDC"/>
    <w:p w14:paraId="786A1191" w14:textId="77777777" w:rsidR="00F90BDC" w:rsidRDefault="00F90BDC">
      <w:r xmlns:w="http://schemas.openxmlformats.org/wordprocessingml/2006/main">
        <w:t xml:space="preserve">’n Regsgeleerde bestraf Jesus omdat hy die wetgeleerdes en skrifgeleerdes van skynheiligheid beskuldig.</w:t>
      </w:r>
    </w:p>
    <w:p w14:paraId="1830EA81" w14:textId="77777777" w:rsidR="00F90BDC" w:rsidRDefault="00F90BDC"/>
    <w:p w14:paraId="27A11009" w14:textId="77777777" w:rsidR="00F90BDC" w:rsidRDefault="00F90BDC">
      <w:r xmlns:w="http://schemas.openxmlformats.org/wordprocessingml/2006/main">
        <w:t xml:space="preserve">1. Die sonde van skynheiligheid: ontmaskering van valsheid en liefde vir die waarheid</w:t>
      </w:r>
    </w:p>
    <w:p w14:paraId="68F0F372" w14:textId="77777777" w:rsidR="00F90BDC" w:rsidRDefault="00F90BDC"/>
    <w:p w14:paraId="7EB855DF" w14:textId="77777777" w:rsidR="00F90BDC" w:rsidRDefault="00F90BDC">
      <w:r xmlns:w="http://schemas.openxmlformats.org/wordprocessingml/2006/main">
        <w:t xml:space="preserve">2. Leef 'n lewe van egtheid: beoefen wat ons preek</w:t>
      </w:r>
    </w:p>
    <w:p w14:paraId="00C336B7" w14:textId="77777777" w:rsidR="00F90BDC" w:rsidRDefault="00F90BDC"/>
    <w:p w14:paraId="5C16B0C4" w14:textId="77777777" w:rsidR="00F90BDC" w:rsidRDefault="00F90BDC">
      <w:r xmlns:w="http://schemas.openxmlformats.org/wordprocessingml/2006/main">
        <w:t xml:space="preserve">1. Romeine 12:9 - "Laat liefde opreg wees. Verafsku wat sleg is, hou vas aan wat goed is."</w:t>
      </w:r>
    </w:p>
    <w:p w14:paraId="6D884870" w14:textId="77777777" w:rsidR="00F90BDC" w:rsidRDefault="00F90BDC"/>
    <w:p w14:paraId="204FD1F2" w14:textId="77777777" w:rsidR="00F90BDC" w:rsidRDefault="00F90BDC">
      <w:r xmlns:w="http://schemas.openxmlformats.org/wordprocessingml/2006/main">
        <w:t xml:space="preserve">2. Jakobus 4:17 - "Wie dus weet wat die regte ding is om te doen en versuim om dit te doen, vir hom is dit sonde."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11:46 En hy sê: Wee julle ook, wetgeleerdes! want julle belas die mense met laste wat swaar is om te dra, en self raak julle die laste nie met een van julle vingers aan nie.</w:t>
      </w:r>
    </w:p>
    <w:p w14:paraId="324A8018" w14:textId="77777777" w:rsidR="00F90BDC" w:rsidRDefault="00F90BDC"/>
    <w:p w14:paraId="6F20E1EC" w14:textId="77777777" w:rsidR="00F90BDC" w:rsidRDefault="00F90BDC">
      <w:r xmlns:w="http://schemas.openxmlformats.org/wordprocessingml/2006/main">
        <w:t xml:space="preserve">Die wetgeleerdes van Jesus se tyd het mense met swaar laste onderdruk en geweier om hulle te help.</w:t>
      </w:r>
    </w:p>
    <w:p w14:paraId="5B880654" w14:textId="77777777" w:rsidR="00F90BDC" w:rsidRDefault="00F90BDC"/>
    <w:p w14:paraId="0C67BE6D" w14:textId="77777777" w:rsidR="00F90BDC" w:rsidRDefault="00F90BDC">
      <w:r xmlns:w="http://schemas.openxmlformats.org/wordprocessingml/2006/main">
        <w:t xml:space="preserve">1. Ons moet nie ons verpligting vergeet om diegene wat sukkel te help nie.</w:t>
      </w:r>
    </w:p>
    <w:p w14:paraId="03012362" w14:textId="77777777" w:rsidR="00F90BDC" w:rsidRDefault="00F90BDC"/>
    <w:p w14:paraId="5DB71A86" w14:textId="77777777" w:rsidR="00F90BDC" w:rsidRDefault="00F90BDC">
      <w:r xmlns:w="http://schemas.openxmlformats.org/wordprocessingml/2006/main">
        <w:t xml:space="preserve">2. Die skynheiligheid van diegene wat weier om diegene in nood by te staan.</w:t>
      </w:r>
    </w:p>
    <w:p w14:paraId="5481822A" w14:textId="77777777" w:rsidR="00F90BDC" w:rsidRDefault="00F90BDC"/>
    <w:p w14:paraId="076B5CED" w14:textId="77777777" w:rsidR="00F90BDC" w:rsidRDefault="00F90BDC">
      <w:r xmlns:w="http://schemas.openxmlformats.org/wordprocessingml/2006/main">
        <w:t xml:space="preserve">1. Jakobus 2:14-17 - Want as daar 'n man met goue ringe en in mooi klere in jou vergadering kom, en daar kom ook 'n arm man in met verslonsde klere, en jy let op die een wat die mooi klere dra en sê , “Sit hier op ’n goeie plek,” terwyl julle vir die arme man sê: “Staan daar,” of: “Sit by my voete,” het julle nie onderlinge onderskeid gemaak en regters met bose gedagtes geword nie?</w:t>
      </w:r>
    </w:p>
    <w:p w14:paraId="3CD8B781" w14:textId="77777777" w:rsidR="00F90BDC" w:rsidRDefault="00F90BDC"/>
    <w:p w14:paraId="6104ADAC" w14:textId="77777777" w:rsidR="00F90BDC" w:rsidRDefault="00F90BDC">
      <w:r xmlns:w="http://schemas.openxmlformats.org/wordprocessingml/2006/main">
        <w:t xml:space="preserve">2. Matteus 25:31-46 - "Wanneer die Seun van die mens in sy heerlikheid kom en al die engele saam met Hom, dan sal Hy op sy heerlike troon sit. Voor Hom sal al die nasies versamel word, en Hy sal die mense afsonder. die een van die ander soos 'n herder die skape van die bokke skei.</w:t>
      </w:r>
    </w:p>
    <w:p w14:paraId="0B878936" w14:textId="77777777" w:rsidR="00F90BDC" w:rsidRDefault="00F90BDC"/>
    <w:p w14:paraId="69A79B68" w14:textId="77777777" w:rsidR="00F90BDC" w:rsidRDefault="00F90BDC">
      <w:r xmlns:w="http://schemas.openxmlformats.org/wordprocessingml/2006/main">
        <w:t xml:space="preserve">Lukas 11:47 Wee julle! want julle bou die grafte van die profete, en julle vaders het hulle doodgemaak.</w:t>
      </w:r>
    </w:p>
    <w:p w14:paraId="5E01C6DC" w14:textId="77777777" w:rsidR="00F90BDC" w:rsidRDefault="00F90BDC"/>
    <w:p w14:paraId="0536DD36" w14:textId="77777777" w:rsidR="00F90BDC" w:rsidRDefault="00F90BDC">
      <w:r xmlns:w="http://schemas.openxmlformats.org/wordprocessingml/2006/main">
        <w:t xml:space="preserve">Die gedeelte veroordeel diegene wat monumente bou vir profete wat hul voorvaders vermoor het.</w:t>
      </w:r>
    </w:p>
    <w:p w14:paraId="24D11AB0" w14:textId="77777777" w:rsidR="00F90BDC" w:rsidRDefault="00F90BDC"/>
    <w:p w14:paraId="04F9A304" w14:textId="77777777" w:rsidR="00F90BDC" w:rsidRDefault="00F90BDC">
      <w:r xmlns:w="http://schemas.openxmlformats.org/wordprocessingml/2006/main">
        <w:t xml:space="preserve">1. Ons moet die profete onthou en uit hulle leerstellings leer eerder as om hulle bloot met monumente te vereer.</w:t>
      </w:r>
    </w:p>
    <w:p w14:paraId="77EF7218" w14:textId="77777777" w:rsidR="00F90BDC" w:rsidRDefault="00F90BDC"/>
    <w:p w14:paraId="37F8F1EA" w14:textId="77777777" w:rsidR="00F90BDC" w:rsidRDefault="00F90BDC">
      <w:r xmlns:w="http://schemas.openxmlformats.org/wordprocessingml/2006/main">
        <w:t xml:space="preserve">2. Ons moet versigtig wees om nie die foute van ons voorvaders te herhaal nie en eerder na geregtigheid streef.</w:t>
      </w:r>
    </w:p>
    <w:p w14:paraId="646566C3" w14:textId="77777777" w:rsidR="00F90BDC" w:rsidRDefault="00F90BDC"/>
    <w:p w14:paraId="21242EFE" w14:textId="77777777" w:rsidR="00F90BDC" w:rsidRDefault="00F90BDC">
      <w:r xmlns:w="http://schemas.openxmlformats.org/wordprocessingml/2006/main">
        <w:t xml:space="preserve">1. Matteus 5:7 - "Salig is die barmhartiges, want aan hulle sal barmhartigheid bewys word."</w:t>
      </w:r>
    </w:p>
    <w:p w14:paraId="042B8C2F" w14:textId="77777777" w:rsidR="00F90BDC" w:rsidRDefault="00F90BDC"/>
    <w:p w14:paraId="15ADAC9C" w14:textId="77777777" w:rsidR="00F90BDC" w:rsidRDefault="00F90BDC">
      <w:r xmlns:w="http://schemas.openxmlformats.org/wordprocessingml/2006/main">
        <w:t xml:space="preserve">2. Jakobus 2:13 - "Want die oordeel is sonder barmhartigheid vir iemand wat geen barmhartigheid bewys het nie. Barmhartigheid seëvier oor die oordeel."</w:t>
      </w:r>
    </w:p>
    <w:p w14:paraId="42C3A5BA" w14:textId="77777777" w:rsidR="00F90BDC" w:rsidRDefault="00F90BDC"/>
    <w:p w14:paraId="66B9AE3B" w14:textId="77777777" w:rsidR="00F90BDC" w:rsidRDefault="00F90BDC">
      <w:r xmlns:w="http://schemas.openxmlformats.org/wordprocessingml/2006/main">
        <w:t xml:space="preserve">LUKAS 11:48 Voorwaar, julle getuig dat julle die werke van julle vaders toelaat, want hulle het hulle inderdaad doodgemaak, en julle bou hulle grafte.</w:t>
      </w:r>
    </w:p>
    <w:p w14:paraId="7C5DE938" w14:textId="77777777" w:rsidR="00F90BDC" w:rsidRDefault="00F90BDC"/>
    <w:p w14:paraId="39C8F6BD" w14:textId="77777777" w:rsidR="00F90BDC" w:rsidRDefault="00F90BDC">
      <w:r xmlns:w="http://schemas.openxmlformats.org/wordprocessingml/2006/main">
        <w:t xml:space="preserve">Jesus veroordeel die Fariseërs omdat hulle die dade van hulle voorvaders, wat die profete doodgemaak het, geëer het, terwyl hulle die waarskuwings van die profete geïgnoreer het.</w:t>
      </w:r>
    </w:p>
    <w:p w14:paraId="6DAE91FD" w14:textId="77777777" w:rsidR="00F90BDC" w:rsidRDefault="00F90BDC"/>
    <w:p w14:paraId="5D23953D" w14:textId="77777777" w:rsidR="00F90BDC" w:rsidRDefault="00F90BDC">
      <w:r xmlns:w="http://schemas.openxmlformats.org/wordprocessingml/2006/main">
        <w:t xml:space="preserve">1. Eer die Regverdiges, Nie die Goddelose nie</w:t>
      </w:r>
    </w:p>
    <w:p w14:paraId="39212897" w14:textId="77777777" w:rsidR="00F90BDC" w:rsidRDefault="00F90BDC"/>
    <w:p w14:paraId="481F041E" w14:textId="77777777" w:rsidR="00F90BDC" w:rsidRDefault="00F90BDC">
      <w:r xmlns:w="http://schemas.openxmlformats.org/wordprocessingml/2006/main">
        <w:t xml:space="preserve">2. Onthou ons geskiedenis en leer daaruit</w:t>
      </w:r>
    </w:p>
    <w:p w14:paraId="68EDD5E0" w14:textId="77777777" w:rsidR="00F90BDC" w:rsidRDefault="00F90BDC"/>
    <w:p w14:paraId="0732F08F" w14:textId="77777777" w:rsidR="00F90BDC" w:rsidRDefault="00F90BDC">
      <w:r xmlns:w="http://schemas.openxmlformats.org/wordprocessingml/2006/main">
        <w:t xml:space="preserve">1. Matteus 23:29-31 - "Wee julle, skrifgeleerdes en Fariseërs, geveinsdes, want julle bou die grafte van die profete en versier die grafte van die regverdiges, en sê: As ons in die dae van ons vaders was. , ons sou nie saam met hulle deel gehad het aan die bloed van die profete nie. Daarom is julle getuies vir julleself dat julle die kinders is van die wat die profete doodgemaak het."</w:t>
      </w:r>
    </w:p>
    <w:p w14:paraId="48434CEE" w14:textId="77777777" w:rsidR="00F90BDC" w:rsidRDefault="00F90BDC"/>
    <w:p w14:paraId="58EB1C07" w14:textId="77777777" w:rsidR="00F90BDC" w:rsidRDefault="00F90BDC">
      <w:r xmlns:w="http://schemas.openxmlformats.org/wordprocessingml/2006/main">
        <w:t xml:space="preserve">2. Spreuke 27:1 - "Roem jou nie op môre nie, want jy weet nie wat 'n dag kan oplewer nie."</w:t>
      </w:r>
    </w:p>
    <w:p w14:paraId="4E9F2304" w14:textId="77777777" w:rsidR="00F90BDC" w:rsidRDefault="00F90BDC"/>
    <w:p w14:paraId="4A0F2E90" w14:textId="77777777" w:rsidR="00F90BDC" w:rsidRDefault="00F90BDC">
      <w:r xmlns:w="http://schemas.openxmlformats.org/wordprocessingml/2006/main">
        <w:t xml:space="preserve">Luk 11:49 Daarom het die wysheid van God ook gesê: Ek sal profete en apostels na hulle stuur, en sommige van hulle sal hulle doodmaak en vervolg.</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het profete en apostels na die mense gestuur, van wie sommige vervolg en selfs doodgemaak is.</w:t>
      </w:r>
    </w:p>
    <w:p w14:paraId="3D5282A0" w14:textId="77777777" w:rsidR="00F90BDC" w:rsidRDefault="00F90BDC"/>
    <w:p w14:paraId="2169F6F7" w14:textId="77777777" w:rsidR="00F90BDC" w:rsidRDefault="00F90BDC">
      <w:r xmlns:w="http://schemas.openxmlformats.org/wordprocessingml/2006/main">
        <w:t xml:space="preserve">1. Die sterkte van geloof in die aangesig van vervolging</w:t>
      </w:r>
    </w:p>
    <w:p w14:paraId="7934161A" w14:textId="77777777" w:rsidR="00F90BDC" w:rsidRDefault="00F90BDC"/>
    <w:p w14:paraId="5E40E25F" w14:textId="77777777" w:rsidR="00F90BDC" w:rsidRDefault="00F90BDC">
      <w:r xmlns:w="http://schemas.openxmlformats.org/wordprocessingml/2006/main">
        <w:t xml:space="preserve">2. Die Krag van God se Wysheid en Liefde</w:t>
      </w:r>
    </w:p>
    <w:p w14:paraId="7A394B52" w14:textId="77777777" w:rsidR="00F90BDC" w:rsidRDefault="00F90BDC"/>
    <w:p w14:paraId="030B8FD0" w14:textId="77777777" w:rsidR="00F90BDC" w:rsidRDefault="00F90BDC">
      <w:r xmlns:w="http://schemas.openxmlformats.org/wordprocessingml/2006/main">
        <w:t xml:space="preserve">1. Hebreërs 11:32-39 – Die geloofshelde wat vervolg is, maar getrou gebly het.</w:t>
      </w:r>
    </w:p>
    <w:p w14:paraId="6D98DE53" w14:textId="77777777" w:rsidR="00F90BDC" w:rsidRDefault="00F90BDC"/>
    <w:p w14:paraId="1C96061A" w14:textId="77777777" w:rsidR="00F90BDC" w:rsidRDefault="00F90BDC">
      <w:r xmlns:w="http://schemas.openxmlformats.org/wordprocessingml/2006/main">
        <w:t xml:space="preserve">2. Romeine 5:8 – God se liefde deur sy Seun, Jesus, te stuur om vir ons vervolg te word.</w:t>
      </w:r>
    </w:p>
    <w:p w14:paraId="4274C5DF" w14:textId="77777777" w:rsidR="00F90BDC" w:rsidRDefault="00F90BDC"/>
    <w:p w14:paraId="14D7DF38" w14:textId="77777777" w:rsidR="00F90BDC" w:rsidRDefault="00F90BDC">
      <w:r xmlns:w="http://schemas.openxmlformats.org/wordprocessingml/2006/main">
        <w:t xml:space="preserve">Luk 11:50 sodat die bloed van al die profete wat vergiet is van die grondlegging van die wêreld af, van hierdie geslag geëis mag word;</w:t>
      </w:r>
    </w:p>
    <w:p w14:paraId="389B2DB4" w14:textId="77777777" w:rsidR="00F90BDC" w:rsidRDefault="00F90BDC"/>
    <w:p w14:paraId="34351B5F" w14:textId="77777777" w:rsidR="00F90BDC" w:rsidRDefault="00F90BDC">
      <w:r xmlns:w="http://schemas.openxmlformats.org/wordprocessingml/2006/main">
        <w:t xml:space="preserve">Hierdie geslag is verantwoordelik vir al die bloed van die profete wat van die begin af vergiet is.</w:t>
      </w:r>
    </w:p>
    <w:p w14:paraId="7467E233" w14:textId="77777777" w:rsidR="00F90BDC" w:rsidRDefault="00F90BDC"/>
    <w:p w14:paraId="505DC4CC" w14:textId="77777777" w:rsidR="00F90BDC" w:rsidRDefault="00F90BDC">
      <w:r xmlns:w="http://schemas.openxmlformats.org/wordprocessingml/2006/main">
        <w:t xml:space="preserve">1: Alle mense is teenoor God verantwoordelik vir die geweld en onreg wat teen sy profete aangedoen is sedert die begin van tyd.</w:t>
      </w:r>
    </w:p>
    <w:p w14:paraId="3853B321" w14:textId="77777777" w:rsidR="00F90BDC" w:rsidRDefault="00F90BDC"/>
    <w:p w14:paraId="7E0BDDD7" w14:textId="77777777" w:rsidR="00F90BDC" w:rsidRDefault="00F90BDC">
      <w:r xmlns:w="http://schemas.openxmlformats.org/wordprocessingml/2006/main">
        <w:t xml:space="preserve">2: Ons moet almal verantwoordelikheid aanvaar vir die ongeregtighede wat deur ons generasie gepleeg word en dié wat voor ons gekom het.</w:t>
      </w:r>
    </w:p>
    <w:p w14:paraId="284A6DAE" w14:textId="77777777" w:rsidR="00F90BDC" w:rsidRDefault="00F90BDC"/>
    <w:p w14:paraId="4A5E6754" w14:textId="77777777" w:rsidR="00F90BDC" w:rsidRDefault="00F90BDC">
      <w:r xmlns:w="http://schemas.openxmlformats.org/wordprocessingml/2006/main">
        <w:t xml:space="preserve">1: Jesaja 58:1 - "Roep hardop, spaar nie, verhef jou stem soos 'n basuin, en maak my volk hulle oortreding bekend en aan die huis van Jakob hulle sondes."</w:t>
      </w:r>
    </w:p>
    <w:p w14:paraId="22AEE76C" w14:textId="77777777" w:rsidR="00F90BDC" w:rsidRDefault="00F90BDC"/>
    <w:p w14:paraId="2AF0CEE9" w14:textId="77777777" w:rsidR="00F90BDC" w:rsidRDefault="00F90BDC">
      <w:r xmlns:w="http://schemas.openxmlformats.org/wordprocessingml/2006/main">
        <w:t xml:space="preserve">2: Miga 6:8 - "Hy het jou bekend gemaak, o mens, wat goed is; en wat vra die Here van jou as om reg te doen en liefde lief te hê en nederig met jou God te wandel?"</w:t>
      </w:r>
    </w:p>
    <w:p w14:paraId="733E8EB8" w14:textId="77777777" w:rsidR="00F90BDC" w:rsidRDefault="00F90BDC"/>
    <w:p w14:paraId="41F60D06" w14:textId="77777777" w:rsidR="00F90BDC" w:rsidRDefault="00F90BDC">
      <w:r xmlns:w="http://schemas.openxmlformats.org/wordprocessingml/2006/main">
        <w:t xml:space="preserve">LUKAS 11:51 Van die bloed van Abel tot die bloed van Sagaria, wat tussen die altaar en die tempel vergaan het; voorwaar Ek sê vir julle, dit sal van hierdie geslag geëis word.</w:t>
      </w:r>
    </w:p>
    <w:p w14:paraId="175E737A" w14:textId="77777777" w:rsidR="00F90BDC" w:rsidRDefault="00F90BDC"/>
    <w:p w14:paraId="1D80D010" w14:textId="77777777" w:rsidR="00F90BDC" w:rsidRDefault="00F90BDC">
      <w:r xmlns:w="http://schemas.openxmlformats.org/wordprocessingml/2006/main">
        <w:t xml:space="preserve">Hierdie gedeelte praat van die gevolge van 'n geslag se sondes, wat van hulle vereis sal word.</w:t>
      </w:r>
    </w:p>
    <w:p w14:paraId="71BAA6E3" w14:textId="77777777" w:rsidR="00F90BDC" w:rsidRDefault="00F90BDC"/>
    <w:p w14:paraId="20A151B2" w14:textId="77777777" w:rsidR="00F90BDC" w:rsidRDefault="00F90BDC">
      <w:r xmlns:w="http://schemas.openxmlformats.org/wordprocessingml/2006/main">
        <w:t xml:space="preserve">1. God se Geregtigheid en Barmhartigheid: Begrip van die gevolge van sonde</w:t>
      </w:r>
    </w:p>
    <w:p w14:paraId="67C7DD9F" w14:textId="77777777" w:rsidR="00F90BDC" w:rsidRDefault="00F90BDC"/>
    <w:p w14:paraId="798E134C" w14:textId="77777777" w:rsidR="00F90BDC" w:rsidRDefault="00F90BDC">
      <w:r xmlns:w="http://schemas.openxmlformats.org/wordprocessingml/2006/main">
        <w:t xml:space="preserve">2. Die prys van ongehoorsaamheid: Leer uit die verlede</w:t>
      </w:r>
    </w:p>
    <w:p w14:paraId="5A873216" w14:textId="77777777" w:rsidR="00F90BDC" w:rsidRDefault="00F90BDC"/>
    <w:p w14:paraId="0F9949FD" w14:textId="77777777" w:rsidR="00F90BDC" w:rsidRDefault="00F90BDC">
      <w:r xmlns:w="http://schemas.openxmlformats.org/wordprocessingml/2006/main">
        <w:t xml:space="preserve">1. Hebreërs 9:22 - "En byna alles word deur die wet met bloed gereinig, en sonder bloedvergieting vind geen vergifnis plaas nie."</w:t>
      </w:r>
    </w:p>
    <w:p w14:paraId="06B83A24" w14:textId="77777777" w:rsidR="00F90BDC" w:rsidRDefault="00F90BDC"/>
    <w:p w14:paraId="649B38A3" w14:textId="77777777" w:rsidR="00F90BDC" w:rsidRDefault="00F90BDC">
      <w:r xmlns:w="http://schemas.openxmlformats.org/wordprocessingml/2006/main">
        <w:t xml:space="preserve">2. Romeine 6:23 - "Want die loon van die sonde is die dood, maar die genadegawe van God is die ewige lewe deur Jesus Christus, onse Here."</w:t>
      </w:r>
    </w:p>
    <w:p w14:paraId="31D8C2F2" w14:textId="77777777" w:rsidR="00F90BDC" w:rsidRDefault="00F90BDC"/>
    <w:p w14:paraId="63BB8FCF" w14:textId="77777777" w:rsidR="00F90BDC" w:rsidRDefault="00F90BDC">
      <w:r xmlns:w="http://schemas.openxmlformats.org/wordprocessingml/2006/main">
        <w:t xml:space="preserve">Lukas 11:52 Wee julle, wetgeleerdes! want julle het die sleutel van kennis weggeneem; julle het self nie ingegaan nie, en die wat besig was om in te gaan, het julle verhinder.</w:t>
      </w:r>
    </w:p>
    <w:p w14:paraId="2D88E67F" w14:textId="77777777" w:rsidR="00F90BDC" w:rsidRDefault="00F90BDC"/>
    <w:p w14:paraId="77FF57FF" w14:textId="77777777" w:rsidR="00F90BDC" w:rsidRDefault="00F90BDC">
      <w:r xmlns:w="http://schemas.openxmlformats.org/wordprocessingml/2006/main">
        <w:t xml:space="preserve">Die prokureurs het die sleutel van kennis weggeneem en het ander verhinder om dit te bekom.</w:t>
      </w:r>
    </w:p>
    <w:p w14:paraId="19DFC4E1" w14:textId="77777777" w:rsidR="00F90BDC" w:rsidRDefault="00F90BDC"/>
    <w:p w14:paraId="3890AD4D" w14:textId="77777777" w:rsidR="00F90BDC" w:rsidRDefault="00F90BDC">
      <w:r xmlns:w="http://schemas.openxmlformats.org/wordprocessingml/2006/main">
        <w:t xml:space="preserve">1: Ons moet nie ander verhinder om kennis op te doen nie, maar hulle eerder op hul reis help.</w:t>
      </w:r>
    </w:p>
    <w:p w14:paraId="21553A57" w14:textId="77777777" w:rsidR="00F90BDC" w:rsidRDefault="00F90BDC"/>
    <w:p w14:paraId="5DABED80" w14:textId="77777777" w:rsidR="00F90BDC" w:rsidRDefault="00F90BDC">
      <w:r xmlns:w="http://schemas.openxmlformats.org/wordprocessingml/2006/main">
        <w:t xml:space="preserve">2: Ons moet onthou om nederig te bly wanneer ons kennis het, en dit nie vir onsself te hou nie.</w:t>
      </w:r>
    </w:p>
    <w:p w14:paraId="27C335CC" w14:textId="77777777" w:rsidR="00F90BDC" w:rsidRDefault="00F90BDC"/>
    <w:p w14:paraId="06F394FA" w14:textId="77777777" w:rsidR="00F90BDC" w:rsidRDefault="00F90BDC">
      <w:r xmlns:w="http://schemas.openxmlformats.org/wordprocessingml/2006/main">
        <w:t xml:space="preserve">1: Jakobus 3:17-18 - Maar die wysheid wat uit die hemel kom, is in die eerste plek rein; dan vredeliewend, bedagsaam, onderdanig, vol barmhartigheid en goeie vrugte, onpartydig en opreg. Vredemakers wat </w:t>
      </w:r>
      <w:r xmlns:w="http://schemas.openxmlformats.org/wordprocessingml/2006/main">
        <w:lastRenderedPageBreak xmlns:w="http://schemas.openxmlformats.org/wordprocessingml/2006/main"/>
      </w:r>
      <w:r xmlns:w="http://schemas.openxmlformats.org/wordprocessingml/2006/main">
        <w:t xml:space="preserve">in vrede saai, pluk 'n oes van geregtigheid.</w:t>
      </w:r>
    </w:p>
    <w:p w14:paraId="49A6E155" w14:textId="77777777" w:rsidR="00F90BDC" w:rsidRDefault="00F90BDC"/>
    <w:p w14:paraId="221F61A8" w14:textId="77777777" w:rsidR="00F90BDC" w:rsidRDefault="00F90BDC">
      <w:r xmlns:w="http://schemas.openxmlformats.org/wordprocessingml/2006/main">
        <w:t xml:space="preserve">2: Spreuke 11:9 - Met sy mond sou die goddelose sy naaste vernietig, maar deur kennis word die regverdiges gered.</w:t>
      </w:r>
    </w:p>
    <w:p w14:paraId="28F23376" w14:textId="77777777" w:rsidR="00F90BDC" w:rsidRDefault="00F90BDC"/>
    <w:p w14:paraId="6EAD1001" w14:textId="77777777" w:rsidR="00F90BDC" w:rsidRDefault="00F90BDC">
      <w:r xmlns:w="http://schemas.openxmlformats.org/wordprocessingml/2006/main">
        <w:t xml:space="preserve">LUKAS 11:53 En terwyl Hy dit vir hulle sê, het die skrifgeleerdes en die Fariseërs Hom heftig begin aanspoor en Hom uitlok om oor baie dinge te praat.</w:t>
      </w:r>
    </w:p>
    <w:p w14:paraId="004BE3EA" w14:textId="77777777" w:rsidR="00F90BDC" w:rsidRDefault="00F90BDC"/>
    <w:p w14:paraId="7A732AB2" w14:textId="77777777" w:rsidR="00F90BDC" w:rsidRDefault="00F90BDC">
      <w:r xmlns:w="http://schemas.openxmlformats.org/wordprocessingml/2006/main">
        <w:t xml:space="preserve">Die skrifgeleerdes en Fariseërs het Jesus baie uitgelok om oor baie dinge te praat.</w:t>
      </w:r>
    </w:p>
    <w:p w14:paraId="2F39F2B1" w14:textId="77777777" w:rsidR="00F90BDC" w:rsidRDefault="00F90BDC"/>
    <w:p w14:paraId="5D20341C" w14:textId="77777777" w:rsidR="00F90BDC" w:rsidRDefault="00F90BDC">
      <w:r xmlns:w="http://schemas.openxmlformats.org/wordprocessingml/2006/main">
        <w:t xml:space="preserve">1. Die krag van spraak: hoe ons woorde ons lewens beïnvloed</w:t>
      </w:r>
    </w:p>
    <w:p w14:paraId="377BFEC6" w14:textId="77777777" w:rsidR="00F90BDC" w:rsidRDefault="00F90BDC"/>
    <w:p w14:paraId="2AE9BB49" w14:textId="77777777" w:rsidR="00F90BDC" w:rsidRDefault="00F90BDC">
      <w:r xmlns:w="http://schemas.openxmlformats.org/wordprocessingml/2006/main">
        <w:t xml:space="preserve">2. Jesus teen die Skrifgeleerdes en Fariseërs: Wat kan ons uit hulle konfrontasie leer?</w:t>
      </w:r>
    </w:p>
    <w:p w14:paraId="63C2B2B0" w14:textId="77777777" w:rsidR="00F90BDC" w:rsidRDefault="00F90BDC"/>
    <w:p w14:paraId="3F4DFB9B" w14:textId="77777777" w:rsidR="00F90BDC" w:rsidRDefault="00F90BDC">
      <w:r xmlns:w="http://schemas.openxmlformats.org/wordprocessingml/2006/main">
        <w:t xml:space="preserve">1. Matteus 12:36-37 – “Maar Ek sê vir julle dat van elke ydele woord wat die mense spreek, daarvan sal hulle rekenskap gee op die oordeelsdag. Want uit jou woorde sal jy geregverdig word, en uit jou woorde sal jy veroordeel word.”</w:t>
      </w:r>
    </w:p>
    <w:p w14:paraId="2DBA31D7" w14:textId="77777777" w:rsidR="00F90BDC" w:rsidRDefault="00F90BDC"/>
    <w:p w14:paraId="5B16D859" w14:textId="77777777" w:rsidR="00F90BDC" w:rsidRDefault="00F90BDC">
      <w:r xmlns:w="http://schemas.openxmlformats.org/wordprocessingml/2006/main">
        <w:t xml:space="preserve">2. Psalm 19:14 – “Laat die woorde van my mond en die oordenking van my hart welbehaaglik wees voor u oë, HERE, my sterkte en my Verlosser.”</w:t>
      </w:r>
    </w:p>
    <w:p w14:paraId="1676C6F8" w14:textId="77777777" w:rsidR="00F90BDC" w:rsidRDefault="00F90BDC"/>
    <w:p w14:paraId="65BBDC80" w14:textId="77777777" w:rsidR="00F90BDC" w:rsidRDefault="00F90BDC">
      <w:r xmlns:w="http://schemas.openxmlformats.org/wordprocessingml/2006/main">
        <w:t xml:space="preserve">LUKAS 11:54 En hulle wag op Hom en probeer om iets uit sy mond te vang, sodat hulle Hom kan aankla.</w:t>
      </w:r>
    </w:p>
    <w:p w14:paraId="7307147B" w14:textId="77777777" w:rsidR="00F90BDC" w:rsidRDefault="00F90BDC"/>
    <w:p w14:paraId="71A9A7CB" w14:textId="77777777" w:rsidR="00F90BDC" w:rsidRDefault="00F90BDC">
      <w:r xmlns:w="http://schemas.openxmlformats.org/wordprocessingml/2006/main">
        <w:t xml:space="preserve">Die godsdienstige leiers het probeer om Jesus vas te trek deur iets uit sy mond te vang om hom te beskuldig.</w:t>
      </w:r>
    </w:p>
    <w:p w14:paraId="1497135B" w14:textId="77777777" w:rsidR="00F90BDC" w:rsidRDefault="00F90BDC"/>
    <w:p w14:paraId="02CE403C" w14:textId="77777777" w:rsidR="00F90BDC" w:rsidRDefault="00F90BDC">
      <w:r xmlns:w="http://schemas.openxmlformats.org/wordprocessingml/2006/main">
        <w:t xml:space="preserve">1. Die gevaar om deur trots mislei te word</w:t>
      </w:r>
    </w:p>
    <w:p w14:paraId="3D82FDC9" w14:textId="77777777" w:rsidR="00F90BDC" w:rsidRDefault="00F90BDC"/>
    <w:p w14:paraId="654EE681" w14:textId="77777777" w:rsidR="00F90BDC" w:rsidRDefault="00F90BDC">
      <w:r xmlns:w="http://schemas.openxmlformats.org/wordprocessingml/2006/main">
        <w:t xml:space="preserve">2. Die krag van nederigheid in die aangesig van vervolging</w:t>
      </w:r>
    </w:p>
    <w:p w14:paraId="1EEDD595" w14:textId="77777777" w:rsidR="00F90BDC" w:rsidRDefault="00F90BDC"/>
    <w:p w14:paraId="25276C21" w14:textId="77777777" w:rsidR="00F90BDC" w:rsidRDefault="00F90BDC">
      <w:r xmlns:w="http://schemas.openxmlformats.org/wordprocessingml/2006/main">
        <w:t xml:space="preserve">1. Jakobus 1:19-20 "Weet dit, my geliefde broeders: laat elke mens gou wees om te hoor, stadig om te praat, stadig om toornig te word, want die toorn van 'n mens bring nie die geregtigheid van God voort nie."</w:t>
      </w:r>
    </w:p>
    <w:p w14:paraId="746BEDE6" w14:textId="77777777" w:rsidR="00F90BDC" w:rsidRDefault="00F90BDC"/>
    <w:p w14:paraId="6B928E6F" w14:textId="77777777" w:rsidR="00F90BDC" w:rsidRDefault="00F90BDC">
      <w:r xmlns:w="http://schemas.openxmlformats.org/wordprocessingml/2006/main">
        <w:t xml:space="preserve">2. Spreuke 16:18 "Hoogmoed gaan voor vernietiging, en 'n hoogmoedige gees voor 'n val."</w:t>
      </w:r>
    </w:p>
    <w:p w14:paraId="706F1828" w14:textId="77777777" w:rsidR="00F90BDC" w:rsidRDefault="00F90BDC"/>
    <w:p w14:paraId="6AF5D554" w14:textId="77777777" w:rsidR="00F90BDC" w:rsidRDefault="00F90BDC">
      <w:r xmlns:w="http://schemas.openxmlformats.org/wordprocessingml/2006/main">
        <w:t xml:space="preserve">Lukas 12 bevat Jesus se leringe oor skynheiligheid, bekommernis, rykdom, waaksaamheid en verdeeldheid.</w:t>
      </w:r>
    </w:p>
    <w:p w14:paraId="7405F804" w14:textId="77777777" w:rsidR="00F90BDC" w:rsidRDefault="00F90BDC"/>
    <w:p w14:paraId="24089F13" w14:textId="77777777" w:rsidR="00F90BDC" w:rsidRDefault="00F90BDC">
      <w:r xmlns:w="http://schemas.openxmlformats.org/wordprocessingml/2006/main">
        <w:t xml:space="preserve">1ste Paragraaf: Die hoofstuk begin met Jesus wat Sy dissipels waarsku oor die skynheiligheid van die Fariseërs en hulle aanmoedig om nie diegene te vrees wat die liggaam kan doodmaak, maar nie meer kan doen nie. In plaas daarvan moet hulle God vrees wat gesag het oor beide liggaam en siel (Luk. 12:1-7). Hy het ook beklemtoon dat wie Hom voor ander erken, voor God se engele erken sal word. Diegene wat Hom verloën, sal egter verloën word (Luk. 12:8-12). In reaksie op 'n man se versoek dat Jesus vir sy broer moet sê om die familie-erfenis met hom te verdeel, het Jesus gewaarsku teen alle vorme van hebsug en 'n gelykenis vertel van 'n ryk dwaas wat vir homself rykdom opgegaar het, maar nie ryk teenoor God was nie (Lukas 12). :13-21).</w:t>
      </w:r>
    </w:p>
    <w:p w14:paraId="79CB6BD9" w14:textId="77777777" w:rsidR="00F90BDC" w:rsidRDefault="00F90BDC"/>
    <w:p w14:paraId="0BF55CC5" w14:textId="77777777" w:rsidR="00F90BDC" w:rsidRDefault="00F90BDC">
      <w:r xmlns:w="http://schemas.openxmlformats.org/wordprocessingml/2006/main">
        <w:t xml:space="preserve">2de Paragraaf: Na aanleiding van hierdie lering oor hebsug, het Jesus na Sy dissipels gedraai en hulle aangemoedig om nie bekommerd te wees oor die lewensbehoeftes nie, want God ken hulle behoeftes. In plaas daarvan om oor materiële dinge te bekommer, moet hulle God se koninkryk soek, sal hierdie dinge ook gegee word (Luk. 12:22-31). Hy het hulle verseker dit is Vader se welbehae gee koninkryk dus moet vrees klein kuddetjie verkoop liewer besittings gee aalmoese verskaf beursies moenie verslyt onfeilbare skat hemel waar geen dief naby kom nie mot vernietig waar jou skat daar jou hart beklemtoon ook prioriteit geestelike ewigheidswaardes bo tydelike materiële (Luk. 12:32-34).</w:t>
      </w:r>
    </w:p>
    <w:p w14:paraId="5EF4ABA2" w14:textId="77777777" w:rsidR="00F90BDC" w:rsidRDefault="00F90BDC"/>
    <w:p w14:paraId="6B695D49" w14:textId="77777777" w:rsidR="00F90BDC" w:rsidRDefault="00F90BDC">
      <w:r xmlns:w="http://schemas.openxmlformats.org/wordprocessingml/2006/main">
        <w:t xml:space="preserve">3de Paragraaf: Die laaste deel van Lukas 12 fokus op waaksaamheid gereedheid vir die Seun Man se koms wat vergelyking onverwagte aankoms dief nag of meester terugkeer bruilofsfees bediendes moet altyd gereed wag meester se wederkoms geseënd is diegene wat meester waaksaam vind wanneer hy kom (Luk 12:35) -40). Petrus het gevra of gelykenis net dissipels beteken of almal het 'n ander </w:t>
      </w:r>
      <w:r xmlns:w="http://schemas.openxmlformats.org/wordprocessingml/2006/main">
        <w:lastRenderedPageBreak xmlns:w="http://schemas.openxmlformats.org/wordprocessingml/2006/main"/>
      </w:r>
      <w:r xmlns:w="http://schemas.openxmlformats.org/wordprocessingml/2006/main">
        <w:t xml:space="preserve">gelykenis geantwoord getroue wyse bestuurder wie meester opdrag gee sy diensknegte gee hulle kos op die regte tyd gekontrasteer goddelose dienskneg sê hart 'My meester vat lank om te kom' begin slawe diensknegte diensmeisies eet drink dronk as dit dienskneg se meester kom dag wanneer verwag hom nie uur onbewus sny stukke plek toe ontrou dui op ernstige gevolge ontrouheid onvoorbereidheid Here se wederkoms verder beklemtoon verdeeldheid Sy boodskap sal selfs binne gesinne onderstreep koste verbintenis volg Hom uiteindelik afgehandel tekens tye mense vermoë interpreteer weer tekens maar mislukking interpreteer huidige tyd waarskuwing let op tekens erken dringende behoefte bekering gereedheid Koninkryk God.</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12:1 Intussen, toe daar 'n ontelbare menigte mense vergader het, sodat hulle mekaar getrap het, het Hy allereers vir sy dissipels begin sê: Pas op vir die suurdeeg van die Fariseërs, dit is skynheiligheid.</w:t>
      </w:r>
    </w:p>
    <w:p w14:paraId="38F43DD9" w14:textId="77777777" w:rsidR="00F90BDC" w:rsidRDefault="00F90BDC"/>
    <w:p w14:paraId="0CF5827F" w14:textId="77777777" w:rsidR="00F90BDC" w:rsidRDefault="00F90BDC">
      <w:r xmlns:w="http://schemas.openxmlformats.org/wordprocessingml/2006/main">
        <w:t xml:space="preserve">Jesus het sy dissipels gewaarsku om versigtig te wees vir die skynheiligheid van die Fariseërs.</w:t>
      </w:r>
    </w:p>
    <w:p w14:paraId="419BF011" w14:textId="77777777" w:rsidR="00F90BDC" w:rsidRDefault="00F90BDC"/>
    <w:p w14:paraId="1655A348" w14:textId="77777777" w:rsidR="00F90BDC" w:rsidRDefault="00F90BDC">
      <w:r xmlns:w="http://schemas.openxmlformats.org/wordprocessingml/2006/main">
        <w:t xml:space="preserve">1. "Die gevaar van skynheiligheid"</w:t>
      </w:r>
    </w:p>
    <w:p w14:paraId="6E65B23B" w14:textId="77777777" w:rsidR="00F90BDC" w:rsidRDefault="00F90BDC"/>
    <w:p w14:paraId="4E7380A9" w14:textId="77777777" w:rsidR="00F90BDC" w:rsidRDefault="00F90BDC">
      <w:r xmlns:w="http://schemas.openxmlformats.org/wordprocessingml/2006/main">
        <w:t xml:space="preserve">2. "Leef 'n lewe van egtheid"</w:t>
      </w:r>
    </w:p>
    <w:p w14:paraId="401BBDB8" w14:textId="77777777" w:rsidR="00F90BDC" w:rsidRDefault="00F90BDC"/>
    <w:p w14:paraId="034A0C05" w14:textId="77777777" w:rsidR="00F90BDC" w:rsidRDefault="00F90BDC">
      <w:r xmlns:w="http://schemas.openxmlformats.org/wordprocessingml/2006/main">
        <w:t xml:space="preserve">1. Matteus 23:27-28 - "Wee julle, skrifgeleerdes en Fariseërs, geveinsdes, want julle is soos gewitte grafte wat van buite wel mooi lyk, maar van binne vol doodsbene en allerhande onreinheid is."</w:t>
      </w:r>
    </w:p>
    <w:p w14:paraId="4ABBDCEE" w14:textId="77777777" w:rsidR="00F90BDC" w:rsidRDefault="00F90BDC"/>
    <w:p w14:paraId="24176A63" w14:textId="77777777" w:rsidR="00F90BDC" w:rsidRDefault="00F90BDC">
      <w:r xmlns:w="http://schemas.openxmlformats.org/wordprocessingml/2006/main">
        <w:t xml:space="preserve">2. Romeine 12:9 - "Laat die liefde onbeskaamd wees. Verafsku wat sleg is; hou vas aan wat goed is."</w:t>
      </w:r>
    </w:p>
    <w:p w14:paraId="31590CDE" w14:textId="77777777" w:rsidR="00F90BDC" w:rsidRDefault="00F90BDC"/>
    <w:p w14:paraId="404F5D44" w14:textId="77777777" w:rsidR="00F90BDC" w:rsidRDefault="00F90BDC">
      <w:r xmlns:w="http://schemas.openxmlformats.org/wordprocessingml/2006/main">
        <w:t xml:space="preserve">Luk 12:2 Want daar is niks bedek wat nie geopenbaar sal word nie; ook nie weggesteek nie, wat nie bekend sal word nie.</w:t>
      </w:r>
    </w:p>
    <w:p w14:paraId="3FB9D185" w14:textId="77777777" w:rsidR="00F90BDC" w:rsidRDefault="00F90BDC"/>
    <w:p w14:paraId="56A7B0A9" w14:textId="77777777" w:rsidR="00F90BDC" w:rsidRDefault="00F90BDC">
      <w:r xmlns:w="http://schemas.openxmlformats.org/wordprocessingml/2006/main">
        <w:t xml:space="preserve">God sal alle geheime openbaar en niks sal verborge bly nie.</w:t>
      </w:r>
    </w:p>
    <w:p w14:paraId="7A3118F6" w14:textId="77777777" w:rsidR="00F90BDC" w:rsidRDefault="00F90BDC"/>
    <w:p w14:paraId="48977FD7" w14:textId="77777777" w:rsidR="00F90BDC" w:rsidRDefault="00F90BDC">
      <w:r xmlns:w="http://schemas.openxmlformats.org/wordprocessingml/2006/main">
        <w:t xml:space="preserve">1. Wees opreg en eerlik in al ons optrede, want God sal openbaar wat ons wegsteek.</w:t>
      </w:r>
    </w:p>
    <w:p w14:paraId="7710394A" w14:textId="77777777" w:rsidR="00F90BDC" w:rsidRDefault="00F90BDC"/>
    <w:p w14:paraId="4472B216" w14:textId="77777777" w:rsidR="00F90BDC" w:rsidRDefault="00F90BDC">
      <w:r xmlns:w="http://schemas.openxmlformats.org/wordprocessingml/2006/main">
        <w:t xml:space="preserve">2. Al ons dade sal voor God ontbloot word, so doen wat reg is in sy oë.</w:t>
      </w:r>
    </w:p>
    <w:p w14:paraId="7F26C689" w14:textId="77777777" w:rsidR="00F90BDC" w:rsidRDefault="00F90BDC"/>
    <w:p w14:paraId="0D9B8017" w14:textId="77777777" w:rsidR="00F90BDC" w:rsidRDefault="00F90BDC">
      <w:r xmlns:w="http://schemas.openxmlformats.org/wordprocessingml/2006/main">
        <w:t xml:space="preserve">1. Prediker 12:14 - Want God sal elke daad in die oordeel bring, ook oor alles wat verborge is, of dit goed of kwaad is.</w:t>
      </w:r>
    </w:p>
    <w:p w14:paraId="218DB1D2" w14:textId="77777777" w:rsidR="00F90BDC" w:rsidRDefault="00F90BDC"/>
    <w:p w14:paraId="53EB995C" w14:textId="77777777" w:rsidR="00F90BDC" w:rsidRDefault="00F90BDC">
      <w:r xmlns:w="http://schemas.openxmlformats.org/wordprocessingml/2006/main">
        <w:t xml:space="preserve">2. Spreuke 28:13 - Wie sy sondes verberg, is nie voorspoedig nie, maar hy wat dit bely en verloën, vind barmhartigheid.</w:t>
      </w:r>
    </w:p>
    <w:p w14:paraId="1067309F" w14:textId="77777777" w:rsidR="00F90BDC" w:rsidRDefault="00F90BDC"/>
    <w:p w14:paraId="61C10134" w14:textId="77777777" w:rsidR="00F90BDC" w:rsidRDefault="00F90BDC">
      <w:r xmlns:w="http://schemas.openxmlformats.org/wordprocessingml/2006/main">
        <w:t xml:space="preserve">Luk 12:3 Daarom, alles wat julle in die duisternis gespreek het, sal in die lig gehoor word; en wat julle in die oor in die binnekamer gespreek het, sal op die dakke verkondig word.</w:t>
      </w:r>
    </w:p>
    <w:p w14:paraId="4457FFA2" w14:textId="77777777" w:rsidR="00F90BDC" w:rsidRDefault="00F90BDC"/>
    <w:p w14:paraId="7EF6B839" w14:textId="77777777" w:rsidR="00F90BDC" w:rsidRDefault="00F90BDC">
      <w:r xmlns:w="http://schemas.openxmlformats.org/wordprocessingml/2006/main">
        <w:t xml:space="preserve">Mense moet versigtig wees vir wat hulle sê, want dit sal gehoor word en kan herhaal word.</w:t>
      </w:r>
    </w:p>
    <w:p w14:paraId="5A0662C2" w14:textId="77777777" w:rsidR="00F90BDC" w:rsidRDefault="00F90BDC"/>
    <w:p w14:paraId="420796A6" w14:textId="77777777" w:rsidR="00F90BDC" w:rsidRDefault="00F90BDC">
      <w:r xmlns:w="http://schemas.openxmlformats.org/wordprocessingml/2006/main">
        <w:t xml:space="preserve">1: Spreek lewe, nie dood nie - Woorde het die krag om op te bou of af te breek. Kies woorde wat lewe gee en ander opbou.</w:t>
      </w:r>
    </w:p>
    <w:p w14:paraId="382B46E8" w14:textId="77777777" w:rsidR="00F90BDC" w:rsidRDefault="00F90BDC"/>
    <w:p w14:paraId="6F4BFBA2" w14:textId="77777777" w:rsidR="00F90BDC" w:rsidRDefault="00F90BDC">
      <w:r xmlns:w="http://schemas.openxmlformats.org/wordprocessingml/2006/main">
        <w:t xml:space="preserve">2: Wees versigtig wat jy sê - Wees bedag op die woorde wat by jou mond uitkom, aangesien dit gehoor en herhaal sal word.</w:t>
      </w:r>
    </w:p>
    <w:p w14:paraId="51016F62" w14:textId="77777777" w:rsidR="00F90BDC" w:rsidRDefault="00F90BDC"/>
    <w:p w14:paraId="3F1AF46B" w14:textId="77777777" w:rsidR="00F90BDC" w:rsidRDefault="00F90BDC">
      <w:r xmlns:w="http://schemas.openxmlformats.org/wordprocessingml/2006/main">
        <w:t xml:space="preserve">1: Spreuke 18:21 - Dood en lewe is in die mag van die tong, en die wat dit liefhet, sal die vrug daarvan eet.</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3:5-10 - Net so is die tong 'n lidmaat en spog met groot dinge. Kyk, hoe groot steek 'n klein vuurtjie aan die brand! En die tong is 'n vuur, 'n wêreld van ongeregtigheid; so is die tong onder ons lede, dat dit die hele liggaam verontreinig en die loop van die natuur aan die brand steek; en dit word aan die brand gesteek van die hel. Want elke soort diere en voëls en slange en dinge in die see is makgemaak en is deur die mensdom mak gemaak; maar die tong kan niemand tem nie; dit is 'n weerbarstige euwel, vol dodelike gif. Hiermee loof ons God, ja, die Vader; en daarmee vervloek ons mense wat na die gelykenis van God gemaak is. Uit dieselfde mond gaan seën en vloek uit. My broers, hierdie dinge behoort nie so te wees nie.</w:t>
      </w:r>
    </w:p>
    <w:p w14:paraId="2A7312B2" w14:textId="77777777" w:rsidR="00F90BDC" w:rsidRDefault="00F90BDC"/>
    <w:p w14:paraId="1BA0F408" w14:textId="77777777" w:rsidR="00F90BDC" w:rsidRDefault="00F90BDC">
      <w:r xmlns:w="http://schemas.openxmlformats.org/wordprocessingml/2006/main">
        <w:t xml:space="preserve">LUKAS 12:4 En ek sê vir julle, my vriende: Wees nie bevrees vir die wat die liggaam doodmaak en daarna niks meer het wat hulle kan doen nie.</w:t>
      </w:r>
    </w:p>
    <w:p w14:paraId="08BEA7AF" w14:textId="77777777" w:rsidR="00F90BDC" w:rsidRDefault="00F90BDC"/>
    <w:p w14:paraId="153390B6" w14:textId="77777777" w:rsidR="00F90BDC" w:rsidRDefault="00F90BDC">
      <w:r xmlns:w="http://schemas.openxmlformats.org/wordprocessingml/2006/main">
        <w:t xml:space="preserve">Jesus moedig sy vriende aan om nie diegene te vrees wat net die fisiese liggaam kan beskadig nie, aangesien hulle geen mag het om iets meer te doen nie.</w:t>
      </w:r>
    </w:p>
    <w:p w14:paraId="76434911" w14:textId="77777777" w:rsidR="00F90BDC" w:rsidRDefault="00F90BDC"/>
    <w:p w14:paraId="0E56FECD" w14:textId="77777777" w:rsidR="00F90BDC" w:rsidRDefault="00F90BDC">
      <w:r xmlns:w="http://schemas.openxmlformats.org/wordprocessingml/2006/main">
        <w:t xml:space="preserve">1. Die krag van vreeslose geloof: hoe om die vrees vir die mens te oorkom</w:t>
      </w:r>
    </w:p>
    <w:p w14:paraId="3A79A80F" w14:textId="77777777" w:rsidR="00F90BDC" w:rsidRDefault="00F90BDC"/>
    <w:p w14:paraId="68311A05" w14:textId="77777777" w:rsidR="00F90BDC" w:rsidRDefault="00F90BDC">
      <w:r xmlns:w="http://schemas.openxmlformats.org/wordprocessingml/2006/main">
        <w:t xml:space="preserve">2. Bevry ons Vrees vir die Dood: Vind Krag in Jesus se Woorde</w:t>
      </w:r>
    </w:p>
    <w:p w14:paraId="3EC0121A" w14:textId="77777777" w:rsidR="00F90BDC" w:rsidRDefault="00F90BDC"/>
    <w:p w14:paraId="69833294" w14:textId="77777777" w:rsidR="00F90BDC" w:rsidRDefault="00F90BDC">
      <w:r xmlns:w="http://schemas.openxmlformats.org/wordprocessingml/2006/main">
        <w:t xml:space="preserve">1. Psalm 56:3-4 "As ek bang is, vertrou ek op U. Op God wie se woord ek loof, op God vertrou ek; ek sal nie bang wees nie. Wat kan vlees aan my doen?"</w:t>
      </w:r>
    </w:p>
    <w:p w14:paraId="69384E60" w14:textId="77777777" w:rsidR="00F90BDC" w:rsidRDefault="00F90BDC"/>
    <w:p w14:paraId="3023A752" w14:textId="77777777" w:rsidR="00F90BDC" w:rsidRDefault="00F90BDC">
      <w:r xmlns:w="http://schemas.openxmlformats.org/wordprocessingml/2006/main">
        <w:t xml:space="preserve">2. Matteus 10:28 "En moenie vrees vir die wat die liggaam doodmaak, maar die siel nie kan doodmaak nie. Vrees hom eerder wat die siel sowel as die liggaam in die hel kan verderwe."</w:t>
      </w:r>
    </w:p>
    <w:p w14:paraId="62D6C496" w14:textId="77777777" w:rsidR="00F90BDC" w:rsidRDefault="00F90BDC"/>
    <w:p w14:paraId="6440997D" w14:textId="77777777" w:rsidR="00F90BDC" w:rsidRDefault="00F90BDC">
      <w:r xmlns:w="http://schemas.openxmlformats.org/wordprocessingml/2006/main">
        <w:t xml:space="preserve">Luk 12:5 Maar Ek sal julle vooraf waarsku vir wie julle moet vrees: Vrees Hom wat, nadat Hy doodgemaak het, mag het om in die hel te werp; ja, Ek sê vir julle: Vrees hom.</w:t>
      </w:r>
    </w:p>
    <w:p w14:paraId="1D4D38F0" w14:textId="77777777" w:rsidR="00F90BDC" w:rsidRDefault="00F90BDC"/>
    <w:p w14:paraId="368E1193" w14:textId="77777777" w:rsidR="00F90BDC" w:rsidRDefault="00F90BDC">
      <w:r xmlns:w="http://schemas.openxmlformats.org/wordprocessingml/2006/main">
        <w:t xml:space="preserve">Vrees God, want Hy het die mag om in die hel te werp.</w:t>
      </w:r>
    </w:p>
    <w:p w14:paraId="03450BB3" w14:textId="77777777" w:rsidR="00F90BDC" w:rsidRDefault="00F90BDC"/>
    <w:p w14:paraId="0ADE7699" w14:textId="77777777" w:rsidR="00F90BDC" w:rsidRDefault="00F90BDC">
      <w:r xmlns:w="http://schemas.openxmlformats.org/wordprocessingml/2006/main">
        <w:t xml:space="preserve">1. Die Vrees van die Here is die Begin van Wysheid</w:t>
      </w:r>
    </w:p>
    <w:p w14:paraId="13787147" w14:textId="77777777" w:rsidR="00F90BDC" w:rsidRDefault="00F90BDC"/>
    <w:p w14:paraId="0E9E62EA" w14:textId="77777777" w:rsidR="00F90BDC" w:rsidRDefault="00F90BDC">
      <w:r xmlns:w="http://schemas.openxmlformats.org/wordprocessingml/2006/main">
        <w:t xml:space="preserve">2. Gee ag op die Waarskuwing van die Here: Vrees Hom</w:t>
      </w:r>
    </w:p>
    <w:p w14:paraId="6D456317" w14:textId="77777777" w:rsidR="00F90BDC" w:rsidRDefault="00F90BDC"/>
    <w:p w14:paraId="19F754C5" w14:textId="77777777" w:rsidR="00F90BDC" w:rsidRDefault="00F90BDC">
      <w:r xmlns:w="http://schemas.openxmlformats.org/wordprocessingml/2006/main">
        <w:t xml:space="preserve">1. Spreuke 9:10 - Die vrees van die Here is die begin van wysheid, en die kennis van die heilige is insig.</w:t>
      </w:r>
    </w:p>
    <w:p w14:paraId="407BB88C" w14:textId="77777777" w:rsidR="00F90BDC" w:rsidRDefault="00F90BDC"/>
    <w:p w14:paraId="6563A86D" w14:textId="77777777" w:rsidR="00F90BDC" w:rsidRDefault="00F90BDC">
      <w:r xmlns:w="http://schemas.openxmlformats.org/wordprocessingml/2006/main">
        <w:t xml:space="preserve">2. Hebreërs 10:31 - Dit is 'n vreeslike ding om in die hande van die lewende God te val.</w:t>
      </w:r>
    </w:p>
    <w:p w14:paraId="3B414812" w14:textId="77777777" w:rsidR="00F90BDC" w:rsidRDefault="00F90BDC"/>
    <w:p w14:paraId="5276B8A6" w14:textId="77777777" w:rsidR="00F90BDC" w:rsidRDefault="00F90BDC">
      <w:r xmlns:w="http://schemas.openxmlformats.org/wordprocessingml/2006/main">
        <w:t xml:space="preserve">LUKAS 12:6 Word vyf mossies nie vir twee rande verkoop, en nie een van hulle word voor God vergeet nie?</w:t>
      </w:r>
    </w:p>
    <w:p w14:paraId="2F96978A" w14:textId="77777777" w:rsidR="00F90BDC" w:rsidRDefault="00F90BDC"/>
    <w:p w14:paraId="3F405DCD" w14:textId="77777777" w:rsidR="00F90BDC" w:rsidRDefault="00F90BDC">
      <w:r xmlns:w="http://schemas.openxmlformats.org/wordprocessingml/2006/main">
        <w:t xml:space="preserve">God onthou en gee om vir selfs die kleinste wesens.</w:t>
      </w:r>
    </w:p>
    <w:p w14:paraId="235B650E" w14:textId="77777777" w:rsidR="00F90BDC" w:rsidRDefault="00F90BDC"/>
    <w:p w14:paraId="04408CED" w14:textId="77777777" w:rsidR="00F90BDC" w:rsidRDefault="00F90BDC">
      <w:r xmlns:w="http://schemas.openxmlformats.org/wordprocessingml/2006/main">
        <w:t xml:space="preserve">1: God sorg vir ons, selfs wanneer ons vergete voel.</w:t>
      </w:r>
    </w:p>
    <w:p w14:paraId="3B6B1479" w14:textId="77777777" w:rsidR="00F90BDC" w:rsidRDefault="00F90BDC"/>
    <w:p w14:paraId="15FD3E86" w14:textId="77777777" w:rsidR="00F90BDC" w:rsidRDefault="00F90BDC">
      <w:r xmlns:w="http://schemas.openxmlformats.org/wordprocessingml/2006/main">
        <w:t xml:space="preserve">2: Ons kan op God se voorsienigheid vertrou, maak nie saak hoe groot ons probleem is nie.</w:t>
      </w:r>
    </w:p>
    <w:p w14:paraId="2F5468FB" w14:textId="77777777" w:rsidR="00F90BDC" w:rsidRDefault="00F90BDC"/>
    <w:p w14:paraId="544C37E7" w14:textId="77777777" w:rsidR="00F90BDC" w:rsidRDefault="00F90BDC">
      <w:r xmlns:w="http://schemas.openxmlformats.org/wordprocessingml/2006/main">
        <w:t xml:space="preserve">1: Matteus 10:29-31 - “Word twee mossies nie vir 'n sent verkoop nie? Tog sal nie een van hulle buite jou Vader se sorg op die grond val nie. En selfs die hare van jou kop is almal getel. Moet dus nie bang wees nie; julle is meer werd as baie mossies.”</w:t>
      </w:r>
    </w:p>
    <w:p w14:paraId="0B098724" w14:textId="77777777" w:rsidR="00F90BDC" w:rsidRDefault="00F90BDC"/>
    <w:p w14:paraId="07922AFA" w14:textId="77777777" w:rsidR="00F90BDC" w:rsidRDefault="00F90BDC">
      <w:r xmlns:w="http://schemas.openxmlformats.org/wordprocessingml/2006/main">
        <w:t xml:space="preserve">2: Psalm 147:3-4 - “Hy genees die wat gebroke is van hart en verbind hulle wonde. Hy bepaal die aantal sterre en noem hulle elkeen by die naam.”</w:t>
      </w:r>
    </w:p>
    <w:p w14:paraId="0D876375" w14:textId="77777777" w:rsidR="00F90BDC" w:rsidRDefault="00F90BDC"/>
    <w:p w14:paraId="1DFF408B" w14:textId="77777777" w:rsidR="00F90BDC" w:rsidRDefault="00F90BDC">
      <w:r xmlns:w="http://schemas.openxmlformats.org/wordprocessingml/2006/main">
        <w:t xml:space="preserve">Luk 12:7 Maar selfs die hare van julle hoof is almal getel. Wees dan nie bevrees nie: julle is meer </w:t>
      </w:r>
      <w:r xmlns:w="http://schemas.openxmlformats.org/wordprocessingml/2006/main">
        <w:lastRenderedPageBreak xmlns:w="http://schemas.openxmlformats.org/wordprocessingml/2006/main"/>
      </w:r>
      <w:r xmlns:w="http://schemas.openxmlformats.org/wordprocessingml/2006/main">
        <w:t xml:space="preserve">werd as baie mossies.</w:t>
      </w:r>
    </w:p>
    <w:p w14:paraId="645BE172" w14:textId="77777777" w:rsidR="00F90BDC" w:rsidRDefault="00F90BDC"/>
    <w:p w14:paraId="33E4C129" w14:textId="77777777" w:rsidR="00F90BDC" w:rsidRDefault="00F90BDC">
      <w:r xmlns:w="http://schemas.openxmlformats.org/wordprocessingml/2006/main">
        <w:t xml:space="preserve">God gee om vir ons, selfs in die kleinste besonderhede.</w:t>
      </w:r>
    </w:p>
    <w:p w14:paraId="69D30733" w14:textId="77777777" w:rsidR="00F90BDC" w:rsidRDefault="00F90BDC"/>
    <w:p w14:paraId="5FC83067" w14:textId="77777777" w:rsidR="00F90BDC" w:rsidRDefault="00F90BDC">
      <w:r xmlns:w="http://schemas.openxmlformats.org/wordprocessingml/2006/main">
        <w:t xml:space="preserve">1. Ons is waardevol vir God - Lukas 12:7</w:t>
      </w:r>
    </w:p>
    <w:p w14:paraId="1DF5C972" w14:textId="77777777" w:rsidR="00F90BDC" w:rsidRDefault="00F90BDC"/>
    <w:p w14:paraId="793DCEB6" w14:textId="77777777" w:rsidR="00F90BDC" w:rsidRDefault="00F90BDC">
      <w:r xmlns:w="http://schemas.openxmlformats.org/wordprocessingml/2006/main">
        <w:t xml:space="preserve">2. God sien en sorg vir alles - Lukas 12:7</w:t>
      </w:r>
    </w:p>
    <w:p w14:paraId="53301414" w14:textId="77777777" w:rsidR="00F90BDC" w:rsidRDefault="00F90BDC"/>
    <w:p w14:paraId="767F15C2" w14:textId="77777777" w:rsidR="00F90BDC" w:rsidRDefault="00F90BDC">
      <w:r xmlns:w="http://schemas.openxmlformats.org/wordprocessingml/2006/main">
        <w:t xml:space="preserve">1. Matteus 10:30-31 - Selfs die mossies word nie deur God oor die hoof gesien nie.</w:t>
      </w:r>
    </w:p>
    <w:p w14:paraId="0472B329" w14:textId="77777777" w:rsidR="00F90BDC" w:rsidRDefault="00F90BDC"/>
    <w:p w14:paraId="3F4FCCCA" w14:textId="77777777" w:rsidR="00F90BDC" w:rsidRDefault="00F90BDC">
      <w:r xmlns:w="http://schemas.openxmlformats.org/wordprocessingml/2006/main">
        <w:t xml:space="preserve">2. Jesaja 43:1-4 – God het ons lief en sal ons nooit vergeet nie.</w:t>
      </w:r>
    </w:p>
    <w:p w14:paraId="73703141" w14:textId="77777777" w:rsidR="00F90BDC" w:rsidRDefault="00F90BDC"/>
    <w:p w14:paraId="321E7C95" w14:textId="77777777" w:rsidR="00F90BDC" w:rsidRDefault="00F90BDC">
      <w:r xmlns:w="http://schemas.openxmlformats.org/wordprocessingml/2006/main">
        <w:t xml:space="preserve">Luk 12:8 En Ek sê vir julle: Elkeen wat My sal bely voor die mense, hom sal die Seun van die mens ook bely voor die engele van God.</w:t>
      </w:r>
    </w:p>
    <w:p w14:paraId="569E1E3E" w14:textId="77777777" w:rsidR="00F90BDC" w:rsidRDefault="00F90BDC"/>
    <w:p w14:paraId="0AFB209F" w14:textId="77777777" w:rsidR="00F90BDC" w:rsidRDefault="00F90BDC">
      <w:r xmlns:w="http://schemas.openxmlformats.org/wordprocessingml/2006/main">
        <w:t xml:space="preserve">Die Seun van die mens sal diegene wat Hom bely voor die mense bely.</w:t>
      </w:r>
    </w:p>
    <w:p w14:paraId="5F1F1D0C" w14:textId="77777777" w:rsidR="00F90BDC" w:rsidRDefault="00F90BDC"/>
    <w:p w14:paraId="47AA326C" w14:textId="77777777" w:rsidR="00F90BDC" w:rsidRDefault="00F90BDC">
      <w:r xmlns:w="http://schemas.openxmlformats.org/wordprocessingml/2006/main">
        <w:t xml:space="preserve">1. Die krag om Christus in die openbaar te bely</w:t>
      </w:r>
    </w:p>
    <w:p w14:paraId="675D23A3" w14:textId="77777777" w:rsidR="00F90BDC" w:rsidRDefault="00F90BDC"/>
    <w:p w14:paraId="7B2D0C36" w14:textId="77777777" w:rsidR="00F90BDC" w:rsidRDefault="00F90BDC">
      <w:r xmlns:w="http://schemas.openxmlformats.org/wordprocessingml/2006/main">
        <w:t xml:space="preserve">2. Die belonings van ware belydenis</w:t>
      </w:r>
    </w:p>
    <w:p w14:paraId="0A3A7852" w14:textId="77777777" w:rsidR="00F90BDC" w:rsidRDefault="00F90BDC"/>
    <w:p w14:paraId="00268948" w14:textId="77777777" w:rsidR="00F90BDC" w:rsidRDefault="00F90BDC">
      <w:r xmlns:w="http://schemas.openxmlformats.org/wordprocessingml/2006/main">
        <w:t xml:space="preserve">1. Matteus 10:32-33 - "Daarom, elkeen wat My bely voor die mense, hom sal Ek ook bely voor my Vader wat in die hemele is. Maar elkeen wat My verloën voor die mense, hom sal Ek ook verloën voor my Vader wat in die hemele is. "</w:t>
      </w:r>
    </w:p>
    <w:p w14:paraId="616D3811" w14:textId="77777777" w:rsidR="00F90BDC" w:rsidRDefault="00F90BDC"/>
    <w:p w14:paraId="360CC4C3" w14:textId="77777777" w:rsidR="00F90BDC" w:rsidRDefault="00F90BDC">
      <w:r xmlns:w="http://schemas.openxmlformats.org/wordprocessingml/2006/main">
        <w:t xml:space="preserve">2. Romeine 10:9-10 - "As jy met jou mond die Here Jesus bely en met jou hart glo dat God Hom uit die dode opgewek het, jy gered sal word. Want met die hart glo 'n mens tot geregtigheid en </w:t>
      </w:r>
      <w:r xmlns:w="http://schemas.openxmlformats.org/wordprocessingml/2006/main">
        <w:lastRenderedPageBreak xmlns:w="http://schemas.openxmlformats.org/wordprocessingml/2006/main"/>
      </w:r>
      <w:r xmlns:w="http://schemas.openxmlformats.org/wordprocessingml/2006/main">
        <w:t xml:space="preserve">met die mondbelydenis word tot redding gedoen."</w:t>
      </w:r>
    </w:p>
    <w:p w14:paraId="22E533E0" w14:textId="77777777" w:rsidR="00F90BDC" w:rsidRDefault="00F90BDC"/>
    <w:p w14:paraId="4E03D358" w14:textId="77777777" w:rsidR="00F90BDC" w:rsidRDefault="00F90BDC">
      <w:r xmlns:w="http://schemas.openxmlformats.org/wordprocessingml/2006/main">
        <w:t xml:space="preserve">Luk 12:9 Maar hy wat My verloën voor die mense, sal verloën word voor die engele van God.</w:t>
      </w:r>
    </w:p>
    <w:p w14:paraId="03CFAEF0" w14:textId="77777777" w:rsidR="00F90BDC" w:rsidRDefault="00F90BDC"/>
    <w:p w14:paraId="5176EA1A" w14:textId="77777777" w:rsidR="00F90BDC" w:rsidRDefault="00F90BDC">
      <w:r xmlns:w="http://schemas.openxmlformats.org/wordprocessingml/2006/main">
        <w:t xml:space="preserve">Die vers beklemtoon dat die verloëning van Jesus voor mense sal lei tot verloëning voor God se engele.</w:t>
      </w:r>
    </w:p>
    <w:p w14:paraId="59FFDB22" w14:textId="77777777" w:rsidR="00F90BDC" w:rsidRDefault="00F90BDC"/>
    <w:p w14:paraId="47869293" w14:textId="77777777" w:rsidR="00F90BDC" w:rsidRDefault="00F90BDC">
      <w:r xmlns:w="http://schemas.openxmlformats.org/wordprocessingml/2006/main">
        <w:t xml:space="preserve">1. "Die belangrikheid daarvan om geloof in Jesus te besit"</w:t>
      </w:r>
    </w:p>
    <w:p w14:paraId="10B1E879" w14:textId="77777777" w:rsidR="00F90BDC" w:rsidRDefault="00F90BDC"/>
    <w:p w14:paraId="14301FFC" w14:textId="77777777" w:rsidR="00F90BDC" w:rsidRDefault="00F90BDC">
      <w:r xmlns:w="http://schemas.openxmlformats.org/wordprocessingml/2006/main">
        <w:t xml:space="preserve">2. "Die gevolge daarvan om Jesus te verloën"</w:t>
      </w:r>
    </w:p>
    <w:p w14:paraId="1547B89A" w14:textId="77777777" w:rsidR="00F90BDC" w:rsidRDefault="00F90BDC"/>
    <w:p w14:paraId="7B81AC4E" w14:textId="77777777" w:rsidR="00F90BDC" w:rsidRDefault="00F90BDC">
      <w:r xmlns:w="http://schemas.openxmlformats.org/wordprocessingml/2006/main">
        <w:t xml:space="preserve">1. Matteus 10:32-33 - "Elkeen dan wat My sal bely voor die mense, hom sal Ek ook bely voor my Vader wat in die hemele is. Maar elkeen wat My verloën voor die mense, hom sal Ek ook verloën voor my Vader wat in hemel."</w:t>
      </w:r>
    </w:p>
    <w:p w14:paraId="38BC2DAA" w14:textId="77777777" w:rsidR="00F90BDC" w:rsidRDefault="00F90BDC"/>
    <w:p w14:paraId="26309A04" w14:textId="77777777" w:rsidR="00F90BDC" w:rsidRDefault="00F90BDC">
      <w:r xmlns:w="http://schemas.openxmlformats.org/wordprocessingml/2006/main">
        <w:t xml:space="preserve">2. 1 Johannes 4:15 - "Elkeen wat bely dat Jesus die Seun van God is, God bly in hom, en hy in God."</w:t>
      </w:r>
    </w:p>
    <w:p w14:paraId="31915B54" w14:textId="77777777" w:rsidR="00F90BDC" w:rsidRDefault="00F90BDC"/>
    <w:p w14:paraId="3069711F" w14:textId="77777777" w:rsidR="00F90BDC" w:rsidRDefault="00F90BDC">
      <w:r xmlns:w="http://schemas.openxmlformats.org/wordprocessingml/2006/main">
        <w:t xml:space="preserve">Luk 12:10 En elkeen wat 'n woord teen die Seun van die mens spreek, hom sal dit vergewe word; maar vir hom wat teen die Heilige Gees laster, sal dit nie vergewe word nie.</w:t>
      </w:r>
    </w:p>
    <w:p w14:paraId="5825704D" w14:textId="77777777" w:rsidR="00F90BDC" w:rsidRDefault="00F90BDC"/>
    <w:p w14:paraId="2F522319" w14:textId="77777777" w:rsidR="00F90BDC" w:rsidRDefault="00F90BDC">
      <w:r xmlns:w="http://schemas.openxmlformats.org/wordprocessingml/2006/main">
        <w:t xml:space="preserve">Die gedeelte sê dat praat teen die Seun van die mens vergewe sal word, maar lastering teen die Heilige Gees sal nie vergewe word nie.</w:t>
      </w:r>
    </w:p>
    <w:p w14:paraId="7D1949D9" w14:textId="77777777" w:rsidR="00F90BDC" w:rsidRDefault="00F90BDC"/>
    <w:p w14:paraId="4E330CE2" w14:textId="77777777" w:rsidR="00F90BDC" w:rsidRDefault="00F90BDC">
      <w:r xmlns:w="http://schemas.openxmlformats.org/wordprocessingml/2006/main">
        <w:t xml:space="preserve">1. Die krag van vergifnis - 'n Kykie na Lukas 12:10</w:t>
      </w:r>
    </w:p>
    <w:p w14:paraId="1782081B" w14:textId="77777777" w:rsidR="00F90BDC" w:rsidRDefault="00F90BDC"/>
    <w:p w14:paraId="727DAAA7" w14:textId="77777777" w:rsidR="00F90BDC" w:rsidRDefault="00F90BDC">
      <w:r xmlns:w="http://schemas.openxmlformats.org/wordprocessingml/2006/main">
        <w:t xml:space="preserve">2. Laster teen die Heilige Gees – Hoe om dit te herken en te vermy</w:t>
      </w:r>
    </w:p>
    <w:p w14:paraId="5A08C75F" w14:textId="77777777" w:rsidR="00F90BDC" w:rsidRDefault="00F90BDC"/>
    <w:p w14:paraId="1DD56759" w14:textId="77777777" w:rsidR="00F90BDC" w:rsidRDefault="00F90BDC">
      <w:r xmlns:w="http://schemas.openxmlformats.org/wordprocessingml/2006/main">
        <w:t xml:space="preserve">1. Matteus 12:31-32 - "Daarom sê Ek vir julle: Elke sonde en lastering sal die mense vergewe word, maar die lastering teen die Heilige Gees sal die mense nie vergewe word nie. En elkeen wat 'n woord spreek teen die Seun van die mens. , dit sal hom vergewe word; maar elkeen wat teen die Heilige Gees spreek, hom sal dit nie vergewe word nie, ook nie in hierdie wêreld of in die toekomstige wêreld nie."</w:t>
      </w:r>
    </w:p>
    <w:p w14:paraId="1EEA8106" w14:textId="77777777" w:rsidR="00F90BDC" w:rsidRDefault="00F90BDC"/>
    <w:p w14:paraId="256485CB" w14:textId="77777777" w:rsidR="00F90BDC" w:rsidRDefault="00F90BDC">
      <w:r xmlns:w="http://schemas.openxmlformats.org/wordprocessingml/2006/main">
        <w:t xml:space="preserve">2. Markus 3:29 - "Maar hy wat teen die Heilige Gees laster, het nooit vergifnis nie, maar is in gevaar van die ewige verdoemenis."</w:t>
      </w:r>
    </w:p>
    <w:p w14:paraId="1C6D8295" w14:textId="77777777" w:rsidR="00F90BDC" w:rsidRDefault="00F90BDC"/>
    <w:p w14:paraId="30374CB2" w14:textId="77777777" w:rsidR="00F90BDC" w:rsidRDefault="00F90BDC">
      <w:r xmlns:w="http://schemas.openxmlformats.org/wordprocessingml/2006/main">
        <w:t xml:space="preserve">LUKAS 12:11 En wanneer hulle julle na die sinagoges en na die magistrate en magte bring, moet julle nie dink hoe en wat julle sal antwoord en wat julle sal sê nie.</w:t>
      </w:r>
    </w:p>
    <w:p w14:paraId="548615D7" w14:textId="77777777" w:rsidR="00F90BDC" w:rsidRDefault="00F90BDC"/>
    <w:p w14:paraId="3700B664" w14:textId="77777777" w:rsidR="00F90BDC" w:rsidRDefault="00F90BDC">
      <w:r xmlns:w="http://schemas.openxmlformats.org/wordprocessingml/2006/main">
        <w:t xml:space="preserve">Jesus leer om nie bekommerd te wees oor wat om te sê wanneer dit voor magistrate en ander owerhede gebring word nie.</w:t>
      </w:r>
    </w:p>
    <w:p w14:paraId="3161F9A3" w14:textId="77777777" w:rsidR="00F90BDC" w:rsidRDefault="00F90BDC"/>
    <w:p w14:paraId="16B2BDDB" w14:textId="77777777" w:rsidR="00F90BDC" w:rsidRDefault="00F90BDC">
      <w:r xmlns:w="http://schemas.openxmlformats.org/wordprocessingml/2006/main">
        <w:t xml:space="preserve">1. Vertrou op die Here, nie op jouself nie: Hoe om op geloof te steun wanneer u moeilike situasies in die gesig staar</w:t>
      </w:r>
    </w:p>
    <w:p w14:paraId="622A33A7" w14:textId="77777777" w:rsidR="00F90BDC" w:rsidRDefault="00F90BDC"/>
    <w:p w14:paraId="080C773F" w14:textId="77777777" w:rsidR="00F90BDC" w:rsidRDefault="00F90BDC">
      <w:r xmlns:w="http://schemas.openxmlformats.org/wordprocessingml/2006/main">
        <w:t xml:space="preserve">2. Lewe sonder vrees: Hoe om Christus se voorbeeld van moedige lewe te volg</w:t>
      </w:r>
    </w:p>
    <w:p w14:paraId="61475CBD" w14:textId="77777777" w:rsidR="00F90BDC" w:rsidRDefault="00F90BDC"/>
    <w:p w14:paraId="09BDA8FD" w14:textId="77777777" w:rsidR="00F90BDC" w:rsidRDefault="00F90BDC">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14:paraId="4C089BB8" w14:textId="77777777" w:rsidR="00F90BDC" w:rsidRDefault="00F90BDC"/>
    <w:p w14:paraId="014AC953" w14:textId="77777777" w:rsidR="00F90BDC" w:rsidRDefault="00F90BDC">
      <w:r xmlns:w="http://schemas.openxmlformats.org/wordprocessingml/2006/main">
        <w:t xml:space="preserve">2. Efesiërs 6:16 - "Bowenal, neem die skild van die geloof waarmee julle in staat sal wees om al die vurige pyle van die goddelose te blus."</w:t>
      </w:r>
    </w:p>
    <w:p w14:paraId="2D1A22B6" w14:textId="77777777" w:rsidR="00F90BDC" w:rsidRDefault="00F90BDC"/>
    <w:p w14:paraId="5EB26460" w14:textId="77777777" w:rsidR="00F90BDC" w:rsidRDefault="00F90BDC">
      <w:r xmlns:w="http://schemas.openxmlformats.org/wordprocessingml/2006/main">
        <w:t xml:space="preserve">Luk 12:12 Want die Heilige Gees sal julle in dieselfde uur leer wat julle behoort te sê.</w:t>
      </w:r>
    </w:p>
    <w:p w14:paraId="7CC1AE6B" w14:textId="77777777" w:rsidR="00F90BDC" w:rsidRDefault="00F90BDC"/>
    <w:p w14:paraId="2D4D4AD7" w14:textId="77777777" w:rsidR="00F90BDC" w:rsidRDefault="00F90BDC">
      <w:r xmlns:w="http://schemas.openxmlformats.org/wordprocessingml/2006/main">
        <w:t xml:space="preserve">Hierdie gedeelte beklemtoon die belangrikheid van die Heilige Gees om ons te lei in die regte woorde om te sê.</w:t>
      </w:r>
    </w:p>
    <w:p w14:paraId="093CD946" w14:textId="77777777" w:rsidR="00F90BDC" w:rsidRDefault="00F90BDC"/>
    <w:p w14:paraId="7E680A9F" w14:textId="77777777" w:rsidR="00F90BDC" w:rsidRDefault="00F90BDC">
      <w:r xmlns:w="http://schemas.openxmlformats.org/wordprocessingml/2006/main">
        <w:t xml:space="preserve">1. Die krag van die Heilige Gees in ons lewens</w:t>
      </w:r>
    </w:p>
    <w:p w14:paraId="786C7ECD" w14:textId="77777777" w:rsidR="00F90BDC" w:rsidRDefault="00F90BDC"/>
    <w:p w14:paraId="75498737" w14:textId="77777777" w:rsidR="00F90BDC" w:rsidRDefault="00F90BDC">
      <w:r xmlns:w="http://schemas.openxmlformats.org/wordprocessingml/2006/main">
        <w:t xml:space="preserve">2. Praat deur die krag van die Heilige Gees</w:t>
      </w:r>
    </w:p>
    <w:p w14:paraId="20D535DA" w14:textId="77777777" w:rsidR="00F90BDC" w:rsidRDefault="00F90BDC"/>
    <w:p w14:paraId="2E7FC330" w14:textId="77777777" w:rsidR="00F90BDC" w:rsidRDefault="00F90BDC">
      <w:r xmlns:w="http://schemas.openxmlformats.org/wordprocessingml/2006/main">
        <w:t xml:space="preserve">1. Joh 14:26 - "Maar die Helper, die Heilige Gees, wat die Vader in my Naam sal stuur, Hy sal julle alles leer en sal julle herinner aan alles wat Ek vir julle gesê het."</w:t>
      </w:r>
    </w:p>
    <w:p w14:paraId="766FDDDA" w14:textId="77777777" w:rsidR="00F90BDC" w:rsidRDefault="00F90BDC"/>
    <w:p w14:paraId="3C9EF718" w14:textId="77777777" w:rsidR="00F90BDC" w:rsidRDefault="00F90BDC">
      <w:r xmlns:w="http://schemas.openxmlformats.org/wordprocessingml/2006/main">
        <w:t xml:space="preserve">2. Handelinge 2:4 - “En hulle is almal vervul met die Heilige Gees en het begin om in ander tale te spreek soos die Gees aan hulle gegee het om uit te spreek.”</w:t>
      </w:r>
    </w:p>
    <w:p w14:paraId="397A3A25" w14:textId="77777777" w:rsidR="00F90BDC" w:rsidRDefault="00F90BDC"/>
    <w:p w14:paraId="211582E6" w14:textId="77777777" w:rsidR="00F90BDC" w:rsidRDefault="00F90BDC">
      <w:r xmlns:w="http://schemas.openxmlformats.org/wordprocessingml/2006/main">
        <w:t xml:space="preserve">LUKAS 12:13 En een van die skare sê vir Hom: Meester, spreek met my broer dat hy die erfdeel met my moet deel.</w:t>
      </w:r>
    </w:p>
    <w:p w14:paraId="514B62C8" w14:textId="77777777" w:rsidR="00F90BDC" w:rsidRDefault="00F90BDC"/>
    <w:p w14:paraId="54197975" w14:textId="77777777" w:rsidR="00F90BDC" w:rsidRDefault="00F90BDC">
      <w:r xmlns:w="http://schemas.openxmlformats.org/wordprocessingml/2006/main">
        <w:t xml:space="preserve">'n Man in die skare het Jesus gevra om in te gryp in 'n dispuut tussen hom en sy broer oor 'n familie-erfenis.</w:t>
      </w:r>
    </w:p>
    <w:p w14:paraId="70555F6F" w14:textId="77777777" w:rsidR="00F90BDC" w:rsidRDefault="00F90BDC"/>
    <w:p w14:paraId="163B0EAD" w14:textId="77777777" w:rsidR="00F90BDC" w:rsidRDefault="00F90BDC">
      <w:r xmlns:w="http://schemas.openxmlformats.org/wordprocessingml/2006/main">
        <w:t xml:space="preserve">1. Die belangrikheid daarvan om die regte perspektief op materiële besittings te hê.</w:t>
      </w:r>
    </w:p>
    <w:p w14:paraId="72AEC54E" w14:textId="77777777" w:rsidR="00F90BDC" w:rsidRDefault="00F90BDC"/>
    <w:p w14:paraId="35D445F6" w14:textId="77777777" w:rsidR="00F90BDC" w:rsidRDefault="00F90BDC">
      <w:r xmlns:w="http://schemas.openxmlformats.org/wordprocessingml/2006/main">
        <w:t xml:space="preserve">2. Die krag van vergifnis en versoening binne familie.</w:t>
      </w:r>
    </w:p>
    <w:p w14:paraId="2B8CB553" w14:textId="77777777" w:rsidR="00F90BDC" w:rsidRDefault="00F90BDC"/>
    <w:p w14:paraId="50150B84" w14:textId="77777777" w:rsidR="00F90BDC" w:rsidRDefault="00F90BDC">
      <w:r xmlns:w="http://schemas.openxmlformats.org/wordprocessingml/2006/main">
        <w:t xml:space="preserve">1. Matteus 6:19-21 – Jesus leer ons om ons nie oor aardse besittings te bekommer nie.</w:t>
      </w:r>
    </w:p>
    <w:p w14:paraId="5267A30A" w14:textId="77777777" w:rsidR="00F90BDC" w:rsidRDefault="00F90BDC"/>
    <w:p w14:paraId="6CE69989" w14:textId="77777777" w:rsidR="00F90BDC" w:rsidRDefault="00F90BDC">
      <w:r xmlns:w="http://schemas.openxmlformats.org/wordprocessingml/2006/main">
        <w:t xml:space="preserve">2. Kolossense 3:12-15 - Paulus se opdrag om mekaar te vergewe soos God ons vergewe het.</w:t>
      </w:r>
    </w:p>
    <w:p w14:paraId="659D13FA" w14:textId="77777777" w:rsidR="00F90BDC" w:rsidRDefault="00F90BDC"/>
    <w:p w14:paraId="56145DB9" w14:textId="77777777" w:rsidR="00F90BDC" w:rsidRDefault="00F90BDC">
      <w:r xmlns:w="http://schemas.openxmlformats.org/wordprocessingml/2006/main">
        <w:t xml:space="preserve">Luk 12:14 En Hy sê vir hom: Man, wie het My 'n regter of 'n skeidsregter oor jou aangestel?</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vers praat van Jesus se weiering om 'n ander persoon te oordeel. Hy herinner die man dat dit nie sy plek is om sulke besluite te neem nie.</w:t>
      </w:r>
    </w:p>
    <w:p w14:paraId="27C880E8" w14:textId="77777777" w:rsidR="00F90BDC" w:rsidRDefault="00F90BDC"/>
    <w:p w14:paraId="52061E1F" w14:textId="77777777" w:rsidR="00F90BDC" w:rsidRDefault="00F90BDC">
      <w:r xmlns:w="http://schemas.openxmlformats.org/wordprocessingml/2006/main">
        <w:t xml:space="preserve">1: Ons moet nie gou wees om ander te oordeel nie, soos Jesus ons in Lukas 12:14 herinner.</w:t>
      </w:r>
    </w:p>
    <w:p w14:paraId="4FBE686F" w14:textId="77777777" w:rsidR="00F90BDC" w:rsidRDefault="00F90BDC"/>
    <w:p w14:paraId="56B95253" w14:textId="77777777" w:rsidR="00F90BDC" w:rsidRDefault="00F90BDC">
      <w:r xmlns:w="http://schemas.openxmlformats.org/wordprocessingml/2006/main">
        <w:t xml:space="preserve">2: Ons moet nie te vol vertroue wees in ons eie oordele nie, soos Jesus in Lukas 12:14 gewaarsku het.</w:t>
      </w:r>
    </w:p>
    <w:p w14:paraId="1E98187D" w14:textId="77777777" w:rsidR="00F90BDC" w:rsidRDefault="00F90BDC"/>
    <w:p w14:paraId="4BF0412F" w14:textId="77777777" w:rsidR="00F90BDC" w:rsidRDefault="00F90BDC">
      <w:r xmlns:w="http://schemas.openxmlformats.org/wordprocessingml/2006/main">
        <w:t xml:space="preserve">1: Jakobus 4:11-12 “Moenie kwaad spreek teen mekaar nie, broers. Die een wat teen 'n broer praat of sy broer oordeel, praat kwaad teen die wet en oordeel die wet. Maar as jy die wet oordeel, is jy nie ’n dader van die wet nie, maar ’n regter.”</w:t>
      </w:r>
    </w:p>
    <w:p w14:paraId="5B0196BE" w14:textId="77777777" w:rsidR="00F90BDC" w:rsidRDefault="00F90BDC"/>
    <w:p w14:paraId="6700DBBA" w14:textId="77777777" w:rsidR="00F90BDC" w:rsidRDefault="00F90BDC">
      <w:r xmlns:w="http://schemas.openxmlformats.org/wordprocessingml/2006/main">
        <w:t xml:space="preserve">2: Matteus 7:1-5 “Moenie oordeel nie, sodat julle nie geoordeel word nie. Want met die oordeel wat jy uitspreek, sal jy geoordeel word, en met die maat wat jy meet, sal dit vir jou gemeet word. Waarom sien jy die splinter wat in jou broer se oog is, maar let nie op die balk wat in jou eie oog is nie? Of hoe kan jy vir jou broer sê: Laat ek die splinter uit jou oog haal, terwyl daar die balk in jou eie oog is? Geveinsde, haal eers die balk uit jou eie oog, en dan sal jy duidelik sien om die splinter uit jou broer se oog te haal.”</w:t>
      </w:r>
    </w:p>
    <w:p w14:paraId="26FA4D35" w14:textId="77777777" w:rsidR="00F90BDC" w:rsidRDefault="00F90BDC"/>
    <w:p w14:paraId="6B70AD8A" w14:textId="77777777" w:rsidR="00F90BDC" w:rsidRDefault="00F90BDC">
      <w:r xmlns:w="http://schemas.openxmlformats.org/wordprocessingml/2006/main">
        <w:t xml:space="preserve">Luk 12:15 En Hy sê vir hulle: Pas op en pas op vir hebsug, want 'n mens se lewe bestaan nie in die oorvloed van sy besittings nie.</w:t>
      </w:r>
    </w:p>
    <w:p w14:paraId="5CBE6551" w14:textId="77777777" w:rsidR="00F90BDC" w:rsidRDefault="00F90BDC"/>
    <w:p w14:paraId="0F41BAB5" w14:textId="77777777" w:rsidR="00F90BDC" w:rsidRDefault="00F90BDC">
      <w:r xmlns:w="http://schemas.openxmlformats.org/wordprocessingml/2006/main">
        <w:t xml:space="preserve">Hierdie gedeelte leer dat ware lewe nie kom uit baie besittings nie, maar eerder uit vertroue op God.</w:t>
      </w:r>
    </w:p>
    <w:p w14:paraId="67A462E8" w14:textId="77777777" w:rsidR="00F90BDC" w:rsidRDefault="00F90BDC"/>
    <w:p w14:paraId="28733E1E" w14:textId="77777777" w:rsidR="00F90BDC" w:rsidRDefault="00F90BDC">
      <w:r xmlns:w="http://schemas.openxmlformats.org/wordprocessingml/2006/main">
        <w:t xml:space="preserve">1. Om God meer lief te hê as besittings</w:t>
      </w:r>
    </w:p>
    <w:p w14:paraId="6822C496" w14:textId="77777777" w:rsidR="00F90BDC" w:rsidRDefault="00F90BDC"/>
    <w:p w14:paraId="18DC9778" w14:textId="77777777" w:rsidR="00F90BDC" w:rsidRDefault="00F90BDC">
      <w:r xmlns:w="http://schemas.openxmlformats.org/wordprocessingml/2006/main">
        <w:t xml:space="preserve">2. Erkenning van die seën van tevredenheid</w:t>
      </w:r>
    </w:p>
    <w:p w14:paraId="61AB9C6D" w14:textId="77777777" w:rsidR="00F90BDC" w:rsidRDefault="00F90BDC"/>
    <w:p w14:paraId="0F9CE688" w14:textId="77777777" w:rsidR="00F90BDC" w:rsidRDefault="00F90BDC">
      <w:r xmlns:w="http://schemas.openxmlformats.org/wordprocessingml/2006/main">
        <w:t xml:space="preserve">1. Matteus 6:19-21 - "Moenie vir julle skatte op aarde bymekaarmaak waar mot en roes verteer </w:t>
      </w:r>
      <w:r xmlns:w="http://schemas.openxmlformats.org/wordprocessingml/2006/main">
        <w:lastRenderedPageBreak xmlns:w="http://schemas.openxmlformats.org/wordprocessingml/2006/main"/>
      </w:r>
      <w:r xmlns:w="http://schemas.openxmlformats.org/wordprocessingml/2006/main">
        <w:t xml:space="preserve">en waar diewe inbreek en steel nie, maar maak vir julle skatte bymekaar in die hemel, waar geen mot of roes verteer nie en waar diewe breek nie in en steel nie.”</w:t>
      </w:r>
    </w:p>
    <w:p w14:paraId="11449639" w14:textId="77777777" w:rsidR="00F90BDC" w:rsidRDefault="00F90BDC"/>
    <w:p w14:paraId="0F43BFA2" w14:textId="77777777" w:rsidR="00F90BDC" w:rsidRDefault="00F90BDC">
      <w:r xmlns:w="http://schemas.openxmlformats.org/wordprocessingml/2006/main">
        <w:t xml:space="preserve">2. Prediker 5:10 - "Hy wat geld liefhet, sal nie met geld versadig word nie, en hy wat rykdom liefhet met sy inkomste; ook dit is nietigheid."</w:t>
      </w:r>
    </w:p>
    <w:p w14:paraId="351B62CC" w14:textId="77777777" w:rsidR="00F90BDC" w:rsidRDefault="00F90BDC"/>
    <w:p w14:paraId="76AA07BE" w14:textId="77777777" w:rsidR="00F90BDC" w:rsidRDefault="00F90BDC">
      <w:r xmlns:w="http://schemas.openxmlformats.org/wordprocessingml/2006/main">
        <w:t xml:space="preserve">LUKAS 12:16 En Hy het 'n gelykenis aan hulle vertel en gesê: Die grond van 'n sekere ryk man het oorvloedig voortgebring.</w:t>
      </w:r>
    </w:p>
    <w:p w14:paraId="73F809D8" w14:textId="77777777" w:rsidR="00F90BDC" w:rsidRDefault="00F90BDC"/>
    <w:p w14:paraId="0D9E8D32" w14:textId="77777777" w:rsidR="00F90BDC" w:rsidRDefault="00F90BDC">
      <w:r xmlns:w="http://schemas.openxmlformats.org/wordprocessingml/2006/main">
        <w:t xml:space="preserve">Die gelykenis van die ryk man beklemtoon die noodsaaklikheid om materiële seëninge verantwoordelik te benut.</w:t>
      </w:r>
    </w:p>
    <w:p w14:paraId="169B7608" w14:textId="77777777" w:rsidR="00F90BDC" w:rsidRDefault="00F90BDC"/>
    <w:p w14:paraId="650BD397" w14:textId="77777777" w:rsidR="00F90BDC" w:rsidRDefault="00F90BDC">
      <w:r xmlns:w="http://schemas.openxmlformats.org/wordprocessingml/2006/main">
        <w:t xml:space="preserve">1: Ons moet ons materiële seëninge verantwoordelik gebruik en nie oorversekerd in onsself raak nie.</w:t>
      </w:r>
    </w:p>
    <w:p w14:paraId="11C13B06" w14:textId="77777777" w:rsidR="00F90BDC" w:rsidRDefault="00F90BDC"/>
    <w:p w14:paraId="3D020FA0" w14:textId="77777777" w:rsidR="00F90BDC" w:rsidRDefault="00F90BDC">
      <w:r xmlns:w="http://schemas.openxmlformats.org/wordprocessingml/2006/main">
        <w:t xml:space="preserve">2: Ons moet ons materiële seëninge gebruik om God te verheerlik en nie trots te word in ons eie prestasies nie.</w:t>
      </w:r>
    </w:p>
    <w:p w14:paraId="131E3AAE" w14:textId="77777777" w:rsidR="00F90BDC" w:rsidRDefault="00F90BDC"/>
    <w:p w14:paraId="09BDD89E" w14:textId="77777777" w:rsidR="00F90BDC" w:rsidRDefault="00F90BDC">
      <w:r xmlns:w="http://schemas.openxmlformats.org/wordprocessingml/2006/main">
        <w:t xml:space="preserve">1: Spreuke 21:20, "Daar is kosbare skatte en olie in die huis van die wyse mense, maar 'n dwase mens spandeer dit op."</w:t>
      </w:r>
    </w:p>
    <w:p w14:paraId="532BC9BD" w14:textId="77777777" w:rsidR="00F90BDC" w:rsidRDefault="00F90BDC"/>
    <w:p w14:paraId="51E7352B" w14:textId="77777777" w:rsidR="00F90BDC" w:rsidRDefault="00F90BDC">
      <w:r xmlns:w="http://schemas.openxmlformats.org/wordprocessingml/2006/main">
        <w:t xml:space="preserve">2: Prediker 5:10, "Hy wat silwer liefhet, sal nie versadig word van silwer nie; ook nie hy wat oorvloed liefhet met aanwas nie; dit is ook nietigheid."</w:t>
      </w:r>
    </w:p>
    <w:p w14:paraId="2DEFA6D6" w14:textId="77777777" w:rsidR="00F90BDC" w:rsidRDefault="00F90BDC"/>
    <w:p w14:paraId="5DE02F04" w14:textId="77777777" w:rsidR="00F90BDC" w:rsidRDefault="00F90BDC">
      <w:r xmlns:w="http://schemas.openxmlformats.org/wordprocessingml/2006/main">
        <w:t xml:space="preserve">LUKAS 12:17 En hy het by homself gedink en gesê: Wat moet ek doen, omdat ek geen plek het om my vrugte te gee nie?</w:t>
      </w:r>
    </w:p>
    <w:p w14:paraId="7C788D08" w14:textId="77777777" w:rsidR="00F90BDC" w:rsidRDefault="00F90BDC"/>
    <w:p w14:paraId="37C77148" w14:textId="77777777" w:rsidR="00F90BDC" w:rsidRDefault="00F90BDC">
      <w:r xmlns:w="http://schemas.openxmlformats.org/wordprocessingml/2006/main">
        <w:t xml:space="preserve">’n Man het gewonder wat om met sy oorvloed vrugte te doen, aangesien hy geen plek gehad het om dit te bêre nie.</w:t>
      </w:r>
    </w:p>
    <w:p w14:paraId="795196EB" w14:textId="77777777" w:rsidR="00F90BDC" w:rsidRDefault="00F90BDC"/>
    <w:p w14:paraId="4A17A550" w14:textId="77777777" w:rsidR="00F90BDC" w:rsidRDefault="00F90BDC">
      <w:r xmlns:w="http://schemas.openxmlformats.org/wordprocessingml/2006/main">
        <w:t xml:space="preserve">1. Die seën van oorvloed: Hoe om die meeste van jou seëninge te maak</w:t>
      </w:r>
    </w:p>
    <w:p w14:paraId="082DD64B" w14:textId="77777777" w:rsidR="00F90BDC" w:rsidRDefault="00F90BDC"/>
    <w:p w14:paraId="6182A1C2" w14:textId="77777777" w:rsidR="00F90BDC" w:rsidRDefault="00F90BDC">
      <w:r xmlns:w="http://schemas.openxmlformats.org/wordprocessingml/2006/main">
        <w:t xml:space="preserve">2. Tevredenheid in alle omstandighede: Vind vreugde te midde van teëspoed</w:t>
      </w:r>
    </w:p>
    <w:p w14:paraId="6B847740" w14:textId="77777777" w:rsidR="00F90BDC" w:rsidRDefault="00F90BDC"/>
    <w:p w14:paraId="53DFC20B" w14:textId="77777777" w:rsidR="00F90BDC" w:rsidRDefault="00F90BDC">
      <w:r xmlns:w="http://schemas.openxmlformats.org/wordprocessingml/2006/main">
        <w:t xml:space="preserve">1. Filippense 4:11-13 - Nie dat ek van nood praat nie, want ek het geleer in watter situasie ek ook al is om tevrede te wees.</w:t>
      </w:r>
    </w:p>
    <w:p w14:paraId="4A23FA22" w14:textId="77777777" w:rsidR="00F90BDC" w:rsidRDefault="00F90BDC"/>
    <w:p w14:paraId="613FD7E5" w14:textId="77777777" w:rsidR="00F90BDC" w:rsidRDefault="00F90BDC">
      <w:r xmlns:w="http://schemas.openxmlformats.org/wordprocessingml/2006/main">
        <w:t xml:space="preserve">12 Ek weet hoe om verneder te word, en ek weet om oorvloed te hê. In enige en elke omstandighede het ek die geheim geleer om oorvloed en honger, oorvloed en nood te trotseer.</w:t>
      </w:r>
    </w:p>
    <w:p w14:paraId="694A5B75" w14:textId="77777777" w:rsidR="00F90BDC" w:rsidRDefault="00F90BDC"/>
    <w:p w14:paraId="64A38D97" w14:textId="77777777" w:rsidR="00F90BDC" w:rsidRDefault="00F90BDC">
      <w:r xmlns:w="http://schemas.openxmlformats.org/wordprocessingml/2006/main">
        <w:t xml:space="preserve">2. Spreuke 3:9-10 - Eer die Here met jou rykdom en met die eerstelinge van al jou opbrengs; 10 dan sal jou skure vol word met oorvloed, en jou parskuipe sal bars van wyn.</w:t>
      </w:r>
    </w:p>
    <w:p w14:paraId="717BBDE2" w14:textId="77777777" w:rsidR="00F90BDC" w:rsidRDefault="00F90BDC"/>
    <w:p w14:paraId="333073C0" w14:textId="77777777" w:rsidR="00F90BDC" w:rsidRDefault="00F90BDC">
      <w:r xmlns:w="http://schemas.openxmlformats.org/wordprocessingml/2006/main">
        <w:t xml:space="preserve">LUKAS 12:18 En hy sê: Dit sal Ek doen: Ek sal my skure afbreek en groter bou; en daar sal ek al my vrugte en my goed gee.</w:t>
      </w:r>
    </w:p>
    <w:p w14:paraId="64D54EE9" w14:textId="77777777" w:rsidR="00F90BDC" w:rsidRDefault="00F90BDC"/>
    <w:p w14:paraId="66412964" w14:textId="77777777" w:rsidR="00F90BDC" w:rsidRDefault="00F90BDC">
      <w:r xmlns:w="http://schemas.openxmlformats.org/wordprocessingml/2006/main">
        <w:t xml:space="preserve">'n Man besluit om sy bestaande skure af te breek en groter te bou om al sy besittings te bêre.</w:t>
      </w:r>
    </w:p>
    <w:p w14:paraId="6CDDDEFB" w14:textId="77777777" w:rsidR="00F90BDC" w:rsidRDefault="00F90BDC"/>
    <w:p w14:paraId="16C0347A" w14:textId="77777777" w:rsidR="00F90BDC" w:rsidRDefault="00F90BDC">
      <w:r xmlns:w="http://schemas.openxmlformats.org/wordprocessingml/2006/main">
        <w:t xml:space="preserve">1. Die behoefte aan vrygewigheid: Gebruik Jesus se lering in Lukas 12:18 om te verken hoe ons ons oorvloed met ander kan deel.</w:t>
      </w:r>
    </w:p>
    <w:p w14:paraId="66A9F85F" w14:textId="77777777" w:rsidR="00F90BDC" w:rsidRDefault="00F90BDC"/>
    <w:p w14:paraId="21AA3C5D" w14:textId="77777777" w:rsidR="00F90BDC" w:rsidRDefault="00F90BDC">
      <w:r xmlns:w="http://schemas.openxmlformats.org/wordprocessingml/2006/main">
        <w:t xml:space="preserve">2. Tevredenheid: Ondersoek Jesus se woorde in Lukas 12:18 om na te dink oor die belangrikheid daarvan om die beperkings van ons materiële besittings te verstaan.</w:t>
      </w:r>
    </w:p>
    <w:p w14:paraId="1ADA8C30" w14:textId="77777777" w:rsidR="00F90BDC" w:rsidRDefault="00F90BDC"/>
    <w:p w14:paraId="4D40BD17" w14:textId="77777777" w:rsidR="00F90BDC" w:rsidRDefault="00F90BDC">
      <w:r xmlns:w="http://schemas.openxmlformats.org/wordprocessingml/2006/main">
        <w:t xml:space="preserve">1. 2 Korintiërs 9:6-7 - Besin oor die belangrikheid van vrolike gee.</w:t>
      </w:r>
    </w:p>
    <w:p w14:paraId="47A30946" w14:textId="77777777" w:rsidR="00F90BDC" w:rsidRDefault="00F90BDC"/>
    <w:p w14:paraId="54A7AE2D" w14:textId="77777777" w:rsidR="00F90BDC" w:rsidRDefault="00F90BDC">
      <w:r xmlns:w="http://schemas.openxmlformats.org/wordprocessingml/2006/main">
        <w:t xml:space="preserve">2. Spreuke 11:24 – Met inagneming van die seëninge van vrygewigheid.</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12:19 En ek sal vir my siel sê: Siel, jy het baie goed wat vir baie jare weggelê is; neem gerus jou, eet, drink en wees vrolik.</w:t>
      </w:r>
    </w:p>
    <w:p w14:paraId="0CA7116A" w14:textId="77777777" w:rsidR="00F90BDC" w:rsidRDefault="00F90BDC"/>
    <w:p w14:paraId="0053B74D" w14:textId="77777777" w:rsidR="00F90BDC" w:rsidRDefault="00F90BDC">
      <w:r xmlns:w="http://schemas.openxmlformats.org/wordprocessingml/2006/main">
        <w:t xml:space="preserve">Jesus waarsku teen die gevaar om te gefokus te raak op materiële goed en raai eerder aan om op geestelike voeding te fokus.</w:t>
      </w:r>
    </w:p>
    <w:p w14:paraId="26ABA365" w14:textId="77777777" w:rsidR="00F90BDC" w:rsidRDefault="00F90BDC"/>
    <w:p w14:paraId="21A829CB" w14:textId="77777777" w:rsidR="00F90BDC" w:rsidRDefault="00F90BDC">
      <w:r xmlns:w="http://schemas.openxmlformats.org/wordprocessingml/2006/main">
        <w:t xml:space="preserve">1. Die gevaar van materialisme: uitdagings om op geestelike behoeftes te fokus</w:t>
      </w:r>
    </w:p>
    <w:p w14:paraId="4B581947" w14:textId="77777777" w:rsidR="00F90BDC" w:rsidRDefault="00F90BDC"/>
    <w:p w14:paraId="0DCE8C0B" w14:textId="77777777" w:rsidR="00F90BDC" w:rsidRDefault="00F90BDC">
      <w:r xmlns:w="http://schemas.openxmlformats.org/wordprocessingml/2006/main">
        <w:t xml:space="preserve">2. Die waarde van tevredenheid: Tevrede met geestelike oorvloed</w:t>
      </w:r>
    </w:p>
    <w:p w14:paraId="47DF2DE7" w14:textId="77777777" w:rsidR="00F90BDC" w:rsidRDefault="00F90BDC"/>
    <w:p w14:paraId="57F0E1B1" w14:textId="77777777" w:rsidR="00F90BDC" w:rsidRDefault="00F90BDC">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14:paraId="4F0F16EC" w14:textId="77777777" w:rsidR="00F90BDC" w:rsidRDefault="00F90BDC"/>
    <w:p w14:paraId="10EF2A7D" w14:textId="77777777" w:rsidR="00F90BDC" w:rsidRDefault="00F90BDC">
      <w:r xmlns:w="http://schemas.openxmlformats.org/wordprocessingml/2006/main">
        <w:t xml:space="preserve">2. Prediker 5:10-12, "Wie silwer liefhet, sal nie versadig word van silwer nie; ook nie hy wat oorvloed liefhet nie, van aanwas. Dit is ook nietigheid. As goed vermeerder, vermeerder hulle wie dit eet; watter voordeel het die eienaars behalwe om hulle met hul oë te sien?"</w:t>
      </w:r>
    </w:p>
    <w:p w14:paraId="423DAD37" w14:textId="77777777" w:rsidR="00F90BDC" w:rsidRDefault="00F90BDC"/>
    <w:p w14:paraId="532AEC79" w14:textId="77777777" w:rsidR="00F90BDC" w:rsidRDefault="00F90BDC">
      <w:r xmlns:w="http://schemas.openxmlformats.org/wordprocessingml/2006/main">
        <w:t xml:space="preserve">Luk 12:20 Maar God sê vir hom: Jou dwaas, in hierdie nag sal jou siel van jou geëis word;</w:t>
      </w:r>
    </w:p>
    <w:p w14:paraId="30BEC177" w14:textId="77777777" w:rsidR="00F90BDC" w:rsidRDefault="00F90BDC"/>
    <w:p w14:paraId="2110AE1A" w14:textId="77777777" w:rsidR="00F90BDC" w:rsidRDefault="00F90BDC">
      <w:r xmlns:w="http://schemas.openxmlformats.org/wordprocessingml/2006/main">
        <w:t xml:space="preserve">Hierdie gedeelte praat van die dwaasheid van besittings opgaar aangesien dit nie saam met ons geneem sal kan word wanneer ons sterf nie.</w:t>
      </w:r>
    </w:p>
    <w:p w14:paraId="17F3D3F2" w14:textId="77777777" w:rsidR="00F90BDC" w:rsidRDefault="00F90BDC"/>
    <w:p w14:paraId="00169CBF" w14:textId="77777777" w:rsidR="00F90BDC" w:rsidRDefault="00F90BDC">
      <w:r xmlns:w="http://schemas.openxmlformats.org/wordprocessingml/2006/main">
        <w:t xml:space="preserve">1. Die ydelheid van die opgaar van besittings</w:t>
      </w:r>
    </w:p>
    <w:p w14:paraId="7E87F6D7" w14:textId="77777777" w:rsidR="00F90BDC" w:rsidRDefault="00F90BDC"/>
    <w:p w14:paraId="4115A3CC" w14:textId="77777777" w:rsidR="00F90BDC" w:rsidRDefault="00F90BDC">
      <w:r xmlns:w="http://schemas.openxmlformats.org/wordprocessingml/2006/main">
        <w:t xml:space="preserve">2. Die verganklikheid van die lewe</w:t>
      </w:r>
    </w:p>
    <w:p w14:paraId="76399CCD" w14:textId="77777777" w:rsidR="00F90BDC" w:rsidRDefault="00F90BDC"/>
    <w:p w14:paraId="1B41608E" w14:textId="77777777" w:rsidR="00F90BDC" w:rsidRDefault="00F90BDC">
      <w:r xmlns:w="http://schemas.openxmlformats.org/wordprocessingml/2006/main">
        <w:t xml:space="preserve">1. Matteus 6:19-21 - "Moenie vir julle skatte op aarde bymekaarmaak nie...waar mot en roes verniel en waar diewe inbreek en steel."</w:t>
      </w:r>
    </w:p>
    <w:p w14:paraId="3621F9A2" w14:textId="77777777" w:rsidR="00F90BDC" w:rsidRDefault="00F90BDC"/>
    <w:p w14:paraId="507291B8" w14:textId="77777777" w:rsidR="00F90BDC" w:rsidRDefault="00F90BDC">
      <w:r xmlns:w="http://schemas.openxmlformats.org/wordprocessingml/2006/main">
        <w:t xml:space="preserve">2. Prediker 5:13-14 - "Daar is 'n ernstige onheil wat ek onder die son gesien het: rykdom wat vir hulle eienaar bewaar word tot sy skade."</w:t>
      </w:r>
    </w:p>
    <w:p w14:paraId="564D1FD3" w14:textId="77777777" w:rsidR="00F90BDC" w:rsidRDefault="00F90BDC"/>
    <w:p w14:paraId="67CAD5A4" w14:textId="77777777" w:rsidR="00F90BDC" w:rsidRDefault="00F90BDC">
      <w:r xmlns:w="http://schemas.openxmlformats.org/wordprocessingml/2006/main">
        <w:t xml:space="preserve">Luk 12:21 So is hy wat vir homself skatte bymekaarmaak en nie ryk is in God nie.</w:t>
      </w:r>
    </w:p>
    <w:p w14:paraId="6B72D54F" w14:textId="77777777" w:rsidR="00F90BDC" w:rsidRDefault="00F90BDC"/>
    <w:p w14:paraId="2F6E24A5" w14:textId="77777777" w:rsidR="00F90BDC" w:rsidRDefault="00F90BDC">
      <w:r xmlns:w="http://schemas.openxmlformats.org/wordprocessingml/2006/main">
        <w:t xml:space="preserve">Hierdie gedeelte praat van die belangrikheid daarvan om ryk teenoor God te wees eerder as om aardse skatte op te gaar.</w:t>
      </w:r>
    </w:p>
    <w:p w14:paraId="2F80ABFA" w14:textId="77777777" w:rsidR="00F90BDC" w:rsidRDefault="00F90BDC"/>
    <w:p w14:paraId="76526E15" w14:textId="77777777" w:rsidR="00F90BDC" w:rsidRDefault="00F90BDC">
      <w:r xmlns:w="http://schemas.openxmlformats.org/wordprocessingml/2006/main">
        <w:t xml:space="preserve">1. Godsaligheid is groter as rykdom – Kyk na Lukas 12:21 en die herinnering daarvan dat ons ons verhouding met God bo materiële besittings moet prioritiseer.</w:t>
      </w:r>
    </w:p>
    <w:p w14:paraId="53561AC8" w14:textId="77777777" w:rsidR="00F90BDC" w:rsidRDefault="00F90BDC"/>
    <w:p w14:paraId="294E4DF0" w14:textId="77777777" w:rsidR="00F90BDC" w:rsidRDefault="00F90BDC">
      <w:r xmlns:w="http://schemas.openxmlformats.org/wordprocessingml/2006/main">
        <w:t xml:space="preserve">2. Jou rykdom in die hemel - Ondersoek die idee dat ons ware rykdom in ons verhouding met God lê en nie in aardse besittings nie.</w:t>
      </w:r>
    </w:p>
    <w:p w14:paraId="3C10BD84" w14:textId="77777777" w:rsidR="00F90BDC" w:rsidRDefault="00F90BDC"/>
    <w:p w14:paraId="694335CF" w14:textId="77777777" w:rsidR="00F90BDC" w:rsidRDefault="00F90BDC">
      <w:r xmlns:w="http://schemas.openxmlformats.org/wordprocessingml/2006/main">
        <w:t xml:space="preserve">1. Jakobus 4:13-15 - “Kom nou, julle wat sê: Vandag of môre sal ons na so en daardie stad gaan en daar 'n jaar lank deurbring en handel dryf en wins maak—maar julle weet nie wat môre sal bring. Wat is jou lewe? Want jy is 'n mis wat vir 'n kort tydjie verskyn en dan verdwyn. In plaas daarvan moet jy sê: 'As die Here wil, sal ons lewe en dit of dat doen'.”</w:t>
      </w:r>
    </w:p>
    <w:p w14:paraId="527443A1" w14:textId="77777777" w:rsidR="00F90BDC" w:rsidRDefault="00F90BDC"/>
    <w:p w14:paraId="515353E0" w14:textId="77777777" w:rsidR="00F90BDC" w:rsidRDefault="00F90BDC">
      <w:r xmlns:w="http://schemas.openxmlformats.org/wordprocessingml/2006/main">
        <w:t xml:space="preserve">2. Prediker 5:10 - “Wie geld liefhet, het nooit genoeg nie; wie van rykdom hou, is nooit tevrede met sy inkomste nie. Dit is ook betekenisloos.”</w:t>
      </w:r>
    </w:p>
    <w:p w14:paraId="04C590CB" w14:textId="77777777" w:rsidR="00F90BDC" w:rsidRDefault="00F90BDC"/>
    <w:p w14:paraId="2A507C1C" w14:textId="77777777" w:rsidR="00F90BDC" w:rsidRDefault="00F90BDC">
      <w:r xmlns:w="http://schemas.openxmlformats.org/wordprocessingml/2006/main">
        <w:t xml:space="preserve">Luk 12:22 En Hy sê vir sy dissipels: Daarom sê Ek vir julle: Moenie julle kwel oor julle lewe wat julle sal eet nie; ook nie vir die liggaam wat julle moet aantrek nie.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Moenie bekommerd wees oor jou behoeftes nie, want God sal voorsien.</w:t>
      </w:r>
    </w:p>
    <w:p w14:paraId="0FE4D2AB" w14:textId="77777777" w:rsidR="00F90BDC" w:rsidRDefault="00F90BDC"/>
    <w:p w14:paraId="58729E92" w14:textId="77777777" w:rsidR="00F90BDC" w:rsidRDefault="00F90BDC">
      <w:r xmlns:w="http://schemas.openxmlformats.org/wordprocessingml/2006/main">
        <w:t xml:space="preserve">1: Vertrou op die Here en Hy sal in al jou behoeftes voorsien.</w:t>
      </w:r>
    </w:p>
    <w:p w14:paraId="403A2693" w14:textId="77777777" w:rsidR="00F90BDC" w:rsidRDefault="00F90BDC"/>
    <w:p w14:paraId="11E69F96" w14:textId="77777777" w:rsidR="00F90BDC" w:rsidRDefault="00F90BDC">
      <w:r xmlns:w="http://schemas.openxmlformats.org/wordprocessingml/2006/main">
        <w:t xml:space="preserve">2: Geloof in God en Hy sal in jou behoeftes voorsien.</w:t>
      </w:r>
    </w:p>
    <w:p w14:paraId="5784EA39" w14:textId="77777777" w:rsidR="00F90BDC" w:rsidRDefault="00F90BDC"/>
    <w:p w14:paraId="211A7768" w14:textId="77777777" w:rsidR="00F90BDC" w:rsidRDefault="00F90BDC">
      <w:r xmlns:w="http://schemas.openxmlformats.org/wordprocessingml/2006/main">
        <w:t xml:space="preserve">1: Filippense 4:19 - En my God sal in elke behoefte van julle voorsien na sy rykdom in heerlikheid in Christus Jesus.</w:t>
      </w:r>
    </w:p>
    <w:p w14:paraId="0F639D70" w14:textId="77777777" w:rsidR="00F90BDC" w:rsidRDefault="00F90BDC"/>
    <w:p w14:paraId="7B9B7E31" w14:textId="77777777" w:rsidR="00F90BDC" w:rsidRDefault="00F90BDC">
      <w:r xmlns:w="http://schemas.openxmlformats.org/wordprocessingml/2006/main">
        <w:t xml:space="preserve">2: Matteus 6:25-34 - Daarom sê Ek vir julle: Moenie julle kwel oor julle lewe, wat julle sal eet of drink, of oor julle liggaam, wat julle sal aantrek nie. Is die lewe nie meer as voedsel en die liggaam meer as klere nie?</w:t>
      </w:r>
    </w:p>
    <w:p w14:paraId="174519F6" w14:textId="77777777" w:rsidR="00F90BDC" w:rsidRDefault="00F90BDC"/>
    <w:p w14:paraId="5101A518" w14:textId="77777777" w:rsidR="00F90BDC" w:rsidRDefault="00F90BDC">
      <w:r xmlns:w="http://schemas.openxmlformats.org/wordprocessingml/2006/main">
        <w:t xml:space="preserve">Lukas 12:23 Die lewe is meer as voedsel, en die liggaam is meer as klere.</w:t>
      </w:r>
    </w:p>
    <w:p w14:paraId="4727626F" w14:textId="77777777" w:rsidR="00F90BDC" w:rsidRDefault="00F90BDC"/>
    <w:p w14:paraId="4CF8188F" w14:textId="77777777" w:rsidR="00F90BDC" w:rsidRDefault="00F90BDC">
      <w:r xmlns:w="http://schemas.openxmlformats.org/wordprocessingml/2006/main">
        <w:t xml:space="preserve">Die lewe is van groter waarde as fisiese voedsel en klere.</w:t>
      </w:r>
    </w:p>
    <w:p w14:paraId="64D316CA" w14:textId="77777777" w:rsidR="00F90BDC" w:rsidRDefault="00F90BDC"/>
    <w:p w14:paraId="111E325B" w14:textId="77777777" w:rsidR="00F90BDC" w:rsidRDefault="00F90BDC">
      <w:r xmlns:w="http://schemas.openxmlformats.org/wordprocessingml/2006/main">
        <w:t xml:space="preserve">1: God waardeer ons lewens meer as ons fisiese behoeftes.</w:t>
      </w:r>
    </w:p>
    <w:p w14:paraId="4E7E80E9" w14:textId="77777777" w:rsidR="00F90BDC" w:rsidRDefault="00F90BDC"/>
    <w:p w14:paraId="662438CB" w14:textId="77777777" w:rsidR="00F90BDC" w:rsidRDefault="00F90BDC">
      <w:r xmlns:w="http://schemas.openxmlformats.org/wordprocessingml/2006/main">
        <w:t xml:space="preserve">2: Ons moet geestelike groei bo materiële behoeftes prioritiseer.</w:t>
      </w:r>
    </w:p>
    <w:p w14:paraId="16A3AEE5" w14:textId="77777777" w:rsidR="00F90BDC" w:rsidRDefault="00F90BDC"/>
    <w:p w14:paraId="2079574B" w14:textId="77777777" w:rsidR="00F90BDC" w:rsidRDefault="00F90BDC">
      <w:r xmlns:w="http://schemas.openxmlformats.org/wordprocessingml/2006/main">
        <w:t xml:space="preserve">1: Matteus 6:25-34 – Jesus leer ons om nie angstig te wees oor ons fisiese behoeftes nie en eerder God se koninkryk te soek.</w:t>
      </w:r>
    </w:p>
    <w:p w14:paraId="6A169263" w14:textId="77777777" w:rsidR="00F90BDC" w:rsidRDefault="00F90BDC"/>
    <w:p w14:paraId="7EFADE5E" w14:textId="77777777" w:rsidR="00F90BDC" w:rsidRDefault="00F90BDC">
      <w:r xmlns:w="http://schemas.openxmlformats.org/wordprocessingml/2006/main">
        <w:t xml:space="preserve">2: Filippense 4:11-13 – Paulus moedig ons aan om tevrede te wees met watter toestand ons ook al is, want God sal in ons behoeftes voorsien.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12:24 Let op die kraaie, want hulle saai nie en hulle maai nie; wat nie stoorkamer of skuur het nie; en God voed hulle. Hoeveel te meer is julle beter as die voëls?</w:t>
      </w:r>
    </w:p>
    <w:p w14:paraId="48846F64" w14:textId="77777777" w:rsidR="00F90BDC" w:rsidRDefault="00F90BDC"/>
    <w:p w14:paraId="1BB2219A" w14:textId="77777777" w:rsidR="00F90BDC" w:rsidRDefault="00F90BDC">
      <w:r xmlns:w="http://schemas.openxmlformats.org/wordprocessingml/2006/main">
        <w:t xml:space="preserve">God sien om na selfs die eenvoudigste skepsels, so hoeveel te meer sal Hy vir ons sorg?</w:t>
      </w:r>
    </w:p>
    <w:p w14:paraId="1BBFE0D2" w14:textId="77777777" w:rsidR="00F90BDC" w:rsidRDefault="00F90BDC"/>
    <w:p w14:paraId="2B20A3E5" w14:textId="77777777" w:rsidR="00F90BDC" w:rsidRDefault="00F90BDC">
      <w:r xmlns:w="http://schemas.openxmlformats.org/wordprocessingml/2006/main">
        <w:t xml:space="preserve">1: God gee om vir elke skepsel en sal vir ons voorsien</w:t>
      </w:r>
    </w:p>
    <w:p w14:paraId="1E3C463C" w14:textId="77777777" w:rsidR="00F90BDC" w:rsidRDefault="00F90BDC"/>
    <w:p w14:paraId="095F2E90" w14:textId="77777777" w:rsidR="00F90BDC" w:rsidRDefault="00F90BDC">
      <w:r xmlns:w="http://schemas.openxmlformats.org/wordprocessingml/2006/main">
        <w:t xml:space="preserve">2: Selfs die kleinste van wesens is God se aandag werd</w:t>
      </w:r>
    </w:p>
    <w:p w14:paraId="2389F7B9" w14:textId="77777777" w:rsidR="00F90BDC" w:rsidRDefault="00F90BDC"/>
    <w:p w14:paraId="7EF12A87" w14:textId="77777777" w:rsidR="00F90BDC" w:rsidRDefault="00F90BDC">
      <w:r xmlns:w="http://schemas.openxmlformats.org/wordprocessingml/2006/main">
        <w:t xml:space="preserve">1: Matteus 6:26 - Kyk na die voëls van die hemel; hulle saai nie en hulle oes nie en bêre nie in skure nie, en tog voed julle hemelse Vader hulle.</w:t>
      </w:r>
    </w:p>
    <w:p w14:paraId="04F97156" w14:textId="77777777" w:rsidR="00F90BDC" w:rsidRDefault="00F90BDC"/>
    <w:p w14:paraId="707DA01E" w14:textId="77777777" w:rsidR="00F90BDC" w:rsidRDefault="00F90BDC">
      <w:r xmlns:w="http://schemas.openxmlformats.org/wordprocessingml/2006/main">
        <w:t xml:space="preserve">2: Psalm 147:9 - Hy gee aan die diere hulle voedsel en aan die jong kraaie wat huil.</w:t>
      </w:r>
    </w:p>
    <w:p w14:paraId="1E74A1BA" w14:textId="77777777" w:rsidR="00F90BDC" w:rsidRDefault="00F90BDC"/>
    <w:p w14:paraId="7B6D15BD" w14:textId="77777777" w:rsidR="00F90BDC" w:rsidRDefault="00F90BDC">
      <w:r xmlns:w="http://schemas.openxmlformats.org/wordprocessingml/2006/main">
        <w:t xml:space="preserve">LUKAS 12:25 En wie van julle kan met nadenke een el by sy lengte voeg?</w:t>
      </w:r>
    </w:p>
    <w:p w14:paraId="22E7E434" w14:textId="77777777" w:rsidR="00F90BDC" w:rsidRDefault="00F90BDC"/>
    <w:p w14:paraId="352A7223" w14:textId="77777777" w:rsidR="00F90BDC" w:rsidRDefault="00F90BDC">
      <w:r xmlns:w="http://schemas.openxmlformats.org/wordprocessingml/2006/main">
        <w:t xml:space="preserve">Hierdie gedeelte praat oor die beperkinge van menslike krag en inspanning.</w:t>
      </w:r>
    </w:p>
    <w:p w14:paraId="38697AFD" w14:textId="77777777" w:rsidR="00F90BDC" w:rsidRDefault="00F90BDC"/>
    <w:p w14:paraId="41A00052" w14:textId="77777777" w:rsidR="00F90BDC" w:rsidRDefault="00F90BDC">
      <w:r xmlns:w="http://schemas.openxmlformats.org/wordprocessingml/2006/main">
        <w:t xml:space="preserve">1. Tevredenheid in die Here: Vertrou op die krag van God en nie op jou eie nie</w:t>
      </w:r>
    </w:p>
    <w:p w14:paraId="32391D69" w14:textId="77777777" w:rsidR="00F90BDC" w:rsidRDefault="00F90BDC"/>
    <w:p w14:paraId="542A13E5" w14:textId="77777777" w:rsidR="00F90BDC" w:rsidRDefault="00F90BDC">
      <w:r xmlns:w="http://schemas.openxmlformats.org/wordprocessingml/2006/main">
        <w:t xml:space="preserve">2. Vertrou op die Here: Vind vreugde in God en nie in besittings nie</w:t>
      </w:r>
    </w:p>
    <w:p w14:paraId="6D4A0E5B" w14:textId="77777777" w:rsidR="00F90BDC" w:rsidRDefault="00F90BDC"/>
    <w:p w14:paraId="4D15B4EA" w14:textId="77777777" w:rsidR="00F90BDC" w:rsidRDefault="00F90BDC">
      <w:r xmlns:w="http://schemas.openxmlformats.org/wordprocessingml/2006/main">
        <w:t xml:space="preserve">1. Matteus 6:25-34, "Daarom sê Ek vir julle: Moenie julle kwel oor julle lewe, oor wat julle sal eet en drink nie, of oor julle liggaam, wat julle sal aantrek nie. Is die lewe nie meer as voedsel en die liggaam meer nie. as klere?”</w:t>
      </w:r>
    </w:p>
    <w:p w14:paraId="54CA5896" w14:textId="77777777" w:rsidR="00F90BDC" w:rsidRDefault="00F90BDC"/>
    <w:p w14:paraId="71B55BB0" w14:textId="77777777" w:rsidR="00F90BDC" w:rsidRDefault="00F90BDC">
      <w:r xmlns:w="http://schemas.openxmlformats.org/wordprocessingml/2006/main">
        <w:t xml:space="preserve">2. Jesaja 40:28-31, "Weet jy nie? Het jy nie gehoor nie? Die Here is die ewige God, die </w:t>
      </w:r>
      <w:r xmlns:w="http://schemas.openxmlformats.org/wordprocessingml/2006/main">
        <w:lastRenderedPageBreak xmlns:w="http://schemas.openxmlformats.org/wordprocessingml/2006/main"/>
      </w:r>
      <w:r xmlns:w="http://schemas.openxmlformats.org/wordprocessingml/2006/main">
        <w:t xml:space="preserve">Skepper van die eindes van die aarde. Hy sal nie moeg of mat word nie, en sy verstand kan niemand deurgrond."</w:t>
      </w:r>
    </w:p>
    <w:p w14:paraId="558B700A" w14:textId="77777777" w:rsidR="00F90BDC" w:rsidRDefault="00F90BDC"/>
    <w:p w14:paraId="61560845" w14:textId="77777777" w:rsidR="00F90BDC" w:rsidRDefault="00F90BDC">
      <w:r xmlns:w="http://schemas.openxmlformats.org/wordprocessingml/2006/main">
        <w:t xml:space="preserve">LUKAS 12:26 As julle dan nie in staat is om die minste te doen nie, waarom dink julle dan aan die res?</w:t>
      </w:r>
    </w:p>
    <w:p w14:paraId="3C883AB3" w14:textId="77777777" w:rsidR="00F90BDC" w:rsidRDefault="00F90BDC"/>
    <w:p w14:paraId="5140B3A0" w14:textId="77777777" w:rsidR="00F90BDC" w:rsidRDefault="00F90BDC">
      <w:r xmlns:w="http://schemas.openxmlformats.org/wordprocessingml/2006/main">
        <w:t xml:space="preserve">Hierdie gedeelte moedig ons aan om te fokus op wat belangrik is en om nie bekommerd te wees oor dinge wat buite ons beheer is nie.</w:t>
      </w:r>
    </w:p>
    <w:p w14:paraId="3A37EFB8" w14:textId="77777777" w:rsidR="00F90BDC" w:rsidRDefault="00F90BDC"/>
    <w:p w14:paraId="0EF44395" w14:textId="77777777" w:rsidR="00F90BDC" w:rsidRDefault="00F90BDC">
      <w:r xmlns:w="http://schemas.openxmlformats.org/wordprocessingml/2006/main">
        <w:t xml:space="preserve">1. Laat gaan en laat God: Vertrou op die Here en die krag van sy voorsienigheid</w:t>
      </w:r>
    </w:p>
    <w:p w14:paraId="4BD16785" w14:textId="77777777" w:rsidR="00F90BDC" w:rsidRDefault="00F90BDC"/>
    <w:p w14:paraId="3B7D4297" w14:textId="77777777" w:rsidR="00F90BDC" w:rsidRDefault="00F90BDC">
      <w:r xmlns:w="http://schemas.openxmlformats.org/wordprocessingml/2006/main">
        <w:t xml:space="preserve">2. Moenie die klein goed sweet nie: Prioritiseer wat saak maak</w:t>
      </w:r>
    </w:p>
    <w:p w14:paraId="4F707C90" w14:textId="77777777" w:rsidR="00F90BDC" w:rsidRDefault="00F90BDC"/>
    <w:p w14:paraId="296774C2" w14:textId="77777777" w:rsidR="00F90BDC" w:rsidRDefault="00F90BDC">
      <w:r xmlns:w="http://schemas.openxmlformats.org/wordprocessingml/2006/main">
        <w:t xml:space="preserve">1. Matteus 6:25-34 – Jesus leer oor bekommernis</w:t>
      </w:r>
    </w:p>
    <w:p w14:paraId="00F70528" w14:textId="77777777" w:rsidR="00F90BDC" w:rsidRDefault="00F90BDC"/>
    <w:p w14:paraId="1F8D785F" w14:textId="77777777" w:rsidR="00F90BDC" w:rsidRDefault="00F90BDC">
      <w:r xmlns:w="http://schemas.openxmlformats.org/wordprocessingml/2006/main">
        <w:t xml:space="preserve">2. Filippense 4:6-7 - Moet oor niks besorg wees nie, maar laat julle begeertes in alles deur gebed en smeking en met danksegging bekend word by God.</w:t>
      </w:r>
    </w:p>
    <w:p w14:paraId="114F87C4" w14:textId="77777777" w:rsidR="00F90BDC" w:rsidRDefault="00F90BDC"/>
    <w:p w14:paraId="33183279" w14:textId="77777777" w:rsidR="00F90BDC" w:rsidRDefault="00F90BDC">
      <w:r xmlns:w="http://schemas.openxmlformats.org/wordprocessingml/2006/main">
        <w:t xml:space="preserve">Luk 12:27 Kyk na die lelies hoe hulle groei: hulle swoeg nie, hulle spin nie; en tog sê Ek vir julle dat Salomo in al sy heerlikheid nie bekleed was soos een van hulle nie.</w:t>
      </w:r>
    </w:p>
    <w:p w14:paraId="425519FF" w14:textId="77777777" w:rsidR="00F90BDC" w:rsidRDefault="00F90BDC"/>
    <w:p w14:paraId="55D31926" w14:textId="77777777" w:rsidR="00F90BDC" w:rsidRDefault="00F90BDC">
      <w:r xmlns:w="http://schemas.openxmlformats.org/wordprocessingml/2006/main">
        <w:t xml:space="preserve">Jesus moedig sy luisteraars aan om kennis te neem van hoe die lelies groei en dat Salomo, in al sy aardse glorie, nie so mooi aangetrek soos hulle kon wees nie.</w:t>
      </w:r>
    </w:p>
    <w:p w14:paraId="1E78B04E" w14:textId="77777777" w:rsidR="00F90BDC" w:rsidRDefault="00F90BDC"/>
    <w:p w14:paraId="17107096" w14:textId="77777777" w:rsidR="00F90BDC" w:rsidRDefault="00F90BDC">
      <w:r xmlns:w="http://schemas.openxmlformats.org/wordprocessingml/2006/main">
        <w:t xml:space="preserve">1. Die skoonheid van God se skepping: bewondering van die majesteit van die natuur</w:t>
      </w:r>
    </w:p>
    <w:p w14:paraId="6CBBF292" w14:textId="77777777" w:rsidR="00F90BDC" w:rsidRDefault="00F90BDC"/>
    <w:p w14:paraId="0155C135" w14:textId="77777777" w:rsidR="00F90BDC" w:rsidRDefault="00F90BDC">
      <w:r xmlns:w="http://schemas.openxmlformats.org/wordprocessingml/2006/main">
        <w:t xml:space="preserve">2. Vertroue op God se voorsiening: tevredenheid en dankbaarheid in die alledaagse lewe</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104:24-25 - O HERE, hoe menigvuldig is u werke! In wysheid het U hulle almal gemaak; die aarde is vol van jou skepsele.</w:t>
      </w:r>
    </w:p>
    <w:p w14:paraId="04111E00" w14:textId="77777777" w:rsidR="00F90BDC" w:rsidRDefault="00F90BDC"/>
    <w:p w14:paraId="1FB88F4A" w14:textId="77777777" w:rsidR="00F90BDC" w:rsidRDefault="00F90BDC">
      <w:r xmlns:w="http://schemas.openxmlformats.org/wordprocessingml/2006/main">
        <w:t xml:space="preserve">2. Romeine 11:33-36 - O, die diepte van die rykdom en wysheid en kennis van God! Hoe ondeurgrondelik is sy oordele en hoe onnaspeurlik sy weë! Want wie het die gedagtes van die Here geken, of wie was sy raadgewer? Of wie het aan hom 'n geskenk gegee dat hy terugbetaal kan word? Want uit Hom en deur Hom en tot Hom is alle dinge. Aan Hom kom die eer toe tot in ewigheid. Amen.</w:t>
      </w:r>
    </w:p>
    <w:p w14:paraId="065DC096" w14:textId="77777777" w:rsidR="00F90BDC" w:rsidRDefault="00F90BDC"/>
    <w:p w14:paraId="55B1DE88" w14:textId="77777777" w:rsidR="00F90BDC" w:rsidRDefault="00F90BDC">
      <w:r xmlns:w="http://schemas.openxmlformats.org/wordprocessingml/2006/main">
        <w:t xml:space="preserve">Luk 12:28 As God dan die gras wat vandag in die veld is en môre in die oond gegooi word, so beklee; hoeveel te meer sal Hy vir julle beklee, kleingelowiges?</w:t>
      </w:r>
    </w:p>
    <w:p w14:paraId="23B2EF69" w14:textId="77777777" w:rsidR="00F90BDC" w:rsidRDefault="00F90BDC"/>
    <w:p w14:paraId="2297471E" w14:textId="77777777" w:rsidR="00F90BDC" w:rsidRDefault="00F90BDC">
      <w:r xmlns:w="http://schemas.openxmlformats.org/wordprocessingml/2006/main">
        <w:t xml:space="preserve">God gee om vir selfs die kleinste dinge, so hoeveel te meer sal Hy sorg vir diegene wat in Hom glo.</w:t>
      </w:r>
    </w:p>
    <w:p w14:paraId="209017AD" w14:textId="77777777" w:rsidR="00F90BDC" w:rsidRDefault="00F90BDC"/>
    <w:p w14:paraId="52E91027" w14:textId="77777777" w:rsidR="00F90BDC" w:rsidRDefault="00F90BDC">
      <w:r xmlns:w="http://schemas.openxmlformats.org/wordprocessingml/2006/main">
        <w:t xml:space="preserve">1. Die gelowiges is in liefde geklee: God se onvoorwaardelike sorg vir diegene wat glo</w:t>
      </w:r>
    </w:p>
    <w:p w14:paraId="521D8CDF" w14:textId="77777777" w:rsidR="00F90BDC" w:rsidRDefault="00F90BDC"/>
    <w:p w14:paraId="52B225A5" w14:textId="77777777" w:rsidR="00F90BDC" w:rsidRDefault="00F90BDC">
      <w:r xmlns:w="http://schemas.openxmlformats.org/wordprocessingml/2006/main">
        <w:t xml:space="preserve">2. Om min geloof te hê is geen verskoning nie: God se onuitputlike deernis vir almal</w:t>
      </w:r>
    </w:p>
    <w:p w14:paraId="175B1498" w14:textId="77777777" w:rsidR="00F90BDC" w:rsidRDefault="00F90BDC"/>
    <w:p w14:paraId="1C31C30B" w14:textId="77777777" w:rsidR="00F90BDC" w:rsidRDefault="00F90BDC">
      <w:r xmlns:w="http://schemas.openxmlformats.org/wordprocessingml/2006/main">
        <w:t xml:space="preserve">1. Matteus 6:30-31 - "Daarom, as God die gras van die veld, wat vandag is en môre in die oond gegooi word, so beklee, sal Hy nie veel meer vir julle klee nie, kleingelowiges?</w:t>
      </w:r>
    </w:p>
    <w:p w14:paraId="3C143CD6" w14:textId="77777777" w:rsidR="00F90BDC" w:rsidRDefault="00F90BDC"/>
    <w:p w14:paraId="6F6EAE4A" w14:textId="77777777" w:rsidR="00F90BDC" w:rsidRDefault="00F90BDC">
      <w:r xmlns:w="http://schemas.openxmlformats.org/wordprocessingml/2006/main">
        <w:t xml:space="preserve">2. Romeine 8:31-32 - Wat sal ons dan van hierdie dinge sê? As God vir ons is, wie kan teen ons wees? Hy wat sy eie Seun nie gespaar het nie, maar Hom vir ons almal oorgegee het, hoe sal Hy nie saam met Hom ons ook alles verniet gee nie?</w:t>
      </w:r>
    </w:p>
    <w:p w14:paraId="042130D7" w14:textId="77777777" w:rsidR="00F90BDC" w:rsidRDefault="00F90BDC"/>
    <w:p w14:paraId="085B6793" w14:textId="77777777" w:rsidR="00F90BDC" w:rsidRDefault="00F90BDC">
      <w:r xmlns:w="http://schemas.openxmlformats.org/wordprocessingml/2006/main">
        <w:t xml:space="preserve">Luk 12:29 En moenie soek wat julle sal eet en wat julle sal drink nie, en moenie twyfel nie.</w:t>
      </w:r>
    </w:p>
    <w:p w14:paraId="35A1201C" w14:textId="77777777" w:rsidR="00F90BDC" w:rsidRDefault="00F90BDC"/>
    <w:p w14:paraId="0159A45F" w14:textId="77777777" w:rsidR="00F90BDC" w:rsidRDefault="00F90BDC">
      <w:r xmlns:w="http://schemas.openxmlformats.org/wordprocessingml/2006/main">
        <w:t xml:space="preserve">Mense moenie bekommerd wees oor wat hulle gaan eet of drink nie, en moet eerder op God vertrou om te voorsien.</w:t>
      </w:r>
    </w:p>
    <w:p w14:paraId="67038DF3" w14:textId="77777777" w:rsidR="00F90BDC" w:rsidRDefault="00F90BDC"/>
    <w:p w14:paraId="0E69A163" w14:textId="77777777" w:rsidR="00F90BDC" w:rsidRDefault="00F90BDC">
      <w:r xmlns:w="http://schemas.openxmlformats.org/wordprocessingml/2006/main">
        <w:t xml:space="preserve">1. Laat gaan en laat God: Vertrou op God vir ons behoeftes</w:t>
      </w:r>
    </w:p>
    <w:p w14:paraId="05610672" w14:textId="77777777" w:rsidR="00F90BDC" w:rsidRDefault="00F90BDC"/>
    <w:p w14:paraId="7640EEB8" w14:textId="77777777" w:rsidR="00F90BDC" w:rsidRDefault="00F90BDC">
      <w:r xmlns:w="http://schemas.openxmlformats.org/wordprocessingml/2006/main">
        <w:t xml:space="preserve">2. Twyfel nie meer nie: Vertrou op God in tye van onsekerheid</w:t>
      </w:r>
    </w:p>
    <w:p w14:paraId="34130899" w14:textId="77777777" w:rsidR="00F90BDC" w:rsidRDefault="00F90BDC"/>
    <w:p w14:paraId="593DA3E2" w14:textId="77777777" w:rsidR="00F90BDC" w:rsidRDefault="00F90BDC">
      <w:r xmlns:w="http://schemas.openxmlformats.org/wordprocessingml/2006/main">
        <w:t xml:space="preserve">1. Matteus 6:25-34 - Moenie bekommerd wees oor jou lewe, wat jy sal eet of drink nie; of oor jou liggaam, wat jy sal dra.</w:t>
      </w:r>
    </w:p>
    <w:p w14:paraId="2CC4E7D3" w14:textId="77777777" w:rsidR="00F90BDC" w:rsidRDefault="00F90BDC"/>
    <w:p w14:paraId="18FE5183" w14:textId="77777777" w:rsidR="00F90BDC" w:rsidRDefault="00F90BDC">
      <w:r xmlns:w="http://schemas.openxmlformats.org/wordprocessingml/2006/main">
        <w:t xml:space="preserve">2. Psalm 37:3-5 - Vertrou op die Here en doen goed; in die land woon en veilige weiveld geniet. Verlustig jou in die Here en Hy sal jou die begeertes van jou hart gee. Gee jou pad aan die Here oor; vertrou op Hom en Hy sal dit doen.</w:t>
      </w:r>
    </w:p>
    <w:p w14:paraId="6F89C97B" w14:textId="77777777" w:rsidR="00F90BDC" w:rsidRDefault="00F90BDC"/>
    <w:p w14:paraId="14036B0C" w14:textId="77777777" w:rsidR="00F90BDC" w:rsidRDefault="00F90BDC">
      <w:r xmlns:w="http://schemas.openxmlformats.org/wordprocessingml/2006/main">
        <w:t xml:space="preserve">Luk 12:30 Want al hierdie dinge soek die nasies van die wêreld, en julle Vader weet dat julle hierdie dinge nodig het.</w:t>
      </w:r>
    </w:p>
    <w:p w14:paraId="622E6C78" w14:textId="77777777" w:rsidR="00F90BDC" w:rsidRDefault="00F90BDC"/>
    <w:p w14:paraId="2A0431E1" w14:textId="77777777" w:rsidR="00F90BDC" w:rsidRDefault="00F90BDC">
      <w:r xmlns:w="http://schemas.openxmlformats.org/wordprocessingml/2006/main">
        <w:t xml:space="preserve">Die nasies van die wêreld soek materiële rykdom, maar ons Vader weet dat ons meer as dit nodig het.</w:t>
      </w:r>
    </w:p>
    <w:p w14:paraId="7DFA48FF" w14:textId="77777777" w:rsidR="00F90BDC" w:rsidRDefault="00F90BDC"/>
    <w:p w14:paraId="05CF4AB0" w14:textId="77777777" w:rsidR="00F90BDC" w:rsidRDefault="00F90BDC">
      <w:r xmlns:w="http://schemas.openxmlformats.org/wordprocessingml/2006/main">
        <w:t xml:space="preserve">1. Moenie streef na wêreldse rykdom nie - Lukas 12:30</w:t>
      </w:r>
    </w:p>
    <w:p w14:paraId="7C70F2B6" w14:textId="77777777" w:rsidR="00F90BDC" w:rsidRDefault="00F90BDC"/>
    <w:p w14:paraId="141C39D7" w14:textId="77777777" w:rsidR="00F90BDC" w:rsidRDefault="00F90BDC">
      <w:r xmlns:w="http://schemas.openxmlformats.org/wordprocessingml/2006/main">
        <w:t xml:space="preserve">2. Soek God se Voorsiening - Lukas 12:30</w:t>
      </w:r>
    </w:p>
    <w:p w14:paraId="19E39B30" w14:textId="77777777" w:rsidR="00F90BDC" w:rsidRDefault="00F90BDC"/>
    <w:p w14:paraId="4BC54F1D" w14:textId="77777777" w:rsidR="00F90BDC" w:rsidRDefault="00F90BDC">
      <w:r xmlns:w="http://schemas.openxmlformats.org/wordprocessingml/2006/main">
        <w:t xml:space="preserve">1. Spreuke 23:4-5 - Moenie jouself uitput om ryk te word nie; het die wysheid om selfbeheersing te toon. Gooi maar 'n blik op rykdom, en hulle is weg, want hulle sal sekerlik vlerke uitspruit en soos 'n arend na die hemel vlieg.</w:t>
      </w:r>
    </w:p>
    <w:p w14:paraId="6B78DABB" w14:textId="77777777" w:rsidR="00F90BDC" w:rsidRDefault="00F90BDC"/>
    <w:p w14:paraId="166C37EA" w14:textId="77777777" w:rsidR="00F90BDC" w:rsidRDefault="00F90BDC">
      <w:r xmlns:w="http://schemas.openxmlformats.org/wordprocessingml/2006/main">
        <w:t xml:space="preserve">2. Matteus 6:24-25 - “Niemand kan twee here dien nie. Óf jy sal die een haat en die ander liefhê, óf jy sal toegewyd wees aan die een en die ander verag. Jy kan nie beide God en </w:t>
      </w:r>
      <w:r xmlns:w="http://schemas.openxmlformats.org/wordprocessingml/2006/main">
        <w:lastRenderedPageBreak xmlns:w="http://schemas.openxmlformats.org/wordprocessingml/2006/main"/>
      </w:r>
      <w:r xmlns:w="http://schemas.openxmlformats.org/wordprocessingml/2006/main">
        <w:t xml:space="preserve">geld dien nie. Daarom sê Ek vir julle: Moenie julle kwel oor julle lewe, wat julle sal eet of drink nie; of oor jou liggaam, wat jy sal dra. Is die lewe nie meer as voedsel en die liggaam meer as klere nie?</w:t>
      </w:r>
    </w:p>
    <w:p w14:paraId="50A9C8C6" w14:textId="77777777" w:rsidR="00F90BDC" w:rsidRDefault="00F90BDC"/>
    <w:p w14:paraId="1C8839AF" w14:textId="77777777" w:rsidR="00F90BDC" w:rsidRDefault="00F90BDC">
      <w:r xmlns:w="http://schemas.openxmlformats.org/wordprocessingml/2006/main">
        <w:t xml:space="preserve">Luk 12:31 Maar soek liewer die koninkryk van God; en al hierdie dinge sal vir julle bygevoeg word.</w:t>
      </w:r>
    </w:p>
    <w:p w14:paraId="3119BBAD" w14:textId="77777777" w:rsidR="00F90BDC" w:rsidRDefault="00F90BDC"/>
    <w:p w14:paraId="4341B22A" w14:textId="77777777" w:rsidR="00F90BDC" w:rsidRDefault="00F90BDC">
      <w:r xmlns:w="http://schemas.openxmlformats.org/wordprocessingml/2006/main">
        <w:t xml:space="preserve">Soek eers God en al jou behoeftes sal voorsien word.</w:t>
      </w:r>
    </w:p>
    <w:p w14:paraId="4A5CD8B0" w14:textId="77777777" w:rsidR="00F90BDC" w:rsidRDefault="00F90BDC"/>
    <w:p w14:paraId="66F1B333" w14:textId="77777777" w:rsidR="00F90BDC" w:rsidRDefault="00F90BDC">
      <w:r xmlns:w="http://schemas.openxmlformats.org/wordprocessingml/2006/main">
        <w:t xml:space="preserve">1. 'n Koninkryk van oorvloed: Vertrou op God om te voorsien</w:t>
      </w:r>
    </w:p>
    <w:p w14:paraId="61748E82" w14:textId="77777777" w:rsidR="00F90BDC" w:rsidRDefault="00F90BDC"/>
    <w:p w14:paraId="4F8BE90B" w14:textId="77777777" w:rsidR="00F90BDC" w:rsidRDefault="00F90BDC">
      <w:r xmlns:w="http://schemas.openxmlformats.org/wordprocessingml/2006/main">
        <w:t xml:space="preserve">2. Najaag van die Koninkryk: Die pad na tevredenheid</w:t>
      </w:r>
    </w:p>
    <w:p w14:paraId="45782057" w14:textId="77777777" w:rsidR="00F90BDC" w:rsidRDefault="00F90BDC"/>
    <w:p w14:paraId="2C7D7F2D" w14:textId="77777777" w:rsidR="00F90BDC" w:rsidRDefault="00F90BDC">
      <w:r xmlns:w="http://schemas.openxmlformats.org/wordprocessingml/2006/main">
        <w:t xml:space="preserve">1. Filippense 4:19 “En my God sal in elke behoefte van julle voorsien na sy rykdom in heerlikheid in Christus Jesus.”</w:t>
      </w:r>
    </w:p>
    <w:p w14:paraId="6584A575" w14:textId="77777777" w:rsidR="00F90BDC" w:rsidRDefault="00F90BDC"/>
    <w:p w14:paraId="2CCC579E" w14:textId="77777777" w:rsidR="00F90BDC" w:rsidRDefault="00F90BDC">
      <w:r xmlns:w="http://schemas.openxmlformats.org/wordprocessingml/2006/main">
        <w:t xml:space="preserve">2. Matteus 6:33 “Maar soek eers die koninkryk van God en sy geregtigheid, en al hierdie dinge sal vir julle bygevoeg word.”</w:t>
      </w:r>
    </w:p>
    <w:p w14:paraId="364A0145" w14:textId="77777777" w:rsidR="00F90BDC" w:rsidRDefault="00F90BDC"/>
    <w:p w14:paraId="501F88BC" w14:textId="77777777" w:rsidR="00F90BDC" w:rsidRDefault="00F90BDC">
      <w:r xmlns:w="http://schemas.openxmlformats.org/wordprocessingml/2006/main">
        <w:t xml:space="preserve">Luk 12:32 Moenie vrees nie, klein kuddetjie; want dit is 'n welbehae van julle Vader om aan julle die koninkryk te gee.</w:t>
      </w:r>
    </w:p>
    <w:p w14:paraId="64CD77E0" w14:textId="77777777" w:rsidR="00F90BDC" w:rsidRDefault="00F90BDC"/>
    <w:p w14:paraId="397CB593" w14:textId="77777777" w:rsidR="00F90BDC" w:rsidRDefault="00F90BDC">
      <w:r xmlns:w="http://schemas.openxmlformats.org/wordprocessingml/2006/main">
        <w:t xml:space="preserve">Jesus moedig sy dissipels aan om geloof in God te hê, aangesien dit Sy welbehae is om aan hulle die koninkryk te gee.</w:t>
      </w:r>
    </w:p>
    <w:p w14:paraId="004EA325" w14:textId="77777777" w:rsidR="00F90BDC" w:rsidRDefault="00F90BDC"/>
    <w:p w14:paraId="63D574A4" w14:textId="77777777" w:rsidR="00F90BDC" w:rsidRDefault="00F90BDC">
      <w:r xmlns:w="http://schemas.openxmlformats.org/wordprocessingml/2006/main">
        <w:t xml:space="preserve">1. "Moenie vrees nie: God se welbehae om aan ons die Koninkryk te gee"</w:t>
      </w:r>
    </w:p>
    <w:p w14:paraId="0EE8AC3F" w14:textId="77777777" w:rsidR="00F90BDC" w:rsidRDefault="00F90BDC"/>
    <w:p w14:paraId="0F24A7A2" w14:textId="77777777" w:rsidR="00F90BDC" w:rsidRDefault="00F90BDC">
      <w:r xmlns:w="http://schemas.openxmlformats.org/wordprocessingml/2006/main">
        <w:t xml:space="preserve">2. "Vertrou op God: Hy wil vir ons die Koninkryk gee"</w:t>
      </w:r>
    </w:p>
    <w:p w14:paraId="0C3FB4EA" w14:textId="77777777" w:rsidR="00F90BDC" w:rsidRDefault="00F90BDC"/>
    <w:p w14:paraId="030C3E4B" w14:textId="77777777" w:rsidR="00F90BDC" w:rsidRDefault="00F90BDC">
      <w:r xmlns:w="http://schemas.openxmlformats.org/wordprocessingml/2006/main">
        <w:t xml:space="preserve">1. Jesaja 41:10 - "Wees nie bevrees nie, want Ek is met jou; wees nie verskrik nie, want Ek is jou God; Ek versterk </w:t>
      </w:r>
      <w:r xmlns:w="http://schemas.openxmlformats.org/wordprocessingml/2006/main">
        <w:lastRenderedPageBreak xmlns:w="http://schemas.openxmlformats.org/wordprocessingml/2006/main"/>
      </w:r>
      <w:r xmlns:w="http://schemas.openxmlformats.org/wordprocessingml/2006/main">
        <w:t xml:space="preserve">jou, Ek help jou, Ek ondersteun jou met my regverdige regterhand."</w:t>
      </w:r>
    </w:p>
    <w:p w14:paraId="07BE6917" w14:textId="77777777" w:rsidR="00F90BDC" w:rsidRDefault="00F90BDC"/>
    <w:p w14:paraId="2ED2406B" w14:textId="77777777" w:rsidR="00F90BDC" w:rsidRDefault="00F90BDC">
      <w:r xmlns:w="http://schemas.openxmlformats.org/wordprocessingml/2006/main">
        <w:t xml:space="preserve">2. Psalm 118:6 - "Die Here is aan my kant; ek sal nie vrees nie. Wat kan 'n mens aan my doen?"</w:t>
      </w:r>
    </w:p>
    <w:p w14:paraId="52FE2805" w14:textId="77777777" w:rsidR="00F90BDC" w:rsidRDefault="00F90BDC"/>
    <w:p w14:paraId="7B522CA1" w14:textId="77777777" w:rsidR="00F90BDC" w:rsidRDefault="00F90BDC">
      <w:r xmlns:w="http://schemas.openxmlformats.org/wordprocessingml/2006/main">
        <w:t xml:space="preserve">Luk 12:33 Verkoop wat julle het, en gee aalmoese; voorsien vir julle sakke wat nie oud word nie, 'n skat in die hemel wat nie ophou nie, waar geen dief nader kom en geen mot verderf nie.</w:t>
      </w:r>
    </w:p>
    <w:p w14:paraId="1A8718B9" w14:textId="77777777" w:rsidR="00F90BDC" w:rsidRDefault="00F90BDC"/>
    <w:p w14:paraId="4BCC2AFA" w14:textId="77777777" w:rsidR="00F90BDC" w:rsidRDefault="00F90BDC">
      <w:r xmlns:w="http://schemas.openxmlformats.org/wordprocessingml/2006/main">
        <w:t xml:space="preserve">Verkoop jou besittings en gee mildelik aan die armes, want jou beloning is in die Hemel gebêre waar dit nie sal verminder of gesteel sal word nie.</w:t>
      </w:r>
    </w:p>
    <w:p w14:paraId="72999461" w14:textId="77777777" w:rsidR="00F90BDC" w:rsidRDefault="00F90BDC"/>
    <w:p w14:paraId="08DE4C18" w14:textId="77777777" w:rsidR="00F90BDC" w:rsidRDefault="00F90BDC">
      <w:r xmlns:w="http://schemas.openxmlformats.org/wordprocessingml/2006/main">
        <w:t xml:space="preserve">1. God se vrygewige beloning: gryp die geleentheid aan om ewige skat te verkry</w:t>
      </w:r>
    </w:p>
    <w:p w14:paraId="5319FC20" w14:textId="77777777" w:rsidR="00F90BDC" w:rsidRDefault="00F90BDC"/>
    <w:p w14:paraId="26EA3570" w14:textId="77777777" w:rsidR="00F90BDC" w:rsidRDefault="00F90BDC">
      <w:r xmlns:w="http://schemas.openxmlformats.org/wordprocessingml/2006/main">
        <w:t xml:space="preserve">2. Die belangrikheid van liefdadigheid: belegging in God se ewige Koninkryk</w:t>
      </w:r>
    </w:p>
    <w:p w14:paraId="0210CD0D" w14:textId="77777777" w:rsidR="00F90BDC" w:rsidRDefault="00F90BDC"/>
    <w:p w14:paraId="59972A83" w14:textId="77777777" w:rsidR="00F90BDC" w:rsidRDefault="00F90BDC">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14:paraId="1746C5AD" w14:textId="77777777" w:rsidR="00F90BDC" w:rsidRDefault="00F90BDC"/>
    <w:p w14:paraId="111A3F6A" w14:textId="77777777" w:rsidR="00F90BDC" w:rsidRDefault="00F90BDC">
      <w:r xmlns:w="http://schemas.openxmlformats.org/wordprocessingml/2006/main">
        <w:t xml:space="preserve">2. Spreuke 19:17 - “Wie vrygewig is teenoor die arme, leen aan die Here, en hy sal hom vergeld vir sy daad.”</w:t>
      </w:r>
    </w:p>
    <w:p w14:paraId="36FF7683" w14:textId="77777777" w:rsidR="00F90BDC" w:rsidRDefault="00F90BDC"/>
    <w:p w14:paraId="0172517E" w14:textId="77777777" w:rsidR="00F90BDC" w:rsidRDefault="00F90BDC">
      <w:r xmlns:w="http://schemas.openxmlformats.org/wordprocessingml/2006/main">
        <w:t xml:space="preserve">Lukas 12:34 Want waar jou skat is, daar sal jou hart ook wees.</w:t>
      </w:r>
    </w:p>
    <w:p w14:paraId="19ACF058" w14:textId="77777777" w:rsidR="00F90BDC" w:rsidRDefault="00F90BDC"/>
    <w:p w14:paraId="1A8D21D6" w14:textId="77777777" w:rsidR="00F90BDC" w:rsidRDefault="00F90BDC">
      <w:r xmlns:w="http://schemas.openxmlformats.org/wordprocessingml/2006/main">
        <w:t xml:space="preserve">Hierdie gedeelte moedig ons aan om ons harte te belê in dit wat ons die meeste waardeer.</w:t>
      </w:r>
    </w:p>
    <w:p w14:paraId="3357C0C2" w14:textId="77777777" w:rsidR="00F90BDC" w:rsidRDefault="00F90BDC"/>
    <w:p w14:paraId="488AA28A" w14:textId="77777777" w:rsidR="00F90BDC" w:rsidRDefault="00F90BDC">
      <w:r xmlns:w="http://schemas.openxmlformats.org/wordprocessingml/2006/main">
        <w:t xml:space="preserve">1: Belê ons harte - Ons moet versigtig wees om ons harte te belê in dinge wat sal hou en ons nader aan God bring.</w:t>
      </w:r>
    </w:p>
    <w:p w14:paraId="098A51FA" w14:textId="77777777" w:rsidR="00F90BDC" w:rsidRDefault="00F90BDC"/>
    <w:p w14:paraId="1A77AAB5" w14:textId="77777777" w:rsidR="00F90BDC" w:rsidRDefault="00F90BDC">
      <w:r xmlns:w="http://schemas.openxmlformats.org/wordprocessingml/2006/main">
        <w:t xml:space="preserve">2: Leef met voorneme - Ons moet doelgerig wees in hoe ons ons tyd en aandag bestee, wetende dat ons harte sal volg.</w:t>
      </w:r>
    </w:p>
    <w:p w14:paraId="7BDC8EC8" w14:textId="77777777" w:rsidR="00F90BDC" w:rsidRDefault="00F90BDC"/>
    <w:p w14:paraId="575E953A" w14:textId="77777777" w:rsidR="00F90BDC" w:rsidRDefault="00F90BDC">
      <w:r xmlns:w="http://schemas.openxmlformats.org/wordprocessingml/2006/main">
        <w:t xml:space="preserve">1: Matteus 6:19-21 - Ons moet daarop fokus om ons skatte in die hemel op te slaan, waar ons harte ware bevrediging sal vind.</w:t>
      </w:r>
    </w:p>
    <w:p w14:paraId="628FB499" w14:textId="77777777" w:rsidR="00F90BDC" w:rsidRDefault="00F90BDC"/>
    <w:p w14:paraId="3E104C51" w14:textId="77777777" w:rsidR="00F90BDC" w:rsidRDefault="00F90BDC">
      <w:r xmlns:w="http://schemas.openxmlformats.org/wordprocessingml/2006/main">
        <w:t xml:space="preserve">2: Kolossense 3:1-2 - Ons moet ons gedagtes en harte rig op die dinge wat daarbo is, nie op die dinge van hierdie wêreld nie.</w:t>
      </w:r>
    </w:p>
    <w:p w14:paraId="124C8723" w14:textId="77777777" w:rsidR="00F90BDC" w:rsidRDefault="00F90BDC"/>
    <w:p w14:paraId="1CE8F6AD" w14:textId="77777777" w:rsidR="00F90BDC" w:rsidRDefault="00F90BDC">
      <w:r xmlns:w="http://schemas.openxmlformats.org/wordprocessingml/2006/main">
        <w:t xml:space="preserve">LUKAS 12:35 Laat julle lendene omgord wees en julle ligte brand;</w:t>
      </w:r>
    </w:p>
    <w:p w14:paraId="304BFDBA" w14:textId="77777777" w:rsidR="00F90BDC" w:rsidRDefault="00F90BDC"/>
    <w:p w14:paraId="6E5188DB" w14:textId="77777777" w:rsidR="00F90BDC" w:rsidRDefault="00F90BDC">
      <w:r xmlns:w="http://schemas.openxmlformats.org/wordprocessingml/2006/main">
        <w:t xml:space="preserve">Wees voorbereid op die Here se wederkoms.</w:t>
      </w:r>
    </w:p>
    <w:p w14:paraId="48FC33EB" w14:textId="77777777" w:rsidR="00F90BDC" w:rsidRDefault="00F90BDC"/>
    <w:p w14:paraId="0E6089AD" w14:textId="77777777" w:rsidR="00F90BDC" w:rsidRDefault="00F90BDC">
      <w:r xmlns:w="http://schemas.openxmlformats.org/wordprocessingml/2006/main">
        <w:t xml:space="preserve">1: Ons moet altyd voorbereid bly vir Christus se wederkoms en ons lewe daarvolgens leef.</w:t>
      </w:r>
    </w:p>
    <w:p w14:paraId="288E7A61" w14:textId="77777777" w:rsidR="00F90BDC" w:rsidRDefault="00F90BDC"/>
    <w:p w14:paraId="7CF9AE7B" w14:textId="77777777" w:rsidR="00F90BDC" w:rsidRDefault="00F90BDC">
      <w:r xmlns:w="http://schemas.openxmlformats.org/wordprocessingml/2006/main">
        <w:t xml:space="preserve">2: Ons moet elke dag leef met afwagting van Christus se wederkoms, en gereed wees om Hom te ontvang wanneer Hy kom.</w:t>
      </w:r>
    </w:p>
    <w:p w14:paraId="11A79D52" w14:textId="77777777" w:rsidR="00F90BDC" w:rsidRDefault="00F90BDC"/>
    <w:p w14:paraId="664B1759" w14:textId="77777777" w:rsidR="00F90BDC" w:rsidRDefault="00F90BDC">
      <w:r xmlns:w="http://schemas.openxmlformats.org/wordprocessingml/2006/main">
        <w:t xml:space="preserve">1: Matteus 24:44 - "Daarom moet julle ook gereed wees, want die Seun van die mens kom op 'n uur wat julle dit nie verwag nie."</w:t>
      </w:r>
    </w:p>
    <w:p w14:paraId="69CB92E3" w14:textId="77777777" w:rsidR="00F90BDC" w:rsidRDefault="00F90BDC"/>
    <w:p w14:paraId="41CEFB56" w14:textId="77777777" w:rsidR="00F90BDC" w:rsidRDefault="00F90BDC">
      <w:r xmlns:w="http://schemas.openxmlformats.org/wordprocessingml/2006/main">
        <w:t xml:space="preserve">2: 1 Thessalonicense 5:2-4 - "Want julle weet self ten volle dat die dag van die Here soos 'n dief in die nag sal kom. Terwyl mense sê: Daar is vrede en veiligheid, dan sal skielike vernietiging kom. oor hulle soos barensnood oor 'n swanger vrou kom, en hulle sal nie ontvlug nie. Maar julle is nie in duisternis nie, broers, dat daardie dag julle soos 'n dief sal verras."</w:t>
      </w:r>
    </w:p>
    <w:p w14:paraId="3C8CE929" w14:textId="77777777" w:rsidR="00F90BDC" w:rsidRDefault="00F90BDC"/>
    <w:p w14:paraId="04D99859" w14:textId="77777777" w:rsidR="00F90BDC" w:rsidRDefault="00F90BDC">
      <w:r xmlns:w="http://schemas.openxmlformats.org/wordprocessingml/2006/main">
        <w:t xml:space="preserve">bruilof </w:t>
      </w:r>
      <w:r xmlns:w="http://schemas.openxmlformats.org/wordprocessingml/2006/main">
        <w:t xml:space="preserve">af terugkeer ; </w:t>
      </w:r>
      <w:r xmlns:w="http://schemas.openxmlformats.org/wordprocessingml/2006/main">
        <w:lastRenderedPageBreak xmlns:w="http://schemas.openxmlformats.org/wordprocessingml/2006/main"/>
      </w:r>
      <w:r xmlns:w="http://schemas.openxmlformats.org/wordprocessingml/2006/main">
        <w:t xml:space="preserve">sodat as hy kom en klop, hulle dadelik vir hom kan oopmaak.</w:t>
      </w:r>
    </w:p>
    <w:p w14:paraId="2AB648A1" w14:textId="77777777" w:rsidR="00F90BDC" w:rsidRDefault="00F90BDC"/>
    <w:p w14:paraId="2E0D081B" w14:textId="77777777" w:rsidR="00F90BDC" w:rsidRDefault="00F90BDC">
      <w:r xmlns:w="http://schemas.openxmlformats.org/wordprocessingml/2006/main">
        <w:t xml:space="preserve">Gelowiges moet wees soos diensknegte wat op hulle Here wag, gretig om die deur vir Hom oop te maak wanneer Hy terugkeer.</w:t>
      </w:r>
    </w:p>
    <w:p w14:paraId="44FCAF74" w14:textId="77777777" w:rsidR="00F90BDC" w:rsidRDefault="00F90BDC"/>
    <w:p w14:paraId="2CE3BF19" w14:textId="77777777" w:rsidR="00F90BDC" w:rsidRDefault="00F90BDC">
      <w:r xmlns:w="http://schemas.openxmlformats.org/wordprocessingml/2006/main">
        <w:t xml:space="preserve">1. Lewe in afwagting van die Here se Wederkoms</w:t>
      </w:r>
    </w:p>
    <w:p w14:paraId="3826E046" w14:textId="77777777" w:rsidR="00F90BDC" w:rsidRDefault="00F90BDC"/>
    <w:p w14:paraId="4676AE21" w14:textId="77777777" w:rsidR="00F90BDC" w:rsidRDefault="00F90BDC">
      <w:r xmlns:w="http://schemas.openxmlformats.org/wordprocessingml/2006/main">
        <w:t xml:space="preserve">2. Berei ons harte en verstande voor vir die dag van die Here</w:t>
      </w:r>
    </w:p>
    <w:p w14:paraId="5202F384" w14:textId="77777777" w:rsidR="00F90BDC" w:rsidRDefault="00F90BDC"/>
    <w:p w14:paraId="5644EC63" w14:textId="77777777" w:rsidR="00F90BDC" w:rsidRDefault="00F90BDC">
      <w:r xmlns:w="http://schemas.openxmlformats.org/wordprocessingml/2006/main">
        <w:t xml:space="preserve">1. Matteus 25:13, “Waak dan, want julle weet nie die dag of die uur waarin die Seun van die mens kom nie.”</w:t>
      </w:r>
    </w:p>
    <w:p w14:paraId="2D2D7F36" w14:textId="77777777" w:rsidR="00F90BDC" w:rsidRDefault="00F90BDC"/>
    <w:p w14:paraId="45760E03" w14:textId="77777777" w:rsidR="00F90BDC" w:rsidRDefault="00F90BDC">
      <w:r xmlns:w="http://schemas.openxmlformats.org/wordprocessingml/2006/main">
        <w:t xml:space="preserve">2. 1 Tessalonisense 5:2-4, “Want julle weet self volkome dat die dag van die Here so kom soos 'n dief in die nag. Want wanneer hulle sal sê: Vrede en veiligheid; dan oorval 'n skielike verderf hulle soos die barensnood 'n swanger vrou; en hulle sal nie ontvlug nie. Maar julle, broeders, is nie in die duisternis, dat daardie dag julle soos 'n dief sou oorval nie.”</w:t>
      </w:r>
    </w:p>
    <w:p w14:paraId="5D04694C" w14:textId="77777777" w:rsidR="00F90BDC" w:rsidRDefault="00F90BDC"/>
    <w:p w14:paraId="0D486B25" w14:textId="77777777" w:rsidR="00F90BDC" w:rsidRDefault="00F90BDC">
      <w:r xmlns:w="http://schemas.openxmlformats.org/wordprocessingml/2006/main">
        <w:t xml:space="preserve">Luk 12:37 Geseënd is daardie diensknegte wat die Here wagtend sal vind as hy kom; voorwaar Ek sê vir julle, hy sal homself omgord en hulle laat aansit en uitgaan en hulle bedien.</w:t>
      </w:r>
    </w:p>
    <w:p w14:paraId="2E431873" w14:textId="77777777" w:rsidR="00F90BDC" w:rsidRDefault="00F90BDC"/>
    <w:p w14:paraId="5F0DBB7B" w14:textId="77777777" w:rsidR="00F90BDC" w:rsidRDefault="00F90BDC">
      <w:r xmlns:w="http://schemas.openxmlformats.org/wordprocessingml/2006/main">
        <w:t xml:space="preserve">Jesus moedig sy volgelinge aan om gereed en gehoorsaam te wees wanneer hy terugkeer, want hy sal hulle beloon met 'n groot fees.</w:t>
      </w:r>
    </w:p>
    <w:p w14:paraId="2CDE575E" w14:textId="77777777" w:rsidR="00F90BDC" w:rsidRDefault="00F90BDC"/>
    <w:p w14:paraId="68CA8A63" w14:textId="77777777" w:rsidR="00F90BDC" w:rsidRDefault="00F90BDC">
      <w:r xmlns:w="http://schemas.openxmlformats.org/wordprocessingml/2006/main">
        <w:t xml:space="preserve">1. Wees voorbereid: Gereed vir Jesus se Wederkoms</w:t>
      </w:r>
    </w:p>
    <w:p w14:paraId="3D2BDE9E" w14:textId="77777777" w:rsidR="00F90BDC" w:rsidRDefault="00F90BDC"/>
    <w:p w14:paraId="57082764" w14:textId="77777777" w:rsidR="00F90BDC" w:rsidRDefault="00F90BDC">
      <w:r xmlns:w="http://schemas.openxmlformats.org/wordprocessingml/2006/main">
        <w:t xml:space="preserve">2. Die belofte van God se seën: Beloon met 'n Fees</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24:42-44 - "Daarom, bly wakker, want julle weet nie op watter dag julle Here kom nie. Maar weet dit, as die eienaar van die huis geweet het in watter deel van die nag die dief was kom, sou Hy wakker gebly het en nie in sy huis laat inbreek het nie. Daarom moet julle ook gereed wees, want die Seun van die mens kom op 'n uur wat julle nie verwag nie.</w:t>
      </w:r>
    </w:p>
    <w:p w14:paraId="10B4560E" w14:textId="77777777" w:rsidR="00F90BDC" w:rsidRDefault="00F90BDC"/>
    <w:p w14:paraId="71560996" w14:textId="77777777" w:rsidR="00F90BDC" w:rsidRDefault="00F90BDC">
      <w:r xmlns:w="http://schemas.openxmlformats.org/wordprocessingml/2006/main">
        <w:t xml:space="preserve">2. Jesaja 25:6 - Op hierdie berg sal die Here van die leërskare vir al die volke 'n maaltyd maak van ryk spys, 'n maaltyd van bejaarde wyn, van ryk spys vol murg, van bejaarde wyn wat goed gelouter is.</w:t>
      </w:r>
    </w:p>
    <w:p w14:paraId="0CBAA9AB" w14:textId="77777777" w:rsidR="00F90BDC" w:rsidRDefault="00F90BDC"/>
    <w:p w14:paraId="700BC76E" w14:textId="77777777" w:rsidR="00F90BDC" w:rsidRDefault="00F90BDC">
      <w:r xmlns:w="http://schemas.openxmlformats.org/wordprocessingml/2006/main">
        <w:t xml:space="preserve">Luk 12:38 En as hy in die tweede wag kom of in die derde wag kom en hulle so vind, gelukkig is daardie diensknegte.</w:t>
      </w:r>
    </w:p>
    <w:p w14:paraId="0EEEBDA7" w14:textId="77777777" w:rsidR="00F90BDC" w:rsidRDefault="00F90BDC"/>
    <w:p w14:paraId="77EE585A" w14:textId="77777777" w:rsidR="00F90BDC" w:rsidRDefault="00F90BDC">
      <w:r xmlns:w="http://schemas.openxmlformats.org/wordprocessingml/2006/main">
        <w:t xml:space="preserve">Die gedeelte praat oor die saligheid van diegene wat gereed gevind word, maak nie saak wanneer die meester opdaag nie.</w:t>
      </w:r>
    </w:p>
    <w:p w14:paraId="0DC066BD" w14:textId="77777777" w:rsidR="00F90BDC" w:rsidRDefault="00F90BDC"/>
    <w:p w14:paraId="293225D2" w14:textId="77777777" w:rsidR="00F90BDC" w:rsidRDefault="00F90BDC">
      <w:r xmlns:w="http://schemas.openxmlformats.org/wordprocessingml/2006/main">
        <w:t xml:space="preserve">1: Wees te eniger tyd gereed: Berei voor vir die Meester se terugkeer</w:t>
      </w:r>
    </w:p>
    <w:p w14:paraId="03E1B5DF" w14:textId="77777777" w:rsidR="00F90BDC" w:rsidRDefault="00F90BDC"/>
    <w:p w14:paraId="050AD18E" w14:textId="77777777" w:rsidR="00F90BDC" w:rsidRDefault="00F90BDC">
      <w:r xmlns:w="http://schemas.openxmlformats.org/wordprocessingml/2006/main">
        <w:t xml:space="preserve">2: Lewe vir die Meester: Doen wat Hy van ons verwag</w:t>
      </w:r>
    </w:p>
    <w:p w14:paraId="0B15E824" w14:textId="77777777" w:rsidR="00F90BDC" w:rsidRDefault="00F90BDC"/>
    <w:p w14:paraId="62775F5A" w14:textId="77777777" w:rsidR="00F90BDC" w:rsidRDefault="00F90BDC">
      <w:r xmlns:w="http://schemas.openxmlformats.org/wordprocessingml/2006/main">
        <w:t xml:space="preserve">1:1 Tessalonisense 5:2-4 - Want julle weet baie goed dat die dag van die Here soos 'n dief in die nag sal kom. Terwyl mense sê: “Vrede en veiligheid,” sal vernietiging hulle skielik oorval, soos kraampyne op 'n swanger vrou, en hulle sal nie ontsnap nie.</w:t>
      </w:r>
    </w:p>
    <w:p w14:paraId="1891FB54" w14:textId="77777777" w:rsidR="00F90BDC" w:rsidRDefault="00F90BDC"/>
    <w:p w14:paraId="3363941E" w14:textId="77777777" w:rsidR="00F90BDC" w:rsidRDefault="00F90BDC">
      <w:r xmlns:w="http://schemas.openxmlformats.org/wordprocessingml/2006/main">
        <w:t xml:space="preserve">2: Matteus 24:36-44 – “Maar van daardie dag en uur weet niemand nie, ook nie die engele van die hemel nie en ook nie die Seun nie, maar alleen die Vader. Want soos die dae van Noag was, so sal die koms van die Seun van die mens wees. Want soos hulle in daardie dae voor die sondvloed geëet en gedrink het, getrou en in die huwelik gegee het, tot op die dag dat Noag in die ark ingegaan het, en hulle dit nie geweet het totdat die sondvloed gekom en hulle almal weggevoer het nie, so sal die koms van die Seun van die mens.</w:t>
      </w:r>
    </w:p>
    <w:p w14:paraId="0E360B22" w14:textId="77777777" w:rsidR="00F90BDC" w:rsidRDefault="00F90BDC"/>
    <w:p w14:paraId="4A55CEB9" w14:textId="77777777" w:rsidR="00F90BDC" w:rsidRDefault="00F90BDC">
      <w:r xmlns:w="http://schemas.openxmlformats.org/wordprocessingml/2006/main">
        <w:t xml:space="preserve">LUKAS 12:39 En weet dit: as die eienaar van die huis geweet het in watter uur die dief sou </w:t>
      </w:r>
      <w:r xmlns:w="http://schemas.openxmlformats.org/wordprocessingml/2006/main">
        <w:lastRenderedPageBreak xmlns:w="http://schemas.openxmlformats.org/wordprocessingml/2006/main"/>
      </w:r>
      <w:r xmlns:w="http://schemas.openxmlformats.org/wordprocessingml/2006/main">
        <w:t xml:space="preserve">kom, sou hy gewaak het en nie toegelaat het dat sy huis inbreek nie.</w:t>
      </w:r>
    </w:p>
    <w:p w14:paraId="58E871F6" w14:textId="77777777" w:rsidR="00F90BDC" w:rsidRDefault="00F90BDC"/>
    <w:p w14:paraId="6868D3A4" w14:textId="77777777" w:rsidR="00F90BDC" w:rsidRDefault="00F90BDC">
      <w:r xmlns:w="http://schemas.openxmlformats.org/wordprocessingml/2006/main">
        <w:t xml:space="preserve">Jesus leer sy dissipels om waaksaam te wees en voorbereid te bly, aangesien hulle nooit weet wanneer 'n dief na hulle huis kan kom nie.</w:t>
      </w:r>
    </w:p>
    <w:p w14:paraId="188C1C4A" w14:textId="77777777" w:rsidR="00F90BDC" w:rsidRDefault="00F90BDC"/>
    <w:p w14:paraId="5225F0F7" w14:textId="77777777" w:rsidR="00F90BDC" w:rsidRDefault="00F90BDC">
      <w:r xmlns:w="http://schemas.openxmlformats.org/wordprocessingml/2006/main">
        <w:t xml:space="preserve">1. Wees gereed: Die belangrikheid van voorbereiding</w:t>
      </w:r>
    </w:p>
    <w:p w14:paraId="149A0268" w14:textId="77777777" w:rsidR="00F90BDC" w:rsidRDefault="00F90BDC"/>
    <w:p w14:paraId="735B1EFA" w14:textId="77777777" w:rsidR="00F90BDC" w:rsidRDefault="00F90BDC">
      <w:r xmlns:w="http://schemas.openxmlformats.org/wordprocessingml/2006/main">
        <w:t xml:space="preserve">2. Die Waaksame Huis: Bly waaksaam en veilig</w:t>
      </w:r>
    </w:p>
    <w:p w14:paraId="09C05CCD" w14:textId="77777777" w:rsidR="00F90BDC" w:rsidRDefault="00F90BDC"/>
    <w:p w14:paraId="33B4E13E" w14:textId="77777777" w:rsidR="00F90BDC" w:rsidRDefault="00F90BDC">
      <w:r xmlns:w="http://schemas.openxmlformats.org/wordprocessingml/2006/main">
        <w:t xml:space="preserve">1. Matteus 24:42-43 "Waak dan, want julle weet nie watter uur julle Here kom nie. Maar weet dit: as die huiseienaar geweet het in watter wag die dief sou kom, hy sou gewaak het en sou nie toegelaat het dat sy huis opgebreek word nie.”</w:t>
      </w:r>
    </w:p>
    <w:p w14:paraId="3D31C6EA" w14:textId="77777777" w:rsidR="00F90BDC" w:rsidRDefault="00F90BDC"/>
    <w:p w14:paraId="39A8CC1C" w14:textId="77777777" w:rsidR="00F90BDC" w:rsidRDefault="00F90BDC">
      <w:r xmlns:w="http://schemas.openxmlformats.org/wordprocessingml/2006/main">
        <w:t xml:space="preserve">2. 1 Petrus 5:8 "Wees nugter, wees waaksaam, want julle teëstander, die duiwel, loop rond soos 'n brullende leeu en soek wie hy kan verslind."</w:t>
      </w:r>
    </w:p>
    <w:p w14:paraId="1BAB247E" w14:textId="77777777" w:rsidR="00F90BDC" w:rsidRDefault="00F90BDC"/>
    <w:p w14:paraId="0FA3B2D8" w14:textId="77777777" w:rsidR="00F90BDC" w:rsidRDefault="00F90BDC">
      <w:r xmlns:w="http://schemas.openxmlformats.org/wordprocessingml/2006/main">
        <w:t xml:space="preserve">Luk 12:40 Wees dan ook gereed, want die Seun van die mens kom op 'n uur dat julle nie dink nie.</w:t>
      </w:r>
    </w:p>
    <w:p w14:paraId="1610BD5F" w14:textId="77777777" w:rsidR="00F90BDC" w:rsidRDefault="00F90BDC"/>
    <w:p w14:paraId="1B3DA222" w14:textId="77777777" w:rsidR="00F90BDC" w:rsidRDefault="00F90BDC">
      <w:r xmlns:w="http://schemas.openxmlformats.org/wordprocessingml/2006/main">
        <w:t xml:space="preserve">Hierdie vers beklemtoon die belangrikheid daarvan om voorbereid te wees vir die wederkoms van die Seun van die mens, aangesien dit sal gebeur wanneer mens dit die minste verwag.</w:t>
      </w:r>
    </w:p>
    <w:p w14:paraId="2681A3CE" w14:textId="77777777" w:rsidR="00F90BDC" w:rsidRDefault="00F90BDC"/>
    <w:p w14:paraId="5675EB2E" w14:textId="77777777" w:rsidR="00F90BDC" w:rsidRDefault="00F90BDC">
      <w:r xmlns:w="http://schemas.openxmlformats.org/wordprocessingml/2006/main">
        <w:t xml:space="preserve">1: Die onverwagte terugkeer: Wees gereed vir die Seun van die mens</w:t>
      </w:r>
    </w:p>
    <w:p w14:paraId="04CC1948" w14:textId="77777777" w:rsidR="00F90BDC" w:rsidRDefault="00F90BDC"/>
    <w:p w14:paraId="24F2A345" w14:textId="77777777" w:rsidR="00F90BDC" w:rsidRDefault="00F90BDC">
      <w:r xmlns:w="http://schemas.openxmlformats.org/wordprocessingml/2006/main">
        <w:t xml:space="preserve">2: Die belangrikheid daarvan om voorbereid te wees: Gee ag op die woorde van Lukas 12:40</w:t>
      </w:r>
    </w:p>
    <w:p w14:paraId="0B6E45D1" w14:textId="77777777" w:rsidR="00F90BDC" w:rsidRDefault="00F90BDC"/>
    <w:p w14:paraId="20791BCC" w14:textId="77777777" w:rsidR="00F90BDC" w:rsidRDefault="00F90BDC">
      <w:r xmlns:w="http://schemas.openxmlformats.org/wordprocessingml/2006/main">
        <w:t xml:space="preserve">1: Matteus 24:44 - "Daarom moet julle ook gereed wees, want die Seun van die mens kom op 'n uur wat julle dit nie verwag nie."</w:t>
      </w:r>
    </w:p>
    <w:p w14:paraId="612C35C7" w14:textId="77777777" w:rsidR="00F90BDC" w:rsidRDefault="00F90BDC"/>
    <w:p w14:paraId="7817F6DF" w14:textId="77777777" w:rsidR="00F90BDC" w:rsidRDefault="00F90BDC">
      <w:r xmlns:w="http://schemas.openxmlformats.org/wordprocessingml/2006/main">
        <w:t xml:space="preserve">2: 1 Thessalonicense 5:2-4 - "Want julle weet self ten volle dat die dag van die Here soos 'n dief in die nag sal kom. Terwyl mense sê: Daar is vrede en veiligheid, dan sal skielike vernietiging kom. oor hulle soos barensnood oor 'n swanger vrou kom, en hulle sal nie ontvlug nie. Maar julle is nie in duisternis nie, broers, dat daardie dag julle soos 'n dief sal verras."</w:t>
      </w:r>
    </w:p>
    <w:p w14:paraId="4A66B236" w14:textId="77777777" w:rsidR="00F90BDC" w:rsidRDefault="00F90BDC"/>
    <w:p w14:paraId="60CF9C5B" w14:textId="77777777" w:rsidR="00F90BDC" w:rsidRDefault="00F90BDC">
      <w:r xmlns:w="http://schemas.openxmlformats.org/wordprocessingml/2006/main">
        <w:t xml:space="preserve">LUKAS 12:41 Toe sê Petrus vir Hom: Here, vertel U hierdie gelykenis vir ons of selfs aan almal?</w:t>
      </w:r>
    </w:p>
    <w:p w14:paraId="17AE27A0" w14:textId="77777777" w:rsidR="00F90BDC" w:rsidRDefault="00F90BDC"/>
    <w:p w14:paraId="0F32F36E" w14:textId="77777777" w:rsidR="00F90BDC" w:rsidRDefault="00F90BDC">
      <w:r xmlns:w="http://schemas.openxmlformats.org/wordprocessingml/2006/main">
        <w:t xml:space="preserve">Jesus leer sy dissipels deur gelykenisse om insig te kry in die Koninkryk van God.</w:t>
      </w:r>
    </w:p>
    <w:p w14:paraId="30B16F52" w14:textId="77777777" w:rsidR="00F90BDC" w:rsidRDefault="00F90BDC"/>
    <w:p w14:paraId="220864A6" w14:textId="77777777" w:rsidR="00F90BDC" w:rsidRDefault="00F90BDC">
      <w:r xmlns:w="http://schemas.openxmlformats.org/wordprocessingml/2006/main">
        <w:t xml:space="preserve">1. Wat leer ons by Jesus in die gelykenisse?</w:t>
      </w:r>
    </w:p>
    <w:p w14:paraId="3709EF33" w14:textId="77777777" w:rsidR="00F90BDC" w:rsidRDefault="00F90BDC"/>
    <w:p w14:paraId="132A4887" w14:textId="77777777" w:rsidR="00F90BDC" w:rsidRDefault="00F90BDC">
      <w:r xmlns:w="http://schemas.openxmlformats.org/wordprocessingml/2006/main">
        <w:t xml:space="preserve">2. Hoe kan ons die lesse van Jesus se gelykenisse op ons daaglikse lewe toepas?</w:t>
      </w:r>
    </w:p>
    <w:p w14:paraId="582D2414" w14:textId="77777777" w:rsidR="00F90BDC" w:rsidRDefault="00F90BDC"/>
    <w:p w14:paraId="56CE0694" w14:textId="77777777" w:rsidR="00F90BDC" w:rsidRDefault="00F90BDC">
      <w:r xmlns:w="http://schemas.openxmlformats.org/wordprocessingml/2006/main">
        <w:t xml:space="preserve">1. Matteus 13:1-52 – Jesus verduidelik die gelykenisse van die Koninkryk van die Hemel.</w:t>
      </w:r>
    </w:p>
    <w:p w14:paraId="38DF4A83" w14:textId="77777777" w:rsidR="00F90BDC" w:rsidRDefault="00F90BDC"/>
    <w:p w14:paraId="693A48E5" w14:textId="77777777" w:rsidR="00F90BDC" w:rsidRDefault="00F90BDC">
      <w:r xmlns:w="http://schemas.openxmlformats.org/wordprocessingml/2006/main">
        <w:t xml:space="preserve">2. Markus 4:1-34 – Jesus leer die gelykenisse van die Saaier en die Lamp.</w:t>
      </w:r>
    </w:p>
    <w:p w14:paraId="7C0B7A11" w14:textId="77777777" w:rsidR="00F90BDC" w:rsidRDefault="00F90BDC"/>
    <w:p w14:paraId="5F56C833" w14:textId="77777777" w:rsidR="00F90BDC" w:rsidRDefault="00F90BDC">
      <w:r xmlns:w="http://schemas.openxmlformats.org/wordprocessingml/2006/main">
        <w:t xml:space="preserve">LUKAS 12:42 En die Here het gesê: Wie is dan daardie getroue en wyse bestuurder wat sy heer as heerser oor sy huisgesin sal aanstel, om hulle op die regte tyd hulle deel van die vleis te gee?</w:t>
      </w:r>
    </w:p>
    <w:p w14:paraId="1F4B2745" w14:textId="77777777" w:rsidR="00F90BDC" w:rsidRDefault="00F90BDC"/>
    <w:p w14:paraId="212E3445" w14:textId="77777777" w:rsidR="00F90BDC" w:rsidRDefault="00F90BDC">
      <w:r xmlns:w="http://schemas.openxmlformats.org/wordprocessingml/2006/main">
        <w:t xml:space="preserve">Jesus vra wie die getroue en wyse rentmeester is aan wie gesag oor die huishouding gegee sal word om op die regte tyd kos te voorsien.</w:t>
      </w:r>
    </w:p>
    <w:p w14:paraId="0498095F" w14:textId="77777777" w:rsidR="00F90BDC" w:rsidRDefault="00F90BDC"/>
    <w:p w14:paraId="57AC2DDE" w14:textId="77777777" w:rsidR="00F90BDC" w:rsidRDefault="00F90BDC">
      <w:r xmlns:w="http://schemas.openxmlformats.org/wordprocessingml/2006/main">
        <w:t xml:space="preserve">1. Die krag van getroue rentmeesterskap</w:t>
      </w:r>
    </w:p>
    <w:p w14:paraId="03688BDF" w14:textId="77777777" w:rsidR="00F90BDC" w:rsidRDefault="00F90BDC"/>
    <w:p w14:paraId="5CCAA4E7" w14:textId="77777777" w:rsidR="00F90BDC" w:rsidRDefault="00F90BDC">
      <w:r xmlns:w="http://schemas.openxmlformats.org/wordprocessingml/2006/main">
        <w:t xml:space="preserve">2. Die belonings van wyse besluitneming</w:t>
      </w:r>
    </w:p>
    <w:p w14:paraId="65252947" w14:textId="77777777" w:rsidR="00F90BDC" w:rsidRDefault="00F90BDC"/>
    <w:p w14:paraId="5DAD7031" w14:textId="77777777" w:rsidR="00F90BDC" w:rsidRDefault="00F90BDC">
      <w:r xmlns:w="http://schemas.openxmlformats.org/wordprocessingml/2006/main">
        <w:t xml:space="preserve">1. Kolossense 3:17 - En wat julle ook al doen, in woord of in daad, doen alles in die Naam van die Here Jesus en dank God die Vader deur Hom.</w:t>
      </w:r>
    </w:p>
    <w:p w14:paraId="61B5FB1D" w14:textId="77777777" w:rsidR="00F90BDC" w:rsidRDefault="00F90BDC"/>
    <w:p w14:paraId="1D6F7648" w14:textId="77777777" w:rsidR="00F90BDC" w:rsidRDefault="00F90BDC">
      <w:r xmlns:w="http://schemas.openxmlformats.org/wordprocessingml/2006/main">
        <w:t xml:space="preserve">2. Spreuke 16:3 - Gee alles wat jy doen aan die Here toe, en Hy sal jou planne vasstel.</w:t>
      </w:r>
    </w:p>
    <w:p w14:paraId="58196D77" w14:textId="77777777" w:rsidR="00F90BDC" w:rsidRDefault="00F90BDC"/>
    <w:p w14:paraId="628948BE" w14:textId="77777777" w:rsidR="00F90BDC" w:rsidRDefault="00F90BDC">
      <w:r xmlns:w="http://schemas.openxmlformats.org/wordprocessingml/2006/main">
        <w:t xml:space="preserve">Luk 12:43 Welgeluksalig is daardie dienskneg vir wie sy heer, as hy kom, besig sal vind.</w:t>
      </w:r>
    </w:p>
    <w:p w14:paraId="47B88B0C" w14:textId="77777777" w:rsidR="00F90BDC" w:rsidRDefault="00F90BDC"/>
    <w:p w14:paraId="0DBB2607" w14:textId="77777777" w:rsidR="00F90BDC" w:rsidRDefault="00F90BDC">
      <w:r xmlns:w="http://schemas.openxmlformats.org/wordprocessingml/2006/main">
        <w:t xml:space="preserve">Hierdie gedeelte beklemtoon die belangrikheid daarvan om voorbereid en getrou te wees in diens.</w:t>
      </w:r>
    </w:p>
    <w:p w14:paraId="5FAE85C6" w14:textId="77777777" w:rsidR="00F90BDC" w:rsidRDefault="00F90BDC"/>
    <w:p w14:paraId="454EF5B7" w14:textId="77777777" w:rsidR="00F90BDC" w:rsidRDefault="00F90BDC">
      <w:r xmlns:w="http://schemas.openxmlformats.org/wordprocessingml/2006/main">
        <w:t xml:space="preserve">1. "Wees gereed: Leef getrou in diens"</w:t>
      </w:r>
    </w:p>
    <w:p w14:paraId="01353FD5" w14:textId="77777777" w:rsidR="00F90BDC" w:rsidRDefault="00F90BDC"/>
    <w:p w14:paraId="72DE7364" w14:textId="77777777" w:rsidR="00F90BDC" w:rsidRDefault="00F90BDC">
      <w:r xmlns:w="http://schemas.openxmlformats.org/wordprocessingml/2006/main">
        <w:t xml:space="preserve">2. "Die seën om voorbereid te wees"</w:t>
      </w:r>
    </w:p>
    <w:p w14:paraId="5AFDB931" w14:textId="77777777" w:rsidR="00F90BDC" w:rsidRDefault="00F90BDC"/>
    <w:p w14:paraId="52B6678A" w14:textId="77777777" w:rsidR="00F90BDC" w:rsidRDefault="00F90BDC">
      <w:r xmlns:w="http://schemas.openxmlformats.org/wordprocessingml/2006/main">
        <w:t xml:space="preserve">1. Matteus 25:21 - Sy heer sê vir hom: 'Mooi so, goeie en getroue dienskneg. Jy was getrou oor 'n bietjie; Ek sal jou oor baie stel.</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Hebreërs 11:6 - En sonder geloof is dit onmoontlik om Hom te behaag, want elkeen wat tot God wil nader, moet glo dat Hy bestaan en dat Hy die wat Hom soek beloon.</w:t>
      </w:r>
    </w:p>
    <w:p w14:paraId="2FDC8DB6" w14:textId="77777777" w:rsidR="00F90BDC" w:rsidRDefault="00F90BDC"/>
    <w:p w14:paraId="3B35501E" w14:textId="77777777" w:rsidR="00F90BDC" w:rsidRDefault="00F90BDC">
      <w:r xmlns:w="http://schemas.openxmlformats.org/wordprocessingml/2006/main">
        <w:t xml:space="preserve">Luk 12:44 Voorwaar Ek sê vir julle dat hy hom sal aanstel as heerser oor alles wat hy het.</w:t>
      </w:r>
    </w:p>
    <w:p w14:paraId="074F4FF1" w14:textId="77777777" w:rsidR="00F90BDC" w:rsidRDefault="00F90BDC"/>
    <w:p w14:paraId="08BA7724" w14:textId="77777777" w:rsidR="00F90BDC" w:rsidRDefault="00F90BDC">
      <w:r xmlns:w="http://schemas.openxmlformats.org/wordprocessingml/2006/main">
        <w:t xml:space="preserve">Jesus sê vir die skare dat die getroue dienskneg beloon sal word met heerskappy oor alles wat sy heer het.</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Getroue diens aan God word met groot seëninge beloon.</w:t>
      </w:r>
    </w:p>
    <w:p w14:paraId="277664F0" w14:textId="77777777" w:rsidR="00F90BDC" w:rsidRDefault="00F90BDC"/>
    <w:p w14:paraId="040B15E5" w14:textId="77777777" w:rsidR="00F90BDC" w:rsidRDefault="00F90BDC">
      <w:r xmlns:w="http://schemas.openxmlformats.org/wordprocessingml/2006/main">
        <w:t xml:space="preserve">2. Ons moet ons bes doen in alles wat ons doen, met vertroue op die Here se belofte van beloning.</w:t>
      </w:r>
    </w:p>
    <w:p w14:paraId="3853A957" w14:textId="77777777" w:rsidR="00F90BDC" w:rsidRDefault="00F90BDC"/>
    <w:p w14:paraId="7C943C74" w14:textId="77777777" w:rsidR="00F90BDC" w:rsidRDefault="00F90BDC">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14:paraId="5DE023C7" w14:textId="77777777" w:rsidR="00F90BDC" w:rsidRDefault="00F90BDC"/>
    <w:p w14:paraId="7AC96A06" w14:textId="77777777" w:rsidR="00F90BDC" w:rsidRDefault="00F90BDC">
      <w:r xmlns:w="http://schemas.openxmlformats.org/wordprocessingml/2006/main">
        <w:t xml:space="preserve">2. Galasiërs 6:9 - "Laat ons nie moeg word om goed te doen nie, want op die regte tyd sal ons 'n oes insamel as ons nie tou opgooi nie."</w:t>
      </w:r>
    </w:p>
    <w:p w14:paraId="1BF55521" w14:textId="77777777" w:rsidR="00F90BDC" w:rsidRDefault="00F90BDC"/>
    <w:p w14:paraId="2DCF8AA9" w14:textId="77777777" w:rsidR="00F90BDC" w:rsidRDefault="00F90BDC">
      <w:r xmlns:w="http://schemas.openxmlformats.org/wordprocessingml/2006/main">
        <w:t xml:space="preserve">Luk 12:45 Maar as daardie dienskneg in sy hart sê: My heer stel sy koms uit; en sal begin om die diensknegte en diensmeisies te slaan en te eet en te drink en dronk te word;</w:t>
      </w:r>
    </w:p>
    <w:p w14:paraId="0E074DAA" w14:textId="77777777" w:rsidR="00F90BDC" w:rsidRDefault="00F90BDC"/>
    <w:p w14:paraId="493B252F" w14:textId="77777777" w:rsidR="00F90BDC" w:rsidRDefault="00F90BDC">
      <w:r xmlns:w="http://schemas.openxmlformats.org/wordprocessingml/2006/main">
        <w:t xml:space="preserve">Die dienaar wat nie sy heer se gesag en mag erken nie, sal die gevolge dra.</w:t>
      </w:r>
    </w:p>
    <w:p w14:paraId="7D0E5F47" w14:textId="77777777" w:rsidR="00F90BDC" w:rsidRDefault="00F90BDC"/>
    <w:p w14:paraId="2B6A1384" w14:textId="77777777" w:rsidR="00F90BDC" w:rsidRDefault="00F90BDC">
      <w:r xmlns:w="http://schemas.openxmlformats.org/wordprocessingml/2006/main">
        <w:t xml:space="preserve">1. Ons moet getrou en gehoorsaam wees aan God se opdragte, want Hy is almagtig en sal nie ongehoorsaamheid duld nie.</w:t>
      </w:r>
    </w:p>
    <w:p w14:paraId="1F7B7803" w14:textId="77777777" w:rsidR="00F90BDC" w:rsidRDefault="00F90BDC"/>
    <w:p w14:paraId="5EB7C263" w14:textId="77777777" w:rsidR="00F90BDC" w:rsidRDefault="00F90BDC">
      <w:r xmlns:w="http://schemas.openxmlformats.org/wordprocessingml/2006/main">
        <w:t xml:space="preserve">2. Selfs in tye van vertraging moet ons standvastig bly in ons geloof en vertroue in God se plan.</w:t>
      </w:r>
    </w:p>
    <w:p w14:paraId="4AA92BC0" w14:textId="77777777" w:rsidR="00F90BDC" w:rsidRDefault="00F90BDC"/>
    <w:p w14:paraId="57005225" w14:textId="77777777" w:rsidR="00F90BDC" w:rsidRDefault="00F90BDC">
      <w:r xmlns:w="http://schemas.openxmlformats.org/wordprocessingml/2006/main">
        <w:t xml:space="preserve">1. Efesiërs 6:5-8 - Diensknegte, wees gehoorsaam aan die wat julle here na die vlees is, met vrees en bewing, in opregtheid van julle hart, soos aan Christus;</w:t>
      </w:r>
    </w:p>
    <w:p w14:paraId="425C36C6" w14:textId="77777777" w:rsidR="00F90BDC" w:rsidRDefault="00F90BDC"/>
    <w:p w14:paraId="66AE21E5" w14:textId="77777777" w:rsidR="00F90BDC" w:rsidRDefault="00F90BDC">
      <w:r xmlns:w="http://schemas.openxmlformats.org/wordprocessingml/2006/main">
        <w:t xml:space="preserve">2. Deuteronomium 8:10-11 - As jy geëet en versadig is, moet jy die Here jou God loof vir die goeie land wat Hy jou gegee het. Pas op dat jy die Here jou God nie vergeet nie, deur sy gebooie en sy verordeninge en sy insettinge wat ek jou vandag beveel, nie te bewaar nie.</w:t>
      </w:r>
    </w:p>
    <w:p w14:paraId="41573179" w14:textId="77777777" w:rsidR="00F90BDC" w:rsidRDefault="00F90BDC"/>
    <w:p w14:paraId="4911BC48" w14:textId="77777777" w:rsidR="00F90BDC" w:rsidRDefault="00F90BDC">
      <w:r xmlns:w="http://schemas.openxmlformats.org/wordprocessingml/2006/main">
        <w:t xml:space="preserve">LUKAS 12:46 Die heer van daardie dienskneg sal kom op 'n dag dat hy na hom nie kyk nie en op 'n uur dat hy dit nie weet nie, en sal hom insny en hom sy deel met die ongelowiges bepaal.</w:t>
      </w:r>
    </w:p>
    <w:p w14:paraId="48710161" w14:textId="77777777" w:rsidR="00F90BDC" w:rsidRDefault="00F90BDC"/>
    <w:p w14:paraId="324EBD4E" w14:textId="77777777" w:rsidR="00F90BDC" w:rsidRDefault="00F90BDC">
      <w:r xmlns:w="http://schemas.openxmlformats.org/wordprocessingml/2006/main">
        <w:t xml:space="preserve">Die Here sal onverwags kom en die goddeloses oordeel en hulle aan die ongelowiges toewys.</w:t>
      </w:r>
    </w:p>
    <w:p w14:paraId="11C135BA" w14:textId="77777777" w:rsidR="00F90BDC" w:rsidRDefault="00F90BDC"/>
    <w:p w14:paraId="3C36D29F" w14:textId="77777777" w:rsidR="00F90BDC" w:rsidRDefault="00F90BDC">
      <w:r xmlns:w="http://schemas.openxmlformats.org/wordprocessingml/2006/main">
        <w:t xml:space="preserve">1: Wees voorbereid op die Here se koms en leef 'n lewe van getrouheid.</w:t>
      </w:r>
    </w:p>
    <w:p w14:paraId="1E3B047E" w14:textId="77777777" w:rsidR="00F90BDC" w:rsidRDefault="00F90BDC"/>
    <w:p w14:paraId="59280A5F" w14:textId="77777777" w:rsidR="00F90BDC" w:rsidRDefault="00F90BDC">
      <w:r xmlns:w="http://schemas.openxmlformats.org/wordprocessingml/2006/main">
        <w:t xml:space="preserve">2: Die Here sal die goddelose oordeel en die gelowiges beloon.</w:t>
      </w:r>
    </w:p>
    <w:p w14:paraId="7022CBFB" w14:textId="77777777" w:rsidR="00F90BDC" w:rsidRDefault="00F90BDC"/>
    <w:p w14:paraId="01F8447D" w14:textId="77777777" w:rsidR="00F90BDC" w:rsidRDefault="00F90BDC">
      <w:r xmlns:w="http://schemas.openxmlformats.org/wordprocessingml/2006/main">
        <w:t xml:space="preserve">1: Matteus 25:31-46 – Jesus praat van die Finale Oordeel wanneer die regverdiges beloon sal word en die goddelose gestraf sal word.</w:t>
      </w:r>
    </w:p>
    <w:p w14:paraId="2C681CE5" w14:textId="77777777" w:rsidR="00F90BDC" w:rsidRDefault="00F90BDC"/>
    <w:p w14:paraId="31293A7C" w14:textId="77777777" w:rsidR="00F90BDC" w:rsidRDefault="00F90BDC">
      <w:r xmlns:w="http://schemas.openxmlformats.org/wordprocessingml/2006/main">
        <w:t xml:space="preserve">2: Openbaring 20:11-15 - Finale oordeel sal plaasvind en die goddelose sal in die poel van vuur gewerp word.</w:t>
      </w:r>
    </w:p>
    <w:p w14:paraId="15B587DB" w14:textId="77777777" w:rsidR="00F90BDC" w:rsidRDefault="00F90BDC"/>
    <w:p w14:paraId="7029AA1B" w14:textId="77777777" w:rsidR="00F90BDC" w:rsidRDefault="00F90BDC">
      <w:r xmlns:w="http://schemas.openxmlformats.org/wordprocessingml/2006/main">
        <w:t xml:space="preserve">LUKAS 12:47 En daardie dienskneg wat die wil van sy heer geken het en homself nie voorberei en nie volgens sy wil gedoen het nie, sal met baie slae geslaan word.</w:t>
      </w:r>
    </w:p>
    <w:p w14:paraId="096FCDF1" w14:textId="77777777" w:rsidR="00F90BDC" w:rsidRDefault="00F90BDC"/>
    <w:p w14:paraId="213C3B0B" w14:textId="77777777" w:rsidR="00F90BDC" w:rsidRDefault="00F90BDC">
      <w:r xmlns:w="http://schemas.openxmlformats.org/wordprocessingml/2006/main">
        <w:t xml:space="preserve">Die wat die Here se wil ken, maar dit nie volg nie, sal swaar gestraf word.</w:t>
      </w:r>
    </w:p>
    <w:p w14:paraId="1EB1DA15" w14:textId="77777777" w:rsidR="00F90BDC" w:rsidRDefault="00F90BDC"/>
    <w:p w14:paraId="28081D3D" w14:textId="77777777" w:rsidR="00F90BDC" w:rsidRDefault="00F90BDC">
      <w:r xmlns:w="http://schemas.openxmlformats.org/wordprocessingml/2006/main">
        <w:t xml:space="preserve">1. Ons moet God se wil volg of die gevolge in die gesig staar</w:t>
      </w:r>
    </w:p>
    <w:p w14:paraId="5A567D2F" w14:textId="77777777" w:rsidR="00F90BDC" w:rsidRDefault="00F90BDC"/>
    <w:p w14:paraId="430D4D9D" w14:textId="77777777" w:rsidR="00F90BDC" w:rsidRDefault="00F90BDC">
      <w:r xmlns:w="http://schemas.openxmlformats.org/wordprocessingml/2006/main">
        <w:t xml:space="preserve">2. Gehoorsaamheid aan God se bevele bring seën en ongehoorsaamheid bring straf</w:t>
      </w:r>
    </w:p>
    <w:p w14:paraId="70675C32" w14:textId="77777777" w:rsidR="00F90BDC" w:rsidRDefault="00F90BDC"/>
    <w:p w14:paraId="4848D40A" w14:textId="77777777" w:rsidR="00F90BDC" w:rsidRDefault="00F90BDC">
      <w:r xmlns:w="http://schemas.openxmlformats.org/wordprocessingml/2006/main">
        <w:t xml:space="preserve">1. Deuteronomium 6:17 - "Jy moet die gebooie van die HERE jou God en sy getuienisse en sy insettinge wat Hy jou beveel het, ywerig onderhou."</w:t>
      </w:r>
    </w:p>
    <w:p w14:paraId="2CFB5070" w14:textId="77777777" w:rsidR="00F90BDC" w:rsidRDefault="00F90BDC"/>
    <w:p w14:paraId="40499322" w14:textId="77777777" w:rsidR="00F90BDC" w:rsidRDefault="00F90BDC">
      <w:r xmlns:w="http://schemas.openxmlformats.org/wordprocessingml/2006/main">
        <w:t xml:space="preserve">2. Romeine 13:1-2 - "Laat elke mens onderdanig wees aan die bestuursowerhede. Want daar is geen gesag behalwe van God nie, en die wat daar is, is deur God ingestel. en dié wat weerstand bied, sal oordeel ontvang.”</w:t>
      </w:r>
    </w:p>
    <w:p w14:paraId="619E4CE7" w14:textId="77777777" w:rsidR="00F90BDC" w:rsidRDefault="00F90BDC"/>
    <w:p w14:paraId="10F913AF" w14:textId="77777777" w:rsidR="00F90BDC" w:rsidRDefault="00F90BDC">
      <w:r xmlns:w="http://schemas.openxmlformats.org/wordprocessingml/2006/main">
        <w:t xml:space="preserve">Luk 12:48 Maar hy wat nie geweet het nie en dinge gedoen het wat slae verdien, sal met min slae geslaan word. Want aan elkeen wat baie gegee word, van hom sal veel geëis word; en aan wie die mense baie toevertrou het, van hom sal hulle des te meer vra.</w:t>
      </w:r>
    </w:p>
    <w:p w14:paraId="3E74EB47" w14:textId="77777777" w:rsidR="00F90BDC" w:rsidRDefault="00F90BDC"/>
    <w:p w14:paraId="2672E04E" w14:textId="77777777" w:rsidR="00F90BDC" w:rsidRDefault="00F90BDC">
      <w:r xmlns:w="http://schemas.openxmlformats.org/wordprocessingml/2006/main">
        <w:t xml:space="preserve">Elke aksie het 'n gevolg, en diegene met meer voorreg en verantwoordelikheid sal op 'n hoër standaard gehou word.</w:t>
      </w:r>
    </w:p>
    <w:p w14:paraId="2013DE30" w14:textId="77777777" w:rsidR="00F90BDC" w:rsidRDefault="00F90BDC"/>
    <w:p w14:paraId="353FA6B6" w14:textId="77777777" w:rsidR="00F90BDC" w:rsidRDefault="00F90BDC">
      <w:r xmlns:w="http://schemas.openxmlformats.org/wordprocessingml/2006/main">
        <w:t xml:space="preserve">1. Met Groot Voorreg kom Groot Verantwoordelikheid</w:t>
      </w:r>
    </w:p>
    <w:p w14:paraId="65EB74B3" w14:textId="77777777" w:rsidR="00F90BDC" w:rsidRDefault="00F90BDC"/>
    <w:p w14:paraId="14E8D60A" w14:textId="77777777" w:rsidR="00F90BDC" w:rsidRDefault="00F90BDC">
      <w:r xmlns:w="http://schemas.openxmlformats.org/wordprocessingml/2006/main">
        <w:t xml:space="preserve">2. Almal maai wat hulle saai</w:t>
      </w:r>
    </w:p>
    <w:p w14:paraId="4367FD66" w14:textId="77777777" w:rsidR="00F90BDC" w:rsidRDefault="00F90BDC"/>
    <w:p w14:paraId="0770FBA3" w14:textId="77777777" w:rsidR="00F90BDC" w:rsidRDefault="00F90BDC">
      <w:r xmlns:w="http://schemas.openxmlformats.org/wordprocessingml/2006/main">
        <w:t xml:space="preserve">1. Matteus 25:14-30 - Gelykenis van die talente</w:t>
      </w:r>
    </w:p>
    <w:p w14:paraId="14725DEE" w14:textId="77777777" w:rsidR="00F90BDC" w:rsidRDefault="00F90BDC"/>
    <w:p w14:paraId="028A3268" w14:textId="77777777" w:rsidR="00F90BDC" w:rsidRDefault="00F90BDC">
      <w:r xmlns:w="http://schemas.openxmlformats.org/wordprocessingml/2006/main">
        <w:t xml:space="preserve">2. Jakobus 3:1 - Ons sal almal volgens ons woorde en dade geoordeel word</w:t>
      </w:r>
    </w:p>
    <w:p w14:paraId="0ABC6313" w14:textId="77777777" w:rsidR="00F90BDC" w:rsidRDefault="00F90BDC"/>
    <w:p w14:paraId="78319895" w14:textId="77777777" w:rsidR="00F90BDC" w:rsidRDefault="00F90BDC">
      <w:r xmlns:w="http://schemas.openxmlformats.org/wordprocessingml/2006/main">
        <w:t xml:space="preserve">Luk 12:49 Ek het gekom om vuur op die aarde te stuur; en wat sal ek as dit al aangesteek is?</w:t>
      </w:r>
    </w:p>
    <w:p w14:paraId="21B7844F" w14:textId="77777777" w:rsidR="00F90BDC" w:rsidRDefault="00F90BDC"/>
    <w:p w14:paraId="185B7C87" w14:textId="77777777" w:rsidR="00F90BDC" w:rsidRDefault="00F90BDC">
      <w:r xmlns:w="http://schemas.openxmlformats.org/wordprocessingml/2006/main">
        <w:t xml:space="preserve">Jesus waarsku sy dissipels dat daar 'n groot skeiding kom tussen diegene wat Hom aanneem en diegene wat Hom verwerp.</w:t>
      </w:r>
    </w:p>
    <w:p w14:paraId="08C518DE" w14:textId="77777777" w:rsidR="00F90BDC" w:rsidRDefault="00F90BDC"/>
    <w:p w14:paraId="0C57BD9D" w14:textId="77777777" w:rsidR="00F90BDC" w:rsidRDefault="00F90BDC">
      <w:r xmlns:w="http://schemas.openxmlformats.org/wordprocessingml/2006/main">
        <w:t xml:space="preserve">1. Die Vuur van Verdeeldheid: Hoe Jesus ons verdeel en ons verenig</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Vuur van Christus: Hoe om op God se oproep te reageer</w:t>
      </w:r>
    </w:p>
    <w:p w14:paraId="118510BA" w14:textId="77777777" w:rsidR="00F90BDC" w:rsidRDefault="00F90BDC"/>
    <w:p w14:paraId="38DF673E" w14:textId="77777777" w:rsidR="00F90BDC" w:rsidRDefault="00F90BDC">
      <w:r xmlns:w="http://schemas.openxmlformats.org/wordprocessingml/2006/main">
        <w:t xml:space="preserve">1. Matteus 10:34-35 - “Moenie dink dat Ek gekom het om vrede op die aarde te bring nie. Ek het nie gekom om vrede te bring nie, maar 'n swaard. Want Ek het gekom om 'n man teen sy vader op te staan en 'n dogter teen haar moeder en 'n skoondogter teen haar skoonmoeder.”</w:t>
      </w:r>
    </w:p>
    <w:p w14:paraId="6D888DC9" w14:textId="77777777" w:rsidR="00F90BDC" w:rsidRDefault="00F90BDC"/>
    <w:p w14:paraId="2AB4572D" w14:textId="77777777" w:rsidR="00F90BDC" w:rsidRDefault="00F90BDC">
      <w:r xmlns:w="http://schemas.openxmlformats.org/wordprocessingml/2006/main">
        <w:t xml:space="preserve">2. Handelinge 2:2-3 - “En skielik het daar 'n geluid uit die hemel gekom soos van 'n bruisende geweldige wind, en dit het die hele huis gevul waar hulle gesit het. Toe verskyn daar aan hulle verdeelde tonge, soos van vuur, en een het op elkeen van hulle gesit.”</w:t>
      </w:r>
    </w:p>
    <w:p w14:paraId="63811643" w14:textId="77777777" w:rsidR="00F90BDC" w:rsidRDefault="00F90BDC"/>
    <w:p w14:paraId="6A3FFC07" w14:textId="77777777" w:rsidR="00F90BDC" w:rsidRDefault="00F90BDC">
      <w:r xmlns:w="http://schemas.openxmlformats.org/wordprocessingml/2006/main">
        <w:t xml:space="preserve">Luk 12:50 Maar ek het 'n doop om mee te doop; en hoe benoud is ek totdat dit volbring is!</w:t>
      </w:r>
    </w:p>
    <w:p w14:paraId="33B483C4" w14:textId="77777777" w:rsidR="00F90BDC" w:rsidRDefault="00F90BDC"/>
    <w:p w14:paraId="2F2FCD45" w14:textId="77777777" w:rsidR="00F90BDC" w:rsidRDefault="00F90BDC">
      <w:r xmlns:w="http://schemas.openxmlformats.org/wordprocessingml/2006/main">
        <w:t xml:space="preserve">Hierdie gedeelte praat van die komende doop van Jesus en hoe hy gretig is om dit te vervul.</w:t>
      </w:r>
    </w:p>
    <w:p w14:paraId="57E2AC74" w14:textId="77777777" w:rsidR="00F90BDC" w:rsidRDefault="00F90BDC"/>
    <w:p w14:paraId="2DFEB68F" w14:textId="77777777" w:rsidR="00F90BDC" w:rsidRDefault="00F90BDC">
      <w:r xmlns:w="http://schemas.openxmlformats.org/wordprocessingml/2006/main">
        <w:t xml:space="preserve">1. "Leef met afwagting: Jesus en sy komende doop"</w:t>
      </w:r>
    </w:p>
    <w:p w14:paraId="1FAE4C51" w14:textId="77777777" w:rsidR="00F90BDC" w:rsidRDefault="00F90BDC"/>
    <w:p w14:paraId="7CB27406" w14:textId="77777777" w:rsidR="00F90BDC" w:rsidRDefault="00F90BDC">
      <w:r xmlns:w="http://schemas.openxmlformats.org/wordprocessingml/2006/main">
        <w:t xml:space="preserve">2. "Die belangrikheid daarvan om ons verbintenisse na te kom soos deur Jesus gedemonstreer"</w:t>
      </w:r>
    </w:p>
    <w:p w14:paraId="6519F7A6" w14:textId="77777777" w:rsidR="00F90BDC" w:rsidRDefault="00F90BDC"/>
    <w:p w14:paraId="303E83AE" w14:textId="77777777" w:rsidR="00F90BDC" w:rsidRDefault="00F90BDC">
      <w:r xmlns:w="http://schemas.openxmlformats.org/wordprocessingml/2006/main">
        <w:t xml:space="preserve">1. Matteus 3:13-17 – Jesus se doop in die Jordaanrivier</w:t>
      </w:r>
    </w:p>
    <w:p w14:paraId="694E8506" w14:textId="77777777" w:rsidR="00F90BDC" w:rsidRDefault="00F90BDC"/>
    <w:p w14:paraId="045216B8" w14:textId="77777777" w:rsidR="00F90BDC" w:rsidRDefault="00F90BDC">
      <w:r xmlns:w="http://schemas.openxmlformats.org/wordprocessingml/2006/main">
        <w:t xml:space="preserve">2. Filippense 2:8 – Jesus se toewyding om nederig die Vader se wil te gehoorsaam</w:t>
      </w:r>
    </w:p>
    <w:p w14:paraId="5C3E34A8" w14:textId="77777777" w:rsidR="00F90BDC" w:rsidRDefault="00F90BDC"/>
    <w:p w14:paraId="59770A7D" w14:textId="77777777" w:rsidR="00F90BDC" w:rsidRDefault="00F90BDC">
      <w:r xmlns:w="http://schemas.openxmlformats.org/wordprocessingml/2006/main">
        <w:t xml:space="preserve">Lukas 12:51 Dink julle dat Ek gekom het om vrede op aarde te gee? Ek sê vir jou, Nee; maar eerder verdeeldheid:</w:t>
      </w:r>
    </w:p>
    <w:p w14:paraId="46DA481C" w14:textId="77777777" w:rsidR="00F90BDC" w:rsidRDefault="00F90BDC"/>
    <w:p w14:paraId="3F0D26D3" w14:textId="77777777" w:rsidR="00F90BDC" w:rsidRDefault="00F90BDC">
      <w:r xmlns:w="http://schemas.openxmlformats.org/wordprocessingml/2006/main">
        <w:t xml:space="preserve">Jesus leer dat Hy nie gekom het om vrede op die aarde te bring nie, maar eerder verdeeldheid.</w:t>
      </w:r>
    </w:p>
    <w:p w14:paraId="76973F85" w14:textId="77777777" w:rsidR="00F90BDC" w:rsidRDefault="00F90BDC"/>
    <w:p w14:paraId="236CCD7A" w14:textId="77777777" w:rsidR="00F90BDC" w:rsidRDefault="00F90BDC">
      <w:r xmlns:w="http://schemas.openxmlformats.org/wordprocessingml/2006/main">
        <w:t xml:space="preserve">1. Die koste om Jesus te volg - ondersoek die koste om 'n ware dissipel van Christus te wees en hoe dit </w:t>
      </w:r>
      <w:r xmlns:w="http://schemas.openxmlformats.org/wordprocessingml/2006/main">
        <w:lastRenderedPageBreak xmlns:w="http://schemas.openxmlformats.org/wordprocessingml/2006/main"/>
      </w:r>
      <w:r xmlns:w="http://schemas.openxmlformats.org/wordprocessingml/2006/main">
        <w:t xml:space="preserve">verdeeldheid kan bring.</w:t>
      </w:r>
    </w:p>
    <w:p w14:paraId="2013740D" w14:textId="77777777" w:rsidR="00F90BDC" w:rsidRDefault="00F90BDC"/>
    <w:p w14:paraId="2557C914" w14:textId="77777777" w:rsidR="00F90BDC" w:rsidRDefault="00F90BDC">
      <w:r xmlns:w="http://schemas.openxmlformats.org/wordprocessingml/2006/main">
        <w:t xml:space="preserve">2. Die noodsaaklikheid van verdeeldheid - ondersoek hoe verdeeldheid 'n noodsaaklike deel kan wees van die soeke na geregtigheid.</w:t>
      </w:r>
    </w:p>
    <w:p w14:paraId="33C9BA24" w14:textId="77777777" w:rsidR="00F90BDC" w:rsidRDefault="00F90BDC"/>
    <w:p w14:paraId="5CF6C18E" w14:textId="77777777" w:rsidR="00F90BDC" w:rsidRDefault="00F90BDC">
      <w:r xmlns:w="http://schemas.openxmlformats.org/wordprocessingml/2006/main">
        <w:t xml:space="preserve">1. Matteus 10:34-36 - bespreek die potensiaal vir verdeeldheid tussen familielede wat voortspruit uit die gevolg van Jesus.</w:t>
      </w:r>
    </w:p>
    <w:p w14:paraId="016C538F" w14:textId="77777777" w:rsidR="00F90BDC" w:rsidRDefault="00F90BDC"/>
    <w:p w14:paraId="33CE48CD" w14:textId="77777777" w:rsidR="00F90BDC" w:rsidRDefault="00F90BDC">
      <w:r xmlns:w="http://schemas.openxmlformats.org/wordprocessingml/2006/main">
        <w:t xml:space="preserve">2. Romeine 16:17-18 – waarsku teen diegene wat verdeeldheid in die kerk skep en mense laat struikel.</w:t>
      </w:r>
    </w:p>
    <w:p w14:paraId="0BCBAEA1" w14:textId="77777777" w:rsidR="00F90BDC" w:rsidRDefault="00F90BDC"/>
    <w:p w14:paraId="1FF7006A" w14:textId="77777777" w:rsidR="00F90BDC" w:rsidRDefault="00F90BDC">
      <w:r xmlns:w="http://schemas.openxmlformats.org/wordprocessingml/2006/main">
        <w:t xml:space="preserve">Luk 12:52 Want van nou af sal daar vyf in een huis verdeeld wees, drie teen twee en twee teen drie.</w:t>
      </w:r>
    </w:p>
    <w:p w14:paraId="61D79AE4" w14:textId="77777777" w:rsidR="00F90BDC" w:rsidRDefault="00F90BDC"/>
    <w:p w14:paraId="275DFDC0" w14:textId="77777777" w:rsidR="00F90BDC" w:rsidRDefault="00F90BDC">
      <w:r xmlns:w="http://schemas.openxmlformats.org/wordprocessingml/2006/main">
        <w:t xml:space="preserve">Jesus waarsku sy dissipels dat gesinne verdeel sal word as gevolg van sy leringe.</w:t>
      </w:r>
    </w:p>
    <w:p w14:paraId="5BDC7388" w14:textId="77777777" w:rsidR="00F90BDC" w:rsidRDefault="00F90BDC"/>
    <w:p w14:paraId="33491EDE" w14:textId="77777777" w:rsidR="00F90BDC" w:rsidRDefault="00F90BDC">
      <w:r xmlns:w="http://schemas.openxmlformats.org/wordprocessingml/2006/main">
        <w:t xml:space="preserve">1: Die belangrikheid van eenheid in die gesin.</w:t>
      </w:r>
    </w:p>
    <w:p w14:paraId="17320B29" w14:textId="77777777" w:rsidR="00F90BDC" w:rsidRDefault="00F90BDC"/>
    <w:p w14:paraId="75E2D592" w14:textId="77777777" w:rsidR="00F90BDC" w:rsidRDefault="00F90BDC">
      <w:r xmlns:w="http://schemas.openxmlformats.org/wordprocessingml/2006/main">
        <w:t xml:space="preserve">2: Die krag van Jesus se leringe en hoe dit verdeeldheid kan bewerkstellig.</w:t>
      </w:r>
    </w:p>
    <w:p w14:paraId="1A282C4A" w14:textId="77777777" w:rsidR="00F90BDC" w:rsidRDefault="00F90BDC"/>
    <w:p w14:paraId="1237DC3E" w14:textId="77777777" w:rsidR="00F90BDC" w:rsidRDefault="00F90BDC">
      <w:r xmlns:w="http://schemas.openxmlformats.org/wordprocessingml/2006/main">
        <w:t xml:space="preserve">1: Joh 17:21-23 "Sodat hulle almal een mag wees, net soos U, Vader, in My is en Ek in U, dat hulle ook in ons een kan wees, sodat die wêreld kan glo dat U My gestuur het. En die heerlikheid wat U My gegee het, het Ek aan hulle gegee, sodat hulle een kan wees net soos ons een is: Ek in hulle en jy in My, sodat hulle in een volmaak kan word, en dat die wêreld kan weet dat U het My gestuur en hulle liefgehad soos U My liefgehad het."</w:t>
      </w:r>
    </w:p>
    <w:p w14:paraId="0408E356" w14:textId="77777777" w:rsidR="00F90BDC" w:rsidRDefault="00F90BDC"/>
    <w:p w14:paraId="6405FF2E" w14:textId="77777777" w:rsidR="00F90BDC" w:rsidRDefault="00F90BDC">
      <w:r xmlns:w="http://schemas.openxmlformats.org/wordprocessingml/2006/main">
        <w:t xml:space="preserve">2: Efesiërs 4:3 "Power om die eenheid van die Gees in die band van vrede te bewaar."</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12:53 Die vader sal verdeeld wees teen die seun en die seun teen die vader; die moeder teen die dogter, en die dogter teen die moeder; die skoonmoeder teen haar skoondogter, en die skoondogter teen haar skoonmoeder.</w:t>
      </w:r>
    </w:p>
    <w:p w14:paraId="73D678DB" w14:textId="77777777" w:rsidR="00F90BDC" w:rsidRDefault="00F90BDC"/>
    <w:p w14:paraId="05E75456" w14:textId="77777777" w:rsidR="00F90BDC" w:rsidRDefault="00F90BDC">
      <w:r xmlns:w="http://schemas.openxmlformats.org/wordprocessingml/2006/main">
        <w:t xml:space="preserve">Gesinne is teen mekaar verdeel as gevolg van konflik.</w:t>
      </w:r>
    </w:p>
    <w:p w14:paraId="169B1494" w14:textId="77777777" w:rsidR="00F90BDC" w:rsidRDefault="00F90BDC"/>
    <w:p w14:paraId="5671211F" w14:textId="77777777" w:rsidR="00F90BDC" w:rsidRDefault="00F90BDC">
      <w:r xmlns:w="http://schemas.openxmlformats.org/wordprocessingml/2006/main">
        <w:t xml:space="preserve">1. Hoe om lief te hê deur konflik - Om vrede te vind te midde van gesinsverskille</w:t>
      </w:r>
    </w:p>
    <w:p w14:paraId="4D10744F" w14:textId="77777777" w:rsidR="00F90BDC" w:rsidRDefault="00F90BDC"/>
    <w:p w14:paraId="0B4AD092" w14:textId="77777777" w:rsidR="00F90BDC" w:rsidRDefault="00F90BDC">
      <w:r xmlns:w="http://schemas.openxmlformats.org/wordprocessingml/2006/main">
        <w:t xml:space="preserve">2. Die skoonheid van versoening - Hereniging van gesinne na verdeling</w:t>
      </w:r>
    </w:p>
    <w:p w14:paraId="50302AA9" w14:textId="77777777" w:rsidR="00F90BDC" w:rsidRDefault="00F90BDC"/>
    <w:p w14:paraId="62E16305" w14:textId="77777777" w:rsidR="00F90BDC" w:rsidRDefault="00F90BDC">
      <w:r xmlns:w="http://schemas.openxmlformats.org/wordprocessingml/2006/main">
        <w:t xml:space="preserve">1. Matteus 5:21-26 - Jesus verduidelik hoe om verhoudings te versoen deur mekaar te vergewe en lief te hê</w:t>
      </w:r>
    </w:p>
    <w:p w14:paraId="7BA0978C" w14:textId="77777777" w:rsidR="00F90BDC" w:rsidRDefault="00F90BDC"/>
    <w:p w14:paraId="5AE2C2CE" w14:textId="77777777" w:rsidR="00F90BDC" w:rsidRDefault="00F90BDC">
      <w:r xmlns:w="http://schemas.openxmlformats.org/wordprocessingml/2006/main">
        <w:t xml:space="preserve">2. Galasiërs 5:22-26 - Die vrugte van die Gees en hoe dit bydra tot versoenende verhoudings</w:t>
      </w:r>
    </w:p>
    <w:p w14:paraId="485836DF" w14:textId="77777777" w:rsidR="00F90BDC" w:rsidRDefault="00F90BDC"/>
    <w:p w14:paraId="7B3DE146" w14:textId="77777777" w:rsidR="00F90BDC" w:rsidRDefault="00F90BDC">
      <w:r xmlns:w="http://schemas.openxmlformats.org/wordprocessingml/2006/main">
        <w:t xml:space="preserve">LUKAS 12:54 En Hy sê ook vir die volk: As julle 'n wolk uit die weste sien opkom, sê julle dadelik: Daar kom 'n bui; en so is dit.</w:t>
      </w:r>
    </w:p>
    <w:p w14:paraId="0FF83996" w14:textId="77777777" w:rsidR="00F90BDC" w:rsidRDefault="00F90BDC"/>
    <w:p w14:paraId="40C5EC69" w14:textId="77777777" w:rsidR="00F90BDC" w:rsidRDefault="00F90BDC">
      <w:r xmlns:w="http://schemas.openxmlformats.org/wordprocessingml/2006/main">
        <w:t xml:space="preserve">Jesus praat met die mense en sê vir hulle dat wanneer hulle 'n wolk uit die weste sien kom, hulle weet dat dit reën sal bring.</w:t>
      </w:r>
    </w:p>
    <w:p w14:paraId="040B4579" w14:textId="77777777" w:rsidR="00F90BDC" w:rsidRDefault="00F90BDC"/>
    <w:p w14:paraId="3F74F7D1" w14:textId="77777777" w:rsidR="00F90BDC" w:rsidRDefault="00F90BDC">
      <w:r xmlns:w="http://schemas.openxmlformats.org/wordprocessingml/2006/main">
        <w:t xml:space="preserve">1. Herken die tekens van God se voorsiening - Hoe om God se beloftes in ons lewens te identifiseer.</w:t>
      </w:r>
    </w:p>
    <w:p w14:paraId="0553E3FF" w14:textId="77777777" w:rsidR="00F90BDC" w:rsidRDefault="00F90BDC"/>
    <w:p w14:paraId="7E5E63A8" w14:textId="77777777" w:rsidR="00F90BDC" w:rsidRDefault="00F90BDC">
      <w:r xmlns:w="http://schemas.openxmlformats.org/wordprocessingml/2006/main">
        <w:t xml:space="preserve">2. Die wolk van God se teenwoordigheid - Om te verstaan hoe God se teenwoordigheid altyd by ons is.</w:t>
      </w:r>
    </w:p>
    <w:p w14:paraId="062222D0" w14:textId="77777777" w:rsidR="00F90BDC" w:rsidRDefault="00F90BDC"/>
    <w:p w14:paraId="669E45ED" w14:textId="77777777" w:rsidR="00F90BDC" w:rsidRDefault="00F90BDC">
      <w:r xmlns:w="http://schemas.openxmlformats.org/wordprocessingml/2006/main">
        <w:t xml:space="preserve">1. Psalm 65:9-13 - U besoek die aarde en besproei dit, U verryk dit baie; die rivier van God is vol water; U voorsien die mense van graan, want so het U dit berei.</w:t>
      </w:r>
    </w:p>
    <w:p w14:paraId="60ED700F" w14:textId="77777777" w:rsidR="00F90BDC" w:rsidRDefault="00F90BDC"/>
    <w:p w14:paraId="0FF0DCEC" w14:textId="77777777" w:rsidR="00F90BDC" w:rsidRDefault="00F90BDC">
      <w:r xmlns:w="http://schemas.openxmlformats.org/wordprocessingml/2006/main">
        <w:t xml:space="preserve">10 U maak sy vore oorvloedig nat, U laat sy rante regmaak, dit met buie sag maak en sy groei seën.</w:t>
      </w:r>
    </w:p>
    <w:p w14:paraId="26580BAC" w14:textId="77777777" w:rsidR="00F90BDC" w:rsidRDefault="00F90BDC"/>
    <w:p w14:paraId="1AC49955" w14:textId="77777777" w:rsidR="00F90BDC" w:rsidRDefault="00F90BDC">
      <w:r xmlns:w="http://schemas.openxmlformats.org/wordprocessingml/2006/main">
        <w:t xml:space="preserve">11 U kroon die jaar met u oorvloed; jou waspore loop oor van oorvloed.</w:t>
      </w:r>
    </w:p>
    <w:p w14:paraId="033B0F2D" w14:textId="77777777" w:rsidR="00F90BDC" w:rsidRDefault="00F90BDC"/>
    <w:p w14:paraId="0BC1D4CB" w14:textId="77777777" w:rsidR="00F90BDC" w:rsidRDefault="00F90BDC">
      <w:r xmlns:w="http://schemas.openxmlformats.org/wordprocessingml/2006/main">
        <w:t xml:space="preserve">12 Die weivelde van die woestyn loop oor, die heuwels omgord hulle met vreugde,</w:t>
      </w:r>
    </w:p>
    <w:p w14:paraId="260D2001" w14:textId="77777777" w:rsidR="00F90BDC" w:rsidRDefault="00F90BDC"/>
    <w:p w14:paraId="60918FEF" w14:textId="77777777" w:rsidR="00F90BDC" w:rsidRDefault="00F90BDC">
      <w:r xmlns:w="http://schemas.openxmlformats.org/wordprocessingml/2006/main">
        <w:t xml:space="preserve">13 die weivelde beklee hulle met kleinvee, die valleie bedek hulle met koring, hulle juig en jubel saam.</w:t>
      </w:r>
    </w:p>
    <w:p w14:paraId="4B4B9CA7" w14:textId="77777777" w:rsidR="00F90BDC" w:rsidRDefault="00F90BDC"/>
    <w:p w14:paraId="2EC58624" w14:textId="77777777" w:rsidR="00F90BDC" w:rsidRDefault="00F90BDC">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 26 Kyk na die voëls van die hemel; hulle saai nie en hulle oes nie en bêre nie in skure nie, en tog voed julle hemelse Vader hulle. Is jy nie veel meer werd as hulle nie? 27 Kan enige een van julle deur bekommernis 'n enkele uur by jou lewe voeg[d]?</w:t>
      </w:r>
    </w:p>
    <w:p w14:paraId="6AB7D3E4" w14:textId="77777777" w:rsidR="00F90BDC" w:rsidRDefault="00F90BDC"/>
    <w:p w14:paraId="2948B03D" w14:textId="77777777" w:rsidR="00F90BDC" w:rsidRDefault="00F90BDC">
      <w:r xmlns:w="http://schemas.openxmlformats.org/wordprocessingml/2006/main">
        <w:t xml:space="preserve">28 “En hoekom bekommer julle julle oor klere? Kyk hoe groei die blomme van die veld. Hulle werk nie of spin nie. 29 Tog sê Ek vir julle dat nie eens Salomo in al sy prag soos een van hulle geklee was nie. 30 As God die gras van die veld, wat vandag hier is en môre in die vuur gegooi word so beklee, sal Hy dan nie veel meer vir julle klee nie, julle kleingelowiges? 31 Moet julle dan nie bekommer en sê: Wat moet ons eet? of "Wat sal ons drink?" of 'Wat sal ons aantrek?' 32 Want die heidene hardloop agter al hierdie dinge aan, en julle hemelse Vader weet dat julle dit nodig het. 33 Maar soek eers sy koninkryk en sy geregtigheid, en al hierdie dinge sal ook aan julle gegee word. 34 Daarom, moenie bekommerd wees oor môre nie, want môre sal oor homself bekommer. Elke dag het genoeg moeilikheid van sy eie.</w:t>
      </w:r>
    </w:p>
    <w:p w14:paraId="649DE8E7" w14:textId="77777777" w:rsidR="00F90BDC" w:rsidRDefault="00F90BDC"/>
    <w:p w14:paraId="18FCD078" w14:textId="77777777" w:rsidR="00F90BDC" w:rsidRDefault="00F90BDC">
      <w:r xmlns:w="http://schemas.openxmlformats.org/wordprocessingml/2006/main">
        <w:t xml:space="preserve">LUKAS 12:55 En as julle die suidewind sien waai, sê julle: Daar sal hitte wees; en dit het gebeur.</w:t>
      </w:r>
    </w:p>
    <w:p w14:paraId="35D64A4F" w14:textId="77777777" w:rsidR="00F90BDC" w:rsidRDefault="00F90BDC"/>
    <w:p w14:paraId="78ED93CF" w14:textId="77777777" w:rsidR="00F90BDC" w:rsidRDefault="00F90BDC">
      <w:r xmlns:w="http://schemas.openxmlformats.org/wordprocessingml/2006/main">
        <w:t xml:space="preserve">Die gedeelte praat van die akkuraatheid van die herkenning van weerpatrone.</w:t>
      </w:r>
    </w:p>
    <w:p w14:paraId="4D4C679B" w14:textId="77777777" w:rsidR="00F90BDC" w:rsidRDefault="00F90BDC"/>
    <w:p w14:paraId="072F8572" w14:textId="77777777" w:rsidR="00F90BDC" w:rsidRDefault="00F90BDC">
      <w:r xmlns:w="http://schemas.openxmlformats.org/wordprocessingml/2006/main">
        <w:t xml:space="preserve">1. God se wysheid word gemanifesteer in die natuurlike wêreld rondom ons.</w:t>
      </w:r>
    </w:p>
    <w:p w14:paraId="451F1B9D" w14:textId="77777777" w:rsidR="00F90BDC" w:rsidRDefault="00F90BDC"/>
    <w:p w14:paraId="55732E86" w14:textId="77777777" w:rsidR="00F90BDC" w:rsidRDefault="00F90BDC">
      <w:r xmlns:w="http://schemas.openxmlformats.org/wordprocessingml/2006/main">
        <w:t xml:space="preserve">2. Ons kan op die Here se voorsiening vertrou selfs wanneer die voorspelling onseker lyk.</w:t>
      </w:r>
    </w:p>
    <w:p w14:paraId="3ECCB860" w14:textId="77777777" w:rsidR="00F90BDC" w:rsidRDefault="00F90BDC"/>
    <w:p w14:paraId="4ECA11B7" w14:textId="77777777" w:rsidR="00F90BDC" w:rsidRDefault="00F90BDC">
      <w:r xmlns:w="http://schemas.openxmlformats.org/wordprocessingml/2006/main">
        <w:t xml:space="preserve">1. Psalm 19:1 - "Die hemele verkondig die heerlikheid van God, die lug verkondig die werk van sy hande."</w:t>
      </w:r>
    </w:p>
    <w:p w14:paraId="39168753" w14:textId="77777777" w:rsidR="00F90BDC" w:rsidRDefault="00F90BDC"/>
    <w:p w14:paraId="30525FEF" w14:textId="77777777" w:rsidR="00F90BDC" w:rsidRDefault="00F90BDC">
      <w:r xmlns:w="http://schemas.openxmlformats.org/wordprocessingml/2006/main">
        <w:t xml:space="preserve">2. Prediker 11:5 - "Soos jy nie weet wat die pad van die wind is en hoe die liggaam in die skoot van 'n moeder gevorm word nie, so kan jy die werk van God, die Skepper van alle dinge, nie verstaan nie."</w:t>
      </w:r>
    </w:p>
    <w:p w14:paraId="63371310" w14:textId="77777777" w:rsidR="00F90BDC" w:rsidRDefault="00F90BDC"/>
    <w:p w14:paraId="52E33257" w14:textId="77777777" w:rsidR="00F90BDC" w:rsidRDefault="00F90BDC">
      <w:r xmlns:w="http://schemas.openxmlformats.org/wordprocessingml/2006/main">
        <w:t xml:space="preserve">Luk 12:56 Geveinsdes, julle kan die aangesig van die hemel en die aarde onderskei; maar hoe is dit dat julle hierdie tyd nie onderskei nie?</w:t>
      </w:r>
    </w:p>
    <w:p w14:paraId="710F122A" w14:textId="77777777" w:rsidR="00F90BDC" w:rsidRDefault="00F90BDC"/>
    <w:p w14:paraId="6A38B7F0" w14:textId="77777777" w:rsidR="00F90BDC" w:rsidRDefault="00F90BDC">
      <w:r xmlns:w="http://schemas.openxmlformats.org/wordprocessingml/2006/main">
        <w:t xml:space="preserve">Hierdie vers is 'n waarskuwing om die tyd waarin ons lewe te onderskei.</w:t>
      </w:r>
    </w:p>
    <w:p w14:paraId="1CF55492" w14:textId="77777777" w:rsidR="00F90BDC" w:rsidRDefault="00F90BDC"/>
    <w:p w14:paraId="0ABA2B7A" w14:textId="77777777" w:rsidR="00F90BDC" w:rsidRDefault="00F90BDC">
      <w:r xmlns:w="http://schemas.openxmlformats.org/wordprocessingml/2006/main">
        <w:t xml:space="preserve">1. God roep ons om bedag te wees op die hede en om die tekens van ons tyd te sien.</w:t>
      </w:r>
    </w:p>
    <w:p w14:paraId="232290E8" w14:textId="77777777" w:rsidR="00F90BDC" w:rsidRDefault="00F90BDC"/>
    <w:p w14:paraId="001DE6DB" w14:textId="77777777" w:rsidR="00F90BDC" w:rsidRDefault="00F90BDC">
      <w:r xmlns:w="http://schemas.openxmlformats.org/wordprocessingml/2006/main">
        <w:t xml:space="preserve">2. Wees wys en verstaan die tekens en die tye waarin ons leef.</w:t>
      </w:r>
    </w:p>
    <w:p w14:paraId="162E197B" w14:textId="77777777" w:rsidR="00F90BDC" w:rsidRDefault="00F90BDC"/>
    <w:p w14:paraId="019446D3" w14:textId="77777777" w:rsidR="00F90BDC" w:rsidRDefault="00F90BDC">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14:paraId="306DC4E8" w14:textId="77777777" w:rsidR="00F90BDC" w:rsidRDefault="00F90BDC"/>
    <w:p w14:paraId="7E27C36A" w14:textId="77777777" w:rsidR="00F90BDC" w:rsidRDefault="00F90BDC">
      <w:r xmlns:w="http://schemas.openxmlformats.org/wordprocessingml/2006/main">
        <w:t xml:space="preserve">2. Efesiërs 5:15-17 - “Kyk dan mooi hoe julle wandel, nie as onverstandiges nie, maar as wyses, en maak die beste gebruik van die tyd, want die dae is boos. Wees daarom nie dwaas nie, maar verstaan wat die wil van die Here is.”</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12:57 Ja, en waarom oordeel julle ook nie uit julleself wat reg is nie?</w:t>
      </w:r>
    </w:p>
    <w:p w14:paraId="690FF628" w14:textId="77777777" w:rsidR="00F90BDC" w:rsidRDefault="00F90BDC"/>
    <w:p w14:paraId="24633BEB" w14:textId="77777777" w:rsidR="00F90BDC" w:rsidRDefault="00F90BDC">
      <w:r xmlns:w="http://schemas.openxmlformats.org/wordprocessingml/2006/main">
        <w:t xml:space="preserve">Jesus raai mense aan om nie ander te oordeel nie, maar om eerder selfrefleksie te gebruik om te bepaal wat reg is.</w:t>
      </w:r>
    </w:p>
    <w:p w14:paraId="0DFE629E" w14:textId="77777777" w:rsidR="00F90BDC" w:rsidRDefault="00F90BDC"/>
    <w:p w14:paraId="7319FC5F" w14:textId="77777777" w:rsidR="00F90BDC" w:rsidRDefault="00F90BDC">
      <w:r xmlns:w="http://schemas.openxmlformats.org/wordprocessingml/2006/main">
        <w:t xml:space="preserve">1. Laat ons in onsself kyk om te onderskei wat reg is en vermy om ander te oordeel.</w:t>
      </w:r>
    </w:p>
    <w:p w14:paraId="46F3B276" w14:textId="77777777" w:rsidR="00F90BDC" w:rsidRDefault="00F90BDC"/>
    <w:p w14:paraId="0E122CB7" w14:textId="77777777" w:rsidR="00F90BDC" w:rsidRDefault="00F90BDC">
      <w:r xmlns:w="http://schemas.openxmlformats.org/wordprocessingml/2006/main">
        <w:t xml:space="preserve">2. Ons kan selfrefleksie en geloof gebruik om besluite te neem wat eties korrek is.</w:t>
      </w:r>
    </w:p>
    <w:p w14:paraId="6A4A25C5" w14:textId="77777777" w:rsidR="00F90BDC" w:rsidRDefault="00F90BDC"/>
    <w:p w14:paraId="3997E6BC" w14:textId="77777777" w:rsidR="00F90BDC" w:rsidRDefault="00F90BDC">
      <w:r xmlns:w="http://schemas.openxmlformats.org/wordprocessingml/2006/main">
        <w:t xml:space="preserve">1. Matteus 7:1-5 - “Moenie oordeel nie, sodat julle nie geoordeel word nie. Want met die oordeel wat jy uitspreek, sal jy geoordeel word, en met die maat wat jy meet, sal dit vir jou gemeet word.”</w:t>
      </w:r>
    </w:p>
    <w:p w14:paraId="137B90EB" w14:textId="77777777" w:rsidR="00F90BDC" w:rsidRDefault="00F90BDC"/>
    <w:p w14:paraId="067339F4" w14:textId="77777777" w:rsidR="00F90BDC" w:rsidRDefault="00F90BDC">
      <w:r xmlns:w="http://schemas.openxmlformats.org/wordprocessingml/2006/main">
        <w:t xml:space="preserve">2. Spreuke 14:12 - "Daar is 'n weg wat vir 'n mens reg lyk, maar die einde daarvan is die weg na die dood."</w:t>
      </w:r>
    </w:p>
    <w:p w14:paraId="0D82EA0F" w14:textId="77777777" w:rsidR="00F90BDC" w:rsidRDefault="00F90BDC"/>
    <w:p w14:paraId="7259FF90" w14:textId="77777777" w:rsidR="00F90BDC" w:rsidRDefault="00F90BDC">
      <w:r xmlns:w="http://schemas.openxmlformats.org/wordprocessingml/2006/main">
        <w:t xml:space="preserve">Luk 12:58 As jy saam met jou teëstander na die magistraat gaan, soos jy op die pad is, beywer jou dat jy van hom verlos kan word; dat hy jou nie by die regter aanleer en die regter jou aan die offisier oorgee en die offisier jou in die gevangenis werp nie.</w:t>
      </w:r>
    </w:p>
    <w:p w14:paraId="01AE2769" w14:textId="77777777" w:rsidR="00F90BDC" w:rsidRDefault="00F90BDC"/>
    <w:p w14:paraId="112A906F" w14:textId="77777777" w:rsidR="00F90BDC" w:rsidRDefault="00F90BDC">
      <w:r xmlns:w="http://schemas.openxmlformats.org/wordprocessingml/2006/main">
        <w:t xml:space="preserve">Jesus spoor ons aan om versigtig te wees wanneer ons met teëstanders te doen het en ons bes te doen om van hulle verlos te word voordat ons by die magistraat aankom.</w:t>
      </w:r>
    </w:p>
    <w:p w14:paraId="28F3A907" w14:textId="77777777" w:rsidR="00F90BDC" w:rsidRDefault="00F90BDC"/>
    <w:p w14:paraId="26A82C97" w14:textId="77777777" w:rsidR="00F90BDC" w:rsidRDefault="00F90BDC">
      <w:r xmlns:w="http://schemas.openxmlformats.org/wordprocessingml/2006/main">
        <w:t xml:space="preserve">1. Om teëspoed deur ywer te oorkom</w:t>
      </w:r>
    </w:p>
    <w:p w14:paraId="1CC3556E" w14:textId="77777777" w:rsidR="00F90BDC" w:rsidRDefault="00F90BDC"/>
    <w:p w14:paraId="0CB115C3" w14:textId="77777777" w:rsidR="00F90BDC" w:rsidRDefault="00F90BDC">
      <w:r xmlns:w="http://schemas.openxmlformats.org/wordprocessingml/2006/main">
        <w:t xml:space="preserve">2. Bly waaksaam wanneer jy teenstanders hanteer</w:t>
      </w:r>
    </w:p>
    <w:p w14:paraId="009C812E" w14:textId="77777777" w:rsidR="00F90BDC" w:rsidRDefault="00F90BDC"/>
    <w:p w14:paraId="0F14830D" w14:textId="77777777" w:rsidR="00F90BDC" w:rsidRDefault="00F90BDC">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14:paraId="20F44C30" w14:textId="77777777" w:rsidR="00F90BDC" w:rsidRDefault="00F90BDC"/>
    <w:p w14:paraId="571B90D6" w14:textId="77777777" w:rsidR="00F90BDC" w:rsidRDefault="00F90BDC">
      <w:r xmlns:w="http://schemas.openxmlformats.org/wordprocessingml/2006/main">
        <w:t xml:space="preserve">2. Spreuke 22:3 – Die verstandige sien gevaar en verberg hom, maar die eenvoudiges gaan voort en ly daarvoor.</w:t>
      </w:r>
    </w:p>
    <w:p w14:paraId="57903732" w14:textId="77777777" w:rsidR="00F90BDC" w:rsidRDefault="00F90BDC"/>
    <w:p w14:paraId="52A26C67" w14:textId="77777777" w:rsidR="00F90BDC" w:rsidRDefault="00F90BDC">
      <w:r xmlns:w="http://schemas.openxmlformats.org/wordprocessingml/2006/main">
        <w:t xml:space="preserve">LUKAS 12:59 Ek sê vir jou: Jy mag nie daarvandaan vertrek voordat jy die heel laaste geldgeld betaal het nie.</w:t>
      </w:r>
    </w:p>
    <w:p w14:paraId="3C259332" w14:textId="77777777" w:rsidR="00F90BDC" w:rsidRDefault="00F90BDC"/>
    <w:p w14:paraId="088CAE99" w14:textId="77777777" w:rsidR="00F90BDC" w:rsidRDefault="00F90BDC">
      <w:r xmlns:w="http://schemas.openxmlformats.org/wordprocessingml/2006/main">
        <w:t xml:space="preserve">Die gedeelte beklemtoon die belangrikheid daarvan om verantwoordelik te wees met 'n mens se finansies en skuld ten volle terug te betaal.</w:t>
      </w:r>
    </w:p>
    <w:p w14:paraId="1812D75C" w14:textId="77777777" w:rsidR="00F90BDC" w:rsidRDefault="00F90BDC"/>
    <w:p w14:paraId="25DCAB9B" w14:textId="77777777" w:rsidR="00F90BDC" w:rsidRDefault="00F90BDC">
      <w:r xmlns:w="http://schemas.openxmlformats.org/wordprocessingml/2006/main">
        <w:t xml:space="preserve">1: God herinner ons aan ons verantwoordelikheid om ons skuld ten volle te betaal.</w:t>
      </w:r>
    </w:p>
    <w:p w14:paraId="1DB02237" w14:textId="77777777" w:rsidR="00F90BDC" w:rsidRDefault="00F90BDC"/>
    <w:p w14:paraId="091D67B5" w14:textId="77777777" w:rsidR="00F90BDC" w:rsidRDefault="00F90BDC">
      <w:r xmlns:w="http://schemas.openxmlformats.org/wordprocessingml/2006/main">
        <w:t xml:space="preserve">2: Streef daarna om 'n goeie rentmeester van God se hulpbronne te wees en skuld af te betaal.</w:t>
      </w:r>
    </w:p>
    <w:p w14:paraId="4820486B" w14:textId="77777777" w:rsidR="00F90BDC" w:rsidRDefault="00F90BDC"/>
    <w:p w14:paraId="19871D85" w14:textId="77777777" w:rsidR="00F90BDC" w:rsidRDefault="00F90BDC">
      <w:r xmlns:w="http://schemas.openxmlformats.org/wordprocessingml/2006/main">
        <w:t xml:space="preserve">1: Spreuke 22:7 "Die ryke heers oor die armes, en die lener is dienaar van die man wat uitleen."</w:t>
      </w:r>
    </w:p>
    <w:p w14:paraId="6F843953" w14:textId="77777777" w:rsidR="00F90BDC" w:rsidRDefault="00F90BDC"/>
    <w:p w14:paraId="3E982654" w14:textId="77777777" w:rsidR="00F90BDC" w:rsidRDefault="00F90BDC">
      <w:r xmlns:w="http://schemas.openxmlformats.org/wordprocessingml/2006/main">
        <w:t xml:space="preserve">2: Matteus 6:24 "Niemand kan twee here dien nie. Of jy sal die een haat en die ander liefhê, of jy sal die een toegewyd wees en die ander een verag. Jy kan nie God sowel as geld dien nie."</w:t>
      </w:r>
    </w:p>
    <w:p w14:paraId="6E03440C" w14:textId="77777777" w:rsidR="00F90BDC" w:rsidRDefault="00F90BDC"/>
    <w:p w14:paraId="7A663BD6" w14:textId="77777777" w:rsidR="00F90BDC" w:rsidRDefault="00F90BDC">
      <w:r xmlns:w="http://schemas.openxmlformats.org/wordprocessingml/2006/main">
        <w:t xml:space="preserve">Lukas 13 bevat Jesus se leringe oor bekering, die Koninkryk van God en genesing op die Sabbat, sowel as Sy klaaglied oor Jerusalem.</w:t>
      </w:r>
    </w:p>
    <w:p w14:paraId="3F127C99" w14:textId="77777777" w:rsidR="00F90BDC" w:rsidRDefault="00F90BDC"/>
    <w:p w14:paraId="4342DD29" w14:textId="77777777" w:rsidR="00F90BDC" w:rsidRDefault="00F90BDC">
      <w:r xmlns:w="http://schemas.openxmlformats.org/wordprocessingml/2006/main">
        <w:t xml:space="preserve">1ste Paragraaf: Die hoofstuk begin met mense wat vir Jesus vertel van Galileërs wie se bloed Pilatus met hulle offers gemeng het. In reaksie hierop het Jesus daarop gewys dat diegene wat sulke tragedies gely het, nie erger sondaars as ander was nie. Hy het beklemtoon dat tensy hulle hul bekeer, hulle ook sou vergaan (Luk. 13:1-5). Hy vertel toe 'n gelykenis oor 'n onvrugbare vyeboom. Die eienaar wou dit afkap omdat dit nie vrugte dra nie, maar die tuinier het nog een jaar gevra om dit te bemes en te versorg voordat hy daardie besluit geneem het (Luk. 13:6-9). Hierdie gelykenis onderstreep God se geduld en begeerte na bekering.</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2de Paragraaf: Op 'n Sabbatdag in die sinagoge het Jesus 'n vrou genees wat vir agtien jaar deur 'n gees kreupel was. Die sinagogeleier was verontwaardig omdat Jesus op die Sabbat genees het, maar Jesus het hom bestraf en gesê: "Julle geveinsdes! Maak elkeen van julle nie op die Sabbat julle os of donkie los van die stal en lei dit uit om dit water te gee nie? Moet dit dan nie vrou, 'n dogter van Abraham wat Satan vir agtien jaar lank gebonde gehou het, op die sabbatdag vrygemaak word van wat haar gebind het?" Al sy teenstanders is verneder, maar mense was verheug oor al die wonderlike dinge wat hy gedoen het (Luk. 13:10-17).</w:t>
      </w:r>
    </w:p>
    <w:p w14:paraId="5A6C7725" w14:textId="77777777" w:rsidR="00F90BDC" w:rsidRDefault="00F90BDC"/>
    <w:p w14:paraId="0E239BB7" w14:textId="77777777" w:rsidR="00F90BDC" w:rsidRDefault="00F90BDC">
      <w:r xmlns:w="http://schemas.openxmlformats.org/wordprocessingml/2006/main">
        <w:t xml:space="preserve">3de Paragraaf: Na hierdie insident het Jesus twee gelykenisse oor koninkryk gepraat, het God eers mosterdsaad vergelyk, watter kleinste saadjie nog wanneer dit volgroeid groot genoeg word, voëls nes sy takke tweede gis gemeng in groot hoeveelhede meel totdat heel deeg gesuur is. Hierdie gelykenisse illustreer dinamiese groei deurdringende invloed Koninkryk ten spyte van klein oënskynlik onbeduidende begin (Luk. 13:18-21). Terwyl die reis na Jerusalem voortgesit word, het iemand vir hom gevra: "Here gaan daar net min mense gered word?" Hy het geantwoord streef ingaan deur nou deur baie ek sê jy sal probeer ingaan sal nie in staat wees sodra meesterhuis opstaan sluit deur buite staan klop deur sê 'Meneer maak ons oop' antwoord 'Ek weet nie waar kom jy vandaan nie.' Diegene wat buite gelaat word, sien dalk Abraham Isak Jakob profete koninkryk God self uitgegooi wat aandui dat dringendheid nodig is persoonlike toewyding eerder staatmaak bloot op godsdienstige erfenis of assosiasie sluit hoofstuk klaagliedere oor Jerusalem wense versamel kinders bymekaar hen versamel kuikens onder vlerke maar hulle was onwillig voorspel huis wat woes gelaat word verklaar " Jy sal my nie weer sien voordat jy sê: 'Geseënd is Hy wat kom in die Naam van Here.'" uiting van diepe hartseer onreaksie Sy roepstem verlang uiteindelike erkenning Hom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13:1 Daar was in daardie tyd sommige teenwoordig wat Hom vertel het van die Galileërs wie se bloed Pilatus met hulle offers gemeng het.</w:t>
      </w:r>
    </w:p>
    <w:p w14:paraId="5993D00B" w14:textId="77777777" w:rsidR="00F90BDC" w:rsidRDefault="00F90BDC"/>
    <w:p w14:paraId="16A1263E" w14:textId="77777777" w:rsidR="00F90BDC" w:rsidRDefault="00F90BDC">
      <w:r xmlns:w="http://schemas.openxmlformats.org/wordprocessingml/2006/main">
        <w:t xml:space="preserve">Jesus waarsku sy luisteraars van die gevolge daarvan om hulle nie van hulle sondes te bekeer nie. Twee 1. Bekering is die enigste manier om van God se toorn gered te word. 2. Ons moet elke oomblik as 'n geleentheid gebruik om weg te draai van ons sondes en na God te draai. Twee 1. Jesaja 55:6-7 - Soek die Here terwyl Hy nog te vinde is; roep hom aan terwyl hy naby is. Laat die goddelose hulle weë verlaat en die onregverdiges hulle gedagtes. Laat hulle hulle tot die Here bekeer, en Hy sal hulle genadig wees, en tot onse God, want Hy sal vrywillig vergewe. 2. Handelinge 2:38 – Petrus het geantwoord: “Bekeer julle en laat elkeen van julle gedoop word in die Naam van Jesus Christus tot vergewing van julle sondes. En julle sal die gawe van die Heilige Gees ontvang.</w:t>
      </w:r>
    </w:p>
    <w:p w14:paraId="3F44CFBF" w14:textId="77777777" w:rsidR="00F90BDC" w:rsidRDefault="00F90BDC"/>
    <w:p w14:paraId="4DE2A734" w14:textId="77777777" w:rsidR="00F90BDC" w:rsidRDefault="00F90BDC">
      <w:r xmlns:w="http://schemas.openxmlformats.org/wordprocessingml/2006/main">
        <w:t xml:space="preserve">Luk 13:2 En Jesus antwoord en sê vir hulle: Dink julle dat hierdie Galileërs sondaars was bo al die Galileërs, omdat hulle sulke dinge gely het?</w:t>
      </w:r>
    </w:p>
    <w:p w14:paraId="0B356769" w14:textId="77777777" w:rsidR="00F90BDC" w:rsidRDefault="00F90BDC"/>
    <w:p w14:paraId="1ACCE1BE" w14:textId="77777777" w:rsidR="00F90BDC" w:rsidRDefault="00F90BDC">
      <w:r xmlns:w="http://schemas.openxmlformats.org/wordprocessingml/2006/main">
        <w:t xml:space="preserve">Jesus bevraagteken die aanname dat die Galileërs sondaars bo alle ander was as gevolg van die lyding wat hulle verduur het.</w:t>
      </w:r>
    </w:p>
    <w:p w14:paraId="40FCEB26" w14:textId="77777777" w:rsidR="00F90BDC" w:rsidRDefault="00F90BDC"/>
    <w:p w14:paraId="41D5E254" w14:textId="77777777" w:rsidR="00F90BDC" w:rsidRDefault="00F90BDC">
      <w:r xmlns:w="http://schemas.openxmlformats.org/wordprocessingml/2006/main">
        <w:t xml:space="preserve">1: Ons moet nooit aanvaar dat lyding 'n teken is van God se oordeel of misnoeë nie.</w:t>
      </w:r>
    </w:p>
    <w:p w14:paraId="45587BF8" w14:textId="77777777" w:rsidR="00F90BDC" w:rsidRDefault="00F90BDC"/>
    <w:p w14:paraId="6E98AF8F" w14:textId="77777777" w:rsidR="00F90BDC" w:rsidRDefault="00F90BDC">
      <w:r xmlns:w="http://schemas.openxmlformats.org/wordprocessingml/2006/main">
        <w:t xml:space="preserve">2: God se liefde en barmhartigheid duur selfs te midde van lyding.</w:t>
      </w:r>
    </w:p>
    <w:p w14:paraId="7293F250" w14:textId="77777777" w:rsidR="00F90BDC" w:rsidRDefault="00F90BDC"/>
    <w:p w14:paraId="30C3E086" w14:textId="77777777" w:rsidR="00F90BDC" w:rsidRDefault="00F90BDC">
      <w:r xmlns:w="http://schemas.openxmlformats.org/wordprocessingml/2006/main">
        <w:t xml:space="preserve">1: Romeine 8:28 – En ons weet dat vir hulle wat God liefhet, alles ten goede meewerk, vir hulle wat na sy voorneme geroep is.</w:t>
      </w:r>
    </w:p>
    <w:p w14:paraId="65893916" w14:textId="77777777" w:rsidR="00F90BDC" w:rsidRDefault="00F90BDC"/>
    <w:p w14:paraId="5C5FFAF9" w14:textId="77777777" w:rsidR="00F90BDC" w:rsidRDefault="00F90BDC">
      <w:r xmlns:w="http://schemas.openxmlformats.org/wordprocessingml/2006/main">
        <w:t xml:space="preserve">2: Jesaja 53:4-5 – Waarlik, Hy het ons smarte gedra en ons smarte gedra; Maar ter wille van ons oortredinge is hy deurboor, ter wille van ons ongeregtighede is hy verbrysel; die tugtiging van ons vrede was op hom; en deur sy wonde het ons genees.</w:t>
      </w:r>
    </w:p>
    <w:p w14:paraId="692C1791" w14:textId="77777777" w:rsidR="00F90BDC" w:rsidRDefault="00F90BDC"/>
    <w:p w14:paraId="5B911235" w14:textId="77777777" w:rsidR="00F90BDC" w:rsidRDefault="00F90BDC">
      <w:r xmlns:w="http://schemas.openxmlformats.org/wordprocessingml/2006/main">
        <w:t xml:space="preserve">Luk 13:3 Ek sê vir julle, nee, maar as julle nie bekeer nie, sal julle almal net so omkom.</w:t>
      </w:r>
    </w:p>
    <w:p w14:paraId="677450BF" w14:textId="77777777" w:rsidR="00F90BDC" w:rsidRDefault="00F90BDC"/>
    <w:p w14:paraId="744A92E3" w14:textId="77777777" w:rsidR="00F90BDC" w:rsidRDefault="00F90BDC">
      <w:r xmlns:w="http://schemas.openxmlformats.org/wordprocessingml/2006/main">
        <w:t xml:space="preserve">Jesus waarsku ons dat as ons nie bekeer nie, ons sal vergaan.</w:t>
      </w:r>
    </w:p>
    <w:p w14:paraId="6BF2170F" w14:textId="77777777" w:rsidR="00F90BDC" w:rsidRDefault="00F90BDC"/>
    <w:p w14:paraId="416B7962" w14:textId="77777777" w:rsidR="00F90BDC" w:rsidRDefault="00F90BDC">
      <w:r xmlns:w="http://schemas.openxmlformats.org/wordprocessingml/2006/main">
        <w:t xml:space="preserve">1. Bekering: Die pad na die ewige lewe</w:t>
      </w:r>
    </w:p>
    <w:p w14:paraId="531C83D6" w14:textId="77777777" w:rsidR="00F90BDC" w:rsidRDefault="00F90BDC"/>
    <w:p w14:paraId="07FA7D6A" w14:textId="77777777" w:rsidR="00F90BDC" w:rsidRDefault="00F90BDC">
      <w:r xmlns:w="http://schemas.openxmlformats.org/wordprocessingml/2006/main">
        <w:t xml:space="preserve">2. Die gevaar van onbekering</w:t>
      </w:r>
    </w:p>
    <w:p w14:paraId="2FAA08BA" w14:textId="77777777" w:rsidR="00F90BDC" w:rsidRDefault="00F90BDC"/>
    <w:p w14:paraId="291D8A68" w14:textId="77777777" w:rsidR="00F90BDC" w:rsidRDefault="00F90BDC">
      <w:r xmlns:w="http://schemas.openxmlformats.org/wordprocessingml/2006/main">
        <w:t xml:space="preserve">1. Esegiël 18:30-32 - “Daarom sal Ek julle oordeel, o huis van Israel, elkeen volgens sy weë, </w:t>
      </w:r>
      <w:r xmlns:w="http://schemas.openxmlformats.org/wordprocessingml/2006/main">
        <w:lastRenderedPageBreak xmlns:w="http://schemas.openxmlformats.org/wordprocessingml/2006/main"/>
      </w:r>
      <w:r xmlns:w="http://schemas.openxmlformats.org/wordprocessingml/2006/main">
        <w:t xml:space="preserve">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w:t>
      </w:r>
    </w:p>
    <w:p w14:paraId="6D539284" w14:textId="77777777" w:rsidR="00F90BDC" w:rsidRDefault="00F90BDC"/>
    <w:p w14:paraId="3A28D0E2" w14:textId="77777777" w:rsidR="00F90BDC" w:rsidRDefault="00F90BDC">
      <w:r xmlns:w="http://schemas.openxmlformats.org/wordprocessingml/2006/main">
        <w:t xml:space="preserve">2. Johannes 3:16 - "Want so lief het God die wêreld gehad, dat Hy sy eniggebore Seun gegee het, sodat elkeen wat in Hom glo, nie verlore mag gaan nie, maar die ewige lewe kan hê."</w:t>
      </w:r>
    </w:p>
    <w:p w14:paraId="4AE23C8D" w14:textId="77777777" w:rsidR="00F90BDC" w:rsidRDefault="00F90BDC"/>
    <w:p w14:paraId="6439CDE1" w14:textId="77777777" w:rsidR="00F90BDC" w:rsidRDefault="00F90BDC">
      <w:r xmlns:w="http://schemas.openxmlformats.org/wordprocessingml/2006/main">
        <w:t xml:space="preserve">LUKAS 13:4 Of die agtien op wie die toring van Siloam geval en hulle gedood het, dink julle dat hulle sondaars was bo al die mense wat in Jerusalem gewoon het?</w:t>
      </w:r>
    </w:p>
    <w:p w14:paraId="189C16B8" w14:textId="77777777" w:rsidR="00F90BDC" w:rsidRDefault="00F90BDC"/>
    <w:p w14:paraId="37204C7D" w14:textId="77777777" w:rsidR="00F90BDC" w:rsidRDefault="00F90BDC">
      <w:r xmlns:w="http://schemas.openxmlformats.org/wordprocessingml/2006/main">
        <w:t xml:space="preserve">Jesus stel 'n vraag aan die skare oor die dood van agtien mense wat gedood is toe 'n toring in Siloam op hulle geval het, en vra of hulle meer sondaars was as enigiemand anders wat in Jerusalem woon.</w:t>
      </w:r>
    </w:p>
    <w:p w14:paraId="6D23215D" w14:textId="77777777" w:rsidR="00F90BDC" w:rsidRDefault="00F90BDC"/>
    <w:p w14:paraId="77C3D156" w14:textId="77777777" w:rsidR="00F90BDC" w:rsidRDefault="00F90BDC">
      <w:r xmlns:w="http://schemas.openxmlformats.org/wordprocessingml/2006/main">
        <w:t xml:space="preserve">1. God se liefde en barmhartigheid ten spyte van menslike lyding</w:t>
      </w:r>
    </w:p>
    <w:p w14:paraId="2E42C774" w14:textId="77777777" w:rsidR="00F90BDC" w:rsidRDefault="00F90BDC"/>
    <w:p w14:paraId="52EA86AE" w14:textId="77777777" w:rsidR="00F90BDC" w:rsidRDefault="00F90BDC">
      <w:r xmlns:w="http://schemas.openxmlformats.org/wordprocessingml/2006/main">
        <w:t xml:space="preserve">2. Die krag van geloof en volharding</w:t>
      </w:r>
    </w:p>
    <w:p w14:paraId="0A3D9D60" w14:textId="77777777" w:rsidR="00F90BDC" w:rsidRDefault="00F90BDC"/>
    <w:p w14:paraId="78CB2F62"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25E5B5B1" w14:textId="77777777" w:rsidR="00F90BDC" w:rsidRDefault="00F90BDC"/>
    <w:p w14:paraId="78782123" w14:textId="77777777" w:rsidR="00F90BDC" w:rsidRDefault="00F90BDC">
      <w:r xmlns:w="http://schemas.openxmlformats.org/wordprocessingml/2006/main">
        <w:t xml:space="preserve">2. 1 Petrus 5:7- Werp al julle bekommernisse op Hom, want Hy sorg vir julle.</w:t>
      </w:r>
    </w:p>
    <w:p w14:paraId="339C33C0" w14:textId="77777777" w:rsidR="00F90BDC" w:rsidRDefault="00F90BDC"/>
    <w:p w14:paraId="0A7A264B" w14:textId="77777777" w:rsidR="00F90BDC" w:rsidRDefault="00F90BDC">
      <w:r xmlns:w="http://schemas.openxmlformats.org/wordprocessingml/2006/main">
        <w:t xml:space="preserve">Luk 13:5 Ek sê vir julle, nee, maar as julle nie bekeer nie, sal julle almal net so omkom.</w:t>
      </w:r>
    </w:p>
    <w:p w14:paraId="0B1BC10C" w14:textId="77777777" w:rsidR="00F90BDC" w:rsidRDefault="00F90BDC"/>
    <w:p w14:paraId="42C9ACDF" w14:textId="77777777" w:rsidR="00F90BDC" w:rsidRDefault="00F90BDC">
      <w:r xmlns:w="http://schemas.openxmlformats.org/wordprocessingml/2006/main">
        <w:t xml:space="preserve">Jesus waarsku dat almal moet bekeer of dieselfde gevolge moet trotseer.</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Bekeer julle en word gered van ewige straf.</w:t>
      </w:r>
    </w:p>
    <w:p w14:paraId="34D1872C" w14:textId="77777777" w:rsidR="00F90BDC" w:rsidRDefault="00F90BDC"/>
    <w:p w14:paraId="653B7C86" w14:textId="77777777" w:rsidR="00F90BDC" w:rsidRDefault="00F90BDC">
      <w:r xmlns:w="http://schemas.openxmlformats.org/wordprocessingml/2006/main">
        <w:t xml:space="preserve">2: God se liefde word geopenbaar in sy barmhartigheid en genade vir dié wat na Hom terugdraai.</w:t>
      </w:r>
    </w:p>
    <w:p w14:paraId="3624FCD8" w14:textId="77777777" w:rsidR="00F90BDC" w:rsidRDefault="00F90BDC"/>
    <w:p w14:paraId="4404ADFB"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029342EA" w14:textId="77777777" w:rsidR="00F90BDC" w:rsidRDefault="00F90BDC"/>
    <w:p w14:paraId="667ABE7B" w14:textId="77777777" w:rsidR="00F90BDC" w:rsidRDefault="00F90BDC">
      <w:r xmlns:w="http://schemas.openxmlformats.org/wordprocessingml/2006/main">
        <w:t xml:space="preserve">2: Jesaja 1:18 - "Kom nou, laat ons die saak uitmaak," sê die Here. “Al is julle sondes soos skarlaken, dit sal wit word soos sneeu; al is hulle rooi soos bloedrooi, hulle sal wees soos wol.</w:t>
      </w:r>
    </w:p>
    <w:p w14:paraId="0DEA6CB9" w14:textId="77777777" w:rsidR="00F90BDC" w:rsidRDefault="00F90BDC"/>
    <w:p w14:paraId="7559BF3C" w14:textId="77777777" w:rsidR="00F90BDC" w:rsidRDefault="00F90BDC">
      <w:r xmlns:w="http://schemas.openxmlformats.org/wordprocessingml/2006/main">
        <w:t xml:space="preserve">Luk 13:6 Hy het ook hierdie gelykenis vertel; 'n Sekere man het 'n vyeboom in sy wingerd laat plant; en hy het gekom en vrugte daarop gesoek en niks gekry nie.</w:t>
      </w:r>
    </w:p>
    <w:p w14:paraId="0F0A4C53" w14:textId="77777777" w:rsidR="00F90BDC" w:rsidRDefault="00F90BDC"/>
    <w:p w14:paraId="191EB272" w14:textId="77777777" w:rsidR="00F90BDC" w:rsidRDefault="00F90BDC">
      <w:r xmlns:w="http://schemas.openxmlformats.org/wordprocessingml/2006/main">
        <w:t xml:space="preserve">Hierdie gelykenis leer ons van die gevolge daarvan om geen vrug te dra nie. 1: Elke mens moet daarna streef om vrug in hul lewens te dra, want as ons dit nie doen nie, sal ons die gevolge dra. 2: God wil hê dat ons vrugte in ons lewens sal dra en sal optree as ons dit nie doen nie. 1: Matteus 3:10 - "En nou word ook die byl teen die wortel van die bome gelê; daarom word elke boom wat geen goeie vrugte dra nie, afgekap en in die vuur gegooi." 2: Jakobus 3:17-18 – "Maar die wysheid wat van bo af is, is allereers rein, daarna vredeliewend, sagmoedig en vriendelik, vol barmhartigheid en goeie vrugte, onpartydig en sonder huigelary."</w:t>
      </w:r>
    </w:p>
    <w:p w14:paraId="49B06BEC" w14:textId="77777777" w:rsidR="00F90BDC" w:rsidRDefault="00F90BDC"/>
    <w:p w14:paraId="10291288" w14:textId="77777777" w:rsidR="00F90BDC" w:rsidRDefault="00F90BDC">
      <w:r xmlns:w="http://schemas.openxmlformats.org/wordprocessingml/2006/main">
        <w:t xml:space="preserve">LUKAS 13:7 Toe sê hy vir die tuinmaker van sy wingerd: Kyk, hierdie drie jaar kom ek om vrugte aan hierdie vyeboom te soek, maar ek kry niks nie; kap dit af; waarom lê dit die grond toe?</w:t>
      </w:r>
    </w:p>
    <w:p w14:paraId="12B89E10" w14:textId="77777777" w:rsidR="00F90BDC" w:rsidRDefault="00F90BDC"/>
    <w:p w14:paraId="4F947732" w14:textId="77777777" w:rsidR="00F90BDC" w:rsidRDefault="00F90BDC">
      <w:r xmlns:w="http://schemas.openxmlformats.org/wordprocessingml/2006/main">
        <w:t xml:space="preserve">Jesus vertel 'n gelykenis van 'n vyeboom wat vir drie jaar nie vrugte geproduseer het nie, en vra hoekom dit moet aanhou om plek op die grond in te neem.</w:t>
      </w:r>
    </w:p>
    <w:p w14:paraId="0DAD9986" w14:textId="77777777" w:rsidR="00F90BDC" w:rsidRDefault="00F90BDC"/>
    <w:p w14:paraId="57E773C8" w14:textId="77777777" w:rsidR="00F90BDC" w:rsidRDefault="00F90BDC">
      <w:r xmlns:w="http://schemas.openxmlformats.org/wordprocessingml/2006/main">
        <w:t xml:space="preserve">1. "Die krag van geduld: wag vir vrugte in ons lewens"</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vrug van geloof: God se oproep tot aksie"</w:t>
      </w:r>
    </w:p>
    <w:p w14:paraId="5A77EA9E" w14:textId="77777777" w:rsidR="00F90BDC" w:rsidRDefault="00F90BDC"/>
    <w:p w14:paraId="457085CA" w14:textId="77777777" w:rsidR="00F90BDC" w:rsidRDefault="00F90BDC">
      <w:r xmlns:w="http://schemas.openxmlformats.org/wordprocessingml/2006/main">
        <w:t xml:space="preserve">1. Galasiërs 5:22-23 - "Maar die vrug van die Gees is liefde, blydskap, vrede, verdraagsaamheid, vriendelikheid, goedheid, getrouheid, sagmoedigheid en selfbeheersing. Teen sulke dinge is geen wet nie."</w:t>
      </w:r>
    </w:p>
    <w:p w14:paraId="08C980C9" w14:textId="77777777" w:rsidR="00F90BDC" w:rsidRDefault="00F90BDC"/>
    <w:p w14:paraId="355E4FCD" w14:textId="77777777" w:rsidR="00F90BDC" w:rsidRDefault="00F90BDC">
      <w:r xmlns:w="http://schemas.openxmlformats.org/wordprocessingml/2006/main">
        <w:t xml:space="preserve">2. Jakobus 5:7-8 - "Wees dan geduldig, broers en susters, tot die Here se koms. Kyk hoe wag die boer vir die land om sy waardevolle oes op te lewer, en wag geduldig op die herfs- en lentereëns. Julle ook, wees geduldig en staan vas, want die koms van die Here is naby.”</w:t>
      </w:r>
    </w:p>
    <w:p w14:paraId="7E282876" w14:textId="77777777" w:rsidR="00F90BDC" w:rsidRDefault="00F90BDC"/>
    <w:p w14:paraId="65A53186" w14:textId="77777777" w:rsidR="00F90BDC" w:rsidRDefault="00F90BDC">
      <w:r xmlns:w="http://schemas.openxmlformats.org/wordprocessingml/2006/main">
        <w:t xml:space="preserve">LUKAS 13:8 En hy antwoord en sê vir Hom: Here, laat dit ook hierdie jaar staan, totdat ek daarin sal grawe en mis.</w:t>
      </w:r>
    </w:p>
    <w:p w14:paraId="0D69C8DC" w14:textId="77777777" w:rsidR="00F90BDC" w:rsidRDefault="00F90BDC"/>
    <w:p w14:paraId="2E4B57F8" w14:textId="77777777" w:rsidR="00F90BDC" w:rsidRDefault="00F90BDC">
      <w:r xmlns:w="http://schemas.openxmlformats.org/wordprocessingml/2006/main">
        <w:t xml:space="preserve">Hierdie gelykenis spreek van die noodsaaklikheid om na die geestelike gesondheid van die siel te kyk.</w:t>
      </w:r>
    </w:p>
    <w:p w14:paraId="1B7A99D7" w14:textId="77777777" w:rsidR="00F90BDC" w:rsidRDefault="00F90BDC"/>
    <w:p w14:paraId="496C914A" w14:textId="77777777" w:rsidR="00F90BDC" w:rsidRDefault="00F90BDC">
      <w:r xmlns:w="http://schemas.openxmlformats.org/wordprocessingml/2006/main">
        <w:t xml:space="preserve">1: "Doen moeite: die behoefte om in ons geestelike gesondheid te belê"</w:t>
      </w:r>
    </w:p>
    <w:p w14:paraId="650EA8F6" w14:textId="77777777" w:rsidR="00F90BDC" w:rsidRDefault="00F90BDC"/>
    <w:p w14:paraId="7E74C07A" w14:textId="77777777" w:rsidR="00F90BDC" w:rsidRDefault="00F90BDC">
      <w:r xmlns:w="http://schemas.openxmlformats.org/wordprocessingml/2006/main">
        <w:t xml:space="preserve">2: "Geduld en deursettingsvermoë: Die deug van ywer om ons geestelike gesondheid te handhaaf"</w:t>
      </w:r>
    </w:p>
    <w:p w14:paraId="600903BA" w14:textId="77777777" w:rsidR="00F90BDC" w:rsidRDefault="00F90BDC"/>
    <w:p w14:paraId="54E0D6B4" w14:textId="77777777" w:rsidR="00F90BDC" w:rsidRDefault="00F90BDC">
      <w:r xmlns:w="http://schemas.openxmlformats.org/wordprocessingml/2006/main">
        <w:t xml:space="preserve">1:2 Petrus 3:18 - Maar groei in genade en in die kennis van onse Here en Saligmaker, Jesus Christus.</w:t>
      </w:r>
    </w:p>
    <w:p w14:paraId="509992F4" w14:textId="77777777" w:rsidR="00F90BDC" w:rsidRDefault="00F90BDC"/>
    <w:p w14:paraId="2EA77322" w14:textId="77777777" w:rsidR="00F90BDC" w:rsidRDefault="00F90BDC">
      <w:r xmlns:w="http://schemas.openxmlformats.org/wordprocessingml/2006/main">
        <w:t xml:space="preserve">2: Jakobus 1:4 – Maar laat die lydsaamheid sy volmaakte werk hê, sodat julle volmaak en volkome kan wees en aan niks ontbreek nie.</w:t>
      </w:r>
    </w:p>
    <w:p w14:paraId="68F8A6AE" w14:textId="77777777" w:rsidR="00F90BDC" w:rsidRDefault="00F90BDC"/>
    <w:p w14:paraId="261F5E6B" w14:textId="77777777" w:rsidR="00F90BDC" w:rsidRDefault="00F90BDC">
      <w:r xmlns:w="http://schemas.openxmlformats.org/wordprocessingml/2006/main">
        <w:t xml:space="preserve">Luk 13:9 En as dit vrug dra, wel; en so nie, dan moet jy dit daarna afkap.</w:t>
      </w:r>
    </w:p>
    <w:p w14:paraId="1C75F65B" w14:textId="77777777" w:rsidR="00F90BDC" w:rsidRDefault="00F90BDC"/>
    <w:p w14:paraId="7478BF79" w14:textId="77777777" w:rsidR="00F90BDC" w:rsidRDefault="00F90BDC">
      <w:r xmlns:w="http://schemas.openxmlformats.org/wordprocessingml/2006/main">
        <w:t xml:space="preserve">God wil hê dat ons vrugte in ons lewens moet dra; so nie, moet ons uitgeroei word.</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Kweek 'n vrugbare lewe - Leef 'n lewe wat vir God welgevallig is en goeie vrugte voortbring</w:t>
      </w:r>
    </w:p>
    <w:p w14:paraId="040487E2" w14:textId="77777777" w:rsidR="00F90BDC" w:rsidRDefault="00F90BDC"/>
    <w:p w14:paraId="3CDDA56B" w14:textId="77777777" w:rsidR="00F90BDC" w:rsidRDefault="00F90BDC">
      <w:r xmlns:w="http://schemas.openxmlformats.org/wordprocessingml/2006/main">
        <w:t xml:space="preserve">2: Word gesnoei vir groter vrugbaarheid - Om gewillig te wees om afgesny te word van wat nie goeie vrugte oplewer nie</w:t>
      </w:r>
    </w:p>
    <w:p w14:paraId="1E1FDC2E" w14:textId="77777777" w:rsidR="00F90BDC" w:rsidRDefault="00F90BDC"/>
    <w:p w14:paraId="474E902D" w14:textId="77777777" w:rsidR="00F90BDC" w:rsidRDefault="00F90BDC">
      <w:r xmlns:w="http://schemas.openxmlformats.org/wordprocessingml/2006/main">
        <w:t xml:space="preserve">1: Kolossense 1:10 sodat julle waardig die Here kan wandel na alles wat welgevallig is en vrugbaar is in elke goeie werk</w:t>
      </w:r>
    </w:p>
    <w:p w14:paraId="2BFDE26B" w14:textId="77777777" w:rsidR="00F90BDC" w:rsidRDefault="00F90BDC"/>
    <w:p w14:paraId="45E3F511" w14:textId="77777777" w:rsidR="00F90BDC" w:rsidRDefault="00F90BDC">
      <w:r xmlns:w="http://schemas.openxmlformats.org/wordprocessingml/2006/main">
        <w:t xml:space="preserve">2: Joh 15:2 Elke loot aan My wat geen vrug dra nie, neem Hy weg; en elke loot wat vrug dra, reinig Hy, sodat dit meer vrug kan dra.</w:t>
      </w:r>
    </w:p>
    <w:p w14:paraId="553D70FB" w14:textId="77777777" w:rsidR="00F90BDC" w:rsidRDefault="00F90BDC"/>
    <w:p w14:paraId="312424ED" w14:textId="77777777" w:rsidR="00F90BDC" w:rsidRDefault="00F90BDC">
      <w:r xmlns:w="http://schemas.openxmlformats.org/wordprocessingml/2006/main">
        <w:t xml:space="preserve">LUKAS 13:10 En Hy was besig om op die sabbat in een van die sinagoges te leer.</w:t>
      </w:r>
    </w:p>
    <w:p w14:paraId="52A96679" w14:textId="77777777" w:rsidR="00F90BDC" w:rsidRDefault="00F90BDC"/>
    <w:p w14:paraId="47CD09A5" w14:textId="77777777" w:rsidR="00F90BDC" w:rsidRDefault="00F90BDC">
      <w:r xmlns:w="http://schemas.openxmlformats.org/wordprocessingml/2006/main">
        <w:t xml:space="preserve">Jesus het op die Sabbat in 'n sinagoge geleer.</w:t>
      </w:r>
    </w:p>
    <w:p w14:paraId="1FF7E90B" w14:textId="77777777" w:rsidR="00F90BDC" w:rsidRDefault="00F90BDC"/>
    <w:p w14:paraId="04B40645" w14:textId="77777777" w:rsidR="00F90BDC" w:rsidRDefault="00F90BDC">
      <w:r xmlns:w="http://schemas.openxmlformats.org/wordprocessingml/2006/main">
        <w:t xml:space="preserve">1. Die krag van sabbat: hoe Jesus se lering op die sabbat ons lewens kan verander</w:t>
      </w:r>
    </w:p>
    <w:p w14:paraId="09612C2F" w14:textId="77777777" w:rsidR="00F90BDC" w:rsidRDefault="00F90BDC"/>
    <w:p w14:paraId="6FE8B381" w14:textId="77777777" w:rsidR="00F90BDC" w:rsidRDefault="00F90BDC">
      <w:r xmlns:w="http://schemas.openxmlformats.org/wordprocessingml/2006/main">
        <w:t xml:space="preserve">2. Neem tyd vir God: hoe om tyd te maak vir die sabbat ons lewens kan beïnvloed</w:t>
      </w:r>
    </w:p>
    <w:p w14:paraId="4D3B510D" w14:textId="77777777" w:rsidR="00F90BDC" w:rsidRDefault="00F90BDC"/>
    <w:p w14:paraId="77A13CDB" w14:textId="77777777" w:rsidR="00F90BDC" w:rsidRDefault="00F90BDC">
      <w:r xmlns:w="http://schemas.openxmlformats.org/wordprocessingml/2006/main">
        <w:t xml:space="preserve">1. Jesaja 58:13-14 – "As jy jou voet van die sabbat afdraai, om nie jou welbehae op my heilige dag te doen nie, en die sabbat 'n verlustiging en die heilige dag van die Here eerbaar noem; as jy dit eer, nie gaan jou eie weë, of soek jou eie behae, of spreek lui praat, dan sal jy jou verlustig in die Here, en Ek sal jou laat ry op die hoogtes van die aarde.”</w:t>
      </w:r>
    </w:p>
    <w:p w14:paraId="7FA8954A" w14:textId="77777777" w:rsidR="00F90BDC" w:rsidRDefault="00F90BDC"/>
    <w:p w14:paraId="01744248" w14:textId="77777777" w:rsidR="00F90BDC" w:rsidRDefault="00F90BDC">
      <w:r xmlns:w="http://schemas.openxmlformats.org/wordprocessingml/2006/main">
        <w:t xml:space="preserve">2. Kolossense 2:16-17 - "Laat dan niemand oor julle oordeel in sake van spys en drank of oor 'n fees of 'n nuwemaan of 'n sabbat nie. Dit is 'n skaduwee van die toekomstige dinge, maar die stof behoort aan Christus."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En kyk, daar was 'n vrou wat 'n gees van krankheid gehad het, agtien jaar lank en saam gebuig was en haarself glad nie kon oprig nie.</w:t>
      </w:r>
    </w:p>
    <w:p w14:paraId="1A3694F7" w14:textId="77777777" w:rsidR="00F90BDC" w:rsidRDefault="00F90BDC"/>
    <w:p w14:paraId="3AFD7942" w14:textId="77777777" w:rsidR="00F90BDC" w:rsidRDefault="00F90BDC">
      <w:r xmlns:w="http://schemas.openxmlformats.org/wordprocessingml/2006/main">
        <w:t xml:space="preserve">Die vrou ly al 18 jaar aan 'n gees van swakheid en kon nie haar liggaam optel nie.</w:t>
      </w:r>
    </w:p>
    <w:p w14:paraId="2921B54A" w14:textId="77777777" w:rsidR="00F90BDC" w:rsidRDefault="00F90BDC"/>
    <w:p w14:paraId="0D34A955" w14:textId="77777777" w:rsidR="00F90BDC" w:rsidRDefault="00F90BDC">
      <w:r xmlns:w="http://schemas.openxmlformats.org/wordprocessingml/2006/main">
        <w:t xml:space="preserve">1. "Genesing: Geloof om te ontvang"</w:t>
      </w:r>
    </w:p>
    <w:p w14:paraId="3850E65D" w14:textId="77777777" w:rsidR="00F90BDC" w:rsidRDefault="00F90BDC"/>
    <w:p w14:paraId="12A25860" w14:textId="77777777" w:rsidR="00F90BDC" w:rsidRDefault="00F90BDC">
      <w:r xmlns:w="http://schemas.openxmlformats.org/wordprocessingml/2006/main">
        <w:t xml:space="preserve">2. "Die krag van Jesus om te genees"</w:t>
      </w:r>
    </w:p>
    <w:p w14:paraId="79252580" w14:textId="77777777" w:rsidR="00F90BDC" w:rsidRDefault="00F90BDC"/>
    <w:p w14:paraId="211C9C68" w14:textId="77777777" w:rsidR="00F90BDC" w:rsidRDefault="00F90BDC">
      <w:r xmlns:w="http://schemas.openxmlformats.org/wordprocessingml/2006/main">
        <w:t xml:space="preserve">1. Jakobus 5:14-15 - Is iemand onder julle siek? Laat hy die ouderlinge van die kerk roep, en laat hulle oor hom bid en hom in die Naam van die Here met olie salf.</w:t>
      </w:r>
    </w:p>
    <w:p w14:paraId="61A913D3" w14:textId="77777777" w:rsidR="00F90BDC" w:rsidRDefault="00F90BDC"/>
    <w:p w14:paraId="2E6A81E3" w14:textId="77777777" w:rsidR="00F90BDC" w:rsidRDefault="00F90BDC">
      <w:r xmlns:w="http://schemas.openxmlformats.org/wordprocessingml/2006/main">
        <w:t xml:space="preserve">2. Jesaja 53:4-5 - Waarlik, Hy het ons smarte gedra en ons smarte gedra; tog het ons Hom geag as geslaan, deur God geslaan en verdruk. Maar Hy is ter wille van ons oortredinge deurboor, ter wille van ons ongeregtighede is Hy verbrysel; die tugtiging vir ons vrede was op Hom, en deur sy wonde het daar vir ons genesing gekom.</w:t>
      </w:r>
    </w:p>
    <w:p w14:paraId="47059B16" w14:textId="77777777" w:rsidR="00F90BDC" w:rsidRDefault="00F90BDC"/>
    <w:p w14:paraId="3D1B689E" w14:textId="77777777" w:rsidR="00F90BDC" w:rsidRDefault="00F90BDC">
      <w:r xmlns:w="http://schemas.openxmlformats.org/wordprocessingml/2006/main">
        <w:t xml:space="preserve">LUKAS 13:12 En toe Jesus haar sien, roep Hy haar na Hom en sê vir haar: Vrou, jy is verlos van jou krankheid.</w:t>
      </w:r>
    </w:p>
    <w:p w14:paraId="5F895621" w14:textId="77777777" w:rsidR="00F90BDC" w:rsidRDefault="00F90BDC"/>
    <w:p w14:paraId="32BA1CEF" w14:textId="77777777" w:rsidR="00F90BDC" w:rsidRDefault="00F90BDC">
      <w:r xmlns:w="http://schemas.openxmlformats.org/wordprocessingml/2006/main">
        <w:t xml:space="preserve">Jesus het 'n vrou van haar swakheid genees.</w:t>
      </w:r>
    </w:p>
    <w:p w14:paraId="28F4DAB6" w14:textId="77777777" w:rsidR="00F90BDC" w:rsidRDefault="00F90BDC"/>
    <w:p w14:paraId="54774272" w14:textId="77777777" w:rsidR="00F90BDC" w:rsidRDefault="00F90BDC">
      <w:r xmlns:w="http://schemas.openxmlformats.org/wordprocessingml/2006/main">
        <w:t xml:space="preserve">1: Jesus is 'n deernisvolle geneser wat vol genade en barmhartigheid is.</w:t>
      </w:r>
    </w:p>
    <w:p w14:paraId="7E3CF071" w14:textId="77777777" w:rsidR="00F90BDC" w:rsidRDefault="00F90BDC"/>
    <w:p w14:paraId="02E127E0" w14:textId="77777777" w:rsidR="00F90BDC" w:rsidRDefault="00F90BDC">
      <w:r xmlns:w="http://schemas.openxmlformats.org/wordprocessingml/2006/main">
        <w:t xml:space="preserve">2: Ons kan vryheid en genesing vind deur Jesus.</w:t>
      </w:r>
    </w:p>
    <w:p w14:paraId="12C36391" w14:textId="77777777" w:rsidR="00F90BDC" w:rsidRDefault="00F90BDC"/>
    <w:p w14:paraId="6CCF6514"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6B6591F8" w14:textId="77777777" w:rsidR="00F90BDC" w:rsidRDefault="00F90BDC"/>
    <w:p w14:paraId="329DD1E7" w14:textId="77777777" w:rsidR="00F90BDC" w:rsidRDefault="00F90BDC">
      <w:r xmlns:w="http://schemas.openxmlformats.org/wordprocessingml/2006/main">
        <w:t xml:space="preserve">2: Matteus 8:17 – “Dit was om te vervul wat deur die profeet Jesaja gespreek is: “Hy het ons krankhede op Hom geneem en ons siektes gedra.”</w:t>
      </w:r>
    </w:p>
    <w:p w14:paraId="6B8A59AA" w14:textId="77777777" w:rsidR="00F90BDC" w:rsidRDefault="00F90BDC"/>
    <w:p w14:paraId="359ECB4A" w14:textId="77777777" w:rsidR="00F90BDC" w:rsidRDefault="00F90BDC">
      <w:r xmlns:w="http://schemas.openxmlformats.org/wordprocessingml/2006/main">
        <w:t xml:space="preserve">Luk 13:13 En hy het haar die hande opgelê, en dadelik het sy regop gestaan en God verheerlik.</w:t>
      </w:r>
    </w:p>
    <w:p w14:paraId="27E9AB87" w14:textId="77777777" w:rsidR="00F90BDC" w:rsidRDefault="00F90BDC"/>
    <w:p w14:paraId="4A66251F" w14:textId="77777777" w:rsidR="00F90BDC" w:rsidRDefault="00F90BDC">
      <w:r xmlns:w="http://schemas.openxmlformats.org/wordprocessingml/2006/main">
        <w:t xml:space="preserve">Jesus het 'n vrou genees wat kreupel was en sy het God in reaksie hierop verheerlik.</w:t>
      </w:r>
    </w:p>
    <w:p w14:paraId="4BAAF040" w14:textId="77777777" w:rsidR="00F90BDC" w:rsidRDefault="00F90BDC"/>
    <w:p w14:paraId="77CFA6DB" w14:textId="77777777" w:rsidR="00F90BDC" w:rsidRDefault="00F90BDC">
      <w:r xmlns:w="http://schemas.openxmlformats.org/wordprocessingml/2006/main">
        <w:t xml:space="preserve">1. Die krag van Jesus se aanraking: Hoe Jesus se genesende wonderwerke sy goddelikheid openbaar</w:t>
      </w:r>
    </w:p>
    <w:p w14:paraId="74411711" w14:textId="77777777" w:rsidR="00F90BDC" w:rsidRDefault="00F90BDC"/>
    <w:p w14:paraId="001EDC98" w14:textId="77777777" w:rsidR="00F90BDC" w:rsidRDefault="00F90BDC">
      <w:r xmlns:w="http://schemas.openxmlformats.org/wordprocessingml/2006/main">
        <w:t xml:space="preserve">2. Juig in die Here: Hoe ons reaksie op sy wonderwerke ons geloof weerspieël</w:t>
      </w:r>
    </w:p>
    <w:p w14:paraId="3B01589C" w14:textId="77777777" w:rsidR="00F90BDC" w:rsidRDefault="00F90BDC"/>
    <w:p w14:paraId="3DB124A7" w14:textId="77777777" w:rsidR="00F90BDC" w:rsidRDefault="00F90BDC">
      <w:r xmlns:w="http://schemas.openxmlformats.org/wordprocessingml/2006/main">
        <w:t xml:space="preserve">1. Jesaja 53:5 - "Maar Hy is ter wille van ons oortredinge deurboor, ter wille van ons ongeregtighede is Hy verbrysel; op Hom was die tugtiging wat vir ons vrede aangebring het, en deur sy wonde het daar vir ons genesing gekom."</w:t>
      </w:r>
    </w:p>
    <w:p w14:paraId="4FD7E393" w14:textId="77777777" w:rsidR="00F90BDC" w:rsidRDefault="00F90BDC"/>
    <w:p w14:paraId="28424E21" w14:textId="77777777" w:rsidR="00F90BDC" w:rsidRDefault="00F90BDC">
      <w:r xmlns:w="http://schemas.openxmlformats.org/wordprocessingml/2006/main">
        <w:t xml:space="preserve">2. Matteus 8:2-3 - "En kyk, 'n melaatse kom na Hom en kniel voor Hom en sê: Here, as U wil, kan U my reinig." En Jesus het sy hand uitgesteek en hom aangeraak en gesê: Ek wil, wees rein. En dadelik is sy melaatsheid gereinig.”</w:t>
      </w:r>
    </w:p>
    <w:p w14:paraId="12BC05A8" w14:textId="77777777" w:rsidR="00F90BDC" w:rsidRDefault="00F90BDC"/>
    <w:p w14:paraId="5231C450" w14:textId="77777777" w:rsidR="00F90BDC" w:rsidRDefault="00F90BDC">
      <w:r xmlns:w="http://schemas.openxmlformats.org/wordprocessingml/2006/main">
        <w:t xml:space="preserve">LUKAS 13:14 En die owerste van die sinagoge het verontwaardig geantwoord, omdat Jesus op die sabbatdag genees het, en aan die volk gesê: Daar is ses dae waarin die mens moet werk; kom dan in hulle en word gesond, en nie op die sabbatdag nie.</w:t>
      </w:r>
    </w:p>
    <w:p w14:paraId="5A451970" w14:textId="77777777" w:rsidR="00F90BDC" w:rsidRDefault="00F90BDC"/>
    <w:p w14:paraId="27EDB881" w14:textId="77777777" w:rsidR="00F90BDC" w:rsidRDefault="00F90BDC">
      <w:r xmlns:w="http://schemas.openxmlformats.org/wordprocessingml/2006/main">
        <w:t xml:space="preserve">Jesus het op die sabbatdag genees en is met verontwaardiging begroet.</w:t>
      </w:r>
    </w:p>
    <w:p w14:paraId="65CBE608" w14:textId="77777777" w:rsidR="00F90BDC" w:rsidRDefault="00F90BDC"/>
    <w:p w14:paraId="5A44B172" w14:textId="77777777" w:rsidR="00F90BDC" w:rsidRDefault="00F90BDC">
      <w:r xmlns:w="http://schemas.openxmlformats.org/wordprocessingml/2006/main">
        <w:t xml:space="preserve">1. Die krag van genade: Jesus genees op die sabbat.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Gesag van God: Werk in die Dae wat Hy Gevestig het.</w:t>
      </w:r>
    </w:p>
    <w:p w14:paraId="192966C6" w14:textId="77777777" w:rsidR="00F90BDC" w:rsidRDefault="00F90BDC"/>
    <w:p w14:paraId="6458666F" w14:textId="77777777" w:rsidR="00F90BDC" w:rsidRDefault="00F90BDC">
      <w:r xmlns:w="http://schemas.openxmlformats.org/wordprocessingml/2006/main">
        <w:t xml:space="preserve">1. Eksodus 20:8-11 - Gedenk die sabbatdag om dit te heilig.</w:t>
      </w:r>
    </w:p>
    <w:p w14:paraId="2E5EAC7B" w14:textId="77777777" w:rsidR="00F90BDC" w:rsidRDefault="00F90BDC"/>
    <w:p w14:paraId="010BC3B4" w14:textId="77777777" w:rsidR="00F90BDC" w:rsidRDefault="00F90BDC">
      <w:r xmlns:w="http://schemas.openxmlformats.org/wordprocessingml/2006/main">
        <w:t xml:space="preserve">2. Matteus 12:8 - Want die Seun van die mens is Here ook oor die Sabbat.</w:t>
      </w:r>
    </w:p>
    <w:p w14:paraId="3B5F7BC6" w14:textId="77777777" w:rsidR="00F90BDC" w:rsidRDefault="00F90BDC"/>
    <w:p w14:paraId="591C3B4A" w14:textId="77777777" w:rsidR="00F90BDC" w:rsidRDefault="00F90BDC">
      <w:r xmlns:w="http://schemas.openxmlformats.org/wordprocessingml/2006/main">
        <w:t xml:space="preserve">LUKAS 13:15 Toe antwoord die Here hom en sê: Geveinsde, maak elkeen van julle nie op die sabbat sy os of sy esel uit die stal los en lei hom weg om te water nie?</w:t>
      </w:r>
    </w:p>
    <w:p w14:paraId="2B1B5B74" w14:textId="77777777" w:rsidR="00F90BDC" w:rsidRDefault="00F90BDC"/>
    <w:p w14:paraId="53903540" w14:textId="77777777" w:rsidR="00F90BDC" w:rsidRDefault="00F90BDC">
      <w:r xmlns:w="http://schemas.openxmlformats.org/wordprocessingml/2006/main">
        <w:t xml:space="preserve">Jesus bestraf 'n man omdat hy nie toegelaat het dat 'n vrou wat deur 'n gees kreupel is, op die Sabbat genees word nie.</w:t>
      </w:r>
    </w:p>
    <w:p w14:paraId="5E57B65C" w14:textId="77777777" w:rsidR="00F90BDC" w:rsidRDefault="00F90BDC"/>
    <w:p w14:paraId="65FBC6A7" w14:textId="77777777" w:rsidR="00F90BDC" w:rsidRDefault="00F90BDC">
      <w:r xmlns:w="http://schemas.openxmlformats.org/wordprocessingml/2006/main">
        <w:t xml:space="preserve">1. Die Sabbat is nie 'n verskoning om medelye te ontken nie</w:t>
      </w:r>
    </w:p>
    <w:p w14:paraId="0700EFB4" w14:textId="77777777" w:rsidR="00F90BDC" w:rsidRDefault="00F90BDC"/>
    <w:p w14:paraId="49F8899B" w14:textId="77777777" w:rsidR="00F90BDC" w:rsidRDefault="00F90BDC">
      <w:r xmlns:w="http://schemas.openxmlformats.org/wordprocessingml/2006/main">
        <w:t xml:space="preserve">2. Die Krag van Jesus se Liefde en Genade</w:t>
      </w:r>
    </w:p>
    <w:p w14:paraId="5EC3E882" w14:textId="77777777" w:rsidR="00F90BDC" w:rsidRDefault="00F90BDC"/>
    <w:p w14:paraId="1CBB9DF8" w14:textId="77777777" w:rsidR="00F90BDC" w:rsidRDefault="00F90BDC">
      <w:r xmlns:w="http://schemas.openxmlformats.org/wordprocessingml/2006/main">
        <w:t xml:space="preserve">1. Matteus 12:7, "En as julle geweet het wat dit beteken: Ek wil barmhartigheid hê en nie offerande nie, sou julle die onskuldiges nie veroordeel het nie."</w:t>
      </w:r>
    </w:p>
    <w:p w14:paraId="64A7E54B" w14:textId="77777777" w:rsidR="00F90BDC" w:rsidRDefault="00F90BDC"/>
    <w:p w14:paraId="181462EA" w14:textId="77777777" w:rsidR="00F90BDC" w:rsidRDefault="00F90BDC">
      <w:r xmlns:w="http://schemas.openxmlformats.org/wordprocessingml/2006/main">
        <w:t xml:space="preserve">2. Jakobus 2:13, "Want die oordeel is sonder barmhartigheid vir iemand wat geen barmhartigheid bewys het nie. Barmhartigheid seëvier oor die oordeel."</w:t>
      </w:r>
    </w:p>
    <w:p w14:paraId="6123575D" w14:textId="77777777" w:rsidR="00F90BDC" w:rsidRDefault="00F90BDC"/>
    <w:p w14:paraId="23DB7902" w14:textId="77777777" w:rsidR="00F90BDC" w:rsidRDefault="00F90BDC">
      <w:r xmlns:w="http://schemas.openxmlformats.org/wordprocessingml/2006/main">
        <w:t xml:space="preserve">Luk 13:16 En moet hierdie vrou, wat 'n dogter van Abraham is, wat die Satan gebind het, kyk, al agtien jaar lank, nie op die sabbatdag van hierdie band verlos word nie?</w:t>
      </w:r>
    </w:p>
    <w:p w14:paraId="35BDFC9F" w14:textId="77777777" w:rsidR="00F90BDC" w:rsidRDefault="00F90BDC"/>
    <w:p w14:paraId="549130C2" w14:textId="77777777" w:rsidR="00F90BDC" w:rsidRDefault="00F90BDC">
      <w:r xmlns:w="http://schemas.openxmlformats.org/wordprocessingml/2006/main">
        <w:t xml:space="preserve">Hierdie gedeelte beklemtoon die feit dat Jesus vra waarom hierdie vrou, wat 'n dogter van Abraham is, nie op die Sabbat van die slawerny van Satan bevry moet word nie.</w:t>
      </w:r>
    </w:p>
    <w:p w14:paraId="610869E0" w14:textId="77777777" w:rsidR="00F90BDC" w:rsidRDefault="00F90BDC"/>
    <w:p w14:paraId="1AD2A9B1" w14:textId="77777777" w:rsidR="00F90BDC" w:rsidRDefault="00F90BDC">
      <w:r xmlns:w="http://schemas.openxmlformats.org/wordprocessingml/2006/main">
        <w:t xml:space="preserve">1. Die Sabbat is nie net vir rus nie, maar vir vernuwing</w:t>
      </w:r>
    </w:p>
    <w:p w14:paraId="1EC4B3AF" w14:textId="77777777" w:rsidR="00F90BDC" w:rsidRDefault="00F90BDC"/>
    <w:p w14:paraId="7B2E05E1" w14:textId="77777777" w:rsidR="00F90BDC" w:rsidRDefault="00F90BDC">
      <w:r xmlns:w="http://schemas.openxmlformats.org/wordprocessingml/2006/main">
        <w:t xml:space="preserve">2. God se deernis vir diegene in slawerny</w:t>
      </w:r>
    </w:p>
    <w:p w14:paraId="2FA4899E" w14:textId="77777777" w:rsidR="00F90BDC" w:rsidRDefault="00F90BDC"/>
    <w:p w14:paraId="5640360F" w14:textId="77777777" w:rsidR="00F90BDC" w:rsidRDefault="00F90BDC">
      <w:r xmlns:w="http://schemas.openxmlformats.org/wordprocessingml/2006/main">
        <w:t xml:space="preserve">1. Eksodus 20:8-11 - Gedenk die sabbatdag om dit te heilig.</w:t>
      </w:r>
    </w:p>
    <w:p w14:paraId="7866B81C" w14:textId="77777777" w:rsidR="00F90BDC" w:rsidRDefault="00F90BDC"/>
    <w:p w14:paraId="17B20223" w14:textId="77777777" w:rsidR="00F90BDC" w:rsidRDefault="00F90BDC">
      <w:r xmlns:w="http://schemas.openxmlformats.org/wordprocessingml/2006/main">
        <w:t xml:space="preserve">2. Romeine 6:6-7 - Ons ou mens is saam met Hom gekruisig sodat die liggaam van sonde tot niet gemaak kan word, sodat ons nie meer aan die sonde verslaaf sou wees nie.</w:t>
      </w:r>
    </w:p>
    <w:p w14:paraId="2308A4DA" w14:textId="77777777" w:rsidR="00F90BDC" w:rsidRDefault="00F90BDC"/>
    <w:p w14:paraId="1DA8F226" w14:textId="77777777" w:rsidR="00F90BDC" w:rsidRDefault="00F90BDC">
      <w:r xmlns:w="http://schemas.openxmlformats.org/wordprocessingml/2006/main">
        <w:t xml:space="preserve">Luk 13:17 En toe Hy dit gesê het, het al sy teëstanders beskaamd geword, en die hele volk was bly oor al die heerlike dinge wat deur Hom gedoen is.</w:t>
      </w:r>
    </w:p>
    <w:p w14:paraId="755E630F" w14:textId="77777777" w:rsidR="00F90BDC" w:rsidRDefault="00F90BDC"/>
    <w:p w14:paraId="410B2CB0" w14:textId="77777777" w:rsidR="00F90BDC" w:rsidRDefault="00F90BDC">
      <w:r xmlns:w="http://schemas.openxmlformats.org/wordprocessingml/2006/main">
        <w:t xml:space="preserve">Jesus het met sy teëstanders gepraat en die mense was bly oor die heerlike dinge wat Hy gedoen het.</w:t>
      </w:r>
    </w:p>
    <w:p w14:paraId="64BE27B0" w14:textId="77777777" w:rsidR="00F90BDC" w:rsidRDefault="00F90BDC"/>
    <w:p w14:paraId="6E057D47" w14:textId="77777777" w:rsidR="00F90BDC" w:rsidRDefault="00F90BDC">
      <w:r xmlns:w="http://schemas.openxmlformats.org/wordprocessingml/2006/main">
        <w:t xml:space="preserve">1. Die krag van God se Woord - Hoe Jesus met gesag gepraat het om eer aan God te bring.</w:t>
      </w:r>
    </w:p>
    <w:p w14:paraId="63A3EDAC" w14:textId="77777777" w:rsidR="00F90BDC" w:rsidRDefault="00F90BDC"/>
    <w:p w14:paraId="22E1DA72" w14:textId="77777777" w:rsidR="00F90BDC" w:rsidRDefault="00F90BDC">
      <w:r xmlns:w="http://schemas.openxmlformats.org/wordprocessingml/2006/main">
        <w:t xml:space="preserve">2. Teëspoed oorkom - Hoe Jesus sy teëstanders met moed en geloof die hoof gebied het.</w:t>
      </w:r>
    </w:p>
    <w:p w14:paraId="4D85FDA9" w14:textId="77777777" w:rsidR="00F90BDC" w:rsidRDefault="00F90BDC"/>
    <w:p w14:paraId="286129B7" w14:textId="77777777" w:rsidR="00F90BDC" w:rsidRDefault="00F90BDC">
      <w:r xmlns:w="http://schemas.openxmlformats.org/wordprocessingml/2006/main">
        <w:t xml:space="preserve">1. Psalm 19:7-9 - Die wet van die Here is volmaak, dit verkwik die siel; die getuienis van die Here is vas, dit maak die eenvoudiges wys; die bevele van die Here is reg, dit verbly die hart; die gebod van die Here is rein, dit verlig die oë;</w:t>
      </w:r>
    </w:p>
    <w:p w14:paraId="328A2BD8" w14:textId="77777777" w:rsidR="00F90BDC" w:rsidRDefault="00F90BDC"/>
    <w:p w14:paraId="79C0D98D" w14:textId="77777777" w:rsidR="00F90BDC" w:rsidRDefault="00F90BDC">
      <w:r xmlns:w="http://schemas.openxmlformats.org/wordprocessingml/2006/main">
        <w:t xml:space="preserve">2. Efesiërs 6:10-13 - Ten slotte, word sterk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 Neem dan die volle wapenrusting van God op, sodat julle weerstand kan bied in die dag van onheil en, nadat julle </w:t>
      </w:r>
      <w:r xmlns:w="http://schemas.openxmlformats.org/wordprocessingml/2006/main">
        <w:lastRenderedPageBreak xmlns:w="http://schemas.openxmlformats.org/wordprocessingml/2006/main"/>
      </w:r>
      <w:r xmlns:w="http://schemas.openxmlformats.org/wordprocessingml/2006/main">
        <w:t xml:space="preserve">alles volbring het, staande kan bly.</w:t>
      </w:r>
    </w:p>
    <w:p w14:paraId="7666FF7D" w14:textId="77777777" w:rsidR="00F90BDC" w:rsidRDefault="00F90BDC"/>
    <w:p w14:paraId="6864559E" w14:textId="77777777" w:rsidR="00F90BDC" w:rsidRDefault="00F90BDC">
      <w:r xmlns:w="http://schemas.openxmlformats.org/wordprocessingml/2006/main">
        <w:t xml:space="preserve">LUKAS 13:18 Toe sê hy: Hoe lyk die koninkryk van God? en waarmee sal ek dit lyk?</w:t>
      </w:r>
    </w:p>
    <w:p w14:paraId="6C358E4C" w14:textId="77777777" w:rsidR="00F90BDC" w:rsidRDefault="00F90BDC"/>
    <w:p w14:paraId="5DA0FC22" w14:textId="77777777" w:rsidR="00F90BDC" w:rsidRDefault="00F90BDC">
      <w:r xmlns:w="http://schemas.openxmlformats.org/wordprocessingml/2006/main">
        <w:t xml:space="preserve">Die koninkryk van God word vergelyk met 'n onbekende hoeveelheid.</w:t>
      </w:r>
    </w:p>
    <w:p w14:paraId="03F58E61" w14:textId="77777777" w:rsidR="00F90BDC" w:rsidRDefault="00F90BDC"/>
    <w:p w14:paraId="7E63D389" w14:textId="77777777" w:rsidR="00F90BDC" w:rsidRDefault="00F90BDC">
      <w:r xmlns:w="http://schemas.openxmlformats.org/wordprocessingml/2006/main">
        <w:t xml:space="preserve">1: God se koninkryk is geheimsinnig en wonderlik; dit gaan ons verstand te bowe, maar dit beteken nie dat ons nie kan probeer om dit te begryp nie.</w:t>
      </w:r>
    </w:p>
    <w:p w14:paraId="56B726BB" w14:textId="77777777" w:rsidR="00F90BDC" w:rsidRDefault="00F90BDC"/>
    <w:p w14:paraId="4B55A66E" w14:textId="77777777" w:rsidR="00F90BDC" w:rsidRDefault="00F90BDC">
      <w:r xmlns:w="http://schemas.openxmlformats.org/wordprocessingml/2006/main">
        <w:t xml:space="preserve">2: Die koninkryk van God is iets wat ons moet streef om te verstaan, ten spyte van die feit dat dit 'n verborgenheid is.</w:t>
      </w:r>
    </w:p>
    <w:p w14:paraId="2FDEA347" w14:textId="77777777" w:rsidR="00F90BDC" w:rsidRDefault="00F90BDC"/>
    <w:p w14:paraId="0B2AA20E"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14:paraId="7D979C98" w14:textId="77777777" w:rsidR="00F90BDC" w:rsidRDefault="00F90BDC"/>
    <w:p w14:paraId="3C5F652F" w14:textId="77777777" w:rsidR="00F90BDC" w:rsidRDefault="00F90BDC">
      <w:r xmlns:w="http://schemas.openxmlformats.org/wordprocessingml/2006/main">
        <w:t xml:space="preserve">2: Psalm 145:3 “Die Here is groot en baie lofwaardig; en sy grootheid is ondeurgrondelik.”</w:t>
      </w:r>
    </w:p>
    <w:p w14:paraId="32B9A08E" w14:textId="77777777" w:rsidR="00F90BDC" w:rsidRDefault="00F90BDC"/>
    <w:p w14:paraId="16513151" w14:textId="77777777" w:rsidR="00F90BDC" w:rsidRDefault="00F90BDC">
      <w:r xmlns:w="http://schemas.openxmlformats.org/wordprocessingml/2006/main">
        <w:t xml:space="preserve">Luk 13:19 Dit is soos 'n mosterdsaad wat 'n man geneem en in sy tuin gegooi het; en dit het gegroei en 'n groot boom geword; en die voëls van die hemel het in die takke daarvan vernag.</w:t>
      </w:r>
    </w:p>
    <w:p w14:paraId="43DDC013" w14:textId="77777777" w:rsidR="00F90BDC" w:rsidRDefault="00F90BDC"/>
    <w:p w14:paraId="2D1E75F7" w14:textId="77777777" w:rsidR="00F90BDC" w:rsidRDefault="00F90BDC">
      <w:r xmlns:w="http://schemas.openxmlformats.org/wordprocessingml/2006/main">
        <w:t xml:space="preserve">Jesus vertel 'n gelykenis van 'n man wat 'n mosterdsaadjie in sy tuin plant, wat tot 'n groot boom groei en skuiling bied vir voëls.</w:t>
      </w:r>
    </w:p>
    <w:p w14:paraId="04A04F23" w14:textId="77777777" w:rsidR="00F90BDC" w:rsidRDefault="00F90BDC"/>
    <w:p w14:paraId="1508B35B" w14:textId="77777777" w:rsidR="00F90BDC" w:rsidRDefault="00F90BDC">
      <w:r xmlns:w="http://schemas.openxmlformats.org/wordprocessingml/2006/main">
        <w:t xml:space="preserve">1. "Die krag van 'n mosterdsaad: lesse in geloof en geduld"</w:t>
      </w:r>
    </w:p>
    <w:p w14:paraId="09D56209" w14:textId="77777777" w:rsidR="00F90BDC" w:rsidRDefault="00F90BDC"/>
    <w:p w14:paraId="5A1E9AAE" w14:textId="77777777" w:rsidR="00F90BDC" w:rsidRDefault="00F90BDC">
      <w:r xmlns:w="http://schemas.openxmlformats.org/wordprocessingml/2006/main">
        <w:t xml:space="preserve">2. "Die Mosterdsaad: 'n Uitnodiging om God se liefde te deel"</w:t>
      </w:r>
    </w:p>
    <w:p w14:paraId="6320F3E1" w14:textId="77777777" w:rsidR="00F90BDC" w:rsidRDefault="00F90BDC"/>
    <w:p w14:paraId="0238E372" w14:textId="77777777" w:rsidR="00F90BDC" w:rsidRDefault="00F90BDC">
      <w:r xmlns:w="http://schemas.openxmlformats.org/wordprocessingml/2006/main">
        <w:t xml:space="preserve">1. Matteus 17:20 - "Hy sê vir hulle: Weens julle klein geloof. Want voorwaar Ek sê vir julle, as julle geloof het soos 'n mosterdsaad, sal julle vir hierdie berg sê: Gaan weg hiervandaan. daarheen,' en dit sal beweeg, en niks sal vir jou onmoontlik wees nie.”</w:t>
      </w:r>
    </w:p>
    <w:p w14:paraId="5B7A44AF" w14:textId="77777777" w:rsidR="00F90BDC" w:rsidRDefault="00F90BDC"/>
    <w:p w14:paraId="7CA9D739" w14:textId="77777777" w:rsidR="00F90BDC" w:rsidRDefault="00F90BDC">
      <w:r xmlns:w="http://schemas.openxmlformats.org/wordprocessingml/2006/main">
        <w:t xml:space="preserve">2. Markus 4:30-32 - "En Hy sê: Waarmee kan ons die koninkryk van God vergelyk, of watter gelykenis moet ons daarvoor gebruik? Dit is soos 'n mosterdsaad wat op die grond gesaai word. , is die kleinste van al die saadjies op aarde, maar as dit gesaai word, word dit groot en word dit groter as al die tuinplante en steek groot takke uit, sodat die voëls van die hemel nes kan maak in sy skadu.”</w:t>
      </w:r>
    </w:p>
    <w:p w14:paraId="1AB29AE6" w14:textId="77777777" w:rsidR="00F90BDC" w:rsidRDefault="00F90BDC"/>
    <w:p w14:paraId="50ED2054" w14:textId="77777777" w:rsidR="00F90BDC" w:rsidRDefault="00F90BDC">
      <w:r xmlns:w="http://schemas.openxmlformats.org/wordprocessingml/2006/main">
        <w:t xml:space="preserve">Luk 13:20 En hy sê weer: Waarmee sal Ek die koninkryk van God vergelyk?</w:t>
      </w:r>
    </w:p>
    <w:p w14:paraId="33FE07E4" w14:textId="77777777" w:rsidR="00F90BDC" w:rsidRDefault="00F90BDC"/>
    <w:p w14:paraId="33817358" w14:textId="77777777" w:rsidR="00F90BDC" w:rsidRDefault="00F90BDC">
      <w:r xmlns:w="http://schemas.openxmlformats.org/wordprocessingml/2006/main">
        <w:t xml:space="preserve">Die koninkryk van God word vergelyk met 'n mosterdsaadjie.</w:t>
      </w:r>
    </w:p>
    <w:p w14:paraId="0832D5AF" w14:textId="77777777" w:rsidR="00F90BDC" w:rsidRDefault="00F90BDC"/>
    <w:p w14:paraId="213C3E78" w14:textId="77777777" w:rsidR="00F90BDC" w:rsidRDefault="00F90BDC">
      <w:r xmlns:w="http://schemas.openxmlformats.org/wordprocessingml/2006/main">
        <w:t xml:space="preserve">1: "Die Mosterdsaad - 'n Gelykenis van die Koninkryk van God"</w:t>
      </w:r>
    </w:p>
    <w:p w14:paraId="1F35354C" w14:textId="77777777" w:rsidR="00F90BDC" w:rsidRDefault="00F90BDC"/>
    <w:p w14:paraId="574A64D2" w14:textId="77777777" w:rsidR="00F90BDC" w:rsidRDefault="00F90BDC">
      <w:r xmlns:w="http://schemas.openxmlformats.org/wordprocessingml/2006/main">
        <w:t xml:space="preserve">2: "Die Koninkryk van God: 'n Mosterdsaad van geloof"</w:t>
      </w:r>
    </w:p>
    <w:p w14:paraId="5C0ABFAD" w14:textId="77777777" w:rsidR="00F90BDC" w:rsidRDefault="00F90BDC"/>
    <w:p w14:paraId="23684590" w14:textId="77777777" w:rsidR="00F90BDC" w:rsidRDefault="00F90BDC">
      <w:r xmlns:w="http://schemas.openxmlformats.org/wordprocessingml/2006/main">
        <w:t xml:space="preserve">1: Matteus 17:20 - "Hy sê vir hulle: Weens julle klein geloof. Want voorwaar Ek sê vir julle, as julle geloof het soos 'n mosterdsaad, sal julle vir hierdie berg sê: Gaan weg hiervandaan. daarheen,' en dit sal beweeg, en niks sal vir jou onmoontlik wees nie.”</w:t>
      </w:r>
    </w:p>
    <w:p w14:paraId="7241667F" w14:textId="77777777" w:rsidR="00F90BDC" w:rsidRDefault="00F90BDC"/>
    <w:p w14:paraId="52061763" w14:textId="77777777" w:rsidR="00F90BDC" w:rsidRDefault="00F90BDC">
      <w:r xmlns:w="http://schemas.openxmlformats.org/wordprocessingml/2006/main">
        <w:t xml:space="preserve">2: Mark 4:30-32 - "En Hy sê: Waarmee kan ons die koninkryk van God vergelyk, of watter gelykenis moet ons daarvoor gebruik? Dit is soos 'n mosterdsaad wat op die grond gesaai word. , is die kleinste van al die saadjies op aarde, maar as dit gesaai word, word dit groot en word dit groter as al die tuinplante en steek groot takke uit, sodat die voëls van die hemel nes kan maak in sy skadu.”</w:t>
      </w:r>
    </w:p>
    <w:p w14:paraId="4EBC178B" w14:textId="77777777" w:rsidR="00F90BDC" w:rsidRDefault="00F90BDC"/>
    <w:p w14:paraId="20DFFC86" w14:textId="77777777" w:rsidR="00F90BDC" w:rsidRDefault="00F90BDC">
      <w:r xmlns:w="http://schemas.openxmlformats.org/wordprocessingml/2006/main">
        <w:t xml:space="preserve">LUKAS 13:21 Dit is soos suurdeeg wat 'n vrou geneem en in drie mate meel weggesteek het totdat dit alles ingesuur is.</w:t>
      </w:r>
    </w:p>
    <w:p w14:paraId="4BE77007" w14:textId="77777777" w:rsidR="00F90BDC" w:rsidRDefault="00F90BDC"/>
    <w:p w14:paraId="08C1A419" w14:textId="77777777" w:rsidR="00F90BDC" w:rsidRDefault="00F90BDC">
      <w:r xmlns:w="http://schemas.openxmlformats.org/wordprocessingml/2006/main">
        <w:t xml:space="preserve">Die gelykenis van die suurdeeg leer ons dat die Koninkryk van God groei en versprei deur klein, onsigbare handelinge.</w:t>
      </w:r>
    </w:p>
    <w:p w14:paraId="07C1079C" w14:textId="77777777" w:rsidR="00F90BDC" w:rsidRDefault="00F90BDC"/>
    <w:p w14:paraId="134DABD0" w14:textId="77777777" w:rsidR="00F90BDC" w:rsidRDefault="00F90BDC">
      <w:r xmlns:w="http://schemas.openxmlformats.org/wordprocessingml/2006/main">
        <w:t xml:space="preserve">1. Die krag van klein aksies: Hoe die Koninkryk van God versprei word</w:t>
      </w:r>
    </w:p>
    <w:p w14:paraId="25C5109F" w14:textId="77777777" w:rsidR="00F90BDC" w:rsidRDefault="00F90BDC"/>
    <w:p w14:paraId="141B773C" w14:textId="77777777" w:rsidR="00F90BDC" w:rsidRDefault="00F90BDC">
      <w:r xmlns:w="http://schemas.openxmlformats.org/wordprocessingml/2006/main">
        <w:t xml:space="preserve">2. Die Klein maar Magtige Suurdeeg: Begrip van die impak van die Koninkryk van God</w:t>
      </w:r>
    </w:p>
    <w:p w14:paraId="7CB9F99B" w14:textId="77777777" w:rsidR="00F90BDC" w:rsidRDefault="00F90BDC"/>
    <w:p w14:paraId="05A9B416" w14:textId="77777777" w:rsidR="00F90BDC" w:rsidRDefault="00F90BDC">
      <w:r xmlns:w="http://schemas.openxmlformats.org/wordprocessingml/2006/main">
        <w:t xml:space="preserve">1. Matteus 13:33 - "Hy het vir hulle nog 'n gelykenis vertel: "Die koninkryk van die hemele is soos suurdeeg wat 'n vrou geneem en in ongeveer sestig pond meel gemeng het totdat dit deur die deeg gewerk het."</w:t>
      </w:r>
    </w:p>
    <w:p w14:paraId="5A6E5E5F" w14:textId="77777777" w:rsidR="00F90BDC" w:rsidRDefault="00F90BDC"/>
    <w:p w14:paraId="57274D0F" w14:textId="77777777" w:rsidR="00F90BDC" w:rsidRDefault="00F90BDC">
      <w:r xmlns:w="http://schemas.openxmlformats.org/wordprocessingml/2006/main">
        <w:t xml:space="preserve">2. 1 Korintiërs 5:6-7 - “Julle roem is nie goed nie. Weet jy nie dat 'n bietjie gis die hele klomp deeg suur maak nie? Raak ontslae van die ou suurdeeg, sodat jy ’n nuwe ongesuurde bondel kan wees—soos jy werklik is. Want Christus, ons Paaslam, is geoffer.”</w:t>
      </w:r>
    </w:p>
    <w:p w14:paraId="19C41D88" w14:textId="77777777" w:rsidR="00F90BDC" w:rsidRDefault="00F90BDC"/>
    <w:p w14:paraId="13AD9F29" w14:textId="77777777" w:rsidR="00F90BDC" w:rsidRDefault="00F90BDC">
      <w:r xmlns:w="http://schemas.openxmlformats.org/wordprocessingml/2006/main">
        <w:t xml:space="preserve">LUKAS 13:22 En hy het deur die stede en dorpe gegaan en geleer en na Jerusalem getrek.</w:t>
      </w:r>
    </w:p>
    <w:p w14:paraId="06BF9694" w14:textId="77777777" w:rsidR="00F90BDC" w:rsidRDefault="00F90BDC"/>
    <w:p w14:paraId="7F006575" w14:textId="77777777" w:rsidR="00F90BDC" w:rsidRDefault="00F90BDC">
      <w:r xmlns:w="http://schemas.openxmlformats.org/wordprocessingml/2006/main">
        <w:t xml:space="preserve">Hierdie gedeelte beskryf Jesus wat deur stede en dorpe reis, onderrig gee en na Jerusalem reis.</w:t>
      </w:r>
    </w:p>
    <w:p w14:paraId="4D413476" w14:textId="77777777" w:rsidR="00F90BDC" w:rsidRDefault="00F90BDC"/>
    <w:p w14:paraId="59866F8D" w14:textId="77777777" w:rsidR="00F90BDC" w:rsidRDefault="00F90BDC">
      <w:r xmlns:w="http://schemas.openxmlformats.org/wordprocessingml/2006/main">
        <w:t xml:space="preserve">1. Die vreugde om Jesus te volg: Leer om Jesus se oproep om Hom te volg te aanvaar</w:t>
      </w:r>
    </w:p>
    <w:p w14:paraId="15726884" w14:textId="77777777" w:rsidR="00F90BDC" w:rsidRDefault="00F90BDC"/>
    <w:p w14:paraId="61203FD5" w14:textId="77777777" w:rsidR="00F90BDC" w:rsidRDefault="00F90BDC">
      <w:r xmlns:w="http://schemas.openxmlformats.org/wordprocessingml/2006/main">
        <w:t xml:space="preserve">2. Die krag van onderrig: Leer om Jesus se wysheid met ander te deel</w:t>
      </w:r>
    </w:p>
    <w:p w14:paraId="2D3DAAD8" w14:textId="77777777" w:rsidR="00F90BDC" w:rsidRDefault="00F90BDC"/>
    <w:p w14:paraId="31CFD97E"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Filippense 3:12-14 - “Nie dat ek dit alles al verkry het of al volmaak is nie, maar ek jaag om dit aan te gryp waarvoor Christus Jesus my gegryp het. Broers en susters, ek reken myself nog nie dat ek dit beet het nie. Maar een ding doen ek: Ek vergeet wat agter is en streef na wat voor is, en jaag na die doel om die prys te wen waarvoor God my hemelwaarts geroep het in Christus Jesus.”</w:t>
      </w:r>
    </w:p>
    <w:p w14:paraId="29569E55" w14:textId="77777777" w:rsidR="00F90BDC" w:rsidRDefault="00F90BDC"/>
    <w:p w14:paraId="7B04F692" w14:textId="77777777" w:rsidR="00F90BDC" w:rsidRDefault="00F90BDC">
      <w:r xmlns:w="http://schemas.openxmlformats.org/wordprocessingml/2006/main">
        <w:t xml:space="preserve">Luk 13:23 Toe sê iemand vir Hom: Here, is daar min wat gered word? En hy sê vir hulle:</w:t>
      </w:r>
    </w:p>
    <w:p w14:paraId="08743B20" w14:textId="77777777" w:rsidR="00F90BDC" w:rsidRDefault="00F90BDC"/>
    <w:p w14:paraId="6E0CE64E" w14:textId="77777777" w:rsidR="00F90BDC" w:rsidRDefault="00F90BDC">
      <w:r xmlns:w="http://schemas.openxmlformats.org/wordprocessingml/2006/main">
        <w:t xml:space="preserve">Die gedeelte openbaar dat Jesus geleer het dat verlossing moeilik is om te verkry, maar diegene wat daarna streef, sal beloon word.</w:t>
      </w:r>
    </w:p>
    <w:p w14:paraId="7FEC3A90" w14:textId="77777777" w:rsidR="00F90BDC" w:rsidRDefault="00F90BDC"/>
    <w:p w14:paraId="248FACD0" w14:textId="77777777" w:rsidR="00F90BDC" w:rsidRDefault="00F90BDC">
      <w:r xmlns:w="http://schemas.openxmlformats.org/wordprocessingml/2006/main">
        <w:t xml:space="preserve">1. "Die moeilikheid van verlossing: strewe na die prys"</w:t>
      </w:r>
    </w:p>
    <w:p w14:paraId="36E55CD6" w14:textId="77777777" w:rsidR="00F90BDC" w:rsidRDefault="00F90BDC"/>
    <w:p w14:paraId="18275D34" w14:textId="77777777" w:rsidR="00F90BDC" w:rsidRDefault="00F90BDC">
      <w:r xmlns:w="http://schemas.openxmlformats.org/wordprocessingml/2006/main">
        <w:t xml:space="preserve">2. "Die smal pad van geregtigheid: werk vir ewige beloning"</w:t>
      </w:r>
    </w:p>
    <w:p w14:paraId="392F571A" w14:textId="77777777" w:rsidR="00F90BDC" w:rsidRDefault="00F90BDC"/>
    <w:p w14:paraId="682D57A9" w14:textId="77777777" w:rsidR="00F90BDC" w:rsidRDefault="00F90BDC">
      <w:r xmlns:w="http://schemas.openxmlformats.org/wordprocessingml/2006/main">
        <w:t xml:space="preserve">1. Filippense 3:12-14 - Nie dat ek dit al verkry het of al volmaak is nie, maar ek jaag om dit my eie te maak, omdat Christus Jesus my syne gemaak het. Broers, ek dink nie dat ek dit my eie gemaak het nie. Maar een ding doen ek: ek vergeet wat agter is en strek my uit na wat voor is, en jaag na die doel vir die prys van die opwaartse roeping van God in Christus Jesus.</w:t>
      </w:r>
    </w:p>
    <w:p w14:paraId="2E88D8B8" w14:textId="77777777" w:rsidR="00F90BDC" w:rsidRDefault="00F90BDC"/>
    <w:p w14:paraId="52EEDB04" w14:textId="77777777" w:rsidR="00F90BDC" w:rsidRDefault="00F90BDC">
      <w:r xmlns:w="http://schemas.openxmlformats.org/wordprocessingml/2006/main">
        <w:t xml:space="preserve">2. Jakobus 1:12 – Salig is die man wat onder beproewing standvastig bly, want as hy die toets deurstaan het, sal hy die kroon van die lewe ontvang wat God beloof het aan die wat Hom liefhet.</w:t>
      </w:r>
    </w:p>
    <w:p w14:paraId="30550FEE" w14:textId="77777777" w:rsidR="00F90BDC" w:rsidRDefault="00F90BDC"/>
    <w:p w14:paraId="4A50F161" w14:textId="77777777" w:rsidR="00F90BDC" w:rsidRDefault="00F90BDC">
      <w:r xmlns:w="http://schemas.openxmlformats.org/wordprocessingml/2006/main">
        <w:t xml:space="preserve">Luk 13:24 Streef daarna om deur die nou poort in te gaan, want baie, sê Ek vir julle, sal probeer om in te gaan en sal nie in staat wees nie.</w:t>
      </w:r>
    </w:p>
    <w:p w14:paraId="1E4900DD" w14:textId="77777777" w:rsidR="00F90BDC" w:rsidRDefault="00F90BDC"/>
    <w:p w14:paraId="71B2E3F7" w14:textId="77777777" w:rsidR="00F90BDC" w:rsidRDefault="00F90BDC">
      <w:r xmlns:w="http://schemas.openxmlformats.org/wordprocessingml/2006/main">
        <w:t xml:space="preserve">Die gedeelte praat oor die strewe om die nou poort binne te gaan soos baie sal soek, maar nie sal kan nie.</w:t>
      </w:r>
    </w:p>
    <w:p w14:paraId="76E07815" w14:textId="77777777" w:rsidR="00F90BDC" w:rsidRDefault="00F90BDC"/>
    <w:p w14:paraId="1C6BB97D" w14:textId="77777777" w:rsidR="00F90BDC" w:rsidRDefault="00F90BDC">
      <w:r xmlns:w="http://schemas.openxmlformats.org/wordprocessingml/2006/main">
        <w:t xml:space="preserve">1: Jesus spoor ons aan om na geregtigheid te strewe, ook wanneer dit moeilik is, sodat ons by die nou </w:t>
      </w:r>
      <w:r xmlns:w="http://schemas.openxmlformats.org/wordprocessingml/2006/main">
        <w:lastRenderedPageBreak xmlns:w="http://schemas.openxmlformats.org/wordprocessingml/2006/main"/>
      </w:r>
      <w:r xmlns:w="http://schemas.openxmlformats.org/wordprocessingml/2006/main">
        <w:t xml:space="preserve">poort kan ingaan.</w:t>
      </w:r>
    </w:p>
    <w:p w14:paraId="6BB7ADA0" w14:textId="77777777" w:rsidR="00F90BDC" w:rsidRDefault="00F90BDC"/>
    <w:p w14:paraId="008CBC54" w14:textId="77777777" w:rsidR="00F90BDC" w:rsidRDefault="00F90BDC">
      <w:r xmlns:w="http://schemas.openxmlformats.org/wordprocessingml/2006/main">
        <w:t xml:space="preserve">2: Ons moet vasbeslote wees om die koninkryk van God deur die nou poort binne te gaan, ongeag die struikelblokke wat ons mag trotseer.</w:t>
      </w:r>
    </w:p>
    <w:p w14:paraId="322196E4" w14:textId="77777777" w:rsidR="00F90BDC" w:rsidRDefault="00F90BDC"/>
    <w:p w14:paraId="4DA68165" w14:textId="77777777" w:rsidR="00F90BDC" w:rsidRDefault="00F90BDC">
      <w:r xmlns:w="http://schemas.openxmlformats.org/wordprocessingml/2006/main">
        <w:t xml:space="preserve">1: Matteus 7:13-14 - “Gaan in deur die nou poort. Want die poort is breed en die pad is maklik wat na die verderf lei, en die wat daardeur ingaan, is baie. Want die poort is nou en die pad is hard wat na die lewe lei, en die wat dit kry, is min.”</w:t>
      </w:r>
    </w:p>
    <w:p w14:paraId="07BED97F" w14:textId="77777777" w:rsidR="00F90BDC" w:rsidRDefault="00F90BDC"/>
    <w:p w14:paraId="3FAA982E" w14:textId="77777777" w:rsidR="00F90BDC" w:rsidRDefault="00F90BDC">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waarin jy woon. Maar ek en my huis, ons sal die Here dien.”</w:t>
      </w:r>
    </w:p>
    <w:p w14:paraId="0E9CFBA6" w14:textId="77777777" w:rsidR="00F90BDC" w:rsidRDefault="00F90BDC"/>
    <w:p w14:paraId="376EC81A" w14:textId="77777777" w:rsidR="00F90BDC" w:rsidRDefault="00F90BDC">
      <w:r xmlns:w="http://schemas.openxmlformats.org/wordprocessingml/2006/main">
        <w:t xml:space="preserve">Luk 13:25 Wanneer die eienaar van die huis eenmaal opgestaan en die deur toegesluit het, en julle begin buite staan en aan die deur klop en sê: Here, Here, maak vir ons oop; en hy sal antwoord en vir julle sê: Ek ken julle nie waarvandaan julle is nie.</w:t>
      </w:r>
    </w:p>
    <w:p w14:paraId="2FFF5B26" w14:textId="77777777" w:rsidR="00F90BDC" w:rsidRDefault="00F90BDC"/>
    <w:p w14:paraId="72588224" w14:textId="77777777" w:rsidR="00F90BDC" w:rsidRDefault="00F90BDC">
      <w:r xmlns:w="http://schemas.openxmlformats.org/wordprocessingml/2006/main">
        <w:t xml:space="preserve">Die eienaar van die huis sal opstaan en die deur toemaak, en die wat buite is, sal klop en vra om ingelaat te word, maar die eienaar sal sê dat hy hulle nie ken nie.</w:t>
      </w:r>
    </w:p>
    <w:p w14:paraId="488587E7" w14:textId="77777777" w:rsidR="00F90BDC" w:rsidRDefault="00F90BDC"/>
    <w:p w14:paraId="45BB8741" w14:textId="77777777" w:rsidR="00F90BDC" w:rsidRDefault="00F90BDC">
      <w:r xmlns:w="http://schemas.openxmlformats.org/wordprocessingml/2006/main">
        <w:t xml:space="preserve">1. Die belangrikheid daarvan om gereed te wees wanneer die tyd aanbreek</w:t>
      </w:r>
    </w:p>
    <w:p w14:paraId="46409664" w14:textId="77777777" w:rsidR="00F90BDC" w:rsidRDefault="00F90BDC"/>
    <w:p w14:paraId="36D642A3" w14:textId="77777777" w:rsidR="00F90BDC" w:rsidRDefault="00F90BDC">
      <w:r xmlns:w="http://schemas.openxmlformats.org/wordprocessingml/2006/main">
        <w:t xml:space="preserve">2. Die behoefte aan 'n persoonlike verhouding met God</w:t>
      </w:r>
    </w:p>
    <w:p w14:paraId="54C7258E" w14:textId="77777777" w:rsidR="00F90BDC" w:rsidRDefault="00F90BDC"/>
    <w:p w14:paraId="76F89738" w14:textId="77777777" w:rsidR="00F90BDC" w:rsidRDefault="00F90BDC">
      <w:r xmlns:w="http://schemas.openxmlformats.org/wordprocessingml/2006/main">
        <w:t xml:space="preserve">1. Matteus 25:1-13 - Gelykenis van die Tien Maagde</w:t>
      </w:r>
    </w:p>
    <w:p w14:paraId="39CE28FE" w14:textId="77777777" w:rsidR="00F90BDC" w:rsidRDefault="00F90BDC"/>
    <w:p w14:paraId="3507769C" w14:textId="77777777" w:rsidR="00F90BDC" w:rsidRDefault="00F90BDC">
      <w:r xmlns:w="http://schemas.openxmlformats.org/wordprocessingml/2006/main">
        <w:t xml:space="preserve">2. Jakobus 4:8 - Nader tot God en Hy sal tot jou nader</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13:26 Dan sal julle begin sê: Ons het voor u aangesig geëet en gedrink, en U het op ons strate geleer.</w:t>
      </w:r>
    </w:p>
    <w:p w14:paraId="6042EA68" w14:textId="77777777" w:rsidR="00F90BDC" w:rsidRDefault="00F90BDC"/>
    <w:p w14:paraId="02277D63" w14:textId="77777777" w:rsidR="00F90BDC" w:rsidRDefault="00F90BDC">
      <w:r xmlns:w="http://schemas.openxmlformats.org/wordprocessingml/2006/main">
        <w:t xml:space="preserve">Mense sal erken dat Jesus hulle in hulle strate geleer het en dat hulle in sy teenwoordigheid geëet en gedrink het.</w:t>
      </w:r>
    </w:p>
    <w:p w14:paraId="4001FE21" w14:textId="77777777" w:rsidR="00F90BDC" w:rsidRDefault="00F90BDC"/>
    <w:p w14:paraId="277F168D" w14:textId="77777777" w:rsidR="00F90BDC" w:rsidRDefault="00F90BDC">
      <w:r xmlns:w="http://schemas.openxmlformats.org/wordprocessingml/2006/main">
        <w:t xml:space="preserve">1. Jesus is altyd by ons, selfs in ons oomblikke van versoeking en sonde.</w:t>
      </w:r>
    </w:p>
    <w:p w14:paraId="5190F28B" w14:textId="77777777" w:rsidR="00F90BDC" w:rsidRDefault="00F90BDC"/>
    <w:p w14:paraId="40B597BC" w14:textId="77777777" w:rsidR="00F90BDC" w:rsidRDefault="00F90BDC">
      <w:r xmlns:w="http://schemas.openxmlformats.org/wordprocessingml/2006/main">
        <w:t xml:space="preserve">2. Jesus leer ons in ons alledaagse lewe, as ons sy lesse soek.</w:t>
      </w:r>
    </w:p>
    <w:p w14:paraId="118AEDF4" w14:textId="77777777" w:rsidR="00F90BDC" w:rsidRDefault="00F90BDC"/>
    <w:p w14:paraId="19D75746" w14:textId="77777777" w:rsidR="00F90BDC" w:rsidRDefault="00F90BDC">
      <w:r xmlns:w="http://schemas.openxmlformats.org/wordprocessingml/2006/main">
        <w:t xml:space="preserve">1. Jesaja 55:1-3 - "Kom almal wat dors het, kom na die waters; en julle wat geen geld het nie, kom koop en eet! Kom koop wyn en melk sonder geld en sonder koste. Waarom spandeer geld op wat nie brood is nie, en jou arbeid vir wat nie versadig is nie? Luister, luister na my en eet wat goed is, en jou siel sal hom verlustig in die rykste kos."</w:t>
      </w:r>
    </w:p>
    <w:p w14:paraId="753BE3A8" w14:textId="77777777" w:rsidR="00F90BDC" w:rsidRDefault="00F90BDC"/>
    <w:p w14:paraId="15998BF6" w14:textId="77777777" w:rsidR="00F90BDC" w:rsidRDefault="00F90BDC">
      <w:r xmlns:w="http://schemas.openxmlformats.org/wordprocessingml/2006/main">
        <w:t xml:space="preserve">2. Johannes 14:15-18 - "As julle My liefhet, bewaar my gebooie. En Ek sal die Vader vra, en Hy sal julle 'n ander Voorspraak gee om julle te help en vir ewig by julle te wees—die Gees van die waarheid. Die wêreld kan nie aanvaar hom, want dit sien hom nie en ken hom nie. Maar jy ken hom, want hy woon by jou en sal in jou wees. Ek sal jou nie as weeskinders agterlaat nie; Ek sal na jou toe kom. Kort voor lank sal die wêreld dit nie sien nie my meer, maar julle sal my sien. Omdat ek lewe, sal julle ook lewe."</w:t>
      </w:r>
    </w:p>
    <w:p w14:paraId="3E9B0D72" w14:textId="77777777" w:rsidR="00F90BDC" w:rsidRDefault="00F90BDC"/>
    <w:p w14:paraId="5D5FA747" w14:textId="77777777" w:rsidR="00F90BDC" w:rsidRDefault="00F90BDC">
      <w:r xmlns:w="http://schemas.openxmlformats.org/wordprocessingml/2006/main">
        <w:t xml:space="preserve">Luk 13:27 Maar hy sal sê: Ek sê vir julle: Ek ken julle nie waar julle vandaan is nie; Gaan weg van My, alle werkers van ongeregtigheid!</w:t>
      </w:r>
    </w:p>
    <w:p w14:paraId="39A138F8" w14:textId="77777777" w:rsidR="00F90BDC" w:rsidRDefault="00F90BDC"/>
    <w:p w14:paraId="79134454" w14:textId="77777777" w:rsidR="00F90BDC" w:rsidRDefault="00F90BDC">
      <w:r xmlns:w="http://schemas.openxmlformats.org/wordprocessingml/2006/main">
        <w:t xml:space="preserve">Baie mense word deur God verwerp weens hulle sondige weë en bose dade.</w:t>
      </w:r>
    </w:p>
    <w:p w14:paraId="73313A3B" w14:textId="77777777" w:rsidR="00F90BDC" w:rsidRDefault="00F90BDC"/>
    <w:p w14:paraId="4293E30B" w14:textId="77777777" w:rsidR="00F90BDC" w:rsidRDefault="00F90BDC">
      <w:r xmlns:w="http://schemas.openxmlformats.org/wordprocessingml/2006/main">
        <w:t xml:space="preserve">1. Ons moet wegdraai van sonde om deur God aanvaar te word.</w:t>
      </w:r>
    </w:p>
    <w:p w14:paraId="3E79EF58" w14:textId="77777777" w:rsidR="00F90BDC" w:rsidRDefault="00F90BDC"/>
    <w:p w14:paraId="66DFCE58" w14:textId="77777777" w:rsidR="00F90BDC" w:rsidRDefault="00F90BDC">
      <w:r xmlns:w="http://schemas.openxmlformats.org/wordprocessingml/2006/main">
        <w:t xml:space="preserve">2. Ons moet daarna streef om regverdig te wees as ons in Sy koninkryk verwelkom wil word.</w:t>
      </w:r>
    </w:p>
    <w:p w14:paraId="32FBFBD5" w14:textId="77777777" w:rsidR="00F90BDC" w:rsidRDefault="00F90BDC"/>
    <w:p w14:paraId="07F8E982" w14:textId="77777777" w:rsidR="00F90BDC" w:rsidRDefault="00F90BDC">
      <w:r xmlns:w="http://schemas.openxmlformats.org/wordprocessingml/2006/main">
        <w:t xml:space="preserve">1. Romeine 3:23 - Want almal het gesondig en dit ontbreek hulle aan die heerlikheid van God.</w:t>
      </w:r>
    </w:p>
    <w:p w14:paraId="7322CC82" w14:textId="77777777" w:rsidR="00F90BDC" w:rsidRDefault="00F90BDC"/>
    <w:p w14:paraId="190C7E7B" w14:textId="77777777" w:rsidR="00F90BDC" w:rsidRDefault="00F90BDC">
      <w:r xmlns:w="http://schemas.openxmlformats.org/wordprocessingml/2006/main">
        <w:t xml:space="preserve">2. Filippense 2:12-13 - Daarom, my geliefdes, soos julle altyd gehoorsaam was, werk nou, nie net soos in my teenwoordigheid nie, maar veel meer in my afwesigheid, julle eie verlossing met vrees en bewing, want dit is God wat in jou werk om te wil sowel as om te werk na sy welbehae.</w:t>
      </w:r>
    </w:p>
    <w:p w14:paraId="0F5CF3DA" w14:textId="77777777" w:rsidR="00F90BDC" w:rsidRDefault="00F90BDC"/>
    <w:p w14:paraId="7C03AA63" w14:textId="77777777" w:rsidR="00F90BDC" w:rsidRDefault="00F90BDC">
      <w:r xmlns:w="http://schemas.openxmlformats.org/wordprocessingml/2006/main">
        <w:t xml:space="preserve">Luk 13:28 Daar sal geween en gekners van die tande wees wanneer julle Abraham en Isak en Jakob en al die profete in die koninkryk van God sal sien, en julle self uitgedryf word.</w:t>
      </w:r>
    </w:p>
    <w:p w14:paraId="33ACA103" w14:textId="77777777" w:rsidR="00F90BDC" w:rsidRDefault="00F90BDC"/>
    <w:p w14:paraId="00A9AC1D" w14:textId="77777777" w:rsidR="00F90BDC" w:rsidRDefault="00F90BDC">
      <w:r xmlns:w="http://schemas.openxmlformats.org/wordprocessingml/2006/main">
        <w:t xml:space="preserve">Jesus waarsku dat diegene wat hulle nie van hul sondes bekeer nie, uitgesluit sal word van die koninkryk van God, en sal getuig van Abraham, Isak, Jakob en die profete in die koninkryk terwyl hulle self uitgedryf word.</w:t>
      </w:r>
    </w:p>
    <w:p w14:paraId="083C749C" w14:textId="77777777" w:rsidR="00F90BDC" w:rsidRDefault="00F90BDC"/>
    <w:p w14:paraId="12522E43" w14:textId="77777777" w:rsidR="00F90BDC" w:rsidRDefault="00F90BDC">
      <w:r xmlns:w="http://schemas.openxmlformats.org/wordprocessingml/2006/main">
        <w:t xml:space="preserve">1. Die belangrikheid van bekering: Moenie uit die Koninkryk van God gelaat word nie</w:t>
      </w:r>
    </w:p>
    <w:p w14:paraId="75C5780C" w14:textId="77777777" w:rsidR="00F90BDC" w:rsidRDefault="00F90BDC"/>
    <w:p w14:paraId="339B534B" w14:textId="77777777" w:rsidR="00F90BDC" w:rsidRDefault="00F90BDC">
      <w:r xmlns:w="http://schemas.openxmlformats.org/wordprocessingml/2006/main">
        <w:t xml:space="preserve">2. Die gevolge daarvan om nie te bekeer nie: Huil en gekners van tande</w:t>
      </w:r>
    </w:p>
    <w:p w14:paraId="68D727E7" w14:textId="77777777" w:rsidR="00F90BDC" w:rsidRDefault="00F90BDC"/>
    <w:p w14:paraId="2122C9F2" w14:textId="77777777" w:rsidR="00F90BDC" w:rsidRDefault="00F90BDC">
      <w:r xmlns:w="http://schemas.openxmlformats.org/wordprocessingml/2006/main">
        <w:t xml:space="preserve">1. Matteus 5:3, “Salig is die armes van gees, want aan hulle behoort die koninkryk van die hemel”</w:t>
      </w:r>
    </w:p>
    <w:p w14:paraId="4EAA1A83" w14:textId="77777777" w:rsidR="00F90BDC" w:rsidRDefault="00F90BDC"/>
    <w:p w14:paraId="6EC7E602" w14:textId="77777777" w:rsidR="00F90BDC" w:rsidRDefault="00F90BDC">
      <w:r xmlns:w="http://schemas.openxmlformats.org/wordprocessingml/2006/main">
        <w:t xml:space="preserve">2. 2 Korinthiërs 7:10, “Want droefheid na God bring bekering tot redding, sonder om berou te hê; maar die droefheid van die wêreld bring die dood voort.”</w:t>
      </w:r>
    </w:p>
    <w:p w14:paraId="05CFD371" w14:textId="77777777" w:rsidR="00F90BDC" w:rsidRDefault="00F90BDC"/>
    <w:p w14:paraId="10EF3B25" w14:textId="77777777" w:rsidR="00F90BDC" w:rsidRDefault="00F90BDC">
      <w:r xmlns:w="http://schemas.openxmlformats.org/wordprocessingml/2006/main">
        <w:t xml:space="preserve">Luk 13:29 En hulle sal kom van die ooste en van die weste en van die noorde en van die suide af, en sal aansit in die koninkryk van God.</w:t>
      </w:r>
    </w:p>
    <w:p w14:paraId="44BCAA8C" w14:textId="77777777" w:rsidR="00F90BDC" w:rsidRDefault="00F90BDC"/>
    <w:p w14:paraId="14E787DE" w14:textId="77777777" w:rsidR="00F90BDC" w:rsidRDefault="00F90BDC">
      <w:r xmlns:w="http://schemas.openxmlformats.org/wordprocessingml/2006/main">
        <w:t xml:space="preserve">Hierdie vers praat van 'n groot samekoms van mense uit alle rigtings, wat saam sal aansluit in die Koninkryk van God.</w:t>
      </w:r>
    </w:p>
    <w:p w14:paraId="1153FC4F" w14:textId="77777777" w:rsidR="00F90BDC" w:rsidRDefault="00F90BDC"/>
    <w:p w14:paraId="5E032010" w14:textId="77777777" w:rsidR="00F90BDC" w:rsidRDefault="00F90BDC">
      <w:r xmlns:w="http://schemas.openxmlformats.org/wordprocessingml/2006/main">
        <w:t xml:space="preserve">1. "Die inklusiwiteit van die Koninkryk: 'n Uitnodiging vir almal"</w:t>
      </w:r>
    </w:p>
    <w:p w14:paraId="38F1FCF3" w14:textId="77777777" w:rsidR="00F90BDC" w:rsidRDefault="00F90BDC"/>
    <w:p w14:paraId="3681C8C6" w14:textId="77777777" w:rsidR="00F90BDC" w:rsidRDefault="00F90BDC">
      <w:r xmlns:w="http://schemas.openxmlformats.org/wordprocessingml/2006/main">
        <w:t xml:space="preserve">2. "Die verenigende krag van die Koninkryk: Laat niemand agter nie"</w:t>
      </w:r>
    </w:p>
    <w:p w14:paraId="2C002D3F" w14:textId="77777777" w:rsidR="00F90BDC" w:rsidRDefault="00F90BDC"/>
    <w:p w14:paraId="1DD49125" w14:textId="77777777" w:rsidR="00F90BDC" w:rsidRDefault="00F90BDC">
      <w:r xmlns:w="http://schemas.openxmlformats.org/wordprocessingml/2006/main">
        <w:t xml:space="preserve">1. Psalm 122:3-4 - "Ter wille van die huis van die Here onse God sal ek u voorspoed soek. Vrede binne u mure en veiligheid binne u torings!"</w:t>
      </w:r>
    </w:p>
    <w:p w14:paraId="7ED10850" w14:textId="77777777" w:rsidR="00F90BDC" w:rsidRDefault="00F90BDC"/>
    <w:p w14:paraId="3438D708" w14:textId="77777777" w:rsidR="00F90BDC" w:rsidRDefault="00F90BDC">
      <w:r xmlns:w="http://schemas.openxmlformats.org/wordprocessingml/2006/main">
        <w:t xml:space="preserve">2. Jesaja 2:2-3 - “En aan die einde van die dae sal die berg van die huis van die Here vasstaan as die hoogste van die berge en verhef word bo die heuwels; en al die nasies sal daarheen stroom, en baie volke sal kom en sê: Kom, laat ons optrek na die berg van die HERE, na die huis van die God van Jakob, dat Hy ons sy weë kan leer en ons mag in sy paaie wandel.”</w:t>
      </w:r>
    </w:p>
    <w:p w14:paraId="039E0C07" w14:textId="77777777" w:rsidR="00F90BDC" w:rsidRDefault="00F90BDC"/>
    <w:p w14:paraId="61400BE8" w14:textId="77777777" w:rsidR="00F90BDC" w:rsidRDefault="00F90BDC">
      <w:r xmlns:w="http://schemas.openxmlformats.org/wordprocessingml/2006/main">
        <w:t xml:space="preserve">Luk 13:30 En kyk, daar is laastes wat eerste sal wees, en daar is eerstes wat laaste sal wees.</w:t>
      </w:r>
    </w:p>
    <w:p w14:paraId="7115B94A" w14:textId="77777777" w:rsidR="00F90BDC" w:rsidRDefault="00F90BDC"/>
    <w:p w14:paraId="69724F4E" w14:textId="77777777" w:rsidR="00F90BDC" w:rsidRDefault="00F90BDC">
      <w:r xmlns:w="http://schemas.openxmlformats.org/wordprocessingml/2006/main">
        <w:t xml:space="preserve">Die laastes sal eerste wees en die eerstes sal laaste wees.</w:t>
      </w:r>
    </w:p>
    <w:p w14:paraId="61595440" w14:textId="77777777" w:rsidR="00F90BDC" w:rsidRDefault="00F90BDC"/>
    <w:p w14:paraId="3B021130" w14:textId="77777777" w:rsidR="00F90BDC" w:rsidRDefault="00F90BDC">
      <w:r xmlns:w="http://schemas.openxmlformats.org/wordprocessingml/2006/main">
        <w:t xml:space="preserve">1: God se genade is vir almal en die orde van die wêreld is nie van ons eie maak nie.</w:t>
      </w:r>
    </w:p>
    <w:p w14:paraId="595A3487" w14:textId="77777777" w:rsidR="00F90BDC" w:rsidRDefault="00F90BDC"/>
    <w:p w14:paraId="749E13EE" w14:textId="77777777" w:rsidR="00F90BDC" w:rsidRDefault="00F90BDC">
      <w:r xmlns:w="http://schemas.openxmlformats.org/wordprocessingml/2006/main">
        <w:t xml:space="preserve">2: Ons moet ons vertroue in die Here stel en probeer om Sy wil te volg, nie ons s'n nie.</w:t>
      </w:r>
    </w:p>
    <w:p w14:paraId="6F6F7916" w14:textId="77777777" w:rsidR="00F90BDC" w:rsidRDefault="00F90BDC"/>
    <w:p w14:paraId="228522ED" w14:textId="77777777" w:rsidR="00F90BDC" w:rsidRDefault="00F90BDC">
      <w:r xmlns:w="http://schemas.openxmlformats.org/wordprocessingml/2006/main">
        <w:t xml:space="preserve">1: Matteus 20:16 - So sal die laastes eerste wees, en die eerstes sal laaste wees.</w:t>
      </w:r>
    </w:p>
    <w:p w14:paraId="6899A128" w14:textId="77777777" w:rsidR="00F90BDC" w:rsidRDefault="00F90BDC"/>
    <w:p w14:paraId="68C86B2C" w14:textId="77777777" w:rsidR="00F90BDC" w:rsidRDefault="00F90BDC">
      <w:r xmlns:w="http://schemas.openxmlformats.org/wordprocessingml/2006/main">
        <w:t xml:space="preserve">2: Jakobus 2:5 – Luister, my liewe broers en susters: Het God nie dié wat arm is in die oë van die wêreld uitverkies om ryk te wees in die geloof en om die koninkryk te beërwe wat Hy beloof het aan dié wat Hom liefhet nie?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Op dieselfde dag het daar sekere van die Fariseërs gekom en vir Hom gesê: Gaan weg en gaan hiervandaan, want Herodes sal jou doodmaak.</w:t>
      </w:r>
    </w:p>
    <w:p w14:paraId="75D54975" w14:textId="77777777" w:rsidR="00F90BDC" w:rsidRDefault="00F90BDC"/>
    <w:p w14:paraId="12700AA3" w14:textId="77777777" w:rsidR="00F90BDC" w:rsidRDefault="00F90BDC">
      <w:r xmlns:w="http://schemas.openxmlformats.org/wordprocessingml/2006/main">
        <w:t xml:space="preserve">Sommige Fariseërs het Jesus gewaarsku om die gebied te verlaat, aangesien Herodes van plan was om hom dood te maak.</w:t>
      </w:r>
    </w:p>
    <w:p w14:paraId="6F54CFE0" w14:textId="77777777" w:rsidR="00F90BDC" w:rsidRDefault="00F90BDC"/>
    <w:p w14:paraId="23B7BB37" w14:textId="77777777" w:rsidR="00F90BDC" w:rsidRDefault="00F90BDC">
      <w:r xmlns:w="http://schemas.openxmlformats.org/wordprocessingml/2006/main">
        <w:t xml:space="preserve">1. Die gevaar van onregverdige gesag - Hoe om op onregverdige gesag te reageer.</w:t>
      </w:r>
    </w:p>
    <w:p w14:paraId="5A95E3C0" w14:textId="77777777" w:rsidR="00F90BDC" w:rsidRDefault="00F90BDC"/>
    <w:p w14:paraId="434F347C" w14:textId="77777777" w:rsidR="00F90BDC" w:rsidRDefault="00F90BDC">
      <w:r xmlns:w="http://schemas.openxmlformats.org/wordprocessingml/2006/main">
        <w:t xml:space="preserve">2. Voorbereiding vir die ergste – Navigeer deur moeilike situasies.</w:t>
      </w:r>
    </w:p>
    <w:p w14:paraId="509D5CED" w14:textId="77777777" w:rsidR="00F90BDC" w:rsidRDefault="00F90BDC"/>
    <w:p w14:paraId="4002CECF" w14:textId="77777777" w:rsidR="00F90BDC" w:rsidRDefault="00F90BDC">
      <w:r xmlns:w="http://schemas.openxmlformats.org/wordprocessingml/2006/main">
        <w:t xml:space="preserve">1. Romeine 13:1-7 - Laat elke siel onderdanig wees aan die hoër magte.</w:t>
      </w:r>
    </w:p>
    <w:p w14:paraId="46C4A574" w14:textId="77777777" w:rsidR="00F90BDC" w:rsidRDefault="00F90BDC"/>
    <w:p w14:paraId="010C2D35" w14:textId="77777777" w:rsidR="00F90BDC" w:rsidRDefault="00F90BDC">
      <w:r xmlns:w="http://schemas.openxmlformats.org/wordprocessingml/2006/main">
        <w:t xml:space="preserve">2. Matteus 10:17-22 - Wees wys soos slange en onskadelik soos duiwe.</w:t>
      </w:r>
    </w:p>
    <w:p w14:paraId="4B2F0A78" w14:textId="77777777" w:rsidR="00F90BDC" w:rsidRDefault="00F90BDC"/>
    <w:p w14:paraId="66B16A9F" w14:textId="77777777" w:rsidR="00F90BDC" w:rsidRDefault="00F90BDC">
      <w:r xmlns:w="http://schemas.openxmlformats.org/wordprocessingml/2006/main">
        <w:t xml:space="preserve">Luk 13:32 En Hy sê vir hulle: Gaan sê vir daardie jakkals: Kyk, Ek dryf duiwels uit, en Ek genees vandag en môre, en op die derde dag sal Ek volmaak word.</w:t>
      </w:r>
    </w:p>
    <w:p w14:paraId="3F543093" w14:textId="77777777" w:rsidR="00F90BDC" w:rsidRDefault="00F90BDC"/>
    <w:p w14:paraId="1BD856F0" w14:textId="77777777" w:rsidR="00F90BDC" w:rsidRDefault="00F90BDC">
      <w:r xmlns:w="http://schemas.openxmlformats.org/wordprocessingml/2006/main">
        <w:t xml:space="preserve">Hierdie vers beklemtoon dat Jesus kragtig en volmaak is, aangesien hy in staat is om duiwels uit te dryf en genesing te doen.</w:t>
      </w:r>
    </w:p>
    <w:p w14:paraId="558BFF5E" w14:textId="77777777" w:rsidR="00F90BDC" w:rsidRDefault="00F90BDC"/>
    <w:p w14:paraId="76D08C3E" w14:textId="77777777" w:rsidR="00F90BDC" w:rsidRDefault="00F90BDC">
      <w:r xmlns:w="http://schemas.openxmlformats.org/wordprocessingml/2006/main">
        <w:t xml:space="preserve">1: Jesus se krag en volmaaktheid - Lukas 13:32</w:t>
      </w:r>
    </w:p>
    <w:p w14:paraId="39A11139" w14:textId="77777777" w:rsidR="00F90BDC" w:rsidRDefault="00F90BDC"/>
    <w:p w14:paraId="731E845B" w14:textId="77777777" w:rsidR="00F90BDC" w:rsidRDefault="00F90BDC">
      <w:r xmlns:w="http://schemas.openxmlformats.org/wordprocessingml/2006/main">
        <w:t xml:space="preserve">2: Die wonderlike wonderwerke van Jesus - Lukas 13:32</w:t>
      </w:r>
    </w:p>
    <w:p w14:paraId="74C8904A" w14:textId="77777777" w:rsidR="00F90BDC" w:rsidRDefault="00F90BDC"/>
    <w:p w14:paraId="4D546330" w14:textId="77777777" w:rsidR="00F90BDC" w:rsidRDefault="00F90BDC">
      <w:r xmlns:w="http://schemas.openxmlformats.org/wordprocessingml/2006/main">
        <w:t xml:space="preserve">1: Matteus 8:16 - Toe dit aand geword het, is baie van die duiwels besete na Jesus gebring, en Hy het die geeste met 'n woord uitgedryf en al die siekes genees.</w:t>
      </w:r>
    </w:p>
    <w:p w14:paraId="396E0F77" w14:textId="77777777" w:rsidR="00F90BDC" w:rsidRDefault="00F90BDC"/>
    <w:p w14:paraId="4E5418B4" w14:textId="77777777" w:rsidR="00F90BDC" w:rsidRDefault="00F90BDC">
      <w:r xmlns:w="http://schemas.openxmlformats.org/wordprocessingml/2006/main">
        <w:t xml:space="preserve">2: Markus 5:1-20 - Toe Jesus uit die skuit klim, het 'n man met 'n onrein gees uit die grafte gekom </w:t>
      </w:r>
      <w:r xmlns:w="http://schemas.openxmlformats.org/wordprocessingml/2006/main">
        <w:lastRenderedPageBreak xmlns:w="http://schemas.openxmlformats.org/wordprocessingml/2006/main"/>
      </w:r>
      <w:r xmlns:w="http://schemas.openxmlformats.org/wordprocessingml/2006/main">
        <w:t xml:space="preserve">om Hom tegemoet te gaan. Hierdie gedeelte gee 'n verslag van Jesus wat die man met 'n onrein gees genees het en die mense van die dorp wat verstom is oor Jesus se krag.</w:t>
      </w:r>
    </w:p>
    <w:p w14:paraId="0B448E61" w14:textId="77777777" w:rsidR="00F90BDC" w:rsidRDefault="00F90BDC"/>
    <w:p w14:paraId="6016E2AC" w14:textId="77777777" w:rsidR="00F90BDC" w:rsidRDefault="00F90BDC">
      <w:r xmlns:w="http://schemas.openxmlformats.org/wordprocessingml/2006/main">
        <w:t xml:space="preserve">Luk 13:33 Maar ek moet vandag en môre en die volgende dag wandel, want dit kan nie wees dat 'n profeet uit Jerusalem omkom nie.</w:t>
      </w:r>
    </w:p>
    <w:p w14:paraId="6902CC9B" w14:textId="77777777" w:rsidR="00F90BDC" w:rsidRDefault="00F90BDC"/>
    <w:p w14:paraId="2B703445" w14:textId="77777777" w:rsidR="00F90BDC" w:rsidRDefault="00F90BDC">
      <w:r xmlns:w="http://schemas.openxmlformats.org/wordprocessingml/2006/main">
        <w:t xml:space="preserve">Jesus beklemtoon die belangrikheid daarvan om sy sending in Jerusalem te voltooi ten spyte van die gevaar.</w:t>
      </w:r>
    </w:p>
    <w:p w14:paraId="0A920C5E" w14:textId="77777777" w:rsidR="00F90BDC" w:rsidRDefault="00F90BDC"/>
    <w:p w14:paraId="1FF128B3" w14:textId="77777777" w:rsidR="00F90BDC" w:rsidRDefault="00F90BDC">
      <w:r xmlns:w="http://schemas.openxmlformats.org/wordprocessingml/2006/main">
        <w:t xml:space="preserve">1. Jesus leer ons om gefokus te bly op ons missie ten spyte van die risiko's.</w:t>
      </w:r>
    </w:p>
    <w:p w14:paraId="01B31780" w14:textId="77777777" w:rsidR="00F90BDC" w:rsidRDefault="00F90BDC"/>
    <w:p w14:paraId="4E992D04" w14:textId="77777777" w:rsidR="00F90BDC" w:rsidRDefault="00F90BDC">
      <w:r xmlns:w="http://schemas.openxmlformats.org/wordprocessingml/2006/main">
        <w:t xml:space="preserve">2. Jesus toon vir ons moed en toewyding in die voltooiing van sy sending.</w:t>
      </w:r>
    </w:p>
    <w:p w14:paraId="6560D00A" w14:textId="77777777" w:rsidR="00F90BDC" w:rsidRDefault="00F90BDC"/>
    <w:p w14:paraId="4E19FB74" w14:textId="77777777" w:rsidR="00F90BDC" w:rsidRDefault="00F90BDC">
      <w:r xmlns:w="http://schemas.openxmlformats.org/wordprocessingml/2006/main">
        <w:t xml:space="preserve">1. Matteus 10:16-19 – Jesus gee die dissipels opdrag om uit te gaan en die goeie nuus te versprei.</w:t>
      </w:r>
    </w:p>
    <w:p w14:paraId="55D07997" w14:textId="77777777" w:rsidR="00F90BDC" w:rsidRDefault="00F90BDC"/>
    <w:p w14:paraId="39D577A3" w14:textId="77777777" w:rsidR="00F90BDC" w:rsidRDefault="00F90BDC">
      <w:r xmlns:w="http://schemas.openxmlformats.org/wordprocessingml/2006/main">
        <w:t xml:space="preserve">2. Matteus 16:25 – Jesus spoor sy dissipels aan om hulself te verloën en hul kruis op te neem.</w:t>
      </w:r>
    </w:p>
    <w:p w14:paraId="4D5B83A0" w14:textId="77777777" w:rsidR="00F90BDC" w:rsidRDefault="00F90BDC"/>
    <w:p w14:paraId="4AD5820B" w14:textId="77777777" w:rsidR="00F90BDC" w:rsidRDefault="00F90BDC">
      <w:r xmlns:w="http://schemas.openxmlformats.org/wordprocessingml/2006/main">
        <w:t xml:space="preserve">Luk 13:34 o Jerusalem, Jerusalem, wat die profete doodmaak en stenig die wat na jou gestuur is; hoe dikwels wou Ek jou kinders bymekaarmaak soos 'n hen haar geslagte onder haar vlerke bymekaarmaak, en julle wou nie!</w:t>
      </w:r>
    </w:p>
    <w:p w14:paraId="7BEAAF91" w14:textId="77777777" w:rsidR="00F90BDC" w:rsidRDefault="00F90BDC"/>
    <w:p w14:paraId="755E4A21" w14:textId="77777777" w:rsidR="00F90BDC" w:rsidRDefault="00F90BDC">
      <w:r xmlns:w="http://schemas.openxmlformats.org/wordprocessingml/2006/main">
        <w:t xml:space="preserve">Jesus spreek sy hartseer uit oor Jerusalem se verwerping van hom en sy boodskap.</w:t>
      </w:r>
    </w:p>
    <w:p w14:paraId="3D4EC8F4" w14:textId="77777777" w:rsidR="00F90BDC" w:rsidRDefault="00F90BDC"/>
    <w:p w14:paraId="128000F3" w14:textId="77777777" w:rsidR="00F90BDC" w:rsidRDefault="00F90BDC">
      <w:r xmlns:w="http://schemas.openxmlformats.org/wordprocessingml/2006/main">
        <w:t xml:space="preserve">1. "Die hartseer van verwerping"</w:t>
      </w:r>
    </w:p>
    <w:p w14:paraId="53B1289E" w14:textId="77777777" w:rsidR="00F90BDC" w:rsidRDefault="00F90BDC"/>
    <w:p w14:paraId="4E701408" w14:textId="77777777" w:rsidR="00F90BDC" w:rsidRDefault="00F90BDC">
      <w:r xmlns:w="http://schemas.openxmlformats.org/wordprocessingml/2006/main">
        <w:t xml:space="preserve">2. "God se uitnodiging na Jerusalem"</w:t>
      </w:r>
    </w:p>
    <w:p w14:paraId="3CBD608E" w14:textId="77777777" w:rsidR="00F90BDC" w:rsidRDefault="00F90BDC"/>
    <w:p w14:paraId="482E05C5" w14:textId="77777777" w:rsidR="00F90BDC" w:rsidRDefault="00F90BDC">
      <w:r xmlns:w="http://schemas.openxmlformats.org/wordprocessingml/2006/main">
        <w:t xml:space="preserve">1. Jeremia 17:13 - "O Here, die hoop van Israel, almal wat U verlaat, sal beskaamd staan, en die </w:t>
      </w:r>
      <w:r xmlns:w="http://schemas.openxmlformats.org/wordprocessingml/2006/main">
        <w:lastRenderedPageBreak xmlns:w="http://schemas.openxmlformats.org/wordprocessingml/2006/main"/>
      </w:r>
      <w:r xmlns:w="http://schemas.openxmlformats.org/wordprocessingml/2006/main">
        <w:t xml:space="preserve">wat van My afwyk, sal op die aarde geskrywe word, omdat hulle die Here, die fontein van lewende water, verlaat het. "</w:t>
      </w:r>
    </w:p>
    <w:p w14:paraId="28A03CC5" w14:textId="77777777" w:rsidR="00F90BDC" w:rsidRDefault="00F90BDC"/>
    <w:p w14:paraId="2648221E" w14:textId="77777777" w:rsidR="00F90BDC" w:rsidRDefault="00F90BDC">
      <w:r xmlns:w="http://schemas.openxmlformats.org/wordprocessingml/2006/main">
        <w:t xml:space="preserve">2. Jesaja 53:3 - "Hy is verag en deur die mense verwerp, 'n man van smarte en bekend met droefheid; en ons het as 't ware ons aangesig vir hom verberg;</w:t>
      </w:r>
    </w:p>
    <w:p w14:paraId="3851967E" w14:textId="77777777" w:rsidR="00F90BDC" w:rsidRDefault="00F90BDC"/>
    <w:p w14:paraId="2D071F17" w14:textId="77777777" w:rsidR="00F90BDC" w:rsidRDefault="00F90BDC">
      <w:r xmlns:w="http://schemas.openxmlformats.org/wordprocessingml/2006/main">
        <w:t xml:space="preserve">Luk 13:35 Kyk, julle huis word vir julle woes gelaat; en voorwaar Ek sê vir julle, julle sal My nie sien nie totdat die tyd kom wanneer julle sal sê: Geseënd is Hy wat kom in die Naam van die Here!</w:t>
      </w:r>
    </w:p>
    <w:p w14:paraId="05407B7E" w14:textId="77777777" w:rsidR="00F90BDC" w:rsidRDefault="00F90BDC"/>
    <w:p w14:paraId="15CE44DA" w14:textId="77777777" w:rsidR="00F90BDC" w:rsidRDefault="00F90BDC">
      <w:r xmlns:w="http://schemas.openxmlformats.org/wordprocessingml/2006/main">
        <w:t xml:space="preserve">Jesus sê vir 'n groep mense dat hulle huis woes gelaat sal word en hulle hom nie weer sal sien voordat hulle hom as die Messias erken nie.</w:t>
      </w:r>
    </w:p>
    <w:p w14:paraId="25341BE4" w14:textId="77777777" w:rsidR="00F90BDC" w:rsidRDefault="00F90BDC"/>
    <w:p w14:paraId="5B1EB23F" w14:textId="77777777" w:rsidR="00F90BDC" w:rsidRDefault="00F90BDC">
      <w:r xmlns:w="http://schemas.openxmlformats.org/wordprocessingml/2006/main">
        <w:t xml:space="preserve">1. Die belangrikheid daarvan om Jesus as die Messias te erken.</w:t>
      </w:r>
    </w:p>
    <w:p w14:paraId="43A91279" w14:textId="77777777" w:rsidR="00F90BDC" w:rsidRDefault="00F90BDC"/>
    <w:p w14:paraId="483681E6" w14:textId="77777777" w:rsidR="00F90BDC" w:rsidRDefault="00F90BDC">
      <w:r xmlns:w="http://schemas.openxmlformats.org/wordprocessingml/2006/main">
        <w:t xml:space="preserve">2. Die belofte van herstel en vergifnis deur Jesus as die Here te aanvaar.</w:t>
      </w:r>
    </w:p>
    <w:p w14:paraId="6E223B81" w14:textId="77777777" w:rsidR="00F90BDC" w:rsidRDefault="00F90BDC"/>
    <w:p w14:paraId="3251B3BB" w14:textId="77777777" w:rsidR="00F90BDC" w:rsidRDefault="00F90BDC">
      <w:r xmlns:w="http://schemas.openxmlformats.org/wordprocessingml/2006/main">
        <w:t xml:space="preserve">1. Jesaja 40:1-3 - Troos, troos my volk, spreek julle God.</w:t>
      </w:r>
    </w:p>
    <w:p w14:paraId="0368EE1F" w14:textId="77777777" w:rsidR="00F90BDC" w:rsidRDefault="00F90BDC"/>
    <w:p w14:paraId="6B83BEED" w14:textId="77777777" w:rsidR="00F90BDC" w:rsidRDefault="00F90BDC">
      <w:r xmlns:w="http://schemas.openxmlformats.org/wordprocessingml/2006/main">
        <w:t xml:space="preserve">2. Joh 14:6 – Jesus sê vir hom: Ek is die weg en die waarheid en die lewe; niemand kom na die Vader behalwe deur My nie.</w:t>
      </w:r>
    </w:p>
    <w:p w14:paraId="3840759F" w14:textId="77777777" w:rsidR="00F90BDC" w:rsidRDefault="00F90BDC"/>
    <w:p w14:paraId="6EE3EA4D" w14:textId="77777777" w:rsidR="00F90BDC" w:rsidRDefault="00F90BDC">
      <w:r xmlns:w="http://schemas.openxmlformats.org/wordprocessingml/2006/main">
        <w:t xml:space="preserve">Lukas 14 sluit Jesus se leringe oor nederigheid, die koste van dissipelskap en die gelykenisse van die Groot Banket en die Toringbouer in.</w:t>
      </w:r>
    </w:p>
    <w:p w14:paraId="38A07AF1" w14:textId="77777777" w:rsidR="00F90BDC" w:rsidRDefault="00F90BDC"/>
    <w:p w14:paraId="7F9949D6" w14:textId="77777777" w:rsidR="00F90BDC" w:rsidRDefault="00F90BDC">
      <w:r xmlns:w="http://schemas.openxmlformats.org/wordprocessingml/2006/main">
        <w:t xml:space="preserve">1ste Paragraaf: Die hoofstuk begin met Jesus wat 'n man met watersug op die Sabbat by 'n Fariseër se huis genees en hulle wettiese interpretasies van Sabbatsonderhouding uitdaag (Luk. 14:1-6). Terwyl hy waargeneem het hoe gaste ereplekke by die maaltyd gekies het, het Hy 'n gelykenis gedeel wat hulle aangeraai het om laer plekke by feeste in te neem sodat hulle genooi kan word om hoër te beweeg eerder as om gevra te word om hul sitplekke vir meer vooraanstaande gaste prys te gee. Hierdie lering onderstreep nederigheid en keer </w:t>
      </w:r>
      <w:r xmlns:w="http://schemas.openxmlformats.org/wordprocessingml/2006/main">
        <w:lastRenderedPageBreak xmlns:w="http://schemas.openxmlformats.org/wordprocessingml/2006/main"/>
      </w:r>
      <w:r xmlns:w="http://schemas.openxmlformats.org/wordprocessingml/2006/main">
        <w:t xml:space="preserve">wêreldse waardes om – “Want almal wat hulleself verhoog, sal verneder word, en die wat hulleself verneder, sal verhoog word” (Luk. 14:7-11).</w:t>
      </w:r>
    </w:p>
    <w:p w14:paraId="36B2923A" w14:textId="77777777" w:rsidR="00F90BDC" w:rsidRDefault="00F90BDC"/>
    <w:p w14:paraId="7BA07BBB" w14:textId="77777777" w:rsidR="00F90BDC" w:rsidRDefault="00F90BDC">
      <w:r xmlns:w="http://schemas.openxmlformats.org/wordprocessingml/2006/main">
        <w:t xml:space="preserve">2de Paragraaf: Deur sy onderrig tydens hierdie maaltyd voort te sit, het Jesus Sy gasheer aangeraai om nie vriende, broers of ryk bure uit te nooi wat kan wederkerig nie, maar eerder arm kreupele kreupele blindes uit te nooi wat nie kan terugbetaal om sodoende beloning opstanding regverdig te verseker. Hy het toe vertel van die Gelykenis Groot Banket waar baie genooide verskonings gemaak het om nie by te woon nie, so meesterhuis het beveel dat bediendes uitgaan paaie landpaaie dwing mense om in my huis in te kom, sal vol wees wat God se inklusiewe uitnodigingskoninkryk aandui, veral daardie gemarginaliseerde samelewingsverwerping deur selfvoldaan selfvoldaan (Lukas 14) :12-24).</w:t>
      </w:r>
    </w:p>
    <w:p w14:paraId="56B7ABC5" w14:textId="77777777" w:rsidR="00F90BDC" w:rsidRDefault="00F90BDC"/>
    <w:p w14:paraId="5F4581B3" w14:textId="77777777" w:rsidR="00F90BDC" w:rsidRDefault="00F90BDC">
      <w:r xmlns:w="http://schemas.openxmlformats.org/wordprocessingml/2006/main">
        <w:t xml:space="preserve">3de Paragraaf: Groot skares het Jesus gevolg en Hy het na hulle gedraai en gesê dat enigiemand wat na Hom kom, vader ma vrou kinders broers susters moet haat, ja selfs eie lewe anders kan hy nie dissipel wees wie nie kruis dra nie, kan nie sy dissipel volg nie. Hierdie sterk taal word gebruik om totale toewyding vereiste dissipelskap te beklemtoon bo enige ander relasionele familielojaliteit. Hy het dit verder geïllustreer deur twee gelykenisse te gebruik – een oor bouer toring 'n ander koning wat oorlog gaan beide beklemtoon belangrikheid tel koste voor onderneem so 'n verbintenis verseker vermoë volledige taak hanteer konflik beklemtoon nugter oorweging selfverloëning nodig volg Hom (Luk. 14:25-33). Die hoofstuk sluit af met Jesus se metafoor sout sy behoudende kwaliteit, maar as soutigheid verloor, maak geen manier weer sout nie, dus goeie grond of mis wat uitgegooi word, waarsku dissipels handhaaf kenmerkende kwaliteit invloed wêreld anders sou hulle nutteloos ondoeltreffend word (Luk.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En terwyl Hy in die huis van een van die vernaamste Fariseërs ingaan om brood op die sabbatdag te eet, het hulle Hom dopgehou.</w:t>
      </w:r>
    </w:p>
    <w:p w14:paraId="42915DD7" w14:textId="77777777" w:rsidR="00F90BDC" w:rsidRDefault="00F90BDC"/>
    <w:p w14:paraId="5DC9DB2B" w14:textId="77777777" w:rsidR="00F90BDC" w:rsidRDefault="00F90BDC">
      <w:r xmlns:w="http://schemas.openxmlformats.org/wordprocessingml/2006/main">
        <w:t xml:space="preserve">Jesus het op die sabbatdag na die huis van een van die vernaamste Fariseërs gegaan om brood te eet, en die Fariseërs het hom dopgehou.</w:t>
      </w:r>
    </w:p>
    <w:p w14:paraId="23E9E733" w14:textId="77777777" w:rsidR="00F90BDC" w:rsidRDefault="00F90BDC"/>
    <w:p w14:paraId="5F575C8D" w14:textId="77777777" w:rsidR="00F90BDC" w:rsidRDefault="00F90BDC">
      <w:r xmlns:w="http://schemas.openxmlformats.org/wordprocessingml/2006/main">
        <w:t xml:space="preserve">1. Die Voorrang van Jesus: Hoe Jesus die Norme van Sy Tyd uitgedaag het</w:t>
      </w:r>
    </w:p>
    <w:p w14:paraId="358682F0" w14:textId="77777777" w:rsidR="00F90BDC" w:rsidRDefault="00F90BDC"/>
    <w:p w14:paraId="0459F261" w14:textId="77777777" w:rsidR="00F90BDC" w:rsidRDefault="00F90BDC">
      <w:r xmlns:w="http://schemas.openxmlformats.org/wordprocessingml/2006/main">
        <w:t xml:space="preserve">2. Die Sabbat: 'n Geleentheid om na te dink oor Jesus se teenwoordigheid in ons lewens</w:t>
      </w:r>
    </w:p>
    <w:p w14:paraId="09B427C4" w14:textId="77777777" w:rsidR="00F90BDC" w:rsidRDefault="00F90BDC"/>
    <w:p w14:paraId="5F664A57" w14:textId="77777777" w:rsidR="00F90BDC" w:rsidRDefault="00F90BDC">
      <w:r xmlns:w="http://schemas.openxmlformats.org/wordprocessingml/2006/main">
        <w:t xml:space="preserve">1. Matteus 5:17-20 - "Moenie dink dat Ek gekom het om die wet of die profete te ontbind nie; Ek het nie gekom om te ontbind nie, maar om te vervul. Want voorwaar Ek sê vir julle, totdat die hemel en die aarde verbygaan, een jota of een titteltjie sal geensins van die wet verbygaan totdat alles vervul is nie.”</w:t>
      </w:r>
    </w:p>
    <w:p w14:paraId="723ED806" w14:textId="77777777" w:rsidR="00F90BDC" w:rsidRDefault="00F90BDC"/>
    <w:p w14:paraId="6FF25803" w14:textId="77777777" w:rsidR="00F90BDC" w:rsidRDefault="00F90BDC">
      <w:r xmlns:w="http://schemas.openxmlformats.org/wordprocessingml/2006/main">
        <w:t xml:space="preserve">2. Kolossense 2:16-17 - "Laat niemand julle dan oordeel in spys of in drank of met betrekking tot 'n feesdag of nuwemaan of die sabbat nie, wat 'n skaduwee is van die toekomstige dinge. maar die liggaam is van Christus."</w:t>
      </w:r>
    </w:p>
    <w:p w14:paraId="3F27526B" w14:textId="77777777" w:rsidR="00F90BDC" w:rsidRDefault="00F90BDC"/>
    <w:p w14:paraId="629198ED" w14:textId="77777777" w:rsidR="00F90BDC" w:rsidRDefault="00F90BDC">
      <w:r xmlns:w="http://schemas.openxmlformats.org/wordprocessingml/2006/main">
        <w:t xml:space="preserve">LUKAS 14:2 En kyk, daar was 'n sekere man voor hom wat watersug gehad het.</w:t>
      </w:r>
    </w:p>
    <w:p w14:paraId="06A4B5EF" w14:textId="77777777" w:rsidR="00F90BDC" w:rsidRDefault="00F90BDC"/>
    <w:p w14:paraId="77E452A2" w14:textId="77777777" w:rsidR="00F90BDC" w:rsidRDefault="00F90BDC">
      <w:r xmlns:w="http://schemas.openxmlformats.org/wordprocessingml/2006/main">
        <w:t xml:space="preserve">Jesus het 'n man met watersuiker genees.</w:t>
      </w:r>
    </w:p>
    <w:p w14:paraId="0D4315A1" w14:textId="77777777" w:rsidR="00F90BDC" w:rsidRDefault="00F90BDC"/>
    <w:p w14:paraId="61A16FDE" w14:textId="77777777" w:rsidR="00F90BDC" w:rsidRDefault="00F90BDC">
      <w:r xmlns:w="http://schemas.openxmlformats.org/wordprocessingml/2006/main">
        <w:t xml:space="preserve">1. Die genesende krag van Jesus geopenbaar deur dade van deernis.</w:t>
      </w:r>
    </w:p>
    <w:p w14:paraId="094D8233" w14:textId="77777777" w:rsidR="00F90BDC" w:rsidRDefault="00F90BDC"/>
    <w:p w14:paraId="7D889D3D" w14:textId="77777777" w:rsidR="00F90BDC" w:rsidRDefault="00F90BDC">
      <w:r xmlns:w="http://schemas.openxmlformats.org/wordprocessingml/2006/main">
        <w:t xml:space="preserve">2. Die belangrikheid van geloof in tye van fisiese lyding.</w:t>
      </w:r>
    </w:p>
    <w:p w14:paraId="7D052EA2" w14:textId="77777777" w:rsidR="00F90BDC" w:rsidRDefault="00F90BDC"/>
    <w:p w14:paraId="4ADAF842" w14:textId="77777777" w:rsidR="00F90BDC" w:rsidRDefault="00F90BDC">
      <w:r xmlns:w="http://schemas.openxmlformats.org/wordprocessingml/2006/main">
        <w:t xml:space="preserve">1. Matteus 9:35 “En Jesus het deur al die stede en dorpe gegaan en in hulle sinagoges geleer en die evangelie van die koninkryk verkondig en elke siekte en elke ellende genees.”</w:t>
      </w:r>
    </w:p>
    <w:p w14:paraId="4D72DC1C" w14:textId="77777777" w:rsidR="00F90BDC" w:rsidRDefault="00F90BDC"/>
    <w:p w14:paraId="4A72F9BC" w14:textId="77777777" w:rsidR="00F90BDC" w:rsidRDefault="00F90BDC">
      <w:r xmlns:w="http://schemas.openxmlformats.org/wordprocessingml/2006/main">
        <w:t xml:space="preserve">2. Lukas 18:42 “En Jesus sê vir hom: Laat jou sien; jou geloof het jou gesond gemaak.'”</w:t>
      </w:r>
    </w:p>
    <w:p w14:paraId="37E379CA" w14:textId="77777777" w:rsidR="00F90BDC" w:rsidRDefault="00F90BDC"/>
    <w:p w14:paraId="2CC401B7" w14:textId="77777777" w:rsidR="00F90BDC" w:rsidRDefault="00F90BDC">
      <w:r xmlns:w="http://schemas.openxmlformats.org/wordprocessingml/2006/main">
        <w:t xml:space="preserve">LUKAS 14:3 En Jesus antwoord en spreek met die wetgeleerdes en Fariseërs en sê: Is dit geoorloof om op die sabbatdag te genees?</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die wetgeleerdes en Fariseërs gevra of dit geoorloof is om op die sabbatdag te genees.</w:t>
      </w:r>
    </w:p>
    <w:p w14:paraId="0E27C6C9" w14:textId="77777777" w:rsidR="00F90BDC" w:rsidRDefault="00F90BDC"/>
    <w:p w14:paraId="2701B3D6" w14:textId="77777777" w:rsidR="00F90BDC" w:rsidRDefault="00F90BDC">
      <w:r xmlns:w="http://schemas.openxmlformats.org/wordprocessingml/2006/main">
        <w:t xml:space="preserve">1. Die krag van genesing: verken die lewegewende aard van Jesus se wonderwerke</w:t>
      </w:r>
    </w:p>
    <w:p w14:paraId="075CCFAB" w14:textId="77777777" w:rsidR="00F90BDC" w:rsidRDefault="00F90BDC"/>
    <w:p w14:paraId="0E978C12" w14:textId="77777777" w:rsidR="00F90BDC" w:rsidRDefault="00F90BDC">
      <w:r xmlns:w="http://schemas.openxmlformats.org/wordprocessingml/2006/main">
        <w:t xml:space="preserve">2. Onderhouding van die Sabbat: Ondersoek die gebod om te rus en te verheug</w:t>
      </w:r>
    </w:p>
    <w:p w14:paraId="66E543D0" w14:textId="77777777" w:rsidR="00F90BDC" w:rsidRDefault="00F90BDC"/>
    <w:p w14:paraId="04676206" w14:textId="77777777" w:rsidR="00F90BDC" w:rsidRDefault="00F90BDC">
      <w:r xmlns:w="http://schemas.openxmlformats.org/wordprocessingml/2006/main">
        <w:t xml:space="preserve">1. Markus 3:1-6 - Jesus genees 'n man met 'n verdorde hand</w:t>
      </w:r>
    </w:p>
    <w:p w14:paraId="0D284365" w14:textId="77777777" w:rsidR="00F90BDC" w:rsidRDefault="00F90BDC"/>
    <w:p w14:paraId="5CAE2A8B" w14:textId="77777777" w:rsidR="00F90BDC" w:rsidRDefault="00F90BDC">
      <w:r xmlns:w="http://schemas.openxmlformats.org/wordprocessingml/2006/main">
        <w:t xml:space="preserve">2. Jesaja 58:13-14 - Onderhouding van die Sabbat as 'n daad van aanbidding</w:t>
      </w:r>
    </w:p>
    <w:p w14:paraId="20A300D2" w14:textId="77777777" w:rsidR="00F90BDC" w:rsidRDefault="00F90BDC"/>
    <w:p w14:paraId="28634877" w14:textId="77777777" w:rsidR="00F90BDC" w:rsidRDefault="00F90BDC">
      <w:r xmlns:w="http://schemas.openxmlformats.org/wordprocessingml/2006/main">
        <w:t xml:space="preserve">Luk 14:4 En hulle het stilgebly. En hy het hom geneem en hom gesond gemaak en hom laat gaan;</w:t>
      </w:r>
    </w:p>
    <w:p w14:paraId="03DFBE59" w14:textId="77777777" w:rsidR="00F90BDC" w:rsidRDefault="00F90BDC"/>
    <w:p w14:paraId="399609E4" w14:textId="77777777" w:rsidR="00F90BDC" w:rsidRDefault="00F90BDC">
      <w:r xmlns:w="http://schemas.openxmlformats.org/wordprocessingml/2006/main">
        <w:t xml:space="preserve">Jesus het medelye en barmhartigheid betoon deur 'n man met 'n verdorde hand te neem, hom te genees en hom vry te maak.</w:t>
      </w:r>
    </w:p>
    <w:p w14:paraId="4C063416" w14:textId="77777777" w:rsidR="00F90BDC" w:rsidRDefault="00F90BDC"/>
    <w:p w14:paraId="25091C0A" w14:textId="77777777" w:rsidR="00F90BDC" w:rsidRDefault="00F90BDC">
      <w:r xmlns:w="http://schemas.openxmlformats.org/wordprocessingml/2006/main">
        <w:t xml:space="preserve">1. God se deernis en genade: Hoe Jesus 'n man se lewe verander het</w:t>
      </w:r>
    </w:p>
    <w:p w14:paraId="6985829F" w14:textId="77777777" w:rsidR="00F90BDC" w:rsidRDefault="00F90BDC"/>
    <w:p w14:paraId="41F1098B" w14:textId="77777777" w:rsidR="00F90BDC" w:rsidRDefault="00F90BDC">
      <w:r xmlns:w="http://schemas.openxmlformats.org/wordprocessingml/2006/main">
        <w:t xml:space="preserve">2. Vind vryheid deur Jesus se genesende krag</w:t>
      </w:r>
    </w:p>
    <w:p w14:paraId="5707F608" w14:textId="77777777" w:rsidR="00F90BDC" w:rsidRDefault="00F90BDC"/>
    <w:p w14:paraId="67767742" w14:textId="77777777" w:rsidR="00F90BDC" w:rsidRDefault="00F90BDC">
      <w:r xmlns:w="http://schemas.openxmlformats.org/wordprocessingml/2006/main">
        <w:t xml:space="preserve">1. Jakobus 5:15 – “En die gebed van die geloof sal die sieke red, en die Here sal hom opwek. En as hy sondes gedoen het, sal dit hom vergewe word.”</w:t>
      </w:r>
    </w:p>
    <w:p w14:paraId="46C9FD76" w14:textId="77777777" w:rsidR="00F90BDC" w:rsidRDefault="00F90BDC"/>
    <w:p w14:paraId="4E0D7394" w14:textId="77777777" w:rsidR="00F90BDC" w:rsidRDefault="00F90BDC">
      <w:r xmlns:w="http://schemas.openxmlformats.org/wordprocessingml/2006/main">
        <w:t xml:space="preserve">2. Jesaja 53:4-5 – “Waarlik, Hy het ons smarte gedra en ons smarte gedra; tog het ons hom geag as geslaan, deur God geslaan en verdruk. Maar hy is deur ons oortredinge gewond; oor ons ongeregtighede is hy verbrysel; op Hom was die tugtiging wat vir ons vrede gebring het, en deur sy wonde het daar vir ons genesing gekom.”</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14:5 En hulle antwoord en sê: Vir wie van julle sal 'n esel of 'n bees in 'n put val, en sal hom nie dadelik op die sabbatdag uittrek nie?</w:t>
      </w:r>
    </w:p>
    <w:p w14:paraId="63E8B15A" w14:textId="77777777" w:rsidR="00F90BDC" w:rsidRDefault="00F90BDC"/>
    <w:p w14:paraId="70E8BE6E" w14:textId="77777777" w:rsidR="00F90BDC" w:rsidRDefault="00F90BDC">
      <w:r xmlns:w="http://schemas.openxmlformats.org/wordprocessingml/2006/main">
        <w:t xml:space="preserve">Hierdie gedeelte uit Lukas 14:5 vertoon Jesus se lering oor die belangrikheid van barmhartigheid oor die onderhouding van die Sabbat.</w:t>
      </w:r>
    </w:p>
    <w:p w14:paraId="2BDE8204" w14:textId="77777777" w:rsidR="00F90BDC" w:rsidRDefault="00F90BDC"/>
    <w:p w14:paraId="122E9744" w14:textId="77777777" w:rsidR="00F90BDC" w:rsidRDefault="00F90BDC">
      <w:r xmlns:w="http://schemas.openxmlformats.org/wordprocessingml/2006/main">
        <w:t xml:space="preserve">1. God se genade is groter as reëls: Deernis oor ritueel</w:t>
      </w:r>
    </w:p>
    <w:p w14:paraId="206DCDF1" w14:textId="77777777" w:rsidR="00F90BDC" w:rsidRDefault="00F90BDC"/>
    <w:p w14:paraId="2F825FE8" w14:textId="77777777" w:rsidR="00F90BDC" w:rsidRDefault="00F90BDC">
      <w:r xmlns:w="http://schemas.openxmlformats.org/wordprocessingml/2006/main">
        <w:t xml:space="preserve">2. Jesus se boodskap van liefde en deernis: Stel ons prioriteite reg</w:t>
      </w:r>
    </w:p>
    <w:p w14:paraId="37A61A74" w14:textId="77777777" w:rsidR="00F90BDC" w:rsidRDefault="00F90BDC"/>
    <w:p w14:paraId="7A519F71" w14:textId="77777777" w:rsidR="00F90BDC" w:rsidRDefault="00F90BDC">
      <w:r xmlns:w="http://schemas.openxmlformats.org/wordprocessingml/2006/main">
        <w:t xml:space="preserve">1. Matteus 12:1-14; Jesus se leer dat liefde en barmhartigheid wet moet vervang.</w:t>
      </w:r>
    </w:p>
    <w:p w14:paraId="285EA0F2" w14:textId="77777777" w:rsidR="00F90BDC" w:rsidRDefault="00F90BDC"/>
    <w:p w14:paraId="51513729" w14:textId="77777777" w:rsidR="00F90BDC" w:rsidRDefault="00F90BDC">
      <w:r xmlns:w="http://schemas.openxmlformats.org/wordprocessingml/2006/main">
        <w:t xml:space="preserve">2. Psalm 145:8-9; God se liefde en deernis duur vir ewig.</w:t>
      </w:r>
    </w:p>
    <w:p w14:paraId="33BDF22B" w14:textId="77777777" w:rsidR="00F90BDC" w:rsidRDefault="00F90BDC"/>
    <w:p w14:paraId="19002009" w14:textId="77777777" w:rsidR="00F90BDC" w:rsidRDefault="00F90BDC">
      <w:r xmlns:w="http://schemas.openxmlformats.org/wordprocessingml/2006/main">
        <w:t xml:space="preserve">Luk 14:6 En hulle kon Hom nie weer hierop antwoord nie.</w:t>
      </w:r>
    </w:p>
    <w:p w14:paraId="34D9A687" w14:textId="77777777" w:rsidR="00F90BDC" w:rsidRDefault="00F90BDC"/>
    <w:p w14:paraId="1CD657CC" w14:textId="77777777" w:rsidR="00F90BDC" w:rsidRDefault="00F90BDC">
      <w:r xmlns:w="http://schemas.openxmlformats.org/wordprocessingml/2006/main">
        <w:t xml:space="preserve">Die mense in die skare kon nie op Jesus se woorde reageer nie.</w:t>
      </w:r>
    </w:p>
    <w:p w14:paraId="65F2DCE9" w14:textId="77777777" w:rsidR="00F90BDC" w:rsidRDefault="00F90BDC"/>
    <w:p w14:paraId="3111D281" w14:textId="77777777" w:rsidR="00F90BDC" w:rsidRDefault="00F90BDC">
      <w:r xmlns:w="http://schemas.openxmlformats.org/wordprocessingml/2006/main">
        <w:t xml:space="preserve">1. Ons moenie bang wees om gesag uit te daag en vrae te vra nie.</w:t>
      </w:r>
    </w:p>
    <w:p w14:paraId="13C55C02" w14:textId="77777777" w:rsidR="00F90BDC" w:rsidRDefault="00F90BDC"/>
    <w:p w14:paraId="15677499" w14:textId="77777777" w:rsidR="00F90BDC" w:rsidRDefault="00F90BDC">
      <w:r xmlns:w="http://schemas.openxmlformats.org/wordprocessingml/2006/main">
        <w:t xml:space="preserve">2. Ons moet nederig wees en nie bang wees om te erken wanneer ons nie antwoorde het nie.</w:t>
      </w:r>
    </w:p>
    <w:p w14:paraId="3CF0CA14" w14:textId="77777777" w:rsidR="00F90BDC" w:rsidRDefault="00F90BDC"/>
    <w:p w14:paraId="7C853974" w14:textId="77777777" w:rsidR="00F90BDC" w:rsidRDefault="00F90BDC">
      <w:r xmlns:w="http://schemas.openxmlformats.org/wordprocessingml/2006/main">
        <w:t xml:space="preserve">1. Spreuke 29:20 – “Sien jy 'n man wat haastig is in sy woorde? Daar is meer hoop vir ’n dwaas as vir hom.”</w:t>
      </w:r>
    </w:p>
    <w:p w14:paraId="1DFA0F54" w14:textId="77777777" w:rsidR="00F90BDC" w:rsidRDefault="00F90BDC"/>
    <w:p w14:paraId="1D2ACA7B" w14:textId="77777777" w:rsidR="00F90BDC" w:rsidRDefault="00F90BDC">
      <w:r xmlns:w="http://schemas.openxmlformats.org/wordprocessingml/2006/main">
        <w:t xml:space="preserve">2. Jakobus 1:19 – “Weet dit, my geliefde broers: laat elke mens gou wees om te hoor, stadig om te praat, stadig om kwaad te word.”</w:t>
      </w:r>
    </w:p>
    <w:p w14:paraId="0DA696AC" w14:textId="77777777" w:rsidR="00F90BDC" w:rsidRDefault="00F90BDC"/>
    <w:p w14:paraId="4AEEEA9F" w14:textId="77777777" w:rsidR="00F90BDC" w:rsidRDefault="00F90BDC">
      <w:r xmlns:w="http://schemas.openxmlformats.org/wordprocessingml/2006/main">
        <w:t xml:space="preserve">LUKAS 14:7 En Hy het 'n gelykenis aan die genooides vertel toe Hy gemerk het hoe hulle die hoofkamers uitgekies het; sê vir hulle:</w:t>
      </w:r>
    </w:p>
    <w:p w14:paraId="4AABC10F" w14:textId="77777777" w:rsidR="00F90BDC" w:rsidRDefault="00F90BDC"/>
    <w:p w14:paraId="3A1A3A7C" w14:textId="77777777" w:rsidR="00F90BDC" w:rsidRDefault="00F90BDC">
      <w:r xmlns:w="http://schemas.openxmlformats.org/wordprocessingml/2006/main">
        <w:t xml:space="preserve">Die gelykenis van Jesus aan diegene by 'n banket moedig nederigheid en 'n waardering vir ander aan.</w:t>
      </w:r>
    </w:p>
    <w:p w14:paraId="1B427F51" w14:textId="77777777" w:rsidR="00F90BDC" w:rsidRDefault="00F90BDC"/>
    <w:p w14:paraId="611AF8DA" w14:textId="77777777" w:rsidR="00F90BDC" w:rsidRDefault="00F90BDC">
      <w:r xmlns:w="http://schemas.openxmlformats.org/wordprocessingml/2006/main">
        <w:t xml:space="preserve">1: "Die krag van nederigheid"</w:t>
      </w:r>
    </w:p>
    <w:p w14:paraId="62C9A666" w14:textId="77777777" w:rsidR="00F90BDC" w:rsidRDefault="00F90BDC"/>
    <w:p w14:paraId="6D0183C6" w14:textId="77777777" w:rsidR="00F90BDC" w:rsidRDefault="00F90BDC">
      <w:r xmlns:w="http://schemas.openxmlformats.org/wordprocessingml/2006/main">
        <w:t xml:space="preserve">2: "Die seën om ander te waardeer"</w:t>
      </w:r>
    </w:p>
    <w:p w14:paraId="6E293245" w14:textId="77777777" w:rsidR="00F90BDC" w:rsidRDefault="00F90BDC"/>
    <w:p w14:paraId="3D7A7E46" w14:textId="77777777" w:rsidR="00F90BDC" w:rsidRDefault="00F90BDC">
      <w:r xmlns:w="http://schemas.openxmlformats.org/wordprocessingml/2006/main">
        <w:t xml:space="preserve">1: Filippense 2:3-5 - "Moenie niks uit selfsugtige ambisie of ydele verwaandheid nie. Waardeer eerder in nederigheid ander bo julleself, en kyk nie na julle eie belange nie, maar elkeen van julle na die ander se belange."</w:t>
      </w:r>
    </w:p>
    <w:p w14:paraId="1F4B0AFD" w14:textId="77777777" w:rsidR="00F90BDC" w:rsidRDefault="00F90BDC"/>
    <w:p w14:paraId="1CF1514C" w14:textId="77777777" w:rsidR="00F90BDC" w:rsidRDefault="00F90BDC">
      <w:r xmlns:w="http://schemas.openxmlformats.org/wordprocessingml/2006/main">
        <w:t xml:space="preserve">2: Jakobus 4:10 - "Verneder julle voor die Here, en Hy sal julle ophef."</w:t>
      </w:r>
    </w:p>
    <w:p w14:paraId="70C88BBA" w14:textId="77777777" w:rsidR="00F90BDC" w:rsidRDefault="00F90BDC"/>
    <w:p w14:paraId="58A54479" w14:textId="77777777" w:rsidR="00F90BDC" w:rsidRDefault="00F90BDC">
      <w:r xmlns:w="http://schemas.openxmlformats.org/wordprocessingml/2006/main">
        <w:t xml:space="preserve">LUKAS 14:8 As jy deur iemand na 'n bruilof genooi word, moenie in die hoogste kamer gaan sit nie; dat daar nie 'n meer eerbare man as wat jy van hom beveel word nie;</w:t>
      </w:r>
    </w:p>
    <w:p w14:paraId="5740B0FE" w14:textId="77777777" w:rsidR="00F90BDC" w:rsidRDefault="00F90BDC"/>
    <w:p w14:paraId="67D2F4B6" w14:textId="77777777" w:rsidR="00F90BDC" w:rsidRDefault="00F90BDC">
      <w:r xmlns:w="http://schemas.openxmlformats.org/wordprocessingml/2006/main">
        <w:t xml:space="preserve">'n Mens moet nie die setel van hoogste eer inneem wanneer jy na 'n troue of ander byeenkoms genooi word nie, aangesien daar dalk iemand belangriker as jyself teenwoordig is.</w:t>
      </w:r>
    </w:p>
    <w:p w14:paraId="2302CE4C" w14:textId="77777777" w:rsidR="00F90BDC" w:rsidRDefault="00F90BDC"/>
    <w:p w14:paraId="3DB10DD4" w14:textId="77777777" w:rsidR="00F90BDC" w:rsidRDefault="00F90BDC">
      <w:r xmlns:w="http://schemas.openxmlformats.org/wordprocessingml/2006/main">
        <w:t xml:space="preserve">1) Trots is 'n sonde: moenie dat dit jou lei om meer te neem as wat jy verdien nie.</w:t>
      </w:r>
    </w:p>
    <w:p w14:paraId="4C6C5E26" w14:textId="77777777" w:rsidR="00F90BDC" w:rsidRDefault="00F90BDC"/>
    <w:p w14:paraId="7464B35D" w14:textId="77777777" w:rsidR="00F90BDC" w:rsidRDefault="00F90BDC">
      <w:r xmlns:w="http://schemas.openxmlformats.org/wordprocessingml/2006/main">
        <w:t xml:space="preserve">2) Eer ander voor jouself, en neem die onderste sitplek in.</w:t>
      </w:r>
    </w:p>
    <w:p w14:paraId="5641F5A3" w14:textId="77777777" w:rsidR="00F90BDC" w:rsidRDefault="00F90BDC"/>
    <w:p w14:paraId="3B795BFC" w14:textId="77777777" w:rsidR="00F90BDC" w:rsidRDefault="00F90BDC">
      <w:r xmlns:w="http://schemas.openxmlformats.org/wordprocessingml/2006/main">
        <w:t xml:space="preserve">1) Filippense 2:3-4: "Moenie niks uit selfsugtige ambisie of hoogmoed nie, maar in nederigheid ag die ander belangriker </w:t>
      </w:r>
      <w:r xmlns:w="http://schemas.openxmlformats.org/wordprocessingml/2006/main">
        <w:lastRenderedPageBreak xmlns:w="http://schemas.openxmlformats.org/wordprocessingml/2006/main"/>
      </w:r>
      <w:r xmlns:w="http://schemas.openxmlformats.org/wordprocessingml/2006/main">
        <w:t xml:space="preserve">as julleself. Laat elkeen van julle nie net na sy eie belange kyk nie, maar ook na die ander se belange."</w:t>
      </w:r>
    </w:p>
    <w:p w14:paraId="39CAB05C" w14:textId="77777777" w:rsidR="00F90BDC" w:rsidRDefault="00F90BDC"/>
    <w:p w14:paraId="2FDC7CC9" w14:textId="77777777" w:rsidR="00F90BDC" w:rsidRDefault="00F90BDC">
      <w:r xmlns:w="http://schemas.openxmlformats.org/wordprocessingml/2006/main">
        <w:t xml:space="preserve">2) Spreuke 25:27: "Dit is nie goed om baie heuning te eet nie, en dit is nie heerlik om jou eie eer te soek nie."</w:t>
      </w:r>
    </w:p>
    <w:p w14:paraId="38ABE9CF" w14:textId="77777777" w:rsidR="00F90BDC" w:rsidRDefault="00F90BDC"/>
    <w:p w14:paraId="36358C48" w14:textId="77777777" w:rsidR="00F90BDC" w:rsidRDefault="00F90BDC">
      <w:r xmlns:w="http://schemas.openxmlformats.org/wordprocessingml/2006/main">
        <w:t xml:space="preserve">Luk 14:9 En Hy wat jou en hom beveel het, het gekom en vir jou gesê: Gee hierdie man plek; en jy begin met skaamte om die onderste vertrek in te neem.</w:t>
      </w:r>
    </w:p>
    <w:p w14:paraId="3F537714" w14:textId="77777777" w:rsidR="00F90BDC" w:rsidRDefault="00F90BDC"/>
    <w:p w14:paraId="000C1AB4" w14:textId="77777777" w:rsidR="00F90BDC" w:rsidRDefault="00F90BDC">
      <w:r xmlns:w="http://schemas.openxmlformats.org/wordprocessingml/2006/main">
        <w:t xml:space="preserve">Jesus leer die belangrikheid van nederigheid en die neem van die laagste plek by 'n byeenkoms.</w:t>
      </w:r>
    </w:p>
    <w:p w14:paraId="6B691619" w14:textId="77777777" w:rsidR="00F90BDC" w:rsidRDefault="00F90BDC"/>
    <w:p w14:paraId="3981AB74" w14:textId="77777777" w:rsidR="00F90BDC" w:rsidRDefault="00F90BDC">
      <w:r xmlns:w="http://schemas.openxmlformats.org/wordprocessingml/2006/main">
        <w:t xml:space="preserve">1. Die prioriteit van nederigheid: Leer om die laagste plek in te neem</w:t>
      </w:r>
    </w:p>
    <w:p w14:paraId="3E9B57AF" w14:textId="77777777" w:rsidR="00F90BDC" w:rsidRDefault="00F90BDC"/>
    <w:p w14:paraId="687FA68B" w14:textId="77777777" w:rsidR="00F90BDC" w:rsidRDefault="00F90BDC">
      <w:r xmlns:w="http://schemas.openxmlformats.org/wordprocessingml/2006/main">
        <w:t xml:space="preserve">2. Die Paradoks van Trots: Waarom nederigheid die grootste geskenk is</w:t>
      </w:r>
    </w:p>
    <w:p w14:paraId="042517C3" w14:textId="77777777" w:rsidR="00F90BDC" w:rsidRDefault="00F90BDC"/>
    <w:p w14:paraId="1E0D5195" w14:textId="77777777" w:rsidR="00F90BDC" w:rsidRDefault="00F90BDC">
      <w:r xmlns:w="http://schemas.openxmlformats.org/wordprocessingml/2006/main">
        <w:t xml:space="preserve">1. Filippense 2:3-8 "Doen niks uit selfsugtige ambisie of ydelheid nie, maar ag die ander in nederigheid beter as homself. Elkeen van julle moet nie net na sy eie belange omsien nie, maar ook na die ander se belange."</w:t>
      </w:r>
    </w:p>
    <w:p w14:paraId="7FFF8E60" w14:textId="77777777" w:rsidR="00F90BDC" w:rsidRDefault="00F90BDC"/>
    <w:p w14:paraId="0A06037F" w14:textId="77777777" w:rsidR="00F90BDC" w:rsidRDefault="00F90BDC">
      <w:r xmlns:w="http://schemas.openxmlformats.org/wordprocessingml/2006/main">
        <w:t xml:space="preserve">2. Jakobus 4:6-10 "God staan die hoogmoediges teë, maar betoon guns aan die nederiges. Verneder julle dan onder God se magtige hand, sodat Hy julle op die regte tyd kan verhoog."</w:t>
      </w:r>
    </w:p>
    <w:p w14:paraId="23C0D41D" w14:textId="77777777" w:rsidR="00F90BDC" w:rsidRDefault="00F90BDC"/>
    <w:p w14:paraId="3796201F" w14:textId="77777777" w:rsidR="00F90BDC" w:rsidRDefault="00F90BDC">
      <w:r xmlns:w="http://schemas.openxmlformats.org/wordprocessingml/2006/main">
        <w:t xml:space="preserve">Luk 14:10 Maar as jy genooi is, gaan sit in die onderste vertrek; sodat hy kom wat jou beveel het, vir jou kan sê: Vriend, gaan hoër op; dan moet jy aanbid voor die wat saam met jou aan tafel sit.</w:t>
      </w:r>
    </w:p>
    <w:p w14:paraId="155B18F6" w14:textId="77777777" w:rsidR="00F90BDC" w:rsidRDefault="00F90BDC"/>
    <w:p w14:paraId="62D944B8" w14:textId="77777777" w:rsidR="00F90BDC" w:rsidRDefault="00F90BDC">
      <w:r xmlns:w="http://schemas.openxmlformats.org/wordprocessingml/2006/main">
        <w:t xml:space="preserve">Jesus moedig diegene wat genooi is aan om nederig te wees en bereid te wees om 'n uitnodiging na 'n hoër stoel in die teenwoordigheid van ander te aanvaar.</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"Christus se oproep tot nederigheid: die uitnodiging na 'n hoër setel"</w:t>
      </w:r>
    </w:p>
    <w:p w14:paraId="79F72CAA" w14:textId="77777777" w:rsidR="00F90BDC" w:rsidRDefault="00F90BDC"/>
    <w:p w14:paraId="1A7969C0" w14:textId="77777777" w:rsidR="00F90BDC" w:rsidRDefault="00F90BDC">
      <w:r xmlns:w="http://schemas.openxmlformats.org/wordprocessingml/2006/main">
        <w:t xml:space="preserve">2. "Die seën van nederigheid: pluk die beloning van nederigheid"</w:t>
      </w:r>
    </w:p>
    <w:p w14:paraId="3EDAA51F" w14:textId="77777777" w:rsidR="00F90BDC" w:rsidRDefault="00F90BDC"/>
    <w:p w14:paraId="64FD5CD8" w14:textId="77777777" w:rsidR="00F90BDC" w:rsidRDefault="00F90BDC">
      <w:r xmlns:w="http://schemas.openxmlformats.org/wordprocessingml/2006/main">
        <w:t xml:space="preserve">1. Jakobus 4:10 - "Verneder julle voor die aangesig van die Here, en Hy sal julle ophef."</w:t>
      </w:r>
    </w:p>
    <w:p w14:paraId="66DFA85A" w14:textId="77777777" w:rsidR="00F90BDC" w:rsidRDefault="00F90BDC"/>
    <w:p w14:paraId="2D4A7564" w14:textId="77777777" w:rsidR="00F90BDC" w:rsidRDefault="00F90BDC">
      <w:r xmlns:w="http://schemas.openxmlformats.org/wordprocessingml/2006/main">
        <w:t xml:space="preserve">2. Filippense 2:3-4 - "Laat niks uit twis of eerbied geskied nie; maar in nederigheid moet elkeen die ander hoër ag as homself. Let nie op elkeen na sy eie dinge nie, maar elkeen ook na die ander ."</w:t>
      </w:r>
    </w:p>
    <w:p w14:paraId="1C863800" w14:textId="77777777" w:rsidR="00F90BDC" w:rsidRDefault="00F90BDC"/>
    <w:p w14:paraId="641F1417" w14:textId="77777777" w:rsidR="00F90BDC" w:rsidRDefault="00F90BDC">
      <w:r xmlns:w="http://schemas.openxmlformats.org/wordprocessingml/2006/main">
        <w:t xml:space="preserve">Luk 14:11 Want elkeen wat homself verhoog, sal verneder word; en hy wat homself verneder, sal verhoog word.</w:t>
      </w:r>
    </w:p>
    <w:p w14:paraId="1752AA1F" w14:textId="77777777" w:rsidR="00F90BDC" w:rsidRDefault="00F90BDC"/>
    <w:p w14:paraId="59553317" w14:textId="77777777" w:rsidR="00F90BDC" w:rsidRDefault="00F90BDC">
      <w:r xmlns:w="http://schemas.openxmlformats.org/wordprocessingml/2006/main">
        <w:t xml:space="preserve">Jesus leer dat diegene wat hulleself verneder, verhoog sal word terwyl diegene wat hulleself verhef, verneder sal word.</w:t>
      </w:r>
    </w:p>
    <w:p w14:paraId="3495CC4D" w14:textId="77777777" w:rsidR="00F90BDC" w:rsidRDefault="00F90BDC"/>
    <w:p w14:paraId="71CB82BB" w14:textId="77777777" w:rsidR="00F90BDC" w:rsidRDefault="00F90BDC">
      <w:r xmlns:w="http://schemas.openxmlformats.org/wordprocessingml/2006/main">
        <w:t xml:space="preserve">1. Die krag van nederigheid: hoe om 'n lewe van uitnemendheid te leef</w:t>
      </w:r>
    </w:p>
    <w:p w14:paraId="27633B31" w14:textId="77777777" w:rsidR="00F90BDC" w:rsidRDefault="00F90BDC"/>
    <w:p w14:paraId="24E29900" w14:textId="77777777" w:rsidR="00F90BDC" w:rsidRDefault="00F90BDC">
      <w:r xmlns:w="http://schemas.openxmlformats.org/wordprocessingml/2006/main">
        <w:t xml:space="preserve">2. Trots: Die subtiele vernietiger van verhoudings</w:t>
      </w:r>
    </w:p>
    <w:p w14:paraId="24145271" w14:textId="77777777" w:rsidR="00F90BDC" w:rsidRDefault="00F90BDC"/>
    <w:p w14:paraId="3AAB90CB" w14:textId="77777777" w:rsidR="00F90BDC" w:rsidRDefault="00F90BDC">
      <w:r xmlns:w="http://schemas.openxmlformats.org/wordprocessingml/2006/main">
        <w:t xml:space="preserve">1. Jakobus 4:6 – Maar Hy gee meer genade. Daarom sê Hy: God weerstaan die hoogmoediges, maar aan die nederiges gee Hy genade.</w:t>
      </w:r>
    </w:p>
    <w:p w14:paraId="62DE8A1F" w14:textId="77777777" w:rsidR="00F90BDC" w:rsidRDefault="00F90BDC"/>
    <w:p w14:paraId="0E65A0F4" w14:textId="77777777" w:rsidR="00F90BDC" w:rsidRDefault="00F90BDC">
      <w:r xmlns:w="http://schemas.openxmlformats.org/wordprocessingml/2006/main">
        <w:t xml:space="preserve">2. Filippense 2:3-4 - Moet niks uit selfsugtige ambisie of ydelheid doen nie, maar in nederigheid ag die ander beter as jouself. Elkeen moet nie net na hul eie belange omsien nie, maar ook na die belange van ander.</w:t>
      </w:r>
    </w:p>
    <w:p w14:paraId="6BDC7460" w14:textId="77777777" w:rsidR="00F90BDC" w:rsidRDefault="00F90BDC"/>
    <w:p w14:paraId="03696883" w14:textId="77777777" w:rsidR="00F90BDC" w:rsidRDefault="00F90BDC">
      <w:r xmlns:w="http://schemas.openxmlformats.org/wordprocessingml/2006/main">
        <w:t xml:space="preserve">LUKAS 14:12 Toe sê Hy ook vir hom wat hom beveel het: As jy 'n maaltyd of 'n maaltyd maak, roep </w:t>
      </w:r>
      <w:r xmlns:w="http://schemas.openxmlformats.org/wordprocessingml/2006/main">
        <w:lastRenderedPageBreak xmlns:w="http://schemas.openxmlformats.org/wordprocessingml/2006/main"/>
      </w:r>
      <w:r xmlns:w="http://schemas.openxmlformats.org/wordprocessingml/2006/main">
        <w:t xml:space="preserve">nie jou vriende of jou broers of jou bloedverwante of jou ryk bure nie; dat hulle jou ook nie weer bid en jou vergelding ontvang nie.</w:t>
      </w:r>
    </w:p>
    <w:p w14:paraId="7DDB10C6" w14:textId="77777777" w:rsidR="00F90BDC" w:rsidRDefault="00F90BDC"/>
    <w:p w14:paraId="581F7C0E" w14:textId="77777777" w:rsidR="00F90BDC" w:rsidRDefault="00F90BDC">
      <w:r xmlns:w="http://schemas.openxmlformats.org/wordprocessingml/2006/main">
        <w:t xml:space="preserve">Jesus leer om vrygewig te wees teenoor diegene wat in nood is in plaas van diegene wat reeds geseën is.</w:t>
      </w:r>
    </w:p>
    <w:p w14:paraId="4AE7164D" w14:textId="77777777" w:rsidR="00F90BDC" w:rsidRDefault="00F90BDC"/>
    <w:p w14:paraId="1E4F736C" w14:textId="77777777" w:rsidR="00F90BDC" w:rsidRDefault="00F90BDC">
      <w:r xmlns:w="http://schemas.openxmlformats.org/wordprocessingml/2006/main">
        <w:t xml:space="preserve">1: "Die gawe van vrygewigheid"</w:t>
      </w:r>
    </w:p>
    <w:p w14:paraId="690BBBD7" w14:textId="77777777" w:rsidR="00F90BDC" w:rsidRDefault="00F90BDC"/>
    <w:p w14:paraId="02321D7F" w14:textId="77777777" w:rsidR="00F90BDC" w:rsidRDefault="00F90BDC">
      <w:r xmlns:w="http://schemas.openxmlformats.org/wordprocessingml/2006/main">
        <w:t xml:space="preserve">2: "Die vreugde van gee"</w:t>
      </w:r>
    </w:p>
    <w:p w14:paraId="57A24450" w14:textId="77777777" w:rsidR="00F90BDC" w:rsidRDefault="00F90BDC"/>
    <w:p w14:paraId="07238D3B" w14:textId="77777777" w:rsidR="00F90BDC" w:rsidRDefault="00F90BDC">
      <w:r xmlns:w="http://schemas.openxmlformats.org/wordprocessingml/2006/main">
        <w:t xml:space="preserve">1:1 Joh 3:17-18 “Maar as iemand die goed van die wêreld het en sy broeder sien gebrek ly en tog sy hart teen hom sluit, hoe bly die liefde van God in hom? Kinders, laat ons nie liefhê met woord of praat nie, maar in daad en in waarheid.”</w:t>
      </w:r>
    </w:p>
    <w:p w14:paraId="79EDC495" w14:textId="77777777" w:rsidR="00F90BDC" w:rsidRDefault="00F90BDC"/>
    <w:p w14:paraId="319B7227" w14:textId="77777777" w:rsidR="00F90BDC" w:rsidRDefault="00F90BDC">
      <w:r xmlns:w="http://schemas.openxmlformats.org/wordprocessingml/2006/main">
        <w:t xml:space="preserve">2: Jakobus 2:14-17 “Wat baat dit, my broers, as iemand sê dat hy geloof het, maar nie die werke nie? Kan daardie geloof hom red? As 'n broer of suster swak aangetrek is en 'n gebrek aan daaglikse voedsel het, en een van julle sê vir hulle: "Gaan in vrede, word warm en versadig," sonder om vir hulle die dinge wat nodig is vir die liggaam te gee, wat help dit dan? So is ook die geloof op sigself, as dit nie die werke het nie, dood.”</w:t>
      </w:r>
    </w:p>
    <w:p w14:paraId="33771CE8" w14:textId="77777777" w:rsidR="00F90BDC" w:rsidRDefault="00F90BDC"/>
    <w:p w14:paraId="7B9CC8D8" w14:textId="77777777" w:rsidR="00F90BDC" w:rsidRDefault="00F90BDC">
      <w:r xmlns:w="http://schemas.openxmlformats.org/wordprocessingml/2006/main">
        <w:t xml:space="preserve">Luk 14:13 Maar as jy 'n feesmaal hou, roep die armes, die verminktes, die kreupeles, die blindes.</w:t>
      </w:r>
    </w:p>
    <w:p w14:paraId="48D1FB22" w14:textId="77777777" w:rsidR="00F90BDC" w:rsidRDefault="00F90BDC"/>
    <w:p w14:paraId="3A9C1A26" w14:textId="77777777" w:rsidR="00F90BDC" w:rsidRDefault="00F90BDC">
      <w:r xmlns:w="http://schemas.openxmlformats.org/wordprocessingml/2006/main">
        <w:t xml:space="preserve">Jesus gee opdrag om die armes, verminktes, kreupeles en blindes na 'n fees te nooi.</w:t>
      </w:r>
    </w:p>
    <w:p w14:paraId="11A3F2A2" w14:textId="77777777" w:rsidR="00F90BDC" w:rsidRDefault="00F90BDC"/>
    <w:p w14:paraId="599FE79F" w14:textId="77777777" w:rsidR="00F90BDC" w:rsidRDefault="00F90BDC">
      <w:r xmlns:w="http://schemas.openxmlformats.org/wordprocessingml/2006/main">
        <w:t xml:space="preserve">1. Nooi die minderbevoorregtes: Herverbeelding van Jesus se visie vir gemeenskap</w:t>
      </w:r>
    </w:p>
    <w:p w14:paraId="6685B67F" w14:textId="77777777" w:rsidR="00F90BDC" w:rsidRDefault="00F90BDC"/>
    <w:p w14:paraId="32B70A04" w14:textId="77777777" w:rsidR="00F90BDC" w:rsidRDefault="00F90BDC">
      <w:r xmlns:w="http://schemas.openxmlformats.org/wordprocessingml/2006/main">
        <w:t xml:space="preserve">2. Omgee vir die minderbevoorregtes: Jesus se oproep tot gasvryheid</w:t>
      </w:r>
    </w:p>
    <w:p w14:paraId="33081A2A" w14:textId="77777777" w:rsidR="00F90BDC" w:rsidRDefault="00F90BDC"/>
    <w:p w14:paraId="58E08783" w14:textId="77777777" w:rsidR="00F90BDC" w:rsidRDefault="00F90BDC">
      <w:r xmlns:w="http://schemas.openxmlformats.org/wordprocessingml/2006/main">
        <w:t xml:space="preserve">1. Jesaja 58:7-10 - Deel jou brood met die hongeriges, en bring die hawelose armes in jou huis.</w:t>
      </w:r>
    </w:p>
    <w:p w14:paraId="38BB86A8" w14:textId="77777777" w:rsidR="00F90BDC" w:rsidRDefault="00F90BDC"/>
    <w:p w14:paraId="0D299B40" w14:textId="77777777" w:rsidR="00F90BDC" w:rsidRDefault="00F90BDC">
      <w:r xmlns:w="http://schemas.openxmlformats.org/wordprocessingml/2006/main">
        <w:t xml:space="preserve">2. Jakobus 1:27 – Godsdiens wat rein en onbesmet is voor God, die Vader, is dit: om te sorg vir weeskinders en weduwees in hulle nood.</w:t>
      </w:r>
    </w:p>
    <w:p w14:paraId="10358CEB" w14:textId="77777777" w:rsidR="00F90BDC" w:rsidRDefault="00F90BDC"/>
    <w:p w14:paraId="716BBC5B" w14:textId="77777777" w:rsidR="00F90BDC" w:rsidRDefault="00F90BDC">
      <w:r xmlns:w="http://schemas.openxmlformats.org/wordprocessingml/2006/main">
        <w:t xml:space="preserve">Luk 14:14 En geseënd sal jy wees; want hulle kan jou nie vergelde nie, want jy sal vergeld word by die opstanding van die regverdiges.</w:t>
      </w:r>
    </w:p>
    <w:p w14:paraId="4D25D69C" w14:textId="77777777" w:rsidR="00F90BDC" w:rsidRDefault="00F90BDC"/>
    <w:p w14:paraId="3FA6F9B6" w14:textId="77777777" w:rsidR="00F90BDC" w:rsidRDefault="00F90BDC">
      <w:r xmlns:w="http://schemas.openxmlformats.org/wordprocessingml/2006/main">
        <w:t xml:space="preserve">Hierdie vers praat van die beloning van diegene wat 'n lewe van geloof en geregtigheid lei, aangesien hulle geseën sal word by die opstanding van die regverdiges.</w:t>
      </w:r>
    </w:p>
    <w:p w14:paraId="03C68932" w14:textId="77777777" w:rsidR="00F90BDC" w:rsidRDefault="00F90BDC"/>
    <w:p w14:paraId="728A00FA" w14:textId="77777777" w:rsidR="00F90BDC" w:rsidRDefault="00F90BDC">
      <w:r xmlns:w="http://schemas.openxmlformats.org/wordprocessingml/2006/main">
        <w:t xml:space="preserve">1. Die beloning van geregtigheid: Lewe 'n lewe van geloof en gehoorsaamheid</w:t>
      </w:r>
    </w:p>
    <w:p w14:paraId="33547167" w14:textId="77777777" w:rsidR="00F90BDC" w:rsidRDefault="00F90BDC"/>
    <w:p w14:paraId="498F5C8D" w14:textId="77777777" w:rsidR="00F90BDC" w:rsidRDefault="00F90BDC">
      <w:r xmlns:w="http://schemas.openxmlformats.org/wordprocessingml/2006/main">
        <w:t xml:space="preserve">2. Die Seën van die Opstanding: Ewige Lewe saam met God</w:t>
      </w:r>
    </w:p>
    <w:p w14:paraId="1BDE68CA" w14:textId="77777777" w:rsidR="00F90BDC" w:rsidRDefault="00F90BDC"/>
    <w:p w14:paraId="3E66BF83" w14:textId="77777777" w:rsidR="00F90BDC" w:rsidRDefault="00F90BDC">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14:paraId="06CDCBED" w14:textId="77777777" w:rsidR="00F90BDC" w:rsidRDefault="00F90BDC"/>
    <w:p w14:paraId="2014F394" w14:textId="77777777" w:rsidR="00F90BDC" w:rsidRDefault="00F90BDC">
      <w:r xmlns:w="http://schemas.openxmlformats.org/wordprocessingml/2006/main">
        <w:t xml:space="preserve">2. Romeine 8:28 - "En ons weet dat vir hulle wat God liefhet, alles ten goede meewerk, vir hulle wat na sy voorneme geroep is."</w:t>
      </w:r>
    </w:p>
    <w:p w14:paraId="5ED13C3F" w14:textId="77777777" w:rsidR="00F90BDC" w:rsidRDefault="00F90BDC"/>
    <w:p w14:paraId="1C0121AB" w14:textId="77777777" w:rsidR="00F90BDC" w:rsidRDefault="00F90BDC">
      <w:r xmlns:w="http://schemas.openxmlformats.org/wordprocessingml/2006/main">
        <w:t xml:space="preserve">Luk 14:15 En toe een van die wat saam met hom aan tafel was, dit hoor, sê hy vir hom: Geseënd is hy wat brood eet in die koninkryk van God.</w:t>
      </w:r>
    </w:p>
    <w:p w14:paraId="72755C5C" w14:textId="77777777" w:rsidR="00F90BDC" w:rsidRDefault="00F90BDC"/>
    <w:p w14:paraId="1B651AF4" w14:textId="77777777" w:rsidR="00F90BDC" w:rsidRDefault="00F90BDC">
      <w:r xmlns:w="http://schemas.openxmlformats.org/wordprocessingml/2006/main">
        <w:t xml:space="preserve">Jesus praat van die vreugde om in die koninkryk van God te eet aan een van sy etegaste.</w:t>
      </w:r>
    </w:p>
    <w:p w14:paraId="10C7BAEA" w14:textId="77777777" w:rsidR="00F90BDC" w:rsidRDefault="00F90BDC"/>
    <w:p w14:paraId="595A664B" w14:textId="77777777" w:rsidR="00F90BDC" w:rsidRDefault="00F90BDC">
      <w:r xmlns:w="http://schemas.openxmlformats.org/wordprocessingml/2006/main">
        <w:t xml:space="preserve">1. Die vreugde van eet in die Koninkryk van God</w:t>
      </w:r>
    </w:p>
    <w:p w14:paraId="7C13296D" w14:textId="77777777" w:rsidR="00F90BDC" w:rsidRDefault="00F90BDC"/>
    <w:p w14:paraId="0629472B" w14:textId="77777777" w:rsidR="00F90BDC" w:rsidRDefault="00F90BDC">
      <w:r xmlns:w="http://schemas.openxmlformats.org/wordprocessingml/2006/main">
        <w:t xml:space="preserve">2. Die seëninge om in die Koninkryk van God in te gaan</w:t>
      </w:r>
    </w:p>
    <w:p w14:paraId="789BE6CD" w14:textId="77777777" w:rsidR="00F90BDC" w:rsidRDefault="00F90BDC"/>
    <w:p w14:paraId="0FF250CB" w14:textId="77777777" w:rsidR="00F90BDC" w:rsidRDefault="00F90BDC">
      <w:r xmlns:w="http://schemas.openxmlformats.org/wordprocessingml/2006/main">
        <w:t xml:space="preserve">1. Romeine 14:17 - Want die koninkryk van God is nie spys en drank nie; maar geregtigheid en vrede en blydskap in die Heilige Gees.</w:t>
      </w:r>
    </w:p>
    <w:p w14:paraId="5E123B35" w14:textId="77777777" w:rsidR="00F90BDC" w:rsidRDefault="00F90BDC"/>
    <w:p w14:paraId="7C765AAF" w14:textId="77777777" w:rsidR="00F90BDC" w:rsidRDefault="00F90BDC">
      <w:r xmlns:w="http://schemas.openxmlformats.org/wordprocessingml/2006/main">
        <w:t xml:space="preserve">2. Matteus 6:33 - Maar soek eers die koninkryk van God en sy geregtigheid; en al hierdie dinge sal vir julle bygevoeg word.</w:t>
      </w:r>
    </w:p>
    <w:p w14:paraId="6381E422" w14:textId="77777777" w:rsidR="00F90BDC" w:rsidRDefault="00F90BDC"/>
    <w:p w14:paraId="0919D03C" w14:textId="77777777" w:rsidR="00F90BDC" w:rsidRDefault="00F90BDC">
      <w:r xmlns:w="http://schemas.openxmlformats.org/wordprocessingml/2006/main">
        <w:t xml:space="preserve">LUKAS 14:16 Toe sê Hy vir hom: 'n Sekere man het 'n groot maaltyd berei en baie aangebied.</w:t>
      </w:r>
    </w:p>
    <w:p w14:paraId="3E564625" w14:textId="77777777" w:rsidR="00F90BDC" w:rsidRDefault="00F90BDC"/>
    <w:p w14:paraId="0ECDC3B3" w14:textId="77777777" w:rsidR="00F90BDC" w:rsidRDefault="00F90BDC">
      <w:r xmlns:w="http://schemas.openxmlformats.org/wordprocessingml/2006/main">
        <w:t xml:space="preserve">'n Sekere man het baie mense na 'n groot maaltyd genooi.</w:t>
      </w:r>
    </w:p>
    <w:p w14:paraId="06D95DBB" w14:textId="77777777" w:rsidR="00F90BDC" w:rsidRDefault="00F90BDC"/>
    <w:p w14:paraId="5BED8F25" w14:textId="77777777" w:rsidR="00F90BDC" w:rsidRDefault="00F90BDC">
      <w:r xmlns:w="http://schemas.openxmlformats.org/wordprocessingml/2006/main">
        <w:t xml:space="preserve">1. Die uitnodiging van die evangelie: God se ruimhartige aanbod van verlossing</w:t>
      </w:r>
    </w:p>
    <w:p w14:paraId="439971D5" w14:textId="77777777" w:rsidR="00F90BDC" w:rsidRDefault="00F90BDC"/>
    <w:p w14:paraId="70B0C7BA" w14:textId="77777777" w:rsidR="00F90BDC" w:rsidRDefault="00F90BDC">
      <w:r xmlns:w="http://schemas.openxmlformats.org/wordprocessingml/2006/main">
        <w:t xml:space="preserve">2. Die vreugdes van gemeenskap: 'n oproep tot Christelike gemeenskap</w:t>
      </w:r>
    </w:p>
    <w:p w14:paraId="48EB121F" w14:textId="77777777" w:rsidR="00F90BDC" w:rsidRDefault="00F90BDC"/>
    <w:p w14:paraId="7D230A4C" w14:textId="77777777" w:rsidR="00F90BDC" w:rsidRDefault="00F90BDC">
      <w:r xmlns:w="http://schemas.openxmlformats.org/wordprocessingml/2006/main">
        <w:t xml:space="preserve">1. Romeine 10:13-14 - “Want elkeen wat die Naam van die Here aanroep, sal gered word. Maar hoe kan hulle Hom aanroep om hulle te red tensy hulle in Hom glo? En hoe kan hulle in hom glo as hulle nog nooit van hom gehoor het nie? En hoe kan hulle van hom hoor as iemand dit nie vir hulle sê nie?”</w:t>
      </w:r>
    </w:p>
    <w:p w14:paraId="444EFA0C" w14:textId="77777777" w:rsidR="00F90BDC" w:rsidRDefault="00F90BDC"/>
    <w:p w14:paraId="24DB82B1" w14:textId="77777777" w:rsidR="00F90BDC" w:rsidRDefault="00F90BDC">
      <w:r xmlns:w="http://schemas.openxmlformats.org/wordprocessingml/2006/main">
        <w:t xml:space="preserve">2. Hebreërs 10:24-25 - “Kom ons dink aan maniere om mekaar te motiveer tot dade van liefde en goeie werke. En laat ons ons samekoms nie verwaarloos soos sommige mense doen nie, maar mekaar bemoedig, veral noudat die dag van sy wederkoms nader kom.”</w:t>
      </w:r>
    </w:p>
    <w:p w14:paraId="14317C19" w14:textId="77777777" w:rsidR="00F90BDC" w:rsidRDefault="00F90BDC"/>
    <w:p w14:paraId="49727C9C" w14:textId="77777777" w:rsidR="00F90BDC" w:rsidRDefault="00F90BDC">
      <w:r xmlns:w="http://schemas.openxmlformats.org/wordprocessingml/2006/main">
        <w:t xml:space="preserve">LUKAS 14:17 En met die maaltyd het sy dienskneg gestuur om vir die genooides te sê: Kom! want alles is nou gereed.</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meester het 'n banket voorberei en nooi nou al die gaste om te kom deelneem.</w:t>
      </w:r>
    </w:p>
    <w:p w14:paraId="6666471F" w14:textId="77777777" w:rsidR="00F90BDC" w:rsidRDefault="00F90BDC"/>
    <w:p w14:paraId="7CC34AD9" w14:textId="77777777" w:rsidR="00F90BDC" w:rsidRDefault="00F90BDC">
      <w:r xmlns:w="http://schemas.openxmlformats.org/wordprocessingml/2006/main">
        <w:t xml:space="preserve">1: Jesus nooi ons na die feesmaal van verlossing.</w:t>
      </w:r>
    </w:p>
    <w:p w14:paraId="6B1B57D2" w14:textId="77777777" w:rsidR="00F90BDC" w:rsidRDefault="00F90BDC"/>
    <w:p w14:paraId="13051033" w14:textId="77777777" w:rsidR="00F90BDC" w:rsidRDefault="00F90BDC">
      <w:r xmlns:w="http://schemas.openxmlformats.org/wordprocessingml/2006/main">
        <w:t xml:space="preserve">2: Die Here se uitnodiging na die fees van genade.</w:t>
      </w:r>
    </w:p>
    <w:p w14:paraId="444B2036" w14:textId="77777777" w:rsidR="00F90BDC" w:rsidRDefault="00F90BDC"/>
    <w:p w14:paraId="111F8D7D" w14:textId="77777777" w:rsidR="00F90BDC" w:rsidRDefault="00F90BDC">
      <w:r xmlns:w="http://schemas.openxmlformats.org/wordprocessingml/2006/main">
        <w:t xml:space="preserve">1: Openbaring 19:9 - "En Hy het vir my gesê: Skryf: Geseënd is die wat na die bruilofsmaal van die Lam geroep is."</w:t>
      </w:r>
    </w:p>
    <w:p w14:paraId="0283AE09" w14:textId="77777777" w:rsidR="00F90BDC" w:rsidRDefault="00F90BDC"/>
    <w:p w14:paraId="10B83689" w14:textId="77777777" w:rsidR="00F90BDC" w:rsidRDefault="00F90BDC">
      <w:r xmlns:w="http://schemas.openxmlformats.org/wordprocessingml/2006/main">
        <w:t xml:space="preserve">2: Jesaja 25:6 – “En op hierdie berg sal die Here van die leërskare vir al die volke 'n feesmaal van vette dinge berei, 'n maaltyd van wyne op die afsaksel, van vettes vol murg, van goed gelouterde wyne. ”</w:t>
      </w:r>
    </w:p>
    <w:p w14:paraId="0610E025" w14:textId="77777777" w:rsidR="00F90BDC" w:rsidRDefault="00F90BDC"/>
    <w:p w14:paraId="5073A2AA" w14:textId="77777777" w:rsidR="00F90BDC" w:rsidRDefault="00F90BDC">
      <w:r xmlns:w="http://schemas.openxmlformats.org/wordprocessingml/2006/main">
        <w:t xml:space="preserve">Luk 14:18 En hulle het almal eenstemmig begin verontskuldig. Die eerste sê vir hom: Ek het 'n stuk grond gekoop, en ek moet dit gaan kyk. Laat my tog verskoon word.</w:t>
      </w:r>
    </w:p>
    <w:p w14:paraId="7F342893" w14:textId="77777777" w:rsidR="00F90BDC" w:rsidRDefault="00F90BDC"/>
    <w:p w14:paraId="0F0580EC" w14:textId="77777777" w:rsidR="00F90BDC" w:rsidRDefault="00F90BDC">
      <w:r xmlns:w="http://schemas.openxmlformats.org/wordprocessingml/2006/main">
        <w:t xml:space="preserve">Die mense wat na 'n fees genooi is, het almal 'n verskoning gehad om dit nie by te woon nie. Die eerste het gesê hy het 'n stuk grond gekoop en wil dit gaan kyk.</w:t>
      </w:r>
    </w:p>
    <w:p w14:paraId="612F9867" w14:textId="77777777" w:rsidR="00F90BDC" w:rsidRDefault="00F90BDC"/>
    <w:p w14:paraId="79F689DF" w14:textId="77777777" w:rsidR="00F90BDC" w:rsidRDefault="00F90BDC">
      <w:r xmlns:w="http://schemas.openxmlformats.org/wordprocessingml/2006/main">
        <w:t xml:space="preserve">1: Ons moet bereid wees om God eerste in ons lewens te stel, selfs bo ons eie behoeftes en behoeftes.</w:t>
      </w:r>
    </w:p>
    <w:p w14:paraId="021423C8" w14:textId="77777777" w:rsidR="00F90BDC" w:rsidRDefault="00F90BDC"/>
    <w:p w14:paraId="59AD5532" w14:textId="77777777" w:rsidR="00F90BDC" w:rsidRDefault="00F90BDC">
      <w:r xmlns:w="http://schemas.openxmlformats.org/wordprocessingml/2006/main">
        <w:t xml:space="preserve">2: Ons moet bereid wees om ons kruis op te neem en Jesus te volg, selfs wanneer dit ongemaklik of ongerieflik mag wees.</w:t>
      </w:r>
    </w:p>
    <w:p w14:paraId="69AA3914" w14:textId="77777777" w:rsidR="00F90BDC" w:rsidRDefault="00F90BDC"/>
    <w:p w14:paraId="425CA3E9" w14:textId="77777777" w:rsidR="00F90BDC" w:rsidRDefault="00F90BDC">
      <w:r xmlns:w="http://schemas.openxmlformats.org/wordprocessingml/2006/main">
        <w:t xml:space="preserve">1: Matteus 16:24 - Toe sê Jesus vir sy dissipels: As iemand agter My aan wil kom, laat hom homself verloën, sy kruis opneem en My volg.</w:t>
      </w:r>
    </w:p>
    <w:p w14:paraId="7708EDD8" w14:textId="77777777" w:rsidR="00F90BDC" w:rsidRDefault="00F90BDC"/>
    <w:p w14:paraId="2C996D42" w14:textId="77777777" w:rsidR="00F90BDC" w:rsidRDefault="00F90BDC">
      <w:r xmlns:w="http://schemas.openxmlformats.org/wordprocessingml/2006/main">
        <w:t xml:space="preserve">2: Filippense 2:3-4 - [Laat niks deur twis of ydelheid gedoen word nie; maar laat elkeen in nederigheid die ander beter ag as homself. Kyk nie elkeen na sy eie dinge nie, maar elkeen </w:t>
      </w:r>
      <w:r xmlns:w="http://schemas.openxmlformats.org/wordprocessingml/2006/main">
        <w:lastRenderedPageBreak xmlns:w="http://schemas.openxmlformats.org/wordprocessingml/2006/main"/>
      </w:r>
      <w:r xmlns:w="http://schemas.openxmlformats.org/wordprocessingml/2006/main">
        <w:t xml:space="preserve">ook na die dinge van ander.</w:t>
      </w:r>
    </w:p>
    <w:p w14:paraId="15014523" w14:textId="77777777" w:rsidR="00F90BDC" w:rsidRDefault="00F90BDC"/>
    <w:p w14:paraId="6CC6001E" w14:textId="77777777" w:rsidR="00F90BDC" w:rsidRDefault="00F90BDC">
      <w:r xmlns:w="http://schemas.openxmlformats.org/wordprocessingml/2006/main">
        <w:t xml:space="preserve">LUKAS 14:19 En 'n ander een sê: Ek het vyf paar osse gekoop, en ek gaan om hulle op die proef te stel. Laat my tog verskoon word.</w:t>
      </w:r>
    </w:p>
    <w:p w14:paraId="02FF65C7" w14:textId="77777777" w:rsidR="00F90BDC" w:rsidRDefault="00F90BDC"/>
    <w:p w14:paraId="1AF045E8" w14:textId="77777777" w:rsidR="00F90BDC" w:rsidRDefault="00F90BDC">
      <w:r xmlns:w="http://schemas.openxmlformats.org/wordprocessingml/2006/main">
        <w:t xml:space="preserve">Hierdie gelykenis praat van iemand wat baie verbintenisse aangegaan het en nou 'n uitweg soek.</w:t>
      </w:r>
    </w:p>
    <w:p w14:paraId="0EB69B1F" w14:textId="77777777" w:rsidR="00F90BDC" w:rsidRDefault="00F90BDC"/>
    <w:p w14:paraId="0E69A378" w14:textId="77777777" w:rsidR="00F90BDC" w:rsidRDefault="00F90BDC">
      <w:r xmlns:w="http://schemas.openxmlformats.org/wordprocessingml/2006/main">
        <w:t xml:space="preserve">1: Ons moet versigtig wees om ons nie te verbind tot meer as wat ons kan hanteer nie.</w:t>
      </w:r>
    </w:p>
    <w:p w14:paraId="05B0F6B5" w14:textId="77777777" w:rsidR="00F90BDC" w:rsidRDefault="00F90BDC"/>
    <w:p w14:paraId="70F5357F" w14:textId="77777777" w:rsidR="00F90BDC" w:rsidRDefault="00F90BDC">
      <w:r xmlns:w="http://schemas.openxmlformats.org/wordprocessingml/2006/main">
        <w:t xml:space="preserve">2: Ons moet altyd eerlik wees met onsself en ander oor ons vermoëns.</w:t>
      </w:r>
    </w:p>
    <w:p w14:paraId="0A124EBD" w14:textId="77777777" w:rsidR="00F90BDC" w:rsidRDefault="00F90BDC"/>
    <w:p w14:paraId="7B63570A" w14:textId="77777777" w:rsidR="00F90BDC" w:rsidRDefault="00F90BDC">
      <w:r xmlns:w="http://schemas.openxmlformats.org/wordprocessingml/2006/main">
        <w:t xml:space="preserve">1: Prediker 5:4-5 - As jy 'n gelofte aan God doen, stel nie uit om dit te betaal nie; want hy het geen behae in dwase nie; betaal wat jy beloof het. Dit is beter dat jy nie beloof nie, as dat jy beloof en nie betaal nie.</w:t>
      </w:r>
    </w:p>
    <w:p w14:paraId="2D0F052F" w14:textId="77777777" w:rsidR="00F90BDC" w:rsidRDefault="00F90BDC"/>
    <w:p w14:paraId="34469AF1" w14:textId="77777777" w:rsidR="00F90BDC" w:rsidRDefault="00F90BDC">
      <w:r xmlns:w="http://schemas.openxmlformats.org/wordprocessingml/2006/main">
        <w:t xml:space="preserve">2: Jakobus 4:13-17 - Gaan nou, julle wat sê: Vandag of môre sal ons in so 'n stad ingaan en 'n jaar lank daar bly en koop en verkoop en wins verkry; terwyl julle nie weet wat sal die môre wees. Want wat is jou lewe? Dit is selfs 'n damp wat vir 'n kort tydjie verskyn en dan verdwyn. Want dat julle moet sê: As die Here wil, sal ons lewe en dit of dat doen. Maar nou verheug julle julle in julle grootpratery; al sulke blydskap is sleg. Daarom vir hom wat weet om goed te doen en dit nie doen nie, vir hom is dit sonde.</w:t>
      </w:r>
    </w:p>
    <w:p w14:paraId="13B2D23D" w14:textId="77777777" w:rsidR="00F90BDC" w:rsidRDefault="00F90BDC"/>
    <w:p w14:paraId="4E383AF6" w14:textId="77777777" w:rsidR="00F90BDC" w:rsidRDefault="00F90BDC">
      <w:r xmlns:w="http://schemas.openxmlformats.org/wordprocessingml/2006/main">
        <w:t xml:space="preserve">Luk 14:20 En 'n ander een sê: Ek het 'n vrou getrou, en daarom kan ek nie kom nie.</w:t>
      </w:r>
    </w:p>
    <w:p w14:paraId="5E3AD02C" w14:textId="77777777" w:rsidR="00F90BDC" w:rsidRDefault="00F90BDC"/>
    <w:p w14:paraId="11511BE7" w14:textId="77777777" w:rsidR="00F90BDC" w:rsidRDefault="00F90BDC">
      <w:r xmlns:w="http://schemas.openxmlformats.org/wordprocessingml/2006/main">
        <w:t xml:space="preserve">Hierdie gedeelte beklemtoon die moeilikheid om die Koninkryk van God bo aardse verantwoordelikhede te prioritiseer.</w:t>
      </w:r>
    </w:p>
    <w:p w14:paraId="6FA82051" w14:textId="77777777" w:rsidR="00F90BDC" w:rsidRDefault="00F90BDC"/>
    <w:p w14:paraId="1FECB47F" w14:textId="77777777" w:rsidR="00F90BDC" w:rsidRDefault="00F90BDC">
      <w:r xmlns:w="http://schemas.openxmlformats.org/wordprocessingml/2006/main">
        <w:t xml:space="preserve">1: Aanvaarding van God se uitnodiging om by sy Koninkryk aan te sluit</w:t>
      </w:r>
    </w:p>
    <w:p w14:paraId="56D5235C" w14:textId="77777777" w:rsidR="00F90BDC" w:rsidRDefault="00F90BDC"/>
    <w:p w14:paraId="49BA553E" w14:textId="77777777" w:rsidR="00F90BDC" w:rsidRDefault="00F90BDC">
      <w:r xmlns:w="http://schemas.openxmlformats.org/wordprocessingml/2006/main">
        <w:t xml:space="preserve">2: Prioritisering van God se Koninkryk bo aardse verantwoordelikhede</w:t>
      </w:r>
    </w:p>
    <w:p w14:paraId="0C64F6AE" w14:textId="77777777" w:rsidR="00F90BDC" w:rsidRDefault="00F90BDC"/>
    <w:p w14:paraId="18582BCF" w14:textId="77777777" w:rsidR="00F90BDC" w:rsidRDefault="00F90BDC">
      <w:r xmlns:w="http://schemas.openxmlformats.org/wordprocessingml/2006/main">
        <w:t xml:space="preserve">1: Matteus 6:33 – “Maar soek eers sy koninkryk en sy geregtigheid, en al hierdie dinge sal ook aan julle gegee word.”</w:t>
      </w:r>
    </w:p>
    <w:p w14:paraId="09955954" w14:textId="77777777" w:rsidR="00F90BDC" w:rsidRDefault="00F90BDC"/>
    <w:p w14:paraId="419096AD" w14:textId="77777777" w:rsidR="00F90BDC" w:rsidRDefault="00F90BDC">
      <w:r xmlns:w="http://schemas.openxmlformats.org/wordprocessingml/2006/main">
        <w:t xml:space="preserve">2: Kolossense 3:1-2 - “Vandat julle dan saam met Christus opgewek is, rig julle harte op die dinge daarbo waar Christus is en aan die regterhand van God sit. Rig julle gedagtes op dinge daarbo, nie op aardse dinge nie.”</w:t>
      </w:r>
    </w:p>
    <w:p w14:paraId="62F1364C" w14:textId="77777777" w:rsidR="00F90BDC" w:rsidRDefault="00F90BDC"/>
    <w:p w14:paraId="5ABCFE70" w14:textId="77777777" w:rsidR="00F90BDC" w:rsidRDefault="00F90BDC">
      <w:r xmlns:w="http://schemas.openxmlformats.org/wordprocessingml/2006/main">
        <w:t xml:space="preserve">LUKAS 14:21 Daardie dienskneg het toe gekom en sy heer hierdie dinge te kenne gegee. Toe het die eienaar van die huis kwaad geword en vir sy dienaar gesê: Gaan gou uit in die strate en lanings van die stad, en bring die armes en die verminktes en die stilstaandes en die blindes hier in.</w:t>
      </w:r>
    </w:p>
    <w:p w14:paraId="1F7A000E" w14:textId="77777777" w:rsidR="00F90BDC" w:rsidRDefault="00F90BDC"/>
    <w:p w14:paraId="2660EC1C" w14:textId="77777777" w:rsidR="00F90BDC" w:rsidRDefault="00F90BDC">
      <w:r xmlns:w="http://schemas.openxmlformats.org/wordprocessingml/2006/main">
        <w:t xml:space="preserve">Die eienaar van die huis beveel sy dienaar om uit te gaan en die armes, verminktes, haltes en blindes in te bring.</w:t>
      </w:r>
    </w:p>
    <w:p w14:paraId="6F4EAB89" w14:textId="77777777" w:rsidR="00F90BDC" w:rsidRDefault="00F90BDC"/>
    <w:p w14:paraId="38179DE8" w14:textId="77777777" w:rsidR="00F90BDC" w:rsidRDefault="00F90BDC">
      <w:r xmlns:w="http://schemas.openxmlformats.org/wordprocessingml/2006/main">
        <w:t xml:space="preserve">1. Die belangrikheid daarvan om die gemarginaliseerdes in ons gemeenskappe te dien.</w:t>
      </w:r>
    </w:p>
    <w:p w14:paraId="7D119FEC" w14:textId="77777777" w:rsidR="00F90BDC" w:rsidRDefault="00F90BDC"/>
    <w:p w14:paraId="28312E5A" w14:textId="77777777" w:rsidR="00F90BDC" w:rsidRDefault="00F90BDC">
      <w:r xmlns:w="http://schemas.openxmlformats.org/wordprocessingml/2006/main">
        <w:t xml:space="preserve">2. Die krag om die buitestaander te verwelkom.</w:t>
      </w:r>
    </w:p>
    <w:p w14:paraId="01CBF1DD" w14:textId="77777777" w:rsidR="00F90BDC" w:rsidRDefault="00F90BDC"/>
    <w:p w14:paraId="080A637C" w14:textId="77777777" w:rsidR="00F90BDC" w:rsidRDefault="00F90BDC">
      <w:r xmlns:w="http://schemas.openxmlformats.org/wordprocessingml/2006/main">
        <w:t xml:space="preserve">1. Jakobus 1:27 – Godsdiens wat rein en onbesmet is voor God, die Vader, is dit: om weeskinders en weduwees in hulle verdrukking te besoek en jouself onbevlek van die wêreld te hou.</w:t>
      </w:r>
    </w:p>
    <w:p w14:paraId="1197485F" w14:textId="77777777" w:rsidR="00F90BDC" w:rsidRDefault="00F90BDC"/>
    <w:p w14:paraId="73C01115" w14:textId="77777777" w:rsidR="00F90BDC" w:rsidRDefault="00F90BDC">
      <w:r xmlns:w="http://schemas.openxmlformats.org/wordprocessingml/2006/main">
        <w:t xml:space="preserve">2. Jesaja 58:6-7 - “Is dit nie die vas wat Ek verkies nie: om die boeie van goddeloosheid los te maak, om die bande van die juk los te maak, om die verdruktes vry te laat en elke juk te verbreek? Is dit nie om jou brood met die hongeriges te deel en die hawelose armes in jou huis in te bring nie; as jy die naakte sien, om hom te bedek en jou nie vir jou eie vlees te verberg nie?</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14:22 En die dienskneg sê: Here, dit is gedoen soos U beveel het, en tog is daar plek.</w:t>
      </w:r>
    </w:p>
    <w:p w14:paraId="5B291BE7" w14:textId="77777777" w:rsidR="00F90BDC" w:rsidRDefault="00F90BDC"/>
    <w:p w14:paraId="5320573E" w14:textId="77777777" w:rsidR="00F90BDC" w:rsidRDefault="00F90BDC">
      <w:r xmlns:w="http://schemas.openxmlformats.org/wordprocessingml/2006/main">
        <w:t xml:space="preserve">'n Dienskneg werk om sy meester se opdragte uit te voer, en ontdek dat daar nog plek is vir meer.</w:t>
      </w:r>
    </w:p>
    <w:p w14:paraId="1ABFB5B3" w14:textId="77777777" w:rsidR="00F90BDC" w:rsidRDefault="00F90BDC"/>
    <w:p w14:paraId="47AA5524" w14:textId="77777777" w:rsidR="00F90BDC" w:rsidRDefault="00F90BDC">
      <w:r xmlns:w="http://schemas.openxmlformats.org/wordprocessingml/2006/main">
        <w:t xml:space="preserve">1. Die krag van gehoorsaamheid: die vervulling van God se bevele</w:t>
      </w:r>
    </w:p>
    <w:p w14:paraId="6C9119FF" w14:textId="77777777" w:rsidR="00F90BDC" w:rsidRDefault="00F90BDC"/>
    <w:p w14:paraId="159F3643" w14:textId="77777777" w:rsidR="00F90BDC" w:rsidRDefault="00F90BDC">
      <w:r xmlns:w="http://schemas.openxmlformats.org/wordprocessingml/2006/main">
        <w:t xml:space="preserve">2. Daar is altyd ruimte vir meer: die onbeperkte potensiaal van geloof</w:t>
      </w:r>
    </w:p>
    <w:p w14:paraId="17F16E1A" w14:textId="77777777" w:rsidR="00F90BDC" w:rsidRDefault="00F90BDC"/>
    <w:p w14:paraId="2419930B" w14:textId="77777777" w:rsidR="00F90BDC" w:rsidRDefault="00F90BDC">
      <w:r xmlns:w="http://schemas.openxmlformats.org/wordprocessingml/2006/main">
        <w:t xml:space="preserve">1. Efesiërs 2:10: "Want ons is sy maaksel, geskape in Christus Jesus tot goeie werke wat God voorberei het, sodat ons daarin kan wandel."</w:t>
      </w:r>
    </w:p>
    <w:p w14:paraId="042ADE4C" w14:textId="77777777" w:rsidR="00F90BDC" w:rsidRDefault="00F90BDC"/>
    <w:p w14:paraId="7B9EC027" w14:textId="77777777" w:rsidR="00F90BDC" w:rsidRDefault="00F90BDC">
      <w:r xmlns:w="http://schemas.openxmlformats.org/wordprocessingml/2006/main">
        <w:t xml:space="preserve">2. 1 Tessalonisense 5:16-18: "Wees altyd bly, bid sonder ophou, dank in alle omstandighede, want dit is die wil van God in Christus Jesus vir julle."</w:t>
      </w:r>
    </w:p>
    <w:p w14:paraId="143EA15D" w14:textId="77777777" w:rsidR="00F90BDC" w:rsidRDefault="00F90BDC"/>
    <w:p w14:paraId="41C136BD" w14:textId="77777777" w:rsidR="00F90BDC" w:rsidRDefault="00F90BDC">
      <w:r xmlns:w="http://schemas.openxmlformats.org/wordprocessingml/2006/main">
        <w:t xml:space="preserve">LUKAS 14:23 En die Here sê vir die dienskneg: Gaan uit op die paaie en heinings en dwing hulle om in te gaan, sodat my huis vol kan word.</w:t>
      </w:r>
    </w:p>
    <w:p w14:paraId="2C5DD537" w14:textId="77777777" w:rsidR="00F90BDC" w:rsidRDefault="00F90BDC"/>
    <w:p w14:paraId="26C96FAE" w14:textId="77777777" w:rsidR="00F90BDC" w:rsidRDefault="00F90BDC">
      <w:r xmlns:w="http://schemas.openxmlformats.org/wordprocessingml/2006/main">
        <w:t xml:space="preserve">Die Here roep sy dienaars om uit te gaan en mense in die Koninkryk van God in te nooi sodat sy huis gevul kan word.</w:t>
      </w:r>
    </w:p>
    <w:p w14:paraId="18CE31BE" w14:textId="77777777" w:rsidR="00F90BDC" w:rsidRDefault="00F90BDC"/>
    <w:p w14:paraId="3956FD19" w14:textId="77777777" w:rsidR="00F90BDC" w:rsidRDefault="00F90BDC">
      <w:r xmlns:w="http://schemas.openxmlformats.org/wordprocessingml/2006/main">
        <w:t xml:space="preserve">1. Wees dapper en nooi ander om by God se Koninkryk aan te sluit</w:t>
      </w:r>
    </w:p>
    <w:p w14:paraId="59386EF7" w14:textId="77777777" w:rsidR="00F90BDC" w:rsidRDefault="00F90BDC"/>
    <w:p w14:paraId="6505CD20" w14:textId="77777777" w:rsidR="00F90BDC" w:rsidRDefault="00F90BDC">
      <w:r xmlns:w="http://schemas.openxmlformats.org/wordprocessingml/2006/main">
        <w:t xml:space="preserve">2. Moenie jou geleentheid mis om die evangelie te deel nie</w:t>
      </w:r>
    </w:p>
    <w:p w14:paraId="2A9B24D6" w14:textId="77777777" w:rsidR="00F90BDC" w:rsidRDefault="00F90BDC"/>
    <w:p w14:paraId="1CE0E1E9"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7A477C03" w14:textId="77777777" w:rsidR="00F90BDC" w:rsidRDefault="00F90BDC"/>
    <w:p w14:paraId="236D6D29" w14:textId="77777777" w:rsidR="00F90BDC" w:rsidRDefault="00F90BDC">
      <w:r xmlns:w="http://schemas.openxmlformats.org/wordprocessingml/2006/main">
        <w:t xml:space="preserve">2. Jesaja 55:6 - Soek die Here terwyl Hy nog te vinde is; roep hom aan terwyl hy naby is.</w:t>
      </w:r>
    </w:p>
    <w:p w14:paraId="3801914A" w14:textId="77777777" w:rsidR="00F90BDC" w:rsidRDefault="00F90BDC"/>
    <w:p w14:paraId="2F2FA418" w14:textId="77777777" w:rsidR="00F90BDC" w:rsidRDefault="00F90BDC">
      <w:r xmlns:w="http://schemas.openxmlformats.org/wordprocessingml/2006/main">
        <w:t xml:space="preserve">LUKAS 14:24 Want Ek sê vir julle dat nie een van die manne wat genooi is, van my maaltyd sal smaak nie.</w:t>
      </w:r>
    </w:p>
    <w:p w14:paraId="51B6E8E3" w14:textId="77777777" w:rsidR="00F90BDC" w:rsidRDefault="00F90BDC"/>
    <w:p w14:paraId="711120D5" w14:textId="77777777" w:rsidR="00F90BDC" w:rsidRDefault="00F90BDC">
      <w:r xmlns:w="http://schemas.openxmlformats.org/wordprocessingml/2006/main">
        <w:t xml:space="preserve">Hierdie gedeelte gaan oor hoe nie een van diegene wat na die aandete genooi is, daarvan sal smaak nie.</w:t>
      </w:r>
    </w:p>
    <w:p w14:paraId="39257973" w14:textId="77777777" w:rsidR="00F90BDC" w:rsidRDefault="00F90BDC"/>
    <w:p w14:paraId="6DB1042C" w14:textId="77777777" w:rsidR="00F90BDC" w:rsidRDefault="00F90BDC">
      <w:r xmlns:w="http://schemas.openxmlformats.org/wordprocessingml/2006/main">
        <w:t xml:space="preserve">1. Die waarde van toewyding: Begrip van die gevolge van die verwerping van God se uitnodiging.</w:t>
      </w:r>
    </w:p>
    <w:p w14:paraId="3AF9EC31" w14:textId="77777777" w:rsidR="00F90BDC" w:rsidRDefault="00F90BDC"/>
    <w:p w14:paraId="20E6F655" w14:textId="77777777" w:rsidR="00F90BDC" w:rsidRDefault="00F90BDC">
      <w:r xmlns:w="http://schemas.openxmlformats.org/wordprocessingml/2006/main">
        <w:t xml:space="preserve">2. Die koste van ongeloof: Erken die gevolge van weiering om die Here se uitnodiging te aanvaar.</w:t>
      </w:r>
    </w:p>
    <w:p w14:paraId="5784EF3F" w14:textId="77777777" w:rsidR="00F90BDC" w:rsidRDefault="00F90BDC"/>
    <w:p w14:paraId="21DB31F5" w14:textId="77777777" w:rsidR="00F90BDC" w:rsidRDefault="00F90BDC">
      <w:r xmlns:w="http://schemas.openxmlformats.org/wordprocessingml/2006/main">
        <w:t xml:space="preserve">1. Matteus 22:2-14 - Gelykenis van die Bruilofsfees.</w:t>
      </w:r>
    </w:p>
    <w:p w14:paraId="71185752" w14:textId="77777777" w:rsidR="00F90BDC" w:rsidRDefault="00F90BDC"/>
    <w:p w14:paraId="4DDAE464" w14:textId="77777777" w:rsidR="00F90BDC" w:rsidRDefault="00F90BDC">
      <w:r xmlns:w="http://schemas.openxmlformats.org/wordprocessingml/2006/main">
        <w:t xml:space="preserve">2. Romeine 11:17-24 - God se barmhartigheid en toorn.</w:t>
      </w:r>
    </w:p>
    <w:p w14:paraId="6178B70E" w14:textId="77777777" w:rsidR="00F90BDC" w:rsidRDefault="00F90BDC"/>
    <w:p w14:paraId="6F136F0C" w14:textId="77777777" w:rsidR="00F90BDC" w:rsidRDefault="00F90BDC">
      <w:r xmlns:w="http://schemas.openxmlformats.org/wordprocessingml/2006/main">
        <w:t xml:space="preserve">LUKAS 14:25 En daar het groot menigtes saam met Hom gegaan, en Hy het omgedraai en vir hulle gesê:</w:t>
      </w:r>
    </w:p>
    <w:p w14:paraId="57980CD4" w14:textId="77777777" w:rsidR="00F90BDC" w:rsidRDefault="00F90BDC"/>
    <w:p w14:paraId="7F310963" w14:textId="77777777" w:rsidR="00F90BDC" w:rsidRDefault="00F90BDC">
      <w:r xmlns:w="http://schemas.openxmlformats.org/wordprocessingml/2006/main">
        <w:t xml:space="preserve">Jesus moedig sy volgelinge aan om hul verhouding met Hom te prioritiseer bo die gemak en sekuriteit van hul aardse besittings.</w:t>
      </w:r>
    </w:p>
    <w:p w14:paraId="17421C25" w14:textId="77777777" w:rsidR="00F90BDC" w:rsidRDefault="00F90BDC"/>
    <w:p w14:paraId="5E3E709C" w14:textId="77777777" w:rsidR="00F90BDC" w:rsidRDefault="00F90BDC">
      <w:r xmlns:w="http://schemas.openxmlformats.org/wordprocessingml/2006/main">
        <w:t xml:space="preserve">1. Stel Jesus Eerste: Die Prioriteit van Verhouding</w:t>
      </w:r>
    </w:p>
    <w:p w14:paraId="1C730137" w14:textId="77777777" w:rsidR="00F90BDC" w:rsidRDefault="00F90BDC"/>
    <w:p w14:paraId="03026E14" w14:textId="77777777" w:rsidR="00F90BDC" w:rsidRDefault="00F90BDC">
      <w:r xmlns:w="http://schemas.openxmlformats.org/wordprocessingml/2006/main">
        <w:t xml:space="preserve">2. Oorvloedige lewe: Die Vryheid van Lewe vir Jesus</w:t>
      </w:r>
    </w:p>
    <w:p w14:paraId="0F45B99B" w14:textId="77777777" w:rsidR="00F90BDC" w:rsidRDefault="00F90BDC"/>
    <w:p w14:paraId="00EE159A" w14:textId="77777777" w:rsidR="00F90BDC" w:rsidRDefault="00F90BDC">
      <w:r xmlns:w="http://schemas.openxmlformats.org/wordprocessingml/2006/main">
        <w:t xml:space="preserve">1. Matteus 6:33 — “Maar soek eers die koninkryk van God en sy geregtigheid; en al hierdie dinge sal vir julle bygevoeg word.”</w:t>
      </w:r>
    </w:p>
    <w:p w14:paraId="48BF7875" w14:textId="77777777" w:rsidR="00F90BDC" w:rsidRDefault="00F90BDC"/>
    <w:p w14:paraId="747CED3B" w14:textId="77777777" w:rsidR="00F90BDC" w:rsidRDefault="00F90BDC">
      <w:r xmlns:w="http://schemas.openxmlformats.org/wordprocessingml/2006/main">
        <w:t xml:space="preserve">2. Filippense 3:8 — “Ja ongetwyfeld, en ek ag alles maar skade ter wille van die voortreflikheid van die kennis van Christus Jesus, my Here; ter wille van wie ek alles skade gely het en dit as mis ag, dat ek Christus kan wen.”</w:t>
      </w:r>
    </w:p>
    <w:p w14:paraId="77A5D5BC" w14:textId="77777777" w:rsidR="00F90BDC" w:rsidRDefault="00F90BDC"/>
    <w:p w14:paraId="30057D51" w14:textId="77777777" w:rsidR="00F90BDC" w:rsidRDefault="00F90BDC">
      <w:r xmlns:w="http://schemas.openxmlformats.org/wordprocessingml/2006/main">
        <w:t xml:space="preserve">Luk 14:26 As iemand na My toe kom en sy vader en moeder en vrou en kinders en broers en susters, en ook sy eie lewe, nie haat nie, kan hy nie my dissipel wees nie.</w:t>
      </w:r>
    </w:p>
    <w:p w14:paraId="5DA5552E" w14:textId="77777777" w:rsidR="00F90BDC" w:rsidRDefault="00F90BDC"/>
    <w:p w14:paraId="2AC1ADDD" w14:textId="77777777" w:rsidR="00F90BDC" w:rsidRDefault="00F90BDC">
      <w:r xmlns:w="http://schemas.openxmlformats.org/wordprocessingml/2006/main">
        <w:t xml:space="preserve">Hierdie gedeelte uit Lukas 14:26 leer dat dissipelskap 'n vlak van toewyding vereis wat hoër is as ons natuurlike liefde vir ons gesin en onsself.</w:t>
      </w:r>
    </w:p>
    <w:p w14:paraId="6337BD31" w14:textId="77777777" w:rsidR="00F90BDC" w:rsidRDefault="00F90BDC"/>
    <w:p w14:paraId="6C61ECB2" w14:textId="77777777" w:rsidR="00F90BDC" w:rsidRDefault="00F90BDC">
      <w:r xmlns:w="http://schemas.openxmlformats.org/wordprocessingml/2006/main">
        <w:t xml:space="preserve">1. "Die uiteindelike verbintenis: dissipelskap bo familie"</w:t>
      </w:r>
    </w:p>
    <w:p w14:paraId="03C25816" w14:textId="77777777" w:rsidR="00F90BDC" w:rsidRDefault="00F90BDC"/>
    <w:p w14:paraId="51B9FB5D" w14:textId="77777777" w:rsidR="00F90BDC" w:rsidRDefault="00F90BDC">
      <w:r xmlns:w="http://schemas.openxmlformats.org/wordprocessingml/2006/main">
        <w:t xml:space="preserve">2. "Wees lief vir God meer as enigiets: die prioriteit van dissipelskap"</w:t>
      </w:r>
    </w:p>
    <w:p w14:paraId="66ED018A" w14:textId="77777777" w:rsidR="00F90BDC" w:rsidRDefault="00F90BDC"/>
    <w:p w14:paraId="2D60F469" w14:textId="77777777" w:rsidR="00F90BDC" w:rsidRDefault="00F90BDC">
      <w:r xmlns:w="http://schemas.openxmlformats.org/wordprocessingml/2006/main">
        <w:t xml:space="preserve">1. Matteus 16:24-26 - "Toe sê Jesus vir sy dissipels: As iemand agter My aan wil kom, moet hy homself verloën en sy kruis opneem en My volg. Want elkeen wat sy lewe wil red, sal verloor. dit, maar elkeen wat sy lewe om My ontwil verloor, sal dit vind. Want wat baat dit 'n mens as hy die hele wêreld win en sy eie siel verloor?</w:t>
      </w:r>
    </w:p>
    <w:p w14:paraId="7B8D1B7C" w14:textId="77777777" w:rsidR="00F90BDC" w:rsidRDefault="00F90BDC"/>
    <w:p w14:paraId="6F645EDA" w14:textId="77777777" w:rsidR="00F90BDC" w:rsidRDefault="00F90BDC">
      <w:r xmlns:w="http://schemas.openxmlformats.org/wordprocessingml/2006/main">
        <w:t xml:space="preserve">2. Markus 8:34-37 - "Toe Hy die volk saam met sy dissipels na Hom toe geroep het, sê Hy vir hulle: Elkeen wat agter My aan wil kom, moet homself verloën en sy kruis opneem en volg. My. Want elkeen wat sy lewe wil red, sal dit verloor, maar elkeen wat sy lewe verloor ter wille van My en die evangelie, sal dit red. Want wat baat dit 'n mens as hy die hele wêreld win en sy eie siel verloor? Of wat sal 'n mens gee in ruil vir sy siel?Want elkeen wat hom vir My en my woorde skaam in hierdie owerspelige en sondige geslag, vir hom sal die Seun van die mens hom ook skaam wanneer Hy kom in die heerlikheid van sy Vader saam met die heilige engele. ”</w:t>
      </w:r>
    </w:p>
    <w:p w14:paraId="7897C64E" w14:textId="77777777" w:rsidR="00F90BDC" w:rsidRDefault="00F90BDC"/>
    <w:p w14:paraId="719F9AF0" w14:textId="77777777" w:rsidR="00F90BDC" w:rsidRDefault="00F90BDC">
      <w:r xmlns:w="http://schemas.openxmlformats.org/wordprocessingml/2006/main">
        <w:t xml:space="preserve">Luk 14:27 En elkeen wat sy kruis nie dra en agter My aan kom nie, kan my dissipel nie wees nie.</w:t>
      </w:r>
    </w:p>
    <w:p w14:paraId="1307EC17" w14:textId="77777777" w:rsidR="00F90BDC" w:rsidRDefault="00F90BDC"/>
    <w:p w14:paraId="31F8EE6C" w14:textId="77777777" w:rsidR="00F90BDC" w:rsidRDefault="00F90BDC">
      <w:r xmlns:w="http://schemas.openxmlformats.org/wordprocessingml/2006/main">
        <w:t xml:space="preserve">Jesus leer dat om sy dissipel te wees, 'n mens hul kruis moet dra en Hom moet volg.</w:t>
      </w:r>
    </w:p>
    <w:p w14:paraId="35DF6453" w14:textId="77777777" w:rsidR="00F90BDC" w:rsidRDefault="00F90BDC"/>
    <w:p w14:paraId="56189BBE" w14:textId="77777777" w:rsidR="00F90BDC" w:rsidRDefault="00F90BDC">
      <w:r xmlns:w="http://schemas.openxmlformats.org/wordprocessingml/2006/main">
        <w:t xml:space="preserve">1. Neem jou kruis op en volg Jesus - A oor die belangrikheid van dissipelskap.</w:t>
      </w:r>
    </w:p>
    <w:p w14:paraId="091BAED4" w14:textId="77777777" w:rsidR="00F90BDC" w:rsidRDefault="00F90BDC"/>
    <w:p w14:paraId="060EB696" w14:textId="77777777" w:rsidR="00F90BDC" w:rsidRDefault="00F90BDC">
      <w:r xmlns:w="http://schemas.openxmlformats.org/wordprocessingml/2006/main">
        <w:t xml:space="preserve">2. Ons Kruis dra - A oor die verantwoordelikheid om saam met Christus te wandel.</w:t>
      </w:r>
    </w:p>
    <w:p w14:paraId="7D7F5B7A" w14:textId="77777777" w:rsidR="00F90BDC" w:rsidRDefault="00F90BDC"/>
    <w:p w14:paraId="19E53FFF" w14:textId="77777777" w:rsidR="00F90BDC" w:rsidRDefault="00F90BDC">
      <w:r xmlns:w="http://schemas.openxmlformats.org/wordprocessingml/2006/main">
        <w:t xml:space="preserve">1. Markus 8:34-37 – Jesus gee sy volgelinge opdrag om hulle kruis op te neem en Hom te volg.</w:t>
      </w:r>
    </w:p>
    <w:p w14:paraId="0AD4EA0A" w14:textId="77777777" w:rsidR="00F90BDC" w:rsidRDefault="00F90BDC"/>
    <w:p w14:paraId="2523314A" w14:textId="77777777" w:rsidR="00F90BDC" w:rsidRDefault="00F90BDC">
      <w:r xmlns:w="http://schemas.openxmlformats.org/wordprocessingml/2006/main">
        <w:t xml:space="preserve">2. Galasiërs 5:24 - Ons is geroep om die vlees te kruisig en in die Gees te lewe.</w:t>
      </w:r>
    </w:p>
    <w:p w14:paraId="5226AB70" w14:textId="77777777" w:rsidR="00F90BDC" w:rsidRDefault="00F90BDC"/>
    <w:p w14:paraId="308BD370" w14:textId="77777777" w:rsidR="00F90BDC" w:rsidRDefault="00F90BDC">
      <w:r xmlns:w="http://schemas.openxmlformats.org/wordprocessingml/2006/main">
        <w:t xml:space="preserve">LUKAS 14:28 Want wie van julle wat van plan is om 'n toring te bou, gaan sit nie eerste en reken die koste af of hy genoeg het om dit te voltooi nie?</w:t>
      </w:r>
    </w:p>
    <w:p w14:paraId="7F3B2ACD" w14:textId="77777777" w:rsidR="00F90BDC" w:rsidRDefault="00F90BDC"/>
    <w:p w14:paraId="1BE606BE" w14:textId="77777777" w:rsidR="00F90BDC" w:rsidRDefault="00F90BDC">
      <w:r xmlns:w="http://schemas.openxmlformats.org/wordprocessingml/2006/main">
        <w:t xml:space="preserve">Hierdie gedeelte beklemtoon die belangrikheid daarvan om vooraf voor te berei en die koste van enige poging te bereken.</w:t>
      </w:r>
    </w:p>
    <w:p w14:paraId="629D5BB2" w14:textId="77777777" w:rsidR="00F90BDC" w:rsidRDefault="00F90BDC"/>
    <w:p w14:paraId="49D3B01A" w14:textId="77777777" w:rsidR="00F90BDC" w:rsidRDefault="00F90BDC">
      <w:r xmlns:w="http://schemas.openxmlformats.org/wordprocessingml/2006/main">
        <w:t xml:space="preserve">1. "Die koste van bou: Voorbereiding vir toewyding"</w:t>
      </w:r>
    </w:p>
    <w:p w14:paraId="5917B9A0" w14:textId="77777777" w:rsidR="00F90BDC" w:rsidRDefault="00F90BDC"/>
    <w:p w14:paraId="7E390357" w14:textId="77777777" w:rsidR="00F90BDC" w:rsidRDefault="00F90BDC">
      <w:r xmlns:w="http://schemas.openxmlformats.org/wordprocessingml/2006/main">
        <w:t xml:space="preserve">2. "Maak planne: bereken die koste wat voorlê"</w:t>
      </w:r>
    </w:p>
    <w:p w14:paraId="6C422719" w14:textId="77777777" w:rsidR="00F90BDC" w:rsidRDefault="00F90BDC"/>
    <w:p w14:paraId="40E2EC15" w14:textId="77777777" w:rsidR="00F90BDC" w:rsidRDefault="00F90BDC">
      <w:r xmlns:w="http://schemas.openxmlformats.org/wordprocessingml/2006/main">
        <w:t xml:space="preserve">1. Matteus 6:19-21 - “Moenie vir julle skatte op aarde bymekaarmaak waar mot en roes verniel en waar diewe inbreek en steel nie. Maar maak vir julle skatte bymekaar in die hemel, waar mot en roes nie verniel nie en waar diewe nie inbreek en steel nie. Want waar jou skat is, daar sal jou hart ook wees.”</w:t>
      </w:r>
    </w:p>
    <w:p w14:paraId="5C87C129" w14:textId="77777777" w:rsidR="00F90BDC" w:rsidRDefault="00F90BDC"/>
    <w:p w14:paraId="5F0A326F" w14:textId="77777777" w:rsidR="00F90BDC" w:rsidRDefault="00F90BDC">
      <w:r xmlns:w="http://schemas.openxmlformats.org/wordprocessingml/2006/main">
        <w:t xml:space="preserve">2. Spreuke 13:4 - "Die siel van die luiaard smag en kry niks, terwyl die siel van die vlytiges </w:t>
      </w:r>
      <w:r xmlns:w="http://schemas.openxmlformats.org/wordprocessingml/2006/main">
        <w:lastRenderedPageBreak xmlns:w="http://schemas.openxmlformats.org/wordprocessingml/2006/main"/>
      </w:r>
      <w:r xmlns:w="http://schemas.openxmlformats.org/wordprocessingml/2006/main">
        <w:t xml:space="preserve">ryklik versorg word."</w:t>
      </w:r>
    </w:p>
    <w:p w14:paraId="253DC5C9" w14:textId="77777777" w:rsidR="00F90BDC" w:rsidRDefault="00F90BDC"/>
    <w:p w14:paraId="4DD9745B" w14:textId="77777777" w:rsidR="00F90BDC" w:rsidRDefault="00F90BDC">
      <w:r xmlns:w="http://schemas.openxmlformats.org/wordprocessingml/2006/main">
        <w:t xml:space="preserve">LUKAS 14:29 So nie, nadat hy die fondament gelê het en dit nie kan voltooi nie, sal almal wat dit sien, hom begin bespot,</w:t>
      </w:r>
    </w:p>
    <w:p w14:paraId="2A5193B6" w14:textId="77777777" w:rsidR="00F90BDC" w:rsidRDefault="00F90BDC"/>
    <w:p w14:paraId="169C7FFE" w14:textId="77777777" w:rsidR="00F90BDC" w:rsidRDefault="00F90BDC">
      <w:r xmlns:w="http://schemas.openxmlformats.org/wordprocessingml/2006/main">
        <w:t xml:space="preserve">Die gedeelte waarsku daarteen om iets te begin sonder die vermoë om dit klaar te maak, aangesien omstanders die individu kan bespot.</w:t>
      </w:r>
    </w:p>
    <w:p w14:paraId="0CE6E2B5" w14:textId="77777777" w:rsidR="00F90BDC" w:rsidRDefault="00F90BDC"/>
    <w:p w14:paraId="1093EC69" w14:textId="77777777" w:rsidR="00F90BDC" w:rsidRDefault="00F90BDC">
      <w:r xmlns:w="http://schemas.openxmlformats.org/wordprocessingml/2006/main">
        <w:t xml:space="preserve">1. Die gevaar om meer aan te neem as wat jy kan hanteer</w:t>
      </w:r>
    </w:p>
    <w:p w14:paraId="15E12388" w14:textId="77777777" w:rsidR="00F90BDC" w:rsidRDefault="00F90BDC"/>
    <w:p w14:paraId="791CD266" w14:textId="77777777" w:rsidR="00F90BDC" w:rsidRDefault="00F90BDC">
      <w:r xmlns:w="http://schemas.openxmlformats.org/wordprocessingml/2006/main">
        <w:t xml:space="preserve">2. Die belangrikheid daarvan om klaar te maak wat jy begin</w:t>
      </w:r>
    </w:p>
    <w:p w14:paraId="61C08385" w14:textId="77777777" w:rsidR="00F90BDC" w:rsidRDefault="00F90BDC"/>
    <w:p w14:paraId="318277E2" w14:textId="77777777" w:rsidR="00F90BDC" w:rsidRDefault="00F90BDC">
      <w:r xmlns:w="http://schemas.openxmlformats.org/wordprocessingml/2006/main">
        <w:t xml:space="preserve">1. Efesiërs 6:13 - "Daarom, trek die volle wapenrusting van God aan, sodat julle, wanneer die dag van onheil kom, julle stand kan hou en, nadat julle alles gedoen het, staande kan bly."</w:t>
      </w:r>
    </w:p>
    <w:p w14:paraId="753DE886" w14:textId="77777777" w:rsidR="00F90BDC" w:rsidRDefault="00F90BDC"/>
    <w:p w14:paraId="630E4B32" w14:textId="77777777" w:rsidR="00F90BDC" w:rsidRDefault="00F90BDC">
      <w:r xmlns:w="http://schemas.openxmlformats.org/wordprocessingml/2006/main">
        <w:t xml:space="preserve">2. Spreuke 16:3 - "Laat alles wat jy doen aan die Here oor, en Hy sal jou planne vasstel."</w:t>
      </w:r>
    </w:p>
    <w:p w14:paraId="3667BA5F" w14:textId="77777777" w:rsidR="00F90BDC" w:rsidRDefault="00F90BDC"/>
    <w:p w14:paraId="446595FE" w14:textId="77777777" w:rsidR="00F90BDC" w:rsidRDefault="00F90BDC">
      <w:r xmlns:w="http://schemas.openxmlformats.org/wordprocessingml/2006/main">
        <w:t xml:space="preserve">LUKAS 14:30 en gesê: Hierdie man het begin bou en kon nie klaarmaak nie.</w:t>
      </w:r>
    </w:p>
    <w:p w14:paraId="0838160E" w14:textId="77777777" w:rsidR="00F90BDC" w:rsidRDefault="00F90BDC"/>
    <w:p w14:paraId="6AB2D653" w14:textId="77777777" w:rsidR="00F90BDC" w:rsidRDefault="00F90BDC">
      <w:r xmlns:w="http://schemas.openxmlformats.org/wordprocessingml/2006/main">
        <w:t xml:space="preserve">Jesus leer 'n gelykenis oor 'n man wat 'n projek begin, maar dit nie kan voltooi nie.</w:t>
      </w:r>
    </w:p>
    <w:p w14:paraId="69D513AE" w14:textId="77777777" w:rsidR="00F90BDC" w:rsidRDefault="00F90BDC"/>
    <w:p w14:paraId="2E60D8C6" w14:textId="77777777" w:rsidR="00F90BDC" w:rsidRDefault="00F90BDC">
      <w:r xmlns:w="http://schemas.openxmlformats.org/wordprocessingml/2006/main">
        <w:t xml:space="preserve">1. Die belangrikheid daarvan om klaar te maak wat jy begin</w:t>
      </w:r>
    </w:p>
    <w:p w14:paraId="5468E03F" w14:textId="77777777" w:rsidR="00F90BDC" w:rsidRDefault="00F90BDC"/>
    <w:p w14:paraId="566FB331" w14:textId="77777777" w:rsidR="00F90BDC" w:rsidRDefault="00F90BDC">
      <w:r xmlns:w="http://schemas.openxmlformats.org/wordprocessingml/2006/main">
        <w:t xml:space="preserve">2. Volharding in die aangesig van moeilikheid</w:t>
      </w:r>
    </w:p>
    <w:p w14:paraId="163A44A2" w14:textId="77777777" w:rsidR="00F90BDC" w:rsidRDefault="00F90BDC"/>
    <w:p w14:paraId="5467A88F" w14:textId="77777777" w:rsidR="00F90BDC" w:rsidRDefault="00F90BDC">
      <w:r xmlns:w="http://schemas.openxmlformats.org/wordprocessingml/2006/main">
        <w:t xml:space="preserve">1. Filippense 3:14 - "Ek streef daarna om die einde van die wedloop te bereik en die hemelse prys te ontvang waarvoor God ons deur Christus Jesus roep."</w:t>
      </w:r>
    </w:p>
    <w:p w14:paraId="27BA4826" w14:textId="77777777" w:rsidR="00F90BDC" w:rsidRDefault="00F90BDC"/>
    <w:p w14:paraId="306E973F" w14:textId="77777777" w:rsidR="00F90BDC" w:rsidRDefault="00F90BDC">
      <w:r xmlns:w="http://schemas.openxmlformats.org/wordprocessingml/2006/main">
        <w:t xml:space="preserve">2. Kolossense 3:23 - "Wat jy ook al doen, werk daaraan met jou hele hart, soos 'n werk vir die Here, nie vir menseheersers nie."</w:t>
      </w:r>
    </w:p>
    <w:p w14:paraId="1DAD23A1" w14:textId="77777777" w:rsidR="00F90BDC" w:rsidRDefault="00F90BDC"/>
    <w:p w14:paraId="163CA5DE" w14:textId="77777777" w:rsidR="00F90BDC" w:rsidRDefault="00F90BDC">
      <w:r xmlns:w="http://schemas.openxmlformats.org/wordprocessingml/2006/main">
        <w:t xml:space="preserve">Luk 14:31 Of watter koning gaan oorlog voer teen 'n ander koning, en gaan nie eers sit en beraadslaag of hy in staat is om met tienduisend hom te ontmoet wat met twintigduisend teen hom kom nie?</w:t>
      </w:r>
    </w:p>
    <w:p w14:paraId="2FB3E8FA" w14:textId="77777777" w:rsidR="00F90BDC" w:rsidRDefault="00F90BDC"/>
    <w:p w14:paraId="23FD828F" w14:textId="77777777" w:rsidR="00F90BDC" w:rsidRDefault="00F90BDC">
      <w:r xmlns:w="http://schemas.openxmlformats.org/wordprocessingml/2006/main">
        <w:t xml:space="preserve">'n Koning moet sy hulpbronne oorweeg voordat hy oorlog voer teen 'n ander koning wat dubbel die hulpbronne het.</w:t>
      </w:r>
    </w:p>
    <w:p w14:paraId="4F866338" w14:textId="77777777" w:rsidR="00F90BDC" w:rsidRDefault="00F90BDC"/>
    <w:p w14:paraId="719928D1" w14:textId="77777777" w:rsidR="00F90BDC" w:rsidRDefault="00F90BDC">
      <w:r xmlns:w="http://schemas.openxmlformats.org/wordprocessingml/2006/main">
        <w:t xml:space="preserve">1. God sal ons voorsien van die hulpbronne wat ons nodig het om enige struikelblok te oorkom.</w:t>
      </w:r>
    </w:p>
    <w:p w14:paraId="1BBFD316" w14:textId="77777777" w:rsidR="00F90BDC" w:rsidRDefault="00F90BDC"/>
    <w:p w14:paraId="2911C1E5" w14:textId="77777777" w:rsidR="00F90BDC" w:rsidRDefault="00F90BDC">
      <w:r xmlns:w="http://schemas.openxmlformats.org/wordprocessingml/2006/main">
        <w:t xml:space="preserve">2. Ons moet leer om op God te vertrou en wys te wees in ons besluite.</w:t>
      </w:r>
    </w:p>
    <w:p w14:paraId="29482BEF" w14:textId="77777777" w:rsidR="00F90BDC" w:rsidRDefault="00F90BDC"/>
    <w:p w14:paraId="50CA3D13" w14:textId="77777777" w:rsidR="00F90BDC" w:rsidRDefault="00F90BDC">
      <w:r xmlns:w="http://schemas.openxmlformats.org/wordprocessingml/2006/main">
        <w:t xml:space="preserve">1. Jesaja 40:31 - "Maar die wat op die HERE wag, kry nuwe krag; hulle vaar op met vleuels soos die arende; hulle hardloop en word nie moeg nie, en hulle wandel en word nie mat nie."</w:t>
      </w:r>
    </w:p>
    <w:p w14:paraId="7995E627" w14:textId="77777777" w:rsidR="00F90BDC" w:rsidRDefault="00F90BDC"/>
    <w:p w14:paraId="06AB67B9" w14:textId="77777777" w:rsidR="00F90BDC" w:rsidRDefault="00F90BDC">
      <w:r xmlns:w="http://schemas.openxmlformats.org/wordprocessingml/2006/main">
        <w:t xml:space="preserve">2. Jakobus 1:5 - "As iemand van julle wysheid kortkom, laat hom dit van God bid, wat aan almal eenvoudig gee sonder om te verwyt, en dit sal aan hom gegee word."</w:t>
      </w:r>
    </w:p>
    <w:p w14:paraId="78B6D9ED" w14:textId="77777777" w:rsidR="00F90BDC" w:rsidRDefault="00F90BDC"/>
    <w:p w14:paraId="19D3625E" w14:textId="77777777" w:rsidR="00F90BDC" w:rsidRDefault="00F90BDC">
      <w:r xmlns:w="http://schemas.openxmlformats.org/wordprocessingml/2006/main">
        <w:t xml:space="preserve">LUKAS 14:32 Anders, terwyl die ander een nog ver is, stuur hy 'n gesant en begeer voorwaardes van vrede.</w:t>
      </w:r>
    </w:p>
    <w:p w14:paraId="5D7180FF" w14:textId="77777777" w:rsidR="00F90BDC" w:rsidRDefault="00F90BDC"/>
    <w:p w14:paraId="666E9019" w14:textId="77777777" w:rsidR="00F90BDC" w:rsidRDefault="00F90BDC">
      <w:r xmlns:w="http://schemas.openxmlformats.org/wordprocessingml/2006/main">
        <w:t xml:space="preserve">Die gelykenis van die verlore seun beklemtoon die noodsaaklikheid om die verlorenes te soek en die aanbod van versoening aan hulle uit te brei.</w:t>
      </w:r>
    </w:p>
    <w:p w14:paraId="3A9B0AA4" w14:textId="77777777" w:rsidR="00F90BDC" w:rsidRDefault="00F90BDC"/>
    <w:p w14:paraId="68F3FD35" w14:textId="77777777" w:rsidR="00F90BDC" w:rsidRDefault="00F90BDC">
      <w:r xmlns:w="http://schemas.openxmlformats.org/wordprocessingml/2006/main">
        <w:t xml:space="preserve">1. Die krag van vergifnis: hoe om genade uit te brei na die verlorenes</w:t>
      </w:r>
    </w:p>
    <w:p w14:paraId="7345CCF7" w14:textId="77777777" w:rsidR="00F90BDC" w:rsidRDefault="00F90BDC"/>
    <w:p w14:paraId="57D52374" w14:textId="77777777" w:rsidR="00F90BDC" w:rsidRDefault="00F90BDC">
      <w:r xmlns:w="http://schemas.openxmlformats.org/wordprocessingml/2006/main">
        <w:t xml:space="preserve">2. Versoening: Aanvaarding en omhelsing van die verlore kind</w:t>
      </w:r>
    </w:p>
    <w:p w14:paraId="26BDFF92" w14:textId="77777777" w:rsidR="00F90BDC" w:rsidRDefault="00F90BDC"/>
    <w:p w14:paraId="62024320" w14:textId="77777777" w:rsidR="00F90BDC" w:rsidRDefault="00F90BDC">
      <w:r xmlns:w="http://schemas.openxmlformats.org/wordprocessingml/2006/main">
        <w:t xml:space="preserve">1. Matteus 18:12-14 - Wat doen jy as 'n verlore persoon terugkom?</w:t>
      </w:r>
    </w:p>
    <w:p w14:paraId="0BD62095" w14:textId="77777777" w:rsidR="00F90BDC" w:rsidRDefault="00F90BDC"/>
    <w:p w14:paraId="30ACB492" w14:textId="77777777" w:rsidR="00F90BDC" w:rsidRDefault="00F90BDC">
      <w:r xmlns:w="http://schemas.openxmlformats.org/wordprocessingml/2006/main">
        <w:t xml:space="preserve">2. Romeine 5:8 - Die krag van God se liefde om ons met Hom te versoen</w:t>
      </w:r>
    </w:p>
    <w:p w14:paraId="6C98009B" w14:textId="77777777" w:rsidR="00F90BDC" w:rsidRDefault="00F90BDC"/>
    <w:p w14:paraId="1E5C23A9" w14:textId="77777777" w:rsidR="00F90BDC" w:rsidRDefault="00F90BDC">
      <w:r xmlns:w="http://schemas.openxmlformats.org/wordprocessingml/2006/main">
        <w:t xml:space="preserve">Luk 14:33 So kan ook elkeen van julle wat nie alles wat hy het verlaat nie, my dissipel wees nie.</w:t>
      </w:r>
    </w:p>
    <w:p w14:paraId="4FD0CCDB" w14:textId="77777777" w:rsidR="00F90BDC" w:rsidRDefault="00F90BDC"/>
    <w:p w14:paraId="184FCBD2" w14:textId="77777777" w:rsidR="00F90BDC" w:rsidRDefault="00F90BDC">
      <w:r xmlns:w="http://schemas.openxmlformats.org/wordprocessingml/2006/main">
        <w:t xml:space="preserve">Hierdie gedeelte beklemtoon die belangrikheid daarvan om alle besittings te laat vaar om 'n dissipel van Jesus te wees.</w:t>
      </w:r>
    </w:p>
    <w:p w14:paraId="484AFE19" w14:textId="77777777" w:rsidR="00F90BDC" w:rsidRDefault="00F90BDC"/>
    <w:p w14:paraId="0002D183" w14:textId="77777777" w:rsidR="00F90BDC" w:rsidRDefault="00F90BDC">
      <w:r xmlns:w="http://schemas.openxmlformats.org/wordprocessingml/2006/main">
        <w:t xml:space="preserve">1. Ware dissipelskap: Die koste om die koste te tel - Lukas 14:33</w:t>
      </w:r>
    </w:p>
    <w:p w14:paraId="072C4C8F" w14:textId="77777777" w:rsidR="00F90BDC" w:rsidRDefault="00F90BDC"/>
    <w:p w14:paraId="4981C5BE" w14:textId="77777777" w:rsidR="00F90BDC" w:rsidRDefault="00F90BDC">
      <w:r xmlns:w="http://schemas.openxmlformats.org/wordprocessingml/2006/main">
        <w:t xml:space="preserve">2. Gee alles op om Jesus te volg - Lukas 14:33</w:t>
      </w:r>
    </w:p>
    <w:p w14:paraId="128BEFC0" w14:textId="77777777" w:rsidR="00F90BDC" w:rsidRDefault="00F90BDC"/>
    <w:p w14:paraId="1D795E70" w14:textId="77777777" w:rsidR="00F90BDC" w:rsidRDefault="00F90BDC">
      <w:r xmlns:w="http://schemas.openxmlformats.org/wordprocessingml/2006/main">
        <w:t xml:space="preserve">1. Matteus 19:21 – Jesus sê vir hom: “As jy volmaak wil wees, gaan verkoop wat jy besit en gee aan die armes, en jy sal ’n skat in die hemel hê; en kom, volg my.”</w:t>
      </w:r>
    </w:p>
    <w:p w14:paraId="54289F51" w14:textId="77777777" w:rsidR="00F90BDC" w:rsidRDefault="00F90BDC"/>
    <w:p w14:paraId="3574BBD8" w14:textId="77777777" w:rsidR="00F90BDC" w:rsidRDefault="00F90BDC">
      <w:r xmlns:w="http://schemas.openxmlformats.org/wordprocessingml/2006/main">
        <w:t xml:space="preserve">2. Markus 10:21 - En Jesus het hom aangekyk en hom liefgehad en vir hom gesê: Een ding kort jou: gaan verkoop alles wat jy het en gee aan die armes, en jy sal 'n skat in die hemel hê; en kom, volg my.”</w:t>
      </w:r>
    </w:p>
    <w:p w14:paraId="5A572A01" w14:textId="77777777" w:rsidR="00F90BDC" w:rsidRDefault="00F90BDC"/>
    <w:p w14:paraId="5CF34EB7" w14:textId="77777777" w:rsidR="00F90BDC" w:rsidRDefault="00F90BDC">
      <w:r xmlns:w="http://schemas.openxmlformats.org/wordprocessingml/2006/main">
        <w:t xml:space="preserve">LUKAS 14:34 Sout is goed, maar as die sout sy smaak verloor het, waarmee sal dit geur word?</w:t>
      </w:r>
    </w:p>
    <w:p w14:paraId="7D1FA0F6" w14:textId="77777777" w:rsidR="00F90BDC" w:rsidRDefault="00F90BDC"/>
    <w:p w14:paraId="416EFF71" w14:textId="77777777" w:rsidR="00F90BDC" w:rsidRDefault="00F90BDC">
      <w:r xmlns:w="http://schemas.openxmlformats.org/wordprocessingml/2006/main">
        <w:t xml:space="preserve">Sout is 'n belangrike metafoor in Jesus se lering, wat die behoefte aan dissipels van Christus illustreer om 'n bron van morele en geestelike geur vir die wêreld te wees.</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Sout van die aarde: Om 'n dissipel van Christus te wees en 'n impak in die wêreld te maak</w:t>
      </w:r>
    </w:p>
    <w:p w14:paraId="7D3C1484" w14:textId="77777777" w:rsidR="00F90BDC" w:rsidRDefault="00F90BDC"/>
    <w:p w14:paraId="04EC1932" w14:textId="77777777" w:rsidR="00F90BDC" w:rsidRDefault="00F90BDC">
      <w:r xmlns:w="http://schemas.openxmlformats.org/wordprocessingml/2006/main">
        <w:t xml:space="preserve">2: Geniet die sout: Hoe om 'n lewe van goddelike geur te leef</w:t>
      </w:r>
    </w:p>
    <w:p w14:paraId="708F55C6" w14:textId="77777777" w:rsidR="00F90BDC" w:rsidRDefault="00F90BDC"/>
    <w:p w14:paraId="45DA7920" w14:textId="77777777" w:rsidR="00F90BDC" w:rsidRDefault="00F90BDC">
      <w:r xmlns:w="http://schemas.openxmlformats.org/wordprocessingml/2006/main">
        <w:t xml:space="preserve">1: Matteus 5:13-14 - “Julle is die sout van die aarde, maar as sout sy smaak verloor het, hoe sal sy southeid herstel word? Dit is vir niks meer goed nie, behalwe om uitgegooi en onder mense se voete vertrap te word.”</w:t>
      </w:r>
    </w:p>
    <w:p w14:paraId="6965A58D" w14:textId="77777777" w:rsidR="00F90BDC" w:rsidRDefault="00F90BDC"/>
    <w:p w14:paraId="7B8D05C2" w14:textId="77777777" w:rsidR="00F90BDC" w:rsidRDefault="00F90BDC">
      <w:r xmlns:w="http://schemas.openxmlformats.org/wordprocessingml/2006/main">
        <w:t xml:space="preserve">2: Kolossense 4:6 - "Laat julle woord altyd vriendelik wees, met sout besprinkel, sodat julle kan weet hoe julle elkeen behoort te antwoord."</w:t>
      </w:r>
    </w:p>
    <w:p w14:paraId="6C22E720" w14:textId="77777777" w:rsidR="00F90BDC" w:rsidRDefault="00F90BDC"/>
    <w:p w14:paraId="12099603" w14:textId="77777777" w:rsidR="00F90BDC" w:rsidRDefault="00F90BDC">
      <w:r xmlns:w="http://schemas.openxmlformats.org/wordprocessingml/2006/main">
        <w:t xml:space="preserve">LUKAS 14:35 Dit is nie geskik vir die land nie, ook nie vir die mishoop nie; maar mense gooi dit uit. Wie ore het om te hoor, laat hom hoor.</w:t>
      </w:r>
    </w:p>
    <w:p w14:paraId="14CCAD69" w14:textId="77777777" w:rsidR="00F90BDC" w:rsidRDefault="00F90BDC"/>
    <w:p w14:paraId="0B255117" w14:textId="77777777" w:rsidR="00F90BDC" w:rsidRDefault="00F90BDC">
      <w:r xmlns:w="http://schemas.openxmlformats.org/wordprocessingml/2006/main">
        <w:t xml:space="preserve">Hierdie gedeelte praat van die belangrikheid daarvan om aandag te gee aan God se woord en die oproep daarvan te gehoorsaam.</w:t>
      </w:r>
    </w:p>
    <w:p w14:paraId="31A49ED2" w14:textId="77777777" w:rsidR="00F90BDC" w:rsidRDefault="00F90BDC"/>
    <w:p w14:paraId="136DB25D" w14:textId="77777777" w:rsidR="00F90BDC" w:rsidRDefault="00F90BDC">
      <w:r xmlns:w="http://schemas.openxmlformats.org/wordprocessingml/2006/main">
        <w:t xml:space="preserve">1. "'n Oproep om te luister: Verstaan die belangrikheid van aandag aan God se Woord"</w:t>
      </w:r>
    </w:p>
    <w:p w14:paraId="7260459E" w14:textId="77777777" w:rsidR="00F90BDC" w:rsidRDefault="00F90BDC"/>
    <w:p w14:paraId="725BA233" w14:textId="77777777" w:rsidR="00F90BDC" w:rsidRDefault="00F90BDC">
      <w:r xmlns:w="http://schemas.openxmlformats.org/wordprocessingml/2006/main">
        <w:t xml:space="preserve">2. "Om die ongeskiktes uit te dryf: Die koste om God se Woord te verontagsaam"</w:t>
      </w:r>
    </w:p>
    <w:p w14:paraId="406A7CA2" w14:textId="77777777" w:rsidR="00F90BDC" w:rsidRDefault="00F90BDC"/>
    <w:p w14:paraId="503C214D" w14:textId="77777777" w:rsidR="00F90BDC" w:rsidRDefault="00F90BDC">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14:paraId="2DD667A2" w14:textId="77777777" w:rsidR="00F90BDC" w:rsidRDefault="00F90BDC"/>
    <w:p w14:paraId="15527178" w14:textId="77777777" w:rsidR="00F90BDC" w:rsidRDefault="00F90BDC">
      <w:r xmlns:w="http://schemas.openxmlformats.org/wordprocessingml/2006/main">
        <w:t xml:space="preserve">2. Romeine 10:17 - "Die geloof is dus uit die gehoor, en die gehoor is deur die woord van Christus."</w:t>
      </w:r>
    </w:p>
    <w:p w14:paraId="16D7C43D" w14:textId="77777777" w:rsidR="00F90BDC" w:rsidRDefault="00F90BDC"/>
    <w:p w14:paraId="3A9A783D" w14:textId="77777777" w:rsidR="00F90BDC" w:rsidRDefault="00F90BDC">
      <w:r xmlns:w="http://schemas.openxmlformats.org/wordprocessingml/2006/main">
        <w:t xml:space="preserve">Lukas 15 bevat drie gelykenisse van Jesus wat God se vreugde oor die bekering van sondaars illustreer: die Verlore Skaap, die Verlore Muntstuk en die Verlore Seun.</w:t>
      </w:r>
    </w:p>
    <w:p w14:paraId="53039985" w14:textId="77777777" w:rsidR="00F90BDC" w:rsidRDefault="00F90BDC"/>
    <w:p w14:paraId="4C256998" w14:textId="77777777" w:rsidR="00F90BDC" w:rsidRDefault="00F90BDC">
      <w:r xmlns:w="http://schemas.openxmlformats.org/wordprocessingml/2006/main">
        <w:t xml:space="preserve">1ste Paragraaf: Die hoofstuk begin met tollenaars en sondaars wat ronddrom om Jesus te hoor, wat gemor het onder die Fariseërs en wetgeleerdes wat sê: "Hierdie man verwelkom sondaars en eet saam met hulle." In reaksie hierop het Jesus Gelykenis Verlore Skaap vertel waar herder nege-en-negentig skape in oop veld laat om na een verlore skaap te soek. Wanneer hy dit kry, sit hy dit vrolik op sy skouers en gaan huis toe. Dan roep hy sy vriende se bure bymekaar en sê 'Wees bly ek het my verlore skaap gevind.' Jesus verduidelik dan dat daar meer blydskap in die hemel is oor een sondaar wat hom bekeer as oor nege-en-negentig regverdiges wat hulle nie hoef te bekeer nie (Luk. 15:1-7).</w:t>
      </w:r>
    </w:p>
    <w:p w14:paraId="5250C3BC" w14:textId="77777777" w:rsidR="00F90BDC" w:rsidRDefault="00F90BDC"/>
    <w:p w14:paraId="7F71E320" w14:textId="77777777" w:rsidR="00F90BDC" w:rsidRDefault="00F90BDC">
      <w:r xmlns:w="http://schemas.openxmlformats.org/wordprocessingml/2006/main">
        <w:t xml:space="preserve">2de Paragraaf: Na aanleiding van hierdie gelykenis het Jesus nog 'n gelykenis vertel oor 'n vrou wat tien silwer muntstukke gehad het, maar een verloor het. Sy steek 'n lamp aan, vee haar huis deeglik totdat sy dit kry. Toe sy dit vind, roep sy haar vriende se bure saam en sê: 'Verbly my ek het my verlore muntstuk gevind.' Weereens het Jesus beklemtoon dat daar blydskap is in teenwoordigheid van engele God oor een sondaar wat hom bekeer (Luk. 15:8-10).</w:t>
      </w:r>
    </w:p>
    <w:p w14:paraId="4F234F0A" w14:textId="77777777" w:rsidR="00F90BDC" w:rsidRDefault="00F90BDC"/>
    <w:p w14:paraId="189C1BC3" w14:textId="77777777" w:rsidR="00F90BDC" w:rsidRDefault="00F90BDC">
      <w:r xmlns:w="http://schemas.openxmlformats.org/wordprocessingml/2006/main">
        <w:t xml:space="preserve">3de Paragraaf: Laastens het Hy die Gelykenis van die verlore Seun gedeel. In hierdie verhaal vra 'n jonger seun sy deel van sy erfporsie van sy pa en verkwis dan alles in wilde lewende ver land. Toe erge hongersnood ontstaan het, het hy nood begin kry, so het homself burger gehuur daardie land het vir hom lande gestuur, varke wat verlang het, vul maag peule varke het geëet, niemand het hom iets gegee nie, toe kom sintuie sê 'Hoeveel my pa se huurbediendes het kos spaar hier is hongerdood !' Hy het besluit om terug te keer huis toe bely sondes voor pa vra soos 'n huurling behandel. Maar terwyl vader nog ver gesien het dat hy vol medelye gehardloop het, het sy arms om hom gesoen, het seun gesê: 'Vader het teen die hemel gesondig, jy is nie meer werd dat jy jou seun genoem word nie.' Maar pa het beveel dat bediendes die beste kleed bring sit ring aan vinger sandale voete bring vetgemaakte kalf doodmaak kom ons hou fees vier vir hierdie seun myne was lewendig dood was weer verlore gevind so hulle het begin feesvier ouer broer het kwaad geword geweier gaan in so pa het uitgegaan hom geantwoord "Kyk al die jare wat ek slaaf, want jy het nooit jou bevele verontagsaam nie, maar jy het my nooit eers 'n jong bok gegee nie, so kon dit saam met my vriende feesvier, maar as hierdie seun van jou terugkom wat jou eiendom opgeëet het, maak prostitute vir hom vetgemaakte kalf dood!" Vader het gesê: 'My seun, jy is altyd by my alles wat ek het, is joune, maar ons moes feesvier, want jou broer was dood lewendig weer was verlore gevind' (Luk. 15:11-32). Hierdie gelykenis beklemtoon die genadige liefdevolle natuur. Vader teenoor berouvolle sondaars daag ook eiegeregtigheid uit, gebrek aan medelye teenoor diegene wat afgedwaal het.</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 15:1 Toe het al die tollenaars en sondaars na Hom gekom om na Hom te luister.</w:t>
      </w:r>
    </w:p>
    <w:p w14:paraId="6C8ACBC1" w14:textId="77777777" w:rsidR="00F90BDC" w:rsidRDefault="00F90BDC"/>
    <w:p w14:paraId="23B7ADF1" w14:textId="77777777" w:rsidR="00F90BDC" w:rsidRDefault="00F90BDC">
      <w:r xmlns:w="http://schemas.openxmlformats.org/wordprocessingml/2006/main">
        <w:t xml:space="preserve">Hierdie gedeelte noem dat Jesus omring is deur tollenaars en sondaars wat na hom kom luister het.</w:t>
      </w:r>
    </w:p>
    <w:p w14:paraId="5898AFB8" w14:textId="77777777" w:rsidR="00F90BDC" w:rsidRDefault="00F90BDC"/>
    <w:p w14:paraId="749A1662" w14:textId="77777777" w:rsidR="00F90BDC" w:rsidRDefault="00F90BDC">
      <w:r xmlns:w="http://schemas.openxmlformats.org/wordprocessingml/2006/main">
        <w:t xml:space="preserve">1: Jesus wys vir ons dat almal welkom is in sy teenwoordigheid en dat niemand uitgesluit moet word nie.</w:t>
      </w:r>
    </w:p>
    <w:p w14:paraId="5659A70F" w14:textId="77777777" w:rsidR="00F90BDC" w:rsidRDefault="00F90BDC"/>
    <w:p w14:paraId="486AD539" w14:textId="77777777" w:rsidR="00F90BDC" w:rsidRDefault="00F90BDC">
      <w:r xmlns:w="http://schemas.openxmlformats.org/wordprocessingml/2006/main">
        <w:t xml:space="preserve">2: Jesus se liefde is onvoorwaardelik en hy is beskikbaar vir almal wat Hom soek.</w:t>
      </w:r>
    </w:p>
    <w:p w14:paraId="4582BF54" w14:textId="77777777" w:rsidR="00F90BDC" w:rsidRDefault="00F90BDC"/>
    <w:p w14:paraId="43F2C844" w14:textId="77777777" w:rsidR="00F90BDC" w:rsidRDefault="00F90BDC">
      <w:r xmlns:w="http://schemas.openxmlformats.org/wordprocessingml/2006/main">
        <w:t xml:space="preserve">1: Matteus 11:28 - "Kom na My toe, almal wat vermoeid en oorlaai is, en Ek sal julle rus gee."</w:t>
      </w:r>
    </w:p>
    <w:p w14:paraId="53F9AEDF" w14:textId="77777777" w:rsidR="00F90BDC" w:rsidRDefault="00F90BDC"/>
    <w:p w14:paraId="2CB67682" w14:textId="77777777" w:rsidR="00F90BDC" w:rsidRDefault="00F90BDC">
      <w:r xmlns:w="http://schemas.openxmlformats.org/wordprocessingml/2006/main">
        <w:t xml:space="preserve">2: Mark 2:17 - "Toe Jesus dit hoor, sê Hy vir hulle: Die wat gesond is, het die geneesheer nie nodig nie, maar die wat siek is. Ek het nie gekom om regverdiges te roep nie, maar sondaars tot bekering."</w:t>
      </w:r>
    </w:p>
    <w:p w14:paraId="6EED165E" w14:textId="77777777" w:rsidR="00F90BDC" w:rsidRDefault="00F90BDC"/>
    <w:p w14:paraId="187FF662" w14:textId="77777777" w:rsidR="00F90BDC" w:rsidRDefault="00F90BDC">
      <w:r xmlns:w="http://schemas.openxmlformats.org/wordprocessingml/2006/main">
        <w:t xml:space="preserve">Luk 15:2 En die Fariseërs en skrifgeleerdes het gemurmureer en gesê: Hierdie man neem sondaars aan en eet saam met hulle.</w:t>
      </w:r>
    </w:p>
    <w:p w14:paraId="001BC62D" w14:textId="77777777" w:rsidR="00F90BDC" w:rsidRDefault="00F90BDC"/>
    <w:p w14:paraId="448E6525" w14:textId="77777777" w:rsidR="00F90BDC" w:rsidRDefault="00F90BDC">
      <w:r xmlns:w="http://schemas.openxmlformats.org/wordprocessingml/2006/main">
        <w:t xml:space="preserve">Hierdie gedeelte openbaar die kritiek en afkeuring van die Fariseërs en skrifgeleerdes teenoor Jesus omdat hulle met sondaars assosieer.</w:t>
      </w:r>
    </w:p>
    <w:p w14:paraId="25CB0A25" w14:textId="77777777" w:rsidR="00F90BDC" w:rsidRDefault="00F90BDC"/>
    <w:p w14:paraId="7950FD29" w14:textId="77777777" w:rsidR="00F90BDC" w:rsidRDefault="00F90BDC">
      <w:r xmlns:w="http://schemas.openxmlformats.org/wordprocessingml/2006/main">
        <w:t xml:space="preserve">1. Jesus se onvoorwaardelike liefde en aanvaarding van sondaars</w:t>
      </w:r>
    </w:p>
    <w:p w14:paraId="330D184A" w14:textId="77777777" w:rsidR="00F90BDC" w:rsidRDefault="00F90BDC"/>
    <w:p w14:paraId="1869953E" w14:textId="77777777" w:rsidR="00F90BDC" w:rsidRDefault="00F90BDC">
      <w:r xmlns:w="http://schemas.openxmlformats.org/wordprocessingml/2006/main">
        <w:t xml:space="preserve">2. Die gevaar om ander te oordeel</w:t>
      </w:r>
    </w:p>
    <w:p w14:paraId="258F3481" w14:textId="77777777" w:rsidR="00F90BDC" w:rsidRDefault="00F90BDC"/>
    <w:p w14:paraId="01DE0F8F" w14:textId="77777777" w:rsidR="00F90BDC" w:rsidRDefault="00F90BDC">
      <w:r xmlns:w="http://schemas.openxmlformats.org/wordprocessingml/2006/main">
        <w:t xml:space="preserve">1. Romeine 14:13 - "Laat ons dan nie meer oor mekaar oordeel nie, maar besluit om nooit 'n broeder 'n struikelblok of 'n hindernis in die weg te lê nie."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7:1-2 - "Moenie oordeel nie, sodat julle nie geoordeel word nie. Want met die oordeel wat julle uitspreek, sal julle geoordeel word, en met die maat wat julle meet, sal dit vir julle gemeet word."</w:t>
      </w:r>
    </w:p>
    <w:p w14:paraId="2DF7279B" w14:textId="77777777" w:rsidR="00F90BDC" w:rsidRDefault="00F90BDC"/>
    <w:p w14:paraId="7DB72272" w14:textId="77777777" w:rsidR="00F90BDC" w:rsidRDefault="00F90BDC">
      <w:r xmlns:w="http://schemas.openxmlformats.org/wordprocessingml/2006/main">
        <w:t xml:space="preserve">Luk 15:3 En Hy het hierdie gelykenis aan hulle vertel en gesê:</w:t>
      </w:r>
    </w:p>
    <w:p w14:paraId="75B17801" w14:textId="77777777" w:rsidR="00F90BDC" w:rsidRDefault="00F90BDC"/>
    <w:p w14:paraId="3455C3A9" w14:textId="77777777" w:rsidR="00F90BDC" w:rsidRDefault="00F90BDC">
      <w:r xmlns:w="http://schemas.openxmlformats.org/wordprocessingml/2006/main">
        <w:t xml:space="preserve">Gelykenis van die verlore skaap: Jesus vertel 'n gelykenis van 'n herder wat een van sy skape verloor en die ander 99 los om die verlore een te soek totdat hy dit kry.</w:t>
      </w:r>
    </w:p>
    <w:p w14:paraId="594009A1" w14:textId="77777777" w:rsidR="00F90BDC" w:rsidRDefault="00F90BDC"/>
    <w:p w14:paraId="08BE3A29" w14:textId="77777777" w:rsidR="00F90BDC" w:rsidRDefault="00F90BDC">
      <w:r xmlns:w="http://schemas.openxmlformats.org/wordprocessingml/2006/main">
        <w:t xml:space="preserve">1. Die Herder se Hart: Hoe Jesus vir die verlorenes sorg</w:t>
      </w:r>
    </w:p>
    <w:p w14:paraId="04C9F41D" w14:textId="77777777" w:rsidR="00F90BDC" w:rsidRDefault="00F90BDC"/>
    <w:p w14:paraId="52A6BF5F" w14:textId="77777777" w:rsidR="00F90BDC" w:rsidRDefault="00F90BDC">
      <w:r xmlns:w="http://schemas.openxmlformats.org/wordprocessingml/2006/main">
        <w:t xml:space="preserve">2. Die verlore skaap: God se strewe na die seerkry</w:t>
      </w:r>
    </w:p>
    <w:p w14:paraId="62087A40" w14:textId="77777777" w:rsidR="00F90BDC" w:rsidRDefault="00F90BDC"/>
    <w:p w14:paraId="7A46C1D0" w14:textId="77777777" w:rsidR="00F90BDC" w:rsidRDefault="00F90BDC">
      <w:r xmlns:w="http://schemas.openxmlformats.org/wordprocessingml/2006/main">
        <w:t xml:space="preserve">1. Esegiël 34:11-16 – God se belofte om sy skape te red</w:t>
      </w:r>
    </w:p>
    <w:p w14:paraId="07863D3B" w14:textId="77777777" w:rsidR="00F90BDC" w:rsidRDefault="00F90BDC"/>
    <w:p w14:paraId="43E7ACDE" w14:textId="77777777" w:rsidR="00F90BDC" w:rsidRDefault="00F90BDC">
      <w:r xmlns:w="http://schemas.openxmlformats.org/wordprocessingml/2006/main">
        <w:t xml:space="preserve">2. Psalm 23:1-4 - Die Here is my herder</w:t>
      </w:r>
    </w:p>
    <w:p w14:paraId="29DF8F7A" w14:textId="77777777" w:rsidR="00F90BDC" w:rsidRDefault="00F90BDC"/>
    <w:p w14:paraId="008FF219" w14:textId="77777777" w:rsidR="00F90BDC" w:rsidRDefault="00F90BDC">
      <w:r xmlns:w="http://schemas.openxmlformats.org/wordprocessingml/2006/main">
        <w:t xml:space="preserve">LUKAS 15:4 Watter man van julle wat honderd skape het, as hy een van hulle verloor, laat nie die nege en negentig in die woestyn agter en gaan agter wat verlore is totdat hy dit kry nie?</w:t>
      </w:r>
    </w:p>
    <w:p w14:paraId="2D475418" w14:textId="77777777" w:rsidR="00F90BDC" w:rsidRDefault="00F90BDC"/>
    <w:p w14:paraId="2471DA3D" w14:textId="77777777" w:rsidR="00F90BDC" w:rsidRDefault="00F90BDC">
      <w:r xmlns:w="http://schemas.openxmlformats.org/wordprocessingml/2006/main">
        <w:t xml:space="preserve">Hierdie gedeelte praat van God se meedoënlose strewe na die verlorenes, wat sy deernis met sondaars beklemtoon.</w:t>
      </w:r>
    </w:p>
    <w:p w14:paraId="3ECE1A02" w14:textId="77777777" w:rsidR="00F90BDC" w:rsidRDefault="00F90BDC"/>
    <w:p w14:paraId="03C897A2" w14:textId="77777777" w:rsidR="00F90BDC" w:rsidRDefault="00F90BDC">
      <w:r xmlns:w="http://schemas.openxmlformats.org/wordprocessingml/2006/main">
        <w:t xml:space="preserve">1. "God se onfeilbare liefde: 'n strewe na die verlorenes"</w:t>
      </w:r>
    </w:p>
    <w:p w14:paraId="416DD600" w14:textId="77777777" w:rsidR="00F90BDC" w:rsidRDefault="00F90BDC"/>
    <w:p w14:paraId="2DB7A806" w14:textId="77777777" w:rsidR="00F90BDC" w:rsidRDefault="00F90BDC">
      <w:r xmlns:w="http://schemas.openxmlformats.org/wordprocessingml/2006/main">
        <w:t xml:space="preserve">2. "Die herder en die verlore skape: 'n gelykenis van medelye"</w:t>
      </w:r>
    </w:p>
    <w:p w14:paraId="79B5C8D7" w14:textId="77777777" w:rsidR="00F90BDC" w:rsidRDefault="00F90BDC"/>
    <w:p w14:paraId="4DE6D811" w14:textId="77777777" w:rsidR="00F90BDC" w:rsidRDefault="00F90BDC">
      <w:r xmlns:w="http://schemas.openxmlformats.org/wordprocessingml/2006/main">
        <w:t xml:space="preserve">1. Esegiël 34:11-16 ??God se belofte as die Ware Herder</w:t>
      </w:r>
    </w:p>
    <w:p w14:paraId="2BFBD6AC" w14:textId="77777777" w:rsidR="00F90BDC" w:rsidRDefault="00F90BDC"/>
    <w:p w14:paraId="77675DCC" w14:textId="77777777" w:rsidR="00F90BDC" w:rsidRDefault="00F90BDC">
      <w:r xmlns:w="http://schemas.openxmlformats.org/wordprocessingml/2006/main">
        <w:t xml:space="preserve">2. Jeremia 29:11-14 ??God se plan vir die verlorenes en gevinddes</w:t>
      </w:r>
    </w:p>
    <w:p w14:paraId="538648BB" w14:textId="77777777" w:rsidR="00F90BDC" w:rsidRDefault="00F90BDC"/>
    <w:p w14:paraId="61A0FDE1" w14:textId="77777777" w:rsidR="00F90BDC" w:rsidRDefault="00F90BDC">
      <w:r xmlns:w="http://schemas.openxmlformats.org/wordprocessingml/2006/main">
        <w:t xml:space="preserve">Luk 15:5 En as hy dit kry, lê hy dit met blydskap op sy skouers.</w:t>
      </w:r>
    </w:p>
    <w:p w14:paraId="783899AB" w14:textId="77777777" w:rsidR="00F90BDC" w:rsidRDefault="00F90BDC"/>
    <w:p w14:paraId="2E6C3BC5" w14:textId="77777777" w:rsidR="00F90BDC" w:rsidRDefault="00F90BDC">
      <w:r xmlns:w="http://schemas.openxmlformats.org/wordprocessingml/2006/main">
        <w:t xml:space="preserve">Hierdie gedeelte praat van die vreugde om iets te vind wat verlore was.</w:t>
      </w:r>
    </w:p>
    <w:p w14:paraId="093DB7C8" w14:textId="77777777" w:rsidR="00F90BDC" w:rsidRDefault="00F90BDC"/>
    <w:p w14:paraId="1FC02483" w14:textId="77777777" w:rsidR="00F90BDC" w:rsidRDefault="00F90BDC">
      <w:r xmlns:w="http://schemas.openxmlformats.org/wordprocessingml/2006/main">
        <w:t xml:space="preserve">1. Vind vreugde in die Here: Hoe blydskap in die Here lei tot ware tevredenheid.</w:t>
      </w:r>
    </w:p>
    <w:p w14:paraId="2945798D" w14:textId="77777777" w:rsidR="00F90BDC" w:rsidRDefault="00F90BDC"/>
    <w:p w14:paraId="6954E665" w14:textId="77777777" w:rsidR="00F90BDC" w:rsidRDefault="00F90BDC">
      <w:r xmlns:w="http://schemas.openxmlformats.org/wordprocessingml/2006/main">
        <w:t xml:space="preserve">2. Die Herder? </w:t>
      </w:r>
      <w:r xmlns:w="http://schemas.openxmlformats.org/wordprocessingml/2006/main">
        <w:rPr>
          <w:rFonts w:ascii="맑은 고딕 Semilight" w:hAnsi="맑은 고딕 Semilight"/>
        </w:rPr>
        <w:t xml:space="preserve">셲 </w:t>
      </w:r>
      <w:r xmlns:w="http://schemas.openxmlformats.org/wordprocessingml/2006/main">
        <w:t xml:space="preserve">Liefde: Hoe om die vreugde van verlossing deur God te ervaar? </w:t>
      </w:r>
      <w:r xmlns:w="http://schemas.openxmlformats.org/wordprocessingml/2006/main">
        <w:rPr>
          <w:rFonts w:ascii="맑은 고딕 Semilight" w:hAnsi="맑은 고딕 Semilight"/>
        </w:rPr>
        <w:t xml:space="preserve">셲 </w:t>
      </w:r>
      <w:r xmlns:w="http://schemas.openxmlformats.org/wordprocessingml/2006/main">
        <w:t xml:space="preserve">liefde.</w:t>
      </w:r>
    </w:p>
    <w:p w14:paraId="7917982A" w14:textId="77777777" w:rsidR="00F90BDC" w:rsidRDefault="00F90BDC"/>
    <w:p w14:paraId="19357D8B" w14:textId="77777777" w:rsidR="00F90BDC" w:rsidRDefault="00F90BDC">
      <w:r xmlns:w="http://schemas.openxmlformats.org/wordprocessingml/2006/main">
        <w:t xml:space="preserve">1. Jesaja 40:11 ? </w:t>
      </w:r>
      <w:r xmlns:w="http://schemas.openxmlformats.org/wordprocessingml/2006/main">
        <w:rPr>
          <w:rFonts w:ascii="맑은 고딕 Semilight" w:hAnsi="맑은 고딕 Semilight"/>
        </w:rPr>
        <w:t xml:space="preserve">쏦 </w:t>
      </w:r>
      <w:r xmlns:w="http://schemas.openxmlformats.org/wordprocessingml/2006/main">
        <w:t xml:space="preserve">e sal sy kudde oppas soos 'n herder; hy sal die lammers in sy arms bymekaarmaak; Hy sal hulle in sy boesem dra en die wat by kleintjies is, sagkens lei.??</w:t>
      </w:r>
    </w:p>
    <w:p w14:paraId="341E01C2" w14:textId="77777777" w:rsidR="00F90BDC" w:rsidRDefault="00F90BDC"/>
    <w:p w14:paraId="7E363528" w14:textId="77777777" w:rsidR="00F90BDC" w:rsidRDefault="00F90BDC">
      <w:r xmlns:w="http://schemas.openxmlformats.org/wordprocessingml/2006/main">
        <w:t xml:space="preserve">2. Psalm 30:5 ? </w:t>
      </w:r>
      <w:r xmlns:w="http://schemas.openxmlformats.org/wordprocessingml/2006/main">
        <w:rPr>
          <w:rFonts w:ascii="맑은 고딕 Semilight" w:hAnsi="맑은 고딕 Semilight"/>
        </w:rPr>
        <w:t xml:space="preserve">쏤 </w:t>
      </w:r>
      <w:r xmlns:w="http://schemas.openxmlformats.org/wordprocessingml/2006/main">
        <w:t xml:space="preserve">of sy woede is maar vir 'n oomblik, en sy guns is vir 'n leeftyd. Huil mag dalk vir die nag vertoef, maar vreugde kom saam met die oggend.??</w:t>
      </w:r>
    </w:p>
    <w:p w14:paraId="00A23CE4" w14:textId="77777777" w:rsidR="00F90BDC" w:rsidRDefault="00F90BDC"/>
    <w:p w14:paraId="6B06A5F5" w14:textId="77777777" w:rsidR="00F90BDC" w:rsidRDefault="00F90BDC">
      <w:r xmlns:w="http://schemas.openxmlformats.org/wordprocessingml/2006/main">
        <w:t xml:space="preserve">Luk 15:6 En as hy by die huis kom, roep hy sy vriende en bure bymekaar en sê vir hulle: Wees saam met my bly; want ek het my skape gevind wat verlore was.</w:t>
      </w:r>
    </w:p>
    <w:p w14:paraId="79198B82" w14:textId="77777777" w:rsidR="00F90BDC" w:rsidRDefault="00F90BDC"/>
    <w:p w14:paraId="6409E7FF" w14:textId="77777777" w:rsidR="00F90BDC" w:rsidRDefault="00F90BDC">
      <w:r xmlns:w="http://schemas.openxmlformats.org/wordprocessingml/2006/main">
        <w:t xml:space="preserve">Hierdie gedeelte praat van 'n man wat sy verlore skape vind en saam met sy vriende en bure feesvier.</w:t>
      </w:r>
    </w:p>
    <w:p w14:paraId="6B15FF85" w14:textId="77777777" w:rsidR="00F90BDC" w:rsidRDefault="00F90BDC"/>
    <w:p w14:paraId="45F88202" w14:textId="77777777" w:rsidR="00F90BDC" w:rsidRDefault="00F90BDC">
      <w:r xmlns:w="http://schemas.openxmlformats.org/wordprocessingml/2006/main">
        <w:t xml:space="preserve">1. God is 'n Herder wat verlorenes opsoek en verheug is wanneer hulle gevind word.</w:t>
      </w:r>
    </w:p>
    <w:p w14:paraId="69A067C2" w14:textId="77777777" w:rsidR="00F90BDC" w:rsidRDefault="00F90BDC"/>
    <w:p w14:paraId="49B95FEF" w14:textId="77777777" w:rsidR="00F90BDC" w:rsidRDefault="00F90BDC">
      <w:r xmlns:w="http://schemas.openxmlformats.org/wordprocessingml/2006/main">
        <w:t xml:space="preserve">2. Die vreugde om die verlorenes te vind is iets wat met ander gedeel moet word.</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23:1-4 ??? </w:t>
      </w:r>
      <w:r xmlns:w="http://schemas.openxmlformats.org/wordprocessingml/2006/main">
        <w:rPr>
          <w:rFonts w:ascii="맑은 고딕 Semilight" w:hAnsi="맑은 고딕 Semilight"/>
        </w:rPr>
        <w:t xml:space="preserve">쏷 </w:t>
      </w:r>
      <w:r xmlns:w="http://schemas.openxmlformats.org/wordprocessingml/2006/main">
        <w:t xml:space="preserve">die Here is my herder; Ek sal nie wil hê nie. Hy laat my in groen weivelde lê. Hy lei my na stille waters. Hy herstel my siel. Hy lei my op paaie van geregtigheid ter wille van sy Naam.??</w:t>
      </w:r>
    </w:p>
    <w:p w14:paraId="520E3F80" w14:textId="77777777" w:rsidR="00F90BDC" w:rsidRDefault="00F90BDC"/>
    <w:p w14:paraId="07A6EE44" w14:textId="77777777" w:rsidR="00F90BDC" w:rsidRDefault="00F90BDC">
      <w:r xmlns:w="http://schemas.openxmlformats.org/wordprocessingml/2006/main">
        <w:t xml:space="preserve">2. Esegiël 34:11-16 ??? </w:t>
      </w:r>
      <w:r xmlns:w="http://schemas.openxmlformats.org/wordprocessingml/2006/main">
        <w:rPr>
          <w:rFonts w:ascii="맑은 고딕 Semilight" w:hAnsi="맑은 고딕 Semilight"/>
        </w:rPr>
        <w:t xml:space="preserve">쏤 </w:t>
      </w:r>
      <w:r xmlns:w="http://schemas.openxmlformats.org/wordprocessingml/2006/main">
        <w:t xml:space="preserve">of so sê die Here God: Kyk, Ek self sal my skape soek en hulle opsoek. Soos 'n herder sy kudde opsoek as hy tussen sy skape is wat verstrooi is, so sal Ek my skape opsoek en hulle red uit alle plekke waarheen hulle verstrooi is op 'n dag van wolke en donkerte. En Ek sal hulle uit die volke uitlei en hulle uit die lande versamel en hulle in hul land bring. En Ek sal hulle laat wei op die berge van Israel, by die klowe en in al die bewoonde plekke van die land. Ek sal hulle laat wei met goeie weiveld, en op die berghoogtes van Israel sal hulle weiveld wees. Daar sal hulle gaan lê in goeie weiveld, en op ryk weiveld sal hulle wei op die berge van Israel. Ek sal self die herder van my skape wees, en Ek sal hulle self laat lê, spreek die Here God.??</w:t>
      </w:r>
    </w:p>
    <w:p w14:paraId="2A0F553C" w14:textId="77777777" w:rsidR="00F90BDC" w:rsidRDefault="00F90BDC"/>
    <w:p w14:paraId="2945B0EC" w14:textId="77777777" w:rsidR="00F90BDC" w:rsidRDefault="00F90BDC">
      <w:r xmlns:w="http://schemas.openxmlformats.org/wordprocessingml/2006/main">
        <w:t xml:space="preserve">Luk 15:7 Ek sê vir julle dat daar net so blydskap in die hemel sal wees oor een sondaar wat hom bekeer, meer as oor nege en negentig regverdiges wat geen bekering nodig het nie.</w:t>
      </w:r>
    </w:p>
    <w:p w14:paraId="71A10434" w14:textId="77777777" w:rsidR="00F90BDC" w:rsidRDefault="00F90BDC"/>
    <w:p w14:paraId="492B411E" w14:textId="77777777" w:rsidR="00F90BDC" w:rsidRDefault="00F90BDC">
      <w:r xmlns:w="http://schemas.openxmlformats.org/wordprocessingml/2006/main">
        <w:t xml:space="preserve">Vreugde in die Hemel oor 'n berouvolle sondaar.</w:t>
      </w:r>
    </w:p>
    <w:p w14:paraId="1B6DEA0D" w14:textId="77777777" w:rsidR="00F90BDC" w:rsidRDefault="00F90BDC"/>
    <w:p w14:paraId="62B8B981" w14:textId="77777777" w:rsidR="00F90BDC" w:rsidRDefault="00F90BDC">
      <w:r xmlns:w="http://schemas.openxmlformats.org/wordprocessingml/2006/main">
        <w:t xml:space="preserve">1: God is bly wanneer ons ons bekeer en ons tot Hom bekeer.</w:t>
      </w:r>
    </w:p>
    <w:p w14:paraId="63B18053" w14:textId="77777777" w:rsidR="00F90BDC" w:rsidRDefault="00F90BDC"/>
    <w:p w14:paraId="2B94D0A9" w14:textId="77777777" w:rsidR="00F90BDC" w:rsidRDefault="00F90BDC">
      <w:r xmlns:w="http://schemas.openxmlformats.org/wordprocessingml/2006/main">
        <w:t xml:space="preserve">2: Jesus??liefde vir ons is onberekenbaar en Hy is bly wanneer ons ons sondes erken en ons tot Hom bekeer.</w:t>
      </w:r>
    </w:p>
    <w:p w14:paraId="0715BB70" w14:textId="77777777" w:rsidR="00F90BDC" w:rsidRDefault="00F90BDC"/>
    <w:p w14:paraId="67C47B92" w14:textId="77777777" w:rsidR="00F90BDC" w:rsidRDefault="00F90BDC">
      <w:r xmlns:w="http://schemas.openxmlformats.org/wordprocessingml/2006/main">
        <w:t xml:space="preserve">1:2 Kronieke 7:14 - ? </w:t>
      </w:r>
      <w:r xmlns:w="http://schemas.openxmlformats.org/wordprocessingml/2006/main">
        <w:rPr>
          <w:rFonts w:ascii="맑은 고딕 Semilight" w:hAnsi="맑은 고딕 Semilight"/>
        </w:rPr>
        <w:t xml:space="preserve">As </w:t>
      </w:r>
      <w:r xmlns:w="http://schemas.openxmlformats.org/wordprocessingml/2006/main">
        <w:t xml:space="preserve">my volk, oor wie my Naam uitgeroep is, hulleself sal verootmoedig en bid en my aangesig soek en hulle bekeer van hulle bose weë, dan sal Ek uit die hemel hoor en hulle sonde vergewe en hulle land genees.??</w:t>
      </w:r>
    </w:p>
    <w:p w14:paraId="77C57F9B" w14:textId="77777777" w:rsidR="00F90BDC" w:rsidRDefault="00F90BDC"/>
    <w:p w14:paraId="6EBD48E7" w14:textId="77777777" w:rsidR="00F90BDC" w:rsidRDefault="00F90BDC">
      <w:r xmlns:w="http://schemas.openxmlformats.org/wordprocessingml/2006/main">
        <w:t xml:space="preserve">2: Romeine 2:4 - ? </w:t>
      </w:r>
      <w:r xmlns:w="http://schemas.openxmlformats.org/wordprocessingml/2006/main">
        <w:rPr>
          <w:rFonts w:ascii="맑은 고딕 Semilight" w:hAnsi="맑은 고딕 Semilight"/>
        </w:rPr>
        <w:t xml:space="preserve">r </w:t>
      </w:r>
      <w:r xmlns:w="http://schemas.openxmlformats.org/wordprocessingml/2006/main">
        <w:t xml:space="preserve">toon jy minagting vir die rykdom van sy vriendelikheid, verdraagsaamheid en geduld, </w:t>
      </w:r>
      <w:r xmlns:w="http://schemas.openxmlformats.org/wordprocessingml/2006/main">
        <w:lastRenderedPageBreak xmlns:w="http://schemas.openxmlformats.org/wordprocessingml/2006/main"/>
      </w:r>
      <w:r xmlns:w="http://schemas.openxmlformats.org/wordprocessingml/2006/main">
        <w:t xml:space="preserve">sonder dat jy besef dat God is? </w:t>
      </w:r>
      <w:r xmlns:w="http://schemas.openxmlformats.org/wordprocessingml/2006/main">
        <w:rPr>
          <w:rFonts w:ascii="맑은 고딕 Semilight" w:hAnsi="맑은 고딕 Semilight"/>
        </w:rPr>
        <w:t xml:space="preserve">셲 </w:t>
      </w:r>
      <w:r xmlns:w="http://schemas.openxmlformats.org/wordprocessingml/2006/main">
        <w:t xml:space="preserve">vriendelikheid is bedoel om jou tot bekering te lei???</w:t>
      </w:r>
    </w:p>
    <w:p w14:paraId="6EA2BFD3" w14:textId="77777777" w:rsidR="00F90BDC" w:rsidRDefault="00F90BDC"/>
    <w:p w14:paraId="74A5EFDE" w14:textId="77777777" w:rsidR="00F90BDC" w:rsidRDefault="00F90BDC">
      <w:r xmlns:w="http://schemas.openxmlformats.org/wordprocessingml/2006/main">
        <w:t xml:space="preserve">LUKAS 15:8 Of watter vrou wat tien silwerstukke het, as sy een stuk verloor, steek nie 'n kers op en vee die huis uit en soek ywerig totdat sy dit kry nie?</w:t>
      </w:r>
    </w:p>
    <w:p w14:paraId="1CF01F59" w14:textId="77777777" w:rsidR="00F90BDC" w:rsidRDefault="00F90BDC"/>
    <w:p w14:paraId="42EF4B02" w14:textId="77777777" w:rsidR="00F90BDC" w:rsidRDefault="00F90BDC">
      <w:r xmlns:w="http://schemas.openxmlformats.org/wordprocessingml/2006/main">
        <w:t xml:space="preserve">Hierdie gedeelte praat van 'n vrou wat ywerig soek na 'n verlore silwerstuk.</w:t>
      </w:r>
    </w:p>
    <w:p w14:paraId="711D75F9" w14:textId="77777777" w:rsidR="00F90BDC" w:rsidRDefault="00F90BDC"/>
    <w:p w14:paraId="1243C107" w14:textId="77777777" w:rsidR="00F90BDC" w:rsidRDefault="00F90BDC">
      <w:r xmlns:w="http://schemas.openxmlformats.org/wordprocessingml/2006/main">
        <w:t xml:space="preserve">1. Die ywer van die verlorenes: hoe 'n soeke na die verlorenes kan lei tot 'n hernude geloof</w:t>
      </w:r>
    </w:p>
    <w:p w14:paraId="4C50EEDA" w14:textId="77777777" w:rsidR="00F90BDC" w:rsidRDefault="00F90BDC"/>
    <w:p w14:paraId="57E7FBB5" w14:textId="77777777" w:rsidR="00F90BDC" w:rsidRDefault="00F90BDC">
      <w:r xmlns:w="http://schemas.openxmlformats.org/wordprocessingml/2006/main">
        <w:t xml:space="preserve">2. Die gelykenis van die silwer stuk: hoe ons moet volhard in moeilike tye</w:t>
      </w:r>
    </w:p>
    <w:p w14:paraId="79B038C6" w14:textId="77777777" w:rsidR="00F90BDC" w:rsidRDefault="00F90BDC"/>
    <w:p w14:paraId="787F04F4" w14:textId="77777777" w:rsidR="00F90BDC" w:rsidRDefault="00F90BDC">
      <w:r xmlns:w="http://schemas.openxmlformats.org/wordprocessingml/2006/main">
        <w:t xml:space="preserve">1. Spreuke 24:10 As jy beswyk op die dag van benoudheid, is jou krag gering.</w:t>
      </w:r>
    </w:p>
    <w:p w14:paraId="3BEDFCC0" w14:textId="77777777" w:rsidR="00F90BDC" w:rsidRDefault="00F90BDC"/>
    <w:p w14:paraId="3406322F" w14:textId="77777777" w:rsidR="00F90BDC" w:rsidRDefault="00F90BDC">
      <w:r xmlns:w="http://schemas.openxmlformats.org/wordprocessingml/2006/main">
        <w:t xml:space="preserve">2. Matteus 6:33 Maar soek eers die koninkryk van God en sy geregtigheid; en al hierdie dinge sal vir julle bygevoeg word.</w:t>
      </w:r>
    </w:p>
    <w:p w14:paraId="6CC00625" w14:textId="77777777" w:rsidR="00F90BDC" w:rsidRDefault="00F90BDC"/>
    <w:p w14:paraId="1DB8A7D0" w14:textId="77777777" w:rsidR="00F90BDC" w:rsidRDefault="00F90BDC">
      <w:r xmlns:w="http://schemas.openxmlformats.org/wordprocessingml/2006/main">
        <w:t xml:space="preserve">LUKAS 15:9 En as sy dit kry, roep sy haar vriende en haar bure bymekaar en sê: Wees saam met my bly; want ek het die stuk gevind wat ek verloor het.</w:t>
      </w:r>
    </w:p>
    <w:p w14:paraId="500A9F78" w14:textId="77777777" w:rsidR="00F90BDC" w:rsidRDefault="00F90BDC"/>
    <w:p w14:paraId="42948E51" w14:textId="77777777" w:rsidR="00F90BDC" w:rsidRDefault="00F90BDC">
      <w:r xmlns:w="http://schemas.openxmlformats.org/wordprocessingml/2006/main">
        <w:t xml:space="preserve">’n Vrou wat iets vir haar belangrik verloor het, is bly wanneer sy dit weer vind en nooi haar vriende en bure om saam met haar fees te vier.</w:t>
      </w:r>
    </w:p>
    <w:p w14:paraId="58249D74" w14:textId="77777777" w:rsidR="00F90BDC" w:rsidRDefault="00F90BDC"/>
    <w:p w14:paraId="0FB957CA" w14:textId="77777777" w:rsidR="00F90BDC" w:rsidRDefault="00F90BDC">
      <w:r xmlns:w="http://schemas.openxmlformats.org/wordprocessingml/2006/main">
        <w:t xml:space="preserve">1. Die vreugde van herstel: Vier die terugkeer van verlore dinge</w:t>
      </w:r>
    </w:p>
    <w:p w14:paraId="5469A265" w14:textId="77777777" w:rsidR="00F90BDC" w:rsidRDefault="00F90BDC"/>
    <w:p w14:paraId="7387D780" w14:textId="77777777" w:rsidR="00F90BDC" w:rsidRDefault="00F90BDC">
      <w:r xmlns:w="http://schemas.openxmlformats.org/wordprocessingml/2006/main">
        <w:t xml:space="preserve">2. God? </w:t>
      </w:r>
      <w:r xmlns:w="http://schemas.openxmlformats.org/wordprocessingml/2006/main">
        <w:rPr>
          <w:rFonts w:ascii="맑은 고딕 Semilight" w:hAnsi="맑은 고딕 Semilight"/>
        </w:rPr>
        <w:t xml:space="preserve">셲 </w:t>
      </w:r>
      <w:r xmlns:w="http://schemas.openxmlformats.org/wordprocessingml/2006/main">
        <w:t xml:space="preserve">Liefde in die klein dingetjies: Vind vreugde in die gewone</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쏷 </w:t>
      </w:r>
      <w:r xmlns:w="http://schemas.openxmlformats.org/wordprocessingml/2006/main">
        <w:t xml:space="preserve">hy Here het groot dinge vir ons gedoen, en ons is gevul met vreugde.??</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sê vir jou dat daar net so meer blydskap in die hemel sal wees oor een sondaar wat hom bekeer as oor nege en negentig regverdiges wat nie nodig het om te bekeer nie.??</w:t>
      </w:r>
    </w:p>
    <w:p w14:paraId="1C9726E6" w14:textId="77777777" w:rsidR="00F90BDC" w:rsidRDefault="00F90BDC"/>
    <w:p w14:paraId="6DBC14E7" w14:textId="77777777" w:rsidR="00F90BDC" w:rsidRDefault="00F90BDC">
      <w:r xmlns:w="http://schemas.openxmlformats.org/wordprocessingml/2006/main">
        <w:t xml:space="preserve">Luk 15:10 Net so sê Ek vir julle, daar is blydskap in die teenwoordigheid van die engele van God oor een sondaar wat hom bekeer.</w:t>
      </w:r>
    </w:p>
    <w:p w14:paraId="637AC978" w14:textId="77777777" w:rsidR="00F90BDC" w:rsidRDefault="00F90BDC"/>
    <w:p w14:paraId="788FDBA1" w14:textId="77777777" w:rsidR="00F90BDC" w:rsidRDefault="00F90BDC">
      <w:r xmlns:w="http://schemas.openxmlformats.org/wordprocessingml/2006/main">
        <w:t xml:space="preserve">Die teenwoordigheid van God bring vreugde wanneer 'n sondaar hom bekeer.</w:t>
      </w:r>
    </w:p>
    <w:p w14:paraId="41E9A3ED" w14:textId="77777777" w:rsidR="00F90BDC" w:rsidRDefault="00F90BDC"/>
    <w:p w14:paraId="3B429F6D" w14:textId="77777777" w:rsidR="00F90BDC" w:rsidRDefault="00F90BDC">
      <w:r xmlns:w="http://schemas.openxmlformats.org/wordprocessingml/2006/main">
        <w:t xml:space="preserve">1. Die Vreugde van Bekering</w:t>
      </w:r>
    </w:p>
    <w:p w14:paraId="05EAFAC2" w14:textId="77777777" w:rsidR="00F90BDC" w:rsidRDefault="00F90BDC"/>
    <w:p w14:paraId="22A29602" w14:textId="77777777" w:rsidR="00F90BDC" w:rsidRDefault="00F90BDC">
      <w:r xmlns:w="http://schemas.openxmlformats.org/wordprocessingml/2006/main">
        <w:t xml:space="preserve">2. Herontdek die liefde van God deur bekering</w:t>
      </w:r>
    </w:p>
    <w:p w14:paraId="526180AD" w14:textId="77777777" w:rsidR="00F90BDC" w:rsidRDefault="00F90BDC"/>
    <w:p w14:paraId="01923E4D" w14:textId="77777777" w:rsidR="00F90BDC" w:rsidRDefault="00F90BDC">
      <w:r xmlns:w="http://schemas.openxmlformats.org/wordprocessingml/2006/main">
        <w:t xml:space="preserve">1. Jesaja 1:18 - Kom nou en laat ons die saak uitmaak, spreek die HERE: al was julle sondes soos skarlaken, dit sal wit word soos sneeu; al is hulle rooi soos bloedrooi, hulle sal wees soos wol.</w:t>
      </w:r>
    </w:p>
    <w:p w14:paraId="626CAE18" w14:textId="77777777" w:rsidR="00F90BDC" w:rsidRDefault="00F90BDC"/>
    <w:p w14:paraId="7E5FA94E" w14:textId="77777777" w:rsidR="00F90BDC" w:rsidRDefault="00F90BDC">
      <w:r xmlns:w="http://schemas.openxmlformats.org/wordprocessingml/2006/main">
        <w:t xml:space="preserve">2. Jeremia 31:34 - En hulle sal nie meer elkeen sy naaste en elkeen sy broer leer nie en sê: Ken die HERE, want hulle sal My almal ken, klein tot groot onder hulle, sê die HERE, want Ek sal hulle ongeregtigheid vergewe en aan hulle sonde nie meer dink nie.</w:t>
      </w:r>
    </w:p>
    <w:p w14:paraId="36EF11CB" w14:textId="77777777" w:rsidR="00F90BDC" w:rsidRDefault="00F90BDC"/>
    <w:p w14:paraId="0C8A6759" w14:textId="77777777" w:rsidR="00F90BDC" w:rsidRDefault="00F90BDC">
      <w:r xmlns:w="http://schemas.openxmlformats.org/wordprocessingml/2006/main">
        <w:t xml:space="preserve">LUKAS 15:11 En hy sê: 'n Sekere man het twee seuns gehad.</w:t>
      </w:r>
    </w:p>
    <w:p w14:paraId="34AB8990" w14:textId="77777777" w:rsidR="00F90BDC" w:rsidRDefault="00F90BDC"/>
    <w:p w14:paraId="33C9370D" w14:textId="77777777" w:rsidR="00F90BDC" w:rsidRDefault="00F90BDC">
      <w:r xmlns:w="http://schemas.openxmlformats.org/wordprocessingml/2006/main">
        <w:t xml:space="preserve">Hierdie gelykenis van Jesus vertel die verhaal van 'n pa en sy twee seuns, van wie een verlore is en sy pad huis toe soek.</w:t>
      </w:r>
    </w:p>
    <w:p w14:paraId="4951AA1D" w14:textId="77777777" w:rsidR="00F90BDC" w:rsidRDefault="00F90BDC"/>
    <w:p w14:paraId="5CF803CF" w14:textId="77777777" w:rsidR="00F90BDC" w:rsidRDefault="00F90BDC">
      <w:r xmlns:w="http://schemas.openxmlformats.org/wordprocessingml/2006/main">
        <w:t xml:space="preserve">1: Jesus roep ons om huis toe te kom en weer met God verbind te word.</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ons behoefte aan God erken en 'n verhouding met Hom soek.</w:t>
      </w:r>
    </w:p>
    <w:p w14:paraId="70788B3E" w14:textId="77777777" w:rsidR="00F90BDC" w:rsidRDefault="00F90BDC"/>
    <w:p w14:paraId="5B82BF16" w14:textId="77777777" w:rsidR="00F90BDC" w:rsidRDefault="00F90BDC">
      <w:r xmlns:w="http://schemas.openxmlformats.org/wordprocessingml/2006/main">
        <w:t xml:space="preserve">1: Lukas 15:20 - En hy het opgestaan en na sy vader gekom. Maar toe hy nog ver was, het sy vader hom gesien en innig jammer gekry en gehardloop en hom om die nek geval en hom gesoen.</w:t>
      </w:r>
    </w:p>
    <w:p w14:paraId="41E988AE" w14:textId="77777777" w:rsidR="00F90BDC" w:rsidRDefault="00F90BDC"/>
    <w:p w14:paraId="372D654F" w14:textId="77777777" w:rsidR="00F90BDC" w:rsidRDefault="00F90BDC">
      <w:r xmlns:w="http://schemas.openxmlformats.org/wordprocessingml/2006/main">
        <w:t xml:space="preserve">2: Esegiël 16:63 - Dat jy dit kan onthou en beskaamd staan en nooit meer jou mond vanweë jou skande kan oopmaak as Ek vir jou versoen is oor alles wat jy gedoen het nie, spreek die Here HERE.</w:t>
      </w:r>
    </w:p>
    <w:p w14:paraId="63946954" w14:textId="77777777" w:rsidR="00F90BDC" w:rsidRDefault="00F90BDC"/>
    <w:p w14:paraId="4F99AF5B" w14:textId="77777777" w:rsidR="00F90BDC" w:rsidRDefault="00F90BDC">
      <w:r xmlns:w="http://schemas.openxmlformats.org/wordprocessingml/2006/main">
        <w:t xml:space="preserve">LUKAS 15:12 En die jongste van hulle sê vir sy vader: Vader, gee my die deel van die goed wat my toekom. En hy het sy lewensonderhoud aan hulle verdeel.</w:t>
      </w:r>
    </w:p>
    <w:p w14:paraId="55E908DA" w14:textId="77777777" w:rsidR="00F90BDC" w:rsidRDefault="00F90BDC"/>
    <w:p w14:paraId="68058862" w14:textId="77777777" w:rsidR="00F90BDC" w:rsidRDefault="00F90BDC">
      <w:r xmlns:w="http://schemas.openxmlformats.org/wordprocessingml/2006/main">
        <w:t xml:space="preserve">Die vader van twee seuns het sy besittings tussen hulle verdeel, en die jongste seun het sy deel gevra.</w:t>
      </w:r>
    </w:p>
    <w:p w14:paraId="374DF4BD" w14:textId="77777777" w:rsidR="00F90BDC" w:rsidRDefault="00F90BDC"/>
    <w:p w14:paraId="44B2C808" w14:textId="77777777" w:rsidR="00F90BDC" w:rsidRDefault="00F90BDC">
      <w:r xmlns:w="http://schemas.openxmlformats.org/wordprocessingml/2006/main">
        <w:t xml:space="preserve">1. God se liefde vir sy kinders: hoe 'n vader se vrygewigheid die hart van ons hemelse Vader weerspieël</w:t>
      </w:r>
    </w:p>
    <w:p w14:paraId="19B0BECA" w14:textId="77777777" w:rsidR="00F90BDC" w:rsidRDefault="00F90BDC"/>
    <w:p w14:paraId="2C9403BB" w14:textId="77777777" w:rsidR="00F90BDC" w:rsidRDefault="00F90BDC">
      <w:r xmlns:w="http://schemas.openxmlformats.org/wordprocessingml/2006/main">
        <w:t xml:space="preserve">2. Die krag van versoek: Leer om met vrymoedigheid te vra en God se vrygewige seëninge te ontvang</w:t>
      </w:r>
    </w:p>
    <w:p w14:paraId="455FE730" w14:textId="77777777" w:rsidR="00F90BDC" w:rsidRDefault="00F90BDC"/>
    <w:p w14:paraId="0B34F681" w14:textId="77777777" w:rsidR="00F90BDC" w:rsidRDefault="00F90BDC">
      <w:r xmlns:w="http://schemas.openxmlformats.org/wordprocessingml/2006/main">
        <w:t xml:space="preserve">1. Efesiërs 3:20 - Nou aan Hom wat magtig is om oneindig meer te doen as alles wat ons bid of dink, volgens sy krag wat in ons werk.</w:t>
      </w:r>
    </w:p>
    <w:p w14:paraId="09E17315" w14:textId="77777777" w:rsidR="00F90BDC" w:rsidRDefault="00F90BDC"/>
    <w:p w14:paraId="2908934B" w14:textId="77777777" w:rsidR="00F90BDC" w:rsidRDefault="00F90BDC">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14:paraId="49077398" w14:textId="77777777" w:rsidR="00F90BDC" w:rsidRDefault="00F90BDC"/>
    <w:p w14:paraId="3DEA75C5" w14:textId="77777777" w:rsidR="00F90BDC" w:rsidRDefault="00F90BDC">
      <w:r xmlns:w="http://schemas.openxmlformats.org/wordprocessingml/2006/main">
        <w:t xml:space="preserve">LUKAS 15:13 En nie baie dae daarna het die jongste seun almal bymekaargekom en na 'n ver land gereis en daar sy besittings vermors met 'n oproerige lewe.</w:t>
      </w:r>
    </w:p>
    <w:p w14:paraId="66B4E174" w14:textId="77777777" w:rsidR="00F90BDC" w:rsidRDefault="00F90BDC"/>
    <w:p w14:paraId="443A05A5" w14:textId="77777777" w:rsidR="00F90BDC" w:rsidRDefault="00F90BDC">
      <w:r xmlns:w="http://schemas.openxmlformats.org/wordprocessingml/2006/main">
        <w:t xml:space="preserve">Die jonger seun het sy goed vermors met 'n oproerige lewe in 'n ver land.</w:t>
      </w:r>
    </w:p>
    <w:p w14:paraId="00F75101" w14:textId="77777777" w:rsidR="00F90BDC" w:rsidRDefault="00F90BDC"/>
    <w:p w14:paraId="2AEB4079" w14:textId="77777777" w:rsidR="00F90BDC" w:rsidRDefault="00F90BDC">
      <w:r xmlns:w="http://schemas.openxmlformats.org/wordprocessingml/2006/main">
        <w:t xml:space="preserve">1. Die gevaar van wilde lewe</w:t>
      </w:r>
    </w:p>
    <w:p w14:paraId="1E1522C6" w14:textId="77777777" w:rsidR="00F90BDC" w:rsidRDefault="00F90BDC"/>
    <w:p w14:paraId="2BE3C97B" w14:textId="77777777" w:rsidR="00F90BDC" w:rsidRDefault="00F90BDC">
      <w:r xmlns:w="http://schemas.openxmlformats.org/wordprocessingml/2006/main">
        <w:t xml:space="preserve">2. Die hoë koste van sonde</w:t>
      </w:r>
    </w:p>
    <w:p w14:paraId="5CB530B6" w14:textId="77777777" w:rsidR="00F90BDC" w:rsidRDefault="00F90BDC"/>
    <w:p w14:paraId="2E1AA114" w14:textId="77777777" w:rsidR="00F90BDC" w:rsidRDefault="00F90BDC">
      <w:r xmlns:w="http://schemas.openxmlformats.org/wordprocessingml/2006/main">
        <w:t xml:space="preserve">1. Spreuke 13:15 - "Goeie verstand wen guns, maar die weg van die ontroues is hulle ondergang."</w:t>
      </w:r>
    </w:p>
    <w:p w14:paraId="4EA24E16" w14:textId="77777777" w:rsidR="00F90BDC" w:rsidRDefault="00F90BDC"/>
    <w:p w14:paraId="439A8952" w14:textId="77777777" w:rsidR="00F90BDC" w:rsidRDefault="00F90BDC">
      <w:r xmlns:w="http://schemas.openxmlformats.org/wordprocessingml/2006/main">
        <w:t xml:space="preserve">2. Galasiërs 6:7-8 - "Moenie dwaal nie: God laat Hom nie bespot nie, want alles wat 'n mens saai, dit sal Hy ook maai. Want hy wat in sy eie vlees saai, sal uit die vlees verderwing maai, maar die een wie in die Gees saai, sal uit die Gees die ewige lewe maai."</w:t>
      </w:r>
    </w:p>
    <w:p w14:paraId="1A92D4C6" w14:textId="77777777" w:rsidR="00F90BDC" w:rsidRDefault="00F90BDC"/>
    <w:p w14:paraId="0DF97C6F" w14:textId="77777777" w:rsidR="00F90BDC" w:rsidRDefault="00F90BDC">
      <w:r xmlns:w="http://schemas.openxmlformats.org/wordprocessingml/2006/main">
        <w:t xml:space="preserve">LUKAS 15:14 En toe hy alles uitgedien het, het 'n geweldige hongersnood in daardie land ontstaan; en hy het begin gebrek ly.</w:t>
      </w:r>
    </w:p>
    <w:p w14:paraId="37277342" w14:textId="77777777" w:rsidR="00F90BDC" w:rsidRDefault="00F90BDC"/>
    <w:p w14:paraId="7F7D8902" w14:textId="77777777" w:rsidR="00F90BDC" w:rsidRDefault="00F90BDC">
      <w:r xmlns:w="http://schemas.openxmlformats.org/wordprocessingml/2006/main">
        <w:t xml:space="preserve">’n Man het al sy geld bestee en ’n hongersnood in die land het veroorsaak dat hy behoeftig geraak het.</w:t>
      </w:r>
    </w:p>
    <w:p w14:paraId="0DFE105C" w14:textId="77777777" w:rsidR="00F90BDC" w:rsidRDefault="00F90BDC"/>
    <w:p w14:paraId="66C64BFF" w14:textId="77777777" w:rsidR="00F90BDC" w:rsidRDefault="00F90BDC">
      <w:r xmlns:w="http://schemas.openxmlformats.org/wordprocessingml/2006/main">
        <w:t xml:space="preserve">1. Die gevaar om geld te mors</w:t>
      </w:r>
    </w:p>
    <w:p w14:paraId="605E66C7" w14:textId="77777777" w:rsidR="00F90BDC" w:rsidRDefault="00F90BDC"/>
    <w:p w14:paraId="2099C4C6" w14:textId="77777777" w:rsidR="00F90BDC" w:rsidRDefault="00F90BDC">
      <w:r xmlns:w="http://schemas.openxmlformats.org/wordprocessingml/2006/main">
        <w:t xml:space="preserve">2. Die seën van tevredenheid in alle omstandighede</w:t>
      </w:r>
    </w:p>
    <w:p w14:paraId="461EA9A9" w14:textId="77777777" w:rsidR="00F90BDC" w:rsidRDefault="00F90BDC"/>
    <w:p w14:paraId="215F880C" w14:textId="77777777" w:rsidR="00F90BDC" w:rsidRDefault="00F90BDC">
      <w:r xmlns:w="http://schemas.openxmlformats.org/wordprocessingml/2006/main">
        <w:t xml:space="preserve">1. Spreuke 21:20, "Daar is kosbare skatte en olie in die woning van die wyse mense, maar 'n dwase mens verkwis dit."</w:t>
      </w:r>
    </w:p>
    <w:p w14:paraId="68F2EB0E" w14:textId="77777777" w:rsidR="00F90BDC" w:rsidRDefault="00F90BDC"/>
    <w:p w14:paraId="4A3068DA" w14:textId="77777777" w:rsidR="00F90BDC" w:rsidRDefault="00F90BDC">
      <w:r xmlns:w="http://schemas.openxmlformats.org/wordprocessingml/2006/main">
        <w:t xml:space="preserve">2. 1 Timoteus 6:6-10, "Maar godsaligheid saam met vergenoegdheid is 'n groot wins, want ons het niks in die wêreld ingebring nie, en ons kan niks uit die wêreld wegneem nie. Maar as ons voedsel en klere het, sal ons daarmee wees </w:t>
      </w:r>
      <w:r xmlns:w="http://schemas.openxmlformats.org/wordprocessingml/2006/main">
        <w:lastRenderedPageBreak xmlns:w="http://schemas.openxmlformats.org/wordprocessingml/2006/main"/>
      </w:r>
      <w:r xmlns:w="http://schemas.openxmlformats.org/wordprocessingml/2006/main">
        <w:t xml:space="preserve">. tevrede. Maar die wat ryk wil word, val in versoeking, in 'n strik, in baie sinnelose en skadelike begeertes wat mense in ondergang en verderf dompel. Want geldgierigheid is 'n wortel van allerhande euwels. Dit is deur hierdie begeerte dat sommige van die geloof afgedwaal het en hulleself met baie smarte deurboor het."</w:t>
      </w:r>
    </w:p>
    <w:p w14:paraId="3E335B32" w14:textId="77777777" w:rsidR="00F90BDC" w:rsidRDefault="00F90BDC"/>
    <w:p w14:paraId="533E6B7F" w14:textId="77777777" w:rsidR="00F90BDC" w:rsidRDefault="00F90BDC">
      <w:r xmlns:w="http://schemas.openxmlformats.org/wordprocessingml/2006/main">
        <w:t xml:space="preserve">LUKAS 15:15 En hy het gegaan en hom by 'n burger van daardie land aangesluit; en hy het hom na sy veld gestuur om varke te wei.</w:t>
      </w:r>
    </w:p>
    <w:p w14:paraId="1CAEDB47" w14:textId="77777777" w:rsidR="00F90BDC" w:rsidRDefault="00F90BDC"/>
    <w:p w14:paraId="7B1EFB18" w14:textId="77777777" w:rsidR="00F90BDC" w:rsidRDefault="00F90BDC">
      <w:r xmlns:w="http://schemas.openxmlformats.org/wordprocessingml/2006/main">
        <w:t xml:space="preserve">Hierdie gedeelte vertel van die verlore seun wat die huis verlaat het en sy geld verkwis het, en uiteindelik so desperaat geword het dat hy 'n werk aanvaar om varke te voer.</w:t>
      </w:r>
    </w:p>
    <w:p w14:paraId="6E93D2C8" w14:textId="77777777" w:rsidR="00F90BDC" w:rsidRDefault="00F90BDC"/>
    <w:p w14:paraId="380A47A8" w14:textId="77777777" w:rsidR="00F90BDC" w:rsidRDefault="00F90BDC">
      <w:r xmlns:w="http://schemas.openxmlformats.org/wordprocessingml/2006/main">
        <w:t xml:space="preserve">1. Die gevaar van ongehoorsaamheid: Leer by die verlore Seun</w:t>
      </w:r>
    </w:p>
    <w:p w14:paraId="7D6BBB63" w14:textId="77777777" w:rsidR="00F90BDC" w:rsidRDefault="00F90BDC"/>
    <w:p w14:paraId="2900D07C" w14:textId="77777777" w:rsidR="00F90BDC" w:rsidRDefault="00F90BDC">
      <w:r xmlns:w="http://schemas.openxmlformats.org/wordprocessingml/2006/main">
        <w:t xml:space="preserve">2. Draai na God in tye van desperaatheid: Die verlore seun se verhaal</w:t>
      </w:r>
    </w:p>
    <w:p w14:paraId="1F4AE0EB" w14:textId="77777777" w:rsidR="00F90BDC" w:rsidRDefault="00F90BDC"/>
    <w:p w14:paraId="16A34FDF" w14:textId="77777777" w:rsidR="00F90BDC" w:rsidRDefault="00F90BDC">
      <w:r xmlns:w="http://schemas.openxmlformats.org/wordprocessingml/2006/main">
        <w:t xml:space="preserve">1. Spreuke 13:13-15 "Elkeen wat die woord verag, bring verderf oor homself, maar hy wat die gebod eer, sal beloon word. Die leer van die wyse is 'n fontein van die lewe, om af te wyk van die strikke van die dood. Goeie verstand wen guns, maar die weg van die verraderlikes is hulle ondergang.”</w:t>
      </w:r>
    </w:p>
    <w:p w14:paraId="123BCFD8" w14:textId="77777777" w:rsidR="00F90BDC" w:rsidRDefault="00F90BDC"/>
    <w:p w14:paraId="1BA13CEE" w14:textId="77777777" w:rsidR="00F90BDC" w:rsidRDefault="00F90BDC">
      <w:r xmlns:w="http://schemas.openxmlformats.org/wordprocessingml/2006/main">
        <w:t xml:space="preserve">2. Matteus 6:24 "Niemand kan twee here dien nie. Of jy sal die een haat en die ander liefhê, of jy sal die een toegewyd wees en die ander een verag. Jy kan nie God sowel as geld dien nie."</w:t>
      </w:r>
    </w:p>
    <w:p w14:paraId="13AB376D" w14:textId="77777777" w:rsidR="00F90BDC" w:rsidRDefault="00F90BDC"/>
    <w:p w14:paraId="2A7A1695" w14:textId="77777777" w:rsidR="00F90BDC" w:rsidRDefault="00F90BDC">
      <w:r xmlns:w="http://schemas.openxmlformats.org/wordprocessingml/2006/main">
        <w:t xml:space="preserve">Luk 15:16 En hy wou graag sy buik gevul het met die doppe wat die varke geëet het, en niemand het dit aan hom gegee nie.</w:t>
      </w:r>
    </w:p>
    <w:p w14:paraId="28C11EA2" w14:textId="77777777" w:rsidR="00F90BDC" w:rsidRDefault="00F90BDC"/>
    <w:p w14:paraId="13C0F1CA" w14:textId="77777777" w:rsidR="00F90BDC" w:rsidRDefault="00F90BDC">
      <w:r xmlns:w="http://schemas.openxmlformats.org/wordprocessingml/2006/main">
        <w:t xml:space="preserve">Die verlore seun was so desperaat vir kos dat hy bereid was om te eet wat die varke eet. Niemand was bereid om hom te help nie.</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gevaar van desperaatheid: Leer by die verlore Seun</w:t>
      </w:r>
    </w:p>
    <w:p w14:paraId="3DE43CA3" w14:textId="77777777" w:rsidR="00F90BDC" w:rsidRDefault="00F90BDC"/>
    <w:p w14:paraId="77F703FD" w14:textId="77777777" w:rsidR="00F90BDC" w:rsidRDefault="00F90BDC">
      <w:r xmlns:w="http://schemas.openxmlformats.org/wordprocessingml/2006/main">
        <w:t xml:space="preserve">2. Die medelye van God: Hoe Hy vir die gebroke hart sorg</w:t>
      </w:r>
    </w:p>
    <w:p w14:paraId="5A610BC0" w14:textId="77777777" w:rsidR="00F90BDC" w:rsidRDefault="00F90BDC"/>
    <w:p w14:paraId="580CB4EB" w14:textId="77777777" w:rsidR="00F90BDC" w:rsidRDefault="00F90BDC">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7A8571FC" w14:textId="77777777" w:rsidR="00F90BDC" w:rsidRDefault="00F90BDC"/>
    <w:p w14:paraId="6C72CFD9" w14:textId="77777777" w:rsidR="00F90BDC" w:rsidRDefault="00F90BDC">
      <w:r xmlns:w="http://schemas.openxmlformats.org/wordprocessingml/2006/main">
        <w:t xml:space="preserve">2. Matteus 6:25 - ? </w:t>
      </w:r>
      <w:r xmlns:w="http://schemas.openxmlformats.org/wordprocessingml/2006/main">
        <w:rPr>
          <w:rFonts w:ascii="맑은 고딕 Semilight" w:hAnsi="맑은 고딕 Semilight"/>
        </w:rPr>
        <w:t xml:space="preserve">쏷 </w:t>
      </w:r>
      <w:r xmlns:w="http://schemas.openxmlformats.org/wordprocessingml/2006/main">
        <w:t xml:space="preserve">Daarom sê Ek vir julle: Moenie julle bekommer oor julle lewe, wat julle sal eet of drink nie; of oor jou liggaam, wat jy sal dra. Is die lewe nie meer as voedsel en die liggaam meer as klere nie?</w:t>
      </w:r>
    </w:p>
    <w:p w14:paraId="0B9CA90D" w14:textId="77777777" w:rsidR="00F90BDC" w:rsidRDefault="00F90BDC"/>
    <w:p w14:paraId="140E1CE2" w14:textId="77777777" w:rsidR="00F90BDC" w:rsidRDefault="00F90BDC">
      <w:r xmlns:w="http://schemas.openxmlformats.org/wordprocessingml/2006/main">
        <w:t xml:space="preserve">LUKAS 15:17 En toe hy by homself kom, sê hy: Hoeveel loondiensknegte van my vader het brood genoeg en oor, en ek vergaan van die honger!</w:t>
      </w:r>
    </w:p>
    <w:p w14:paraId="7C76D6AD" w14:textId="77777777" w:rsidR="00F90BDC" w:rsidRDefault="00F90BDC"/>
    <w:p w14:paraId="76169D1C" w14:textId="77777777" w:rsidR="00F90BDC" w:rsidRDefault="00F90BDC">
      <w:r xmlns:w="http://schemas.openxmlformats.org/wordprocessingml/2006/main">
        <w:t xml:space="preserve">'n Man besef dat hy in die groot nood verkeer en besin oor die oorvloed van hulpbronne wat tot hom beskikking is.</w:t>
      </w:r>
    </w:p>
    <w:p w14:paraId="5C963B86" w14:textId="77777777" w:rsidR="00F90BDC" w:rsidRDefault="00F90BDC"/>
    <w:p w14:paraId="0A76635E" w14:textId="77777777" w:rsidR="00F90BDC" w:rsidRDefault="00F90BDC">
      <w:r xmlns:w="http://schemas.openxmlformats.org/wordprocessingml/2006/main">
        <w:t xml:space="preserve">1. Die oorvloed van God se voorsiening</w:t>
      </w:r>
    </w:p>
    <w:p w14:paraId="7ACEBEE6" w14:textId="77777777" w:rsidR="00F90BDC" w:rsidRDefault="00F90BDC"/>
    <w:p w14:paraId="687E6EC5" w14:textId="77777777" w:rsidR="00F90BDC" w:rsidRDefault="00F90BDC">
      <w:r xmlns:w="http://schemas.openxmlformats.org/wordprocessingml/2006/main">
        <w:t xml:space="preserve">2. Erken die dieptes van ons behoefte</w:t>
      </w:r>
    </w:p>
    <w:p w14:paraId="556C6716" w14:textId="77777777" w:rsidR="00F90BDC" w:rsidRDefault="00F90BDC"/>
    <w:p w14:paraId="3ABBA9EF" w14:textId="77777777" w:rsidR="00F90BDC" w:rsidRDefault="00F90BDC">
      <w:r xmlns:w="http://schemas.openxmlformats.org/wordprocessingml/2006/main">
        <w:t xml:space="preserve">1. Matteus 6:31-33 - "Moet julle dan nie bekommer en sê: Wat moet ons eet nie?" of "Wat sal ons drink?" of 'Wat sal ons aantrek?' Want die heidene soek na al hierdie dinge, en julle hemelse Vader weet dat julle dit alles nodig het. Maar soek eers die koninkryk van God en sy geregtigheid, en al hierdie dinge sal vir julle bygevoeg word."</w:t>
      </w:r>
    </w:p>
    <w:p w14:paraId="4C7301BA" w14:textId="77777777" w:rsidR="00F90BDC" w:rsidRDefault="00F90BDC"/>
    <w:p w14:paraId="7316167B" w14:textId="77777777" w:rsidR="00F90BDC" w:rsidRDefault="00F90BDC">
      <w:r xmlns:w="http://schemas.openxmlformats.org/wordprocessingml/2006/main">
        <w:t xml:space="preserve">2. 1 Johannes 4:19 - "Ons het lief omdat Hy ons eerste liefgehad het."</w:t>
      </w:r>
    </w:p>
    <w:p w14:paraId="31696BB0" w14:textId="77777777" w:rsidR="00F90BDC" w:rsidRDefault="00F90BDC"/>
    <w:p w14:paraId="34551448" w14:textId="77777777" w:rsidR="00F90BDC" w:rsidRDefault="00F90BDC">
      <w:r xmlns:w="http://schemas.openxmlformats.org/wordprocessingml/2006/main">
        <w:t xml:space="preserve">Luk 15:18 Ek sal opstaan en na my vader gaan en vir hom sê: Vader, ek het gesondig teen die hemel en voor U.</w:t>
      </w:r>
    </w:p>
    <w:p w14:paraId="3EF7E3BA" w14:textId="77777777" w:rsidR="00F90BDC" w:rsidRDefault="00F90BDC"/>
    <w:p w14:paraId="46E81AAE" w14:textId="77777777" w:rsidR="00F90BDC" w:rsidRDefault="00F90BDC">
      <w:r xmlns:w="http://schemas.openxmlformats.org/wordprocessingml/2006/main">
        <w:t xml:space="preserve">Hierdie gedeelte handel oor 'n seun wat na sy vader terugkeer en die sondes wat hy gepleeg het, bely.</w:t>
      </w:r>
    </w:p>
    <w:p w14:paraId="51546352" w14:textId="77777777" w:rsidR="00F90BDC" w:rsidRDefault="00F90BDC"/>
    <w:p w14:paraId="2D732006" w14:textId="77777777" w:rsidR="00F90BDC" w:rsidRDefault="00F90BDC">
      <w:r xmlns:w="http://schemas.openxmlformats.org/wordprocessingml/2006/main">
        <w:t xml:space="preserve">1. 'n Vader se liefde: Hoe ons Vader ons vergewe en ons tuis verwelkom</w:t>
      </w:r>
    </w:p>
    <w:p w14:paraId="34A05ADA" w14:textId="77777777" w:rsidR="00F90BDC" w:rsidRDefault="00F90BDC"/>
    <w:p w14:paraId="06CA1A6A" w14:textId="77777777" w:rsidR="00F90BDC" w:rsidRDefault="00F90BDC">
      <w:r xmlns:w="http://schemas.openxmlformats.org/wordprocessingml/2006/main">
        <w:t xml:space="preserve">2. Belydenis van sonde: Die nodige stap tot ware bekering</w:t>
      </w:r>
    </w:p>
    <w:p w14:paraId="12641759" w14:textId="77777777" w:rsidR="00F90BDC" w:rsidRDefault="00F90BDC"/>
    <w:p w14:paraId="24E065B5" w14:textId="77777777" w:rsidR="00F90BDC" w:rsidRDefault="00F90BDC">
      <w:r xmlns:w="http://schemas.openxmlformats.org/wordprocessingml/2006/main">
        <w:t xml:space="preserve">1. 1 Joh 1:9 - "As ons ons sondes bely, Hy is getrou en regverdig om ons ons sondes te vergewe en ons van alle ongeregtigheid te reinig."</w:t>
      </w:r>
    </w:p>
    <w:p w14:paraId="4FAAA952" w14:textId="77777777" w:rsidR="00F90BDC" w:rsidRDefault="00F90BDC"/>
    <w:p w14:paraId="612E7D16" w14:textId="77777777" w:rsidR="00F90BDC" w:rsidRDefault="00F90BDC">
      <w:r xmlns:w="http://schemas.openxmlformats.org/wordprocessingml/2006/main">
        <w:t xml:space="preserve">2. Matteus 6:14-15 - "Want as julle ander hulle oortredinge vergewe, sal julle hemelse Vader julle ook vergewe; maar as julle ander hulle oortredinge nie vergewe nie, sal julle Vader ook julle oortredinge nie vergewe nie.??</w:t>
      </w:r>
    </w:p>
    <w:p w14:paraId="4F81AE13" w14:textId="77777777" w:rsidR="00F90BDC" w:rsidRDefault="00F90BDC"/>
    <w:p w14:paraId="3CFFFD1F" w14:textId="77777777" w:rsidR="00F90BDC" w:rsidRDefault="00F90BDC">
      <w:r xmlns:w="http://schemas.openxmlformats.org/wordprocessingml/2006/main">
        <w:t xml:space="preserve">Luk 15:19 En ek is nie meer werd om u seun genoem te word nie; maak my as een van u dagloners.</w:t>
      </w:r>
    </w:p>
    <w:p w14:paraId="439E6F85" w14:textId="77777777" w:rsidR="00F90BDC" w:rsidRDefault="00F90BDC"/>
    <w:p w14:paraId="30291251" w14:textId="77777777" w:rsidR="00F90BDC" w:rsidRDefault="00F90BDC">
      <w:r xmlns:w="http://schemas.openxmlformats.org/wordprocessingml/2006/main">
        <w:t xml:space="preserve">Die verlore seun in Lukas 15 spreek sy berou uit oor sy gedrag in die verlede en vra sy pa om hom toe te laat om een van sy gehuurde dienaars te word.</w:t>
      </w:r>
    </w:p>
    <w:p w14:paraId="32B06E77" w14:textId="77777777" w:rsidR="00F90BDC" w:rsidRDefault="00F90BDC"/>
    <w:p w14:paraId="358A982F" w14:textId="77777777" w:rsidR="00F90BDC" w:rsidRDefault="00F90BDC">
      <w:r xmlns:w="http://schemas.openxmlformats.org/wordprocessingml/2006/main">
        <w:t xml:space="preserve">1. Die krag van bekering: wat dit werklik beteken om van jou goddelose weë af te draai</w:t>
      </w:r>
    </w:p>
    <w:p w14:paraId="20FD0B75" w14:textId="77777777" w:rsidR="00F90BDC" w:rsidRDefault="00F90BDC"/>
    <w:p w14:paraId="26AD4CD0" w14:textId="77777777" w:rsidR="00F90BDC" w:rsidRDefault="00F90BDC">
      <w:r xmlns:w="http://schemas.openxmlformats.org/wordprocessingml/2006/main">
        <w:t xml:space="preserve">2. Die Genade van God: Hoe die Vader Sy Verlore Seun verwelkom</w:t>
      </w:r>
    </w:p>
    <w:p w14:paraId="6168A213" w14:textId="77777777" w:rsidR="00F90BDC" w:rsidRDefault="00F90BDC"/>
    <w:p w14:paraId="061E9CEE" w14:textId="77777777" w:rsidR="00F90BDC" w:rsidRDefault="00F90BDC">
      <w:r xmlns:w="http://schemas.openxmlformats.org/wordprocessingml/2006/main">
        <w:t xml:space="preserve">1. Esegiël 18:21-23 – Maar as die goddelose hom bekeer van al sy sondes wat hy gedoen het, en al my insettinge onderhou en doen wat reg en reg is, sal hy sekerlik lewe, hy sal nie sterwe nie.</w:t>
      </w:r>
    </w:p>
    <w:p w14:paraId="5F770AC2" w14:textId="77777777" w:rsidR="00F90BDC" w:rsidRDefault="00F90BDC"/>
    <w:p w14:paraId="74E4AC6F" w14:textId="77777777" w:rsidR="00F90BDC" w:rsidRDefault="00F90BDC">
      <w:r xmlns:w="http://schemas.openxmlformats.org/wordprocessingml/2006/main">
        <w:t xml:space="preserve">2. Romeine 5:20 - Verder het die wet ingekom, sodat die oortreding meer sou wees. Maar waar die sonde oorvloedig was, </w:t>
      </w:r>
      <w:r xmlns:w="http://schemas.openxmlformats.org/wordprocessingml/2006/main">
        <w:lastRenderedPageBreak xmlns:w="http://schemas.openxmlformats.org/wordprocessingml/2006/main"/>
      </w:r>
      <w:r xmlns:w="http://schemas.openxmlformats.org/wordprocessingml/2006/main">
        <w:t xml:space="preserve">het genade baie meer oorvloedig geword.</w:t>
      </w:r>
    </w:p>
    <w:p w14:paraId="03B8171D" w14:textId="77777777" w:rsidR="00F90BDC" w:rsidRDefault="00F90BDC"/>
    <w:p w14:paraId="485B5F85" w14:textId="77777777" w:rsidR="00F90BDC" w:rsidRDefault="00F90BDC">
      <w:r xmlns:w="http://schemas.openxmlformats.org/wordprocessingml/2006/main">
        <w:t xml:space="preserve">Luk 15:20 En hy het opgestaan en na sy vader gekom. Maar toe hy nog ver was, het sy vader hom gesien en innig jammer gekry en gehardloop en hom om die nek geval en hom gesoen.</w:t>
      </w:r>
    </w:p>
    <w:p w14:paraId="746C3CB1" w14:textId="77777777" w:rsidR="00F90BDC" w:rsidRDefault="00F90BDC"/>
    <w:p w14:paraId="77614829" w14:textId="77777777" w:rsidR="00F90BDC" w:rsidRDefault="00F90BDC">
      <w:r xmlns:w="http://schemas.openxmlformats.org/wordprocessingml/2006/main">
        <w:t xml:space="preserve">Die verlore seun keer terug na sy pa en word met liefde en deernis verwelkom.</w:t>
      </w:r>
    </w:p>
    <w:p w14:paraId="6A1A4274" w14:textId="77777777" w:rsidR="00F90BDC" w:rsidRDefault="00F90BDC"/>
    <w:p w14:paraId="0C745C32" w14:textId="77777777" w:rsidR="00F90BDC" w:rsidRDefault="00F90BDC">
      <w:r xmlns:w="http://schemas.openxmlformats.org/wordprocessingml/2006/main">
        <w:t xml:space="preserve">1. Die Onvoorwaardelike Liefde van God - Hoe God se liefde altyd teenwoordig en onwrikbaar is, ongeag die omstandighede.</w:t>
      </w:r>
    </w:p>
    <w:p w14:paraId="6701ADE6" w14:textId="77777777" w:rsidR="00F90BDC" w:rsidRDefault="00F90BDC"/>
    <w:p w14:paraId="46793230" w14:textId="77777777" w:rsidR="00F90BDC" w:rsidRDefault="00F90BDC">
      <w:r xmlns:w="http://schemas.openxmlformats.org/wordprocessingml/2006/main">
        <w:t xml:space="preserve">2. Die krag van bekering - Hoe bekering selfs die mees gebroke verhoudings kan herstel.</w:t>
      </w:r>
    </w:p>
    <w:p w14:paraId="328728EA" w14:textId="77777777" w:rsidR="00F90BDC" w:rsidRDefault="00F90BDC"/>
    <w:p w14:paraId="06396BCF" w14:textId="77777777" w:rsidR="00F90BDC" w:rsidRDefault="00F90BDC">
      <w:r xmlns:w="http://schemas.openxmlformats.org/wordprocessingml/2006/main">
        <w:t xml:space="preserve">1. Romeine 5:8 - Maar God bewys sy liefde vir ons hierin: Christus het vir ons gesterf toe ons nog sondaars was.</w:t>
      </w:r>
    </w:p>
    <w:p w14:paraId="63E98CA9" w14:textId="77777777" w:rsidR="00F90BDC" w:rsidRDefault="00F90BDC"/>
    <w:p w14:paraId="11C60C89" w14:textId="77777777" w:rsidR="00F90BDC" w:rsidRDefault="00F90BDC">
      <w:r xmlns:w="http://schemas.openxmlformats.org/wordprocessingml/2006/main">
        <w:t xml:space="preserve">2. Johannes 8:1-11 – Maar Jesus het na die Olyfberg gegaan. Teen dagbreek het hy weer in die tempelhowe verskyn, waar al die mense rondom hom vergader het, en hy het gaan sit om hulle te leer.</w:t>
      </w:r>
    </w:p>
    <w:p w14:paraId="75DB8EC7" w14:textId="77777777" w:rsidR="00F90BDC" w:rsidRDefault="00F90BDC"/>
    <w:p w14:paraId="03014C2D" w14:textId="77777777" w:rsidR="00F90BDC" w:rsidRDefault="00F90BDC">
      <w:r xmlns:w="http://schemas.openxmlformats.org/wordprocessingml/2006/main">
        <w:t xml:space="preserve">Luk 15:21 En die seun sê vir hom: Vader, ek het gesondig teen die hemel en voor u oë, en ek is nie meer werd om u seun genoem te word nie.</w:t>
      </w:r>
    </w:p>
    <w:p w14:paraId="63D412C4" w14:textId="77777777" w:rsidR="00F90BDC" w:rsidRDefault="00F90BDC"/>
    <w:p w14:paraId="59E0E0CA" w14:textId="77777777" w:rsidR="00F90BDC" w:rsidRDefault="00F90BDC">
      <w:r xmlns:w="http://schemas.openxmlformats.org/wordprocessingml/2006/main">
        <w:t xml:space="preserve">Die seun bely sy sondes aan sy pa en erken nederig dat hy nie meer waardig is om sy seun genoem te word nie.</w:t>
      </w:r>
    </w:p>
    <w:p w14:paraId="231C9255" w14:textId="77777777" w:rsidR="00F90BDC" w:rsidRDefault="00F90BDC"/>
    <w:p w14:paraId="1A267E67" w14:textId="77777777" w:rsidR="00F90BDC" w:rsidRDefault="00F90BDC">
      <w:r xmlns:w="http://schemas.openxmlformats.org/wordprocessingml/2006/main">
        <w:t xml:space="preserve">1. Die krag van belydenis: Leer om ons mislukkings te erken</w:t>
      </w:r>
    </w:p>
    <w:p w14:paraId="51CBFFBF" w14:textId="77777777" w:rsidR="00F90BDC" w:rsidRDefault="00F90BDC"/>
    <w:p w14:paraId="1A1F236C" w14:textId="77777777" w:rsidR="00F90BDC" w:rsidRDefault="00F90BDC">
      <w:r xmlns:w="http://schemas.openxmlformats.org/wordprocessingml/2006/main">
        <w:t xml:space="preserve">2. Die Diepte van God se Liefde: Onvoorwaardelike Vergifnis vir Almal</w:t>
      </w:r>
    </w:p>
    <w:p w14:paraId="379EA254" w14:textId="77777777" w:rsidR="00F90BDC" w:rsidRDefault="00F90BDC"/>
    <w:p w14:paraId="5BC63DEA" w14:textId="77777777" w:rsidR="00F90BDC" w:rsidRDefault="00F90BDC">
      <w:r xmlns:w="http://schemas.openxmlformats.org/wordprocessingml/2006/main">
        <w:t xml:space="preserve">1. 1 Joh 1:9 - As ons ons sondes bely, Hy is getrou en regverdig om ons ons sondes te vergewe en ons van alle ongeregtigheid te reinig.</w:t>
      </w:r>
    </w:p>
    <w:p w14:paraId="5F422C32" w14:textId="77777777" w:rsidR="00F90BDC" w:rsidRDefault="00F90BDC"/>
    <w:p w14:paraId="08A6737A" w14:textId="77777777" w:rsidR="00F90BDC" w:rsidRDefault="00F90BDC">
      <w:r xmlns:w="http://schemas.openxmlformats.org/wordprocessingml/2006/main">
        <w:t xml:space="preserve">2. Efesiërs 2:4-5 - Maar God, wat ryk is in barmhartigheid, het ons deur sy grote liefde waarmee Hy ons liefgehad het, ook toe ons dood was in die sondes, lewend gemaak saam met Christus (uit genade is julle gered;)</w:t>
      </w:r>
    </w:p>
    <w:p w14:paraId="74A8C5B7" w14:textId="77777777" w:rsidR="00F90BDC" w:rsidRDefault="00F90BDC"/>
    <w:p w14:paraId="09B5F8BE" w14:textId="77777777" w:rsidR="00F90BDC" w:rsidRDefault="00F90BDC">
      <w:r xmlns:w="http://schemas.openxmlformats.org/wordprocessingml/2006/main">
        <w:t xml:space="preserve">LUKAS 15:22 Maar die vader sê vir sy dienaars: Bring die beste kleed uit en trek hom dit aan; en sit 'n ring aan sy hand en skoene aan sy voete.</w:t>
      </w:r>
    </w:p>
    <w:p w14:paraId="25143CDC" w14:textId="77777777" w:rsidR="00F90BDC" w:rsidRDefault="00F90BDC"/>
    <w:p w14:paraId="146F815E" w14:textId="77777777" w:rsidR="00F90BDC" w:rsidRDefault="00F90BDC">
      <w:r xmlns:w="http://schemas.openxmlformats.org/wordprocessingml/2006/main">
        <w:t xml:space="preserve">Die vader in hierdie gedeelte wys sy seun onvoorwaardelike liefde en aanvaarding ten spyte van sy vorige foute.</w:t>
      </w:r>
    </w:p>
    <w:p w14:paraId="14C2A487" w14:textId="77777777" w:rsidR="00F90BDC" w:rsidRDefault="00F90BDC"/>
    <w:p w14:paraId="0A2E9D6C" w14:textId="77777777" w:rsidR="00F90BDC" w:rsidRDefault="00F90BDC">
      <w:r xmlns:w="http://schemas.openxmlformats.org/wordprocessingml/2006/main">
        <w:t xml:space="preserve">1: Maak nie saak hoe ver ons afgedwaal het nie, God sal ons altyd liefhê en met ope arms aanvaar.</w:t>
      </w:r>
    </w:p>
    <w:p w14:paraId="3959EB90" w14:textId="77777777" w:rsidR="00F90BDC" w:rsidRDefault="00F90BDC"/>
    <w:p w14:paraId="49AEB70C" w14:textId="77777777" w:rsidR="00F90BDC" w:rsidRDefault="00F90BDC">
      <w:r xmlns:w="http://schemas.openxmlformats.org/wordprocessingml/2006/main">
        <w:t xml:space="preserve">2: Ons is almal God se liefde en genade werd, maak nie saak hoe ons verlede mag lyk nie.</w:t>
      </w:r>
    </w:p>
    <w:p w14:paraId="4EB128FE" w14:textId="77777777" w:rsidR="00F90BDC" w:rsidRDefault="00F90BDC"/>
    <w:p w14:paraId="7D7E65BF"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7512498B" w14:textId="77777777" w:rsidR="00F90BDC" w:rsidRDefault="00F90BDC"/>
    <w:p w14:paraId="599C4EC2" w14:textId="77777777" w:rsidR="00F90BDC" w:rsidRDefault="00F90BDC">
      <w:r xmlns:w="http://schemas.openxmlformats.org/wordprocessingml/2006/main">
        <w:t xml:space="preserve">2: Jesaja 43:1-3 - So sê die Here: ? </w:t>
      </w:r>
      <w:r xmlns:w="http://schemas.openxmlformats.org/wordprocessingml/2006/main">
        <w:rPr>
          <w:rFonts w:ascii="맑은 고딕 Semilight" w:hAnsi="맑은 고딕 Semilight"/>
        </w:rPr>
        <w:t xml:space="preserve">쏤 </w:t>
      </w:r>
      <w:r xmlns:w="http://schemas.openxmlformats.org/wordprocessingml/2006/main">
        <w:t xml:space="preserve">luister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14:paraId="5C864CA7" w14:textId="77777777" w:rsidR="00F90BDC" w:rsidRDefault="00F90BDC"/>
    <w:p w14:paraId="27379D41" w14:textId="77777777" w:rsidR="00F90BDC" w:rsidRDefault="00F90BDC">
      <w:r xmlns:w="http://schemas.openxmlformats.org/wordprocessingml/2006/main">
        <w:t xml:space="preserve">LUKAS 15:23 En bring die vetgemaakte kalf hierheen en slag dit; en laat ons eet en vrolik wees:</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Verlore Seun word tuis verwelkom met 'n feesmaal.</w:t>
      </w:r>
    </w:p>
    <w:p w14:paraId="4BF322BF" w14:textId="77777777" w:rsidR="00F90BDC" w:rsidRDefault="00F90BDC"/>
    <w:p w14:paraId="4988E715" w14:textId="77777777" w:rsidR="00F90BDC" w:rsidRDefault="00F90BDC">
      <w:r xmlns:w="http://schemas.openxmlformats.org/wordprocessingml/2006/main">
        <w:t xml:space="preserve">1: Welkom tuis: Die vreugde van vergifnis en herstel</w:t>
      </w:r>
    </w:p>
    <w:p w14:paraId="2415E779" w14:textId="77777777" w:rsidR="00F90BDC" w:rsidRDefault="00F90BDC"/>
    <w:p w14:paraId="775DD470" w14:textId="77777777" w:rsidR="00F90BDC" w:rsidRDefault="00F90BDC">
      <w:r xmlns:w="http://schemas.openxmlformats.org/wordprocessingml/2006/main">
        <w:t xml:space="preserve">2: Die koste van vergifnis: Die offer van die vetgemaakte kalf</w:t>
      </w:r>
    </w:p>
    <w:p w14:paraId="65ABB177" w14:textId="77777777" w:rsidR="00F90BDC" w:rsidRDefault="00F90BDC"/>
    <w:p w14:paraId="06C407E9" w14:textId="77777777" w:rsidR="00F90BDC" w:rsidRDefault="00F90BDC">
      <w:r xmlns:w="http://schemas.openxmlformats.org/wordprocessingml/2006/main">
        <w:t xml:space="preserve">1: Efesiërs 1:7 - ? </w:t>
      </w:r>
      <w:r xmlns:w="http://schemas.openxmlformats.org/wordprocessingml/2006/main">
        <w:rPr>
          <w:rFonts w:ascii="맑은 고딕 Semilight" w:hAnsi="맑은 고딕 Semilight"/>
        </w:rPr>
        <w:t xml:space="preserve">쏧 </w:t>
      </w:r>
      <w:r xmlns:w="http://schemas.openxmlformats.org/wordprocessingml/2006/main">
        <w:t xml:space="preserve">In Hom het ons die verlossing deur sy bloed, die vergifnis van ons oortredinge na die rykdom van sy genade.??</w:t>
      </w:r>
    </w:p>
    <w:p w14:paraId="29703BC7" w14:textId="77777777" w:rsidR="00F90BDC" w:rsidRDefault="00F90BDC"/>
    <w:p w14:paraId="51B21BBB" w14:textId="77777777" w:rsidR="00F90BDC" w:rsidRDefault="00F90BDC">
      <w:r xmlns:w="http://schemas.openxmlformats.org/wordprocessingml/2006/main">
        <w:t xml:space="preserve">2: Romeine 5:8 - ? </w:t>
      </w:r>
      <w:r xmlns:w="http://schemas.openxmlformats.org/wordprocessingml/2006/main">
        <w:rPr>
          <w:rFonts w:ascii="맑은 고딕 Semilight" w:hAnsi="맑은 고딕 Semilight"/>
        </w:rPr>
        <w:t xml:space="preserve">쏝 </w:t>
      </w:r>
      <w:r xmlns:w="http://schemas.openxmlformats.org/wordprocessingml/2006/main">
        <w:t xml:space="preserve">ut God bewys sy liefde vir ons daarin dat Christus vir ons gesterf het toe ons nog sondaars was.??</w:t>
      </w:r>
    </w:p>
    <w:p w14:paraId="38DEB7FD" w14:textId="77777777" w:rsidR="00F90BDC" w:rsidRDefault="00F90BDC"/>
    <w:p w14:paraId="534543B2" w14:textId="77777777" w:rsidR="00F90BDC" w:rsidRDefault="00F90BDC">
      <w:r xmlns:w="http://schemas.openxmlformats.org/wordprocessingml/2006/main">
        <w:t xml:space="preserve">Luk 15:24 Want hierdie seun van my was dood en het weer lewendig geword; hy was verlore, en word gevind. En hulle het vrolik begin word.</w:t>
      </w:r>
    </w:p>
    <w:p w14:paraId="2342D4E3" w14:textId="77777777" w:rsidR="00F90BDC" w:rsidRDefault="00F90BDC"/>
    <w:p w14:paraId="55EDDE68" w14:textId="77777777" w:rsidR="00F90BDC" w:rsidRDefault="00F90BDC">
      <w:r xmlns:w="http://schemas.openxmlformats.org/wordprocessingml/2006/main">
        <w:t xml:space="preserve">Hierdie gedeelte praat van die vreugde en verligting van 'n seun wat gevind word nadat hy verlore geraak het.</w:t>
      </w:r>
    </w:p>
    <w:p w14:paraId="217A22BC" w14:textId="77777777" w:rsidR="00F90BDC" w:rsidRDefault="00F90BDC"/>
    <w:p w14:paraId="65934FCD" w14:textId="77777777" w:rsidR="00F90BDC" w:rsidRDefault="00F90BDC">
      <w:r xmlns:w="http://schemas.openxmlformats.org/wordprocessingml/2006/main">
        <w:t xml:space="preserve">1: Ons kan vreugde en vrede in God se liefde vind wanneer ons verlore is.</w:t>
      </w:r>
    </w:p>
    <w:p w14:paraId="5F694C94" w14:textId="77777777" w:rsidR="00F90BDC" w:rsidRDefault="00F90BDC"/>
    <w:p w14:paraId="65ABB330" w14:textId="77777777" w:rsidR="00F90BDC" w:rsidRDefault="00F90BDC">
      <w:r xmlns:w="http://schemas.openxmlformats.org/wordprocessingml/2006/main">
        <w:t xml:space="preserve">2: Ons kan die vreugde van verlossing ervaar wanneer ons ons tot God wend.</w:t>
      </w:r>
    </w:p>
    <w:p w14:paraId="07062816" w14:textId="77777777" w:rsidR="00F90BDC" w:rsidRDefault="00F90BDC"/>
    <w:p w14:paraId="123C79D6" w14:textId="77777777" w:rsidR="00F90BDC" w:rsidRDefault="00F90BDC">
      <w:r xmlns:w="http://schemas.openxmlformats.org/wordprocessingml/2006/main">
        <w:t xml:space="preserve">1: Romeine 5:8 – Maar God bewys sy liefde vir ons hierin: Christus het vir ons gesterf toe ons nog sondaars was.</w:t>
      </w:r>
    </w:p>
    <w:p w14:paraId="351AAFCE" w14:textId="77777777" w:rsidR="00F90BDC" w:rsidRDefault="00F90BDC"/>
    <w:p w14:paraId="5BD739FE" w14:textId="77777777" w:rsidR="00F90BDC" w:rsidRDefault="00F90BDC">
      <w:r xmlns:w="http://schemas.openxmlformats.org/wordprocessingml/2006/main">
        <w:t xml:space="preserve">2: Psalm 107:13-14 - Toe het hulle die Here aangeroep in hul benoudheid, en Hy het hulle uit hul benoudheid verlos. Hy het hulle uit die duisternis en die diepste somberheid gebring en hulle kettings afgebreek.</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En sy oudste seun was in die veld, en toe hy kom en naby die huis kom, hoor hy musiek en dans.</w:t>
      </w:r>
    </w:p>
    <w:p w14:paraId="45BDEE33" w14:textId="77777777" w:rsidR="00F90BDC" w:rsidRDefault="00F90BDC"/>
    <w:p w14:paraId="226806BA" w14:textId="77777777" w:rsidR="00F90BDC" w:rsidRDefault="00F90BDC">
      <w:r xmlns:w="http://schemas.openxmlformats.org/wordprocessingml/2006/main">
        <w:t xml:space="preserve">Die pa het die verlore seun met vreugde by die huis verwelkom met musiek en dans.</w:t>
      </w:r>
    </w:p>
    <w:p w14:paraId="0BD6CC24" w14:textId="77777777" w:rsidR="00F90BDC" w:rsidRDefault="00F90BDC"/>
    <w:p w14:paraId="4A6227E4" w14:textId="77777777" w:rsidR="00F90BDC" w:rsidRDefault="00F90BDC">
      <w:r xmlns:w="http://schemas.openxmlformats.org/wordprocessingml/2006/main">
        <w:t xml:space="preserve">1. God se onvoorwaardelike liefde – Vier die wederkoms van die verlore Seun</w:t>
      </w:r>
    </w:p>
    <w:p w14:paraId="32A1331D" w14:textId="77777777" w:rsidR="00F90BDC" w:rsidRDefault="00F90BDC"/>
    <w:p w14:paraId="6D32BED7" w14:textId="77777777" w:rsidR="00F90BDC" w:rsidRDefault="00F90BDC">
      <w:r xmlns:w="http://schemas.openxmlformats.org/wordprocessingml/2006/main">
        <w:t xml:space="preserve">2. Omhels Tweede kanse - Die verlossende krag van bekering</w:t>
      </w:r>
    </w:p>
    <w:p w14:paraId="4ED0401B" w14:textId="77777777" w:rsidR="00F90BDC" w:rsidRDefault="00F90BDC"/>
    <w:p w14:paraId="26382B58" w14:textId="77777777" w:rsidR="00F90BDC" w:rsidRDefault="00F90BDC">
      <w:r xmlns:w="http://schemas.openxmlformats.org/wordprocessingml/2006/main">
        <w:t xml:space="preserve">1. Romeine 5:8 - Maar God bewys sy liefde vir ons hierin: Christus het vir ons gesterf toe ons nog sondaars was.</w:t>
      </w:r>
    </w:p>
    <w:p w14:paraId="53E39926" w14:textId="77777777" w:rsidR="00F90BDC" w:rsidRDefault="00F90BDC"/>
    <w:p w14:paraId="5D7719E6" w14:textId="77777777" w:rsidR="00F90BDC" w:rsidRDefault="00F90BDC">
      <w:r xmlns:w="http://schemas.openxmlformats.org/wordprocessingml/2006/main">
        <w:t xml:space="preserve">2. Jesaja 43:25 - Ek is dit wat jou oortredinge om My ontwil uitdelg en nie meer aan jou sondes dink nie.</w:t>
      </w:r>
    </w:p>
    <w:p w14:paraId="3D297741" w14:textId="77777777" w:rsidR="00F90BDC" w:rsidRDefault="00F90BDC"/>
    <w:p w14:paraId="7AD0C543" w14:textId="77777777" w:rsidR="00F90BDC" w:rsidRDefault="00F90BDC">
      <w:r xmlns:w="http://schemas.openxmlformats.org/wordprocessingml/2006/main">
        <w:t xml:space="preserve">LUKAS 15:26 En hy het een van die dienaars geroep en gevra wat hierdie dinge beteken.</w:t>
      </w:r>
    </w:p>
    <w:p w14:paraId="362C9493" w14:textId="77777777" w:rsidR="00F90BDC" w:rsidRDefault="00F90BDC"/>
    <w:p w14:paraId="674CA158" w14:textId="77777777" w:rsidR="00F90BDC" w:rsidRDefault="00F90BDC">
      <w:r xmlns:w="http://schemas.openxmlformats.org/wordprocessingml/2006/main">
        <w:t xml:space="preserve">Die verlore seun keer terug en word deur sy pa terug verwelkom.</w:t>
      </w:r>
    </w:p>
    <w:p w14:paraId="01D693ED" w14:textId="77777777" w:rsidR="00F90BDC" w:rsidRDefault="00F90BDC"/>
    <w:p w14:paraId="1FF58E3E" w14:textId="77777777" w:rsidR="00F90BDC" w:rsidRDefault="00F90BDC">
      <w:r xmlns:w="http://schemas.openxmlformats.org/wordprocessingml/2006/main">
        <w:t xml:space="preserve">1: God se genade is groter as ons sondes.</w:t>
      </w:r>
    </w:p>
    <w:p w14:paraId="2A5E9B45" w14:textId="77777777" w:rsidR="00F90BDC" w:rsidRDefault="00F90BDC"/>
    <w:p w14:paraId="0A778022" w14:textId="77777777" w:rsidR="00F90BDC" w:rsidRDefault="00F90BDC">
      <w:r xmlns:w="http://schemas.openxmlformats.org/wordprocessingml/2006/main">
        <w:t xml:space="preserve">2: Ons is nooit te ver van God se liefde nie.</w:t>
      </w:r>
    </w:p>
    <w:p w14:paraId="257B5891" w14:textId="77777777" w:rsidR="00F90BDC" w:rsidRDefault="00F90BDC"/>
    <w:p w14:paraId="08017FB5" w14:textId="77777777" w:rsidR="00F90BDC" w:rsidRDefault="00F90BDC">
      <w:r xmlns:w="http://schemas.openxmlformats.org/wordprocessingml/2006/main">
        <w:t xml:space="preserve">1: Psalm 103:12 - So ver as die ooste van die weste af is, so ver verwyder Hy ons oortredinge van ons.</w:t>
      </w:r>
    </w:p>
    <w:p w14:paraId="3C8CEBBD" w14:textId="77777777" w:rsidR="00F90BDC" w:rsidRDefault="00F90BDC"/>
    <w:p w14:paraId="053C9937" w14:textId="77777777" w:rsidR="00F90BDC" w:rsidRDefault="00F90BDC">
      <w:r xmlns:w="http://schemas.openxmlformats.org/wordprocessingml/2006/main">
        <w:t xml:space="preserve">2: Jeremia 31:3 – Die Here het in die verlede aan ons verskyn en gesê: Ek het jou liefgehad met 'n ewige </w:t>
      </w:r>
      <w:r xmlns:w="http://schemas.openxmlformats.org/wordprocessingml/2006/main">
        <w:lastRenderedPageBreak xmlns:w="http://schemas.openxmlformats.org/wordprocessingml/2006/main"/>
      </w:r>
      <w:r xmlns:w="http://schemas.openxmlformats.org/wordprocessingml/2006/main">
        <w:t xml:space="preserve">liefde, Ek het jou getrek met onfeilbare goedertierenheid.</w:t>
      </w:r>
    </w:p>
    <w:p w14:paraId="00CE8782" w14:textId="77777777" w:rsidR="00F90BDC" w:rsidRDefault="00F90BDC"/>
    <w:p w14:paraId="0E31465E" w14:textId="77777777" w:rsidR="00F90BDC" w:rsidRDefault="00F90BDC">
      <w:r xmlns:w="http://schemas.openxmlformats.org/wordprocessingml/2006/main">
        <w:t xml:space="preserve">Luk 15:27 En hy sê vir hom: Jou broer het gekom; en jou vader het die vetgemaakte kalf geslag, omdat hy hom veilig ontvang het.</w:t>
      </w:r>
    </w:p>
    <w:p w14:paraId="13654A36" w14:textId="77777777" w:rsidR="00F90BDC" w:rsidRDefault="00F90BDC"/>
    <w:p w14:paraId="2FDCB23A" w14:textId="77777777" w:rsidR="00F90BDC" w:rsidRDefault="00F90BDC">
      <w:r xmlns:w="http://schemas.openxmlformats.org/wordprocessingml/2006/main">
        <w:t xml:space="preserve">Hierdie gedeelte praat van 'n vader se vreugde om sy seun na 'n lang afwesigheid tuis te verwelkom. Sy vreugde is so groot dat hy die vetgemaakte kalf offer om sy seun se veilige terugkeer te vier.</w:t>
      </w:r>
    </w:p>
    <w:p w14:paraId="40AE2A88" w14:textId="77777777" w:rsidR="00F90BDC" w:rsidRDefault="00F90BDC"/>
    <w:p w14:paraId="74A2823A" w14:textId="77777777" w:rsidR="00F90BDC" w:rsidRDefault="00F90BDC">
      <w:r xmlns:w="http://schemas.openxmlformats.org/wordprocessingml/2006/main">
        <w:t xml:space="preserve">1: God is bly wanneer ons by Hom tuiskom.</w:t>
      </w:r>
    </w:p>
    <w:p w14:paraId="196AD2EC" w14:textId="77777777" w:rsidR="00F90BDC" w:rsidRDefault="00F90BDC"/>
    <w:p w14:paraId="322A7849" w14:textId="77777777" w:rsidR="00F90BDC" w:rsidRDefault="00F90BDC">
      <w:r xmlns:w="http://schemas.openxmlformats.org/wordprocessingml/2006/main">
        <w:t xml:space="preserve">2: Die blydskap van die Here is ons sterkte.</w:t>
      </w:r>
    </w:p>
    <w:p w14:paraId="2255461D" w14:textId="77777777" w:rsidR="00F90BDC" w:rsidRDefault="00F90BDC"/>
    <w:p w14:paraId="3C6F85DA"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1D6EC255" w14:textId="77777777" w:rsidR="00F90BDC" w:rsidRDefault="00F90BDC"/>
    <w:p w14:paraId="3D21EAF4" w14:textId="77777777" w:rsidR="00F90BDC" w:rsidRDefault="00F90BDC">
      <w:r xmlns:w="http://schemas.openxmlformats.org/wordprocessingml/2006/main">
        <w:t xml:space="preserve">2: Psalm 51:12 - Gee my die vreugde van u verlossing terug; en ondersteun my met u vrye gees.</w:t>
      </w:r>
    </w:p>
    <w:p w14:paraId="593F75B2" w14:textId="77777777" w:rsidR="00F90BDC" w:rsidRDefault="00F90BDC"/>
    <w:p w14:paraId="72930C72" w14:textId="77777777" w:rsidR="00F90BDC" w:rsidRDefault="00F90BDC">
      <w:r xmlns:w="http://schemas.openxmlformats.org/wordprocessingml/2006/main">
        <w:t xml:space="preserve">Luk 15:28 En hy was kwaad en wou nie ingaan nie; daarom het sy vader uitgegaan en hom gesmeek.</w:t>
      </w:r>
    </w:p>
    <w:p w14:paraId="0E516901" w14:textId="77777777" w:rsidR="00F90BDC" w:rsidRDefault="00F90BDC"/>
    <w:p w14:paraId="6435FAF1" w14:textId="77777777" w:rsidR="00F90BDC" w:rsidRDefault="00F90BDC">
      <w:r xmlns:w="http://schemas.openxmlformats.org/wordprocessingml/2006/main">
        <w:t xml:space="preserve">Die verlore seun se pa het uitgegaan om by hom te pleit om huis toe te kom.</w:t>
      </w:r>
    </w:p>
    <w:p w14:paraId="05E8D682" w14:textId="77777777" w:rsidR="00F90BDC" w:rsidRDefault="00F90BDC"/>
    <w:p w14:paraId="5079DC5E" w14:textId="77777777" w:rsidR="00F90BDC" w:rsidRDefault="00F90BDC">
      <w:r xmlns:w="http://schemas.openxmlformats.org/wordprocessingml/2006/main">
        <w:t xml:space="preserve">1. Die Liefde en Geduld van 'n Vaderhart</w:t>
      </w:r>
    </w:p>
    <w:p w14:paraId="6E07E341" w14:textId="77777777" w:rsidR="00F90BDC" w:rsidRDefault="00F90BDC"/>
    <w:p w14:paraId="3FA61E0A" w14:textId="77777777" w:rsidR="00F90BDC" w:rsidRDefault="00F90BDC">
      <w:r xmlns:w="http://schemas.openxmlformats.org/wordprocessingml/2006/main">
        <w:t xml:space="preserve">2. Die Krag van Versoening</w:t>
      </w:r>
    </w:p>
    <w:p w14:paraId="62DB2EFC" w14:textId="77777777" w:rsidR="00F90BDC" w:rsidRDefault="00F90BDC"/>
    <w:p w14:paraId="0DA67315" w14:textId="77777777" w:rsidR="00F90BDC" w:rsidRDefault="00F90BDC">
      <w:r xmlns:w="http://schemas.openxmlformats.org/wordprocessingml/2006/main">
        <w:t xml:space="preserve">1. Efesiërs 4:32? </w:t>
      </w:r>
      <w:r xmlns:w="http://schemas.openxmlformats.org/wordprocessingml/2006/main">
        <w:rPr>
          <w:rFonts w:ascii="맑은 고딕 Semilight" w:hAnsi="맑은 고딕 Semilight"/>
        </w:rPr>
        <w:t xml:space="preserve">Wees </w:t>
      </w:r>
      <w:r xmlns:w="http://schemas.openxmlformats.org/wordprocessingml/2006/main">
        <w:t xml:space="preserve">vriendelik en medelydend teenoor mekaar, en vergewe mekaar, net soos </w:t>
      </w:r>
      <w:r xmlns:w="http://schemas.openxmlformats.org/wordprocessingml/2006/main">
        <w:lastRenderedPageBreak xmlns:w="http://schemas.openxmlformats.org/wordprocessingml/2006/main"/>
      </w:r>
      <w:r xmlns:w="http://schemas.openxmlformats.org/wordprocessingml/2006/main">
        <w:t xml:space="preserve">God julle in Christus vergewe het.</w:t>
      </w:r>
    </w:p>
    <w:p w14:paraId="4599B7EF" w14:textId="77777777" w:rsidR="00F90BDC" w:rsidRDefault="00F90BDC"/>
    <w:p w14:paraId="3532145B" w14:textId="77777777" w:rsidR="00F90BDC" w:rsidRDefault="00F90BDC">
      <w:r xmlns:w="http://schemas.openxmlformats.org/wordprocessingml/2006/main">
        <w:t xml:space="preserve">2. Romeine 8:35-39? </w:t>
      </w:r>
      <w:r xmlns:w="http://schemas.openxmlformats.org/wordprocessingml/2006/main">
        <w:rPr>
          <w:rFonts w:ascii="맑은 고딕 Semilight" w:hAnsi="맑은 고딕 Semilight"/>
        </w:rPr>
        <w:t xml:space="preserve">봚 </w:t>
      </w:r>
      <w:r xmlns:w="http://schemas.openxmlformats.org/wordprocessingml/2006/main">
        <w:t xml:space="preserve">hoe sal ons skei van die liefde van Christus? Sal moeilikheid of ontbering of vervolging of hongersnood of naaktheid of gevaar of swaard? Soos geskrywe staan: ? </w:t>
      </w:r>
      <w:r xmlns:w="http://schemas.openxmlformats.org/wordprocessingml/2006/main">
        <w:rPr>
          <w:rFonts w:ascii="맑은 고딕 Semilight" w:hAnsi="맑은 고딕 Semilight"/>
        </w:rPr>
        <w:t xml:space="preserve">쏤 </w:t>
      </w:r>
      <w:r xmlns:w="http://schemas.openxmlformats.org/wordprocessingml/2006/main">
        <w:t xml:space="preserve">of jou ontwil, ons staar die dood die hele dag in die gesig; ons word beskou as slagskape.??Nee,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14:paraId="5D43BA4D" w14:textId="77777777" w:rsidR="00F90BDC" w:rsidRDefault="00F90BDC"/>
    <w:p w14:paraId="0A4F149C" w14:textId="77777777" w:rsidR="00F90BDC" w:rsidRDefault="00F90BDC">
      <w:r xmlns:w="http://schemas.openxmlformats.org/wordprocessingml/2006/main">
        <w:t xml:space="preserve">LUKAS 15:29 En hy antwoord en sê vir sy vader: Kyk, al die jare dien ek U, en ek het u gebod nooit oortree nie;</w:t>
      </w:r>
    </w:p>
    <w:p w14:paraId="16D66916" w14:textId="77777777" w:rsidR="00F90BDC" w:rsidRDefault="00F90BDC"/>
    <w:p w14:paraId="3A8A1E40" w14:textId="77777777" w:rsidR="00F90BDC" w:rsidRDefault="00F90BDC">
      <w:r xmlns:w="http://schemas.openxmlformats.org/wordprocessingml/2006/main">
        <w:t xml:space="preserve">Die seun bely aan sy pa dat hy nog nooit enige van sy bevele verbreek het nie, maar nog nooit 'n kind gegee is om saam met sy vriende te vier nie.</w:t>
      </w:r>
    </w:p>
    <w:p w14:paraId="5FB74BFF" w14:textId="77777777" w:rsidR="00F90BDC" w:rsidRDefault="00F90BDC"/>
    <w:p w14:paraId="15EB722C" w14:textId="77777777" w:rsidR="00F90BDC" w:rsidRDefault="00F90BDC">
      <w:r xmlns:w="http://schemas.openxmlformats.org/wordprocessingml/2006/main">
        <w:t xml:space="preserve">1: 'n Pa se liefde en voorsiening moet nooit as vanselfsprekend aanvaar word nie.</w:t>
      </w:r>
    </w:p>
    <w:p w14:paraId="0487B11E" w14:textId="77777777" w:rsidR="00F90BDC" w:rsidRDefault="00F90BDC"/>
    <w:p w14:paraId="64A2890A" w14:textId="77777777" w:rsidR="00F90BDC" w:rsidRDefault="00F90BDC">
      <w:r xmlns:w="http://schemas.openxmlformats.org/wordprocessingml/2006/main">
        <w:t xml:space="preserve">2: God se genade en barmhartigheid is nie gebaseer op ons prestasie nie.</w:t>
      </w:r>
    </w:p>
    <w:p w14:paraId="4A7026DD" w14:textId="77777777" w:rsidR="00F90BDC" w:rsidRDefault="00F90BDC"/>
    <w:p w14:paraId="4B8FCB25" w14:textId="77777777" w:rsidR="00F90BDC" w:rsidRDefault="00F90BDC">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667122A1" w14:textId="77777777" w:rsidR="00F90BDC" w:rsidRDefault="00F90BDC"/>
    <w:p w14:paraId="1D4A72AD" w14:textId="77777777" w:rsidR="00F90BDC" w:rsidRDefault="00F90BDC">
      <w:r xmlns:w="http://schemas.openxmlformats.org/wordprocessingml/2006/main">
        <w:t xml:space="preserve">2: Romeine 5:8 – Maar God bewys sy liefde vir ons daarin dat Christus vir ons gesterf het toe ons nog sondaars was.</w:t>
      </w:r>
    </w:p>
    <w:p w14:paraId="4C1E17CF" w14:textId="77777777" w:rsidR="00F90BDC" w:rsidRDefault="00F90BDC"/>
    <w:p w14:paraId="39844C8C" w14:textId="77777777" w:rsidR="00F90BDC" w:rsidRDefault="00F90BDC">
      <w:r xmlns:w="http://schemas.openxmlformats.org/wordprocessingml/2006/main">
        <w:t xml:space="preserve">LUKAS 15:30 Maar sodra hierdie seun van u gekom het, wat u lewensmiddele saam met hoere opgeëet het, het u vir hom die vetgemaakte kalf geslag.</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 Pa het ’n seun gehad wat sy rykdom op hoere verkwis het, maar die pa het hom steeds by die huis verwelkom en gevier deur die vetgemaakte kalf vir hom dood te maak.</w:t>
      </w:r>
    </w:p>
    <w:p w14:paraId="3FF98FE1" w14:textId="77777777" w:rsidR="00F90BDC" w:rsidRDefault="00F90BDC"/>
    <w:p w14:paraId="64118301" w14:textId="77777777" w:rsidR="00F90BDC" w:rsidRDefault="00F90BDC">
      <w:r xmlns:w="http://schemas.openxmlformats.org/wordprocessingml/2006/main">
        <w:t xml:space="preserve">1. Die Onvoorwaardelike Liefde van Ons Vader – Viering van die Wederkoms van die Verlore Seun</w:t>
      </w:r>
    </w:p>
    <w:p w14:paraId="0EDBAD29" w14:textId="77777777" w:rsidR="00F90BDC" w:rsidRDefault="00F90BDC"/>
    <w:p w14:paraId="1C8EB1AC" w14:textId="77777777" w:rsidR="00F90BDC" w:rsidRDefault="00F90BDC">
      <w:r xmlns:w="http://schemas.openxmlformats.org/wordprocessingml/2006/main">
        <w:t xml:space="preserve">2. Die ware betekenis van bekering - Leer om vergifnis en barmhartigheid te ontvang</w:t>
      </w:r>
    </w:p>
    <w:p w14:paraId="2942DAAB" w14:textId="77777777" w:rsidR="00F90BDC" w:rsidRDefault="00F90BDC"/>
    <w:p w14:paraId="04CB9B08" w14:textId="77777777" w:rsidR="00F90BDC" w:rsidRDefault="00F90BDC">
      <w:r xmlns:w="http://schemas.openxmlformats.org/wordprocessingml/2006/main">
        <w:t xml:space="preserve">1. Matteus 18:21-35 - Die gelykenis van die onvergewensgesinde dienskneg</w:t>
      </w:r>
    </w:p>
    <w:p w14:paraId="12072B45" w14:textId="77777777" w:rsidR="00F90BDC" w:rsidRDefault="00F90BDC"/>
    <w:p w14:paraId="3813B3BC" w14:textId="77777777" w:rsidR="00F90BDC" w:rsidRDefault="00F90BDC">
      <w:r xmlns:w="http://schemas.openxmlformats.org/wordprocessingml/2006/main">
        <w:t xml:space="preserve">2. Hosea 14:1-3 - God se uitnodiging tot bekering en herstel</w:t>
      </w:r>
    </w:p>
    <w:p w14:paraId="66E2F994" w14:textId="77777777" w:rsidR="00F90BDC" w:rsidRDefault="00F90BDC"/>
    <w:p w14:paraId="2C8D8B24" w14:textId="77777777" w:rsidR="00F90BDC" w:rsidRDefault="00F90BDC">
      <w:r xmlns:w="http://schemas.openxmlformats.org/wordprocessingml/2006/main">
        <w:t xml:space="preserve">Luk 15:31 En Hy sê vir hom: Seun, jy is altyd by my, en alles wat ek het, is joune.</w:t>
      </w:r>
    </w:p>
    <w:p w14:paraId="4D1FBEE4" w14:textId="77777777" w:rsidR="00F90BDC" w:rsidRDefault="00F90BDC"/>
    <w:p w14:paraId="55EB105C" w14:textId="77777777" w:rsidR="00F90BDC" w:rsidRDefault="00F90BDC">
      <w:r xmlns:w="http://schemas.openxmlformats.org/wordprocessingml/2006/main">
        <w:t xml:space="preserve">’n Pa en seun word versoen, en die pa sê vir die seun dat hy altyd by hom is en dat al wat hy het syne is.</w:t>
      </w:r>
    </w:p>
    <w:p w14:paraId="35DF89F7" w14:textId="77777777" w:rsidR="00F90BDC" w:rsidRDefault="00F90BDC"/>
    <w:p w14:paraId="5BBC9BD3" w14:textId="77777777" w:rsidR="00F90BDC" w:rsidRDefault="00F90BDC">
      <w:r xmlns:w="http://schemas.openxmlformats.org/wordprocessingml/2006/main">
        <w:t xml:space="preserve">1. Die verlore seun: vind versoening deur vergifnis</w:t>
      </w:r>
    </w:p>
    <w:p w14:paraId="6DB2D859" w14:textId="77777777" w:rsidR="00F90BDC" w:rsidRDefault="00F90BDC"/>
    <w:p w14:paraId="0122C15A" w14:textId="77777777" w:rsidR="00F90BDC" w:rsidRDefault="00F90BDC">
      <w:r xmlns:w="http://schemas.openxmlformats.org/wordprocessingml/2006/main">
        <w:t xml:space="preserve">2. Die liefde van 'n vader: 'n onvoorwaardelike en oneindige band</w:t>
      </w:r>
    </w:p>
    <w:p w14:paraId="2D604647" w14:textId="77777777" w:rsidR="00F90BDC" w:rsidRDefault="00F90BDC"/>
    <w:p w14:paraId="6174EE8E"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5DF09DFB" w14:textId="77777777" w:rsidR="00F90BDC" w:rsidRDefault="00F90BDC"/>
    <w:p w14:paraId="72E986FD" w14:textId="77777777" w:rsidR="00F90BDC" w:rsidRDefault="00F90BDC">
      <w:r xmlns:w="http://schemas.openxmlformats.org/wordprocessingml/2006/main">
        <w:t xml:space="preserve">2. Efesiërs 3:14-17 - Daarom buig ek my knieë voor die Vader, van wie elke geslag in die hemel en op die aarde genoem is, sodat Hy julle na die rykdom van sy heerlikheid kan gee om met krag versterk te word deur sy Gees in julle innerlike, sodat Christus deur die geloof in julle harte kan woon? </w:t>
      </w:r>
      <w:r xmlns:w="http://schemas.openxmlformats.org/wordprocessingml/2006/main">
        <w:rPr>
          <w:rFonts w:ascii="맑은 고딕 Semilight" w:hAnsi="맑은 고딕 Semilight"/>
        </w:rPr>
        <w:t xml:space="preserve">봳 </w:t>
      </w:r>
      <w:r xmlns:w="http://schemas.openxmlformats.org/wordprocessingml/2006/main">
        <w:t xml:space="preserve">het jy, wat in liefde gewortel en gegrond is, krag mag hê om </w:t>
      </w:r>
      <w:r xmlns:w="http://schemas.openxmlformats.org/wordprocessingml/2006/main">
        <w:lastRenderedPageBreak xmlns:w="http://schemas.openxmlformats.org/wordprocessingml/2006/main"/>
      </w:r>
      <w:r xmlns:w="http://schemas.openxmlformats.org/wordprocessingml/2006/main">
        <w:t xml:space="preserve">saam met al die heiliges te begryp wat die breedte en lengte en hoogte en diepte is, en om die liefde van Christus te ken wat kennis oortref, sodat jy vervul kan word met al die volheid van God.</w:t>
      </w:r>
    </w:p>
    <w:p w14:paraId="03EC8BD4" w14:textId="77777777" w:rsidR="00F90BDC" w:rsidRDefault="00F90BDC"/>
    <w:p w14:paraId="24BCF77E" w14:textId="77777777" w:rsidR="00F90BDC" w:rsidRDefault="00F90BDC">
      <w:r xmlns:w="http://schemas.openxmlformats.org/wordprocessingml/2006/main">
        <w:t xml:space="preserve">Luk 15:32 Dit was gepas dat ons vrolik en bly sou wees, want hierdie jou broer was dood en het weer lewendig geword; en was verlore, en is gevind.</w:t>
      </w:r>
    </w:p>
    <w:p w14:paraId="006F6E73" w14:textId="77777777" w:rsidR="00F90BDC" w:rsidRDefault="00F90BDC"/>
    <w:p w14:paraId="4DECE4CE" w14:textId="77777777" w:rsidR="00F90BDC" w:rsidRDefault="00F90BDC">
      <w:r xmlns:w="http://schemas.openxmlformats.org/wordprocessingml/2006/main">
        <w:t xml:space="preserve">Hierdie gedeelte leer ons die vreugde om met 'n verlore geliefde herenig te word.</w:t>
      </w:r>
    </w:p>
    <w:p w14:paraId="14128111" w14:textId="77777777" w:rsidR="00F90BDC" w:rsidRDefault="00F90BDC"/>
    <w:p w14:paraId="24EE1A08" w14:textId="77777777" w:rsidR="00F90BDC" w:rsidRDefault="00F90BDC">
      <w:r xmlns:w="http://schemas.openxmlformats.org/wordprocessingml/2006/main">
        <w:t xml:space="preserve">1: Juig in die vreugde van hereniging</w:t>
      </w:r>
    </w:p>
    <w:p w14:paraId="5D6968DD" w14:textId="77777777" w:rsidR="00F90BDC" w:rsidRDefault="00F90BDC"/>
    <w:p w14:paraId="2FE8DCD3" w14:textId="77777777" w:rsidR="00F90BDC" w:rsidRDefault="00F90BDC">
      <w:r xmlns:w="http://schemas.openxmlformats.org/wordprocessingml/2006/main">
        <w:t xml:space="preserve">2: Ken die waarde van wat ons het</w:t>
      </w:r>
    </w:p>
    <w:p w14:paraId="136C4BC5" w14:textId="77777777" w:rsidR="00F90BDC" w:rsidRDefault="00F90BDC"/>
    <w:p w14:paraId="3CA37220" w14:textId="77777777" w:rsidR="00F90BDC" w:rsidRDefault="00F90BDC">
      <w:r xmlns:w="http://schemas.openxmlformats.org/wordprocessingml/2006/main">
        <w:t xml:space="preserve">1: Romeine 12:15 - Wees bly saam met die wat bly is, en ween saam met die wat ween.</w:t>
      </w:r>
    </w:p>
    <w:p w14:paraId="655DF9E2" w14:textId="77777777" w:rsidR="00F90BDC" w:rsidRDefault="00F90BDC"/>
    <w:p w14:paraId="61483F25" w14:textId="77777777" w:rsidR="00F90BDC" w:rsidRDefault="00F90BDC">
      <w:r xmlns:w="http://schemas.openxmlformats.org/wordprocessingml/2006/main">
        <w:t xml:space="preserve">2: Joh 14:27 - Vrede laat Ek vir julle na, my vrede gee Ek aan julle; nie soos die wêreld gee, gee Ek aan julle nie. Laat jou hart nie ontsteld word nie, en laat dit nie bevrees word nie.</w:t>
      </w:r>
    </w:p>
    <w:p w14:paraId="2BAB6BCC" w14:textId="77777777" w:rsidR="00F90BDC" w:rsidRDefault="00F90BDC"/>
    <w:p w14:paraId="715180DC" w14:textId="77777777" w:rsidR="00F90BDC" w:rsidRDefault="00F90BDC">
      <w:r xmlns:w="http://schemas.openxmlformats.org/wordprocessingml/2006/main">
        <w:t xml:space="preserve">Lukas 16 bevat Jesus se leringe oor rentmeesterskap, rykdom en die hiernamaals, insluitend die gelykenis van die slim bestuurder en die gelykenis van Lasarus en die ryk man.</w:t>
      </w:r>
    </w:p>
    <w:p w14:paraId="5EC97606" w14:textId="77777777" w:rsidR="00F90BDC" w:rsidRDefault="00F90BDC"/>
    <w:p w14:paraId="71C1B8FD" w14:textId="77777777" w:rsidR="00F90BDC" w:rsidRDefault="00F90BDC">
      <w:r xmlns:w="http://schemas.openxmlformats.org/wordprocessingml/2006/main">
        <w:t xml:space="preserve">1ste Paragraaf: Die hoofstuk begin met Jesus wat vir Sy dissipels die Gelykenis van die Slim Bestuurder vertel. In hierdie gelykenis is 'n ryk man se bestuurder daarvan beskuldig dat hy sy besittings vermors het. Toe hy verneem dat hy op die punt was om sy werk te verloor, het hy elkeen van sy heer se skuldenaars gebel en hul skuld verminder sodat hulle hom in hul huise sou verwelkom wanneer hy sy posisie verloor het. Die meester het hom geprys omdat hy slim opgetree het. Jesus het hierdie gelykenis gebruik om Sy dissipels te leer om wêreldse rykdom te gebruik om vir hulself vriende te kry sodat wanneer dit weg is, hulle in ewige wonings verwelkom sal word (Luk. 16:1-9). Hy het verder beklemtoon dat wie met min vertrou kan word, ook met baie vertrou kan word, maar wie oneerlik is met min, sal ook oneerlik wees met baie (Luk.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2de Paragraaf: Voortsetting van Sy lering oor rykdom en rentmeesterskap, Jesus het gesê "Geen dienskneg kan twee here dien nie. Of jy sal een liefde ander haat of jy sal toegewyd wees, een verag die ander, kan nie beide God geld dien nie." Fariseërs wat geld liefgehad het, het al hierdie dinge gehoor, het Hom uitgeskel, maar Hy het vir hulle vertel wat hoog aangeslaan is onder mense wat verfoeilik is in God se oë (Luk. 16:13-15). Toe het Hy daarop gewys dat wetprofete verkondig is totdat Johannes sedertdien goeie nuus koninkryk God verkondig word almal dwing weg in dit makliker hemel aarde verdwyn as die minste streep letter wet uitval wat aandui blywende natuur God se woord morele standaarde (Luk. 16:16-18).</w:t>
      </w:r>
    </w:p>
    <w:p w14:paraId="6FDEC26F" w14:textId="77777777" w:rsidR="00F90BDC" w:rsidRDefault="00F90BDC"/>
    <w:p w14:paraId="4FD60466" w14:textId="77777777" w:rsidR="00F90BDC" w:rsidRDefault="00F90BDC">
      <w:r xmlns:w="http://schemas.openxmlformats.org/wordprocessingml/2006/main">
        <w:t xml:space="preserve">3de Paragraaf: Laastens in hierdie hoofstuk het Jesus die Gelykenis vertel Lasarus Ryk Man illustreer gevolge keuses wat verband hou rykdom medelye hiernamaals arm man met die naam Lasarus bedek sere gelê by hek ryk man hoop eet wat van ryk man se tafel geval het selfs honde het sy sere kom lek tyd het Lasarus gesterf engele het hom gedra Abraham se sy ryk man het ook gesterf begrawe hel waar lyding opgekyk het Abraham ver van Lasarus langs sy genaamd 'Vader Abraham ontferm my stuur Lasarus dip punt vinger water koel my tong want ek is angs vuur.' Maar Abraham het geantwoord: 'Seun onthou dat die lewe goeie dinge ontvang het terwyl Lasarus slegte dinge ontvang het, nou vertroos jy hier, jy is angs buiten alles tussen ons, jou groot kloof is gestel wat van hier af wil gaan, kan niemand oor ons kom nie.' Toe vra ryk man pa stuur Lasarus waarsku vyf broers, sodat hulle nie kom pyniging, maar Abraham het gesê 'Hulle het Moses profete laat hulle luister na hulle.' "Nee vader Abraham," het hy gesê, "maar as iemand uit die dood vir hulle gaan, sal hulle berou hê." Maar het geantwoord: 'As Moses nie luister nie, sal profete ook nie oortuig word as iemand uit die dood opstaan nie' (Luk. 16:19-31). Hierdie verhaal kontrasteer sterk met ewige lotgevalle gebaseer aardse houdings gedrag veral teenoor materiële besittings minder bevoorregte behandeling beklemtoon ook belangrikheid om te reageer op God se openbaring Skrifte eerder op soek na skouspelagtige tekens wonderwerke.</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 16:1 En Hy sê ook vir sy dissipels: Daar was 'n sekere ryk man wat 'n rentmeester gehad het; en hy is by hom beskuldig dat hy sy goed gemors het.</w:t>
      </w:r>
    </w:p>
    <w:p w14:paraId="1CF9554D" w14:textId="77777777" w:rsidR="00F90BDC" w:rsidRDefault="00F90BDC"/>
    <w:p w14:paraId="244A317B" w14:textId="77777777" w:rsidR="00F90BDC" w:rsidRDefault="00F90BDC">
      <w:r xmlns:w="http://schemas.openxmlformats.org/wordprocessingml/2006/main">
        <w:t xml:space="preserve">Jesus het 'n gelykenis aan sy dissipels vertel oor 'n ryk man en sy bestuurder wat daarvan beskuldig is dat hy die man se goed vermors het.</w:t>
      </w:r>
    </w:p>
    <w:p w14:paraId="4D59129A" w14:textId="77777777" w:rsidR="00F90BDC" w:rsidRDefault="00F90BDC"/>
    <w:p w14:paraId="6D2B6C65" w14:textId="77777777" w:rsidR="00F90BDC" w:rsidRDefault="00F90BDC">
      <w:r xmlns:w="http://schemas.openxmlformats.org/wordprocessingml/2006/main">
        <w:t xml:space="preserve">1. Die gevare van verkwisting</w:t>
      </w:r>
    </w:p>
    <w:p w14:paraId="35EA3F5A" w14:textId="77777777" w:rsidR="00F90BDC" w:rsidRDefault="00F90BDC"/>
    <w:p w14:paraId="768D1F75" w14:textId="77777777" w:rsidR="00F90BDC" w:rsidRDefault="00F90BDC">
      <w:r xmlns:w="http://schemas.openxmlformats.org/wordprocessingml/2006/main">
        <w:t xml:space="preserve">2. Die Rentmeester se verantwoordelikheid</w:t>
      </w:r>
    </w:p>
    <w:p w14:paraId="1EFCBB73" w14:textId="77777777" w:rsidR="00F90BDC" w:rsidRDefault="00F90BDC"/>
    <w:p w14:paraId="60AFECA3" w14:textId="77777777" w:rsidR="00F90BDC" w:rsidRDefault="00F90BDC">
      <w:r xmlns:w="http://schemas.openxmlformats.org/wordprocessingml/2006/main">
        <w:t xml:space="preserve">1. Spreuke 21:20 - "Daar is 'n skat om te begeer en olie in die woning van die wyse mense, maar 'n dwase mens spandeer dit."</w:t>
      </w:r>
    </w:p>
    <w:p w14:paraId="58161C74" w14:textId="77777777" w:rsidR="00F90BDC" w:rsidRDefault="00F90BDC"/>
    <w:p w14:paraId="634E75EA" w14:textId="77777777" w:rsidR="00F90BDC" w:rsidRDefault="00F90BDC">
      <w:r xmlns:w="http://schemas.openxmlformats.org/wordprocessingml/2006/main">
        <w:t xml:space="preserve">2. 2 Korintiërs 8:7 - "Daarom, soos julle oorvloedig is in alles, in geloof en woord en kennis en in alle ywer en in julle liefde tot ons, sorg dat julle ook in hierdie genade oorvloedig is."</w:t>
      </w:r>
    </w:p>
    <w:p w14:paraId="540E81CD" w14:textId="77777777" w:rsidR="00F90BDC" w:rsidRDefault="00F90BDC"/>
    <w:p w14:paraId="4B966F9C" w14:textId="77777777" w:rsidR="00F90BDC" w:rsidRDefault="00F90BDC">
      <w:r xmlns:w="http://schemas.openxmlformats.org/wordprocessingml/2006/main">
        <w:t xml:space="preserve">Luk 16:2 En hy het hom geroep en vir hom gesê: Hoe hoor ek dit van jou? gee rekenskap van jou rentmeesterskap; want jy mag dalk nie meer rentmeester wees nie.</w:t>
      </w:r>
    </w:p>
    <w:p w14:paraId="6544A137" w14:textId="77777777" w:rsidR="00F90BDC" w:rsidRDefault="00F90BDC"/>
    <w:p w14:paraId="14E9AA40" w14:textId="77777777" w:rsidR="00F90BDC" w:rsidRDefault="00F90BDC">
      <w:r xmlns:w="http://schemas.openxmlformats.org/wordprocessingml/2006/main">
        <w:t xml:space="preserve">'n Rentmeester word deur sy meester tot verantwoording geroep vir sy bestuur van die meester se besittings.</w:t>
      </w:r>
    </w:p>
    <w:p w14:paraId="633528F9" w14:textId="77777777" w:rsidR="00F90BDC" w:rsidRDefault="00F90BDC"/>
    <w:p w14:paraId="0971BC7D" w14:textId="77777777" w:rsidR="00F90BDC" w:rsidRDefault="00F90BDC">
      <w:r xmlns:w="http://schemas.openxmlformats.org/wordprocessingml/2006/main">
        <w:t xml:space="preserve">1. Die aanspreeklikheid van rentmeesterskap</w:t>
      </w:r>
    </w:p>
    <w:p w14:paraId="6B58CDB1" w14:textId="77777777" w:rsidR="00F90BDC" w:rsidRDefault="00F90BDC"/>
    <w:p w14:paraId="48D7E7AD" w14:textId="77777777" w:rsidR="00F90BDC" w:rsidRDefault="00F90BDC">
      <w:r xmlns:w="http://schemas.openxmlformats.org/wordprocessingml/2006/main">
        <w:t xml:space="preserve">2. Die Meester se Vertroue in Sy Dienaar</w:t>
      </w:r>
    </w:p>
    <w:p w14:paraId="1DDFB2BD" w14:textId="77777777" w:rsidR="00F90BDC" w:rsidRDefault="00F90BDC"/>
    <w:p w14:paraId="29D8BCCD" w14:textId="77777777" w:rsidR="00F90BDC" w:rsidRDefault="00F90BDC">
      <w:r xmlns:w="http://schemas.openxmlformats.org/wordprocessingml/2006/main">
        <w:t xml:space="preserve">1. Matteus 25:14-30, die gelykenis van die talente</w:t>
      </w:r>
    </w:p>
    <w:p w14:paraId="7ACFCA87" w14:textId="77777777" w:rsidR="00F90BDC" w:rsidRDefault="00F90BDC"/>
    <w:p w14:paraId="109996E1" w14:textId="77777777" w:rsidR="00F90BDC" w:rsidRDefault="00F90BDC">
      <w:r xmlns:w="http://schemas.openxmlformats.org/wordprocessingml/2006/main">
        <w:t xml:space="preserve">2. Spreuke 3:4-5, Vertrou op die Here met jou hele hart en steun nie op jou eie insig nie.</w:t>
      </w:r>
    </w:p>
    <w:p w14:paraId="6F3DF6B3" w14:textId="77777777" w:rsidR="00F90BDC" w:rsidRDefault="00F90BDC"/>
    <w:p w14:paraId="372E1D60" w14:textId="77777777" w:rsidR="00F90BDC" w:rsidRDefault="00F90BDC">
      <w:r xmlns:w="http://schemas.openxmlformats.org/wordprocessingml/2006/main">
        <w:t xml:space="preserve">LUKAS 16:3 Toe sê die bestuurder by homself: Wat moet ek doen? want my heer neem die rentmeesterskap van my weg; ek kan nie grawe nie; om te smeek ek skaam my.</w:t>
      </w:r>
    </w:p>
    <w:p w14:paraId="7F29B886" w14:textId="77777777" w:rsidR="00F90BDC" w:rsidRDefault="00F90BDC"/>
    <w:p w14:paraId="7E98E5E9" w14:textId="77777777" w:rsidR="00F90BDC" w:rsidRDefault="00F90BDC">
      <w:r xmlns:w="http://schemas.openxmlformats.org/wordprocessingml/2006/main">
        <w:t xml:space="preserve">Die rentmeester moet uitvind wat om te doen noudat sy meester hom uit sy posisie verwyder het. Hy is nie in staat tot handearbeid nie en skaam om te bedel.</w:t>
      </w:r>
    </w:p>
    <w:p w14:paraId="4AB917F3" w14:textId="77777777" w:rsidR="00F90BDC" w:rsidRDefault="00F90BDC"/>
    <w:p w14:paraId="39D8AC4E" w14:textId="77777777" w:rsidR="00F90BDC" w:rsidRDefault="00F90BDC">
      <w:r xmlns:w="http://schemas.openxmlformats.org/wordprocessingml/2006/main">
        <w:t xml:space="preserve">1. God sal 'n uitweg uit ons moeilikste situasies voorsien.</w:t>
      </w:r>
    </w:p>
    <w:p w14:paraId="4856FCCF" w14:textId="77777777" w:rsidR="00F90BDC" w:rsidRDefault="00F90BDC"/>
    <w:p w14:paraId="4C2D6E2F" w14:textId="77777777" w:rsidR="00F90BDC" w:rsidRDefault="00F90BDC">
      <w:r xmlns:w="http://schemas.openxmlformats.org/wordprocessingml/2006/main">
        <w:t xml:space="preserve">2. Om God te vertrou wanneer jy voor skaamte en vernedering te staan kom.</w:t>
      </w:r>
    </w:p>
    <w:p w14:paraId="05E8EAE0" w14:textId="77777777" w:rsidR="00F90BDC" w:rsidRDefault="00F90BDC"/>
    <w:p w14:paraId="53875922" w14:textId="77777777" w:rsidR="00F90BDC" w:rsidRDefault="00F90BDC">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14:paraId="0A734B51" w14:textId="77777777" w:rsidR="00F90BDC" w:rsidRDefault="00F90BDC"/>
    <w:p w14:paraId="041D0D5D" w14:textId="77777777" w:rsidR="00F90BDC" w:rsidRDefault="00F90BDC">
      <w:r xmlns:w="http://schemas.openxmlformats.org/wordprocessingml/2006/main">
        <w:t xml:space="preserve">2. Psalm 50:15 - "En roep My aan in die dag van benoudheid: Ek sal jou red, en jy moet My eer."</w:t>
      </w:r>
    </w:p>
    <w:p w14:paraId="69965F55" w14:textId="77777777" w:rsidR="00F90BDC" w:rsidRDefault="00F90BDC"/>
    <w:p w14:paraId="48D422B6" w14:textId="77777777" w:rsidR="00F90BDC" w:rsidRDefault="00F90BDC">
      <w:r xmlns:w="http://schemas.openxmlformats.org/wordprocessingml/2006/main">
        <w:t xml:space="preserve">LUKAS 16:4 Ek is vasbeslote wat om te doen, sodat hulle my in hul huise kan ontvang as ek uit die rentmeesterskap gesit word.</w:t>
      </w:r>
    </w:p>
    <w:p w14:paraId="0D446A00" w14:textId="77777777" w:rsidR="00F90BDC" w:rsidRDefault="00F90BDC"/>
    <w:p w14:paraId="14A3393A" w14:textId="77777777" w:rsidR="00F90BDC" w:rsidRDefault="00F90BDC">
      <w:r xmlns:w="http://schemas.openxmlformats.org/wordprocessingml/2006/main">
        <w:t xml:space="preserve">Die rentmeester in Lukas 16:4 besluit wat om te doen in afwagting om van sy rol verwyder te word, sodat sy vriende hom in hul huise sal verwelkom.</w:t>
      </w:r>
    </w:p>
    <w:p w14:paraId="54D71486" w14:textId="77777777" w:rsidR="00F90BDC" w:rsidRDefault="00F90BDC"/>
    <w:p w14:paraId="5A3B4A32" w14:textId="77777777" w:rsidR="00F90BDC" w:rsidRDefault="00F90BDC">
      <w:r xmlns:w="http://schemas.openxmlformats.org/wordprocessingml/2006/main">
        <w:t xml:space="preserve">1. Die belangrikheid om vooruit te beplan</w:t>
      </w:r>
    </w:p>
    <w:p w14:paraId="2F9A411F" w14:textId="77777777" w:rsidR="00F90BDC" w:rsidRDefault="00F90BDC"/>
    <w:p w14:paraId="4BC11DC0" w14:textId="77777777" w:rsidR="00F90BDC" w:rsidRDefault="00F90BDC">
      <w:r xmlns:w="http://schemas.openxmlformats.org/wordprocessingml/2006/main">
        <w:t xml:space="preserve">2. Die krag van verhoudings in tye van moeilikheid</w:t>
      </w:r>
    </w:p>
    <w:p w14:paraId="4A9F2046" w14:textId="77777777" w:rsidR="00F90BDC" w:rsidRDefault="00F90BDC"/>
    <w:p w14:paraId="55A5E8E2" w14:textId="77777777" w:rsidR="00F90BDC" w:rsidRDefault="00F90BDC">
      <w:r xmlns:w="http://schemas.openxmlformats.org/wordprocessingml/2006/main">
        <w:t xml:space="preserve">1. Matteus 6:33 - "Maar soek eers die koninkryk van God en sy geregtigheid, en al hierdie dinge sal vir julle bygevoeg word."</w:t>
      </w:r>
    </w:p>
    <w:p w14:paraId="58E3FC91" w14:textId="77777777" w:rsidR="00F90BDC" w:rsidRDefault="00F90BDC"/>
    <w:p w14:paraId="3D5D380B" w14:textId="77777777" w:rsidR="00F90BDC" w:rsidRDefault="00F90BDC">
      <w:r xmlns:w="http://schemas.openxmlformats.org/wordprocessingml/2006/main">
        <w:t xml:space="preserve">2. Spreuke 6:6-8 - “Gaan na die mier, luiaard; let op haar weë en word wys. Sonder enige hoofman, offisier of heerser, berei sy haar brood in die somer en maak haar kos in die oes bymekaar.”</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16:5 Toe roep hy elkeen van die skuldenaars van sy heer na hom en sê vir die eerste: Hoeveel skuld jy aan my heer?</w:t>
      </w:r>
    </w:p>
    <w:p w14:paraId="52CC5DD9" w14:textId="77777777" w:rsidR="00F90BDC" w:rsidRDefault="00F90BDC"/>
    <w:p w14:paraId="05392055" w14:textId="77777777" w:rsidR="00F90BDC" w:rsidRDefault="00F90BDC">
      <w:r xmlns:w="http://schemas.openxmlformats.org/wordprocessingml/2006/main">
        <w:t xml:space="preserve">Die gelykenis van die onregverdige rentmeester beklemtoon die belangrikheid daarvan om ons hulpbronne verstandig te gebruik.</w:t>
      </w:r>
    </w:p>
    <w:p w14:paraId="7B9A0FD4" w14:textId="77777777" w:rsidR="00F90BDC" w:rsidRDefault="00F90BDC"/>
    <w:p w14:paraId="605E25A2" w14:textId="77777777" w:rsidR="00F90BDC" w:rsidRDefault="00F90BDC">
      <w:r xmlns:w="http://schemas.openxmlformats.org/wordprocessingml/2006/main">
        <w:t xml:space="preserve">1. Maak die meeste van wat ons gegee is</w:t>
      </w:r>
    </w:p>
    <w:p w14:paraId="16D6AE2B" w14:textId="77777777" w:rsidR="00F90BDC" w:rsidRDefault="00F90BDC"/>
    <w:p w14:paraId="44E453D4" w14:textId="77777777" w:rsidR="00F90BDC" w:rsidRDefault="00F90BDC">
      <w:r xmlns:w="http://schemas.openxmlformats.org/wordprocessingml/2006/main">
        <w:t xml:space="preserve">2. Die rentmeesterskap van hulpbronne</w:t>
      </w:r>
    </w:p>
    <w:p w14:paraId="0670CC4D" w14:textId="77777777" w:rsidR="00F90BDC" w:rsidRDefault="00F90BDC"/>
    <w:p w14:paraId="305A691C" w14:textId="77777777" w:rsidR="00F90BDC" w:rsidRDefault="00F90BDC">
      <w:r xmlns:w="http://schemas.openxmlformats.org/wordprocessingml/2006/main">
        <w:t xml:space="preserve">1. Matteus 25:14-30 - Die gelykenis van die talente</w:t>
      </w:r>
    </w:p>
    <w:p w14:paraId="177F276C" w14:textId="77777777" w:rsidR="00F90BDC" w:rsidRDefault="00F90BDC"/>
    <w:p w14:paraId="04182252" w14:textId="77777777" w:rsidR="00F90BDC" w:rsidRDefault="00F90BDC">
      <w:r xmlns:w="http://schemas.openxmlformats.org/wordprocessingml/2006/main">
        <w:t xml:space="preserve">2. 1 Korintiërs 4:1-2 - Toevertrou met die verborgenhede van God</w:t>
      </w:r>
    </w:p>
    <w:p w14:paraId="2CE94D3A" w14:textId="77777777" w:rsidR="00F90BDC" w:rsidRDefault="00F90BDC"/>
    <w:p w14:paraId="0D446EB5" w14:textId="77777777" w:rsidR="00F90BDC" w:rsidRDefault="00F90BDC">
      <w:r xmlns:w="http://schemas.openxmlformats.org/wordprocessingml/2006/main">
        <w:t xml:space="preserve">LUKAS 16:6 En hy sê: Honderd mat olie. En hy sê vir hom: Neem jou rekening en gaan sit gou en skryf vyftig.</w:t>
      </w:r>
    </w:p>
    <w:p w14:paraId="1557D7EB" w14:textId="77777777" w:rsidR="00F90BDC" w:rsidRDefault="00F90BDC"/>
    <w:p w14:paraId="660314C1" w14:textId="77777777" w:rsidR="00F90BDC" w:rsidRDefault="00F90BDC">
      <w:r xmlns:w="http://schemas.openxmlformats.org/wordprocessingml/2006/main">
        <w:t xml:space="preserve">’n Ryk man het sy rentmeester gevra om sy rekeninge te vereffen, en die rentmeester het voorgestel om die bedrag wat die skuldenaar verskuldig is met die helfte te verminder.</w:t>
      </w:r>
    </w:p>
    <w:p w14:paraId="1F402DC5" w14:textId="77777777" w:rsidR="00F90BDC" w:rsidRDefault="00F90BDC"/>
    <w:p w14:paraId="7C28A97E" w14:textId="77777777" w:rsidR="00F90BDC" w:rsidRDefault="00F90BDC">
      <w:r xmlns:w="http://schemas.openxmlformats.org/wordprocessingml/2006/main">
        <w:t xml:space="preserve">1. Ons moet vrygewig wees en barmhartigheid betoon aan diegene wat ons skuld.</w:t>
      </w:r>
    </w:p>
    <w:p w14:paraId="3EFB3930" w14:textId="77777777" w:rsidR="00F90BDC" w:rsidRDefault="00F90BDC"/>
    <w:p w14:paraId="46CDCE5D" w14:textId="77777777" w:rsidR="00F90BDC" w:rsidRDefault="00F90BDC">
      <w:r xmlns:w="http://schemas.openxmlformats.org/wordprocessingml/2006/main">
        <w:t xml:space="preserve">2. Ons moet op God vertrou, nie ons eie finansies nie, vir voorsiening.</w:t>
      </w:r>
    </w:p>
    <w:p w14:paraId="60729D26" w14:textId="77777777" w:rsidR="00F90BDC" w:rsidRDefault="00F90BDC"/>
    <w:p w14:paraId="2803B311" w14:textId="77777777" w:rsidR="00F90BDC" w:rsidRDefault="00F90BDC">
      <w:r xmlns:w="http://schemas.openxmlformats.org/wordprocessingml/2006/main">
        <w:t xml:space="preserve">1. Psalm 37:25 – Ek was jonk, en nou is ek oud; tog het ek nie die regverdige verlate gesien of sy kinders wat brood soek nie.</w:t>
      </w:r>
    </w:p>
    <w:p w14:paraId="30F95B1C" w14:textId="77777777" w:rsidR="00F90BDC" w:rsidRDefault="00F90BDC"/>
    <w:p w14:paraId="69290308" w14:textId="77777777" w:rsidR="00F90BDC" w:rsidRDefault="00F90BDC">
      <w:r xmlns:w="http://schemas.openxmlformats.org/wordprocessingml/2006/main">
        <w:t xml:space="preserve">2. Matteus 6:33 – Maar soek eers die koninkryk van God en sy geregtigheid, en al hierdie dinge </w:t>
      </w:r>
      <w:r xmlns:w="http://schemas.openxmlformats.org/wordprocessingml/2006/main">
        <w:lastRenderedPageBreak xmlns:w="http://schemas.openxmlformats.org/wordprocessingml/2006/main"/>
      </w:r>
      <w:r xmlns:w="http://schemas.openxmlformats.org/wordprocessingml/2006/main">
        <w:t xml:space="preserve">sal vir julle bygevoeg word.</w:t>
      </w:r>
    </w:p>
    <w:p w14:paraId="65663D25" w14:textId="77777777" w:rsidR="00F90BDC" w:rsidRDefault="00F90BDC"/>
    <w:p w14:paraId="1E449C38" w14:textId="77777777" w:rsidR="00F90BDC" w:rsidRDefault="00F90BDC">
      <w:r xmlns:w="http://schemas.openxmlformats.org/wordprocessingml/2006/main">
        <w:t xml:space="preserve">LUKAS 16:7 Toe sê hy vir 'n ander: En hoeveel skuld jy? En hy sê: Honderd mate koring. En hy sê vir hom: Neem jou rekening en skryf tagtig.</w:t>
      </w:r>
    </w:p>
    <w:p w14:paraId="4929D9C6" w14:textId="77777777" w:rsidR="00F90BDC" w:rsidRDefault="00F90BDC"/>
    <w:p w14:paraId="65945B11" w14:textId="77777777" w:rsidR="00F90BDC" w:rsidRDefault="00F90BDC">
      <w:r xmlns:w="http://schemas.openxmlformats.org/wordprocessingml/2006/main">
        <w:t xml:space="preserve">Die ryk man het die tweede dienskneg gevra hoeveel hy skuld, en die dienaar het geantwoord dat hy honderd maat koring skuld. Die ryk man het vir hom gesê om sy skuld tot tagtig mate te verminder.</w:t>
      </w:r>
    </w:p>
    <w:p w14:paraId="077688BA" w14:textId="77777777" w:rsidR="00F90BDC" w:rsidRDefault="00F90BDC"/>
    <w:p w14:paraId="6967EA1C" w14:textId="77777777" w:rsidR="00F90BDC" w:rsidRDefault="00F90BDC">
      <w:r xmlns:w="http://schemas.openxmlformats.org/wordprocessingml/2006/main">
        <w:t xml:space="preserve">1. God is 'n God van barmhartigheid en vergifnis, en verwag van ons om dieselfde genade aan ander uit te reik.</w:t>
      </w:r>
    </w:p>
    <w:p w14:paraId="528D2A42" w14:textId="77777777" w:rsidR="00F90BDC" w:rsidRDefault="00F90BDC"/>
    <w:p w14:paraId="0C9B0A02" w14:textId="77777777" w:rsidR="00F90BDC" w:rsidRDefault="00F90BDC">
      <w:r xmlns:w="http://schemas.openxmlformats.org/wordprocessingml/2006/main">
        <w:t xml:space="preserve">2. Ons moet daarna streef om wyse rentmeesters te wees van die hulpbronne wat ons gegee is.</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Efesiërs 4:7-8 "Maar aan elkeen van ons is genade gegee soos Christus dit toegedeel het. Daarom staan daar: "Toe Hy opgevaar het na die hoogte, het Hy baie gevangenes geneem en geskenke aan sy volk gegee."</w:t>
      </w:r>
    </w:p>
    <w:p w14:paraId="4419D0C5" w14:textId="77777777" w:rsidR="00F90BDC" w:rsidRDefault="00F90BDC"/>
    <w:p w14:paraId="2D6AE8AA" w14:textId="77777777" w:rsidR="00F90BDC" w:rsidRDefault="00F90BDC">
      <w:r xmlns:w="http://schemas.openxmlformats.org/wordprocessingml/2006/main">
        <w:t xml:space="preserve">Luk 16:8 En die Here het die onregverdige bestuurder geprys, omdat hy wys gehandel het, want die kinders van hierdie wêreld is in hulle geslag wyser as die kinders van die lig.</w:t>
      </w:r>
    </w:p>
    <w:p w14:paraId="796C8617" w14:textId="77777777" w:rsidR="00F90BDC" w:rsidRDefault="00F90BDC"/>
    <w:p w14:paraId="5361135F" w14:textId="77777777" w:rsidR="00F90BDC" w:rsidRDefault="00F90BDC">
      <w:r xmlns:w="http://schemas.openxmlformats.org/wordprocessingml/2006/main">
        <w:t xml:space="preserve">Die Here het die onregverdige bestuurder geprys omdat hy wys was in sy optrede. Hy het gewys dat wêreldse mense skerper kan wees as dié van geloof.</w:t>
      </w:r>
    </w:p>
    <w:p w14:paraId="4E30F675" w14:textId="77777777" w:rsidR="00F90BDC" w:rsidRDefault="00F90BDC"/>
    <w:p w14:paraId="476BC344" w14:textId="77777777" w:rsidR="00F90BDC" w:rsidRDefault="00F90BDC">
      <w:r xmlns:w="http://schemas.openxmlformats.org/wordprocessingml/2006/main">
        <w:t xml:space="preserve">1. Die gevaar van wêreldse wysheid: Gebruik ons hulpbronne met onderskeidingsvermoë</w:t>
      </w:r>
    </w:p>
    <w:p w14:paraId="0C2EDC9A" w14:textId="77777777" w:rsidR="00F90BDC" w:rsidRDefault="00F90BDC"/>
    <w:p w14:paraId="7CD1ABB3" w14:textId="77777777" w:rsidR="00F90BDC" w:rsidRDefault="00F90BDC">
      <w:r xmlns:w="http://schemas.openxmlformats.org/wordprocessingml/2006/main">
        <w:t xml:space="preserve">2. Die waarde van getroue rentmeesterskap: Maak die meeste van ons tyd en talente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Kruisverwysings:</w:t>
      </w:r>
    </w:p>
    <w:p w14:paraId="38C4B7B2" w14:textId="77777777" w:rsidR="00F90BDC" w:rsidRDefault="00F90BDC"/>
    <w:p w14:paraId="6DC800C0" w14:textId="77777777" w:rsidR="00F90BDC" w:rsidRDefault="00F90BDC">
      <w:r xmlns:w="http://schemas.openxmlformats.org/wordprocessingml/2006/main">
        <w:t xml:space="preserve">1. Efesiërs 5:15-17 – Wees dan baie versigtig hoe julle lewe—nie as onverstandiges nie, maar as wyses, en maak die meeste van elke geleentheid, want die dae is boos.</w:t>
      </w:r>
    </w:p>
    <w:p w14:paraId="2CD1C4D4" w14:textId="77777777" w:rsidR="00F90BDC" w:rsidRDefault="00F90BDC"/>
    <w:p w14:paraId="0678D542" w14:textId="77777777" w:rsidR="00F90BDC" w:rsidRDefault="00F90BDC">
      <w:r xmlns:w="http://schemas.openxmlformats.org/wordprocessingml/2006/main">
        <w:t xml:space="preserve">2. Spreuke 11:30 - Die vrug van die regverdige is 'n boom van die lewe, en die verstandige red lewens.</w:t>
      </w:r>
    </w:p>
    <w:p w14:paraId="6499E917" w14:textId="77777777" w:rsidR="00F90BDC" w:rsidRDefault="00F90BDC"/>
    <w:p w14:paraId="7F900652" w14:textId="77777777" w:rsidR="00F90BDC" w:rsidRDefault="00F90BDC">
      <w:r xmlns:w="http://schemas.openxmlformats.org/wordprocessingml/2006/main">
        <w:t xml:space="preserve">Luk 16:9 En Ek sê vir julle: Maak vir julle vriende van die Mammon van ongeregtigheid; sodat, wanneer julle misluk, hulle julle in ewige wonings kan ontvang.</w:t>
      </w:r>
    </w:p>
    <w:p w14:paraId="534F785D" w14:textId="77777777" w:rsidR="00F90BDC" w:rsidRDefault="00F90BDC"/>
    <w:p w14:paraId="2AC97C4D" w14:textId="77777777" w:rsidR="00F90BDC" w:rsidRDefault="00F90BDC">
      <w:r xmlns:w="http://schemas.openxmlformats.org/wordprocessingml/2006/main">
        <w:t xml:space="preserve">Jesus moedig sy volgelinge aan om die hulpbronne wat hulle het te gebruik om verhoudings met ander te bou, sodat hulle blywende verbindings kan hê selfs wanneer hulle eie hulpbronne misluk.</w:t>
      </w:r>
    </w:p>
    <w:p w14:paraId="0EB25AC3" w14:textId="77777777" w:rsidR="00F90BDC" w:rsidRDefault="00F90BDC"/>
    <w:p w14:paraId="6B509493" w14:textId="77777777" w:rsidR="00F90BDC" w:rsidRDefault="00F90BDC">
      <w:r xmlns:w="http://schemas.openxmlformats.org/wordprocessingml/2006/main">
        <w:t xml:space="preserve">1. "Maak vriende met Mammon: Hoe om verbindings te bou wat hou"</w:t>
      </w:r>
    </w:p>
    <w:p w14:paraId="0D60ABEA" w14:textId="77777777" w:rsidR="00F90BDC" w:rsidRDefault="00F90BDC"/>
    <w:p w14:paraId="50AFE1AF" w14:textId="77777777" w:rsidR="00F90BDC" w:rsidRDefault="00F90BDC">
      <w:r xmlns:w="http://schemas.openxmlformats.org/wordprocessingml/2006/main">
        <w:t xml:space="preserve">2. "Gebruik ons hulpbronne verstandig: hoe om blywende verhoudings te bevorder"</w:t>
      </w:r>
    </w:p>
    <w:p w14:paraId="0671E0D4" w14:textId="77777777" w:rsidR="00F90BDC" w:rsidRDefault="00F90BDC"/>
    <w:p w14:paraId="59CAC7DB" w14:textId="77777777" w:rsidR="00F90BDC" w:rsidRDefault="00F90BDC">
      <w:r xmlns:w="http://schemas.openxmlformats.org/wordprocessingml/2006/main">
        <w:t xml:space="preserve">1.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word? En as een hom oorwin, sal twee hom teëstaan, en 'n driedubbele tou word nie gou gebreek nie ".</w:t>
      </w:r>
    </w:p>
    <w:p w14:paraId="53620828" w14:textId="77777777" w:rsidR="00F90BDC" w:rsidRDefault="00F90BDC"/>
    <w:p w14:paraId="72DFBA13" w14:textId="77777777" w:rsidR="00F90BDC" w:rsidRDefault="00F90BDC">
      <w:r xmlns:w="http://schemas.openxmlformats.org/wordprocessingml/2006/main">
        <w:t xml:space="preserve">2. Matteus 6:24 - "Niemand kan twee here dien nie, want óf hy sal die een haat en die ander liefhê, óf hy sal die een vashou en die ander een verag. Julle kan God en Mammon nie dien nie".</w:t>
      </w:r>
    </w:p>
    <w:p w14:paraId="0BF2590D" w14:textId="77777777" w:rsidR="00F90BDC" w:rsidRDefault="00F90BDC"/>
    <w:p w14:paraId="6B4EFBCC" w14:textId="77777777" w:rsidR="00F90BDC" w:rsidRDefault="00F90BDC">
      <w:r xmlns:w="http://schemas.openxmlformats.org/wordprocessingml/2006/main">
        <w:t xml:space="preserve">Lukas 16:10 Hy wat getrou is in die minste, is ook in die grote getrou; en hy wat in die geringste onregverdig is, is ook in die grote onregverdig.</w:t>
      </w:r>
    </w:p>
    <w:p w14:paraId="501EA42A" w14:textId="77777777" w:rsidR="00F90BDC" w:rsidRDefault="00F90BDC"/>
    <w:p w14:paraId="428CBE31" w14:textId="77777777" w:rsidR="00F90BDC" w:rsidRDefault="00F90BDC">
      <w:r xmlns:w="http://schemas.openxmlformats.org/wordprocessingml/2006/main">
        <w:t xml:space="preserve">Die gedeelte beklemtoon dat diegene wat getrou is in klein sake ook getrou sal wees in belangriker sake en dat diegene wat onregverdig is in klein sake ook onregverdig sal wees in belangriker sake.</w:t>
      </w:r>
    </w:p>
    <w:p w14:paraId="2C693CF6" w14:textId="77777777" w:rsidR="00F90BDC" w:rsidRDefault="00F90BDC"/>
    <w:p w14:paraId="5C547711" w14:textId="77777777" w:rsidR="00F90BDC" w:rsidRDefault="00F90BDC">
      <w:r xmlns:w="http://schemas.openxmlformats.org/wordprocessingml/2006/main">
        <w:t xml:space="preserve">1. Die waarde van getrouheid in die klein dingetjies van die lewe</w:t>
      </w:r>
    </w:p>
    <w:p w14:paraId="2F68AEE1" w14:textId="77777777" w:rsidR="00F90BDC" w:rsidRDefault="00F90BDC"/>
    <w:p w14:paraId="5E09B033" w14:textId="77777777" w:rsidR="00F90BDC" w:rsidRDefault="00F90BDC">
      <w:r xmlns:w="http://schemas.openxmlformats.org/wordprocessingml/2006/main">
        <w:t xml:space="preserve">2. Maak regte keuses in die klein dingetjies</w:t>
      </w:r>
    </w:p>
    <w:p w14:paraId="34B972CA" w14:textId="77777777" w:rsidR="00F90BDC" w:rsidRDefault="00F90BDC"/>
    <w:p w14:paraId="49757631" w14:textId="77777777" w:rsidR="00F90BDC" w:rsidRDefault="00F90BDC">
      <w:r xmlns:w="http://schemas.openxmlformats.org/wordprocessingml/2006/main">
        <w:t xml:space="preserve">1. Spreuke 21:3 - Om reg en oordeel te doen is vir die HERE meer aanneemlik as offerande.</w:t>
      </w:r>
    </w:p>
    <w:p w14:paraId="3A44023A" w14:textId="77777777" w:rsidR="00F90BDC" w:rsidRDefault="00F90BDC"/>
    <w:p w14:paraId="5E164F66" w14:textId="77777777" w:rsidR="00F90BDC" w:rsidRDefault="00F90BDC">
      <w:r xmlns:w="http://schemas.openxmlformats.org/wordprocessingml/2006/main">
        <w:t xml:space="preserve">2. 1 Korinthiërs 4:2 - Verder word van rentmeesters vereis dat 'n man getrou bevind word.</w:t>
      </w:r>
    </w:p>
    <w:p w14:paraId="18F0DE37" w14:textId="77777777" w:rsidR="00F90BDC" w:rsidRDefault="00F90BDC"/>
    <w:p w14:paraId="6B899581" w14:textId="77777777" w:rsidR="00F90BDC" w:rsidRDefault="00F90BDC">
      <w:r xmlns:w="http://schemas.openxmlformats.org/wordprocessingml/2006/main">
        <w:t xml:space="preserve">Luk 16:11 As julle dan nie getrou was in die onregverdige Mammon nie, wie sal die ware rykdom aan julle toevertrou?</w:t>
      </w:r>
    </w:p>
    <w:p w14:paraId="1839788A" w14:textId="77777777" w:rsidR="00F90BDC" w:rsidRDefault="00F90BDC"/>
    <w:p w14:paraId="6FD21794" w14:textId="77777777" w:rsidR="00F90BDC" w:rsidRDefault="00F90BDC">
      <w:r xmlns:w="http://schemas.openxmlformats.org/wordprocessingml/2006/main">
        <w:t xml:space="preserve">Jesus beklemtoon die belangrikheid daarvan om getrou te wees, selfs met onregverdige dinge, aangesien dit ons betroubaarheid demonstreer om ware rykdom te ontvang.</w:t>
      </w:r>
    </w:p>
    <w:p w14:paraId="69DF739C" w14:textId="77777777" w:rsidR="00F90BDC" w:rsidRDefault="00F90BDC"/>
    <w:p w14:paraId="3C6328C6" w14:textId="77777777" w:rsidR="00F90BDC" w:rsidRDefault="00F90BDC">
      <w:r xmlns:w="http://schemas.openxmlformats.org/wordprocessingml/2006/main">
        <w:t xml:space="preserve">1. "Leef getrou in 'n onregverdige wêreld"</w:t>
      </w:r>
    </w:p>
    <w:p w14:paraId="43200C7F" w14:textId="77777777" w:rsidR="00F90BDC" w:rsidRDefault="00F90BDC"/>
    <w:p w14:paraId="3F8C3270" w14:textId="77777777" w:rsidR="00F90BDC" w:rsidRDefault="00F90BDC">
      <w:r xmlns:w="http://schemas.openxmlformats.org/wordprocessingml/2006/main">
        <w:t xml:space="preserve">2. "Die waarde daarvan om getrou te wees met onregverdige Mammon"</w:t>
      </w:r>
    </w:p>
    <w:p w14:paraId="0077C56A" w14:textId="77777777" w:rsidR="00F90BDC" w:rsidRDefault="00F90BDC"/>
    <w:p w14:paraId="0DDD1501" w14:textId="77777777" w:rsidR="00F90BDC" w:rsidRDefault="00F90BDC">
      <w:r xmlns:w="http://schemas.openxmlformats.org/wordprocessingml/2006/main">
        <w:t xml:space="preserve">1. 1 Korintiërs 4:2 - "Nou word vereis dat diegene wat 'n trust ontvang het, getrou moet wees."</w:t>
      </w:r>
    </w:p>
    <w:p w14:paraId="757B8241" w14:textId="77777777" w:rsidR="00F90BDC" w:rsidRDefault="00F90BDC"/>
    <w:p w14:paraId="1E40FA7A" w14:textId="77777777" w:rsidR="00F90BDC" w:rsidRDefault="00F90BDC">
      <w:r xmlns:w="http://schemas.openxmlformats.org/wordprocessingml/2006/main">
        <w:t xml:space="preserve">2. Titus 2:7-8 - "Stel vir hulle in alles 'n voorbeeld deur te doen wat goed is. Toon in jou lering </w:t>
      </w:r>
      <w:r xmlns:w="http://schemas.openxmlformats.org/wordprocessingml/2006/main">
        <w:lastRenderedPageBreak xmlns:w="http://schemas.openxmlformats.org/wordprocessingml/2006/main"/>
      </w:r>
      <w:r xmlns:w="http://schemas.openxmlformats.org/wordprocessingml/2006/main">
        <w:t xml:space="preserve">opregtheid, erns en gesonde spraak wat nie veroordeel kan word nie, sodat die wat jou teëstaan, beskaam kan staan omdat hulle niks sleg om oor ons te sê nie.”</w:t>
      </w:r>
    </w:p>
    <w:p w14:paraId="3DD5EA1F" w14:textId="77777777" w:rsidR="00F90BDC" w:rsidRDefault="00F90BDC"/>
    <w:p w14:paraId="52836BE5" w14:textId="77777777" w:rsidR="00F90BDC" w:rsidRDefault="00F90BDC">
      <w:r xmlns:w="http://schemas.openxmlformats.org/wordprocessingml/2006/main">
        <w:t xml:space="preserve">LUKAS 16:12 En as julle nie getrou was in wat 'n ander s'n is nie, wie sal aan julle wat aan julle behoort, gee?</w:t>
      </w:r>
    </w:p>
    <w:p w14:paraId="16CF18B8" w14:textId="77777777" w:rsidR="00F90BDC" w:rsidRDefault="00F90BDC"/>
    <w:p w14:paraId="21F40D3B" w14:textId="77777777" w:rsidR="00F90BDC" w:rsidRDefault="00F90BDC">
      <w:r xmlns:w="http://schemas.openxmlformats.org/wordprocessingml/2006/main">
        <w:t xml:space="preserve">Jesus leer dat dit belangrik is om getrou te wees met dit wat aan ons toevertrou is, aangesien God ons sal beloon vir ons getrouheid.</w:t>
      </w:r>
    </w:p>
    <w:p w14:paraId="2AAC67BA" w14:textId="77777777" w:rsidR="00F90BDC" w:rsidRDefault="00F90BDC"/>
    <w:p w14:paraId="33141580" w14:textId="77777777" w:rsidR="00F90BDC" w:rsidRDefault="00F90BDC">
      <w:r xmlns:w="http://schemas.openxmlformats.org/wordprocessingml/2006/main">
        <w:t xml:space="preserve">1. Die krag van getrouheid – hoe ons getrouheid tot God se seën kan lei</w:t>
      </w:r>
    </w:p>
    <w:p w14:paraId="24899B8E" w14:textId="77777777" w:rsidR="00F90BDC" w:rsidRDefault="00F90BDC"/>
    <w:p w14:paraId="4E215813" w14:textId="77777777" w:rsidR="00F90BDC" w:rsidRDefault="00F90BDC">
      <w:r xmlns:w="http://schemas.openxmlformats.org/wordprocessingml/2006/main">
        <w:t xml:space="preserve">2. Die seën van getrou wees - hoe om getrou te wees belonings van God bring</w:t>
      </w:r>
    </w:p>
    <w:p w14:paraId="703CA14C" w14:textId="77777777" w:rsidR="00F90BDC" w:rsidRDefault="00F90BDC"/>
    <w:p w14:paraId="6104DCFD" w14:textId="77777777" w:rsidR="00F90BDC" w:rsidRDefault="00F90BDC">
      <w:r xmlns:w="http://schemas.openxmlformats.org/wordprocessingml/2006/main">
        <w:t xml:space="preserve">1. Spreuke 3:9-10 - Eer die Here met jou rykdom en met die eerstelinge van al jou opbrengs; dan sal jou skure vol word met oorvloed en jou parskuipe bars van wyn.</w:t>
      </w:r>
    </w:p>
    <w:p w14:paraId="129EC3D5" w14:textId="77777777" w:rsidR="00F90BDC" w:rsidRDefault="00F90BDC"/>
    <w:p w14:paraId="6FCB87C3" w14:textId="77777777" w:rsidR="00F90BDC" w:rsidRDefault="00F90BDC">
      <w:r xmlns:w="http://schemas.openxmlformats.org/wordprocessingml/2006/main">
        <w:t xml:space="preserve">2. Matteus 25:23 - Sy heer sê vir hom: 'Mooi so, goeie en getroue dienskneg. Jy was getrou oor 'n bietjie; Ek sal jou oor baie stel. Gaan in in die vreugde van jou meester.</w:t>
      </w:r>
    </w:p>
    <w:p w14:paraId="6E242552" w14:textId="77777777" w:rsidR="00F90BDC" w:rsidRDefault="00F90BDC"/>
    <w:p w14:paraId="7BB8A0C3" w14:textId="77777777" w:rsidR="00F90BDC" w:rsidRDefault="00F90BDC">
      <w:r xmlns:w="http://schemas.openxmlformats.org/wordprocessingml/2006/main">
        <w:t xml:space="preserve">Luk 16:13 Geen dienskneg kan twee here dien nie, want hy sal óf die een haat en die ander liefhê; anders sal hy die een vashou en die ander een verag. Julle kan nie God en Mammon dien nie.</w:t>
      </w:r>
    </w:p>
    <w:p w14:paraId="74FC6148" w14:textId="77777777" w:rsidR="00F90BDC" w:rsidRDefault="00F90BDC"/>
    <w:p w14:paraId="112CFE85" w14:textId="77777777" w:rsidR="00F90BDC" w:rsidRDefault="00F90BDC">
      <w:r xmlns:w="http://schemas.openxmlformats.org/wordprocessingml/2006/main">
        <w:t xml:space="preserve">Die gedeelte beklemtoon dat 'n mens nie twee meesters kan dien nie, aangesien dit konflik van belange en dislojaliteit tot gevolg sal hê.</w:t>
      </w:r>
    </w:p>
    <w:p w14:paraId="062CF56F" w14:textId="77777777" w:rsidR="00F90BDC" w:rsidRDefault="00F90BDC"/>
    <w:p w14:paraId="05D050E2" w14:textId="77777777" w:rsidR="00F90BDC" w:rsidRDefault="00F90BDC">
      <w:r xmlns:w="http://schemas.openxmlformats.org/wordprocessingml/2006/main">
        <w:t xml:space="preserve">1: Ons moet kies om die Here te dien met ons hele hart, verstand en siel, en nie afgelei word deur die aanloklikheid van die wêreld nie.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versigtig wees om nie deur die wêreld tot hebsug en materialisme gelok te word nie, maar eerder daarop gefokus bly om God te dien.</w:t>
      </w:r>
    </w:p>
    <w:p w14:paraId="59795596" w14:textId="77777777" w:rsidR="00F90BDC" w:rsidRDefault="00F90BDC"/>
    <w:p w14:paraId="1ED530FD" w14:textId="77777777" w:rsidR="00F90BDC" w:rsidRDefault="00F90BDC">
      <w:r xmlns:w="http://schemas.openxmlformats.org/wordprocessingml/2006/main">
        <w:t xml:space="preserve">1: Matt 6:24 Niemand kan twee here dien nie, want óf hy sal die een haat en die ander liefhê, óf hy sal die een toegewyd wees en die ander een verag.</w:t>
      </w:r>
    </w:p>
    <w:p w14:paraId="73C5170C" w14:textId="77777777" w:rsidR="00F90BDC" w:rsidRDefault="00F90BDC"/>
    <w:p w14:paraId="6B122FF4" w14:textId="77777777" w:rsidR="00F90BDC" w:rsidRDefault="00F90BDC">
      <w:r xmlns:w="http://schemas.openxmlformats.org/wordprocessingml/2006/main">
        <w:t xml:space="preserve">2: Jakobus 4:4 Julle owerspelige mense! Weet jy nie dat vriendskap met die wêreld vyandskap met God is nie? Daarom, elkeen wat 'n vriend van die wêreld wil wees, maak homself 'n vyand van God.</w:t>
      </w:r>
    </w:p>
    <w:p w14:paraId="33C68293" w14:textId="77777777" w:rsidR="00F90BDC" w:rsidRDefault="00F90BDC"/>
    <w:p w14:paraId="618C20A2" w14:textId="77777777" w:rsidR="00F90BDC" w:rsidRDefault="00F90BDC">
      <w:r xmlns:w="http://schemas.openxmlformats.org/wordprocessingml/2006/main">
        <w:t xml:space="preserve">LUKAS 16:14 En ook die Fariseërs, wat begerig was, het al hierdie dinge gehoor, en hulle het Hom uitgelag.</w:t>
      </w:r>
    </w:p>
    <w:p w14:paraId="57CCE1E2" w14:textId="77777777" w:rsidR="00F90BDC" w:rsidRDefault="00F90BDC"/>
    <w:p w14:paraId="6A027EAE" w14:textId="77777777" w:rsidR="00F90BDC" w:rsidRDefault="00F90BDC">
      <w:r xmlns:w="http://schemas.openxmlformats.org/wordprocessingml/2006/main">
        <w:t xml:space="preserve">Die Fariseërs het Jesus gespot omdat hy oor geld en besittings geleer het.</w:t>
      </w:r>
    </w:p>
    <w:p w14:paraId="7CC2C268" w14:textId="77777777" w:rsidR="00F90BDC" w:rsidRDefault="00F90BDC"/>
    <w:p w14:paraId="56A910E2" w14:textId="77777777" w:rsidR="00F90BDC" w:rsidRDefault="00F90BDC">
      <w:r xmlns:w="http://schemas.openxmlformats.org/wordprocessingml/2006/main">
        <w:t xml:space="preserve">1: Ons besittings moet ons nie definieer nie.</w:t>
      </w:r>
    </w:p>
    <w:p w14:paraId="2EF986BE" w14:textId="77777777" w:rsidR="00F90BDC" w:rsidRDefault="00F90BDC"/>
    <w:p w14:paraId="35B2FC4B" w14:textId="77777777" w:rsidR="00F90BDC" w:rsidRDefault="00F90BDC">
      <w:r xmlns:w="http://schemas.openxmlformats.org/wordprocessingml/2006/main">
        <w:t xml:space="preserve">2: Die strewe na materiële rykdom is nie 'n pad na blywende vreugde of bevrediging nie.</w:t>
      </w:r>
    </w:p>
    <w:p w14:paraId="2E8597D9" w14:textId="77777777" w:rsidR="00F90BDC" w:rsidRDefault="00F90BDC"/>
    <w:p w14:paraId="561F2810" w14:textId="77777777" w:rsidR="00F90BDC" w:rsidRDefault="00F90BDC">
      <w:r xmlns:w="http://schemas.openxmlformats.org/wordprocessingml/2006/main">
        <w:t xml:space="preserve">1: Matteus 6:19-21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14:paraId="0450CB8D" w14:textId="77777777" w:rsidR="00F90BDC" w:rsidRDefault="00F90BDC"/>
    <w:p w14:paraId="2A9D9C9E" w14:textId="77777777" w:rsidR="00F90BDC" w:rsidRDefault="00F90BDC">
      <w:r xmlns:w="http://schemas.openxmlformats.org/wordprocessingml/2006/main">
        <w:t xml:space="preserve">2:1 Timoteus 6:6-10 "Maar die godsaligheid saam met vergenoegdheid is 'n groot wins. Want ons het niks in die wêreld ingebring nie, en ons kan niks daaruit wegneem nie. Maar as ons voedsel en klere het, sal ons daarmee tevrede wees. Die wat ryk wil word, val in versoeking en 'n strik en in baie dwase en skadelike begeertes wat mense in ondergang en verderf dompel.Want geldgierigheid is 'n wortel van allerhande kwaad. Sommige mense, gretig na geld, het gedwaal uit die geloof en hulleself met baie smarte deurboor."</w:t>
      </w:r>
    </w:p>
    <w:p w14:paraId="7B8E1C4E" w14:textId="77777777" w:rsidR="00F90BDC" w:rsidRDefault="00F90BDC"/>
    <w:p w14:paraId="15E0E469" w14:textId="77777777" w:rsidR="00F90BDC" w:rsidRDefault="00F90BDC">
      <w:r xmlns:w="http://schemas.openxmlformats.org/wordprocessingml/2006/main">
        <w:t xml:space="preserve">Luk 16:15 En Hy sê vir hulle: Dit is julle wat julleself regverdig voor die mense; maar God ken julle harte, want wat onder die mense hoog geag word, is 'n gruwel in die oë van God.</w:t>
      </w:r>
    </w:p>
    <w:p w14:paraId="6FA73E39" w14:textId="77777777" w:rsidR="00F90BDC" w:rsidRDefault="00F90BDC"/>
    <w:p w14:paraId="7E0B05BE" w14:textId="77777777" w:rsidR="00F90BDC" w:rsidRDefault="00F90BDC">
      <w:r xmlns:w="http://schemas.openxmlformats.org/wordprocessingml/2006/main">
        <w:t xml:space="preserve">Jesus waarsku sy dissipels dat mense hul optrede as regverdigbaar mag beskou, maar God kyk na die toestand van die hart en wat hoog geag word deur mense is vir God 'n gruwel.</w:t>
      </w:r>
    </w:p>
    <w:p w14:paraId="07E83FBD" w14:textId="77777777" w:rsidR="00F90BDC" w:rsidRDefault="00F90BDC"/>
    <w:p w14:paraId="73E1F6EB" w14:textId="77777777" w:rsidR="00F90BDC" w:rsidRDefault="00F90BDC">
      <w:r xmlns:w="http://schemas.openxmlformats.org/wordprocessingml/2006/main">
        <w:t xml:space="preserve">1. Die gevare om goedkeuring by mense eerder as by God te soek.</w:t>
      </w:r>
    </w:p>
    <w:p w14:paraId="3ECA9D97" w14:textId="77777777" w:rsidR="00F90BDC" w:rsidRDefault="00F90BDC"/>
    <w:p w14:paraId="7E0C8C62" w14:textId="77777777" w:rsidR="00F90BDC" w:rsidRDefault="00F90BDC">
      <w:r xmlns:w="http://schemas.openxmlformats.org/wordprocessingml/2006/main">
        <w:t xml:space="preserve">2. Ons moet na God kyk vir ons standaarde van geregtigheid.</w:t>
      </w:r>
    </w:p>
    <w:p w14:paraId="42728656" w14:textId="77777777" w:rsidR="00F90BDC" w:rsidRDefault="00F90BDC"/>
    <w:p w14:paraId="3E985919" w14:textId="77777777" w:rsidR="00F90BDC" w:rsidRDefault="00F90BDC">
      <w:r xmlns:w="http://schemas.openxmlformats.org/wordprocessingml/2006/main">
        <w:t xml:space="preserve">1. Spreuke 16:2 - "Al die weë van 'n mens is rein in sy eie oë, maar die Here weeg die gees."</w:t>
      </w:r>
    </w:p>
    <w:p w14:paraId="759EF556" w14:textId="77777777" w:rsidR="00F90BDC" w:rsidRDefault="00F90BDC"/>
    <w:p w14:paraId="6E36DB9A" w14:textId="77777777" w:rsidR="00F90BDC" w:rsidRDefault="00F90BDC">
      <w:r xmlns:w="http://schemas.openxmlformats.org/wordprocessingml/2006/main">
        <w:t xml:space="preserve">2. 1 Samuel 16:7 - “Maar die Here het vir Samuel gesê: Moenie ag gee op sy voorkoms of sy lengte nie, want Ek het hom verwerp. Die Here kyk nie na die dinge waarna mense kyk nie. Mense kyk na die uiterlike, maar die Here kyk na die hart.'”</w:t>
      </w:r>
    </w:p>
    <w:p w14:paraId="49938A6C" w14:textId="77777777" w:rsidR="00F90BDC" w:rsidRDefault="00F90BDC"/>
    <w:p w14:paraId="3C32253B" w14:textId="77777777" w:rsidR="00F90BDC" w:rsidRDefault="00F90BDC">
      <w:r xmlns:w="http://schemas.openxmlformats.org/wordprocessingml/2006/main">
        <w:t xml:space="preserve">LUKAS 16:16 Die wet en die profete was tot op Johannes; van toe af word die koninkryk van God verkondig, en elkeen dring daarin.</w:t>
      </w:r>
    </w:p>
    <w:p w14:paraId="6ACB13A9" w14:textId="77777777" w:rsidR="00F90BDC" w:rsidRDefault="00F90BDC"/>
    <w:p w14:paraId="0BBE2253" w14:textId="77777777" w:rsidR="00F90BDC" w:rsidRDefault="00F90BDC">
      <w:r xmlns:w="http://schemas.openxmlformats.org/wordprocessingml/2006/main">
        <w:t xml:space="preserve">Die wet en die profete was van krag tot Johannes die Doper, waarna die koninkryk van God deur baie verkondig en aangeneem is.</w:t>
      </w:r>
    </w:p>
    <w:p w14:paraId="18377B3C" w14:textId="77777777" w:rsidR="00F90BDC" w:rsidRDefault="00F90BDC"/>
    <w:p w14:paraId="237F5F4D" w14:textId="77777777" w:rsidR="00F90BDC" w:rsidRDefault="00F90BDC">
      <w:r xmlns:w="http://schemas.openxmlformats.org/wordprocessingml/2006/main">
        <w:t xml:space="preserve">1. Die Koninkryk van God: Aanvaar en ingaan in die Beloofde Land</w:t>
      </w:r>
    </w:p>
    <w:p w14:paraId="6877D0C8" w14:textId="77777777" w:rsidR="00F90BDC" w:rsidRDefault="00F90BDC"/>
    <w:p w14:paraId="57917141" w14:textId="77777777" w:rsidR="00F90BDC" w:rsidRDefault="00F90BDC">
      <w:r xmlns:w="http://schemas.openxmlformats.org/wordprocessingml/2006/main">
        <w:t xml:space="preserve">2. Die tye van Johannes die Doper: Oorgang van die Ou Verbond na die Nuwe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3:2 - "Bekeer julle, want die koninkryk van die hemele het naby gekom"</w:t>
      </w:r>
    </w:p>
    <w:p w14:paraId="4D5E1807" w14:textId="77777777" w:rsidR="00F90BDC" w:rsidRDefault="00F90BDC"/>
    <w:p w14:paraId="2DCCA414" w14:textId="77777777" w:rsidR="00F90BDC" w:rsidRDefault="00F90BDC">
      <w:r xmlns:w="http://schemas.openxmlformats.org/wordprocessingml/2006/main">
        <w:t xml:space="preserve">2. Matteus 4:17 - "Van toe af het Jesus begin preek: Bekeer julle, want die koninkryk van die hemele het naby gekom."</w:t>
      </w:r>
    </w:p>
    <w:p w14:paraId="1EBF5D72" w14:textId="77777777" w:rsidR="00F90BDC" w:rsidRDefault="00F90BDC"/>
    <w:p w14:paraId="2E70B183" w14:textId="77777777" w:rsidR="00F90BDC" w:rsidRDefault="00F90BDC">
      <w:r xmlns:w="http://schemas.openxmlformats.org/wordprocessingml/2006/main">
        <w:t xml:space="preserve">Luk 16:17 En dit is makliker dat die hemel en die aarde verbygaan as dat een tittel van die wet misluk.</w:t>
      </w:r>
    </w:p>
    <w:p w14:paraId="3456B2ED" w14:textId="77777777" w:rsidR="00F90BDC" w:rsidRDefault="00F90BDC"/>
    <w:p w14:paraId="7D1AFABF" w14:textId="77777777" w:rsidR="00F90BDC" w:rsidRDefault="00F90BDC">
      <w:r xmlns:w="http://schemas.openxmlformats.org/wordprocessingml/2006/main">
        <w:t xml:space="preserve">Jesus beklemtoon dat nie eers die kleinste deel van God se wet verontagsaam kan word nie.</w:t>
      </w:r>
    </w:p>
    <w:p w14:paraId="0F126AA0" w14:textId="77777777" w:rsidR="00F90BDC" w:rsidRDefault="00F90BDC"/>
    <w:p w14:paraId="50912BB4" w14:textId="77777777" w:rsidR="00F90BDC" w:rsidRDefault="00F90BDC">
      <w:r xmlns:w="http://schemas.openxmlformats.org/wordprocessingml/2006/main">
        <w:t xml:space="preserve">1. Die Krag van die Woord: Begrip en Toepassing van die Wet van God</w:t>
      </w:r>
    </w:p>
    <w:p w14:paraId="6C467F57" w14:textId="77777777" w:rsidR="00F90BDC" w:rsidRDefault="00F90BDC"/>
    <w:p w14:paraId="67901C79" w14:textId="77777777" w:rsidR="00F90BDC" w:rsidRDefault="00F90BDC">
      <w:r xmlns:w="http://schemas.openxmlformats.org/wordprocessingml/2006/main">
        <w:t xml:space="preserve">2. Gehoorsaamheid aan die Wet: Die sleutel tot 'n geseënde lewe</w:t>
      </w:r>
    </w:p>
    <w:p w14:paraId="1EA12F24" w14:textId="77777777" w:rsidR="00F90BDC" w:rsidRDefault="00F90BDC"/>
    <w:p w14:paraId="289A421C" w14:textId="77777777" w:rsidR="00F90BDC" w:rsidRDefault="00F90BDC">
      <w:r xmlns:w="http://schemas.openxmlformats.org/wordprocessingml/2006/main">
        <w:t xml:space="preserve">1. Psalm 19:7-8 – “Die wet van die Here is volmaak, dit verkwik die siel; die getuienis van die Here is vas, dit maak die eenvoudiges wys; die bevele van die Here is reg, dit verbly die hart; die gebod van die Here is rein, dit verlig die oë.”</w:t>
      </w:r>
    </w:p>
    <w:p w14:paraId="40E6F155" w14:textId="77777777" w:rsidR="00F90BDC" w:rsidRDefault="00F90BDC"/>
    <w:p w14:paraId="76C51674" w14:textId="77777777" w:rsidR="00F90BDC" w:rsidRDefault="00F90BDC">
      <w:r xmlns:w="http://schemas.openxmlformats.org/wordprocessingml/2006/main">
        <w:t xml:space="preserve">2. Jakobus 1:22-25 – “Maar wees daders van die woord en nie alleen hoorders nie, want julle mislei julleself.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dit vergeet nie, maar 'n dader wat handel, sal geseënd wees in sy daad.”</w:t>
      </w:r>
    </w:p>
    <w:p w14:paraId="01FB5269" w14:textId="77777777" w:rsidR="00F90BDC" w:rsidRDefault="00F90BDC"/>
    <w:p w14:paraId="219539C6" w14:textId="77777777" w:rsidR="00F90BDC" w:rsidRDefault="00F90BDC">
      <w:r xmlns:w="http://schemas.openxmlformats.org/wordprocessingml/2006/main">
        <w:t xml:space="preserve">Luk 16:18 Elkeen wat van sy vrou skei en 'n ander een trou, pleeg egbreuk;</w:t>
      </w:r>
    </w:p>
    <w:p w14:paraId="74D61A2D" w14:textId="77777777" w:rsidR="00F90BDC" w:rsidRDefault="00F90BDC"/>
    <w:p w14:paraId="54B7187F" w14:textId="77777777" w:rsidR="00F90BDC" w:rsidRDefault="00F90BDC">
      <w:r xmlns:w="http://schemas.openxmlformats.org/wordprocessingml/2006/main">
        <w:t xml:space="preserve">Jesus leer dat egskeiding en hertrou beide owerspelige dade is.</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impak van owerspel op verhoudings</w:t>
      </w:r>
    </w:p>
    <w:p w14:paraId="75C2990B" w14:textId="77777777" w:rsidR="00F90BDC" w:rsidRDefault="00F90BDC"/>
    <w:p w14:paraId="45763FC5" w14:textId="77777777" w:rsidR="00F90BDC" w:rsidRDefault="00F90BDC">
      <w:r xmlns:w="http://schemas.openxmlformats.org/wordprocessingml/2006/main">
        <w:t xml:space="preserve">2. Die gevolge van egskeiding</w:t>
      </w:r>
    </w:p>
    <w:p w14:paraId="64793D4F" w14:textId="77777777" w:rsidR="00F90BDC" w:rsidRDefault="00F90BDC"/>
    <w:p w14:paraId="1A31EA40" w14:textId="77777777" w:rsidR="00F90BDC" w:rsidRDefault="00F90BDC">
      <w:r xmlns:w="http://schemas.openxmlformats.org/wordprocessingml/2006/main">
        <w:t xml:space="preserve">1. Maleagi 2:13-16 – God se waarskuwing oor die gevare van egskeiding</w:t>
      </w:r>
    </w:p>
    <w:p w14:paraId="07F457F8" w14:textId="77777777" w:rsidR="00F90BDC" w:rsidRDefault="00F90BDC"/>
    <w:p w14:paraId="43DF79D8" w14:textId="77777777" w:rsidR="00F90BDC" w:rsidRDefault="00F90BDC">
      <w:r xmlns:w="http://schemas.openxmlformats.org/wordprocessingml/2006/main">
        <w:t xml:space="preserve">2. Matteus 19:4-9 – Jesus se lering oor die huwelik en egskeiding</w:t>
      </w:r>
    </w:p>
    <w:p w14:paraId="6F522883" w14:textId="77777777" w:rsidR="00F90BDC" w:rsidRDefault="00F90BDC"/>
    <w:p w14:paraId="3DE909A6" w14:textId="77777777" w:rsidR="00F90BDC" w:rsidRDefault="00F90BDC">
      <w:r xmlns:w="http://schemas.openxmlformats.org/wordprocessingml/2006/main">
        <w:t xml:space="preserve">LUKAS 16:19 Daar was 'n sekere ryk man wat bekleed was met purper en fyn linne en elke dag weelderig gevaar het.</w:t>
      </w:r>
    </w:p>
    <w:p w14:paraId="3023FA0D" w14:textId="77777777" w:rsidR="00F90BDC" w:rsidRDefault="00F90BDC"/>
    <w:p w14:paraId="6F3C88E8" w14:textId="77777777" w:rsidR="00F90BDC" w:rsidRDefault="00F90BDC">
      <w:r xmlns:w="http://schemas.openxmlformats.org/wordprocessingml/2006/main">
        <w:t xml:space="preserve">Hierdie gedeelte praat van 'n ryk man wat geklee was in luukse klere en elke dag ryk kos geëet het.</w:t>
      </w:r>
    </w:p>
    <w:p w14:paraId="005D115D" w14:textId="77777777" w:rsidR="00F90BDC" w:rsidRDefault="00F90BDC"/>
    <w:p w14:paraId="0D6FD19D" w14:textId="77777777" w:rsidR="00F90BDC" w:rsidRDefault="00F90BDC">
      <w:r xmlns:w="http://schemas.openxmlformats.org/wordprocessingml/2006/main">
        <w:t xml:space="preserve">1: Dit is belangrik om bedag te wees op die seëninge wat ons het, en om ons hulpbronne verantwoordelik te gebruik.</w:t>
      </w:r>
    </w:p>
    <w:p w14:paraId="15C929B0" w14:textId="77777777" w:rsidR="00F90BDC" w:rsidRDefault="00F90BDC"/>
    <w:p w14:paraId="615108E1" w14:textId="77777777" w:rsidR="00F90BDC" w:rsidRDefault="00F90BDC">
      <w:r xmlns:w="http://schemas.openxmlformats.org/wordprocessingml/2006/main">
        <w:t xml:space="preserve">2: Ons moet onthou om dankbaar te wees vir die seëninge wat ons in die lewe gegee is, en om dit te gebruik om ander te dien.</w:t>
      </w:r>
    </w:p>
    <w:p w14:paraId="7CCE77C2" w14:textId="77777777" w:rsidR="00F90BDC" w:rsidRDefault="00F90BDC"/>
    <w:p w14:paraId="17D53F98" w14:textId="77777777" w:rsidR="00F90BDC" w:rsidRDefault="00F90BDC">
      <w:r xmlns:w="http://schemas.openxmlformats.org/wordprocessingml/2006/main">
        <w:t xml:space="preserve">1: Jakobus 1:17 - Elke goeie gawe en elke volmaakte gawe is van bo en daal af van die Vader van die ligte, by wie daar geen veranderlikheid of skaduwee van omkering is nie.</w:t>
      </w:r>
    </w:p>
    <w:p w14:paraId="6AF57645" w14:textId="77777777" w:rsidR="00F90BDC" w:rsidRDefault="00F90BDC"/>
    <w:p w14:paraId="65C71CEA" w14:textId="77777777" w:rsidR="00F90BDC" w:rsidRDefault="00F90BDC">
      <w:r xmlns:w="http://schemas.openxmlformats.org/wordprocessingml/2006/main">
        <w:t xml:space="preserve">2:1 Timoteus 6:17-19 - Beveel die rykes in hierdie wêreld dat hulle nie hoogmoedig moet wees en nie vertrou op onsekere rykdom nie, maar op die lewende God wat ons alles ryklik gee om te geniet; Dat hulle goed doen, dat hulle ryk is in goeie werke, bereid is om te versprei, bereid is om te kommunikeer; Deur vir hulle 'n goeie fondament op te slaan teen die tyd wat kom, sodat hulle die ewige lewe kan gryp.</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En daar was 'n sekere bedelaar met die naam van Lasarus, wat vol swere by sy poort neergelê is,</w:t>
      </w:r>
    </w:p>
    <w:p w14:paraId="45392FD4" w14:textId="77777777" w:rsidR="00F90BDC" w:rsidRDefault="00F90BDC"/>
    <w:p w14:paraId="3DECC483" w14:textId="77777777" w:rsidR="00F90BDC" w:rsidRDefault="00F90BDC">
      <w:r xmlns:w="http://schemas.openxmlformats.org/wordprocessingml/2006/main">
        <w:t xml:space="preserve">Lasarus, 'n bedelaar, is by die hek van 'n ryk man neergelê wat aan sere gely het.</w:t>
      </w:r>
    </w:p>
    <w:p w14:paraId="3F3BB007" w14:textId="77777777" w:rsidR="00F90BDC" w:rsidRDefault="00F90BDC"/>
    <w:p w14:paraId="6FDCDF98" w14:textId="77777777" w:rsidR="00F90BDC" w:rsidRDefault="00F90BDC">
      <w:r xmlns:w="http://schemas.openxmlformats.org/wordprocessingml/2006/main">
        <w:t xml:space="preserve">1. Die krag van medelye: hoe om te reageer op diegene in nood</w:t>
      </w:r>
    </w:p>
    <w:p w14:paraId="077ACF5F" w14:textId="77777777" w:rsidR="00F90BDC" w:rsidRDefault="00F90BDC"/>
    <w:p w14:paraId="0D721A73" w14:textId="77777777" w:rsidR="00F90BDC" w:rsidRDefault="00F90BDC">
      <w:r xmlns:w="http://schemas.openxmlformats.org/wordprocessingml/2006/main">
        <w:t xml:space="preserve">2. Regverdige Lewe: Die belangrikheid van vrygewigheid</w:t>
      </w:r>
    </w:p>
    <w:p w14:paraId="6D6D6453" w14:textId="77777777" w:rsidR="00F90BDC" w:rsidRDefault="00F90BDC"/>
    <w:p w14:paraId="18AEA6FC" w14:textId="77777777" w:rsidR="00F90BDC" w:rsidRDefault="00F90BDC">
      <w:r xmlns:w="http://schemas.openxmlformats.org/wordprocessingml/2006/main">
        <w:t xml:space="preserve">1. Matteus 25:35-40 - Want Ek was honger en julle het My te ete gegee, Ek was dors en julle het My te drinke gegee, Ek was 'n vreemdeling en julle het My verwelkom.</w:t>
      </w:r>
    </w:p>
    <w:p w14:paraId="7F48DB7F" w14:textId="77777777" w:rsidR="00F90BDC" w:rsidRDefault="00F90BDC"/>
    <w:p w14:paraId="2919A20E" w14:textId="77777777" w:rsidR="00F90BDC" w:rsidRDefault="00F90BDC">
      <w:r xmlns:w="http://schemas.openxmlformats.org/wordprocessingml/2006/main">
        <w:t xml:space="preserve">2. Deuteronomium 15:7-11 - As een van jou broers onder jou arm word in een van jou dorpe in jou land wat die Here jou God jou gee, mag jy jou hart nie verhard of jou hand teen jou toehou nie. arme broer.</w:t>
      </w:r>
    </w:p>
    <w:p w14:paraId="576AC3EF" w14:textId="77777777" w:rsidR="00F90BDC" w:rsidRDefault="00F90BDC"/>
    <w:p w14:paraId="35EB814A" w14:textId="77777777" w:rsidR="00F90BDC" w:rsidRDefault="00F90BDC">
      <w:r xmlns:w="http://schemas.openxmlformats.org/wordprocessingml/2006/main">
        <w:t xml:space="preserve">LUKAS 16:21 En hulle wou gevoed word met die krummels wat van die ryk man se tafel afgeval het, en die honde het gekom en sy swere gelek.</w:t>
      </w:r>
    </w:p>
    <w:p w14:paraId="26CBC914" w14:textId="77777777" w:rsidR="00F90BDC" w:rsidRDefault="00F90BDC"/>
    <w:p w14:paraId="72EDCBE5" w14:textId="77777777" w:rsidR="00F90BDC" w:rsidRDefault="00F90BDC">
      <w:r xmlns:w="http://schemas.openxmlformats.org/wordprocessingml/2006/main">
        <w:t xml:space="preserve">Die arm man was desperaat vir die krummels wat van die ryk man se tafel geval het, en selfs die honde het sy sere kom lek.</w:t>
      </w:r>
    </w:p>
    <w:p w14:paraId="27B402E9" w14:textId="77777777" w:rsidR="00F90BDC" w:rsidRDefault="00F90BDC"/>
    <w:p w14:paraId="3FE05BB8" w14:textId="77777777" w:rsidR="00F90BDC" w:rsidRDefault="00F90BDC">
      <w:r xmlns:w="http://schemas.openxmlformats.org/wordprocessingml/2006/main">
        <w:t xml:space="preserve">1. Die krag van geloof in desperate tye</w:t>
      </w:r>
    </w:p>
    <w:p w14:paraId="1D2B68BA" w14:textId="77777777" w:rsidR="00F90BDC" w:rsidRDefault="00F90BDC"/>
    <w:p w14:paraId="255D7AF8" w14:textId="77777777" w:rsidR="00F90BDC" w:rsidRDefault="00F90BDC">
      <w:r xmlns:w="http://schemas.openxmlformats.org/wordprocessingml/2006/main">
        <w:t xml:space="preserve">2. Die deernis van Jesus vir die armes en lydendes</w:t>
      </w:r>
    </w:p>
    <w:p w14:paraId="0E4335F1" w14:textId="77777777" w:rsidR="00F90BDC" w:rsidRDefault="00F90BDC"/>
    <w:p w14:paraId="43791AB8" w14:textId="77777777" w:rsidR="00F90BDC" w:rsidRDefault="00F90BDC">
      <w:r xmlns:w="http://schemas.openxmlformats.org/wordprocessingml/2006/main">
        <w:t xml:space="preserve">1. Hebreërs 11:6 - "En sonder geloof is dit onmoontlik om Hom te behaag, want elkeen wat tot God wil nader, moet glo dat Hy bestaan en dat Hy die wat Hom soek beloon."</w:t>
      </w:r>
    </w:p>
    <w:p w14:paraId="1802D937" w14:textId="77777777" w:rsidR="00F90BDC" w:rsidRDefault="00F90BDC"/>
    <w:p w14:paraId="4053DAB0" w14:textId="77777777" w:rsidR="00F90BDC" w:rsidRDefault="00F90BDC">
      <w:r xmlns:w="http://schemas.openxmlformats.org/wordprocessingml/2006/main">
        <w:t xml:space="preserve">2. Matteus 15:22-28 - "En kyk, 'n Kanaänitiese vrou uit daardie streek het uitgekom en uitgeroep: Wees my genadig, Here, Seun van Dawid, my dogter is swaar onderdruk deur 'n duiwel." Maar Hy het haar geen woord geantwoord nie, en sy dissipels het gekom en Hom gesmeek en gesê: Stuur haar weg, want sy roep agter ons aan. Hy antwoord: Ek is net gestuur na die verlore skape van die huis van Israel. Maar sy het gekom en voor Hom gekniel en gesê: Here, help my. En hy antwoord: Dit is nie reg om die kinders se brood te neem en dit vir die honde te gooi nie. Sy het gesê: "Ja, Here, tog eet selfs die honde die krummels wat van hulle eienaars se tafel val." Toe antwoord Jesus haar: O vrou, groot is jou geloof! Laat dit vir jou gedoen word soos jy wil. En haar dogter is dadelik genees.”</w:t>
      </w:r>
    </w:p>
    <w:p w14:paraId="6BF96541" w14:textId="77777777" w:rsidR="00F90BDC" w:rsidRDefault="00F90BDC"/>
    <w:p w14:paraId="59AE6E37" w14:textId="77777777" w:rsidR="00F90BDC" w:rsidRDefault="00F90BDC">
      <w:r xmlns:w="http://schemas.openxmlformats.org/wordprocessingml/2006/main">
        <w:t xml:space="preserve">Luk 16:22 En dit het gebeur dat die bedelaar gesterwe en deur die engele in die boesem van Abraham gedra is;</w:t>
      </w:r>
    </w:p>
    <w:p w14:paraId="13C71AB6" w14:textId="77777777" w:rsidR="00F90BDC" w:rsidRDefault="00F90BDC"/>
    <w:p w14:paraId="58586CB7" w14:textId="77777777" w:rsidR="00F90BDC" w:rsidRDefault="00F90BDC">
      <w:r xmlns:w="http://schemas.openxmlformats.org/wordprocessingml/2006/main">
        <w:t xml:space="preserve">Hierdie gedeelte vertel 'n gebeurtenis waar 'n bedelaar gesterf het en na Abraham se boesem gedra is terwyl die ryk man gesterf en begrawe is.</w:t>
      </w:r>
    </w:p>
    <w:p w14:paraId="534F95F3" w14:textId="77777777" w:rsidR="00F90BDC" w:rsidRDefault="00F90BDC"/>
    <w:p w14:paraId="2F387394" w14:textId="77777777" w:rsidR="00F90BDC" w:rsidRDefault="00F90BDC">
      <w:r xmlns:w="http://schemas.openxmlformats.org/wordprocessingml/2006/main">
        <w:t xml:space="preserve">1. "Leef 'n lewe van vrygewigheid: Lesse uit Abraham se boesem"</w:t>
      </w:r>
    </w:p>
    <w:p w14:paraId="23B6C89D" w14:textId="77777777" w:rsidR="00F90BDC" w:rsidRDefault="00F90BDC"/>
    <w:p w14:paraId="363AEC54" w14:textId="77777777" w:rsidR="00F90BDC" w:rsidRDefault="00F90BDC">
      <w:r xmlns:w="http://schemas.openxmlformats.org/wordprocessingml/2006/main">
        <w:t xml:space="preserve">2. "Die werklikheid van die dood en die hoop van die hemel"</w:t>
      </w:r>
    </w:p>
    <w:p w14:paraId="0D891C53" w14:textId="77777777" w:rsidR="00F90BDC" w:rsidRDefault="00F90BDC"/>
    <w:p w14:paraId="60104C68" w14:textId="77777777" w:rsidR="00F90BDC" w:rsidRDefault="00F90BDC">
      <w:r xmlns:w="http://schemas.openxmlformats.org/wordprocessingml/2006/main">
        <w:t xml:space="preserve">1. Romeine 8:18-25 - Want ek meen dat die lyding van die huidige tyd nie die moeite werd is om te vergelyk met die heerlikheid wat aan ons geopenbaar sal word nie.</w:t>
      </w:r>
    </w:p>
    <w:p w14:paraId="6C500AB8" w14:textId="77777777" w:rsidR="00F90BDC" w:rsidRDefault="00F90BDC"/>
    <w:p w14:paraId="55B825FC" w14:textId="77777777" w:rsidR="00F90BDC" w:rsidRDefault="00F90BDC">
      <w:r xmlns:w="http://schemas.openxmlformats.org/wordprocessingml/2006/main">
        <w:t xml:space="preserve">2. Jakobus 2:14-17 - Wat baat dit, my broers, as iemand sê dat hy geloof het, maar nie die werke het nie? Kan daardie geloof hom red?</w:t>
      </w:r>
    </w:p>
    <w:p w14:paraId="1496192E" w14:textId="77777777" w:rsidR="00F90BDC" w:rsidRDefault="00F90BDC"/>
    <w:p w14:paraId="5D50AB03" w14:textId="77777777" w:rsidR="00F90BDC" w:rsidRDefault="00F90BDC">
      <w:r xmlns:w="http://schemas.openxmlformats.org/wordprocessingml/2006/main">
        <w:t xml:space="preserve">LUKAS 16:23 En in die doderyk slaan Hy sy oë op terwyl hy in pyniging was, en sien Abraham van ver af en Lasarus in sy boesem.</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 die hel het 'n man in pyniging Abraham en Lasarus in die Hemel gesien.</w:t>
      </w:r>
    </w:p>
    <w:p w14:paraId="4EF907A8" w14:textId="77777777" w:rsidR="00F90BDC" w:rsidRDefault="00F90BDC"/>
    <w:p w14:paraId="42A79D2F" w14:textId="77777777" w:rsidR="00F90BDC" w:rsidRDefault="00F90BDC">
      <w:r xmlns:w="http://schemas.openxmlformats.org/wordprocessingml/2006/main">
        <w:t xml:space="preserve">1: Ons moet daarna streef om volgens God se wil te lewe sodat ons by Abraham en Lasarus in die Hemel kan aansluit.</w:t>
      </w:r>
    </w:p>
    <w:p w14:paraId="3345F628" w14:textId="77777777" w:rsidR="00F90BDC" w:rsidRDefault="00F90BDC"/>
    <w:p w14:paraId="1E012D75" w14:textId="77777777" w:rsidR="00F90BDC" w:rsidRDefault="00F90BDC">
      <w:r xmlns:w="http://schemas.openxmlformats.org/wordprocessingml/2006/main">
        <w:t xml:space="preserve">2: Ons lewe hier op aarde is kort, en ons sal almal oordeel na die dood in die gesig staar.</w:t>
      </w:r>
    </w:p>
    <w:p w14:paraId="2E399B93" w14:textId="77777777" w:rsidR="00F90BDC" w:rsidRDefault="00F90BDC"/>
    <w:p w14:paraId="73122779" w14:textId="77777777" w:rsidR="00F90BDC" w:rsidRDefault="00F90BDC">
      <w:r xmlns:w="http://schemas.openxmlformats.org/wordprocessingml/2006/main">
        <w:t xml:space="preserve">1: Matteus 25:31-46 - Die gelykenis van die skape en die bokke.</w:t>
      </w:r>
    </w:p>
    <w:p w14:paraId="1A813B54" w14:textId="77777777" w:rsidR="00F90BDC" w:rsidRDefault="00F90BDC"/>
    <w:p w14:paraId="6ACDCE6B" w14:textId="77777777" w:rsidR="00F90BDC" w:rsidRDefault="00F90BDC">
      <w:r xmlns:w="http://schemas.openxmlformats.org/wordprocessingml/2006/main">
        <w:t xml:space="preserve">2: Prediker 9:10 - Alles wat jou hand vind om te doen, doen dit met al jou krag.</w:t>
      </w:r>
    </w:p>
    <w:p w14:paraId="7474D4F5" w14:textId="77777777" w:rsidR="00F90BDC" w:rsidRDefault="00F90BDC"/>
    <w:p w14:paraId="411A9F09" w14:textId="77777777" w:rsidR="00F90BDC" w:rsidRDefault="00F90BDC">
      <w:r xmlns:w="http://schemas.openxmlformats.org/wordprocessingml/2006/main">
        <w:t xml:space="preserve">Luk 16:24 En hy het uitgeroep en gesê: Vader Abraham, wees my genadig en stuur Lasarus, dat hy die punt van sy vinger in water kan doop en my tong kan afkoel; want ek word gepynig in hierdie vlam.</w:t>
      </w:r>
    </w:p>
    <w:p w14:paraId="3553E2A1" w14:textId="77777777" w:rsidR="00F90BDC" w:rsidRDefault="00F90BDC"/>
    <w:p w14:paraId="6E2A0377" w14:textId="77777777" w:rsidR="00F90BDC" w:rsidRDefault="00F90BDC">
      <w:r xmlns:w="http://schemas.openxmlformats.org/wordprocessingml/2006/main">
        <w:t xml:space="preserve">Die ryk man in die hel smeek Vader Abraham om Lasarus te stuur om hom verligting van sy lyding te gee.</w:t>
      </w:r>
    </w:p>
    <w:p w14:paraId="5CD3E949" w14:textId="77777777" w:rsidR="00F90BDC" w:rsidRDefault="00F90BDC"/>
    <w:p w14:paraId="48A97581" w14:textId="77777777" w:rsidR="00F90BDC" w:rsidRDefault="00F90BDC">
      <w:r xmlns:w="http://schemas.openxmlformats.org/wordprocessingml/2006/main">
        <w:t xml:space="preserve">1. Die belangrikheid van medelye: 'n Studie van Lukas 16:24</w:t>
      </w:r>
    </w:p>
    <w:p w14:paraId="280DA37E" w14:textId="77777777" w:rsidR="00F90BDC" w:rsidRDefault="00F90BDC"/>
    <w:p w14:paraId="2E45D325" w14:textId="77777777" w:rsidR="00F90BDC" w:rsidRDefault="00F90BDC">
      <w:r xmlns:w="http://schemas.openxmlformats.org/wordprocessingml/2006/main">
        <w:t xml:space="preserve">2. Die gevolg van hebsug: 'n Studie van Lukas 16:24</w:t>
      </w:r>
    </w:p>
    <w:p w14:paraId="47C1F906" w14:textId="77777777" w:rsidR="00F90BDC" w:rsidRDefault="00F90BDC"/>
    <w:p w14:paraId="777B3910" w14:textId="77777777" w:rsidR="00F90BDC" w:rsidRDefault="00F90BDC">
      <w:r xmlns:w="http://schemas.openxmlformats.org/wordprocessingml/2006/main">
        <w:t xml:space="preserve">1. Jakobus 2:13-17 - Geloof sonder werke is dood</w:t>
      </w:r>
    </w:p>
    <w:p w14:paraId="4D490B81" w14:textId="77777777" w:rsidR="00F90BDC" w:rsidRDefault="00F90BDC"/>
    <w:p w14:paraId="064B34E6" w14:textId="77777777" w:rsidR="00F90BDC" w:rsidRDefault="00F90BDC">
      <w:r xmlns:w="http://schemas.openxmlformats.org/wordprocessingml/2006/main">
        <w:t xml:space="preserve">2. Matteus 25:31-46 - Die gelykenis van die skape en die bokke</w:t>
      </w:r>
    </w:p>
    <w:p w14:paraId="0E3917A7" w14:textId="77777777" w:rsidR="00F90BDC" w:rsidRDefault="00F90BDC"/>
    <w:p w14:paraId="3F4D08B5" w14:textId="77777777" w:rsidR="00F90BDC" w:rsidRDefault="00F90BDC">
      <w:r xmlns:w="http://schemas.openxmlformats.org/wordprocessingml/2006/main">
        <w:t xml:space="preserve">LUKAS 16:25 Maar Abraham sê: Seun, onthou dat jy in jou lewe jou goeie dinge ontvang het, en net so Lasarus die slegte; maar nou word hy getroos, en jy word gepynig.</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praat met die ryk man in die hiernamaals en vertel hom dat hy goeie dinge in die lewe gehad het terwyl Lasarus slegte dinge gehad het, maar nou word Lasarus getroos en die ryk man word gepynig.</w:t>
      </w:r>
    </w:p>
    <w:p w14:paraId="51368BAA" w14:textId="77777777" w:rsidR="00F90BDC" w:rsidRDefault="00F90BDC"/>
    <w:p w14:paraId="3498CDCD" w14:textId="77777777" w:rsidR="00F90BDC" w:rsidRDefault="00F90BDC">
      <w:r xmlns:w="http://schemas.openxmlformats.org/wordprocessingml/2006/main">
        <w:t xml:space="preserve">1. God se geregtigheid word in die hiernamaals gesien – Lukas 16:25</w:t>
      </w:r>
    </w:p>
    <w:p w14:paraId="651C1187" w14:textId="77777777" w:rsidR="00F90BDC" w:rsidRDefault="00F90BDC"/>
    <w:p w14:paraId="00D96301" w14:textId="77777777" w:rsidR="00F90BDC" w:rsidRDefault="00F90BDC">
      <w:r xmlns:w="http://schemas.openxmlformats.org/wordprocessingml/2006/main">
        <w:t xml:space="preserve">2. Onthou om vrygewig en deernisvol te wees teenoor diegene wat minder bevoorreg is as jy - Lukas 16:25</w:t>
      </w:r>
    </w:p>
    <w:p w14:paraId="2EB7D39D" w14:textId="77777777" w:rsidR="00F90BDC" w:rsidRDefault="00F90BDC"/>
    <w:p w14:paraId="5D3DF4FE" w14:textId="77777777" w:rsidR="00F90BDC" w:rsidRDefault="00F90BDC">
      <w:r xmlns:w="http://schemas.openxmlformats.org/wordprocessingml/2006/main">
        <w:t xml:space="preserve">1. Hebreërs 9:27 - En soos die mense bestem is om een maal te sterwe, maar daarna die oordeel</w:t>
      </w:r>
    </w:p>
    <w:p w14:paraId="2CEC9A24" w14:textId="77777777" w:rsidR="00F90BDC" w:rsidRDefault="00F90BDC"/>
    <w:p w14:paraId="0BE21B6B" w14:textId="77777777" w:rsidR="00F90BDC" w:rsidRDefault="00F90BDC">
      <w:r xmlns:w="http://schemas.openxmlformats.org/wordprocessingml/2006/main">
        <w:t xml:space="preserve">2. Jakobus 2:13-17 – Want die oordeel is sonder barmhartigheid oor iemand wat geen barmhartigheid bewys het nie. Genade seëvier oor oordeel.</w:t>
      </w:r>
    </w:p>
    <w:p w14:paraId="7C427E28" w14:textId="77777777" w:rsidR="00F90BDC" w:rsidRDefault="00F90BDC"/>
    <w:p w14:paraId="1DEEBDC5" w14:textId="77777777" w:rsidR="00F90BDC" w:rsidRDefault="00F90BDC">
      <w:r xmlns:w="http://schemas.openxmlformats.org/wordprocessingml/2006/main">
        <w:t xml:space="preserve">LUKAS 16:26 En buiten dit alles is daar 'n groot kloof tussen ons en julle, sodat die wat hiervandaan na julle toe wil oorgaan, nie kan nie; hulle kan ook nie na ons oorgaan nie, wat daarvandaan sou kom.</w:t>
      </w:r>
    </w:p>
    <w:p w14:paraId="6AF2DE25" w14:textId="77777777" w:rsidR="00F90BDC" w:rsidRDefault="00F90BDC"/>
    <w:p w14:paraId="02411866" w14:textId="77777777" w:rsidR="00F90BDC" w:rsidRDefault="00F90BDC">
      <w:r xmlns:w="http://schemas.openxmlformats.org/wordprocessingml/2006/main">
        <w:t xml:space="preserve">Groot kloof gevestig tussen die gereddes en die ongereddes, wat hulle verhoed om oor te steek.</w:t>
      </w:r>
    </w:p>
    <w:p w14:paraId="1651A459" w14:textId="77777777" w:rsidR="00F90BDC" w:rsidRDefault="00F90BDC"/>
    <w:p w14:paraId="551AB304" w14:textId="77777777" w:rsidR="00F90BDC" w:rsidRDefault="00F90BDC">
      <w:r xmlns:w="http://schemas.openxmlformats.org/wordprocessingml/2006/main">
        <w:t xml:space="preserve">1: Ons moet ons tyd op aarde gebruik om in ons ewige siele te belê, want sodra ons sterf, is daar geen tweede kans op verlossing nie.</w:t>
      </w:r>
    </w:p>
    <w:p w14:paraId="7C527245" w14:textId="77777777" w:rsidR="00F90BDC" w:rsidRDefault="00F90BDC"/>
    <w:p w14:paraId="01F6CEC3" w14:textId="77777777" w:rsidR="00F90BDC" w:rsidRDefault="00F90BDC">
      <w:r xmlns:w="http://schemas.openxmlformats.org/wordprocessingml/2006/main">
        <w:t xml:space="preserve">2: 'n Mens moet daarna streef om voor die dood gered te word, want sodra die groot kloof vasgestel is, is daar geen kans om van die een kant na die ander oor te gaan nie.</w:t>
      </w:r>
    </w:p>
    <w:p w14:paraId="7466AE88" w14:textId="77777777" w:rsidR="00F90BDC" w:rsidRDefault="00F90BDC"/>
    <w:p w14:paraId="2242913E" w14:textId="77777777" w:rsidR="00F90BDC" w:rsidRDefault="00F90BDC">
      <w:r xmlns:w="http://schemas.openxmlformats.org/wordprocessingml/2006/main">
        <w:t xml:space="preserve">1: Johannes 3:16 - "Want so lief het God die wêreld gehad, dat Hy sy eniggebore Seun gegee het, sodat elkeen wat in Hom glo, nie verlore mag gaan nie, maar die ewige lewe kan hê."</w:t>
      </w:r>
    </w:p>
    <w:p w14:paraId="6ECACF69" w14:textId="77777777" w:rsidR="00F90BDC" w:rsidRDefault="00F90BDC"/>
    <w:p w14:paraId="7583F1D1" w14:textId="77777777" w:rsidR="00F90BDC" w:rsidRDefault="00F90BDC">
      <w:r xmlns:w="http://schemas.openxmlformats.org/wordprocessingml/2006/main">
        <w:t xml:space="preserve">2: Handelinge 16:31 – “En hulle het gesê: Glo in die Here Jesus Christus, en jy sal gered word, en jou huisgesin.”</w:t>
      </w:r>
    </w:p>
    <w:p w14:paraId="61E0D6BC" w14:textId="77777777" w:rsidR="00F90BDC" w:rsidRDefault="00F90BDC"/>
    <w:p w14:paraId="099AD539" w14:textId="77777777" w:rsidR="00F90BDC" w:rsidRDefault="00F90BDC">
      <w:r xmlns:w="http://schemas.openxmlformats.org/wordprocessingml/2006/main">
        <w:t xml:space="preserve">LUKAS 16:27 Toe sê hy: Ek bid u dan, vader, dat u hom na die huis van my vader stuur.</w:t>
      </w:r>
    </w:p>
    <w:p w14:paraId="13F2A6E7" w14:textId="77777777" w:rsidR="00F90BDC" w:rsidRDefault="00F90BDC"/>
    <w:p w14:paraId="5EF9B26D" w14:textId="77777777" w:rsidR="00F90BDC" w:rsidRDefault="00F90BDC">
      <w:r xmlns:w="http://schemas.openxmlformats.org/wordprocessingml/2006/main">
        <w:t xml:space="preserve">Die ryk man het God gevra om 'n boodskapper na sy vader se huis te stuur.</w:t>
      </w:r>
    </w:p>
    <w:p w14:paraId="2C3ED684" w14:textId="77777777" w:rsidR="00F90BDC" w:rsidRDefault="00F90BDC"/>
    <w:p w14:paraId="01B85468" w14:textId="77777777" w:rsidR="00F90BDC" w:rsidRDefault="00F90BDC">
      <w:r xmlns:w="http://schemas.openxmlformats.org/wordprocessingml/2006/main">
        <w:t xml:space="preserve">1. Alle dinge is moontlik by God, maak nie saak hoe moeilik die situasie mag lyk nie.</w:t>
      </w:r>
    </w:p>
    <w:p w14:paraId="178AD414" w14:textId="77777777" w:rsidR="00F90BDC" w:rsidRDefault="00F90BDC"/>
    <w:p w14:paraId="43F6C2E2" w14:textId="77777777" w:rsidR="00F90BDC" w:rsidRDefault="00F90BDC">
      <w:r xmlns:w="http://schemas.openxmlformats.org/wordprocessingml/2006/main">
        <w:t xml:space="preserve">2. God is 'n liefdevolle Vader wat ons gebede verhoor en dit verhoor.</w:t>
      </w:r>
    </w:p>
    <w:p w14:paraId="6C9F2ABF" w14:textId="77777777" w:rsidR="00F90BDC" w:rsidRDefault="00F90BDC"/>
    <w:p w14:paraId="3137C8A4" w14:textId="77777777" w:rsidR="00F90BDC" w:rsidRDefault="00F90BDC">
      <w:r xmlns:w="http://schemas.openxmlformats.org/wordprocessingml/2006/main">
        <w:t xml:space="preserve">1. Matteus 7:7-8 - "Vra, en vir julle sal gegee word; soek, en julle sal vind; klop, en vir julle sal oopgemaak word; want elkeen wat vra, ontvang; en hy wat soek, kry; en vir hom wat klop, sal oopgemaak word."</w:t>
      </w:r>
    </w:p>
    <w:p w14:paraId="4418FABE" w14:textId="77777777" w:rsidR="00F90BDC" w:rsidRDefault="00F90BDC"/>
    <w:p w14:paraId="0D582996" w14:textId="77777777" w:rsidR="00F90BDC" w:rsidRDefault="00F90BDC">
      <w:r xmlns:w="http://schemas.openxmlformats.org/wordprocessingml/2006/main">
        <w:t xml:space="preserve">2. Filippense 4:6-7 - "Wees vir niks besorg nie, maar laat julle begeertes in alles deur gebed en smeking met danksegging aan God bekend word, en die vrede van God wat alle verstand te bowe gaan, sal julle harte bewaar en gedagtes deur Christus Jesus."</w:t>
      </w:r>
    </w:p>
    <w:p w14:paraId="0A401BD0" w14:textId="77777777" w:rsidR="00F90BDC" w:rsidRDefault="00F90BDC"/>
    <w:p w14:paraId="5877B681" w14:textId="77777777" w:rsidR="00F90BDC" w:rsidRDefault="00F90BDC">
      <w:r xmlns:w="http://schemas.openxmlformats.org/wordprocessingml/2006/main">
        <w:t xml:space="preserve">Luk 16:28 Want ek het vyf broers; dat Hy vir hulle kan getuig, dat hulle nie ook in hierdie plek van pyniging kom nie.</w:t>
      </w:r>
    </w:p>
    <w:p w14:paraId="03A158B2" w14:textId="77777777" w:rsidR="00F90BDC" w:rsidRDefault="00F90BDC"/>
    <w:p w14:paraId="5FD4525E" w14:textId="77777777" w:rsidR="00F90BDC" w:rsidRDefault="00F90BDC">
      <w:r xmlns:w="http://schemas.openxmlformats.org/wordprocessingml/2006/main">
        <w:t xml:space="preserve">Jesus praat van sy vyf broers en waarsku hulle om die plek van pyniging te vermy.</w:t>
      </w:r>
    </w:p>
    <w:p w14:paraId="6F68D8B5" w14:textId="77777777" w:rsidR="00F90BDC" w:rsidRDefault="00F90BDC"/>
    <w:p w14:paraId="244E7B8F" w14:textId="77777777" w:rsidR="00F90BDC" w:rsidRDefault="00F90BDC">
      <w:r xmlns:w="http://schemas.openxmlformats.org/wordprocessingml/2006/main">
        <w:t xml:space="preserve">1. Die krag van 'n waarskuwing: Gee ag op die woorde van Jesus</w:t>
      </w:r>
    </w:p>
    <w:p w14:paraId="71E6F4B0" w14:textId="77777777" w:rsidR="00F90BDC" w:rsidRDefault="00F90BDC"/>
    <w:p w14:paraId="4445F8AD" w14:textId="77777777" w:rsidR="00F90BDC" w:rsidRDefault="00F90BDC">
      <w:r xmlns:w="http://schemas.openxmlformats.org/wordprocessingml/2006/main">
        <w:t xml:space="preserve">2. Die waarde van familie: verenig deur liefde en geloof</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 22:3 - Die hart van 'n wyse man lei sy mond, en sy lippe bevorder tug.</w:t>
      </w:r>
    </w:p>
    <w:p w14:paraId="5C64550F" w14:textId="77777777" w:rsidR="00F90BDC" w:rsidRDefault="00F90BDC"/>
    <w:p w14:paraId="1020150A" w14:textId="77777777" w:rsidR="00F90BDC" w:rsidRDefault="00F90BDC">
      <w:r xmlns:w="http://schemas.openxmlformats.org/wordprocessingml/2006/main">
        <w:t xml:space="preserve">2. Galasiërs 6:1-2 - Broeders en susters, as iemand in sonde vasgevang is, moet julle wat deur die Gees lewe, daardie persoon sagkens herstel. Maar let op julleself, anders kan julle ook in die versoeking kom. Dra mekaar se laste, en so vervul julle die wet van Christus.</w:t>
      </w:r>
    </w:p>
    <w:p w14:paraId="39D3EC63" w14:textId="77777777" w:rsidR="00F90BDC" w:rsidRDefault="00F90BDC"/>
    <w:p w14:paraId="12205DF2" w14:textId="77777777" w:rsidR="00F90BDC" w:rsidRDefault="00F90BDC">
      <w:r xmlns:w="http://schemas.openxmlformats.org/wordprocessingml/2006/main">
        <w:t xml:space="preserve">Luk 16:29 Abraham sê vir hom: Hulle het Moses en die profete; laat hulle na hulle luister.</w:t>
      </w:r>
    </w:p>
    <w:p w14:paraId="7EC0C76E" w14:textId="77777777" w:rsidR="00F90BDC" w:rsidRDefault="00F90BDC"/>
    <w:p w14:paraId="44AFC1D8" w14:textId="77777777" w:rsidR="00F90BDC" w:rsidRDefault="00F90BDC">
      <w:r xmlns:w="http://schemas.openxmlformats.org/wordprocessingml/2006/main">
        <w:t xml:space="preserve">Abraham vertel vir die ryk man in die gelykenis dat hulle Moses en die profete het om na te luister.</w:t>
      </w:r>
    </w:p>
    <w:p w14:paraId="25AC511D" w14:textId="77777777" w:rsidR="00F90BDC" w:rsidRDefault="00F90BDC"/>
    <w:p w14:paraId="5EB0909D" w14:textId="77777777" w:rsidR="00F90BDC" w:rsidRDefault="00F90BDC">
      <w:r xmlns:w="http://schemas.openxmlformats.org/wordprocessingml/2006/main">
        <w:t xml:space="preserve">1. Leer om te luister: Die wysheid van Moses en die profete</w:t>
      </w:r>
    </w:p>
    <w:p w14:paraId="36A8B106" w14:textId="77777777" w:rsidR="00F90BDC" w:rsidRDefault="00F90BDC"/>
    <w:p w14:paraId="009C12CB" w14:textId="77777777" w:rsidR="00F90BDC" w:rsidRDefault="00F90BDC">
      <w:r xmlns:w="http://schemas.openxmlformats.org/wordprocessingml/2006/main">
        <w:t xml:space="preserve">2. Reik uit na ander: Die krag om God se Woord te hoor</w:t>
      </w:r>
    </w:p>
    <w:p w14:paraId="7E89A087" w14:textId="77777777" w:rsidR="00F90BDC" w:rsidRDefault="00F90BDC"/>
    <w:p w14:paraId="00E05063" w14:textId="77777777" w:rsidR="00F90BDC" w:rsidRDefault="00F90BDC">
      <w:r xmlns:w="http://schemas.openxmlformats.org/wordprocessingml/2006/main">
        <w:t xml:space="preserve">1. Psalm 119:105: "U woord is 'n lamp vir my voet en 'n lig vir my pad."</w:t>
      </w:r>
    </w:p>
    <w:p w14:paraId="38788FDA" w14:textId="77777777" w:rsidR="00F90BDC" w:rsidRDefault="00F90BDC"/>
    <w:p w14:paraId="04336648" w14:textId="77777777" w:rsidR="00F90BDC" w:rsidRDefault="00F90BDC">
      <w:r xmlns:w="http://schemas.openxmlformats.org/wordprocessingml/2006/main">
        <w:t xml:space="preserve">2. Josua 1:8: “Hierdie wetboek mag nie uit jou mond wyk nie, maar jy moet dit dag en nag oordink, sodat jy sorgvuldig kan handel volgens alles wat daarin geskrywe is. Want dan sal jy jou weg voorspoedig maak, en dan sal jy goeie sukses hê.”</w:t>
      </w:r>
    </w:p>
    <w:p w14:paraId="42E78D0E" w14:textId="77777777" w:rsidR="00F90BDC" w:rsidRDefault="00F90BDC"/>
    <w:p w14:paraId="481B3511" w14:textId="77777777" w:rsidR="00F90BDC" w:rsidRDefault="00F90BDC">
      <w:r xmlns:w="http://schemas.openxmlformats.org/wordprocessingml/2006/main">
        <w:t xml:space="preserve">Luk 16:30 En Hy sê: Nee, vader Abraham, maar as iemand uit die dode na hulle toe gegaan het, sal hulle hul bekeer.</w:t>
      </w:r>
    </w:p>
    <w:p w14:paraId="56CFA4FE" w14:textId="77777777" w:rsidR="00F90BDC" w:rsidRDefault="00F90BDC"/>
    <w:p w14:paraId="76F9799D" w14:textId="77777777" w:rsidR="00F90BDC" w:rsidRDefault="00F90BDC">
      <w:r xmlns:w="http://schemas.openxmlformats.org/wordprocessingml/2006/main">
        <w:t xml:space="preserve">Die ryk man hoop dat die mense van sy tuisdorp hulle sal bekeer as iemand uit die dooies hulle besoek.</w:t>
      </w:r>
    </w:p>
    <w:p w14:paraId="5BBB77F7" w14:textId="77777777" w:rsidR="00F90BDC" w:rsidRDefault="00F90BDC"/>
    <w:p w14:paraId="41F6295B" w14:textId="77777777" w:rsidR="00F90BDC" w:rsidRDefault="00F90BDC">
      <w:r xmlns:w="http://schemas.openxmlformats.org/wordprocessingml/2006/main">
        <w:t xml:space="preserve">1. Die krag van opstanding: hoe God se liefde alles oorwin</w:t>
      </w:r>
    </w:p>
    <w:p w14:paraId="1B9D4DBF" w14:textId="77777777" w:rsidR="00F90BDC" w:rsidRDefault="00F90BDC"/>
    <w:p w14:paraId="7CBC4903" w14:textId="77777777" w:rsidR="00F90BDC" w:rsidRDefault="00F90BDC">
      <w:r xmlns:w="http://schemas.openxmlformats.org/wordprocessingml/2006/main">
        <w:t xml:space="preserve">2. Die dringendheid van bekering: Soek vergifnis voor dit te laat is</w:t>
      </w:r>
    </w:p>
    <w:p w14:paraId="5E49F3DF" w14:textId="77777777" w:rsidR="00F90BDC" w:rsidRDefault="00F90BDC"/>
    <w:p w14:paraId="561D8E8C" w14:textId="77777777" w:rsidR="00F90BDC" w:rsidRDefault="00F90BDC">
      <w:r xmlns:w="http://schemas.openxmlformats.org/wordprocessingml/2006/main">
        <w:t xml:space="preserve">1. Esegiël 18:30-32 -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 Want Ek het geen behae in die dood van hom wat sterwe nie, spreek die Here HERE;</w:t>
      </w:r>
    </w:p>
    <w:p w14:paraId="46F27736" w14:textId="77777777" w:rsidR="00F90BDC" w:rsidRDefault="00F90BDC"/>
    <w:p w14:paraId="5ED4311A" w14:textId="77777777" w:rsidR="00F90BDC" w:rsidRDefault="00F90BDC">
      <w:r xmlns:w="http://schemas.openxmlformats.org/wordprocessingml/2006/main">
        <w:t xml:space="preserve">2. Handelinge 2:36-38 - “Laat dan die hele huis van Israel verseker weet dat God dieselfde Jesus wat julle gekruisig het, Here sowel as Christus gemaak het. En toe hulle dit hoor, is hulle in hul hart getref en vir Petrus en die res van die apostels gesê: Manne broeders, wat moet ons doen? Toe sê Petrus vir hulle: Bekeer julle en laat elkeen van julle gedoop word in die Naam van Jesus Christus tot vergewing van sondes, en julle sal die gawe van die Heilige Gees ontvang.”</w:t>
      </w:r>
    </w:p>
    <w:p w14:paraId="0D6C8E29" w14:textId="77777777" w:rsidR="00F90BDC" w:rsidRDefault="00F90BDC"/>
    <w:p w14:paraId="18967AF6" w14:textId="77777777" w:rsidR="00F90BDC" w:rsidRDefault="00F90BDC">
      <w:r xmlns:w="http://schemas.openxmlformats.org/wordprocessingml/2006/main">
        <w:t xml:space="preserve">Luk 16:31 En Hy sê vir hom: As hulle na Moses en die profete nie luister nie, sal hulle ook nie oortuig word nie, al sou iemand uit die dode opstaan.</w:t>
      </w:r>
    </w:p>
    <w:p w14:paraId="5FF7EE75" w14:textId="77777777" w:rsidR="00F90BDC" w:rsidRDefault="00F90BDC"/>
    <w:p w14:paraId="4583D618" w14:textId="77777777" w:rsidR="00F90BDC" w:rsidRDefault="00F90BDC">
      <w:r xmlns:w="http://schemas.openxmlformats.org/wordprocessingml/2006/main">
        <w:t xml:space="preserve">Jesus vertel 'n gelykenis om te illustreer hoe mense nie na God sal wend tensy hulle na die leringe van Moses en die profete luister nie.</w:t>
      </w:r>
    </w:p>
    <w:p w14:paraId="6DB93D85" w14:textId="77777777" w:rsidR="00F90BDC" w:rsidRDefault="00F90BDC"/>
    <w:p w14:paraId="7679F93F" w14:textId="77777777" w:rsidR="00F90BDC" w:rsidRDefault="00F90BDC">
      <w:r xmlns:w="http://schemas.openxmlformats.org/wordprocessingml/2006/main">
        <w:t xml:space="preserve">1. Die noodsaaklikheid van gehoorsaamheid aan God se Woord</w:t>
      </w:r>
    </w:p>
    <w:p w14:paraId="405BCF50" w14:textId="77777777" w:rsidR="00F90BDC" w:rsidRDefault="00F90BDC"/>
    <w:p w14:paraId="1D2CF96B" w14:textId="77777777" w:rsidR="00F90BDC" w:rsidRDefault="00F90BDC">
      <w:r xmlns:w="http://schemas.openxmlformats.org/wordprocessingml/2006/main">
        <w:t xml:space="preserve">2. Die krag van oortuiging om God se wil te volg</w:t>
      </w:r>
    </w:p>
    <w:p w14:paraId="6169510A" w14:textId="77777777" w:rsidR="00F90BDC" w:rsidRDefault="00F90BDC"/>
    <w:p w14:paraId="2056DE4D" w14:textId="77777777" w:rsidR="00F90BDC" w:rsidRDefault="00F90BDC">
      <w:r xmlns:w="http://schemas.openxmlformats.org/wordprocessingml/2006/main">
        <w:t xml:space="preserve">1. Jesaja 55:3 - "Neig jou oor en kom na My toe; luister, en jou siel sal lewe, en Ek sal met jou 'n ewige verbond sluit, die vaste ontferminge van Dawid."</w:t>
      </w:r>
    </w:p>
    <w:p w14:paraId="3F9AF881" w14:textId="77777777" w:rsidR="00F90BDC" w:rsidRDefault="00F90BDC"/>
    <w:p w14:paraId="373C401C" w14:textId="77777777" w:rsidR="00F90BDC" w:rsidRDefault="00F90BDC">
      <w:r xmlns:w="http://schemas.openxmlformats.org/wordprocessingml/2006/main">
        <w:t xml:space="preserve">2. Romeine 10:17 - "Die geloof is dan uit die gehoor, en die gehoor is deur die woord van God."</w:t>
      </w:r>
    </w:p>
    <w:p w14:paraId="1D744472" w14:textId="77777777" w:rsidR="00F90BDC" w:rsidRDefault="00F90BDC"/>
    <w:p w14:paraId="07401D6C" w14:textId="77777777" w:rsidR="00F90BDC" w:rsidRDefault="00F90BDC">
      <w:r xmlns:w="http://schemas.openxmlformats.org/wordprocessingml/2006/main">
        <w:t xml:space="preserve">Lukas 17 sluit Jesus se leringe oor vergifnis, geloof, diens en die koms van die Koninkryk van God in. Dit bevat ook die verslag van Jesus wat tien melaatses genees het.</w:t>
      </w:r>
    </w:p>
    <w:p w14:paraId="41B570BB" w14:textId="77777777" w:rsidR="00F90BDC" w:rsidRDefault="00F90BDC"/>
    <w:p w14:paraId="68B28E1F" w14:textId="77777777" w:rsidR="00F90BDC" w:rsidRDefault="00F90BDC">
      <w:r xmlns:w="http://schemas.openxmlformats.org/wordprocessingml/2006/main">
        <w:t xml:space="preserve">1ste Paragraaf: Die hoofstuk begin met Jesus wat Sy dissipels waarsku om ander te laat sondig. Hy het hulle aangeraai dat dit beter sou wees om 'n meulsteen om hul nek te laat hang en in die see gegooi te word as om 'n kleintjie te laat struikel (Luk. 17:1-2). Hy het hulle ook opdrag gegee oor die belangrikheid daarvan om ’n broer of suster wat sondig te bestraf en hulle te vergewe wanneer hulle hul bekeer, al gebeur dit sewe keer op ’n dag (Luk. 17:3-4). Toe sy dissipels Hom gevra het om hul geloof te vermeerder, het Hy vir hulle gesê dat as hulle geloof so klein soos 'n mosterdsaadjie het, hulle 'n moerbeiboom kan beveel om ontwortel en in die see te plant en dit sal gehoorsaam wees (Lukas 17:5-6). ).</w:t>
      </w:r>
    </w:p>
    <w:p w14:paraId="25033373" w14:textId="77777777" w:rsidR="00F90BDC" w:rsidRDefault="00F90BDC"/>
    <w:p w14:paraId="06D983BE" w14:textId="77777777" w:rsidR="00F90BDC" w:rsidRDefault="00F90BDC">
      <w:r xmlns:w="http://schemas.openxmlformats.org/wordprocessingml/2006/main">
        <w:t xml:space="preserve">2de Paragraaf: Deur Sy onderrig met Sy dissipels voort te sit, het Jesus oor plig gepraat deur 'n analogie van diensknegte wat die hele dag in die veld gewerk het of skape oppas, word dan verwag om aandete vir hulle meester voor te berei voordat hulle self rus. Die meester bedank nie sy dienaars dat hulle gedoen het wat verwag is nie. Net so, wanneer ons alles gedoen het wat ons beveel is, moet ons sê: 'Ons is onwaardige dienaars; ons het net ons plig gedoen deur nederigheid gehoorsaamheid te beklemtoon sonder verwagting beloning erkenning (Luk. 17:7-10).</w:t>
      </w:r>
    </w:p>
    <w:p w14:paraId="619FD601" w14:textId="77777777" w:rsidR="00F90BDC" w:rsidRDefault="00F90BDC"/>
    <w:p w14:paraId="4BE1D73A" w14:textId="77777777" w:rsidR="00F90BDC" w:rsidRDefault="00F90BDC">
      <w:r xmlns:w="http://schemas.openxmlformats.org/wordprocessingml/2006/main">
        <w:t xml:space="preserve">3de Paragraaf: Terwyl hy Jerusalem op pad was, het hy langs die grens tussen Samaria gegaan. Galilea ontmoet tien melaatses wat op 'n afstand gestaan het en uitgeroep het "Jesus Meester, ontferm U oor ons!" Toe hy hulle sien, sê hy: "Gaan wys vir julle priesters." Soos hulle gegaan het, is hulle gereinig, maar net een het teruggekom, dank God. Samaritaan het homself voor Jesus se voete gegooi en hom gedank, wat daartoe gelei het dat Jesus gevra het 'Was al tien nie gereinig nie? Waar ander nege? Het niemand teruggekom om God te prys nie, behalwe hierdie vreemdeling?' Toe sê hy vir hom: 'Staan op, gaan jou pad, jou geloof het jou gesond gemaak' en toon dankbaarheid 'n integrale deel van heelheid genesing ongeag etniese godsdienstige agtergronde (Luk. 17:11-19). In reaksie op die Fariseërs se vraag oor wanneer koninkryk God sou kom, het koninkryk God nie iets waargeneem nie en mense sê ook nie 'Hier is dit' 'Daar is dit', want koninkryk God binne-in julle dui geestelike natuur Koninkryk eerder as fisiese geografiese ryk aan (Luk. 17:20) -21). Uiteindelik het diskoers komende Seun Man vergelyk dae Noag Lot waar mense geëet en gedrink het trou word getroud koop verkoop plant gebou totdat skielike vernietiging gekom het dissipels gewaarsku teen verlange na wêreldse besittings om terug te draai sodra hulle handploeg vasgemaak het, wie ook al probeer om die lewe te behou, sal verloor wie verloor sal dit behou wys paradoksale aard ware lewe gevind om jouself te verloor ter wille </w:t>
      </w:r>
      <w:r xmlns:w="http://schemas.openxmlformats.org/wordprocessingml/2006/main">
        <w:lastRenderedPageBreak xmlns:w="http://schemas.openxmlformats.org/wordprocessingml/2006/main"/>
      </w:r>
      <w:r xmlns:w="http://schemas.openxmlformats.org/wordprocessingml/2006/main">
        <w:t xml:space="preserve">van Koninkryk Seun Die mens kom weer sal soos weerlig flits oor lug sigbaar almal net soos dae Noag Lot skielik onverwags uitdagende selfvoldaanheid onvoorbereidheid Lukas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17:1 Toe sê Hy vir die dissipels: Dit is onmoontlik as dat daar oortredinge sal kom, maar wee hom deur wie hulle kom!</w:t>
      </w:r>
    </w:p>
    <w:p w14:paraId="4D808065" w14:textId="77777777" w:rsidR="00F90BDC" w:rsidRDefault="00F90BDC"/>
    <w:p w14:paraId="55CA85E5" w14:textId="77777777" w:rsidR="00F90BDC" w:rsidRDefault="00F90BDC">
      <w:r xmlns:w="http://schemas.openxmlformats.org/wordprocessingml/2006/main">
        <w:t xml:space="preserve">Misdade sal kom, en wee die wat dit veroorsaak.</w:t>
      </w:r>
    </w:p>
    <w:p w14:paraId="557F8EE9" w14:textId="77777777" w:rsidR="00F90BDC" w:rsidRDefault="00F90BDC"/>
    <w:p w14:paraId="199A6FFE" w14:textId="77777777" w:rsidR="00F90BDC" w:rsidRDefault="00F90BDC">
      <w:r xmlns:w="http://schemas.openxmlformats.org/wordprocessingml/2006/main">
        <w:t xml:space="preserve">1. Die gevaar van oortredings: Hoe om te vermy om 'n bron van moeilikheid te wees</w:t>
      </w:r>
    </w:p>
    <w:p w14:paraId="54C7139A" w14:textId="77777777" w:rsidR="00F90BDC" w:rsidRDefault="00F90BDC"/>
    <w:p w14:paraId="7447DADA" w14:textId="77777777" w:rsidR="00F90BDC" w:rsidRDefault="00F90BDC">
      <w:r xmlns:w="http://schemas.openxmlformats.org/wordprocessingml/2006/main">
        <w:t xml:space="preserve">2. Die belangrikheid van nederigheid: om ons ego's in toom te hou</w:t>
      </w:r>
    </w:p>
    <w:p w14:paraId="03A3CA38" w14:textId="77777777" w:rsidR="00F90BDC" w:rsidRDefault="00F90BDC"/>
    <w:p w14:paraId="3D9184E9" w14:textId="77777777" w:rsidR="00F90BDC" w:rsidRDefault="00F90BDC">
      <w:r xmlns:w="http://schemas.openxmlformats.org/wordprocessingml/2006/main">
        <w:t xml:space="preserve">1. Jakobus 3:1-12 - Die krag van die tong</w:t>
      </w:r>
    </w:p>
    <w:p w14:paraId="12A4ABD3" w14:textId="77777777" w:rsidR="00F90BDC" w:rsidRDefault="00F90BDC"/>
    <w:p w14:paraId="52607493" w14:textId="77777777" w:rsidR="00F90BDC" w:rsidRDefault="00F90BDC">
      <w:r xmlns:w="http://schemas.openxmlformats.org/wordprocessingml/2006/main">
        <w:t xml:space="preserve">2. Spreuke 16:18 - Trots gaan voor vernietiging</w:t>
      </w:r>
    </w:p>
    <w:p w14:paraId="59650AB6" w14:textId="77777777" w:rsidR="00F90BDC" w:rsidRDefault="00F90BDC"/>
    <w:p w14:paraId="1458C3C2" w14:textId="77777777" w:rsidR="00F90BDC" w:rsidRDefault="00F90BDC">
      <w:r xmlns:w="http://schemas.openxmlformats.org/wordprocessingml/2006/main">
        <w:t xml:space="preserve">LUKAS 17:2 Dit was beter vir hom dat 'n meulsteen om sy nek gehang en hy in die see gegooi word, as dat hy een van hierdie kleintjies sou laat struikel.</w:t>
      </w:r>
    </w:p>
    <w:p w14:paraId="2C5AA293" w14:textId="77777777" w:rsidR="00F90BDC" w:rsidRDefault="00F90BDC"/>
    <w:p w14:paraId="2C1BA49D" w14:textId="77777777" w:rsidR="00F90BDC" w:rsidRDefault="00F90BDC">
      <w:r xmlns:w="http://schemas.openxmlformats.org/wordprocessingml/2006/main">
        <w:t xml:space="preserve">Oortreding van die onskuldige moet nie ligtelik opgeneem word nie, maar ernstige gevolge moet verwag word as dit gedoen word.</w:t>
      </w:r>
    </w:p>
    <w:p w14:paraId="3B86F241" w14:textId="77777777" w:rsidR="00F90BDC" w:rsidRDefault="00F90BDC"/>
    <w:p w14:paraId="43086B93" w14:textId="77777777" w:rsidR="00F90BDC" w:rsidRDefault="00F90BDC">
      <w:r xmlns:w="http://schemas.openxmlformats.org/wordprocessingml/2006/main">
        <w:t xml:space="preserve">1: God neem die beskerming van die onskuldige ernstig op; ons moet dieselfde doen.</w:t>
      </w:r>
    </w:p>
    <w:p w14:paraId="3513B694" w14:textId="77777777" w:rsidR="00F90BDC" w:rsidRDefault="00F90BDC"/>
    <w:p w14:paraId="50500CE1" w14:textId="77777777" w:rsidR="00F90BDC" w:rsidRDefault="00F90BDC">
      <w:r xmlns:w="http://schemas.openxmlformats.org/wordprocessingml/2006/main">
        <w:t xml:space="preserve">2: Ons moet nooit ligtelik aanstoot neem van die onskuldige nie, want dit sal ernstige gevolge hê.</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18:6-7 “Maar elkeen wat een van hierdie kleintjies wat in My glo, laat struikel, dit is vir hom beter dat ’n meulsteen om sy nek gehang word en hy in die diepte van die see verdrink het.”</w:t>
      </w:r>
    </w:p>
    <w:p w14:paraId="0780ACB8" w14:textId="77777777" w:rsidR="00F90BDC" w:rsidRDefault="00F90BDC"/>
    <w:p w14:paraId="6E6EBF9F" w14:textId="77777777" w:rsidR="00F90BDC" w:rsidRDefault="00F90BDC">
      <w:r xmlns:w="http://schemas.openxmlformats.org/wordprocessingml/2006/main">
        <w:t xml:space="preserve">2: Spreuke 17:15 "Hy wat die goddelose regverdig, en hy wat die regverdige veroordeel, hulle is altwee vir die Here 'n gruwel."</w:t>
      </w:r>
    </w:p>
    <w:p w14:paraId="29BA1A1E" w14:textId="77777777" w:rsidR="00F90BDC" w:rsidRDefault="00F90BDC"/>
    <w:p w14:paraId="6388C557" w14:textId="77777777" w:rsidR="00F90BDC" w:rsidRDefault="00F90BDC">
      <w:r xmlns:w="http://schemas.openxmlformats.org/wordprocessingml/2006/main">
        <w:t xml:space="preserve">Luk 17:3 Pas op vir julleself: As jou broer teen jou oortree, bestraf hom; en as hy hom bekeer, vergewe hom.</w:t>
      </w:r>
    </w:p>
    <w:p w14:paraId="11078FA6" w14:textId="77777777" w:rsidR="00F90BDC" w:rsidRDefault="00F90BDC"/>
    <w:p w14:paraId="6A1E7C23" w14:textId="77777777" w:rsidR="00F90BDC" w:rsidRDefault="00F90BDC">
      <w:r xmlns:w="http://schemas.openxmlformats.org/wordprocessingml/2006/main">
        <w:t xml:space="preserve">Hierdie gedeelte leer ons om diegene te vergewe wat ons verkeerd doen en om hulle te bestraf as hulle verkeerd is.</w:t>
      </w:r>
    </w:p>
    <w:p w14:paraId="2E8D4AB2" w14:textId="77777777" w:rsidR="00F90BDC" w:rsidRDefault="00F90BDC"/>
    <w:p w14:paraId="7D774B6D" w14:textId="77777777" w:rsidR="00F90BDC" w:rsidRDefault="00F90BDC">
      <w:r xmlns:w="http://schemas.openxmlformats.org/wordprocessingml/2006/main">
        <w:t xml:space="preserve">1. Die krag van vergifnis - Hoe om krag te vind om te vergewe en te genees</w:t>
      </w:r>
    </w:p>
    <w:p w14:paraId="6495A0B6" w14:textId="77777777" w:rsidR="00F90BDC" w:rsidRDefault="00F90BDC"/>
    <w:p w14:paraId="5B4359BB" w14:textId="77777777" w:rsidR="00F90BDC" w:rsidRDefault="00F90BDC">
      <w:r xmlns:w="http://schemas.openxmlformats.org/wordprocessingml/2006/main">
        <w:t xml:space="preserve">2. Bestraf met liefde - Hoe om op te staan en met vriendelikheid uit te spreek</w:t>
      </w:r>
    </w:p>
    <w:p w14:paraId="41D63F30" w14:textId="77777777" w:rsidR="00F90BDC" w:rsidRDefault="00F90BDC"/>
    <w:p w14:paraId="5342EFA0" w14:textId="77777777" w:rsidR="00F90BDC" w:rsidRDefault="00F90BDC">
      <w:r xmlns:w="http://schemas.openxmlformats.org/wordprocessingml/2006/main">
        <w:t xml:space="preserve">1. Matteus 18:21-22 - Toe kom Petrus na Jesus en vra: “Here, hoe dikwels moet ek iemand vergewe wat teen my sondig? Sewe keer?” Jesus antwoord: “Nee, nie sewe keer nie, maar sewe en sewentig keer!</w:t>
      </w:r>
    </w:p>
    <w:p w14:paraId="49EFA923" w14:textId="77777777" w:rsidR="00F90BDC" w:rsidRDefault="00F90BDC"/>
    <w:p w14:paraId="0A387FA8" w14:textId="77777777" w:rsidR="00F90BDC" w:rsidRDefault="00F90BDC">
      <w:r xmlns:w="http://schemas.openxmlformats.org/wordprocessingml/2006/main">
        <w:t xml:space="preserve">2. Romeine 12:17-19 - Moenie iemand kwaad vir kwaad vergeld nie. Wees versigtig om te doen wat reg is in almal se oë. As dit moontlik is, sover dit van jou afhang, leef in vrede met almal. Moenie wraak neem nie, my liewe vriende, maar laat ruimte vir God se toorn, want daar is geskrywe: “Dit is myne om te wreek; Ek sal vergeld,” sê die Here.</w:t>
      </w:r>
    </w:p>
    <w:p w14:paraId="3485FEA3" w14:textId="77777777" w:rsidR="00F90BDC" w:rsidRDefault="00F90BDC"/>
    <w:p w14:paraId="13868C4F" w14:textId="77777777" w:rsidR="00F90BDC" w:rsidRDefault="00F90BDC">
      <w:r xmlns:w="http://schemas.openxmlformats.org/wordprocessingml/2006/main">
        <w:t xml:space="preserve">Luk 17:4 En as hy sewe maal op 'n dag teen jou oortree en sewe maal op 'n dag na jou terugkom en sê: Ek het berou; jy moet hom vergewe.</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leer ons om diegene te vergewe wat teen ons sondig, al gebeur dit verskeie kere op 'n dag.</w:t>
      </w:r>
    </w:p>
    <w:p w14:paraId="1F8FCAD9" w14:textId="77777777" w:rsidR="00F90BDC" w:rsidRDefault="00F90BDC"/>
    <w:p w14:paraId="6A65AF6F" w14:textId="77777777" w:rsidR="00F90BDC" w:rsidRDefault="00F90BDC">
      <w:r xmlns:w="http://schemas.openxmlformats.org/wordprocessingml/2006/main">
        <w:t xml:space="preserve">1. "Die krag van vergifnis"</w:t>
      </w:r>
    </w:p>
    <w:p w14:paraId="5A0835E6" w14:textId="77777777" w:rsidR="00F90BDC" w:rsidRDefault="00F90BDC"/>
    <w:p w14:paraId="0808AD12" w14:textId="77777777" w:rsidR="00F90BDC" w:rsidRDefault="00F90BDC">
      <w:r xmlns:w="http://schemas.openxmlformats.org/wordprocessingml/2006/main">
        <w:t xml:space="preserve">2. "Hoe vergifnis ons vrymaak"</w:t>
      </w:r>
    </w:p>
    <w:p w14:paraId="4FE45053" w14:textId="77777777" w:rsidR="00F90BDC" w:rsidRDefault="00F90BDC"/>
    <w:p w14:paraId="04EA5041" w14:textId="77777777" w:rsidR="00F90BDC" w:rsidRDefault="00F90BDC">
      <w:r xmlns:w="http://schemas.openxmlformats.org/wordprocessingml/2006/main">
        <w:t xml:space="preserve">1. Efesiërs 4:32 - "En wees vriendelik teenoor mekaar, teerhartig, en vergewe mekaar soos God julle ook in Christus vergewe het."</w:t>
      </w:r>
    </w:p>
    <w:p w14:paraId="2C1587C2" w14:textId="77777777" w:rsidR="00F90BDC" w:rsidRDefault="00F90BDC"/>
    <w:p w14:paraId="5105F584" w14:textId="77777777" w:rsidR="00F90BDC" w:rsidRDefault="00F90BDC">
      <w:r xmlns:w="http://schemas.openxmlformats.org/wordprocessingml/2006/main">
        <w:t xml:space="preserve">2. Kolossense 3:13 - "verdra mekaar en vergewe mekaar as iemand 'n klag teen 'n ander het; soos Christus julle vergewe het, so moet julle ook doen."</w:t>
      </w:r>
    </w:p>
    <w:p w14:paraId="6CA8B333" w14:textId="77777777" w:rsidR="00F90BDC" w:rsidRDefault="00F90BDC"/>
    <w:p w14:paraId="1EEF9B19" w14:textId="77777777" w:rsidR="00F90BDC" w:rsidRDefault="00F90BDC">
      <w:r xmlns:w="http://schemas.openxmlformats.org/wordprocessingml/2006/main">
        <w:t xml:space="preserve">Luk 17:5 En die apostels sê vir die Here: Verhoog ons geloof.</w:t>
      </w:r>
    </w:p>
    <w:p w14:paraId="691DD363" w14:textId="77777777" w:rsidR="00F90BDC" w:rsidRDefault="00F90BDC"/>
    <w:p w14:paraId="38437DD8" w14:textId="77777777" w:rsidR="00F90BDC" w:rsidRDefault="00F90BDC">
      <w:r xmlns:w="http://schemas.openxmlformats.org/wordprocessingml/2006/main">
        <w:t xml:space="preserve">Die apostels het Jesus gevra om hulle geloof te vermeerder.</w:t>
      </w:r>
    </w:p>
    <w:p w14:paraId="103F8B22" w14:textId="77777777" w:rsidR="00F90BDC" w:rsidRDefault="00F90BDC"/>
    <w:p w14:paraId="70C94BA6" w14:textId="77777777" w:rsidR="00F90BDC" w:rsidRDefault="00F90BDC">
      <w:r xmlns:w="http://schemas.openxmlformats.org/wordprocessingml/2006/main">
        <w:t xml:space="preserve">1. Geloof is 'n gawe van God wat ons toelaat om op Hom te vertrou en te glo.</w:t>
      </w:r>
    </w:p>
    <w:p w14:paraId="75681743" w14:textId="77777777" w:rsidR="00F90BDC" w:rsidRDefault="00F90BDC"/>
    <w:p w14:paraId="35515E33" w14:textId="77777777" w:rsidR="00F90BDC" w:rsidRDefault="00F90BDC">
      <w:r xmlns:w="http://schemas.openxmlformats.org/wordprocessingml/2006/main">
        <w:t xml:space="preserve">2. Ons moet nederig wees in ons versoeke aan God, en Hom vra om ons te help lei in geloof.</w:t>
      </w:r>
    </w:p>
    <w:p w14:paraId="0D97A3EC" w14:textId="77777777" w:rsidR="00F90BDC" w:rsidRDefault="00F90BDC"/>
    <w:p w14:paraId="0D783C9A" w14:textId="77777777" w:rsidR="00F90BDC" w:rsidRDefault="00F90BDC">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58B98555" w14:textId="77777777" w:rsidR="00F90BDC" w:rsidRDefault="00F90BDC"/>
    <w:p w14:paraId="603D0038" w14:textId="77777777" w:rsidR="00F90BDC" w:rsidRDefault="00F90BDC">
      <w:r xmlns:w="http://schemas.openxmlformats.org/wordprocessingml/2006/main">
        <w:t xml:space="preserve">2. Jakobus 1:5-6 -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17:6 En die Here het gesê: As julle geloof gehad het soos 'n mosterdsaad, sou julle vir hierdie wildevyeboom kon sê: Word met die wortel uitgeruk en in die see geplant; en dit moet jou gehoorsaam.</w:t>
      </w:r>
    </w:p>
    <w:p w14:paraId="1F87F480" w14:textId="77777777" w:rsidR="00F90BDC" w:rsidRDefault="00F90BDC"/>
    <w:p w14:paraId="3DBB9D94" w14:textId="77777777" w:rsidR="00F90BDC" w:rsidRDefault="00F90BDC">
      <w:r xmlns:w="http://schemas.openxmlformats.org/wordprocessingml/2006/main">
        <w:t xml:space="preserve">Jesus moedig gelowiges aan om geloof in God se krag te hê, en sê vir hulle dat as hulle geloof so klein soos 'n mosterdsaadjie het, hulle met 'n wildevyeboom kan praat en dit sal hulle gehoorsaam.</w:t>
      </w:r>
    </w:p>
    <w:p w14:paraId="619910C1" w14:textId="77777777" w:rsidR="00F90BDC" w:rsidRDefault="00F90BDC"/>
    <w:p w14:paraId="48249BB9" w14:textId="77777777" w:rsidR="00F90BDC" w:rsidRDefault="00F90BDC">
      <w:r xmlns:w="http://schemas.openxmlformats.org/wordprocessingml/2006/main">
        <w:t xml:space="preserve">1. Geloof so klein soos 'n mosterdsaadjie: God se krag om berge te versit</w:t>
      </w:r>
    </w:p>
    <w:p w14:paraId="3F76D95B" w14:textId="77777777" w:rsidR="00F90BDC" w:rsidRDefault="00F90BDC"/>
    <w:p w14:paraId="4D7D4708" w14:textId="77777777" w:rsidR="00F90BDC" w:rsidRDefault="00F90BDC">
      <w:r xmlns:w="http://schemas.openxmlformats.org/wordprocessingml/2006/main">
        <w:t xml:space="preserve">2. Die krag van geloof: Glo en jy sal wonderwerke sien</w:t>
      </w:r>
    </w:p>
    <w:p w14:paraId="5A1AE8FA" w14:textId="77777777" w:rsidR="00F90BDC" w:rsidRDefault="00F90BDC"/>
    <w:p w14:paraId="5568AE50" w14:textId="77777777" w:rsidR="00F90BDC" w:rsidRDefault="00F90BDC">
      <w:r xmlns:w="http://schemas.openxmlformats.org/wordprocessingml/2006/main">
        <w:t xml:space="preserve">1. Matteus 17:20 – “Hy het geantwoord: “Omdat jy so min geloof het. Voorwaar Ek sê vir julle, as julle geloof so klein soos 'n mosterdsaadjie het, kan julle vir hierdie berg sê: Trek van hier na daar, en hy sal beweeg. Niks sal vir jou onmoontlik wees nie.”</w:t>
      </w:r>
    </w:p>
    <w:p w14:paraId="2BF417B1" w14:textId="77777777" w:rsidR="00F90BDC" w:rsidRDefault="00F90BDC"/>
    <w:p w14:paraId="4E3DB8F7" w14:textId="77777777" w:rsidR="00F90BDC" w:rsidRDefault="00F90BDC">
      <w:r xmlns:w="http://schemas.openxmlformats.org/wordprocessingml/2006/main">
        <w:t xml:space="preserve">2. Romeine 4:17– “Soos geskrywe is: “Ek het jou ’n vader van baie nasies gemaak.” Hy is ons vader voor God in wie hy geglo het – die God wat die dooies lewend maak en dinge roep wat nie was nie.”</w:t>
      </w:r>
    </w:p>
    <w:p w14:paraId="30EDC980" w14:textId="77777777" w:rsidR="00F90BDC" w:rsidRDefault="00F90BDC"/>
    <w:p w14:paraId="2D581150" w14:textId="77777777" w:rsidR="00F90BDC" w:rsidRDefault="00F90BDC">
      <w:r xmlns:w="http://schemas.openxmlformats.org/wordprocessingml/2006/main">
        <w:t xml:space="preserve">LUKAS 17:7 Maar wie van julle wat 'n dienskneg het wat ploeg of vee oppas, sal by en by, as hy van die veld af kom, vir hom sê: Gaan sit aan tafel?</w:t>
      </w:r>
    </w:p>
    <w:p w14:paraId="269CED6D" w14:textId="77777777" w:rsidR="00F90BDC" w:rsidRDefault="00F90BDC"/>
    <w:p w14:paraId="6D4D2D63" w14:textId="77777777" w:rsidR="00F90BDC" w:rsidRDefault="00F90BDC">
      <w:r xmlns:w="http://schemas.openxmlformats.org/wordprocessingml/2006/main">
        <w:t xml:space="preserve">Jesus vra sy volgelinge om die voorbeeld van 'n meester te oorweeg wat van sy dienskneg vereis om in die veld te werk, en nie te verwag dat die dienskneg dadelik binne moet kom en aansit om te eet nie.</w:t>
      </w:r>
    </w:p>
    <w:p w14:paraId="44D3110C" w14:textId="77777777" w:rsidR="00F90BDC" w:rsidRDefault="00F90BDC"/>
    <w:p w14:paraId="7041CA5B" w14:textId="77777777" w:rsidR="00F90BDC" w:rsidRDefault="00F90BDC">
      <w:r xmlns:w="http://schemas.openxmlformats.org/wordprocessingml/2006/main">
        <w:t xml:space="preserve">1. Lewe 'n lewe van diens: Wat ons uit Jesus se voorbeeld kan leer</w:t>
      </w:r>
    </w:p>
    <w:p w14:paraId="26FCEC76" w14:textId="77777777" w:rsidR="00F90BDC" w:rsidRDefault="00F90BDC"/>
    <w:p w14:paraId="500837D1" w14:textId="77777777" w:rsidR="00F90BDC" w:rsidRDefault="00F90BDC">
      <w:r xmlns:w="http://schemas.openxmlformats.org/wordprocessingml/2006/main">
        <w:t xml:space="preserve">2. Onthou ons plek en wees dankbaar vir die seëninge wat ons ontvang</w:t>
      </w:r>
    </w:p>
    <w:p w14:paraId="66523BAB" w14:textId="77777777" w:rsidR="00F90BDC" w:rsidRDefault="00F90BDC"/>
    <w:p w14:paraId="7BC7FACA" w14:textId="77777777" w:rsidR="00F90BDC" w:rsidRDefault="00F90BDC">
      <w:r xmlns:w="http://schemas.openxmlformats.org/wordprocessingml/2006/main">
        <w:t xml:space="preserve">1. Galasiërs 6:9-10 - "En laat ons nie moeg word om goed te doen nie, want op die regte tyd sal ons maai as ons nie verslap nie. Terwyl ons dan geleentheid het, laat ons goed doen aan almal, veral aan hulle wat uit die huisgesin van die geloof is."</w:t>
      </w:r>
    </w:p>
    <w:p w14:paraId="41ED1842" w14:textId="77777777" w:rsidR="00F90BDC" w:rsidRDefault="00F90BDC"/>
    <w:p w14:paraId="3FC88600" w14:textId="77777777" w:rsidR="00F90BDC" w:rsidRDefault="00F90BDC">
      <w:r xmlns:w="http://schemas.openxmlformats.org/wordprocessingml/2006/main">
        <w:t xml:space="preserve">2. Kolossense 3:23-24 - "En wat julle ook al doen, doen dit van harte soos vir die Here en nie vir mense nie; omdat julle weet dat julle van die Here die erfenis as beloning sal ontvang, want julle dien die Here Christus. "</w:t>
      </w:r>
    </w:p>
    <w:p w14:paraId="0AC988AB" w14:textId="77777777" w:rsidR="00F90BDC" w:rsidRDefault="00F90BDC"/>
    <w:p w14:paraId="708CB35A" w14:textId="77777777" w:rsidR="00F90BDC" w:rsidRDefault="00F90BDC">
      <w:r xmlns:w="http://schemas.openxmlformats.org/wordprocessingml/2006/main">
        <w:t xml:space="preserve">LUKAS 17:8 En sal nie liewer vir hom sê: Maak gereed waarmee ek kan maaltyd, en omgord jou en bedien my totdat ek geëet en gedrink het; en daarna moet jy eet en drink?</w:t>
      </w:r>
    </w:p>
    <w:p w14:paraId="60C97C7A" w14:textId="77777777" w:rsidR="00F90BDC" w:rsidRDefault="00F90BDC"/>
    <w:p w14:paraId="2CB94D08" w14:textId="77777777" w:rsidR="00F90BDC" w:rsidRDefault="00F90BDC">
      <w:r xmlns:w="http://schemas.openxmlformats.org/wordprocessingml/2006/main">
        <w:t xml:space="preserve">'n Meester gee sy dienskneg opdrag om vir hulle 'n maaltyd voor te berei en hulle te bedien totdat hulle klaar geëet en gedrink het.</w:t>
      </w:r>
    </w:p>
    <w:p w14:paraId="5BCCF748" w14:textId="77777777" w:rsidR="00F90BDC" w:rsidRDefault="00F90BDC"/>
    <w:p w14:paraId="61377B04" w14:textId="77777777" w:rsidR="00F90BDC" w:rsidRDefault="00F90BDC">
      <w:r xmlns:w="http://schemas.openxmlformats.org/wordprocessingml/2006/main">
        <w:t xml:space="preserve">1. Die krag van diensbaarheid: Leer om ander voor onsself te stel.</w:t>
      </w:r>
    </w:p>
    <w:p w14:paraId="28773DF1" w14:textId="77777777" w:rsidR="00F90BDC" w:rsidRDefault="00F90BDC"/>
    <w:p w14:paraId="01901933" w14:textId="77777777" w:rsidR="00F90BDC" w:rsidRDefault="00F90BDC">
      <w:r xmlns:w="http://schemas.openxmlformats.org/wordprocessingml/2006/main">
        <w:t xml:space="preserve">2. Die voordele van gehoorsaamheid: Begrip van die belonings van getrouheid.</w:t>
      </w:r>
    </w:p>
    <w:p w14:paraId="10237A6B" w14:textId="77777777" w:rsidR="00F90BDC" w:rsidRDefault="00F90BDC"/>
    <w:p w14:paraId="3C1C19E3" w14:textId="77777777" w:rsidR="00F90BDC" w:rsidRDefault="00F90BDC">
      <w:r xmlns:w="http://schemas.openxmlformats.org/wordprocessingml/2006/main">
        <w:t xml:space="preserve">1. Matteus 25:23, “Sy heer sê vir hom: Mooi so, goeie en getroue dienskneg; oor min was jy getrou, oor baie sal Ek jou aanstel; gaan in in die vreugde van jou heer.”</w:t>
      </w:r>
    </w:p>
    <w:p w14:paraId="1D19F597" w14:textId="77777777" w:rsidR="00F90BDC" w:rsidRDefault="00F90BDC"/>
    <w:p w14:paraId="07EF7508" w14:textId="77777777" w:rsidR="00F90BDC" w:rsidRDefault="00F90BDC">
      <w:r xmlns:w="http://schemas.openxmlformats.org/wordprocessingml/2006/main">
        <w:t xml:space="preserve">2. Matteus 20:26-28, “Maar dit sal nie so onder julle wees nie; maar elkeen wat groot wil wees onder julle, moet julle dienaar wees; En elkeen wat onder julle die vernaamste wil wees, laat hom julle dienaar wees, net soos die Seun van die mens nie gekom het om gedien te word nie, maar om te dien en sy lewe te gee as 'n losprys vir baie."</w:t>
      </w:r>
    </w:p>
    <w:p w14:paraId="086958DA" w14:textId="77777777" w:rsidR="00F90BDC" w:rsidRDefault="00F90BDC"/>
    <w:p w14:paraId="4C82455D" w14:textId="77777777" w:rsidR="00F90BDC" w:rsidRDefault="00F90BDC">
      <w:r xmlns:w="http://schemas.openxmlformats.org/wordprocessingml/2006/main">
        <w:t xml:space="preserve">Luk 17:9 Dank hy daardie dienskneg omdat hy gedoen het wat hom beveel is? Ek trow nie.</w:t>
      </w:r>
    </w:p>
    <w:p w14:paraId="3CABD408" w14:textId="77777777" w:rsidR="00F90BDC" w:rsidRDefault="00F90BDC"/>
    <w:p w14:paraId="26F2092E" w14:textId="77777777" w:rsidR="00F90BDC" w:rsidRDefault="00F90BDC">
      <w:r xmlns:w="http://schemas.openxmlformats.org/wordprocessingml/2006/main">
        <w:t xml:space="preserve">Jesus vertel 'n gelykenis oor 'n dienskneg wat doen wat sy heer vra en nie daarvoor dank ontvang nie.</w:t>
      </w:r>
    </w:p>
    <w:p w14:paraId="2E56EE1F" w14:textId="77777777" w:rsidR="00F90BDC" w:rsidRDefault="00F90BDC"/>
    <w:p w14:paraId="57F9EEE1" w14:textId="77777777" w:rsidR="00F90BDC" w:rsidRDefault="00F90BDC">
      <w:r xmlns:w="http://schemas.openxmlformats.org/wordprocessingml/2006/main">
        <w:t xml:space="preserve">1. Waardeer ander se pogings – Lukas 17:9</w:t>
      </w:r>
    </w:p>
    <w:p w14:paraId="2A4E22DA" w14:textId="77777777" w:rsidR="00F90BDC" w:rsidRDefault="00F90BDC"/>
    <w:p w14:paraId="129BDB5E" w14:textId="77777777" w:rsidR="00F90BDC" w:rsidRDefault="00F90BDC">
      <w:r xmlns:w="http://schemas.openxmlformats.org/wordprocessingml/2006/main">
        <w:t xml:space="preserve">2. Dien met nederigheid - Lukas 17:9</w:t>
      </w:r>
    </w:p>
    <w:p w14:paraId="003B5448" w14:textId="77777777" w:rsidR="00F90BDC" w:rsidRDefault="00F90BDC"/>
    <w:p w14:paraId="7F1D0B4B" w14:textId="77777777" w:rsidR="00F90BDC" w:rsidRDefault="00F90BDC">
      <w:r xmlns:w="http://schemas.openxmlformats.org/wordprocessingml/2006/main">
        <w:t xml:space="preserve">1. Filippense 2:3-4 - "Laat niks uit twis of ydelheid geskied nie; maar in nederigheid moet elkeen die ander hoër ag as homself. Let nie op elkeen op sy eie dinge nie, maar elkeen ook na die ander ."</w:t>
      </w:r>
    </w:p>
    <w:p w14:paraId="184744D8" w14:textId="77777777" w:rsidR="00F90BDC" w:rsidRDefault="00F90BDC"/>
    <w:p w14:paraId="0128D96E" w14:textId="77777777" w:rsidR="00F90BDC" w:rsidRDefault="00F90BDC">
      <w:r xmlns:w="http://schemas.openxmlformats.org/wordprocessingml/2006/main">
        <w:t xml:space="preserve">2. Kolossense 3:23-24 - "En wat julle ook al doen, doen dit van harte soos vir die Here en nie vir mense nie; omdat julle weet dat julle van die Here die erfenis as beloning sal ontvang, want julle dien die Here Christus. "</w:t>
      </w:r>
    </w:p>
    <w:p w14:paraId="172A04F7" w14:textId="77777777" w:rsidR="00F90BDC" w:rsidRDefault="00F90BDC"/>
    <w:p w14:paraId="420D2D75" w14:textId="77777777" w:rsidR="00F90BDC" w:rsidRDefault="00F90BDC">
      <w:r xmlns:w="http://schemas.openxmlformats.org/wordprocessingml/2006/main">
        <w:t xml:space="preserve">LUKAS 17:10 So moet julle ook, wanneer julle alles gedoen het wat julle beveel is, sê: Ons is nuttelose diensknegte; ons het gedoen wat ons plig was om te doen.</w:t>
      </w:r>
    </w:p>
    <w:p w14:paraId="0E95A98D" w14:textId="77777777" w:rsidR="00F90BDC" w:rsidRDefault="00F90BDC"/>
    <w:p w14:paraId="1E963F52" w14:textId="77777777" w:rsidR="00F90BDC" w:rsidRDefault="00F90BDC">
      <w:r xmlns:w="http://schemas.openxmlformats.org/wordprocessingml/2006/main">
        <w:t xml:space="preserve">Ons moet erken dat al wat ons doen ons plig is en dat ons nuttelose dienaars is.</w:t>
      </w:r>
    </w:p>
    <w:p w14:paraId="0507F001" w14:textId="77777777" w:rsidR="00F90BDC" w:rsidRDefault="00F90BDC"/>
    <w:p w14:paraId="1C8F0738" w14:textId="77777777" w:rsidR="00F90BDC" w:rsidRDefault="00F90BDC">
      <w:r xmlns:w="http://schemas.openxmlformats.org/wordprocessingml/2006/main">
        <w:t xml:space="preserve">1: Erken ons plig teenoor God in alles wat ons doen</w:t>
      </w:r>
    </w:p>
    <w:p w14:paraId="3614B34E" w14:textId="77777777" w:rsidR="00F90BDC" w:rsidRDefault="00F90BDC"/>
    <w:p w14:paraId="532F8782" w14:textId="77777777" w:rsidR="00F90BDC" w:rsidRDefault="00F90BDC">
      <w:r xmlns:w="http://schemas.openxmlformats.org/wordprocessingml/2006/main">
        <w:t xml:space="preserve">2: Erken ons onwinsgewendheid vir God</w:t>
      </w:r>
    </w:p>
    <w:p w14:paraId="616E6DB3" w14:textId="77777777" w:rsidR="00F90BDC" w:rsidRDefault="00F90BDC"/>
    <w:p w14:paraId="6473664F" w14:textId="77777777" w:rsidR="00F90BDC" w:rsidRDefault="00F90BDC">
      <w:r xmlns:w="http://schemas.openxmlformats.org/wordprocessingml/2006/main">
        <w:t xml:space="preserve">1: Prediker 12:13-14 - Laat ons die slotsom van die hele saak hoor: Vrees God en bewaar sy gebooie, want dit is die hele plig van die mens. Want God sal elke werk in die oordeel bring, met alles wat verborge is, of dit goed is en of dit sleg is.</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25:14-30 - Want die koninkryk van die hemele is soos 'n man wat na 'n ver land reis en sy eie diensknegte geroep en sy goed aan hulle oorgegee het. En aan die een het hy vyf talente gegee, aan 'n ander twee en aan 'n ander een; aan elkeen volgens sy verskillende vermoëns; en dadelik sy reis geneem.</w:t>
      </w:r>
    </w:p>
    <w:p w14:paraId="6D10B0BB" w14:textId="77777777" w:rsidR="00F90BDC" w:rsidRDefault="00F90BDC"/>
    <w:p w14:paraId="3458F1B7" w14:textId="77777777" w:rsidR="00F90BDC" w:rsidRDefault="00F90BDC">
      <w:r xmlns:w="http://schemas.openxmlformats.org/wordprocessingml/2006/main">
        <w:t xml:space="preserve">LUKAS 17:11 En terwyl hy na Jerusalem gegaan het, het hy deur Samaria en Galilea getrek.</w:t>
      </w:r>
    </w:p>
    <w:p w14:paraId="533DD604" w14:textId="77777777" w:rsidR="00F90BDC" w:rsidRDefault="00F90BDC"/>
    <w:p w14:paraId="06483DCF" w14:textId="77777777" w:rsidR="00F90BDC" w:rsidRDefault="00F90BDC">
      <w:r xmlns:w="http://schemas.openxmlformats.org/wordprocessingml/2006/main">
        <w:t xml:space="preserve">Jesus het deur Samaria en Galilea gereis op pad na Jerusalem.</w:t>
      </w:r>
    </w:p>
    <w:p w14:paraId="1C77E653" w14:textId="77777777" w:rsidR="00F90BDC" w:rsidRDefault="00F90BDC"/>
    <w:p w14:paraId="3ECBB380" w14:textId="77777777" w:rsidR="00F90BDC" w:rsidRDefault="00F90BDC">
      <w:r xmlns:w="http://schemas.openxmlformats.org/wordprocessingml/2006/main">
        <w:t xml:space="preserve">1. Jesus se reis van geloof en gehoorsaamheid</w:t>
      </w:r>
    </w:p>
    <w:p w14:paraId="27B21BEE" w14:textId="77777777" w:rsidR="00F90BDC" w:rsidRDefault="00F90BDC"/>
    <w:p w14:paraId="76E6388C" w14:textId="77777777" w:rsidR="00F90BDC" w:rsidRDefault="00F90BDC">
      <w:r xmlns:w="http://schemas.openxmlformats.org/wordprocessingml/2006/main">
        <w:t xml:space="preserve">2. Verbind met ander op ons geestelike reis</w:t>
      </w:r>
    </w:p>
    <w:p w14:paraId="791450D0" w14:textId="77777777" w:rsidR="00F90BDC" w:rsidRDefault="00F90BDC"/>
    <w:p w14:paraId="1B6D2271" w14:textId="77777777" w:rsidR="00F90BDC" w:rsidRDefault="00F90BDC">
      <w:r xmlns:w="http://schemas.openxmlformats.org/wordprocessingml/2006/main">
        <w:t xml:space="preserve">1. Matteus 8:1-4 - Jesus genees 'n verlamde</w:t>
      </w:r>
    </w:p>
    <w:p w14:paraId="44CF0BA9" w14:textId="77777777" w:rsidR="00F90BDC" w:rsidRDefault="00F90BDC"/>
    <w:p w14:paraId="55FF3E97" w14:textId="77777777" w:rsidR="00F90BDC" w:rsidRDefault="00F90BDC">
      <w:r xmlns:w="http://schemas.openxmlformats.org/wordprocessingml/2006/main">
        <w:t xml:space="preserve">2. Markus 6:30-34 – Jesus voed die Vyfduisend</w:t>
      </w:r>
    </w:p>
    <w:p w14:paraId="3C110BC9" w14:textId="77777777" w:rsidR="00F90BDC" w:rsidRDefault="00F90BDC"/>
    <w:p w14:paraId="74FDEB31" w14:textId="77777777" w:rsidR="00F90BDC" w:rsidRDefault="00F90BDC">
      <w:r xmlns:w="http://schemas.openxmlformats.org/wordprocessingml/2006/main">
        <w:t xml:space="preserve">LUKAS 17:12 En toe Hy in 'n sekere dorp ingaan, kom daar tien melaatses manne Hom tegemoet wat van ver af gestaan het.</w:t>
      </w:r>
    </w:p>
    <w:p w14:paraId="4C34BA73" w14:textId="77777777" w:rsidR="00F90BDC" w:rsidRDefault="00F90BDC"/>
    <w:p w14:paraId="1DE1AD2A" w14:textId="77777777" w:rsidR="00F90BDC" w:rsidRDefault="00F90BDC">
      <w:r xmlns:w="http://schemas.openxmlformats.org/wordprocessingml/2006/main">
        <w:t xml:space="preserve">Jesus het tien melaatses teëgekom toe hy 'n dorpie binnegegaan het.</w:t>
      </w:r>
    </w:p>
    <w:p w14:paraId="75BCE07F" w14:textId="77777777" w:rsidR="00F90BDC" w:rsidRDefault="00F90BDC"/>
    <w:p w14:paraId="69FD69D6" w14:textId="77777777" w:rsidR="00F90BDC" w:rsidRDefault="00F90BDC">
      <w:r xmlns:w="http://schemas.openxmlformats.org/wordprocessingml/2006/main">
        <w:t xml:space="preserve">1. Die Krag van Jesus: Om te weet dat Jesus die krag het om ons fisiese, emosionele en geestelike melaatsheid te genees.</w:t>
      </w:r>
    </w:p>
    <w:p w14:paraId="39D220C4" w14:textId="77777777" w:rsidR="00F90BDC" w:rsidRDefault="00F90BDC"/>
    <w:p w14:paraId="4D3FD9DE" w14:textId="77777777" w:rsidR="00F90BDC" w:rsidRDefault="00F90BDC">
      <w:r xmlns:w="http://schemas.openxmlformats.org/wordprocessingml/2006/main">
        <w:t xml:space="preserve">2. Die krag van gemeenskap: Om te verstaan hoe ons saam kan kom om mekaar te help in tye van nood.</w:t>
      </w:r>
    </w:p>
    <w:p w14:paraId="2595EB3F" w14:textId="77777777" w:rsidR="00F90BDC" w:rsidRDefault="00F90BDC"/>
    <w:p w14:paraId="036EA250" w14:textId="77777777" w:rsidR="00F90BDC" w:rsidRDefault="00F90BDC">
      <w:r xmlns:w="http://schemas.openxmlformats.org/wordprocessingml/2006/main">
        <w:t xml:space="preserve">1. Matteus 14:14 - "Toe Jesus aanland en 'n groot menigte sien, het Hy innig jammer gekry en hulle siekes gesond gemaak."</w:t>
      </w:r>
    </w:p>
    <w:p w14:paraId="4655830C" w14:textId="77777777" w:rsidR="00F90BDC" w:rsidRDefault="00F90BDC"/>
    <w:p w14:paraId="59912EBC" w14:textId="77777777" w:rsidR="00F90BDC" w:rsidRDefault="00F90BDC">
      <w:r xmlns:w="http://schemas.openxmlformats.org/wordprocessingml/2006/main">
        <w:t xml:space="preserve">2. Romeine 12:15 - "Wees bly saam met die wat bly is; treur saam met die wat treur."</w:t>
      </w:r>
    </w:p>
    <w:p w14:paraId="31BAD829" w14:textId="77777777" w:rsidR="00F90BDC" w:rsidRDefault="00F90BDC"/>
    <w:p w14:paraId="68036C04" w14:textId="77777777" w:rsidR="00F90BDC" w:rsidRDefault="00F90BDC">
      <w:r xmlns:w="http://schemas.openxmlformats.org/wordprocessingml/2006/main">
        <w:t xml:space="preserve">LUKAS 17:13 En hulle het hul stem verhef en gesê: Jesus, Meester, ontferm U oor ons!</w:t>
      </w:r>
    </w:p>
    <w:p w14:paraId="6653CE76" w14:textId="77777777" w:rsidR="00F90BDC" w:rsidRDefault="00F90BDC"/>
    <w:p w14:paraId="38246C1F" w14:textId="77777777" w:rsidR="00F90BDC" w:rsidRDefault="00F90BDC">
      <w:r xmlns:w="http://schemas.openxmlformats.org/wordprocessingml/2006/main">
        <w:t xml:space="preserve">’n Groep melaatses het na Jesus om genade geroep.</w:t>
      </w:r>
    </w:p>
    <w:p w14:paraId="6854A046" w14:textId="77777777" w:rsidR="00F90BDC" w:rsidRDefault="00F90BDC"/>
    <w:p w14:paraId="1195946B" w14:textId="77777777" w:rsidR="00F90BDC" w:rsidRDefault="00F90BDC">
      <w:r xmlns:w="http://schemas.openxmlformats.org/wordprocessingml/2006/main">
        <w:t xml:space="preserve">1. Die krag van geloof: Leer by die melaatses in Lukas 17:13</w:t>
      </w:r>
    </w:p>
    <w:p w14:paraId="326B916E" w14:textId="77777777" w:rsidR="00F90BDC" w:rsidRDefault="00F90BDC"/>
    <w:p w14:paraId="63B70A84" w14:textId="77777777" w:rsidR="00F90BDC" w:rsidRDefault="00F90BDC">
      <w:r xmlns:w="http://schemas.openxmlformats.org/wordprocessingml/2006/main">
        <w:t xml:space="preserve">2. Roep tot Jesus: Leer by die melaatses in Lukas 17:13</w:t>
      </w:r>
    </w:p>
    <w:p w14:paraId="001B56D4" w14:textId="77777777" w:rsidR="00F90BDC" w:rsidRDefault="00F90BDC"/>
    <w:p w14:paraId="33DEB392" w14:textId="77777777" w:rsidR="00F90BDC" w:rsidRDefault="00F90BDC">
      <w:r xmlns:w="http://schemas.openxmlformats.org/wordprocessingml/2006/main">
        <w:t xml:space="preserve">1. Matteus 9:27-28 - Twee blinde mans wat na Jesus roep om genade</w:t>
      </w:r>
    </w:p>
    <w:p w14:paraId="019BB67F" w14:textId="77777777" w:rsidR="00F90BDC" w:rsidRDefault="00F90BDC"/>
    <w:p w14:paraId="4DB4C874" w14:textId="77777777" w:rsidR="00F90BDC" w:rsidRDefault="00F90BDC">
      <w:r xmlns:w="http://schemas.openxmlformats.org/wordprocessingml/2006/main">
        <w:t xml:space="preserve">2. Matteus 15:22-28 - 'n Kanaänitiese vrou wat na Jesus roep om genade</w:t>
      </w:r>
    </w:p>
    <w:p w14:paraId="2B7AEB53" w14:textId="77777777" w:rsidR="00F90BDC" w:rsidRDefault="00F90BDC"/>
    <w:p w14:paraId="25A2A4A6" w14:textId="77777777" w:rsidR="00F90BDC" w:rsidRDefault="00F90BDC">
      <w:r xmlns:w="http://schemas.openxmlformats.org/wordprocessingml/2006/main">
        <w:t xml:space="preserve">LUKAS 17:14 En toe Hy hulle sien, sê Hy vir hulle: Gaan vertoon julleself aan die priesters. En terwyl hulle gegaan het, is hulle gereinig.</w:t>
      </w:r>
    </w:p>
    <w:p w14:paraId="6B933172" w14:textId="77777777" w:rsidR="00F90BDC" w:rsidRDefault="00F90BDC"/>
    <w:p w14:paraId="08DCC4A6" w14:textId="77777777" w:rsidR="00F90BDC" w:rsidRDefault="00F90BDC">
      <w:r xmlns:w="http://schemas.openxmlformats.org/wordprocessingml/2006/main">
        <w:t xml:space="preserve">Die melaatses is genees toe hulle Jesus se instruksies gevolg het om hulleself aan die priesters te gaan wys.</w:t>
      </w:r>
    </w:p>
    <w:p w14:paraId="1870CCE1" w14:textId="77777777" w:rsidR="00F90BDC" w:rsidRDefault="00F90BDC"/>
    <w:p w14:paraId="3A708C89" w14:textId="77777777" w:rsidR="00F90BDC" w:rsidRDefault="00F90BDC">
      <w:r xmlns:w="http://schemas.openxmlformats.org/wordprocessingml/2006/main">
        <w:t xml:space="preserve">1: Geloof in Jesus lei tot genesing.</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Gehoorsaamheid aan Jesus bring seëninge.</w:t>
      </w:r>
    </w:p>
    <w:p w14:paraId="54821612" w14:textId="77777777" w:rsidR="00F90BDC" w:rsidRDefault="00F90BDC"/>
    <w:p w14:paraId="1D958ECD" w14:textId="77777777" w:rsidR="00F90BDC" w:rsidRDefault="00F90BDC">
      <w:r xmlns:w="http://schemas.openxmlformats.org/wordprocessingml/2006/main">
        <w:t xml:space="preserve">1: Jesaja 53:5 “Maar Hy is ter wille van ons oortredinge deurboor, ter wille van ons ongeregtighede is Hy verbrysel; die straf wat vir ons vrede gebring het, was op Hom, en deur sy wonde het daar vir ons genesing gekom.”</w:t>
      </w:r>
    </w:p>
    <w:p w14:paraId="0D941549" w14:textId="77777777" w:rsidR="00F90BDC" w:rsidRDefault="00F90BDC"/>
    <w:p w14:paraId="05013796" w14:textId="77777777" w:rsidR="00F90BDC" w:rsidRDefault="00F90BDC">
      <w:r xmlns:w="http://schemas.openxmlformats.org/wordprocessingml/2006/main">
        <w:t xml:space="preserve">2: Jakobus 5:14-15 “Is iemand onder julle siek? Laat hulle die ouderlinge van die kerk roep om oor hulle te bid en hulle in die Naam van die Here met olie te salf. En die gebed wat in geloof gebid word, sal die sieke gesond maak; die Here sal hulle oprig. As hulle gesondig het, sal hulle vergewe word.”</w:t>
      </w:r>
    </w:p>
    <w:p w14:paraId="1ABE3376" w14:textId="77777777" w:rsidR="00F90BDC" w:rsidRDefault="00F90BDC"/>
    <w:p w14:paraId="0DC8F1AA" w14:textId="77777777" w:rsidR="00F90BDC" w:rsidRDefault="00F90BDC">
      <w:r xmlns:w="http://schemas.openxmlformats.org/wordprocessingml/2006/main">
        <w:t xml:space="preserve">Luk 17:15 En toe een van hulle sien dat hy gesond is, het hy omgedraai en God met 'n groot stem verheerlik,</w:t>
      </w:r>
    </w:p>
    <w:p w14:paraId="70EBB848" w14:textId="77777777" w:rsidR="00F90BDC" w:rsidRDefault="00F90BDC"/>
    <w:p w14:paraId="1E09A4D5" w14:textId="77777777" w:rsidR="00F90BDC" w:rsidRDefault="00F90BDC">
      <w:r xmlns:w="http://schemas.openxmlformats.org/wordprocessingml/2006/main">
        <w:t xml:space="preserve">Die man het God verheerlik vir die wonder van sy genesing.</w:t>
      </w:r>
    </w:p>
    <w:p w14:paraId="730550D3" w14:textId="77777777" w:rsidR="00F90BDC" w:rsidRDefault="00F90BDC"/>
    <w:p w14:paraId="2DFA9980" w14:textId="77777777" w:rsidR="00F90BDC" w:rsidRDefault="00F90BDC">
      <w:r xmlns:w="http://schemas.openxmlformats.org/wordprocessingml/2006/main">
        <w:t xml:space="preserve">1: Ons moet ook God verheerlik vir al die wonderwerke wat Hy vir ons gedoen het.</w:t>
      </w:r>
    </w:p>
    <w:p w14:paraId="01DF9E3E" w14:textId="77777777" w:rsidR="00F90BDC" w:rsidRDefault="00F90BDC"/>
    <w:p w14:paraId="7AC662B9" w14:textId="77777777" w:rsidR="00F90BDC" w:rsidRDefault="00F90BDC">
      <w:r xmlns:w="http://schemas.openxmlformats.org/wordprocessingml/2006/main">
        <w:t xml:space="preserve">2: Wanneer ons genesing ontvang, moet ons die tyd neem om God te dank en te loof.</w:t>
      </w:r>
    </w:p>
    <w:p w14:paraId="27C647E0" w14:textId="77777777" w:rsidR="00F90BDC" w:rsidRDefault="00F90BDC"/>
    <w:p w14:paraId="7CC01FBB" w14:textId="77777777" w:rsidR="00F90BDC" w:rsidRDefault="00F90BDC">
      <w:r xmlns:w="http://schemas.openxmlformats.org/wordprocessingml/2006/main">
        <w:t xml:space="preserve">1: Psalm 150:6 - Laat alles wat asem het die Here loof.</w:t>
      </w:r>
    </w:p>
    <w:p w14:paraId="718E5473" w14:textId="77777777" w:rsidR="00F90BDC" w:rsidRDefault="00F90BDC"/>
    <w:p w14:paraId="7C4AA201" w14:textId="77777777" w:rsidR="00F90BDC" w:rsidRDefault="00F90BDC">
      <w:r xmlns:w="http://schemas.openxmlformats.org/wordprocessingml/2006/main">
        <w:t xml:space="preserve">2: Psalm 107:1 - Loof die Here, want Hy is goed; Sy liefde duur vir ewig.</w:t>
      </w:r>
    </w:p>
    <w:p w14:paraId="563605A9" w14:textId="77777777" w:rsidR="00F90BDC" w:rsidRDefault="00F90BDC"/>
    <w:p w14:paraId="718403A0" w14:textId="77777777" w:rsidR="00F90BDC" w:rsidRDefault="00F90BDC">
      <w:r xmlns:w="http://schemas.openxmlformats.org/wordprocessingml/2006/main">
        <w:t xml:space="preserve">LUKAS 17:16 En hy het op sy aangesig voor sy voete neergeval en Hom gedank; en hy was 'n Samaritaan.</w:t>
      </w:r>
    </w:p>
    <w:p w14:paraId="708C0C28" w14:textId="77777777" w:rsidR="00F90BDC" w:rsidRDefault="00F90BDC"/>
    <w:p w14:paraId="47BB3E43" w14:textId="77777777" w:rsidR="00F90BDC" w:rsidRDefault="00F90BDC">
      <w:r xmlns:w="http://schemas.openxmlformats.org/wordprocessingml/2006/main">
        <w:t xml:space="preserve">’n Samaritaanse man het by Jesus se voete neergeval en Hom gedank.</w:t>
      </w:r>
    </w:p>
    <w:p w14:paraId="7550612F" w14:textId="77777777" w:rsidR="00F90BDC" w:rsidRDefault="00F90BDC"/>
    <w:p w14:paraId="27AD47E7" w14:textId="77777777" w:rsidR="00F90BDC" w:rsidRDefault="00F90BDC">
      <w:r xmlns:w="http://schemas.openxmlformats.org/wordprocessingml/2006/main">
        <w:t xml:space="preserve">1. Dankbare harte: Die Samaritaan se voorbeeld van dankbaarheid</w:t>
      </w:r>
    </w:p>
    <w:p w14:paraId="3DAC3E43" w14:textId="77777777" w:rsidR="00F90BDC" w:rsidRDefault="00F90BDC"/>
    <w:p w14:paraId="13DD65E9" w14:textId="77777777" w:rsidR="00F90BDC" w:rsidRDefault="00F90BDC">
      <w:r xmlns:w="http://schemas.openxmlformats.org/wordprocessingml/2006/main">
        <w:t xml:space="preserve">2. Die krag van lofprysing: om Jesus te eer met ons aanbidding</w:t>
      </w:r>
    </w:p>
    <w:p w14:paraId="2F9B5FC1" w14:textId="77777777" w:rsidR="00F90BDC" w:rsidRDefault="00F90BDC"/>
    <w:p w14:paraId="76B54D38" w14:textId="77777777" w:rsidR="00F90BDC" w:rsidRDefault="00F90BDC">
      <w:r xmlns:w="http://schemas.openxmlformats.org/wordprocessingml/2006/main">
        <w:t xml:space="preserve">1. Jakobus 1:17 - Elke goeie gawe en elke volmaakte gawe kom van bo af, van die Vader van die ligte af.</w:t>
      </w:r>
    </w:p>
    <w:p w14:paraId="246062F1" w14:textId="77777777" w:rsidR="00F90BDC" w:rsidRDefault="00F90BDC"/>
    <w:p w14:paraId="20C08C4C" w14:textId="77777777" w:rsidR="00F90BDC" w:rsidRDefault="00F90BDC">
      <w:r xmlns:w="http://schemas.openxmlformats.org/wordprocessingml/2006/main">
        <w:t xml:space="preserve">2. Efesiërs 5:20 - Dank God die Vader altyd en vir alles in die Naam van onse Here Jesus Christus.</w:t>
      </w:r>
    </w:p>
    <w:p w14:paraId="15D303CC" w14:textId="77777777" w:rsidR="00F90BDC" w:rsidRDefault="00F90BDC"/>
    <w:p w14:paraId="5B4567D3" w14:textId="77777777" w:rsidR="00F90BDC" w:rsidRDefault="00F90BDC">
      <w:r xmlns:w="http://schemas.openxmlformats.org/wordprocessingml/2006/main">
        <w:t xml:space="preserve">LUKAS 17:17 En Jesus antwoord en sê: Is daar nie tien gereinig nie? maar waar is die nege?</w:t>
      </w:r>
    </w:p>
    <w:p w14:paraId="10ACE4C5" w14:textId="77777777" w:rsidR="00F90BDC" w:rsidRDefault="00F90BDC"/>
    <w:p w14:paraId="53D1083F" w14:textId="77777777" w:rsidR="00F90BDC" w:rsidRDefault="00F90BDC">
      <w:r xmlns:w="http://schemas.openxmlformats.org/wordprocessingml/2006/main">
        <w:t xml:space="preserve">Die gedeelte praat oor hoe Jesus gevra het waar die nege melaatses is wat van die siekte gereinig is.</w:t>
      </w:r>
    </w:p>
    <w:p w14:paraId="153638F3" w14:textId="77777777" w:rsidR="00F90BDC" w:rsidRDefault="00F90BDC"/>
    <w:p w14:paraId="5C337082" w14:textId="77777777" w:rsidR="00F90BDC" w:rsidRDefault="00F90BDC">
      <w:r xmlns:w="http://schemas.openxmlformats.org/wordprocessingml/2006/main">
        <w:t xml:space="preserve">1. "Die krag van dankbaarheid" - Hoe die nege melaatses se gebrek aan dankbaarheid die belangrikheid toon om dankbaarheid vir seëninge te toon.</w:t>
      </w:r>
    </w:p>
    <w:p w14:paraId="3C7007D7" w14:textId="77777777" w:rsidR="00F90BDC" w:rsidRDefault="00F90BDC"/>
    <w:p w14:paraId="30E98A10" w14:textId="77777777" w:rsidR="00F90BDC" w:rsidRDefault="00F90BDC">
      <w:r xmlns:w="http://schemas.openxmlformats.org/wordprocessingml/2006/main">
        <w:t xml:space="preserve">2. "Die krag van geloof" - Hoe geloof genesing in ons lewens bring, soos blyk uit die genesing van die melaatses.</w:t>
      </w:r>
    </w:p>
    <w:p w14:paraId="0A62622E" w14:textId="77777777" w:rsidR="00F90BDC" w:rsidRDefault="00F90BDC"/>
    <w:p w14:paraId="7B5D346E" w14:textId="77777777" w:rsidR="00F90BDC" w:rsidRDefault="00F90BDC">
      <w:r xmlns:w="http://schemas.openxmlformats.org/wordprocessingml/2006/main">
        <w:t xml:space="preserve">1. Psalm 103:2-3 - Loof die HERE, o my siel, en vergeet nie al sy weldade nie: wat al jou ongeregtighede vergewe; wat al jou siektes genees.</w:t>
      </w:r>
    </w:p>
    <w:p w14:paraId="41B1693B" w14:textId="77777777" w:rsidR="00F90BDC" w:rsidRDefault="00F90BDC"/>
    <w:p w14:paraId="4E1ECD48" w14:textId="77777777" w:rsidR="00F90BDC" w:rsidRDefault="00F90BDC">
      <w:r xmlns:w="http://schemas.openxmlformats.org/wordprocessingml/2006/main">
        <w:t xml:space="preserve">2. Kolossense 3:15 - En laat die vrede van God in julle harte heers, waartoe julle ook in een liggaam geroep is; en wees dankbaar.</w:t>
      </w:r>
    </w:p>
    <w:p w14:paraId="0EB61CA0" w14:textId="77777777" w:rsidR="00F90BDC" w:rsidRDefault="00F90BDC"/>
    <w:p w14:paraId="7B74D4F4" w14:textId="77777777" w:rsidR="00F90BDC" w:rsidRDefault="00F90BDC">
      <w:r xmlns:w="http://schemas.openxmlformats.org/wordprocessingml/2006/main">
        <w:t xml:space="preserve">LUKAS 17:18 Daar is nie gevind wat teruggekeer het om aan God eer te gee nie, behalwe hierdie vreemdeling.</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beklemtoon die belangrikheid daarvan om eer aan God te gee, en hoe dit 'n seldsame gebeurtenis is.</w:t>
      </w:r>
    </w:p>
    <w:p w14:paraId="4EE85F09" w14:textId="77777777" w:rsidR="00F90BDC" w:rsidRDefault="00F90BDC"/>
    <w:p w14:paraId="4392C28C" w14:textId="77777777" w:rsidR="00F90BDC" w:rsidRDefault="00F90BDC">
      <w:r xmlns:w="http://schemas.openxmlformats.org/wordprocessingml/2006/main">
        <w:t xml:space="preserve">1. "Die vergete kuns om eer aan God te gee"</w:t>
      </w:r>
    </w:p>
    <w:p w14:paraId="703E4C5F" w14:textId="77777777" w:rsidR="00F90BDC" w:rsidRDefault="00F90BDC"/>
    <w:p w14:paraId="2104DEB6" w14:textId="77777777" w:rsidR="00F90BDC" w:rsidRDefault="00F90BDC">
      <w:r xmlns:w="http://schemas.openxmlformats.org/wordprocessingml/2006/main">
        <w:t xml:space="preserve">2. "Die waarde van dankbaarheid teenoor God"</w:t>
      </w:r>
    </w:p>
    <w:p w14:paraId="52E0ABE1" w14:textId="77777777" w:rsidR="00F90BDC" w:rsidRDefault="00F90BDC"/>
    <w:p w14:paraId="102EC6AF" w14:textId="77777777" w:rsidR="00F90BDC" w:rsidRDefault="00F90BDC">
      <w:r xmlns:w="http://schemas.openxmlformats.org/wordprocessingml/2006/main">
        <w:t xml:space="preserve">1. Kolossense 3:17 - "En wat julle ook al doen, in woord of in daad, doen alles in die Naam van die Here Jesus en dank God die Vader deur Hom."</w:t>
      </w:r>
    </w:p>
    <w:p w14:paraId="6D88E949" w14:textId="77777777" w:rsidR="00F90BDC" w:rsidRDefault="00F90BDC"/>
    <w:p w14:paraId="386A7AD3" w14:textId="77777777" w:rsidR="00F90BDC" w:rsidRDefault="00F90BDC">
      <w:r xmlns:w="http://schemas.openxmlformats.org/wordprocessingml/2006/main">
        <w:t xml:space="preserve">2. Jesaja 12:4 - "En jy sal in dié dag sê: Loof die Here, roep sy Naam aan, maak sy dade bekend onder die volke, verkondig dat sy Naam verhoog is."</w:t>
      </w:r>
    </w:p>
    <w:p w14:paraId="67F6BA4E" w14:textId="77777777" w:rsidR="00F90BDC" w:rsidRDefault="00F90BDC"/>
    <w:p w14:paraId="7F563160" w14:textId="77777777" w:rsidR="00F90BDC" w:rsidRDefault="00F90BDC">
      <w:r xmlns:w="http://schemas.openxmlformats.org/wordprocessingml/2006/main">
        <w:t xml:space="preserve">Luk 17:19 En Hy sê vir hom: Staan op, gaan heen; jou geloof het jou gesond gemaak.</w:t>
      </w:r>
    </w:p>
    <w:p w14:paraId="28B1376C" w14:textId="77777777" w:rsidR="00F90BDC" w:rsidRDefault="00F90BDC"/>
    <w:p w14:paraId="31A7F457" w14:textId="77777777" w:rsidR="00F90BDC" w:rsidRDefault="00F90BDC">
      <w:r xmlns:w="http://schemas.openxmlformats.org/wordprocessingml/2006/main">
        <w:t xml:space="preserve">Hierdie vers wys dat Jesus die man genees en vir hom sê dat sy geloof hom gesond gemaak het.</w:t>
      </w:r>
    </w:p>
    <w:p w14:paraId="135579BC" w14:textId="77777777" w:rsidR="00F90BDC" w:rsidRDefault="00F90BDC"/>
    <w:p w14:paraId="512BE9C0" w14:textId="77777777" w:rsidR="00F90BDC" w:rsidRDefault="00F90BDC">
      <w:r xmlns:w="http://schemas.openxmlformats.org/wordprocessingml/2006/main">
        <w:t xml:space="preserve">1: Ons moet onthou dat dit ons geloof in Jesus is wat ons sal genees en heel sal maak.</w:t>
      </w:r>
    </w:p>
    <w:p w14:paraId="1CB35D65" w14:textId="77777777" w:rsidR="00F90BDC" w:rsidRDefault="00F90BDC"/>
    <w:p w14:paraId="28129BB9" w14:textId="77777777" w:rsidR="00F90BDC" w:rsidRDefault="00F90BDC">
      <w:r xmlns:w="http://schemas.openxmlformats.org/wordprocessingml/2006/main">
        <w:t xml:space="preserve">2: Jesus kan genesing en heelheid vir ons bring as ons op Hom vertrou en geloof het.</w:t>
      </w:r>
    </w:p>
    <w:p w14:paraId="6CECCC3D" w14:textId="77777777" w:rsidR="00F90BDC" w:rsidRDefault="00F90BDC"/>
    <w:p w14:paraId="53643DAA" w14:textId="77777777" w:rsidR="00F90BDC" w:rsidRDefault="00F90BDC">
      <w:r xmlns:w="http://schemas.openxmlformats.org/wordprocessingml/2006/main">
        <w:t xml:space="preserve">1: Jeremia 17:14 - Maak my gesond, Here, en ek sal gesond word; red my, en ek sal gered word, want U is my lof.</w:t>
      </w:r>
    </w:p>
    <w:p w14:paraId="479E8630" w14:textId="77777777" w:rsidR="00F90BDC" w:rsidRDefault="00F90BDC"/>
    <w:p w14:paraId="278EBAB4" w14:textId="77777777" w:rsidR="00F90BDC" w:rsidRDefault="00F90BDC">
      <w:r xmlns:w="http://schemas.openxmlformats.org/wordprocessingml/2006/main">
        <w:t xml:space="preserve">2: Jakobus 5:15 - En die gebed van die geloof sal die sieke red, en die Here sal hom opwek; en as hy sondes gedoen het, sal dit hom vergewe word.</w:t>
      </w:r>
    </w:p>
    <w:p w14:paraId="299D4802" w14:textId="77777777" w:rsidR="00F90BDC" w:rsidRDefault="00F90BDC"/>
    <w:p w14:paraId="11E04C8C" w14:textId="77777777" w:rsidR="00F90BDC" w:rsidRDefault="00F90BDC">
      <w:r xmlns:w="http://schemas.openxmlformats.org/wordprocessingml/2006/main">
        <w:t xml:space="preserve">Luk 17:20 En toe Hy van die Fariseërs gevra is wanneer die koninkryk van God sou kom, het </w:t>
      </w:r>
      <w:r xmlns:w="http://schemas.openxmlformats.org/wordprocessingml/2006/main">
        <w:lastRenderedPageBreak xmlns:w="http://schemas.openxmlformats.org/wordprocessingml/2006/main"/>
      </w:r>
      <w:r xmlns:w="http://schemas.openxmlformats.org/wordprocessingml/2006/main">
        <w:t xml:space="preserve">Hy hulle geantwoord en gesê: Die koninkryk van God kom nie met waarneming nie.</w:t>
      </w:r>
    </w:p>
    <w:p w14:paraId="64E545D6" w14:textId="77777777" w:rsidR="00F90BDC" w:rsidRDefault="00F90BDC"/>
    <w:p w14:paraId="4AB51EAC" w14:textId="77777777" w:rsidR="00F90BDC" w:rsidRDefault="00F90BDC">
      <w:r xmlns:w="http://schemas.openxmlformats.org/wordprocessingml/2006/main">
        <w:t xml:space="preserve">Jesus reageer op die Fariseërs se vraag oor wanneer die koninkryk van God sou kom, en sê dit sou nie met waarneming kom nie.</w:t>
      </w:r>
    </w:p>
    <w:p w14:paraId="216696F6" w14:textId="77777777" w:rsidR="00F90BDC" w:rsidRDefault="00F90BDC"/>
    <w:p w14:paraId="77BA131C" w14:textId="77777777" w:rsidR="00F90BDC" w:rsidRDefault="00F90BDC">
      <w:r xmlns:w="http://schemas.openxmlformats.org/wordprocessingml/2006/main">
        <w:t xml:space="preserve">1. "Die Koninkryk van God is naby"</w:t>
      </w:r>
    </w:p>
    <w:p w14:paraId="387C1EC5" w14:textId="77777777" w:rsidR="00F90BDC" w:rsidRDefault="00F90BDC"/>
    <w:p w14:paraId="0CB54050" w14:textId="77777777" w:rsidR="00F90BDC" w:rsidRDefault="00F90BDC">
      <w:r xmlns:w="http://schemas.openxmlformats.org/wordprocessingml/2006/main">
        <w:t xml:space="preserve">2. "Die onsigbaarheid van God se Koninkryk"</w:t>
      </w:r>
    </w:p>
    <w:p w14:paraId="20710140" w14:textId="77777777" w:rsidR="00F90BDC" w:rsidRDefault="00F90BDC"/>
    <w:p w14:paraId="2A49B2F7" w14:textId="77777777" w:rsidR="00F90BDC" w:rsidRDefault="00F90BDC">
      <w:r xmlns:w="http://schemas.openxmlformats.org/wordprocessingml/2006/main">
        <w:t xml:space="preserve">1. Romeine 14:17 - Want die koninkryk van God is nie 'n saak van eet en drink nie, maar van geregtigheid en vrede en blydskap in die Heilige Gees.</w:t>
      </w:r>
    </w:p>
    <w:p w14:paraId="686388D7" w14:textId="77777777" w:rsidR="00F90BDC" w:rsidRDefault="00F90BDC"/>
    <w:p w14:paraId="4D859B83" w14:textId="77777777" w:rsidR="00F90BDC" w:rsidRDefault="00F90BDC">
      <w:r xmlns:w="http://schemas.openxmlformats.org/wordprocessingml/2006/main">
        <w:t xml:space="preserve">2. Kolossense 1:13 - Hy het ons verlos uit die domein van die duisternis en ons oorgeplaas na die koninkryk van sy geliefde Seun.</w:t>
      </w:r>
    </w:p>
    <w:p w14:paraId="19ABD0A7" w14:textId="77777777" w:rsidR="00F90BDC" w:rsidRDefault="00F90BDC"/>
    <w:p w14:paraId="6F7044E5" w14:textId="77777777" w:rsidR="00F90BDC" w:rsidRDefault="00F90BDC">
      <w:r xmlns:w="http://schemas.openxmlformats.org/wordprocessingml/2006/main">
        <w:t xml:space="preserve">Luk 17:21 En hulle sal nie sê: Kyk hier! of, kyk daar! want kyk, die koninkryk van God is binne-in julle.</w:t>
      </w:r>
    </w:p>
    <w:p w14:paraId="4110082B" w14:textId="77777777" w:rsidR="00F90BDC" w:rsidRDefault="00F90BDC"/>
    <w:p w14:paraId="1F162095" w14:textId="77777777" w:rsidR="00F90BDC" w:rsidRDefault="00F90BDC">
      <w:r xmlns:w="http://schemas.openxmlformats.org/wordprocessingml/2006/main">
        <w:t xml:space="preserve">Die Koninkryk van God is nie 'n fisiese plek nie, dit is binne ons almal.</w:t>
      </w:r>
    </w:p>
    <w:p w14:paraId="2EECA821" w14:textId="77777777" w:rsidR="00F90BDC" w:rsidRDefault="00F90BDC"/>
    <w:p w14:paraId="47FAD613" w14:textId="77777777" w:rsidR="00F90BDC" w:rsidRDefault="00F90BDC">
      <w:r xmlns:w="http://schemas.openxmlformats.org/wordprocessingml/2006/main">
        <w:t xml:space="preserve">1. "Die Koninkryk van God is binne-in jou: 'n Boodskap van hoop en vertroosting"</w:t>
      </w:r>
    </w:p>
    <w:p w14:paraId="7CF379CE" w14:textId="77777777" w:rsidR="00F90BDC" w:rsidRDefault="00F90BDC"/>
    <w:p w14:paraId="2394CB0D" w14:textId="77777777" w:rsidR="00F90BDC" w:rsidRDefault="00F90BDC">
      <w:r xmlns:w="http://schemas.openxmlformats.org/wordprocessingml/2006/main">
        <w:t xml:space="preserve">2. "Hoe om toegang tot die Koninkryk van God te kry: Praktiese stappe om jou geloof te versterk"</w:t>
      </w:r>
    </w:p>
    <w:p w14:paraId="1E3E64E7" w14:textId="77777777" w:rsidR="00F90BDC" w:rsidRDefault="00F90BDC"/>
    <w:p w14:paraId="5AB1A7B7" w14:textId="77777777" w:rsidR="00F90BDC" w:rsidRDefault="00F90BDC">
      <w:r xmlns:w="http://schemas.openxmlformats.org/wordprocessingml/2006/main">
        <w:t xml:space="preserve">1. Matteus 18:20 “Want waar twee of drie in my Naam vergader, daar is Ek onder hulle.”</w:t>
      </w:r>
    </w:p>
    <w:p w14:paraId="6C7C015A" w14:textId="77777777" w:rsidR="00F90BDC" w:rsidRDefault="00F90BDC"/>
    <w:p w14:paraId="6C4CCCC8" w14:textId="77777777" w:rsidR="00F90BDC" w:rsidRDefault="00F90BDC">
      <w:r xmlns:w="http://schemas.openxmlformats.org/wordprocessingml/2006/main">
        <w:t xml:space="preserve">2. Kolossense 1:27 “Aan hulle het God uitverkies om bekend te maak hoe groot onder die heidene die rykdom </w:t>
      </w:r>
      <w:r xmlns:w="http://schemas.openxmlformats.org/wordprocessingml/2006/main">
        <w:lastRenderedPageBreak xmlns:w="http://schemas.openxmlformats.org/wordprocessingml/2006/main"/>
      </w:r>
      <w:r xmlns:w="http://schemas.openxmlformats.org/wordprocessingml/2006/main">
        <w:t xml:space="preserve">van die heerlikheid van hierdie verborgenheid is, wat Christus in julle is, die hoop op die heerlikheid.”</w:t>
      </w:r>
    </w:p>
    <w:p w14:paraId="595914DB" w14:textId="77777777" w:rsidR="00F90BDC" w:rsidRDefault="00F90BDC"/>
    <w:p w14:paraId="49820DAB" w14:textId="77777777" w:rsidR="00F90BDC" w:rsidRDefault="00F90BDC">
      <w:r xmlns:w="http://schemas.openxmlformats.org/wordprocessingml/2006/main">
        <w:t xml:space="preserve">Luk 17:22 En Hy sê vir die dissipels: Daar sal dae kom wanneer julle sal begeer om een van die dae van die Seun van die mens te sien, en julle sal dit nie sien nie.</w:t>
      </w:r>
    </w:p>
    <w:p w14:paraId="1D53397B" w14:textId="77777777" w:rsidR="00F90BDC" w:rsidRDefault="00F90BDC"/>
    <w:p w14:paraId="1CD0EDCA" w14:textId="77777777" w:rsidR="00F90BDC" w:rsidRDefault="00F90BDC">
      <w:r xmlns:w="http://schemas.openxmlformats.org/wordprocessingml/2006/main">
        <w:t xml:space="preserve">Die dae van Jesus sal kom wanneer die dissipels sal verlang om hulle te sien, maar hulle sal nie kan nie.</w:t>
      </w:r>
    </w:p>
    <w:p w14:paraId="163F2A83" w14:textId="77777777" w:rsidR="00F90BDC" w:rsidRDefault="00F90BDC"/>
    <w:p w14:paraId="104EAC0C" w14:textId="77777777" w:rsidR="00F90BDC" w:rsidRDefault="00F90BDC">
      <w:r xmlns:w="http://schemas.openxmlformats.org/wordprocessingml/2006/main">
        <w:t xml:space="preserve">1. Die krag van verlange: Hoe om tevredenheid te vind in onvervulde begeertes</w:t>
      </w:r>
    </w:p>
    <w:p w14:paraId="352B14A3" w14:textId="77777777" w:rsidR="00F90BDC" w:rsidRDefault="00F90BDC"/>
    <w:p w14:paraId="50C3879B" w14:textId="77777777" w:rsidR="00F90BDC" w:rsidRDefault="00F90BDC">
      <w:r xmlns:w="http://schemas.openxmlformats.org/wordprocessingml/2006/main">
        <w:t xml:space="preserve">2. Die Koninkryk van God: 'n Koninkryk van onsigbare wonders</w:t>
      </w:r>
    </w:p>
    <w:p w14:paraId="78362FB4" w14:textId="77777777" w:rsidR="00F90BDC" w:rsidRDefault="00F90BDC"/>
    <w:p w14:paraId="51D109E5" w14:textId="77777777" w:rsidR="00F90BDC" w:rsidRDefault="00F90BDC">
      <w:r xmlns:w="http://schemas.openxmlformats.org/wordprocessingml/2006/main">
        <w:t xml:space="preserve">1. Romeine 8:18-19 - “Want ek meen dat die lyding van die huidige tyd nie vergelykbaar is met die heerlikheid wat aan ons geopenbaar sal word nie. Want die skepping wag met reikhalsende verlange op die openbaarmaking van die kinders van God.”</w:t>
      </w:r>
    </w:p>
    <w:p w14:paraId="5B75799F" w14:textId="77777777" w:rsidR="00F90BDC" w:rsidRDefault="00F90BDC"/>
    <w:p w14:paraId="44C7A406" w14:textId="77777777" w:rsidR="00F90BDC" w:rsidRDefault="00F90BDC">
      <w:r xmlns:w="http://schemas.openxmlformats.org/wordprocessingml/2006/main">
        <w:t xml:space="preserve">2. Hebreërs 11:1 - "Nou is die geloof 'n sekerheid van die dinge wat ons hoop, 'n oortuiging van die dinge wat ons nie sien nie."</w:t>
      </w:r>
    </w:p>
    <w:p w14:paraId="39EC5D29" w14:textId="77777777" w:rsidR="00F90BDC" w:rsidRDefault="00F90BDC"/>
    <w:p w14:paraId="3BBEC5B6" w14:textId="77777777" w:rsidR="00F90BDC" w:rsidRDefault="00F90BDC">
      <w:r xmlns:w="http://schemas.openxmlformats.org/wordprocessingml/2006/main">
        <w:t xml:space="preserve">Luk 17:23 En hulle sal vir julle sê: Kyk hier; of kyk daar: gaan nie agter hulle aan en volg hulle nie.</w:t>
      </w:r>
    </w:p>
    <w:p w14:paraId="20B3AC76" w14:textId="77777777" w:rsidR="00F90BDC" w:rsidRDefault="00F90BDC"/>
    <w:p w14:paraId="27EC0070" w14:textId="77777777" w:rsidR="00F90BDC" w:rsidRDefault="00F90BDC">
      <w:r xmlns:w="http://schemas.openxmlformats.org/wordprocessingml/2006/main">
        <w:t xml:space="preserve">Jesus raai nie aan om valse leraars te volg wat mense van sy leringe sal probeer weglei nie.</w:t>
      </w:r>
    </w:p>
    <w:p w14:paraId="23D98CCD" w14:textId="77777777" w:rsidR="00F90BDC" w:rsidRDefault="00F90BDC"/>
    <w:p w14:paraId="6BFB4C38" w14:textId="77777777" w:rsidR="00F90BDC" w:rsidRDefault="00F90BDC">
      <w:r xmlns:w="http://schemas.openxmlformats.org/wordprocessingml/2006/main">
        <w:t xml:space="preserve">1. Die belangrikheid daarvan om Jesus te volg: Leer om valse leraars te onderskei</w:t>
      </w:r>
    </w:p>
    <w:p w14:paraId="22A7DF94" w14:textId="77777777" w:rsidR="00F90BDC" w:rsidRDefault="00F90BDC"/>
    <w:p w14:paraId="1D390583" w14:textId="77777777" w:rsidR="00F90BDC" w:rsidRDefault="00F90BDC">
      <w:r xmlns:w="http://schemas.openxmlformats.org/wordprocessingml/2006/main">
        <w:t xml:space="preserve">2. Bly op die koers: Bly getrou aan Jesus se leringe</w:t>
      </w:r>
    </w:p>
    <w:p w14:paraId="2F9536C7" w14:textId="77777777" w:rsidR="00F90BDC" w:rsidRDefault="00F90BDC"/>
    <w:p w14:paraId="0A632F03" w14:textId="77777777" w:rsidR="00F90BDC" w:rsidRDefault="00F90BDC">
      <w:r xmlns:w="http://schemas.openxmlformats.org/wordprocessingml/2006/main">
        <w:t xml:space="preserve">1. Handelinge 17:11 – Hulle was edelmoediger as dié in Thessaloníka, deurdat hulle die woord </w:t>
      </w:r>
      <w:r xmlns:w="http://schemas.openxmlformats.org/wordprocessingml/2006/main">
        <w:lastRenderedPageBreak xmlns:w="http://schemas.openxmlformats.org/wordprocessingml/2006/main"/>
      </w:r>
      <w:r xmlns:w="http://schemas.openxmlformats.org/wordprocessingml/2006/main">
        <w:t xml:space="preserve">met alle welwillendheid aangeneem het, en elke dag die Skrifte ondersoek het of hierdie dinge so was.</w:t>
      </w:r>
    </w:p>
    <w:p w14:paraId="1A0F3AD8" w14:textId="77777777" w:rsidR="00F90BDC" w:rsidRDefault="00F90BDC"/>
    <w:p w14:paraId="55511F26" w14:textId="77777777" w:rsidR="00F90BDC" w:rsidRDefault="00F90BDC">
      <w:r xmlns:w="http://schemas.openxmlformats.org/wordprocessingml/2006/main">
        <w:t xml:space="preserve">2. Joh 14:6 – Jesus sê vir hom: Ek is die weg en die waarheid en die lewe; niemand kom na die Vader behalwe deur My nie.</w:t>
      </w:r>
    </w:p>
    <w:p w14:paraId="2424D4DD" w14:textId="77777777" w:rsidR="00F90BDC" w:rsidRDefault="00F90BDC"/>
    <w:p w14:paraId="3406F6E1" w14:textId="77777777" w:rsidR="00F90BDC" w:rsidRDefault="00F90BDC">
      <w:r xmlns:w="http://schemas.openxmlformats.org/wordprocessingml/2006/main">
        <w:t xml:space="preserve">LUKAS 17:24 Want soos die weerlig wat van die een deel onder die hemel verlig, tot by die ander deel onder die hemel skyn; so sal ook die Seun van die mens wees in sy dag.</w:t>
      </w:r>
    </w:p>
    <w:p w14:paraId="0A39F25A" w14:textId="77777777" w:rsidR="00F90BDC" w:rsidRDefault="00F90BDC"/>
    <w:p w14:paraId="6C132DA6" w14:textId="77777777" w:rsidR="00F90BDC" w:rsidRDefault="00F90BDC">
      <w:r xmlns:w="http://schemas.openxmlformats.org/wordprocessingml/2006/main">
        <w:t xml:space="preserve">Die gedeelte praat van die koms van die Seun van die mens en hoe Sy teenwoordigheid soos weerlig sal wees.</w:t>
      </w:r>
    </w:p>
    <w:p w14:paraId="36CB3A08" w14:textId="77777777" w:rsidR="00F90BDC" w:rsidRDefault="00F90BDC"/>
    <w:p w14:paraId="2D7E2125" w14:textId="77777777" w:rsidR="00F90BDC" w:rsidRDefault="00F90BDC">
      <w:r xmlns:w="http://schemas.openxmlformats.org/wordprocessingml/2006/main">
        <w:t xml:space="preserve">1. Die Koms van die Seun van die mens - Voorbereiding vir Sy Wederkoms</w:t>
      </w:r>
    </w:p>
    <w:p w14:paraId="5ACA52EB" w14:textId="77777777" w:rsidR="00F90BDC" w:rsidRDefault="00F90BDC"/>
    <w:p w14:paraId="1EDBF058" w14:textId="77777777" w:rsidR="00F90BDC" w:rsidRDefault="00F90BDC">
      <w:r xmlns:w="http://schemas.openxmlformats.org/wordprocessingml/2006/main">
        <w:t xml:space="preserve">2. Die Lig van die Here - Juig in Sy Majesteit</w:t>
      </w:r>
    </w:p>
    <w:p w14:paraId="76A013D1" w14:textId="77777777" w:rsidR="00F90BDC" w:rsidRDefault="00F90BDC"/>
    <w:p w14:paraId="76252D70" w14:textId="77777777" w:rsidR="00F90BDC" w:rsidRDefault="00F90BDC">
      <w:r xmlns:w="http://schemas.openxmlformats.org/wordprocessingml/2006/main">
        <w:t xml:space="preserve">1. Jesaja 60:1 - Staan op, verlig; want jou lig het gekom en die heerlikheid van die Here gaan oor jou op.</w:t>
      </w:r>
    </w:p>
    <w:p w14:paraId="0B4D0CEA" w14:textId="77777777" w:rsidR="00F90BDC" w:rsidRDefault="00F90BDC"/>
    <w:p w14:paraId="25F51DCA" w14:textId="77777777" w:rsidR="00F90BDC" w:rsidRDefault="00F90BDC">
      <w:r xmlns:w="http://schemas.openxmlformats.org/wordprocessingml/2006/main">
        <w:t xml:space="preserve">2. 2 Korintiërs 4:6 - Want God, wat beveel het dat die lig uit die duisternis skyn, het in ons harte geskyn om die verligting te gee van die kennis van die heerlikheid van God in die aangesig van Jesus Christus.</w:t>
      </w:r>
    </w:p>
    <w:p w14:paraId="47848B60" w14:textId="77777777" w:rsidR="00F90BDC" w:rsidRDefault="00F90BDC"/>
    <w:p w14:paraId="42E3B62B" w14:textId="77777777" w:rsidR="00F90BDC" w:rsidRDefault="00F90BDC">
      <w:r xmlns:w="http://schemas.openxmlformats.org/wordprocessingml/2006/main">
        <w:t xml:space="preserve">Luk 17:25 Maar eers moet hy baie ly en deur hierdie geslag verwerp word.</w:t>
      </w:r>
    </w:p>
    <w:p w14:paraId="34D076B9" w14:textId="77777777" w:rsidR="00F90BDC" w:rsidRDefault="00F90BDC"/>
    <w:p w14:paraId="3C676EA6" w14:textId="77777777" w:rsidR="00F90BDC" w:rsidRDefault="00F90BDC">
      <w:r xmlns:w="http://schemas.openxmlformats.org/wordprocessingml/2006/main">
        <w:t xml:space="preserve">Hierdie gedeelte praat van die lyding en verwerping wat Jesus voor sy uiteindelike heerlikheid in die gesig gestaar het.</w:t>
      </w:r>
    </w:p>
    <w:p w14:paraId="670CAF2B" w14:textId="77777777" w:rsidR="00F90BDC" w:rsidRDefault="00F90BDC"/>
    <w:p w14:paraId="6CA8EECB" w14:textId="77777777" w:rsidR="00F90BDC" w:rsidRDefault="00F90BDC">
      <w:r xmlns:w="http://schemas.openxmlformats.org/wordprocessingml/2006/main">
        <w:t xml:space="preserve">1. Die lyding van Jesus: 'n Model vir Christelike Lewe</w:t>
      </w:r>
    </w:p>
    <w:p w14:paraId="27DDCA59" w14:textId="77777777" w:rsidR="00F90BDC" w:rsidRDefault="00F90BDC"/>
    <w:p w14:paraId="02A881B1" w14:textId="77777777" w:rsidR="00F90BDC" w:rsidRDefault="00F90BDC">
      <w:r xmlns:w="http://schemas.openxmlformats.org/wordprocessingml/2006/main">
        <w:t xml:space="preserve">2. Verwerping: Wanneer die wêreld 'Nee' sê</w:t>
      </w:r>
    </w:p>
    <w:p w14:paraId="1584101C" w14:textId="77777777" w:rsidR="00F90BDC" w:rsidRDefault="00F90BDC"/>
    <w:p w14:paraId="066ACD7B" w14:textId="77777777" w:rsidR="00F90BDC" w:rsidRDefault="00F90BDC">
      <w:r xmlns:w="http://schemas.openxmlformats.org/wordprocessingml/2006/main">
        <w:t xml:space="preserve">1. Jesaja 53:3-5 - Hy is deur die mensdom verag en verwerp, 'n man van lyding, en vertroud met pyn. Soos een vir wie mense hul gesigte verberg, was hy verag, en ons het hom laag geag.</w:t>
      </w:r>
    </w:p>
    <w:p w14:paraId="4A59A0DB" w14:textId="77777777" w:rsidR="00F90BDC" w:rsidRDefault="00F90BDC"/>
    <w:p w14:paraId="6B7CBBBC" w14:textId="77777777" w:rsidR="00F90BDC" w:rsidRDefault="00F90BDC">
      <w:r xmlns:w="http://schemas.openxmlformats.org/wordprocessingml/2006/main">
        <w:t xml:space="preserve">2. Hebreërs 12:2 - Laat ons ons oë rig op Jesus, die Skepper en Voleinder van ons geloof, wat vir die blydskap wat Hom voorgelê is, die kruis verdra het, die skande daarvan verag en gaan sit het aan die regterhand van die troon van God. .</w:t>
      </w:r>
    </w:p>
    <w:p w14:paraId="2B3B14C2" w14:textId="77777777" w:rsidR="00F90BDC" w:rsidRDefault="00F90BDC"/>
    <w:p w14:paraId="14981AE4" w14:textId="77777777" w:rsidR="00F90BDC" w:rsidRDefault="00F90BDC">
      <w:r xmlns:w="http://schemas.openxmlformats.org/wordprocessingml/2006/main">
        <w:t xml:space="preserve">Luk 17:26 En soos dit was in die dae van Noag, so sal dit ook wees in die dae van die Seun van die mens.</w:t>
      </w:r>
    </w:p>
    <w:p w14:paraId="2A4C4A16" w14:textId="77777777" w:rsidR="00F90BDC" w:rsidRDefault="00F90BDC"/>
    <w:p w14:paraId="4BC2FCBE" w14:textId="77777777" w:rsidR="00F90BDC" w:rsidRDefault="00F90BDC">
      <w:r xmlns:w="http://schemas.openxmlformats.org/wordprocessingml/2006/main">
        <w:t xml:space="preserve">Die dae van Noag sal soortgelyk wees aan die dae van Jesus.</w:t>
      </w:r>
    </w:p>
    <w:p w14:paraId="1266DB32" w14:textId="77777777" w:rsidR="00F90BDC" w:rsidRDefault="00F90BDC"/>
    <w:p w14:paraId="0EF3BC4C" w14:textId="77777777" w:rsidR="00F90BDC" w:rsidRDefault="00F90BDC">
      <w:r xmlns:w="http://schemas.openxmlformats.org/wordprocessingml/2006/main">
        <w:t xml:space="preserve">1. Die Vloed: 'n Les oor Voorbereiding vir God se Wederkoms</w:t>
      </w:r>
    </w:p>
    <w:p w14:paraId="378B6CC0" w14:textId="77777777" w:rsidR="00F90BDC" w:rsidRDefault="00F90BDC"/>
    <w:p w14:paraId="7AD7E3FA" w14:textId="77777777" w:rsidR="00F90BDC" w:rsidRDefault="00F90BDC">
      <w:r xmlns:w="http://schemas.openxmlformats.org/wordprocessingml/2006/main">
        <w:t xml:space="preserve">2. God se belofte van verlossing in die dae van Noag</w:t>
      </w:r>
    </w:p>
    <w:p w14:paraId="4751F30B" w14:textId="77777777" w:rsidR="00F90BDC" w:rsidRDefault="00F90BDC"/>
    <w:p w14:paraId="2DE5C557" w14:textId="77777777" w:rsidR="00F90BDC" w:rsidRDefault="00F90BDC">
      <w:r xmlns:w="http://schemas.openxmlformats.org/wordprocessingml/2006/main">
        <w:t xml:space="preserve">1. Jesaja 43:18-19 - Dink nie aan die vorige dinge nie, en let nie op die dinge van ouds nie. Kyk, Ek sal iets nuuts doen; nou sal dit uitspruit; sal julle dit nie weet nie?</w:t>
      </w:r>
    </w:p>
    <w:p w14:paraId="62D05400" w14:textId="77777777" w:rsidR="00F90BDC" w:rsidRDefault="00F90BDC"/>
    <w:p w14:paraId="6D336315" w14:textId="77777777" w:rsidR="00F90BDC" w:rsidRDefault="00F90BDC">
      <w:r xmlns:w="http://schemas.openxmlformats.org/wordprocessingml/2006/main">
        <w:t xml:space="preserve">2. 2 Petrus 3:3-4 - As julle dit eerstens weet, dat daar in die laaste dae spotters sal kom wat volgens hulle eie begeerlikhede wandel en sê: Waar is die belofte van sy wederkoms? want vandat die vaders ontslaap het, gaan alles voort soos van die begin van die skepping af.</w:t>
      </w:r>
    </w:p>
    <w:p w14:paraId="676D09B9" w14:textId="77777777" w:rsidR="00F90BDC" w:rsidRDefault="00F90BDC"/>
    <w:p w14:paraId="5D1AEA07" w14:textId="77777777" w:rsidR="00F90BDC" w:rsidRDefault="00F90BDC">
      <w:r xmlns:w="http://schemas.openxmlformats.org/wordprocessingml/2006/main">
        <w:t xml:space="preserve">LUKAS 17:27 Hulle het geëet, hulle het gedrink, hulle het met vroue getrou, hulle is in die huwelik gegee, tot op die dag dat Noag in die ark ingegaan het, en die sondvloed het gekom en hulle almal vernietig.</w:t>
      </w:r>
    </w:p>
    <w:p w14:paraId="6C90F6FE" w14:textId="77777777" w:rsidR="00F90BDC" w:rsidRDefault="00F90BDC"/>
    <w:p w14:paraId="1060500F" w14:textId="77777777" w:rsidR="00F90BDC" w:rsidRDefault="00F90BDC">
      <w:r xmlns:w="http://schemas.openxmlformats.org/wordprocessingml/2006/main">
        <w:t xml:space="preserve">Hierdie gedeelte beklemtoon die gevolge van die ignorering van God se waarskuwings van oordeel. 1: Ons moet ag slaan op God se waarskuwings en wegdraai van sonde voor dit te laat is. 2: Ons moet dankbaar wees vir </w:t>
      </w:r>
      <w:r xmlns:w="http://schemas.openxmlformats.org/wordprocessingml/2006/main">
        <w:lastRenderedPageBreak xmlns:w="http://schemas.openxmlformats.org/wordprocessingml/2006/main"/>
      </w:r>
      <w:r xmlns:w="http://schemas.openxmlformats.org/wordprocessingml/2006/main">
        <w:t xml:space="preserve">God se barmhartigheid en genade en 'n lewe lei wat vir Hom welgevallig is. 1: Romeine 6:23 - "Want die loon van die sonde is die dood, maar die gawe van God is die ewige lewe in Christus Jesus, onse Here." 2: Matteus 7:13-14 - "Gaan in deur die nou poort. Want die poort is breed en die pad is maklik wat na die verderf lei, en die wat daardeur ingaan, is baie. Want die poort is smal en die pad is hard. wat tot die lewe lei, en die wat dit vind, is min.”</w:t>
      </w:r>
    </w:p>
    <w:p w14:paraId="59EC0492" w14:textId="77777777" w:rsidR="00F90BDC" w:rsidRDefault="00F90BDC"/>
    <w:p w14:paraId="4E784CEC" w14:textId="77777777" w:rsidR="00F90BDC" w:rsidRDefault="00F90BDC">
      <w:r xmlns:w="http://schemas.openxmlformats.org/wordprocessingml/2006/main">
        <w:t xml:space="preserve">Luk 17:28 Net so ook soos dit was in die dae van Lot; hulle het geëet, hulle het gedrink, hulle het gekoop, hulle het verkoop, hulle het geplant, hulle het gebou;</w:t>
      </w:r>
    </w:p>
    <w:p w14:paraId="782BEB8C" w14:textId="77777777" w:rsidR="00F90BDC" w:rsidRDefault="00F90BDC"/>
    <w:p w14:paraId="47F856B1" w14:textId="77777777" w:rsidR="00F90BDC" w:rsidRDefault="00F90BDC">
      <w:r xmlns:w="http://schemas.openxmlformats.org/wordprocessingml/2006/main">
        <w:t xml:space="preserve">In die dae van Lot het mense soos gewoonlik met hul daaglikse lewens en aktiwiteite gegaan.</w:t>
      </w:r>
    </w:p>
    <w:p w14:paraId="1D228F75" w14:textId="77777777" w:rsidR="00F90BDC" w:rsidRDefault="00F90BDC"/>
    <w:p w14:paraId="51E63619" w14:textId="77777777" w:rsidR="00F90BDC" w:rsidRDefault="00F90BDC">
      <w:r xmlns:w="http://schemas.openxmlformats.org/wordprocessingml/2006/main">
        <w:t xml:space="preserve">1. Die gevare van selfvoldaanheid: 'n Studie van Lukas 17:28</w:t>
      </w:r>
    </w:p>
    <w:p w14:paraId="07B63893" w14:textId="77777777" w:rsidR="00F90BDC" w:rsidRDefault="00F90BDC"/>
    <w:p w14:paraId="74A50A8F" w14:textId="77777777" w:rsidR="00F90BDC" w:rsidRDefault="00F90BDC">
      <w:r xmlns:w="http://schemas.openxmlformats.org/wordprocessingml/2006/main">
        <w:t xml:space="preserve">2. Lewe in die oomblik: Die voorbeeld van Lot in Lukas 17:28</w:t>
      </w:r>
    </w:p>
    <w:p w14:paraId="7A9301C3" w14:textId="77777777" w:rsidR="00F90BDC" w:rsidRDefault="00F90BDC"/>
    <w:p w14:paraId="74B792BE" w14:textId="77777777" w:rsidR="00F90BDC" w:rsidRDefault="00F90BDC">
      <w:r xmlns:w="http://schemas.openxmlformats.org/wordprocessingml/2006/main">
        <w:t xml:space="preserve">1. Genesis 19:14-17 – Lot en sy gesin vlug uit Sodom en Gomorra.</w:t>
      </w:r>
    </w:p>
    <w:p w14:paraId="41857B6F" w14:textId="77777777" w:rsidR="00F90BDC" w:rsidRDefault="00F90BDC"/>
    <w:p w14:paraId="38DD2745" w14:textId="77777777" w:rsidR="00F90BDC" w:rsidRDefault="00F90BDC">
      <w:r xmlns:w="http://schemas.openxmlformats.org/wordprocessingml/2006/main">
        <w:t xml:space="preserve">2. Amos 6:1-7 - Waarsku teen selfvoldaanheid en ignorering van die nood van die armes.</w:t>
      </w:r>
    </w:p>
    <w:p w14:paraId="173842A8" w14:textId="77777777" w:rsidR="00F90BDC" w:rsidRDefault="00F90BDC"/>
    <w:p w14:paraId="6461F089" w14:textId="77777777" w:rsidR="00F90BDC" w:rsidRDefault="00F90BDC">
      <w:r xmlns:w="http://schemas.openxmlformats.org/wordprocessingml/2006/main">
        <w:t xml:space="preserve">LUKAS 17:29 Maar die dag toe Lot uit Sodom uitgegaan het, het dit vuur en swawel uit die hemel gereën en hulle almal vernietig.</w:t>
      </w:r>
    </w:p>
    <w:p w14:paraId="1C5598E1" w14:textId="77777777" w:rsidR="00F90BDC" w:rsidRDefault="00F90BDC"/>
    <w:p w14:paraId="1AD6B2CD" w14:textId="77777777" w:rsidR="00F90BDC" w:rsidRDefault="00F90BDC">
      <w:r xmlns:w="http://schemas.openxmlformats.org/wordprocessingml/2006/main">
        <w:t xml:space="preserve">Lot het Sodom verlaat op dieselfde dag dat vuur en swawel uit die hemel gereën het en die stad en almal daarin vernietig het.</w:t>
      </w:r>
    </w:p>
    <w:p w14:paraId="39962BC1" w14:textId="77777777" w:rsidR="00F90BDC" w:rsidRDefault="00F90BDC"/>
    <w:p w14:paraId="51195751" w14:textId="77777777" w:rsidR="00F90BDC" w:rsidRDefault="00F90BDC">
      <w:r xmlns:w="http://schemas.openxmlformats.org/wordprocessingml/2006/main">
        <w:t xml:space="preserve">1. Lewe met 'n Ewige Perspektief</w:t>
      </w:r>
    </w:p>
    <w:p w14:paraId="54378DD9" w14:textId="77777777" w:rsidR="00F90BDC" w:rsidRDefault="00F90BDC"/>
    <w:p w14:paraId="7249AC59" w14:textId="77777777" w:rsidR="00F90BDC" w:rsidRDefault="00F90BDC">
      <w:r xmlns:w="http://schemas.openxmlformats.org/wordprocessingml/2006/main">
        <w:t xml:space="preserve">2. Vlug vir versoeking</w:t>
      </w:r>
    </w:p>
    <w:p w14:paraId="0F65CF77" w14:textId="77777777" w:rsidR="00F90BDC" w:rsidRDefault="00F90BDC"/>
    <w:p w14:paraId="4FD4C8E5" w14:textId="77777777" w:rsidR="00F90BDC" w:rsidRDefault="00F90BDC">
      <w:r xmlns:w="http://schemas.openxmlformats.org/wordprocessingml/2006/main">
        <w:t xml:space="preserve">1. Hebreërs 13:14 - Want hier het ons geen blywende stad nie, maar ons soek die toekomstige stad.</w:t>
      </w:r>
    </w:p>
    <w:p w14:paraId="312BC9AA" w14:textId="77777777" w:rsidR="00F90BDC" w:rsidRDefault="00F90BDC"/>
    <w:p w14:paraId="77E45BBE" w14:textId="77777777" w:rsidR="00F90BDC" w:rsidRDefault="00F90BDC">
      <w:r xmlns:w="http://schemas.openxmlformats.org/wordprocessingml/2006/main">
        <w:t xml:space="preserve">2. 2 Timoteus 2:22 - Vlug dus vir die begeertes van die jeug en jaag geregtigheid, geloof, liefde en vrede na, saam met die wat die Here uit 'n rein hart aanroep.</w:t>
      </w:r>
    </w:p>
    <w:p w14:paraId="0EA071D3" w14:textId="77777777" w:rsidR="00F90BDC" w:rsidRDefault="00F90BDC"/>
    <w:p w14:paraId="3C3B7169" w14:textId="77777777" w:rsidR="00F90BDC" w:rsidRDefault="00F90BDC">
      <w:r xmlns:w="http://schemas.openxmlformats.org/wordprocessingml/2006/main">
        <w:t xml:space="preserve">Luk 17:30 Net so sal dit wees op die dag wanneer die Seun van die mens geopenbaar word.</w:t>
      </w:r>
    </w:p>
    <w:p w14:paraId="4F7AA71B" w14:textId="77777777" w:rsidR="00F90BDC" w:rsidRDefault="00F90BDC"/>
    <w:p w14:paraId="2F69881B" w14:textId="77777777" w:rsidR="00F90BDC" w:rsidRDefault="00F90BDC">
      <w:r xmlns:w="http://schemas.openxmlformats.org/wordprocessingml/2006/main">
        <w:t xml:space="preserve">Jesus leer sy dissipels dat die dag van sy wederkoms soos die dae van Noag en Lot sal wees.</w:t>
      </w:r>
    </w:p>
    <w:p w14:paraId="7E9750B7" w14:textId="77777777" w:rsidR="00F90BDC" w:rsidRDefault="00F90BDC"/>
    <w:p w14:paraId="0E0085AD" w14:textId="77777777" w:rsidR="00F90BDC" w:rsidRDefault="00F90BDC">
      <w:r xmlns:w="http://schemas.openxmlformats.org/wordprocessingml/2006/main">
        <w:t xml:space="preserve">1. Die dag van die Here: Berei ons harte voor vir sy wederkoms</w:t>
      </w:r>
    </w:p>
    <w:p w14:paraId="451507CD" w14:textId="77777777" w:rsidR="00F90BDC" w:rsidRDefault="00F90BDC"/>
    <w:p w14:paraId="52D92807" w14:textId="77777777" w:rsidR="00F90BDC" w:rsidRDefault="00F90BDC">
      <w:r xmlns:w="http://schemas.openxmlformats.org/wordprocessingml/2006/main">
        <w:t xml:space="preserve">2. Lewe Regverdig in 'n Wêreld van Ongelowiges</w:t>
      </w:r>
    </w:p>
    <w:p w14:paraId="6FE1653D" w14:textId="77777777" w:rsidR="00F90BDC" w:rsidRDefault="00F90BDC"/>
    <w:p w14:paraId="34F5C70D" w14:textId="77777777" w:rsidR="00F90BDC" w:rsidRDefault="00F90BDC">
      <w:r xmlns:w="http://schemas.openxmlformats.org/wordprocessingml/2006/main">
        <w:t xml:space="preserve">1. Romeine 13:11-14: “Boonop dit weet julle die tyd dat die uur aangebreek het dat julle uit die slaap wakker word. Want verlossing is nou nader aan ons as toe ons die eerste keer geglo het. Die nag is ver verby; die dag is op hande. Laat ons dan die werke van die duisternis aflê en die wapenrusting van die lig aantrek. Laat ons reg wandel soos in die dag, nie in orgieë en dronkenskap, nie in seksuele onsedelikheid en sensualiteit nie, nie in rusie en jaloesie nie.”</w:t>
      </w:r>
    </w:p>
    <w:p w14:paraId="53E21B28" w14:textId="77777777" w:rsidR="00F90BDC" w:rsidRDefault="00F90BDC"/>
    <w:p w14:paraId="2438BAC7" w14:textId="77777777" w:rsidR="00F90BDC" w:rsidRDefault="00F90BDC">
      <w:r xmlns:w="http://schemas.openxmlformats.org/wordprocessingml/2006/main">
        <w:t xml:space="preserve">2. 1 Tessalonisense 5:1-5: “En oor die tye en geleenthede, broers, het julle nie nodig om iets aan julle te laat skryf nie. Want julle is self ten volle bewus daarvan dat die dag van die Here soos 'n dief in die nag sal kom. Terwyl mense sê: 'Daar is vrede en veiligheid', dan sal skielike vernietiging oor hulle kom soos kraampyne oor 'n swanger vrou kom, en hulle sal nie ontsnap nie. Maar julle is nie in duisternis nie, broers, dat daardie dag julle soos 'n dief sal verras. Want julle is almal kinders van die lig, kinders van die dag. Ons is nie van die nag of van die duisternis nie. Laat ons dan nie slaap soos ander nie, maar laat ons wakker bly en nugter wees.”</w:t>
      </w:r>
    </w:p>
    <w:p w14:paraId="2F6237B1" w14:textId="77777777" w:rsidR="00F90BDC" w:rsidRDefault="00F90BDC"/>
    <w:p w14:paraId="65FF3B25" w14:textId="77777777" w:rsidR="00F90BDC" w:rsidRDefault="00F90BDC">
      <w:r xmlns:w="http://schemas.openxmlformats.org/wordprocessingml/2006/main">
        <w:t xml:space="preserve">LUKAS 17:31 In dié dag mag hy wat op die dak is en sy goed in die huis, nie </w:t>
      </w:r>
      <w:r xmlns:w="http://schemas.openxmlformats.org/wordprocessingml/2006/main">
        <w:lastRenderedPageBreak xmlns:w="http://schemas.openxmlformats.org/wordprocessingml/2006/main"/>
      </w:r>
      <w:r xmlns:w="http://schemas.openxmlformats.org/wordprocessingml/2006/main">
        <w:t xml:space="preserve">afkom om dit weg te neem nie;</w:t>
      </w:r>
    </w:p>
    <w:p w14:paraId="0B8CDCFA" w14:textId="77777777" w:rsidR="00F90BDC" w:rsidRDefault="00F90BDC"/>
    <w:p w14:paraId="360610D4" w14:textId="77777777" w:rsidR="00F90BDC" w:rsidRDefault="00F90BDC">
      <w:r xmlns:w="http://schemas.openxmlformats.org/wordprocessingml/2006/main">
        <w:t xml:space="preserve">Op daardie dag waarsku Jesus ons om op die plek te bly waarin ons is, ongeag die omstandighede.</w:t>
      </w:r>
    </w:p>
    <w:p w14:paraId="21C05CB9" w14:textId="77777777" w:rsidR="00F90BDC" w:rsidRDefault="00F90BDC"/>
    <w:p w14:paraId="6BB1F886" w14:textId="77777777" w:rsidR="00F90BDC" w:rsidRDefault="00F90BDC">
      <w:r xmlns:w="http://schemas.openxmlformats.org/wordprocessingml/2006/main">
        <w:t xml:space="preserve">1. Bly vas in die geloof: Jesus se woorde in Lukas 17:31 herinner ons daaraan om gewortel te bly in geloof en vertroue in die Here, ten spyte van die beproewinge wat ons in die gesig staar.</w:t>
      </w:r>
    </w:p>
    <w:p w14:paraId="25982C49" w14:textId="77777777" w:rsidR="00F90BDC" w:rsidRDefault="00F90BDC"/>
    <w:p w14:paraId="59E7ACE2" w14:textId="77777777" w:rsidR="00F90BDC" w:rsidRDefault="00F90BDC">
      <w:r xmlns:w="http://schemas.openxmlformats.org/wordprocessingml/2006/main">
        <w:t xml:space="preserve">2. Wees standvastig in onsekerheid: Jesus se woorde in Lukas 17:31 spoor ons aan om vas te bly en getrou te bly, selfs wanneer die lewe onseker lyk.</w:t>
      </w:r>
    </w:p>
    <w:p w14:paraId="27E03511" w14:textId="77777777" w:rsidR="00F90BDC" w:rsidRDefault="00F90BDC"/>
    <w:p w14:paraId="5F609448" w14:textId="77777777" w:rsidR="00F90BDC" w:rsidRDefault="00F90BDC">
      <w:r xmlns:w="http://schemas.openxmlformats.org/wordprocessingml/2006/main">
        <w:t xml:space="preserve">1. Hebreërs 10:35-36 - Moet dus nie julle selfvertroue weggooi nie; dit sal ryklik beloon word. Jy moet volhard sodat wanneer jy die wil van God gedoen het, jy sal ontvang wat Hy belowe het.</w:t>
      </w:r>
    </w:p>
    <w:p w14:paraId="17257676" w14:textId="77777777" w:rsidR="00F90BDC" w:rsidRDefault="00F90BDC"/>
    <w:p w14:paraId="133E3A5A" w14:textId="77777777" w:rsidR="00F90BDC" w:rsidRDefault="00F90BDC">
      <w:r xmlns:w="http://schemas.openxmlformats.org/wordprocessingml/2006/main">
        <w:t xml:space="preserve">2. Romeine 8:38-39 - Want ek is oortuig daarvan dat geen dood of lewe, nóg engele of demone, nóg die hede of die toekoms, nóg enige kragte, nóg hoogte of diepte of enigiets anders in die ganse skepping, om ons te skei van die liefde van God wat daar is in Christus Jesus, onse Here.</w:t>
      </w:r>
    </w:p>
    <w:p w14:paraId="55514BFC" w14:textId="77777777" w:rsidR="00F90BDC" w:rsidRDefault="00F90BDC"/>
    <w:p w14:paraId="2ADCF2B7" w14:textId="77777777" w:rsidR="00F90BDC" w:rsidRDefault="00F90BDC">
      <w:r xmlns:w="http://schemas.openxmlformats.org/wordprocessingml/2006/main">
        <w:t xml:space="preserve">Lukas 17:32 Dink aan Lot se vrou.</w:t>
      </w:r>
    </w:p>
    <w:p w14:paraId="79582D18" w14:textId="77777777" w:rsidR="00F90BDC" w:rsidRDefault="00F90BDC"/>
    <w:p w14:paraId="46C6F106" w14:textId="77777777" w:rsidR="00F90BDC" w:rsidRDefault="00F90BDC">
      <w:r xmlns:w="http://schemas.openxmlformats.org/wordprocessingml/2006/main">
        <w:t xml:space="preserve">Hierdie gedeelte is 'n waarskuwing van Jesus oor die gevare van terugkyk. Hy die verhaal van Lot se vrou wat teruggekyk het en in 'n soutpilaar verander is.</w:t>
      </w:r>
    </w:p>
    <w:p w14:paraId="59193E08" w14:textId="77777777" w:rsidR="00F90BDC" w:rsidRDefault="00F90BDC"/>
    <w:p w14:paraId="386DA45B" w14:textId="77777777" w:rsidR="00F90BDC" w:rsidRDefault="00F90BDC">
      <w:r xmlns:w="http://schemas.openxmlformats.org/wordprocessingml/2006/main">
        <w:t xml:space="preserve">1. "Die gevare van terugkyk"</w:t>
      </w:r>
    </w:p>
    <w:p w14:paraId="6146FCAA" w14:textId="77777777" w:rsidR="00F90BDC" w:rsidRDefault="00F90BDC"/>
    <w:p w14:paraId="7B57FC24" w14:textId="77777777" w:rsidR="00F90BDC" w:rsidRDefault="00F90BDC">
      <w:r xmlns:w="http://schemas.openxmlformats.org/wordprocessingml/2006/main">
        <w:t xml:space="preserve">2. "Die krag van gehoorsaamheid: die verhaal van Lot se vrou"</w:t>
      </w:r>
    </w:p>
    <w:p w14:paraId="7970F0FA" w14:textId="77777777" w:rsidR="00F90BDC" w:rsidRDefault="00F90BDC"/>
    <w:p w14:paraId="7CD9A96B" w14:textId="77777777" w:rsidR="00F90BDC" w:rsidRDefault="00F90BDC">
      <w:r xmlns:w="http://schemas.openxmlformats.org/wordprocessingml/2006/main">
        <w:t xml:space="preserve">1. Hebreërs 12:1-2 "Daarom, aangesien ons deur so 'n groot wolk van getuies omring is, laat ons ook elke las aflê en die sonde wat so baie kleef, en laat ons met volharding die wedloop hardloop wat voorgelê is </w:t>
      </w:r>
      <w:r xmlns:w="http://schemas.openxmlformats.org/wordprocessingml/2006/main">
        <w:lastRenderedPageBreak xmlns:w="http://schemas.openxmlformats.org/wordprocessingml/2006/main"/>
      </w:r>
      <w:r xmlns:w="http://schemas.openxmlformats.org/wordprocessingml/2006/main">
        <w:t xml:space="preserve">. ons, met die oog op Jesus, die Grondlegger en Voleinder van ons geloof, wat vir die blydskap wat Hom voorgelê is, die kruis verdra het, die skande verag het en aan die regterhand van die troon van God sit."</w:t>
      </w:r>
    </w:p>
    <w:p w14:paraId="45455ECA" w14:textId="77777777" w:rsidR="00F90BDC" w:rsidRDefault="00F90BDC"/>
    <w:p w14:paraId="11523B09" w14:textId="77777777" w:rsidR="00F90BDC" w:rsidRDefault="00F90BDC">
      <w:r xmlns:w="http://schemas.openxmlformats.org/wordprocessingml/2006/main">
        <w:t xml:space="preserve">2. Romeine 8:13-14 "Want as julle na die vlees lewe, sal julle sterwe, maar as julle deur die Gees die werke van die liggaam doodmaak, sal julle lewe. Vir almal wat deur die Gees van God gelei word. is seuns van God."</w:t>
      </w:r>
    </w:p>
    <w:p w14:paraId="1AAF7EF8" w14:textId="77777777" w:rsidR="00F90BDC" w:rsidRDefault="00F90BDC"/>
    <w:p w14:paraId="59A6BA7F" w14:textId="77777777" w:rsidR="00F90BDC" w:rsidRDefault="00F90BDC">
      <w:r xmlns:w="http://schemas.openxmlformats.org/wordprocessingml/2006/main">
        <w:t xml:space="preserve">Luk 17:33 Elkeen wat probeer om sy lewe te red, sal dit verloor; en elkeen wat sy lewe verloor, sal dit bewaar.</w:t>
      </w:r>
    </w:p>
    <w:p w14:paraId="6C4D8223" w14:textId="77777777" w:rsidR="00F90BDC" w:rsidRDefault="00F90BDC"/>
    <w:p w14:paraId="7486570C" w14:textId="77777777" w:rsidR="00F90BDC" w:rsidRDefault="00F90BDC">
      <w:r xmlns:w="http://schemas.openxmlformats.org/wordprocessingml/2006/main">
        <w:t xml:space="preserve">Wie op selfbehoud ingestel is, sal uiteindelik vernietig word, terwyl diegene wat hulself opoffer, gered sal word.</w:t>
      </w:r>
    </w:p>
    <w:p w14:paraId="60C65B92" w14:textId="77777777" w:rsidR="00F90BDC" w:rsidRDefault="00F90BDC"/>
    <w:p w14:paraId="34B3E5C1" w14:textId="77777777" w:rsidR="00F90BDC" w:rsidRDefault="00F90BDC">
      <w:r xmlns:w="http://schemas.openxmlformats.org/wordprocessingml/2006/main">
        <w:t xml:space="preserve">1. Die Paradoks van Selfopoffering: Leer om jouself lief te hê deur te laat gaan</w:t>
      </w:r>
    </w:p>
    <w:p w14:paraId="7481DE4C" w14:textId="77777777" w:rsidR="00F90BDC" w:rsidRDefault="00F90BDC"/>
    <w:p w14:paraId="353A0ADD" w14:textId="77777777" w:rsidR="00F90BDC" w:rsidRDefault="00F90BDC">
      <w:r xmlns:w="http://schemas.openxmlformats.org/wordprocessingml/2006/main">
        <w:t xml:space="preserve">2. Die krag van opgee: Hoe om ware lewe te vind deur oorgawe</w:t>
      </w:r>
    </w:p>
    <w:p w14:paraId="0EBF8081" w14:textId="77777777" w:rsidR="00F90BDC" w:rsidRDefault="00F90BDC"/>
    <w:p w14:paraId="63B17B86" w14:textId="77777777" w:rsidR="00F90BDC" w:rsidRDefault="00F90BDC">
      <w:r xmlns:w="http://schemas.openxmlformats.org/wordprocessingml/2006/main">
        <w:t xml:space="preserve">1. Markus 8:34-38 – Jesus se oproep om jouself te verloën en sy kruis op te neem.</w:t>
      </w:r>
    </w:p>
    <w:p w14:paraId="2ADCB965" w14:textId="77777777" w:rsidR="00F90BDC" w:rsidRDefault="00F90BDC"/>
    <w:p w14:paraId="70C118E0" w14:textId="77777777" w:rsidR="00F90BDC" w:rsidRDefault="00F90BDC">
      <w:r xmlns:w="http://schemas.openxmlformats.org/wordprocessingml/2006/main">
        <w:t xml:space="preserve">2. Matteus 16:24-27 – Jesus se waarskuwing oor wat dit beteken om hom te volg.</w:t>
      </w:r>
    </w:p>
    <w:p w14:paraId="3AE44AA0" w14:textId="77777777" w:rsidR="00F90BDC" w:rsidRDefault="00F90BDC"/>
    <w:p w14:paraId="630FC2B3" w14:textId="77777777" w:rsidR="00F90BDC" w:rsidRDefault="00F90BDC">
      <w:r xmlns:w="http://schemas.openxmlformats.org/wordprocessingml/2006/main">
        <w:t xml:space="preserve">Luk 17:34 Ek sê vir julle, in daardie nag sal daar twee manne in een bed wees; die een sal geneem word, en die ander sal oorbly.</w:t>
      </w:r>
    </w:p>
    <w:p w14:paraId="6EAD406A" w14:textId="77777777" w:rsidR="00F90BDC" w:rsidRDefault="00F90BDC"/>
    <w:p w14:paraId="078D1839" w14:textId="77777777" w:rsidR="00F90BDC" w:rsidRDefault="00F90BDC">
      <w:r xmlns:w="http://schemas.openxmlformats.org/wordprocessingml/2006/main">
        <w:t xml:space="preserve">Twee sal in 'n enkelbed verdeel word: een sal geneem word en die ander verlaat.</w:t>
      </w:r>
    </w:p>
    <w:p w14:paraId="4AE703F8" w14:textId="77777777" w:rsidR="00F90BDC" w:rsidRDefault="00F90BDC"/>
    <w:p w14:paraId="1B9022F4" w14:textId="77777777" w:rsidR="00F90BDC" w:rsidRDefault="00F90BDC">
      <w:r xmlns:w="http://schemas.openxmlformats.org/wordprocessingml/2006/main">
        <w:t xml:space="preserve">1. Die tweespalt van oordeel: hoe God vorige verskynings sien</w:t>
      </w:r>
    </w:p>
    <w:p w14:paraId="0399A6AA" w14:textId="77777777" w:rsidR="00F90BDC" w:rsidRDefault="00F90BDC"/>
    <w:p w14:paraId="389B67D4" w14:textId="77777777" w:rsidR="00F90BDC" w:rsidRDefault="00F90BDC">
      <w:r xmlns:w="http://schemas.openxmlformats.org/wordprocessingml/2006/main">
        <w:t xml:space="preserve">2. Die gelykenis van die gelowiges en ontroues: Wandel in gehoorsaamheid aan God</w:t>
      </w:r>
    </w:p>
    <w:p w14:paraId="3CEAFFF7" w14:textId="77777777" w:rsidR="00F90BDC" w:rsidRDefault="00F90BDC"/>
    <w:p w14:paraId="1E6A794E" w14:textId="77777777" w:rsidR="00F90BDC" w:rsidRDefault="00F90BDC">
      <w:r xmlns:w="http://schemas.openxmlformats.org/wordprocessingml/2006/main">
        <w:t xml:space="preserve">1. Matteus 24:40-41 - “Dan sal twee manne in die veld wees; een sal geneem word en een verlaat. Wees daarom wakker, want jy weet nie watter dag jou Here kom nie.”</w:t>
      </w:r>
    </w:p>
    <w:p w14:paraId="75BC5F41" w14:textId="77777777" w:rsidR="00F90BDC" w:rsidRDefault="00F90BDC"/>
    <w:p w14:paraId="569F2A1C" w14:textId="77777777" w:rsidR="00F90BDC" w:rsidRDefault="00F90BDC">
      <w:r xmlns:w="http://schemas.openxmlformats.org/wordprocessingml/2006/main">
        <w:t xml:space="preserve">2. Matteus 25:31-34 - “Wanneer die Seun van die mens kom in sy heerlikheid en al die heilige engele saam met Hom, dan sal Hy op die troon van sy heerlikheid sit. Al die nasies sal voor Hom versamel word, en Hy sal hulle van mekaar skei, soos 'n herder sy skape van die bokke skei. En Hy sal die skape aan sy regterhand sit, maar die bokke aan die linkerkant. Dan sal die Koning vir dié aan sy regterhand sê: Kom, julle geseëndes van my Vader, beërf die koninkryk wat vir julle berei is van die grondlegging van die wêreld af.</w:t>
      </w:r>
    </w:p>
    <w:p w14:paraId="331F6AC9" w14:textId="77777777" w:rsidR="00F90BDC" w:rsidRDefault="00F90BDC"/>
    <w:p w14:paraId="57506919" w14:textId="77777777" w:rsidR="00F90BDC" w:rsidRDefault="00F90BDC">
      <w:r xmlns:w="http://schemas.openxmlformats.org/wordprocessingml/2006/main">
        <w:t xml:space="preserve">LUKAS 17:35 Twee vroue sal saam maal; die een sal gevat en die ander een verlaat word.</w:t>
      </w:r>
    </w:p>
    <w:p w14:paraId="42DCDA3E" w14:textId="77777777" w:rsidR="00F90BDC" w:rsidRDefault="00F90BDC"/>
    <w:p w14:paraId="2DAD6786" w14:textId="77777777" w:rsidR="00F90BDC" w:rsidRDefault="00F90BDC">
      <w:r xmlns:w="http://schemas.openxmlformats.org/wordprocessingml/2006/main">
        <w:t xml:space="preserve">Twee mense sal in die oordeel geneem word, een om gered te word en een om agter te bly.</w:t>
      </w:r>
    </w:p>
    <w:p w14:paraId="706941D7" w14:textId="77777777" w:rsidR="00F90BDC" w:rsidRDefault="00F90BDC"/>
    <w:p w14:paraId="110FBDDC" w14:textId="77777777" w:rsidR="00F90BDC" w:rsidRDefault="00F90BDC">
      <w:r xmlns:w="http://schemas.openxmlformats.org/wordprocessingml/2006/main">
        <w:t xml:space="preserve">1: Ons moet altyd voorbereid wees op ons oordeelsdag en naby God bly.</w:t>
      </w:r>
    </w:p>
    <w:p w14:paraId="23F35200" w14:textId="77777777" w:rsidR="00F90BDC" w:rsidRDefault="00F90BDC"/>
    <w:p w14:paraId="489DA2DD" w14:textId="77777777" w:rsidR="00F90BDC" w:rsidRDefault="00F90BDC">
      <w:r xmlns:w="http://schemas.openxmlformats.org/wordprocessingml/2006/main">
        <w:t xml:space="preserve">2: Maak nie saak wat ons situasie is nie, God het 'n plan met almal en sal ons daarvolgens oordeel.</w:t>
      </w:r>
    </w:p>
    <w:p w14:paraId="627DE275" w14:textId="77777777" w:rsidR="00F90BDC" w:rsidRDefault="00F90BDC"/>
    <w:p w14:paraId="12658B1B" w14:textId="77777777" w:rsidR="00F90BDC" w:rsidRDefault="00F90BDC">
      <w:r xmlns:w="http://schemas.openxmlformats.org/wordprocessingml/2006/main">
        <w:t xml:space="preserve">1: Matteus 24:40-41 “Dan sal twee manne in die veld wees; een sal geneem word en een sal gelos word. Twee vroue sal by die meule maal; een sal geneem word en een sal oorbly.”</w:t>
      </w:r>
    </w:p>
    <w:p w14:paraId="5C965429" w14:textId="77777777" w:rsidR="00F90BDC" w:rsidRDefault="00F90BDC"/>
    <w:p w14:paraId="0E27A26E" w14:textId="77777777" w:rsidR="00F90BDC" w:rsidRDefault="00F90BDC">
      <w:r xmlns:w="http://schemas.openxmlformats.org/wordprocessingml/2006/main">
        <w:t xml:space="preserve">2:2 Korintiërs 5:10 “Want ons moet almal voor die regterstoel van Christus verskyn, sodat elkeen kan ontvang wat toekom vir wat hy in die liggaam gedoen het, of dit goed is of kwaad.”</w:t>
      </w:r>
    </w:p>
    <w:p w14:paraId="218F2144" w14:textId="77777777" w:rsidR="00F90BDC" w:rsidRDefault="00F90BDC"/>
    <w:p w14:paraId="0AFBF63D" w14:textId="77777777" w:rsidR="00F90BDC" w:rsidRDefault="00F90BDC">
      <w:r xmlns:w="http://schemas.openxmlformats.org/wordprocessingml/2006/main">
        <w:t xml:space="preserve">LUKAS 17:36 Twee manne sal in die veld wees; die een sal gevat en die ander een verlaat word.</w:t>
      </w:r>
    </w:p>
    <w:p w14:paraId="7F222F0A" w14:textId="77777777" w:rsidR="00F90BDC" w:rsidRDefault="00F90BDC"/>
    <w:p w14:paraId="5D738B44" w14:textId="77777777" w:rsidR="00F90BDC" w:rsidRDefault="00F90BDC">
      <w:r xmlns:w="http://schemas.openxmlformats.org/wordprocessingml/2006/main">
        <w:t xml:space="preserve">Twee mans sal kontrasterende ervarings hê, met een weggeneem en die ander agtergelaat.</w:t>
      </w:r>
    </w:p>
    <w:p w14:paraId="34B29AA0" w14:textId="77777777" w:rsidR="00F90BDC" w:rsidRDefault="00F90BDC"/>
    <w:p w14:paraId="42E2CDAF" w14:textId="77777777" w:rsidR="00F90BDC" w:rsidRDefault="00F90BDC">
      <w:r xmlns:w="http://schemas.openxmlformats.org/wordprocessingml/2006/main">
        <w:t xml:space="preserve">1. Die belangrikheid daarvan om voorbereid te wees op die onverwagte.</w:t>
      </w:r>
    </w:p>
    <w:p w14:paraId="11F97916" w14:textId="77777777" w:rsidR="00F90BDC" w:rsidRDefault="00F90BDC"/>
    <w:p w14:paraId="2AA6F18C" w14:textId="77777777" w:rsidR="00F90BDC" w:rsidRDefault="00F90BDC">
      <w:r xmlns:w="http://schemas.openxmlformats.org/wordprocessingml/2006/main">
        <w:t xml:space="preserve">2. Die krag van God se wil om in ons lewens te manifesteer.</w:t>
      </w:r>
    </w:p>
    <w:p w14:paraId="618D564F" w14:textId="77777777" w:rsidR="00F90BDC" w:rsidRDefault="00F90BDC"/>
    <w:p w14:paraId="0634F55C" w14:textId="77777777" w:rsidR="00F90BDC" w:rsidRDefault="00F90BDC">
      <w:r xmlns:w="http://schemas.openxmlformats.org/wordprocessingml/2006/main">
        <w:t xml:space="preserve">1. Matteus 25:1-13 - Gelykenis van die Tien Maagde.</w:t>
      </w:r>
    </w:p>
    <w:p w14:paraId="38B58A09" w14:textId="77777777" w:rsidR="00F90BDC" w:rsidRDefault="00F90BDC"/>
    <w:p w14:paraId="277D5D47" w14:textId="77777777" w:rsidR="00F90BDC" w:rsidRDefault="00F90BDC">
      <w:r xmlns:w="http://schemas.openxmlformats.org/wordprocessingml/2006/main">
        <w:t xml:space="preserve">2. Jakobus 4:13-15 - Beplan vir die toekoms met wysheid en nederigheid.</w:t>
      </w:r>
    </w:p>
    <w:p w14:paraId="0F7036C0" w14:textId="77777777" w:rsidR="00F90BDC" w:rsidRDefault="00F90BDC"/>
    <w:p w14:paraId="5EF121F0" w14:textId="77777777" w:rsidR="00F90BDC" w:rsidRDefault="00F90BDC">
      <w:r xmlns:w="http://schemas.openxmlformats.org/wordprocessingml/2006/main">
        <w:t xml:space="preserve">LUKAS 17:37 En hulle antwoord en sê vir Hom: Waar, Here? En Hy sê vir hulle: Waar die liggaam ook al is, daar sal die arende versamel word.</w:t>
      </w:r>
    </w:p>
    <w:p w14:paraId="63AFEB3F" w14:textId="77777777" w:rsidR="00F90BDC" w:rsidRDefault="00F90BDC"/>
    <w:p w14:paraId="6EE0C1C6" w14:textId="77777777" w:rsidR="00F90BDC" w:rsidRDefault="00F90BDC">
      <w:r xmlns:w="http://schemas.openxmlformats.org/wordprocessingml/2006/main">
        <w:t xml:space="preserve">Jesus sê vir sy volgelinge dat oral waar daar 'n liggaam is, sal arende kom.</w:t>
      </w:r>
    </w:p>
    <w:p w14:paraId="3F76CCBB" w14:textId="77777777" w:rsidR="00F90BDC" w:rsidRDefault="00F90BDC"/>
    <w:p w14:paraId="4B98E8E4" w14:textId="77777777" w:rsidR="00F90BDC" w:rsidRDefault="00F90BDC">
      <w:r xmlns:w="http://schemas.openxmlformats.org/wordprocessingml/2006/main">
        <w:t xml:space="preserve">1. God se oproep: Reageer op ons Here se uitnodiging</w:t>
      </w:r>
    </w:p>
    <w:p w14:paraId="442B4D31" w14:textId="77777777" w:rsidR="00F90BDC" w:rsidRDefault="00F90BDC"/>
    <w:p w14:paraId="4C3D2CE3" w14:textId="77777777" w:rsidR="00F90BDC" w:rsidRDefault="00F90BDC">
      <w:r xmlns:w="http://schemas.openxmlformats.org/wordprocessingml/2006/main">
        <w:t xml:space="preserve">2. Die krag van bymekaarkom: Waarom ons mekaar nodig het</w:t>
      </w:r>
    </w:p>
    <w:p w14:paraId="61EFE35E" w14:textId="77777777" w:rsidR="00F90BDC" w:rsidRDefault="00F90BDC"/>
    <w:p w14:paraId="4AF2845C" w14:textId="77777777" w:rsidR="00F90BDC" w:rsidRDefault="00F90BDC">
      <w:r xmlns:w="http://schemas.openxmlformats.org/wordprocessingml/2006/main">
        <w:t xml:space="preserve">1. Johannes 15:5 - “Ek is die wingerdstok; julle is die takke. Wie in My bly en Ek in hom, dit is hy wat baie vrug dra, want sonder My kan julle niks doen nie.”</w:t>
      </w:r>
    </w:p>
    <w:p w14:paraId="54CC96E3" w14:textId="77777777" w:rsidR="00F90BDC" w:rsidRDefault="00F90BDC"/>
    <w:p w14:paraId="47C557A8" w14:textId="77777777" w:rsidR="00F90BDC" w:rsidRDefault="00F90BDC">
      <w:r xmlns:w="http://schemas.openxmlformats.org/wordprocessingml/2006/main">
        <w:t xml:space="preserve">2. Hebreërs 10:25 - "En laat ons kyk hoe om mekaar aan te spoor tot liefde en goeie werke."</w:t>
      </w:r>
    </w:p>
    <w:p w14:paraId="78C0B606" w14:textId="77777777" w:rsidR="00F90BDC" w:rsidRDefault="00F90BDC"/>
    <w:p w14:paraId="02103CED" w14:textId="77777777" w:rsidR="00F90BDC" w:rsidRDefault="00F90BDC">
      <w:r xmlns:w="http://schemas.openxmlformats.org/wordprocessingml/2006/main">
        <w:t xml:space="preserve">Lukas 18 bevat Jesus se leringe oor gebed, nederigheid en die koste om Hom te volg. Dit sluit die </w:t>
      </w:r>
      <w:r xmlns:w="http://schemas.openxmlformats.org/wordprocessingml/2006/main">
        <w:lastRenderedPageBreak xmlns:w="http://schemas.openxmlformats.org/wordprocessingml/2006/main"/>
      </w:r>
      <w:r xmlns:w="http://schemas.openxmlformats.org/wordprocessingml/2006/main">
        <w:t xml:space="preserve">gelykenisse van die aanhoudende weduwee en die Fariseër en tollenaar in, asook Jesus se interaksie met 'n ryk heerser en Sy voorspelling van Sy dood.</w:t>
      </w:r>
    </w:p>
    <w:p w14:paraId="43FDF171" w14:textId="77777777" w:rsidR="00F90BDC" w:rsidRDefault="00F90BDC"/>
    <w:p w14:paraId="00244F61" w14:textId="77777777" w:rsidR="00F90BDC" w:rsidRDefault="00F90BDC">
      <w:r xmlns:w="http://schemas.openxmlformats.org/wordprocessingml/2006/main">
        <w:t xml:space="preserve">1ste Paragraaf: Die hoofstuk begin met Jesus wat vir Sy dissipels 'n gelykenis vertel om hulle te wys dat hulle altyd moet bid en nie moed opgee nie. In hierdie gelykenis kom 'n aanhoudende weduwee na 'n onregverdige regter wat geregtigheid teen haar teëstander eis. Alhoewel aanvanklik huiwerig, verleen die regter haar uiteindelik geregtigheid sodat sy hom nie deur haar volharding sal uitput nie. Jesus gebruik hierdie verhaal om volgehoue gebed en geloof in God se uiteindelike geregtigheid aan te moedig (Luk. 18:1-8). Hy vertel dan nog 'n gelykenis oor twee mans wat na die tempel opgegaan het om te bid - een 'n Fariseër en die ander 'n tollenaar. Die Fariseër het met trots God gedank dat hy nie soos ander mense was nie – rowers, kwaaddoeners, egbrekers – of selfs soos hierdie tollenaar terwyl tollenaar op 'n afstand gestaan het nie eers na die hemel sou opkyk nie, maar sy bors geslaan het en gesê het 'God, wees my sondaar genadig'. Jesus het nederigheid tollenaar geprys oor eiegeregtigheid Fariseër wat sê elkeen verhef homself sal verneder word wie homself verneder, sal verhoog word (Luk. 18:9-14).</w:t>
      </w:r>
    </w:p>
    <w:p w14:paraId="0C05DFC2" w14:textId="77777777" w:rsidR="00F90BDC" w:rsidRDefault="00F90BDC"/>
    <w:p w14:paraId="5865CCB3" w14:textId="77777777" w:rsidR="00F90BDC" w:rsidRDefault="00F90BDC">
      <w:r xmlns:w="http://schemas.openxmlformats.org/wordprocessingml/2006/main">
        <w:t xml:space="preserve">2de Paragraaf: Mense het ook babas na Jesus toe gebring sodat Hy hulle kon aanraak, maar toe dissipels dit sien, het hulle hulle bestraf, maar Jesus het kinders geroep en gesê: "Laat kindertjies kom Ek moet hulle nie verhinder nie koninkryk God behoort sulke hierdie Voorwaar Ek sê vir julle enigiemand wie die koninkryk nie God soos 'n kindjie sal ontvang nie, moet dit nooit binnegaan nie' beklemtoon behoefte kinderlike geloof nederigheid betree Koninkryk (Luk. 18:15-17). 'n Sekere heerser het Hom toe gevra wat hy moet doen beërf die ewige lewe wat gelei het bespreking gebooie heerser beweer sedert die jeug gehou word, maar toe vertel verkoop alles het gee armes het 'n skat het die hemel volg Hom het baie hartseer geword, want was baie ryk illustreer uitdaging rykdom stel ware dissipelskap verbintenis Koninkryk (Lukas 18:18-25). Wanneer dissipels bevraagteken wie kan gered reaksie moeilik ryk binnegaan koninkryk God geantwoord watter onmoontlike mense moontlike God dui redding uiteindelik goddelike daad genade bo menslike inspanning prestasie (Luk. 18:26-27).</w:t>
      </w:r>
    </w:p>
    <w:p w14:paraId="546AD239" w14:textId="77777777" w:rsidR="00F90BDC" w:rsidRDefault="00F90BDC"/>
    <w:p w14:paraId="210FB225" w14:textId="77777777" w:rsidR="00F90BDC" w:rsidRDefault="00F90BDC">
      <w:r xmlns:w="http://schemas.openxmlformats.org/wordprocessingml/2006/main">
        <w:t xml:space="preserve">3de Paragraaf: Petrus het toe daarop gewys dat hulle alles wat hulle gehad het verlaat het om Hom te volg. Waarop Jesus geantwoord het en gesê dat daar waarlik niemand is wat die huis of vrou of broers of ouers of kinders verlaat het ter wille van die koninkryk God wat sal misluk, ontvang baie keer soveel in hierdie ouderdom in ouderdom kom die ewige lewe wat belonings herbevestig opofferings gemaak ter wille Koninkryk beide huidige toekomstige lewe (Luk. 18:28-30). Terwyl Hy na Jerusalem gereis het, het Hy Twaalf eenkant toe geneem en vir hulle gesê dat alles wat profete oor Seun Die mens geskryf is, vervul sou word, insluitende oorgelewer word nie-Jode bespot beledig gespoeg op gegeselde gedood derde dag staan weer op maar ten spyte van uitdruklike voorspelling het hulle nie verstaan wat hierdie dinge beteken nie, want dit was vir hulle verborge </w:t>
      </w:r>
      <w:r xmlns:w="http://schemas.openxmlformats.org/wordprocessingml/2006/main">
        <w:lastRenderedPageBreak xmlns:w="http://schemas.openxmlformats.org/wordprocessingml/2006/main"/>
      </w:r>
      <w:r xmlns:w="http://schemas.openxmlformats.org/wordprocessingml/2006/main">
        <w:t xml:space="preserve">. weet nie waarvan Hy praat nie, wat aandui dat hulle beperkte begrip op tyd van die Messiaanse sending ontvou (Luk. 18:31-34). Laastens eindig hoofstuk met genesende blinde bedelaar naby Jerigo wat uitgeroep het "Jesus Seun Dawid, ontferm U oor my!" Ten spyte van die mense wat hom berispe, bly stil, het nog meer geskreeu: 'Seun Dawid, wees my genadig!' Jesus het opgehou en beveel dat die mens hom gebring moet word, het hom gevra wat hy wou hê. Hy het gesê: 'Here, ek wil sien.' Jesus sê vir hom: "Laat jou sien, jou geloof het jou genees." Onmiddellik het hy sy sig gekry, gevolg Jesus het God geprys alle mense het gesien dit het God geprys wat goddelike messiaanse gesag oor fisiese beproewings beteken krag geloof bring genesing (Luk.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LUKAS 18:1 En Hy het vir hulle 'n gelykenis hiervoor vertel dat die mense altyd moet bid en nie moedeloos word nie;</w:t>
      </w:r>
    </w:p>
    <w:p w14:paraId="63076494" w14:textId="77777777" w:rsidR="00F90BDC" w:rsidRDefault="00F90BDC"/>
    <w:p w14:paraId="2DAA6905" w14:textId="77777777" w:rsidR="00F90BDC" w:rsidRDefault="00F90BDC">
      <w:r xmlns:w="http://schemas.openxmlformats.org/wordprocessingml/2006/main">
        <w:t xml:space="preserve">Gelykenis van die aanhoudende weduwee moedig ons aan om altyd te bid en nie moed op te gee nie.</w:t>
      </w:r>
    </w:p>
    <w:p w14:paraId="7D8BA3D4" w14:textId="77777777" w:rsidR="00F90BDC" w:rsidRDefault="00F90BDC"/>
    <w:p w14:paraId="7118F300" w14:textId="77777777" w:rsidR="00F90BDC" w:rsidRDefault="00F90BDC">
      <w:r xmlns:w="http://schemas.openxmlformats.org/wordprocessingml/2006/main">
        <w:t xml:space="preserve">1. "Die krag van volharding in gebed"</w:t>
      </w:r>
    </w:p>
    <w:p w14:paraId="652F31EC" w14:textId="77777777" w:rsidR="00F90BDC" w:rsidRDefault="00F90BDC"/>
    <w:p w14:paraId="5E9B0C5D" w14:textId="77777777" w:rsidR="00F90BDC" w:rsidRDefault="00F90BDC">
      <w:r xmlns:w="http://schemas.openxmlformats.org/wordprocessingml/2006/main">
        <w:t xml:space="preserve">2. "Moenie moed opgee nie: die seëninge van bid sonder om flou te word"</w:t>
      </w:r>
    </w:p>
    <w:p w14:paraId="7D363F9F" w14:textId="77777777" w:rsidR="00F90BDC" w:rsidRDefault="00F90BDC"/>
    <w:p w14:paraId="2533AFEC" w14:textId="77777777" w:rsidR="00F90BDC" w:rsidRDefault="00F90BDC">
      <w:r xmlns:w="http://schemas.openxmlformats.org/wordprocessingml/2006/main">
        <w:t xml:space="preserve">1. Jakobus 5:16 - "Die gebed van 'n regverdige het groot krag soos dit werk."</w:t>
      </w:r>
    </w:p>
    <w:p w14:paraId="4AF0BFA2" w14:textId="77777777" w:rsidR="00F90BDC" w:rsidRDefault="00F90BDC"/>
    <w:p w14:paraId="10F48DF5" w14:textId="77777777" w:rsidR="00F90BDC" w:rsidRDefault="00F90BDC">
      <w:r xmlns:w="http://schemas.openxmlformats.org/wordprocessingml/2006/main">
        <w:t xml:space="preserve">2. Romeine 12:12 - "Wees bly in die hoop, wees geduldig in verdrukking, volhard in gebed."</w:t>
      </w:r>
    </w:p>
    <w:p w14:paraId="10F6BD42" w14:textId="77777777" w:rsidR="00F90BDC" w:rsidRDefault="00F90BDC"/>
    <w:p w14:paraId="64C74ADE" w14:textId="77777777" w:rsidR="00F90BDC" w:rsidRDefault="00F90BDC">
      <w:r xmlns:w="http://schemas.openxmlformats.org/wordprocessingml/2006/main">
        <w:t xml:space="preserve">LUKAS 18:2 en gesê: Daar was in 'n stad 'n regter wat God nie gevrees het nie en ook nie op 'n mens ag geslaan het nie.</w:t>
      </w:r>
    </w:p>
    <w:p w14:paraId="4C9001D6" w14:textId="77777777" w:rsidR="00F90BDC" w:rsidRDefault="00F90BDC"/>
    <w:p w14:paraId="4BA34AC1" w14:textId="77777777" w:rsidR="00F90BDC" w:rsidRDefault="00F90BDC">
      <w:r xmlns:w="http://schemas.openxmlformats.org/wordprocessingml/2006/main">
        <w:t xml:space="preserve">Jesus het 'n gelykenis vertel oor 'n regter wat nie in God geglo het nie en ook nie vir mense omgee nie.</w:t>
      </w:r>
    </w:p>
    <w:p w14:paraId="5277AA0D" w14:textId="77777777" w:rsidR="00F90BDC" w:rsidRDefault="00F90BDC"/>
    <w:p w14:paraId="53C389B1" w14:textId="77777777" w:rsidR="00F90BDC" w:rsidRDefault="00F90BDC">
      <w:r xmlns:w="http://schemas.openxmlformats.org/wordprocessingml/2006/main">
        <w:t xml:space="preserve">1. God roep ons om geloof te hê en medelye te betoon</w:t>
      </w:r>
    </w:p>
    <w:p w14:paraId="0F862465" w14:textId="77777777" w:rsidR="00F90BDC" w:rsidRDefault="00F90BDC"/>
    <w:p w14:paraId="282EE90C" w14:textId="77777777" w:rsidR="00F90BDC" w:rsidRDefault="00F90BDC">
      <w:r xmlns:w="http://schemas.openxmlformats.org/wordprocessingml/2006/main">
        <w:t xml:space="preserve">2. Moenie dat vrees of twyfel in die pad staan om te doen wat reg is nie</w:t>
      </w:r>
    </w:p>
    <w:p w14:paraId="2AAF273C" w14:textId="77777777" w:rsidR="00F90BDC" w:rsidRDefault="00F90BDC"/>
    <w:p w14:paraId="1C80F347" w14:textId="77777777" w:rsidR="00F90BDC" w:rsidRDefault="00F90BDC">
      <w:r xmlns:w="http://schemas.openxmlformats.org/wordprocessingml/2006/main">
        <w:t xml:space="preserve">1. Jakobus 2:14-18 - Wat help dit, my broers en susters, as iemand beweer dat hy geloof het, maar geen dade het nie? Kan sulke geloof hulle red?</w:t>
      </w:r>
    </w:p>
    <w:p w14:paraId="1A01B367" w14:textId="77777777" w:rsidR="00F90BDC" w:rsidRDefault="00F90BDC"/>
    <w:p w14:paraId="4E4C2A45" w14:textId="77777777" w:rsidR="00F90BDC" w:rsidRDefault="00F90BDC">
      <w:r xmlns:w="http://schemas.openxmlformats.org/wordprocessingml/2006/main">
        <w:t xml:space="preserve">2. Spreuke 3:5-6 - Vertrou op die Here met jou hele hart en steun nie op jou eie insig nie; onderdanig aan Hom in al jou weë, en Hy sal jou paaie gelyk maak.</w:t>
      </w:r>
    </w:p>
    <w:p w14:paraId="5AFE6737" w14:textId="77777777" w:rsidR="00F90BDC" w:rsidRDefault="00F90BDC"/>
    <w:p w14:paraId="6CCA9420" w14:textId="77777777" w:rsidR="00F90BDC" w:rsidRDefault="00F90BDC">
      <w:r xmlns:w="http://schemas.openxmlformats.org/wordprocessingml/2006/main">
        <w:t xml:space="preserve">Luk 18:3 En daar was 'n weduwee in daardie stad; en sy het na hom gekom en gesê: Wreek my op my teëstander.</w:t>
      </w:r>
    </w:p>
    <w:p w14:paraId="32A18616" w14:textId="77777777" w:rsidR="00F90BDC" w:rsidRDefault="00F90BDC"/>
    <w:p w14:paraId="79A1DA92" w14:textId="77777777" w:rsidR="00F90BDC" w:rsidRDefault="00F90BDC">
      <w:r xmlns:w="http://schemas.openxmlformats.org/wordprocessingml/2006/main">
        <w:t xml:space="preserve">Hierdie gedeelte vertel van 'n weduwee wat Jesus gevra het om haar op haar teëstander te wreek.</w:t>
      </w:r>
    </w:p>
    <w:p w14:paraId="514B1869" w14:textId="77777777" w:rsidR="00F90BDC" w:rsidRDefault="00F90BDC"/>
    <w:p w14:paraId="48F45A46" w14:textId="77777777" w:rsidR="00F90BDC" w:rsidRDefault="00F90BDC">
      <w:r xmlns:w="http://schemas.openxmlformats.org/wordprocessingml/2006/main">
        <w:t xml:space="preserve">1. "Die krag van geloof: 'n weduwee se pleidooi aan Jesus"</w:t>
      </w:r>
    </w:p>
    <w:p w14:paraId="6137F902" w14:textId="77777777" w:rsidR="00F90BDC" w:rsidRDefault="00F90BDC"/>
    <w:p w14:paraId="3B58A9CD" w14:textId="77777777" w:rsidR="00F90BDC" w:rsidRDefault="00F90BDC">
      <w:r xmlns:w="http://schemas.openxmlformats.org/wordprocessingml/2006/main">
        <w:t xml:space="preserve">2. "Die krag van volharding: 'n weduwee se versoek aan die Here"</w:t>
      </w:r>
    </w:p>
    <w:p w14:paraId="537702C6" w14:textId="77777777" w:rsidR="00F90BDC" w:rsidRDefault="00F90BDC"/>
    <w:p w14:paraId="17B255F3" w14:textId="77777777" w:rsidR="00F90BDC" w:rsidRDefault="00F90BDC">
      <w:r xmlns:w="http://schemas.openxmlformats.org/wordprocessingml/2006/main">
        <w:t xml:space="preserve">1. Matteus 5:5 - "Salig is die sagmoediges, want hulle sal die aarde beërwe."</w:t>
      </w:r>
    </w:p>
    <w:p w14:paraId="2F9813F6" w14:textId="77777777" w:rsidR="00F90BDC" w:rsidRDefault="00F90BDC"/>
    <w:p w14:paraId="78427F2F" w14:textId="77777777" w:rsidR="00F90BDC" w:rsidRDefault="00F90BDC">
      <w:r xmlns:w="http://schemas.openxmlformats.org/wordprocessingml/2006/main">
        <w:t xml:space="preserve">2. Spreuke 21:31 - "Die perd is gereed vir die dag van oorlog, maar die veiligheid is van die Here."</w:t>
      </w:r>
    </w:p>
    <w:p w14:paraId="2A161E78" w14:textId="77777777" w:rsidR="00F90BDC" w:rsidRDefault="00F90BDC"/>
    <w:p w14:paraId="2D9BA6C1" w14:textId="77777777" w:rsidR="00F90BDC" w:rsidRDefault="00F90BDC">
      <w:r xmlns:w="http://schemas.openxmlformats.org/wordprocessingml/2006/main">
        <w:t xml:space="preserve">Luk 18:4 En hy wou 'n tyd lank nie, maar daarna het Hy by homself gesê: Al vrees ek God nie en ag ek geen mens nie;</w:t>
      </w:r>
    </w:p>
    <w:p w14:paraId="475906B1" w14:textId="77777777" w:rsidR="00F90BDC" w:rsidRDefault="00F90BDC"/>
    <w:p w14:paraId="3D628034" w14:textId="77777777" w:rsidR="00F90BDC" w:rsidRDefault="00F90BDC">
      <w:r xmlns:w="http://schemas.openxmlformats.org/wordprocessingml/2006/main">
        <w:t xml:space="preserve">Die gelykenis van die aanhoudende weduwee illustreer die belangrikheid van volharding in gebed.</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volharding in gebed kan berge versit en die deure van die hemel oopmaak.</w:t>
      </w:r>
    </w:p>
    <w:p w14:paraId="7A5FDC96" w14:textId="77777777" w:rsidR="00F90BDC" w:rsidRDefault="00F90BDC"/>
    <w:p w14:paraId="4A9E5B9B" w14:textId="77777777" w:rsidR="00F90BDC" w:rsidRDefault="00F90BDC">
      <w:r xmlns:w="http://schemas.openxmlformats.org/wordprocessingml/2006/main">
        <w:t xml:space="preserve">2: Ons kan die voorbeeld van die aanhoudende weduwee gebruik om die belangrikheid van standvastigheid in gebed te demonstreer.</w:t>
      </w:r>
    </w:p>
    <w:p w14:paraId="382D1F8D" w14:textId="77777777" w:rsidR="00F90BDC" w:rsidRDefault="00F90BDC"/>
    <w:p w14:paraId="362040AF" w14:textId="77777777" w:rsidR="00F90BDC" w:rsidRDefault="00F90BDC">
      <w:r xmlns:w="http://schemas.openxmlformats.org/wordprocessingml/2006/main">
        <w:t xml:space="preserve">1: Jakobus 5:16 - "Die gebed van 'n regverdige het groot krag soos dit werk."</w:t>
      </w:r>
    </w:p>
    <w:p w14:paraId="0E5E58F6" w14:textId="77777777" w:rsidR="00F90BDC" w:rsidRDefault="00F90BDC"/>
    <w:p w14:paraId="5487919C" w14:textId="77777777" w:rsidR="00F90BDC" w:rsidRDefault="00F90BDC">
      <w:r xmlns:w="http://schemas.openxmlformats.org/wordprocessingml/2006/main">
        <w:t xml:space="preserve">2: Lukas 11:5-8 - “En Hy sê vir hulle: Wie van julle wat 'n vriend het, sal middernag na hom toe gaan en vir hom sê: Vriend, leen my drie brode, want 'n vriend van my het gekom. op reis, en ek het niks om hom voor te sit nie'?"</w:t>
      </w:r>
    </w:p>
    <w:p w14:paraId="6FE9E902" w14:textId="77777777" w:rsidR="00F90BDC" w:rsidRDefault="00F90BDC"/>
    <w:p w14:paraId="7B9CDBAC" w14:textId="77777777" w:rsidR="00F90BDC" w:rsidRDefault="00F90BDC">
      <w:r xmlns:w="http://schemas.openxmlformats.org/wordprocessingml/2006/main">
        <w:t xml:space="preserve">LUKAS 18:5 Maar omdat hierdie weduwee my pla, sal ek haar wreek, dat sy my nie deur haar voortdurende koms vermoei nie.</w:t>
      </w:r>
    </w:p>
    <w:p w14:paraId="4BA44FB1" w14:textId="77777777" w:rsidR="00F90BDC" w:rsidRDefault="00F90BDC"/>
    <w:p w14:paraId="79921D07" w14:textId="77777777" w:rsidR="00F90BDC" w:rsidRDefault="00F90BDC">
      <w:r xmlns:w="http://schemas.openxmlformats.org/wordprocessingml/2006/main">
        <w:t xml:space="preserve">Jesus vertel 'n gelykenis oor 'n volhardende weduwee wat geregtigheid by 'n onregverdige regter gesoek het. Hy leer dat God die gebede sal verhoor van diegene wat Hom aanhoudend soek.</w:t>
      </w:r>
    </w:p>
    <w:p w14:paraId="75708CAD" w14:textId="77777777" w:rsidR="00F90BDC" w:rsidRDefault="00F90BDC"/>
    <w:p w14:paraId="79D1C1DB" w14:textId="77777777" w:rsidR="00F90BDC" w:rsidRDefault="00F90BDC">
      <w:r xmlns:w="http://schemas.openxmlformats.org/wordprocessingml/2006/main">
        <w:t xml:space="preserve">1. Volharding in gebed: Hoe die weduwee se geloof ons kan inspireer</w:t>
      </w:r>
    </w:p>
    <w:p w14:paraId="7F06D5E2" w14:textId="77777777" w:rsidR="00F90BDC" w:rsidRDefault="00F90BDC"/>
    <w:p w14:paraId="44482B86" w14:textId="77777777" w:rsidR="00F90BDC" w:rsidRDefault="00F90BDC">
      <w:r xmlns:w="http://schemas.openxmlformats.org/wordprocessingml/2006/main">
        <w:t xml:space="preserve">2. Die krag van volharding: hoe die weduwee se vasbyt ons verander</w:t>
      </w:r>
    </w:p>
    <w:p w14:paraId="1FBA873A" w14:textId="77777777" w:rsidR="00F90BDC" w:rsidRDefault="00F90BDC"/>
    <w:p w14:paraId="51E283DA" w14:textId="77777777" w:rsidR="00F90BDC" w:rsidRDefault="00F90BDC">
      <w:r xmlns:w="http://schemas.openxmlformats.org/wordprocessingml/2006/main">
        <w:t xml:space="preserve">1. Jakobus 5:16-18 - "Daarom, bely julle sondes aan mekaar en bid vir mekaar, sodat julle gesond kan word. Die gebed van 'n regverdige het groot krag soos dit werk. Elia was 'n man met 'n natuur soos ons s'n, en hy het vurig gebid dat dit nie mag reën nie, en drie jaar en ses maande lank het dit nie op die aarde gereën nie. Toe het hy weer gebid, en die hemel het reën gegee, en die aarde het sy vrugte gedra."</w:t>
      </w:r>
    </w:p>
    <w:p w14:paraId="79E91C7B" w14:textId="77777777" w:rsidR="00F90BDC" w:rsidRDefault="00F90BDC"/>
    <w:p w14:paraId="7EF69629" w14:textId="77777777" w:rsidR="00F90BDC" w:rsidRDefault="00F90BDC">
      <w:r xmlns:w="http://schemas.openxmlformats.org/wordprocessingml/2006/main">
        <w:t xml:space="preserve">2. 1 Tessalonisense 5:17 - "Bid sonder ophou."</w:t>
      </w:r>
    </w:p>
    <w:p w14:paraId="54EBB049" w14:textId="77777777" w:rsidR="00F90BDC" w:rsidRDefault="00F90BDC"/>
    <w:p w14:paraId="70D6B111" w14:textId="77777777" w:rsidR="00F90BDC" w:rsidRDefault="00F90BDC">
      <w:r xmlns:w="http://schemas.openxmlformats.org/wordprocessingml/2006/main">
        <w:t xml:space="preserve">Luk 18:6 En die Here sê: Hoor wat die onregverdige regter sê.</w:t>
      </w:r>
    </w:p>
    <w:p w14:paraId="7753BD21" w14:textId="77777777" w:rsidR="00F90BDC" w:rsidRDefault="00F90BDC"/>
    <w:p w14:paraId="628B80D0" w14:textId="77777777" w:rsidR="00F90BDC" w:rsidRDefault="00F90BDC">
      <w:r xmlns:w="http://schemas.openxmlformats.org/wordprocessingml/2006/main">
        <w:t xml:space="preserve">Die onregverdige regter demonstreer hoe God gebede beantwoord.</w:t>
      </w:r>
    </w:p>
    <w:p w14:paraId="1CD9A613" w14:textId="77777777" w:rsidR="00F90BDC" w:rsidRDefault="00F90BDC"/>
    <w:p w14:paraId="64C4D9B4" w14:textId="77777777" w:rsidR="00F90BDC" w:rsidRDefault="00F90BDC">
      <w:r xmlns:w="http://schemas.openxmlformats.org/wordprocessingml/2006/main">
        <w:t xml:space="preserve">1. God luister altyd na ons gebede en sal op Sy eie tyd antwoord.</w:t>
      </w:r>
    </w:p>
    <w:p w14:paraId="6EE0AE12" w14:textId="77777777" w:rsidR="00F90BDC" w:rsidRDefault="00F90BDC"/>
    <w:p w14:paraId="3C82E705" w14:textId="77777777" w:rsidR="00F90BDC" w:rsidRDefault="00F90BDC">
      <w:r xmlns:w="http://schemas.openxmlformats.org/wordprocessingml/2006/main">
        <w:t xml:space="preserve">2. Ons moet nooit hoop of geloof in God opgee nie, ongeag die omstandighede.</w:t>
      </w:r>
    </w:p>
    <w:p w14:paraId="04E575AC" w14:textId="77777777" w:rsidR="00F90BDC" w:rsidRDefault="00F90BDC"/>
    <w:p w14:paraId="71E00C91" w14:textId="77777777" w:rsidR="00F90BDC" w:rsidRDefault="00F90BDC">
      <w:r xmlns:w="http://schemas.openxmlformats.org/wordprocessingml/2006/main">
        <w:t xml:space="preserve">1. 1 Petrus 5:7 - "Werp al julle bekommernisse op Hom, want Hy sorg vir julle."</w:t>
      </w:r>
    </w:p>
    <w:p w14:paraId="3B4F02A6" w14:textId="77777777" w:rsidR="00F90BDC" w:rsidRDefault="00F90BDC"/>
    <w:p w14:paraId="61256A67" w14:textId="77777777" w:rsidR="00F90BDC" w:rsidRDefault="00F90BDC">
      <w:r xmlns:w="http://schemas.openxmlformats.org/wordprocessingml/2006/main">
        <w:t xml:space="preserve">2. Jakobus 5:16 - "Daarom, bely julle sondes aan mekaar en bid vir mekaar, sodat julle gesond kan word."</w:t>
      </w:r>
    </w:p>
    <w:p w14:paraId="736FD1EC" w14:textId="77777777" w:rsidR="00F90BDC" w:rsidRDefault="00F90BDC"/>
    <w:p w14:paraId="23D54924" w14:textId="77777777" w:rsidR="00F90BDC" w:rsidRDefault="00F90BDC">
      <w:r xmlns:w="http://schemas.openxmlformats.org/wordprocessingml/2006/main">
        <w:t xml:space="preserve">Luk 18:7 En sal God nie sy uitverkorenes wat dag en nag tot Hom roep, wreek, al verdra Hy hulle nie?</w:t>
      </w:r>
    </w:p>
    <w:p w14:paraId="4863AE0A" w14:textId="77777777" w:rsidR="00F90BDC" w:rsidRDefault="00F90BDC"/>
    <w:p w14:paraId="331885CF" w14:textId="77777777" w:rsidR="00F90BDC" w:rsidRDefault="00F90BDC">
      <w:r xmlns:w="http://schemas.openxmlformats.org/wordprocessingml/2006/main">
        <w:t xml:space="preserve">Die gedeelte praat oor God se getrouheid in die verhoor van die gebede van Sy volk, al neem dit lank.</w:t>
      </w:r>
    </w:p>
    <w:p w14:paraId="4ED21750" w14:textId="77777777" w:rsidR="00F90BDC" w:rsidRDefault="00F90BDC"/>
    <w:p w14:paraId="6CD52BFB" w14:textId="77777777" w:rsidR="00F90BDC" w:rsidRDefault="00F90BDC">
      <w:r xmlns:w="http://schemas.openxmlformats.org/wordprocessingml/2006/main">
        <w:t xml:space="preserve">1. God se tydsberekening: Geduld in die aangesig van gebed</w:t>
      </w:r>
    </w:p>
    <w:p w14:paraId="490526CE" w14:textId="77777777" w:rsidR="00F90BDC" w:rsidRDefault="00F90BDC"/>
    <w:p w14:paraId="65AE98F5" w14:textId="77777777" w:rsidR="00F90BDC" w:rsidRDefault="00F90BDC">
      <w:r xmlns:w="http://schemas.openxmlformats.org/wordprocessingml/2006/main">
        <w:t xml:space="preserve">2. God se getrouheid: gerusstelling in die aangesig van onsekerheid</w:t>
      </w:r>
    </w:p>
    <w:p w14:paraId="762ECCF6" w14:textId="77777777" w:rsidR="00F90BDC" w:rsidRDefault="00F90BDC"/>
    <w:p w14:paraId="7C79F106" w14:textId="77777777" w:rsidR="00F90BDC" w:rsidRDefault="00F90BDC">
      <w:r xmlns:w="http://schemas.openxmlformats.org/wordprocessingml/2006/main">
        <w:t xml:space="preserve">1. 1 Tessalonisense 5:17 - Bid sonder ophou.</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Want die gesig is nog vir 'n vasgestelde tyd, maar aan die einde sal dit spreek en nie lieg nie; al vertoef dit, wag daarop; want dit sal sekerlik kom, dit sal nie uitbly nie.</w:t>
      </w:r>
    </w:p>
    <w:p w14:paraId="112CBE2D" w14:textId="77777777" w:rsidR="00F90BDC" w:rsidRDefault="00F90BDC"/>
    <w:p w14:paraId="7C887ECA" w14:textId="77777777" w:rsidR="00F90BDC" w:rsidRDefault="00F90BDC">
      <w:r xmlns:w="http://schemas.openxmlformats.org/wordprocessingml/2006/main">
        <w:t xml:space="preserve">Lukas 18:8 Ek sê vir julle dat Hy hulle gou sal wreek. Maar wanneer die Seun van die mens kom, sal Hy geloof op die aarde vind?</w:t>
      </w:r>
    </w:p>
    <w:p w14:paraId="1B74FF4D" w14:textId="77777777" w:rsidR="00F90BDC" w:rsidRDefault="00F90BDC"/>
    <w:p w14:paraId="7272E072" w14:textId="77777777" w:rsidR="00F90BDC" w:rsidRDefault="00F90BDC">
      <w:r xmlns:w="http://schemas.openxmlformats.org/wordprocessingml/2006/main">
        <w:t xml:space="preserve">Jesus waarsku sy dissipels dat God vinnig die regverdiges sal wreek, maar hy wonder of daar nog geloof op die aarde sal wees wanneer hy terugkom.</w:t>
      </w:r>
    </w:p>
    <w:p w14:paraId="3C196D73" w14:textId="77777777" w:rsidR="00F90BDC" w:rsidRDefault="00F90BDC"/>
    <w:p w14:paraId="3688AE51" w14:textId="77777777" w:rsidR="00F90BDC" w:rsidRDefault="00F90BDC">
      <w:r xmlns:w="http://schemas.openxmlformats.org/wordprocessingml/2006/main">
        <w:t xml:space="preserve">1. Die behoefte aan volharding in geloof</w:t>
      </w:r>
    </w:p>
    <w:p w14:paraId="34943597" w14:textId="77777777" w:rsidR="00F90BDC" w:rsidRDefault="00F90BDC"/>
    <w:p w14:paraId="34D8A55E" w14:textId="77777777" w:rsidR="00F90BDC" w:rsidRDefault="00F90BDC">
      <w:r xmlns:w="http://schemas.openxmlformats.org/wordprocessingml/2006/main">
        <w:t xml:space="preserve">2. Die sekerheid van God se wraak</w:t>
      </w:r>
    </w:p>
    <w:p w14:paraId="764CD3DF" w14:textId="77777777" w:rsidR="00F90BDC" w:rsidRDefault="00F90BDC"/>
    <w:p w14:paraId="7C691236" w14:textId="77777777" w:rsidR="00F90BDC" w:rsidRDefault="00F90BDC">
      <w:r xmlns:w="http://schemas.openxmlformats.org/wordprocessingml/2006/main">
        <w:t xml:space="preserve">1. Hebreërs 10:36-39 - “Want julle het volharding nodig, sodat julle, wanneer julle die wil van God gedoen het, kan ontvang wat beloof is. Want: “Nog 'n klein tydjie, en die koms sal kom en nie uitstel nie; maar my regverdige sal uit die geloof lewe, en as hy terugdeins, het my siel geen behae in hom nie.” Maar ons is nie van diegene wat terugdeins en vernietig word nie, maar van diegene wat geloof het en hul siele bewaar.</w:t>
      </w:r>
    </w:p>
    <w:p w14:paraId="65EC99BA" w14:textId="77777777" w:rsidR="00F90BDC" w:rsidRDefault="00F90BDC"/>
    <w:p w14:paraId="40D25501" w14:textId="77777777" w:rsidR="00F90BDC" w:rsidRDefault="00F90BDC">
      <w:r xmlns:w="http://schemas.openxmlformats.org/wordprocessingml/2006/main">
        <w:t xml:space="preserve">2. Romeine 12:19-21 - "Geliefdes, wreek julle nooit nie, maar laat dit oor aan die toorn van God, want daar is geskrywe: Aan My kom die wraak toe, Ek sal vergeld, spreek die Here." Inteendeel, “as jou vyand honger het, voer hom; as hy dors is, gee hom iets om te drink; want deur dit te doen, sal jy brandende kole op sy hoof hoop.” Moenie deur die kwaad oorwin nie, maar oorwin die kwaad deur die goeie.</w:t>
      </w:r>
    </w:p>
    <w:p w14:paraId="6013D86F" w14:textId="77777777" w:rsidR="00F90BDC" w:rsidRDefault="00F90BDC"/>
    <w:p w14:paraId="746308B1" w14:textId="77777777" w:rsidR="00F90BDC" w:rsidRDefault="00F90BDC">
      <w:r xmlns:w="http://schemas.openxmlformats.org/wordprocessingml/2006/main">
        <w:t xml:space="preserve">LUKAS 18:9 En Hy het hierdie gelykenis vertel aan sommige wat op hulleself vertrou dat hulle regverdig is en ander verag:</w:t>
      </w:r>
    </w:p>
    <w:p w14:paraId="16515D7F" w14:textId="77777777" w:rsidR="00F90BDC" w:rsidRDefault="00F90BDC"/>
    <w:p w14:paraId="4A7C99E4" w14:textId="77777777" w:rsidR="00F90BDC" w:rsidRDefault="00F90BDC">
      <w:r xmlns:w="http://schemas.openxmlformats.org/wordprocessingml/2006/main">
        <w:t xml:space="preserve">Hierdie gelykenis leer dat dit verkeerd is om op ander neer te kyk en meer van jouself te dink.</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Hoogmoed is die vyand van nederigheid.</w:t>
      </w:r>
    </w:p>
    <w:p w14:paraId="64467440" w14:textId="77777777" w:rsidR="00F90BDC" w:rsidRDefault="00F90BDC"/>
    <w:p w14:paraId="7DE6AAAA" w14:textId="77777777" w:rsidR="00F90BDC" w:rsidRDefault="00F90BDC">
      <w:r xmlns:w="http://schemas.openxmlformats.org/wordprocessingml/2006/main">
        <w:t xml:space="preserve">2: Nederigheid is die fondament van ware geregtigheid.</w:t>
      </w:r>
    </w:p>
    <w:p w14:paraId="152E3FC9" w14:textId="77777777" w:rsidR="00F90BDC" w:rsidRDefault="00F90BDC"/>
    <w:p w14:paraId="2A51B798" w14:textId="77777777" w:rsidR="00F90BDC" w:rsidRDefault="00F90BDC">
      <w:r xmlns:w="http://schemas.openxmlformats.org/wordprocessingml/2006/main">
        <w:t xml:space="preserve">1: Filippense 2:3-4 - “Moenie niks uit selfsugtige ambisie of ydelheid doen nie. Waardeer eerder in nederigheid ander bo julleself, en kyk nie na jou eie belange nie, maar elkeen van julle na die ander se belange.”</w:t>
      </w:r>
    </w:p>
    <w:p w14:paraId="1BFD1731" w14:textId="77777777" w:rsidR="00F90BDC" w:rsidRDefault="00F90BDC"/>
    <w:p w14:paraId="576F6587" w14:textId="77777777" w:rsidR="00F90BDC" w:rsidRDefault="00F90BDC">
      <w:r xmlns:w="http://schemas.openxmlformats.org/wordprocessingml/2006/main">
        <w:t xml:space="preserve">2: Jakobus 4:6 - "God staan die hoogmoediges teë, maar betoon guns aan die nederiges."</w:t>
      </w:r>
    </w:p>
    <w:p w14:paraId="6796C4C2" w14:textId="77777777" w:rsidR="00F90BDC" w:rsidRDefault="00F90BDC"/>
    <w:p w14:paraId="1E0722B7" w14:textId="77777777" w:rsidR="00F90BDC" w:rsidRDefault="00F90BDC">
      <w:r xmlns:w="http://schemas.openxmlformats.org/wordprocessingml/2006/main">
        <w:t xml:space="preserve">LUKAS 18:10 Twee manne het opgegaan na die tempel om te bid; die een 'n Fariseër en die ander 'n tollenaar.</w:t>
      </w:r>
    </w:p>
    <w:p w14:paraId="12CB90F6" w14:textId="77777777" w:rsidR="00F90BDC" w:rsidRDefault="00F90BDC"/>
    <w:p w14:paraId="2684F5F9" w14:textId="77777777" w:rsidR="00F90BDC" w:rsidRDefault="00F90BDC">
      <w:r xmlns:w="http://schemas.openxmlformats.org/wordprocessingml/2006/main">
        <w:t xml:space="preserve">Die gelykenis van die Fariseër en die tollenaar beklemtoon die belangrikheid van nederigheid wanneer ons God nader.</w:t>
      </w:r>
    </w:p>
    <w:p w14:paraId="55DD2BAB" w14:textId="77777777" w:rsidR="00F90BDC" w:rsidRDefault="00F90BDC"/>
    <w:p w14:paraId="20E133A3" w14:textId="77777777" w:rsidR="00F90BDC" w:rsidRDefault="00F90BDC">
      <w:r xmlns:w="http://schemas.openxmlformats.org/wordprocessingml/2006/main">
        <w:t xml:space="preserve">1. Die krag van nederigheid: Leer uit die gelykenis van die Fariseër en die tollenaar</w:t>
      </w:r>
    </w:p>
    <w:p w14:paraId="7A86B8FF" w14:textId="77777777" w:rsidR="00F90BDC" w:rsidRDefault="00F90BDC"/>
    <w:p w14:paraId="1D74051A" w14:textId="77777777" w:rsidR="00F90BDC" w:rsidRDefault="00F90BDC">
      <w:r xmlns:w="http://schemas.openxmlformats.org/wordprocessingml/2006/main">
        <w:t xml:space="preserve">2. Trots vs. Nederigheid: Wat ons by die Fariseër en die tollenaar kan leer</w:t>
      </w:r>
    </w:p>
    <w:p w14:paraId="06F470AB" w14:textId="77777777" w:rsidR="00F90BDC" w:rsidRDefault="00F90BDC"/>
    <w:p w14:paraId="6A9308C4" w14:textId="77777777" w:rsidR="00F90BDC" w:rsidRDefault="00F90BDC">
      <w:r xmlns:w="http://schemas.openxmlformats.org/wordprocessingml/2006/main">
        <w:t xml:space="preserve">1. Jakobus 4:6 “Maar Hy gee meer genade. Daarom staan daar: "God staan die hoogmoediges teë, maar aan die nederiges gee Hy genade."</w:t>
      </w:r>
    </w:p>
    <w:p w14:paraId="25C42D55" w14:textId="77777777" w:rsidR="00F90BDC" w:rsidRDefault="00F90BDC"/>
    <w:p w14:paraId="720BDF75" w14:textId="77777777" w:rsidR="00F90BDC" w:rsidRDefault="00F90BDC">
      <w:r xmlns:w="http://schemas.openxmlformats.org/wordprocessingml/2006/main">
        <w:t xml:space="preserve">2. Spreuke 16:18-19 “Hoogmoed gaan voor vernietiging, en 'n hoogmoedige gees voor 'n val. Dit is beter om nederig te wees onder die armes as om buit te deel met die hoogmoediges.”</w:t>
      </w:r>
    </w:p>
    <w:p w14:paraId="4C887394" w14:textId="77777777" w:rsidR="00F90BDC" w:rsidRDefault="00F90BDC"/>
    <w:p w14:paraId="29C6DA25" w14:textId="77777777" w:rsidR="00F90BDC" w:rsidRDefault="00F90BDC">
      <w:r xmlns:w="http://schemas.openxmlformats.org/wordprocessingml/2006/main">
        <w:t xml:space="preserve">LUKAS 18:11 Die Fariseër het gestaan en so by homself gebid: God, ek dank U dat ek nie soos ander mense is nie: rowers, onregverdiges, egbrekers of ook soos hierdie tollenaar nie.</w:t>
      </w:r>
    </w:p>
    <w:p w14:paraId="4CAB8E10" w14:textId="77777777" w:rsidR="00F90BDC" w:rsidRDefault="00F90BDC"/>
    <w:p w14:paraId="6C75E6BC" w14:textId="77777777" w:rsidR="00F90BDC" w:rsidRDefault="00F90BDC">
      <w:r xmlns:w="http://schemas.openxmlformats.org/wordprocessingml/2006/main">
        <w:t xml:space="preserve">Die Fariseër het God gedank vir sy meerderwaardigheid bo ander.</w:t>
      </w:r>
    </w:p>
    <w:p w14:paraId="02219BDC" w14:textId="77777777" w:rsidR="00F90BDC" w:rsidRDefault="00F90BDC"/>
    <w:p w14:paraId="5E64E737" w14:textId="77777777" w:rsidR="00F90BDC" w:rsidRDefault="00F90BDC">
      <w:r xmlns:w="http://schemas.openxmlformats.org/wordprocessingml/2006/main">
        <w:t xml:space="preserve">1: Ons moet die seëninge erken wat God ons gegee het, maar nederig wees en nie onsself met ander vergelyk nie.</w:t>
      </w:r>
    </w:p>
    <w:p w14:paraId="60070DD6" w14:textId="77777777" w:rsidR="00F90BDC" w:rsidRDefault="00F90BDC"/>
    <w:p w14:paraId="09AAA7F5" w14:textId="77777777" w:rsidR="00F90BDC" w:rsidRDefault="00F90BDC">
      <w:r xmlns:w="http://schemas.openxmlformats.org/wordprocessingml/2006/main">
        <w:t xml:space="preserve">2: Ons moet daarna streef om 'n lewe van geregtigheid te lei en dankbaar te wees vir God se genade.</w:t>
      </w:r>
    </w:p>
    <w:p w14:paraId="72FA13FA" w14:textId="77777777" w:rsidR="00F90BDC" w:rsidRDefault="00F90BDC"/>
    <w:p w14:paraId="7EDD63F0" w14:textId="77777777" w:rsidR="00F90BDC" w:rsidRDefault="00F90BDC">
      <w:r xmlns:w="http://schemas.openxmlformats.org/wordprocessingml/2006/main">
        <w:t xml:space="preserve">1: Jakobus 4:10 - Verneder julle voor die Here, en Hy sal julle verhoog.</w:t>
      </w:r>
    </w:p>
    <w:p w14:paraId="0E4FF3CA" w14:textId="77777777" w:rsidR="00F90BDC" w:rsidRDefault="00F90BDC"/>
    <w:p w14:paraId="2C483AC4" w14:textId="77777777" w:rsidR="00F90BDC" w:rsidRDefault="00F90BDC">
      <w:r xmlns:w="http://schemas.openxmlformats.org/wordprocessingml/2006/main">
        <w:t xml:space="preserve">2: Kolossense 3:12 - Daarom, as God se uitverkore volk, heilig en innig geliefd, beklee julle met medelye, vriendelikheid, nederigheid, sagmoedigheid en geduld.</w:t>
      </w:r>
    </w:p>
    <w:p w14:paraId="6A033563" w14:textId="77777777" w:rsidR="00F90BDC" w:rsidRDefault="00F90BDC"/>
    <w:p w14:paraId="1823FC0C" w14:textId="77777777" w:rsidR="00F90BDC" w:rsidRDefault="00F90BDC">
      <w:r xmlns:w="http://schemas.openxmlformats.org/wordprocessingml/2006/main">
        <w:t xml:space="preserve">Luk 18:12 Ek vas twee keer in die week, ek gee tiendes van alles wat ek besit.</w:t>
      </w:r>
    </w:p>
    <w:p w14:paraId="37890D1C" w14:textId="77777777" w:rsidR="00F90BDC" w:rsidRDefault="00F90BDC"/>
    <w:p w14:paraId="1FC8C038" w14:textId="77777777" w:rsidR="00F90BDC" w:rsidRDefault="00F90BDC">
      <w:r xmlns:w="http://schemas.openxmlformats.org/wordprocessingml/2006/main">
        <w:t xml:space="preserve">Hierdie gedeelte uit Lukas 18:12 praat van 'n persoon wat daaraan toegewy is om gereeld te vas en aan die kerk te gee uit alles wat hulle besit.</w:t>
      </w:r>
    </w:p>
    <w:p w14:paraId="7382DE09" w14:textId="77777777" w:rsidR="00F90BDC" w:rsidRDefault="00F90BDC"/>
    <w:p w14:paraId="7E8CFA39" w14:textId="77777777" w:rsidR="00F90BDC" w:rsidRDefault="00F90BDC">
      <w:r xmlns:w="http://schemas.openxmlformats.org/wordprocessingml/2006/main">
        <w:t xml:space="preserve">1: Ons moet daaraan toegewy wees om gereeld te vas en aan die kerk te gee uit alles wat ons besit.</w:t>
      </w:r>
    </w:p>
    <w:p w14:paraId="01685FC3" w14:textId="77777777" w:rsidR="00F90BDC" w:rsidRDefault="00F90BDC"/>
    <w:p w14:paraId="1C2E637B" w14:textId="77777777" w:rsidR="00F90BDC" w:rsidRDefault="00F90BDC">
      <w:r xmlns:w="http://schemas.openxmlformats.org/wordprocessingml/2006/main">
        <w:t xml:space="preserve">2: God het ons besittings toevertrou en ons moet getrou wees om dit te gebruik om Hom te dien.</w:t>
      </w:r>
    </w:p>
    <w:p w14:paraId="3AAB1C88" w14:textId="77777777" w:rsidR="00F90BDC" w:rsidRDefault="00F90BDC"/>
    <w:p w14:paraId="5172713F" w14:textId="77777777" w:rsidR="00F90BDC" w:rsidRDefault="00F90BDC">
      <w:r xmlns:w="http://schemas.openxmlformats.org/wordprocessingml/2006/main">
        <w:t xml:space="preserve">1:1 Korinthiërs 4:2 - "Bowendien word van die bestuurders vereis dat 'n man getrou bevind word."</w:t>
      </w:r>
    </w:p>
    <w:p w14:paraId="2E6F6C55" w14:textId="77777777" w:rsidR="00F90BDC" w:rsidRDefault="00F90BDC"/>
    <w:p w14:paraId="039BC8AE" w14:textId="77777777" w:rsidR="00F90BDC" w:rsidRDefault="00F90BDC">
      <w:r xmlns:w="http://schemas.openxmlformats.org/wordprocessingml/2006/main">
        <w:t xml:space="preserve">2: Spreuke 3:9-10 - "Eer die Here met jou besittings en met die eerstelinge van al jou opbrings; so sal jou skure vol word met oorvloed en jou parskuipe oorloop van mos."</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18:13 En die tollenaar het van ver af gestaan en wou nie soseer as sy oë na die hemel opslaan nie, maar het op sy bors geslaan en gesê: God wees my, sondaar, genadig!</w:t>
      </w:r>
    </w:p>
    <w:p w14:paraId="388E1E06" w14:textId="77777777" w:rsidR="00F90BDC" w:rsidRDefault="00F90BDC"/>
    <w:p w14:paraId="3F22A379" w14:textId="77777777" w:rsidR="00F90BDC" w:rsidRDefault="00F90BDC">
      <w:r xmlns:w="http://schemas.openxmlformats.org/wordprocessingml/2006/main">
        <w:t xml:space="preserve">’n Tollenaar wat ver van die skare af gestaan het, het tot God gebid om genade, nie in staat om op te kyk na die hemel nie.</w:t>
      </w:r>
    </w:p>
    <w:p w14:paraId="2EE623E3" w14:textId="77777777" w:rsidR="00F90BDC" w:rsidRDefault="00F90BDC"/>
    <w:p w14:paraId="4DFB8784" w14:textId="77777777" w:rsidR="00F90BDC" w:rsidRDefault="00F90BDC">
      <w:r xmlns:w="http://schemas.openxmlformats.org/wordprocessingml/2006/main">
        <w:t xml:space="preserve">1. 'n Oproep tot belydenis – om ons sondes en tekortkominge voor God te erken en sy genade te soek.</w:t>
      </w:r>
    </w:p>
    <w:p w14:paraId="458ABACE" w14:textId="77777777" w:rsidR="00F90BDC" w:rsidRDefault="00F90BDC"/>
    <w:p w14:paraId="762D413B" w14:textId="77777777" w:rsidR="00F90BDC" w:rsidRDefault="00F90BDC">
      <w:r xmlns:w="http://schemas.openxmlformats.org/wordprocessingml/2006/main">
        <w:t xml:space="preserve">2. 'n Hartlike gebed - soek God se genade met nederigheid en 'n berouvolle hart.</w:t>
      </w:r>
    </w:p>
    <w:p w14:paraId="412C70D1" w14:textId="77777777" w:rsidR="00F90BDC" w:rsidRDefault="00F90BDC"/>
    <w:p w14:paraId="60F0C97B" w14:textId="77777777" w:rsidR="00F90BDC" w:rsidRDefault="00F90BDC">
      <w:r xmlns:w="http://schemas.openxmlformats.org/wordprocessingml/2006/main">
        <w:t xml:space="preserve">1. Psalm 51:17 - Die offers van God is 'n gebroke gees, 'n gebroke en berouvolle hart, o God, sal U nie verag nie.</w:t>
      </w:r>
    </w:p>
    <w:p w14:paraId="106E5F6F" w14:textId="77777777" w:rsidR="00F90BDC" w:rsidRDefault="00F90BDC"/>
    <w:p w14:paraId="754FE071" w14:textId="77777777" w:rsidR="00F90BDC" w:rsidRDefault="00F90BDC">
      <w:r xmlns:w="http://schemas.openxmlformats.org/wordprocessingml/2006/main">
        <w:t xml:space="preserve">2. Jakobus 4:6-7 – Maar Hy gee meer genade. Daarom sê Hy: "God weerstaan die hoogmoediges, maar aan die nederiges gee Hy genade." Onderwerp jou daarom aan God. Weerstaan die duiwel en hy sal van jou wegvlug.</w:t>
      </w:r>
    </w:p>
    <w:p w14:paraId="146234F5" w14:textId="77777777" w:rsidR="00F90BDC" w:rsidRDefault="00F90BDC"/>
    <w:p w14:paraId="16964FAE" w14:textId="77777777" w:rsidR="00F90BDC" w:rsidRDefault="00F90BDC">
      <w:r xmlns:w="http://schemas.openxmlformats.org/wordprocessingml/2006/main">
        <w:t xml:space="preserve">Luk 18:14 Ek sê vir julle, hierdie man het geregverdig na sy huis afgegaan eerder as die ander; want elkeen wat homself verhoog, sal verneder word; en hy wat homself verneder, sal verhoog word.</w:t>
      </w:r>
    </w:p>
    <w:p w14:paraId="1F7B944A" w14:textId="77777777" w:rsidR="00F90BDC" w:rsidRDefault="00F90BDC"/>
    <w:p w14:paraId="62F498B2" w14:textId="77777777" w:rsidR="00F90BDC" w:rsidRDefault="00F90BDC">
      <w:r xmlns:w="http://schemas.openxmlformats.org/wordprocessingml/2006/main">
        <w:t xml:space="preserve">Hierdie gedeelte praat van die belangrikheid van nederigheid, en beklemtoon dat diegene wat hulself verneder, verhewe sal word.</w:t>
      </w:r>
    </w:p>
    <w:p w14:paraId="5C92DF3F" w14:textId="77777777" w:rsidR="00F90BDC" w:rsidRDefault="00F90BDC"/>
    <w:p w14:paraId="098B5406" w14:textId="77777777" w:rsidR="00F90BDC" w:rsidRDefault="00F90BDC">
      <w:r xmlns:w="http://schemas.openxmlformats.org/wordprocessingml/2006/main">
        <w:t xml:space="preserve">1. "Die krag van nederigheid: Leer uit die gelykenis van die Fariseër en tollenaar"</w:t>
      </w:r>
    </w:p>
    <w:p w14:paraId="41231F61" w14:textId="77777777" w:rsidR="00F90BDC" w:rsidRDefault="00F90BDC"/>
    <w:p w14:paraId="7B77A4BA" w14:textId="77777777" w:rsidR="00F90BDC" w:rsidRDefault="00F90BDC">
      <w:r xmlns:w="http://schemas.openxmlformats.org/wordprocessingml/2006/main">
        <w:t xml:space="preserve">2. "Die verheerliking van nederigheid: die seëninge om jouself te verootmoedig"</w:t>
      </w:r>
    </w:p>
    <w:p w14:paraId="37F76144" w14:textId="77777777" w:rsidR="00F90BDC" w:rsidRDefault="00F90BDC"/>
    <w:p w14:paraId="285B448C" w14:textId="77777777" w:rsidR="00F90BDC" w:rsidRDefault="00F90BDC">
      <w:r xmlns:w="http://schemas.openxmlformats.org/wordprocessingml/2006/main">
        <w:t xml:space="preserve">1. Jakobus 4:10 - "Verneder julle voor die Here, en Hy sal julle verhoog."</w:t>
      </w:r>
    </w:p>
    <w:p w14:paraId="50617657" w14:textId="77777777" w:rsidR="00F90BDC" w:rsidRDefault="00F90BDC"/>
    <w:p w14:paraId="4605CC62" w14:textId="77777777" w:rsidR="00F90BDC" w:rsidRDefault="00F90BDC">
      <w:r xmlns:w="http://schemas.openxmlformats.org/wordprocessingml/2006/main">
        <w:t xml:space="preserve">2. Spreuke 16:18 - "Hoogmoed gaan voor vernietiging, en 'n hoogmoedige gees voor 'n val."</w:t>
      </w:r>
    </w:p>
    <w:p w14:paraId="677EB134" w14:textId="77777777" w:rsidR="00F90BDC" w:rsidRDefault="00F90BDC"/>
    <w:p w14:paraId="0260FD6C" w14:textId="77777777" w:rsidR="00F90BDC" w:rsidRDefault="00F90BDC">
      <w:r xmlns:w="http://schemas.openxmlformats.org/wordprocessingml/2006/main">
        <w:t xml:space="preserve">LUKAS 18:15 En hulle het ook babas na Hom gebring, dat Hy hulle sou aanraak; maar toe sy dissipels dit sien, het hulle hulle bestraf.</w:t>
      </w:r>
    </w:p>
    <w:p w14:paraId="5DE6D06E" w14:textId="77777777" w:rsidR="00F90BDC" w:rsidRDefault="00F90BDC"/>
    <w:p w14:paraId="7AD6EEA4" w14:textId="77777777" w:rsidR="00F90BDC" w:rsidRDefault="00F90BDC">
      <w:r xmlns:w="http://schemas.openxmlformats.org/wordprocessingml/2006/main">
        <w:t xml:space="preserve">Nuwe reël: Jesus se dissipels het diegene wat babas na Hom gebring het, bestraf vir 'n seën.</w:t>
      </w:r>
    </w:p>
    <w:p w14:paraId="228E02E4" w14:textId="77777777" w:rsidR="00F90BDC" w:rsidRDefault="00F90BDC"/>
    <w:p w14:paraId="3D119B4D" w14:textId="77777777" w:rsidR="00F90BDC" w:rsidRDefault="00F90BDC">
      <w:r xmlns:w="http://schemas.openxmlformats.org/wordprocessingml/2006/main">
        <w:t xml:space="preserve">1. Die belangrikheid van nederigheid en eerbied om Jesus te nader.</w:t>
      </w:r>
    </w:p>
    <w:p w14:paraId="677FB4D5" w14:textId="77777777" w:rsidR="00F90BDC" w:rsidRDefault="00F90BDC"/>
    <w:p w14:paraId="294943BF" w14:textId="77777777" w:rsidR="00F90BDC" w:rsidRDefault="00F90BDC">
      <w:r xmlns:w="http://schemas.openxmlformats.org/wordprocessingml/2006/main">
        <w:t xml:space="preserve">2. Jesus se liefde en aanvaarding van kinders.</w:t>
      </w:r>
    </w:p>
    <w:p w14:paraId="7AB8AD3B" w14:textId="77777777" w:rsidR="00F90BDC" w:rsidRDefault="00F90BDC"/>
    <w:p w14:paraId="19DAAF24" w14:textId="77777777" w:rsidR="00F90BDC" w:rsidRDefault="00F90BDC">
      <w:r xmlns:w="http://schemas.openxmlformats.org/wordprocessingml/2006/main">
        <w:t xml:space="preserve">1. Markus 10:13-16, “En hulle was besig om kinders na Hom te bring dat Hy hulle kon aanraak, en die dissipels het hulle bestraf. Maar toe Jesus dit sien, was Hy verontwaardig en sê vir hulle: Laat die kinders na My toe kom; verhinder hulle nie, want aan sulkes behoort die koninkryk van God. Voorwaar Ek sê vir julle, wie die koninkryk van God nie soos 'n kindjie ontvang nie, sal daar nie ingaan nie.' En hy het hulle in sy arms geneem en hulle geseën en sy hande op hulle gelê.”</w:t>
      </w:r>
    </w:p>
    <w:p w14:paraId="757DB18C" w14:textId="77777777" w:rsidR="00F90BDC" w:rsidRDefault="00F90BDC"/>
    <w:p w14:paraId="72112DE9" w14:textId="77777777" w:rsidR="00F90BDC" w:rsidRDefault="00F90BDC">
      <w:r xmlns:w="http://schemas.openxmlformats.org/wordprocessingml/2006/main">
        <w:t xml:space="preserve">2. Matteus 19:13-15, “Toe is kinders na Hom gebring dat Hy hulle die hande oplê en bid. Die dissipels het die mense bestraf, maar Jesus het gesê: 'Laat die kindertjies na My toe kom en verhinder hulle nie, want aan sulkes behoort die koninkryk van die hemel.' En hy het hulle die hande opgelê en weggegaan.”</w:t>
      </w:r>
    </w:p>
    <w:p w14:paraId="181B2CC6" w14:textId="77777777" w:rsidR="00F90BDC" w:rsidRDefault="00F90BDC"/>
    <w:p w14:paraId="65915569" w14:textId="77777777" w:rsidR="00F90BDC" w:rsidRDefault="00F90BDC">
      <w:r xmlns:w="http://schemas.openxmlformats.org/wordprocessingml/2006/main">
        <w:t xml:space="preserve">Luk 18:16 Maar Jesus het hulle na hom geroep en gesê: Laat die kindertjies na My toe kom en verhinder hulle nie, want aan sulkes behoort die koninkryk van God.</w:t>
      </w:r>
    </w:p>
    <w:p w14:paraId="138680CD" w14:textId="77777777" w:rsidR="00F90BDC" w:rsidRDefault="00F90BDC"/>
    <w:p w14:paraId="2A080247" w14:textId="77777777" w:rsidR="00F90BDC" w:rsidRDefault="00F90BDC">
      <w:r xmlns:w="http://schemas.openxmlformats.org/wordprocessingml/2006/main">
        <w:t xml:space="preserve">Jesus moedig ons aan om soos kinders te wees en die Koninkryk van God te aanvaar.</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soos kinders word om in die Koninkryk van God in te gaan.</w:t>
      </w:r>
    </w:p>
    <w:p w14:paraId="0CC90BC6" w14:textId="77777777" w:rsidR="00F90BDC" w:rsidRDefault="00F90BDC"/>
    <w:p w14:paraId="17D5690C" w14:textId="77777777" w:rsidR="00F90BDC" w:rsidRDefault="00F90BDC">
      <w:r xmlns:w="http://schemas.openxmlformats.org/wordprocessingml/2006/main">
        <w:t xml:space="preserve">2: Ons moet die Koninkryk van God aanvaar soos kinders dit doen.</w:t>
      </w:r>
    </w:p>
    <w:p w14:paraId="712BBB16" w14:textId="77777777" w:rsidR="00F90BDC" w:rsidRDefault="00F90BDC"/>
    <w:p w14:paraId="35B53101" w14:textId="77777777" w:rsidR="00F90BDC" w:rsidRDefault="00F90BDC">
      <w:r xmlns:w="http://schemas.openxmlformats.org/wordprocessingml/2006/main">
        <w:t xml:space="preserve">1: Matteus 18:3 - en gesê: Voorwaar Ek sê vir julle, as julle nie bekeer en soos kindertjies word nie, sal julle nie in die koninkryk van die hemele ingaan nie.</w:t>
      </w:r>
    </w:p>
    <w:p w14:paraId="0325D081" w14:textId="77777777" w:rsidR="00F90BDC" w:rsidRDefault="00F90BDC"/>
    <w:p w14:paraId="5CBC8FDF" w14:textId="77777777" w:rsidR="00F90BDC" w:rsidRDefault="00F90BDC">
      <w:r xmlns:w="http://schemas.openxmlformats.org/wordprocessingml/2006/main">
        <w:t xml:space="preserve">2: Markus 10:14 – Maar toe Jesus dit sien, was Hy baie ontevrede en sê vir hulle: Laat die kindertjies na My toe kom en verhinder hulle nie, want aan sulkes behoort die koninkryk van God.</w:t>
      </w:r>
    </w:p>
    <w:p w14:paraId="48E841E5" w14:textId="77777777" w:rsidR="00F90BDC" w:rsidRDefault="00F90BDC"/>
    <w:p w14:paraId="1134BD8B" w14:textId="77777777" w:rsidR="00F90BDC" w:rsidRDefault="00F90BDC">
      <w:r xmlns:w="http://schemas.openxmlformats.org/wordprocessingml/2006/main">
        <w:t xml:space="preserve">Luk 18:17 Voorwaar Ek sê vir julle, elkeen wat die koninkryk van God nie soos 'n kindjie ontvang nie, sal nooit daarin ingaan nie.</w:t>
      </w:r>
    </w:p>
    <w:p w14:paraId="2F583EAF" w14:textId="77777777" w:rsidR="00F90BDC" w:rsidRDefault="00F90BDC"/>
    <w:p w14:paraId="67699A76" w14:textId="77777777" w:rsidR="00F90BDC" w:rsidRDefault="00F90BDC">
      <w:r xmlns:w="http://schemas.openxmlformats.org/wordprocessingml/2006/main">
        <w:t xml:space="preserve">Die Koninkryk van God moet met kinderlike geloof aanvaar word.</w:t>
      </w:r>
    </w:p>
    <w:p w14:paraId="5957875E" w14:textId="77777777" w:rsidR="00F90BDC" w:rsidRDefault="00F90BDC"/>
    <w:p w14:paraId="0DF10D93" w14:textId="77777777" w:rsidR="00F90BDC" w:rsidRDefault="00F90BDC">
      <w:r xmlns:w="http://schemas.openxmlformats.org/wordprocessingml/2006/main">
        <w:t xml:space="preserve">1: Ons moet die Koninkryk van God binnegaan met dieselfde geloof en onskuld van 'n kind, met vertroue op God se liefde en voorsiening.</w:t>
      </w:r>
    </w:p>
    <w:p w14:paraId="73A26D82" w14:textId="77777777" w:rsidR="00F90BDC" w:rsidRDefault="00F90BDC"/>
    <w:p w14:paraId="394FFB67" w14:textId="77777777" w:rsidR="00F90BDC" w:rsidRDefault="00F90BDC">
      <w:r xmlns:w="http://schemas.openxmlformats.org/wordprocessingml/2006/main">
        <w:t xml:space="preserve">2: As ons die Koninkryk van God wil ingaan, moet ons ons trots prysgee en dit met eenvoudige geloof aanvaar.</w:t>
      </w:r>
    </w:p>
    <w:p w14:paraId="4C6C7CE7" w14:textId="77777777" w:rsidR="00F90BDC" w:rsidRDefault="00F90BDC"/>
    <w:p w14:paraId="790085A1" w14:textId="77777777" w:rsidR="00F90BDC" w:rsidRDefault="00F90BDC">
      <w:r xmlns:w="http://schemas.openxmlformats.org/wordprocessingml/2006/main">
        <w:t xml:space="preserve">1: Matteus 18:3 – “Voorwaar Ek sê vir julle, as julle nie omkeer en soos kinders word nie, sal julle nooit in die koninkryk van die hemele ingaan nie.”</w:t>
      </w:r>
    </w:p>
    <w:p w14:paraId="241357EB" w14:textId="77777777" w:rsidR="00F90BDC" w:rsidRDefault="00F90BDC"/>
    <w:p w14:paraId="1520918A" w14:textId="77777777" w:rsidR="00F90BDC" w:rsidRDefault="00F90BDC">
      <w:r xmlns:w="http://schemas.openxmlformats.org/wordprocessingml/2006/main">
        <w:t xml:space="preserve">2: Galasiërs 5:22-23 – “Maar die vrug van die Gees is liefde, blydskap, vrede, lankmoedigheid, vriendelikheid, goedheid, getrouheid, sagmoedigheid, selfbeheersing; teen sulke dinge is daar geen wet nie.”</w:t>
      </w:r>
    </w:p>
    <w:p w14:paraId="1D7C1355" w14:textId="77777777" w:rsidR="00F90BDC" w:rsidRDefault="00F90BDC"/>
    <w:p w14:paraId="3BFE6032" w14:textId="77777777" w:rsidR="00F90BDC" w:rsidRDefault="00F90BDC">
      <w:r xmlns:w="http://schemas.openxmlformats.org/wordprocessingml/2006/main">
        <w:t xml:space="preserve">LUKAS 18:18 En 'n sekere owerste het Hom gevra en gesê: Goeie Meester, wat moet ek doen om die ewige lewe te beërwe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Hierdie gedeelte beskryf 'n heerser se vraag aan Jesus oor hoe om die ewige lewe te beërwe.</w:t>
      </w:r>
    </w:p>
    <w:p w14:paraId="7F92004D" w14:textId="77777777" w:rsidR="00F90BDC" w:rsidRDefault="00F90BDC"/>
    <w:p w14:paraId="1F2282AF" w14:textId="77777777" w:rsidR="00F90BDC" w:rsidRDefault="00F90BDC">
      <w:r xmlns:w="http://schemas.openxmlformats.org/wordprocessingml/2006/main">
        <w:t xml:space="preserve">1. Verstaan die onskatbare waarde van die ewige lewe en hoe om dit deur Jesus Christus te ontvang.</w:t>
      </w:r>
    </w:p>
    <w:p w14:paraId="09FC3F08" w14:textId="77777777" w:rsidR="00F90BDC" w:rsidRDefault="00F90BDC"/>
    <w:p w14:paraId="2D0AC603" w14:textId="77777777" w:rsidR="00F90BDC" w:rsidRDefault="00F90BDC">
      <w:r xmlns:w="http://schemas.openxmlformats.org/wordprocessingml/2006/main">
        <w:t xml:space="preserve">2. Wees gewillig om na Jesus te kom met eerlike vrae en 'n opregte toewyding om Hom te volg.</w:t>
      </w:r>
    </w:p>
    <w:p w14:paraId="115B2C19" w14:textId="77777777" w:rsidR="00F90BDC" w:rsidRDefault="00F90BDC"/>
    <w:p w14:paraId="71B767BD" w14:textId="77777777" w:rsidR="00F90BDC" w:rsidRDefault="00F90BDC">
      <w:r xmlns:w="http://schemas.openxmlformats.org/wordprocessingml/2006/main">
        <w:t xml:space="preserve">1. Johannes 14:6 – Jesus sê vir hom: “Ek is die weg en die waarheid en die lewe. Niemand kom na die Vader behalwe deur My nie.</w:t>
      </w:r>
    </w:p>
    <w:p w14:paraId="2413A164" w14:textId="77777777" w:rsidR="00F90BDC" w:rsidRDefault="00F90BDC"/>
    <w:p w14:paraId="20234A2E" w14:textId="77777777" w:rsidR="00F90BDC" w:rsidRDefault="00F90BDC">
      <w:r xmlns:w="http://schemas.openxmlformats.org/wordprocessingml/2006/main">
        <w:t xml:space="preserve">2. Romeine 10:9-10 - Dat as jy met jou mond die Here Jesus bely en met jou hart glo dat God Hom uit die dood opgewek het, jy gered sal word. Want met die hart glo 'n mens tot geregtigheid, en met die mond bely ons tot redding.</w:t>
      </w:r>
    </w:p>
    <w:p w14:paraId="04E179D1" w14:textId="77777777" w:rsidR="00F90BDC" w:rsidRDefault="00F90BDC"/>
    <w:p w14:paraId="590AF5C1" w14:textId="77777777" w:rsidR="00F90BDC" w:rsidRDefault="00F90BDC">
      <w:r xmlns:w="http://schemas.openxmlformats.org/wordprocessingml/2006/main">
        <w:t xml:space="preserve">Luk 18:19 En Jesus sê vir hom: Waarom noem jy My goed? niemand is goed nie, behalwe een, dit is God.</w:t>
      </w:r>
    </w:p>
    <w:p w14:paraId="1482DB1C" w14:textId="77777777" w:rsidR="00F90BDC" w:rsidRDefault="00F90BDC"/>
    <w:p w14:paraId="7B1C8D85" w14:textId="77777777" w:rsidR="00F90BDC" w:rsidRDefault="00F90BDC">
      <w:r xmlns:w="http://schemas.openxmlformats.org/wordprocessingml/2006/main">
        <w:t xml:space="preserve">Hierdie gedeelte wys dat Jesus beklemtoon dat net God goed is en dat niemand goed genoem moet word nie.</w:t>
      </w:r>
    </w:p>
    <w:p w14:paraId="116E2B0B" w14:textId="77777777" w:rsidR="00F90BDC" w:rsidRDefault="00F90BDC"/>
    <w:p w14:paraId="4A76050F" w14:textId="77777777" w:rsidR="00F90BDC" w:rsidRDefault="00F90BDC">
      <w:r xmlns:w="http://schemas.openxmlformats.org/wordprocessingml/2006/main">
        <w:t xml:space="preserve">1. Die grootheid van God - Hoe ons altyd eer aan God alleen moet gee aangesien daar niemand goed is behalwe Hy nie.</w:t>
      </w:r>
    </w:p>
    <w:p w14:paraId="2CACF5E7" w14:textId="77777777" w:rsidR="00F90BDC" w:rsidRDefault="00F90BDC"/>
    <w:p w14:paraId="02627683" w14:textId="77777777" w:rsidR="00F90BDC" w:rsidRDefault="00F90BDC">
      <w:r xmlns:w="http://schemas.openxmlformats.org/wordprocessingml/2006/main">
        <w:t xml:space="preserve">2. Die nederigheid van Jesus - Hoe Jesus nederig erken dat net God werklik goed is.</w:t>
      </w:r>
    </w:p>
    <w:p w14:paraId="16694008" w14:textId="77777777" w:rsidR="00F90BDC" w:rsidRDefault="00F90BDC"/>
    <w:p w14:paraId="5ECA2E7A" w14:textId="77777777" w:rsidR="00F90BDC" w:rsidRDefault="00F90BDC">
      <w:r xmlns:w="http://schemas.openxmlformats.org/wordprocessingml/2006/main">
        <w:t xml:space="preserve">1. Psalm 116:5 - Die HERE is genadig en regverdig; ja, ons God is genadig.</w:t>
      </w:r>
    </w:p>
    <w:p w14:paraId="0D65D850" w14:textId="77777777" w:rsidR="00F90BDC" w:rsidRDefault="00F90BDC"/>
    <w:p w14:paraId="17282E4F" w14:textId="77777777" w:rsidR="00F90BDC" w:rsidRDefault="00F90BDC">
      <w:r xmlns:w="http://schemas.openxmlformats.org/wordprocessingml/2006/main">
        <w:t xml:space="preserve">2. Matteus 19:17 - En Hy sê vir hom: Waarom noem jy My goed? daar is niemand goed nie, behalwe een, dit is God.</w:t>
      </w:r>
    </w:p>
    <w:p w14:paraId="7B855DD8" w14:textId="77777777" w:rsidR="00F90BDC" w:rsidRDefault="00F90BDC"/>
    <w:p w14:paraId="466E1CCE" w14:textId="77777777" w:rsidR="00F90BDC" w:rsidRDefault="00F90BDC">
      <w:r xmlns:w="http://schemas.openxmlformats.org/wordprocessingml/2006/main">
        <w:t xml:space="preserve">Luk 18:20 Jy ken die gebooie: Moenie egbreek nie, moenie doodslaan nie, moenie steel nie, gee geen valse getuienis nie, eer jou vader en jou moeder.</w:t>
      </w:r>
    </w:p>
    <w:p w14:paraId="0953F610" w14:textId="77777777" w:rsidR="00F90BDC" w:rsidRDefault="00F90BDC"/>
    <w:p w14:paraId="75137483" w14:textId="77777777" w:rsidR="00F90BDC" w:rsidRDefault="00F90BDC">
      <w:r xmlns:w="http://schemas.openxmlformats.org/wordprocessingml/2006/main">
        <w:t xml:space="preserve">Die gedeelte beklemtoon die belangrikheid daarvan om die Tien Gebooie te volg, spesifiek met verwysing na nie egbreuk pleeg nie, moenie moor nie, moenie steel nie, moenie valse getuienis lewer nie, en eer jou vader en jou moeder.</w:t>
      </w:r>
    </w:p>
    <w:p w14:paraId="0669C858" w14:textId="77777777" w:rsidR="00F90BDC" w:rsidRDefault="00F90BDC"/>
    <w:p w14:paraId="23378A19" w14:textId="77777777" w:rsidR="00F90BDC" w:rsidRDefault="00F90BDC">
      <w:r xmlns:w="http://schemas.openxmlformats.org/wordprocessingml/2006/main">
        <w:t xml:space="preserve">1. "Leef 'n lewe van gehoorsaamheid: Die Tien Gebooie"</w:t>
      </w:r>
    </w:p>
    <w:p w14:paraId="24B9A86A" w14:textId="77777777" w:rsidR="00F90BDC" w:rsidRDefault="00F90BDC"/>
    <w:p w14:paraId="017EC15B" w14:textId="77777777" w:rsidR="00F90BDC" w:rsidRDefault="00F90BDC">
      <w:r xmlns:w="http://schemas.openxmlformats.org/wordprocessingml/2006/main">
        <w:t xml:space="preserve">2. "Die krag van die gebod: eer jou Vader en Moeder"</w:t>
      </w:r>
    </w:p>
    <w:p w14:paraId="76CC612D" w14:textId="77777777" w:rsidR="00F90BDC" w:rsidRDefault="00F90BDC"/>
    <w:p w14:paraId="19B8E021" w14:textId="77777777" w:rsidR="00F90BDC" w:rsidRDefault="00F90BDC">
      <w:r xmlns:w="http://schemas.openxmlformats.org/wordprocessingml/2006/main">
        <w:t xml:space="preserve">1. Eksodus 20:1-17</w:t>
      </w:r>
    </w:p>
    <w:p w14:paraId="647B1CD7" w14:textId="77777777" w:rsidR="00F90BDC" w:rsidRDefault="00F90BDC"/>
    <w:p w14:paraId="620E4F8D" w14:textId="77777777" w:rsidR="00F90BDC" w:rsidRDefault="00F90BDC">
      <w:r xmlns:w="http://schemas.openxmlformats.org/wordprocessingml/2006/main">
        <w:t xml:space="preserve">2. Efesiërs 6:1-3</w:t>
      </w:r>
    </w:p>
    <w:p w14:paraId="5A0EC031" w14:textId="77777777" w:rsidR="00F90BDC" w:rsidRDefault="00F90BDC"/>
    <w:p w14:paraId="02F00E31" w14:textId="77777777" w:rsidR="00F90BDC" w:rsidRDefault="00F90BDC">
      <w:r xmlns:w="http://schemas.openxmlformats.org/wordprocessingml/2006/main">
        <w:t xml:space="preserve">Luk 18:21 En hy sê: Dit alles het ek bewaar van my jeug af.</w:t>
      </w:r>
    </w:p>
    <w:p w14:paraId="4E5D20FA" w14:textId="77777777" w:rsidR="00F90BDC" w:rsidRDefault="00F90BDC"/>
    <w:p w14:paraId="65C6F2FC" w14:textId="77777777" w:rsidR="00F90BDC" w:rsidRDefault="00F90BDC">
      <w:r xmlns:w="http://schemas.openxmlformats.org/wordprocessingml/2006/main">
        <w:t xml:space="preserve">Jesus was beïndruk deur die ryk jong heerser se toewyding om die wet van jongs af te volg.</w:t>
      </w:r>
    </w:p>
    <w:p w14:paraId="1C648810" w14:textId="77777777" w:rsidR="00F90BDC" w:rsidRDefault="00F90BDC"/>
    <w:p w14:paraId="57C49179" w14:textId="77777777" w:rsidR="00F90BDC" w:rsidRDefault="00F90BDC">
      <w:r xmlns:w="http://schemas.openxmlformats.org/wordprocessingml/2006/main">
        <w:t xml:space="preserve">1: Ons moet daarna streef om God se wil so vroeg as moontlik in ons lewens te soek.</w:t>
      </w:r>
    </w:p>
    <w:p w14:paraId="2B0DA99F" w14:textId="77777777" w:rsidR="00F90BDC" w:rsidRDefault="00F90BDC"/>
    <w:p w14:paraId="46310A5C" w14:textId="77777777" w:rsidR="00F90BDC" w:rsidRDefault="00F90BDC">
      <w:r xmlns:w="http://schemas.openxmlformats.org/wordprocessingml/2006/main">
        <w:t xml:space="preserve">2: Ons moet getrou en konsekwent wees in ons liefde en gehoorsaamheid aan God.</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 22:6 - "Oefen 'n kind in die pad wat hy moet gaan, en as hy oud is, sal hy nie daarvan afwyk nie."</w:t>
      </w:r>
    </w:p>
    <w:p w14:paraId="2DCE724E" w14:textId="77777777" w:rsidR="00F90BDC" w:rsidRDefault="00F90BDC"/>
    <w:p w14:paraId="6403E9D5" w14:textId="77777777" w:rsidR="00F90BDC" w:rsidRDefault="00F90BDC">
      <w:r xmlns:w="http://schemas.openxmlformats.org/wordprocessingml/2006/main">
        <w:t xml:space="preserve">2: Romeine 12:2 – “Moenie aan hierdie wêreld gelyk word nie, maar word verander deur die vernuwing van julle gemoed, sodat julle kan onderskei wat die wil van God is—wat goed en welgevallig en volmaak is.”</w:t>
      </w:r>
    </w:p>
    <w:p w14:paraId="052E85DF" w14:textId="77777777" w:rsidR="00F90BDC" w:rsidRDefault="00F90BDC"/>
    <w:p w14:paraId="64D2684B" w14:textId="77777777" w:rsidR="00F90BDC" w:rsidRDefault="00F90BDC">
      <w:r xmlns:w="http://schemas.openxmlformats.org/wordprocessingml/2006/main">
        <w:t xml:space="preserve">LUKAS 18:22 En toe Jesus dit hoor, sê Hy vir hom: Nog een ding ontbreek jou: verkoop alles wat jy het en deel dit uit aan die armes, en jy sal 'n skat in die hemel hê; en kom, volg My.</w:t>
      </w:r>
    </w:p>
    <w:p w14:paraId="76F7EC7F" w14:textId="77777777" w:rsidR="00F90BDC" w:rsidRDefault="00F90BDC"/>
    <w:p w14:paraId="2038A984" w14:textId="77777777" w:rsidR="00F90BDC" w:rsidRDefault="00F90BDC">
      <w:r xmlns:w="http://schemas.openxmlformats.org/wordprocessingml/2006/main">
        <w:t xml:space="preserve">Hierdie gedeelte openbaar Jesus se oproep tot radikale dissipelskap: om alle besittings prys te gee en Hom te volg.</w:t>
      </w:r>
    </w:p>
    <w:p w14:paraId="38CBFDA7" w14:textId="77777777" w:rsidR="00F90BDC" w:rsidRDefault="00F90BDC"/>
    <w:p w14:paraId="04CEBB33" w14:textId="77777777" w:rsidR="00F90BDC" w:rsidRDefault="00F90BDC">
      <w:r xmlns:w="http://schemas.openxmlformats.org/wordprocessingml/2006/main">
        <w:t xml:space="preserve">1. "Die koste van dissipelskap"</w:t>
      </w:r>
    </w:p>
    <w:p w14:paraId="09F04A9A" w14:textId="77777777" w:rsidR="00F90BDC" w:rsidRDefault="00F90BDC"/>
    <w:p w14:paraId="626ABCD3" w14:textId="77777777" w:rsidR="00F90BDC" w:rsidRDefault="00F90BDC">
      <w:r xmlns:w="http://schemas.openxmlformats.org/wordprocessingml/2006/main">
        <w:t xml:space="preserve">2. "Radikale geloof: alles verkoop en Jesus volg"</w:t>
      </w:r>
    </w:p>
    <w:p w14:paraId="33DAE469" w14:textId="77777777" w:rsidR="00F90BDC" w:rsidRDefault="00F90BDC"/>
    <w:p w14:paraId="6F79705A" w14:textId="77777777" w:rsidR="00F90BDC" w:rsidRDefault="00F90BDC">
      <w:r xmlns:w="http://schemas.openxmlformats.org/wordprocessingml/2006/main">
        <w:t xml:space="preserve">1. Matteus 19:27-30 - "Toe sê Petrus: Kyk, ons het alles verlaat en U gevolg. Wat sal ons dan hê?" Jesus sê vir hulle: Voorwaar Ek sê vir julle, in die nuwe wêreld, wanneer die Seun van die mens op sy heerlike troon sal sit, sal julle wat My gevolg het, ook op twaalf trone sit en die twaalf stamme van Israel oordeel. elkeen wat huise of broers of susters of vader of moeder of kinders of lande verlaat het ter wille van my Naam, sal honderdvoudig ontvang en sal die ewige lewe beërwe.”</w:t>
      </w:r>
    </w:p>
    <w:p w14:paraId="20D80F3A" w14:textId="77777777" w:rsidR="00F90BDC" w:rsidRDefault="00F90BDC"/>
    <w:p w14:paraId="1BCCF884" w14:textId="77777777" w:rsidR="00F90BDC" w:rsidRDefault="00F90BDC">
      <w:r xmlns:w="http://schemas.openxmlformats.org/wordprocessingml/2006/main">
        <w:t xml:space="preserve">2. Markus 10:17-31 - "En terwyl hy op pad was, het 'n man aangehardloop en voor hom gekniel en vir hom gevra: "Goeie Leermeester, wat moet ek doen om die ewige lewe te beërwe?" ...En Jesus het hom aangekyk en hom liefgehad en vir hom gesê: Een ding kort jou: gaan verkoop alles wat jy het en gee aan die armes, en jy sal 'n skat in die hemel hê; en kom, volg My .” Ontmoedig deur die woord, het hy bedroef weggegaan, want hy het groot besittings gehad.”</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18:23 En toe hy dit hoor, was hy baie bedroef, want hy was baie ryk.</w:t>
      </w:r>
    </w:p>
    <w:p w14:paraId="4D20AA8D" w14:textId="77777777" w:rsidR="00F90BDC" w:rsidRDefault="00F90BDC"/>
    <w:p w14:paraId="793BC65A" w14:textId="77777777" w:rsidR="00F90BDC" w:rsidRDefault="00F90BDC">
      <w:r xmlns:w="http://schemas.openxmlformats.org/wordprocessingml/2006/main">
        <w:t xml:space="preserve">’n Ryk man was diep hartseer toe Jesus vir hom gesê het dat dit moeilik is vir die rykes om die Koninkryk van die Hemel binne te gaan.</w:t>
      </w:r>
    </w:p>
    <w:p w14:paraId="05355074" w14:textId="77777777" w:rsidR="00F90BDC" w:rsidRDefault="00F90BDC"/>
    <w:p w14:paraId="695C1907" w14:textId="77777777" w:rsidR="00F90BDC" w:rsidRDefault="00F90BDC">
      <w:r xmlns:w="http://schemas.openxmlformats.org/wordprocessingml/2006/main">
        <w:t xml:space="preserve">1. Aanneming van 'n Koninkryksingesteldheid: Leer om te dien en op te offer in God se Koninkryk</w:t>
      </w:r>
    </w:p>
    <w:p w14:paraId="0D3905CD" w14:textId="77777777" w:rsidR="00F90BDC" w:rsidRDefault="00F90BDC"/>
    <w:p w14:paraId="5FA03E4C" w14:textId="77777777" w:rsidR="00F90BDC" w:rsidRDefault="00F90BDC">
      <w:r xmlns:w="http://schemas.openxmlformats.org/wordprocessingml/2006/main">
        <w:t xml:space="preserve">2. Die seën en las van rykdom: Omhels die uitdaging van rentmeesterskap</w:t>
      </w:r>
    </w:p>
    <w:p w14:paraId="2182C5A0" w14:textId="77777777" w:rsidR="00F90BDC" w:rsidRDefault="00F90BDC"/>
    <w:p w14:paraId="30E440B3" w14:textId="77777777" w:rsidR="00F90BDC" w:rsidRDefault="00F90BDC">
      <w:r xmlns:w="http://schemas.openxmlformats.org/wordprocessingml/2006/main">
        <w:t xml:space="preserve">1. Matteus 19:21-24 – Jesus sê vir die ryk jong heerser om al sy besittings te verkoop en Hom te volg.</w:t>
      </w:r>
    </w:p>
    <w:p w14:paraId="3F92E7FF" w14:textId="77777777" w:rsidR="00F90BDC" w:rsidRDefault="00F90BDC"/>
    <w:p w14:paraId="01DAFABB" w14:textId="77777777" w:rsidR="00F90BDC" w:rsidRDefault="00F90BDC">
      <w:r xmlns:w="http://schemas.openxmlformats.org/wordprocessingml/2006/main">
        <w:t xml:space="preserve">2. Jakobus 5:1-5 - 'n Waarskuwing aan die rykes om hulle van hul onreg te bekeer en na die Here terug te keer.</w:t>
      </w:r>
    </w:p>
    <w:p w14:paraId="48D18A49" w14:textId="77777777" w:rsidR="00F90BDC" w:rsidRDefault="00F90BDC"/>
    <w:p w14:paraId="29B2EEC3" w14:textId="77777777" w:rsidR="00F90BDC" w:rsidRDefault="00F90BDC">
      <w:r xmlns:w="http://schemas.openxmlformats.org/wordprocessingml/2006/main">
        <w:t xml:space="preserve">LUKAS 18:24 En toe Jesus sien dat Hy baie bedroef was, sê Hy: Hoe beswaarlik sal die wat rykdom het, in die koninkryk van God ingaan!</w:t>
      </w:r>
    </w:p>
    <w:p w14:paraId="507E69F5" w14:textId="77777777" w:rsidR="00F90BDC" w:rsidRDefault="00F90BDC"/>
    <w:p w14:paraId="1CB3C1E9" w14:textId="77777777" w:rsidR="00F90BDC" w:rsidRDefault="00F90BDC">
      <w:r xmlns:w="http://schemas.openxmlformats.org/wordprocessingml/2006/main">
        <w:t xml:space="preserve">Jesus het geleer oor die moeilikheid van diegene wat ryk is om die koninkryk van God in te gaan.</w:t>
      </w:r>
    </w:p>
    <w:p w14:paraId="3722BC52" w14:textId="77777777" w:rsidR="00F90BDC" w:rsidRDefault="00F90BDC"/>
    <w:p w14:paraId="4A9F63DD" w14:textId="77777777" w:rsidR="00F90BDC" w:rsidRDefault="00F90BDC">
      <w:r xmlns:w="http://schemas.openxmlformats.org/wordprocessingml/2006/main">
        <w:t xml:space="preserve">1. Rykdom en die Koninkryk van God: Die uitdagings van ryk gelowiges</w:t>
      </w:r>
    </w:p>
    <w:p w14:paraId="5FC6F976" w14:textId="77777777" w:rsidR="00F90BDC" w:rsidRDefault="00F90BDC"/>
    <w:p w14:paraId="6F5D1E73" w14:textId="77777777" w:rsidR="00F90BDC" w:rsidRDefault="00F90BDC">
      <w:r xmlns:w="http://schemas.openxmlformats.org/wordprocessingml/2006/main">
        <w:t xml:space="preserve">2. Geloof bou nie geluk nie: die pad na die Koninkryk van God</w:t>
      </w:r>
    </w:p>
    <w:p w14:paraId="626601E9" w14:textId="77777777" w:rsidR="00F90BDC" w:rsidRDefault="00F90BDC"/>
    <w:p w14:paraId="7E642347" w14:textId="77777777" w:rsidR="00F90BDC" w:rsidRDefault="00F90BDC">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2:1-7 My broeders, moenie partydig glo in onse Here Jesus Christus, die Here van die heerlikheid nie. Want as daar in jou vergadering 'n man inkom met goue ringe, in mooi kleed, en daar kom ook 'n arm man in met vuil klere, en jy let op die een wat die mooi klere dra en vir hom sê: Sit hier op 'n goeie plek,” en sê vir die arme man: “Jy staan daar,” of: “Sit hier by my voetbank,” het julle nie partydig onder mekaar getoon en regters met bose gedagtes geword nie?</w:t>
      </w:r>
    </w:p>
    <w:p w14:paraId="40AC07A1" w14:textId="77777777" w:rsidR="00F90BDC" w:rsidRDefault="00F90BDC"/>
    <w:p w14:paraId="22AD8D92" w14:textId="77777777" w:rsidR="00F90BDC" w:rsidRDefault="00F90BDC">
      <w:r xmlns:w="http://schemas.openxmlformats.org/wordprocessingml/2006/main">
        <w:t xml:space="preserve">LUKAS 18:25 Want dit is makliker vir 'n kameel om deur die oog van 'n naald te gaan as vir 'n ryk man om in die koninkryk van God in te gaan.</w:t>
      </w:r>
    </w:p>
    <w:p w14:paraId="771CEAF5" w14:textId="77777777" w:rsidR="00F90BDC" w:rsidRDefault="00F90BDC"/>
    <w:p w14:paraId="2B6EBFCD" w14:textId="77777777" w:rsidR="00F90BDC" w:rsidRDefault="00F90BDC">
      <w:r xmlns:w="http://schemas.openxmlformats.org/wordprocessingml/2006/main">
        <w:t xml:space="preserve">Dit is moeilik vir iemand wat ryk is om die Koninkryk van God binne te gaan.</w:t>
      </w:r>
    </w:p>
    <w:p w14:paraId="52C0EC9F" w14:textId="77777777" w:rsidR="00F90BDC" w:rsidRDefault="00F90BDC"/>
    <w:p w14:paraId="4E425EBC" w14:textId="77777777" w:rsidR="00F90BDC" w:rsidRDefault="00F90BDC">
      <w:r xmlns:w="http://schemas.openxmlformats.org/wordprocessingml/2006/main">
        <w:t xml:space="preserve">1: "Die Rykes en die Koninkryk van God" - Die Bybel waarsku ons dat dit moeilik is vir iemand wat ryk is om die Koninkryk van God binne te gaan.</w:t>
      </w:r>
    </w:p>
    <w:p w14:paraId="63393D5E" w14:textId="77777777" w:rsidR="00F90BDC" w:rsidRDefault="00F90BDC"/>
    <w:p w14:paraId="25F42EA5" w14:textId="77777777" w:rsidR="00F90BDC" w:rsidRDefault="00F90BDC">
      <w:r xmlns:w="http://schemas.openxmlformats.org/wordprocessingml/2006/main">
        <w:t xml:space="preserve">2: "Die krag van rykdom" - Ons moet versigtig wees vir die krag van rykdom en die vermoë daarvan om ons van die Koninkryk van God te weerhou.</w:t>
      </w:r>
    </w:p>
    <w:p w14:paraId="23AE2E35" w14:textId="77777777" w:rsidR="00F90BDC" w:rsidRDefault="00F90BDC"/>
    <w:p w14:paraId="6C2F7EEB" w14:textId="77777777" w:rsidR="00F90BDC" w:rsidRDefault="00F90BDC">
      <w:r xmlns:w="http://schemas.openxmlformats.org/wordprocessingml/2006/main">
        <w:t xml:space="preserve">1: Jakobus 1:11 - Want die son gaan op met sy versengende hitte en verdroog die gras; sy blom val, en sy skoonheid vergaan. So sal ook die ryk man te midde van sy strewe verdwyn.</w:t>
      </w:r>
    </w:p>
    <w:p w14:paraId="7524EB23" w14:textId="77777777" w:rsidR="00F90BDC" w:rsidRDefault="00F90BDC"/>
    <w:p w14:paraId="245DA1F7" w14:textId="77777777" w:rsidR="00F90BDC" w:rsidRDefault="00F90BDC">
      <w:r xmlns:w="http://schemas.openxmlformats.org/wordprocessingml/2006/main">
        <w:t xml:space="preserve">2: Spreuke 28:20 - 'n Betroubare man sal oorvloedig wees met seëninge, maar wie hom haas om ryk te word, sal nie ongestraf bly nie.</w:t>
      </w:r>
    </w:p>
    <w:p w14:paraId="371B4B23" w14:textId="77777777" w:rsidR="00F90BDC" w:rsidRDefault="00F90BDC"/>
    <w:p w14:paraId="2D1E3F5A" w14:textId="77777777" w:rsidR="00F90BDC" w:rsidRDefault="00F90BDC">
      <w:r xmlns:w="http://schemas.openxmlformats.org/wordprocessingml/2006/main">
        <w:t xml:space="preserve">LUKAS 18:26 En die wat dit gehoor het, sê: Wie kan dan gered word?</w:t>
      </w:r>
    </w:p>
    <w:p w14:paraId="7C713E07" w14:textId="77777777" w:rsidR="00F90BDC" w:rsidRDefault="00F90BDC"/>
    <w:p w14:paraId="1F6586AF" w14:textId="77777777" w:rsidR="00F90BDC" w:rsidRDefault="00F90BDC">
      <w:r xmlns:w="http://schemas.openxmlformats.org/wordprocessingml/2006/main">
        <w:t xml:space="preserve">Mense het Jesus se leer gehoor en gevra wie dan gered kan word.</w:t>
      </w:r>
    </w:p>
    <w:p w14:paraId="14ECB008" w14:textId="77777777" w:rsidR="00F90BDC" w:rsidRDefault="00F90BDC"/>
    <w:p w14:paraId="5729EF2F" w14:textId="77777777" w:rsidR="00F90BDC" w:rsidRDefault="00F90BDC">
      <w:r xmlns:w="http://schemas.openxmlformats.org/wordprocessingml/2006/main">
        <w:t xml:space="preserve">1. Die oproep tot verlossing: Hoe om Jesus se aanbod van die ewige lewe te aanvaar</w:t>
      </w:r>
    </w:p>
    <w:p w14:paraId="7EC9B477" w14:textId="77777777" w:rsidR="00F90BDC" w:rsidRDefault="00F90BDC"/>
    <w:p w14:paraId="1B1D23A2" w14:textId="77777777" w:rsidR="00F90BDC" w:rsidRDefault="00F90BDC">
      <w:r xmlns:w="http://schemas.openxmlformats.org/wordprocessingml/2006/main">
        <w:t xml:space="preserve">2. Vermy die onvergeeflike sonde: die belangrikheid daarvan om op Jesus se uitnodiging te reageer</w:t>
      </w:r>
    </w:p>
    <w:p w14:paraId="47ECAEA1" w14:textId="77777777" w:rsidR="00F90BDC" w:rsidRDefault="00F90BDC"/>
    <w:p w14:paraId="5DF439D7" w14:textId="77777777" w:rsidR="00F90BDC" w:rsidRDefault="00F90BDC">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7D5BE7C2" w14:textId="77777777" w:rsidR="00F90BDC" w:rsidRDefault="00F90BDC"/>
    <w:p w14:paraId="49D70AF1" w14:textId="77777777" w:rsidR="00F90BDC" w:rsidRDefault="00F90BDC">
      <w:r xmlns:w="http://schemas.openxmlformats.org/wordprocessingml/2006/main">
        <w:t xml:space="preserve">2. Romeine 10:9-10 - As jy met jou mond bely dat Jesus die Here is en met jou hart glo dat God Hom uit die dood opgewek het, sal jy gered word. Want met die hart glo 'n mens en word geregverdig, en met die mond bely 'n mens en word gered.</w:t>
      </w:r>
    </w:p>
    <w:p w14:paraId="59CB96FE" w14:textId="77777777" w:rsidR="00F90BDC" w:rsidRDefault="00F90BDC"/>
    <w:p w14:paraId="726C6723" w14:textId="77777777" w:rsidR="00F90BDC" w:rsidRDefault="00F90BDC">
      <w:r xmlns:w="http://schemas.openxmlformats.org/wordprocessingml/2006/main">
        <w:t xml:space="preserve">Luk 18:27 En Hy sê: Die dinge wat by mense onmoontlik is, is by God moontlik.</w:t>
      </w:r>
    </w:p>
    <w:p w14:paraId="43BD93E3" w14:textId="77777777" w:rsidR="00F90BDC" w:rsidRDefault="00F90BDC"/>
    <w:p w14:paraId="5ADF5423" w14:textId="77777777" w:rsidR="00F90BDC" w:rsidRDefault="00F90BDC">
      <w:r xmlns:w="http://schemas.openxmlformats.org/wordprocessingml/2006/main">
        <w:t xml:space="preserve">Jesus leer 'n les oor die krag van gebed en geloof, en beklemtoon dat by God, alle dinge moontlik is.</w:t>
      </w:r>
    </w:p>
    <w:p w14:paraId="44ABB967" w14:textId="77777777" w:rsidR="00F90BDC" w:rsidRDefault="00F90BDC"/>
    <w:p w14:paraId="0AF47379" w14:textId="77777777" w:rsidR="00F90BDC" w:rsidRDefault="00F90BDC">
      <w:r xmlns:w="http://schemas.openxmlformats.org/wordprocessingml/2006/main">
        <w:t xml:space="preserve">1. "Leef 'n lewe van geloof: die krag van gebed"</w:t>
      </w:r>
    </w:p>
    <w:p w14:paraId="5EFE8E45" w14:textId="77777777" w:rsidR="00F90BDC" w:rsidRDefault="00F90BDC"/>
    <w:p w14:paraId="66A4D870" w14:textId="77777777" w:rsidR="00F90BDC" w:rsidRDefault="00F90BDC">
      <w:r xmlns:w="http://schemas.openxmlformats.org/wordprocessingml/2006/main">
        <w:t xml:space="preserve">2. "Die onmoontlike met mense, moontlik met God"</w:t>
      </w:r>
    </w:p>
    <w:p w14:paraId="5D1025B0" w14:textId="77777777" w:rsidR="00F90BDC" w:rsidRDefault="00F90BDC"/>
    <w:p w14:paraId="4F82CB72" w14:textId="77777777" w:rsidR="00F90BDC" w:rsidRDefault="00F90BDC">
      <w:r xmlns:w="http://schemas.openxmlformats.org/wordprocessingml/2006/main">
        <w:t xml:space="preserve">1. Romeine 4:17-21 - Abraham se geloof is aan hom as geregtigheid gereken</w:t>
      </w:r>
    </w:p>
    <w:p w14:paraId="67C3AD94" w14:textId="77777777" w:rsidR="00F90BDC" w:rsidRDefault="00F90BDC"/>
    <w:p w14:paraId="58E6E673" w14:textId="77777777" w:rsidR="00F90BDC" w:rsidRDefault="00F90BDC">
      <w:r xmlns:w="http://schemas.openxmlformats.org/wordprocessingml/2006/main">
        <w:t xml:space="preserve">2. Jakobus 2:14-26 - Geloof sonder werke is dood</w:t>
      </w:r>
    </w:p>
    <w:p w14:paraId="2D23A1E5" w14:textId="77777777" w:rsidR="00F90BDC" w:rsidRDefault="00F90BDC"/>
    <w:p w14:paraId="4B06990B" w14:textId="77777777" w:rsidR="00F90BDC" w:rsidRDefault="00F90BDC">
      <w:r xmlns:w="http://schemas.openxmlformats.org/wordprocessingml/2006/main">
        <w:t xml:space="preserve">LUKAS 18:28 Toe sê Petrus: Kyk, ons het alles verlaat en U gevolg.</w:t>
      </w:r>
    </w:p>
    <w:p w14:paraId="572A2671" w14:textId="77777777" w:rsidR="00F90BDC" w:rsidRDefault="00F90BDC"/>
    <w:p w14:paraId="0711A907" w14:textId="77777777" w:rsidR="00F90BDC" w:rsidRDefault="00F90BDC">
      <w:r xmlns:w="http://schemas.openxmlformats.org/wordprocessingml/2006/main">
        <w:t xml:space="preserve">Die dissipels het alles agtergelaat om Jesus te volg.</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dissipelskap: Wat dit beteken om Jesus te volg</w:t>
      </w:r>
    </w:p>
    <w:p w14:paraId="63771F1F" w14:textId="77777777" w:rsidR="00F90BDC" w:rsidRDefault="00F90BDC"/>
    <w:p w14:paraId="6BF1D222" w14:textId="77777777" w:rsidR="00F90BDC" w:rsidRDefault="00F90BDC">
      <w:r xmlns:w="http://schemas.openxmlformats.org/wordprocessingml/2006/main">
        <w:t xml:space="preserve">2. Die koste om Jesus te volg: Wat is ons bereid om agter te laat?</w:t>
      </w:r>
    </w:p>
    <w:p w14:paraId="37175571" w14:textId="77777777" w:rsidR="00F90BDC" w:rsidRDefault="00F90BDC"/>
    <w:p w14:paraId="1535A9E5" w14:textId="77777777" w:rsidR="00F90BDC" w:rsidRDefault="00F90BDC">
      <w:r xmlns:w="http://schemas.openxmlformats.org/wordprocessingml/2006/main">
        <w:t xml:space="preserve">1. Markus 10:28-31 - Jesus se oproep aan die ryk jongman om alles agter te laat en Hom te volg</w:t>
      </w:r>
    </w:p>
    <w:p w14:paraId="46C36180" w14:textId="77777777" w:rsidR="00F90BDC" w:rsidRDefault="00F90BDC"/>
    <w:p w14:paraId="508044E4" w14:textId="77777777" w:rsidR="00F90BDC" w:rsidRDefault="00F90BDC">
      <w:r xmlns:w="http://schemas.openxmlformats.org/wordprocessingml/2006/main">
        <w:t xml:space="preserve">2. Hebreërs 11:8 - Abraham se gewilligheid om sy vaderland te verlaat en God se roeping te volg</w:t>
      </w:r>
    </w:p>
    <w:p w14:paraId="63DFAD0D" w14:textId="77777777" w:rsidR="00F90BDC" w:rsidRDefault="00F90BDC"/>
    <w:p w14:paraId="16FEBDD7" w14:textId="77777777" w:rsidR="00F90BDC" w:rsidRDefault="00F90BDC">
      <w:r xmlns:w="http://schemas.openxmlformats.org/wordprocessingml/2006/main">
        <w:t xml:space="preserve">Luk 18:29 En Hy sê vir hulle: Voorwaar Ek sê vir julle, daar is niemand wat huis of ouers of broers of vrou of kinders ter wille van God verlaat het nie.</w:t>
      </w:r>
    </w:p>
    <w:p w14:paraId="45C5AD15" w14:textId="77777777" w:rsidR="00F90BDC" w:rsidRDefault="00F90BDC"/>
    <w:p w14:paraId="4B8DDF83" w14:textId="77777777" w:rsidR="00F90BDC" w:rsidRDefault="00F90BDC">
      <w:r xmlns:w="http://schemas.openxmlformats.org/wordprocessingml/2006/main">
        <w:t xml:space="preserve">Geen mens moet bereid wees om sy familie op te offer ter wille van die koninkryk van God nie.</w:t>
      </w:r>
    </w:p>
    <w:p w14:paraId="1CC4791D" w14:textId="77777777" w:rsidR="00F90BDC" w:rsidRDefault="00F90BDC"/>
    <w:p w14:paraId="3866FCD1" w14:textId="77777777" w:rsidR="00F90BDC" w:rsidRDefault="00F90BDC">
      <w:r xmlns:w="http://schemas.openxmlformats.org/wordprocessingml/2006/main">
        <w:t xml:space="preserve">1. God is belangriker as aardse verhoudings.</w:t>
      </w:r>
    </w:p>
    <w:p w14:paraId="61FDA901" w14:textId="77777777" w:rsidR="00F90BDC" w:rsidRDefault="00F90BDC"/>
    <w:p w14:paraId="5B49655A" w14:textId="77777777" w:rsidR="00F90BDC" w:rsidRDefault="00F90BDC">
      <w:r xmlns:w="http://schemas.openxmlformats.org/wordprocessingml/2006/main">
        <w:t xml:space="preserve">2. Oorweeg die koste om God te volg.</w:t>
      </w:r>
    </w:p>
    <w:p w14:paraId="29C20D4E" w14:textId="77777777" w:rsidR="00F90BDC" w:rsidRDefault="00F90BDC"/>
    <w:p w14:paraId="14853A7C" w14:textId="77777777" w:rsidR="00F90BDC" w:rsidRDefault="00F90BDC">
      <w:r xmlns:w="http://schemas.openxmlformats.org/wordprocessingml/2006/main">
        <w:t xml:space="preserve">1. Matteus 10:37-38 - “Elkeen wat vader of moeder meer liefhet as My, is My nie waardig nie, en wie seun of dogter liewer as My het, is My nie waardig nie. En elkeen wat sy kruis nie neem en My volg nie, is My nie werd nie.”</w:t>
      </w:r>
    </w:p>
    <w:p w14:paraId="56217605" w14:textId="77777777" w:rsidR="00F90BDC" w:rsidRDefault="00F90BDC"/>
    <w:p w14:paraId="5CB988E3" w14:textId="77777777" w:rsidR="00F90BDC" w:rsidRDefault="00F90BDC">
      <w:r xmlns:w="http://schemas.openxmlformats.org/wordprocessingml/2006/main">
        <w:t xml:space="preserve">2. Deuteronomium 6:5 - "Jy moet die Here jou God liefhê met jou hele hart en met jou hele siel en met al jou krag."</w:t>
      </w:r>
    </w:p>
    <w:p w14:paraId="54C55BF5" w14:textId="77777777" w:rsidR="00F90BDC" w:rsidRDefault="00F90BDC"/>
    <w:p w14:paraId="3265AAA2" w14:textId="77777777" w:rsidR="00F90BDC" w:rsidRDefault="00F90BDC">
      <w:r xmlns:w="http://schemas.openxmlformats.org/wordprocessingml/2006/main">
        <w:t xml:space="preserve">LUKAS 18:30 wat nie veel meer sal ontvang in hierdie huidige tyd en in die toekomstige wêreld die ewige lewe nie.</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spreek van die belofte van ewige lewe en veelvuldige seëninge in die hede en toekoms.</w:t>
      </w:r>
    </w:p>
    <w:p w14:paraId="70FF3804" w14:textId="77777777" w:rsidR="00F90BDC" w:rsidRDefault="00F90BDC"/>
    <w:p w14:paraId="0A14E6B8" w14:textId="77777777" w:rsidR="00F90BDC" w:rsidRDefault="00F90BDC">
      <w:r xmlns:w="http://schemas.openxmlformats.org/wordprocessingml/2006/main">
        <w:t xml:space="preserve">1. Die belofte van die ewige lewe: 'n Kykie na Lukas 18:30</w:t>
      </w:r>
    </w:p>
    <w:p w14:paraId="5EE3DEA8" w14:textId="77777777" w:rsidR="00F90BDC" w:rsidRDefault="00F90BDC"/>
    <w:p w14:paraId="66E1CD9D" w14:textId="77777777" w:rsidR="00F90BDC" w:rsidRDefault="00F90BDC">
      <w:r xmlns:w="http://schemas.openxmlformats.org/wordprocessingml/2006/main">
        <w:t xml:space="preserve">2. Maai menigvuldige seëninge: 'n Ondersoek van Lukas 18:30</w:t>
      </w:r>
    </w:p>
    <w:p w14:paraId="7F99E02A" w14:textId="77777777" w:rsidR="00F90BDC" w:rsidRDefault="00F90BDC"/>
    <w:p w14:paraId="4D39AD2F" w14:textId="77777777" w:rsidR="00F90BDC" w:rsidRDefault="00F90BDC">
      <w:r xmlns:w="http://schemas.openxmlformats.org/wordprocessingml/2006/main">
        <w:t xml:space="preserve">1. Joh 3:16-17 - Want so lief het God die wêreld gehad, dat Hy sy eniggebore Seun gegee het, sodat elkeen wat in Hom glo, nie verlore mag gaan nie, maar die ewige lewe kan hê.</w:t>
      </w:r>
    </w:p>
    <w:p w14:paraId="38B5BCB7" w14:textId="77777777" w:rsidR="00F90BDC" w:rsidRDefault="00F90BDC"/>
    <w:p w14:paraId="2F158DC0" w14:textId="77777777" w:rsidR="00F90BDC" w:rsidRDefault="00F90BDC">
      <w:r xmlns:w="http://schemas.openxmlformats.org/wordprocessingml/2006/main">
        <w:t xml:space="preserve">2. Matteus 19:29 – En elkeen wat om My ontwil huise of broers of susters of vader of moeder of kinders of landerye verlaat het, sal honderd maal soveel ontvang en die ewige lewe beërwe.</w:t>
      </w:r>
    </w:p>
    <w:p w14:paraId="68EBCD59" w14:textId="77777777" w:rsidR="00F90BDC" w:rsidRDefault="00F90BDC"/>
    <w:p w14:paraId="3931BDED" w14:textId="77777777" w:rsidR="00F90BDC" w:rsidRDefault="00F90BDC">
      <w:r xmlns:w="http://schemas.openxmlformats.org/wordprocessingml/2006/main">
        <w:t xml:space="preserve">Luk 18:31 Toe neem Hy die twaalf na Hom en sê vir hulle: Kyk, ons gaan op na Jerusalem, en alles wat deur die profete geskrywe is aangaande die Seun van die mens, sal volbring word.</w:t>
      </w:r>
    </w:p>
    <w:p w14:paraId="44500AD5" w14:textId="77777777" w:rsidR="00F90BDC" w:rsidRDefault="00F90BDC"/>
    <w:p w14:paraId="4DBC7022" w14:textId="77777777" w:rsidR="00F90BDC" w:rsidRDefault="00F90BDC">
      <w:r xmlns:w="http://schemas.openxmlformats.org/wordprocessingml/2006/main">
        <w:t xml:space="preserve">Jesus was besig om die twaalf dissipels voor te berei vir die gebeure wat sou kom toe hulle na Jerusalem gegaan het.</w:t>
      </w:r>
    </w:p>
    <w:p w14:paraId="5126B1A0" w14:textId="77777777" w:rsidR="00F90BDC" w:rsidRDefault="00F90BDC"/>
    <w:p w14:paraId="547928D5" w14:textId="77777777" w:rsidR="00F90BDC" w:rsidRDefault="00F90BDC">
      <w:r xmlns:w="http://schemas.openxmlformats.org/wordprocessingml/2006/main">
        <w:t xml:space="preserve">1: God se plan is volmaak en onfeilbaar, Sy wil sal geskied.</w:t>
      </w:r>
    </w:p>
    <w:p w14:paraId="472047D3" w14:textId="77777777" w:rsidR="00F90BDC" w:rsidRDefault="00F90BDC"/>
    <w:p w14:paraId="3C703854" w14:textId="77777777" w:rsidR="00F90BDC" w:rsidRDefault="00F90BDC">
      <w:r xmlns:w="http://schemas.openxmlformats.org/wordprocessingml/2006/main">
        <w:t xml:space="preserve">2: Jesus was getrou aan die sending wat God Hom gegee het, en ons moet daarna streef om dieselfde te doen.</w:t>
      </w:r>
    </w:p>
    <w:p w14:paraId="382DBDB7" w14:textId="77777777" w:rsidR="00F90BDC" w:rsidRDefault="00F90BDC"/>
    <w:p w14:paraId="4DD3EF18" w14:textId="77777777" w:rsidR="00F90BDC" w:rsidRDefault="00F90BDC">
      <w:r xmlns:w="http://schemas.openxmlformats.org/wordprocessingml/2006/main">
        <w:t xml:space="preserve">1: Filippense 2:8 - En toe Hy in gedaante gevind is as 'n mens, het Hy Homself verneder deur gehoorsaam te word tot die dood, ja, die dood aan die kruis!</w:t>
      </w:r>
    </w:p>
    <w:p w14:paraId="56884ED9" w14:textId="77777777" w:rsidR="00F90BDC" w:rsidRDefault="00F90BDC"/>
    <w:p w14:paraId="4645C096" w14:textId="77777777" w:rsidR="00F90BDC" w:rsidRDefault="00F90BDC">
      <w:r xmlns:w="http://schemas.openxmlformats.org/wordprocessingml/2006/main">
        <w:t xml:space="preserve">2: Jesaja 53:12 – Daarom sal Ek hom 'n deel verdeel onder die baie, en hy sal die buit verdeel met die sterkes, omdat hy sy siel uitgestort het in die dood en saam met die oortreders getel is; tog het hy die sonde van baie gedra en pleit vir die oortreders.</w:t>
      </w:r>
    </w:p>
    <w:p w14:paraId="7CFA0797" w14:textId="77777777" w:rsidR="00F90BDC" w:rsidRDefault="00F90BDC"/>
    <w:p w14:paraId="1F02288A" w14:textId="77777777" w:rsidR="00F90BDC" w:rsidRDefault="00F90BDC">
      <w:r xmlns:w="http://schemas.openxmlformats.org/wordprocessingml/2006/main">
        <w:t xml:space="preserve">LUKAS 18:32 Want Hy sal aan die heidene oorgelewer word, en Hy sal bespot en bespot en op Hom bespoeg word.</w:t>
      </w:r>
    </w:p>
    <w:p w14:paraId="30D9F333" w14:textId="77777777" w:rsidR="00F90BDC" w:rsidRDefault="00F90BDC"/>
    <w:p w14:paraId="3453C6CB" w14:textId="77777777" w:rsidR="00F90BDC" w:rsidRDefault="00F90BDC">
      <w:r xmlns:w="http://schemas.openxmlformats.org/wordprocessingml/2006/main">
        <w:t xml:space="preserve">Jesus sal aan die heidene oorgelewer word en vernedering en marteling ly.</w:t>
      </w:r>
    </w:p>
    <w:p w14:paraId="0CFE165E" w14:textId="77777777" w:rsidR="00F90BDC" w:rsidRDefault="00F90BDC"/>
    <w:p w14:paraId="0AACC59B" w14:textId="77777777" w:rsidR="00F90BDC" w:rsidRDefault="00F90BDC">
      <w:r xmlns:w="http://schemas.openxmlformats.org/wordprocessingml/2006/main">
        <w:t xml:space="preserve">1. Ons kruis opneem: Die belangrikheid van selfopoffering</w:t>
      </w:r>
    </w:p>
    <w:p w14:paraId="21257A4A" w14:textId="77777777" w:rsidR="00F90BDC" w:rsidRDefault="00F90BDC"/>
    <w:p w14:paraId="35D13E74" w14:textId="77777777" w:rsidR="00F90BDC" w:rsidRDefault="00F90BDC">
      <w:r xmlns:w="http://schemas.openxmlformats.org/wordprocessingml/2006/main">
        <w:t xml:space="preserve">2. Die krag van vergifnis: Jesus se voorbeeld van onvoorwaardelike liefde</w:t>
      </w:r>
    </w:p>
    <w:p w14:paraId="3755AC40" w14:textId="77777777" w:rsidR="00F90BDC" w:rsidRDefault="00F90BDC"/>
    <w:p w14:paraId="6CBDF15C" w14:textId="77777777" w:rsidR="00F90BDC" w:rsidRDefault="00F90BDC">
      <w:r xmlns:w="http://schemas.openxmlformats.org/wordprocessingml/2006/main">
        <w:t xml:space="preserve">1. Jesaja 53:3-5 - Hy word verag en deur mense verwerp; 'n man van smarte en bekend met droefheid; en ons het as 't ware ons aangesig vir hom verberg; hy was verag, en ons het hom nie geag nie.</w:t>
      </w:r>
    </w:p>
    <w:p w14:paraId="4DE135A8" w14:textId="77777777" w:rsidR="00F90BDC" w:rsidRDefault="00F90BDC"/>
    <w:p w14:paraId="53D442C6" w14:textId="77777777" w:rsidR="00F90BDC" w:rsidRDefault="00F90BDC">
      <w:r xmlns:w="http://schemas.openxmlformats.org/wordprocessingml/2006/main">
        <w:t xml:space="preserve">2. 1 Petrus 2:21-25 - Want ook hiertoe is julle geroep, omdat Christus ook vir ons gely het en vir ons 'n voorbeeld nagelaat het, sodat julle sy voetstappe kan navolg: wat geen sonde gedoen het nie, en in sy mond is geen bedrog gevind nie.</w:t>
      </w:r>
    </w:p>
    <w:p w14:paraId="1112907B" w14:textId="77777777" w:rsidR="00F90BDC" w:rsidRDefault="00F90BDC"/>
    <w:p w14:paraId="103D7D67" w14:textId="77777777" w:rsidR="00F90BDC" w:rsidRDefault="00F90BDC">
      <w:r xmlns:w="http://schemas.openxmlformats.org/wordprocessingml/2006/main">
        <w:t xml:space="preserve">Luk 18:33 En hulle sal Hom gésel en doodmaak; en op die derde dag sal Hy opstaan.</w:t>
      </w:r>
    </w:p>
    <w:p w14:paraId="22008D2B" w14:textId="77777777" w:rsidR="00F90BDC" w:rsidRDefault="00F90BDC"/>
    <w:p w14:paraId="0A347FAB" w14:textId="77777777" w:rsidR="00F90BDC" w:rsidRDefault="00F90BDC">
      <w:r xmlns:w="http://schemas.openxmlformats.org/wordprocessingml/2006/main">
        <w:t xml:space="preserve">Hierdie gedeelte praat van Jesus wat op die derde dag gegésel en gedood is, en dan weer opgestaan het.</w:t>
      </w:r>
    </w:p>
    <w:p w14:paraId="1B127CD2" w14:textId="77777777" w:rsidR="00F90BDC" w:rsidRDefault="00F90BDC"/>
    <w:p w14:paraId="2F4B3285" w14:textId="77777777" w:rsidR="00F90BDC" w:rsidRDefault="00F90BDC">
      <w:r xmlns:w="http://schemas.openxmlformats.org/wordprocessingml/2006/main">
        <w:t xml:space="preserve">1. "Om die dood te oorwin: Die opstanding van Jesus"</w:t>
      </w:r>
    </w:p>
    <w:p w14:paraId="72DDF4ED" w14:textId="77777777" w:rsidR="00F90BDC" w:rsidRDefault="00F90BDC"/>
    <w:p w14:paraId="480A156B" w14:textId="77777777" w:rsidR="00F90BDC" w:rsidRDefault="00F90BDC">
      <w:r xmlns:w="http://schemas.openxmlformats.org/wordprocessingml/2006/main">
        <w:t xml:space="preserve">2. "Die krag van verlossing deur Jesus se offer"</w:t>
      </w:r>
    </w:p>
    <w:p w14:paraId="45E4844F" w14:textId="77777777" w:rsidR="00F90BDC" w:rsidRDefault="00F90BDC"/>
    <w:p w14:paraId="6AB4ADC1" w14:textId="77777777" w:rsidR="00F90BDC" w:rsidRDefault="00F90BDC">
      <w:r xmlns:w="http://schemas.openxmlformats.org/wordprocessingml/2006/main">
        <w:t xml:space="preserve">1. 1 Korintiërs 15:55-57 ("Waar, o dood, is jou oorwinning? Waar, o dood, is jou angel?")</w:t>
      </w:r>
    </w:p>
    <w:p w14:paraId="307AA3E6" w14:textId="77777777" w:rsidR="00F90BDC" w:rsidRDefault="00F90BDC"/>
    <w:p w14:paraId="6BEE7FC6" w14:textId="77777777" w:rsidR="00F90BDC" w:rsidRDefault="00F90BDC">
      <w:r xmlns:w="http://schemas.openxmlformats.org/wordprocessingml/2006/main">
        <w:t xml:space="preserve">2. Jesaja 53:5 (“Maar Hy is ter wille van ons oortredinge deurboor, ter wille van ons ongeregtighede is Hy verbrysel; die straf wat vir ons vrede aangebring het, was op Hom, en deur sy wonde het daar vir ons genesing gekom.”)</w:t>
      </w:r>
    </w:p>
    <w:p w14:paraId="37A8CB3D" w14:textId="77777777" w:rsidR="00F90BDC" w:rsidRDefault="00F90BDC"/>
    <w:p w14:paraId="6189A3D2" w14:textId="77777777" w:rsidR="00F90BDC" w:rsidRDefault="00F90BDC">
      <w:r xmlns:w="http://schemas.openxmlformats.org/wordprocessingml/2006/main">
        <w:t xml:space="preserve">Luk 18:34 En hulle het niks van hierdie dinge verstaan nie, en hierdie woord was vir hulle verborge, en hulle het nie geweet wat gespreek is nie.</w:t>
      </w:r>
    </w:p>
    <w:p w14:paraId="785EA61F" w14:textId="77777777" w:rsidR="00F90BDC" w:rsidRDefault="00F90BDC"/>
    <w:p w14:paraId="6217F69C" w14:textId="77777777" w:rsidR="00F90BDC" w:rsidRDefault="00F90BDC">
      <w:r xmlns:w="http://schemas.openxmlformats.org/wordprocessingml/2006/main">
        <w:t xml:space="preserve">Die dissipels van Jesus het nie die dinge verstaan wat Jesus vir hulle gesê het nie.</w:t>
      </w:r>
    </w:p>
    <w:p w14:paraId="4C5CA88C" w14:textId="77777777" w:rsidR="00F90BDC" w:rsidRDefault="00F90BDC"/>
    <w:p w14:paraId="19BACF97" w14:textId="77777777" w:rsidR="00F90BDC" w:rsidRDefault="00F90BDC">
      <w:r xmlns:w="http://schemas.openxmlformats.org/wordprocessingml/2006/main">
        <w:t xml:space="preserve">1. Die krag van geloof: Leer om God te vertrou in onbekende situasies</w:t>
      </w:r>
    </w:p>
    <w:p w14:paraId="2EBA8755" w14:textId="77777777" w:rsidR="00F90BDC" w:rsidRDefault="00F90BDC"/>
    <w:p w14:paraId="44E6998D" w14:textId="77777777" w:rsidR="00F90BDC" w:rsidRDefault="00F90BDC">
      <w:r xmlns:w="http://schemas.openxmlformats.org/wordprocessingml/2006/main">
        <w:t xml:space="preserve">2. Die voordele daarvan om 'n lewenslange leerder te wees</w:t>
      </w:r>
    </w:p>
    <w:p w14:paraId="5D9D8F9C" w14:textId="77777777" w:rsidR="00F90BDC" w:rsidRDefault="00F90BDC"/>
    <w:p w14:paraId="009B4844" w14:textId="77777777" w:rsidR="00F90BDC" w:rsidRDefault="00F90BDC">
      <w:r xmlns:w="http://schemas.openxmlformats.org/wordprocessingml/2006/main">
        <w:t xml:space="preserve">1. Efesiërs 4:20-21 - Maar dat julle vervul kan word met die kennis van sy wil in alle wysheid en geestelike insig; sodat julle waardig die Here kan wandel na alles wat welgevallig is, vrugbaar in elke goeie werk.</w:t>
      </w:r>
    </w:p>
    <w:p w14:paraId="602FFE17" w14:textId="77777777" w:rsidR="00F90BDC" w:rsidRDefault="00F90BDC"/>
    <w:p w14:paraId="2C33AAB3" w14:textId="77777777" w:rsidR="00F90BDC" w:rsidRDefault="00F90BDC">
      <w:r xmlns:w="http://schemas.openxmlformats.org/wordprocessingml/2006/main">
        <w:t xml:space="preserve">2. Spreuke 2:2-5 - Sodat jy jou oor tot wysheid neig en jou hart op insig wend; Ja, as jy na kennis roep en jou stem verhef tot insig; As jy haar soek soos silwer en na haar soek soos na verborge skatte; Dan sal jy die vrees van die HERE verstaan en die kennis van God vind.</w:t>
      </w:r>
    </w:p>
    <w:p w14:paraId="55285B02" w14:textId="77777777" w:rsidR="00F90BDC" w:rsidRDefault="00F90BDC"/>
    <w:p w14:paraId="08384E98" w14:textId="77777777" w:rsidR="00F90BDC" w:rsidRDefault="00F90BDC">
      <w:r xmlns:w="http://schemas.openxmlformats.org/wordprocessingml/2006/main">
        <w:t xml:space="preserve">LUKAS 18:35 En toe Hy naby Jerigo kom, het 'n sekere blinde man langs die pad gesit en bedel.</w:t>
      </w:r>
    </w:p>
    <w:p w14:paraId="732BE226" w14:textId="77777777" w:rsidR="00F90BDC" w:rsidRDefault="00F90BDC"/>
    <w:p w14:paraId="758FD033" w14:textId="77777777" w:rsidR="00F90BDC" w:rsidRDefault="00F90BDC">
      <w:r xmlns:w="http://schemas.openxmlformats.org/wordprocessingml/2006/main">
        <w:t xml:space="preserve">Die gedeelte vertel van 'n blinde man wat naby Jerigo bedel het.</w:t>
      </w:r>
    </w:p>
    <w:p w14:paraId="2933333C" w14:textId="77777777" w:rsidR="00F90BDC" w:rsidRDefault="00F90BDC"/>
    <w:p w14:paraId="2C413E45" w14:textId="77777777" w:rsidR="00F90BDC" w:rsidRDefault="00F90BDC">
      <w:r xmlns:w="http://schemas.openxmlformats.org/wordprocessingml/2006/main">
        <w:t xml:space="preserve">1: Jesus genees die blindes - Lukas 18:35</w:t>
      </w:r>
    </w:p>
    <w:p w14:paraId="5DFE9CC1" w14:textId="77777777" w:rsidR="00F90BDC" w:rsidRDefault="00F90BDC"/>
    <w:p w14:paraId="0BD08117" w14:textId="77777777" w:rsidR="00F90BDC" w:rsidRDefault="00F90BDC">
      <w:r xmlns:w="http://schemas.openxmlformats.org/wordprocessingml/2006/main">
        <w:t xml:space="preserve">2: Die krag van geloof - Lukas 18:35</w:t>
      </w:r>
    </w:p>
    <w:p w14:paraId="58F51530" w14:textId="77777777" w:rsidR="00F90BDC" w:rsidRDefault="00F90BDC"/>
    <w:p w14:paraId="4D3AB75E" w14:textId="77777777" w:rsidR="00F90BDC" w:rsidRDefault="00F90BDC">
      <w:r xmlns:w="http://schemas.openxmlformats.org/wordprocessingml/2006/main">
        <w:t xml:space="preserve">1: Jesaja 35:5-6 - "Dan sal die oë van die blindes geopen word en die ore van die dowes ontsluit word. Dan sal die kreupele spring soos 'n takbok, en die tong van die stomme sal sing; die woestyn sal waters uitbreek en strome in die woestyn.”</w:t>
      </w:r>
    </w:p>
    <w:p w14:paraId="60995E53" w14:textId="77777777" w:rsidR="00F90BDC" w:rsidRDefault="00F90BDC"/>
    <w:p w14:paraId="76C4736F" w14:textId="77777777" w:rsidR="00F90BDC" w:rsidRDefault="00F90BDC">
      <w:r xmlns:w="http://schemas.openxmlformats.org/wordprocessingml/2006/main">
        <w:t xml:space="preserve">2: Matteus 9:27-28 - "En toe Jesus daarvandaan weggaan, het twee blindes Hom gevolg, wat roep en sê: Seun van Dawid, ontferm U oor ons. En toe Hy in die huis ingaan, het die blindes gekom. en Jesus sê vir hulle: Glo julle dat Ek in staat is om dit te doen?</w:t>
      </w:r>
    </w:p>
    <w:p w14:paraId="698D6EFE" w14:textId="77777777" w:rsidR="00F90BDC" w:rsidRDefault="00F90BDC"/>
    <w:p w14:paraId="71E80845" w14:textId="77777777" w:rsidR="00F90BDC" w:rsidRDefault="00F90BDC">
      <w:r xmlns:w="http://schemas.openxmlformats.org/wordprocessingml/2006/main">
        <w:t xml:space="preserve">LUKAS 18:36 En toe hy die skare hoor verbygaan, vra hy wat dit beteken.</w:t>
      </w:r>
    </w:p>
    <w:p w14:paraId="6D9244E3" w14:textId="77777777" w:rsidR="00F90BDC" w:rsidRDefault="00F90BDC"/>
    <w:p w14:paraId="1F69A231" w14:textId="77777777" w:rsidR="00F90BDC" w:rsidRDefault="00F90BDC">
      <w:r xmlns:w="http://schemas.openxmlformats.org/wordprocessingml/2006/main">
        <w:t xml:space="preserve">Die gedeelte beskryf Jesus wat vra waaroor die verbygaande skare gaan.</w:t>
      </w:r>
    </w:p>
    <w:p w14:paraId="327FF0AB" w14:textId="77777777" w:rsidR="00F90BDC" w:rsidRDefault="00F90BDC"/>
    <w:p w14:paraId="714092CE" w14:textId="77777777" w:rsidR="00F90BDC" w:rsidRDefault="00F90BDC">
      <w:r xmlns:w="http://schemas.openxmlformats.org/wordprocessingml/2006/main">
        <w:t xml:space="preserve">1. Die krag van nuuskierigheid: Hoe om vrae te stel ons na God kan lei</w:t>
      </w:r>
    </w:p>
    <w:p w14:paraId="554CDC00" w14:textId="77777777" w:rsidR="00F90BDC" w:rsidRDefault="00F90BDC"/>
    <w:p w14:paraId="00A0CCE3" w14:textId="77777777" w:rsidR="00F90BDC" w:rsidRDefault="00F90BDC">
      <w:r xmlns:w="http://schemas.openxmlformats.org/wordprocessingml/2006/main">
        <w:t xml:space="preserve">2. Die krag van luister: hoe aandag aan die wêreld rondom ons kan ons nader aan Jesus bring</w:t>
      </w:r>
    </w:p>
    <w:p w14:paraId="33E0CE9F" w14:textId="77777777" w:rsidR="00F90BDC" w:rsidRDefault="00F90BDC"/>
    <w:p w14:paraId="52637F68" w14:textId="77777777" w:rsidR="00F90BDC" w:rsidRDefault="00F90BDC">
      <w:r xmlns:w="http://schemas.openxmlformats.org/wordprocessingml/2006/main">
        <w:t xml:space="preserve">1. Jeremia 33:3 – “Roep My aan, en Ek sal jou antwoord en jou groot en verborge dinge vertel wat jy nie geweet het nie.”</w:t>
      </w:r>
    </w:p>
    <w:p w14:paraId="4E1B8F5C" w14:textId="77777777" w:rsidR="00F90BDC" w:rsidRDefault="00F90BDC"/>
    <w:p w14:paraId="1257A506" w14:textId="77777777" w:rsidR="00F90BDC" w:rsidRDefault="00F90BDC">
      <w:r xmlns:w="http://schemas.openxmlformats.org/wordprocessingml/2006/main">
        <w:t xml:space="preserve">2. Deuteronomium 4:29 – “Maar van daar af sal jy die Here jou God soek, en jy sal Hom vind as jy na Hom soek met jou hele hart en met jou hele siel.”</w:t>
      </w:r>
    </w:p>
    <w:p w14:paraId="4762A089" w14:textId="77777777" w:rsidR="00F90BDC" w:rsidRDefault="00F90BDC"/>
    <w:p w14:paraId="2DB57AF1" w14:textId="77777777" w:rsidR="00F90BDC" w:rsidRDefault="00F90BDC">
      <w:r xmlns:w="http://schemas.openxmlformats.org/wordprocessingml/2006/main">
        <w:t xml:space="preserve">LUKAS 18:37 En hulle het hom meegedeel dat Jesus van Nasaret verbygaan.</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het vir 'n man gesê dat Jesus van Nasaret verbygaan.</w:t>
      </w:r>
    </w:p>
    <w:p w14:paraId="0606C19B" w14:textId="77777777" w:rsidR="00F90BDC" w:rsidRDefault="00F90BDC"/>
    <w:p w14:paraId="4C3E0337" w14:textId="77777777" w:rsidR="00F90BDC" w:rsidRDefault="00F90BDC">
      <w:r xmlns:w="http://schemas.openxmlformats.org/wordprocessingml/2006/main">
        <w:t xml:space="preserve">1. Jesus se teenwoordigheid bring lewe - Lukas 18:37</w:t>
      </w:r>
    </w:p>
    <w:p w14:paraId="020E3FC2" w14:textId="77777777" w:rsidR="00F90BDC" w:rsidRDefault="00F90BDC"/>
    <w:p w14:paraId="77B0A2BB" w14:textId="77777777" w:rsidR="00F90BDC" w:rsidRDefault="00F90BDC">
      <w:r xmlns:w="http://schemas.openxmlformats.org/wordprocessingml/2006/main">
        <w:t xml:space="preserve">2. Die waarde daarvan om Jesus te herken - Lukas 18:37</w:t>
      </w:r>
    </w:p>
    <w:p w14:paraId="4E5FD50C" w14:textId="77777777" w:rsidR="00F90BDC" w:rsidRDefault="00F90BDC"/>
    <w:p w14:paraId="4D7D1A88" w14:textId="77777777" w:rsidR="00F90BDC" w:rsidRDefault="00F90BDC">
      <w:r xmlns:w="http://schemas.openxmlformats.org/wordprocessingml/2006/main">
        <w:t xml:space="preserve">1. Joh 11:25 - "Jesus sê vir haar: Ek is die opstanding en die lewe. Elkeen wat in My glo, sal lewe, al sterwe hy ook."</w:t>
      </w:r>
    </w:p>
    <w:p w14:paraId="536F9FD5" w14:textId="77777777" w:rsidR="00F90BDC" w:rsidRDefault="00F90BDC"/>
    <w:p w14:paraId="7C5392B4" w14:textId="77777777" w:rsidR="00F90BDC" w:rsidRDefault="00F90BDC">
      <w:r xmlns:w="http://schemas.openxmlformats.org/wordprocessingml/2006/main">
        <w:t xml:space="preserve">2. Markus 10:45 - "Want ook die Seun van die mens het nie gekom om gedien te word nie, maar om te dien en sy lewe te gee as 'n losprys vir baie."</w:t>
      </w:r>
    </w:p>
    <w:p w14:paraId="2D300BE9" w14:textId="77777777" w:rsidR="00F90BDC" w:rsidRDefault="00F90BDC"/>
    <w:p w14:paraId="2745C1B0" w14:textId="77777777" w:rsidR="00F90BDC" w:rsidRDefault="00F90BDC">
      <w:r xmlns:w="http://schemas.openxmlformats.org/wordprocessingml/2006/main">
        <w:t xml:space="preserve">Luk 18:38 En hy het uitgeroep en gesê: Jesus, Seun van Dawid, wees my genadig!</w:t>
      </w:r>
    </w:p>
    <w:p w14:paraId="3A2440D3" w14:textId="77777777" w:rsidR="00F90BDC" w:rsidRDefault="00F90BDC"/>
    <w:p w14:paraId="1BD7A7DC" w14:textId="77777777" w:rsidR="00F90BDC" w:rsidRDefault="00F90BDC">
      <w:r xmlns:w="http://schemas.openxmlformats.org/wordprocessingml/2006/main">
        <w:t xml:space="preserve">Hierdie gedeelte beskryf 'n man wat roep dat Jesus hom genadig moet wees.</w:t>
      </w:r>
    </w:p>
    <w:p w14:paraId="3B4F6828" w14:textId="77777777" w:rsidR="00F90BDC" w:rsidRDefault="00F90BDC"/>
    <w:p w14:paraId="705B9A13" w14:textId="77777777" w:rsidR="00F90BDC" w:rsidRDefault="00F90BDC">
      <w:r xmlns:w="http://schemas.openxmlformats.org/wordprocessingml/2006/main">
        <w:t xml:space="preserve">1. Ons moet altyd na Jesus draai in ons oomblikke van nood.</w:t>
      </w:r>
    </w:p>
    <w:p w14:paraId="0532B90D" w14:textId="77777777" w:rsidR="00F90BDC" w:rsidRDefault="00F90BDC"/>
    <w:p w14:paraId="05F1DBCD" w14:textId="77777777" w:rsidR="00F90BDC" w:rsidRDefault="00F90BDC">
      <w:r xmlns:w="http://schemas.openxmlformats.org/wordprocessingml/2006/main">
        <w:t xml:space="preserve">2. Almal wat met geloof na Jesus roep, sal beantwoord word.</w:t>
      </w:r>
    </w:p>
    <w:p w14:paraId="2A8A042B" w14:textId="77777777" w:rsidR="00F90BDC" w:rsidRDefault="00F90BDC"/>
    <w:p w14:paraId="0BCE9E0C" w14:textId="77777777" w:rsidR="00F90BDC" w:rsidRDefault="00F90BDC">
      <w:r xmlns:w="http://schemas.openxmlformats.org/wordprocessingml/2006/main">
        <w:t xml:space="preserve">1. Matteus 7:7-8 - "Vra, en vir julle sal gegee word; soek, en julle sal vind; klop, en vir julle sal oopgemaak word; want elkeen wat vra, ontvang; en hy wat soek, kry; en vir hom wat klop, sal oopgemaak word."</w:t>
      </w:r>
    </w:p>
    <w:p w14:paraId="1091DD39" w14:textId="77777777" w:rsidR="00F90BDC" w:rsidRDefault="00F90BDC"/>
    <w:p w14:paraId="46E08349" w14:textId="77777777" w:rsidR="00F90BDC" w:rsidRDefault="00F90BDC">
      <w:r xmlns:w="http://schemas.openxmlformats.org/wordprocessingml/2006/main">
        <w:t xml:space="preserve">2. Jesaja 55:6 - "Soek die HERE terwyl Hy nog te vinde is, roep Hom aan terwyl Hy naby is."</w:t>
      </w:r>
    </w:p>
    <w:p w14:paraId="2E196E79" w14:textId="77777777" w:rsidR="00F90BDC" w:rsidRDefault="00F90BDC"/>
    <w:p w14:paraId="20AFE177" w14:textId="77777777" w:rsidR="00F90BDC" w:rsidRDefault="00F90BDC">
      <w:r xmlns:w="http://schemas.openxmlformats.org/wordprocessingml/2006/main">
        <w:t xml:space="preserve">Luk 18:39 En die wat voor gegaan het, het hom bestraf, dat hy moes swyg; maar hy het </w:t>
      </w:r>
      <w:r xmlns:w="http://schemas.openxmlformats.org/wordprocessingml/2006/main">
        <w:lastRenderedPageBreak xmlns:w="http://schemas.openxmlformats.org/wordprocessingml/2006/main"/>
      </w:r>
      <w:r xmlns:w="http://schemas.openxmlformats.org/wordprocessingml/2006/main">
        <w:t xml:space="preserve">des te meer geroep: Seun van Dawid, wees my genadig!</w:t>
      </w:r>
    </w:p>
    <w:p w14:paraId="16694CFA" w14:textId="77777777" w:rsidR="00F90BDC" w:rsidRDefault="00F90BDC"/>
    <w:p w14:paraId="60BAD5E1" w14:textId="77777777" w:rsidR="00F90BDC" w:rsidRDefault="00F90BDC">
      <w:r xmlns:w="http://schemas.openxmlformats.org/wordprocessingml/2006/main">
        <w:t xml:space="preserve">Die blinde man het aanhoudend genesing by Jesus gesoek, ten spyte van die teregwysings van diegene rondom hom.</w:t>
      </w:r>
    </w:p>
    <w:p w14:paraId="7AAC0861" w14:textId="77777777" w:rsidR="00F90BDC" w:rsidRDefault="00F90BDC"/>
    <w:p w14:paraId="34CA63CE" w14:textId="77777777" w:rsidR="00F90BDC" w:rsidRDefault="00F90BDC">
      <w:r xmlns:w="http://schemas.openxmlformats.org/wordprocessingml/2006/main">
        <w:t xml:space="preserve">1. Die krag van volharding: Moet nooit moed opgee met God nie</w:t>
      </w:r>
    </w:p>
    <w:p w14:paraId="5363A556" w14:textId="77777777" w:rsidR="00F90BDC" w:rsidRDefault="00F90BDC"/>
    <w:p w14:paraId="30CAA35E" w14:textId="77777777" w:rsidR="00F90BDC" w:rsidRDefault="00F90BDC">
      <w:r xmlns:w="http://schemas.openxmlformats.org/wordprocessingml/2006/main">
        <w:t xml:space="preserve">2. Behou die Geloof: Vertrou op Jesus vir Genesing</w:t>
      </w:r>
    </w:p>
    <w:p w14:paraId="68EA1FCB" w14:textId="77777777" w:rsidR="00F90BDC" w:rsidRDefault="00F90BDC"/>
    <w:p w14:paraId="78D295FE" w14:textId="77777777" w:rsidR="00F90BDC" w:rsidRDefault="00F90BDC">
      <w:r xmlns:w="http://schemas.openxmlformats.org/wordprocessingml/2006/main">
        <w:t xml:space="preserve">1. Hebreërs 11:6 - Sonder geloof is dit onmoontlik om Hom te behaag, want hy wat tot God gaan, moet glo dat Hy is en dat Hy 'n beloner is van die wat Hom soek.</w:t>
      </w:r>
    </w:p>
    <w:p w14:paraId="41D13D04" w14:textId="77777777" w:rsidR="00F90BDC" w:rsidRDefault="00F90BDC"/>
    <w:p w14:paraId="131E9327" w14:textId="77777777" w:rsidR="00F90BDC" w:rsidRDefault="00F90BDC">
      <w:r xmlns:w="http://schemas.openxmlformats.org/wordprocessingml/2006/main">
        <w:t xml:space="preserve">2. Jakobus 5:16-18 - Bely mekaar julle oortredings en bid vir mekaar, sodat julle gesond kan word. Die doeltreffende, vurige gebed van 'n regverdige man baat baie.</w:t>
      </w:r>
    </w:p>
    <w:p w14:paraId="17000AB3" w14:textId="77777777" w:rsidR="00F90BDC" w:rsidRDefault="00F90BDC"/>
    <w:p w14:paraId="77A72C19" w14:textId="77777777" w:rsidR="00F90BDC" w:rsidRDefault="00F90BDC">
      <w:r xmlns:w="http://schemas.openxmlformats.org/wordprocessingml/2006/main">
        <w:t xml:space="preserve">Luk 18:40 En Jesus het gaan staan en bevel gegee dat hy na Hom gebring moes word; en toe Hy nader kom, vra Hy Hom:</w:t>
      </w:r>
    </w:p>
    <w:p w14:paraId="6353A853" w14:textId="77777777" w:rsidR="00F90BDC" w:rsidRDefault="00F90BDC"/>
    <w:p w14:paraId="1B6D7210" w14:textId="77777777" w:rsidR="00F90BDC" w:rsidRDefault="00F90BDC">
      <w:r xmlns:w="http://schemas.openxmlformats.org/wordprocessingml/2006/main">
        <w:t xml:space="preserve">Jesus genees 'n blinde man en leer 'n les oor geloof.</w:t>
      </w:r>
    </w:p>
    <w:p w14:paraId="50BD9798" w14:textId="77777777" w:rsidR="00F90BDC" w:rsidRDefault="00F90BDC"/>
    <w:p w14:paraId="146D7C83" w14:textId="77777777" w:rsidR="00F90BDC" w:rsidRDefault="00F90BDC">
      <w:r xmlns:w="http://schemas.openxmlformats.org/wordprocessingml/2006/main">
        <w:t xml:space="preserve">1. Geloof in Aksie: Leer uit Jesus se Voorbeeld</w:t>
      </w:r>
    </w:p>
    <w:p w14:paraId="474E5C58" w14:textId="77777777" w:rsidR="00F90BDC" w:rsidRDefault="00F90BDC"/>
    <w:p w14:paraId="243982FF" w14:textId="77777777" w:rsidR="00F90BDC" w:rsidRDefault="00F90BDC">
      <w:r xmlns:w="http://schemas.openxmlformats.org/wordprocessingml/2006/main">
        <w:t xml:space="preserve">2. Vertrou op God se Krag: Oorkom Fisiese en Geestelike Blindheid</w:t>
      </w:r>
    </w:p>
    <w:p w14:paraId="4D63411C" w14:textId="77777777" w:rsidR="00F90BDC" w:rsidRDefault="00F90BDC"/>
    <w:p w14:paraId="73C5AC28" w14:textId="77777777" w:rsidR="00F90BDC" w:rsidRDefault="00F90BDC">
      <w:r xmlns:w="http://schemas.openxmlformats.org/wordprocessingml/2006/main">
        <w:t xml:space="preserve">1. Hebreërs 11:1 - "Nou is die geloof 'n sekerheid van die dinge wat ons hoop, 'n oortuiging van die dinge wat ons nie sien nie."</w:t>
      </w:r>
    </w:p>
    <w:p w14:paraId="016A6456" w14:textId="77777777" w:rsidR="00F90BDC" w:rsidRDefault="00F90BDC"/>
    <w:p w14:paraId="6997D6A3" w14:textId="77777777" w:rsidR="00F90BDC" w:rsidRDefault="00F90BDC">
      <w:r xmlns:w="http://schemas.openxmlformats.org/wordprocessingml/2006/main">
        <w:t xml:space="preserve">2. Romeine 15:13 - "Mag die God van hoop julle vervul met alle blydskap en vrede in die geloof, sodat </w:t>
      </w:r>
      <w:r xmlns:w="http://schemas.openxmlformats.org/wordprocessingml/2006/main">
        <w:lastRenderedPageBreak xmlns:w="http://schemas.openxmlformats.org/wordprocessingml/2006/main"/>
      </w:r>
      <w:r xmlns:w="http://schemas.openxmlformats.org/wordprocessingml/2006/main">
        <w:t xml:space="preserve">julle oorvloedig kan wees in die hoop deur die krag van die Heilige Gees."</w:t>
      </w:r>
    </w:p>
    <w:p w14:paraId="0112092E" w14:textId="77777777" w:rsidR="00F90BDC" w:rsidRDefault="00F90BDC"/>
    <w:p w14:paraId="2BF6E01C" w14:textId="77777777" w:rsidR="00F90BDC" w:rsidRDefault="00F90BDC">
      <w:r xmlns:w="http://schemas.openxmlformats.org/wordprocessingml/2006/main">
        <w:t xml:space="preserve">Luk 18:41 en sê: Wat wil jy hê moet ek aan jou doen? En hy sê: Here, dat ek kan sien.</w:t>
      </w:r>
    </w:p>
    <w:p w14:paraId="39006711" w14:textId="77777777" w:rsidR="00F90BDC" w:rsidRDefault="00F90BDC"/>
    <w:p w14:paraId="5F7ED4CC" w14:textId="77777777" w:rsidR="00F90BDC" w:rsidRDefault="00F90BDC">
      <w:r xmlns:w="http://schemas.openxmlformats.org/wordprocessingml/2006/main">
        <w:t xml:space="preserve">Jesus genees die blinde man: Jesus het barmhartigheid en deernis teenoor die blinde man betoon deur hom te vra wat hy begeer.</w:t>
      </w:r>
    </w:p>
    <w:p w14:paraId="1FB6818F" w14:textId="77777777" w:rsidR="00F90BDC" w:rsidRDefault="00F90BDC"/>
    <w:p w14:paraId="3795108F" w14:textId="77777777" w:rsidR="00F90BDC" w:rsidRDefault="00F90BDC">
      <w:r xmlns:w="http://schemas.openxmlformats.org/wordprocessingml/2006/main">
        <w:t xml:space="preserve">1. Die krag van medelye: Sien verby die onmiddellike behoeftes van ander</w:t>
      </w:r>
    </w:p>
    <w:p w14:paraId="6CA90DF8" w14:textId="77777777" w:rsidR="00F90BDC" w:rsidRDefault="00F90BDC"/>
    <w:p w14:paraId="2C89E2FF" w14:textId="77777777" w:rsidR="00F90BDC" w:rsidRDefault="00F90BDC">
      <w:r xmlns:w="http://schemas.openxmlformats.org/wordprocessingml/2006/main">
        <w:t xml:space="preserve">2. Die Krag van Geloof: Glo in 'n Hoër Mag se vermoë om te genees</w:t>
      </w:r>
    </w:p>
    <w:p w14:paraId="40D62CE0" w14:textId="77777777" w:rsidR="00F90BDC" w:rsidRDefault="00F90BDC"/>
    <w:p w14:paraId="738457DA" w14:textId="77777777" w:rsidR="00F90BDC" w:rsidRDefault="00F90BDC">
      <w:r xmlns:w="http://schemas.openxmlformats.org/wordprocessingml/2006/main">
        <w:t xml:space="preserve">1. Matteus 9:27-30 – Jesus genees twee blindes</w:t>
      </w:r>
    </w:p>
    <w:p w14:paraId="372B352A" w14:textId="77777777" w:rsidR="00F90BDC" w:rsidRDefault="00F90BDC"/>
    <w:p w14:paraId="0FA3668D" w14:textId="77777777" w:rsidR="00F90BDC" w:rsidRDefault="00F90BDC">
      <w:r xmlns:w="http://schemas.openxmlformats.org/wordprocessingml/2006/main">
        <w:t xml:space="preserve">2. Jakobus 5:14-16 - Gebed vir genesing en die krag van geloof</w:t>
      </w:r>
    </w:p>
    <w:p w14:paraId="0AA1DDFB" w14:textId="77777777" w:rsidR="00F90BDC" w:rsidRDefault="00F90BDC"/>
    <w:p w14:paraId="7ECDA6D8" w14:textId="77777777" w:rsidR="00F90BDC" w:rsidRDefault="00F90BDC">
      <w:r xmlns:w="http://schemas.openxmlformats.org/wordprocessingml/2006/main">
        <w:t xml:space="preserve">LUKAS 18:42 En Jesus sê vir hom: Laat jou sien; jou geloof het jou gered.</w:t>
      </w:r>
    </w:p>
    <w:p w14:paraId="3286A34E" w14:textId="77777777" w:rsidR="00F90BDC" w:rsidRDefault="00F90BDC"/>
    <w:p w14:paraId="7233C478" w14:textId="77777777" w:rsidR="00F90BDC" w:rsidRDefault="00F90BDC">
      <w:r xmlns:w="http://schemas.openxmlformats.org/wordprocessingml/2006/main">
        <w:t xml:space="preserve">Hierdie vers uit die Evangelie van Lukas verkondig dat geloof in Jesus is wat ons red.</w:t>
      </w:r>
    </w:p>
    <w:p w14:paraId="47052754" w14:textId="77777777" w:rsidR="00F90BDC" w:rsidRDefault="00F90BDC"/>
    <w:p w14:paraId="2BC2A58C" w14:textId="77777777" w:rsidR="00F90BDC" w:rsidRDefault="00F90BDC">
      <w:r xmlns:w="http://schemas.openxmlformats.org/wordprocessingml/2006/main">
        <w:t xml:space="preserve">1. "Die krag van geloof: die genesing van blinde Bartimeus"</w:t>
      </w:r>
    </w:p>
    <w:p w14:paraId="6555B224" w14:textId="77777777" w:rsidR="00F90BDC" w:rsidRDefault="00F90BDC"/>
    <w:p w14:paraId="239FF775" w14:textId="77777777" w:rsidR="00F90BDC" w:rsidRDefault="00F90BDC">
      <w:r xmlns:w="http://schemas.openxmlformats.org/wordprocessingml/2006/main">
        <w:t xml:space="preserve">2. "Die Verlossing van Geloof: Jesus en Bartimeus"</w:t>
      </w:r>
    </w:p>
    <w:p w14:paraId="4AE4F7F4" w14:textId="77777777" w:rsidR="00F90BDC" w:rsidRDefault="00F90BDC"/>
    <w:p w14:paraId="4D092B2C" w14:textId="77777777" w:rsidR="00F90BDC" w:rsidRDefault="00F90BDC">
      <w:r xmlns:w="http://schemas.openxmlformats.org/wordprocessingml/2006/main">
        <w:t xml:space="preserve">1. Markus 10:46-52 – Jesus genees die blinde man by Jerigo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10:9 - "As jy met jou mond die Here Jesus bely en met jou hart glo dat God Hom uit die dode opgewek het, jy gered sal word."</w:t>
      </w:r>
    </w:p>
    <w:p w14:paraId="1FABDE7D" w14:textId="77777777" w:rsidR="00F90BDC" w:rsidRDefault="00F90BDC"/>
    <w:p w14:paraId="1F833508" w14:textId="77777777" w:rsidR="00F90BDC" w:rsidRDefault="00F90BDC">
      <w:r xmlns:w="http://schemas.openxmlformats.org/wordprocessingml/2006/main">
        <w:t xml:space="preserve">LUKAS 18:43 En dadelik het hy gesien en Hom gevolg en God verheerlik; en toe die hele volk dit sien, het hulle God geprys.</w:t>
      </w:r>
    </w:p>
    <w:p w14:paraId="079642A9" w14:textId="77777777" w:rsidR="00F90BDC" w:rsidRDefault="00F90BDC"/>
    <w:p w14:paraId="2A87FD33" w14:textId="77777777" w:rsidR="00F90BDC" w:rsidRDefault="00F90BDC">
      <w:r xmlns:w="http://schemas.openxmlformats.org/wordprocessingml/2006/main">
        <w:t xml:space="preserve">Hierdie gedeelte handel oor 'n man wat van sy blindheid genees is en Jesus gevolg het en God geprys het.</w:t>
      </w:r>
    </w:p>
    <w:p w14:paraId="3E096305" w14:textId="77777777" w:rsidR="00F90BDC" w:rsidRDefault="00F90BDC"/>
    <w:p w14:paraId="09289A53" w14:textId="77777777" w:rsidR="00F90BDC" w:rsidRDefault="00F90BDC">
      <w:r xmlns:w="http://schemas.openxmlformats.org/wordprocessingml/2006/main">
        <w:t xml:space="preserve">1. Die krag van Jesus: Hoe Jesus ons geestelik en fisies kan genees</w:t>
      </w:r>
    </w:p>
    <w:p w14:paraId="75B51E04" w14:textId="77777777" w:rsidR="00F90BDC" w:rsidRDefault="00F90BDC"/>
    <w:p w14:paraId="404D84AD" w14:textId="77777777" w:rsidR="00F90BDC" w:rsidRDefault="00F90BDC">
      <w:r xmlns:w="http://schemas.openxmlformats.org/wordprocessingml/2006/main">
        <w:t xml:space="preserve">2. Om sig te kry en geloof te vind: Hoe ons ons pad na Jesus kan vind</w:t>
      </w:r>
    </w:p>
    <w:p w14:paraId="78E7B92F" w14:textId="77777777" w:rsidR="00F90BDC" w:rsidRDefault="00F90BDC"/>
    <w:p w14:paraId="6CB84632" w14:textId="77777777" w:rsidR="00F90BDC" w:rsidRDefault="00F90BDC">
      <w:r xmlns:w="http://schemas.openxmlformats.org/wordprocessingml/2006/main">
        <w:t xml:space="preserve">1. Matteus 9:27-30 - "En toe Jesus daarvandaan weggaan, het twee blindes Hom gevolg, wat roep en sê: Seun van Dawid, ontferm U oor ons. En toe Hy in die huis ingaan, het die blindes gekom. en Jesus sê vir hulle: “Glo julle dat Ek in staat is om dit te doen?” Hulle het vir Hom gesê: “Ja, Here.” Toe raak Hy hulle oë aan en sê: Laat dit vir julle volgens julle geloof. en Jesus het hulle streng bevel gegee en gesê: Pas op dat niemand dit weet nie.”</w:t>
      </w:r>
    </w:p>
    <w:p w14:paraId="7469CB65" w14:textId="77777777" w:rsidR="00F90BDC" w:rsidRDefault="00F90BDC"/>
    <w:p w14:paraId="19ACDCCD" w14:textId="77777777" w:rsidR="00F90BDC" w:rsidRDefault="00F90BDC">
      <w:r xmlns:w="http://schemas.openxmlformats.org/wordprocessingml/2006/main">
        <w:t xml:space="preserve">2. Jesaja 35:5-6 - "Dan sal die oë van die blindes geopen en die ore van die dowes ontsluit word. Dan sal die kreupele spring soos 'n takbok, en die tong van die stomme sal sing; die woestyn sal waters uitbreek en strome in die woestyn.”</w:t>
      </w:r>
    </w:p>
    <w:p w14:paraId="179F68BC" w14:textId="77777777" w:rsidR="00F90BDC" w:rsidRDefault="00F90BDC"/>
    <w:p w14:paraId="085DB01E" w14:textId="77777777" w:rsidR="00F90BDC" w:rsidRDefault="00F90BDC">
      <w:r xmlns:w="http://schemas.openxmlformats.org/wordprocessingml/2006/main">
        <w:t xml:space="preserve">Lukas 19 sluit die verhaal van Saggeus, die gelykenis van die Tien Minas, Jesus se triomfantlike intog in Jerusalem en Sy klaaglied oor Jerusalem in.</w:t>
      </w:r>
    </w:p>
    <w:p w14:paraId="0D3A2EF7" w14:textId="77777777" w:rsidR="00F90BDC" w:rsidRDefault="00F90BDC"/>
    <w:p w14:paraId="0C2878D3" w14:textId="77777777" w:rsidR="00F90BDC" w:rsidRDefault="00F90BDC">
      <w:r xmlns:w="http://schemas.openxmlformats.org/wordprocessingml/2006/main">
        <w:t xml:space="preserve">1ste Paragraaf: Die hoofstuk begin met Jesus wat Jerigo binnegaan waar Hy Saggeus teëgekom het, 'n ryk tollenaar wat in 'n wildevyeboom geklim het om Jesus te sien. Jesus het hom afgeroep en aangekondig dat Hy by sy huis sou bly. Dit het gemor onder mense wat dit gesien het veroorsaak </w:t>
      </w:r>
      <w:r xmlns:w="http://schemas.openxmlformats.org/wordprocessingml/2006/main">
        <w:lastRenderedPageBreak xmlns:w="http://schemas.openxmlformats.org/wordprocessingml/2006/main"/>
      </w:r>
      <w:r xmlns:w="http://schemas.openxmlformats.org/wordprocessingml/2006/main">
        <w:t xml:space="preserve">omdat hulle Saggeus as 'n sondaar beskou het. Saggeus het egter onderneem om die helfte van sy besittings aan die armes te gee en elkeen wat hy verneuk het vier keer terug te betaal. Jesus het verklaar dat redding na sy huis gekom het omdat hy ook 'n seun van Abraham was en het Sy missie beklemtoon: "Want die Seun, die mens, soek na verlore verlore" (Luk. 19:1-10).</w:t>
      </w:r>
    </w:p>
    <w:p w14:paraId="07AFE7E2" w14:textId="77777777" w:rsidR="00F90BDC" w:rsidRDefault="00F90BDC"/>
    <w:p w14:paraId="025F898B" w14:textId="77777777" w:rsidR="00F90BDC" w:rsidRDefault="00F90BDC">
      <w:r xmlns:w="http://schemas.openxmlformats.org/wordprocessingml/2006/main">
        <w:t xml:space="preserve">2de Paragraaf: Terwyl hulle hierna geluister het, het Hy voortgegaan om 'n gelykenis te vertel, want Hy was naby Jerusalem en mense het gedink koninkryk wat God gaan verskyn dadelik, so vertel Gelykenis Tien Minas oor die mens edele geboorte het ver land gegaan, het homself as koning aangestel, dan kom terug voordat hy vertrek het, het hy tien dienaars geroep en vir hulle elke mina gegee wat vir hulle gesê het: "Sit hierdie geld werk totdat ek terugkom." Maar onderdane wat hom gehaat het, het afvaardiging agter hom aan gestuur en gesê: "Ons wil nie hê dat hierdie man ons koning moet wees nie." Toe die koning terugkom, het die koning beveel dat die dienaars wat hom gegee het, hom genoem moet word om uit te vind wat hulle daarmee verdien het, sommige het hul minas vermenigvuldig, maar een het sy mina-doek weggesteek. Die vrees het dat koning van hom geneem het, een gegee wat tien minas gehad het en gesê: Ek sê vir julle almal wat wil meer gegee word, maar wie nie eens het wat hy het nie, sal van hulle weggeneem word.' Toe gehandel met burgers wat hom verwerp het (Luk. 19:11-27). Hierdie gelykenis beklemtoon verantwoordelikheid, getroue rentmeesterskap hulpbronne geleenthede wat God aan ons toevertrou sowel as gevolge van die verwerping van Christus se heerskappy.</w:t>
      </w:r>
    </w:p>
    <w:p w14:paraId="262C5511" w14:textId="77777777" w:rsidR="00F90BDC" w:rsidRDefault="00F90BDC"/>
    <w:p w14:paraId="0DC8302B" w14:textId="77777777" w:rsidR="00F90BDC" w:rsidRDefault="00F90BDC">
      <w:r xmlns:w="http://schemas.openxmlformats.org/wordprocessingml/2006/main">
        <w:t xml:space="preserve">3de Paragraaf: Nadat Jesus hierdie gelykenis vertel het, het Jesus vooruit gegaan op Jerusalem naby Betfage Betanië Olyfberg het twee dissipels gestuur om 'n vul wat nooit gery is nie, gevra waarom dit moet sê 'Die Here het dit nodig'. Hulle het vul gebring sit hulle mantels daarop vir Hom sit skare sprei hulle mantels pad ander sny takke bome sprei hulle pad hele menigte dissipels het met vreugde God begin loof harde stem alle wonderwerke gesien en gesê 'Geseënd is koning kom Naam Here! Vrede hemel glorie hoogste!' Sommige Fariseërs het vir Hom gesê: "Leermeester bestraf jou dissipels!" Maar geantwoord 'Ek sê vir jou as hulle stilbly sal klippe uitroep' wat aandui goddelike natuur Sy koningskap onvermydelike lof toekoms skepping (Luk. 19:28-40). Soos nader gekom stad het geween oor dit voorspel komende vernietiging, want nie erken tyd besoek vrede betreur blindheid ongeloof ten spyte van teenwoordigheid Messias midde (Luk. 19:41-44). Hoofstuk word afgesluit met Hom wat die tempel binnegaan en daardie wat goed daar verkoop verdryf en verklaar: 'My huis sal huisgebed wees, maar julle het die rowers gemaak' wat daagliks terugkom, leer tempel terwyl priesterhoofde onderwysers wet leiende mense probeer het om 'n manier te vind, maak Hom dood maar kon geen manier vind nie doen dit omdat alle mense aan woorde gehang het wat dui op groeiende spanning tussen Hom godsdienstige owerhede afwagting op hande passie gebeure ontvou volgende hoofstukke (Luk.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En Jesus het ingegaan en deur Jerigo gegaan.</w:t>
      </w:r>
    </w:p>
    <w:p w14:paraId="46CC7BAB" w14:textId="77777777" w:rsidR="00F90BDC" w:rsidRDefault="00F90BDC"/>
    <w:p w14:paraId="2DB13387" w14:textId="77777777" w:rsidR="00F90BDC" w:rsidRDefault="00F90BDC">
      <w:r xmlns:w="http://schemas.openxmlformats.org/wordprocessingml/2006/main">
        <w:t xml:space="preserve">Jesus het deur Jerigo gegaan.</w:t>
      </w:r>
    </w:p>
    <w:p w14:paraId="021284CF" w14:textId="77777777" w:rsidR="00F90BDC" w:rsidRDefault="00F90BDC"/>
    <w:p w14:paraId="1B7DA69C" w14:textId="77777777" w:rsidR="00F90BDC" w:rsidRDefault="00F90BDC">
      <w:r xmlns:w="http://schemas.openxmlformats.org/wordprocessingml/2006/main">
        <w:t xml:space="preserve">1. Die krag van Jesus se teenwoordigheid</w:t>
      </w:r>
    </w:p>
    <w:p w14:paraId="3E6D64FF" w14:textId="77777777" w:rsidR="00F90BDC" w:rsidRDefault="00F90BDC"/>
    <w:p w14:paraId="05C86F92" w14:textId="77777777" w:rsidR="00F90BDC" w:rsidRDefault="00F90BDC">
      <w:r xmlns:w="http://schemas.openxmlformats.org/wordprocessingml/2006/main">
        <w:t xml:space="preserve">2. Die impak van Jesus se deurgang</w:t>
      </w:r>
    </w:p>
    <w:p w14:paraId="756CDAD9" w14:textId="77777777" w:rsidR="00F90BDC" w:rsidRDefault="00F90BDC"/>
    <w:p w14:paraId="6C14BA7B" w14:textId="77777777" w:rsidR="00F90BDC" w:rsidRDefault="00F90BDC">
      <w:r xmlns:w="http://schemas.openxmlformats.org/wordprocessingml/2006/main">
        <w:t xml:space="preserve">1. Lukas 5:17-26 – Jesus genees die verlamde man</w:t>
      </w:r>
    </w:p>
    <w:p w14:paraId="7242E011" w14:textId="77777777" w:rsidR="00F90BDC" w:rsidRDefault="00F90BDC"/>
    <w:p w14:paraId="0A9ACEDC" w14:textId="77777777" w:rsidR="00F90BDC" w:rsidRDefault="00F90BDC">
      <w:r xmlns:w="http://schemas.openxmlformats.org/wordprocessingml/2006/main">
        <w:t xml:space="preserve">2. Markus 10:46-52 – Jesus se genesing van blinde Bartimeus</w:t>
      </w:r>
    </w:p>
    <w:p w14:paraId="6FFE89F0" w14:textId="77777777" w:rsidR="00F90BDC" w:rsidRDefault="00F90BDC"/>
    <w:p w14:paraId="12FEA8FD" w14:textId="77777777" w:rsidR="00F90BDC" w:rsidRDefault="00F90BDC">
      <w:r xmlns:w="http://schemas.openxmlformats.org/wordprocessingml/2006/main">
        <w:t xml:space="preserve">LUKAS 19:2 En kyk, daar was 'n man met die naam van Saggeus, wat die hoof onder die tollenaars was, en hy was ryk.</w:t>
      </w:r>
    </w:p>
    <w:p w14:paraId="4EA59B7F" w14:textId="77777777" w:rsidR="00F90BDC" w:rsidRDefault="00F90BDC"/>
    <w:p w14:paraId="424B29B5" w14:textId="77777777" w:rsidR="00F90BDC" w:rsidRDefault="00F90BDC">
      <w:r xmlns:w="http://schemas.openxmlformats.org/wordprocessingml/2006/main">
        <w:t xml:space="preserve">Saggeus was 'n ryk tollenaar wat ook baie invloedryk in sy dorp was.</w:t>
      </w:r>
    </w:p>
    <w:p w14:paraId="588BE509" w14:textId="77777777" w:rsidR="00F90BDC" w:rsidRDefault="00F90BDC"/>
    <w:p w14:paraId="09DE73C6" w14:textId="77777777" w:rsidR="00F90BDC" w:rsidRDefault="00F90BDC">
      <w:r xmlns:w="http://schemas.openxmlformats.org/wordprocessingml/2006/main">
        <w:t xml:space="preserve">1. God het 'n plan vir almal, ongeag hul posisie in die lewe.</w:t>
      </w:r>
    </w:p>
    <w:p w14:paraId="360C1CD1" w14:textId="77777777" w:rsidR="00F90BDC" w:rsidRDefault="00F90BDC"/>
    <w:p w14:paraId="09BA4603" w14:textId="77777777" w:rsidR="00F90BDC" w:rsidRDefault="00F90BDC">
      <w:r xmlns:w="http://schemas.openxmlformats.org/wordprocessingml/2006/main">
        <w:t xml:space="preserve">2. God se genade en barmhartigheid is beskikbaar vir almal, ongeag hul rykdom of status.</w:t>
      </w:r>
    </w:p>
    <w:p w14:paraId="4A1C8A86" w14:textId="77777777" w:rsidR="00F90BDC" w:rsidRDefault="00F90BDC"/>
    <w:p w14:paraId="43FB21AD" w14:textId="77777777" w:rsidR="00F90BDC" w:rsidRDefault="00F90BDC">
      <w:r xmlns:w="http://schemas.openxmlformats.org/wordprocessingml/2006/main">
        <w:t xml:space="preserve">1. Efesiërs 2:8-9 - Want uit genade is julle gered, deur die geloof. En dit is nie jou eie toedoen nie; dit is die gawe van God.</w:t>
      </w:r>
    </w:p>
    <w:p w14:paraId="1447D260" w14:textId="77777777" w:rsidR="00F90BDC" w:rsidRDefault="00F90BDC"/>
    <w:p w14:paraId="225E6F43" w14:textId="77777777" w:rsidR="00F90BDC" w:rsidRDefault="00F90BDC">
      <w:r xmlns:w="http://schemas.openxmlformats.org/wordprocessingml/2006/main">
        <w:t xml:space="preserve">2. Matteus 19:26 - Maar Jesus het na hulle gekyk en gesê: By die mens is dit onmoontlik, maar by God is alle dinge moontlik.</w:t>
      </w:r>
    </w:p>
    <w:p w14:paraId="1BDF34A2" w14:textId="77777777" w:rsidR="00F90BDC" w:rsidRDefault="00F90BDC"/>
    <w:p w14:paraId="5CF2F5C7" w14:textId="77777777" w:rsidR="00F90BDC" w:rsidRDefault="00F90BDC">
      <w:r xmlns:w="http://schemas.openxmlformats.org/wordprocessingml/2006/main">
        <w:t xml:space="preserve">Luk 19:3 En hy het gesoek om Jesus te sien wie Hy was; en kon nie vir die pers nie, want hy was klein van postuur.</w:t>
      </w:r>
    </w:p>
    <w:p w14:paraId="6FCBC5B5" w14:textId="77777777" w:rsidR="00F90BDC" w:rsidRDefault="00F90BDC"/>
    <w:p w14:paraId="776C989A" w14:textId="77777777" w:rsidR="00F90BDC" w:rsidRDefault="00F90BDC">
      <w:r xmlns:w="http://schemas.openxmlformats.org/wordprocessingml/2006/main">
        <w:t xml:space="preserve">Saggeus, 'n klein man, kon Jesus nie sien nie as gevolg van die groot skare.</w:t>
      </w:r>
    </w:p>
    <w:p w14:paraId="1C2742DC" w14:textId="77777777" w:rsidR="00F90BDC" w:rsidRDefault="00F90BDC"/>
    <w:p w14:paraId="293CAF97" w14:textId="77777777" w:rsidR="00F90BDC" w:rsidRDefault="00F90BDC">
      <w:r xmlns:w="http://schemas.openxmlformats.org/wordprocessingml/2006/main">
        <w:t xml:space="preserve">1. God roep ons almal ongeag grootte of statuur.</w:t>
      </w:r>
    </w:p>
    <w:p w14:paraId="1828FA24" w14:textId="77777777" w:rsidR="00F90BDC" w:rsidRDefault="00F90BDC"/>
    <w:p w14:paraId="7710F916" w14:textId="77777777" w:rsidR="00F90BDC" w:rsidRDefault="00F90BDC">
      <w:r xmlns:w="http://schemas.openxmlformats.org/wordprocessingml/2006/main">
        <w:t xml:space="preserve">2. Jesus wys vir ons dat almal waardevol is vir God.</w:t>
      </w:r>
    </w:p>
    <w:p w14:paraId="6130C22B" w14:textId="77777777" w:rsidR="00F90BDC" w:rsidRDefault="00F90BDC"/>
    <w:p w14:paraId="2695CB28" w14:textId="77777777" w:rsidR="00F90BDC" w:rsidRDefault="00F90BDC">
      <w:r xmlns:w="http://schemas.openxmlformats.org/wordprocessingml/2006/main">
        <w:t xml:space="preserve">1. Jesaja 64:6 - Ons het almal geword soos een wat onrein is, en al ons regverdige dade is soos vuil lappe; ons almal verskrompel soos 'n blaar, en soos die wind vee ons sondes ons weg.</w:t>
      </w:r>
    </w:p>
    <w:p w14:paraId="5B9F87B5" w14:textId="77777777" w:rsidR="00F90BDC" w:rsidRDefault="00F90BDC"/>
    <w:p w14:paraId="12262437" w14:textId="77777777" w:rsidR="00F90BDC" w:rsidRDefault="00F90BDC">
      <w:r xmlns:w="http://schemas.openxmlformats.org/wordprocessingml/2006/main">
        <w:t xml:space="preserve">2. 1 Korintiërs 12:12-27 - Want soos die liggaam een is en baie lede het, en al die lede van die liggaam, al is hulle baie, een liggaam is, so is dit met Christus.</w:t>
      </w:r>
    </w:p>
    <w:p w14:paraId="5C481650" w14:textId="77777777" w:rsidR="00F90BDC" w:rsidRDefault="00F90BDC"/>
    <w:p w14:paraId="548CEE14" w14:textId="77777777" w:rsidR="00F90BDC" w:rsidRDefault="00F90BDC">
      <w:r xmlns:w="http://schemas.openxmlformats.org/wordprocessingml/2006/main">
        <w:t xml:space="preserve">LUKAS 19:4 En hy het vooruit gehardloop en in 'n wildevyeboom geklim om hom te sien, want hy sou daar verbygaan.</w:t>
      </w:r>
    </w:p>
    <w:p w14:paraId="3D964823" w14:textId="77777777" w:rsidR="00F90BDC" w:rsidRDefault="00F90BDC"/>
    <w:p w14:paraId="495A3C82" w14:textId="77777777" w:rsidR="00F90BDC" w:rsidRDefault="00F90BDC">
      <w:r xmlns:w="http://schemas.openxmlformats.org/wordprocessingml/2006/main">
        <w:t xml:space="preserve">Saggeus het vooruit gehardloop en in 'n wildevyeboom geklim om 'n beter uitsig oor Jesus te kry terwyl Hy verbygegaan het.</w:t>
      </w:r>
    </w:p>
    <w:p w14:paraId="25D0203E" w14:textId="77777777" w:rsidR="00F90BDC" w:rsidRDefault="00F90BDC"/>
    <w:p w14:paraId="3C71BC45" w14:textId="77777777" w:rsidR="00F90BDC" w:rsidRDefault="00F90BDC">
      <w:r xmlns:w="http://schemas.openxmlformats.org/wordprocessingml/2006/main">
        <w:t xml:space="preserve">1. Die belangrikheid van nederigheid - Saggeus leer ons die belangrikheid van nederigheid aangesien hy bereid was om buitengewone moeite te doen bloot om 'n beter beeld van Jesus te kry.</w:t>
      </w:r>
    </w:p>
    <w:p w14:paraId="7250836C" w14:textId="77777777" w:rsidR="00F90BDC" w:rsidRDefault="00F90BDC"/>
    <w:p w14:paraId="15CEB6B4" w14:textId="77777777" w:rsidR="00F90BDC" w:rsidRDefault="00F90BDC">
      <w:r xmlns:w="http://schemas.openxmlformats.org/wordprocessingml/2006/main">
        <w:t xml:space="preserve">2. Beweeg uit troos om Jesus te volg - Saggeus se optrede demonstreer dat ons bereid moet wees om uit ons gemak te beweeg om Jesus te volg.</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5:3-4 - "Salig is die wat arm van gees is, want aan hulle behoort die koninkryk van die hemel. Geseënd is die wat treur, want hulle sal vertroos word."</w:t>
      </w:r>
    </w:p>
    <w:p w14:paraId="563B3B19" w14:textId="77777777" w:rsidR="00F90BDC" w:rsidRDefault="00F90BDC"/>
    <w:p w14:paraId="395704DA" w14:textId="77777777" w:rsidR="00F90BDC" w:rsidRDefault="00F90BDC">
      <w:r xmlns:w="http://schemas.openxmlformats.org/wordprocessingml/2006/main">
        <w:t xml:space="preserve">2. Filippense 2:3-4 - "Laat niks uit twis of eerbied geskied nie; maar in nederigheid moet elkeen die ander hoër ag as homself. Let nie op elkeen na sy eie dinge nie, maar elkeen ook na die ander ."</w:t>
      </w:r>
    </w:p>
    <w:p w14:paraId="5A61DFB5" w14:textId="77777777" w:rsidR="00F90BDC" w:rsidRDefault="00F90BDC"/>
    <w:p w14:paraId="77D00BA7" w14:textId="77777777" w:rsidR="00F90BDC" w:rsidRDefault="00F90BDC">
      <w:r xmlns:w="http://schemas.openxmlformats.org/wordprocessingml/2006/main">
        <w:t xml:space="preserve">LUKAS 19:5 En toe Jesus by die plek kom, kyk Hy op en sien hom en sê vir hom: Saggeus, maak gou en kom af; want vandag moet ek in u huis bly.</w:t>
      </w:r>
    </w:p>
    <w:p w14:paraId="035BEAE6" w14:textId="77777777" w:rsidR="00F90BDC" w:rsidRDefault="00F90BDC"/>
    <w:p w14:paraId="784F3C50" w14:textId="77777777" w:rsidR="00F90BDC" w:rsidRDefault="00F90BDC">
      <w:r xmlns:w="http://schemas.openxmlformats.org/wordprocessingml/2006/main">
        <w:t xml:space="preserve">Saggeus was 'n man van groot rykdom wat deur die samelewing verag is, maar Jesus het hom gesien vir wie hy werklik was en hom genade en aanvaarding aangebied.</w:t>
      </w:r>
    </w:p>
    <w:p w14:paraId="12C9C333" w14:textId="77777777" w:rsidR="00F90BDC" w:rsidRDefault="00F90BDC"/>
    <w:p w14:paraId="61523200" w14:textId="77777777" w:rsidR="00F90BDC" w:rsidRDefault="00F90BDC">
      <w:r xmlns:w="http://schemas.openxmlformats.org/wordprocessingml/2006/main">
        <w:t xml:space="preserve">1. God se liefde is onvoorwaardelik en vir almal</w:t>
      </w:r>
    </w:p>
    <w:p w14:paraId="295505DD" w14:textId="77777777" w:rsidR="00F90BDC" w:rsidRDefault="00F90BDC"/>
    <w:p w14:paraId="3DCEBD49" w14:textId="77777777" w:rsidR="00F90BDC" w:rsidRDefault="00F90BDC">
      <w:r xmlns:w="http://schemas.openxmlformats.org/wordprocessingml/2006/main">
        <w:t xml:space="preserve">2. Omhels die Ongeliefdes en Ongewenste</w:t>
      </w:r>
    </w:p>
    <w:p w14:paraId="3F4076BB" w14:textId="77777777" w:rsidR="00F90BDC" w:rsidRDefault="00F90BDC"/>
    <w:p w14:paraId="2717BC47" w14:textId="77777777" w:rsidR="00F90BDC" w:rsidRDefault="00F90BDC">
      <w:r xmlns:w="http://schemas.openxmlformats.org/wordprocessingml/2006/main">
        <w:t xml:space="preserve">1. Romeine 5:8 – Maar God bewys sy liefde tot ons daarin dat Christus vir ons gesterf het toe ons nog sondaars was.</w:t>
      </w:r>
    </w:p>
    <w:p w14:paraId="549EA930" w14:textId="77777777" w:rsidR="00F90BDC" w:rsidRDefault="00F90BDC"/>
    <w:p w14:paraId="65CD7585" w14:textId="77777777" w:rsidR="00F90BDC" w:rsidRDefault="00F90BDC">
      <w:r xmlns:w="http://schemas.openxmlformats.org/wordprocessingml/2006/main">
        <w:t xml:space="preserve">2. Matteus 25:40 – En die Koning sal antwoord en vir hulle sê: Voorwaar Ek sê vir julle, vir sover julle dit gedoen het aan een van die geringstes van hierdie broers van My, het julle dit aan My gedoen.</w:t>
      </w:r>
    </w:p>
    <w:p w14:paraId="16225C6A" w14:textId="77777777" w:rsidR="00F90BDC" w:rsidRDefault="00F90BDC"/>
    <w:p w14:paraId="3F4013F7" w14:textId="77777777" w:rsidR="00F90BDC" w:rsidRDefault="00F90BDC">
      <w:r xmlns:w="http://schemas.openxmlformats.org/wordprocessingml/2006/main">
        <w:t xml:space="preserve">LUKAS 19:6 En Hy het gou gemaak en afgekom en Hom met blydskap aangeneem.</w:t>
      </w:r>
    </w:p>
    <w:p w14:paraId="184AD32F" w14:textId="77777777" w:rsidR="00F90BDC" w:rsidRDefault="00F90BDC"/>
    <w:p w14:paraId="09946D7F" w14:textId="77777777" w:rsidR="00F90BDC" w:rsidRDefault="00F90BDC">
      <w:r xmlns:w="http://schemas.openxmlformats.org/wordprocessingml/2006/main">
        <w:t xml:space="preserve">Hierdie gedeelte beskryf Jesus wat afgekom het om die mense met vreugde te ontmoet.</w:t>
      </w:r>
    </w:p>
    <w:p w14:paraId="1E395630" w14:textId="77777777" w:rsidR="00F90BDC" w:rsidRDefault="00F90BDC"/>
    <w:p w14:paraId="18AC39FE" w14:textId="77777777" w:rsidR="00F90BDC" w:rsidRDefault="00F90BDC">
      <w:r xmlns:w="http://schemas.openxmlformats.org/wordprocessingml/2006/main">
        <w:t xml:space="preserve">1. Die Vreugde van Jesus: Leer om Vreugde van die Here te ontvang</w:t>
      </w:r>
    </w:p>
    <w:p w14:paraId="223994D9" w14:textId="77777777" w:rsidR="00F90BDC" w:rsidRDefault="00F90BDC"/>
    <w:p w14:paraId="16101EED" w14:textId="77777777" w:rsidR="00F90BDC" w:rsidRDefault="00F90BDC">
      <w:r xmlns:w="http://schemas.openxmlformats.org/wordprocessingml/2006/main">
        <w:t xml:space="preserve">2. Die krag van haas: vinnig reageer op God se oproep</w:t>
      </w:r>
    </w:p>
    <w:p w14:paraId="037F38A0" w14:textId="77777777" w:rsidR="00F90BDC" w:rsidRDefault="00F90BDC"/>
    <w:p w14:paraId="42AC1363" w14:textId="77777777" w:rsidR="00F90BDC" w:rsidRDefault="00F90BDC">
      <w:r xmlns:w="http://schemas.openxmlformats.org/wordprocessingml/2006/main">
        <w:t xml:space="preserve">1. Psalm 100:2: Dien die Here met blydskap; kom in sy teenwoordigheid met sang!</w:t>
      </w:r>
    </w:p>
    <w:p w14:paraId="5E709ED2" w14:textId="77777777" w:rsidR="00F90BDC" w:rsidRDefault="00F90BDC"/>
    <w:p w14:paraId="2189C0AC" w14:textId="77777777" w:rsidR="00F90BDC" w:rsidRDefault="00F90BDC">
      <w:r xmlns:w="http://schemas.openxmlformats.org/wordprocessingml/2006/main">
        <w:t xml:space="preserve">2. Filippense 4:4: Verbly julle altyd in die Here; weer sal ek sê, wees bly!</w:t>
      </w:r>
    </w:p>
    <w:p w14:paraId="3CB14CEB" w14:textId="77777777" w:rsidR="00F90BDC" w:rsidRDefault="00F90BDC"/>
    <w:p w14:paraId="78E0A351" w14:textId="77777777" w:rsidR="00F90BDC" w:rsidRDefault="00F90BDC">
      <w:r xmlns:w="http://schemas.openxmlformats.org/wordprocessingml/2006/main">
        <w:t xml:space="preserve">LUKAS 19:7 En toe hulle dit sien, het hulle almal gemurmureer en gesê: Hy het weggegaan om by 'n sondaar te gaan kuier.</w:t>
      </w:r>
    </w:p>
    <w:p w14:paraId="5CE6535C" w14:textId="77777777" w:rsidR="00F90BDC" w:rsidRDefault="00F90BDC"/>
    <w:p w14:paraId="0B18D0DC" w14:textId="77777777" w:rsidR="00F90BDC" w:rsidRDefault="00F90BDC">
      <w:r xmlns:w="http://schemas.openxmlformats.org/wordprocessingml/2006/main">
        <w:t xml:space="preserve">Hierdie gedeelte vertel van die mense se reaksie toe hulle gesien het dat Jesus 'n gas gaan wees by 'n man wat 'n sondaar was.</w:t>
      </w:r>
    </w:p>
    <w:p w14:paraId="521132A1" w14:textId="77777777" w:rsidR="00F90BDC" w:rsidRDefault="00F90BDC"/>
    <w:p w14:paraId="78D038DB" w14:textId="77777777" w:rsidR="00F90BDC" w:rsidRDefault="00F90BDC">
      <w:r xmlns:w="http://schemas.openxmlformats.org/wordprocessingml/2006/main">
        <w:t xml:space="preserve">1. Jesus is lief vir almal: Kyk na Lukas 19:7 om God se onvoorwaardelike liefde te wys</w:t>
      </w:r>
    </w:p>
    <w:p w14:paraId="672218C0" w14:textId="77777777" w:rsidR="00F90BDC" w:rsidRDefault="00F90BDC"/>
    <w:p w14:paraId="221C6CDF" w14:textId="77777777" w:rsidR="00F90BDC" w:rsidRDefault="00F90BDC">
      <w:r xmlns:w="http://schemas.openxmlformats.org/wordprocessingml/2006/main">
        <w:t xml:space="preserve">2. Om 'n lig in die duisternis te wees: ondersoek hoe Jesus se optrede ons kan lei</w:t>
      </w:r>
    </w:p>
    <w:p w14:paraId="378968CD" w14:textId="77777777" w:rsidR="00F90BDC" w:rsidRDefault="00F90BDC"/>
    <w:p w14:paraId="2D864662" w14:textId="77777777" w:rsidR="00F90BDC" w:rsidRDefault="00F90BDC">
      <w:r xmlns:w="http://schemas.openxmlformats.org/wordprocessingml/2006/main">
        <w:t xml:space="preserve">1. Romeine 5:8 - Maar God bewys sy liefde vir ons daarin dat Christus vir ons gesterf het toe ons nog sondaars was.</w:t>
      </w:r>
    </w:p>
    <w:p w14:paraId="1346E323" w14:textId="77777777" w:rsidR="00F90BDC" w:rsidRDefault="00F90BDC"/>
    <w:p w14:paraId="21847EC6" w14:textId="77777777" w:rsidR="00F90BDC" w:rsidRDefault="00F90BDC">
      <w:r xmlns:w="http://schemas.openxmlformats.org/wordprocessingml/2006/main">
        <w:t xml:space="preserve">2. Matteus 5:14-16 - “Julle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 is, eer kan gee.</w:t>
      </w:r>
    </w:p>
    <w:p w14:paraId="73002939" w14:textId="77777777" w:rsidR="00F90BDC" w:rsidRDefault="00F90BDC"/>
    <w:p w14:paraId="683A71DB" w14:textId="77777777" w:rsidR="00F90BDC" w:rsidRDefault="00F90BDC">
      <w:r xmlns:w="http://schemas.openxmlformats.org/wordprocessingml/2006/main">
        <w:t xml:space="preserve">LUKAS 19:8 En Saggeus het gaan staan en aan die Here gesê: Kyk, Here, die helfte van my goed gee ek aan die armes; en as ek iets van iemand weggeneem het deur valse beskuldiging, gee ek hom viervoudig terug.</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Saggeus het ware berou getoon toe hy aangebied het om die helfte van sy besittings weg te gee en viervoudig terug te gee wat hy onregverdig geneem het.</w:t>
      </w:r>
    </w:p>
    <w:p w14:paraId="73D10250" w14:textId="77777777" w:rsidR="00F90BDC" w:rsidRDefault="00F90BDC"/>
    <w:p w14:paraId="34529AB8" w14:textId="77777777" w:rsidR="00F90BDC" w:rsidRDefault="00F90BDC">
      <w:r xmlns:w="http://schemas.openxmlformats.org/wordprocessingml/2006/main">
        <w:t xml:space="preserve">1. Die krag van bekering</w:t>
      </w:r>
    </w:p>
    <w:p w14:paraId="60064ECC" w14:textId="77777777" w:rsidR="00F90BDC" w:rsidRDefault="00F90BDC"/>
    <w:p w14:paraId="6D09CCA9" w14:textId="77777777" w:rsidR="00F90BDC" w:rsidRDefault="00F90BDC">
      <w:r xmlns:w="http://schemas.openxmlformats.org/wordprocessingml/2006/main">
        <w:t xml:space="preserve">2. God se Genade in Vergifnis</w:t>
      </w:r>
    </w:p>
    <w:p w14:paraId="2BFD6675" w14:textId="77777777" w:rsidR="00F90BDC" w:rsidRDefault="00F90BDC"/>
    <w:p w14:paraId="3350621C" w14:textId="77777777" w:rsidR="00F90BDC" w:rsidRDefault="00F90BDC">
      <w:r xmlns:w="http://schemas.openxmlformats.org/wordprocessingml/2006/main">
        <w:t xml:space="preserve">1. Efesiërs 4:32 - "En wees vriendelik teenoor mekaar, teerhartig, en vergewe mekaar soos God julle ook in Christus vergewe het."</w:t>
      </w:r>
    </w:p>
    <w:p w14:paraId="2DD08A37" w14:textId="77777777" w:rsidR="00F90BDC" w:rsidRDefault="00F90BDC"/>
    <w:p w14:paraId="345322BE" w14:textId="77777777" w:rsidR="00F90BDC" w:rsidRDefault="00F90BDC">
      <w:r xmlns:w="http://schemas.openxmlformats.org/wordprocessingml/2006/main">
        <w:t xml:space="preserve">2. Romeine 6:23 - "Want die loon van die sonde is die dood, maar die genadegawe van God is die ewige lewe in Christus Jesus, onse Here."</w:t>
      </w:r>
    </w:p>
    <w:p w14:paraId="7468A6CA" w14:textId="77777777" w:rsidR="00F90BDC" w:rsidRDefault="00F90BDC"/>
    <w:p w14:paraId="6DD3966E" w14:textId="77777777" w:rsidR="00F90BDC" w:rsidRDefault="00F90BDC">
      <w:r xmlns:w="http://schemas.openxmlformats.org/wordprocessingml/2006/main">
        <w:t xml:space="preserve">LUKAS 19:9 En Jesus sê vir hom: Vandag het daar redding vir hierdie huis gekom, omdat hy ook 'n seun van Abraham is.</w:t>
      </w:r>
    </w:p>
    <w:p w14:paraId="693EEE53" w14:textId="77777777" w:rsidR="00F90BDC" w:rsidRDefault="00F90BDC"/>
    <w:p w14:paraId="2E49C371" w14:textId="77777777" w:rsidR="00F90BDC" w:rsidRDefault="00F90BDC">
      <w:r xmlns:w="http://schemas.openxmlformats.org/wordprocessingml/2006/main">
        <w:t xml:space="preserve">Redding het gekom vir diegene wat in Jesus glo en kinders van Abraham is.</w:t>
      </w:r>
    </w:p>
    <w:p w14:paraId="5EDB7EFF" w14:textId="77777777" w:rsidR="00F90BDC" w:rsidRDefault="00F90BDC"/>
    <w:p w14:paraId="25A3D847" w14:textId="77777777" w:rsidR="00F90BDC" w:rsidRDefault="00F90BDC">
      <w:r xmlns:w="http://schemas.openxmlformats.org/wordprocessingml/2006/main">
        <w:t xml:space="preserve">1. Ons is almal kinders van Abraham, en die Here bring vir ons Verlossing.</w:t>
      </w:r>
    </w:p>
    <w:p w14:paraId="19ACD4E4" w14:textId="77777777" w:rsidR="00F90BDC" w:rsidRDefault="00F90BDC"/>
    <w:p w14:paraId="166FF20B" w14:textId="77777777" w:rsidR="00F90BDC" w:rsidRDefault="00F90BDC">
      <w:r xmlns:w="http://schemas.openxmlformats.org/wordprocessingml/2006/main">
        <w:t xml:space="preserve">2. Glo in Jesus en ontvang die Verlossing van die Here.</w:t>
      </w:r>
    </w:p>
    <w:p w14:paraId="5FA540D9" w14:textId="77777777" w:rsidR="00F90BDC" w:rsidRDefault="00F90BDC"/>
    <w:p w14:paraId="61B5AF27" w14:textId="77777777" w:rsidR="00F90BDC" w:rsidRDefault="00F90BDC">
      <w:r xmlns:w="http://schemas.openxmlformats.org/wordprocessingml/2006/main">
        <w:t xml:space="preserve">1. Romeine 4:11-12 - En hy het die teken van die besnydenis ontvang, 'n seël van die geregtigheid wat hy deur die geloof gehad het toe hy nog onbesnede was. Hy is dus die vader van almal wat glo maar nie besny is nie, sodat geregtigheid aan hulle gereken kan word.</w:t>
      </w:r>
    </w:p>
    <w:p w14:paraId="120D61B5" w14:textId="77777777" w:rsidR="00F90BDC" w:rsidRDefault="00F90BDC"/>
    <w:p w14:paraId="266A1DDE" w14:textId="77777777" w:rsidR="00F90BDC" w:rsidRDefault="00F90BDC">
      <w:r xmlns:w="http://schemas.openxmlformats.org/wordprocessingml/2006/main">
        <w:t xml:space="preserve">2. Galasiërs 3:6-7 - Net soos Abraham “God geglo het, en dit is hom tot geregtigheid gereken,” so verstaan dat die wat glo, die kinders van Abraham is. Die Skrif het voorsien dat God </w:t>
      </w:r>
      <w:r xmlns:w="http://schemas.openxmlformats.org/wordprocessingml/2006/main">
        <w:lastRenderedPageBreak xmlns:w="http://schemas.openxmlformats.org/wordprocessingml/2006/main"/>
      </w:r>
      <w:r xmlns:w="http://schemas.openxmlformats.org/wordprocessingml/2006/main">
        <w:t xml:space="preserve">die heidene deur geloof sou regverdig, en het die evangelie vooraf aan Abraham aangekondig: “Alle nasies sal deur jou geseën word.”</w:t>
      </w:r>
    </w:p>
    <w:p w14:paraId="5008A191" w14:textId="77777777" w:rsidR="00F90BDC" w:rsidRDefault="00F90BDC"/>
    <w:p w14:paraId="762B224C" w14:textId="77777777" w:rsidR="00F90BDC" w:rsidRDefault="00F90BDC">
      <w:r xmlns:w="http://schemas.openxmlformats.org/wordprocessingml/2006/main">
        <w:t xml:space="preserve">Luk 19:10 Want die Seun van die mens het gekom om te soek en te red wat verlore was.</w:t>
      </w:r>
    </w:p>
    <w:p w14:paraId="6FCFA9A7" w14:textId="77777777" w:rsidR="00F90BDC" w:rsidRDefault="00F90BDC"/>
    <w:p w14:paraId="0CAC692D" w14:textId="77777777" w:rsidR="00F90BDC" w:rsidRDefault="00F90BDC">
      <w:r xmlns:w="http://schemas.openxmlformats.org/wordprocessingml/2006/main">
        <w:t xml:space="preserve">Jesus het gekom om die wat verlore is te soek en te red.</w:t>
      </w:r>
    </w:p>
    <w:p w14:paraId="4D4BA06A" w14:textId="77777777" w:rsidR="00F90BDC" w:rsidRDefault="00F90BDC"/>
    <w:p w14:paraId="6955DDC5" w14:textId="77777777" w:rsidR="00F90BDC" w:rsidRDefault="00F90BDC">
      <w:r xmlns:w="http://schemas.openxmlformats.org/wordprocessingml/2006/main">
        <w:t xml:space="preserve">1. Die verlore skaap: Die krag van Jesus se liefde en deernis</w:t>
      </w:r>
    </w:p>
    <w:p w14:paraId="1E29B18D" w14:textId="77777777" w:rsidR="00F90BDC" w:rsidRDefault="00F90BDC"/>
    <w:p w14:paraId="408D1FAD" w14:textId="77777777" w:rsidR="00F90BDC" w:rsidRDefault="00F90BDC">
      <w:r xmlns:w="http://schemas.openxmlformats.org/wordprocessingml/2006/main">
        <w:t xml:space="preserve">2. 'n Nuwe pad: Jesus as die gids tot verlossing</w:t>
      </w:r>
    </w:p>
    <w:p w14:paraId="01050532" w14:textId="77777777" w:rsidR="00F90BDC" w:rsidRDefault="00F90BDC"/>
    <w:p w14:paraId="38A4FE5F" w14:textId="77777777" w:rsidR="00F90BDC" w:rsidRDefault="00F90BDC">
      <w:r xmlns:w="http://schemas.openxmlformats.org/wordprocessingml/2006/main">
        <w:t xml:space="preserve">1. Joh 3:17 - Want God het sy Seun na die wêreld gestuur nie om die wêreld te veroordeel nie, maar om die wêreld deur Hom te red.</w:t>
      </w:r>
    </w:p>
    <w:p w14:paraId="2CBF46A0" w14:textId="77777777" w:rsidR="00F90BDC" w:rsidRDefault="00F90BDC"/>
    <w:p w14:paraId="41052B56" w14:textId="77777777" w:rsidR="00F90BDC" w:rsidRDefault="00F90BDC">
      <w:r xmlns:w="http://schemas.openxmlformats.org/wordprocessingml/2006/main">
        <w:t xml:space="preserve">2. Matteus 18:11 - Want die Seun van die mens het gekom om die verlorenes te red.</w:t>
      </w:r>
    </w:p>
    <w:p w14:paraId="7E5C5975" w14:textId="77777777" w:rsidR="00F90BDC" w:rsidRDefault="00F90BDC"/>
    <w:p w14:paraId="37E0C7D4" w14:textId="77777777" w:rsidR="00F90BDC" w:rsidRDefault="00F90BDC">
      <w:r xmlns:w="http://schemas.openxmlformats.org/wordprocessingml/2006/main">
        <w:t xml:space="preserve">LUKAS 19:11 En toe hulle dit hoor, het Hy bygevoeg en 'n gelykenis vertel, omdat Hy naby Jerusalem was en omdat hulle gedink het dat die koninkryk van God dadelik sou verskyn.</w:t>
      </w:r>
    </w:p>
    <w:p w14:paraId="455EE044" w14:textId="77777777" w:rsidR="00F90BDC" w:rsidRDefault="00F90BDC"/>
    <w:p w14:paraId="63CE58C8" w14:textId="77777777" w:rsidR="00F90BDC" w:rsidRDefault="00F90BDC">
      <w:r xmlns:w="http://schemas.openxmlformats.org/wordprocessingml/2006/main">
        <w:t xml:space="preserve">Jesus was naby Jerusalem en die mense het verwag dat die Koninkryk van God binnekort sou verskyn, daarom het Jesus vir hulle 'n gelykenis vertel.</w:t>
      </w:r>
    </w:p>
    <w:p w14:paraId="7E30E6D1" w14:textId="77777777" w:rsidR="00F90BDC" w:rsidRDefault="00F90BDC"/>
    <w:p w14:paraId="3513CAED" w14:textId="77777777" w:rsidR="00F90BDC" w:rsidRDefault="00F90BDC">
      <w:r xmlns:w="http://schemas.openxmlformats.org/wordprocessingml/2006/main">
        <w:t xml:space="preserve">1. "Wag op die Koninkryk van God"</w:t>
      </w:r>
    </w:p>
    <w:p w14:paraId="535CA842" w14:textId="77777777" w:rsidR="00F90BDC" w:rsidRDefault="00F90BDC"/>
    <w:p w14:paraId="24AFD4BA" w14:textId="77777777" w:rsidR="00F90BDC" w:rsidRDefault="00F90BDC">
      <w:r xmlns:w="http://schemas.openxmlformats.org/wordprocessingml/2006/main">
        <w:t xml:space="preserve">2. "Die krag van gelykenisse"</w:t>
      </w:r>
    </w:p>
    <w:p w14:paraId="0880BADE" w14:textId="77777777" w:rsidR="00F90BDC" w:rsidRDefault="00F90BDC"/>
    <w:p w14:paraId="4D8D7B37" w14:textId="77777777" w:rsidR="00F90BDC" w:rsidRDefault="00F90BDC">
      <w:r xmlns:w="http://schemas.openxmlformats.org/wordprocessingml/2006/main">
        <w:t xml:space="preserve">1. Jesaja 40:31 - "Maar die wat op die HERE wag, kry nuwe krag; hulle vaar op </w:t>
      </w:r>
      <w:r xmlns:w="http://schemas.openxmlformats.org/wordprocessingml/2006/main">
        <w:lastRenderedPageBreak xmlns:w="http://schemas.openxmlformats.org/wordprocessingml/2006/main"/>
      </w:r>
      <w:r xmlns:w="http://schemas.openxmlformats.org/wordprocessingml/2006/main">
        <w:t xml:space="preserve">met vleuels soos die arende; hulle hardloop en word nie moeg nie, en hulle wandel en word nie mat nie."</w:t>
      </w:r>
    </w:p>
    <w:p w14:paraId="47BCB908" w14:textId="77777777" w:rsidR="00F90BDC" w:rsidRDefault="00F90BDC"/>
    <w:p w14:paraId="2E134FC2" w14:textId="77777777" w:rsidR="00F90BDC" w:rsidRDefault="00F90BDC">
      <w:r xmlns:w="http://schemas.openxmlformats.org/wordprocessingml/2006/main">
        <w:t xml:space="preserve">2. Matteus 13:34 - "Al hierdie dinge het Jesus deur gelykenisse aan die skare gespreek, en sonder gelykenis het Hy hulle nie gespreek nie."</w:t>
      </w:r>
    </w:p>
    <w:p w14:paraId="35E795E0" w14:textId="77777777" w:rsidR="00F90BDC" w:rsidRDefault="00F90BDC"/>
    <w:p w14:paraId="106D8865" w14:textId="77777777" w:rsidR="00F90BDC" w:rsidRDefault="00F90BDC">
      <w:r xmlns:w="http://schemas.openxmlformats.org/wordprocessingml/2006/main">
        <w:t xml:space="preserve">LUKAS 19:12 Hy sê toe: 'n Sekere edelman het na 'n ver land gegaan om vir hom 'n koninkryk te ontvang en om terug te keer.</w:t>
      </w:r>
    </w:p>
    <w:p w14:paraId="5516523F" w14:textId="77777777" w:rsidR="00F90BDC" w:rsidRDefault="00F90BDC"/>
    <w:p w14:paraId="545E26A2" w14:textId="77777777" w:rsidR="00F90BDC" w:rsidRDefault="00F90BDC">
      <w:r xmlns:w="http://schemas.openxmlformats.org/wordprocessingml/2006/main">
        <w:t xml:space="preserve">Jesus vertel 'n gelykenis van 'n edelman wat na 'n ver land gaan om 'n koninkryk te ontvang en dan terugkom.</w:t>
      </w:r>
    </w:p>
    <w:p w14:paraId="3AFCF655" w14:textId="77777777" w:rsidR="00F90BDC" w:rsidRDefault="00F90BDC"/>
    <w:p w14:paraId="158300C9" w14:textId="77777777" w:rsidR="00F90BDC" w:rsidRDefault="00F90BDC">
      <w:r xmlns:w="http://schemas.openxmlformats.org/wordprocessingml/2006/main">
        <w:t xml:space="preserve">1: God vertrou ons met belangrike take toe en ons moet aan Hom getrou wees om sy seëninge te ontvang.</w:t>
      </w:r>
    </w:p>
    <w:p w14:paraId="5DC1D3B1" w14:textId="77777777" w:rsidR="00F90BDC" w:rsidRDefault="00F90BDC"/>
    <w:p w14:paraId="6FE321BD" w14:textId="77777777" w:rsidR="00F90BDC" w:rsidRDefault="00F90BDC">
      <w:r xmlns:w="http://schemas.openxmlformats.org/wordprocessingml/2006/main">
        <w:t xml:space="preserve">2: Die lewe van Jesus was 'n voorbeeld van hoe om God getrou te dien deur gehoorsaamheid en volharding.</w:t>
      </w:r>
    </w:p>
    <w:p w14:paraId="779233D6" w14:textId="77777777" w:rsidR="00F90BDC" w:rsidRDefault="00F90BDC"/>
    <w:p w14:paraId="3EDB9366" w14:textId="77777777" w:rsidR="00F90BDC" w:rsidRDefault="00F90BDC">
      <w:r xmlns:w="http://schemas.openxmlformats.org/wordprocessingml/2006/main">
        <w:t xml:space="preserve">1: Matteus 25:14-30 - Die gelykenis van die talente.</w:t>
      </w:r>
    </w:p>
    <w:p w14:paraId="08B2973C" w14:textId="77777777" w:rsidR="00F90BDC" w:rsidRDefault="00F90BDC"/>
    <w:p w14:paraId="466090D8" w14:textId="77777777" w:rsidR="00F90BDC" w:rsidRDefault="00F90BDC">
      <w:r xmlns:w="http://schemas.openxmlformats.org/wordprocessingml/2006/main">
        <w:t xml:space="preserve">2: Josua 1:8 - Wees sterk en vol moed, want die Here sal met jou wees oral waar jy gaan.</w:t>
      </w:r>
    </w:p>
    <w:p w14:paraId="01A18337" w14:textId="77777777" w:rsidR="00F90BDC" w:rsidRDefault="00F90BDC"/>
    <w:p w14:paraId="2C33992B" w14:textId="77777777" w:rsidR="00F90BDC" w:rsidRDefault="00F90BDC">
      <w:r xmlns:w="http://schemas.openxmlformats.org/wordprocessingml/2006/main">
        <w:t xml:space="preserve">LUKAS 19:13 En hy het sy tien diensknegte geroep en tien ponde aan hulle gegee en vir hulle gesê: Behou dit totdat ek kom.</w:t>
      </w:r>
    </w:p>
    <w:p w14:paraId="5287C556" w14:textId="77777777" w:rsidR="00F90BDC" w:rsidRDefault="00F90BDC"/>
    <w:p w14:paraId="3DAA5ADB" w14:textId="77777777" w:rsidR="00F90BDC" w:rsidRDefault="00F90BDC">
      <w:r xmlns:w="http://schemas.openxmlformats.org/wordprocessingml/2006/main">
        <w:t xml:space="preserve">Jesus gee tien dienaars tien pond, en sê vir hulle om dit te gebruik totdat Hy terugkom.</w:t>
      </w:r>
    </w:p>
    <w:p w14:paraId="4B6C6736" w14:textId="77777777" w:rsidR="00F90BDC" w:rsidRDefault="00F90BDC"/>
    <w:p w14:paraId="18C072CA" w14:textId="77777777" w:rsidR="00F90BDC" w:rsidRDefault="00F90BDC">
      <w:r xmlns:w="http://schemas.openxmlformats.org/wordprocessingml/2006/main">
        <w:t xml:space="preserve">1. Die verantwoordelikheid van 'n rentmeester - Leer om te bestuur wat ons gegee is</w:t>
      </w:r>
    </w:p>
    <w:p w14:paraId="2A005FA3" w14:textId="77777777" w:rsidR="00F90BDC" w:rsidRDefault="00F90BDC"/>
    <w:p w14:paraId="6B61C927" w14:textId="77777777" w:rsidR="00F90BDC" w:rsidRDefault="00F90BDC">
      <w:r xmlns:w="http://schemas.openxmlformats.org/wordprocessingml/2006/main">
        <w:t xml:space="preserve">2. Getrou tot Christus se wederkoms – kweek 'n lewe van volharding</w:t>
      </w:r>
    </w:p>
    <w:p w14:paraId="216ECE50" w14:textId="77777777" w:rsidR="00F90BDC" w:rsidRDefault="00F90BDC"/>
    <w:p w14:paraId="32ED9154" w14:textId="77777777" w:rsidR="00F90BDC" w:rsidRDefault="00F90BDC">
      <w:r xmlns:w="http://schemas.openxmlformats.org/wordprocessingml/2006/main">
        <w:t xml:space="preserve">1. Matteus 25:14-30 - Gelykenis van die talente</w:t>
      </w:r>
    </w:p>
    <w:p w14:paraId="5EED1B2E" w14:textId="77777777" w:rsidR="00F90BDC" w:rsidRDefault="00F90BDC"/>
    <w:p w14:paraId="4938A17B" w14:textId="77777777" w:rsidR="00F90BDC" w:rsidRDefault="00F90BDC">
      <w:r xmlns:w="http://schemas.openxmlformats.org/wordprocessingml/2006/main">
        <w:t xml:space="preserve">2. 1 Kor. 4:1-2 - Betroubare rentmeesters van God se genade</w:t>
      </w:r>
    </w:p>
    <w:p w14:paraId="1C97C97F" w14:textId="77777777" w:rsidR="00F90BDC" w:rsidRDefault="00F90BDC"/>
    <w:p w14:paraId="0619D080" w14:textId="77777777" w:rsidR="00F90BDC" w:rsidRDefault="00F90BDC">
      <w:r xmlns:w="http://schemas.openxmlformats.org/wordprocessingml/2006/main">
        <w:t xml:space="preserve">LUKAS 19:14 Maar sy burgers het hom gehaat en 'n boodskap agter hom aan gestuur en gesê: Ons wil nie hê dat hierdie man koning oor ons moet wees nie.</w:t>
      </w:r>
    </w:p>
    <w:p w14:paraId="27607D4B" w14:textId="77777777" w:rsidR="00F90BDC" w:rsidRDefault="00F90BDC"/>
    <w:p w14:paraId="3BB361F7" w14:textId="77777777" w:rsidR="00F90BDC" w:rsidRDefault="00F90BDC">
      <w:r xmlns:w="http://schemas.openxmlformats.org/wordprocessingml/2006/main">
        <w:t xml:space="preserve">Die burgers van Jerusalem het Jesus as hulle koning verwerp.</w:t>
      </w:r>
    </w:p>
    <w:p w14:paraId="6BC211A7" w14:textId="77777777" w:rsidR="00F90BDC" w:rsidRDefault="00F90BDC"/>
    <w:p w14:paraId="0F2C141B" w14:textId="77777777" w:rsidR="00F90BDC" w:rsidRDefault="00F90BDC">
      <w:r xmlns:w="http://schemas.openxmlformats.org/wordprocessingml/2006/main">
        <w:t xml:space="preserve">1. Die Regverdige Heerskappy van Jesus - Hoe Jesus die Regverdige Heerser is wat ons moet volg</w:t>
      </w:r>
    </w:p>
    <w:p w14:paraId="290BFA98" w14:textId="77777777" w:rsidR="00F90BDC" w:rsidRDefault="00F90BDC"/>
    <w:p w14:paraId="4B996831" w14:textId="77777777" w:rsidR="00F90BDC" w:rsidRDefault="00F90BDC">
      <w:r xmlns:w="http://schemas.openxmlformats.org/wordprocessingml/2006/main">
        <w:t xml:space="preserve">2. Verwerping van Jesus - Hoe ons nie die gesag van Jesus moet verwerp nie</w:t>
      </w:r>
    </w:p>
    <w:p w14:paraId="573F0ADF" w14:textId="77777777" w:rsidR="00F90BDC" w:rsidRDefault="00F90BDC"/>
    <w:p w14:paraId="2890FC82" w14:textId="77777777" w:rsidR="00F90BDC" w:rsidRDefault="00F90BDC">
      <w:r xmlns:w="http://schemas.openxmlformats.org/wordprocessingml/2006/main">
        <w:t xml:space="preserve">1. Jesaja 9:6-7 - Want 'n Kind is vir ons gebore, 'n Seun is aan ons gegee; en die heerskappy sal op sy skouer wees, en sy naam sal genoem word Wonderbare Raadsman, Magtige God, Ewige Vader, Vredevors.</w:t>
      </w:r>
    </w:p>
    <w:p w14:paraId="5D33C57E" w14:textId="77777777" w:rsidR="00F90BDC" w:rsidRDefault="00F90BDC"/>
    <w:p w14:paraId="262C4A71" w14:textId="77777777" w:rsidR="00F90BDC" w:rsidRDefault="00F90BDC">
      <w:r xmlns:w="http://schemas.openxmlformats.org/wordprocessingml/2006/main">
        <w:t xml:space="preserve">2. Filippense 2:9-11 - Daarom het God Hom uitermate verhoog en aan Hom die Naam gegee wat bo elke naam is, sodat in die Naam van Jesus elke knie sou buig, in die hemel en op die aarde en onder die aarde, en elke tong bely dat Jesus Christus die Here is, tot eer van God die Vader.</w:t>
      </w:r>
    </w:p>
    <w:p w14:paraId="0C309876" w14:textId="77777777" w:rsidR="00F90BDC" w:rsidRDefault="00F90BDC"/>
    <w:p w14:paraId="3F559E51" w14:textId="77777777" w:rsidR="00F90BDC" w:rsidRDefault="00F90BDC">
      <w:r xmlns:w="http://schemas.openxmlformats.org/wordprocessingml/2006/main">
        <w:t xml:space="preserve">Luk 19:15 En toe hy terugkom, nadat hy die koningskap ontvang het, het hy bevel gegee dat hierdie dienaars na hom geroep moes word aan wie hy die geld gegee het, sodat hy kon weet hoeveel elkeen bygekry het. deur handel te dryf.</w:t>
      </w:r>
    </w:p>
    <w:p w14:paraId="52A74CC9" w14:textId="77777777" w:rsidR="00F90BDC" w:rsidRDefault="00F90BDC"/>
    <w:p w14:paraId="7739A02B" w14:textId="77777777" w:rsidR="00F90BDC" w:rsidRDefault="00F90BDC">
      <w:r xmlns:w="http://schemas.openxmlformats.org/wordprocessingml/2006/main">
        <w:t xml:space="preserve">Jesus kom terug en beveel sy dienaars om aan hom te rapporteer hoeveel geld hulle deur handel dryf.</w:t>
      </w:r>
    </w:p>
    <w:p w14:paraId="78C29A10" w14:textId="77777777" w:rsidR="00F90BDC" w:rsidRDefault="00F90BDC"/>
    <w:p w14:paraId="5C9D4F2C" w14:textId="77777777" w:rsidR="00F90BDC" w:rsidRDefault="00F90BDC">
      <w:r xmlns:w="http://schemas.openxmlformats.org/wordprocessingml/2006/main">
        <w:t xml:space="preserve">1. Die beloning vir ywerige diens: Jesus beloon die getroue dienaars vir hul ywer.</w:t>
      </w:r>
    </w:p>
    <w:p w14:paraId="19F33277" w14:textId="77777777" w:rsidR="00F90BDC" w:rsidRDefault="00F90BDC"/>
    <w:p w14:paraId="21E3ACCA" w14:textId="77777777" w:rsidR="00F90BDC" w:rsidRDefault="00F90BDC">
      <w:r xmlns:w="http://schemas.openxmlformats.org/wordprocessingml/2006/main">
        <w:t xml:space="preserve">2. Die vreugde van vrygewigheid: Jesus vier die vrygewigheid van sy dienaars.</w:t>
      </w:r>
    </w:p>
    <w:p w14:paraId="366885A5" w14:textId="77777777" w:rsidR="00F90BDC" w:rsidRDefault="00F90BDC"/>
    <w:p w14:paraId="62DBD09F" w14:textId="77777777" w:rsidR="00F90BDC" w:rsidRDefault="00F90BDC">
      <w:r xmlns:w="http://schemas.openxmlformats.org/wordprocessingml/2006/main">
        <w:t xml:space="preserve">1. 1 Korintiërs 4:2 (“Bowendien word dit van bestuurders vereis dat ’n man getrou bevind word.”)</w:t>
      </w:r>
    </w:p>
    <w:p w14:paraId="25DF611E" w14:textId="77777777" w:rsidR="00F90BDC" w:rsidRDefault="00F90BDC"/>
    <w:p w14:paraId="059D9152" w14:textId="77777777" w:rsidR="00F90BDC" w:rsidRDefault="00F90BDC">
      <w:r xmlns:w="http://schemas.openxmlformats.org/wordprocessingml/2006/main">
        <w:t xml:space="preserve">2. 2 Korintiërs 9:6-7 (“Maar dit sê ek: Wie spaarsaamlik saai, sal ook spaarsaamlik maai; en hy wat volop saai, sal ook volop maai. Elkeen moet gee soos hy dit in sy hart voorneem; nie teësinnig of uit nood nie, want God het 'n blymoedige gewer lief.”)</w:t>
      </w:r>
    </w:p>
    <w:p w14:paraId="08DCACF7" w14:textId="77777777" w:rsidR="00F90BDC" w:rsidRDefault="00F90BDC"/>
    <w:p w14:paraId="14E43FB9" w14:textId="77777777" w:rsidR="00F90BDC" w:rsidRDefault="00F90BDC">
      <w:r xmlns:w="http://schemas.openxmlformats.org/wordprocessingml/2006/main">
        <w:t xml:space="preserve">LUKAS 19:16 Toe kom die eerste en sê: Here, u pond het tien ponde gekry.</w:t>
      </w:r>
    </w:p>
    <w:p w14:paraId="136D5455" w14:textId="77777777" w:rsidR="00F90BDC" w:rsidRDefault="00F90BDC"/>
    <w:p w14:paraId="6448F63A" w14:textId="77777777" w:rsidR="00F90BDC" w:rsidRDefault="00F90BDC">
      <w:r xmlns:w="http://schemas.openxmlformats.org/wordprocessingml/2006/main">
        <w:t xml:space="preserve">Jesus moedig sy volgelinge aan om hul talente te belê en wyse rentmeesters te wees van die hulpbronne wat God aan hulle gegee het.</w:t>
      </w:r>
    </w:p>
    <w:p w14:paraId="5E1AF57F" w14:textId="77777777" w:rsidR="00F90BDC" w:rsidRDefault="00F90BDC"/>
    <w:p w14:paraId="4B48EE97" w14:textId="77777777" w:rsidR="00F90BDC" w:rsidRDefault="00F90BDC">
      <w:r xmlns:w="http://schemas.openxmlformats.org/wordprocessingml/2006/main">
        <w:t xml:space="preserve">1. Die getroue rentmeester: Leef 'n lewe van vervulde doel.</w:t>
      </w:r>
    </w:p>
    <w:p w14:paraId="47F5EE72" w14:textId="77777777" w:rsidR="00F90BDC" w:rsidRDefault="00F90BDC"/>
    <w:p w14:paraId="40C97237" w14:textId="77777777" w:rsidR="00F90BDC" w:rsidRDefault="00F90BDC">
      <w:r xmlns:w="http://schemas.openxmlformats.org/wordprocessingml/2006/main">
        <w:t xml:space="preserve">2. Maai wat jy saai: Die seëninge van getroue belegging.</w:t>
      </w:r>
    </w:p>
    <w:p w14:paraId="0B2F89EA" w14:textId="77777777" w:rsidR="00F90BDC" w:rsidRDefault="00F90BDC"/>
    <w:p w14:paraId="39CA98FF" w14:textId="77777777" w:rsidR="00F90BDC" w:rsidRDefault="00F90BDC">
      <w:r xmlns:w="http://schemas.openxmlformats.org/wordprocessingml/2006/main">
        <w:t xml:space="preserve">1. Matteus 25:14-30 - Gelykenis van die talente.</w:t>
      </w:r>
    </w:p>
    <w:p w14:paraId="2C5C30F3" w14:textId="77777777" w:rsidR="00F90BDC" w:rsidRDefault="00F90BDC"/>
    <w:p w14:paraId="67CEAA99" w14:textId="77777777" w:rsidR="00F90BDC" w:rsidRDefault="00F90BDC">
      <w:r xmlns:w="http://schemas.openxmlformats.org/wordprocessingml/2006/main">
        <w:t xml:space="preserve">2. Spreuke 13:11 – Rykdom wat haastig verkry word, sal afneem, maar wie bietjie vir bietjie bymekaarmaak, sal dit vermeerder.</w:t>
      </w:r>
    </w:p>
    <w:p w14:paraId="7E73A4FE" w14:textId="77777777" w:rsidR="00F90BDC" w:rsidRDefault="00F90BDC"/>
    <w:p w14:paraId="358D9651" w14:textId="77777777" w:rsidR="00F90BDC" w:rsidRDefault="00F90BDC">
      <w:r xmlns:w="http://schemas.openxmlformats.org/wordprocessingml/2006/main">
        <w:t xml:space="preserve">LUKAS 19:17 En hy sê vir hom: Wel, goeie dienskneg, omdat jy in die minste getrou was, het jy mag oor tien stede.</w:t>
      </w:r>
    </w:p>
    <w:p w14:paraId="13CC6696" w14:textId="77777777" w:rsidR="00F90BDC" w:rsidRDefault="00F90BDC"/>
    <w:p w14:paraId="23885512" w14:textId="77777777" w:rsidR="00F90BDC" w:rsidRDefault="00F90BDC">
      <w:r xmlns:w="http://schemas.openxmlformats.org/wordprocessingml/2006/main">
        <w:t xml:space="preserve">Die getroue dienskneg is beloon met gesag oor tien stede.</w:t>
      </w:r>
    </w:p>
    <w:p w14:paraId="40345F71" w14:textId="77777777" w:rsidR="00F90BDC" w:rsidRDefault="00F90BDC"/>
    <w:p w14:paraId="343E4BF7" w14:textId="77777777" w:rsidR="00F90BDC" w:rsidRDefault="00F90BDC">
      <w:r xmlns:w="http://schemas.openxmlformats.org/wordprocessingml/2006/main">
        <w:t xml:space="preserve">1. Getroue diens lei tot groot belonings</w:t>
      </w:r>
    </w:p>
    <w:p w14:paraId="54F51B5F" w14:textId="77777777" w:rsidR="00F90BDC" w:rsidRDefault="00F90BDC"/>
    <w:p w14:paraId="5A27E0C7" w14:textId="77777777" w:rsidR="00F90BDC" w:rsidRDefault="00F90BDC">
      <w:r xmlns:w="http://schemas.openxmlformats.org/wordprocessingml/2006/main">
        <w:t xml:space="preserve">2. Die seën van getrouheid</w:t>
      </w:r>
    </w:p>
    <w:p w14:paraId="46E72742" w14:textId="77777777" w:rsidR="00F90BDC" w:rsidRDefault="00F90BDC"/>
    <w:p w14:paraId="2CD9D735" w14:textId="77777777" w:rsidR="00F90BDC" w:rsidRDefault="00F90BDC">
      <w:r xmlns:w="http://schemas.openxmlformats.org/wordprocessingml/2006/main">
        <w:t xml:space="preserve">1. Matteus 25:21 - Sy heer sê vir hom: 'Mooi so, goeie en getroue dienskneg. Jy was getrou oor 'n bietjie; Ek sal jou oor baie stel.</w:t>
      </w:r>
    </w:p>
    <w:p w14:paraId="3C21E9FD" w14:textId="77777777" w:rsidR="00F90BDC" w:rsidRDefault="00F90BDC"/>
    <w:p w14:paraId="7C1A71AA" w14:textId="77777777" w:rsidR="00F90BDC" w:rsidRDefault="00F90BDC">
      <w:r xmlns:w="http://schemas.openxmlformats.org/wordprocessingml/2006/main">
        <w:t xml:space="preserve">2. Spreuke 12:24 – Die hand van die vlytiges sal heers, terwyl die luiaards tot dwangarbeid gedwing word.</w:t>
      </w:r>
    </w:p>
    <w:p w14:paraId="1D877009" w14:textId="77777777" w:rsidR="00F90BDC" w:rsidRDefault="00F90BDC"/>
    <w:p w14:paraId="6FE1C4AF" w14:textId="77777777" w:rsidR="00F90BDC" w:rsidRDefault="00F90BDC">
      <w:r xmlns:w="http://schemas.openxmlformats.org/wordprocessingml/2006/main">
        <w:t xml:space="preserve">LUKAS 19:18 En die tweede het gekom en gesê: Here, u pond het vyf pond opgeneem.</w:t>
      </w:r>
    </w:p>
    <w:p w14:paraId="43436F5A" w14:textId="77777777" w:rsidR="00F90BDC" w:rsidRDefault="00F90BDC"/>
    <w:p w14:paraId="0D139A41" w14:textId="77777777" w:rsidR="00F90BDC" w:rsidRDefault="00F90BDC">
      <w:r xmlns:w="http://schemas.openxmlformats.org/wordprocessingml/2006/main">
        <w:t xml:space="preserve">Jesus het die man geprys omdat hy wyse beleggings gemaak het met die talente wat aan hom gegee is.</w:t>
      </w:r>
    </w:p>
    <w:p w14:paraId="441158D3" w14:textId="77777777" w:rsidR="00F90BDC" w:rsidRDefault="00F90BDC"/>
    <w:p w14:paraId="68896CBE" w14:textId="77777777" w:rsidR="00F90BDC" w:rsidRDefault="00F90BDC">
      <w:r xmlns:w="http://schemas.openxmlformats.org/wordprocessingml/2006/main">
        <w:t xml:space="preserve">1: God het vir ons almal verskillende talente en vermoëns gegee. Ons moet daardie gawes wys gebruik om eer aan Hom te bring.</w:t>
      </w:r>
    </w:p>
    <w:p w14:paraId="7B1DA9E9" w14:textId="77777777" w:rsidR="00F90BDC" w:rsidRDefault="00F90BDC"/>
    <w:p w14:paraId="3C0C3745" w14:textId="77777777" w:rsidR="00F90BDC" w:rsidRDefault="00F90BDC">
      <w:r xmlns:w="http://schemas.openxmlformats.org/wordprocessingml/2006/main">
        <w:t xml:space="preserve">2: Ons moet daarna streef om getroue rentmeesters te wees van die seëninge wat God ons gegee het.</w:t>
      </w:r>
    </w:p>
    <w:p w14:paraId="3BB13400" w14:textId="77777777" w:rsidR="00F90BDC" w:rsidRDefault="00F90BDC"/>
    <w:p w14:paraId="1824A6FD" w14:textId="77777777" w:rsidR="00F90BDC" w:rsidRDefault="00F90BDC">
      <w:r xmlns:w="http://schemas.openxmlformats.org/wordprocessingml/2006/main">
        <w:t xml:space="preserve">1: Matteus 25:14-30 - Gelykenis van die talente.</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Petrus 4:10 - Elkeen van ons moet enige gawe wat ons ontvang het gebruik om ander te dien, deur God se genade getrou toe te pas.</w:t>
      </w:r>
    </w:p>
    <w:p w14:paraId="217E5AF5" w14:textId="77777777" w:rsidR="00F90BDC" w:rsidRDefault="00F90BDC"/>
    <w:p w14:paraId="077434AF" w14:textId="77777777" w:rsidR="00F90BDC" w:rsidRDefault="00F90BDC">
      <w:r xmlns:w="http://schemas.openxmlformats.org/wordprocessingml/2006/main">
        <w:t xml:space="preserve">Luk 19:19 En hy sê net so vir hom: Wees ook oor vyf stede.</w:t>
      </w:r>
    </w:p>
    <w:p w14:paraId="1015E296" w14:textId="77777777" w:rsidR="00F90BDC" w:rsidRDefault="00F90BDC"/>
    <w:p w14:paraId="32A25322" w14:textId="77777777" w:rsidR="00F90BDC" w:rsidRDefault="00F90BDC">
      <w:r xmlns:w="http://schemas.openxmlformats.org/wordprocessingml/2006/main">
        <w:t xml:space="preserve">Jesus het een van sy dissipels opdrag gegee om in beheer van vyf stede te wees.</w:t>
      </w:r>
    </w:p>
    <w:p w14:paraId="185C1380" w14:textId="77777777" w:rsidR="00F90BDC" w:rsidRDefault="00F90BDC"/>
    <w:p w14:paraId="1F64C84E" w14:textId="77777777" w:rsidR="00F90BDC" w:rsidRDefault="00F90BDC">
      <w:r xmlns:w="http://schemas.openxmlformats.org/wordprocessingml/2006/main">
        <w:t xml:space="preserve">1. Die krag van Jesus se woorde: Hoe Jesus se opdragte tot groot dinge kan lei.</w:t>
      </w:r>
    </w:p>
    <w:p w14:paraId="786511A7" w14:textId="77777777" w:rsidR="00F90BDC" w:rsidRDefault="00F90BDC"/>
    <w:p w14:paraId="58633225" w14:textId="77777777" w:rsidR="00F90BDC" w:rsidRDefault="00F90BDC">
      <w:r xmlns:w="http://schemas.openxmlformats.org/wordprocessingml/2006/main">
        <w:t xml:space="preserve">2. Die Grootheid van Diens: Hoe om ander te dien, seëninge kan meebring.</w:t>
      </w:r>
    </w:p>
    <w:p w14:paraId="7087A6A8" w14:textId="77777777" w:rsidR="00F90BDC" w:rsidRDefault="00F90BDC"/>
    <w:p w14:paraId="1F11667B" w14:textId="77777777" w:rsidR="00F90BDC" w:rsidRDefault="00F90BDC">
      <w:r xmlns:w="http://schemas.openxmlformats.org/wordprocessingml/2006/main">
        <w:t xml:space="preserve">1. Matteus 20:25-28 – Jesus leer oor grootsheid wat gevind word in diens aan ander.</w:t>
      </w:r>
    </w:p>
    <w:p w14:paraId="79954270" w14:textId="77777777" w:rsidR="00F90BDC" w:rsidRDefault="00F90BDC"/>
    <w:p w14:paraId="6E22C702" w14:textId="77777777" w:rsidR="00F90BDC" w:rsidRDefault="00F90BDC">
      <w:r xmlns:w="http://schemas.openxmlformats.org/wordprocessingml/2006/main">
        <w:t xml:space="preserve">2. 1 Petrus 5:6-7 - Verneder julle voor die Here, en Hy sal julle ophef.</w:t>
      </w:r>
    </w:p>
    <w:p w14:paraId="47398F89" w14:textId="77777777" w:rsidR="00F90BDC" w:rsidRDefault="00F90BDC"/>
    <w:p w14:paraId="064465B2" w14:textId="77777777" w:rsidR="00F90BDC" w:rsidRDefault="00F90BDC">
      <w:r xmlns:w="http://schemas.openxmlformats.org/wordprocessingml/2006/main">
        <w:t xml:space="preserve">Luk 19:20 En 'n ander een het gekom en gesê: Here, kyk, hier is u pond wat ek in 'n doek weggelê het.</w:t>
      </w:r>
    </w:p>
    <w:p w14:paraId="08FE18DC" w14:textId="77777777" w:rsidR="00F90BDC" w:rsidRDefault="00F90BDC"/>
    <w:p w14:paraId="170C766F" w14:textId="77777777" w:rsidR="00F90BDC" w:rsidRDefault="00F90BDC">
      <w:r xmlns:w="http://schemas.openxmlformats.org/wordprocessingml/2006/main">
        <w:t xml:space="preserve">Jesus het 'n kragtige les geleer oor die belangrikheid daarvan om die hulpbronne wat God ons gegee het, te belê.</w:t>
      </w:r>
    </w:p>
    <w:p w14:paraId="542830E0" w14:textId="77777777" w:rsidR="00F90BDC" w:rsidRDefault="00F90BDC"/>
    <w:p w14:paraId="24E7F631" w14:textId="77777777" w:rsidR="00F90BDC" w:rsidRDefault="00F90BDC">
      <w:r xmlns:w="http://schemas.openxmlformats.org/wordprocessingml/2006/main">
        <w:t xml:space="preserve">1: Belê die hulpbronne wat God vir ons gee</w:t>
      </w:r>
    </w:p>
    <w:p w14:paraId="71DC7018" w14:textId="77777777" w:rsidR="00F90BDC" w:rsidRDefault="00F90BDC"/>
    <w:p w14:paraId="30C52EB3" w14:textId="77777777" w:rsidR="00F90BDC" w:rsidRDefault="00F90BDC">
      <w:r xmlns:w="http://schemas.openxmlformats.org/wordprocessingml/2006/main">
        <w:t xml:space="preserve">2: Om getrou te wees met wat ons het</w:t>
      </w:r>
    </w:p>
    <w:p w14:paraId="179D44BF" w14:textId="77777777" w:rsidR="00F90BDC" w:rsidRDefault="00F90BDC"/>
    <w:p w14:paraId="07632450" w14:textId="77777777" w:rsidR="00F90BDC" w:rsidRDefault="00F90BDC">
      <w:r xmlns:w="http://schemas.openxmlformats.org/wordprocessingml/2006/main">
        <w:t xml:space="preserve">1: Matteus 25:14-30 - Gelykenis van die talente</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 3:9-10 - Eer die Here met jou besittings</w:t>
      </w:r>
    </w:p>
    <w:p w14:paraId="6CC7259A" w14:textId="77777777" w:rsidR="00F90BDC" w:rsidRDefault="00F90BDC"/>
    <w:p w14:paraId="2EFA7FC1" w14:textId="77777777" w:rsidR="00F90BDC" w:rsidRDefault="00F90BDC">
      <w:r xmlns:w="http://schemas.openxmlformats.org/wordprocessingml/2006/main">
        <w:t xml:space="preserve">Luk 19:21 Want ek het jou gevrees, omdat jy 'n streng man is; jy neem op wat jy nie gelê het nie, en maai wat jy nie gesaai het nie.</w:t>
      </w:r>
    </w:p>
    <w:p w14:paraId="5B03DDDD" w14:textId="77777777" w:rsidR="00F90BDC" w:rsidRDefault="00F90BDC"/>
    <w:p w14:paraId="3E633D74" w14:textId="77777777" w:rsidR="00F90BDC" w:rsidRDefault="00F90BDC">
      <w:r xmlns:w="http://schemas.openxmlformats.org/wordprocessingml/2006/main">
        <w:t xml:space="preserve">Jesus waarsku ons van die gevolge van 'n lewe sonder aanspreeklikheid.</w:t>
      </w:r>
    </w:p>
    <w:p w14:paraId="003960A3" w14:textId="77777777" w:rsidR="00F90BDC" w:rsidRDefault="00F90BDC"/>
    <w:p w14:paraId="343D0A5B" w14:textId="77777777" w:rsidR="00F90BDC" w:rsidRDefault="00F90BDC">
      <w:r xmlns:w="http://schemas.openxmlformats.org/wordprocessingml/2006/main">
        <w:t xml:space="preserve">1: Ons moet verantwoordelik wees vir ons eie optrede en verantwoordelik wees vir ons eie besluite.</w:t>
      </w:r>
    </w:p>
    <w:p w14:paraId="24C3274B" w14:textId="77777777" w:rsidR="00F90BDC" w:rsidRDefault="00F90BDC"/>
    <w:p w14:paraId="6DC72F20" w14:textId="77777777" w:rsidR="00F90BDC" w:rsidRDefault="00F90BDC">
      <w:r xmlns:w="http://schemas.openxmlformats.org/wordprocessingml/2006/main">
        <w:t xml:space="preserve">2: God hou ons verantwoordelik vir die dinge wat ons doen, so laat ons daarna streef om met integriteit en nederigheid te lewe.</w:t>
      </w:r>
    </w:p>
    <w:p w14:paraId="0D67D863" w14:textId="77777777" w:rsidR="00F90BDC" w:rsidRDefault="00F90BDC"/>
    <w:p w14:paraId="63E507E2" w14:textId="77777777" w:rsidR="00F90BDC" w:rsidRDefault="00F90BDC">
      <w:r xmlns:w="http://schemas.openxmlformats.org/wordprocessingml/2006/main">
        <w:t xml:space="preserve">1:1 Korinthiërs 10:12 - Daarom moet elkeen wat meen dat hy staan, oppas dat hy nie val nie.</w:t>
      </w:r>
    </w:p>
    <w:p w14:paraId="646C5299" w14:textId="77777777" w:rsidR="00F90BDC" w:rsidRDefault="00F90BDC"/>
    <w:p w14:paraId="2AA9AE32" w14:textId="77777777" w:rsidR="00F90BDC" w:rsidRDefault="00F90BDC">
      <w:r xmlns:w="http://schemas.openxmlformats.org/wordprocessingml/2006/main">
        <w:t xml:space="preserve">2: Prediker 11:9 - Wees bly, o jongman, in jou jeug, en laat jou hart jou vrolik in die dae van jou jeug. Wandel in die weë van jou hart en die aanskoue van jou oë.</w:t>
      </w:r>
    </w:p>
    <w:p w14:paraId="4A8C7C3F" w14:textId="77777777" w:rsidR="00F90BDC" w:rsidRDefault="00F90BDC"/>
    <w:p w14:paraId="0A874CB0" w14:textId="77777777" w:rsidR="00F90BDC" w:rsidRDefault="00F90BDC">
      <w:r xmlns:w="http://schemas.openxmlformats.org/wordprocessingml/2006/main">
        <w:t xml:space="preserve">Luk 19:22 En hy sê vir hom: Uit jou eie mond sal Ek jou oordeel, slegte dienskneg! U het geweet dat ek 'n streng man was, wat optel wat ek nie gaan lê het nie, en maai wat ek nie gesaai het nie;</w:t>
      </w:r>
    </w:p>
    <w:p w14:paraId="0395C093" w14:textId="77777777" w:rsidR="00F90BDC" w:rsidRDefault="00F90BDC"/>
    <w:p w14:paraId="23098991" w14:textId="77777777" w:rsidR="00F90BDC" w:rsidRDefault="00F90BDC">
      <w:r xmlns:w="http://schemas.openxmlformats.org/wordprocessingml/2006/main">
        <w:t xml:space="preserve">Jesus waarsku ons om getroue rentmeesters van Sy gawes te wees.</w:t>
      </w:r>
    </w:p>
    <w:p w14:paraId="3FEF4210" w14:textId="77777777" w:rsidR="00F90BDC" w:rsidRDefault="00F90BDC"/>
    <w:p w14:paraId="58C6371A" w14:textId="77777777" w:rsidR="00F90BDC" w:rsidRDefault="00F90BDC">
      <w:r xmlns:w="http://schemas.openxmlformats.org/wordprocessingml/2006/main">
        <w:t xml:space="preserve">1. God roep ons om getroue rentmeesters te wees van dit waarmee Hy ons geseën het.</w:t>
      </w:r>
    </w:p>
    <w:p w14:paraId="473CD1BD" w14:textId="77777777" w:rsidR="00F90BDC" w:rsidRDefault="00F90BDC"/>
    <w:p w14:paraId="03470BB7" w14:textId="77777777" w:rsidR="00F90BDC" w:rsidRDefault="00F90BDC">
      <w:r xmlns:w="http://schemas.openxmlformats.org/wordprocessingml/2006/main">
        <w:t xml:space="preserve">2. Ons moet ons hulpbronne gebruik om God te verheerlik en om Sy koninkryk te bevorder.</w:t>
      </w:r>
    </w:p>
    <w:p w14:paraId="57992CF7" w14:textId="77777777" w:rsidR="00F90BDC" w:rsidRDefault="00F90BDC"/>
    <w:p w14:paraId="2A5EF67F" w14:textId="77777777" w:rsidR="00F90BDC" w:rsidRDefault="00F90BDC">
      <w:r xmlns:w="http://schemas.openxmlformats.org/wordprocessingml/2006/main">
        <w:t xml:space="preserve">1. Matteus 25:14-30 - Die gelykenis van die talente.</w:t>
      </w:r>
    </w:p>
    <w:p w14:paraId="18232CCC" w14:textId="77777777" w:rsidR="00F90BDC" w:rsidRDefault="00F90BDC"/>
    <w:p w14:paraId="187A4C9A" w14:textId="77777777" w:rsidR="00F90BDC" w:rsidRDefault="00F90BDC">
      <w:r xmlns:w="http://schemas.openxmlformats.org/wordprocessingml/2006/main">
        <w:t xml:space="preserve">2. 1 Korintiërs 4:2 - Daarom word dit van rentmeesters vereis dat iemand getrou bevind word.</w:t>
      </w:r>
    </w:p>
    <w:p w14:paraId="26D97628" w14:textId="77777777" w:rsidR="00F90BDC" w:rsidRDefault="00F90BDC"/>
    <w:p w14:paraId="7F969792" w14:textId="77777777" w:rsidR="00F90BDC" w:rsidRDefault="00F90BDC">
      <w:r xmlns:w="http://schemas.openxmlformats.org/wordprocessingml/2006/main">
        <w:t xml:space="preserve">LUKAS 19:23 Waarom het jy dan nie my geld in die bank gegee nie, sodat ek by my koms myne met woeker kon eis?</w:t>
      </w:r>
    </w:p>
    <w:p w14:paraId="4F41C156" w14:textId="77777777" w:rsidR="00F90BDC" w:rsidRDefault="00F90BDC"/>
    <w:p w14:paraId="28A2DF7A" w14:textId="77777777" w:rsidR="00F90BDC" w:rsidRDefault="00F90BDC">
      <w:r xmlns:w="http://schemas.openxmlformats.org/wordprocessingml/2006/main">
        <w:t xml:space="preserve">Hierdie vers handel oor Jesus wat bevraagteken het waarom die dienskneg nie die geld wat aan hom gegee is gebruik het om rente te kry nie.</w:t>
      </w:r>
    </w:p>
    <w:p w14:paraId="0B641FFE" w14:textId="77777777" w:rsidR="00F90BDC" w:rsidRDefault="00F90BDC"/>
    <w:p w14:paraId="1B2C107E" w14:textId="77777777" w:rsidR="00F90BDC" w:rsidRDefault="00F90BDC">
      <w:r xmlns:w="http://schemas.openxmlformats.org/wordprocessingml/2006/main">
        <w:t xml:space="preserve">1. Die krag van belegging: hoe slim belegging tot groter belonings kan lei</w:t>
      </w:r>
    </w:p>
    <w:p w14:paraId="0481749D" w14:textId="77777777" w:rsidR="00F90BDC" w:rsidRDefault="00F90BDC"/>
    <w:p w14:paraId="75635F68" w14:textId="77777777" w:rsidR="00F90BDC" w:rsidRDefault="00F90BDC">
      <w:r xmlns:w="http://schemas.openxmlformats.org/wordprocessingml/2006/main">
        <w:t xml:space="preserve">2. Die gelykenis van die talente: waarom ons ons gawes en talente moet gebruik om God te dien</w:t>
      </w:r>
    </w:p>
    <w:p w14:paraId="005017B7" w14:textId="77777777" w:rsidR="00F90BDC" w:rsidRDefault="00F90BDC"/>
    <w:p w14:paraId="1BAA6F92" w14:textId="77777777" w:rsidR="00F90BDC" w:rsidRDefault="00F90BDC">
      <w:r xmlns:w="http://schemas.openxmlformats.org/wordprocessingml/2006/main">
        <w:t xml:space="preserve">1. Matteus 25:14-30 - Gelykenis van die talente</w:t>
      </w:r>
    </w:p>
    <w:p w14:paraId="7486EE55" w14:textId="77777777" w:rsidR="00F90BDC" w:rsidRDefault="00F90BDC"/>
    <w:p w14:paraId="7772273D" w14:textId="77777777" w:rsidR="00F90BDC" w:rsidRDefault="00F90BDC">
      <w:r xmlns:w="http://schemas.openxmlformats.org/wordprocessingml/2006/main">
        <w:t xml:space="preserve">2. Spreuke 22:7 - Die Ryk heers oor die armes, en die lener is slaaf van die lener</w:t>
      </w:r>
    </w:p>
    <w:p w14:paraId="715852CE" w14:textId="77777777" w:rsidR="00F90BDC" w:rsidRDefault="00F90BDC"/>
    <w:p w14:paraId="646DAE95" w14:textId="77777777" w:rsidR="00F90BDC" w:rsidRDefault="00F90BDC">
      <w:r xmlns:w="http://schemas.openxmlformats.org/wordprocessingml/2006/main">
        <w:t xml:space="preserve">Luk 19:24 En Hy sê vir die wat daar staan: Neem die pond van hom en gee dit aan hom wat tien ponde het.</w:t>
      </w:r>
    </w:p>
    <w:p w14:paraId="5ECF6CCF" w14:textId="77777777" w:rsidR="00F90BDC" w:rsidRDefault="00F90BDC"/>
    <w:p w14:paraId="568E2381" w14:textId="77777777" w:rsidR="00F90BDC" w:rsidRDefault="00F90BDC">
      <w:r xmlns:w="http://schemas.openxmlformats.org/wordprocessingml/2006/main">
        <w:t xml:space="preserve">Hierdie gedeelte praat van Jesus wat omstanders opdrag gee om van die een wat een pond gehad het, te neem en dit te gee aan die een wat tien pond gehad het.</w:t>
      </w:r>
    </w:p>
    <w:p w14:paraId="25F4F1B1" w14:textId="77777777" w:rsidR="00F90BDC" w:rsidRDefault="00F90BDC"/>
    <w:p w14:paraId="40E8E75F" w14:textId="77777777" w:rsidR="00F90BDC" w:rsidRDefault="00F90BDC">
      <w:r xmlns:w="http://schemas.openxmlformats.org/wordprocessingml/2006/main">
        <w:t xml:space="preserve">1. Die krag van vrygewigheid: Die verhaal van Jesus se opdrag aan diegene wat daarby staan, spreek van die krag van vrygewigheid en hoe dit gebruik kan word om ander te seën.</w:t>
      </w:r>
    </w:p>
    <w:p w14:paraId="4200F9B5" w14:textId="77777777" w:rsidR="00F90BDC" w:rsidRDefault="00F90BDC"/>
    <w:p w14:paraId="3A78788F" w14:textId="77777777" w:rsidR="00F90BDC" w:rsidRDefault="00F90BDC">
      <w:r xmlns:w="http://schemas.openxmlformats.org/wordprocessingml/2006/main">
        <w:t xml:space="preserve">2. Die oorvloed van God: Jesus se opdrag aan diegene wat daar staan, spreek van die oorvloed van God se </w:t>
      </w:r>
      <w:r xmlns:w="http://schemas.openxmlformats.org/wordprocessingml/2006/main">
        <w:lastRenderedPageBreak xmlns:w="http://schemas.openxmlformats.org/wordprocessingml/2006/main"/>
      </w:r>
      <w:r xmlns:w="http://schemas.openxmlformats.org/wordprocessingml/2006/main">
        <w:t xml:space="preserve">voorraad en hoe dit gebruik kan word om in die behoeftes van ander te voorsien.</w:t>
      </w:r>
    </w:p>
    <w:p w14:paraId="3AB5DDB1" w14:textId="77777777" w:rsidR="00F90BDC" w:rsidRDefault="00F90BDC"/>
    <w:p w14:paraId="6E069DAC" w14:textId="77777777" w:rsidR="00F90BDC" w:rsidRDefault="00F90BDC">
      <w:r xmlns:w="http://schemas.openxmlformats.org/wordprocessingml/2006/main">
        <w:t xml:space="preserve">1. 2 Korintiërs 9:7-8 - "Elkeen van julle moet gee wat jy in jou hart besluit het om te gee, nie teësinnig of uit dwang nie, want God het 'n blymoedige gewer lief. En God is by magte om jou oorvloedig te seën, sodat in alles te alle tye, met alles wat jy nodig het, sal jy oorvloedig wees in elke goeie werk."</w:t>
      </w:r>
    </w:p>
    <w:p w14:paraId="0EDBCF8A" w14:textId="77777777" w:rsidR="00F90BDC" w:rsidRDefault="00F90BDC"/>
    <w:p w14:paraId="21B5A4F2" w14:textId="77777777" w:rsidR="00F90BDC" w:rsidRDefault="00F90BDC">
      <w:r xmlns:w="http://schemas.openxmlformats.org/wordprocessingml/2006/main">
        <w:t xml:space="preserve">2. Galasiërs 6:9-10 - "Laat ons nie moeg word om goed te doen nie, want op die regte tyd sal ons 'n oes insamel as ons nie tou opgooi nie. Daarom, terwyl ons geleentheid het, laat ons goed doen aan alle mense , veral vir diegene wat tot die familie van gelowiges behoort."</w:t>
      </w:r>
    </w:p>
    <w:p w14:paraId="50859A26" w14:textId="77777777" w:rsidR="00F90BDC" w:rsidRDefault="00F90BDC"/>
    <w:p w14:paraId="30779386" w14:textId="77777777" w:rsidR="00F90BDC" w:rsidRDefault="00F90BDC">
      <w:r xmlns:w="http://schemas.openxmlformats.org/wordprocessingml/2006/main">
        <w:t xml:space="preserve">Luk 19:25 (En hulle sê vir Hom: Here, hy het tien ponde.)</w:t>
      </w:r>
    </w:p>
    <w:p w14:paraId="76634ED9" w14:textId="77777777" w:rsidR="00F90BDC" w:rsidRDefault="00F90BDC"/>
    <w:p w14:paraId="5AD4CC7F" w14:textId="77777777" w:rsidR="00F90BDC" w:rsidRDefault="00F90BDC">
      <w:r xmlns:w="http://schemas.openxmlformats.org/wordprocessingml/2006/main">
        <w:t xml:space="preserve">Hierdie gedeelte uit Lukas 19:25 vertel van hoe sommige van Jesus se volgelinge hom gevra het wat gedoen moet word met 'n man wat tien pond het.</w:t>
      </w:r>
    </w:p>
    <w:p w14:paraId="30B6131B" w14:textId="77777777" w:rsidR="00F90BDC" w:rsidRDefault="00F90BDC"/>
    <w:p w14:paraId="5407CD05" w14:textId="77777777" w:rsidR="00F90BDC" w:rsidRDefault="00F90BDC">
      <w:r xmlns:w="http://schemas.openxmlformats.org/wordprocessingml/2006/main">
        <w:t xml:space="preserve">1. Die krag van besit: Hoe om God se seëninge te gebruik om 'n verskil in die wêreld te maak</w:t>
      </w:r>
    </w:p>
    <w:p w14:paraId="4A512D54" w14:textId="77777777" w:rsidR="00F90BDC" w:rsidRDefault="00F90BDC"/>
    <w:p w14:paraId="2744DAAA" w14:textId="77777777" w:rsidR="00F90BDC" w:rsidRDefault="00F90BDC">
      <w:r xmlns:w="http://schemas.openxmlformats.org/wordprocessingml/2006/main">
        <w:t xml:space="preserve">2. Die deug van vrygewigheid: Hoe om 'n lewe van opoffering en rentmeesterskap te lei</w:t>
      </w:r>
    </w:p>
    <w:p w14:paraId="17857BDC" w14:textId="77777777" w:rsidR="00F90BDC" w:rsidRDefault="00F90BDC"/>
    <w:p w14:paraId="76ED6110" w14:textId="77777777" w:rsidR="00F90BDC" w:rsidRDefault="00F90BDC">
      <w:r xmlns:w="http://schemas.openxmlformats.org/wordprocessingml/2006/main">
        <w:t xml:space="preserve">1. Matteus 25:14-30 - Die gelykenis van die talente</w:t>
      </w:r>
    </w:p>
    <w:p w14:paraId="0BB1A138" w14:textId="77777777" w:rsidR="00F90BDC" w:rsidRDefault="00F90BDC"/>
    <w:p w14:paraId="3882A54E" w14:textId="77777777" w:rsidR="00F90BDC" w:rsidRDefault="00F90BDC">
      <w:r xmlns:w="http://schemas.openxmlformats.org/wordprocessingml/2006/main">
        <w:t xml:space="preserve">2. 2 Korintiërs 8:1-15 - Vrygewigheid van die Masedoniese Kerke</w:t>
      </w:r>
    </w:p>
    <w:p w14:paraId="070C7183" w14:textId="77777777" w:rsidR="00F90BDC" w:rsidRDefault="00F90BDC"/>
    <w:p w14:paraId="036B6FB5" w14:textId="77777777" w:rsidR="00F90BDC" w:rsidRDefault="00F90BDC">
      <w:r xmlns:w="http://schemas.openxmlformats.org/wordprocessingml/2006/main">
        <w:t xml:space="preserve">Luk 19:26 Want Ek sê vir julle dat aan elkeen wat het, gegee sal word; en van hom wat nie het nie, ook wat hy het, sal van hom weggeneem word.</w:t>
      </w:r>
    </w:p>
    <w:p w14:paraId="4BA9204F" w14:textId="77777777" w:rsidR="00F90BDC" w:rsidRDefault="00F90BDC"/>
    <w:p w14:paraId="32496153" w14:textId="77777777" w:rsidR="00F90BDC" w:rsidRDefault="00F90BDC">
      <w:r xmlns:w="http://schemas.openxmlformats.org/wordprocessingml/2006/main">
        <w:t xml:space="preserve">Almal sal beloon of gestraf word op grond van hul optrede.</w:t>
      </w:r>
    </w:p>
    <w:p w14:paraId="442772D6" w14:textId="77777777" w:rsidR="00F90BDC" w:rsidRDefault="00F90BDC"/>
    <w:p w14:paraId="386D52BC" w14:textId="77777777" w:rsidR="00F90BDC" w:rsidRDefault="00F90BDC">
      <w:r xmlns:w="http://schemas.openxmlformats.org/wordprocessingml/2006/main">
        <w:t xml:space="preserve">1: Ons optrede het gevolge, en ons moet daarna streef om lewens te lei wat vir God welgevallig is.</w:t>
      </w:r>
    </w:p>
    <w:p w14:paraId="550BCBB7" w14:textId="77777777" w:rsidR="00F90BDC" w:rsidRDefault="00F90BDC"/>
    <w:p w14:paraId="40930804" w14:textId="77777777" w:rsidR="00F90BDC" w:rsidRDefault="00F90BDC">
      <w:r xmlns:w="http://schemas.openxmlformats.org/wordprocessingml/2006/main">
        <w:t xml:space="preserve">2: Ons moet bedag wees op ons optrede en hoe dit onsself en ander raak, want dit sal 'n impak op ons toekoms hê.</w:t>
      </w:r>
    </w:p>
    <w:p w14:paraId="63A767CE" w14:textId="77777777" w:rsidR="00F90BDC" w:rsidRDefault="00F90BDC"/>
    <w:p w14:paraId="28462853" w14:textId="77777777" w:rsidR="00F90BDC" w:rsidRDefault="00F90BDC">
      <w:r xmlns:w="http://schemas.openxmlformats.org/wordprocessingml/2006/main">
        <w:t xml:space="preserve">1: Jakobus 4:17 - Daarom, vir hom wat weet om goed te doen en dit nie doen nie, vir hom is dit sonde.</w:t>
      </w:r>
    </w:p>
    <w:p w14:paraId="2685AD81" w14:textId="77777777" w:rsidR="00F90BDC" w:rsidRDefault="00F90BDC"/>
    <w:p w14:paraId="715DEDED" w14:textId="77777777" w:rsidR="00F90BDC" w:rsidRDefault="00F90BDC">
      <w:r xmlns:w="http://schemas.openxmlformats.org/wordprocessingml/2006/main">
        <w:t xml:space="preserve">2: Spreuke 11:18 - Die goddelose verdien bedrieglike loon, maar hy wat geregtigheid saai, pluk 'n vaste beloning.</w:t>
      </w:r>
    </w:p>
    <w:p w14:paraId="3B7D828D" w14:textId="77777777" w:rsidR="00F90BDC" w:rsidRDefault="00F90BDC"/>
    <w:p w14:paraId="590632F6" w14:textId="77777777" w:rsidR="00F90BDC" w:rsidRDefault="00F90BDC">
      <w:r xmlns:w="http://schemas.openxmlformats.org/wordprocessingml/2006/main">
        <w:t xml:space="preserve">LUKAS 19:27 Maar daardie my vyande wat nie wou hê dat ek koning oor hulle sou wees nie, bring hierheen en maak hulle voor my aangesig dood.</w:t>
      </w:r>
    </w:p>
    <w:p w14:paraId="5DDDFC1B" w14:textId="77777777" w:rsidR="00F90BDC" w:rsidRDefault="00F90BDC"/>
    <w:p w14:paraId="281D7180" w14:textId="77777777" w:rsidR="00F90BDC" w:rsidRDefault="00F90BDC">
      <w:r xmlns:w="http://schemas.openxmlformats.org/wordprocessingml/2006/main">
        <w:t xml:space="preserve">Jesus beveel sy volgelinge om sy vyande voor hom te bring en hulle dood te maak.</w:t>
      </w:r>
    </w:p>
    <w:p w14:paraId="0C97FF3D" w14:textId="77777777" w:rsidR="00F90BDC" w:rsidRDefault="00F90BDC"/>
    <w:p w14:paraId="3E27826E" w14:textId="77777777" w:rsidR="00F90BDC" w:rsidRDefault="00F90BDC">
      <w:r xmlns:w="http://schemas.openxmlformats.org/wordprocessingml/2006/main">
        <w:t xml:space="preserve">1. Die krag van onvoorwaardelike liefde: Leer om jou vyande lief te hê</w:t>
      </w:r>
    </w:p>
    <w:p w14:paraId="0CC38371" w14:textId="77777777" w:rsidR="00F90BDC" w:rsidRDefault="00F90BDC"/>
    <w:p w14:paraId="4396327C" w14:textId="77777777" w:rsidR="00F90BDC" w:rsidRDefault="00F90BDC">
      <w:r xmlns:w="http://schemas.openxmlformats.org/wordprocessingml/2006/main">
        <w:t xml:space="preserve">2. Vergifnis in die aangesig van vervolging: Draai die ander wang</w:t>
      </w:r>
    </w:p>
    <w:p w14:paraId="741B8DDE" w14:textId="77777777" w:rsidR="00F90BDC" w:rsidRDefault="00F90BDC"/>
    <w:p w14:paraId="601E8125" w14:textId="77777777" w:rsidR="00F90BDC" w:rsidRDefault="00F90BDC">
      <w:r xmlns:w="http://schemas.openxmlformats.org/wordprocessingml/2006/main">
        <w:t xml:space="preserve">1. Matteus 5:43-44 "Julle het gehoor dat daar gesê is: 'Jy moet jou naaste liefhê en jou vyand haat.' 44 Maar Ek sê vir julle, julle moet julle vyande liefhê en bid vir die wat julle vervolg.”</w:t>
      </w:r>
    </w:p>
    <w:p w14:paraId="0D4D6041" w14:textId="77777777" w:rsidR="00F90BDC" w:rsidRDefault="00F90BDC"/>
    <w:p w14:paraId="6C726218" w14:textId="77777777" w:rsidR="00F90BDC" w:rsidRDefault="00F90BDC">
      <w:r xmlns:w="http://schemas.openxmlformats.org/wordprocessingml/2006/main">
        <w:t xml:space="preserve">2. Romeine 12:17-21 "Moenie iemand kwaad vir kwaad vergeld nie. Wees versigtig om te doen wat reg is in die oë van almal. 18 As dit moontlik is, sover dit van jou afhang, leef in vrede met almal. 19 Moenie wraak neem nie, my liewe vriende, maar laat ruimte vir God se toorn, want daar is geskrywe: “Dit is Myne om te wreek, Ek sal vergeld,” sê die Here. 20 Inteendeel: “As julle vyand honger het, voed hom; as hy dors is, gee hom iets om te drink; as jy dit doen, sal jy brandende kole op sy kop hoop.” 21 Moenie </w:t>
      </w:r>
      <w:r xmlns:w="http://schemas.openxmlformats.org/wordprocessingml/2006/main">
        <w:lastRenderedPageBreak xmlns:w="http://schemas.openxmlformats.org/wordprocessingml/2006/main"/>
      </w:r>
      <w:r xmlns:w="http://schemas.openxmlformats.org/wordprocessingml/2006/main">
        <w:t xml:space="preserve">deur die kwaad oorwin nie, maar oorwin die kwaad deur die goeie.”</w:t>
      </w:r>
    </w:p>
    <w:p w14:paraId="7B2A33AB" w14:textId="77777777" w:rsidR="00F90BDC" w:rsidRDefault="00F90BDC"/>
    <w:p w14:paraId="1D0D1831" w14:textId="77777777" w:rsidR="00F90BDC" w:rsidRDefault="00F90BDC">
      <w:r xmlns:w="http://schemas.openxmlformats.org/wordprocessingml/2006/main">
        <w:t xml:space="preserve">LUKAS 19:28 En nadat Hy dit gesê het, het Hy vooruit gegaan en opgevaar na Jerusalem.</w:t>
      </w:r>
    </w:p>
    <w:p w14:paraId="1A65C707" w14:textId="77777777" w:rsidR="00F90BDC" w:rsidRDefault="00F90BDC"/>
    <w:p w14:paraId="4D9105FF" w14:textId="77777777" w:rsidR="00F90BDC" w:rsidRDefault="00F90BDC">
      <w:r xmlns:w="http://schemas.openxmlformats.org/wordprocessingml/2006/main">
        <w:t xml:space="preserve">Jesus het met die mense gepraat en toe op reis na Jerusalem gegaan.</w:t>
      </w:r>
    </w:p>
    <w:p w14:paraId="4F9FF927" w14:textId="77777777" w:rsidR="00F90BDC" w:rsidRDefault="00F90BDC"/>
    <w:p w14:paraId="47262E20" w14:textId="77777777" w:rsidR="00F90BDC" w:rsidRDefault="00F90BDC">
      <w:r xmlns:w="http://schemas.openxmlformats.org/wordprocessingml/2006/main">
        <w:t xml:space="preserve">1. Jesus demonstreer die krag van geloof deur sy reis na Jerusalem.</w:t>
      </w:r>
    </w:p>
    <w:p w14:paraId="1EC45D1D" w14:textId="77777777" w:rsidR="00F90BDC" w:rsidRDefault="00F90BDC"/>
    <w:p w14:paraId="6E34F30E" w14:textId="77777777" w:rsidR="00F90BDC" w:rsidRDefault="00F90BDC">
      <w:r xmlns:w="http://schemas.openxmlformats.org/wordprocessingml/2006/main">
        <w:t xml:space="preserve">2. Jesus se reis na Jerusalem is 'n voorbeeld van hoe ons struikelblokke in ons eie lewens kan oorkom.</w:t>
      </w:r>
    </w:p>
    <w:p w14:paraId="005D51E8" w14:textId="77777777" w:rsidR="00F90BDC" w:rsidRDefault="00F90BDC"/>
    <w:p w14:paraId="171BE177" w14:textId="77777777" w:rsidR="00F90BDC" w:rsidRDefault="00F90BDC">
      <w:r xmlns:w="http://schemas.openxmlformats.org/wordprocessingml/2006/main">
        <w:t xml:space="preserve">1. Hebreërs 11:1-3 - "Nou is die geloof 'n sekerheid van die dinge wat ons hoop, 'n oortuiging van die dinge wat ons nie sien nie. Want daardeur het die mense van ouds hulle lof ontvang. Deur die geloof verstaan ons dat die heelal deur die woord geskape is. van God, sodat die sigbare nie gemaak is uit sigbare dinge nie.”</w:t>
      </w:r>
    </w:p>
    <w:p w14:paraId="23A53DD8" w14:textId="77777777" w:rsidR="00F90BDC" w:rsidRDefault="00F90BDC"/>
    <w:p w14:paraId="15423E60" w14:textId="77777777" w:rsidR="00F90BDC" w:rsidRDefault="00F90BDC">
      <w:r xmlns:w="http://schemas.openxmlformats.org/wordprocessingml/2006/main">
        <w:t xml:space="preserve">2. Filippense 3:13-14 - "Broers, ek dink nie dat ek dit my eie gemaak het nie. Maar een ding doen ek: vergeet wat agter is en strek my uit na wat voor is, jaag ek na die doel vir die prys van die opwaartse roeping van God in Christus Jesus."</w:t>
      </w:r>
    </w:p>
    <w:p w14:paraId="295FA9B1" w14:textId="77777777" w:rsidR="00F90BDC" w:rsidRDefault="00F90BDC"/>
    <w:p w14:paraId="55FDA359" w14:textId="77777777" w:rsidR="00F90BDC" w:rsidRDefault="00F90BDC">
      <w:r xmlns:w="http://schemas.openxmlformats.org/wordprocessingml/2006/main">
        <w:t xml:space="preserve">LUKAS 19:29 En toe Hy naby Betfage en Betanië kom, op die berg wat die Olyfberg genoem word, het Hy twee van sy dissipels gestuur.</w:t>
      </w:r>
    </w:p>
    <w:p w14:paraId="7E706213" w14:textId="77777777" w:rsidR="00F90BDC" w:rsidRDefault="00F90BDC"/>
    <w:p w14:paraId="386F5D74" w14:textId="77777777" w:rsidR="00F90BDC" w:rsidRDefault="00F90BDC">
      <w:r xmlns:w="http://schemas.openxmlformats.org/wordprocessingml/2006/main">
        <w:t xml:space="preserve">Jesus het twee van sy dissipels na die dorpie Betfage en Betanië gestuur, wat op die Olyfberg geleë was.</w:t>
      </w:r>
    </w:p>
    <w:p w14:paraId="2360EA02" w14:textId="77777777" w:rsidR="00F90BDC" w:rsidRDefault="00F90BDC"/>
    <w:p w14:paraId="57FE1169" w14:textId="77777777" w:rsidR="00F90BDC" w:rsidRDefault="00F90BDC">
      <w:r xmlns:w="http://schemas.openxmlformats.org/wordprocessingml/2006/main">
        <w:t xml:space="preserve">1. Die krag van twee: Hoe Jesus sy dissipels bemagtig</w:t>
      </w:r>
    </w:p>
    <w:p w14:paraId="48EEDC4F" w14:textId="77777777" w:rsidR="00F90BDC" w:rsidRDefault="00F90BDC"/>
    <w:p w14:paraId="0E86A383" w14:textId="77777777" w:rsidR="00F90BDC" w:rsidRDefault="00F90BDC">
      <w:r xmlns:w="http://schemas.openxmlformats.org/wordprocessingml/2006/main">
        <w:t xml:space="preserve">2. Die betekenis van die Olyfberg: Sy rol in Jesus se bediening</w:t>
      </w:r>
    </w:p>
    <w:p w14:paraId="5E3B7FC7" w14:textId="77777777" w:rsidR="00F90BDC" w:rsidRDefault="00F90BDC"/>
    <w:p w14:paraId="2BA1CF0F" w14:textId="77777777" w:rsidR="00F90BDC" w:rsidRDefault="00F90BDC">
      <w:r xmlns:w="http://schemas.openxmlformats.org/wordprocessingml/2006/main">
        <w:t xml:space="preserve">1. Lukas 10:1-2 - En ná hierdie dinge het die Here ook ander sewentig aangestel en hulle twee-twee voor sy aangesig gestuur na elke stad en plek waarheen Hy self sou kom. Daarom sê Hy vir hulle: Die oes is wel groot, maar die arbeiders min; bid dan die Here van die oes dat Hy arbeiders in sy oes sal uitstuur.</w:t>
      </w:r>
    </w:p>
    <w:p w14:paraId="79913D26" w14:textId="77777777" w:rsidR="00F90BDC" w:rsidRDefault="00F90BDC"/>
    <w:p w14:paraId="53E3DEAD" w14:textId="77777777" w:rsidR="00F90BDC" w:rsidRDefault="00F90BDC">
      <w:r xmlns:w="http://schemas.openxmlformats.org/wordprocessingml/2006/main">
        <w:t xml:space="preserve">2. Matteus 28:18-20 - En Jesus het gekom en met hulle gespreek en gesê: Aan My is gegee alle mag in die hemel en op aarde. Gaan dan heen en leer al die nasies, en doop hulle in die Naam van die Vader en die Seun en die Heilige Gees; en leer hulle om alles te onderhou wat Ek julle ook al beveel het; en kyk, Ek is met julle altyddeur. , tot aan die einde van die wêreld. Amen.</w:t>
      </w:r>
    </w:p>
    <w:p w14:paraId="67E2870F" w14:textId="77777777" w:rsidR="00F90BDC" w:rsidRDefault="00F90BDC"/>
    <w:p w14:paraId="78644015" w14:textId="77777777" w:rsidR="00F90BDC" w:rsidRDefault="00F90BDC">
      <w:r xmlns:w="http://schemas.openxmlformats.org/wordprocessingml/2006/main">
        <w:t xml:space="preserve">LUKAS 19:30 en gesê: Gaan na die dorp teenoor julle; waarin julle by julle ingang 'n vul vasgemaak sal vind, waarop nog nooit iemand gesit het nie; maak hom los en bring hom hierheen.</w:t>
      </w:r>
    </w:p>
    <w:p w14:paraId="38FB6C93" w14:textId="77777777" w:rsidR="00F90BDC" w:rsidRDefault="00F90BDC"/>
    <w:p w14:paraId="2081227D" w14:textId="77777777" w:rsidR="00F90BDC" w:rsidRDefault="00F90BDC">
      <w:r xmlns:w="http://schemas.openxmlformats.org/wordprocessingml/2006/main">
        <w:t xml:space="preserve">Hierdie vers beskryf Jesus se opdrag aan sy dissipels om 'n vul te vind wat nie deur enige ander gery is nie, en dit na hom te bring.</w:t>
      </w:r>
    </w:p>
    <w:p w14:paraId="1514DC25" w14:textId="77777777" w:rsidR="00F90BDC" w:rsidRDefault="00F90BDC"/>
    <w:p w14:paraId="5C4E3CE6" w14:textId="77777777" w:rsidR="00F90BDC" w:rsidRDefault="00F90BDC">
      <w:r xmlns:w="http://schemas.openxmlformats.org/wordprocessingml/2006/main">
        <w:t xml:space="preserve">1. Jesus roep ons op om gehoorsaam te wees aan Sy opdragte, maak nie saak hoe vreemd dit mag lyk nie.</w:t>
      </w:r>
    </w:p>
    <w:p w14:paraId="40832C01" w14:textId="77777777" w:rsidR="00F90BDC" w:rsidRDefault="00F90BDC"/>
    <w:p w14:paraId="033C0426" w14:textId="77777777" w:rsidR="00F90BDC" w:rsidRDefault="00F90BDC">
      <w:r xmlns:w="http://schemas.openxmlformats.org/wordprocessingml/2006/main">
        <w:t xml:space="preserve">2. Ons kan Jesus vertrou om in elke behoefte te voorsien.</w:t>
      </w:r>
    </w:p>
    <w:p w14:paraId="3077DADB" w14:textId="77777777" w:rsidR="00F90BDC" w:rsidRDefault="00F90BDC"/>
    <w:p w14:paraId="0113CE1E" w14:textId="77777777" w:rsidR="00F90BDC" w:rsidRDefault="00F90BDC">
      <w:r xmlns:w="http://schemas.openxmlformats.org/wordprocessingml/2006/main">
        <w:t xml:space="preserve">1. Matteus 17:27 - "Maar dat ons hulle nie aanstoot gee nie, gaan see toe, gooi 'n hoek uit en neem die vis op wat eerste opkom; en as jy sy mond oopmaak, sal jy 'n stuk van geld: wat neem en gee aan hulle vir my en jou."</w:t>
      </w:r>
    </w:p>
    <w:p w14:paraId="6FD7151C" w14:textId="77777777" w:rsidR="00F90BDC" w:rsidRDefault="00F90BDC"/>
    <w:p w14:paraId="2951C690" w14:textId="77777777" w:rsidR="00F90BDC" w:rsidRDefault="00F90BDC">
      <w:r xmlns:w="http://schemas.openxmlformats.org/wordprocessingml/2006/main">
        <w:t xml:space="preserve">2. Jesaja 40:11 - "Hy sal sy kudde laat wei soos 'n herder; Hy sal die lammers met sy arm bymekaarmaak en aan sy boesem dra en die wat kleintjies het, sagkens lei."</w:t>
      </w:r>
    </w:p>
    <w:p w14:paraId="413B5D33" w14:textId="77777777" w:rsidR="00F90BDC" w:rsidRDefault="00F90BDC"/>
    <w:p w14:paraId="1D735408" w14:textId="77777777" w:rsidR="00F90BDC" w:rsidRDefault="00F90BDC">
      <w:r xmlns:w="http://schemas.openxmlformats.org/wordprocessingml/2006/main">
        <w:t xml:space="preserve">Luk 19:31 En as iemand julle vra: Waarom maak julle hom los? so moet julle vir hom sê: Omdat die </w:t>
      </w:r>
      <w:r xmlns:w="http://schemas.openxmlformats.org/wordprocessingml/2006/main">
        <w:lastRenderedPageBreak xmlns:w="http://schemas.openxmlformats.org/wordprocessingml/2006/main"/>
      </w:r>
      <w:r xmlns:w="http://schemas.openxmlformats.org/wordprocessingml/2006/main">
        <w:t xml:space="preserve">Here hom nodig het.</w:t>
      </w:r>
    </w:p>
    <w:p w14:paraId="6C6B7CF6" w14:textId="77777777" w:rsidR="00F90BDC" w:rsidRDefault="00F90BDC"/>
    <w:p w14:paraId="72A5E333" w14:textId="77777777" w:rsidR="00F90BDC" w:rsidRDefault="00F90BDC">
      <w:r xmlns:w="http://schemas.openxmlformats.org/wordprocessingml/2006/main">
        <w:t xml:space="preserve">Jesus gee sy dissipels opdrag om te reageer op enige vrae oor hoekom hulle die donkie bevry, deur te beweer dat die Here hom nodig het.</w:t>
      </w:r>
    </w:p>
    <w:p w14:paraId="610A02DA" w14:textId="77777777" w:rsidR="00F90BDC" w:rsidRDefault="00F90BDC"/>
    <w:p w14:paraId="581C519E" w14:textId="77777777" w:rsidR="00F90BDC" w:rsidRDefault="00F90BDC">
      <w:r xmlns:w="http://schemas.openxmlformats.org/wordprocessingml/2006/main">
        <w:t xml:space="preserve">1. Ons lewens moet daaraan toegewy wees om God se doel te dien.</w:t>
      </w:r>
    </w:p>
    <w:p w14:paraId="5173EDDE" w14:textId="77777777" w:rsidR="00F90BDC" w:rsidRDefault="00F90BDC"/>
    <w:p w14:paraId="677944D3" w14:textId="77777777" w:rsidR="00F90BDC" w:rsidRDefault="00F90BDC">
      <w:r xmlns:w="http://schemas.openxmlformats.org/wordprocessingml/2006/main">
        <w:t xml:space="preserve">2. Ons moet bereid wees om ons eie behoeftes vir God s'n op te offer.</w:t>
      </w:r>
    </w:p>
    <w:p w14:paraId="32523110" w14:textId="77777777" w:rsidR="00F90BDC" w:rsidRDefault="00F90BDC"/>
    <w:p w14:paraId="1631078F" w14:textId="77777777" w:rsidR="00F90BDC" w:rsidRDefault="00F90BDC">
      <w:r xmlns:w="http://schemas.openxmlformats.org/wordprocessingml/2006/main">
        <w:t xml:space="preserve">1. Filippense 2:3-5 “Doen niks uit selfsugtige ambisie of ydelheid nie. Waardeer eerder in nederigheid ander bo julleself, kyk nie na jou eie belange nie, maar elkeen van julle na die ander se belange. Hou in julle verhoudings met mekaar dieselfde ingesteldheid as Christus Jesus.”</w:t>
      </w:r>
    </w:p>
    <w:p w14:paraId="71FBBD22" w14:textId="77777777" w:rsidR="00F90BDC" w:rsidRDefault="00F90BDC"/>
    <w:p w14:paraId="6193A66E" w14:textId="77777777" w:rsidR="00F90BDC" w:rsidRDefault="00F90BDC">
      <w:r xmlns:w="http://schemas.openxmlformats.org/wordprocessingml/2006/main">
        <w:t xml:space="preserve">2. Markus 10:45 "Want ook die Seun van die mens het nie gekom om gedien te word nie, maar om te dien en sy lewe te gee as 'n losprys vir baie."</w:t>
      </w:r>
    </w:p>
    <w:p w14:paraId="7864A525" w14:textId="77777777" w:rsidR="00F90BDC" w:rsidRDefault="00F90BDC"/>
    <w:p w14:paraId="48207ED1" w14:textId="77777777" w:rsidR="00F90BDC" w:rsidRDefault="00F90BDC">
      <w:r xmlns:w="http://schemas.openxmlformats.org/wordprocessingml/2006/main">
        <w:t xml:space="preserve">LUKAS 19:32 En die wat gestuur was, het weggegaan en gevind net soos Hy vir hulle gesê het.</w:t>
      </w:r>
    </w:p>
    <w:p w14:paraId="21ADF3DD" w14:textId="77777777" w:rsidR="00F90BDC" w:rsidRDefault="00F90BDC"/>
    <w:p w14:paraId="29713A41" w14:textId="77777777" w:rsidR="00F90BDC" w:rsidRDefault="00F90BDC">
      <w:r xmlns:w="http://schemas.openxmlformats.org/wordprocessingml/2006/main">
        <w:t xml:space="preserve">Hierdie gedeelte vertel van die dissipels wat gevind het waarna Jesus vir hulle gesê het om te soek.</w:t>
      </w:r>
    </w:p>
    <w:p w14:paraId="77D4A8B3" w14:textId="77777777" w:rsidR="00F90BDC" w:rsidRDefault="00F90BDC"/>
    <w:p w14:paraId="3458DA1B" w14:textId="77777777" w:rsidR="00F90BDC" w:rsidRDefault="00F90BDC">
      <w:r xmlns:w="http://schemas.openxmlformats.org/wordprocessingml/2006/main">
        <w:t xml:space="preserve">1: God is altyd getrou aan sy beloftes.</w:t>
      </w:r>
    </w:p>
    <w:p w14:paraId="4FB41A0B" w14:textId="77777777" w:rsidR="00F90BDC" w:rsidRDefault="00F90BDC"/>
    <w:p w14:paraId="4B5808D6" w14:textId="77777777" w:rsidR="00F90BDC" w:rsidRDefault="00F90BDC">
      <w:r xmlns:w="http://schemas.openxmlformats.org/wordprocessingml/2006/main">
        <w:t xml:space="preserve">2: God se woord kan vertrou word.</w:t>
      </w:r>
    </w:p>
    <w:p w14:paraId="0B57E8B7" w14:textId="77777777" w:rsidR="00F90BDC" w:rsidRDefault="00F90BDC"/>
    <w:p w14:paraId="46876855" w14:textId="77777777" w:rsidR="00F90BDC" w:rsidRDefault="00F90BDC">
      <w:r xmlns:w="http://schemas.openxmlformats.org/wordprocessingml/2006/main">
        <w:t xml:space="preserve">1: Josua 23:14 - "En kyk, Ek gaan vandag die weg van die hele aarde, en julle weet in julle hele hart en in julle hele siel dat nie een ding misluk het van al die goeie dinge wat die Die HERE jou God het oor jou gespreek; alles het by jou gebeur, en nie een ding het daaraan ontbreek nie.”</w:t>
      </w:r>
    </w:p>
    <w:p w14:paraId="53BA5307" w14:textId="77777777" w:rsidR="00F90BDC" w:rsidRDefault="00F90BDC"/>
    <w:p w14:paraId="2E101EB1" w14:textId="77777777" w:rsidR="00F90BDC" w:rsidRDefault="00F90BDC">
      <w:r xmlns:w="http://schemas.openxmlformats.org/wordprocessingml/2006/main">
        <w:t xml:space="preserve">2: Jesaja 55:11 – “So sal my woord wees wat uit my mond uitgaan: dit sal nie leeg na My toe terugkeer nie, maar dit sal volbring wat My behaag en voorspoedig wees in alles waarheen Ek dit gestuur het. "</w:t>
      </w:r>
    </w:p>
    <w:p w14:paraId="3B763C66" w14:textId="77777777" w:rsidR="00F90BDC" w:rsidRDefault="00F90BDC"/>
    <w:p w14:paraId="41F7F590" w14:textId="77777777" w:rsidR="00F90BDC" w:rsidRDefault="00F90BDC">
      <w:r xmlns:w="http://schemas.openxmlformats.org/wordprocessingml/2006/main">
        <w:t xml:space="preserve">LUKAS 19:33 En terwyl hulle die vul losmaak, sê die eienaars daarvan vir hulle: Waarom maak julle die vul los?</w:t>
      </w:r>
    </w:p>
    <w:p w14:paraId="60946D5A" w14:textId="77777777" w:rsidR="00F90BDC" w:rsidRDefault="00F90BDC"/>
    <w:p w14:paraId="3933FFF2" w14:textId="77777777" w:rsidR="00F90BDC" w:rsidRDefault="00F90BDC">
      <w:r xmlns:w="http://schemas.openxmlformats.org/wordprocessingml/2006/main">
        <w:t xml:space="preserve">Die eienaars van die jong het gevra hoekom dit losgemaak word.</w:t>
      </w:r>
    </w:p>
    <w:p w14:paraId="1AEEB01F" w14:textId="77777777" w:rsidR="00F90BDC" w:rsidRDefault="00F90BDC"/>
    <w:p w14:paraId="51E75A7F" w14:textId="77777777" w:rsidR="00F90BDC" w:rsidRDefault="00F90BDC">
      <w:r xmlns:w="http://schemas.openxmlformats.org/wordprocessingml/2006/main">
        <w:t xml:space="preserve">1: God is in die klein besonderhede van ons lewens. Hy sien elke beweging raak en gee om vir ons dade, groot en klein.</w:t>
      </w:r>
    </w:p>
    <w:p w14:paraId="33878DAF" w14:textId="77777777" w:rsidR="00F90BDC" w:rsidRDefault="00F90BDC"/>
    <w:p w14:paraId="72533A5A" w14:textId="77777777" w:rsidR="00F90BDC" w:rsidRDefault="00F90BDC">
      <w:r xmlns:w="http://schemas.openxmlformats.org/wordprocessingml/2006/main">
        <w:t xml:space="preserve">2: Jesus is ons vertroue en gehoorsaamheid werd. Hy het Sy dissipels gevra om die vul los te maak, en hulle het dit in geloof gedoen.</w:t>
      </w:r>
    </w:p>
    <w:p w14:paraId="7DF28F58" w14:textId="77777777" w:rsidR="00F90BDC" w:rsidRDefault="00F90BDC"/>
    <w:p w14:paraId="5D721E86" w14:textId="77777777" w:rsidR="00F90BDC" w:rsidRDefault="00F90BDC">
      <w:r xmlns:w="http://schemas.openxmlformats.org/wordprocessingml/2006/main">
        <w:t xml:space="preserve">1: Matteus 10:28-31 - En wees nie bevrees vir die wat die liggaam doodmaak, maar die siel nie kan doodmaak nie; maar vrees Hom liewer wat die siel sowel as die liggaam in die hel kan verderwe.</w:t>
      </w:r>
    </w:p>
    <w:p w14:paraId="7E09E8BF" w14:textId="77777777" w:rsidR="00F90BDC" w:rsidRDefault="00F90BDC"/>
    <w:p w14:paraId="5D32E112"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03F148C8" w14:textId="77777777" w:rsidR="00F90BDC" w:rsidRDefault="00F90BDC"/>
    <w:p w14:paraId="5A81E0F2" w14:textId="77777777" w:rsidR="00F90BDC" w:rsidRDefault="00F90BDC">
      <w:r xmlns:w="http://schemas.openxmlformats.org/wordprocessingml/2006/main">
        <w:t xml:space="preserve">Luk 19:34 En hulle sê: Die Here het hom nodig.</w:t>
      </w:r>
    </w:p>
    <w:p w14:paraId="439F77E9" w14:textId="77777777" w:rsidR="00F90BDC" w:rsidRDefault="00F90BDC"/>
    <w:p w14:paraId="57C7F0DF" w14:textId="77777777" w:rsidR="00F90BDC" w:rsidRDefault="00F90BDC">
      <w:r xmlns:w="http://schemas.openxmlformats.org/wordprocessingml/2006/main">
        <w:t xml:space="preserve">Die mense het verklaar dat Jesus 'n donkie nodig het.</w:t>
      </w:r>
    </w:p>
    <w:p w14:paraId="2C7082F0" w14:textId="77777777" w:rsidR="00F90BDC" w:rsidRDefault="00F90BDC"/>
    <w:p w14:paraId="735C088D" w14:textId="77777777" w:rsidR="00F90BDC" w:rsidRDefault="00F90BDC">
      <w:r xmlns:w="http://schemas.openxmlformats.org/wordprocessingml/2006/main">
        <w:t xml:space="preserve">1: Jesus het 'n donkie nodig gehad om te demonstreer dat Hy die Seun van God is.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kan ook ons geloof in Jesus wys deur te offer wat ons het.</w:t>
      </w:r>
    </w:p>
    <w:p w14:paraId="7D8873EA" w14:textId="77777777" w:rsidR="00F90BDC" w:rsidRDefault="00F90BDC"/>
    <w:p w14:paraId="76D3C720" w14:textId="77777777" w:rsidR="00F90BDC" w:rsidRDefault="00F90BDC">
      <w:r xmlns:w="http://schemas.openxmlformats.org/wordprocessingml/2006/main">
        <w:t xml:space="preserve">1: Filippense 2:8 - En toe Hy in gedaante gevind is as 'n mens, het Hy Homself verneder deur gehoorsaam te word tot die dood, ja, die dood aan die kruis!</w:t>
      </w:r>
    </w:p>
    <w:p w14:paraId="358AFEDA" w14:textId="77777777" w:rsidR="00F90BDC" w:rsidRDefault="00F90BDC"/>
    <w:p w14:paraId="305FBE26" w14:textId="77777777" w:rsidR="00F90BDC" w:rsidRDefault="00F90BDC">
      <w:r xmlns:w="http://schemas.openxmlformats.org/wordprocessingml/2006/main">
        <w:t xml:space="preserve">2: Matteus 11:29 - Neem my juk op julle en leer van My, want Ek is sagmoedig en nederig van hart, en julle sal rus vind vir julle siele.</w:t>
      </w:r>
    </w:p>
    <w:p w14:paraId="640E802F" w14:textId="77777777" w:rsidR="00F90BDC" w:rsidRDefault="00F90BDC"/>
    <w:p w14:paraId="1B5876C0" w14:textId="77777777" w:rsidR="00F90BDC" w:rsidRDefault="00F90BDC">
      <w:r xmlns:w="http://schemas.openxmlformats.org/wordprocessingml/2006/main">
        <w:t xml:space="preserve">Luk 19:35 En hulle het hom na Jesus gebring, en hulle het hul klere op die vul gegooi en Jesus daarop gesit.</w:t>
      </w:r>
    </w:p>
    <w:p w14:paraId="2BD057E7" w14:textId="77777777" w:rsidR="00F90BDC" w:rsidRDefault="00F90BDC"/>
    <w:p w14:paraId="72C8FC93" w14:textId="77777777" w:rsidR="00F90BDC" w:rsidRDefault="00F90BDC">
      <w:r xmlns:w="http://schemas.openxmlformats.org/wordprocessingml/2006/main">
        <w:t xml:space="preserve">Die mense het vir Jesus 'n jong donkie gebring en hom daarop neergesit. Hulle het dit met hul klere bedek.</w:t>
      </w:r>
    </w:p>
    <w:p w14:paraId="238E946E" w14:textId="77777777" w:rsidR="00F90BDC" w:rsidRDefault="00F90BDC"/>
    <w:p w14:paraId="2FE111B6" w14:textId="77777777" w:rsidR="00F90BDC" w:rsidRDefault="00F90BDC">
      <w:r xmlns:w="http://schemas.openxmlformats.org/wordprocessingml/2006/main">
        <w:t xml:space="preserve">1. "Die krag van geloof: Jesus se getroue volgelinge"</w:t>
      </w:r>
    </w:p>
    <w:p w14:paraId="68712D1C" w14:textId="77777777" w:rsidR="00F90BDC" w:rsidRDefault="00F90BDC"/>
    <w:p w14:paraId="58DC7BA3" w14:textId="77777777" w:rsidR="00F90BDC" w:rsidRDefault="00F90BDC">
      <w:r xmlns:w="http://schemas.openxmlformats.org/wordprocessingml/2006/main">
        <w:t xml:space="preserve">2. "Die krag van diens: om ander voor jouself te stel"</w:t>
      </w:r>
    </w:p>
    <w:p w14:paraId="1D800EB5" w14:textId="77777777" w:rsidR="00F90BDC" w:rsidRDefault="00F90BDC"/>
    <w:p w14:paraId="54C0FE35" w14:textId="77777777" w:rsidR="00F90BDC" w:rsidRDefault="00F90BDC">
      <w:r xmlns:w="http://schemas.openxmlformats.org/wordprocessingml/2006/main">
        <w:t xml:space="preserve">1. Matteus 21:1-11 - Die triomfantlike intog van Jesus</w:t>
      </w:r>
    </w:p>
    <w:p w14:paraId="0AE529E6" w14:textId="77777777" w:rsidR="00F90BDC" w:rsidRDefault="00F90BDC"/>
    <w:p w14:paraId="14850C96" w14:textId="77777777" w:rsidR="00F90BDC" w:rsidRDefault="00F90BDC">
      <w:r xmlns:w="http://schemas.openxmlformats.org/wordprocessingml/2006/main">
        <w:t xml:space="preserve">2. Filippense 2:3-7 - Jesus se voorbeeld van nederigheid en diens</w:t>
      </w:r>
    </w:p>
    <w:p w14:paraId="4F409A87" w14:textId="77777777" w:rsidR="00F90BDC" w:rsidRDefault="00F90BDC"/>
    <w:p w14:paraId="7C75042E" w14:textId="77777777" w:rsidR="00F90BDC" w:rsidRDefault="00F90BDC">
      <w:r xmlns:w="http://schemas.openxmlformats.org/wordprocessingml/2006/main">
        <w:t xml:space="preserve">LUKAS 19:36 En terwyl Hy gegaan het, het hulle hul klere op die pad uitgesprei.</w:t>
      </w:r>
    </w:p>
    <w:p w14:paraId="302E626E" w14:textId="77777777" w:rsidR="00F90BDC" w:rsidRDefault="00F90BDC"/>
    <w:p w14:paraId="7E82EA67" w14:textId="77777777" w:rsidR="00F90BDC" w:rsidRDefault="00F90BDC">
      <w:r xmlns:w="http://schemas.openxmlformats.org/wordprocessingml/2006/main">
        <w:t xml:space="preserve">Terwyl Jesus gereis het, het sy volgelinge hulle klere in die pad gesprei as 'n teken van respek.</w:t>
      </w:r>
    </w:p>
    <w:p w14:paraId="7F676674" w14:textId="77777777" w:rsidR="00F90BDC" w:rsidRDefault="00F90BDC"/>
    <w:p w14:paraId="3CD265DA" w14:textId="77777777" w:rsidR="00F90BDC" w:rsidRDefault="00F90BDC">
      <w:r xmlns:w="http://schemas.openxmlformats.org/wordprocessingml/2006/main">
        <w:t xml:space="preserve">1. Ons reaksie op Jesus: Eerbied en respek</w:t>
      </w:r>
    </w:p>
    <w:p w14:paraId="6E9A43D2" w14:textId="77777777" w:rsidR="00F90BDC" w:rsidRDefault="00F90BDC"/>
    <w:p w14:paraId="2F28B126" w14:textId="77777777" w:rsidR="00F90BDC" w:rsidRDefault="00F90BDC">
      <w:r xmlns:w="http://schemas.openxmlformats.org/wordprocessingml/2006/main">
        <w:t xml:space="preserve">2. Om Jesus te eer deur ons optrede</w:t>
      </w:r>
    </w:p>
    <w:p w14:paraId="4720BAF9" w14:textId="77777777" w:rsidR="00F90BDC" w:rsidRDefault="00F90BDC"/>
    <w:p w14:paraId="4DB1B6D3" w14:textId="77777777" w:rsidR="00F90BDC" w:rsidRDefault="00F90BDC">
      <w:r xmlns:w="http://schemas.openxmlformats.org/wordprocessingml/2006/main">
        <w:t xml:space="preserve">1. Filippense 2:5-11 - Hou hierdie gesindheid onder julleself wat aan julle behoort in Christus Jesus, wat, alhoewel Hy in die gestalte van God was, Godgelykheid nie as 'n saak geag het om aan te gryp nie, maar Homself ontledig het deur aanneem die gestalte van 'n dienskneg, gebore in die gelykenis van mense.</w:t>
      </w:r>
    </w:p>
    <w:p w14:paraId="35BFAAB9" w14:textId="77777777" w:rsidR="00F90BDC" w:rsidRDefault="00F90BDC"/>
    <w:p w14:paraId="15054E88" w14:textId="77777777" w:rsidR="00F90BDC" w:rsidRDefault="00F90BDC">
      <w:r xmlns:w="http://schemas.openxmlformats.org/wordprocessingml/2006/main">
        <w:t xml:space="preserve">2. Markus 6:34-44 - Toe hy aan wal gaan, sien hy 'n groot menigte, en Hy het innig jammer gevoel oor hulle, want hulle was soos skape sonder 'n herder; en hy het hulle baie dinge begin leer.</w:t>
      </w:r>
    </w:p>
    <w:p w14:paraId="07A26A49" w14:textId="77777777" w:rsidR="00F90BDC" w:rsidRDefault="00F90BDC"/>
    <w:p w14:paraId="7CD432CE" w14:textId="77777777" w:rsidR="00F90BDC" w:rsidRDefault="00F90BDC">
      <w:r xmlns:w="http://schemas.openxmlformats.org/wordprocessingml/2006/main">
        <w:t xml:space="preserve">LUKAS 19:37 En toe Hy naby gekom het, selfs nou by die afdraand van die Olyfberg, het die hele menigte van die dissipels begin juig en God met 'n groot stem te loof oor al die magtige werke wat hulle gesien het;</w:t>
      </w:r>
    </w:p>
    <w:p w14:paraId="73AE0331" w14:textId="77777777" w:rsidR="00F90BDC" w:rsidRDefault="00F90BDC"/>
    <w:p w14:paraId="75BD6077" w14:textId="77777777" w:rsidR="00F90BDC" w:rsidRDefault="00F90BDC">
      <w:r xmlns:w="http://schemas.openxmlformats.org/wordprocessingml/2006/main">
        <w:t xml:space="preserve">Die dissipels van Jesus was verheug en het God luidkeels geprys vir die magtige werke wat hulle gesien het toe Jesus die afdraand van die Olyfberg nader.</w:t>
      </w:r>
    </w:p>
    <w:p w14:paraId="7D2AA432" w14:textId="77777777" w:rsidR="00F90BDC" w:rsidRDefault="00F90BDC"/>
    <w:p w14:paraId="67EA12D0" w14:textId="77777777" w:rsidR="00F90BDC" w:rsidRDefault="00F90BDC">
      <w:r xmlns:w="http://schemas.openxmlformats.org/wordprocessingml/2006/main">
        <w:t xml:space="preserve">1. Die krag van lofprysing: Leer om bly te wees en God te dank vir sy magtige werke</w:t>
      </w:r>
    </w:p>
    <w:p w14:paraId="19E0B11F" w14:textId="77777777" w:rsidR="00F90BDC" w:rsidRDefault="00F90BDC"/>
    <w:p w14:paraId="5BF7B9E4" w14:textId="77777777" w:rsidR="00F90BDC" w:rsidRDefault="00F90BDC">
      <w:r xmlns:w="http://schemas.openxmlformats.org/wordprocessingml/2006/main">
        <w:t xml:space="preserve">2. Die Olyfberg: Die betekenis van Jesus se afkoms in Lukas 19:37</w:t>
      </w:r>
    </w:p>
    <w:p w14:paraId="49A3528B" w14:textId="77777777" w:rsidR="00F90BDC" w:rsidRDefault="00F90BDC"/>
    <w:p w14:paraId="19A27BDC" w14:textId="77777777" w:rsidR="00F90BDC" w:rsidRDefault="00F90BDC">
      <w:r xmlns:w="http://schemas.openxmlformats.org/wordprocessingml/2006/main">
        <w:t xml:space="preserve">1. Psalm 145:3-4 - Groot is die HERE en baie lofwaardig; en sy grootheid is ondeurgrondelik. Die een geslag sal vir die ander u werke prys en u magtige dade verkondig.</w:t>
      </w:r>
    </w:p>
    <w:p w14:paraId="097666D7" w14:textId="77777777" w:rsidR="00F90BDC" w:rsidRDefault="00F90BDC"/>
    <w:p w14:paraId="1E53F743" w14:textId="77777777" w:rsidR="00F90BDC" w:rsidRDefault="00F90BDC">
      <w:r xmlns:w="http://schemas.openxmlformats.org/wordprocessingml/2006/main">
        <w:t xml:space="preserve">2. Hebreërs 13:15 - Laat ons dan deur Hom voortdurend aan God 'n lofoffer bring, dit is die vrug van ons lippe wat sy Naam loof.</w:t>
      </w:r>
    </w:p>
    <w:p w14:paraId="16417ED0" w14:textId="77777777" w:rsidR="00F90BDC" w:rsidRDefault="00F90BDC"/>
    <w:p w14:paraId="69AAB140" w14:textId="77777777" w:rsidR="00F90BDC" w:rsidRDefault="00F90BDC">
      <w:r xmlns:w="http://schemas.openxmlformats.org/wordprocessingml/2006/main">
        <w:t xml:space="preserve">Lukas 19:38 en gesê: Geseënd is die Koning wat kom in die Naam van die Here: vrede in die hemel en </w:t>
      </w:r>
      <w:r xmlns:w="http://schemas.openxmlformats.org/wordprocessingml/2006/main">
        <w:lastRenderedPageBreak xmlns:w="http://schemas.openxmlformats.org/wordprocessingml/2006/main"/>
      </w:r>
      <w:r xmlns:w="http://schemas.openxmlformats.org/wordprocessingml/2006/main">
        <w:t xml:space="preserve">heerlikheid in die hoogste hemele.</w:t>
      </w:r>
    </w:p>
    <w:p w14:paraId="545ECD39" w14:textId="77777777" w:rsidR="00F90BDC" w:rsidRDefault="00F90BDC"/>
    <w:p w14:paraId="53F3EFE7" w14:textId="77777777" w:rsidR="00F90BDC" w:rsidRDefault="00F90BDC">
      <w:r xmlns:w="http://schemas.openxmlformats.org/wordprocessingml/2006/main">
        <w:t xml:space="preserve">Die mense van Jerusalem het Jesus met uitroepe van vreugde en seën verwelkom.</w:t>
      </w:r>
    </w:p>
    <w:p w14:paraId="504755D9" w14:textId="77777777" w:rsidR="00F90BDC" w:rsidRDefault="00F90BDC"/>
    <w:p w14:paraId="5BB53302" w14:textId="77777777" w:rsidR="00F90BDC" w:rsidRDefault="00F90BDC">
      <w:r xmlns:w="http://schemas.openxmlformats.org/wordprocessingml/2006/main">
        <w:t xml:space="preserve">1: Ons moet Jesus met vreugde en seëninge verwelkom soos die mense van Jerusalem gedoen het.</w:t>
      </w:r>
    </w:p>
    <w:p w14:paraId="5172B103" w14:textId="77777777" w:rsidR="00F90BDC" w:rsidRDefault="00F90BDC"/>
    <w:p w14:paraId="37FD9F66" w14:textId="77777777" w:rsidR="00F90BDC" w:rsidRDefault="00F90BDC">
      <w:r xmlns:w="http://schemas.openxmlformats.org/wordprocessingml/2006/main">
        <w:t xml:space="preserve">2: Ons moet Jesus as ons Koning verkondig en Hom die eer gee wat Hy verdien.</w:t>
      </w:r>
    </w:p>
    <w:p w14:paraId="17D8E7B2" w14:textId="77777777" w:rsidR="00F90BDC" w:rsidRDefault="00F90BDC"/>
    <w:p w14:paraId="773D50C2" w14:textId="77777777" w:rsidR="00F90BDC" w:rsidRDefault="00F90BDC">
      <w:r xmlns:w="http://schemas.openxmlformats.org/wordprocessingml/2006/main">
        <w:t xml:space="preserve">1:Efesiërs 2:14 Want Hy is ons vrede, wat albei een gemaak het.</w:t>
      </w:r>
    </w:p>
    <w:p w14:paraId="06500C0E" w14:textId="77777777" w:rsidR="00F90BDC" w:rsidRDefault="00F90BDC"/>
    <w:p w14:paraId="47EB2604" w14:textId="77777777" w:rsidR="00F90BDC" w:rsidRDefault="00F90BDC">
      <w:r xmlns:w="http://schemas.openxmlformats.org/wordprocessingml/2006/main">
        <w:t xml:space="preserve">2: Kolossense 3:17 En wat julle ook al doen in woord of in daad, doen alles in die Naam van die Here Jesus en dank God en die Vader deur Hom.</w:t>
      </w:r>
    </w:p>
    <w:p w14:paraId="231E3262" w14:textId="77777777" w:rsidR="00F90BDC" w:rsidRDefault="00F90BDC"/>
    <w:p w14:paraId="587FA5A7" w14:textId="77777777" w:rsidR="00F90BDC" w:rsidRDefault="00F90BDC">
      <w:r xmlns:w="http://schemas.openxmlformats.org/wordprocessingml/2006/main">
        <w:t xml:space="preserve">LUKAS 19:39 En sommige van die Fariseërs uit die skare sê vir Hom: Meester, bestraf u dissipels.</w:t>
      </w:r>
    </w:p>
    <w:p w14:paraId="3402DF85" w14:textId="77777777" w:rsidR="00F90BDC" w:rsidRDefault="00F90BDC"/>
    <w:p w14:paraId="6D45C1B6" w14:textId="77777777" w:rsidR="00F90BDC" w:rsidRDefault="00F90BDC">
      <w:r xmlns:w="http://schemas.openxmlformats.org/wordprocessingml/2006/main">
        <w:t xml:space="preserve">Die Fariseërs het Jesus gevra om Sy dissipels te bestraf.</w:t>
      </w:r>
    </w:p>
    <w:p w14:paraId="28255F80" w14:textId="77777777" w:rsidR="00F90BDC" w:rsidRDefault="00F90BDC"/>
    <w:p w14:paraId="3CCD790F" w14:textId="77777777" w:rsidR="00F90BDC" w:rsidRDefault="00F90BDC">
      <w:r xmlns:w="http://schemas.openxmlformats.org/wordprocessingml/2006/main">
        <w:t xml:space="preserve">1: Jesus leer ons dat dit belangrik is om verdraagsaam te wees en die oortuigings van ander te respekteer.</w:t>
      </w:r>
    </w:p>
    <w:p w14:paraId="31A9F9D6" w14:textId="77777777" w:rsidR="00F90BDC" w:rsidRDefault="00F90BDC"/>
    <w:p w14:paraId="60E241DC" w14:textId="77777777" w:rsidR="00F90BDC" w:rsidRDefault="00F90BDC">
      <w:r xmlns:w="http://schemas.openxmlformats.org/wordprocessingml/2006/main">
        <w:t xml:space="preserve">2: Jesus leer ons dat dit nie ons plek is om ander te oordeel en te kritiseer vir hulle geloof nie.</w:t>
      </w:r>
    </w:p>
    <w:p w14:paraId="63057AD3" w14:textId="77777777" w:rsidR="00F90BDC" w:rsidRDefault="00F90BDC"/>
    <w:p w14:paraId="6445CBB0" w14:textId="77777777" w:rsidR="00F90BDC" w:rsidRDefault="00F90BDC">
      <w:r xmlns:w="http://schemas.openxmlformats.org/wordprocessingml/2006/main">
        <w:t xml:space="preserve">1: Romeine 12:9-10 – “Laat liefde opreg wees. Verafsku wat sleg is; hou vas aan wat goed is. Wees lief vir mekaar met broederlike geneentheid. Oortref mekaar deur eer te betoon.”</w:t>
      </w:r>
    </w:p>
    <w:p w14:paraId="64A41360" w14:textId="77777777" w:rsidR="00F90BDC" w:rsidRDefault="00F90BDC"/>
    <w:p w14:paraId="05882E0F" w14:textId="77777777" w:rsidR="00F90BDC" w:rsidRDefault="00F90BDC">
      <w:r xmlns:w="http://schemas.openxmlformats.org/wordprocessingml/2006/main">
        <w:t xml:space="preserve">2: Markus 12:31 – “Die tweede is dit: Jy moet jou naaste liefhê soos jouself. Daar is geen ander gebod groter as hierdie nie.”</w:t>
      </w:r>
    </w:p>
    <w:p w14:paraId="545BA34E" w14:textId="77777777" w:rsidR="00F90BDC" w:rsidRDefault="00F90BDC"/>
    <w:p w14:paraId="5A94C778" w14:textId="77777777" w:rsidR="00F90BDC" w:rsidRDefault="00F90BDC">
      <w:r xmlns:w="http://schemas.openxmlformats.org/wordprocessingml/2006/main">
        <w:t xml:space="preserve">LUKAS 19:40 En Hy antwoord en sê vir hulle: Ek sê vir julle dat as hulle swyg, die klippe dadelik sal uitroep.</w:t>
      </w:r>
    </w:p>
    <w:p w14:paraId="18B52229" w14:textId="77777777" w:rsidR="00F90BDC" w:rsidRDefault="00F90BDC"/>
    <w:p w14:paraId="77EC3105" w14:textId="77777777" w:rsidR="00F90BDC" w:rsidRDefault="00F90BDC">
      <w:r xmlns:w="http://schemas.openxmlformats.org/wordprocessingml/2006/main">
        <w:t xml:space="preserve">Die mense was so ontroer deur Jesus se woorde dat as hulle nie uitpraat nie, die klippe sou.</w:t>
      </w:r>
    </w:p>
    <w:p w14:paraId="3B217A83" w14:textId="77777777" w:rsidR="00F90BDC" w:rsidRDefault="00F90BDC"/>
    <w:p w14:paraId="0E65CA6F" w14:textId="77777777" w:rsidR="00F90BDC" w:rsidRDefault="00F90BDC">
      <w:r xmlns:w="http://schemas.openxmlformats.org/wordprocessingml/2006/main">
        <w:t xml:space="preserve">1: Laat ons deur Jesus se woorde geïnspireer word om uit te spreek en die evangelie te deel.</w:t>
      </w:r>
    </w:p>
    <w:p w14:paraId="7213CBCE" w14:textId="77777777" w:rsidR="00F90BDC" w:rsidRDefault="00F90BDC"/>
    <w:p w14:paraId="7C7E829C" w14:textId="77777777" w:rsidR="00F90BDC" w:rsidRDefault="00F90BDC">
      <w:r xmlns:w="http://schemas.openxmlformats.org/wordprocessingml/2006/main">
        <w:t xml:space="preserve">2: Laat ons nie soos die klippe wees nie, maar laat ons eerder soos die mense wees wat deur Jesus se woorde beweeg word om die boodskap van hoop te deel.</w:t>
      </w:r>
    </w:p>
    <w:p w14:paraId="1C65A6B7" w14:textId="77777777" w:rsidR="00F90BDC" w:rsidRDefault="00F90BDC"/>
    <w:p w14:paraId="02B980B1" w14:textId="77777777" w:rsidR="00F90BDC" w:rsidRDefault="00F90BDC">
      <w:r xmlns:w="http://schemas.openxmlformats.org/wordprocessingml/2006/main">
        <w:t xml:space="preserve">1: Filippense 2:15-16 “Sodat julle onberispelik en opreg kan wees, kinders van God, sonder teregwysing, te midde van 'n krom en verdraaide nasie onder wie julle skyn soos ligte in die wêreld; Hou die woord van die lewe voor.”</w:t>
      </w:r>
    </w:p>
    <w:p w14:paraId="218AC159" w14:textId="77777777" w:rsidR="00F90BDC" w:rsidRDefault="00F90BDC"/>
    <w:p w14:paraId="63282BE7" w14:textId="77777777" w:rsidR="00F90BDC" w:rsidRDefault="00F90BDC">
      <w:r xmlns:w="http://schemas.openxmlformats.org/wordprocessingml/2006/main">
        <w:t xml:space="preserve">2: Jesaja 43:10 “Julle is my getuies, spreek die Here, en my kneg wat Ek uitverkies het, sodat julle kan weet en My kan glo en verstaan dat dit Ek is; voor My is geen God geformeer nie, en wees agter my aan.”</w:t>
      </w:r>
    </w:p>
    <w:p w14:paraId="17293315" w14:textId="77777777" w:rsidR="00F90BDC" w:rsidRDefault="00F90BDC"/>
    <w:p w14:paraId="22997144" w14:textId="77777777" w:rsidR="00F90BDC" w:rsidRDefault="00F90BDC">
      <w:r xmlns:w="http://schemas.openxmlformats.org/wordprocessingml/2006/main">
        <w:t xml:space="preserve">Luk 19:41 En toe Hy nader kom, het Hy die stad gesien en daaroor geween.</w:t>
      </w:r>
    </w:p>
    <w:p w14:paraId="739AFFDD" w14:textId="77777777" w:rsidR="00F90BDC" w:rsidRDefault="00F90BDC"/>
    <w:p w14:paraId="1C56AA0A" w14:textId="77777777" w:rsidR="00F90BDC" w:rsidRDefault="00F90BDC">
      <w:r xmlns:w="http://schemas.openxmlformats.org/wordprocessingml/2006/main">
        <w:t xml:space="preserve">Jesus het oor die stad Jerusalem gehuil toe Hy nader gekom het.</w:t>
      </w:r>
    </w:p>
    <w:p w14:paraId="43C5F2B6" w14:textId="77777777" w:rsidR="00F90BDC" w:rsidRDefault="00F90BDC"/>
    <w:p w14:paraId="1BFD08FC" w14:textId="77777777" w:rsidR="00F90BDC" w:rsidRDefault="00F90BDC">
      <w:r xmlns:w="http://schemas.openxmlformats.org/wordprocessingml/2006/main">
        <w:t xml:space="preserve">1: Jesus se deernis: Sien verder as die hede</w:t>
      </w:r>
    </w:p>
    <w:p w14:paraId="554E6F5B" w14:textId="77777777" w:rsidR="00F90BDC" w:rsidRDefault="00F90BDC"/>
    <w:p w14:paraId="3D12DEA9" w14:textId="77777777" w:rsidR="00F90BDC" w:rsidRDefault="00F90BDC">
      <w:r xmlns:w="http://schemas.openxmlformats.org/wordprocessingml/2006/main">
        <w:t xml:space="preserve">2: Treur oor die verlorenes: Jesus se voorbeeld van liefde</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23:37-38 - “O Jerusalem, Jerusalem, die stad wat die profete doodmaak en stenig die wat daarheen gestuur is! Hoe dikwels sou Ek jou kinders bymekaargemaak het soos ’n hen haar kroos onder haar vlerke bymekaarmaak, en jy wou nie!”</w:t>
      </w:r>
    </w:p>
    <w:p w14:paraId="6642B309" w14:textId="77777777" w:rsidR="00F90BDC" w:rsidRDefault="00F90BDC"/>
    <w:p w14:paraId="27DB4F2A" w14:textId="77777777" w:rsidR="00F90BDC" w:rsidRDefault="00F90BDC">
      <w:r xmlns:w="http://schemas.openxmlformats.org/wordprocessingml/2006/main">
        <w:t xml:space="preserve">2: Hebreërs 4:15-16 – “Want ons het nie 'n hoëpriester wat nie met ons swakhede medelye kan hê nie, maar een wat in alle opsigte versoek is net soos ons, maar sonder sonde. Laat ons dan met vrymoedigheid nader tot die troon van genade, sodat ons barmhartigheid kan ontvang en genade vind om op die regte tyd gehelp te word.”</w:t>
      </w:r>
    </w:p>
    <w:p w14:paraId="2378D181" w14:textId="77777777" w:rsidR="00F90BDC" w:rsidRDefault="00F90BDC"/>
    <w:p w14:paraId="6D0A1422" w14:textId="77777777" w:rsidR="00F90BDC" w:rsidRDefault="00F90BDC">
      <w:r xmlns:w="http://schemas.openxmlformats.org/wordprocessingml/2006/main">
        <w:t xml:space="preserve">LUKAS 19:42 en gesê: As jy geweet het, ten minste in hierdie dag van jou, die dinge wat tot jou vrede behoort! maar nou is hulle vir jou oë verborge.</w:t>
      </w:r>
    </w:p>
    <w:p w14:paraId="36B34720" w14:textId="77777777" w:rsidR="00F90BDC" w:rsidRDefault="00F90BDC"/>
    <w:p w14:paraId="16BC6A53" w14:textId="77777777" w:rsidR="00F90BDC" w:rsidRDefault="00F90BDC">
      <w:r xmlns:w="http://schemas.openxmlformats.org/wordprocessingml/2006/main">
        <w:t xml:space="preserve">Jesus betreur die gebrek aan begrip in Jerusalem.</w:t>
      </w:r>
    </w:p>
    <w:p w14:paraId="5547A182" w14:textId="77777777" w:rsidR="00F90BDC" w:rsidRDefault="00F90BDC"/>
    <w:p w14:paraId="380BCA46" w14:textId="77777777" w:rsidR="00F90BDC" w:rsidRDefault="00F90BDC">
      <w:r xmlns:w="http://schemas.openxmlformats.org/wordprocessingml/2006/main">
        <w:t xml:space="preserve">1. Stel jou vertroue in God en maak jou oë oop vir die waarheid.</w:t>
      </w:r>
    </w:p>
    <w:p w14:paraId="375BB54C" w14:textId="77777777" w:rsidR="00F90BDC" w:rsidRDefault="00F90BDC"/>
    <w:p w14:paraId="54470497" w14:textId="77777777" w:rsidR="00F90BDC" w:rsidRDefault="00F90BDC">
      <w:r xmlns:w="http://schemas.openxmlformats.org/wordprocessingml/2006/main">
        <w:t xml:space="preserve">2. Moenie uitmis op die dinge wat vir jou vrede kan bring nie.</w:t>
      </w:r>
    </w:p>
    <w:p w14:paraId="438808D8" w14:textId="77777777" w:rsidR="00F90BDC" w:rsidRDefault="00F90BDC"/>
    <w:p w14:paraId="54C82733" w14:textId="77777777" w:rsidR="00F90BDC" w:rsidRDefault="00F90BDC">
      <w:r xmlns:w="http://schemas.openxmlformats.org/wordprocessingml/2006/main">
        <w:t xml:space="preserve">1. Matteus 6:25-34 - Moenie bekommerd wees nie, vertrou op God.</w:t>
      </w:r>
    </w:p>
    <w:p w14:paraId="1D94BC7A" w14:textId="77777777" w:rsidR="00F90BDC" w:rsidRDefault="00F90BDC"/>
    <w:p w14:paraId="6E0F4BD7" w14:textId="77777777" w:rsidR="00F90BDC" w:rsidRDefault="00F90BDC">
      <w:r xmlns:w="http://schemas.openxmlformats.org/wordprocessingml/2006/main">
        <w:t xml:space="preserve">2. Spreuke 3:5-6 - Vertrou op die Here met jou hele hart en steun nie op jou eie insig nie.</w:t>
      </w:r>
    </w:p>
    <w:p w14:paraId="5BDD67CC" w14:textId="77777777" w:rsidR="00F90BDC" w:rsidRDefault="00F90BDC"/>
    <w:p w14:paraId="57E3DE24" w14:textId="77777777" w:rsidR="00F90BDC" w:rsidRDefault="00F90BDC">
      <w:r xmlns:w="http://schemas.openxmlformats.org/wordprocessingml/2006/main">
        <w:t xml:space="preserve">LUKAS 19:43 Want daar sal dae oor jou kom dat jou vyande 'n sloot om jou sal gooi en jou sal omsingel en jou van alle kante in hou,</w:t>
      </w:r>
    </w:p>
    <w:p w14:paraId="5BCDED88" w14:textId="77777777" w:rsidR="00F90BDC" w:rsidRDefault="00F90BDC"/>
    <w:p w14:paraId="061E6E2D" w14:textId="77777777" w:rsidR="00F90BDC" w:rsidRDefault="00F90BDC">
      <w:r xmlns:w="http://schemas.openxmlformats.org/wordprocessingml/2006/main">
        <w:t xml:space="preserve">Die dae kom wanneer vyande ons sal omsingel en vasvang.</w:t>
      </w:r>
    </w:p>
    <w:p w14:paraId="587559D0" w14:textId="77777777" w:rsidR="00F90BDC" w:rsidRDefault="00F90BDC"/>
    <w:p w14:paraId="29035383" w14:textId="77777777" w:rsidR="00F90BDC" w:rsidRDefault="00F90BDC">
      <w:r xmlns:w="http://schemas.openxmlformats.org/wordprocessingml/2006/main">
        <w:t xml:space="preserve">1: God sal ons sterkte en toevlug wees wanneer ons omring word.</w:t>
      </w:r>
    </w:p>
    <w:p w14:paraId="7FA77EFC" w14:textId="77777777" w:rsidR="00F90BDC" w:rsidRDefault="00F90BDC"/>
    <w:p w14:paraId="57BF84CE" w14:textId="77777777" w:rsidR="00F90BDC" w:rsidRDefault="00F90BDC">
      <w:r xmlns:w="http://schemas.openxmlformats.org/wordprocessingml/2006/main">
        <w:t xml:space="preserve">2: Ons kan op God staatmaak om ons te beskerm selfs te midde van ons vyande.</w:t>
      </w:r>
    </w:p>
    <w:p w14:paraId="6956A508" w14:textId="77777777" w:rsidR="00F90BDC" w:rsidRDefault="00F90BDC"/>
    <w:p w14:paraId="3C0607B6" w14:textId="77777777" w:rsidR="00F90BDC" w:rsidRDefault="00F90BDC">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14:paraId="4E62A8DC" w14:textId="77777777" w:rsidR="00F90BDC" w:rsidRDefault="00F90BDC"/>
    <w:p w14:paraId="39F4CE4C" w14:textId="77777777" w:rsidR="00F90BDC" w:rsidRDefault="00F90BDC">
      <w:r xmlns:w="http://schemas.openxmlformats.org/wordprocessingml/2006/main">
        <w:t xml:space="preserve">2: Psalm 18:2 "Die Here is my rots en my vesting en my redder, my God, my rots by wie ek skuil, my skild en die horing van my heil, my vesting."</w:t>
      </w:r>
    </w:p>
    <w:p w14:paraId="7F9B134C" w14:textId="77777777" w:rsidR="00F90BDC" w:rsidRDefault="00F90BDC"/>
    <w:p w14:paraId="7B4034B4" w14:textId="77777777" w:rsidR="00F90BDC" w:rsidRDefault="00F90BDC">
      <w:r xmlns:w="http://schemas.openxmlformats.org/wordprocessingml/2006/main">
        <w:t xml:space="preserve">Luk 19:44 en sal jou op die grond neerlê, en jou kinders binne-in jou; en hulle mag nie een klip op die ander in jou laat nie; want jy het die tyd van jou besoeking nie geken nie.</w:t>
      </w:r>
    </w:p>
    <w:p w14:paraId="6932E562" w14:textId="77777777" w:rsidR="00F90BDC" w:rsidRDefault="00F90BDC"/>
    <w:p w14:paraId="6096D484" w14:textId="77777777" w:rsidR="00F90BDC" w:rsidRDefault="00F90BDC">
      <w:r xmlns:w="http://schemas.openxmlformats.org/wordprocessingml/2006/main">
        <w:t xml:space="preserve">Die mense van Jerusalem sal vernietig word en hulle kinders saam met hulle, aangesien hulle nie erken het dat Jesus hulle Messias was nie.</w:t>
      </w:r>
    </w:p>
    <w:p w14:paraId="1563A5B8" w14:textId="77777777" w:rsidR="00F90BDC" w:rsidRDefault="00F90BDC"/>
    <w:p w14:paraId="2AD94E8D" w14:textId="77777777" w:rsidR="00F90BDC" w:rsidRDefault="00F90BDC">
      <w:r xmlns:w="http://schemas.openxmlformats.org/wordprocessingml/2006/main">
        <w:t xml:space="preserve">1. Erkenning van God se besoek in ons lewens</w:t>
      </w:r>
    </w:p>
    <w:p w14:paraId="6DA72E5E" w14:textId="77777777" w:rsidR="00F90BDC" w:rsidRDefault="00F90BDC"/>
    <w:p w14:paraId="41AAC05D" w14:textId="77777777" w:rsidR="00F90BDC" w:rsidRDefault="00F90BDC">
      <w:r xmlns:w="http://schemas.openxmlformats.org/wordprocessingml/2006/main">
        <w:t xml:space="preserve">2. Die gevolge van ongeloof</w:t>
      </w:r>
    </w:p>
    <w:p w14:paraId="4EA27F22" w14:textId="77777777" w:rsidR="00F90BDC" w:rsidRDefault="00F90BDC"/>
    <w:p w14:paraId="4AF422E7" w14:textId="77777777" w:rsidR="00F90BDC" w:rsidRDefault="00F90BDC">
      <w:r xmlns:w="http://schemas.openxmlformats.org/wordprocessingml/2006/main">
        <w:t xml:space="preserve">1. Jesaja 48:17-19 - Daarom, so sê die Here, jou Verlosser, die Heilige van Israel: Ek is die Here jou God, wat jou leer om te baat, wat jou lei op die pad wat jy moet gaan.</w:t>
      </w:r>
    </w:p>
    <w:p w14:paraId="12EBD2CF" w14:textId="77777777" w:rsidR="00F90BDC" w:rsidRDefault="00F90BDC"/>
    <w:p w14:paraId="7C030F56" w14:textId="77777777" w:rsidR="00F90BDC" w:rsidRDefault="00F90BDC">
      <w:r xmlns:w="http://schemas.openxmlformats.org/wordprocessingml/2006/main">
        <w:t xml:space="preserve">2. Romeine 1:18-20 - Want die toorn van God word van die hemel af geopenbaar oor alle goddeloosheid en ongeregtigheid van die mense wat die waarheid in ongeregtigheid onderdruk, want wat van God geken kan word, is in hulle openbaar, want God het dit geopenbaar. aan hulle.</w:t>
      </w:r>
    </w:p>
    <w:p w14:paraId="1C7042AA" w14:textId="77777777" w:rsidR="00F90BDC" w:rsidRDefault="00F90BDC"/>
    <w:p w14:paraId="19BA474E" w14:textId="77777777" w:rsidR="00F90BDC" w:rsidRDefault="00F90BDC">
      <w:r xmlns:w="http://schemas.openxmlformats.org/wordprocessingml/2006/main">
        <w:t xml:space="preserve">LUKAS 19:45 En Hy het in die tempel ingegaan en begin om die wat daarin verkoop, en die </w:t>
      </w:r>
      <w:r xmlns:w="http://schemas.openxmlformats.org/wordprocessingml/2006/main">
        <w:lastRenderedPageBreak xmlns:w="http://schemas.openxmlformats.org/wordprocessingml/2006/main"/>
      </w:r>
      <w:r xmlns:w="http://schemas.openxmlformats.org/wordprocessingml/2006/main">
        <w:t xml:space="preserve">wat koop, uit te dryf;</w:t>
      </w:r>
    </w:p>
    <w:p w14:paraId="1A4E431F" w14:textId="77777777" w:rsidR="00F90BDC" w:rsidRDefault="00F90BDC"/>
    <w:p w14:paraId="4771B030" w14:textId="77777777" w:rsidR="00F90BDC" w:rsidRDefault="00F90BDC">
      <w:r xmlns:w="http://schemas.openxmlformats.org/wordprocessingml/2006/main">
        <w:t xml:space="preserve">Jesus het die tempel gereinig en sy woede getoon teen korrupte mense wat voordeel trek uit die weerloses.</w:t>
      </w:r>
    </w:p>
    <w:p w14:paraId="6F80F68E" w14:textId="77777777" w:rsidR="00F90BDC" w:rsidRDefault="00F90BDC"/>
    <w:p w14:paraId="417F8C9D" w14:textId="77777777" w:rsidR="00F90BDC" w:rsidRDefault="00F90BDC">
      <w:r xmlns:w="http://schemas.openxmlformats.org/wordprocessingml/2006/main">
        <w:t xml:space="preserve">1: God se oordeel is vinnig en seker.</w:t>
      </w:r>
    </w:p>
    <w:p w14:paraId="55423395" w14:textId="77777777" w:rsidR="00F90BDC" w:rsidRDefault="00F90BDC"/>
    <w:p w14:paraId="67C1BF15" w14:textId="77777777" w:rsidR="00F90BDC" w:rsidRDefault="00F90BDC">
      <w:r xmlns:w="http://schemas.openxmlformats.org/wordprocessingml/2006/main">
        <w:t xml:space="preserve">2: Ons moet altyd onthou om rentmeesters van ons geloof te wees.</w:t>
      </w:r>
    </w:p>
    <w:p w14:paraId="0ECC6E4F" w14:textId="77777777" w:rsidR="00F90BDC" w:rsidRDefault="00F90BDC"/>
    <w:p w14:paraId="53B092D5" w14:textId="77777777" w:rsidR="00F90BDC" w:rsidRDefault="00F90BDC">
      <w:r xmlns:w="http://schemas.openxmlformats.org/wordprocessingml/2006/main">
        <w:t xml:space="preserve">1: Spreuke 21:3 – Om geregtigheid en reg te doen is vir die Here aanneemliker as offerande.</w:t>
      </w:r>
    </w:p>
    <w:p w14:paraId="37FDCFD1" w14:textId="77777777" w:rsidR="00F90BDC" w:rsidRDefault="00F90BDC"/>
    <w:p w14:paraId="1F1A67FC" w14:textId="77777777" w:rsidR="00F90BDC" w:rsidRDefault="00F90BDC">
      <w:r xmlns:w="http://schemas.openxmlformats.org/wordprocessingml/2006/main">
        <w:t xml:space="preserve">2: Miga 6:8 - Hy het jou vertel, o mens, wat goed is; en wat vra die Here van jou anders as om reg te doen en goedertierenheid lief te hê en nederig met jou God te wandel?</w:t>
      </w:r>
    </w:p>
    <w:p w14:paraId="5313E6F8" w14:textId="77777777" w:rsidR="00F90BDC" w:rsidRDefault="00F90BDC"/>
    <w:p w14:paraId="3D908951" w14:textId="77777777" w:rsidR="00F90BDC" w:rsidRDefault="00F90BDC">
      <w:r xmlns:w="http://schemas.openxmlformats.org/wordprocessingml/2006/main">
        <w:t xml:space="preserve">Luk 19:46 en sê vir hulle: Daar is geskrywe: My huis is 'n huis van gebed, maar julle het dit 'n rowerspelonk gemaak.</w:t>
      </w:r>
    </w:p>
    <w:p w14:paraId="6CF0BE5E" w14:textId="77777777" w:rsidR="00F90BDC" w:rsidRDefault="00F90BDC"/>
    <w:p w14:paraId="6AC40319" w14:textId="77777777" w:rsidR="00F90BDC" w:rsidRDefault="00F90BDC">
      <w:r xmlns:w="http://schemas.openxmlformats.org/wordprocessingml/2006/main">
        <w:t xml:space="preserve">Jesus leer ons dat God se huis 'n huis van gebed moet wees, nie 'n plek van oneervolle optrede nie.</w:t>
      </w:r>
    </w:p>
    <w:p w14:paraId="7CB7C619" w14:textId="77777777" w:rsidR="00F90BDC" w:rsidRDefault="00F90BDC"/>
    <w:p w14:paraId="31379C21" w14:textId="77777777" w:rsidR="00F90BDC" w:rsidRDefault="00F90BDC">
      <w:r xmlns:w="http://schemas.openxmlformats.org/wordprocessingml/2006/main">
        <w:t xml:space="preserve">1. Ons huise van aanbidding moet die heiligheid van God weerspieël</w:t>
      </w:r>
    </w:p>
    <w:p w14:paraId="3D6D58F5" w14:textId="77777777" w:rsidR="00F90BDC" w:rsidRDefault="00F90BDC"/>
    <w:p w14:paraId="26FA86F9" w14:textId="77777777" w:rsidR="00F90BDC" w:rsidRDefault="00F90BDC">
      <w:r xmlns:w="http://schemas.openxmlformats.org/wordprocessingml/2006/main">
        <w:t xml:space="preserve">2. Die krag van geregtigheid vs. die vernietiging van sonde</w:t>
      </w:r>
    </w:p>
    <w:p w14:paraId="7418BB5F" w14:textId="77777777" w:rsidR="00F90BDC" w:rsidRDefault="00F90BDC"/>
    <w:p w14:paraId="73D91F33" w14:textId="77777777" w:rsidR="00F90BDC" w:rsidRDefault="00F90BDC">
      <w:r xmlns:w="http://schemas.openxmlformats.org/wordprocessingml/2006/main">
        <w:t xml:space="preserve">1. Psalm 24:3-4 - Wie sal op die heuwel van die HERE klim? of wie sal in sy heiligdom staan? Hy wat rein van hande en 'n rein hart het; wat sy siel nie opgehef het tot nietigheid en nie bedrieglik gesweer het nie.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Selfs hulle sal Ek bring na my heilige berg en hulle juig in my huis van gebed: hulle brandoffers en hulle slagoffers sal welgevallig wees op my altaar; want my huis sal 'n huis van gebed genoem word vir al die mense.</w:t>
      </w:r>
    </w:p>
    <w:p w14:paraId="38A19C42" w14:textId="77777777" w:rsidR="00F90BDC" w:rsidRDefault="00F90BDC"/>
    <w:p w14:paraId="2AF46B3E" w14:textId="77777777" w:rsidR="00F90BDC" w:rsidRDefault="00F90BDC">
      <w:r xmlns:w="http://schemas.openxmlformats.org/wordprocessingml/2006/main">
        <w:t xml:space="preserve">Luk 19:47 En hy het daagliks in die tempel geleer. Maar die owerpriesters en die skrifgeleerdes en die owerstes van die volk het probeer om Hom te vernietig,</w:t>
      </w:r>
    </w:p>
    <w:p w14:paraId="7DC2E623" w14:textId="77777777" w:rsidR="00F90BDC" w:rsidRDefault="00F90BDC"/>
    <w:p w14:paraId="3903CAE5" w14:textId="77777777" w:rsidR="00F90BDC" w:rsidRDefault="00F90BDC">
      <w:r xmlns:w="http://schemas.openxmlformats.org/wordprocessingml/2006/main">
        <w:t xml:space="preserve">Jesus het sy vervolgers teëgestaan en aangehou om daagliks in die Tempel te preek.</w:t>
      </w:r>
    </w:p>
    <w:p w14:paraId="618B8888" w14:textId="77777777" w:rsidR="00F90BDC" w:rsidRDefault="00F90BDC"/>
    <w:p w14:paraId="4101C557" w14:textId="77777777" w:rsidR="00F90BDC" w:rsidRDefault="00F90BDC">
      <w:r xmlns:w="http://schemas.openxmlformats.org/wordprocessingml/2006/main">
        <w:t xml:space="preserve">1: Ons moet Jesus se voorbeeld volg en standvastig in ons oortuigings bly, selfs wanneer ons teenstand ondervind.</w:t>
      </w:r>
    </w:p>
    <w:p w14:paraId="7BFC5EB6" w14:textId="77777777" w:rsidR="00F90BDC" w:rsidRDefault="00F90BDC"/>
    <w:p w14:paraId="1BCA7098" w14:textId="77777777" w:rsidR="00F90BDC" w:rsidRDefault="00F90BDC">
      <w:r xmlns:w="http://schemas.openxmlformats.org/wordprocessingml/2006/main">
        <w:t xml:space="preserve">2: Ons moet op God se beskerming vertrou en sy wil in alle omstandighede moedig uitvoer.</w:t>
      </w:r>
    </w:p>
    <w:p w14:paraId="404E3017" w14:textId="77777777" w:rsidR="00F90BDC" w:rsidRDefault="00F90BDC"/>
    <w:p w14:paraId="1297B707" w14:textId="77777777" w:rsidR="00F90BDC" w:rsidRDefault="00F90BDC">
      <w:r xmlns:w="http://schemas.openxmlformats.org/wordprocessingml/2006/main">
        <w:t xml:space="preserve">1: Handelinge 5:29 - "Ons moet eerder aan God gehoorsaam wees as aan mense!"</w:t>
      </w:r>
    </w:p>
    <w:p w14:paraId="615544C2" w14:textId="77777777" w:rsidR="00F90BDC" w:rsidRDefault="00F90BDC"/>
    <w:p w14:paraId="1F3BAFAE" w14:textId="77777777" w:rsidR="00F90BDC" w:rsidRDefault="00F90BDC">
      <w:r xmlns:w="http://schemas.openxmlformats.org/wordprocessingml/2006/main">
        <w:t xml:space="preserve">2: Psalm 27:1 - "Die Here is my lig en my heil; vir wie sal ek vrees? Die Here is die vesting van my lewe; vir wie sal ek bang wees?"</w:t>
      </w:r>
    </w:p>
    <w:p w14:paraId="4FCF5A96" w14:textId="77777777" w:rsidR="00F90BDC" w:rsidRDefault="00F90BDC"/>
    <w:p w14:paraId="60D3050E" w14:textId="77777777" w:rsidR="00F90BDC" w:rsidRDefault="00F90BDC">
      <w:r xmlns:w="http://schemas.openxmlformats.org/wordprocessingml/2006/main">
        <w:t xml:space="preserve">LUKAS 19:48 En hulle kon nie vind wat hulle kon doen nie, want die hele volk was baie aandagtig om na Hom te luister.</w:t>
      </w:r>
    </w:p>
    <w:p w14:paraId="1A75DEC0" w14:textId="77777777" w:rsidR="00F90BDC" w:rsidRDefault="00F90BDC"/>
    <w:p w14:paraId="36EF3E79" w14:textId="77777777" w:rsidR="00F90BDC" w:rsidRDefault="00F90BDC">
      <w:r xmlns:w="http://schemas.openxmlformats.org/wordprocessingml/2006/main">
        <w:t xml:space="preserve">Jesus het met die mense gepraat en hulle het baie aandag gegee.</w:t>
      </w:r>
    </w:p>
    <w:p w14:paraId="133C6FD1" w14:textId="77777777" w:rsidR="00F90BDC" w:rsidRDefault="00F90BDC"/>
    <w:p w14:paraId="109A5FD3" w14:textId="77777777" w:rsidR="00F90BDC" w:rsidRDefault="00F90BDC">
      <w:r xmlns:w="http://schemas.openxmlformats.org/wordprocessingml/2006/main">
        <w:t xml:space="preserve">1. Die krag van luister: Hoe om nader aan Jesus te kom</w:t>
      </w:r>
    </w:p>
    <w:p w14:paraId="0D5ACC4A" w14:textId="77777777" w:rsidR="00F90BDC" w:rsidRDefault="00F90BDC"/>
    <w:p w14:paraId="6F5BF3EB" w14:textId="77777777" w:rsidR="00F90BDC" w:rsidRDefault="00F90BDC">
      <w:r xmlns:w="http://schemas.openxmlformats.org/wordprocessingml/2006/main">
        <w:t xml:space="preserve">2. Die Kuns van Oplettend Hoor: Leer by Jesus</w:t>
      </w:r>
    </w:p>
    <w:p w14:paraId="35A971B0" w14:textId="77777777" w:rsidR="00F90BDC" w:rsidRDefault="00F90BDC"/>
    <w:p w14:paraId="407B3565" w14:textId="77777777" w:rsidR="00F90BDC" w:rsidRDefault="00F90BDC">
      <w:r xmlns:w="http://schemas.openxmlformats.org/wordprocessingml/2006/main">
        <w:t xml:space="preserve">1. Jakobus 1:19 - So dan, my geliefde broeders, laat elke mens gou wees om te hoor, stadig om te praat, stadig om toornig te word.</w:t>
      </w:r>
    </w:p>
    <w:p w14:paraId="51BC2FF8" w14:textId="77777777" w:rsidR="00F90BDC" w:rsidRDefault="00F90BDC"/>
    <w:p w14:paraId="3B89137D" w14:textId="77777777" w:rsidR="00F90BDC" w:rsidRDefault="00F90BDC">
      <w:r xmlns:w="http://schemas.openxmlformats.org/wordprocessingml/2006/main">
        <w:t xml:space="preserve">2. Spreuke 10:19 - In die veelheid van woorde ontbreek die sonde nie, maar hy wat sy lippe terughou, is wys.</w:t>
      </w:r>
    </w:p>
    <w:p w14:paraId="14BD6673" w14:textId="77777777" w:rsidR="00F90BDC" w:rsidRDefault="00F90BDC"/>
    <w:p w14:paraId="14046DE8" w14:textId="77777777" w:rsidR="00F90BDC" w:rsidRDefault="00F90BDC">
      <w:r xmlns:w="http://schemas.openxmlformats.org/wordprocessingml/2006/main">
        <w:t xml:space="preserve">Lukas 20 bied 'n reeks ontmoetings tussen Jesus en die godsdienstige leiers in Jerusalem aan. Dit sluit Sy gelykenis van die Huurders in, leringe oor die betaling van belasting aan Caesar, bespreking oor opstanding, en waarskuwing teen die leraars van die wet.</w:t>
      </w:r>
    </w:p>
    <w:p w14:paraId="08F91B67" w14:textId="77777777" w:rsidR="00F90BDC" w:rsidRDefault="00F90BDC"/>
    <w:p w14:paraId="579CE1C8" w14:textId="77777777" w:rsidR="00F90BDC" w:rsidRDefault="00F90BDC">
      <w:r xmlns:w="http://schemas.openxmlformats.org/wordprocessingml/2006/main">
        <w:t xml:space="preserve">1ste Paragraaf: Die hoofstuk begin met Jesus wat in die tempel leer en die evangelie verkondig het toe hoofpriesters skrifgeleerdes ouderlinge na hom toe gekom het en die gesag bevraagteken wat hy hierdie dinge doen. In reaksie hierop het Hy vir hulle ’n vraag gevra oor Johannes se doop – of dit uit die hemel of van mense was. Toe hulle nie kon antwoord nie uit vrees vir mense se reaksie op enige manier, het Jesus ook geweier om vir hulle te sê met watter gesag Hy hierdie dinge gedoen het (Luk. 20:1-8). Hy het toe vir Gelykenis gesê. Wicked Tenants wingerd eienaar wat sy wingerd huurders het lank weggegaan toe die tyd gekom het vrugte versamel gestuur dienskneg huurders maar hulle geslaan hom het hom met leë hande weggestuur. Dit het nog twee keer gebeur toe uiteindelik sy geliefde seun gestuur het om te dink dat hulle hom sou respekteer, maar in plaas daarvan neem huurders wat vermoor is seun, erfporsie. Jesus het aangedui dat die eienaar daardie huurders sou kom vernietig en ander wingerd sou gee wat godsdienstige leiers se woede ontlok het, aangesien hulle besef het dat gelykenis teen hulle was, 'n aanduiding van hul verwerping van God se boodskappers uiteindelik Sy Seun (Luk. 20:9-19).</w:t>
      </w:r>
    </w:p>
    <w:p w14:paraId="388EABAB" w14:textId="77777777" w:rsidR="00F90BDC" w:rsidRDefault="00F90BDC"/>
    <w:p w14:paraId="545C9C2E" w14:textId="77777777" w:rsidR="00F90BDC" w:rsidRDefault="00F90BDC">
      <w:r xmlns:w="http://schemas.openxmlformats.org/wordprocessingml/2006/main">
        <w:t xml:space="preserve">2de Paragraaf: Later spioene is gestuur deur godsdienstige leiers probeer om Hom woorde vas te trek sodat hulle Hom magsgoewerneur kon oorhandig en Hom vra of Caesar nie belasting betaal nie. Hy het hul listigheid herken en vir 'n denarius-munt gevra en gevra wie se beeldinskripsie dit dra. Toe hulle 'die keiser s'n' antwoord, het Hy vir hulle gesê: 'Gee dan aan die keiser terug wat die keiser s'n is en aan God wat God s'n is' en vermy daardeur hul strik wat verpligting bevestig beide burgerlike pligte geestelike verantwoordelikhede sonder konflik (Luk. 20:20-26). Toe het Sadduseërs wat sê dat daar geen opstanding nie gekom het Hy vra oor vrou wat sewe mans gehad het volgens Mosaïese leviraat huwelikswet wie se vrou sy opstanding sou wees aangesien almal met haar getrou het. In reaksie het Jesus duidelik gemaak dat diegene wat waardig is om opstanding te verkry en nie getroud is nie, kan nie meer sterf nie, want soos engele kinders is God </w:t>
      </w:r>
      <w:r xmlns:w="http://schemas.openxmlformats.org/wordprocessingml/2006/main">
        <w:lastRenderedPageBreak xmlns:w="http://schemas.openxmlformats.org/wordprocessingml/2006/main"/>
      </w:r>
      <w:r xmlns:w="http://schemas.openxmlformats.org/wordprocessingml/2006/main">
        <w:t xml:space="preserve">synde kinders opstanding het bygevoeg, selfs Moses het dooies opgewek gewys verwysende gedeelte brandende bos waar roep Here 'God Abraham Isak Jakob.' Daarom is God nie doodlewend nie, wat aandui dat almal Hom lewe en sodoende die werklikheid opstanding hiernamaals bevestig (Luk. 20:27-38).</w:t>
      </w:r>
    </w:p>
    <w:p w14:paraId="7FE08179" w14:textId="77777777" w:rsidR="00F90BDC" w:rsidRDefault="00F90BDC"/>
    <w:p w14:paraId="62D40D52" w14:textId="77777777" w:rsidR="00F90BDC" w:rsidRDefault="00F90BDC">
      <w:r xmlns:w="http://schemas.openxmlformats.org/wordprocessingml/2006/main">
        <w:t xml:space="preserve">3de Paragraaf: Toe draaiende tafels oor vraende leiers hulle gevra het hoe kan Christus Dawid se seun wees wanneer Dawid self in die boek Psalms verklaar 'Die Here het gesê, my Here, sit aan my regterhand totdat Ek u vyande 'n voetbank maak.' Daarom noem Dawid hom 'Here'. Hoe kan hy dan sy seun wees? Niemand kon hierdie vraag beantwoord nie, en niemand het dit gewaag om Hom meer vrae te vra nie, wat die oppergesag toon. Sy wysheid het kritici stilgemaak wat goddelike Seunskap Messias verder as blote fisiese afkoms gevestig het (Luk. 20:41-44). Laastens terwyl alle mense geluister het gewaarsku dissipels pasop onderwysers wet wat hou van rondloop lang klere hou van respekvolle groete markplekke beste sitplekke sinagoges plekke eer bankette verslind weduwees se huise vir vertoon maak lang gebede Hulle sal groter veroordeling ontvang wat skynheiligheid spoggerige godsdienstigheid kontras nederigheid regverdigheid (Lukas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 20:1 En dit het gebeur dat op een van daardie dae, terwyl Hy die volk in die tempel onderrig en die evangelie verkondig het, het die owerpriesters en die skrifgeleerdes op Hom afgekom saam met die ouderlinge,</w:t>
      </w:r>
    </w:p>
    <w:p w14:paraId="5175DEA7" w14:textId="77777777" w:rsidR="00F90BDC" w:rsidRDefault="00F90BDC"/>
    <w:p w14:paraId="31EB8310" w14:textId="77777777" w:rsidR="00F90BDC" w:rsidRDefault="00F90BDC">
      <w:r xmlns:w="http://schemas.openxmlformats.org/wordprocessingml/2006/main">
        <w:t xml:space="preserve">Skrifgedeelte Jesus het die mense in die tempel geleer en die evangelie verkondig, toe die owerpriesters, skrifgeleerdes en ouderlinge op Hom afgekom het.</w:t>
      </w:r>
    </w:p>
    <w:p w14:paraId="330FC0D9" w14:textId="77777777" w:rsidR="00F90BDC" w:rsidRDefault="00F90BDC"/>
    <w:p w14:paraId="7E661BF8" w14:textId="77777777" w:rsidR="00F90BDC" w:rsidRDefault="00F90BDC">
      <w:r xmlns:w="http://schemas.openxmlformats.org/wordprocessingml/2006/main">
        <w:t xml:space="preserve">1. Die Krag van Prediking: Hoe Jesus die Evangelie in die Tempel verkondig het</w:t>
      </w:r>
    </w:p>
    <w:p w14:paraId="2E4C02D0" w14:textId="77777777" w:rsidR="00F90BDC" w:rsidRDefault="00F90BDC"/>
    <w:p w14:paraId="3514BA02" w14:textId="77777777" w:rsidR="00F90BDC" w:rsidRDefault="00F90BDC">
      <w:r xmlns:w="http://schemas.openxmlformats.org/wordprocessingml/2006/main">
        <w:t xml:space="preserve">2. Reik uit na die ongelowiges: Die hoofpriesters, skrifgeleerdes en ouderlinge daag Jesus uit</w:t>
      </w:r>
    </w:p>
    <w:p w14:paraId="7730AD66" w14:textId="77777777" w:rsidR="00F90BDC" w:rsidRDefault="00F90BDC"/>
    <w:p w14:paraId="2179179F" w14:textId="77777777" w:rsidR="00F90BDC" w:rsidRDefault="00F90BDC">
      <w:r xmlns:w="http://schemas.openxmlformats.org/wordprocessingml/2006/main">
        <w:t xml:space="preserve">1. Handelinge 4:11-12 - “Hierdie Jesus is die steen wat deur julle, die bouers, verwerp is, wat die hoeksteen geword het. En daar is redding in niemand anders nie, want daar is geen ander naam onder die hemel wat onder die mense gegee is waardeur ons gered moet word nie.”</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8:31-32 - “As julle in my woord bly, is julle waarlik my dissipels. En jy sal die waarheid ken, en die waarheid sal jou vrymaak.”</w:t>
      </w:r>
    </w:p>
    <w:p w14:paraId="0EA663FE" w14:textId="77777777" w:rsidR="00F90BDC" w:rsidRDefault="00F90BDC"/>
    <w:p w14:paraId="2056AE63" w14:textId="77777777" w:rsidR="00F90BDC" w:rsidRDefault="00F90BDC">
      <w:r xmlns:w="http://schemas.openxmlformats.org/wordprocessingml/2006/main">
        <w:t xml:space="preserve">Luk 20:2 En met hom gespreek en gesê: Vertel ons, deur watter gesag doen U hierdie dinge? of wie is dit wat jou hierdie gesag gegee het?</w:t>
      </w:r>
    </w:p>
    <w:p w14:paraId="386CDEC3" w14:textId="77777777" w:rsidR="00F90BDC" w:rsidRDefault="00F90BDC"/>
    <w:p w14:paraId="43AAADAA" w14:textId="77777777" w:rsidR="00F90BDC" w:rsidRDefault="00F90BDC">
      <w:r xmlns:w="http://schemas.openxmlformats.org/wordprocessingml/2006/main">
        <w:t xml:space="preserve">Die mense het Jesus gevra deur watter gesag hy opgetree het en wie hom die gesag gegee het om dit te doen.</w:t>
      </w:r>
    </w:p>
    <w:p w14:paraId="05D52FE6" w14:textId="77777777" w:rsidR="00F90BDC" w:rsidRDefault="00F90BDC"/>
    <w:p w14:paraId="5E9B3590" w14:textId="77777777" w:rsidR="00F90BDC" w:rsidRDefault="00F90BDC">
      <w:r xmlns:w="http://schemas.openxmlformats.org/wordprocessingml/2006/main">
        <w:t xml:space="preserve">1. Jesus: Die Gesaghebbende Stem van Waarheid</w:t>
      </w:r>
    </w:p>
    <w:p w14:paraId="0362B932" w14:textId="77777777" w:rsidR="00F90BDC" w:rsidRDefault="00F90BDC"/>
    <w:p w14:paraId="7D676B82" w14:textId="77777777" w:rsidR="00F90BDC" w:rsidRDefault="00F90BDC">
      <w:r xmlns:w="http://schemas.openxmlformats.org/wordprocessingml/2006/main">
        <w:t xml:space="preserve">2. Onttrek outoriteit uit God se Woord</w:t>
      </w:r>
    </w:p>
    <w:p w14:paraId="03944AD9" w14:textId="77777777" w:rsidR="00F90BDC" w:rsidRDefault="00F90BDC"/>
    <w:p w14:paraId="6B081A9B" w14:textId="77777777" w:rsidR="00F90BDC" w:rsidRDefault="00F90BDC">
      <w:r xmlns:w="http://schemas.openxmlformats.org/wordprocessingml/2006/main">
        <w:t xml:space="preserve">1. Johannes 8:31-32 - "Toe sê Jesus vir die Jode wat Hom geglo het: As julle in my woord bly, is julle waarlik my dissipels, en julle sal die waarheid ken, en die waarheid sal julle vrymaak. ”</w:t>
      </w:r>
    </w:p>
    <w:p w14:paraId="30F199DB" w14:textId="77777777" w:rsidR="00F90BDC" w:rsidRDefault="00F90BDC"/>
    <w:p w14:paraId="3FA82F9D" w14:textId="77777777" w:rsidR="00F90BDC" w:rsidRDefault="00F90BDC">
      <w:r xmlns:w="http://schemas.openxmlformats.org/wordprocessingml/2006/main">
        <w:t xml:space="preserve">2. Matteus 7:29 - "Want Hy het hulle geleer soos een met gesag en nie soos die skrifgeleerdes nie."</w:t>
      </w:r>
    </w:p>
    <w:p w14:paraId="323777B2" w14:textId="77777777" w:rsidR="00F90BDC" w:rsidRDefault="00F90BDC"/>
    <w:p w14:paraId="14F7C374" w14:textId="77777777" w:rsidR="00F90BDC" w:rsidRDefault="00F90BDC">
      <w:r xmlns:w="http://schemas.openxmlformats.org/wordprocessingml/2006/main">
        <w:t xml:space="preserve">Luk 20:3 En Hy antwoord en sê vir hulle: Ek sal julle ook een ding vra; en antwoord my:</w:t>
      </w:r>
    </w:p>
    <w:p w14:paraId="0012002D" w14:textId="77777777" w:rsidR="00F90BDC" w:rsidRDefault="00F90BDC"/>
    <w:p w14:paraId="4D9D7951" w14:textId="77777777" w:rsidR="00F90BDC" w:rsidRDefault="00F90BDC">
      <w:r xmlns:w="http://schemas.openxmlformats.org/wordprocessingml/2006/main">
        <w:t xml:space="preserve">Die godsdienstige leiers is 'n vraag deur Jesus gevra.</w:t>
      </w:r>
    </w:p>
    <w:p w14:paraId="2D43F065" w14:textId="77777777" w:rsidR="00F90BDC" w:rsidRDefault="00F90BDC"/>
    <w:p w14:paraId="226A1D3F" w14:textId="77777777" w:rsidR="00F90BDC" w:rsidRDefault="00F90BDC">
      <w:r xmlns:w="http://schemas.openxmlformats.org/wordprocessingml/2006/main">
        <w:t xml:space="preserve">1. Ons moet altyd bereid wees om vrae te beantwoord wat Jesus aan ons gestel het.</w:t>
      </w:r>
    </w:p>
    <w:p w14:paraId="5BF0C976" w14:textId="77777777" w:rsidR="00F90BDC" w:rsidRDefault="00F90BDC"/>
    <w:p w14:paraId="3F6D89F6" w14:textId="77777777" w:rsidR="00F90BDC" w:rsidRDefault="00F90BDC">
      <w:r xmlns:w="http://schemas.openxmlformats.org/wordprocessingml/2006/main">
        <w:t xml:space="preserve">2. Ons moet nederig wees en gewillig wees om vrae te beantwoord wanneer Jesus vra.</w:t>
      </w:r>
    </w:p>
    <w:p w14:paraId="685270E4" w14:textId="77777777" w:rsidR="00F90BDC" w:rsidRDefault="00F90BDC"/>
    <w:p w14:paraId="3DC1C274" w14:textId="77777777" w:rsidR="00F90BDC" w:rsidRDefault="00F90BDC">
      <w:r xmlns:w="http://schemas.openxmlformats.org/wordprocessingml/2006/main">
        <w:t xml:space="preserve">1. Matteus 22:37-40 - "Jesus het geantwoord: "'Jy moet die Here jou God liefhê met jou hele hart en met jou hele siel en met jou hele verstand.' Dit is die eerste en grootste gebod, en die tweede is soortgelyk: </w:t>
      </w:r>
      <w:r xmlns:w="http://schemas.openxmlformats.org/wordprocessingml/2006/main">
        <w:lastRenderedPageBreak xmlns:w="http://schemas.openxmlformats.org/wordprocessingml/2006/main"/>
      </w:r>
      <w:r xmlns:w="http://schemas.openxmlformats.org/wordprocessingml/2006/main">
        <w:t xml:space="preserve">'Jy moet jou naaste liefhê soos jouself.' Al die wet en die profete hang aan hierdie twee gebooie.”</w:t>
      </w:r>
    </w:p>
    <w:p w14:paraId="4D4DBDFF" w14:textId="77777777" w:rsidR="00F90BDC" w:rsidRDefault="00F90BDC"/>
    <w:p w14:paraId="3A7EC205" w14:textId="77777777" w:rsidR="00F90BDC" w:rsidRDefault="00F90BDC">
      <w:r xmlns:w="http://schemas.openxmlformats.org/wordprocessingml/2006/main">
        <w:t xml:space="preserve">2. Jakobus 1:19 - My liewe broers en susters, let hierop: Almal moet gou wees om te luister, stadig om te praat en stadig om kwaad te word.</w:t>
      </w:r>
    </w:p>
    <w:p w14:paraId="2BE60040" w14:textId="77777777" w:rsidR="00F90BDC" w:rsidRDefault="00F90BDC"/>
    <w:p w14:paraId="31A46733" w14:textId="77777777" w:rsidR="00F90BDC" w:rsidRDefault="00F90BDC">
      <w:r xmlns:w="http://schemas.openxmlformats.org/wordprocessingml/2006/main">
        <w:t xml:space="preserve">Luk 20:4 Die doop van Johannes, was dit uit die hemel of uit mense?</w:t>
      </w:r>
    </w:p>
    <w:p w14:paraId="0B17E21A" w14:textId="77777777" w:rsidR="00F90BDC" w:rsidRDefault="00F90BDC"/>
    <w:p w14:paraId="2E49B95E" w14:textId="77777777" w:rsidR="00F90BDC" w:rsidRDefault="00F90BDC">
      <w:r xmlns:w="http://schemas.openxmlformats.org/wordprocessingml/2006/main">
        <w:t xml:space="preserve">Jesus is deur die owerpriesters en ouderlinge ondervra oor die bron van Johannes die Doper se doop.</w:t>
      </w:r>
    </w:p>
    <w:p w14:paraId="5D590E48" w14:textId="77777777" w:rsidR="00F90BDC" w:rsidRDefault="00F90BDC"/>
    <w:p w14:paraId="3C85D6C5" w14:textId="77777777" w:rsidR="00F90BDC" w:rsidRDefault="00F90BDC">
      <w:r xmlns:w="http://schemas.openxmlformats.org/wordprocessingml/2006/main">
        <w:t xml:space="preserve">1. Die krag om ons geloof te bevraagteken</w:t>
      </w:r>
    </w:p>
    <w:p w14:paraId="758D0BA5" w14:textId="77777777" w:rsidR="00F90BDC" w:rsidRDefault="00F90BDC"/>
    <w:p w14:paraId="3F04AF1B" w14:textId="77777777" w:rsidR="00F90BDC" w:rsidRDefault="00F90BDC">
      <w:r xmlns:w="http://schemas.openxmlformats.org/wordprocessingml/2006/main">
        <w:t xml:space="preserve">2. Hoe om God se wil in ons lewens te onderskei</w:t>
      </w:r>
    </w:p>
    <w:p w14:paraId="31BE6385" w14:textId="77777777" w:rsidR="00F90BDC" w:rsidRDefault="00F90BDC"/>
    <w:p w14:paraId="6FFCAE72" w14:textId="77777777" w:rsidR="00F90BDC" w:rsidRDefault="00F90BDC">
      <w:r xmlns:w="http://schemas.openxmlformats.org/wordprocessingml/2006/main">
        <w:t xml:space="preserve">1. Matteus 3:16-17 - En toe Jesus gedoop is, het Hy dadelik uit die water opgeklim, en kyk, die hemele gaan vir Hom oop, en Hy sien die Gees van God soos 'n duif neerdaal en op Hom kom rus. ; en kyk, 'n stem uit die hemel het gesê: Dit is my geliefde Seun in wie Ek 'n welbehae het.</w:t>
      </w:r>
    </w:p>
    <w:p w14:paraId="4BBD300B" w14:textId="77777777" w:rsidR="00F90BDC" w:rsidRDefault="00F90BDC"/>
    <w:p w14:paraId="33E8EDBD" w14:textId="77777777" w:rsidR="00F90BDC" w:rsidRDefault="00F90BDC">
      <w:r xmlns:w="http://schemas.openxmlformats.org/wordprocessingml/2006/main">
        <w:t xml:space="preserve">2. 1 Joh 4:1-3 - Geliefdes, glo nie elke gees nie, maar stel die geeste op die proef of hulle van God is, want baie valse profete het in die wêreld uitgegaan. Hieraan ken julle die Gees van God: elke gees wat bely dat Jesus Christus in die vlees gekom het, is uit God, en elke gees wat Jesus nie bely nie, is nie uit God nie. Dit is die gees van die antichris, wat julle gehoor het kom en nou reeds in die wêreld is.</w:t>
      </w:r>
    </w:p>
    <w:p w14:paraId="09F53A0A" w14:textId="77777777" w:rsidR="00F90BDC" w:rsidRDefault="00F90BDC"/>
    <w:p w14:paraId="1FC044F6" w14:textId="77777777" w:rsidR="00F90BDC" w:rsidRDefault="00F90BDC">
      <w:r xmlns:w="http://schemas.openxmlformats.org/wordprocessingml/2006/main">
        <w:t xml:space="preserve">LUKAS 20:5 En hulle het met hulleself geredeneer en gesê: As ons sê: Uit die hemel; sal hy sê: Waarom het julle hom dan nie geglo nie?</w:t>
      </w:r>
    </w:p>
    <w:p w14:paraId="2E22551B" w14:textId="77777777" w:rsidR="00F90BDC" w:rsidRDefault="00F90BDC"/>
    <w:p w14:paraId="7627A813" w14:textId="77777777" w:rsidR="00F90BDC" w:rsidRDefault="00F90BDC">
      <w:r xmlns:w="http://schemas.openxmlformats.org/wordprocessingml/2006/main">
        <w:t xml:space="preserve">Die owerpriesters en skrifgeleerdes het probeer om Jesus vas te trek met 'n moeilike vraag.</w:t>
      </w:r>
    </w:p>
    <w:p w14:paraId="6A67D4BD" w14:textId="77777777" w:rsidR="00F90BDC" w:rsidRDefault="00F90BDC"/>
    <w:p w14:paraId="2C594FF8" w14:textId="77777777" w:rsidR="00F90BDC" w:rsidRDefault="00F90BDC">
      <w:r xmlns:w="http://schemas.openxmlformats.org/wordprocessingml/2006/main">
        <w:t xml:space="preserve">1: Selfs wanneer ons voor moeilike vrae te staan kom, is Jesus steeds in staat om ons te help en ons na die regte antwoord te lei.</w:t>
      </w:r>
    </w:p>
    <w:p w14:paraId="795DB9DA" w14:textId="77777777" w:rsidR="00F90BDC" w:rsidRDefault="00F90BDC"/>
    <w:p w14:paraId="1BAFDB74" w14:textId="77777777" w:rsidR="00F90BDC" w:rsidRDefault="00F90BDC">
      <w:r xmlns:w="http://schemas.openxmlformats.org/wordprocessingml/2006/main">
        <w:t xml:space="preserve">2: Ons moet geloof in God hê selfs wanneer ons voor moeilike vrae en situasies te staan kom.</w:t>
      </w:r>
    </w:p>
    <w:p w14:paraId="4482C356" w14:textId="77777777" w:rsidR="00F90BDC" w:rsidRDefault="00F90BDC"/>
    <w:p w14:paraId="678C9E0B" w14:textId="77777777" w:rsidR="00F90BDC" w:rsidRDefault="00F90BDC">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14:paraId="18980A1A" w14:textId="77777777" w:rsidR="00F90BDC" w:rsidRDefault="00F90BDC"/>
    <w:p w14:paraId="1BC855D3" w14:textId="77777777" w:rsidR="00F90BDC" w:rsidRDefault="00F90BDC">
      <w:r xmlns:w="http://schemas.openxmlformats.org/wordprocessingml/2006/main">
        <w:t xml:space="preserve">2: Filippense 4:6-7 - Wees oor niks besorg nie, maar laat julle begeertes in alles deur gebed en smeking en met danksegging bekend word by God; en die vrede van God wat alle verstand te bowe gaan, sal julle harte en sinne bewaar deur Christus Jesus.</w:t>
      </w:r>
    </w:p>
    <w:p w14:paraId="6F9132FA" w14:textId="77777777" w:rsidR="00F90BDC" w:rsidRDefault="00F90BDC"/>
    <w:p w14:paraId="305D8AEC" w14:textId="77777777" w:rsidR="00F90BDC" w:rsidRDefault="00F90BDC">
      <w:r xmlns:w="http://schemas.openxmlformats.org/wordprocessingml/2006/main">
        <w:t xml:space="preserve">Luk 20:6 Maar as ons sê: Uit mense; die hele volk sal ons stenig, want hulle is oortuig dat Johannes 'n profeet was.</w:t>
      </w:r>
    </w:p>
    <w:p w14:paraId="0FA73B02" w14:textId="77777777" w:rsidR="00F90BDC" w:rsidRDefault="00F90BDC"/>
    <w:p w14:paraId="1D8F62D7" w14:textId="77777777" w:rsidR="00F90BDC" w:rsidRDefault="00F90BDC">
      <w:r xmlns:w="http://schemas.openxmlformats.org/wordprocessingml/2006/main">
        <w:t xml:space="preserve">Die mense was oortuig dat Johannes 'n profeet was, en sou enigiemand stenig wat anders gesê het.</w:t>
      </w:r>
    </w:p>
    <w:p w14:paraId="20CFA4E7" w14:textId="77777777" w:rsidR="00F90BDC" w:rsidRDefault="00F90BDC"/>
    <w:p w14:paraId="58F600BE" w14:textId="77777777" w:rsidR="00F90BDC" w:rsidRDefault="00F90BDC">
      <w:r xmlns:w="http://schemas.openxmlformats.org/wordprocessingml/2006/main">
        <w:t xml:space="preserve">1: Ons moet altyd oop wees vir die moontlikheid dat God op onverwagte maniere deur ons kan werk.</w:t>
      </w:r>
    </w:p>
    <w:p w14:paraId="70875628" w14:textId="77777777" w:rsidR="00F90BDC" w:rsidRDefault="00F90BDC"/>
    <w:p w14:paraId="13013445" w14:textId="77777777" w:rsidR="00F90BDC" w:rsidRDefault="00F90BDC">
      <w:r xmlns:w="http://schemas.openxmlformats.org/wordprocessingml/2006/main">
        <w:t xml:space="preserve">2: Ons moet daarna streef om ons geloof met integriteit uit te leef, selfs in die aangesig van teenstand.</w:t>
      </w:r>
    </w:p>
    <w:p w14:paraId="303EF8BC" w14:textId="77777777" w:rsidR="00F90BDC" w:rsidRDefault="00F90BDC"/>
    <w:p w14:paraId="7AD90A94" w14:textId="77777777" w:rsidR="00F90BDC" w:rsidRDefault="00F90BDC">
      <w:r xmlns:w="http://schemas.openxmlformats.org/wordprocessingml/2006/main">
        <w:t xml:space="preserve">1: Galasiërs 5:22-23 "Maar die vrug van die Gees is liefde, blydskap, vrede, lankmoedigheid, vriendelikheid, goedheid, getrouheid, sagmoedigheid, selfbeheersing; teen sulke dinge is geen wet nie."</w:t>
      </w:r>
    </w:p>
    <w:p w14:paraId="7377B823" w14:textId="77777777" w:rsidR="00F90BDC" w:rsidRDefault="00F90BDC"/>
    <w:p w14:paraId="52E017F7" w14:textId="77777777" w:rsidR="00F90BDC" w:rsidRDefault="00F90BDC">
      <w:r xmlns:w="http://schemas.openxmlformats.org/wordprocessingml/2006/main">
        <w:t xml:space="preserve">2: Hebreërs 13:20-21 “En mag die God van vrede wat ons Here Jesus, die groot herder van die skape, uit die dood teruggebring het deur die bloed van die ewige testament, julle toerus met alles wat goed is sodat julle syne kan doen. wil, deur in ons te werk wat welgevallig is voor sy oë, deur Jesus Christus, </w:t>
      </w:r>
      <w:r xmlns:w="http://schemas.openxmlformats.org/wordprocessingml/2006/main">
        <w:lastRenderedPageBreak xmlns:w="http://schemas.openxmlformats.org/wordprocessingml/2006/main"/>
      </w:r>
      <w:r xmlns:w="http://schemas.openxmlformats.org/wordprocessingml/2006/main">
        <w:t xml:space="preserve">aan wie die heerlikheid toekom tot in alle ewigheid. Amen."</w:t>
      </w:r>
    </w:p>
    <w:p w14:paraId="7A04454E" w14:textId="77777777" w:rsidR="00F90BDC" w:rsidRDefault="00F90BDC"/>
    <w:p w14:paraId="10E3B4BB" w14:textId="77777777" w:rsidR="00F90BDC" w:rsidRDefault="00F90BDC">
      <w:r xmlns:w="http://schemas.openxmlformats.org/wordprocessingml/2006/main">
        <w:t xml:space="preserve">LUKAS 20:7 En hulle antwoord dat hulle nie weet waar dit vandaan kom nie.</w:t>
      </w:r>
    </w:p>
    <w:p w14:paraId="0A9912EC" w14:textId="77777777" w:rsidR="00F90BDC" w:rsidRDefault="00F90BDC"/>
    <w:p w14:paraId="2D77A8EC" w14:textId="77777777" w:rsidR="00F90BDC" w:rsidRDefault="00F90BDC">
      <w:r xmlns:w="http://schemas.openxmlformats.org/wordprocessingml/2006/main">
        <w:t xml:space="preserve">Die volk kon nie sê waar die gesag van die owerpriesters en skrifgeleerdes vandaan kom nie.</w:t>
      </w:r>
    </w:p>
    <w:p w14:paraId="6298409F" w14:textId="77777777" w:rsidR="00F90BDC" w:rsidRDefault="00F90BDC"/>
    <w:p w14:paraId="05F3FA44" w14:textId="77777777" w:rsidR="00F90BDC" w:rsidRDefault="00F90BDC">
      <w:r xmlns:w="http://schemas.openxmlformats.org/wordprocessingml/2006/main">
        <w:t xml:space="preserve">1: Ons het 'n verantwoordelikheid om die waarheid te soek, ons bron van gesag te ken en onsself daaraan te hou.</w:t>
      </w:r>
    </w:p>
    <w:p w14:paraId="7BD4C8C2" w14:textId="77777777" w:rsidR="00F90BDC" w:rsidRDefault="00F90BDC"/>
    <w:p w14:paraId="2D26B450" w14:textId="77777777" w:rsidR="00F90BDC" w:rsidRDefault="00F90BDC">
      <w:r xmlns:w="http://schemas.openxmlformats.org/wordprocessingml/2006/main">
        <w:t xml:space="preserve">2: Ons moet altyd daarna streef om die oorsprong van ons gesag te ken, en bereid wees om dit te verdedig wanneer dit uitgedaag word.</w:t>
      </w:r>
    </w:p>
    <w:p w14:paraId="40E02207" w14:textId="77777777" w:rsidR="00F90BDC" w:rsidRDefault="00F90BDC"/>
    <w:p w14:paraId="71862C86" w14:textId="77777777" w:rsidR="00F90BDC" w:rsidRDefault="00F90BDC">
      <w:r xmlns:w="http://schemas.openxmlformats.org/wordprocessingml/2006/main">
        <w:t xml:space="preserve">1: Matteus 22:21 - "Gee dan aan die keiser wat die keiser toekom, en aan God wat God toekom."</w:t>
      </w:r>
    </w:p>
    <w:p w14:paraId="4367038B" w14:textId="77777777" w:rsidR="00F90BDC" w:rsidRDefault="00F90BDC"/>
    <w:p w14:paraId="61FFD6DE" w14:textId="77777777" w:rsidR="00F90BDC" w:rsidRDefault="00F90BDC">
      <w:r xmlns:w="http://schemas.openxmlformats.org/wordprocessingml/2006/main">
        <w:t xml:space="preserve">2: Spreuke 2:2 - "Sodat jy jou oor tot wysheid neig en jou hart tot insig wend."</w:t>
      </w:r>
    </w:p>
    <w:p w14:paraId="2EE2E7A7" w14:textId="77777777" w:rsidR="00F90BDC" w:rsidRDefault="00F90BDC"/>
    <w:p w14:paraId="51DDC5D0" w14:textId="77777777" w:rsidR="00F90BDC" w:rsidRDefault="00F90BDC">
      <w:r xmlns:w="http://schemas.openxmlformats.org/wordprocessingml/2006/main">
        <w:t xml:space="preserve">Luk 20:8 En Jesus sê vir hulle: Ek sê ook vir julle nie deur watter gesag Ek hierdie dinge doen nie.</w:t>
      </w:r>
    </w:p>
    <w:p w14:paraId="43FA95BA" w14:textId="77777777" w:rsidR="00F90BDC" w:rsidRDefault="00F90BDC"/>
    <w:p w14:paraId="7F4EE040" w14:textId="77777777" w:rsidR="00F90BDC" w:rsidRDefault="00F90BDC">
      <w:r xmlns:w="http://schemas.openxmlformats.org/wordprocessingml/2006/main">
        <w:t xml:space="preserve">Jesus het geweier om vir die godsdiensleiers te vertel waar sy gesag vandaan kom vir sy optrede.</w:t>
      </w:r>
    </w:p>
    <w:p w14:paraId="0FFDF5BB" w14:textId="77777777" w:rsidR="00F90BDC" w:rsidRDefault="00F90BDC"/>
    <w:p w14:paraId="1CC8D1CA" w14:textId="77777777" w:rsidR="00F90BDC" w:rsidRDefault="00F90BDC">
      <w:r xmlns:w="http://schemas.openxmlformats.org/wordprocessingml/2006/main">
        <w:t xml:space="preserve">1. God se gesag: Leer om God se gesag te respekteer en te gehoorsaam</w:t>
      </w:r>
    </w:p>
    <w:p w14:paraId="5F24F777" w14:textId="77777777" w:rsidR="00F90BDC" w:rsidRDefault="00F90BDC"/>
    <w:p w14:paraId="28367C34" w14:textId="77777777" w:rsidR="00F90BDC" w:rsidRDefault="00F90BDC">
      <w:r xmlns:w="http://schemas.openxmlformats.org/wordprocessingml/2006/main">
        <w:t xml:space="preserve">2. Doen die regte ding: Leef 'n lewe van toewyding aan God se Wil</w:t>
      </w:r>
    </w:p>
    <w:p w14:paraId="4D47A6EA" w14:textId="77777777" w:rsidR="00F90BDC" w:rsidRDefault="00F90BDC"/>
    <w:p w14:paraId="50DB388C" w14:textId="77777777" w:rsidR="00F90BDC" w:rsidRDefault="00F90BDC">
      <w:r xmlns:w="http://schemas.openxmlformats.org/wordprocessingml/2006/main">
        <w:t xml:space="preserve">1. 1 Petrus 2:13-15 - Onderdanigheid aan die regerende owerhede</w:t>
      </w:r>
    </w:p>
    <w:p w14:paraId="05152F06" w14:textId="77777777" w:rsidR="00F90BDC" w:rsidRDefault="00F90BDC"/>
    <w:p w14:paraId="18B9BCB1" w14:textId="77777777" w:rsidR="00F90BDC" w:rsidRDefault="00F90BDC">
      <w:r xmlns:w="http://schemas.openxmlformats.org/wordprocessingml/2006/main">
        <w:t xml:space="preserve">2. Efesiërs 6:5-7 - Gehoorsaam en eer aan ons meesters</w:t>
      </w:r>
    </w:p>
    <w:p w14:paraId="28889F07" w14:textId="77777777" w:rsidR="00F90BDC" w:rsidRDefault="00F90BDC"/>
    <w:p w14:paraId="1C49A962" w14:textId="77777777" w:rsidR="00F90BDC" w:rsidRDefault="00F90BDC">
      <w:r xmlns:w="http://schemas.openxmlformats.org/wordprocessingml/2006/main">
        <w:t xml:space="preserve">LUKAS 20:9 Toe begin Hy hierdie gelykenis aan die volk te spreek; 'n Sekere man het 'n wingerd geplant en dit aan landbouers uitgegee en 'n lang tyd na 'n ver land gegaan.</w:t>
      </w:r>
    </w:p>
    <w:p w14:paraId="50F3E646" w14:textId="77777777" w:rsidR="00F90BDC" w:rsidRDefault="00F90BDC"/>
    <w:p w14:paraId="37D5E4D2" w14:textId="77777777" w:rsidR="00F90BDC" w:rsidRDefault="00F90BDC">
      <w:r xmlns:w="http://schemas.openxmlformats.org/wordprocessingml/2006/main">
        <w:t xml:space="preserve">Opgesom: 'n Man plant 'n wingerd en verhuur dit aan huurders voordat hy op 'n lang reis vertrek.</w:t>
      </w:r>
    </w:p>
    <w:p w14:paraId="23B81A84" w14:textId="77777777" w:rsidR="00F90BDC" w:rsidRDefault="00F90BDC"/>
    <w:p w14:paraId="68DE05B4" w14:textId="77777777" w:rsidR="00F90BDC" w:rsidRDefault="00F90BDC">
      <w:r xmlns:w="http://schemas.openxmlformats.org/wordprocessingml/2006/main">
        <w:t xml:space="preserve">1. Die gelykenis van die huurders: Hoe ons God se hulpbronne moet bestuur</w:t>
      </w:r>
    </w:p>
    <w:p w14:paraId="288DBCBC" w14:textId="77777777" w:rsidR="00F90BDC" w:rsidRDefault="00F90BDC"/>
    <w:p w14:paraId="608E32D0" w14:textId="77777777" w:rsidR="00F90BDC" w:rsidRDefault="00F90BDC">
      <w:r xmlns:w="http://schemas.openxmlformats.org/wordprocessingml/2006/main">
        <w:t xml:space="preserve">2. Die verantwoordelikheid van getroue rentmeesterskap</w:t>
      </w:r>
    </w:p>
    <w:p w14:paraId="4A405072" w14:textId="77777777" w:rsidR="00F90BDC" w:rsidRDefault="00F90BDC"/>
    <w:p w14:paraId="205AFB0F" w14:textId="77777777" w:rsidR="00F90BDC" w:rsidRDefault="00F90BDC">
      <w:r xmlns:w="http://schemas.openxmlformats.org/wordprocessingml/2006/main">
        <w:t xml:space="preserve">1. Matteus 21:33-44 – Jesus se gelykenis van die huurders in die wingerd</w:t>
      </w:r>
    </w:p>
    <w:p w14:paraId="5D5E3987" w14:textId="77777777" w:rsidR="00F90BDC" w:rsidRDefault="00F90BDC"/>
    <w:p w14:paraId="02D1CA09" w14:textId="77777777" w:rsidR="00F90BDC" w:rsidRDefault="00F90BDC">
      <w:r xmlns:w="http://schemas.openxmlformats.org/wordprocessingml/2006/main">
        <w:t xml:space="preserve">2. 1 Korintiërs 4:2 - Getroue rentmeesters van God se genade</w:t>
      </w:r>
    </w:p>
    <w:p w14:paraId="45407484" w14:textId="77777777" w:rsidR="00F90BDC" w:rsidRDefault="00F90BDC"/>
    <w:p w14:paraId="54C2BD1A" w14:textId="77777777" w:rsidR="00F90BDC" w:rsidRDefault="00F90BDC">
      <w:r xmlns:w="http://schemas.openxmlformats.org/wordprocessingml/2006/main">
        <w:t xml:space="preserve">LUKAS 20:10 En op die tyd het hy 'n dienskneg na die landbouers gestuur, dat hulle hom van die vrugte van die wingerd sou gee; maar die landbouers het hom geslaan en met leë hande weggestuur.</w:t>
      </w:r>
    </w:p>
    <w:p w14:paraId="4DDD746C" w14:textId="77777777" w:rsidR="00F90BDC" w:rsidRDefault="00F90BDC"/>
    <w:p w14:paraId="43C8353E" w14:textId="77777777" w:rsidR="00F90BDC" w:rsidRDefault="00F90BDC">
      <w:r xmlns:w="http://schemas.openxmlformats.org/wordprocessingml/2006/main">
        <w:t xml:space="preserve">’n Grondeienaar het ’n dienskneg na sy wingerd gestuur om die vrugte te gaan haal, maar die landbouers het die dienaar geslaan en hom met niks weggestuur nie.</w:t>
      </w:r>
    </w:p>
    <w:p w14:paraId="72AF557A" w14:textId="77777777" w:rsidR="00F90BDC" w:rsidRDefault="00F90BDC"/>
    <w:p w14:paraId="4B6F0DE0" w14:textId="77777777" w:rsidR="00F90BDC" w:rsidRDefault="00F90BDC">
      <w:r xmlns:w="http://schemas.openxmlformats.org/wordprocessingml/2006/main">
        <w:t xml:space="preserve">1. Ons moet nie voordeel trek uit diegene wat magteloos is nie.</w:t>
      </w:r>
    </w:p>
    <w:p w14:paraId="7E741B38" w14:textId="77777777" w:rsidR="00F90BDC" w:rsidRDefault="00F90BDC"/>
    <w:p w14:paraId="4745332C" w14:textId="77777777" w:rsidR="00F90BDC" w:rsidRDefault="00F90BDC">
      <w:r xmlns:w="http://schemas.openxmlformats.org/wordprocessingml/2006/main">
        <w:t xml:space="preserve">2. Ons moet vriendelikheid en vrygewigheid aan diegene in nood betoon.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4:32 - "Wees vriendelik en medelydend teenoor mekaar, en vergewe mekaar, soos God julle ook in Christus vergewe het."</w:t>
      </w:r>
    </w:p>
    <w:p w14:paraId="233FE01B" w14:textId="77777777" w:rsidR="00F90BDC" w:rsidRDefault="00F90BDC"/>
    <w:p w14:paraId="648523A1" w14:textId="77777777" w:rsidR="00F90BDC" w:rsidRDefault="00F90BDC">
      <w:r xmlns:w="http://schemas.openxmlformats.org/wordprocessingml/2006/main">
        <w:t xml:space="preserve">2. Lukas 6:38 - "Gee, en vir jou sal gegee word. 'n Goeie maat, ingedruk, saamgeskud en oorloop, sal in jou skoot gegooi word. Want met die maat wat jy meet, sal dit gemeet word tot jy."</w:t>
      </w:r>
    </w:p>
    <w:p w14:paraId="62B4BDB0" w14:textId="77777777" w:rsidR="00F90BDC" w:rsidRDefault="00F90BDC"/>
    <w:p w14:paraId="4ADDFFD9" w14:textId="77777777" w:rsidR="00F90BDC" w:rsidRDefault="00F90BDC">
      <w:r xmlns:w="http://schemas.openxmlformats.org/wordprocessingml/2006/main">
        <w:t xml:space="preserve">LUKAS 20:11 En hy het weer 'n ander dienskneg gestuur, en hulle het hom ook geslaan en hom skandelik gesmeek en met leë hande weggestuur.</w:t>
      </w:r>
    </w:p>
    <w:p w14:paraId="41AD0BC9" w14:textId="77777777" w:rsidR="00F90BDC" w:rsidRDefault="00F90BDC"/>
    <w:p w14:paraId="26AA03B3" w14:textId="77777777" w:rsidR="00F90BDC" w:rsidRDefault="00F90BDC">
      <w:r xmlns:w="http://schemas.openxmlformats.org/wordprocessingml/2006/main">
        <w:t xml:space="preserve">Hierdie gedeelte openbaar die mishandeling van diensknegte deur hul meesters.</w:t>
      </w:r>
    </w:p>
    <w:p w14:paraId="635CB029" w14:textId="77777777" w:rsidR="00F90BDC" w:rsidRDefault="00F90BDC"/>
    <w:p w14:paraId="75DEEF54" w14:textId="77777777" w:rsidR="00F90BDC" w:rsidRDefault="00F90BDC">
      <w:r xmlns:w="http://schemas.openxmlformats.org/wordprocessingml/2006/main">
        <w:t xml:space="preserve">1. Die gevaar van selfsugtige ambisie</w:t>
      </w:r>
    </w:p>
    <w:p w14:paraId="049072F0" w14:textId="77777777" w:rsidR="00F90BDC" w:rsidRDefault="00F90BDC"/>
    <w:p w14:paraId="349619C2" w14:textId="77777777" w:rsidR="00F90BDC" w:rsidRDefault="00F90BDC">
      <w:r xmlns:w="http://schemas.openxmlformats.org/wordprocessingml/2006/main">
        <w:t xml:space="preserve">2. Die krag van vergifnis</w:t>
      </w:r>
    </w:p>
    <w:p w14:paraId="7D6706A2" w14:textId="77777777" w:rsidR="00F90BDC" w:rsidRDefault="00F90BDC"/>
    <w:p w14:paraId="747668EA" w14:textId="77777777" w:rsidR="00F90BDC" w:rsidRDefault="00F90BDC">
      <w:r xmlns:w="http://schemas.openxmlformats.org/wordprocessingml/2006/main">
        <w:t xml:space="preserve">1. Jakobus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 20:12 En hy het weer 'n derde gestuur, en hulle het hom ook gewond en uitgedryf.</w:t>
      </w:r>
    </w:p>
    <w:p w14:paraId="71FDD595" w14:textId="77777777" w:rsidR="00F90BDC" w:rsidRDefault="00F90BDC"/>
    <w:p w14:paraId="31F7A812" w14:textId="77777777" w:rsidR="00F90BDC" w:rsidRDefault="00F90BDC">
      <w:r xmlns:w="http://schemas.openxmlformats.org/wordprocessingml/2006/main">
        <w:t xml:space="preserve">Hierdie gedeelte beskryf die verwerping van 'n boodskapper wat deur God gestuur is, met die boodskapper wat gewond en uitgedryf word.</w:t>
      </w:r>
    </w:p>
    <w:p w14:paraId="04F78698" w14:textId="77777777" w:rsidR="00F90BDC" w:rsidRDefault="00F90BDC"/>
    <w:p w14:paraId="26F336B5" w14:textId="77777777" w:rsidR="00F90BDC" w:rsidRDefault="00F90BDC">
      <w:r xmlns:w="http://schemas.openxmlformats.org/wordprocessingml/2006/main">
        <w:t xml:space="preserve">1: Maak nie saak hoe hard ons probeer nie, ons sal verwerping in die gesig staar. Ons moet getrou bly aan God selfs wanneer ons deur die wêreld verwerp word.</w:t>
      </w:r>
    </w:p>
    <w:p w14:paraId="5B868E27" w14:textId="77777777" w:rsidR="00F90BDC" w:rsidRDefault="00F90BDC"/>
    <w:p w14:paraId="5408442F" w14:textId="77777777" w:rsidR="00F90BDC" w:rsidRDefault="00F90BDC">
      <w:r xmlns:w="http://schemas.openxmlformats.org/wordprocessingml/2006/main">
        <w:t xml:space="preserve">2: God se boodskappers word dikwels verwerp, maar dit moet ons nie keer om Sy woord te versprei en Sy werk te doen nie.</w:t>
      </w:r>
    </w:p>
    <w:p w14:paraId="5C2CACFE" w14:textId="77777777" w:rsidR="00F90BDC" w:rsidRDefault="00F90BDC"/>
    <w:p w14:paraId="38F57805" w14:textId="77777777" w:rsidR="00F90BDC" w:rsidRDefault="00F90BDC">
      <w:r xmlns:w="http://schemas.openxmlformats.org/wordprocessingml/2006/main">
        <w:t xml:space="preserve">1: Jesaja 55:11 "So sal my woord wees wat uit my mond uitgaan: dit sal nie leeg na My toe terugkeer nie, maar dit sal doen wat Ek wil, en dit sal voorspoedig wees met wat Ek dit gestuur het."</w:t>
      </w:r>
    </w:p>
    <w:p w14:paraId="3C0A394C" w14:textId="77777777" w:rsidR="00F90BDC" w:rsidRDefault="00F90BDC"/>
    <w:p w14:paraId="6F44FE82" w14:textId="77777777" w:rsidR="00F90BDC" w:rsidRDefault="00F90BDC">
      <w:r xmlns:w="http://schemas.openxmlformats.org/wordprocessingml/2006/main">
        <w:t xml:space="preserve">2: Joh 15:18-19 "As die wêreld julle haat, weet julle dat hy My voor julle gehaat het. As julle van die wêreld was, sou die wêreld sy eie liefhê, maar omdat julle nie van die wêreld is nie, maar Ek het julle uit die wêreld uitverkies, daarom haat die wêreld julle.”</w:t>
      </w:r>
    </w:p>
    <w:p w14:paraId="44E4C2A1" w14:textId="77777777" w:rsidR="00F90BDC" w:rsidRDefault="00F90BDC"/>
    <w:p w14:paraId="170B68A4" w14:textId="77777777" w:rsidR="00F90BDC" w:rsidRDefault="00F90BDC">
      <w:r xmlns:w="http://schemas.openxmlformats.org/wordprocessingml/2006/main">
        <w:t xml:space="preserve">LUKAS 20:13 Toe sê die heer van die wingerd: Wat moet ek doen? Ek sal my geliefde seun stuur; miskien sal hulle hom eerbiedig wanneer hulle hom sien.</w:t>
      </w:r>
    </w:p>
    <w:p w14:paraId="2BBA205D" w14:textId="77777777" w:rsidR="00F90BDC" w:rsidRDefault="00F90BDC"/>
    <w:p w14:paraId="1E785FE3" w14:textId="77777777" w:rsidR="00F90BDC" w:rsidRDefault="00F90BDC">
      <w:r xmlns:w="http://schemas.openxmlformats.org/wordprocessingml/2006/main">
        <w:t xml:space="preserve">Die heer van die wingerd het gevra wat hy moet doen om eerbied by sy volk te bring, en besluit om sy geliefde seun te stuur.</w:t>
      </w:r>
    </w:p>
    <w:p w14:paraId="0B03419D" w14:textId="77777777" w:rsidR="00F90BDC" w:rsidRDefault="00F90BDC"/>
    <w:p w14:paraId="16F8D5B7" w14:textId="77777777" w:rsidR="00F90BDC" w:rsidRDefault="00F90BDC">
      <w:r xmlns:w="http://schemas.openxmlformats.org/wordprocessingml/2006/main">
        <w:t xml:space="preserve">1. Die werklikheid van God se liefde: Verstaan God se liefde deur sy aksies</w:t>
      </w:r>
    </w:p>
    <w:p w14:paraId="632B915D" w14:textId="77777777" w:rsidR="00F90BDC" w:rsidRDefault="00F90BDC"/>
    <w:p w14:paraId="19748C5B" w14:textId="77777777" w:rsidR="00F90BDC" w:rsidRDefault="00F90BDC">
      <w:r xmlns:w="http://schemas.openxmlformats.org/wordprocessingml/2006/main">
        <w:t xml:space="preserve">2. Maak die meeste van God se genade: Erken en waardeer God se genade</w:t>
      </w:r>
    </w:p>
    <w:p w14:paraId="2739444B" w14:textId="77777777" w:rsidR="00F90BDC" w:rsidRDefault="00F90BDC"/>
    <w:p w14:paraId="5AFDC4CA" w14:textId="77777777" w:rsidR="00F90BDC" w:rsidRDefault="00F90BDC">
      <w:r xmlns:w="http://schemas.openxmlformats.org/wordprocessingml/2006/main">
        <w:t xml:space="preserve">1. Romeine 5:8 “Maar God bewys sy liefde tot ons hierin: Christus het vir ons gesterf toe ons nog sondaars was.”</w:t>
      </w:r>
    </w:p>
    <w:p w14:paraId="54736787" w14:textId="77777777" w:rsidR="00F90BDC" w:rsidRDefault="00F90BDC"/>
    <w:p w14:paraId="6A578054" w14:textId="77777777" w:rsidR="00F90BDC" w:rsidRDefault="00F90BDC">
      <w:r xmlns:w="http://schemas.openxmlformats.org/wordprocessingml/2006/main">
        <w:t xml:space="preserve">2. Romeine 3:23-24 “Want almal het gesondig en ontbreek hulle aan die heerlikheid van God en word sonder verdienste geregverdig deur sy genade deur die verlossing wat deur Christus Jesus gekom het.”</w:t>
      </w:r>
    </w:p>
    <w:p w14:paraId="39E31200" w14:textId="77777777" w:rsidR="00F90BDC" w:rsidRDefault="00F90BDC"/>
    <w:p w14:paraId="57364AA9" w14:textId="77777777" w:rsidR="00F90BDC" w:rsidRDefault="00F90BDC">
      <w:r xmlns:w="http://schemas.openxmlformats.org/wordprocessingml/2006/main">
        <w:t xml:space="preserve">LUKAS 20:14 Maar toe die landbouers hom sien, het hulle onder mekaar geredeneer en gesê: Dit is </w:t>
      </w:r>
      <w:r xmlns:w="http://schemas.openxmlformats.org/wordprocessingml/2006/main">
        <w:lastRenderedPageBreak xmlns:w="http://schemas.openxmlformats.org/wordprocessingml/2006/main"/>
      </w:r>
      <w:r xmlns:w="http://schemas.openxmlformats.org/wordprocessingml/2006/main">
        <w:t xml:space="preserve">die erfgenaam; kom, laat ons hom doodmaak, sodat die erfdeel ons s'n kan wees.</w:t>
      </w:r>
    </w:p>
    <w:p w14:paraId="58DB2C3B" w14:textId="77777777" w:rsidR="00F90BDC" w:rsidRDefault="00F90BDC"/>
    <w:p w14:paraId="6B3CB06B" w14:textId="77777777" w:rsidR="00F90BDC" w:rsidRDefault="00F90BDC">
      <w:r xmlns:w="http://schemas.openxmlformats.org/wordprocessingml/2006/main">
        <w:t xml:space="preserve">Hierdie gedeelte handel oor die gelykenis van die landbouers, waarin die landbouers die erfgenaam doodmaak om beheer oor die erfenis te verkry.</w:t>
      </w:r>
    </w:p>
    <w:p w14:paraId="1248E2AC" w14:textId="77777777" w:rsidR="00F90BDC" w:rsidRDefault="00F90BDC"/>
    <w:p w14:paraId="112CA63F" w14:textId="77777777" w:rsidR="00F90BDC" w:rsidRDefault="00F90BDC">
      <w:r xmlns:w="http://schemas.openxmlformats.org/wordprocessingml/2006/main">
        <w:t xml:space="preserve">1. Die gevare van hebsug en die gevolge van selfsug</w:t>
      </w:r>
    </w:p>
    <w:p w14:paraId="78F2767B" w14:textId="77777777" w:rsidR="00F90BDC" w:rsidRDefault="00F90BDC"/>
    <w:p w14:paraId="08B84459" w14:textId="77777777" w:rsidR="00F90BDC" w:rsidRDefault="00F90BDC">
      <w:r xmlns:w="http://schemas.openxmlformats.org/wordprocessingml/2006/main">
        <w:t xml:space="preserve">2. Die belangrikheid daarvan om ware gesag te erken</w:t>
      </w:r>
    </w:p>
    <w:p w14:paraId="2022C0F5" w14:textId="77777777" w:rsidR="00F90BDC" w:rsidRDefault="00F90BDC"/>
    <w:p w14:paraId="70513A70" w14:textId="77777777" w:rsidR="00F90BDC" w:rsidRDefault="00F90BDC">
      <w:r xmlns:w="http://schemas.openxmlformats.org/wordprocessingml/2006/main">
        <w:t xml:space="preserve">1. Spreuke 28:25 Hy wat hoogmoedig is, verwek twis, maar hy wat op die Here vertrou, word vet.</w:t>
      </w:r>
    </w:p>
    <w:p w14:paraId="773BC6CE" w14:textId="77777777" w:rsidR="00F90BDC" w:rsidRDefault="00F90BDC"/>
    <w:p w14:paraId="4B46D13C" w14:textId="77777777" w:rsidR="00F90BDC" w:rsidRDefault="00F90BDC">
      <w:r xmlns:w="http://schemas.openxmlformats.org/wordprocessingml/2006/main">
        <w:t xml:space="preserve">2. Jakobus 4:1-3 Waar kom oorloë en gevegte onder julle vandaan? kom hulle nie daarvandaan nie, selfs uit julle begeerlikhede wat in julle lede oorlog voer? Julle begeer en het nie; julle maak dood en begeer om te hê en kan nie verkry nie; julle veg en oorlog, maar julle het nie, omdat julle nie vra nie. Julle bid en ontvang nie, omdat julle verkeerd bid, sodat julle dit kan verteer op julle begeerlikhede.</w:t>
      </w:r>
    </w:p>
    <w:p w14:paraId="76D5C322" w14:textId="77777777" w:rsidR="00F90BDC" w:rsidRDefault="00F90BDC"/>
    <w:p w14:paraId="01ABF57A" w14:textId="77777777" w:rsidR="00F90BDC" w:rsidRDefault="00F90BDC">
      <w:r xmlns:w="http://schemas.openxmlformats.org/wordprocessingml/2006/main">
        <w:t xml:space="preserve">LUKAS 20:15 Hulle het hom toe uit die wingerd gegooi en hom doodgemaak. Wat sal die heer van die wingerd dan aan hulle doen?</w:t>
      </w:r>
    </w:p>
    <w:p w14:paraId="3CF50231" w14:textId="77777777" w:rsidR="00F90BDC" w:rsidRDefault="00F90BDC"/>
    <w:p w14:paraId="1E61E679" w14:textId="77777777" w:rsidR="00F90BDC" w:rsidRDefault="00F90BDC">
      <w:r xmlns:w="http://schemas.openxmlformats.org/wordprocessingml/2006/main">
        <w:t xml:space="preserve">Die Here van die Wingerd het gevra wat Hy moet doen met dié wat die dienskneg uitdryf en doodmaak.</w:t>
      </w:r>
    </w:p>
    <w:p w14:paraId="2CD3842E" w14:textId="77777777" w:rsidR="00F90BDC" w:rsidRDefault="00F90BDC"/>
    <w:p w14:paraId="4982927B" w14:textId="77777777" w:rsidR="00F90BDC" w:rsidRDefault="00F90BDC">
      <w:r xmlns:w="http://schemas.openxmlformats.org/wordprocessingml/2006/main">
        <w:t xml:space="preserve">1. Die gevolge van hebsug: 'n Besinning oor Lukas 20:15</w:t>
      </w:r>
    </w:p>
    <w:p w14:paraId="313A543F" w14:textId="77777777" w:rsidR="00F90BDC" w:rsidRDefault="00F90BDC"/>
    <w:p w14:paraId="25BECD61" w14:textId="77777777" w:rsidR="00F90BDC" w:rsidRDefault="00F90BDC">
      <w:r xmlns:w="http://schemas.openxmlformats.org/wordprocessingml/2006/main">
        <w:t xml:space="preserve">2. Die behoefte aan Geregtigheid: Lesse uit Lukas 20:15</w:t>
      </w:r>
    </w:p>
    <w:p w14:paraId="23D9C992" w14:textId="77777777" w:rsidR="00F90BDC" w:rsidRDefault="00F90BDC"/>
    <w:p w14:paraId="7516BCE1" w14:textId="77777777" w:rsidR="00F90BDC" w:rsidRDefault="00F90BDC">
      <w:r xmlns:w="http://schemas.openxmlformats.org/wordprocessingml/2006/main">
        <w:t xml:space="preserve">1. Prediker 8:11-12 - Wanneer die vonnis vir 'n misdaad nie vinnig voltrek word nie, </w:t>
      </w:r>
      <w:r xmlns:w="http://schemas.openxmlformats.org/wordprocessingml/2006/main">
        <w:lastRenderedPageBreak xmlns:w="http://schemas.openxmlformats.org/wordprocessingml/2006/main"/>
      </w:r>
      <w:r xmlns:w="http://schemas.openxmlformats.org/wordprocessingml/2006/main">
        <w:t xml:space="preserve">is mense se harte gevul met planne om verkeerd te doen.</w:t>
      </w:r>
    </w:p>
    <w:p w14:paraId="0458F196" w14:textId="77777777" w:rsidR="00F90BDC" w:rsidRDefault="00F90BDC"/>
    <w:p w14:paraId="6338C60E" w14:textId="77777777" w:rsidR="00F90BDC" w:rsidRDefault="00F90BDC">
      <w:r xmlns:w="http://schemas.openxmlformats.org/wordprocessingml/2006/main">
        <w:t xml:space="preserve">2. Romeine 12:19 - Moenie wraak neem nie, my liewe vriende, maar laat ruimte vir God se toorn, want daar is geskrywe: “Dit is myne om te wreek; Ek sal vergeld,” sê die Here.</w:t>
      </w:r>
    </w:p>
    <w:p w14:paraId="1412FAA1" w14:textId="77777777" w:rsidR="00F90BDC" w:rsidRDefault="00F90BDC"/>
    <w:p w14:paraId="3725A969" w14:textId="77777777" w:rsidR="00F90BDC" w:rsidRDefault="00F90BDC">
      <w:r xmlns:w="http://schemas.openxmlformats.org/wordprocessingml/2006/main">
        <w:t xml:space="preserve">Luk 20:16 Hy sal kom en hierdie landbouers uitroei en die wingerd aan ander gee. En toe hulle dit hoor, sê hulle: God verhoed dit!</w:t>
      </w:r>
    </w:p>
    <w:p w14:paraId="3AE10074" w14:textId="77777777" w:rsidR="00F90BDC" w:rsidRDefault="00F90BDC"/>
    <w:p w14:paraId="64DB3DC7" w14:textId="77777777" w:rsidR="00F90BDC" w:rsidRDefault="00F90BDC">
      <w:r xmlns:w="http://schemas.openxmlformats.org/wordprocessingml/2006/main">
        <w:t xml:space="preserve">Die mense het na Jesus se gelykenis van die Wingerd geluister en was geskok oor die einde toe die eienaar van die wingerd die landbouers vernietig en die wingerd aan ander gegee het.</w:t>
      </w:r>
    </w:p>
    <w:p w14:paraId="49DDDAC0" w14:textId="77777777" w:rsidR="00F90BDC" w:rsidRDefault="00F90BDC"/>
    <w:p w14:paraId="5F1DE153" w14:textId="77777777" w:rsidR="00F90BDC" w:rsidRDefault="00F90BDC">
      <w:r xmlns:w="http://schemas.openxmlformats.org/wordprocessingml/2006/main">
        <w:t xml:space="preserve">1. Die gelykenis van die wingerd: Om God se geregtigheid op onbekende plekke te vind</w:t>
      </w:r>
    </w:p>
    <w:p w14:paraId="185A045F" w14:textId="77777777" w:rsidR="00F90BDC" w:rsidRDefault="00F90BDC"/>
    <w:p w14:paraId="50667479" w14:textId="77777777" w:rsidR="00F90BDC" w:rsidRDefault="00F90BDC">
      <w:r xmlns:w="http://schemas.openxmlformats.org/wordprocessingml/2006/main">
        <w:t xml:space="preserve">2. Die gelykenis van die wingerd: Die soewereiniteit van God</w:t>
      </w:r>
    </w:p>
    <w:p w14:paraId="058F1622" w14:textId="77777777" w:rsidR="00F90BDC" w:rsidRDefault="00F90BDC"/>
    <w:p w14:paraId="5D50D776" w14:textId="77777777" w:rsidR="00F90BDC" w:rsidRDefault="00F90BDC">
      <w:r xmlns:w="http://schemas.openxmlformats.org/wordprocessingml/2006/main">
        <w:t xml:space="preserve">1. Matteus 21:33-46 - Die gelykenis van die huurders in die wingerd</w:t>
      </w:r>
    </w:p>
    <w:p w14:paraId="0166C428" w14:textId="77777777" w:rsidR="00F90BDC" w:rsidRDefault="00F90BDC"/>
    <w:p w14:paraId="5E7FD06D" w14:textId="77777777" w:rsidR="00F90BDC" w:rsidRDefault="00F90BDC">
      <w:r xmlns:w="http://schemas.openxmlformats.org/wordprocessingml/2006/main">
        <w:t xml:space="preserve">2. Jesaja 5:1-7 - Die gelykenis van die wingerd van die HERE van die leërskare</w:t>
      </w:r>
    </w:p>
    <w:p w14:paraId="686BD1A5" w14:textId="77777777" w:rsidR="00F90BDC" w:rsidRDefault="00F90BDC"/>
    <w:p w14:paraId="0B568967" w14:textId="77777777" w:rsidR="00F90BDC" w:rsidRDefault="00F90BDC">
      <w:r xmlns:w="http://schemas.openxmlformats.org/wordprocessingml/2006/main">
        <w:t xml:space="preserve">LUKAS 20:17 En hy het hulle aanskou en gesê: Wat is dit dan wat geskrywe is: Die steen wat die bouers verwerp het, dit het 'n hoeksteen geword?</w:t>
      </w:r>
    </w:p>
    <w:p w14:paraId="11E1DB75" w14:textId="77777777" w:rsidR="00F90BDC" w:rsidRDefault="00F90BDC"/>
    <w:p w14:paraId="20ACE355" w14:textId="77777777" w:rsidR="00F90BDC" w:rsidRDefault="00F90BDC">
      <w:r xmlns:w="http://schemas.openxmlformats.org/wordprocessingml/2006/main">
        <w:t xml:space="preserve">Jesus het die leraars van die wet raakgesien en vir hulle 'n vraag gevra oor 'n vers uit die Bybel.</w:t>
      </w:r>
    </w:p>
    <w:p w14:paraId="239A06D4" w14:textId="77777777" w:rsidR="00F90BDC" w:rsidRDefault="00F90BDC"/>
    <w:p w14:paraId="6704A969" w14:textId="77777777" w:rsidR="00F90BDC" w:rsidRDefault="00F90BDC">
      <w:r xmlns:w="http://schemas.openxmlformats.org/wordprocessingml/2006/main">
        <w:t xml:space="preserve">1. Hoe die verworpe klip die hoeksteen van die kerk geword het</w:t>
      </w:r>
    </w:p>
    <w:p w14:paraId="38E41C67" w14:textId="77777777" w:rsidR="00F90BDC" w:rsidRDefault="00F90BDC"/>
    <w:p w14:paraId="22226D8B" w14:textId="77777777" w:rsidR="00F90BDC" w:rsidRDefault="00F90BDC">
      <w:r xmlns:w="http://schemas.openxmlformats.org/wordprocessingml/2006/main">
        <w:t xml:space="preserve">2. Die krag van God se verlossing deur sy Woord</w:t>
      </w:r>
    </w:p>
    <w:p w14:paraId="1DD123F9" w14:textId="77777777" w:rsidR="00F90BDC" w:rsidRDefault="00F90BDC"/>
    <w:p w14:paraId="7B5DBCF4" w14:textId="77777777" w:rsidR="00F90BDC" w:rsidRDefault="00F90BDC">
      <w:r xmlns:w="http://schemas.openxmlformats.org/wordprocessingml/2006/main">
        <w:t xml:space="preserve">1. Handelinge 4:11-12 - Dit is die klip wat deur julle bouers verwerp is, en dit het 'n hoeksteen geword.</w:t>
      </w:r>
    </w:p>
    <w:p w14:paraId="5626D101" w14:textId="77777777" w:rsidR="00F90BDC" w:rsidRDefault="00F90BDC"/>
    <w:p w14:paraId="2A2CF0A7" w14:textId="77777777" w:rsidR="00F90BDC" w:rsidRDefault="00F90BDC">
      <w:r xmlns:w="http://schemas.openxmlformats.org/wordprocessingml/2006/main">
        <w:t xml:space="preserve">12 En die saligheid is in niemand anders nie, want daar is geen ander naam onder die hemel wat onder die mense gegee is waardeur ons gered moet word nie.</w:t>
      </w:r>
    </w:p>
    <w:p w14:paraId="1918EF9E" w14:textId="77777777" w:rsidR="00F90BDC" w:rsidRDefault="00F90BDC"/>
    <w:p w14:paraId="6CAD35AC" w14:textId="77777777" w:rsidR="00F90BDC" w:rsidRDefault="00F90BDC">
      <w:r xmlns:w="http://schemas.openxmlformats.org/wordprocessingml/2006/main">
        <w:t xml:space="preserve">2. Jesaja 28:16 - Daarom, so sê die Here HERE: Kyk, Ek lê in Sion 'n steen, 'n beproefde steen, 'n kosbare hoeksteen, 'n vaste fondament; wie glo, sal nie haastig wees nie.</w:t>
      </w:r>
    </w:p>
    <w:p w14:paraId="4BF0E6F1" w14:textId="77777777" w:rsidR="00F90BDC" w:rsidRDefault="00F90BDC"/>
    <w:p w14:paraId="73D89546" w14:textId="77777777" w:rsidR="00F90BDC" w:rsidRDefault="00F90BDC">
      <w:r xmlns:w="http://schemas.openxmlformats.org/wordprocessingml/2006/main">
        <w:t xml:space="preserve">Luk 20:18 Elkeen wat op daardie klip val, sal gebreek word; maar wie dit ook al val, sal hom fyn maal.</w:t>
      </w:r>
    </w:p>
    <w:p w14:paraId="56E38395" w14:textId="77777777" w:rsidR="00F90BDC" w:rsidRDefault="00F90BDC"/>
    <w:p w14:paraId="713BCD5B" w14:textId="77777777" w:rsidR="00F90BDC" w:rsidRDefault="00F90BDC">
      <w:r xmlns:w="http://schemas.openxmlformats.org/wordprocessingml/2006/main">
        <w:t xml:space="preserve">Die klip kan vernietiging bring vir diegene wat daarop val of diegene op wie dit val.</w:t>
      </w:r>
    </w:p>
    <w:p w14:paraId="1E422149" w14:textId="77777777" w:rsidR="00F90BDC" w:rsidRDefault="00F90BDC"/>
    <w:p w14:paraId="6A039F7F" w14:textId="77777777" w:rsidR="00F90BDC" w:rsidRDefault="00F90BDC">
      <w:r xmlns:w="http://schemas.openxmlformats.org/wordprocessingml/2006/main">
        <w:t xml:space="preserve">1: Die krag van Christus om te oordeel en te red</w:t>
      </w:r>
    </w:p>
    <w:p w14:paraId="280AAAE6" w14:textId="77777777" w:rsidR="00F90BDC" w:rsidRDefault="00F90BDC"/>
    <w:p w14:paraId="3C4AF247" w14:textId="77777777" w:rsidR="00F90BDC" w:rsidRDefault="00F90BDC">
      <w:r xmlns:w="http://schemas.openxmlformats.org/wordprocessingml/2006/main">
        <w:t xml:space="preserve">2: Die gevaar om Christus te verwerp</w:t>
      </w:r>
    </w:p>
    <w:p w14:paraId="223D5487" w14:textId="77777777" w:rsidR="00F90BDC" w:rsidRDefault="00F90BDC"/>
    <w:p w14:paraId="25E08481" w14:textId="77777777" w:rsidR="00F90BDC" w:rsidRDefault="00F90BDC">
      <w:r xmlns:w="http://schemas.openxmlformats.org/wordprocessingml/2006/main">
        <w:t xml:space="preserve">1: Jesaja 8:14-15 - En hy sal 'n heiligdom wees; maar vir 'n klip van aanstoot en 'n rots van struikeling vir beide die huise van Israel, vir 'n jenewer en vir 'n strik vir die inwoners van Jerusalem.</w:t>
      </w:r>
    </w:p>
    <w:p w14:paraId="31480AF4" w14:textId="77777777" w:rsidR="00F90BDC" w:rsidRDefault="00F90BDC"/>
    <w:p w14:paraId="33D8EE0F" w14:textId="77777777" w:rsidR="00F90BDC" w:rsidRDefault="00F90BDC">
      <w:r xmlns:w="http://schemas.openxmlformats.org/wordprocessingml/2006/main">
        <w:t xml:space="preserve">2: Romeine 9:30-32 - Wat sal ons dan sê? Dat die heidene, wat die geregtigheid nie nagejaag het nie, die geregtigheid bereik het, ja, die geregtigheid wat uit die geloof is. Maar Israel wat die wet van geregtigheid nagejaag het, het die wet van geregtigheid nie bereik nie. Waarom? Omdat hulle dit nie uit die geloof gesoek het nie, maar as 't ware uit die werke van die wet.</w:t>
      </w:r>
    </w:p>
    <w:p w14:paraId="243190DD" w14:textId="77777777" w:rsidR="00F90BDC" w:rsidRDefault="00F90BDC"/>
    <w:p w14:paraId="1C8F38D7" w14:textId="77777777" w:rsidR="00F90BDC" w:rsidRDefault="00F90BDC">
      <w:r xmlns:w="http://schemas.openxmlformats.org/wordprocessingml/2006/main">
        <w:t xml:space="preserve">LUKAS 20:19 En die owerpriesters en die skrifgeleerdes het in dieselfde uur probeer om die hande aan Hom te slaan; en </w:t>
      </w:r>
      <w:r xmlns:w="http://schemas.openxmlformats.org/wordprocessingml/2006/main">
        <w:lastRenderedPageBreak xmlns:w="http://schemas.openxmlformats.org/wordprocessingml/2006/main"/>
      </w:r>
      <w:r xmlns:w="http://schemas.openxmlformats.org/wordprocessingml/2006/main">
        <w:t xml:space="preserve">hulle was bang vir die volk, want hulle het gemerk dat Hy hierdie gelykenis teen hulle gespreek het.</w:t>
      </w:r>
    </w:p>
    <w:p w14:paraId="3D845FAE" w14:textId="77777777" w:rsidR="00F90BDC" w:rsidRDefault="00F90BDC"/>
    <w:p w14:paraId="1A576C4E" w14:textId="77777777" w:rsidR="00F90BDC" w:rsidRDefault="00F90BDC">
      <w:r xmlns:w="http://schemas.openxmlformats.org/wordprocessingml/2006/main">
        <w:t xml:space="preserve">Die owerpriesters en skrifgeleerdes het probeer om Jesus in hegtenis te neem omdat hulle agtergekom het dat Hy 'n gelykenis teen hulle uitgespreek het.</w:t>
      </w:r>
    </w:p>
    <w:p w14:paraId="26E2BADD" w14:textId="77777777" w:rsidR="00F90BDC" w:rsidRDefault="00F90BDC"/>
    <w:p w14:paraId="6327718C" w14:textId="77777777" w:rsidR="00F90BDC" w:rsidRDefault="00F90BDC">
      <w:r xmlns:w="http://schemas.openxmlformats.org/wordprocessingml/2006/main">
        <w:t xml:space="preserve">1: Ons moet versigtig wees om bewus te wees van ons optrede en die gevolge daarvan.</w:t>
      </w:r>
    </w:p>
    <w:p w14:paraId="7B3BE9B6" w14:textId="77777777" w:rsidR="00F90BDC" w:rsidRDefault="00F90BDC"/>
    <w:p w14:paraId="4481F3DD" w14:textId="77777777" w:rsidR="00F90BDC" w:rsidRDefault="00F90BDC">
      <w:r xmlns:w="http://schemas.openxmlformats.org/wordprocessingml/2006/main">
        <w:t xml:space="preserve">2: Ons moet nederig bly en nie aanstoot neem wanneer ander ons uitdaag nie.</w:t>
      </w:r>
    </w:p>
    <w:p w14:paraId="48752BCB" w14:textId="77777777" w:rsidR="00F90BDC" w:rsidRDefault="00F90BDC"/>
    <w:p w14:paraId="521DE1AA" w14:textId="77777777" w:rsidR="00F90BDC" w:rsidRDefault="00F90BDC">
      <w:r xmlns:w="http://schemas.openxmlformats.org/wordprocessingml/2006/main">
        <w:t xml:space="preserve">1: Spreuke 16:18-19 “Hoogmoed gaan voor vernietiging, en 'n hoogmoedige gees voor 'n val. Dit is beter om nederig te wees onder die armes as om buit te deel met die hoogmoediges.”</w:t>
      </w:r>
    </w:p>
    <w:p w14:paraId="5F670535" w14:textId="77777777" w:rsidR="00F90BDC" w:rsidRDefault="00F90BDC"/>
    <w:p w14:paraId="0E3FA2EA" w14:textId="77777777" w:rsidR="00F90BDC" w:rsidRDefault="00F90BDC">
      <w:r xmlns:w="http://schemas.openxmlformats.org/wordprocessingml/2006/main">
        <w:t xml:space="preserve">2: Filippense 2:3-4 “Moenie uit selfsugtige ambisie of uit eiesinnigheid nie, maar in nederigheid ag die ander belangriker as julleself. Laat elkeen van julle nie net na sy eie belange kyk nie, maar ook na die belange van ander.”</w:t>
      </w:r>
    </w:p>
    <w:p w14:paraId="3A59AA9F" w14:textId="77777777" w:rsidR="00F90BDC" w:rsidRDefault="00F90BDC"/>
    <w:p w14:paraId="1CF377C5" w14:textId="77777777" w:rsidR="00F90BDC" w:rsidRDefault="00F90BDC">
      <w:r xmlns:w="http://schemas.openxmlformats.org/wordprocessingml/2006/main">
        <w:t xml:space="preserve">LUKAS 20:20 En hulle het hom dopgehou en spioene uitgestuur wat hulself as regverdiges sou voorgee, sodat hulle sy woorde kon vashou en hom aan die mag en gesag van die goewerneur kon oorlewer.</w:t>
      </w:r>
    </w:p>
    <w:p w14:paraId="43468A85" w14:textId="77777777" w:rsidR="00F90BDC" w:rsidRDefault="00F90BDC"/>
    <w:p w14:paraId="043CF4E0" w14:textId="77777777" w:rsidR="00F90BDC" w:rsidRDefault="00F90BDC">
      <w:r xmlns:w="http://schemas.openxmlformats.org/wordprocessingml/2006/main">
        <w:t xml:space="preserve">Die godsdienstige leiers het teen Jesus saamgespan deur spioene te stuur om 'n manier te probeer vind om hom te beskuldig en hom deur die Romeinse goewerneur te laat arresteer.</w:t>
      </w:r>
    </w:p>
    <w:p w14:paraId="318ADFB6" w14:textId="77777777" w:rsidR="00F90BDC" w:rsidRDefault="00F90BDC"/>
    <w:p w14:paraId="37B514A5" w14:textId="77777777" w:rsidR="00F90BDC" w:rsidRDefault="00F90BDC">
      <w:r xmlns:w="http://schemas.openxmlformats.org/wordprocessingml/2006/main">
        <w:t xml:space="preserve">1. Die gevaar van bedrog: Ondersoek die godsdiensleiers se poging om Jesus vas te trek</w:t>
      </w:r>
    </w:p>
    <w:p w14:paraId="38E5DB61" w14:textId="77777777" w:rsidR="00F90BDC" w:rsidRDefault="00F90BDC"/>
    <w:p w14:paraId="651DDF1E" w14:textId="77777777" w:rsidR="00F90BDC" w:rsidRDefault="00F90BDC">
      <w:r xmlns:w="http://schemas.openxmlformats.org/wordprocessingml/2006/main">
        <w:t xml:space="preserve">2. Die krag van die waarheid: hoe Jesus misleiding met getrouheid gekonfronteer het</w:t>
      </w:r>
    </w:p>
    <w:p w14:paraId="46057BA8" w14:textId="77777777" w:rsidR="00F90BDC" w:rsidRDefault="00F90BDC"/>
    <w:p w14:paraId="5B65BC3D" w14:textId="77777777" w:rsidR="00F90BDC" w:rsidRDefault="00F90BDC">
      <w:r xmlns:w="http://schemas.openxmlformats.org/wordprocessingml/2006/main">
        <w:t xml:space="preserve">1. Matteus 22:15-22 - Jesus konfronteer die Fariseërs met 'n gelykenis</w:t>
      </w:r>
    </w:p>
    <w:p w14:paraId="68F352B0" w14:textId="77777777" w:rsidR="00F90BDC" w:rsidRDefault="00F90BDC"/>
    <w:p w14:paraId="59B824AB" w14:textId="77777777" w:rsidR="00F90BDC" w:rsidRDefault="00F90BDC">
      <w:r xmlns:w="http://schemas.openxmlformats.org/wordprocessingml/2006/main">
        <w:t xml:space="preserve">2. Psalm 34:13 - "Bewaar jou tong van kwaad en jou lippe dat jy nie bedrog spreek nie."</w:t>
      </w:r>
    </w:p>
    <w:p w14:paraId="0863A232" w14:textId="77777777" w:rsidR="00F90BDC" w:rsidRDefault="00F90BDC"/>
    <w:p w14:paraId="7152051E" w14:textId="77777777" w:rsidR="00F90BDC" w:rsidRDefault="00F90BDC">
      <w:r xmlns:w="http://schemas.openxmlformats.org/wordprocessingml/2006/main">
        <w:t xml:space="preserve">LUKAS 20:21 En hulle het Hom gevra en gesê: Meester, ons weet dat U reg spreek en leer, en dat U niemand aanneem nie, maar waarlik die weg van God leer.</w:t>
      </w:r>
    </w:p>
    <w:p w14:paraId="729B4F80" w14:textId="77777777" w:rsidR="00F90BDC" w:rsidRDefault="00F90BDC"/>
    <w:p w14:paraId="4B45C83A" w14:textId="77777777" w:rsidR="00F90BDC" w:rsidRDefault="00F90BDC">
      <w:r xmlns:w="http://schemas.openxmlformats.org/wordprocessingml/2006/main">
        <w:t xml:space="preserve">Jesus het opreg geleer sonder vooroordeel of p vir enige persoon.</w:t>
      </w:r>
    </w:p>
    <w:p w14:paraId="4F1F341C" w14:textId="77777777" w:rsidR="00F90BDC" w:rsidRDefault="00F90BDC"/>
    <w:p w14:paraId="7B1EE43E" w14:textId="77777777" w:rsidR="00F90BDC" w:rsidRDefault="00F90BDC">
      <w:r xmlns:w="http://schemas.openxmlformats.org/wordprocessingml/2006/main">
        <w:t xml:space="preserve">1. Ons moet beoefen wat ons verkondig en konsekwent wees in ons woorde en dade.</w:t>
      </w:r>
    </w:p>
    <w:p w14:paraId="6B272910" w14:textId="77777777" w:rsidR="00F90BDC" w:rsidRDefault="00F90BDC"/>
    <w:p w14:paraId="585F4578" w14:textId="77777777" w:rsidR="00F90BDC" w:rsidRDefault="00F90BDC">
      <w:r xmlns:w="http://schemas.openxmlformats.org/wordprocessingml/2006/main">
        <w:t xml:space="preserve">2. Jesus het vir ons gewys hoe om 'n lewe van integriteit en eerlikheid te lei.</w:t>
      </w:r>
    </w:p>
    <w:p w14:paraId="59F8F3C5" w14:textId="77777777" w:rsidR="00F90BDC" w:rsidRDefault="00F90BDC"/>
    <w:p w14:paraId="3EACAAFA" w14:textId="77777777" w:rsidR="00F90BDC" w:rsidRDefault="00F90BDC">
      <w:r xmlns:w="http://schemas.openxmlformats.org/wordprocessingml/2006/main">
        <w:t xml:space="preserve">1. Spreuke 12:17 - Hy wat die waarheid spreek, toon geregtigheid, maar 'n valse getuie bedrieg.</w:t>
      </w:r>
    </w:p>
    <w:p w14:paraId="01280D92" w14:textId="77777777" w:rsidR="00F90BDC" w:rsidRDefault="00F90BDC"/>
    <w:p w14:paraId="789D37DB" w14:textId="77777777" w:rsidR="00F90BDC" w:rsidRDefault="00F90BDC">
      <w:r xmlns:w="http://schemas.openxmlformats.org/wordprocessingml/2006/main">
        <w:t xml:space="preserve">2. Matteus 22:37-40 –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14:paraId="4274D800" w14:textId="77777777" w:rsidR="00F90BDC" w:rsidRDefault="00F90BDC"/>
    <w:p w14:paraId="178F5EBB" w14:textId="77777777" w:rsidR="00F90BDC" w:rsidRDefault="00F90BDC">
      <w:r xmlns:w="http://schemas.openxmlformats.org/wordprocessingml/2006/main">
        <w:t xml:space="preserve">Luk 20:22 Is dit vir ons geoorloof om aan die keiser belasting te gee, of nie?</w:t>
      </w:r>
    </w:p>
    <w:p w14:paraId="7231E088" w14:textId="77777777" w:rsidR="00F90BDC" w:rsidRDefault="00F90BDC"/>
    <w:p w14:paraId="7E7FAEDF" w14:textId="77777777" w:rsidR="00F90BDC" w:rsidRDefault="00F90BDC">
      <w:r xmlns:w="http://schemas.openxmlformats.org/wordprocessingml/2006/main">
        <w:t xml:space="preserve">Deurgang Die godsdienstige leiers het vir Jesus gevra of dit vir hulle geoorloof is om hulde te bring aan die keiser.</w:t>
      </w:r>
    </w:p>
    <w:p w14:paraId="0364AFC1" w14:textId="77777777" w:rsidR="00F90BDC" w:rsidRDefault="00F90BDC"/>
    <w:p w14:paraId="48B733A3" w14:textId="77777777" w:rsidR="00F90BDC" w:rsidRDefault="00F90BDC">
      <w:r xmlns:w="http://schemas.openxmlformats.org/wordprocessingml/2006/main">
        <w:t xml:space="preserve">1. Jesus se leringe oor gehoorsaamheid aan regeringswette</w:t>
      </w:r>
    </w:p>
    <w:p w14:paraId="3744DAB8" w14:textId="77777777" w:rsidR="00F90BDC" w:rsidRDefault="00F90BDC"/>
    <w:p w14:paraId="67878AE6" w14:textId="77777777" w:rsidR="00F90BDC" w:rsidRDefault="00F90BDC">
      <w:r xmlns:w="http://schemas.openxmlformats.org/wordprocessingml/2006/main">
        <w:t xml:space="preserve">2. Die krag van Jesus se woorde in moeilike situasies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13:1-7 - Laat elke siel onderdanig wees aan die hoër magte. Want daar is geen krag behalwe van God nie: die kragte wat daar is, is deur God verordineer.</w:t>
      </w:r>
    </w:p>
    <w:p w14:paraId="6756577C" w14:textId="77777777" w:rsidR="00F90BDC" w:rsidRDefault="00F90BDC"/>
    <w:p w14:paraId="76672B27" w14:textId="77777777" w:rsidR="00F90BDC" w:rsidRDefault="00F90BDC">
      <w:r xmlns:w="http://schemas.openxmlformats.org/wordprocessingml/2006/main">
        <w:t xml:space="preserve">2. Matteus 22:15-22 - Gee dan aan die keiser wat die keiser toekom; en aan God die dinge wat God toekom.</w:t>
      </w:r>
    </w:p>
    <w:p w14:paraId="6EEF61B7" w14:textId="77777777" w:rsidR="00F90BDC" w:rsidRDefault="00F90BDC"/>
    <w:p w14:paraId="70848EB5" w14:textId="77777777" w:rsidR="00F90BDC" w:rsidRDefault="00F90BDC">
      <w:r xmlns:w="http://schemas.openxmlformats.org/wordprocessingml/2006/main">
        <w:t xml:space="preserve">Luk 20:23 Maar Hy het hulle listigheid bemerk en vir hulle gesê: Waarom versoek julle My?</w:t>
      </w:r>
    </w:p>
    <w:p w14:paraId="28639EE1" w14:textId="77777777" w:rsidR="00F90BDC" w:rsidRDefault="00F90BDC"/>
    <w:p w14:paraId="10D2F196" w14:textId="77777777" w:rsidR="00F90BDC" w:rsidRDefault="00F90BDC">
      <w:r xmlns:w="http://schemas.openxmlformats.org/wordprocessingml/2006/main">
        <w:t xml:space="preserve">Die gedeelte toon dat Jesus bewus was van die listige bedoelings van die godsdienstige owerhede en hulle versoek het om op te hou probeer om hom te mislei.</w:t>
      </w:r>
    </w:p>
    <w:p w14:paraId="078AC4CA" w14:textId="77777777" w:rsidR="00F90BDC" w:rsidRDefault="00F90BDC"/>
    <w:p w14:paraId="71AC1CD2" w14:textId="77777777" w:rsidR="00F90BDC" w:rsidRDefault="00F90BDC">
      <w:r xmlns:w="http://schemas.openxmlformats.org/wordprocessingml/2006/main">
        <w:t xml:space="preserve">1. "God sien ons slim bedoelings": 'n Les oor hoe Jesus deur die listige bedoelings van die godsdienstige owerhede gesien het en hulle uitgedaag het om op te hou probeer om hom te mislei.</w:t>
      </w:r>
    </w:p>
    <w:p w14:paraId="72DAA144" w14:textId="77777777" w:rsidR="00F90BDC" w:rsidRDefault="00F90BDC"/>
    <w:p w14:paraId="4869AD02" w14:textId="77777777" w:rsidR="00F90BDC" w:rsidRDefault="00F90BDC">
      <w:r xmlns:w="http://schemas.openxmlformats.org/wordprocessingml/2006/main">
        <w:t xml:space="preserve">2. “God Ken ons harte”: A oor hoe God al ons gedagtes en voornemens ken, en hoe hierdie kennis ons tot bekering moet lei.</w:t>
      </w:r>
    </w:p>
    <w:p w14:paraId="191EF095" w14:textId="77777777" w:rsidR="00F90BDC" w:rsidRDefault="00F90BDC"/>
    <w:p w14:paraId="53004936" w14:textId="77777777" w:rsidR="00F90BDC" w:rsidRDefault="00F90BDC">
      <w:r xmlns:w="http://schemas.openxmlformats.org/wordprocessingml/2006/main">
        <w:t xml:space="preserve">1. Matteus 22:15-22: Die gelykenis van die bruilofsfees, wat wys hoe Jesus bewus was van die listige bedoelings van die godsdienstige owerhede en hoe hy hulle uitgedaag het.</w:t>
      </w:r>
    </w:p>
    <w:p w14:paraId="4D058897" w14:textId="77777777" w:rsidR="00F90BDC" w:rsidRDefault="00F90BDC"/>
    <w:p w14:paraId="6855D8E0" w14:textId="77777777" w:rsidR="00F90BDC" w:rsidRDefault="00F90BDC">
      <w:r xmlns:w="http://schemas.openxmlformats.org/wordprocessingml/2006/main">
        <w:t xml:space="preserve">2. Romeine 2:17-24: Paulus se lering oor God se kennis van ons gedagtes en hoe dit ons tot bekering moet lei.</w:t>
      </w:r>
    </w:p>
    <w:p w14:paraId="406E0947" w14:textId="77777777" w:rsidR="00F90BDC" w:rsidRDefault="00F90BDC"/>
    <w:p w14:paraId="5866C4F4" w14:textId="77777777" w:rsidR="00F90BDC" w:rsidRDefault="00F90BDC">
      <w:r xmlns:w="http://schemas.openxmlformats.org/wordprocessingml/2006/main">
        <w:t xml:space="preserve">Lukas 20:24 Wys my 'n sent. Wie se beeld en opskrif het dit? Hulle antwoord en sê: Die keiser s'n.</w:t>
      </w:r>
    </w:p>
    <w:p w14:paraId="799EAE83" w14:textId="77777777" w:rsidR="00F90BDC" w:rsidRDefault="00F90BDC"/>
    <w:p w14:paraId="5799CAAE" w14:textId="77777777" w:rsidR="00F90BDC" w:rsidRDefault="00F90BDC">
      <w:r xmlns:w="http://schemas.openxmlformats.org/wordprocessingml/2006/main">
        <w:t xml:space="preserve">Die mense is gevra wie se beeld en inskripsie op 'n pennie was en hulle het geantwoord dat dit Caesar s'n is.</w:t>
      </w:r>
    </w:p>
    <w:p w14:paraId="42014F0D" w14:textId="77777777" w:rsidR="00F90BDC" w:rsidRDefault="00F90BDC"/>
    <w:p w14:paraId="47427765" w14:textId="77777777" w:rsidR="00F90BDC" w:rsidRDefault="00F90BDC">
      <w:r xmlns:w="http://schemas.openxmlformats.org/wordprocessingml/2006/main">
        <w:t xml:space="preserve">1. “Gee aan die keiser die dinge wat die keiser toekom”</w:t>
      </w:r>
    </w:p>
    <w:p w14:paraId="5BEB3714" w14:textId="77777777" w:rsidR="00F90BDC" w:rsidRDefault="00F90BDC"/>
    <w:p w14:paraId="69ACEEDA" w14:textId="77777777" w:rsidR="00F90BDC" w:rsidRDefault="00F90BDC">
      <w:r xmlns:w="http://schemas.openxmlformats.org/wordprocessingml/2006/main">
        <w:t xml:space="preserve">2. "Die mag en gesag van regeringsowerhede"</w:t>
      </w:r>
    </w:p>
    <w:p w14:paraId="2A541350" w14:textId="77777777" w:rsidR="00F90BDC" w:rsidRDefault="00F90BDC"/>
    <w:p w14:paraId="7675B009" w14:textId="77777777" w:rsidR="00F90BDC" w:rsidRDefault="00F90BDC">
      <w:r xmlns:w="http://schemas.openxmlformats.org/wordprocessingml/2006/main">
        <w:t xml:space="preserve">1. Matteus 22:21 - “Betaal dan aan die keiser wat die keiser toekom; en aan God die dinge wat God toekom.”</w:t>
      </w:r>
    </w:p>
    <w:p w14:paraId="1BEF5085" w14:textId="77777777" w:rsidR="00F90BDC" w:rsidRDefault="00F90BDC"/>
    <w:p w14:paraId="46F0AC8C" w14:textId="77777777" w:rsidR="00F90BDC" w:rsidRDefault="00F90BDC">
      <w:r xmlns:w="http://schemas.openxmlformats.org/wordprocessingml/2006/main">
        <w:t xml:space="preserve">2. Romeine 13:1 - “Laat elke siel onderdanig wees aan die hoër magte. Want daar is geen krag behalwe van God nie: die kragte wat daar is, is deur God verordineer.”</w:t>
      </w:r>
    </w:p>
    <w:p w14:paraId="1A185379" w14:textId="77777777" w:rsidR="00F90BDC" w:rsidRDefault="00F90BDC"/>
    <w:p w14:paraId="32470FEA" w14:textId="77777777" w:rsidR="00F90BDC" w:rsidRDefault="00F90BDC">
      <w:r xmlns:w="http://schemas.openxmlformats.org/wordprocessingml/2006/main">
        <w:t xml:space="preserve">Luk 20:25 En Hy sê vir hulle: Gee dan aan die keiser wat die keiser toekom, en aan God wat God toekom.</w:t>
      </w:r>
    </w:p>
    <w:p w14:paraId="6B3A5E5E" w14:textId="77777777" w:rsidR="00F90BDC" w:rsidRDefault="00F90BDC"/>
    <w:p w14:paraId="39433E99" w14:textId="77777777" w:rsidR="00F90BDC" w:rsidRDefault="00F90BDC">
      <w:r xmlns:w="http://schemas.openxmlformats.org/wordprocessingml/2006/main">
        <w:t xml:space="preserve">Gee aan God wat God s'n is: Die belangrikheid daarvan om ons geestelike pligte te erken.</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Wees toegewyd aan die Here: Leef 'n lewe wat toegewy is aan Sy wil.</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Gee terug aan God: Verstaan ons verantwoordelikheid as gelowiges.</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 12:1-2 - Daarom versoek ek julle, broeders en susters, in die lig van God se barmhartigheid, om julle liggame te bring as 'n lewende, heilige en aan God welgevallige offer—dit is julle ware en gepaste aanbidding. Moenie aan die patroon van hierdie wêreld voldoen nie, maar word getransformeer deur die vernuwing van jou verstand. Dan sal jy kan toets en goedkeur wat God se wil is—sy goeie, welgevallige en volmaakte wil.</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Matteus 22:37-40 – Jesus het geantwoord: “'Jy moet die Here jou God liefhê met jou hele hart en met jou hele siel en met jou hele verstand.' Dit is die eerste en grootste gebod. En die tweede is soortgelyk: 'Jy moet jou naaste liefhê soos jouself.' Al die wet en die profete hang aan hierdie twee gebooie.”</w:t>
      </w:r>
    </w:p>
    <w:p w14:paraId="68D8B63A" w14:textId="77777777" w:rsidR="00F90BDC" w:rsidRDefault="00F90BDC"/>
    <w:p w14:paraId="5CD3B45F" w14:textId="77777777" w:rsidR="00F90BDC" w:rsidRDefault="00F90BDC">
      <w:r xmlns:w="http://schemas.openxmlformats.org/wordprocessingml/2006/main">
        <w:t xml:space="preserve">Luk 20:26 En hulle kon sy woorde nie vashou voor die volk nie, en hulle was verwonderd oor sy antwoord en het geswyg.</w:t>
      </w:r>
    </w:p>
    <w:p w14:paraId="40BB9088" w14:textId="77777777" w:rsidR="00F90BDC" w:rsidRDefault="00F90BDC"/>
    <w:p w14:paraId="76A47A15" w14:textId="77777777" w:rsidR="00F90BDC" w:rsidRDefault="00F90BDC">
      <w:r xmlns:w="http://schemas.openxmlformats.org/wordprocessingml/2006/main">
        <w:t xml:space="preserve">Die mense was verstom oor Jesus se antwoord en kon nie daarteen stry nie.</w:t>
      </w:r>
    </w:p>
    <w:p w14:paraId="1EEC7F2D" w14:textId="77777777" w:rsidR="00F90BDC" w:rsidRDefault="00F90BDC"/>
    <w:p w14:paraId="71D7AB73" w14:textId="77777777" w:rsidR="00F90BDC" w:rsidRDefault="00F90BDC">
      <w:r xmlns:w="http://schemas.openxmlformats.org/wordprocessingml/2006/main">
        <w:t xml:space="preserve">1: Onthou om in alle sake op God te vertrou en op God te vertrou, want Hy is ons bron van wysheid en krag.</w:t>
      </w:r>
    </w:p>
    <w:p w14:paraId="79D94D44" w14:textId="77777777" w:rsidR="00F90BDC" w:rsidRDefault="00F90BDC"/>
    <w:p w14:paraId="20761886" w14:textId="77777777" w:rsidR="00F90BDC" w:rsidRDefault="00F90BDC">
      <w:r xmlns:w="http://schemas.openxmlformats.org/wordprocessingml/2006/main">
        <w:t xml:space="preserve">2: Ons moet bereid wees om moeilike vrae met genade en wysheid van die Here te beantwoord.</w:t>
      </w:r>
    </w:p>
    <w:p w14:paraId="6D979907" w14:textId="77777777" w:rsidR="00F90BDC" w:rsidRDefault="00F90BDC"/>
    <w:p w14:paraId="6BD6A544" w14:textId="77777777" w:rsidR="00F90BDC" w:rsidRDefault="00F90BDC">
      <w:r xmlns:w="http://schemas.openxmlformats.org/wordprocessingml/2006/main">
        <w:t xml:space="preserve">1: Jakobus 1:5 - "As iemand van julle wysheid kortkom, laat hom dit van God bid, wat aan almal eenvoudig gee sonder om te verwyt, en dit sal aan hom gegee word."</w:t>
      </w:r>
    </w:p>
    <w:p w14:paraId="248F0822" w14:textId="77777777" w:rsidR="00F90BDC" w:rsidRDefault="00F90BDC"/>
    <w:p w14:paraId="1E37BF85" w14:textId="77777777" w:rsidR="00F90BDC" w:rsidRDefault="00F90BDC">
      <w:r xmlns:w="http://schemas.openxmlformats.org/wordprocessingml/2006/main">
        <w:t xml:space="preserve">2: Spreuke 2:6-7 - "Want die HERE gee wysheid, uit sy mond kom kennis en insig. Hy bêre gesonde wysheid vir die regverdiges; Hy is 'n skild vir die wat opreg wandel."</w:t>
      </w:r>
    </w:p>
    <w:p w14:paraId="5BBB0983" w14:textId="77777777" w:rsidR="00F90BDC" w:rsidRDefault="00F90BDC"/>
    <w:p w14:paraId="3168C946" w14:textId="77777777" w:rsidR="00F90BDC" w:rsidRDefault="00F90BDC">
      <w:r xmlns:w="http://schemas.openxmlformats.org/wordprocessingml/2006/main">
        <w:t xml:space="preserve">LUKAS 20:27 En sommige van die Sadduseërs het na Hom gekom wat ontken dat daar enige opstanding is; en hulle het hom gevra:</w:t>
      </w:r>
    </w:p>
    <w:p w14:paraId="1BFE3E60" w14:textId="77777777" w:rsidR="00F90BDC" w:rsidRDefault="00F90BDC"/>
    <w:p w14:paraId="03ABA858" w14:textId="77777777" w:rsidR="00F90BDC" w:rsidRDefault="00F90BDC">
      <w:r xmlns:w="http://schemas.openxmlformats.org/wordprocessingml/2006/main">
        <w:t xml:space="preserve">Die Sadduseërs het Jesus uitgevra oor die moontlikheid van opstanding.</w:t>
      </w:r>
    </w:p>
    <w:p w14:paraId="6B65E5AC" w14:textId="77777777" w:rsidR="00F90BDC" w:rsidRDefault="00F90BDC"/>
    <w:p w14:paraId="3F28F00B" w14:textId="77777777" w:rsidR="00F90BDC" w:rsidRDefault="00F90BDC">
      <w:r xmlns:w="http://schemas.openxmlformats.org/wordprocessingml/2006/main">
        <w:t xml:space="preserve">1. Ons moet op die krag van die opstanding vertrou en nooit geloof verloor nie.</w:t>
      </w:r>
    </w:p>
    <w:p w14:paraId="208DB9E1" w14:textId="77777777" w:rsidR="00F90BDC" w:rsidRDefault="00F90BDC"/>
    <w:p w14:paraId="7820A515" w14:textId="77777777" w:rsidR="00F90BDC" w:rsidRDefault="00F90BDC">
      <w:r xmlns:w="http://schemas.openxmlformats.org/wordprocessingml/2006/main">
        <w:t xml:space="preserve">2. Ons moet geloof hê in God se beloftes, veral in die opstanding.</w:t>
      </w:r>
    </w:p>
    <w:p w14:paraId="176A0740" w14:textId="77777777" w:rsidR="00F90BDC" w:rsidRDefault="00F90BDC"/>
    <w:p w14:paraId="59A4D606" w14:textId="77777777" w:rsidR="00F90BDC" w:rsidRDefault="00F90BDC">
      <w:r xmlns:w="http://schemas.openxmlformats.org/wordprocessingml/2006/main">
        <w:t xml:space="preserve">1. 1 Korintiërs 15:12-26 - Paulus se leer oor die opstanding van die dooies.</w:t>
      </w:r>
    </w:p>
    <w:p w14:paraId="23B391BA" w14:textId="77777777" w:rsidR="00F90BDC" w:rsidRDefault="00F90BDC"/>
    <w:p w14:paraId="3AEA557A" w14:textId="77777777" w:rsidR="00F90BDC" w:rsidRDefault="00F90BDC">
      <w:r xmlns:w="http://schemas.openxmlformats.org/wordprocessingml/2006/main">
        <w:t xml:space="preserve">2. Jesaja 26:19 – God se belofte van opstanding vir sy volk.</w:t>
      </w:r>
    </w:p>
    <w:p w14:paraId="4ADDF90B" w14:textId="77777777" w:rsidR="00F90BDC" w:rsidRDefault="00F90BDC"/>
    <w:p w14:paraId="40A7FF07" w14:textId="77777777" w:rsidR="00F90BDC" w:rsidRDefault="00F90BDC">
      <w:r xmlns:w="http://schemas.openxmlformats.org/wordprocessingml/2006/main">
        <w:t xml:space="preserve">LUKAS 20:28 en gesê: Meester, Moses het aan ons geskryf: As iemand se broer sterf met 'n vrou en hy sterf sonder kinders, moet sy broer sy vrou neem en vir sy broer nageslag verwek.</w:t>
      </w:r>
    </w:p>
    <w:p w14:paraId="07EF75D4" w14:textId="77777777" w:rsidR="00F90BDC" w:rsidRDefault="00F90BDC"/>
    <w:p w14:paraId="08880808" w14:textId="77777777" w:rsidR="00F90BDC" w:rsidRDefault="00F90BDC">
      <w:r xmlns:w="http://schemas.openxmlformats.org/wordprocessingml/2006/main">
        <w:t xml:space="preserve">Die gedeelte praat van 'n vereiste wat deur Moses geskryf is dat as 'n man sonder kinders sterf, sy broer sy vrou moet neem om kinders in sy broer se naam groot te maak.</w:t>
      </w:r>
    </w:p>
    <w:p w14:paraId="65A8CF5B" w14:textId="77777777" w:rsidR="00F90BDC" w:rsidRDefault="00F90BDC"/>
    <w:p w14:paraId="1827B598" w14:textId="77777777" w:rsidR="00F90BDC" w:rsidRDefault="00F90BDC">
      <w:r xmlns:w="http://schemas.openxmlformats.org/wordprocessingml/2006/main">
        <w:t xml:space="preserve">1. Die belangrikheid van familie: Waarom ons vir ons geliefdes moet sorg</w:t>
      </w:r>
    </w:p>
    <w:p w14:paraId="466E5266" w14:textId="77777777" w:rsidR="00F90BDC" w:rsidRDefault="00F90BDC"/>
    <w:p w14:paraId="115BE627" w14:textId="77777777" w:rsidR="00F90BDC" w:rsidRDefault="00F90BDC">
      <w:r xmlns:w="http://schemas.openxmlformats.org/wordprocessingml/2006/main">
        <w:t xml:space="preserve">2. Die waarde van nalatenskap: Laat 'n positiewe impak op toekomstige generasies</w:t>
      </w:r>
    </w:p>
    <w:p w14:paraId="0D992A82" w14:textId="77777777" w:rsidR="00F90BDC" w:rsidRDefault="00F90BDC"/>
    <w:p w14:paraId="48006384" w14:textId="77777777" w:rsidR="00F90BDC" w:rsidRDefault="00F90BDC">
      <w:r xmlns:w="http://schemas.openxmlformats.org/wordprocessingml/2006/main">
        <w:t xml:space="preserve">1. Genesis 2:24, "Daarom sal 'n man sy vader en moeder verlaat en sy vrou aankleef, en hulle sal een vlees word."</w:t>
      </w:r>
    </w:p>
    <w:p w14:paraId="51F691D3" w14:textId="77777777" w:rsidR="00F90BDC" w:rsidRDefault="00F90BDC"/>
    <w:p w14:paraId="7B452171" w14:textId="77777777" w:rsidR="00F90BDC" w:rsidRDefault="00F90BDC">
      <w:r xmlns:w="http://schemas.openxmlformats.org/wordprocessingml/2006/main">
        <w:t xml:space="preserve">2. 1 Johannes 3:17, “Maar elkeen wat die goed van die wêreld het en sy broeder sien gebrek ly en sy hart teen hom sluit, hoe bly die liefde van God in hom?”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Daar was dan sewe broers, en die eerste het 'n vrou geneem en sonder kinders gesterwe.</w:t>
      </w:r>
    </w:p>
    <w:p w14:paraId="60927C1C" w14:textId="77777777" w:rsidR="00F90BDC" w:rsidRDefault="00F90BDC"/>
    <w:p w14:paraId="6EB02EA3" w14:textId="77777777" w:rsidR="00F90BDC" w:rsidRDefault="00F90BDC">
      <w:r xmlns:w="http://schemas.openxmlformats.org/wordprocessingml/2006/main">
        <w:t xml:space="preserve">Die gedeelte vertel die verhaal van sewe broers, waarin die eerste broer 'n vrou geneem het en sonder kinders gesterf het.</w:t>
      </w:r>
    </w:p>
    <w:p w14:paraId="77FA15B4" w14:textId="77777777" w:rsidR="00F90BDC" w:rsidRDefault="00F90BDC"/>
    <w:p w14:paraId="501F8935" w14:textId="77777777" w:rsidR="00F90BDC" w:rsidRDefault="00F90BDC">
      <w:r xmlns:w="http://schemas.openxmlformats.org/wordprocessingml/2006/main">
        <w:t xml:space="preserve">1. Die belangrikheid daarvan om geliefdes in die lewe te koester; 2. 'n Les oor die broosheid van die lewe.</w:t>
      </w:r>
    </w:p>
    <w:p w14:paraId="64DFA8F8" w14:textId="77777777" w:rsidR="00F90BDC" w:rsidRDefault="00F90BDC"/>
    <w:p w14:paraId="73620F74" w14:textId="77777777" w:rsidR="00F90BDC" w:rsidRDefault="00F90BDC">
      <w:r xmlns:w="http://schemas.openxmlformats.org/wordprocessingml/2006/main">
        <w:t xml:space="preserve">1. Prediker 3:2 - "'n Tyd om gebore te word en 'n tyd om te sterwe"; 2. 1 Petrus 1:24-25 - "Want alle vlees is soos gras en al die heerlikheid van die mens soos 'n blom van gras. Die gras verdor, en sy blom val weg."</w:t>
      </w:r>
    </w:p>
    <w:p w14:paraId="13F7BB6C" w14:textId="77777777" w:rsidR="00F90BDC" w:rsidRDefault="00F90BDC"/>
    <w:p w14:paraId="21DDCF77" w14:textId="77777777" w:rsidR="00F90BDC" w:rsidRDefault="00F90BDC">
      <w:r xmlns:w="http://schemas.openxmlformats.org/wordprocessingml/2006/main">
        <w:t xml:space="preserve">LUKAS 20:30 En die tweede het haar as vrou geneem, en hy het kinderloos gesterf.</w:t>
      </w:r>
    </w:p>
    <w:p w14:paraId="556CC8AB" w14:textId="77777777" w:rsidR="00F90BDC" w:rsidRDefault="00F90BDC"/>
    <w:p w14:paraId="495B2A0D" w14:textId="77777777" w:rsidR="00F90BDC" w:rsidRDefault="00F90BDC">
      <w:r xmlns:w="http://schemas.openxmlformats.org/wordprocessingml/2006/main">
        <w:t xml:space="preserve">Hierdie gedeelte vertel van twee mans wat met dieselfde vrou getrou het. Die eerste man het gesterf sonder om enige kinders te hê terwyl die tweede man nie.</w:t>
      </w:r>
    </w:p>
    <w:p w14:paraId="49691E12" w14:textId="77777777" w:rsidR="00F90BDC" w:rsidRDefault="00F90BDC"/>
    <w:p w14:paraId="60B38136" w14:textId="77777777" w:rsidR="00F90BDC" w:rsidRDefault="00F90BDC">
      <w:r xmlns:w="http://schemas.openxmlformats.org/wordprocessingml/2006/main">
        <w:t xml:space="preserve">1: God se plan is altyd die beste - Romeine 8:28</w:t>
      </w:r>
    </w:p>
    <w:p w14:paraId="6170EB4D" w14:textId="77777777" w:rsidR="00F90BDC" w:rsidRDefault="00F90BDC"/>
    <w:p w14:paraId="43FFDE63" w14:textId="77777777" w:rsidR="00F90BDC" w:rsidRDefault="00F90BDC">
      <w:r xmlns:w="http://schemas.openxmlformats.org/wordprocessingml/2006/main">
        <w:t xml:space="preserve">2: Die belangrikheid van geloof - Hebreërs 11:6</w:t>
      </w:r>
    </w:p>
    <w:p w14:paraId="4A0347A4" w14:textId="77777777" w:rsidR="00F90BDC" w:rsidRDefault="00F90BDC"/>
    <w:p w14:paraId="7AE049F2" w14:textId="77777777" w:rsidR="00F90BDC" w:rsidRDefault="00F90BDC">
      <w:r xmlns:w="http://schemas.openxmlformats.org/wordprocessingml/2006/main">
        <w:t xml:space="preserve">1: Prediker 9:11 – Die wedloop is nie vir die vinniges nie, ook nie die stryd vir die sterkes nie, ook nie brood vir die wyses nie, ook nie rykdom vir die verstandiges of guns vir die met kennis nie, maar tyd en toeval gebeur met almal.</w:t>
      </w:r>
    </w:p>
    <w:p w14:paraId="0981D449" w14:textId="77777777" w:rsidR="00F90BDC" w:rsidRDefault="00F90BDC"/>
    <w:p w14:paraId="54B9A24D" w14:textId="77777777" w:rsidR="00F90BDC" w:rsidRDefault="00F90BDC">
      <w:r xmlns:w="http://schemas.openxmlformats.org/wordprocessingml/2006/main">
        <w:t xml:space="preserve">2: Spreuke 16:9 – Die hart van die mens beplan sy weg, maar die Here bepaal sy voetstappe.</w:t>
      </w:r>
    </w:p>
    <w:p w14:paraId="70943D22" w14:textId="77777777" w:rsidR="00F90BDC" w:rsidRDefault="00F90BDC"/>
    <w:p w14:paraId="01FA4767" w14:textId="77777777" w:rsidR="00F90BDC" w:rsidRDefault="00F90BDC">
      <w:r xmlns:w="http://schemas.openxmlformats.org/wordprocessingml/2006/main">
        <w:t xml:space="preserve">LUKAS 20:31 En die derde het haar geneem; en net so ook die sewe, en hulle het geen kinders nagelaat nie en gesterf.</w:t>
      </w:r>
    </w:p>
    <w:p w14:paraId="7991EC3E" w14:textId="77777777" w:rsidR="00F90BDC" w:rsidRDefault="00F90BDC"/>
    <w:p w14:paraId="6E20FEB5" w14:textId="77777777" w:rsidR="00F90BDC" w:rsidRDefault="00F90BDC">
      <w:r xmlns:w="http://schemas.openxmlformats.org/wordprocessingml/2006/main">
        <w:t xml:space="preserve">Sewe broers het elkeen aan die beurt gekom om met 'n weduwee te trou, maar nie een van hulle het kinders gehad nie en hulle het almal gesterf.</w:t>
      </w:r>
    </w:p>
    <w:p w14:paraId="02D86429" w14:textId="77777777" w:rsidR="00F90BDC" w:rsidRDefault="00F90BDC"/>
    <w:p w14:paraId="42873CDB" w14:textId="77777777" w:rsidR="00F90BDC" w:rsidRDefault="00F90BDC">
      <w:r xmlns:w="http://schemas.openxmlformats.org/wordprocessingml/2006/main">
        <w:t xml:space="preserve">1: God het 'n plan vir ons almal, al lei dit nie tot kinders hê nie.</w:t>
      </w:r>
    </w:p>
    <w:p w14:paraId="59366DBC" w14:textId="77777777" w:rsidR="00F90BDC" w:rsidRDefault="00F90BDC"/>
    <w:p w14:paraId="181C9D6A" w14:textId="77777777" w:rsidR="00F90BDC" w:rsidRDefault="00F90BDC">
      <w:r xmlns:w="http://schemas.openxmlformats.org/wordprocessingml/2006/main">
        <w:t xml:space="preserve">2: God se wil is soms moeilik om te verstaan, maar dit is altyd tot ons voordeel.</w:t>
      </w:r>
    </w:p>
    <w:p w14:paraId="1CCFB65D" w14:textId="77777777" w:rsidR="00F90BDC" w:rsidRDefault="00F90BDC"/>
    <w:p w14:paraId="6793D2DE" w14:textId="77777777" w:rsidR="00F90BDC" w:rsidRDefault="00F90BDC">
      <w:r xmlns:w="http://schemas.openxmlformats.org/wordprocessingml/2006/main">
        <w:t xml:space="preserve">1: Romeine 8:28 - "En ons weet dat God in alles ten goede meewerk vir die wat Hom liefhet, wat volgens sy voorneme geroep is."</w:t>
      </w:r>
    </w:p>
    <w:p w14:paraId="2D0D7A9F" w14:textId="77777777" w:rsidR="00F90BDC" w:rsidRDefault="00F90BDC"/>
    <w:p w14:paraId="7925F5C8" w14:textId="77777777" w:rsidR="00F90BDC" w:rsidRDefault="00F90BDC">
      <w:r xmlns:w="http://schemas.openxmlformats.org/wordprocessingml/2006/main">
        <w:t xml:space="preserve">2: Prediker 3:1-8 - "Daar is 'n tyd vir alles en 'n tyd vir elke werk onder die hemel: 'n tyd om gebore te word en 'n tyd om te sterwe, 'n tyd om te plant en 'n tyd om uit te roei, 'n tyd om te ontwortel. om dood te maak en 'n tyd om te genees, 'n tyd om af te breek en 'n tyd om te bou, 'n tyd om te ween en 'n tyd om te lag, 'n tyd om te treur en 'n tyd om te dans, 'n tyd om klippe te strooi en 'n tyd om dit bymekaar te maak , 'n tyd om te omhels en 'n tyd om te weerhou van omhelsing, 'n tyd om te soek en 'n tyd om op te gee, 'n tyd om te hou en 'n tyd om weg te gooi, 'n tyd om te skeur en 'n tyd om te herstel, 'n tyd om te swyg en 'n tyd om te praat, 'n tyd om lief te hê en 'n tyd om te haat, 'n tyd vir oorlog en 'n tyd vir vrede."</w:t>
      </w:r>
    </w:p>
    <w:p w14:paraId="4052F98F" w14:textId="77777777" w:rsidR="00F90BDC" w:rsidRDefault="00F90BDC"/>
    <w:p w14:paraId="4A3CBF30" w14:textId="77777777" w:rsidR="00F90BDC" w:rsidRDefault="00F90BDC">
      <w:r xmlns:w="http://schemas.openxmlformats.org/wordprocessingml/2006/main">
        <w:t xml:space="preserve">LUKAS 20:32 Laaste van almal het die vrou ook gesterf.</w:t>
      </w:r>
    </w:p>
    <w:p w14:paraId="177F5EEB" w14:textId="77777777" w:rsidR="00F90BDC" w:rsidRDefault="00F90BDC"/>
    <w:p w14:paraId="0C6925FB" w14:textId="77777777" w:rsidR="00F90BDC" w:rsidRDefault="00F90BDC">
      <w:r xmlns:w="http://schemas.openxmlformats.org/wordprocessingml/2006/main">
        <w:t xml:space="preserve">Die gedeelte beskryf die dood van 'n vrou.</w:t>
      </w:r>
    </w:p>
    <w:p w14:paraId="38E2C209" w14:textId="77777777" w:rsidR="00F90BDC" w:rsidRDefault="00F90BDC"/>
    <w:p w14:paraId="6E3AA16B" w14:textId="77777777" w:rsidR="00F90BDC" w:rsidRDefault="00F90BDC">
      <w:r xmlns:w="http://schemas.openxmlformats.org/wordprocessingml/2006/main">
        <w:t xml:space="preserve">1: Ons moet onthou om ons tyd op aarde te koester, aangesien ons sterflikheid 'n herinnering aan ons broosheid is.</w:t>
      </w:r>
    </w:p>
    <w:p w14:paraId="5A4F7104" w14:textId="77777777" w:rsidR="00F90BDC" w:rsidRDefault="00F90BDC"/>
    <w:p w14:paraId="34AF9D11" w14:textId="77777777" w:rsidR="00F90BDC" w:rsidRDefault="00F90BDC">
      <w:r xmlns:w="http://schemas.openxmlformats.org/wordprocessingml/2006/main">
        <w:t xml:space="preserve">2: Ons moet ons lewens met doel en betekenis leef, met die wete dat ons almal eendag aan die dood sal swig.</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Prediker 7:2 - “Dit is beter om na 'n huis van rou te gaan as om na 'n huis van fees te gaan, want die dood is die lot van elkeen; die lewendes moet dit ter harte neem.”</w:t>
      </w:r>
    </w:p>
    <w:p w14:paraId="2E1EA2EE" w14:textId="77777777" w:rsidR="00F90BDC" w:rsidRDefault="00F90BDC"/>
    <w:p w14:paraId="685D469F" w14:textId="77777777" w:rsidR="00F90BDC" w:rsidRDefault="00F90BDC">
      <w:r xmlns:w="http://schemas.openxmlformats.org/wordprocessingml/2006/main">
        <w:t xml:space="preserve">2: Hebreërs 9:27 – “Net soos die mense bestem is om een maal te sterf en daarna te oordeel.”</w:t>
      </w:r>
    </w:p>
    <w:p w14:paraId="5D6B2A83" w14:textId="77777777" w:rsidR="00F90BDC" w:rsidRDefault="00F90BDC"/>
    <w:p w14:paraId="734ABAE1" w14:textId="77777777" w:rsidR="00F90BDC" w:rsidRDefault="00F90BDC">
      <w:r xmlns:w="http://schemas.openxmlformats.org/wordprocessingml/2006/main">
        <w:t xml:space="preserve">Luk 20:33 Wie se vrou is sy dan in die opstanding? want sewe het haar as vrou gehad.</w:t>
      </w:r>
    </w:p>
    <w:p w14:paraId="14F03B08" w14:textId="77777777" w:rsidR="00F90BDC" w:rsidRDefault="00F90BDC"/>
    <w:p w14:paraId="5F156DF5" w14:textId="77777777" w:rsidR="00F90BDC" w:rsidRDefault="00F90BDC">
      <w:r xmlns:w="http://schemas.openxmlformats.org/wordprocessingml/2006/main">
        <w:t xml:space="preserve">In die gedeelte stel Jesus 'n vraag oor 'n vrou wat in haar leeftyd sewe mans agtereenvolgens gehad het. Hy wonder wat met haar in die opstanding gaan gebeur, aangesien al sewe mans ook opgewek sal word.</w:t>
      </w:r>
    </w:p>
    <w:p w14:paraId="542837DB" w14:textId="77777777" w:rsidR="00F90BDC" w:rsidRDefault="00F90BDC"/>
    <w:p w14:paraId="25F39CF5" w14:textId="77777777" w:rsidR="00F90BDC" w:rsidRDefault="00F90BDC">
      <w:r xmlns:w="http://schemas.openxmlformats.org/wordprocessingml/2006/main">
        <w:t xml:space="preserve">1. God se ondeurgrondelike wysheid: Verken die misterie van lewe na die dood</w:t>
      </w:r>
    </w:p>
    <w:p w14:paraId="0DD93906" w14:textId="77777777" w:rsidR="00F90BDC" w:rsidRDefault="00F90BDC"/>
    <w:p w14:paraId="616D62BC" w14:textId="77777777" w:rsidR="00F90BDC" w:rsidRDefault="00F90BDC">
      <w:r xmlns:w="http://schemas.openxmlformats.org/wordprocessingml/2006/main">
        <w:t xml:space="preserve">2. Die ewige huweliksband: Herbevestiging van ons verbintenis tot liefde en getrouheid</w:t>
      </w:r>
    </w:p>
    <w:p w14:paraId="3C71B20B" w14:textId="77777777" w:rsidR="00F90BDC" w:rsidRDefault="00F90BDC"/>
    <w:p w14:paraId="70C8317A" w14:textId="77777777" w:rsidR="00F90BDC" w:rsidRDefault="00F90BDC">
      <w:r xmlns:w="http://schemas.openxmlformats.org/wordprocessingml/2006/main">
        <w:t xml:space="preserve">1. 1 Korintiërs 15:35-45; Verken die geheimenisse van lewe na die dood</w:t>
      </w:r>
    </w:p>
    <w:p w14:paraId="4B1EFB39" w14:textId="77777777" w:rsidR="00F90BDC" w:rsidRDefault="00F90BDC"/>
    <w:p w14:paraId="7E9894BE" w14:textId="77777777" w:rsidR="00F90BDC" w:rsidRDefault="00F90BDC">
      <w:r xmlns:w="http://schemas.openxmlformats.org/wordprocessingml/2006/main">
        <w:t xml:space="preserve">2. Efesiërs 5:21-33; Die ewige band van die huwelik en die geestelike betekenis daarvan</w:t>
      </w:r>
    </w:p>
    <w:p w14:paraId="3E8F3176" w14:textId="77777777" w:rsidR="00F90BDC" w:rsidRDefault="00F90BDC"/>
    <w:p w14:paraId="16696033" w14:textId="77777777" w:rsidR="00F90BDC" w:rsidRDefault="00F90BDC">
      <w:r xmlns:w="http://schemas.openxmlformats.org/wordprocessingml/2006/main">
        <w:t xml:space="preserve">LUKAS 20:34 En Jesus antwoord en sê vir hulle: Die kinders van hierdie wêreld trou en word in die huwelik uitgegee.</w:t>
      </w:r>
    </w:p>
    <w:p w14:paraId="639C4051" w14:textId="77777777" w:rsidR="00F90BDC" w:rsidRDefault="00F90BDC"/>
    <w:p w14:paraId="7C5C61AD" w14:textId="77777777" w:rsidR="00F90BDC" w:rsidRDefault="00F90BDC">
      <w:r xmlns:w="http://schemas.openxmlformats.org/wordprocessingml/2006/main">
        <w:t xml:space="preserve">Jesus verduidelik hoe mense in die wêreld trou en in die huwelik gegee word.</w:t>
      </w:r>
    </w:p>
    <w:p w14:paraId="7F1C2C85" w14:textId="77777777" w:rsidR="00F90BDC" w:rsidRDefault="00F90BDC"/>
    <w:p w14:paraId="76E4E220" w14:textId="77777777" w:rsidR="00F90BDC" w:rsidRDefault="00F90BDC">
      <w:r xmlns:w="http://schemas.openxmlformats.org/wordprocessingml/2006/main">
        <w:t xml:space="preserve">1. Die huwelik is nie 'n eenvoudige besluit wat ligtelik geneem moet word nie.</w:t>
      </w:r>
    </w:p>
    <w:p w14:paraId="45C3D08C" w14:textId="77777777" w:rsidR="00F90BDC" w:rsidRDefault="00F90BDC"/>
    <w:p w14:paraId="04246C7F" w14:textId="77777777" w:rsidR="00F90BDC" w:rsidRDefault="00F90BDC">
      <w:r xmlns:w="http://schemas.openxmlformats.org/wordprocessingml/2006/main">
        <w:t xml:space="preserve">2. Die heiligheid van die huwelik moet gerespekteer word.</w:t>
      </w:r>
    </w:p>
    <w:p w14:paraId="0462EB41" w14:textId="77777777" w:rsidR="00F90BDC" w:rsidRDefault="00F90BDC"/>
    <w:p w14:paraId="61E7C90B" w14:textId="77777777" w:rsidR="00F90BDC" w:rsidRDefault="00F90BDC">
      <w:r xmlns:w="http://schemas.openxmlformats.org/wordprocessingml/2006/main">
        <w:t xml:space="preserve">1. Efesiërs 5:22-33 - Vroue moet hulle aan hulle mans onderwerp in eerbied vir Christus.</w:t>
      </w:r>
    </w:p>
    <w:p w14:paraId="1418A030" w14:textId="77777777" w:rsidR="00F90BDC" w:rsidRDefault="00F90BDC"/>
    <w:p w14:paraId="0FC60837" w14:textId="77777777" w:rsidR="00F90BDC" w:rsidRDefault="00F90BDC">
      <w:r xmlns:w="http://schemas.openxmlformats.org/wordprocessingml/2006/main">
        <w:t xml:space="preserve">2. Hebreërs 13:4 – Die huwelik moet deur almal in ere gehou word.</w:t>
      </w:r>
    </w:p>
    <w:p w14:paraId="3B35D0FD" w14:textId="77777777" w:rsidR="00F90BDC" w:rsidRDefault="00F90BDC"/>
    <w:p w14:paraId="1A9F5DCB" w14:textId="77777777" w:rsidR="00F90BDC" w:rsidRDefault="00F90BDC">
      <w:r xmlns:w="http://schemas.openxmlformats.org/wordprocessingml/2006/main">
        <w:t xml:space="preserve">Luk 20:35 Maar die wat waardig geag sal word om daardie wêreld en die opstanding uit die dode te verkry, trou nie en word nie in die huwelik uitgegee nie;</w:t>
      </w:r>
    </w:p>
    <w:p w14:paraId="6EDDED17" w14:textId="77777777" w:rsidR="00F90BDC" w:rsidRDefault="00F90BDC"/>
    <w:p w14:paraId="52DD7BF9" w14:textId="77777777" w:rsidR="00F90BDC" w:rsidRDefault="00F90BDC">
      <w:r xmlns:w="http://schemas.openxmlformats.org/wordprocessingml/2006/main">
        <w:t xml:space="preserve">Die gedeelte praat van waardig wees om die wêreld te verkry en die opstanding uit die dood, wat kom met die voorwaarde om nie in die huwelik te tree nie.</w:t>
      </w:r>
    </w:p>
    <w:p w14:paraId="15E9D999" w14:textId="77777777" w:rsidR="00F90BDC" w:rsidRDefault="00F90BDC"/>
    <w:p w14:paraId="474D89C4" w14:textId="77777777" w:rsidR="00F90BDC" w:rsidRDefault="00F90BDC">
      <w:r xmlns:w="http://schemas.openxmlformats.org/wordprocessingml/2006/main">
        <w:t xml:space="preserve">#1: Om die wêreld en die opstanding uit die dood te verkry, moet Christene die huwelik laat vaar en op God fokus.</w:t>
      </w:r>
    </w:p>
    <w:p w14:paraId="04AAED1D" w14:textId="77777777" w:rsidR="00F90BDC" w:rsidRDefault="00F90BDC"/>
    <w:p w14:paraId="2C571AE6" w14:textId="77777777" w:rsidR="00F90BDC" w:rsidRDefault="00F90BDC">
      <w:r xmlns:w="http://schemas.openxmlformats.org/wordprocessingml/2006/main">
        <w:t xml:space="preserve">#2: Die huwelik is 'n Godgegewe gawe, maar dit is nie die belangrikste ding in die lewe nie; ons moet eerder streef na ewige lewe en opstanding.</w:t>
      </w:r>
    </w:p>
    <w:p w14:paraId="24AFA739" w14:textId="77777777" w:rsidR="00F90BDC" w:rsidRDefault="00F90BDC"/>
    <w:p w14:paraId="01AEFBFE" w14:textId="77777777" w:rsidR="00F90BDC" w:rsidRDefault="00F90BDC">
      <w:r xmlns:w="http://schemas.openxmlformats.org/wordprocessingml/2006/main">
        <w:t xml:space="preserve">#1: Matteus 19:12 - "Want daar is sommige eunugs wat so gebore is van hul moeder se skoot af, en daar is sommige eunugs wat eunugs van mense gemaak is; en daar is eunugs wat hulself eunugs vir die koninkryk aangestel het. ter wille van die hemel. Wie dit kan ontvang, laat hom dit ontvang."</w:t>
      </w:r>
    </w:p>
    <w:p w14:paraId="31060149" w14:textId="77777777" w:rsidR="00F90BDC" w:rsidRDefault="00F90BDC"/>
    <w:p w14:paraId="4E6C2856" w14:textId="77777777" w:rsidR="00F90BDC" w:rsidRDefault="00F90BDC">
      <w:r xmlns:w="http://schemas.openxmlformats.org/wordprocessingml/2006/main">
        <w:t xml:space="preserve">#2: 1 Korintiërs 7:32-34 - "Maar ek wil hê dat julle sonder sorg moet wees. Wie ongetroud is, sorg vir die dinge wat aan die Here behoort, hoe hy die Here kan behaag; maar die getroude sorg vir die dinge. wat van die wêreld is, hoe hy sy vrou kan behaag.Daar is ook verskil tussen 'n vrou en 'n maagd.Die ongetroude vrou sorg vir die dinge van die Here, sodat sy heilig kan wees na liggaam sowel as na gees; getroud is, sorg vir die dinge van die wêreld, hoe sy haar man kan behaag."</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20:36 En hulle kan nie meer sterwe nie, want hulle is gelyk aan die engele; en is die kinders van God, synde die kinders van die opstanding.</w:t>
      </w:r>
    </w:p>
    <w:p w14:paraId="072EEF78" w14:textId="77777777" w:rsidR="00F90BDC" w:rsidRDefault="00F90BDC"/>
    <w:p w14:paraId="2EA592DB" w14:textId="77777777" w:rsidR="00F90BDC" w:rsidRDefault="00F90BDC">
      <w:r xmlns:w="http://schemas.openxmlformats.org/wordprocessingml/2006/main">
        <w:t xml:space="preserve">Die kinders van God is gelyk aan die engele en sal vir ewig lewe as gevolg van die kinders van die opstanding.</w:t>
      </w:r>
    </w:p>
    <w:p w14:paraId="20FFA13E" w14:textId="77777777" w:rsidR="00F90BDC" w:rsidRDefault="00F90BDC"/>
    <w:p w14:paraId="09D99E85" w14:textId="77777777" w:rsidR="00F90BDC" w:rsidRDefault="00F90BDC">
      <w:r xmlns:w="http://schemas.openxmlformats.org/wordprocessingml/2006/main">
        <w:t xml:space="preserve">1. Ewige Lewe: God se belofte van onsterflikheid</w:t>
      </w:r>
    </w:p>
    <w:p w14:paraId="7CA3035E" w14:textId="77777777" w:rsidR="00F90BDC" w:rsidRDefault="00F90BDC"/>
    <w:p w14:paraId="14C5300D" w14:textId="77777777" w:rsidR="00F90BDC" w:rsidRDefault="00F90BDC">
      <w:r xmlns:w="http://schemas.openxmlformats.org/wordprocessingml/2006/main">
        <w:t xml:space="preserve">2. Die Kinders van God: Verlos deur Sy Liefde</w:t>
      </w:r>
    </w:p>
    <w:p w14:paraId="6BD122C9" w14:textId="77777777" w:rsidR="00F90BDC" w:rsidRDefault="00F90BDC"/>
    <w:p w14:paraId="51305E79" w14:textId="77777777" w:rsidR="00F90BDC" w:rsidRDefault="00F90BDC">
      <w:r xmlns:w="http://schemas.openxmlformats.org/wordprocessingml/2006/main">
        <w:t xml:space="preserve">1. Matteus 22:30 - "Want in die opstanding trou hulle nie en word ook nie in die huwelik uitgegee nie, maar is soos die engele van God in die hemel."</w:t>
      </w:r>
    </w:p>
    <w:p w14:paraId="47A51FB3" w14:textId="77777777" w:rsidR="00F90BDC" w:rsidRDefault="00F90BDC"/>
    <w:p w14:paraId="24BDE468" w14:textId="77777777" w:rsidR="00F90BDC" w:rsidRDefault="00F90BDC">
      <w:r xmlns:w="http://schemas.openxmlformats.org/wordprocessingml/2006/main">
        <w:t xml:space="preserve">2. Romeine 8:17 - "En as ons kinders is, dan ook erfgename; erfgename van God en mede-erfgename van Christus, as ons saam met Hom ly, sodat ons ook saam verheerlik kan word."</w:t>
      </w:r>
    </w:p>
    <w:p w14:paraId="23F01D1C" w14:textId="77777777" w:rsidR="00F90BDC" w:rsidRDefault="00F90BDC"/>
    <w:p w14:paraId="4D997EE8" w14:textId="77777777" w:rsidR="00F90BDC" w:rsidRDefault="00F90BDC">
      <w:r xmlns:w="http://schemas.openxmlformats.org/wordprocessingml/2006/main">
        <w:t xml:space="preserve">LUKAS 20:37 Noudat die dode opgewek is, het selfs Moses dit by die bos laat sien toe hy die Here die God van Abraham en die God van Isak en die God van Jakob noem.</w:t>
      </w:r>
    </w:p>
    <w:p w14:paraId="14A66BEA" w14:textId="77777777" w:rsidR="00F90BDC" w:rsidRDefault="00F90BDC"/>
    <w:p w14:paraId="4F86BD7C" w14:textId="77777777" w:rsidR="00F90BDC" w:rsidRDefault="00F90BDC">
      <w:r xmlns:w="http://schemas.openxmlformats.org/wordprocessingml/2006/main">
        <w:t xml:space="preserve">Die dooies word opgewek, en Moses het dit by die brandende doringbos gewys toe hy die Here die God van Abraham, Isak en Jakob genoem het.</w:t>
      </w:r>
    </w:p>
    <w:p w14:paraId="7F2010D7" w14:textId="77777777" w:rsidR="00F90BDC" w:rsidRDefault="00F90BDC"/>
    <w:p w14:paraId="0C32FD4C" w14:textId="77777777" w:rsidR="00F90BDC" w:rsidRDefault="00F90BDC">
      <w:r xmlns:w="http://schemas.openxmlformats.org/wordprocessingml/2006/main">
        <w:t xml:space="preserve">1. Die Krag van God in Opstanding</w:t>
      </w:r>
    </w:p>
    <w:p w14:paraId="1B2C0362" w14:textId="77777777" w:rsidR="00F90BDC" w:rsidRDefault="00F90BDC"/>
    <w:p w14:paraId="028A97FA" w14:textId="77777777" w:rsidR="00F90BDC" w:rsidRDefault="00F90BDC">
      <w:r xmlns:w="http://schemas.openxmlformats.org/wordprocessingml/2006/main">
        <w:t xml:space="preserve">2. Die Getrouheid van God in Verbond</w:t>
      </w:r>
    </w:p>
    <w:p w14:paraId="19F50F57" w14:textId="77777777" w:rsidR="00F90BDC" w:rsidRDefault="00F90BDC"/>
    <w:p w14:paraId="695A34F4" w14:textId="77777777" w:rsidR="00F90BDC" w:rsidRDefault="00F90BDC">
      <w:r xmlns:w="http://schemas.openxmlformats.org/wordprocessingml/2006/main">
        <w:t xml:space="preserve">1. Romeine 4:16-17 - Die belofte word dus deur geloof ontvang. Dit word as 'n gratis geskenk gegee. En ons is almal seker om dit te ontvang, of ons nou volgens die wet van Moses lewe of nie. Want die belofte word gegee </w:t>
      </w:r>
      <w:r xmlns:w="http://schemas.openxmlformats.org/wordprocessingml/2006/main">
        <w:lastRenderedPageBreak xmlns:w="http://schemas.openxmlformats.org/wordprocessingml/2006/main"/>
      </w:r>
      <w:r xmlns:w="http://schemas.openxmlformats.org/wordprocessingml/2006/main">
        <w:t xml:space="preserve">deur geloof in Jesus Christus.</w:t>
      </w:r>
    </w:p>
    <w:p w14:paraId="44AE55E6" w14:textId="77777777" w:rsidR="00F90BDC" w:rsidRDefault="00F90BDC"/>
    <w:p w14:paraId="6F22298D" w14:textId="77777777" w:rsidR="00F90BDC" w:rsidRDefault="00F90BDC">
      <w:r xmlns:w="http://schemas.openxmlformats.org/wordprocessingml/2006/main">
        <w:t xml:space="preserve">2. Hebreërs 11:17-19 - Deur die geloof het Abraham, toe hy op die proef gestel is, Isak geoffer, en hy wat die beloftes ontvang het, het sy eniggebore seun geoffer; dit was hy aan wie gesê is: In Isak sal jou nageslag genoem word. Hy het gedink dat God in staat is om mense selfs uit die dood op te wek, waaruit Hy hom ook as 'n tipe terug ontvang het.</w:t>
      </w:r>
    </w:p>
    <w:p w14:paraId="0CA0EDA1" w14:textId="77777777" w:rsidR="00F90BDC" w:rsidRDefault="00F90BDC"/>
    <w:p w14:paraId="14C8E014" w14:textId="77777777" w:rsidR="00F90BDC" w:rsidRDefault="00F90BDC">
      <w:r xmlns:w="http://schemas.openxmlformats.org/wordprocessingml/2006/main">
        <w:t xml:space="preserve">Luk 20:38 Want Hy is nie 'n God van dooies nie, maar van lewendes, want almal lewe vir Hom.</w:t>
      </w:r>
    </w:p>
    <w:p w14:paraId="794927A5" w14:textId="77777777" w:rsidR="00F90BDC" w:rsidRDefault="00F90BDC"/>
    <w:p w14:paraId="0682D09E" w14:textId="77777777" w:rsidR="00F90BDC" w:rsidRDefault="00F90BDC">
      <w:r xmlns:w="http://schemas.openxmlformats.org/wordprocessingml/2006/main">
        <w:t xml:space="preserve">Hierdie gedeelte leer dat God die God van die lewendes is, nie die dooies nie, en alle mense leef vir Hom.</w:t>
      </w:r>
    </w:p>
    <w:p w14:paraId="6389F19F" w14:textId="77777777" w:rsidR="00F90BDC" w:rsidRDefault="00F90BDC"/>
    <w:p w14:paraId="3E0751C1" w14:textId="77777777" w:rsidR="00F90BDC" w:rsidRDefault="00F90BDC">
      <w:r xmlns:w="http://schemas.openxmlformats.org/wordprocessingml/2006/main">
        <w:t xml:space="preserve">1. Lewe vir die Here: Die Boodskap van Lukas 20:38</w:t>
      </w:r>
    </w:p>
    <w:p w14:paraId="39D82FA8" w14:textId="77777777" w:rsidR="00F90BDC" w:rsidRDefault="00F90BDC"/>
    <w:p w14:paraId="35A91201" w14:textId="77777777" w:rsidR="00F90BDC" w:rsidRDefault="00F90BDC">
      <w:r xmlns:w="http://schemas.openxmlformats.org/wordprocessingml/2006/main">
        <w:t xml:space="preserve">2. Omhelsing van die ewige lewe in Christus: Die seën van Lukas 20:38</w:t>
      </w:r>
    </w:p>
    <w:p w14:paraId="32247F44" w14:textId="77777777" w:rsidR="00F90BDC" w:rsidRDefault="00F90BDC"/>
    <w:p w14:paraId="3D331172" w14:textId="77777777" w:rsidR="00F90BDC" w:rsidRDefault="00F90BDC">
      <w:r xmlns:w="http://schemas.openxmlformats.org/wordprocessingml/2006/main">
        <w:t xml:space="preserve">1. Romeine 14:8-9 - Want of ons lewe, leef ons tot eer van die Here; en of ons sterwe, ons sterwe tot eer van die Here; of ons dan lewe of sterwe, ons behoort aan die Here.</w:t>
      </w:r>
    </w:p>
    <w:p w14:paraId="6B310FAA" w14:textId="77777777" w:rsidR="00F90BDC" w:rsidRDefault="00F90BDC"/>
    <w:p w14:paraId="5432D103" w14:textId="77777777" w:rsidR="00F90BDC" w:rsidRDefault="00F90BDC">
      <w:r xmlns:w="http://schemas.openxmlformats.org/wordprocessingml/2006/main">
        <w:t xml:space="preserve">2. Johannes 11:25-26 - Jesus sê vir haar: “Ek is die opstanding en die lewe. Elkeen wat in My glo, sal lewe al sterf hy, en elkeen wat lewe en in My glo, sal in ewigheid nooit sterwe nie.</w:t>
      </w:r>
    </w:p>
    <w:p w14:paraId="3C893B6E" w14:textId="77777777" w:rsidR="00F90BDC" w:rsidRDefault="00F90BDC"/>
    <w:p w14:paraId="77B9AE8B" w14:textId="77777777" w:rsidR="00F90BDC" w:rsidRDefault="00F90BDC">
      <w:r xmlns:w="http://schemas.openxmlformats.org/wordprocessingml/2006/main">
        <w:t xml:space="preserve">LUKAS 20:39 En sommige van die skrifgeleerdes antwoord en sê: Meester, U het dit goed gesê.</w:t>
      </w:r>
    </w:p>
    <w:p w14:paraId="296A048E" w14:textId="77777777" w:rsidR="00F90BDC" w:rsidRDefault="00F90BDC"/>
    <w:p w14:paraId="633D9161" w14:textId="77777777" w:rsidR="00F90BDC" w:rsidRDefault="00F90BDC">
      <w:r xmlns:w="http://schemas.openxmlformats.org/wordprocessingml/2006/main">
        <w:t xml:space="preserve">Jesus se wyse woorde is deur die skrifgeleerdes geprys.</w:t>
      </w:r>
    </w:p>
    <w:p w14:paraId="4BFF0F41" w14:textId="77777777" w:rsidR="00F90BDC" w:rsidRDefault="00F90BDC"/>
    <w:p w14:paraId="12F9025D" w14:textId="77777777" w:rsidR="00F90BDC" w:rsidRDefault="00F90BDC">
      <w:r xmlns:w="http://schemas.openxmlformats.org/wordprocessingml/2006/main">
        <w:t xml:space="preserve">1: Wysheid word gevind om die waarheid van God se woord te ken en dit uit te leef.</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het met gesag gepraat en ons moet ag slaan op Sy woorde as waarheid.</w:t>
      </w:r>
    </w:p>
    <w:p w14:paraId="6E9F3A0A" w14:textId="77777777" w:rsidR="00F90BDC" w:rsidRDefault="00F90BDC"/>
    <w:p w14:paraId="6D82876B" w14:textId="77777777" w:rsidR="00F90BDC" w:rsidRDefault="00F90BDC">
      <w:r xmlns:w="http://schemas.openxmlformats.org/wordprocessingml/2006/main">
        <w:t xml:space="preserve">1: Spreuke 1:7 - Die vrees van die Here is die begin van kennis, maar die dwase verag wysheid en tug.</w:t>
      </w:r>
    </w:p>
    <w:p w14:paraId="43920264" w14:textId="77777777" w:rsidR="00F90BDC" w:rsidRDefault="00F90BDC"/>
    <w:p w14:paraId="53728D2B" w14:textId="77777777" w:rsidR="00F90BDC" w:rsidRDefault="00F90BDC">
      <w:r xmlns:w="http://schemas.openxmlformats.org/wordprocessingml/2006/main">
        <w:t xml:space="preserve">2: Joh 8:32 - En julle sal die waarheid ken, en die waarheid sal julle vrymaak.</w:t>
      </w:r>
    </w:p>
    <w:p w14:paraId="6C9E9877" w14:textId="77777777" w:rsidR="00F90BDC" w:rsidRDefault="00F90BDC"/>
    <w:p w14:paraId="1B4BF203" w14:textId="77777777" w:rsidR="00F90BDC" w:rsidRDefault="00F90BDC">
      <w:r xmlns:w="http://schemas.openxmlformats.org/wordprocessingml/2006/main">
        <w:t xml:space="preserve">LUKAS 20:40 En daarna het hulle Hom glad nie durf vra nie.</w:t>
      </w:r>
    </w:p>
    <w:p w14:paraId="4B901C67" w14:textId="77777777" w:rsidR="00F90BDC" w:rsidRDefault="00F90BDC"/>
    <w:p w14:paraId="729E87E9" w14:textId="77777777" w:rsidR="00F90BDC" w:rsidRDefault="00F90BDC">
      <w:r xmlns:w="http://schemas.openxmlformats.org/wordprocessingml/2006/main">
        <w:t xml:space="preserve">Die mense het nie gewaag om vir Jesus meer vrae te vra nadat Hy een van hulle vrae beantwoord het nie.</w:t>
      </w:r>
    </w:p>
    <w:p w14:paraId="46D0F672" w14:textId="77777777" w:rsidR="00F90BDC" w:rsidRDefault="00F90BDC"/>
    <w:p w14:paraId="598B568B" w14:textId="77777777" w:rsidR="00F90BDC" w:rsidRDefault="00F90BDC">
      <w:r xmlns:w="http://schemas.openxmlformats.org/wordprocessingml/2006/main">
        <w:t xml:space="preserve">1. Ons kan uit Jesus se voorbeeld leer om seker te wees van ons antwoorde en om nie bang te wees om eerlik te praat nie.</w:t>
      </w:r>
    </w:p>
    <w:p w14:paraId="5183F83F" w14:textId="77777777" w:rsidR="00F90BDC" w:rsidRDefault="00F90BDC"/>
    <w:p w14:paraId="4ED77C5A" w14:textId="77777777" w:rsidR="00F90BDC" w:rsidRDefault="00F90BDC">
      <w:r xmlns:w="http://schemas.openxmlformats.org/wordprocessingml/2006/main">
        <w:t xml:space="preserve">2. Al kan dit intimiderend wees om moeilike vrae gevra te word, moet ons op God se leiding vertrou en geloof hê in ons antwoorde.</w:t>
      </w:r>
    </w:p>
    <w:p w14:paraId="3BCA5F03" w14:textId="77777777" w:rsidR="00F90BDC" w:rsidRDefault="00F90BDC"/>
    <w:p w14:paraId="5DABD985" w14:textId="77777777" w:rsidR="00F90BDC" w:rsidRDefault="00F90BDC">
      <w:r xmlns:w="http://schemas.openxmlformats.org/wordprocessingml/2006/main">
        <w:t xml:space="preserve">1. Psalm 46:10: "Wees stil en weet dat Ek God is."</w:t>
      </w:r>
    </w:p>
    <w:p w14:paraId="24C49E95" w14:textId="77777777" w:rsidR="00F90BDC" w:rsidRDefault="00F90BDC"/>
    <w:p w14:paraId="260476BF" w14:textId="77777777" w:rsidR="00F90BDC" w:rsidRDefault="00F90BDC">
      <w:r xmlns:w="http://schemas.openxmlformats.org/wordprocessingml/2006/main">
        <w:t xml:space="preserve">2. Matteus 11:28-29: "Kom na My toe, almal wat vermoeid en oorlaai is, en Ek sal julle rus gee. Neem my juk op julle en leer van My, want Ek is sagmoedig en nederig van hart, en julle sal rus vind vir julle siele.”</w:t>
      </w:r>
    </w:p>
    <w:p w14:paraId="144C5535" w14:textId="77777777" w:rsidR="00F90BDC" w:rsidRDefault="00F90BDC"/>
    <w:p w14:paraId="4F6D813C" w14:textId="77777777" w:rsidR="00F90BDC" w:rsidRDefault="00F90BDC">
      <w:r xmlns:w="http://schemas.openxmlformats.org/wordprocessingml/2006/main">
        <w:t xml:space="preserve">LUKAS 20:41 En Hy sê vir hulle: Hoe sê hulle dat Christus die seun van Dawid is?</w:t>
      </w:r>
    </w:p>
    <w:p w14:paraId="3703B05E" w14:textId="77777777" w:rsidR="00F90BDC" w:rsidRDefault="00F90BDC"/>
    <w:p w14:paraId="2391CA43" w14:textId="77777777" w:rsidR="00F90BDC" w:rsidRDefault="00F90BDC">
      <w:r xmlns:w="http://schemas.openxmlformats.org/wordprocessingml/2006/main">
        <w:t xml:space="preserve">Jesus bevraagteken die godsdiensleiers van sy tyd oor die besonderhede van hulle geloof.</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Christus se identiteit is 'n belangrike aspek van ons geloof, en ons moet seker wees dat ons dit reg verstaan.</w:t>
      </w:r>
    </w:p>
    <w:p w14:paraId="3C1868BD" w14:textId="77777777" w:rsidR="00F90BDC" w:rsidRDefault="00F90BDC"/>
    <w:p w14:paraId="0F76FE3E" w14:textId="77777777" w:rsidR="00F90BDC" w:rsidRDefault="00F90BDC">
      <w:r xmlns:w="http://schemas.openxmlformats.org/wordprocessingml/2006/main">
        <w:t xml:space="preserve">2: Jesus daag ons uit om ons oortuigings te bevraagteken en seker te maak ons leef uit wat ons sê ons glo.</w:t>
      </w:r>
    </w:p>
    <w:p w14:paraId="6304535C" w14:textId="77777777" w:rsidR="00F90BDC" w:rsidRDefault="00F90BDC"/>
    <w:p w14:paraId="37FECB29" w14:textId="77777777" w:rsidR="00F90BDC" w:rsidRDefault="00F90BDC">
      <w:r xmlns:w="http://schemas.openxmlformats.org/wordprocessingml/2006/main">
        <w:t xml:space="preserve">1: Romeine 10:14-15 - Hoe sal hulle Hom dan aanroep in wie hulle nie geglo het nie? en hoe sal hulle glo in Hom van wie hulle nie gehoor het nie? en hoe sal hulle hoor sonder 'n prediker? En hoe sal hulle preek as hulle nie gestuur word nie?</w:t>
      </w:r>
    </w:p>
    <w:p w14:paraId="44C4BC76" w14:textId="77777777" w:rsidR="00F90BDC" w:rsidRDefault="00F90BDC"/>
    <w:p w14:paraId="4A7EC92B" w14:textId="77777777" w:rsidR="00F90BDC" w:rsidRDefault="00F90BDC">
      <w:r xmlns:w="http://schemas.openxmlformats.org/wordprocessingml/2006/main">
        <w:t xml:space="preserve">2: Matteus 7:21-23 - Nie elkeen wat vir My sê: Here, Here, sal in die koninkryk van die hemele ingaan nie; maar hy wat die wil doen van my Vader wat in die hemele is. Baie sal in daardie dag vir my sê: Here, Here, het ons nie in u Naam geprofeteer nie? en in u Naam duiwels uitgedryf het? en in u Naam baie wonderwerke gedoen? En dan sal Ek aan hulle bely: Ek het julle nooit geken nie; gaan weg van My, julle wat die ongeregtigheid doen.</w:t>
      </w:r>
    </w:p>
    <w:p w14:paraId="7CF84957" w14:textId="77777777" w:rsidR="00F90BDC" w:rsidRDefault="00F90BDC"/>
    <w:p w14:paraId="5C227CD3" w14:textId="77777777" w:rsidR="00F90BDC" w:rsidRDefault="00F90BDC">
      <w:r xmlns:w="http://schemas.openxmlformats.org/wordprocessingml/2006/main">
        <w:t xml:space="preserve">LUKAS 20:42 En Dawid self sê in die boek van die Psalms: Die HERE het tot my Here gesê: Sit aan my regterhand!</w:t>
      </w:r>
    </w:p>
    <w:p w14:paraId="321B8BFC" w14:textId="77777777" w:rsidR="00F90BDC" w:rsidRDefault="00F90BDC"/>
    <w:p w14:paraId="65D61A83" w14:textId="77777777" w:rsidR="00F90BDC" w:rsidRDefault="00F90BDC">
      <w:r xmlns:w="http://schemas.openxmlformats.org/wordprocessingml/2006/main">
        <w:t xml:space="preserve">Die Here beveel Dawid se Here om aan sy regterhand te sit.</w:t>
      </w:r>
    </w:p>
    <w:p w14:paraId="61C3F6DE" w14:textId="77777777" w:rsidR="00F90BDC" w:rsidRDefault="00F90BDC"/>
    <w:p w14:paraId="35E29657" w14:textId="77777777" w:rsidR="00F90BDC" w:rsidRDefault="00F90BDC">
      <w:r xmlns:w="http://schemas.openxmlformats.org/wordprocessingml/2006/main">
        <w:t xml:space="preserve">1: Ons moet altyd bereid wees om die Here se opdragte te volg.</w:t>
      </w:r>
    </w:p>
    <w:p w14:paraId="50AE4C77" w14:textId="77777777" w:rsidR="00F90BDC" w:rsidRDefault="00F90BDC"/>
    <w:p w14:paraId="49B8484C" w14:textId="77777777" w:rsidR="00F90BDC" w:rsidRDefault="00F90BDC">
      <w:r xmlns:w="http://schemas.openxmlformats.org/wordprocessingml/2006/main">
        <w:t xml:space="preserve">2: Die Here verhef die wat aan Hom gehoorsaam is.</w:t>
      </w:r>
    </w:p>
    <w:p w14:paraId="3DBA67FF" w14:textId="77777777" w:rsidR="00F90BDC" w:rsidRDefault="00F90BDC"/>
    <w:p w14:paraId="33347A0E" w14:textId="77777777" w:rsidR="00F90BDC" w:rsidRDefault="00F90BDC">
      <w:r xmlns:w="http://schemas.openxmlformats.org/wordprocessingml/2006/main">
        <w:t xml:space="preserve">1: Jesaja 42:1 - "Daar is my kneg wat Ek ondersteun, my uitverkorenes in wie my siel 'n welbehae het; Ek het my Gees op hom gelê;</w:t>
      </w:r>
    </w:p>
    <w:p w14:paraId="7F3B2B72" w14:textId="77777777" w:rsidR="00F90BDC" w:rsidRDefault="00F90BDC"/>
    <w:p w14:paraId="1BFEB5BE" w14:textId="77777777" w:rsidR="00F90BDC" w:rsidRDefault="00F90BDC">
      <w:r xmlns:w="http://schemas.openxmlformats.org/wordprocessingml/2006/main">
        <w:t xml:space="preserve">2: Joh 15:14 - "Julle is my vriende as julle doen wat Ek julle ook al beveel."</w:t>
      </w:r>
    </w:p>
    <w:p w14:paraId="158F0148" w14:textId="77777777" w:rsidR="00F90BDC" w:rsidRDefault="00F90BDC"/>
    <w:p w14:paraId="2A30F708" w14:textId="77777777" w:rsidR="00F90BDC" w:rsidRDefault="00F90BDC">
      <w:r xmlns:w="http://schemas.openxmlformats.org/wordprocessingml/2006/main">
        <w:t xml:space="preserve">Luk 20:43 totdat Ek jou vyande maak 'n voetbank vir jou voete.</w:t>
      </w:r>
    </w:p>
    <w:p w14:paraId="3381B983" w14:textId="77777777" w:rsidR="00F90BDC" w:rsidRDefault="00F90BDC"/>
    <w:p w14:paraId="12B694A2" w14:textId="77777777" w:rsidR="00F90BDC" w:rsidRDefault="00F90BDC">
      <w:r xmlns:w="http://schemas.openxmlformats.org/wordprocessingml/2006/main">
        <w:t xml:space="preserve">Hierdie gedeelte praat van Jesus se belofte om sy vyande 'n voetbank te maak totdat hy terugkeer.</w:t>
      </w:r>
    </w:p>
    <w:p w14:paraId="0170CD9E" w14:textId="77777777" w:rsidR="00F90BDC" w:rsidRDefault="00F90BDC"/>
    <w:p w14:paraId="5F8CD3CE" w14:textId="77777777" w:rsidR="00F90BDC" w:rsidRDefault="00F90BDC">
      <w:r xmlns:w="http://schemas.openxmlformats.org/wordprocessingml/2006/main">
        <w:t xml:space="preserve">1. Lewe in verwagtende hoop: wag op Jesus se wederkoms</w:t>
      </w:r>
    </w:p>
    <w:p w14:paraId="38A66286" w14:textId="77777777" w:rsidR="00F90BDC" w:rsidRDefault="00F90BDC"/>
    <w:p w14:paraId="621E8811" w14:textId="77777777" w:rsidR="00F90BDC" w:rsidRDefault="00F90BDC">
      <w:r xmlns:w="http://schemas.openxmlformats.org/wordprocessingml/2006/main">
        <w:t xml:space="preserve">2. Staan vas in geloof: Jesus is ons kampioen</w:t>
      </w:r>
    </w:p>
    <w:p w14:paraId="4856E8C4" w14:textId="77777777" w:rsidR="00F90BDC" w:rsidRDefault="00F90BDC"/>
    <w:p w14:paraId="492C72F5" w14:textId="77777777" w:rsidR="00F90BDC" w:rsidRDefault="00F90BDC">
      <w:r xmlns:w="http://schemas.openxmlformats.org/wordprocessingml/2006/main">
        <w:t xml:space="preserve">1. Psalm 110:1 - "Die Here sê vir my Here: "Sit aan my regterhand totdat Ek u vyande gemaak het 'n voetbank vir u voete."</w:t>
      </w:r>
    </w:p>
    <w:p w14:paraId="4942ECFB" w14:textId="77777777" w:rsidR="00F90BDC" w:rsidRDefault="00F90BDC"/>
    <w:p w14:paraId="278A3A11" w14:textId="77777777" w:rsidR="00F90BDC" w:rsidRDefault="00F90BDC">
      <w:r xmlns:w="http://schemas.openxmlformats.org/wordprocessingml/2006/main">
        <w:t xml:space="preserve">2. Hebreërs 10:12-13 - “Maar toe hierdie priester vir altyd een offer vir die sondes gebring het, het hy gaan sit aan die regterhand van God, en van toe af wag hy dat sy vyande sy voetbank gemaak word.”</w:t>
      </w:r>
    </w:p>
    <w:p w14:paraId="7CE272B1" w14:textId="77777777" w:rsidR="00F90BDC" w:rsidRDefault="00F90BDC"/>
    <w:p w14:paraId="1656EC4F" w14:textId="77777777" w:rsidR="00F90BDC" w:rsidRDefault="00F90BDC">
      <w:r xmlns:w="http://schemas.openxmlformats.org/wordprocessingml/2006/main">
        <w:t xml:space="preserve">Luk 20:44 Dawid noem Hom dan Here, hoe is hy dan sy seun?</w:t>
      </w:r>
    </w:p>
    <w:p w14:paraId="1FB45DDB" w14:textId="77777777" w:rsidR="00F90BDC" w:rsidRDefault="00F90BDC"/>
    <w:p w14:paraId="65815527" w14:textId="77777777" w:rsidR="00F90BDC" w:rsidRDefault="00F90BDC">
      <w:r xmlns:w="http://schemas.openxmlformats.org/wordprocessingml/2006/main">
        <w:t xml:space="preserve">Die Fariseërs het Jesus uitgevra oor die verhouding tussen Dawid en die Messias en gevra hoe Dawid die Messias "Here" kan noem as hulle pa en seun is.</w:t>
      </w:r>
    </w:p>
    <w:p w14:paraId="2DAC94A8" w14:textId="77777777" w:rsidR="00F90BDC" w:rsidRDefault="00F90BDC"/>
    <w:p w14:paraId="50CFC28D" w14:textId="77777777" w:rsidR="00F90BDC" w:rsidRDefault="00F90BDC">
      <w:r xmlns:w="http://schemas.openxmlformats.org/wordprocessingml/2006/main">
        <w:t xml:space="preserve">1: Jesus se verhouding met God is uniek, en ons moet die krag van Jesus se godheid erken.</w:t>
      </w:r>
    </w:p>
    <w:p w14:paraId="4D678D0A" w14:textId="77777777" w:rsidR="00F90BDC" w:rsidRDefault="00F90BDC"/>
    <w:p w14:paraId="189A8F1A" w14:textId="77777777" w:rsidR="00F90BDC" w:rsidRDefault="00F90BDC">
      <w:r xmlns:w="http://schemas.openxmlformats.org/wordprocessingml/2006/main">
        <w:t xml:space="preserve">2: Ons moet nederig wees en Jesus as ons Here en Verlosser aanneem.</w:t>
      </w:r>
    </w:p>
    <w:p w14:paraId="7C70A372" w14:textId="77777777" w:rsidR="00F90BDC" w:rsidRDefault="00F90BDC"/>
    <w:p w14:paraId="083B45CD" w14:textId="77777777" w:rsidR="00F90BDC" w:rsidRDefault="00F90BDC">
      <w:r xmlns:w="http://schemas.openxmlformats.org/wordprocessingml/2006/main">
        <w:t xml:space="preserve">1: Psalm 110:1 - "Die Here het vir my Here gesê: Sit aan my regterhand totdat Ek u vyande gemaak het 'n voetbank van u voete."</w:t>
      </w:r>
    </w:p>
    <w:p w14:paraId="64F186D6" w14:textId="77777777" w:rsidR="00F90BDC" w:rsidRDefault="00F90BDC"/>
    <w:p w14:paraId="20CEB6E1" w14:textId="77777777" w:rsidR="00F90BDC" w:rsidRDefault="00F90BDC">
      <w:r xmlns:w="http://schemas.openxmlformats.org/wordprocessingml/2006/main">
        <w:t xml:space="preserve">2: Kolossense 2:9 - "Want in Hom woon die hele volheid van die godheid liggaamlik."</w:t>
      </w:r>
    </w:p>
    <w:p w14:paraId="354AA83C" w14:textId="77777777" w:rsidR="00F90BDC" w:rsidRDefault="00F90BDC"/>
    <w:p w14:paraId="0C24DF1D" w14:textId="77777777" w:rsidR="00F90BDC" w:rsidRDefault="00F90BDC">
      <w:r xmlns:w="http://schemas.openxmlformats.org/wordprocessingml/2006/main">
        <w:t xml:space="preserve">LUKAS 20:45 Toe sê Hy voor die gehoor van die hele volk vir sy dissipels:</w:t>
      </w:r>
    </w:p>
    <w:p w14:paraId="7D9022CA" w14:textId="77777777" w:rsidR="00F90BDC" w:rsidRDefault="00F90BDC"/>
    <w:p w14:paraId="1D93959F" w14:textId="77777777" w:rsidR="00F90BDC" w:rsidRDefault="00F90BDC">
      <w:r xmlns:w="http://schemas.openxmlformats.org/wordprocessingml/2006/main">
        <w:t xml:space="preserve">Jesus gee sy dissipels opdrag om versigtig te wees met hoe hulle hul geld spandeer en dit aan God te gee in plaas van hulself.</w:t>
      </w:r>
    </w:p>
    <w:p w14:paraId="41DFC084" w14:textId="77777777" w:rsidR="00F90BDC" w:rsidRDefault="00F90BDC"/>
    <w:p w14:paraId="3FE953EE" w14:textId="77777777" w:rsidR="00F90BDC" w:rsidRDefault="00F90BDC">
      <w:r xmlns:w="http://schemas.openxmlformats.org/wordprocessingml/2006/main">
        <w:t xml:space="preserve">1. Die krag van onselfsugtigheid: hoe om aan God te gee seën bring</w:t>
      </w:r>
    </w:p>
    <w:p w14:paraId="7545B257" w14:textId="77777777" w:rsidR="00F90BDC" w:rsidRDefault="00F90BDC"/>
    <w:p w14:paraId="0DD7AE7E" w14:textId="77777777" w:rsidR="00F90BDC" w:rsidRDefault="00F90BDC">
      <w:r xmlns:w="http://schemas.openxmlformats.org/wordprocessingml/2006/main">
        <w:t xml:space="preserve">2. Die behoefte aan tevredenheid: Om vreugde te vind in wat ons reeds het</w:t>
      </w:r>
    </w:p>
    <w:p w14:paraId="264DC70E" w14:textId="77777777" w:rsidR="00F90BDC" w:rsidRDefault="00F90BDC"/>
    <w:p w14:paraId="10DA2F2B" w14:textId="77777777" w:rsidR="00F90BDC" w:rsidRDefault="00F90BDC">
      <w:r xmlns:w="http://schemas.openxmlformats.org/wordprocessingml/2006/main">
        <w:t xml:space="preserve">1. 2 Korintiërs 9:7 - "Elkeen van julle moet gee wat jy in jou hart besluit het om te gee, nie teësinnig of uit dwang nie, want God het 'n blymoedige gewer lief."</w:t>
      </w:r>
    </w:p>
    <w:p w14:paraId="1D503840" w14:textId="77777777" w:rsidR="00F90BDC" w:rsidRDefault="00F90BDC"/>
    <w:p w14:paraId="298AA87F" w14:textId="77777777" w:rsidR="00F90BDC" w:rsidRDefault="00F90BDC">
      <w:r xmlns:w="http://schemas.openxmlformats.org/wordprocessingml/2006/main">
        <w:t xml:space="preserve">2. 1 Timoteus 6:6-8 - "Maar die godsaligheid saam met vergenoegdheid is groot wins. Want ons het niks in die wêreld ingebring nie, en ons kan niks daaruit wegneem nie. Maar as ons voedsel en klere het, sal ons daarmee tevrede wees. ."</w:t>
      </w:r>
    </w:p>
    <w:p w14:paraId="476EE149" w14:textId="77777777" w:rsidR="00F90BDC" w:rsidRDefault="00F90BDC"/>
    <w:p w14:paraId="03C57C7F" w14:textId="77777777" w:rsidR="00F90BDC" w:rsidRDefault="00F90BDC">
      <w:r xmlns:w="http://schemas.openxmlformats.org/wordprocessingml/2006/main">
        <w:t xml:space="preserve">LUKAS 20:46 Pas op vir die skrifgeleerdes wat in lang klere wil wandel en begroeting liefhet op die markte en die hoogste stoele in die sinagoges en die hooflokale by feesmaal;</w:t>
      </w:r>
    </w:p>
    <w:p w14:paraId="4A45D8D8" w14:textId="77777777" w:rsidR="00F90BDC" w:rsidRDefault="00F90BDC"/>
    <w:p w14:paraId="749CC5F6" w14:textId="77777777" w:rsidR="00F90BDC" w:rsidRDefault="00F90BDC">
      <w:r xmlns:w="http://schemas.openxmlformats.org/wordprocessingml/2006/main">
        <w:t xml:space="preserve">Pasop vir diegene wat mag en status soek.</w:t>
      </w:r>
    </w:p>
    <w:p w14:paraId="3D6352FF" w14:textId="77777777" w:rsidR="00F90BDC" w:rsidRDefault="00F90BDC"/>
    <w:p w14:paraId="2673D861" w14:textId="77777777" w:rsidR="00F90BDC" w:rsidRDefault="00F90BDC">
      <w:r xmlns:w="http://schemas.openxmlformats.org/wordprocessingml/2006/main">
        <w:t xml:space="preserve">1. Verwerping van die versoekings van trots en mag.</w:t>
      </w:r>
    </w:p>
    <w:p w14:paraId="4540CF9D" w14:textId="77777777" w:rsidR="00F90BDC" w:rsidRDefault="00F90BDC"/>
    <w:p w14:paraId="626993B9" w14:textId="77777777" w:rsidR="00F90BDC" w:rsidRDefault="00F90BDC">
      <w:r xmlns:w="http://schemas.openxmlformats.org/wordprocessingml/2006/main">
        <w:t xml:space="preserve">2. Streef na nederigheid eerder as status.</w:t>
      </w:r>
    </w:p>
    <w:p w14:paraId="07550A4F" w14:textId="77777777" w:rsidR="00F90BDC" w:rsidRDefault="00F90BDC"/>
    <w:p w14:paraId="647933F7" w14:textId="77777777" w:rsidR="00F90BDC" w:rsidRDefault="00F90BDC">
      <w:r xmlns:w="http://schemas.openxmlformats.org/wordprocessingml/2006/main">
        <w:t xml:space="preserve">1. Johannes 13:12-17 – Jesus wat die voete van sy dissipels was.</w:t>
      </w:r>
    </w:p>
    <w:p w14:paraId="18CB7E93" w14:textId="77777777" w:rsidR="00F90BDC" w:rsidRDefault="00F90BDC"/>
    <w:p w14:paraId="51C379D6" w14:textId="77777777" w:rsidR="00F90BDC" w:rsidRDefault="00F90BDC">
      <w:r xmlns:w="http://schemas.openxmlformats.org/wordprocessingml/2006/main">
        <w:t xml:space="preserve">2. Spreuke 16:18 - Hoogmoed gaan voor vernietiging.</w:t>
      </w:r>
    </w:p>
    <w:p w14:paraId="5325D591" w14:textId="77777777" w:rsidR="00F90BDC" w:rsidRDefault="00F90BDC"/>
    <w:p w14:paraId="6D7EF8CF" w14:textId="77777777" w:rsidR="00F90BDC" w:rsidRDefault="00F90BDC">
      <w:r xmlns:w="http://schemas.openxmlformats.org/wordprocessingml/2006/main">
        <w:t xml:space="preserve">LUKAS 20:47 wat die huise van weduwees opeet en vir 'n vertoning lang gebede doen;</w:t>
      </w:r>
    </w:p>
    <w:p w14:paraId="3B1C14EF" w14:textId="77777777" w:rsidR="00F90BDC" w:rsidRDefault="00F90BDC"/>
    <w:p w14:paraId="3F5BF8DB" w14:textId="77777777" w:rsidR="00F90BDC" w:rsidRDefault="00F90BDC">
      <w:r xmlns:w="http://schemas.openxmlformats.org/wordprocessingml/2006/main">
        <w:t xml:space="preserve">Die gedeelte waarsku teen diegene wat lang gebede gebruik om weduwees vir eie gewin uit te buit.</w:t>
      </w:r>
    </w:p>
    <w:p w14:paraId="4666AFD7" w14:textId="77777777" w:rsidR="00F90BDC" w:rsidRDefault="00F90BDC"/>
    <w:p w14:paraId="6C74B37A" w14:textId="77777777" w:rsidR="00F90BDC" w:rsidRDefault="00F90BDC">
      <w:r xmlns:w="http://schemas.openxmlformats.org/wordprocessingml/2006/main">
        <w:t xml:space="preserve">1. God se geregtigheid sal gedien word aan diegene wat voordeel trek uit die weerloses.</w:t>
      </w:r>
    </w:p>
    <w:p w14:paraId="5416507F" w14:textId="77777777" w:rsidR="00F90BDC" w:rsidRDefault="00F90BDC"/>
    <w:p w14:paraId="771AF7AB" w14:textId="77777777" w:rsidR="00F90BDC" w:rsidRDefault="00F90BDC">
      <w:r xmlns:w="http://schemas.openxmlformats.org/wordprocessingml/2006/main">
        <w:t xml:space="preserve">2. Bid met opregtheid, nie vir vertoon nie.</w:t>
      </w:r>
    </w:p>
    <w:p w14:paraId="609C4BA9" w14:textId="77777777" w:rsidR="00F90BDC" w:rsidRDefault="00F90BDC"/>
    <w:p w14:paraId="670F8C00" w14:textId="77777777" w:rsidR="00F90BDC" w:rsidRDefault="00F90BDC">
      <w:r xmlns:w="http://schemas.openxmlformats.org/wordprocessingml/2006/main">
        <w:t xml:space="preserve">1. 1 Joh 3:17-18 - "Maar as iemand die goed van die wêreld het en sy broeder sien gebrek ly en tog sy hart teen hom sluit, hoe bly die liefde van God in hom? My kinders, laat ons nie liefhê in woord of praat maar in daad en in waarheid."</w:t>
      </w:r>
    </w:p>
    <w:p w14:paraId="5A7AD4A2" w14:textId="77777777" w:rsidR="00F90BDC" w:rsidRDefault="00F90BDC"/>
    <w:p w14:paraId="353C35A0" w14:textId="77777777" w:rsidR="00F90BDC" w:rsidRDefault="00F90BDC">
      <w:r xmlns:w="http://schemas.openxmlformats.org/wordprocessingml/2006/main">
        <w:t xml:space="preserve">2. Spreuke 22:22-23 - "Moenie die arme beroof nie, want hy is arm, en die ellendiges nie verbrysel by die poort nie, want die Here sal hulle saak verdedig en die wat hulle beroof, die lewe beroof."</w:t>
      </w:r>
    </w:p>
    <w:p w14:paraId="61E20EBE" w14:textId="77777777" w:rsidR="00F90BDC" w:rsidRDefault="00F90BDC"/>
    <w:p w14:paraId="5A5F0E0D" w14:textId="77777777" w:rsidR="00F90BDC" w:rsidRDefault="00F90BDC">
      <w:r xmlns:w="http://schemas.openxmlformats.org/wordprocessingml/2006/main">
        <w:t xml:space="preserve">Lukas 21 bevat Jesus se leringe oor die weduwee se offer, tekens van die eindtyd en die vernietiging van Jerusalem.</w:t>
      </w:r>
    </w:p>
    <w:p w14:paraId="0BAAE603" w14:textId="77777777" w:rsidR="00F90BDC" w:rsidRDefault="00F90BDC"/>
    <w:p w14:paraId="3646BA09" w14:textId="77777777" w:rsidR="00F90BDC" w:rsidRDefault="00F90BDC">
      <w:r xmlns:w="http://schemas.openxmlformats.org/wordprocessingml/2006/main">
        <w:t xml:space="preserve">1ste Paragraaf: Die hoofstuk begin met Jesus wat sien hoe ryk mense hul gawes in tempelskatkis plaas, ook sit arm weduwee twee baie klein kopermuntstukke in. Hy het gesê: Voorwaar Ek sê vir julle, hierdie arm weduwee het meer ingesit as al die ander. Al hierdie mense het hul gawes uit hul rykdom gegee; maar sy het uit haar armoede alles ingesit wat sy gehad het om van te lewe' en haar offergawe uit te lig as 'n voorbeeld van </w:t>
      </w:r>
      <w:r xmlns:w="http://schemas.openxmlformats.org/wordprocessingml/2006/main">
        <w:lastRenderedPageBreak xmlns:w="http://schemas.openxmlformats.org/wordprocessingml/2006/main"/>
      </w:r>
      <w:r xmlns:w="http://schemas.openxmlformats.org/wordprocessingml/2006/main">
        <w:t xml:space="preserve">ware vrygewigheid (Luk. 21:1-4).</w:t>
      </w:r>
    </w:p>
    <w:p w14:paraId="525BC6E8" w14:textId="77777777" w:rsidR="00F90BDC" w:rsidRDefault="00F90BDC"/>
    <w:p w14:paraId="25EA91BE" w14:textId="77777777" w:rsidR="00F90BDC" w:rsidRDefault="00F90BDC">
      <w:r xmlns:w="http://schemas.openxmlformats.org/wordprocessingml/2006/main">
        <w:t xml:space="preserve">2de Paragraaf: Terwyl sommige gepraat het oor die tempel versier met pragtige klippe en geskenke wat aan God opgedra is, het Jesus die vernietiging daarvan voorspel en gesê dat daar nie een klip op die ander gelaat sal word wat nie neergegooi sal word nie, wat gelei het dat dissipels gevra het wanneer hierdie dinge sou gebeur wat sou gebeur teken hulle oor plaasvind. In reaksie het Hy hulle gewaarsku om nie mislei te word nie, baie kom Sy naam eis tyd naby, maar moet hulle nie volg nie ook gepraat oorloë rewolusies nasie opstaan teen nasie koninkryk teen koninkryk aardbewings hongersnood pessiektes vreesaanjaende gebeure groot tekens uit die hemel voordat hierdie dinge plaasvind (Luk. 21:5- 11). Hy het verder vervolging voorspel gelowiges voor dit alles, maar het hulle gerusgestel dat dit tot gevolg sou wees geleentheid getuig beloof wysheid spreek teëstanders nie in staat om te weerstaan weerspreek ook gewaarsku verraad selfs dood haat alle nasies want Sy naam het hulle nogtans aangemoedig om standvastig volharding verkry lewe (Luk 21:12-19) ).</w:t>
      </w:r>
    </w:p>
    <w:p w14:paraId="32E5E93C" w14:textId="77777777" w:rsidR="00F90BDC" w:rsidRDefault="00F90BDC"/>
    <w:p w14:paraId="39317A04" w14:textId="77777777" w:rsidR="00F90BDC" w:rsidRDefault="00F90BDC">
      <w:r xmlns:w="http://schemas.openxmlformats.org/wordprocessingml/2006/main">
        <w:t xml:space="preserve">3de Paragraaf: Deur sy profesie voort te sit, het Hy die verwoesting voorspel Jerusalem omring deur leërs waarsku daardie Judea vlug berge daardie stad verlaat daardie land nie gaan stad in vir hierdie dae wraak vervulling wat geskryf is groot nood land woede sy mense val deur die swaard gelei gevange nasies Jerusalem vertrap heidene totdat tye wat heidene vervul is (Luk. 21:20-24). Toe het kosmiese steurings gepraat tekens son maan sterre aarde nood nasies verwardheid brul gooi see mense flou skrik vreesbevange watter komende wêreld hemelliggame geskud dan sal hulle sien Seun Mens kom wolk met krag groot heerlikheid wanneer hierdie dinge begin plaasvind staan op lig koppe want verlossing tekening naby bemoedigende dissipels lees tekens tye soos vyeboom bot ken koninkryk God naby waarsku hulle versigtige harte nie beswaard dronkenskap angs lewe dag naby onverwags lokval bidende krag ontsnap alles oor gebeur staan voor Seun Man (Luk 21:25-36). Hoofstuk word afgesluit met Hom wat daaglikse tempel onderrig terwyl hy nagte deurbring op die Olyfberg en vroegoggend het mense gekom om Hom te hoor tempel wat 'n groeiende invloed aandui te midde van toenemende spanning wat finale passiegebeure volgende hoofstukke lei (Luk.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 En hy het opgekyk en gesien hoe die rykes hulle gawes in die skatkis gooi.</w:t>
      </w:r>
    </w:p>
    <w:p w14:paraId="00C332DD" w14:textId="77777777" w:rsidR="00F90BDC" w:rsidRDefault="00F90BDC"/>
    <w:p w14:paraId="5B82E62E" w14:textId="77777777" w:rsidR="00F90BDC" w:rsidRDefault="00F90BDC">
      <w:r xmlns:w="http://schemas.openxmlformats.org/wordprocessingml/2006/main">
        <w:t xml:space="preserve">Jesus het gesien hoe die ryk mense mildelik aan die tempelskatkis gee.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Vrygewigheid is meer as net geld – Romeine 12:8</w:t>
      </w:r>
    </w:p>
    <w:p w14:paraId="66031039" w14:textId="77777777" w:rsidR="00F90BDC" w:rsidRDefault="00F90BDC"/>
    <w:p w14:paraId="1E924CFA" w14:textId="77777777" w:rsidR="00F90BDC" w:rsidRDefault="00F90BDC">
      <w:r xmlns:w="http://schemas.openxmlformats.org/wordprocessingml/2006/main">
        <w:t xml:space="preserve">2: Ons gee moet opofferend wees - 2 Korintiërs 8:1-2</w:t>
      </w:r>
    </w:p>
    <w:p w14:paraId="6D9FC65E" w14:textId="77777777" w:rsidR="00F90BDC" w:rsidRDefault="00F90BDC"/>
    <w:p w14:paraId="258A0327" w14:textId="77777777" w:rsidR="00F90BDC" w:rsidRDefault="00F90BDC">
      <w:r xmlns:w="http://schemas.openxmlformats.org/wordprocessingml/2006/main">
        <w:t xml:space="preserve">1: Spreuke 3:9-10 - Eer die Here met jou besittings en met die eerstelinge van al jou inkomste.</w:t>
      </w:r>
    </w:p>
    <w:p w14:paraId="3AA7C483" w14:textId="77777777" w:rsidR="00F90BDC" w:rsidRDefault="00F90BDC"/>
    <w:p w14:paraId="512AAB28" w14:textId="77777777" w:rsidR="00F90BDC" w:rsidRDefault="00F90BDC">
      <w:r xmlns:w="http://schemas.openxmlformats.org/wordprocessingml/2006/main">
        <w:t xml:space="preserve">2: Maleagi 3:10 - Bring al die tiendes na die skathuis, sodat daar voedsel in my huis kan wees.</w:t>
      </w:r>
    </w:p>
    <w:p w14:paraId="6CF50800" w14:textId="77777777" w:rsidR="00F90BDC" w:rsidRDefault="00F90BDC"/>
    <w:p w14:paraId="0F40EC7A" w14:textId="77777777" w:rsidR="00F90BDC" w:rsidRDefault="00F90BDC">
      <w:r xmlns:w="http://schemas.openxmlformats.org/wordprocessingml/2006/main">
        <w:t xml:space="preserve">LUKAS 21:2 En Hy het ook 'n sekere arm weduwee sien wat twee pente daarin gooi.</w:t>
      </w:r>
    </w:p>
    <w:p w14:paraId="48BCBD31" w14:textId="77777777" w:rsidR="00F90BDC" w:rsidRDefault="00F90BDC"/>
    <w:p w14:paraId="0BB2D579" w14:textId="77777777" w:rsidR="00F90BDC" w:rsidRDefault="00F90BDC">
      <w:r xmlns:w="http://schemas.openxmlformats.org/wordprocessingml/2006/main">
        <w:t xml:space="preserve">Die gedeelte handel oor Jesus wat 'n arm weduwee sien wat twee myte vir die tempel gee.</w:t>
      </w:r>
    </w:p>
    <w:p w14:paraId="66B4402C" w14:textId="77777777" w:rsidR="00F90BDC" w:rsidRDefault="00F90BDC"/>
    <w:p w14:paraId="2C0EC12F" w14:textId="77777777" w:rsidR="00F90BDC" w:rsidRDefault="00F90BDC">
      <w:r xmlns:w="http://schemas.openxmlformats.org/wordprocessingml/2006/main">
        <w:t xml:space="preserve">1. Die krag van klein opofferings: hoe ons 'n verskil met 'n bietjie kan maak</w:t>
      </w:r>
    </w:p>
    <w:p w14:paraId="4D1602D0" w14:textId="77777777" w:rsidR="00F90BDC" w:rsidRDefault="00F90BDC"/>
    <w:p w14:paraId="6076BE20" w14:textId="77777777" w:rsidR="00F90BDC" w:rsidRDefault="00F90BDC">
      <w:r xmlns:w="http://schemas.openxmlformats.org/wordprocessingml/2006/main">
        <w:t xml:space="preserve">2. Die weduwee se hart: God sien en waardeer ons diens</w:t>
      </w:r>
    </w:p>
    <w:p w14:paraId="4668C64A" w14:textId="77777777" w:rsidR="00F90BDC" w:rsidRDefault="00F90BDC"/>
    <w:p w14:paraId="3C8BD79B" w14:textId="77777777" w:rsidR="00F90BDC" w:rsidRDefault="00F90BDC">
      <w:r xmlns:w="http://schemas.openxmlformats.org/wordprocessingml/2006/main">
        <w:t xml:space="preserve">1. Markus 12:41-44 - Jesus prys die weduwee se offer</w:t>
      </w:r>
    </w:p>
    <w:p w14:paraId="5BDB1D2A" w14:textId="77777777" w:rsidR="00F90BDC" w:rsidRDefault="00F90BDC"/>
    <w:p w14:paraId="7FFAB583" w14:textId="77777777" w:rsidR="00F90BDC" w:rsidRDefault="00F90BDC">
      <w:r xmlns:w="http://schemas.openxmlformats.org/wordprocessingml/2006/main">
        <w:t xml:space="preserve">2. 2 Korintiërs 8:1-5 - Paulus moedig die Korintiërs aan om mildelik te gee volgens hul vermoë</w:t>
      </w:r>
    </w:p>
    <w:p w14:paraId="501259F3" w14:textId="77777777" w:rsidR="00F90BDC" w:rsidRDefault="00F90BDC"/>
    <w:p w14:paraId="6B11A6C0" w14:textId="77777777" w:rsidR="00F90BDC" w:rsidRDefault="00F90BDC">
      <w:r xmlns:w="http://schemas.openxmlformats.org/wordprocessingml/2006/main">
        <w:t xml:space="preserve">Luk 21:3 En Hy sê: Voorwaar Ek sê vir julle dat hierdie arm weduwee meer ingegooi het as hulle almal.</w:t>
      </w:r>
    </w:p>
    <w:p w14:paraId="1F370E09" w14:textId="77777777" w:rsidR="00F90BDC" w:rsidRDefault="00F90BDC"/>
    <w:p w14:paraId="1E223388" w14:textId="77777777" w:rsidR="00F90BDC" w:rsidRDefault="00F90BDC">
      <w:r xmlns:w="http://schemas.openxmlformats.org/wordprocessingml/2006/main">
        <w:t xml:space="preserve">Hierdie arm weduwee het ruimhartig meer geskenk as enigiemand anders.</w:t>
      </w:r>
    </w:p>
    <w:p w14:paraId="211FAE17" w14:textId="77777777" w:rsidR="00F90BDC" w:rsidRDefault="00F90BDC"/>
    <w:p w14:paraId="57667F59" w14:textId="77777777" w:rsidR="00F90BDC" w:rsidRDefault="00F90BDC">
      <w:r xmlns:w="http://schemas.openxmlformats.org/wordprocessingml/2006/main">
        <w:t xml:space="preserve">1. Die krag van vrygewigheid</w:t>
      </w:r>
    </w:p>
    <w:p w14:paraId="12304EC1" w14:textId="77777777" w:rsidR="00F90BDC" w:rsidRDefault="00F90BDC"/>
    <w:p w14:paraId="6249F849" w14:textId="77777777" w:rsidR="00F90BDC" w:rsidRDefault="00F90BDC">
      <w:r xmlns:w="http://schemas.openxmlformats.org/wordprocessingml/2006/main">
        <w:t xml:space="preserve">2. Die belangrikheid van opoffering</w:t>
      </w:r>
    </w:p>
    <w:p w14:paraId="4AC6EEDF" w14:textId="77777777" w:rsidR="00F90BDC" w:rsidRDefault="00F90BDC"/>
    <w:p w14:paraId="4CC6BF7F" w14:textId="77777777" w:rsidR="00F90BDC" w:rsidRDefault="00F90BDC">
      <w:r xmlns:w="http://schemas.openxmlformats.org/wordprocessingml/2006/main">
        <w:t xml:space="preserve">1. Markus 12:41-44 – Jesus prys die weduwee vir haar vrygewigheid.</w:t>
      </w:r>
    </w:p>
    <w:p w14:paraId="7FAD46D8" w14:textId="77777777" w:rsidR="00F90BDC" w:rsidRDefault="00F90BDC"/>
    <w:p w14:paraId="3583D943" w14:textId="77777777" w:rsidR="00F90BDC" w:rsidRDefault="00F90BDC">
      <w:r xmlns:w="http://schemas.openxmlformats.org/wordprocessingml/2006/main">
        <w:t xml:space="preserve">2. 2 Korintiërs 8:1-5 – Paulus moedig die Korintiërs aan om opofferend te gee.</w:t>
      </w:r>
    </w:p>
    <w:p w14:paraId="1E329E82" w14:textId="77777777" w:rsidR="00F90BDC" w:rsidRDefault="00F90BDC"/>
    <w:p w14:paraId="16F7996D" w14:textId="77777777" w:rsidR="00F90BDC" w:rsidRDefault="00F90BDC">
      <w:r xmlns:w="http://schemas.openxmlformats.org/wordprocessingml/2006/main">
        <w:t xml:space="preserve">LUKAS 21:4 Want hulle almal het van hulle oorvloed in die offerandes van God ingegooi, maar sy het uit haar armoede al die lewendes wat sy gehad het, ingegooi.</w:t>
      </w:r>
    </w:p>
    <w:p w14:paraId="33C5A6EA" w14:textId="77777777" w:rsidR="00F90BDC" w:rsidRDefault="00F90BDC"/>
    <w:p w14:paraId="40A14150" w14:textId="77777777" w:rsidR="00F90BDC" w:rsidRDefault="00F90BDC">
      <w:r xmlns:w="http://schemas.openxmlformats.org/wordprocessingml/2006/main">
        <w:t xml:space="preserve">Hierdie gedeelte beklemtoon die uiterste opoffering en getrouheid van 'n weduwee wat alles wat sy gehad het aan die offers van God gegee het.</w:t>
      </w:r>
    </w:p>
    <w:p w14:paraId="05537FE5" w14:textId="77777777" w:rsidR="00F90BDC" w:rsidRDefault="00F90BDC"/>
    <w:p w14:paraId="6F5E21E5" w14:textId="77777777" w:rsidR="00F90BDC" w:rsidRDefault="00F90BDC">
      <w:r xmlns:w="http://schemas.openxmlformats.org/wordprocessingml/2006/main">
        <w:t xml:space="preserve">1. Die krag van vrygewigheid: Leer om met geloof op te offer</w:t>
      </w:r>
    </w:p>
    <w:p w14:paraId="094746C1" w14:textId="77777777" w:rsidR="00F90BDC" w:rsidRDefault="00F90BDC"/>
    <w:p w14:paraId="0E7217A2" w14:textId="77777777" w:rsidR="00F90BDC" w:rsidRDefault="00F90BDC">
      <w:r xmlns:w="http://schemas.openxmlformats.org/wordprocessingml/2006/main">
        <w:t xml:space="preserve">2. Die Weduwee se Myt: Vertroue op God se Voorsienigheid</w:t>
      </w:r>
    </w:p>
    <w:p w14:paraId="4A015A33" w14:textId="77777777" w:rsidR="00F90BDC" w:rsidRDefault="00F90BDC"/>
    <w:p w14:paraId="30EE20C8" w14:textId="77777777" w:rsidR="00F90BDC" w:rsidRDefault="00F90BDC">
      <w:r xmlns:w="http://schemas.openxmlformats.org/wordprocessingml/2006/main">
        <w:t xml:space="preserve">1. Markus 12:41-44 – Jesus prys die weduwee vir haar geloof en opoffering.</w:t>
      </w:r>
    </w:p>
    <w:p w14:paraId="3A6C72B9" w14:textId="77777777" w:rsidR="00F90BDC" w:rsidRDefault="00F90BDC"/>
    <w:p w14:paraId="6D79E36B" w14:textId="77777777" w:rsidR="00F90BDC" w:rsidRDefault="00F90BDC">
      <w:r xmlns:w="http://schemas.openxmlformats.org/wordprocessingml/2006/main">
        <w:t xml:space="preserve">2. Deuteronomium 15:7-11 – God se opdrag om vrygewig en openhartig te wees vir diegene in nood.</w:t>
      </w:r>
    </w:p>
    <w:p w14:paraId="78167342" w14:textId="77777777" w:rsidR="00F90BDC" w:rsidRDefault="00F90BDC"/>
    <w:p w14:paraId="1050A0B1" w14:textId="77777777" w:rsidR="00F90BDC" w:rsidRDefault="00F90BDC">
      <w:r xmlns:w="http://schemas.openxmlformats.org/wordprocessingml/2006/main">
        <w:t xml:space="preserve">LUKAS 21:5 En soos sommige van die tempel gesê het, hoe dit met mooi klippe en geskenke versier was, het hy gesê:</w:t>
      </w:r>
    </w:p>
    <w:p w14:paraId="00316791" w14:textId="77777777" w:rsidR="00F90BDC" w:rsidRDefault="00F90BDC"/>
    <w:p w14:paraId="025EE12C" w14:textId="77777777" w:rsidR="00F90BDC" w:rsidRDefault="00F90BDC">
      <w:r xmlns:w="http://schemas.openxmlformats.org/wordprocessingml/2006/main">
        <w:t xml:space="preserve">Die tempel was versier met pragtige klippe en geskenke.</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wil hê dat ons onsself met goeie gawes moet versier en dit tot Sy eer gebruik.</w:t>
      </w:r>
    </w:p>
    <w:p w14:paraId="2DDFEB40" w14:textId="77777777" w:rsidR="00F90BDC" w:rsidRDefault="00F90BDC"/>
    <w:p w14:paraId="0250CE7B" w14:textId="77777777" w:rsidR="00F90BDC" w:rsidRDefault="00F90BDC">
      <w:r xmlns:w="http://schemas.openxmlformats.org/wordprocessingml/2006/main">
        <w:t xml:space="preserve">2: Die skoonheid van die tempel is 'n weerspieëling van God se heerlikheid.</w:t>
      </w:r>
    </w:p>
    <w:p w14:paraId="710E06CE" w14:textId="77777777" w:rsidR="00F90BDC" w:rsidRDefault="00F90BDC"/>
    <w:p w14:paraId="42280549" w14:textId="77777777" w:rsidR="00F90BDC" w:rsidRDefault="00F90BDC">
      <w:r xmlns:w="http://schemas.openxmlformats.org/wordprocessingml/2006/main">
        <w:t xml:space="preserve">1:1 Petrus 3:3-4? </w:t>
      </w:r>
      <w:r xmlns:w="http://schemas.openxmlformats.org/wordprocessingml/2006/main">
        <w:rPr>
          <w:rFonts w:ascii="맑은 고딕 Semilight" w:hAnsi="맑은 고딕 Semilight"/>
        </w:rPr>
        <w:t xml:space="preserve">Laat </w:t>
      </w:r>
      <w:r xmlns:w="http://schemas.openxmlformats.org/wordprocessingml/2006/main">
        <w:t xml:space="preserve">jou versiering nie uiterlik wees nie? </w:t>
      </w:r>
      <w:r xmlns:w="http://schemas.openxmlformats.org/wordprocessingml/2006/main">
        <w:rPr>
          <w:rFonts w:ascii="맑은 고딕 Semilight" w:hAnsi="맑은 고딕 Semilight"/>
        </w:rPr>
        <w:t xml:space="preserve">봳 </w:t>
      </w:r>
      <w:r xmlns:w="http://schemas.openxmlformats.org/wordprocessingml/2006/main">
        <w:t xml:space="preserve">hy vleg van hare en die aantrek van goue juweliersware, of die klere wat jy dra??maar laat jou versiering die verborge persoon van die hart wees met die onverganklike skoonheid van 'n sagte en stille gees, wat in God se oë baie kosbaar is. ??</w:t>
      </w:r>
    </w:p>
    <w:p w14:paraId="145F9ECF" w14:textId="77777777" w:rsidR="00F90BDC" w:rsidRDefault="00F90BDC"/>
    <w:p w14:paraId="335C2425" w14:textId="77777777" w:rsidR="00F90BDC" w:rsidRDefault="00F90BDC">
      <w:r xmlns:w="http://schemas.openxmlformats.org/wordprocessingml/2006/main">
        <w:t xml:space="preserve">2: Psalm 45:13-14 ? </w:t>
      </w:r>
      <w:r xmlns:w="http://schemas.openxmlformats.org/wordprocessingml/2006/main">
        <w:rPr>
          <w:rFonts w:ascii="맑은 고딕 Semilight" w:hAnsi="맑은 고딕 Semilight"/>
        </w:rPr>
        <w:t xml:space="preserve">쏷 </w:t>
      </w:r>
      <w:r xmlns:w="http://schemas.openxmlformats.org/wordprocessingml/2006/main">
        <w:t xml:space="preserve">die koning is betower deur jou skoonheid; eer hom, want hy is jou heer. Al heerlik is die prinses in haar kamer, met kleed wat met goud verweef is.??</w:t>
      </w:r>
    </w:p>
    <w:p w14:paraId="70E37B13" w14:textId="77777777" w:rsidR="00F90BDC" w:rsidRDefault="00F90BDC"/>
    <w:p w14:paraId="61F58DB9" w14:textId="77777777" w:rsidR="00F90BDC" w:rsidRDefault="00F90BDC">
      <w:r xmlns:w="http://schemas.openxmlformats.org/wordprocessingml/2006/main">
        <w:t xml:space="preserve">LUKAS 21:6 Wat hierdie dinge betref wat julle aanskou, daar sal dae kom waarin nie een klip op die ander gelaat sal word wat nie afgebreek sal word nie.</w:t>
      </w:r>
    </w:p>
    <w:p w14:paraId="244ADBEF" w14:textId="77777777" w:rsidR="00F90BDC" w:rsidRDefault="00F90BDC"/>
    <w:p w14:paraId="66E41E9D" w14:textId="77777777" w:rsidR="00F90BDC" w:rsidRDefault="00F90BDC">
      <w:r xmlns:w="http://schemas.openxmlformats.org/wordprocessingml/2006/main">
        <w:t xml:space="preserve">Die dae sal kom wanneer die tempel vernietig sal word en nie 'n enkele klip sal bly staan nie.</w:t>
      </w:r>
    </w:p>
    <w:p w14:paraId="58774F1D" w14:textId="77777777" w:rsidR="00F90BDC" w:rsidRDefault="00F90BDC"/>
    <w:p w14:paraId="742302D1" w14:textId="77777777" w:rsidR="00F90BDC" w:rsidRDefault="00F90BDC">
      <w:r xmlns:w="http://schemas.openxmlformats.org/wordprocessingml/2006/main">
        <w:t xml:space="preserve">1. Die belangrikheid daarvan om in die huidige oomblik te leef en op die Here se plan te vertrou.</w:t>
      </w:r>
    </w:p>
    <w:p w14:paraId="7E3012B8" w14:textId="77777777" w:rsidR="00F90BDC" w:rsidRDefault="00F90BDC"/>
    <w:p w14:paraId="154B145B" w14:textId="77777777" w:rsidR="00F90BDC" w:rsidRDefault="00F90BDC">
      <w:r xmlns:w="http://schemas.openxmlformats.org/wordprocessingml/2006/main">
        <w:t xml:space="preserve">2. Die verganklikheid van fisiese strukture en die permanensie van God se woord.</w:t>
      </w:r>
    </w:p>
    <w:p w14:paraId="7C58B61B" w14:textId="77777777" w:rsidR="00F90BDC" w:rsidRDefault="00F90BDC"/>
    <w:p w14:paraId="724F1BD9" w14:textId="77777777" w:rsidR="00F90BDC" w:rsidRDefault="00F90BDC">
      <w:r xmlns:w="http://schemas.openxmlformats.org/wordprocessingml/2006/main">
        <w:t xml:space="preserve">1. Psalm 146:3-4 - "Vertrou nie op vorste nie, op 'n mensekind by wie geen heil is nie. As sy asem weggaan, keer hy terug na die aarde; op daardie selfde dag vergaan sy planne."</w:t>
      </w:r>
    </w:p>
    <w:p w14:paraId="5FEC3F5A" w14:textId="77777777" w:rsidR="00F90BDC" w:rsidRDefault="00F90BDC"/>
    <w:p w14:paraId="054752B7" w14:textId="77777777" w:rsidR="00F90BDC" w:rsidRDefault="00F90BDC">
      <w:r xmlns:w="http://schemas.openxmlformats.org/wordprocessingml/2006/main">
        <w:t xml:space="preserve">2. Hebreërs 13:8 - "Jesus Christus is gister en vandag dieselfde en tot in ewigheid."</w:t>
      </w:r>
    </w:p>
    <w:p w14:paraId="1C3CE2FE" w14:textId="77777777" w:rsidR="00F90BDC" w:rsidRDefault="00F90BDC"/>
    <w:p w14:paraId="66DCD9B3" w14:textId="77777777" w:rsidR="00F90BDC" w:rsidRDefault="00F90BDC">
      <w:r xmlns:w="http://schemas.openxmlformats.org/wordprocessingml/2006/main">
        <w:t xml:space="preserve">Luk 21:7 En hulle het Hom gevra en gesê: Meester, maar wanneer sal hierdie dinge gebeur? en watter teken sal daar wees wanneer hierdie dinge gebeur?</w:t>
      </w:r>
    </w:p>
    <w:p w14:paraId="4198A768" w14:textId="77777777" w:rsidR="00F90BDC" w:rsidRDefault="00F90BDC"/>
    <w:p w14:paraId="185B1288" w14:textId="77777777" w:rsidR="00F90BDC" w:rsidRDefault="00F90BDC">
      <w:r xmlns:w="http://schemas.openxmlformats.org/wordprocessingml/2006/main">
        <w:t xml:space="preserve">Die mense het vir Jesus gevra wanneer die vernietiging van die tempel en die tekens wat daarmee gepaardgaan sou plaasvind.</w:t>
      </w:r>
    </w:p>
    <w:p w14:paraId="78E2A566" w14:textId="77777777" w:rsidR="00F90BDC" w:rsidRDefault="00F90BDC"/>
    <w:p w14:paraId="29F02A86" w14:textId="77777777" w:rsidR="00F90BDC" w:rsidRDefault="00F90BDC">
      <w:r xmlns:w="http://schemas.openxmlformats.org/wordprocessingml/2006/main">
        <w:t xml:space="preserve">1: Ken die tekens van die tye: Jesus se leringe oor die eindtye</w:t>
      </w:r>
    </w:p>
    <w:p w14:paraId="7D9C22E1" w14:textId="77777777" w:rsidR="00F90BDC" w:rsidRDefault="00F90BDC"/>
    <w:p w14:paraId="69F30786" w14:textId="77777777" w:rsidR="00F90BDC" w:rsidRDefault="00F90BDC">
      <w:r xmlns:w="http://schemas.openxmlformats.org/wordprocessingml/2006/main">
        <w:t xml:space="preserve">2: Hoe om voor te berei vir die einde: Lesse van Jesus oor die komende vernietiging</w:t>
      </w:r>
    </w:p>
    <w:p w14:paraId="2B748E33" w14:textId="77777777" w:rsidR="00F90BDC" w:rsidRDefault="00F90BDC"/>
    <w:p w14:paraId="3180114C" w14:textId="77777777" w:rsidR="00F90BDC" w:rsidRDefault="00F90BDC">
      <w:r xmlns:w="http://schemas.openxmlformats.org/wordprocessingml/2006/main">
        <w:t xml:space="preserve">1: Matteus 24:3-14 ??Jesus??leringe oor die tekens van die eindtyd</w:t>
      </w:r>
    </w:p>
    <w:p w14:paraId="19245120" w14:textId="77777777" w:rsidR="00F90BDC" w:rsidRDefault="00F90BDC"/>
    <w:p w14:paraId="2148FB2A" w14:textId="77777777" w:rsidR="00F90BDC" w:rsidRDefault="00F90BDC">
      <w:r xmlns:w="http://schemas.openxmlformats.org/wordprocessingml/2006/main">
        <w:t xml:space="preserve">2: Matteus 24:36-44 ??Jesus??leringe oor voorbereiding vir die eindtyd.</w:t>
      </w:r>
    </w:p>
    <w:p w14:paraId="07D83920" w14:textId="77777777" w:rsidR="00F90BDC" w:rsidRDefault="00F90BDC"/>
    <w:p w14:paraId="0D144351" w14:textId="77777777" w:rsidR="00F90BDC" w:rsidRDefault="00F90BDC">
      <w:r xmlns:w="http://schemas.openxmlformats.org/wordprocessingml/2006/main">
        <w:t xml:space="preserve">Luk 21:8 En Hy sê: Pas op dat julle nie mislei word nie, want baie sal onder my Naam kom en sê: Ek is die Christus; en die tyd kom nader; gaan dan nie agter hulle aan nie.</w:t>
      </w:r>
    </w:p>
    <w:p w14:paraId="5D6720DD" w14:textId="77777777" w:rsidR="00F90BDC" w:rsidRDefault="00F90BDC"/>
    <w:p w14:paraId="58649F17" w14:textId="77777777" w:rsidR="00F90BDC" w:rsidRDefault="00F90BDC">
      <w:r xmlns:w="http://schemas.openxmlformats.org/wordprocessingml/2006/main">
        <w:t xml:space="preserve">Hierdie gedeelte beklemtoon die belangrikheid daarvan om versigtig te wees vir valse profete wat in Jesus se naam kom en beweer dat hulle die Messias is.</w:t>
      </w:r>
    </w:p>
    <w:p w14:paraId="27382945" w14:textId="77777777" w:rsidR="00F90BDC" w:rsidRDefault="00F90BDC"/>
    <w:p w14:paraId="309415D5" w14:textId="77777777" w:rsidR="00F90BDC" w:rsidRDefault="00F90BDC">
      <w:r xmlns:w="http://schemas.openxmlformats.org/wordprocessingml/2006/main">
        <w:t xml:space="preserve">1. Voorbereiding vir die Koms van die Here: Bly waaksaam vir Vals Profete</w:t>
      </w:r>
    </w:p>
    <w:p w14:paraId="3C165715" w14:textId="77777777" w:rsidR="00F90BDC" w:rsidRDefault="00F90BDC"/>
    <w:p w14:paraId="40179E24" w14:textId="77777777" w:rsidR="00F90BDC" w:rsidRDefault="00F90BDC">
      <w:r xmlns:w="http://schemas.openxmlformats.org/wordprocessingml/2006/main">
        <w:t xml:space="preserve">2. Moenie mislei word nie: Onderskeidende valse profete in vandag se wêreld</w:t>
      </w:r>
    </w:p>
    <w:p w14:paraId="651A98ED" w14:textId="77777777" w:rsidR="00F90BDC" w:rsidRDefault="00F90BDC"/>
    <w:p w14:paraId="4869B1BC" w14:textId="77777777" w:rsidR="00F90BDC" w:rsidRDefault="00F90BDC">
      <w:r xmlns:w="http://schemas.openxmlformats.org/wordprocessingml/2006/main">
        <w:t xml:space="preserve">1. Jeremia 29:8-9 “Want so sê die Here van die leërskare, die God van Israel: Laat julle profete en julle waarsêers wat in julle midde is, julle nie bedrieg nie en luister nie na julle drome wat julle laat verwesenlik nie. gedroom word. Want hulle profeteer vals vir julle in my Naam: Ek het hulle nie gestuur nie, spreek die Here."</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2:1,3 "Maar daar was ook valse profete onder die volk, net soos daar onder julle valse leraars sal wees wat verdoemende dwaalleer in die geheim sal inbring, en selfs die Here wat hulle gekoop het verloën en oor hulleself bring. vinnige vernietiging... En deur hebsug sal hulle met geveinsde woorde koophandel van jou maak."</w:t>
      </w:r>
    </w:p>
    <w:p w14:paraId="59C8E483" w14:textId="77777777" w:rsidR="00F90BDC" w:rsidRDefault="00F90BDC"/>
    <w:p w14:paraId="0AF3658A" w14:textId="77777777" w:rsidR="00F90BDC" w:rsidRDefault="00F90BDC">
      <w:r xmlns:w="http://schemas.openxmlformats.org/wordprocessingml/2006/main">
        <w:t xml:space="preserve">LUKAS 21:9 Maar as julle hoor van oorloë en oproer, moenie verskrik wees nie, want hierdie dinge moet eers gebeur; maar die einde is nie by en by nie.</w:t>
      </w:r>
    </w:p>
    <w:p w14:paraId="368B117C" w14:textId="77777777" w:rsidR="00F90BDC" w:rsidRDefault="00F90BDC"/>
    <w:p w14:paraId="102A9E49" w14:textId="77777777" w:rsidR="00F90BDC" w:rsidRDefault="00F90BDC">
      <w:r xmlns:w="http://schemas.openxmlformats.org/wordprocessingml/2006/main">
        <w:t xml:space="preserve">Jesus waarsku dat daar oorloë en oproer sal wees, maar om nie bang te wees nie, want die einde is nog nie naby nie.</w:t>
      </w:r>
    </w:p>
    <w:p w14:paraId="4E0720FF" w14:textId="77777777" w:rsidR="00F90BDC" w:rsidRDefault="00F90BDC"/>
    <w:p w14:paraId="0289C59C" w14:textId="77777777" w:rsidR="00F90BDC" w:rsidRDefault="00F90BDC">
      <w:r xmlns:w="http://schemas.openxmlformats.org/wordprocessingml/2006/main">
        <w:t xml:space="preserve">1. 'n Les van Jesus oor die hantering van vrees en angs.</w:t>
      </w:r>
    </w:p>
    <w:p w14:paraId="7A6EA585" w14:textId="77777777" w:rsidR="00F90BDC" w:rsidRDefault="00F90BDC"/>
    <w:p w14:paraId="01D0D3D6" w14:textId="77777777" w:rsidR="00F90BDC" w:rsidRDefault="00F90BDC">
      <w:r xmlns:w="http://schemas.openxmlformats.org/wordprocessingml/2006/main">
        <w:t xml:space="preserve">2. Leer om God te vertrou in tye van moeilikheid.</w:t>
      </w:r>
    </w:p>
    <w:p w14:paraId="435B6E2B" w14:textId="77777777" w:rsidR="00F90BDC" w:rsidRDefault="00F90BDC"/>
    <w:p w14:paraId="259E2EA8" w14:textId="77777777" w:rsidR="00F90BDC" w:rsidRDefault="00F90BDC">
      <w:r xmlns:w="http://schemas.openxmlformats.org/wordprocessingml/2006/main">
        <w:t xml:space="preserve">1. Psalm 46:1-3 "God is ons toevlug en sterkte, 'n ewige hulp in benoudheid. Daarom sal ons nie vrees nie, al gee die aarde pad en die berge val in die hart van die see, al bruis sy waters en skuim en die berge bewe met hul opskudding.”</w:t>
      </w:r>
    </w:p>
    <w:p w14:paraId="4070B501" w14:textId="77777777" w:rsidR="00F90BDC" w:rsidRDefault="00F90BDC"/>
    <w:p w14:paraId="3EDCB643" w14:textId="77777777" w:rsidR="00F90BDC" w:rsidRDefault="00F90BDC">
      <w:r xmlns:w="http://schemas.openxmlformats.org/wordprocessingml/2006/main">
        <w:t xml:space="preserve">2. Romeine 8:28-29 "En ons weet dat God in alles ten goede meewerk vir dié wat Hom liefhet, wat volgens sy voorneme geroep is. sy Seun, sodat Hy die eersgeborene kan wees onder baie broers en susters.”</w:t>
      </w:r>
    </w:p>
    <w:p w14:paraId="34490C72" w14:textId="77777777" w:rsidR="00F90BDC" w:rsidRDefault="00F90BDC"/>
    <w:p w14:paraId="716F3EAA" w14:textId="77777777" w:rsidR="00F90BDC" w:rsidRDefault="00F90BDC">
      <w:r xmlns:w="http://schemas.openxmlformats.org/wordprocessingml/2006/main">
        <w:t xml:space="preserve">Luk 21:10 Toe sê Hy vir hulle: Nasie sal teen nasie opstaan en koninkryk teen koninkryk.</w:t>
      </w:r>
    </w:p>
    <w:p w14:paraId="53C3E403" w14:textId="77777777" w:rsidR="00F90BDC" w:rsidRDefault="00F90BDC"/>
    <w:p w14:paraId="1D0F226E" w14:textId="77777777" w:rsidR="00F90BDC" w:rsidRDefault="00F90BDC">
      <w:r xmlns:w="http://schemas.openxmlformats.org/wordprocessingml/2006/main">
        <w:t xml:space="preserve">Hierdie vers praat van 'n toekomstige tyd wanneer nasies in konflik met mekaar sal wees.</w:t>
      </w:r>
    </w:p>
    <w:p w14:paraId="68A8998B" w14:textId="77777777" w:rsidR="00F90BDC" w:rsidRDefault="00F90BDC"/>
    <w:p w14:paraId="2717638E" w14:textId="77777777" w:rsidR="00F90BDC" w:rsidRDefault="00F90BDC">
      <w:r xmlns:w="http://schemas.openxmlformats.org/wordprocessingml/2006/main">
        <w:t xml:space="preserve">1. Die Komende Konflik: Hoe om voor te berei vir die onstuimigheid wat voorlê</w:t>
      </w:r>
    </w:p>
    <w:p w14:paraId="4753144E" w14:textId="77777777" w:rsidR="00F90BDC" w:rsidRDefault="00F90BDC"/>
    <w:p w14:paraId="593EC662" w14:textId="77777777" w:rsidR="00F90BDC" w:rsidRDefault="00F90BDC">
      <w:r xmlns:w="http://schemas.openxmlformats.org/wordprocessingml/2006/main">
        <w:t xml:space="preserve">2. Vind vrede te midde van chaos: Hoe om op God te vertrou in moeilike tye</w:t>
      </w:r>
    </w:p>
    <w:p w14:paraId="584D7378" w14:textId="77777777" w:rsidR="00F90BDC" w:rsidRDefault="00F90BDC"/>
    <w:p w14:paraId="2E53A294" w14:textId="77777777" w:rsidR="00F90BDC" w:rsidRDefault="00F90BDC">
      <w:r xmlns:w="http://schemas.openxmlformats.org/wordprocessingml/2006/main">
        <w:t xml:space="preserve">1. Matteus 24:6-7 - "En julle sal hoor van oorloë en gerugte van oorloë. Pas op dat julle nie verskrik word nie, want al hierdie dinge moet gebeur, maar die einde is nog nie. Want nasie sal teen nasie opstaan. , en koninkryk teen koninkryk."</w:t>
      </w:r>
    </w:p>
    <w:p w14:paraId="5990D564" w14:textId="77777777" w:rsidR="00F90BDC" w:rsidRDefault="00F90BDC"/>
    <w:p w14:paraId="24573E10" w14:textId="77777777" w:rsidR="00F90BDC" w:rsidRDefault="00F90BDC">
      <w:r xmlns:w="http://schemas.openxmlformats.org/wordprocessingml/2006/main">
        <w:t xml:space="preserve">2. Psalm 46:1-2 - "God is vir ons 'n toevlug en 'n sterkte, 'n hulp in nood. Daarom sal ons nie vrees nie, al wankel die aarde en al word die berge in die middel van die see weggevoer."</w:t>
      </w:r>
    </w:p>
    <w:p w14:paraId="41F4B265" w14:textId="77777777" w:rsidR="00F90BDC" w:rsidRDefault="00F90BDC"/>
    <w:p w14:paraId="636CAA93" w14:textId="77777777" w:rsidR="00F90BDC" w:rsidRDefault="00F90BDC">
      <w:r xmlns:w="http://schemas.openxmlformats.org/wordprocessingml/2006/main">
        <w:t xml:space="preserve">Luk 21:11 En groot aardbewings sal op verskillende plekke wees, en hongersnood en pessiektes; en verskriklike dinge en groot tekens sal uit die hemel wees.</w:t>
      </w:r>
    </w:p>
    <w:p w14:paraId="5AD8BA18" w14:textId="77777777" w:rsidR="00F90BDC" w:rsidRDefault="00F90BDC"/>
    <w:p w14:paraId="47680BC0" w14:textId="77777777" w:rsidR="00F90BDC" w:rsidRDefault="00F90BDC">
      <w:r xmlns:w="http://schemas.openxmlformats.org/wordprocessingml/2006/main">
        <w:t xml:space="preserve">Die Bybel voorspel natuurrampe, hongersnood, pessiektes en vreesaanjaende gesigte en groot tekens uit die hemel.</w:t>
      </w:r>
    </w:p>
    <w:p w14:paraId="7D97A734" w14:textId="77777777" w:rsidR="00F90BDC" w:rsidRDefault="00F90BDC"/>
    <w:p w14:paraId="3DF669A8" w14:textId="77777777" w:rsidR="00F90BDC" w:rsidRDefault="00F90BDC">
      <w:r xmlns:w="http://schemas.openxmlformats.org/wordprocessingml/2006/main">
        <w:t xml:space="preserve">1: God is in beheer van alle natuurrampe, selfs wanneer ons dit doen? </w:t>
      </w:r>
      <w:r xmlns:w="http://schemas.openxmlformats.org/wordprocessingml/2006/main">
        <w:rPr>
          <w:rFonts w:ascii="맑은 고딕 Semilight" w:hAnsi="맑은 고딕 Semilight"/>
        </w:rPr>
        <w:t xml:space="preserve">ek </w:t>
      </w:r>
      <w:r xmlns:w="http://schemas.openxmlformats.org/wordprocessingml/2006/main">
        <w:t xml:space="preserve">verstaan dit.</w:t>
      </w:r>
    </w:p>
    <w:p w14:paraId="31401DEF" w14:textId="77777777" w:rsidR="00F90BDC" w:rsidRDefault="00F90BDC"/>
    <w:p w14:paraId="03C933BE" w14:textId="77777777" w:rsidR="00F90BDC" w:rsidRDefault="00F90BDC">
      <w:r xmlns:w="http://schemas.openxmlformats.org/wordprocessingml/2006/main">
        <w:t xml:space="preserve">2: Ons moet God vertrou en geloof hê, selfs wanneer ons natuurrampe in die gesig staar.</w:t>
      </w:r>
    </w:p>
    <w:p w14:paraId="58D2B24D" w14:textId="77777777" w:rsidR="00F90BDC" w:rsidRDefault="00F90BDC"/>
    <w:p w14:paraId="260F093E" w14:textId="77777777" w:rsidR="00F90BDC" w:rsidRDefault="00F90BDC">
      <w:r xmlns:w="http://schemas.openxmlformats.org/wordprocessingml/2006/main">
        <w:t xml:space="preserve">1: Romeine 8:28 – En ons weet dat vir hulle wat God liefhet, alles ten goede meewerk, vir hulle wat na sy voorneme geroep is.</w:t>
      </w:r>
    </w:p>
    <w:p w14:paraId="29E25E20" w14:textId="77777777" w:rsidR="00F90BDC" w:rsidRDefault="00F90BDC"/>
    <w:p w14:paraId="6C41B9DA" w14:textId="77777777" w:rsidR="00F90BDC" w:rsidRDefault="00F90BDC">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14:paraId="3083E44C" w14:textId="77777777" w:rsidR="00F90BDC" w:rsidRDefault="00F90BDC"/>
    <w:p w14:paraId="4ED9F413" w14:textId="77777777" w:rsidR="00F90BDC" w:rsidRDefault="00F90BDC">
      <w:r xmlns:w="http://schemas.openxmlformats.org/wordprocessingml/2006/main">
        <w:t xml:space="preserve">LUKAS 21:12 Maar voor al hierdie dinge sal hulle julle die hande oplê en julle vervolg en julle oorlewer </w:t>
      </w:r>
      <w:r xmlns:w="http://schemas.openxmlformats.org/wordprocessingml/2006/main">
        <w:lastRenderedPageBreak xmlns:w="http://schemas.openxmlformats.org/wordprocessingml/2006/main"/>
      </w:r>
      <w:r xmlns:w="http://schemas.openxmlformats.org/wordprocessingml/2006/main">
        <w:t xml:space="preserve">aan die sinagoges en in gevangenisse, en voor konings en owerhede gebring word ter wille van my Naam.</w:t>
      </w:r>
    </w:p>
    <w:p w14:paraId="1A756D26" w14:textId="77777777" w:rsidR="00F90BDC" w:rsidRDefault="00F90BDC"/>
    <w:p w14:paraId="25E90207" w14:textId="77777777" w:rsidR="00F90BDC" w:rsidRDefault="00F90BDC">
      <w:r xmlns:w="http://schemas.openxmlformats.org/wordprocessingml/2006/main">
        <w:t xml:space="preserve">Christene sal vervolg, gearresteer en selfs voor heersers gebring word vir hul geloof in Jesus.</w:t>
      </w:r>
    </w:p>
    <w:p w14:paraId="76FF9B5C" w14:textId="77777777" w:rsidR="00F90BDC" w:rsidRDefault="00F90BDC"/>
    <w:p w14:paraId="46F809F0" w14:textId="77777777" w:rsidR="00F90BDC" w:rsidRDefault="00F90BDC">
      <w:r xmlns:w="http://schemas.openxmlformats.org/wordprocessingml/2006/main">
        <w:t xml:space="preserve">1. Moenie bang wees om sterk in jou geloof te staan nie, ongeag die koste.</w:t>
      </w:r>
    </w:p>
    <w:p w14:paraId="34A21D38" w14:textId="77777777" w:rsidR="00F90BDC" w:rsidRDefault="00F90BDC"/>
    <w:p w14:paraId="4A47CFCD" w14:textId="77777777" w:rsidR="00F90BDC" w:rsidRDefault="00F90BDC">
      <w:r xmlns:w="http://schemas.openxmlformats.org/wordprocessingml/2006/main">
        <w:t xml:space="preserve">2. Laat ons nie vergeet dat Jesus self vervolg is omdat hy die evangelieboodskap verkondig het nie.</w:t>
      </w:r>
    </w:p>
    <w:p w14:paraId="3FFBB8E0" w14:textId="77777777" w:rsidR="00F90BDC" w:rsidRDefault="00F90BDC"/>
    <w:p w14:paraId="36F03534" w14:textId="77777777" w:rsidR="00F90BDC" w:rsidRDefault="00F90BDC">
      <w:r xmlns:w="http://schemas.openxmlformats.org/wordprocessingml/2006/main">
        <w:t xml:space="preserve">1. Handelinge 5:41 – Die apostels was verheug dat hulle waardig geag is om vir sy Naam skande te ly.</w:t>
      </w:r>
    </w:p>
    <w:p w14:paraId="3835DED6" w14:textId="77777777" w:rsidR="00F90BDC" w:rsidRDefault="00F90BDC"/>
    <w:p w14:paraId="05B29482" w14:textId="77777777" w:rsidR="00F90BDC" w:rsidRDefault="00F90BDC">
      <w:r xmlns:w="http://schemas.openxmlformats.org/wordprocessingml/2006/main">
        <w:t xml:space="preserve">2. 1 Petrus 4:12-16 - Geliefdes, dink dit is nie vreemd aangaande die vurige beproewing wat julle op die proef stel nie, asof iets vreemds met julle gebeur het.</w:t>
      </w:r>
    </w:p>
    <w:p w14:paraId="2EF7EDC2" w14:textId="77777777" w:rsidR="00F90BDC" w:rsidRDefault="00F90BDC"/>
    <w:p w14:paraId="7868FD98" w14:textId="77777777" w:rsidR="00F90BDC" w:rsidRDefault="00F90BDC">
      <w:r xmlns:w="http://schemas.openxmlformats.org/wordprocessingml/2006/main">
        <w:t xml:space="preserve">Luk 21:13 En dit sal vir julle tot 'n getuienis verander.</w:t>
      </w:r>
    </w:p>
    <w:p w14:paraId="6ED5B36A" w14:textId="77777777" w:rsidR="00F90BDC" w:rsidRDefault="00F90BDC"/>
    <w:p w14:paraId="1750EBD0" w14:textId="77777777" w:rsidR="00F90BDC" w:rsidRDefault="00F90BDC">
      <w:r xmlns:w="http://schemas.openxmlformats.org/wordprocessingml/2006/main">
        <w:t xml:space="preserve">Hierdie gedeelte sê dat alle ervarings in die lewe 'n getuienis sal wees van God se werk in ons lewens.</w:t>
      </w:r>
    </w:p>
    <w:p w14:paraId="1673393F" w14:textId="77777777" w:rsidR="00F90BDC" w:rsidRDefault="00F90BDC"/>
    <w:p w14:paraId="5D67DF94" w14:textId="77777777" w:rsidR="00F90BDC" w:rsidRDefault="00F90BDC">
      <w:r xmlns:w="http://schemas.openxmlformats.org/wordprocessingml/2006/main">
        <w:t xml:space="preserve">1. "Die getuienis van God se werk in ons lewens"</w:t>
      </w:r>
    </w:p>
    <w:p w14:paraId="74F92BB8" w14:textId="77777777" w:rsidR="00F90BDC" w:rsidRDefault="00F90BDC"/>
    <w:p w14:paraId="160F34D2" w14:textId="77777777" w:rsidR="00F90BDC" w:rsidRDefault="00F90BDC">
      <w:r xmlns:w="http://schemas.openxmlformats.org/wordprocessingml/2006/main">
        <w:t xml:space="preserve">2. "Leef 'n lewe van getuienis"</w:t>
      </w:r>
    </w:p>
    <w:p w14:paraId="606A233F" w14:textId="77777777" w:rsidR="00F90BDC" w:rsidRDefault="00F90BDC"/>
    <w:p w14:paraId="62D70240" w14:textId="77777777" w:rsidR="00F90BDC" w:rsidRDefault="00F90BDC">
      <w:r xmlns:w="http://schemas.openxmlformats.org/wordprocessingml/2006/main">
        <w:t xml:space="preserve">1. Romeine 8:28 - "En ons weet dat vir die wat God liefhet, alles ten goede meewerk, vir die wat na sy voorneme geroep is."</w:t>
      </w:r>
    </w:p>
    <w:p w14:paraId="6D7E2D56" w14:textId="77777777" w:rsidR="00F90BDC" w:rsidRDefault="00F90BDC"/>
    <w:p w14:paraId="1C9E1F26" w14:textId="77777777" w:rsidR="00F90BDC" w:rsidRDefault="00F90BDC">
      <w:r xmlns:w="http://schemas.openxmlformats.org/wordprocessingml/2006/main">
        <w:t xml:space="preserve">2. Jakobus 1:2-4 - "My broeders, ag dit louter vreugde wanneer julle in allerhande beproewinge beland, omdat julle weet dat die beproewing van julle geloof lydsaamheid kweek. Maar laat die geduld sy volmaakte werk hê, sodat julle volmaak en volkome kan wees, niks kort nie."</w:t>
      </w:r>
    </w:p>
    <w:p w14:paraId="791DC5A6" w14:textId="77777777" w:rsidR="00F90BDC" w:rsidRDefault="00F90BDC"/>
    <w:p w14:paraId="06347123" w14:textId="77777777" w:rsidR="00F90BDC" w:rsidRDefault="00F90BDC">
      <w:r xmlns:w="http://schemas.openxmlformats.org/wordprocessingml/2006/main">
        <w:t xml:space="preserve">Luk 21:14 Stel dit dan in julle harte vas, om nie te oordink voor wat julle sal antwoord nie.</w:t>
      </w:r>
    </w:p>
    <w:p w14:paraId="24E4FAB2" w14:textId="77777777" w:rsidR="00F90BDC" w:rsidRDefault="00F90BDC"/>
    <w:p w14:paraId="7F72543B" w14:textId="77777777" w:rsidR="00F90BDC" w:rsidRDefault="00F90BDC">
      <w:r xmlns:w="http://schemas.openxmlformats.org/wordprocessingml/2006/main">
        <w:t xml:space="preserve">Jesus gee ons opdrag om op God se leiding te vertrou en nie bekommerd te wees oor hoe ons op moeilike situasies sal reageer nie.</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uit jou geloof in God en glo in sy leiding??</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Moenie bekommerd wees oor jou antwoorde nie, het jy geloof in God??</w:t>
      </w:r>
    </w:p>
    <w:p w14:paraId="206C0B0B" w14:textId="77777777" w:rsidR="00F90BDC" w:rsidRDefault="00F90BDC"/>
    <w:p w14:paraId="6BF06B47" w14:textId="77777777" w:rsidR="00F90BDC" w:rsidRDefault="00F90BDC">
      <w:r xmlns:w="http://schemas.openxmlformats.org/wordprocessingml/2006/main">
        <w:t xml:space="preserve">1: Matteus 6:25-34 ??Moenie bekommerd wees nie</w:t>
      </w:r>
    </w:p>
    <w:p w14:paraId="01506B2C" w14:textId="77777777" w:rsidR="00F90BDC" w:rsidRDefault="00F90BDC"/>
    <w:p w14:paraId="052C2B83" w14:textId="77777777" w:rsidR="00F90BDC" w:rsidRDefault="00F90BDC">
      <w:r xmlns:w="http://schemas.openxmlformats.org/wordprocessingml/2006/main">
        <w:t xml:space="preserve">2: Spreuke 3:5-6 ??Vertrou op die Here met jou hele hart</w:t>
      </w:r>
    </w:p>
    <w:p w14:paraId="0A8E00BC" w14:textId="77777777" w:rsidR="00F90BDC" w:rsidRDefault="00F90BDC"/>
    <w:p w14:paraId="04BED77E" w14:textId="77777777" w:rsidR="00F90BDC" w:rsidRDefault="00F90BDC">
      <w:r xmlns:w="http://schemas.openxmlformats.org/wordprocessingml/2006/main">
        <w:t xml:space="preserve">Luk 21:15 Want Ek sal jou 'n mond en wysheid gee wat al jou teëstanders nie sal kan weerstaan of weerstaan nie.</w:t>
      </w:r>
    </w:p>
    <w:p w14:paraId="285DB0E8" w14:textId="77777777" w:rsidR="00F90BDC" w:rsidRDefault="00F90BDC"/>
    <w:p w14:paraId="2D587FCB" w14:textId="77777777" w:rsidR="00F90BDC" w:rsidRDefault="00F90BDC">
      <w:r xmlns:w="http://schemas.openxmlformats.org/wordprocessingml/2006/main">
        <w:t xml:space="preserve">Jesus belowe sy dissipels dat Hy hulle 'n mond en wysheid sal gee waarteen hulle teëstanders nie sal kan weerstaan of daarteen sal kan stry nie.</w:t>
      </w:r>
    </w:p>
    <w:p w14:paraId="372B4DB0" w14:textId="77777777" w:rsidR="00F90BDC" w:rsidRDefault="00F90BDC"/>
    <w:p w14:paraId="13502298" w14:textId="77777777" w:rsidR="00F90BDC" w:rsidRDefault="00F90BDC">
      <w:r xmlns:w="http://schemas.openxmlformats.org/wordprocessingml/2006/main">
        <w:t xml:space="preserve">1. Jesus is ons Voorspraak: Vertrou op God se Wysheid in tye van teëspoed</w:t>
      </w:r>
    </w:p>
    <w:p w14:paraId="044BE9E7" w14:textId="77777777" w:rsidR="00F90BDC" w:rsidRDefault="00F90BDC"/>
    <w:p w14:paraId="6F58FDBC" w14:textId="77777777" w:rsidR="00F90BDC" w:rsidRDefault="00F90BDC">
      <w:r xmlns:w="http://schemas.openxmlformats.org/wordprocessingml/2006/main">
        <w:t xml:space="preserve">2. Vat moed in die aangesig van teenstand: Vertrou op die Here se Beloftes</w:t>
      </w:r>
    </w:p>
    <w:p w14:paraId="440B05B0" w14:textId="77777777" w:rsidR="00F90BDC" w:rsidRDefault="00F90BDC"/>
    <w:p w14:paraId="75E61C75" w14:textId="77777777" w:rsidR="00F90BDC" w:rsidRDefault="00F90BDC">
      <w:r xmlns:w="http://schemas.openxmlformats.org/wordprocessingml/2006/main">
        <w:t xml:space="preserve">Kwaad-</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14:26 - ? </w:t>
      </w:r>
      <w:r xmlns:w="http://schemas.openxmlformats.org/wordprocessingml/2006/main">
        <w:rPr>
          <w:rFonts w:ascii="맑은 고딕 Semilight" w:hAnsi="맑은 고딕 Semilight"/>
        </w:rPr>
        <w:t xml:space="preserve">쏝 </w:t>
      </w:r>
      <w:r xmlns:w="http://schemas.openxmlformats.org/wordprocessingml/2006/main">
        <w:t xml:space="preserve">uit die Helper, die Heilige Gees, wat die Vader in my Naam sal stuur, Hy sal julle alles leer en sal julle herinner aan alles wat Ek vir julle gesê het.??</w:t>
      </w:r>
    </w:p>
    <w:p w14:paraId="1C7B9915" w14:textId="77777777" w:rsidR="00F90BDC" w:rsidRDefault="00F90BDC"/>
    <w:p w14:paraId="4CAC8B07" w14:textId="77777777" w:rsidR="00F90BDC" w:rsidRDefault="00F90BDC">
      <w:r xmlns:w="http://schemas.openxmlformats.org/wordprocessingml/2006/main">
        <w:t xml:space="preserve">2. 1 Korintiërs 1:25-27 - ? </w:t>
      </w:r>
      <w:r xmlns:w="http://schemas.openxmlformats.org/wordprocessingml/2006/main">
        <w:rPr>
          <w:rFonts w:ascii="맑은 고딕 Semilight" w:hAnsi="맑은 고딕 Semilight"/>
        </w:rPr>
        <w:t xml:space="preserve">쏤 </w:t>
      </w:r>
      <w:r xmlns:w="http://schemas.openxmlformats.org/wordprocessingml/2006/main">
        <w:t xml:space="preserve">of die dwaasheid van God is wyser as mense, en die swakheid van God is sterker as mense. Want let op julle roeping, broers: nie baie van julle was wys volgens wêreldse maatstawwe nie, nie baie was magtig nie, nie baie was van edele geboorte nie. Maar God het uitverkies wat dwaas is in die wêreld om die wyse te beskaam; God het gekies wat swak is in die wêreld om die sterkes te beskaam.??</w:t>
      </w:r>
    </w:p>
    <w:p w14:paraId="125E6190" w14:textId="77777777" w:rsidR="00F90BDC" w:rsidRDefault="00F90BDC"/>
    <w:p w14:paraId="49D198DE" w14:textId="77777777" w:rsidR="00F90BDC" w:rsidRDefault="00F90BDC">
      <w:r xmlns:w="http://schemas.openxmlformats.org/wordprocessingml/2006/main">
        <w:t xml:space="preserve">Luk 21:16 En julle sal verraai word deur ouers sowel as broers en bloedverwante en vriende; en sommige van julle moet hulle doodmaak.</w:t>
      </w:r>
    </w:p>
    <w:p w14:paraId="08E26866" w14:textId="77777777" w:rsidR="00F90BDC" w:rsidRDefault="00F90BDC"/>
    <w:p w14:paraId="70CBCC2C" w14:textId="77777777" w:rsidR="00F90BDC" w:rsidRDefault="00F90BDC">
      <w:r xmlns:w="http://schemas.openxmlformats.org/wordprocessingml/2006/main">
        <w:t xml:space="preserve">Jesus waarsku dat sommige van sy dissipels verraad en dood in die hande van familie, vriende en ander sal ervaar.</w:t>
      </w:r>
    </w:p>
    <w:p w14:paraId="556499E3" w14:textId="77777777" w:rsidR="00F90BDC" w:rsidRDefault="00F90BDC"/>
    <w:p w14:paraId="0F707482" w14:textId="77777777" w:rsidR="00F90BDC" w:rsidRDefault="00F90BDC">
      <w:r xmlns:w="http://schemas.openxmlformats.org/wordprocessingml/2006/main">
        <w:t xml:space="preserve">1. Kry krag in tye van verraad</w:t>
      </w:r>
    </w:p>
    <w:p w14:paraId="683246F0" w14:textId="77777777" w:rsidR="00F90BDC" w:rsidRDefault="00F90BDC"/>
    <w:p w14:paraId="6BD8495D" w14:textId="77777777" w:rsidR="00F90BDC" w:rsidRDefault="00F90BDC">
      <w:r xmlns:w="http://schemas.openxmlformats.org/wordprocessingml/2006/main">
        <w:t xml:space="preserve">2. Die krag van volharding in die aangesig van teëspoed</w:t>
      </w:r>
    </w:p>
    <w:p w14:paraId="63836F5E" w14:textId="77777777" w:rsidR="00F90BDC" w:rsidRDefault="00F90BDC"/>
    <w:p w14:paraId="44544948" w14:textId="77777777" w:rsidR="00F90BDC" w:rsidRDefault="00F90BDC">
      <w:r xmlns:w="http://schemas.openxmlformats.org/wordprocessingml/2006/main">
        <w:t xml:space="preserve">1. Romeine 8:35-39 - Wie sal ons skei van die liefde van Christus?</w:t>
      </w:r>
    </w:p>
    <w:p w14:paraId="708C2AB7" w14:textId="77777777" w:rsidR="00F90BDC" w:rsidRDefault="00F90BDC"/>
    <w:p w14:paraId="4C4FAD55" w14:textId="77777777" w:rsidR="00F90BDC" w:rsidRDefault="00F90BDC">
      <w:r xmlns:w="http://schemas.openxmlformats.org/wordprocessingml/2006/main">
        <w:t xml:space="preserve">2. Hebreërs 12:1-2 - Laat ons die wedloop wat voor ons lê, met volharding hardloop.</w:t>
      </w:r>
    </w:p>
    <w:p w14:paraId="27B983A7" w14:textId="77777777" w:rsidR="00F90BDC" w:rsidRDefault="00F90BDC"/>
    <w:p w14:paraId="12FC551E" w14:textId="77777777" w:rsidR="00F90BDC" w:rsidRDefault="00F90BDC">
      <w:r xmlns:w="http://schemas.openxmlformats.org/wordprocessingml/2006/main">
        <w:t xml:space="preserve">Luk 21:17 En julle sal deur almal gehaat word ter wille van my Naam.</w:t>
      </w:r>
    </w:p>
    <w:p w14:paraId="755A2342" w14:textId="77777777" w:rsidR="00F90BDC" w:rsidRDefault="00F90BDC"/>
    <w:p w14:paraId="1E078022" w14:textId="77777777" w:rsidR="00F90BDC" w:rsidRDefault="00F90BDC">
      <w:r xmlns:w="http://schemas.openxmlformats.org/wordprocessingml/2006/main">
        <w:t xml:space="preserve">Gelowiges in Jesus sal vervolg word deur diegene wat nie hul geloof deel nie.</w:t>
      </w:r>
    </w:p>
    <w:p w14:paraId="20CB5439" w14:textId="77777777" w:rsidR="00F90BDC" w:rsidRDefault="00F90BDC"/>
    <w:p w14:paraId="336AC734" w14:textId="77777777" w:rsidR="00F90BDC" w:rsidRDefault="00F90BDC">
      <w:r xmlns:w="http://schemas.openxmlformats.org/wordprocessingml/2006/main">
        <w:t xml:space="preserve">1. Die koste van dissipelskap: Staan vas ten spyte van vervolging</w:t>
      </w:r>
    </w:p>
    <w:p w14:paraId="2268EE15" w14:textId="77777777" w:rsidR="00F90BDC" w:rsidRDefault="00F90BDC"/>
    <w:p w14:paraId="2E826D74" w14:textId="77777777" w:rsidR="00F90BDC" w:rsidRDefault="00F90BDC">
      <w:r xmlns:w="http://schemas.openxmlformats.org/wordprocessingml/2006/main">
        <w:t xml:space="preserve">2. Die seëninge van vervolging: Hoe om deur swaarkry te volhard</w:t>
      </w:r>
    </w:p>
    <w:p w14:paraId="5CADBC1A" w14:textId="77777777" w:rsidR="00F90BDC" w:rsidRDefault="00F90BDC"/>
    <w:p w14:paraId="10161DCB" w14:textId="77777777" w:rsidR="00F90BDC" w:rsidRDefault="00F90BDC">
      <w:r xmlns:w="http://schemas.openxmlformats.org/wordprocessingml/2006/main">
        <w:t xml:space="preserve">1. Jakobus 1:2-4 - Ag dit louter blydskap, my broers en susters, wanneer julle allerhande beproewings teëkom, omdat julle weet dat die beproewing van julle geloof volharding bewerk.</w:t>
      </w:r>
    </w:p>
    <w:p w14:paraId="3B81C140" w14:textId="77777777" w:rsidR="00F90BDC" w:rsidRDefault="00F90BDC"/>
    <w:p w14:paraId="7BDF792E" w14:textId="77777777" w:rsidR="00F90BDC" w:rsidRDefault="00F90BDC">
      <w:r xmlns:w="http://schemas.openxmlformats.org/wordprocessingml/2006/main">
        <w:t xml:space="preserve">2. 1 Petrus 4:12-13 - Geliefdes, moenie verbaas wees oor die vurige beproewing wanneer dit oor jou kom om jou te toets, asof iets vreemds met jou gebeur nie.</w:t>
      </w:r>
    </w:p>
    <w:p w14:paraId="4738DE1C" w14:textId="77777777" w:rsidR="00F90BDC" w:rsidRDefault="00F90BDC"/>
    <w:p w14:paraId="6BADB083" w14:textId="77777777" w:rsidR="00F90BDC" w:rsidRDefault="00F90BDC">
      <w:r xmlns:w="http://schemas.openxmlformats.org/wordprocessingml/2006/main">
        <w:t xml:space="preserve">Luk 21:18 Maar geen haar van julle hoof sal vergaan nie.</w:t>
      </w:r>
    </w:p>
    <w:p w14:paraId="0159715A" w14:textId="77777777" w:rsidR="00F90BDC" w:rsidRDefault="00F90BDC"/>
    <w:p w14:paraId="5F5E4290" w14:textId="77777777" w:rsidR="00F90BDC" w:rsidRDefault="00F90BDC">
      <w:r xmlns:w="http://schemas.openxmlformats.org/wordprocessingml/2006/main">
        <w:t xml:space="preserve">Die gedeelte sê dat nie 'n enkele string hare op ons kop sal vergaan nie.</w:t>
      </w:r>
    </w:p>
    <w:p w14:paraId="3E2C8959" w14:textId="77777777" w:rsidR="00F90BDC" w:rsidRDefault="00F90BDC"/>
    <w:p w14:paraId="4D9DE403" w14:textId="77777777" w:rsidR="00F90BDC" w:rsidRDefault="00F90BDC">
      <w:r xmlns:w="http://schemas.openxmlformats.org/wordprocessingml/2006/main">
        <w:t xml:space="preserve">1: God is in beheer van ons lewens, so vertrou op Sy beskerming en jy sal nooit skade ly nie.</w:t>
      </w:r>
    </w:p>
    <w:p w14:paraId="3D412846" w14:textId="77777777" w:rsidR="00F90BDC" w:rsidRDefault="00F90BDC"/>
    <w:p w14:paraId="07B2CF76" w14:textId="77777777" w:rsidR="00F90BDC" w:rsidRDefault="00F90BDC">
      <w:r xmlns:w="http://schemas.openxmlformats.org/wordprocessingml/2006/main">
        <w:t xml:space="preserve">2: God sal ons altyd veilig hou en vir ons voorsien, maak nie saak watter uitdagings ons in die gesig staar nie.</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쏦 </w:t>
      </w:r>
      <w:r xmlns:w="http://schemas.openxmlformats.org/wordprocessingml/2006/main">
        <w:t xml:space="preserve">e sal jou bedek met sy vere, en onder sy vleuels sal jy skuiling vind; sy trou sal jou skild en skans wees.??</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luister nie, want Ek is met jou; wees nie verskrik nie, want Ek is jou God; Ek sal jou versterk, Ek sal jou help, Ek sal jou ondersteun met my regverdige regterhand.??</w:t>
      </w:r>
    </w:p>
    <w:p w14:paraId="5017E247" w14:textId="77777777" w:rsidR="00F90BDC" w:rsidRDefault="00F90BDC"/>
    <w:p w14:paraId="3F508FD7" w14:textId="77777777" w:rsidR="00F90BDC" w:rsidRDefault="00F90BDC">
      <w:r xmlns:w="http://schemas.openxmlformats.org/wordprocessingml/2006/main">
        <w:t xml:space="preserve">Lukas 21:19 In julle geduld besit julle julle siele.</w:t>
      </w:r>
    </w:p>
    <w:p w14:paraId="10AB00FA" w14:textId="77777777" w:rsidR="00F90BDC" w:rsidRDefault="00F90BDC"/>
    <w:p w14:paraId="0B513072" w14:textId="77777777" w:rsidR="00F90BDC" w:rsidRDefault="00F90BDC">
      <w:r xmlns:w="http://schemas.openxmlformats.org/wordprocessingml/2006/main">
        <w:t xml:space="preserve">Hierdie vers moedig geduld en volharding aan in die gesig van moeilikheid, en vertrou dat God ons sal onderhou.</w:t>
      </w:r>
    </w:p>
    <w:p w14:paraId="44BC2CAD" w14:textId="77777777" w:rsidR="00F90BDC" w:rsidRDefault="00F90BDC"/>
    <w:p w14:paraId="020AC996" w14:textId="77777777" w:rsidR="00F90BDC" w:rsidRDefault="00F90BDC">
      <w:r xmlns:w="http://schemas.openxmlformats.org/wordprocessingml/2006/main">
        <w:t xml:space="preserve">1. God se sterkte in tye van teëspoed</w:t>
      </w:r>
    </w:p>
    <w:p w14:paraId="72E41FB5" w14:textId="77777777" w:rsidR="00F90BDC" w:rsidRDefault="00F90BDC"/>
    <w:p w14:paraId="34A16701" w14:textId="77777777" w:rsidR="00F90BDC" w:rsidRDefault="00F90BDC">
      <w:r xmlns:w="http://schemas.openxmlformats.org/wordprocessingml/2006/main">
        <w:t xml:space="preserve">2. Hou vas aan hoop in moeilike tye</w:t>
      </w:r>
    </w:p>
    <w:p w14:paraId="2EF972B2" w14:textId="77777777" w:rsidR="00F90BDC" w:rsidRDefault="00F90BDC"/>
    <w:p w14:paraId="32B1EEA2" w14:textId="77777777" w:rsidR="00F90BDC" w:rsidRDefault="00F90BDC">
      <w:r xmlns:w="http://schemas.openxmlformats.org/wordprocessingml/2006/main">
        <w:t xml:space="preserve">1. Jesaja 40:28-31 - "Weet jy nie? Het jy nie gehoor nie? Die Here is die ewige God, die Skepper van die eindes van die aarde. Hy word nie mat of moeg nie, sy insig is ondeurgrondelik. Hy gee krag aan die vermoeide, en aan hom wat geen krag het nie, vermeerder hy krag.”</w:t>
      </w:r>
    </w:p>
    <w:p w14:paraId="6F1C79C4" w14:textId="77777777" w:rsidR="00F90BDC" w:rsidRDefault="00F90BDC"/>
    <w:p w14:paraId="327847E5" w14:textId="77777777" w:rsidR="00F90BDC" w:rsidRDefault="00F90BDC">
      <w:r xmlns:w="http://schemas.openxmlformats.org/wordprocessingml/2006/main">
        <w:t xml:space="preserve">2. Romeine 5:3-5 – “Nie alleen dit nie, maar ons verheug ons in ons lyding, omdat ons weet dat lyding volharding kweek, en volharding egtheid kweek, en geloof kweek hoop, en hoop beskaam ons nie, want die liefde van God het is in ons harte uitgestort deur die Heilige Gees wat aan ons gegee is.”</w:t>
      </w:r>
    </w:p>
    <w:p w14:paraId="4B6AE10D" w14:textId="77777777" w:rsidR="00F90BDC" w:rsidRDefault="00F90BDC"/>
    <w:p w14:paraId="5E4886CA" w14:textId="77777777" w:rsidR="00F90BDC" w:rsidRDefault="00F90BDC">
      <w:r xmlns:w="http://schemas.openxmlformats.org/wordprocessingml/2006/main">
        <w:t xml:space="preserve">LUKAS 21:20 En wanneer julle Jerusalem deur leërs omsingel sien sien, weet dan dat sy verwoesting naby is.</w:t>
      </w:r>
    </w:p>
    <w:p w14:paraId="1F67CFC6" w14:textId="77777777" w:rsidR="00F90BDC" w:rsidRDefault="00F90BDC"/>
    <w:p w14:paraId="6C9A90FB" w14:textId="77777777" w:rsidR="00F90BDC" w:rsidRDefault="00F90BDC">
      <w:r xmlns:w="http://schemas.openxmlformats.org/wordprocessingml/2006/main">
        <w:t xml:space="preserve">Jesus het die mense van Jerusalem gewaarsku dat hulle deur leërs omsingel sou word, wat die stad se vernietiging sou aandui.</w:t>
      </w:r>
    </w:p>
    <w:p w14:paraId="00B8D3EA" w14:textId="77777777" w:rsidR="00F90BDC" w:rsidRDefault="00F90BDC"/>
    <w:p w14:paraId="4DA66CAF" w14:textId="77777777" w:rsidR="00F90BDC" w:rsidRDefault="00F90BDC">
      <w:r xmlns:w="http://schemas.openxmlformats.org/wordprocessingml/2006/main">
        <w:t xml:space="preserve">1. God gebruik moeilike tye om Sy uiteindelike planne tot stand te bring.</w:t>
      </w:r>
    </w:p>
    <w:p w14:paraId="04A443A8" w14:textId="77777777" w:rsidR="00F90BDC" w:rsidRDefault="00F90BDC"/>
    <w:p w14:paraId="2CC426F3" w14:textId="77777777" w:rsidR="00F90BDC" w:rsidRDefault="00F90BDC">
      <w:r xmlns:w="http://schemas.openxmlformats.org/wordprocessingml/2006/main">
        <w:t xml:space="preserve">2. God se planne is altyd groter as ons eie.</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of ek weet watter planne Ek vir jou het, spreek die Here, ? </w:t>
      </w:r>
      <w:r xmlns:w="http://schemas.openxmlformats.org/wordprocessingml/2006/main">
        <w:rPr>
          <w:rFonts w:ascii="맑은 고딕 Semilight" w:hAnsi="맑은 고딕 Semilight"/>
        </w:rPr>
        <w:t xml:space="preserve">쐏 </w:t>
      </w:r>
      <w:r xmlns:w="http://schemas.openxmlformats.org/wordprocessingml/2006/main">
        <w:t xml:space="preserve">lans om jou voorspoedig te maak en jou nie skade aan te doen nie, beplan om jou hoop en 'n toekoms te gee.??</w:t>
      </w:r>
    </w:p>
    <w:p w14:paraId="00A4A455" w14:textId="77777777" w:rsidR="00F90BDC" w:rsidRDefault="00F90BDC"/>
    <w:p w14:paraId="47410148" w14:textId="77777777" w:rsidR="00F90BDC" w:rsidRDefault="00F90BDC">
      <w:r xmlns:w="http://schemas.openxmlformats.org/wordprocessingml/2006/main">
        <w:t xml:space="preserve">2. Romeine 8:28 - En ons weet dat God in alles ten goede meewerk vir dié wat Hom liefhet, </w:t>
      </w:r>
      <w:r xmlns:w="http://schemas.openxmlformats.org/wordprocessingml/2006/main">
        <w:lastRenderedPageBreak xmlns:w="http://schemas.openxmlformats.org/wordprocessingml/2006/main"/>
      </w:r>
      <w:r xmlns:w="http://schemas.openxmlformats.org/wordprocessingml/2006/main">
        <w:t xml:space="preserve">wat volgens sy voorneme geroep is.</w:t>
      </w:r>
    </w:p>
    <w:p w14:paraId="23DB0E09" w14:textId="77777777" w:rsidR="00F90BDC" w:rsidRDefault="00F90BDC"/>
    <w:p w14:paraId="25B63D46" w14:textId="77777777" w:rsidR="00F90BDC" w:rsidRDefault="00F90BDC">
      <w:r xmlns:w="http://schemas.openxmlformats.org/wordprocessingml/2006/main">
        <w:t xml:space="preserve">LUKAS 21:21 Laat dan die wat in Judéa is, na die berge vlug; en laat die wat daarin is, weggaan; en laat die wat in die lande is, nie daarin ingaan nie.</w:t>
      </w:r>
    </w:p>
    <w:p w14:paraId="5B595D47" w14:textId="77777777" w:rsidR="00F90BDC" w:rsidRDefault="00F90BDC"/>
    <w:p w14:paraId="0E5C4523" w14:textId="77777777" w:rsidR="00F90BDC" w:rsidRDefault="00F90BDC">
      <w:r xmlns:w="http://schemas.openxmlformats.org/wordprocessingml/2006/main">
        <w:t xml:space="preserve">Jesus waarsku dat die wat in Judea woon, na die berge moet vlug en nie die stede binnegaan nie, terwyl die wat in die stede is, hulle moet verlaat.</w:t>
      </w:r>
    </w:p>
    <w:p w14:paraId="04D5091D" w14:textId="77777777" w:rsidR="00F90BDC" w:rsidRDefault="00F90BDC"/>
    <w:p w14:paraId="7BCB5641" w14:textId="77777777" w:rsidR="00F90BDC" w:rsidRDefault="00F90BDC">
      <w:r xmlns:w="http://schemas.openxmlformats.org/wordprocessingml/2006/main">
        <w:t xml:space="preserve">1. Die belangrikheid van voorbereiding vir onseker tye.</w:t>
      </w:r>
    </w:p>
    <w:p w14:paraId="42B8E8B6" w14:textId="77777777" w:rsidR="00F90BDC" w:rsidRDefault="00F90BDC"/>
    <w:p w14:paraId="4AC45393" w14:textId="77777777" w:rsidR="00F90BDC" w:rsidRDefault="00F90BDC">
      <w:r xmlns:w="http://schemas.openxmlformats.org/wordprocessingml/2006/main">
        <w:t xml:space="preserve">2. Hoe om op God se waarskuwings in die Bybel te reageer.</w:t>
      </w:r>
    </w:p>
    <w:p w14:paraId="68C716DA" w14:textId="77777777" w:rsidR="00F90BDC" w:rsidRDefault="00F90BDC"/>
    <w:p w14:paraId="38C48AFA" w14:textId="77777777" w:rsidR="00F90BDC" w:rsidRDefault="00F90BDC">
      <w:r xmlns:w="http://schemas.openxmlformats.org/wordprocessingml/2006/main">
        <w:t xml:space="preserve">1. Matteus 24:16-18 - "Laat dan die wat in Judea is, na die berge vlug. Laat hy wat op die dak is, nie afdaal om te neem wat in sy huis is nie, en laat hy wat in die veld is. nie omdraai om sy mantel te neem nie.En kyk, Ek stuur julle soos skape onder die wolwe uit, wees dus wys soos slange en onskuldig soos duiwe.??</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o, my volk, gaan in jou kamers en sluit jou deure agter jou; verberg julle 'n rukkie totdat die grimmigheid verby is. Want kyk, die Here gaan uit sy plek uit om die bewoners van die aarde te straf vir hulle ongeregtigheid, en die aarde sal die bloed wat daarop vergiet is openbaar, en die wat verslaan is, nie meer bedek nie.??</w:t>
      </w:r>
    </w:p>
    <w:p w14:paraId="42670845" w14:textId="77777777" w:rsidR="00F90BDC" w:rsidRDefault="00F90BDC"/>
    <w:p w14:paraId="05B5152A" w14:textId="77777777" w:rsidR="00F90BDC" w:rsidRDefault="00F90BDC">
      <w:r xmlns:w="http://schemas.openxmlformats.org/wordprocessingml/2006/main">
        <w:t xml:space="preserve">Luk 21:22 Want dit is die dae van wraak, sodat alles vervul kan word wat geskrywe is.</w:t>
      </w:r>
    </w:p>
    <w:p w14:paraId="0EF9946C" w14:textId="77777777" w:rsidR="00F90BDC" w:rsidRDefault="00F90BDC"/>
    <w:p w14:paraId="17BFB480" w14:textId="77777777" w:rsidR="00F90BDC" w:rsidRDefault="00F90BDC">
      <w:r xmlns:w="http://schemas.openxmlformats.org/wordprocessingml/2006/main">
        <w:t xml:space="preserve">Die dae van wraak is hier om alles te vervul wat geskryf is.</w:t>
      </w:r>
    </w:p>
    <w:p w14:paraId="307C4DFF" w14:textId="77777777" w:rsidR="00F90BDC" w:rsidRDefault="00F90BDC"/>
    <w:p w14:paraId="2BC8EBA8" w14:textId="77777777" w:rsidR="00F90BDC" w:rsidRDefault="00F90BDC">
      <w:r xmlns:w="http://schemas.openxmlformats.org/wordprocessingml/2006/main">
        <w:t xml:space="preserve">1. God se plan vir verlossing: wat die dae van wraak vir ons beteken</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Vervulling: Verstaan die betekenis van Lukas 21:22</w:t>
      </w:r>
    </w:p>
    <w:p w14:paraId="276B0A49" w14:textId="77777777" w:rsidR="00F90BDC" w:rsidRDefault="00F90BDC"/>
    <w:p w14:paraId="50764C70" w14:textId="77777777" w:rsidR="00F90BDC" w:rsidRDefault="00F90BDC">
      <w:r xmlns:w="http://schemas.openxmlformats.org/wordprocessingml/2006/main">
        <w:t xml:space="preserve">1. Romeine 12:19 - "Geliefdes, wreek julle nooit nie, maar laat dit oor aan die toorn van God, want daar is geskrywe: </w:t>
      </w:r>
      <w:r xmlns:w="http://schemas.openxmlformats.org/wordprocessingml/2006/main">
        <w:rPr>
          <w:rFonts w:ascii="맑은 고딕 Semilight" w:hAnsi="맑은 고딕 Semilight"/>
        </w:rPr>
        <w:t xml:space="preserve">쏺 </w:t>
      </w:r>
      <w:r xmlns:w="http://schemas.openxmlformats.org/wordprocessingml/2006/main">
        <w:t xml:space="preserve">is myne, Ek sal vergeld, spreek die Here."</w:t>
      </w:r>
    </w:p>
    <w:p w14:paraId="655F4E2F" w14:textId="77777777" w:rsidR="00F90BDC" w:rsidRDefault="00F90BDC"/>
    <w:p w14:paraId="144757B0" w14:textId="77777777" w:rsidR="00F90BDC" w:rsidRDefault="00F90BDC">
      <w:r xmlns:w="http://schemas.openxmlformats.org/wordprocessingml/2006/main">
        <w:t xml:space="preserve">2. Jesaja 35:4 - "Sê vir die wat 'n besorgde hart het: </w:t>
      </w:r>
      <w:r xmlns:w="http://schemas.openxmlformats.org/wordprocessingml/2006/main">
        <w:rPr>
          <w:rFonts w:ascii="맑은 고딕 Semilight" w:hAnsi="맑은 고딕 Semilight"/>
        </w:rPr>
        <w:t xml:space="preserve">Wees </w:t>
      </w:r>
      <w:r xmlns:w="http://schemas.openxmlformats.org/wordprocessingml/2006/main">
        <w:t xml:space="preserve">sterk, moenie vrees nie! Kyk, julle God kom met wraak, met die vergelding van God. Hy sal kom en julle red.??</w:t>
      </w:r>
    </w:p>
    <w:p w14:paraId="0FFBC306" w14:textId="77777777" w:rsidR="00F90BDC" w:rsidRDefault="00F90BDC"/>
    <w:p w14:paraId="4875669D" w14:textId="77777777" w:rsidR="00F90BDC" w:rsidRDefault="00F90BDC">
      <w:r xmlns:w="http://schemas.openxmlformats.org/wordprocessingml/2006/main">
        <w:t xml:space="preserve">Luk 21:23 Maar wee die swangeres en die wat soog, in daardie dae! want daar sal groot benoudheid in die land wees en toorn oor hierdie volk.</w:t>
      </w:r>
    </w:p>
    <w:p w14:paraId="5AEE8008" w14:textId="77777777" w:rsidR="00F90BDC" w:rsidRDefault="00F90BDC"/>
    <w:p w14:paraId="0AB29B6F" w14:textId="77777777" w:rsidR="00F90BDC" w:rsidRDefault="00F90BDC">
      <w:r xmlns:w="http://schemas.openxmlformats.org/wordprocessingml/2006/main">
        <w:t xml:space="preserve">Groot benoudheid en toorn sal kom oor diegene wat swanger is of soog in die dae wat kom.</w:t>
      </w:r>
    </w:p>
    <w:p w14:paraId="0101B3B7" w14:textId="77777777" w:rsidR="00F90BDC" w:rsidRDefault="00F90BDC"/>
    <w:p w14:paraId="39582469" w14:textId="77777777" w:rsidR="00F90BDC" w:rsidRDefault="00F90BDC">
      <w:r xmlns:w="http://schemas.openxmlformats.org/wordprocessingml/2006/main">
        <w:t xml:space="preserve">1. Vertrou op God in tye van nood</w:t>
      </w:r>
    </w:p>
    <w:p w14:paraId="05799B14" w14:textId="77777777" w:rsidR="00F90BDC" w:rsidRDefault="00F90BDC"/>
    <w:p w14:paraId="253EFF6C" w14:textId="77777777" w:rsidR="00F90BDC" w:rsidRDefault="00F90BDC">
      <w:r xmlns:w="http://schemas.openxmlformats.org/wordprocessingml/2006/main">
        <w:t xml:space="preserve">2. Betoon medelye tydens moeilike tye</w:t>
      </w:r>
    </w:p>
    <w:p w14:paraId="7CD98BB3" w14:textId="77777777" w:rsidR="00F90BDC" w:rsidRDefault="00F90BDC"/>
    <w:p w14:paraId="40D15E71"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3B20FE2D" w14:textId="77777777" w:rsidR="00F90BDC" w:rsidRDefault="00F90BDC"/>
    <w:p w14:paraId="7BC3D81D" w14:textId="77777777" w:rsidR="00F90BDC" w:rsidRDefault="00F90BDC">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14:paraId="2346D396" w14:textId="77777777" w:rsidR="00F90BDC" w:rsidRDefault="00F90BDC"/>
    <w:p w14:paraId="6F2FEF7D" w14:textId="77777777" w:rsidR="00F90BDC" w:rsidRDefault="00F90BDC">
      <w:r xmlns:w="http://schemas.openxmlformats.org/wordprocessingml/2006/main">
        <w:t xml:space="preserve">Luk 21:24 En hulle sal deur die skerpte van die swaard val en in ballingskap weggevoer word na al die nasies; en Jerusalem sal vertrap word deur die heidene totdat die tye van die heidene vervul is.</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tyd van die heidene sal tot 'n einde kom wanneer God se wil vervul word.</w:t>
      </w:r>
    </w:p>
    <w:p w14:paraId="186D0C3A" w14:textId="77777777" w:rsidR="00F90BDC" w:rsidRDefault="00F90BDC"/>
    <w:p w14:paraId="2A7AC5CB" w14:textId="77777777" w:rsidR="00F90BDC" w:rsidRDefault="00F90BDC">
      <w:r xmlns:w="http://schemas.openxmlformats.org/wordprocessingml/2006/main">
        <w:t xml:space="preserve">1: God se plan is altyd die beste plan.</w:t>
      </w:r>
    </w:p>
    <w:p w14:paraId="4302C37B" w14:textId="77777777" w:rsidR="00F90BDC" w:rsidRDefault="00F90BDC"/>
    <w:p w14:paraId="5C120B24" w14:textId="77777777" w:rsidR="00F90BDC" w:rsidRDefault="00F90BDC">
      <w:r xmlns:w="http://schemas.openxmlformats.org/wordprocessingml/2006/main">
        <w:t xml:space="preserve">2: Stel jou vertroue in God en Sy wil vir die toekoms.</w:t>
      </w:r>
    </w:p>
    <w:p w14:paraId="3B424C87" w14:textId="77777777" w:rsidR="00F90BDC" w:rsidRDefault="00F90BDC"/>
    <w:p w14:paraId="797EB8D2" w14:textId="77777777" w:rsidR="00F90BDC" w:rsidRDefault="00F90BDC">
      <w:r xmlns:w="http://schemas.openxmlformats.org/wordprocessingml/2006/main">
        <w:t xml:space="preserve">1: Jeremia 29:11-13 - "Want Ek weet watter planne Ek vir julle het, spreek die Here, planne van welsyn en nie van onheil nie, om vir julle 'n toekoms en 'n hoop te gee. Dan sal julle My aanroep en kom en bid tot my, en ek sal na jou luister. Jy sal My soek en vind as jy My met jou hele hart soek."</w:t>
      </w:r>
    </w:p>
    <w:p w14:paraId="0D855211" w14:textId="77777777" w:rsidR="00F90BDC" w:rsidRDefault="00F90BDC"/>
    <w:p w14:paraId="4EAA20BB" w14:textId="77777777" w:rsidR="00F90BDC" w:rsidRDefault="00F90BDC">
      <w:r xmlns:w="http://schemas.openxmlformats.org/wordprocessingml/2006/main">
        <w:t xml:space="preserve">2: Spreuke 16:3 - "Laat jou werk aan die Here oor, en jou planne sal vasstaan."</w:t>
      </w:r>
    </w:p>
    <w:p w14:paraId="6FB67581" w14:textId="77777777" w:rsidR="00F90BDC" w:rsidRDefault="00F90BDC"/>
    <w:p w14:paraId="45C6D252" w14:textId="77777777" w:rsidR="00F90BDC" w:rsidRDefault="00F90BDC">
      <w:r xmlns:w="http://schemas.openxmlformats.org/wordprocessingml/2006/main">
        <w:t xml:space="preserve">Luk 21:25 En daar sal tekens wees aan die son en aan die maan en aan die sterre; en op die aarde benoudheid van nasies, met radeloosheid; die see en die branders wat dreun;</w:t>
      </w:r>
    </w:p>
    <w:p w14:paraId="777F6263" w14:textId="77777777" w:rsidR="00F90BDC" w:rsidRDefault="00F90BDC"/>
    <w:p w14:paraId="6CEE5E8E" w14:textId="77777777" w:rsidR="00F90BDC" w:rsidRDefault="00F90BDC">
      <w:r xmlns:w="http://schemas.openxmlformats.org/wordprocessingml/2006/main">
        <w:t xml:space="preserve">Die wêreld is in nood en chaos, wat blyk uit tekens in die lug en bruisende see.</w:t>
      </w:r>
    </w:p>
    <w:p w14:paraId="0FAE71B0" w14:textId="77777777" w:rsidR="00F90BDC" w:rsidRDefault="00F90BDC"/>
    <w:p w14:paraId="324C2968" w14:textId="77777777" w:rsidR="00F90BDC" w:rsidRDefault="00F90BDC">
      <w:r xmlns:w="http://schemas.openxmlformats.org/wordprocessingml/2006/main">
        <w:t xml:space="preserve">1. God is in beheer selfs wanneer die wêreld om ons buite beheer voel.</w:t>
      </w:r>
    </w:p>
    <w:p w14:paraId="2EDD44A9" w14:textId="77777777" w:rsidR="00F90BDC" w:rsidRDefault="00F90BDC"/>
    <w:p w14:paraId="799FE4FA" w14:textId="77777777" w:rsidR="00F90BDC" w:rsidRDefault="00F90BDC">
      <w:r xmlns:w="http://schemas.openxmlformats.org/wordprocessingml/2006/main">
        <w:t xml:space="preserve">2. Ons kan vrede vind deur God te vertrou te midde van chaos.</w:t>
      </w:r>
    </w:p>
    <w:p w14:paraId="06204602" w14:textId="77777777" w:rsidR="00F90BDC" w:rsidRDefault="00F90BDC"/>
    <w:p w14:paraId="1F2A5F85" w14:textId="77777777" w:rsidR="00F90BDC" w:rsidRDefault="00F90BDC">
      <w:r xmlns:w="http://schemas.openxmlformats.org/wordprocessingml/2006/main">
        <w:t xml:space="preserve">1. Jesaja 26:3-4 - "Jy bewaar hom wie se gedagtes op jou bly, in volkome vrede, omdat hy op jou vertrou. Vertrou op die Here vir ewig, want die Here God is 'n ewige rots."</w:t>
      </w:r>
    </w:p>
    <w:p w14:paraId="379F2BE9" w14:textId="77777777" w:rsidR="00F90BDC" w:rsidRDefault="00F90BDC"/>
    <w:p w14:paraId="70646521" w14:textId="77777777" w:rsidR="00F90BDC" w:rsidRDefault="00F90BDC">
      <w:r xmlns:w="http://schemas.openxmlformats.org/wordprocessingml/2006/main">
        <w:t xml:space="preserve">2. Psalm 46:10-11 - "Wees stil en weet dat Ek God is. Ek wil hoog wees onder die nasies, verhoog word op die aarde!"</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21:26 Mense se harte beswyk van vrees en omsien na die dinge wat op die aarde kom, want die kragte van die hemel sal geskud word.</w:t>
      </w:r>
    </w:p>
    <w:p w14:paraId="0D9EF17C" w14:textId="77777777" w:rsidR="00F90BDC" w:rsidRDefault="00F90BDC"/>
    <w:p w14:paraId="25A2ED0D" w14:textId="77777777" w:rsidR="00F90BDC" w:rsidRDefault="00F90BDC">
      <w:r xmlns:w="http://schemas.openxmlformats.org/wordprocessingml/2006/main">
        <w:t xml:space="preserve">Die wêreld is vol onsekerheid en vrees, en God se krag sal uiteindelik seëvier.</w:t>
      </w:r>
    </w:p>
    <w:p w14:paraId="766CDEBD" w14:textId="77777777" w:rsidR="00F90BDC" w:rsidRDefault="00F90BDC"/>
    <w:p w14:paraId="49AA02C1" w14:textId="77777777" w:rsidR="00F90BDC" w:rsidRDefault="00F90BDC">
      <w:r xmlns:w="http://schemas.openxmlformats.org/wordprocessingml/2006/main">
        <w:t xml:space="preserve">1: "Moenie vrees nie: God is in beheer"</w:t>
      </w:r>
    </w:p>
    <w:p w14:paraId="1A3876F7" w14:textId="77777777" w:rsidR="00F90BDC" w:rsidRDefault="00F90BDC"/>
    <w:p w14:paraId="033894D6" w14:textId="77777777" w:rsidR="00F90BDC" w:rsidRDefault="00F90BDC">
      <w:r xmlns:w="http://schemas.openxmlformats.org/wordprocessingml/2006/main">
        <w:t xml:space="preserve">2: "God se krag oorweldig vrees"</w:t>
      </w:r>
    </w:p>
    <w:p w14:paraId="2CB28493" w14:textId="77777777" w:rsidR="00F90BDC" w:rsidRDefault="00F90BDC"/>
    <w:p w14:paraId="5794C309" w14:textId="77777777" w:rsidR="00F90BDC" w:rsidRDefault="00F90BDC">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010B13A1" w14:textId="77777777" w:rsidR="00F90BDC" w:rsidRDefault="00F90BDC"/>
    <w:p w14:paraId="20FCB56C" w14:textId="77777777" w:rsidR="00F90BDC" w:rsidRDefault="00F90BDC">
      <w:r xmlns:w="http://schemas.openxmlformats.org/wordprocessingml/2006/main">
        <w:t xml:space="preserve">2:2 Timoteus 1:7 - "Want God het ons nie 'n gees van vreesagtigheid gegee nie, maar van krag en liefde en selfbeheersing."</w:t>
      </w:r>
    </w:p>
    <w:p w14:paraId="19C8B0FA" w14:textId="77777777" w:rsidR="00F90BDC" w:rsidRDefault="00F90BDC"/>
    <w:p w14:paraId="433A2366" w14:textId="77777777" w:rsidR="00F90BDC" w:rsidRDefault="00F90BDC">
      <w:r xmlns:w="http://schemas.openxmlformats.org/wordprocessingml/2006/main">
        <w:t xml:space="preserve">Luk 21:27 En dan sal hulle die Seun van die mens sien kom in 'n wolk met krag en groot heerlikheid.</w:t>
      </w:r>
    </w:p>
    <w:p w14:paraId="286CE792" w14:textId="77777777" w:rsidR="00F90BDC" w:rsidRDefault="00F90BDC"/>
    <w:p w14:paraId="74FC9039" w14:textId="77777777" w:rsidR="00F90BDC" w:rsidRDefault="00F90BDC">
      <w:r xmlns:w="http://schemas.openxmlformats.org/wordprocessingml/2006/main">
        <w:t xml:space="preserve">Jesus Christus sal in 'n wolk kom met groot krag en heerlikheid.</w:t>
      </w:r>
    </w:p>
    <w:p w14:paraId="1835BFCA" w14:textId="77777777" w:rsidR="00F90BDC" w:rsidRDefault="00F90BDC"/>
    <w:p w14:paraId="610B5D35" w14:textId="77777777" w:rsidR="00F90BDC" w:rsidRDefault="00F90BDC">
      <w:r xmlns:w="http://schemas.openxmlformats.org/wordprocessingml/2006/main">
        <w:t xml:space="preserve">1. Die Wederkoms van Jesus: Wat ons kan verwag</w:t>
      </w:r>
    </w:p>
    <w:p w14:paraId="0C039645" w14:textId="77777777" w:rsidR="00F90BDC" w:rsidRDefault="00F90BDC"/>
    <w:p w14:paraId="00A88AA5" w14:textId="77777777" w:rsidR="00F90BDC" w:rsidRDefault="00F90BDC">
      <w:r xmlns:w="http://schemas.openxmlformats.org/wordprocessingml/2006/main">
        <w:t xml:space="preserve">2. Die Krag en Heerlikheid van Jesus??Wederkoms</w:t>
      </w:r>
    </w:p>
    <w:p w14:paraId="5CDB8A8C" w14:textId="77777777" w:rsidR="00F90BDC" w:rsidRDefault="00F90BDC"/>
    <w:p w14:paraId="6D5EF5F3" w14:textId="77777777" w:rsidR="00F90BDC" w:rsidRDefault="00F90BDC">
      <w:r xmlns:w="http://schemas.openxmlformats.org/wordprocessingml/2006/main">
        <w:t xml:space="preserve">1. Daniël 7:13-14 ? </w:t>
      </w:r>
      <w:r xmlns:w="http://schemas.openxmlformats.org/wordprocessingml/2006/main">
        <w:rPr>
          <w:rFonts w:ascii="맑은 고딕 Semilight" w:hAnsi="맑은 고딕 Semilight"/>
        </w:rPr>
        <w:t xml:space="preserve">쏧 </w:t>
      </w:r>
      <w:r xmlns:w="http://schemas.openxmlformats.org/wordprocessingml/2006/main">
        <w:t xml:space="preserve">het in die naggesigte gesien, en kyk, een soos die Seun van die mens het gekom met die wolke van die hemel en na die Oue van dae gekom, en hulle het Hom voor Hom nader gebring. En aan hom is gegee heerskappy en heerlikheid en 'n koninkryk, dat alle volke, nasies en tale Hom sou dien; sy heerskappy is 'n ewige heerskappy wat nie sal verbygaan nie, en sy koninkryk wat nie vernietig sal word nie. ??</w:t>
      </w:r>
    </w:p>
    <w:p w14:paraId="6F0E4F74" w14:textId="77777777" w:rsidR="00F90BDC" w:rsidRDefault="00F90BDC"/>
    <w:p w14:paraId="130B0FCD" w14:textId="77777777" w:rsidR="00F90BDC" w:rsidRDefault="00F90BDC">
      <w:r xmlns:w="http://schemas.openxmlformats.org/wordprocessingml/2006/main">
        <w:t xml:space="preserve">2. Openbaring 19:11-16 ? </w:t>
      </w:r>
      <w:r xmlns:w="http://schemas.openxmlformats.org/wordprocessingml/2006/main">
        <w:rPr>
          <w:rFonts w:ascii="맑은 고딕 Semilight" w:hAnsi="맑은 고딕 Semilight"/>
        </w:rPr>
        <w:t xml:space="preserve">En </w:t>
      </w:r>
      <w:r xmlns:w="http://schemas.openxmlformats.org/wordprocessingml/2006/main">
        <w:t xml:space="preserve">ek het die hemel geopend gesien, en daar was 'n wit perd; en Hy wat op Hom sit, is genoem Getrou en Waaragtig, en in geregtigheid oordeel en voer Hy oorlog. Sy oë was soos 'n vuurvlam, en op sy hoof was baie krone; en hy het 'n naam laat opskrywe wat niemand geken het nie, behalwe hy self. En hy was bekleed met 'n kleed wat in bloed gedoop was, en sy naam is die Woord van God. En die leërs wat in die hemel was, het Hom gevolg op wit perde, bekleed met wit en rein fyn linne. En 'n skerp swaard gaan uit sy mond uit om die nasies daarmee te slaan; en Hy sal hulle met 'n ysterstaf regeer; en Hy trap die parskuip van die grimmigheid en toorn van God, die Almagtige. En hy dra op sy kleed en op sy heup die Naam wat geskrywe is: KONING VAN DIE KONINGS EN HERE VAN DIE HERE.</w:t>
      </w:r>
    </w:p>
    <w:p w14:paraId="2A69EC4A" w14:textId="77777777" w:rsidR="00F90BDC" w:rsidRDefault="00F90BDC"/>
    <w:p w14:paraId="3C9A8AEE" w14:textId="77777777" w:rsidR="00F90BDC" w:rsidRDefault="00F90BDC">
      <w:r xmlns:w="http://schemas.openxmlformats.org/wordprocessingml/2006/main">
        <w:t xml:space="preserve">Luk 21:28 En wanneer hierdie dinge begin gebeur, kyk dan op en hef julle hoofde op; want jou verlossing kom naby.</w:t>
      </w:r>
    </w:p>
    <w:p w14:paraId="0FD0A135" w14:textId="77777777" w:rsidR="00F90BDC" w:rsidRDefault="00F90BDC"/>
    <w:p w14:paraId="51C53270" w14:textId="77777777" w:rsidR="00F90BDC" w:rsidRDefault="00F90BDC">
      <w:r xmlns:w="http://schemas.openxmlformats.org/wordprocessingml/2006/main">
        <w:t xml:space="preserve">Jesus sê vir sy volgelinge om op te kyk en hoopvol te wees, want hulle verlossing is naby.</w:t>
      </w:r>
    </w:p>
    <w:p w14:paraId="152CD7C5" w14:textId="77777777" w:rsidR="00F90BDC" w:rsidRDefault="00F90BDC"/>
    <w:p w14:paraId="745E5550" w14:textId="77777777" w:rsidR="00F90BDC" w:rsidRDefault="00F90BDC">
      <w:r xmlns:w="http://schemas.openxmlformats.org/wordprocessingml/2006/main">
        <w:t xml:space="preserve">1. Hoop op die Here: 'n Vooruitkyk na verlossing</w:t>
      </w:r>
    </w:p>
    <w:p w14:paraId="61FBD978" w14:textId="77777777" w:rsidR="00F90BDC" w:rsidRDefault="00F90BDC"/>
    <w:p w14:paraId="15D2B0BB" w14:textId="77777777" w:rsidR="00F90BDC" w:rsidRDefault="00F90BDC">
      <w:r xmlns:w="http://schemas.openxmlformats.org/wordprocessingml/2006/main">
        <w:t xml:space="preserve">2. Opkyk: Onthou dat verlossing naby is</w:t>
      </w:r>
    </w:p>
    <w:p w14:paraId="4ED2AB22" w14:textId="77777777" w:rsidR="00F90BDC" w:rsidRDefault="00F90BDC"/>
    <w:p w14:paraId="02FC0FD9" w14:textId="77777777" w:rsidR="00F90BDC" w:rsidRDefault="00F90BDC">
      <w:r xmlns:w="http://schemas.openxmlformats.org/wordprocessingml/2006/main">
        <w:t xml:space="preserve">1. Jesaja 25:9 - En daar sal in dié dag gesê word: Kyk, dit is ons God; ons het op Hom gewag, en Hy sal ons verlos. Dit is die Here; ons het op hom gewag, ons sal bly wees en juig oor sy verlossing.</w:t>
      </w:r>
    </w:p>
    <w:p w14:paraId="1AF898CE" w14:textId="77777777" w:rsidR="00F90BDC" w:rsidRDefault="00F90BDC"/>
    <w:p w14:paraId="4E0AC751" w14:textId="77777777" w:rsidR="00F90BDC" w:rsidRDefault="00F90BDC">
      <w:r xmlns:w="http://schemas.openxmlformats.org/wordprocessingml/2006/main">
        <w:t xml:space="preserve">2. Romeine 13:11 - En dit, omdat ons die tyd ken, dat dit nou hoog tyd is om uit die slaap wakker te word, want nou is ons verlossing nader as toe ons geglo het.</w:t>
      </w:r>
    </w:p>
    <w:p w14:paraId="0E8D4CEA" w14:textId="77777777" w:rsidR="00F90BDC" w:rsidRDefault="00F90BDC"/>
    <w:p w14:paraId="5DCC625B" w14:textId="77777777" w:rsidR="00F90BDC" w:rsidRDefault="00F90BDC">
      <w:r xmlns:w="http://schemas.openxmlformats.org/wordprocessingml/2006/main">
        <w:t xml:space="preserve">LUKAS 21:29 En Hy het aan hulle 'n gelykenis vertel; Kyk die vyeboom en al die bome;</w:t>
      </w:r>
    </w:p>
    <w:p w14:paraId="04E6237D" w14:textId="77777777" w:rsidR="00F90BDC" w:rsidRDefault="00F90BDC"/>
    <w:p w14:paraId="0BEC3181" w14:textId="77777777" w:rsidR="00F90BDC" w:rsidRDefault="00F90BDC">
      <w:r xmlns:w="http://schemas.openxmlformats.org/wordprocessingml/2006/main">
        <w:t xml:space="preserve">Jesus leer dat God alles sal voorsien wat ons nodig het.</w:t>
      </w:r>
    </w:p>
    <w:p w14:paraId="7F33D316" w14:textId="77777777" w:rsidR="00F90BDC" w:rsidRDefault="00F90BDC"/>
    <w:p w14:paraId="02360029" w14:textId="77777777" w:rsidR="00F90BDC" w:rsidRDefault="00F90BDC">
      <w:r xmlns:w="http://schemas.openxmlformats.org/wordprocessingml/2006/main">
        <w:t xml:space="preserve">1: Ons kan op God vertrou om vir ons te voorsien in alle aspekte van ons lewens.</w:t>
      </w:r>
    </w:p>
    <w:p w14:paraId="6CB0E076" w14:textId="77777777" w:rsidR="00F90BDC" w:rsidRDefault="00F90BDC"/>
    <w:p w14:paraId="589FF838" w14:textId="77777777" w:rsidR="00F90BDC" w:rsidRDefault="00F90BDC">
      <w:r xmlns:w="http://schemas.openxmlformats.org/wordprocessingml/2006/main">
        <w:t xml:space="preserve">2: Ons moet geloof in God en sy beloftes hê, wetende dat Hy vir ons sal voorsien.</w:t>
      </w:r>
    </w:p>
    <w:p w14:paraId="0C0255BD" w14:textId="77777777" w:rsidR="00F90BDC" w:rsidRDefault="00F90BDC"/>
    <w:p w14:paraId="509FDB85" w14:textId="77777777" w:rsidR="00F90BDC" w:rsidRDefault="00F90BDC">
      <w:r xmlns:w="http://schemas.openxmlformats.org/wordprocessingml/2006/main">
        <w:t xml:space="preserve">1: Matteus 6:25-34 – Jesus leer ons om op God te vertrou om vir ons te voorsien in die op die Berg.</w:t>
      </w:r>
    </w:p>
    <w:p w14:paraId="1FB56F6F" w14:textId="77777777" w:rsidR="00F90BDC" w:rsidRDefault="00F90BDC"/>
    <w:p w14:paraId="0E80C14E" w14:textId="77777777" w:rsidR="00F90BDC" w:rsidRDefault="00F90BDC">
      <w:r xmlns:w="http://schemas.openxmlformats.org/wordprocessingml/2006/main">
        <w:t xml:space="preserve">2: Filippense 4:19 – God voorsien in al ons behoeftes volgens sy rykdom in heerlikheid.</w:t>
      </w:r>
    </w:p>
    <w:p w14:paraId="7C8487DA" w14:textId="77777777" w:rsidR="00F90BDC" w:rsidRDefault="00F90BDC"/>
    <w:p w14:paraId="035CB115" w14:textId="77777777" w:rsidR="00F90BDC" w:rsidRDefault="00F90BDC">
      <w:r xmlns:w="http://schemas.openxmlformats.org/wordprocessingml/2006/main">
        <w:t xml:space="preserve">LUKAS 21:30 Wanneer hulle nou uitskiet, sien en weet julle vanself dat die somer nou naby is.</w:t>
      </w:r>
    </w:p>
    <w:p w14:paraId="160221E9" w14:textId="77777777" w:rsidR="00F90BDC" w:rsidRDefault="00F90BDC"/>
    <w:p w14:paraId="6ADBB2B8" w14:textId="77777777" w:rsidR="00F90BDC" w:rsidRDefault="00F90BDC">
      <w:r xmlns:w="http://schemas.openxmlformats.org/wordprocessingml/2006/main">
        <w:t xml:space="preserve">Die somer is naby.</w:t>
      </w:r>
    </w:p>
    <w:p w14:paraId="09643D33" w14:textId="77777777" w:rsidR="00F90BDC" w:rsidRDefault="00F90BDC"/>
    <w:p w14:paraId="658C86D8" w14:textId="77777777" w:rsidR="00F90BDC" w:rsidRDefault="00F90BDC">
      <w:r xmlns:w="http://schemas.openxmlformats.org/wordprocessingml/2006/main">
        <w:t xml:space="preserve">1: Ons moet voorberei vir die komende somerseisoen en dit nie as vanselfsprekend aanvaar nie.</w:t>
      </w:r>
    </w:p>
    <w:p w14:paraId="5B1E0AF2" w14:textId="77777777" w:rsidR="00F90BDC" w:rsidRDefault="00F90BDC"/>
    <w:p w14:paraId="2A96D722" w14:textId="77777777" w:rsidR="00F90BDC" w:rsidRDefault="00F90BDC">
      <w:r xmlns:w="http://schemas.openxmlformats.org/wordprocessingml/2006/main">
        <w:t xml:space="preserve">2: Omhels die vreugde van die somerseisoen en neem die tyd om dit te geniet.</w:t>
      </w:r>
    </w:p>
    <w:p w14:paraId="77C7F86F" w14:textId="77777777" w:rsidR="00F90BDC" w:rsidRDefault="00F90BDC"/>
    <w:p w14:paraId="4D92A64C" w14:textId="77777777" w:rsidR="00F90BDC" w:rsidRDefault="00F90BDC">
      <w:r xmlns:w="http://schemas.openxmlformats.org/wordprocessingml/2006/main">
        <w:t xml:space="preserve">1: Prediker 3:1-8 - Daar is 'n tyd vir alles, 'n seisoen vir elke bedrywigheid onder die hemel.</w:t>
      </w:r>
    </w:p>
    <w:p w14:paraId="0E0281B6" w14:textId="77777777" w:rsidR="00F90BDC" w:rsidRDefault="00F90BDC"/>
    <w:p w14:paraId="1136DD44" w14:textId="77777777" w:rsidR="00F90BDC" w:rsidRDefault="00F90BDC">
      <w:r xmlns:w="http://schemas.openxmlformats.org/wordprocessingml/2006/main">
        <w:t xml:space="preserve">2: Psalm 65:9-13 - U sorg vir die land en besproei dit; Jy verryk dit oorvloedig. U kroon die jaar met u oorvloed, en u waens loop oor van oorvloed.</w:t>
      </w:r>
    </w:p>
    <w:p w14:paraId="00D32B63" w14:textId="77777777" w:rsidR="00F90BDC" w:rsidRDefault="00F90BDC"/>
    <w:p w14:paraId="4034127D" w14:textId="77777777" w:rsidR="00F90BDC" w:rsidRDefault="00F90BDC">
      <w:r xmlns:w="http://schemas.openxmlformats.org/wordprocessingml/2006/main">
        <w:t xml:space="preserve">Luk 21:31 So weet julle ook, wanneer julle hierdie dinge sien gebeur, dat die koninkryk van God naby is.</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koninkryk van God is naby.</w:t>
      </w:r>
    </w:p>
    <w:p w14:paraId="334D4E9C" w14:textId="77777777" w:rsidR="00F90BDC" w:rsidRDefault="00F90BDC"/>
    <w:p w14:paraId="37CD941C" w14:textId="77777777" w:rsidR="00F90BDC" w:rsidRDefault="00F90BDC">
      <w:r xmlns:w="http://schemas.openxmlformats.org/wordprocessingml/2006/main">
        <w:t xml:space="preserve">1: God is naby, so reik uit en nooi Hom in jou hart.</w:t>
      </w:r>
    </w:p>
    <w:p w14:paraId="64B7BD0D" w14:textId="77777777" w:rsidR="00F90BDC" w:rsidRDefault="00F90BDC"/>
    <w:p w14:paraId="77DC957A" w14:textId="77777777" w:rsidR="00F90BDC" w:rsidRDefault="00F90BDC">
      <w:r xmlns:w="http://schemas.openxmlformats.org/wordprocessingml/2006/main">
        <w:t xml:space="preserve">2: Met God naby, moet ons streef na geregtigheid en heiligheid.</w:t>
      </w:r>
    </w:p>
    <w:p w14:paraId="645F6FE4" w14:textId="77777777" w:rsidR="00F90BDC" w:rsidRDefault="00F90BDC"/>
    <w:p w14:paraId="3C54605C" w14:textId="77777777" w:rsidR="00F90BDC" w:rsidRDefault="00F90BDC">
      <w:r xmlns:w="http://schemas.openxmlformats.org/wordprocessingml/2006/main">
        <w:t xml:space="preserve">1: Matteus 6:33 - Soek eers die koninkryk van God en sy geregtigheid.</w:t>
      </w:r>
    </w:p>
    <w:p w14:paraId="0C017DCB" w14:textId="77777777" w:rsidR="00F90BDC" w:rsidRDefault="00F90BDC"/>
    <w:p w14:paraId="30439C74" w14:textId="77777777" w:rsidR="00F90BDC" w:rsidRDefault="00F90BDC">
      <w:r xmlns:w="http://schemas.openxmlformats.org/wordprocessingml/2006/main">
        <w:t xml:space="preserve">2: Psalm 34:18 - Die Here is naby almal wat Hom aanroep, by almal wat Hom in waarheid aanroep.</w:t>
      </w:r>
    </w:p>
    <w:p w14:paraId="2CD5E176" w14:textId="77777777" w:rsidR="00F90BDC" w:rsidRDefault="00F90BDC"/>
    <w:p w14:paraId="2437451C" w14:textId="77777777" w:rsidR="00F90BDC" w:rsidRDefault="00F90BDC">
      <w:r xmlns:w="http://schemas.openxmlformats.org/wordprocessingml/2006/main">
        <w:t xml:space="preserve">LUKAS 21:32 Voorwaar Ek sê vir julle, hierdie geslag sal nie verbygaan voordat alles vervul is nie.</w:t>
      </w:r>
    </w:p>
    <w:p w14:paraId="77630375" w14:textId="77777777" w:rsidR="00F90BDC" w:rsidRDefault="00F90BDC"/>
    <w:p w14:paraId="2C8899DD" w14:textId="77777777" w:rsidR="00F90BDC" w:rsidRDefault="00F90BDC">
      <w:r xmlns:w="http://schemas.openxmlformats.org/wordprocessingml/2006/main">
        <w:t xml:space="preserve">Hierdie gedeelte openbaar dat die gebeure wat deur Jesus voorspel is, sal plaasvind voordat die huidige geslag tot sterwe kom.</w:t>
      </w:r>
    </w:p>
    <w:p w14:paraId="0F837E97" w14:textId="77777777" w:rsidR="00F90BDC" w:rsidRDefault="00F90BDC"/>
    <w:p w14:paraId="429C2F63" w14:textId="77777777" w:rsidR="00F90BDC" w:rsidRDefault="00F90BDC">
      <w:r xmlns:w="http://schemas.openxmlformats.org/wordprocessingml/2006/main">
        <w:t xml:space="preserve">1. Ons moet getrou bly in die aangesig van 'n onsekere toekoms, vertrou op die Here en Sy beloftes.</w:t>
      </w:r>
    </w:p>
    <w:p w14:paraId="7CD2BC35" w14:textId="77777777" w:rsidR="00F90BDC" w:rsidRDefault="00F90BDC"/>
    <w:p w14:paraId="3B8B35E4" w14:textId="77777777" w:rsidR="00F90BDC" w:rsidRDefault="00F90BDC">
      <w:r xmlns:w="http://schemas.openxmlformats.org/wordprocessingml/2006/main">
        <w:t xml:space="preserve">2. Jesus se profesieë is seker en sal uitkom; ons moet voorbereid wees op Sy koms.</w:t>
      </w:r>
    </w:p>
    <w:p w14:paraId="669F3063" w14:textId="77777777" w:rsidR="00F90BDC" w:rsidRDefault="00F90BDC"/>
    <w:p w14:paraId="04102787" w14:textId="77777777" w:rsidR="00F90BDC" w:rsidRDefault="00F90BDC">
      <w:r xmlns:w="http://schemas.openxmlformats.org/wordprocessingml/2006/main">
        <w:t xml:space="preserve">1. Matteus 24:34 - "Voorwaar Ek sê vir julle, hierdie geslag sal beslis nie verbygaan voordat al hierdie dinge gebeur het nie."</w:t>
      </w:r>
    </w:p>
    <w:p w14:paraId="7AC9062F" w14:textId="77777777" w:rsidR="00F90BDC" w:rsidRDefault="00F90BDC"/>
    <w:p w14:paraId="0CFF365C" w14:textId="77777777" w:rsidR="00F90BDC" w:rsidRDefault="00F90BDC">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14:paraId="35D50F82" w14:textId="77777777" w:rsidR="00F90BDC" w:rsidRDefault="00F90BDC"/>
    <w:p w14:paraId="49C0CEE2" w14:textId="77777777" w:rsidR="00F90BDC" w:rsidRDefault="00F90BDC">
      <w:r xmlns:w="http://schemas.openxmlformats.org/wordprocessingml/2006/main">
        <w:t xml:space="preserve">Luk 21:33 Die hemel en die aarde sal verbygaan, maar my woorde sal nie verbygaan nie.</w:t>
      </w:r>
    </w:p>
    <w:p w14:paraId="04CD9A15" w14:textId="77777777" w:rsidR="00F90BDC" w:rsidRDefault="00F90BDC"/>
    <w:p w14:paraId="5E9CD345" w14:textId="77777777" w:rsidR="00F90BDC" w:rsidRDefault="00F90BDC">
      <w:r xmlns:w="http://schemas.openxmlformats.org/wordprocessingml/2006/main">
        <w:t xml:space="preserve">Hierdie vers beklemtoon die permanensie van God se woorde.</w:t>
      </w:r>
    </w:p>
    <w:p w14:paraId="4161EE62" w14:textId="77777777" w:rsidR="00F90BDC" w:rsidRDefault="00F90BDC"/>
    <w:p w14:paraId="65030A27" w14:textId="77777777" w:rsidR="00F90BDC" w:rsidRDefault="00F90BDC">
      <w:r xmlns:w="http://schemas.openxmlformats.org/wordprocessingml/2006/main">
        <w:t xml:space="preserve">1: God se Woord bly vir ewig</w:t>
      </w:r>
    </w:p>
    <w:p w14:paraId="40A9713B" w14:textId="77777777" w:rsidR="00F90BDC" w:rsidRDefault="00F90BDC"/>
    <w:p w14:paraId="3F69AFF6" w14:textId="77777777" w:rsidR="00F90BDC" w:rsidRDefault="00F90BDC">
      <w:r xmlns:w="http://schemas.openxmlformats.org/wordprocessingml/2006/main">
        <w:t xml:space="preserve">2: Die Permanensie van God se Woord</w:t>
      </w:r>
    </w:p>
    <w:p w14:paraId="54904DCD" w14:textId="77777777" w:rsidR="00F90BDC" w:rsidRDefault="00F90BDC"/>
    <w:p w14:paraId="3F059EB8" w14:textId="77777777" w:rsidR="00F90BDC" w:rsidRDefault="00F90BDC">
      <w:r xmlns:w="http://schemas.openxmlformats.org/wordprocessingml/2006/main">
        <w:t xml:space="preserve">1: 1 Petrus 1:25 - "Maar die woord van die Here is tot in ewigheid. En dit is die woord wat aan julle verkondig word deur die evangelie."</w:t>
      </w:r>
    </w:p>
    <w:p w14:paraId="55A6CC3D" w14:textId="77777777" w:rsidR="00F90BDC" w:rsidRDefault="00F90BDC"/>
    <w:p w14:paraId="7AF6205D" w14:textId="77777777" w:rsidR="00F90BDC" w:rsidRDefault="00F90BDC">
      <w:r xmlns:w="http://schemas.openxmlformats.org/wordprocessingml/2006/main">
        <w:t xml:space="preserve">2: Jesaja 40:8 - "Die gras verdor, die blom verwelk, maar die woord van onse God bly vir ewig."</w:t>
      </w:r>
    </w:p>
    <w:p w14:paraId="4F4498AE" w14:textId="77777777" w:rsidR="00F90BDC" w:rsidRDefault="00F90BDC"/>
    <w:p w14:paraId="15A21FA8" w14:textId="77777777" w:rsidR="00F90BDC" w:rsidRDefault="00F90BDC">
      <w:r xmlns:w="http://schemas.openxmlformats.org/wordprocessingml/2006/main">
        <w:t xml:space="preserve">LUKAS 21:34 En pas op vir julleself dat julle harte nie ooit belaai word met swelling en dronkenskap en sorge van hierdie lewe nie, en dat daardie dag julle onverhoeds oorval nie.</w:t>
      </w:r>
    </w:p>
    <w:p w14:paraId="07A53EB6" w14:textId="77777777" w:rsidR="00F90BDC" w:rsidRDefault="00F90BDC"/>
    <w:p w14:paraId="696374F3" w14:textId="77777777" w:rsidR="00F90BDC" w:rsidRDefault="00F90BDC">
      <w:r xmlns:w="http://schemas.openxmlformats.org/wordprocessingml/2006/main">
        <w:t xml:space="preserve">Opgesom: Wees bewus van die gevare van oorgenoegsaamheid en om met die lewe besig te wees, om te verhoed dat u deur die komende dag verras word.</w:t>
      </w:r>
    </w:p>
    <w:p w14:paraId="278A8E42" w14:textId="77777777" w:rsidR="00F90BDC" w:rsidRDefault="00F90BDC"/>
    <w:p w14:paraId="098036BF" w14:textId="77777777" w:rsidR="00F90BDC" w:rsidRDefault="00F90BDC">
      <w:r xmlns:w="http://schemas.openxmlformats.org/wordprocessingml/2006/main">
        <w:t xml:space="preserve">1. Die gevare van oordadigheid - Lukas 21:34</w:t>
      </w:r>
    </w:p>
    <w:p w14:paraId="16C0FCC7" w14:textId="77777777" w:rsidR="00F90BDC" w:rsidRDefault="00F90BDC"/>
    <w:p w14:paraId="04AE2B66" w14:textId="77777777" w:rsidR="00F90BDC" w:rsidRDefault="00F90BDC">
      <w:r xmlns:w="http://schemas.openxmlformats.org/wordprocessingml/2006/main">
        <w:t xml:space="preserve">2. Om die lewe in perspektief te plaas - Lukas 21:34</w:t>
      </w:r>
    </w:p>
    <w:p w14:paraId="28C39803" w14:textId="77777777" w:rsidR="00F90BDC" w:rsidRDefault="00F90BDC"/>
    <w:p w14:paraId="72AB6827" w14:textId="77777777" w:rsidR="00F90BDC" w:rsidRDefault="00F90BDC">
      <w:r xmlns:w="http://schemas.openxmlformats.org/wordprocessingml/2006/main">
        <w:t xml:space="preserve">1. Spreuke 23:20-21 - Moenie onder dronkaards of vraatsugtige vleiseters wees nie; Want die dronkaard en die vraat sal arm word, en lomerigheid sal 'n man met lappe beklee.</w:t>
      </w:r>
    </w:p>
    <w:p w14:paraId="34C7A1CC" w14:textId="77777777" w:rsidR="00F90BDC" w:rsidRDefault="00F90BDC"/>
    <w:p w14:paraId="6996CBE0" w14:textId="77777777" w:rsidR="00F90BDC" w:rsidRDefault="00F90BDC">
      <w:r xmlns:w="http://schemas.openxmlformats.org/wordprocessingml/2006/main">
        <w:t xml:space="preserve">2. Filippense 4:11-13 - Nie dat ek uit nood spreek nie, want ek het geleer </w:t>
      </w:r>
      <w:r xmlns:w="http://schemas.openxmlformats.org/wordprocessingml/2006/main">
        <w:lastRenderedPageBreak xmlns:w="http://schemas.openxmlformats.org/wordprocessingml/2006/main"/>
      </w:r>
      <w:r xmlns:w="http://schemas.openxmlformats.org/wordprocessingml/2006/main">
        <w:t xml:space="preserve">om tevrede te wees in watter toestand ek ook al is: ek weet om verneder te word, en ek weet om oorvloed te hê. Oral en in alles het ek geleer om versadig te wees sowel as om honger te hê, om oorvloed te hê sowel as om nood te ly. Ek is tot alles in staat deur Christus wat my krag gee.</w:t>
      </w:r>
    </w:p>
    <w:p w14:paraId="59183620" w14:textId="77777777" w:rsidR="00F90BDC" w:rsidRDefault="00F90BDC"/>
    <w:p w14:paraId="10E15D18" w14:textId="77777777" w:rsidR="00F90BDC" w:rsidRDefault="00F90BDC">
      <w:r xmlns:w="http://schemas.openxmlformats.org/wordprocessingml/2006/main">
        <w:t xml:space="preserve">Luk 21:35 Want soos 'n strik sal dit kom oor almal wat op die hele aarde woon.</w:t>
      </w:r>
    </w:p>
    <w:p w14:paraId="30BD11AD" w14:textId="77777777" w:rsidR="00F90BDC" w:rsidRDefault="00F90BDC"/>
    <w:p w14:paraId="605BD6EA" w14:textId="77777777" w:rsidR="00F90BDC" w:rsidRDefault="00F90BDC">
      <w:r xmlns:w="http://schemas.openxmlformats.org/wordprocessingml/2006/main">
        <w:t xml:space="preserve">Die hele aarde sal in 'n strik gevang word.</w:t>
      </w:r>
    </w:p>
    <w:p w14:paraId="3E50AA45" w14:textId="77777777" w:rsidR="00F90BDC" w:rsidRDefault="00F90BDC"/>
    <w:p w14:paraId="37A0FC0C" w14:textId="77777777" w:rsidR="00F90BDC" w:rsidRDefault="00F90BDC">
      <w:r xmlns:w="http://schemas.openxmlformats.org/wordprocessingml/2006/main">
        <w:t xml:space="preserve">1: God stel 'n strik vir alle mense om hulle te herinner om aan Hom getrou te bly.</w:t>
      </w:r>
    </w:p>
    <w:p w14:paraId="35F2302D" w14:textId="77777777" w:rsidR="00F90BDC" w:rsidRDefault="00F90BDC"/>
    <w:p w14:paraId="272F03B1" w14:textId="77777777" w:rsidR="00F90BDC" w:rsidRDefault="00F90BDC">
      <w:r xmlns:w="http://schemas.openxmlformats.org/wordprocessingml/2006/main">
        <w:t xml:space="preserve">2: Ons moet altyd bewus wees van die strikke van die wêreld en sterk bly in ons geloof.</w:t>
      </w:r>
    </w:p>
    <w:p w14:paraId="51AD72DE" w14:textId="77777777" w:rsidR="00F90BDC" w:rsidRDefault="00F90BDC"/>
    <w:p w14:paraId="061C9920" w14:textId="77777777" w:rsidR="00F90BDC" w:rsidRDefault="00F90BDC">
      <w:r xmlns:w="http://schemas.openxmlformats.org/wordprocessingml/2006/main">
        <w:t xml:space="preserve">1: Hebreërs 10:36 - Want julle het volharding nodig, sodat julle die belofte kan ontvang as julle die wil van God gedoen het.</w:t>
      </w:r>
    </w:p>
    <w:p w14:paraId="122B1860" w14:textId="77777777" w:rsidR="00F90BDC" w:rsidRDefault="00F90BDC"/>
    <w:p w14:paraId="1A52D3C0" w14:textId="77777777" w:rsidR="00F90BDC" w:rsidRDefault="00F90BDC">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14:paraId="76921B0D" w14:textId="77777777" w:rsidR="00F90BDC" w:rsidRDefault="00F90BDC"/>
    <w:p w14:paraId="5E24CBAA" w14:textId="77777777" w:rsidR="00F90BDC" w:rsidRDefault="00F90BDC">
      <w:r xmlns:w="http://schemas.openxmlformats.org/wordprocessingml/2006/main">
        <w:t xml:space="preserve">Luk 21:36 Waak dan en bid altyddeur, sodat julle waardig geag mag word om al hierdie dinge wat kom, te ontvlug en voor die Seun van die mens te staan.</w:t>
      </w:r>
    </w:p>
    <w:p w14:paraId="44A62208" w14:textId="77777777" w:rsidR="00F90BDC" w:rsidRDefault="00F90BDC"/>
    <w:p w14:paraId="34746E9D" w14:textId="77777777" w:rsidR="00F90BDC" w:rsidRDefault="00F90BDC">
      <w:r xmlns:w="http://schemas.openxmlformats.org/wordprocessingml/2006/main">
        <w:t xml:space="preserve">Hierdie gedeelte van Lukas moedig lesers aan om waaksaam te bly en altyd te bid, sodat hulle waardig gevind sal word om voor Jesus te staan.</w:t>
      </w:r>
    </w:p>
    <w:p w14:paraId="71C4517A" w14:textId="77777777" w:rsidR="00F90BDC" w:rsidRDefault="00F90BDC"/>
    <w:p w14:paraId="1376AA5D" w14:textId="77777777" w:rsidR="00F90BDC" w:rsidRDefault="00F90BDC">
      <w:r xmlns:w="http://schemas.openxmlformats.org/wordprocessingml/2006/main">
        <w:t xml:space="preserve">1. Voorbereiding om voor Jesus te staan: Die krag van waaksaamheid en gebed</w:t>
      </w:r>
    </w:p>
    <w:p w14:paraId="4A725AC5" w14:textId="77777777" w:rsidR="00F90BDC" w:rsidRDefault="00F90BDC"/>
    <w:p w14:paraId="20111F1F" w14:textId="77777777" w:rsidR="00F90BDC" w:rsidRDefault="00F90BDC">
      <w:r xmlns:w="http://schemas.openxmlformats.org/wordprocessingml/2006/main">
        <w:t xml:space="preserve">2. Die roeping om waardig te bly: 'n Uitnodiging om in die teenwoordigheid van Christus te bly</w:t>
      </w:r>
    </w:p>
    <w:p w14:paraId="4BE39CC9" w14:textId="77777777" w:rsidR="00F90BDC" w:rsidRDefault="00F90BDC"/>
    <w:p w14:paraId="7602B185" w14:textId="77777777" w:rsidR="00F90BDC" w:rsidRDefault="00F90BDC">
      <w:r xmlns:w="http://schemas.openxmlformats.org/wordprocessingml/2006/main">
        <w:t xml:space="preserve">1. Matteus 24:42-44; ? </w:t>
      </w:r>
      <w:r xmlns:w="http://schemas.openxmlformats.org/wordprocessingml/2006/main">
        <w:rPr>
          <w:rFonts w:ascii="맑은 고딕 Semilight" w:hAnsi="맑은 고딕 Semilight"/>
        </w:rPr>
        <w:t xml:space="preserve">쏷 </w:t>
      </w:r>
      <w:r xmlns:w="http://schemas.openxmlformats.org/wordprocessingml/2006/main">
        <w:t xml:space="preserve">wees daarom waaksaam, want jy weet nie op watter dag jou Here kom nie. Maar verstaan dit: As die eienaar van die huis geweet het in watter deel van die nag die dief sou kom, sou hy wakker gebly het en nie by sy huis laat inbreek het nie. So moet julle ook gereed wees, want die Seun van die mens kom op 'n uur wat julle nie verwag nie.??</w:t>
      </w:r>
    </w:p>
    <w:p w14:paraId="606127BC" w14:textId="77777777" w:rsidR="00F90BDC" w:rsidRDefault="00F90BDC"/>
    <w:p w14:paraId="0A3E5135" w14:textId="77777777" w:rsidR="00F90BDC" w:rsidRDefault="00F90BDC">
      <w:r xmlns:w="http://schemas.openxmlformats.org/wordprocessingml/2006/main">
        <w:t xml:space="preserve">2. 1 Tessalonisense 5:17; ? </w:t>
      </w:r>
      <w:r xmlns:w="http://schemas.openxmlformats.org/wordprocessingml/2006/main">
        <w:rPr>
          <w:rFonts w:ascii="맑은 고딕 Semilight" w:hAnsi="맑은 고딕 Semilight"/>
        </w:rPr>
        <w:t xml:space="preserve">쏱 </w:t>
      </w:r>
      <w:r xmlns:w="http://schemas.openxmlformats.org/wordprocessingml/2006/main">
        <w:t xml:space="preserve">straal sonder ophou.??</w:t>
      </w:r>
    </w:p>
    <w:p w14:paraId="13BE260A" w14:textId="77777777" w:rsidR="00F90BDC" w:rsidRDefault="00F90BDC"/>
    <w:p w14:paraId="00C60190" w14:textId="77777777" w:rsidR="00F90BDC" w:rsidRDefault="00F90BDC">
      <w:r xmlns:w="http://schemas.openxmlformats.org/wordprocessingml/2006/main">
        <w:t xml:space="preserve">LUKAS 21:37 En bedags het Hy in die tempel geleer; en in die nag het hy uitgegaan en gebly op die berg wat die Olyfberg genoem word.</w:t>
      </w:r>
    </w:p>
    <w:p w14:paraId="4736A011" w14:textId="77777777" w:rsidR="00F90BDC" w:rsidRDefault="00F90BDC"/>
    <w:p w14:paraId="15A79335" w14:textId="77777777" w:rsidR="00F90BDC" w:rsidRDefault="00F90BDC">
      <w:r xmlns:w="http://schemas.openxmlformats.org/wordprocessingml/2006/main">
        <w:t xml:space="preserve">Jesus het bedags geleer en die nag op die Olyfberg deurgebring.</w:t>
      </w:r>
    </w:p>
    <w:p w14:paraId="58C70DD4" w14:textId="77777777" w:rsidR="00F90BDC" w:rsidRDefault="00F90BDC"/>
    <w:p w14:paraId="676A52FB" w14:textId="77777777" w:rsidR="00F90BDC" w:rsidRDefault="00F90BDC">
      <w:r xmlns:w="http://schemas.openxmlformats.org/wordprocessingml/2006/main">
        <w:t xml:space="preserve">1. Die belangrikheid van Jesus se voorbeeld om te volg.</w:t>
      </w:r>
    </w:p>
    <w:p w14:paraId="74FE66A2" w14:textId="77777777" w:rsidR="00F90BDC" w:rsidRDefault="00F90BDC"/>
    <w:p w14:paraId="5EB453EE" w14:textId="77777777" w:rsidR="00F90BDC" w:rsidRDefault="00F90BDC">
      <w:r xmlns:w="http://schemas.openxmlformats.org/wordprocessingml/2006/main">
        <w:t xml:space="preserve">2. Glo in Jesus as ons leermeester en Here.</w:t>
      </w:r>
    </w:p>
    <w:p w14:paraId="4704ADB3" w14:textId="77777777" w:rsidR="00F90BDC" w:rsidRDefault="00F90BDC"/>
    <w:p w14:paraId="19887682" w14:textId="77777777" w:rsidR="00F90BDC" w:rsidRDefault="00F90BDC">
      <w:r xmlns:w="http://schemas.openxmlformats.org/wordprocessingml/2006/main">
        <w:t xml:space="preserve">1. Matteus 5:16 - "Laat julle lig so voor die mense skyn, dat hulle julle goeie werke kan sien en julle Vader wat in die hemele is, verheerlik."</w:t>
      </w:r>
    </w:p>
    <w:p w14:paraId="233721D6" w14:textId="77777777" w:rsidR="00F90BDC" w:rsidRDefault="00F90BDC"/>
    <w:p w14:paraId="1519C298" w14:textId="77777777" w:rsidR="00F90BDC" w:rsidRDefault="00F90BDC">
      <w:r xmlns:w="http://schemas.openxmlformats.org/wordprocessingml/2006/main">
        <w:t xml:space="preserve">2. Johannes 14:6 - "Jesus sê vir hom: Ek is die weg en die waarheid en die lewe; niemand kom na die Vader behalwe deur My nie."</w:t>
      </w:r>
    </w:p>
    <w:p w14:paraId="184B0F5F" w14:textId="77777777" w:rsidR="00F90BDC" w:rsidRDefault="00F90BDC"/>
    <w:p w14:paraId="1299744D" w14:textId="77777777" w:rsidR="00F90BDC" w:rsidRDefault="00F90BDC">
      <w:r xmlns:w="http://schemas.openxmlformats.org/wordprocessingml/2006/main">
        <w:t xml:space="preserve">LUKAS 21:38 En die hele volk het die môre vroeg na Hom in die tempel gekom om na Hom te luister.</w:t>
      </w:r>
    </w:p>
    <w:p w14:paraId="240F57B6" w14:textId="77777777" w:rsidR="00F90BDC" w:rsidRDefault="00F90BDC"/>
    <w:p w14:paraId="7BA49B42" w14:textId="77777777" w:rsidR="00F90BDC" w:rsidRDefault="00F90BDC">
      <w:r xmlns:w="http://schemas.openxmlformats.org/wordprocessingml/2006/main">
        <w:t xml:space="preserve">Mense het vroegoggend na die tempel gekom om na Jesus te luister.</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Woord behoort ons prioriteit te wees: Leer uit die voorbeeld van diegene in Lukas 21:38.</w:t>
      </w:r>
    </w:p>
    <w:p w14:paraId="134DA490" w14:textId="77777777" w:rsidR="00F90BDC" w:rsidRDefault="00F90BDC"/>
    <w:p w14:paraId="24AEF065" w14:textId="77777777" w:rsidR="00F90BDC" w:rsidRDefault="00F90BDC">
      <w:r xmlns:w="http://schemas.openxmlformats.org/wordprocessingml/2006/main">
        <w:t xml:space="preserve">2. Maak Tyd vir Jesus: Die belangrikheid daarvan om tyd te prioritiseer om van Hom te hoor.</w:t>
      </w:r>
    </w:p>
    <w:p w14:paraId="6649227D" w14:textId="77777777" w:rsidR="00F90BDC" w:rsidRDefault="00F90BDC"/>
    <w:p w14:paraId="1EBD0069" w14:textId="77777777" w:rsidR="00F90BDC" w:rsidRDefault="00F90BDC">
      <w:r xmlns:w="http://schemas.openxmlformats.org/wordprocessingml/2006/main">
        <w:t xml:space="preserve">1. Psalm 119:105 - "U woord is 'n lamp vir my voet en 'n lig vir my pad."</w:t>
      </w:r>
    </w:p>
    <w:p w14:paraId="53C57E4E" w14:textId="77777777" w:rsidR="00F90BDC" w:rsidRDefault="00F90BDC"/>
    <w:p w14:paraId="5A8B5F16" w14:textId="77777777" w:rsidR="00F90BDC" w:rsidRDefault="00F90BDC">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14:paraId="2FCBA649" w14:textId="77777777" w:rsidR="00F90BDC" w:rsidRDefault="00F90BDC"/>
    <w:p w14:paraId="2E29CA7F" w14:textId="77777777" w:rsidR="00F90BDC" w:rsidRDefault="00F90BDC">
      <w:r xmlns:w="http://schemas.openxmlformats.org/wordprocessingml/2006/main">
        <w:t xml:space="preserve">Lukas 22 dek die komplot teen Jesus, die Laaste Avondmaal, Jesus se gebed en arrestasie by die Olyfberg, Petrus se ontkenning van Jesus en Jesus se verhoor voor die Sanhedrin.</w:t>
      </w:r>
    </w:p>
    <w:p w14:paraId="144A2542" w14:textId="77777777" w:rsidR="00F90BDC" w:rsidRDefault="00F90BDC"/>
    <w:p w14:paraId="7B841483" w14:textId="77777777" w:rsidR="00F90BDC" w:rsidRDefault="00F90BDC">
      <w:r xmlns:w="http://schemas.openxmlformats.org/wordprocessingml/2006/main">
        <w:t xml:space="preserve">1ste Paragraaf: Die hoofstuk begin met godsdiensleiers wat beplan het om Jesus dood te maak sonder om 'n openbare oproer te veroorsaak. Judas Iskariot, een van Sy dissipels, het ingestem om Hom vir geld te verraai (Luk. 22:1-6). Toe Pasga nader kom, het Jesus vir Petrus en Johannes opdrag gegee om 'n kamer in Jerusalem voor te berei vir hulle om die Pasgamaaltyd te eet. Tydens hierdie Laaste Avondmaal met Sy dissipels het Hy brood gebreek en wyn gedeel as simbole van Sy liggaam en bloed wat vir hulle prysgegee sou word. Hy het ook voorspel dat een onder hulle Hom sou verraai (Luk. 22:7-23).</w:t>
      </w:r>
    </w:p>
    <w:p w14:paraId="1513E6FE" w14:textId="77777777" w:rsidR="00F90BDC" w:rsidRDefault="00F90BDC"/>
    <w:p w14:paraId="37916C6D" w14:textId="77777777" w:rsidR="00F90BDC" w:rsidRDefault="00F90BDC">
      <w:r xmlns:w="http://schemas.openxmlformats.org/wordprocessingml/2006/main">
        <w:t xml:space="preserve">2de Paragraaf: 'n Dispuut het ontstaan onder dissipels oor wie as die grootste beskou sou word, maar Jesus het hulle geleer dat die grootste moet wees soos die jongste een wat regeer soos een wat dien en die klem op dienende leierskap beklemtoon, kontras wêreldse konsepte magsgesag (Luk. 22:24-27). Hy het toe 'n verbond met hulle gesluit dat hulle drank sal eet aan Sy tafel in Sy koninkryk, sit op trone om twaalf stamme te oordeel Israel erken hulle voortgesette kameraadskap beproewinge, maar het ook Simon Petrus se ontkenning voorspel ondanks sy bewering dat hy gereed is om tronk toe te gaan, selfs die dood. Hy verseker hom sodra hy teruggedraai na die val moet broers versterk (Luk. 22:28-34). Verdere instruksies het ingesluit om beursiesandale te dra en ook 'n swaard te koop wat aandui op veranderende omstandighede wat voorlê waar hulle vyandigheid in die gesig staar, anders as vorige sendings (Luk.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3de Paragraaf: Hierna het hulle na die Olyfberg gegaan waar Hy vurig tot God gebid het oor opkomende lyding, maar Homself aan God se wil onderwerp het, terwyl 'n engel uit die hemel verskyn het wat Hom versterk het sweet geword soos druppels bloed wat grond val, wat intensiteit toon van Sy pynlike afwagtingskruis (Lukas 22) :39-44). Na gebed toe teruggekeerde dissipels slapende droefheid gevind het, het hulle gewaarsku bid nie in versoeking te val op dieselfde oomblik dat die skare aangekom het Judas wat hulle gelei het verraai Hom soen lei arrestasie ondanks kort weerstand deur dissipel wat dienskneg hoëpriester geslaan het en sy regteroor afgekap het wat genees het en gesê het: 'Nie meer dit nie !' dui op weiering gewelddadige weerstand pad lyding was gekies goddelike plan ontvou (Luk. 22:45-53). Die oorblywende hoofstuk teken Petrus se drievoudige ontkenning aan om te weet dat Jesus vervulling vroeëre voorspelling kraai haan wat hom herinner aan woorde wat bitter geween bekering lei ook bespotting fisiese mishandeling gekonfronteer wagte lasterlike ondervraging voor die Sanhedrin of Christus Seun God die waarheid bevestig het deur te sê 'U sê Ek is' verder verklaar 'Maar van nou op Seun sal die mens sit regterhand krag God.' Toe hulle direk gevra is of hy Seun is, het God geantwoord: 'U sê dat Ek is', waarop hulle tot die gevolgtrekking gekom het dat geen verdere getuienis nodig was nie, aangesien hulle self godslastering gehoor het wat die volgende dag formele veroordeling van die dood ingestel het (Luk.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 22:1 En die fees van die ongesuurde brode het naby gekom, wat die Pasga genoem word.</w:t>
      </w:r>
    </w:p>
    <w:p w14:paraId="4D0E1ADA" w14:textId="77777777" w:rsidR="00F90BDC" w:rsidRDefault="00F90BDC"/>
    <w:p w14:paraId="312904AC" w14:textId="77777777" w:rsidR="00F90BDC" w:rsidRDefault="00F90BDC">
      <w:r xmlns:w="http://schemas.openxmlformats.org/wordprocessingml/2006/main">
        <w:t xml:space="preserve">Die Fees van Ongesuurde Brode, ook bekend as die Pasga, het nader gekom.</w:t>
      </w:r>
    </w:p>
    <w:p w14:paraId="0DA50E68" w14:textId="77777777" w:rsidR="00F90BDC" w:rsidRDefault="00F90BDC"/>
    <w:p w14:paraId="1026700B" w14:textId="77777777" w:rsidR="00F90BDC" w:rsidRDefault="00F90BDC">
      <w:r xmlns:w="http://schemas.openxmlformats.org/wordprocessingml/2006/main">
        <w:t xml:space="preserve">1. Die Betekenis van die Pasga in die Lewe van Jesus</w:t>
      </w:r>
    </w:p>
    <w:p w14:paraId="2DA51BAE" w14:textId="77777777" w:rsidR="00F90BDC" w:rsidRDefault="00F90BDC"/>
    <w:p w14:paraId="3223B934" w14:textId="77777777" w:rsidR="00F90BDC" w:rsidRDefault="00F90BDC">
      <w:r xmlns:w="http://schemas.openxmlformats.org/wordprocessingml/2006/main">
        <w:t xml:space="preserve">2. Die betekenis van ongesuurde brode in die Bybel</w:t>
      </w:r>
    </w:p>
    <w:p w14:paraId="1F84D550" w14:textId="77777777" w:rsidR="00F90BDC" w:rsidRDefault="00F90BDC"/>
    <w:p w14:paraId="45F8143C" w14:textId="77777777" w:rsidR="00F90BDC" w:rsidRDefault="00F90BDC">
      <w:r xmlns:w="http://schemas.openxmlformats.org/wordprocessingml/2006/main">
        <w:t xml:space="preserve">1. Eksodus 12:14-20; konteks: Die instruksies vir die hou van die Pasga</w:t>
      </w:r>
    </w:p>
    <w:p w14:paraId="592D2826" w14:textId="77777777" w:rsidR="00F90BDC" w:rsidRDefault="00F90BDC"/>
    <w:p w14:paraId="346A184A" w14:textId="77777777" w:rsidR="00F90BDC" w:rsidRDefault="00F90BDC">
      <w:r xmlns:w="http://schemas.openxmlformats.org/wordprocessingml/2006/main">
        <w:t xml:space="preserve">2. 1 Korinthiërs 5:7-8; konteks: Die betekenis van ongesuurde brode in die Christelike lewe</w:t>
      </w:r>
    </w:p>
    <w:p w14:paraId="6532AA98" w14:textId="77777777" w:rsidR="00F90BDC" w:rsidRDefault="00F90BDC"/>
    <w:p w14:paraId="63C76FA5" w14:textId="77777777" w:rsidR="00F90BDC" w:rsidRDefault="00F90BDC">
      <w:r xmlns:w="http://schemas.openxmlformats.org/wordprocessingml/2006/main">
        <w:t xml:space="preserve">Luk 22:2 En die owerpriesters en skrifgeleerdes het gesoek hoe hulle Hom kon doodmaak; want hulle was bang vir die </w:t>
      </w:r>
      <w:r xmlns:w="http://schemas.openxmlformats.org/wordprocessingml/2006/main">
        <w:lastRenderedPageBreak xmlns:w="http://schemas.openxmlformats.org/wordprocessingml/2006/main"/>
      </w:r>
      <w:r xmlns:w="http://schemas.openxmlformats.org/wordprocessingml/2006/main">
        <w:t xml:space="preserve">volk.</w:t>
      </w:r>
    </w:p>
    <w:p w14:paraId="7512F264" w14:textId="77777777" w:rsidR="00F90BDC" w:rsidRDefault="00F90BDC"/>
    <w:p w14:paraId="72E9E448" w14:textId="77777777" w:rsidR="00F90BDC" w:rsidRDefault="00F90BDC">
      <w:r xmlns:w="http://schemas.openxmlformats.org/wordprocessingml/2006/main">
        <w:t xml:space="preserve">Hierdie gedeelte beskryf die vrees van die owerpriesters en skrifgeleerdes teenoor Jesus en hulle begeerte om Hom dood te maak.</w:t>
      </w:r>
    </w:p>
    <w:p w14:paraId="11E78509" w14:textId="77777777" w:rsidR="00F90BDC" w:rsidRDefault="00F90BDC"/>
    <w:p w14:paraId="79E76CE1" w14:textId="77777777" w:rsidR="00F90BDC" w:rsidRDefault="00F90BDC">
      <w:r xmlns:w="http://schemas.openxmlformats.org/wordprocessingml/2006/main">
        <w:t xml:space="preserve">1. Vrees vir die Here: Verstaan die Vrees wat Jesus geïnspireer het</w:t>
      </w:r>
    </w:p>
    <w:p w14:paraId="3E48DFEF" w14:textId="77777777" w:rsidR="00F90BDC" w:rsidRDefault="00F90BDC"/>
    <w:p w14:paraId="0CC3B8C2" w14:textId="77777777" w:rsidR="00F90BDC" w:rsidRDefault="00F90BDC">
      <w:r xmlns:w="http://schemas.openxmlformats.org/wordprocessingml/2006/main">
        <w:t xml:space="preserve">2. Die gevaar van onregverdige leierskap: ondersoek die vrees van die hoofpriesters en skrifgeleerdes</w:t>
      </w:r>
    </w:p>
    <w:p w14:paraId="4B93914A" w14:textId="77777777" w:rsidR="00F90BDC" w:rsidRDefault="00F90BDC"/>
    <w:p w14:paraId="7739A12A" w14:textId="77777777" w:rsidR="00F90BDC" w:rsidRDefault="00F90BDC">
      <w:r xmlns:w="http://schemas.openxmlformats.org/wordprocessingml/2006/main">
        <w:t xml:space="preserve">1. Spreuke 1:7 - “Die vrees van die Here is die begin van kennis; Dwase verag wysheid en onderrig.”</w:t>
      </w:r>
    </w:p>
    <w:p w14:paraId="78E8CDED" w14:textId="77777777" w:rsidR="00F90BDC" w:rsidRDefault="00F90BDC"/>
    <w:p w14:paraId="1630FF1A" w14:textId="77777777" w:rsidR="00F90BDC" w:rsidRDefault="00F90BDC">
      <w:r xmlns:w="http://schemas.openxmlformats.org/wordprocessingml/2006/main">
        <w:t xml:space="preserve">2. Matteus 7:24-27 - “Daarom, elkeen wat hierdie woorde van My hoor en dit doen, hom sal Ek vergelyk met 'n wyse man wat sy huis op die rots gebou het: en die reën het neergedaal, die vloede het gekom en die winde op daardie huis geblaas en geslaan; en dit het nie geval nie, want dit was op die rots gegrond. Maar elkeen wat hierdie woorde van My hoor en dit nie doen nie, sal wees soos 'n dwase man wat sy huis op die sand gebou het; en dit het geval. En groot was sy val.”</w:t>
      </w:r>
    </w:p>
    <w:p w14:paraId="70B7419D" w14:textId="77777777" w:rsidR="00F90BDC" w:rsidRDefault="00F90BDC"/>
    <w:p w14:paraId="415D1494" w14:textId="77777777" w:rsidR="00F90BDC" w:rsidRDefault="00F90BDC">
      <w:r xmlns:w="http://schemas.openxmlformats.org/wordprocessingml/2006/main">
        <w:t xml:space="preserve">LUKAS 22:3 Toe het Satan in Judas ingegaan, met die bynaam Iskariot, wat in die getal van die twaalf was.</w:t>
      </w:r>
    </w:p>
    <w:p w14:paraId="2AEB4503" w14:textId="77777777" w:rsidR="00F90BDC" w:rsidRDefault="00F90BDC"/>
    <w:p w14:paraId="1EC3565D" w14:textId="77777777" w:rsidR="00F90BDC" w:rsidRDefault="00F90BDC">
      <w:r xmlns:w="http://schemas.openxmlformats.org/wordprocessingml/2006/main">
        <w:t xml:space="preserve">Satan het Judas Iskariot, een van die twaalf dissipels, binnegekom.</w:t>
      </w:r>
    </w:p>
    <w:p w14:paraId="46D4F232" w14:textId="77777777" w:rsidR="00F90BDC" w:rsidRDefault="00F90BDC"/>
    <w:p w14:paraId="725C3BC8" w14:textId="77777777" w:rsidR="00F90BDC" w:rsidRDefault="00F90BDC">
      <w:r xmlns:w="http://schemas.openxmlformats.org/wordprocessingml/2006/main">
        <w:t xml:space="preserve">1. Die gevaar om sonde in ons lewens toe te laat</w:t>
      </w:r>
    </w:p>
    <w:p w14:paraId="576E5CC5" w14:textId="77777777" w:rsidR="00F90BDC" w:rsidRDefault="00F90BDC"/>
    <w:p w14:paraId="3FE9C7CF" w14:textId="77777777" w:rsidR="00F90BDC" w:rsidRDefault="00F90BDC">
      <w:r xmlns:w="http://schemas.openxmlformats.org/wordprocessingml/2006/main">
        <w:t xml:space="preserve">2. Die krag van die vyand in ons lewens</w:t>
      </w:r>
    </w:p>
    <w:p w14:paraId="06A32CAA" w14:textId="77777777" w:rsidR="00F90BDC" w:rsidRDefault="00F90BDC"/>
    <w:p w14:paraId="3CF52EC7" w14:textId="77777777" w:rsidR="00F90BDC" w:rsidRDefault="00F90BDC">
      <w:r xmlns:w="http://schemas.openxmlformats.org/wordprocessingml/2006/main">
        <w:t xml:space="preserve">1. Jakobus 4:7 “Onderwerp julle dan aan God. Weerstaan die duiwel, en hy sal van jou wegvlug.”</w:t>
      </w:r>
    </w:p>
    <w:p w14:paraId="25106AE7" w14:textId="77777777" w:rsidR="00F90BDC" w:rsidRDefault="00F90BDC"/>
    <w:p w14:paraId="01E1D4E5" w14:textId="77777777" w:rsidR="00F90BDC" w:rsidRDefault="00F90BDC">
      <w:r xmlns:w="http://schemas.openxmlformats.org/wordprocessingml/2006/main">
        <w:t xml:space="preserve">2. Efesiërs 6:10-12 “Wees ten slotte sterk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14:paraId="4FB118C7" w14:textId="77777777" w:rsidR="00F90BDC" w:rsidRDefault="00F90BDC"/>
    <w:p w14:paraId="58105DFD" w14:textId="77777777" w:rsidR="00F90BDC" w:rsidRDefault="00F90BDC">
      <w:r xmlns:w="http://schemas.openxmlformats.org/wordprocessingml/2006/main">
        <w:t xml:space="preserve">LUKAS 22:4 En hy het gegaan en met die owerpriesters en die owerstes gespreek hoe Hy Hom aan hulle kon oorlewer.</w:t>
      </w:r>
    </w:p>
    <w:p w14:paraId="06F29FA3" w14:textId="77777777" w:rsidR="00F90BDC" w:rsidRDefault="00F90BDC"/>
    <w:p w14:paraId="24E2D2D5" w14:textId="77777777" w:rsidR="00F90BDC" w:rsidRDefault="00F90BDC">
      <w:r xmlns:w="http://schemas.openxmlformats.org/wordprocessingml/2006/main">
        <w:t xml:space="preserve">Jesus se verraad van Jesus deur Judas word voorspel.</w:t>
      </w:r>
    </w:p>
    <w:p w14:paraId="2CBF0C13" w14:textId="77777777" w:rsidR="00F90BDC" w:rsidRDefault="00F90BDC"/>
    <w:p w14:paraId="383EEE73" w14:textId="77777777" w:rsidR="00F90BDC" w:rsidRDefault="00F90BDC">
      <w:r xmlns:w="http://schemas.openxmlformats.org/wordprocessingml/2006/main">
        <w:t xml:space="preserve">1: Verraad is nooit maklik om te hanteer nie – selfs Jesus is verraai.</w:t>
      </w:r>
    </w:p>
    <w:p w14:paraId="614E786F" w14:textId="77777777" w:rsidR="00F90BDC" w:rsidRDefault="00F90BDC"/>
    <w:p w14:paraId="1A6F1F2E" w14:textId="77777777" w:rsidR="00F90BDC" w:rsidRDefault="00F90BDC">
      <w:r xmlns:w="http://schemas.openxmlformats.org/wordprocessingml/2006/main">
        <w:t xml:space="preserve">2: Jesus se uiteindelike offer was te wyte aan die verraad van Judas.</w:t>
      </w:r>
    </w:p>
    <w:p w14:paraId="340BEDEB" w14:textId="77777777" w:rsidR="00F90BDC" w:rsidRDefault="00F90BDC"/>
    <w:p w14:paraId="48B331C7" w14:textId="77777777" w:rsidR="00F90BDC" w:rsidRDefault="00F90BDC">
      <w:r xmlns:w="http://schemas.openxmlformats.org/wordprocessingml/2006/main">
        <w:t xml:space="preserve">1: Johannes 15:13- "Niemand het groter liefde as dit nie, dat iemand sy lewe vir sy vriende aflê."</w:t>
      </w:r>
    </w:p>
    <w:p w14:paraId="1D897E3B" w14:textId="77777777" w:rsidR="00F90BDC" w:rsidRDefault="00F90BDC"/>
    <w:p w14:paraId="3EBC563B" w14:textId="77777777" w:rsidR="00F90BDC" w:rsidRDefault="00F90BDC">
      <w:r xmlns:w="http://schemas.openxmlformats.org/wordprocessingml/2006/main">
        <w:t xml:space="preserve">2: Psalm 55:12-14 - "Want dit was nie 'n vyand wat my gesmaad het nie; dan kon ek dit verdra; ook was dit nie hy wat my haat wat hom teen my groot gemaak het nie; dan sou ek my vir hom verberg het. Maar dit was jy, 'n man van my gelyke, my gids en my bekende. Ons het saam mooi raad gehou en saam na die huis van God gestap."</w:t>
      </w:r>
    </w:p>
    <w:p w14:paraId="5A44E322" w14:textId="77777777" w:rsidR="00F90BDC" w:rsidRDefault="00F90BDC"/>
    <w:p w14:paraId="1FCA770E" w14:textId="77777777" w:rsidR="00F90BDC" w:rsidRDefault="00F90BDC">
      <w:r xmlns:w="http://schemas.openxmlformats.org/wordprocessingml/2006/main">
        <w:t xml:space="preserve">Luk 22:5 En hulle was bly en het 'n verbond aangegaan om hom geld te gee.</w:t>
      </w:r>
    </w:p>
    <w:p w14:paraId="3546168C" w14:textId="77777777" w:rsidR="00F90BDC" w:rsidRDefault="00F90BDC"/>
    <w:p w14:paraId="5CDBD71E" w14:textId="77777777" w:rsidR="00F90BDC" w:rsidRDefault="00F90BDC">
      <w:r xmlns:w="http://schemas.openxmlformats.org/wordprocessingml/2006/main">
        <w:t xml:space="preserve">Die dissipels was bly om vir Jesus geld te gee.</w:t>
      </w:r>
    </w:p>
    <w:p w14:paraId="78D88711" w14:textId="77777777" w:rsidR="00F90BDC" w:rsidRDefault="00F90BDC"/>
    <w:p w14:paraId="25C289F8" w14:textId="77777777" w:rsidR="00F90BDC" w:rsidRDefault="00F90BDC">
      <w:r xmlns:w="http://schemas.openxmlformats.org/wordprocessingml/2006/main">
        <w:t xml:space="preserve">1. Die krag van vrygewigheid: hoe om te gee tot vreugde kan lei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waarde van dankbaarheid: hoe waardering verhoudings kan versterk</w:t>
      </w:r>
    </w:p>
    <w:p w14:paraId="1BD4E434" w14:textId="77777777" w:rsidR="00F90BDC" w:rsidRDefault="00F90BDC"/>
    <w:p w14:paraId="514354D7" w14:textId="77777777" w:rsidR="00F90BDC" w:rsidRDefault="00F90BDC">
      <w:r xmlns:w="http://schemas.openxmlformats.org/wordprocessingml/2006/main">
        <w:t xml:space="preserve">1. 2 Korintiërs 9:7 - Elkeen van julle moet gee wat jy in jou hart besluit het om te gee, nie teësinnig of uit dwang nie, want God het 'n blymoedige gewer lief.</w:t>
      </w:r>
    </w:p>
    <w:p w14:paraId="1F1A8D8E" w14:textId="77777777" w:rsidR="00F90BDC" w:rsidRDefault="00F90BDC"/>
    <w:p w14:paraId="58B54512" w14:textId="77777777" w:rsidR="00F90BDC" w:rsidRDefault="00F90BDC">
      <w:r xmlns:w="http://schemas.openxmlformats.org/wordprocessingml/2006/main">
        <w:t xml:space="preserve">2. Filippense 4:6 - Wees oor niks besorg nie, maar maak in elke situasie julle begeertes deur gebed en smeking en met danksegging aan God bekend.</w:t>
      </w:r>
    </w:p>
    <w:p w14:paraId="3D279E21" w14:textId="77777777" w:rsidR="00F90BDC" w:rsidRDefault="00F90BDC"/>
    <w:p w14:paraId="33EA229E" w14:textId="77777777" w:rsidR="00F90BDC" w:rsidRDefault="00F90BDC">
      <w:r xmlns:w="http://schemas.openxmlformats.org/wordprocessingml/2006/main">
        <w:t xml:space="preserve">Luk 22:6 En Hy het beloof en geleentheid gesoek om Hom aan hulle oor te lewer in die afwesigheid van die skare.</w:t>
      </w:r>
    </w:p>
    <w:p w14:paraId="383EDDF1" w14:textId="77777777" w:rsidR="00F90BDC" w:rsidRDefault="00F90BDC"/>
    <w:p w14:paraId="5ED53885" w14:textId="77777777" w:rsidR="00F90BDC" w:rsidRDefault="00F90BDC">
      <w:r xmlns:w="http://schemas.openxmlformats.org/wordprocessingml/2006/main">
        <w:t xml:space="preserve">Jesus is deur Judas verraai, al het hy belowe om dit nie te doen nie.</w:t>
      </w:r>
    </w:p>
    <w:p w14:paraId="34E63B95" w14:textId="77777777" w:rsidR="00F90BDC" w:rsidRDefault="00F90BDC"/>
    <w:p w14:paraId="7F8880DE" w14:textId="77777777" w:rsidR="00F90BDC" w:rsidRDefault="00F90BDC">
      <w:r xmlns:w="http://schemas.openxmlformats.org/wordprocessingml/2006/main">
        <w:t xml:space="preserve">1. Die verraad van Jesus: Verstaan die doel en lesse daarvan</w:t>
      </w:r>
    </w:p>
    <w:p w14:paraId="32C4B844" w14:textId="77777777" w:rsidR="00F90BDC" w:rsidRDefault="00F90BDC"/>
    <w:p w14:paraId="3FDDC6AB" w14:textId="77777777" w:rsidR="00F90BDC" w:rsidRDefault="00F90BDC">
      <w:r xmlns:w="http://schemas.openxmlformats.org/wordprocessingml/2006/main">
        <w:t xml:space="preserve">2. Behou geloof in die aangesig van verraad</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Johannes 13:18-30</w:t>
      </w:r>
    </w:p>
    <w:p w14:paraId="01058A7F" w14:textId="77777777" w:rsidR="00F90BDC" w:rsidRDefault="00F90BDC"/>
    <w:p w14:paraId="4C9EDE5C" w14:textId="77777777" w:rsidR="00F90BDC" w:rsidRDefault="00F90BDC">
      <w:r xmlns:w="http://schemas.openxmlformats.org/wordprocessingml/2006/main">
        <w:t xml:space="preserve">LUKAS 22:7 Toe het die dag van die ongesuurde brode gekom, wanneer die pasga geslag moet word.</w:t>
      </w:r>
    </w:p>
    <w:p w14:paraId="05C5606B" w14:textId="77777777" w:rsidR="00F90BDC" w:rsidRDefault="00F90BDC"/>
    <w:p w14:paraId="0010A485" w14:textId="77777777" w:rsidR="00F90BDC" w:rsidRDefault="00F90BDC">
      <w:r xmlns:w="http://schemas.openxmlformats.org/wordprocessingml/2006/main">
        <w:t xml:space="preserve">Op die dag van Ongesuurde Brode moes die Paaslam geoffer word.</w:t>
      </w:r>
    </w:p>
    <w:p w14:paraId="198425E9" w14:textId="77777777" w:rsidR="00F90BDC" w:rsidRDefault="00F90BDC"/>
    <w:p w14:paraId="7DAF19D5" w14:textId="77777777" w:rsidR="00F90BDC" w:rsidRDefault="00F90BDC">
      <w:r xmlns:w="http://schemas.openxmlformats.org/wordprocessingml/2006/main">
        <w:t xml:space="preserve">1. Die Offer van die Paaslam: Verstaan die betekenis van die versoening</w:t>
      </w:r>
    </w:p>
    <w:p w14:paraId="417F0519" w14:textId="77777777" w:rsidR="00F90BDC" w:rsidRDefault="00F90BDC"/>
    <w:p w14:paraId="40F35624" w14:textId="77777777" w:rsidR="00F90BDC" w:rsidRDefault="00F90BDC">
      <w:r xmlns:w="http://schemas.openxmlformats.org/wordprocessingml/2006/main">
        <w:t xml:space="preserve">2. Die krag van simboliek: ondersoek die betekenis van ongesuurde brode in die Bybel</w:t>
      </w:r>
    </w:p>
    <w:p w14:paraId="523C768C" w14:textId="77777777" w:rsidR="00F90BDC" w:rsidRDefault="00F90BDC"/>
    <w:p w14:paraId="749CC008" w14:textId="77777777" w:rsidR="00F90BDC" w:rsidRDefault="00F90BDC">
      <w:r xmlns:w="http://schemas.openxmlformats.org/wordprocessingml/2006/main">
        <w:t xml:space="preserve">1. Eksodus 12:1-14 (God se opdrag aan die Israeliete om 'n Paaslam te offer)</w:t>
      </w:r>
    </w:p>
    <w:p w14:paraId="3C7FF7AE" w14:textId="77777777" w:rsidR="00F90BDC" w:rsidRDefault="00F90BDC"/>
    <w:p w14:paraId="144DA2F5" w14:textId="77777777" w:rsidR="00F90BDC" w:rsidRDefault="00F90BDC">
      <w:r xmlns:w="http://schemas.openxmlformats.org/wordprocessingml/2006/main">
        <w:t xml:space="preserve">2. Johannes 1:29 (Jesus as die Lam van God wat die sonde van die wêreld wegneem)</w:t>
      </w:r>
    </w:p>
    <w:p w14:paraId="01715531" w14:textId="77777777" w:rsidR="00F90BDC" w:rsidRDefault="00F90BDC"/>
    <w:p w14:paraId="73DDF783" w14:textId="77777777" w:rsidR="00F90BDC" w:rsidRDefault="00F90BDC">
      <w:r xmlns:w="http://schemas.openxmlformats.org/wordprocessingml/2006/main">
        <w:t xml:space="preserve">LUKAS 22:8 En hy het Petrus en Johannes gestuur om te sê: Gaan berei vir ons die pasga, dat ons kan eet.</w:t>
      </w:r>
    </w:p>
    <w:p w14:paraId="256D5E12" w14:textId="77777777" w:rsidR="00F90BDC" w:rsidRDefault="00F90BDC"/>
    <w:p w14:paraId="6FBE92C1" w14:textId="77777777" w:rsidR="00F90BDC" w:rsidRDefault="00F90BDC">
      <w:r xmlns:w="http://schemas.openxmlformats.org/wordprocessingml/2006/main">
        <w:t xml:space="preserve">Jesus stuur vir Petrus en Johannes om die paasmaaltyd voor te berei.</w:t>
      </w:r>
    </w:p>
    <w:p w14:paraId="7D10FB7B" w14:textId="77777777" w:rsidR="00F90BDC" w:rsidRDefault="00F90BDC"/>
    <w:p w14:paraId="0F8CAA2D" w14:textId="77777777" w:rsidR="00F90BDC" w:rsidRDefault="00F90BDC">
      <w:r xmlns:w="http://schemas.openxmlformats.org/wordprocessingml/2006/main">
        <w:t xml:space="preserve">1. "Die krag van diens: hoe Petrus en Johannes Jesus se bevel gevolg het"</w:t>
      </w:r>
    </w:p>
    <w:p w14:paraId="22694A01" w14:textId="77777777" w:rsidR="00F90BDC" w:rsidRDefault="00F90BDC"/>
    <w:p w14:paraId="3C48D10B" w14:textId="77777777" w:rsidR="00F90BDC" w:rsidRDefault="00F90BDC">
      <w:r xmlns:w="http://schemas.openxmlformats.org/wordprocessingml/2006/main">
        <w:t xml:space="preserve">2. "Die betekenis van die Pasga: Jesus se offer en ons verlossing"</w:t>
      </w:r>
    </w:p>
    <w:p w14:paraId="5088742D" w14:textId="77777777" w:rsidR="00F90BDC" w:rsidRDefault="00F90BDC"/>
    <w:p w14:paraId="1DDDD2BE" w14:textId="77777777" w:rsidR="00F90BDC" w:rsidRDefault="00F90BDC">
      <w:r xmlns:w="http://schemas.openxmlformats.org/wordprocessingml/2006/main">
        <w:t xml:space="preserve">1. Matteus 26:17-30 – Jesus stel die nagmaal in</w:t>
      </w:r>
    </w:p>
    <w:p w14:paraId="61EA882E" w14:textId="77777777" w:rsidR="00F90BDC" w:rsidRDefault="00F90BDC"/>
    <w:p w14:paraId="7D773FA6" w14:textId="77777777" w:rsidR="00F90BDC" w:rsidRDefault="00F90BDC">
      <w:r xmlns:w="http://schemas.openxmlformats.org/wordprocessingml/2006/main">
        <w:t xml:space="preserve">2. Eksodus 12:1-14 – Die eerste Pasga beskryf</w:t>
      </w:r>
    </w:p>
    <w:p w14:paraId="62D1B592" w14:textId="77777777" w:rsidR="00F90BDC" w:rsidRDefault="00F90BDC"/>
    <w:p w14:paraId="222F7C08" w14:textId="77777777" w:rsidR="00F90BDC" w:rsidRDefault="00F90BDC">
      <w:r xmlns:w="http://schemas.openxmlformats.org/wordprocessingml/2006/main">
        <w:t xml:space="preserve">LUKAS 22:9 En hulle sê vir hom: Waar wil jy hê moet ons gereedmaak?</w:t>
      </w:r>
    </w:p>
    <w:p w14:paraId="12B5F828" w14:textId="77777777" w:rsidR="00F90BDC" w:rsidRDefault="00F90BDC"/>
    <w:p w14:paraId="69FDC150" w14:textId="77777777" w:rsidR="00F90BDC" w:rsidRDefault="00F90BDC">
      <w:r xmlns:w="http://schemas.openxmlformats.org/wordprocessingml/2006/main">
        <w:t xml:space="preserve">Jesus het Sy dissipels opdrag gegee om die Pasgamaaltyd voor te berei.</w:t>
      </w:r>
    </w:p>
    <w:p w14:paraId="46EE0F66" w14:textId="77777777" w:rsidR="00F90BDC" w:rsidRDefault="00F90BDC"/>
    <w:p w14:paraId="35D1A721" w14:textId="77777777" w:rsidR="00F90BDC" w:rsidRDefault="00F90BDC">
      <w:r xmlns:w="http://schemas.openxmlformats.org/wordprocessingml/2006/main">
        <w:t xml:space="preserve">1: Die belangrikheid daarvan om Jesus se instruksies in ons lewens te volg.</w:t>
      </w:r>
    </w:p>
    <w:p w14:paraId="4705661E" w14:textId="77777777" w:rsidR="00F90BDC" w:rsidRDefault="00F90BDC"/>
    <w:p w14:paraId="352B7187" w14:textId="77777777" w:rsidR="00F90BDC" w:rsidRDefault="00F90BDC">
      <w:r xmlns:w="http://schemas.openxmlformats.org/wordprocessingml/2006/main">
        <w:t xml:space="preserve">2: Voorbereiding vir 'n lewe van diens aan God.</w:t>
      </w:r>
    </w:p>
    <w:p w14:paraId="5EAF1FB5" w14:textId="77777777" w:rsidR="00F90BDC" w:rsidRDefault="00F90BDC"/>
    <w:p w14:paraId="7F605085" w14:textId="77777777" w:rsidR="00F90BDC" w:rsidRDefault="00F90BDC">
      <w:r xmlns:w="http://schemas.openxmlformats.org/wordprocessingml/2006/main">
        <w:t xml:space="preserve">1: Matteus 6:33 - Soek eers die koninkryk van God en sy geregtigheid, en al hierdie dinge sal vir julle bygevoeg word.</w:t>
      </w:r>
    </w:p>
    <w:p w14:paraId="2CFE027E" w14:textId="77777777" w:rsidR="00F90BDC" w:rsidRDefault="00F90BDC"/>
    <w:p w14:paraId="27B25F23" w14:textId="77777777" w:rsidR="00F90BDC" w:rsidRDefault="00F90BDC">
      <w:r xmlns:w="http://schemas.openxmlformats.org/wordprocessingml/2006/main">
        <w:t xml:space="preserve">2: Jakobus 4:7 - Onderwerp julle dan aan God. Weerstaan die duiwel, en hy sal van jou wegvlug.</w:t>
      </w:r>
    </w:p>
    <w:p w14:paraId="00F88082" w14:textId="77777777" w:rsidR="00F90BDC" w:rsidRDefault="00F90BDC"/>
    <w:p w14:paraId="5866B6F1" w14:textId="77777777" w:rsidR="00F90BDC" w:rsidRDefault="00F90BDC">
      <w:r xmlns:w="http://schemas.openxmlformats.org/wordprocessingml/2006/main">
        <w:t xml:space="preserve">Luk 22:10 En Hy sê vir hulle: Kyk, as julle in die stad ingaan, sal 'n man julle ontmoet wat 'n kruik water dra; volg hom in die huis waar hy ingaan.</w:t>
      </w:r>
    </w:p>
    <w:p w14:paraId="778532D6" w14:textId="77777777" w:rsidR="00F90BDC" w:rsidRDefault="00F90BDC"/>
    <w:p w14:paraId="4BFC27A3" w14:textId="77777777" w:rsidR="00F90BDC" w:rsidRDefault="00F90BDC">
      <w:r xmlns:w="http://schemas.openxmlformats.org/wordprocessingml/2006/main">
        <w:t xml:space="preserve">Jesus gee sy dissipels opdrag om 'n man te volg wat 'n kruik water dra wanneer hulle 'n stad binnegaan, en na die huis te gaan waar die man ingaan.</w:t>
      </w:r>
    </w:p>
    <w:p w14:paraId="238987A3" w14:textId="77777777" w:rsidR="00F90BDC" w:rsidRDefault="00F90BDC"/>
    <w:p w14:paraId="6E252F82" w14:textId="77777777" w:rsidR="00F90BDC" w:rsidRDefault="00F90BDC">
      <w:r xmlns:w="http://schemas.openxmlformats.org/wordprocessingml/2006/main">
        <w:t xml:space="preserve">1. Die krag van gehoorsaamheid – Jesus leer ons dat om God se instruksies met gehoorsaamheid te volg, die sleutel is om ons lot te ontsluit.</w:t>
      </w:r>
    </w:p>
    <w:p w14:paraId="239C9061" w14:textId="77777777" w:rsidR="00F90BDC" w:rsidRDefault="00F90BDC"/>
    <w:p w14:paraId="485BA058" w14:textId="77777777" w:rsidR="00F90BDC" w:rsidRDefault="00F90BDC">
      <w:r xmlns:w="http://schemas.openxmlformats.org/wordprocessingml/2006/main">
        <w:t xml:space="preserve">2. Die belangrikheid van 'n oop hart - Jesus wys vir ons dat om oop te wees vir God se leiding ons na onverwagte plekke van seën kan lei.</w:t>
      </w:r>
    </w:p>
    <w:p w14:paraId="7E233844" w14:textId="77777777" w:rsidR="00F90BDC" w:rsidRDefault="00F90BDC"/>
    <w:p w14:paraId="283282EA" w14:textId="77777777" w:rsidR="00F90BDC" w:rsidRDefault="00F90BDC">
      <w:r xmlns:w="http://schemas.openxmlformats.org/wordprocessingml/2006/main">
        <w:t xml:space="preserve">1. Deuteronomium 28:2 - "En al hierdie seëninge sal oor jou kom en jou inhaal as jy luister na die stem van die HERE jou God."</w:t>
      </w:r>
    </w:p>
    <w:p w14:paraId="34D50860" w14:textId="77777777" w:rsidR="00F90BDC" w:rsidRDefault="00F90BDC"/>
    <w:p w14:paraId="6BAF1BA5" w14:textId="77777777" w:rsidR="00F90BDC" w:rsidRDefault="00F90BDC">
      <w:r xmlns:w="http://schemas.openxmlformats.org/wordprocessingml/2006/main">
        <w:t xml:space="preserve">2. Matteus 7:7 - "Vra, en vir julle sal gegee word; soek, en julle sal vind; klop, en vir julle sal oopgemaak word."</w:t>
      </w:r>
    </w:p>
    <w:p w14:paraId="37C481CD" w14:textId="77777777" w:rsidR="00F90BDC" w:rsidRDefault="00F90BDC"/>
    <w:p w14:paraId="08B46EDE" w14:textId="77777777" w:rsidR="00F90BDC" w:rsidRDefault="00F90BDC">
      <w:r xmlns:w="http://schemas.openxmlformats.org/wordprocessingml/2006/main">
        <w:t xml:space="preserve">Luk 22:11 En julle moet vir die eienaar van die huis sê: Die Meester sê vir jou: Waar is die gastekamer waar Ek die pasga saam met my dissipels sal eet?</w:t>
      </w:r>
    </w:p>
    <w:p w14:paraId="0D0DE284" w14:textId="77777777" w:rsidR="00F90BDC" w:rsidRDefault="00F90BDC"/>
    <w:p w14:paraId="68B78757" w14:textId="77777777" w:rsidR="00F90BDC" w:rsidRDefault="00F90BDC">
      <w:r xmlns:w="http://schemas.openxmlformats.org/wordprocessingml/2006/main">
        <w:t xml:space="preserve">Jesus vra waar hy die paasmaaltyd saam met sy dissipels kan eet.</w:t>
      </w:r>
    </w:p>
    <w:p w14:paraId="63D006F2" w14:textId="77777777" w:rsidR="00F90BDC" w:rsidRDefault="00F90BDC"/>
    <w:p w14:paraId="3EA752CC" w14:textId="77777777" w:rsidR="00F90BDC" w:rsidRDefault="00F90BDC">
      <w:r xmlns:w="http://schemas.openxmlformats.org/wordprocessingml/2006/main">
        <w:t xml:space="preserve">1. Die krag van uitnodiging: Hoe Jesus sy dissipels na die Pasgamaal genooi het</w:t>
      </w:r>
    </w:p>
    <w:p w14:paraId="342030A1" w14:textId="77777777" w:rsidR="00F90BDC" w:rsidRDefault="00F90BDC"/>
    <w:p w14:paraId="51F66621" w14:textId="77777777" w:rsidR="00F90BDC" w:rsidRDefault="00F90BDC">
      <w:r xmlns:w="http://schemas.openxmlformats.org/wordprocessingml/2006/main">
        <w:t xml:space="preserve">2. Die betekenis van die Paasmaaltyd: Verstaan die betekenis daarvan vir Jesus en sy dissipels</w:t>
      </w:r>
    </w:p>
    <w:p w14:paraId="74B8F16D" w14:textId="77777777" w:rsidR="00F90BDC" w:rsidRDefault="00F90BDC"/>
    <w:p w14:paraId="7612E2F2" w14:textId="77777777" w:rsidR="00F90BDC" w:rsidRDefault="00F90BDC">
      <w:r xmlns:w="http://schemas.openxmlformats.org/wordprocessingml/2006/main">
        <w:t xml:space="preserve">1. Johannes 13:1-2, “En voor die Paasfees, toe Jesus geweet het dat sy uur gekom het om uit hierdie wêreld na die Vader oor te gaan, omdat Hy sy eie mense wat in die wêreld was, liefgehad het, die einde. En tydens die maaltyd het die duiwel dit reeds in die hart van Judas Iskariot, die seun van Simon, gesit om hom te verraai.”</w:t>
      </w:r>
    </w:p>
    <w:p w14:paraId="4D9963F6" w14:textId="77777777" w:rsidR="00F90BDC" w:rsidRDefault="00F90BDC"/>
    <w:p w14:paraId="109CAC90" w14:textId="77777777" w:rsidR="00F90BDC" w:rsidRDefault="00F90BDC">
      <w:r xmlns:w="http://schemas.openxmlformats.org/wordprocessingml/2006/main">
        <w:t xml:space="preserve">2. Matteus 26:17-20, “En op die eerste dag van die ongesuurde brode het die dissipels na Jesus gekom en gesê: Waar wil U hê dat ons vir U die pasga kan eet? Hy sê: Gaan na die stad na 'n sekere man en sê vir hom: Die Leermeester sê: My tyd is naby. Ek sal die Pasga by jou huis hou saam met my dissipels.”’ En die dissipels het gedoen soos Jesus hulle beveel het, en hulle het die Pasga voorberei.”</w:t>
      </w:r>
    </w:p>
    <w:p w14:paraId="6594BBC5" w14:textId="77777777" w:rsidR="00F90BDC" w:rsidRDefault="00F90BDC"/>
    <w:p w14:paraId="15F45BE5" w14:textId="77777777" w:rsidR="00F90BDC" w:rsidRDefault="00F90BDC">
      <w:r xmlns:w="http://schemas.openxmlformats.org/wordprocessingml/2006/main">
        <w:t xml:space="preserve">LUKAS 22:12 En Hy sal julle 'n groot bovertrek wys wat toegerus is; maak daar gereed.</w:t>
      </w:r>
    </w:p>
    <w:p w14:paraId="5A76262C" w14:textId="77777777" w:rsidR="00F90BDC" w:rsidRDefault="00F90BDC"/>
    <w:p w14:paraId="01A358DB" w14:textId="77777777" w:rsidR="00F90BDC" w:rsidRDefault="00F90BDC">
      <w:r xmlns:w="http://schemas.openxmlformats.org/wordprocessingml/2006/main">
        <w:t xml:space="preserve">Jesus sê vir die dissipels om 'n groot bovertrek vir die Pasga voor te berei.</w:t>
      </w:r>
    </w:p>
    <w:p w14:paraId="72946820" w14:textId="77777777" w:rsidR="00F90BDC" w:rsidRDefault="00F90BDC"/>
    <w:p w14:paraId="426B9806" w14:textId="77777777" w:rsidR="00F90BDC" w:rsidRDefault="00F90BDC">
      <w:r xmlns:w="http://schemas.openxmlformats.org/wordprocessingml/2006/main">
        <w:t xml:space="preserve">1. Jesus se geloof in sy dissipels: Hoe Jesus ons vertrou en ons bemagtig om groot dinge te doen.</w:t>
      </w:r>
    </w:p>
    <w:p w14:paraId="34B4020F" w14:textId="77777777" w:rsidR="00F90BDC" w:rsidRDefault="00F90BDC"/>
    <w:p w14:paraId="78BFD828" w14:textId="77777777" w:rsidR="00F90BDC" w:rsidRDefault="00F90BDC">
      <w:r xmlns:w="http://schemas.openxmlformats.org/wordprocessingml/2006/main">
        <w:t xml:space="preserve">2. Voorbereiding vir die Pasga: 'n Kykie na hoe Jesus Sy dissipels voorberei het vir die Laaste Avondmaal.</w:t>
      </w:r>
    </w:p>
    <w:p w14:paraId="72D46725" w14:textId="77777777" w:rsidR="00F90BDC" w:rsidRDefault="00F90BDC"/>
    <w:p w14:paraId="5985F6F1" w14:textId="77777777" w:rsidR="00F90BDC" w:rsidRDefault="00F90BDC">
      <w:r xmlns:w="http://schemas.openxmlformats.org/wordprocessingml/2006/main">
        <w:t xml:space="preserve">1. Matteus 26:20-25 – Jesus sê vir die dissipels hoe om die Pasga te vier.</w:t>
      </w:r>
    </w:p>
    <w:p w14:paraId="035F692D" w14:textId="77777777" w:rsidR="00F90BDC" w:rsidRDefault="00F90BDC"/>
    <w:p w14:paraId="7E528CDB" w14:textId="77777777" w:rsidR="00F90BDC" w:rsidRDefault="00F90BDC">
      <w:r xmlns:w="http://schemas.openxmlformats.org/wordprocessingml/2006/main">
        <w:t xml:space="preserve">2. Johannes 13:1-17 – Jesus was die dissipels se voete tydens die Paasmaaltyd.</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22:13 En hulle het gegaan en gevind soos Hy vir hulle gesê het, en hulle het die pasga berei.</w:t>
      </w:r>
    </w:p>
    <w:p w14:paraId="50E53AA0" w14:textId="77777777" w:rsidR="00F90BDC" w:rsidRDefault="00F90BDC"/>
    <w:p w14:paraId="0506DBC7" w14:textId="77777777" w:rsidR="00F90BDC" w:rsidRDefault="00F90BDC">
      <w:r xmlns:w="http://schemas.openxmlformats.org/wordprocessingml/2006/main">
        <w:t xml:space="preserve">Jesus het vir Sy dissipels gesê om die Pasga te gaan voorberei.</w:t>
      </w:r>
    </w:p>
    <w:p w14:paraId="732A17FD" w14:textId="77777777" w:rsidR="00F90BDC" w:rsidRDefault="00F90BDC"/>
    <w:p w14:paraId="30E735AE" w14:textId="77777777" w:rsidR="00F90BDC" w:rsidRDefault="00F90BDC">
      <w:r xmlns:w="http://schemas.openxmlformats.org/wordprocessingml/2006/main">
        <w:t xml:space="preserve">1. Die krag van Jesus se woorde: Hoe Jesus se instruksies Sy gesag demonstreer.</w:t>
      </w:r>
    </w:p>
    <w:p w14:paraId="310315ED" w14:textId="77777777" w:rsidR="00F90BDC" w:rsidRDefault="00F90BDC"/>
    <w:p w14:paraId="5E6CE409" w14:textId="77777777" w:rsidR="00F90BDC" w:rsidRDefault="00F90BDC">
      <w:r xmlns:w="http://schemas.openxmlformats.org/wordprocessingml/2006/main">
        <w:t xml:space="preserve">2. Die belangrikheid daarvan om Jesus te gehoorsaam: Waarom moet ons ag slaan op Jesus se bevele.</w:t>
      </w:r>
    </w:p>
    <w:p w14:paraId="12751D4A" w14:textId="77777777" w:rsidR="00F90BDC" w:rsidRDefault="00F90BDC"/>
    <w:p w14:paraId="31F16890" w14:textId="77777777" w:rsidR="00F90BDC" w:rsidRDefault="00F90BDC">
      <w:r xmlns:w="http://schemas.openxmlformats.org/wordprocessingml/2006/main">
        <w:t xml:space="preserve">1. 1 Johannes 5:3 - "Want dit is die liefde tot God, dat ons sy gebooie bewaar; en sy gebooie is nie swaar nie."</w:t>
      </w:r>
    </w:p>
    <w:p w14:paraId="15453D7F" w14:textId="77777777" w:rsidR="00F90BDC" w:rsidRDefault="00F90BDC"/>
    <w:p w14:paraId="1C54FB2B" w14:textId="77777777" w:rsidR="00F90BDC" w:rsidRDefault="00F90BDC">
      <w:r xmlns:w="http://schemas.openxmlformats.org/wordprocessingml/2006/main">
        <w:t xml:space="preserve">2. Filippense 2:12-13 - "Daarom, my geliefdes, soos julle altyd gehoorsaam was, nie soos in my teenwoordigheid alleen nie, maar veel meer nou in my afwesigheid, werk julle eie heil uit met vrees en bewing. Want dit is God. wat in julle werk om te wil sowel as om te doen na sy welbehae."</w:t>
      </w:r>
    </w:p>
    <w:p w14:paraId="033465C9" w14:textId="77777777" w:rsidR="00F90BDC" w:rsidRDefault="00F90BDC"/>
    <w:p w14:paraId="0C31763D" w14:textId="77777777" w:rsidR="00F90BDC" w:rsidRDefault="00F90BDC">
      <w:r xmlns:w="http://schemas.openxmlformats.org/wordprocessingml/2006/main">
        <w:t xml:space="preserve">Luk 22:14 En toe die uur aangebreek het, het Hy gaan sit en die twaalf apostels saam met Hom.</w:t>
      </w:r>
    </w:p>
    <w:p w14:paraId="6091A7B3" w14:textId="77777777" w:rsidR="00F90BDC" w:rsidRDefault="00F90BDC"/>
    <w:p w14:paraId="4EDB6EEF" w14:textId="77777777" w:rsidR="00F90BDC" w:rsidRDefault="00F90BDC">
      <w:r xmlns:w="http://schemas.openxmlformats.org/wordprocessingml/2006/main">
        <w:t xml:space="preserve">Jesus en die twaalf apostels het bymekaargekom om die Laaste Avondmaal te deel.</w:t>
      </w:r>
    </w:p>
    <w:p w14:paraId="533BAD7A" w14:textId="77777777" w:rsidR="00F90BDC" w:rsidRDefault="00F90BDC"/>
    <w:p w14:paraId="337AF551" w14:textId="77777777" w:rsidR="00F90BDC" w:rsidRDefault="00F90BDC">
      <w:r xmlns:w="http://schemas.openxmlformats.org/wordprocessingml/2006/main">
        <w:t xml:space="preserve">1. Die krag van gemeenskap: Lesse uit die Laaste Avondmaal</w:t>
      </w:r>
    </w:p>
    <w:p w14:paraId="0F21EFA8" w14:textId="77777777" w:rsidR="00F90BDC" w:rsidRDefault="00F90BDC"/>
    <w:p w14:paraId="23F3C198" w14:textId="77777777" w:rsidR="00F90BDC" w:rsidRDefault="00F90BDC">
      <w:r xmlns:w="http://schemas.openxmlformats.org/wordprocessingml/2006/main">
        <w:t xml:space="preserve">2. Leer om te volg: Jesus se voorbeeld van gehoorsaamheid</w:t>
      </w:r>
    </w:p>
    <w:p w14:paraId="5956BB95" w14:textId="77777777" w:rsidR="00F90BDC" w:rsidRDefault="00F90BDC"/>
    <w:p w14:paraId="6F673B63" w14:textId="77777777" w:rsidR="00F90BDC" w:rsidRDefault="00F90BDC">
      <w:r xmlns:w="http://schemas.openxmlformats.org/wordprocessingml/2006/main">
        <w:t xml:space="preserve">1. Hebreërs 13:15-16 - Laat ons deur Jesus voortdurend 'n lofoffer aan God bring—die vrug van lippe wat sy Naam openlik bely. En moenie vergeet om goed te doen en met ander te deel nie, want met sulke offers het God 'n welbehae.</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11:23-26 - Want ek het van die Here ontvang wat ek ook aan julle oorgedra het: Die Here Jesus het in die nag wat Hy verraai is, brood geneem, en nadat Hy gedank het, het Hy dit gebreek en gesê , “Dit is my liggaam wat vir jou is; doen dit tot my gedagtenis.” Net so het hy ná die ete die beker geneem en gesê: Hierdie beker is die nuwe testament in my bloed; doen dit, elke keer as julle daarvan drink, tot my gedagtenis.” Want elke keer as julle hierdie brood eet en hierdie beker drink, verkondig julle die dood van die Here totdat Hy kom.</w:t>
      </w:r>
    </w:p>
    <w:p w14:paraId="4D41BEC4" w14:textId="77777777" w:rsidR="00F90BDC" w:rsidRDefault="00F90BDC"/>
    <w:p w14:paraId="6E404CFA" w14:textId="77777777" w:rsidR="00F90BDC" w:rsidRDefault="00F90BDC">
      <w:r xmlns:w="http://schemas.openxmlformats.org/wordprocessingml/2006/main">
        <w:t xml:space="preserve">Luk 22:15 En Hy sê vir hulle: Ek het begeer om hierdie pasga saam met julle te eet voordat ek ly.</w:t>
      </w:r>
    </w:p>
    <w:p w14:paraId="33D6029D" w14:textId="77777777" w:rsidR="00F90BDC" w:rsidRDefault="00F90BDC"/>
    <w:p w14:paraId="342F1B2D" w14:textId="77777777" w:rsidR="00F90BDC" w:rsidRDefault="00F90BDC">
      <w:r xmlns:w="http://schemas.openxmlformats.org/wordprocessingml/2006/main">
        <w:t xml:space="preserve">Jesus het sy begeerte uitgespreek om die Pasga saam met sy dissipels te eet voor sy dood.</w:t>
      </w:r>
    </w:p>
    <w:p w14:paraId="0E325488" w14:textId="77777777" w:rsidR="00F90BDC" w:rsidRDefault="00F90BDC"/>
    <w:p w14:paraId="3BE1AE50" w14:textId="77777777" w:rsidR="00F90BDC" w:rsidRDefault="00F90BDC">
      <w:r xmlns:w="http://schemas.openxmlformats.org/wordprocessingml/2006/main">
        <w:t xml:space="preserve">1. Jesus se laaste versoek: 'n model om mekaar te dien</w:t>
      </w:r>
    </w:p>
    <w:p w14:paraId="5BE902C9" w14:textId="77777777" w:rsidR="00F90BDC" w:rsidRDefault="00F90BDC"/>
    <w:p w14:paraId="151CBD0D" w14:textId="77777777" w:rsidR="00F90BDC" w:rsidRDefault="00F90BDC">
      <w:r xmlns:w="http://schemas.openxmlformats.org/wordprocessingml/2006/main">
        <w:t xml:space="preserve">2. Jesus se offer: Sy liefde vir ons</w:t>
      </w:r>
    </w:p>
    <w:p w14:paraId="0A8D6202" w14:textId="77777777" w:rsidR="00F90BDC" w:rsidRDefault="00F90BDC"/>
    <w:p w14:paraId="6CF5A8BC" w14:textId="77777777" w:rsidR="00F90BDC" w:rsidRDefault="00F90BDC">
      <w:r xmlns:w="http://schemas.openxmlformats.org/wordprocessingml/2006/main">
        <w:t xml:space="preserve">1. Joh 15:13 - Niemand het groter liefde as dit nie, dat iemand sy lewe vir sy vriende aflê.</w:t>
      </w:r>
    </w:p>
    <w:p w14:paraId="2757357A" w14:textId="77777777" w:rsidR="00F90BDC" w:rsidRDefault="00F90BDC"/>
    <w:p w14:paraId="57AB427D" w14:textId="77777777" w:rsidR="00F90BDC" w:rsidRDefault="00F90BDC">
      <w:r xmlns:w="http://schemas.openxmlformats.org/wordprocessingml/2006/main">
        <w:t xml:space="preserve">2. Romeine 5:8 – Maar God bewys sy liefde tot ons daarin dat Christus vir ons gesterf het toe ons nog sondaars was.</w:t>
      </w:r>
    </w:p>
    <w:p w14:paraId="6022A5F3" w14:textId="77777777" w:rsidR="00F90BDC" w:rsidRDefault="00F90BDC"/>
    <w:p w14:paraId="2C4554BD" w14:textId="77777777" w:rsidR="00F90BDC" w:rsidRDefault="00F90BDC">
      <w:r xmlns:w="http://schemas.openxmlformats.org/wordprocessingml/2006/main">
        <w:t xml:space="preserve">Luk 22:16 Want Ek sê vir julle: Ek sal nie meer daarvan eet voordat dit in die koninkryk van God vervul is nie.</w:t>
      </w:r>
    </w:p>
    <w:p w14:paraId="7AD09AFE" w14:textId="77777777" w:rsidR="00F90BDC" w:rsidRDefault="00F90BDC"/>
    <w:p w14:paraId="2FD6F54A" w14:textId="77777777" w:rsidR="00F90BDC" w:rsidRDefault="00F90BDC">
      <w:r xmlns:w="http://schemas.openxmlformats.org/wordprocessingml/2006/main">
        <w:t xml:space="preserve">Hierdie gedeelte praat van Jesus se verklaring dat hy nie van die Paasmaaltyd sal eet voordat dit in die koninkryk van God vervul is nie.</w:t>
      </w:r>
    </w:p>
    <w:p w14:paraId="648CEAD4" w14:textId="77777777" w:rsidR="00F90BDC" w:rsidRDefault="00F90BDC"/>
    <w:p w14:paraId="0D19A3C8" w14:textId="77777777" w:rsidR="00F90BDC" w:rsidRDefault="00F90BDC">
      <w:r xmlns:w="http://schemas.openxmlformats.org/wordprocessingml/2006/main">
        <w:t xml:space="preserve">1. Die Vervulling van Pasga in die Koninkryk van God</w:t>
      </w:r>
    </w:p>
    <w:p w14:paraId="2BACDE30" w14:textId="77777777" w:rsidR="00F90BDC" w:rsidRDefault="00F90BDC"/>
    <w:p w14:paraId="21D4A990" w14:textId="77777777" w:rsidR="00F90BDC" w:rsidRDefault="00F90BDC">
      <w:r xmlns:w="http://schemas.openxmlformats.org/wordprocessingml/2006/main">
        <w:t xml:space="preserve">2. Die betekenis van Jesus se offer</w:t>
      </w:r>
    </w:p>
    <w:p w14:paraId="7679AFC8" w14:textId="77777777" w:rsidR="00F90BDC" w:rsidRDefault="00F90BDC"/>
    <w:p w14:paraId="35598DE2" w14:textId="77777777" w:rsidR="00F90BDC" w:rsidRDefault="00F90BDC">
      <w:r xmlns:w="http://schemas.openxmlformats.org/wordprocessingml/2006/main">
        <w:t xml:space="preserve">1. Matteus 26:17–19 - Jesus stel die nagmaal in</w:t>
      </w:r>
    </w:p>
    <w:p w14:paraId="47A4E540" w14:textId="77777777" w:rsidR="00F90BDC" w:rsidRDefault="00F90BDC"/>
    <w:p w14:paraId="1BFBB366" w14:textId="77777777" w:rsidR="00F90BDC" w:rsidRDefault="00F90BDC">
      <w:r xmlns:w="http://schemas.openxmlformats.org/wordprocessingml/2006/main">
        <w:t xml:space="preserve">2. Openbaring 19:6-9 - Jesus word geopenbaar as Koning van die Konings en Here van die Here</w:t>
      </w:r>
    </w:p>
    <w:p w14:paraId="221E2028" w14:textId="77777777" w:rsidR="00F90BDC" w:rsidRDefault="00F90BDC"/>
    <w:p w14:paraId="78C458AC" w14:textId="77777777" w:rsidR="00F90BDC" w:rsidRDefault="00F90BDC">
      <w:r xmlns:w="http://schemas.openxmlformats.org/wordprocessingml/2006/main">
        <w:t xml:space="preserve">LUKAS 22:17 En Hy het die beker geneem, gedank en gesê: Neem dit en deel dit onder julle.</w:t>
      </w:r>
    </w:p>
    <w:p w14:paraId="1F8ABCE4" w14:textId="77777777" w:rsidR="00F90BDC" w:rsidRDefault="00F90BDC"/>
    <w:p w14:paraId="287D3ACA" w14:textId="77777777" w:rsidR="00F90BDC" w:rsidRDefault="00F90BDC">
      <w:r xmlns:w="http://schemas.openxmlformats.org/wordprocessingml/2006/main">
        <w:t xml:space="preserve">Die dissipels is 'n beker wyn gegee en opdrag gegee om dit onder mekaar te verdeel. 1: Jesus se voorbeeld van deel en dankbaarheid moet gevolg word. 2: Jesus se voorbeeld van nederigheid en diens aan ander moet gevolg word. 1: Filippense 2:3-4 - Moet niks uit wedywering of verwaandheid doen nie, maar in nederigheid ag ander belangriker as julleself. 2: Johannes 13:12-17 – Jesus het nederig sy dissipels se voete gewas as voorbeeld van hoe ons mekaar moet dien.</w:t>
      </w:r>
    </w:p>
    <w:p w14:paraId="6745278E" w14:textId="77777777" w:rsidR="00F90BDC" w:rsidRDefault="00F90BDC"/>
    <w:p w14:paraId="630B5A0F" w14:textId="77777777" w:rsidR="00F90BDC" w:rsidRDefault="00F90BDC">
      <w:r xmlns:w="http://schemas.openxmlformats.org/wordprocessingml/2006/main">
        <w:t xml:space="preserve">Luk 22:18 Want Ek sê vir julle: Ek sal nie drink van die vrug van die wingerdstok voordat die koninkryk van God gekom het nie.</w:t>
      </w:r>
    </w:p>
    <w:p w14:paraId="458AEBBB" w14:textId="77777777" w:rsidR="00F90BDC" w:rsidRDefault="00F90BDC"/>
    <w:p w14:paraId="7D824F8E" w14:textId="77777777" w:rsidR="00F90BDC" w:rsidRDefault="00F90BDC">
      <w:r xmlns:w="http://schemas.openxmlformats.org/wordprocessingml/2006/main">
        <w:t xml:space="preserve">Die Koninkryk van God sal kom wanneer Jesus van die vrug van die wingerdstok sal drink.</w:t>
      </w:r>
    </w:p>
    <w:p w14:paraId="0B32E6A3" w14:textId="77777777" w:rsidR="00F90BDC" w:rsidRDefault="00F90BDC"/>
    <w:p w14:paraId="3AC6ABFE" w14:textId="77777777" w:rsidR="00F90BDC" w:rsidRDefault="00F90BDC">
      <w:r xmlns:w="http://schemas.openxmlformats.org/wordprocessingml/2006/main">
        <w:t xml:space="preserve">1. Die Koninkryk van God kom - Lukas 22:18</w:t>
      </w:r>
    </w:p>
    <w:p w14:paraId="72C112A0" w14:textId="77777777" w:rsidR="00F90BDC" w:rsidRDefault="00F90BDC"/>
    <w:p w14:paraId="73F47EC8" w14:textId="77777777" w:rsidR="00F90BDC" w:rsidRDefault="00F90BDC">
      <w:r xmlns:w="http://schemas.openxmlformats.org/wordprocessingml/2006/main">
        <w:t xml:space="preserve">2. Wag geduldig vir die Koninkryk van God - Lukas 22:18</w:t>
      </w:r>
    </w:p>
    <w:p w14:paraId="05B0A5D6" w14:textId="77777777" w:rsidR="00F90BDC" w:rsidRDefault="00F90BDC"/>
    <w:p w14:paraId="64D6BADD" w14:textId="77777777" w:rsidR="00F90BDC" w:rsidRDefault="00F90BDC">
      <w:r xmlns:w="http://schemas.openxmlformats.org/wordprocessingml/2006/main">
        <w:t xml:space="preserve">1. Jesaja 9:6-7 - Want 'n Kind is vir ons gebore, 'n Seun is aan ons gegee, en die heerskappy sal op sy skouer wees; , Die Vredevors.</w:t>
      </w:r>
    </w:p>
    <w:p w14:paraId="1CCB8C00" w14:textId="77777777" w:rsidR="00F90BDC" w:rsidRDefault="00F90BDC"/>
    <w:p w14:paraId="47C69C10" w14:textId="77777777" w:rsidR="00F90BDC" w:rsidRDefault="00F90BDC">
      <w:r xmlns:w="http://schemas.openxmlformats.org/wordprocessingml/2006/main">
        <w:t xml:space="preserve">2. Openbaring 22:20 - Hy wat hierdie dinge getuig, sê: Voorwaar, Ek kom gou. Amen. Tog, kom, Here Jesus.</w:t>
      </w:r>
    </w:p>
    <w:p w14:paraId="295DF744" w14:textId="77777777" w:rsidR="00F90BDC" w:rsidRDefault="00F90BDC"/>
    <w:p w14:paraId="14E3C34C" w14:textId="77777777" w:rsidR="00F90BDC" w:rsidRDefault="00F90BDC">
      <w:r xmlns:w="http://schemas.openxmlformats.org/wordprocessingml/2006/main">
        <w:t xml:space="preserve">LUKAS 22:19 En Hy het brood geneem, gedank en dit gebreek en aan hulle gegee en gesê: Dit is my liggaam wat vir julle gegee word; doen dit tot my gedagtenis.</w:t>
      </w:r>
    </w:p>
    <w:p w14:paraId="00C7FB0D" w14:textId="77777777" w:rsidR="00F90BDC" w:rsidRDefault="00F90BDC"/>
    <w:p w14:paraId="12F6DD4B" w14:textId="77777777" w:rsidR="00F90BDC" w:rsidRDefault="00F90BDC">
      <w:r xmlns:w="http://schemas.openxmlformats.org/wordprocessingml/2006/main">
        <w:t xml:space="preserve">Jesus het brood geneem, gedank, dit gebreek en dit vir die dissipels gegee en vir hulle gesê om dit tot Hom te doen.</w:t>
      </w:r>
    </w:p>
    <w:p w14:paraId="2394493C" w14:textId="77777777" w:rsidR="00F90BDC" w:rsidRDefault="00F90BDC"/>
    <w:p w14:paraId="0ACA509D" w14:textId="77777777" w:rsidR="00F90BDC" w:rsidRDefault="00F90BDC">
      <w:r xmlns:w="http://schemas.openxmlformats.org/wordprocessingml/2006/main">
        <w:t xml:space="preserve">1. Die betekenis van nagmaal: 'n verkenning van Lukas 22:19</w:t>
      </w:r>
    </w:p>
    <w:p w14:paraId="0E834FA6" w14:textId="77777777" w:rsidR="00F90BDC" w:rsidRDefault="00F90BDC"/>
    <w:p w14:paraId="5E933C67" w14:textId="77777777" w:rsidR="00F90BDC" w:rsidRDefault="00F90BDC">
      <w:r xmlns:w="http://schemas.openxmlformats.org/wordprocessingml/2006/main">
        <w:t xml:space="preserve">2. Die gawe van Jesus: 'n Besinning oor die betekenis daarvan om nagmaal te neem</w:t>
      </w:r>
    </w:p>
    <w:p w14:paraId="51811A3D" w14:textId="77777777" w:rsidR="00F90BDC" w:rsidRDefault="00F90BDC"/>
    <w:p w14:paraId="60D87E02" w14:textId="77777777" w:rsidR="00F90BDC" w:rsidRDefault="00F90BDC">
      <w:r xmlns:w="http://schemas.openxmlformats.org/wordprocessingml/2006/main">
        <w:t xml:space="preserve">1. 1 Korintiërs 11:23-26 - Want ek het van die Here ontvang wat ek ook aan julle oorgegee het, dat die Here Jesus in dieselfde nag waarin Hy verraai is, brood geneem het; en nadat Hy gedank het, het Hy dit gebreek. , en gesê: Neem, eet; dit is my liggaam wat vir julle gebreek word; doen dit tot my gedagtenis.</w:t>
      </w:r>
    </w:p>
    <w:p w14:paraId="6C67097C" w14:textId="77777777" w:rsidR="00F90BDC" w:rsidRDefault="00F90BDC"/>
    <w:p w14:paraId="47E3D66D" w14:textId="77777777" w:rsidR="00F90BDC" w:rsidRDefault="00F90BDC">
      <w:r xmlns:w="http://schemas.openxmlformats.org/wordprocessingml/2006/main">
        <w:t xml:space="preserve">2. Joh 6:51-58 - Ek is die lewende brood wat uit die hemel neergedaal het; as iemand van hierdie brood eet, sal hy vir ewig lewe; en die brood wat Ek sal gee, is my vlees waarvoor Ek sal gee. die lewe van die wêreld.</w:t>
      </w:r>
    </w:p>
    <w:p w14:paraId="0AA60185" w14:textId="77777777" w:rsidR="00F90BDC" w:rsidRDefault="00F90BDC"/>
    <w:p w14:paraId="1D9510B4" w14:textId="77777777" w:rsidR="00F90BDC" w:rsidRDefault="00F90BDC">
      <w:r xmlns:w="http://schemas.openxmlformats.org/wordprocessingml/2006/main">
        <w:t xml:space="preserve">Luk 22:20 Net so ook die beker ná die ete, deur te sê: Hierdie beker is die nuwe testament in my bloed wat vir julle uitgestort word.</w:t>
      </w:r>
    </w:p>
    <w:p w14:paraId="7AAE8481" w14:textId="77777777" w:rsidR="00F90BDC" w:rsidRDefault="00F90BDC"/>
    <w:p w14:paraId="141E5522" w14:textId="77777777" w:rsidR="00F90BDC" w:rsidRDefault="00F90BDC">
      <w:r xmlns:w="http://schemas.openxmlformats.org/wordprocessingml/2006/main">
        <w:t xml:space="preserve">Hierdie gedeelte praat van Jesus wat die Nuwe Verbond tot stand gebring het deur Sy gestorte bloed.</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permanensie van Jesus se offer en die krag van die Nuwe Verbond.</w:t>
      </w:r>
    </w:p>
    <w:p w14:paraId="7BDB6193" w14:textId="77777777" w:rsidR="00F90BDC" w:rsidRDefault="00F90BDC"/>
    <w:p w14:paraId="2A3B3EFD" w14:textId="77777777" w:rsidR="00F90BDC" w:rsidRDefault="00F90BDC">
      <w:r xmlns:w="http://schemas.openxmlformats.org/wordprocessingml/2006/main">
        <w:t xml:space="preserve">2: Die belangrikheid van Christus se dood en die betekenis van die beker.</w:t>
      </w:r>
    </w:p>
    <w:p w14:paraId="3DEC29AE" w14:textId="77777777" w:rsidR="00F90BDC" w:rsidRDefault="00F90BDC"/>
    <w:p w14:paraId="2807D3C6" w14:textId="77777777" w:rsidR="00F90BDC" w:rsidRDefault="00F90BDC">
      <w:r xmlns:w="http://schemas.openxmlformats.org/wordprocessingml/2006/main">
        <w:t xml:space="preserve">1: Jeremia 31:31-33 - God se belofte van 'n Nuwe Verbond.</w:t>
      </w:r>
    </w:p>
    <w:p w14:paraId="4F542B6B" w14:textId="77777777" w:rsidR="00F90BDC" w:rsidRDefault="00F90BDC"/>
    <w:p w14:paraId="6B129590" w14:textId="77777777" w:rsidR="00F90BDC" w:rsidRDefault="00F90BDC">
      <w:r xmlns:w="http://schemas.openxmlformats.org/wordprocessingml/2006/main">
        <w:t xml:space="preserve">2: 1 Korintiërs 11:25 - Die belangrikheid daarvan om aan die beker deel te neem ter herinnering aan Jesus se dood.</w:t>
      </w:r>
    </w:p>
    <w:p w14:paraId="4300B285" w14:textId="77777777" w:rsidR="00F90BDC" w:rsidRDefault="00F90BDC"/>
    <w:p w14:paraId="0CCD5FE0" w14:textId="77777777" w:rsidR="00F90BDC" w:rsidRDefault="00F90BDC">
      <w:r xmlns:w="http://schemas.openxmlformats.org/wordprocessingml/2006/main">
        <w:t xml:space="preserve">Luk 22:21 Maar kyk, die hand van hom wat My verraai, is met My op die tafel.</w:t>
      </w:r>
    </w:p>
    <w:p w14:paraId="3DE3D9C2" w14:textId="77777777" w:rsidR="00F90BDC" w:rsidRDefault="00F90BDC"/>
    <w:p w14:paraId="6925C8F5" w14:textId="77777777" w:rsidR="00F90BDC" w:rsidRDefault="00F90BDC">
      <w:r xmlns:w="http://schemas.openxmlformats.org/wordprocessingml/2006/main">
        <w:t xml:space="preserve">Jesus het voorspel dat een van Sy dissipels Hom sou verraai terwyl hulle bymekaar was vir die Laaste Avondmaal.</w:t>
      </w:r>
    </w:p>
    <w:p w14:paraId="699B44E7" w14:textId="77777777" w:rsidR="00F90BDC" w:rsidRDefault="00F90BDC"/>
    <w:p w14:paraId="04AF5353" w14:textId="77777777" w:rsidR="00F90BDC" w:rsidRDefault="00F90BDC">
      <w:r xmlns:w="http://schemas.openxmlformats.org/wordprocessingml/2006/main">
        <w:t xml:space="preserve">1. Die gevaar van verraad: Hoe om verraad raak te sien en te vermy</w:t>
      </w:r>
    </w:p>
    <w:p w14:paraId="551C3EDD" w14:textId="77777777" w:rsidR="00F90BDC" w:rsidRDefault="00F90BDC"/>
    <w:p w14:paraId="37A48877" w14:textId="77777777" w:rsidR="00F90BDC" w:rsidRDefault="00F90BDC">
      <w:r xmlns:w="http://schemas.openxmlformats.org/wordprocessingml/2006/main">
        <w:t xml:space="preserve">2. Gerusstellende herinneringe: God is in beheer van ongunstige omstandighede</w:t>
      </w:r>
    </w:p>
    <w:p w14:paraId="3E141173" w14:textId="77777777" w:rsidR="00F90BDC" w:rsidRDefault="00F90BDC"/>
    <w:p w14:paraId="22EE48EA" w14:textId="77777777" w:rsidR="00F90BDC" w:rsidRDefault="00F90BDC">
      <w:r xmlns:w="http://schemas.openxmlformats.org/wordprocessingml/2006/main">
        <w:t xml:space="preserve">1. Matteus 26:21-25: Toe Jesus sy verraad vir die eerste keer voorspel het.</w:t>
      </w:r>
    </w:p>
    <w:p w14:paraId="2A6FEE35" w14:textId="77777777" w:rsidR="00F90BDC" w:rsidRDefault="00F90BDC"/>
    <w:p w14:paraId="23123FBF" w14:textId="77777777" w:rsidR="00F90BDC" w:rsidRDefault="00F90BDC">
      <w:r xmlns:w="http://schemas.openxmlformats.org/wordprocessingml/2006/main">
        <w:t xml:space="preserve">2. Psalm 55:12-14: God se beskerming teen verraderlike vyande.</w:t>
      </w:r>
    </w:p>
    <w:p w14:paraId="0E2449B9" w14:textId="77777777" w:rsidR="00F90BDC" w:rsidRDefault="00F90BDC"/>
    <w:p w14:paraId="212CEEB0" w14:textId="77777777" w:rsidR="00F90BDC" w:rsidRDefault="00F90BDC">
      <w:r xmlns:w="http://schemas.openxmlformats.org/wordprocessingml/2006/main">
        <w:t xml:space="preserve">LUKAS 22:22 En waarlik, die Seun van die mens gaan, soos bepaal is, maar wee daardie man deur wie Hy verraai word!</w:t>
      </w:r>
    </w:p>
    <w:p w14:paraId="53CD9D6B" w14:textId="77777777" w:rsidR="00F90BDC" w:rsidRDefault="00F90BDC"/>
    <w:p w14:paraId="121CF6A7" w14:textId="77777777" w:rsidR="00F90BDC" w:rsidRDefault="00F90BDC">
      <w:r xmlns:w="http://schemas.openxmlformats.org/wordprocessingml/2006/main">
        <w:t xml:space="preserve">Jesus sê vir sy dissipels dat Hy verraai sal word soos dit vooraf bepaal is, maar waarsku teen die man wat dit sal doen.</w:t>
      </w:r>
    </w:p>
    <w:p w14:paraId="7C2F23E7" w14:textId="77777777" w:rsidR="00F90BDC" w:rsidRDefault="00F90BDC"/>
    <w:p w14:paraId="378160CF" w14:textId="77777777" w:rsidR="00F90BDC" w:rsidRDefault="00F90BDC">
      <w:r xmlns:w="http://schemas.openxmlformats.org/wordprocessingml/2006/main">
        <w:t xml:space="preserve">1. Die uiteindelike offer: Jesus se verraad</w:t>
      </w:r>
    </w:p>
    <w:p w14:paraId="796BC3D5" w14:textId="77777777" w:rsidR="00F90BDC" w:rsidRDefault="00F90BDC"/>
    <w:p w14:paraId="3644AC07" w14:textId="77777777" w:rsidR="00F90BDC" w:rsidRDefault="00F90BDC">
      <w:r xmlns:w="http://schemas.openxmlformats.org/wordprocessingml/2006/main">
        <w:t xml:space="preserve">2. Die krag van vergifnis: Jesus se onvoorwaardelike liefde</w:t>
      </w:r>
    </w:p>
    <w:p w14:paraId="038866E2" w14:textId="77777777" w:rsidR="00F90BDC" w:rsidRDefault="00F90BDC"/>
    <w:p w14:paraId="22DF9384" w14:textId="77777777" w:rsidR="00F90BDC" w:rsidRDefault="00F90BDC">
      <w:r xmlns:w="http://schemas.openxmlformats.org/wordprocessingml/2006/main">
        <w:t xml:space="preserve">1. Hebreërs 12:2 - "met die oog op Jesus, die Leidsman en Voleinder van ons geloof, wat oor die blydskap wat Hom voorgelê is, die kruis verdra het, die skande verag het en sit aan die regterhand van die troon van God. "</w:t>
      </w:r>
    </w:p>
    <w:p w14:paraId="762AF742" w14:textId="77777777" w:rsidR="00F90BDC" w:rsidRDefault="00F90BDC"/>
    <w:p w14:paraId="695C83AE" w14:textId="77777777" w:rsidR="00F90BDC" w:rsidRDefault="00F90BDC">
      <w:r xmlns:w="http://schemas.openxmlformats.org/wordprocessingml/2006/main">
        <w:t xml:space="preserve">2. 1 Johannes 4:10 - "Hierin is die liefde, nie dat ons God liefgehad het nie, maar dat Hy ons liefgehad het en sy Seun gestuur het as 'n versoening vir ons sondes."</w:t>
      </w:r>
    </w:p>
    <w:p w14:paraId="1D3488D9" w14:textId="77777777" w:rsidR="00F90BDC" w:rsidRDefault="00F90BDC"/>
    <w:p w14:paraId="0372B01F" w14:textId="77777777" w:rsidR="00F90BDC" w:rsidRDefault="00F90BDC">
      <w:r xmlns:w="http://schemas.openxmlformats.org/wordprocessingml/2006/main">
        <w:t xml:space="preserve">LUKAS 22:23 En hulle het onder mekaar begin vra wie van hulle dit is wat hierdie ding sou doen.</w:t>
      </w:r>
    </w:p>
    <w:p w14:paraId="61DB4D15" w14:textId="77777777" w:rsidR="00F90BDC" w:rsidRDefault="00F90BDC"/>
    <w:p w14:paraId="352904D5" w14:textId="77777777" w:rsidR="00F90BDC" w:rsidRDefault="00F90BDC">
      <w:r xmlns:w="http://schemas.openxmlformats.org/wordprocessingml/2006/main">
        <w:t xml:space="preserve">Hierdie gedeelte bespreek die dissipels se verwarring toe Jesus vir hulle gesê het dat een van hulle Hom sou verraai.</w:t>
      </w:r>
    </w:p>
    <w:p w14:paraId="01AB2FEE" w14:textId="77777777" w:rsidR="00F90BDC" w:rsidRDefault="00F90BDC"/>
    <w:p w14:paraId="1F5A7B0E" w14:textId="77777777" w:rsidR="00F90BDC" w:rsidRDefault="00F90BDC">
      <w:r xmlns:w="http://schemas.openxmlformats.org/wordprocessingml/2006/main">
        <w:t xml:space="preserve">1. "Die krag van verraad: verstaan Jesus se waarskuwing aan sy dissipels"</w:t>
      </w:r>
    </w:p>
    <w:p w14:paraId="6D2F8766" w14:textId="77777777" w:rsidR="00F90BDC" w:rsidRDefault="00F90BDC"/>
    <w:p w14:paraId="536A578E" w14:textId="77777777" w:rsidR="00F90BDC" w:rsidRDefault="00F90BDC">
      <w:r xmlns:w="http://schemas.openxmlformats.org/wordprocessingml/2006/main">
        <w:t xml:space="preserve">2. "Die sterkte van geloof: Hoe het die dissipels op Jesus se verraad gereageer?"</w:t>
      </w:r>
    </w:p>
    <w:p w14:paraId="31ADB409" w14:textId="77777777" w:rsidR="00F90BDC" w:rsidRDefault="00F90BDC"/>
    <w:p w14:paraId="6FE081C0" w14:textId="77777777" w:rsidR="00F90BDC" w:rsidRDefault="00F90BDC">
      <w:r xmlns:w="http://schemas.openxmlformats.org/wordprocessingml/2006/main">
        <w:t xml:space="preserve">1. Psalm 40:10 - "Ek het u geregtigheid nie in my hart verberg nie; ek het u trou en u heil verkondig. U goedertierenheid en u trou verberg ek nie vir die groot vergadering nie."</w:t>
      </w:r>
    </w:p>
    <w:p w14:paraId="12DEA3B4" w14:textId="77777777" w:rsidR="00F90BDC" w:rsidRDefault="00F90BDC"/>
    <w:p w14:paraId="023AFB19" w14:textId="77777777" w:rsidR="00F90BDC" w:rsidRDefault="00F90BDC">
      <w:r xmlns:w="http://schemas.openxmlformats.org/wordprocessingml/2006/main">
        <w:t xml:space="preserve">2. Matteus 26:21-25 - "En terwyl hulle eet, sê Hy: Voorwaar Ek sê vir julle, een van julle sal My verraai." En hulle was baie bedroef en het die een na die ander vir Hom begin sê: Is dit ek, Here? Hy </w:t>
      </w:r>
      <w:r xmlns:w="http://schemas.openxmlformats.org/wordprocessingml/2006/main">
        <w:lastRenderedPageBreak xmlns:w="http://schemas.openxmlformats.org/wordprocessingml/2006/main"/>
      </w:r>
      <w:r xmlns:w="http://schemas.openxmlformats.org/wordprocessingml/2006/main">
        <w:t xml:space="preserve">antwoord: Hy wat sy hand saam met My in die skottel gedoop het, sal My verraai. Die Seun van die mens gaan soos van hom geskrywe is, maar wee daardie man deur wie die Seun van die mens verraai word! Dit sou beter gewees het. vir daardie man as hy nie gebore was nie.” Judas, wat hom sou verraai, het geantwoord: "Is dit ek, Rabbi?" Hy sê vir hom: Jy het so gesê.</w:t>
      </w:r>
    </w:p>
    <w:p w14:paraId="2BBFA53B" w14:textId="77777777" w:rsidR="00F90BDC" w:rsidRDefault="00F90BDC"/>
    <w:p w14:paraId="72329649" w14:textId="77777777" w:rsidR="00F90BDC" w:rsidRDefault="00F90BDC">
      <w:r xmlns:w="http://schemas.openxmlformats.org/wordprocessingml/2006/main">
        <w:t xml:space="preserve">LUKAS 22:24 En daar was ook twis onder hulle, wie van hulle as die grootste gereken moes word.</w:t>
      </w:r>
    </w:p>
    <w:p w14:paraId="19BC54CD" w14:textId="77777777" w:rsidR="00F90BDC" w:rsidRDefault="00F90BDC"/>
    <w:p w14:paraId="690DEDB3" w14:textId="77777777" w:rsidR="00F90BDC" w:rsidRDefault="00F90BDC">
      <w:r xmlns:w="http://schemas.openxmlformats.org/wordprocessingml/2006/main">
        <w:t xml:space="preserve">Hierdie gedeelte praat van die dissipels wat onder mekaar stry oor wie van hulle die grootste was.</w:t>
      </w:r>
    </w:p>
    <w:p w14:paraId="5664D2D4" w14:textId="77777777" w:rsidR="00F90BDC" w:rsidRDefault="00F90BDC"/>
    <w:p w14:paraId="74F8F0F2" w14:textId="77777777" w:rsidR="00F90BDC" w:rsidRDefault="00F90BDC">
      <w:r xmlns:w="http://schemas.openxmlformats.org/wordprocessingml/2006/main">
        <w:t xml:space="preserve">1: “Die Grootste Onder Ons” - Ons trots en ambisie kan ons daartoe lei om op maniere op te tree wat strydig is met die leringe van Jesus. Ons moet eerder fokus op nederigheid en om ander te dien.</w:t>
      </w:r>
    </w:p>
    <w:p w14:paraId="0D405D44" w14:textId="77777777" w:rsidR="00F90BDC" w:rsidRDefault="00F90BDC"/>
    <w:p w14:paraId="7946BC29" w14:textId="77777777" w:rsidR="00F90BDC" w:rsidRDefault="00F90BDC">
      <w:r xmlns:w="http://schemas.openxmlformats.org/wordprocessingml/2006/main">
        <w:t xml:space="preserve">2: “Die krag van nederigheid” - Die dissipels se trots en ambisie het daartoe gelei dat hulle die voorbeeld wat Jesus vir ons gestel het deur ander te dien, verwaarloos het eerder as om na grootheid te strewe.</w:t>
      </w:r>
    </w:p>
    <w:p w14:paraId="29AD7585" w14:textId="77777777" w:rsidR="00F90BDC" w:rsidRDefault="00F90BDC"/>
    <w:p w14:paraId="7E823645" w14:textId="77777777" w:rsidR="00F90BDC" w:rsidRDefault="00F90BDC">
      <w:r xmlns:w="http://schemas.openxmlformats.org/wordprocessingml/2006/main">
        <w:t xml:space="preserve">1: Filippense 2:3, “Moenie niks uit selfsugtige ambisie of ydelheid nie. Waardeer eerder in nederigheid ander bo julleself.”</w:t>
      </w:r>
    </w:p>
    <w:p w14:paraId="6468F5CB" w14:textId="77777777" w:rsidR="00F90BDC" w:rsidRDefault="00F90BDC"/>
    <w:p w14:paraId="29AA48FC" w14:textId="77777777" w:rsidR="00F90BDC" w:rsidRDefault="00F90BDC">
      <w:r xmlns:w="http://schemas.openxmlformats.org/wordprocessingml/2006/main">
        <w:t xml:space="preserve">2: Matteus 20:26-28: “Elkeen wat onder julle groot wil word, moet julle dienaar wees; en wie die eerste wil wees, moet julle slaaf wees—net soos die Seun van die mens nie gekom het om gedien te word nie, maar om te dien, en om sy lewe te gee as 'n losprys vir baie.”</w:t>
      </w:r>
    </w:p>
    <w:p w14:paraId="04BEB608" w14:textId="77777777" w:rsidR="00F90BDC" w:rsidRDefault="00F90BDC"/>
    <w:p w14:paraId="2359F327" w14:textId="77777777" w:rsidR="00F90BDC" w:rsidRDefault="00F90BDC">
      <w:r xmlns:w="http://schemas.openxmlformats.org/wordprocessingml/2006/main">
        <w:t xml:space="preserve">Luk 22:25 En Hy sê vir hulle: Die konings van die heidene heers oor hulle; en hulle wat gesag oor hulle uitoefen, word weldoeners genoem.</w:t>
      </w:r>
    </w:p>
    <w:p w14:paraId="4CD1D305" w14:textId="77777777" w:rsidR="00F90BDC" w:rsidRDefault="00F90BDC"/>
    <w:p w14:paraId="289934F8" w14:textId="77777777" w:rsidR="00F90BDC" w:rsidRDefault="00F90BDC">
      <w:r xmlns:w="http://schemas.openxmlformats.org/wordprocessingml/2006/main">
        <w:t xml:space="preserve">Jesus leer sy dissipels oor die mag van heersers en diegene met gesag.</w:t>
      </w:r>
    </w:p>
    <w:p w14:paraId="1891D2E1" w14:textId="77777777" w:rsidR="00F90BDC" w:rsidRDefault="00F90BDC"/>
    <w:p w14:paraId="2D53D1D7" w14:textId="77777777" w:rsidR="00F90BDC" w:rsidRDefault="00F90BDC">
      <w:r xmlns:w="http://schemas.openxmlformats.org/wordprocessingml/2006/main">
        <w:t xml:space="preserve">1: God roep ons om nederig en gehoorsaam te wees aan diegene in gesag, selfs wanneer hulle nie in </w:t>
      </w:r>
      <w:r xmlns:w="http://schemas.openxmlformats.org/wordprocessingml/2006/main">
        <w:lastRenderedPageBreak xmlns:w="http://schemas.openxmlformats.org/wordprocessingml/2006/main"/>
      </w:r>
      <w:r xmlns:w="http://schemas.openxmlformats.org/wordprocessingml/2006/main">
        <w:t xml:space="preserve">ons beste belang optree nie.</w:t>
      </w:r>
    </w:p>
    <w:p w14:paraId="03A5DF41" w14:textId="77777777" w:rsidR="00F90BDC" w:rsidRDefault="00F90BDC"/>
    <w:p w14:paraId="0D72724B" w14:textId="77777777" w:rsidR="00F90BDC" w:rsidRDefault="00F90BDC">
      <w:r xmlns:w="http://schemas.openxmlformats.org/wordprocessingml/2006/main">
        <w:t xml:space="preserve">2: Ons moet onthou dat God ons uiteindelike heerser en gesag is, en ons bo alles aan Hom onderwerp.</w:t>
      </w:r>
    </w:p>
    <w:p w14:paraId="7A976B21" w14:textId="77777777" w:rsidR="00F90BDC" w:rsidRDefault="00F90BDC"/>
    <w:p w14:paraId="1DF5C08F" w14:textId="77777777" w:rsidR="00F90BDC" w:rsidRDefault="00F90BDC">
      <w:r xmlns:w="http://schemas.openxmlformats.org/wordprocessingml/2006/main">
        <w:t xml:space="preserve">1: Efesiërs 5:22 – Vroue, wees aan julle eie mans onderdanig, soos aan die Here.</w:t>
      </w:r>
    </w:p>
    <w:p w14:paraId="77E8F341" w14:textId="77777777" w:rsidR="00F90BDC" w:rsidRDefault="00F90BDC"/>
    <w:p w14:paraId="3EC9057E" w14:textId="77777777" w:rsidR="00F90BDC" w:rsidRDefault="00F90BDC">
      <w:r xmlns:w="http://schemas.openxmlformats.org/wordprocessingml/2006/main">
        <w:t xml:space="preserve">2: Romeine 13:1 - Laat elke siel onderdanig wees aan die hoër magte. Want daar is geen krag behalwe van God nie: die kragte wat daar is, is deur God verordineer.</w:t>
      </w:r>
    </w:p>
    <w:p w14:paraId="40E4766F" w14:textId="77777777" w:rsidR="00F90BDC" w:rsidRDefault="00F90BDC"/>
    <w:p w14:paraId="17A05AFE" w14:textId="77777777" w:rsidR="00F90BDC" w:rsidRDefault="00F90BDC">
      <w:r xmlns:w="http://schemas.openxmlformats.org/wordprocessingml/2006/main">
        <w:t xml:space="preserve">Luk 22:26 Maar so sal julle nie wees nie; maar wie die grootste onder julle is, laat hom wees soos die jongste; en hy wat die hoof is, soos hy wat dien.</w:t>
      </w:r>
    </w:p>
    <w:p w14:paraId="7DCF6D81" w14:textId="77777777" w:rsidR="00F90BDC" w:rsidRDefault="00F90BDC"/>
    <w:p w14:paraId="19A8E6A6" w14:textId="77777777" w:rsidR="00F90BDC" w:rsidRDefault="00F90BDC">
      <w:r xmlns:w="http://schemas.openxmlformats.org/wordprocessingml/2006/main">
        <w:t xml:space="preserve">Hierdie gedeelte moedig nederigheid aan onder diegene in gesag, en beklemtoon dat die grootstes nederig moet wees en net soos die jongeres moet dien.</w:t>
      </w:r>
    </w:p>
    <w:p w14:paraId="7FA540A6" w14:textId="77777777" w:rsidR="00F90BDC" w:rsidRDefault="00F90BDC"/>
    <w:p w14:paraId="01AE120D" w14:textId="77777777" w:rsidR="00F90BDC" w:rsidRDefault="00F90BDC">
      <w:r xmlns:w="http://schemas.openxmlformats.org/wordprocessingml/2006/main">
        <w:t xml:space="preserve">1: Die grootste onder ons moet dien</w:t>
      </w:r>
    </w:p>
    <w:p w14:paraId="0DF72603" w14:textId="77777777" w:rsidR="00F90BDC" w:rsidRDefault="00F90BDC"/>
    <w:p w14:paraId="5D79F7CA" w14:textId="77777777" w:rsidR="00F90BDC" w:rsidRDefault="00F90BDC">
      <w:r xmlns:w="http://schemas.openxmlformats.org/wordprocessingml/2006/main">
        <w:t xml:space="preserve">2: Die krag van nederigheid</w:t>
      </w:r>
    </w:p>
    <w:p w14:paraId="2B23E1CB" w14:textId="77777777" w:rsidR="00F90BDC" w:rsidRDefault="00F90BDC"/>
    <w:p w14:paraId="1A99E152" w14:textId="77777777" w:rsidR="00F90BDC" w:rsidRDefault="00F90BDC">
      <w:r xmlns:w="http://schemas.openxmlformats.org/wordprocessingml/2006/main">
        <w:t xml:space="preserve">1: Filippense 2:3-4 - "Moenie niks uit selfsugtige ambisie of hoogmoed nie, maar in nederigheid ag ander belangriker as julleself. Laat elkeen van julle nie net na sy eie belange kyk nie, maar ook na die ander se belange."</w:t>
      </w:r>
    </w:p>
    <w:p w14:paraId="1C65BF96" w14:textId="77777777" w:rsidR="00F90BDC" w:rsidRDefault="00F90BDC"/>
    <w:p w14:paraId="0673AB32" w14:textId="77777777" w:rsidR="00F90BDC" w:rsidRDefault="00F90BDC">
      <w:r xmlns:w="http://schemas.openxmlformats.org/wordprocessingml/2006/main">
        <w:t xml:space="preserve">2: Jakobus 4:10 - "Verneder julle voor die Here, en Hy sal julle verhoog."</w:t>
      </w:r>
    </w:p>
    <w:p w14:paraId="1E7B5E81" w14:textId="77777777" w:rsidR="00F90BDC" w:rsidRDefault="00F90BDC"/>
    <w:p w14:paraId="7DE53D52" w14:textId="77777777" w:rsidR="00F90BDC" w:rsidRDefault="00F90BDC">
      <w:r xmlns:w="http://schemas.openxmlformats.org/wordprocessingml/2006/main">
        <w:t xml:space="preserve">LUKAS 22:27 Want wat is groter, hy wat aansit, of hy wat dien? is dit nie hy wat aan tafel sit nie? maar Ek is onder julle soos die een wat dien.</w:t>
      </w:r>
    </w:p>
    <w:p w14:paraId="5E6E7769" w14:textId="77777777" w:rsidR="00F90BDC" w:rsidRDefault="00F90BDC"/>
    <w:p w14:paraId="4EE7E477" w14:textId="77777777" w:rsidR="00F90BDC" w:rsidRDefault="00F90BDC">
      <w:r xmlns:w="http://schemas.openxmlformats.org/wordprocessingml/2006/main">
        <w:t xml:space="preserve">Jesus het geleer dat ons ander moet dien in plaas daarvan om gedien te word.</w:t>
      </w:r>
    </w:p>
    <w:p w14:paraId="31348398" w14:textId="77777777" w:rsidR="00F90BDC" w:rsidRDefault="00F90BDC"/>
    <w:p w14:paraId="46A93A4E" w14:textId="77777777" w:rsidR="00F90BDC" w:rsidRDefault="00F90BDC">
      <w:r xmlns:w="http://schemas.openxmlformats.org/wordprocessingml/2006/main">
        <w:t xml:space="preserve">1: Ons kan leer uit Jesus se voorbeeld van nederigheid en diensbaarheid.</w:t>
      </w:r>
    </w:p>
    <w:p w14:paraId="652EA53D" w14:textId="77777777" w:rsidR="00F90BDC" w:rsidRDefault="00F90BDC"/>
    <w:p w14:paraId="49860C5F" w14:textId="77777777" w:rsidR="00F90BDC" w:rsidRDefault="00F90BDC">
      <w:r xmlns:w="http://schemas.openxmlformats.org/wordprocessingml/2006/main">
        <w:t xml:space="preserve">2: Ons moet die behoeftes van ander eerste stel en hulle uit liefde dien.</w:t>
      </w:r>
    </w:p>
    <w:p w14:paraId="369571FA" w14:textId="77777777" w:rsidR="00F90BDC" w:rsidRDefault="00F90BDC"/>
    <w:p w14:paraId="1E425904" w14:textId="77777777" w:rsidR="00F90BDC" w:rsidRDefault="00F90BDC">
      <w:r xmlns:w="http://schemas.openxmlformats.org/wordprocessingml/2006/main">
        <w:t xml:space="preserve">1: Filippense 2:3-4 - Doen niks uit selfsugtige ambisie of ydele verwaandheid nie. Waardeer eerder in nederigheid ander bo julleself.</w:t>
      </w:r>
    </w:p>
    <w:p w14:paraId="725DB615" w14:textId="77777777" w:rsidR="00F90BDC" w:rsidRDefault="00F90BDC"/>
    <w:p w14:paraId="101F3659" w14:textId="77777777" w:rsidR="00F90BDC" w:rsidRDefault="00F90BDC">
      <w:r xmlns:w="http://schemas.openxmlformats.org/wordprocessingml/2006/main">
        <w:t xml:space="preserve">2: Galasiërs 5:13 – Dien mekaar nederig in liefde.</w:t>
      </w:r>
    </w:p>
    <w:p w14:paraId="1874AB68" w14:textId="77777777" w:rsidR="00F90BDC" w:rsidRDefault="00F90BDC"/>
    <w:p w14:paraId="4EE07BAA" w14:textId="77777777" w:rsidR="00F90BDC" w:rsidRDefault="00F90BDC">
      <w:r xmlns:w="http://schemas.openxmlformats.org/wordprocessingml/2006/main">
        <w:t xml:space="preserve">Luk 22:28 Dit is julle wat by My gebly het in my versoekinge.</w:t>
      </w:r>
    </w:p>
    <w:p w14:paraId="14F4FC28" w14:textId="77777777" w:rsidR="00F90BDC" w:rsidRDefault="00F90BDC"/>
    <w:p w14:paraId="157A4461" w14:textId="77777777" w:rsidR="00F90BDC" w:rsidRDefault="00F90BDC">
      <w:r xmlns:w="http://schemas.openxmlformats.org/wordprocessingml/2006/main">
        <w:t xml:space="preserve">Hierdie gedeelte herinner ons aan Jesus se onvoorwaardelike liefde en getrouheid selfs toe sy volgelinge nie altyd getrou was nie.</w:t>
      </w:r>
    </w:p>
    <w:p w14:paraId="0E9DF969" w14:textId="77777777" w:rsidR="00F90BDC" w:rsidRDefault="00F90BDC"/>
    <w:p w14:paraId="5D75DF26" w14:textId="77777777" w:rsidR="00F90BDC" w:rsidRDefault="00F90BDC">
      <w:r xmlns:w="http://schemas.openxmlformats.org/wordprocessingml/2006/main">
        <w:t xml:space="preserve">1: Ons word geroep om met Jesus voort te gaan, selfs in tye van moeilikheid.</w:t>
      </w:r>
    </w:p>
    <w:p w14:paraId="0DFEA2E1" w14:textId="77777777" w:rsidR="00F90BDC" w:rsidRDefault="00F90BDC"/>
    <w:p w14:paraId="7CBB3EB1" w14:textId="77777777" w:rsidR="00F90BDC" w:rsidRDefault="00F90BDC">
      <w:r xmlns:w="http://schemas.openxmlformats.org/wordprocessingml/2006/main">
        <w:t xml:space="preserve">2: Jesus is getrou aan ons, selfs wanneer ons nie altyd aan Hom getrou is nie.</w:t>
      </w:r>
    </w:p>
    <w:p w14:paraId="36610BE8" w14:textId="77777777" w:rsidR="00F90BDC" w:rsidRDefault="00F90BDC"/>
    <w:p w14:paraId="441283A5" w14:textId="77777777" w:rsidR="00F90BDC" w:rsidRDefault="00F90BDC">
      <w:r xmlns:w="http://schemas.openxmlformats.org/wordprocessingml/2006/main">
        <w:t xml:space="preserve">1: Filippense 1:6, "En ek is daarvan oortuig dat Hy wat 'n goeie werk in julle begin het, dit sal voleindig op die dag van Jesus Christus."</w:t>
      </w:r>
    </w:p>
    <w:p w14:paraId="15512BE8" w14:textId="77777777" w:rsidR="00F90BDC" w:rsidRDefault="00F90BDC"/>
    <w:p w14:paraId="660E2A63" w14:textId="77777777" w:rsidR="00F90BDC" w:rsidRDefault="00F90BDC">
      <w:r xmlns:w="http://schemas.openxmlformats.org/wordprocessingml/2006/main">
        <w:t xml:space="preserve">2: Hebreërs 13:8, "Jesus Christus is gister en vandag dieselfde en tot in ewigheid."</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22:29 En Ek beskik vir julle 'n koninkryk soos my Vader dit vir My bestem het;</w:t>
      </w:r>
    </w:p>
    <w:p w14:paraId="103B5284" w14:textId="77777777" w:rsidR="00F90BDC" w:rsidRDefault="00F90BDC"/>
    <w:p w14:paraId="4ED95BE8" w14:textId="77777777" w:rsidR="00F90BDC" w:rsidRDefault="00F90BDC">
      <w:r xmlns:w="http://schemas.openxmlformats.org/wordprocessingml/2006/main">
        <w:t xml:space="preserve">Jesus stel Sy volgelinge met 'n koninkryk aan, net soos Sy Vader een vir Hom aangestel het.</w:t>
      </w:r>
    </w:p>
    <w:p w14:paraId="03A7B7D7" w14:textId="77777777" w:rsidR="00F90BDC" w:rsidRDefault="00F90BDC"/>
    <w:p w14:paraId="54445D70" w14:textId="77777777" w:rsidR="00F90BDC" w:rsidRDefault="00F90BDC">
      <w:r xmlns:w="http://schemas.openxmlformats.org/wordprocessingml/2006/main">
        <w:t xml:space="preserve">1: God roep ons om die mantel van leierskap op te neem, net soos Hy vir Jesus gedoen het.</w:t>
      </w:r>
    </w:p>
    <w:p w14:paraId="5DC18394" w14:textId="77777777" w:rsidR="00F90BDC" w:rsidRDefault="00F90BDC"/>
    <w:p w14:paraId="63E1A233" w14:textId="77777777" w:rsidR="00F90BDC" w:rsidRDefault="00F90BDC">
      <w:r xmlns:w="http://schemas.openxmlformats.org/wordprocessingml/2006/main">
        <w:t xml:space="preserve">2: Ons word verantwoordelikhede gegee om in die koninkryk van God na te kom, en ons moet onthou om getrou te wees in die uitvoering daarvan.</w:t>
      </w:r>
    </w:p>
    <w:p w14:paraId="62186BC5" w14:textId="77777777" w:rsidR="00F90BDC" w:rsidRDefault="00F90BDC"/>
    <w:p w14:paraId="5DEB5E53" w14:textId="77777777" w:rsidR="00F90BDC" w:rsidRDefault="00F90BDC">
      <w:r xmlns:w="http://schemas.openxmlformats.org/wordprocessingml/2006/main">
        <w:t xml:space="preserve">1: Matteus 28:18-20 – Jesus beveel ons om te gaan en dissipels van al die nasies te maak.</w:t>
      </w:r>
    </w:p>
    <w:p w14:paraId="298E765D" w14:textId="77777777" w:rsidR="00F90BDC" w:rsidRDefault="00F90BDC"/>
    <w:p w14:paraId="595F89F4" w14:textId="77777777" w:rsidR="00F90BDC" w:rsidRDefault="00F90BDC">
      <w:r xmlns:w="http://schemas.openxmlformats.org/wordprocessingml/2006/main">
        <w:t xml:space="preserve">2: Filippense 2:3-4 - Ons moet leer om uit eerbied vir Christus aan mekaar te onderwerp.</w:t>
      </w:r>
    </w:p>
    <w:p w14:paraId="413C2A03" w14:textId="77777777" w:rsidR="00F90BDC" w:rsidRDefault="00F90BDC"/>
    <w:p w14:paraId="3C247CCC" w14:textId="77777777" w:rsidR="00F90BDC" w:rsidRDefault="00F90BDC">
      <w:r xmlns:w="http://schemas.openxmlformats.org/wordprocessingml/2006/main">
        <w:t xml:space="preserve">LUKAS 22:30 sodat julle aan my tafel in my koninkryk kan eet en drink en op trone kan sit om die twaalf stamme van Israel te oordeel.</w:t>
      </w:r>
    </w:p>
    <w:p w14:paraId="5ED4716E" w14:textId="77777777" w:rsidR="00F90BDC" w:rsidRDefault="00F90BDC"/>
    <w:p w14:paraId="17106234" w14:textId="77777777" w:rsidR="00F90BDC" w:rsidRDefault="00F90BDC">
      <w:r xmlns:w="http://schemas.openxmlformats.org/wordprocessingml/2006/main">
        <w:t xml:space="preserve">Hierdie vers praat van Jesus se belofte van 'n plek aan Sy tafel in Sy koninkryk vir diegene wat Hom volg.</w:t>
      </w:r>
    </w:p>
    <w:p w14:paraId="6A94252D" w14:textId="77777777" w:rsidR="00F90BDC" w:rsidRDefault="00F90BDC"/>
    <w:p w14:paraId="506329B4" w14:textId="77777777" w:rsidR="00F90BDC" w:rsidRDefault="00F90BDC">
      <w:r xmlns:w="http://schemas.openxmlformats.org/wordprocessingml/2006/main">
        <w:t xml:space="preserve">1. Jesus se belofte van 'n plek aan sy tafel: 'n oproep om Hom te volg</w:t>
      </w:r>
    </w:p>
    <w:p w14:paraId="0743CFFC" w14:textId="77777777" w:rsidR="00F90BDC" w:rsidRDefault="00F90BDC"/>
    <w:p w14:paraId="4F8EB81C" w14:textId="77777777" w:rsidR="00F90BDC" w:rsidRDefault="00F90BDC">
      <w:r xmlns:w="http://schemas.openxmlformats.org/wordprocessingml/2006/main">
        <w:t xml:space="preserve">2. Jesus se Uitnodiging na Sy Koninkryk: 'n Uitnodiging om aan Sy Fees te deel</w:t>
      </w:r>
    </w:p>
    <w:p w14:paraId="3139E18A" w14:textId="77777777" w:rsidR="00F90BDC" w:rsidRDefault="00F90BDC"/>
    <w:p w14:paraId="148E3D08" w14:textId="77777777" w:rsidR="00F90BDC" w:rsidRDefault="00F90BDC">
      <w:r xmlns:w="http://schemas.openxmlformats.org/wordprocessingml/2006/main">
        <w:t xml:space="preserve">1. Matteus 7:21-23 - Nie elkeen wat vir my sê: 'Here, Here,' sal in die koninkryk van die hemele ingaan nie, maar net hy wat die wil doen van my Vader wat in die hemele is.</w:t>
      </w:r>
    </w:p>
    <w:p w14:paraId="2FC823D7" w14:textId="77777777" w:rsidR="00F90BDC" w:rsidRDefault="00F90BDC"/>
    <w:p w14:paraId="2C13B0F8" w14:textId="77777777" w:rsidR="00F90BDC" w:rsidRDefault="00F90BDC">
      <w:r xmlns:w="http://schemas.openxmlformats.org/wordprocessingml/2006/main">
        <w:t xml:space="preserve">2. Openbaring 19:9 - Toe sê die engel vir my: "Skryf dit op: Geseënd is die wat na die bruilofsmaal van die Lam genooi is!" En hy het bygevoeg: "Dit is die ware woorde van God."</w:t>
      </w:r>
    </w:p>
    <w:p w14:paraId="0A78E6F9" w14:textId="77777777" w:rsidR="00F90BDC" w:rsidRDefault="00F90BDC"/>
    <w:p w14:paraId="5B419FDE" w14:textId="77777777" w:rsidR="00F90BDC" w:rsidRDefault="00F90BDC">
      <w:r xmlns:w="http://schemas.openxmlformats.org/wordprocessingml/2006/main">
        <w:t xml:space="preserve">Luk 22:31 En die Here sê: Simon, Simon, kyk, die Satan het jou begeer om jou soos koring te sif.</w:t>
      </w:r>
    </w:p>
    <w:p w14:paraId="7F9EF770" w14:textId="77777777" w:rsidR="00F90BDC" w:rsidRDefault="00F90BDC"/>
    <w:p w14:paraId="10878431" w14:textId="77777777" w:rsidR="00F90BDC" w:rsidRDefault="00F90BDC">
      <w:r xmlns:w="http://schemas.openxmlformats.org/wordprocessingml/2006/main">
        <w:t xml:space="preserve">Jesus waarsku Simon Petrus van die geestelike stryd wat hy op die punt gestaan het.</w:t>
      </w:r>
    </w:p>
    <w:p w14:paraId="39E7130F" w14:textId="77777777" w:rsidR="00F90BDC" w:rsidRDefault="00F90BDC"/>
    <w:p w14:paraId="70D2F652" w14:textId="77777777" w:rsidR="00F90BDC" w:rsidRDefault="00F90BDC">
      <w:r xmlns:w="http://schemas.openxmlformats.org/wordprocessingml/2006/main">
        <w:t xml:space="preserve">1: Strategieë om versoeking te oorkom</w:t>
      </w:r>
    </w:p>
    <w:p w14:paraId="684099C1" w14:textId="77777777" w:rsidR="00F90BDC" w:rsidRDefault="00F90BDC"/>
    <w:p w14:paraId="11576598" w14:textId="77777777" w:rsidR="00F90BDC" w:rsidRDefault="00F90BDC">
      <w:r xmlns:w="http://schemas.openxmlformats.org/wordprocessingml/2006/main">
        <w:t xml:space="preserve">2: Die oorwinning oor Satan deur Jesus</w:t>
      </w:r>
    </w:p>
    <w:p w14:paraId="60E141F2" w14:textId="77777777" w:rsidR="00F90BDC" w:rsidRDefault="00F90BDC"/>
    <w:p w14:paraId="3CABD6ED" w14:textId="77777777" w:rsidR="00F90BDC" w:rsidRDefault="00F90BDC">
      <w:r xmlns:w="http://schemas.openxmlformats.org/wordprocessingml/2006/main">
        <w:t xml:space="preserve">1:1 Korinthiërs 10:13, "Geen versoeking het julle oorval wat nie 'n mens is nie. God is getrou, en Hy sal nie toelaat dat julle bo julle vermoë versoek word nie, maar saam met die versoeking sal Hy ook die uitkoms gee, sodat jy dit kan verduur."</w:t>
      </w:r>
    </w:p>
    <w:p w14:paraId="27611F29" w14:textId="77777777" w:rsidR="00F90BDC" w:rsidRDefault="00F90BDC"/>
    <w:p w14:paraId="53F5324C" w14:textId="77777777" w:rsidR="00F90BDC" w:rsidRDefault="00F90BDC">
      <w:r xmlns:w="http://schemas.openxmlformats.org/wordprocessingml/2006/main">
        <w:t xml:space="preserve">2: Efesiërs 6:10-11, "Wees ten slotte kragtig in die Here en in die sterkte van sy sterkte. Trek die volle wapenrusting van God aan, sodat julle staande kan bly teen die planne van die duiwel."</w:t>
      </w:r>
    </w:p>
    <w:p w14:paraId="0097759D" w14:textId="77777777" w:rsidR="00F90BDC" w:rsidRDefault="00F90BDC"/>
    <w:p w14:paraId="4D87C002" w14:textId="77777777" w:rsidR="00F90BDC" w:rsidRDefault="00F90BDC">
      <w:r xmlns:w="http://schemas.openxmlformats.org/wordprocessingml/2006/main">
        <w:t xml:space="preserve">Luk 22:32 Maar Ek het vir jou gebid dat jou geloof nie ophou nie; en as jy jou bekeer, versterk jou broeders.</w:t>
      </w:r>
    </w:p>
    <w:p w14:paraId="6BDDDA80" w14:textId="77777777" w:rsidR="00F90BDC" w:rsidRDefault="00F90BDC"/>
    <w:p w14:paraId="39145AA2" w14:textId="77777777" w:rsidR="00F90BDC" w:rsidRDefault="00F90BDC">
      <w:r xmlns:w="http://schemas.openxmlformats.org/wordprocessingml/2006/main">
        <w:t xml:space="preserve">Jesus het vir Petrus gebid en gevra dat sy geloof nie sou misluk nie, en dat hy sy broers sou versterk wanneer hy herstel is.</w:t>
      </w:r>
    </w:p>
    <w:p w14:paraId="5CE5D5B0" w14:textId="77777777" w:rsidR="00F90BDC" w:rsidRDefault="00F90BDC"/>
    <w:p w14:paraId="78439CCC" w14:textId="77777777" w:rsidR="00F90BDC" w:rsidRDefault="00F90BDC">
      <w:r xmlns:w="http://schemas.openxmlformats.org/wordprocessingml/2006/main">
        <w:t xml:space="preserve">1. "Die krag van gebed: Jesus bid vir Petrus"</w:t>
      </w:r>
    </w:p>
    <w:p w14:paraId="54E33279" w14:textId="77777777" w:rsidR="00F90BDC" w:rsidRDefault="00F90BDC"/>
    <w:p w14:paraId="2B14293F" w14:textId="77777777" w:rsidR="00F90BDC" w:rsidRDefault="00F90BDC">
      <w:r xmlns:w="http://schemas.openxmlformats.org/wordprocessingml/2006/main">
        <w:t xml:space="preserve">2. "Versterking van ons broers: Leef Jesus se voorbeeld uit"</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5:16b - "Die gebed van 'n regverdige het groot krag soos dit werk."</w:t>
      </w:r>
    </w:p>
    <w:p w14:paraId="39F3C1EA" w14:textId="77777777" w:rsidR="00F90BDC" w:rsidRDefault="00F90BDC"/>
    <w:p w14:paraId="5762F138" w14:textId="77777777" w:rsidR="00F90BDC" w:rsidRDefault="00F90BDC">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namate julle sien hoe die dag nader kom."</w:t>
      </w:r>
    </w:p>
    <w:p w14:paraId="09CCC890" w14:textId="77777777" w:rsidR="00F90BDC" w:rsidRDefault="00F90BDC"/>
    <w:p w14:paraId="10370047" w14:textId="77777777" w:rsidR="00F90BDC" w:rsidRDefault="00F90BDC">
      <w:r xmlns:w="http://schemas.openxmlformats.org/wordprocessingml/2006/main">
        <w:t xml:space="preserve">Luk 22:33 En hy sê vir hom: Here, ek is gereed om saam met U te gaan, in die gevangenis sowel as in die dood.</w:t>
      </w:r>
    </w:p>
    <w:p w14:paraId="29124D9B" w14:textId="77777777" w:rsidR="00F90BDC" w:rsidRDefault="00F90BDC"/>
    <w:p w14:paraId="3E37F46C" w14:textId="77777777" w:rsidR="00F90BDC" w:rsidRDefault="00F90BDC">
      <w:r xmlns:w="http://schemas.openxmlformats.org/wordprocessingml/2006/main">
        <w:t xml:space="preserve">Die dissipels was bereid om saam met Jesus te staan, selfs in die dood.</w:t>
      </w:r>
    </w:p>
    <w:p w14:paraId="03A8A728" w14:textId="77777777" w:rsidR="00F90BDC" w:rsidRDefault="00F90BDC"/>
    <w:p w14:paraId="78216DCA" w14:textId="77777777" w:rsidR="00F90BDC" w:rsidRDefault="00F90BDC">
      <w:r xmlns:w="http://schemas.openxmlformats.org/wordprocessingml/2006/main">
        <w:t xml:space="preserve">1. Staan vas in die aangesig van groot beproewings</w:t>
      </w:r>
    </w:p>
    <w:p w14:paraId="357DCA6E" w14:textId="77777777" w:rsidR="00F90BDC" w:rsidRDefault="00F90BDC"/>
    <w:p w14:paraId="35CBB51A" w14:textId="77777777" w:rsidR="00F90BDC" w:rsidRDefault="00F90BDC">
      <w:r xmlns:w="http://schemas.openxmlformats.org/wordprocessingml/2006/main">
        <w:t xml:space="preserve">2. Neem ons kruise op en volg Jesus</w:t>
      </w:r>
    </w:p>
    <w:p w14:paraId="62EF89CC" w14:textId="77777777" w:rsidR="00F90BDC" w:rsidRDefault="00F90BDC"/>
    <w:p w14:paraId="1A8651C5" w14:textId="77777777" w:rsidR="00F90BDC" w:rsidRDefault="00F90BDC">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14:paraId="2DFBB34E" w14:textId="77777777" w:rsidR="00F90BDC" w:rsidRDefault="00F90BDC"/>
    <w:p w14:paraId="2C1A8EC7" w14:textId="77777777" w:rsidR="00F90BDC" w:rsidRDefault="00F90BDC">
      <w:r xmlns:w="http://schemas.openxmlformats.org/wordprocessingml/2006/main">
        <w:t xml:space="preserve">2. Joh 15:13 - Groter liefde het niemand as dit nie, dat iemand sy lewe vir sy vriende aflê.</w:t>
      </w:r>
    </w:p>
    <w:p w14:paraId="11E44129" w14:textId="77777777" w:rsidR="00F90BDC" w:rsidRDefault="00F90BDC"/>
    <w:p w14:paraId="7CA485B4" w14:textId="77777777" w:rsidR="00F90BDC" w:rsidRDefault="00F90BDC">
      <w:r xmlns:w="http://schemas.openxmlformats.org/wordprocessingml/2006/main">
        <w:t xml:space="preserve">Luk 22:34 En hy sê: Ek sê vir jou, Petrus, die haan sal vandag nie kraai nie, voordat jy drie maal sal ontken dat jy My ken.</w:t>
      </w:r>
    </w:p>
    <w:p w14:paraId="4EAA32FD" w14:textId="77777777" w:rsidR="00F90BDC" w:rsidRDefault="00F90BDC"/>
    <w:p w14:paraId="727303A0" w14:textId="77777777" w:rsidR="00F90BDC" w:rsidRDefault="00F90BDC">
      <w:r xmlns:w="http://schemas.openxmlformats.org/wordprocessingml/2006/main">
        <w:t xml:space="preserve">Jesus sê vir Petrus dat hy drie keer sal ontken dat hy hom ken voordat die haan kraai.</w:t>
      </w:r>
    </w:p>
    <w:p w14:paraId="415F0AA9" w14:textId="77777777" w:rsidR="00F90BDC" w:rsidRDefault="00F90BDC"/>
    <w:p w14:paraId="7628C0D8" w14:textId="77777777" w:rsidR="00F90BDC" w:rsidRDefault="00F90BDC">
      <w:r xmlns:w="http://schemas.openxmlformats.org/wordprocessingml/2006/main">
        <w:t xml:space="preserve">1. Om versoeking te oorkom: Lesse uit Petrus se ontkenning van Jesus</w:t>
      </w:r>
    </w:p>
    <w:p w14:paraId="147B1B4D" w14:textId="77777777" w:rsidR="00F90BDC" w:rsidRDefault="00F90BDC"/>
    <w:p w14:paraId="51D32420" w14:textId="77777777" w:rsidR="00F90BDC" w:rsidRDefault="00F90BDC">
      <w:r xmlns:w="http://schemas.openxmlformats.org/wordprocessingml/2006/main">
        <w:t xml:space="preserve">2. Wanneer tragedie toeslaan: Hoe om met geloof en vasberadenheid te reageer</w:t>
      </w:r>
    </w:p>
    <w:p w14:paraId="2C1DC095" w14:textId="77777777" w:rsidR="00F90BDC" w:rsidRDefault="00F90BDC"/>
    <w:p w14:paraId="0C71EF9F" w14:textId="77777777" w:rsidR="00F90BDC" w:rsidRDefault="00F90BDC">
      <w:r xmlns:w="http://schemas.openxmlformats.org/wordprocessingml/2006/main">
        <w:t xml:space="preserve">1. Jakobus 4:7 – Onderwerp julle dan aan God. Weerstaan die duiwel, en hy sal van jou wegvlug.</w:t>
      </w:r>
    </w:p>
    <w:p w14:paraId="0A0251ED" w14:textId="77777777" w:rsidR="00F90BDC" w:rsidRDefault="00F90BDC"/>
    <w:p w14:paraId="160D9631" w14:textId="77777777" w:rsidR="00F90BDC" w:rsidRDefault="00F90BDC">
      <w:r xmlns:w="http://schemas.openxmlformats.org/wordprocessingml/2006/main">
        <w:t xml:space="preserve">2. Hebreërs 12:1-2 – Daarom, aangesien ons deur so 'n groot wolk van getuies omring is, laat ons ook elke las aflê en die sonde wat so baie kleef, en laat ons met volharding die wedloop hardloop wat voorgelê is. ons kyk na Jesus, die stigter en voleinder van ons geloof.</w:t>
      </w:r>
    </w:p>
    <w:p w14:paraId="224785E8" w14:textId="77777777" w:rsidR="00F90BDC" w:rsidRDefault="00F90BDC"/>
    <w:p w14:paraId="2CE8E049" w14:textId="77777777" w:rsidR="00F90BDC" w:rsidRDefault="00F90BDC">
      <w:r xmlns:w="http://schemas.openxmlformats.org/wordprocessingml/2006/main">
        <w:t xml:space="preserve">LUKAS 22:35 En Hy sê vir hulle: Toe Ek julle sonder beurs en sakrek en skoene gestuur het, het julle iets kortgekom? En hulle sê: Niks nie.</w:t>
      </w:r>
    </w:p>
    <w:p w14:paraId="7CF12389" w14:textId="77777777" w:rsidR="00F90BDC" w:rsidRDefault="00F90BDC"/>
    <w:p w14:paraId="49ED48DD" w14:textId="77777777" w:rsidR="00F90BDC" w:rsidRDefault="00F90BDC">
      <w:r xmlns:w="http://schemas.openxmlformats.org/wordprocessingml/2006/main">
        <w:t xml:space="preserve">Jesus het vir die dissipels gevra of hulle iets kortkom toe Hy hulle sonder 'n beursie, sak of skoene uitgestuur het. Die dissipels het geantwoord dat hulle niks kortkom nie.</w:t>
      </w:r>
    </w:p>
    <w:p w14:paraId="2F111722" w14:textId="77777777" w:rsidR="00F90BDC" w:rsidRDefault="00F90BDC"/>
    <w:p w14:paraId="3DB14CD1" w14:textId="77777777" w:rsidR="00F90BDC" w:rsidRDefault="00F90BDC">
      <w:r xmlns:w="http://schemas.openxmlformats.org/wordprocessingml/2006/main">
        <w:t xml:space="preserve">1. Leef 'n lewe van oorvloed - Hoe Jesus in ons behoeftes voorsien</w:t>
      </w:r>
    </w:p>
    <w:p w14:paraId="55DCC31E" w14:textId="77777777" w:rsidR="00F90BDC" w:rsidRDefault="00F90BDC"/>
    <w:p w14:paraId="113643E5" w14:textId="77777777" w:rsidR="00F90BDC" w:rsidRDefault="00F90BDC">
      <w:r xmlns:w="http://schemas.openxmlformats.org/wordprocessingml/2006/main">
        <w:t xml:space="preserve">2. Vertrou op die Here - Vertrou op Hom alleen vir voorsiening</w:t>
      </w:r>
    </w:p>
    <w:p w14:paraId="69D7748B" w14:textId="77777777" w:rsidR="00F90BDC" w:rsidRDefault="00F90BDC"/>
    <w:p w14:paraId="099ED5DC" w14:textId="77777777" w:rsidR="00F90BDC" w:rsidRDefault="00F90BDC">
      <w:r xmlns:w="http://schemas.openxmlformats.org/wordprocessingml/2006/main">
        <w:t xml:space="preserve">1. Filippense 4:19 - "En my God sal in elke behoefte van julle voorsien na sy rykdom in heerlikheid in Christus Jesus."</w:t>
      </w:r>
    </w:p>
    <w:p w14:paraId="2D7F18D6" w14:textId="77777777" w:rsidR="00F90BDC" w:rsidRDefault="00F90BDC"/>
    <w:p w14:paraId="7FE8A141" w14:textId="77777777" w:rsidR="00F90BDC" w:rsidRDefault="00F90BDC">
      <w:r xmlns:w="http://schemas.openxmlformats.org/wordprocessingml/2006/main">
        <w:t xml:space="preserve">2. Matteus 6:26 - "Kyk na die voëls van die hemel: hulle saai nie en hulle maai nie en hulle maak nie bymekaar in skure nie, en tog voed julle hemelse Vader hulle. Is julle nie meer werd as hulle nie?"</w:t>
      </w:r>
    </w:p>
    <w:p w14:paraId="1A7F40D0" w14:textId="77777777" w:rsidR="00F90BDC" w:rsidRDefault="00F90BDC"/>
    <w:p w14:paraId="1EE62B54" w14:textId="77777777" w:rsidR="00F90BDC" w:rsidRDefault="00F90BDC">
      <w:r xmlns:w="http://schemas.openxmlformats.org/wordprocessingml/2006/main">
        <w:t xml:space="preserve">Luk 22:36 Toe sê Hy vir hulle: Maar nou, wie 'n beurs het, laat hom dit neem, en so ook sy sak; en wie geen swaard het nie, laat hom sy kleed verkoop en een koop.</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moedig sy dissipels aan om swaarde te koop as hulle dit nie het nie.</w:t>
      </w:r>
    </w:p>
    <w:p w14:paraId="630D081F" w14:textId="77777777" w:rsidR="00F90BDC" w:rsidRDefault="00F90BDC"/>
    <w:p w14:paraId="05FD8454" w14:textId="77777777" w:rsidR="00F90BDC" w:rsidRDefault="00F90BDC">
      <w:r xmlns:w="http://schemas.openxmlformats.org/wordprocessingml/2006/main">
        <w:t xml:space="preserve">1. "Die swaard van die Gees: 'n oproep om gereed te wees"</w:t>
      </w:r>
    </w:p>
    <w:p w14:paraId="69CA2FAE" w14:textId="77777777" w:rsidR="00F90BDC" w:rsidRDefault="00F90BDC"/>
    <w:p w14:paraId="0C9403A6" w14:textId="77777777" w:rsidR="00F90BDC" w:rsidRDefault="00F90BDC">
      <w:r xmlns:w="http://schemas.openxmlformats.org/wordprocessingml/2006/main">
        <w:t xml:space="preserve">2. "Die prys van voorbereiding: verkoop jou kledingstuk vir 'n swaard"</w:t>
      </w:r>
    </w:p>
    <w:p w14:paraId="255CBE30" w14:textId="77777777" w:rsidR="00F90BDC" w:rsidRDefault="00F90BDC"/>
    <w:p w14:paraId="71F90AD4" w14:textId="77777777" w:rsidR="00F90BDC" w:rsidRDefault="00F90BDC">
      <w:r xmlns:w="http://schemas.openxmlformats.org/wordprocessingml/2006/main">
        <w:t xml:space="preserve">1. Efesiërs 6:17 - En neem aan die helm van verlossing en die swaard van die Gees, dit is die woord van God.</w:t>
      </w:r>
    </w:p>
    <w:p w14:paraId="7A216D95" w14:textId="77777777" w:rsidR="00F90BDC" w:rsidRDefault="00F90BDC"/>
    <w:p w14:paraId="6F75F605" w14:textId="77777777" w:rsidR="00F90BDC" w:rsidRDefault="00F90BDC">
      <w:r xmlns:w="http://schemas.openxmlformats.org/wordprocessingml/2006/main">
        <w:t xml:space="preserve">2. Jesaja 54:17 - Geen wapen wat teen jou gesmee word, sal voorspoedig wees nie, en elke tong wat teen jou opstaan in die oordeel, sal jy veroordeel.</w:t>
      </w:r>
    </w:p>
    <w:p w14:paraId="1B6C18A0" w14:textId="77777777" w:rsidR="00F90BDC" w:rsidRDefault="00F90BDC"/>
    <w:p w14:paraId="1CF980E1" w14:textId="77777777" w:rsidR="00F90BDC" w:rsidRDefault="00F90BDC">
      <w:r xmlns:w="http://schemas.openxmlformats.org/wordprocessingml/2006/main">
        <w:t xml:space="preserve">LUKAS 22:37 Want Ek sê vir julle dat dit wat geskrywe is, nog in My volbring moet word: En Hy is onder die oortreders gereken, want aan my dinge het 'n einde.</w:t>
      </w:r>
    </w:p>
    <w:p w14:paraId="2AD1E78B" w14:textId="77777777" w:rsidR="00F90BDC" w:rsidRDefault="00F90BDC"/>
    <w:p w14:paraId="51AC94FD" w14:textId="77777777" w:rsidR="00F90BDC" w:rsidRDefault="00F90BDC">
      <w:r xmlns:w="http://schemas.openxmlformats.org/wordprocessingml/2006/main">
        <w:t xml:space="preserve">Hierdie gedeelte sê dat die dinge aangaande Jesus tot 'n einde moet kom, en dat Hy as 'n oortreder beskou is.</w:t>
      </w:r>
    </w:p>
    <w:p w14:paraId="64DC916A" w14:textId="77777777" w:rsidR="00F90BDC" w:rsidRDefault="00F90BDC"/>
    <w:p w14:paraId="7CC371BC" w14:textId="77777777" w:rsidR="00F90BDC" w:rsidRDefault="00F90BDC">
      <w:r xmlns:w="http://schemas.openxmlformats.org/wordprocessingml/2006/main">
        <w:t xml:space="preserve">1. Die lyding en dood van Jesus: Wat beteken dit vir ons?</w:t>
      </w:r>
    </w:p>
    <w:p w14:paraId="70EF3E84" w14:textId="77777777" w:rsidR="00F90BDC" w:rsidRDefault="00F90BDC"/>
    <w:p w14:paraId="253E4CA9" w14:textId="77777777" w:rsidR="00F90BDC" w:rsidRDefault="00F90BDC">
      <w:r xmlns:w="http://schemas.openxmlformats.org/wordprocessingml/2006/main">
        <w:t xml:space="preserve">2. Die belangrikheid daarvan om die betekenis van Jesus se offer te verstaan.</w:t>
      </w:r>
    </w:p>
    <w:p w14:paraId="620FA8DD" w14:textId="77777777" w:rsidR="00F90BDC" w:rsidRDefault="00F90BDC"/>
    <w:p w14:paraId="0DCE0C57" w14:textId="77777777" w:rsidR="00F90BDC" w:rsidRDefault="00F90BDC">
      <w:r xmlns:w="http://schemas.openxmlformats.org/wordprocessingml/2006/main">
        <w:t xml:space="preserve">1. Jesaja 53:12 - Daarom sal Ek hom 'n deel verdeel met die grotes, en hy sal die buit verdeel met die sterkes; omdat Hy sy siel in die dood uitgestort het, en Hy is saam met die oortreders getel; en hy het die sonde van baie gedra en vir die oortreders gebid.</w:t>
      </w:r>
    </w:p>
    <w:p w14:paraId="34BC2838" w14:textId="77777777" w:rsidR="00F90BDC" w:rsidRDefault="00F90BDC"/>
    <w:p w14:paraId="315FB22E" w14:textId="77777777" w:rsidR="00F90BDC" w:rsidRDefault="00F90BDC">
      <w:r xmlns:w="http://schemas.openxmlformats.org/wordprocessingml/2006/main">
        <w:t xml:space="preserve">2. Filippense 2:7-8 - Maar Hy het Homself ontledig en die gestalte van 'n dienskneg aangeneem en aan mense gelyk geword; en in gedaante gevind as 'n mens, het Hy Homself verneder </w:t>
      </w:r>
      <w:r xmlns:w="http://schemas.openxmlformats.org/wordprocessingml/2006/main">
        <w:lastRenderedPageBreak xmlns:w="http://schemas.openxmlformats.org/wordprocessingml/2006/main"/>
      </w:r>
      <w:r xmlns:w="http://schemas.openxmlformats.org/wordprocessingml/2006/main">
        <w:t xml:space="preserve">en gehoorsaam tot die dood toe, ja, die dood van die kruis.</w:t>
      </w:r>
    </w:p>
    <w:p w14:paraId="3F434D47" w14:textId="77777777" w:rsidR="00F90BDC" w:rsidRDefault="00F90BDC"/>
    <w:p w14:paraId="13F869F9" w14:textId="77777777" w:rsidR="00F90BDC" w:rsidRDefault="00F90BDC">
      <w:r xmlns:w="http://schemas.openxmlformats.org/wordprocessingml/2006/main">
        <w:t xml:space="preserve">LUKAS 22:38 En hulle sê: Here, kyk, hier is twee swaarde. En Hy sê vir hulle: Dit is genoeg.</w:t>
      </w:r>
    </w:p>
    <w:p w14:paraId="3C062C61" w14:textId="77777777" w:rsidR="00F90BDC" w:rsidRDefault="00F90BDC"/>
    <w:p w14:paraId="53E1648C" w14:textId="77777777" w:rsidR="00F90BDC" w:rsidRDefault="00F90BDC">
      <w:r xmlns:w="http://schemas.openxmlformats.org/wordprocessingml/2006/main">
        <w:t xml:space="preserve">Die dissipels het vir Jesus twee swaarde aangebied, en Hy het dit aanvaar.</w:t>
      </w:r>
    </w:p>
    <w:p w14:paraId="08DB2A80" w14:textId="77777777" w:rsidR="00F90BDC" w:rsidRDefault="00F90BDC"/>
    <w:p w14:paraId="5AFA2998" w14:textId="77777777" w:rsidR="00F90BDC" w:rsidRDefault="00F90BDC">
      <w:r xmlns:w="http://schemas.openxmlformats.org/wordprocessingml/2006/main">
        <w:t xml:space="preserve">1. Die Krag van Genoeg – God vra ons nooit om verder te gaan as wat ons in staat is om te gee nie.</w:t>
      </w:r>
    </w:p>
    <w:p w14:paraId="4A1A95CB" w14:textId="77777777" w:rsidR="00F90BDC" w:rsidRDefault="00F90BDC"/>
    <w:p w14:paraId="78F163F6" w14:textId="77777777" w:rsidR="00F90BDC" w:rsidRDefault="00F90BDC">
      <w:r xmlns:w="http://schemas.openxmlformats.org/wordprocessingml/2006/main">
        <w:t xml:space="preserve">2. When Less is More – Herinner ons daaraan dat Jesus net twee swaarde nodig gehad het om God se wil te vervul.</w:t>
      </w:r>
    </w:p>
    <w:p w14:paraId="5F94BEB0" w14:textId="77777777" w:rsidR="00F90BDC" w:rsidRDefault="00F90BDC"/>
    <w:p w14:paraId="68645C8C" w14:textId="77777777" w:rsidR="00F90BDC" w:rsidRDefault="00F90BDC">
      <w:r xmlns:w="http://schemas.openxmlformats.org/wordprocessingml/2006/main">
        <w:t xml:space="preserve">1. Matteus 6:33 - Maar soek eers die koninkryk van God en sy geregtigheid; en al hierdie dinge sal vir julle bygevoeg word.</w:t>
      </w:r>
    </w:p>
    <w:p w14:paraId="6D3F554D" w14:textId="77777777" w:rsidR="00F90BDC" w:rsidRDefault="00F90BDC"/>
    <w:p w14:paraId="31B86123" w14:textId="77777777" w:rsidR="00F90BDC" w:rsidRDefault="00F90BDC">
      <w:r xmlns:w="http://schemas.openxmlformats.org/wordprocessingml/2006/main">
        <w:t xml:space="preserve">2. Spreuke 21:20 - Daar is 'n skat om te begeer en olie in die woning van die wyse mense; maar 'n dwase mens spandeer dit op.</w:t>
      </w:r>
    </w:p>
    <w:p w14:paraId="0973406E" w14:textId="77777777" w:rsidR="00F90BDC" w:rsidRDefault="00F90BDC"/>
    <w:p w14:paraId="257B5EBB" w14:textId="77777777" w:rsidR="00F90BDC" w:rsidRDefault="00F90BDC">
      <w:r xmlns:w="http://schemas.openxmlformats.org/wordprocessingml/2006/main">
        <w:t xml:space="preserve">LUKAS 22:39 En hy het uitgegaan en soos hy gewoond was, na die Olyfberg gegaan; en sy dissipels het Hom ook gevolg.</w:t>
      </w:r>
    </w:p>
    <w:p w14:paraId="08EDEA34" w14:textId="77777777" w:rsidR="00F90BDC" w:rsidRDefault="00F90BDC"/>
    <w:p w14:paraId="2A3E7E32" w14:textId="77777777" w:rsidR="00F90BDC" w:rsidRDefault="00F90BDC">
      <w:r xmlns:w="http://schemas.openxmlformats.org/wordprocessingml/2006/main">
        <w:t xml:space="preserve">Jesus het na die Olyfberg gegaan soos Hy gewoond was om te doen, en sy dissipels het Hom gevolg.</w:t>
      </w:r>
    </w:p>
    <w:p w14:paraId="3A7C0B92" w14:textId="77777777" w:rsidR="00F90BDC" w:rsidRDefault="00F90BDC"/>
    <w:p w14:paraId="43D4BDD9" w14:textId="77777777" w:rsidR="00F90BDC" w:rsidRDefault="00F90BDC">
      <w:r xmlns:w="http://schemas.openxmlformats.org/wordprocessingml/2006/main">
        <w:t xml:space="preserve">1. Jesus het vir ons 'n voorbeeld van biddende en toewyding gestel om na te volg.</w:t>
      </w:r>
    </w:p>
    <w:p w14:paraId="5384178E" w14:textId="77777777" w:rsidR="00F90BDC" w:rsidRDefault="00F90BDC"/>
    <w:p w14:paraId="0D8887BE" w14:textId="77777777" w:rsidR="00F90BDC" w:rsidRDefault="00F90BDC">
      <w:r xmlns:w="http://schemas.openxmlformats.org/wordprocessingml/2006/main">
        <w:t xml:space="preserve">2. Om Jesus te volg, laat ons die vrede en krag ervaar wat voortspruit uit naby aan God.</w:t>
      </w:r>
    </w:p>
    <w:p w14:paraId="49CC3FBE" w14:textId="77777777" w:rsidR="00F90BDC" w:rsidRDefault="00F90BDC"/>
    <w:p w14:paraId="3BB62CF2" w14:textId="77777777" w:rsidR="00F90BDC" w:rsidRDefault="00F90BDC">
      <w:r xmlns:w="http://schemas.openxmlformats.org/wordprocessingml/2006/main">
        <w:t xml:space="preserve">1. Psalm 23:5 - “U berei 'n tafel voor my aangesig voor my vyande. U salf my hoof </w:t>
      </w:r>
      <w:r xmlns:w="http://schemas.openxmlformats.org/wordprocessingml/2006/main">
        <w:lastRenderedPageBreak xmlns:w="http://schemas.openxmlformats.org/wordprocessingml/2006/main"/>
      </w:r>
      <w:r xmlns:w="http://schemas.openxmlformats.org/wordprocessingml/2006/main">
        <w:t xml:space="preserve">met olie; my beker loop oor.”</w:t>
      </w:r>
    </w:p>
    <w:p w14:paraId="56E72058" w14:textId="77777777" w:rsidR="00F90BDC" w:rsidRDefault="00F90BDC"/>
    <w:p w14:paraId="7BD0C767" w14:textId="77777777" w:rsidR="00F90BDC" w:rsidRDefault="00F90BDC">
      <w:r xmlns:w="http://schemas.openxmlformats.org/wordprocessingml/2006/main">
        <w:t xml:space="preserve">2. Romeine 8:28 - "En ons weet dat God in alles ten goede meewerk vir die wat Hom liefhet, wat volgens sy voorneme geroep is."</w:t>
      </w:r>
    </w:p>
    <w:p w14:paraId="137EA8CA" w14:textId="77777777" w:rsidR="00F90BDC" w:rsidRDefault="00F90BDC"/>
    <w:p w14:paraId="7D1E1649" w14:textId="77777777" w:rsidR="00F90BDC" w:rsidRDefault="00F90BDC">
      <w:r xmlns:w="http://schemas.openxmlformats.org/wordprocessingml/2006/main">
        <w:t xml:space="preserve">Luk 22:40 En toe Hy op die plek was, sê Hy vir hulle: Bid dat julle nie in versoeking kom nie.</w:t>
      </w:r>
    </w:p>
    <w:p w14:paraId="0649E49C" w14:textId="77777777" w:rsidR="00F90BDC" w:rsidRDefault="00F90BDC"/>
    <w:p w14:paraId="5BD3F256" w14:textId="77777777" w:rsidR="00F90BDC" w:rsidRDefault="00F90BDC">
      <w:r xmlns:w="http://schemas.openxmlformats.org/wordprocessingml/2006/main">
        <w:t xml:space="preserve">Jesus het vir sy dissipels gesê om te bid sodat hulle nie in die versoeking kom om te sondig nie.</w:t>
      </w:r>
    </w:p>
    <w:p w14:paraId="6D04B9E3" w14:textId="77777777" w:rsidR="00F90BDC" w:rsidRDefault="00F90BDC"/>
    <w:p w14:paraId="695C21D6" w14:textId="77777777" w:rsidR="00F90BDC" w:rsidRDefault="00F90BDC">
      <w:r xmlns:w="http://schemas.openxmlformats.org/wordprocessingml/2006/main">
        <w:t xml:space="preserve">1. Ware krag kom uit bid tot God vir beskerming teen versoeking</w:t>
      </w:r>
    </w:p>
    <w:p w14:paraId="0E8B0FFF" w14:textId="77777777" w:rsidR="00F90BDC" w:rsidRDefault="00F90BDC"/>
    <w:p w14:paraId="07F169C7" w14:textId="77777777" w:rsidR="00F90BDC" w:rsidRDefault="00F90BDC">
      <w:r xmlns:w="http://schemas.openxmlformats.org/wordprocessingml/2006/main">
        <w:t xml:space="preserve">2. Versterk jou geloof deur gebed om versoeking te weerstaan</w:t>
      </w:r>
    </w:p>
    <w:p w14:paraId="5373BD5A" w14:textId="77777777" w:rsidR="00F90BDC" w:rsidRDefault="00F90BDC"/>
    <w:p w14:paraId="1A33F92B" w14:textId="77777777" w:rsidR="00F90BDC" w:rsidRDefault="00F90BDC">
      <w:r xmlns:w="http://schemas.openxmlformats.org/wordprocessingml/2006/main">
        <w:t xml:space="preserve">1. Jakobus 1:12-15 – Salig is hy wat onder beproewing standvastig bly, want as hy die toets deurstaan het, sal hy die kroon van die lewe ontvang wat God beloof het aan die wat Hom liefhet.</w:t>
      </w:r>
    </w:p>
    <w:p w14:paraId="56EAA76F" w14:textId="77777777" w:rsidR="00F90BDC" w:rsidRDefault="00F90BDC"/>
    <w:p w14:paraId="03262BBD" w14:textId="77777777" w:rsidR="00F90BDC" w:rsidRDefault="00F90BDC">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14:paraId="6A68A00A" w14:textId="77777777" w:rsidR="00F90BDC" w:rsidRDefault="00F90BDC"/>
    <w:p w14:paraId="4AD08A2F" w14:textId="77777777" w:rsidR="00F90BDC" w:rsidRDefault="00F90BDC">
      <w:r xmlns:w="http://schemas.openxmlformats.org/wordprocessingml/2006/main">
        <w:t xml:space="preserve">LUKAS 22:41 En Hy is van hulle teruggetrek omtrent 'n klipgooi, en Hy het neergekniel en gebid:</w:t>
      </w:r>
    </w:p>
    <w:p w14:paraId="3D5202CB" w14:textId="77777777" w:rsidR="00F90BDC" w:rsidRDefault="00F90BDC"/>
    <w:p w14:paraId="0E41F7CC" w14:textId="77777777" w:rsidR="00F90BDC" w:rsidRDefault="00F90BDC">
      <w:r xmlns:w="http://schemas.openxmlformats.org/wordprocessingml/2006/main">
        <w:t xml:space="preserve">Jesus demonstreer Sy geloof in gebed tydens 'n tyd van groot verdrukking.</w:t>
      </w:r>
    </w:p>
    <w:p w14:paraId="13CBFC9E" w14:textId="77777777" w:rsidR="00F90BDC" w:rsidRDefault="00F90BDC"/>
    <w:p w14:paraId="13A6F305" w14:textId="77777777" w:rsidR="00F90BDC" w:rsidRDefault="00F90BDC">
      <w:r xmlns:w="http://schemas.openxmlformats.org/wordprocessingml/2006/main">
        <w:t xml:space="preserve">1: In tye van krisis is dit belangrik om op geloof in God en gebed staat te maak.</w:t>
      </w:r>
    </w:p>
    <w:p w14:paraId="06C5D472" w14:textId="77777777" w:rsidR="00F90BDC" w:rsidRDefault="00F90BDC"/>
    <w:p w14:paraId="6E73D3C8" w14:textId="77777777" w:rsidR="00F90BDC" w:rsidRDefault="00F90BDC">
      <w:r xmlns:w="http://schemas.openxmlformats.org/wordprocessingml/2006/main">
        <w:t xml:space="preserve">2: Jesus gee vir ons 'n voorbeeld van gebed tydens moeilike tye.</w:t>
      </w:r>
    </w:p>
    <w:p w14:paraId="6C908C99" w14:textId="77777777" w:rsidR="00F90BDC" w:rsidRDefault="00F90BDC"/>
    <w:p w14:paraId="006ECDFC" w14:textId="77777777" w:rsidR="00F90BDC" w:rsidRDefault="00F90BDC">
      <w:r xmlns:w="http://schemas.openxmlformats.org/wordprocessingml/2006/main">
        <w:t xml:space="preserve">1: Filippense 4:6-7 - Moet oor niks besorg wees nie, maar maak in elke situasie julle begeertes deur gebed en smeking en met danksegging aan God bekend.</w:t>
      </w:r>
    </w:p>
    <w:p w14:paraId="35E0EE86" w14:textId="77777777" w:rsidR="00F90BDC" w:rsidRDefault="00F90BDC"/>
    <w:p w14:paraId="112B6A71" w14:textId="77777777" w:rsidR="00F90BDC" w:rsidRDefault="00F90BDC">
      <w:r xmlns:w="http://schemas.openxmlformats.org/wordprocessingml/2006/main">
        <w:t xml:space="preserve">2: Matteus 6:9-13 - Onse Vader wat in die hemele is, laat u Naam geheilig word; laat u koninkryk kom; laat u wil ook op die aarde geskied, net soos in die hemel. Gee ons vandag ons daaglikse brood. En vergeef ons ons skulde, soos ons ook ons skuldenaars vergewe het. En lei ons nie in versoeking nie, maar verlos ons van die Bose.</w:t>
      </w:r>
    </w:p>
    <w:p w14:paraId="499F353C" w14:textId="77777777" w:rsidR="00F90BDC" w:rsidRDefault="00F90BDC"/>
    <w:p w14:paraId="7BCA23DF" w14:textId="77777777" w:rsidR="00F90BDC" w:rsidRDefault="00F90BDC">
      <w:r xmlns:w="http://schemas.openxmlformats.org/wordprocessingml/2006/main">
        <w:t xml:space="preserve">Lukas 22:42 en gesê: Vader, as U wil, neem hierdie beker van My weg; laat nogtans nie my wil nie, maar u wil geskied.</w:t>
      </w:r>
    </w:p>
    <w:p w14:paraId="14CF237E" w14:textId="77777777" w:rsidR="00F90BDC" w:rsidRDefault="00F90BDC"/>
    <w:p w14:paraId="69914774" w14:textId="77777777" w:rsidR="00F90BDC" w:rsidRDefault="00F90BDC">
      <w:r xmlns:w="http://schemas.openxmlformats.org/wordprocessingml/2006/main">
        <w:t xml:space="preserve">Jesus se gebed tot God om die lyding wat hy op die punt was om te verduur weg te neem, maar uiteindelik oor te gee aan God se wil.</w:t>
      </w:r>
    </w:p>
    <w:p w14:paraId="056F0D34" w14:textId="77777777" w:rsidR="00F90BDC" w:rsidRDefault="00F90BDC"/>
    <w:p w14:paraId="105A3220" w14:textId="77777777" w:rsidR="00F90BDC" w:rsidRDefault="00F90BDC">
      <w:r xmlns:w="http://schemas.openxmlformats.org/wordprocessingml/2006/main">
        <w:t xml:space="preserve">1. Die sterkte van onderdanigheid: Leer om op God te steun in moeilike tye</w:t>
      </w:r>
    </w:p>
    <w:p w14:paraId="6F41ABDF" w14:textId="77777777" w:rsidR="00F90BDC" w:rsidRDefault="00F90BDC"/>
    <w:p w14:paraId="456B7755" w14:textId="77777777" w:rsidR="00F90BDC" w:rsidRDefault="00F90BDC">
      <w:r xmlns:w="http://schemas.openxmlformats.org/wordprocessingml/2006/main">
        <w:t xml:space="preserve">2. Oorgee van selfsugtige begeertes: Vind vrede in God se wil</w:t>
      </w:r>
    </w:p>
    <w:p w14:paraId="46CDD251" w14:textId="77777777" w:rsidR="00F90BDC" w:rsidRDefault="00F90BDC"/>
    <w:p w14:paraId="610A507B" w14:textId="77777777" w:rsidR="00F90BDC" w:rsidRDefault="00F90BDC">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bewaar. en julle sinne in Christus Jesus."</w:t>
      </w:r>
    </w:p>
    <w:p w14:paraId="63BE5D77" w14:textId="77777777" w:rsidR="00F90BDC" w:rsidRDefault="00F90BDC"/>
    <w:p w14:paraId="191495D2" w14:textId="77777777" w:rsidR="00F90BDC" w:rsidRDefault="00F90BDC">
      <w:r xmlns:w="http://schemas.openxmlformats.org/wordprocessingml/2006/main">
        <w:t xml:space="preserve">2. Jakobus 4:7-8 "Onderwerp julle dan aan God. Weerstaan die duiwel, en hy sal van julle wegvlug. Nader tot God, en Hy sal tot julle nader. Reinig julle hande, sondaars, en reinig julle harte , jy dubbelhartig."</w:t>
      </w:r>
    </w:p>
    <w:p w14:paraId="45C448DE" w14:textId="77777777" w:rsidR="00F90BDC" w:rsidRDefault="00F90BDC"/>
    <w:p w14:paraId="162C539A" w14:textId="77777777" w:rsidR="00F90BDC" w:rsidRDefault="00F90BDC">
      <w:r xmlns:w="http://schemas.openxmlformats.org/wordprocessingml/2006/main">
        <w:t xml:space="preserve">LUKAS 22:43 En 'n engel het uit die hemel aan hom verskyn wat hom versterk het.</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Tydens Jesus se lyding in die tuin van Getsemane het 'n engel uit die hemel verskyn om Hom te versterk.</w:t>
      </w:r>
    </w:p>
    <w:p w14:paraId="124E1787" w14:textId="77777777" w:rsidR="00F90BDC" w:rsidRDefault="00F90BDC"/>
    <w:p w14:paraId="58E95F52" w14:textId="77777777" w:rsidR="00F90BDC" w:rsidRDefault="00F90BDC">
      <w:r xmlns:w="http://schemas.openxmlformats.org/wordprocessingml/2006/main">
        <w:t xml:space="preserve">1. "God se versterkende teenwoordigheid"</w:t>
      </w:r>
    </w:p>
    <w:p w14:paraId="0BFABF5C" w14:textId="77777777" w:rsidR="00F90BDC" w:rsidRDefault="00F90BDC"/>
    <w:p w14:paraId="2D8BD57C" w14:textId="77777777" w:rsidR="00F90BDC" w:rsidRDefault="00F90BDC">
      <w:r xmlns:w="http://schemas.openxmlformats.org/wordprocessingml/2006/main">
        <w:t xml:space="preserve">2. "Die vertroosting van die Here in tye van benoudheid"</w:t>
      </w:r>
    </w:p>
    <w:p w14:paraId="6889BE33" w14:textId="77777777" w:rsidR="00F90BDC" w:rsidRDefault="00F90BDC"/>
    <w:p w14:paraId="0752A7A9" w14:textId="77777777" w:rsidR="00F90BDC" w:rsidRDefault="00F90BDC">
      <w:r xmlns:w="http://schemas.openxmlformats.org/wordprocessingml/2006/main">
        <w:t xml:space="preserve">1. Hebreërs 13:5-6 - "Hou jou lewe vry van geldgierigheid, en wees tevrede met wat jy het, want Hy het gesê: Ek sal jou nooit begewe en jou nooit begewe nie."</w:t>
      </w:r>
    </w:p>
    <w:p w14:paraId="08F6BEE9" w14:textId="77777777" w:rsidR="00F90BDC" w:rsidRDefault="00F90BDC"/>
    <w:p w14:paraId="7D06B32D" w14:textId="77777777" w:rsidR="00F90BDC" w:rsidRDefault="00F90BDC">
      <w:r xmlns:w="http://schemas.openxmlformats.org/wordprocessingml/2006/main">
        <w:t xml:space="preserve">2. Psalm 46:1 - "God is vir ons 'n toevlug en 'n sterkte, 'n hulp in nood"</w:t>
      </w:r>
    </w:p>
    <w:p w14:paraId="0514D0F1" w14:textId="77777777" w:rsidR="00F90BDC" w:rsidRDefault="00F90BDC"/>
    <w:p w14:paraId="0AA07051" w14:textId="77777777" w:rsidR="00F90BDC" w:rsidRDefault="00F90BDC">
      <w:r xmlns:w="http://schemas.openxmlformats.org/wordprocessingml/2006/main">
        <w:t xml:space="preserve">LUKAS 22:44 En toe Hy in angs was, het Hy ernstiger gebid, en sy sweet was soos groot druppels bloed wat op die grond geval het.</w:t>
      </w:r>
    </w:p>
    <w:p w14:paraId="480180D5" w14:textId="77777777" w:rsidR="00F90BDC" w:rsidRDefault="00F90BDC"/>
    <w:p w14:paraId="7CB84810" w14:textId="77777777" w:rsidR="00F90BDC" w:rsidRDefault="00F90BDC">
      <w:r xmlns:w="http://schemas.openxmlformats.org/wordprocessingml/2006/main">
        <w:t xml:space="preserve">Jesus was in groot angs toe hy gebid het en sy sweet was soos bloeddruppels wat op die grond geval het.</w:t>
      </w:r>
    </w:p>
    <w:p w14:paraId="44B1821A" w14:textId="77777777" w:rsidR="00F90BDC" w:rsidRDefault="00F90BDC"/>
    <w:p w14:paraId="68D8F5B0" w14:textId="77777777" w:rsidR="00F90BDC" w:rsidRDefault="00F90BDC">
      <w:r xmlns:w="http://schemas.openxmlformats.org/wordprocessingml/2006/main">
        <w:t xml:space="preserve">1. Die krag van gebed: Jesus se ervaring in die tuin van Getsemane</w:t>
      </w:r>
    </w:p>
    <w:p w14:paraId="66563D66" w14:textId="77777777" w:rsidR="00F90BDC" w:rsidRDefault="00F90BDC"/>
    <w:p w14:paraId="157E5171" w14:textId="77777777" w:rsidR="00F90BDC" w:rsidRDefault="00F90BDC">
      <w:r xmlns:w="http://schemas.openxmlformats.org/wordprocessingml/2006/main">
        <w:t xml:space="preserve">2. Die betekenis van Jesus se lyding: die koste van verlossing</w:t>
      </w:r>
    </w:p>
    <w:p w14:paraId="2A07184B" w14:textId="77777777" w:rsidR="00F90BDC" w:rsidRDefault="00F90BDC"/>
    <w:p w14:paraId="6D3BD095" w14:textId="77777777" w:rsidR="00F90BDC" w:rsidRDefault="00F90BDC">
      <w:r xmlns:w="http://schemas.openxmlformats.org/wordprocessingml/2006/main">
        <w:t xml:space="preserve">1. Matteus 26:39 - "En Hy het 'n bietjie verder gegaan en op sy aangesig geval en gebid en gesê: My Vader, as dit moontlik is, laat hierdie beker by My verbygaan; nogtans nie soos Ek wil nie, maar soos jy wil."</w:t>
      </w:r>
    </w:p>
    <w:p w14:paraId="2ABDCE14" w14:textId="77777777" w:rsidR="00F90BDC" w:rsidRDefault="00F90BDC"/>
    <w:p w14:paraId="4E97A91C" w14:textId="77777777" w:rsidR="00F90BDC" w:rsidRDefault="00F90BDC">
      <w:r xmlns:w="http://schemas.openxmlformats.org/wordprocessingml/2006/main">
        <w:t xml:space="preserve">2. Hebreërs 5:7 - "Hy wat in die dae van sy vlees, toe Hy gebede en smekinge met sterk geroep en trane geoffer het aan Hom wat Hom uit die dood kon red, en verhoor is deurdat Hy gevrees het."</w:t>
      </w:r>
    </w:p>
    <w:p w14:paraId="2B3F7AD4" w14:textId="77777777" w:rsidR="00F90BDC" w:rsidRDefault="00F90BDC"/>
    <w:p w14:paraId="3D57E0D2" w14:textId="77777777" w:rsidR="00F90BDC" w:rsidRDefault="00F90BDC">
      <w:r xmlns:w="http://schemas.openxmlformats.org/wordprocessingml/2006/main">
        <w:t xml:space="preserve">LUKAS 22:45 En toe Hy opstaan van die gebed en by sy dissipels kom, vind Hy hulle aan die slaap van droefheid.</w:t>
      </w:r>
    </w:p>
    <w:p w14:paraId="6F58AEE7" w14:textId="77777777" w:rsidR="00F90BDC" w:rsidRDefault="00F90BDC"/>
    <w:p w14:paraId="383AD339" w14:textId="77777777" w:rsidR="00F90BDC" w:rsidRDefault="00F90BDC">
      <w:r xmlns:w="http://schemas.openxmlformats.org/wordprocessingml/2006/main">
        <w:t xml:space="preserve">Jesus het gebid en toe Hy na sy dissipels terugkeer, het hulle geslaap weens hartseer.</w:t>
      </w:r>
    </w:p>
    <w:p w14:paraId="43C5FC8F" w14:textId="77777777" w:rsidR="00F90BDC" w:rsidRDefault="00F90BDC"/>
    <w:p w14:paraId="1D76E566" w14:textId="77777777" w:rsidR="00F90BDC" w:rsidRDefault="00F90BDC">
      <w:r xmlns:w="http://schemas.openxmlformats.org/wordprocessingml/2006/main">
        <w:t xml:space="preserve">1. Die krag van gebed: Jesus se voorbeeld leer ons die krag van gebed in die aangesig van moeilike omstandighede.</w:t>
      </w:r>
    </w:p>
    <w:p w14:paraId="754B3FA9" w14:textId="77777777" w:rsidR="00F90BDC" w:rsidRDefault="00F90BDC"/>
    <w:p w14:paraId="62D62CC8" w14:textId="77777777" w:rsidR="00F90BDC" w:rsidRDefault="00F90BDC">
      <w:r xmlns:w="http://schemas.openxmlformats.org/wordprocessingml/2006/main">
        <w:t xml:space="preserve">2. Vertrou op God: Jesus se voorbeeld leer ons om op God te vertrou selfs in die aangesig van hartseer en versoeking.</w:t>
      </w:r>
    </w:p>
    <w:p w14:paraId="4D80CE32" w14:textId="77777777" w:rsidR="00F90BDC" w:rsidRDefault="00F90BDC"/>
    <w:p w14:paraId="61733053" w14:textId="77777777" w:rsidR="00F90BDC" w:rsidRDefault="00F90BDC">
      <w:r xmlns:w="http://schemas.openxmlformats.org/wordprocessingml/2006/main">
        <w:t xml:space="preserve">1. Jakobus 5:16 - "Die gebed van 'n regverdige het groot krag soos dit werk."</w:t>
      </w:r>
    </w:p>
    <w:p w14:paraId="1B11CA07" w14:textId="77777777" w:rsidR="00F90BDC" w:rsidRDefault="00F90BDC"/>
    <w:p w14:paraId="14803B46" w14:textId="77777777" w:rsidR="00F90BDC" w:rsidRDefault="00F90BDC">
      <w:r xmlns:w="http://schemas.openxmlformats.org/wordprocessingml/2006/main">
        <w:t xml:space="preserve">2. Psalm 23:4 - "Al gaan ek ook deur 'n dal van doodskaduwee, ek sal geen onheil vrees nie, want U is met my; u staf en u staf, hulle vertroos my."</w:t>
      </w:r>
    </w:p>
    <w:p w14:paraId="166E9FE9" w14:textId="77777777" w:rsidR="00F90BDC" w:rsidRDefault="00F90BDC"/>
    <w:p w14:paraId="2CF958F4" w14:textId="77777777" w:rsidR="00F90BDC" w:rsidRDefault="00F90BDC">
      <w:r xmlns:w="http://schemas.openxmlformats.org/wordprocessingml/2006/main">
        <w:t xml:space="preserve">Luk 22:46 En hy sê vir hulle: Waarom slaap julle? staan op en bid, sodat julle nie in versoeking kom nie.</w:t>
      </w:r>
    </w:p>
    <w:p w14:paraId="74D66207" w14:textId="77777777" w:rsidR="00F90BDC" w:rsidRDefault="00F90BDC"/>
    <w:p w14:paraId="5F7B9B21" w14:textId="77777777" w:rsidR="00F90BDC" w:rsidRDefault="00F90BDC">
      <w:r xmlns:w="http://schemas.openxmlformats.org/wordprocessingml/2006/main">
        <w:t xml:space="preserve">Jesus moedig die dissipels aan om wakker te bly en te bid sodat hulle nie voor versoeking swig nie.</w:t>
      </w:r>
    </w:p>
    <w:p w14:paraId="23FB331B" w14:textId="77777777" w:rsidR="00F90BDC" w:rsidRDefault="00F90BDC"/>
    <w:p w14:paraId="76E45EC8" w14:textId="77777777" w:rsidR="00F90BDC" w:rsidRDefault="00F90BDC">
      <w:r xmlns:w="http://schemas.openxmlformats.org/wordprocessingml/2006/main">
        <w:t xml:space="preserve">1. Die krag van gebed om versoeking te oorkom</w:t>
      </w:r>
    </w:p>
    <w:p w14:paraId="321525E7" w14:textId="77777777" w:rsidR="00F90BDC" w:rsidRDefault="00F90BDC"/>
    <w:p w14:paraId="705BE382" w14:textId="77777777" w:rsidR="00F90BDC" w:rsidRDefault="00F90BDC">
      <w:r xmlns:w="http://schemas.openxmlformats.org/wordprocessingml/2006/main">
        <w:t xml:space="preserve">2. Berei onsself voor vir versoeking deur gebed</w:t>
      </w:r>
    </w:p>
    <w:p w14:paraId="1033F534" w14:textId="77777777" w:rsidR="00F90BDC" w:rsidRDefault="00F90BDC"/>
    <w:p w14:paraId="345292D9" w14:textId="77777777" w:rsidR="00F90BDC" w:rsidRDefault="00F90BDC">
      <w:r xmlns:w="http://schemas.openxmlformats.org/wordprocessingml/2006/main">
        <w:t xml:space="preserve">1. Jakobus 4:7 - "Onderwerp julle dan aan God. Weerstaan die duiwel, en hy sal van julle af wegvlug."</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14:paraId="0B469D29" w14:textId="77777777" w:rsidR="00F90BDC" w:rsidRDefault="00F90BDC"/>
    <w:p w14:paraId="2F07D861" w14:textId="77777777" w:rsidR="00F90BDC" w:rsidRDefault="00F90BDC">
      <w:r xmlns:w="http://schemas.openxmlformats.org/wordprocessingml/2006/main">
        <w:t xml:space="preserve">LUKAS 22:47 En terwyl Hy nog spreek, daar was 'n menigte, en Hy wat Judas genoem word, een van die twaalf, het voor hulle uit gegaan en na Jesus gekom om Hom te soen.</w:t>
      </w:r>
    </w:p>
    <w:p w14:paraId="5B04DAB4" w14:textId="77777777" w:rsidR="00F90BDC" w:rsidRDefault="00F90BDC"/>
    <w:p w14:paraId="64470095" w14:textId="77777777" w:rsidR="00F90BDC" w:rsidRDefault="00F90BDC">
      <w:r xmlns:w="http://schemas.openxmlformats.org/wordprocessingml/2006/main">
        <w:t xml:space="preserve">’n Groot skare kom aan en Judas, een van Jesus se twaalf dissipels, kom nader om Hom te soen.</w:t>
      </w:r>
    </w:p>
    <w:p w14:paraId="12EE4220" w14:textId="77777777" w:rsidR="00F90BDC" w:rsidRDefault="00F90BDC"/>
    <w:p w14:paraId="596B91FA" w14:textId="77777777" w:rsidR="00F90BDC" w:rsidRDefault="00F90BDC">
      <w:r xmlns:w="http://schemas.openxmlformats.org/wordprocessingml/2006/main">
        <w:t xml:space="preserve">1. Verraad in die aangesig van liefde: 'n Besinning oor Judas se optrede in Lukas 22:47</w:t>
      </w:r>
    </w:p>
    <w:p w14:paraId="0ECC012F" w14:textId="77777777" w:rsidR="00F90BDC" w:rsidRDefault="00F90BDC"/>
    <w:p w14:paraId="435627FD" w14:textId="77777777" w:rsidR="00F90BDC" w:rsidRDefault="00F90BDC">
      <w:r xmlns:w="http://schemas.openxmlformats.org/wordprocessingml/2006/main">
        <w:t xml:space="preserve">2. Hoe om getrou te bly in die aangesig van versoeking</w:t>
      </w:r>
    </w:p>
    <w:p w14:paraId="5B48EC6D" w14:textId="77777777" w:rsidR="00F90BDC" w:rsidRDefault="00F90BDC"/>
    <w:p w14:paraId="17A2F16F" w14:textId="77777777" w:rsidR="00F90BDC" w:rsidRDefault="00F90BDC">
      <w:r xmlns:w="http://schemas.openxmlformats.org/wordprocessingml/2006/main">
        <w:t xml:space="preserve">1. Matteus 26:14-16 - "Toe gaan een van die twaalf, wat Judas Iskariot genoem word, na die owerpriesters en sê vir hulle: Wat sal julle My gee, en Ek sal Hom aan julle oorlewer? En hulle het 'n verbond met Hom gesluit. vir dertig silwerstukke. En van toe af het hy geleentheid gesoek om hom te verraai."</w:t>
      </w:r>
    </w:p>
    <w:p w14:paraId="6114EF03" w14:textId="77777777" w:rsidR="00F90BDC" w:rsidRDefault="00F90BDC"/>
    <w:p w14:paraId="7B222F10" w14:textId="77777777" w:rsidR="00F90BDC" w:rsidRDefault="00F90BDC">
      <w:r xmlns:w="http://schemas.openxmlformats.org/wordprocessingml/2006/main">
        <w:t xml:space="preserve">2. Romeine 8:31 - "Wat sal ons dan van hierdie dinge sê? As God vir ons is, wie kan teen ons wees?"</w:t>
      </w:r>
    </w:p>
    <w:p w14:paraId="69746502" w14:textId="77777777" w:rsidR="00F90BDC" w:rsidRDefault="00F90BDC"/>
    <w:p w14:paraId="3153E2A8" w14:textId="77777777" w:rsidR="00F90BDC" w:rsidRDefault="00F90BDC">
      <w:r xmlns:w="http://schemas.openxmlformats.org/wordprocessingml/2006/main">
        <w:t xml:space="preserve">Luk 22:48 Maar Jesus sê vir hom: Judas, verraai jy die Seun van die mens met 'n soen?</w:t>
      </w:r>
    </w:p>
    <w:p w14:paraId="7A2B1434" w14:textId="77777777" w:rsidR="00F90BDC" w:rsidRDefault="00F90BDC"/>
    <w:p w14:paraId="61B3128A" w14:textId="77777777" w:rsidR="00F90BDC" w:rsidRDefault="00F90BDC">
      <w:r xmlns:w="http://schemas.openxmlformats.org/wordprocessingml/2006/main">
        <w:t xml:space="preserve">Die gedeelte praat van Judas se verraad van Jesus met 'n soen.</w:t>
      </w:r>
    </w:p>
    <w:p w14:paraId="2DDB1785" w14:textId="77777777" w:rsidR="00F90BDC" w:rsidRDefault="00F90BDC"/>
    <w:p w14:paraId="4922058F" w14:textId="77777777" w:rsidR="00F90BDC" w:rsidRDefault="00F90BDC">
      <w:r xmlns:w="http://schemas.openxmlformats.org/wordprocessingml/2006/main">
        <w:t xml:space="preserve">1. Verraad in die Kerk: Die verhaal van Judas</w:t>
      </w:r>
    </w:p>
    <w:p w14:paraId="393C1A4A" w14:textId="77777777" w:rsidR="00F90BDC" w:rsidRDefault="00F90BDC"/>
    <w:p w14:paraId="51C94C78" w14:textId="77777777" w:rsidR="00F90BDC" w:rsidRDefault="00F90BDC">
      <w:r xmlns:w="http://schemas.openxmlformats.org/wordprocessingml/2006/main">
        <w:t xml:space="preserve">2. Die krag van 'n soen: Die verraad van Jesus</w:t>
      </w:r>
    </w:p>
    <w:p w14:paraId="32876B4A" w14:textId="77777777" w:rsidR="00F90BDC" w:rsidRDefault="00F90BDC"/>
    <w:p w14:paraId="102BCB9B" w14:textId="77777777" w:rsidR="00F90BDC" w:rsidRDefault="00F90BDC">
      <w:r xmlns:w="http://schemas.openxmlformats.org/wordprocessingml/2006/main">
        <w:t xml:space="preserve">1. Psalm 55:12-14: "Want dit is nie 'n vyand wat my uittart nie - dan sou ek dit kon verdra; dit is nie 'n teëstander wat met my brutaal handel nie - dan kon ek vir hom wegkruip. Maar dit is jy, 'n man, my gelyke, my metgesel, my bekende vriend. Ons het saam goeie raad gehou; ons het saam met die skare in die huis van God gewandel."</w:t>
      </w:r>
    </w:p>
    <w:p w14:paraId="7B2EA4FD" w14:textId="77777777" w:rsidR="00F90BDC" w:rsidRDefault="00F90BDC"/>
    <w:p w14:paraId="477C7A24" w14:textId="77777777" w:rsidR="00F90BDC" w:rsidRDefault="00F90BDC">
      <w:r xmlns:w="http://schemas.openxmlformats.org/wordprocessingml/2006/main">
        <w:t xml:space="preserve">2. Johannes 13:21-30: "Nadat Jesus hierdie dinge gesê het, was Hy ontsteld in sy gees en het getuig: Voorwaar, voorwaar Ek sê vir julle, een van julle sal My verraai." Die dissipels het na mekaar gekyk, onseker van wie hy gepraat het.Een van sy dissipels, vir wie Jesus lief was, het aan tafel aan Jesus se sy gesit, en Simon Petrus beduie vir hom om vir Jesus te vra van wie hy praat. Sodat daardie dissipel, agteroor teen Jesus geleun en vir hom gesê: "Here, wie is dit?" Jesus antwoord: “Dit is hy aan wie Ek hierdie stukkie brood sal gee as Ek dit gedoop het.” En nadat hy die stukkie gedoop het, het hy dit aan Judas, die seun van Simon Iskariot, gegee.”</w:t>
      </w:r>
    </w:p>
    <w:p w14:paraId="0D669737" w14:textId="77777777" w:rsidR="00F90BDC" w:rsidRDefault="00F90BDC"/>
    <w:p w14:paraId="33C3CE2E" w14:textId="77777777" w:rsidR="00F90BDC" w:rsidRDefault="00F90BDC">
      <w:r xmlns:w="http://schemas.openxmlformats.org/wordprocessingml/2006/main">
        <w:t xml:space="preserve">Luk 22:49 Toe die wat rondom Hom was, sien wat sou volg, sê hulle vir Hom: Here, sal ons met die swaard slaan?</w:t>
      </w:r>
    </w:p>
    <w:p w14:paraId="79C99333" w14:textId="77777777" w:rsidR="00F90BDC" w:rsidRDefault="00F90BDC"/>
    <w:p w14:paraId="4520F939" w14:textId="77777777" w:rsidR="00F90BDC" w:rsidRDefault="00F90BDC">
      <w:r xmlns:w="http://schemas.openxmlformats.org/wordprocessingml/2006/main">
        <w:t xml:space="preserve">Die dissipels het vir Jesus gevra of hulle hul swaarde moet gebruik om hom te verdedig toe hulle sien wat gaan gebeur.</w:t>
      </w:r>
    </w:p>
    <w:p w14:paraId="1D05D68D" w14:textId="77777777" w:rsidR="00F90BDC" w:rsidRDefault="00F90BDC"/>
    <w:p w14:paraId="0404A6B5" w14:textId="77777777" w:rsidR="00F90BDC" w:rsidRDefault="00F90BDC">
      <w:r xmlns:w="http://schemas.openxmlformats.org/wordprocessingml/2006/main">
        <w:t xml:space="preserve">1. Hoe om gereed te wees om Jesus in enige situasie te volg</w:t>
      </w:r>
    </w:p>
    <w:p w14:paraId="417C2C2B" w14:textId="77777777" w:rsidR="00F90BDC" w:rsidRDefault="00F90BDC"/>
    <w:p w14:paraId="53B75339" w14:textId="77777777" w:rsidR="00F90BDC" w:rsidRDefault="00F90BDC">
      <w:r xmlns:w="http://schemas.openxmlformats.org/wordprocessingml/2006/main">
        <w:t xml:space="preserve">2. Die krag van geloof in moeilike tye</w:t>
      </w:r>
    </w:p>
    <w:p w14:paraId="3B00973C" w14:textId="77777777" w:rsidR="00F90BDC" w:rsidRDefault="00F90BDC"/>
    <w:p w14:paraId="20B6B75C" w14:textId="77777777" w:rsidR="00F90BDC" w:rsidRDefault="00F90BDC">
      <w:r xmlns:w="http://schemas.openxmlformats.org/wordprocessingml/2006/main">
        <w:t xml:space="preserve">1. Matteus 26:51-52 - En kyk, een van die wat saam met Jesus was, het sy hand uitgesteek en sy swaard getrek en 'n dienskneg van die hoëpriester geslaan en sy oor afgeslaan. Toe sê Jesus vir hom: Bring jou swaard weer op sy plek, want almal wat die swaard gryp, sal deur die swaard omkom.</w:t>
      </w:r>
    </w:p>
    <w:p w14:paraId="1CA500BE" w14:textId="77777777" w:rsidR="00F90BDC" w:rsidRDefault="00F90BDC"/>
    <w:p w14:paraId="011A34F8" w14:textId="77777777" w:rsidR="00F90BDC" w:rsidRDefault="00F90BDC">
      <w:r xmlns:w="http://schemas.openxmlformats.org/wordprocessingml/2006/main">
        <w:t xml:space="preserve">2. Romeine 12:19 - Geliefdes, moenie julleself wreek nie, maar gee plek vir die toorn, want daar is </w:t>
      </w:r>
      <w:r xmlns:w="http://schemas.openxmlformats.org/wordprocessingml/2006/main">
        <w:lastRenderedPageBreak xmlns:w="http://schemas.openxmlformats.org/wordprocessingml/2006/main"/>
      </w:r>
      <w:r xmlns:w="http://schemas.openxmlformats.org/wordprocessingml/2006/main">
        <w:t xml:space="preserve">geskrywe: Aan My kom die wraak toe; Ek sal vergeld, spreek die Here.</w:t>
      </w:r>
    </w:p>
    <w:p w14:paraId="656ECD8E" w14:textId="77777777" w:rsidR="00F90BDC" w:rsidRDefault="00F90BDC"/>
    <w:p w14:paraId="66D0BB05" w14:textId="77777777" w:rsidR="00F90BDC" w:rsidRDefault="00F90BDC">
      <w:r xmlns:w="http://schemas.openxmlformats.org/wordprocessingml/2006/main">
        <w:t xml:space="preserve">LUKAS 22:50 En een van hulle het die dienaar van die hoëpriester geslaan en sy regteroor afgekap.</w:t>
      </w:r>
    </w:p>
    <w:p w14:paraId="70A38C79" w14:textId="77777777" w:rsidR="00F90BDC" w:rsidRDefault="00F90BDC"/>
    <w:p w14:paraId="4D51001B" w14:textId="77777777" w:rsidR="00F90BDC" w:rsidRDefault="00F90BDC">
      <w:r xmlns:w="http://schemas.openxmlformats.org/wordprocessingml/2006/main">
        <w:t xml:space="preserve">Een van Jesus se dissipels het die Hoëpriester se dienaar geslaan en sy regteroor afgekap.</w:t>
      </w:r>
    </w:p>
    <w:p w14:paraId="377DF948" w14:textId="77777777" w:rsidR="00F90BDC" w:rsidRDefault="00F90BDC"/>
    <w:p w14:paraId="76D10117" w14:textId="77777777" w:rsidR="00F90BDC" w:rsidRDefault="00F90BDC">
      <w:r xmlns:w="http://schemas.openxmlformats.org/wordprocessingml/2006/main">
        <w:t xml:space="preserve">1. Die krag van genade: Jesus se voorbeeld van liefde en vergifnis in Lukas 22:50</w:t>
      </w:r>
    </w:p>
    <w:p w14:paraId="4B23C990" w14:textId="77777777" w:rsidR="00F90BDC" w:rsidRDefault="00F90BDC"/>
    <w:p w14:paraId="36F87D0B" w14:textId="77777777" w:rsidR="00F90BDC" w:rsidRDefault="00F90BDC">
      <w:r xmlns:w="http://schemas.openxmlformats.org/wordprocessingml/2006/main">
        <w:t xml:space="preserve">2. Die waarde van vergifnis: Demonstreer genade en deernis in Lukas 22:50</w:t>
      </w:r>
    </w:p>
    <w:p w14:paraId="75E1DFC4" w14:textId="77777777" w:rsidR="00F90BDC" w:rsidRDefault="00F90BDC"/>
    <w:p w14:paraId="75525B0F" w14:textId="77777777" w:rsidR="00F90BDC" w:rsidRDefault="00F90BDC">
      <w:r xmlns:w="http://schemas.openxmlformats.org/wordprocessingml/2006/main">
        <w:t xml:space="preserve">1. Matteus 5:38-39 - “Julle het gehoor dat daar gesê is: 'n Oog vir 'n oog en 'n tand vir 'n tand. Maar Ek sê vir julle: Moenie die een wat sleg is teëstaan nie. Maar as iemand jou op die regterwang slaan, draai ook die ander na hom toe.”</w:t>
      </w:r>
    </w:p>
    <w:p w14:paraId="737C4E33" w14:textId="77777777" w:rsidR="00F90BDC" w:rsidRDefault="00F90BDC"/>
    <w:p w14:paraId="02D0EF32" w14:textId="77777777" w:rsidR="00F90BDC" w:rsidRDefault="00F90BDC">
      <w:r xmlns:w="http://schemas.openxmlformats.org/wordprocessingml/2006/main">
        <w:t xml:space="preserve">2. Lukas 6:27-31 - “Maar Ek sê vir julle wat hoor: Julle moet julle vyande liefhê, doen goed aan die wat vir julle haat, seën die wat vir julle vervloek, bid vir die wat julle mishandel. Aan een wat jou op die wang slaan, bied die ander ook aan, en van een wat jou mantel wegneem, moet jy ook nie jou tuniek terughou nie. Gee aan elkeen wat van jou smeek, en van een wat jou goed wegneem, eis dit nie terug nie. En soos jy wil hê dat ander aan jou moet doen, doen so aan hulle.”</w:t>
      </w:r>
    </w:p>
    <w:p w14:paraId="2474FD99" w14:textId="77777777" w:rsidR="00F90BDC" w:rsidRDefault="00F90BDC"/>
    <w:p w14:paraId="3731A569" w14:textId="77777777" w:rsidR="00F90BDC" w:rsidRDefault="00F90BDC">
      <w:r xmlns:w="http://schemas.openxmlformats.org/wordprocessingml/2006/main">
        <w:t xml:space="preserve">LUKAS 22:51 En Jesus antwoord en sê: Laat julle so ver. En hy het sy oor aangeraak en hom gesond gemaak.</w:t>
      </w:r>
    </w:p>
    <w:p w14:paraId="06A37AED" w14:textId="77777777" w:rsidR="00F90BDC" w:rsidRDefault="00F90BDC"/>
    <w:p w14:paraId="48AF780A" w14:textId="77777777" w:rsidR="00F90BDC" w:rsidRDefault="00F90BDC">
      <w:r xmlns:w="http://schemas.openxmlformats.org/wordprocessingml/2006/main">
        <w:t xml:space="preserve">Jesus het 'n man genees wat deur 'n swaard gewond is.</w:t>
      </w:r>
    </w:p>
    <w:p w14:paraId="0E9CFC57" w14:textId="77777777" w:rsidR="00F90BDC" w:rsidRDefault="00F90BDC"/>
    <w:p w14:paraId="37894DE1" w14:textId="77777777" w:rsidR="00F90BDC" w:rsidRDefault="00F90BDC">
      <w:r xmlns:w="http://schemas.openxmlformats.org/wordprocessingml/2006/main">
        <w:t xml:space="preserve">1: Jesus se krag is oneindig; Hy kan ons fisies en geestelik genees.</w:t>
      </w:r>
    </w:p>
    <w:p w14:paraId="297D7407" w14:textId="77777777" w:rsidR="00F90BDC" w:rsidRDefault="00F90BDC"/>
    <w:p w14:paraId="4CD8E85D" w14:textId="77777777" w:rsidR="00F90BDC" w:rsidRDefault="00F90BDC">
      <w:r xmlns:w="http://schemas.openxmlformats.org/wordprocessingml/2006/main">
        <w:t xml:space="preserve">2: Ons moet leer om op Jesus te vertrou en nie op onsself nie.</w:t>
      </w:r>
    </w:p>
    <w:p w14:paraId="38571DFD" w14:textId="77777777" w:rsidR="00F90BDC" w:rsidRDefault="00F90BDC"/>
    <w:p w14:paraId="01264376" w14:textId="77777777" w:rsidR="00F90BDC" w:rsidRDefault="00F90BDC">
      <w:r xmlns:w="http://schemas.openxmlformats.org/wordprocessingml/2006/main">
        <w:t xml:space="preserve">1: Jesaja 53:5 "Maar Hy is ter wille van ons oortredinge deurboor, ter wille van ons ongeregtighede is Hy verbrysel; die straf vir ons vrede was op Hom, en deur sy wonde het daar vir ons genesing gekom."</w:t>
      </w:r>
    </w:p>
    <w:p w14:paraId="33F6C376" w14:textId="77777777" w:rsidR="00F90BDC" w:rsidRDefault="00F90BDC"/>
    <w:p w14:paraId="1CB5452F" w14:textId="77777777" w:rsidR="00F90BDC" w:rsidRDefault="00F90BDC">
      <w:r xmlns:w="http://schemas.openxmlformats.org/wordprocessingml/2006/main">
        <w:t xml:space="preserve">2: Matteus 8:17 "Sodat vervul sou word wat gespreek is deur die profeet Jesaja: Hy het ons krankhede op Hom geneem en ons krankhede gedra."</w:t>
      </w:r>
    </w:p>
    <w:p w14:paraId="712BEDB5" w14:textId="77777777" w:rsidR="00F90BDC" w:rsidRDefault="00F90BDC"/>
    <w:p w14:paraId="3D4B21D7" w14:textId="77777777" w:rsidR="00F90BDC" w:rsidRDefault="00F90BDC">
      <w:r xmlns:w="http://schemas.openxmlformats.org/wordprocessingml/2006/main">
        <w:t xml:space="preserve">LUKAS 22:52 Toe sê Jesus vir die owerpriesters en die owerstes van die tempel en die ouderlinge wat na Hom gekom het: Gaan julle uit soos teen 'n dief met swaarde en stokke?</w:t>
      </w:r>
    </w:p>
    <w:p w14:paraId="065E18B0" w14:textId="77777777" w:rsidR="00F90BDC" w:rsidRDefault="00F90BDC"/>
    <w:p w14:paraId="62E5DAC6" w14:textId="77777777" w:rsidR="00F90BDC" w:rsidRDefault="00F90BDC">
      <w:r xmlns:w="http://schemas.openxmlformats.org/wordprocessingml/2006/main">
        <w:t xml:space="preserve">Jesus bestraf die owerpriesters, owerstes van die tempel en ouderlinge omdat hulle gekom het om hom met swaarde en stokke te arresteer asof hy 'n dief is.</w:t>
      </w:r>
    </w:p>
    <w:p w14:paraId="2706B8AB" w14:textId="77777777" w:rsidR="00F90BDC" w:rsidRDefault="00F90BDC"/>
    <w:p w14:paraId="47E750B0" w14:textId="77777777" w:rsidR="00F90BDC" w:rsidRDefault="00F90BDC">
      <w:r xmlns:w="http://schemas.openxmlformats.org/wordprocessingml/2006/main">
        <w:t xml:space="preserve">1. Die Onregverdige Behandeling van Jesus - hoe Christus verkeerdelik beskuldig en gearresteer is.</w:t>
      </w:r>
    </w:p>
    <w:p w14:paraId="100F3E3E" w14:textId="77777777" w:rsidR="00F90BDC" w:rsidRDefault="00F90BDC"/>
    <w:p w14:paraId="33D37CE2" w14:textId="77777777" w:rsidR="00F90BDC" w:rsidRDefault="00F90BDC">
      <w:r xmlns:w="http://schemas.openxmlformats.org/wordprocessingml/2006/main">
        <w:t xml:space="preserve">2. Jesus se onvoorwaardelike liefde – hoe Jesus gereageer het op diegene wat probeer het om hom skade aan te doen met liefde en genade.</w:t>
      </w:r>
    </w:p>
    <w:p w14:paraId="536AB1F5" w14:textId="77777777" w:rsidR="00F90BDC" w:rsidRDefault="00F90BDC"/>
    <w:p w14:paraId="3F39E543" w14:textId="77777777" w:rsidR="00F90BDC" w:rsidRDefault="00F90BDC">
      <w:r xmlns:w="http://schemas.openxmlformats.org/wordprocessingml/2006/main">
        <w:t xml:space="preserve">1. Matteus 5:38-39 - "Julle het gehoor dat daar gesê is: 'n Oog vir 'n oog en 'n tand vir 'n tand.' Maar Ek sê vir julle: Moenie die een wat sleg is teëstaan nie. Maar as iemand jou op die regterwang slaan, draai ook die ander na hom toe."</w:t>
      </w:r>
    </w:p>
    <w:p w14:paraId="2B1D0C57" w14:textId="77777777" w:rsidR="00F90BDC" w:rsidRDefault="00F90BDC"/>
    <w:p w14:paraId="146F26A5" w14:textId="77777777" w:rsidR="00F90BDC" w:rsidRDefault="00F90BDC">
      <w:r xmlns:w="http://schemas.openxmlformats.org/wordprocessingml/2006/main">
        <w:t xml:space="preserve">2. Galasiërs 5:13-14 - "Want julle is tot vryheid geroep, broers. Gebruik net julle vryheid nie as 'n geleentheid vir die vlees nie, maar dien mekaar deur liefde. Want die hele wet word in een woord vervul: " Jy moet jou naaste liefhê soos jouself.”</w:t>
      </w:r>
    </w:p>
    <w:p w14:paraId="072A54E6" w14:textId="77777777" w:rsidR="00F90BDC" w:rsidRDefault="00F90BDC"/>
    <w:p w14:paraId="7E079D92" w14:textId="77777777" w:rsidR="00F90BDC" w:rsidRDefault="00F90BDC">
      <w:r xmlns:w="http://schemas.openxmlformats.org/wordprocessingml/2006/main">
        <w:t xml:space="preserve">LUKAS 22:53 Toe Ek daagliks saam met julle in die tempel was, het julle geen hande teen My uitgesteek nie, maar dit is julle uur en die mag van die duisternis.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dissipels het nie 'n hand teen Jesus opgelig terwyl Hy saam met hulle in die tempel was nie, maar dit is nou die uur van die mag van die duisternis.</w:t>
      </w:r>
    </w:p>
    <w:p w14:paraId="7037C761" w14:textId="77777777" w:rsidR="00F90BDC" w:rsidRDefault="00F90BDC"/>
    <w:p w14:paraId="26E8D125" w14:textId="77777777" w:rsidR="00F90BDC" w:rsidRDefault="00F90BDC">
      <w:r xmlns:w="http://schemas.openxmlformats.org/wordprocessingml/2006/main">
        <w:t xml:space="preserve">1: Ons kan nooit te versigtig wees in ons wandel met God nie, want daar is altyd 'n gees van duisternis wat skuil en soek om ons van God se pad weg te neem.</w:t>
      </w:r>
    </w:p>
    <w:p w14:paraId="4CAC4A7D" w14:textId="77777777" w:rsidR="00F90BDC" w:rsidRDefault="00F90BDC"/>
    <w:p w14:paraId="08B27348" w14:textId="77777777" w:rsidR="00F90BDC" w:rsidRDefault="00F90BDC">
      <w:r xmlns:w="http://schemas.openxmlformats.org/wordprocessingml/2006/main">
        <w:t xml:space="preserve">2: Jesus het geweet dat die uur van duisternis kom, maar Hy het steeds gekies om ons lief te hê en by ons te bly. Ons moet op Sy liefde reageer deur Sy voorbeeld te volg en diegene rondom ons lief te hê.</w:t>
      </w:r>
    </w:p>
    <w:p w14:paraId="40FD4AC7" w14:textId="77777777" w:rsidR="00F90BDC" w:rsidRDefault="00F90BDC"/>
    <w:p w14:paraId="502A81EB" w14:textId="77777777" w:rsidR="00F90BDC" w:rsidRDefault="00F90BDC">
      <w:r xmlns:w="http://schemas.openxmlformats.org/wordprocessingml/2006/main">
        <w:t xml:space="preserve">1:1 Petrus 2:21-23 “Want ook hiertoe is julle geroep, omdat Christus ook vir ons gely het en vir ons 'n voorbeeld nagelaat het, sodat julle in sy voetstappe kan volg: wat geen sonde gedoen het nie en in sy mond geen bedrog gevind is nie. , as hy uitgeskel is, nie weer uitgeskel nie; toe hy gely het, het hy nie gedreig nie; maar hom toevertrou aan hom wat regverdig oordeel.”</w:t>
      </w:r>
    </w:p>
    <w:p w14:paraId="09C6F51B" w14:textId="77777777" w:rsidR="00F90BDC" w:rsidRDefault="00F90BDC"/>
    <w:p w14:paraId="30B5D364" w14:textId="77777777" w:rsidR="00F90BDC" w:rsidRDefault="00F90BDC">
      <w:r xmlns:w="http://schemas.openxmlformats.org/wordprocessingml/2006/main">
        <w:t xml:space="preserve">2: Joh 15:12-14 “Dit is my gebod, dat julle mekaar moet liefhê soos Ek julle liefgehad het. Groter liefde het niemand as dit nie, dat 'n man sy lewe vir sy vriende aflê. Julle is my vriende, as julle alles doen wat Ek julle beveel.”</w:t>
      </w:r>
    </w:p>
    <w:p w14:paraId="4A7B8137" w14:textId="77777777" w:rsidR="00F90BDC" w:rsidRDefault="00F90BDC"/>
    <w:p w14:paraId="7F18E54E" w14:textId="77777777" w:rsidR="00F90BDC" w:rsidRDefault="00F90BDC">
      <w:r xmlns:w="http://schemas.openxmlformats.org/wordprocessingml/2006/main">
        <w:t xml:space="preserve">LUKAS 22:54 Toe het hulle Hom geneem en Hom gelei en in die hoëpriester se huis gebring. En Petrus het ver weg gevolg.</w:t>
      </w:r>
    </w:p>
    <w:p w14:paraId="7921E8BA" w14:textId="77777777" w:rsidR="00F90BDC" w:rsidRDefault="00F90BDC"/>
    <w:p w14:paraId="24EA3077" w14:textId="77777777" w:rsidR="00F90BDC" w:rsidRDefault="00F90BDC">
      <w:r xmlns:w="http://schemas.openxmlformats.org/wordprocessingml/2006/main">
        <w:t xml:space="preserve">Jesus word na die Hoëpriester se huis geneem, en Petrus volg op 'n afstand.</w:t>
      </w:r>
    </w:p>
    <w:p w14:paraId="475219AD" w14:textId="77777777" w:rsidR="00F90BDC" w:rsidRDefault="00F90BDC"/>
    <w:p w14:paraId="33AFD086" w14:textId="77777777" w:rsidR="00F90BDC" w:rsidRDefault="00F90BDC">
      <w:r xmlns:w="http://schemas.openxmlformats.org/wordprocessingml/2006/main">
        <w:t xml:space="preserve">1. Wanneer ons sukkel om getrou te bly, verstaan Jesus.</w:t>
      </w:r>
    </w:p>
    <w:p w14:paraId="7ADF73E0" w14:textId="77777777" w:rsidR="00F90BDC" w:rsidRDefault="00F90BDC"/>
    <w:p w14:paraId="696D585A" w14:textId="77777777" w:rsidR="00F90BDC" w:rsidRDefault="00F90BDC">
      <w:r xmlns:w="http://schemas.openxmlformats.org/wordprocessingml/2006/main">
        <w:t xml:space="preserve">2. Selfs in moeilike tye is Jesus altyd by ons.</w:t>
      </w:r>
    </w:p>
    <w:p w14:paraId="22E357D4" w14:textId="77777777" w:rsidR="00F90BDC" w:rsidRDefault="00F90BDC"/>
    <w:p w14:paraId="06AD1F69" w14:textId="77777777" w:rsidR="00F90BDC" w:rsidRDefault="00F90BDC">
      <w:r xmlns:w="http://schemas.openxmlformats.org/wordprocessingml/2006/main">
        <w:t xml:space="preserve">1. Hebreërs 13:5 - "Hou jou lewe vry van geldgierigheid, en wees tevrede met wat jy het, want Hy het gesê: Ek sal jou nooit begewe en jou nooit begewe nie."</w:t>
      </w:r>
    </w:p>
    <w:p w14:paraId="3A9AA5E2" w14:textId="77777777" w:rsidR="00F90BDC" w:rsidRDefault="00F90BDC"/>
    <w:p w14:paraId="59DAA56B" w14:textId="77777777" w:rsidR="00F90BDC" w:rsidRDefault="00F90BDC">
      <w:r xmlns:w="http://schemas.openxmlformats.org/wordprocessingml/2006/main">
        <w:t xml:space="preserve">2. Matteus 28:20 - "En kyk, Ek is met julle al die dae tot aan die voleinding van die wêreld."</w:t>
      </w:r>
    </w:p>
    <w:p w14:paraId="3408DD4D" w14:textId="77777777" w:rsidR="00F90BDC" w:rsidRDefault="00F90BDC"/>
    <w:p w14:paraId="531EAE3C" w14:textId="77777777" w:rsidR="00F90BDC" w:rsidRDefault="00F90BDC">
      <w:r xmlns:w="http://schemas.openxmlformats.org/wordprocessingml/2006/main">
        <w:t xml:space="preserve">LUKAS 22:55 En toe hulle 'n vuur in die middel van die saal aangesteek het en saam gaan sit het, het Petrus tussen hulle gaan sit.</w:t>
      </w:r>
    </w:p>
    <w:p w14:paraId="5B0F16C7" w14:textId="77777777" w:rsidR="00F90BDC" w:rsidRDefault="00F90BDC"/>
    <w:p w14:paraId="6CE9A81B" w14:textId="77777777" w:rsidR="00F90BDC" w:rsidRDefault="00F90BDC">
      <w:r xmlns:w="http://schemas.openxmlformats.org/wordprocessingml/2006/main">
        <w:t xml:space="preserve">Petrus het tussen die mense gaan sit wat 'n vuur in die middel van die saal aangesteek het.</w:t>
      </w:r>
    </w:p>
    <w:p w14:paraId="5AE30F84" w14:textId="77777777" w:rsidR="00F90BDC" w:rsidRDefault="00F90BDC"/>
    <w:p w14:paraId="53D71098" w14:textId="77777777" w:rsidR="00F90BDC" w:rsidRDefault="00F90BDC">
      <w:r xmlns:w="http://schemas.openxmlformats.org/wordprocessingml/2006/main">
        <w:t xml:space="preserve">1. The Power of Fellowship: Peter se Voorbeeld van Aansluiting</w:t>
      </w:r>
    </w:p>
    <w:p w14:paraId="7CA488A8" w14:textId="77777777" w:rsidR="00F90BDC" w:rsidRDefault="00F90BDC"/>
    <w:p w14:paraId="4F1B9562" w14:textId="77777777" w:rsidR="00F90BDC" w:rsidRDefault="00F90BDC">
      <w:r xmlns:w="http://schemas.openxmlformats.org/wordprocessingml/2006/main">
        <w:t xml:space="preserve">2. Om moed te skep te midde van opposisie: Petrus se voorbeeld van dapperheid</w:t>
      </w:r>
    </w:p>
    <w:p w14:paraId="703EB048" w14:textId="77777777" w:rsidR="00F90BDC" w:rsidRDefault="00F90BDC"/>
    <w:p w14:paraId="2FFDB8A3" w14:textId="77777777" w:rsidR="00F90BDC" w:rsidRDefault="00F90BDC">
      <w:r xmlns:w="http://schemas.openxmlformats.org/wordprocessingml/2006/main">
        <w:t xml:space="preserve">1. Handelinge 4:13-20 – Toe Petrus en Johannes teëstand ondervind het omdat hulle oor Jesus gepreek het, het hulle moed geskep en volhard.</w:t>
      </w:r>
    </w:p>
    <w:p w14:paraId="33A11012" w14:textId="77777777" w:rsidR="00F90BDC" w:rsidRDefault="00F90BDC"/>
    <w:p w14:paraId="44F2479F" w14:textId="77777777" w:rsidR="00F90BDC" w:rsidRDefault="00F90BDC">
      <w:r xmlns:w="http://schemas.openxmlformats.org/wordprocessingml/2006/main">
        <w:t xml:space="preserve">2. Psalm 34:1-3 - Ons kan krag en moed in die Here vind wanneer ons teëstand ondervind.</w:t>
      </w:r>
    </w:p>
    <w:p w14:paraId="1DB28ABC" w14:textId="77777777" w:rsidR="00F90BDC" w:rsidRDefault="00F90BDC"/>
    <w:p w14:paraId="65811E51" w14:textId="77777777" w:rsidR="00F90BDC" w:rsidRDefault="00F90BDC">
      <w:r xmlns:w="http://schemas.openxmlformats.org/wordprocessingml/2006/main">
        <w:t xml:space="preserve">LUKAS 22:56 Maar 'n sekere diensmeisie het hom gesien terwyl hy by die vuur sit, en hom ernstig aangekyk en gesê: Hierdie man was ook by hom.</w:t>
      </w:r>
    </w:p>
    <w:p w14:paraId="25750955" w14:textId="77777777" w:rsidR="00F90BDC" w:rsidRDefault="00F90BDC"/>
    <w:p w14:paraId="15F3B7AE" w14:textId="77777777" w:rsidR="00F90BDC" w:rsidRDefault="00F90BDC">
      <w:r xmlns:w="http://schemas.openxmlformats.org/wordprocessingml/2006/main">
        <w:t xml:space="preserve">Hierdie gedeelte vertel die verhaal van 'n diensmeisie wat Jesus identifiseer as een van die mans met wie haar meester gepraat het.</w:t>
      </w:r>
    </w:p>
    <w:p w14:paraId="41DA51B9" w14:textId="77777777" w:rsidR="00F90BDC" w:rsidRDefault="00F90BDC"/>
    <w:p w14:paraId="6F7DF2EE" w14:textId="77777777" w:rsidR="00F90BDC" w:rsidRDefault="00F90BDC">
      <w:r xmlns:w="http://schemas.openxmlformats.org/wordprocessingml/2006/main">
        <w:t xml:space="preserve">1. Ons moet nooit die voorbeeld van die diensmeisie vergeet nie, wat Jesus nederig en moedig uitgeken het.</w:t>
      </w:r>
    </w:p>
    <w:p w14:paraId="4DDD94AA" w14:textId="77777777" w:rsidR="00F90BDC" w:rsidRDefault="00F90BDC"/>
    <w:p w14:paraId="489D0F81" w14:textId="77777777" w:rsidR="00F90BDC" w:rsidRDefault="00F90BDC">
      <w:r xmlns:w="http://schemas.openxmlformats.org/wordprocessingml/2006/main">
        <w:t xml:space="preserve">2. Ons geloof in Jesus moet so sterk wees dat dit duidelik is vir almal wat na ons kyk.</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10:32-33 – “Daarom, elkeen wat My bely voor die mense, hom sal Ek ook bely voor my Vader wat in die hemele is. Maar elkeen wat My verloën voor die mense, hom sal Ek ook verloën voor my Vader wat in die hemele is.”</w:t>
      </w:r>
    </w:p>
    <w:p w14:paraId="369763B1" w14:textId="77777777" w:rsidR="00F90BDC" w:rsidRDefault="00F90BDC"/>
    <w:p w14:paraId="68D845C1" w14:textId="77777777" w:rsidR="00F90BDC" w:rsidRDefault="00F90BDC">
      <w:r xmlns:w="http://schemas.openxmlformats.org/wordprocessingml/2006/main">
        <w:t xml:space="preserve">2. Spreuke 28:1 – “Die goddelose vlug as niemand agtervolg nie, maar die regverdiges is moedig soos 'n leeu.”</w:t>
      </w:r>
    </w:p>
    <w:p w14:paraId="4BF8EFC1" w14:textId="77777777" w:rsidR="00F90BDC" w:rsidRDefault="00F90BDC"/>
    <w:p w14:paraId="28129582" w14:textId="77777777" w:rsidR="00F90BDC" w:rsidRDefault="00F90BDC">
      <w:r xmlns:w="http://schemas.openxmlformats.org/wordprocessingml/2006/main">
        <w:t xml:space="preserve">Luk 22:57 En hy het hom verloën en gesê: Vrou, ek ken hom nie.</w:t>
      </w:r>
    </w:p>
    <w:p w14:paraId="6BFE6042" w14:textId="77777777" w:rsidR="00F90BDC" w:rsidRDefault="00F90BDC"/>
    <w:p w14:paraId="18BFC17C" w14:textId="77777777" w:rsidR="00F90BDC" w:rsidRDefault="00F90BDC">
      <w:r xmlns:w="http://schemas.openxmlformats.org/wordprocessingml/2006/main">
        <w:t xml:space="preserve">Die gedeelte vertel hoe Petrus Jesus drie keer verloën het voordat die haan gekraai het.</w:t>
      </w:r>
    </w:p>
    <w:p w14:paraId="0F6E6F1E" w14:textId="77777777" w:rsidR="00F90BDC" w:rsidRDefault="00F90BDC"/>
    <w:p w14:paraId="1AA986CD" w14:textId="77777777" w:rsidR="00F90BDC" w:rsidRDefault="00F90BDC">
      <w:r xmlns:w="http://schemas.openxmlformats.org/wordprocessingml/2006/main">
        <w:t xml:space="preserve">1. Die krag van ontkenning: Leer uit Petrus se fout</w:t>
      </w:r>
    </w:p>
    <w:p w14:paraId="74A52316" w14:textId="77777777" w:rsidR="00F90BDC" w:rsidRDefault="00F90BDC"/>
    <w:p w14:paraId="7E40012B" w14:textId="77777777" w:rsidR="00F90BDC" w:rsidRDefault="00F90BDC">
      <w:r xmlns:w="http://schemas.openxmlformats.org/wordprocessingml/2006/main">
        <w:t xml:space="preserve">2. 'n Besinning oor getrouheid: Staan saam met Jesus ten spyte van probleme</w:t>
      </w:r>
    </w:p>
    <w:p w14:paraId="7879CA53" w14:textId="77777777" w:rsidR="00F90BDC" w:rsidRDefault="00F90BDC"/>
    <w:p w14:paraId="7353CE28" w14:textId="77777777" w:rsidR="00F90BDC" w:rsidRDefault="00F90BDC">
      <w:r xmlns:w="http://schemas.openxmlformats.org/wordprocessingml/2006/main">
        <w:t xml:space="preserve">1. Matteus 26:69-75 – Petrus se ontkenning van Jesus</w:t>
      </w:r>
    </w:p>
    <w:p w14:paraId="7118C60C" w14:textId="77777777" w:rsidR="00F90BDC" w:rsidRDefault="00F90BDC"/>
    <w:p w14:paraId="5E729B64" w14:textId="77777777" w:rsidR="00F90BDC" w:rsidRDefault="00F90BDC">
      <w:r xmlns:w="http://schemas.openxmlformats.org/wordprocessingml/2006/main">
        <w:t xml:space="preserve">2. Johannes 21:15-17 – Jesus se herstel van Petrus na sy ontkennings</w:t>
      </w:r>
    </w:p>
    <w:p w14:paraId="6DC02DDB" w14:textId="77777777" w:rsidR="00F90BDC" w:rsidRDefault="00F90BDC"/>
    <w:p w14:paraId="00AC254C" w14:textId="77777777" w:rsidR="00F90BDC" w:rsidRDefault="00F90BDC">
      <w:r xmlns:w="http://schemas.openxmlformats.org/wordprocessingml/2006/main">
        <w:t xml:space="preserve">LUKAS 22:58 En ná 'n rukkie het 'n ander hom gesien en gesê: Jy is ook van hulle. En Petrus sê: Mens, ek is nie.</w:t>
      </w:r>
    </w:p>
    <w:p w14:paraId="671F761A" w14:textId="77777777" w:rsidR="00F90BDC" w:rsidRDefault="00F90BDC"/>
    <w:p w14:paraId="3D02A4B4" w14:textId="77777777" w:rsidR="00F90BDC" w:rsidRDefault="00F90BDC">
      <w:r xmlns:w="http://schemas.openxmlformats.org/wordprocessingml/2006/main">
        <w:t xml:space="preserve">Petrus, een van Jesus se dissipels, het ontken dat hy 'n volgeling was toe hy deur 'n ander ondervra is.</w:t>
      </w:r>
    </w:p>
    <w:p w14:paraId="297569DB" w14:textId="77777777" w:rsidR="00F90BDC" w:rsidRDefault="00F90BDC"/>
    <w:p w14:paraId="186AAF95" w14:textId="77777777" w:rsidR="00F90BDC" w:rsidRDefault="00F90BDC">
      <w:r xmlns:w="http://schemas.openxmlformats.org/wordprocessingml/2006/main">
        <w:t xml:space="preserve">1. "Staan op vir jou geloof"</w:t>
      </w:r>
    </w:p>
    <w:p w14:paraId="4FDEA35F" w14:textId="77777777" w:rsidR="00F90BDC" w:rsidRDefault="00F90BDC"/>
    <w:p w14:paraId="2B2E4EDA" w14:textId="77777777" w:rsidR="00F90BDC" w:rsidRDefault="00F90BDC">
      <w:r xmlns:w="http://schemas.openxmlformats.org/wordprocessingml/2006/main">
        <w:t xml:space="preserve">2. "Die sterkte van ontkenning"</w:t>
      </w:r>
    </w:p>
    <w:p w14:paraId="2A93C4C8" w14:textId="77777777" w:rsidR="00F90BDC" w:rsidRDefault="00F90BDC"/>
    <w:p w14:paraId="01F1005B" w14:textId="77777777" w:rsidR="00F90BDC" w:rsidRDefault="00F90BDC">
      <w:r xmlns:w="http://schemas.openxmlformats.org/wordprocessingml/2006/main">
        <w:t xml:space="preserve">1. Johannes 15:13 - "Niemand het groter liefde as dit nie, dat iemand sy lewe vir sy vriende aflê."</w:t>
      </w:r>
    </w:p>
    <w:p w14:paraId="15A7526B" w14:textId="77777777" w:rsidR="00F90BDC" w:rsidRDefault="00F90BDC"/>
    <w:p w14:paraId="4F117E8E" w14:textId="77777777" w:rsidR="00F90BDC" w:rsidRDefault="00F90BDC">
      <w:r xmlns:w="http://schemas.openxmlformats.org/wordprocessingml/2006/main">
        <w:t xml:space="preserve">2. Romeine 8:37 - "Nee, in al hierdie dinge is ons meer as oorwinnaars deur Hom wat ons liefgehad het."</w:t>
      </w:r>
    </w:p>
    <w:p w14:paraId="6D30FA74" w14:textId="77777777" w:rsidR="00F90BDC" w:rsidRDefault="00F90BDC"/>
    <w:p w14:paraId="0B05316D" w14:textId="77777777" w:rsidR="00F90BDC" w:rsidRDefault="00F90BDC">
      <w:r xmlns:w="http://schemas.openxmlformats.org/wordprocessingml/2006/main">
        <w:t xml:space="preserve">LUKAS 22:59 En omtrent 'n uur daarna het 'n ander dit met vrymoedigheid bevestig en gesê: Voorwaar, hierdie man was ook by hom, want hy is 'n Galiléër.</w:t>
      </w:r>
    </w:p>
    <w:p w14:paraId="6145CAAF" w14:textId="77777777" w:rsidR="00F90BDC" w:rsidRDefault="00F90BDC"/>
    <w:p w14:paraId="4D7D7C3B" w14:textId="77777777" w:rsidR="00F90BDC" w:rsidRDefault="00F90BDC">
      <w:r xmlns:w="http://schemas.openxmlformats.org/wordprocessingml/2006/main">
        <w:t xml:space="preserve">Hierdie gedeelte vertel van 'n beskuldiging teen Jesus deur een van die teenwoordiges by sy verhoor, wat bevestig dat hy by Hom was.</w:t>
      </w:r>
    </w:p>
    <w:p w14:paraId="6213C969" w14:textId="77777777" w:rsidR="00F90BDC" w:rsidRDefault="00F90BDC"/>
    <w:p w14:paraId="2C22A327" w14:textId="77777777" w:rsidR="00F90BDC" w:rsidRDefault="00F90BDC">
      <w:r xmlns:w="http://schemas.openxmlformats.org/wordprocessingml/2006/main">
        <w:t xml:space="preserve">1. Die krag van valse getuies: ondersoek die gevolge van kwaadwillige aantygings</w:t>
      </w:r>
    </w:p>
    <w:p w14:paraId="47D9D91F" w14:textId="77777777" w:rsidR="00F90BDC" w:rsidRDefault="00F90BDC"/>
    <w:p w14:paraId="0B6B5ED2" w14:textId="77777777" w:rsidR="00F90BDC" w:rsidRDefault="00F90BDC">
      <w:r xmlns:w="http://schemas.openxmlformats.org/wordprocessingml/2006/main">
        <w:t xml:space="preserve">2. Staan vas in die aangesig van teëspoed: oorkom teenstand en handhaaf die waarheid</w:t>
      </w:r>
    </w:p>
    <w:p w14:paraId="312148A0" w14:textId="77777777" w:rsidR="00F90BDC" w:rsidRDefault="00F90BDC"/>
    <w:p w14:paraId="64EBEDA7" w14:textId="77777777" w:rsidR="00F90BDC" w:rsidRDefault="00F90BDC">
      <w:r xmlns:w="http://schemas.openxmlformats.org/wordprocessingml/2006/main">
        <w:t xml:space="preserve">1. Matteus 10:19-21 - "Maar wanneer hulle julle oorlewer, moenie dink hoe of wat julle sal spreek nie, want in daardie selfde uur sal aan julle gegee word wat julle sal spreek. Want dit is nie julle wat spreek nie; maar die Gees van julle Vader wat in julle spreek. En die broer sal die broer aan die dood oorgee en die vader die kind, en die kinders sal teen hulle ouers opstaan en hulle doodmaak."</w:t>
      </w:r>
    </w:p>
    <w:p w14:paraId="4A08FD1A" w14:textId="77777777" w:rsidR="00F90BDC" w:rsidRDefault="00F90BDC"/>
    <w:p w14:paraId="55E2BBB1" w14:textId="77777777" w:rsidR="00F90BDC" w:rsidRDefault="00F90BDC">
      <w:r xmlns:w="http://schemas.openxmlformats.org/wordprocessingml/2006/main">
        <w:t xml:space="preserve">2. Jakobus 1:12 - "Salig is die man wat versoeking verdra, want as hy beproef word, sal hy die kroon van die lewe ontvang wat die Here beloof het aan die wat Hom liefhet."</w:t>
      </w:r>
    </w:p>
    <w:p w14:paraId="764748B1" w14:textId="77777777" w:rsidR="00F90BDC" w:rsidRDefault="00F90BDC"/>
    <w:p w14:paraId="27BCB4E0" w14:textId="77777777" w:rsidR="00F90BDC" w:rsidRDefault="00F90BDC">
      <w:r xmlns:w="http://schemas.openxmlformats.org/wordprocessingml/2006/main">
        <w:t xml:space="preserve">Luk 22:60 En Petrus sê: Mens, ek weet nie wat jy sê nie. En dadelik, terwyl hy nog praat, het die haan gekraai.</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verloën Jesus drie keer, en terwyl hy nog praat, het die haan gekraai.</w:t>
      </w:r>
    </w:p>
    <w:p w14:paraId="7DDB0D5A" w14:textId="77777777" w:rsidR="00F90BDC" w:rsidRDefault="00F90BDC"/>
    <w:p w14:paraId="579C2F61" w14:textId="77777777" w:rsidR="00F90BDC" w:rsidRDefault="00F90BDC">
      <w:r xmlns:w="http://schemas.openxmlformats.org/wordprocessingml/2006/main">
        <w:t xml:space="preserve">1. Die krag van ons woorde: hoe wat ons sê onverwagte gevolge kan hê</w:t>
      </w:r>
    </w:p>
    <w:p w14:paraId="1DD2757B" w14:textId="77777777" w:rsidR="00F90BDC" w:rsidRDefault="00F90BDC"/>
    <w:p w14:paraId="2DF1AFF9" w14:textId="77777777" w:rsidR="00F90BDC" w:rsidRDefault="00F90BDC">
      <w:r xmlns:w="http://schemas.openxmlformats.org/wordprocessingml/2006/main">
        <w:t xml:space="preserve">2. Moet nooit jou geloof ontken nie: Die voorbeeld van Petrus</w:t>
      </w:r>
    </w:p>
    <w:p w14:paraId="2BF8B774" w14:textId="77777777" w:rsidR="00F90BDC" w:rsidRDefault="00F90BDC"/>
    <w:p w14:paraId="7FA2A85D" w14:textId="77777777" w:rsidR="00F90BDC" w:rsidRDefault="00F90BDC">
      <w:r xmlns:w="http://schemas.openxmlformats.org/wordprocessingml/2006/main">
        <w:t xml:space="preserve">1. Matteus 18:15-17 - “As jou broer teen jou sondig, gaan vertel hom sy fout, tussen jou en hom alleen. As hy na jou luister, het jy jou broer gewen. Maar as hy nie luister nie, neem een of twee ander saam met jou, sodat elke aanklag vasgestel kan word deur die getuienis van twee of drie getuies. As hy weier om na hulle te luister, vertel dit aan die kerk. En as hy weier om selfs na die gemeente te luister, laat hom vir jou wees soos 'n heiden en 'n tollenaar.”</w:t>
      </w:r>
    </w:p>
    <w:p w14:paraId="1E220614" w14:textId="77777777" w:rsidR="00F90BDC" w:rsidRDefault="00F90BDC"/>
    <w:p w14:paraId="1A4FDE59" w14:textId="77777777" w:rsidR="00F90BDC" w:rsidRDefault="00F90BDC">
      <w:r xmlns:w="http://schemas.openxmlformats.org/wordprocessingml/2006/main">
        <w:t xml:space="preserve">2. Jesaja 1:18 - “Kom nou, laat ons die saak uitmaak, spreek die HERE: al was julle sondes soos skarlaken, dit sal wit word soos sneeu; al is hulle rooi soos bloedrooi, hulle sal soos wol word.”</w:t>
      </w:r>
    </w:p>
    <w:p w14:paraId="0511AED6" w14:textId="77777777" w:rsidR="00F90BDC" w:rsidRDefault="00F90BDC"/>
    <w:p w14:paraId="126D0B8E" w14:textId="77777777" w:rsidR="00F90BDC" w:rsidRDefault="00F90BDC">
      <w:r xmlns:w="http://schemas.openxmlformats.org/wordprocessingml/2006/main">
        <w:t xml:space="preserve">LUKAS 22:61 En die Here het hom omgedraai en Petrus aangekyk. En Petrus het die woord van die Here onthou hoe Hy vir hom gesê het: Voordat die haan kraai, sal jy My drie maal verloën.</w:t>
      </w:r>
    </w:p>
    <w:p w14:paraId="7C6108D2" w14:textId="77777777" w:rsidR="00F90BDC" w:rsidRDefault="00F90BDC"/>
    <w:p w14:paraId="319C5002" w14:textId="77777777" w:rsidR="00F90BDC" w:rsidRDefault="00F90BDC">
      <w:r xmlns:w="http://schemas.openxmlformats.org/wordprocessingml/2006/main">
        <w:t xml:space="preserve">Jesus het omgedraai en na Petrus gekyk en hom laat onthou wat Jesus gesê het dat hy Hom drie keer verloën het voordat die haan gekraai het.</w:t>
      </w:r>
    </w:p>
    <w:p w14:paraId="54B62FF9" w14:textId="77777777" w:rsidR="00F90BDC" w:rsidRDefault="00F90BDC"/>
    <w:p w14:paraId="6C5B35BA" w14:textId="77777777" w:rsidR="00F90BDC" w:rsidRDefault="00F90BDC">
      <w:r xmlns:w="http://schemas.openxmlformats.org/wordprocessingml/2006/main">
        <w:t xml:space="preserve">1. Die krag van 'n blik: Jesus se liefde en genade in die aangesig van verraad</w:t>
      </w:r>
    </w:p>
    <w:p w14:paraId="02290B59" w14:textId="77777777" w:rsidR="00F90BDC" w:rsidRDefault="00F90BDC"/>
    <w:p w14:paraId="7BA502A9" w14:textId="77777777" w:rsidR="00F90BDC" w:rsidRDefault="00F90BDC">
      <w:r xmlns:w="http://schemas.openxmlformats.org/wordprocessingml/2006/main">
        <w:t xml:space="preserve">2. Onthou God se Woord: Hoe ons versoeking kan oorkom</w:t>
      </w:r>
    </w:p>
    <w:p w14:paraId="0464097B" w14:textId="77777777" w:rsidR="00F90BDC" w:rsidRDefault="00F90BDC"/>
    <w:p w14:paraId="0CCC7673" w14:textId="77777777" w:rsidR="00F90BDC" w:rsidRDefault="00F90BDC">
      <w:r xmlns:w="http://schemas.openxmlformats.org/wordprocessingml/2006/main">
        <w:t xml:space="preserve">1. Lukas 22:31-34; Jesus voorspel Petrus se ontkenning</w:t>
      </w:r>
    </w:p>
    <w:p w14:paraId="1AE8C730" w14:textId="77777777" w:rsidR="00F90BDC" w:rsidRDefault="00F90BDC"/>
    <w:p w14:paraId="6F2E32C2" w14:textId="77777777" w:rsidR="00F90BDC" w:rsidRDefault="00F90BDC">
      <w:r xmlns:w="http://schemas.openxmlformats.org/wordprocessingml/2006/main">
        <w:t xml:space="preserve">2. Matteus 26:75; Peter se derde ontkenning</w:t>
      </w:r>
    </w:p>
    <w:p w14:paraId="5A5E30C4" w14:textId="77777777" w:rsidR="00F90BDC" w:rsidRDefault="00F90BDC"/>
    <w:p w14:paraId="6A81A571" w14:textId="77777777" w:rsidR="00F90BDC" w:rsidRDefault="00F90BDC">
      <w:r xmlns:w="http://schemas.openxmlformats.org/wordprocessingml/2006/main">
        <w:t xml:space="preserve">Luk 22:62 En Petrus het uitgegaan en bitterlik geween.</w:t>
      </w:r>
    </w:p>
    <w:p w14:paraId="0AB4E2E1" w14:textId="77777777" w:rsidR="00F90BDC" w:rsidRDefault="00F90BDC"/>
    <w:p w14:paraId="58708AC2" w14:textId="77777777" w:rsidR="00F90BDC" w:rsidRDefault="00F90BDC">
      <w:r xmlns:w="http://schemas.openxmlformats.org/wordprocessingml/2006/main">
        <w:t xml:space="preserve">Petrus het uitgegaan en bitterlik gehuil nadat hy deur Jesus bestraf is omdat hy hom drie keer verloën het.</w:t>
      </w:r>
    </w:p>
    <w:p w14:paraId="70881714" w14:textId="77777777" w:rsidR="00F90BDC" w:rsidRDefault="00F90BDC"/>
    <w:p w14:paraId="2FEA5BF8" w14:textId="77777777" w:rsidR="00F90BDC" w:rsidRDefault="00F90BDC">
      <w:r xmlns:w="http://schemas.openxmlformats.org/wordprocessingml/2006/main">
        <w:t xml:space="preserve">1. Leer om God se wil te aanvaar ten spyte van ons mislukkings.</w:t>
      </w:r>
    </w:p>
    <w:p w14:paraId="4CD6FCC1" w14:textId="77777777" w:rsidR="00F90BDC" w:rsidRDefault="00F90BDC"/>
    <w:p w14:paraId="6EAB52C6" w14:textId="77777777" w:rsidR="00F90BDC" w:rsidRDefault="00F90BDC">
      <w:r xmlns:w="http://schemas.openxmlformats.org/wordprocessingml/2006/main">
        <w:t xml:space="preserve">2. Om God se genade te verstaan te midde van hartseer en bekering.</w:t>
      </w:r>
    </w:p>
    <w:p w14:paraId="3D936DE4" w14:textId="77777777" w:rsidR="00F90BDC" w:rsidRDefault="00F90BDC"/>
    <w:p w14:paraId="5BEB9653" w14:textId="77777777" w:rsidR="00F90BDC" w:rsidRDefault="00F90BDC">
      <w:r xmlns:w="http://schemas.openxmlformats.org/wordprocessingml/2006/main">
        <w:t xml:space="preserve">1. Romeine 8:28, "En ons weet dat God in alles ten goede meewerk vir die wat Hom liefhet, wat volgens sy voorneme geroep is."</w:t>
      </w:r>
    </w:p>
    <w:p w14:paraId="77F2C777" w14:textId="77777777" w:rsidR="00F90BDC" w:rsidRDefault="00F90BDC"/>
    <w:p w14:paraId="37DB0DDA" w14:textId="77777777" w:rsidR="00F90BDC" w:rsidRDefault="00F90BDC">
      <w:r xmlns:w="http://schemas.openxmlformats.org/wordprocessingml/2006/main">
        <w:t xml:space="preserve">2. Jesaja 61:3, "Om aan hulle 'n kroon van skoonheid te skenk in plaas van as, vreugde-olie in plaas van rou, en 'n kleed van lof in plaas van 'n gees van wanhoop. Hulle sal genoem word eike van geregtigheid, 'n plant. van die Here vir die vertoning van sy heerlikheid."</w:t>
      </w:r>
    </w:p>
    <w:p w14:paraId="69AF3424" w14:textId="77777777" w:rsidR="00F90BDC" w:rsidRDefault="00F90BDC"/>
    <w:p w14:paraId="01704204" w14:textId="77777777" w:rsidR="00F90BDC" w:rsidRDefault="00F90BDC">
      <w:r xmlns:w="http://schemas.openxmlformats.org/wordprocessingml/2006/main">
        <w:t xml:space="preserve">LUKAS 22:63 En die manne wat Jesus vasgehou het, het Hom bespot en geslaan.</w:t>
      </w:r>
    </w:p>
    <w:p w14:paraId="4AA14D5F" w14:textId="77777777" w:rsidR="00F90BDC" w:rsidRDefault="00F90BDC"/>
    <w:p w14:paraId="29221F03" w14:textId="77777777" w:rsidR="00F90BDC" w:rsidRDefault="00F90BDC">
      <w:r xmlns:w="http://schemas.openxmlformats.org/wordprocessingml/2006/main">
        <w:t xml:space="preserve">Die manne wat Jesus vasgehou het, het hom gespot en geslaan.</w:t>
      </w:r>
    </w:p>
    <w:p w14:paraId="1D0C91CE" w14:textId="77777777" w:rsidR="00F90BDC" w:rsidRDefault="00F90BDC"/>
    <w:p w14:paraId="06424BE7" w14:textId="77777777" w:rsidR="00F90BDC" w:rsidRDefault="00F90BDC">
      <w:r xmlns:w="http://schemas.openxmlformats.org/wordprocessingml/2006/main">
        <w:t xml:space="preserve">1: Ons moet ons vyande liefhê, selfs wanneer hulle ons seermaak. Matteus 5:44</w:t>
      </w:r>
    </w:p>
    <w:p w14:paraId="38669C02" w14:textId="77777777" w:rsidR="00F90BDC" w:rsidRDefault="00F90BDC"/>
    <w:p w14:paraId="537BD051" w14:textId="77777777" w:rsidR="00F90BDC" w:rsidRDefault="00F90BDC">
      <w:r xmlns:w="http://schemas.openxmlformats.org/wordprocessingml/2006/main">
        <w:t xml:space="preserve">2: Ons moet diegene vergewe wat ons verkeerd doen, net soos Jesus gedoen het. Lukas 23:34</w:t>
      </w:r>
    </w:p>
    <w:p w14:paraId="4FF39A3A" w14:textId="77777777" w:rsidR="00F90BDC" w:rsidRDefault="00F90BDC"/>
    <w:p w14:paraId="4F708500" w14:textId="77777777" w:rsidR="00F90BDC" w:rsidRDefault="00F90BDC">
      <w:r xmlns:w="http://schemas.openxmlformats.org/wordprocessingml/2006/main">
        <w:t xml:space="preserve">1: Spreuke 25:21-22 - As jou vyand honger het, gee hom brood om te eet; en as hy dors is, gee hom water om te drink; want jy sal vuurkole op sy hoof hoop, en die HERE sal jou vergelde.</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2:Efesiërs 4:31-32 - Laat alle bitterheid en toorn en toorn en geskreeu en slegte woorde van julle verwyder word met alle boosheid; en wees vriendelik teenoor mekaar, teerhartig, vergewe mekaar, net soos God julle om Christus ontwil vergewe het.</w:t>
      </w:r>
    </w:p>
    <w:p w14:paraId="09328A0E" w14:textId="77777777" w:rsidR="00F90BDC" w:rsidRDefault="00F90BDC"/>
    <w:p w14:paraId="72E6E3C5" w14:textId="77777777" w:rsidR="00F90BDC" w:rsidRDefault="00F90BDC">
      <w:r xmlns:w="http://schemas.openxmlformats.org/wordprocessingml/2006/main">
        <w:t xml:space="preserve">LUKAS 22:64 En toe hulle hom geblinddoek het, het hulle hom in die gesig geslaan en hom gevra en gesê: Profeteer, wie is dit wat jou geslaan het?</w:t>
      </w:r>
    </w:p>
    <w:p w14:paraId="1EBCEE9C" w14:textId="77777777" w:rsidR="00F90BDC" w:rsidRDefault="00F90BDC"/>
    <w:p w14:paraId="511A9BD4" w14:textId="77777777" w:rsidR="00F90BDC" w:rsidRDefault="00F90BDC">
      <w:r xmlns:w="http://schemas.openxmlformats.org/wordprocessingml/2006/main">
        <w:t xml:space="preserve">Jesus is geblinddoek en in die gesig geslaan, en toe gevra om te profeteer wie die daad gedoen het.</w:t>
      </w:r>
    </w:p>
    <w:p w14:paraId="04D906F6" w14:textId="77777777" w:rsidR="00F90BDC" w:rsidRDefault="00F90BDC"/>
    <w:p w14:paraId="14ECB0E9" w14:textId="77777777" w:rsidR="00F90BDC" w:rsidRDefault="00F90BDC">
      <w:r xmlns:w="http://schemas.openxmlformats.org/wordprocessingml/2006/main">
        <w:t xml:space="preserve">1: Ons moet nie wraak neem in eie hande nie, maar eerder na God kyk vir geregtigheid.</w:t>
      </w:r>
    </w:p>
    <w:p w14:paraId="574B8E32" w14:textId="77777777" w:rsidR="00F90BDC" w:rsidRDefault="00F90BDC"/>
    <w:p w14:paraId="089AECCF" w14:textId="77777777" w:rsidR="00F90BDC" w:rsidRDefault="00F90BDC">
      <w:r xmlns:w="http://schemas.openxmlformats.org/wordprocessingml/2006/main">
        <w:t xml:space="preserve">2: Ons kan steeds op God vertrou al word ons mishandel.</w:t>
      </w:r>
    </w:p>
    <w:p w14:paraId="3A7B701B" w14:textId="77777777" w:rsidR="00F90BDC" w:rsidRDefault="00F90BDC"/>
    <w:p w14:paraId="2C888A69" w14:textId="77777777" w:rsidR="00F90BDC" w:rsidRDefault="00F90BDC">
      <w:r xmlns:w="http://schemas.openxmlformats.org/wordprocessingml/2006/main">
        <w:t xml:space="preserve">1: Romeine 12:19-21 - "Geliefdes, wreek julle nooit nie, maar laat dit oor aan die toorn van God, want daar is geskrywe: Aan My kom die wraak toe, Ek sal vergeld, spreek die Here." Inteendeel, "as jou vyand honger het, gee hom kos; as hy dors is, gee hom iets om te drink; want so sal jy brandende kole op sy hoof hoop." Moenie deur die kwaad oorwin nie, maar oorwin die kwaad deur die goeie.</w:t>
      </w:r>
    </w:p>
    <w:p w14:paraId="0D32A661" w14:textId="77777777" w:rsidR="00F90BDC" w:rsidRDefault="00F90BDC"/>
    <w:p w14:paraId="6B258E9C" w14:textId="77777777" w:rsidR="00F90BDC" w:rsidRDefault="00F90BDC">
      <w:r xmlns:w="http://schemas.openxmlformats.org/wordprocessingml/2006/main">
        <w:t xml:space="preserve">2: Matteus 5:38-42 - “Julle het gehoor dat daar gesê is: 'n Oog vir 'n oog en 'n tand vir 'n tand. Maar Ek sê vir julle: Moenie die een wat sleg is teëstaan nie. Maar as iemand jou op die regterwang slaan, draai ook die ander na hom toe. En as iemand jou wil dagvaar en jou tuniek neem, laat hom ook jou mantel hê. En as iemand jou dwing om een myl te gaan, gaan saam met hom twee myl. Gee aan die een wat by jou smeek, en moenie die een wat by jou leen, weier nie.</w:t>
      </w:r>
    </w:p>
    <w:p w14:paraId="1ADCD96E" w14:textId="77777777" w:rsidR="00F90BDC" w:rsidRDefault="00F90BDC"/>
    <w:p w14:paraId="258E1406" w14:textId="77777777" w:rsidR="00F90BDC" w:rsidRDefault="00F90BDC">
      <w:r xmlns:w="http://schemas.openxmlformats.org/wordprocessingml/2006/main">
        <w:t xml:space="preserve">Luk 22:65 En baie ander dinge het hulle godslasterlik teen Hom gespreek.</w:t>
      </w:r>
    </w:p>
    <w:p w14:paraId="56A2F375" w14:textId="77777777" w:rsidR="00F90BDC" w:rsidRDefault="00F90BDC"/>
    <w:p w14:paraId="4462C212" w14:textId="77777777" w:rsidR="00F90BDC" w:rsidRDefault="00F90BDC">
      <w:r xmlns:w="http://schemas.openxmlformats.org/wordprocessingml/2006/main">
        <w:t xml:space="preserve">Mense het godslasterlik teen Jesus gepraat.</w:t>
      </w:r>
    </w:p>
    <w:p w14:paraId="1BBBFBF7" w14:textId="77777777" w:rsidR="00F90BDC" w:rsidRDefault="00F90BDC"/>
    <w:p w14:paraId="15BDFAE4" w14:textId="77777777" w:rsidR="00F90BDC" w:rsidRDefault="00F90BDC">
      <w:r xmlns:w="http://schemas.openxmlformats.org/wordprocessingml/2006/main">
        <w:t xml:space="preserve">1. "Die gevaar van godslastering: die koste om teen God te praat"</w:t>
      </w:r>
    </w:p>
    <w:p w14:paraId="344EAD3C" w14:textId="77777777" w:rsidR="00F90BDC" w:rsidRDefault="00F90BDC"/>
    <w:p w14:paraId="4958974F" w14:textId="77777777" w:rsidR="00F90BDC" w:rsidRDefault="00F90BDC">
      <w:r xmlns:w="http://schemas.openxmlformats.org/wordprocessingml/2006/main">
        <w:t xml:space="preserve">2. "Leer om God se Woord te respekteer: Die krag van eerbied"</w:t>
      </w:r>
    </w:p>
    <w:p w14:paraId="66B19A99" w14:textId="77777777" w:rsidR="00F90BDC" w:rsidRDefault="00F90BDC"/>
    <w:p w14:paraId="4684C4CF" w14:textId="77777777" w:rsidR="00F90BDC" w:rsidRDefault="00F90BDC">
      <w:r xmlns:w="http://schemas.openxmlformats.org/wordprocessingml/2006/main">
        <w:t xml:space="preserve">1. Levitikus 24:16 – “En hy wat die Naam van die HERE laster, hy moet sekerlik gedood word, en die hele vergadering moet hom beslis stenig, sowel die vreemdeling as die wat in die land gebore is, hy laster die Naam van die HERE, sal gedood word."</w:t>
      </w:r>
    </w:p>
    <w:p w14:paraId="6E7F223F" w14:textId="77777777" w:rsidR="00F90BDC" w:rsidRDefault="00F90BDC"/>
    <w:p w14:paraId="1E51BE0E" w14:textId="77777777" w:rsidR="00F90BDC" w:rsidRDefault="00F90BDC">
      <w:r xmlns:w="http://schemas.openxmlformats.org/wordprocessingml/2006/main">
        <w:t xml:space="preserve">2. Psalm 50:21 - "Hierdie dinge het U gedoen, en ek het stilgebly; U het gedink dat ek heeltemal soos Uself was; maar Ek sal U bestraf en dit voor u oë orden."</w:t>
      </w:r>
    </w:p>
    <w:p w14:paraId="40F4D99B" w14:textId="77777777" w:rsidR="00F90BDC" w:rsidRDefault="00F90BDC"/>
    <w:p w14:paraId="0C4CE3D5" w14:textId="77777777" w:rsidR="00F90BDC" w:rsidRDefault="00F90BDC">
      <w:r xmlns:w="http://schemas.openxmlformats.org/wordprocessingml/2006/main">
        <w:t xml:space="preserve">LUKAS 22:66 En toe dit dag geword het, het die oudstes van die volk en die owerpriesters en die skrifgeleerdes bymekaargekom en Hom na hulle raad gelei en gesê:</w:t>
      </w:r>
    </w:p>
    <w:p w14:paraId="7CCD11A8" w14:textId="77777777" w:rsidR="00F90BDC" w:rsidRDefault="00F90BDC"/>
    <w:p w14:paraId="622B4B79" w14:textId="77777777" w:rsidR="00F90BDC" w:rsidRDefault="00F90BDC">
      <w:r xmlns:w="http://schemas.openxmlformats.org/wordprocessingml/2006/main">
        <w:t xml:space="preserve">Die ouderlinge van die volk, owerpriesters en skrifgeleerdes het bymekaargekom toe dit dag was en Jesus voor hulle raad gebring.</w:t>
      </w:r>
    </w:p>
    <w:p w14:paraId="31FB3B19" w14:textId="77777777" w:rsidR="00F90BDC" w:rsidRDefault="00F90BDC"/>
    <w:p w14:paraId="0E16F544" w14:textId="77777777" w:rsidR="00F90BDC" w:rsidRDefault="00F90BDC">
      <w:r xmlns:w="http://schemas.openxmlformats.org/wordprocessingml/2006/main">
        <w:t xml:space="preserve">1. Die krag van 'n verenigde front: hoe die eenwording van God se volk tot grootsheid kan lei</w:t>
      </w:r>
    </w:p>
    <w:p w14:paraId="21CBFA9C" w14:textId="77777777" w:rsidR="00F90BDC" w:rsidRDefault="00F90BDC"/>
    <w:p w14:paraId="295A0266" w14:textId="77777777" w:rsidR="00F90BDC" w:rsidRDefault="00F90BDC">
      <w:r xmlns:w="http://schemas.openxmlformats.org/wordprocessingml/2006/main">
        <w:t xml:space="preserve">2. Staan vir wat reg is: Die moed van Jesus in die aangesig van onregverdige beskuldigings</w:t>
      </w:r>
    </w:p>
    <w:p w14:paraId="7D1AC0B8" w14:textId="77777777" w:rsidR="00F90BDC" w:rsidRDefault="00F90BDC"/>
    <w:p w14:paraId="06603F7E" w14:textId="77777777" w:rsidR="00F90BDC" w:rsidRDefault="00F90BDC">
      <w:r xmlns:w="http://schemas.openxmlformats.org/wordprocessingml/2006/main">
        <w:t xml:space="preserve">1. Daniël 6:7-10 - Die moed van Daniël in die aangesig van onregverdige beskuldigings</w:t>
      </w:r>
    </w:p>
    <w:p w14:paraId="357086F0" w14:textId="77777777" w:rsidR="00F90BDC" w:rsidRDefault="00F90BDC"/>
    <w:p w14:paraId="38F56793" w14:textId="77777777" w:rsidR="00F90BDC" w:rsidRDefault="00F90BDC">
      <w:r xmlns:w="http://schemas.openxmlformats.org/wordprocessingml/2006/main">
        <w:t xml:space="preserve">2. Efesiërs 4:1-3 - Die eenheid van die kerk en hoe ons kan saamwerk om eer aan God te bring</w:t>
      </w:r>
    </w:p>
    <w:p w14:paraId="399349B2" w14:textId="77777777" w:rsidR="00F90BDC" w:rsidRDefault="00F90BDC"/>
    <w:p w14:paraId="627EFC97" w14:textId="77777777" w:rsidR="00F90BDC" w:rsidRDefault="00F90BDC">
      <w:r xmlns:w="http://schemas.openxmlformats.org/wordprocessingml/2006/main">
        <w:t xml:space="preserve">Lukas 22:67 Is U die Christus? vertel ons. En Hy sê vir hulle: As Ek dit vir julle sê, sal julle nie glo nie.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beklemtoon die ongeloof van Jesus se vraestellers, wat nie geglo het dat Hy die Messias is nie, ten spyte van Sy leringe.</w:t>
      </w:r>
    </w:p>
    <w:p w14:paraId="7AA5E4C4" w14:textId="77777777" w:rsidR="00F90BDC" w:rsidRDefault="00F90BDC"/>
    <w:p w14:paraId="49462F95" w14:textId="77777777" w:rsidR="00F90BDC" w:rsidRDefault="00F90BDC">
      <w:r xmlns:w="http://schemas.openxmlformats.org/wordprocessingml/2006/main">
        <w:t xml:space="preserve">1. "Die ongeloof van Jesus se Vraers"</w:t>
      </w:r>
    </w:p>
    <w:p w14:paraId="249C550D" w14:textId="77777777" w:rsidR="00F90BDC" w:rsidRDefault="00F90BDC"/>
    <w:p w14:paraId="1C77991C" w14:textId="77777777" w:rsidR="00F90BDC" w:rsidRDefault="00F90BDC">
      <w:r xmlns:w="http://schemas.openxmlformats.org/wordprocessingml/2006/main">
        <w:t xml:space="preserve">2. "Die krag van geloof in Christus"</w:t>
      </w:r>
    </w:p>
    <w:p w14:paraId="3339824B" w14:textId="77777777" w:rsidR="00F90BDC" w:rsidRDefault="00F90BDC"/>
    <w:p w14:paraId="404836C9" w14:textId="77777777" w:rsidR="00F90BDC" w:rsidRDefault="00F90BDC">
      <w:r xmlns:w="http://schemas.openxmlformats.org/wordprocessingml/2006/main">
        <w:t xml:space="preserve">1. Johannes 11:25-27 - "Jesus sê vir haar: Ek is die opstanding en die lewe. Elkeen wat in My glo, sal lewe al sterf hy, en elkeen wat lewe en in My glo, sal nooit sterwe tot in ewigheid nie. "</w:t>
      </w:r>
    </w:p>
    <w:p w14:paraId="2D6A980F" w14:textId="77777777" w:rsidR="00F90BDC" w:rsidRDefault="00F90BDC"/>
    <w:p w14:paraId="6D584586" w14:textId="77777777" w:rsidR="00F90BDC" w:rsidRDefault="00F90BDC">
      <w:r xmlns:w="http://schemas.openxmlformats.org/wordprocessingml/2006/main">
        <w:t xml:space="preserve">2. Jesaja 8:14 - "En hy sal 'n heiligdom wees, maar 'n klip van aanstoot en 'n rots van struikeling vir die twee huise van Israel, 'n gin en 'n strik vir die inwoners van Jerusalem."</w:t>
      </w:r>
    </w:p>
    <w:p w14:paraId="6E7009DB" w14:textId="77777777" w:rsidR="00F90BDC" w:rsidRDefault="00F90BDC"/>
    <w:p w14:paraId="5B371137" w14:textId="77777777" w:rsidR="00F90BDC" w:rsidRDefault="00F90BDC">
      <w:r xmlns:w="http://schemas.openxmlformats.org/wordprocessingml/2006/main">
        <w:t xml:space="preserve">Luk 22:68 En as ek julle ook vra, sal julle my nie antwoord nie en my nie laat gaan nie.</w:t>
      </w:r>
    </w:p>
    <w:p w14:paraId="6A9C5228" w14:textId="77777777" w:rsidR="00F90BDC" w:rsidRDefault="00F90BDC"/>
    <w:p w14:paraId="0A08A6F2" w14:textId="77777777" w:rsidR="00F90BDC" w:rsidRDefault="00F90BDC">
      <w:r xmlns:w="http://schemas.openxmlformats.org/wordprocessingml/2006/main">
        <w:t xml:space="preserve">Hierdie gedeelte illustreer Jesus se ondervraging deur die hoëpriester, waartydens hy weier om die vrae wat aan hom gestel is te beantwoord.</w:t>
      </w:r>
    </w:p>
    <w:p w14:paraId="08F9404C" w14:textId="77777777" w:rsidR="00F90BDC" w:rsidRDefault="00F90BDC"/>
    <w:p w14:paraId="5D2467CB" w14:textId="77777777" w:rsidR="00F90BDC" w:rsidRDefault="00F90BDC">
      <w:r xmlns:w="http://schemas.openxmlformats.org/wordprocessingml/2006/main">
        <w:t xml:space="preserve">1: Ons kan krag vind in Jesus se voorbeeld om vas te staan in ons oortuigings, selfs in die gesig van teenstand.</w:t>
      </w:r>
    </w:p>
    <w:p w14:paraId="58AEBBD3" w14:textId="77777777" w:rsidR="00F90BDC" w:rsidRDefault="00F90BDC"/>
    <w:p w14:paraId="426868C4" w14:textId="77777777" w:rsidR="00F90BDC" w:rsidRDefault="00F90BDC">
      <w:r xmlns:w="http://schemas.openxmlformats.org/wordprocessingml/2006/main">
        <w:t xml:space="preserve">2: Ons kan leer uit Jesus se voorbeeld van nederigheid en genade selfs wanneer ons in moeilike omstandighede te staan kom.</w:t>
      </w:r>
    </w:p>
    <w:p w14:paraId="3A87FC3F" w14:textId="77777777" w:rsidR="00F90BDC" w:rsidRDefault="00F90BDC"/>
    <w:p w14:paraId="0DE4DCF3" w14:textId="77777777" w:rsidR="00F90BDC" w:rsidRDefault="00F90BDC">
      <w:r xmlns:w="http://schemas.openxmlformats.org/wordprocessingml/2006/main">
        <w:t xml:space="preserve">1: Filippense 4:13 - "Ek is tot alles in staat deur Christus wat my krag gee."</w:t>
      </w:r>
    </w:p>
    <w:p w14:paraId="1FFD0483" w14:textId="77777777" w:rsidR="00F90BDC" w:rsidRDefault="00F90BDC"/>
    <w:p w14:paraId="48A2CBD6" w14:textId="77777777" w:rsidR="00F90BDC" w:rsidRDefault="00F90BDC">
      <w:r xmlns:w="http://schemas.openxmlformats.org/wordprocessingml/2006/main">
        <w:t xml:space="preserve">2: Jakobus 4:6 - "God weerstaan die hoogmoediges, maar aan die nederiges gee Hy genade."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22:69 Hierna sal die Seun van die mens sit aan die regterhand van die krag van God.</w:t>
      </w:r>
    </w:p>
    <w:p w14:paraId="6D7B086F" w14:textId="77777777" w:rsidR="00F90BDC" w:rsidRDefault="00F90BDC"/>
    <w:p w14:paraId="23FF6D3B" w14:textId="77777777" w:rsidR="00F90BDC" w:rsidRDefault="00F90BDC">
      <w:r xmlns:w="http://schemas.openxmlformats.org/wordprocessingml/2006/main">
        <w:t xml:space="preserve">Jesus profeteer dat hy aan die regterhand van God sal sit.</w:t>
      </w:r>
    </w:p>
    <w:p w14:paraId="190E4149" w14:textId="77777777" w:rsidR="00F90BDC" w:rsidRDefault="00F90BDC"/>
    <w:p w14:paraId="52EB409F" w14:textId="77777777" w:rsidR="00F90BDC" w:rsidRDefault="00F90BDC">
      <w:r xmlns:w="http://schemas.openxmlformats.org/wordprocessingml/2006/main">
        <w:t xml:space="preserve">1. "Die Krag van Jesus: Om ons plek in Sy Koninkryk te ken"</w:t>
      </w:r>
    </w:p>
    <w:p w14:paraId="261AE8F5" w14:textId="77777777" w:rsidR="00F90BDC" w:rsidRDefault="00F90BDC"/>
    <w:p w14:paraId="7167C6A2" w14:textId="77777777" w:rsidR="00F90BDC" w:rsidRDefault="00F90BDC">
      <w:r xmlns:w="http://schemas.openxmlformats.org/wordprocessingml/2006/main">
        <w:t xml:space="preserve">2. "Die krag van God: Verstaan sy posisie van gesag"</w:t>
      </w:r>
    </w:p>
    <w:p w14:paraId="353C2791" w14:textId="77777777" w:rsidR="00F90BDC" w:rsidRDefault="00F90BDC"/>
    <w:p w14:paraId="5FC6C31C" w14:textId="77777777" w:rsidR="00F90BDC" w:rsidRDefault="00F90BDC">
      <w:r xmlns:w="http://schemas.openxmlformats.org/wordprocessingml/2006/main">
        <w:t xml:space="preserve">1. Matteus 26:64 – Jesus sê vir die hoëpriester: “Jy het dit gesê. Nogtans sê Ek vir jou, van nou af sal jy die Seun van die mens sien sit aan die regterhand van die krag en kom op die wolke van hemel."</w:t>
      </w:r>
    </w:p>
    <w:p w14:paraId="6737F66A" w14:textId="77777777" w:rsidR="00F90BDC" w:rsidRDefault="00F90BDC"/>
    <w:p w14:paraId="68F53A44" w14:textId="77777777" w:rsidR="00F90BDC" w:rsidRDefault="00F90BDC">
      <w:r xmlns:w="http://schemas.openxmlformats.org/wordprocessingml/2006/main">
        <w:t xml:space="preserve">2. Efesiërs 1:20-21 - "wat Hy in Christus gewerk het toe Hy Hom uit die dode opgewek en Hom laat sit het aan sy regterhand in die hemele, ver bo alle owerheid en mag en mag en heerskappy en elke naam wat genoem, nie net in hierdie eeu nie, maar ook in die wat kom."</w:t>
      </w:r>
    </w:p>
    <w:p w14:paraId="22C922EA" w14:textId="77777777" w:rsidR="00F90BDC" w:rsidRDefault="00F90BDC"/>
    <w:p w14:paraId="194D272E" w14:textId="77777777" w:rsidR="00F90BDC" w:rsidRDefault="00F90BDC">
      <w:r xmlns:w="http://schemas.openxmlformats.org/wordprocessingml/2006/main">
        <w:t xml:space="preserve">LUKAS 22:70 Toe sê hulle almal: Is U dan die Seun van God? En Hy sê vir hulle: Julle sê dat Ek is.</w:t>
      </w:r>
    </w:p>
    <w:p w14:paraId="3FE4BDB8" w14:textId="77777777" w:rsidR="00F90BDC" w:rsidRDefault="00F90BDC"/>
    <w:p w14:paraId="454F038D" w14:textId="77777777" w:rsidR="00F90BDC" w:rsidRDefault="00F90BDC">
      <w:r xmlns:w="http://schemas.openxmlformats.org/wordprocessingml/2006/main">
        <w:t xml:space="preserve">Die owerpriesters en skrifgeleerdes het vir Jesus gevra of Hy die Seun van God is, en Hy het bevestig dat Hy dit was.</w:t>
      </w:r>
    </w:p>
    <w:p w14:paraId="03480B8C" w14:textId="77777777" w:rsidR="00F90BDC" w:rsidRDefault="00F90BDC"/>
    <w:p w14:paraId="7DEFACBB" w14:textId="77777777" w:rsidR="00F90BDC" w:rsidRDefault="00F90BDC">
      <w:r xmlns:w="http://schemas.openxmlformats.org/wordprocessingml/2006/main">
        <w:t xml:space="preserve">1. Die gesag van Jesus - Jesus se onomwonde bevestiging van Sy goddelike identiteit toon Sy gesag en krag.</w:t>
      </w:r>
    </w:p>
    <w:p w14:paraId="6EC28EF3" w14:textId="77777777" w:rsidR="00F90BDC" w:rsidRDefault="00F90BDC"/>
    <w:p w14:paraId="38F2EB5A" w14:textId="77777777" w:rsidR="00F90BDC" w:rsidRDefault="00F90BDC">
      <w:r xmlns:w="http://schemas.openxmlformats.org/wordprocessingml/2006/main">
        <w:t xml:space="preserve">2. Staan vas in geloof – Jesus se vrymoedige reaksie aan die owerpriesters en skrifgeleerdes wys ons hoe om vas te staan in ons geloof ten spyte van teëstand.</w:t>
      </w:r>
    </w:p>
    <w:p w14:paraId="5A3BA4E6" w14:textId="77777777" w:rsidR="00F90BDC" w:rsidRDefault="00F90BDC"/>
    <w:p w14:paraId="3D31F727" w14:textId="77777777" w:rsidR="00F90BDC" w:rsidRDefault="00F90BDC">
      <w:r xmlns:w="http://schemas.openxmlformats.org/wordprocessingml/2006/main">
        <w:t xml:space="preserve">1. Matteus 16:13-20 – Jesus se ondervraging deur die owerpriesters en skrifgeleerdes is soortgelyk aan Petrus se </w:t>
      </w:r>
      <w:r xmlns:w="http://schemas.openxmlformats.org/wordprocessingml/2006/main">
        <w:lastRenderedPageBreak xmlns:w="http://schemas.openxmlformats.org/wordprocessingml/2006/main"/>
      </w:r>
      <w:r xmlns:w="http://schemas.openxmlformats.org/wordprocessingml/2006/main">
        <w:t xml:space="preserve">verklaring dat Jesus die Christus is, die Seun van die lewende God.</w:t>
      </w:r>
    </w:p>
    <w:p w14:paraId="40E366B7" w14:textId="77777777" w:rsidR="00F90BDC" w:rsidRDefault="00F90BDC"/>
    <w:p w14:paraId="6EE84242" w14:textId="77777777" w:rsidR="00F90BDC" w:rsidRDefault="00F90BDC">
      <w:r xmlns:w="http://schemas.openxmlformats.org/wordprocessingml/2006/main">
        <w:t xml:space="preserve">2. Johannes 14:5-11 – Jesus se identiteit as die Seun van God word verder bevestig deur Sy versekering aan Sy dissipels dat Hy die weg, die waarheid en die lewe is.</w:t>
      </w:r>
    </w:p>
    <w:p w14:paraId="5F42DEA0" w14:textId="77777777" w:rsidR="00F90BDC" w:rsidRDefault="00F90BDC"/>
    <w:p w14:paraId="23639BAF" w14:textId="77777777" w:rsidR="00F90BDC" w:rsidRDefault="00F90BDC">
      <w:r xmlns:w="http://schemas.openxmlformats.org/wordprocessingml/2006/main">
        <w:t xml:space="preserve">LUKAS 22:71 En hulle sê: Wat het ons nog getuienis nodig? want ons het self uit sy eie mond gehoor.</w:t>
      </w:r>
    </w:p>
    <w:p w14:paraId="3F585035" w14:textId="77777777" w:rsidR="00F90BDC" w:rsidRDefault="00F90BDC"/>
    <w:p w14:paraId="3A09CD9B" w14:textId="77777777" w:rsidR="00F90BDC" w:rsidRDefault="00F90BDC">
      <w:r xmlns:w="http://schemas.openxmlformats.org/wordprocessingml/2006/main">
        <w:t xml:space="preserve">Die mense wat Jesus se woorde gehoor het, het geen verdere getuies of bewyse nodig gehad nie, aangesien hulle Hom self hoor praat het.</w:t>
      </w:r>
    </w:p>
    <w:p w14:paraId="252190AC" w14:textId="77777777" w:rsidR="00F90BDC" w:rsidRDefault="00F90BDC"/>
    <w:p w14:paraId="13B7D667" w14:textId="77777777" w:rsidR="00F90BDC" w:rsidRDefault="00F90BDC">
      <w:r xmlns:w="http://schemas.openxmlformats.org/wordprocessingml/2006/main">
        <w:t xml:space="preserve">1. Die belangrikheid daarvan om 'n getuie van die waarheid van Jesus te wees</w:t>
      </w:r>
    </w:p>
    <w:p w14:paraId="0EA8DE93" w14:textId="77777777" w:rsidR="00F90BDC" w:rsidRDefault="00F90BDC"/>
    <w:p w14:paraId="7F6F66DE" w14:textId="77777777" w:rsidR="00F90BDC" w:rsidRDefault="00F90BDC">
      <w:r xmlns:w="http://schemas.openxmlformats.org/wordprocessingml/2006/main">
        <w:t xml:space="preserve">2. Neem die tyd om na Jesus te luister en uit sy leringe te leer</w:t>
      </w:r>
    </w:p>
    <w:p w14:paraId="6FCA5F10" w14:textId="77777777" w:rsidR="00F90BDC" w:rsidRDefault="00F90BDC"/>
    <w:p w14:paraId="41ADD1F0" w14:textId="77777777" w:rsidR="00F90BDC" w:rsidRDefault="00F90BDC">
      <w:r xmlns:w="http://schemas.openxmlformats.org/wordprocessingml/2006/main">
        <w:t xml:space="preserve">1. Johannes 8:14 "Jesus het geantwoord: Selfs al getuig ek namens my, my getuienis is geldig, want ek weet waar ek vandaan kom en waarheen ek gaan."</w:t>
      </w:r>
    </w:p>
    <w:p w14:paraId="445BB808" w14:textId="77777777" w:rsidR="00F90BDC" w:rsidRDefault="00F90BDC"/>
    <w:p w14:paraId="0DAFEE90" w14:textId="77777777" w:rsidR="00F90BDC" w:rsidRDefault="00F90BDC">
      <w:r xmlns:w="http://schemas.openxmlformats.org/wordprocessingml/2006/main">
        <w:t xml:space="preserve">2. Joh 15:27 "En julle moet ook getuig, want julle is van die begin af by My."</w:t>
      </w:r>
    </w:p>
    <w:p w14:paraId="315FD41E" w14:textId="77777777" w:rsidR="00F90BDC" w:rsidRDefault="00F90BDC"/>
    <w:p w14:paraId="119B6024" w14:textId="77777777" w:rsidR="00F90BDC" w:rsidRDefault="00F90BDC">
      <w:r xmlns:w="http://schemas.openxmlformats.org/wordprocessingml/2006/main">
        <w:t xml:space="preserve">Lukas 23 dek die verhoor van Jesus voor Pilatus en Herodes, Sy kruisiging, dood en begrafnis. Dit sluit ook die verhaal in van die twee misdadigers wat saam met Hom gekruisig is.</w:t>
      </w:r>
    </w:p>
    <w:p w14:paraId="10C3F017" w14:textId="77777777" w:rsidR="00F90BDC" w:rsidRDefault="00F90BDC"/>
    <w:p w14:paraId="47DE5FDF" w14:textId="77777777" w:rsidR="00F90BDC" w:rsidRDefault="00F90BDC">
      <w:r xmlns:w="http://schemas.openxmlformats.org/wordprocessingml/2006/main">
        <w:t xml:space="preserve">1ste Paragraaf: Die hoofstuk begin met Jesus wat voor Pilatus gelei word waar godsdienstige leiers Hom daarvan beskuldig het dat hulle nasie ondermyn het wat teen betaling van belasting gekant is Caesar beweer dat Hy Christus koning is. Pilatus het geen grondslag gevind vir 'n aanklag teen Hom nie, maar toe hy verneem het dat hy onder Herodes se jurisdiksie was, het hy Hom na Herodes gestuur wat ook op daardie stadium in Jerusalem was. Herodes was aanvanklik verheug om te sien hoe Jesus gehoop het om wonderwerke deur Hom te sien doen, maar toe Jesus nie sy vrae beantwoord het nie, het godsdiensleiers Hom heftig beskuldig. Nadat hy hom bespot het en hom elegante kleed aangetrek het, het hy hom na Pilatus teruggestuur, </w:t>
      </w:r>
      <w:r xmlns:w="http://schemas.openxmlformats.org/wordprocessingml/2006/main">
        <w:lastRenderedPageBreak xmlns:w="http://schemas.openxmlformats.org/wordprocessingml/2006/main"/>
      </w:r>
      <w:r xmlns:w="http://schemas.openxmlformats.org/wordprocessingml/2006/main">
        <w:t xml:space="preserve">wat aandui dat hy geen skuld gevind het wat die dood verdien nie (Luk. 23:1-12). Ten spyte daarvan dat hulle onskuld verklaar het, het beide heersers ingestem om druk vry te laat, Barabbas gevangene opstand moord in plaas daarvan dat Jesus vir Sy kruisiging geroep het (Luk. 23:13-25).</w:t>
      </w:r>
    </w:p>
    <w:p w14:paraId="3910CCB9" w14:textId="77777777" w:rsidR="00F90BDC" w:rsidRDefault="00F90BDC"/>
    <w:p w14:paraId="548A9F76" w14:textId="77777777" w:rsidR="00F90BDC" w:rsidRDefault="00F90BDC">
      <w:r xmlns:w="http://schemas.openxmlformats.org/wordprocessingml/2006/main">
        <w:t xml:space="preserve">2de Paragraaf: Terwyl Hy weggelei is om gekruisig te word, is 'n man met die naam Simon van Cirene gedwing om Sy kruis te dra. 'n Groot aantal vroue het rou gevolg en geweeklaag, maar Jesus het hulle omgedraai en gesê: 'Dogters Jerusalem moenie huil nie, ek huil julle kinders nie' en het die komende oordeel oor Jerusalem voorspel (Luk. 23:26-31). By plek genaamd Skedel is Hy gekruisig tussen twee misdadigers een regs ander links bid Vader vergewe hulle weet nie wat hulle doen vervul profesie verdeel klere lootjie ook soldate gespot suur wyn aangebied mense het gestaan en kyk hoe leiers gespot het en gesê het 'Hy het ander gered laat hom red homself as hy God se Messias Uitverkore is' (Luk. 23:32-38).</w:t>
      </w:r>
    </w:p>
    <w:p w14:paraId="65144BEE" w14:textId="77777777" w:rsidR="00F90BDC" w:rsidRDefault="00F90BDC"/>
    <w:p w14:paraId="56B1D009" w14:textId="77777777" w:rsidR="00F90BDC" w:rsidRDefault="00F90BDC">
      <w:r xmlns:w="http://schemas.openxmlformats.org/wordprocessingml/2006/main">
        <w:t xml:space="preserve">3de Paragraaf: Een misdadiger wat daar gehang het, het Hom beledig en gesê: 'Is jy nie die Messias nie? Red jouself ons!' Maar ander wat hom bestraf het, het hul straf erken net as gevolg van hul dade, anders as wat Jesus gevra het, onthou hom toe hy in die koninkryk gekom het, wat verseker geantwoord het: 'Voorwaar Ek sê vir jou vandag, jy sal saam met My in die paradys wees', wat aandui belofte redding berouvolle geloof selfs die laaste oomblikke van die lewe (Luk 23: 39-43). Rondom die middag het duisternis oor land gekom totdat drie middag son ophou skyn gordyn tempel twee geskeurde toe uitgeroep 'Vader in u hande Ek gee my gees oor.' Toe hy gesê het dit het sy laaste asem uitgeblaas toe hy gesien het wat gebeur het, het God sekerlik hierdie man regverdig geprys! Alle mense het dit geweet, insluitende vroue wat van Galilea af gevolg het, het gesien hoe hierdie gebeure op die borste geslaan het, wat die impak van Sy dood-toeskouers openbaar (Luk. 23:44-49). Ten slotte Joseph Arimathea lid Raad goeie opregte man het nie hul besluit ingestem nie aksie versoek liggaam Jesus van Pilatus toegedraai linne doek gelê graf gesny rots waar niemand nog gelê is berei speserye parfuum rus Sabbat in ooreenstemming gebod merk begin begrafnis opstanding verhaal volgende hoofstuk (Luk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 23:1 En die hele menigte van hulle het opgestaan en Hom na Pilatus gebring.</w:t>
      </w:r>
    </w:p>
    <w:p w14:paraId="1BFAA02A" w14:textId="77777777" w:rsidR="00F90BDC" w:rsidRDefault="00F90BDC"/>
    <w:p w14:paraId="78DF2746" w14:textId="77777777" w:rsidR="00F90BDC" w:rsidRDefault="00F90BDC">
      <w:r xmlns:w="http://schemas.openxmlformats.org/wordprocessingml/2006/main">
        <w:t xml:space="preserve">Die mense het Jesus na Pilatus gelei vir oordeel.</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altyd Jesus aanvaar en Sy voorbeeld volg.</w:t>
      </w:r>
    </w:p>
    <w:p w14:paraId="1F7B6C64" w14:textId="77777777" w:rsidR="00F90BDC" w:rsidRDefault="00F90BDC"/>
    <w:p w14:paraId="5CF9F23F" w14:textId="77777777" w:rsidR="00F90BDC" w:rsidRDefault="00F90BDC">
      <w:r xmlns:w="http://schemas.openxmlformats.org/wordprocessingml/2006/main">
        <w:t xml:space="preserve">2: Ons moet altyd opstaan vir wat reg en regverdig is.</w:t>
      </w:r>
    </w:p>
    <w:p w14:paraId="7BCF4462" w14:textId="77777777" w:rsidR="00F90BDC" w:rsidRDefault="00F90BDC"/>
    <w:p w14:paraId="597F5A36" w14:textId="77777777" w:rsidR="00F90BDC" w:rsidRDefault="00F90BDC">
      <w:r xmlns:w="http://schemas.openxmlformats.org/wordprocessingml/2006/main">
        <w:t xml:space="preserve">1:Filippense 2:5-8 - Hou hierdie gesindheid onder julleself wat aan julle behoort in Christus Jesus, wat, alhoewel Hy in die gestalte van God was, Godgelykheid nie as 'n saak geag het om aan te gryp nie, maar Homself ontledig het deur aanneem die gestalte van 'n dienskneg, gebore in die gelykenis van mense.</w:t>
      </w:r>
    </w:p>
    <w:p w14:paraId="05B4B824" w14:textId="77777777" w:rsidR="00F90BDC" w:rsidRDefault="00F90BDC"/>
    <w:p w14:paraId="0108ED7C" w14:textId="77777777" w:rsidR="00F90BDC" w:rsidRDefault="00F90BDC">
      <w:r xmlns:w="http://schemas.openxmlformats.org/wordprocessingml/2006/main">
        <w:t xml:space="preserve">2: Matteus 5:38-39 - Julle het gehoor dat daar gesê is: 'n Oog vir 'n oog en 'n tand vir 'n tand. Maar Ek sê vir julle: Moenie die een wat sleg is teëstaan nie. Maar as iemand jou op die regterwang slaan, draai ook die ander na hom toe.</w:t>
      </w:r>
    </w:p>
    <w:p w14:paraId="4E8B6E8F" w14:textId="77777777" w:rsidR="00F90BDC" w:rsidRDefault="00F90BDC"/>
    <w:p w14:paraId="561D4CD9" w14:textId="77777777" w:rsidR="00F90BDC" w:rsidRDefault="00F90BDC">
      <w:r xmlns:w="http://schemas.openxmlformats.org/wordprocessingml/2006/main">
        <w:t xml:space="preserve">LUKAS 23:2 En hulle het hom begin beskuldig en gesê: Ons het gevind dat hierdie man die nasie verdraai en verbied om aan die keiser belasting te gee, deur te sê dat hy self Christus, die Koning is.</w:t>
      </w:r>
    </w:p>
    <w:p w14:paraId="3D1A1186" w14:textId="77777777" w:rsidR="00F90BDC" w:rsidRDefault="00F90BDC"/>
    <w:p w14:paraId="2C1F22B7" w14:textId="77777777" w:rsidR="00F90BDC" w:rsidRDefault="00F90BDC">
      <w:r xmlns:w="http://schemas.openxmlformats.org/wordprocessingml/2006/main">
        <w:t xml:space="preserve">Die mense het Jesus daarvan beskuldig dat hy probeer het om die regering omver te werp en dat hy geweier het om belasting te betaal, en beweer dat Hy die Koning van die Jode was.</w:t>
      </w:r>
    </w:p>
    <w:p w14:paraId="41838293" w14:textId="77777777" w:rsidR="00F90BDC" w:rsidRDefault="00F90BDC"/>
    <w:p w14:paraId="6D350ECD" w14:textId="77777777" w:rsidR="00F90BDC" w:rsidRDefault="00F90BDC">
      <w:r xmlns:w="http://schemas.openxmlformats.org/wordprocessingml/2006/main">
        <w:t xml:space="preserve">1. "Die krag van beskuldiging: hoe om op onregverdige kritiek te reageer"</w:t>
      </w:r>
    </w:p>
    <w:p w14:paraId="2785C0AA" w14:textId="77777777" w:rsidR="00F90BDC" w:rsidRDefault="00F90BDC"/>
    <w:p w14:paraId="513D0CB4" w14:textId="77777777" w:rsidR="00F90BDC" w:rsidRDefault="00F90BDC">
      <w:r xmlns:w="http://schemas.openxmlformats.org/wordprocessingml/2006/main">
        <w:t xml:space="preserve">2. "Die gesag van Jesus: Wie Dien Ons?"</w:t>
      </w:r>
    </w:p>
    <w:p w14:paraId="2E1D3227" w14:textId="77777777" w:rsidR="00F90BDC" w:rsidRDefault="00F90BDC"/>
    <w:p w14:paraId="3119D710" w14:textId="77777777" w:rsidR="00F90BDC" w:rsidRDefault="00F90BDC">
      <w:r xmlns:w="http://schemas.openxmlformats.org/wordprocessingml/2006/main">
        <w:t xml:space="preserve">1. Matteus 10:28 - "En moenie vrees vir die wat die liggaam doodmaak, maar die siel nie kan doodmaak nie. Vrees hom liewer wat die siel sowel as die liggaam in die hel kan verderwe."</w:t>
      </w:r>
    </w:p>
    <w:p w14:paraId="475C52EF" w14:textId="77777777" w:rsidR="00F90BDC" w:rsidRDefault="00F90BDC"/>
    <w:p w14:paraId="3BE677A9" w14:textId="77777777" w:rsidR="00F90BDC" w:rsidRDefault="00F90BDC">
      <w:r xmlns:w="http://schemas.openxmlformats.org/wordprocessingml/2006/main">
        <w:t xml:space="preserve">2. Romeine 13:1 - "Laat elke mens onderdanig wees aan die bestuursowerhede. Want daar is geen gesag behalwe van God nie, en die wat bestaan, is deur God ingestel."</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En Pilatus het Hom gevra en gesê: Is U die Koning van die Jode? En hy antwoord hom en sê: U sê dit.</w:t>
      </w:r>
    </w:p>
    <w:p w14:paraId="30DCDB08" w14:textId="77777777" w:rsidR="00F90BDC" w:rsidRDefault="00F90BDC"/>
    <w:p w14:paraId="23CB9A40" w14:textId="77777777" w:rsidR="00F90BDC" w:rsidRDefault="00F90BDC">
      <w:r xmlns:w="http://schemas.openxmlformats.org/wordprocessingml/2006/main">
        <w:t xml:space="preserve">Pilatus het vir Jesus gevra of hy die Koning van die Jode is, waarop Jesus geantwoord het "U sê dit".</w:t>
      </w:r>
    </w:p>
    <w:p w14:paraId="54E942A5" w14:textId="77777777" w:rsidR="00F90BDC" w:rsidRDefault="00F90BDC"/>
    <w:p w14:paraId="13AE9307" w14:textId="77777777" w:rsidR="00F90BDC" w:rsidRDefault="00F90BDC">
      <w:r xmlns:w="http://schemas.openxmlformats.org/wordprocessingml/2006/main">
        <w:t xml:space="preserve">1. Die krag van vertroue in Christus se identiteit - Lukas 23:3</w:t>
      </w:r>
    </w:p>
    <w:p w14:paraId="2B4B3A47" w14:textId="77777777" w:rsidR="00F90BDC" w:rsidRDefault="00F90BDC"/>
    <w:p w14:paraId="00077B41" w14:textId="77777777" w:rsidR="00F90BDC" w:rsidRDefault="00F90BDC">
      <w:r xmlns:w="http://schemas.openxmlformats.org/wordprocessingml/2006/main">
        <w:t xml:space="preserve">2. Die Soewereiniteit van Christus - Lukas 23:3</w:t>
      </w:r>
    </w:p>
    <w:p w14:paraId="3A102EB3" w14:textId="77777777" w:rsidR="00F90BDC" w:rsidRDefault="00F90BDC"/>
    <w:p w14:paraId="19DC6AD0" w14:textId="77777777" w:rsidR="00F90BDC" w:rsidRDefault="00F90BDC">
      <w:r xmlns:w="http://schemas.openxmlformats.org/wordprocessingml/2006/main">
        <w:t xml:space="preserve">1. Filippense 2:6-11 – Jesus het homself verneder en was gehoorsaam aan God</w:t>
      </w:r>
    </w:p>
    <w:p w14:paraId="37FA7040" w14:textId="77777777" w:rsidR="00F90BDC" w:rsidRDefault="00F90BDC"/>
    <w:p w14:paraId="1DB1140E" w14:textId="77777777" w:rsidR="00F90BDC" w:rsidRDefault="00F90BDC">
      <w:r xmlns:w="http://schemas.openxmlformats.org/wordprocessingml/2006/main">
        <w:t xml:space="preserve">2. Johannes 18:33-37 - Jesus het Pilatus se vrae met vertroue en waarheid beantwoord</w:t>
      </w:r>
    </w:p>
    <w:p w14:paraId="2D5B1788" w14:textId="77777777" w:rsidR="00F90BDC" w:rsidRDefault="00F90BDC"/>
    <w:p w14:paraId="1AA289F6" w14:textId="77777777" w:rsidR="00F90BDC" w:rsidRDefault="00F90BDC">
      <w:r xmlns:w="http://schemas.openxmlformats.org/wordprocessingml/2006/main">
        <w:t xml:space="preserve">LUKAS 23:4 Toe sê Pilatus vir die owerpriesters en die volk: Ek vind geen skuld in hierdie man nie.</w:t>
      </w:r>
    </w:p>
    <w:p w14:paraId="689355C4" w14:textId="77777777" w:rsidR="00F90BDC" w:rsidRDefault="00F90BDC"/>
    <w:p w14:paraId="774E3144" w14:textId="77777777" w:rsidR="00F90BDC" w:rsidRDefault="00F90BDC">
      <w:r xmlns:w="http://schemas.openxmlformats.org/wordprocessingml/2006/main">
        <w:t xml:space="preserve">Pilatus het geen fout in Jesus gevind nadat hy hom ondersoek het nie.</w:t>
      </w:r>
    </w:p>
    <w:p w14:paraId="0DC50195" w14:textId="77777777" w:rsidR="00F90BDC" w:rsidRDefault="00F90BDC"/>
    <w:p w14:paraId="59DA589D" w14:textId="77777777" w:rsidR="00F90BDC" w:rsidRDefault="00F90BDC">
      <w:r xmlns:w="http://schemas.openxmlformats.org/wordprocessingml/2006/main">
        <w:t xml:space="preserve">1. God is getrou en regverdig, selfs in die aangesig van onregverdige beskuldigings.</w:t>
      </w:r>
    </w:p>
    <w:p w14:paraId="288674AD" w14:textId="77777777" w:rsidR="00F90BDC" w:rsidRDefault="00F90BDC"/>
    <w:p w14:paraId="4936CB11" w14:textId="77777777" w:rsidR="00F90BDC" w:rsidRDefault="00F90BDC">
      <w:r xmlns:w="http://schemas.openxmlformats.org/wordprocessingml/2006/main">
        <w:t xml:space="preserve">2. Jesus toon genade en barmhartigheid in die aangesig van vervolging.</w:t>
      </w:r>
    </w:p>
    <w:p w14:paraId="56192A2F" w14:textId="77777777" w:rsidR="00F90BDC" w:rsidRDefault="00F90BDC"/>
    <w:p w14:paraId="1E743334" w14:textId="77777777" w:rsidR="00F90BDC" w:rsidRDefault="00F90BDC">
      <w:r xmlns:w="http://schemas.openxmlformats.org/wordprocessingml/2006/main">
        <w:t xml:space="preserve">1. Psalm 25:10 - Al die paaie van die Here is goedertierenheid en trou, vir die wat sy verbond en sy getuienisse hou.</w:t>
      </w:r>
    </w:p>
    <w:p w14:paraId="6ADD1B78" w14:textId="77777777" w:rsidR="00F90BDC" w:rsidRDefault="00F90BDC"/>
    <w:p w14:paraId="3F73B2AB" w14:textId="77777777" w:rsidR="00F90BDC" w:rsidRDefault="00F90BDC">
      <w:r xmlns:w="http://schemas.openxmlformats.org/wordprocessingml/2006/main">
        <w:t xml:space="preserve">2. Romeine 8:31 - Wat sal ons dan van hierdie dinge sê? As God vir ons is, wie kan teen ons wees?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En hulle was nog harder en sê: Hy wek die volk op deur te leer in die hele Jodedom, van Galiléa af tot hier.</w:t>
      </w:r>
    </w:p>
    <w:p w14:paraId="084D1A30" w14:textId="77777777" w:rsidR="00F90BDC" w:rsidRDefault="00F90BDC"/>
    <w:p w14:paraId="10F25EA2" w14:textId="77777777" w:rsidR="00F90BDC" w:rsidRDefault="00F90BDC">
      <w:r xmlns:w="http://schemas.openxmlformats.org/wordprocessingml/2006/main">
        <w:t xml:space="preserve">Die Jode was woedend op Jesus omdat hy die mense opgewek het en deur die hele Jodedom van Galilea tot Jerusalem geleer het.</w:t>
      </w:r>
    </w:p>
    <w:p w14:paraId="3D25335C" w14:textId="77777777" w:rsidR="00F90BDC" w:rsidRDefault="00F90BDC"/>
    <w:p w14:paraId="57302756" w14:textId="77777777" w:rsidR="00F90BDC" w:rsidRDefault="00F90BDC">
      <w:r xmlns:w="http://schemas.openxmlformats.org/wordprocessingml/2006/main">
        <w:t xml:space="preserve">1: Jesus was bereid om die mense te leer en op te wek, selfs al was daar teëstand.</w:t>
      </w:r>
    </w:p>
    <w:p w14:paraId="6D62030E" w14:textId="77777777" w:rsidR="00F90BDC" w:rsidRDefault="00F90BDC"/>
    <w:p w14:paraId="641C10BE" w14:textId="77777777" w:rsidR="00F90BDC" w:rsidRDefault="00F90BDC">
      <w:r xmlns:w="http://schemas.openxmlformats.org/wordprocessingml/2006/main">
        <w:t xml:space="preserve">2: Ons moet Jesus se voorbeeld volg en moed hê in die aangesig van teenstand om Sy koninkryk te bevorder.</w:t>
      </w:r>
    </w:p>
    <w:p w14:paraId="23BB2F27" w14:textId="77777777" w:rsidR="00F90BDC" w:rsidRDefault="00F90BDC"/>
    <w:p w14:paraId="5F0CB4BF" w14:textId="77777777" w:rsidR="00F90BDC" w:rsidRDefault="00F90BDC">
      <w:r xmlns:w="http://schemas.openxmlformats.org/wordprocessingml/2006/main">
        <w:t xml:space="preserve">1: Matteus 10:28 - "En moenie vrees vir die wat die liggaam doodmaak, maar die siel nie kan doodmaak nie. Maar vrees Hom liewer wat die siel sowel as die liggaam in die hel kan verderwe."</w:t>
      </w:r>
    </w:p>
    <w:p w14:paraId="057EEB77" w14:textId="77777777" w:rsidR="00F90BDC" w:rsidRDefault="00F90BDC"/>
    <w:p w14:paraId="711BF32B" w14:textId="77777777" w:rsidR="00F90BDC" w:rsidRDefault="00F90BDC">
      <w:r xmlns:w="http://schemas.openxmlformats.org/wordprocessingml/2006/main">
        <w:t xml:space="preserve">2: Handelinge 4:13 – "En toe hulle die vrymoedigheid van Petrus en Johannes sien en sien dat hulle ongeleerde en onkundiges was, was hulle verwonderd; en hulle het van hulle geweet dat hulle by Jesus was."</w:t>
      </w:r>
    </w:p>
    <w:p w14:paraId="584CA8A3" w14:textId="77777777" w:rsidR="00F90BDC" w:rsidRDefault="00F90BDC"/>
    <w:p w14:paraId="0FEE6456" w14:textId="77777777" w:rsidR="00F90BDC" w:rsidRDefault="00F90BDC">
      <w:r xmlns:w="http://schemas.openxmlformats.org/wordprocessingml/2006/main">
        <w:t xml:space="preserve">LUKAS 23:6 Toe Pilatus van Galilea hoor, het hy gevra of die man 'n Galiléër was.</w:t>
      </w:r>
    </w:p>
    <w:p w14:paraId="478BF907" w14:textId="77777777" w:rsidR="00F90BDC" w:rsidRDefault="00F90BDC"/>
    <w:p w14:paraId="5FDD6DD0" w14:textId="77777777" w:rsidR="00F90BDC" w:rsidRDefault="00F90BDC">
      <w:r xmlns:w="http://schemas.openxmlformats.org/wordprocessingml/2006/main">
        <w:t xml:space="preserve">Pilatus het gevra of Jesus van Galilea was toe hy van die streek hoor.</w:t>
      </w:r>
    </w:p>
    <w:p w14:paraId="4CCAB075" w14:textId="77777777" w:rsidR="00F90BDC" w:rsidRDefault="00F90BDC"/>
    <w:p w14:paraId="16E067ED" w14:textId="77777777" w:rsidR="00F90BDC" w:rsidRDefault="00F90BDC">
      <w:r xmlns:w="http://schemas.openxmlformats.org/wordprocessingml/2006/main">
        <w:t xml:space="preserve">1. Jesus: Ons nederige Koning</w:t>
      </w:r>
    </w:p>
    <w:p w14:paraId="39FFA665" w14:textId="77777777" w:rsidR="00F90BDC" w:rsidRDefault="00F90BDC"/>
    <w:p w14:paraId="1F9F4C7B" w14:textId="77777777" w:rsidR="00F90BDC" w:rsidRDefault="00F90BDC">
      <w:r xmlns:w="http://schemas.openxmlformats.org/wordprocessingml/2006/main">
        <w:t xml:space="preserve">2. Die Krag van Jesus in Galilea</w:t>
      </w:r>
    </w:p>
    <w:p w14:paraId="3D45D1B7" w14:textId="77777777" w:rsidR="00F90BDC" w:rsidRDefault="00F90BDC"/>
    <w:p w14:paraId="3A8B3AD0" w14:textId="77777777" w:rsidR="00F90BDC" w:rsidRDefault="00F90BDC">
      <w:r xmlns:w="http://schemas.openxmlformats.org/wordprocessingml/2006/main">
        <w:t xml:space="preserve">1. Matteus 5:5 - "Salig is die sagmoediges, want hulle sal die aarde beërwe."</w:t>
      </w:r>
    </w:p>
    <w:p w14:paraId="0A5C1588" w14:textId="77777777" w:rsidR="00F90BDC" w:rsidRDefault="00F90BDC"/>
    <w:p w14:paraId="09B2BF54" w14:textId="77777777" w:rsidR="00F90BDC" w:rsidRDefault="00F90BDC">
      <w:r xmlns:w="http://schemas.openxmlformats.org/wordprocessingml/2006/main">
        <w:t xml:space="preserve">2. Joh 1:14 - "En die Woord het vlees geword en het onder ons gewoon, en ons het sy heerlikheid aanskou, 'n heerlikheid soos van die Enigste Seun van die Vader, vol van genade en waarheid."</w:t>
      </w:r>
    </w:p>
    <w:p w14:paraId="2962A07B" w14:textId="77777777" w:rsidR="00F90BDC" w:rsidRDefault="00F90BDC"/>
    <w:p w14:paraId="47B3538B" w14:textId="77777777" w:rsidR="00F90BDC" w:rsidRDefault="00F90BDC">
      <w:r xmlns:w="http://schemas.openxmlformats.org/wordprocessingml/2006/main">
        <w:t xml:space="preserve">LUKAS 23:7 En toe hy geweet het dat hy aan Herodes se regsgebied behoort, het hy hom na Herodes gestuur, wat self ook in daardie tyd in Jerusalem was.</w:t>
      </w:r>
    </w:p>
    <w:p w14:paraId="4598D290" w14:textId="77777777" w:rsidR="00F90BDC" w:rsidRDefault="00F90BDC"/>
    <w:p w14:paraId="12D2BAB4" w14:textId="77777777" w:rsidR="00F90BDC" w:rsidRDefault="00F90BDC">
      <w:r xmlns:w="http://schemas.openxmlformats.org/wordprocessingml/2006/main">
        <w:t xml:space="preserve">Pilatus stuur Jesus na Herodes, aangesien hy geweet het Herodes het jurisdiksie oor Jesus.</w:t>
      </w:r>
    </w:p>
    <w:p w14:paraId="39513D72" w14:textId="77777777" w:rsidR="00F90BDC" w:rsidRDefault="00F90BDC"/>
    <w:p w14:paraId="7CAEFEC6" w14:textId="77777777" w:rsidR="00F90BDC" w:rsidRDefault="00F90BDC">
      <w:r xmlns:w="http://schemas.openxmlformats.org/wordprocessingml/2006/main">
        <w:t xml:space="preserve">1. Omhels die krag van God om jou deur moeilike tye te sien.</w:t>
      </w:r>
    </w:p>
    <w:p w14:paraId="6070F341" w14:textId="77777777" w:rsidR="00F90BDC" w:rsidRDefault="00F90BDC"/>
    <w:p w14:paraId="6830F23B" w14:textId="77777777" w:rsidR="00F90BDC" w:rsidRDefault="00F90BDC">
      <w:r xmlns:w="http://schemas.openxmlformats.org/wordprocessingml/2006/main">
        <w:t xml:space="preserve">2. Gehoorsaam gesag sodat jy God se seëninge kan ervaar.</w:t>
      </w:r>
    </w:p>
    <w:p w14:paraId="38C9B7AC" w14:textId="77777777" w:rsidR="00F90BDC" w:rsidRDefault="00F90BDC"/>
    <w:p w14:paraId="2D980D17" w14:textId="77777777" w:rsidR="00F90BDC" w:rsidRDefault="00F90BDC">
      <w:r xmlns:w="http://schemas.openxmlformats.org/wordprocessingml/2006/main">
        <w:t xml:space="preserve">1. Romeine 13:1-7</w:t>
      </w:r>
    </w:p>
    <w:p w14:paraId="3D3AE966" w14:textId="77777777" w:rsidR="00F90BDC" w:rsidRDefault="00F90BDC"/>
    <w:p w14:paraId="1818B0D2" w14:textId="77777777" w:rsidR="00F90BDC" w:rsidRDefault="00F90BDC">
      <w:r xmlns:w="http://schemas.openxmlformats.org/wordprocessingml/2006/main">
        <w:t xml:space="preserve">2. Psalm 46:1-3</w:t>
      </w:r>
    </w:p>
    <w:p w14:paraId="064415B3" w14:textId="77777777" w:rsidR="00F90BDC" w:rsidRDefault="00F90BDC"/>
    <w:p w14:paraId="7D012A59" w14:textId="77777777" w:rsidR="00F90BDC" w:rsidRDefault="00F90BDC">
      <w:r xmlns:w="http://schemas.openxmlformats.org/wordprocessingml/2006/main">
        <w:t xml:space="preserve">LUKAS 23:8 En toe Herodes Jesus sien, was hy baie bly, want hy het lank begeer om Hom te sien, omdat hy baie van Hom gehoor het; en hy het gehoop om een of ander wonderwerk deur hom te sien doen het.</w:t>
      </w:r>
    </w:p>
    <w:p w14:paraId="30C28C9F" w14:textId="77777777" w:rsidR="00F90BDC" w:rsidRDefault="00F90BDC"/>
    <w:p w14:paraId="32998601" w14:textId="77777777" w:rsidR="00F90BDC" w:rsidRDefault="00F90BDC">
      <w:r xmlns:w="http://schemas.openxmlformats.org/wordprocessingml/2006/main">
        <w:t xml:space="preserve">Herodes was baie bly toe hy Jesus sien, want hy het baie dinge van Hom gehoor en wou Hom 'n wonderwerk sien doen.</w:t>
      </w:r>
    </w:p>
    <w:p w14:paraId="46B6B0D3" w14:textId="77777777" w:rsidR="00F90BDC" w:rsidRDefault="00F90BDC"/>
    <w:p w14:paraId="69AA6E09" w14:textId="77777777" w:rsidR="00F90BDC" w:rsidRDefault="00F90BDC">
      <w:r xmlns:w="http://schemas.openxmlformats.org/wordprocessingml/2006/main">
        <w:t xml:space="preserve">1. Die krag van geloof: hoe Herodes se geloof hom gelei het om Jesus te sien</w:t>
      </w:r>
    </w:p>
    <w:p w14:paraId="4A4C31E0" w14:textId="77777777" w:rsidR="00F90BDC" w:rsidRDefault="00F90BDC"/>
    <w:p w14:paraId="682239B6" w14:textId="77777777" w:rsidR="00F90BDC" w:rsidRDefault="00F90BDC">
      <w:r xmlns:w="http://schemas.openxmlformats.org/wordprocessingml/2006/main">
        <w:t xml:space="preserve">2. Die vreugde van ontdekking: Ervaar God se teenwoordigheid op onverwagte maniere</w:t>
      </w:r>
    </w:p>
    <w:p w14:paraId="040CE512" w14:textId="77777777" w:rsidR="00F90BDC" w:rsidRDefault="00F90BDC"/>
    <w:p w14:paraId="7DBC90DE" w14:textId="77777777" w:rsidR="00F90BDC" w:rsidRDefault="00F90BDC">
      <w:r xmlns:w="http://schemas.openxmlformats.org/wordprocessingml/2006/main">
        <w:t xml:space="preserve">1. Hebreërs 11:1 - "Nou is die geloof 'n sekerheid van die dinge wat ons hoop, 'n oortuiging van die dinge wat ons nie sien nie."</w:t>
      </w:r>
    </w:p>
    <w:p w14:paraId="460E90BB" w14:textId="77777777" w:rsidR="00F90BDC" w:rsidRDefault="00F90BDC"/>
    <w:p w14:paraId="37D327FB" w14:textId="77777777" w:rsidR="00F90BDC" w:rsidRDefault="00F90BDC">
      <w:r xmlns:w="http://schemas.openxmlformats.org/wordprocessingml/2006/main">
        <w:t xml:space="preserve">2. Psalm 16:11 - "U maak my die pad van die lewe bekend; voor u teenwoordigheid is vol vreugde; aan u regterhand is genot vir ewig."</w:t>
      </w:r>
    </w:p>
    <w:p w14:paraId="3AB19E0D" w14:textId="77777777" w:rsidR="00F90BDC" w:rsidRDefault="00F90BDC"/>
    <w:p w14:paraId="4B0938B5" w14:textId="77777777" w:rsidR="00F90BDC" w:rsidRDefault="00F90BDC">
      <w:r xmlns:w="http://schemas.openxmlformats.org/wordprocessingml/2006/main">
        <w:t xml:space="preserve">LUKAS 23:9 Toe het hy met baie woorde met hom ondervra; maar hy het hom niks geantwoord nie.</w:t>
      </w:r>
    </w:p>
    <w:p w14:paraId="3BD14561" w14:textId="77777777" w:rsidR="00F90BDC" w:rsidRDefault="00F90BDC"/>
    <w:p w14:paraId="665F7AF8" w14:textId="77777777" w:rsidR="00F90BDC" w:rsidRDefault="00F90BDC">
      <w:r xmlns:w="http://schemas.openxmlformats.org/wordprocessingml/2006/main">
        <w:t xml:space="preserve">Hierdie gedeelte beskryf die Romeinse goewerneur, Pilatus, wat Jesus ondervra in 'n poging om 'n fout in Hom te vind, maar Jesus antwoord hom niks.</w:t>
      </w:r>
    </w:p>
    <w:p w14:paraId="77FD6909" w14:textId="77777777" w:rsidR="00F90BDC" w:rsidRDefault="00F90BDC"/>
    <w:p w14:paraId="4FB38284" w14:textId="77777777" w:rsidR="00F90BDC" w:rsidRDefault="00F90BDC">
      <w:r xmlns:w="http://schemas.openxmlformats.org/wordprocessingml/2006/main">
        <w:t xml:space="preserve">1. Die krag van stilte in die aangesig van onderdrukking</w:t>
      </w:r>
    </w:p>
    <w:p w14:paraId="34A2F2B9" w14:textId="77777777" w:rsidR="00F90BDC" w:rsidRDefault="00F90BDC"/>
    <w:p w14:paraId="6A4664D8" w14:textId="77777777" w:rsidR="00F90BDC" w:rsidRDefault="00F90BDC">
      <w:r xmlns:w="http://schemas.openxmlformats.org/wordprocessingml/2006/main">
        <w:t xml:space="preserve">2. Hoe ons woorde ons geloof weerspieël</w:t>
      </w:r>
    </w:p>
    <w:p w14:paraId="299790CE" w14:textId="77777777" w:rsidR="00F90BDC" w:rsidRDefault="00F90BDC"/>
    <w:p w14:paraId="369AFC9D" w14:textId="77777777" w:rsidR="00F90BDC" w:rsidRDefault="00F90BDC">
      <w:r xmlns:w="http://schemas.openxmlformats.org/wordprocessingml/2006/main">
        <w:t xml:space="preserve">1. Spreuke 17:28 - Selfs 'n dwaas word as wys geag as hy swyg; Wanneer hy sy lippe toemaak, word hy as waarnemend beskou.</w:t>
      </w:r>
    </w:p>
    <w:p w14:paraId="72D9DB57" w14:textId="77777777" w:rsidR="00F90BDC" w:rsidRDefault="00F90BDC"/>
    <w:p w14:paraId="2AC07D50" w14:textId="77777777" w:rsidR="00F90BDC" w:rsidRDefault="00F90BDC">
      <w:r xmlns:w="http://schemas.openxmlformats.org/wordprocessingml/2006/main">
        <w:t xml:space="preserve">2. Jakobus 1:19-20 - Verstaan dit, my geliefde broeders: laat elke mens gou wees om te hoor, stadig om te praat, stadig om kwaad te word; want die toorn van die mens bring nie die geregtigheid van God voort nie.</w:t>
      </w:r>
    </w:p>
    <w:p w14:paraId="35941E56" w14:textId="77777777" w:rsidR="00F90BDC" w:rsidRDefault="00F90BDC"/>
    <w:p w14:paraId="0E5C8C88" w14:textId="77777777" w:rsidR="00F90BDC" w:rsidRDefault="00F90BDC">
      <w:r xmlns:w="http://schemas.openxmlformats.org/wordprocessingml/2006/main">
        <w:t xml:space="preserve">LUKAS 23:10 En die owerpriesters en skrifgeleerdes het gestaan en Hom heftig beskuldig.</w:t>
      </w:r>
    </w:p>
    <w:p w14:paraId="0F87F53B" w14:textId="77777777" w:rsidR="00F90BDC" w:rsidRDefault="00F90BDC"/>
    <w:p w14:paraId="6DD79845" w14:textId="77777777" w:rsidR="00F90BDC" w:rsidRDefault="00F90BDC">
      <w:r xmlns:w="http://schemas.openxmlformats.org/wordprocessingml/2006/main">
        <w:t xml:space="preserve">Skrifgedeelte Die owerpriesters en skrifgeleerdes het gestaan en heftige beskuldigings teen Jesus gemaak.</w:t>
      </w:r>
    </w:p>
    <w:p w14:paraId="02F985FB" w14:textId="77777777" w:rsidR="00F90BDC" w:rsidRDefault="00F90BDC"/>
    <w:p w14:paraId="3995ABDA" w14:textId="77777777" w:rsidR="00F90BDC" w:rsidRDefault="00F90BDC">
      <w:r xmlns:w="http://schemas.openxmlformats.org/wordprocessingml/2006/main">
        <w:t xml:space="preserve">1. "Die krag van beskuldigings: waarom ons met vriendelikheid en liefde moet praat"</w:t>
      </w:r>
    </w:p>
    <w:p w14:paraId="3DEE907B" w14:textId="77777777" w:rsidR="00F90BDC" w:rsidRDefault="00F90BDC"/>
    <w:p w14:paraId="042997B4" w14:textId="77777777" w:rsidR="00F90BDC" w:rsidRDefault="00F90BDC">
      <w:r xmlns:w="http://schemas.openxmlformats.org/wordprocessingml/2006/main">
        <w:t xml:space="preserve">2. "Die deug om op te staan vir wat reg is: Jesus se voorbeeld"</w:t>
      </w:r>
    </w:p>
    <w:p w14:paraId="4AAD7FC6" w14:textId="77777777" w:rsidR="00F90BDC" w:rsidRDefault="00F90BDC"/>
    <w:p w14:paraId="7D0BAF49" w14:textId="77777777" w:rsidR="00F90BDC" w:rsidRDefault="00F90BDC">
      <w:r xmlns:w="http://schemas.openxmlformats.org/wordprocessingml/2006/main">
        <w:t xml:space="preserve">1. Romeine 12:14-21 - "Seën die wat julle vervolg; seën en moenie hulle vervloek nie."</w:t>
      </w:r>
    </w:p>
    <w:p w14:paraId="445073FD" w14:textId="77777777" w:rsidR="00F90BDC" w:rsidRDefault="00F90BDC"/>
    <w:p w14:paraId="5D7E7D1C" w14:textId="77777777" w:rsidR="00F90BDC" w:rsidRDefault="00F90BDC">
      <w:r xmlns:w="http://schemas.openxmlformats.org/wordprocessingml/2006/main">
        <w:t xml:space="preserve">2. Spreuke 16:28 - "'n Oneerlike man versprei twis, en 'n fluisteraar skei goeie vriende."</w:t>
      </w:r>
    </w:p>
    <w:p w14:paraId="589290F5" w14:textId="77777777" w:rsidR="00F90BDC" w:rsidRDefault="00F90BDC"/>
    <w:p w14:paraId="09CFF587" w14:textId="77777777" w:rsidR="00F90BDC" w:rsidRDefault="00F90BDC">
      <w:r xmlns:w="http://schemas.openxmlformats.org/wordprocessingml/2006/main">
        <w:t xml:space="preserve">LUKAS 23:11 En Herodes met sy krygsmanne het Hom belaglik gemaak en Hom bespot en Hom in 'n pragtige kleed aangetrek en Hom weer na Pilatus gestuur.</w:t>
      </w:r>
    </w:p>
    <w:p w14:paraId="0A0AEC73" w14:textId="77777777" w:rsidR="00F90BDC" w:rsidRDefault="00F90BDC"/>
    <w:p w14:paraId="601DB84A" w14:textId="77777777" w:rsidR="00F90BDC" w:rsidRDefault="00F90BDC">
      <w:r xmlns:w="http://schemas.openxmlformats.org/wordprocessingml/2006/main">
        <w:t xml:space="preserve">Jesus is deur Herodes en sy troepe bespot en verneder voordat hy na Pilatus teruggestuur is.</w:t>
      </w:r>
    </w:p>
    <w:p w14:paraId="6F33D7C8" w14:textId="77777777" w:rsidR="00F90BDC" w:rsidRDefault="00F90BDC"/>
    <w:p w14:paraId="32E9F8E3" w14:textId="77777777" w:rsidR="00F90BDC" w:rsidRDefault="00F90BDC">
      <w:r xmlns:w="http://schemas.openxmlformats.org/wordprocessingml/2006/main">
        <w:t xml:space="preserve">1. Die krag van vernedering - hoe Jesus homself verneder het en lyding verduur het vir ons verlossing.</w:t>
      </w:r>
    </w:p>
    <w:p w14:paraId="54FDDF3A" w14:textId="77777777" w:rsidR="00F90BDC" w:rsidRDefault="00F90BDC"/>
    <w:p w14:paraId="2A6987D7" w14:textId="77777777" w:rsidR="00F90BDC" w:rsidRDefault="00F90BDC">
      <w:r xmlns:w="http://schemas.openxmlformats.org/wordprocessingml/2006/main">
        <w:t xml:space="preserve">2. Die krag van vergifnis - Jesus se gewilligheid om Herodes en sy troepe te vergewe ten spyte van hulle mishandeling.</w:t>
      </w:r>
    </w:p>
    <w:p w14:paraId="2D8D1FCB" w14:textId="77777777" w:rsidR="00F90BDC" w:rsidRDefault="00F90BDC"/>
    <w:p w14:paraId="1A097CAD" w14:textId="77777777" w:rsidR="00F90BDC" w:rsidRDefault="00F90BDC">
      <w:r xmlns:w="http://schemas.openxmlformats.org/wordprocessingml/2006/main">
        <w:t xml:space="preserve">1. Filippense 2:5-8 – Christus se nederigheid en gehoorsaamheid aan God se wil ten spyte van die skande en lyding.</w:t>
      </w:r>
    </w:p>
    <w:p w14:paraId="7900A8B9" w14:textId="77777777" w:rsidR="00F90BDC" w:rsidRDefault="00F90BDC"/>
    <w:p w14:paraId="2955C409" w14:textId="77777777" w:rsidR="00F90BDC" w:rsidRDefault="00F90BDC">
      <w:r xmlns:w="http://schemas.openxmlformats.org/wordprocessingml/2006/main">
        <w:t xml:space="preserve">2. Matteus 6:14-15 – Jesus se leer oor hoe ons ander moet vergewe net soos God ons vergewe.</w:t>
      </w:r>
    </w:p>
    <w:p w14:paraId="5A4E4670" w14:textId="77777777" w:rsidR="00F90BDC" w:rsidRDefault="00F90BDC"/>
    <w:p w14:paraId="07F1273C" w14:textId="77777777" w:rsidR="00F90BDC" w:rsidRDefault="00F90BDC">
      <w:r xmlns:w="http://schemas.openxmlformats.org/wordprocessingml/2006/main">
        <w:t xml:space="preserve">LUKAS 23:12 En dieselfde dag het Pilatus en Herodes vriende geword, want voorheen was hulle in vyandskap onder mekaar.</w:t>
      </w:r>
    </w:p>
    <w:p w14:paraId="497AD587" w14:textId="77777777" w:rsidR="00F90BDC" w:rsidRDefault="00F90BDC"/>
    <w:p w14:paraId="085E86BF" w14:textId="77777777" w:rsidR="00F90BDC" w:rsidRDefault="00F90BDC">
      <w:r xmlns:w="http://schemas.openxmlformats.org/wordprocessingml/2006/main">
        <w:t xml:space="preserve">Die Bybelgedeelte bespreek hoe Pilatus en Herodes vriende geword het op dieselfde dag wat hulle voorheen in vyandskap was.</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versoening - Verken hierin die versoening tussen Pilatus en Herodes, en hoe dit die krag van vergifnis en regstelling weerspieël.</w:t>
      </w:r>
    </w:p>
    <w:p w14:paraId="737696A2" w14:textId="77777777" w:rsidR="00F90BDC" w:rsidRDefault="00F90BDC"/>
    <w:p w14:paraId="277DC44E" w14:textId="77777777" w:rsidR="00F90BDC" w:rsidRDefault="00F90BDC">
      <w:r xmlns:w="http://schemas.openxmlformats.org/wordprocessingml/2006/main">
        <w:t xml:space="preserve">2. Die krag van vergifnis - Bespreek hierin hoe 'n enkele daad van vergifnis die verloop van twee lewens kan verander, soos gesien is by Pilatus en Herodes.</w:t>
      </w:r>
    </w:p>
    <w:p w14:paraId="1EE0BD21" w14:textId="77777777" w:rsidR="00F90BDC" w:rsidRDefault="00F90BDC"/>
    <w:p w14:paraId="2EC457D5" w14:textId="77777777" w:rsidR="00F90BDC" w:rsidRDefault="00F90BDC">
      <w:r xmlns:w="http://schemas.openxmlformats.org/wordprocessingml/2006/main">
        <w:t xml:space="preserve">1. Efesiërs 4:32 - "Wees vriendelik teenoor mekaar, teerhartig, en vergewe mekaar soos God julle ook in Christus vergewe het."</w:t>
      </w:r>
    </w:p>
    <w:p w14:paraId="3D6A4CBD" w14:textId="77777777" w:rsidR="00F90BDC" w:rsidRDefault="00F90BDC"/>
    <w:p w14:paraId="320EB7A4" w14:textId="77777777" w:rsidR="00F90BDC" w:rsidRDefault="00F90BDC">
      <w:r xmlns:w="http://schemas.openxmlformats.org/wordprocessingml/2006/main">
        <w:t xml:space="preserve">2. Kolossense 3:13 - "Verdra mekaar en vergewe mekaar as die een teen die ander 'n klag het; soos die Here julle vergewe het, so moet julle ook vergewe."</w:t>
      </w:r>
    </w:p>
    <w:p w14:paraId="79A7E544" w14:textId="77777777" w:rsidR="00F90BDC" w:rsidRDefault="00F90BDC"/>
    <w:p w14:paraId="391367FA" w14:textId="77777777" w:rsidR="00F90BDC" w:rsidRDefault="00F90BDC">
      <w:r xmlns:w="http://schemas.openxmlformats.org/wordprocessingml/2006/main">
        <w:t xml:space="preserve">LUKAS 23:13 En Pilatus, nadat Hy die owerpriesters en die owerstes en die volk bymekaargeroep het,</w:t>
      </w:r>
    </w:p>
    <w:p w14:paraId="3888A87A" w14:textId="77777777" w:rsidR="00F90BDC" w:rsidRDefault="00F90BDC"/>
    <w:p w14:paraId="6DB4352C" w14:textId="77777777" w:rsidR="00F90BDC" w:rsidRDefault="00F90BDC">
      <w:r xmlns:w="http://schemas.openxmlformats.org/wordprocessingml/2006/main">
        <w:t xml:space="preserve">Die mense van Jerusalem het voor Pilatus vergader om sy uitspraak te hoor.</w:t>
      </w:r>
    </w:p>
    <w:p w14:paraId="3568C58E" w14:textId="77777777" w:rsidR="00F90BDC" w:rsidRDefault="00F90BDC"/>
    <w:p w14:paraId="0F6FBA12" w14:textId="77777777" w:rsidR="00F90BDC" w:rsidRDefault="00F90BDC">
      <w:r xmlns:w="http://schemas.openxmlformats.org/wordprocessingml/2006/main">
        <w:t xml:space="preserve">1. Ons moet na Jesus kyk vir geregtigheid en barmhartigheid in tye van benoudheid.</w:t>
      </w:r>
    </w:p>
    <w:p w14:paraId="4C420414" w14:textId="77777777" w:rsidR="00F90BDC" w:rsidRDefault="00F90BDC"/>
    <w:p w14:paraId="1BA34E4E" w14:textId="77777777" w:rsidR="00F90BDC" w:rsidRDefault="00F90BDC">
      <w:r xmlns:w="http://schemas.openxmlformats.org/wordprocessingml/2006/main">
        <w:t xml:space="preserve">2. God roep ons om in eenheid en vrede te lewe, ongeag ons verskille.</w:t>
      </w:r>
    </w:p>
    <w:p w14:paraId="62FFD469" w14:textId="77777777" w:rsidR="00F90BDC" w:rsidRDefault="00F90BDC"/>
    <w:p w14:paraId="0B84A454" w14:textId="77777777" w:rsidR="00F90BDC" w:rsidRDefault="00F90BDC">
      <w:r xmlns:w="http://schemas.openxmlformats.org/wordprocessingml/2006/main">
        <w:t xml:space="preserve">1. Jesaja 30:18, “Daarom wag die Here om jou genadig te wees, en daarom verhef Hy Hom om aan jou barmhartigheid te bewys. Want die Here is 'n God van geregtigheid; Geseënd is almal wat op hom wag.”</w:t>
      </w:r>
    </w:p>
    <w:p w14:paraId="7AA0D85E" w14:textId="77777777" w:rsidR="00F90BDC" w:rsidRDefault="00F90BDC"/>
    <w:p w14:paraId="079994A6" w14:textId="77777777" w:rsidR="00F90BDC" w:rsidRDefault="00F90BDC">
      <w:r xmlns:w="http://schemas.openxmlformats.org/wordprocessingml/2006/main">
        <w:t xml:space="preserve">2. Efesiërs 4:3, "Maak elke poging om die eenheid van die Gees te bewaar deur die band van vrede."</w:t>
      </w:r>
    </w:p>
    <w:p w14:paraId="29E85995" w14:textId="77777777" w:rsidR="00F90BDC" w:rsidRDefault="00F90BDC"/>
    <w:p w14:paraId="51C16239" w14:textId="77777777" w:rsidR="00F90BDC" w:rsidRDefault="00F90BDC">
      <w:r xmlns:w="http://schemas.openxmlformats.org/wordprocessingml/2006/main">
        <w:t xml:space="preserve">Lukas 23:14 sê vir hulle: Julle het hierdie man na My toe gebring soos een wat die volk verdraai;</w:t>
      </w:r>
    </w:p>
    <w:p w14:paraId="02E20E49" w14:textId="77777777" w:rsidR="00F90BDC" w:rsidRDefault="00F90BDC"/>
    <w:p w14:paraId="354AB760" w14:textId="77777777" w:rsidR="00F90BDC" w:rsidRDefault="00F90BDC">
      <w:r xmlns:w="http://schemas.openxmlformats.org/wordprocessingml/2006/main">
        <w:t xml:space="preserve">Hierdie gedeelte handel oor Jesus wat voor die mense ondersoek is en onskuldig bevind is aan die beskuldigings wat teen hom gebring is.</w:t>
      </w:r>
    </w:p>
    <w:p w14:paraId="0E69A1D7" w14:textId="77777777" w:rsidR="00F90BDC" w:rsidRDefault="00F90BDC"/>
    <w:p w14:paraId="057275EC" w14:textId="77777777" w:rsidR="00F90BDC" w:rsidRDefault="00F90BDC">
      <w:r xmlns:w="http://schemas.openxmlformats.org/wordprocessingml/2006/main">
        <w:t xml:space="preserve">1. Jesus: Die onskuldige lyer</w:t>
      </w:r>
    </w:p>
    <w:p w14:paraId="132296C9" w14:textId="77777777" w:rsidR="00F90BDC" w:rsidRDefault="00F90BDC"/>
    <w:p w14:paraId="30FF4B67" w14:textId="77777777" w:rsidR="00F90BDC" w:rsidRDefault="00F90BDC">
      <w:r xmlns:w="http://schemas.openxmlformats.org/wordprocessingml/2006/main">
        <w:t xml:space="preserve">2. Wat beteken dit om onskuldig bevind te word?</w:t>
      </w:r>
    </w:p>
    <w:p w14:paraId="4CFC729A" w14:textId="77777777" w:rsidR="00F90BDC" w:rsidRDefault="00F90BDC"/>
    <w:p w14:paraId="0BC56307" w14:textId="77777777" w:rsidR="00F90BDC" w:rsidRDefault="00F90BDC">
      <w:r xmlns:w="http://schemas.openxmlformats.org/wordprocessingml/2006/main">
        <w:t xml:space="preserve">1. Jesaja 53:7 - Hy was verdruk en verdruk, maar Hy het sy mond nie oopgemaak nie; hy is soos 'n lam na die slagplek gelei, en soos 'n skaap swyg voor sy skeerders, so het hy sy mond nie oopgemaak nie.</w:t>
      </w:r>
    </w:p>
    <w:p w14:paraId="2E74B84B" w14:textId="77777777" w:rsidR="00F90BDC" w:rsidRDefault="00F90BDC"/>
    <w:p w14:paraId="4ECEEA4A" w14:textId="77777777" w:rsidR="00F90BDC" w:rsidRDefault="00F90BDC">
      <w:r xmlns:w="http://schemas.openxmlformats.org/wordprocessingml/2006/main">
        <w:t xml:space="preserve">2. Spreuke 17:15 - Hy wat die goddelose regverdig en hy wat die regverdige veroordeel, albei is vir die Here 'n gruwel.</w:t>
      </w:r>
    </w:p>
    <w:p w14:paraId="72FEF8F0" w14:textId="77777777" w:rsidR="00F90BDC" w:rsidRDefault="00F90BDC"/>
    <w:p w14:paraId="3AA10A25" w14:textId="77777777" w:rsidR="00F90BDC" w:rsidRDefault="00F90BDC">
      <w:r xmlns:w="http://schemas.openxmlformats.org/wordprocessingml/2006/main">
        <w:t xml:space="preserve">Luk 23:15 Nee, ook nie Herodes nie, want Ek het julle na hom toe gestuur; en kyk, daar word niks aan hom aangedoen wat die dood verdien nie.</w:t>
      </w:r>
    </w:p>
    <w:p w14:paraId="4F0F0A21" w14:textId="77777777" w:rsidR="00F90BDC" w:rsidRDefault="00F90BDC"/>
    <w:p w14:paraId="0F0461EB" w14:textId="77777777" w:rsidR="00F90BDC" w:rsidRDefault="00F90BDC">
      <w:r xmlns:w="http://schemas.openxmlformats.org/wordprocessingml/2006/main">
        <w:t xml:space="preserve">Die Romeinse goewerneur Pilatus het geen fout in Jesus gevind nie en het geweier om hom te veroordeel.</w:t>
      </w:r>
    </w:p>
    <w:p w14:paraId="362D2440" w14:textId="77777777" w:rsidR="00F90BDC" w:rsidRDefault="00F90BDC"/>
    <w:p w14:paraId="7CD487B5" w14:textId="77777777" w:rsidR="00F90BDC" w:rsidRDefault="00F90BDC">
      <w:r xmlns:w="http://schemas.openxmlformats.org/wordprocessingml/2006/main">
        <w:t xml:space="preserve">1: God se beskerming van Jesus wys sy liefde vir ons.</w:t>
      </w:r>
    </w:p>
    <w:p w14:paraId="00673081" w14:textId="77777777" w:rsidR="00F90BDC" w:rsidRDefault="00F90BDC"/>
    <w:p w14:paraId="11BC812F" w14:textId="77777777" w:rsidR="00F90BDC" w:rsidRDefault="00F90BDC">
      <w:r xmlns:w="http://schemas.openxmlformats.org/wordprocessingml/2006/main">
        <w:t xml:space="preserve">2: Jesus se onskuld openbaar die krag van sy waarheid.</w:t>
      </w:r>
    </w:p>
    <w:p w14:paraId="07B4A406" w14:textId="77777777" w:rsidR="00F90BDC" w:rsidRDefault="00F90BDC"/>
    <w:p w14:paraId="380521A6" w14:textId="77777777" w:rsidR="00F90BDC" w:rsidRDefault="00F90BDC">
      <w:r xmlns:w="http://schemas.openxmlformats.org/wordprocessingml/2006/main">
        <w:t xml:space="preserve">1: Jesaja 53:9 - Aan die goddelose is aan hom 'n graf toegewys, en by die rykes in sy dood, al het hy geen geweld gepleeg nie en geen bedrog in sy mond was nie.</w:t>
      </w:r>
    </w:p>
    <w:p w14:paraId="37E8B46E" w14:textId="77777777" w:rsidR="00F90BDC" w:rsidRDefault="00F90BDC"/>
    <w:p w14:paraId="755EA4D1" w14:textId="77777777" w:rsidR="00F90BDC" w:rsidRDefault="00F90BDC">
      <w:r xmlns:w="http://schemas.openxmlformats.org/wordprocessingml/2006/main">
        <w:t xml:space="preserve">2: Filippense 2:7-8 - maar Homself niks gemaak nie, deur die gestalte van 'n dienskneg aan te neem, deurdat Hy gebore is aan die </w:t>
      </w:r>
      <w:r xmlns:w="http://schemas.openxmlformats.org/wordprocessingml/2006/main">
        <w:lastRenderedPageBreak xmlns:w="http://schemas.openxmlformats.org/wordprocessingml/2006/main"/>
      </w:r>
      <w:r xmlns:w="http://schemas.openxmlformats.org/wordprocessingml/2006/main">
        <w:t xml:space="preserve">gelykenis van mense. En toe hy in menslike gedaante gevind is, het hy homself verneder deur gehoorsaam te word tot die dood toe, ja, die dood aan 'n kruis.</w:t>
      </w:r>
    </w:p>
    <w:p w14:paraId="4AE5E35B" w14:textId="77777777" w:rsidR="00F90BDC" w:rsidRDefault="00F90BDC"/>
    <w:p w14:paraId="704FF698" w14:textId="77777777" w:rsidR="00F90BDC" w:rsidRDefault="00F90BDC">
      <w:r xmlns:w="http://schemas.openxmlformats.org/wordprocessingml/2006/main">
        <w:t xml:space="preserve">Luk 23:16 Ek sal hom dan tugtig en loslaat.</w:t>
      </w:r>
    </w:p>
    <w:p w14:paraId="46B40B92" w14:textId="77777777" w:rsidR="00F90BDC" w:rsidRDefault="00F90BDC"/>
    <w:p w14:paraId="042CBEAD" w14:textId="77777777" w:rsidR="00F90BDC" w:rsidRDefault="00F90BDC">
      <w:r xmlns:w="http://schemas.openxmlformats.org/wordprocessingml/2006/main">
        <w:t xml:space="preserve">Hierdie gedeelte spreek Jesus se gewilligheid uit om diegene te vergewe wat Hom verontreg het.</w:t>
      </w:r>
    </w:p>
    <w:p w14:paraId="439BB622" w14:textId="77777777" w:rsidR="00F90BDC" w:rsidRDefault="00F90BDC"/>
    <w:p w14:paraId="47A71489" w14:textId="77777777" w:rsidR="00F90BDC" w:rsidRDefault="00F90BDC">
      <w:r xmlns:w="http://schemas.openxmlformats.org/wordprocessingml/2006/main">
        <w:t xml:space="preserve">1. "Die krag van vergifnis"</w:t>
      </w:r>
    </w:p>
    <w:p w14:paraId="6FCBB1F8" w14:textId="77777777" w:rsidR="00F90BDC" w:rsidRDefault="00F90BDC"/>
    <w:p w14:paraId="74776E01" w14:textId="77777777" w:rsidR="00F90BDC" w:rsidRDefault="00F90BDC">
      <w:r xmlns:w="http://schemas.openxmlformats.org/wordprocessingml/2006/main">
        <w:t xml:space="preserve">2. "Die noodsaaklikheid van genade"</w:t>
      </w:r>
    </w:p>
    <w:p w14:paraId="24C40065" w14:textId="77777777" w:rsidR="00F90BDC" w:rsidRDefault="00F90BDC"/>
    <w:p w14:paraId="0E4FE90D" w14:textId="77777777" w:rsidR="00F90BDC" w:rsidRDefault="00F90BDC">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14:paraId="2AAC60B4" w14:textId="77777777" w:rsidR="00F90BDC" w:rsidRDefault="00F90BDC"/>
    <w:p w14:paraId="3206B015" w14:textId="77777777" w:rsidR="00F90BDC" w:rsidRDefault="00F90BDC">
      <w:r xmlns:w="http://schemas.openxmlformats.org/wordprocessingml/2006/main">
        <w:t xml:space="preserve">2. Efesiërs 4:32 - "Wees vriendelik teenoor mekaar, teerhartig, en vergewe mekaar soos God julle ook in Christus vergewe het."</w:t>
      </w:r>
    </w:p>
    <w:p w14:paraId="459DF589" w14:textId="77777777" w:rsidR="00F90BDC" w:rsidRDefault="00F90BDC"/>
    <w:p w14:paraId="57E175CA" w14:textId="77777777" w:rsidR="00F90BDC" w:rsidRDefault="00F90BDC">
      <w:r xmlns:w="http://schemas.openxmlformats.org/wordprocessingml/2006/main">
        <w:t xml:space="preserve">Lukas 23:17 (Want hy moet noodwendig een vir hulle op die fees loslaat.)</w:t>
      </w:r>
    </w:p>
    <w:p w14:paraId="7F70AB3C" w14:textId="77777777" w:rsidR="00F90BDC" w:rsidRDefault="00F90BDC"/>
    <w:p w14:paraId="2066095F" w14:textId="77777777" w:rsidR="00F90BDC" w:rsidRDefault="00F90BDC">
      <w:r xmlns:w="http://schemas.openxmlformats.org/wordprocessingml/2006/main">
        <w:t xml:space="preserve">Die gedeelte verduidelik dat toe die mense geëis het dat Pilatus 'n gevangene vrylaat, Jesus aan hulle gegee is in ooreenstemming met die gebruik van die fees.</w:t>
      </w:r>
    </w:p>
    <w:p w14:paraId="05823CA2" w14:textId="77777777" w:rsidR="00F90BDC" w:rsidRDefault="00F90BDC"/>
    <w:p w14:paraId="705CD263" w14:textId="77777777" w:rsidR="00F90BDC" w:rsidRDefault="00F90BDC">
      <w:r xmlns:w="http://schemas.openxmlformats.org/wordprocessingml/2006/main">
        <w:t xml:space="preserve">1. Opofferings vir ander: Verstaan Jesus se opoffering vir ons</w:t>
      </w:r>
    </w:p>
    <w:p w14:paraId="3400215E" w14:textId="77777777" w:rsidR="00F90BDC" w:rsidRDefault="00F90BDC"/>
    <w:p w14:paraId="040CE14D" w14:textId="77777777" w:rsidR="00F90BDC" w:rsidRDefault="00F90BDC">
      <w:r xmlns:w="http://schemas.openxmlformats.org/wordprocessingml/2006/main">
        <w:t xml:space="preserve">2. Die krag van Pilatus se keuse: wat ons uit sy besluit kan leer</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 Want so lief het God die wêreld gehad, dat Hy sy eniggebore Seun gegee het, sodat elkeen wat in Hom glo, nie verlore mag gaan nie, maar die ewige lewe kan hê.</w:t>
      </w:r>
    </w:p>
    <w:p w14:paraId="3199A4FC" w14:textId="77777777" w:rsidR="00F90BDC" w:rsidRDefault="00F90BDC"/>
    <w:p w14:paraId="6E5B368E" w14:textId="77777777" w:rsidR="00F90BDC" w:rsidRDefault="00F90BDC">
      <w:r xmlns:w="http://schemas.openxmlformats.org/wordprocessingml/2006/main">
        <w:t xml:space="preserve">2. Filippense 2:8: En in gedaante gevind as 'n mens, het Hy Homself verneder en gehoorsaam geword tot die dood toe, ja, die dood van die kruis.</w:t>
      </w:r>
    </w:p>
    <w:p w14:paraId="3C48CBB7" w14:textId="77777777" w:rsidR="00F90BDC" w:rsidRDefault="00F90BDC"/>
    <w:p w14:paraId="4FBBF522" w14:textId="77777777" w:rsidR="00F90BDC" w:rsidRDefault="00F90BDC">
      <w:r xmlns:w="http://schemas.openxmlformats.org/wordprocessingml/2006/main">
        <w:t xml:space="preserve">LUKAS 23:18 En hulle het dadelik uitgeroep en gesê: Weg met hierdie man en laat vir ons Barabbas los.</w:t>
      </w:r>
    </w:p>
    <w:p w14:paraId="78B80864" w14:textId="77777777" w:rsidR="00F90BDC" w:rsidRDefault="00F90BDC"/>
    <w:p w14:paraId="4726EBE0" w14:textId="77777777" w:rsidR="00F90BDC" w:rsidRDefault="00F90BDC">
      <w:r xmlns:w="http://schemas.openxmlformats.org/wordprocessingml/2006/main">
        <w:t xml:space="preserve">Hierdie gedeelte beskryf die skare se oproep vir die vrylating van Barabbas en die kruisiging van Jesus.</w:t>
      </w:r>
    </w:p>
    <w:p w14:paraId="3B33BA7B" w14:textId="77777777" w:rsidR="00F90BDC" w:rsidRDefault="00F90BDC"/>
    <w:p w14:paraId="4A85CCCF" w14:textId="77777777" w:rsidR="00F90BDC" w:rsidRDefault="00F90BDC">
      <w:r xmlns:w="http://schemas.openxmlformats.org/wordprocessingml/2006/main">
        <w:t xml:space="preserve">1. Die koste van verlossing: Verstaan Jesus se offer</w:t>
      </w:r>
    </w:p>
    <w:p w14:paraId="0A0F1006" w14:textId="77777777" w:rsidR="00F90BDC" w:rsidRDefault="00F90BDC"/>
    <w:p w14:paraId="7EE65C17" w14:textId="77777777" w:rsidR="00F90BDC" w:rsidRDefault="00F90BDC">
      <w:r xmlns:w="http://schemas.openxmlformats.org/wordprocessingml/2006/main">
        <w:t xml:space="preserve">2. Die heiligheid van die lewe: die keuse van Jesus bo Barabbas</w:t>
      </w:r>
    </w:p>
    <w:p w14:paraId="6667DB1C" w14:textId="77777777" w:rsidR="00F90BDC" w:rsidRDefault="00F90BDC"/>
    <w:p w14:paraId="394DABA5" w14:textId="77777777" w:rsidR="00F90BDC" w:rsidRDefault="00F90BDC">
      <w:r xmlns:w="http://schemas.openxmlformats.org/wordprocessingml/2006/main">
        <w:t xml:space="preserve">1. Johannes 8:34, "Jesus antwoord hulle: Voorwaar, voorwaar Ek sê vir julle, elkeen wat sonde doen, is 'n slaaf van die sonde."</w:t>
      </w:r>
    </w:p>
    <w:p w14:paraId="73BEB70C" w14:textId="77777777" w:rsidR="00F90BDC" w:rsidRDefault="00F90BDC"/>
    <w:p w14:paraId="76814CF4" w14:textId="77777777" w:rsidR="00F90BDC" w:rsidRDefault="00F90BDC">
      <w:r xmlns:w="http://schemas.openxmlformats.org/wordprocessingml/2006/main">
        <w:t xml:space="preserve">2. Romeine 6:23, "Want die loon van die sonde is die dood, maar die genadegawe van God is die ewige lewe in Christus Jesus, onse Here."</w:t>
      </w:r>
    </w:p>
    <w:p w14:paraId="597227BF" w14:textId="77777777" w:rsidR="00F90BDC" w:rsidRDefault="00F90BDC"/>
    <w:p w14:paraId="0B6BB503" w14:textId="77777777" w:rsidR="00F90BDC" w:rsidRDefault="00F90BDC">
      <w:r xmlns:w="http://schemas.openxmlformats.org/wordprocessingml/2006/main">
        <w:t xml:space="preserve">Lukas 23:19 (wat vir 'n sekere opstand in die stad gemaak is en vir moord in die tronk gewerp is.)</w:t>
      </w:r>
    </w:p>
    <w:p w14:paraId="3E0BF9C6" w14:textId="77777777" w:rsidR="00F90BDC" w:rsidRDefault="00F90BDC"/>
    <w:p w14:paraId="6C79F7EB" w14:textId="77777777" w:rsidR="00F90BDC" w:rsidRDefault="00F90BDC">
      <w:r xmlns:w="http://schemas.openxmlformats.org/wordprocessingml/2006/main">
        <w:t xml:space="preserve">Hierdie gedeelte beskryf die arrestasie van Jesus weens valse beskuldigings van opruiing en moord.</w:t>
      </w:r>
    </w:p>
    <w:p w14:paraId="1E28EE28" w14:textId="77777777" w:rsidR="00F90BDC" w:rsidRDefault="00F90BDC"/>
    <w:p w14:paraId="23452AB5" w14:textId="77777777" w:rsidR="00F90BDC" w:rsidRDefault="00F90BDC">
      <w:r xmlns:w="http://schemas.openxmlformats.org/wordprocessingml/2006/main">
        <w:t xml:space="preserve">1: Ons moet daarna streef om getrou aan God te bly, selfs wanneer ons vervolging in die gesig staar.</w:t>
      </w:r>
    </w:p>
    <w:p w14:paraId="2F8421BE" w14:textId="77777777" w:rsidR="00F90BDC" w:rsidRDefault="00F90BDC"/>
    <w:p w14:paraId="7B0F5481" w14:textId="77777777" w:rsidR="00F90BDC" w:rsidRDefault="00F90BDC">
      <w:r xmlns:w="http://schemas.openxmlformats.org/wordprocessingml/2006/main">
        <w:t xml:space="preserve">2: Ons moenie valse getuienis teen ander gee nie, want dit is verkeerd en teen die wet van God.</w:t>
      </w:r>
    </w:p>
    <w:p w14:paraId="1629DAF1" w14:textId="77777777" w:rsidR="00F90BDC" w:rsidRDefault="00F90BDC"/>
    <w:p w14:paraId="5EC10F9D" w14:textId="77777777" w:rsidR="00F90BDC" w:rsidRDefault="00F90BDC">
      <w:r xmlns:w="http://schemas.openxmlformats.org/wordprocessingml/2006/main">
        <w:t xml:space="preserve">1: Jakobus 5:12 – “Maar bo alles, my broers, moenie sweer by die hemel of by die aarde of by enige ander eed nie, maar laat julle “ja” ja wees en julle “nee” nee, sodat julle mag nie onder veroordeling val nie.”</w:t>
      </w:r>
    </w:p>
    <w:p w14:paraId="2F80DF7D" w14:textId="77777777" w:rsidR="00F90BDC" w:rsidRDefault="00F90BDC"/>
    <w:p w14:paraId="7E0A95FF" w14:textId="77777777" w:rsidR="00F90BDC" w:rsidRDefault="00F90BDC">
      <w:r xmlns:w="http://schemas.openxmlformats.org/wordprocessingml/2006/main">
        <w:t xml:space="preserve">2: Matteus 7:12 - "Doen dus in alles aan ander wat jy wil hê hulle aan jou moet doen, want dit vat die wet en die profete saam."</w:t>
      </w:r>
    </w:p>
    <w:p w14:paraId="772964CC" w14:textId="77777777" w:rsidR="00F90BDC" w:rsidRDefault="00F90BDC"/>
    <w:p w14:paraId="0A0CEE68" w14:textId="77777777" w:rsidR="00F90BDC" w:rsidRDefault="00F90BDC">
      <w:r xmlns:w="http://schemas.openxmlformats.org/wordprocessingml/2006/main">
        <w:t xml:space="preserve">Lukas 23:20 Pilatus het dan, wat Jesus wou loslaat, weer met hulle gespreek.</w:t>
      </w:r>
    </w:p>
    <w:p w14:paraId="2D22CED8" w14:textId="77777777" w:rsidR="00F90BDC" w:rsidRDefault="00F90BDC"/>
    <w:p w14:paraId="2B65FDC0" w14:textId="77777777" w:rsidR="00F90BDC" w:rsidRDefault="00F90BDC">
      <w:r xmlns:w="http://schemas.openxmlformats.org/wordprocessingml/2006/main">
        <w:t xml:space="preserve">Pilatus, wat Jesus wou bevry, het 'n tweede keer met die mense gepraat.</w:t>
      </w:r>
    </w:p>
    <w:p w14:paraId="02C47AF5" w14:textId="77777777" w:rsidR="00F90BDC" w:rsidRDefault="00F90BDC"/>
    <w:p w14:paraId="46ADB211" w14:textId="77777777" w:rsidR="00F90BDC" w:rsidRDefault="00F90BDC">
      <w:r xmlns:w="http://schemas.openxmlformats.org/wordprocessingml/2006/main">
        <w:t xml:space="preserve">1. Die krag van genade: Waarom Jesus vergifnis verdien</w:t>
      </w:r>
    </w:p>
    <w:p w14:paraId="1094FE56" w14:textId="77777777" w:rsidR="00F90BDC" w:rsidRDefault="00F90BDC"/>
    <w:p w14:paraId="3EEDF0A6" w14:textId="77777777" w:rsidR="00F90BDC" w:rsidRDefault="00F90BDC">
      <w:r xmlns:w="http://schemas.openxmlformats.org/wordprocessingml/2006/main">
        <w:t xml:space="preserve">2. Die krag van vergifnis: Hoe Jesus genade demonstreer</w:t>
      </w:r>
    </w:p>
    <w:p w14:paraId="4935EE1D" w14:textId="77777777" w:rsidR="00F90BDC" w:rsidRDefault="00F90BDC"/>
    <w:p w14:paraId="34FCB843" w14:textId="77777777" w:rsidR="00F90BDC" w:rsidRDefault="00F90BDC">
      <w:r xmlns:w="http://schemas.openxmlformats.org/wordprocessingml/2006/main">
        <w:t xml:space="preserve">1. Kolossense 3:13 - "Verdra mekaar en vergewe mekaar as een van julle 'n grief teen iemand het. Vergewe soos die Here julle vergewe het."</w:t>
      </w:r>
    </w:p>
    <w:p w14:paraId="5E35A121" w14:textId="77777777" w:rsidR="00F90BDC" w:rsidRDefault="00F90BDC"/>
    <w:p w14:paraId="4A735112" w14:textId="77777777" w:rsidR="00F90BDC" w:rsidRDefault="00F90BDC">
      <w:r xmlns:w="http://schemas.openxmlformats.org/wordprocessingml/2006/main">
        <w:t xml:space="preserve">2. Matteus 18:21-25 - "Toe kom Petrus na Jesus en vra: "Here, hoeveel keer sal ek my broer of suster vergewe wat teen my sondig? Tot sewe keer?" Jesus antwoord: “Ek sê vir jou, nie sewe keer nie, maar sewe en sewentig keer.”</w:t>
      </w:r>
    </w:p>
    <w:p w14:paraId="44F9F076" w14:textId="77777777" w:rsidR="00F90BDC" w:rsidRDefault="00F90BDC"/>
    <w:p w14:paraId="438ABF4D" w14:textId="77777777" w:rsidR="00F90BDC" w:rsidRDefault="00F90BDC">
      <w:r xmlns:w="http://schemas.openxmlformats.org/wordprocessingml/2006/main">
        <w:t xml:space="preserve">Luk 23:21 Maar hulle het uitgeroep en gesê: Kruisig Hom, kruisig Hom.</w:t>
      </w:r>
    </w:p>
    <w:p w14:paraId="3CD9BE0C" w14:textId="77777777" w:rsidR="00F90BDC" w:rsidRDefault="00F90BDC"/>
    <w:p w14:paraId="085C9A5F" w14:textId="77777777" w:rsidR="00F90BDC" w:rsidRDefault="00F90BDC">
      <w:r xmlns:w="http://schemas.openxmlformats.org/wordprocessingml/2006/main">
        <w:t xml:space="preserve">Die mense het gevra dat Jesus gekruisig moet word.</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het die lyding van die kruis verduur, en ons moet sy offer onthou.</w:t>
      </w:r>
    </w:p>
    <w:p w14:paraId="279AE057" w14:textId="77777777" w:rsidR="00F90BDC" w:rsidRDefault="00F90BDC"/>
    <w:p w14:paraId="7B9D2F83" w14:textId="77777777" w:rsidR="00F90BDC" w:rsidRDefault="00F90BDC">
      <w:r xmlns:w="http://schemas.openxmlformats.org/wordprocessingml/2006/main">
        <w:t xml:space="preserve">2: Ons moenie soos die skare wees wat Jesus se kruisiging gevra het nie, maar ons moet ons eerder tot Hom wend vir genade en vergifnis.</w:t>
      </w:r>
    </w:p>
    <w:p w14:paraId="5834A07C" w14:textId="77777777" w:rsidR="00F90BDC" w:rsidRDefault="00F90BDC"/>
    <w:p w14:paraId="75FDA476" w14:textId="77777777" w:rsidR="00F90BDC" w:rsidRDefault="00F90BDC">
      <w:r xmlns:w="http://schemas.openxmlformats.org/wordprocessingml/2006/main">
        <w:t xml:space="preserve">1: 1 Petrus 2:21-24 - "Want hiervoor is julle geroep, omdat Christus ook vir julle gely het en vir julle 'n voorbeeld nagelaat het, sodat julle in sy voetstappe kan navolg. Hy het geen sonde gedoen nie, en bedrog is in nie gevind nie. sy mond.Toe hy uitgeskel is, het hy nie terug beswadder nie; toe hy gely het, het hy nie gedreig nie, maar homself toevertrou aan hom wat regverdig oordeel. self het hy ons sondes in sy liggaam op die boom gedra, sodat ons kan sterwe om te sondig en vir die geregtigheid te lewe. Deur sy wonde is daar vir julle genees."</w:t>
      </w:r>
    </w:p>
    <w:p w14:paraId="1E9B46E5" w14:textId="77777777" w:rsidR="00F90BDC" w:rsidRDefault="00F90BDC"/>
    <w:p w14:paraId="45FB74C4" w14:textId="77777777" w:rsidR="00F90BDC" w:rsidRDefault="00F90BDC">
      <w:r xmlns:w="http://schemas.openxmlformats.org/wordprocessingml/2006/main">
        <w:t xml:space="preserve">2: Jesaja 53:4-6 - "Waarlik, Hy het ons smarte gedra en ons smarte gedra; tog het ons Hom geag as geslaan, deur God geslaan en verdruk. dit was die tugtiging wat vir ons vrede gebring het, en deur sy wonde het daar vir ons genesing gekom. Ons almal het gedwaal soos skape, ons het elkeen na sy eie weg gedraai, en die HERE het die ongeregtigheid van ons almal op Hom laat neerkom. "</w:t>
      </w:r>
    </w:p>
    <w:p w14:paraId="5ABB582C" w14:textId="77777777" w:rsidR="00F90BDC" w:rsidRDefault="00F90BDC"/>
    <w:p w14:paraId="60326913" w14:textId="77777777" w:rsidR="00F90BDC" w:rsidRDefault="00F90BDC">
      <w:r xmlns:w="http://schemas.openxmlformats.org/wordprocessingml/2006/main">
        <w:t xml:space="preserve">LUKAS 23:22 En Hy sê vir die derde keer vir hulle: Waarom, watter kwaad het Hy gedoen? Ek het geen doodsoorsaak by hom gevind nie; daarom sal ek hom tugtig en hom laat gaan.</w:t>
      </w:r>
    </w:p>
    <w:p w14:paraId="08F5D69F" w14:textId="77777777" w:rsidR="00F90BDC" w:rsidRDefault="00F90BDC"/>
    <w:p w14:paraId="5A3747A2" w14:textId="77777777" w:rsidR="00F90BDC" w:rsidRDefault="00F90BDC">
      <w:r xmlns:w="http://schemas.openxmlformats.org/wordprocessingml/2006/main">
        <w:t xml:space="preserve">Hierdie gedeelte beskryf Pilatus se derde poging om die skare te oorreed om Jesus vry te laat nadat hy geen fout met hom gevind het nie.</w:t>
      </w:r>
    </w:p>
    <w:p w14:paraId="15C402B2" w14:textId="77777777" w:rsidR="00F90BDC" w:rsidRDefault="00F90BDC"/>
    <w:p w14:paraId="1BA82F46" w14:textId="77777777" w:rsidR="00F90BDC" w:rsidRDefault="00F90BDC">
      <w:r xmlns:w="http://schemas.openxmlformats.org/wordprocessingml/2006/main">
        <w:t xml:space="preserve">1. Jesus, die Onskuldige Een: 'n Boodskap oor die krag van Jesus se onskuld en hoe dit die krag gehad het om hom te red.</w:t>
      </w:r>
    </w:p>
    <w:p w14:paraId="1E2A4448" w14:textId="77777777" w:rsidR="00F90BDC" w:rsidRDefault="00F90BDC"/>
    <w:p w14:paraId="568A4C4E" w14:textId="77777777" w:rsidR="00F90BDC" w:rsidRDefault="00F90BDC">
      <w:r xmlns:w="http://schemas.openxmlformats.org/wordprocessingml/2006/main">
        <w:t xml:space="preserve">2. The Crowd's Influence: 'n Boodskap oor die gevaar van gepeupel mentaliteit en hoe dit nie vertrou moet word nie.</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"Hy is 'n graf toegewys by die goddelose en by die rykes in sy dood, al het hy geen geweld aangedoen nie en geen bedrog in sy mond was nie."</w:t>
      </w:r>
    </w:p>
    <w:p w14:paraId="144C4BF4" w14:textId="77777777" w:rsidR="00F90BDC" w:rsidRDefault="00F90BDC"/>
    <w:p w14:paraId="4E0A8151" w14:textId="77777777" w:rsidR="00F90BDC" w:rsidRDefault="00F90BDC">
      <w:r xmlns:w="http://schemas.openxmlformats.org/wordprocessingml/2006/main">
        <w:t xml:space="preserve">2. Johannes 8:46 - "Wie van julle oortuig my van sonde? As ek die waarheid praat, waarom glo julle my nie?"</w:t>
      </w:r>
    </w:p>
    <w:p w14:paraId="040FEAAE" w14:textId="77777777" w:rsidR="00F90BDC" w:rsidRDefault="00F90BDC"/>
    <w:p w14:paraId="71AAB80D" w14:textId="77777777" w:rsidR="00F90BDC" w:rsidRDefault="00F90BDC">
      <w:r xmlns:w="http://schemas.openxmlformats.org/wordprocessingml/2006/main">
        <w:t xml:space="preserve">LUKAS 23:23 En hulle was dadelik met groot stemme en eis dat Hy gekruisig moes word. En die stemme van hulle en van die owerpriesters het die oorhand gekry.</w:t>
      </w:r>
    </w:p>
    <w:p w14:paraId="3D63B652" w14:textId="77777777" w:rsidR="00F90BDC" w:rsidRDefault="00F90BDC"/>
    <w:p w14:paraId="35563B56" w14:textId="77777777" w:rsidR="00F90BDC" w:rsidRDefault="00F90BDC">
      <w:r xmlns:w="http://schemas.openxmlformats.org/wordprocessingml/2006/main">
        <w:t xml:space="preserve">Die volk en owerpriesters het geëis dat Jesus gekruisig word.</w:t>
      </w:r>
    </w:p>
    <w:p w14:paraId="482F1A06" w14:textId="77777777" w:rsidR="00F90BDC" w:rsidRDefault="00F90BDC"/>
    <w:p w14:paraId="52063278" w14:textId="77777777" w:rsidR="00F90BDC" w:rsidRDefault="00F90BDC">
      <w:r xmlns:w="http://schemas.openxmlformats.org/wordprocessingml/2006/main">
        <w:t xml:space="preserve">1. Die krag van eenwording: een stem, een doel</w:t>
      </w:r>
    </w:p>
    <w:p w14:paraId="52CAFAB6" w14:textId="77777777" w:rsidR="00F90BDC" w:rsidRDefault="00F90BDC"/>
    <w:p w14:paraId="5000FF25" w14:textId="77777777" w:rsidR="00F90BDC" w:rsidRDefault="00F90BDC">
      <w:r xmlns:w="http://schemas.openxmlformats.org/wordprocessingml/2006/main">
        <w:t xml:space="preserve">2. Die gevaar van groepsdink: Volg die skare teen watter koste?</w:t>
      </w:r>
    </w:p>
    <w:p w14:paraId="5148FEEA" w14:textId="77777777" w:rsidR="00F90BDC" w:rsidRDefault="00F90BDC"/>
    <w:p w14:paraId="786833FE" w14:textId="77777777" w:rsidR="00F90BDC" w:rsidRDefault="00F90BDC">
      <w:r xmlns:w="http://schemas.openxmlformats.org/wordprocessingml/2006/main">
        <w:t xml:space="preserve">1. Psalm 118:8 - Dit is beter om op die Here te vertrou as om op mense te vertrou.</w:t>
      </w:r>
    </w:p>
    <w:p w14:paraId="509F8112" w14:textId="77777777" w:rsidR="00F90BDC" w:rsidRDefault="00F90BDC"/>
    <w:p w14:paraId="12277BAA" w14:textId="77777777" w:rsidR="00F90BDC" w:rsidRDefault="00F90BDC">
      <w:r xmlns:w="http://schemas.openxmlformats.org/wordprocessingml/2006/main">
        <w:t xml:space="preserve">2. Handelinge 5:29 - Toe antwoord Petrus en die ander apostels en sê: Ons behoort aan God meer gehoorsaam te wees as aan die mense.</w:t>
      </w:r>
    </w:p>
    <w:p w14:paraId="0FBFE05C" w14:textId="77777777" w:rsidR="00F90BDC" w:rsidRDefault="00F90BDC"/>
    <w:p w14:paraId="4F0ED45B" w14:textId="77777777" w:rsidR="00F90BDC" w:rsidRDefault="00F90BDC">
      <w:r xmlns:w="http://schemas.openxmlformats.org/wordprocessingml/2006/main">
        <w:t xml:space="preserve">LUKAS 23:24 En Pilatus het geoordeel dat dit sou wees soos hulle vereis het.</w:t>
      </w:r>
    </w:p>
    <w:p w14:paraId="06F583F9" w14:textId="77777777" w:rsidR="00F90BDC" w:rsidRDefault="00F90BDC"/>
    <w:p w14:paraId="13D4A3ED" w14:textId="77777777" w:rsidR="00F90BDC" w:rsidRDefault="00F90BDC">
      <w:r xmlns:w="http://schemas.openxmlformats.org/wordprocessingml/2006/main">
        <w:t xml:space="preserve">Hierdie gedeelte openbaar dat Pilatus ingegee het aan die mense se eise en hulle toegelaat het om hul sin te kry.</w:t>
      </w:r>
    </w:p>
    <w:p w14:paraId="5FA184FA" w14:textId="77777777" w:rsidR="00F90BDC" w:rsidRDefault="00F90BDC"/>
    <w:p w14:paraId="52774868" w14:textId="77777777" w:rsidR="00F90BDC" w:rsidRDefault="00F90BDC">
      <w:r xmlns:w="http://schemas.openxmlformats.org/wordprocessingml/2006/main">
        <w:t xml:space="preserve">1. God is altyd in beheer, al voel dit nie so nie.</w:t>
      </w:r>
    </w:p>
    <w:p w14:paraId="4521929A" w14:textId="77777777" w:rsidR="00F90BDC" w:rsidRDefault="00F90BDC"/>
    <w:p w14:paraId="3401E919" w14:textId="77777777" w:rsidR="00F90BDC" w:rsidRDefault="00F90BDC">
      <w:r xmlns:w="http://schemas.openxmlformats.org/wordprocessingml/2006/main">
        <w:t xml:space="preserve">2. Onderdanigheid aan God se wil is die enigste manier tot ware vrede.</w:t>
      </w:r>
    </w:p>
    <w:p w14:paraId="4858450A" w14:textId="77777777" w:rsidR="00F90BDC" w:rsidRDefault="00F90BDC"/>
    <w:p w14:paraId="7D5D6C1E" w14:textId="77777777" w:rsidR="00F90BDC" w:rsidRDefault="00F90BDC">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14:paraId="0409B2CA" w14:textId="77777777" w:rsidR="00F90BDC" w:rsidRDefault="00F90BDC"/>
    <w:p w14:paraId="031C947A" w14:textId="77777777" w:rsidR="00F90BDC" w:rsidRDefault="00F90BDC">
      <w:r xmlns:w="http://schemas.openxmlformats.org/wordprocessingml/2006/main">
        <w:t xml:space="preserve">2. Spreuke 16:9 In hulle harte beplan mense hulle weg, maar die Here bepaal hulle voetstappe.</w:t>
      </w:r>
    </w:p>
    <w:p w14:paraId="7A78BC6C" w14:textId="77777777" w:rsidR="00F90BDC" w:rsidRDefault="00F90BDC"/>
    <w:p w14:paraId="04E16C9B" w14:textId="77777777" w:rsidR="00F90BDC" w:rsidRDefault="00F90BDC">
      <w:r xmlns:w="http://schemas.openxmlformats.org/wordprocessingml/2006/main">
        <w:t xml:space="preserve">LUKAS 23:25 En Hy het vir hulle die een wat oor oprui en moord in die gevangenis gewerp is, vir hulle vrygelaat wat hulle begeer het; maar hy het Jesus aan hulle wil oorgegee.</w:t>
      </w:r>
    </w:p>
    <w:p w14:paraId="571039F8" w14:textId="77777777" w:rsidR="00F90BDC" w:rsidRDefault="00F90BDC"/>
    <w:p w14:paraId="248CB9C2" w14:textId="77777777" w:rsidR="00F90BDC" w:rsidRDefault="00F90BDC">
      <w:r xmlns:w="http://schemas.openxmlformats.org/wordprocessingml/2006/main">
        <w:t xml:space="preserve">Die mense van Jerusalem het begeer dat Barabbas vrygelaat moes word, en in plaas daarvan is Jesus aan hulle wil uitgelewer.</w:t>
      </w:r>
    </w:p>
    <w:p w14:paraId="45BF1913" w14:textId="77777777" w:rsidR="00F90BDC" w:rsidRDefault="00F90BDC"/>
    <w:p w14:paraId="4F31C053" w14:textId="77777777" w:rsidR="00F90BDC" w:rsidRDefault="00F90BDC">
      <w:r xmlns:w="http://schemas.openxmlformats.org/wordprocessingml/2006/main">
        <w:t xml:space="preserve">1. Die krag van medelye: Hoe Jesus 'n Doodvonnis in Lewe verander het</w:t>
      </w:r>
    </w:p>
    <w:p w14:paraId="42AC0280" w14:textId="77777777" w:rsidR="00F90BDC" w:rsidRDefault="00F90BDC"/>
    <w:p w14:paraId="5BE8B3E0" w14:textId="77777777" w:rsidR="00F90BDC" w:rsidRDefault="00F90BDC">
      <w:r xmlns:w="http://schemas.openxmlformats.org/wordprocessingml/2006/main">
        <w:t xml:space="preserve">2. Die krag van die mense: ondersoek die gevolge van die skare se stem.</w:t>
      </w:r>
    </w:p>
    <w:p w14:paraId="09498E3E" w14:textId="77777777" w:rsidR="00F90BDC" w:rsidRDefault="00F90BDC"/>
    <w:p w14:paraId="65E28948" w14:textId="77777777" w:rsidR="00F90BDC" w:rsidRDefault="00F90BDC">
      <w:r xmlns:w="http://schemas.openxmlformats.org/wordprocessingml/2006/main">
        <w:t xml:space="preserve">1. Matteus 27:15-26 – Pilatus se interaksie met die mense van Jerusalem en die uiteindelike besluit om Barabbas vry te laat en Jesus te kruisig.</w:t>
      </w:r>
    </w:p>
    <w:p w14:paraId="3EB9882A" w14:textId="77777777" w:rsidR="00F90BDC" w:rsidRDefault="00F90BDC"/>
    <w:p w14:paraId="6EA99A82" w14:textId="77777777" w:rsidR="00F90BDC" w:rsidRDefault="00F90BDC">
      <w:r xmlns:w="http://schemas.openxmlformats.org/wordprocessingml/2006/main">
        <w:t xml:space="preserve">2. Lukas 15:11-32 - Die gelykenis van die verlore Seun, wat Jesus se deernis en barmhartigheid illustreer.</w:t>
      </w:r>
    </w:p>
    <w:p w14:paraId="7B99529A" w14:textId="77777777" w:rsidR="00F90BDC" w:rsidRDefault="00F90BDC"/>
    <w:p w14:paraId="4402D502" w14:textId="77777777" w:rsidR="00F90BDC" w:rsidRDefault="00F90BDC">
      <w:r xmlns:w="http://schemas.openxmlformats.org/wordprocessingml/2006/main">
        <w:t xml:space="preserve">LUKAS 23:26 En terwyl hulle Hom weglei, het hulle een Simon, 'n Cireneer, gegryp wat uit die land gekom het, en hom die kruis gelê om dit agter Jesus aan te dra.</w:t>
      </w:r>
    </w:p>
    <w:p w14:paraId="3BB27954" w14:textId="77777777" w:rsidR="00F90BDC" w:rsidRDefault="00F90BDC"/>
    <w:p w14:paraId="48E56FEB" w14:textId="77777777" w:rsidR="00F90BDC" w:rsidRDefault="00F90BDC">
      <w:r xmlns:w="http://schemas.openxmlformats.org/wordprocessingml/2006/main">
        <w:t xml:space="preserve">Die soldate het Simon gedwing om Jesus se kruis te dra.</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gebruik onverwagte mense om Sy plan uit te voer.</w:t>
      </w:r>
    </w:p>
    <w:p w14:paraId="18E07AF8" w14:textId="77777777" w:rsidR="00F90BDC" w:rsidRDefault="00F90BDC"/>
    <w:p w14:paraId="76DA4A04" w14:textId="77777777" w:rsidR="00F90BDC" w:rsidRDefault="00F90BDC">
      <w:r xmlns:w="http://schemas.openxmlformats.org/wordprocessingml/2006/main">
        <w:t xml:space="preserve">2: Ons kan God vertrou, selfs wanneer ons gedwing word om iets moeilik te doen.</w:t>
      </w:r>
    </w:p>
    <w:p w14:paraId="2F56780F" w14:textId="77777777" w:rsidR="00F90BDC" w:rsidRDefault="00F90BDC"/>
    <w:p w14:paraId="2348B3FD" w14:textId="77777777" w:rsidR="00F90BDC" w:rsidRDefault="00F90BDC">
      <w:r xmlns:w="http://schemas.openxmlformats.org/wordprocessingml/2006/main">
        <w:t xml:space="preserve">1: Handelinge 10:34-35 – God toon geen partydigheid nie, maar in elke nasie is elkeen wat Hom vrees en doen wat reg is, vir Hom welgevallig.</w:t>
      </w:r>
    </w:p>
    <w:p w14:paraId="372DB0E6" w14:textId="77777777" w:rsidR="00F90BDC" w:rsidRDefault="00F90BDC"/>
    <w:p w14:paraId="6EE84609" w14:textId="77777777" w:rsidR="00F90BDC" w:rsidRDefault="00F90BDC">
      <w:r xmlns:w="http://schemas.openxmlformats.org/wordprocessingml/2006/main">
        <w:t xml:space="preserve">2: Matteus 16:24-25 - Toe sê Jesus vir sy dissipels: “Wie my dissipel wil wees, moet homself verloën en sy kruis opneem en My volg.</w:t>
      </w:r>
    </w:p>
    <w:p w14:paraId="5FD3C958" w14:textId="77777777" w:rsidR="00F90BDC" w:rsidRDefault="00F90BDC"/>
    <w:p w14:paraId="5AE01B65" w14:textId="77777777" w:rsidR="00F90BDC" w:rsidRDefault="00F90BDC">
      <w:r xmlns:w="http://schemas.openxmlformats.org/wordprocessingml/2006/main">
        <w:t xml:space="preserve">LUKAS 23:27 En 'n groot menigte mense en vroue het Hom gevolg, wat Hom ook beween en beklaag het.</w:t>
      </w:r>
    </w:p>
    <w:p w14:paraId="6287D724" w14:textId="77777777" w:rsidR="00F90BDC" w:rsidRDefault="00F90BDC"/>
    <w:p w14:paraId="10557E09" w14:textId="77777777" w:rsidR="00F90BDC" w:rsidRDefault="00F90BDC">
      <w:r xmlns:w="http://schemas.openxmlformats.org/wordprocessingml/2006/main">
        <w:t xml:space="preserve">’n Groot skare mense, insluitend baie vroue, het Jesus gevolg en hul hartseer oor hom uitgespreek.</w:t>
      </w:r>
    </w:p>
    <w:p w14:paraId="3AD0DFB5" w14:textId="77777777" w:rsidR="00F90BDC" w:rsidRDefault="00F90BDC"/>
    <w:p w14:paraId="7A2304AF" w14:textId="77777777" w:rsidR="00F90BDC" w:rsidRDefault="00F90BDC">
      <w:r xmlns:w="http://schemas.openxmlformats.org/wordprocessingml/2006/main">
        <w:t xml:space="preserve">1. Jesus Christus: Ons Lydende Verlosser</w:t>
      </w:r>
    </w:p>
    <w:p w14:paraId="2C7796ED" w14:textId="77777777" w:rsidR="00F90BDC" w:rsidRDefault="00F90BDC"/>
    <w:p w14:paraId="02E5C490" w14:textId="77777777" w:rsidR="00F90BDC" w:rsidRDefault="00F90BDC">
      <w:r xmlns:w="http://schemas.openxmlformats.org/wordprocessingml/2006/main">
        <w:t xml:space="preserve">2. Die krag van Jesus se liefde en deernis</w:t>
      </w:r>
    </w:p>
    <w:p w14:paraId="43B28036" w14:textId="77777777" w:rsidR="00F90BDC" w:rsidRDefault="00F90BDC"/>
    <w:p w14:paraId="31ED5E6E" w14:textId="77777777" w:rsidR="00F90BDC" w:rsidRDefault="00F90BDC">
      <w:r xmlns:w="http://schemas.openxmlformats.org/wordprocessingml/2006/main">
        <w:t xml:space="preserve">1. Hebreërs 4:15-16 “Want ons het nie 'n hoëpriester wat nie met ons swakhede medelye kan hê nie, maar een wat in alle opsigte versoek is net soos ons, maar sonder sonde. Laat ons dan met vrymoedigheid nader tot die troon van genade, sodat ons barmhartigheid kan ontvang en genade vind om op die regte tyd gehelp te word.”</w:t>
      </w:r>
    </w:p>
    <w:p w14:paraId="7A4C5F06" w14:textId="77777777" w:rsidR="00F90BDC" w:rsidRDefault="00F90BDC"/>
    <w:p w14:paraId="5EE66ACE" w14:textId="77777777" w:rsidR="00F90BDC" w:rsidRDefault="00F90BDC">
      <w:r xmlns:w="http://schemas.openxmlformats.org/wordprocessingml/2006/main">
        <w:t xml:space="preserve">2. Johannes 11:35 “Jesus het gehuil.”</w:t>
      </w:r>
    </w:p>
    <w:p w14:paraId="489C43F7" w14:textId="77777777" w:rsidR="00F90BDC" w:rsidRDefault="00F90BDC"/>
    <w:p w14:paraId="2DE8407C" w14:textId="77777777" w:rsidR="00F90BDC" w:rsidRDefault="00F90BDC">
      <w:r xmlns:w="http://schemas.openxmlformats.org/wordprocessingml/2006/main">
        <w:t xml:space="preserve">Luk 23:28 Maar Jesus het na hulle omgedraai en gesê: Dogters van Jerusalem, ween nie oor My nie, maar ween </w:t>
      </w:r>
      <w:r xmlns:w="http://schemas.openxmlformats.org/wordprocessingml/2006/main">
        <w:lastRenderedPageBreak xmlns:w="http://schemas.openxmlformats.org/wordprocessingml/2006/main"/>
      </w:r>
      <w:r xmlns:w="http://schemas.openxmlformats.org/wordprocessingml/2006/main">
        <w:t xml:space="preserve">oor julleself en oor julle kinders.</w:t>
      </w:r>
    </w:p>
    <w:p w14:paraId="41FEA226" w14:textId="77777777" w:rsidR="00F90BDC" w:rsidRDefault="00F90BDC"/>
    <w:p w14:paraId="609F621F" w14:textId="77777777" w:rsidR="00F90BDC" w:rsidRDefault="00F90BDC">
      <w:r xmlns:w="http://schemas.openxmlformats.org/wordprocessingml/2006/main">
        <w:t xml:space="preserve">Jesus raai die vroue van Jerusalem aan om te huil oor hul eie lyding in plaas van syne.</w:t>
      </w:r>
    </w:p>
    <w:p w14:paraId="5D8422B1" w14:textId="77777777" w:rsidR="00F90BDC" w:rsidRDefault="00F90BDC"/>
    <w:p w14:paraId="3133BB91" w14:textId="77777777" w:rsidR="00F90BDC" w:rsidRDefault="00F90BDC">
      <w:r xmlns:w="http://schemas.openxmlformats.org/wordprocessingml/2006/main">
        <w:t xml:space="preserve">1: Ween oor ons eie lyding - Jesus se opdrag aan die vroue van Jerusalem in Lukas 23:28.</w:t>
      </w:r>
    </w:p>
    <w:p w14:paraId="28AF664B" w14:textId="77777777" w:rsidR="00F90BDC" w:rsidRDefault="00F90BDC"/>
    <w:p w14:paraId="6BF4230F" w14:textId="77777777" w:rsidR="00F90BDC" w:rsidRDefault="00F90BDC">
      <w:r xmlns:w="http://schemas.openxmlformats.org/wordprocessingml/2006/main">
        <w:t xml:space="preserve">2: Empatie met ander - Jesus se leer aan die vroue van Jerusalem in Lukas 23:28 om te huil oor hul eie en hul kinders se lyding.</w:t>
      </w:r>
    </w:p>
    <w:p w14:paraId="0FF1F229" w14:textId="77777777" w:rsidR="00F90BDC" w:rsidRDefault="00F90BDC"/>
    <w:p w14:paraId="4FE3BE2C" w14:textId="77777777" w:rsidR="00F90BDC" w:rsidRDefault="00F90BDC">
      <w:r xmlns:w="http://schemas.openxmlformats.org/wordprocessingml/2006/main">
        <w:t xml:space="preserve">1: Romeine 12:15 - Wees bly saam met die wat bly is; huil saam met die wat ween.</w:t>
      </w:r>
    </w:p>
    <w:p w14:paraId="6F038F6C" w14:textId="77777777" w:rsidR="00F90BDC" w:rsidRDefault="00F90BDC"/>
    <w:p w14:paraId="76A22295" w14:textId="77777777" w:rsidR="00F90BDC" w:rsidRDefault="00F90BDC">
      <w:r xmlns:w="http://schemas.openxmlformats.org/wordprocessingml/2006/main">
        <w:t xml:space="preserve">2: Matteus 5:4 – Salig is dié wat treur, want hulle sal vertroos word.</w:t>
      </w:r>
    </w:p>
    <w:p w14:paraId="4515B42D" w14:textId="77777777" w:rsidR="00F90BDC" w:rsidRDefault="00F90BDC"/>
    <w:p w14:paraId="6CADFA89" w14:textId="77777777" w:rsidR="00F90BDC" w:rsidRDefault="00F90BDC">
      <w:r xmlns:w="http://schemas.openxmlformats.org/wordprocessingml/2006/main">
        <w:t xml:space="preserve">LUKAS 23:29 Want kyk, daar kom dae waarin hulle sal sê: Geseënd is die onvrugbares en die moederskoots wat nooit gebaar het nie, en die moeders wat nooit gesoog het nie.</w:t>
      </w:r>
    </w:p>
    <w:p w14:paraId="697151F4" w14:textId="77777777" w:rsidR="00F90BDC" w:rsidRDefault="00F90BDC"/>
    <w:p w14:paraId="3B61E4F8" w14:textId="77777777" w:rsidR="00F90BDC" w:rsidRDefault="00F90BDC">
      <w:r xmlns:w="http://schemas.openxmlformats.org/wordprocessingml/2006/main">
        <w:t xml:space="preserve">Hierdie gedeelte praat van 'n tyd wanneer onvrugbare vroue geseën sal word.</w:t>
      </w:r>
    </w:p>
    <w:p w14:paraId="3599C414" w14:textId="77777777" w:rsidR="00F90BDC" w:rsidRDefault="00F90BDC"/>
    <w:p w14:paraId="6703FFC4" w14:textId="77777777" w:rsidR="00F90BDC" w:rsidRDefault="00F90BDC">
      <w:r xmlns:w="http://schemas.openxmlformats.org/wordprocessingml/2006/main">
        <w:t xml:space="preserve">1: God se genade vir die onvrugbare vroue - 'n oor God se genade vir die wat onvrugbaar en kinderloos is.</w:t>
      </w:r>
    </w:p>
    <w:p w14:paraId="1F77ED81" w14:textId="77777777" w:rsidR="00F90BDC" w:rsidRDefault="00F90BDC"/>
    <w:p w14:paraId="56DF2589" w14:textId="77777777" w:rsidR="00F90BDC" w:rsidRDefault="00F90BDC">
      <w:r xmlns:w="http://schemas.openxmlformats.org/wordprocessingml/2006/main">
        <w:t xml:space="preserve">2: Hoop vir die onvrugbare vroue - 'n ondersoek na die hoop wat van God kom, selfs wanneer 'n vrou onvrugbaar is.</w:t>
      </w:r>
    </w:p>
    <w:p w14:paraId="49AFD109" w14:textId="77777777" w:rsidR="00F90BDC" w:rsidRDefault="00F90BDC"/>
    <w:p w14:paraId="78F31F0E" w14:textId="77777777" w:rsidR="00F90BDC" w:rsidRDefault="00F90BDC">
      <w:r xmlns:w="http://schemas.openxmlformats.org/wordprocessingml/2006/main">
        <w:t xml:space="preserve">1: Psalm 113:9 - Hy maak die onvrugbare vrou om huis te hou en 'n blye moeder van kinders te wees. Prys die Here.</w:t>
      </w:r>
    </w:p>
    <w:p w14:paraId="21FB65A8" w14:textId="77777777" w:rsidR="00F90BDC" w:rsidRDefault="00F90BDC"/>
    <w:p w14:paraId="4477A464" w14:textId="77777777" w:rsidR="00F90BDC" w:rsidRDefault="00F90BDC">
      <w:r xmlns:w="http://schemas.openxmlformats.org/wordprocessingml/2006/main">
        <w:t xml:space="preserve">2: Jesaja 54:1 – Sing, onvrugbare, jy wat nie gebaar het nie; breek uit in gejubel en roep hardop, </w:t>
      </w:r>
      <w:r xmlns:w="http://schemas.openxmlformats.org/wordprocessingml/2006/main">
        <w:lastRenderedPageBreak xmlns:w="http://schemas.openxmlformats.org/wordprocessingml/2006/main"/>
      </w:r>
      <w:r xmlns:w="http://schemas.openxmlformats.org/wordprocessingml/2006/main">
        <w:t xml:space="preserve">jy wat nie swanger geword het nie, want die kinders van die verlate is meer as die kinders van die getroude vrou, spreek die Here.</w:t>
      </w:r>
    </w:p>
    <w:p w14:paraId="3CEA594F" w14:textId="77777777" w:rsidR="00F90BDC" w:rsidRDefault="00F90BDC"/>
    <w:p w14:paraId="05710265" w14:textId="77777777" w:rsidR="00F90BDC" w:rsidRDefault="00F90BDC">
      <w:r xmlns:w="http://schemas.openxmlformats.org/wordprocessingml/2006/main">
        <w:t xml:space="preserve">LUKAS 23:30 Dan sal hulle vir die berge begin sê: Val op ons! en tot by die heuwels, bedek ons.</w:t>
      </w:r>
    </w:p>
    <w:p w14:paraId="5B75963C" w14:textId="77777777" w:rsidR="00F90BDC" w:rsidRDefault="00F90BDC"/>
    <w:p w14:paraId="491168D1" w14:textId="77777777" w:rsidR="00F90BDC" w:rsidRDefault="00F90BDC">
      <w:r xmlns:w="http://schemas.openxmlformats.org/wordprocessingml/2006/main">
        <w:t xml:space="preserve">Mense in angs roep uit vir die berge en heuwels om op hulle te val en hulle te bedek.</w:t>
      </w:r>
    </w:p>
    <w:p w14:paraId="3BEEFEC8" w14:textId="77777777" w:rsidR="00F90BDC" w:rsidRDefault="00F90BDC"/>
    <w:p w14:paraId="5AB104DD" w14:textId="77777777" w:rsidR="00F90BDC" w:rsidRDefault="00F90BDC">
      <w:r xmlns:w="http://schemas.openxmlformats.org/wordprocessingml/2006/main">
        <w:t xml:space="preserve">1. Die dieptes van wanhoop: ondersoek die dieptes van desperaatheid in die Bybel</w:t>
      </w:r>
    </w:p>
    <w:p w14:paraId="541473B1" w14:textId="77777777" w:rsidR="00F90BDC" w:rsidRDefault="00F90BDC"/>
    <w:p w14:paraId="2FA72C3C" w14:textId="77777777" w:rsidR="00F90BDC" w:rsidRDefault="00F90BDC">
      <w:r xmlns:w="http://schemas.openxmlformats.org/wordprocessingml/2006/main">
        <w:t xml:space="preserve">2. Wanneer alle hoop verlore is: vind vertroosting in die woorde van Jesus</w:t>
      </w:r>
    </w:p>
    <w:p w14:paraId="3B58D8F5" w14:textId="77777777" w:rsidR="00F90BDC" w:rsidRDefault="00F90BDC"/>
    <w:p w14:paraId="5A87FCB4" w14:textId="77777777" w:rsidR="00F90BDC" w:rsidRDefault="00F90BDC">
      <w:r xmlns:w="http://schemas.openxmlformats.org/wordprocessingml/2006/main">
        <w:t xml:space="preserve">1. Klaagliedere 3:48-51</w:t>
      </w:r>
    </w:p>
    <w:p w14:paraId="2DF66D18" w14:textId="77777777" w:rsidR="00F90BDC" w:rsidRDefault="00F90BDC"/>
    <w:p w14:paraId="61C3F42E" w14:textId="77777777" w:rsidR="00F90BDC" w:rsidRDefault="00F90BDC">
      <w:r xmlns:w="http://schemas.openxmlformats.org/wordprocessingml/2006/main">
        <w:t xml:space="preserve">2. Psalm 61:2-4</w:t>
      </w:r>
    </w:p>
    <w:p w14:paraId="357B66F9" w14:textId="77777777" w:rsidR="00F90BDC" w:rsidRDefault="00F90BDC"/>
    <w:p w14:paraId="5A2A2543" w14:textId="77777777" w:rsidR="00F90BDC" w:rsidRDefault="00F90BDC">
      <w:r xmlns:w="http://schemas.openxmlformats.org/wordprocessingml/2006/main">
        <w:t xml:space="preserve">Luk 23:31 Want as hulle hierdie dinge doen aan 'n groen boom, wat sal in die droë gedoen word?</w:t>
      </w:r>
    </w:p>
    <w:p w14:paraId="1DE46E22" w14:textId="77777777" w:rsidR="00F90BDC" w:rsidRDefault="00F90BDC"/>
    <w:p w14:paraId="5F61CC51" w14:textId="77777777" w:rsidR="00F90BDC" w:rsidRDefault="00F90BDC">
      <w:r xmlns:w="http://schemas.openxmlformats.org/wordprocessingml/2006/main">
        <w:t xml:space="preserve">Die gedeelte praat oor God se barmhartigheid en oordeel en hoe dit volgens 'n persoon se optrede uitgemeet sal word.</w:t>
      </w:r>
    </w:p>
    <w:p w14:paraId="45E82195" w14:textId="77777777" w:rsidR="00F90BDC" w:rsidRDefault="00F90BDC"/>
    <w:p w14:paraId="755D2904" w14:textId="77777777" w:rsidR="00F90BDC" w:rsidRDefault="00F90BDC">
      <w:r xmlns:w="http://schemas.openxmlformats.org/wordprocessingml/2006/main">
        <w:t xml:space="preserve">1. God se genade en oordeel: Die groen boom en die droë</w:t>
      </w:r>
    </w:p>
    <w:p w14:paraId="11FB8122" w14:textId="77777777" w:rsidR="00F90BDC" w:rsidRDefault="00F90BDC"/>
    <w:p w14:paraId="7895A06F" w14:textId="77777777" w:rsidR="00F90BDC" w:rsidRDefault="00F90BDC">
      <w:r xmlns:w="http://schemas.openxmlformats.org/wordprocessingml/2006/main">
        <w:t xml:space="preserve">2. Die gevolge van ons optrede: Ontvang wat ons verdien</w:t>
      </w:r>
    </w:p>
    <w:p w14:paraId="1F38AD2D" w14:textId="77777777" w:rsidR="00F90BDC" w:rsidRDefault="00F90BDC"/>
    <w:p w14:paraId="5C584BB9" w14:textId="77777777" w:rsidR="00F90BDC" w:rsidRDefault="00F90BDC">
      <w:r xmlns:w="http://schemas.openxmlformats.org/wordprocessingml/2006/main">
        <w:t xml:space="preserve">1. Jeremia 17:7-8 - “Geseënd is die man wat op die Here vertrou, wie se vertroue op die Here is. Hy is soos 'n boom wat by water geplant is, wat sy wortels by die stroom uitstuur en nie vrees as hitte kom nie, want sy blare bly groen en is nie besorg in die jaar van droogte nie, want hy hou nie op om vrugte te dra nie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Romeine 2:6-9 - “Hy sal aan elkeen vergelde volgens sy werke; maar vir die wat eiesinnig is en nie die waarheid gehoorsaam nie, maar die ongeregtigheid gehoorsaam, sal daar toorn en grimmigheid wees. Daar sal verdrukking en benoudheid wees vir elke mens wat kwaad doen, die Jood eerste en ook die Griek.”</w:t>
      </w:r>
    </w:p>
    <w:p w14:paraId="55D84C27" w14:textId="77777777" w:rsidR="00F90BDC" w:rsidRDefault="00F90BDC"/>
    <w:p w14:paraId="65EE6263" w14:textId="77777777" w:rsidR="00F90BDC" w:rsidRDefault="00F90BDC">
      <w:r xmlns:w="http://schemas.openxmlformats.org/wordprocessingml/2006/main">
        <w:t xml:space="preserve">LUKAS 23:32 En daar is ook twee ander kwaaddoeners saam met hom gelei om gedood te word.</w:t>
      </w:r>
    </w:p>
    <w:p w14:paraId="0541513A" w14:textId="77777777" w:rsidR="00F90BDC" w:rsidRDefault="00F90BDC"/>
    <w:p w14:paraId="35D5C8B5" w14:textId="77777777" w:rsidR="00F90BDC" w:rsidRDefault="00F90BDC">
      <w:r xmlns:w="http://schemas.openxmlformats.org/wordprocessingml/2006/main">
        <w:t xml:space="preserve">Twee misdadigers is gelei om saam met Jesus doodgemaak te word.</w:t>
      </w:r>
    </w:p>
    <w:p w14:paraId="658188CA" w14:textId="77777777" w:rsidR="00F90BDC" w:rsidRDefault="00F90BDC"/>
    <w:p w14:paraId="3569A0B3" w14:textId="77777777" w:rsidR="00F90BDC" w:rsidRDefault="00F90BDC">
      <w:r xmlns:w="http://schemas.openxmlformats.org/wordprocessingml/2006/main">
        <w:t xml:space="preserve">1: Jesus het lyding en dood verduur om ons die diepte van God se genade en liefde te wys.</w:t>
      </w:r>
    </w:p>
    <w:p w14:paraId="3046BB69" w14:textId="77777777" w:rsidR="00F90BDC" w:rsidRDefault="00F90BDC"/>
    <w:p w14:paraId="24907075" w14:textId="77777777" w:rsidR="00F90BDC" w:rsidRDefault="00F90BDC">
      <w:r xmlns:w="http://schemas.openxmlformats.org/wordprocessingml/2006/main">
        <w:t xml:space="preserve">2: Jesus het ware moed en gehoorsaamheid aan God getoon, selfs in die aangesig van moeilike omstandighede.</w:t>
      </w:r>
    </w:p>
    <w:p w14:paraId="5436ECA7" w14:textId="77777777" w:rsidR="00F90BDC" w:rsidRDefault="00F90BDC"/>
    <w:p w14:paraId="5A21ACB1" w14:textId="77777777" w:rsidR="00F90BDC" w:rsidRDefault="00F90BDC">
      <w:r xmlns:w="http://schemas.openxmlformats.org/wordprocessingml/2006/main">
        <w:t xml:space="preserve">1: Filippense 2:8 - "En toe Hy as mens gevind is, het Hy Homself verneder deur gehoorsaam te word tot die dood, ja, die dood aan die kruis!"</w:t>
      </w:r>
    </w:p>
    <w:p w14:paraId="58EADCF6" w14:textId="77777777" w:rsidR="00F90BDC" w:rsidRDefault="00F90BDC"/>
    <w:p w14:paraId="452BC154" w14:textId="77777777" w:rsidR="00F90BDC" w:rsidRDefault="00F90BDC">
      <w:r xmlns:w="http://schemas.openxmlformats.org/wordprocessingml/2006/main">
        <w:t xml:space="preserve">2: Jesaja 53:5 – "Maar Hy is ter wille van ons oortredinge deurboor, ter wille van ons ongeregtighede is Hy verbrysel; die straf wat vir ons vrede aanbring, was op Hom, en deur sy wonde het daar vir ons genesing gekom."</w:t>
      </w:r>
    </w:p>
    <w:p w14:paraId="3AA485F0" w14:textId="77777777" w:rsidR="00F90BDC" w:rsidRDefault="00F90BDC"/>
    <w:p w14:paraId="54B31A88" w14:textId="77777777" w:rsidR="00F90BDC" w:rsidRDefault="00F90BDC">
      <w:r xmlns:w="http://schemas.openxmlformats.org/wordprocessingml/2006/main">
        <w:t xml:space="preserve">LUKAS 23:33 En toe hulle by die plek kom wat Golgota genoem word, het hulle Hom daar gekruisig en die kwaaddoeners, een aan die regter- en een aan die linkerkant.</w:t>
      </w:r>
    </w:p>
    <w:p w14:paraId="760DC525" w14:textId="77777777" w:rsidR="00F90BDC" w:rsidRDefault="00F90BDC"/>
    <w:p w14:paraId="0951124F" w14:textId="77777777" w:rsidR="00F90BDC" w:rsidRDefault="00F90BDC">
      <w:r xmlns:w="http://schemas.openxmlformats.org/wordprocessingml/2006/main">
        <w:t xml:space="preserve">Jesus is tussen twee misdadigers op die plek van Golgota gekruisig.</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groot liefde: 'n Besinning oor die kruisiging van Christus</w:t>
      </w:r>
    </w:p>
    <w:p w14:paraId="6245E0BB" w14:textId="77777777" w:rsidR="00F90BDC" w:rsidRDefault="00F90BDC"/>
    <w:p w14:paraId="2DCB4BB0" w14:textId="77777777" w:rsidR="00F90BDC" w:rsidRDefault="00F90BDC">
      <w:r xmlns:w="http://schemas.openxmlformats.org/wordprocessingml/2006/main">
        <w:t xml:space="preserve">2. Die krag van vergifnis: lesse uit die kruis</w:t>
      </w:r>
    </w:p>
    <w:p w14:paraId="6B236C09" w14:textId="77777777" w:rsidR="00F90BDC" w:rsidRDefault="00F90BDC"/>
    <w:p w14:paraId="48F491F3" w14:textId="77777777" w:rsidR="00F90BDC" w:rsidRDefault="00F90BDC">
      <w:r xmlns:w="http://schemas.openxmlformats.org/wordprocessingml/2006/main">
        <w:t xml:space="preserve">1. Jesaja 53:5 – Maar Hy is ter wille van ons oortredinge deurboor; oor ons ongeregtighede is hy verbrysel; op hom was die tugtiging wat vir ons vrede gebring het, en deur sy wonde is daar vir ons genesing.</w:t>
      </w:r>
    </w:p>
    <w:p w14:paraId="698FFAB4" w14:textId="77777777" w:rsidR="00F90BDC" w:rsidRDefault="00F90BDC"/>
    <w:p w14:paraId="5391CD04" w14:textId="77777777" w:rsidR="00F90BDC" w:rsidRDefault="00F90BDC">
      <w:r xmlns:w="http://schemas.openxmlformats.org/wordprocessingml/2006/main">
        <w:t xml:space="preserve">2. Matteus 27:46 - En omtrent die negende uur het Jesus met 'n groot stem uitgeroep en gesê: Eli, Eli, lema sabagtani? dit is: "My God, my God, waarom het U my verlaat?"</w:t>
      </w:r>
    </w:p>
    <w:p w14:paraId="1B72F570" w14:textId="77777777" w:rsidR="00F90BDC" w:rsidRDefault="00F90BDC"/>
    <w:p w14:paraId="243E7B24" w14:textId="77777777" w:rsidR="00F90BDC" w:rsidRDefault="00F90BDC">
      <w:r xmlns:w="http://schemas.openxmlformats.org/wordprocessingml/2006/main">
        <w:t xml:space="preserve">LUKAS 23:34 Toe sê Jesus: Vader, vergeef hulle; want hulle weet nie wat hulle doen nie. En hulle het sy klere verdeel en die lot gewerp.</w:t>
      </w:r>
    </w:p>
    <w:p w14:paraId="0C06E96D" w14:textId="77777777" w:rsidR="00F90BDC" w:rsidRDefault="00F90BDC"/>
    <w:p w14:paraId="0035A9CF" w14:textId="77777777" w:rsidR="00F90BDC" w:rsidRDefault="00F90BDC">
      <w:r xmlns:w="http://schemas.openxmlformats.org/wordprocessingml/2006/main">
        <w:t xml:space="preserve">Jesus het God gevra om diegene te vergewe wat nie verstaan wat hulle doen nie.</w:t>
      </w:r>
    </w:p>
    <w:p w14:paraId="25C007F3" w14:textId="77777777" w:rsidR="00F90BDC" w:rsidRDefault="00F90BDC"/>
    <w:p w14:paraId="52FDAD06" w14:textId="77777777" w:rsidR="00F90BDC" w:rsidRDefault="00F90BDC">
      <w:r xmlns:w="http://schemas.openxmlformats.org/wordprocessingml/2006/main">
        <w:t xml:space="preserve">1: Ons moet ander vergewe ten spyte van hul oortredings</w:t>
      </w:r>
    </w:p>
    <w:p w14:paraId="68E3ACCC" w14:textId="77777777" w:rsidR="00F90BDC" w:rsidRDefault="00F90BDC"/>
    <w:p w14:paraId="0169045A" w14:textId="77777777" w:rsidR="00F90BDC" w:rsidRDefault="00F90BDC">
      <w:r xmlns:w="http://schemas.openxmlformats.org/wordprocessingml/2006/main">
        <w:t xml:space="preserve">2: Jesus stel 'n voorbeeld van vergifnis</w:t>
      </w:r>
    </w:p>
    <w:p w14:paraId="34D895F0" w14:textId="77777777" w:rsidR="00F90BDC" w:rsidRDefault="00F90BDC"/>
    <w:p w14:paraId="73FCD63A" w14:textId="77777777" w:rsidR="00F90BDC" w:rsidRDefault="00F90BDC">
      <w:r xmlns:w="http://schemas.openxmlformats.org/wordprocessingml/2006/main">
        <w:t xml:space="preserve">1: Kolossense 3:13 - Verdra mekaar en vergewe mekaar as die een 'n klag teen die ander het; soos die Here jou vergewe het, so moet jy ook vergewe.</w:t>
      </w:r>
    </w:p>
    <w:p w14:paraId="45B363B2" w14:textId="77777777" w:rsidR="00F90BDC" w:rsidRDefault="00F90BDC"/>
    <w:p w14:paraId="0E048633" w14:textId="77777777" w:rsidR="00F90BDC" w:rsidRDefault="00F90BDC">
      <w:r xmlns:w="http://schemas.openxmlformats.org/wordprocessingml/2006/main">
        <w:t xml:space="preserve">2: Efesiërs 4:32 - Wees vriendelik teenoor mekaar, teerhartig, vergewe mekaar soos God julle ook in Christus vergewe het.</w:t>
      </w:r>
    </w:p>
    <w:p w14:paraId="5E9D0088" w14:textId="77777777" w:rsidR="00F90BDC" w:rsidRDefault="00F90BDC"/>
    <w:p w14:paraId="482A4F7A" w14:textId="77777777" w:rsidR="00F90BDC" w:rsidRDefault="00F90BDC">
      <w:r xmlns:w="http://schemas.openxmlformats.org/wordprocessingml/2006/main">
        <w:t xml:space="preserve">LUKAS 23:35 En die skare het gestaan en kyk. En die owerstes saam met hulle het Hom ook gespot en gesê: Ander het Hy gered; laat hy homself red as hy Christus is, die uitverkorenes van God.</w:t>
      </w:r>
    </w:p>
    <w:p w14:paraId="1A37CEA5" w14:textId="77777777" w:rsidR="00F90BDC" w:rsidRDefault="00F90BDC"/>
    <w:p w14:paraId="69FF42D1" w14:textId="77777777" w:rsidR="00F90BDC" w:rsidRDefault="00F90BDC">
      <w:r xmlns:w="http://schemas.openxmlformats.org/wordprocessingml/2006/main">
        <w:t xml:space="preserve">Die mense en regeerders spot met Jesus deur te sê Hy moet Homself red as Hy die uitverkorenes van God is.</w:t>
      </w:r>
    </w:p>
    <w:p w14:paraId="00B33295" w14:textId="77777777" w:rsidR="00F90BDC" w:rsidRDefault="00F90BDC"/>
    <w:p w14:paraId="75A82BC2" w14:textId="77777777" w:rsidR="00F90BDC" w:rsidRDefault="00F90BDC">
      <w:r xmlns:w="http://schemas.openxmlformats.org/wordprocessingml/2006/main">
        <w:t xml:space="preserve">1. Die belangrikheid van geloof in moeilike tye</w:t>
      </w:r>
    </w:p>
    <w:p w14:paraId="4FA3A312" w14:textId="77777777" w:rsidR="00F90BDC" w:rsidRDefault="00F90BDC"/>
    <w:p w14:paraId="53B3B6A4" w14:textId="77777777" w:rsidR="00F90BDC" w:rsidRDefault="00F90BDC">
      <w:r xmlns:w="http://schemas.openxmlformats.org/wordprocessingml/2006/main">
        <w:t xml:space="preserve">2. Die krag van die gesproke woord</w:t>
      </w:r>
    </w:p>
    <w:p w14:paraId="307287E6" w14:textId="77777777" w:rsidR="00F90BDC" w:rsidRDefault="00F90BDC"/>
    <w:p w14:paraId="34D43F9F" w14:textId="77777777" w:rsidR="00F90BDC" w:rsidRDefault="00F90BDC">
      <w:r xmlns:w="http://schemas.openxmlformats.org/wordprocessingml/2006/main">
        <w:t xml:space="preserve">1. 1 Korintiërs 1:27-29 – God het die dwase dinge van die wêreld uitverkies om die wyses te beskaam en God het die swakkes van die wêreld gekies om die dinge wat sterk is, te beskaam.</w:t>
      </w:r>
    </w:p>
    <w:p w14:paraId="4D999206" w14:textId="77777777" w:rsidR="00F90BDC" w:rsidRDefault="00F90BDC"/>
    <w:p w14:paraId="1783D32A" w14:textId="77777777" w:rsidR="00F90BDC" w:rsidRDefault="00F90BDC">
      <w:r xmlns:w="http://schemas.openxmlformats.org/wordprocessingml/2006/main">
        <w:t xml:space="preserve">2. Romeine 10:17 – Geloof is dus uit die gehoor en die gehoor deur die woord van Christus.</w:t>
      </w:r>
    </w:p>
    <w:p w14:paraId="3748A3B6" w14:textId="77777777" w:rsidR="00F90BDC" w:rsidRDefault="00F90BDC"/>
    <w:p w14:paraId="78BD5275" w14:textId="77777777" w:rsidR="00F90BDC" w:rsidRDefault="00F90BDC">
      <w:r xmlns:w="http://schemas.openxmlformats.org/wordprocessingml/2006/main">
        <w:t xml:space="preserve">LUKAS 23:36 En die soldate het ook met hom gespot en na hom gekom en vir hom asyn geoffer.</w:t>
      </w:r>
    </w:p>
    <w:p w14:paraId="12114E70" w14:textId="77777777" w:rsidR="00F90BDC" w:rsidRDefault="00F90BDC"/>
    <w:p w14:paraId="3CFAE2F3" w14:textId="77777777" w:rsidR="00F90BDC" w:rsidRDefault="00F90BDC">
      <w:r xmlns:w="http://schemas.openxmlformats.org/wordprocessingml/2006/main">
        <w:t xml:space="preserve">Die soldate het gespot en vir Jesus asyn aangebied.</w:t>
      </w:r>
    </w:p>
    <w:p w14:paraId="7FE149F5" w14:textId="77777777" w:rsidR="00F90BDC" w:rsidRDefault="00F90BDC"/>
    <w:p w14:paraId="00DF395D" w14:textId="77777777" w:rsidR="00F90BDC" w:rsidRDefault="00F90BDC">
      <w:r xmlns:w="http://schemas.openxmlformats.org/wordprocessingml/2006/main">
        <w:t xml:space="preserve">1. Die krag van nederigheid: lesse uit die kruisiging van Jesus</w:t>
      </w:r>
    </w:p>
    <w:p w14:paraId="0EA853EB" w14:textId="77777777" w:rsidR="00F90BDC" w:rsidRDefault="00F90BDC"/>
    <w:p w14:paraId="6AA81B83" w14:textId="77777777" w:rsidR="00F90BDC" w:rsidRDefault="00F90BDC">
      <w:r xmlns:w="http://schemas.openxmlformats.org/wordprocessingml/2006/main">
        <w:t xml:space="preserve">2. Die krag van vergifnis: Jesus se reaksie op bespotting</w:t>
      </w:r>
    </w:p>
    <w:p w14:paraId="4E345E52" w14:textId="77777777" w:rsidR="00F90BDC" w:rsidRDefault="00F90BDC"/>
    <w:p w14:paraId="4A135D55" w14:textId="77777777" w:rsidR="00F90BDC" w:rsidRDefault="00F90BDC">
      <w:r xmlns:w="http://schemas.openxmlformats.org/wordprocessingml/2006/main">
        <w:t xml:space="preserve">1. Filippense 2:3-8 - Doen niks uit selfsugtige ambisie of ydele verwaandheid nie. Waardeer eerder in nederigheid ander bo julleself.</w:t>
      </w:r>
    </w:p>
    <w:p w14:paraId="63F07525" w14:textId="77777777" w:rsidR="00F90BDC" w:rsidRDefault="00F90BDC"/>
    <w:p w14:paraId="1ACB0288" w14:textId="77777777" w:rsidR="00F90BDC" w:rsidRDefault="00F90BDC">
      <w:r xmlns:w="http://schemas.openxmlformats.org/wordprocessingml/2006/main">
        <w:t xml:space="preserve">2. Matteus 5:38-48 - Wees lief vir jou vyande en bid vir dié wat jou vervolg.</w:t>
      </w:r>
    </w:p>
    <w:p w14:paraId="792CD912" w14:textId="77777777" w:rsidR="00F90BDC" w:rsidRDefault="00F90BDC"/>
    <w:p w14:paraId="4890742F" w14:textId="77777777" w:rsidR="00F90BDC" w:rsidRDefault="00F90BDC">
      <w:r xmlns:w="http://schemas.openxmlformats.org/wordprocessingml/2006/main">
        <w:t xml:space="preserve">Luk 23:37 en gesê: As jy die koning van die Jode is, red jouself.</w:t>
      </w:r>
    </w:p>
    <w:p w14:paraId="68C61799" w14:textId="77777777" w:rsidR="00F90BDC" w:rsidRDefault="00F90BDC"/>
    <w:p w14:paraId="12843156" w14:textId="77777777" w:rsidR="00F90BDC" w:rsidRDefault="00F90BDC">
      <w:r xmlns:w="http://schemas.openxmlformats.org/wordprocessingml/2006/main">
        <w:t xml:space="preserve">Hierdie gedeelte beklemtoon die bespotting van Jesus deur diegene wat by sy kruisiging teenwoordig was, wat hom uitgedaag het om sy koningskap te bewys deur homself van die kruis te red.</w:t>
      </w:r>
    </w:p>
    <w:p w14:paraId="7465612B" w14:textId="77777777" w:rsidR="00F90BDC" w:rsidRDefault="00F90BDC"/>
    <w:p w14:paraId="704D9FE9" w14:textId="77777777" w:rsidR="00F90BDC" w:rsidRDefault="00F90BDC">
      <w:r xmlns:w="http://schemas.openxmlformats.org/wordprocessingml/2006/main">
        <w:t xml:space="preserve">1: Jesus is tydens sy kruisiging bespot en uitgedaag, maar hy het gekies om God se wil te volg en aan hom gehoorsaam te bly.</w:t>
      </w:r>
    </w:p>
    <w:p w14:paraId="6CFCA00F" w14:textId="77777777" w:rsidR="00F90BDC" w:rsidRDefault="00F90BDC"/>
    <w:p w14:paraId="32954760" w14:textId="77777777" w:rsidR="00F90BDC" w:rsidRDefault="00F90BDC">
      <w:r xmlns:w="http://schemas.openxmlformats.org/wordprocessingml/2006/main">
        <w:t xml:space="preserve">2: Jesus was bereid om bespotting en uitdaging in die gesig te staar om God se wil te volg en redding vir die hele mensdom te voorsien.</w:t>
      </w:r>
    </w:p>
    <w:p w14:paraId="23E00551" w14:textId="77777777" w:rsidR="00F90BDC" w:rsidRDefault="00F90BDC"/>
    <w:p w14:paraId="6438CD4A" w14:textId="77777777" w:rsidR="00F90BDC" w:rsidRDefault="00F90BDC">
      <w:r xmlns:w="http://schemas.openxmlformats.org/wordprocessingml/2006/main">
        <w:t xml:space="preserve">1:Filippense 2:5-8 "Het hierdie gesindheid onder julle wat aan julle behoort in Christus Jesus, wat, alhoewel Hy in die gestalte van God was, gelykheid met God nie as 'n saak geag het nie, maar Homself tot niks gemaak het nie. Hy het die gestalte van 'n dienskneg aangeneem, na die gelykenis van mense gebore. En in menslike gestalte gevind, het Hy Homself verneder deur gehoorsaam te word tot die dood toe, ja, die dood aan die kruis."</w:t>
      </w:r>
    </w:p>
    <w:p w14:paraId="72287A0E" w14:textId="77777777" w:rsidR="00F90BDC" w:rsidRDefault="00F90BDC"/>
    <w:p w14:paraId="15DF53B0" w14:textId="77777777" w:rsidR="00F90BDC" w:rsidRDefault="00F90BDC">
      <w:r xmlns:w="http://schemas.openxmlformats.org/wordprocessingml/2006/main">
        <w:t xml:space="preserve">2: Hebreërs 12:2 "met die oog op Jesus, die Grondlegger en Voleinder van ons geloof, wat vir die blydskap wat Hom voorgelê is, die kruis verdra het, die skande verag het en sit aan die regterhand van die troon van God."</w:t>
      </w:r>
    </w:p>
    <w:p w14:paraId="339A504B" w14:textId="77777777" w:rsidR="00F90BDC" w:rsidRDefault="00F90BDC"/>
    <w:p w14:paraId="4207206B" w14:textId="77777777" w:rsidR="00F90BDC" w:rsidRDefault="00F90BDC">
      <w:r xmlns:w="http://schemas.openxmlformats.org/wordprocessingml/2006/main">
        <w:t xml:space="preserve">LUKAS 23:38 En daar is ook 'n opskrif oor hom geskrywe in Griekse en Latynse en Hebreeuse letters: DIT IS DIE KONING VAN DIE JODE.</w:t>
      </w:r>
    </w:p>
    <w:p w14:paraId="2673742D" w14:textId="77777777" w:rsidR="00F90BDC" w:rsidRDefault="00F90BDC"/>
    <w:p w14:paraId="363CAAE1" w14:textId="77777777" w:rsidR="00F90BDC" w:rsidRDefault="00F90BDC">
      <w:r xmlns:w="http://schemas.openxmlformats.org/wordprocessingml/2006/main">
        <w:t xml:space="preserve">'n Opskrif is oor Jesus geskryf in Grieks, Latyn en Hebreeus wat lees "Dit is die Koning van die Jode".</w:t>
      </w:r>
    </w:p>
    <w:p w14:paraId="50744CFC" w14:textId="77777777" w:rsidR="00F90BDC" w:rsidRDefault="00F90BDC"/>
    <w:p w14:paraId="18BA31D2" w14:textId="77777777" w:rsidR="00F90BDC" w:rsidRDefault="00F90BDC">
      <w:r xmlns:w="http://schemas.openxmlformats.org/wordprocessingml/2006/main">
        <w:t xml:space="preserve">1. Die Koningskap van Jesus: Ondersoek die Teken van die Kruis.</w:t>
      </w:r>
    </w:p>
    <w:p w14:paraId="3A1609B3" w14:textId="77777777" w:rsidR="00F90BDC" w:rsidRDefault="00F90BDC"/>
    <w:p w14:paraId="7A7EEBA5" w14:textId="77777777" w:rsidR="00F90BDC" w:rsidRDefault="00F90BDC">
      <w:r xmlns:w="http://schemas.openxmlformats.org/wordprocessingml/2006/main">
        <w:t xml:space="preserve">2. Die opskrif van die kruis: ondersoek wat dit destyds en nou beteken het.</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27:37-38 – Pilatus het 'n kennisgewing geskryf en dit aan die kruis gesit.</w:t>
      </w:r>
    </w:p>
    <w:p w14:paraId="17DC440E" w14:textId="77777777" w:rsidR="00F90BDC" w:rsidRDefault="00F90BDC"/>
    <w:p w14:paraId="782B8D12" w14:textId="77777777" w:rsidR="00F90BDC" w:rsidRDefault="00F90BDC">
      <w:r xmlns:w="http://schemas.openxmlformats.org/wordprocessingml/2006/main">
        <w:t xml:space="preserve">2. Johannes 19:19-22 – Pilatus het 'n kennisgewing geskryf en dit aan die kruis gesit.</w:t>
      </w:r>
    </w:p>
    <w:p w14:paraId="39CFF063" w14:textId="77777777" w:rsidR="00F90BDC" w:rsidRDefault="00F90BDC"/>
    <w:p w14:paraId="7945E1C0" w14:textId="77777777" w:rsidR="00F90BDC" w:rsidRDefault="00F90BDC">
      <w:r xmlns:w="http://schemas.openxmlformats.org/wordprocessingml/2006/main">
        <w:t xml:space="preserve">Luk 23:39 En een van die kwaaddoeners wat opgehang is, het Hom gesmaad en gesê: As U die Christus is, verlos Uself en ons.</w:t>
      </w:r>
    </w:p>
    <w:p w14:paraId="08F27026" w14:textId="77777777" w:rsidR="00F90BDC" w:rsidRDefault="00F90BDC"/>
    <w:p w14:paraId="57C51CC6" w14:textId="77777777" w:rsidR="00F90BDC" w:rsidRDefault="00F90BDC">
      <w:r xmlns:w="http://schemas.openxmlformats.org/wordprocessingml/2006/main">
        <w:t xml:space="preserve">Die misdadiger aan die kruis het Jesus bestraf en Hom gevra om Homself en hulle te red.</w:t>
      </w:r>
    </w:p>
    <w:p w14:paraId="3FEDAFE5" w14:textId="77777777" w:rsidR="00F90BDC" w:rsidRDefault="00F90BDC"/>
    <w:p w14:paraId="1C81C779" w14:textId="77777777" w:rsidR="00F90BDC" w:rsidRDefault="00F90BDC">
      <w:r xmlns:w="http://schemas.openxmlformats.org/wordprocessingml/2006/main">
        <w:t xml:space="preserve">1: Ten spyte van ons sonde het Jesus ons steeds lief en is hy daar om ons te red.</w:t>
      </w:r>
    </w:p>
    <w:p w14:paraId="39CE3A49" w14:textId="77777777" w:rsidR="00F90BDC" w:rsidRDefault="00F90BDC"/>
    <w:p w14:paraId="379EC761" w14:textId="77777777" w:rsidR="00F90BDC" w:rsidRDefault="00F90BDC">
      <w:r xmlns:w="http://schemas.openxmlformats.org/wordprocessingml/2006/main">
        <w:t xml:space="preserve">2: Jesus is die enigste weg na verlossing en dit is deur Hom dat ons gered kan word.</w:t>
      </w:r>
    </w:p>
    <w:p w14:paraId="6153AB4E" w14:textId="77777777" w:rsidR="00F90BDC" w:rsidRDefault="00F90BDC"/>
    <w:p w14:paraId="61DFABB9" w14:textId="77777777" w:rsidR="00F90BDC" w:rsidRDefault="00F90BDC">
      <w:r xmlns:w="http://schemas.openxmlformats.org/wordprocessingml/2006/main">
        <w:t xml:space="preserve">1: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5CCBB09F" w14:textId="77777777" w:rsidR="00F90BDC" w:rsidRDefault="00F90BDC"/>
    <w:p w14:paraId="0D43AA7E" w14:textId="77777777" w:rsidR="00F90BDC" w:rsidRDefault="00F90BDC">
      <w:r xmlns:w="http://schemas.openxmlformats.org/wordprocessingml/2006/main">
        <w:t xml:space="preserve">2: Romeine 10:9-10 - “As jy met jou mond bely dat Jesus die Here is en met jou hart glo dat God Hom uit die dode opgewek het, sal jy gered word. Want met die hart glo ’n mens en word geregverdig, en met die mond bely ’n mens en word gered.”</w:t>
      </w:r>
    </w:p>
    <w:p w14:paraId="77F0585F" w14:textId="77777777" w:rsidR="00F90BDC" w:rsidRDefault="00F90BDC"/>
    <w:p w14:paraId="5A7B21FB" w14:textId="77777777" w:rsidR="00F90BDC" w:rsidRDefault="00F90BDC">
      <w:r xmlns:w="http://schemas.openxmlformats.org/wordprocessingml/2006/main">
        <w:t xml:space="preserve">LUKAS 23:40 Maar die ander een antwoord en bestraf hom en sê: Vrees jy God nie, aangesien jy in dieselfde oordeel is?</w:t>
      </w:r>
    </w:p>
    <w:p w14:paraId="40D3828F" w14:textId="77777777" w:rsidR="00F90BDC" w:rsidRDefault="00F90BDC"/>
    <w:p w14:paraId="0D4482C4" w14:textId="77777777" w:rsidR="00F90BDC" w:rsidRDefault="00F90BDC">
      <w:r xmlns:w="http://schemas.openxmlformats.org/wordprocessingml/2006/main">
        <w:t xml:space="preserve">Twee misdadigers wat saam met Jesus gekruisig is, een van hulle het die ander een bestraf omdat hy Jesus bespot het, en hom daaraan herinner om God te vrees.</w:t>
      </w:r>
    </w:p>
    <w:p w14:paraId="18595260" w14:textId="77777777" w:rsidR="00F90BDC" w:rsidRDefault="00F90BDC"/>
    <w:p w14:paraId="35B9F70E" w14:textId="77777777" w:rsidR="00F90BDC" w:rsidRDefault="00F90BDC">
      <w:r xmlns:w="http://schemas.openxmlformats.org/wordprocessingml/2006/main">
        <w:t xml:space="preserve">1. Vrees God in alle omstandighede, selfs wanneer jy beproewinge en beproewings in die gesig staar.</w:t>
      </w:r>
    </w:p>
    <w:p w14:paraId="3A47A72F" w14:textId="77777777" w:rsidR="00F90BDC" w:rsidRDefault="00F90BDC"/>
    <w:p w14:paraId="69E57A68" w14:textId="77777777" w:rsidR="00F90BDC" w:rsidRDefault="00F90BDC">
      <w:r xmlns:w="http://schemas.openxmlformats.org/wordprocessingml/2006/main">
        <w:t xml:space="preserve">2. Verwerp bespotting en soek bekering in tye van benoudheid.</w:t>
      </w:r>
    </w:p>
    <w:p w14:paraId="2395DACC" w14:textId="77777777" w:rsidR="00F90BDC" w:rsidRDefault="00F90BDC"/>
    <w:p w14:paraId="46F796FB" w14:textId="77777777" w:rsidR="00F90BDC" w:rsidRDefault="00F90BDC">
      <w:r xmlns:w="http://schemas.openxmlformats.org/wordprocessingml/2006/main">
        <w:t xml:space="preserve">1. Spreuke 1:7 - Die vrees van die Here is die begin van kennis; dwase verag wysheid en tug.</w:t>
      </w:r>
    </w:p>
    <w:p w14:paraId="2367F0FB" w14:textId="77777777" w:rsidR="00F90BDC" w:rsidRDefault="00F90BDC"/>
    <w:p w14:paraId="65947FD5" w14:textId="77777777" w:rsidR="00F90BDC" w:rsidRDefault="00F90BDC">
      <w:r xmlns:w="http://schemas.openxmlformats.org/wordprocessingml/2006/main">
        <w:t xml:space="preserve">2. Jesaja 55:6-7 - Soek die Here terwyl Hy nog te vinde is; roep hom aan terwyl hy naby is; laat die goddelose sy weg verlaat en die onregverdige sy gedagtes; laat hy hom tot die Here bekeer, dat Hy Hom oor hom kan ontferm, en tot onse God, want Hy sal menigvuldig vergewe.</w:t>
      </w:r>
    </w:p>
    <w:p w14:paraId="0CF9067E" w14:textId="77777777" w:rsidR="00F90BDC" w:rsidRDefault="00F90BDC"/>
    <w:p w14:paraId="487AC9C5" w14:textId="77777777" w:rsidR="00F90BDC" w:rsidRDefault="00F90BDC">
      <w:r xmlns:w="http://schemas.openxmlformats.org/wordprocessingml/2006/main">
        <w:t xml:space="preserve">LUKAS 23:41 En ons is wel regverdig; want ons ontvang die gepaste loon vir ons dade, maar hierdie man het niks verkeerd gedoen nie.</w:t>
      </w:r>
    </w:p>
    <w:p w14:paraId="299B54AC" w14:textId="77777777" w:rsidR="00F90BDC" w:rsidRDefault="00F90BDC"/>
    <w:p w14:paraId="470C169D" w14:textId="77777777" w:rsidR="00F90BDC" w:rsidRDefault="00F90BDC">
      <w:r xmlns:w="http://schemas.openxmlformats.org/wordprocessingml/2006/main">
        <w:t xml:space="preserve">Hierdie gedeelte besin oor die twee misdadigers wat saam met Jesus gekruisig is. Alhoewel hulle die gepaste straf vir hul oortredings ontvang het, het Jesus niks verkeerd gedoen nie.</w:t>
      </w:r>
    </w:p>
    <w:p w14:paraId="35CC4D7E" w14:textId="77777777" w:rsidR="00F90BDC" w:rsidRDefault="00F90BDC"/>
    <w:p w14:paraId="79C5A70C" w14:textId="77777777" w:rsidR="00F90BDC" w:rsidRDefault="00F90BDC">
      <w:r xmlns:w="http://schemas.openxmlformats.org/wordprocessingml/2006/main">
        <w:t xml:space="preserve">1. "Die krag van vergifnis: ondersoek Jesus se onskuld"</w:t>
      </w:r>
    </w:p>
    <w:p w14:paraId="2EA6741E" w14:textId="77777777" w:rsidR="00F90BDC" w:rsidRDefault="00F90BDC"/>
    <w:p w14:paraId="42C16702" w14:textId="77777777" w:rsidR="00F90BDC" w:rsidRDefault="00F90BDC">
      <w:r xmlns:w="http://schemas.openxmlformats.org/wordprocessingml/2006/main">
        <w:t xml:space="preserve">2. "Die genade van God: Besinning oor die kruisiging"</w:t>
      </w:r>
    </w:p>
    <w:p w14:paraId="109995D7" w14:textId="77777777" w:rsidR="00F90BDC" w:rsidRDefault="00F90BDC"/>
    <w:p w14:paraId="6F1611F9" w14:textId="77777777" w:rsidR="00F90BDC" w:rsidRDefault="00F90BDC">
      <w:r xmlns:w="http://schemas.openxmlformats.org/wordprocessingml/2006/main">
        <w:t xml:space="preserve">1. Matteus 27:24-26 - "Toe Pilatus sien dat hy niks kon oorwin nie, maar dat daar eerder 'n rumoer gemaak word, het hy water geneem en sy hande voor die skare gewas en gesê: Ek is onskuldig aan die bloed van hierdie regverdige. persoon: pas op. Toe antwoord die hele volk en sê: Sy bloed kom op ons en op ons kinders!</w:t>
      </w:r>
    </w:p>
    <w:p w14:paraId="3CBC787D" w14:textId="77777777" w:rsidR="00F90BDC" w:rsidRDefault="00F90BDC"/>
    <w:p w14:paraId="25673724" w14:textId="77777777" w:rsidR="00F90BDC" w:rsidRDefault="00F90BDC">
      <w:r xmlns:w="http://schemas.openxmlformats.org/wordprocessingml/2006/main">
        <w:t xml:space="preserve">2. 1 Petrus 2:21-24 - "Want ook hiertoe is julle geroep, omdat Christus ook vir ons gely het en vir ons 'n voorbeeld nagelaat het, sodat julle sy voetstappe kan volg: wat geen sonde gedoen het nie, en in sy mond is geen bedrog gevind nie; wat, toe hy uitgeskel is, nie weer uitgeskel het nie; toe hy gely het, het hy nie gedreig nie, maar homself oorgegee aan hom wat regverdig oordeel: wat self ons sondes in sy liggaam op die boom gedra het, sodat ons vir die sondes dood was </w:t>
      </w:r>
      <w:r xmlns:w="http://schemas.openxmlformats.org/wordprocessingml/2006/main">
        <w:lastRenderedPageBreak xmlns:w="http://schemas.openxmlformats.org/wordprocessingml/2006/main"/>
      </w:r>
      <w:r xmlns:w="http://schemas.openxmlformats.org/wordprocessingml/2006/main">
        <w:t xml:space="preserve">. , moet lewe vir geregtigheid: deur wie se wonde julle genees is."</w:t>
      </w:r>
    </w:p>
    <w:p w14:paraId="03BB30DB" w14:textId="77777777" w:rsidR="00F90BDC" w:rsidRDefault="00F90BDC"/>
    <w:p w14:paraId="3F4DEDB1" w14:textId="77777777" w:rsidR="00F90BDC" w:rsidRDefault="00F90BDC">
      <w:r xmlns:w="http://schemas.openxmlformats.org/wordprocessingml/2006/main">
        <w:t xml:space="preserve">Luk 23:42 En hy sê vir Jesus: Here, dink aan my wanneer U in u koninkryk kom.</w:t>
      </w:r>
    </w:p>
    <w:p w14:paraId="2BA4789E" w14:textId="77777777" w:rsidR="00F90BDC" w:rsidRDefault="00F90BDC"/>
    <w:p w14:paraId="5FB40CA7" w14:textId="77777777" w:rsidR="00F90BDC" w:rsidRDefault="00F90BDC">
      <w:r xmlns:w="http://schemas.openxmlformats.org/wordprocessingml/2006/main">
        <w:t xml:space="preserve">Hierdie gedeelte openbaar die pleidooi van die misdadiger wat langs Jesus gekruisig is, en vra om deur Jesus onthou te word wanneer Hy in Sy Koninkryk kom.</w:t>
      </w:r>
    </w:p>
    <w:p w14:paraId="195658E8" w14:textId="77777777" w:rsidR="00F90BDC" w:rsidRDefault="00F90BDC"/>
    <w:p w14:paraId="209D87E3" w14:textId="77777777" w:rsidR="00F90BDC" w:rsidRDefault="00F90BDC">
      <w:r xmlns:w="http://schemas.openxmlformats.org/wordprocessingml/2006/main">
        <w:t xml:space="preserve">1. Jesus bewys genade aan die nederiges en berouvolles - Lukas 23:42</w:t>
      </w:r>
    </w:p>
    <w:p w14:paraId="5672CD81" w14:textId="77777777" w:rsidR="00F90BDC" w:rsidRDefault="00F90BDC"/>
    <w:p w14:paraId="0D42B6FE" w14:textId="77777777" w:rsidR="00F90BDC" w:rsidRDefault="00F90BDC">
      <w:r xmlns:w="http://schemas.openxmlformats.org/wordprocessingml/2006/main">
        <w:t xml:space="preserve">2. Christus se genade word uitgedeel na diegene wat glo - Lukas 23:42</w:t>
      </w:r>
    </w:p>
    <w:p w14:paraId="5372DBAE" w14:textId="77777777" w:rsidR="00F90BDC" w:rsidRDefault="00F90BDC"/>
    <w:p w14:paraId="78627EE5" w14:textId="77777777" w:rsidR="00F90BDC" w:rsidRDefault="00F90BDC">
      <w:r xmlns:w="http://schemas.openxmlformats.org/wordprocessingml/2006/main">
        <w:t xml:space="preserve">1. Jesaja 57:15 - “Want so sê die Een wat hoog en verhewe is, wat die ewigheid bewoon, wie se Naam Heilig is: “Ek woon in die hoë en heilige plek, en ook by die berouvolle en nederige. gees, om die gees van die nederige te laat herlewe, en om die hart van die verbryseldes te laat herleef.”</w:t>
      </w:r>
    </w:p>
    <w:p w14:paraId="75AB0B7A" w14:textId="77777777" w:rsidR="00F90BDC" w:rsidRDefault="00F90BDC"/>
    <w:p w14:paraId="3DE443ED" w14:textId="77777777" w:rsidR="00F90BDC" w:rsidRDefault="00F90BDC">
      <w:r xmlns:w="http://schemas.openxmlformats.org/wordprocessingml/2006/main">
        <w:t xml:space="preserve">2. Romeine 5:8 - "Maar God bewys sy liefde vir ons daarin dat Christus vir ons gesterf het toe ons nog sondaars was."</w:t>
      </w:r>
    </w:p>
    <w:p w14:paraId="790EB7A2" w14:textId="77777777" w:rsidR="00F90BDC" w:rsidRDefault="00F90BDC"/>
    <w:p w14:paraId="44A7A834" w14:textId="77777777" w:rsidR="00F90BDC" w:rsidRDefault="00F90BDC">
      <w:r xmlns:w="http://schemas.openxmlformats.org/wordprocessingml/2006/main">
        <w:t xml:space="preserve">Luk 23:43 En Jesus sê vir hom: Voorwaar Ek sê vir jou, vandag sal jy saam met My in die paradys wees.</w:t>
      </w:r>
    </w:p>
    <w:p w14:paraId="6EECB186" w14:textId="77777777" w:rsidR="00F90BDC" w:rsidRDefault="00F90BDC"/>
    <w:p w14:paraId="09634B55" w14:textId="77777777" w:rsidR="00F90BDC" w:rsidRDefault="00F90BDC">
      <w:r xmlns:w="http://schemas.openxmlformats.org/wordprocessingml/2006/main">
        <w:t xml:space="preserve">Hierdie gedeelte beskryf Jesus se belofte van die ewige lewe aan die misdadiger wat saam met hom aan die kruis gekruisig is.</w:t>
      </w:r>
    </w:p>
    <w:p w14:paraId="414DB3DA" w14:textId="77777777" w:rsidR="00F90BDC" w:rsidRDefault="00F90BDC"/>
    <w:p w14:paraId="5CF97FF8" w14:textId="77777777" w:rsidR="00F90BDC" w:rsidRDefault="00F90BDC">
      <w:r xmlns:w="http://schemas.openxmlformats.org/wordprocessingml/2006/main">
        <w:t xml:space="preserve">1: Jesus bied vir ons vrede en sekerheid van die ewige lewe saam met Hom in die paradys.</w:t>
      </w:r>
    </w:p>
    <w:p w14:paraId="6AAF3BC3" w14:textId="77777777" w:rsidR="00F90BDC" w:rsidRDefault="00F90BDC"/>
    <w:p w14:paraId="5F948C8B" w14:textId="77777777" w:rsidR="00F90BDC" w:rsidRDefault="00F90BDC">
      <w:r xmlns:w="http://schemas.openxmlformats.org/wordprocessingml/2006/main">
        <w:t xml:space="preserve">2: Jesus se offer aan die kruis was nie net 'n versoening vir ons sondes nie, maar 'n belofte van die ewigheid saam met Hom.</w:t>
      </w:r>
    </w:p>
    <w:p w14:paraId="60E08F21" w14:textId="77777777" w:rsidR="00F90BDC" w:rsidRDefault="00F90BDC"/>
    <w:p w14:paraId="21DFCEA4" w14:textId="77777777" w:rsidR="00F90BDC" w:rsidRDefault="00F90BDC">
      <w:r xmlns:w="http://schemas.openxmlformats.org/wordprocessingml/2006/main">
        <w:t xml:space="preserve">1: Joh 3:16 - "Want so lief het God die wêreld gehad, dat Hy sy enigste Seun gegee het, sodat elkeen wat in Hom glo, nie verlore mag gaan nie, maar die ewige lewe kan hê."</w:t>
      </w:r>
    </w:p>
    <w:p w14:paraId="22072167" w14:textId="77777777" w:rsidR="00F90BDC" w:rsidRDefault="00F90BDC"/>
    <w:p w14:paraId="06992C43" w14:textId="77777777" w:rsidR="00F90BDC" w:rsidRDefault="00F90BDC">
      <w:r xmlns:w="http://schemas.openxmlformats.org/wordprocessingml/2006/main">
        <w:t xml:space="preserve">2:1 Tessalonisense 4:13-18 – "Maar ons wil nie hê dat julle oningelig moet wees nie, broers, oor die ontslapenes, sodat julle nie treur soos ander wat geen hoop het nie. Want aangesien ons glo dat Jesus gesterf het en het opgestaan, maar God sal deur Jesus die ontslapenes saam met Hom bring, daarom verkondig ons julle deur 'n woord van die Here dat ons wat in die lewe is, wat oorgebly het tot die wederkoms van die Here, sal nie voorafgaan aan die wat ontslaap het nie. Want die Here self sal van die hemel neerdaal met 'n uitroep van bevel, met die stem van 'n aartsengel en met die geluid van die basuin van God. En die wat in Christus gesterf het, sal eerste opstaan. Dan sal ons wat in die lewe is, wat oorbly, sal saam met hulle in die wolke weggevoer word die Here tegemoet in die lug, en so sal ons altyd by die Here wees.”</w:t>
      </w:r>
    </w:p>
    <w:p w14:paraId="3D43B086" w14:textId="77777777" w:rsidR="00F90BDC" w:rsidRDefault="00F90BDC"/>
    <w:p w14:paraId="68D7E8A2" w14:textId="77777777" w:rsidR="00F90BDC" w:rsidRDefault="00F90BDC">
      <w:r xmlns:w="http://schemas.openxmlformats.org/wordprocessingml/2006/main">
        <w:t xml:space="preserve">Luk 23:44 En dit was omtrent die sesde uur, en daar het duisternis oor die hele aarde gekom tot die negende uur.</w:t>
      </w:r>
    </w:p>
    <w:p w14:paraId="3E047488" w14:textId="77777777" w:rsidR="00F90BDC" w:rsidRDefault="00F90BDC"/>
    <w:p w14:paraId="4BF74B8A" w14:textId="77777777" w:rsidR="00F90BDC" w:rsidRDefault="00F90BDC">
      <w:r xmlns:w="http://schemas.openxmlformats.org/wordprocessingml/2006/main">
        <w:t xml:space="preserve">Op die dag van Jesus se kruisiging het 'n duisternis die hele aarde van die sesde tot die negende uur oordek.</w:t>
      </w:r>
    </w:p>
    <w:p w14:paraId="6919C792" w14:textId="77777777" w:rsidR="00F90BDC" w:rsidRDefault="00F90BDC"/>
    <w:p w14:paraId="1D0A0F19" w14:textId="77777777" w:rsidR="00F90BDC" w:rsidRDefault="00F90BDC">
      <w:r xmlns:w="http://schemas.openxmlformats.org/wordprocessingml/2006/main">
        <w:t xml:space="preserve">1: Hoe Jesus se offer aan die kruis duisternis oor die aarde gebring het om Sy ontsaglike lyding en liefde vir ons te wys.</w:t>
      </w:r>
    </w:p>
    <w:p w14:paraId="25F1EA81" w14:textId="77777777" w:rsidR="00F90BDC" w:rsidRDefault="00F90BDC"/>
    <w:p w14:paraId="4CBE2816" w14:textId="77777777" w:rsidR="00F90BDC" w:rsidRDefault="00F90BDC">
      <w:r xmlns:w="http://schemas.openxmlformats.org/wordprocessingml/2006/main">
        <w:t xml:space="preserve">2: Hoe Jesus die duisternis aan die kruis verduur het om ons van ons sondes te red en hoe ons Sy liefde en genade moet aanvaar.</w:t>
      </w:r>
    </w:p>
    <w:p w14:paraId="3614A9F0" w14:textId="77777777" w:rsidR="00F90BDC" w:rsidRDefault="00F90BDC"/>
    <w:p w14:paraId="51C81CC6" w14:textId="77777777" w:rsidR="00F90BDC" w:rsidRDefault="00F90BDC">
      <w:r xmlns:w="http://schemas.openxmlformats.org/wordprocessingml/2006/main">
        <w:t xml:space="preserve">1: Matteus 27:45-46 - En van die sesde uur af was daar duisternis oor die hele land tot die negende uur. En omtrent die negende uur het Jesus met 'n groot stem uitgeroep en gesê: Eli, Eli, lema sabagtani? dit is: "My God, my God, waarom het U my verlaat?"</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Hy is deur die mensdom verag en verwerp, 'n man van lyding, en vertroud met pyn. Soos een vir wie mense hul gesigte verberg, was hy verag, en ons het hom laag geag. Hy het tog ons pyn opgeneem en ons lyding gedra, maar ons het hom beskou as gestraf deur God, deur hom getref en verdruk. Maar Hy is ter wille van ons oortredinge deurboor, ter wille van ons ongeregtighede is Hy verbrysel; die straf wat vir ons vrede gebring het, was op Hom, en deur sy wonde het daar vir ons genesing gekom.</w:t>
      </w:r>
    </w:p>
    <w:p w14:paraId="5D9B2D67" w14:textId="77777777" w:rsidR="00F90BDC" w:rsidRDefault="00F90BDC"/>
    <w:p w14:paraId="2529B810" w14:textId="77777777" w:rsidR="00F90BDC" w:rsidRDefault="00F90BDC">
      <w:r xmlns:w="http://schemas.openxmlformats.org/wordprocessingml/2006/main">
        <w:t xml:space="preserve">LUKAS 23:45 En die son is verduister, en die voorhangsel van die tempel het in die middel geskeur.</w:t>
      </w:r>
    </w:p>
    <w:p w14:paraId="4C870A04" w14:textId="77777777" w:rsidR="00F90BDC" w:rsidRDefault="00F90BDC"/>
    <w:p w14:paraId="73980AE0" w14:textId="77777777" w:rsidR="00F90BDC" w:rsidRDefault="00F90BDC">
      <w:r xmlns:w="http://schemas.openxmlformats.org/wordprocessingml/2006/main">
        <w:t xml:space="preserve">Die son is verduister en die voorhangsel van die tempel is middeldeur geskeur toe Jesus gesterf het.</w:t>
      </w:r>
    </w:p>
    <w:p w14:paraId="2AE621E5" w14:textId="77777777" w:rsidR="00F90BDC" w:rsidRDefault="00F90BDC"/>
    <w:p w14:paraId="59AF2508" w14:textId="77777777" w:rsidR="00F90BDC" w:rsidRDefault="00F90BDC">
      <w:r xmlns:w="http://schemas.openxmlformats.org/wordprocessingml/2006/main">
        <w:t xml:space="preserve">1. Die krag van die kruisiging: God se oordeel en barmhartigheid vertoon</w:t>
      </w:r>
    </w:p>
    <w:p w14:paraId="2F2C91C1" w14:textId="77777777" w:rsidR="00F90BDC" w:rsidRDefault="00F90BDC"/>
    <w:p w14:paraId="5BE05787" w14:textId="77777777" w:rsidR="00F90BDC" w:rsidRDefault="00F90BDC">
      <w:r xmlns:w="http://schemas.openxmlformats.org/wordprocessingml/2006/main">
        <w:t xml:space="preserve">2. Om God se teenwoordigheid te sien in tye van rou en moeilikheid</w:t>
      </w:r>
    </w:p>
    <w:p w14:paraId="488ABBA5" w14:textId="77777777" w:rsidR="00F90BDC" w:rsidRDefault="00F90BDC"/>
    <w:p w14:paraId="0D4D8E79" w14:textId="77777777" w:rsidR="00F90BDC" w:rsidRDefault="00F90BDC">
      <w:r xmlns:w="http://schemas.openxmlformats.org/wordprocessingml/2006/main">
        <w:t xml:space="preserve">1. Romeine 5:8-9 - Maar God bewys sy liefde vir ons hierin: Christus het vir ons gesterf toe ons nog sondaars was.</w:t>
      </w:r>
    </w:p>
    <w:p w14:paraId="735F7027" w14:textId="77777777" w:rsidR="00F90BDC" w:rsidRDefault="00F90BDC"/>
    <w:p w14:paraId="2F5E6ADA" w14:textId="77777777" w:rsidR="00F90BDC" w:rsidRDefault="00F90BDC">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14:paraId="5435E936" w14:textId="77777777" w:rsidR="00F90BDC" w:rsidRDefault="00F90BDC"/>
    <w:p w14:paraId="3340A96A" w14:textId="77777777" w:rsidR="00F90BDC" w:rsidRDefault="00F90BDC">
      <w:r xmlns:w="http://schemas.openxmlformats.org/wordprocessingml/2006/main">
        <w:t xml:space="preserve">Luk 23:46 En toe Jesus met 'n groot stem uitgeroep het, sê Hy: Vader, in u hande gee Ek my Gees oor;</w:t>
      </w:r>
    </w:p>
    <w:p w14:paraId="52B01775" w14:textId="77777777" w:rsidR="00F90BDC" w:rsidRDefault="00F90BDC"/>
    <w:p w14:paraId="4880B613" w14:textId="77777777" w:rsidR="00F90BDC" w:rsidRDefault="00F90BDC">
      <w:r xmlns:w="http://schemas.openxmlformats.org/wordprocessingml/2006/main">
        <w:t xml:space="preserve">Jesus se laaste woorde voor Sy dood was 'n gebed van vertroue aan God.</w:t>
      </w:r>
    </w:p>
    <w:p w14:paraId="0CD5D730" w14:textId="77777777" w:rsidR="00F90BDC" w:rsidRDefault="00F90BDC"/>
    <w:p w14:paraId="02AD0F94" w14:textId="77777777" w:rsidR="00F90BDC" w:rsidRDefault="00F90BDC">
      <w:r xmlns:w="http://schemas.openxmlformats.org/wordprocessingml/2006/main">
        <w:t xml:space="preserve">#1: Wat Jesus se laaste woorde voor Sy dood ons kan leer oor vertroue op God in moeilike tye.</w:t>
      </w:r>
    </w:p>
    <w:p w14:paraId="443B4AA7" w14:textId="77777777" w:rsidR="00F90BDC" w:rsidRDefault="00F90BDC"/>
    <w:p w14:paraId="31ABB0C1" w14:textId="77777777" w:rsidR="00F90BDC" w:rsidRDefault="00F90BDC">
      <w:r xmlns:w="http://schemas.openxmlformats.org/wordprocessingml/2006/main">
        <w:t xml:space="preserve">#2: Hoe Jesus se gebed van vertroue aan God ons kan inspireer om geloof in Hom te hê.</w:t>
      </w:r>
    </w:p>
    <w:p w14:paraId="22A89C8E" w14:textId="77777777" w:rsidR="00F90BDC" w:rsidRDefault="00F90BDC"/>
    <w:p w14:paraId="398AAF28" w14:textId="77777777" w:rsidR="00F90BDC" w:rsidRDefault="00F90BDC">
      <w:r xmlns:w="http://schemas.openxmlformats.org/wordprocessingml/2006/main">
        <w:t xml:space="preserve">#1: Jesaja 12:2 - “Kyk, God is my heil; Ek sal vertrou en nie vrees nie; want die HERE HERE is my sterkte en my psalm; Hy het ook my redding geword.”</w:t>
      </w:r>
    </w:p>
    <w:p w14:paraId="186E5485" w14:textId="77777777" w:rsidR="00F90BDC" w:rsidRDefault="00F90BDC"/>
    <w:p w14:paraId="5BAD34A0" w14:textId="77777777" w:rsidR="00F90BDC" w:rsidRDefault="00F90BDC">
      <w:r xmlns:w="http://schemas.openxmlformats.org/wordprocessingml/2006/main">
        <w:t xml:space="preserve">#2: Hebreërs 11:6 - "Maar sonder geloof is dit onmoontlik om Hom te behaag, want hy wat tot God gaan, moet glo dat Hy is en 'n beloner is van die wat Hom soek."</w:t>
      </w:r>
    </w:p>
    <w:p w14:paraId="1EC8D4D0" w14:textId="77777777" w:rsidR="00F90BDC" w:rsidRDefault="00F90BDC"/>
    <w:p w14:paraId="1998FE9D" w14:textId="77777777" w:rsidR="00F90BDC" w:rsidRDefault="00F90BDC">
      <w:r xmlns:w="http://schemas.openxmlformats.org/wordprocessingml/2006/main">
        <w:t xml:space="preserve">LUKAS 23:47 En toe die hoofman oor honderd sien wat gebeur het, het hy God verheerlik en gesê: Hy was sekerlik 'n regverdige man.</w:t>
      </w:r>
    </w:p>
    <w:p w14:paraId="1D6C98B7" w14:textId="77777777" w:rsidR="00F90BDC" w:rsidRDefault="00F90BDC"/>
    <w:p w14:paraId="6A2B697D" w14:textId="77777777" w:rsidR="00F90BDC" w:rsidRDefault="00F90BDC">
      <w:r xmlns:w="http://schemas.openxmlformats.org/wordprocessingml/2006/main">
        <w:t xml:space="preserve">Die hoofman oor honderd het, toe hy Jesus se kruisiging gesien het, God geprys en Jesus as 'n regverdige man verklaar.</w:t>
      </w:r>
    </w:p>
    <w:p w14:paraId="1E7AC56A" w14:textId="77777777" w:rsidR="00F90BDC" w:rsidRDefault="00F90BDC"/>
    <w:p w14:paraId="66F447A6" w14:textId="77777777" w:rsidR="00F90BDC" w:rsidRDefault="00F90BDC">
      <w:r xmlns:w="http://schemas.openxmlformats.org/wordprocessingml/2006/main">
        <w:t xml:space="preserve">1. Ware geregtigheid word gevind in Christus se offerdood.</w:t>
      </w:r>
    </w:p>
    <w:p w14:paraId="446DAAD5" w14:textId="77777777" w:rsidR="00F90BDC" w:rsidRDefault="00F90BDC"/>
    <w:p w14:paraId="3E3F8D10" w14:textId="77777777" w:rsidR="00F90BDC" w:rsidRDefault="00F90BDC">
      <w:r xmlns:w="http://schemas.openxmlformats.org/wordprocessingml/2006/main">
        <w:t xml:space="preserve">2. God sal die regverdiges nie sonder beloning laat gaan nie.</w:t>
      </w:r>
    </w:p>
    <w:p w14:paraId="271376EE" w14:textId="77777777" w:rsidR="00F90BDC" w:rsidRDefault="00F90BDC"/>
    <w:p w14:paraId="30C65351" w14:textId="77777777" w:rsidR="00F90BDC" w:rsidRDefault="00F90BDC">
      <w:r xmlns:w="http://schemas.openxmlformats.org/wordprocessingml/2006/main">
        <w:t xml:space="preserve">1. Romeine 5:8 – Maar God het sy groot liefde vir ons bewys deur Christus te stuur om vir ons te sterf terwyl ons nog sondaars was.</w:t>
      </w:r>
    </w:p>
    <w:p w14:paraId="43770F83" w14:textId="77777777" w:rsidR="00F90BDC" w:rsidRDefault="00F90BDC"/>
    <w:p w14:paraId="499ADA33" w14:textId="77777777" w:rsidR="00F90BDC" w:rsidRDefault="00F90BDC">
      <w:r xmlns:w="http://schemas.openxmlformats.org/wordprocessingml/2006/main">
        <w:t xml:space="preserve">2. Psalm 34:19 - Baie is die beproewinge van die regverdige, maar die Here red hom uit almal.</w:t>
      </w:r>
    </w:p>
    <w:p w14:paraId="54B1A68D" w14:textId="77777777" w:rsidR="00F90BDC" w:rsidRDefault="00F90BDC"/>
    <w:p w14:paraId="3E4F48C3" w14:textId="77777777" w:rsidR="00F90BDC" w:rsidRDefault="00F90BDC">
      <w:r xmlns:w="http://schemas.openxmlformats.org/wordprocessingml/2006/main">
        <w:t xml:space="preserve">LUKAS 23:48 En al die mense wat by daardie gesig bymekaargekom het, het die dinge gesien wat gebeur het, en hulle het op hulle borste geslaan en teruggekeer.</w:t>
      </w:r>
    </w:p>
    <w:p w14:paraId="02A73D01" w14:textId="77777777" w:rsidR="00F90BDC" w:rsidRDefault="00F90BDC"/>
    <w:p w14:paraId="64DC12DF" w14:textId="77777777" w:rsidR="00F90BDC" w:rsidRDefault="00F90BDC">
      <w:r xmlns:w="http://schemas.openxmlformats.org/wordprocessingml/2006/main">
        <w:t xml:space="preserve">Die mense wat na die kruisiging van Jesus gekyk het, was gevul met hartseer en hartseer.</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hartseer"</w:t>
      </w:r>
    </w:p>
    <w:p w14:paraId="6123C57D" w14:textId="77777777" w:rsidR="00F90BDC" w:rsidRDefault="00F90BDC"/>
    <w:p w14:paraId="345C26B3" w14:textId="77777777" w:rsidR="00F90BDC" w:rsidRDefault="00F90BDC">
      <w:r xmlns:w="http://schemas.openxmlformats.org/wordprocessingml/2006/main">
        <w:t xml:space="preserve">2. "Die offer van Jesus"</w:t>
      </w:r>
    </w:p>
    <w:p w14:paraId="4E457625" w14:textId="77777777" w:rsidR="00F90BDC" w:rsidRDefault="00F90BDC"/>
    <w:p w14:paraId="59D25077" w14:textId="77777777" w:rsidR="00F90BDC" w:rsidRDefault="00F90BDC">
      <w:r xmlns:w="http://schemas.openxmlformats.org/wordprocessingml/2006/main">
        <w:t xml:space="preserve">1. Jesaja 53:3-5 "Hy is verag en deur die mense verwerp, 'n man van smarte en bekend met droefheid; en ons het soos ons aangesig vir hom verberg; het ons smarte gedra en ons smarte gedra, maar ons het Hom geag as verslaan, deur God geslaan en verdruk, maar Hy is ter wille van ons oortredinge deurboor, ter wille van ons ongeregtighede is Hy verbrysel; die tugtiging van ons vrede was op Hom van sy wonde het ons genees.”</w:t>
      </w:r>
    </w:p>
    <w:p w14:paraId="7465DC10" w14:textId="77777777" w:rsidR="00F90BDC" w:rsidRDefault="00F90BDC"/>
    <w:p w14:paraId="02B8552A" w14:textId="77777777" w:rsidR="00F90BDC" w:rsidRDefault="00F90BDC">
      <w:r xmlns:w="http://schemas.openxmlformats.org/wordprocessingml/2006/main">
        <w:t xml:space="preserve">2. Romeine 5:8 "Maar God bewys sy liefde tot ons daarin dat Christus vir ons gesterf het toe ons nog sondaars was."</w:t>
      </w:r>
    </w:p>
    <w:p w14:paraId="74A7EFC4" w14:textId="77777777" w:rsidR="00F90BDC" w:rsidRDefault="00F90BDC"/>
    <w:p w14:paraId="69A6254B" w14:textId="77777777" w:rsidR="00F90BDC" w:rsidRDefault="00F90BDC">
      <w:r xmlns:w="http://schemas.openxmlformats.org/wordprocessingml/2006/main">
        <w:t xml:space="preserve">LUKAS 23:49 En al sy bekendes en die vroue wat Hom van Galiléa gevolg het, het van ver af gestaan en hierdie dinge aanskou.</w:t>
      </w:r>
    </w:p>
    <w:p w14:paraId="25F19F2A" w14:textId="77777777" w:rsidR="00F90BDC" w:rsidRDefault="00F90BDC"/>
    <w:p w14:paraId="4173DDD5" w14:textId="77777777" w:rsidR="00F90BDC" w:rsidRDefault="00F90BDC">
      <w:r xmlns:w="http://schemas.openxmlformats.org/wordprocessingml/2006/main">
        <w:t xml:space="preserve">Die vroue wat Jesus uit Galilea gevolg het, was getuies van die kruisiging.</w:t>
      </w:r>
    </w:p>
    <w:p w14:paraId="15120A79" w14:textId="77777777" w:rsidR="00F90BDC" w:rsidRDefault="00F90BDC"/>
    <w:p w14:paraId="7028927B" w14:textId="77777777" w:rsidR="00F90BDC" w:rsidRDefault="00F90BDC">
      <w:r xmlns:w="http://schemas.openxmlformats.org/wordprocessingml/2006/main">
        <w:t xml:space="preserve">1: Ons moet leer om God te vertrou selfs in tye van swaarkry en lyding.</w:t>
      </w:r>
    </w:p>
    <w:p w14:paraId="5F88604F" w14:textId="77777777" w:rsidR="00F90BDC" w:rsidRDefault="00F90BDC"/>
    <w:p w14:paraId="0DE398A2" w14:textId="77777777" w:rsidR="00F90BDC" w:rsidRDefault="00F90BDC">
      <w:r xmlns:w="http://schemas.openxmlformats.org/wordprocessingml/2006/main">
        <w:t xml:space="preserve">2: Ons moet bereid wees om Jesus te volg, ongeag die koste.</w:t>
      </w:r>
    </w:p>
    <w:p w14:paraId="6F6341D6" w14:textId="77777777" w:rsidR="00F90BDC" w:rsidRDefault="00F90BDC"/>
    <w:p w14:paraId="4DE1976B" w14:textId="77777777" w:rsidR="00F90BDC" w:rsidRDefault="00F90BDC">
      <w:r xmlns:w="http://schemas.openxmlformats.org/wordprocessingml/2006/main">
        <w:t xml:space="preserve">1: Romeine 8:28 - En ons weet dat God in alles ten goede meewerk vir dié wat Hom liefhet, wat volgens sy voorneme geroep is.</w:t>
      </w:r>
    </w:p>
    <w:p w14:paraId="627AB444" w14:textId="77777777" w:rsidR="00F90BDC" w:rsidRDefault="00F90BDC"/>
    <w:p w14:paraId="18629116" w14:textId="77777777" w:rsidR="00F90BDC" w:rsidRDefault="00F90BDC">
      <w:r xmlns:w="http://schemas.openxmlformats.org/wordprocessingml/2006/main">
        <w:t xml:space="preserve">2: Hebreërs 12:2 - Laat ons ons oë rig op Jesus, die Leidsman en Voleinder van ons geloof, wat vir die blydskap wat Hom voorgelê is, die kruis verduur het en die skande daarvan verag en gaan sit het aan die regterhand van die troon van God .</w:t>
      </w:r>
    </w:p>
    <w:p w14:paraId="1864C08D" w14:textId="77777777" w:rsidR="00F90BDC" w:rsidRDefault="00F90BDC"/>
    <w:p w14:paraId="6C3BA69B" w14:textId="77777777" w:rsidR="00F90BDC" w:rsidRDefault="00F90BDC">
      <w:r xmlns:w="http://schemas.openxmlformats.org/wordprocessingml/2006/main">
        <w:t xml:space="preserve">LUKAS 23:50 En kyk, daar was 'n man met die naam van Josef, 'n raadgewer; en hy was 'n goeie man en 'n regverdige.</w:t>
      </w:r>
    </w:p>
    <w:p w14:paraId="477369CA" w14:textId="77777777" w:rsidR="00F90BDC" w:rsidRDefault="00F90BDC"/>
    <w:p w14:paraId="31AE505D" w14:textId="77777777" w:rsidR="00F90BDC" w:rsidRDefault="00F90BDC">
      <w:r xmlns:w="http://schemas.openxmlformats.org/wordprocessingml/2006/main">
        <w:t xml:space="preserve">Josef was 'n goeie en regverdige man.</w:t>
      </w:r>
    </w:p>
    <w:p w14:paraId="074DBB6F" w14:textId="77777777" w:rsidR="00F90BDC" w:rsidRDefault="00F90BDC"/>
    <w:p w14:paraId="4C1C34EA" w14:textId="77777777" w:rsidR="00F90BDC" w:rsidRDefault="00F90BDC">
      <w:r xmlns:w="http://schemas.openxmlformats.org/wordprocessingml/2006/main">
        <w:t xml:space="preserve">1: Lewe regverdig in 'n onregverdige wêreld</w:t>
      </w:r>
    </w:p>
    <w:p w14:paraId="7126D98F" w14:textId="77777777" w:rsidR="00F90BDC" w:rsidRDefault="00F90BDC"/>
    <w:p w14:paraId="7A753A02" w14:textId="77777777" w:rsidR="00F90BDC" w:rsidRDefault="00F90BDC">
      <w:r xmlns:w="http://schemas.openxmlformats.org/wordprocessingml/2006/main">
        <w:t xml:space="preserve">2: 'n Goeie man se voorbeeld</w:t>
      </w:r>
    </w:p>
    <w:p w14:paraId="7E3F50B0" w14:textId="77777777" w:rsidR="00F90BDC" w:rsidRDefault="00F90BDC"/>
    <w:p w14:paraId="5E077AC7" w14:textId="77777777" w:rsidR="00F90BDC" w:rsidRDefault="00F90BDC">
      <w:r xmlns:w="http://schemas.openxmlformats.org/wordprocessingml/2006/main">
        <w:t xml:space="preserve">1: Spreuke 21:3 - Om geregtigheid en reg te doen, is vir die HERE meer aanneemlik as offerande.</w:t>
      </w:r>
    </w:p>
    <w:p w14:paraId="5FFE1476" w14:textId="77777777" w:rsidR="00F90BDC" w:rsidRDefault="00F90BDC"/>
    <w:p w14:paraId="3163C97C" w14:textId="77777777" w:rsidR="00F90BDC" w:rsidRDefault="00F90BDC">
      <w:r xmlns:w="http://schemas.openxmlformats.org/wordprocessingml/2006/main">
        <w:t xml:space="preserve">2: Matteus 5:6 – Salig is die wat honger en dors na die geregtigheid, want hulle sal versadig word.</w:t>
      </w:r>
    </w:p>
    <w:p w14:paraId="5C3572FC" w14:textId="77777777" w:rsidR="00F90BDC" w:rsidRDefault="00F90BDC"/>
    <w:p w14:paraId="09891EB1" w14:textId="77777777" w:rsidR="00F90BDC" w:rsidRDefault="00F90BDC">
      <w:r xmlns:w="http://schemas.openxmlformats.org/wordprocessingml/2006/main">
        <w:t xml:space="preserve">Luk 23:51 (Hy het nie ingestem met die raad en daad van hulle nie;) hy was van Arimathéa, 'n stad van die Jode, wat self ook op die koninkryk van God gewag het.</w:t>
      </w:r>
    </w:p>
    <w:p w14:paraId="6C6B2A6A" w14:textId="77777777" w:rsidR="00F90BDC" w:rsidRDefault="00F90BDC"/>
    <w:p w14:paraId="66471499" w14:textId="77777777" w:rsidR="00F90BDC" w:rsidRDefault="00F90BDC">
      <w:r xmlns:w="http://schemas.openxmlformats.org/wordprocessingml/2006/main">
        <w:t xml:space="preserve">Hierdie gedeelte beklemtoon Josef van Arimathaea, 'n stad van die Jode, wat nie saamgestem het met die raad en daad van die ander nie en eerder op die koninkryk van God gewag het.</w:t>
      </w:r>
    </w:p>
    <w:p w14:paraId="4FEE2798" w14:textId="77777777" w:rsidR="00F90BDC" w:rsidRDefault="00F90BDC"/>
    <w:p w14:paraId="7E71CF47" w14:textId="77777777" w:rsidR="00F90BDC" w:rsidRDefault="00F90BDC">
      <w:r xmlns:w="http://schemas.openxmlformats.org/wordprocessingml/2006/main">
        <w:t xml:space="preserve">1. Om God te volg in tye van teëspoed</w:t>
      </w:r>
    </w:p>
    <w:p w14:paraId="6F29C78F" w14:textId="77777777" w:rsidR="00F90BDC" w:rsidRDefault="00F90BDC"/>
    <w:p w14:paraId="30D9A107" w14:textId="77777777" w:rsidR="00F90BDC" w:rsidRDefault="00F90BDC">
      <w:r xmlns:w="http://schemas.openxmlformats.org/wordprocessingml/2006/main">
        <w:t xml:space="preserve">2. Om aan God getrou te bly, selfs wanneer ander dit nie doen nie</w:t>
      </w:r>
    </w:p>
    <w:p w14:paraId="2803488F" w14:textId="77777777" w:rsidR="00F90BDC" w:rsidRDefault="00F90BDC"/>
    <w:p w14:paraId="21036693" w14:textId="77777777" w:rsidR="00F90BDC" w:rsidRDefault="00F90BDC">
      <w:r xmlns:w="http://schemas.openxmlformats.org/wordprocessingml/2006/main">
        <w:t xml:space="preserve">1. Handelinge 1:6-7 - Toe hulle dan bymekaar was, vra hulle Hom: Here, sal U in hierdie tyd die koninkryk vir Israel herstel? Hy sê vir hulle: “Dit is nie vir julle om tye of seisoene te weet wat die Vader </w:t>
      </w:r>
      <w:r xmlns:w="http://schemas.openxmlformats.org/wordprocessingml/2006/main">
        <w:lastRenderedPageBreak xmlns:w="http://schemas.openxmlformats.org/wordprocessingml/2006/main"/>
      </w:r>
      <w:r xmlns:w="http://schemas.openxmlformats.org/wordprocessingml/2006/main">
        <w:t xml:space="preserve">deur sy eie gesag bepaal het nie.</w:t>
      </w:r>
    </w:p>
    <w:p w14:paraId="1A82D9F7" w14:textId="77777777" w:rsidR="00F90BDC" w:rsidRDefault="00F90BDC"/>
    <w:p w14:paraId="28F093ED" w14:textId="77777777" w:rsidR="00F90BDC" w:rsidRDefault="00F90BDC">
      <w:r xmlns:w="http://schemas.openxmlformats.org/wordprocessingml/2006/main">
        <w:t xml:space="preserve">2. Romeine 8:18-19 - Want ek meen dat die lyding van die huidige tyd nie die moeite werd is om te vergelyk met die heerlikheid wat aan ons geopenbaar sal word nie. Want die skepping wag met reikhalsende verlange op die openbaarmaking van die seuns van God.</w:t>
      </w:r>
    </w:p>
    <w:p w14:paraId="3067B19B" w14:textId="77777777" w:rsidR="00F90BDC" w:rsidRDefault="00F90BDC"/>
    <w:p w14:paraId="15155E3A" w14:textId="77777777" w:rsidR="00F90BDC" w:rsidRDefault="00F90BDC">
      <w:r xmlns:w="http://schemas.openxmlformats.org/wordprocessingml/2006/main">
        <w:t xml:space="preserve">LUKAS 23:52 Hierdie man het na Pilatus gegaan en die liggaam van Jesus gesmeek.</w:t>
      </w:r>
    </w:p>
    <w:p w14:paraId="6FCCA585" w14:textId="77777777" w:rsidR="00F90BDC" w:rsidRDefault="00F90BDC"/>
    <w:p w14:paraId="18F6BFFA" w14:textId="77777777" w:rsidR="00F90BDC" w:rsidRDefault="00F90BDC">
      <w:r xmlns:w="http://schemas.openxmlformats.org/wordprocessingml/2006/main">
        <w:t xml:space="preserve">Josef van Arimatea het vir Pilatus die liggaam van Jesus gevra.</w:t>
      </w:r>
    </w:p>
    <w:p w14:paraId="4D2F9995" w14:textId="77777777" w:rsidR="00F90BDC" w:rsidRDefault="00F90BDC"/>
    <w:p w14:paraId="3623D913" w14:textId="77777777" w:rsidR="00F90BDC" w:rsidRDefault="00F90BDC">
      <w:r xmlns:w="http://schemas.openxmlformats.org/wordprocessingml/2006/main">
        <w:t xml:space="preserve">1. Die krag van geloof: Josef van Arimathea se toewyding aan Jesus</w:t>
      </w:r>
    </w:p>
    <w:p w14:paraId="184B6F9E" w14:textId="77777777" w:rsidR="00F90BDC" w:rsidRDefault="00F90BDC"/>
    <w:p w14:paraId="2105BF57" w14:textId="77777777" w:rsidR="00F90BDC" w:rsidRDefault="00F90BDC">
      <w:r xmlns:w="http://schemas.openxmlformats.org/wordprocessingml/2006/main">
        <w:t xml:space="preserve">2. Die skoonheid van opoffering: Josef van Arimathea se onbaatsugtigheid</w:t>
      </w:r>
    </w:p>
    <w:p w14:paraId="748A3642" w14:textId="77777777" w:rsidR="00F90BDC" w:rsidRDefault="00F90BDC"/>
    <w:p w14:paraId="75507104" w14:textId="77777777" w:rsidR="00F90BDC" w:rsidRDefault="00F90BDC">
      <w:r xmlns:w="http://schemas.openxmlformats.org/wordprocessingml/2006/main">
        <w:t xml:space="preserve">1. Johannes 19:38-42 – Josef van Arimatea se begrafnis van Jesus</w:t>
      </w:r>
    </w:p>
    <w:p w14:paraId="2A0CAE26" w14:textId="77777777" w:rsidR="00F90BDC" w:rsidRDefault="00F90BDC"/>
    <w:p w14:paraId="4381BFD8" w14:textId="77777777" w:rsidR="00F90BDC" w:rsidRDefault="00F90BDC">
      <w:r xmlns:w="http://schemas.openxmlformats.org/wordprocessingml/2006/main">
        <w:t xml:space="preserve">2. Matteus 27:57-60 – Josef van Arimatea se versoek vir Jesus se liggaam van Pilatus</w:t>
      </w:r>
    </w:p>
    <w:p w14:paraId="63A9ABB7" w14:textId="77777777" w:rsidR="00F90BDC" w:rsidRDefault="00F90BDC"/>
    <w:p w14:paraId="7F2D7B0C" w14:textId="77777777" w:rsidR="00F90BDC" w:rsidRDefault="00F90BDC">
      <w:r xmlns:w="http://schemas.openxmlformats.org/wordprocessingml/2006/main">
        <w:t xml:space="preserve">LUKAS 23:53 En hy het dit afgehaal en in linne toegedraai en dit in 'n graf neergelê wat in klip gekap was, waarin nog nooit iemand tevore gelê is nie.</w:t>
      </w:r>
    </w:p>
    <w:p w14:paraId="0ED666F6" w14:textId="77777777" w:rsidR="00F90BDC" w:rsidRDefault="00F90BDC"/>
    <w:p w14:paraId="5238988C" w14:textId="77777777" w:rsidR="00F90BDC" w:rsidRDefault="00F90BDC">
      <w:r xmlns:w="http://schemas.openxmlformats.org/wordprocessingml/2006/main">
        <w:t xml:space="preserve">Jesus is begrawe in 'n graf wat uit klip gekap is, wat nog nooit voorheen gebruik is nie.</w:t>
      </w:r>
    </w:p>
    <w:p w14:paraId="60412101" w14:textId="77777777" w:rsidR="00F90BDC" w:rsidRDefault="00F90BDC"/>
    <w:p w14:paraId="3D9BFDA7" w14:textId="77777777" w:rsidR="00F90BDC" w:rsidRDefault="00F90BDC">
      <w:r xmlns:w="http://schemas.openxmlformats.org/wordprocessingml/2006/main">
        <w:t xml:space="preserve">1. Die offer van Jesus: Hoe Jesus se dood die wêreld verander het</w:t>
      </w:r>
    </w:p>
    <w:p w14:paraId="245EC4CA" w14:textId="77777777" w:rsidR="00F90BDC" w:rsidRDefault="00F90BDC"/>
    <w:p w14:paraId="62B03A0B" w14:textId="77777777" w:rsidR="00F90BDC" w:rsidRDefault="00F90BDC">
      <w:r xmlns:w="http://schemas.openxmlformats.org/wordprocessingml/2006/main">
        <w:t xml:space="preserve">2. Die graf van Jesus: 'n Leë graf en 'n nuwe hoop</w:t>
      </w:r>
    </w:p>
    <w:p w14:paraId="1DAFAED6" w14:textId="77777777" w:rsidR="00F90BDC" w:rsidRDefault="00F90BDC"/>
    <w:p w14:paraId="77D2FE5D" w14:textId="77777777" w:rsidR="00F90BDC" w:rsidRDefault="00F90BDC">
      <w:r xmlns:w="http://schemas.openxmlformats.org/wordprocessingml/2006/main">
        <w:t xml:space="preserve">1. Jesaja 53:7-9 - Hy is verdruk, en hy was verdruk, maar hy het sy mond nie oopgemaak nie; soos 'n lam word hy na die slag gebring, en soos 'n skaap stom is voor sy skeerders, so maak hy sy mond. Hy is weggeneem uit die gevangenis en uit die oordeel; en wie sal sy geslag aankondig? Want hy is uitgeroei uit die land van die lewendes; oor die oortreding van my volk is hy getref.</w:t>
      </w:r>
    </w:p>
    <w:p w14:paraId="74751F95" w14:textId="77777777" w:rsidR="00F90BDC" w:rsidRDefault="00F90BDC"/>
    <w:p w14:paraId="4C498340" w14:textId="77777777" w:rsidR="00F90BDC" w:rsidRDefault="00F90BDC">
      <w:r xmlns:w="http://schemas.openxmlformats.org/wordprocessingml/2006/main">
        <w:t xml:space="preserve">2. Joh 19:38-42 - En hierna het Josef van Arimatea, wat 'n dissipel van Jesus was, maar heimlik uit vrees vir die Jode, Pilatus gesmeek om die liggaam van Jesus weg te neem; en Pilatus het hom verlof gegee. Hy het toe gekom en die liggaam van Jesus geneem. En daar het ook Nikodemus gekom, wat eers in die nag na Jesus gekom het en 'n mengsel van mirre en aalwyn gebring het, omtrent 'n honderd pond gewig. Toe het hulle die liggaam van Jesus geneem en dit in linneklere toegedraai met die speserye, soos die Jode se manier is om te begrawe. En op die plek waar Hy gekruisig is, was daar 'n tuin; en in die tuin 'n nuwe graf waarin nog nooit 'n mens gelê is nie. Daar het hulle Jesus dan neergelê vanweë die voorbereidingsdag van die Jode; want die graf was naby.</w:t>
      </w:r>
    </w:p>
    <w:p w14:paraId="3B3D0C49" w14:textId="77777777" w:rsidR="00F90BDC" w:rsidRDefault="00F90BDC"/>
    <w:p w14:paraId="300D24C9" w14:textId="77777777" w:rsidR="00F90BDC" w:rsidRDefault="00F90BDC">
      <w:r xmlns:w="http://schemas.openxmlformats.org/wordprocessingml/2006/main">
        <w:t xml:space="preserve">LUKAS 23:54 En daardie dag was die voorbereiding, en die sabbat het aangebreek.</w:t>
      </w:r>
    </w:p>
    <w:p w14:paraId="03490BD0" w14:textId="77777777" w:rsidR="00F90BDC" w:rsidRDefault="00F90BDC"/>
    <w:p w14:paraId="2456E768" w14:textId="77777777" w:rsidR="00F90BDC" w:rsidRDefault="00F90BDC">
      <w:r xmlns:w="http://schemas.openxmlformats.org/wordprocessingml/2006/main">
        <w:t xml:space="preserve">Op die dag van voorbereiding vir die Sabbat is Jesus gekruisig.</w:t>
      </w:r>
    </w:p>
    <w:p w14:paraId="34F84724" w14:textId="77777777" w:rsidR="00F90BDC" w:rsidRDefault="00F90BDC"/>
    <w:p w14:paraId="33CE1010" w14:textId="77777777" w:rsidR="00F90BDC" w:rsidRDefault="00F90BDC">
      <w:r xmlns:w="http://schemas.openxmlformats.org/wordprocessingml/2006/main">
        <w:t xml:space="preserve">1. Die offer van Jesus: Waarom Goeie Vrydag goed is</w:t>
      </w:r>
    </w:p>
    <w:p w14:paraId="034B0371" w14:textId="77777777" w:rsidR="00F90BDC" w:rsidRDefault="00F90BDC"/>
    <w:p w14:paraId="6FCFC06B" w14:textId="77777777" w:rsidR="00F90BDC" w:rsidRDefault="00F90BDC">
      <w:r xmlns:w="http://schemas.openxmlformats.org/wordprocessingml/2006/main">
        <w:t xml:space="preserve">2. Die belangrikheid van Sabbat: Vind rus in God</w:t>
      </w:r>
    </w:p>
    <w:p w14:paraId="1015B5D3" w14:textId="77777777" w:rsidR="00F90BDC" w:rsidRDefault="00F90BDC"/>
    <w:p w14:paraId="2BED07E4" w14:textId="77777777" w:rsidR="00F90BDC" w:rsidRDefault="00F90BDC">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14:paraId="3F547E0F" w14:textId="77777777" w:rsidR="00F90BDC" w:rsidRDefault="00F90BDC"/>
    <w:p w14:paraId="2774E330" w14:textId="77777777" w:rsidR="00F90BDC" w:rsidRDefault="00F90BDC">
      <w:r xmlns:w="http://schemas.openxmlformats.org/wordprocessingml/2006/main">
        <w:t xml:space="preserve">2. Eksodus 20:8-11 - "Gedenk die sabbatdag deur dit te heilig. Ses dae moet jy arbei en al jou werk doen, maar die sewende dag is 'n sabbatdag van die Here jou God. Daarop mag jy niks doen nie. werk nie, nie jy of jou seun of dogter, of jou slaaf of diensmeisie, of jou diere of enige vreemdeling wat in jou stede woon nie, want in ses dae het die Here die hemel en die aarde gemaak, die see en alles wat is </w:t>
      </w:r>
      <w:r xmlns:w="http://schemas.openxmlformats.org/wordprocessingml/2006/main">
        <w:lastRenderedPageBreak xmlns:w="http://schemas.openxmlformats.org/wordprocessingml/2006/main"/>
      </w:r>
      <w:r xmlns:w="http://schemas.openxmlformats.org/wordprocessingml/2006/main">
        <w:t xml:space="preserve">. in hulle, maar hy het op die sewende dag gerus. Daarom het die Here die sabbatdag geseën en dit geheilig."</w:t>
      </w:r>
    </w:p>
    <w:p w14:paraId="4A3C64D4" w14:textId="77777777" w:rsidR="00F90BDC" w:rsidRDefault="00F90BDC"/>
    <w:p w14:paraId="09F5024B" w14:textId="77777777" w:rsidR="00F90BDC" w:rsidRDefault="00F90BDC">
      <w:r xmlns:w="http://schemas.openxmlformats.org/wordprocessingml/2006/main">
        <w:t xml:space="preserve">LUKAS 23:55 En die vroue wat saam met Hom van Galiléa af gekom het, het ook gevolg en die graf aanskou en hoe sy liggaam neergelê is.</w:t>
      </w:r>
    </w:p>
    <w:p w14:paraId="1765B298" w14:textId="77777777" w:rsidR="00F90BDC" w:rsidRDefault="00F90BDC"/>
    <w:p w14:paraId="33811F4D" w14:textId="77777777" w:rsidR="00F90BDC" w:rsidRDefault="00F90BDC">
      <w:r xmlns:w="http://schemas.openxmlformats.org/wordprocessingml/2006/main">
        <w:t xml:space="preserve">Vroue van Galilea het Jesus na die graf gevolg en gesien hoe sy liggaam neergelê is.</w:t>
      </w:r>
    </w:p>
    <w:p w14:paraId="7B9A9BA5" w14:textId="77777777" w:rsidR="00F90BDC" w:rsidRDefault="00F90BDC"/>
    <w:p w14:paraId="7551FE80" w14:textId="77777777" w:rsidR="00F90BDC" w:rsidRDefault="00F90BDC">
      <w:r xmlns:w="http://schemas.openxmlformats.org/wordprocessingml/2006/main">
        <w:t xml:space="preserve">1. Jesus se dood was nie verniet nie, maar was 'n offer vir die redding van die mensdom.</w:t>
      </w:r>
    </w:p>
    <w:p w14:paraId="659D748D" w14:textId="77777777" w:rsidR="00F90BDC" w:rsidRDefault="00F90BDC"/>
    <w:p w14:paraId="648D2F65" w14:textId="77777777" w:rsidR="00F90BDC" w:rsidRDefault="00F90BDC">
      <w:r xmlns:w="http://schemas.openxmlformats.org/wordprocessingml/2006/main">
        <w:t xml:space="preserve">2. Liefde en lojaliteit aan diegene vir wie ons omgee, sal op die ou end beloon word.</w:t>
      </w:r>
    </w:p>
    <w:p w14:paraId="17601E4B" w14:textId="77777777" w:rsidR="00F90BDC" w:rsidRDefault="00F90BDC"/>
    <w:p w14:paraId="5D76EC99"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365FA31E" w14:textId="77777777" w:rsidR="00F90BDC" w:rsidRDefault="00F90BDC"/>
    <w:p w14:paraId="0E018134" w14:textId="77777777" w:rsidR="00F90BDC" w:rsidRDefault="00F90BDC">
      <w:r xmlns:w="http://schemas.openxmlformats.org/wordprocessingml/2006/main">
        <w:t xml:space="preserve">2. Matteus 28:6 - Hy is nie hier nie, want Hy het opgestaan, soos Hy gesê het. Kom kyk na die plek waar die Here gelê het.</w:t>
      </w:r>
    </w:p>
    <w:p w14:paraId="6AC6706B" w14:textId="77777777" w:rsidR="00F90BDC" w:rsidRDefault="00F90BDC"/>
    <w:p w14:paraId="59D3B27A" w14:textId="77777777" w:rsidR="00F90BDC" w:rsidRDefault="00F90BDC">
      <w:r xmlns:w="http://schemas.openxmlformats.org/wordprocessingml/2006/main">
        <w:t xml:space="preserve">LUKAS 23:56 En hulle het teruggegaan en speserye en salf berei; en het die sabbatdag gerus volgens die gebod.</w:t>
      </w:r>
    </w:p>
    <w:p w14:paraId="2972EB08" w14:textId="77777777" w:rsidR="00F90BDC" w:rsidRDefault="00F90BDC"/>
    <w:p w14:paraId="38AF5D49" w14:textId="77777777" w:rsidR="00F90BDC" w:rsidRDefault="00F90BDC">
      <w:r xmlns:w="http://schemas.openxmlformats.org/wordprocessingml/2006/main">
        <w:t xml:space="preserve">Op die dag van Jesus se kruisiging het sy volgelinge speserye en salf voorberei om sy liggaam te salf en op die Sabbat gerus in ooreenstemming met die Joodse wet.</w:t>
      </w:r>
    </w:p>
    <w:p w14:paraId="3A9A8905" w14:textId="77777777" w:rsidR="00F90BDC" w:rsidRDefault="00F90BDC"/>
    <w:p w14:paraId="558753F1" w14:textId="77777777" w:rsidR="00F90BDC" w:rsidRDefault="00F90BDC">
      <w:r xmlns:w="http://schemas.openxmlformats.org/wordprocessingml/2006/main">
        <w:t xml:space="preserve">1. Die krag van gehoorsaamheid: Leer by Jesus se volgelinge</w:t>
      </w:r>
    </w:p>
    <w:p w14:paraId="43AC1732" w14:textId="77777777" w:rsidR="00F90BDC" w:rsidRDefault="00F90BDC"/>
    <w:p w14:paraId="3C02C06A" w14:textId="77777777" w:rsidR="00F90BDC" w:rsidRDefault="00F90BDC">
      <w:r xmlns:w="http://schemas.openxmlformats.org/wordprocessingml/2006/main">
        <w:t xml:space="preserve">2. Hoe om die Sabbat te eerbiedig: 'n Les van Jesus se volgelinge</w:t>
      </w:r>
    </w:p>
    <w:p w14:paraId="509C87E3" w14:textId="77777777" w:rsidR="00F90BDC" w:rsidRDefault="00F90BDC"/>
    <w:p w14:paraId="2015E017" w14:textId="77777777" w:rsidR="00F90BDC" w:rsidRDefault="00F90BDC">
      <w:r xmlns:w="http://schemas.openxmlformats.org/wordprocessingml/2006/main">
        <w:t xml:space="preserve">1. Deuteronomium 5:12-14 - Eer die Sabbat en hou dit heilig</w:t>
      </w:r>
    </w:p>
    <w:p w14:paraId="024296EB" w14:textId="77777777" w:rsidR="00F90BDC" w:rsidRDefault="00F90BDC"/>
    <w:p w14:paraId="4FA47090" w14:textId="77777777" w:rsidR="00F90BDC" w:rsidRDefault="00F90BDC">
      <w:r xmlns:w="http://schemas.openxmlformats.org/wordprocessingml/2006/main">
        <w:t xml:space="preserve">2. Lukas 22:19 - Neem, eet; dit is my liggaam wat vir jou gegee word</w:t>
      </w:r>
    </w:p>
    <w:p w14:paraId="727F312F" w14:textId="77777777" w:rsidR="00F90BDC" w:rsidRDefault="00F90BDC"/>
    <w:p w14:paraId="2701F466" w14:textId="77777777" w:rsidR="00F90BDC" w:rsidRDefault="00F90BDC">
      <w:r xmlns:w="http://schemas.openxmlformats.org/wordprocessingml/2006/main">
        <w:t xml:space="preserve">Lukas 24 dek die opstanding van Jesus, Sy verskynings aan Sy volgelinge en Sy hemelvaart.</w:t>
      </w:r>
    </w:p>
    <w:p w14:paraId="1109C327" w14:textId="77777777" w:rsidR="00F90BDC" w:rsidRDefault="00F90BDC"/>
    <w:p w14:paraId="3E905754" w14:textId="77777777" w:rsidR="00F90BDC" w:rsidRDefault="00F90BDC">
      <w:r xmlns:w="http://schemas.openxmlformats.org/wordprocessingml/2006/main">
        <w:t xml:space="preserve">1ste Paragraaf: Die hoofstuk begin met vroue wat Jesus van Galilea gevolg het wat vroeg op die eerste dag van die week na die graf gaan met speserye wat hulle vir sy liggaam voorberei het. Hulle het gevind dat die klip van die graf weggerol was, maar toe hulle ingaan, het hulle nie Jesus se liggaam gekry nie. Skielik staan twee mans in klere wat soos weerlig blink langs hulle en sê 'Waarom soek julle die lewendes tussen dooies? Hy is nie hier nie; hy het opgestaan!' Hulle het hulle herinner aan Jesus se woorde dat Hy gekruisig moet word en op die derde dag weer opgewek moet word. Die vroue wat van die graf af teruggekeer het, het al hierdie dinge aan Elf gesê rus (Luk. 24:1-10).</w:t>
      </w:r>
    </w:p>
    <w:p w14:paraId="42731924" w14:textId="77777777" w:rsidR="00F90BDC" w:rsidRDefault="00F90BDC"/>
    <w:p w14:paraId="54985BEF" w14:textId="77777777" w:rsidR="00F90BDC" w:rsidRDefault="00F90BDC">
      <w:r xmlns:w="http://schemas.openxmlformats.org/wordprocessingml/2006/main">
        <w:t xml:space="preserve">2de Paragraaf: Petrus het opgestaan en gehardloop graf toe gebukkend oor saagstroke linne wat alleen lê, het weggegaan en gewonder wat gebeur het (Luk. 24:11-12). Daardie selfde dag het twee dissipels na die dorpie genaamd Emmaus, sowat sewe myl van Jerusalem, gegaan en alles bespreek wat gebeur het. Terwyl hulle gepraat het hierdie dinge bespreek het Jesus self opgekom en saam met hulle geloop maar hulle oë het hom aanhoudend herken, gevra wat bespreek het neerslagtig verduidelik onlangse gebeure rakende die dood opstanding gehoop verlos Israel bykomend hoe vroue verstom ons het vroegoggend gegaan het nie liggaam gekry het gesê gesien nie visioen-engele het lewend gesê, toe het sommige metgeselle graf gegaan, gevind net vroue het gesê, maar hom het hulle nie gesien nie (Luk. 24:13-24). Toe het Hy aan hulle verduidelik wat in al die Skrifte oor Homself gesê is, begin Moses Profete terwyl hulle gaan sit het, eet gebreekte brood, skielik het hulle oë oopgegaan en erken dat Hy uit die oog verdwyn het (Luk. 24:25-31). Hulle het dadelik teruggekeer Jerusalem en elf gevind wat bymekaar was en gesê het: 'Dit is waar! Here het opgestaan Simon verskyn.' Toe vertel twee wat pad gebeur het hoe hy hom herken het toe hy brood gebreek het (Luk. 24:32-35).</w:t>
      </w:r>
    </w:p>
    <w:p w14:paraId="740BC234" w14:textId="77777777" w:rsidR="00F90BDC" w:rsidRDefault="00F90BDC"/>
    <w:p w14:paraId="022631B1" w14:textId="77777777" w:rsidR="00F90BDC" w:rsidRDefault="00F90BDC">
      <w:r xmlns:w="http://schemas.openxmlformats.org/wordprocessingml/2006/main">
        <w:t xml:space="preserve">3de Paragraaf: Terwyl Jesus nog hieroor gepraat het, het Jesus self tussen hulle gestaan en gesê: "Vrede vir julle." Geskrik bang dink gesien spook gerusgestel wys hande voete nog twyfel vreugde verbasing </w:t>
      </w:r>
      <w:r xmlns:w="http://schemas.openxmlformats.org/wordprocessingml/2006/main">
        <w:lastRenderedPageBreak xmlns:w="http://schemas.openxmlformats.org/wordprocessingml/2006/main"/>
      </w:r>
      <w:r xmlns:w="http://schemas.openxmlformats.org/wordprocessingml/2006/main">
        <w:t xml:space="preserve">gevra iets eet gegee stuk gebraaide vis geeet teenwoordigheid geopen gedagtes verstaan Skrif vertel geskryf Christus ly opstaan dood derde dag bekering vergifnis sondes verkondig sy naam alle nasies begin Jerusalem getuies hierdie dinge beloof stuur geskenk Vader het gevra om stad te bly totdat hy krag hoog beklee is (Luk 24:36-49). Uiteindelik gelei omgewing Bethany hande opgelig geseën terwyl seën gelaat in die hemel aanbid terug Jerusalem groot vreugde gebly voortdurend tempel loof God merk hoogtepunt Evangelie Lukas vreugdevolle verkondiging opstanding hemelvaart Christus bevestiging dissipels se sending werk voort (Luk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En op die eerste dag van die week, baie vroeg in die môre, het hulle by die graf gekom en die speserye gebring wat hulle berei het, en sommige ander saam met hulle.</w:t>
      </w:r>
    </w:p>
    <w:p w14:paraId="0517F306" w14:textId="77777777" w:rsidR="00F90BDC" w:rsidRDefault="00F90BDC"/>
    <w:p w14:paraId="02D2D7E5" w14:textId="77777777" w:rsidR="00F90BDC" w:rsidRDefault="00F90BDC">
      <w:r xmlns:w="http://schemas.openxmlformats.org/wordprocessingml/2006/main">
        <w:t xml:space="preserve">Op die eerste dag van die week het die vroue na die graf gekom met speserye en ander mense.</w:t>
      </w:r>
    </w:p>
    <w:p w14:paraId="6DB10DD5" w14:textId="77777777" w:rsidR="00F90BDC" w:rsidRDefault="00F90BDC"/>
    <w:p w14:paraId="3C6C9393" w14:textId="77777777" w:rsidR="00F90BDC" w:rsidRDefault="00F90BDC">
      <w:r xmlns:w="http://schemas.openxmlformats.org/wordprocessingml/2006/main">
        <w:t xml:space="preserve">1: Van duisternis na die lig: Hoe Jesus die dood oorwin het</w:t>
      </w:r>
    </w:p>
    <w:p w14:paraId="2C664E3D" w14:textId="77777777" w:rsidR="00F90BDC" w:rsidRDefault="00F90BDC"/>
    <w:p w14:paraId="6BD439D9" w14:textId="77777777" w:rsidR="00F90BDC" w:rsidRDefault="00F90BDC">
      <w:r xmlns:w="http://schemas.openxmlformats.org/wordprocessingml/2006/main">
        <w:t xml:space="preserve">2: Voorbereiding om die Lig te ontvang: Die Vroue se Getroue Gehoorsaamheid</w:t>
      </w:r>
    </w:p>
    <w:p w14:paraId="47BC22CE" w14:textId="77777777" w:rsidR="00F90BDC" w:rsidRDefault="00F90BDC"/>
    <w:p w14:paraId="1790251C" w14:textId="77777777" w:rsidR="00F90BDC" w:rsidRDefault="00F90BDC">
      <w:r xmlns:w="http://schemas.openxmlformats.org/wordprocessingml/2006/main">
        <w:t xml:space="preserve">1: Joh 20:1-2 - Op die eerste dag van die week het Maria Magdalena vroeg, terwyl dit nog donker was, by die graf gekom en gesien dat die klip uit die graf weggeneem is.</w:t>
      </w:r>
    </w:p>
    <w:p w14:paraId="0FEC68B5" w14:textId="77777777" w:rsidR="00F90BDC" w:rsidRDefault="00F90BDC"/>
    <w:p w14:paraId="7B79B0CE" w14:textId="77777777" w:rsidR="00F90BDC" w:rsidRDefault="00F90BDC">
      <w:r xmlns:w="http://schemas.openxmlformats.org/wordprocessingml/2006/main">
        <w:t xml:space="preserve">2: Mark 16:1-3 - Toe die sabbat verby was, het Maria Magdalena, Maria, die moeder van Jakobus, en Salome speserye gekoop om Hom te kom salf. Baie vroeg in die oggend, op die eerste dag van die week, het hulle by die graf gekom toe die son opgekom het.</w:t>
      </w:r>
    </w:p>
    <w:p w14:paraId="0680D2DD" w14:textId="77777777" w:rsidR="00F90BDC" w:rsidRDefault="00F90BDC"/>
    <w:p w14:paraId="17261DDD" w14:textId="77777777" w:rsidR="00F90BDC" w:rsidRDefault="00F90BDC">
      <w:r xmlns:w="http://schemas.openxmlformats.org/wordprocessingml/2006/main">
        <w:t xml:space="preserve">LUKAS 24:2 En hulle het gevind dat die klip van die graf weggerol is.</w:t>
      </w:r>
    </w:p>
    <w:p w14:paraId="2C5455E4" w14:textId="77777777" w:rsidR="00F90BDC" w:rsidRDefault="00F90BDC"/>
    <w:p w14:paraId="3A6FE4EB" w14:textId="77777777" w:rsidR="00F90BDC" w:rsidRDefault="00F90BDC">
      <w:r xmlns:w="http://schemas.openxmlformats.org/wordprocessingml/2006/main">
        <w:t xml:space="preserve">Die klip wat die ingang na die graf versper het, is weggerol.</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opstanding van Jesus: 'n teken van hoop</w:t>
      </w:r>
    </w:p>
    <w:p w14:paraId="14C02DFD" w14:textId="77777777" w:rsidR="00F90BDC" w:rsidRDefault="00F90BDC"/>
    <w:p w14:paraId="2BB1127C" w14:textId="77777777" w:rsidR="00F90BDC" w:rsidRDefault="00F90BDC">
      <w:r xmlns:w="http://schemas.openxmlformats.org/wordprocessingml/2006/main">
        <w:t xml:space="preserve">2. The Empty Tomb: A Message of Life</w:t>
      </w:r>
    </w:p>
    <w:p w14:paraId="431EF524" w14:textId="77777777" w:rsidR="00F90BDC" w:rsidRDefault="00F90BDC"/>
    <w:p w14:paraId="15AF349B" w14:textId="77777777" w:rsidR="00F90BDC" w:rsidRDefault="00F90BDC">
      <w:r xmlns:w="http://schemas.openxmlformats.org/wordprocessingml/2006/main">
        <w:t xml:space="preserve">1. Jesaja 26:19 - Jou dode sal lewe; hulle liggame sal opstaan. Jy wat in die stof woon, wakker en sing van blydskap!</w:t>
      </w:r>
    </w:p>
    <w:p w14:paraId="7D81DF91" w14:textId="77777777" w:rsidR="00F90BDC" w:rsidRDefault="00F90BDC"/>
    <w:p w14:paraId="7A6AC5E4" w14:textId="77777777" w:rsidR="00F90BDC" w:rsidRDefault="00F90BDC">
      <w:r xmlns:w="http://schemas.openxmlformats.org/wordprocessingml/2006/main">
        <w:t xml:space="preserve">2. Matteus 28:6 - Hy is nie hier nie, want Hy het opgestaan, soos Hy gesê het. Kom kyk na die plek waar hy gelê het.</w:t>
      </w:r>
    </w:p>
    <w:p w14:paraId="6D36C4B8" w14:textId="77777777" w:rsidR="00F90BDC" w:rsidRDefault="00F90BDC"/>
    <w:p w14:paraId="6925C1A6" w14:textId="77777777" w:rsidR="00F90BDC" w:rsidRDefault="00F90BDC">
      <w:r xmlns:w="http://schemas.openxmlformats.org/wordprocessingml/2006/main">
        <w:t xml:space="preserve">Luk 24:3 En hulle het ingegaan en die liggaam van die Here Jesus nie gevind nie.</w:t>
      </w:r>
    </w:p>
    <w:p w14:paraId="6882F26A" w14:textId="77777777" w:rsidR="00F90BDC" w:rsidRDefault="00F90BDC"/>
    <w:p w14:paraId="029AC90B" w14:textId="77777777" w:rsidR="00F90BDC" w:rsidRDefault="00F90BDC">
      <w:r xmlns:w="http://schemas.openxmlformats.org/wordprocessingml/2006/main">
        <w:t xml:space="preserve">Die vroue wat volgelinge van Jesus was, het die oggend van die opstanding na die graf gegaan en gevind dat die liggaam van Jesus nie daar was nie.</w:t>
      </w:r>
    </w:p>
    <w:p w14:paraId="071F5A21" w14:textId="77777777" w:rsidR="00F90BDC" w:rsidRDefault="00F90BDC"/>
    <w:p w14:paraId="58D16122" w14:textId="77777777" w:rsidR="00F90BDC" w:rsidRDefault="00F90BDC">
      <w:r xmlns:w="http://schemas.openxmlformats.org/wordprocessingml/2006/main">
        <w:t xml:space="preserve">1. Jesus leef! Hy het opgestaan uit die dood en bied ons hoop en 'n nuwe lewe in Hom.</w:t>
      </w:r>
    </w:p>
    <w:p w14:paraId="73882836" w14:textId="77777777" w:rsidR="00F90BDC" w:rsidRDefault="00F90BDC"/>
    <w:p w14:paraId="497B8C7D" w14:textId="77777777" w:rsidR="00F90BDC" w:rsidRDefault="00F90BDC">
      <w:r xmlns:w="http://schemas.openxmlformats.org/wordprocessingml/2006/main">
        <w:t xml:space="preserve">2. Die krag van Jesus se opstanding word in die leë graf gesien, en behoort ons te herinner aan Sy beloftes en liefde vir ons.</w:t>
      </w:r>
    </w:p>
    <w:p w14:paraId="23C96E67" w14:textId="77777777" w:rsidR="00F90BDC" w:rsidRDefault="00F90BDC"/>
    <w:p w14:paraId="019D3AD7" w14:textId="77777777" w:rsidR="00F90BDC" w:rsidRDefault="00F90BDC">
      <w:r xmlns:w="http://schemas.openxmlformats.org/wordprocessingml/2006/main">
        <w:t xml:space="preserve">1. Romeine 6:4-5 ? </w:t>
      </w:r>
      <w:r xmlns:w="http://schemas.openxmlformats.org/wordprocessingml/2006/main">
        <w:rPr>
          <w:rFonts w:ascii="맑은 고딕 Semilight" w:hAnsi="맑은 고딕 Semilight"/>
        </w:rPr>
        <w:t xml:space="preserve">쏷 </w:t>
      </w:r>
      <w:r xmlns:w="http://schemas.openxmlformats.org/wordprocessingml/2006/main">
        <w:t xml:space="preserve">Daarom is ons saam met Hom begrawe deur die doop in die dood, sodat soos Christus uit die dode opgewek is deur die heerlikheid van die Vader, ons ook so in 'n nuwe lewe kan wandel. Want as ons met Hom verenig geword het in die gelykenis van sy dood, sal ons beslis ook in die gelykenis van sy opstanding wees.??</w:t>
      </w:r>
    </w:p>
    <w:p w14:paraId="07E70048" w14:textId="77777777" w:rsidR="00F90BDC" w:rsidRDefault="00F90BDC"/>
    <w:p w14:paraId="44028A25" w14:textId="77777777" w:rsidR="00F90BDC" w:rsidRDefault="00F90BDC">
      <w:r xmlns:w="http://schemas.openxmlformats.org/wordprocessingml/2006/main">
        <w:t xml:space="preserve">2. Efesiërs 2:4-5 ? </w:t>
      </w:r>
      <w:r xmlns:w="http://schemas.openxmlformats.org/wordprocessingml/2006/main">
        <w:rPr>
          <w:rFonts w:ascii="맑은 고딕 Semilight" w:hAnsi="맑은 고딕 Semilight"/>
        </w:rPr>
        <w:t xml:space="preserve">쏝 </w:t>
      </w:r>
      <w:r xmlns:w="http://schemas.openxmlformats.org/wordprocessingml/2006/main">
        <w:t xml:space="preserve">ut God, ryk in barmhartigheid, het ons deur sy groot liefde waarmee Hy ons liefgehad het, ook toe ons dood was deur ons oortredinge, saam met Christus lewend gemaak (uit genade is julle gered).??</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En terwyl hulle baie verward daaroor was, staan daar twee manne by hulle in blink klere.</w:t>
      </w:r>
    </w:p>
    <w:p w14:paraId="06E87FC8" w14:textId="77777777" w:rsidR="00F90BDC" w:rsidRDefault="00F90BDC"/>
    <w:p w14:paraId="207AD8A6" w14:textId="77777777" w:rsidR="00F90BDC" w:rsidRDefault="00F90BDC">
      <w:r xmlns:w="http://schemas.openxmlformats.org/wordprocessingml/2006/main">
        <w:t xml:space="preserve">Die twee mans in blink klere het aan die verwarde dissipels op pad na Emmaus verskyn.</w:t>
      </w:r>
    </w:p>
    <w:p w14:paraId="23D62C9A" w14:textId="77777777" w:rsidR="00F90BDC" w:rsidRDefault="00F90BDC"/>
    <w:p w14:paraId="6A79D0AE" w14:textId="77777777" w:rsidR="00F90BDC" w:rsidRDefault="00F90BDC">
      <w:r xmlns:w="http://schemas.openxmlformats.org/wordprocessingml/2006/main">
        <w:t xml:space="preserve">1. Moenie bang wees wanneer God 'n boodskapper na jou stuur in 'n tyd van verwarring nie.</w:t>
      </w:r>
    </w:p>
    <w:p w14:paraId="5E47A104" w14:textId="77777777" w:rsidR="00F90BDC" w:rsidRDefault="00F90BDC"/>
    <w:p w14:paraId="7CF8EF51" w14:textId="77777777" w:rsidR="00F90BDC" w:rsidRDefault="00F90BDC">
      <w:r xmlns:w="http://schemas.openxmlformats.org/wordprocessingml/2006/main">
        <w:t xml:space="preserve">2. Die teenwoordigheid van God is 'n troos in tye van nood.</w:t>
      </w:r>
    </w:p>
    <w:p w14:paraId="7501E099" w14:textId="77777777" w:rsidR="00F90BDC" w:rsidRDefault="00F90BDC"/>
    <w:p w14:paraId="64123641"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29B85260" w14:textId="77777777" w:rsidR="00F90BDC" w:rsidRDefault="00F90BDC"/>
    <w:p w14:paraId="1F3D02E5" w14:textId="77777777" w:rsidR="00F90BDC" w:rsidRDefault="00F90BDC">
      <w:r xmlns:w="http://schemas.openxmlformats.org/wordprocessingml/2006/main">
        <w:t xml:space="preserve">2. Psalm 46:1 - God is ons toevlug en sterkte, 'n baie teenwoordige hulp in benoudheid.</w:t>
      </w:r>
    </w:p>
    <w:p w14:paraId="02A4D2C1" w14:textId="77777777" w:rsidR="00F90BDC" w:rsidRDefault="00F90BDC"/>
    <w:p w14:paraId="0835D523" w14:textId="77777777" w:rsidR="00F90BDC" w:rsidRDefault="00F90BDC">
      <w:r xmlns:w="http://schemas.openxmlformats.org/wordprocessingml/2006/main">
        <w:t xml:space="preserve">Luk 24:5 En terwyl hulle bang was en hul aangesig na die aarde neerbuig, sê hulle vir hulle: Waarom soek julle die lewende onder die dooies?</w:t>
      </w:r>
    </w:p>
    <w:p w14:paraId="143E5AD7" w14:textId="77777777" w:rsidR="00F90BDC" w:rsidRDefault="00F90BDC"/>
    <w:p w14:paraId="372F9A47" w14:textId="77777777" w:rsidR="00F90BDC" w:rsidRDefault="00F90BDC">
      <w:r xmlns:w="http://schemas.openxmlformats.org/wordprocessingml/2006/main">
        <w:t xml:space="preserve">Twee mans het aan twee dissipels verskyn wat na Emmaus gestap het en gevra hoekom hulle die lewendes onder die dooies soek.</w:t>
      </w:r>
    </w:p>
    <w:p w14:paraId="383E5884" w14:textId="77777777" w:rsidR="00F90BDC" w:rsidRDefault="00F90BDC"/>
    <w:p w14:paraId="4AD6A375" w14:textId="77777777" w:rsidR="00F90BDC" w:rsidRDefault="00F90BDC">
      <w:r xmlns:w="http://schemas.openxmlformats.org/wordprocessingml/2006/main">
        <w:t xml:space="preserve">1. Die krag van hoop in moeilike tye</w:t>
      </w:r>
    </w:p>
    <w:p w14:paraId="2749A1BD" w14:textId="77777777" w:rsidR="00F90BDC" w:rsidRDefault="00F90BDC"/>
    <w:p w14:paraId="4ECE8828" w14:textId="77777777" w:rsidR="00F90BDC" w:rsidRDefault="00F90BDC">
      <w:r xmlns:w="http://schemas.openxmlformats.org/wordprocessingml/2006/main">
        <w:t xml:space="preserve">2. Die sterkte van geloof in tye van vrees</w:t>
      </w:r>
    </w:p>
    <w:p w14:paraId="644A3EB8" w14:textId="77777777" w:rsidR="00F90BDC" w:rsidRDefault="00F90BDC"/>
    <w:p w14:paraId="0F551108" w14:textId="77777777" w:rsidR="00F90BDC" w:rsidRDefault="00F90BDC">
      <w:r xmlns:w="http://schemas.openxmlformats.org/wordprocessingml/2006/main">
        <w:t xml:space="preserve">1. Romeine 8:24-25 - Want in hierdie hoop is ons gered. Nou hoop wat gesien word, is nie hoop nie. Want wie hoop op wat hy sien?</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11:1 - En die geloof is 'n sekerheid van die dinge wat ons hoop, 'n oortuiging van die dinge wat ons nie sien nie.</w:t>
      </w:r>
    </w:p>
    <w:p w14:paraId="72669323" w14:textId="77777777" w:rsidR="00F90BDC" w:rsidRDefault="00F90BDC"/>
    <w:p w14:paraId="64279103" w14:textId="77777777" w:rsidR="00F90BDC" w:rsidRDefault="00F90BDC">
      <w:r xmlns:w="http://schemas.openxmlformats.org/wordprocessingml/2006/main">
        <w:t xml:space="preserve">Luk 24:6 Hy is nie hier nie, maar Hy het opgestaan; onthou hoe Hy met julle gespreek het toe Hy nog in Galilea was,</w:t>
      </w:r>
    </w:p>
    <w:p w14:paraId="5CF2FE20" w14:textId="77777777" w:rsidR="00F90BDC" w:rsidRDefault="00F90BDC"/>
    <w:p w14:paraId="710BE9E3" w14:textId="77777777" w:rsidR="00F90BDC" w:rsidRDefault="00F90BDC">
      <w:r xmlns:w="http://schemas.openxmlformats.org/wordprocessingml/2006/main">
        <w:t xml:space="preserve">Hy het opgestaan! Jesus het sy belofte van opstanding vervul.</w:t>
      </w:r>
    </w:p>
    <w:p w14:paraId="7118A89E" w14:textId="77777777" w:rsidR="00F90BDC" w:rsidRDefault="00F90BDC"/>
    <w:p w14:paraId="5A0998AD" w14:textId="77777777" w:rsidR="00F90BDC" w:rsidRDefault="00F90BDC">
      <w:r xmlns:w="http://schemas.openxmlformats.org/wordprocessingml/2006/main">
        <w:t xml:space="preserve">1: Jesus se opstanding is 'n herinnering aan God? </w:t>
      </w:r>
      <w:r xmlns:w="http://schemas.openxmlformats.org/wordprocessingml/2006/main">
        <w:rPr>
          <w:rFonts w:ascii="맑은 고딕 Semilight" w:hAnsi="맑은 고딕 Semilight"/>
        </w:rPr>
        <w:t xml:space="preserve">셲 </w:t>
      </w:r>
      <w:r xmlns:w="http://schemas.openxmlformats.org/wordprocessingml/2006/main">
        <w:t xml:space="preserve">getrouheid en beloftes.</w:t>
      </w:r>
    </w:p>
    <w:p w14:paraId="3D33189D" w14:textId="77777777" w:rsidR="00F90BDC" w:rsidRDefault="00F90BDC"/>
    <w:p w14:paraId="6C440ADC" w14:textId="77777777" w:rsidR="00F90BDC" w:rsidRDefault="00F90BDC">
      <w:r xmlns:w="http://schemas.openxmlformats.org/wordprocessingml/2006/main">
        <w:t xml:space="preserve">2: Jesus se opstanding is 'n herinnering aan hoop en nuwe lewe.</w:t>
      </w:r>
    </w:p>
    <w:p w14:paraId="0961933C" w14:textId="77777777" w:rsidR="00F90BDC" w:rsidRDefault="00F90BDC"/>
    <w:p w14:paraId="7F5A1B44" w14:textId="77777777" w:rsidR="00F90BDC" w:rsidRDefault="00F90BDC">
      <w:r xmlns:w="http://schemas.openxmlformats.org/wordprocessingml/2006/main">
        <w:t xml:space="preserve">1: Jesaja 53:5 ? </w:t>
      </w:r>
      <w:r xmlns:w="http://schemas.openxmlformats.org/wordprocessingml/2006/main">
        <w:rPr>
          <w:rFonts w:ascii="맑은 고딕 Semilight" w:hAnsi="맑은 고딕 Semilight"/>
        </w:rPr>
        <w:t xml:space="preserve">쏝 </w:t>
      </w:r>
      <w:r xmlns:w="http://schemas.openxmlformats.org/wordprocessingml/2006/main">
        <w:t xml:space="preserve">uit Hy is ter wille van ons oortredinge deurboor, ter wille van ons ongeregtighede is Hy verbrysel; die straf wat vir ons vrede gebring het, was op Hom, en deur sy wonde is daar vir ons genesing.??</w:t>
      </w:r>
    </w:p>
    <w:p w14:paraId="3ED501EE" w14:textId="77777777" w:rsidR="00F90BDC" w:rsidRDefault="00F90BDC"/>
    <w:p w14:paraId="0CB7D59D" w14:textId="77777777" w:rsidR="00F90BDC" w:rsidRDefault="00F90BDC">
      <w:r xmlns:w="http://schemas.openxmlformats.org/wordprocessingml/2006/main">
        <w:t xml:space="preserve">2:2 Korinthiërs 5:17? </w:t>
      </w:r>
      <w:r xmlns:w="http://schemas.openxmlformats.org/wordprocessingml/2006/main">
        <w:rPr>
          <w:rFonts w:ascii="맑은 고딕 Semilight" w:hAnsi="맑은 고딕 Semilight"/>
        </w:rPr>
        <w:t xml:space="preserve">쏷 </w:t>
      </w:r>
      <w:r xmlns:w="http://schemas.openxmlformats.org/wordprocessingml/2006/main">
        <w:t xml:space="preserve">daarom, as iemand in Christus is, is hy 'n nuwe skepsel; die oue is weg, die nuwe het gekom!??</w:t>
      </w:r>
    </w:p>
    <w:p w14:paraId="038AACD3" w14:textId="77777777" w:rsidR="00F90BDC" w:rsidRDefault="00F90BDC"/>
    <w:p w14:paraId="7A14C462" w14:textId="77777777" w:rsidR="00F90BDC" w:rsidRDefault="00F90BDC">
      <w:r xmlns:w="http://schemas.openxmlformats.org/wordprocessingml/2006/main">
        <w:t xml:space="preserve">Luk 24:7 en gesê: Die Seun van die mens moet oorgelewer word in die hande van sondige mense en gekruisig word en op die derde dag opstaan.</w:t>
      </w:r>
    </w:p>
    <w:p w14:paraId="09BEEA7A" w14:textId="77777777" w:rsidR="00F90BDC" w:rsidRDefault="00F90BDC"/>
    <w:p w14:paraId="7C35FBFF" w14:textId="77777777" w:rsidR="00F90BDC" w:rsidRDefault="00F90BDC">
      <w:r xmlns:w="http://schemas.openxmlformats.org/wordprocessingml/2006/main">
        <w:t xml:space="preserve">Die Seun van die mens moes gekruisig word en op die derde dag opstaan.</w:t>
      </w:r>
    </w:p>
    <w:p w14:paraId="3E114FE3" w14:textId="77777777" w:rsidR="00F90BDC" w:rsidRDefault="00F90BDC"/>
    <w:p w14:paraId="393280D2" w14:textId="77777777" w:rsidR="00F90BDC" w:rsidRDefault="00F90BDC">
      <w:r xmlns:w="http://schemas.openxmlformats.org/wordprocessingml/2006/main">
        <w:t xml:space="preserve">1. Die krag van die opstanding: Ervaar 'n nuwe lewe in Christus</w:t>
      </w:r>
    </w:p>
    <w:p w14:paraId="6184CB75" w14:textId="77777777" w:rsidR="00F90BDC" w:rsidRDefault="00F90BDC"/>
    <w:p w14:paraId="3E7E392C" w14:textId="77777777" w:rsidR="00F90BDC" w:rsidRDefault="00F90BDC">
      <w:r xmlns:w="http://schemas.openxmlformats.org/wordprocessingml/2006/main">
        <w:t xml:space="preserve">2. Die Beloofde Verlossing: Vertroue op God se Plan</w:t>
      </w:r>
    </w:p>
    <w:p w14:paraId="0B641585" w14:textId="77777777" w:rsidR="00F90BDC" w:rsidRDefault="00F90BDC"/>
    <w:p w14:paraId="199A3C33" w14:textId="77777777" w:rsidR="00F90BDC" w:rsidRDefault="00F90BDC">
      <w:r xmlns:w="http://schemas.openxmlformats.org/wordprocessingml/2006/main">
        <w:t xml:space="preserve">1. Romeine 6:4-11 - Ons is met Christus verenig in sy dood en opstanding</w:t>
      </w:r>
    </w:p>
    <w:p w14:paraId="4D0442CC" w14:textId="77777777" w:rsidR="00F90BDC" w:rsidRDefault="00F90BDC"/>
    <w:p w14:paraId="378376E2" w14:textId="77777777" w:rsidR="00F90BDC" w:rsidRDefault="00F90BDC">
      <w:r xmlns:w="http://schemas.openxmlformats.org/wordprocessingml/2006/main">
        <w:t xml:space="preserve">2. 1 Korintiërs 15:20-22 - Christus se opstanding is die eerste van baie opstandings wat sal kom</w:t>
      </w:r>
    </w:p>
    <w:p w14:paraId="49748FB9" w14:textId="77777777" w:rsidR="00F90BDC" w:rsidRDefault="00F90BDC"/>
    <w:p w14:paraId="17BA7AF6" w14:textId="77777777" w:rsidR="00F90BDC" w:rsidRDefault="00F90BDC">
      <w:r xmlns:w="http://schemas.openxmlformats.org/wordprocessingml/2006/main">
        <w:t xml:space="preserve">Luk 24:8 En hulle het sy woorde onthou,</w:t>
      </w:r>
    </w:p>
    <w:p w14:paraId="680BDF2B" w14:textId="77777777" w:rsidR="00F90BDC" w:rsidRDefault="00F90BDC"/>
    <w:p w14:paraId="2A7D707B" w14:textId="77777777" w:rsidR="00F90BDC" w:rsidRDefault="00F90BDC">
      <w:r xmlns:w="http://schemas.openxmlformats.org/wordprocessingml/2006/main">
        <w:t xml:space="preserve">Jesus se dissipels het Sy woorde van onderrig onthou.</w:t>
      </w:r>
    </w:p>
    <w:p w14:paraId="2950DBD4" w14:textId="77777777" w:rsidR="00F90BDC" w:rsidRDefault="00F90BDC"/>
    <w:p w14:paraId="1E0E0FE3" w14:textId="77777777" w:rsidR="00F90BDC" w:rsidRDefault="00F90BDC">
      <w:r xmlns:w="http://schemas.openxmlformats.org/wordprocessingml/2006/main">
        <w:t xml:space="preserve">1: Die krag om Jesus se woorde te onthou</w:t>
      </w:r>
    </w:p>
    <w:p w14:paraId="1C842FF7" w14:textId="77777777" w:rsidR="00F90BDC" w:rsidRDefault="00F90BDC"/>
    <w:p w14:paraId="1630C890" w14:textId="77777777" w:rsidR="00F90BDC" w:rsidRDefault="00F90BDC">
      <w:r xmlns:w="http://schemas.openxmlformats.org/wordprocessingml/2006/main">
        <w:t xml:space="preserve">2: Gehoorsaamheid deur Jesus se woorde te onthou</w:t>
      </w:r>
    </w:p>
    <w:p w14:paraId="688AE7C5" w14:textId="77777777" w:rsidR="00F90BDC" w:rsidRDefault="00F90BDC"/>
    <w:p w14:paraId="33EA57E5" w14:textId="77777777" w:rsidR="00F90BDC" w:rsidRDefault="00F90BDC">
      <w:r xmlns:w="http://schemas.openxmlformats.org/wordprocessingml/2006/main">
        <w:t xml:space="preserve">1: Josua 1:8 - Hierdie wetboek mag nie uit jou mond wyk nie; maar jy moet dit dag en nag oordink, dat jy sorgvuldig kan handel volgens alles wat daarin geskrywe is;</w:t>
      </w:r>
    </w:p>
    <w:p w14:paraId="403AB22D" w14:textId="77777777" w:rsidR="00F90BDC" w:rsidRDefault="00F90BDC"/>
    <w:p w14:paraId="26D234DA" w14:textId="77777777" w:rsidR="00F90BDC" w:rsidRDefault="00F90BDC">
      <w:r xmlns:w="http://schemas.openxmlformats.org/wordprocessingml/2006/main">
        <w:t xml:space="preserve">2: Psalm 119:11 - U woord het ek in my hart verberg, dat ek teen U nie sou sondig nie.</w:t>
      </w:r>
    </w:p>
    <w:p w14:paraId="69425421" w14:textId="77777777" w:rsidR="00F90BDC" w:rsidRDefault="00F90BDC"/>
    <w:p w14:paraId="30A25406" w14:textId="77777777" w:rsidR="00F90BDC" w:rsidRDefault="00F90BDC">
      <w:r xmlns:w="http://schemas.openxmlformats.org/wordprocessingml/2006/main">
        <w:t xml:space="preserve">LUKAS 24:9 En hy het van die graf af teruggekeer en al hierdie dinge aan die elf en al die ander vertel.</w:t>
      </w:r>
    </w:p>
    <w:p w14:paraId="5E7E4272" w14:textId="77777777" w:rsidR="00F90BDC" w:rsidRDefault="00F90BDC"/>
    <w:p w14:paraId="2CC7E835" w14:textId="77777777" w:rsidR="00F90BDC" w:rsidRDefault="00F90BDC">
      <w:r xmlns:w="http://schemas.openxmlformats.org/wordprocessingml/2006/main">
        <w:t xml:space="preserve">Die vroue wat na die graf gegaan het, het vir die elf dissipels en die ander volgelinge van Jesus se opstanding vertel.</w:t>
      </w:r>
    </w:p>
    <w:p w14:paraId="0C23F619" w14:textId="77777777" w:rsidR="00F90BDC" w:rsidRDefault="00F90BDC"/>
    <w:p w14:paraId="5AA4E370" w14:textId="77777777" w:rsidR="00F90BDC" w:rsidRDefault="00F90BDC">
      <w:r xmlns:w="http://schemas.openxmlformats.org/wordprocessingml/2006/main">
        <w:t xml:space="preserve">1. Die krag van geloof: Hoe die vroue se moed en geloof in Jesus ander geïnspireer het om aan te hou glo.</w:t>
      </w:r>
    </w:p>
    <w:p w14:paraId="02B62F09" w14:textId="77777777" w:rsidR="00F90BDC" w:rsidRDefault="00F90BDC"/>
    <w:p w14:paraId="22371C9A" w14:textId="77777777" w:rsidR="00F90BDC" w:rsidRDefault="00F90BDC">
      <w:r xmlns:w="http://schemas.openxmlformats.org/wordprocessingml/2006/main">
        <w:t xml:space="preserve">2. Die Krag van Getuienis: Hoe die vroue se getuienis van Jesus se opstanding onder die dissipels en ander versprei het.</w:t>
      </w:r>
    </w:p>
    <w:p w14:paraId="3750F97E" w14:textId="77777777" w:rsidR="00F90BDC" w:rsidRDefault="00F90BDC"/>
    <w:p w14:paraId="3880346F" w14:textId="77777777" w:rsidR="00F90BDC" w:rsidRDefault="00F90BDC">
      <w:r xmlns:w="http://schemas.openxmlformats.org/wordprocessingml/2006/main">
        <w:t xml:space="preserve">1. Matteus 28:5-7 – Die vroue by die graf is deur die engele vertel van Jesus se opstanding.</w:t>
      </w:r>
    </w:p>
    <w:p w14:paraId="2968621D" w14:textId="77777777" w:rsidR="00F90BDC" w:rsidRDefault="00F90BDC"/>
    <w:p w14:paraId="2488B992" w14:textId="77777777" w:rsidR="00F90BDC" w:rsidRDefault="00F90BDC">
      <w:r xmlns:w="http://schemas.openxmlformats.org/wordprocessingml/2006/main">
        <w:t xml:space="preserve">2. Hebreërs 11:1 - Geloof is 'n sekerheid van die dinge wat ons hoop, 'n oortuiging van die dinge wat ons nie sien nie.</w:t>
      </w:r>
    </w:p>
    <w:p w14:paraId="2C43D102" w14:textId="77777777" w:rsidR="00F90BDC" w:rsidRDefault="00F90BDC"/>
    <w:p w14:paraId="40B611B1" w14:textId="77777777" w:rsidR="00F90BDC" w:rsidRDefault="00F90BDC">
      <w:r xmlns:w="http://schemas.openxmlformats.org/wordprocessingml/2006/main">
        <w:t xml:space="preserve">LUKAS 24:10 Dit was Maria Magdalena en Johanna en Maria, die moeder van Jakobus, en ander vroue wat by hulle was, wat hierdie dinge aan die apostels vertel het.</w:t>
      </w:r>
    </w:p>
    <w:p w14:paraId="23D19695" w14:textId="77777777" w:rsidR="00F90BDC" w:rsidRDefault="00F90BDC"/>
    <w:p w14:paraId="3A8A9F75" w14:textId="77777777" w:rsidR="00F90BDC" w:rsidRDefault="00F90BDC">
      <w:r xmlns:w="http://schemas.openxmlformats.org/wordprocessingml/2006/main">
        <w:t xml:space="preserve">Maria Magdalena, Joanna, Maria, die moeder van Jakobus, en ander vroue het die opstanding van Jesus aanskou en die nuus met die apostels gedeel.</w:t>
      </w:r>
    </w:p>
    <w:p w14:paraId="7314105C" w14:textId="77777777" w:rsidR="00F90BDC" w:rsidRDefault="00F90BDC"/>
    <w:p w14:paraId="63C496DA" w14:textId="77777777" w:rsidR="00F90BDC" w:rsidRDefault="00F90BDC">
      <w:r xmlns:w="http://schemas.openxmlformats.org/wordprocessingml/2006/main">
        <w:t xml:space="preserve">1. Vier met Vreugde: Die werklikheid van Jesus se opstanding behoort ons harte met vreugde te vul.</w:t>
      </w:r>
    </w:p>
    <w:p w14:paraId="07DC05BC" w14:textId="77777777" w:rsidR="00F90BDC" w:rsidRDefault="00F90BDC"/>
    <w:p w14:paraId="1ED4BD4A" w14:textId="77777777" w:rsidR="00F90BDC" w:rsidRDefault="00F90BDC">
      <w:r xmlns:w="http://schemas.openxmlformats.org/wordprocessingml/2006/main">
        <w:t xml:space="preserve">2. Deel die Goeie Nuus: Ons moet daarna streef om die goeie nuus van Jesus se opstanding met ander te deel.</w:t>
      </w:r>
    </w:p>
    <w:p w14:paraId="626E7801" w14:textId="77777777" w:rsidR="00F90BDC" w:rsidRDefault="00F90BDC"/>
    <w:p w14:paraId="42FE9A13" w14:textId="77777777" w:rsidR="00F90BDC" w:rsidRDefault="00F90BDC">
      <w:r xmlns:w="http://schemas.openxmlformats.org/wordprocessingml/2006/main">
        <w:t xml:space="preserve">1. Romeine 10:14-15 - "Hoe sal hulle Hom dan aanroep in wie hulle nie geglo het nie? Hoe sal hulle in Hom glo wat hulle nie gehoor het nie? En hoe sal hulle sonder 'n prediker hoor? Hoe sal hulle preek as is hulle gestuur?"</w:t>
      </w:r>
    </w:p>
    <w:p w14:paraId="3C69B154" w14:textId="77777777" w:rsidR="00F90BDC" w:rsidRDefault="00F90BDC"/>
    <w:p w14:paraId="3DC4C8F8"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Ek is altyd by jou, tot aan die einde van die eeu.??</w:t>
      </w:r>
    </w:p>
    <w:p w14:paraId="415EA9AF" w14:textId="77777777" w:rsidR="00F90BDC" w:rsidRDefault="00F90BDC"/>
    <w:p w14:paraId="67A08560" w14:textId="77777777" w:rsidR="00F90BDC" w:rsidRDefault="00F90BDC">
      <w:r xmlns:w="http://schemas.openxmlformats.org/wordprocessingml/2006/main">
        <w:t xml:space="preserve">LUKAS 24:11 En hulle woorde het vir hulle gelyk as slinkse sprokies, en hulle het dit nie geglo nie.</w:t>
      </w:r>
    </w:p>
    <w:p w14:paraId="142995CF" w14:textId="77777777" w:rsidR="00F90BDC" w:rsidRDefault="00F90BDC"/>
    <w:p w14:paraId="1A64E930" w14:textId="77777777" w:rsidR="00F90BDC" w:rsidRDefault="00F90BDC">
      <w:r xmlns:w="http://schemas.openxmlformats.org/wordprocessingml/2006/main">
        <w:t xml:space="preserve">Die dissipels was skepties oor die verslae van Jesus se opstanding, en het gedink die stories was onwaar.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die getuienis: hoe ons skeptisisme kan oorkom</w:t>
      </w:r>
    </w:p>
    <w:p w14:paraId="54807DF3" w14:textId="77777777" w:rsidR="00F90BDC" w:rsidRDefault="00F90BDC"/>
    <w:p w14:paraId="606CC564" w14:textId="77777777" w:rsidR="00F90BDC" w:rsidRDefault="00F90BDC">
      <w:r xmlns:w="http://schemas.openxmlformats.org/wordprocessingml/2006/main">
        <w:t xml:space="preserve">2. Geloof sonder om te sien: Om die Ongelooflike te glo</w:t>
      </w:r>
    </w:p>
    <w:p w14:paraId="47DD7FAB" w14:textId="77777777" w:rsidR="00F90BDC" w:rsidRDefault="00F90BDC"/>
    <w:p w14:paraId="1777A402" w14:textId="77777777" w:rsidR="00F90BDC" w:rsidRDefault="00F90BDC">
      <w:r xmlns:w="http://schemas.openxmlformats.org/wordprocessingml/2006/main">
        <w:t xml:space="preserve">1. Handelinge 2:24-32 – Petrus sê oor Jesus wat uit die dood opgewek is.</w:t>
      </w:r>
    </w:p>
    <w:p w14:paraId="63DB8EE1" w14:textId="77777777" w:rsidR="00F90BDC" w:rsidRDefault="00F90BDC"/>
    <w:p w14:paraId="790549BE" w14:textId="77777777" w:rsidR="00F90BDC" w:rsidRDefault="00F90BDC">
      <w:r xmlns:w="http://schemas.openxmlformats.org/wordprocessingml/2006/main">
        <w:t xml:space="preserve">2. Romeine 10:17 - Geloof kom uit die hoor van die boodskap, en die boodskap word gehoor deur die woord oor Christus.</w:t>
      </w:r>
    </w:p>
    <w:p w14:paraId="5AEAEF77" w14:textId="77777777" w:rsidR="00F90BDC" w:rsidRDefault="00F90BDC"/>
    <w:p w14:paraId="01F18260" w14:textId="77777777" w:rsidR="00F90BDC" w:rsidRDefault="00F90BDC">
      <w:r xmlns:w="http://schemas.openxmlformats.org/wordprocessingml/2006/main">
        <w:t xml:space="preserve">LUKAS 24:12 Toe staan Petrus op en hardloop na die graf; En toe hy vooroor gebuk het, sien hy die linneklere wat by hulleself lê, en hy het weggegaan terwyl hy in homself verwonderd was oor wat gebeur het.</w:t>
      </w:r>
    </w:p>
    <w:p w14:paraId="29233DB2" w14:textId="77777777" w:rsidR="00F90BDC" w:rsidRDefault="00F90BDC"/>
    <w:p w14:paraId="48029E92" w14:textId="77777777" w:rsidR="00F90BDC" w:rsidRDefault="00F90BDC">
      <w:r xmlns:w="http://schemas.openxmlformats.org/wordprocessingml/2006/main">
        <w:t xml:space="preserve">Petrus het na die graf gehardloop en die linneklere daar sien lê, en was verbaas oor wat gebeur het.</w:t>
      </w:r>
    </w:p>
    <w:p w14:paraId="278A2DC4" w14:textId="77777777" w:rsidR="00F90BDC" w:rsidRDefault="00F90BDC"/>
    <w:p w14:paraId="7B0A932A" w14:textId="77777777" w:rsidR="00F90BDC" w:rsidRDefault="00F90BDC">
      <w:r xmlns:w="http://schemas.openxmlformats.org/wordprocessingml/2006/main">
        <w:t xml:space="preserve">1. Glo in die krag van God ten spyte van onsigbare omstandighede</w:t>
      </w:r>
    </w:p>
    <w:p w14:paraId="5FBC9FBA" w14:textId="77777777" w:rsidR="00F90BDC" w:rsidRDefault="00F90BDC"/>
    <w:p w14:paraId="62488AF2" w14:textId="77777777" w:rsidR="00F90BDC" w:rsidRDefault="00F90BDC">
      <w:r xmlns:w="http://schemas.openxmlformats.org/wordprocessingml/2006/main">
        <w:t xml:space="preserve">2. Die sterkte van geloof in die aangesig van twyfel</w:t>
      </w:r>
    </w:p>
    <w:p w14:paraId="140740BB" w14:textId="77777777" w:rsidR="00F90BDC" w:rsidRDefault="00F90BDC"/>
    <w:p w14:paraId="754AFF1A" w14:textId="77777777" w:rsidR="00F90BDC" w:rsidRDefault="00F90BDC">
      <w:r xmlns:w="http://schemas.openxmlformats.org/wordprocessingml/2006/main">
        <w:t xml:space="preserve">1. Romeine 8:28 - En ons weet dat vir die wat God liefhet, alles ten goede meewerk, vir hulle wat na sy voorneme geroep is.</w:t>
      </w:r>
    </w:p>
    <w:p w14:paraId="592978FD" w14:textId="77777777" w:rsidR="00F90BDC" w:rsidRDefault="00F90BDC"/>
    <w:p w14:paraId="27135528" w14:textId="77777777" w:rsidR="00F90BDC" w:rsidRDefault="00F90BDC">
      <w:r xmlns:w="http://schemas.openxmlformats.org/wordprocessingml/2006/main">
        <w:t xml:space="preserve">2. Hebreërs 11:1 - En die geloof is 'n vaste vertroue op die dinge wat ons hoop, 'n bewys van die dinge wat ons nie sien nie.</w:t>
      </w:r>
    </w:p>
    <w:p w14:paraId="2BB6B1CE" w14:textId="77777777" w:rsidR="00F90BDC" w:rsidRDefault="00F90BDC"/>
    <w:p w14:paraId="1ACFF040" w14:textId="77777777" w:rsidR="00F90BDC" w:rsidRDefault="00F90BDC">
      <w:r xmlns:w="http://schemas.openxmlformats.org/wordprocessingml/2006/main">
        <w:t xml:space="preserve">LUKAS 24:13 En kyk, twee van hulle het dieselfde dag gegaan na 'n dorpie met die naam van Emmaus, wat omtrent sestig myl van Jerusalem af was.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Twee dissipels van Jesus het na 'n dorpie genaamd Emmaus gegaan, ongeveer 60 stadia (7,5 myl) van Jerusalem af.</w:t>
      </w:r>
    </w:p>
    <w:p w14:paraId="7B01E5FC" w14:textId="77777777" w:rsidR="00F90BDC" w:rsidRDefault="00F90BDC"/>
    <w:p w14:paraId="12E0F068" w14:textId="77777777" w:rsidR="00F90BDC" w:rsidRDefault="00F90BDC">
      <w:r xmlns:w="http://schemas.openxmlformats.org/wordprocessingml/2006/main">
        <w:t xml:space="preserve">1. Die Geloofsreis: Hoe die pad na Emmaus ons leer om Jesus te volg</w:t>
      </w:r>
    </w:p>
    <w:p w14:paraId="5A7382FF" w14:textId="77777777" w:rsidR="00F90BDC" w:rsidRDefault="00F90BDC"/>
    <w:p w14:paraId="1C7559D7" w14:textId="77777777" w:rsidR="00F90BDC" w:rsidRDefault="00F90BDC">
      <w:r xmlns:w="http://schemas.openxmlformats.org/wordprocessingml/2006/main">
        <w:t xml:space="preserve">2. Die krag van hoop: hoe Jesus die oë van die dissipels op die pad na Emmaus oopgemaak het</w:t>
      </w:r>
    </w:p>
    <w:p w14:paraId="5D04417B" w14:textId="77777777" w:rsidR="00F90BDC" w:rsidRDefault="00F90BDC"/>
    <w:p w14:paraId="0750E441" w14:textId="77777777" w:rsidR="00F90BDC" w:rsidRDefault="00F90BDC">
      <w:r xmlns:w="http://schemas.openxmlformats.org/wordprocessingml/2006/main">
        <w:t xml:space="preserve">1. Jesaja 35:8-10 - En daar sal 'n grootpad wees en 'n weg, en dit sal genoem word Die weg van heiligheid; die onreine mag nie daaroor trek nie; maar dit sal vir hulle wees: die wandelaars, al is hulle dwase, sal daarin nie dwaal nie.</w:t>
      </w:r>
    </w:p>
    <w:p w14:paraId="4551398D" w14:textId="77777777" w:rsidR="00F90BDC" w:rsidRDefault="00F90BDC"/>
    <w:p w14:paraId="5819A8F1" w14:textId="77777777" w:rsidR="00F90BDC" w:rsidRDefault="00F90BDC">
      <w:r xmlns:w="http://schemas.openxmlformats.org/wordprocessingml/2006/main">
        <w:t xml:space="preserve">2. Hebreërs 11:1-3 - En die geloof is 'n vaste vertroue op die dinge wat ons hoop, 'n bewys van die dinge wat ons nie sien nie.</w:t>
      </w:r>
    </w:p>
    <w:p w14:paraId="6B7313C5" w14:textId="77777777" w:rsidR="00F90BDC" w:rsidRDefault="00F90BDC"/>
    <w:p w14:paraId="38CA4DD3" w14:textId="77777777" w:rsidR="00F90BDC" w:rsidRDefault="00F90BDC">
      <w:r xmlns:w="http://schemas.openxmlformats.org/wordprocessingml/2006/main">
        <w:t xml:space="preserve">LUKAS 24:14 En hulle het saam gepraat oor al hierdie dinge wat gebeur het.</w:t>
      </w:r>
    </w:p>
    <w:p w14:paraId="441868CD" w14:textId="77777777" w:rsidR="00F90BDC" w:rsidRDefault="00F90BDC"/>
    <w:p w14:paraId="77794F72" w14:textId="77777777" w:rsidR="00F90BDC" w:rsidRDefault="00F90BDC">
      <w:r xmlns:w="http://schemas.openxmlformats.org/wordprocessingml/2006/main">
        <w:t xml:space="preserve">Die twee dissipels het die gebeure bespreek wat gebeur het.</w:t>
      </w:r>
    </w:p>
    <w:p w14:paraId="03E9B37E" w14:textId="77777777" w:rsidR="00F90BDC" w:rsidRDefault="00F90BDC"/>
    <w:p w14:paraId="37978B9E" w14:textId="77777777" w:rsidR="00F90BDC" w:rsidRDefault="00F90BDC">
      <w:r xmlns:w="http://schemas.openxmlformats.org/wordprocessingml/2006/main">
        <w:t xml:space="preserve">1. Die krag van gesprek: hoe die deel van ons ervarings tot afsluiting kan lei</w:t>
      </w:r>
    </w:p>
    <w:p w14:paraId="4BD3F1A2" w14:textId="77777777" w:rsidR="00F90BDC" w:rsidRDefault="00F90BDC"/>
    <w:p w14:paraId="1CE9A766" w14:textId="77777777" w:rsidR="00F90BDC" w:rsidRDefault="00F90BDC">
      <w:r xmlns:w="http://schemas.openxmlformats.org/wordprocessingml/2006/main">
        <w:t xml:space="preserve">2. Nie opgee nie: Besinning oor die dissipels??Volharding in die aangesig van moeilikheid</w:t>
      </w:r>
    </w:p>
    <w:p w14:paraId="4AC7BBD6" w14:textId="77777777" w:rsidR="00F90BDC" w:rsidRDefault="00F90BDC"/>
    <w:p w14:paraId="6B7DDB07" w14:textId="77777777" w:rsidR="00F90BDC" w:rsidRDefault="00F90BDC">
      <w:r xmlns:w="http://schemas.openxmlformats.org/wordprocessingml/2006/main">
        <w:t xml:space="preserve">1. Spreuke 27:17, ? </w:t>
      </w:r>
      <w:r xmlns:w="http://schemas.openxmlformats.org/wordprocessingml/2006/main">
        <w:rPr>
          <w:rFonts w:ascii="맑은 고딕 Semilight" w:hAnsi="맑은 고딕 Semilight"/>
        </w:rPr>
        <w:t xml:space="preserve">쏧 </w:t>
      </w:r>
      <w:r xmlns:w="http://schemas.openxmlformats.org/wordprocessingml/2006/main">
        <w:t xml:space="preserve">ron slyp yster, en een man slyp 'n ander.??</w:t>
      </w:r>
    </w:p>
    <w:p w14:paraId="56489706" w14:textId="77777777" w:rsidR="00F90BDC" w:rsidRDefault="00F90BDC"/>
    <w:p w14:paraId="39D6A835" w14:textId="77777777" w:rsidR="00F90BDC" w:rsidRDefault="00F90BDC">
      <w:r xmlns:w="http://schemas.openxmlformats.org/wordprocessingml/2006/main">
        <w:t xml:space="preserve">2. Filippense 4:8, ? </w:t>
      </w:r>
      <w:r xmlns:w="http://schemas.openxmlformats.org/wordprocessingml/2006/main">
        <w:rPr>
          <w:rFonts w:ascii="맑은 고딕 Semilight" w:hAnsi="맑은 고딕 Semilight"/>
        </w:rPr>
        <w:t xml:space="preserve">Eintlik </w:t>
      </w:r>
      <w:r xmlns:w="http://schemas.openxmlformats.org/wordprocessingml/2006/main">
        <w:t xml:space="preserve">, broers, alles wat waar is, alles wat eerbaar is, alles wat regverdig is, alles wat rein is, alles wat lieflik is, alles wat prysenswaardig is, as daar enige voortreflikheid is, as daar iets is wat lofwaardig is, dink oor hierdie dinge.??</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En terwyl hulle met mekaar praat en redeneer, het Jesus self nader gekom en saam met hulle gegaan.</w:t>
      </w:r>
    </w:p>
    <w:p w14:paraId="66104E75" w14:textId="77777777" w:rsidR="00F90BDC" w:rsidRDefault="00F90BDC"/>
    <w:p w14:paraId="1A9ED199" w14:textId="77777777" w:rsidR="00F90BDC" w:rsidRDefault="00F90BDC">
      <w:r xmlns:w="http://schemas.openxmlformats.org/wordprocessingml/2006/main">
        <w:t xml:space="preserve">Jesus het nader gekom na sy dissipels en saam met hulle gereis.</w:t>
      </w:r>
    </w:p>
    <w:p w14:paraId="59DB8E0E" w14:textId="77777777" w:rsidR="00F90BDC" w:rsidRDefault="00F90BDC"/>
    <w:p w14:paraId="56E5A71F" w14:textId="77777777" w:rsidR="00F90BDC" w:rsidRDefault="00F90BDC">
      <w:r xmlns:w="http://schemas.openxmlformats.org/wordprocessingml/2006/main">
        <w:t xml:space="preserve">1: Jesus begeer om selfs in ons moeilike tye naby ons te wees.</w:t>
      </w:r>
    </w:p>
    <w:p w14:paraId="434929A7" w14:textId="77777777" w:rsidR="00F90BDC" w:rsidRDefault="00F90BDC"/>
    <w:p w14:paraId="68CFB9E4" w14:textId="77777777" w:rsidR="00F90BDC" w:rsidRDefault="00F90BDC">
      <w:r xmlns:w="http://schemas.openxmlformats.org/wordprocessingml/2006/main">
        <w:t xml:space="preserve">2: Ons kan vertroosting en geselskap vind deur saam met Jesus te wandel.</w:t>
      </w:r>
    </w:p>
    <w:p w14:paraId="041B51F3" w14:textId="77777777" w:rsidR="00F90BDC" w:rsidRDefault="00F90BDC"/>
    <w:p w14:paraId="27237CE5" w14:textId="77777777" w:rsidR="00F90BDC" w:rsidRDefault="00F90BDC">
      <w:r xmlns:w="http://schemas.openxmlformats.org/wordprocessingml/2006/main">
        <w:t xml:space="preserve">1: Deuteronomium 31:8 - ? </w:t>
      </w:r>
      <w:r xmlns:w="http://schemas.openxmlformats.org/wordprocessingml/2006/main">
        <w:rPr>
          <w:rFonts w:ascii="맑은 고딕 Semilight" w:hAnsi="맑은 고딕 Semilight"/>
        </w:rPr>
        <w:t xml:space="preserve">쏧 </w:t>
      </w:r>
      <w:r xmlns:w="http://schemas.openxmlformats.org/wordprocessingml/2006/main">
        <w:t xml:space="preserve">t is die Here wat voor jou uit gaan. Hy sal by jou wees; hy sal jou nie begewe of verlaat nie. Moenie vrees of verskrik wees nie.??</w:t>
      </w:r>
    </w:p>
    <w:p w14:paraId="177B17B7" w14:textId="77777777" w:rsidR="00F90BDC" w:rsidRDefault="00F90BDC"/>
    <w:p w14:paraId="684975A2"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쏣 </w:t>
      </w:r>
      <w:r xmlns:w="http://schemas.openxmlformats.org/wordprocessingml/2006/main">
        <w:t xml:space="preserve">al gaan ek deur die dal van doodskaduwee, ek sal geen onheil vrees nie, want U is met my; jou stok en jou staf, hulle vertroos my.??</w:t>
      </w:r>
    </w:p>
    <w:p w14:paraId="6532C3DB" w14:textId="77777777" w:rsidR="00F90BDC" w:rsidRDefault="00F90BDC"/>
    <w:p w14:paraId="679099FF" w14:textId="77777777" w:rsidR="00F90BDC" w:rsidRDefault="00F90BDC">
      <w:r xmlns:w="http://schemas.openxmlformats.org/wordprocessingml/2006/main">
        <w:t xml:space="preserve">Luk 24:16 Maar hulle oë was vasgehou dat hulle Hom nie sou ken nie.</w:t>
      </w:r>
    </w:p>
    <w:p w14:paraId="3170CBFD" w14:textId="77777777" w:rsidR="00F90BDC" w:rsidRDefault="00F90BDC"/>
    <w:p w14:paraId="4F4E8885" w14:textId="77777777" w:rsidR="00F90BDC" w:rsidRDefault="00F90BDC">
      <w:r xmlns:w="http://schemas.openxmlformats.org/wordprocessingml/2006/main">
        <w:t xml:space="preserve">Die dissipels het Jesus nie herken toe Hy die eerste keer aan hulle verskyn het nie.</w:t>
      </w:r>
    </w:p>
    <w:p w14:paraId="12D82778" w14:textId="77777777" w:rsidR="00F90BDC" w:rsidRDefault="00F90BDC"/>
    <w:p w14:paraId="096ECF35" w14:textId="77777777" w:rsidR="00F90BDC" w:rsidRDefault="00F90BDC">
      <w:r xmlns:w="http://schemas.openxmlformats.org/wordprocessingml/2006/main">
        <w:t xml:space="preserve">1: Ons moet oop bly om Jesus op onverwagte maniere te herken.</w:t>
      </w:r>
    </w:p>
    <w:p w14:paraId="7B0FE8F6" w14:textId="77777777" w:rsidR="00F90BDC" w:rsidRDefault="00F90BDC"/>
    <w:p w14:paraId="2C6914DD" w14:textId="77777777" w:rsidR="00F90BDC" w:rsidRDefault="00F90BDC">
      <w:r xmlns:w="http://schemas.openxmlformats.org/wordprocessingml/2006/main">
        <w:t xml:space="preserve">2: Ons geloof moet sterk genoeg wees om Jesus te herken, selfs wanneer Hy nie in Sy gewone gestalte is nie.</w:t>
      </w:r>
    </w:p>
    <w:p w14:paraId="5652208D" w14:textId="77777777" w:rsidR="00F90BDC" w:rsidRDefault="00F90BDC"/>
    <w:p w14:paraId="27B798E4" w14:textId="77777777" w:rsidR="00F90BDC" w:rsidRDefault="00F90BDC">
      <w:r xmlns:w="http://schemas.openxmlformats.org/wordprocessingml/2006/main">
        <w:t xml:space="preserve">1: Johannes 20:24-29 – Tomas het Jesus herken toe Hy ná sy opstanding aan die dissipels verskyn het.</w:t>
      </w:r>
    </w:p>
    <w:p w14:paraId="49712A3C" w14:textId="77777777" w:rsidR="00F90BDC" w:rsidRDefault="00F90BDC"/>
    <w:p w14:paraId="156E1D9C" w14:textId="77777777" w:rsidR="00F90BDC" w:rsidRDefault="00F90BDC">
      <w:r xmlns:w="http://schemas.openxmlformats.org/wordprocessingml/2006/main">
        <w:t xml:space="preserve">2: Lukas 5:4-6 – Die dissipels het Jesus as die Seun van God herken toe Hy die storm stil gemaak het.</w:t>
      </w:r>
    </w:p>
    <w:p w14:paraId="3C72AD08" w14:textId="77777777" w:rsidR="00F90BDC" w:rsidRDefault="00F90BDC"/>
    <w:p w14:paraId="1664F110" w14:textId="77777777" w:rsidR="00F90BDC" w:rsidRDefault="00F90BDC">
      <w:r xmlns:w="http://schemas.openxmlformats.org/wordprocessingml/2006/main">
        <w:t xml:space="preserve">LUKAS 24:17 En Hy sê vir hulle: Watter soort woorde is dit wat julle onder mekaar het terwyl julle wandel en bedroef is?</w:t>
      </w:r>
    </w:p>
    <w:p w14:paraId="3980AE88" w14:textId="77777777" w:rsidR="00F90BDC" w:rsidRDefault="00F90BDC"/>
    <w:p w14:paraId="18B46855" w14:textId="77777777" w:rsidR="00F90BDC" w:rsidRDefault="00F90BDC">
      <w:r xmlns:w="http://schemas.openxmlformats.org/wordprocessingml/2006/main">
        <w:t xml:space="preserve">Die dissipels het geloop en iets bespreek wat hulle hartseer gemaak het.</w:t>
      </w:r>
    </w:p>
    <w:p w14:paraId="5C133EF2" w14:textId="77777777" w:rsidR="00F90BDC" w:rsidRDefault="00F90BDC"/>
    <w:p w14:paraId="6962C159" w14:textId="77777777" w:rsidR="00F90BDC" w:rsidRDefault="00F90BDC">
      <w:r xmlns:w="http://schemas.openxmlformats.org/wordprocessingml/2006/main">
        <w:t xml:space="preserve">1: Ons moet nooit toelaat dat ons beproewinge ons tot die punt van hartseer bring nie.</w:t>
      </w:r>
    </w:p>
    <w:p w14:paraId="0CA061B4" w14:textId="77777777" w:rsidR="00F90BDC" w:rsidRDefault="00F90BDC"/>
    <w:p w14:paraId="7FD0FF38" w14:textId="77777777" w:rsidR="00F90BDC" w:rsidRDefault="00F90BDC">
      <w:r xmlns:w="http://schemas.openxmlformats.org/wordprocessingml/2006/main">
        <w:t xml:space="preserve">2: Selfs wanneer ons in moeilike tye te staan kom, moet ons op God vertrou en op Hom steun vir ondersteuning.</w:t>
      </w:r>
    </w:p>
    <w:p w14:paraId="0FDBF677" w14:textId="77777777" w:rsidR="00F90BDC" w:rsidRDefault="00F90BDC"/>
    <w:p w14:paraId="048AF519" w14:textId="77777777" w:rsidR="00F90BDC" w:rsidRDefault="00F90BDC">
      <w:r xmlns:w="http://schemas.openxmlformats.org/wordprocessingml/2006/main">
        <w:t xml:space="preserve">1: Jeremia 29:11 - "Want Ek weet watter planne Ek vir julle het, spreek die Here, planne van welsyn en nie van onheil nie, om vir julle 'n toekoms en 'n hoop te gee."</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Wanneer </w:t>
      </w:r>
      <w:r xmlns:w="http://schemas.openxmlformats.org/wordprocessingml/2006/main">
        <w:t xml:space="preserve">die regverdiges om hulp roep, hoor die Here en verlos hulle uit al hulle benoudhede. Die Here is naby die gebrokenes van hart en red die wat verbrysel van gees is.??</w:t>
      </w:r>
    </w:p>
    <w:p w14:paraId="0D8C4C12" w14:textId="77777777" w:rsidR="00F90BDC" w:rsidRDefault="00F90BDC"/>
    <w:p w14:paraId="5A4F0250" w14:textId="77777777" w:rsidR="00F90BDC" w:rsidRDefault="00F90BDC">
      <w:r xmlns:w="http://schemas.openxmlformats.org/wordprocessingml/2006/main">
        <w:t xml:space="preserve">LUKAS 24:18 En die een van hulle, wie se naam Kleopas was, antwoord en sê vir hom: Is jy net 'n vreemdeling in Jerusalem en weet jy nie die dinge wat in hierdie dae daar gebeur het nie?</w:t>
      </w:r>
    </w:p>
    <w:p w14:paraId="2418A49C" w14:textId="77777777" w:rsidR="00F90BDC" w:rsidRDefault="00F90BDC"/>
    <w:p w14:paraId="606FBD93" w14:textId="77777777" w:rsidR="00F90BDC" w:rsidRDefault="00F90BDC">
      <w:r xmlns:w="http://schemas.openxmlformats.org/wordprocessingml/2006/main">
        <w:t xml:space="preserve">Cleopas en 'n naamlose metgesel ontmoet Jesus op pad na Emmaus, en Cleopas bevraagteken Jesus dat hy nie weet van die gebeure wat in Jerusalem plaasgevind het nie.</w:t>
      </w:r>
    </w:p>
    <w:p w14:paraId="39C8A67D" w14:textId="77777777" w:rsidR="00F90BDC" w:rsidRDefault="00F90BDC"/>
    <w:p w14:paraId="61A7ED70" w14:textId="77777777" w:rsidR="00F90BDC" w:rsidRDefault="00F90BDC">
      <w:r xmlns:w="http://schemas.openxmlformats.org/wordprocessingml/2006/main">
        <w:t xml:space="preserve">1. Die vertroosting van Christus in tye van benoudheid</w:t>
      </w:r>
    </w:p>
    <w:p w14:paraId="024CCE56" w14:textId="77777777" w:rsidR="00F90BDC" w:rsidRDefault="00F90BDC"/>
    <w:p w14:paraId="57947B41" w14:textId="77777777" w:rsidR="00F90BDC" w:rsidRDefault="00F90BDC">
      <w:r xmlns:w="http://schemas.openxmlformats.org/wordprocessingml/2006/main">
        <w:t xml:space="preserve">2. Die Misterie van God se Plan Ontvou</w:t>
      </w:r>
    </w:p>
    <w:p w14:paraId="7649476D" w14:textId="77777777" w:rsidR="00F90BDC" w:rsidRDefault="00F90BDC"/>
    <w:p w14:paraId="74461722" w14:textId="77777777" w:rsidR="00F90BDC" w:rsidRDefault="00F90BDC">
      <w:r xmlns:w="http://schemas.openxmlformats.org/wordprocessingml/2006/main">
        <w:t xml:space="preserve">1. Jesaja 53:3-5 Hy is deur die mensdom verag en verwerp, 'n man van lyding, en vertroud met </w:t>
      </w:r>
      <w:r xmlns:w="http://schemas.openxmlformats.org/wordprocessingml/2006/main">
        <w:lastRenderedPageBreak xmlns:w="http://schemas.openxmlformats.org/wordprocessingml/2006/main"/>
      </w:r>
      <w:r xmlns:w="http://schemas.openxmlformats.org/wordprocessingml/2006/main">
        <w:t xml:space="preserve">pyn. Soos een vir wie mense hul gesigte verberg, was hy verag, en ons het hom laag geag.</w:t>
      </w:r>
    </w:p>
    <w:p w14:paraId="3FF25AFA" w14:textId="77777777" w:rsidR="00F90BDC" w:rsidRDefault="00F90BDC"/>
    <w:p w14:paraId="4F990AC0" w14:textId="77777777" w:rsidR="00F90BDC" w:rsidRDefault="00F90BDC">
      <w:r xmlns:w="http://schemas.openxmlformats.org/wordprocessingml/2006/main">
        <w:t xml:space="preserve">4 Tog was dit ons swakhede wat hy gedra het; dit was ons smarte wat hom gelas het. En ons het gedink sy probleme was 'n straf van God, 'n straf vir sy eie sondes!</w:t>
      </w:r>
    </w:p>
    <w:p w14:paraId="3D3E511A" w14:textId="77777777" w:rsidR="00F90BDC" w:rsidRDefault="00F90BDC"/>
    <w:p w14:paraId="1ABA14C2" w14:textId="77777777" w:rsidR="00F90BDC" w:rsidRDefault="00F90BDC">
      <w:r xmlns:w="http://schemas.openxmlformats.org/wordprocessingml/2006/main">
        <w:t xml:space="preserve">2. 1 Petrus 4:12-13 Liewe vriende, moenie verbaas wees oor die vurige beproewing wat oor julle gekom het om julle te toets, asof iets vreemds met julle gebeur nie. 13 Maar wees bly in soverre julle deel het aan die lyde van Christus, sodat julle verheug kan wees wanneer sy heerlikheid geopenbaar word.</w:t>
      </w:r>
    </w:p>
    <w:p w14:paraId="6FBB26CC" w14:textId="77777777" w:rsidR="00F90BDC" w:rsidRDefault="00F90BDC"/>
    <w:p w14:paraId="79CC5585" w14:textId="77777777" w:rsidR="00F90BDC" w:rsidRDefault="00F90BDC">
      <w:r xmlns:w="http://schemas.openxmlformats.org/wordprocessingml/2006/main">
        <w:t xml:space="preserve">Luk 24:19 En Hy sê vir hulle: Watter dinge? En hulle sê vir hom: Aangaande Jesus van Nasaret, wat 'n profeet was, magtig in daad en woord voor God en die hele volk.</w:t>
      </w:r>
    </w:p>
    <w:p w14:paraId="2EF9C16F" w14:textId="77777777" w:rsidR="00F90BDC" w:rsidRDefault="00F90BDC"/>
    <w:p w14:paraId="3E7E8B60" w14:textId="77777777" w:rsidR="00F90BDC" w:rsidRDefault="00F90BDC">
      <w:r xmlns:w="http://schemas.openxmlformats.org/wordprocessingml/2006/main">
        <w:t xml:space="preserve">Die twee dissipels op pad na Emmaus het dit vir Jesus van Nasaret vertel, 'n profeet wat magtig was in daad en woord voor God en die hele volk.</w:t>
      </w:r>
    </w:p>
    <w:p w14:paraId="17B5C9BA" w14:textId="77777777" w:rsidR="00F90BDC" w:rsidRDefault="00F90BDC"/>
    <w:p w14:paraId="3408B4F8" w14:textId="77777777" w:rsidR="00F90BDC" w:rsidRDefault="00F90BDC">
      <w:r xmlns:w="http://schemas.openxmlformats.org/wordprocessingml/2006/main">
        <w:t xml:space="preserve">1. Die profesieë van Jesus vervul: Jesus ken as 'n magtige profeet</w:t>
      </w:r>
    </w:p>
    <w:p w14:paraId="4D13641C" w14:textId="77777777" w:rsidR="00F90BDC" w:rsidRDefault="00F90BDC"/>
    <w:p w14:paraId="7BF47417" w14:textId="77777777" w:rsidR="00F90BDC" w:rsidRDefault="00F90BDC">
      <w:r xmlns:w="http://schemas.openxmlformats.org/wordprocessingml/2006/main">
        <w:t xml:space="preserve">2. Lewe as 'n profeet van God: Streef na goeie dade en woorde</w:t>
      </w:r>
    </w:p>
    <w:p w14:paraId="6C16821A" w14:textId="77777777" w:rsidR="00F90BDC" w:rsidRDefault="00F90BDC"/>
    <w:p w14:paraId="368A0114" w14:textId="77777777" w:rsidR="00F90BDC" w:rsidRDefault="00F90BDC">
      <w:r xmlns:w="http://schemas.openxmlformats.org/wordprocessingml/2006/main">
        <w:t xml:space="preserve">1. Jesaja 35:4-5 - Sê vir diegene met vreesagtige harte, ? </w:t>
      </w:r>
      <w:r xmlns:w="http://schemas.openxmlformats.org/wordprocessingml/2006/main">
        <w:rPr>
          <w:rFonts w:ascii="맑은 고딕 Semilight" w:hAnsi="맑은 고딕 Semilight"/>
        </w:rPr>
        <w:t xml:space="preserve">쏝 </w:t>
      </w:r>
      <w:r xmlns:w="http://schemas.openxmlformats.org/wordprocessingml/2006/main">
        <w:t xml:space="preserve">e sterk, wees nie bevrees nie; jou God sal kom, Hy sal kom met wraak; met goddelike vergelding sal hy jou kom red.??</w:t>
      </w:r>
    </w:p>
    <w:p w14:paraId="675829D0" w14:textId="77777777" w:rsidR="00F90BDC" w:rsidRDefault="00F90BDC"/>
    <w:p w14:paraId="3C4910B1" w14:textId="77777777" w:rsidR="00F90BDC" w:rsidRDefault="00F90BDC">
      <w:r xmlns:w="http://schemas.openxmlformats.org/wordprocessingml/2006/main">
        <w:t xml:space="preserve">2. 1 Petrus 2:15 - Want is dit God? </w:t>
      </w:r>
      <w:r xmlns:w="http://schemas.openxmlformats.org/wordprocessingml/2006/main">
        <w:rPr>
          <w:rFonts w:ascii="맑은 고딕 Semilight" w:hAnsi="맑은 고딕 Semilight"/>
        </w:rPr>
        <w:t xml:space="preserve">셲 </w:t>
      </w:r>
      <w:r xmlns:w="http://schemas.openxmlformats.org/wordprocessingml/2006/main">
        <w:t xml:space="preserve">wil dat jy deur goed te doen die onkundige praatjies van dwase mense moet stilmaak.</w:t>
      </w:r>
    </w:p>
    <w:p w14:paraId="5A122101" w14:textId="77777777" w:rsidR="00F90BDC" w:rsidRDefault="00F90BDC"/>
    <w:p w14:paraId="048900E1" w14:textId="77777777" w:rsidR="00F90BDC" w:rsidRDefault="00F90BDC">
      <w:r xmlns:w="http://schemas.openxmlformats.org/wordprocessingml/2006/main">
        <w:t xml:space="preserve">Luk 24:20 En hoe die owerpriesters en ons owerstes Hom oorgegee het om ter dood veroordeel te word en Hom gekruisig het.</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owerpriesters en owerstes van die Jode het Jesus verraai en gekruisig.</w:t>
      </w:r>
    </w:p>
    <w:p w14:paraId="3622278D" w14:textId="77777777" w:rsidR="00F90BDC" w:rsidRDefault="00F90BDC"/>
    <w:p w14:paraId="57542B3B" w14:textId="77777777" w:rsidR="00F90BDC" w:rsidRDefault="00F90BDC">
      <w:r xmlns:w="http://schemas.openxmlformats.org/wordprocessingml/2006/main">
        <w:t xml:space="preserve">1. Die Verraad van Jesus: Draai na God in tye van beproewing</w:t>
      </w:r>
    </w:p>
    <w:p w14:paraId="530B5C8F" w14:textId="77777777" w:rsidR="00F90BDC" w:rsidRDefault="00F90BDC"/>
    <w:p w14:paraId="75EAC9E4" w14:textId="77777777" w:rsidR="00F90BDC" w:rsidRDefault="00F90BDC">
      <w:r xmlns:w="http://schemas.openxmlformats.org/wordprocessingml/2006/main">
        <w:t xml:space="preserve">2. Die kruisiging van Jesus: Kry krag en hoop in lyding</w:t>
      </w:r>
    </w:p>
    <w:p w14:paraId="4B5017E7" w14:textId="77777777" w:rsidR="00F90BDC" w:rsidRDefault="00F90BDC"/>
    <w:p w14:paraId="5AB1DE4B" w14:textId="77777777" w:rsidR="00F90BDC" w:rsidRDefault="00F90BDC">
      <w:r xmlns:w="http://schemas.openxmlformats.org/wordprocessingml/2006/main">
        <w:t xml:space="preserve">1. Jesaja 53:7-8 - Hy was verdruk en verdruk, maar Hy het sy mond nie oopgemaak nie; hy is soos 'n lam na die slagplek gelei, en soos 'n skaap swyg voor sy skeerders, so het hy sy mond nie oopgemaak nie.</w:t>
      </w:r>
    </w:p>
    <w:p w14:paraId="74A9DA3B" w14:textId="77777777" w:rsidR="00F90BDC" w:rsidRDefault="00F90BDC"/>
    <w:p w14:paraId="3325F45B" w14:textId="77777777" w:rsidR="00F90BDC" w:rsidRDefault="00F90BDC">
      <w:r xmlns:w="http://schemas.openxmlformats.org/wordprocessingml/2006/main">
        <w:t xml:space="preserve">2. Joh 3:16 - Want so lief het God die wêreld gehad dat Hy sy enigste Seun gegee het, sodat elkeen wat in Hom glo, nie verlore sal gaan nie, maar die ewige lewe sal hê.</w:t>
      </w:r>
    </w:p>
    <w:p w14:paraId="521C28B0" w14:textId="77777777" w:rsidR="00F90BDC" w:rsidRDefault="00F90BDC"/>
    <w:p w14:paraId="1D51DBC7" w14:textId="77777777" w:rsidR="00F90BDC" w:rsidRDefault="00F90BDC">
      <w:r xmlns:w="http://schemas.openxmlformats.org/wordprocessingml/2006/main">
        <w:t xml:space="preserve">LUKAS 24:21 Maar ons het vertrou dat dit Hy was wat Israel moes verlos; en buiten dit alles, is dit vandag die derde dag vandat hierdie dinge gebeur het.</w:t>
      </w:r>
    </w:p>
    <w:p w14:paraId="68693416" w14:textId="77777777" w:rsidR="00F90BDC" w:rsidRDefault="00F90BDC"/>
    <w:p w14:paraId="2700252F" w14:textId="77777777" w:rsidR="00F90BDC" w:rsidRDefault="00F90BDC">
      <w:r xmlns:w="http://schemas.openxmlformats.org/wordprocessingml/2006/main">
        <w:t xml:space="preserve">Twee dissipels van Jesus het die gebeure bespreek wat die afgelope drie dae plaasgevind het, insluitend die kruisiging van Jesus en hul teleurstelling om nie verlos te word nie.</w:t>
      </w:r>
    </w:p>
    <w:p w14:paraId="4B9F32D9" w14:textId="77777777" w:rsidR="00F90BDC" w:rsidRDefault="00F90BDC"/>
    <w:p w14:paraId="356E8035" w14:textId="77777777" w:rsidR="00F90BDC" w:rsidRDefault="00F90BDC">
      <w:r xmlns:w="http://schemas.openxmlformats.org/wordprocessingml/2006/main">
        <w:t xml:space="preserve">1. Hoe om in geloof te volhard tydens moeilike tye</w:t>
      </w:r>
    </w:p>
    <w:p w14:paraId="6B392EC5" w14:textId="77777777" w:rsidR="00F90BDC" w:rsidRDefault="00F90BDC"/>
    <w:p w14:paraId="0BC41A47" w14:textId="77777777" w:rsidR="00F90BDC" w:rsidRDefault="00F90BDC">
      <w:r xmlns:w="http://schemas.openxmlformats.org/wordprocessingml/2006/main">
        <w:t xml:space="preserve">2. Die aard van God se verlossende liefde</w:t>
      </w:r>
    </w:p>
    <w:p w14:paraId="7D30E00B" w14:textId="77777777" w:rsidR="00F90BDC" w:rsidRDefault="00F90BDC"/>
    <w:p w14:paraId="5710066C" w14:textId="77777777" w:rsidR="00F90BDC" w:rsidRDefault="00F90BDC">
      <w:r xmlns:w="http://schemas.openxmlformats.org/wordprocessingml/2006/main">
        <w:t xml:space="preserve">1. Romeine 8:28 – En ons weet dat God in alles ten goede meewerk vir dié wat Hom liefhet, wat volgens sy voorneme geroep is.</w:t>
      </w:r>
    </w:p>
    <w:p w14:paraId="1CD343F7" w14:textId="77777777" w:rsidR="00F90BDC" w:rsidRDefault="00F90BDC"/>
    <w:p w14:paraId="6FE30F54" w14:textId="77777777" w:rsidR="00F90BDC" w:rsidRDefault="00F90BDC">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14:paraId="74CFF6FC" w14:textId="77777777" w:rsidR="00F90BDC" w:rsidRDefault="00F90BDC"/>
    <w:p w14:paraId="694309EB" w14:textId="77777777" w:rsidR="00F90BDC" w:rsidRDefault="00F90BDC">
      <w:r xmlns:w="http://schemas.openxmlformats.org/wordprocessingml/2006/main">
        <w:t xml:space="preserve">LUKAS 24:22 Ja, en ook sommige vroue van ons geselskap het ons, wat vroeg by die graf was, verstom;</w:t>
      </w:r>
    </w:p>
    <w:p w14:paraId="4BE07D9F" w14:textId="77777777" w:rsidR="00F90BDC" w:rsidRDefault="00F90BDC"/>
    <w:p w14:paraId="7E402343" w14:textId="77777777" w:rsidR="00F90BDC" w:rsidRDefault="00F90BDC">
      <w:r xmlns:w="http://schemas.openxmlformats.org/wordprocessingml/2006/main">
        <w:t xml:space="preserve">Die vroue wat na die graf gekom het, het die dissipels verstom.</w:t>
      </w:r>
    </w:p>
    <w:p w14:paraId="7D95ADC2" w14:textId="77777777" w:rsidR="00F90BDC" w:rsidRDefault="00F90BDC"/>
    <w:p w14:paraId="7237E562" w14:textId="77777777" w:rsidR="00F90BDC" w:rsidRDefault="00F90BDC">
      <w:r xmlns:w="http://schemas.openxmlformats.org/wordprocessingml/2006/main">
        <w:t xml:space="preserve">1: Ons kan verstom staan deur die geloof van ander rondom ons.</w:t>
      </w:r>
    </w:p>
    <w:p w14:paraId="6567CED2" w14:textId="77777777" w:rsidR="00F90BDC" w:rsidRDefault="00F90BDC"/>
    <w:p w14:paraId="5A762F9F" w14:textId="77777777" w:rsidR="00F90BDC" w:rsidRDefault="00F90BDC">
      <w:r xmlns:w="http://schemas.openxmlformats.org/wordprocessingml/2006/main">
        <w:t xml:space="preserve">2: Ons moet altyd ons geloof in God behou, selfs wanneer dinge onmoontlik lyk.</w:t>
      </w:r>
    </w:p>
    <w:p w14:paraId="030DBEBB" w14:textId="77777777" w:rsidR="00F90BDC" w:rsidRDefault="00F90BDC"/>
    <w:p w14:paraId="415AC8DA" w14:textId="77777777" w:rsidR="00F90BDC" w:rsidRDefault="00F90BDC">
      <w:r xmlns:w="http://schemas.openxmlformats.org/wordprocessingml/2006/main">
        <w:t xml:space="preserve">1: Lukas 18:27 – Jesus het geantwoord, ? </w:t>
      </w:r>
      <w:r xmlns:w="http://schemas.openxmlformats.org/wordprocessingml/2006/main">
        <w:rPr>
          <w:rFonts w:ascii="맑은 고딕 Semilight" w:hAnsi="맑은 고딕 Semilight"/>
        </w:rPr>
        <w:t xml:space="preserve">쏻 </w:t>
      </w:r>
      <w:r xmlns:w="http://schemas.openxmlformats.org/wordprocessingml/2006/main">
        <w:t xml:space="preserve">hoed is onmoontlik by die mens is moontlik by God.??</w:t>
      </w:r>
    </w:p>
    <w:p w14:paraId="52D82086" w14:textId="77777777" w:rsidR="00F90BDC" w:rsidRDefault="00F90BDC"/>
    <w:p w14:paraId="4864908B" w14:textId="77777777" w:rsidR="00F90BDC" w:rsidRDefault="00F90BDC">
      <w:r xmlns:w="http://schemas.openxmlformats.org/wordprocessingml/2006/main">
        <w:t xml:space="preserve">2: Hebreërs 11:1 - Nou is geloof vertroue op dit wat ons hoop en sekerheid oor wat ons nie sien nie.</w:t>
      </w:r>
    </w:p>
    <w:p w14:paraId="5509F27F" w14:textId="77777777" w:rsidR="00F90BDC" w:rsidRDefault="00F90BDC"/>
    <w:p w14:paraId="79A8CF58" w14:textId="77777777" w:rsidR="00F90BDC" w:rsidRDefault="00F90BDC">
      <w:r xmlns:w="http://schemas.openxmlformats.org/wordprocessingml/2006/main">
        <w:t xml:space="preserve">Luk 24:23 En toe hulle sy liggaam nie kry nie, het hulle gekom en gesê dat hulle ook 'n gesig van engele gesien het wat sê dat Hy lewe.</w:t>
      </w:r>
    </w:p>
    <w:p w14:paraId="5C2761AC" w14:textId="77777777" w:rsidR="00F90BDC" w:rsidRDefault="00F90BDC"/>
    <w:p w14:paraId="6DDAE351" w14:textId="77777777" w:rsidR="00F90BDC" w:rsidRDefault="00F90BDC">
      <w:r xmlns:w="http://schemas.openxmlformats.org/wordprocessingml/2006/main">
        <w:t xml:space="preserve">Die vroue wat na Jesus se liggaam gesoek het na sy kruisiging kon dit nie vind nie en het eerder 'n visioen gehad van engele wat verklaar het dat Jesus lewe.</w:t>
      </w:r>
    </w:p>
    <w:p w14:paraId="014F807B" w14:textId="77777777" w:rsidR="00F90BDC" w:rsidRDefault="00F90BDC"/>
    <w:p w14:paraId="6200B171" w14:textId="77777777" w:rsidR="00F90BDC" w:rsidRDefault="00F90BDC">
      <w:r xmlns:w="http://schemas.openxmlformats.org/wordprocessingml/2006/main">
        <w:t xml:space="preserve">1. Ons moet nooit hoop verloor nie – selfs in die donkerste tye is God altyd met ons.</w:t>
      </w:r>
    </w:p>
    <w:p w14:paraId="4FA4362F" w14:textId="77777777" w:rsidR="00F90BDC" w:rsidRDefault="00F90BDC"/>
    <w:p w14:paraId="69BF9139" w14:textId="77777777" w:rsidR="00F90BDC" w:rsidRDefault="00F90BDC">
      <w:r xmlns:w="http://schemas.openxmlformats.org/wordprocessingml/2006/main">
        <w:t xml:space="preserve">2. Deur Jesus kan ons opgewek word en weer lewend gemaak word.</w:t>
      </w:r>
    </w:p>
    <w:p w14:paraId="753323FA" w14:textId="77777777" w:rsidR="00F90BDC" w:rsidRDefault="00F90BDC"/>
    <w:p w14:paraId="45F819B8" w14:textId="77777777" w:rsidR="00F90BDC" w:rsidRDefault="00F90BDC">
      <w:r xmlns:w="http://schemas.openxmlformats.org/wordprocessingml/2006/main">
        <w:t xml:space="preserve">1. Jesaja 40:31 - "Die wat op die Here wag, kry nuwe krag; hulle vaar op met vleuels soos die arende; hulle hardloop en word nie moeg nie, en hulle wandel en word nie mat nie."</w:t>
      </w:r>
    </w:p>
    <w:p w14:paraId="59FF70E6" w14:textId="77777777" w:rsidR="00F90BDC" w:rsidRDefault="00F90BDC"/>
    <w:p w14:paraId="379B0537" w14:textId="77777777" w:rsidR="00F90BDC" w:rsidRDefault="00F90BDC">
      <w:r xmlns:w="http://schemas.openxmlformats.org/wordprocessingml/2006/main">
        <w:t xml:space="preserve">2. 1 Korintiërs 15:20-22 - "Maar nou is Christus uit die dode opgewek en het die Eersteling geword van die wat ontslaap het. Want aangesien die dood deur 'n mens gekom het, is die opstanding van die dode ook deur 'n mens. Want soos in Adam almal sterwe, so sal almal ook in Christus lewend gemaak word."</w:t>
      </w:r>
    </w:p>
    <w:p w14:paraId="5123EAC4" w14:textId="77777777" w:rsidR="00F90BDC" w:rsidRDefault="00F90BDC"/>
    <w:p w14:paraId="69F24E99" w14:textId="77777777" w:rsidR="00F90BDC" w:rsidRDefault="00F90BDC">
      <w:r xmlns:w="http://schemas.openxmlformats.org/wordprocessingml/2006/main">
        <w:t xml:space="preserve">LUKAS 24:24 En sommige van die wat by ons was, het na die graf gegaan en dit gevind soos die vroue gesê het; maar Hom het hulle nie gesien nie.</w:t>
      </w:r>
    </w:p>
    <w:p w14:paraId="0FBE24EB" w14:textId="77777777" w:rsidR="00F90BDC" w:rsidRDefault="00F90BDC"/>
    <w:p w14:paraId="0C9AFCFA" w14:textId="77777777" w:rsidR="00F90BDC" w:rsidRDefault="00F90BDC">
      <w:r xmlns:w="http://schemas.openxmlformats.org/wordprocessingml/2006/main">
        <w:t xml:space="preserve">Van die manne wat saam met Jesus se volgelinge was, het na die graf van Jesus gegaan en dit leeg gevind, maar hulle het Jesus nie gesien nie.</w:t>
      </w:r>
    </w:p>
    <w:p w14:paraId="30E7BFBD" w14:textId="77777777" w:rsidR="00F90BDC" w:rsidRDefault="00F90BDC"/>
    <w:p w14:paraId="45B382FC" w14:textId="77777777" w:rsidR="00F90BDC" w:rsidRDefault="00F90BDC">
      <w:r xmlns:w="http://schemas.openxmlformats.org/wordprocessingml/2006/main">
        <w:t xml:space="preserve">1. Die krag van geloof: Leer by die vroue wat die leë graf aanskou het</w:t>
      </w:r>
    </w:p>
    <w:p w14:paraId="12B4E8C6" w14:textId="77777777" w:rsidR="00F90BDC" w:rsidRDefault="00F90BDC"/>
    <w:p w14:paraId="4152A4A2" w14:textId="77777777" w:rsidR="00F90BDC" w:rsidRDefault="00F90BDC">
      <w:r xmlns:w="http://schemas.openxmlformats.org/wordprocessingml/2006/main">
        <w:t xml:space="preserve">2. Die onverwagte seën van 'n leë graf: hoe Jesus se opstanding alles verander</w:t>
      </w:r>
    </w:p>
    <w:p w14:paraId="1A82B73E" w14:textId="77777777" w:rsidR="00F90BDC" w:rsidRDefault="00F90BDC"/>
    <w:p w14:paraId="23BC7794" w14:textId="77777777" w:rsidR="00F90BDC" w:rsidRDefault="00F90BDC">
      <w:r xmlns:w="http://schemas.openxmlformats.org/wordprocessingml/2006/main">
        <w:t xml:space="preserve">1. Johannes 20:1-18 - Die verhaal van Maria Magdalena wat die leë graf sien</w:t>
      </w:r>
    </w:p>
    <w:p w14:paraId="10442922" w14:textId="77777777" w:rsidR="00F90BDC" w:rsidRDefault="00F90BDC"/>
    <w:p w14:paraId="21EAB1F4" w14:textId="77777777" w:rsidR="00F90BDC" w:rsidRDefault="00F90BDC">
      <w:r xmlns:w="http://schemas.openxmlformats.org/wordprocessingml/2006/main">
        <w:t xml:space="preserve">2. Markus 16:1-8 - Die verhaal van die ander vroue wat na die graf gegaan en dit leeg gevind het</w:t>
      </w:r>
    </w:p>
    <w:p w14:paraId="43B9A4BF" w14:textId="77777777" w:rsidR="00F90BDC" w:rsidRDefault="00F90BDC"/>
    <w:p w14:paraId="43F21BB0" w14:textId="77777777" w:rsidR="00F90BDC" w:rsidRDefault="00F90BDC">
      <w:r xmlns:w="http://schemas.openxmlformats.org/wordprocessingml/2006/main">
        <w:t xml:space="preserve">LUKAS 24:25 Toe sê Hy vir hulle: Dwase, en traag van hart om alles te glo wat die profete gespreek het!</w:t>
      </w:r>
    </w:p>
    <w:p w14:paraId="3A1D02C8" w14:textId="77777777" w:rsidR="00F90BDC" w:rsidRDefault="00F90BDC"/>
    <w:p w14:paraId="06009651" w14:textId="77777777" w:rsidR="00F90BDC" w:rsidRDefault="00F90BDC">
      <w:r xmlns:w="http://schemas.openxmlformats.org/wordprocessingml/2006/main">
        <w:t xml:space="preserve">Jesus bestraf sy dissipels omdat hulle nie alles glo wat die profete gespreek het nie.</w:t>
      </w:r>
    </w:p>
    <w:p w14:paraId="5F9344DE" w14:textId="77777777" w:rsidR="00F90BDC" w:rsidRDefault="00F90BDC"/>
    <w:p w14:paraId="2FC5CF44" w14:textId="77777777" w:rsidR="00F90BDC" w:rsidRDefault="00F90BDC">
      <w:r xmlns:w="http://schemas.openxmlformats.org/wordprocessingml/2006/main">
        <w:t xml:space="preserve">1. Ons geloof in wat gespreek is - Lukas 24:25</w:t>
      </w:r>
    </w:p>
    <w:p w14:paraId="52AD3CA4" w14:textId="77777777" w:rsidR="00F90BDC" w:rsidRDefault="00F90BDC"/>
    <w:p w14:paraId="5AFC50B8" w14:textId="77777777" w:rsidR="00F90BDC" w:rsidRDefault="00F90BDC">
      <w:r xmlns:w="http://schemas.openxmlformats.org/wordprocessingml/2006/main">
        <w:t xml:space="preserve">2. Traagheid van hart lei tot twyfel - Lukas 24:25</w:t>
      </w:r>
    </w:p>
    <w:p w14:paraId="1CB18753" w14:textId="77777777" w:rsidR="00F90BDC" w:rsidRDefault="00F90BDC"/>
    <w:p w14:paraId="61A144E1" w14:textId="77777777" w:rsidR="00F90BDC" w:rsidRDefault="00F90BDC">
      <w:r xmlns:w="http://schemas.openxmlformats.org/wordprocessingml/2006/main">
        <w:t xml:space="preserve">1. Rom. 10:17 – Die geloof is dus uit die gehoor, en die gehoor is deur die woord van Christus.</w:t>
      </w:r>
    </w:p>
    <w:p w14:paraId="02DC61C1" w14:textId="77777777" w:rsidR="00F90BDC" w:rsidRDefault="00F90BDC"/>
    <w:p w14:paraId="5B9EDFCF" w14:textId="77777777" w:rsidR="00F90BDC" w:rsidRDefault="00F90BDC">
      <w:r xmlns:w="http://schemas.openxmlformats.org/wordprocessingml/2006/main">
        <w:t xml:space="preserve">2. Heb. 11:1 - En die geloof is 'n sekerheid van die dinge wat ons hoop, 'n oortuiging van die dinge wat ons nie sien nie.</w:t>
      </w:r>
    </w:p>
    <w:p w14:paraId="78FCF8F7" w14:textId="77777777" w:rsidR="00F90BDC" w:rsidRDefault="00F90BDC"/>
    <w:p w14:paraId="1BE81ABD" w14:textId="77777777" w:rsidR="00F90BDC" w:rsidRDefault="00F90BDC">
      <w:r xmlns:w="http://schemas.openxmlformats.org/wordprocessingml/2006/main">
        <w:t xml:space="preserve">Lukas 24:26 Moes Christus nie hierdie dinge gely het en in sy heerlikheid ingaan nie?</w:t>
      </w:r>
    </w:p>
    <w:p w14:paraId="325673A4" w14:textId="77777777" w:rsidR="00F90BDC" w:rsidRDefault="00F90BDC"/>
    <w:p w14:paraId="399F3026" w14:textId="77777777" w:rsidR="00F90BDC" w:rsidRDefault="00F90BDC">
      <w:r xmlns:w="http://schemas.openxmlformats.org/wordprocessingml/2006/main">
        <w:t xml:space="preserve">Jesus se dissipels was verward toe Jesus gekruisig is en wou verstaan hoekom hy moes ly voordat hy in sy heerlikheid ingaan.</w:t>
      </w:r>
    </w:p>
    <w:p w14:paraId="2B06E5EB" w14:textId="77777777" w:rsidR="00F90BDC" w:rsidRDefault="00F90BDC"/>
    <w:p w14:paraId="42AF201E" w14:textId="77777777" w:rsidR="00F90BDC" w:rsidRDefault="00F90BDC">
      <w:r xmlns:w="http://schemas.openxmlformats.org/wordprocessingml/2006/main">
        <w:t xml:space="preserve">1. Die krag van geloof: Verstaan Jesus se lyding en heerlikheid</w:t>
      </w:r>
    </w:p>
    <w:p w14:paraId="536FFE22" w14:textId="77777777" w:rsidR="00F90BDC" w:rsidRDefault="00F90BDC"/>
    <w:p w14:paraId="0A753306" w14:textId="77777777" w:rsidR="00F90BDC" w:rsidRDefault="00F90BDC">
      <w:r xmlns:w="http://schemas.openxmlformats.org/wordprocessingml/2006/main">
        <w:t xml:space="preserve">2. Die Kruis: 'n Voorbeeld van onvoorwaardelike liefde</w:t>
      </w:r>
    </w:p>
    <w:p w14:paraId="4D332A65" w14:textId="77777777" w:rsidR="00F90BDC" w:rsidRDefault="00F90BDC"/>
    <w:p w14:paraId="3EEE4DE4" w14:textId="77777777" w:rsidR="00F90BDC" w:rsidRDefault="00F90BDC">
      <w:r xmlns:w="http://schemas.openxmlformats.org/wordprocessingml/2006/main">
        <w:t xml:space="preserve">1. Romeine 5:8 - Maar God bewys sy liefde vir ons hierin: Christus het vir ons gesterf toe ons nog sondaars was.</w:t>
      </w:r>
    </w:p>
    <w:p w14:paraId="572EFE91" w14:textId="77777777" w:rsidR="00F90BDC" w:rsidRDefault="00F90BDC"/>
    <w:p w14:paraId="40E8D93E" w14:textId="77777777" w:rsidR="00F90BDC" w:rsidRDefault="00F90BDC">
      <w:r xmlns:w="http://schemas.openxmlformats.org/wordprocessingml/2006/main">
        <w:t xml:space="preserve">2. Hebreërs 12:2 - Laat ons ons oë rig op Jesus, die Skepper en Voleinder van ons geloof, wat vir die blydskap wat Hom voorgelê is, die kruis verdra het, die skande daarvan verag en gaan sit het aan die regterhand van die troon van God. .</w:t>
      </w:r>
    </w:p>
    <w:p w14:paraId="3FE2EDD3" w14:textId="77777777" w:rsidR="00F90BDC" w:rsidRDefault="00F90BDC"/>
    <w:p w14:paraId="7FCA8A5F" w14:textId="77777777" w:rsidR="00F90BDC" w:rsidRDefault="00F90BDC">
      <w:r xmlns:w="http://schemas.openxmlformats.org/wordprocessingml/2006/main">
        <w:t xml:space="preserve">LUKAS 24:27 En Hy het van Moses en al die profete begin en aan hulle uitgelê in al die Skrifte wat op Hom betrekking het.</w:t>
      </w:r>
    </w:p>
    <w:p w14:paraId="182B4CBC" w14:textId="77777777" w:rsidR="00F90BDC" w:rsidRDefault="00F90BDC"/>
    <w:p w14:paraId="502B8344" w14:textId="77777777" w:rsidR="00F90BDC" w:rsidRDefault="00F90BDC">
      <w:r xmlns:w="http://schemas.openxmlformats.org/wordprocessingml/2006/main">
        <w:t xml:space="preserve">Jesus het die dinge aangaande Hom aan sy dissipels uitgelê, begin by Moses en die profete en deur al die Skrifte.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die Skrif: Hoe Jesus die Bybel gebruik het om Homself te openbaar</w:t>
      </w:r>
    </w:p>
    <w:p w14:paraId="75BAAABE" w14:textId="77777777" w:rsidR="00F90BDC" w:rsidRDefault="00F90BDC"/>
    <w:p w14:paraId="15352640" w14:textId="77777777" w:rsidR="00F90BDC" w:rsidRDefault="00F90BDC">
      <w:r xmlns:w="http://schemas.openxmlformats.org/wordprocessingml/2006/main">
        <w:t xml:space="preserve">2. Wat kan ons uit Jesus se metode van Skrifstudie leer?</w:t>
      </w:r>
    </w:p>
    <w:p w14:paraId="33091608" w14:textId="77777777" w:rsidR="00F90BDC" w:rsidRDefault="00F90BDC"/>
    <w:p w14:paraId="7E9EEDE5" w14:textId="77777777" w:rsidR="00F90BDC" w:rsidRDefault="00F90BDC">
      <w:r xmlns:w="http://schemas.openxmlformats.org/wordprocessingml/2006/main">
        <w:t xml:space="preserve">1. Jesaja 53:3-4 Hy word verag en deur die mense verwerp; 'n man van smarte en bekend met droefheid; en ons het as 't ware ons aangesig vir hom verberg; hy was verag, en ons het hom nie geag nie. Waarlik, Hy het óns smarte gedra en óns smarte gedra; tog het ons Hom geag as geslaan, deur God geslaan en verdruk.</w:t>
      </w:r>
    </w:p>
    <w:p w14:paraId="321964DA" w14:textId="77777777" w:rsidR="00F90BDC" w:rsidRDefault="00F90BDC"/>
    <w:p w14:paraId="133EC003" w14:textId="77777777" w:rsidR="00F90BDC" w:rsidRDefault="00F90BDC">
      <w:r xmlns:w="http://schemas.openxmlformats.org/wordprocessingml/2006/main">
        <w:t xml:space="preserve">2. Johannes 5:39 Ondersoek die skrifture; want in hulle meen julle dat julle die ewige lewe het, en dit is hulle wat van My getuig.</w:t>
      </w:r>
    </w:p>
    <w:p w14:paraId="6958EB22" w14:textId="77777777" w:rsidR="00F90BDC" w:rsidRDefault="00F90BDC"/>
    <w:p w14:paraId="13417276" w14:textId="77777777" w:rsidR="00F90BDC" w:rsidRDefault="00F90BDC">
      <w:r xmlns:w="http://schemas.openxmlformats.org/wordprocessingml/2006/main">
        <w:t xml:space="preserve">LUKAS 24:28 En hulle het nader gekom na die dorp waarheen hulle gegaan het, en Hy het gemaak asof Hy verder sou gegaan het.</w:t>
      </w:r>
    </w:p>
    <w:p w14:paraId="50D0DD0D" w14:textId="77777777" w:rsidR="00F90BDC" w:rsidRDefault="00F90BDC"/>
    <w:p w14:paraId="77BD20CC" w14:textId="77777777" w:rsidR="00F90BDC" w:rsidRDefault="00F90BDC">
      <w:r xmlns:w="http://schemas.openxmlformats.org/wordprocessingml/2006/main">
        <w:t xml:space="preserve">Die dissipels kom nader na 'n dorpie en Jesus maak asof hy verder gaan.</w:t>
      </w:r>
    </w:p>
    <w:p w14:paraId="2DA03396" w14:textId="77777777" w:rsidR="00F90BDC" w:rsidRDefault="00F90BDC"/>
    <w:p w14:paraId="75E7D688" w14:textId="77777777" w:rsidR="00F90BDC" w:rsidRDefault="00F90BDC">
      <w:r xmlns:w="http://schemas.openxmlformats.org/wordprocessingml/2006/main">
        <w:t xml:space="preserve">1. "Die krag van voorgee: Hoe Jesus ons gewys het hoe om op te tree in moeilike situasies"</w:t>
      </w:r>
    </w:p>
    <w:p w14:paraId="5A1E25D4" w14:textId="77777777" w:rsidR="00F90BDC" w:rsidRDefault="00F90BDC"/>
    <w:p w14:paraId="519E0AC2" w14:textId="77777777" w:rsidR="00F90BDC" w:rsidRDefault="00F90BDC">
      <w:r xmlns:w="http://schemas.openxmlformats.org/wordprocessingml/2006/main">
        <w:t xml:space="preserve">2. "Die betekenis van Jesus se reis: wat ons uit sy reise kan leer"</w:t>
      </w:r>
    </w:p>
    <w:p w14:paraId="370F9F07" w14:textId="77777777" w:rsidR="00F90BDC" w:rsidRDefault="00F90BDC"/>
    <w:p w14:paraId="6D548E41" w14:textId="77777777" w:rsidR="00F90BDC" w:rsidRDefault="00F90BDC">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14:paraId="5FE25516" w14:textId="77777777" w:rsidR="00F90BDC" w:rsidRDefault="00F90BDC"/>
    <w:p w14:paraId="08E72867" w14:textId="77777777" w:rsidR="00F90BDC" w:rsidRDefault="00F90BDC">
      <w:r xmlns:w="http://schemas.openxmlformats.org/wordprocessingml/2006/main">
        <w:t xml:space="preserve">2. Romeine 12:18 - "As dit moontlik is, sover dit van jou afhang, leef in vrede met almal."</w:t>
      </w:r>
    </w:p>
    <w:p w14:paraId="2705B11D" w14:textId="77777777" w:rsidR="00F90BDC" w:rsidRDefault="00F90BDC"/>
    <w:p w14:paraId="20687A22" w14:textId="77777777" w:rsidR="00F90BDC" w:rsidRDefault="00F90BDC">
      <w:r xmlns:w="http://schemas.openxmlformats.org/wordprocessingml/2006/main">
        <w:t xml:space="preserve">LUKAS 24:29 Maar hulle het hom gedwing en gesê: Bly by ons, want dit is teen aand, en die dag is ver verby. En hy het ingegaan om by hulle te vertoef.</w:t>
      </w:r>
    </w:p>
    <w:p w14:paraId="63222099" w14:textId="77777777" w:rsidR="00F90BDC" w:rsidRDefault="00F90BDC"/>
    <w:p w14:paraId="2F497AE7" w14:textId="77777777" w:rsidR="00F90BDC" w:rsidRDefault="00F90BDC">
      <w:r xmlns:w="http://schemas.openxmlformats.org/wordprocessingml/2006/main">
        <w:t xml:space="preserve">Jesus se dissipels spoor Hom aan om vir die aand by hulle te bly terwyl die dag besig was om te eindig.</w:t>
      </w:r>
    </w:p>
    <w:p w14:paraId="30FCCA48" w14:textId="77777777" w:rsidR="00F90BDC" w:rsidRDefault="00F90BDC"/>
    <w:p w14:paraId="6CE9083E" w14:textId="77777777" w:rsidR="00F90BDC" w:rsidRDefault="00F90BDC">
      <w:r xmlns:w="http://schemas.openxmlformats.org/wordprocessingml/2006/main">
        <w:t xml:space="preserve">1. Jesus se voorbeeld van gasvryheid en genade</w:t>
      </w:r>
    </w:p>
    <w:p w14:paraId="42EE156E" w14:textId="77777777" w:rsidR="00F90BDC" w:rsidRDefault="00F90BDC"/>
    <w:p w14:paraId="42B8EDCF" w14:textId="77777777" w:rsidR="00F90BDC" w:rsidRDefault="00F90BDC">
      <w:r xmlns:w="http://schemas.openxmlformats.org/wordprocessingml/2006/main">
        <w:t xml:space="preserve">2. Die belangrikheid van gemeenskap en kameraadskap</w:t>
      </w:r>
    </w:p>
    <w:p w14:paraId="4B87F7AA" w14:textId="77777777" w:rsidR="00F90BDC" w:rsidRDefault="00F90BDC"/>
    <w:p w14:paraId="3A3509F4" w14:textId="77777777" w:rsidR="00F90BDC" w:rsidRDefault="00F90BDC">
      <w:r xmlns:w="http://schemas.openxmlformats.org/wordprocessingml/2006/main">
        <w:t xml:space="preserve">1. Hebreërs 13:2 Moenie nalaat om gasvryheid aan vreemdelinge te betoon nie, want hierdeur het sommige engele onthaal sonder dat hulle dit weet.</w:t>
      </w:r>
    </w:p>
    <w:p w14:paraId="1FCB9D46" w14:textId="77777777" w:rsidR="00F90BDC" w:rsidRDefault="00F90BDC"/>
    <w:p w14:paraId="615D52C8" w14:textId="77777777" w:rsidR="00F90BDC" w:rsidRDefault="00F90BDC">
      <w:r xmlns:w="http://schemas.openxmlformats.org/wordprocessingml/2006/main">
        <w:t xml:space="preserve">2. Prediker 4:9-12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sal twee hom teëstaan? </w:t>
      </w:r>
      <w:r xmlns:w="http://schemas.openxmlformats.org/wordprocessingml/2006/main">
        <w:rPr>
          <w:rFonts w:ascii="맑은 고딕 Semilight" w:hAnsi="맑은 고딕 Semilight"/>
        </w:rPr>
        <w:t xml:space="preserve">봞 </w:t>
      </w:r>
      <w:r xmlns:w="http://schemas.openxmlformats.org/wordprocessingml/2006/main">
        <w:t xml:space="preserve">drievoudige koord word nie vinnig gebreek nie.</w:t>
      </w:r>
    </w:p>
    <w:p w14:paraId="543DA004" w14:textId="77777777" w:rsidR="00F90BDC" w:rsidRDefault="00F90BDC"/>
    <w:p w14:paraId="5B309FBB" w14:textId="77777777" w:rsidR="00F90BDC" w:rsidRDefault="00F90BDC">
      <w:r xmlns:w="http://schemas.openxmlformats.org/wordprocessingml/2006/main">
        <w:t xml:space="preserve">LUKAS 24:30 En terwyl Hy saam met hulle aan tafel was, neem Hy brood en seën dit en breek en gee aan hulle.</w:t>
      </w:r>
    </w:p>
    <w:p w14:paraId="736CA072" w14:textId="77777777" w:rsidR="00F90BDC" w:rsidRDefault="00F90BDC"/>
    <w:p w14:paraId="29543B9D" w14:textId="77777777" w:rsidR="00F90BDC" w:rsidRDefault="00F90BDC">
      <w:r xmlns:w="http://schemas.openxmlformats.org/wordprocessingml/2006/main">
        <w:t xml:space="preserve">Jesus het brood geneem, dit geseën en dit gebreek voordat hy dit aan sy dissipels gegee het.</w:t>
      </w:r>
    </w:p>
    <w:p w14:paraId="1F7FB5CD" w14:textId="77777777" w:rsidR="00F90BDC" w:rsidRDefault="00F90BDC"/>
    <w:p w14:paraId="016E430E" w14:textId="77777777" w:rsidR="00F90BDC" w:rsidRDefault="00F90BDC">
      <w:r xmlns:w="http://schemas.openxmlformats.org/wordprocessingml/2006/main">
        <w:t xml:space="preserve">1. Die krag van seën: hoe seën ons lewens kan transformeer</w:t>
      </w:r>
    </w:p>
    <w:p w14:paraId="7E0F31CB" w14:textId="77777777" w:rsidR="00F90BDC" w:rsidRDefault="00F90BDC"/>
    <w:p w14:paraId="27F6446A" w14:textId="77777777" w:rsidR="00F90BDC" w:rsidRDefault="00F90BDC">
      <w:r xmlns:w="http://schemas.openxmlformats.org/wordprocessingml/2006/main">
        <w:t xml:space="preserve">2. Die Brood van die Lewe: Vind Vreugde en Vervulling in Christus</w:t>
      </w:r>
    </w:p>
    <w:p w14:paraId="2DAB6BB4" w14:textId="77777777" w:rsidR="00F90BDC" w:rsidRDefault="00F90BDC"/>
    <w:p w14:paraId="244FA006" w14:textId="77777777" w:rsidR="00F90BDC" w:rsidRDefault="00F90BDC">
      <w:r xmlns:w="http://schemas.openxmlformats.org/wordprocessingml/2006/main">
        <w:t xml:space="preserve">Kwaad-</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14:14-21 ??Jesus voed die Vyfduisend</w:t>
      </w:r>
    </w:p>
    <w:p w14:paraId="582AAD7B" w14:textId="77777777" w:rsidR="00F90BDC" w:rsidRDefault="00F90BDC"/>
    <w:p w14:paraId="784E1F32" w14:textId="77777777" w:rsidR="00F90BDC" w:rsidRDefault="00F90BDC">
      <w:r xmlns:w="http://schemas.openxmlformats.org/wordprocessingml/2006/main">
        <w:t xml:space="preserve">2. Johannes 6:35 ??Jesus is die Brood van die Lewe</w:t>
      </w:r>
    </w:p>
    <w:p w14:paraId="680FC75C" w14:textId="77777777" w:rsidR="00F90BDC" w:rsidRDefault="00F90BDC"/>
    <w:p w14:paraId="405FFA8D" w14:textId="77777777" w:rsidR="00F90BDC" w:rsidRDefault="00F90BDC">
      <w:r xmlns:w="http://schemas.openxmlformats.org/wordprocessingml/2006/main">
        <w:t xml:space="preserve">Luk 24:31 En hulle oë is geopen, en hulle het Hom geken; en hy het uit hulle oë verdwyn.</w:t>
      </w:r>
    </w:p>
    <w:p w14:paraId="3D1BBCCE" w14:textId="77777777" w:rsidR="00F90BDC" w:rsidRDefault="00F90BDC"/>
    <w:p w14:paraId="6C26EC8C" w14:textId="77777777" w:rsidR="00F90BDC" w:rsidRDefault="00F90BDC">
      <w:r xmlns:w="http://schemas.openxmlformats.org/wordprocessingml/2006/main">
        <w:t xml:space="preserve">Jesus verskyn aan twee van sy volgelinge op pad na Emmaus en hulle herken hom, maar hy verdwyn toe.</w:t>
      </w:r>
    </w:p>
    <w:p w14:paraId="2C4D9C2A" w14:textId="77777777" w:rsidR="00F90BDC" w:rsidRDefault="00F90BDC"/>
    <w:p w14:paraId="386CC0EA" w14:textId="77777777" w:rsidR="00F90BDC" w:rsidRDefault="00F90BDC">
      <w:r xmlns:w="http://schemas.openxmlformats.org/wordprocessingml/2006/main">
        <w:t xml:space="preserve">1. Die krag van die Here om te verskyn en te verdwyn.</w:t>
      </w:r>
    </w:p>
    <w:p w14:paraId="3F3199B0" w14:textId="77777777" w:rsidR="00F90BDC" w:rsidRDefault="00F90BDC"/>
    <w:p w14:paraId="6CE1D61E" w14:textId="77777777" w:rsidR="00F90BDC" w:rsidRDefault="00F90BDC">
      <w:r xmlns:w="http://schemas.openxmlformats.org/wordprocessingml/2006/main">
        <w:t xml:space="preserve">2. Die belangrikheid daarvan om die teenwoordigheid van die Here te erken.</w:t>
      </w:r>
    </w:p>
    <w:p w14:paraId="2EE02D4B" w14:textId="77777777" w:rsidR="00F90BDC" w:rsidRDefault="00F90BDC"/>
    <w:p w14:paraId="69365B67" w14:textId="77777777" w:rsidR="00F90BDC" w:rsidRDefault="00F90BDC">
      <w:r xmlns:w="http://schemas.openxmlformats.org/wordprocessingml/2006/main">
        <w:t xml:space="preserve">1. Hebreërs 13:8 – Jesus Christus is gister, vandag en vir altyd dieselfde.</w:t>
      </w:r>
    </w:p>
    <w:p w14:paraId="655D715B" w14:textId="77777777" w:rsidR="00F90BDC" w:rsidRDefault="00F90BDC"/>
    <w:p w14:paraId="4CD2A253" w14:textId="77777777" w:rsidR="00F90BDC" w:rsidRDefault="00F90BDC">
      <w:r xmlns:w="http://schemas.openxmlformats.org/wordprocessingml/2006/main">
        <w:t xml:space="preserve">2. Joh 14:18 - Ek sal julle nie as weeskinders agterlaat nie; Ek sal na jou toe kom.</w:t>
      </w:r>
    </w:p>
    <w:p w14:paraId="47AA2411" w14:textId="77777777" w:rsidR="00F90BDC" w:rsidRDefault="00F90BDC"/>
    <w:p w14:paraId="653678D0" w14:textId="77777777" w:rsidR="00F90BDC" w:rsidRDefault="00F90BDC">
      <w:r xmlns:w="http://schemas.openxmlformats.org/wordprocessingml/2006/main">
        <w:t xml:space="preserve">LUKAS 24:32 En hulle sê vir mekaar: Het ons hart nie gebrand in ons toe Hy op die pad met ons gespreek en die Skrifte vir ons oopgemaak het nie?</w:t>
      </w:r>
    </w:p>
    <w:p w14:paraId="75C5BF31" w14:textId="77777777" w:rsidR="00F90BDC" w:rsidRDefault="00F90BDC"/>
    <w:p w14:paraId="3E44AFC4" w14:textId="77777777" w:rsidR="00F90BDC" w:rsidRDefault="00F90BDC">
      <w:r xmlns:w="http://schemas.openxmlformats.org/wordprocessingml/2006/main">
        <w:t xml:space="preserve">Die dissipels het 'n brand in hulle harte ervaar toe Jesus met hulle gepraat en die skrifture vir hulle oopgemaak het.</w:t>
      </w:r>
    </w:p>
    <w:p w14:paraId="6C17BA82" w14:textId="77777777" w:rsidR="00F90BDC" w:rsidRDefault="00F90BDC"/>
    <w:p w14:paraId="655AF1EE" w14:textId="77777777" w:rsidR="00F90BDC" w:rsidRDefault="00F90BDC">
      <w:r xmlns:w="http://schemas.openxmlformats.org/wordprocessingml/2006/main">
        <w:t xml:space="preserve">1. Om die Woord van God te ken: Die krag van die Skrif vir 'n brandende hart</w:t>
      </w:r>
    </w:p>
    <w:p w14:paraId="6D001618" w14:textId="77777777" w:rsidR="00F90BDC" w:rsidRDefault="00F90BDC"/>
    <w:p w14:paraId="375C805E" w14:textId="77777777" w:rsidR="00F90BDC" w:rsidRDefault="00F90BDC">
      <w:r xmlns:w="http://schemas.openxmlformats.org/wordprocessingml/2006/main">
        <w:t xml:space="preserve">2. Ervaar God: Hoe God se transformerende teenwoordigheid ons harte kan aansteek</w:t>
      </w:r>
    </w:p>
    <w:p w14:paraId="72B5747B" w14:textId="77777777" w:rsidR="00F90BDC" w:rsidRDefault="00F90BDC"/>
    <w:p w14:paraId="364286D3" w14:textId="77777777" w:rsidR="00F90BDC" w:rsidRDefault="00F90BDC">
      <w:r xmlns:w="http://schemas.openxmlformats.org/wordprocessingml/2006/main">
        <w:t xml:space="preserve">1. Psalm 119:103-105 ? </w:t>
      </w:r>
      <w:r xmlns:w="http://schemas.openxmlformats.org/wordprocessingml/2006/main">
        <w:rPr>
          <w:rFonts w:ascii="맑은 고딕 Semilight" w:hAnsi="맑은 고딕 Semilight"/>
        </w:rPr>
        <w:t xml:space="preserve">쏦 </w:t>
      </w:r>
      <w:r xmlns:w="http://schemas.openxmlformats.org/wordprocessingml/2006/main">
        <w:t xml:space="preserve">o soet is u woorde na my smaak! Ja, soeter as heuning vir my mond! Deur u bevele verkry ek verstand; daarom haat ek elke bedrieglike weg. U woord is 'n lamp vir my voet en 'n lig vir my pad.??</w:t>
      </w:r>
    </w:p>
    <w:p w14:paraId="313B151C" w14:textId="77777777" w:rsidR="00F90BDC" w:rsidRDefault="00F90BDC"/>
    <w:p w14:paraId="42A59F73" w14:textId="77777777" w:rsidR="00F90BDC" w:rsidRDefault="00F90BDC">
      <w:r xmlns:w="http://schemas.openxmlformats.org/wordprocessingml/2006/main">
        <w:t xml:space="preserve">2. Psalm 19:7-8 ? </w:t>
      </w:r>
      <w:r xmlns:w="http://schemas.openxmlformats.org/wordprocessingml/2006/main">
        <w:rPr>
          <w:rFonts w:ascii="맑은 고딕 Semilight" w:hAnsi="맑은 고딕 Semilight"/>
        </w:rPr>
        <w:t xml:space="preserve">쏷 </w:t>
      </w:r>
      <w:r xmlns:w="http://schemas.openxmlformats.org/wordprocessingml/2006/main">
        <w:t xml:space="preserve">Die wet van die Here is volmaak, dit verkwik die siel: die getuienis van die Here is gewis, dit maak die eenvoudiges wys. Die insettinge van die Here is reg, dit verbly die hart: die gebod van die Here is rein, dit verlig die oë.??</w:t>
      </w:r>
    </w:p>
    <w:p w14:paraId="66E2D52B" w14:textId="77777777" w:rsidR="00F90BDC" w:rsidRDefault="00F90BDC"/>
    <w:p w14:paraId="2718BD05" w14:textId="77777777" w:rsidR="00F90BDC" w:rsidRDefault="00F90BDC">
      <w:r xmlns:w="http://schemas.openxmlformats.org/wordprocessingml/2006/main">
        <w:t xml:space="preserve">LUKAS 24:33 En hulle het in dieselfde uur opgestaan en na Jerusalem teruggekeer en die elf bymekaar gevind en die wat saam met hulle was.</w:t>
      </w:r>
    </w:p>
    <w:p w14:paraId="7B183FF4" w14:textId="77777777" w:rsidR="00F90BDC" w:rsidRDefault="00F90BDC"/>
    <w:p w14:paraId="6C5A7D5B" w14:textId="77777777" w:rsidR="00F90BDC" w:rsidRDefault="00F90BDC">
      <w:r xmlns:w="http://schemas.openxmlformats.org/wordprocessingml/2006/main">
        <w:t xml:space="preserve">Die dissipels het dadelik opgestaan en na Jerusalem teruggekeer om die elf bymekaar te vind.</w:t>
      </w:r>
    </w:p>
    <w:p w14:paraId="668806DD" w14:textId="77777777" w:rsidR="00F90BDC" w:rsidRDefault="00F90BDC"/>
    <w:p w14:paraId="0B7C4167" w14:textId="77777777" w:rsidR="00F90BDC" w:rsidRDefault="00F90BDC">
      <w:r xmlns:w="http://schemas.openxmlformats.org/wordprocessingml/2006/main">
        <w:t xml:space="preserve">1: Moet nooit te moedeloos wees om as die kerk saam te kom nie.</w:t>
      </w:r>
    </w:p>
    <w:p w14:paraId="38E5BC39" w14:textId="77777777" w:rsidR="00F90BDC" w:rsidRDefault="00F90BDC"/>
    <w:p w14:paraId="6072AC33" w14:textId="77777777" w:rsidR="00F90BDC" w:rsidRDefault="00F90BDC">
      <w:r xmlns:w="http://schemas.openxmlformats.org/wordprocessingml/2006/main">
        <w:t xml:space="preserve">2: God is altyd daar om ons krag en moed te gee.</w:t>
      </w:r>
    </w:p>
    <w:p w14:paraId="2A450409" w14:textId="77777777" w:rsidR="00F90BDC" w:rsidRDefault="00F90BDC"/>
    <w:p w14:paraId="34B88923" w14:textId="77777777" w:rsidR="00F90BDC" w:rsidRDefault="00F90BDC">
      <w:r xmlns:w="http://schemas.openxmlformats.org/wordprocessingml/2006/main">
        <w:t xml:space="preserve">1: Handelinge 2:42-47 - Die vroeë kerk wat in eenheid saamkom.</w:t>
      </w:r>
    </w:p>
    <w:p w14:paraId="2671E293" w14:textId="77777777" w:rsidR="00F90BDC" w:rsidRDefault="00F90BDC"/>
    <w:p w14:paraId="7A0DF997" w14:textId="77777777" w:rsidR="00F90BDC" w:rsidRDefault="00F90BDC">
      <w:r xmlns:w="http://schemas.openxmlformats.org/wordprocessingml/2006/main">
        <w:t xml:space="preserve">2: Romeine 12:4-5 - Om verenig te wees in die liggaam van Christus.</w:t>
      </w:r>
    </w:p>
    <w:p w14:paraId="052D0E0B" w14:textId="77777777" w:rsidR="00F90BDC" w:rsidRDefault="00F90BDC"/>
    <w:p w14:paraId="2C807CF6" w14:textId="77777777" w:rsidR="00F90BDC" w:rsidRDefault="00F90BDC">
      <w:r xmlns:w="http://schemas.openxmlformats.org/wordprocessingml/2006/main">
        <w:t xml:space="preserve">Lukas 24:34 en gesê: Die Here het waarlik opgestaan en aan Simon verskyn.</w:t>
      </w:r>
    </w:p>
    <w:p w14:paraId="5846AF59" w14:textId="77777777" w:rsidR="00F90BDC" w:rsidRDefault="00F90BDC"/>
    <w:p w14:paraId="2AC1DC33" w14:textId="77777777" w:rsidR="00F90BDC" w:rsidRDefault="00F90BDC">
      <w:r xmlns:w="http://schemas.openxmlformats.org/wordprocessingml/2006/main">
        <w:t xml:space="preserve">Die Here het opgestaan en aan Simon verskyn.</w:t>
      </w:r>
    </w:p>
    <w:p w14:paraId="6A295576" w14:textId="77777777" w:rsidR="00F90BDC" w:rsidRDefault="00F90BDC"/>
    <w:p w14:paraId="4EC06DE7" w14:textId="77777777" w:rsidR="00F90BDC" w:rsidRDefault="00F90BDC">
      <w:r xmlns:w="http://schemas.openxmlformats.org/wordprocessingml/2006/main">
        <w:t xml:space="preserve">1: Die krag van Jesus se opstanding vir ons vandag.</w:t>
      </w:r>
    </w:p>
    <w:p w14:paraId="47450F2F" w14:textId="77777777" w:rsidR="00F90BDC" w:rsidRDefault="00F90BDC"/>
    <w:p w14:paraId="3F6456DD" w14:textId="77777777" w:rsidR="00F90BDC" w:rsidRDefault="00F90BDC">
      <w:r xmlns:w="http://schemas.openxmlformats.org/wordprocessingml/2006/main">
        <w:t xml:space="preserve">2: Die belangrikheid daarvan om die goeie nuus van Jesus se opstanding te deel.</w:t>
      </w:r>
    </w:p>
    <w:p w14:paraId="07653F7E" w14:textId="77777777" w:rsidR="00F90BDC" w:rsidRDefault="00F90BDC"/>
    <w:p w14:paraId="52418B21" w14:textId="77777777" w:rsidR="00F90BDC" w:rsidRDefault="00F90BDC">
      <w:r xmlns:w="http://schemas.openxmlformats.org/wordprocessingml/2006/main">
        <w:t xml:space="preserve">1: Romeine 6:4-5 - Daarom is ons saam met Hom begrawe deur die doop in die dood, sodat ons, net soos Christus uit die dode opgewek is deur die heerlikheid van die Vader, ook so in 'n nuwe lewe kan wandel.</w:t>
      </w:r>
    </w:p>
    <w:p w14:paraId="37836055" w14:textId="77777777" w:rsidR="00F90BDC" w:rsidRDefault="00F90BDC"/>
    <w:p w14:paraId="46137392" w14:textId="77777777" w:rsidR="00F90BDC" w:rsidRDefault="00F90BDC">
      <w:r xmlns:w="http://schemas.openxmlformats.org/wordprocessingml/2006/main">
        <w:t xml:space="preserve">2: Hand 1:8 - Maar julle sal krag ontvang wanneer die Heilige Gees oor julle kom; en julle sal my getuies wees in Jerusalem en in die hele Judéa en Samaria en tot aan die eindes van die aarde.</w:t>
      </w:r>
    </w:p>
    <w:p w14:paraId="734587F2" w14:textId="77777777" w:rsidR="00F90BDC" w:rsidRDefault="00F90BDC"/>
    <w:p w14:paraId="4D7D3BEF" w14:textId="77777777" w:rsidR="00F90BDC" w:rsidRDefault="00F90BDC">
      <w:r xmlns:w="http://schemas.openxmlformats.org/wordprocessingml/2006/main">
        <w:t xml:space="preserve">LUKAS 24:35 En hulle het vertel wat op die pad gebeur het, en hoe Hy van hulle bekend was by die breking van die brood.</w:t>
      </w:r>
    </w:p>
    <w:p w14:paraId="587124C0" w14:textId="77777777" w:rsidR="00F90BDC" w:rsidRDefault="00F90BDC"/>
    <w:p w14:paraId="079BCD4B" w14:textId="77777777" w:rsidR="00F90BDC" w:rsidRDefault="00F90BDC">
      <w:r xmlns:w="http://schemas.openxmlformats.org/wordprocessingml/2006/main">
        <w:t xml:space="preserve">Twee van Jesus se dissipels het Hom op pad na Emmaus teëgekom en Hom deur die breking van brood herken.</w:t>
      </w:r>
    </w:p>
    <w:p w14:paraId="7F1F6D2A" w14:textId="77777777" w:rsidR="00F90BDC" w:rsidRDefault="00F90BDC"/>
    <w:p w14:paraId="73ABE9ED" w14:textId="77777777" w:rsidR="00F90BDC" w:rsidRDefault="00F90BDC">
      <w:r xmlns:w="http://schemas.openxmlformats.org/wordprocessingml/2006/main">
        <w:t xml:space="preserve">1. Herken Jesus op onverwagte maniere</w:t>
      </w:r>
    </w:p>
    <w:p w14:paraId="253A2B1A" w14:textId="77777777" w:rsidR="00F90BDC" w:rsidRDefault="00F90BDC"/>
    <w:p w14:paraId="43943D9E" w14:textId="77777777" w:rsidR="00F90BDC" w:rsidRDefault="00F90BDC">
      <w:r xmlns:w="http://schemas.openxmlformats.org/wordprocessingml/2006/main">
        <w:t xml:space="preserve">2. Die krag om saam brood te breek</w:t>
      </w:r>
    </w:p>
    <w:p w14:paraId="290CA094" w14:textId="77777777" w:rsidR="00F90BDC" w:rsidRDefault="00F90BDC"/>
    <w:p w14:paraId="647920DC" w14:textId="77777777" w:rsidR="00F90BDC" w:rsidRDefault="00F90BDC">
      <w:r xmlns:w="http://schemas.openxmlformats.org/wordprocessingml/2006/main">
        <w:t xml:space="preserve">1. Matteus 26:26-29 – Jesus stel die nagmaal in</w:t>
      </w:r>
    </w:p>
    <w:p w14:paraId="15EE829F" w14:textId="77777777" w:rsidR="00F90BDC" w:rsidRDefault="00F90BDC"/>
    <w:p w14:paraId="7A15DA69" w14:textId="77777777" w:rsidR="00F90BDC" w:rsidRDefault="00F90BDC">
      <w:r xmlns:w="http://schemas.openxmlformats.org/wordprocessingml/2006/main">
        <w:t xml:space="preserve">2. Handelinge 2:42-47 - Gelowiges wat daaraan toegewy is om saam brood te breek in gemeenskap</w:t>
      </w:r>
    </w:p>
    <w:p w14:paraId="3368E761" w14:textId="77777777" w:rsidR="00F90BDC" w:rsidRDefault="00F90BDC"/>
    <w:p w14:paraId="5A814A2E" w14:textId="77777777" w:rsidR="00F90BDC" w:rsidRDefault="00F90BDC">
      <w:r xmlns:w="http://schemas.openxmlformats.org/wordprocessingml/2006/main">
        <w:t xml:space="preserve">LUKAS 24:36 En terwyl hulle so spreek, het Jesus self in die midde van hulle gestaan en vir hulle gesê: Vrede vir julle!</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na sy opstanding aan die dissipels verskyn en hulle met vrede gegroet.</w:t>
      </w:r>
    </w:p>
    <w:p w14:paraId="3EAF1773" w14:textId="77777777" w:rsidR="00F90BDC" w:rsidRDefault="00F90BDC"/>
    <w:p w14:paraId="5E2359D6" w14:textId="77777777" w:rsidR="00F90BDC" w:rsidRDefault="00F90BDC">
      <w:r xmlns:w="http://schemas.openxmlformats.org/wordprocessingml/2006/main">
        <w:t xml:space="preserve">1. Die krag van vrede: hoe Jesus se vreedsame groet die wêreld verander het</w:t>
      </w:r>
    </w:p>
    <w:p w14:paraId="0D3A5664" w14:textId="77777777" w:rsidR="00F90BDC" w:rsidRDefault="00F90BDC"/>
    <w:p w14:paraId="1210E02C" w14:textId="77777777" w:rsidR="00F90BDC" w:rsidRDefault="00F90BDC">
      <w:r xmlns:w="http://schemas.openxmlformats.org/wordprocessingml/2006/main">
        <w:t xml:space="preserve">2. Jesus se opstanding: 'n verstommende teken van hoop in 'n benarde wêreld</w:t>
      </w:r>
    </w:p>
    <w:p w14:paraId="2C74A10C" w14:textId="77777777" w:rsidR="00F90BDC" w:rsidRDefault="00F90BDC"/>
    <w:p w14:paraId="11531185" w14:textId="77777777" w:rsidR="00F90BDC" w:rsidRDefault="00F90BDC">
      <w:r xmlns:w="http://schemas.openxmlformats.org/wordprocessingml/2006/main">
        <w:t xml:space="preserve">1. Psalm 29:11 - Die HERE gee krag aan sy volk; die HERE seën sy volk met vrede.</w:t>
      </w:r>
    </w:p>
    <w:p w14:paraId="3AD3CBB9" w14:textId="77777777" w:rsidR="00F90BDC" w:rsidRDefault="00F90BDC"/>
    <w:p w14:paraId="6A3B38B8" w14:textId="77777777" w:rsidR="00F90BDC" w:rsidRDefault="00F90BDC">
      <w:r xmlns:w="http://schemas.openxmlformats.org/wordprocessingml/2006/main">
        <w:t xml:space="preserve">2. Romeine 5:1 - Daarom, aangesien ons uit die geloof geregverdig is, het ons vrede by God deur onse Here Jesus Christus.</w:t>
      </w:r>
    </w:p>
    <w:p w14:paraId="7CFBD3BD" w14:textId="77777777" w:rsidR="00F90BDC" w:rsidRDefault="00F90BDC"/>
    <w:p w14:paraId="63F70540" w14:textId="77777777" w:rsidR="00F90BDC" w:rsidRDefault="00F90BDC">
      <w:r xmlns:w="http://schemas.openxmlformats.org/wordprocessingml/2006/main">
        <w:t xml:space="preserve">Luk 24:37 Maar hulle was verskrik en beangs en het gedink dat hulle 'n gees gesien het.</w:t>
      </w:r>
    </w:p>
    <w:p w14:paraId="16915161" w14:textId="77777777" w:rsidR="00F90BDC" w:rsidRDefault="00F90BDC"/>
    <w:p w14:paraId="5FEBA3A5" w14:textId="77777777" w:rsidR="00F90BDC" w:rsidRDefault="00F90BDC">
      <w:r xmlns:w="http://schemas.openxmlformats.org/wordprocessingml/2006/main">
        <w:t xml:space="preserve">Die dissipels was bang toe hulle Jesus sien, want hulle het gedink Hy is 'n gees.</w:t>
      </w:r>
    </w:p>
    <w:p w14:paraId="6DF1CDA0" w14:textId="77777777" w:rsidR="00F90BDC" w:rsidRDefault="00F90BDC"/>
    <w:p w14:paraId="706A6769" w14:textId="77777777" w:rsidR="00F90BDC" w:rsidRDefault="00F90BDC">
      <w:r xmlns:w="http://schemas.openxmlformats.org/wordprocessingml/2006/main">
        <w:t xml:space="preserve">1: God is met ons selfs in tye van vrees.</w:t>
      </w:r>
    </w:p>
    <w:p w14:paraId="3D0E23C0" w14:textId="77777777" w:rsidR="00F90BDC" w:rsidRDefault="00F90BDC"/>
    <w:p w14:paraId="627E5949" w14:textId="77777777" w:rsidR="00F90BDC" w:rsidRDefault="00F90BDC">
      <w:r xmlns:w="http://schemas.openxmlformats.org/wordprocessingml/2006/main">
        <w:t xml:space="preserve">2: Ons moet geloof hê selfs wanneer dinge onmoontlik lyk.</w:t>
      </w:r>
    </w:p>
    <w:p w14:paraId="24342BE0" w14:textId="77777777" w:rsidR="00F90BDC" w:rsidRDefault="00F90BDC"/>
    <w:p w14:paraId="0083E880" w14:textId="77777777" w:rsidR="00F90BDC" w:rsidRDefault="00F90BDC">
      <w:r xmlns:w="http://schemas.openxmlformats.org/wordprocessingml/2006/main">
        <w:t xml:space="preserve">1: Hebreërs 13:5 - "Laat julle wandel sonder hebsug wees, en wees tevrede met wat julle het, want Hy het gesê: Ek sal jou nooit begewe en jou nooit verlaat nie."</w:t>
      </w:r>
    </w:p>
    <w:p w14:paraId="5F7B2BD9" w14:textId="77777777" w:rsidR="00F90BDC" w:rsidRDefault="00F90BDC"/>
    <w:p w14:paraId="134E0A43" w14:textId="77777777" w:rsidR="00F90BDC" w:rsidRDefault="00F90BDC">
      <w:r xmlns:w="http://schemas.openxmlformats.org/wordprocessingml/2006/main">
        <w:t xml:space="preserve">2: Matteus 28:20 - "Leer hulle om alles te onderhou wat Ek julle ook al beveel het; en kyk, Ek is met julle al die dae tot aan die voleinding van die wêreld. Amen."</w:t>
      </w:r>
    </w:p>
    <w:p w14:paraId="33EC76E5" w14:textId="77777777" w:rsidR="00F90BDC" w:rsidRDefault="00F90BDC"/>
    <w:p w14:paraId="1199FEC5" w14:textId="77777777" w:rsidR="00F90BDC" w:rsidRDefault="00F90BDC">
      <w:r xmlns:w="http://schemas.openxmlformats.org/wordprocessingml/2006/main">
        <w:t xml:space="preserve">Luk 24:38 En Hy sê vir hulle: Waarom is julle ontsteld? en waarom kom gedagtes in julle harte op?</w:t>
      </w:r>
    </w:p>
    <w:p w14:paraId="5BCF7B4B" w14:textId="77777777" w:rsidR="00F90BDC" w:rsidRDefault="00F90BDC"/>
    <w:p w14:paraId="41B9E122" w14:textId="77777777" w:rsidR="00F90BDC" w:rsidRDefault="00F90BDC">
      <w:r xmlns:w="http://schemas.openxmlformats.org/wordprocessingml/2006/main">
        <w:t xml:space="preserve">Jesus het vir sy dissipels gevra hoekom hulle ontsteld was en waarom gedagtes in hulle harte opkom.</w:t>
      </w:r>
    </w:p>
    <w:p w14:paraId="12FEBCFB" w14:textId="77777777" w:rsidR="00F90BDC" w:rsidRDefault="00F90BDC"/>
    <w:p w14:paraId="51A4A4AD" w14:textId="77777777" w:rsidR="00F90BDC" w:rsidRDefault="00F90BDC">
      <w:r xmlns:w="http://schemas.openxmlformats.org/wordprocessingml/2006/main">
        <w:t xml:space="preserve">1. Moenie moed verloor nie: Vind vrede in 'n moeilike wêreld</w:t>
      </w:r>
    </w:p>
    <w:p w14:paraId="344E633B" w14:textId="77777777" w:rsidR="00F90BDC" w:rsidRDefault="00F90BDC"/>
    <w:p w14:paraId="3E4194DE" w14:textId="77777777" w:rsidR="00F90BDC" w:rsidRDefault="00F90BDC">
      <w:r xmlns:w="http://schemas.openxmlformats.org/wordprocessingml/2006/main">
        <w:t xml:space="preserve">2. Oorkom angs: Hoe om jou verstand en hart te kalmeer</w:t>
      </w:r>
    </w:p>
    <w:p w14:paraId="74F8D898" w14:textId="77777777" w:rsidR="00F90BDC" w:rsidRDefault="00F90BDC"/>
    <w:p w14:paraId="099A3828" w14:textId="77777777" w:rsidR="00F90BDC" w:rsidRDefault="00F90BDC">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14:paraId="7C691099" w14:textId="77777777" w:rsidR="00F90BDC" w:rsidRDefault="00F90BDC"/>
    <w:p w14:paraId="65AEB504" w14:textId="77777777" w:rsidR="00F90BDC" w:rsidRDefault="00F90BDC">
      <w:r xmlns:w="http://schemas.openxmlformats.org/wordprocessingml/2006/main">
        <w:t xml:space="preserve">2. Psalm 46:10 - "Wees stil en weet dat Ek God is; Ek wil hoog wees onder die nasies, verhoog word op die aarde."</w:t>
      </w:r>
    </w:p>
    <w:p w14:paraId="7A6348F8" w14:textId="77777777" w:rsidR="00F90BDC" w:rsidRDefault="00F90BDC"/>
    <w:p w14:paraId="4DF34F39" w14:textId="77777777" w:rsidR="00F90BDC" w:rsidRDefault="00F90BDC">
      <w:r xmlns:w="http://schemas.openxmlformats.org/wordprocessingml/2006/main">
        <w:t xml:space="preserve">Luk 24:39 Kyk na my hande en my voete, dat dit Ek is; want 'n gees het nie vlees en bene soos julle sien dat ek het nie.</w:t>
      </w:r>
    </w:p>
    <w:p w14:paraId="0A3324BD" w14:textId="77777777" w:rsidR="00F90BDC" w:rsidRDefault="00F90BDC"/>
    <w:p w14:paraId="671510C5" w14:textId="77777777" w:rsidR="00F90BDC" w:rsidRDefault="00F90BDC">
      <w:r xmlns:w="http://schemas.openxmlformats.org/wordprocessingml/2006/main">
        <w:t xml:space="preserve">Die gedeelte praat van Jesus wat tasbare bewys gee van Sy fisiese opstanding deur Sy hande en voete te wys.</w:t>
      </w:r>
    </w:p>
    <w:p w14:paraId="2E31328E" w14:textId="77777777" w:rsidR="00F90BDC" w:rsidRDefault="00F90BDC"/>
    <w:p w14:paraId="306D3506" w14:textId="77777777" w:rsidR="00F90BDC" w:rsidRDefault="00F90BDC">
      <w:r xmlns:w="http://schemas.openxmlformats.org/wordprocessingml/2006/main">
        <w:t xml:space="preserve">1. Die Fisiese Bewys van Christus se Opstanding: Jesus wys vir ons dat Hy nie bloot gees is nie, maar tasbare bewyse van Sy opstanding het.</w:t>
      </w:r>
    </w:p>
    <w:p w14:paraId="6897ECF0" w14:textId="77777777" w:rsidR="00F90BDC" w:rsidRDefault="00F90BDC"/>
    <w:p w14:paraId="27699126" w14:textId="77777777" w:rsidR="00F90BDC" w:rsidRDefault="00F90BDC">
      <w:r xmlns:w="http://schemas.openxmlformats.org/wordprocessingml/2006/main">
        <w:t xml:space="preserve">2. Die Krag van Geloof: Jesus se fisiese opstanding gee ons geloof in die krag van God en demonstreer Sy getrouheid.</w:t>
      </w:r>
    </w:p>
    <w:p w14:paraId="17F2301B" w14:textId="77777777" w:rsidR="00F90BDC" w:rsidRDefault="00F90BDC"/>
    <w:p w14:paraId="412C325B" w14:textId="77777777" w:rsidR="00F90BDC" w:rsidRDefault="00F90BDC">
      <w:r xmlns:w="http://schemas.openxmlformats.org/wordprocessingml/2006/main">
        <w:t xml:space="preserve">1. Joh 20:27: Toe sê hy vir Tomas: Bring jou vinger hier en kyk na my hande; en steek jou hand hier en steek dit in my sy; en wees nie ontrou nie, maar gelowig.</w:t>
      </w:r>
    </w:p>
    <w:p w14:paraId="5794AFE3" w14:textId="77777777" w:rsidR="00F90BDC" w:rsidRDefault="00F90BDC"/>
    <w:p w14:paraId="7E2C87B4" w14:textId="77777777" w:rsidR="00F90BDC" w:rsidRDefault="00F90BDC">
      <w:r xmlns:w="http://schemas.openxmlformats.org/wordprocessingml/2006/main">
        <w:t xml:space="preserve">2. Hebreërs 11:1: En die geloof is 'n vaste vertroue op die dinge wat ons hoop, 'n bewys van die dinge wat ons nie sien nie.</w:t>
      </w:r>
    </w:p>
    <w:p w14:paraId="0D5F0858" w14:textId="77777777" w:rsidR="00F90BDC" w:rsidRDefault="00F90BDC"/>
    <w:p w14:paraId="11CFC681" w14:textId="77777777" w:rsidR="00F90BDC" w:rsidRDefault="00F90BDC">
      <w:r xmlns:w="http://schemas.openxmlformats.org/wordprocessingml/2006/main">
        <w:t xml:space="preserve">LUKAS 24:40 En nadat Hy dit gesê het, wys Hy hulle sy hande en sy voete.</w:t>
      </w:r>
    </w:p>
    <w:p w14:paraId="6AFEEE9E" w14:textId="77777777" w:rsidR="00F90BDC" w:rsidRDefault="00F90BDC"/>
    <w:p w14:paraId="51152699" w14:textId="77777777" w:rsidR="00F90BDC" w:rsidRDefault="00F90BDC">
      <w:r xmlns:w="http://schemas.openxmlformats.org/wordprocessingml/2006/main">
        <w:t xml:space="preserve">Aan die dissipels is die hande en voete van Jesus gewys na sy woorde.</w:t>
      </w:r>
    </w:p>
    <w:p w14:paraId="33769785" w14:textId="77777777" w:rsidR="00F90BDC" w:rsidRDefault="00F90BDC"/>
    <w:p w14:paraId="679F9E48" w14:textId="77777777" w:rsidR="00F90BDC" w:rsidRDefault="00F90BDC">
      <w:r xmlns:w="http://schemas.openxmlformats.org/wordprocessingml/2006/main">
        <w:t xml:space="preserve">1: Jesus is waarlik na sy dood opgewek, gedemonstreer deur die wonde in Sy hande en voete.</w:t>
      </w:r>
    </w:p>
    <w:p w14:paraId="71882F9B" w14:textId="77777777" w:rsidR="00F90BDC" w:rsidRDefault="00F90BDC"/>
    <w:p w14:paraId="10974C64" w14:textId="77777777" w:rsidR="00F90BDC" w:rsidRDefault="00F90BDC">
      <w:r xmlns:w="http://schemas.openxmlformats.org/wordprocessingml/2006/main">
        <w:t xml:space="preserve">2: Jesus se fisiese verskyning na die opstanding gee ons hoop in die aangesig van lyding.</w:t>
      </w:r>
    </w:p>
    <w:p w14:paraId="175A4E34" w14:textId="77777777" w:rsidR="00F90BDC" w:rsidRDefault="00F90BDC"/>
    <w:p w14:paraId="7E76EB5E" w14:textId="77777777" w:rsidR="00F90BDC" w:rsidRDefault="00F90BDC">
      <w:r xmlns:w="http://schemas.openxmlformats.org/wordprocessingml/2006/main">
        <w:t xml:space="preserve">1: Johannes 20:27-29 - Toe sê Hy vir Tomas: ? </w:t>
      </w:r>
      <w:r xmlns:w="http://schemas.openxmlformats.org/wordprocessingml/2006/main">
        <w:rPr>
          <w:rFonts w:ascii="맑은 고딕 Semilight" w:hAnsi="맑은 고딕 Semilight"/>
        </w:rPr>
        <w:t xml:space="preserve">쏱 </w:t>
      </w:r>
      <w:r xmlns:w="http://schemas.openxmlformats.org/wordprocessingml/2006/main">
        <w:t xml:space="preserve">uit jou vinger hier; sien my hande. Steek jou hand uit en sit dit in my sy. Hou op twyfel en glo.??</w:t>
      </w:r>
    </w:p>
    <w:p w14:paraId="3330641E" w14:textId="77777777" w:rsidR="00F90BDC" w:rsidRDefault="00F90BDC"/>
    <w:p w14:paraId="627DAD2F" w14:textId="77777777" w:rsidR="00F90BDC" w:rsidRDefault="00F90BDC">
      <w:r xmlns:w="http://schemas.openxmlformats.org/wordprocessingml/2006/main">
        <w:t xml:space="preserve">2: Kolossense 3:12-14 - Daarom, as God? </w:t>
      </w:r>
      <w:r xmlns:w="http://schemas.openxmlformats.org/wordprocessingml/2006/main">
        <w:rPr>
          <w:rFonts w:ascii="맑은 고딕 Semilight" w:hAnsi="맑은 고딕 Semilight"/>
        </w:rPr>
        <w:t xml:space="preserve">셲 </w:t>
      </w:r>
      <w:r xmlns:w="http://schemas.openxmlformats.org/wordprocessingml/2006/main">
        <w:t xml:space="preserve">uitverkore mense, heiliges en geliefdes, beklee julle met deernis, vriendelikheid, nederigheid, sagmoedigheid en geduld. Verdra mekaar en vergewe mekaar as een van julle 'n grief teen iemand het. Vergewe soos die Here jou vergewe het.</w:t>
      </w:r>
    </w:p>
    <w:p w14:paraId="0A69DF8F" w14:textId="77777777" w:rsidR="00F90BDC" w:rsidRDefault="00F90BDC"/>
    <w:p w14:paraId="1AB2319D" w14:textId="77777777" w:rsidR="00F90BDC" w:rsidRDefault="00F90BDC">
      <w:r xmlns:w="http://schemas.openxmlformats.org/wordprocessingml/2006/main">
        <w:t xml:space="preserve">LUKAS 24:41 En terwyl hulle van blydskap nog nie geglo het nie, en hulle verwonderd het, sê Hy vir hulle: Het julle hier spys?</w:t>
      </w:r>
    </w:p>
    <w:p w14:paraId="41262482" w14:textId="77777777" w:rsidR="00F90BDC" w:rsidRDefault="00F90BDC"/>
    <w:p w14:paraId="6F536C36" w14:textId="77777777" w:rsidR="00F90BDC" w:rsidRDefault="00F90BDC">
      <w:r xmlns:w="http://schemas.openxmlformats.org/wordprocessingml/2006/main">
        <w:t xml:space="preserve">Die dissipels was vervul met blydskap, maar nog steeds onseker oor wat aan die gebeur was, daarom het Jesus gevra of hulle enige kos het.</w:t>
      </w:r>
    </w:p>
    <w:p w14:paraId="6E6B3D6A" w14:textId="77777777" w:rsidR="00F90BDC" w:rsidRDefault="00F90BDC"/>
    <w:p w14:paraId="231FF7A2" w14:textId="77777777" w:rsidR="00F90BDC" w:rsidRDefault="00F90BDC">
      <w:r xmlns:w="http://schemas.openxmlformats.org/wordprocessingml/2006/main">
        <w:t xml:space="preserve">1. Vertrou op God se Woord te midde van onsekerheid</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Vind vreugde te midde van teëspoed</w:t>
      </w:r>
    </w:p>
    <w:p w14:paraId="385819B4" w14:textId="77777777" w:rsidR="00F90BDC" w:rsidRDefault="00F90BDC"/>
    <w:p w14:paraId="26DEF1AC" w14:textId="77777777" w:rsidR="00F90BDC" w:rsidRDefault="00F90BDC">
      <w:r xmlns:w="http://schemas.openxmlformats.org/wordprocessingml/2006/main">
        <w:t xml:space="preserve">1. Romeine 15:13 - "Mag die God van hoop julle vervul met alle blydskap en vrede wanneer julle op Hom vertrou, sodat julle oorvloedig kan wees van hoop deur die krag van die Heilige Gees."</w:t>
      </w:r>
    </w:p>
    <w:p w14:paraId="51EA20CF" w14:textId="77777777" w:rsidR="00F90BDC" w:rsidRDefault="00F90BDC"/>
    <w:p w14:paraId="1DF9906D" w14:textId="77777777" w:rsidR="00F90BDC" w:rsidRDefault="00F90BDC">
      <w:r xmlns:w="http://schemas.openxmlformats.org/wordprocessingml/2006/main">
        <w:t xml:space="preserve">2. Psalm 30:5 - "Ween mag vir 'n nag bly, maar vreugde kom in die môre."</w:t>
      </w:r>
    </w:p>
    <w:p w14:paraId="0A26564E" w14:textId="77777777" w:rsidR="00F90BDC" w:rsidRDefault="00F90BDC"/>
    <w:p w14:paraId="7BC9A45B" w14:textId="77777777" w:rsidR="00F90BDC" w:rsidRDefault="00F90BDC">
      <w:r xmlns:w="http://schemas.openxmlformats.org/wordprocessingml/2006/main">
        <w:t xml:space="preserve">LUKAS 24:42 En hulle het vir hom 'n stuk gebraaide vis en 'n heuningkoek gegee.</w:t>
      </w:r>
    </w:p>
    <w:p w14:paraId="01B335D7" w14:textId="77777777" w:rsidR="00F90BDC" w:rsidRDefault="00F90BDC"/>
    <w:p w14:paraId="53253978" w14:textId="77777777" w:rsidR="00F90BDC" w:rsidRDefault="00F90BDC">
      <w:r xmlns:w="http://schemas.openxmlformats.org/wordprocessingml/2006/main">
        <w:t xml:space="preserve">Hierdie gedeelte beskryf hoe Jesus 'n stukkie gebraaide vis en heuningkoek deur sy dissipels aangebied is.</w:t>
      </w:r>
    </w:p>
    <w:p w14:paraId="561A8B8F" w14:textId="77777777" w:rsidR="00F90BDC" w:rsidRDefault="00F90BDC"/>
    <w:p w14:paraId="5368CB0F" w14:textId="77777777" w:rsidR="00F90BDC" w:rsidRDefault="00F90BDC">
      <w:r xmlns:w="http://schemas.openxmlformats.org/wordprocessingml/2006/main">
        <w:t xml:space="preserve">1. Die krag van gasvryheid: Jesus se voorbeeld om 'n daad van vriendelikheid te aanvaar en daarop te reageer</w:t>
      </w:r>
    </w:p>
    <w:p w14:paraId="7642DDAE" w14:textId="77777777" w:rsidR="00F90BDC" w:rsidRDefault="00F90BDC"/>
    <w:p w14:paraId="7E3F573D" w14:textId="77777777" w:rsidR="00F90BDC" w:rsidRDefault="00F90BDC">
      <w:r xmlns:w="http://schemas.openxmlformats.org/wordprocessingml/2006/main">
        <w:t xml:space="preserve">2. Voed die Honger: 'n Herinnering om vriendelikheid en deernis te betoon aan diegene in nood</w:t>
      </w:r>
    </w:p>
    <w:p w14:paraId="5F02C940" w14:textId="77777777" w:rsidR="00F90BDC" w:rsidRDefault="00F90BDC"/>
    <w:p w14:paraId="08EF9377" w14:textId="77777777" w:rsidR="00F90BDC" w:rsidRDefault="00F90BDC">
      <w:r xmlns:w="http://schemas.openxmlformats.org/wordprocessingml/2006/main">
        <w:t xml:space="preserve">1. Genesis 18:2-5 - Abraham se gasvryheid vir die drie besoekers</w:t>
      </w:r>
    </w:p>
    <w:p w14:paraId="69F8EF54" w14:textId="77777777" w:rsidR="00F90BDC" w:rsidRDefault="00F90BDC"/>
    <w:p w14:paraId="0E026513" w14:textId="77777777" w:rsidR="00F90BDC" w:rsidRDefault="00F90BDC">
      <w:r xmlns:w="http://schemas.openxmlformats.org/wordprocessingml/2006/main">
        <w:t xml:space="preserve">2. Jesaja 58:7-11 – God se oproep om te sorg vir die honger en behoeftige.</w:t>
      </w:r>
    </w:p>
    <w:p w14:paraId="0CEC518A" w14:textId="77777777" w:rsidR="00F90BDC" w:rsidRDefault="00F90BDC"/>
    <w:p w14:paraId="6100C11F" w14:textId="77777777" w:rsidR="00F90BDC" w:rsidRDefault="00F90BDC">
      <w:r xmlns:w="http://schemas.openxmlformats.org/wordprocessingml/2006/main">
        <w:t xml:space="preserve">Luk 24:43 En hy het dit geneem en voor hulle geëet.</w:t>
      </w:r>
    </w:p>
    <w:p w14:paraId="74FD9F9F" w14:textId="77777777" w:rsidR="00F90BDC" w:rsidRDefault="00F90BDC"/>
    <w:p w14:paraId="40E17D0A" w14:textId="77777777" w:rsidR="00F90BDC" w:rsidRDefault="00F90BDC">
      <w:r xmlns:w="http://schemas.openxmlformats.org/wordprocessingml/2006/main">
        <w:t xml:space="preserve">Die dissipels het gesien hoe Jesus 'n stuk vis eet om te bewys dat Hy opgewek is.</w:t>
      </w:r>
    </w:p>
    <w:p w14:paraId="2586C03A" w14:textId="77777777" w:rsidR="00F90BDC" w:rsidRDefault="00F90BDC"/>
    <w:p w14:paraId="3D893182" w14:textId="77777777" w:rsidR="00F90BDC" w:rsidRDefault="00F90BDC">
      <w:r xmlns:w="http://schemas.openxmlformats.org/wordprocessingml/2006/main">
        <w:t xml:space="preserve">1. Jesus se opstanding: 'n wonderwerk van wonderwerke</w:t>
      </w:r>
    </w:p>
    <w:p w14:paraId="533D2A28" w14:textId="77777777" w:rsidR="00F90BDC" w:rsidRDefault="00F90BDC"/>
    <w:p w14:paraId="6C8729E1" w14:textId="77777777" w:rsidR="00F90BDC" w:rsidRDefault="00F90BDC">
      <w:r xmlns:w="http://schemas.openxmlformats.org/wordprocessingml/2006/main">
        <w:t xml:space="preserve">2. Die krag om Christus se opstanding te getuig</w:t>
      </w:r>
    </w:p>
    <w:p w14:paraId="185E856A" w14:textId="77777777" w:rsidR="00F90BDC" w:rsidRDefault="00F90BDC"/>
    <w:p w14:paraId="7D3103E7" w14:textId="77777777" w:rsidR="00F90BDC" w:rsidRDefault="00F90BDC">
      <w:r xmlns:w="http://schemas.openxmlformats.org/wordprocessingml/2006/main">
        <w:t xml:space="preserve">1. Johannes 20:25-29 - Jesus wys vir Thomas Sy wonde, en bewys dat Hy lewe.</w:t>
      </w:r>
    </w:p>
    <w:p w14:paraId="5C6FB14C" w14:textId="77777777" w:rsidR="00F90BDC" w:rsidRDefault="00F90BDC"/>
    <w:p w14:paraId="43F19E87" w14:textId="77777777" w:rsidR="00F90BDC" w:rsidRDefault="00F90BDC">
      <w:r xmlns:w="http://schemas.openxmlformats.org/wordprocessingml/2006/main">
        <w:t xml:space="preserve">2. Lukas 24:36-43 – Jesus openbaar Homself aan sy dissipels en eet 'n stukkie vis.</w:t>
      </w:r>
    </w:p>
    <w:p w14:paraId="275B8CCB" w14:textId="77777777" w:rsidR="00F90BDC" w:rsidRDefault="00F90BDC"/>
    <w:p w14:paraId="7E3502DC" w14:textId="77777777" w:rsidR="00F90BDC" w:rsidRDefault="00F90BDC">
      <w:r xmlns:w="http://schemas.openxmlformats.org/wordprocessingml/2006/main">
        <w:t xml:space="preserve">Luk 24:44 En Hy sê vir hulle: Dit is die woorde wat Ek met julle gespreek het toe Ek nog by julle was, dat alles vervul moet word wat geskrywe is in die wet van Moses en in die profete en in die psalms, aangaande my.</w:t>
      </w:r>
    </w:p>
    <w:p w14:paraId="52BBBE30" w14:textId="77777777" w:rsidR="00F90BDC" w:rsidRDefault="00F90BDC"/>
    <w:p w14:paraId="077C127B" w14:textId="77777777" w:rsidR="00F90BDC" w:rsidRDefault="00F90BDC">
      <w:r xmlns:w="http://schemas.openxmlformats.org/wordprocessingml/2006/main">
        <w:t xml:space="preserve">Hierdie vers praat van Jesus wat die dissipels daaraan herinner dat die gebeure van Sy lewe en dood in die Wet, Profete en Psalms voorspel is.</w:t>
      </w:r>
    </w:p>
    <w:p w14:paraId="3DDDA065" w14:textId="77777777" w:rsidR="00F90BDC" w:rsidRDefault="00F90BDC"/>
    <w:p w14:paraId="7A5F26DE" w14:textId="77777777" w:rsidR="00F90BDC" w:rsidRDefault="00F90BDC">
      <w:r xmlns:w="http://schemas.openxmlformats.org/wordprocessingml/2006/main">
        <w:t xml:space="preserve">1. Die vervulling van profesie: hoe Jesus se lewe en dood die Skrif vervul het</w:t>
      </w:r>
    </w:p>
    <w:p w14:paraId="2F630D3C" w14:textId="77777777" w:rsidR="00F90BDC" w:rsidRDefault="00F90BDC"/>
    <w:p w14:paraId="05FF7092" w14:textId="77777777" w:rsidR="00F90BDC" w:rsidRDefault="00F90BDC">
      <w:r xmlns:w="http://schemas.openxmlformats.org/wordprocessingml/2006/main">
        <w:t xml:space="preserve">2. Getroue vervulling: Hoe Jesus se lewe getrouheid gedemonstreer het</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LUKAS 24:45 Toe het Hy hulle verstand geopen, sodat hulle die Skrifte kon verstaan,</w:t>
      </w:r>
    </w:p>
    <w:p w14:paraId="121D8674" w14:textId="77777777" w:rsidR="00F90BDC" w:rsidRDefault="00F90BDC"/>
    <w:p w14:paraId="11BBCB90" w14:textId="77777777" w:rsidR="00F90BDC" w:rsidRDefault="00F90BDC">
      <w:r xmlns:w="http://schemas.openxmlformats.org/wordprocessingml/2006/main">
        <w:t xml:space="preserve">Die gedeelte praat van Jesus wat die begrip van sy dissipels oopmaak, sodat hulle die skrifture kan begryp.</w:t>
      </w:r>
    </w:p>
    <w:p w14:paraId="6C7D085C" w14:textId="77777777" w:rsidR="00F90BDC" w:rsidRDefault="00F90BDC"/>
    <w:p w14:paraId="13B6A258" w14:textId="77777777" w:rsidR="00F90BDC" w:rsidRDefault="00F90BDC">
      <w:r xmlns:w="http://schemas.openxmlformats.org/wordprocessingml/2006/main">
        <w:t xml:space="preserve">1) Die krag van Jesus: Leer om op sy leiding staat te maak</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Ontsluit die Krag van die Skrif deur Jesus</w:t>
      </w:r>
    </w:p>
    <w:p w14:paraId="27DA3441" w14:textId="77777777" w:rsidR="00F90BDC" w:rsidRDefault="00F90BDC"/>
    <w:p w14:paraId="79136352" w14:textId="77777777" w:rsidR="00F90BDC" w:rsidRDefault="00F90BDC">
      <w:r xmlns:w="http://schemas.openxmlformats.org/wordprocessingml/2006/main">
        <w:t xml:space="preserve">1) Johannes 14:26 - "Maar die Voorspraak, die Heilige Gees, wat die Vader in my Naam sal stuur, sal julle alles leer en sal julle herinner aan alles wat Ek vir julle gesê het."</w:t>
      </w:r>
    </w:p>
    <w:p w14:paraId="77D64C74" w14:textId="77777777" w:rsidR="00F90BDC" w:rsidRDefault="00F90BDC"/>
    <w:p w14:paraId="733FEE28" w14:textId="77777777" w:rsidR="00F90BDC" w:rsidRDefault="00F90BDC">
      <w:r xmlns:w="http://schemas.openxmlformats.org/wordprocessingml/2006/main">
        <w:t xml:space="preserve">2) Psalm 119:18 - "Maak my oë oop dat ek wonderlike dinge in u wet kan sien."</w:t>
      </w:r>
    </w:p>
    <w:p w14:paraId="76A063A6" w14:textId="77777777" w:rsidR="00F90BDC" w:rsidRDefault="00F90BDC"/>
    <w:p w14:paraId="021BBF89" w14:textId="77777777" w:rsidR="00F90BDC" w:rsidRDefault="00F90BDC">
      <w:r xmlns:w="http://schemas.openxmlformats.org/wordprocessingml/2006/main">
        <w:t xml:space="preserve">Luk 24:46 en sê vir hulle: So is daar geskrywe, en so moes Christus ly en op die derde dag uit die dode opstaan.</w:t>
      </w:r>
    </w:p>
    <w:p w14:paraId="7D8F915B" w14:textId="77777777" w:rsidR="00F90BDC" w:rsidRDefault="00F90BDC"/>
    <w:p w14:paraId="07C83ECF" w14:textId="77777777" w:rsidR="00F90BDC" w:rsidRDefault="00F90BDC">
      <w:r xmlns:w="http://schemas.openxmlformats.org/wordprocessingml/2006/main">
        <w:t xml:space="preserve">Jesus het sy dissipels opdrag gegee dat hy moet ly en op die derde dag moet opstaan.</w:t>
      </w:r>
    </w:p>
    <w:p w14:paraId="281E4139" w14:textId="77777777" w:rsidR="00F90BDC" w:rsidRDefault="00F90BDC"/>
    <w:p w14:paraId="2BB90020" w14:textId="77777777" w:rsidR="00F90BDC" w:rsidRDefault="00F90BDC">
      <w:r xmlns:w="http://schemas.openxmlformats.org/wordprocessingml/2006/main">
        <w:t xml:space="preserve">1. Die wonderbaarlike krag van die opstanding</w:t>
      </w:r>
    </w:p>
    <w:p w14:paraId="73468BFC" w14:textId="77777777" w:rsidR="00F90BDC" w:rsidRDefault="00F90BDC"/>
    <w:p w14:paraId="747543DF" w14:textId="77777777" w:rsidR="00F90BDC" w:rsidRDefault="00F90BDC">
      <w:r xmlns:w="http://schemas.openxmlformats.org/wordprocessingml/2006/main">
        <w:t xml:space="preserve">2. Die belangrikheid van die vervulling van profesieë</w:t>
      </w:r>
    </w:p>
    <w:p w14:paraId="51B9AFA2" w14:textId="77777777" w:rsidR="00F90BDC" w:rsidRDefault="00F90BDC"/>
    <w:p w14:paraId="5B93A9CC" w14:textId="77777777" w:rsidR="00F90BDC" w:rsidRDefault="00F90BDC">
      <w:r xmlns:w="http://schemas.openxmlformats.org/wordprocessingml/2006/main">
        <w:t xml:space="preserve">1. Psalm 16:10 - Want U sal my siel nie in die hel laat nie; en jy sal nie toelaat dat u Heilige verderwing sien nie.</w:t>
      </w:r>
    </w:p>
    <w:p w14:paraId="4AE5F00B" w14:textId="77777777" w:rsidR="00F90BDC" w:rsidRDefault="00F90BDC"/>
    <w:p w14:paraId="7236B647" w14:textId="77777777" w:rsidR="00F90BDC" w:rsidRDefault="00F90BDC">
      <w:r xmlns:w="http://schemas.openxmlformats.org/wordprocessingml/2006/main">
        <w:t xml:space="preserve">2. Jesaja 53:4-5 – Waarlik, Hy het ons smarte gedra en ons smarte gedra; Maar ter wille van ons oortredinge is hy deurboor, ter wille van ons ongeregtighede is hy verbrysel; die tugtiging van ons vrede was op hom; en deur sy wonde het ons genees.</w:t>
      </w:r>
    </w:p>
    <w:p w14:paraId="37FBAB4B" w14:textId="77777777" w:rsidR="00F90BDC" w:rsidRDefault="00F90BDC"/>
    <w:p w14:paraId="4CE72C7E" w14:textId="77777777" w:rsidR="00F90BDC" w:rsidRDefault="00F90BDC">
      <w:r xmlns:w="http://schemas.openxmlformats.org/wordprocessingml/2006/main">
        <w:t xml:space="preserve">Luk 24:47 En dat bekering en vergewing van sondes in sy Naam verkondig moet word onder al die nasies, van Jerusalem af.</w:t>
      </w:r>
    </w:p>
    <w:p w14:paraId="5BA2CC37" w14:textId="77777777" w:rsidR="00F90BDC" w:rsidRDefault="00F90BDC"/>
    <w:p w14:paraId="0F815025" w14:textId="77777777" w:rsidR="00F90BDC" w:rsidRDefault="00F90BDC">
      <w:r xmlns:w="http://schemas.openxmlformats.org/wordprocessingml/2006/main">
        <w:t xml:space="preserve">Jesus het sy volgelinge opdrag gegee om bekering en vergifnis van sondes aan al die nasies te verkondig, begin in Jerusalem.</w:t>
      </w:r>
    </w:p>
    <w:p w14:paraId="6EEC6013" w14:textId="77777777" w:rsidR="00F90BDC" w:rsidRDefault="00F90BDC"/>
    <w:p w14:paraId="7D2EA16D" w14:textId="77777777" w:rsidR="00F90BDC" w:rsidRDefault="00F90BDC">
      <w:r xmlns:w="http://schemas.openxmlformats.org/wordprocessingml/2006/main">
        <w:t xml:space="preserve">1. Die krag van bekering en vergifnis</w:t>
      </w:r>
    </w:p>
    <w:p w14:paraId="00F3BB6D" w14:textId="77777777" w:rsidR="00F90BDC" w:rsidRDefault="00F90BDC"/>
    <w:p w14:paraId="2169FC92" w14:textId="77777777" w:rsidR="00F90BDC" w:rsidRDefault="00F90BDC">
      <w:r xmlns:w="http://schemas.openxmlformats.org/wordprocessingml/2006/main">
        <w:t xml:space="preserve">2. Die vreugde om Jesus se boodskap van bekering en vergifnis te verkondig</w:t>
      </w:r>
    </w:p>
    <w:p w14:paraId="7A0B3AD0" w14:textId="77777777" w:rsidR="00F90BDC" w:rsidRDefault="00F90BDC"/>
    <w:p w14:paraId="1BDC37BC" w14:textId="77777777" w:rsidR="00F90BDC" w:rsidRDefault="00F90BDC">
      <w:r xmlns:w="http://schemas.openxmlformats.org/wordprocessingml/2006/main">
        <w:t xml:space="preserve">1. Handelinge 3:19 - Bekeer julle dan en bekeer julle tot God, sodat julle sondes uitgewis kan word.</w:t>
      </w:r>
    </w:p>
    <w:p w14:paraId="6A52F465" w14:textId="77777777" w:rsidR="00F90BDC" w:rsidRDefault="00F90BDC"/>
    <w:p w14:paraId="0B76C360" w14:textId="77777777" w:rsidR="00F90BDC" w:rsidRDefault="00F90BDC">
      <w:r xmlns:w="http://schemas.openxmlformats.org/wordprocessingml/2006/main">
        <w:t xml:space="preserve">2. Romeine 5:8 – Maar God bewys sy liefde vir ons hierin: Christus het vir ons gesterf toe ons nog sondaars was.</w:t>
      </w:r>
    </w:p>
    <w:p w14:paraId="6631F6F1" w14:textId="77777777" w:rsidR="00F90BDC" w:rsidRDefault="00F90BDC"/>
    <w:p w14:paraId="25DB56D1" w14:textId="77777777" w:rsidR="00F90BDC" w:rsidRDefault="00F90BDC">
      <w:r xmlns:w="http://schemas.openxmlformats.org/wordprocessingml/2006/main">
        <w:t xml:space="preserve">Luk 24:48 En julle is getuies van hierdie dinge.</w:t>
      </w:r>
    </w:p>
    <w:p w14:paraId="6A9E4C8A" w14:textId="77777777" w:rsidR="00F90BDC" w:rsidRDefault="00F90BDC"/>
    <w:p w14:paraId="55EB4850" w14:textId="77777777" w:rsidR="00F90BDC" w:rsidRDefault="00F90BDC">
      <w:r xmlns:w="http://schemas.openxmlformats.org/wordprocessingml/2006/main">
        <w:t xml:space="preserve">Hierdie gedeelte beklemtoon die belangrikheid daarvan om getuies te wees van die waarheid van Christus se evangelie.</w:t>
      </w:r>
    </w:p>
    <w:p w14:paraId="3E41FA68" w14:textId="77777777" w:rsidR="00F90BDC" w:rsidRDefault="00F90BDC"/>
    <w:p w14:paraId="04303D5A" w14:textId="77777777" w:rsidR="00F90BDC" w:rsidRDefault="00F90BDC">
      <w:r xmlns:w="http://schemas.openxmlformats.org/wordprocessingml/2006/main">
        <w:t xml:space="preserve">1: Om 'n getuie van Waarheid te wees - Leef 'n lewe van integriteit en getuig konsekwent van die waarheid van die Evangelie van Jesus Christus.</w:t>
      </w:r>
    </w:p>
    <w:p w14:paraId="49AE69CE" w14:textId="77777777" w:rsidR="00F90BDC" w:rsidRDefault="00F90BDC"/>
    <w:p w14:paraId="431DE1F2" w14:textId="77777777" w:rsidR="00F90BDC" w:rsidRDefault="00F90BDC">
      <w:r xmlns:w="http://schemas.openxmlformats.org/wordprocessingml/2006/main">
        <w:t xml:space="preserve">2: Om 'n Getuienis van Genade te wees - Deel die boodskap van liefde, barmhartigheid en genade wat in Jesus Christus gevind word met ander.</w:t>
      </w:r>
    </w:p>
    <w:p w14:paraId="6C71E025" w14:textId="77777777" w:rsidR="00F90BDC" w:rsidRDefault="00F90BDC"/>
    <w:p w14:paraId="67B0E679" w14:textId="77777777" w:rsidR="00F90BDC" w:rsidRDefault="00F90BDC">
      <w:r xmlns:w="http://schemas.openxmlformats.org/wordprocessingml/2006/main">
        <w:t xml:space="preserve">1: Hand 1:8 - "Maar julle sal krag ontvang wanneer die Heilige Gees oor julle kom, en julle sal my getuies wees in Jerusalem sowel as in die hele Judea en Samaria en tot aan die uiterste van die aarde."</w:t>
      </w:r>
    </w:p>
    <w:p w14:paraId="088693B1" w14:textId="77777777" w:rsidR="00F90BDC" w:rsidRDefault="00F90BDC"/>
    <w:p w14:paraId="2DDC97B6" w14:textId="77777777" w:rsidR="00F90BDC" w:rsidRDefault="00F90BDC">
      <w:r xmlns:w="http://schemas.openxmlformats.org/wordprocessingml/2006/main">
        <w:t xml:space="preserve">2: Matteus 28:18-20 - Toe kom Jesus na hulle en sê: ? </w:t>
      </w:r>
      <w:r xmlns:w="http://schemas.openxmlformats.org/wordprocessingml/2006/main">
        <w:rPr>
          <w:rFonts w:ascii="맑은 고딕 Semilight" w:hAnsi="맑은 고딕 Semilight"/>
        </w:rPr>
        <w:t xml:space="preserve">Alle </w:t>
      </w:r>
      <w:r xmlns:w="http://schemas.openxmlformats.org/wordprocessingml/2006/main">
        <w:t xml:space="preserve">gesag in die hemel en op aarde is aan my gegee. Gaan dan heen, maak dissipels van al die nasies, en doop hulle in die Naam van die Vader en die Seun en die Heilige Gees, en leer hulle om alles te onderhou wat Ek julle beveel het. En sekerlik is ek altyd by jou, tot aan die einde van die eeu.??</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24:49 En kyk, Ek stuur die belofte van my Vader op julle; maar bly in die stad Jerusalem totdat julle toegerus is met krag uit die hoogte.</w:t>
      </w:r>
    </w:p>
    <w:p w14:paraId="620AEEF4" w14:textId="77777777" w:rsidR="00F90BDC" w:rsidRDefault="00F90BDC"/>
    <w:p w14:paraId="587DED84" w14:textId="77777777" w:rsidR="00F90BDC" w:rsidRDefault="00F90BDC">
      <w:r xmlns:w="http://schemas.openxmlformats.org/wordprocessingml/2006/main">
        <w:t xml:space="preserve">Die dissipels is opdrag gegee om in Jerusalem te bly totdat hulle toegerus is met krag uit die hoogte.</w:t>
      </w:r>
    </w:p>
    <w:p w14:paraId="720DC9DA" w14:textId="77777777" w:rsidR="00F90BDC" w:rsidRDefault="00F90BDC"/>
    <w:p w14:paraId="1605956D" w14:textId="77777777" w:rsidR="00F90BDC" w:rsidRDefault="00F90BDC">
      <w:r xmlns:w="http://schemas.openxmlformats.org/wordprocessingml/2006/main">
        <w:t xml:space="preserve">1. Bly in God se Beloftes: Wag op die Here vir Sy Krag</w:t>
      </w:r>
    </w:p>
    <w:p w14:paraId="6F42395B" w14:textId="77777777" w:rsidR="00F90BDC" w:rsidRDefault="00F90BDC"/>
    <w:p w14:paraId="5A9F5231" w14:textId="77777777" w:rsidR="00F90BDC" w:rsidRDefault="00F90BDC">
      <w:r xmlns:w="http://schemas.openxmlformats.org/wordprocessingml/2006/main">
        <w:t xml:space="preserve">2. Lewe in afwagting: Weet dat die beste nog voorlê</w:t>
      </w:r>
    </w:p>
    <w:p w14:paraId="2D20FEA3" w14:textId="77777777" w:rsidR="00F90BDC" w:rsidRDefault="00F90BDC"/>
    <w:p w14:paraId="65D58F13" w14:textId="77777777" w:rsidR="00F90BDC" w:rsidRDefault="00F90BDC">
      <w:r xmlns:w="http://schemas.openxmlformats.org/wordprocessingml/2006/main">
        <w:t xml:space="preserve">1. Jesaja 40:31: "Maar die wat op die HERE wag, kry nuwe krag; hulle vaar op met vleuels soos die arende; hulle hardloop en word nie mat nie, en hulle wandel en word nie mat nie."</w:t>
      </w:r>
    </w:p>
    <w:p w14:paraId="4CDEC044" w14:textId="77777777" w:rsidR="00F90BDC" w:rsidRDefault="00F90BDC"/>
    <w:p w14:paraId="1882CDEB" w14:textId="77777777" w:rsidR="00F90BDC" w:rsidRDefault="00F90BDC">
      <w:r xmlns:w="http://schemas.openxmlformats.org/wordprocessingml/2006/main">
        <w:t xml:space="preserve">2. Psalm 27:14: "Wag op die HERE, hou goeie moed, en Hy sal jou hart versterk; wag, sê ek, op die HERE."</w:t>
      </w:r>
    </w:p>
    <w:p w14:paraId="6D226259" w14:textId="77777777" w:rsidR="00F90BDC" w:rsidRDefault="00F90BDC"/>
    <w:p w14:paraId="5B23D017" w14:textId="77777777" w:rsidR="00F90BDC" w:rsidRDefault="00F90BDC">
      <w:r xmlns:w="http://schemas.openxmlformats.org/wordprocessingml/2006/main">
        <w:t xml:space="preserve">LUKAS 24:50 En Hy het hulle uitgelei tot by Betanië, en Hy het sy hande opgehef en hulle geseën.</w:t>
      </w:r>
    </w:p>
    <w:p w14:paraId="07F2E198" w14:textId="77777777" w:rsidR="00F90BDC" w:rsidRDefault="00F90BDC"/>
    <w:p w14:paraId="0BC53287" w14:textId="77777777" w:rsidR="00F90BDC" w:rsidRDefault="00F90BDC">
      <w:r xmlns:w="http://schemas.openxmlformats.org/wordprocessingml/2006/main">
        <w:t xml:space="preserve">Jesus het sy dissipels na Betanië uitgelei en hulle met verhewe hande geseën.</w:t>
      </w:r>
    </w:p>
    <w:p w14:paraId="27302243" w14:textId="77777777" w:rsidR="00F90BDC" w:rsidRDefault="00F90BDC"/>
    <w:p w14:paraId="7C9F272C" w14:textId="77777777" w:rsidR="00F90BDC" w:rsidRDefault="00F90BDC">
      <w:r xmlns:w="http://schemas.openxmlformats.org/wordprocessingml/2006/main">
        <w:t xml:space="preserve">1. Die seëninge van getroue dissipelskap</w:t>
      </w:r>
    </w:p>
    <w:p w14:paraId="00AEC417" w14:textId="77777777" w:rsidR="00F90BDC" w:rsidRDefault="00F90BDC"/>
    <w:p w14:paraId="4BA558A2" w14:textId="77777777" w:rsidR="00F90BDC" w:rsidRDefault="00F90BDC">
      <w:r xmlns:w="http://schemas.openxmlformats.org/wordprocessingml/2006/main">
        <w:t xml:space="preserve">2. Die krag van Jesus se seën</w:t>
      </w:r>
    </w:p>
    <w:p w14:paraId="21461420" w14:textId="77777777" w:rsidR="00F90BDC" w:rsidRDefault="00F90BDC"/>
    <w:p w14:paraId="187EC354" w14:textId="77777777" w:rsidR="00F90BDC" w:rsidRDefault="00F90BDC">
      <w:r xmlns:w="http://schemas.openxmlformats.org/wordprocessingml/2006/main">
        <w:t xml:space="preserve">1. Handelinge 3:1-8, Petrus en Johannes genees die kreupele man in die Naam van Jesus</w:t>
      </w:r>
    </w:p>
    <w:p w14:paraId="52182DBA" w14:textId="77777777" w:rsidR="00F90BDC" w:rsidRDefault="00F90BDC"/>
    <w:p w14:paraId="049F2BF7" w14:textId="77777777" w:rsidR="00F90BDC" w:rsidRDefault="00F90BDC">
      <w:r xmlns:w="http://schemas.openxmlformats.org/wordprocessingml/2006/main">
        <w:t xml:space="preserve">2. Jakobus 5:13-15, Die krag van gebed en die effektiewe, vurige gebed van 'n regverdige man baat </w:t>
      </w:r>
      <w:r xmlns:w="http://schemas.openxmlformats.org/wordprocessingml/2006/main">
        <w:lastRenderedPageBreak xmlns:w="http://schemas.openxmlformats.org/wordprocessingml/2006/main"/>
      </w:r>
      <w:r xmlns:w="http://schemas.openxmlformats.org/wordprocessingml/2006/main">
        <w:t xml:space="preserve">baie</w:t>
      </w:r>
    </w:p>
    <w:p w14:paraId="69664BB7" w14:textId="77777777" w:rsidR="00F90BDC" w:rsidRDefault="00F90BDC"/>
    <w:p w14:paraId="14739309" w14:textId="77777777" w:rsidR="00F90BDC" w:rsidRDefault="00F90BDC">
      <w:r xmlns:w="http://schemas.openxmlformats.org/wordprocessingml/2006/main">
        <w:t xml:space="preserve">LUKAS 24:51 En terwyl Hy hulle seën, is Hy van hulle geskei en na die hemel opgeneem.</w:t>
      </w:r>
    </w:p>
    <w:p w14:paraId="30DC74CC" w14:textId="77777777" w:rsidR="00F90BDC" w:rsidRDefault="00F90BDC"/>
    <w:p w14:paraId="14797640" w14:textId="77777777" w:rsidR="00F90BDC" w:rsidRDefault="00F90BDC">
      <w:r xmlns:w="http://schemas.openxmlformats.org/wordprocessingml/2006/main">
        <w:t xml:space="preserve">Jesus het die dissipels geseën en is in die hemel opgeneem.</w:t>
      </w:r>
    </w:p>
    <w:p w14:paraId="12BA3B50" w14:textId="77777777" w:rsidR="00F90BDC" w:rsidRDefault="00F90BDC"/>
    <w:p w14:paraId="0D82192C" w14:textId="77777777" w:rsidR="00F90BDC" w:rsidRDefault="00F90BDC">
      <w:r xmlns:w="http://schemas.openxmlformats.org/wordprocessingml/2006/main">
        <w:t xml:space="preserve">1. Die Hemelvaart van Jesus: Die Krag van Sy Seën</w:t>
      </w:r>
    </w:p>
    <w:p w14:paraId="530C6DCC" w14:textId="77777777" w:rsidR="00F90BDC" w:rsidRDefault="00F90BDC"/>
    <w:p w14:paraId="1EDD0985" w14:textId="77777777" w:rsidR="00F90BDC" w:rsidRDefault="00F90BDC">
      <w:r xmlns:w="http://schemas.openxmlformats.org/wordprocessingml/2006/main">
        <w:t xml:space="preserve">2. Jesus, ons ewige hoop: die seën van sy hemelvaart</w:t>
      </w:r>
    </w:p>
    <w:p w14:paraId="20C30810" w14:textId="77777777" w:rsidR="00F90BDC" w:rsidRDefault="00F90BDC"/>
    <w:p w14:paraId="751911FF" w14:textId="77777777" w:rsidR="00F90BDC" w:rsidRDefault="00F90BDC">
      <w:r xmlns:w="http://schemas.openxmlformats.org/wordprocessingml/2006/main">
        <w:t xml:space="preserve">1. Handelinge 1:9-11 - En toe Hy dit gesê het, is Hy opgelig, terwyl hulle dit sien, en 'n wolk het Hom voor hulle oë weggeneem. En terwyl hulle na die hemel kyk terwyl Hy gaan, staan daar twee manne in wit klere by hulle en sê: ? </w:t>
      </w:r>
      <w:r xmlns:w="http://schemas.openxmlformats.org/wordprocessingml/2006/main">
        <w:rPr>
          <w:rFonts w:ascii="맑은 고딕 Semilight" w:hAnsi="맑은 고딕 Semilight"/>
        </w:rPr>
        <w:t xml:space="preserve">쏮 </w:t>
      </w:r>
      <w:r xmlns:w="http://schemas.openxmlformats.org/wordprocessingml/2006/main">
        <w:t xml:space="preserve">af van Galilea, waarom staan jy en kyk na die hemel? Hierdie Jesus wat van jou na die hemel opgeneem is, sal kom op dieselfde manier as wat jy Hom na die hemel sien opgaan het.??</w:t>
      </w:r>
    </w:p>
    <w:p w14:paraId="5DD448B7" w14:textId="77777777" w:rsidR="00F90BDC" w:rsidRDefault="00F90BDC"/>
    <w:p w14:paraId="33F66FAB" w14:textId="77777777" w:rsidR="00F90BDC" w:rsidRDefault="00F90BDC">
      <w:r xmlns:w="http://schemas.openxmlformats.org/wordprocessingml/2006/main">
        <w:t xml:space="preserve">2. Filippense 2:9-11 - Daarom het God Hom uitermate verhoog en aan Hom die Naam gegee wat bo elke naam is, sodat in die Naam van Jesus elke knie sou buig, in die hemel en op die aarde en onder die aarde, en elke tong bely dat Jesus Christus die Here is, tot eer van God die Vader.</w:t>
      </w:r>
    </w:p>
    <w:p w14:paraId="1026CF23" w14:textId="77777777" w:rsidR="00F90BDC" w:rsidRDefault="00F90BDC"/>
    <w:p w14:paraId="3BE5274A" w14:textId="77777777" w:rsidR="00F90BDC" w:rsidRDefault="00F90BDC">
      <w:r xmlns:w="http://schemas.openxmlformats.org/wordprocessingml/2006/main">
        <w:t xml:space="preserve">LUKAS 24:52 En hulle het Hom aanbid en met groot blydskap na Jerusalem teruggekeer.</w:t>
      </w:r>
    </w:p>
    <w:p w14:paraId="612116DA" w14:textId="77777777" w:rsidR="00F90BDC" w:rsidRDefault="00F90BDC"/>
    <w:p w14:paraId="4D768249" w14:textId="77777777" w:rsidR="00F90BDC" w:rsidRDefault="00F90BDC">
      <w:r xmlns:w="http://schemas.openxmlformats.org/wordprocessingml/2006/main">
        <w:t xml:space="preserve">Die dissipels het Jesus aanbid en met groot blydskap na Jerusalem teruggekeer.</w:t>
      </w:r>
    </w:p>
    <w:p w14:paraId="5671033C" w14:textId="77777777" w:rsidR="00F90BDC" w:rsidRDefault="00F90BDC"/>
    <w:p w14:paraId="4895F109" w14:textId="77777777" w:rsidR="00F90BDC" w:rsidRDefault="00F90BDC">
      <w:r xmlns:w="http://schemas.openxmlformats.org/wordprocessingml/2006/main">
        <w:t xml:space="preserve">1: Verbly julle altyd in die Here, en weer sê ek: Wees bly! (Filippense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 laat ons neerbuig in aanbidding, laat ons kniel voor die Here ons Maker (Psalm 95:6)</w:t>
      </w:r>
    </w:p>
    <w:p w14:paraId="216D4346" w14:textId="77777777" w:rsidR="00F90BDC" w:rsidRDefault="00F90BDC"/>
    <w:p w14:paraId="77BAA294" w14:textId="77777777" w:rsidR="00F90BDC" w:rsidRDefault="00F90BDC">
      <w:r xmlns:w="http://schemas.openxmlformats.org/wordprocessingml/2006/main">
        <w:t xml:space="preserve">1: Jesus het gesê, ? </w:t>
      </w:r>
      <w:r xmlns:w="http://schemas.openxmlformats.org/wordprocessingml/2006/main">
        <w:rPr>
          <w:rFonts w:ascii="맑은 고딕 Semilight" w:hAnsi="맑은 고딕 Semilight"/>
        </w:rPr>
        <w:t xml:space="preserve">쏡 </w:t>
      </w:r>
      <w:r xmlns:w="http://schemas.openxmlformats.org/wordprocessingml/2006/main">
        <w:t xml:space="preserve">o laat julle harte nie ontsteld word nie. Jy glo in God; glo ook in My (Johannes 14:1).</w:t>
      </w:r>
    </w:p>
    <w:p w14:paraId="4DFBF2EA" w14:textId="77777777" w:rsidR="00F90BDC" w:rsidRDefault="00F90BDC"/>
    <w:p w14:paraId="55A2CB41" w14:textId="77777777" w:rsidR="00F90BDC" w:rsidRDefault="00F90BDC">
      <w:r xmlns:w="http://schemas.openxmlformats.org/wordprocessingml/2006/main">
        <w:t xml:space="preserve">2: Jesus het gesê, ? </w:t>
      </w:r>
      <w:r xmlns:w="http://schemas.openxmlformats.org/wordprocessingml/2006/main">
        <w:rPr>
          <w:rFonts w:ascii="맑은 고딕 Semilight" w:hAnsi="맑은 고딕 Semilight"/>
        </w:rPr>
        <w:t xml:space="preserve">쏱 </w:t>
      </w:r>
      <w:r xmlns:w="http://schemas.openxmlformats.org/wordprocessingml/2006/main">
        <w:t xml:space="preserve">vrede laat ek by jou na; my vrede gee ek vir jou. Ek gee nie vir jou soos die wêreld gee nie. Moenie dat julle harte ontsteld word nie en moenie bang wees nie (Johannes 14:27).</w:t>
      </w:r>
    </w:p>
    <w:p w14:paraId="615C6B0E" w14:textId="77777777" w:rsidR="00F90BDC" w:rsidRDefault="00F90BDC"/>
    <w:p w14:paraId="3183EE40" w14:textId="77777777" w:rsidR="00F90BDC" w:rsidRDefault="00F90BDC">
      <w:r xmlns:w="http://schemas.openxmlformats.org/wordprocessingml/2006/main">
        <w:t xml:space="preserve">LUKAS 24:53 En hulle was gedurigdeur in die tempel en het God geprys en geseën. Amen.</w:t>
      </w:r>
    </w:p>
    <w:p w14:paraId="2D57D1E3" w14:textId="77777777" w:rsidR="00F90BDC" w:rsidRDefault="00F90BDC"/>
    <w:p w14:paraId="1D1BB3A1" w14:textId="77777777" w:rsidR="00F90BDC" w:rsidRDefault="00F90BDC">
      <w:r xmlns:w="http://schemas.openxmlformats.org/wordprocessingml/2006/main">
        <w:t xml:space="preserve">Die dissipels was gereeld in die tempel en het God geprys en aanbid.</w:t>
      </w:r>
    </w:p>
    <w:p w14:paraId="4AC6E9E0" w14:textId="77777777" w:rsidR="00F90BDC" w:rsidRDefault="00F90BDC"/>
    <w:p w14:paraId="4C070DAB" w14:textId="77777777" w:rsidR="00F90BDC" w:rsidRDefault="00F90BDC">
      <w:r xmlns:w="http://schemas.openxmlformats.org/wordprocessingml/2006/main">
        <w:t xml:space="preserve">1. God is ons lof werd</w:t>
      </w:r>
    </w:p>
    <w:p w14:paraId="45A4240D" w14:textId="77777777" w:rsidR="00F90BDC" w:rsidRDefault="00F90BDC"/>
    <w:p w14:paraId="4507D2C6" w14:textId="77777777" w:rsidR="00F90BDC" w:rsidRDefault="00F90BDC">
      <w:r xmlns:w="http://schemas.openxmlformats.org/wordprocessingml/2006/main">
        <w:t xml:space="preserve">2. Aanbid God in die Tempel</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쏧 </w:t>
      </w:r>
      <w:r xmlns:w="http://schemas.openxmlformats.org/wordprocessingml/2006/main">
        <w:t xml:space="preserve">sal die Here te alle tye loof; sy lof sal altyddeur in my mond wees.??</w:t>
      </w:r>
    </w:p>
    <w:p w14:paraId="4E9B791A" w14:textId="77777777" w:rsidR="00F90BDC" w:rsidRDefault="00F90BDC"/>
    <w:p w14:paraId="3D81C85E" w14:textId="77777777" w:rsidR="00F90BDC" w:rsidRDefault="00F90BDC">
      <w:r xmlns:w="http://schemas.openxmlformats.org/wordprocessingml/2006/main">
        <w:t xml:space="preserve">2. Psalm 100:4 - ? </w:t>
      </w:r>
      <w:r xmlns:w="http://schemas.openxmlformats.org/wordprocessingml/2006/main">
        <w:rPr>
          <w:rFonts w:ascii="맑은 고딕 Semilight" w:hAnsi="맑은 고딕 Semilight"/>
        </w:rPr>
        <w:t xml:space="preserve">Gaan </w:t>
      </w:r>
      <w:r xmlns:w="http://schemas.openxmlformats.org/wordprocessingml/2006/main">
        <w:t xml:space="preserve">sy poorte in met danksegging en sy voorhowe met lof! Dank hom; seën sy naam!??</w:t>
      </w:r>
    </w:p>
    <w:p w14:paraId="36F08388" w14:textId="77777777" w:rsidR="00F90BDC" w:rsidRDefault="00F90BDC"/>
    <w:p w14:paraId="6EEC03CD" w14:textId="77777777" w:rsidR="00F90BDC" w:rsidRDefault="00F90BDC">
      <w:r xmlns:w="http://schemas.openxmlformats.org/wordprocessingml/2006/main">
        <w:t xml:space="preserve">Johannes 1 lei die Woord (Logos), Johannes die Doper se getuienis oor Jesus en die eerste dissipels van Jesus in.</w:t>
      </w:r>
    </w:p>
    <w:p w14:paraId="6F5ACE06" w14:textId="77777777" w:rsidR="00F90BDC" w:rsidRDefault="00F90BDC"/>
    <w:p w14:paraId="099EB471" w14:textId="77777777" w:rsidR="00F90BDC" w:rsidRDefault="00F90BDC">
      <w:r xmlns:w="http://schemas.openxmlformats.org/wordprocessingml/2006/main">
        <w:t xml:space="preserve">1ste Paragraaf: Die hoofstuk begin met 'n diepgaande teologiese stelling oor die Woord (Logos) wat in die begin by God was en God was. Hierdie Woord was instrumenteel in die skepping; alles wat bestaan het deur Hom tot stand gekom. In Hom was die lewe, wat die lig van die hele mensdom is, wat geskyn het in die duisternis wat dit nie oorwin het nie. Hierdie Logos het vlees geword as Jesus Christus vol genade waarheid wat </w:t>
      </w:r>
      <w:r xmlns:w="http://schemas.openxmlformats.org/wordprocessingml/2006/main">
        <w:lastRenderedPageBreak xmlns:w="http://schemas.openxmlformats.org/wordprocessingml/2006/main"/>
      </w:r>
      <w:r xmlns:w="http://schemas.openxmlformats.org/wordprocessingml/2006/main">
        <w:t xml:space="preserve">onder ons lewe en heerlikheid, Vader se enigste Seun, openbaar (Joh. 1:1-14).</w:t>
      </w:r>
    </w:p>
    <w:p w14:paraId="287D1B0F" w14:textId="77777777" w:rsidR="00F90BDC" w:rsidRDefault="00F90BDC"/>
    <w:p w14:paraId="6283D747" w14:textId="77777777" w:rsidR="00F90BDC" w:rsidRDefault="00F90BDC">
      <w:r xmlns:w="http://schemas.openxmlformats.org/wordprocessingml/2006/main">
        <w:t xml:space="preserve">2de Paragraaf: Die verhaal skuif dan na Johannes die Doper wat van God gestuur is om van hierdie Lig te getuig sodat almal deur hom kan glo. Hy self was nie hierdie Lig nie, maar het as getuie gekom om oor hierdie Lig te getuig (Joh. 1:6-8). Toe Joodse leiers van Jerusalem priesters Leviete gestuur het om te vra wie hy was, het hy openlik verklaar dat hy nie Christus of Elia of profeet is nie, maar een wat die wildernis 'Maak reguit pad Here' noem, en profeet Jesaja aanhaal wat sy rol voorbereider manier Messias aandui (Johannes 1:19). -23). Die volgende dag, toe hy Jesus na hom toe sien kom het, het hy gesê: "Kyk, die Lam, God neem die sondewêreld weg!" getuig van goddelike keuse salwing Jesus Heilige Gees Seun God vervul sy missie om ander na Christus te wys (Johannes 1:24-34).</w:t>
      </w:r>
    </w:p>
    <w:p w14:paraId="76E6ADE9" w14:textId="77777777" w:rsidR="00F90BDC" w:rsidRDefault="00F90BDC"/>
    <w:p w14:paraId="0AAAABCC" w14:textId="77777777" w:rsidR="00F90BDC" w:rsidRDefault="00F90BDC">
      <w:r xmlns:w="http://schemas.openxmlformats.org/wordprocessingml/2006/main">
        <w:t xml:space="preserve">3de Paragraaf: Die volgende dag het Johannes weer twee van sy dissipels gestaan en kyk hoe Jesus verbystap en weer sê: "Daar is Lam God!" Toe hulle dit hoor, het twee dissipels Jesus gevolg wat eerste interaksie gelei het waar hulle gevra is wat hulle soek het hulle genooi om te kom kyk dus het hulle by Hom gebly dag een hierdie Andrew Simon Petrus se broer het eers eie broer gevind Simon het vir hom gesê gevind Messias vertaal Christus het hom na Jesus gebring het gekyk na gesê 'Jy is Simon, seun Johannes, jy sal Cefas genoem word', vertaal Petrus wat persoonlike transformasie na Christus bekendstel (Joh 1:35-42). Die hoofstuk word afgesluit met oproep ander vroeë dissipels, naamlik Filippus Natanael, laasgenoemde aanvanklik skepties enigiets goeds kom uit Nasaret, maar by ontmoeting verras deur Jesus se bonatuurlike kennis oor hom het Hy bely dat Hy Seun is God Koning Israel het groter openbarings belowe engele wat opvaar wat op Seun Mens neerdaal wat open hemel goddelik beteken aktiwiteit aarde deur Sy bediening (Johannes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 1:1 In die begin was die Woord, en die Woord was by God, en die Woord was God.</w:t>
      </w:r>
    </w:p>
    <w:p w14:paraId="011514D2" w14:textId="77777777" w:rsidR="00F90BDC" w:rsidRDefault="00F90BDC"/>
    <w:p w14:paraId="20CC6AAC" w14:textId="77777777" w:rsidR="00F90BDC" w:rsidRDefault="00F90BDC">
      <w:r xmlns:w="http://schemas.openxmlformats.org/wordprocessingml/2006/main">
        <w:t xml:space="preserve">In die begin was die Woord, wat by God was en God was.</w:t>
      </w:r>
    </w:p>
    <w:p w14:paraId="5D250CAB" w14:textId="77777777" w:rsidR="00F90BDC" w:rsidRDefault="00F90BDC"/>
    <w:p w14:paraId="7163ECB3" w14:textId="77777777" w:rsidR="00F90BDC" w:rsidRDefault="00F90BDC">
      <w:r xmlns:w="http://schemas.openxmlformats.org/wordprocessingml/2006/main">
        <w:t xml:space="preserve">1. Die Krag van die Woord van God</w:t>
      </w:r>
    </w:p>
    <w:p w14:paraId="217C78D4" w14:textId="77777777" w:rsidR="00F90BDC" w:rsidRDefault="00F90BDC"/>
    <w:p w14:paraId="3F3422C6" w14:textId="77777777" w:rsidR="00F90BDC" w:rsidRDefault="00F90BDC">
      <w:r xmlns:w="http://schemas.openxmlformats.org/wordprocessingml/2006/main">
        <w:t xml:space="preserve">2. Die Goddelikheid van Jesus Christus</w:t>
      </w:r>
    </w:p>
    <w:p w14:paraId="4E26E3E4" w14:textId="77777777" w:rsidR="00F90BDC" w:rsidRDefault="00F90BDC"/>
    <w:p w14:paraId="45017320" w14:textId="77777777" w:rsidR="00F90BDC" w:rsidRDefault="00F90BDC">
      <w:r xmlns:w="http://schemas.openxmlformats.org/wordprocessingml/2006/main">
        <w:t xml:space="preserve">1. Genesis 1:1-3 - In die begin het God die hemel en die aarde geskep</w:t>
      </w:r>
    </w:p>
    <w:p w14:paraId="63AA6F89" w14:textId="77777777" w:rsidR="00F90BDC" w:rsidRDefault="00F90BDC"/>
    <w:p w14:paraId="1C85BD9A" w14:textId="77777777" w:rsidR="00F90BDC" w:rsidRDefault="00F90BDC">
      <w:r xmlns:w="http://schemas.openxmlformats.org/wordprocessingml/2006/main">
        <w:t xml:space="preserve">2. Kolossense 1:15-17 - Hy is die Beeld van die Onsigbare God, die Eersgeborene van die hele skepping</w:t>
      </w:r>
    </w:p>
    <w:p w14:paraId="51C786D3" w14:textId="77777777" w:rsidR="00F90BDC" w:rsidRDefault="00F90BDC"/>
    <w:p w14:paraId="6E8C2A3C" w14:textId="77777777" w:rsidR="00F90BDC" w:rsidRDefault="00F90BDC">
      <w:r xmlns:w="http://schemas.openxmlformats.org/wordprocessingml/2006/main">
        <w:t xml:space="preserve">Joh 1:2 Dit was in die begin by God.</w:t>
      </w:r>
    </w:p>
    <w:p w14:paraId="123D3AFB" w14:textId="77777777" w:rsidR="00F90BDC" w:rsidRDefault="00F90BDC"/>
    <w:p w14:paraId="520C7A56" w14:textId="77777777" w:rsidR="00F90BDC" w:rsidRDefault="00F90BDC">
      <w:r xmlns:w="http://schemas.openxmlformats.org/wordprocessingml/2006/main">
        <w:t xml:space="preserve">Die gedeelte sê dat Jesus in die begin by God was.</w:t>
      </w:r>
    </w:p>
    <w:p w14:paraId="43BE1633" w14:textId="77777777" w:rsidR="00F90BDC" w:rsidRDefault="00F90BDC"/>
    <w:p w14:paraId="6E667E03" w14:textId="77777777" w:rsidR="00F90BDC" w:rsidRDefault="00F90BDC">
      <w:r xmlns:w="http://schemas.openxmlformats.org/wordprocessingml/2006/main">
        <w:t xml:space="preserve">1. Hoe Jesus 'n voorbeeld van getrouheid aan God is.</w:t>
      </w:r>
    </w:p>
    <w:p w14:paraId="6CFD30F9" w14:textId="77777777" w:rsidR="00F90BDC" w:rsidRDefault="00F90BDC"/>
    <w:p w14:paraId="484CB246" w14:textId="77777777" w:rsidR="00F90BDC" w:rsidRDefault="00F90BDC">
      <w:r xmlns:w="http://schemas.openxmlformats.org/wordprocessingml/2006/main">
        <w:t xml:space="preserve">2. Die belangrikheid daarvan om Jesus as God se seun te erken.</w:t>
      </w:r>
    </w:p>
    <w:p w14:paraId="415FFDF9" w14:textId="77777777" w:rsidR="00F90BDC" w:rsidRDefault="00F90BDC"/>
    <w:p w14:paraId="1A9F0B6E" w14:textId="77777777" w:rsidR="00F90BDC" w:rsidRDefault="00F90BDC">
      <w:r xmlns:w="http://schemas.openxmlformats.org/wordprocessingml/2006/main">
        <w:t xml:space="preserve">1. Johannes 1:14 - "En die Woord het vlees geword en het onder ons gewoon, en ons het sy heerlikheid gesien, 'n heerlikheid soos van die Enigste Seun van die Vader, vol van genade en waarheid."</w:t>
      </w:r>
    </w:p>
    <w:p w14:paraId="628649DC" w14:textId="77777777" w:rsidR="00F90BDC" w:rsidRDefault="00F90BDC"/>
    <w:p w14:paraId="54CC6106" w14:textId="77777777" w:rsidR="00F90BDC" w:rsidRDefault="00F90BDC">
      <w:r xmlns:w="http://schemas.openxmlformats.org/wordprocessingml/2006/main">
        <w:t xml:space="preserve">2. Kolossense 1:15-17 - "Hy is die Beeld van die onsienlike God, die Eersgeborene van die hele skepping. Want deur Hom is alle dinge geskape wat in die hemel en op die aarde is, wat sienlik en onsienlik is, trone sowel as heerskappye en owerhede en owerhede—alle dinge is deur Hom en tot Hom geskape. En Hy is voor alle dinge, en in Hom hou alle dinge stand."</w:t>
      </w:r>
    </w:p>
    <w:p w14:paraId="3FB316CB" w14:textId="77777777" w:rsidR="00F90BDC" w:rsidRDefault="00F90BDC"/>
    <w:p w14:paraId="547E4E00" w14:textId="77777777" w:rsidR="00F90BDC" w:rsidRDefault="00F90BDC">
      <w:r xmlns:w="http://schemas.openxmlformats.org/wordprocessingml/2006/main">
        <w:t xml:space="preserve">Joh 1:3 Alle dinge het deur Hom ontstaan; en sonder Hom is niks gemaak wat gemaak is nie.</w:t>
      </w:r>
    </w:p>
    <w:p w14:paraId="0C833131" w14:textId="77777777" w:rsidR="00F90BDC" w:rsidRDefault="00F90BDC"/>
    <w:p w14:paraId="2002DA74" w14:textId="77777777" w:rsidR="00F90BDC" w:rsidRDefault="00F90BDC">
      <w:r xmlns:w="http://schemas.openxmlformats.org/wordprocessingml/2006/main">
        <w:t xml:space="preserve">Hierdie gedeelte handel oor hoe Jesus die Skepper van alle dinge is.</w:t>
      </w:r>
    </w:p>
    <w:p w14:paraId="288349B7" w14:textId="77777777" w:rsidR="00F90BDC" w:rsidRDefault="00F90BDC"/>
    <w:p w14:paraId="4FAFC673" w14:textId="77777777" w:rsidR="00F90BDC" w:rsidRDefault="00F90BDC">
      <w:r xmlns:w="http://schemas.openxmlformats.org/wordprocessingml/2006/main">
        <w:t xml:space="preserve">1. Jesus is die Skepper van alles - Verstaan die belangrikheid van Jesus as die bron van die hele skepping.</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Alles word deur Hom gemaak - Waardeer die krag van Jesus en Sy vermoë om lewe in alle dinge te bring.</w:t>
      </w:r>
    </w:p>
    <w:p w14:paraId="51A9E705" w14:textId="77777777" w:rsidR="00F90BDC" w:rsidRDefault="00F90BDC"/>
    <w:p w14:paraId="7E109BBB" w14:textId="77777777" w:rsidR="00F90BDC" w:rsidRDefault="00F90BDC">
      <w:r xmlns:w="http://schemas.openxmlformats.org/wordprocessingml/2006/main">
        <w:t xml:space="preserve">1. Genesis 1:1 - "In die begin het God die hemel en die aarde geskape."</w:t>
      </w:r>
    </w:p>
    <w:p w14:paraId="5E334ADF" w14:textId="77777777" w:rsidR="00F90BDC" w:rsidRDefault="00F90BDC"/>
    <w:p w14:paraId="70CC2340" w14:textId="77777777" w:rsidR="00F90BDC" w:rsidRDefault="00F90BDC">
      <w:r xmlns:w="http://schemas.openxmlformats.org/wordprocessingml/2006/main">
        <w:t xml:space="preserve">2. Kolossense 1:16 - "Want deur Hom is alle dinge geskape wat in die hemel en op aarde is, wat sienlik en onsienlik is, trone sowel as heerskappye en owerhede en magte—alle dinge is deur Hom en tot Hom geskape."</w:t>
      </w:r>
    </w:p>
    <w:p w14:paraId="62715113" w14:textId="77777777" w:rsidR="00F90BDC" w:rsidRDefault="00F90BDC"/>
    <w:p w14:paraId="30402570" w14:textId="77777777" w:rsidR="00F90BDC" w:rsidRDefault="00F90BDC">
      <w:r xmlns:w="http://schemas.openxmlformats.org/wordprocessingml/2006/main">
        <w:t xml:space="preserve">Joh 1:4 In Hom was lewe; en die lewe was die lig van die mense.</w:t>
      </w:r>
    </w:p>
    <w:p w14:paraId="27E903DE" w14:textId="77777777" w:rsidR="00F90BDC" w:rsidRDefault="00F90BDC"/>
    <w:p w14:paraId="31462EBF" w14:textId="77777777" w:rsidR="00F90BDC" w:rsidRDefault="00F90BDC">
      <w:r xmlns:w="http://schemas.openxmlformats.org/wordprocessingml/2006/main">
        <w:t xml:space="preserve">Hierdie gedeelte openbaar dat Jesus die bron van lewe en lig vir die hele mensdom is.</w:t>
      </w:r>
    </w:p>
    <w:p w14:paraId="6C7C19B8" w14:textId="77777777" w:rsidR="00F90BDC" w:rsidRDefault="00F90BDC"/>
    <w:p w14:paraId="6FF39ADB" w14:textId="77777777" w:rsidR="00F90BDC" w:rsidRDefault="00F90BDC">
      <w:r xmlns:w="http://schemas.openxmlformats.org/wordprocessingml/2006/main">
        <w:t xml:space="preserve">1. “Die lewegewende lig van Jesus”</w:t>
      </w:r>
    </w:p>
    <w:p w14:paraId="6F88BCDD" w14:textId="77777777" w:rsidR="00F90BDC" w:rsidRDefault="00F90BDC"/>
    <w:p w14:paraId="6BC26D7B" w14:textId="77777777" w:rsidR="00F90BDC" w:rsidRDefault="00F90BDC">
      <w:r xmlns:w="http://schemas.openxmlformats.org/wordprocessingml/2006/main">
        <w:t xml:space="preserve">2. “Die lig van die wêreld: Jesus”</w:t>
      </w:r>
    </w:p>
    <w:p w14:paraId="1CEF09FD" w14:textId="77777777" w:rsidR="00F90BDC" w:rsidRDefault="00F90BDC"/>
    <w:p w14:paraId="195EDD98" w14:textId="77777777" w:rsidR="00F90BDC" w:rsidRDefault="00F90BDC">
      <w:r xmlns:w="http://schemas.openxmlformats.org/wordprocessingml/2006/main">
        <w:t xml:space="preserve">1. Romeine 8:10-11 - En as Christus in julle is, al is die liggaam dood vanweë die sonde, is die Gees lewe vanweë die geregtigheid. As die Gees van Hom wat Jesus uit die dood opgewek het in julle woon, sal Hy wat Christus Jesus uit die dood opgewek het ook julle sterflike liggame lewend maak deur sy Gees wat in julle woon.</w:t>
      </w:r>
    </w:p>
    <w:p w14:paraId="6767C9E9" w14:textId="77777777" w:rsidR="00F90BDC" w:rsidRDefault="00F90BDC"/>
    <w:p w14:paraId="13B9EA9B" w14:textId="77777777" w:rsidR="00F90BDC" w:rsidRDefault="00F90BDC">
      <w:r xmlns:w="http://schemas.openxmlformats.org/wordprocessingml/2006/main">
        <w:t xml:space="preserve">2. Psalm 36:9 - Want by U is die fontein van die lewe; in u lig sien ons lig.</w:t>
      </w:r>
    </w:p>
    <w:p w14:paraId="5E69F28E" w14:textId="77777777" w:rsidR="00F90BDC" w:rsidRDefault="00F90BDC"/>
    <w:p w14:paraId="218B1EE9" w14:textId="77777777" w:rsidR="00F90BDC" w:rsidRDefault="00F90BDC">
      <w:r xmlns:w="http://schemas.openxmlformats.org/wordprocessingml/2006/main">
        <w:t xml:space="preserve">Joh 1:5 En die lig skyn in die duisternis; en die duisternis het dit nie begryp nie.</w:t>
      </w:r>
    </w:p>
    <w:p w14:paraId="712D84A4" w14:textId="77777777" w:rsidR="00F90BDC" w:rsidRDefault="00F90BDC"/>
    <w:p w14:paraId="7A468A06" w14:textId="77777777" w:rsidR="00F90BDC" w:rsidRDefault="00F90BDC">
      <w:r xmlns:w="http://schemas.openxmlformats.org/wordprocessingml/2006/main">
        <w:t xml:space="preserve">Hierdie gedeelte verduidelik dat die lig van God in die duisternis skyn, maar die duisternis kan dit nie verstaan of aanvaar nie.</w:t>
      </w:r>
    </w:p>
    <w:p w14:paraId="7F2A1185" w14:textId="77777777" w:rsidR="00F90BDC" w:rsidRDefault="00F90BDC"/>
    <w:p w14:paraId="0BEF1993" w14:textId="77777777" w:rsidR="00F90BDC" w:rsidRDefault="00F90BDC">
      <w:r xmlns:w="http://schemas.openxmlformats.org/wordprocessingml/2006/main">
        <w:t xml:space="preserve">1. "Die lig van God in die duisternis"</w:t>
      </w:r>
    </w:p>
    <w:p w14:paraId="6EB4D26C" w14:textId="77777777" w:rsidR="00F90BDC" w:rsidRDefault="00F90BDC"/>
    <w:p w14:paraId="29F97804" w14:textId="77777777" w:rsidR="00F90BDC" w:rsidRDefault="00F90BDC">
      <w:r xmlns:w="http://schemas.openxmlformats.org/wordprocessingml/2006/main">
        <w:t xml:space="preserve">2. "Die onpeilbare krag van lig"</w:t>
      </w:r>
    </w:p>
    <w:p w14:paraId="627DF1D1" w14:textId="77777777" w:rsidR="00F90BDC" w:rsidRDefault="00F90BDC"/>
    <w:p w14:paraId="14B2B9E4" w14:textId="77777777" w:rsidR="00F90BDC" w:rsidRDefault="00F90BDC">
      <w:r xmlns:w="http://schemas.openxmlformats.org/wordprocessingml/2006/main">
        <w:t xml:space="preserve">1. Jesaja 9:2 - "Die volk wat in duisternis gewandel het, het 'n groot lig gesien; die wat in die land van doodskaduwee woon, oor hulle het die lig geskyn."</w:t>
      </w:r>
    </w:p>
    <w:p w14:paraId="279226F0" w14:textId="77777777" w:rsidR="00F90BDC" w:rsidRDefault="00F90BDC"/>
    <w:p w14:paraId="2CEC8720" w14:textId="77777777" w:rsidR="00F90BDC" w:rsidRDefault="00F90BDC">
      <w:r xmlns:w="http://schemas.openxmlformats.org/wordprocessingml/2006/main">
        <w:t xml:space="preserve">2. Efesiërs 5:8-10 - "Want vroeër was julle duisternis, maar nou is julle lig in die Here; wandel soos kinders van die lig (want die vrug van die Gees is in alle goedheid en geregtigheid en waarheid;) Beproef wat is vir die Here aanneemlik."</w:t>
      </w:r>
    </w:p>
    <w:p w14:paraId="0908AA79" w14:textId="77777777" w:rsidR="00F90BDC" w:rsidRDefault="00F90BDC"/>
    <w:p w14:paraId="2C80A140" w14:textId="77777777" w:rsidR="00F90BDC" w:rsidRDefault="00F90BDC">
      <w:r xmlns:w="http://schemas.openxmlformats.org/wordprocessingml/2006/main">
        <w:t xml:space="preserve">JOHANNES 1:6 Daar was 'n man van God gestuur, wie se naam Johannes was.</w:t>
      </w:r>
    </w:p>
    <w:p w14:paraId="5DB6DE0E" w14:textId="77777777" w:rsidR="00F90BDC" w:rsidRDefault="00F90BDC"/>
    <w:p w14:paraId="4B7195B4" w14:textId="77777777" w:rsidR="00F90BDC" w:rsidRDefault="00F90BDC">
      <w:r xmlns:w="http://schemas.openxmlformats.org/wordprocessingml/2006/main">
        <w:t xml:space="preserve">Johannes die Doper is deur God gestuur om die weg vir Jesus voor te berei.</w:t>
      </w:r>
    </w:p>
    <w:p w14:paraId="5F88F354" w14:textId="77777777" w:rsidR="00F90BDC" w:rsidRDefault="00F90BDC"/>
    <w:p w14:paraId="23EBCEA9" w14:textId="77777777" w:rsidR="00F90BDC" w:rsidRDefault="00F90BDC">
      <w:r xmlns:w="http://schemas.openxmlformats.org/wordprocessingml/2006/main">
        <w:t xml:space="preserve">1: Die belangrikheid daarvan om die weg vir Jesus voor te berei.</w:t>
      </w:r>
    </w:p>
    <w:p w14:paraId="2863E783" w14:textId="77777777" w:rsidR="00F90BDC" w:rsidRDefault="00F90BDC"/>
    <w:p w14:paraId="1BB55652" w14:textId="77777777" w:rsidR="00F90BDC" w:rsidRDefault="00F90BDC">
      <w:r xmlns:w="http://schemas.openxmlformats.org/wordprocessingml/2006/main">
        <w:t xml:space="preserve">2: Die betekenis van Johannes die Doper se sending.</w:t>
      </w:r>
    </w:p>
    <w:p w14:paraId="16BD5771" w14:textId="77777777" w:rsidR="00F90BDC" w:rsidRDefault="00F90BDC"/>
    <w:p w14:paraId="78D040BF" w14:textId="77777777" w:rsidR="00F90BDC" w:rsidRDefault="00F90BDC">
      <w:r xmlns:w="http://schemas.openxmlformats.org/wordprocessingml/2006/main">
        <w:t xml:space="preserve">1: Jesaja 40:3-5 - 'n Stem van een wat roep: "Berei in die woestyn die weg vir die Here; maak reguit in die woestyn 'n grootpad vir onse God.</w:t>
      </w:r>
    </w:p>
    <w:p w14:paraId="6850D027" w14:textId="77777777" w:rsidR="00F90BDC" w:rsidRDefault="00F90BDC"/>
    <w:p w14:paraId="7F4E503D" w14:textId="77777777" w:rsidR="00F90BDC" w:rsidRDefault="00F90BDC">
      <w:r xmlns:w="http://schemas.openxmlformats.org/wordprocessingml/2006/main">
        <w:t xml:space="preserve">2: Matteus 3:1-3 - In daardie dae het Johannes die Doper gekom en in die woestyn van Judea gepreek en gesê: Bekeer julle, want die koninkryk van die hemele het naby gekom.</w:t>
      </w:r>
    </w:p>
    <w:p w14:paraId="7A693FD3" w14:textId="77777777" w:rsidR="00F90BDC" w:rsidRDefault="00F90BDC"/>
    <w:p w14:paraId="32C271AC" w14:textId="77777777" w:rsidR="00F90BDC" w:rsidRDefault="00F90BDC">
      <w:r xmlns:w="http://schemas.openxmlformats.org/wordprocessingml/2006/main">
        <w:t xml:space="preserve">Joh 1:7 Hy het gekom as 'n getuienis om van die Lig te getuig, sodat alle mense deur Hom kan </w:t>
      </w:r>
      <w:r xmlns:w="http://schemas.openxmlformats.org/wordprocessingml/2006/main">
        <w:lastRenderedPageBreak xmlns:w="http://schemas.openxmlformats.org/wordprocessingml/2006/main"/>
      </w:r>
      <w:r xmlns:w="http://schemas.openxmlformats.org/wordprocessingml/2006/main">
        <w:t xml:space="preserve">glo.</w:t>
      </w:r>
    </w:p>
    <w:p w14:paraId="688F9C3D" w14:textId="77777777" w:rsidR="00F90BDC" w:rsidRDefault="00F90BDC"/>
    <w:p w14:paraId="6869B84F" w14:textId="77777777" w:rsidR="00F90BDC" w:rsidRDefault="00F90BDC">
      <w:r xmlns:w="http://schemas.openxmlformats.org/wordprocessingml/2006/main">
        <w:t xml:space="preserve">Hierdie gedeelte praat van Jesus Christus wat na die wêreld kom as 'n getuie om van die Lig te getuig, sodat alle mense in Hom kan glo.</w:t>
      </w:r>
    </w:p>
    <w:p w14:paraId="3AD09AF9" w14:textId="77777777" w:rsidR="00F90BDC" w:rsidRDefault="00F90BDC"/>
    <w:p w14:paraId="6FD607FD" w14:textId="77777777" w:rsidR="00F90BDC" w:rsidRDefault="00F90BDC">
      <w:r xmlns:w="http://schemas.openxmlformats.org/wordprocessingml/2006/main">
        <w:t xml:space="preserve">1. Die belangrikheid daarvan om van die lig te getuig</w:t>
      </w:r>
    </w:p>
    <w:p w14:paraId="00FD6455" w14:textId="77777777" w:rsidR="00F90BDC" w:rsidRDefault="00F90BDC"/>
    <w:p w14:paraId="13FEC841" w14:textId="77777777" w:rsidR="00F90BDC" w:rsidRDefault="00F90BDC">
      <w:r xmlns:w="http://schemas.openxmlformats.org/wordprocessingml/2006/main">
        <w:t xml:space="preserve">2. Die krag van geloof deur Jesus Christus</w:t>
      </w:r>
    </w:p>
    <w:p w14:paraId="30552202" w14:textId="77777777" w:rsidR="00F90BDC" w:rsidRDefault="00F90BDC"/>
    <w:p w14:paraId="4D067523" w14:textId="77777777" w:rsidR="00F90BDC" w:rsidRDefault="00F90BDC">
      <w:r xmlns:w="http://schemas.openxmlformats.org/wordprocessingml/2006/main">
        <w:t xml:space="preserve">1. Jesaja 9:2 - Die volk wat in duisternis gewandel het, het 'n groot lig gesien; die wat in die land van doodskaduwee gewoon het, op hulle het 'n lig geskyn.</w:t>
      </w:r>
    </w:p>
    <w:p w14:paraId="0BC8B013" w14:textId="77777777" w:rsidR="00F90BDC" w:rsidRDefault="00F90BDC"/>
    <w:p w14:paraId="2D17775C" w14:textId="77777777" w:rsidR="00F90BDC" w:rsidRDefault="00F90BDC">
      <w:r xmlns:w="http://schemas.openxmlformats.org/wordprocessingml/2006/main">
        <w:t xml:space="preserve">2. Matteus 4:16 - Die volk wat in die duisternis gesit het, het 'n groot lig gesien, en vir die wat in die landstreek en skaduwee van die dood sit, het daar lig opgegaan.</w:t>
      </w:r>
    </w:p>
    <w:p w14:paraId="784ACF92" w14:textId="77777777" w:rsidR="00F90BDC" w:rsidRDefault="00F90BDC"/>
    <w:p w14:paraId="690A1B5B" w14:textId="77777777" w:rsidR="00F90BDC" w:rsidRDefault="00F90BDC">
      <w:r xmlns:w="http://schemas.openxmlformats.org/wordprocessingml/2006/main">
        <w:t xml:space="preserve">Joh 1:8 Hy was nie daardie Lig nie, maar Hy is gestuur om van daardie Lig te getuig.</w:t>
      </w:r>
    </w:p>
    <w:p w14:paraId="43C8740F" w14:textId="77777777" w:rsidR="00F90BDC" w:rsidRDefault="00F90BDC"/>
    <w:p w14:paraId="7C1942E8" w14:textId="77777777" w:rsidR="00F90BDC" w:rsidRDefault="00F90BDC">
      <w:r xmlns:w="http://schemas.openxmlformats.org/wordprocessingml/2006/main">
        <w:t xml:space="preserve">Johannes die Doper is deur God gestuur om te getuig van Jesus, wat die ware Lig was.</w:t>
      </w:r>
    </w:p>
    <w:p w14:paraId="7028A7DA" w14:textId="77777777" w:rsidR="00F90BDC" w:rsidRDefault="00F90BDC"/>
    <w:p w14:paraId="62BC53D9" w14:textId="77777777" w:rsidR="00F90BDC" w:rsidRDefault="00F90BDC">
      <w:r xmlns:w="http://schemas.openxmlformats.org/wordprocessingml/2006/main">
        <w:t xml:space="preserve">1. Om te getuig van die lig: Die rol van Johannes die Doper in God se plan</w:t>
      </w:r>
    </w:p>
    <w:p w14:paraId="6DE99D32" w14:textId="77777777" w:rsidR="00F90BDC" w:rsidRDefault="00F90BDC"/>
    <w:p w14:paraId="3640808C" w14:textId="77777777" w:rsidR="00F90BDC" w:rsidRDefault="00F90BDC">
      <w:r xmlns:w="http://schemas.openxmlformats.org/wordprocessingml/2006/main">
        <w:t xml:space="preserve">2. Die lig van die wêreld: Jesus en die hoop wat hy bring</w:t>
      </w:r>
    </w:p>
    <w:p w14:paraId="63905E96" w14:textId="77777777" w:rsidR="00F90BDC" w:rsidRDefault="00F90BDC"/>
    <w:p w14:paraId="348997A1" w14:textId="77777777" w:rsidR="00F90BDC" w:rsidRDefault="00F90BDC">
      <w:r xmlns:w="http://schemas.openxmlformats.org/wordprocessingml/2006/main">
        <w:t xml:space="preserve">1. 1 Johannes 1:5-7 - “Dit is die boodskap wat ons van Hom gehoor het en aan julle verkondig dat God lig is en geen duisternis in Hom is nie. As ons sê ons het gemeenskap met hom terwyl ons in die duisternis wandel, lieg ons en beoefen nie die waarheid nie. Maar as ons in die lig wandel soos Hy in die lig is, dan het ons gemeenskap met mekaar, en die bloed van Jesus, sy Seun, reinig ons van alle sonde.”</w:t>
      </w:r>
    </w:p>
    <w:p w14:paraId="1D8ACDFD" w14:textId="77777777" w:rsidR="00F90BDC" w:rsidRDefault="00F90BDC"/>
    <w:p w14:paraId="710D15DC" w14:textId="77777777" w:rsidR="00F90BDC" w:rsidRDefault="00F90BDC">
      <w:r xmlns:w="http://schemas.openxmlformats.org/wordprocessingml/2006/main">
        <w:t xml:space="preserve">2. Jesaja 9:2 - “Die volk wat in duisternis gewandel het, het 'n groot lig gesien; die wat in ’n land van diep duisternis woon, op hulle het lig geskyn.”</w:t>
      </w:r>
    </w:p>
    <w:p w14:paraId="1E0C868B" w14:textId="77777777" w:rsidR="00F90BDC" w:rsidRDefault="00F90BDC"/>
    <w:p w14:paraId="61925271" w14:textId="77777777" w:rsidR="00F90BDC" w:rsidRDefault="00F90BDC">
      <w:r xmlns:w="http://schemas.openxmlformats.org/wordprocessingml/2006/main">
        <w:t xml:space="preserve">Joh 1:9 Dit was die ware Lig wat elke mens verlig wat in die wêreld kom.</w:t>
      </w:r>
    </w:p>
    <w:p w14:paraId="4571B1FC" w14:textId="77777777" w:rsidR="00F90BDC" w:rsidRDefault="00F90BDC"/>
    <w:p w14:paraId="35C5F0D5" w14:textId="77777777" w:rsidR="00F90BDC" w:rsidRDefault="00F90BDC">
      <w:r xmlns:w="http://schemas.openxmlformats.org/wordprocessingml/2006/main">
        <w:t xml:space="preserve">Hierdie gedeelte praat van Jesus as die ware lig wat lig gee aan elke mens in die wêreld.</w:t>
      </w:r>
    </w:p>
    <w:p w14:paraId="05B4DE85" w14:textId="77777777" w:rsidR="00F90BDC" w:rsidRDefault="00F90BDC"/>
    <w:p w14:paraId="06C93E35" w14:textId="77777777" w:rsidR="00F90BDC" w:rsidRDefault="00F90BDC">
      <w:r xmlns:w="http://schemas.openxmlformats.org/wordprocessingml/2006/main">
        <w:t xml:space="preserve">1. Lewe in die Lig van Jesus</w:t>
      </w:r>
    </w:p>
    <w:p w14:paraId="716418F8" w14:textId="77777777" w:rsidR="00F90BDC" w:rsidRDefault="00F90BDC"/>
    <w:p w14:paraId="281ED842" w14:textId="77777777" w:rsidR="00F90BDC" w:rsidRDefault="00F90BDC">
      <w:r xmlns:w="http://schemas.openxmlformats.org/wordprocessingml/2006/main">
        <w:t xml:space="preserve">2. Die Bron van Ons Lig</w:t>
      </w:r>
    </w:p>
    <w:p w14:paraId="425B20B0" w14:textId="77777777" w:rsidR="00F90BDC" w:rsidRDefault="00F90BDC"/>
    <w:p w14:paraId="3D01C911" w14:textId="77777777" w:rsidR="00F90BDC" w:rsidRDefault="00F90BDC">
      <w:r xmlns:w="http://schemas.openxmlformats.org/wordprocessingml/2006/main">
        <w:t xml:space="preserve">1. Johannes 8:12 – Jesus het gesê: “Ek is die lig vir die wêreld. Wie My volg, sal nie in die duisternis wandel nie, maar sal die lig van die lewe hê.”</w:t>
      </w:r>
    </w:p>
    <w:p w14:paraId="088B75CF" w14:textId="77777777" w:rsidR="00F90BDC" w:rsidRDefault="00F90BDC"/>
    <w:p w14:paraId="69333780" w14:textId="77777777" w:rsidR="00F90BDC" w:rsidRDefault="00F90BDC">
      <w:r xmlns:w="http://schemas.openxmlformats.org/wordprocessingml/2006/main">
        <w:t xml:space="preserve">2. Jesaja 9:2 - Die volk wat in duisternis wandel, het 'n groot lig gesien; op die wat in die land van diep duisternis woon, het 'n lig opgegaan.</w:t>
      </w:r>
    </w:p>
    <w:p w14:paraId="6CE51744" w14:textId="77777777" w:rsidR="00F90BDC" w:rsidRDefault="00F90BDC"/>
    <w:p w14:paraId="2BBA8FE1" w14:textId="77777777" w:rsidR="00F90BDC" w:rsidRDefault="00F90BDC">
      <w:r xmlns:w="http://schemas.openxmlformats.org/wordprocessingml/2006/main">
        <w:t xml:space="preserve">Joh 1:10 Hy was in die wêreld, en die wêreld het deur Hom ontstaan, en die wêreld het Hom nie geken nie.</w:t>
      </w:r>
    </w:p>
    <w:p w14:paraId="2F2E6E1A" w14:textId="77777777" w:rsidR="00F90BDC" w:rsidRDefault="00F90BDC"/>
    <w:p w14:paraId="23429A3D" w14:textId="77777777" w:rsidR="00F90BDC" w:rsidRDefault="00F90BDC">
      <w:r xmlns:w="http://schemas.openxmlformats.org/wordprocessingml/2006/main">
        <w:t xml:space="preserve">Hierdie gedeelte praat van Jesus wat in die wêreld gekom het en nie deur die wêreld herken word nie.</w:t>
      </w:r>
    </w:p>
    <w:p w14:paraId="4D23D1E1" w14:textId="77777777" w:rsidR="00F90BDC" w:rsidRDefault="00F90BDC"/>
    <w:p w14:paraId="723775A8" w14:textId="77777777" w:rsidR="00F90BDC" w:rsidRDefault="00F90BDC">
      <w:r xmlns:w="http://schemas.openxmlformats.org/wordprocessingml/2006/main">
        <w:t xml:space="preserve">1: Ons moet die belangrikheid van Jesus in ons lewens erken en hom nie as vanselfsprekend aanvaar nie.</w:t>
      </w:r>
    </w:p>
    <w:p w14:paraId="54A9B4D4" w14:textId="77777777" w:rsidR="00F90BDC" w:rsidRDefault="00F90BDC"/>
    <w:p w14:paraId="0D8AFA2B" w14:textId="77777777" w:rsidR="00F90BDC" w:rsidRDefault="00F90BDC">
      <w:r xmlns:w="http://schemas.openxmlformats.org/wordprocessingml/2006/main">
        <w:t xml:space="preserve">2: Ons moet Jesus se voorbeeld navolg en leer om op Hom en Sy leiding te vertrou.</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Hebreërs 13:8 – Jesus Christus is gister en vandag dieselfde en tot in ewigheid.</w:t>
      </w:r>
    </w:p>
    <w:p w14:paraId="540C0A5B" w14:textId="77777777" w:rsidR="00F90BDC" w:rsidRDefault="00F90BDC"/>
    <w:p w14:paraId="6CF629AF" w14:textId="77777777" w:rsidR="00F90BDC" w:rsidRDefault="00F90BDC">
      <w:r xmlns:w="http://schemas.openxmlformats.org/wordprocessingml/2006/main">
        <w:t xml:space="preserve">2: Joh 3:16 - Want so lief het God die wêreld gehad dat Hy sy enigste Seun gegee het, sodat elkeen wat in Hom glo, nie verlore sal gaan nie, maar die ewige lewe sal hê.</w:t>
      </w:r>
    </w:p>
    <w:p w14:paraId="3AAA1C9B" w14:textId="77777777" w:rsidR="00F90BDC" w:rsidRDefault="00F90BDC"/>
    <w:p w14:paraId="2B182DDE" w14:textId="77777777" w:rsidR="00F90BDC" w:rsidRDefault="00F90BDC">
      <w:r xmlns:w="http://schemas.openxmlformats.org/wordprocessingml/2006/main">
        <w:t xml:space="preserve">Joh 1:11 Hy het na sy eiendom gekom, en sy eie mense het Hom nie aangeneem nie.</w:t>
      </w:r>
    </w:p>
    <w:p w14:paraId="59A46308" w14:textId="77777777" w:rsidR="00F90BDC" w:rsidRDefault="00F90BDC"/>
    <w:p w14:paraId="12780B64" w14:textId="77777777" w:rsidR="00F90BDC" w:rsidRDefault="00F90BDC">
      <w:r xmlns:w="http://schemas.openxmlformats.org/wordprocessingml/2006/main">
        <w:t xml:space="preserve">Hierdie gedeelte praat van Jesus wat na sy uitverkore volk gekom het, maar hulle het Hom nie aangeneem nie.</w:t>
      </w:r>
    </w:p>
    <w:p w14:paraId="2259BADF" w14:textId="77777777" w:rsidR="00F90BDC" w:rsidRDefault="00F90BDC"/>
    <w:p w14:paraId="6762B1AF" w14:textId="77777777" w:rsidR="00F90BDC" w:rsidRDefault="00F90BDC">
      <w:r xmlns:w="http://schemas.openxmlformats.org/wordprocessingml/2006/main">
        <w:t xml:space="preserve">1. Die belangrikheid daarvan om God se wil vir ons lewens te aanvaar en te omhels.</w:t>
      </w:r>
    </w:p>
    <w:p w14:paraId="50477B03" w14:textId="77777777" w:rsidR="00F90BDC" w:rsidRDefault="00F90BDC"/>
    <w:p w14:paraId="61470644" w14:textId="77777777" w:rsidR="00F90BDC" w:rsidRDefault="00F90BDC">
      <w:r xmlns:w="http://schemas.openxmlformats.org/wordprocessingml/2006/main">
        <w:t xml:space="preserve">2. Die belangrikheid daarvan om gewillig te wees om Jesus as ons Here en Verlosser te aanvaar.</w:t>
      </w:r>
    </w:p>
    <w:p w14:paraId="7CC85948" w14:textId="77777777" w:rsidR="00F90BDC" w:rsidRDefault="00F90BDC"/>
    <w:p w14:paraId="2D1625A7" w14:textId="77777777" w:rsidR="00F90BDC" w:rsidRDefault="00F90BDC">
      <w:r xmlns:w="http://schemas.openxmlformats.org/wordprocessingml/2006/main">
        <w:t xml:space="preserve">1. Jesaja 53:3 – “Hy is verag en deur die mense verwerp; 'n man van smarte en bekend met droefheid; en soos iemand vir wie mense hulle aangesig verberg, is hy verag, en ons het hom nie geag nie.”</w:t>
      </w:r>
    </w:p>
    <w:p w14:paraId="45AF534E" w14:textId="77777777" w:rsidR="00F90BDC" w:rsidRDefault="00F90BDC"/>
    <w:p w14:paraId="721BB6CB" w14:textId="77777777" w:rsidR="00F90BDC" w:rsidRDefault="00F90BDC">
      <w:r xmlns:w="http://schemas.openxmlformats.org/wordprocessingml/2006/main">
        <w:t xml:space="preserve">2. Romeine 10:9-10 – “As jy met jou mond die Here Jesus bely en met jou hart glo dat God Hom uit die dode opgewek het, jy gered sal word. Want met die hart glo 'n mens tot geregtigheid, en met die mond bely ons tot redding."</w:t>
      </w:r>
    </w:p>
    <w:p w14:paraId="2C407352" w14:textId="77777777" w:rsidR="00F90BDC" w:rsidRDefault="00F90BDC"/>
    <w:p w14:paraId="3F94E815" w14:textId="77777777" w:rsidR="00F90BDC" w:rsidRDefault="00F90BDC">
      <w:r xmlns:w="http://schemas.openxmlformats.org/wordprocessingml/2006/main">
        <w:t xml:space="preserve">Joh 1:12 Maar almal wat Hom aangeneem het, aan hulle het Hy mag gegee om kinders van God te word, aan hulle wat in sy Naam glo.</w:t>
      </w:r>
    </w:p>
    <w:p w14:paraId="4E98388E" w14:textId="77777777" w:rsidR="00F90BDC" w:rsidRDefault="00F90BDC"/>
    <w:p w14:paraId="40BE9200" w14:textId="77777777" w:rsidR="00F90BDC" w:rsidRDefault="00F90BDC">
      <w:r xmlns:w="http://schemas.openxmlformats.org/wordprocessingml/2006/main">
        <w:t xml:space="preserve">Hierdie gedeelte praat oor die krag van glo in Jesus en hoe dit mense die vermoë gee om kinders van God te word.</w:t>
      </w:r>
    </w:p>
    <w:p w14:paraId="69F3F1D9" w14:textId="77777777" w:rsidR="00F90BDC" w:rsidRDefault="00F90BDC"/>
    <w:p w14:paraId="4E920898" w14:textId="77777777" w:rsidR="00F90BDC" w:rsidRDefault="00F90BDC">
      <w:r xmlns:w="http://schemas.openxmlformats.org/wordprocessingml/2006/main">
        <w:t xml:space="preserve">1. Die krag van glo: 'n Oproep om Christus te volg</w:t>
      </w:r>
    </w:p>
    <w:p w14:paraId="5360853C" w14:textId="77777777" w:rsidR="00F90BDC" w:rsidRDefault="00F90BDC"/>
    <w:p w14:paraId="38E43CB8" w14:textId="77777777" w:rsidR="00F90BDC" w:rsidRDefault="00F90BDC">
      <w:r xmlns:w="http://schemas.openxmlformats.org/wordprocessingml/2006/main">
        <w:t xml:space="preserve">2. Verstaan die gawe van die ewige lewe deur Jesus</w:t>
      </w:r>
    </w:p>
    <w:p w14:paraId="26FA243B" w14:textId="77777777" w:rsidR="00F90BDC" w:rsidRDefault="00F90BDC"/>
    <w:p w14:paraId="654CA68D" w14:textId="77777777" w:rsidR="00F90BDC" w:rsidRDefault="00F90BDC">
      <w:r xmlns:w="http://schemas.openxmlformats.org/wordprocessingml/2006/main">
        <w:t xml:space="preserve">1. Galasiërs 3:26 - Want julle is almal kinders van God deur die geloof in Christus Jesus.</w:t>
      </w:r>
    </w:p>
    <w:p w14:paraId="489E5520" w14:textId="77777777" w:rsidR="00F90BDC" w:rsidRDefault="00F90BDC"/>
    <w:p w14:paraId="7D3487A9" w14:textId="77777777" w:rsidR="00F90BDC" w:rsidRDefault="00F90BDC">
      <w:r xmlns:w="http://schemas.openxmlformats.org/wordprocessingml/2006/main">
        <w:t xml:space="preserve">2. Efesiërs 2:8-9 - Want uit genade is julle gered, deur die geloof; en dit nie uit julleself nie: dit is die gawe van God; nie uit werke nie, sodat niemand mag roem nie.</w:t>
      </w:r>
    </w:p>
    <w:p w14:paraId="634552D5" w14:textId="77777777" w:rsidR="00F90BDC" w:rsidRDefault="00F90BDC"/>
    <w:p w14:paraId="758799B4" w14:textId="77777777" w:rsidR="00F90BDC" w:rsidRDefault="00F90BDC">
      <w:r xmlns:w="http://schemas.openxmlformats.org/wordprocessingml/2006/main">
        <w:t xml:space="preserve">Joh 1:13 wat nie uit bloed of uit die wil van die vlees of uit die wil van 'n mens gebore is nie, maar uit God.</w:t>
      </w:r>
    </w:p>
    <w:p w14:paraId="6E2096E8" w14:textId="77777777" w:rsidR="00F90BDC" w:rsidRDefault="00F90BDC"/>
    <w:p w14:paraId="734A40AF" w14:textId="77777777" w:rsidR="00F90BDC" w:rsidRDefault="00F90BDC">
      <w:r xmlns:w="http://schemas.openxmlformats.org/wordprocessingml/2006/main">
        <w:t xml:space="preserve">God se goddelike krag is die bron van alle lewe.</w:t>
      </w:r>
    </w:p>
    <w:p w14:paraId="02A063E7" w14:textId="77777777" w:rsidR="00F90BDC" w:rsidRDefault="00F90BDC"/>
    <w:p w14:paraId="5E253ECD" w14:textId="77777777" w:rsidR="00F90BDC" w:rsidRDefault="00F90BDC">
      <w:r xmlns:w="http://schemas.openxmlformats.org/wordprocessingml/2006/main">
        <w:t xml:space="preserve">1. Die Krag van God: Hoe om Lewe van die Here te Ontvang</w:t>
      </w:r>
    </w:p>
    <w:p w14:paraId="55E72CEB" w14:textId="77777777" w:rsidR="00F90BDC" w:rsidRDefault="00F90BDC"/>
    <w:p w14:paraId="20B31A2D" w14:textId="77777777" w:rsidR="00F90BDC" w:rsidRDefault="00F90BDC">
      <w:r xmlns:w="http://schemas.openxmlformats.org/wordprocessingml/2006/main">
        <w:t xml:space="preserve">2. Die Wil van God: Begrip van die betekenis van genade</w:t>
      </w:r>
    </w:p>
    <w:p w14:paraId="11FFEBEB" w14:textId="77777777" w:rsidR="00F90BDC" w:rsidRDefault="00F90BDC"/>
    <w:p w14:paraId="220A595C" w14:textId="77777777" w:rsidR="00F90BDC" w:rsidRDefault="00F90BDC">
      <w:r xmlns:w="http://schemas.openxmlformats.org/wordprocessingml/2006/main">
        <w:t xml:space="preserve">1. Johannes 3:5-8 - "Jesus antwoord: Voorwaar, voorwaar Ek sê vir julle, niemand kan in die koninkryk van God ingaan as hy nie gebore word uit water en Gees nie. Vlees baar vlees, maar die Gees baar Jy moet nie verbaas wees oor my gesegde: 'Jy moet wedergebore word nie.' Die wind waai waarheen hy wil. Jy hoor sy geluid, maar jy kan nie sê waar dit vandaan kom of waarheen dit gaan nie. So is dit met elkeen wat uit die Gees gebore is.”</w:t>
      </w:r>
    </w:p>
    <w:p w14:paraId="0212E0BD" w14:textId="77777777" w:rsidR="00F90BDC" w:rsidRDefault="00F90BDC"/>
    <w:p w14:paraId="29445C9F" w14:textId="77777777" w:rsidR="00F90BDC" w:rsidRDefault="00F90BDC">
      <w:r xmlns:w="http://schemas.openxmlformats.org/wordprocessingml/2006/main">
        <w:t xml:space="preserve">2. Romeine 8:28-29 - "En ons weet dat God in alles ten goede meewerk vir dié wat Hom liefhet, wat volgens sy voorneme geroep is. van sy Seun, sodat Hy die eersgeborene kan wees onder baie broers en susters.”</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1:14 En die Woord het vlees geword en het onder ons gewoon (en ons het sy heerlikheid aanskou, die heerlikheid van die Eniggeborene van die Vader), vol genade en waarheid.</w:t>
      </w:r>
    </w:p>
    <w:p w14:paraId="47BE40D4" w14:textId="77777777" w:rsidR="00F90BDC" w:rsidRDefault="00F90BDC"/>
    <w:p w14:paraId="68C9EAD7" w14:textId="77777777" w:rsidR="00F90BDC" w:rsidRDefault="00F90BDC">
      <w:r xmlns:w="http://schemas.openxmlformats.org/wordprocessingml/2006/main">
        <w:t xml:space="preserve">Die Woord het vlees geword en onder ons gewoon en God se heerlikheid en genade geopenbaar.</w:t>
      </w:r>
    </w:p>
    <w:p w14:paraId="2543348A" w14:textId="77777777" w:rsidR="00F90BDC" w:rsidRDefault="00F90BDC"/>
    <w:p w14:paraId="1E436455" w14:textId="77777777" w:rsidR="00F90BDC" w:rsidRDefault="00F90BDC">
      <w:r xmlns:w="http://schemas.openxmlformats.org/wordprocessingml/2006/main">
        <w:t xml:space="preserve">1. God se Genade in Christus - Johannes 1:14</w:t>
      </w:r>
    </w:p>
    <w:p w14:paraId="1A6CCE53" w14:textId="77777777" w:rsidR="00F90BDC" w:rsidRDefault="00F90BDC"/>
    <w:p w14:paraId="5B33F787" w14:textId="77777777" w:rsidR="00F90BDC" w:rsidRDefault="00F90BDC">
      <w:r xmlns:w="http://schemas.openxmlformats.org/wordprocessingml/2006/main">
        <w:t xml:space="preserve">2. Die heerlikheid van God wat in Christus geopenbaar is - Johannes 1:14</w:t>
      </w:r>
    </w:p>
    <w:p w14:paraId="73ABEAC7" w14:textId="77777777" w:rsidR="00F90BDC" w:rsidRDefault="00F90BDC"/>
    <w:p w14:paraId="255AD459" w14:textId="77777777" w:rsidR="00F90BDC" w:rsidRDefault="00F90BDC">
      <w:r xmlns:w="http://schemas.openxmlformats.org/wordprocessingml/2006/main">
        <w:t xml:space="preserve">1. Romeine 8:3-4 - "Want God het gedoen wat die wet, verswak deur die vlees, nie kon doen nie. Deur sy eie Seun te stuur in die gelykenis van sondige vlees en ter wille van sonde, het Hy sonde in die vlees veroordeel, in sodat die regverdige vereiste van die wet vervul kan word in ons wat nie na die vlees wandel nie, maar na die Gees."</w:t>
      </w:r>
    </w:p>
    <w:p w14:paraId="28911E25" w14:textId="77777777" w:rsidR="00F90BDC" w:rsidRDefault="00F90BDC"/>
    <w:p w14:paraId="623E33AD" w14:textId="77777777" w:rsidR="00F90BDC" w:rsidRDefault="00F90BDC">
      <w:r xmlns:w="http://schemas.openxmlformats.org/wordprocessingml/2006/main">
        <w:t xml:space="preserve">2. Hebreërs 1:3 - "Hy is die glans van die heerlikheid van God en die presiese afdruk van sy natuur, en Hy ondersteun die heelal deur die woord van sy krag."</w:t>
      </w:r>
    </w:p>
    <w:p w14:paraId="07516392" w14:textId="77777777" w:rsidR="00F90BDC" w:rsidRDefault="00F90BDC"/>
    <w:p w14:paraId="586584D8" w14:textId="77777777" w:rsidR="00F90BDC" w:rsidRDefault="00F90BDC">
      <w:r xmlns:w="http://schemas.openxmlformats.org/wordprocessingml/2006/main">
        <w:t xml:space="preserve">JOHANNES 1:15 Johannes het van hom getuig en uitgeroep en gesê: Dit was hy van wie ek gespreek het: Hy wat ná my kom, is voor my verkies, want hy was voor my.</w:t>
      </w:r>
    </w:p>
    <w:p w14:paraId="49A64422" w14:textId="77777777" w:rsidR="00F90BDC" w:rsidRDefault="00F90BDC"/>
    <w:p w14:paraId="0A90BB40" w14:textId="77777777" w:rsidR="00F90BDC" w:rsidRDefault="00F90BDC">
      <w:r xmlns:w="http://schemas.openxmlformats.org/wordprocessingml/2006/main">
        <w:t xml:space="preserve">Johannes getuig van die grootheid van Jesus deur te sê dat Hy voor hom verkies word en voor hom was.</w:t>
      </w:r>
    </w:p>
    <w:p w14:paraId="6D6C3321" w14:textId="77777777" w:rsidR="00F90BDC" w:rsidRDefault="00F90BDC"/>
    <w:p w14:paraId="6AF2719F" w14:textId="77777777" w:rsidR="00F90BDC" w:rsidRDefault="00F90BDC">
      <w:r xmlns:w="http://schemas.openxmlformats.org/wordprocessingml/2006/main">
        <w:t xml:space="preserve">1. Jesus is verhewe bo ons almal en is ons aanbidding werd.</w:t>
      </w:r>
    </w:p>
    <w:p w14:paraId="71FDCBAF" w14:textId="77777777" w:rsidR="00F90BDC" w:rsidRDefault="00F90BDC"/>
    <w:p w14:paraId="307BDA35" w14:textId="77777777" w:rsidR="00F90BDC" w:rsidRDefault="00F90BDC">
      <w:r xmlns:w="http://schemas.openxmlformats.org/wordprocessingml/2006/main">
        <w:t xml:space="preserve">2. Jesus se grootheid is deur Johannes se getuienis geopenbaar.</w:t>
      </w:r>
    </w:p>
    <w:p w14:paraId="1A6EF0CF" w14:textId="77777777" w:rsidR="00F90BDC" w:rsidRDefault="00F90BDC"/>
    <w:p w14:paraId="2D18E89A" w14:textId="77777777" w:rsidR="00F90BDC" w:rsidRDefault="00F90BDC">
      <w:r xmlns:w="http://schemas.openxmlformats.org/wordprocessingml/2006/main">
        <w:t xml:space="preserve">1. Filippense 2:5-11 - “Het hierdie gesindheid onder julle wat aan julle behoort in Christus Jesus, wat, alhoewel </w:t>
      </w:r>
      <w:r xmlns:w="http://schemas.openxmlformats.org/wordprocessingml/2006/main">
        <w:lastRenderedPageBreak xmlns:w="http://schemas.openxmlformats.org/wordprocessingml/2006/main"/>
      </w:r>
      <w:r xmlns:w="http://schemas.openxmlformats.org/wordprocessingml/2006/main">
        <w:t xml:space="preserve">Hy in die gestalte van God was, gelykheid met God nie as 'n saak geag het nie, maar Homself ontledig het; deur die gestalte van 'n dienskneg aan te neem, gebore in die gelykenis van mense. En toe hy in menslike gedaante gevind is, het hy homself verneder deur gehoorsaam te word tot die dood toe, ja, die dood aan 'n kruis. Daarom het God Hom uitermate verhoog en Hom die Naam gegee wat bo elke naam is, sodat in die Naam van Jesus sou buig elke knie in die hemel en op die aarde en onder die aarde, en elke tong sou bely dat Jesus Christus die Here is, tot eer van God die Vader.”</w:t>
      </w:r>
    </w:p>
    <w:p w14:paraId="2FA026A6" w14:textId="77777777" w:rsidR="00F90BDC" w:rsidRDefault="00F90BDC"/>
    <w:p w14:paraId="2DF78BD1" w14:textId="77777777" w:rsidR="00F90BDC" w:rsidRDefault="00F90BDC">
      <w:r xmlns:w="http://schemas.openxmlformats.org/wordprocessingml/2006/main">
        <w:t xml:space="preserve">2. Hebreërs 1:3-4 - “Hy is die glans van die heerlikheid van God en die presiese afdruk van sy natuur, en Hy ondersteun die heelal deur die woord van sy krag. Nadat hy die reiniging van sondes gedoen het, het hy gaan sit aan die regterhand van die Majesteit in die hoogte, nadat hy soveel beter as engele geword het as wat die naam wat hy geërf het, voortrefliker is as hulle s'n.”</w:t>
      </w:r>
    </w:p>
    <w:p w14:paraId="0CBB9EC8" w14:textId="77777777" w:rsidR="00F90BDC" w:rsidRDefault="00F90BDC"/>
    <w:p w14:paraId="14C70792" w14:textId="77777777" w:rsidR="00F90BDC" w:rsidRDefault="00F90BDC">
      <w:r xmlns:w="http://schemas.openxmlformats.org/wordprocessingml/2006/main">
        <w:t xml:space="preserve">Joh 1:16 En uit sy volheid het ons alles ontvang, en genade op genade.</w:t>
      </w:r>
    </w:p>
    <w:p w14:paraId="327A2642" w14:textId="77777777" w:rsidR="00F90BDC" w:rsidRDefault="00F90BDC"/>
    <w:p w14:paraId="131A90FD" w14:textId="77777777" w:rsidR="00F90BDC" w:rsidRDefault="00F90BDC">
      <w:r xmlns:w="http://schemas.openxmlformats.org/wordprocessingml/2006/main">
        <w:t xml:space="preserve">Hierdie gedeelte herinner ons daaraan dat God ons geseën het met sy genade en al sy volheid.</w:t>
      </w:r>
    </w:p>
    <w:p w14:paraId="7D38F9AC" w14:textId="77777777" w:rsidR="00F90BDC" w:rsidRDefault="00F90BDC"/>
    <w:p w14:paraId="0DCF2B6E" w14:textId="77777777" w:rsidR="00F90BDC" w:rsidRDefault="00F90BDC">
      <w:r xmlns:w="http://schemas.openxmlformats.org/wordprocessingml/2006/main">
        <w:t xml:space="preserve">1: Ons moet dankbaar wees vir die volheid van God se genade en alles wat Hy aan ons gegee het.</w:t>
      </w:r>
    </w:p>
    <w:p w14:paraId="5FC1DCD2" w14:textId="77777777" w:rsidR="00F90BDC" w:rsidRDefault="00F90BDC"/>
    <w:p w14:paraId="2B415788" w14:textId="77777777" w:rsidR="00F90BDC" w:rsidRDefault="00F90BDC">
      <w:r xmlns:w="http://schemas.openxmlformats.org/wordprocessingml/2006/main">
        <w:t xml:space="preserve">2: God het ons geseën met sy genade en ons moet daardie gawe erken en eer.</w:t>
      </w:r>
    </w:p>
    <w:p w14:paraId="04C7BDD3" w14:textId="77777777" w:rsidR="00F90BDC" w:rsidRDefault="00F90BDC"/>
    <w:p w14:paraId="7DC9EAB7" w14:textId="77777777" w:rsidR="00F90BDC" w:rsidRDefault="00F90BDC">
      <w:r xmlns:w="http://schemas.openxmlformats.org/wordprocessingml/2006/main">
        <w:t xml:space="preserve">1: Efesiërs 2:8-9, "Want uit genade is julle gered, deur die geloof. En dit is nie julle eie toedoen nie; dit is die gawe van God, nie uit die werke nie, sodat niemand mag roem nie."</w:t>
      </w:r>
    </w:p>
    <w:p w14:paraId="463E6EFC" w14:textId="77777777" w:rsidR="00F90BDC" w:rsidRDefault="00F90BDC"/>
    <w:p w14:paraId="643480CD" w14:textId="77777777" w:rsidR="00F90BDC" w:rsidRDefault="00F90BDC">
      <w:r xmlns:w="http://schemas.openxmlformats.org/wordprocessingml/2006/main">
        <w:t xml:space="preserve">2: Jakobus 4:6, "Maar Hy gee meer genade. Daarom staan daar: God staan die hoogmoediges teë, maar aan die nederiges gee Hy genade."</w:t>
      </w:r>
    </w:p>
    <w:p w14:paraId="4D3E2EB6" w14:textId="77777777" w:rsidR="00F90BDC" w:rsidRDefault="00F90BDC"/>
    <w:p w14:paraId="6592C7B8" w14:textId="77777777" w:rsidR="00F90BDC" w:rsidRDefault="00F90BDC">
      <w:r xmlns:w="http://schemas.openxmlformats.org/wordprocessingml/2006/main">
        <w:t xml:space="preserve">Joh 1:17 Want die wet is deur Moses gegee, maar genade en waarheid het deur Jesus Christus gekom.</w:t>
      </w:r>
    </w:p>
    <w:p w14:paraId="4B04C23F" w14:textId="77777777" w:rsidR="00F90BDC" w:rsidRDefault="00F90BDC"/>
    <w:p w14:paraId="109CD404" w14:textId="77777777" w:rsidR="00F90BDC" w:rsidRDefault="00F90BDC">
      <w:r xmlns:w="http://schemas.openxmlformats.org/wordprocessingml/2006/main">
        <w:t xml:space="preserve">Hierdie gedeelte sê dat die wet deur Moses gegee is, maar genade en waarheid het deur Jesus Christus gekom.</w:t>
      </w:r>
    </w:p>
    <w:p w14:paraId="6B7E4ADB" w14:textId="77777777" w:rsidR="00F90BDC" w:rsidRDefault="00F90BDC"/>
    <w:p w14:paraId="670AB69B" w14:textId="77777777" w:rsidR="00F90BDC" w:rsidRDefault="00F90BDC">
      <w:r xmlns:w="http://schemas.openxmlformats.org/wordprocessingml/2006/main">
        <w:t xml:space="preserve">1. Die krag van genade: Hoe Jesus Christus transformasie bring</w:t>
      </w:r>
    </w:p>
    <w:p w14:paraId="210C4CAD" w14:textId="77777777" w:rsidR="00F90BDC" w:rsidRDefault="00F90BDC"/>
    <w:p w14:paraId="6FE63FB1" w14:textId="77777777" w:rsidR="00F90BDC" w:rsidRDefault="00F90BDC">
      <w:r xmlns:w="http://schemas.openxmlformats.org/wordprocessingml/2006/main">
        <w:t xml:space="preserve">2. Die belangrikheid van waarheid: verwerping van misleiding en omhelsing van heiligheid</w:t>
      </w:r>
    </w:p>
    <w:p w14:paraId="6F266801" w14:textId="77777777" w:rsidR="00F90BDC" w:rsidRDefault="00F90BDC"/>
    <w:p w14:paraId="2F70CE33" w14:textId="77777777" w:rsidR="00F90BDC" w:rsidRDefault="00F90BDC">
      <w:r xmlns:w="http://schemas.openxmlformats.org/wordprocessingml/2006/main">
        <w:t xml:space="preserve">1. Romeine 6:14, "Want die sonde sal nie meer julle heer wees nie, omdat julle nie onder die wet is nie, maar onder die genade."</w:t>
      </w:r>
    </w:p>
    <w:p w14:paraId="15A33A4B" w14:textId="77777777" w:rsidR="00F90BDC" w:rsidRDefault="00F90BDC"/>
    <w:p w14:paraId="320018D4" w14:textId="77777777" w:rsidR="00F90BDC" w:rsidRDefault="00F90BDC">
      <w:r xmlns:w="http://schemas.openxmlformats.org/wordprocessingml/2006/main">
        <w:t xml:space="preserve">2. Johannes 8:32, "Dan sal julle die waarheid ken, en die waarheid sal julle vrymaak."</w:t>
      </w:r>
    </w:p>
    <w:p w14:paraId="48C53EBA" w14:textId="77777777" w:rsidR="00F90BDC" w:rsidRDefault="00F90BDC"/>
    <w:p w14:paraId="52044ADF" w14:textId="77777777" w:rsidR="00F90BDC" w:rsidRDefault="00F90BDC">
      <w:r xmlns:w="http://schemas.openxmlformats.org/wordprocessingml/2006/main">
        <w:t xml:space="preserve">Joh 1:18 Niemand het God ooit gesien nie; die eniggebore Seun wat in die boesem van die Vader is, Hy het Hom verklaar.</w:t>
      </w:r>
    </w:p>
    <w:p w14:paraId="09B93D08" w14:textId="77777777" w:rsidR="00F90BDC" w:rsidRDefault="00F90BDC"/>
    <w:p w14:paraId="22672497" w14:textId="77777777" w:rsidR="00F90BDC" w:rsidRDefault="00F90BDC">
      <w:r xmlns:w="http://schemas.openxmlformats.org/wordprocessingml/2006/main">
        <w:t xml:space="preserve">Niemand het God nog ooit gesien nie, maar Jesus het Hom geopenbaar.</w:t>
      </w:r>
    </w:p>
    <w:p w14:paraId="69F36FAC" w14:textId="77777777" w:rsidR="00F90BDC" w:rsidRDefault="00F90BDC"/>
    <w:p w14:paraId="3B1009E1" w14:textId="77777777" w:rsidR="00F90BDC" w:rsidRDefault="00F90BDC">
      <w:r xmlns:w="http://schemas.openxmlformats.org/wordprocessingml/2006/main">
        <w:t xml:space="preserve">1. Jesus - die Openbaarder van God</w:t>
      </w:r>
    </w:p>
    <w:p w14:paraId="7157C1E5" w14:textId="77777777" w:rsidR="00F90BDC" w:rsidRDefault="00F90BDC"/>
    <w:p w14:paraId="4EB66121" w14:textId="77777777" w:rsidR="00F90BDC" w:rsidRDefault="00F90BDC">
      <w:r xmlns:w="http://schemas.openxmlformats.org/wordprocessingml/2006/main">
        <w:t xml:space="preserve">2. Niemand het God gesien nie – maar ons kan Hom deur Jesus ken</w:t>
      </w:r>
    </w:p>
    <w:p w14:paraId="45B92167" w14:textId="77777777" w:rsidR="00F90BDC" w:rsidRDefault="00F90BDC"/>
    <w:p w14:paraId="6A435444" w14:textId="77777777" w:rsidR="00F90BDC" w:rsidRDefault="00F90BDC">
      <w:r xmlns:w="http://schemas.openxmlformats.org/wordprocessingml/2006/main">
        <w:t xml:space="preserve">1. Johannes 14:9 - "Jesus sê vir hom: Is Ek so lank by jou, en ken jy My nie, Filippus? Hy wat My gesien het, het die Vader gesien; so hoe kan jy sê: 'Wys ons die Vader'?"</w:t>
      </w:r>
    </w:p>
    <w:p w14:paraId="3404AB77" w14:textId="77777777" w:rsidR="00F90BDC" w:rsidRDefault="00F90BDC"/>
    <w:p w14:paraId="3232CA40" w14:textId="77777777" w:rsidR="00F90BDC" w:rsidRDefault="00F90BDC">
      <w:r xmlns:w="http://schemas.openxmlformats.org/wordprocessingml/2006/main">
        <w:t xml:space="preserve">2. Kolossense 1:15 - Hy is die beeld van die onsigbare God, die Eersgeborene van die hele skepping.</w:t>
      </w:r>
    </w:p>
    <w:p w14:paraId="6185C0CE" w14:textId="77777777" w:rsidR="00F90BDC" w:rsidRDefault="00F90BDC"/>
    <w:p w14:paraId="63428A95" w14:textId="77777777" w:rsidR="00F90BDC" w:rsidRDefault="00F90BDC">
      <w:r xmlns:w="http://schemas.openxmlformats.org/wordprocessingml/2006/main">
        <w:t xml:space="preserve">JOHANNES 1:19 En dit is die getuienis van Johannes toe die Jode priesters en Leviete uit Jerusalem gestuur het om hom te vra: Wie is jy?</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die Doper is deur die Joodse leiers gevra wie hy was.</w:t>
      </w:r>
    </w:p>
    <w:p w14:paraId="5B969F70" w14:textId="77777777" w:rsidR="00F90BDC" w:rsidRDefault="00F90BDC"/>
    <w:p w14:paraId="3C6F8020" w14:textId="77777777" w:rsidR="00F90BDC" w:rsidRDefault="00F90BDC">
      <w:r xmlns:w="http://schemas.openxmlformats.org/wordprocessingml/2006/main">
        <w:t xml:space="preserve">1. Wie is jy? - Besin oor die identiteit van Johannes die Doper as 'n voorbeeld vir ons eie lewens</w:t>
      </w:r>
    </w:p>
    <w:p w14:paraId="1C932FCE" w14:textId="77777777" w:rsidR="00F90BDC" w:rsidRDefault="00F90BDC"/>
    <w:p w14:paraId="559DC60E" w14:textId="77777777" w:rsidR="00F90BDC" w:rsidRDefault="00F90BDC">
      <w:r xmlns:w="http://schemas.openxmlformats.org/wordprocessingml/2006/main">
        <w:t xml:space="preserve">2. Beantwoord God se roepstem - Ondersoek die belangrikheid van die vervulling van 'n mens se goddelike doel ten spyte van teenstand</w:t>
      </w:r>
    </w:p>
    <w:p w14:paraId="20C3E739" w14:textId="77777777" w:rsidR="00F90BDC" w:rsidRDefault="00F90BDC"/>
    <w:p w14:paraId="168A2AE9" w14:textId="77777777" w:rsidR="00F90BDC" w:rsidRDefault="00F90BDC">
      <w:r xmlns:w="http://schemas.openxmlformats.org/wordprocessingml/2006/main">
        <w:t xml:space="preserve">1. Jesaja 40:3 - 'n Stem van een wat roep: "Berei in die woestyn die weg vir die Here; maak reguit in die woestyn 'n grootpad vir onse God."</w:t>
      </w:r>
    </w:p>
    <w:p w14:paraId="4D9CDEC5" w14:textId="77777777" w:rsidR="00F90BDC" w:rsidRDefault="00F90BDC"/>
    <w:p w14:paraId="161B1944" w14:textId="77777777" w:rsidR="00F90BDC" w:rsidRDefault="00F90BDC">
      <w:r xmlns:w="http://schemas.openxmlformats.org/wordprocessingml/2006/main">
        <w:t xml:space="preserve">2. Lukas 3:4, 7-8 – Soos geskrywe is in die boek van die woorde van die profeet Jesaja: “'n Stem van een wat in die woestyn roep: Berei die weg vir die Here, maak vir Hom reguit paaie. ... Johannes het vir die skare wat uitgekom het om deur hom gedoop te word, gesê: “Julle addergeslag! Wie het jou gewaarsku om te vlug van die komende toorn? Dra vrugte in ooreenstemming met bekering.”</w:t>
      </w:r>
    </w:p>
    <w:p w14:paraId="28A4F62F" w14:textId="77777777" w:rsidR="00F90BDC" w:rsidRDefault="00F90BDC"/>
    <w:p w14:paraId="5B85308E" w14:textId="77777777" w:rsidR="00F90BDC" w:rsidRDefault="00F90BDC">
      <w:r xmlns:w="http://schemas.openxmlformats.org/wordprocessingml/2006/main">
        <w:t xml:space="preserve">Joh 1:20 En hy het belydenis gedoen en nie ontken nie; maar bely: Ek is nie die Christus nie.</w:t>
      </w:r>
    </w:p>
    <w:p w14:paraId="1FA49C5E" w14:textId="77777777" w:rsidR="00F90BDC" w:rsidRDefault="00F90BDC"/>
    <w:p w14:paraId="090F8164" w14:textId="77777777" w:rsidR="00F90BDC" w:rsidRDefault="00F90BDC">
      <w:r xmlns:w="http://schemas.openxmlformats.org/wordprocessingml/2006/main">
        <w:t xml:space="preserve">Johannes die Doper erken dat hy nie die Christus, die Messias, is nie.</w:t>
      </w:r>
    </w:p>
    <w:p w14:paraId="32E3987E" w14:textId="77777777" w:rsidR="00F90BDC" w:rsidRDefault="00F90BDC"/>
    <w:p w14:paraId="605DF855" w14:textId="77777777" w:rsidR="00F90BDC" w:rsidRDefault="00F90BDC">
      <w:r xmlns:w="http://schemas.openxmlformats.org/wordprocessingml/2006/main">
        <w:t xml:space="preserve">1: Weet wie jy is en verstaan jou Godgegewe identiteit.</w:t>
      </w:r>
    </w:p>
    <w:p w14:paraId="100CB790" w14:textId="77777777" w:rsidR="00F90BDC" w:rsidRDefault="00F90BDC"/>
    <w:p w14:paraId="52EACB41" w14:textId="77777777" w:rsidR="00F90BDC" w:rsidRDefault="00F90BDC">
      <w:r xmlns:w="http://schemas.openxmlformats.org/wordprocessingml/2006/main">
        <w:t xml:space="preserve">2: Moenie daarna streef om iets te wees wat jy nie is nie – vind tevredenheid in God se plan vir jou lewe.</w:t>
      </w:r>
    </w:p>
    <w:p w14:paraId="14846272" w14:textId="77777777" w:rsidR="00F90BDC" w:rsidRDefault="00F90BDC"/>
    <w:p w14:paraId="35C15D1F" w14:textId="77777777" w:rsidR="00F90BDC" w:rsidRDefault="00F90BDC">
      <w:r xmlns:w="http://schemas.openxmlformats.org/wordprocessingml/2006/main">
        <w:t xml:space="preserve">1: Matteus 3:11-17 - Johannes die Doper se bediening om te doop en die weg vir die Messias voor te berei.</w:t>
      </w:r>
    </w:p>
    <w:p w14:paraId="561E4075" w14:textId="77777777" w:rsidR="00F90BDC" w:rsidRDefault="00F90BDC"/>
    <w:p w14:paraId="619BAC4F" w14:textId="77777777" w:rsidR="00F90BDC" w:rsidRDefault="00F90BDC">
      <w:r xmlns:w="http://schemas.openxmlformats.org/wordprocessingml/2006/main">
        <w:t xml:space="preserve">2: Filippense 4:11-13 - Vind tevredenheid in God se wil vir jou lewe.</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1:21 En hulle vra hom: Wat dan? Is jy Elias? En hy sê: Ek is nie. Is jy daardie profeet? En hy antwoord: Nee.</w:t>
      </w:r>
    </w:p>
    <w:p w14:paraId="7A39D249" w14:textId="77777777" w:rsidR="00F90BDC" w:rsidRDefault="00F90BDC"/>
    <w:p w14:paraId="174524A0" w14:textId="77777777" w:rsidR="00F90BDC" w:rsidRDefault="00F90BDC">
      <w:r xmlns:w="http://schemas.openxmlformats.org/wordprocessingml/2006/main">
        <w:t xml:space="preserve">Sommige het vir Johannes die Doper gevra of hy die profeet Elia of die beloofde profeet was, en hy het nee geantwoord.</w:t>
      </w:r>
    </w:p>
    <w:p w14:paraId="529ABA1B" w14:textId="77777777" w:rsidR="00F90BDC" w:rsidRDefault="00F90BDC"/>
    <w:p w14:paraId="14E28F8D" w14:textId="77777777" w:rsidR="00F90BDC" w:rsidRDefault="00F90BDC">
      <w:r xmlns:w="http://schemas.openxmlformats.org/wordprocessingml/2006/main">
        <w:t xml:space="preserve">1) God se plan van verlossing in die Ou en Nuwe Testament</w:t>
      </w:r>
    </w:p>
    <w:p w14:paraId="52A9E3B9" w14:textId="77777777" w:rsidR="00F90BDC" w:rsidRDefault="00F90BDC"/>
    <w:p w14:paraId="5A91FF54" w14:textId="77777777" w:rsidR="00F90BDC" w:rsidRDefault="00F90BDC">
      <w:r xmlns:w="http://schemas.openxmlformats.org/wordprocessingml/2006/main">
        <w:t xml:space="preserve">2) Berei die weg vir Jesus voor: Die bediening van Johannes die Doper</w:t>
      </w:r>
    </w:p>
    <w:p w14:paraId="2DFD3287" w14:textId="77777777" w:rsidR="00F90BDC" w:rsidRDefault="00F90BDC"/>
    <w:p w14:paraId="658825EE" w14:textId="77777777" w:rsidR="00F90BDC" w:rsidRDefault="00F90BDC">
      <w:r xmlns:w="http://schemas.openxmlformats.org/wordprocessingml/2006/main">
        <w:t xml:space="preserve">1) Jesaja 40:3-5 - Berei die weg van die Here, maak reguit in die woestyn 'n grootpad vir ons God.</w:t>
      </w:r>
    </w:p>
    <w:p w14:paraId="332400D7" w14:textId="77777777" w:rsidR="00F90BDC" w:rsidRDefault="00F90BDC"/>
    <w:p w14:paraId="074108BB" w14:textId="77777777" w:rsidR="00F90BDC" w:rsidRDefault="00F90BDC">
      <w:r xmlns:w="http://schemas.openxmlformats.org/wordprocessingml/2006/main">
        <w:t xml:space="preserve">2) Lukas 7:24-27 - Toe die boodskappers van Johannes vertrek het, het Jesus met die skare oor Johannes begin praat: “Wat het julle uitgegaan in die woestyn om te sien? 'n Riet wat deur die wind geskud word? Maar wat het jy uitgegaan om te sien? 'n Man geklee in sagte klere? Inderdaad, diegene wat pragtig geklee is en in weelde leef, is in koningshowe.</w:t>
      </w:r>
    </w:p>
    <w:p w14:paraId="64F8B27E" w14:textId="77777777" w:rsidR="00F90BDC" w:rsidRDefault="00F90BDC"/>
    <w:p w14:paraId="33E46D55" w14:textId="77777777" w:rsidR="00F90BDC" w:rsidRDefault="00F90BDC">
      <w:r xmlns:w="http://schemas.openxmlformats.org/wordprocessingml/2006/main">
        <w:t xml:space="preserve">JOHANNES 1:22 Toe sê hulle vir hom: Wie is jy? sodat ons antwoord kan gee aan die wat ons gestuur het. Wat sê jy van jouself?</w:t>
      </w:r>
    </w:p>
    <w:p w14:paraId="5D431C63" w14:textId="77777777" w:rsidR="00F90BDC" w:rsidRDefault="00F90BDC"/>
    <w:p w14:paraId="72A4D8E1" w14:textId="77777777" w:rsidR="00F90BDC" w:rsidRDefault="00F90BDC">
      <w:r xmlns:w="http://schemas.openxmlformats.org/wordprocessingml/2006/main">
        <w:t xml:space="preserve">John word gevra om homself te identifiseer en sy doel te verduidelik.</w:t>
      </w:r>
    </w:p>
    <w:p w14:paraId="3921248D" w14:textId="77777777" w:rsidR="00F90BDC" w:rsidRDefault="00F90BDC"/>
    <w:p w14:paraId="478415F4" w14:textId="77777777" w:rsidR="00F90BDC" w:rsidRDefault="00F90BDC">
      <w:r xmlns:w="http://schemas.openxmlformats.org/wordprocessingml/2006/main">
        <w:t xml:space="preserve">1. Ons moet bereid wees om ons geloof en doel in die lewe te verduidelik.</w:t>
      </w:r>
    </w:p>
    <w:p w14:paraId="314B1E96" w14:textId="77777777" w:rsidR="00F90BDC" w:rsidRDefault="00F90BDC"/>
    <w:p w14:paraId="29E13E61" w14:textId="77777777" w:rsidR="00F90BDC" w:rsidRDefault="00F90BDC">
      <w:r xmlns:w="http://schemas.openxmlformats.org/wordprocessingml/2006/main">
        <w:t xml:space="preserve">2. Ons moet vol vertroue wees in ons identiteit in Christus.</w:t>
      </w:r>
    </w:p>
    <w:p w14:paraId="4122D991" w14:textId="77777777" w:rsidR="00F90BDC" w:rsidRDefault="00F90BDC"/>
    <w:p w14:paraId="710170B5" w14:textId="77777777" w:rsidR="00F90BDC" w:rsidRDefault="00F90BDC">
      <w:r xmlns:w="http://schemas.openxmlformats.org/wordprocessingml/2006/main">
        <w:t xml:space="preserve">1. Jesaja 43:10-11 - "Julle is my getuies," spreek die Here, "en my kneg wat Ek uitverkies het, sodat julle kan ken en My glo en verstaan dat dit Ek is. Voor My is geen god geformeer nie, </w:t>
      </w:r>
      <w:r xmlns:w="http://schemas.openxmlformats.org/wordprocessingml/2006/main">
        <w:lastRenderedPageBreak xmlns:w="http://schemas.openxmlformats.org/wordprocessingml/2006/main"/>
      </w:r>
      <w:r xmlns:w="http://schemas.openxmlformats.org/wordprocessingml/2006/main">
        <w:t xml:space="preserve">en daar sal niemand ná my wees nie.</w:t>
      </w:r>
    </w:p>
    <w:p w14:paraId="5F4DB235" w14:textId="77777777" w:rsidR="00F90BDC" w:rsidRDefault="00F90BDC"/>
    <w:p w14:paraId="42BA8F2B" w14:textId="77777777" w:rsidR="00F90BDC" w:rsidRDefault="00F90BDC">
      <w:r xmlns:w="http://schemas.openxmlformats.org/wordprocessingml/2006/main">
        <w:t xml:space="preserve">2. Efesiërs 2:10 - Want ons is sy maaksel, geskape in Christus Jesus tot goeie werke wat God voorberei het, sodat ons daarin kan wandel.</w:t>
      </w:r>
    </w:p>
    <w:p w14:paraId="0A133E64" w14:textId="77777777" w:rsidR="00F90BDC" w:rsidRDefault="00F90BDC"/>
    <w:p w14:paraId="1F4D26AC" w14:textId="77777777" w:rsidR="00F90BDC" w:rsidRDefault="00F90BDC">
      <w:r xmlns:w="http://schemas.openxmlformats.org/wordprocessingml/2006/main">
        <w:t xml:space="preserve">JOHANNES 1:23 Hy sê: Ek is die stem van een wat roep in die woestyn: Maak die weg van die Here gelyk, soos die profeet Jesaja gesê het.</w:t>
      </w:r>
    </w:p>
    <w:p w14:paraId="6DD14BA1" w14:textId="77777777" w:rsidR="00F90BDC" w:rsidRDefault="00F90BDC"/>
    <w:p w14:paraId="114F53B5" w14:textId="77777777" w:rsidR="00F90BDC" w:rsidRDefault="00F90BDC">
      <w:r xmlns:w="http://schemas.openxmlformats.org/wordprocessingml/2006/main">
        <w:t xml:space="preserve">Johannes die Doper verkondig 'n profesie van Jesaja, en verklaar homself die stem van een wat in die woestyn roep om die pad van die Here gelyk te maak.</w:t>
      </w:r>
    </w:p>
    <w:p w14:paraId="2B4AEFBE" w14:textId="77777777" w:rsidR="00F90BDC" w:rsidRDefault="00F90BDC"/>
    <w:p w14:paraId="74DC0D35" w14:textId="77777777" w:rsidR="00F90BDC" w:rsidRDefault="00F90BDC">
      <w:r xmlns:w="http://schemas.openxmlformats.org/wordprocessingml/2006/main">
        <w:t xml:space="preserve">1. Die Profetiese Roep van Johannes die Doper – Ondersoek na die vervulling van Jesaja se profesie.</w:t>
      </w:r>
    </w:p>
    <w:p w14:paraId="38F3AB82" w14:textId="77777777" w:rsidR="00F90BDC" w:rsidRDefault="00F90BDC"/>
    <w:p w14:paraId="77075A70" w14:textId="77777777" w:rsidR="00F90BDC" w:rsidRDefault="00F90BDC">
      <w:r xmlns:w="http://schemas.openxmlformats.org/wordprocessingml/2006/main">
        <w:t xml:space="preserve">2. Die Stem van God in die Wildernis - Ondersoek die openbarings van God op onverwagte plekke.</w:t>
      </w:r>
    </w:p>
    <w:p w14:paraId="70256E13" w14:textId="77777777" w:rsidR="00F90BDC" w:rsidRDefault="00F90BDC"/>
    <w:p w14:paraId="66FCC49D" w14:textId="77777777" w:rsidR="00F90BDC" w:rsidRDefault="00F90BDC">
      <w:r xmlns:w="http://schemas.openxmlformats.org/wordprocessingml/2006/main">
        <w:t xml:space="preserve">1. Jesaja 40:3-5 - Die konteks van die profesie wat deur Johannes die Doper vervul is.</w:t>
      </w:r>
    </w:p>
    <w:p w14:paraId="0A0FA2AA" w14:textId="77777777" w:rsidR="00F90BDC" w:rsidRDefault="00F90BDC"/>
    <w:p w14:paraId="14E00F41" w14:textId="77777777" w:rsidR="00F90BDC" w:rsidRDefault="00F90BDC">
      <w:r xmlns:w="http://schemas.openxmlformats.org/wordprocessingml/2006/main">
        <w:t xml:space="preserve">2. Matteus 3:1-3 - Johannes se verkondiging van bekering en doop in die Jordaanrivier.</w:t>
      </w:r>
    </w:p>
    <w:p w14:paraId="72B5ECA1" w14:textId="77777777" w:rsidR="00F90BDC" w:rsidRDefault="00F90BDC"/>
    <w:p w14:paraId="4843C949" w14:textId="77777777" w:rsidR="00F90BDC" w:rsidRDefault="00F90BDC">
      <w:r xmlns:w="http://schemas.openxmlformats.org/wordprocessingml/2006/main">
        <w:t xml:space="preserve">JOHANNES 1:24 En die wat gestuur is, was uit die Fariseërs.</w:t>
      </w:r>
    </w:p>
    <w:p w14:paraId="6B8DC577" w14:textId="77777777" w:rsidR="00F90BDC" w:rsidRDefault="00F90BDC"/>
    <w:p w14:paraId="38DD5F2A" w14:textId="77777777" w:rsidR="00F90BDC" w:rsidRDefault="00F90BDC">
      <w:r xmlns:w="http://schemas.openxmlformats.org/wordprocessingml/2006/main">
        <w:t xml:space="preserve">Hierdie gedeelte sê dat diegene wat deur die Fariseërs gestuur is, dit namens hulle gedoen het.</w:t>
      </w:r>
    </w:p>
    <w:p w14:paraId="1F98AEB1" w14:textId="77777777" w:rsidR="00F90BDC" w:rsidRDefault="00F90BDC"/>
    <w:p w14:paraId="3F728D60" w14:textId="77777777" w:rsidR="00F90BDC" w:rsidRDefault="00F90BDC">
      <w:r xmlns:w="http://schemas.openxmlformats.org/wordprocessingml/2006/main">
        <w:t xml:space="preserve">1. Leef ons geloof met vrymoedigheid uit: Leer uit die voorbeeld van die Fariseërs</w:t>
      </w:r>
    </w:p>
    <w:p w14:paraId="28A663E2" w14:textId="77777777" w:rsidR="00F90BDC" w:rsidRDefault="00F90BDC"/>
    <w:p w14:paraId="12529DEF" w14:textId="77777777" w:rsidR="00F90BDC" w:rsidRDefault="00F90BDC">
      <w:r xmlns:w="http://schemas.openxmlformats.org/wordprocessingml/2006/main">
        <w:t xml:space="preserve">2. Die krag van Getuienis: Staan op vir wat ons glo</w:t>
      </w:r>
    </w:p>
    <w:p w14:paraId="0681A295" w14:textId="77777777" w:rsidR="00F90BDC" w:rsidRDefault="00F90BDC"/>
    <w:p w14:paraId="3646EFEB" w14:textId="77777777" w:rsidR="00F90BDC" w:rsidRDefault="00F90BDC">
      <w:r xmlns:w="http://schemas.openxmlformats.org/wordprocessingml/2006/main">
        <w:t xml:space="preserve">1. Markus 2:16-17 - En toe die skrifgeleerdes en Fariseërs Hom saam met tollenaars en sondaars sien eet, sê hulle vir sy dissipels: Hoe eet en drink Hy saam met tollenaars en sondaars?</w:t>
      </w:r>
    </w:p>
    <w:p w14:paraId="5A6ED047" w14:textId="77777777" w:rsidR="00F90BDC" w:rsidRDefault="00F90BDC"/>
    <w:p w14:paraId="68391FB0" w14:textId="77777777" w:rsidR="00F90BDC" w:rsidRDefault="00F90BDC">
      <w:r xmlns:w="http://schemas.openxmlformats.org/wordprocessingml/2006/main">
        <w:t xml:space="preserve">2. Matteus 23:23 - Wee julle, skrifgeleerdes en Fariseërs, geveinsdes! Want julle betaal tiendes van kruisement en anys en komyn, en die swaarste sake van die wet, oordeel, barmhartigheid en geloof het julle nagelaat; dit behoort julle te doen en die ander nie ongedaan te laat nie.</w:t>
      </w:r>
    </w:p>
    <w:p w14:paraId="7281925A" w14:textId="77777777" w:rsidR="00F90BDC" w:rsidRDefault="00F90BDC"/>
    <w:p w14:paraId="6FD88AB7" w14:textId="77777777" w:rsidR="00F90BDC" w:rsidRDefault="00F90BDC">
      <w:r xmlns:w="http://schemas.openxmlformats.org/wordprocessingml/2006/main">
        <w:t xml:space="preserve">JOHANNES 1:25 En hulle het hom gevra en vir hom gesê: Waarom doop jy dan as jy nie daardie Christus is nie, of Elía en ook nie daardie profeet nie?</w:t>
      </w:r>
    </w:p>
    <w:p w14:paraId="614E90C7" w14:textId="77777777" w:rsidR="00F90BDC" w:rsidRDefault="00F90BDC"/>
    <w:p w14:paraId="1E151DB4" w14:textId="77777777" w:rsidR="00F90BDC" w:rsidRDefault="00F90BDC">
      <w:r xmlns:w="http://schemas.openxmlformats.org/wordprocessingml/2006/main">
        <w:t xml:space="preserve">Johannes die Doper word gevra hoekom hy doop as hy nie die Messias, Elia of die profeet is nie.</w:t>
      </w:r>
    </w:p>
    <w:p w14:paraId="2B213C16" w14:textId="77777777" w:rsidR="00F90BDC" w:rsidRDefault="00F90BDC"/>
    <w:p w14:paraId="350AEC96" w14:textId="77777777" w:rsidR="00F90BDC" w:rsidRDefault="00F90BDC">
      <w:r xmlns:w="http://schemas.openxmlformats.org/wordprocessingml/2006/main">
        <w:t xml:space="preserve">1. Die krag van die doop: ondersoek die betekenis van Johannes die Doper se sending</w:t>
      </w:r>
    </w:p>
    <w:p w14:paraId="7F23131A" w14:textId="77777777" w:rsidR="00F90BDC" w:rsidRDefault="00F90BDC"/>
    <w:p w14:paraId="7FA0B9C3" w14:textId="77777777" w:rsidR="00F90BDC" w:rsidRDefault="00F90BDC">
      <w:r xmlns:w="http://schemas.openxmlformats.org/wordprocessingml/2006/main">
        <w:t xml:space="preserve">2. Die identiteit van Johannes die Doper en sy rol in die Koninkryk van die hemele</w:t>
      </w:r>
    </w:p>
    <w:p w14:paraId="54036EA4" w14:textId="77777777" w:rsidR="00F90BDC" w:rsidRDefault="00F90BDC"/>
    <w:p w14:paraId="22B86CB6" w14:textId="77777777" w:rsidR="00F90BDC" w:rsidRDefault="00F90BDC">
      <w:r xmlns:w="http://schemas.openxmlformats.org/wordprocessingml/2006/main">
        <w:t xml:space="preserve">1. Matteus 3:11-13 - "Ek doop julle wel met water tot bekering, maar hy wat ná my kom, is sterker as ek, wie se skoene ek nie waardig is om te dra nie; hy sal julle doop met die Heilige Gees en met vuur: wie se waaier in sy hand is, en hy sal sy vloer heeltemal suiwer en sy koring in die skuur bymekaarmaak; maar hy sal die kaf met onuitbluslike vuur verbrand."</w:t>
      </w:r>
    </w:p>
    <w:p w14:paraId="182F4182" w14:textId="77777777" w:rsidR="00F90BDC" w:rsidRDefault="00F90BDC"/>
    <w:p w14:paraId="67F0E553" w14:textId="77777777" w:rsidR="00F90BDC" w:rsidRDefault="00F90BDC">
      <w:r xmlns:w="http://schemas.openxmlformats.org/wordprocessingml/2006/main">
        <w:t xml:space="preserve">2. Lukas 3:15-17 - "En terwyl die skare in verwagting was en almal in hulle harte oor Johannes peins of Hy die Christus is of nie, antwoord Johannes en sê vir almal: Ek doop julle met water; maar een wat sterker is as ek, kom, die grendel van wie se skoene ek nie waardig is om los te maak nie: hy sal jou doop met die Heilige Gees en met vuur: wie se waaier in sy hand is, en hy sal sy vloer heeltemal suiwer en sal versamel die koring in sy skuur, maar die kaf sal hy met onuitbluslike vuur verbrand."</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1:26 Johannes antwoord hulle en sê: Ek doop met water; maar daar staan een onder julle wat julle nie ken nie;</w:t>
      </w:r>
    </w:p>
    <w:p w14:paraId="3A54FB76" w14:textId="77777777" w:rsidR="00F90BDC" w:rsidRDefault="00F90BDC"/>
    <w:p w14:paraId="693FC0D8" w14:textId="77777777" w:rsidR="00F90BDC" w:rsidRDefault="00F90BDC">
      <w:r xmlns:w="http://schemas.openxmlformats.org/wordprocessingml/2006/main">
        <w:t xml:space="preserve">Johannes stel Jesus voor as die een wat met die Heilige Gees sal doop.</w:t>
      </w:r>
    </w:p>
    <w:p w14:paraId="4DD61CA6" w14:textId="77777777" w:rsidR="00F90BDC" w:rsidRDefault="00F90BDC"/>
    <w:p w14:paraId="2A15E1A6" w14:textId="77777777" w:rsidR="00F90BDC" w:rsidRDefault="00F90BDC">
      <w:r xmlns:w="http://schemas.openxmlformats.org/wordprocessingml/2006/main">
        <w:t xml:space="preserve">1: Jesus is die een wat ons die krag gee om gered te word.</w:t>
      </w:r>
    </w:p>
    <w:p w14:paraId="247E72E0" w14:textId="77777777" w:rsidR="00F90BDC" w:rsidRDefault="00F90BDC"/>
    <w:p w14:paraId="2209BF7D" w14:textId="77777777" w:rsidR="00F90BDC" w:rsidRDefault="00F90BDC">
      <w:r xmlns:w="http://schemas.openxmlformats.org/wordprocessingml/2006/main">
        <w:t xml:space="preserve">2: Ons moet ons vertroue in Jesus stel en Hom as ons verlosser aanvaar.</w:t>
      </w:r>
    </w:p>
    <w:p w14:paraId="6B03D628" w14:textId="77777777" w:rsidR="00F90BDC" w:rsidRDefault="00F90BDC"/>
    <w:p w14:paraId="0D3B9BC5" w14:textId="77777777" w:rsidR="00F90BDC" w:rsidRDefault="00F90BDC">
      <w:r xmlns:w="http://schemas.openxmlformats.org/wordprocessingml/2006/main">
        <w:t xml:space="preserve">1: Handelinge 2:38-39 – “Bekeer julle en laat elkeen van julle gedoop word in die Naam van Jesus Christus tot vergewing van sondes, en julle sal die gawe van die Heilige Gees ontvang.”</w:t>
      </w:r>
    </w:p>
    <w:p w14:paraId="42D382F2" w14:textId="77777777" w:rsidR="00F90BDC" w:rsidRDefault="00F90BDC"/>
    <w:p w14:paraId="47536876" w14:textId="77777777" w:rsidR="00F90BDC" w:rsidRDefault="00F90BDC">
      <w:r xmlns:w="http://schemas.openxmlformats.org/wordprocessingml/2006/main">
        <w:t xml:space="preserve">2: Romeine 10:9-10 – “As jy met jou mond die Here Jesus bely en met jou hart glo dat God Hom uit die dode opgewek het, sal jy gered word.”</w:t>
      </w:r>
    </w:p>
    <w:p w14:paraId="65DB5BF2" w14:textId="77777777" w:rsidR="00F90BDC" w:rsidRDefault="00F90BDC"/>
    <w:p w14:paraId="2B632E07" w14:textId="77777777" w:rsidR="00F90BDC" w:rsidRDefault="00F90BDC">
      <w:r xmlns:w="http://schemas.openxmlformats.org/wordprocessingml/2006/main">
        <w:t xml:space="preserve">JOHANNES 1:27 Hy is dit wat na my kom, bo my voorkeur, wie se skoengrendel ek nie waardig is om los te maak nie.</w:t>
      </w:r>
    </w:p>
    <w:p w14:paraId="16E99797" w14:textId="77777777" w:rsidR="00F90BDC" w:rsidRDefault="00F90BDC"/>
    <w:p w14:paraId="1A69358E" w14:textId="77777777" w:rsidR="00F90BDC" w:rsidRDefault="00F90BDC">
      <w:r xmlns:w="http://schemas.openxmlformats.org/wordprocessingml/2006/main">
        <w:t xml:space="preserve">Hierdie gedeelte beskryf Jesus se grootheid en nederigheid, aangesien Johannes die Doper erken dat hy nie waardig is om selfs die mees geringe taak vir Jesus te verrig nie.</w:t>
      </w:r>
    </w:p>
    <w:p w14:paraId="513836D1" w14:textId="77777777" w:rsidR="00F90BDC" w:rsidRDefault="00F90BDC"/>
    <w:p w14:paraId="749BCC89" w14:textId="77777777" w:rsidR="00F90BDC" w:rsidRDefault="00F90BDC">
      <w:r xmlns:w="http://schemas.openxmlformats.org/wordprocessingml/2006/main">
        <w:t xml:space="preserve">1. Die dieptes van nederigheid: Om Jesus se voorbeeld te verstaan</w:t>
      </w:r>
    </w:p>
    <w:p w14:paraId="18029118" w14:textId="77777777" w:rsidR="00F90BDC" w:rsidRDefault="00F90BDC"/>
    <w:p w14:paraId="3584F9CB" w14:textId="77777777" w:rsidR="00F90BDC" w:rsidRDefault="00F90BDC">
      <w:r xmlns:w="http://schemas.openxmlformats.org/wordprocessingml/2006/main">
        <w:t xml:space="preserve">2. Die Hoogheid van Grootheid: Erkenning van Jesus se Voorrang</w:t>
      </w:r>
    </w:p>
    <w:p w14:paraId="496FC3CD" w14:textId="77777777" w:rsidR="00F90BDC" w:rsidRDefault="00F90BDC"/>
    <w:p w14:paraId="5FB76E41" w14:textId="77777777" w:rsidR="00F90BDC" w:rsidRDefault="00F90BDC">
      <w:r xmlns:w="http://schemas.openxmlformats.org/wordprocessingml/2006/main">
        <w:t xml:space="preserve">1. Filippense 2:5-8 – Jesus se voorbeeld van nederigheid</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Jesus se grootheid en voorrang</w:t>
      </w:r>
    </w:p>
    <w:p w14:paraId="65A5778B" w14:textId="77777777" w:rsidR="00F90BDC" w:rsidRDefault="00F90BDC"/>
    <w:p w14:paraId="17E7FF84" w14:textId="77777777" w:rsidR="00F90BDC" w:rsidRDefault="00F90BDC">
      <w:r xmlns:w="http://schemas.openxmlformats.org/wordprocessingml/2006/main">
        <w:t xml:space="preserve">JOHANNES 1:28 Hierdie dinge het plaasgevind in Betabara, anderkant die Jordaan, waar Johannes besig was om te doop.</w:t>
      </w:r>
    </w:p>
    <w:p w14:paraId="3A4233A2" w14:textId="77777777" w:rsidR="00F90BDC" w:rsidRDefault="00F90BDC"/>
    <w:p w14:paraId="18C3AF09" w14:textId="77777777" w:rsidR="00F90BDC" w:rsidRDefault="00F90BDC">
      <w:r xmlns:w="http://schemas.openxmlformats.org/wordprocessingml/2006/main">
        <w:t xml:space="preserve">Johannes die Doper was besig om in Betabara anderkant die Jordaanrivier te doop.</w:t>
      </w:r>
    </w:p>
    <w:p w14:paraId="261EB64D" w14:textId="77777777" w:rsidR="00F90BDC" w:rsidRDefault="00F90BDC"/>
    <w:p w14:paraId="03446D23" w14:textId="77777777" w:rsidR="00F90BDC" w:rsidRDefault="00F90BDC">
      <w:r xmlns:w="http://schemas.openxmlformats.org/wordprocessingml/2006/main">
        <w:t xml:space="preserve">1. Die krag van die doop: hoe Johannes die Doper se werk vandag nog relevant is</w:t>
      </w:r>
    </w:p>
    <w:p w14:paraId="731B7DED" w14:textId="77777777" w:rsidR="00F90BDC" w:rsidRDefault="00F90BDC"/>
    <w:p w14:paraId="00BADF5F" w14:textId="77777777" w:rsidR="00F90BDC" w:rsidRDefault="00F90BDC">
      <w:r xmlns:w="http://schemas.openxmlformats.org/wordprocessingml/2006/main">
        <w:t xml:space="preserve">2. Die belangrikheid daarvan om God se roeping te volg: Lesse geleer by Johannes die Doper</w:t>
      </w:r>
    </w:p>
    <w:p w14:paraId="1C17E3B4" w14:textId="77777777" w:rsidR="00F90BDC" w:rsidRDefault="00F90BDC"/>
    <w:p w14:paraId="5B873FF7" w14:textId="77777777" w:rsidR="00F90BDC" w:rsidRDefault="00F90BDC">
      <w:r xmlns:w="http://schemas.openxmlformats.org/wordprocessingml/2006/main">
        <w:t xml:space="preserve">1. Matteus 3:16-17, "Toe Jesus gedoop is, het Hy uit die water opgegaan. Op daardie oomblik het die hemel oopgegaan, en Hy het die Gees van God soos 'n duif sien neerdaal en op Hom kom. 17 En ’n stem uit die hemel het gesê: Dit is my Seun wat Ek liefhet; in Hom het Ek ’n welbehae.”</w:t>
      </w:r>
    </w:p>
    <w:p w14:paraId="6EADC852" w14:textId="77777777" w:rsidR="00F90BDC" w:rsidRDefault="00F90BDC"/>
    <w:p w14:paraId="1BEAF55E" w14:textId="77777777" w:rsidR="00F90BDC" w:rsidRDefault="00F90BDC">
      <w:r xmlns:w="http://schemas.openxmlformats.org/wordprocessingml/2006/main">
        <w:t xml:space="preserve">2. Jesaja 40:3, "'n Stem van een wat roep: Berei in die woestyn die weg vir die Here; maak reguit in die woestyn 'n grootpad vir onse God."</w:t>
      </w:r>
    </w:p>
    <w:p w14:paraId="1FD3C921" w14:textId="77777777" w:rsidR="00F90BDC" w:rsidRDefault="00F90BDC"/>
    <w:p w14:paraId="1AD7B063" w14:textId="77777777" w:rsidR="00F90BDC" w:rsidRDefault="00F90BDC">
      <w:r xmlns:w="http://schemas.openxmlformats.org/wordprocessingml/2006/main">
        <w:t xml:space="preserve">JOHANNES 1:29 Die volgende dag sien Johannes Jesus na hom toe kom en sê: Daar is die Lam van God wat die sonde van die wêreld wegneem.</w:t>
      </w:r>
    </w:p>
    <w:p w14:paraId="5F967EAF" w14:textId="77777777" w:rsidR="00F90BDC" w:rsidRDefault="00F90BDC"/>
    <w:p w14:paraId="2B86ECAC" w14:textId="77777777" w:rsidR="00F90BDC" w:rsidRDefault="00F90BDC">
      <w:r xmlns:w="http://schemas.openxmlformats.org/wordprocessingml/2006/main">
        <w:t xml:space="preserve">Johannes die Doper het Jesus erken as die Lam van God wat die sonde van die wêreld wegneem.</w:t>
      </w:r>
    </w:p>
    <w:p w14:paraId="723247F1" w14:textId="77777777" w:rsidR="00F90BDC" w:rsidRDefault="00F90BDC"/>
    <w:p w14:paraId="0DFED101" w14:textId="77777777" w:rsidR="00F90BDC" w:rsidRDefault="00F90BDC">
      <w:r xmlns:w="http://schemas.openxmlformats.org/wordprocessingml/2006/main">
        <w:t xml:space="preserve">1. "Die Lam van God: Verlossing deur Jesus"</w:t>
      </w:r>
    </w:p>
    <w:p w14:paraId="03A4CEEF" w14:textId="77777777" w:rsidR="00F90BDC" w:rsidRDefault="00F90BDC"/>
    <w:p w14:paraId="64A369CF" w14:textId="77777777" w:rsidR="00F90BDC" w:rsidRDefault="00F90BDC">
      <w:r xmlns:w="http://schemas.openxmlformats.org/wordprocessingml/2006/main">
        <w:t xml:space="preserve">2. "Johannes die Doper: 'n Getroue Getuie"</w:t>
      </w:r>
    </w:p>
    <w:p w14:paraId="6C1F12DF" w14:textId="77777777" w:rsidR="00F90BDC" w:rsidRDefault="00F90BDC"/>
    <w:p w14:paraId="7F23EBB2" w14:textId="77777777" w:rsidR="00F90BDC" w:rsidRDefault="00F90BDC">
      <w:r xmlns:w="http://schemas.openxmlformats.org/wordprocessingml/2006/main">
        <w:t xml:space="preserve">1. Jesaja 53:6 - Almal wat ons soos skape het, het gedwaal; ons het elkeen sy eie pad gedraai; en </w:t>
      </w:r>
      <w:r xmlns:w="http://schemas.openxmlformats.org/wordprocessingml/2006/main">
        <w:lastRenderedPageBreak xmlns:w="http://schemas.openxmlformats.org/wordprocessingml/2006/main"/>
      </w:r>
      <w:r xmlns:w="http://schemas.openxmlformats.org/wordprocessingml/2006/main">
        <w:t xml:space="preserve">die HERE het die ongeregtigheid van ons almal op Hom laat neerkom.</w:t>
      </w:r>
    </w:p>
    <w:p w14:paraId="20160114" w14:textId="77777777" w:rsidR="00F90BDC" w:rsidRDefault="00F90BDC"/>
    <w:p w14:paraId="07342806" w14:textId="77777777" w:rsidR="00F90BDC" w:rsidRDefault="00F90BDC">
      <w:r xmlns:w="http://schemas.openxmlformats.org/wordprocessingml/2006/main">
        <w:t xml:space="preserve">2. Joh 3:16 - Want so lief het God die wêreld gehad, dat Hy sy eniggebore Seun gegee het, sodat elkeen wat in Hom glo, nie verlore mag gaan nie, maar die ewige lewe kan hê.</w:t>
      </w:r>
    </w:p>
    <w:p w14:paraId="76F013CA" w14:textId="77777777" w:rsidR="00F90BDC" w:rsidRDefault="00F90BDC"/>
    <w:p w14:paraId="733433A0" w14:textId="77777777" w:rsidR="00F90BDC" w:rsidRDefault="00F90BDC">
      <w:r xmlns:w="http://schemas.openxmlformats.org/wordprocessingml/2006/main">
        <w:t xml:space="preserve">JOHANNES 1:30 Dit is hy van wie ek gesê het: Ná my kom 'n man wat voor my verkies is, want hy was voor my.</w:t>
      </w:r>
    </w:p>
    <w:p w14:paraId="34AD7C15" w14:textId="77777777" w:rsidR="00F90BDC" w:rsidRDefault="00F90BDC"/>
    <w:p w14:paraId="7E7E0E50" w14:textId="77777777" w:rsidR="00F90BDC" w:rsidRDefault="00F90BDC">
      <w:r xmlns:w="http://schemas.openxmlformats.org/wordprocessingml/2006/main">
        <w:t xml:space="preserve">Johannes die Doper getuig van Jesus se meerderwaardigheid oor hom.</w:t>
      </w:r>
    </w:p>
    <w:p w14:paraId="44F8075A" w14:textId="77777777" w:rsidR="00F90BDC" w:rsidRDefault="00F90BDC"/>
    <w:p w14:paraId="7A3EDDEF" w14:textId="77777777" w:rsidR="00F90BDC" w:rsidRDefault="00F90BDC">
      <w:r xmlns:w="http://schemas.openxmlformats.org/wordprocessingml/2006/main">
        <w:t xml:space="preserve">1: Jesus is groter as ons almal</w:t>
      </w:r>
    </w:p>
    <w:p w14:paraId="58D51CA6" w14:textId="77777777" w:rsidR="00F90BDC" w:rsidRDefault="00F90BDC"/>
    <w:p w14:paraId="02B8EBD8" w14:textId="77777777" w:rsidR="00F90BDC" w:rsidRDefault="00F90BDC">
      <w:r xmlns:w="http://schemas.openxmlformats.org/wordprocessingml/2006/main">
        <w:t xml:space="preserve">2: Jesus het voor ons almal gekom</w:t>
      </w:r>
    </w:p>
    <w:p w14:paraId="0B3C614A" w14:textId="77777777" w:rsidR="00F90BDC" w:rsidRDefault="00F90BDC"/>
    <w:p w14:paraId="266D009F" w14:textId="77777777" w:rsidR="00F90BDC" w:rsidRDefault="00F90BDC">
      <w:r xmlns:w="http://schemas.openxmlformats.org/wordprocessingml/2006/main">
        <w:t xml:space="preserve">1: Kolossense 1:15-17 Hy is die beeld van die onsigbare God, die Eersgeborene van die hele skepping. Want deur Hom is alle dinge geskape wat in die hemel en op aarde is, wat sienlik en onsienlik is, trone sowel as heerskappye en owerhede en magte—alle dinge is deur Hom en tot Hom geskape. En Hy is voor alle dinge, en in Hom hou alle dinge saam.</w:t>
      </w:r>
    </w:p>
    <w:p w14:paraId="3EBD88BA" w14:textId="77777777" w:rsidR="00F90BDC" w:rsidRDefault="00F90BDC"/>
    <w:p w14:paraId="08332246" w14:textId="77777777" w:rsidR="00F90BDC" w:rsidRDefault="00F90BDC">
      <w:r xmlns:w="http://schemas.openxmlformats.org/wordprocessingml/2006/main">
        <w:t xml:space="preserve">2: FILIPPENSE 2:5-7 Hou hierdie gesindheid onder julleself wat aan julle behoort in Christus Jesus, wat, alhoewel Hy in die gestalte van God was, Godgelykheid nie as 'n saak geag het nie, maar Homself tot niks gemaak het deur die gestalte van 'n dienskneg, gebore na die gelykenis van mense.</w:t>
      </w:r>
    </w:p>
    <w:p w14:paraId="2CB6995E" w14:textId="77777777" w:rsidR="00F90BDC" w:rsidRDefault="00F90BDC"/>
    <w:p w14:paraId="74267EFE" w14:textId="77777777" w:rsidR="00F90BDC" w:rsidRDefault="00F90BDC">
      <w:r xmlns:w="http://schemas.openxmlformats.org/wordprocessingml/2006/main">
        <w:t xml:space="preserve">JOHANNES 1:31 En Ek het Hom nie geken nie, maar dat Hy aan Israel openbaar sou word, daarom het Ek gekom en met water gedoop.</w:t>
      </w:r>
    </w:p>
    <w:p w14:paraId="03E2B9EF" w14:textId="77777777" w:rsidR="00F90BDC" w:rsidRDefault="00F90BDC"/>
    <w:p w14:paraId="2C03A96B" w14:textId="77777777" w:rsidR="00F90BDC" w:rsidRDefault="00F90BDC">
      <w:r xmlns:w="http://schemas.openxmlformats.org/wordprocessingml/2006/main">
        <w:t xml:space="preserve">Johannes die Doper het gekom om met water te doop sodat Jesus aan Israel geopenbaar sou word.</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is die manifestasie van God se liefde en genade.</w:t>
      </w:r>
    </w:p>
    <w:p w14:paraId="3648971E" w14:textId="77777777" w:rsidR="00F90BDC" w:rsidRDefault="00F90BDC"/>
    <w:p w14:paraId="19DA3756" w14:textId="77777777" w:rsidR="00F90BDC" w:rsidRDefault="00F90BDC">
      <w:r xmlns:w="http://schemas.openxmlformats.org/wordprocessingml/2006/main">
        <w:t xml:space="preserve">2: Johannes die Doper se missie was om as boodskapper van Christus se koms te dien.</w:t>
      </w:r>
    </w:p>
    <w:p w14:paraId="6389A51F" w14:textId="77777777" w:rsidR="00F90BDC" w:rsidRDefault="00F90BDC"/>
    <w:p w14:paraId="32909005" w14:textId="77777777" w:rsidR="00F90BDC" w:rsidRDefault="00F90BDC">
      <w:r xmlns:w="http://schemas.openxmlformats.org/wordprocessingml/2006/main">
        <w:t xml:space="preserve">1: Jesaja 40:3-5 - 'n Stem van een wat roep: “Berei in die woestyn die weg vir die Here; maak reguit in die woestyn 'n grootpad vir onse God.</w:t>
      </w:r>
    </w:p>
    <w:p w14:paraId="6EF1F006" w14:textId="77777777" w:rsidR="00F90BDC" w:rsidRDefault="00F90BDC"/>
    <w:p w14:paraId="5291F8B6" w14:textId="77777777" w:rsidR="00F90BDC" w:rsidRDefault="00F90BDC">
      <w:r xmlns:w="http://schemas.openxmlformats.org/wordprocessingml/2006/main">
        <w:t xml:space="preserve">2: Maleagi 3:1 – “Kyk, Ek stuur my boodskapper wat die weg voor my uit sal berei. Dan sal die Here wat jy soek skielik na sy tempel kom; die boodskapper van die verbond na wie jy wil, sal kom,” sê die Here die Almagtige.</w:t>
      </w:r>
    </w:p>
    <w:p w14:paraId="44FF3290" w14:textId="77777777" w:rsidR="00F90BDC" w:rsidRDefault="00F90BDC"/>
    <w:p w14:paraId="0D438CFE" w14:textId="77777777" w:rsidR="00F90BDC" w:rsidRDefault="00F90BDC">
      <w:r xmlns:w="http://schemas.openxmlformats.org/wordprocessingml/2006/main">
        <w:t xml:space="preserve">JOHANNES 1:32 En Johannes het getuig en gesê: Ek het die Gees soos 'n duif uit die hemel sien neerdaal, en Hy het op Hom gebly.</w:t>
      </w:r>
    </w:p>
    <w:p w14:paraId="7384951B" w14:textId="77777777" w:rsidR="00F90BDC" w:rsidRDefault="00F90BDC"/>
    <w:p w14:paraId="40592CC9" w14:textId="77777777" w:rsidR="00F90BDC" w:rsidRDefault="00F90BDC">
      <w:r xmlns:w="http://schemas.openxmlformats.org/wordprocessingml/2006/main">
        <w:t xml:space="preserve">Johannes die Doper het gesien hoe die Heilige Gees soos 'n duif uit die hemel neerdaal en op Jesus rus.</w:t>
      </w:r>
    </w:p>
    <w:p w14:paraId="3817FE27" w14:textId="77777777" w:rsidR="00F90BDC" w:rsidRDefault="00F90BDC"/>
    <w:p w14:paraId="0B7DDD90" w14:textId="77777777" w:rsidR="00F90BDC" w:rsidRDefault="00F90BDC">
      <w:r xmlns:w="http://schemas.openxmlformats.org/wordprocessingml/2006/main">
        <w:t xml:space="preserve">1. Die gawe van die Heilige Gees: Hoe God ons bemagtig vir diens</w:t>
      </w:r>
    </w:p>
    <w:p w14:paraId="76A9840C" w14:textId="77777777" w:rsidR="00F90BDC" w:rsidRDefault="00F90BDC"/>
    <w:p w14:paraId="603BBD0A" w14:textId="77777777" w:rsidR="00F90BDC" w:rsidRDefault="00F90BDC">
      <w:r xmlns:w="http://schemas.openxmlformats.org/wordprocessingml/2006/main">
        <w:t xml:space="preserve">2. Die betekenis van Jesus se doop: 'n Nuwe Era van Goddelike Krag</w:t>
      </w:r>
    </w:p>
    <w:p w14:paraId="6ED00C0F" w14:textId="77777777" w:rsidR="00F90BDC" w:rsidRDefault="00F90BDC"/>
    <w:p w14:paraId="3E6B9D13" w14:textId="77777777" w:rsidR="00F90BDC" w:rsidRDefault="00F90BDC">
      <w:r xmlns:w="http://schemas.openxmlformats.org/wordprocessingml/2006/main">
        <w:t xml:space="preserve">1. Lukas 3:22 - "En die Heilige Gees het in liggaamlike vorm soos 'n duif op Hom neergedaal, en 'n stem het uit die hemel gekom wat sê: U is my geliefde Seun, in U het Ek 'n welbehae."</w:t>
      </w:r>
    </w:p>
    <w:p w14:paraId="4175C508" w14:textId="77777777" w:rsidR="00F90BDC" w:rsidRDefault="00F90BDC"/>
    <w:p w14:paraId="5E14A9A8" w14:textId="77777777" w:rsidR="00F90BDC" w:rsidRDefault="00F90BDC">
      <w:r xmlns:w="http://schemas.openxmlformats.org/wordprocessingml/2006/main">
        <w:t xml:space="preserve">2. Handelinge 2:3-4 - "Toe verskyn daar aan hulle verdeelde tale soos van vuur, en een het op elkeen van hulle gaan sit. En hulle is almal vervul met die Heilige Gees en het begin spreek in ander tale soos die Gees het hulle uitgespreek.”</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1:33 En ek het Hom nie geken nie; maar Hy wat My gestuur het om met water te doop, Hy het vir my gesê: Op wie jy die Gees sal sien neerdaal en op Hom bly, dit is Hy wat met die Heilige Gees doop. .</w:t>
      </w:r>
    </w:p>
    <w:p w14:paraId="4CA45892" w14:textId="77777777" w:rsidR="00F90BDC" w:rsidRDefault="00F90BDC"/>
    <w:p w14:paraId="57E6B44D" w14:textId="77777777" w:rsidR="00F90BDC" w:rsidRDefault="00F90BDC">
      <w:r xmlns:w="http://schemas.openxmlformats.org/wordprocessingml/2006/main">
        <w:t xml:space="preserve">Johannes die Doper het Jesus nie herken nie, maar is deur God meegedeel dat die een op wie hy die Gees sien neerdaal en bly, die een is wat met die Heilige Gees sou doop.</w:t>
      </w:r>
    </w:p>
    <w:p w14:paraId="489FD0F4" w14:textId="77777777" w:rsidR="00F90BDC" w:rsidRDefault="00F90BDC"/>
    <w:p w14:paraId="361FF875" w14:textId="77777777" w:rsidR="00F90BDC" w:rsidRDefault="00F90BDC">
      <w:r xmlns:w="http://schemas.openxmlformats.org/wordprocessingml/2006/main">
        <w:t xml:space="preserve">1. Jesus, die Gesalfde Een wat met die Heilige Gees doop</w:t>
      </w:r>
    </w:p>
    <w:p w14:paraId="038B75DA" w14:textId="77777777" w:rsidR="00F90BDC" w:rsidRDefault="00F90BDC"/>
    <w:p w14:paraId="1834DB67" w14:textId="77777777" w:rsidR="00F90BDC" w:rsidRDefault="00F90BDC">
      <w:r xmlns:w="http://schemas.openxmlformats.org/wordprocessingml/2006/main">
        <w:t xml:space="preserve">2. Die krag om die Messias te herken</w:t>
      </w:r>
    </w:p>
    <w:p w14:paraId="3ED1C287" w14:textId="77777777" w:rsidR="00F90BDC" w:rsidRDefault="00F90BDC"/>
    <w:p w14:paraId="10209328" w14:textId="77777777" w:rsidR="00F90BDC" w:rsidRDefault="00F90BDC">
      <w:r xmlns:w="http://schemas.openxmlformats.org/wordprocessingml/2006/main">
        <w:t xml:space="preserve">1. Jesaja 11:2-3 - Die Gees van die Here sal op hom rus - die Gees van wysheid en insig, die Gees van raad en sterkte, die Gees van kennis en die vrees van die Here.</w:t>
      </w:r>
    </w:p>
    <w:p w14:paraId="4CBA1E67" w14:textId="77777777" w:rsidR="00F90BDC" w:rsidRDefault="00F90BDC"/>
    <w:p w14:paraId="1B2D2A17" w14:textId="77777777" w:rsidR="00F90BDC" w:rsidRDefault="00F90BDC">
      <w:r xmlns:w="http://schemas.openxmlformats.org/wordprocessingml/2006/main">
        <w:t xml:space="preserve">2. Handelinge 2:1-4 - Op Pinksterdag het die Heilige Gees in die vorm van tonge van vuur op die dissipels neergedaal.</w:t>
      </w:r>
    </w:p>
    <w:p w14:paraId="2EB47193" w14:textId="77777777" w:rsidR="00F90BDC" w:rsidRDefault="00F90BDC"/>
    <w:p w14:paraId="5B75D73D" w14:textId="77777777" w:rsidR="00F90BDC" w:rsidRDefault="00F90BDC">
      <w:r xmlns:w="http://schemas.openxmlformats.org/wordprocessingml/2006/main">
        <w:t xml:space="preserve">JOHANNES 1:34 En ek het gesien en getuig dat Hy die Seun van God is.</w:t>
      </w:r>
    </w:p>
    <w:p w14:paraId="52CF19E6" w14:textId="77777777" w:rsidR="00F90BDC" w:rsidRDefault="00F90BDC"/>
    <w:p w14:paraId="6E21651E" w14:textId="77777777" w:rsidR="00F90BDC" w:rsidRDefault="00F90BDC">
      <w:r xmlns:w="http://schemas.openxmlformats.org/wordprocessingml/2006/main">
        <w:t xml:space="preserve">Johannes verkondig Jesus as die Seun van God.</w:t>
      </w:r>
    </w:p>
    <w:p w14:paraId="12312491" w14:textId="77777777" w:rsidR="00F90BDC" w:rsidRDefault="00F90BDC"/>
    <w:p w14:paraId="02547B1D" w14:textId="77777777" w:rsidR="00F90BDC" w:rsidRDefault="00F90BDC">
      <w:r xmlns:w="http://schemas.openxmlformats.org/wordprocessingml/2006/main">
        <w:t xml:space="preserve">1. God het sy Seun aan die wêreld geopenbaar.</w:t>
      </w:r>
    </w:p>
    <w:p w14:paraId="7E03AFFE" w14:textId="77777777" w:rsidR="00F90BDC" w:rsidRDefault="00F90BDC"/>
    <w:p w14:paraId="6E83A6C6" w14:textId="77777777" w:rsidR="00F90BDC" w:rsidRDefault="00F90BDC">
      <w:r xmlns:w="http://schemas.openxmlformats.org/wordprocessingml/2006/main">
        <w:t xml:space="preserve">2. Jesus is die manifestasie van God se liefde en genade.</w:t>
      </w:r>
    </w:p>
    <w:p w14:paraId="4BA1E24E" w14:textId="77777777" w:rsidR="00F90BDC" w:rsidRDefault="00F90BDC"/>
    <w:p w14:paraId="1C73A53A" w14:textId="77777777" w:rsidR="00F90BDC" w:rsidRDefault="00F90BDC">
      <w:r xmlns:w="http://schemas.openxmlformats.org/wordprocessingml/2006/main">
        <w:t xml:space="preserve">1. Romeine 8:32 "Hy wat sy eie Seun nie gespaar het nie, maar Hom vir ons almal oorgegee het — hoe sal Hy ons nie ook alles saam met Hom genadiglik gee nie?"</w:t>
      </w:r>
    </w:p>
    <w:p w14:paraId="1B966236" w14:textId="77777777" w:rsidR="00F90BDC" w:rsidRDefault="00F90BDC"/>
    <w:p w14:paraId="734277AC" w14:textId="77777777" w:rsidR="00F90BDC" w:rsidRDefault="00F90BDC">
      <w:r xmlns:w="http://schemas.openxmlformats.org/wordprocessingml/2006/main">
        <w:t xml:space="preserve">2. Galasiërs 4:4-5 “Maar toe die volheid van die tyd gekom het, het God sy Seun uitgestuur, gebore uit ’n vrou, gebore onder die wet, om die wat onder die wet was, los te koop, sodat ons die aanneming tot kinders kan ontvang. ."</w:t>
      </w:r>
    </w:p>
    <w:p w14:paraId="57F5FB51" w14:textId="77777777" w:rsidR="00F90BDC" w:rsidRDefault="00F90BDC"/>
    <w:p w14:paraId="12B739C1" w14:textId="77777777" w:rsidR="00F90BDC" w:rsidRDefault="00F90BDC">
      <w:r xmlns:w="http://schemas.openxmlformats.org/wordprocessingml/2006/main">
        <w:t xml:space="preserve">JOHANNES 1:35 Die volgende dag het Johannes weer gestaan en twee van sy dissipels;</w:t>
      </w:r>
    </w:p>
    <w:p w14:paraId="1A2F6719" w14:textId="77777777" w:rsidR="00F90BDC" w:rsidRDefault="00F90BDC"/>
    <w:p w14:paraId="2792F696" w14:textId="77777777" w:rsidR="00F90BDC" w:rsidRDefault="00F90BDC">
      <w:r xmlns:w="http://schemas.openxmlformats.org/wordprocessingml/2006/main">
        <w:t xml:space="preserve">Johannes het die koms van die Messias aangekondig en tot bekering gevra.</w:t>
      </w:r>
    </w:p>
    <w:p w14:paraId="4C0A9D6D" w14:textId="77777777" w:rsidR="00F90BDC" w:rsidRDefault="00F90BDC"/>
    <w:p w14:paraId="4E463CA2" w14:textId="77777777" w:rsidR="00F90BDC" w:rsidRDefault="00F90BDC">
      <w:r xmlns:w="http://schemas.openxmlformats.org/wordprocessingml/2006/main">
        <w:t xml:space="preserve">1. Erkenning van die Koms van die Messias en Voorbereiding vir Sy Aankoms</w:t>
      </w:r>
    </w:p>
    <w:p w14:paraId="7790EB1D" w14:textId="77777777" w:rsidR="00F90BDC" w:rsidRDefault="00F90BDC"/>
    <w:p w14:paraId="0D98B6B1" w14:textId="77777777" w:rsidR="00F90BDC" w:rsidRDefault="00F90BDC">
      <w:r xmlns:w="http://schemas.openxmlformats.org/wordprocessingml/2006/main">
        <w:t xml:space="preserve">2. Na aanleiding van Johannes se voorbeeld van dissipelskap</w:t>
      </w:r>
    </w:p>
    <w:p w14:paraId="36A56138" w14:textId="77777777" w:rsidR="00F90BDC" w:rsidRDefault="00F90BDC"/>
    <w:p w14:paraId="018F6EAD" w14:textId="77777777" w:rsidR="00F90BDC" w:rsidRDefault="00F90BDC">
      <w:r xmlns:w="http://schemas.openxmlformats.org/wordprocessingml/2006/main">
        <w:t xml:space="preserve">1. Lukas 3:3-6 - Johannes die Doper se oproep tot bekering</w:t>
      </w:r>
    </w:p>
    <w:p w14:paraId="76958157" w14:textId="77777777" w:rsidR="00F90BDC" w:rsidRDefault="00F90BDC"/>
    <w:p w14:paraId="608FE409" w14:textId="77777777" w:rsidR="00F90BDC" w:rsidRDefault="00F90BDC">
      <w:r xmlns:w="http://schemas.openxmlformats.org/wordprocessingml/2006/main">
        <w:t xml:space="preserve">2. Johannes 4:1-3 – Jesus se oproep aan Sy dissipels om Hom te volg</w:t>
      </w:r>
    </w:p>
    <w:p w14:paraId="0B2C1533" w14:textId="77777777" w:rsidR="00F90BDC" w:rsidRDefault="00F90BDC"/>
    <w:p w14:paraId="3535F688" w14:textId="77777777" w:rsidR="00F90BDC" w:rsidRDefault="00F90BDC">
      <w:r xmlns:w="http://schemas.openxmlformats.org/wordprocessingml/2006/main">
        <w:t xml:space="preserve">JOHANNES 1:36 En hy kyk na Jesus terwyl Hy loop, en sê: Hier is die Lam van God!</w:t>
      </w:r>
    </w:p>
    <w:p w14:paraId="723F914D" w14:textId="77777777" w:rsidR="00F90BDC" w:rsidRDefault="00F90BDC"/>
    <w:p w14:paraId="0BB62545" w14:textId="77777777" w:rsidR="00F90BDC" w:rsidRDefault="00F90BDC">
      <w:r xmlns:w="http://schemas.openxmlformats.org/wordprocessingml/2006/main">
        <w:t xml:space="preserve">Johannes die Doper het Jesus sien loop en verklaar dat Hy die Lam van God is.</w:t>
      </w:r>
    </w:p>
    <w:p w14:paraId="65C089ED" w14:textId="77777777" w:rsidR="00F90BDC" w:rsidRDefault="00F90BDC"/>
    <w:p w14:paraId="26783C57" w14:textId="77777777" w:rsidR="00F90BDC" w:rsidRDefault="00F90BDC">
      <w:r xmlns:w="http://schemas.openxmlformats.org/wordprocessingml/2006/main">
        <w:t xml:space="preserve">1. Die Lam van God: Die Volmaakte Offer</w:t>
      </w:r>
    </w:p>
    <w:p w14:paraId="6DAF9704" w14:textId="77777777" w:rsidR="00F90BDC" w:rsidRDefault="00F90BDC"/>
    <w:p w14:paraId="04416440" w14:textId="77777777" w:rsidR="00F90BDC" w:rsidRDefault="00F90BDC">
      <w:r xmlns:w="http://schemas.openxmlformats.org/wordprocessingml/2006/main">
        <w:t xml:space="preserve">2. Om Jesus te sien: 'n Oproep tot geloof</w:t>
      </w:r>
    </w:p>
    <w:p w14:paraId="5BAF9F06" w14:textId="77777777" w:rsidR="00F90BDC" w:rsidRDefault="00F90BDC"/>
    <w:p w14:paraId="7B7496B9" w14:textId="77777777" w:rsidR="00F90BDC" w:rsidRDefault="00F90BDC">
      <w:r xmlns:w="http://schemas.openxmlformats.org/wordprocessingml/2006/main">
        <w:t xml:space="preserve">1. Jesaja 53:7 – “Hy was verdruk en verdruk, maar hy het sy mond nie oopgemaak nie; soos 'n </w:t>
      </w:r>
      <w:r xmlns:w="http://schemas.openxmlformats.org/wordprocessingml/2006/main">
        <w:lastRenderedPageBreak xmlns:w="http://schemas.openxmlformats.org/wordprocessingml/2006/main"/>
      </w:r>
      <w:r xmlns:w="http://schemas.openxmlformats.org/wordprocessingml/2006/main">
        <w:t xml:space="preserve">lam is hy na die slagplek gelei, en soos 'n skaap swyg voor sy skeerders, so het hy sy mond nie oopgemaak nie. "</w:t>
      </w:r>
    </w:p>
    <w:p w14:paraId="42C7267A" w14:textId="77777777" w:rsidR="00F90BDC" w:rsidRDefault="00F90BDC"/>
    <w:p w14:paraId="6D1BE61E" w14:textId="77777777" w:rsidR="00F90BDC" w:rsidRDefault="00F90BDC">
      <w:r xmlns:w="http://schemas.openxmlformats.org/wordprocessingml/2006/main">
        <w:t xml:space="preserve">2. 1 Petrus 1:18-19 – “Want julle weet dat julle nie deur verganklike dinge soos silwer of goud losgekoop is van die leë lewenswandel wat aan julle oorgelewer is van julle voorvaders nie, maar deur die kosbare bloed van Christus, 'n lam sonder gebrek of gebrek."</w:t>
      </w:r>
    </w:p>
    <w:p w14:paraId="6257F7E5" w14:textId="77777777" w:rsidR="00F90BDC" w:rsidRDefault="00F90BDC"/>
    <w:p w14:paraId="63CDF4B7" w14:textId="77777777" w:rsidR="00F90BDC" w:rsidRDefault="00F90BDC">
      <w:r xmlns:w="http://schemas.openxmlformats.org/wordprocessingml/2006/main">
        <w:t xml:space="preserve">JOHANNES 1:37 En die twee dissipels het Hom hoor praat, en hulle het Jesus gevolg.</w:t>
      </w:r>
    </w:p>
    <w:p w14:paraId="6F31F93A" w14:textId="77777777" w:rsidR="00F90BDC" w:rsidRDefault="00F90BDC"/>
    <w:p w14:paraId="6B3323B9" w14:textId="77777777" w:rsidR="00F90BDC" w:rsidRDefault="00F90BDC">
      <w:r xmlns:w="http://schemas.openxmlformats.org/wordprocessingml/2006/main">
        <w:t xml:space="preserve">Johannes se twee dissipels het Jesus hoor praat en het gekies om Hom te volg.</w:t>
      </w:r>
    </w:p>
    <w:p w14:paraId="23EE6193" w14:textId="77777777" w:rsidR="00F90BDC" w:rsidRDefault="00F90BDC"/>
    <w:p w14:paraId="0B221780" w14:textId="77777777" w:rsidR="00F90BDC" w:rsidRDefault="00F90BDC">
      <w:r xmlns:w="http://schemas.openxmlformats.org/wordprocessingml/2006/main">
        <w:t xml:space="preserve">1: God se oproep is kragtig en kan ons tot aksie beweeg.</w:t>
      </w:r>
    </w:p>
    <w:p w14:paraId="35EC4DD6" w14:textId="77777777" w:rsidR="00F90BDC" w:rsidRDefault="00F90BDC"/>
    <w:p w14:paraId="4572D765" w14:textId="77777777" w:rsidR="00F90BDC" w:rsidRDefault="00F90BDC">
      <w:r xmlns:w="http://schemas.openxmlformats.org/wordprocessingml/2006/main">
        <w:t xml:space="preserve">2: Ons moet kies of ons op God se roepstem sal reageer of dit ignoreer.</w:t>
      </w:r>
    </w:p>
    <w:p w14:paraId="61BE108F" w14:textId="77777777" w:rsidR="00F90BDC" w:rsidRDefault="00F90BDC"/>
    <w:p w14:paraId="538E3A1B" w14:textId="77777777" w:rsidR="00F90BDC" w:rsidRDefault="00F90BDC">
      <w:r xmlns:w="http://schemas.openxmlformats.org/wordprocessingml/2006/main">
        <w:t xml:space="preserve">1: Jesaja 6:8 - Toe hoor ek die stem van die Here sê: Wie sal Ek stuur? En wie sal vir ons gaan?” En ek het gesê: "Hier is ek. Stuur my!"</w:t>
      </w:r>
    </w:p>
    <w:p w14:paraId="1257F6D4" w14:textId="77777777" w:rsidR="00F90BDC" w:rsidRDefault="00F90BDC"/>
    <w:p w14:paraId="53A4CE66" w14:textId="77777777" w:rsidR="00F90BDC" w:rsidRDefault="00F90BDC">
      <w:r xmlns:w="http://schemas.openxmlformats.org/wordprocessingml/2006/main">
        <w:t xml:space="preserve">2: Lukas 9:23 - Toe sê Hy vir almal: Elkeen wat my dissipel wil wees, moet homself verloën en daagliks sy kruis opneem en My volg.</w:t>
      </w:r>
    </w:p>
    <w:p w14:paraId="748EFF69" w14:textId="77777777" w:rsidR="00F90BDC" w:rsidRDefault="00F90BDC"/>
    <w:p w14:paraId="2CE94F9D" w14:textId="77777777" w:rsidR="00F90BDC" w:rsidRDefault="00F90BDC">
      <w:r xmlns:w="http://schemas.openxmlformats.org/wordprocessingml/2006/main">
        <w:t xml:space="preserve">JOHANNES 1:38 Toe draai Jesus om en sien hulle volg en sê vir hulle: Wat soek julle? Hulle sê vir Hom: Rabbi, dit wil sê, as dit vertaal word: Meester, waar woon U?</w:t>
      </w:r>
    </w:p>
    <w:p w14:paraId="0DA0063E" w14:textId="77777777" w:rsidR="00F90BDC" w:rsidRDefault="00F90BDC"/>
    <w:p w14:paraId="4F1C2195" w14:textId="77777777" w:rsidR="00F90BDC" w:rsidRDefault="00F90BDC">
      <w:r xmlns:w="http://schemas.openxmlformats.org/wordprocessingml/2006/main">
        <w:t xml:space="preserve">Jesus het die dissipels gevra wat hulle soek en hulle het geantwoord deur te vra waar Hy bly.</w:t>
      </w:r>
    </w:p>
    <w:p w14:paraId="05413FA7" w14:textId="77777777" w:rsidR="00F90BDC" w:rsidRDefault="00F90BDC"/>
    <w:p w14:paraId="33339A13" w14:textId="77777777" w:rsidR="00F90BDC" w:rsidRDefault="00F90BDC">
      <w:r xmlns:w="http://schemas.openxmlformats.org/wordprocessingml/2006/main">
        <w:t xml:space="preserve">1: Ons moet altyd gereed wees om Jesus se oproep te beantwoord en bereid wees om Hom te volg.</w:t>
      </w:r>
    </w:p>
    <w:p w14:paraId="5DAA8B6A" w14:textId="77777777" w:rsidR="00F90BDC" w:rsidRDefault="00F90BDC"/>
    <w:p w14:paraId="72B34A68" w14:textId="77777777" w:rsidR="00F90BDC" w:rsidRDefault="00F90BDC">
      <w:r xmlns:w="http://schemas.openxmlformats.org/wordprocessingml/2006/main">
        <w:t xml:space="preserve">2: Ons moenie bang wees om nederig vir Jesus vrae te vra en Sy leiding te soek nie.</w:t>
      </w:r>
    </w:p>
    <w:p w14:paraId="633A5D02" w14:textId="77777777" w:rsidR="00F90BDC" w:rsidRDefault="00F90BDC"/>
    <w:p w14:paraId="510EFEDA" w14:textId="77777777" w:rsidR="00F90BDC" w:rsidRDefault="00F90BDC">
      <w:r xmlns:w="http://schemas.openxmlformats.org/wordprocessingml/2006/main">
        <w:t xml:space="preserve">1: Lukas 9:23 – En Hy sê vir almal: As iemand agter My aan wil kom, moet hy homself verloën en sy kruis elke dag opneem en My volg.</w:t>
      </w:r>
    </w:p>
    <w:p w14:paraId="4753C4F7" w14:textId="77777777" w:rsidR="00F90BDC" w:rsidRDefault="00F90BDC"/>
    <w:p w14:paraId="73B8146A" w14:textId="77777777" w:rsidR="00F90BDC" w:rsidRDefault="00F90BDC">
      <w:r xmlns:w="http://schemas.openxmlformats.org/wordprocessingml/2006/main">
        <w:t xml:space="preserve">2: Johannes 15:4-5 – Bly in My en Ek in julle. Soos die loot nie self vrugte kan dra as dit nie aan die wingerdstok bly nie; julle kan nie meer as julle nie in My bly nie. Ek is die wingerdstok, julle is die lote; wie in My bly en Ek in hom, hy dra baie vrugte, want sonder My kan julle niks doen nie.</w:t>
      </w:r>
    </w:p>
    <w:p w14:paraId="77F41ACB" w14:textId="77777777" w:rsidR="00F90BDC" w:rsidRDefault="00F90BDC"/>
    <w:p w14:paraId="6AB4DA59" w14:textId="77777777" w:rsidR="00F90BDC" w:rsidRDefault="00F90BDC">
      <w:r xmlns:w="http://schemas.openxmlformats.org/wordprocessingml/2006/main">
        <w:t xml:space="preserve">Joh 1:39 Hy sê vir hulle: Kom kyk. Hulle het gekom en gesien waar hy woon, en dié dag by hom gebly, want dit was omtrent die tiende uur.</w:t>
      </w:r>
    </w:p>
    <w:p w14:paraId="37298B3C" w14:textId="77777777" w:rsidR="00F90BDC" w:rsidRDefault="00F90BDC"/>
    <w:p w14:paraId="4FCF3CC9" w14:textId="77777777" w:rsidR="00F90BDC" w:rsidRDefault="00F90BDC">
      <w:r xmlns:w="http://schemas.openxmlformats.org/wordprocessingml/2006/main">
        <w:t xml:space="preserve">Johannes nooi twee van sy dissipels om te kom kyk waar hy gewoon het, en hulle het die res van die dag by hom gebly.</w:t>
      </w:r>
    </w:p>
    <w:p w14:paraId="5C5BC981" w14:textId="77777777" w:rsidR="00F90BDC" w:rsidRDefault="00F90BDC"/>
    <w:p w14:paraId="484E3593" w14:textId="77777777" w:rsidR="00F90BDC" w:rsidRDefault="00F90BDC">
      <w:r xmlns:w="http://schemas.openxmlformats.org/wordprocessingml/2006/main">
        <w:t xml:space="preserve">1. Die uitnodiging van Jesus: Kom kyk</w:t>
      </w:r>
    </w:p>
    <w:p w14:paraId="7B6A2ED3" w14:textId="77777777" w:rsidR="00F90BDC" w:rsidRDefault="00F90BDC"/>
    <w:p w14:paraId="33936078" w14:textId="77777777" w:rsidR="00F90BDC" w:rsidRDefault="00F90BDC">
      <w:r xmlns:w="http://schemas.openxmlformats.org/wordprocessingml/2006/main">
        <w:t xml:space="preserve">2. Bly by Christus: Bly in die Here</w:t>
      </w:r>
    </w:p>
    <w:p w14:paraId="37E8B356" w14:textId="77777777" w:rsidR="00F90BDC" w:rsidRDefault="00F90BDC"/>
    <w:p w14:paraId="7534B89D" w14:textId="77777777" w:rsidR="00F90BDC" w:rsidRDefault="00F90BDC">
      <w:r xmlns:w="http://schemas.openxmlformats.org/wordprocessingml/2006/main">
        <w:t xml:space="preserve">Kwaad-</w:t>
      </w:r>
    </w:p>
    <w:p w14:paraId="029B5F17" w14:textId="77777777" w:rsidR="00F90BDC" w:rsidRDefault="00F90BDC"/>
    <w:p w14:paraId="1D9BB92B" w14:textId="77777777" w:rsidR="00F90BDC" w:rsidRDefault="00F90BDC">
      <w:r xmlns:w="http://schemas.openxmlformats.org/wordprocessingml/2006/main">
        <w:t xml:space="preserve">1. Matteus 11:28-29 - Kom na My toe, almal wat vermoeid en oorlaai is, en Ek sal julle rus gee. Neem my juk op julle en leer van My, want Ek is sagmoedig en nederig van hart, en julle sal rus vind vir julle siele.</w:t>
      </w:r>
    </w:p>
    <w:p w14:paraId="7A1B68DB" w14:textId="77777777" w:rsidR="00F90BDC" w:rsidRDefault="00F90BDC"/>
    <w:p w14:paraId="0892A049" w14:textId="77777777" w:rsidR="00F90BDC" w:rsidRDefault="00F90BDC">
      <w:r xmlns:w="http://schemas.openxmlformats.org/wordprocessingml/2006/main">
        <w:t xml:space="preserve">2. Johannes 15:4-5 - Bly in My en Ek in julle. Soos die loot nie vanself vrugte kan dra as dit nie aan die wingerdstok bly nie, so kan julle ook nie, as julle nie in My bly nie. Ek is die wingerdstok; julle is die takke. Wie </w:t>
      </w:r>
      <w:r xmlns:w="http://schemas.openxmlformats.org/wordprocessingml/2006/main">
        <w:lastRenderedPageBreak xmlns:w="http://schemas.openxmlformats.org/wordprocessingml/2006/main"/>
      </w:r>
      <w:r xmlns:w="http://schemas.openxmlformats.org/wordprocessingml/2006/main">
        <w:t xml:space="preserve">in My bly en Ek in hom, dit is hy wat baie vrug dra, want sonder My kan julle niks doen nie.</w:t>
      </w:r>
    </w:p>
    <w:p w14:paraId="7C1BB468" w14:textId="77777777" w:rsidR="00F90BDC" w:rsidRDefault="00F90BDC"/>
    <w:p w14:paraId="4DE4FA35" w14:textId="77777777" w:rsidR="00F90BDC" w:rsidRDefault="00F90BDC">
      <w:r xmlns:w="http://schemas.openxmlformats.org/wordprocessingml/2006/main">
        <w:t xml:space="preserve">JOHANNES 1:40 Een van die twee wat Johannes hoor praat het en hom gevolg het, was Andreas, Simon Petrus se broer.</w:t>
      </w:r>
    </w:p>
    <w:p w14:paraId="645FA9FB" w14:textId="77777777" w:rsidR="00F90BDC" w:rsidRDefault="00F90BDC"/>
    <w:p w14:paraId="4508DD26" w14:textId="77777777" w:rsidR="00F90BDC" w:rsidRDefault="00F90BDC">
      <w:r xmlns:w="http://schemas.openxmlformats.org/wordprocessingml/2006/main">
        <w:t xml:space="preserve">Andrew was een van die twee wat Johannes se leringe gehoor het en gekies het om hom te volg.</w:t>
      </w:r>
    </w:p>
    <w:p w14:paraId="0018C1EA" w14:textId="77777777" w:rsidR="00F90BDC" w:rsidRDefault="00F90BDC"/>
    <w:p w14:paraId="50D3EFF2" w14:textId="77777777" w:rsidR="00F90BDC" w:rsidRDefault="00F90BDC">
      <w:r xmlns:w="http://schemas.openxmlformats.org/wordprocessingml/2006/main">
        <w:t xml:space="preserve">1: Ons moet oop wees om God se woord te hoor en bereid wees om Hom te volg.</w:t>
      </w:r>
    </w:p>
    <w:p w14:paraId="6DA8EAC2" w14:textId="77777777" w:rsidR="00F90BDC" w:rsidRDefault="00F90BDC"/>
    <w:p w14:paraId="044305C6" w14:textId="77777777" w:rsidR="00F90BDC" w:rsidRDefault="00F90BDC">
      <w:r xmlns:w="http://schemas.openxmlformats.org/wordprocessingml/2006/main">
        <w:t xml:space="preserve">2: Ons kan kyk na Andreas se voorbeeld van moed en gewilligheid om Jesus te volg.</w:t>
      </w:r>
    </w:p>
    <w:p w14:paraId="1A41229F" w14:textId="77777777" w:rsidR="00F90BDC" w:rsidRDefault="00F90BDC"/>
    <w:p w14:paraId="4FD9EF40" w14:textId="77777777" w:rsidR="00F90BDC" w:rsidRDefault="00F90BDC">
      <w:r xmlns:w="http://schemas.openxmlformats.org/wordprocessingml/2006/main">
        <w:t xml:space="preserve">1: Matteus 4:19 - "En Hy sê vir hulle: Volg My, en Ek sal julle vissers van mense maak."</w:t>
      </w:r>
    </w:p>
    <w:p w14:paraId="76BC3AA5" w14:textId="77777777" w:rsidR="00F90BDC" w:rsidRDefault="00F90BDC"/>
    <w:p w14:paraId="2E22C853" w14:textId="77777777" w:rsidR="00F90BDC" w:rsidRDefault="00F90BDC">
      <w:r xmlns:w="http://schemas.openxmlformats.org/wordprocessingml/2006/main">
        <w:t xml:space="preserve">2: Joh 15:14 - "Julle is my vriende as julle doen wat Ek julle ook al beveel."</w:t>
      </w:r>
    </w:p>
    <w:p w14:paraId="076BDFB6" w14:textId="77777777" w:rsidR="00F90BDC" w:rsidRDefault="00F90BDC"/>
    <w:p w14:paraId="50720E80" w14:textId="77777777" w:rsidR="00F90BDC" w:rsidRDefault="00F90BDC">
      <w:r xmlns:w="http://schemas.openxmlformats.org/wordprocessingml/2006/main">
        <w:t xml:space="preserve">Joh 1:41 Hy het eers sy eie broer Simon gekry en vir hom gesê: Ons het die Messias gevind, dit is, as dit vertaal word, die Christus.</w:t>
      </w:r>
    </w:p>
    <w:p w14:paraId="42A325FB" w14:textId="77777777" w:rsidR="00F90BDC" w:rsidRDefault="00F90BDC"/>
    <w:p w14:paraId="07F4F417" w14:textId="77777777" w:rsidR="00F90BDC" w:rsidRDefault="00F90BDC">
      <w:r xmlns:w="http://schemas.openxmlformats.org/wordprocessingml/2006/main">
        <w:t xml:space="preserve">Simon vind uit dat Jesus die Messias is.</w:t>
      </w:r>
    </w:p>
    <w:p w14:paraId="5B44CB07" w14:textId="77777777" w:rsidR="00F90BDC" w:rsidRDefault="00F90BDC"/>
    <w:p w14:paraId="792DBFFA" w14:textId="77777777" w:rsidR="00F90BDC" w:rsidRDefault="00F90BDC">
      <w:r xmlns:w="http://schemas.openxmlformats.org/wordprocessingml/2006/main">
        <w:t xml:space="preserve">1. Die vreugde om goeie nuus te deel</w:t>
      </w:r>
    </w:p>
    <w:p w14:paraId="6B2AE45C" w14:textId="77777777" w:rsidR="00F90BDC" w:rsidRDefault="00F90BDC"/>
    <w:p w14:paraId="67879814" w14:textId="77777777" w:rsidR="00F90BDC" w:rsidRDefault="00F90BDC">
      <w:r xmlns:w="http://schemas.openxmlformats.org/wordprocessingml/2006/main">
        <w:t xml:space="preserve">2. Wie is die Messias?</w:t>
      </w:r>
    </w:p>
    <w:p w14:paraId="57E21E71" w14:textId="77777777" w:rsidR="00F90BDC" w:rsidRDefault="00F90BDC"/>
    <w:p w14:paraId="18B6B377" w14:textId="77777777" w:rsidR="00F90BDC" w:rsidRDefault="00F90BDC">
      <w:r xmlns:w="http://schemas.openxmlformats.org/wordprocessingml/2006/main">
        <w:t xml:space="preserve">1. Handelinge 10:38 - "Hoe God Jesus van Nasaret gesalf het met die Heilige Gees en met krag, wat rondgegaan het om goed te doen en almal genees het wat deur die duiwel onderdruk was, want God was met Hom."</w:t>
      </w:r>
    </w:p>
    <w:p w14:paraId="340F8A9D" w14:textId="77777777" w:rsidR="00F90BDC" w:rsidRDefault="00F90BDC"/>
    <w:p w14:paraId="53456D38" w14:textId="77777777" w:rsidR="00F90BDC" w:rsidRDefault="00F90BDC">
      <w:r xmlns:w="http://schemas.openxmlformats.org/wordprocessingml/2006/main">
        <w:t xml:space="preserve">2. Jesaja 9:6-7 - "Want 'n Kind is vir ons gebore, 'n Seun is aan ons gegee; en die heerskappy is op sy skouer, en sy Naam sal genoem word Wonderbaar, Raadsman, Magtige God, Ewige Vader, die Vredevors. Aan die vermeerdering van sy heerskappy en vrede sal daar geen einde wees nie, op die troon van Dawid en oor sy koninkryk, om dit te orden en dit te bevestig met oordeel en met geregtigheid van nou af tot in ewigheid . Die ywer van die Here van die leërskare sal dit doen."</w:t>
      </w:r>
    </w:p>
    <w:p w14:paraId="297BE26C" w14:textId="77777777" w:rsidR="00F90BDC" w:rsidRDefault="00F90BDC"/>
    <w:p w14:paraId="10AA245A" w14:textId="77777777" w:rsidR="00F90BDC" w:rsidRDefault="00F90BDC">
      <w:r xmlns:w="http://schemas.openxmlformats.org/wordprocessingml/2006/main">
        <w:t xml:space="preserve">Joh 1:42 En hy het hom na Jesus gebring. En toe Jesus hom aanskou, sê Hy: Jy is Simon, die seun van Jona;</w:t>
      </w:r>
    </w:p>
    <w:p w14:paraId="6A413F60" w14:textId="77777777" w:rsidR="00F90BDC" w:rsidRDefault="00F90BDC"/>
    <w:p w14:paraId="642925EE" w14:textId="77777777" w:rsidR="00F90BDC" w:rsidRDefault="00F90BDC">
      <w:r xmlns:w="http://schemas.openxmlformats.org/wordprocessingml/2006/main">
        <w:t xml:space="preserve">Johannes stel Simon aan Jesus voor, en Jesus skenk aan hom die naam "Cephas" wat "klip" beteken.</w:t>
      </w:r>
    </w:p>
    <w:p w14:paraId="19A1166C" w14:textId="77777777" w:rsidR="00F90BDC" w:rsidRDefault="00F90BDC"/>
    <w:p w14:paraId="53E5E37B" w14:textId="77777777" w:rsidR="00F90BDC" w:rsidRDefault="00F90BDC">
      <w:r xmlns:w="http://schemas.openxmlformats.org/wordprocessingml/2006/main">
        <w:t xml:space="preserve">1: Jesus het die mag om vir ons 'n nuwe identiteit te gee, en daardie identiteit is sterker as enige aardse naam.</w:t>
      </w:r>
    </w:p>
    <w:p w14:paraId="3554D301" w14:textId="77777777" w:rsidR="00F90BDC" w:rsidRDefault="00F90BDC"/>
    <w:p w14:paraId="122FA7BB" w14:textId="77777777" w:rsidR="00F90BDC" w:rsidRDefault="00F90BDC">
      <w:r xmlns:w="http://schemas.openxmlformats.org/wordprocessingml/2006/main">
        <w:t xml:space="preserve">2: Jesus bied vir ons 'n veilige fondament, maak nie saak wat ons verlede inhou nie.</w:t>
      </w:r>
    </w:p>
    <w:p w14:paraId="494266A8" w14:textId="77777777" w:rsidR="00F90BDC" w:rsidRDefault="00F90BDC"/>
    <w:p w14:paraId="13691DF1" w14:textId="77777777" w:rsidR="00F90BDC" w:rsidRDefault="00F90BDC">
      <w:r xmlns:w="http://schemas.openxmlformats.org/wordprocessingml/2006/main">
        <w:t xml:space="preserve">1:Jesaja 28:16 - Daarom, so sê die Here HERE: Kyk, Ek is die een wat in Sion 'n steen gelê het, 'n beproefde steen, 'n kosbare hoeksteen, van 'n vaste fondament; wie glo, sal nie wees haastig.</w:t>
      </w:r>
    </w:p>
    <w:p w14:paraId="42AE5109" w14:textId="77777777" w:rsidR="00F90BDC" w:rsidRDefault="00F90BDC"/>
    <w:p w14:paraId="34679FBC" w14:textId="77777777" w:rsidR="00F90BDC" w:rsidRDefault="00F90BDC">
      <w:r xmlns:w="http://schemas.openxmlformats.org/wordprocessingml/2006/main">
        <w:t xml:space="preserve">2: Matteus 7:24–25 - “Elkeen dan wat hierdie woorde van my hoor en dit doen, sal wees soos 'n wyse man wat sy huis op die rots gebou het. En die reën het geval, en die vloede het gekom, en die winde het gewaai en teen daardie huis geslaan, maar dit het nie geval nie, omdat dit op die rots gegrond was.</w:t>
      </w:r>
    </w:p>
    <w:p w14:paraId="0667C47F" w14:textId="77777777" w:rsidR="00F90BDC" w:rsidRDefault="00F90BDC"/>
    <w:p w14:paraId="55E9DD67" w14:textId="77777777" w:rsidR="00F90BDC" w:rsidRDefault="00F90BDC">
      <w:r xmlns:w="http://schemas.openxmlformats.org/wordprocessingml/2006/main">
        <w:t xml:space="preserve">JOHANNES 1:43 Die volgende dag sou Jesus uitgaan na Galilea, en Filippus kry en vir hom sê: Volg My.</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roep Filippus om Hom te volg.</w:t>
      </w:r>
    </w:p>
    <w:p w14:paraId="7FE87064" w14:textId="77777777" w:rsidR="00F90BDC" w:rsidRDefault="00F90BDC"/>
    <w:p w14:paraId="132CAA36" w14:textId="77777777" w:rsidR="00F90BDC" w:rsidRDefault="00F90BDC">
      <w:r xmlns:w="http://schemas.openxmlformats.org/wordprocessingml/2006/main">
        <w:t xml:space="preserve">1: Om Jesus te volg beteken om Hom in alles eerste te soek.</w:t>
      </w:r>
    </w:p>
    <w:p w14:paraId="338A9317" w14:textId="77777777" w:rsidR="00F90BDC" w:rsidRDefault="00F90BDC"/>
    <w:p w14:paraId="6639990B" w14:textId="77777777" w:rsidR="00F90BDC" w:rsidRDefault="00F90BDC">
      <w:r xmlns:w="http://schemas.openxmlformats.org/wordprocessingml/2006/main">
        <w:t xml:space="preserve">2: Gehoorsaamheid aan Jesus is noodsaaklik vir ons groei in geloof.</w:t>
      </w:r>
    </w:p>
    <w:p w14:paraId="4AB123F8" w14:textId="77777777" w:rsidR="00F90BDC" w:rsidRDefault="00F90BDC"/>
    <w:p w14:paraId="08BDCD4B" w14:textId="77777777" w:rsidR="00F90BDC" w:rsidRDefault="00F90BDC">
      <w:r xmlns:w="http://schemas.openxmlformats.org/wordprocessingml/2006/main">
        <w:t xml:space="preserve">1: Matteus 6:33 – “Maar soek eers sy koninkryk en sy geregtigheid, en al hierdie dinge sal ook aan julle gegee word.”</w:t>
      </w:r>
    </w:p>
    <w:p w14:paraId="747974CF" w14:textId="77777777" w:rsidR="00F90BDC" w:rsidRDefault="00F90BDC"/>
    <w:p w14:paraId="72831CBC" w14:textId="77777777" w:rsidR="00F90BDC" w:rsidRDefault="00F90BDC">
      <w:r xmlns:w="http://schemas.openxmlformats.org/wordprocessingml/2006/main">
        <w:t xml:space="preserve">2: Romeine 12:2 - “Moenie aan die voorbeeld van hierdie wêreld gelykvormig word nie, maar word verander deur die vernuwing van julle gemoed. Dan sal jy kan toets en goedkeur wat God se wil is—sy goeie, welgevallige en volmaakte wil.”</w:t>
      </w:r>
    </w:p>
    <w:p w14:paraId="2AF25C19" w14:textId="77777777" w:rsidR="00F90BDC" w:rsidRDefault="00F90BDC"/>
    <w:p w14:paraId="2EC3F20A" w14:textId="77777777" w:rsidR="00F90BDC" w:rsidRDefault="00F90BDC">
      <w:r xmlns:w="http://schemas.openxmlformats.org/wordprocessingml/2006/main">
        <w:t xml:space="preserve">JOHANNES 1:44 En Filippus was van Betsaida, die stad van Andreas en Petrus.</w:t>
      </w:r>
    </w:p>
    <w:p w14:paraId="2E2943FF" w14:textId="77777777" w:rsidR="00F90BDC" w:rsidRDefault="00F90BDC"/>
    <w:p w14:paraId="002269BA" w14:textId="77777777" w:rsidR="00F90BDC" w:rsidRDefault="00F90BDC">
      <w:r xmlns:w="http://schemas.openxmlformats.org/wordprocessingml/2006/main">
        <w:t xml:space="preserve">Filippus, een van die oorspronklike dissipels, was van Betsaida.</w:t>
      </w:r>
    </w:p>
    <w:p w14:paraId="433EC11D" w14:textId="77777777" w:rsidR="00F90BDC" w:rsidRDefault="00F90BDC"/>
    <w:p w14:paraId="59834662" w14:textId="77777777" w:rsidR="00F90BDC" w:rsidRDefault="00F90BDC">
      <w:r xmlns:w="http://schemas.openxmlformats.org/wordprocessingml/2006/main">
        <w:t xml:space="preserve">1. Die belangrikheid van gemeenskap: 'n studie van Philip</w:t>
      </w:r>
    </w:p>
    <w:p w14:paraId="1C300574" w14:textId="77777777" w:rsidR="00F90BDC" w:rsidRDefault="00F90BDC"/>
    <w:p w14:paraId="794E0389" w14:textId="77777777" w:rsidR="00F90BDC" w:rsidRDefault="00F90BDC">
      <w:r xmlns:w="http://schemas.openxmlformats.org/wordprocessingml/2006/main">
        <w:t xml:space="preserve">2. Die krag van uitnodiging: Hoe Jesus Filippus geroep het</w:t>
      </w:r>
    </w:p>
    <w:p w14:paraId="40EA9B27" w14:textId="77777777" w:rsidR="00F90BDC" w:rsidRDefault="00F90BDC"/>
    <w:p w14:paraId="034EEEBB" w14:textId="77777777" w:rsidR="00F90BDC" w:rsidRDefault="00F90BDC">
      <w:r xmlns:w="http://schemas.openxmlformats.org/wordprocessingml/2006/main">
        <w:t xml:space="preserve">1. Matteus 4:18-20 - Toe Jesus twee broers, Simon (Petrus) en Andreas, sien visvang by die see, het Hy hulle geroep om Hom te volg.</w:t>
      </w:r>
    </w:p>
    <w:p w14:paraId="06291AF5" w14:textId="77777777" w:rsidR="00F90BDC" w:rsidRDefault="00F90BDC"/>
    <w:p w14:paraId="71FBE41F" w14:textId="77777777" w:rsidR="00F90BDC" w:rsidRDefault="00F90BDC">
      <w:r xmlns:w="http://schemas.openxmlformats.org/wordprocessingml/2006/main">
        <w:t xml:space="preserve">2. Lukas 5:1-11 - Jesus nooi Simon (Petrus) en sy metgeselle om op 'n ander plek vis te vang, waar hulle 'n oorvloed vis vang.</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1:45 Filippus het Natanael gekry en vir hom gesê: Ons het Hom gevind van wie Moses in die wet en die profete geskrywe het: Jesus van Násaret, die seun van Josef.</w:t>
      </w:r>
    </w:p>
    <w:p w14:paraId="52CB91CD" w14:textId="77777777" w:rsidR="00F90BDC" w:rsidRDefault="00F90BDC"/>
    <w:p w14:paraId="66A54228" w14:textId="77777777" w:rsidR="00F90BDC" w:rsidRDefault="00F90BDC">
      <w:r xmlns:w="http://schemas.openxmlformats.org/wordprocessingml/2006/main">
        <w:t xml:space="preserve">Filippus vertel vir Natanael dat hulle Jesus van Nasaret gevind het, die seun van Josef, oor wie Moses en die profete in die wet geskryf het.</w:t>
      </w:r>
    </w:p>
    <w:p w14:paraId="6CE7ECD1" w14:textId="77777777" w:rsidR="00F90BDC" w:rsidRDefault="00F90BDC"/>
    <w:p w14:paraId="18750A89" w14:textId="77777777" w:rsidR="00F90BDC" w:rsidRDefault="00F90BDC">
      <w:r xmlns:w="http://schemas.openxmlformats.org/wordprocessingml/2006/main">
        <w:t xml:space="preserve">1. Jesus is die vervulling van die profesieë van die Ou Testament.</w:t>
      </w:r>
    </w:p>
    <w:p w14:paraId="5D21DFF1" w14:textId="77777777" w:rsidR="00F90BDC" w:rsidRDefault="00F90BDC"/>
    <w:p w14:paraId="779906E6" w14:textId="77777777" w:rsidR="00F90BDC" w:rsidRDefault="00F90BDC">
      <w:r xmlns:w="http://schemas.openxmlformats.org/wordprocessingml/2006/main">
        <w:t xml:space="preserve">2. Jesus is die beloofde Messias van Nasaret.</w:t>
      </w:r>
    </w:p>
    <w:p w14:paraId="44AAAA67" w14:textId="77777777" w:rsidR="00F90BDC" w:rsidRDefault="00F90BDC"/>
    <w:p w14:paraId="62580D34" w14:textId="77777777" w:rsidR="00F90BDC" w:rsidRDefault="00F90BDC">
      <w:r xmlns:w="http://schemas.openxmlformats.org/wordprocessingml/2006/main">
        <w:t xml:space="preserve">1. Jesaja 7:14 - Daarom sal die Here self vir julle 'n teken gee; Kyk, 'n maagd sal swanger word en 'n seun baar en hom Immanuel noem.</w:t>
      </w:r>
    </w:p>
    <w:p w14:paraId="66FF7149" w14:textId="77777777" w:rsidR="00F90BDC" w:rsidRDefault="00F90BDC"/>
    <w:p w14:paraId="70A9DED9" w14:textId="77777777" w:rsidR="00F90BDC" w:rsidRDefault="00F90BDC">
      <w:r xmlns:w="http://schemas.openxmlformats.org/wordprocessingml/2006/main">
        <w:t xml:space="preserve">2. Miga 5:2 - Maar jy, Betlehem Efrata, al is jy klein onder die duisende van Juda, uit jou sal hy na My uitgaan wat 'n Heerser in Israel sal wees; wie se uitgange was van ouds af, van ewigheid af.</w:t>
      </w:r>
    </w:p>
    <w:p w14:paraId="3FD72929" w14:textId="77777777" w:rsidR="00F90BDC" w:rsidRDefault="00F90BDC"/>
    <w:p w14:paraId="3C52ED53" w14:textId="77777777" w:rsidR="00F90BDC" w:rsidRDefault="00F90BDC">
      <w:r xmlns:w="http://schemas.openxmlformats.org/wordprocessingml/2006/main">
        <w:t xml:space="preserve">JOHANNES 1:46 En Natanael sê vir hom: Kan daar iets goeds uit Nasaret kom? Filippus sê vir hom: Kom kyk.</w:t>
      </w:r>
    </w:p>
    <w:p w14:paraId="5467646A" w14:textId="77777777" w:rsidR="00F90BDC" w:rsidRDefault="00F90BDC"/>
    <w:p w14:paraId="1D84197E" w14:textId="77777777" w:rsidR="00F90BDC" w:rsidRDefault="00F90BDC">
      <w:r xmlns:w="http://schemas.openxmlformats.org/wordprocessingml/2006/main">
        <w:t xml:space="preserve">Natanael twyfel oor Jesus wat van Nasaret af kom, maar Filippus sê vir hom om self te "Kom kyk".</w:t>
      </w:r>
    </w:p>
    <w:p w14:paraId="6FD2A839" w14:textId="77777777" w:rsidR="00F90BDC" w:rsidRDefault="00F90BDC"/>
    <w:p w14:paraId="7F8C8E69" w14:textId="77777777" w:rsidR="00F90BDC" w:rsidRDefault="00F90BDC">
      <w:r xmlns:w="http://schemas.openxmlformats.org/wordprocessingml/2006/main">
        <w:t xml:space="preserve">1. "Kom kyk: Getuig van Jesus se goedheid"</w:t>
      </w:r>
    </w:p>
    <w:p w14:paraId="4E404E26" w14:textId="77777777" w:rsidR="00F90BDC" w:rsidRDefault="00F90BDC"/>
    <w:p w14:paraId="1402F953" w14:textId="77777777" w:rsidR="00F90BDC" w:rsidRDefault="00F90BDC">
      <w:r xmlns:w="http://schemas.openxmlformats.org/wordprocessingml/2006/main">
        <w:t xml:space="preserve">2. "Kan enige goeie ding uit Nasaret kom?: Oorkom twyfel in geloof"</w:t>
      </w:r>
    </w:p>
    <w:p w14:paraId="51239FBF" w14:textId="77777777" w:rsidR="00F90BDC" w:rsidRDefault="00F90BDC"/>
    <w:p w14:paraId="5EB43DDF" w14:textId="77777777" w:rsidR="00F90BDC" w:rsidRDefault="00F90BDC">
      <w:r xmlns:w="http://schemas.openxmlformats.org/wordprocessingml/2006/main">
        <w:t xml:space="preserve">1. Jakobus 1:5-8 - "As een van julle wysheid kortkom, laat hom dit van God bid, wat aan almal eenvoudig en </w:t>
      </w:r>
      <w:r xmlns:w="http://schemas.openxmlformats.org/wordprocessingml/2006/main">
        <w:lastRenderedPageBreak xmlns:w="http://schemas.openxmlformats.org/wordprocessingml/2006/main"/>
      </w:r>
      <w:r xmlns:w="http://schemas.openxmlformats.org/wordprocessingml/2006/main">
        <w:t xml:space="preserve">sonder verwyt gee, en dit sal aan hom gegee word."</w:t>
      </w:r>
    </w:p>
    <w:p w14:paraId="43B68BE6" w14:textId="77777777" w:rsidR="00F90BDC" w:rsidRDefault="00F90BDC"/>
    <w:p w14:paraId="4D21C202" w14:textId="77777777" w:rsidR="00F90BDC" w:rsidRDefault="00F90BDC">
      <w:r xmlns:w="http://schemas.openxmlformats.org/wordprocessingml/2006/main">
        <w:t xml:space="preserve">2. Romeine 8:28 - "En ons weet dat vir hulle wat God liefhet, alles ten goede meewerk, vir hulle wat na sy voorneme geroep is."</w:t>
      </w:r>
    </w:p>
    <w:p w14:paraId="231C9D32" w14:textId="77777777" w:rsidR="00F90BDC" w:rsidRDefault="00F90BDC"/>
    <w:p w14:paraId="1BC7522B" w14:textId="77777777" w:rsidR="00F90BDC" w:rsidRDefault="00F90BDC">
      <w:r xmlns:w="http://schemas.openxmlformats.org/wordprocessingml/2006/main">
        <w:t xml:space="preserve">JOHANNES 1:47 Jesus het Natanael na hom sien kom en van hom gesê: Daar is waarlik 'n Israeliet in wie geen bedrog is nie!</w:t>
      </w:r>
    </w:p>
    <w:p w14:paraId="48A80EA4" w14:textId="77777777" w:rsidR="00F90BDC" w:rsidRDefault="00F90BDC"/>
    <w:p w14:paraId="72468D4E" w14:textId="77777777" w:rsidR="00F90BDC" w:rsidRDefault="00F90BDC">
      <w:r xmlns:w="http://schemas.openxmlformats.org/wordprocessingml/2006/main">
        <w:t xml:space="preserve">Jesus het Natanael geprys vir sy eerlikheid en integriteit.</w:t>
      </w:r>
    </w:p>
    <w:p w14:paraId="17A7E07A" w14:textId="77777777" w:rsidR="00F90BDC" w:rsidRDefault="00F90BDC"/>
    <w:p w14:paraId="1E5B549B" w14:textId="77777777" w:rsidR="00F90BDC" w:rsidRDefault="00F90BDC">
      <w:r xmlns:w="http://schemas.openxmlformats.org/wordprocessingml/2006/main">
        <w:t xml:space="preserve">1. Die eerlike hart: Leef met integriteit</w:t>
      </w:r>
    </w:p>
    <w:p w14:paraId="30C97F33" w14:textId="77777777" w:rsidR="00F90BDC" w:rsidRDefault="00F90BDC"/>
    <w:p w14:paraId="3D21868B" w14:textId="77777777" w:rsidR="00F90BDC" w:rsidRDefault="00F90BDC">
      <w:r xmlns:w="http://schemas.openxmlformats.org/wordprocessingml/2006/main">
        <w:t xml:space="preserve">2. Om 'n man van jou woord te wees: die krag om beloftes na te kom</w:t>
      </w:r>
    </w:p>
    <w:p w14:paraId="4A33531E" w14:textId="77777777" w:rsidR="00F90BDC" w:rsidRDefault="00F90BDC"/>
    <w:p w14:paraId="2E0890D3" w14:textId="77777777" w:rsidR="00F90BDC" w:rsidRDefault="00F90BDC">
      <w:r xmlns:w="http://schemas.openxmlformats.org/wordprocessingml/2006/main">
        <w:t xml:space="preserve">1. Spreuke 10:9 - "Wie in opregtheid wandel, loop veilig, maar hy wat sy weë krom maak, sal uitgevind word."</w:t>
      </w:r>
    </w:p>
    <w:p w14:paraId="19A8A9D9" w14:textId="77777777" w:rsidR="00F90BDC" w:rsidRDefault="00F90BDC"/>
    <w:p w14:paraId="7688B056" w14:textId="77777777" w:rsidR="00F90BDC" w:rsidRDefault="00F90BDC">
      <w:r xmlns:w="http://schemas.openxmlformats.org/wordprocessingml/2006/main">
        <w:t xml:space="preserve">2. Lukas 6:45 - "Die goeie mens bring die goeie voort uit die goeie skat van sy hart, en die slegte mens bring uit sy bose skat kwaad voort, want uit die oorvloed van die hart spreek sy mond."</w:t>
      </w:r>
    </w:p>
    <w:p w14:paraId="74E1D085" w14:textId="77777777" w:rsidR="00F90BDC" w:rsidRDefault="00F90BDC"/>
    <w:p w14:paraId="16097322" w14:textId="77777777" w:rsidR="00F90BDC" w:rsidRDefault="00F90BDC">
      <w:r xmlns:w="http://schemas.openxmlformats.org/wordprocessingml/2006/main">
        <w:t xml:space="preserve">JOHANNES 1:48 Natanael sê vir hom: Waarvandaan ken jy my? Jesus antwoord en sê vir hom: Voordat Filippus jou geroep het, toe jy onder die vyeboom was, het Ek jou gesien.</w:t>
      </w:r>
    </w:p>
    <w:p w14:paraId="039299BA" w14:textId="77777777" w:rsidR="00F90BDC" w:rsidRDefault="00F90BDC"/>
    <w:p w14:paraId="2A2014CB" w14:textId="77777777" w:rsidR="00F90BDC" w:rsidRDefault="00F90BDC">
      <w:r xmlns:w="http://schemas.openxmlformats.org/wordprocessingml/2006/main">
        <w:t xml:space="preserve">Natanael was verstom om te ontdek dat Jesus hom geken het voordat Filippus hom kom roep het. Jesus het hom gesien terwyl hy onder die vyeboom was, en Natanael het Jesus as die beloofde Messias herken.</w:t>
      </w:r>
    </w:p>
    <w:p w14:paraId="2BCA6745" w14:textId="77777777" w:rsidR="00F90BDC" w:rsidRDefault="00F90BDC"/>
    <w:p w14:paraId="0EE88C66" w14:textId="77777777" w:rsidR="00F90BDC" w:rsidRDefault="00F90BDC">
      <w:r xmlns:w="http://schemas.openxmlformats.org/wordprocessingml/2006/main">
        <w:t xml:space="preserve">1. God se kennis is groter as ons eie.</w:t>
      </w:r>
    </w:p>
    <w:p w14:paraId="0A5EDFBA" w14:textId="77777777" w:rsidR="00F90BDC" w:rsidRDefault="00F90BDC"/>
    <w:p w14:paraId="74B99EA9" w14:textId="77777777" w:rsidR="00F90BDC" w:rsidRDefault="00F90BDC">
      <w:r xmlns:w="http://schemas.openxmlformats.org/wordprocessingml/2006/main">
        <w:t xml:space="preserve">2. Jesus is die beloofde Messias.</w:t>
      </w:r>
    </w:p>
    <w:p w14:paraId="1008AD29" w14:textId="77777777" w:rsidR="00F90BDC" w:rsidRDefault="00F90BDC"/>
    <w:p w14:paraId="37E7C9CC" w14:textId="77777777" w:rsidR="00F90BDC" w:rsidRDefault="00F90BDC">
      <w:r xmlns:w="http://schemas.openxmlformats.org/wordprocessingml/2006/main">
        <w:t xml:space="preserve">1. Psalm 139:1-2 - "O HERE, U het my deursoek en my geken! U weet wanneer ek gaan sit en wanneer ek opstaan; U ken my gedagtes van ver af."</w:t>
      </w:r>
    </w:p>
    <w:p w14:paraId="52357106" w14:textId="77777777" w:rsidR="00F90BDC" w:rsidRDefault="00F90BDC"/>
    <w:p w14:paraId="673DCBD1" w14:textId="77777777" w:rsidR="00F90BDC" w:rsidRDefault="00F90BDC">
      <w:r xmlns:w="http://schemas.openxmlformats.org/wordprocessingml/2006/main">
        <w:t xml:space="preserve">2. Johannes 14:6 - "Jesus sê vir hom: Ek is die weg en die waarheid en die lewe. Niemand kom na die Vader behalwe deur My nie."</w:t>
      </w:r>
    </w:p>
    <w:p w14:paraId="48C10C8F" w14:textId="77777777" w:rsidR="00F90BDC" w:rsidRDefault="00F90BDC"/>
    <w:p w14:paraId="310B988D" w14:textId="77777777" w:rsidR="00F90BDC" w:rsidRDefault="00F90BDC">
      <w:r xmlns:w="http://schemas.openxmlformats.org/wordprocessingml/2006/main">
        <w:t xml:space="preserve">Joh 1:49 Natanael antwoord en sê vir Hom: Rabbi, U is die Seun van God; U is die Koning van Israel.</w:t>
      </w:r>
    </w:p>
    <w:p w14:paraId="24E82175" w14:textId="77777777" w:rsidR="00F90BDC" w:rsidRDefault="00F90BDC"/>
    <w:p w14:paraId="78583CDF" w14:textId="77777777" w:rsidR="00F90BDC" w:rsidRDefault="00F90BDC">
      <w:r xmlns:w="http://schemas.openxmlformats.org/wordprocessingml/2006/main">
        <w:t xml:space="preserve">Natanael het Jesus as die Seun van God en die Koning van Israel verklaar.</w:t>
      </w:r>
    </w:p>
    <w:p w14:paraId="6C244021" w14:textId="77777777" w:rsidR="00F90BDC" w:rsidRDefault="00F90BDC"/>
    <w:p w14:paraId="45BD1B6A" w14:textId="77777777" w:rsidR="00F90BDC" w:rsidRDefault="00F90BDC">
      <w:r xmlns:w="http://schemas.openxmlformats.org/wordprocessingml/2006/main">
        <w:t xml:space="preserve">1: Jesus is die Koning van die Konings en die Here van die Here</w:t>
      </w:r>
    </w:p>
    <w:p w14:paraId="02D17ADE" w14:textId="77777777" w:rsidR="00F90BDC" w:rsidRDefault="00F90BDC"/>
    <w:p w14:paraId="39634375" w14:textId="77777777" w:rsidR="00F90BDC" w:rsidRDefault="00F90BDC">
      <w:r xmlns:w="http://schemas.openxmlformats.org/wordprocessingml/2006/main">
        <w:t xml:space="preserve">2: Verbly jou in die gesag van Jesus</w:t>
      </w:r>
    </w:p>
    <w:p w14:paraId="301FAACF" w14:textId="77777777" w:rsidR="00F90BDC" w:rsidRDefault="00F90BDC"/>
    <w:p w14:paraId="49E8A6BC" w14:textId="77777777" w:rsidR="00F90BDC" w:rsidRDefault="00F90BDC">
      <w:r xmlns:w="http://schemas.openxmlformats.org/wordprocessingml/2006/main">
        <w:t xml:space="preserve">1: Kolossense 2:9-10 - Want in Hom woon die hele volheid van die godheid liggaamlik, en julle is vervul in Hom wat die Hoof is van alle heerskappy en gesag.</w:t>
      </w:r>
    </w:p>
    <w:p w14:paraId="7D514479" w14:textId="77777777" w:rsidR="00F90BDC" w:rsidRDefault="00F90BDC"/>
    <w:p w14:paraId="31BCCF6B" w14:textId="77777777" w:rsidR="00F90BDC" w:rsidRDefault="00F90BDC">
      <w:r xmlns:w="http://schemas.openxmlformats.org/wordprocessingml/2006/main">
        <w:t xml:space="preserve">2: Filippense 2:11 - en elke tong bely dat Jesus Christus die Here is tot eer van God die Vader.</w:t>
      </w:r>
    </w:p>
    <w:p w14:paraId="336E0048" w14:textId="77777777" w:rsidR="00F90BDC" w:rsidRDefault="00F90BDC"/>
    <w:p w14:paraId="1E0D9DC7" w14:textId="77777777" w:rsidR="00F90BDC" w:rsidRDefault="00F90BDC">
      <w:r xmlns:w="http://schemas.openxmlformats.org/wordprocessingml/2006/main">
        <w:t xml:space="preserve">JOHANNES 1:50 Jesus antwoord en sê vir hom: Glo jy omdat Ek vir jou gesê het: Ek het jou onder die vyeboom gesien? groter dinge as dit sal jy sien.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verkondig dat hy Natanael onder die vyeboom gesien het, en dat hy nog groter dinge sou sien.</w:t>
      </w:r>
    </w:p>
    <w:p w14:paraId="21FFA6C1" w14:textId="77777777" w:rsidR="00F90BDC" w:rsidRDefault="00F90BDC"/>
    <w:p w14:paraId="67ACF741" w14:textId="77777777" w:rsidR="00F90BDC" w:rsidRDefault="00F90BDC">
      <w:r xmlns:w="http://schemas.openxmlformats.org/wordprocessingml/2006/main">
        <w:t xml:space="preserve">1. Geloof in Jesus lei ons na 'n lewe van groter dinge.</w:t>
      </w:r>
    </w:p>
    <w:p w14:paraId="71965AD7" w14:textId="77777777" w:rsidR="00F90BDC" w:rsidRDefault="00F90BDC"/>
    <w:p w14:paraId="3027EF54" w14:textId="77777777" w:rsidR="00F90BDC" w:rsidRDefault="00F90BDC">
      <w:r xmlns:w="http://schemas.openxmlformats.org/wordprocessingml/2006/main">
        <w:t xml:space="preserve">2. Glo in Jesus en jy sal selfs meer ervaar as wat jy kan dink.</w:t>
      </w:r>
    </w:p>
    <w:p w14:paraId="071541DC" w14:textId="77777777" w:rsidR="00F90BDC" w:rsidRDefault="00F90BDC"/>
    <w:p w14:paraId="558C4E51" w14:textId="77777777" w:rsidR="00F90BDC" w:rsidRDefault="00F90BDC">
      <w:r xmlns:w="http://schemas.openxmlformats.org/wordprocessingml/2006/main">
        <w:t xml:space="preserve">1. Jesaja 11:6-9 – Ook die wolf sal by die lam woon, en die luiperd sal by die bokkie gaan lê; en die kalf en die jong leeu en die vetgemaakte diere saam; en 'n kindjie sal hulle lei.</w:t>
      </w:r>
    </w:p>
    <w:p w14:paraId="02A55884" w14:textId="77777777" w:rsidR="00F90BDC" w:rsidRDefault="00F90BDC"/>
    <w:p w14:paraId="1C416053" w14:textId="77777777" w:rsidR="00F90BDC" w:rsidRDefault="00F90BDC">
      <w:r xmlns:w="http://schemas.openxmlformats.org/wordprocessingml/2006/main">
        <w:t xml:space="preserve">2. Psalm 34:8 – Smaak en sien dat die Here goed is: welgeluksalig is die man wat op Hom vertrou.</w:t>
      </w:r>
    </w:p>
    <w:p w14:paraId="1319159E" w14:textId="77777777" w:rsidR="00F90BDC" w:rsidRDefault="00F90BDC"/>
    <w:p w14:paraId="445F0120" w14:textId="77777777" w:rsidR="00F90BDC" w:rsidRDefault="00F90BDC">
      <w:r xmlns:w="http://schemas.openxmlformats.org/wordprocessingml/2006/main">
        <w:t xml:space="preserve">Joh 1:51 En hy sê vir hom: Voorwaar, voorwaar Ek sê vir julle, van nou af sal julle die hemel geopend sien en die engele van God op- en neerdaal op die Seun van die mens.</w:t>
      </w:r>
    </w:p>
    <w:p w14:paraId="0BBB0158" w14:textId="77777777" w:rsidR="00F90BDC" w:rsidRDefault="00F90BDC"/>
    <w:p w14:paraId="202F42D8" w14:textId="77777777" w:rsidR="00F90BDC" w:rsidRDefault="00F90BDC">
      <w:r xmlns:w="http://schemas.openxmlformats.org/wordprocessingml/2006/main">
        <w:t xml:space="preserve">Johannes praat met Natanael en sê vir hom dat hy die hemel oop sal sien en die engele van God wat op en neerdaal op die Seun van die mens.</w:t>
      </w:r>
    </w:p>
    <w:p w14:paraId="502422F2" w14:textId="77777777" w:rsidR="00F90BDC" w:rsidRDefault="00F90BDC"/>
    <w:p w14:paraId="155D8CE3" w14:textId="77777777" w:rsidR="00F90BDC" w:rsidRDefault="00F90BDC">
      <w:r xmlns:w="http://schemas.openxmlformats.org/wordprocessingml/2006/main">
        <w:t xml:space="preserve">1. "Die hemel is oop: die belofte van Christus"</w:t>
      </w:r>
    </w:p>
    <w:p w14:paraId="40F29451" w14:textId="77777777" w:rsidR="00F90BDC" w:rsidRDefault="00F90BDC"/>
    <w:p w14:paraId="3530B594" w14:textId="77777777" w:rsidR="00F90BDC" w:rsidRDefault="00F90BDC">
      <w:r xmlns:w="http://schemas.openxmlformats.org/wordprocessingml/2006/main">
        <w:t xml:space="preserve">2. "Die engele van God: opgaande en daalde"</w:t>
      </w:r>
    </w:p>
    <w:p w14:paraId="28B2B38D" w14:textId="77777777" w:rsidR="00F90BDC" w:rsidRDefault="00F90BDC"/>
    <w:p w14:paraId="6A9EF852" w14:textId="77777777" w:rsidR="00F90BDC" w:rsidRDefault="00F90BDC">
      <w:r xmlns:w="http://schemas.openxmlformats.org/wordprocessingml/2006/main">
        <w:t xml:space="preserve">1. Hebreërs 1:14 - "Is hulle nie almal dienende geeste wat uitgestuur is om te dien ter wille van die wat die saligheid moet beërwe nie?"</w:t>
      </w:r>
    </w:p>
    <w:p w14:paraId="6FA9424B" w14:textId="77777777" w:rsidR="00F90BDC" w:rsidRDefault="00F90BDC"/>
    <w:p w14:paraId="4B6135A6" w14:textId="77777777" w:rsidR="00F90BDC" w:rsidRDefault="00F90BDC">
      <w:r xmlns:w="http://schemas.openxmlformats.org/wordprocessingml/2006/main">
        <w:t xml:space="preserve">2. Lukas 2:15 - “Toe die engele hulle verlaat en in die hemel ingegaan het, sê die herders vir mekaar: “Kom ons gaan na Betlehem en sien hierdie ding wat gebeur het, waarvan die Here ons vertel het.”</w:t>
      </w:r>
    </w:p>
    <w:p w14:paraId="6B540BA0" w14:textId="77777777" w:rsidR="00F90BDC" w:rsidRDefault="00F90BDC"/>
    <w:p w14:paraId="2AB1F3BE" w14:textId="77777777" w:rsidR="00F90BDC" w:rsidRDefault="00F90BDC">
      <w:r xmlns:w="http://schemas.openxmlformats.org/wordprocessingml/2006/main">
        <w:t xml:space="preserve">Johannes 2 vertel die verhaal van Jesus se eerste wonderwerk by 'n bruilof in Kana en Sy reiniging van die tempel in Jerusalem.</w:t>
      </w:r>
    </w:p>
    <w:p w14:paraId="07E09944" w14:textId="77777777" w:rsidR="00F90BDC" w:rsidRDefault="00F90BDC"/>
    <w:p w14:paraId="4E6485FE" w14:textId="77777777" w:rsidR="00F90BDC" w:rsidRDefault="00F90BDC">
      <w:r xmlns:w="http://schemas.openxmlformats.org/wordprocessingml/2006/main">
        <w:t xml:space="preserve">1ste Paragraaf: Die hoofstuk begin met Jesus, Sy moeder Maria en Sy dissipels wat 'n bruilof in Kana bywoon. Toe hulle nie meer wyn het nie, het Maria Jesus daaroor ingelig. Ten spyte daarvan dat Hy aanvanklik geantwoord het dat Sy uur nog nie gekom het nie, het Hy die dienaars opdrag gegee om ses klipkruike met water te vul. Toe hulle daarvan uittrek en dit na die meester van die maaltyd neem, het hy gevind dat dit in goeie wyn verander het. Dit was Jesus se eerste opgetekende wonderwerk wat Sy heerlikheid geopenbaar het, lei dissipels glo Hom (Johannes 2:1-11).</w:t>
      </w:r>
    </w:p>
    <w:p w14:paraId="01753546" w14:textId="77777777" w:rsidR="00F90BDC" w:rsidRDefault="00F90BDC"/>
    <w:p w14:paraId="0889634C" w14:textId="77777777" w:rsidR="00F90BDC" w:rsidRDefault="00F90BDC">
      <w:r xmlns:w="http://schemas.openxmlformats.org/wordprocessingml/2006/main">
        <w:t xml:space="preserve">2de Paragraaf: Hierna het Hy afgegaan na Kapernaum saam met sy moeder broers en dissipels het 'n paar dae daar gebly, maar toe die Joodse Paasfees nader gekom het, het Jerusalem opgegaan (Joh. 2:12-13). In Jerusalem het Hy mense gevind wat beeste skaapduiwe verkoop, ander sit by tafels en ruil geld tempelhowe gevul regverdige woede gemaak sweep toue almal van tempelhowe af gedryf beide skape beeste gestrooi munte geldwisselaars het tafels omgegooi en vir daardie verkoopte duiwe gesê 'Kry hierdie hier uit! Hou op om my Vader se huis in mark te verander!' vervullende profesie passie ywer jou huis sal my verteer (Johannes 2:14-17).</w:t>
      </w:r>
    </w:p>
    <w:p w14:paraId="19B31C2D" w14:textId="77777777" w:rsidR="00F90BDC" w:rsidRDefault="00F90BDC"/>
    <w:p w14:paraId="074CA6DB" w14:textId="77777777" w:rsidR="00F90BDC" w:rsidRDefault="00F90BDC">
      <w:r xmlns:w="http://schemas.openxmlformats.org/wordprocessingml/2006/main">
        <w:t xml:space="preserve">3de Paragraaf: Die Jode het toe 'n teken van Hom geëis om te regverdig wat Hy gedoen het. In reaksie hierop het Jesus gesê 'Breek hierdie tempel af, Ek sal dit drie dae weer oprig.' Hulle het gedink Hy verwys na fisiese tempel geneem ses-en-veertig jaar gebou maar het gepraat oor sy liggaam betekenis het duidelik geword na opstanding toe dissipels onthou wat hy gesê het geglo skrif woorde wat Jesus gespreek het (Johannes 2:18-22). Die hoofstuk sluit af en merk op dat baie mense tekens gesien het tydens die Pasgafees geglo naam het hom egter nie toevertrou nie want het geweet dat alle mense nie enige getuienis oor die mensdom nodig gehad het nie want geweet het wat in elke persoon was wat aandui op oordeelkundige kennis menslike harte hul oppervlakkige geloof gebaseer op wonderwerke alleen (Johannes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JOHANNES 2:1 En op die derde dag was daar 'n bruilof in Kana in Galiléa; en die moeder van Jesus was daar:</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'n huwelik in Kana in Galilea bygewoon en sy ma was daar.</w:t>
      </w:r>
    </w:p>
    <w:p w14:paraId="6B90897B" w14:textId="77777777" w:rsidR="00F90BDC" w:rsidRDefault="00F90BDC"/>
    <w:p w14:paraId="22F729EC" w14:textId="77777777" w:rsidR="00F90BDC" w:rsidRDefault="00F90BDC">
      <w:r xmlns:w="http://schemas.openxmlformats.org/wordprocessingml/2006/main">
        <w:t xml:space="preserve">1. Die belangrikheid van gesin: Jesus maak tyd om belangrike gesinsgeleenthede by te woon, selfs te midde van sy bediening.</w:t>
      </w:r>
    </w:p>
    <w:p w14:paraId="7F100E7C" w14:textId="77777777" w:rsidR="00F90BDC" w:rsidRDefault="00F90BDC"/>
    <w:p w14:paraId="26089D64" w14:textId="77777777" w:rsidR="00F90BDC" w:rsidRDefault="00F90BDC">
      <w:r xmlns:w="http://schemas.openxmlformats.org/wordprocessingml/2006/main">
        <w:t xml:space="preserve">2. Die vreugde van die huwelik: Jesus het die huweliksfees in Kana bygewoon en sy goedkeuring en seën oor die vereniging van die huwelik getoon.</w:t>
      </w:r>
    </w:p>
    <w:p w14:paraId="338AC000" w14:textId="77777777" w:rsidR="00F90BDC" w:rsidRDefault="00F90BDC"/>
    <w:p w14:paraId="6CF47C17" w14:textId="77777777" w:rsidR="00F90BDC" w:rsidRDefault="00F90BDC">
      <w:r xmlns:w="http://schemas.openxmlformats.org/wordprocessingml/2006/main">
        <w:t xml:space="preserve">1. Kolossense 3:12-14 - “Beklee julle dan as uitverkorenes van God, heiliges en geliefdes, met barmhartige harte, vriendelikheid, nederigheid, sagmoedigheid en lankmoedigheid, terwyl julle mekaar verdra en, as die een teen die ander 'n klag het, vergewe mekaar; soos die Here jou vergewe het, so moet jy ook vergewe. En bo dit alles beklee julle met liefde, wat alles in volmaakte harmonie saambind.”</w:t>
      </w:r>
    </w:p>
    <w:p w14:paraId="7A49721E" w14:textId="77777777" w:rsidR="00F90BDC" w:rsidRDefault="00F90BDC"/>
    <w:p w14:paraId="6EABDB29" w14:textId="77777777" w:rsidR="00F90BDC" w:rsidRDefault="00F90BDC">
      <w:r xmlns:w="http://schemas.openxmlformats.org/wordprocessingml/2006/main">
        <w:t xml:space="preserve">2. Efesiërs 5:25-33 - “Mans, julle moet julle vrouens liefhê, soos Christus die gemeente liefgehad het en Homself vir haar oorgegee het om haar te heilig, nadat Hy haar gereinig het deur die waterbad met die woord, sodat Hy kon stel die gemeente voor Homself in heerlikheid, sonder vlek of rimpel of iets dergeliks, sodat sy heilig en sonder gebrek kan wees. Op dieselfde manier moet mans hul vrouens liefhê soos hul eie liggame. Wie sy vrou liefhet, het homself lief. Want niemand het ooit sy eie vlees gehaat nie, maar voed en koester dit, net soos Christus die kerk doen, omdat ons lede van sy liggaam is. "Daarom sal 'n man sy vader en moeder verlaat en sy vrou aanhou, en die twee sal een vlees word." Hierdie verborgenheid is diep, en ek sê dat dit na Christus en die kerk verwys. Maar laat elkeen van julle sy vrou liefhê soos homself, en laat die vrou sien dat sy haar man respekteer.”</w:t>
      </w:r>
    </w:p>
    <w:p w14:paraId="5203B43F" w14:textId="77777777" w:rsidR="00F90BDC" w:rsidRDefault="00F90BDC"/>
    <w:p w14:paraId="7326B491" w14:textId="77777777" w:rsidR="00F90BDC" w:rsidRDefault="00F90BDC">
      <w:r xmlns:w="http://schemas.openxmlformats.org/wordprocessingml/2006/main">
        <w:t xml:space="preserve">Joh 2:2 En Jesus sowel as sy dissipels is tot die bruilof geroep.</w:t>
      </w:r>
    </w:p>
    <w:p w14:paraId="2EEA1D28" w14:textId="77777777" w:rsidR="00F90BDC" w:rsidRDefault="00F90BDC"/>
    <w:p w14:paraId="666D5262" w14:textId="77777777" w:rsidR="00F90BDC" w:rsidRDefault="00F90BDC">
      <w:r xmlns:w="http://schemas.openxmlformats.org/wordprocessingml/2006/main">
        <w:t xml:space="preserve">Jesus en sy dissipels is na 'n bruilof genooi.</w:t>
      </w:r>
    </w:p>
    <w:p w14:paraId="0AFE650D" w14:textId="77777777" w:rsidR="00F90BDC" w:rsidRDefault="00F90BDC"/>
    <w:p w14:paraId="5C776954" w14:textId="77777777" w:rsidR="00F90BDC" w:rsidRDefault="00F90BDC">
      <w:r xmlns:w="http://schemas.openxmlformats.org/wordprocessingml/2006/main">
        <w:t xml:space="preserve">1. Die belangrikheid daarvan om oomblikke in die lewe te vier.</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daarvan om deel te wees van gemeenskapsbyeenkomste.</w:t>
      </w:r>
    </w:p>
    <w:p w14:paraId="41CE98BE" w14:textId="77777777" w:rsidR="00F90BDC" w:rsidRDefault="00F90BDC"/>
    <w:p w14:paraId="2DC67B81" w14:textId="77777777" w:rsidR="00F90BDC" w:rsidRDefault="00F90BDC">
      <w:r xmlns:w="http://schemas.openxmlformats.org/wordprocessingml/2006/main">
        <w:t xml:space="preserve">1. Prediker 3:4 - "'n Tyd om te ween en 'n tyd om te lag, 'n tyd om te treur en 'n tyd om te dans."</w:t>
      </w:r>
    </w:p>
    <w:p w14:paraId="327CCC78" w14:textId="77777777" w:rsidR="00F90BDC" w:rsidRDefault="00F90BDC"/>
    <w:p w14:paraId="78BCF1CE" w14:textId="77777777" w:rsidR="00F90BDC" w:rsidRDefault="00F90BDC">
      <w:r xmlns:w="http://schemas.openxmlformats.org/wordprocessingml/2006/main">
        <w:t xml:space="preserve">2. Lukas 15:25 - "En sy oudste seun was in die veld, en toe hy kom en naby die huis kom, hoor hy musiek en dans."</w:t>
      </w:r>
    </w:p>
    <w:p w14:paraId="0395605A" w14:textId="77777777" w:rsidR="00F90BDC" w:rsidRDefault="00F90BDC"/>
    <w:p w14:paraId="149E218F" w14:textId="77777777" w:rsidR="00F90BDC" w:rsidRDefault="00F90BDC">
      <w:r xmlns:w="http://schemas.openxmlformats.org/wordprocessingml/2006/main">
        <w:t xml:space="preserve">Joh 2:3 En toe hulle wyn wou hê, sê die moeder van Jesus vir hom: Hulle het geen wyn nie.</w:t>
      </w:r>
    </w:p>
    <w:p w14:paraId="117A1BA8" w14:textId="77777777" w:rsidR="00F90BDC" w:rsidRDefault="00F90BDC"/>
    <w:p w14:paraId="1483B20F" w14:textId="77777777" w:rsidR="00F90BDC" w:rsidRDefault="00F90BDC">
      <w:r xmlns:w="http://schemas.openxmlformats.org/wordprocessingml/2006/main">
        <w:t xml:space="preserve">Hierdie gedeelte vertel die verhaal van Jesus wat water in wyn verander het by 'n troue in Kana van Galilea.</w:t>
      </w:r>
    </w:p>
    <w:p w14:paraId="1B529B81" w14:textId="77777777" w:rsidR="00F90BDC" w:rsidRDefault="00F90BDC"/>
    <w:p w14:paraId="4B24643A" w14:textId="77777777" w:rsidR="00F90BDC" w:rsidRDefault="00F90BDC">
      <w:r xmlns:w="http://schemas.openxmlformats.org/wordprocessingml/2006/main">
        <w:t xml:space="preserve">1: Wonderwerke van Jesus: Die krag van 'n veranderde lewe</w:t>
      </w:r>
    </w:p>
    <w:p w14:paraId="4E25E008" w14:textId="77777777" w:rsidR="00F90BDC" w:rsidRDefault="00F90BDC"/>
    <w:p w14:paraId="1E108061" w14:textId="77777777" w:rsidR="00F90BDC" w:rsidRDefault="00F90BDC">
      <w:r xmlns:w="http://schemas.openxmlformats.org/wordprocessingml/2006/main">
        <w:t xml:space="preserve">2: Die krag van geloof: Jesus en die troue in Kana</w:t>
      </w:r>
    </w:p>
    <w:p w14:paraId="7A19CB2C" w14:textId="77777777" w:rsidR="00F90BDC" w:rsidRDefault="00F90BDC"/>
    <w:p w14:paraId="4A945131" w14:textId="77777777" w:rsidR="00F90BDC" w:rsidRDefault="00F90BDC">
      <w:r xmlns:w="http://schemas.openxmlformats.org/wordprocessingml/2006/main">
        <w:t xml:space="preserve">1: Matteus 9:29 - "Toe het Hy hulle oë aangeraak en gesê: Laat dit vir julle wees volgens julle geloof."</w:t>
      </w:r>
    </w:p>
    <w:p w14:paraId="36FBA888" w14:textId="77777777" w:rsidR="00F90BDC" w:rsidRDefault="00F90BDC"/>
    <w:p w14:paraId="6F7D3A2D" w14:textId="77777777" w:rsidR="00F90BDC" w:rsidRDefault="00F90BDC">
      <w:r xmlns:w="http://schemas.openxmlformats.org/wordprocessingml/2006/main">
        <w:t xml:space="preserve">2: Romeine 15:13 - "Mag die God van die hoop julle deur die geloof met alle vreugde en vrede vervul, sodat julle oorvloedig kan wees in die hoop deur die krag van die Heilige Gees."</w:t>
      </w:r>
    </w:p>
    <w:p w14:paraId="322DC935" w14:textId="77777777" w:rsidR="00F90BDC" w:rsidRDefault="00F90BDC"/>
    <w:p w14:paraId="218CCFA5" w14:textId="77777777" w:rsidR="00F90BDC" w:rsidRDefault="00F90BDC">
      <w:r xmlns:w="http://schemas.openxmlformats.org/wordprocessingml/2006/main">
        <w:t xml:space="preserve">Joh 2:4 Jesus sê vir haar: Vrou, wat het Ek met jou te doen? my uur het nog nie gekom nie.</w:t>
      </w:r>
    </w:p>
    <w:p w14:paraId="3206BB2B" w14:textId="77777777" w:rsidR="00F90BDC" w:rsidRDefault="00F90BDC"/>
    <w:p w14:paraId="47472C60" w14:textId="77777777" w:rsidR="00F90BDC" w:rsidRDefault="00F90BDC">
      <w:r xmlns:w="http://schemas.openxmlformats.org/wordprocessingml/2006/main">
        <w:t xml:space="preserve">Jesus bestraf die versoek om 'n wonderwerk van 'n vrou, aangesien sy uur nog nie gekom het nie.</w:t>
      </w:r>
    </w:p>
    <w:p w14:paraId="107E2ADB" w14:textId="77777777" w:rsidR="00F90BDC" w:rsidRDefault="00F90BDC"/>
    <w:p w14:paraId="533ECE14" w14:textId="77777777" w:rsidR="00F90BDC" w:rsidRDefault="00F90BDC">
      <w:r xmlns:w="http://schemas.openxmlformats.org/wordprocessingml/2006/main">
        <w:t xml:space="preserve">1. Die krag van geduld: Leer by Jesus om op die regte tyd te wag</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Vertrou op God se Tydsberekening: Wetende dat Sy Planne Volmaak is</w:t>
      </w:r>
    </w:p>
    <w:p w14:paraId="305699D6" w14:textId="77777777" w:rsidR="00F90BDC" w:rsidRDefault="00F90BDC"/>
    <w:p w14:paraId="055880BC" w14:textId="77777777" w:rsidR="00F90BDC" w:rsidRDefault="00F90BDC">
      <w:r xmlns:w="http://schemas.openxmlformats.org/wordprocessingml/2006/main">
        <w:t xml:space="preserve">1. Spreuke 20:22 - "Moenie sê: 'Ek sal jou terugbetaal vir hierdie onreg nie!' Wag op die Here, en Hy sal jou red.”</w:t>
      </w:r>
    </w:p>
    <w:p w14:paraId="2F4F658B" w14:textId="77777777" w:rsidR="00F90BDC" w:rsidRDefault="00F90BDC"/>
    <w:p w14:paraId="13F756A5" w14:textId="77777777" w:rsidR="00F90BDC" w:rsidRDefault="00F90BDC">
      <w:r xmlns:w="http://schemas.openxmlformats.org/wordprocessingml/2006/main">
        <w:t xml:space="preserve">2. 1 Petrus 5:7 - "Werp al julle bekommernisse op Hom, want Hy sorg vir julle."</w:t>
      </w:r>
    </w:p>
    <w:p w14:paraId="12C3C6EB" w14:textId="77777777" w:rsidR="00F90BDC" w:rsidRDefault="00F90BDC"/>
    <w:p w14:paraId="7BB2EA14" w14:textId="77777777" w:rsidR="00F90BDC" w:rsidRDefault="00F90BDC">
      <w:r xmlns:w="http://schemas.openxmlformats.org/wordprocessingml/2006/main">
        <w:t xml:space="preserve">Joh 2:5 Sy moeder sê vir die dienaars: Alles wat Hy vir julle sê, doen dit.</w:t>
      </w:r>
    </w:p>
    <w:p w14:paraId="19CAF0C3" w14:textId="77777777" w:rsidR="00F90BDC" w:rsidRDefault="00F90BDC"/>
    <w:p w14:paraId="1983271C" w14:textId="77777777" w:rsidR="00F90BDC" w:rsidRDefault="00F90BDC">
      <w:r xmlns:w="http://schemas.openxmlformats.org/wordprocessingml/2006/main">
        <w:t xml:space="preserve">Hierdie gedeelte beklemtoon die belangrikheid van gehoorsaamheid aan Jesus se opdragte.</w:t>
      </w:r>
    </w:p>
    <w:p w14:paraId="57800E79" w14:textId="77777777" w:rsidR="00F90BDC" w:rsidRDefault="00F90BDC"/>
    <w:p w14:paraId="66B825BA" w14:textId="77777777" w:rsidR="00F90BDC" w:rsidRDefault="00F90BDC">
      <w:r xmlns:w="http://schemas.openxmlformats.org/wordprocessingml/2006/main">
        <w:t xml:space="preserve">1: Ons moet God se wil vertrou en gehoorsaam, selfs wanneer dit moeilik is.</w:t>
      </w:r>
    </w:p>
    <w:p w14:paraId="418C2E61" w14:textId="77777777" w:rsidR="00F90BDC" w:rsidRDefault="00F90BDC"/>
    <w:p w14:paraId="39DC28F6" w14:textId="77777777" w:rsidR="00F90BDC" w:rsidRDefault="00F90BDC">
      <w:r xmlns:w="http://schemas.openxmlformats.org/wordprocessingml/2006/main">
        <w:t xml:space="preserve">2: Jesus is ons gehoorsaamheid en geloof werd.</w:t>
      </w:r>
    </w:p>
    <w:p w14:paraId="4E1C4A85" w14:textId="77777777" w:rsidR="00F90BDC" w:rsidRDefault="00F90BDC"/>
    <w:p w14:paraId="2E63B266" w14:textId="77777777" w:rsidR="00F90BDC" w:rsidRDefault="00F90BDC">
      <w:r xmlns:w="http://schemas.openxmlformats.org/wordprocessingml/2006/main">
        <w:t xml:space="preserve">1: Deuteronomium 30:20 - "Jy moet die Here jou God liefhê, luister na sy stem en klou Hom aan. Want Hy is jou lewe en die lengte van jou dae."</w:t>
      </w:r>
    </w:p>
    <w:p w14:paraId="41BFC3FA" w14:textId="77777777" w:rsidR="00F90BDC" w:rsidRDefault="00F90BDC"/>
    <w:p w14:paraId="74CE2E40" w14:textId="77777777" w:rsidR="00F90BDC" w:rsidRDefault="00F90BDC">
      <w:r xmlns:w="http://schemas.openxmlformats.org/wordprocessingml/2006/main">
        <w:t xml:space="preserve">2: Hebreërs 11:6 - "Sonder geloof is dit onmoontlik om God te behaag, want elkeen wat na Hom toe kom, moet glo dat Hy bestaan en dat Hy dié beloon wat Hom opreg soek."</w:t>
      </w:r>
    </w:p>
    <w:p w14:paraId="24D144B0" w14:textId="77777777" w:rsidR="00F90BDC" w:rsidRDefault="00F90BDC"/>
    <w:p w14:paraId="0B44DC19" w14:textId="77777777" w:rsidR="00F90BDC" w:rsidRDefault="00F90BDC">
      <w:r xmlns:w="http://schemas.openxmlformats.org/wordprocessingml/2006/main">
        <w:t xml:space="preserve">JOHANNES 2:6 En daar was ses klipwaterpotte daar gestel, volgens die manier van reiniging van die Jode, met elk twee of drie edelstene.</w:t>
      </w:r>
    </w:p>
    <w:p w14:paraId="6BBC5B7C" w14:textId="77777777" w:rsidR="00F90BDC" w:rsidRDefault="00F90BDC"/>
    <w:p w14:paraId="340E8AED" w14:textId="77777777" w:rsidR="00F90BDC" w:rsidRDefault="00F90BDC">
      <w:r xmlns:w="http://schemas.openxmlformats.org/wordprocessingml/2006/main">
        <w:t xml:space="preserve">In Johannes 2:6 het Jesus 'n wonderwerk gedoen by 'n bruilof in Kana in Galilea deur water in wyn te verander. Daar was ses klipwaterkruike, elk met twee of drie kanne water.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as 'n Wonderwerker: 'n Ondersoek van Johannes 2:6</w:t>
      </w:r>
    </w:p>
    <w:p w14:paraId="3F0CF635" w14:textId="77777777" w:rsidR="00F90BDC" w:rsidRDefault="00F90BDC"/>
    <w:p w14:paraId="6F4E1C6D" w14:textId="77777777" w:rsidR="00F90BDC" w:rsidRDefault="00F90BDC">
      <w:r xmlns:w="http://schemas.openxmlformats.org/wordprocessingml/2006/main">
        <w:t xml:space="preserve">2. God se voorsiening in tye van nood: 'n Studie van Johannes 2:6</w:t>
      </w:r>
    </w:p>
    <w:p w14:paraId="22A58540" w14:textId="77777777" w:rsidR="00F90BDC" w:rsidRDefault="00F90BDC"/>
    <w:p w14:paraId="42F5A145" w14:textId="77777777" w:rsidR="00F90BDC" w:rsidRDefault="00F90BDC">
      <w:r xmlns:w="http://schemas.openxmlformats.org/wordprocessingml/2006/main">
        <w:t xml:space="preserve">1. Jesaja 55:1 - "Kom almal wat dors het, kom na die waters; en julle wat nie geld het nie, kom koop en eet!"</w:t>
      </w:r>
    </w:p>
    <w:p w14:paraId="6438B6AC" w14:textId="77777777" w:rsidR="00F90BDC" w:rsidRDefault="00F90BDC"/>
    <w:p w14:paraId="6EC4BFD2" w14:textId="77777777" w:rsidR="00F90BDC" w:rsidRDefault="00F90BDC">
      <w:r xmlns:w="http://schemas.openxmlformats.org/wordprocessingml/2006/main">
        <w:t xml:space="preserve">2. Johannes 7:37-38 - Op die laaste en grootste dag van die fees het Jesus gestaan en met 'n groot stem gesê: “Laat elkeen wat dors het, na My toe kom en drink. Elkeen wat in My glo, soos die Skrif sê, strome van lewende water sal uit hulle binneste vloei.”</w:t>
      </w:r>
    </w:p>
    <w:p w14:paraId="0CFFC53E" w14:textId="77777777" w:rsidR="00F90BDC" w:rsidRDefault="00F90BDC"/>
    <w:p w14:paraId="4B3E8901" w14:textId="77777777" w:rsidR="00F90BDC" w:rsidRDefault="00F90BDC">
      <w:r xmlns:w="http://schemas.openxmlformats.org/wordprocessingml/2006/main">
        <w:t xml:space="preserve">JOHANNES 2:7 Jesus sê vir hulle: Maak die waterkanne vol water. En hulle het dit tot die rand vol gemaak.</w:t>
      </w:r>
    </w:p>
    <w:p w14:paraId="391ACF05" w14:textId="77777777" w:rsidR="00F90BDC" w:rsidRDefault="00F90BDC"/>
    <w:p w14:paraId="5484BC9F" w14:textId="77777777" w:rsidR="00F90BDC" w:rsidRDefault="00F90BDC">
      <w:r xmlns:w="http://schemas.openxmlformats.org/wordprocessingml/2006/main">
        <w:t xml:space="preserve">Jesus het die dienaars opdrag gegee om die waterpotte vol water te maak totdat hulle vol was.</w:t>
      </w:r>
    </w:p>
    <w:p w14:paraId="0344F662" w14:textId="77777777" w:rsidR="00F90BDC" w:rsidRDefault="00F90BDC"/>
    <w:p w14:paraId="07ACC02F" w14:textId="77777777" w:rsidR="00F90BDC" w:rsidRDefault="00F90BDC">
      <w:r xmlns:w="http://schemas.openxmlformats.org/wordprocessingml/2006/main">
        <w:t xml:space="preserve">1. "Die krag van gehoorsaamheid: vul die waterpotte met water"</w:t>
      </w:r>
    </w:p>
    <w:p w14:paraId="09556F7F" w14:textId="77777777" w:rsidR="00F90BDC" w:rsidRDefault="00F90BDC"/>
    <w:p w14:paraId="2DA309E2" w14:textId="77777777" w:rsidR="00F90BDC" w:rsidRDefault="00F90BDC">
      <w:r xmlns:w="http://schemas.openxmlformats.org/wordprocessingml/2006/main">
        <w:t xml:space="preserve">2. "God se oorvloed: vul die waterpotte tot die rand"</w:t>
      </w:r>
    </w:p>
    <w:p w14:paraId="62BEFADE" w14:textId="77777777" w:rsidR="00F90BDC" w:rsidRDefault="00F90BDC"/>
    <w:p w14:paraId="53AB12CE" w14:textId="77777777" w:rsidR="00F90BDC" w:rsidRDefault="00F90BDC">
      <w:r xmlns:w="http://schemas.openxmlformats.org/wordprocessingml/2006/main">
        <w:t xml:space="preserve">1. Matteus 7:24-27 - "Daarom, elkeen wat hierdie woorde van My hoor en dit doen, hom sal Ek vergelyk met 'n wyse man wat sy huis op 'n rots gebou het: En die reën het neergedaal, en die vloede het gekom die winde het gewaai en teen daardie huis geslaan, en dit het nie geval nie, want dit was gegrond op 'n rots. En elkeen wat hierdie woorde van my hoor en dit nie doen nie, sal vergelyk word met 'n dwase man wat sy huis gebou het op die sand: En die reën het neergedaal, en die vloede het gekom, en die winde het gewaai en teen daardie huis geslaan, en dit het geval, en die val daarvan was groot."</w:t>
      </w:r>
    </w:p>
    <w:p w14:paraId="64FD41D9" w14:textId="77777777" w:rsidR="00F90BDC" w:rsidRDefault="00F90BDC"/>
    <w:p w14:paraId="62D419F1" w14:textId="77777777" w:rsidR="00F90BDC" w:rsidRDefault="00F90BDC">
      <w:r xmlns:w="http://schemas.openxmlformats.org/wordprocessingml/2006/main">
        <w:t xml:space="preserve">2. Jakobus 1:22 - "Maar wees daders van die woord en nie alleen hoorders nie, deurdat julle julself mislei."</w:t>
      </w:r>
    </w:p>
    <w:p w14:paraId="7DF412E8" w14:textId="77777777" w:rsidR="00F90BDC" w:rsidRDefault="00F90BDC"/>
    <w:p w14:paraId="17863EC0" w14:textId="77777777" w:rsidR="00F90BDC" w:rsidRDefault="00F90BDC">
      <w:r xmlns:w="http://schemas.openxmlformats.org/wordprocessingml/2006/main">
        <w:t xml:space="preserve">JOHANNES 2:8 En Hy sê vir hulle: Trek nou uit en dra dit vir die goewerneur van die fees. En hulle het dit gedra.</w:t>
      </w:r>
    </w:p>
    <w:p w14:paraId="142217F4" w14:textId="77777777" w:rsidR="00F90BDC" w:rsidRDefault="00F90BDC"/>
    <w:p w14:paraId="7AFDBB10" w14:textId="77777777" w:rsidR="00F90BDC" w:rsidRDefault="00F90BDC">
      <w:r xmlns:w="http://schemas.openxmlformats.org/wordprocessingml/2006/main">
        <w:t xml:space="preserve">Johannes 2:8 som Jesus op wat vir sy dissipels gesê het om van die water wat hy in wyn verander het te neem en dit aan die goewerneur van die fees te gee.</w:t>
      </w:r>
    </w:p>
    <w:p w14:paraId="72FE4354" w14:textId="77777777" w:rsidR="00F90BDC" w:rsidRDefault="00F90BDC"/>
    <w:p w14:paraId="1F69EAB9" w14:textId="77777777" w:rsidR="00F90BDC" w:rsidRDefault="00F90BDC">
      <w:r xmlns:w="http://schemas.openxmlformats.org/wordprocessingml/2006/main">
        <w:t xml:space="preserve">1. Jesus is altyd gereed om te voorsien: Ongeag die situasie, Jesus is altyd gereed om ons te voorsien en te help.</w:t>
      </w:r>
    </w:p>
    <w:p w14:paraId="3D5E82C4" w14:textId="77777777" w:rsidR="00F90BDC" w:rsidRDefault="00F90BDC"/>
    <w:p w14:paraId="6DCB5E96" w14:textId="77777777" w:rsidR="00F90BDC" w:rsidRDefault="00F90BDC">
      <w:r xmlns:w="http://schemas.openxmlformats.org/wordprocessingml/2006/main">
        <w:t xml:space="preserve">2. Die Krag van Jesus: Jesus het die krag om wonderbaarlike dinge te doen en kan ons voorsien van wat ons nodig het.</w:t>
      </w:r>
    </w:p>
    <w:p w14:paraId="2DF881FA" w14:textId="77777777" w:rsidR="00F90BDC" w:rsidRDefault="00F90BDC"/>
    <w:p w14:paraId="319F1370" w14:textId="77777777" w:rsidR="00F90BDC" w:rsidRDefault="00F90BDC">
      <w:r xmlns:w="http://schemas.openxmlformats.org/wordprocessingml/2006/main">
        <w:t xml:space="preserve">1. Jesaja 55:1 - "Kom, almal wat dors het, kom na die waters; en julle wat geen geld het nie, kom koop en eet! Kom, koop sonder geld en sonder koste wyn en melk."</w:t>
      </w:r>
    </w:p>
    <w:p w14:paraId="3EB96B55" w14:textId="77777777" w:rsidR="00F90BDC" w:rsidRDefault="00F90BDC"/>
    <w:p w14:paraId="6A5765D5" w14:textId="77777777" w:rsidR="00F90BDC" w:rsidRDefault="00F90BDC">
      <w:r xmlns:w="http://schemas.openxmlformats.org/wordprocessingml/2006/main">
        <w:t xml:space="preserve">2. Matteus 11:28 - "Kom na My toe, almal wat vermoeid en belas is, en Ek sal julle rus gee."</w:t>
      </w:r>
    </w:p>
    <w:p w14:paraId="35EA80EF" w14:textId="77777777" w:rsidR="00F90BDC" w:rsidRDefault="00F90BDC"/>
    <w:p w14:paraId="00612187" w14:textId="77777777" w:rsidR="00F90BDC" w:rsidRDefault="00F90BDC">
      <w:r xmlns:w="http://schemas.openxmlformats.org/wordprocessingml/2006/main">
        <w:t xml:space="preserve">JOHANNES 2:9 Toe die owerste van die fees die water geproe het wat van wyn gemaak is, en nie geweet het waarvandaan dit was nie; maar die dienaars wat die water skep, het geweet, het die goewerneur van die fees die bruidegom geroep,</w:t>
      </w:r>
    </w:p>
    <w:p w14:paraId="294FDD36" w14:textId="77777777" w:rsidR="00F90BDC" w:rsidRDefault="00F90BDC"/>
    <w:p w14:paraId="77E617B0" w14:textId="77777777" w:rsidR="00F90BDC" w:rsidRDefault="00F90BDC">
      <w:r xmlns:w="http://schemas.openxmlformats.org/wordprocessingml/2006/main">
        <w:t xml:space="preserve">Die goewerneur van die fees was verstom deur die transformasie van water in wyn en was onbewus van die oorsprong daarvan.</w:t>
      </w:r>
    </w:p>
    <w:p w14:paraId="5127B692" w14:textId="77777777" w:rsidR="00F90BDC" w:rsidRDefault="00F90BDC"/>
    <w:p w14:paraId="7B93CDC9" w14:textId="77777777" w:rsidR="00F90BDC" w:rsidRDefault="00F90BDC">
      <w:r xmlns:w="http://schemas.openxmlformats.org/wordprocessingml/2006/main">
        <w:t xml:space="preserve">1. God kan wonderwerke in ons lewens doen as ons getrou bly aan Sy wil.</w:t>
      </w:r>
    </w:p>
    <w:p w14:paraId="704A948C" w14:textId="77777777" w:rsidR="00F90BDC" w:rsidRDefault="00F90BDC"/>
    <w:p w14:paraId="7831BADD" w14:textId="77777777" w:rsidR="00F90BDC" w:rsidRDefault="00F90BDC">
      <w:r xmlns:w="http://schemas.openxmlformats.org/wordprocessingml/2006/main">
        <w:t xml:space="preserve">2. Ons moet bereid wees om aan God se sy te staan selfs wanneer die wêreld om ons nie </w:t>
      </w:r>
      <w:r xmlns:w="http://schemas.openxmlformats.org/wordprocessingml/2006/main">
        <w:lastRenderedPageBreak xmlns:w="http://schemas.openxmlformats.org/wordprocessingml/2006/main"/>
      </w:r>
      <w:r xmlns:w="http://schemas.openxmlformats.org/wordprocessingml/2006/main">
        <w:t xml:space="preserve">Sy weë verstaan nie.</w:t>
      </w:r>
    </w:p>
    <w:p w14:paraId="26DAA1CE" w14:textId="77777777" w:rsidR="00F90BDC" w:rsidRDefault="00F90BDC"/>
    <w:p w14:paraId="2C7E1682" w14:textId="77777777" w:rsidR="00F90BDC" w:rsidRDefault="00F90BDC">
      <w:r xmlns:w="http://schemas.openxmlformats.org/wordprocessingml/2006/main">
        <w:t xml:space="preserve">1. Johannes 10:30 - Ek en my Vader is een.</w:t>
      </w:r>
    </w:p>
    <w:p w14:paraId="7C323551" w14:textId="77777777" w:rsidR="00F90BDC" w:rsidRDefault="00F90BDC"/>
    <w:p w14:paraId="2D345831" w14:textId="77777777" w:rsidR="00F90BDC" w:rsidRDefault="00F90BDC">
      <w:r xmlns:w="http://schemas.openxmlformats.org/wordprocessingml/2006/main">
        <w:t xml:space="preserve">2. Matteus 17:20 – Hy sê vir hulle: Weens julle klein geloof. Want voorwaar Ek sê vir julle, as julle geloof het soos 'n mosterdsaad, sal julle vir hierdie berg sê: Gaan weg hiervandaan na daar,' en dit sal beweeg, en niks sal vir jou onmoontlik wees nie.</w:t>
      </w:r>
    </w:p>
    <w:p w14:paraId="4C281BB4" w14:textId="77777777" w:rsidR="00F90BDC" w:rsidRDefault="00F90BDC"/>
    <w:p w14:paraId="39BBA24E" w14:textId="77777777" w:rsidR="00F90BDC" w:rsidRDefault="00F90BDC">
      <w:r xmlns:w="http://schemas.openxmlformats.org/wordprocessingml/2006/main">
        <w:t xml:space="preserve">JOHANNES 2:10 En sê vir hom: Elkeen sit in die begin goeie wyn op; en as die mense goed gedrink het, dan wat erger is; maar die goeie wyn het jy tot nou toe bewaar.</w:t>
      </w:r>
    </w:p>
    <w:p w14:paraId="6E4E62F9" w14:textId="77777777" w:rsidR="00F90BDC" w:rsidRDefault="00F90BDC"/>
    <w:p w14:paraId="5037E617" w14:textId="77777777" w:rsidR="00F90BDC" w:rsidRDefault="00F90BDC">
      <w:r xmlns:w="http://schemas.openxmlformats.org/wordprocessingml/2006/main">
        <w:t xml:space="preserve">Passasie Jesus verander water in wyn by 'n troue en dit is die beste wyn wat by die bruilof bedien is.</w:t>
      </w:r>
    </w:p>
    <w:p w14:paraId="0B82CF1C" w14:textId="77777777" w:rsidR="00F90BDC" w:rsidRDefault="00F90BDC"/>
    <w:p w14:paraId="345014FA" w14:textId="77777777" w:rsidR="00F90BDC" w:rsidRDefault="00F90BDC">
      <w:r xmlns:w="http://schemas.openxmlformats.org/wordprocessingml/2006/main">
        <w:t xml:space="preserve">1. Die krag van Jesus in ons lewens - Hoe Jesus die onmoontlike in ons lewens kan doen</w:t>
      </w:r>
    </w:p>
    <w:p w14:paraId="7F41904F" w14:textId="77777777" w:rsidR="00F90BDC" w:rsidRDefault="00F90BDC"/>
    <w:p w14:paraId="114A3092" w14:textId="77777777" w:rsidR="00F90BDC" w:rsidRDefault="00F90BDC">
      <w:r xmlns:w="http://schemas.openxmlformats.org/wordprocessingml/2006/main">
        <w:t xml:space="preserve">2. Die Wonders van God - Hoe God op geheimsinnige maniere werk</w:t>
      </w:r>
    </w:p>
    <w:p w14:paraId="66360CE8" w14:textId="77777777" w:rsidR="00F90BDC" w:rsidRDefault="00F90BDC"/>
    <w:p w14:paraId="4299FF24" w14:textId="77777777" w:rsidR="00F90BDC" w:rsidRDefault="00F90BDC">
      <w:r xmlns:w="http://schemas.openxmlformats.org/wordprocessingml/2006/main">
        <w:t xml:space="preserve">1. Daniël 3:17-18 – Sadrag, Mesag en Abednego weier om voor die afgod van Nebukadnesar neer te buig</w:t>
      </w:r>
    </w:p>
    <w:p w14:paraId="28DDE045" w14:textId="77777777" w:rsidR="00F90BDC" w:rsidRDefault="00F90BDC"/>
    <w:p w14:paraId="62F188E3" w14:textId="77777777" w:rsidR="00F90BDC" w:rsidRDefault="00F90BDC">
      <w:r xmlns:w="http://schemas.openxmlformats.org/wordprocessingml/2006/main">
        <w:t xml:space="preserve">2. Eksodus 14:13-14 - Toe God die Rooi See verdeel het sodat die Israeliete veilig kon deurgaan</w:t>
      </w:r>
    </w:p>
    <w:p w14:paraId="671D53CA" w14:textId="77777777" w:rsidR="00F90BDC" w:rsidRDefault="00F90BDC"/>
    <w:p w14:paraId="6B2458BA" w14:textId="77777777" w:rsidR="00F90BDC" w:rsidRDefault="00F90BDC">
      <w:r xmlns:w="http://schemas.openxmlformats.org/wordprocessingml/2006/main">
        <w:t xml:space="preserve">JOHANNES 2:11 Hierdie begin van die wonders het Jesus in Kana in Galiléa gedoen en sy heerlikheid geopenbaar; en sy dissipels het in Hom geglo.</w:t>
      </w:r>
    </w:p>
    <w:p w14:paraId="6C6CCA6F" w14:textId="77777777" w:rsidR="00F90BDC" w:rsidRDefault="00F90BDC"/>
    <w:p w14:paraId="249EEFB3" w14:textId="77777777" w:rsidR="00F90BDC" w:rsidRDefault="00F90BDC">
      <w:r xmlns:w="http://schemas.openxmlformats.org/wordprocessingml/2006/main">
        <w:t xml:space="preserve">Jesus het sy heerlikheid in Kana van Galilea begin openbaar deur sy eerste wonderwerk, en sy dissipels het in Hom geglo.</w:t>
      </w:r>
    </w:p>
    <w:p w14:paraId="005E64BF" w14:textId="77777777" w:rsidR="00F90BDC" w:rsidRDefault="00F90BDC"/>
    <w:p w14:paraId="404BA823" w14:textId="77777777" w:rsidR="00F90BDC" w:rsidRDefault="00F90BDC">
      <w:r xmlns:w="http://schemas.openxmlformats.org/wordprocessingml/2006/main">
        <w:t xml:space="preserve">1. Jesus se wonderbaarlike krag en die sterkte van geloof</w:t>
      </w:r>
    </w:p>
    <w:p w14:paraId="317E1BC3" w14:textId="77777777" w:rsidR="00F90BDC" w:rsidRDefault="00F90BDC"/>
    <w:p w14:paraId="4DFBCFEC" w14:textId="77777777" w:rsidR="00F90BDC" w:rsidRDefault="00F90BDC">
      <w:r xmlns:w="http://schemas.openxmlformats.org/wordprocessingml/2006/main">
        <w:t xml:space="preserve">2. God se heerlikheid geopenbaar in Jesus</w:t>
      </w:r>
    </w:p>
    <w:p w14:paraId="50646088" w14:textId="77777777" w:rsidR="00F90BDC" w:rsidRDefault="00F90BDC"/>
    <w:p w14:paraId="35D82C68" w14:textId="77777777" w:rsidR="00F90BDC" w:rsidRDefault="00F90BDC">
      <w:r xmlns:w="http://schemas.openxmlformats.org/wordprocessingml/2006/main">
        <w:t xml:space="preserve">1. Hebreërs 11:1 "Nou is die geloof 'n sekerheid van die dinge wat ons hoop, 'n oortuiging van die dinge wat ons nie sien nie."</w:t>
      </w:r>
    </w:p>
    <w:p w14:paraId="412C53F1" w14:textId="77777777" w:rsidR="00F90BDC" w:rsidRDefault="00F90BDC"/>
    <w:p w14:paraId="5C9D2D4D" w14:textId="77777777" w:rsidR="00F90BDC" w:rsidRDefault="00F90BDC">
      <w:r xmlns:w="http://schemas.openxmlformats.org/wordprocessingml/2006/main">
        <w:t xml:space="preserve">2. Joh 14:11 "Glo My dat Ek in die Vader is en die Vader in My, of anders glo ter wille van die werke self."</w:t>
      </w:r>
    </w:p>
    <w:p w14:paraId="14DFBA44" w14:textId="77777777" w:rsidR="00F90BDC" w:rsidRDefault="00F90BDC"/>
    <w:p w14:paraId="65F98DA1" w14:textId="77777777" w:rsidR="00F90BDC" w:rsidRDefault="00F90BDC">
      <w:r xmlns:w="http://schemas.openxmlformats.org/wordprocessingml/2006/main">
        <w:t xml:space="preserve">JOHANNES 2:12 Hierna het Hy afgegaan na Kapernaum, Hy en sy moeder en sy broers en sy dissipels; en hulle het nie baie dae daar gebly nie.</w:t>
      </w:r>
    </w:p>
    <w:p w14:paraId="31BB4BE8" w14:textId="77777777" w:rsidR="00F90BDC" w:rsidRDefault="00F90BDC"/>
    <w:p w14:paraId="795BC4C4" w14:textId="77777777" w:rsidR="00F90BDC" w:rsidRDefault="00F90BDC">
      <w:r xmlns:w="http://schemas.openxmlformats.org/wordprocessingml/2006/main">
        <w:t xml:space="preserve">Jesus en sy dissipels het na die bruilof in Kana na Kapernaum gegaan en vir 'n paar dae gebly.</w:t>
      </w:r>
    </w:p>
    <w:p w14:paraId="509889F7" w14:textId="77777777" w:rsidR="00F90BDC" w:rsidRDefault="00F90BDC"/>
    <w:p w14:paraId="06F19ED4" w14:textId="77777777" w:rsidR="00F90BDC" w:rsidRDefault="00F90BDC">
      <w:r xmlns:w="http://schemas.openxmlformats.org/wordprocessingml/2006/main">
        <w:t xml:space="preserve">1: Jesus en sy dissipels demonstreer hoe belangrik dit is om tyd saam as gesin en gemeenskap deur te bring.</w:t>
      </w:r>
    </w:p>
    <w:p w14:paraId="7E66D32C" w14:textId="77777777" w:rsidR="00F90BDC" w:rsidRDefault="00F90BDC"/>
    <w:p w14:paraId="49C04CF9" w14:textId="77777777" w:rsidR="00F90BDC" w:rsidRDefault="00F90BDC">
      <w:r xmlns:w="http://schemas.openxmlformats.org/wordprocessingml/2006/main">
        <w:t xml:space="preserve">2: Jesus leer ons om nederig en vrygewig te wees deur sy voorbeeld te volg van deel in die vreugde van ander.</w:t>
      </w:r>
    </w:p>
    <w:p w14:paraId="7155CE63" w14:textId="77777777" w:rsidR="00F90BDC" w:rsidRDefault="00F90BDC"/>
    <w:p w14:paraId="03DB9551" w14:textId="77777777" w:rsidR="00F90BDC" w:rsidRDefault="00F90BDC">
      <w:r xmlns:w="http://schemas.openxmlformats.org/wordprocessingml/2006/main">
        <w:t xml:space="preserve">1: Efesiërs 4:2-3 - "Met alle nederigheid en sagmoedigheid, met geduld, verdra mekaar in liefde, ywerig om die eenheid van die Gees te handhaaf in die band van vrede."</w:t>
      </w:r>
    </w:p>
    <w:p w14:paraId="19FC06E4" w14:textId="77777777" w:rsidR="00F90BDC" w:rsidRDefault="00F90BDC"/>
    <w:p w14:paraId="74A110B9" w14:textId="77777777" w:rsidR="00F90BDC" w:rsidRDefault="00F90BDC">
      <w:r xmlns:w="http://schemas.openxmlformats.org/wordprocessingml/2006/main">
        <w:t xml:space="preserve">2: Kolossense 3:13 - “Verdra mekaar en vergewe mekaar as een van julle 'n grief teen iemand het. Vergewe soos die Here jou vergewe het.”</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2:13 En die pasga van die Jode was naby, en Jesus het opgegaan na Jerusalem,</w:t>
      </w:r>
    </w:p>
    <w:p w14:paraId="7DD2C4F4" w14:textId="77777777" w:rsidR="00F90BDC" w:rsidRDefault="00F90BDC"/>
    <w:p w14:paraId="19DAC90B" w14:textId="77777777" w:rsidR="00F90BDC" w:rsidRDefault="00F90BDC">
      <w:r xmlns:w="http://schemas.openxmlformats.org/wordprocessingml/2006/main">
        <w:t xml:space="preserve">Die gedeelte bespreek Jesus wat opgaan na Jerusalem vir die Joodse Pasga.</w:t>
      </w:r>
    </w:p>
    <w:p w14:paraId="795F5CF8" w14:textId="77777777" w:rsidR="00F90BDC" w:rsidRDefault="00F90BDC"/>
    <w:p w14:paraId="5A7E9C37" w14:textId="77777777" w:rsidR="00F90BDC" w:rsidRDefault="00F90BDC">
      <w:r xmlns:w="http://schemas.openxmlformats.org/wordprocessingml/2006/main">
        <w:t xml:space="preserve">1. "Die krag van Jesus - 'n Pasga-verhaal"</w:t>
      </w:r>
    </w:p>
    <w:p w14:paraId="463BC937" w14:textId="77777777" w:rsidR="00F90BDC" w:rsidRDefault="00F90BDC"/>
    <w:p w14:paraId="7EA317A5" w14:textId="77777777" w:rsidR="00F90BDC" w:rsidRDefault="00F90BDC">
      <w:r xmlns:w="http://schemas.openxmlformats.org/wordprocessingml/2006/main">
        <w:t xml:space="preserve">2. "Die betekenis van die Joodse Pasga en die betekenis daarvan in die lewe van Jesus"</w:t>
      </w:r>
    </w:p>
    <w:p w14:paraId="51CF1EE2" w14:textId="77777777" w:rsidR="00F90BDC" w:rsidRDefault="00F90BDC"/>
    <w:p w14:paraId="11E0AD61" w14:textId="77777777" w:rsidR="00F90BDC" w:rsidRDefault="00F90BDC">
      <w:r xmlns:w="http://schemas.openxmlformats.org/wordprocessingml/2006/main">
        <w:t xml:space="preserve">1. Lukas 22:15 - “En Hy sê vir hulle: Ek het begeer om hierdie pasga saam met julle te eet voordat ek ly.”</w:t>
      </w:r>
    </w:p>
    <w:p w14:paraId="73681D94" w14:textId="77777777" w:rsidR="00F90BDC" w:rsidRDefault="00F90BDC"/>
    <w:p w14:paraId="7C43B192" w14:textId="77777777" w:rsidR="00F90BDC" w:rsidRDefault="00F90BDC">
      <w:r xmlns:w="http://schemas.openxmlformats.org/wordprocessingml/2006/main">
        <w:t xml:space="preserve">2. Eksodus 12:1-14 - “Hierdie maand moet vir julle die begin van die maande wees: dit moet vir julle die eerste maand van die jaar wees. Spreek met die hele vergadering van Israel en sê: Op die tiende van hierdie maand moet hulle vir hulle elkeen 'n lam neem volgens die huis van hulle vaders, 'n lam vir 'n huis.</w:t>
      </w:r>
    </w:p>
    <w:p w14:paraId="4C002327" w14:textId="77777777" w:rsidR="00F90BDC" w:rsidRDefault="00F90BDC"/>
    <w:p w14:paraId="3C516569" w14:textId="77777777" w:rsidR="00F90BDC" w:rsidRDefault="00F90BDC">
      <w:r xmlns:w="http://schemas.openxmlformats.org/wordprocessingml/2006/main">
        <w:t xml:space="preserve">JOHANNES 2:14 En in die tempel het hulle gevind wat beeste en skape en duiwe verkoop het, en die geldwisselaars wat sit.</w:t>
      </w:r>
    </w:p>
    <w:p w14:paraId="19AC499C" w14:textId="77777777" w:rsidR="00F90BDC" w:rsidRDefault="00F90BDC"/>
    <w:p w14:paraId="01909EB2" w14:textId="77777777" w:rsidR="00F90BDC" w:rsidRDefault="00F90BDC">
      <w:r xmlns:w="http://schemas.openxmlformats.org/wordprocessingml/2006/main">
        <w:t xml:space="preserve">Jesus is kwaad oor die kommersiële aktiwiteit in die Tempel en dryf al die betrokkenes uit.</w:t>
      </w:r>
    </w:p>
    <w:p w14:paraId="2424CEE9" w14:textId="77777777" w:rsidR="00F90BDC" w:rsidRDefault="00F90BDC"/>
    <w:p w14:paraId="3322759F" w14:textId="77777777" w:rsidR="00F90BDC" w:rsidRDefault="00F90BDC">
      <w:r xmlns:w="http://schemas.openxmlformats.org/wordprocessingml/2006/main">
        <w:t xml:space="preserve">1. Jesus roep ons op om rentmeesters van God se Huis te wees en om dit te beskerm teen ontheiliging.</w:t>
      </w:r>
    </w:p>
    <w:p w14:paraId="4C0723D9" w14:textId="77777777" w:rsidR="00F90BDC" w:rsidRDefault="00F90BDC"/>
    <w:p w14:paraId="48F71E2D" w14:textId="77777777" w:rsidR="00F90BDC" w:rsidRDefault="00F90BDC">
      <w:r xmlns:w="http://schemas.openxmlformats.org/wordprocessingml/2006/main">
        <w:t xml:space="preserve">2. God se Huis moet 'n plek van aanbidding en eerbied wees, nie 'n markplek nie.</w:t>
      </w:r>
    </w:p>
    <w:p w14:paraId="4B4D7A84" w14:textId="77777777" w:rsidR="00F90BDC" w:rsidRDefault="00F90BDC"/>
    <w:p w14:paraId="7661EF71" w14:textId="77777777" w:rsidR="00F90BDC" w:rsidRDefault="00F90BDC">
      <w:r xmlns:w="http://schemas.openxmlformats.org/wordprocessingml/2006/main">
        <w:t xml:space="preserve">1. Matteus 21:12-13 – Jesus gaan die tempel binne en dryf almal wat koop en verkoop uit.</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Die Tempel is 'n plek van gebed vir alle nasies.</w:t>
      </w:r>
    </w:p>
    <w:p w14:paraId="61946ACE" w14:textId="77777777" w:rsidR="00F90BDC" w:rsidRDefault="00F90BDC"/>
    <w:p w14:paraId="15D2392E" w14:textId="77777777" w:rsidR="00F90BDC" w:rsidRDefault="00F90BDC">
      <w:r xmlns:w="http://schemas.openxmlformats.org/wordprocessingml/2006/main">
        <w:t xml:space="preserve">JOHANNES 2:15 En nadat Hy 'n plaag van toue gemaak het, het Hy hulle almal uit die tempel uitgedryf en die skape en die beeste; en die geld van die wisselaars uitgegooi en die tafels omgegooi;</w:t>
      </w:r>
    </w:p>
    <w:p w14:paraId="3CE8531B" w14:textId="77777777" w:rsidR="00F90BDC" w:rsidRDefault="00F90BDC"/>
    <w:p w14:paraId="37C911E5" w14:textId="77777777" w:rsidR="00F90BDC" w:rsidRDefault="00F90BDC">
      <w:r xmlns:w="http://schemas.openxmlformats.org/wordprocessingml/2006/main">
        <w:t xml:space="preserve">Jesus het die tempel van korrupsie gereinig.</w:t>
      </w:r>
    </w:p>
    <w:p w14:paraId="37C044ED" w14:textId="77777777" w:rsidR="00F90BDC" w:rsidRDefault="00F90BDC"/>
    <w:p w14:paraId="6620FD8E" w14:textId="77777777" w:rsidR="00F90BDC" w:rsidRDefault="00F90BDC">
      <w:r xmlns:w="http://schemas.openxmlformats.org/wordprocessingml/2006/main">
        <w:t xml:space="preserve">1: Ware geloof gaan nie oor materialisme nie, maar eerder oor die lewe van geregtigheid en geregtigheid.</w:t>
      </w:r>
    </w:p>
    <w:p w14:paraId="1AAC190A" w14:textId="77777777" w:rsidR="00F90BDC" w:rsidRDefault="00F90BDC"/>
    <w:p w14:paraId="5749500D" w14:textId="77777777" w:rsidR="00F90BDC" w:rsidRDefault="00F90BDC">
      <w:r xmlns:w="http://schemas.openxmlformats.org/wordprocessingml/2006/main">
        <w:t xml:space="preserve">2: Jesus het gedemonstreer dat God se huis 'n plek van heiligheid en reinheid is en as sodanig gerespekteer moet word.</w:t>
      </w:r>
    </w:p>
    <w:p w14:paraId="3290DE23" w14:textId="77777777" w:rsidR="00F90BDC" w:rsidRDefault="00F90BDC"/>
    <w:p w14:paraId="7AA6AF44" w14:textId="77777777" w:rsidR="00F90BDC" w:rsidRDefault="00F90BDC">
      <w:r xmlns:w="http://schemas.openxmlformats.org/wordprocessingml/2006/main">
        <w:t xml:space="preserve">1: Matteus 21:12-13 - Jesus het in die tempel ingegaan en dié wat daar koop en verkoop het, uitgedryf en gesê: Daar is geskrywe: My huis sal 'n huis van gebed wees, maar julle het dit 'n kuil van rowers.”</w:t>
      </w:r>
    </w:p>
    <w:p w14:paraId="679EB9A3" w14:textId="77777777" w:rsidR="00F90BDC" w:rsidRDefault="00F90BDC"/>
    <w:p w14:paraId="4F449ED2" w14:textId="77777777" w:rsidR="00F90BDC" w:rsidRDefault="00F90BDC">
      <w:r xmlns:w="http://schemas.openxmlformats.org/wordprocessingml/2006/main">
        <w:t xml:space="preserve">2: Jesaja 56:7 - “Hierdie sal Ek na my heilige berg bring en hulle vreugde verskaf in my huis van gebed. Hulle brandoffers en slagoffers sal welgevallig wees op my altaar; want my huis sal 'n huis van gebed genoem word vir al die nasies.”</w:t>
      </w:r>
    </w:p>
    <w:p w14:paraId="168DBAC1" w14:textId="77777777" w:rsidR="00F90BDC" w:rsidRDefault="00F90BDC"/>
    <w:p w14:paraId="56423722" w14:textId="77777777" w:rsidR="00F90BDC" w:rsidRDefault="00F90BDC">
      <w:r xmlns:w="http://schemas.openxmlformats.org/wordprocessingml/2006/main">
        <w:t xml:space="preserve">JOHANNES 2:16 En hy het aan die duiweverkopers gesê: Neem hierdie dinge hiervandaan; maak nie die huis van my Vader 'n handelshuis nie.</w:t>
      </w:r>
    </w:p>
    <w:p w14:paraId="4549F5F5" w14:textId="77777777" w:rsidR="00F90BDC" w:rsidRDefault="00F90BDC"/>
    <w:p w14:paraId="416D9357" w14:textId="77777777" w:rsidR="00F90BDC" w:rsidRDefault="00F90BDC">
      <w:r xmlns:w="http://schemas.openxmlformats.org/wordprocessingml/2006/main">
        <w:t xml:space="preserve">Hierdie gedeelte beskryf Jesus se woede teen die handelaars wat duiwe in die tempel verkoop het en sy opdrag aan hulle om hul handelsware weg te neem.</w:t>
      </w:r>
    </w:p>
    <w:p w14:paraId="23BA5A8E" w14:textId="77777777" w:rsidR="00F90BDC" w:rsidRDefault="00F90BDC"/>
    <w:p w14:paraId="3F30CD48" w14:textId="77777777" w:rsidR="00F90BDC" w:rsidRDefault="00F90BDC">
      <w:r xmlns:w="http://schemas.openxmlformats.org/wordprocessingml/2006/main">
        <w:t xml:space="preserve">1. Oorgawe aan die heerskappy van Jesus: Hoe lyk dit?</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Reageer op Jesus met gehoorsaamheid en respek.</w:t>
      </w:r>
    </w:p>
    <w:p w14:paraId="07B3D41B" w14:textId="77777777" w:rsidR="00F90BDC" w:rsidRDefault="00F90BDC"/>
    <w:p w14:paraId="18DCC96E" w14:textId="77777777" w:rsidR="00F90BDC" w:rsidRDefault="00F90BDC">
      <w:r xmlns:w="http://schemas.openxmlformats.org/wordprocessingml/2006/main">
        <w:t xml:space="preserve">1. 1 Korintiërs 10:31 - Of julle dus eet of drink, of wat julle ook al doen, doen alles tot eer van God.</w:t>
      </w:r>
    </w:p>
    <w:p w14:paraId="69284E96" w14:textId="77777777" w:rsidR="00F90BDC" w:rsidRDefault="00F90BDC"/>
    <w:p w14:paraId="4A5BB139" w14:textId="77777777" w:rsidR="00F90BDC" w:rsidRDefault="00F90BDC">
      <w:r xmlns:w="http://schemas.openxmlformats.org/wordprocessingml/2006/main">
        <w:t xml:space="preserve">2. Matteus 6:24 – Niemand kan twee here dien nie, want óf hy sal die een haat en die ander liefhê, óf hy sal die een toegewyd wees en die ander een verag. Jy kan nie God en geld dien nie.</w:t>
      </w:r>
    </w:p>
    <w:p w14:paraId="3AAAC4A7" w14:textId="77777777" w:rsidR="00F90BDC" w:rsidRDefault="00F90BDC"/>
    <w:p w14:paraId="4447188E" w14:textId="77777777" w:rsidR="00F90BDC" w:rsidRDefault="00F90BDC">
      <w:r xmlns:w="http://schemas.openxmlformats.org/wordprocessingml/2006/main">
        <w:t xml:space="preserve">JOHANNES 2:17 En sy dissipels het onthou dat daar geskrywe is: Die ywer van u huis het my opgevreet.</w:t>
      </w:r>
    </w:p>
    <w:p w14:paraId="7685C9E9" w14:textId="77777777" w:rsidR="00F90BDC" w:rsidRDefault="00F90BDC"/>
    <w:p w14:paraId="059FF70B" w14:textId="77777777" w:rsidR="00F90BDC" w:rsidRDefault="00F90BDC">
      <w:r xmlns:w="http://schemas.openxmlformats.org/wordprocessingml/2006/main">
        <w:t xml:space="preserve">Die dissipels het Jesus se ywer vir God se huis onthou.</w:t>
      </w:r>
    </w:p>
    <w:p w14:paraId="64D51D29" w14:textId="77777777" w:rsidR="00F90BDC" w:rsidRDefault="00F90BDC"/>
    <w:p w14:paraId="5ECCA8A0" w14:textId="77777777" w:rsidR="00F90BDC" w:rsidRDefault="00F90BDC">
      <w:r xmlns:w="http://schemas.openxmlformats.org/wordprocessingml/2006/main">
        <w:t xml:space="preserve">1. Die krag van ywer en passie vir die huis van God</w:t>
      </w:r>
    </w:p>
    <w:p w14:paraId="6C6DF031" w14:textId="77777777" w:rsidR="00F90BDC" w:rsidRDefault="00F90BDC"/>
    <w:p w14:paraId="50A4817C" w14:textId="77777777" w:rsidR="00F90BDC" w:rsidRDefault="00F90BDC">
      <w:r xmlns:w="http://schemas.openxmlformats.org/wordprocessingml/2006/main">
        <w:t xml:space="preserve">2. Die rol van dissipels in die onthou en uitleef van wat Jesus geleer het</w:t>
      </w:r>
    </w:p>
    <w:p w14:paraId="52084B49" w14:textId="77777777" w:rsidR="00F90BDC" w:rsidRDefault="00F90BDC"/>
    <w:p w14:paraId="233D162C" w14:textId="77777777" w:rsidR="00F90BDC" w:rsidRDefault="00F90BDC">
      <w:r xmlns:w="http://schemas.openxmlformats.org/wordprocessingml/2006/main">
        <w:t xml:space="preserve">1. Psalm 69:9 - "Want ywer vir u huis het my verteer, en die beledigings van die wat U beledig, het op my geval."</w:t>
      </w:r>
    </w:p>
    <w:p w14:paraId="798869FA" w14:textId="77777777" w:rsidR="00F90BDC" w:rsidRDefault="00F90BDC"/>
    <w:p w14:paraId="01568D6A"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 Ek is by julle al die dae tot aan die voleinding van die wêreld.”</w:t>
      </w:r>
    </w:p>
    <w:p w14:paraId="707BDD11" w14:textId="77777777" w:rsidR="00F90BDC" w:rsidRDefault="00F90BDC"/>
    <w:p w14:paraId="5ADCD2E8" w14:textId="77777777" w:rsidR="00F90BDC" w:rsidRDefault="00F90BDC">
      <w:r xmlns:w="http://schemas.openxmlformats.org/wordprocessingml/2006/main">
        <w:t xml:space="preserve">JOHANNES 2:18 Toe antwoord die Jode en sê vir hom: Watter teken wys jy aan ons, terwyl jy hierdie dinge doen?</w:t>
      </w:r>
    </w:p>
    <w:p w14:paraId="6493EBB7" w14:textId="77777777" w:rsidR="00F90BDC" w:rsidRDefault="00F90BDC"/>
    <w:p w14:paraId="19C6B8BB" w14:textId="77777777" w:rsidR="00F90BDC" w:rsidRDefault="00F90BDC">
      <w:r xmlns:w="http://schemas.openxmlformats.org/wordprocessingml/2006/main">
        <w:t xml:space="preserve">Jesus se gesag is deur die Jode uitgedaag.</w:t>
      </w:r>
    </w:p>
    <w:p w14:paraId="77A98AF6" w14:textId="77777777" w:rsidR="00F90BDC" w:rsidRDefault="00F90BDC"/>
    <w:p w14:paraId="3E4505F0" w14:textId="77777777" w:rsidR="00F90BDC" w:rsidRDefault="00F90BDC">
      <w:r xmlns:w="http://schemas.openxmlformats.org/wordprocessingml/2006/main">
        <w:t xml:space="preserve">1: Ons moet geloof hê in Jesus se gesag bo alles anders.</w:t>
      </w:r>
    </w:p>
    <w:p w14:paraId="7901AAB7" w14:textId="77777777" w:rsidR="00F90BDC" w:rsidRDefault="00F90BDC"/>
    <w:p w14:paraId="4FFF2936" w14:textId="77777777" w:rsidR="00F90BDC" w:rsidRDefault="00F90BDC">
      <w:r xmlns:w="http://schemas.openxmlformats.org/wordprocessingml/2006/main">
        <w:t xml:space="preserve">2: Ons moet vertrou dat Jesus se werke waar en kragtig is.</w:t>
      </w:r>
    </w:p>
    <w:p w14:paraId="0ADCEAD7" w14:textId="77777777" w:rsidR="00F90BDC" w:rsidRDefault="00F90BDC"/>
    <w:p w14:paraId="5829F4FF" w14:textId="77777777" w:rsidR="00F90BDC" w:rsidRDefault="00F90BDC">
      <w:r xmlns:w="http://schemas.openxmlformats.org/wordprocessingml/2006/main">
        <w:t xml:space="preserve">1: Hebreërs 11:1 - En die geloof is 'n vaste vertroue op die dinge wat ons hoop, 'n bewys van die dinge wat ons nie sien nie.</w:t>
      </w:r>
    </w:p>
    <w:p w14:paraId="5CA8D1FF" w14:textId="77777777" w:rsidR="00F90BDC" w:rsidRDefault="00F90BDC"/>
    <w:p w14:paraId="538D0B09" w14:textId="77777777" w:rsidR="00F90BDC" w:rsidRDefault="00F90BDC">
      <w:r xmlns:w="http://schemas.openxmlformats.org/wordprocessingml/2006/main">
        <w:t xml:space="preserve">2: Joh 15:7 – As julle in My bly en my woorde in julle, sal julle vra wat julle wil, en julle sal dit kry.</w:t>
      </w:r>
    </w:p>
    <w:p w14:paraId="64ED4B95" w14:textId="77777777" w:rsidR="00F90BDC" w:rsidRDefault="00F90BDC"/>
    <w:p w14:paraId="7E7981DF" w14:textId="77777777" w:rsidR="00F90BDC" w:rsidRDefault="00F90BDC">
      <w:r xmlns:w="http://schemas.openxmlformats.org/wordprocessingml/2006/main">
        <w:t xml:space="preserve">JOHANNES 2:19 Jesus antwoord en sê vir hulle: Breek hierdie tempel af, en in drie dae sal Ek dit oprig.</w:t>
      </w:r>
    </w:p>
    <w:p w14:paraId="167833B0" w14:textId="77777777" w:rsidR="00F90BDC" w:rsidRDefault="00F90BDC"/>
    <w:p w14:paraId="1C639B2A" w14:textId="77777777" w:rsidR="00F90BDC" w:rsidRDefault="00F90BDC">
      <w:r xmlns:w="http://schemas.openxmlformats.org/wordprocessingml/2006/main">
        <w:t xml:space="preserve">Jesus het sy goddelike krag gedemonstreer deur te belowe om die tempel in drie dae te herbou.</w:t>
      </w:r>
    </w:p>
    <w:p w14:paraId="344464E3" w14:textId="77777777" w:rsidR="00F90BDC" w:rsidRDefault="00F90BDC"/>
    <w:p w14:paraId="3EDF2F02" w14:textId="77777777" w:rsidR="00F90BDC" w:rsidRDefault="00F90BDC">
      <w:r xmlns:w="http://schemas.openxmlformats.org/wordprocessingml/2006/main">
        <w:t xml:space="preserve">1. Die krag van geloof: Hoe Jesus sy gesag gedemonstreer het</w:t>
      </w:r>
    </w:p>
    <w:p w14:paraId="131B31B4" w14:textId="77777777" w:rsidR="00F90BDC" w:rsidRDefault="00F90BDC"/>
    <w:p w14:paraId="154E6EEE" w14:textId="77777777" w:rsidR="00F90BDC" w:rsidRDefault="00F90BDC">
      <w:r xmlns:w="http://schemas.openxmlformats.org/wordprocessingml/2006/main">
        <w:t xml:space="preserve">2. Die wonder van die opstanding: Wat Jesus vir ons gewys het oor die lewe na die dood</w:t>
      </w:r>
    </w:p>
    <w:p w14:paraId="7D025E33" w14:textId="77777777" w:rsidR="00F90BDC" w:rsidRDefault="00F90BDC"/>
    <w:p w14:paraId="5EE4BE24" w14:textId="77777777" w:rsidR="00F90BDC" w:rsidRDefault="00F90BDC">
      <w:r xmlns:w="http://schemas.openxmlformats.org/wordprocessingml/2006/main">
        <w:t xml:space="preserve">1. Matteus 28:6 - "Hy is nie hier nie, want Hy het opgestaan, soos Hy gesê het. Kom kyk na die plek waar die Here gelê het."</w:t>
      </w:r>
    </w:p>
    <w:p w14:paraId="085F4F69" w14:textId="77777777" w:rsidR="00F90BDC" w:rsidRDefault="00F90BDC"/>
    <w:p w14:paraId="4B762AF0" w14:textId="77777777" w:rsidR="00F90BDC" w:rsidRDefault="00F90BDC">
      <w:r xmlns:w="http://schemas.openxmlformats.org/wordprocessingml/2006/main">
        <w:t xml:space="preserve">2. Hebreërs 4:15 - "Want ons het nie 'n Hoëpriester wat nie met ons swakhede medelye kan hê nie, maar Een wat in alles versoek is net soos ons, maar sonder sonde."</w:t>
      </w:r>
    </w:p>
    <w:p w14:paraId="0F5A1115" w14:textId="77777777" w:rsidR="00F90BDC" w:rsidRDefault="00F90BDC"/>
    <w:p w14:paraId="0D4E0895" w14:textId="77777777" w:rsidR="00F90BDC" w:rsidRDefault="00F90BDC">
      <w:r xmlns:w="http://schemas.openxmlformats.org/wordprocessingml/2006/main">
        <w:t xml:space="preserve">JOHANNES 2:20 Toe sê die Jode: Ses en veertig jaar was hierdie tempel besig om te bou, en sal U dit in drie dae oprig?</w:t>
      </w:r>
    </w:p>
    <w:p w14:paraId="05ABE737" w14:textId="77777777" w:rsidR="00F90BDC" w:rsidRDefault="00F90BDC"/>
    <w:p w14:paraId="2ED1ED77" w14:textId="77777777" w:rsidR="00F90BDC" w:rsidRDefault="00F90BDC">
      <w:r xmlns:w="http://schemas.openxmlformats.org/wordprocessingml/2006/main">
        <w:t xml:space="preserve">Die Jode was ongelowig dat Jesus die tempel in drie dae kon herbou.</w:t>
      </w:r>
    </w:p>
    <w:p w14:paraId="468FC8D2" w14:textId="77777777" w:rsidR="00F90BDC" w:rsidRDefault="00F90BDC"/>
    <w:p w14:paraId="1517EAEC" w14:textId="77777777" w:rsidR="00F90BDC" w:rsidRDefault="00F90BDC">
      <w:r xmlns:w="http://schemas.openxmlformats.org/wordprocessingml/2006/main">
        <w:t xml:space="preserve">1: Jesus is kragtiger as wat ons kan dink, en Sy vermoë om die tempel in drie dae te bou, wys Sy krag.</w:t>
      </w:r>
    </w:p>
    <w:p w14:paraId="519C0FEA" w14:textId="77777777" w:rsidR="00F90BDC" w:rsidRDefault="00F90BDC"/>
    <w:p w14:paraId="6B1B55FA" w14:textId="77777777" w:rsidR="00F90BDC" w:rsidRDefault="00F90BDC">
      <w:r xmlns:w="http://schemas.openxmlformats.org/wordprocessingml/2006/main">
        <w:t xml:space="preserve">2: Ons moenie so vinnig twyfel aan die krag van God nie, want Hy kan baie meer doen as wat ons ons kan voorstel.</w:t>
      </w:r>
    </w:p>
    <w:p w14:paraId="12BE4D16" w14:textId="77777777" w:rsidR="00F90BDC" w:rsidRDefault="00F90BDC"/>
    <w:p w14:paraId="29A002CF" w14:textId="77777777" w:rsidR="00F90BDC" w:rsidRDefault="00F90BDC">
      <w:r xmlns:w="http://schemas.openxmlformats.org/wordprocessingml/2006/main">
        <w:t xml:space="preserve">1: Jesaja 40:28-31 – Het jy dit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14:paraId="7A98936A" w14:textId="77777777" w:rsidR="00F90BDC" w:rsidRDefault="00F90BDC"/>
    <w:p w14:paraId="4A5C5001" w14:textId="77777777" w:rsidR="00F90BDC" w:rsidRDefault="00F90BDC">
      <w:r xmlns:w="http://schemas.openxmlformats.org/wordprocessingml/2006/main">
        <w:t xml:space="preserve">2: Matteus 19:26 - Jesus het na hulle gekyk en gesê: By die mens is dit onmoontlik, maar by God is alle dinge moontlik.</w:t>
      </w:r>
    </w:p>
    <w:p w14:paraId="52761200" w14:textId="77777777" w:rsidR="00F90BDC" w:rsidRDefault="00F90BDC"/>
    <w:p w14:paraId="169D6976" w14:textId="77777777" w:rsidR="00F90BDC" w:rsidRDefault="00F90BDC">
      <w:r xmlns:w="http://schemas.openxmlformats.org/wordprocessingml/2006/main">
        <w:t xml:space="preserve">JOHANNES 2:21 Maar Hy het van die tempel van sy liggaam gepraat.</w:t>
      </w:r>
    </w:p>
    <w:p w14:paraId="2FE39714" w14:textId="77777777" w:rsidR="00F90BDC" w:rsidRDefault="00F90BDC"/>
    <w:p w14:paraId="4927B17B" w14:textId="77777777" w:rsidR="00F90BDC" w:rsidRDefault="00F90BDC">
      <w:r xmlns:w="http://schemas.openxmlformats.org/wordprocessingml/2006/main">
        <w:t xml:space="preserve">Jesus het gepraat van die tempel van sy liggaam, wat sy uiteindelike offer vir die mensdom simboliseer.</w:t>
      </w:r>
    </w:p>
    <w:p w14:paraId="12D0A603" w14:textId="77777777" w:rsidR="00F90BDC" w:rsidRDefault="00F90BDC"/>
    <w:p w14:paraId="697D6AE6" w14:textId="77777777" w:rsidR="00F90BDC" w:rsidRDefault="00F90BDC">
      <w:r xmlns:w="http://schemas.openxmlformats.org/wordprocessingml/2006/main">
        <w:t xml:space="preserve">1. Die Grootste Offer: Jesus se Liggaam as Tempel</w:t>
      </w:r>
    </w:p>
    <w:p w14:paraId="0B7AE109" w14:textId="77777777" w:rsidR="00F90BDC" w:rsidRDefault="00F90BDC"/>
    <w:p w14:paraId="0417C3D4" w14:textId="77777777" w:rsidR="00F90BDC" w:rsidRDefault="00F90BDC">
      <w:r xmlns:w="http://schemas.openxmlformats.org/wordprocessingml/2006/main">
        <w:t xml:space="preserve">2. Die Betekenis van Jesus se Woorde: Die Tempel van Sy Liggaam</w:t>
      </w:r>
    </w:p>
    <w:p w14:paraId="1EC06047" w14:textId="77777777" w:rsidR="00F90BDC" w:rsidRDefault="00F90BDC"/>
    <w:p w14:paraId="553A497A" w14:textId="77777777" w:rsidR="00F90BDC" w:rsidRDefault="00F90BDC">
      <w:r xmlns:w="http://schemas.openxmlformats.org/wordprocessingml/2006/main">
        <w:t xml:space="preserve">1. Efesiërs 2:19-22 - Julle is nie meer vreemdelinge en vreemdelinge nie, maar medeburgers van die heiliges </w:t>
      </w:r>
      <w:r xmlns:w="http://schemas.openxmlformats.org/wordprocessingml/2006/main">
        <w:lastRenderedPageBreak xmlns:w="http://schemas.openxmlformats.org/wordprocessingml/2006/main"/>
      </w:r>
      <w:r xmlns:w="http://schemas.openxmlformats.org/wordprocessingml/2006/main">
        <w:t xml:space="preserve">en huisgenote van God.</w:t>
      </w:r>
    </w:p>
    <w:p w14:paraId="3821A450" w14:textId="77777777" w:rsidR="00F90BDC" w:rsidRDefault="00F90BDC"/>
    <w:p w14:paraId="7DA9667A" w14:textId="77777777" w:rsidR="00F90BDC" w:rsidRDefault="00F90BDC">
      <w:r xmlns:w="http://schemas.openxmlformats.org/wordprocessingml/2006/main">
        <w:t xml:space="preserve">2. Hebreërs 10:19-20 - Daarom, broeders, aangesien ons vrymoedigheid het om in die heiligdomme in te gaan deur die bloed van Jesus, op die nuwe en lewende weg wat Hy vir ons deur die gordyn oopgemaak het.</w:t>
      </w:r>
    </w:p>
    <w:p w14:paraId="66CD5938" w14:textId="77777777" w:rsidR="00F90BDC" w:rsidRDefault="00F90BDC"/>
    <w:p w14:paraId="6EE49FC5" w14:textId="77777777" w:rsidR="00F90BDC" w:rsidRDefault="00F90BDC">
      <w:r xmlns:w="http://schemas.openxmlformats.org/wordprocessingml/2006/main">
        <w:t xml:space="preserve">JOHANNES 2:22 Toe Hy dan uit die dood opgestaan het, het sy dissipels daaraan gedink dat Hy dit vir hulle gesê het; en hulle het die Skrif geglo en die woord wat Jesus gesê het.</w:t>
      </w:r>
    </w:p>
    <w:p w14:paraId="53D22E05" w14:textId="77777777" w:rsidR="00F90BDC" w:rsidRDefault="00F90BDC"/>
    <w:p w14:paraId="413C4D8F" w14:textId="77777777" w:rsidR="00F90BDC" w:rsidRDefault="00F90BDC">
      <w:r xmlns:w="http://schemas.openxmlformats.org/wordprocessingml/2006/main">
        <w:t xml:space="preserve">Hierdie gedeelte praat van hoe die dissipels die Skrif en die woorde van Jesus geglo het nadat Hy uit die dood opgestaan het.</w:t>
      </w:r>
    </w:p>
    <w:p w14:paraId="41783553" w14:textId="77777777" w:rsidR="00F90BDC" w:rsidRDefault="00F90BDC"/>
    <w:p w14:paraId="3BA28AD8" w14:textId="77777777" w:rsidR="00F90BDC" w:rsidRDefault="00F90BDC">
      <w:r xmlns:w="http://schemas.openxmlformats.org/wordprocessingml/2006/main">
        <w:t xml:space="preserve">1. Jesus is opgestaan: die krag van getroue geloof</w:t>
      </w:r>
    </w:p>
    <w:p w14:paraId="65B54434" w14:textId="77777777" w:rsidR="00F90BDC" w:rsidRDefault="00F90BDC"/>
    <w:p w14:paraId="76066085" w14:textId="77777777" w:rsidR="00F90BDC" w:rsidRDefault="00F90BDC">
      <w:r xmlns:w="http://schemas.openxmlformats.org/wordprocessingml/2006/main">
        <w:t xml:space="preserve">2. Die opstanding van Jesus: Bekering en lewe deur geloof</w:t>
      </w:r>
    </w:p>
    <w:p w14:paraId="6DB1C227" w14:textId="77777777" w:rsidR="00F90BDC" w:rsidRDefault="00F90BDC"/>
    <w:p w14:paraId="57724B7A" w14:textId="77777777" w:rsidR="00F90BDC" w:rsidRDefault="00F90BDC">
      <w:r xmlns:w="http://schemas.openxmlformats.org/wordprocessingml/2006/main">
        <w:t xml:space="preserve">1. Romeine 10:9-10 - “As jy met jou mond bely dat Jesus die Here is, en met jou hart glo dat God Hom uit die dood opgewek het, jy gered sal word. Want dit is met jou hart dat jy glo en geregverdig word, en met jou mond bely jy en word gered.”</w:t>
      </w:r>
    </w:p>
    <w:p w14:paraId="56C66428" w14:textId="77777777" w:rsidR="00F90BDC" w:rsidRDefault="00F90BDC"/>
    <w:p w14:paraId="13FD2E65" w14:textId="77777777" w:rsidR="00F90BDC" w:rsidRDefault="00F90BDC">
      <w:r xmlns:w="http://schemas.openxmlformats.org/wordprocessingml/2006/main">
        <w:t xml:space="preserve">2. Romeine 6:4-5 - “Ons is dan saam met Hom begrawe deur die doop in die dood, sodat, soos Christus uit die dode opgewek is deur die heerlikheid van die Vader, ons ook 'n nuwe lewe kan lei. Want as ons met Hom verenig is in 'n dood soos syne, sal ons beslis ook met Hom verenig word in 'n opstanding soos syne.”</w:t>
      </w:r>
    </w:p>
    <w:p w14:paraId="72E9A6B0" w14:textId="77777777" w:rsidR="00F90BDC" w:rsidRDefault="00F90BDC"/>
    <w:p w14:paraId="08ACB184" w14:textId="77777777" w:rsidR="00F90BDC" w:rsidRDefault="00F90BDC">
      <w:r xmlns:w="http://schemas.openxmlformats.org/wordprocessingml/2006/main">
        <w:t xml:space="preserve">JOHANNES 2:23 En toe Hy in Jerusalem was op die pasga, op die feesdag, het baie in sy Naam geglo toe hulle die wonders sien wat Hy gedoen het.</w:t>
      </w:r>
    </w:p>
    <w:p w14:paraId="6422C6EE" w14:textId="77777777" w:rsidR="00F90BDC" w:rsidRDefault="00F90BDC"/>
    <w:p w14:paraId="25367839" w14:textId="77777777" w:rsidR="00F90BDC" w:rsidRDefault="00F90BDC">
      <w:r xmlns:w="http://schemas.openxmlformats.org/wordprocessingml/2006/main">
        <w:t xml:space="preserve">Baie het in Jesus geglo toe hulle die wonderwerke gesien het wat Hy tydens die Pasga in Jerusalem gedoen het.</w:t>
      </w:r>
    </w:p>
    <w:p w14:paraId="35AEDB6E" w14:textId="77777777" w:rsidR="00F90BDC" w:rsidRDefault="00F90BDC"/>
    <w:p w14:paraId="1024D1B2" w14:textId="77777777" w:rsidR="00F90BDC" w:rsidRDefault="00F90BDC">
      <w:r xmlns:w="http://schemas.openxmlformats.org/wordprocessingml/2006/main">
        <w:t xml:space="preserve">1. Hoe 'n veranderde hart geloof in Jesus bring</w:t>
      </w:r>
    </w:p>
    <w:p w14:paraId="6F8D5F1F" w14:textId="77777777" w:rsidR="00F90BDC" w:rsidRDefault="00F90BDC"/>
    <w:p w14:paraId="1D8710B7" w14:textId="77777777" w:rsidR="00F90BDC" w:rsidRDefault="00F90BDC">
      <w:r xmlns:w="http://schemas.openxmlformats.org/wordprocessingml/2006/main">
        <w:t xml:space="preserve">2. Die krag van wonderwerke in Jesus se bediening</w:t>
      </w:r>
    </w:p>
    <w:p w14:paraId="6198F80C" w14:textId="77777777" w:rsidR="00F90BDC" w:rsidRDefault="00F90BDC"/>
    <w:p w14:paraId="4470CDB5" w14:textId="77777777" w:rsidR="00F90BDC" w:rsidRDefault="00F90BDC">
      <w:r xmlns:w="http://schemas.openxmlformats.org/wordprocessingml/2006/main">
        <w:t xml:space="preserve">1. Johannes 4:48-50 “Toe sê Jesus vir hom: As julle nie tekens en wonders sien nie, sal julle nie glo nie. Die edelman sê vir hom: Meneer, kom af voordat my kind sterwe. Jesus sê vir hom: Gaan heen; jou seun leef. En die man het die woord geglo wat Jesus met hom gespreek het, en hy het weggegaan.”</w:t>
      </w:r>
    </w:p>
    <w:p w14:paraId="3690816E" w14:textId="77777777" w:rsidR="00F90BDC" w:rsidRDefault="00F90BDC"/>
    <w:p w14:paraId="60C22948" w14:textId="77777777" w:rsidR="00F90BDC" w:rsidRDefault="00F90BDC">
      <w:r xmlns:w="http://schemas.openxmlformats.org/wordprocessingml/2006/main">
        <w:t xml:space="preserve">2. Matteus 14:22-27 “En dadelik het Jesus sy dissipels gedwing om in die skuit te klim en voor Hom uit na die oorkant te gaan, terwyl Hy die skare wegstuur. En nadat Hy die skare weggestuur het, het Hy apart op die berg geklim om te bid; en toe dit aand geword het, was Hy alleen daar. Maar die skip was nou in die middel van die see, deur die golwe gegooi, want die wind was teenstrydig. En in die vierde nagwaak het Jesus na hulle gegaan terwyl hy op die see wandel. En toe die dissipels Hom op die see sien loop, was hulle ontsteld en sê: Dit is 'n gees; en hulle het uitgeroep uit vrees. Maar Jesus het dadelik met hulle gespreek en gesê: Hou goeie moed; dit is ek; wees nie bang nie. En Petrus het Hom geantwoord en gesê: Here, as dit U is, beveel my om op die water na U te kom.”</w:t>
      </w:r>
    </w:p>
    <w:p w14:paraId="13B6A492" w14:textId="77777777" w:rsidR="00F90BDC" w:rsidRDefault="00F90BDC"/>
    <w:p w14:paraId="60D440B7" w14:textId="77777777" w:rsidR="00F90BDC" w:rsidRDefault="00F90BDC">
      <w:r xmlns:w="http://schemas.openxmlformats.org/wordprocessingml/2006/main">
        <w:t xml:space="preserve">Joh 2:24 Maar Jesus het Homself nie aan hulle toevertrou nie, omdat Hy alle mense geken het,</w:t>
      </w:r>
    </w:p>
    <w:p w14:paraId="49C397DA" w14:textId="77777777" w:rsidR="00F90BDC" w:rsidRDefault="00F90BDC"/>
    <w:p w14:paraId="6FA56B32" w14:textId="77777777" w:rsidR="00F90BDC" w:rsidRDefault="00F90BDC">
      <w:r xmlns:w="http://schemas.openxmlformats.org/wordprocessingml/2006/main">
        <w:t xml:space="preserve">Jesus het nie die mense rondom hom vertrou nie, omdat hy verstaan het dat alle mense oneerlik kan wees.</w:t>
      </w:r>
    </w:p>
    <w:p w14:paraId="380E57AC" w14:textId="77777777" w:rsidR="00F90BDC" w:rsidRDefault="00F90BDC"/>
    <w:p w14:paraId="19463ABA" w14:textId="77777777" w:rsidR="00F90BDC" w:rsidRDefault="00F90BDC">
      <w:r xmlns:w="http://schemas.openxmlformats.org/wordprocessingml/2006/main">
        <w:t xml:space="preserve">1: Moenie te gou wees om ander te vertrou nie, want ons kan mislei word.</w:t>
      </w:r>
    </w:p>
    <w:p w14:paraId="3647B1DC" w14:textId="77777777" w:rsidR="00F90BDC" w:rsidRDefault="00F90BDC"/>
    <w:p w14:paraId="777F18EA" w14:textId="77777777" w:rsidR="00F90BDC" w:rsidRDefault="00F90BDC">
      <w:r xmlns:w="http://schemas.openxmlformats.org/wordprocessingml/2006/main">
        <w:t xml:space="preserve">2: Wees bewus van die gevaar om deur die mense rondom ons mislei te word.</w:t>
      </w:r>
    </w:p>
    <w:p w14:paraId="61EBBA99" w14:textId="77777777" w:rsidR="00F90BDC" w:rsidRDefault="00F90BDC"/>
    <w:p w14:paraId="2B626782" w14:textId="77777777" w:rsidR="00F90BDC" w:rsidRDefault="00F90BDC">
      <w:r xmlns:w="http://schemas.openxmlformats.org/wordprocessingml/2006/main">
        <w:t xml:space="preserve">1: Spreuke 3:5-6 - Vertrou op die Here met jou hele hart en steun nie op jou eie insig nie; onderdanig aan Hom in al jou weë, en Hy sal jou paaie gelyk maak.</w:t>
      </w:r>
    </w:p>
    <w:p w14:paraId="7929BD97" w14:textId="77777777" w:rsidR="00F90BDC" w:rsidRDefault="00F90BDC"/>
    <w:p w14:paraId="515B421D" w14:textId="77777777" w:rsidR="00F90BDC" w:rsidRDefault="00F90BDC">
      <w:r xmlns:w="http://schemas.openxmlformats.org/wordprocessingml/2006/main">
        <w:t xml:space="preserve">2: Filippense 4:8 - Ten slotte, broers en susters, alles wat waar is, alles wat edel is, alles wat reg is, alles wat rein is, alles wat lieflik is, alles wat prysenswaardig is—as enigiets voortreflik of lofwaardig is—bedink sulke dinge.</w:t>
      </w:r>
    </w:p>
    <w:p w14:paraId="350440E8" w14:textId="77777777" w:rsidR="00F90BDC" w:rsidRDefault="00F90BDC"/>
    <w:p w14:paraId="7F3ACD1C" w14:textId="77777777" w:rsidR="00F90BDC" w:rsidRDefault="00F90BDC">
      <w:r xmlns:w="http://schemas.openxmlformats.org/wordprocessingml/2006/main">
        <w:t xml:space="preserve">JOHANNES 2:25 En hy het nie nodig gehad dat iemand van 'n mens sou getuig nie, want hy het geweet wat in die mens is.</w:t>
      </w:r>
    </w:p>
    <w:p w14:paraId="0DDB9A4B" w14:textId="77777777" w:rsidR="00F90BDC" w:rsidRDefault="00F90BDC"/>
    <w:p w14:paraId="3CBAF11C" w14:textId="77777777" w:rsidR="00F90BDC" w:rsidRDefault="00F90BDC">
      <w:r xmlns:w="http://schemas.openxmlformats.org/wordprocessingml/2006/main">
        <w:t xml:space="preserve">Johannes beklemtoon dat Jesus die harte van mense ken en nie die mens se getuienis nodig het om te weet wat in hulle is nie.</w:t>
      </w:r>
    </w:p>
    <w:p w14:paraId="6AC08C0C" w14:textId="77777777" w:rsidR="00F90BDC" w:rsidRDefault="00F90BDC"/>
    <w:p w14:paraId="77C99022" w14:textId="77777777" w:rsidR="00F90BDC" w:rsidRDefault="00F90BDC">
      <w:r xmlns:w="http://schemas.openxmlformats.org/wordprocessingml/2006/main">
        <w:t xml:space="preserve">1. God ken ons harte - hoe die wete van God se wysheid ons lewens kan verander</w:t>
      </w:r>
    </w:p>
    <w:p w14:paraId="0AAB5826" w14:textId="77777777" w:rsidR="00F90BDC" w:rsidRDefault="00F90BDC"/>
    <w:p w14:paraId="6A615D94" w14:textId="77777777" w:rsidR="00F90BDC" w:rsidRDefault="00F90BDC">
      <w:r xmlns:w="http://schemas.openxmlformats.org/wordprocessingml/2006/main">
        <w:t xml:space="preserve">2. Jesus verstaan ons stryd – Leer uit ons foute en ervarings</w:t>
      </w:r>
    </w:p>
    <w:p w14:paraId="344FE450" w14:textId="77777777" w:rsidR="00F90BDC" w:rsidRDefault="00F90BDC"/>
    <w:p w14:paraId="77F699F7" w14:textId="77777777" w:rsidR="00F90BDC" w:rsidRDefault="00F90BDC">
      <w:r xmlns:w="http://schemas.openxmlformats.org/wordprocessingml/2006/main">
        <w:t xml:space="preserve">1. 1 Samuel 16:7 - “Maar die Here het vir Samuel gesê: “Moenie kyk na sy voorkoms of na die hoogte van sy gestalte nie, want Ek het hom verwerp. Want die Here sien nie soos die mens sien nie: die mens kyk na die uiterlike, maar die Here kyk na die hart.”</w:t>
      </w:r>
    </w:p>
    <w:p w14:paraId="4A7D8ED1" w14:textId="77777777" w:rsidR="00F90BDC" w:rsidRDefault="00F90BDC"/>
    <w:p w14:paraId="4DDCCBF4" w14:textId="77777777" w:rsidR="00F90BDC" w:rsidRDefault="00F90BDC">
      <w:r xmlns:w="http://schemas.openxmlformats.org/wordprocessingml/2006/main">
        <w:t xml:space="preserve">2. Jeremia 17:10 - "Ek, die Here, deursoek die hart en toets die verstand, om aan elkeen te gee volgens sy weë, volgens die vrug van sy werke."</w:t>
      </w:r>
    </w:p>
    <w:p w14:paraId="2A893C4A" w14:textId="77777777" w:rsidR="00F90BDC" w:rsidRDefault="00F90BDC"/>
    <w:p w14:paraId="372E2524" w14:textId="77777777" w:rsidR="00F90BDC" w:rsidRDefault="00F90BDC">
      <w:r xmlns:w="http://schemas.openxmlformats.org/wordprocessingml/2006/main">
        <w:t xml:space="preserve">Johannes 3 dek die gesprek tussen Jesus en Nikodemus oor wedergeboorte, Johannes die Doper se getuienis oor Jesus se oppergesag, en 'n diskoers oor God se liefde vir die wêreld.</w:t>
      </w:r>
    </w:p>
    <w:p w14:paraId="00539D57" w14:textId="77777777" w:rsidR="00F90BDC" w:rsidRDefault="00F90BDC"/>
    <w:p w14:paraId="22C7BC1E" w14:textId="77777777" w:rsidR="00F90BDC" w:rsidRDefault="00F90BDC">
      <w:r xmlns:w="http://schemas.openxmlformats.org/wordprocessingml/2006/main">
        <w:t xml:space="preserve">1ste Paragraaf: Die hoofstuk begin met Nikodemus, 'n Fariseër en lid van die Joodse regerende raad, wat in die nag na Jesus toe kom. Hy het erken dat Jesus 'n leraar is wat van God af gekom het, aangesien niemand tekens kon doen wat hy doen tensy God met hom was nie. In reaksie hierop het Jesus die konsep van wedergebore of van bo af gebore en gesê: 'Voorwaar Ek sê vir julle, niemand kan die koninkryk van God sien as hulle nie wedergebore word nie.' Ten spyte van Nikodemus se verwarring oor hierdie metaforiese </w:t>
      </w:r>
      <w:r xmlns:w="http://schemas.openxmlformats.org/wordprocessingml/2006/main">
        <w:lastRenderedPageBreak xmlns:w="http://schemas.openxmlformats.org/wordprocessingml/2006/main"/>
      </w:r>
      <w:r xmlns:w="http://schemas.openxmlformats.org/wordprocessingml/2006/main">
        <w:t xml:space="preserve">taal, het Jesus uitgebrei dat dit verwys na geestelike geboorte deur water en Gees kontrasterende fisiese geboorte. Hy het hemelse dinge verder verduidelik, insluitende Sy eie afkoms Seun Man, sodat elkeen wat glo die ewige lewe kan hê (Johannes 3:1-15).</w:t>
      </w:r>
    </w:p>
    <w:p w14:paraId="63889680" w14:textId="77777777" w:rsidR="00F90BDC" w:rsidRDefault="00F90BDC"/>
    <w:p w14:paraId="0A029F4B" w14:textId="77777777" w:rsidR="00F90BDC" w:rsidRDefault="00F90BDC">
      <w:r xmlns:w="http://schemas.openxmlformats.org/wordprocessingml/2006/main">
        <w:t xml:space="preserve">2de Paragraaf: Die bekendste vers in hierdie hoofstuk volg waar Jesus verklaar 'Want so liefgehad God het die wêreld sy enigste Seun gegee, wie in Hom glo, sal nie verlore gaan nie, maar die ewige lewe hê.' Dit beklemtoon nie veroordeling nie, maar verlossing deur geloof in Hom vir diegene wat nie glo nie, staan reeds veroordeel omdat hulle nie in die naam van God se enigste Seun geglo het nie, daar het lig in die wêreld gekom, mense het die duisternis liefgehad in plaas van die lig, want hulle dade was boos (Johannes 3: 16-21).</w:t>
      </w:r>
    </w:p>
    <w:p w14:paraId="21A5BE37" w14:textId="77777777" w:rsidR="00F90BDC" w:rsidRDefault="00F90BDC"/>
    <w:p w14:paraId="6E7EFFC5" w14:textId="77777777" w:rsidR="00F90BDC" w:rsidRDefault="00F90BDC">
      <w:r xmlns:w="http://schemas.openxmlformats.org/wordprocessingml/2006/main">
        <w:t xml:space="preserve">3de Paragraaf: Die hoofstuk sluit af met Johannes Doper se getuienis toe hy deur sy dissipels uitgevra is oor almal wat na Jesus toe gaan in plaas daarvan. Hy het sy rol herhaal as bloot voorbereider manier waarop Christus homself vergelyk vriend bruidegom verheug bruidegom se stem en verklaar dus 'Hy moet groter word ek moet minder word.' Verder het hy getuig oorsprong van bo aardse hemelse natuur meerderwaardigheid bevestig wie ook al sy woorde aanvaar, erken waarheid goddelike oorsprong sending woede bly op diegene wat Hom verwerp beklemtoon geloof gehoorsaamheid sentraal ontvang die ewige lewe (Johannes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JOHANNES 3:1 Daar was 'n man uit die Fariseërs met die naam van Nikodemus, 'n owerste van die Jode.</w:t>
      </w:r>
    </w:p>
    <w:p w14:paraId="5AB03411" w14:textId="77777777" w:rsidR="00F90BDC" w:rsidRDefault="00F90BDC"/>
    <w:p w14:paraId="34CA4B24" w14:textId="77777777" w:rsidR="00F90BDC" w:rsidRDefault="00F90BDC">
      <w:r xmlns:w="http://schemas.openxmlformats.org/wordprocessingml/2006/main">
        <w:t xml:space="preserve">Nikodemus was 'n Fariseër en 'n owerste van die Jode.</w:t>
      </w:r>
    </w:p>
    <w:p w14:paraId="4FB16B2F" w14:textId="77777777" w:rsidR="00F90BDC" w:rsidRDefault="00F90BDC"/>
    <w:p w14:paraId="6469D25F" w14:textId="77777777" w:rsidR="00F90BDC" w:rsidRDefault="00F90BDC">
      <w:r xmlns:w="http://schemas.openxmlformats.org/wordprocessingml/2006/main">
        <w:t xml:space="preserve">1: Jesus ontmoet alle tipe mense, ongeag hul sosiale status.</w:t>
      </w:r>
    </w:p>
    <w:p w14:paraId="4AB880B8" w14:textId="77777777" w:rsidR="00F90BDC" w:rsidRDefault="00F90BDC"/>
    <w:p w14:paraId="232EF680" w14:textId="77777777" w:rsidR="00F90BDC" w:rsidRDefault="00F90BDC">
      <w:r xmlns:w="http://schemas.openxmlformats.org/wordprocessingml/2006/main">
        <w:t xml:space="preserve">2: Almal is welkom aan die voete van Jesus en kan Sy genade en barmhartigheid ontvang.</w:t>
      </w:r>
    </w:p>
    <w:p w14:paraId="5BB3564E" w14:textId="77777777" w:rsidR="00F90BDC" w:rsidRDefault="00F90BDC"/>
    <w:p w14:paraId="0A02C4F5" w14:textId="77777777" w:rsidR="00F90BDC" w:rsidRDefault="00F90BDC">
      <w:r xmlns:w="http://schemas.openxmlformats.org/wordprocessingml/2006/main">
        <w:t xml:space="preserve">1: Lukas 15:1-2, "En die tollenaars en sondaars het almal saamgedrom om na Jesus te luister. Maar die Fariseërs en die leraars van die wet het gemompel: Hierdie man ontvang sondaars en eet saam met hulle."</w:t>
      </w:r>
    </w:p>
    <w:p w14:paraId="274A9D95" w14:textId="77777777" w:rsidR="00F90BDC" w:rsidRDefault="00F90BDC"/>
    <w:p w14:paraId="748C27E8" w14:textId="77777777" w:rsidR="00F90BDC" w:rsidRDefault="00F90BDC">
      <w:r xmlns:w="http://schemas.openxmlformats.org/wordprocessingml/2006/main">
        <w:t xml:space="preserve">2: Romeine 10:13, "Want 'elkeen wat die Naam van die Here aanroep, sal gered word'."</w:t>
      </w:r>
    </w:p>
    <w:p w14:paraId="3FE3D3C3" w14:textId="77777777" w:rsidR="00F90BDC" w:rsidRDefault="00F90BDC"/>
    <w:p w14:paraId="223FA9A5" w14:textId="77777777" w:rsidR="00F90BDC" w:rsidRDefault="00F90BDC">
      <w:r xmlns:w="http://schemas.openxmlformats.org/wordprocessingml/2006/main">
        <w:t xml:space="preserve">Joh 3:2 Hy het in die nag na Jesus gekom en vir Hom gesê: Rabbi, ons weet dat U 'n leraar is wat van God af gekom het; want niemand kan hierdie wonders doen wat U doen as God nie met hom is nie.</w:t>
      </w:r>
    </w:p>
    <w:p w14:paraId="7F5BF58E" w14:textId="77777777" w:rsidR="00F90BDC" w:rsidRDefault="00F90BDC"/>
    <w:p w14:paraId="05E847E5" w14:textId="77777777" w:rsidR="00F90BDC" w:rsidRDefault="00F90BDC">
      <w:r xmlns:w="http://schemas.openxmlformats.org/wordprocessingml/2006/main">
        <w:t xml:space="preserve">Johannes was 'n man wat Jesus erken het as 'n leraar wat van God gestuur is, vanweë die wonderwerke wat Jesus kon doen.</w:t>
      </w:r>
    </w:p>
    <w:p w14:paraId="3B1AC0AF" w14:textId="77777777" w:rsidR="00F90BDC" w:rsidRDefault="00F90BDC"/>
    <w:p w14:paraId="0C5EBEA9" w14:textId="77777777" w:rsidR="00F90BDC" w:rsidRDefault="00F90BDC">
      <w:r xmlns:w="http://schemas.openxmlformats.org/wordprocessingml/2006/main">
        <w:t xml:space="preserve">1. God se krag is duidelik in Jesus se wonderwerke.</w:t>
      </w:r>
    </w:p>
    <w:p w14:paraId="29C51F01" w14:textId="77777777" w:rsidR="00F90BDC" w:rsidRDefault="00F90BDC"/>
    <w:p w14:paraId="0A433964" w14:textId="77777777" w:rsidR="00F90BDC" w:rsidRDefault="00F90BDC">
      <w:r xmlns:w="http://schemas.openxmlformats.org/wordprocessingml/2006/main">
        <w:t xml:space="preserve">2. Ons moet daarna streef om Jesus te erken as 'n leraar wat van God gestuur is.</w:t>
      </w:r>
    </w:p>
    <w:p w14:paraId="4FFD6481" w14:textId="77777777" w:rsidR="00F90BDC" w:rsidRDefault="00F90BDC"/>
    <w:p w14:paraId="47058506" w14:textId="77777777" w:rsidR="00F90BDC" w:rsidRDefault="00F90BDC">
      <w:r xmlns:w="http://schemas.openxmlformats.org/wordprocessingml/2006/main">
        <w:t xml:space="preserve">1. Joh 1:14 – En die Woord het vlees geword en het onder ons gewoon (en ons het sy heerlikheid aanskou, die heerlikheid van die Eniggeborene van die Vader) vol genade en waarheid.</w:t>
      </w:r>
    </w:p>
    <w:p w14:paraId="39CD210E" w14:textId="77777777" w:rsidR="00F90BDC" w:rsidRDefault="00F90BDC"/>
    <w:p w14:paraId="0D79E2D1" w14:textId="77777777" w:rsidR="00F90BDC" w:rsidRDefault="00F90BDC">
      <w:r xmlns:w="http://schemas.openxmlformats.org/wordprocessingml/2006/main">
        <w:t xml:space="preserve">2. Markus 16:20 - En hulle het uitgegaan en oral gepreek, terwyl die Here met hulle gewerk het en die woord bevestig het deur tekens wat daarop volg. Amen.</w:t>
      </w:r>
    </w:p>
    <w:p w14:paraId="17FF1F67" w14:textId="77777777" w:rsidR="00F90BDC" w:rsidRDefault="00F90BDC"/>
    <w:p w14:paraId="31648417" w14:textId="77777777" w:rsidR="00F90BDC" w:rsidRDefault="00F90BDC">
      <w:r xmlns:w="http://schemas.openxmlformats.org/wordprocessingml/2006/main">
        <w:t xml:space="preserve">Joh 3:3 Jesus antwoord en sê vir hom: Voorwaar, voorwaar Ek sê vir jou, as iemand nie weer gebore word nie, kan hy die koninkryk van God nie sien nie.</w:t>
      </w:r>
    </w:p>
    <w:p w14:paraId="782C3FBE" w14:textId="77777777" w:rsidR="00F90BDC" w:rsidRDefault="00F90BDC"/>
    <w:p w14:paraId="5496509C" w14:textId="77777777" w:rsidR="00F90BDC" w:rsidRDefault="00F90BDC">
      <w:r xmlns:w="http://schemas.openxmlformats.org/wordprocessingml/2006/main">
        <w:t xml:space="preserve">Jesus leer Nikodemus dat 'n mens wedergebore moet word om in die Koninkryk van God in te gaan.</w:t>
      </w:r>
    </w:p>
    <w:p w14:paraId="259F62CA" w14:textId="77777777" w:rsidR="00F90BDC" w:rsidRDefault="00F90BDC"/>
    <w:p w14:paraId="6E9DAB5C" w14:textId="77777777" w:rsidR="00F90BDC" w:rsidRDefault="00F90BDC">
      <w:r xmlns:w="http://schemas.openxmlformats.org/wordprocessingml/2006/main">
        <w:t xml:space="preserve">1: Wat beteken dit om wedergebore te word?</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Lewe 'n lewe van geloof en bekering deur Jesus Christus.</w:t>
      </w:r>
    </w:p>
    <w:p w14:paraId="2BCE4C13" w14:textId="77777777" w:rsidR="00F90BDC" w:rsidRDefault="00F90BDC"/>
    <w:p w14:paraId="24493BDD" w14:textId="77777777" w:rsidR="00F90BDC" w:rsidRDefault="00F90BDC">
      <w:r xmlns:w="http://schemas.openxmlformats.org/wordprocessingml/2006/main">
        <w:t xml:space="preserve">1: Handelinge 2:37-38 – Toe die skare dit hoor, is hulle diep in die hart getref en vir Petrus en die ander apostels gesê: Broeders, wat moet ons doen? Petrus het geantwoord: "Bekeer julle en laat elkeen van julle gedoop word in die Naam van Jesus Christus tot vergewing van julle sondes. En julle sal die gawe van die Heilige Gees ontvang.</w:t>
      </w:r>
    </w:p>
    <w:p w14:paraId="288A414A" w14:textId="77777777" w:rsidR="00F90BDC" w:rsidRDefault="00F90BDC"/>
    <w:p w14:paraId="5AF7699B" w14:textId="77777777" w:rsidR="00F90BDC" w:rsidRDefault="00F90BDC">
      <w:r xmlns:w="http://schemas.openxmlformats.org/wordprocessingml/2006/main">
        <w:t xml:space="preserve">2:1 Joh 5:1-5 - Elkeen wat glo dat Jesus die Christus is, is uit God gebore, en elkeen wat die Vader liefhet, het ook sy kind lief. Dit is hoe ons weet dat ons die kinders van God liefhet: deur God lief te hê en sy opdragte uit te voer. Trouens, dit is liefde vir God: om sy opdragte na te kom. En sy bevele is nie swaar nie, want elkeen wat uit God gebore is, oorwin die wêreld. Dit is die oorwinning wat die wêreld oorwin het, selfs ons geloof. Wie is dit wat die wêreld oorwin? Net die een wat glo dat Jesus die Seun van God is.</w:t>
      </w:r>
    </w:p>
    <w:p w14:paraId="609B4236" w14:textId="77777777" w:rsidR="00F90BDC" w:rsidRDefault="00F90BDC"/>
    <w:p w14:paraId="3F4808D4" w14:textId="77777777" w:rsidR="00F90BDC" w:rsidRDefault="00F90BDC">
      <w:r xmlns:w="http://schemas.openxmlformats.org/wordprocessingml/2006/main">
        <w:t xml:space="preserve">Joh 3:4 Nikodemus sê vir hom: Hoe kan 'n mens gebore word as hy oud is? kan hy vir die tweede keer in die skoot van sy moeder ingaan en gebore word?</w:t>
      </w:r>
    </w:p>
    <w:p w14:paraId="4987867B" w14:textId="77777777" w:rsidR="00F90BDC" w:rsidRDefault="00F90BDC"/>
    <w:p w14:paraId="6F3EF1E0" w14:textId="77777777" w:rsidR="00F90BDC" w:rsidRDefault="00F90BDC">
      <w:r xmlns:w="http://schemas.openxmlformats.org/wordprocessingml/2006/main">
        <w:t xml:space="preserve">Nikodemus het vir Jesus gevra hoe 'n man wedergebore kan word wanneer hy oud is.</w:t>
      </w:r>
    </w:p>
    <w:p w14:paraId="5CD20C5E" w14:textId="77777777" w:rsidR="00F90BDC" w:rsidRDefault="00F90BDC"/>
    <w:p w14:paraId="013164DE" w14:textId="77777777" w:rsidR="00F90BDC" w:rsidRDefault="00F90BDC">
      <w:r xmlns:w="http://schemas.openxmlformats.org/wordprocessingml/2006/main">
        <w:t xml:space="preserve">1. "Wedergebore: 'n Nuwe lewe in Christus"</w:t>
      </w:r>
    </w:p>
    <w:p w14:paraId="5EF74FA5" w14:textId="77777777" w:rsidR="00F90BDC" w:rsidRDefault="00F90BDC"/>
    <w:p w14:paraId="50B75338" w14:textId="77777777" w:rsidR="00F90BDC" w:rsidRDefault="00F90BDC">
      <w:r xmlns:w="http://schemas.openxmlformats.org/wordprocessingml/2006/main">
        <w:t xml:space="preserve">2. "Die vernuwing van die Gees"</w:t>
      </w:r>
    </w:p>
    <w:p w14:paraId="24006E53" w14:textId="77777777" w:rsidR="00F90BDC" w:rsidRDefault="00F90BDC"/>
    <w:p w14:paraId="3F953DF8" w14:textId="77777777" w:rsidR="00F90BDC" w:rsidRDefault="00F90BDC">
      <w:r xmlns:w="http://schemas.openxmlformats.org/wordprocessingml/2006/main">
        <w:t xml:space="preserve">1. Titus 3:5 - "Hy het ons gered, nie op grond van die werke wat ons in geregtigheid gedoen het nie, maar na sy eie barmhartigheid, deur die bad van die wedergeboorte en die vernuwing van die Heilige Gees."</w:t>
      </w:r>
    </w:p>
    <w:p w14:paraId="5B772870" w14:textId="77777777" w:rsidR="00F90BDC" w:rsidRDefault="00F90BDC"/>
    <w:p w14:paraId="05572642" w14:textId="77777777" w:rsidR="00F90BDC" w:rsidRDefault="00F90BDC">
      <w:r xmlns:w="http://schemas.openxmlformats.org/wordprocessingml/2006/main">
        <w:t xml:space="preserve">2. Esegiël 36:26 - "En Ek sal julle 'n nuwe hart gee en 'n nuwe gees in julle binneste gee. En Ek sal die kliphart uit julle vlees verwyder en julle 'n hart van vlees gee."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3:5 Jesus antwoord: Voorwaar, voorwaar Ek sê vir jou, as iemand nie gebore word uit water en Gees nie, kan hy nie in die koninkryk van God ingaan nie.</w:t>
      </w:r>
    </w:p>
    <w:p w14:paraId="2F61ACAE" w14:textId="77777777" w:rsidR="00F90BDC" w:rsidRDefault="00F90BDC"/>
    <w:p w14:paraId="512A63E1" w14:textId="77777777" w:rsidR="00F90BDC" w:rsidRDefault="00F90BDC">
      <w:r xmlns:w="http://schemas.openxmlformats.org/wordprocessingml/2006/main">
        <w:t xml:space="preserve">Verlossing vereis 'n geestelike wedergeboorte.</w:t>
      </w:r>
    </w:p>
    <w:p w14:paraId="62469251" w14:textId="77777777" w:rsidR="00F90BDC" w:rsidRDefault="00F90BDC"/>
    <w:p w14:paraId="486816A0" w14:textId="77777777" w:rsidR="00F90BDC" w:rsidRDefault="00F90BDC">
      <w:r xmlns:w="http://schemas.openxmlformats.org/wordprocessingml/2006/main">
        <w:t xml:space="preserve">1. "Wedergebore: Hoe die Gees ons verander"</w:t>
      </w:r>
    </w:p>
    <w:p w14:paraId="5C38D2DD" w14:textId="77777777" w:rsidR="00F90BDC" w:rsidRDefault="00F90BDC"/>
    <w:p w14:paraId="0AFE40DB" w14:textId="77777777" w:rsidR="00F90BDC" w:rsidRDefault="00F90BDC">
      <w:r xmlns:w="http://schemas.openxmlformats.org/wordprocessingml/2006/main">
        <w:t xml:space="preserve">2. “God se Koninkryk: Gaan deur die deur van genade”</w:t>
      </w:r>
    </w:p>
    <w:p w14:paraId="570AB97F" w14:textId="77777777" w:rsidR="00F90BDC" w:rsidRDefault="00F90BDC"/>
    <w:p w14:paraId="517B0FDB" w14:textId="77777777" w:rsidR="00F90BDC" w:rsidRDefault="00F90BDC">
      <w:r xmlns:w="http://schemas.openxmlformats.org/wordprocessingml/2006/main">
        <w:t xml:space="preserve">1. Titus 3:4-5 - “Maar toe die goedheid en goedertierenheid van God, ons Verlosser, verskyn het, het Hy ons gered, nie op grond van die werke wat ons in geregtigheid gedoen het nie, maar na sy eie barmhartigheid.”</w:t>
      </w:r>
    </w:p>
    <w:p w14:paraId="791C32C6" w14:textId="77777777" w:rsidR="00F90BDC" w:rsidRDefault="00F90BDC"/>
    <w:p w14:paraId="49D4DD8D" w14:textId="77777777" w:rsidR="00F90BDC" w:rsidRDefault="00F90BDC">
      <w:r xmlns:w="http://schemas.openxmlformats.org/wordprocessingml/2006/main">
        <w:t xml:space="preserve">2. Galasiërs 2:20 - “Ek is saam met Christus gekruisig. Dit is nie meer ek wat leef nie, maar Christus wat in my lewe. En die lewe wat ek nou in die vlees leef, leef ek deur die geloof in die Seun van God, wat my liefgehad het en Homself vir my oorgegee het.”</w:t>
      </w:r>
    </w:p>
    <w:p w14:paraId="06443B60" w14:textId="77777777" w:rsidR="00F90BDC" w:rsidRDefault="00F90BDC"/>
    <w:p w14:paraId="02A67A7D" w14:textId="77777777" w:rsidR="00F90BDC" w:rsidRDefault="00F90BDC">
      <w:r xmlns:w="http://schemas.openxmlformats.org/wordprocessingml/2006/main">
        <w:t xml:space="preserve">Joh 3:6 Wat uit die vlees gebore is, is vlees; en wat uit die Gees gebore is, is gees.</w:t>
      </w:r>
    </w:p>
    <w:p w14:paraId="47B5D21F" w14:textId="77777777" w:rsidR="00F90BDC" w:rsidRDefault="00F90BDC"/>
    <w:p w14:paraId="254AB865" w14:textId="77777777" w:rsidR="00F90BDC" w:rsidRDefault="00F90BDC">
      <w:r xmlns:w="http://schemas.openxmlformats.org/wordprocessingml/2006/main">
        <w:t xml:space="preserve">Jesus leer dat mense uit die Gees gebore moet word om in die koninkryk van God in te gaan.</w:t>
      </w:r>
    </w:p>
    <w:p w14:paraId="3E90CFF6" w14:textId="77777777" w:rsidR="00F90BDC" w:rsidRDefault="00F90BDC"/>
    <w:p w14:paraId="5486DEF7" w14:textId="77777777" w:rsidR="00F90BDC" w:rsidRDefault="00F90BDC">
      <w:r xmlns:w="http://schemas.openxmlformats.org/wordprocessingml/2006/main">
        <w:t xml:space="preserve">1. "Die geboorte van die Gees: Word 'n lid van God se Koninkryk"</w:t>
      </w:r>
    </w:p>
    <w:p w14:paraId="55249853" w14:textId="77777777" w:rsidR="00F90BDC" w:rsidRDefault="00F90BDC"/>
    <w:p w14:paraId="77F485E2" w14:textId="77777777" w:rsidR="00F90BDC" w:rsidRDefault="00F90BDC">
      <w:r xmlns:w="http://schemas.openxmlformats.org/wordprocessingml/2006/main">
        <w:t xml:space="preserve">2. "Die noodsaaklikheid van geestelike wedergeboorte"</w:t>
      </w:r>
    </w:p>
    <w:p w14:paraId="7AC13838" w14:textId="77777777" w:rsidR="00F90BDC" w:rsidRDefault="00F90BDC"/>
    <w:p w14:paraId="6196A5C4" w14:textId="77777777" w:rsidR="00F90BDC" w:rsidRDefault="00F90BDC">
      <w:r xmlns:w="http://schemas.openxmlformats.org/wordprocessingml/2006/main">
        <w:t xml:space="preserve">1. Efesiërs 2:8-9 - "Want uit genade is julle gered, deur die geloof - en dit is nie uit julleself nie, dit is die gawe van God - nie uit die werke nie, sodat niemand kan roem nie."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"Hy het ons gered, nie op grond van regverdige dinge wat ons gedoen het nie, maar op grond van sy barmhartigheid. Hy het ons gered deur die bad van wedergeboorte en vernuwing deur die Heilige Gees."</w:t>
      </w:r>
    </w:p>
    <w:p w14:paraId="7C7776BB" w14:textId="77777777" w:rsidR="00F90BDC" w:rsidRDefault="00F90BDC"/>
    <w:p w14:paraId="0E12E0C4" w14:textId="77777777" w:rsidR="00F90BDC" w:rsidRDefault="00F90BDC">
      <w:r xmlns:w="http://schemas.openxmlformats.org/wordprocessingml/2006/main">
        <w:t xml:space="preserve">Joh 3:7 Moenie jou verwonder dat Ek vir jou gesê het: Julle moet wedergebore word nie.</w:t>
      </w:r>
    </w:p>
    <w:p w14:paraId="05458A5C" w14:textId="77777777" w:rsidR="00F90BDC" w:rsidRDefault="00F90BDC"/>
    <w:p w14:paraId="57D9A604" w14:textId="77777777" w:rsidR="00F90BDC" w:rsidRDefault="00F90BDC">
      <w:r xmlns:w="http://schemas.openxmlformats.org/wordprocessingml/2006/main">
        <w:t xml:space="preserve">Hierdie gedeelte praat van die behoefte aan geestelike wedergeboorte.</w:t>
      </w:r>
    </w:p>
    <w:p w14:paraId="53C2C2F1" w14:textId="77777777" w:rsidR="00F90BDC" w:rsidRDefault="00F90BDC"/>
    <w:p w14:paraId="71BD6912" w14:textId="77777777" w:rsidR="00F90BDC" w:rsidRDefault="00F90BDC">
      <w:r xmlns:w="http://schemas.openxmlformats.org/wordprocessingml/2006/main">
        <w:t xml:space="preserve">1. Die krag van 'n nuwe geboorte: hoe om wedergebore te word alles verander</w:t>
      </w:r>
    </w:p>
    <w:p w14:paraId="0A74C95C" w14:textId="77777777" w:rsidR="00F90BDC" w:rsidRDefault="00F90BDC"/>
    <w:p w14:paraId="3D5D7E9A" w14:textId="77777777" w:rsidR="00F90BDC" w:rsidRDefault="00F90BDC">
      <w:r xmlns:w="http://schemas.openxmlformats.org/wordprocessingml/2006/main">
        <w:t xml:space="preserve">2. Die noodsaaklikheid van die wedergeboorte: verstaan van die geestelike wedergeboorte</w:t>
      </w:r>
    </w:p>
    <w:p w14:paraId="46CEABEB" w14:textId="77777777" w:rsidR="00F90BDC" w:rsidRDefault="00F90BDC"/>
    <w:p w14:paraId="01A62546" w14:textId="77777777" w:rsidR="00F90BDC" w:rsidRDefault="00F90BDC">
      <w:r xmlns:w="http://schemas.openxmlformats.org/wordprocessingml/2006/main">
        <w:t xml:space="preserve">1. Romeine 6:4 - Daarom is ons saam met Hom begrawe deur die doop in die dood, sodat net soos Christus uit die dode opgewek is deur die heerlikheid van die Vader, ons ook so in 'n nuwe lewe sou wandel.</w:t>
      </w:r>
    </w:p>
    <w:p w14:paraId="5DF0AC2B" w14:textId="77777777" w:rsidR="00F90BDC" w:rsidRDefault="00F90BDC"/>
    <w:p w14:paraId="7509E13C" w14:textId="77777777" w:rsidR="00F90BDC" w:rsidRDefault="00F90BDC">
      <w:r xmlns:w="http://schemas.openxmlformats.org/wordprocessingml/2006/main">
        <w:t xml:space="preserve">2. Titus 3:5 - Nie uit die werke van geregtigheid wat ons gedoen het nie, maar na sy barmhartigheid het Hy ons gered deur die bad van die wedergeboorte en die vernuwing deur die Heilige Gees.</w:t>
      </w:r>
    </w:p>
    <w:p w14:paraId="1712AA85" w14:textId="77777777" w:rsidR="00F90BDC" w:rsidRDefault="00F90BDC"/>
    <w:p w14:paraId="42245D33" w14:textId="77777777" w:rsidR="00F90BDC" w:rsidRDefault="00F90BDC">
      <w:r xmlns:w="http://schemas.openxmlformats.org/wordprocessingml/2006/main">
        <w:t xml:space="preserve">Joh 3:8 Die wind waai waar hy wil, en jy hoor sy geluid, maar jy weet nie waar hy vandaan kom en waarheen hy gaan nie; so is elkeen wat uit die Gees gebore is.</w:t>
      </w:r>
    </w:p>
    <w:p w14:paraId="08183FCD" w14:textId="77777777" w:rsidR="00F90BDC" w:rsidRDefault="00F90BDC"/>
    <w:p w14:paraId="25545FE2" w14:textId="77777777" w:rsidR="00F90BDC" w:rsidRDefault="00F90BDC">
      <w:r xmlns:w="http://schemas.openxmlformats.org/wordprocessingml/2006/main">
        <w:t xml:space="preserve">Die wind van die Gees is onvoorspelbaar en geheimsinnig, tog het dit diepgaande uitwerking op diegene wat daaruit gebore is.</w:t>
      </w:r>
    </w:p>
    <w:p w14:paraId="30EF34B9" w14:textId="77777777" w:rsidR="00F90BDC" w:rsidRDefault="00F90BDC"/>
    <w:p w14:paraId="63C66BF4" w14:textId="77777777" w:rsidR="00F90BDC" w:rsidRDefault="00F90BDC">
      <w:r xmlns:w="http://schemas.openxmlformats.org/wordprocessingml/2006/main">
        <w:t xml:space="preserve">1. Die Onvoorspelbare dog Kragtige Wind van die Gees</w:t>
      </w:r>
    </w:p>
    <w:p w14:paraId="4E286C2C" w14:textId="77777777" w:rsidR="00F90BDC" w:rsidRDefault="00F90BDC"/>
    <w:p w14:paraId="7FCAA979" w14:textId="77777777" w:rsidR="00F90BDC" w:rsidRDefault="00F90BDC">
      <w:r xmlns:w="http://schemas.openxmlformats.org/wordprocessingml/2006/main">
        <w:t xml:space="preserve">2. Verken die Geheimenis en Majesteit van die Gees</w:t>
      </w:r>
    </w:p>
    <w:p w14:paraId="1CD490D4" w14:textId="77777777" w:rsidR="00F90BDC" w:rsidRDefault="00F90BDC"/>
    <w:p w14:paraId="21C4D0E3" w14:textId="77777777" w:rsidR="00F90BDC" w:rsidRDefault="00F90BDC">
      <w:r xmlns:w="http://schemas.openxmlformats.org/wordprocessingml/2006/main">
        <w:t xml:space="preserve">1. Johannes 4:4-24 - Jesus praat met die Samaritaanse vrou oor die lewende water van die Heilige Gees</w:t>
      </w:r>
    </w:p>
    <w:p w14:paraId="168E4CF7" w14:textId="77777777" w:rsidR="00F90BDC" w:rsidRDefault="00F90BDC"/>
    <w:p w14:paraId="6C2B518E" w14:textId="77777777" w:rsidR="00F90BDC" w:rsidRDefault="00F90BDC">
      <w:r xmlns:w="http://schemas.openxmlformats.org/wordprocessingml/2006/main">
        <w:t xml:space="preserve">2. Handelinge 2:1-13 - Die koms van die Heilige Gees met Pinkster en die spreek in tale wat daarop gevolg het.</w:t>
      </w:r>
    </w:p>
    <w:p w14:paraId="54E4ACC5" w14:textId="77777777" w:rsidR="00F90BDC" w:rsidRDefault="00F90BDC"/>
    <w:p w14:paraId="63C4E8E4" w14:textId="77777777" w:rsidR="00F90BDC" w:rsidRDefault="00F90BDC">
      <w:r xmlns:w="http://schemas.openxmlformats.org/wordprocessingml/2006/main">
        <w:t xml:space="preserve">JOHANNES 3:9 Nikodemus antwoord en sê vir hom: Hoe kan hierdie dinge wees?</w:t>
      </w:r>
    </w:p>
    <w:p w14:paraId="14275F2D" w14:textId="77777777" w:rsidR="00F90BDC" w:rsidRDefault="00F90BDC"/>
    <w:p w14:paraId="457B0DD9" w14:textId="77777777" w:rsidR="00F90BDC" w:rsidRDefault="00F90BDC">
      <w:r xmlns:w="http://schemas.openxmlformats.org/wordprocessingml/2006/main">
        <w:t xml:space="preserve">Nikodemus bevraagteken Jesus oor die weg van verlossing.</w:t>
      </w:r>
    </w:p>
    <w:p w14:paraId="1CCF2922" w14:textId="77777777" w:rsidR="00F90BDC" w:rsidRDefault="00F90BDC"/>
    <w:p w14:paraId="5269B506" w14:textId="77777777" w:rsidR="00F90BDC" w:rsidRDefault="00F90BDC">
      <w:r xmlns:w="http://schemas.openxmlformats.org/wordprocessingml/2006/main">
        <w:t xml:space="preserve">1. Die krag van geloof in Jesus: Hoe om in Hom te glo, verlossing bring</w:t>
      </w:r>
    </w:p>
    <w:p w14:paraId="3C527F72" w14:textId="77777777" w:rsidR="00F90BDC" w:rsidRDefault="00F90BDC"/>
    <w:p w14:paraId="43F01134" w14:textId="77777777" w:rsidR="00F90BDC" w:rsidRDefault="00F90BDC">
      <w:r xmlns:w="http://schemas.openxmlformats.org/wordprocessingml/2006/main">
        <w:t xml:space="preserve">2. Die Uniekheid van Jesus: Waarom Sy Weg die enigste Weg tot Verlossing is</w:t>
      </w:r>
    </w:p>
    <w:p w14:paraId="6BD0DB18" w14:textId="77777777" w:rsidR="00F90BDC" w:rsidRDefault="00F90BDC"/>
    <w:p w14:paraId="46721471"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2186FC1C" w14:textId="77777777" w:rsidR="00F90BDC" w:rsidRDefault="00F90BDC"/>
    <w:p w14:paraId="52827578" w14:textId="77777777" w:rsidR="00F90BDC" w:rsidRDefault="00F90BDC">
      <w:r xmlns:w="http://schemas.openxmlformats.org/wordprocessingml/2006/main">
        <w:t xml:space="preserve">2. Romeine 10:13 - "Want elkeen wat die Naam van die Here aanroep, sal gered word."</w:t>
      </w:r>
    </w:p>
    <w:p w14:paraId="71E15861" w14:textId="77777777" w:rsidR="00F90BDC" w:rsidRDefault="00F90BDC"/>
    <w:p w14:paraId="6D086EA2" w14:textId="77777777" w:rsidR="00F90BDC" w:rsidRDefault="00F90BDC">
      <w:r xmlns:w="http://schemas.openxmlformats.org/wordprocessingml/2006/main">
        <w:t xml:space="preserve">JOHANNES 3:10 Jesus antwoord en sê vir hom: Is jy 'n heer van Israel en weet jy hierdie dinge nie?</w:t>
      </w:r>
    </w:p>
    <w:p w14:paraId="77891E2E" w14:textId="77777777" w:rsidR="00F90BDC" w:rsidRDefault="00F90BDC"/>
    <w:p w14:paraId="6257C91D" w14:textId="77777777" w:rsidR="00F90BDC" w:rsidRDefault="00F90BDC">
      <w:r xmlns:w="http://schemas.openxmlformats.org/wordprocessingml/2006/main">
        <w:t xml:space="preserve">Johannes 3:10 som Jesus se reaksie op 'n leraar van Israel wat nie sy leringe verstaan het nie: "Is jy 'n leraar van Israel en weet jy hierdie dinge nie?"</w:t>
      </w:r>
    </w:p>
    <w:p w14:paraId="5CCB47DB" w14:textId="77777777" w:rsidR="00F90BDC" w:rsidRDefault="00F90BDC"/>
    <w:p w14:paraId="7D909317" w14:textId="77777777" w:rsidR="00F90BDC" w:rsidRDefault="00F90BDC">
      <w:r xmlns:w="http://schemas.openxmlformats.org/wordprocessingml/2006/main">
        <w:t xml:space="preserve">1. Die krag van weet: 'n Les van Jesus oor hoe belangrik dit is om die basiese beginsels van geloof te verstaan.</w:t>
      </w:r>
    </w:p>
    <w:p w14:paraId="2E67E732" w14:textId="77777777" w:rsidR="00F90BDC" w:rsidRDefault="00F90BDC"/>
    <w:p w14:paraId="631D3D28" w14:textId="77777777" w:rsidR="00F90BDC" w:rsidRDefault="00F90BDC">
      <w:r xmlns:w="http://schemas.openxmlformats.org/wordprocessingml/2006/main">
        <w:t xml:space="preserve">2. Onkunde is nie saligheid nie: 'n Herinnering van Jesus dat kennis noodsaaklik is om 'n lewe van geloof te leef.</w:t>
      </w:r>
    </w:p>
    <w:p w14:paraId="73C0191F" w14:textId="77777777" w:rsidR="00F90BDC" w:rsidRDefault="00F90BDC"/>
    <w:p w14:paraId="2B90A230" w14:textId="77777777" w:rsidR="00F90BDC" w:rsidRDefault="00F90BDC">
      <w:r xmlns:w="http://schemas.openxmlformats.org/wordprocessingml/2006/main">
        <w:t xml:space="preserve">1. Matteus 11:29 - "Neem my juk op julle en leer van My, want Ek is sagmoedig en nederig van hart, en julle sal rus vind vir julle siele."</w:t>
      </w:r>
    </w:p>
    <w:p w14:paraId="66AAE2E0" w14:textId="77777777" w:rsidR="00F90BDC" w:rsidRDefault="00F90BDC"/>
    <w:p w14:paraId="44CEAA9A" w14:textId="77777777" w:rsidR="00F90BDC" w:rsidRDefault="00F90BDC">
      <w:r xmlns:w="http://schemas.openxmlformats.org/wordprocessingml/2006/main">
        <w:t xml:space="preserve">2. Spreuke 1:7 - "Die vrees van die Here is die begin van kennis; dwase verag wysheid en tug."</w:t>
      </w:r>
    </w:p>
    <w:p w14:paraId="4773C01E" w14:textId="77777777" w:rsidR="00F90BDC" w:rsidRDefault="00F90BDC"/>
    <w:p w14:paraId="3E9E2780" w14:textId="77777777" w:rsidR="00F90BDC" w:rsidRDefault="00F90BDC">
      <w:r xmlns:w="http://schemas.openxmlformats.org/wordprocessingml/2006/main">
        <w:t xml:space="preserve">Joh 3:11 Voorwaar, voorwaar Ek sê vir jou, ons spreek wat ons weet, en ons getuig dat ons gesien het; en julle ontvang nie ons getuienis nie.</w:t>
      </w:r>
    </w:p>
    <w:p w14:paraId="545E22DB" w14:textId="77777777" w:rsidR="00F90BDC" w:rsidRDefault="00F90BDC"/>
    <w:p w14:paraId="3A6BFEBB" w14:textId="77777777" w:rsidR="00F90BDC" w:rsidRDefault="00F90BDC">
      <w:r xmlns:w="http://schemas.openxmlformats.org/wordprocessingml/2006/main">
        <w:t xml:space="preserve">Jesus praat met Nikodemus en beklemtoon hoe belangrik dit is om in die getuienis van Jesus en die Vader te glo.</w:t>
      </w:r>
    </w:p>
    <w:p w14:paraId="5C18173C" w14:textId="77777777" w:rsidR="00F90BDC" w:rsidRDefault="00F90BDC"/>
    <w:p w14:paraId="234047B1" w14:textId="77777777" w:rsidR="00F90BDC" w:rsidRDefault="00F90BDC">
      <w:r xmlns:w="http://schemas.openxmlformats.org/wordprocessingml/2006/main">
        <w:t xml:space="preserve">1: Glo in die getuienis van Jesus en die Vader, want net deur hulle sal jy die ewige lewe ontvang.</w:t>
      </w:r>
    </w:p>
    <w:p w14:paraId="740B248B" w14:textId="77777777" w:rsidR="00F90BDC" w:rsidRDefault="00F90BDC"/>
    <w:p w14:paraId="6A85E121" w14:textId="77777777" w:rsidR="00F90BDC" w:rsidRDefault="00F90BDC">
      <w:r xmlns:w="http://schemas.openxmlformats.org/wordprocessingml/2006/main">
        <w:t xml:space="preserve">2: Ontvang die woorde van Jesus en die Vader, want dit is die pad na verlossing en die ewige lewe.</w:t>
      </w:r>
    </w:p>
    <w:p w14:paraId="2D1A99EA" w14:textId="77777777" w:rsidR="00F90BDC" w:rsidRDefault="00F90BDC"/>
    <w:p w14:paraId="708F6133" w14:textId="77777777" w:rsidR="00F90BDC" w:rsidRDefault="00F90BDC">
      <w:r xmlns:w="http://schemas.openxmlformats.org/wordprocessingml/2006/main">
        <w:t xml:space="preserve">1: Romeine 10:9 - Dat as jy met jou mond die Here Jesus bely en met jou hart glo dat God Hom uit die dode opgewek het, jy gered sal word.</w:t>
      </w:r>
    </w:p>
    <w:p w14:paraId="4790CE66" w14:textId="77777777" w:rsidR="00F90BDC" w:rsidRDefault="00F90BDC"/>
    <w:p w14:paraId="194AF60D" w14:textId="77777777" w:rsidR="00F90BDC" w:rsidRDefault="00F90BDC">
      <w:r xmlns:w="http://schemas.openxmlformats.org/wordprocessingml/2006/main">
        <w:t xml:space="preserve">2: Joh 1:12 – Maar almal wat Hom aangeneem het, aan hulle het Hy mag gegee om kinders van God te word, aan hulle wat in sy Naam glo.</w:t>
      </w:r>
    </w:p>
    <w:p w14:paraId="6BCDFFC6" w14:textId="77777777" w:rsidR="00F90BDC" w:rsidRDefault="00F90BDC"/>
    <w:p w14:paraId="58DA51D4" w14:textId="77777777" w:rsidR="00F90BDC" w:rsidRDefault="00F90BDC">
      <w:r xmlns:w="http://schemas.openxmlformats.org/wordprocessingml/2006/main">
        <w:t xml:space="preserve">Joh 3:12 As Ek julle die aardse dinge vertel het, en julle glo nie, hoe sal julle glo as Ek julle van die hemelse vertel?</w:t>
      </w:r>
    </w:p>
    <w:p w14:paraId="4A821871" w14:textId="77777777" w:rsidR="00F90BDC" w:rsidRDefault="00F90BDC"/>
    <w:p w14:paraId="7BF08C80" w14:textId="77777777" w:rsidR="00F90BDC" w:rsidRDefault="00F90BDC">
      <w:r xmlns:w="http://schemas.openxmlformats.org/wordprocessingml/2006/main">
        <w:t xml:space="preserve">Jesus vra sy gehoor hoe hulle kan glo in die hemelse dinge waarvan hy praat as hulle nie glo in die aardse dinge wat hy reeds vir hulle gesê het nie.</w:t>
      </w:r>
    </w:p>
    <w:p w14:paraId="564B0874" w14:textId="77777777" w:rsidR="00F90BDC" w:rsidRDefault="00F90BDC"/>
    <w:p w14:paraId="17903105" w14:textId="77777777" w:rsidR="00F90BDC" w:rsidRDefault="00F90BDC">
      <w:r xmlns:w="http://schemas.openxmlformats.org/wordprocessingml/2006/main">
        <w:t xml:space="preserve">1. Geloof in God se Woord</w:t>
      </w:r>
    </w:p>
    <w:p w14:paraId="11B54F5B" w14:textId="77777777" w:rsidR="00F90BDC" w:rsidRDefault="00F90BDC"/>
    <w:p w14:paraId="73B214EC" w14:textId="77777777" w:rsidR="00F90BDC" w:rsidRDefault="00F90BDC">
      <w:r xmlns:w="http://schemas.openxmlformats.org/wordprocessingml/2006/main">
        <w:t xml:space="preserve">2. Glo in die Here en Sy Beloftes</w:t>
      </w:r>
    </w:p>
    <w:p w14:paraId="11D98AC9" w14:textId="77777777" w:rsidR="00F90BDC" w:rsidRDefault="00F90BDC"/>
    <w:p w14:paraId="61AE0DF8" w14:textId="77777777" w:rsidR="00F90BDC" w:rsidRDefault="00F90BDC">
      <w:r xmlns:w="http://schemas.openxmlformats.org/wordprocessingml/2006/main">
        <w:t xml:space="preserve">1. Hebreërs 11:1 - "Nou is die geloof 'n sekerheid van die dinge wat ons hoop, 'n oortuiging van die dinge wat ons nie sien nie."</w:t>
      </w:r>
    </w:p>
    <w:p w14:paraId="6D5AD1D6" w14:textId="77777777" w:rsidR="00F90BDC" w:rsidRDefault="00F90BDC"/>
    <w:p w14:paraId="5030EA6A" w14:textId="77777777" w:rsidR="00F90BDC" w:rsidRDefault="00F90BDC">
      <w:r xmlns:w="http://schemas.openxmlformats.org/wordprocessingml/2006/main">
        <w:t xml:space="preserve">2. Romeine 10:17 - "Die geloof is dus uit die gehoor, en die gehoor is deur die woord van Christus."</w:t>
      </w:r>
    </w:p>
    <w:p w14:paraId="7F9DBF18" w14:textId="77777777" w:rsidR="00F90BDC" w:rsidRDefault="00F90BDC"/>
    <w:p w14:paraId="61B8ECB5" w14:textId="77777777" w:rsidR="00F90BDC" w:rsidRDefault="00F90BDC">
      <w:r xmlns:w="http://schemas.openxmlformats.org/wordprocessingml/2006/main">
        <w:t xml:space="preserve">Joh 3:13 En niemand het opgevaar na die hemel nie, behalwe Hy wat uit die hemel neergedaal het, naamlik die Seun van die mens wat in die hemel is.</w:t>
      </w:r>
    </w:p>
    <w:p w14:paraId="0E5DD8AA" w14:textId="77777777" w:rsidR="00F90BDC" w:rsidRDefault="00F90BDC"/>
    <w:p w14:paraId="414D9D5E" w14:textId="77777777" w:rsidR="00F90BDC" w:rsidRDefault="00F90BDC">
      <w:r xmlns:w="http://schemas.openxmlformats.org/wordprocessingml/2006/main">
        <w:t xml:space="preserve">Niemand het na die hemel opgevaar nie, behalwe Jesus, wat uit die hemel neergedaal het.</w:t>
      </w:r>
    </w:p>
    <w:p w14:paraId="599AEE0C" w14:textId="77777777" w:rsidR="00F90BDC" w:rsidRDefault="00F90BDC"/>
    <w:p w14:paraId="27AB2677" w14:textId="77777777" w:rsidR="00F90BDC" w:rsidRDefault="00F90BDC">
      <w:r xmlns:w="http://schemas.openxmlformats.org/wordprocessingml/2006/main">
        <w:t xml:space="preserve">1. Die Uniekheid van Jesus: Verstaan die Waarheid dat Jesus die enigste Weg na die Hemel is</w:t>
      </w:r>
    </w:p>
    <w:p w14:paraId="6BEF707B" w14:textId="77777777" w:rsidR="00F90BDC" w:rsidRDefault="00F90BDC"/>
    <w:p w14:paraId="5BBB02F0" w14:textId="77777777" w:rsidR="00F90BDC" w:rsidRDefault="00F90BDC">
      <w:r xmlns:w="http://schemas.openxmlformats.org/wordprocessingml/2006/main">
        <w:t xml:space="preserve">2. Jesus is die enigste weg na die hemel: bemoediging van geloof in sy belofte</w:t>
      </w:r>
    </w:p>
    <w:p w14:paraId="306C8C87" w14:textId="77777777" w:rsidR="00F90BDC" w:rsidRDefault="00F90BDC"/>
    <w:p w14:paraId="4F57DAA1" w14:textId="77777777" w:rsidR="00F90BDC" w:rsidRDefault="00F90BDC">
      <w:r xmlns:w="http://schemas.openxmlformats.org/wordprocessingml/2006/main">
        <w:t xml:space="preserve">1. Johannes 14:6 – Jesus sê vir hom: “Ek is die weg en die waarheid en die lewe. Niemand kom na die Vader behalwe deur My nie.</w:t>
      </w:r>
    </w:p>
    <w:p w14:paraId="786B262E" w14:textId="77777777" w:rsidR="00F90BDC" w:rsidRDefault="00F90BDC"/>
    <w:p w14:paraId="41A4AECB" w14:textId="77777777" w:rsidR="00F90BDC" w:rsidRDefault="00F90BDC">
      <w:r xmlns:w="http://schemas.openxmlformats.org/wordprocessingml/2006/main">
        <w:t xml:space="preserve">2. Johannes 10:30 - Ek en die Vader is een.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3:14 En soos Moses die slang in die woestyn verhoog het, so moet die Seun van die mens verhoog word;</w:t>
      </w:r>
    </w:p>
    <w:p w14:paraId="03A44F06" w14:textId="77777777" w:rsidR="00F90BDC" w:rsidRDefault="00F90BDC"/>
    <w:p w14:paraId="51784071" w14:textId="77777777" w:rsidR="00F90BDC" w:rsidRDefault="00F90BDC">
      <w:r xmlns:w="http://schemas.openxmlformats.org/wordprocessingml/2006/main">
        <w:t xml:space="preserve">Die gedeelte praat van die behoefte om die Seun van die mens op te hef, net soos Moses die slang in die woestyn opgelig het.</w:t>
      </w:r>
    </w:p>
    <w:p w14:paraId="0D4D0FC9" w14:textId="77777777" w:rsidR="00F90BDC" w:rsidRDefault="00F90BDC"/>
    <w:p w14:paraId="6063589A" w14:textId="77777777" w:rsidR="00F90BDC" w:rsidRDefault="00F90BDC">
      <w:r xmlns:w="http://schemas.openxmlformats.org/wordprocessingml/2006/main">
        <w:t xml:space="preserve">1. Die belangrikheid daarvan om die Seun van die mens nederig op te hef.</w:t>
      </w:r>
    </w:p>
    <w:p w14:paraId="5E4AE9D4" w14:textId="77777777" w:rsidR="00F90BDC" w:rsidRDefault="00F90BDC"/>
    <w:p w14:paraId="7AF95AB4" w14:textId="77777777" w:rsidR="00F90BDC" w:rsidRDefault="00F90BDC">
      <w:r xmlns:w="http://schemas.openxmlformats.org/wordprocessingml/2006/main">
        <w:t xml:space="preserve">2. Die simboliek van die opheffing van die slang in die woestyn.</w:t>
      </w:r>
    </w:p>
    <w:p w14:paraId="4B19B2C9" w14:textId="77777777" w:rsidR="00F90BDC" w:rsidRDefault="00F90BDC"/>
    <w:p w14:paraId="33ECAB8D" w14:textId="77777777" w:rsidR="00F90BDC" w:rsidRDefault="00F90BDC">
      <w:r xmlns:w="http://schemas.openxmlformats.org/wordprocessingml/2006/main">
        <w:t xml:space="preserve">1. Numeri 21:8-9 – “Toe sê die Here vir Moses: Maak vir jou 'n vurige slang en sit dit op 'n paal; en elkeen wat gebyt word, as hy daarna kyk, sal lewe. En Moses het 'n koperslang gemaak en dit op 'n paal gesit, en as 'n slang iemand gebyt het, het hy gelewe toe hy die koperslang sien.</w:t>
      </w:r>
    </w:p>
    <w:p w14:paraId="197E1498" w14:textId="77777777" w:rsidR="00F90BDC" w:rsidRDefault="00F90BDC"/>
    <w:p w14:paraId="14E8D2EE" w14:textId="77777777" w:rsidR="00F90BDC" w:rsidRDefault="00F90BDC">
      <w:r xmlns:w="http://schemas.openxmlformats.org/wordprocessingml/2006/main">
        <w:t xml:space="preserve">2. Jesaja 45:22 – “Kyk na My, en word gered, al die eindes van die aarde, want Ek is God, en daar is niemand anders nie.”</w:t>
      </w:r>
    </w:p>
    <w:p w14:paraId="42F0A16B" w14:textId="77777777" w:rsidR="00F90BDC" w:rsidRDefault="00F90BDC"/>
    <w:p w14:paraId="246D5F1D" w14:textId="77777777" w:rsidR="00F90BDC" w:rsidRDefault="00F90BDC">
      <w:r xmlns:w="http://schemas.openxmlformats.org/wordprocessingml/2006/main">
        <w:t xml:space="preserve">Joh 3:15 sodat elkeen wat in Hom glo, nie verlore mag gaan nie, maar die ewige lewe kan hê.</w:t>
      </w:r>
    </w:p>
    <w:p w14:paraId="12E69BD4" w14:textId="77777777" w:rsidR="00F90BDC" w:rsidRDefault="00F90BDC"/>
    <w:p w14:paraId="33F4C1A6" w14:textId="77777777" w:rsidR="00F90BDC" w:rsidRDefault="00F90BDC">
      <w:r xmlns:w="http://schemas.openxmlformats.org/wordprocessingml/2006/main">
        <w:t xml:space="preserve">Hierdie gedeelte praat van die verlossing wat aangebied word aan diegene wat in Jesus Christus glo, met die belofte van die ewige lewe.</w:t>
      </w:r>
    </w:p>
    <w:p w14:paraId="4FB5C888" w14:textId="77777777" w:rsidR="00F90BDC" w:rsidRDefault="00F90BDC"/>
    <w:p w14:paraId="0BDAF156" w14:textId="77777777" w:rsidR="00F90BDC" w:rsidRDefault="00F90BDC">
      <w:r xmlns:w="http://schemas.openxmlformats.org/wordprocessingml/2006/main">
        <w:t xml:space="preserve">1. Die gawe van die ewige lewe: 'n Studie oor Johannes 3:15</w:t>
      </w:r>
    </w:p>
    <w:p w14:paraId="6969213E" w14:textId="77777777" w:rsidR="00F90BDC" w:rsidRDefault="00F90BDC"/>
    <w:p w14:paraId="012D3FCA" w14:textId="77777777" w:rsidR="00F90BDC" w:rsidRDefault="00F90BDC">
      <w:r xmlns:w="http://schemas.openxmlformats.org/wordprocessingml/2006/main">
        <w:t xml:space="preserve">2. Geloof en Verlossing: Om Verlossing te vind deur geloof in Christus</w:t>
      </w:r>
    </w:p>
    <w:p w14:paraId="3FF4C9F3" w14:textId="77777777" w:rsidR="00F90BDC" w:rsidRDefault="00F90BDC"/>
    <w:p w14:paraId="2CF45781" w14:textId="77777777" w:rsidR="00F90BDC" w:rsidRDefault="00F90BDC">
      <w:r xmlns:w="http://schemas.openxmlformats.org/wordprocessingml/2006/main">
        <w:t xml:space="preserve">1. Joh 5:24, “Voorwaar, voorwaar Ek sê vir julle, wie my woord hoor en Hom glo wat </w:t>
      </w:r>
      <w:r xmlns:w="http://schemas.openxmlformats.org/wordprocessingml/2006/main">
        <w:lastRenderedPageBreak xmlns:w="http://schemas.openxmlformats.org/wordprocessingml/2006/main"/>
      </w:r>
      <w:r xmlns:w="http://schemas.openxmlformats.org/wordprocessingml/2006/main">
        <w:t xml:space="preserve">My gestuur het, het die ewige lewe en sal nie in die oordeel kom nie; maar het oorgegaan uit die dood in die lewe.”</w:t>
      </w:r>
    </w:p>
    <w:p w14:paraId="34CDC834" w14:textId="77777777" w:rsidR="00F90BDC" w:rsidRDefault="00F90BDC"/>
    <w:p w14:paraId="558652A6" w14:textId="77777777" w:rsidR="00F90BDC" w:rsidRDefault="00F90BDC">
      <w:r xmlns:w="http://schemas.openxmlformats.org/wordprocessingml/2006/main">
        <w:t xml:space="preserve">2. Romeine 6:23, “Want die loon van die sonde is die dood; maar die gawe van God is die ewige lewe deur Jesus Christus, onse Here.”</w:t>
      </w:r>
    </w:p>
    <w:p w14:paraId="1D1D8964" w14:textId="77777777" w:rsidR="00F90BDC" w:rsidRDefault="00F90BDC"/>
    <w:p w14:paraId="112C8810" w14:textId="77777777" w:rsidR="00F90BDC" w:rsidRDefault="00F90BDC">
      <w:r xmlns:w="http://schemas.openxmlformats.org/wordprocessingml/2006/main">
        <w:t xml:space="preserve">Joh 3:16 Want so lief het God die wêreld gehad, dat Hy sy eniggebore Seun gegee het, sodat elkeen wat in Hom glo, nie verlore mag gaan nie, maar die ewige lewe kan hê.</w:t>
      </w:r>
    </w:p>
    <w:p w14:paraId="746C9345" w14:textId="77777777" w:rsidR="00F90BDC" w:rsidRDefault="00F90BDC"/>
    <w:p w14:paraId="045AA685" w14:textId="77777777" w:rsidR="00F90BDC" w:rsidRDefault="00F90BDC">
      <w:r xmlns:w="http://schemas.openxmlformats.org/wordprocessingml/2006/main">
        <w:t xml:space="preserve">God het die wêreld so lief dat Hy sy enigste Seun, Jesus Christus, gegee het sodat elkeen wat in Hom glo nie verlore sal gaan nie maar die ewige lewe sal hê.</w:t>
      </w:r>
    </w:p>
    <w:p w14:paraId="24B2F7E3" w14:textId="77777777" w:rsidR="00F90BDC" w:rsidRDefault="00F90BDC"/>
    <w:p w14:paraId="00DC8274" w14:textId="77777777" w:rsidR="00F90BDC" w:rsidRDefault="00F90BDC">
      <w:r xmlns:w="http://schemas.openxmlformats.org/wordprocessingml/2006/main">
        <w:t xml:space="preserve">1. Die Onpeilbare Liefde van God</w:t>
      </w:r>
    </w:p>
    <w:p w14:paraId="26855E74" w14:textId="77777777" w:rsidR="00F90BDC" w:rsidRDefault="00F90BDC"/>
    <w:p w14:paraId="65855877" w14:textId="77777777" w:rsidR="00F90BDC" w:rsidRDefault="00F90BDC">
      <w:r xmlns:w="http://schemas.openxmlformats.org/wordprocessingml/2006/main">
        <w:t xml:space="preserve">2. Die gawe van die ewige lewe</w:t>
      </w:r>
    </w:p>
    <w:p w14:paraId="479FA7C8" w14:textId="77777777" w:rsidR="00F90BDC" w:rsidRDefault="00F90BDC"/>
    <w:p w14:paraId="52F47E05" w14:textId="77777777" w:rsidR="00F90BDC" w:rsidRDefault="00F90BDC">
      <w:r xmlns:w="http://schemas.openxmlformats.org/wordprocessingml/2006/main">
        <w:t xml:space="preserve">1. 1 Johannes 4:8-10 – “Iemand wat nie liefhet nie, ken God nie, want God is liefde. Hierin is die liefde van God onder ons geopenbaar, dat God sy enigste Seun na die wêreld gestuur het, sodat ons deur Hom kan lewe. Hierin is die liefde, nie dat ons God liefgehad het nie, maar dat Hy ons liefgehad het en sy Seun gestuur het as 'n versoening vir ons sondes."</w:t>
      </w:r>
    </w:p>
    <w:p w14:paraId="089361E8" w14:textId="77777777" w:rsidR="00F90BDC" w:rsidRDefault="00F90BDC"/>
    <w:p w14:paraId="191FBDD3" w14:textId="77777777" w:rsidR="00F90BDC" w:rsidRDefault="00F90BDC">
      <w:r xmlns:w="http://schemas.openxmlformats.org/wordprocessingml/2006/main">
        <w:t xml:space="preserve">2. Romeine 5:8-10 – “Maar God bewys sy liefde vir ons daarin dat Christus vir ons gesterf het toe ons nog sondaars was. Aangesien ons dan nou deur sy bloed geregverdig is, veel meer sal ons deur Hom gered word van die toorn van God. Want as ons, terwyl ons nog vyande was, met God versoen is deur die dood van sy Seun, veel meer sal ons, noudat ons versoen is, deur sy lewe gered word.”</w:t>
      </w:r>
    </w:p>
    <w:p w14:paraId="71C2187F" w14:textId="77777777" w:rsidR="00F90BDC" w:rsidRDefault="00F90BDC"/>
    <w:p w14:paraId="3E32BFF7" w14:textId="77777777" w:rsidR="00F90BDC" w:rsidRDefault="00F90BDC">
      <w:r xmlns:w="http://schemas.openxmlformats.org/wordprocessingml/2006/main">
        <w:t xml:space="preserve">Joh 3:17 Want God het sy Seun nie na die wêreld gestuur om die wêreld te veroordeel nie; maar dat die wêreld deur Hom gered kan word.</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het sy Seun gestuur om die wêreld te red, nie om dit te veroordeel nie.</w:t>
      </w:r>
    </w:p>
    <w:p w14:paraId="1B333812" w14:textId="77777777" w:rsidR="00F90BDC" w:rsidRDefault="00F90BDC"/>
    <w:p w14:paraId="16FAC24A" w14:textId="77777777" w:rsidR="00F90BDC" w:rsidRDefault="00F90BDC">
      <w:r xmlns:w="http://schemas.openxmlformats.org/wordprocessingml/2006/main">
        <w:t xml:space="preserve">1: Wees bly: Christus het gekom om ons te red, ons nie te veroordeel nie</w:t>
      </w:r>
    </w:p>
    <w:p w14:paraId="2CFC49C1" w14:textId="77777777" w:rsidR="00F90BDC" w:rsidRDefault="00F90BDC"/>
    <w:p w14:paraId="65A645C8" w14:textId="77777777" w:rsidR="00F90BDC" w:rsidRDefault="00F90BDC">
      <w:r xmlns:w="http://schemas.openxmlformats.org/wordprocessingml/2006/main">
        <w:t xml:space="preserve">2: God se liefde vir ons: Hy het sy Seun gestuur om ons te red</w:t>
      </w:r>
    </w:p>
    <w:p w14:paraId="36CFED3D" w14:textId="77777777" w:rsidR="00F90BDC" w:rsidRDefault="00F90BDC"/>
    <w:p w14:paraId="61CCFFFF" w14:textId="77777777" w:rsidR="00F90BDC" w:rsidRDefault="00F90BDC">
      <w:r xmlns:w="http://schemas.openxmlformats.org/wordprocessingml/2006/main">
        <w:t xml:space="preserve">1: Romeine 5:8 – Maar God bewys sy liefde vir ons daarin dat Christus vir ons gesterf het toe ons nog sondaars was.</w:t>
      </w:r>
    </w:p>
    <w:p w14:paraId="1085B461" w14:textId="77777777" w:rsidR="00F90BDC" w:rsidRDefault="00F90BDC"/>
    <w:p w14:paraId="74659F70" w14:textId="77777777" w:rsidR="00F90BDC" w:rsidRDefault="00F90BDC">
      <w:r xmlns:w="http://schemas.openxmlformats.org/wordprocessingml/2006/main">
        <w:t xml:space="preserve">2:Efesiërs 2:4-5 – Maar God, wat ryk is in barmhartigheid, het ons deur die groot liefde waarmee Hy ons liefgehad het, ook toe ons dood was deur die misdade, lewend gemaak saam met Christus.</w:t>
      </w:r>
    </w:p>
    <w:p w14:paraId="79A28059" w14:textId="77777777" w:rsidR="00F90BDC" w:rsidRDefault="00F90BDC"/>
    <w:p w14:paraId="6A22CF7D" w14:textId="77777777" w:rsidR="00F90BDC" w:rsidRDefault="00F90BDC">
      <w:r xmlns:w="http://schemas.openxmlformats.org/wordprocessingml/2006/main">
        <w:t xml:space="preserve">Joh 3:18 Hy wat in Hom glo, word nie veroordeel nie; maar hy wat nie glo nie, is reeds veroordeel, omdat hy nie in die Naam van die eniggebore Seun van God geglo het nie.</w:t>
      </w:r>
    </w:p>
    <w:p w14:paraId="547EE3AC" w14:textId="77777777" w:rsidR="00F90BDC" w:rsidRDefault="00F90BDC"/>
    <w:p w14:paraId="22F12197" w14:textId="77777777" w:rsidR="00F90BDC" w:rsidRDefault="00F90BDC">
      <w:r xmlns:w="http://schemas.openxmlformats.org/wordprocessingml/2006/main">
        <w:t xml:space="preserve">Gelowiges word nie veroordeel nie, maar diegene wat nie glo nie, is reeds veroordeel omdat hulle nie in die Naam van Jesus glo nie.</w:t>
      </w:r>
    </w:p>
    <w:p w14:paraId="17A26B1C" w14:textId="77777777" w:rsidR="00F90BDC" w:rsidRDefault="00F90BDC"/>
    <w:p w14:paraId="4CF3CF10" w14:textId="77777777" w:rsidR="00F90BDC" w:rsidRDefault="00F90BDC">
      <w:r xmlns:w="http://schemas.openxmlformats.org/wordprocessingml/2006/main">
        <w:t xml:space="preserve">1. Geloof in Jesus is die Weg na Verlossing</w:t>
      </w:r>
    </w:p>
    <w:p w14:paraId="405B7400" w14:textId="77777777" w:rsidR="00F90BDC" w:rsidRDefault="00F90BDC"/>
    <w:p w14:paraId="0F7E0004" w14:textId="77777777" w:rsidR="00F90BDC" w:rsidRDefault="00F90BDC">
      <w:r xmlns:w="http://schemas.openxmlformats.org/wordprocessingml/2006/main">
        <w:t xml:space="preserve">2. Om Jesus te verwerp lei tot veroordeling</w:t>
      </w:r>
    </w:p>
    <w:p w14:paraId="6FD34F06" w14:textId="77777777" w:rsidR="00F90BDC" w:rsidRDefault="00F90BDC"/>
    <w:p w14:paraId="188B9484" w14:textId="77777777" w:rsidR="00F90BDC" w:rsidRDefault="00F90BDC">
      <w:r xmlns:w="http://schemas.openxmlformats.org/wordprocessingml/2006/main">
        <w:t xml:space="preserve">1. Romeine 10:9 - "As jy met jou mond bely dat Jesus die Here is en met jou hart glo dat God Hom uit die dode opgewek het, sal jy gered word."</w:t>
      </w:r>
    </w:p>
    <w:p w14:paraId="3DCD3ED4" w14:textId="77777777" w:rsidR="00F90BDC" w:rsidRDefault="00F90BDC"/>
    <w:p w14:paraId="05F031AC" w14:textId="77777777" w:rsidR="00F90BDC" w:rsidRDefault="00F90BDC">
      <w:r xmlns:w="http://schemas.openxmlformats.org/wordprocessingml/2006/main">
        <w:t xml:space="preserve">2. Hebreërs 11:6 - “En sonder geloof is dit onmoontlik om God te behaag, want elkeen wat na Hom toe kom, moet glo dat Hy bestaan en dat Hy dié beloon wat Hom opreg soek.”</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3:19 En dit is die oordeel, dat die lig in die wêreld gekom het, en die mense het die duisternis liewer as die lig liefgehad, omdat hulle werke sleg was.</w:t>
      </w:r>
    </w:p>
    <w:p w14:paraId="69239E8C" w14:textId="77777777" w:rsidR="00F90BDC" w:rsidRDefault="00F90BDC"/>
    <w:p w14:paraId="16865E98" w14:textId="77777777" w:rsidR="00F90BDC" w:rsidRDefault="00F90BDC">
      <w:r xmlns:w="http://schemas.openxmlformats.org/wordprocessingml/2006/main">
        <w:t xml:space="preserve">Mense verwerp die waarheid van God en kies eerder duisternis, as gevolg van hulle bose dade.</w:t>
      </w:r>
    </w:p>
    <w:p w14:paraId="3BE798C1" w14:textId="77777777" w:rsidR="00F90BDC" w:rsidRDefault="00F90BDC"/>
    <w:p w14:paraId="3EDBEC0B" w14:textId="77777777" w:rsidR="00F90BDC" w:rsidRDefault="00F90BDC">
      <w:r xmlns:w="http://schemas.openxmlformats.org/wordprocessingml/2006/main">
        <w:t xml:space="preserve">1. Sonde lei tot duisternis en vervreemding van God</w:t>
      </w:r>
    </w:p>
    <w:p w14:paraId="15FB4A39" w14:textId="77777777" w:rsidR="00F90BDC" w:rsidRDefault="00F90BDC"/>
    <w:p w14:paraId="645B3995" w14:textId="77777777" w:rsidR="00F90BDC" w:rsidRDefault="00F90BDC">
      <w:r xmlns:w="http://schemas.openxmlformats.org/wordprocessingml/2006/main">
        <w:t xml:space="preserve">2. God se lig openbaar ons sonde en bring verlossing</w:t>
      </w:r>
    </w:p>
    <w:p w14:paraId="1ABCF0E8" w14:textId="77777777" w:rsidR="00F90BDC" w:rsidRDefault="00F90BDC"/>
    <w:p w14:paraId="5D72BDB6" w14:textId="77777777" w:rsidR="00F90BDC" w:rsidRDefault="00F90BDC">
      <w:r xmlns:w="http://schemas.openxmlformats.org/wordprocessingml/2006/main">
        <w:t xml:space="preserve">1. Romeine 1:18-20 - Want die toorn van God word van die hemel af geopenbaar oor alle goddeloosheid en ongeregtigheid van die mense wat die waarheid in ongeregtigheid onderdruk, 19 omdat wat van God geken kan word, in hulle openbaar is, want God het dit getoon. dit aan hulle. 20 Want van die skepping van die wêreld af word Sy onsigbare eienskappe duidelik gesien, deurdat hulle verstaan word deur die dinge wat gemaak is, ja, Sy ewige krag en Godheid, sodat hulle geen verskoning het nie.</w:t>
      </w:r>
    </w:p>
    <w:p w14:paraId="15E4C942" w14:textId="77777777" w:rsidR="00F90BDC" w:rsidRDefault="00F90BDC"/>
    <w:p w14:paraId="0509B02A" w14:textId="77777777" w:rsidR="00F90BDC" w:rsidRDefault="00F90BDC">
      <w:r xmlns:w="http://schemas.openxmlformats.org/wordprocessingml/2006/main">
        <w:t xml:space="preserve">2. Efesiërs 5:8-14 - Want vroeër was julle duisternis, maar nou is julle lig in die Here. Wandel as kinders van die lig 9 (want die vrug van die Gees is in alle goedheid, geregtigheid en waarheid), 10 en vind uit wat vir die Here aanneemlik is. 11 En moenie gemeenskap hê met die onvrugbare werke van die duisternis nie, maar stel dit liewer bloot. 12 Want dit is selfs skandelik om te praat van die dinge wat deur hulle in die geheim gedoen word. 13 Maar alles wat aan die lig kom, word deur die lig openbaar, want alles wat openbaar word, is lig. 14 Daarom sê Hy: Ontwaak, jy wat slaap, staan op uit die dode, en Christus sal vir jou lig gee.</w:t>
      </w:r>
    </w:p>
    <w:p w14:paraId="5FB7DDCC" w14:textId="77777777" w:rsidR="00F90BDC" w:rsidRDefault="00F90BDC"/>
    <w:p w14:paraId="2BC4D133" w14:textId="77777777" w:rsidR="00F90BDC" w:rsidRDefault="00F90BDC">
      <w:r xmlns:w="http://schemas.openxmlformats.org/wordprocessingml/2006/main">
        <w:t xml:space="preserve">Joh 3:20 Want elkeen wat kwaad doen, haat die lig en kom nie na die lig nie, sodat sy dade nie bestraf word nie.</w:t>
      </w:r>
    </w:p>
    <w:p w14:paraId="389A4F32" w14:textId="77777777" w:rsidR="00F90BDC" w:rsidRDefault="00F90BDC"/>
    <w:p w14:paraId="12DCF773" w14:textId="77777777" w:rsidR="00F90BDC" w:rsidRDefault="00F90BDC">
      <w:r xmlns:w="http://schemas.openxmlformats.org/wordprocessingml/2006/main">
        <w:t xml:space="preserve">Elkeen wat kwaad doen, haat die lig en vermy dit om hul verkeerde dade te verberg.</w:t>
      </w:r>
    </w:p>
    <w:p w14:paraId="420DB8CA" w14:textId="77777777" w:rsidR="00F90BDC" w:rsidRDefault="00F90BDC"/>
    <w:p w14:paraId="2376F833" w14:textId="77777777" w:rsidR="00F90BDC" w:rsidRDefault="00F90BDC">
      <w:r xmlns:w="http://schemas.openxmlformats.org/wordprocessingml/2006/main">
        <w:t xml:space="preserve">1: Laat ons nie dat ons sondes ons van die lig weghou nie, maar dit aanvaar en ons weë verander.</w:t>
      </w:r>
    </w:p>
    <w:p w14:paraId="261C75B3" w14:textId="77777777" w:rsidR="00F90BDC" w:rsidRDefault="00F90BDC"/>
    <w:p w14:paraId="2CDC1E35" w14:textId="77777777" w:rsidR="00F90BDC" w:rsidRDefault="00F90BDC">
      <w:r xmlns:w="http://schemas.openxmlformats.org/wordprocessingml/2006/main">
        <w:t xml:space="preserve">2: Ons mag probeer om ons verkeerde dade weg te steek, maar die lig van die waarheid sal dit altyd openbaar.</w:t>
      </w:r>
    </w:p>
    <w:p w14:paraId="137FAA5A" w14:textId="77777777" w:rsidR="00F90BDC" w:rsidRDefault="00F90BDC"/>
    <w:p w14:paraId="23B70308" w14:textId="77777777" w:rsidR="00F90BDC" w:rsidRDefault="00F90BDC">
      <w:r xmlns:w="http://schemas.openxmlformats.org/wordprocessingml/2006/main">
        <w:t xml:space="preserve">1: Efesiërs 5:13-14 – “Maar wanneer iets deur die lig ontbloot word, word dit sigbaar, want alles wat sigbaar word, is lig.”</w:t>
      </w:r>
    </w:p>
    <w:p w14:paraId="3EFC168F" w14:textId="77777777" w:rsidR="00F90BDC" w:rsidRDefault="00F90BDC"/>
    <w:p w14:paraId="67FA3ED1" w14:textId="77777777" w:rsidR="00F90BDC" w:rsidRDefault="00F90BDC">
      <w:r xmlns:w="http://schemas.openxmlformats.org/wordprocessingml/2006/main">
        <w:t xml:space="preserve">2: Jakobus 1:22-25 - “Moenie net na die woord luister nie, en bedrieg julleself so. Doen wat dit sê. Enigeen wat na die woord luister, maar nie doen wat dit sê nie, is soos iemand wat na sy gesig in 'n spieël kyk en, nadat hy na homself gekyk het, weggaan en dadelik vergeet hoe hy lyk. Maar elkeen wat aandagtig kyk na die volmaakte wet wat vryheid gee, en daarin bly—nie vergeet wat hulle gehoor het nie, maar doen—hy sal geseënd wees in wat hulle doen.”</w:t>
      </w:r>
    </w:p>
    <w:p w14:paraId="0648D416" w14:textId="77777777" w:rsidR="00F90BDC" w:rsidRDefault="00F90BDC"/>
    <w:p w14:paraId="32FD02A5" w14:textId="77777777" w:rsidR="00F90BDC" w:rsidRDefault="00F90BDC">
      <w:r xmlns:w="http://schemas.openxmlformats.org/wordprocessingml/2006/main">
        <w:t xml:space="preserve">Joh 3:21 Maar hy wat die waarheid doen, kom na die lig, sodat sy werke openbaar kan word, dat hulle in God gedoen is.</w:t>
      </w:r>
    </w:p>
    <w:p w14:paraId="2F5B45B1" w14:textId="77777777" w:rsidR="00F90BDC" w:rsidRDefault="00F90BDC"/>
    <w:p w14:paraId="5B8D514B" w14:textId="77777777" w:rsidR="00F90BDC" w:rsidRDefault="00F90BDC">
      <w:r xmlns:w="http://schemas.openxmlformats.org/wordprocessingml/2006/main">
        <w:t xml:space="preserve">Johannes 3:21 moedig mense aan om die waarheid te doen en na die lig te kom sodat hulle dade gesien kan word as in God gedoen.</w:t>
      </w:r>
    </w:p>
    <w:p w14:paraId="57749AB6" w14:textId="77777777" w:rsidR="00F90BDC" w:rsidRDefault="00F90BDC"/>
    <w:p w14:paraId="2F602A9C" w14:textId="77777777" w:rsidR="00F90BDC" w:rsidRDefault="00F90BDC">
      <w:r xmlns:w="http://schemas.openxmlformats.org/wordprocessingml/2006/main">
        <w:t xml:space="preserve">1: Ons is almal geroep om te doen wat reg is, en wanneer ons dit doen, sal God sy lig op ons laat skyn en die wêreld ons goeie werke wys.</w:t>
      </w:r>
    </w:p>
    <w:p w14:paraId="174F6B21" w14:textId="77777777" w:rsidR="00F90BDC" w:rsidRDefault="00F90BDC"/>
    <w:p w14:paraId="5CCD9D44" w14:textId="77777777" w:rsidR="00F90BDC" w:rsidRDefault="00F90BDC">
      <w:r xmlns:w="http://schemas.openxmlformats.org/wordprocessingml/2006/main">
        <w:t xml:space="preserve">2: Ons moet nie vir die lig bang wees nie, maar dit eerder omhels, wetende dat God ons verheerlik vir ons goeie werke.</w:t>
      </w:r>
    </w:p>
    <w:p w14:paraId="57171018" w14:textId="77777777" w:rsidR="00F90BDC" w:rsidRDefault="00F90BDC"/>
    <w:p w14:paraId="2AD1531E" w14:textId="77777777" w:rsidR="00F90BDC" w:rsidRDefault="00F90BDC">
      <w:r xmlns:w="http://schemas.openxmlformats.org/wordprocessingml/2006/main">
        <w:t xml:space="preserve">1: Matteus 5:16 - "Laat julle lig so voor die mense skyn, dat hulle julle goeie werke kan sien en julle Vader wat in die hemele is, verheerlik."</w:t>
      </w:r>
    </w:p>
    <w:p w14:paraId="3B6E7D0A" w14:textId="77777777" w:rsidR="00F90BDC" w:rsidRDefault="00F90BDC"/>
    <w:p w14:paraId="18BFCBFE" w14:textId="77777777" w:rsidR="00F90BDC" w:rsidRDefault="00F90BDC">
      <w:r xmlns:w="http://schemas.openxmlformats.org/wordprocessingml/2006/main">
        <w:t xml:space="preserve">2: Efesiërs 5:8-10 - “Want vroeër was julle duisternis, maar nou is julle lig in die Here; wandel soos kinders van die lig (want die vrug van die Gees is in alle goedheid en geregtigheid en waarheid;) Beproef </w:t>
      </w:r>
      <w:r xmlns:w="http://schemas.openxmlformats.org/wordprocessingml/2006/main">
        <w:lastRenderedPageBreak xmlns:w="http://schemas.openxmlformats.org/wordprocessingml/2006/main"/>
      </w:r>
      <w:r xmlns:w="http://schemas.openxmlformats.org/wordprocessingml/2006/main">
        <w:t xml:space="preserve">wat is vir die Here aanneemlik.”</w:t>
      </w:r>
    </w:p>
    <w:p w14:paraId="11017D35" w14:textId="77777777" w:rsidR="00F90BDC" w:rsidRDefault="00F90BDC"/>
    <w:p w14:paraId="012D1AFF" w14:textId="77777777" w:rsidR="00F90BDC" w:rsidRDefault="00F90BDC">
      <w:r xmlns:w="http://schemas.openxmlformats.org/wordprocessingml/2006/main">
        <w:t xml:space="preserve">JOHANNES 3:22 Ná hierdie dinge het Jesus en sy dissipels in die land Judéa gekom; en hy het daar by hulle vertoef en gedoop.</w:t>
      </w:r>
    </w:p>
    <w:p w14:paraId="3A7159B7" w14:textId="77777777" w:rsidR="00F90BDC" w:rsidRDefault="00F90BDC"/>
    <w:p w14:paraId="298B9A59" w14:textId="77777777" w:rsidR="00F90BDC" w:rsidRDefault="00F90BDC">
      <w:r xmlns:w="http://schemas.openxmlformats.org/wordprocessingml/2006/main">
        <w:t xml:space="preserve">Die dissipels van Jesus het na die land Judea gereis en Jesus het by hulle gebly en gedoop.</w:t>
      </w:r>
    </w:p>
    <w:p w14:paraId="6BAD179B" w14:textId="77777777" w:rsidR="00F90BDC" w:rsidRDefault="00F90BDC"/>
    <w:p w14:paraId="6A6F75E4" w14:textId="77777777" w:rsidR="00F90BDC" w:rsidRDefault="00F90BDC">
      <w:r xmlns:w="http://schemas.openxmlformats.org/wordprocessingml/2006/main">
        <w:t xml:space="preserve">1. Die belangrikheid daarvan om Jesus en Sy leringe te volg.</w:t>
      </w:r>
    </w:p>
    <w:p w14:paraId="510A8AE9" w14:textId="77777777" w:rsidR="00F90BDC" w:rsidRDefault="00F90BDC"/>
    <w:p w14:paraId="1C7FF9BE" w14:textId="77777777" w:rsidR="00F90BDC" w:rsidRDefault="00F90BDC">
      <w:r xmlns:w="http://schemas.openxmlformats.org/wordprocessingml/2006/main">
        <w:t xml:space="preserve">2. Dien ander deur die doop.</w:t>
      </w:r>
    </w:p>
    <w:p w14:paraId="749CB37B" w14:textId="77777777" w:rsidR="00F90BDC" w:rsidRDefault="00F90BDC"/>
    <w:p w14:paraId="3A9E5E22" w14:textId="77777777" w:rsidR="00F90BDC" w:rsidRDefault="00F90BDC">
      <w:r xmlns:w="http://schemas.openxmlformats.org/wordprocessingml/2006/main">
        <w:t xml:space="preserve">1. Johannes 14:15 - "As julle My liefhet, sal julle my gebooie bewaar."</w:t>
      </w:r>
    </w:p>
    <w:p w14:paraId="688E2048" w14:textId="77777777" w:rsidR="00F90BDC" w:rsidRDefault="00F90BDC"/>
    <w:p w14:paraId="2F795382" w14:textId="77777777" w:rsidR="00F90BDC" w:rsidRDefault="00F90BDC">
      <w:r xmlns:w="http://schemas.openxmlformats.org/wordprocessingml/2006/main">
        <w:t xml:space="preserve">2. Matteus 28:19-20 - "Gaan dan heen, maak dissipels van al die nasies, en doop hulle in die Naam van die Vader en die Seun en die Heilige Gees."</w:t>
      </w:r>
    </w:p>
    <w:p w14:paraId="5C856489" w14:textId="77777777" w:rsidR="00F90BDC" w:rsidRDefault="00F90BDC"/>
    <w:p w14:paraId="046ED276" w14:textId="77777777" w:rsidR="00F90BDC" w:rsidRDefault="00F90BDC">
      <w:r xmlns:w="http://schemas.openxmlformats.org/wordprocessingml/2006/main">
        <w:t xml:space="preserve">JOHANNES 3:23 En Johannes was ook besig om te doop in Aenon naby Salim, omdat daar baie water was; en hulle het gekom en is gedoop.</w:t>
      </w:r>
    </w:p>
    <w:p w14:paraId="2A8CA18E" w14:textId="77777777" w:rsidR="00F90BDC" w:rsidRDefault="00F90BDC"/>
    <w:p w14:paraId="701E9043" w14:textId="77777777" w:rsidR="00F90BDC" w:rsidRDefault="00F90BDC">
      <w:r xmlns:w="http://schemas.openxmlformats.org/wordprocessingml/2006/main">
        <w:t xml:space="preserve">Johannes het in Aenon naby Salim gedoop weens die oorvloed van water.</w:t>
      </w:r>
    </w:p>
    <w:p w14:paraId="5F9145B6" w14:textId="77777777" w:rsidR="00F90BDC" w:rsidRDefault="00F90BDC"/>
    <w:p w14:paraId="632C3C32" w14:textId="77777777" w:rsidR="00F90BDC" w:rsidRDefault="00F90BDC">
      <w:r xmlns:w="http://schemas.openxmlformats.org/wordprocessingml/2006/main">
        <w:t xml:space="preserve">1: God voorsien ons van die hulpbronne wat ons nodig het vir Sy werk.</w:t>
      </w:r>
    </w:p>
    <w:p w14:paraId="330E2547" w14:textId="77777777" w:rsidR="00F90BDC" w:rsidRDefault="00F90BDC"/>
    <w:p w14:paraId="40B8E9D6" w14:textId="77777777" w:rsidR="00F90BDC" w:rsidRDefault="00F90BDC">
      <w:r xmlns:w="http://schemas.openxmlformats.org/wordprocessingml/2006/main">
        <w:t xml:space="preserve">2: Ons moet bereid wees om te gaan waar God ons lei om Sy wil te vervul.</w:t>
      </w:r>
    </w:p>
    <w:p w14:paraId="10EF96CE" w14:textId="77777777" w:rsidR="00F90BDC" w:rsidRDefault="00F90BDC"/>
    <w:p w14:paraId="52790B11" w14:textId="77777777" w:rsidR="00F90BDC" w:rsidRDefault="00F90BDC">
      <w:r xmlns:w="http://schemas.openxmlformats.org/wordprocessingml/2006/main">
        <w:t xml:space="preserve">1: Jesaja 43:19-20 “Kyk, Ek doen iets nuuts; nou sal dit uitspruit; sal julle dit nie weet nie? Ek sal selfs 'n pad maak in die woestyn en riviere in die woestyn.”</w:t>
      </w:r>
    </w:p>
    <w:p w14:paraId="08AA67CA" w14:textId="77777777" w:rsidR="00F90BDC" w:rsidRDefault="00F90BDC"/>
    <w:p w14:paraId="0C5C7758" w14:textId="77777777" w:rsidR="00F90BDC" w:rsidRDefault="00F90BDC">
      <w:r xmlns:w="http://schemas.openxmlformats.org/wordprocessingml/2006/main">
        <w:t xml:space="preserve">2: Matteus 10:7-8 “En terwyl julle gaan, preek en sê: Die koninkryk van die hemele het naby gekom. Maak siekes gesond, reinig melaatses, wek dooies op, dryf duiwels uit: verniet het julle ontvang, gee verniet.”</w:t>
      </w:r>
    </w:p>
    <w:p w14:paraId="525B1EF8" w14:textId="77777777" w:rsidR="00F90BDC" w:rsidRDefault="00F90BDC"/>
    <w:p w14:paraId="0CBFEC2F" w14:textId="77777777" w:rsidR="00F90BDC" w:rsidRDefault="00F90BDC">
      <w:r xmlns:w="http://schemas.openxmlformats.org/wordprocessingml/2006/main">
        <w:t xml:space="preserve">Joh 3:24 Want Johannes was nog nie in die gevangenis gewerp nie.</w:t>
      </w:r>
    </w:p>
    <w:p w14:paraId="39D4839E" w14:textId="77777777" w:rsidR="00F90BDC" w:rsidRDefault="00F90BDC"/>
    <w:p w14:paraId="28CA153F" w14:textId="77777777" w:rsidR="00F90BDC" w:rsidRDefault="00F90BDC">
      <w:r xmlns:w="http://schemas.openxmlformats.org/wordprocessingml/2006/main">
        <w:t xml:space="preserve">Johannes het die evangelie van Jesus Christus verkondig voor sy gevangenskap.</w:t>
      </w:r>
    </w:p>
    <w:p w14:paraId="6B9DEB59" w14:textId="77777777" w:rsidR="00F90BDC" w:rsidRDefault="00F90BDC"/>
    <w:p w14:paraId="245AB0E4" w14:textId="77777777" w:rsidR="00F90BDC" w:rsidRDefault="00F90BDC">
      <w:r xmlns:w="http://schemas.openxmlformats.org/wordprocessingml/2006/main">
        <w:t xml:space="preserve">1: Vertrou op die Here, en Hy sal vir jou 'n veilige hawe bied, ook te midde van teëspoed.</w:t>
      </w:r>
    </w:p>
    <w:p w14:paraId="4640E289" w14:textId="77777777" w:rsidR="00F90BDC" w:rsidRDefault="00F90BDC"/>
    <w:p w14:paraId="423F7517" w14:textId="77777777" w:rsidR="00F90BDC" w:rsidRDefault="00F90BDC">
      <w:r xmlns:w="http://schemas.openxmlformats.org/wordprocessingml/2006/main">
        <w:t xml:space="preserve">2: God se plan vir ons is groter as die planne van mense. Ons moet aanhou om deur beproewings en beproewings te volhard en op Sy beloftes te vertrou.</w:t>
      </w:r>
    </w:p>
    <w:p w14:paraId="177BCC99" w14:textId="77777777" w:rsidR="00F90BDC" w:rsidRDefault="00F90BDC"/>
    <w:p w14:paraId="0364C9E0" w14:textId="77777777" w:rsidR="00F90BDC" w:rsidRDefault="00F90BDC">
      <w:r xmlns:w="http://schemas.openxmlformats.org/wordprocessingml/2006/main">
        <w:t xml:space="preserve">1: Jesaja 26:3 - U sal in volkome vrede bewaar almal wat op U vertrou, almal wie se gedagtes op U gevestig is!</w:t>
      </w:r>
    </w:p>
    <w:p w14:paraId="4CA14402" w14:textId="77777777" w:rsidR="00F90BDC" w:rsidRDefault="00F90BDC"/>
    <w:p w14:paraId="61BACBF4" w14:textId="77777777" w:rsidR="00F90BDC" w:rsidRDefault="00F90BDC">
      <w:r xmlns:w="http://schemas.openxmlformats.org/wordprocessingml/2006/main">
        <w:t xml:space="preserve">2: Romeine 8:28 – En ons weet dat God alles ten goede laat meewerk vir dié wat God liefhet en geroep is volgens sy voorneme met hulle.</w:t>
      </w:r>
    </w:p>
    <w:p w14:paraId="562F3791" w14:textId="77777777" w:rsidR="00F90BDC" w:rsidRDefault="00F90BDC"/>
    <w:p w14:paraId="6C738D0A" w14:textId="77777777" w:rsidR="00F90BDC" w:rsidRDefault="00F90BDC">
      <w:r xmlns:w="http://schemas.openxmlformats.org/wordprocessingml/2006/main">
        <w:t xml:space="preserve">JOHANNES 3:25 Toe het daar 'n vraag ontstaan tussen sommige van Johannes se dissipels en die Jode oor reiniging.</w:t>
      </w:r>
    </w:p>
    <w:p w14:paraId="27F6B0E5" w14:textId="77777777" w:rsidR="00F90BDC" w:rsidRDefault="00F90BDC"/>
    <w:p w14:paraId="3DED0933" w14:textId="77777777" w:rsidR="00F90BDC" w:rsidRDefault="00F90BDC">
      <w:r xmlns:w="http://schemas.openxmlformats.org/wordprocessingml/2006/main">
        <w:t xml:space="preserve">Johannes se dissipels het die Jode vrae oor reiniging gevra.</w:t>
      </w:r>
    </w:p>
    <w:p w14:paraId="4986B25B" w14:textId="77777777" w:rsidR="00F90BDC" w:rsidRDefault="00F90BDC"/>
    <w:p w14:paraId="4F753C2D" w14:textId="77777777" w:rsidR="00F90BDC" w:rsidRDefault="00F90BDC">
      <w:r xmlns:w="http://schemas.openxmlformats.org/wordprocessingml/2006/main">
        <w:t xml:space="preserve">1: Ons kan duidelikheid verkry deur respekvolle dialoog met diegene met verskillende perspektiewe.</w:t>
      </w:r>
    </w:p>
    <w:p w14:paraId="5F92727F" w14:textId="77777777" w:rsidR="00F90BDC" w:rsidRDefault="00F90BDC"/>
    <w:p w14:paraId="103F5E69" w14:textId="77777777" w:rsidR="00F90BDC" w:rsidRDefault="00F90BDC">
      <w:r xmlns:w="http://schemas.openxmlformats.org/wordprocessingml/2006/main">
        <w:t xml:space="preserve">2: Ons moet gesprekke met nederigheid benader, wetende dat ons dalk nie al die antwoorde het nie.</w:t>
      </w:r>
    </w:p>
    <w:p w14:paraId="6A15A7AD" w14:textId="77777777" w:rsidR="00F90BDC" w:rsidRDefault="00F90BDC"/>
    <w:p w14:paraId="5BCE8744" w14:textId="77777777" w:rsidR="00F90BDC" w:rsidRDefault="00F90BDC">
      <w:r xmlns:w="http://schemas.openxmlformats.org/wordprocessingml/2006/main">
        <w:t xml:space="preserve">1: Jakobus 1:5 - As iemand van julle wysheid kortkom, laat hom dit God bid, wat aan almal vrygewig gee sonder om te verwyt, en dit sal aan hom gegee word.</w:t>
      </w:r>
    </w:p>
    <w:p w14:paraId="1D28195E" w14:textId="77777777" w:rsidR="00F90BDC" w:rsidRDefault="00F90BDC"/>
    <w:p w14:paraId="2661E093" w14:textId="77777777" w:rsidR="00F90BDC" w:rsidRDefault="00F90BDC">
      <w:r xmlns:w="http://schemas.openxmlformats.org/wordprocessingml/2006/main">
        <w:t xml:space="preserve">2: Kolossense 2:8 - Sorg dat niemand julle gevange neem deur filosofie en leë bedrog, volgens menslike oorlewering, volgens die elementêre geeste van die wêreld, en nie volgens Christus nie.</w:t>
      </w:r>
    </w:p>
    <w:p w14:paraId="13F12E70" w14:textId="77777777" w:rsidR="00F90BDC" w:rsidRDefault="00F90BDC"/>
    <w:p w14:paraId="268F39A8" w14:textId="77777777" w:rsidR="00F90BDC" w:rsidRDefault="00F90BDC">
      <w:r xmlns:w="http://schemas.openxmlformats.org/wordprocessingml/2006/main">
        <w:t xml:space="preserve">JOHANNES 3:26 En hulle het by Johannes gekom en vir hom gesê: Rabbi, Hy wat saam met u anderkant die Jordaan was, van wie U getuig het, kyk, Hy doop, en almal kom na Hom.</w:t>
      </w:r>
    </w:p>
    <w:p w14:paraId="5FA3B9FF" w14:textId="77777777" w:rsidR="00F90BDC" w:rsidRDefault="00F90BDC"/>
    <w:p w14:paraId="27234EEB" w14:textId="77777777" w:rsidR="00F90BDC" w:rsidRDefault="00F90BDC">
      <w:r xmlns:w="http://schemas.openxmlformats.org/wordprocessingml/2006/main">
        <w:t xml:space="preserve">Johannes is gevra oor Jesus, van wie hy getuig het, en wat besig was om baie mense te doop.</w:t>
      </w:r>
    </w:p>
    <w:p w14:paraId="10975AB3" w14:textId="77777777" w:rsidR="00F90BDC" w:rsidRDefault="00F90BDC"/>
    <w:p w14:paraId="197F49E4" w14:textId="77777777" w:rsidR="00F90BDC" w:rsidRDefault="00F90BDC">
      <w:r xmlns:w="http://schemas.openxmlformats.org/wordprocessingml/2006/main">
        <w:t xml:space="preserve">1. Die krag van getuienis: hoe jou woorde 'n verskil kan maak</w:t>
      </w:r>
    </w:p>
    <w:p w14:paraId="43426088" w14:textId="77777777" w:rsidR="00F90BDC" w:rsidRDefault="00F90BDC"/>
    <w:p w14:paraId="647E1DCA" w14:textId="77777777" w:rsidR="00F90BDC" w:rsidRDefault="00F90BDC">
      <w:r xmlns:w="http://schemas.openxmlformats.org/wordprocessingml/2006/main">
        <w:t xml:space="preserve">2. Die oproep om Jesus te volg: 'n Antwoord op die uitnodiging</w:t>
      </w:r>
    </w:p>
    <w:p w14:paraId="5549CD29" w14:textId="77777777" w:rsidR="00F90BDC" w:rsidRDefault="00F90BDC"/>
    <w:p w14:paraId="0B5084A0" w14:textId="77777777" w:rsidR="00F90BDC" w:rsidRDefault="00F90BDC">
      <w:r xmlns:w="http://schemas.openxmlformats.org/wordprocessingml/2006/main">
        <w:t xml:space="preserve">1. Handelinge 4:18-20 - En hulle het hulle geroep en hulle beveel om glad nie in die Naam van Jesus te spreek of te leer nie.</w:t>
      </w:r>
    </w:p>
    <w:p w14:paraId="2AFCA2BA" w14:textId="77777777" w:rsidR="00F90BDC" w:rsidRDefault="00F90BDC"/>
    <w:p w14:paraId="38FB80AE" w14:textId="77777777" w:rsidR="00F90BDC" w:rsidRDefault="00F90BDC">
      <w:r xmlns:w="http://schemas.openxmlformats.org/wordprocessingml/2006/main">
        <w:t xml:space="preserve">2. Matteus 28:18-20 - En Jesus het gekom en met hulle gespreek en gesê: Aan My is gegee alle mag in die hemel en op aarde. Gaan dan heen en leer al die nasies, en doop hulle in die Naam van die Vader en die Seun en die Heilige Gees.</w:t>
      </w:r>
    </w:p>
    <w:p w14:paraId="23845526" w14:textId="77777777" w:rsidR="00F90BDC" w:rsidRDefault="00F90BDC"/>
    <w:p w14:paraId="26C366A7" w14:textId="77777777" w:rsidR="00F90BDC" w:rsidRDefault="00F90BDC">
      <w:r xmlns:w="http://schemas.openxmlformats.org/wordprocessingml/2006/main">
        <w:t xml:space="preserve">JOHANNES 3:27 Johannes antwoord en sê: 'n Mens kan niks ontvang as dit hom nie uit die hemel gegee word nie.</w:t>
      </w:r>
    </w:p>
    <w:p w14:paraId="3145D1F6" w14:textId="77777777" w:rsidR="00F90BDC" w:rsidRDefault="00F90BDC"/>
    <w:p w14:paraId="5E94942C" w14:textId="77777777" w:rsidR="00F90BDC" w:rsidRDefault="00F90BDC">
      <w:r xmlns:w="http://schemas.openxmlformats.org/wordprocessingml/2006/main">
        <w:t xml:space="preserve">Johannes beklemtoon die belangrikheid daarvan om vir alles op God se genade te vertrou.</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ons afhanklikheid van God erken en staatmaak op Sy genade vir al ons behoeftes.</w:t>
      </w:r>
    </w:p>
    <w:p w14:paraId="6141CD3E" w14:textId="77777777" w:rsidR="00F90BDC" w:rsidRDefault="00F90BDC"/>
    <w:p w14:paraId="346BA801" w14:textId="77777777" w:rsidR="00F90BDC" w:rsidRDefault="00F90BDC">
      <w:r xmlns:w="http://schemas.openxmlformats.org/wordprocessingml/2006/main">
        <w:t xml:space="preserve">2: Om die seëninge van God te ontvang, moet ons ons vertroue op Hom erken en Sy genade aanvaar.</w:t>
      </w:r>
    </w:p>
    <w:p w14:paraId="2118F818" w14:textId="77777777" w:rsidR="00F90BDC" w:rsidRDefault="00F90BDC"/>
    <w:p w14:paraId="55F2805E" w14:textId="77777777" w:rsidR="00F90BDC" w:rsidRDefault="00F90BDC">
      <w:r xmlns:w="http://schemas.openxmlformats.org/wordprocessingml/2006/main">
        <w:t xml:space="preserve">1: Efesiërs 2:8-9 - "Want uit genade is julle gered, deur die geloof. En dit is nie julle eie toedoen nie; dit is die gawe van God, nie uit die werke nie, sodat niemand mag roem nie."</w:t>
      </w:r>
    </w:p>
    <w:p w14:paraId="53337335" w14:textId="77777777" w:rsidR="00F90BDC" w:rsidRDefault="00F90BDC"/>
    <w:p w14:paraId="77D7A905" w14:textId="77777777" w:rsidR="00F90BDC" w:rsidRDefault="00F90BDC">
      <w:r xmlns:w="http://schemas.openxmlformats.org/wordprocessingml/2006/main">
        <w:t xml:space="preserve">2: Romeine 11:36 - "Want uit Hom en deur Hom en tot Hom is alle dinge. Aan Hom behoort die heerlikheid tot in ewigheid. Amen."</w:t>
      </w:r>
    </w:p>
    <w:p w14:paraId="277C0CD2" w14:textId="77777777" w:rsidR="00F90BDC" w:rsidRDefault="00F90BDC"/>
    <w:p w14:paraId="5D048C42" w14:textId="77777777" w:rsidR="00F90BDC" w:rsidRDefault="00F90BDC">
      <w:r xmlns:w="http://schemas.openxmlformats.org/wordprocessingml/2006/main">
        <w:t xml:space="preserve">Joh 3:28 Julle getuig self vir my dat ek gesê het: Ek is nie die Christus nie, maar dat ek voor Hom uitgestuur is.</w:t>
      </w:r>
    </w:p>
    <w:p w14:paraId="1285B41E" w14:textId="77777777" w:rsidR="00F90BDC" w:rsidRDefault="00F90BDC"/>
    <w:p w14:paraId="2E5BAB35" w14:textId="77777777" w:rsidR="00F90BDC" w:rsidRDefault="00F90BDC">
      <w:r xmlns:w="http://schemas.openxmlformats.org/wordprocessingml/2006/main">
        <w:t xml:space="preserve">Die gedeelte openbaar dat Johannes die Doper ontken dat hy die Messias is, maar dat hy eerder voor Hom gestuur is.</w:t>
      </w:r>
    </w:p>
    <w:p w14:paraId="0DC3CE99" w14:textId="77777777" w:rsidR="00F90BDC" w:rsidRDefault="00F90BDC"/>
    <w:p w14:paraId="2BD97BDB" w14:textId="77777777" w:rsidR="00F90BDC" w:rsidRDefault="00F90BDC">
      <w:r xmlns:w="http://schemas.openxmlformats.org/wordprocessingml/2006/main">
        <w:t xml:space="preserve">1: Ons moet altyd bedag wees op ons eie doel in die lewe en nie probeer om rolle te vervul wat nie vir ons bedoel is nie.</w:t>
      </w:r>
    </w:p>
    <w:p w14:paraId="517143D8" w14:textId="77777777" w:rsidR="00F90BDC" w:rsidRDefault="00F90BDC"/>
    <w:p w14:paraId="014493A8" w14:textId="77777777" w:rsidR="00F90BDC" w:rsidRDefault="00F90BDC">
      <w:r xmlns:w="http://schemas.openxmlformats.org/wordprocessingml/2006/main">
        <w:t xml:space="preserve">2: Ons moet die voorbeeld volg van Johannes die Doper, wat sy rol van voorbereiding vir die koms van die Messias nederig aanvaar het.</w:t>
      </w:r>
    </w:p>
    <w:p w14:paraId="3EE153DF" w14:textId="77777777" w:rsidR="00F90BDC" w:rsidRDefault="00F90BDC"/>
    <w:p w14:paraId="655B628F" w14:textId="77777777" w:rsidR="00F90BDC" w:rsidRDefault="00F90BDC">
      <w:r xmlns:w="http://schemas.openxmlformats.org/wordprocessingml/2006/main">
        <w:t xml:space="preserve">1: Filippense 2:3-5 - "Moenie niks uit selfsugtige ambisie of ydele verwaandheid nie. Waardeer eerder in nederigheid ander bo julleself, en kyk nie na julle eie belange nie, maar elkeen van julle na die ander se belange. In julle verhoudings met mekaar, het dieselfde ingesteldheid as Christus Jesus."</w:t>
      </w:r>
    </w:p>
    <w:p w14:paraId="7DE0F75D" w14:textId="77777777" w:rsidR="00F90BDC" w:rsidRDefault="00F90BDC"/>
    <w:p w14:paraId="3A7EAECF" w14:textId="77777777" w:rsidR="00F90BDC" w:rsidRDefault="00F90BDC">
      <w:r xmlns:w="http://schemas.openxmlformats.org/wordprocessingml/2006/main">
        <w:t xml:space="preserve">2: Jesaja 40:3 - "'n Stem van een wat roep: Berei in die woestyn die weg vir die Here; maak reguit in die woestyn 'n grootpad vir onse God."</w:t>
      </w:r>
    </w:p>
    <w:p w14:paraId="29051723" w14:textId="77777777" w:rsidR="00F90BDC" w:rsidRDefault="00F90BDC"/>
    <w:p w14:paraId="43556EAF" w14:textId="77777777" w:rsidR="00F90BDC" w:rsidRDefault="00F90BDC">
      <w:r xmlns:w="http://schemas.openxmlformats.org/wordprocessingml/2006/main">
        <w:t xml:space="preserve">JOHANNES 3:29 Hy wat die bruid het, is die bruidegom; maar die vriend van die bruidegom wat staan en na hom luister, is baie bly oor die stem van die bruidegom; dan is hierdie blydskap van my vervul.</w:t>
      </w:r>
    </w:p>
    <w:p w14:paraId="3F8408AA" w14:textId="77777777" w:rsidR="00F90BDC" w:rsidRDefault="00F90BDC"/>
    <w:p w14:paraId="474D3A79" w14:textId="77777777" w:rsidR="00F90BDC" w:rsidRDefault="00F90BDC">
      <w:r xmlns:w="http://schemas.openxmlformats.org/wordprocessingml/2006/main">
        <w:t xml:space="preserve">Die vreugde van 'n vriend vir die bruidegom word vervul wanneer 'n mens die bruidegom se stem hoor.</w:t>
      </w:r>
    </w:p>
    <w:p w14:paraId="78C91031" w14:textId="77777777" w:rsidR="00F90BDC" w:rsidRDefault="00F90BDC"/>
    <w:p w14:paraId="547F18A4" w14:textId="77777777" w:rsidR="00F90BDC" w:rsidRDefault="00F90BDC">
      <w:r xmlns:w="http://schemas.openxmlformats.org/wordprocessingml/2006/main">
        <w:t xml:space="preserve">1. Die vreugde van vriendskap: Om 'n vriend vir die bruidegom te wees</w:t>
      </w:r>
    </w:p>
    <w:p w14:paraId="2AE13AB3" w14:textId="77777777" w:rsidR="00F90BDC" w:rsidRDefault="00F90BDC"/>
    <w:p w14:paraId="1D95A6D1" w14:textId="77777777" w:rsidR="00F90BDC" w:rsidRDefault="00F90BDC">
      <w:r xmlns:w="http://schemas.openxmlformats.org/wordprocessingml/2006/main">
        <w:t xml:space="preserve">2. Vier met Vreugde: Juig in die Bruidegom se Stem</w:t>
      </w:r>
    </w:p>
    <w:p w14:paraId="112D65D6" w14:textId="77777777" w:rsidR="00F90BDC" w:rsidRDefault="00F90BDC"/>
    <w:p w14:paraId="15A88847" w14:textId="77777777" w:rsidR="00F90BDC" w:rsidRDefault="00F90BDC">
      <w:r xmlns:w="http://schemas.openxmlformats.org/wordprocessingml/2006/main">
        <w:t xml:space="preserve">1. Johannes 15:14-15, "Julle is my vriende, as julle alles doen wat Ek julle beveel. Ek noem julle voortaan nie diensknegte nie, want die dienskneg weet nie wat sy heer doen nie; maar Ek het julle vir alles vriende genoem. dat Ek van my Vader gehoor het, het Ek aan julle bekend gemaak."</w:t>
      </w:r>
    </w:p>
    <w:p w14:paraId="7D80D4D8" w14:textId="77777777" w:rsidR="00F90BDC" w:rsidRDefault="00F90BDC"/>
    <w:p w14:paraId="5272667E" w14:textId="77777777" w:rsidR="00F90BDC" w:rsidRDefault="00F90BDC">
      <w:r xmlns:w="http://schemas.openxmlformats.org/wordprocessingml/2006/main">
        <w:t xml:space="preserve">2. Spreuke 17:17, "'n Vriend het te alle tye lief, en 'n broer word gebore vir teëspoed."</w:t>
      </w:r>
    </w:p>
    <w:p w14:paraId="09D2CBB7" w14:textId="77777777" w:rsidR="00F90BDC" w:rsidRDefault="00F90BDC"/>
    <w:p w14:paraId="76DDDA15" w14:textId="77777777" w:rsidR="00F90BDC" w:rsidRDefault="00F90BDC">
      <w:r xmlns:w="http://schemas.openxmlformats.org/wordprocessingml/2006/main">
        <w:t xml:space="preserve">Joh 3:30 Hy moet meer word, maar Ek moet minder word.</w:t>
      </w:r>
    </w:p>
    <w:p w14:paraId="38045715" w14:textId="77777777" w:rsidR="00F90BDC" w:rsidRDefault="00F90BDC"/>
    <w:p w14:paraId="198D996C" w14:textId="77777777" w:rsidR="00F90BDC" w:rsidRDefault="00F90BDC">
      <w:r xmlns:w="http://schemas.openxmlformats.org/wordprocessingml/2006/main">
        <w:t xml:space="preserve">Hierdie gedeelte beklemtoon die belangrikheid van nederigheid en selfopoffering, wat wys dat Jesus die hoogste prioriteit bo alles gegee moet word.</w:t>
      </w:r>
    </w:p>
    <w:p w14:paraId="68438113" w14:textId="77777777" w:rsidR="00F90BDC" w:rsidRDefault="00F90BDC"/>
    <w:p w14:paraId="00BBA2A1" w14:textId="77777777" w:rsidR="00F90BDC" w:rsidRDefault="00F90BDC">
      <w:r xmlns:w="http://schemas.openxmlformats.org/wordprocessingml/2006/main">
        <w:t xml:space="preserve">1. “Die krag van nederigheid in die Christelike lewe”</w:t>
      </w:r>
    </w:p>
    <w:p w14:paraId="395A9D1B" w14:textId="77777777" w:rsidR="00F90BDC" w:rsidRDefault="00F90BDC"/>
    <w:p w14:paraId="6449EB80" w14:textId="77777777" w:rsidR="00F90BDC" w:rsidRDefault="00F90BDC">
      <w:r xmlns:w="http://schemas.openxmlformats.org/wordprocessingml/2006/main">
        <w:t xml:space="preserve">2. "Die prioriteit van Jesus in ons lewens"</w:t>
      </w:r>
    </w:p>
    <w:p w14:paraId="02DC78E0" w14:textId="77777777" w:rsidR="00F90BDC" w:rsidRDefault="00F90BDC"/>
    <w:p w14:paraId="5F15E803" w14:textId="77777777" w:rsidR="00F90BDC" w:rsidRDefault="00F90BDC">
      <w:r xmlns:w="http://schemas.openxmlformats.org/wordprocessingml/2006/main">
        <w:t xml:space="preserve">1. Filippense 2:3-5 - “Moenie uit selfsugtige ambisie of uit eiesinnigheid nie, maar in nederigheid ag die ander </w:t>
      </w:r>
      <w:r xmlns:w="http://schemas.openxmlformats.org/wordprocessingml/2006/main">
        <w:lastRenderedPageBreak xmlns:w="http://schemas.openxmlformats.org/wordprocessingml/2006/main"/>
      </w:r>
      <w:r xmlns:w="http://schemas.openxmlformats.org/wordprocessingml/2006/main">
        <w:t xml:space="preserve">belangriker as julleself. Laat elkeen van julle nie net na sy eie belange kyk nie, maar ook na die belange van ander. Hou hierdie gedagte onder julle, wat aan julle behoort in Christus Jesus.”</w:t>
      </w:r>
    </w:p>
    <w:p w14:paraId="6672B599" w14:textId="77777777" w:rsidR="00F90BDC" w:rsidRDefault="00F90BDC"/>
    <w:p w14:paraId="59AD9EC0" w14:textId="77777777" w:rsidR="00F90BDC" w:rsidRDefault="00F90BDC">
      <w:r xmlns:w="http://schemas.openxmlformats.org/wordprocessingml/2006/main">
        <w:t xml:space="preserve">2. Jakobus 4:10 - “Verneder julle voor die Here, en Hy sal julle verhoog.”</w:t>
      </w:r>
    </w:p>
    <w:p w14:paraId="74B0025D" w14:textId="77777777" w:rsidR="00F90BDC" w:rsidRDefault="00F90BDC"/>
    <w:p w14:paraId="1F57A917" w14:textId="77777777" w:rsidR="00F90BDC" w:rsidRDefault="00F90BDC">
      <w:r xmlns:w="http://schemas.openxmlformats.org/wordprocessingml/2006/main">
        <w:t xml:space="preserve">Joh 3:31 Hy wat van bo kom, is bo almal; hy wat van die aarde is, is aards en spreek van die aarde; hy wat uit die hemel kom, is bo almal.</w:t>
      </w:r>
    </w:p>
    <w:p w14:paraId="00FEA237" w14:textId="77777777" w:rsidR="00F90BDC" w:rsidRDefault="00F90BDC"/>
    <w:p w14:paraId="43A1B6B4" w14:textId="77777777" w:rsidR="00F90BDC" w:rsidRDefault="00F90BDC">
      <w:r xmlns:w="http://schemas.openxmlformats.org/wordprocessingml/2006/main">
        <w:t xml:space="preserve">Hy wat uit die hemel kom, is groter as alles. 1: God is die bron van alle ware grootheid, en ons moet probeer om in ooreenstemming met sy wil te lewe. 2: Ons lewens moet die hemelse perspektief weerspieël, eerder as die aardse. 1: Matteus 6:9-10 "Onse Vader wat in die hemele is, laat u Naam geheilig word. Laat u koninkryk kom; laat u wil ook op die aarde geskied, net soos in die hemel." 2: Jakobus 4:7-8 "Onderwerp julle dan aan God. Weerstaan die duiwel, en hy sal van julle wegvlug. Nader tot God, en hy sal tot julle nader."</w:t>
      </w:r>
    </w:p>
    <w:p w14:paraId="2DEADD00" w14:textId="77777777" w:rsidR="00F90BDC" w:rsidRDefault="00F90BDC"/>
    <w:p w14:paraId="262D247D" w14:textId="77777777" w:rsidR="00F90BDC" w:rsidRDefault="00F90BDC">
      <w:r xmlns:w="http://schemas.openxmlformats.org/wordprocessingml/2006/main">
        <w:t xml:space="preserve">Joh 3:32 En wat hy gesien en gehoor het, dit getuig hy; en niemand ontvang sy getuienis nie.</w:t>
      </w:r>
    </w:p>
    <w:p w14:paraId="2CDDA0EF" w14:textId="77777777" w:rsidR="00F90BDC" w:rsidRDefault="00F90BDC"/>
    <w:p w14:paraId="4D73BC47" w14:textId="77777777" w:rsidR="00F90BDC" w:rsidRDefault="00F90BDC">
      <w:r xmlns:w="http://schemas.openxmlformats.org/wordprocessingml/2006/main">
        <w:t xml:space="preserve">Johannes getuig van wat hy gesien en gehoor het, maar niemand aanvaar sy getuienis nie.</w:t>
      </w:r>
    </w:p>
    <w:p w14:paraId="6C0AC642" w14:textId="77777777" w:rsidR="00F90BDC" w:rsidRDefault="00F90BDC"/>
    <w:p w14:paraId="7464C357" w14:textId="77777777" w:rsidR="00F90BDC" w:rsidRDefault="00F90BDC">
      <w:r xmlns:w="http://schemas.openxmlformats.org/wordprocessingml/2006/main">
        <w:t xml:space="preserve">1. Die krag van onwrikbare geloof in die aangesig van twyfel</w:t>
      </w:r>
    </w:p>
    <w:p w14:paraId="58A6DA10" w14:textId="77777777" w:rsidR="00F90BDC" w:rsidRDefault="00F90BDC"/>
    <w:p w14:paraId="14088297" w14:textId="77777777" w:rsidR="00F90BDC" w:rsidRDefault="00F90BDC">
      <w:r xmlns:w="http://schemas.openxmlformats.org/wordprocessingml/2006/main">
        <w:t xml:space="preserve">2. Die noodsaaklikheid om te getuig vir die Koninkryk van God</w:t>
      </w:r>
    </w:p>
    <w:p w14:paraId="2586881D" w14:textId="77777777" w:rsidR="00F90BDC" w:rsidRDefault="00F90BDC"/>
    <w:p w14:paraId="35208F49" w14:textId="77777777" w:rsidR="00F90BDC" w:rsidRDefault="00F90BDC">
      <w:r xmlns:w="http://schemas.openxmlformats.org/wordprocessingml/2006/main">
        <w:t xml:space="preserve">1. Hebreërs 11:6 - "En sonder geloof is dit onmoontlik om Hom te behaag, want elkeen wat tot God wil nader, moet glo dat Hy bestaan en dat Hy die wat Hom soek beloon."</w:t>
      </w:r>
    </w:p>
    <w:p w14:paraId="3D25B9B0" w14:textId="77777777" w:rsidR="00F90BDC" w:rsidRDefault="00F90BDC"/>
    <w:p w14:paraId="6B516A6E" w14:textId="77777777" w:rsidR="00F90BDC" w:rsidRDefault="00F90BDC">
      <w:r xmlns:w="http://schemas.openxmlformats.org/wordprocessingml/2006/main">
        <w:t xml:space="preserve">2. Handelinge 1:8 - “Maar julle sal krag ontvang wanneer die Heilige Gees oor julle kom, en julle sal my getuies wees in Jerusalem sowel as in die hele Judea en Samaria en tot aan die einde van die aarde.”</w:t>
      </w:r>
    </w:p>
    <w:p w14:paraId="2D6CE178" w14:textId="77777777" w:rsidR="00F90BDC" w:rsidRDefault="00F90BDC"/>
    <w:p w14:paraId="45127476" w14:textId="77777777" w:rsidR="00F90BDC" w:rsidRDefault="00F90BDC">
      <w:r xmlns:w="http://schemas.openxmlformats.org/wordprocessingml/2006/main">
        <w:t xml:space="preserve">Joh 3:33 Hy wat sy getuienis ontvang het, het sy seël gesit dat God waaragtig is.</w:t>
      </w:r>
    </w:p>
    <w:p w14:paraId="700AB1B9" w14:textId="77777777" w:rsidR="00F90BDC" w:rsidRDefault="00F90BDC"/>
    <w:p w14:paraId="655104C2" w14:textId="77777777" w:rsidR="00F90BDC" w:rsidRDefault="00F90BDC">
      <w:r xmlns:w="http://schemas.openxmlformats.org/wordprocessingml/2006/main">
        <w:t xml:space="preserve">Hierdie vers beklemtoon dat diegene wat God se getuienis aanvaar ook bevestig dat God waar is.</w:t>
      </w:r>
    </w:p>
    <w:p w14:paraId="70307EBC" w14:textId="77777777" w:rsidR="00F90BDC" w:rsidRDefault="00F90BDC"/>
    <w:p w14:paraId="0F7AE098" w14:textId="77777777" w:rsidR="00F90BDC" w:rsidRDefault="00F90BDC">
      <w:r xmlns:w="http://schemas.openxmlformats.org/wordprocessingml/2006/main">
        <w:t xml:space="preserve">1. "Glo in God se Getuienis"</w:t>
      </w:r>
    </w:p>
    <w:p w14:paraId="7806E914" w14:textId="77777777" w:rsidR="00F90BDC" w:rsidRDefault="00F90BDC"/>
    <w:p w14:paraId="3C289782" w14:textId="77777777" w:rsidR="00F90BDC" w:rsidRDefault="00F90BDC">
      <w:r xmlns:w="http://schemas.openxmlformats.org/wordprocessingml/2006/main">
        <w:t xml:space="preserve">2. "God se Waarheid: 'n Grondslag vir ons lewens"</w:t>
      </w:r>
    </w:p>
    <w:p w14:paraId="7C4917C9" w14:textId="77777777" w:rsidR="00F90BDC" w:rsidRDefault="00F90BDC"/>
    <w:p w14:paraId="1B2277C0" w14:textId="77777777" w:rsidR="00F90BDC" w:rsidRDefault="00F90BDC">
      <w:r xmlns:w="http://schemas.openxmlformats.org/wordprocessingml/2006/main">
        <w:t xml:space="preserve">1. Romeine 10:9-10 - "As jy met jou mond bely dat Jesus die Here is en met jou hart glo dat God Hom uit die dode opgewek het, sal jy gered word. Want dit is met jou hart dat jy glo en geregverdig word. , en dit is met jou mond dat jy bely en gered word."</w:t>
      </w:r>
    </w:p>
    <w:p w14:paraId="1458D2CD" w14:textId="77777777" w:rsidR="00F90BDC" w:rsidRDefault="00F90BDC"/>
    <w:p w14:paraId="2E9BB1FB" w14:textId="77777777" w:rsidR="00F90BDC" w:rsidRDefault="00F90BDC">
      <w:r xmlns:w="http://schemas.openxmlformats.org/wordprocessingml/2006/main">
        <w:t xml:space="preserve">2. 2 Timoteus 2:13 - "As ons ontrou is, bly hy getrou, want hy kan homself nie verloën nie."</w:t>
      </w:r>
    </w:p>
    <w:p w14:paraId="2607A3CE" w14:textId="77777777" w:rsidR="00F90BDC" w:rsidRDefault="00F90BDC"/>
    <w:p w14:paraId="0E23E377" w14:textId="77777777" w:rsidR="00F90BDC" w:rsidRDefault="00F90BDC">
      <w:r xmlns:w="http://schemas.openxmlformats.org/wordprocessingml/2006/main">
        <w:t xml:space="preserve">Joh 3:34 Want Hy wat God gestuur het, spreek die woorde van God, want God gee Hom die Gees nie met mate nie.</w:t>
      </w:r>
    </w:p>
    <w:p w14:paraId="11DA069A" w14:textId="77777777" w:rsidR="00F90BDC" w:rsidRDefault="00F90BDC"/>
    <w:p w14:paraId="743C0886" w14:textId="77777777" w:rsidR="00F90BDC" w:rsidRDefault="00F90BDC">
      <w:r xmlns:w="http://schemas.openxmlformats.org/wordprocessingml/2006/main">
        <w:t xml:space="preserve">God het aan die profeet Jesus die Gees sonder perke gegee.</w:t>
      </w:r>
    </w:p>
    <w:p w14:paraId="3E2000EE" w14:textId="77777777" w:rsidR="00F90BDC" w:rsidRDefault="00F90BDC"/>
    <w:p w14:paraId="6CD074DD" w14:textId="77777777" w:rsidR="00F90BDC" w:rsidRDefault="00F90BDC">
      <w:r xmlns:w="http://schemas.openxmlformats.org/wordprocessingml/2006/main">
        <w:t xml:space="preserve">1. Die ongemeet gawe van God: Hoe Jesus se oorvloedige liefde ons verander</w:t>
      </w:r>
    </w:p>
    <w:p w14:paraId="14202A4A" w14:textId="77777777" w:rsidR="00F90BDC" w:rsidRDefault="00F90BDC"/>
    <w:p w14:paraId="310310DB" w14:textId="77777777" w:rsidR="00F90BDC" w:rsidRDefault="00F90BDC">
      <w:r xmlns:w="http://schemas.openxmlformats.org/wordprocessingml/2006/main">
        <w:t xml:space="preserve">2. Die ondeurgrondelike krag van die Gees: Hoe Jesus se Goddelike Gawes ons versterk</w:t>
      </w:r>
    </w:p>
    <w:p w14:paraId="5DAA6F55" w14:textId="77777777" w:rsidR="00F90BDC" w:rsidRDefault="00F90BDC"/>
    <w:p w14:paraId="6E7DFE8C" w14:textId="77777777" w:rsidR="00F90BDC" w:rsidRDefault="00F90BDC">
      <w:r xmlns:w="http://schemas.openxmlformats.org/wordprocessingml/2006/main">
        <w:t xml:space="preserve">1. Jeremia 31:3 - "Ek het jou liefgehad met 'n ewige liefde, en Ek het jou getrek met goedertierenheid."</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14:paraId="34C1A4A4" w14:textId="77777777" w:rsidR="00F90BDC" w:rsidRDefault="00F90BDC"/>
    <w:p w14:paraId="03D5E65F" w14:textId="77777777" w:rsidR="00F90BDC" w:rsidRDefault="00F90BDC">
      <w:r xmlns:w="http://schemas.openxmlformats.org/wordprocessingml/2006/main">
        <w:t xml:space="preserve">Joh 3:35 Die Vader het die Seun lief en het alles in sy hand gegee.</w:t>
      </w:r>
    </w:p>
    <w:p w14:paraId="3FF3863B" w14:textId="77777777" w:rsidR="00F90BDC" w:rsidRDefault="00F90BDC"/>
    <w:p w14:paraId="7C71565A" w14:textId="77777777" w:rsidR="00F90BDC" w:rsidRDefault="00F90BDC">
      <w:r xmlns:w="http://schemas.openxmlformats.org/wordprocessingml/2006/main">
        <w:t xml:space="preserve">Hierdie gedeelte openbaar dat God Jesus liefhet en aan hom gesag oor die hele skepping gegee het.</w:t>
      </w:r>
    </w:p>
    <w:p w14:paraId="230AC17E" w14:textId="77777777" w:rsidR="00F90BDC" w:rsidRDefault="00F90BDC"/>
    <w:p w14:paraId="6EADCFEB" w14:textId="77777777" w:rsidR="00F90BDC" w:rsidRDefault="00F90BDC">
      <w:r xmlns:w="http://schemas.openxmlformats.org/wordprocessingml/2006/main">
        <w:t xml:space="preserve">1: God se liefde vir Jesus is onvoorwaardelik</w:t>
      </w:r>
    </w:p>
    <w:p w14:paraId="1D0E5FB6" w14:textId="77777777" w:rsidR="00F90BDC" w:rsidRDefault="00F90BDC"/>
    <w:p w14:paraId="4B7A8DFA" w14:textId="77777777" w:rsidR="00F90BDC" w:rsidRDefault="00F90BDC">
      <w:r xmlns:w="http://schemas.openxmlformats.org/wordprocessingml/2006/main">
        <w:t xml:space="preserve">2: Jesus is die Here van die hele skepping</w:t>
      </w:r>
    </w:p>
    <w:p w14:paraId="37A586E3" w14:textId="77777777" w:rsidR="00F90BDC" w:rsidRDefault="00F90BDC"/>
    <w:p w14:paraId="64348ED9" w14:textId="77777777" w:rsidR="00F90BDC" w:rsidRDefault="00F90BDC">
      <w:r xmlns:w="http://schemas.openxmlformats.org/wordprocessingml/2006/main">
        <w:t xml:space="preserve">1: Jeremia 31:3 - "Die Here het van ouds af aan my verskyn en gesê: Ja, Ek het jou liefgehad met 'n ewige liefde; daarom het Ek jou met goedertierenheid getrek."</w:t>
      </w:r>
    </w:p>
    <w:p w14:paraId="4F59199C" w14:textId="77777777" w:rsidR="00F90BDC" w:rsidRDefault="00F90BDC"/>
    <w:p w14:paraId="28385C66" w14:textId="77777777" w:rsidR="00F90BDC" w:rsidRDefault="00F90BDC">
      <w:r xmlns:w="http://schemas.openxmlformats.org/wordprocessingml/2006/main">
        <w:t xml:space="preserve">2: Kolossense 1:15-17 - "Wie is die Beeld van die onsienlike God, die Eersgeborene van elke skepsel; want deur Hom is alle dinge geskape wat in die hemel en op die aarde is, wat sienlik en onsienlik is, wees trone of heerskappye of owerhede of magte; alle dinge is deur Hom en tot Hom geskape; en Hy is voor alle dinge, en deur Hom bestaan alle dinge."</w:t>
      </w:r>
    </w:p>
    <w:p w14:paraId="153D9005" w14:textId="77777777" w:rsidR="00F90BDC" w:rsidRDefault="00F90BDC"/>
    <w:p w14:paraId="75CAD6EC" w14:textId="77777777" w:rsidR="00F90BDC" w:rsidRDefault="00F90BDC">
      <w:r xmlns:w="http://schemas.openxmlformats.org/wordprocessingml/2006/main">
        <w:t xml:space="preserve">Joh 3:36 Hy wat in die Seun glo, het die ewige lewe; maar die toorn van God bly op hom.</w:t>
      </w:r>
    </w:p>
    <w:p w14:paraId="01A4040A" w14:textId="77777777" w:rsidR="00F90BDC" w:rsidRDefault="00F90BDC"/>
    <w:p w14:paraId="0C3BA11E" w14:textId="77777777" w:rsidR="00F90BDC" w:rsidRDefault="00F90BDC">
      <w:r xmlns:w="http://schemas.openxmlformats.org/wordprocessingml/2006/main">
        <w:t xml:space="preserve">Die wat in Jesus glo, het die ewige lewe, terwyl die wat nie in Hom glo nie, nie die lewe sal hê nie, maar eerder die toorn van God in die gesig staar.</w:t>
      </w:r>
    </w:p>
    <w:p w14:paraId="66A0B930" w14:textId="77777777" w:rsidR="00F90BDC" w:rsidRDefault="00F90BDC"/>
    <w:p w14:paraId="3EED621B" w14:textId="77777777" w:rsidR="00F90BDC" w:rsidRDefault="00F90BDC">
      <w:r xmlns:w="http://schemas.openxmlformats.org/wordprocessingml/2006/main">
        <w:t xml:space="preserve">1. "Lewe in die lig van die ewige lewe"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werklikheid van God se toorn"</w:t>
      </w:r>
    </w:p>
    <w:p w14:paraId="01C69D7C" w14:textId="77777777" w:rsidR="00F90BDC" w:rsidRDefault="00F90BDC"/>
    <w:p w14:paraId="3B9458DE" w14:textId="77777777" w:rsidR="00F90BDC" w:rsidRDefault="00F90BDC">
      <w:r xmlns:w="http://schemas.openxmlformats.org/wordprocessingml/2006/main">
        <w:t xml:space="preserve">1. Romeine 6:23 - Want die loon van die sonde is die dood; maar die gawe van God is die ewige lewe deur Jesus Christus, onse Here.</w:t>
      </w:r>
    </w:p>
    <w:p w14:paraId="452206AE" w14:textId="77777777" w:rsidR="00F90BDC" w:rsidRDefault="00F90BDC"/>
    <w:p w14:paraId="45671D5F" w14:textId="77777777" w:rsidR="00F90BDC" w:rsidRDefault="00F90BDC">
      <w:r xmlns:w="http://schemas.openxmlformats.org/wordprocessingml/2006/main">
        <w:t xml:space="preserve">2. Joh 17:3 - En dit is die ewige lewe, dat hulle U kan ken, die enigste ware God, en Jesus Christus wat U gestuur het.</w:t>
      </w:r>
    </w:p>
    <w:p w14:paraId="1FDEAF63" w14:textId="77777777" w:rsidR="00F90BDC" w:rsidRDefault="00F90BDC"/>
    <w:p w14:paraId="007A9356" w14:textId="77777777" w:rsidR="00F90BDC" w:rsidRDefault="00F90BDC">
      <w:r xmlns:w="http://schemas.openxmlformats.org/wordprocessingml/2006/main">
        <w:t xml:space="preserve">Johannes 4 vertel die ontmoeting tussen Jesus en die Samaritaanse vrou by die put, Sy leer oor geestelike oes en die genesing van 'n amptenaar se seun.</w:t>
      </w:r>
    </w:p>
    <w:p w14:paraId="797304C2" w14:textId="77777777" w:rsidR="00F90BDC" w:rsidRDefault="00F90BDC"/>
    <w:p w14:paraId="4C8A815C" w14:textId="77777777" w:rsidR="00F90BDC" w:rsidRDefault="00F90BDC">
      <w:r xmlns:w="http://schemas.openxmlformats.org/wordprocessingml/2006/main">
        <w:t xml:space="preserve">1ste Paragraaf: Die hoofstuk begin met Jesus wat Judea na Galilea verlaat het en gekies het om deur Samaria te gaan. Daar het Hy 'n Samaritaanse vrou teëgekom wat water uit Jakob se put getrek het. Ten spyte van kulturele hindernisse, het Hy haar vir 'n drankie gevra en voortgegaan om te praat oor lewende water wat tot die ewige lewe lei. Toe sy belangstelling in hierdie water uitgespreek het, het Jesus haar persoonlike lewensbesonderhede geopenbaar wat aandui dat Sy bonatuurlike kennis Homself uiteindelik as Messias openbaar (Johannes 4:1-26).</w:t>
      </w:r>
    </w:p>
    <w:p w14:paraId="7891879A" w14:textId="77777777" w:rsidR="00F90BDC" w:rsidRDefault="00F90BDC"/>
    <w:p w14:paraId="020C0F58" w14:textId="77777777" w:rsidR="00F90BDC" w:rsidRDefault="00F90BDC">
      <w:r xmlns:w="http://schemas.openxmlformats.org/wordprocessingml/2006/main">
        <w:t xml:space="preserve">2de Paragraaf: Na hierdie ontmoeting het Sy dissipels verbaas teruggekom en gevind dat Hy met 'n vrou praat, maar niemand het dit bevraagteken nie. In plaas daarvan het hulle Hom aangespoor om te eet, maar Hy het geantwoord 'Ek het kos eet waarvan jy niks weet nie.' Dit het hulle verbaas, maar Hy het duidelik gemaak dat Sy voedsel wil doen van Hom wat Hom gestuur het om Sy werk te voltooi, metaforiese taal ingevoer, saai oes oes ewige lewe wat aandui dat mense gereed is om evangelie te ontvang (Johannes 4:27-38).</w:t>
      </w:r>
    </w:p>
    <w:p w14:paraId="23B541C4" w14:textId="77777777" w:rsidR="00F90BDC" w:rsidRDefault="00F90BDC"/>
    <w:p w14:paraId="7BA8C8C7" w14:textId="77777777" w:rsidR="00F90BDC" w:rsidRDefault="00F90BDC">
      <w:r xmlns:w="http://schemas.openxmlformats.org/wordprocessingml/2006/main">
        <w:t xml:space="preserve">3de Paragraaf: Met hul terugkeer na die stad, het baie Samaritane in Hom geglo as gevolg van die vrou se getuienis, dan as gevolg van sy woorde toe hulle gehoor het hoe Hy self inderdaad Verlosser wêreld verklaar (Joh. 4:39-42). Daarna het Jesus uit Samaria teruggegaan Galilea, alhoewel profeet geen eer gehad het nie eie land aanvaar het, het Kana gegaan waar water in wyn verander het. Daar koninklike amptenaar wie se seun siek was Kapernaum het hom gevra kom genees sy seun sterwend sonder om plek te verlaat hy was Jesus het gesê 'Gaan jou seun sal lewe.' Die man het Jesus op sy woord geneem het vertrek terwyl die dienaars hom nog op pad ontmoet het.</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 4:1 Toe die HERE dan verneem het hoe die Fariseërs gehoor het dat Jesus meer dissipels gemaak en gedoop het as Johannes,</w:t>
      </w:r>
    </w:p>
    <w:p w14:paraId="3178C09E" w14:textId="77777777" w:rsidR="00F90BDC" w:rsidRDefault="00F90BDC"/>
    <w:p w14:paraId="00823509" w14:textId="77777777" w:rsidR="00F90BDC" w:rsidRDefault="00F90BDC">
      <w:r xmlns:w="http://schemas.openxmlformats.org/wordprocessingml/2006/main">
        <w:t xml:space="preserve">Jesus se bediening om meer dissipels as Johannes te doop, het die tradisionele verwagtinge van die Fariseërs uitgedaag.</w:t>
      </w:r>
    </w:p>
    <w:p w14:paraId="1E394043" w14:textId="77777777" w:rsidR="00F90BDC" w:rsidRDefault="00F90BDC"/>
    <w:p w14:paraId="15630157" w14:textId="77777777" w:rsidR="00F90BDC" w:rsidRDefault="00F90BDC">
      <w:r xmlns:w="http://schemas.openxmlformats.org/wordprocessingml/2006/main">
        <w:t xml:space="preserve">1. Jesus se bediening: Uitdagende tradisie</w:t>
      </w:r>
    </w:p>
    <w:p w14:paraId="12373206" w14:textId="77777777" w:rsidR="00F90BDC" w:rsidRDefault="00F90BDC"/>
    <w:p w14:paraId="6A86CFFB" w14:textId="77777777" w:rsidR="00F90BDC" w:rsidRDefault="00F90BDC">
      <w:r xmlns:w="http://schemas.openxmlformats.org/wordprocessingml/2006/main">
        <w:t xml:space="preserve">2. Jesus se Doop: 'n Oproep om te volg</w:t>
      </w:r>
    </w:p>
    <w:p w14:paraId="50E5B06E" w14:textId="77777777" w:rsidR="00F90BDC" w:rsidRDefault="00F90BDC"/>
    <w:p w14:paraId="16AE3ED6" w14:textId="77777777" w:rsidR="00F90BDC" w:rsidRDefault="00F90BDC">
      <w:r xmlns:w="http://schemas.openxmlformats.org/wordprocessingml/2006/main">
        <w:t xml:space="preserve">1. Markus 1:14-15 - "En nadat Johannes gearresteer is, het Jesus in Galilea gekom en die evangelie van God verkondig en gesê: Die tyd is vervul en die koninkryk van God het naby gekom; bekeer julle en glo in die evangelie.”</w:t>
      </w:r>
    </w:p>
    <w:p w14:paraId="35AD472C" w14:textId="77777777" w:rsidR="00F90BDC" w:rsidRDefault="00F90BDC"/>
    <w:p w14:paraId="53903C00" w14:textId="77777777" w:rsidR="00F90BDC" w:rsidRDefault="00F90BDC">
      <w:r xmlns:w="http://schemas.openxmlformats.org/wordprocessingml/2006/main">
        <w:t xml:space="preserve">2. Handelinge 5:27-29 - “Toe hulle dit gebring het, het hulle hulle voor die Raad gestel. En die hoëpriester het hulle ondervra en gesê: Ons het julle streng bevel gegee om nie in hierdie Naam te leer nie, tog het julle Jerusalem hier met julle leer vervul en julle is van plan om hierdie man se bloed oor ons te bring. Maar Petrus en die apostels het geantwoord: “Ons moet eerder aan God gehoorsaam wees as aan mense.”</w:t>
      </w:r>
    </w:p>
    <w:p w14:paraId="5F5A9DBF" w14:textId="77777777" w:rsidR="00F90BDC" w:rsidRDefault="00F90BDC"/>
    <w:p w14:paraId="326288BF" w14:textId="77777777" w:rsidR="00F90BDC" w:rsidRDefault="00F90BDC">
      <w:r xmlns:w="http://schemas.openxmlformats.org/wordprocessingml/2006/main">
        <w:t xml:space="preserve">Joh 4:2 (alhoewel Jesus self nie gedoop het nie, maar sy dissipels,)</w:t>
      </w:r>
    </w:p>
    <w:p w14:paraId="0924D17F" w14:textId="77777777" w:rsidR="00F90BDC" w:rsidRDefault="00F90BDC"/>
    <w:p w14:paraId="64859AE6" w14:textId="77777777" w:rsidR="00F90BDC" w:rsidRDefault="00F90BDC">
      <w:r xmlns:w="http://schemas.openxmlformats.org/wordprocessingml/2006/main">
        <w:t xml:space="preserve">Johannes se Evangelie hoofstuk 4 vers 2 beklemtoon Jesus se missie om die evangelie te leer en te deel eerder as om homself te doop.</w:t>
      </w:r>
    </w:p>
    <w:p w14:paraId="7494585F" w14:textId="77777777" w:rsidR="00F90BDC" w:rsidRDefault="00F90BDC"/>
    <w:p w14:paraId="7A0F2726" w14:textId="77777777" w:rsidR="00F90BDC" w:rsidRDefault="00F90BDC">
      <w:r xmlns:w="http://schemas.openxmlformats.org/wordprocessingml/2006/main">
        <w:t xml:space="preserve">1. Jesus se sending: Onderrig en deel van die Evangelie</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'n kerkgemeenskap wat in eenheid werk</w:t>
      </w:r>
    </w:p>
    <w:p w14:paraId="28183A21" w14:textId="77777777" w:rsidR="00F90BDC" w:rsidRDefault="00F90BDC"/>
    <w:p w14:paraId="447ABD9C" w14:textId="77777777" w:rsidR="00F90BDC" w:rsidRDefault="00F90BDC">
      <w:r xmlns:w="http://schemas.openxmlformats.org/wordprocessingml/2006/main">
        <w:t xml:space="preserve">1. Romeine 10:14-15 - "Hoe sal hulle Hom dan aanroep in wie hulle nie geglo het nie? En hoe moet hulle glo in Hom van wie hulle nog nooit gehoor het nie? En hoe moet hulle hoor sonder dat iemand preek? En hoe moet hulle preek tensy hulle gestuur word?"</w:t>
      </w:r>
    </w:p>
    <w:p w14:paraId="33C8D74C" w14:textId="77777777" w:rsidR="00F90BDC" w:rsidRDefault="00F90BDC"/>
    <w:p w14:paraId="3AF85F58"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w:t>
      </w:r>
    </w:p>
    <w:p w14:paraId="656E798D" w14:textId="77777777" w:rsidR="00F90BDC" w:rsidRDefault="00F90BDC"/>
    <w:p w14:paraId="5A39F41B" w14:textId="77777777" w:rsidR="00F90BDC" w:rsidRDefault="00F90BDC">
      <w:r xmlns:w="http://schemas.openxmlformats.org/wordprocessingml/2006/main">
        <w:t xml:space="preserve">JOHANNES 4:3 Hy het Judéa verlaat en weer na Galilea vertrek.</w:t>
      </w:r>
    </w:p>
    <w:p w14:paraId="7C56A07F" w14:textId="77777777" w:rsidR="00F90BDC" w:rsidRDefault="00F90BDC"/>
    <w:p w14:paraId="22582F89" w14:textId="77777777" w:rsidR="00F90BDC" w:rsidRDefault="00F90BDC">
      <w:r xmlns:w="http://schemas.openxmlformats.org/wordprocessingml/2006/main">
        <w:t xml:space="preserve">Jesus het Judéa verlaat en na Galilea teruggekeer om die evangelie te verkondig.</w:t>
      </w:r>
    </w:p>
    <w:p w14:paraId="2C2456F0" w14:textId="77777777" w:rsidR="00F90BDC" w:rsidRDefault="00F90BDC"/>
    <w:p w14:paraId="0928098F" w14:textId="77777777" w:rsidR="00F90BDC" w:rsidRDefault="00F90BDC">
      <w:r xmlns:w="http://schemas.openxmlformats.org/wordprocessingml/2006/main">
        <w:t xml:space="preserve">1: Jesus het Judéa verlaat om 'n sending te begin om die evangelie van God te verkondig.</w:t>
      </w:r>
    </w:p>
    <w:p w14:paraId="60037AA7" w14:textId="77777777" w:rsidR="00F90BDC" w:rsidRDefault="00F90BDC"/>
    <w:p w14:paraId="0085525B" w14:textId="77777777" w:rsidR="00F90BDC" w:rsidRDefault="00F90BDC">
      <w:r xmlns:w="http://schemas.openxmlformats.org/wordprocessingml/2006/main">
        <w:t xml:space="preserve">2: Jesus het Judéa verlaat om sy sending voort te sit om die goeie nuus van verlossing te verkondig.</w:t>
      </w:r>
    </w:p>
    <w:p w14:paraId="15B51FF0" w14:textId="77777777" w:rsidR="00F90BDC" w:rsidRDefault="00F90BDC"/>
    <w:p w14:paraId="6096FA7A" w14:textId="77777777" w:rsidR="00F90BDC" w:rsidRDefault="00F90BDC">
      <w:r xmlns:w="http://schemas.openxmlformats.org/wordprocessingml/2006/main">
        <w:t xml:space="preserve">1: Hand 1:8 - “Maar julle sal krag ontvang wanneer die Heilige Gees oor julle kom; en julle sal my getuies wees in Jerusalem sowel as in die hele Judea en Samaria en tot in die verste dele van die aarde.”</w:t>
      </w:r>
    </w:p>
    <w:p w14:paraId="1B13F9D2" w14:textId="77777777" w:rsidR="00F90BDC" w:rsidRDefault="00F90BDC"/>
    <w:p w14:paraId="6863A0D6"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by julle al die dae tot aan die voleinding van die wêreld.”</w:t>
      </w:r>
    </w:p>
    <w:p w14:paraId="511E30BF" w14:textId="77777777" w:rsidR="00F90BDC" w:rsidRDefault="00F90BDC"/>
    <w:p w14:paraId="0E40E4A9" w14:textId="77777777" w:rsidR="00F90BDC" w:rsidRDefault="00F90BDC">
      <w:r xmlns:w="http://schemas.openxmlformats.org/wordprocessingml/2006/main">
        <w:t xml:space="preserve">JOHANNES 4:4 En hy moet deur Samaria gaan.</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openbaar Jesus se noodsaaklikheid om deur Samaria te reis.</w:t>
      </w:r>
    </w:p>
    <w:p w14:paraId="7D45FD5C" w14:textId="77777777" w:rsidR="00F90BDC" w:rsidRDefault="00F90BDC"/>
    <w:p w14:paraId="0115BB8B" w14:textId="77777777" w:rsidR="00F90BDC" w:rsidRDefault="00F90BDC">
      <w:r xmlns:w="http://schemas.openxmlformats.org/wordprocessingml/2006/main">
        <w:t xml:space="preserve">1. Jesus se gehoorsaamheid: die noodsaaklikheid om God se plan te volg</w:t>
      </w:r>
    </w:p>
    <w:p w14:paraId="39C8868F" w14:textId="77777777" w:rsidR="00F90BDC" w:rsidRDefault="00F90BDC"/>
    <w:p w14:paraId="5CDEE53B" w14:textId="77777777" w:rsidR="00F90BDC" w:rsidRDefault="00F90BDC">
      <w:r xmlns:w="http://schemas.openxmlformats.org/wordprocessingml/2006/main">
        <w:t xml:space="preserve">2. Goddelike leiding: Hoe Jesus se reis deur Samaria ons leer om die Here se bevele te volg</w:t>
      </w:r>
    </w:p>
    <w:p w14:paraId="6E0CE019" w14:textId="77777777" w:rsidR="00F90BDC" w:rsidRDefault="00F90BDC"/>
    <w:p w14:paraId="7EFE0CD9" w14:textId="77777777" w:rsidR="00F90BDC" w:rsidRDefault="00F90BDC">
      <w:r xmlns:w="http://schemas.openxmlformats.org/wordprocessingml/2006/main">
        <w:t xml:space="preserve">1. Matteus 7:7-11, "Vra, en vir julle sal gegee word; soek, en julle sal vind; klop, en vir julle sal oopgemaak word; want elkeen wat bid, ontvang; en hy wat soek, kry; en vir hom wat klop, sal oopgemaak word.Of watter man is daar onder julle, wie as sy seun brood vra, hy vir hom 'n klip sal gee?of as hy 'n vis vra, sal hy hom 'n slang gee?As julle dan wat sleg is, weet om goeie gawes aan julle kinders te gee, hoeveel te meer sal julle Vader wat in die hemele is, goeie dinge gee aan die wat Hom bid?"</w:t>
      </w:r>
    </w:p>
    <w:p w14:paraId="733FE514" w14:textId="77777777" w:rsidR="00F90BDC" w:rsidRDefault="00F90BDC"/>
    <w:p w14:paraId="75442108" w14:textId="77777777" w:rsidR="00F90BDC" w:rsidRDefault="00F90BDC">
      <w:r xmlns:w="http://schemas.openxmlformats.org/wordprocessingml/2006/main">
        <w:t xml:space="preserve">2. Romeine 8:28, "En ons weet dat vir die wat God liefhet, alles ten goede meewerk, vir die wat na sy voorneme geroep is."</w:t>
      </w:r>
    </w:p>
    <w:p w14:paraId="51B417FB" w14:textId="77777777" w:rsidR="00F90BDC" w:rsidRDefault="00F90BDC"/>
    <w:p w14:paraId="0508DD91" w14:textId="77777777" w:rsidR="00F90BDC" w:rsidRDefault="00F90BDC">
      <w:r xmlns:w="http://schemas.openxmlformats.org/wordprocessingml/2006/main">
        <w:t xml:space="preserve">JOHANNES 4:5 Toe kom hy by 'n stad van Samaria wat Sigar genoem word, naby die stuk grond wat Jakob aan sy seun Josef gegee het.</w:t>
      </w:r>
    </w:p>
    <w:p w14:paraId="4028ADF0" w14:textId="77777777" w:rsidR="00F90BDC" w:rsidRDefault="00F90BDC"/>
    <w:p w14:paraId="73A594BE" w14:textId="77777777" w:rsidR="00F90BDC" w:rsidRDefault="00F90BDC">
      <w:r xmlns:w="http://schemas.openxmlformats.org/wordprocessingml/2006/main">
        <w:t xml:space="preserve">Jesus besoek Sigar, 'n stad in Samaria.</w:t>
      </w:r>
    </w:p>
    <w:p w14:paraId="324844F2" w14:textId="77777777" w:rsidR="00F90BDC" w:rsidRDefault="00F90BDC"/>
    <w:p w14:paraId="1989BE93" w14:textId="77777777" w:rsidR="00F90BDC" w:rsidRDefault="00F90BDC">
      <w:r xmlns:w="http://schemas.openxmlformats.org/wordprocessingml/2006/main">
        <w:t xml:space="preserve">1. Die krag van vrygewigheid - Jesus se voorbeeld van gee deur Jakob se offer van die stuk grond aan Josef.</w:t>
      </w:r>
    </w:p>
    <w:p w14:paraId="5460CBE4" w14:textId="77777777" w:rsidR="00F90BDC" w:rsidRDefault="00F90BDC"/>
    <w:p w14:paraId="207AD667" w14:textId="77777777" w:rsidR="00F90BDC" w:rsidRDefault="00F90BDC">
      <w:r xmlns:w="http://schemas.openxmlformats.org/wordprocessingml/2006/main">
        <w:t xml:space="preserve">2. Die krag van liefde - Jesus se bewys van liefde deur sy besoek aan Samaria, 'n plek wat histories deur die Jode geminag is.</w:t>
      </w:r>
    </w:p>
    <w:p w14:paraId="237FE877" w14:textId="77777777" w:rsidR="00F90BDC" w:rsidRDefault="00F90BDC"/>
    <w:p w14:paraId="7D05D5CC" w14:textId="77777777" w:rsidR="00F90BDC" w:rsidRDefault="00F90BDC">
      <w:r xmlns:w="http://schemas.openxmlformats.org/wordprocessingml/2006/main">
        <w:t xml:space="preserve">1. Genesis 48:22 - "En Ek het aan jou een deel gegee bo jou broers, wat Ek met my swaard en met my boog uit die hand van die Amoriete geneem het."</w:t>
      </w:r>
    </w:p>
    <w:p w14:paraId="63E7F8A1" w14:textId="77777777" w:rsidR="00F90BDC" w:rsidRDefault="00F90BDC"/>
    <w:p w14:paraId="553A2CB3" w14:textId="77777777" w:rsidR="00F90BDC" w:rsidRDefault="00F90BDC">
      <w:r xmlns:w="http://schemas.openxmlformats.org/wordprocessingml/2006/main">
        <w:t xml:space="preserve">2. Lukas 10:25-37 - "En kyk, 'n sekere wetgeleerde het opgestaan en Hom versoek en gesê: Meester, wat moet ek doen om die ewige lewe te beërwe? Hy sê vir hom: Wat is in die wet geskrywe, hoe lees jy? En hy antwoord en sê: Jy moet die Here jou God liefhê met jou hele hart en met jou hele siel en uit jou hele krag en uit jou hele verstand, en jou naaste soos jouself.</w:t>
      </w:r>
    </w:p>
    <w:p w14:paraId="33D1C4AA" w14:textId="77777777" w:rsidR="00F90BDC" w:rsidRDefault="00F90BDC"/>
    <w:p w14:paraId="11728E58" w14:textId="77777777" w:rsidR="00F90BDC" w:rsidRDefault="00F90BDC">
      <w:r xmlns:w="http://schemas.openxmlformats.org/wordprocessingml/2006/main">
        <w:t xml:space="preserve">JOHANNES 4:6 En Jakob se put was daar. Toe Jesus dan moeg was vir sy reis, het Hy so op die put gaan sit; en dit was omtrent die sesde uur.</w:t>
      </w:r>
    </w:p>
    <w:p w14:paraId="72CB7E9D" w14:textId="77777777" w:rsidR="00F90BDC" w:rsidRDefault="00F90BDC"/>
    <w:p w14:paraId="03C5332B" w14:textId="77777777" w:rsidR="00F90BDC" w:rsidRDefault="00F90BDC">
      <w:r xmlns:w="http://schemas.openxmlformats.org/wordprocessingml/2006/main">
        <w:t xml:space="preserve">Nadat Jesus moeg was van sy reis, het hy by Jakob se put gestop en omstreeks die middaguur daarop gaan sit.</w:t>
      </w:r>
    </w:p>
    <w:p w14:paraId="3F489BEA" w14:textId="77777777" w:rsidR="00F90BDC" w:rsidRDefault="00F90BDC"/>
    <w:p w14:paraId="5F9228B0" w14:textId="77777777" w:rsidR="00F90BDC" w:rsidRDefault="00F90BDC">
      <w:r xmlns:w="http://schemas.openxmlformats.org/wordprocessingml/2006/main">
        <w:t xml:space="preserve">1. Moegheid in ons reis - Johannes 4:6</w:t>
      </w:r>
    </w:p>
    <w:p w14:paraId="052FC920" w14:textId="77777777" w:rsidR="00F90BDC" w:rsidRDefault="00F90BDC"/>
    <w:p w14:paraId="1543744B" w14:textId="77777777" w:rsidR="00F90BDC" w:rsidRDefault="00F90BDC">
      <w:r xmlns:w="http://schemas.openxmlformats.org/wordprocessingml/2006/main">
        <w:t xml:space="preserve">2. Vind rus en verkwikking - Johannes 4:6</w:t>
      </w:r>
    </w:p>
    <w:p w14:paraId="57D12667" w14:textId="77777777" w:rsidR="00F90BDC" w:rsidRDefault="00F90BDC"/>
    <w:p w14:paraId="0DBB305D"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613B0553" w14:textId="77777777" w:rsidR="00F90BDC" w:rsidRDefault="00F90BDC"/>
    <w:p w14:paraId="30481B11" w14:textId="77777777" w:rsidR="00F90BDC" w:rsidRDefault="00F90BDC">
      <w:r xmlns:w="http://schemas.openxmlformats.org/wordprocessingml/2006/main">
        <w:t xml:space="preserve">2. Hebreërs 4:9-11 - Daar bly dus 'n rus oor vir die volk van God. Want wie in sy rus ingegaan het, het ook opgehou van sy eie werke soos God van syne. Laat ons dan arbei om in daardie rus in te gaan, sodat niemand in dieselfde voorbeeld van ongeloof val nie.</w:t>
      </w:r>
    </w:p>
    <w:p w14:paraId="594333D1" w14:textId="77777777" w:rsidR="00F90BDC" w:rsidRDefault="00F90BDC"/>
    <w:p w14:paraId="0227AE33" w14:textId="77777777" w:rsidR="00F90BDC" w:rsidRDefault="00F90BDC">
      <w:r xmlns:w="http://schemas.openxmlformats.org/wordprocessingml/2006/main">
        <w:t xml:space="preserve">JOHANNES 4:7 Daar kom 'n vrou uit Samaria om water te skep; Jesus sê vir haar: Gee My om te drink.</w:t>
      </w:r>
    </w:p>
    <w:p w14:paraId="475282C4" w14:textId="77777777" w:rsidR="00F90BDC" w:rsidRDefault="00F90BDC"/>
    <w:p w14:paraId="436F6170" w14:textId="77777777" w:rsidR="00F90BDC" w:rsidRDefault="00F90BDC">
      <w:r xmlns:w="http://schemas.openxmlformats.org/wordprocessingml/2006/main">
        <w:t xml:space="preserve">Die gedeelte handel oor Jesus wat 'n Samaritaanse vrou vra vir 'n glas water.</w:t>
      </w:r>
    </w:p>
    <w:p w14:paraId="22F9D411" w14:textId="77777777" w:rsidR="00F90BDC" w:rsidRDefault="00F90BDC"/>
    <w:p w14:paraId="65494380" w14:textId="77777777" w:rsidR="00F90BDC" w:rsidRDefault="00F90BDC">
      <w:r xmlns:w="http://schemas.openxmlformats.org/wordprocessingml/2006/main">
        <w:t xml:space="preserve">1. Die krag van Jesus se liefde en deernis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daarvan om hindernisse af te breek</w:t>
      </w:r>
    </w:p>
    <w:p w14:paraId="1D826575" w14:textId="77777777" w:rsidR="00F90BDC" w:rsidRDefault="00F90BDC"/>
    <w:p w14:paraId="2E7B0C4D" w14:textId="77777777" w:rsidR="00F90BDC" w:rsidRDefault="00F90BDC">
      <w:r xmlns:w="http://schemas.openxmlformats.org/wordprocessingml/2006/main">
        <w:t xml:space="preserve">1. Lukas 10:25-37 - Die gelykenis van die barmhartige Samaritaan</w:t>
      </w:r>
    </w:p>
    <w:p w14:paraId="4193B4CC" w14:textId="77777777" w:rsidR="00F90BDC" w:rsidRDefault="00F90BDC"/>
    <w:p w14:paraId="5A8BD33E" w14:textId="77777777" w:rsidR="00F90BDC" w:rsidRDefault="00F90BDC">
      <w:r xmlns:w="http://schemas.openxmlformats.org/wordprocessingml/2006/main">
        <w:t xml:space="preserve">2. Romeine 5:8 – God demonstreer sy eie liefde vir ons</w:t>
      </w:r>
    </w:p>
    <w:p w14:paraId="4133E942" w14:textId="77777777" w:rsidR="00F90BDC" w:rsidRDefault="00F90BDC"/>
    <w:p w14:paraId="7F886CDA" w14:textId="77777777" w:rsidR="00F90BDC" w:rsidRDefault="00F90BDC">
      <w:r xmlns:w="http://schemas.openxmlformats.org/wordprocessingml/2006/main">
        <w:t xml:space="preserve">Johannes 4:8 (Want sy dissipels het na die stad gegaan om vleis te koop.)</w:t>
      </w:r>
    </w:p>
    <w:p w14:paraId="2FC4EC45" w14:textId="77777777" w:rsidR="00F90BDC" w:rsidRDefault="00F90BDC"/>
    <w:p w14:paraId="30A8DD52" w14:textId="77777777" w:rsidR="00F90BDC" w:rsidRDefault="00F90BDC">
      <w:r xmlns:w="http://schemas.openxmlformats.org/wordprocessingml/2006/main">
        <w:t xml:space="preserve">Die gedeelte beskryf hoe Jesus met die Samaritaanse vrou by die put gepraat het, en hoe sy dissipels na die stad gegaan het om kos te koop.</w:t>
      </w:r>
    </w:p>
    <w:p w14:paraId="593F6CDA" w14:textId="77777777" w:rsidR="00F90BDC" w:rsidRDefault="00F90BDC"/>
    <w:p w14:paraId="713FCDC5" w14:textId="77777777" w:rsidR="00F90BDC" w:rsidRDefault="00F90BDC">
      <w:r xmlns:w="http://schemas.openxmlformats.org/wordprocessingml/2006/main">
        <w:t xml:space="preserve">1. Die krag van ontmoeting met Christus: Die verhaal van Jesus en die Samaritaanse vrou</w:t>
      </w:r>
    </w:p>
    <w:p w14:paraId="37C5F1F5" w14:textId="77777777" w:rsidR="00F90BDC" w:rsidRDefault="00F90BDC"/>
    <w:p w14:paraId="3FE0135A" w14:textId="77777777" w:rsidR="00F90BDC" w:rsidRDefault="00F90BDC">
      <w:r xmlns:w="http://schemas.openxmlformats.org/wordprocessingml/2006/main">
        <w:t xml:space="preserve">2. Die skoonheid van diens: Jesus se dissipels se reis om kos te koop</w:t>
      </w:r>
    </w:p>
    <w:p w14:paraId="12534B40" w14:textId="77777777" w:rsidR="00F90BDC" w:rsidRDefault="00F90BDC"/>
    <w:p w14:paraId="207A8AC7" w14:textId="77777777" w:rsidR="00F90BDC" w:rsidRDefault="00F90BDC">
      <w:r xmlns:w="http://schemas.openxmlformats.org/wordprocessingml/2006/main">
        <w:t xml:space="preserve">1. Matteus 10:8 - "Julle het verniet ontvang, gee verniet."</w:t>
      </w:r>
    </w:p>
    <w:p w14:paraId="182AB46F" w14:textId="77777777" w:rsidR="00F90BDC" w:rsidRDefault="00F90BDC"/>
    <w:p w14:paraId="3958CC62" w14:textId="77777777" w:rsidR="00F90BDC" w:rsidRDefault="00F90BDC">
      <w:r xmlns:w="http://schemas.openxmlformats.org/wordprocessingml/2006/main">
        <w:t xml:space="preserve">2. Joh 13:34-35 - "'n Nuwe gebod gee Ek julle, dat julle mekaar moet liefhê; soos Ek julle liefgehad het, moet julle ook mekaar liefhê. Hieraan sal alle mense weet dat julle my dissipels is. , as julle liefde vir mekaar het.”</w:t>
      </w:r>
    </w:p>
    <w:p w14:paraId="1EA59F13" w14:textId="77777777" w:rsidR="00F90BDC" w:rsidRDefault="00F90BDC"/>
    <w:p w14:paraId="52D45CB7" w14:textId="77777777" w:rsidR="00F90BDC" w:rsidRDefault="00F90BDC">
      <w:r xmlns:w="http://schemas.openxmlformats.org/wordprocessingml/2006/main">
        <w:t xml:space="preserve">JOHANNES 4:9 Toe sê die Samaria-vrou vir hom: Hoe is dit dat jy, wat 'n Jood is, van My, wat 'n Samaria-vrou is, om te drink vra? want die Jode het geen omgang met die Samaritane nie.</w:t>
      </w:r>
    </w:p>
    <w:p w14:paraId="37F5B6E4" w14:textId="77777777" w:rsidR="00F90BDC" w:rsidRDefault="00F90BDC"/>
    <w:p w14:paraId="68761D92" w14:textId="77777777" w:rsidR="00F90BDC" w:rsidRDefault="00F90BDC">
      <w:r xmlns:w="http://schemas.openxmlformats.org/wordprocessingml/2006/main">
        <w:t xml:space="preserve">Die vrou van Samaria vra Jesus oor hoekom Hy, 'n Jood, vir haar, 'n Samaritaan, 'n drankie vra.</w:t>
      </w:r>
    </w:p>
    <w:p w14:paraId="16595497" w14:textId="77777777" w:rsidR="00F90BDC" w:rsidRDefault="00F90BDC"/>
    <w:p w14:paraId="7C0EE391" w14:textId="77777777" w:rsidR="00F90BDC" w:rsidRDefault="00F90BDC">
      <w:r xmlns:w="http://schemas.openxmlformats.org/wordprocessingml/2006/main">
        <w:t xml:space="preserve">1. Hoe kan ons as Christene verby ons verskille kyk om uit te reik na diegene </w:t>
      </w:r>
      <w:r xmlns:w="http://schemas.openxmlformats.org/wordprocessingml/2006/main">
        <w:lastRenderedPageBreak xmlns:w="http://schemas.openxmlformats.org/wordprocessingml/2006/main"/>
      </w:r>
      <w:r xmlns:w="http://schemas.openxmlformats.org/wordprocessingml/2006/main">
        <w:t xml:space="preserve">met wie ons normaalweg nie sou assosieer nie?</w:t>
      </w:r>
    </w:p>
    <w:p w14:paraId="623D3326" w14:textId="77777777" w:rsidR="00F90BDC" w:rsidRDefault="00F90BDC"/>
    <w:p w14:paraId="60E03436" w14:textId="77777777" w:rsidR="00F90BDC" w:rsidRDefault="00F90BDC">
      <w:r xmlns:w="http://schemas.openxmlformats.org/wordprocessingml/2006/main">
        <w:t xml:space="preserve">2. Hoe kan ons staatmaak op die voorbeeld van Jesus om skeure te oorbrug en verhoudings te skep met diegene wat verskil van ons?</w:t>
      </w:r>
    </w:p>
    <w:p w14:paraId="143FDBAE" w14:textId="77777777" w:rsidR="00F90BDC" w:rsidRDefault="00F90BDC"/>
    <w:p w14:paraId="70DB5070" w14:textId="77777777" w:rsidR="00F90BDC" w:rsidRDefault="00F90BDC">
      <w:r xmlns:w="http://schemas.openxmlformats.org/wordprocessingml/2006/main">
        <w:t xml:space="preserve">1. Efesiërs 2:14-17 - Want Hy is self ons vrede, wat ons albei een gemaak het en in sy vlees die skeidingsmuur van vyandskap afgebreek het.</w:t>
      </w:r>
    </w:p>
    <w:p w14:paraId="28A9DBAA" w14:textId="77777777" w:rsidR="00F90BDC" w:rsidRDefault="00F90BDC"/>
    <w:p w14:paraId="175CCFB8" w14:textId="77777777" w:rsidR="00F90BDC" w:rsidRDefault="00F90BDC">
      <w:r xmlns:w="http://schemas.openxmlformats.org/wordprocessingml/2006/main">
        <w:t xml:space="preserve">2. Romeine 12:18 - As dit moontlik is, sover dit van jou afhang, leef in vrede met almal.</w:t>
      </w:r>
    </w:p>
    <w:p w14:paraId="5E9979D8" w14:textId="77777777" w:rsidR="00F90BDC" w:rsidRDefault="00F90BDC"/>
    <w:p w14:paraId="40E42F8E" w14:textId="77777777" w:rsidR="00F90BDC" w:rsidRDefault="00F90BDC">
      <w:r xmlns:w="http://schemas.openxmlformats.org/wordprocessingml/2006/main">
        <w:t xml:space="preserve">Joh 4:10 Jesus antwoord en sê vir haar: As jy die gawe van God geken het en wie dit is wat vir jou sê: Gee My om te drink; jy sou van hom gevra het, en hy sou vir jou lewende water gegee het.</w:t>
      </w:r>
    </w:p>
    <w:p w14:paraId="0D013D7F" w14:textId="77777777" w:rsidR="00F90BDC" w:rsidRDefault="00F90BDC"/>
    <w:p w14:paraId="03A0DBA0" w14:textId="77777777" w:rsidR="00F90BDC" w:rsidRDefault="00F90BDC">
      <w:r xmlns:w="http://schemas.openxmlformats.org/wordprocessingml/2006/main">
        <w:t xml:space="preserve">Jesus het lewende water aan die vrou by die put aangebied en aan haar God se gawe van genade en barmhartigheid gewys.</w:t>
      </w:r>
    </w:p>
    <w:p w14:paraId="4D163C3A" w14:textId="77777777" w:rsidR="00F90BDC" w:rsidRDefault="00F90BDC"/>
    <w:p w14:paraId="69115243" w14:textId="77777777" w:rsidR="00F90BDC" w:rsidRDefault="00F90BDC">
      <w:r xmlns:w="http://schemas.openxmlformats.org/wordprocessingml/2006/main">
        <w:t xml:space="preserve">1: Jesus het lewende water aan die vrou by die put aangebied, wat 'n voorstelling is van die gawe van genade en barmhartigheid wat God aan ons bied.</w:t>
      </w:r>
    </w:p>
    <w:p w14:paraId="588DC255" w14:textId="77777777" w:rsidR="00F90BDC" w:rsidRDefault="00F90BDC"/>
    <w:p w14:paraId="51652998" w14:textId="77777777" w:rsidR="00F90BDC" w:rsidRDefault="00F90BDC">
      <w:r xmlns:w="http://schemas.openxmlformats.org/wordprocessingml/2006/main">
        <w:t xml:space="preserve">2: Die vrou by die put is deur Jesus lewende water aangebied, wat ons die onbeperkte genade en barmhartigheid van ons Here wys.</w:t>
      </w:r>
    </w:p>
    <w:p w14:paraId="30F98995" w14:textId="77777777" w:rsidR="00F90BDC" w:rsidRDefault="00F90BDC"/>
    <w:p w14:paraId="701FD90A" w14:textId="77777777" w:rsidR="00F90BDC" w:rsidRDefault="00F90BDC">
      <w:r xmlns:w="http://schemas.openxmlformats.org/wordprocessingml/2006/main">
        <w:t xml:space="preserve">1: Johannes 3:16, "Want so lief het God die wêreld gehad, dat Hy sy eniggebore Seun gegee het, sodat elkeen wat in Hom glo, nie verlore mag gaan nie, maar die ewige lewe kan hê."</w:t>
      </w:r>
    </w:p>
    <w:p w14:paraId="10D65284" w14:textId="77777777" w:rsidR="00F90BDC" w:rsidRDefault="00F90BDC"/>
    <w:p w14:paraId="09284B6D" w14:textId="77777777" w:rsidR="00F90BDC" w:rsidRDefault="00F90BDC">
      <w:r xmlns:w="http://schemas.openxmlformats.org/wordprocessingml/2006/main">
        <w:t xml:space="preserve">2: Efesiërs 2:8-9, "Want uit genade is julle gered, deur die geloof, en dit nie uit julleself nie: dit is die gawe van God; nie uit die werke nie, sodat niemand mag roem nie."</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4:11 Die vrou sê vir Hom: Meneer, U het niks om mee te put nie, en die put is diep; waarvandaan het U dan die lewende water?</w:t>
      </w:r>
    </w:p>
    <w:p w14:paraId="63B796F8" w14:textId="77777777" w:rsidR="00F90BDC" w:rsidRDefault="00F90BDC"/>
    <w:p w14:paraId="15278D06" w14:textId="77777777" w:rsidR="00F90BDC" w:rsidRDefault="00F90BDC">
      <w:r xmlns:w="http://schemas.openxmlformats.org/wordprocessingml/2006/main">
        <w:t xml:space="preserve">Die vrou by die put vra Jesus oor waar hy die lewende water wat hy aanbied, gekry het.</w:t>
      </w:r>
    </w:p>
    <w:p w14:paraId="2959EC5C" w14:textId="77777777" w:rsidR="00F90BDC" w:rsidRDefault="00F90BDC"/>
    <w:p w14:paraId="79CD3C57" w14:textId="77777777" w:rsidR="00F90BDC" w:rsidRDefault="00F90BDC">
      <w:r xmlns:w="http://schemas.openxmlformats.org/wordprocessingml/2006/main">
        <w:t xml:space="preserve">1. Die Lewende Water: 'n Onpeilbare geskenk</w:t>
      </w:r>
    </w:p>
    <w:p w14:paraId="5190DB47" w14:textId="77777777" w:rsidR="00F90BDC" w:rsidRDefault="00F90BDC"/>
    <w:p w14:paraId="3D390E6E" w14:textId="77777777" w:rsidR="00F90BDC" w:rsidRDefault="00F90BDC">
      <w:r xmlns:w="http://schemas.openxmlformats.org/wordprocessingml/2006/main">
        <w:t xml:space="preserve">2. Wat bied Jesus aan?</w:t>
      </w:r>
    </w:p>
    <w:p w14:paraId="50EB716B" w14:textId="77777777" w:rsidR="00F90BDC" w:rsidRDefault="00F90BDC"/>
    <w:p w14:paraId="736AFF71" w14:textId="77777777" w:rsidR="00F90BDC" w:rsidRDefault="00F90BDC">
      <w:r xmlns:w="http://schemas.openxmlformats.org/wordprocessingml/2006/main">
        <w:t xml:space="preserve">1. Psalm 36:9 - Want by U is die fontein van die lewe; in u lig sal ons lig sien.</w:t>
      </w:r>
    </w:p>
    <w:p w14:paraId="6AD68FA1" w14:textId="77777777" w:rsidR="00F90BDC" w:rsidRDefault="00F90BDC"/>
    <w:p w14:paraId="4450FDD0" w14:textId="77777777" w:rsidR="00F90BDC" w:rsidRDefault="00F90BDC">
      <w:r xmlns:w="http://schemas.openxmlformats.org/wordprocessingml/2006/main">
        <w:t xml:space="preserve">2. Jesaja 12:3 - Daarom sal julle met blydskap water skep uit die fonteine van verlossing.</w:t>
      </w:r>
    </w:p>
    <w:p w14:paraId="7225E4CF" w14:textId="77777777" w:rsidR="00F90BDC" w:rsidRDefault="00F90BDC"/>
    <w:p w14:paraId="32C7C7A5" w14:textId="77777777" w:rsidR="00F90BDC" w:rsidRDefault="00F90BDC">
      <w:r xmlns:w="http://schemas.openxmlformats.org/wordprocessingml/2006/main">
        <w:t xml:space="preserve">JOHANNES 4:12 Is jy groter as ons vader Jakob, wat vir ons die put gegee en self daaruit gedrink het, en sy kinders en sy vee?</w:t>
      </w:r>
    </w:p>
    <w:p w14:paraId="3542D4E4" w14:textId="77777777" w:rsidR="00F90BDC" w:rsidRDefault="00F90BDC"/>
    <w:p w14:paraId="5FEE0166" w14:textId="77777777" w:rsidR="00F90BDC" w:rsidRDefault="00F90BDC">
      <w:r xmlns:w="http://schemas.openxmlformats.org/wordprocessingml/2006/main">
        <w:t xml:space="preserve">Hierdie gedeelte uit Johannes 4:12 bevat 'n vraag oor Jesus se krag in vergelyking met Jakob s'n.</w:t>
      </w:r>
    </w:p>
    <w:p w14:paraId="48B88656" w14:textId="77777777" w:rsidR="00F90BDC" w:rsidRDefault="00F90BDC"/>
    <w:p w14:paraId="6A067ABD" w14:textId="77777777" w:rsidR="00F90BDC" w:rsidRDefault="00F90BDC">
      <w:r xmlns:w="http://schemas.openxmlformats.org/wordprocessingml/2006/main">
        <w:t xml:space="preserve">1. Die krag van geloof: Verstaan Jesus se gesag</w:t>
      </w:r>
    </w:p>
    <w:p w14:paraId="159F9B46" w14:textId="77777777" w:rsidR="00F90BDC" w:rsidRDefault="00F90BDC"/>
    <w:p w14:paraId="27149483" w14:textId="77777777" w:rsidR="00F90BDC" w:rsidRDefault="00F90BDC">
      <w:r xmlns:w="http://schemas.openxmlformats.org/wordprocessingml/2006/main">
        <w:t xml:space="preserve">2. 'n Vader se nalatenskap: Jakob en die geskenk van die put</w:t>
      </w:r>
    </w:p>
    <w:p w14:paraId="5B923563" w14:textId="77777777" w:rsidR="00F90BDC" w:rsidRDefault="00F90BDC"/>
    <w:p w14:paraId="131701F7" w14:textId="77777777" w:rsidR="00F90BDC" w:rsidRDefault="00F90BDC">
      <w:r xmlns:w="http://schemas.openxmlformats.org/wordprocessingml/2006/main">
        <w:t xml:space="preserve">1. Genesis 26:18-22 - Die verhaal van hoe Jakob die put gegrawe het</w:t>
      </w:r>
    </w:p>
    <w:p w14:paraId="74B322E4" w14:textId="77777777" w:rsidR="00F90BDC" w:rsidRDefault="00F90BDC"/>
    <w:p w14:paraId="174E6D95" w14:textId="77777777" w:rsidR="00F90BDC" w:rsidRDefault="00F90BDC">
      <w:r xmlns:w="http://schemas.openxmlformats.org/wordprocessingml/2006/main">
        <w:t xml:space="preserve">2. Matteus 14:22-33 - Jesus loop op water as 'n vertoning van Sy krag</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4:13 Jesus antwoord en sê vir haar: Elkeen wat van hierdie water drink, sal weer dors kry.</w:t>
      </w:r>
    </w:p>
    <w:p w14:paraId="7C7AD912" w14:textId="77777777" w:rsidR="00F90BDC" w:rsidRDefault="00F90BDC"/>
    <w:p w14:paraId="0FE67024" w14:textId="77777777" w:rsidR="00F90BDC" w:rsidRDefault="00F90BDC">
      <w:r xmlns:w="http://schemas.openxmlformats.org/wordprocessingml/2006/main">
        <w:t xml:space="preserve">Jesus leer dat wêreldse bevrediging vlietend is en slegs geestelike bevrediging kan ware vervulling bring.</w:t>
      </w:r>
    </w:p>
    <w:p w14:paraId="1668DE70" w14:textId="77777777" w:rsidR="00F90BDC" w:rsidRDefault="00F90BDC"/>
    <w:p w14:paraId="502A1B7E" w14:textId="77777777" w:rsidR="00F90BDC" w:rsidRDefault="00F90BDC">
      <w:r xmlns:w="http://schemas.openxmlformats.org/wordprocessingml/2006/main">
        <w:t xml:space="preserve">1: Jesus herinner ons daaraan dat wêreldse goed nie blywende bevrediging kan bring nie en dat net God ons diepste verlange kan vul.</w:t>
      </w:r>
    </w:p>
    <w:p w14:paraId="7A6DA270" w14:textId="77777777" w:rsidR="00F90BDC" w:rsidRDefault="00F90BDC"/>
    <w:p w14:paraId="5AFD9194" w14:textId="77777777" w:rsidR="00F90BDC" w:rsidRDefault="00F90BDC">
      <w:r xmlns:w="http://schemas.openxmlformats.org/wordprocessingml/2006/main">
        <w:t xml:space="preserve">2: Ons moet God soek om die leemtes in ons lewens te vul, aangesien net Hy ware en blywende bevrediging kan verskaf.</w:t>
      </w:r>
    </w:p>
    <w:p w14:paraId="4CC6D460" w14:textId="77777777" w:rsidR="00F90BDC" w:rsidRDefault="00F90BDC"/>
    <w:p w14:paraId="02CE3926" w14:textId="77777777" w:rsidR="00F90BDC" w:rsidRDefault="00F90BDC">
      <w:r xmlns:w="http://schemas.openxmlformats.org/wordprocessingml/2006/main">
        <w:t xml:space="preserve">1: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14:paraId="3C732B37" w14:textId="77777777" w:rsidR="00F90BDC" w:rsidRDefault="00F90BDC"/>
    <w:p w14:paraId="294DB09B" w14:textId="77777777" w:rsidR="00F90BDC" w:rsidRDefault="00F90BDC">
      <w:r xmlns:w="http://schemas.openxmlformats.org/wordprocessingml/2006/main">
        <w:t xml:space="preserve">2: Psalm 16:11 - U maak my die pad van die lewe bekend; in u teenwoordigheid is daar volheid van vreugde; aan u regterhand is genot vir ewig.</w:t>
      </w:r>
    </w:p>
    <w:p w14:paraId="247CE9B3" w14:textId="77777777" w:rsidR="00F90BDC" w:rsidRDefault="00F90BDC"/>
    <w:p w14:paraId="671E4520" w14:textId="77777777" w:rsidR="00F90BDC" w:rsidRDefault="00F90BDC">
      <w:r xmlns:w="http://schemas.openxmlformats.org/wordprocessingml/2006/main">
        <w:t xml:space="preserve">Joh 4:14 Maar elkeen wat drink van die water wat Ek hom sal gee, sal nooit dors kry nie; maar die water wat Ek hom sal gee, sal in hom 'n fontein wees van water wat opspring tot in die ewige lewe.</w:t>
      </w:r>
    </w:p>
    <w:p w14:paraId="0F4ED94F" w14:textId="77777777" w:rsidR="00F90BDC" w:rsidRDefault="00F90BDC"/>
    <w:p w14:paraId="5EF368C4" w14:textId="77777777" w:rsidR="00F90BDC" w:rsidRDefault="00F90BDC">
      <w:r xmlns:w="http://schemas.openxmlformats.org/wordprocessingml/2006/main">
        <w:t xml:space="preserve">Die water wat Jesus voorsien sal die drinker nooit dors laat nie, maar sal 'n bron van ewige lewe wees.</w:t>
      </w:r>
    </w:p>
    <w:p w14:paraId="3B070277" w14:textId="77777777" w:rsidR="00F90BDC" w:rsidRDefault="00F90BDC"/>
    <w:p w14:paraId="16F67237" w14:textId="77777777" w:rsidR="00F90BDC" w:rsidRDefault="00F90BDC">
      <w:r xmlns:w="http://schemas.openxmlformats.org/wordprocessingml/2006/main">
        <w:t xml:space="preserve">1. Die Krag van Jesus se Lewende Water – Ondersoek hoe Jesus se lewende water ewige lewe kan bring</w:t>
      </w:r>
    </w:p>
    <w:p w14:paraId="07885970" w14:textId="77777777" w:rsidR="00F90BDC" w:rsidRDefault="00F90BDC"/>
    <w:p w14:paraId="14DBCCAC" w14:textId="77777777" w:rsidR="00F90BDC" w:rsidRDefault="00F90BDC">
      <w:r xmlns:w="http://schemas.openxmlformats.org/wordprocessingml/2006/main">
        <w:t xml:space="preserve">2. Jesus se uitnodiging om te drink - Pak die uitnodiging uit wat Jesus aanbied om van sy lewende water te drink</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“Kom, almal wat dors het, kom na die waters; en julle wat nie geld het nie, kom koop en eet! Kom, koop sonder geld en sonder koste wyn en melk.”</w:t>
      </w:r>
    </w:p>
    <w:p w14:paraId="119C5542" w14:textId="77777777" w:rsidR="00F90BDC" w:rsidRDefault="00F90BDC"/>
    <w:p w14:paraId="357F7DD9" w14:textId="77777777" w:rsidR="00F90BDC" w:rsidRDefault="00F90BDC">
      <w:r xmlns:w="http://schemas.openxmlformats.org/wordprocessingml/2006/main">
        <w:t xml:space="preserve">2. Openbaring 22:17 - “Die Gees en die bruid sê: Kom! En laat die een wat dit hoor sê: Kom! Laat die een wat dors het, kom; en laat die een wat wil die gratis gawe van die water van die lewe neem.”</w:t>
      </w:r>
    </w:p>
    <w:p w14:paraId="770BC27F" w14:textId="77777777" w:rsidR="00F90BDC" w:rsidRDefault="00F90BDC"/>
    <w:p w14:paraId="19318C15" w14:textId="77777777" w:rsidR="00F90BDC" w:rsidRDefault="00F90BDC">
      <w:r xmlns:w="http://schemas.openxmlformats.org/wordprocessingml/2006/main">
        <w:t xml:space="preserve">JOHANNES 4:15 Die vrou sê vir Hom: Meneer, gee my hierdie water, dat ek nie dors het en nie hierheen kom om te skep nie.</w:t>
      </w:r>
    </w:p>
    <w:p w14:paraId="1CD7C48B" w14:textId="77777777" w:rsidR="00F90BDC" w:rsidRDefault="00F90BDC"/>
    <w:p w14:paraId="1C9BC3D7" w14:textId="77777777" w:rsidR="00F90BDC" w:rsidRDefault="00F90BDC">
      <w:r xmlns:w="http://schemas.openxmlformats.org/wordprocessingml/2006/main">
        <w:t xml:space="preserve">Die vrou het vir Jesus die lewende water gevra sodat sy nooit weer dors sou kry nie.</w:t>
      </w:r>
    </w:p>
    <w:p w14:paraId="1EB4E38D" w14:textId="77777777" w:rsidR="00F90BDC" w:rsidRDefault="00F90BDC"/>
    <w:p w14:paraId="1C8A66E6" w14:textId="77777777" w:rsidR="00F90BDC" w:rsidRDefault="00F90BDC">
      <w:r xmlns:w="http://schemas.openxmlformats.org/wordprocessingml/2006/main">
        <w:t xml:space="preserve">1: Jesus bied vir ons lewende water aan wat ons geestelike dors vir altyd kan bevredig.</w:t>
      </w:r>
    </w:p>
    <w:p w14:paraId="049A54C2" w14:textId="77777777" w:rsidR="00F90BDC" w:rsidRDefault="00F90BDC"/>
    <w:p w14:paraId="2FB249BB" w14:textId="77777777" w:rsidR="00F90BDC" w:rsidRDefault="00F90BDC">
      <w:r xmlns:w="http://schemas.openxmlformats.org/wordprocessingml/2006/main">
        <w:t xml:space="preserve">2: Die vrou het haar geloof in Jesus gewys deur Hom te vra vir lewende water.</w:t>
      </w:r>
    </w:p>
    <w:p w14:paraId="65C347B3" w14:textId="77777777" w:rsidR="00F90BDC" w:rsidRDefault="00F90BDC"/>
    <w:p w14:paraId="0FA283C9" w14:textId="77777777" w:rsidR="00F90BDC" w:rsidRDefault="00F90BDC">
      <w:r xmlns:w="http://schemas.openxmlformats.org/wordprocessingml/2006/main">
        <w:t xml:space="preserve">1: Jesaja 55:1 - "O, elkeen wat dors het, kom na die waters, en hy wat geen geld het nie; kom, koop en eet, ja, kom, koop sonder geld en sonder prys wyn en melk. "</w:t>
      </w:r>
    </w:p>
    <w:p w14:paraId="68A65CC1" w14:textId="77777777" w:rsidR="00F90BDC" w:rsidRDefault="00F90BDC"/>
    <w:p w14:paraId="514154CB" w14:textId="77777777" w:rsidR="00F90BDC" w:rsidRDefault="00F90BDC">
      <w:r xmlns:w="http://schemas.openxmlformats.org/wordprocessingml/2006/main">
        <w:t xml:space="preserve">2: Openbaring 22:17 - "En die Gees en die bruid sê: Kom! En laat hom wat dit hoor sê: Kom! En laat hom kom wat dors het. En elkeen wat wil, laat hom die water van die lewe verniet neem."</w:t>
      </w:r>
    </w:p>
    <w:p w14:paraId="525ED32D" w14:textId="77777777" w:rsidR="00F90BDC" w:rsidRDefault="00F90BDC"/>
    <w:p w14:paraId="1AD8409D" w14:textId="77777777" w:rsidR="00F90BDC" w:rsidRDefault="00F90BDC">
      <w:r xmlns:w="http://schemas.openxmlformats.org/wordprocessingml/2006/main">
        <w:t xml:space="preserve">Joh 4:16 Jesus sê vir haar: Gaan roep jou man en kom hierheen.</w:t>
      </w:r>
    </w:p>
    <w:p w14:paraId="753383A6" w14:textId="77777777" w:rsidR="00F90BDC" w:rsidRDefault="00F90BDC"/>
    <w:p w14:paraId="544E757C" w14:textId="77777777" w:rsidR="00F90BDC" w:rsidRDefault="00F90BDC">
      <w:r xmlns:w="http://schemas.openxmlformats.org/wordprocessingml/2006/main">
        <w:t xml:space="preserve">Die gedeelte openbaar dat Jesus die Samaritaanse vrou opdrag gee om haar man te roep en terug te keer.</w:t>
      </w:r>
    </w:p>
    <w:p w14:paraId="60FDEB63" w14:textId="77777777" w:rsidR="00F90BDC" w:rsidRDefault="00F90BDC"/>
    <w:p w14:paraId="083C30E6" w14:textId="77777777" w:rsidR="00F90BDC" w:rsidRDefault="00F90BDC">
      <w:r xmlns:w="http://schemas.openxmlformats.org/wordprocessingml/2006/main">
        <w:t xml:space="preserve">1: Jesus is die uiteindelike bron van leiding en vertroosting vir ons.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het medelye getoon toe hy die Samaritaanse vrou opdrag gegee het om haar man te roep.</w:t>
      </w:r>
    </w:p>
    <w:p w14:paraId="235701E2" w14:textId="77777777" w:rsidR="00F90BDC" w:rsidRDefault="00F90BDC"/>
    <w:p w14:paraId="5BF00FC5" w14:textId="77777777" w:rsidR="00F90BDC" w:rsidRDefault="00F90BDC">
      <w:r xmlns:w="http://schemas.openxmlformats.org/wordprocessingml/2006/main">
        <w:t xml:space="preserve">1: Filippense 4:6-7 - "Wees oor niks besorg nie, maar laat julle begeertes in alles deur gebed en smeking met danksegging bekend word by God."</w:t>
      </w:r>
    </w:p>
    <w:p w14:paraId="2399DC26" w14:textId="77777777" w:rsidR="00F90BDC" w:rsidRDefault="00F90BDC"/>
    <w:p w14:paraId="609F60A4" w14:textId="77777777" w:rsidR="00F90BDC" w:rsidRDefault="00F90BDC">
      <w:r xmlns:w="http://schemas.openxmlformats.org/wordprocessingml/2006/main">
        <w:t xml:space="preserve">2: Joh 14:27 - "Vrede laat Ek vir julle na; my vrede gee Ek aan julle. Nie soos die wêreld gee, gee Ek aan julle nie. Laat julle harte nie ontsteld word en nie bevrees word nie."</w:t>
      </w:r>
    </w:p>
    <w:p w14:paraId="5D4B4E51" w14:textId="77777777" w:rsidR="00F90BDC" w:rsidRDefault="00F90BDC"/>
    <w:p w14:paraId="2D0851FE" w14:textId="77777777" w:rsidR="00F90BDC" w:rsidRDefault="00F90BDC">
      <w:r xmlns:w="http://schemas.openxmlformats.org/wordprocessingml/2006/main">
        <w:t xml:space="preserve">JOHANNES 4:17 Die vrou antwoord en sê: Ek het geen man nie. Jesus sê vir haar: Jy het goed gesê: Ek het geen man nie.</w:t>
      </w:r>
    </w:p>
    <w:p w14:paraId="333E4B93" w14:textId="77777777" w:rsidR="00F90BDC" w:rsidRDefault="00F90BDC"/>
    <w:p w14:paraId="77E6191F" w14:textId="77777777" w:rsidR="00F90BDC" w:rsidRDefault="00F90BDC">
      <w:r xmlns:w="http://schemas.openxmlformats.org/wordprocessingml/2006/main">
        <w:t xml:space="preserve">Die vrou het erken dat sy nie getroud is nie.</w:t>
      </w:r>
    </w:p>
    <w:p w14:paraId="515EA87B" w14:textId="77777777" w:rsidR="00F90BDC" w:rsidRDefault="00F90BDC"/>
    <w:p w14:paraId="37725804" w14:textId="77777777" w:rsidR="00F90BDC" w:rsidRDefault="00F90BDC">
      <w:r xmlns:w="http://schemas.openxmlformats.org/wordprocessingml/2006/main">
        <w:t xml:space="preserve">1. Die krag van eerlikheid: ondersoek die vrou by die put</w:t>
      </w:r>
    </w:p>
    <w:p w14:paraId="38A7696B" w14:textId="77777777" w:rsidR="00F90BDC" w:rsidRDefault="00F90BDC"/>
    <w:p w14:paraId="09841128" w14:textId="77777777" w:rsidR="00F90BDC" w:rsidRDefault="00F90BDC">
      <w:r xmlns:w="http://schemas.openxmlformats.org/wordprocessingml/2006/main">
        <w:t xml:space="preserve">2. Getrou wees aan onsself: Die voorbeeld van die vrou by die put</w:t>
      </w:r>
    </w:p>
    <w:p w14:paraId="2A92D27F" w14:textId="77777777" w:rsidR="00F90BDC" w:rsidRDefault="00F90BDC"/>
    <w:p w14:paraId="5DA216FF" w14:textId="77777777" w:rsidR="00F90BDC" w:rsidRDefault="00F90BDC">
      <w:r xmlns:w="http://schemas.openxmlformats.org/wordprocessingml/2006/main">
        <w:t xml:space="preserve">1. Spreuke 10:19, "Wanneer woorde baie is, ontbreek oortreding nie, maar wie sy lippe bedwing, is verstandig."</w:t>
      </w:r>
    </w:p>
    <w:p w14:paraId="2E590BB4" w14:textId="77777777" w:rsidR="00F90BDC" w:rsidRDefault="00F90BDC"/>
    <w:p w14:paraId="2922D4C7" w14:textId="77777777" w:rsidR="00F90BDC" w:rsidRDefault="00F90BDC">
      <w:r xmlns:w="http://schemas.openxmlformats.org/wordprocessingml/2006/main">
        <w:t xml:space="preserve">2. 1 Petrus 3:3-4, “Laat julle versiering nie uiterlik wees nie—die vleg van hare en die aantrek van goue juweliersware of die klere wat julle dra—maar laat julle versiering die verborge mens van die hart wees met die onverganklike skoonheid van 'n sagte en stille gees, wat in God se oë baie kosbaar is.”</w:t>
      </w:r>
    </w:p>
    <w:p w14:paraId="3849AEB6" w14:textId="77777777" w:rsidR="00F90BDC" w:rsidRDefault="00F90BDC"/>
    <w:p w14:paraId="7DC03C7A" w14:textId="77777777" w:rsidR="00F90BDC" w:rsidRDefault="00F90BDC">
      <w:r xmlns:w="http://schemas.openxmlformats.org/wordprocessingml/2006/main">
        <w:t xml:space="preserve">Joh 4:18 Want jy het vyf mans gehad; en hy wat jy nou het, is nie jou man nie; daarmee het jy waarlik gesê.</w:t>
      </w:r>
    </w:p>
    <w:p w14:paraId="52DD15A5" w14:textId="77777777" w:rsidR="00F90BDC" w:rsidRDefault="00F90BDC"/>
    <w:p w14:paraId="06944891" w14:textId="77777777" w:rsidR="00F90BDC" w:rsidRDefault="00F90BDC">
      <w:r xmlns:w="http://schemas.openxmlformats.org/wordprocessingml/2006/main">
        <w:t xml:space="preserve">Die vrou by die put was vyf keer getroud en het tans saam met 'n man gewoon wat </w:t>
      </w:r>
      <w:r xmlns:w="http://schemas.openxmlformats.org/wordprocessingml/2006/main">
        <w:lastRenderedPageBreak xmlns:w="http://schemas.openxmlformats.org/wordprocessingml/2006/main"/>
      </w:r>
      <w:r xmlns:w="http://schemas.openxmlformats.org/wordprocessingml/2006/main">
        <w:t xml:space="preserve">nie haar man was nie.</w:t>
      </w:r>
    </w:p>
    <w:p w14:paraId="01B08C31" w14:textId="77777777" w:rsidR="00F90BDC" w:rsidRDefault="00F90BDC"/>
    <w:p w14:paraId="6CFED90A" w14:textId="77777777" w:rsidR="00F90BDC" w:rsidRDefault="00F90BDC">
      <w:r xmlns:w="http://schemas.openxmlformats.org/wordprocessingml/2006/main">
        <w:t xml:space="preserve">1. God se onvoorwaardelike liefde en verlossing</w:t>
      </w:r>
    </w:p>
    <w:p w14:paraId="07D9390B" w14:textId="77777777" w:rsidR="00F90BDC" w:rsidRDefault="00F90BDC"/>
    <w:p w14:paraId="336E0E79" w14:textId="77777777" w:rsidR="00F90BDC" w:rsidRDefault="00F90BDC">
      <w:r xmlns:w="http://schemas.openxmlformats.org/wordprocessingml/2006/main">
        <w:t xml:space="preserve">2. Bevryding van toksiese verhoudings</w:t>
      </w:r>
    </w:p>
    <w:p w14:paraId="202E09A2" w14:textId="77777777" w:rsidR="00F90BDC" w:rsidRDefault="00F90BDC"/>
    <w:p w14:paraId="21343EE1" w14:textId="77777777" w:rsidR="00F90BDC" w:rsidRDefault="00F90BDC">
      <w:r xmlns:w="http://schemas.openxmlformats.org/wordprocessingml/2006/main">
        <w:t xml:space="preserve">1. Jesaja 43:25 - "Ek is dit wat jou oortredinge om My ontwil uitwis en aan jou sondes nie dink nie."</w:t>
      </w:r>
    </w:p>
    <w:p w14:paraId="6C5D0BF6" w14:textId="77777777" w:rsidR="00F90BDC" w:rsidRDefault="00F90BDC"/>
    <w:p w14:paraId="48A0CE7C" w14:textId="77777777" w:rsidR="00F90BDC" w:rsidRDefault="00F90BDC">
      <w:r xmlns:w="http://schemas.openxmlformats.org/wordprocessingml/2006/main">
        <w:t xml:space="preserve">2. 1 Korintiërs 6:18 - “Vlug vir seksuele onsedelikheid. Alle ander sondes wat iemand pleeg, is buite die liggaam, maar wie seksueel sondig, sondig teen sy eie liggaam.”</w:t>
      </w:r>
    </w:p>
    <w:p w14:paraId="5C1E3719" w14:textId="77777777" w:rsidR="00F90BDC" w:rsidRDefault="00F90BDC"/>
    <w:p w14:paraId="0E34A1F0" w14:textId="77777777" w:rsidR="00F90BDC" w:rsidRDefault="00F90BDC">
      <w:r xmlns:w="http://schemas.openxmlformats.org/wordprocessingml/2006/main">
        <w:t xml:space="preserve">JOHANNES 4:19 Die vrou sê vir Hom: Meneer, ek sien dat U 'n profeet is.</w:t>
      </w:r>
    </w:p>
    <w:p w14:paraId="14351E3A" w14:textId="77777777" w:rsidR="00F90BDC" w:rsidRDefault="00F90BDC"/>
    <w:p w14:paraId="54D546B9" w14:textId="77777777" w:rsidR="00F90BDC" w:rsidRDefault="00F90BDC">
      <w:r xmlns:w="http://schemas.openxmlformats.org/wordprocessingml/2006/main">
        <w:t xml:space="preserve">Die vrou het Jesus as 'n profeet herken.</w:t>
      </w:r>
    </w:p>
    <w:p w14:paraId="15071521" w14:textId="77777777" w:rsidR="00F90BDC" w:rsidRDefault="00F90BDC"/>
    <w:p w14:paraId="4BC2585F" w14:textId="77777777" w:rsidR="00F90BDC" w:rsidRDefault="00F90BDC">
      <w:r xmlns:w="http://schemas.openxmlformats.org/wordprocessingml/2006/main">
        <w:t xml:space="preserve">1: Ons moet onderskeidingsvermoë wees en God se teenwoordigheid in ons lewens erken.</w:t>
      </w:r>
    </w:p>
    <w:p w14:paraId="79C515FD" w14:textId="77777777" w:rsidR="00F90BDC" w:rsidRDefault="00F90BDC"/>
    <w:p w14:paraId="18E9972E" w14:textId="77777777" w:rsidR="00F90BDC" w:rsidRDefault="00F90BDC">
      <w:r xmlns:w="http://schemas.openxmlformats.org/wordprocessingml/2006/main">
        <w:t xml:space="preserve">2: Ons moet bereid wees om God se wil te aanvaar selfs wanneer dit teen ons eie is.</w:t>
      </w:r>
    </w:p>
    <w:p w14:paraId="54597462" w14:textId="77777777" w:rsidR="00F90BDC" w:rsidRDefault="00F90BDC"/>
    <w:p w14:paraId="06D2C80B" w14:textId="77777777" w:rsidR="00F90BDC" w:rsidRDefault="00F90BDC">
      <w:r xmlns:w="http://schemas.openxmlformats.org/wordprocessingml/2006/main">
        <w:t xml:space="preserve">1: Johannes 7:40 - "Toe hulle hierdie woorde hoor, het sommige van die mense gesê: Dit is waarlik die profeet."</w:t>
      </w:r>
    </w:p>
    <w:p w14:paraId="5F510BCF" w14:textId="77777777" w:rsidR="00F90BDC" w:rsidRDefault="00F90BDC"/>
    <w:p w14:paraId="433EFEC8" w14:textId="77777777" w:rsidR="00F90BDC" w:rsidRDefault="00F90BDC">
      <w:r xmlns:w="http://schemas.openxmlformats.org/wordprocessingml/2006/main">
        <w:t xml:space="preserve">2: Jesaja 11:2-3 - “En die Gees van die Here sal op Hom rus: die Gees van wysheid en insig, die Gees van raad en sterkte, die Gees van kennis en die vrees van die Here. Hy sal behae daarin hê om die Here te gehoorsaam.”</w:t>
      </w:r>
    </w:p>
    <w:p w14:paraId="62C11ECA" w14:textId="77777777" w:rsidR="00F90BDC" w:rsidRDefault="00F90BDC"/>
    <w:p w14:paraId="25C706F2" w14:textId="77777777" w:rsidR="00F90BDC" w:rsidRDefault="00F90BDC">
      <w:r xmlns:w="http://schemas.openxmlformats.org/wordprocessingml/2006/main">
        <w:t xml:space="preserve">JOHANNES 4:20 Ons vaders het op hierdie berg aanbid; en julle sê dat in Jerusalem die plek is waar </w:t>
      </w:r>
      <w:r xmlns:w="http://schemas.openxmlformats.org/wordprocessingml/2006/main">
        <w:lastRenderedPageBreak xmlns:w="http://schemas.openxmlformats.org/wordprocessingml/2006/main"/>
      </w:r>
      <w:r xmlns:w="http://schemas.openxmlformats.org/wordprocessingml/2006/main">
        <w:t xml:space="preserve">die mense moet aanbid.</w:t>
      </w:r>
    </w:p>
    <w:p w14:paraId="5F624A67" w14:textId="77777777" w:rsidR="00F90BDC" w:rsidRDefault="00F90BDC"/>
    <w:p w14:paraId="58CD3F1D" w14:textId="77777777" w:rsidR="00F90BDC" w:rsidRDefault="00F90BDC">
      <w:r xmlns:w="http://schemas.openxmlformats.org/wordprocessingml/2006/main">
        <w:t xml:space="preserve">Die gedeelte bespreek hoe ons vaders op 'n berg aanbid het en hoe die mense van Jesus se tyd gesê het dat Jerusalem die plek vir aanbidding is.</w:t>
      </w:r>
    </w:p>
    <w:p w14:paraId="54FB1260" w14:textId="77777777" w:rsidR="00F90BDC" w:rsidRDefault="00F90BDC"/>
    <w:p w14:paraId="3EFCDAB8" w14:textId="77777777" w:rsidR="00F90BDC" w:rsidRDefault="00F90BDC">
      <w:r xmlns:w="http://schemas.openxmlformats.org/wordprocessingml/2006/main">
        <w:t xml:space="preserve">1. Die belangrikheid daarvan om God op die regte plek te aanbid.</w:t>
      </w:r>
    </w:p>
    <w:p w14:paraId="055FA9A0" w14:textId="77777777" w:rsidR="00F90BDC" w:rsidRDefault="00F90BDC"/>
    <w:p w14:paraId="41FB1E5D" w14:textId="77777777" w:rsidR="00F90BDC" w:rsidRDefault="00F90BDC">
      <w:r xmlns:w="http://schemas.openxmlformats.org/wordprocessingml/2006/main">
        <w:t xml:space="preserve">2. Erkenning en eerbiediging van die tradisies van ons vaders.</w:t>
      </w:r>
    </w:p>
    <w:p w14:paraId="59C8BB50" w14:textId="77777777" w:rsidR="00F90BDC" w:rsidRDefault="00F90BDC"/>
    <w:p w14:paraId="04C6CAA0" w14:textId="77777777" w:rsidR="00F90BDC" w:rsidRDefault="00F90BDC">
      <w:r xmlns:w="http://schemas.openxmlformats.org/wordprocessingml/2006/main">
        <w:t xml:space="preserve">1. Deuteronomium 12:5-7; Jy moet die plek soek wat die Here jou God uit al jou stamme sal kies om sy Naam te vestig en daar te woon.</w:t>
      </w:r>
    </w:p>
    <w:p w14:paraId="59581871" w14:textId="77777777" w:rsidR="00F90BDC" w:rsidRDefault="00F90BDC"/>
    <w:p w14:paraId="23AE895C" w14:textId="77777777" w:rsidR="00F90BDC" w:rsidRDefault="00F90BDC">
      <w:r xmlns:w="http://schemas.openxmlformats.org/wordprocessingml/2006/main">
        <w:t xml:space="preserve">2. Psalm 122:1-5; Ek was bly toe hulle vir my sê: “Kom ons gaan na die huis van die Here!”</w:t>
      </w:r>
    </w:p>
    <w:p w14:paraId="79D84DE2" w14:textId="77777777" w:rsidR="00F90BDC" w:rsidRDefault="00F90BDC"/>
    <w:p w14:paraId="7A30D188" w14:textId="77777777" w:rsidR="00F90BDC" w:rsidRDefault="00F90BDC">
      <w:r xmlns:w="http://schemas.openxmlformats.org/wordprocessingml/2006/main">
        <w:t xml:space="preserve">Joh 4:21 Jesus sê vir haar: Vrou, glo My, daar kom 'n uur wanneer julle die Vader nie op hierdie berg en ook nie in Jerusalem sal aanbid nie.</w:t>
      </w:r>
    </w:p>
    <w:p w14:paraId="3DE3471E" w14:textId="77777777" w:rsidR="00F90BDC" w:rsidRDefault="00F90BDC"/>
    <w:p w14:paraId="532C155A" w14:textId="77777777" w:rsidR="00F90BDC" w:rsidRDefault="00F90BDC">
      <w:r xmlns:w="http://schemas.openxmlformats.org/wordprocessingml/2006/main">
        <w:t xml:space="preserve">Hierdie gedeelte uit Johannes 4:21 dra Jesus se boodskap oor dat aanbidding van die Vader nie meer beperk is tot een fisiese plek nie.</w:t>
      </w:r>
    </w:p>
    <w:p w14:paraId="5D3BF429" w14:textId="77777777" w:rsidR="00F90BDC" w:rsidRDefault="00F90BDC"/>
    <w:p w14:paraId="6012BA42" w14:textId="77777777" w:rsidR="00F90BDC" w:rsidRDefault="00F90BDC">
      <w:r xmlns:w="http://schemas.openxmlformats.org/wordprocessingml/2006/main">
        <w:t xml:space="preserve">1. Aanbidding van God is 'n geestelike daad, nie 'n fisiese een nie</w:t>
      </w:r>
    </w:p>
    <w:p w14:paraId="49806F5C" w14:textId="77777777" w:rsidR="00F90BDC" w:rsidRDefault="00F90BDC"/>
    <w:p w14:paraId="5F3D0026" w14:textId="77777777" w:rsidR="00F90BDC" w:rsidRDefault="00F90BDC">
      <w:r xmlns:w="http://schemas.openxmlformats.org/wordprocessingml/2006/main">
        <w:t xml:space="preserve">2. Die krag van geloof: Om God op enige plek te vind</w:t>
      </w:r>
    </w:p>
    <w:p w14:paraId="423BA8F1" w14:textId="77777777" w:rsidR="00F90BDC" w:rsidRDefault="00F90BDC"/>
    <w:p w14:paraId="05CCF80D" w14:textId="77777777" w:rsidR="00F90BDC" w:rsidRDefault="00F90BDC">
      <w:r xmlns:w="http://schemas.openxmlformats.org/wordprocessingml/2006/main">
        <w:t xml:space="preserve">1. Hebreërs 11:6 - "Maar sonder geloof is dit onmoontlik om Hom te behaag; want hy wat tot God gaan, moet glo dat Hy is en 'n beloner is van die wat Hom soek."</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95:6 - "Kom, laat ons aanbid en neerbuig; laat ons kniel voor die HERE, ons Skepper."</w:t>
      </w:r>
    </w:p>
    <w:p w14:paraId="06E9A4B0" w14:textId="77777777" w:rsidR="00F90BDC" w:rsidRDefault="00F90BDC"/>
    <w:p w14:paraId="4C5F992D" w14:textId="77777777" w:rsidR="00F90BDC" w:rsidRDefault="00F90BDC">
      <w:r xmlns:w="http://schemas.openxmlformats.org/wordprocessingml/2006/main">
        <w:t xml:space="preserve">Joh 4:22 Julle aanbid, julle weet nie wat nie; ons weet wat ons aanbid, want die saligheid is uit die Jode.</w:t>
      </w:r>
    </w:p>
    <w:p w14:paraId="0A8437C1" w14:textId="77777777" w:rsidR="00F90BDC" w:rsidRDefault="00F90BDC"/>
    <w:p w14:paraId="0D5BA9E1" w14:textId="77777777" w:rsidR="00F90BDC" w:rsidRDefault="00F90BDC">
      <w:r xmlns:w="http://schemas.openxmlformats.org/wordprocessingml/2006/main">
        <w:t xml:space="preserve">Hierdie gedeelte beklemtoon die verskil tussen Joodse en nie-Joodse aanbidding, en let daarop dat die Jode met begrip aanbid, terwyl nie-Jode dit nie doen nie.</w:t>
      </w:r>
    </w:p>
    <w:p w14:paraId="1090CA26" w14:textId="77777777" w:rsidR="00F90BDC" w:rsidRDefault="00F90BDC"/>
    <w:p w14:paraId="1DA7CA21" w14:textId="77777777" w:rsidR="00F90BDC" w:rsidRDefault="00F90BDC">
      <w:r xmlns:w="http://schemas.openxmlformats.org/wordprocessingml/2006/main">
        <w:t xml:space="preserve">1. "Ware aanbidding: om te weet wat ons aanbid"</w:t>
      </w:r>
    </w:p>
    <w:p w14:paraId="490221EA" w14:textId="77777777" w:rsidR="00F90BDC" w:rsidRDefault="00F90BDC"/>
    <w:p w14:paraId="71DBE43F" w14:textId="77777777" w:rsidR="00F90BDC" w:rsidRDefault="00F90BDC">
      <w:r xmlns:w="http://schemas.openxmlformats.org/wordprocessingml/2006/main">
        <w:t xml:space="preserve">2. "Die Bron van Verlossing: 'n Joodse Erfenis"</w:t>
      </w:r>
    </w:p>
    <w:p w14:paraId="1BD047B7" w14:textId="77777777" w:rsidR="00F90BDC" w:rsidRDefault="00F90BDC"/>
    <w:p w14:paraId="205BF0A7" w14:textId="77777777" w:rsidR="00F90BDC" w:rsidRDefault="00F90BDC">
      <w:r xmlns:w="http://schemas.openxmlformats.org/wordprocessingml/2006/main">
        <w:t xml:space="preserve">1. Jesaja 43:7 - "Elkeen oor wie my Naam uitgeroep is, wat Ek tot my eer geskape het, wat Ek geformeer en gemaak het."</w:t>
      </w:r>
    </w:p>
    <w:p w14:paraId="022C00DA" w14:textId="77777777" w:rsidR="00F90BDC" w:rsidRDefault="00F90BDC"/>
    <w:p w14:paraId="6D2957ED" w14:textId="77777777" w:rsidR="00F90BDC" w:rsidRDefault="00F90BDC">
      <w:r xmlns:w="http://schemas.openxmlformats.org/wordprocessingml/2006/main">
        <w:t xml:space="preserve">2. Romeine 11:11-15 - "Daarom vra ek: Het hulle gestruikel om te val? Geensins nie! Maar deur hulle oortreding het daar redding vir die heidene gekom om Israel jaloers te maak. As hulle oortreding dan rykdom beteken. vir die wêreld, en as hulle mislukking rykdom vir die heidene beteken, hoeveel te meer sal hulle volle insluiting beteken! Nou praat ek met julle heidene. Aangesien ek dan 'n apostel vir die heidene is, verheerlik ek my bediening om op een of ander manier maak my mede-Jode jaloers, en red so sommige van hulle.”</w:t>
      </w:r>
    </w:p>
    <w:p w14:paraId="661F09CC" w14:textId="77777777" w:rsidR="00F90BDC" w:rsidRDefault="00F90BDC"/>
    <w:p w14:paraId="4FC7BAD7" w14:textId="77777777" w:rsidR="00F90BDC" w:rsidRDefault="00F90BDC">
      <w:r xmlns:w="http://schemas.openxmlformats.org/wordprocessingml/2006/main">
        <w:t xml:space="preserve">Joh 4:23 Maar die uur kom, en dit is nou, wanneer die ware aanbidders die Vader in gees en waarheid sal aanbid; want die Vader soek sulkes om Hom te aanbid.</w:t>
      </w:r>
    </w:p>
    <w:p w14:paraId="3C579AE1" w14:textId="77777777" w:rsidR="00F90BDC" w:rsidRDefault="00F90BDC"/>
    <w:p w14:paraId="07DD7C3D" w14:textId="77777777" w:rsidR="00F90BDC" w:rsidRDefault="00F90BDC">
      <w:r xmlns:w="http://schemas.openxmlformats.org/wordprocessingml/2006/main">
        <w:t xml:space="preserve">Die Vader wil hê dat aanbidders Hom in gees en waarheid moet nader.</w:t>
      </w:r>
    </w:p>
    <w:p w14:paraId="56F3E31C" w14:textId="77777777" w:rsidR="00F90BDC" w:rsidRDefault="00F90BDC"/>
    <w:p w14:paraId="655C96CA" w14:textId="77777777" w:rsidR="00F90BDC" w:rsidRDefault="00F90BDC">
      <w:r xmlns:w="http://schemas.openxmlformats.org/wordprocessingml/2006/main">
        <w:t xml:space="preserve">1. Aanbid God in Gees en in Waarheid</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Maak die meeste van ons aanbiddingservarings</w:t>
      </w:r>
    </w:p>
    <w:p w14:paraId="1D81D831" w14:textId="77777777" w:rsidR="00F90BDC" w:rsidRDefault="00F90BDC"/>
    <w:p w14:paraId="194F9291" w14:textId="77777777" w:rsidR="00F90BDC" w:rsidRDefault="00F90BDC">
      <w:r xmlns:w="http://schemas.openxmlformats.org/wordprocessingml/2006/main">
        <w:t xml:space="preserve">1. Romeine 12:1-2 - Daarom doen ek 'n beroep op julle, broers en susters, in die lig van God se barmhartigheid, om julle liggame te bring as 'n lewende, heilige en aan God welgevallige offer—dit is julle ware en gepaste aanbidding.</w:t>
      </w:r>
    </w:p>
    <w:p w14:paraId="1CB67216" w14:textId="77777777" w:rsidR="00F90BDC" w:rsidRDefault="00F90BDC"/>
    <w:p w14:paraId="1E436C51" w14:textId="77777777" w:rsidR="00F90BDC" w:rsidRDefault="00F90BDC">
      <w:r xmlns:w="http://schemas.openxmlformats.org/wordprocessingml/2006/main">
        <w:t xml:space="preserve">2. Jakobus 4:8 - Nader tot God en Hy sal tot jou nader. Was julle hande, julle sondaars, en reinig julle harte, julle dubbelhartiges.</w:t>
      </w:r>
    </w:p>
    <w:p w14:paraId="1B9F2D5B" w14:textId="77777777" w:rsidR="00F90BDC" w:rsidRDefault="00F90BDC"/>
    <w:p w14:paraId="449BABF0" w14:textId="77777777" w:rsidR="00F90BDC" w:rsidRDefault="00F90BDC">
      <w:r xmlns:w="http://schemas.openxmlformats.org/wordprocessingml/2006/main">
        <w:t xml:space="preserve">Joh 4:24 God is 'n Gees, en die wat Hom aanbid, moet Hom in gees en waarheid aanbid.</w:t>
      </w:r>
    </w:p>
    <w:p w14:paraId="231FF2A7" w14:textId="77777777" w:rsidR="00F90BDC" w:rsidRDefault="00F90BDC"/>
    <w:p w14:paraId="1BACA9B1" w14:textId="77777777" w:rsidR="00F90BDC" w:rsidRDefault="00F90BDC">
      <w:r xmlns:w="http://schemas.openxmlformats.org/wordprocessingml/2006/main">
        <w:t xml:space="preserve">God roep ons op om Hom in gees en waarheid te aanbid.</w:t>
      </w:r>
    </w:p>
    <w:p w14:paraId="49F6A78B" w14:textId="77777777" w:rsidR="00F90BDC" w:rsidRDefault="00F90BDC"/>
    <w:p w14:paraId="16865AD6" w14:textId="77777777" w:rsidR="00F90BDC" w:rsidRDefault="00F90BDC">
      <w:r xmlns:w="http://schemas.openxmlformats.org/wordprocessingml/2006/main">
        <w:t xml:space="preserve">1: Ons moet met opregtheid van hart na God toe kom en eerlik wees in ons aanbidding.</w:t>
      </w:r>
    </w:p>
    <w:p w14:paraId="3B578754" w14:textId="77777777" w:rsidR="00F90BDC" w:rsidRDefault="00F90BDC"/>
    <w:p w14:paraId="27EF7536" w14:textId="77777777" w:rsidR="00F90BDC" w:rsidRDefault="00F90BDC">
      <w:r xmlns:w="http://schemas.openxmlformats.org/wordprocessingml/2006/main">
        <w:t xml:space="preserve">2: Ons moet met nederigheid en eerbied na God toe kom en verstaan wie Hy werklik is.</w:t>
      </w:r>
    </w:p>
    <w:p w14:paraId="28706E56" w14:textId="77777777" w:rsidR="00F90BDC" w:rsidRDefault="00F90BDC"/>
    <w:p w14:paraId="7C45AB49" w14:textId="77777777" w:rsidR="00F90BDC" w:rsidRDefault="00F90BDC">
      <w:r xmlns:w="http://schemas.openxmlformats.org/wordprocessingml/2006/main">
        <w:t xml:space="preserve">1: Psalm 95:6-7 - “Ag kom, laat ons aanbid en neerbuig; laat ons kniel voor die Here, ons Maker! Want Hy is ons God, en ons is die volk van sy weiveld en die skape van sy hand.”</w:t>
      </w:r>
    </w:p>
    <w:p w14:paraId="17C90BC1" w14:textId="77777777" w:rsidR="00F90BDC" w:rsidRDefault="00F90BDC"/>
    <w:p w14:paraId="16D4A4E3" w14:textId="77777777" w:rsidR="00F90BDC" w:rsidRDefault="00F90BDC">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76C64DA9" w14:textId="77777777" w:rsidR="00F90BDC" w:rsidRDefault="00F90BDC"/>
    <w:p w14:paraId="309E4B40" w14:textId="77777777" w:rsidR="00F90BDC" w:rsidRDefault="00F90BDC">
      <w:r xmlns:w="http://schemas.openxmlformats.org/wordprocessingml/2006/main">
        <w:t xml:space="preserve">Joh 4:25 Die vrou sê vir Hom: Ek weet dat die Messias kom, wat Christus genoem word; wanneer Hy kom, sal Hy ons alles vertel.</w:t>
      </w:r>
    </w:p>
    <w:p w14:paraId="43B99DA8" w14:textId="77777777" w:rsidR="00F90BDC" w:rsidRDefault="00F90BDC"/>
    <w:p w14:paraId="42E213D7" w14:textId="77777777" w:rsidR="00F90BDC" w:rsidRDefault="00F90BDC">
      <w:r xmlns:w="http://schemas.openxmlformats.org/wordprocessingml/2006/main">
        <w:t xml:space="preserve">Die vrou in Johannes 4:25 het erken dat die Messias, genaamd Christus, sou kom en alles </w:t>
      </w:r>
      <w:r xmlns:w="http://schemas.openxmlformats.org/wordprocessingml/2006/main">
        <w:lastRenderedPageBreak xmlns:w="http://schemas.openxmlformats.org/wordprocessingml/2006/main"/>
      </w:r>
      <w:r xmlns:w="http://schemas.openxmlformats.org/wordprocessingml/2006/main">
        <w:t xml:space="preserve">aan hulle openbaar.</w:t>
      </w:r>
    </w:p>
    <w:p w14:paraId="762008D4" w14:textId="77777777" w:rsidR="00F90BDC" w:rsidRDefault="00F90BDC"/>
    <w:p w14:paraId="45FF922B" w14:textId="77777777" w:rsidR="00F90BDC" w:rsidRDefault="00F90BDC">
      <w:r xmlns:w="http://schemas.openxmlformats.org/wordprocessingml/2006/main">
        <w:t xml:space="preserve">1: Jesus is die Christus, die Messias wat in die Ou Testament belowe is, en Hy is hier om alles aan ons te openbaar.</w:t>
      </w:r>
    </w:p>
    <w:p w14:paraId="78975DD9" w14:textId="77777777" w:rsidR="00F90BDC" w:rsidRDefault="00F90BDC"/>
    <w:p w14:paraId="61F8530E" w14:textId="77777777" w:rsidR="00F90BDC" w:rsidRDefault="00F90BDC">
      <w:r xmlns:w="http://schemas.openxmlformats.org/wordprocessingml/2006/main">
        <w:t xml:space="preserve">2: Ons kan op Jesus Christus vertrou, want Hy is die beloofde Messias wat gekom het om alles aan ons te openbaar.</w:t>
      </w:r>
    </w:p>
    <w:p w14:paraId="0E97186E" w14:textId="77777777" w:rsidR="00F90BDC" w:rsidRDefault="00F90BDC"/>
    <w:p w14:paraId="5590ED5B" w14:textId="77777777" w:rsidR="00F90BDC" w:rsidRDefault="00F90BDC">
      <w:r xmlns:w="http://schemas.openxmlformats.org/wordprocessingml/2006/main">
        <w:t xml:space="preserve">1: Jesaja 9:6 - Want 'n Kind is vir ons gebore, 'n Seun is aan ons gegee; en die heerskappy sal op sy skouer wees; en Hy sal genoem word Wonderbaar, Raadsman, Sterke God, Ewige Vader, Prins van Vrede.</w:t>
      </w:r>
    </w:p>
    <w:p w14:paraId="33EE9B25" w14:textId="77777777" w:rsidR="00F90BDC" w:rsidRDefault="00F90BDC"/>
    <w:p w14:paraId="63C2A12C" w14:textId="77777777" w:rsidR="00F90BDC" w:rsidRDefault="00F90BDC">
      <w:r xmlns:w="http://schemas.openxmlformats.org/wordprocessingml/2006/main">
        <w:t xml:space="preserve">2: Jeremia 33:14-16 - Kyk, daar kom dae, spreek die HERE, dat Ek die goeie ding sal volbring wat Ek aan die huis van Israel en die huis van Juda beloof het. In dié dae en in dié tyd sal Ek vir Dawid die Spruit van geregtigheid laat uitspruit; en hy sal reg en geregtigheid in die land doen. In dié dae sal Juda verlos word en Jerusalem veilig woon; en dit is die naam waarmee sy genoem sal word: Die HERE, ons geregtigheid.</w:t>
      </w:r>
    </w:p>
    <w:p w14:paraId="3CAE00CF" w14:textId="77777777" w:rsidR="00F90BDC" w:rsidRDefault="00F90BDC"/>
    <w:p w14:paraId="7A61C748" w14:textId="77777777" w:rsidR="00F90BDC" w:rsidRDefault="00F90BDC">
      <w:r xmlns:w="http://schemas.openxmlformats.org/wordprocessingml/2006/main">
        <w:t xml:space="preserve">Joh 4:26 Jesus sê vir haar: Dit is Ek wat met jou spreek.</w:t>
      </w:r>
    </w:p>
    <w:p w14:paraId="14271D4E" w14:textId="77777777" w:rsidR="00F90BDC" w:rsidRDefault="00F90BDC"/>
    <w:p w14:paraId="3B9BEE76" w14:textId="77777777" w:rsidR="00F90BDC" w:rsidRDefault="00F90BDC">
      <w:r xmlns:w="http://schemas.openxmlformats.org/wordprocessingml/2006/main">
        <w:t xml:space="preserve">Jesus openbaar homself aan die vrou by die put en verkondig dat hy die bron van lewende water is.</w:t>
      </w:r>
    </w:p>
    <w:p w14:paraId="6817F663" w14:textId="77777777" w:rsidR="00F90BDC" w:rsidRDefault="00F90BDC"/>
    <w:p w14:paraId="7A5425C7" w14:textId="77777777" w:rsidR="00F90BDC" w:rsidRDefault="00F90BDC">
      <w:r xmlns:w="http://schemas.openxmlformats.org/wordprocessingml/2006/main">
        <w:t xml:space="preserve">1: Jesus is die bron van lewende water wat vir ons die ewige lewe bring.</w:t>
      </w:r>
    </w:p>
    <w:p w14:paraId="093A4021" w14:textId="77777777" w:rsidR="00F90BDC" w:rsidRDefault="00F90BDC"/>
    <w:p w14:paraId="1ABAD6C8" w14:textId="77777777" w:rsidR="00F90BDC" w:rsidRDefault="00F90BDC">
      <w:r xmlns:w="http://schemas.openxmlformats.org/wordprocessingml/2006/main">
        <w:t xml:space="preserve">2: Jesus openbaar Homself aan ons en roep ons om 'n persoonlike verhouding met Hom te hê.</w:t>
      </w:r>
    </w:p>
    <w:p w14:paraId="0CCE7141" w14:textId="77777777" w:rsidR="00F90BDC" w:rsidRDefault="00F90BDC"/>
    <w:p w14:paraId="66DB7FBC" w14:textId="77777777" w:rsidR="00F90BDC" w:rsidRDefault="00F90BDC">
      <w:r xmlns:w="http://schemas.openxmlformats.org/wordprocessingml/2006/main">
        <w:t xml:space="preserve">1: Jesaja 12:3 - Met blydskap sal jy water skep uit die fonteine van verlossing.</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2:Jeremia 2:13 – My volk het twee sondes begaan: My, die fontein van lewende water, het hulle verlaat en hulle eie waterbakke gegrawe, gebreekte waterbakke wat nie water kan hou nie.</w:t>
      </w:r>
    </w:p>
    <w:p w14:paraId="1C7C8E83" w14:textId="77777777" w:rsidR="00F90BDC" w:rsidRDefault="00F90BDC"/>
    <w:p w14:paraId="71740297" w14:textId="77777777" w:rsidR="00F90BDC" w:rsidRDefault="00F90BDC">
      <w:r xmlns:w="http://schemas.openxmlformats.org/wordprocessingml/2006/main">
        <w:t xml:space="preserve">JOHANNES 4:27 En hierop het sy dissipels gekom en hulle verwonder dat Hy met die vrou gepraat het; maar niemand het gesê: Wat soek jy? of: Waarom praat jy met haar?</w:t>
      </w:r>
    </w:p>
    <w:p w14:paraId="0A94543E" w14:textId="77777777" w:rsidR="00F90BDC" w:rsidRDefault="00F90BDC"/>
    <w:p w14:paraId="77708BE3" w14:textId="77777777" w:rsidR="00F90BDC" w:rsidRDefault="00F90BDC">
      <w:r xmlns:w="http://schemas.openxmlformats.org/wordprocessingml/2006/main">
        <w:t xml:space="preserve">Jesus se dissipels was verbaas om te vind dat hy met 'n vrou praat, maar niemand het gevra hoekom hy dit doen nie.</w:t>
      </w:r>
    </w:p>
    <w:p w14:paraId="33B37A9A" w14:textId="77777777" w:rsidR="00F90BDC" w:rsidRDefault="00F90BDC"/>
    <w:p w14:paraId="07733898" w14:textId="77777777" w:rsidR="00F90BDC" w:rsidRDefault="00F90BDC">
      <w:r xmlns:w="http://schemas.openxmlformats.org/wordprocessingml/2006/main">
        <w:t xml:space="preserve">1. "Die waarde van respekvolle gesprek: 'n Les uit Jesus se interaksie met die Samaritaanse vrou"</w:t>
      </w:r>
    </w:p>
    <w:p w14:paraId="6A4EE01B" w14:textId="77777777" w:rsidR="00F90BDC" w:rsidRDefault="00F90BDC"/>
    <w:p w14:paraId="6EF8512F" w14:textId="77777777" w:rsidR="00F90BDC" w:rsidRDefault="00F90BDC">
      <w:r xmlns:w="http://schemas.openxmlformats.org/wordprocessingml/2006/main">
        <w:t xml:space="preserve">2. "Verkry wysheid deur in gesprek te tree met ander"</w:t>
      </w:r>
    </w:p>
    <w:p w14:paraId="474F6F0F" w14:textId="77777777" w:rsidR="00F90BDC" w:rsidRDefault="00F90BDC"/>
    <w:p w14:paraId="4D647D5F" w14:textId="77777777" w:rsidR="00F90BDC" w:rsidRDefault="00F90BDC">
      <w:r xmlns:w="http://schemas.openxmlformats.org/wordprocessingml/2006/main">
        <w:t xml:space="preserve">1. Spreuke 18:13 - "Hy wat 'n saak beantwoord voordat hy dit hoor, dit is vir hom dwaasheid en skande."</w:t>
      </w:r>
    </w:p>
    <w:p w14:paraId="232A8712" w14:textId="77777777" w:rsidR="00F90BDC" w:rsidRDefault="00F90BDC"/>
    <w:p w14:paraId="318C840C" w14:textId="77777777" w:rsidR="00F90BDC" w:rsidRDefault="00F90BDC">
      <w:r xmlns:w="http://schemas.openxmlformats.org/wordprocessingml/2006/main">
        <w:t xml:space="preserve">2. Kolossense 4:5-6 - "Wandel in wysheid teenoor die wat buite is, en koop die tyd uit. Laat julle woord altyd vriendelik wees, met sout besprinkel, sodat julle kan weet hoe julle elkeen behoort te antwoord."</w:t>
      </w:r>
    </w:p>
    <w:p w14:paraId="76B29746" w14:textId="77777777" w:rsidR="00F90BDC" w:rsidRDefault="00F90BDC"/>
    <w:p w14:paraId="3C624D3E" w14:textId="77777777" w:rsidR="00F90BDC" w:rsidRDefault="00F90BDC">
      <w:r xmlns:w="http://schemas.openxmlformats.org/wordprocessingml/2006/main">
        <w:t xml:space="preserve">JOHANNES 4:28 Die vrou het toe haar waterpot verlaat en na die stad gegaan en vir die manne gesê:</w:t>
      </w:r>
    </w:p>
    <w:p w14:paraId="223A2442" w14:textId="77777777" w:rsidR="00F90BDC" w:rsidRDefault="00F90BDC"/>
    <w:p w14:paraId="2B8DBE90" w14:textId="77777777" w:rsidR="00F90BDC" w:rsidRDefault="00F90BDC">
      <w:r xmlns:w="http://schemas.openxmlformats.org/wordprocessingml/2006/main">
        <w:t xml:space="preserve">Die vrou by die put het vir Jesus teëgekom en haar waterpot gelos om vir die mense in die stad van Hom te gaan vertel.</w:t>
      </w:r>
    </w:p>
    <w:p w14:paraId="77D451D5" w14:textId="77777777" w:rsidR="00F90BDC" w:rsidRDefault="00F90BDC"/>
    <w:p w14:paraId="27544913" w14:textId="77777777" w:rsidR="00F90BDC" w:rsidRDefault="00F90BDC">
      <w:r xmlns:w="http://schemas.openxmlformats.org/wordprocessingml/2006/main">
        <w:t xml:space="preserve">1: Jesus is die Lewende Water wat ons diepste dors bevredig.</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die Goeie Nuus van Jesus met ander deel.</w:t>
      </w:r>
    </w:p>
    <w:p w14:paraId="54218489" w14:textId="77777777" w:rsidR="00F90BDC" w:rsidRDefault="00F90BDC"/>
    <w:p w14:paraId="24E66DF6" w14:textId="77777777" w:rsidR="00F90BDC" w:rsidRDefault="00F90BDC">
      <w:r xmlns:w="http://schemas.openxmlformats.org/wordprocessingml/2006/main">
        <w:t xml:space="preserve">1: Johannes 7:37-38 - Op die laaste dag van die fees, die groot dag, terwyl Jesus daar staan, het Hy uitgeroep: “Laat elkeen wat dors het na My toe kom, en laat die een wat in My glo, drink. .”</w:t>
      </w:r>
    </w:p>
    <w:p w14:paraId="37154950" w14:textId="77777777" w:rsidR="00F90BDC" w:rsidRDefault="00F90BDC"/>
    <w:p w14:paraId="46AA5ED3" w14:textId="77777777" w:rsidR="00F90BDC" w:rsidRDefault="00F90BDC">
      <w:r xmlns:w="http://schemas.openxmlformats.org/wordprocessingml/2006/main">
        <w:t xml:space="preserve">2: Romeine 10:14-15 - Hoe kan hulle dan die een aanroep waarin hulle nie geglo het nie? En hoe kan hulle glo in die een van wie hulle nie gehoor het nie? En hoe kan hulle hoor sonder dat iemand vir hulle preek? En hoe kan enigiemand preek tensy hulle gestuur word?</w:t>
      </w:r>
    </w:p>
    <w:p w14:paraId="1104998D" w14:textId="77777777" w:rsidR="00F90BDC" w:rsidRDefault="00F90BDC"/>
    <w:p w14:paraId="788361FA" w14:textId="77777777" w:rsidR="00F90BDC" w:rsidRDefault="00F90BDC">
      <w:r xmlns:w="http://schemas.openxmlformats.org/wordprocessingml/2006/main">
        <w:t xml:space="preserve">JOHANNES 4:29 Kom kyk na 'n man wat my alles vertel het wat ek ooit gedoen het: is Hy nie die Christus nie?</w:t>
      </w:r>
    </w:p>
    <w:p w14:paraId="6352B705" w14:textId="77777777" w:rsidR="00F90BDC" w:rsidRDefault="00F90BDC"/>
    <w:p w14:paraId="774416C0" w14:textId="77777777" w:rsidR="00F90BDC" w:rsidRDefault="00F90BDC">
      <w:r xmlns:w="http://schemas.openxmlformats.org/wordprocessingml/2006/main">
        <w:t xml:space="preserve">Die Samaritaanse vrou was verstom oor Jesus se vermoë om haar alles te vertel wat sy in haar lewe gedoen het en het gevra of Hy die Christus is.</w:t>
      </w:r>
    </w:p>
    <w:p w14:paraId="0A29BF16" w14:textId="77777777" w:rsidR="00F90BDC" w:rsidRDefault="00F90BDC"/>
    <w:p w14:paraId="7E9461DD" w14:textId="77777777" w:rsidR="00F90BDC" w:rsidRDefault="00F90BDC">
      <w:r xmlns:w="http://schemas.openxmlformats.org/wordprocessingml/2006/main">
        <w:t xml:space="preserve">1. Jesus se bonatuurlike kennis en vermoë om vertroosting en insig te verskaf aan almal wat Hom soek.</w:t>
      </w:r>
    </w:p>
    <w:p w14:paraId="1D7B684D" w14:textId="77777777" w:rsidR="00F90BDC" w:rsidRDefault="00F90BDC"/>
    <w:p w14:paraId="225D261F" w14:textId="77777777" w:rsidR="00F90BDC" w:rsidRDefault="00F90BDC">
      <w:r xmlns:w="http://schemas.openxmlformats.org/wordprocessingml/2006/main">
        <w:t xml:space="preserve">2. Erkenning van die goddelike teenwoordigheid van Christus in ons lewens.</w:t>
      </w:r>
    </w:p>
    <w:p w14:paraId="6A8C2610" w14:textId="77777777" w:rsidR="00F90BDC" w:rsidRDefault="00F90BDC"/>
    <w:p w14:paraId="1D9D1380" w14:textId="77777777" w:rsidR="00F90BDC" w:rsidRDefault="00F90BDC">
      <w:r xmlns:w="http://schemas.openxmlformats.org/wordprocessingml/2006/main">
        <w:t xml:space="preserve">1. Psalm 147:3 "Hy genees die wat gebroke is van hart, en Hy verbind hulle wonde."</w:t>
      </w:r>
    </w:p>
    <w:p w14:paraId="2E01C741" w14:textId="77777777" w:rsidR="00F90BDC" w:rsidRDefault="00F90BDC"/>
    <w:p w14:paraId="1545D378" w14:textId="77777777" w:rsidR="00F90BDC" w:rsidRDefault="00F90BDC">
      <w:r xmlns:w="http://schemas.openxmlformats.org/wordprocessingml/2006/main">
        <w:t xml:space="preserve">2. Lukas 8:48 "En Hy sê vir haar: Dogter, wees vertroostend; jou geloof het jou gered; gaan in vrede."</w:t>
      </w:r>
    </w:p>
    <w:p w14:paraId="32CE67AE" w14:textId="77777777" w:rsidR="00F90BDC" w:rsidRDefault="00F90BDC"/>
    <w:p w14:paraId="336C43D2" w14:textId="77777777" w:rsidR="00F90BDC" w:rsidRDefault="00F90BDC">
      <w:r xmlns:w="http://schemas.openxmlformats.org/wordprocessingml/2006/main">
        <w:t xml:space="preserve">JOHANNES 4:30 Toe het hulle uit die stad gegaan en na Hom gekom.</w:t>
      </w:r>
    </w:p>
    <w:p w14:paraId="5B729F50" w14:textId="77777777" w:rsidR="00F90BDC" w:rsidRDefault="00F90BDC"/>
    <w:p w14:paraId="5756999A" w14:textId="77777777" w:rsidR="00F90BDC" w:rsidRDefault="00F90BDC">
      <w:r xmlns:w="http://schemas.openxmlformats.org/wordprocessingml/2006/main">
        <w:t xml:space="preserve">Die mense van Sigar het uit die stad gegaan en na Jesus toe gekom.</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is altyd bereid om ons te ontmoet waar ons ook al is.</w:t>
      </w:r>
    </w:p>
    <w:p w14:paraId="534E744D" w14:textId="77777777" w:rsidR="00F90BDC" w:rsidRDefault="00F90BDC"/>
    <w:p w14:paraId="03D087D1" w14:textId="77777777" w:rsidR="00F90BDC" w:rsidRDefault="00F90BDC">
      <w:r xmlns:w="http://schemas.openxmlformats.org/wordprocessingml/2006/main">
        <w:t xml:space="preserve">2: Jesus is altyd gereed om ons te ontmoet wanneer ons Hom soek.</w:t>
      </w:r>
    </w:p>
    <w:p w14:paraId="71F7083B" w14:textId="77777777" w:rsidR="00F90BDC" w:rsidRDefault="00F90BDC"/>
    <w:p w14:paraId="2D03BF30" w14:textId="77777777" w:rsidR="00F90BDC" w:rsidRDefault="00F90BDC">
      <w:r xmlns:w="http://schemas.openxmlformats.org/wordprocessingml/2006/main">
        <w:t xml:space="preserve">1: Psalm 145:18 - Die Here is naby almal wat Hom aanroep, by almal wat Hom in waarheid aanroep.</w:t>
      </w:r>
    </w:p>
    <w:p w14:paraId="03CA62BE" w14:textId="77777777" w:rsidR="00F90BDC" w:rsidRDefault="00F90BDC"/>
    <w:p w14:paraId="063ABF63" w14:textId="77777777" w:rsidR="00F90BDC" w:rsidRDefault="00F90BDC">
      <w:r xmlns:w="http://schemas.openxmlformats.org/wordprocessingml/2006/main">
        <w:t xml:space="preserve">2: Handelinge 17:27 - dat hulle God moet soek in die hoop dat hulle na Hom kan voel en Hom vind.</w:t>
      </w:r>
    </w:p>
    <w:p w14:paraId="16CCDA76" w14:textId="77777777" w:rsidR="00F90BDC" w:rsidRDefault="00F90BDC"/>
    <w:p w14:paraId="4BE59BC3" w14:textId="77777777" w:rsidR="00F90BDC" w:rsidRDefault="00F90BDC">
      <w:r xmlns:w="http://schemas.openxmlformats.org/wordprocessingml/2006/main">
        <w:t xml:space="preserve">JOHANNES 4:31 Intussen het sy dissipels vir Hom gebid en gesê: Meester, eet!</w:t>
      </w:r>
    </w:p>
    <w:p w14:paraId="429558D6" w14:textId="77777777" w:rsidR="00F90BDC" w:rsidRDefault="00F90BDC"/>
    <w:p w14:paraId="767DF124" w14:textId="77777777" w:rsidR="00F90BDC" w:rsidRDefault="00F90BDC">
      <w:r xmlns:w="http://schemas.openxmlformats.org/wordprocessingml/2006/main">
        <w:t xml:space="preserve">Jesus is deur sy dissipels aangemoedig om te eet.</w:t>
      </w:r>
    </w:p>
    <w:p w14:paraId="5898E564" w14:textId="77777777" w:rsidR="00F90BDC" w:rsidRDefault="00F90BDC"/>
    <w:p w14:paraId="7CA51C25" w14:textId="77777777" w:rsidR="00F90BDC" w:rsidRDefault="00F90BDC">
      <w:r xmlns:w="http://schemas.openxmlformats.org/wordprocessingml/2006/main">
        <w:t xml:space="preserve">1: Ons moet altyd oop wees vir aanmoediging van diegene rondom ons en dankbaar wees daarvoor.</w:t>
      </w:r>
    </w:p>
    <w:p w14:paraId="6535AA14" w14:textId="77777777" w:rsidR="00F90BDC" w:rsidRDefault="00F90BDC"/>
    <w:p w14:paraId="56CABE2C" w14:textId="77777777" w:rsidR="00F90BDC" w:rsidRDefault="00F90BDC">
      <w:r xmlns:w="http://schemas.openxmlformats.org/wordprocessingml/2006/main">
        <w:t xml:space="preserve">2: Ons moet bereid wees om ons eie behoeftes opsy te sit en na die behoeftes van ander om te sien.</w:t>
      </w:r>
    </w:p>
    <w:p w14:paraId="3AEE6FF5" w14:textId="77777777" w:rsidR="00F90BDC" w:rsidRDefault="00F90BDC"/>
    <w:p w14:paraId="6849D8E7" w14:textId="77777777" w:rsidR="00F90BDC" w:rsidRDefault="00F90BDC">
      <w:r xmlns:w="http://schemas.openxmlformats.org/wordprocessingml/2006/main">
        <w:t xml:space="preserve">1: Filippense 2:3-4 “Doen niks uit selfsugtige ambisie of ydelheid nie. Waardeer eerder in nederigheid ander bo julleself, en kyk nie na jou eie belange nie, maar elkeen van julle na die ander se belange.”</w:t>
      </w:r>
    </w:p>
    <w:p w14:paraId="7412FA05" w14:textId="77777777" w:rsidR="00F90BDC" w:rsidRDefault="00F90BDC"/>
    <w:p w14:paraId="170E856F" w14:textId="77777777" w:rsidR="00F90BDC" w:rsidRDefault="00F90BDC">
      <w:r xmlns:w="http://schemas.openxmlformats.org/wordprocessingml/2006/main">
        <w:t xml:space="preserve">2: Galasiërs 6:2 “Dra mekaar se laste, en so sal julle die wet van Christus vervul.”</w:t>
      </w:r>
    </w:p>
    <w:p w14:paraId="2321B14B" w14:textId="77777777" w:rsidR="00F90BDC" w:rsidRDefault="00F90BDC"/>
    <w:p w14:paraId="5E9B460A" w14:textId="77777777" w:rsidR="00F90BDC" w:rsidRDefault="00F90BDC">
      <w:r xmlns:w="http://schemas.openxmlformats.org/wordprocessingml/2006/main">
        <w:t xml:space="preserve">JOHANNES 4:32 Maar Hy sê vir hulle: Ek het vleis om te eet waarvan julle nie weet nie.</w:t>
      </w:r>
    </w:p>
    <w:p w14:paraId="05DAC587" w14:textId="77777777" w:rsidR="00F90BDC" w:rsidRDefault="00F90BDC"/>
    <w:p w14:paraId="34D881FE" w14:textId="77777777" w:rsidR="00F90BDC" w:rsidRDefault="00F90BDC">
      <w:r xmlns:w="http://schemas.openxmlformats.org/wordprocessingml/2006/main">
        <w:t xml:space="preserve">Jesus openbaar aan sy dissipels dat hy 'n bron van geestelike voeding het wat aan hulle onbekend is.</w:t>
      </w:r>
    </w:p>
    <w:p w14:paraId="70FFBEB8" w14:textId="77777777" w:rsidR="00F90BDC" w:rsidRDefault="00F90BDC"/>
    <w:p w14:paraId="1E4483B2" w14:textId="77777777" w:rsidR="00F90BDC" w:rsidRDefault="00F90BDC">
      <w:r xmlns:w="http://schemas.openxmlformats.org/wordprocessingml/2006/main">
        <w:t xml:space="preserve">1. Die brood van die lewe: Ontdek die verborge bron van geestelike voeding.</w:t>
      </w:r>
    </w:p>
    <w:p w14:paraId="457CF80A" w14:textId="77777777" w:rsidR="00F90BDC" w:rsidRDefault="00F90BDC"/>
    <w:p w14:paraId="66447032" w14:textId="77777777" w:rsidR="00F90BDC" w:rsidRDefault="00F90BDC">
      <w:r xmlns:w="http://schemas.openxmlformats.org/wordprocessingml/2006/main">
        <w:t xml:space="preserve">2. Jesus: 'n Bron van onpeilbare oorvloed.</w:t>
      </w:r>
    </w:p>
    <w:p w14:paraId="6A9122D3" w14:textId="77777777" w:rsidR="00F90BDC" w:rsidRDefault="00F90BDC"/>
    <w:p w14:paraId="5CF1F1BC" w14:textId="77777777" w:rsidR="00F90BDC" w:rsidRDefault="00F90BDC">
      <w:r xmlns:w="http://schemas.openxmlformats.org/wordprocessingml/2006/main">
        <w:t xml:space="preserve">1. Jesaja 55:1-2 - “Kom, almal wat dors het, kom na die waters; en julle wat nie geld het nie, kom koop en eet! Kom koop wyn en melk sonder geld en kosteloos. Waarom geld spandeer op wat nie brood is nie, en julle arbeid op wat nie versadig is nie?”</w:t>
      </w:r>
    </w:p>
    <w:p w14:paraId="48D3A784" w14:textId="77777777" w:rsidR="00F90BDC" w:rsidRDefault="00F90BDC"/>
    <w:p w14:paraId="7ACE5435" w14:textId="77777777" w:rsidR="00F90BDC" w:rsidRDefault="00F90BDC">
      <w:r xmlns:w="http://schemas.openxmlformats.org/wordprocessingml/2006/main">
        <w:t xml:space="preserve">2. Filippense 4:19 - “En my God sal in al julle behoeftes voorsien na die rykdom van sy heerlikheid in Christus Jesus.”</w:t>
      </w:r>
    </w:p>
    <w:p w14:paraId="58816C9D" w14:textId="77777777" w:rsidR="00F90BDC" w:rsidRDefault="00F90BDC"/>
    <w:p w14:paraId="7830AA82" w14:textId="77777777" w:rsidR="00F90BDC" w:rsidRDefault="00F90BDC">
      <w:r xmlns:w="http://schemas.openxmlformats.org/wordprocessingml/2006/main">
        <w:t xml:space="preserve">JOHANNES 4:33 Daarom sê die dissipels vir mekaar: Het iemand vir Hom behoort te eet?</w:t>
      </w:r>
    </w:p>
    <w:p w14:paraId="7E0A3782" w14:textId="77777777" w:rsidR="00F90BDC" w:rsidRDefault="00F90BDC"/>
    <w:p w14:paraId="690060D9" w14:textId="77777777" w:rsidR="00F90BDC" w:rsidRDefault="00F90BDC">
      <w:r xmlns:w="http://schemas.openxmlformats.org/wordprocessingml/2006/main">
        <w:t xml:space="preserve">Jesus het sy goddelike identiteit uitgedruk toe Hy aan die Samaritaanse vrou verklaar het dat Hy haar van lewende water kon voorsien.</w:t>
      </w:r>
    </w:p>
    <w:p w14:paraId="4E9050F4" w14:textId="77777777" w:rsidR="00F90BDC" w:rsidRDefault="00F90BDC"/>
    <w:p w14:paraId="117E7E9B" w14:textId="77777777" w:rsidR="00F90BDC" w:rsidRDefault="00F90BDC">
      <w:r xmlns:w="http://schemas.openxmlformats.org/wordprocessingml/2006/main">
        <w:t xml:space="preserve">1: Jesus is die bron van ware en blywende voeding vir ons siele.</w:t>
      </w:r>
    </w:p>
    <w:p w14:paraId="3CCBAB3E" w14:textId="77777777" w:rsidR="00F90BDC" w:rsidRDefault="00F90BDC"/>
    <w:p w14:paraId="6C75466F" w14:textId="77777777" w:rsidR="00F90BDC" w:rsidRDefault="00F90BDC">
      <w:r xmlns:w="http://schemas.openxmlformats.org/wordprocessingml/2006/main">
        <w:t xml:space="preserve">2: Die krag van Jesus is groter as enige aardse behoefte wat ons in die gesig staar.</w:t>
      </w:r>
    </w:p>
    <w:p w14:paraId="6A1BF327" w14:textId="77777777" w:rsidR="00F90BDC" w:rsidRDefault="00F90BDC"/>
    <w:p w14:paraId="4D4C0F7C" w14:textId="77777777" w:rsidR="00F90BDC" w:rsidRDefault="00F90BDC">
      <w:r xmlns:w="http://schemas.openxmlformats.org/wordprocessingml/2006/main">
        <w:t xml:space="preserve">1: Jesaja 55:1 - "O, elkeen wat dors het, kom na die waters, en wie geen geld het nie; kom, koop en eet, ja, kom, koop sonder geld en sonder prys wyn en melk."</w:t>
      </w:r>
    </w:p>
    <w:p w14:paraId="79FAEC99" w14:textId="77777777" w:rsidR="00F90BDC" w:rsidRDefault="00F90BDC"/>
    <w:p w14:paraId="2A53A0A5" w14:textId="77777777" w:rsidR="00F90BDC" w:rsidRDefault="00F90BDC">
      <w:r xmlns:w="http://schemas.openxmlformats.org/wordprocessingml/2006/main">
        <w:t xml:space="preserve">2: Joh 6:35 - "En Jesus sê vir hulle: Ek is die brood van die lewe; wie na My toe kom, sal nooit honger kry nie; en wie in My glo, sal nooit weer dors kry nie."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4:34 Jesus sê vir hulle: My spys is om die wil te doen van Hom wat My gestuur het, en om sy werk te voltooi.</w:t>
      </w:r>
    </w:p>
    <w:p w14:paraId="3F07C5AE" w14:textId="77777777" w:rsidR="00F90BDC" w:rsidRDefault="00F90BDC"/>
    <w:p w14:paraId="283777FC" w14:textId="77777777" w:rsidR="00F90BDC" w:rsidRDefault="00F90BDC">
      <w:r xmlns:w="http://schemas.openxmlformats.org/wordprocessingml/2006/main">
        <w:t xml:space="preserve">Jesus se motivering is om die wil van God te doen en sy werk te voltooi.</w:t>
      </w:r>
    </w:p>
    <w:p w14:paraId="7302B4DE" w14:textId="77777777" w:rsidR="00F90BDC" w:rsidRDefault="00F90BDC"/>
    <w:p w14:paraId="49E19CF0" w14:textId="77777777" w:rsidR="00F90BDC" w:rsidRDefault="00F90BDC">
      <w:r xmlns:w="http://schemas.openxmlformats.org/wordprocessingml/2006/main">
        <w:t xml:space="preserve">1. Die belangrikheid daarvan om die wil van God te doen.</w:t>
      </w:r>
    </w:p>
    <w:p w14:paraId="6F4E796D" w14:textId="77777777" w:rsidR="00F90BDC" w:rsidRDefault="00F90BDC"/>
    <w:p w14:paraId="30954D6C" w14:textId="77777777" w:rsidR="00F90BDC" w:rsidRDefault="00F90BDC">
      <w:r xmlns:w="http://schemas.openxmlformats.org/wordprocessingml/2006/main">
        <w:t xml:space="preserve">2. Die belangrikheid daarvan om die werk van God te voltooi.</w:t>
      </w:r>
    </w:p>
    <w:p w14:paraId="6AC807C4" w14:textId="77777777" w:rsidR="00F90BDC" w:rsidRDefault="00F90BDC"/>
    <w:p w14:paraId="16DEDAC0" w14:textId="77777777" w:rsidR="00F90BDC" w:rsidRDefault="00F90BDC">
      <w:r xmlns:w="http://schemas.openxmlformats.org/wordprocessingml/2006/main">
        <w:t xml:space="preserve">1. Matteus 6:33 - Maar soek eers die koninkryk van God en sy geregtigheid; en al hierdie dinge sal vir julle bygevoeg word.</w:t>
      </w:r>
    </w:p>
    <w:p w14:paraId="7E7AA4A1" w14:textId="77777777" w:rsidR="00F90BDC" w:rsidRDefault="00F90BDC"/>
    <w:p w14:paraId="420AAD1F" w14:textId="77777777" w:rsidR="00F90BDC" w:rsidRDefault="00F90BDC">
      <w:r xmlns:w="http://schemas.openxmlformats.org/wordprocessingml/2006/main">
        <w:t xml:space="preserve">2. Kolossense 3:23 - En wat julle ook al doen, doen dit van harte soos vir die Here en nie vir mense nie.</w:t>
      </w:r>
    </w:p>
    <w:p w14:paraId="2EA06930" w14:textId="77777777" w:rsidR="00F90BDC" w:rsidRDefault="00F90BDC"/>
    <w:p w14:paraId="5AF011A1" w14:textId="77777777" w:rsidR="00F90BDC" w:rsidRDefault="00F90BDC">
      <w:r xmlns:w="http://schemas.openxmlformats.org/wordprocessingml/2006/main">
        <w:t xml:space="preserve">JOHANNES 4:35 Sê julle nie: Daar is nog vier maande, en dan kom die oes? kyk, Ek sê vir julle: Slaan julle oë op en kyk na die veld; want hulle is reeds wit om te oes.</w:t>
      </w:r>
    </w:p>
    <w:p w14:paraId="46E13A5C" w14:textId="77777777" w:rsidR="00F90BDC" w:rsidRDefault="00F90BDC"/>
    <w:p w14:paraId="4988B257" w14:textId="77777777" w:rsidR="00F90BDC" w:rsidRDefault="00F90BDC">
      <w:r xmlns:w="http://schemas.openxmlformats.org/wordprocessingml/2006/main">
        <w:t xml:space="preserve">Die oes is gereed en die oproep is om op te kyk en aksie te neem.</w:t>
      </w:r>
    </w:p>
    <w:p w14:paraId="1C2E820F" w14:textId="77777777" w:rsidR="00F90BDC" w:rsidRDefault="00F90BDC"/>
    <w:p w14:paraId="3F4033BE" w14:textId="77777777" w:rsidR="00F90BDC" w:rsidRDefault="00F90BDC">
      <w:r xmlns:w="http://schemas.openxmlformats.org/wordprocessingml/2006/main">
        <w:t xml:space="preserve">1: Kyk Op – gryp die geleentheid aan om die oes vir die Here in te samel.</w:t>
      </w:r>
    </w:p>
    <w:p w14:paraId="1D0DE601" w14:textId="77777777" w:rsidR="00F90BDC" w:rsidRDefault="00F90BDC"/>
    <w:p w14:paraId="393D7002" w14:textId="77777777" w:rsidR="00F90BDC" w:rsidRDefault="00F90BDC">
      <w:r xmlns:w="http://schemas.openxmlformats.org/wordprocessingml/2006/main">
        <w:t xml:space="preserve">2: Moenie uitstel nie – die oes is nou, moenie dat dit by jou verbygaan nie.</w:t>
      </w:r>
    </w:p>
    <w:p w14:paraId="04FEC6AF" w14:textId="77777777" w:rsidR="00F90BDC" w:rsidRDefault="00F90BDC"/>
    <w:p w14:paraId="3D18E5C4" w14:textId="77777777" w:rsidR="00F90BDC" w:rsidRDefault="00F90BDC">
      <w:r xmlns:w="http://schemas.openxmlformats.org/wordprocessingml/2006/main">
        <w:t xml:space="preserve">1: Prediker 9:10 - Alles wat jou hand vind om te doen, doen dit met al jou krag.</w:t>
      </w:r>
    </w:p>
    <w:p w14:paraId="7F3360E6" w14:textId="77777777" w:rsidR="00F90BDC" w:rsidRDefault="00F90BDC"/>
    <w:p w14:paraId="71194971" w14:textId="77777777" w:rsidR="00F90BDC" w:rsidRDefault="00F90BDC">
      <w:r xmlns:w="http://schemas.openxmlformats.org/wordprocessingml/2006/main">
        <w:t xml:space="preserve">2: Matteus 9:37-38 - Toe sê Hy vir sy dissipels: Die oes is groot, maar die arbeiders min. Bid daarom tot die Here van die oes om werkers in sy oes uit te stuur.”</w:t>
      </w:r>
    </w:p>
    <w:p w14:paraId="722377D9" w14:textId="77777777" w:rsidR="00F90BDC" w:rsidRDefault="00F90BDC"/>
    <w:p w14:paraId="55B9AD27" w14:textId="77777777" w:rsidR="00F90BDC" w:rsidRDefault="00F90BDC">
      <w:r xmlns:w="http://schemas.openxmlformats.org/wordprocessingml/2006/main">
        <w:t xml:space="preserve">Joh 4:36 En hy wat maai, ontvang loon en samel vrugte in vir die ewige lewe, sodat hy wat saai sowel as hy wat maai, saam bly kan wees.</w:t>
      </w:r>
    </w:p>
    <w:p w14:paraId="4F348B9B" w14:textId="77777777" w:rsidR="00F90BDC" w:rsidRDefault="00F90BDC"/>
    <w:p w14:paraId="2DDC9C5D" w14:textId="77777777" w:rsidR="00F90BDC" w:rsidRDefault="00F90BDC">
      <w:r xmlns:w="http://schemas.openxmlformats.org/wordprocessingml/2006/main">
        <w:t xml:space="preserve">Die gedeelte beklemtoon die vreugde om te maai wat gesaai is in die strewe na die ewige lewe.</w:t>
      </w:r>
    </w:p>
    <w:p w14:paraId="03677A93" w14:textId="77777777" w:rsidR="00F90BDC" w:rsidRDefault="00F90BDC"/>
    <w:p w14:paraId="33D60443" w14:textId="77777777" w:rsidR="00F90BDC" w:rsidRDefault="00F90BDC">
      <w:r xmlns:w="http://schemas.openxmlformats.org/wordprocessingml/2006/main">
        <w:t xml:space="preserve">1. Die vreugde van saai en maai in die strewe na die ewige lewe</w:t>
      </w:r>
    </w:p>
    <w:p w14:paraId="346E5449" w14:textId="77777777" w:rsidR="00F90BDC" w:rsidRDefault="00F90BDC"/>
    <w:p w14:paraId="07A4351D" w14:textId="77777777" w:rsidR="00F90BDC" w:rsidRDefault="00F90BDC">
      <w:r xmlns:w="http://schemas.openxmlformats.org/wordprocessingml/2006/main">
        <w:t xml:space="preserve">2. Pluk die vrugte van geloof en gehoorsaamheid</w:t>
      </w:r>
    </w:p>
    <w:p w14:paraId="41963CAD" w14:textId="77777777" w:rsidR="00F90BDC" w:rsidRDefault="00F90BDC"/>
    <w:p w14:paraId="3BA299F5" w14:textId="77777777" w:rsidR="00F90BDC" w:rsidRDefault="00F90BDC">
      <w:r xmlns:w="http://schemas.openxmlformats.org/wordprocessingml/2006/main">
        <w:t xml:space="preserve">1. Galasiërs 6:7-9 – “Moenie dwaal nie: God laat hom nie bespot nie, want wat 'n mens saai, dit sal hy ook maai. Want hy wat in sy eie vlees saai, sal uit die vlees verderf maai, maar hy wat in die Gees saai, sal uit die Gees die ewige lewe maai. En laat ons nie moeg word om goed te doen nie, want op die regte tyd sal ons maai as ons nie opgee nie.”</w:t>
      </w:r>
    </w:p>
    <w:p w14:paraId="67F90F10" w14:textId="77777777" w:rsidR="00F90BDC" w:rsidRDefault="00F90BDC"/>
    <w:p w14:paraId="58C3C874" w14:textId="77777777" w:rsidR="00F90BDC" w:rsidRDefault="00F90BDC">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14:paraId="69EDFCB4" w14:textId="77777777" w:rsidR="00F90BDC" w:rsidRDefault="00F90BDC"/>
    <w:p w14:paraId="6A047B2D" w14:textId="77777777" w:rsidR="00F90BDC" w:rsidRDefault="00F90BDC">
      <w:r xmlns:w="http://schemas.openxmlformats.org/wordprocessingml/2006/main">
        <w:t xml:space="preserve">Joh 4:37 En hierin is die woord waar: Die een saai en die ander maai.</w:t>
      </w:r>
    </w:p>
    <w:p w14:paraId="48F65BDE" w14:textId="77777777" w:rsidR="00F90BDC" w:rsidRDefault="00F90BDC"/>
    <w:p w14:paraId="2E2F2A6B" w14:textId="77777777" w:rsidR="00F90BDC" w:rsidRDefault="00F90BDC">
      <w:r xmlns:w="http://schemas.openxmlformats.org/wordprocessingml/2006/main">
        <w:t xml:space="preserve">Die gesegde dat een saai en 'n ander maai, is waar.</w:t>
      </w:r>
    </w:p>
    <w:p w14:paraId="627B0B62" w14:textId="77777777" w:rsidR="00F90BDC" w:rsidRDefault="00F90BDC"/>
    <w:p w14:paraId="25709781" w14:textId="77777777" w:rsidR="00F90BDC" w:rsidRDefault="00F90BDC">
      <w:r xmlns:w="http://schemas.openxmlformats.org/wordprocessingml/2006/main">
        <w:t xml:space="preserve">1. Die krag van saai en maai: 'n Les uit Johannes 4:37</w:t>
      </w:r>
    </w:p>
    <w:p w14:paraId="6B70EEBA" w14:textId="77777777" w:rsidR="00F90BDC" w:rsidRDefault="00F90BDC"/>
    <w:p w14:paraId="66833E9E" w14:textId="77777777" w:rsidR="00F90BDC" w:rsidRDefault="00F90BDC">
      <w:r xmlns:w="http://schemas.openxmlformats.org/wordprocessingml/2006/main">
        <w:t xml:space="preserve">2. Belegging in ander: Hoe om seëninge te maai</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Galasiërs 6:7-9 - Moenie dwaal nie: God laat hom nie bespot nie, want wat 'n mens saai, dit sal hy ook maai.</w:t>
      </w:r>
    </w:p>
    <w:p w14:paraId="4D629D98" w14:textId="77777777" w:rsidR="00F90BDC" w:rsidRDefault="00F90BDC"/>
    <w:p w14:paraId="5B44AABB" w14:textId="77777777" w:rsidR="00F90BDC" w:rsidRDefault="00F90BDC">
      <w:r xmlns:w="http://schemas.openxmlformats.org/wordprocessingml/2006/main">
        <w:t xml:space="preserve">2. 2 Korintiërs 9:6-10 - Wie karig saai, sal ook karig oes, en wie volop saai, sal ook volop maai.</w:t>
      </w:r>
    </w:p>
    <w:p w14:paraId="7456B1F4" w14:textId="77777777" w:rsidR="00F90BDC" w:rsidRDefault="00F90BDC"/>
    <w:p w14:paraId="3CF5DEAB" w14:textId="77777777" w:rsidR="00F90BDC" w:rsidRDefault="00F90BDC">
      <w:r xmlns:w="http://schemas.openxmlformats.org/wordprocessingml/2006/main">
        <w:t xml:space="preserve">JOHANNES 4:38 Ek het julle gestuur om te maai wat julle nie gewerk het nie;</w:t>
      </w:r>
    </w:p>
    <w:p w14:paraId="3F6C17DE" w14:textId="77777777" w:rsidR="00F90BDC" w:rsidRDefault="00F90BDC"/>
    <w:p w14:paraId="30DC8002" w14:textId="77777777" w:rsidR="00F90BDC" w:rsidRDefault="00F90BDC">
      <w:r xmlns:w="http://schemas.openxmlformats.org/wordprocessingml/2006/main">
        <w:t xml:space="preserve">Hierdie vers is 'n herinnering dat baie van die seëninge wat ons ontvang deur die arbeid van ander is en dat ons ons waardering moet toon deur produktief en vrygewig te wees in ons eie arbeid.</w:t>
      </w:r>
    </w:p>
    <w:p w14:paraId="162796D5" w14:textId="77777777" w:rsidR="00F90BDC" w:rsidRDefault="00F90BDC"/>
    <w:p w14:paraId="07D23583" w14:textId="77777777" w:rsidR="00F90BDC" w:rsidRDefault="00F90BDC">
      <w:r xmlns:w="http://schemas.openxmlformats.org/wordprocessingml/2006/main">
        <w:t xml:space="preserve">1. God roep ons om die waarde van ander se arbeid te erken</w:t>
      </w:r>
    </w:p>
    <w:p w14:paraId="265B84AF" w14:textId="77777777" w:rsidR="00F90BDC" w:rsidRDefault="00F90BDC"/>
    <w:p w14:paraId="1FFDF9DA" w14:textId="77777777" w:rsidR="00F90BDC" w:rsidRDefault="00F90BDC">
      <w:r xmlns:w="http://schemas.openxmlformats.org/wordprocessingml/2006/main">
        <w:t xml:space="preserve">2. Waardeer die seëninge van ander se arbeid</w:t>
      </w:r>
    </w:p>
    <w:p w14:paraId="6D66F696" w14:textId="77777777" w:rsidR="00F90BDC" w:rsidRDefault="00F90BDC"/>
    <w:p w14:paraId="220EC2E4" w14:textId="77777777" w:rsidR="00F90BDC" w:rsidRDefault="00F90BDC">
      <w:r xmlns:w="http://schemas.openxmlformats.org/wordprocessingml/2006/main">
        <w:t xml:space="preserve">1. Efesiërs 4:28 - Laat hom wat gesteel het, nie meer steel nie; maar laat hom liewer arbei deur met sy hande te werk wat goed is, om aan die een wat nodig het, te gee.</w:t>
      </w:r>
    </w:p>
    <w:p w14:paraId="2B577BF9" w14:textId="77777777" w:rsidR="00F90BDC" w:rsidRDefault="00F90BDC"/>
    <w:p w14:paraId="563BBC73" w14:textId="77777777" w:rsidR="00F90BDC" w:rsidRDefault="00F90BDC">
      <w:r xmlns:w="http://schemas.openxmlformats.org/wordprocessingml/2006/main">
        <w:t xml:space="preserve">2. Spreuke 6:6-11 - Gaan na die mier, luiaard; let op haar weë en word wys: wat geen gids, opsiener of owerste het nie, vir haar voedsel voorsien in die somer en haar voedsel insamel in die oes.</w:t>
      </w:r>
    </w:p>
    <w:p w14:paraId="4CB95C12" w14:textId="77777777" w:rsidR="00F90BDC" w:rsidRDefault="00F90BDC"/>
    <w:p w14:paraId="7E0E05A3" w14:textId="77777777" w:rsidR="00F90BDC" w:rsidRDefault="00F90BDC">
      <w:r xmlns:w="http://schemas.openxmlformats.org/wordprocessingml/2006/main">
        <w:t xml:space="preserve">JOHANNES 4:39 En baie van die Samaritane van daardie stad het in Hom geglo oor die woord van die vrou wat getuig het: Hy het my alles vertel wat ek ooit gedoen het.</w:t>
      </w:r>
    </w:p>
    <w:p w14:paraId="7AFB3C04" w14:textId="77777777" w:rsidR="00F90BDC" w:rsidRDefault="00F90BDC"/>
    <w:p w14:paraId="133A64C2" w14:textId="77777777" w:rsidR="00F90BDC" w:rsidRDefault="00F90BDC">
      <w:r xmlns:w="http://schemas.openxmlformats.org/wordprocessingml/2006/main">
        <w:t xml:space="preserve">Baie Samaritane in die stad het in Jesus geglo nadat 'n vrou getuig het oor al die dinge wat Hy vir haar gesê het.</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getuienis: hoe ons stories ander kan help glo</w:t>
      </w:r>
    </w:p>
    <w:p w14:paraId="45E71F57" w14:textId="77777777" w:rsidR="00F90BDC" w:rsidRDefault="00F90BDC"/>
    <w:p w14:paraId="4EAA1CA1" w14:textId="77777777" w:rsidR="00F90BDC" w:rsidRDefault="00F90BDC">
      <w:r xmlns:w="http://schemas.openxmlformats.org/wordprocessingml/2006/main">
        <w:t xml:space="preserve">2. Glo in Jesus: Die belangrikheid daarvan om sy liefde te ervaar en te deel</w:t>
      </w:r>
    </w:p>
    <w:p w14:paraId="6F19317D" w14:textId="77777777" w:rsidR="00F90BDC" w:rsidRDefault="00F90BDC"/>
    <w:p w14:paraId="348C82EB" w14:textId="77777777" w:rsidR="00F90BDC" w:rsidRDefault="00F90BDC">
      <w:r xmlns:w="http://schemas.openxmlformats.org/wordprocessingml/2006/main">
        <w:t xml:space="preserve">1. Romeine 10:14-17 - "...en hoe kan hulle glo in Hom van wie hulle nie gehoor het nie? En hoe kan hulle hoor sonder dat iemand preek?"</w:t>
      </w:r>
    </w:p>
    <w:p w14:paraId="0D874A9D" w14:textId="77777777" w:rsidR="00F90BDC" w:rsidRDefault="00F90BDC"/>
    <w:p w14:paraId="1A462954" w14:textId="77777777" w:rsidR="00F90BDC" w:rsidRDefault="00F90BDC">
      <w:r xmlns:w="http://schemas.openxmlformats.org/wordprocessingml/2006/main">
        <w:t xml:space="preserve">2. Handelinge 1:8 - "Maar julle sal krag ontvang wanneer die Heilige Gees oor julle kom, en julle sal my getuies wees in Jerusalem sowel as in die hele Judea en Samaria en tot aan die einde van die aarde."</w:t>
      </w:r>
    </w:p>
    <w:p w14:paraId="10AC2926" w14:textId="77777777" w:rsidR="00F90BDC" w:rsidRDefault="00F90BDC"/>
    <w:p w14:paraId="37B36209" w14:textId="77777777" w:rsidR="00F90BDC" w:rsidRDefault="00F90BDC">
      <w:r xmlns:w="http://schemas.openxmlformats.org/wordprocessingml/2006/main">
        <w:t xml:space="preserve">JOHANNES 4:40 Toe die Samaritane dan by Hom kom, het hulle Hom gesmeek om by hulle te bly; en Hy het daar twee dae gebly.</w:t>
      </w:r>
    </w:p>
    <w:p w14:paraId="77C4B4D4" w14:textId="77777777" w:rsidR="00F90BDC" w:rsidRDefault="00F90BDC"/>
    <w:p w14:paraId="505A26BF" w14:textId="77777777" w:rsidR="00F90BDC" w:rsidRDefault="00F90BDC">
      <w:r xmlns:w="http://schemas.openxmlformats.org/wordprocessingml/2006/main">
        <w:t xml:space="preserve">Die Samaritane het Jesus gevra om by hulle te bly en Hy het vir twee dae gebly.</w:t>
      </w:r>
    </w:p>
    <w:p w14:paraId="2D8D3F6F" w14:textId="77777777" w:rsidR="00F90BDC" w:rsidRDefault="00F90BDC"/>
    <w:p w14:paraId="1EC75B32" w14:textId="77777777" w:rsidR="00F90BDC" w:rsidRDefault="00F90BDC">
      <w:r xmlns:w="http://schemas.openxmlformats.org/wordprocessingml/2006/main">
        <w:t xml:space="preserve">1. Jesus se gewilligheid om by diegene te bly wat Hom om hulp gevra het.</w:t>
      </w:r>
    </w:p>
    <w:p w14:paraId="610246C8" w14:textId="77777777" w:rsidR="00F90BDC" w:rsidRDefault="00F90BDC"/>
    <w:p w14:paraId="2F625AA6" w14:textId="77777777" w:rsidR="00F90BDC" w:rsidRDefault="00F90BDC">
      <w:r xmlns:w="http://schemas.openxmlformats.org/wordprocessingml/2006/main">
        <w:t xml:space="preserve">2. Die belangrikheid daarvan om oop te wees vir ander kulture en oortuigings.</w:t>
      </w:r>
    </w:p>
    <w:p w14:paraId="6B3C4CAC" w14:textId="77777777" w:rsidR="00F90BDC" w:rsidRDefault="00F90BDC"/>
    <w:p w14:paraId="03564F6F" w14:textId="77777777" w:rsidR="00F90BDC" w:rsidRDefault="00F90BDC">
      <w:r xmlns:w="http://schemas.openxmlformats.org/wordprocessingml/2006/main">
        <w:t xml:space="preserve">1. Matteus 11:28-29 “Kom na My toe, almal wat vermoeid en oorlaai is, en Ek sal julle rus gee. Neem my juk op julle en leer van My; want Ek is sagmoedig en nederig van hart, en julle sal rus vind vir julle siele.”</w:t>
      </w:r>
    </w:p>
    <w:p w14:paraId="21320D00" w14:textId="77777777" w:rsidR="00F90BDC" w:rsidRDefault="00F90BDC"/>
    <w:p w14:paraId="18296AE8" w14:textId="77777777" w:rsidR="00F90BDC" w:rsidRDefault="00F90BDC">
      <w:r xmlns:w="http://schemas.openxmlformats.org/wordprocessingml/2006/main">
        <w:t xml:space="preserve">2. Romeine 12:15 “Wees bly saam met die wat bly is, en ween saam met die wat ween.”</w:t>
      </w:r>
    </w:p>
    <w:p w14:paraId="07F6F8B6" w14:textId="77777777" w:rsidR="00F90BDC" w:rsidRDefault="00F90BDC"/>
    <w:p w14:paraId="28B01AF6" w14:textId="77777777" w:rsidR="00F90BDC" w:rsidRDefault="00F90BDC">
      <w:r xmlns:w="http://schemas.openxmlformats.org/wordprocessingml/2006/main">
        <w:t xml:space="preserve">JOHANNES 4:41 En baie meer het geglo ter wille van sy eie woord;</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van Samaria het in Jesus se woord geglo.</w:t>
      </w:r>
    </w:p>
    <w:p w14:paraId="6BE77CEA" w14:textId="77777777" w:rsidR="00F90BDC" w:rsidRDefault="00F90BDC"/>
    <w:p w14:paraId="2AAFFCEB" w14:textId="77777777" w:rsidR="00F90BDC" w:rsidRDefault="00F90BDC">
      <w:r xmlns:w="http://schemas.openxmlformats.org/wordprocessingml/2006/main">
        <w:t xml:space="preserve">1. Die krag van Jesus se woorde: Ondersoek die betroubaarheid van Jesus</w:t>
      </w:r>
    </w:p>
    <w:p w14:paraId="3C868A07" w14:textId="77777777" w:rsidR="00F90BDC" w:rsidRDefault="00F90BDC"/>
    <w:p w14:paraId="106A1366" w14:textId="77777777" w:rsidR="00F90BDC" w:rsidRDefault="00F90BDC">
      <w:r xmlns:w="http://schemas.openxmlformats.org/wordprocessingml/2006/main">
        <w:t xml:space="preserve">2. Glo en ontvang: Omhels die beloftes van Jesus</w:t>
      </w:r>
    </w:p>
    <w:p w14:paraId="5076F643" w14:textId="77777777" w:rsidR="00F90BDC" w:rsidRDefault="00F90BDC"/>
    <w:p w14:paraId="7ED249BE" w14:textId="77777777" w:rsidR="00F90BDC" w:rsidRDefault="00F90BDC">
      <w:r xmlns:w="http://schemas.openxmlformats.org/wordprocessingml/2006/main">
        <w:t xml:space="preserve">1. Romeine 10:17 - Geloof is dus uit die gehoor en die gehoor deur die woord van Christus.</w:t>
      </w:r>
    </w:p>
    <w:p w14:paraId="64640352" w14:textId="77777777" w:rsidR="00F90BDC" w:rsidRDefault="00F90BDC"/>
    <w:p w14:paraId="6BE04005" w14:textId="77777777" w:rsidR="00F90BDC" w:rsidRDefault="00F90BDC">
      <w:r xmlns:w="http://schemas.openxmlformats.org/wordprocessingml/2006/main">
        <w:t xml:space="preserve">2. Hebreërs 11:1 - En die geloof is 'n sekerheid van die dinge wat ons hoop, 'n oortuiging van die dinge wat ons nie sien nie.</w:t>
      </w:r>
    </w:p>
    <w:p w14:paraId="1504FADA" w14:textId="77777777" w:rsidR="00F90BDC" w:rsidRDefault="00F90BDC"/>
    <w:p w14:paraId="7B183A8F" w14:textId="77777777" w:rsidR="00F90BDC" w:rsidRDefault="00F90BDC">
      <w:r xmlns:w="http://schemas.openxmlformats.org/wordprocessingml/2006/main">
        <w:t xml:space="preserve">JOHANNES 4:42 En hy sê vir die vrou: Nou glo ons nie op grond van u woord nie, want ons het Hom self gehoor en weet dat Hy waarlik die Christus is, die Verlosser van die wêreld.</w:t>
      </w:r>
    </w:p>
    <w:p w14:paraId="6B8B7715" w14:textId="77777777" w:rsidR="00F90BDC" w:rsidRDefault="00F90BDC"/>
    <w:p w14:paraId="606459A3" w14:textId="77777777" w:rsidR="00F90BDC" w:rsidRDefault="00F90BDC">
      <w:r xmlns:w="http://schemas.openxmlformats.org/wordprocessingml/2006/main">
        <w:t xml:space="preserve">Die mense van Sigar het in Jesus geglo as die Christus en Verlosser van die wêreld nadat hulle Hom self gehoor het.</w:t>
      </w:r>
    </w:p>
    <w:p w14:paraId="04CFA98B" w14:textId="77777777" w:rsidR="00F90BDC" w:rsidRDefault="00F90BDC"/>
    <w:p w14:paraId="2DA7FF7B" w14:textId="77777777" w:rsidR="00F90BDC" w:rsidRDefault="00F90BDC">
      <w:r xmlns:w="http://schemas.openxmlformats.org/wordprocessingml/2006/main">
        <w:t xml:space="preserve">1. Die krag van persoonlike getuienis: hoe ons ervarings ander kan lei om te glo</w:t>
      </w:r>
    </w:p>
    <w:p w14:paraId="2100DE30" w14:textId="77777777" w:rsidR="00F90BDC" w:rsidRDefault="00F90BDC"/>
    <w:p w14:paraId="39589C5F" w14:textId="77777777" w:rsidR="00F90BDC" w:rsidRDefault="00F90BDC">
      <w:r xmlns:w="http://schemas.openxmlformats.org/wordprocessingml/2006/main">
        <w:t xml:space="preserve">2. Glo in die Here: Hoe geloof berge kan versit</w:t>
      </w:r>
    </w:p>
    <w:p w14:paraId="1773C68D" w14:textId="77777777" w:rsidR="00F90BDC" w:rsidRDefault="00F90BDC"/>
    <w:p w14:paraId="4F94C120" w14:textId="77777777" w:rsidR="00F90BDC" w:rsidRDefault="00F90BDC">
      <w:r xmlns:w="http://schemas.openxmlformats.org/wordprocessingml/2006/main">
        <w:t xml:space="preserve">1. Romeine 10:14-17 - Hoe geloof kom uit die hoor van die boodskap en hoe die boodskap verkondig word</w:t>
      </w:r>
    </w:p>
    <w:p w14:paraId="18C1C16B" w14:textId="77777777" w:rsidR="00F90BDC" w:rsidRDefault="00F90BDC"/>
    <w:p w14:paraId="5C25E2B6" w14:textId="77777777" w:rsidR="00F90BDC" w:rsidRDefault="00F90BDC">
      <w:r xmlns:w="http://schemas.openxmlformats.org/wordprocessingml/2006/main">
        <w:t xml:space="preserve">2. Handelinge 2:22-24 - Petrus se getuienis van Jesus en hoe die mense van Jerusalem daarop gereageer het</w:t>
      </w:r>
    </w:p>
    <w:p w14:paraId="34774CD7" w14:textId="77777777" w:rsidR="00F90BDC" w:rsidRDefault="00F90BDC"/>
    <w:p w14:paraId="5FCB9D16" w14:textId="77777777" w:rsidR="00F90BDC" w:rsidRDefault="00F90BDC">
      <w:r xmlns:w="http://schemas.openxmlformats.org/wordprocessingml/2006/main">
        <w:t xml:space="preserve">JOHANNES 4:43 En ná twee dae het Hy daarvandaan vertrek en na Galiléa gegaan.</w:t>
      </w:r>
    </w:p>
    <w:p w14:paraId="21562BB0" w14:textId="77777777" w:rsidR="00F90BDC" w:rsidRDefault="00F90BDC"/>
    <w:p w14:paraId="01D6B87D" w14:textId="77777777" w:rsidR="00F90BDC" w:rsidRDefault="00F90BDC">
      <w:r xmlns:w="http://schemas.openxmlformats.org/wordprocessingml/2006/main">
        <w:t xml:space="preserve">Die gedeelte sê dat Jesus na twee dae die gebied verlaat het en na Galilea gereis het.</w:t>
      </w:r>
    </w:p>
    <w:p w14:paraId="257033B5" w14:textId="77777777" w:rsidR="00F90BDC" w:rsidRDefault="00F90BDC"/>
    <w:p w14:paraId="5C7C653F" w14:textId="77777777" w:rsidR="00F90BDC" w:rsidRDefault="00F90BDC">
      <w:r xmlns:w="http://schemas.openxmlformats.org/wordprocessingml/2006/main">
        <w:t xml:space="preserve">1. Jesus se reise: Lesse in toewyding en volharding.</w:t>
      </w:r>
    </w:p>
    <w:p w14:paraId="2B44FF19" w14:textId="77777777" w:rsidR="00F90BDC" w:rsidRDefault="00F90BDC"/>
    <w:p w14:paraId="10FB3A6D" w14:textId="77777777" w:rsidR="00F90BDC" w:rsidRDefault="00F90BDC">
      <w:r xmlns:w="http://schemas.openxmlformats.org/wordprocessingml/2006/main">
        <w:t xml:space="preserve">2. Jesus se voorbeeld van bediening: Fokus op die sending.</w:t>
      </w:r>
    </w:p>
    <w:p w14:paraId="10FD20FF" w14:textId="77777777" w:rsidR="00F90BDC" w:rsidRDefault="00F90BDC"/>
    <w:p w14:paraId="59E78F5B" w14:textId="77777777" w:rsidR="00F90BDC" w:rsidRDefault="00F90BDC">
      <w:r xmlns:w="http://schemas.openxmlformats.org/wordprocessingml/2006/main">
        <w:t xml:space="preserve">1. Markus 12:30 - "En jy moet die Here jou God liefhê met jou hele hart en met jou hele siel en met jou hele verstand en met al jou krag."</w:t>
      </w:r>
    </w:p>
    <w:p w14:paraId="23738328" w14:textId="77777777" w:rsidR="00F90BDC" w:rsidRDefault="00F90BDC"/>
    <w:p w14:paraId="217B5AFE" w14:textId="77777777" w:rsidR="00F90BDC" w:rsidRDefault="00F90BDC">
      <w:r xmlns:w="http://schemas.openxmlformats.org/wordprocessingml/2006/main">
        <w:t xml:space="preserve">2. Matteus 11:28-29 - “Kom na My toe, almal wat uitgeput en oorlaai is, en Ek sal julle rus gee. Neem my juk op julle en leer van My, want Ek is sagmoedig en nederig van hart, en julle sal rus vind vir julle siele.”</w:t>
      </w:r>
    </w:p>
    <w:p w14:paraId="145E845D" w14:textId="77777777" w:rsidR="00F90BDC" w:rsidRDefault="00F90BDC"/>
    <w:p w14:paraId="09089F35" w14:textId="77777777" w:rsidR="00F90BDC" w:rsidRDefault="00F90BDC">
      <w:r xmlns:w="http://schemas.openxmlformats.org/wordprocessingml/2006/main">
        <w:t xml:space="preserve">JOHANNES 4:44 Want Jesus self het getuig dat 'n profeet geen eer het in sy eie land nie.</w:t>
      </w:r>
    </w:p>
    <w:p w14:paraId="2AD0694E" w14:textId="77777777" w:rsidR="00F90BDC" w:rsidRDefault="00F90BDC"/>
    <w:p w14:paraId="18649FE4" w14:textId="77777777" w:rsidR="00F90BDC" w:rsidRDefault="00F90BDC">
      <w:r xmlns:w="http://schemas.openxmlformats.org/wordprocessingml/2006/main">
        <w:t xml:space="preserve">Hierdie gedeelte beklemtoon Jesus se gebrek aan erkenning in sy eie vaderland, ten spyte daarvan dat hy 'n profeet is.</w:t>
      </w:r>
    </w:p>
    <w:p w14:paraId="6756BD66" w14:textId="77777777" w:rsidR="00F90BDC" w:rsidRDefault="00F90BDC"/>
    <w:p w14:paraId="05ACEE84" w14:textId="77777777" w:rsidR="00F90BDC" w:rsidRDefault="00F90BDC">
      <w:r xmlns:w="http://schemas.openxmlformats.org/wordprocessingml/2006/main">
        <w:t xml:space="preserve">1: Ons moenie selfvoldaan raak in ons geloof nie, maar die goeie in ander erken, al stem ons nie met hulle saam nie.</w:t>
      </w:r>
    </w:p>
    <w:p w14:paraId="5646E61D" w14:textId="77777777" w:rsidR="00F90BDC" w:rsidRDefault="00F90BDC"/>
    <w:p w14:paraId="78F6CE28" w14:textId="77777777" w:rsidR="00F90BDC" w:rsidRDefault="00F90BDC">
      <w:r xmlns:w="http://schemas.openxmlformats.org/wordprocessingml/2006/main">
        <w:t xml:space="preserve">2: Ons moet bereid wees om verby ons eie vooropgestelde idees te kyk om die goeie in ander raak te sien, ongeag waar hulle vandaan kom.</w:t>
      </w:r>
    </w:p>
    <w:p w14:paraId="2F4FDCC1" w14:textId="77777777" w:rsidR="00F90BDC" w:rsidRDefault="00F90BDC"/>
    <w:p w14:paraId="25D49448" w14:textId="77777777" w:rsidR="00F90BDC" w:rsidRDefault="00F90BDC">
      <w:r xmlns:w="http://schemas.openxmlformats.org/wordprocessingml/2006/main">
        <w:t xml:space="preserve">1: Matteus 7:12 - "Wat julle dan ook al wil hê dat ander aan julle moet doen, moet julle ook aan hulle doen, want dit is die wet en die profete."</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12:17-18 - "Vergeld niemand kwaad vir kwaad nie, maar let op om te doen wat eerbaar is in die oë van almal. Indien moontlik, sover dit van julle afhang, leef in vrede met almal."</w:t>
      </w:r>
    </w:p>
    <w:p w14:paraId="406B4512" w14:textId="77777777" w:rsidR="00F90BDC" w:rsidRDefault="00F90BDC"/>
    <w:p w14:paraId="6E459CC7" w14:textId="77777777" w:rsidR="00F90BDC" w:rsidRDefault="00F90BDC">
      <w:r xmlns:w="http://schemas.openxmlformats.org/wordprocessingml/2006/main">
        <w:t xml:space="preserve">JOHANNES 4:45 En toe Hy in Galiléa aankom, het die Galiléërs Hom ontvang, nadat hulle alles gesien het wat Hy op die fees in Jerusalem gedoen het; want hulle het ook na die fees toe gegaan.</w:t>
      </w:r>
    </w:p>
    <w:p w14:paraId="7F9C64F1" w14:textId="77777777" w:rsidR="00F90BDC" w:rsidRDefault="00F90BDC"/>
    <w:p w14:paraId="2DD96C0F" w14:textId="77777777" w:rsidR="00F90BDC" w:rsidRDefault="00F90BDC">
      <w:r xmlns:w="http://schemas.openxmlformats.org/wordprocessingml/2006/main">
        <w:t xml:space="preserve">Johannes se aankoms in Galilea is verwelkom deur die Galileërs wat van sy werke by die fees in Jerusalem gehoor het.</w:t>
      </w:r>
    </w:p>
    <w:p w14:paraId="091354B1" w14:textId="77777777" w:rsidR="00F90BDC" w:rsidRDefault="00F90BDC"/>
    <w:p w14:paraId="45A4CA97" w14:textId="77777777" w:rsidR="00F90BDC" w:rsidRDefault="00F90BDC">
      <w:r xmlns:w="http://schemas.openxmlformats.org/wordprocessingml/2006/main">
        <w:t xml:space="preserve">1. God se krag kan enige plek bereik - Johannes 4:45</w:t>
      </w:r>
    </w:p>
    <w:p w14:paraId="5DFCD6D9" w14:textId="77777777" w:rsidR="00F90BDC" w:rsidRDefault="00F90BDC"/>
    <w:p w14:paraId="47CB346C" w14:textId="77777777" w:rsidR="00F90BDC" w:rsidRDefault="00F90BDC">
      <w:r xmlns:w="http://schemas.openxmlformats.org/wordprocessingml/2006/main">
        <w:t xml:space="preserve">2. Verwelkom die vreemdeling - Johannes 4:45</w:t>
      </w:r>
    </w:p>
    <w:p w14:paraId="59A6FB29" w14:textId="77777777" w:rsidR="00F90BDC" w:rsidRDefault="00F90BDC"/>
    <w:p w14:paraId="75FE2B42" w14:textId="77777777" w:rsidR="00F90BDC" w:rsidRDefault="00F90BDC">
      <w:r xmlns:w="http://schemas.openxmlformats.org/wordprocessingml/2006/main">
        <w:t xml:space="preserve">1. Romeine 15:8-13 - Want deur die genade wat aan my gegee is, sê ek vir elkeen wat onder julle is, om nie van homself meer te dink as wat hy behoort te dink nie; maar om nugter te dink, soos God aan elkeen die maat van geloof gegee het.</w:t>
      </w:r>
    </w:p>
    <w:p w14:paraId="32CE7B3D" w14:textId="77777777" w:rsidR="00F90BDC" w:rsidRDefault="00F90BDC"/>
    <w:p w14:paraId="365A9B2B" w14:textId="77777777" w:rsidR="00F90BDC" w:rsidRDefault="00F90BDC">
      <w:r xmlns:w="http://schemas.openxmlformats.org/wordprocessingml/2006/main">
        <w:t xml:space="preserve">2. Matteus 25:35 - Want Ek was honger, en julle het My voedsel gegee; Ek was dors, en julle het My te drinke gegee; Ek was 'n vreemdeling, en julle het My opgeneem.</w:t>
      </w:r>
    </w:p>
    <w:p w14:paraId="4CFF8973" w14:textId="77777777" w:rsidR="00F90BDC" w:rsidRDefault="00F90BDC"/>
    <w:p w14:paraId="0248EFE6" w14:textId="77777777" w:rsidR="00F90BDC" w:rsidRDefault="00F90BDC">
      <w:r xmlns:w="http://schemas.openxmlformats.org/wordprocessingml/2006/main">
        <w:t xml:space="preserve">JOHANNES 4:46 Jesus het toe weer in Kana in Galilea gekom, waar Hy die water wyn gemaak het. En daar was 'n sekere edelman wie se seun siek was in Kapernaum.</w:t>
      </w:r>
    </w:p>
    <w:p w14:paraId="43280C58" w14:textId="77777777" w:rsidR="00F90BDC" w:rsidRDefault="00F90BDC"/>
    <w:p w14:paraId="726E51E0" w14:textId="77777777" w:rsidR="00F90BDC" w:rsidRDefault="00F90BDC">
      <w:r xmlns:w="http://schemas.openxmlformats.org/wordprocessingml/2006/main">
        <w:t xml:space="preserve">Jesus het teruggekeer na Kana in Galilea, waar hy voorheen water in wyn verander het. ’n Edelman van Kapernaum het Jesus gevra om sy seun, wat siek was, te genees.</w:t>
      </w:r>
    </w:p>
    <w:p w14:paraId="0D480147" w14:textId="77777777" w:rsidR="00F90BDC" w:rsidRDefault="00F90BDC"/>
    <w:p w14:paraId="1E65C0DC" w14:textId="77777777" w:rsidR="00F90BDC" w:rsidRDefault="00F90BDC">
      <w:r xmlns:w="http://schemas.openxmlformats.org/wordprocessingml/2006/main">
        <w:t xml:space="preserve">1. Die oneindige krag van Jesus: Hoe Jesus die Edelman se Seun genees het</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se terugkeer na Galilea: 'n Wonderbare genesing</w:t>
      </w:r>
    </w:p>
    <w:p w14:paraId="5DF34B03" w14:textId="77777777" w:rsidR="00F90BDC" w:rsidRDefault="00F90BDC"/>
    <w:p w14:paraId="59919405" w14:textId="77777777" w:rsidR="00F90BDC" w:rsidRDefault="00F90BDC">
      <w:r xmlns:w="http://schemas.openxmlformats.org/wordprocessingml/2006/main">
        <w:t xml:space="preserve">1. Markus 5:21-43 - Jesus genees 'n vrou wat al 12 jaar gebloei het</w:t>
      </w:r>
    </w:p>
    <w:p w14:paraId="40E878A1" w14:textId="77777777" w:rsidR="00F90BDC" w:rsidRDefault="00F90BDC"/>
    <w:p w14:paraId="31689926" w14:textId="77777777" w:rsidR="00F90BDC" w:rsidRDefault="00F90BDC">
      <w:r xmlns:w="http://schemas.openxmlformats.org/wordprocessingml/2006/main">
        <w:t xml:space="preserve">2. Johannes 11:1-44 – Jesus wek Lasarus uit die dood op</w:t>
      </w:r>
    </w:p>
    <w:p w14:paraId="14C8066C" w14:textId="77777777" w:rsidR="00F90BDC" w:rsidRDefault="00F90BDC"/>
    <w:p w14:paraId="58AB18E0" w14:textId="77777777" w:rsidR="00F90BDC" w:rsidRDefault="00F90BDC">
      <w:r xmlns:w="http://schemas.openxmlformats.org/wordprocessingml/2006/main">
        <w:t xml:space="preserve">JOHANNES 4:47 Toe hy hoor dat Jesus uit Judéa na Galilea gekom het, het hy na hom gegaan en hom gesmeek om af te kom en sy seun gesond te maak, want hy was op die punt om te sterf.</w:t>
      </w:r>
    </w:p>
    <w:p w14:paraId="36E639B2" w14:textId="77777777" w:rsidR="00F90BDC" w:rsidRDefault="00F90BDC"/>
    <w:p w14:paraId="39401FDB" w14:textId="77777777" w:rsidR="00F90BDC" w:rsidRDefault="00F90BDC">
      <w:r xmlns:w="http://schemas.openxmlformats.org/wordprocessingml/2006/main">
        <w:t xml:space="preserve">Jesus genees 'n man se seun wat op die punt van dood was.</w:t>
      </w:r>
    </w:p>
    <w:p w14:paraId="6C12E541" w14:textId="77777777" w:rsidR="00F90BDC" w:rsidRDefault="00F90BDC"/>
    <w:p w14:paraId="2BF1E081" w14:textId="77777777" w:rsidR="00F90BDC" w:rsidRDefault="00F90BDC">
      <w:r xmlns:w="http://schemas.openxmlformats.org/wordprocessingml/2006/main">
        <w:t xml:space="preserve">1. Jesus is die bron van lewe en genesing.</w:t>
      </w:r>
    </w:p>
    <w:p w14:paraId="793E924C" w14:textId="77777777" w:rsidR="00F90BDC" w:rsidRDefault="00F90BDC"/>
    <w:p w14:paraId="707F5ADA" w14:textId="77777777" w:rsidR="00F90BDC" w:rsidRDefault="00F90BDC">
      <w:r xmlns:w="http://schemas.openxmlformats.org/wordprocessingml/2006/main">
        <w:t xml:space="preserve">2. God se krag oorwin alle pyn en lyding.</w:t>
      </w:r>
    </w:p>
    <w:p w14:paraId="60CD571A" w14:textId="77777777" w:rsidR="00F90BDC" w:rsidRDefault="00F90BDC"/>
    <w:p w14:paraId="40936EAA" w14:textId="77777777" w:rsidR="00F90BDC" w:rsidRDefault="00F90BDC">
      <w:r xmlns:w="http://schemas.openxmlformats.org/wordprocessingml/2006/main">
        <w:t xml:space="preserve">1. Jesaja 53:5 - "Maar Hy is ter wille van ons oortredinge deurboor, ter wille van ons ongeregtighede is Hy verbrysel; die tugtiging van ons vrede was op Hom, en deur sy wonde het daar vir ons genesing gekom."</w:t>
      </w:r>
    </w:p>
    <w:p w14:paraId="73095103" w14:textId="77777777" w:rsidR="00F90BDC" w:rsidRDefault="00F90BDC"/>
    <w:p w14:paraId="4775D773" w14:textId="77777777" w:rsidR="00F90BDC" w:rsidRDefault="00F90BDC">
      <w:r xmlns:w="http://schemas.openxmlformats.org/wordprocessingml/2006/main">
        <w:t xml:space="preserve">2. Matteus 9:22 - "Maar Jesus het hom omgedraai, en toe hy haar sien, sê Hy: Dogter, wees gerus, jou geloof het jou gesond gemaak. En die vrou het van daardie uur af gesond geword."</w:t>
      </w:r>
    </w:p>
    <w:p w14:paraId="0ED73E42" w14:textId="77777777" w:rsidR="00F90BDC" w:rsidRDefault="00F90BDC"/>
    <w:p w14:paraId="727C1788" w14:textId="77777777" w:rsidR="00F90BDC" w:rsidRDefault="00F90BDC">
      <w:r xmlns:w="http://schemas.openxmlformats.org/wordprocessingml/2006/main">
        <w:t xml:space="preserve">Joh 4:48 Toe sê Jesus vir hom: As julle nie tekens en wonders sien nie, sal julle nie glo nie.</w:t>
      </w:r>
    </w:p>
    <w:p w14:paraId="1D9FA708" w14:textId="77777777" w:rsidR="00F90BDC" w:rsidRDefault="00F90BDC"/>
    <w:p w14:paraId="10D7A3AB" w14:textId="77777777" w:rsidR="00F90BDC" w:rsidRDefault="00F90BDC">
      <w:r xmlns:w="http://schemas.openxmlformats.org/wordprocessingml/2006/main">
        <w:t xml:space="preserve">Jesus sê vir 'n man dat hy tekens en wonders moet aanskou om te glo.</w:t>
      </w:r>
    </w:p>
    <w:p w14:paraId="3BAE8EB8" w14:textId="77777777" w:rsidR="00F90BDC" w:rsidRDefault="00F90BDC"/>
    <w:p w14:paraId="32A5FA24" w14:textId="77777777" w:rsidR="00F90BDC" w:rsidRDefault="00F90BDC">
      <w:r xmlns:w="http://schemas.openxmlformats.org/wordprocessingml/2006/main">
        <w:t xml:space="preserve">1. Die noodsaaklikheid van geloof: Jesus en die krag van wonderwerke</w:t>
      </w:r>
    </w:p>
    <w:p w14:paraId="247A13FE" w14:textId="77777777" w:rsidR="00F90BDC" w:rsidRDefault="00F90BDC"/>
    <w:p w14:paraId="7A5DB3BD" w14:textId="77777777" w:rsidR="00F90BDC" w:rsidRDefault="00F90BDC">
      <w:r xmlns:w="http://schemas.openxmlformats.org/wordprocessingml/2006/main">
        <w:t xml:space="preserve">2. Die Getuienis van Jesus: Sien is Glo</w:t>
      </w:r>
    </w:p>
    <w:p w14:paraId="77C549E6" w14:textId="77777777" w:rsidR="00F90BDC" w:rsidRDefault="00F90BDC"/>
    <w:p w14:paraId="66B100A7" w14:textId="77777777" w:rsidR="00F90BDC" w:rsidRDefault="00F90BDC">
      <w:r xmlns:w="http://schemas.openxmlformats.org/wordprocessingml/2006/main">
        <w:t xml:space="preserve">1. Hebreërs 11:1 - "Nou is die geloof 'n sekerheid van die dinge wat ons hoop, 'n oortuiging van die dinge wat ons nie sien nie."</w:t>
      </w:r>
    </w:p>
    <w:p w14:paraId="2F72E980" w14:textId="77777777" w:rsidR="00F90BDC" w:rsidRDefault="00F90BDC"/>
    <w:p w14:paraId="66749D61" w14:textId="77777777" w:rsidR="00F90BDC" w:rsidRDefault="00F90BDC">
      <w:r xmlns:w="http://schemas.openxmlformats.org/wordprocessingml/2006/main">
        <w:t xml:space="preserve">2. Matteus 17:20 - "Hy sê vir hulle: Weens julle klein geloof. Want voorwaar Ek sê vir julle, as julle geloof het soos 'n mosterdsaad, sal julle vir hierdie berg sê: Gaan weg hiervandaan. daarheen,' en dit sal beweeg, en niks sal vir jou onmoontlik wees nie.”</w:t>
      </w:r>
    </w:p>
    <w:p w14:paraId="22C66FD3" w14:textId="77777777" w:rsidR="00F90BDC" w:rsidRDefault="00F90BDC"/>
    <w:p w14:paraId="31BCC679" w14:textId="77777777" w:rsidR="00F90BDC" w:rsidRDefault="00F90BDC">
      <w:r xmlns:w="http://schemas.openxmlformats.org/wordprocessingml/2006/main">
        <w:t xml:space="preserve">JOHANNES 4:49 Die edelman sê vir Hom: Meneer, kom af voordat my kind sterwe.</w:t>
      </w:r>
    </w:p>
    <w:p w14:paraId="3216DB1C" w14:textId="77777777" w:rsidR="00F90BDC" w:rsidRDefault="00F90BDC"/>
    <w:p w14:paraId="31E0A221" w14:textId="77777777" w:rsidR="00F90BDC" w:rsidRDefault="00F90BDC">
      <w:r xmlns:w="http://schemas.openxmlformats.org/wordprocessingml/2006/main">
        <w:t xml:space="preserve">Die edelman het Jesus gevra om af te kom en sy seun te genees voordat hy sterf.</w:t>
      </w:r>
    </w:p>
    <w:p w14:paraId="11B8A77B" w14:textId="77777777" w:rsidR="00F90BDC" w:rsidRDefault="00F90BDC"/>
    <w:p w14:paraId="73FDC4D7" w14:textId="77777777" w:rsidR="00F90BDC" w:rsidRDefault="00F90BDC">
      <w:r xmlns:w="http://schemas.openxmlformats.org/wordprocessingml/2006/main">
        <w:t xml:space="preserve">1. Die krag van geloof: hoe om in Jesus te glo wonderwerke kan bring</w:t>
      </w:r>
    </w:p>
    <w:p w14:paraId="69755DEB" w14:textId="77777777" w:rsidR="00F90BDC" w:rsidRDefault="00F90BDC"/>
    <w:p w14:paraId="56A0FD47" w14:textId="77777777" w:rsidR="00F90BDC" w:rsidRDefault="00F90BDC">
      <w:r xmlns:w="http://schemas.openxmlformats.org/wordprocessingml/2006/main">
        <w:t xml:space="preserve">2. Die liefde van 'n vader: hoe ver 'n vader vir sy kind sal gaan</w:t>
      </w:r>
    </w:p>
    <w:p w14:paraId="79215EC3" w14:textId="77777777" w:rsidR="00F90BDC" w:rsidRDefault="00F90BDC"/>
    <w:p w14:paraId="103D541B" w14:textId="77777777" w:rsidR="00F90BDC" w:rsidRDefault="00F90BDC">
      <w:r xmlns:w="http://schemas.openxmlformats.org/wordprocessingml/2006/main">
        <w:t xml:space="preserve">1. Markus 5:35-43 - Jesus genees 'n man met 'n bose Gees</w:t>
      </w:r>
    </w:p>
    <w:p w14:paraId="1BD04DA1" w14:textId="77777777" w:rsidR="00F90BDC" w:rsidRDefault="00F90BDC"/>
    <w:p w14:paraId="213EC759" w14:textId="77777777" w:rsidR="00F90BDC" w:rsidRDefault="00F90BDC">
      <w:r xmlns:w="http://schemas.openxmlformats.org/wordprocessingml/2006/main">
        <w:t xml:space="preserve">2. Matteus 8:5-13 - Jesus genees 'n hoofman oor honderd se dienaar</w:t>
      </w:r>
    </w:p>
    <w:p w14:paraId="00725B1B" w14:textId="77777777" w:rsidR="00F90BDC" w:rsidRDefault="00F90BDC"/>
    <w:p w14:paraId="3E1DD002" w14:textId="77777777" w:rsidR="00F90BDC" w:rsidRDefault="00F90BDC">
      <w:r xmlns:w="http://schemas.openxmlformats.org/wordprocessingml/2006/main">
        <w:t xml:space="preserve">Joh 4:50 Jesus sê vir hom: Gaan heen; jou seun leef. En die man het die woord geglo wat Jesus met hom gespreek het, en hy het weggegaan.</w:t>
      </w:r>
    </w:p>
    <w:p w14:paraId="18C1B539" w14:textId="77777777" w:rsidR="00F90BDC" w:rsidRDefault="00F90BDC"/>
    <w:p w14:paraId="5A51F823" w14:textId="77777777" w:rsidR="00F90BDC" w:rsidRDefault="00F90BDC">
      <w:r xmlns:w="http://schemas.openxmlformats.org/wordprocessingml/2006/main">
        <w:t xml:space="preserve">Hierdie gedeelte toon die krag van Jesus se woorde om genesing en geloof te bring aan 'n man wat desperaat na hulp gesoek het.</w:t>
      </w:r>
    </w:p>
    <w:p w14:paraId="15A94BE8" w14:textId="77777777" w:rsidR="00F90BDC" w:rsidRDefault="00F90BDC"/>
    <w:p w14:paraId="1AD1BA0E" w14:textId="77777777" w:rsidR="00F90BDC" w:rsidRDefault="00F90BDC">
      <w:r xmlns:w="http://schemas.openxmlformats.org/wordprocessingml/2006/main">
        <w:t xml:space="preserve">1. "Die krag van ons Here se woorde"</w:t>
      </w:r>
    </w:p>
    <w:p w14:paraId="7ADB7C74" w14:textId="77777777" w:rsidR="00F90BDC" w:rsidRDefault="00F90BDC"/>
    <w:p w14:paraId="51427862" w14:textId="77777777" w:rsidR="00F90BDC" w:rsidRDefault="00F90BDC">
      <w:r xmlns:w="http://schemas.openxmlformats.org/wordprocessingml/2006/main">
        <w:t xml:space="preserve">2. "Die genesing wat geloof bring"</w:t>
      </w:r>
    </w:p>
    <w:p w14:paraId="7E112662" w14:textId="77777777" w:rsidR="00F90BDC" w:rsidRDefault="00F90BDC"/>
    <w:p w14:paraId="72FA752F" w14:textId="77777777" w:rsidR="00F90BDC" w:rsidRDefault="00F90BDC">
      <w:r xmlns:w="http://schemas.openxmlformats.org/wordprocessingml/2006/main">
        <w:t xml:space="preserve">1. Markus 5:35-36 – En Hy sê vir hulle: Gaan na die dorpie teenoor julle, en dadelik sal julle 'n esel vind wat vasgebind is en 'n vul by haar; maak hulle los en bring hulle na My toe. En as iemand iets vir julle sê, moet julle sê: Die Here het hulle nodig; en dadelik sal Hy hulle stuur.</w:t>
      </w:r>
    </w:p>
    <w:p w14:paraId="0D6E8862" w14:textId="77777777" w:rsidR="00F90BDC" w:rsidRDefault="00F90BDC"/>
    <w:p w14:paraId="6472D843" w14:textId="77777777" w:rsidR="00F90BDC" w:rsidRDefault="00F90BDC">
      <w:r xmlns:w="http://schemas.openxmlformats.org/wordprocessingml/2006/main">
        <w:t xml:space="preserve">2. Jakobus 5:15 - En die gebed van die geloof sal die sieke red, en die Here sal hom opwek; en as hy sondes gedoen het, sal dit hom vergewe word.</w:t>
      </w:r>
    </w:p>
    <w:p w14:paraId="24DF792E" w14:textId="77777777" w:rsidR="00F90BDC" w:rsidRDefault="00F90BDC"/>
    <w:p w14:paraId="2C389056" w14:textId="77777777" w:rsidR="00F90BDC" w:rsidRDefault="00F90BDC">
      <w:r xmlns:w="http://schemas.openxmlformats.org/wordprocessingml/2006/main">
        <w:t xml:space="preserve">JOHANNES 4:51 En terwyl hy nou afgaan, kom sy dienaars hom tegemoet en vertel hom en sê: U seun leef.</w:t>
      </w:r>
    </w:p>
    <w:p w14:paraId="1105F6AE" w14:textId="77777777" w:rsidR="00F90BDC" w:rsidRDefault="00F90BDC"/>
    <w:p w14:paraId="2CD536F8" w14:textId="77777777" w:rsidR="00F90BDC" w:rsidRDefault="00F90BDC">
      <w:r xmlns:w="http://schemas.openxmlformats.org/wordprocessingml/2006/main">
        <w:t xml:space="preserve">Jesus se dienaars het hom ontmoet terwyl hy op pad was en hom meegedeel dat sy seun lewe.</w:t>
      </w:r>
    </w:p>
    <w:p w14:paraId="0AAAA60F" w14:textId="77777777" w:rsidR="00F90BDC" w:rsidRDefault="00F90BDC"/>
    <w:p w14:paraId="4FB13862" w14:textId="77777777" w:rsidR="00F90BDC" w:rsidRDefault="00F90BDC">
      <w:r xmlns:w="http://schemas.openxmlformats.org/wordprocessingml/2006/main">
        <w:t xml:space="preserve">1: Glo in wonderwerke – Ons moet altyd geloof hê en in wonderwerke glo, soos Jesus gedoen het toe hy die nuus van sy seun se herstel ontvang het.</w:t>
      </w:r>
    </w:p>
    <w:p w14:paraId="5CCCE483" w14:textId="77777777" w:rsidR="00F90BDC" w:rsidRDefault="00F90BDC"/>
    <w:p w14:paraId="3B67586C" w14:textId="77777777" w:rsidR="00F90BDC" w:rsidRDefault="00F90BDC">
      <w:r xmlns:w="http://schemas.openxmlformats.org/wordprocessingml/2006/main">
        <w:t xml:space="preserve">2: Hoop in moeilike tye – Selfs in moeilike tye behoort ons hoop te hê, soos Jesus gedoen het toe hy vertel is van sy seun se herstel.</w:t>
      </w:r>
    </w:p>
    <w:p w14:paraId="06B7F11E" w14:textId="77777777" w:rsidR="00F90BDC" w:rsidRDefault="00F90BDC"/>
    <w:p w14:paraId="59A9C31F" w14:textId="77777777" w:rsidR="00F90BDC" w:rsidRDefault="00F90BDC">
      <w:r xmlns:w="http://schemas.openxmlformats.org/wordprocessingml/2006/main">
        <w:t xml:space="preserve">1: Hebreërs 11:1 - En die geloof is 'n vaste vertroue op die dinge wat ons hoop, 'n bewys van die dinge wat ons nie sien nie.</w:t>
      </w:r>
    </w:p>
    <w:p w14:paraId="60AF5114" w14:textId="77777777" w:rsidR="00F90BDC" w:rsidRDefault="00F90BDC"/>
    <w:p w14:paraId="40C65DC8" w14:textId="77777777" w:rsidR="00F90BDC" w:rsidRDefault="00F90BDC">
      <w:r xmlns:w="http://schemas.openxmlformats.org/wordprocessingml/2006/main">
        <w:t xml:space="preserve">2: Romeine 5:5 - En die hoop beskaam nie; want die liefde van God word in ons harte uitgestort deur die Heilige Gees wat aan ons gegee is.</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4:52 Toe het Hy hulle navraag gedoen oor die uur wanneer Hy begin regmaak het. En hulle sê vir hom: Gister op die sewende uur het die koors hom verlaat.</w:t>
      </w:r>
    </w:p>
    <w:p w14:paraId="1F45B234" w14:textId="77777777" w:rsidR="00F90BDC" w:rsidRDefault="00F90BDC"/>
    <w:p w14:paraId="4FD24058" w14:textId="77777777" w:rsidR="00F90BDC" w:rsidRDefault="00F90BDC">
      <w:r xmlns:w="http://schemas.openxmlformats.org/wordprocessingml/2006/main">
        <w:t xml:space="preserve">'n Man het 'n groep mense gevra hoe laat sy genesing plaasvind en hulle het geantwoord dat dit die vorige dag om die sewende uur was.</w:t>
      </w:r>
    </w:p>
    <w:p w14:paraId="4FFB466F" w14:textId="77777777" w:rsidR="00F90BDC" w:rsidRDefault="00F90BDC"/>
    <w:p w14:paraId="75CA01B0" w14:textId="77777777" w:rsidR="00F90BDC" w:rsidRDefault="00F90BDC">
      <w:r xmlns:w="http://schemas.openxmlformats.org/wordprocessingml/2006/main">
        <w:t xml:space="preserve">1. Geloof in God se genesende krag kan dikwels op onverwagte maniere gesien word.</w:t>
      </w:r>
    </w:p>
    <w:p w14:paraId="61AFB652" w14:textId="77777777" w:rsidR="00F90BDC" w:rsidRDefault="00F90BDC"/>
    <w:p w14:paraId="2CF24B85" w14:textId="77777777" w:rsidR="00F90BDC" w:rsidRDefault="00F90BDC">
      <w:r xmlns:w="http://schemas.openxmlformats.org/wordprocessingml/2006/main">
        <w:t xml:space="preserve">2. Dit is belangrik om geloof in God se tydsberekening te hê en geduldig te wees sodat Sy wil vervul kan word.</w:t>
      </w:r>
    </w:p>
    <w:p w14:paraId="6647FE16" w14:textId="77777777" w:rsidR="00F90BDC" w:rsidRDefault="00F90BDC"/>
    <w:p w14:paraId="72EB8AD9" w14:textId="77777777" w:rsidR="00F90BDC" w:rsidRDefault="00F90BDC">
      <w:r xmlns:w="http://schemas.openxmlformats.org/wordprocessingml/2006/main">
        <w:t xml:space="preserve">1. Filippense 4:6-7 - Moet oor niks besorg wees nie, maar laat julle begeertes in alles deur gebed en smeking met danksegging bekend word by God. En die vrede van God wat alle verstand te bowe gaan, sal julle harte en julle sinne bewaar in Christus Jesus.</w:t>
      </w:r>
    </w:p>
    <w:p w14:paraId="513AA682" w14:textId="77777777" w:rsidR="00F90BDC" w:rsidRDefault="00F90BDC"/>
    <w:p w14:paraId="5212B6D9" w14:textId="77777777" w:rsidR="00F90BDC" w:rsidRDefault="00F90BDC">
      <w:r xmlns:w="http://schemas.openxmlformats.org/wordprocessingml/2006/main">
        <w:t xml:space="preserve">2. Jakobus 5:16 - Bely dan julle sondes aan mekaar en bid vir mekaar, sodat julle gesond kan word. Die gebed van 'n regverdige het groot krag soos dit werk.</w:t>
      </w:r>
    </w:p>
    <w:p w14:paraId="32FD72B5" w14:textId="77777777" w:rsidR="00F90BDC" w:rsidRDefault="00F90BDC"/>
    <w:p w14:paraId="4026555B" w14:textId="77777777" w:rsidR="00F90BDC" w:rsidRDefault="00F90BDC">
      <w:r xmlns:w="http://schemas.openxmlformats.org/wordprocessingml/2006/main">
        <w:t xml:space="preserve">JOHANNES 4:53 En die vader het geweet dat dit op dieselfde uur was waarop Jesus vir hom gesê het: Jou seun leef, en hy het geglo, en sy hele huis.</w:t>
      </w:r>
    </w:p>
    <w:p w14:paraId="19A56877" w14:textId="77777777" w:rsidR="00F90BDC" w:rsidRDefault="00F90BDC"/>
    <w:p w14:paraId="79A55FFD" w14:textId="77777777" w:rsidR="00F90BDC" w:rsidRDefault="00F90BDC">
      <w:r xmlns:w="http://schemas.openxmlformats.org/wordprocessingml/2006/main">
        <w:t xml:space="preserve">'n Pa het in Jesus geglo toe sy seun genees is op dieselfde tyd wat Jesus gesê het sy seun sal lewe.</w:t>
      </w:r>
    </w:p>
    <w:p w14:paraId="5860670B" w14:textId="77777777" w:rsidR="00F90BDC" w:rsidRDefault="00F90BDC"/>
    <w:p w14:paraId="055DEDD6" w14:textId="77777777" w:rsidR="00F90BDC" w:rsidRDefault="00F90BDC">
      <w:r xmlns:w="http://schemas.openxmlformats.org/wordprocessingml/2006/main">
        <w:t xml:space="preserve">1. God kan wonderwerke in ons lewens doen wanneer ons ons geloof in Hom stel.</w:t>
      </w:r>
    </w:p>
    <w:p w14:paraId="7F79E03D" w14:textId="77777777" w:rsidR="00F90BDC" w:rsidRDefault="00F90BDC"/>
    <w:p w14:paraId="019C7887" w14:textId="77777777" w:rsidR="00F90BDC" w:rsidRDefault="00F90BDC">
      <w:r xmlns:w="http://schemas.openxmlformats.org/wordprocessingml/2006/main">
        <w:t xml:space="preserve">2. Jesus het die krag om ons te genees en tot lewe te herstel.</w:t>
      </w:r>
    </w:p>
    <w:p w14:paraId="6AC889F7" w14:textId="77777777" w:rsidR="00F90BDC" w:rsidRDefault="00F90BDC"/>
    <w:p w14:paraId="2A61A80B" w14:textId="77777777" w:rsidR="00F90BDC" w:rsidRDefault="00F90BDC">
      <w:r xmlns:w="http://schemas.openxmlformats.org/wordprocessingml/2006/main">
        <w:t xml:space="preserve">1. Joh 4:53 - "Die vader het toe geweet dat dit op dieselfde uur was waarop Jesus vir hom gesê het: </w:t>
      </w:r>
      <w:r xmlns:w="http://schemas.openxmlformats.org/wordprocessingml/2006/main">
        <w:lastRenderedPageBreak xmlns:w="http://schemas.openxmlformats.org/wordprocessingml/2006/main"/>
      </w:r>
      <w:r xmlns:w="http://schemas.openxmlformats.org/wordprocessingml/2006/main">
        <w:t xml:space="preserve">Jou seun leef; en hy het gelowig geword en sy hele huis."</w:t>
      </w:r>
    </w:p>
    <w:p w14:paraId="7F786ECE" w14:textId="77777777" w:rsidR="00F90BDC" w:rsidRDefault="00F90BDC"/>
    <w:p w14:paraId="4A3FD99C" w14:textId="77777777" w:rsidR="00F90BDC" w:rsidRDefault="00F90BDC">
      <w:r xmlns:w="http://schemas.openxmlformats.org/wordprocessingml/2006/main">
        <w:t xml:space="preserve">2. Markus 5:36 - "Moenie bang wees nie, glo net."</w:t>
      </w:r>
    </w:p>
    <w:p w14:paraId="0E8C0A6B" w14:textId="77777777" w:rsidR="00F90BDC" w:rsidRDefault="00F90BDC"/>
    <w:p w14:paraId="2D786F0F" w14:textId="77777777" w:rsidR="00F90BDC" w:rsidRDefault="00F90BDC">
      <w:r xmlns:w="http://schemas.openxmlformats.org/wordprocessingml/2006/main">
        <w:t xml:space="preserve">JOHANNES 4:54 Dit is weer die tweede wonder wat Jesus gedoen het toe Hy uit Judéa na Galilea gekom het.</w:t>
      </w:r>
    </w:p>
    <w:p w14:paraId="0049512B" w14:textId="77777777" w:rsidR="00F90BDC" w:rsidRDefault="00F90BDC"/>
    <w:p w14:paraId="17BB9360" w14:textId="77777777" w:rsidR="00F90BDC" w:rsidRDefault="00F90BDC">
      <w:r xmlns:w="http://schemas.openxmlformats.org/wordprocessingml/2006/main">
        <w:t xml:space="preserve">Jesus het 'n tweede wonderwerk gedoen toe hy van Judéa na Galilea gereis het.</w:t>
      </w:r>
    </w:p>
    <w:p w14:paraId="1211788F" w14:textId="77777777" w:rsidR="00F90BDC" w:rsidRDefault="00F90BDC"/>
    <w:p w14:paraId="434ACE03" w14:textId="77777777" w:rsidR="00F90BDC" w:rsidRDefault="00F90BDC">
      <w:r xmlns:w="http://schemas.openxmlformats.org/wordprocessingml/2006/main">
        <w:t xml:space="preserve">1. Jesus se krag om lewens te verander: 'n Kykie na die wonderwerke van Jesus</w:t>
      </w:r>
    </w:p>
    <w:p w14:paraId="27CE20BD" w14:textId="77777777" w:rsidR="00F90BDC" w:rsidRDefault="00F90BDC"/>
    <w:p w14:paraId="29CAC1F0" w14:textId="77777777" w:rsidR="00F90BDC" w:rsidRDefault="00F90BDC">
      <w:r xmlns:w="http://schemas.openxmlformats.org/wordprocessingml/2006/main">
        <w:t xml:space="preserve">2. Jesus en sy reis na Galilea: 'n Studie in geloof en gehoorsaamheid</w:t>
      </w:r>
    </w:p>
    <w:p w14:paraId="627ECE68" w14:textId="77777777" w:rsidR="00F90BDC" w:rsidRDefault="00F90BDC"/>
    <w:p w14:paraId="35C14ACB" w14:textId="77777777" w:rsidR="00F90BDC" w:rsidRDefault="00F90BDC">
      <w:r xmlns:w="http://schemas.openxmlformats.org/wordprocessingml/2006/main">
        <w:t xml:space="preserve">1. Romeine 8:28: En ons weet dat God in alles ten goede meewerk vir dié wat Hom liefhet, wat volgens sy voorneme geroep is.</w:t>
      </w:r>
    </w:p>
    <w:p w14:paraId="535F0D82" w14:textId="77777777" w:rsidR="00F90BDC" w:rsidRDefault="00F90BDC"/>
    <w:p w14:paraId="0096242C" w14:textId="77777777" w:rsidR="00F90BDC" w:rsidRDefault="00F90BDC">
      <w:r xmlns:w="http://schemas.openxmlformats.org/wordprocessingml/2006/main">
        <w:t xml:space="preserve">2. Matteus 28:18-20: Toe kom Jesus na hulle en sê: Aan My is gegee alle mag in die hemel en op aarde. Gaan dan heen, maak dissipels van al die nasies, en doop hulle in die Naam van die Vader en die Seun en die Heilige Gees, en leer hulle om alles te onderhou wat Ek julle beveel het. En Ek is sekerlik altyd by julle tot aan die voleinding van die wêreld.”</w:t>
      </w:r>
    </w:p>
    <w:p w14:paraId="1AF66DB3" w14:textId="77777777" w:rsidR="00F90BDC" w:rsidRDefault="00F90BDC"/>
    <w:p w14:paraId="64F240FD" w14:textId="77777777" w:rsidR="00F90BDC" w:rsidRDefault="00F90BDC">
      <w:r xmlns:w="http://schemas.openxmlformats.org/wordprocessingml/2006/main">
        <w:t xml:space="preserve">Johannes 5 beskryf die genesing van 'n man by die bad van Bethesda, die daaropvolgende kontroversie oor die onderhouding van die Sabbat, en Jesus se toespraak oor Sy verhouding met God die Vader.</w:t>
      </w:r>
    </w:p>
    <w:p w14:paraId="3CB41279" w14:textId="77777777" w:rsidR="00F90BDC" w:rsidRDefault="00F90BDC"/>
    <w:p w14:paraId="633584F8" w14:textId="77777777" w:rsidR="00F90BDC" w:rsidRDefault="00F90BDC">
      <w:r xmlns:w="http://schemas.openxmlformats.org/wordprocessingml/2006/main">
        <w:t xml:space="preserve">1ste Paragraaf: Die hoofstuk begin met Jesus in Jerusalem tydens 'n Joodse fees. Hy het 'n man by die bad van Betesda teëgekom wat al agt-en-dertig jaar lank 'n invalide was. Toe Jesus verneem dat hy al lank in hierdie toestand was, het Hy hom gevra of hy gesond wou word. Nadat die man sy onvermoë verduidelik het om in die genesende waters van die swembad te kom toe hulle geroer is, het Jesus vir hom gesê om sy mat op te tel en te loop. Onmiddellik is hy genees en het hy gedoen volgens die opdrag (Johannes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2de Paragraaf: Hierdie wonderwerk het egter kontroversie veroorsaak omdat dit op Sabbat plaasgevind het. Die Joodse leiers het nie net die geneesde man gekritiseer omdat hy sy mat gedra het nie, maar Jesus ook omdat hy sulke werk op Sabbat verrig het. In reaksie op hulle kritiek het Jesus gesê 'My Vader is altyd by sy werk tot vandag toe ek ook werk.' Hierdie aanspraak op gelykheid met God het woedende Joodse leiers verder gesoek om Hom dood te maak, nie net deur Sabbat te verbreek nie, maar selfs God se eie Vader te noem wat homself aan God gelyk maak (Johannes 5:10-18).</w:t>
      </w:r>
    </w:p>
    <w:p w14:paraId="499CC65B" w14:textId="77777777" w:rsidR="00F90BDC" w:rsidRDefault="00F90BDC"/>
    <w:p w14:paraId="1E725D30" w14:textId="77777777" w:rsidR="00F90BDC" w:rsidRDefault="00F90BDC">
      <w:r xmlns:w="http://schemas.openxmlformats.org/wordprocessingml/2006/main">
        <w:t xml:space="preserve">3de Paragraaf: Ter verdediging teen hierdie beskuldigings, het Jesus 'n uitgebreide toespraak gelewer oor Sy verhouding met God Vader en verduidelik Seun kan niks uit homself doen nie net wat sien Vader doen wat ook al doen Seun doen ook lewe gee wie wil hê gesag het, oordeel voltrek omdat Seun Man getuig vier getuies naamlik Johannes Doper werke Vader Self Skrifte wat die ewige lewe lei diegene wat hoor glo, maar ten spyte van genoegsame bewyse het Joodse leiers geweier om Hom te kom het lewenseindigende diskoers streng bestraf hulle ongeloof (Joh.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JOHANNES 5:1 Hierna was daar 'n fees van die Jode; en Jesus het opgegaan na Jerusalem.</w:t>
      </w:r>
    </w:p>
    <w:p w14:paraId="278629F2" w14:textId="77777777" w:rsidR="00F90BDC" w:rsidRDefault="00F90BDC"/>
    <w:p w14:paraId="6104000E" w14:textId="77777777" w:rsidR="00F90BDC" w:rsidRDefault="00F90BDC">
      <w:r xmlns:w="http://schemas.openxmlformats.org/wordprocessingml/2006/main">
        <w:t xml:space="preserve">Hierdie gedeelte beskryf 'n geval waar Jesus na Jerusalem gegaan het om 'n Joodse fees by te woon.</w:t>
      </w:r>
    </w:p>
    <w:p w14:paraId="7182FC70" w14:textId="77777777" w:rsidR="00F90BDC" w:rsidRDefault="00F90BDC"/>
    <w:p w14:paraId="491B4F58" w14:textId="77777777" w:rsidR="00F90BDC" w:rsidRDefault="00F90BDC">
      <w:r xmlns:w="http://schemas.openxmlformats.org/wordprocessingml/2006/main">
        <w:t xml:space="preserve">1: Jesus wys vir ons hoe belangrik dit is om aan godsdiensfeeste deel te neem en in gemeenskap met ander gelowiges te wees.</w:t>
      </w:r>
    </w:p>
    <w:p w14:paraId="37BFCA25" w14:textId="77777777" w:rsidR="00F90BDC" w:rsidRDefault="00F90BDC"/>
    <w:p w14:paraId="53BACBDA" w14:textId="77777777" w:rsidR="00F90BDC" w:rsidRDefault="00F90BDC">
      <w:r xmlns:w="http://schemas.openxmlformats.org/wordprocessingml/2006/main">
        <w:t xml:space="preserve">2: Ons kan leer uit Jesus se voorbeeld van gehoorsaamheid aan God se opdragte.</w:t>
      </w:r>
    </w:p>
    <w:p w14:paraId="402B3EF1" w14:textId="77777777" w:rsidR="00F90BDC" w:rsidRDefault="00F90BDC"/>
    <w:p w14:paraId="561A67BC" w14:textId="77777777" w:rsidR="00F90BDC" w:rsidRDefault="00F90BDC">
      <w:r xmlns:w="http://schemas.openxmlformats.org/wordprocessingml/2006/main">
        <w:t xml:space="preserve">1: Galasiërs 5:13-14 - "Want julle is tot vryheid geroep, broeders. Gebruik net julle vryheid nie as 'n geleentheid vir die vlees nie, maar dien mekaar deur liefde. Want die hele wet word in een woord vervul: " Jy moet jou naaste liefhê soos jouself.”</w:t>
      </w:r>
    </w:p>
    <w:p w14:paraId="4E0A7C60" w14:textId="77777777" w:rsidR="00F90BDC" w:rsidRDefault="00F90BDC"/>
    <w:p w14:paraId="035249FE" w14:textId="77777777" w:rsidR="00F90BDC" w:rsidRDefault="00F90BDC">
      <w:r xmlns:w="http://schemas.openxmlformats.org/wordprocessingml/2006/main">
        <w:t xml:space="preserve">2: Romeine 12:10 - "Wees lief vir mekaar met broederlike geneentheid. Oortref mekaar in eerbetoon."</w:t>
      </w:r>
    </w:p>
    <w:p w14:paraId="06ED43F5" w14:textId="77777777" w:rsidR="00F90BDC" w:rsidRDefault="00F90BDC"/>
    <w:p w14:paraId="5754C7B3" w14:textId="77777777" w:rsidR="00F90BDC" w:rsidRDefault="00F90BDC">
      <w:r xmlns:w="http://schemas.openxmlformats.org/wordprocessingml/2006/main">
        <w:t xml:space="preserve">JOHANNES 5:2 En daar is in Jerusalem by die skaapmark 'n poel wat in die Hebreeuse taal Betesda genoem word, met vyf stoepe.</w:t>
      </w:r>
    </w:p>
    <w:p w14:paraId="6A7E099D" w14:textId="77777777" w:rsidR="00F90BDC" w:rsidRDefault="00F90BDC"/>
    <w:p w14:paraId="0043B6AA" w14:textId="77777777" w:rsidR="00F90BDC" w:rsidRDefault="00F90BDC">
      <w:r xmlns:w="http://schemas.openxmlformats.org/wordprocessingml/2006/main">
        <w:t xml:space="preserve">Hierdie gedeelte beskryf 'n poel genaamd Bethesda wat by die skaapmark in Jerusalem geleë is.</w:t>
      </w:r>
    </w:p>
    <w:p w14:paraId="40C33714" w14:textId="77777777" w:rsidR="00F90BDC" w:rsidRDefault="00F90BDC"/>
    <w:p w14:paraId="1C24D143" w14:textId="77777777" w:rsidR="00F90BDC" w:rsidRDefault="00F90BDC">
      <w:r xmlns:w="http://schemas.openxmlformats.org/wordprocessingml/2006/main">
        <w:t xml:space="preserve">1. Jesus is altyd daar wanneer ons in nood is.</w:t>
      </w:r>
    </w:p>
    <w:p w14:paraId="4B7CB4C8" w14:textId="77777777" w:rsidR="00F90BDC" w:rsidRDefault="00F90BDC"/>
    <w:p w14:paraId="0A303467" w14:textId="77777777" w:rsidR="00F90BDC" w:rsidRDefault="00F90BDC">
      <w:r xmlns:w="http://schemas.openxmlformats.org/wordprocessingml/2006/main">
        <w:t xml:space="preserve">2. God werk op geheimsinnige maniere.</w:t>
      </w:r>
    </w:p>
    <w:p w14:paraId="7656FB6D" w14:textId="77777777" w:rsidR="00F90BDC" w:rsidRDefault="00F90BDC"/>
    <w:p w14:paraId="01F884A7" w14:textId="77777777" w:rsidR="00F90BDC" w:rsidRDefault="00F90BDC">
      <w:r xmlns:w="http://schemas.openxmlformats.org/wordprocessingml/2006/main">
        <w:t xml:space="preserve">1. Psalm 138:7 - Al wandel ek te midde van benoudheid, U sal my lewend maak; U sal u hand uitsteek teen die toorn van my vyande, en u regterhand sal my red.</w:t>
      </w:r>
    </w:p>
    <w:p w14:paraId="3605BE7B" w14:textId="77777777" w:rsidR="00F90BDC" w:rsidRDefault="00F90BDC"/>
    <w:p w14:paraId="156936ED" w14:textId="77777777" w:rsidR="00F90BDC" w:rsidRDefault="00F90BDC">
      <w:r xmlns:w="http://schemas.openxmlformats.org/wordprocessingml/2006/main">
        <w:t xml:space="preserve">2. Jakobus 5:13-15 - Is daar iemand onder julle wat swaarkry? laat hom bid. Is enige vrolik? laat hom psalms sing. Is enige siek onder julle? laat hy die ouderlinge van die kerk roep; en laat hulle oor hom bid en hom in die Naam van die Here met olie salf. En die gebed van die geloof sal die sieke red, en die Here sal hom oprig; en as hy sondes gedoen het, sal dit hom vergewe word.</w:t>
      </w:r>
    </w:p>
    <w:p w14:paraId="006CDC19" w14:textId="77777777" w:rsidR="00F90BDC" w:rsidRDefault="00F90BDC"/>
    <w:p w14:paraId="6B444ED2" w14:textId="77777777" w:rsidR="00F90BDC" w:rsidRDefault="00F90BDC">
      <w:r xmlns:w="http://schemas.openxmlformats.org/wordprocessingml/2006/main">
        <w:t xml:space="preserve">JOHANNES 5:3 Hierin het 'n groot menigte magtelose mense gelê, blindes, haltes, verdorde, wat wag op die beweging van die water.</w:t>
      </w:r>
    </w:p>
    <w:p w14:paraId="3690C0C8" w14:textId="77777777" w:rsidR="00F90BDC" w:rsidRDefault="00F90BDC"/>
    <w:p w14:paraId="6A408CA6" w14:textId="77777777" w:rsidR="00F90BDC" w:rsidRDefault="00F90BDC">
      <w:r xmlns:w="http://schemas.openxmlformats.org/wordprocessingml/2006/main">
        <w:t xml:space="preserve">Hierdie gedeelte uit Johannes 5:3 beskryf 'n groot groep gestremde mense wat by die poel van Betesda wag vir die water om geroer te word.</w:t>
      </w:r>
    </w:p>
    <w:p w14:paraId="4960ADE5" w14:textId="77777777" w:rsidR="00F90BDC" w:rsidRDefault="00F90BDC"/>
    <w:p w14:paraId="1CFC121F" w14:textId="77777777" w:rsidR="00F90BDC" w:rsidRDefault="00F90BDC">
      <w:r xmlns:w="http://schemas.openxmlformats.org/wordprocessingml/2006/main">
        <w:t xml:space="preserve">1. God se deernis vir die gemarginaliseerdes - Verken die boodskap van hoop en vertroosting uit Johannes 5:3.</w:t>
      </w:r>
    </w:p>
    <w:p w14:paraId="0D4FE045" w14:textId="77777777" w:rsidR="00F90BDC" w:rsidRDefault="00F90BDC"/>
    <w:p w14:paraId="4C5B6299" w14:textId="77777777" w:rsidR="00F90BDC" w:rsidRDefault="00F90BDC">
      <w:r xmlns:w="http://schemas.openxmlformats.org/wordprocessingml/2006/main">
        <w:t xml:space="preserve">2. Oorkom onmoontlikheid - Ondersoek die krag van geloof in die aangesig van teëspoed.</w:t>
      </w:r>
    </w:p>
    <w:p w14:paraId="68E275E0" w14:textId="77777777" w:rsidR="00F90BDC" w:rsidRDefault="00F90BDC"/>
    <w:p w14:paraId="52D0FA99" w14:textId="77777777" w:rsidR="00F90BDC" w:rsidRDefault="00F90BDC">
      <w:r xmlns:w="http://schemas.openxmlformats.org/wordprocessingml/2006/main">
        <w:t xml:space="preserve">1. Matteus 11:28 - Kom na My toe, almal wat vermoeid en oorlaai is, en Ek sal julle rus gee.</w:t>
      </w:r>
    </w:p>
    <w:p w14:paraId="362AB2D3" w14:textId="77777777" w:rsidR="00F90BDC" w:rsidRDefault="00F90BDC"/>
    <w:p w14:paraId="1F1B0A11" w14:textId="77777777" w:rsidR="00F90BDC" w:rsidRDefault="00F90BDC">
      <w:r xmlns:w="http://schemas.openxmlformats.org/wordprocessingml/2006/main">
        <w:t xml:space="preserve">2. Jesaja 35:3-6 - Versterk die swak hande en versterk die swak knieë. Sê vir die wat bang is van hart: Wees sterk, wees nie bevrees nie.</w:t>
      </w:r>
    </w:p>
    <w:p w14:paraId="6B5DF79A" w14:textId="77777777" w:rsidR="00F90BDC" w:rsidRDefault="00F90BDC"/>
    <w:p w14:paraId="0EF0CF73" w14:textId="77777777" w:rsidR="00F90BDC" w:rsidRDefault="00F90BDC">
      <w:r xmlns:w="http://schemas.openxmlformats.org/wordprocessingml/2006/main">
        <w:t xml:space="preserve">JOHANNES 5:4 Want 'n engel het op 'n sekere tyd in die bad afgegaan en die water in beroering gebring;</w:t>
      </w:r>
    </w:p>
    <w:p w14:paraId="47533609" w14:textId="77777777" w:rsidR="00F90BDC" w:rsidRDefault="00F90BDC"/>
    <w:p w14:paraId="5E4CC724" w14:textId="77777777" w:rsidR="00F90BDC" w:rsidRDefault="00F90BDC">
      <w:r xmlns:w="http://schemas.openxmlformats.org/wordprocessingml/2006/main">
        <w:t xml:space="preserve">Hierdie gedeelte vertel van 'n wonderwerk by die Poel van Bethesda waar 'n engel sou kom en die waters stoor, en wie ook al eerste ingestap het, is van hul siekte genees.</w:t>
      </w:r>
    </w:p>
    <w:p w14:paraId="4280A20B" w14:textId="77777777" w:rsidR="00F90BDC" w:rsidRDefault="00F90BDC"/>
    <w:p w14:paraId="5BD56466" w14:textId="77777777" w:rsidR="00F90BDC" w:rsidRDefault="00F90BDC">
      <w:r xmlns:w="http://schemas.openxmlformats.org/wordprocessingml/2006/main">
        <w:t xml:space="preserve">1. Vertrou op God se wonderwerke - Die krag van geloof om te genees</w:t>
      </w:r>
    </w:p>
    <w:p w14:paraId="2479862E" w14:textId="77777777" w:rsidR="00F90BDC" w:rsidRDefault="00F90BDC"/>
    <w:p w14:paraId="651D667B" w14:textId="77777777" w:rsidR="00F90BDC" w:rsidRDefault="00F90BDC">
      <w:r xmlns:w="http://schemas.openxmlformats.org/wordprocessingml/2006/main">
        <w:t xml:space="preserve">2. Die onsigbare hand - God se teenwoordigheid in ons lewens</w:t>
      </w:r>
    </w:p>
    <w:p w14:paraId="33F1595F" w14:textId="77777777" w:rsidR="00F90BDC" w:rsidRDefault="00F90BDC"/>
    <w:p w14:paraId="4CFE5F70" w14:textId="77777777" w:rsidR="00F90BDC" w:rsidRDefault="00F90BDC">
      <w:r xmlns:w="http://schemas.openxmlformats.org/wordprocessingml/2006/main">
        <w:t xml:space="preserve">1. Jakobus 5:15 - “En die gebed van die geloof sal die sieke red, en die Here sal hom opwek. En as hy sondes gedoen het, sal dit hom vergewe word.”</w:t>
      </w:r>
    </w:p>
    <w:p w14:paraId="55A021EE" w14:textId="77777777" w:rsidR="00F90BDC" w:rsidRDefault="00F90BDC"/>
    <w:p w14:paraId="7B4283EB" w14:textId="77777777" w:rsidR="00F90BDC" w:rsidRDefault="00F90BDC">
      <w:r xmlns:w="http://schemas.openxmlformats.org/wordprocessingml/2006/main">
        <w:t xml:space="preserve">2. Jesaja 53:5 - “Maar Hy is ter wille van ons oortredinge deurboor; oor ons ongeregtighede is hy verbrysel; op Hom was die tugtiging wat vir ons vrede gebring het, en deur sy wonde is daar vir ons genesing.”</w:t>
      </w:r>
    </w:p>
    <w:p w14:paraId="41CBD41E" w14:textId="77777777" w:rsidR="00F90BDC" w:rsidRDefault="00F90BDC"/>
    <w:p w14:paraId="43956594" w14:textId="77777777" w:rsidR="00F90BDC" w:rsidRDefault="00F90BDC">
      <w:r xmlns:w="http://schemas.openxmlformats.org/wordprocessingml/2006/main">
        <w:t xml:space="preserve">JOHANNES 5:5 En daar was 'n sekere man wat agt en dertig jaar lank aan siekte gely het.</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vertel van 'n man wat 38 jaar lank aan 'n siekte gely het.</w:t>
      </w:r>
    </w:p>
    <w:p w14:paraId="297FAB38" w14:textId="77777777" w:rsidR="00F90BDC" w:rsidRDefault="00F90BDC"/>
    <w:p w14:paraId="21D8558B" w14:textId="77777777" w:rsidR="00F90BDC" w:rsidRDefault="00F90BDC">
      <w:r xmlns:w="http://schemas.openxmlformats.org/wordprocessingml/2006/main">
        <w:t xml:space="preserve">1: Jesus is die uiteindelike geneser. Niks is vir Hom te moeilik nie.</w:t>
      </w:r>
    </w:p>
    <w:p w14:paraId="035672F1" w14:textId="77777777" w:rsidR="00F90BDC" w:rsidRDefault="00F90BDC"/>
    <w:p w14:paraId="268438EE" w14:textId="77777777" w:rsidR="00F90BDC" w:rsidRDefault="00F90BDC">
      <w:r xmlns:w="http://schemas.openxmlformats.org/wordprocessingml/2006/main">
        <w:t xml:space="preserve">2: Siekte en lyding kan deur God gebruik word om Sy wil tot stand te bring.</w:t>
      </w:r>
    </w:p>
    <w:p w14:paraId="3988D0D6" w14:textId="77777777" w:rsidR="00F90BDC" w:rsidRDefault="00F90BDC"/>
    <w:p w14:paraId="50C07B6E" w14:textId="77777777" w:rsidR="00F90BDC" w:rsidRDefault="00F90BDC">
      <w:r xmlns:w="http://schemas.openxmlformats.org/wordprocessingml/2006/main">
        <w:t xml:space="preserve">1: Jesaja 53:4-5 – Waarlik, Hy het ons smarte gedra en ons smarte gedra; Maar ter wille van ons oortredinge is hy deurboor, ter wille van ons ongeregtighede is hy verbrysel; die tugtiging van ons vrede was op hom; en deur sy wonde het ons genees.</w:t>
      </w:r>
    </w:p>
    <w:p w14:paraId="034C1510" w14:textId="77777777" w:rsidR="00F90BDC" w:rsidRDefault="00F90BDC"/>
    <w:p w14:paraId="18D0C215" w14:textId="77777777" w:rsidR="00F90BDC" w:rsidRDefault="00F90BDC">
      <w:r xmlns:w="http://schemas.openxmlformats.org/wordprocessingml/2006/main">
        <w:t xml:space="preserve">2: Matteus 8:17 - sodat vervul sou word wat gespreek is deur die profeet Jesaja, wat gesê het: Hy het ons krankhede op Hom geneem en ons krankhede gedra.</w:t>
      </w:r>
    </w:p>
    <w:p w14:paraId="1BB26D1C" w14:textId="77777777" w:rsidR="00F90BDC" w:rsidRDefault="00F90BDC"/>
    <w:p w14:paraId="27108E9C" w14:textId="77777777" w:rsidR="00F90BDC" w:rsidRDefault="00F90BDC">
      <w:r xmlns:w="http://schemas.openxmlformats.org/wordprocessingml/2006/main">
        <w:t xml:space="preserve">JOHANNES 5:6 Toe Jesus hom sien lê en weet dat hy al lank in daardie geval was, sê Hy vir hom: Sal jy gesond word?</w:t>
      </w:r>
    </w:p>
    <w:p w14:paraId="413BBC6E" w14:textId="77777777" w:rsidR="00F90BDC" w:rsidRDefault="00F90BDC"/>
    <w:p w14:paraId="2BB8A5EC" w14:textId="77777777" w:rsidR="00F90BDC" w:rsidRDefault="00F90BDC">
      <w:r xmlns:w="http://schemas.openxmlformats.org/wordprocessingml/2006/main">
        <w:t xml:space="preserve">Jesus het op 'n man afgekom wat al lank siek gelê het en hom gevra of hy genees wil word.</w:t>
      </w:r>
    </w:p>
    <w:p w14:paraId="65C22008" w14:textId="77777777" w:rsidR="00F90BDC" w:rsidRDefault="00F90BDC"/>
    <w:p w14:paraId="6353AFD1" w14:textId="77777777" w:rsidR="00F90BDC" w:rsidRDefault="00F90BDC">
      <w:r xmlns:w="http://schemas.openxmlformats.org/wordprocessingml/2006/main">
        <w:t xml:space="preserve">1. God se genesende krag - Hoe Jesus 'n siek man wonderbaarlik genees het</w:t>
      </w:r>
    </w:p>
    <w:p w14:paraId="1C8CC7C2" w14:textId="77777777" w:rsidR="00F90BDC" w:rsidRDefault="00F90BDC"/>
    <w:p w14:paraId="5FD8275B" w14:textId="77777777" w:rsidR="00F90BDC" w:rsidRDefault="00F90BDC">
      <w:r xmlns:w="http://schemas.openxmlformats.org/wordprocessingml/2006/main">
        <w:t xml:space="preserve">2. Die krag van geloof – hoe om God te glo vir wonderwerke</w:t>
      </w:r>
    </w:p>
    <w:p w14:paraId="026AABA6" w14:textId="77777777" w:rsidR="00F90BDC" w:rsidRDefault="00F90BDC"/>
    <w:p w14:paraId="5147ADC2" w14:textId="77777777" w:rsidR="00F90BDC" w:rsidRDefault="00F90BDC">
      <w:r xmlns:w="http://schemas.openxmlformats.org/wordprocessingml/2006/main">
        <w:t xml:space="preserve">1. Jesaja 53:5 – Maar ter wille van ons oortredinge is hy deurboor, ter wille van ons ongeregtighede is hy verbrysel; en deur sy wonde het ons genees.</w:t>
      </w:r>
    </w:p>
    <w:p w14:paraId="45E1DCFF" w14:textId="77777777" w:rsidR="00F90BDC" w:rsidRDefault="00F90BDC"/>
    <w:p w14:paraId="04E7F43D" w14:textId="77777777" w:rsidR="00F90BDC" w:rsidRDefault="00F90BDC">
      <w:r xmlns:w="http://schemas.openxmlformats.org/wordprocessingml/2006/main">
        <w:t xml:space="preserve">2. Jakobus 5:14-15 - Is daar iemand onder julle wat siek is? laat hy die ouderlinge van die kerk roep; en laat hulle oor hom bid en hom in die Naam van die Here met olie salf. En die gebed van die geloof sal </w:t>
      </w:r>
      <w:r xmlns:w="http://schemas.openxmlformats.org/wordprocessingml/2006/main">
        <w:lastRenderedPageBreak xmlns:w="http://schemas.openxmlformats.org/wordprocessingml/2006/main"/>
      </w:r>
      <w:r xmlns:w="http://schemas.openxmlformats.org/wordprocessingml/2006/main">
        <w:t xml:space="preserve">die sieke red, en die Here sal hom oprig; en as hy sondes gedoen het, sal dit hom vergewe word.</w:t>
      </w:r>
    </w:p>
    <w:p w14:paraId="51917438" w14:textId="77777777" w:rsidR="00F90BDC" w:rsidRDefault="00F90BDC"/>
    <w:p w14:paraId="54245AB0" w14:textId="77777777" w:rsidR="00F90BDC" w:rsidRDefault="00F90BDC">
      <w:r xmlns:w="http://schemas.openxmlformats.org/wordprocessingml/2006/main">
        <w:t xml:space="preserve">JOHANNES 5:7 Die magtelose man antwoord Hom: Meneer, ek het niemand om my in die bad te gooi as die water onstuimig is nie; maar terwyl ek kom, stap 'n ander een voor my uit.</w:t>
      </w:r>
    </w:p>
    <w:p w14:paraId="11B803AF" w14:textId="77777777" w:rsidR="00F90BDC" w:rsidRDefault="00F90BDC"/>
    <w:p w14:paraId="5B71F9B5" w14:textId="77777777" w:rsidR="00F90BDC" w:rsidRDefault="00F90BDC">
      <w:r xmlns:w="http://schemas.openxmlformats.org/wordprocessingml/2006/main">
        <w:t xml:space="preserve">Hierdie gedeelte beskryf 'n man wat nie in die plas water kan ingaan wanneer dit onrustig is nie, aangesien hy niemand het om hom te help nie.</w:t>
      </w:r>
    </w:p>
    <w:p w14:paraId="3E858A3E" w14:textId="77777777" w:rsidR="00F90BDC" w:rsidRDefault="00F90BDC"/>
    <w:p w14:paraId="24153F2C" w14:textId="77777777" w:rsidR="00F90BDC" w:rsidRDefault="00F90BDC">
      <w:r xmlns:w="http://schemas.openxmlformats.org/wordprocessingml/2006/main">
        <w:t xml:space="preserve">1: Jesus wys vir ons dat, selfs in ons mees hulpelose oomblikke, Hy daar is om ons te help.</w:t>
      </w:r>
    </w:p>
    <w:p w14:paraId="5E253BDF" w14:textId="77777777" w:rsidR="00F90BDC" w:rsidRDefault="00F90BDC"/>
    <w:p w14:paraId="5576BF64" w14:textId="77777777" w:rsidR="00F90BDC" w:rsidRDefault="00F90BDC">
      <w:r xmlns:w="http://schemas.openxmlformats.org/wordprocessingml/2006/main">
        <w:t xml:space="preserve">2: Ons kan troos in die wete dat die Here ons nie alleen sal laat stry nie.</w:t>
      </w:r>
    </w:p>
    <w:p w14:paraId="47992FF3" w14:textId="77777777" w:rsidR="00F90BDC" w:rsidRDefault="00F90BDC"/>
    <w:p w14:paraId="5AD16833" w14:textId="77777777" w:rsidR="00F90BDC" w:rsidRDefault="00F90BDC">
      <w:r xmlns:w="http://schemas.openxmlformats.org/wordprocessingml/2006/main">
        <w:t xml:space="preserve">1: Jesaja 41:10 - “Moenie bang wees nie, want Ek is met jou; wees nie verskrik nie, want Ek is jou God; Ek sal jou versterk, Ek sal jou help, Ek sal jou ondersteun met my regverdige regterhand.”</w:t>
      </w:r>
    </w:p>
    <w:p w14:paraId="2E974E16" w14:textId="77777777" w:rsidR="00F90BDC" w:rsidRDefault="00F90BDC"/>
    <w:p w14:paraId="7D9B687F" w14:textId="77777777" w:rsidR="00F90BDC" w:rsidRDefault="00F90BDC">
      <w:r xmlns:w="http://schemas.openxmlformats.org/wordprocessingml/2006/main">
        <w:t xml:space="preserve">2: Hebreërs 13:5-6 - "Hou jou lewe vry van geldgierigheid, en wees tevrede met wat jy het, want Hy het gesê: Ek sal jou nooit begewe en jou nooit begewe nie." Ons kan dus met vrymoedigheid sê: “Die Here is my helper; Ek sal nie vrees nie; wat kan die mens aan my doen?”</w:t>
      </w:r>
    </w:p>
    <w:p w14:paraId="4E04CD6B" w14:textId="77777777" w:rsidR="00F90BDC" w:rsidRDefault="00F90BDC"/>
    <w:p w14:paraId="29495053" w14:textId="77777777" w:rsidR="00F90BDC" w:rsidRDefault="00F90BDC">
      <w:r xmlns:w="http://schemas.openxmlformats.org/wordprocessingml/2006/main">
        <w:t xml:space="preserve">Joh 5:8 Jesus sê vir hom: Staan op, neem jou bed op en loop.</w:t>
      </w:r>
    </w:p>
    <w:p w14:paraId="7C9B3A71" w14:textId="77777777" w:rsidR="00F90BDC" w:rsidRDefault="00F90BDC"/>
    <w:p w14:paraId="6A1E0D64" w14:textId="77777777" w:rsidR="00F90BDC" w:rsidRDefault="00F90BDC">
      <w:r xmlns:w="http://schemas.openxmlformats.org/wordprocessingml/2006/main">
        <w:t xml:space="preserve">Jesus het 'n man genees wat nie kon loop nie en hom beveel om sy bed op te neem en te loop.</w:t>
      </w:r>
    </w:p>
    <w:p w14:paraId="1DF49769" w14:textId="77777777" w:rsidR="00F90BDC" w:rsidRDefault="00F90BDC"/>
    <w:p w14:paraId="4B616811" w14:textId="77777777" w:rsidR="00F90BDC" w:rsidRDefault="00F90BDC">
      <w:r xmlns:w="http://schemas.openxmlformats.org/wordprocessingml/2006/main">
        <w:t xml:space="preserve">1. Jesus is die Uiteindelike Geneesheer - Johannes 5:8</w:t>
      </w:r>
    </w:p>
    <w:p w14:paraId="72E2349B" w14:textId="77777777" w:rsidR="00F90BDC" w:rsidRDefault="00F90BDC"/>
    <w:p w14:paraId="6B0915BE" w14:textId="77777777" w:rsidR="00F90BDC" w:rsidRDefault="00F90BDC">
      <w:r xmlns:w="http://schemas.openxmlformats.org/wordprocessingml/2006/main">
        <w:t xml:space="preserve">2. Die krag van gehoorsaamheid - Johannes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9:2-7 – Jesus genees 'n verlamde</w:t>
      </w:r>
    </w:p>
    <w:p w14:paraId="31D93817" w14:textId="77777777" w:rsidR="00F90BDC" w:rsidRDefault="00F90BDC"/>
    <w:p w14:paraId="754988C5" w14:textId="77777777" w:rsidR="00F90BDC" w:rsidRDefault="00F90BDC">
      <w:r xmlns:w="http://schemas.openxmlformats.org/wordprocessingml/2006/main">
        <w:t xml:space="preserve">2. Handelinge 3:1-8 - Petrus en Johannes genees 'n man wat kreupel was van geboorte af</w:t>
      </w:r>
    </w:p>
    <w:p w14:paraId="2110D32C" w14:textId="77777777" w:rsidR="00F90BDC" w:rsidRDefault="00F90BDC"/>
    <w:p w14:paraId="1D81FE27" w14:textId="77777777" w:rsidR="00F90BDC" w:rsidRDefault="00F90BDC">
      <w:r xmlns:w="http://schemas.openxmlformats.org/wordprocessingml/2006/main">
        <w:t xml:space="preserve">JOHANNES 5:9 En dadelik het die man gesond geword, en hy het sy bed opgeneem en gewandel; en dit was op dieselfde dag sabbat.</w:t>
      </w:r>
    </w:p>
    <w:p w14:paraId="1EFFD65E" w14:textId="77777777" w:rsidR="00F90BDC" w:rsidRDefault="00F90BDC"/>
    <w:p w14:paraId="57CF9077" w14:textId="77777777" w:rsidR="00F90BDC" w:rsidRDefault="00F90BDC">
      <w:r xmlns:w="http://schemas.openxmlformats.org/wordprocessingml/2006/main">
        <w:t xml:space="preserve">Hierdie gedeelte beskryf die genesing van 'n man deur Jesus op die Sabbatdag.</w:t>
      </w:r>
    </w:p>
    <w:p w14:paraId="50E60789" w14:textId="77777777" w:rsidR="00F90BDC" w:rsidRDefault="00F90BDC"/>
    <w:p w14:paraId="23BBF899" w14:textId="77777777" w:rsidR="00F90BDC" w:rsidRDefault="00F90BDC">
      <w:r xmlns:w="http://schemas.openxmlformats.org/wordprocessingml/2006/main">
        <w:t xml:space="preserve">1. Ons kan op Jesus vertrou om genesing en herstel te verskaf, selfs op rusdae.</w:t>
      </w:r>
    </w:p>
    <w:p w14:paraId="7D3CD9A6" w14:textId="77777777" w:rsidR="00F90BDC" w:rsidRDefault="00F90BDC"/>
    <w:p w14:paraId="2276ADDE" w14:textId="77777777" w:rsidR="00F90BDC" w:rsidRDefault="00F90BDC">
      <w:r xmlns:w="http://schemas.openxmlformats.org/wordprocessingml/2006/main">
        <w:t xml:space="preserve">2. God se liefde en genade word gesien selfs wanneer die wette van die Sabbat gevolg word.</w:t>
      </w:r>
    </w:p>
    <w:p w14:paraId="3DF8DB2A" w14:textId="77777777" w:rsidR="00F90BDC" w:rsidRDefault="00F90BDC"/>
    <w:p w14:paraId="0EFCB8F8" w14:textId="77777777" w:rsidR="00F90BDC" w:rsidRDefault="00F90BDC">
      <w:r xmlns:w="http://schemas.openxmlformats.org/wordprocessingml/2006/main">
        <w:t xml:space="preserve">1. Jesaja 53:5, "Maar Hy is ter wille van ons oortredinge deurboor, ter wille van ons ongeregtighede is Hy verbrysel; die tugtiging van ons vrede was op Hom, en deur sy wonde het daar vir ons genesing gekom."</w:t>
      </w:r>
    </w:p>
    <w:p w14:paraId="1050CC5A" w14:textId="77777777" w:rsidR="00F90BDC" w:rsidRDefault="00F90BDC"/>
    <w:p w14:paraId="06BC4C66" w14:textId="77777777" w:rsidR="00F90BDC" w:rsidRDefault="00F90BDC">
      <w:r xmlns:w="http://schemas.openxmlformats.org/wordprocessingml/2006/main">
        <w:t xml:space="preserve">2. Jakobus 5:14-15, "Is daar iemand onder julle wat siek is, laat hy die ouderlinge van die gemeente roep, en laat hulle oor hom bid en hom in die Naam van die Here met olie salf: En die gebed van die geloof sal red die sieke, en die Here sal hom oprig; en as hy sondes gedoen het, sal dit hom vergewe word."</w:t>
      </w:r>
    </w:p>
    <w:p w14:paraId="00CBA546" w14:textId="77777777" w:rsidR="00F90BDC" w:rsidRDefault="00F90BDC"/>
    <w:p w14:paraId="1F901518" w14:textId="77777777" w:rsidR="00F90BDC" w:rsidRDefault="00F90BDC">
      <w:r xmlns:w="http://schemas.openxmlformats.org/wordprocessingml/2006/main">
        <w:t xml:space="preserve">JOHANNES 5:10 Die Jode het toe vir die geneesde gesê: Dit is sabbatdag; dit is jou nie geoorloof om jou bed te dra nie.</w:t>
      </w:r>
    </w:p>
    <w:p w14:paraId="75860911" w14:textId="77777777" w:rsidR="00F90BDC" w:rsidRDefault="00F90BDC"/>
    <w:p w14:paraId="3216C43B" w14:textId="77777777" w:rsidR="00F90BDC" w:rsidRDefault="00F90BDC">
      <w:r xmlns:w="http://schemas.openxmlformats.org/wordprocessingml/2006/main">
        <w:t xml:space="preserve">'n Man wat van sy siekte genees is, is deur die Jode uitgedaag omdat hy sy bed op die Sabbat gedra het.</w:t>
      </w:r>
    </w:p>
    <w:p w14:paraId="2E72CEA5" w14:textId="77777777" w:rsidR="00F90BDC" w:rsidRDefault="00F90BDC"/>
    <w:p w14:paraId="056E6729" w14:textId="77777777" w:rsidR="00F90BDC" w:rsidRDefault="00F90BDC">
      <w:r xmlns:w="http://schemas.openxmlformats.org/wordprocessingml/2006/main">
        <w:t xml:space="preserve">1. Jesus gee meer om vir mense as godsdienstige reëls.</w:t>
      </w:r>
    </w:p>
    <w:p w14:paraId="777853DA" w14:textId="77777777" w:rsidR="00F90BDC" w:rsidRDefault="00F90BDC"/>
    <w:p w14:paraId="5E35C8BB" w14:textId="77777777" w:rsidR="00F90BDC" w:rsidRDefault="00F90BDC">
      <w:r xmlns:w="http://schemas.openxmlformats.org/wordprocessingml/2006/main">
        <w:t xml:space="preserve">2. Jesus bring ons vry van fisiese en geestelike swakhede.</w:t>
      </w:r>
    </w:p>
    <w:p w14:paraId="5062958F" w14:textId="77777777" w:rsidR="00F90BDC" w:rsidRDefault="00F90BDC"/>
    <w:p w14:paraId="711070CE" w14:textId="77777777" w:rsidR="00F90BDC" w:rsidRDefault="00F90BDC">
      <w:r xmlns:w="http://schemas.openxmlformats.org/wordprocessingml/2006/main">
        <w:t xml:space="preserve">1. Matteus 12:1-14 – Jesus verdedig Sy dissipels omdat hulle graan op die Sabbat gepluk het.</w:t>
      </w:r>
    </w:p>
    <w:p w14:paraId="1EC47138" w14:textId="77777777" w:rsidR="00F90BDC" w:rsidRDefault="00F90BDC"/>
    <w:p w14:paraId="713837D9" w14:textId="77777777" w:rsidR="00F90BDC" w:rsidRDefault="00F90BDC">
      <w:r xmlns:w="http://schemas.openxmlformats.org/wordprocessingml/2006/main">
        <w:t xml:space="preserve">2. Lukas 13:10-17 - Jesus genees 'n vrou op die Sabbat en verdedig haar optrede.</w:t>
      </w:r>
    </w:p>
    <w:p w14:paraId="14C37D1D" w14:textId="77777777" w:rsidR="00F90BDC" w:rsidRDefault="00F90BDC"/>
    <w:p w14:paraId="2AA38FFD" w14:textId="77777777" w:rsidR="00F90BDC" w:rsidRDefault="00F90BDC">
      <w:r xmlns:w="http://schemas.openxmlformats.org/wordprocessingml/2006/main">
        <w:t xml:space="preserve">Joh 5:11 Hy antwoord hulle: Hy wat my gesond gemaak het, Hy het vir my gesê: Neem jou bed op en loop.</w:t>
      </w:r>
    </w:p>
    <w:p w14:paraId="5FD79734" w14:textId="77777777" w:rsidR="00F90BDC" w:rsidRDefault="00F90BDC"/>
    <w:p w14:paraId="6CD08BDE" w14:textId="77777777" w:rsidR="00F90BDC" w:rsidRDefault="00F90BDC">
      <w:r xmlns:w="http://schemas.openxmlformats.org/wordprocessingml/2006/main">
        <w:t xml:space="preserve">Hierdie gedeelte beskryf 'n ontmoeting tussen Jesus en diegene wat teenwoordig was by 'n genesing. Jesus verduidelik dat Hy die een was wat die persoon gesond gemaak het en hulle beveel het om hul bed op te neem en te loop.</w:t>
      </w:r>
    </w:p>
    <w:p w14:paraId="1792A5A8" w14:textId="77777777" w:rsidR="00F90BDC" w:rsidRDefault="00F90BDC"/>
    <w:p w14:paraId="6FE9E7FC" w14:textId="77777777" w:rsidR="00F90BDC" w:rsidRDefault="00F90BDC">
      <w:r xmlns:w="http://schemas.openxmlformats.org/wordprocessingml/2006/main">
        <w:t xml:space="preserve">1. Die krag van Jesus se genesing: Ontdek die wonderbaarlike in ons lewens</w:t>
      </w:r>
    </w:p>
    <w:p w14:paraId="7B759319" w14:textId="77777777" w:rsidR="00F90BDC" w:rsidRDefault="00F90BDC"/>
    <w:p w14:paraId="68991D4A" w14:textId="77777777" w:rsidR="00F90BDC" w:rsidRDefault="00F90BDC">
      <w:r xmlns:w="http://schemas.openxmlformats.org/wordprocessingml/2006/main">
        <w:t xml:space="preserve">2. Die Goedheid van God: Viering van die Voorsiening van Genesing</w:t>
      </w:r>
    </w:p>
    <w:p w14:paraId="55059FC9" w14:textId="77777777" w:rsidR="00F90BDC" w:rsidRDefault="00F90BDC"/>
    <w:p w14:paraId="53CFBE2E" w14:textId="77777777" w:rsidR="00F90BDC" w:rsidRDefault="00F90BDC">
      <w:r xmlns:w="http://schemas.openxmlformats.org/wordprocessingml/2006/main">
        <w:t xml:space="preserve">1. Jesaja 53:5 – Maar Hy is ter wille van ons oortredinge deurboor; oor ons ongeregtighede is hy verbrysel; op hom was die tugtiging wat vir ons vrede gebring het, en deur sy wonde is daar vir ons genesing.</w:t>
      </w:r>
    </w:p>
    <w:p w14:paraId="63BFD495" w14:textId="77777777" w:rsidR="00F90BDC" w:rsidRDefault="00F90BDC"/>
    <w:p w14:paraId="514B4B38" w14:textId="77777777" w:rsidR="00F90BDC" w:rsidRDefault="00F90BDC">
      <w:r xmlns:w="http://schemas.openxmlformats.org/wordprocessingml/2006/main">
        <w:t xml:space="preserve">2. Eksodus 15:26 - en gesê: As jy ywerig na die stem van die HERE jou God luister en doen wat reg is in sy oë en na sy gebooie luister en al sy insettinge onderhou, dan sal nie een van hierdie siektes op jou lê wat Ek oor die Egiptenaars gebring het nie, want Ek is die HERE wat jou gesond maak.</w:t>
      </w:r>
    </w:p>
    <w:p w14:paraId="50917D2F" w14:textId="77777777" w:rsidR="00F90BDC" w:rsidRDefault="00F90BDC"/>
    <w:p w14:paraId="787C45BE" w14:textId="77777777" w:rsidR="00F90BDC" w:rsidRDefault="00F90BDC">
      <w:r xmlns:w="http://schemas.openxmlformats.org/wordprocessingml/2006/main">
        <w:t xml:space="preserve">JOHANNES 5:12 Toe vra hulle hom: Watter man is dit wat vir jou gesê het: Neem jou bed op en loop?</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bespreek Jesus se wonderbaarlike genesing van 'n man wat verlam was.</w:t>
      </w:r>
    </w:p>
    <w:p w14:paraId="15DC4AF1" w14:textId="77777777" w:rsidR="00F90BDC" w:rsidRDefault="00F90BDC"/>
    <w:p w14:paraId="3F33C768" w14:textId="77777777" w:rsidR="00F90BDC" w:rsidRDefault="00F90BDC">
      <w:r xmlns:w="http://schemas.openxmlformats.org/wordprocessingml/2006/main">
        <w:t xml:space="preserve">1: Jesus is die bron van genesing en hoop in ons lewens.</w:t>
      </w:r>
    </w:p>
    <w:p w14:paraId="4075C20A" w14:textId="77777777" w:rsidR="00F90BDC" w:rsidRDefault="00F90BDC"/>
    <w:p w14:paraId="00A1CAA2" w14:textId="77777777" w:rsidR="00F90BDC" w:rsidRDefault="00F90BDC">
      <w:r xmlns:w="http://schemas.openxmlformats.org/wordprocessingml/2006/main">
        <w:t xml:space="preserve">2: Die krag van Jesus se woorde kan vir ons lewe en genesing bring.</w:t>
      </w:r>
    </w:p>
    <w:p w14:paraId="59E769E3" w14:textId="77777777" w:rsidR="00F90BDC" w:rsidRDefault="00F90BDC"/>
    <w:p w14:paraId="1DD61CC8" w14:textId="77777777" w:rsidR="00F90BDC" w:rsidRDefault="00F90BDC">
      <w:r xmlns:w="http://schemas.openxmlformats.org/wordprocessingml/2006/main">
        <w:t xml:space="preserve">1: Jesaja 53:5 - "Maar Hy is ter wille van ons oortredinge deurboor, ter wille van ons ongeregtighede is Hy verbrysel; die tugtiging vir ons vrede was op Hom, en deur sy wonde het daar vir ons genesing gekom."</w:t>
      </w:r>
    </w:p>
    <w:p w14:paraId="3A1AF880" w14:textId="77777777" w:rsidR="00F90BDC" w:rsidRDefault="00F90BDC"/>
    <w:p w14:paraId="37BC2A28" w14:textId="77777777" w:rsidR="00F90BDC" w:rsidRDefault="00F90BDC">
      <w:r xmlns:w="http://schemas.openxmlformats.org/wordprocessingml/2006/main">
        <w:t xml:space="preserve">2: Jesaja 41:10 - "Wees nie bevrees nie, want Ek is met jou; wees nie verskrik nie, want Ek is jou God. Ek sal jou versterk, ja, Ek help jou, Ek ondersteun jou met my regverdige regterhand."</w:t>
      </w:r>
    </w:p>
    <w:p w14:paraId="48AA0A56" w14:textId="77777777" w:rsidR="00F90BDC" w:rsidRDefault="00F90BDC"/>
    <w:p w14:paraId="3E5B5BDC" w14:textId="77777777" w:rsidR="00F90BDC" w:rsidRDefault="00F90BDC">
      <w:r xmlns:w="http://schemas.openxmlformats.org/wordprocessingml/2006/main">
        <w:t xml:space="preserve">JOHANNES 5:13 En hy wat genees is, het nie geweet wie dit was nie, want Jesus het homself weggevoer terwyl 'n menigte op daardie plek was.</w:t>
      </w:r>
    </w:p>
    <w:p w14:paraId="51DFDFDC" w14:textId="77777777" w:rsidR="00F90BDC" w:rsidRDefault="00F90BDC"/>
    <w:p w14:paraId="149BEC11" w14:textId="77777777" w:rsidR="00F90BDC" w:rsidRDefault="00F90BDC">
      <w:r xmlns:w="http://schemas.openxmlformats.org/wordprocessingml/2006/main">
        <w:t xml:space="preserve">Die geneesde man het nie geweet wie hom genees het nie, want Jesus het die area verlaat, wat stampvol was.</w:t>
      </w:r>
    </w:p>
    <w:p w14:paraId="3CBC064B" w14:textId="77777777" w:rsidR="00F90BDC" w:rsidRDefault="00F90BDC"/>
    <w:p w14:paraId="144A34FB" w14:textId="77777777" w:rsidR="00F90BDC" w:rsidRDefault="00F90BDC">
      <w:r xmlns:w="http://schemas.openxmlformats.org/wordprocessingml/2006/main">
        <w:t xml:space="preserve">1: God werk op geheimsinnige maniere, en alhoewel ons nie altyd Sy teenwoordigheid herken nie, is Hy altyd daar.</w:t>
      </w:r>
    </w:p>
    <w:p w14:paraId="7DDF2A77" w14:textId="77777777" w:rsidR="00F90BDC" w:rsidRDefault="00F90BDC"/>
    <w:p w14:paraId="756D1AA7" w14:textId="77777777" w:rsidR="00F90BDC" w:rsidRDefault="00F90BDC">
      <w:r xmlns:w="http://schemas.openxmlformats.org/wordprocessingml/2006/main">
        <w:t xml:space="preserve">2: God se krag en liefde gaan ons verstand te bowe, en Hy werk op maniere buite ons begrip.</w:t>
      </w:r>
    </w:p>
    <w:p w14:paraId="75A46995" w14:textId="77777777" w:rsidR="00F90BDC" w:rsidRDefault="00F90BDC"/>
    <w:p w14:paraId="3F736F24"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 3:5-6 - "Vertrou op die HERE met jou hele hart, en steun nie op jou eie insig nie. Ken Hom in al jou weë, en Hy sal jou paaie gelyk maak."</w:t>
      </w:r>
    </w:p>
    <w:p w14:paraId="7503D092" w14:textId="77777777" w:rsidR="00F90BDC" w:rsidRDefault="00F90BDC"/>
    <w:p w14:paraId="2E65761E" w14:textId="77777777" w:rsidR="00F90BDC" w:rsidRDefault="00F90BDC">
      <w:r xmlns:w="http://schemas.openxmlformats.org/wordprocessingml/2006/main">
        <w:t xml:space="preserve">Joh 5:14 Daarna het Jesus hom in die tempel gekry en vir hom gesê: Kyk, jy het gesond geword;</w:t>
      </w:r>
    </w:p>
    <w:p w14:paraId="057117DF" w14:textId="77777777" w:rsidR="00F90BDC" w:rsidRDefault="00F90BDC"/>
    <w:p w14:paraId="5EAD779D" w14:textId="77777777" w:rsidR="00F90BDC" w:rsidRDefault="00F90BDC">
      <w:r xmlns:w="http://schemas.openxmlformats.org/wordprocessingml/2006/main">
        <w:t xml:space="preserve">Jesus het die man genees en hom gewaarsku om nie weer te sondig nie, anders kan iets ergers gebeur.</w:t>
      </w:r>
    </w:p>
    <w:p w14:paraId="3FD2A551" w14:textId="77777777" w:rsidR="00F90BDC" w:rsidRDefault="00F90BDC"/>
    <w:p w14:paraId="0F1CE1C1" w14:textId="77777777" w:rsidR="00F90BDC" w:rsidRDefault="00F90BDC">
      <w:r xmlns:w="http://schemas.openxmlformats.org/wordprocessingml/2006/main">
        <w:t xml:space="preserve">1. Die krag van Jesus: 'n Herinnering om te bekeer</w:t>
      </w:r>
    </w:p>
    <w:p w14:paraId="620D6DF8" w14:textId="77777777" w:rsidR="00F90BDC" w:rsidRDefault="00F90BDC"/>
    <w:p w14:paraId="3840C086" w14:textId="77777777" w:rsidR="00F90BDC" w:rsidRDefault="00F90BDC">
      <w:r xmlns:w="http://schemas.openxmlformats.org/wordprocessingml/2006/main">
        <w:t xml:space="preserve">2. Jesus se versekering: Hy is die Bron van Lewe</w:t>
      </w:r>
    </w:p>
    <w:p w14:paraId="2726B111" w14:textId="77777777" w:rsidR="00F90BDC" w:rsidRDefault="00F90BDC"/>
    <w:p w14:paraId="1263B198" w14:textId="77777777" w:rsidR="00F90BDC" w:rsidRDefault="00F90BDC">
      <w:r xmlns:w="http://schemas.openxmlformats.org/wordprocessingml/2006/main">
        <w:t xml:space="preserve">1. Romeine 6:12-14 - "Laat die sonde dus nie in julle sterflike liggaam heers sodat julle sy bose begeertes gehoorsaam nie. Moenie enige deel van julleself aan die sonde offer as 'n werktuig van goddeloosheid nie, maar offer julleself eerder aan God as die wat uit die dood tot die lewe gebring is, en offer alles van jouself aan hom as 'n werktuig van geregtigheid. Want die sonde sal nie meer jou heer wees nie, omdat jy nie onder die wet is nie, maar onder die genade."</w:t>
      </w:r>
    </w:p>
    <w:p w14:paraId="15A0D496" w14:textId="77777777" w:rsidR="00F90BDC" w:rsidRDefault="00F90BDC"/>
    <w:p w14:paraId="56083317" w14:textId="77777777" w:rsidR="00F90BDC" w:rsidRDefault="00F90BDC">
      <w:r xmlns:w="http://schemas.openxmlformats.org/wordprocessingml/2006/main">
        <w:t xml:space="preserve">2. Esegiël 18:20-22 - "Die siel wat sondig, dié moet sterwe. Die seun sal die ongeregtigheid van die vader nie dra nie, en die vader sal die ongeregtigheid van die seun nie dra nie; die geregtigheid van die regverdige sal op hom wees. , en die goddeloosheid van die goddelose sal op hom wees.Maar as die goddelose hom bekeer van al sy sondes wat hy gedoen het en al my insettinge onderhou en doen wat reg en reg is, sal hy sekerlik lewe, hy sal nie sterf."</w:t>
      </w:r>
    </w:p>
    <w:p w14:paraId="139CE6D4" w14:textId="77777777" w:rsidR="00F90BDC" w:rsidRDefault="00F90BDC"/>
    <w:p w14:paraId="055014F5" w14:textId="77777777" w:rsidR="00F90BDC" w:rsidRDefault="00F90BDC">
      <w:r xmlns:w="http://schemas.openxmlformats.org/wordprocessingml/2006/main">
        <w:t xml:space="preserve">JOHANNES 5:15 Die man het weggegaan en vir die Jode gesê dat dit Jesus was wat hom gesond gemaak het.</w:t>
      </w:r>
    </w:p>
    <w:p w14:paraId="6C40A87C" w14:textId="77777777" w:rsidR="00F90BDC" w:rsidRDefault="00F90BDC"/>
    <w:p w14:paraId="078C80B5" w14:textId="77777777" w:rsidR="00F90BDC" w:rsidRDefault="00F90BDC">
      <w:r xmlns:w="http://schemas.openxmlformats.org/wordprocessingml/2006/main">
        <w:t xml:space="preserve">’n Man is deur Jesus genees en het die Jode daarvan vertel.</w:t>
      </w:r>
    </w:p>
    <w:p w14:paraId="34324359" w14:textId="77777777" w:rsidR="00F90BDC" w:rsidRDefault="00F90BDC"/>
    <w:p w14:paraId="074E6B87" w14:textId="77777777" w:rsidR="00F90BDC" w:rsidRDefault="00F90BDC">
      <w:r xmlns:w="http://schemas.openxmlformats.org/wordprocessingml/2006/main">
        <w:t xml:space="preserve">1. Jesus is die uiteindelike Geneesheer en Hy bring hoop en heelheid.</w:t>
      </w:r>
    </w:p>
    <w:p w14:paraId="667FC460" w14:textId="77777777" w:rsidR="00F90BDC" w:rsidRDefault="00F90BDC"/>
    <w:p w14:paraId="4E9D88C4" w14:textId="77777777" w:rsidR="00F90BDC" w:rsidRDefault="00F90BDC">
      <w:r xmlns:w="http://schemas.openxmlformats.org/wordprocessingml/2006/main">
        <w:t xml:space="preserve">2. Ons moet geloof in Jesus hê en van Sy werke getuig.</w:t>
      </w:r>
    </w:p>
    <w:p w14:paraId="0C94A4A4" w14:textId="77777777" w:rsidR="00F90BDC" w:rsidRDefault="00F90BDC"/>
    <w:p w14:paraId="3D7CEE76" w14:textId="77777777" w:rsidR="00F90BDC" w:rsidRDefault="00F90BDC">
      <w:r xmlns:w="http://schemas.openxmlformats.org/wordprocessingml/2006/main">
        <w:t xml:space="preserve">1. Jesaja 53:5 - “Maar Hy is ter wille van ons oortredinge deurboor; oor ons ongeregtighede is hy verbrysel; op Hom was die tugtiging wat vir ons vrede gebring het, en deur sy wonde is daar vir ons genesing.”</w:t>
      </w:r>
    </w:p>
    <w:p w14:paraId="7CD4F842" w14:textId="77777777" w:rsidR="00F90BDC" w:rsidRDefault="00F90BDC"/>
    <w:p w14:paraId="1145028D" w14:textId="77777777" w:rsidR="00F90BDC" w:rsidRDefault="00F90BDC">
      <w:r xmlns:w="http://schemas.openxmlformats.org/wordprocessingml/2006/main">
        <w:t xml:space="preserve">2. Matteus 9:2 - “En kyk, sommige mense het 'n verlamde wat op 'n bed lê, na Hom gebring. En toe Jesus hulle geloof sien, sê Hy vir die verlamde: “Hou moed, my seun; jou sondes is vergewe.”</w:t>
      </w:r>
    </w:p>
    <w:p w14:paraId="1F7F9764" w14:textId="77777777" w:rsidR="00F90BDC" w:rsidRDefault="00F90BDC"/>
    <w:p w14:paraId="7CDFABB2" w14:textId="77777777" w:rsidR="00F90BDC" w:rsidRDefault="00F90BDC">
      <w:r xmlns:w="http://schemas.openxmlformats.org/wordprocessingml/2006/main">
        <w:t xml:space="preserve">JOHANNES 5:16 En daarom het die Jode Jesus vervolg en probeer om Hom dood te maak, omdat Hy hierdie dinge op die sabbatdag gedoen het.</w:t>
      </w:r>
    </w:p>
    <w:p w14:paraId="2BCAB9BC" w14:textId="77777777" w:rsidR="00F90BDC" w:rsidRDefault="00F90BDC"/>
    <w:p w14:paraId="1B4434B2" w14:textId="77777777" w:rsidR="00F90BDC" w:rsidRDefault="00F90BDC">
      <w:r xmlns:w="http://schemas.openxmlformats.org/wordprocessingml/2006/main">
        <w:t xml:space="preserve">Die Jode het Jesus vervolg en probeer om hom dood te maak omdat hy wonderwerke op die Sabbat gedoen het.</w:t>
      </w:r>
    </w:p>
    <w:p w14:paraId="22A64A83" w14:textId="77777777" w:rsidR="00F90BDC" w:rsidRDefault="00F90BDC"/>
    <w:p w14:paraId="60853FC1" w14:textId="77777777" w:rsidR="00F90BDC" w:rsidRDefault="00F90BDC">
      <w:r xmlns:w="http://schemas.openxmlformats.org/wordprocessingml/2006/main">
        <w:t xml:space="preserve">1. Die krag van onvoorwaardelike liefde: Leer uit Jesus se vermoë om lief te hê ten spyte van vervolging</w:t>
      </w:r>
    </w:p>
    <w:p w14:paraId="72EBC9D8" w14:textId="77777777" w:rsidR="00F90BDC" w:rsidRDefault="00F90BDC"/>
    <w:p w14:paraId="5AAB518A" w14:textId="77777777" w:rsidR="00F90BDC" w:rsidRDefault="00F90BDC">
      <w:r xmlns:w="http://schemas.openxmlformats.org/wordprocessingml/2006/main">
        <w:t xml:space="preserve">2. Die krag van geloof: Verstaan die krag van Jesus se geloof in sy sending</w:t>
      </w:r>
    </w:p>
    <w:p w14:paraId="7963EE86" w14:textId="77777777" w:rsidR="00F90BDC" w:rsidRDefault="00F90BDC"/>
    <w:p w14:paraId="09C29141" w14:textId="77777777" w:rsidR="00F90BDC" w:rsidRDefault="00F90BDC">
      <w:r xmlns:w="http://schemas.openxmlformats.org/wordprocessingml/2006/main">
        <w:t xml:space="preserve">1. Romeine 12:14-21 - Seën die wat julle vervolg; seën en moenie vloek nie.</w:t>
      </w:r>
    </w:p>
    <w:p w14:paraId="084B26C9" w14:textId="77777777" w:rsidR="00F90BDC" w:rsidRDefault="00F90BDC"/>
    <w:p w14:paraId="461B9B07" w14:textId="77777777" w:rsidR="00F90BDC" w:rsidRDefault="00F90BDC">
      <w:r xmlns:w="http://schemas.openxmlformats.org/wordprocessingml/2006/main">
        <w:t xml:space="preserve">2. Matteus 5:38-42 - Julle het gehoor dat daar gesê is: 'n Oog vir 'n oog en 'n tand vir 'n tand. Maar Ek sê vir julle: Moenie 'n kwaaddoener teëstaan nie. Maar as iemand jou op die regterwang slaan, draai ook die ander wang.</w:t>
      </w:r>
    </w:p>
    <w:p w14:paraId="2C172340" w14:textId="77777777" w:rsidR="00F90BDC" w:rsidRDefault="00F90BDC"/>
    <w:p w14:paraId="0EB02193" w14:textId="77777777" w:rsidR="00F90BDC" w:rsidRDefault="00F90BDC">
      <w:r xmlns:w="http://schemas.openxmlformats.org/wordprocessingml/2006/main">
        <w:t xml:space="preserve">Joh 5:17 Maar Jesus antwoord hulle: My Vader werk tot nou toe, en Ek werk.</w:t>
      </w:r>
    </w:p>
    <w:p w14:paraId="1604B748" w14:textId="77777777" w:rsidR="00F90BDC" w:rsidRDefault="00F90BDC"/>
    <w:p w14:paraId="4DF80572" w14:textId="77777777" w:rsidR="00F90BDC" w:rsidRDefault="00F90BDC">
      <w:r xmlns:w="http://schemas.openxmlformats.org/wordprocessingml/2006/main">
        <w:t xml:space="preserve">Jesus herinner die mense daaraan dat God altyd werk en dat Hy self ook werk.</w:t>
      </w:r>
    </w:p>
    <w:p w14:paraId="3EF5BA69" w14:textId="77777777" w:rsidR="00F90BDC" w:rsidRDefault="00F90BDC"/>
    <w:p w14:paraId="73FD195F" w14:textId="77777777" w:rsidR="00F90BDC" w:rsidRDefault="00F90BDC">
      <w:r xmlns:w="http://schemas.openxmlformats.org/wordprocessingml/2006/main">
        <w:t xml:space="preserve">1. God se oneindige werk - Ondersoek die voortgaande werk van God in ons lewens en hoe ons daaraan kan deelneem.</w:t>
      </w:r>
    </w:p>
    <w:p w14:paraId="4FC33970" w14:textId="77777777" w:rsidR="00F90BDC" w:rsidRDefault="00F90BDC"/>
    <w:p w14:paraId="0F7F5522" w14:textId="77777777" w:rsidR="00F90BDC" w:rsidRDefault="00F90BDC">
      <w:r xmlns:w="http://schemas.openxmlformats.org/wordprocessingml/2006/main">
        <w:t xml:space="preserve">2. Jesus is 'n voorbeeld - Oorweeg hoe Jesus se toewyding aan die werk van God ons kan inspireer om Hom te dien.</w:t>
      </w:r>
    </w:p>
    <w:p w14:paraId="22F1ABDB" w14:textId="77777777" w:rsidR="00F90BDC" w:rsidRDefault="00F90BDC"/>
    <w:p w14:paraId="2C5AB45F" w14:textId="77777777" w:rsidR="00F90BDC" w:rsidRDefault="00F90BDC">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2EC662C0" w14:textId="77777777" w:rsidR="00F90BDC" w:rsidRDefault="00F90BDC"/>
    <w:p w14:paraId="0BC7291C" w14:textId="77777777" w:rsidR="00F90BDC" w:rsidRDefault="00F90BDC">
      <w:r xmlns:w="http://schemas.openxmlformats.org/wordprocessingml/2006/main">
        <w:t xml:space="preserve">2. Kolossense 3:23 - En wat julle ook al doen, doen dit van harte soos vir die Here en nie vir mense nie.</w:t>
      </w:r>
    </w:p>
    <w:p w14:paraId="7280C3FA" w14:textId="77777777" w:rsidR="00F90BDC" w:rsidRDefault="00F90BDC"/>
    <w:p w14:paraId="50EB3F7C" w14:textId="77777777" w:rsidR="00F90BDC" w:rsidRDefault="00F90BDC">
      <w:r xmlns:w="http://schemas.openxmlformats.org/wordprocessingml/2006/main">
        <w:t xml:space="preserve">JOHANNES 5:18 Daarom het die Jode des te meer probeer om Hom dood te maak, omdat Hy nie alleen die sabbat gebreek het nie, maar ook gesê het dat God sy Vader is, wat Homself aan God gelyk maak.</w:t>
      </w:r>
    </w:p>
    <w:p w14:paraId="6BEF6703" w14:textId="77777777" w:rsidR="00F90BDC" w:rsidRDefault="00F90BDC"/>
    <w:p w14:paraId="5A4FDEAA" w14:textId="77777777" w:rsidR="00F90BDC" w:rsidRDefault="00F90BDC">
      <w:r xmlns:w="http://schemas.openxmlformats.org/wordprocessingml/2006/main">
        <w:t xml:space="preserve">Hierdie gedeelte openbaar dat Jesus wat God as sy Vader beweer het, die Jode kwaad gemaak het, wat veroorsaak het dat hulle Hom probeer doodmaak het omdat hy die Sabbat gebreek het en Homself gelyk aan God gemaak het.</w:t>
      </w:r>
    </w:p>
    <w:p w14:paraId="451E1445" w14:textId="77777777" w:rsidR="00F90BDC" w:rsidRDefault="00F90BDC"/>
    <w:p w14:paraId="2DFC8637" w14:textId="77777777" w:rsidR="00F90BDC" w:rsidRDefault="00F90BDC">
      <w:r xmlns:w="http://schemas.openxmlformats.org/wordprocessingml/2006/main">
        <w:t xml:space="preserve">1. Die krag van Jesus se woorde: hoe sy aanspraak op God as sy Vader die verloop van die geskiedenis verander het</w:t>
      </w:r>
    </w:p>
    <w:p w14:paraId="4BB5BC14" w14:textId="77777777" w:rsidR="00F90BDC" w:rsidRDefault="00F90BDC"/>
    <w:p w14:paraId="15FD2BC7" w14:textId="77777777" w:rsidR="00F90BDC" w:rsidRDefault="00F90BDC">
      <w:r xmlns:w="http://schemas.openxmlformats.org/wordprocessingml/2006/main">
        <w:t xml:space="preserve">2. Die koste van geloof: Jesus se offer terwyl hy op sy grond gestaan het</w:t>
      </w:r>
    </w:p>
    <w:p w14:paraId="2C8522F9" w14:textId="77777777" w:rsidR="00F90BDC" w:rsidRDefault="00F90BDC"/>
    <w:p w14:paraId="0A9B6E58" w14:textId="77777777" w:rsidR="00F90BDC" w:rsidRDefault="00F90BDC">
      <w:r xmlns:w="http://schemas.openxmlformats.org/wordprocessingml/2006/main">
        <w:t xml:space="preserve">1. Johannes 8:58-59 – Jesus het gesê: Voorwaar, voorwaar Ek sê vir julle, voordat Abraham was, is Ek.</w:t>
      </w:r>
    </w:p>
    <w:p w14:paraId="07E4EF2D" w14:textId="77777777" w:rsidR="00F90BDC" w:rsidRDefault="00F90BDC"/>
    <w:p w14:paraId="74B85694" w14:textId="77777777" w:rsidR="00F90BDC" w:rsidRDefault="00F90BDC">
      <w:r xmlns:w="http://schemas.openxmlformats.org/wordprocessingml/2006/main">
        <w:t xml:space="preserve">2. Matteus 10:32-33 – Jesus het gesê: "Elkeen wat My erken voor die mense, hom sal Ek ook erken voor my Vader wat in die hemele is. Maar elkeen wat My verloën voor die mense, hom sal Ek verloën voor my Vader wat in die hemele is."</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5:19 Toe antwoord Jesus en sê vir hulle: Voorwaar, voorwaar Ek sê vir julle, die Seun kan niks uit homself doen as wat Hy die Vader sien doen nie; want alles wat Hy doen, dit doen ook die Seun net so. .</w:t>
      </w:r>
    </w:p>
    <w:p w14:paraId="3F1D8BA6" w14:textId="77777777" w:rsidR="00F90BDC" w:rsidRDefault="00F90BDC"/>
    <w:p w14:paraId="6B83304D" w14:textId="77777777" w:rsidR="00F90BDC" w:rsidRDefault="00F90BDC">
      <w:r xmlns:w="http://schemas.openxmlformats.org/wordprocessingml/2006/main">
        <w:t xml:space="preserve">Jesus sê vir die mense dat hy net kan doen wat hy die Vader sien doen en dat Hy dieselfde dinge doen wat die Vader doen.</w:t>
      </w:r>
    </w:p>
    <w:p w14:paraId="22E0E160" w14:textId="77777777" w:rsidR="00F90BDC" w:rsidRDefault="00F90BDC"/>
    <w:p w14:paraId="2832ECD4" w14:textId="77777777" w:rsidR="00F90BDC" w:rsidRDefault="00F90BDC">
      <w:r xmlns:w="http://schemas.openxmlformats.org/wordprocessingml/2006/main">
        <w:t xml:space="preserve">1. Leer om die Vader se Voorbeeld te volg</w:t>
      </w:r>
    </w:p>
    <w:p w14:paraId="44B44965" w14:textId="77777777" w:rsidR="00F90BDC" w:rsidRDefault="00F90BDC"/>
    <w:p w14:paraId="5370935D" w14:textId="77777777" w:rsidR="00F90BDC" w:rsidRDefault="00F90BDC">
      <w:r xmlns:w="http://schemas.openxmlformats.org/wordprocessingml/2006/main">
        <w:t xml:space="preserve">2. Doen die wil van God deur te doen wat die Vader doen</w:t>
      </w:r>
    </w:p>
    <w:p w14:paraId="20D2314D" w14:textId="77777777" w:rsidR="00F90BDC" w:rsidRDefault="00F90BDC"/>
    <w:p w14:paraId="3ABA1AA2" w14:textId="77777777" w:rsidR="00F90BDC" w:rsidRDefault="00F90BDC">
      <w:r xmlns:w="http://schemas.openxmlformats.org/wordprocessingml/2006/main">
        <w:t xml:space="preserve">1. Matteus 11:29 - Neem my juk op julle en leer van My, want Ek is sagmoedig en nederig van hart, en julle sal rus vind vir julle siele.</w:t>
      </w:r>
    </w:p>
    <w:p w14:paraId="109C9385" w14:textId="77777777" w:rsidR="00F90BDC" w:rsidRDefault="00F90BDC"/>
    <w:p w14:paraId="61D4008C" w14:textId="77777777" w:rsidR="00F90BDC" w:rsidRDefault="00F90BDC">
      <w:r xmlns:w="http://schemas.openxmlformats.org/wordprocessingml/2006/main">
        <w:t xml:space="preserve">2. Psalm 40:8 - Ek het 'n welbehae om u wil te doen, o my God; u wet is in my hart.</w:t>
      </w:r>
    </w:p>
    <w:p w14:paraId="1D25F3A5" w14:textId="77777777" w:rsidR="00F90BDC" w:rsidRDefault="00F90BDC"/>
    <w:p w14:paraId="5400D349" w14:textId="77777777" w:rsidR="00F90BDC" w:rsidRDefault="00F90BDC">
      <w:r xmlns:w="http://schemas.openxmlformats.org/wordprocessingml/2006/main">
        <w:t xml:space="preserve">Joh 5:20 Want die Vader het die Seun lief en maak Hom alles bekend wat Hy doen; en Hy sal Hom groter werke as hierdie toon, sodat julle julle kan verwonder.</w:t>
      </w:r>
    </w:p>
    <w:p w14:paraId="3EB68943" w14:textId="77777777" w:rsidR="00F90BDC" w:rsidRDefault="00F90BDC"/>
    <w:p w14:paraId="7BBC9ED6" w14:textId="77777777" w:rsidR="00F90BDC" w:rsidRDefault="00F90BDC">
      <w:r xmlns:w="http://schemas.openxmlformats.org/wordprocessingml/2006/main">
        <w:t xml:space="preserve">Die Vader het die Seun lief en openbaar sy werke aan Hom sodat die mensdom verwonderd kan wees.</w:t>
      </w:r>
    </w:p>
    <w:p w14:paraId="0E266D3C" w14:textId="77777777" w:rsidR="00F90BDC" w:rsidRDefault="00F90BDC"/>
    <w:p w14:paraId="73394314" w14:textId="77777777" w:rsidR="00F90BDC" w:rsidRDefault="00F90BDC">
      <w:r xmlns:w="http://schemas.openxmlformats.org/wordprocessingml/2006/main">
        <w:t xml:space="preserve">1: Die Vader se liefde vir sy Seun en hoe daardie liefde uitgedruk word</w:t>
      </w:r>
    </w:p>
    <w:p w14:paraId="76CF3D84" w14:textId="77777777" w:rsidR="00F90BDC" w:rsidRDefault="00F90BDC"/>
    <w:p w14:paraId="0777D67C" w14:textId="77777777" w:rsidR="00F90BDC" w:rsidRDefault="00F90BDC">
      <w:r xmlns:w="http://schemas.openxmlformats.org/wordprocessingml/2006/main">
        <w:t xml:space="preserve">2: Wonders van God se werk: verwonderd oor sy skepping</w:t>
      </w:r>
    </w:p>
    <w:p w14:paraId="1B6C0B52" w14:textId="77777777" w:rsidR="00F90BDC" w:rsidRDefault="00F90BDC"/>
    <w:p w14:paraId="1AFB0C14" w14:textId="77777777" w:rsidR="00F90BDC" w:rsidRDefault="00F90BDC">
      <w:r xmlns:w="http://schemas.openxmlformats.org/wordprocessingml/2006/main">
        <w:t xml:space="preserve">1: Deuteronomium 4:32-40 - Want vra nou van die dae wat verby is, wat voor jou was, van die dag af dat God die mens op die aarde geskape het, en vra van die een kant van die hemel tot die ander kant of daar was iets soos hierdie groot ding, of is so gehoor?</w:t>
      </w:r>
    </w:p>
    <w:p w14:paraId="2C0B1317" w14:textId="77777777" w:rsidR="00F90BDC" w:rsidRDefault="00F90BDC"/>
    <w:p w14:paraId="3FE81932" w14:textId="77777777" w:rsidR="00F90BDC" w:rsidRDefault="00F90BDC">
      <w:r xmlns:w="http://schemas.openxmlformats.org/wordprocessingml/2006/main">
        <w:t xml:space="preserve">2: Psalm 19:1-3 - Die hemele verkondig die heerlikheid van God; en die uitspansel toon sy handewerk. Dag tot dag spreek woorde, en nag tot nag verkondig kennis. Daar is geen spraak of taal, waar hulle stem nie gehoor word nie.</w:t>
      </w:r>
    </w:p>
    <w:p w14:paraId="461B63B6" w14:textId="77777777" w:rsidR="00F90BDC" w:rsidRDefault="00F90BDC"/>
    <w:p w14:paraId="23CD2113" w14:textId="77777777" w:rsidR="00F90BDC" w:rsidRDefault="00F90BDC">
      <w:r xmlns:w="http://schemas.openxmlformats.org/wordprocessingml/2006/main">
        <w:t xml:space="preserve">Joh 5:21 Want soos die Vader die dooies opwek en hulle lewend maak; so maak die Seun lewend wie Hy wil.</w:t>
      </w:r>
    </w:p>
    <w:p w14:paraId="0F7A9538" w14:textId="77777777" w:rsidR="00F90BDC" w:rsidRDefault="00F90BDC"/>
    <w:p w14:paraId="6CBB4B79" w14:textId="77777777" w:rsidR="00F90BDC" w:rsidRDefault="00F90BDC">
      <w:r xmlns:w="http://schemas.openxmlformats.org/wordprocessingml/2006/main">
        <w:t xml:space="preserve">Die Vader en die Seun het albei die mag om lewe te bring aan wie hulle kies.</w:t>
      </w:r>
    </w:p>
    <w:p w14:paraId="684B61C2" w14:textId="77777777" w:rsidR="00F90BDC" w:rsidRDefault="00F90BDC"/>
    <w:p w14:paraId="2EF2329C" w14:textId="77777777" w:rsidR="00F90BDC" w:rsidRDefault="00F90BDC">
      <w:r xmlns:w="http://schemas.openxmlformats.org/wordprocessingml/2006/main">
        <w:t xml:space="preserve">1: Die krag om vinniger te maak</w:t>
      </w:r>
    </w:p>
    <w:p w14:paraId="1C8C4A10" w14:textId="77777777" w:rsidR="00F90BDC" w:rsidRDefault="00F90BDC"/>
    <w:p w14:paraId="4D0214EA" w14:textId="77777777" w:rsidR="00F90BDC" w:rsidRDefault="00F90BDC">
      <w:r xmlns:w="http://schemas.openxmlformats.org/wordprocessingml/2006/main">
        <w:t xml:space="preserve">2: 'n Lewe van oorvloed</w:t>
      </w:r>
    </w:p>
    <w:p w14:paraId="63E92B53" w14:textId="77777777" w:rsidR="00F90BDC" w:rsidRDefault="00F90BDC"/>
    <w:p w14:paraId="032FF296" w14:textId="77777777" w:rsidR="00F90BDC" w:rsidRDefault="00F90BDC">
      <w:r xmlns:w="http://schemas.openxmlformats.org/wordprocessingml/2006/main">
        <w:t xml:space="preserve">1: Esegiël 37:1-14 - Die Vallei van Droë Bene</w:t>
      </w:r>
    </w:p>
    <w:p w14:paraId="617A1964" w14:textId="77777777" w:rsidR="00F90BDC" w:rsidRDefault="00F90BDC"/>
    <w:p w14:paraId="242CF450" w14:textId="77777777" w:rsidR="00F90BDC" w:rsidRDefault="00F90BDC">
      <w:r xmlns:w="http://schemas.openxmlformats.org/wordprocessingml/2006/main">
        <w:t xml:space="preserve">2: Romeine 8:11 - Die Gees van die Lewe in Christus Jesus</w:t>
      </w:r>
    </w:p>
    <w:p w14:paraId="6BA56984" w14:textId="77777777" w:rsidR="00F90BDC" w:rsidRDefault="00F90BDC"/>
    <w:p w14:paraId="43CDDF98" w14:textId="77777777" w:rsidR="00F90BDC" w:rsidRDefault="00F90BDC">
      <w:r xmlns:w="http://schemas.openxmlformats.org/wordprocessingml/2006/main">
        <w:t xml:space="preserve">Joh 5:22 Want die Vader oordeel niemand nie, maar het die hele oordeel aan die Seun toevertrou;</w:t>
      </w:r>
    </w:p>
    <w:p w14:paraId="4C07A0C3" w14:textId="77777777" w:rsidR="00F90BDC" w:rsidRDefault="00F90BDC"/>
    <w:p w14:paraId="5BAF2ACF" w14:textId="77777777" w:rsidR="00F90BDC" w:rsidRDefault="00F90BDC">
      <w:r xmlns:w="http://schemas.openxmlformats.org/wordprocessingml/2006/main">
        <w:t xml:space="preserve">Die Vader het alle oordeel aan die Seun gegee.</w:t>
      </w:r>
    </w:p>
    <w:p w14:paraId="6A0A3C76" w14:textId="77777777" w:rsidR="00F90BDC" w:rsidRDefault="00F90BDC"/>
    <w:p w14:paraId="25BE5EF9" w14:textId="77777777" w:rsidR="00F90BDC" w:rsidRDefault="00F90BDC">
      <w:r xmlns:w="http://schemas.openxmlformats.org/wordprocessingml/2006/main">
        <w:t xml:space="preserve">1. Die krag van die Seun: Hoe Jesus se gesag ons hoop gee</w:t>
      </w:r>
    </w:p>
    <w:p w14:paraId="134E43B6" w14:textId="77777777" w:rsidR="00F90BDC" w:rsidRDefault="00F90BDC"/>
    <w:p w14:paraId="3C885B02" w14:textId="77777777" w:rsidR="00F90BDC" w:rsidRDefault="00F90BDC">
      <w:r xmlns:w="http://schemas.openxmlformats.org/wordprocessingml/2006/main">
        <w:t xml:space="preserve">2. Die Soewereiniteit van God: Hoe Hy heers oor alle oordeel</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5:22 - Want die Vader oordeel niemand nie, maar het die hele oordeel aan die Seun toevertrou</w:t>
      </w:r>
    </w:p>
    <w:p w14:paraId="5B851AC1" w14:textId="77777777" w:rsidR="00F90BDC" w:rsidRDefault="00F90BDC"/>
    <w:p w14:paraId="1C603329" w14:textId="77777777" w:rsidR="00F90BDC" w:rsidRDefault="00F90BDC">
      <w:r xmlns:w="http://schemas.openxmlformats.org/wordprocessingml/2006/main">
        <w:t xml:space="preserve">2. Filippense 2:9-11 - Daarom het God Hom uitermate verhoog en aan Hom die Naam gegee wat bo elke naam is, sodat in die Naam van Jesus elke knie sou buig, in die hemel en op die aarde en onder die aarde, en elke tong bely dat Jesus Christus die Here is, tot eer van God die Vader.</w:t>
      </w:r>
    </w:p>
    <w:p w14:paraId="31976597" w14:textId="77777777" w:rsidR="00F90BDC" w:rsidRDefault="00F90BDC"/>
    <w:p w14:paraId="18212674" w14:textId="77777777" w:rsidR="00F90BDC" w:rsidRDefault="00F90BDC">
      <w:r xmlns:w="http://schemas.openxmlformats.org/wordprocessingml/2006/main">
        <w:t xml:space="preserve">Joh 5:23 dat alle mense die Seun moet eer, net soos hulle die Vader eer. Wie die Seun nie eer nie, eer nie die Vader wat Hom gestuur het nie.</w:t>
      </w:r>
    </w:p>
    <w:p w14:paraId="4ACCE663" w14:textId="77777777" w:rsidR="00F90BDC" w:rsidRDefault="00F90BDC"/>
    <w:p w14:paraId="31AF5149" w14:textId="77777777" w:rsidR="00F90BDC" w:rsidRDefault="00F90BDC">
      <w:r xmlns:w="http://schemas.openxmlformats.org/wordprocessingml/2006/main">
        <w:t xml:space="preserve">Mense moet die Seun eer, net soos hulle die Vader eer, en as hulle nie die Seun eer nie, eer hulle nie die Vader wat Hom gestuur het nie.</w:t>
      </w:r>
    </w:p>
    <w:p w14:paraId="2DCE37E2" w14:textId="77777777" w:rsidR="00F90BDC" w:rsidRDefault="00F90BDC"/>
    <w:p w14:paraId="5B42B530" w14:textId="77777777" w:rsidR="00F90BDC" w:rsidRDefault="00F90BDC">
      <w:r xmlns:w="http://schemas.openxmlformats.org/wordprocessingml/2006/main">
        <w:t xml:space="preserve">1. Die belangrikheid daarvan om die Vader en die Seun te eer</w:t>
      </w:r>
    </w:p>
    <w:p w14:paraId="292DD558" w14:textId="77777777" w:rsidR="00F90BDC" w:rsidRDefault="00F90BDC"/>
    <w:p w14:paraId="5E5E61D1" w14:textId="77777777" w:rsidR="00F90BDC" w:rsidRDefault="00F90BDC">
      <w:r xmlns:w="http://schemas.openxmlformats.org/wordprocessingml/2006/main">
        <w:t xml:space="preserve">2. Die Onafskeidbare Band tussen die Vader en die Seun</w:t>
      </w:r>
    </w:p>
    <w:p w14:paraId="65DB6863" w14:textId="77777777" w:rsidR="00F90BDC" w:rsidRDefault="00F90BDC"/>
    <w:p w14:paraId="2D409986" w14:textId="77777777" w:rsidR="00F90BDC" w:rsidRDefault="00F90BDC">
      <w:r xmlns:w="http://schemas.openxmlformats.org/wordprocessingml/2006/main">
        <w:t xml:space="preserve">1. Filippense 2:9-11 - Daarom het God Hom uitermate verhoog en aan Hom die Naam gegee wat bo elke naam is, sodat in die Naam van Jesus elke knie sou buig, in die hemel en op die aarde en onder die aarde, en elke tong bely dat Jesus Christus die Here is, tot eer van God die Vader.</w:t>
      </w:r>
    </w:p>
    <w:p w14:paraId="224E7150" w14:textId="77777777" w:rsidR="00F90BDC" w:rsidRDefault="00F90BDC"/>
    <w:p w14:paraId="365DD66A" w14:textId="77777777" w:rsidR="00F90BDC" w:rsidRDefault="00F90BDC">
      <w:r xmlns:w="http://schemas.openxmlformats.org/wordprocessingml/2006/main">
        <w:t xml:space="preserve">2. Kolossense 1:15-17 - Hy is die beeld van die onsigbare God, die Eersgeborene van die hele skepping. Want deur Hom is alle dinge geskape wat in die hemel en op aarde is, wat sienlik en onsienlik is, trone sowel as heerskappye en owerhede en magte—alle dinge is deur Hom en tot Hom geskape. En Hy is voor alle dinge, en in Hom hou alle dinge saam.</w:t>
      </w:r>
    </w:p>
    <w:p w14:paraId="48F77DDE" w14:textId="77777777" w:rsidR="00F90BDC" w:rsidRDefault="00F90BDC"/>
    <w:p w14:paraId="59A493ED" w14:textId="77777777" w:rsidR="00F90BDC" w:rsidRDefault="00F90BDC">
      <w:r xmlns:w="http://schemas.openxmlformats.org/wordprocessingml/2006/main">
        <w:t xml:space="preserve">Joh 5:24 Voorwaar, voorwaar Ek sê vir julle, wie my woord hoor en Hom glo wat My gestuur het, het die ewige lewe en sal nie in die oordeel kom nie; maar gaan uit die dood in die lewe oor.</w:t>
      </w:r>
    </w:p>
    <w:p w14:paraId="19CBC29E" w14:textId="77777777" w:rsidR="00F90BDC" w:rsidRDefault="00F90BDC"/>
    <w:p w14:paraId="38F5E0DF" w14:textId="77777777" w:rsidR="00F90BDC" w:rsidRDefault="00F90BDC">
      <w:r xmlns:w="http://schemas.openxmlformats.org/wordprocessingml/2006/main">
        <w:t xml:space="preserve">Gelowiges het van dood na lewe oorgegaan en het die ewige lewe.</w:t>
      </w:r>
    </w:p>
    <w:p w14:paraId="4BC08AB3" w14:textId="77777777" w:rsidR="00F90BDC" w:rsidRDefault="00F90BDC"/>
    <w:p w14:paraId="3495DE01" w14:textId="77777777" w:rsidR="00F90BDC" w:rsidRDefault="00F90BDC">
      <w:r xmlns:w="http://schemas.openxmlformats.org/wordprocessingml/2006/main">
        <w:t xml:space="preserve">1: Maak nie saak wat ons doen nie, God se liefde en genade kan ons red en die ewige lewe gee.</w:t>
      </w:r>
    </w:p>
    <w:p w14:paraId="74729232" w14:textId="77777777" w:rsidR="00F90BDC" w:rsidRDefault="00F90BDC"/>
    <w:p w14:paraId="6A5F6D17" w14:textId="77777777" w:rsidR="00F90BDC" w:rsidRDefault="00F90BDC">
      <w:r xmlns:w="http://schemas.openxmlformats.org/wordprocessingml/2006/main">
        <w:t xml:space="preserve">2: Ons het die ongelooflike gawe van die ewige lewe deur geloof in Jesus.</w:t>
      </w:r>
    </w:p>
    <w:p w14:paraId="69E8FEF8" w14:textId="77777777" w:rsidR="00F90BDC" w:rsidRDefault="00F90BDC"/>
    <w:p w14:paraId="2A8A5459" w14:textId="77777777" w:rsidR="00F90BDC" w:rsidRDefault="00F90BDC">
      <w:r xmlns:w="http://schemas.openxmlformats.org/wordprocessingml/2006/main">
        <w:t xml:space="preserve">1: Romeine 6:23 - Want die loon van die sonde is die dood, maar die genadegawe van God is die ewige lewe in Christus Jesus, onse Here.</w:t>
      </w:r>
    </w:p>
    <w:p w14:paraId="17D2B586" w14:textId="77777777" w:rsidR="00F90BDC" w:rsidRDefault="00F90BDC"/>
    <w:p w14:paraId="098A8B55" w14:textId="77777777" w:rsidR="00F90BDC" w:rsidRDefault="00F90BDC">
      <w:r xmlns:w="http://schemas.openxmlformats.org/wordprocessingml/2006/main">
        <w:t xml:space="preserve">2: Joh 3:16 - Want so lief het God die wêreld gehad, dat Hy sy eniggebore Seun gegee het, sodat elkeen wat in Hom glo, nie verlore mag gaan nie, maar die ewige lewe kan hê.</w:t>
      </w:r>
    </w:p>
    <w:p w14:paraId="230FF174" w14:textId="77777777" w:rsidR="00F90BDC" w:rsidRDefault="00F90BDC"/>
    <w:p w14:paraId="35AEC41C" w14:textId="77777777" w:rsidR="00F90BDC" w:rsidRDefault="00F90BDC">
      <w:r xmlns:w="http://schemas.openxmlformats.org/wordprocessingml/2006/main">
        <w:t xml:space="preserve">Joh 5:25 Voorwaar, voorwaar Ek sê vir julle, die uur kom, en dit is nou, wanneer die dooies die stem van die Seun van God sal hoor; en die wat dit hoor, sal lewe.</w:t>
      </w:r>
    </w:p>
    <w:p w14:paraId="0CA63F44" w14:textId="77777777" w:rsidR="00F90BDC" w:rsidRDefault="00F90BDC"/>
    <w:p w14:paraId="60D5C60E" w14:textId="77777777" w:rsidR="00F90BDC" w:rsidRDefault="00F90BDC">
      <w:r xmlns:w="http://schemas.openxmlformats.org/wordprocessingml/2006/main">
        <w:t xml:space="preserve">Die uur kom wanneer die dooies die stem van die Seun van God sal hoor en weer lewend gemaak sal word.</w:t>
      </w:r>
    </w:p>
    <w:p w14:paraId="041BE354" w14:textId="77777777" w:rsidR="00F90BDC" w:rsidRDefault="00F90BDC"/>
    <w:p w14:paraId="3CECB1A2" w14:textId="77777777" w:rsidR="00F90BDC" w:rsidRDefault="00F90BDC">
      <w:r xmlns:w="http://schemas.openxmlformats.org/wordprocessingml/2006/main">
        <w:t xml:space="preserve">1. Die krag van God om lewe aan die dooies te bring</w:t>
      </w:r>
    </w:p>
    <w:p w14:paraId="5F675C75" w14:textId="77777777" w:rsidR="00F90BDC" w:rsidRDefault="00F90BDC"/>
    <w:p w14:paraId="1B52CEB8" w14:textId="77777777" w:rsidR="00F90BDC" w:rsidRDefault="00F90BDC">
      <w:r xmlns:w="http://schemas.openxmlformats.org/wordprocessingml/2006/main">
        <w:t xml:space="preserve">2. Die Hoop op Opstanding en Ewige Lewe</w:t>
      </w:r>
    </w:p>
    <w:p w14:paraId="52D136FE" w14:textId="77777777" w:rsidR="00F90BDC" w:rsidRDefault="00F90BDC"/>
    <w:p w14:paraId="3F37996C" w14:textId="77777777" w:rsidR="00F90BDC" w:rsidRDefault="00F90BDC">
      <w:r xmlns:w="http://schemas.openxmlformats.org/wordprocessingml/2006/main">
        <w:t xml:space="preserve">1. Esegiël 37:1-14 (Die visioen van die droë bene)</w:t>
      </w:r>
    </w:p>
    <w:p w14:paraId="53059455" w14:textId="77777777" w:rsidR="00F90BDC" w:rsidRDefault="00F90BDC"/>
    <w:p w14:paraId="18186164" w14:textId="77777777" w:rsidR="00F90BDC" w:rsidRDefault="00F90BDC">
      <w:r xmlns:w="http://schemas.openxmlformats.org/wordprocessingml/2006/main">
        <w:t xml:space="preserve">2. Johannes 11:25-26 (Jesus se verkondiging van opstanding)</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5:26 Want soos die Vader lewe in Homself het; so het Hy aan die Seun gegee om lewe in homself te hê;</w:t>
      </w:r>
    </w:p>
    <w:p w14:paraId="60B6A363" w14:textId="77777777" w:rsidR="00F90BDC" w:rsidRDefault="00F90BDC"/>
    <w:p w14:paraId="59A7067F" w14:textId="77777777" w:rsidR="00F90BDC" w:rsidRDefault="00F90BDC">
      <w:r xmlns:w="http://schemas.openxmlformats.org/wordprocessingml/2006/main">
        <w:t xml:space="preserve">Die Vader het die Seun lewe gegee, sodat Hy ook lewe in Homself het.</w:t>
      </w:r>
    </w:p>
    <w:p w14:paraId="77B127CD" w14:textId="77777777" w:rsidR="00F90BDC" w:rsidRDefault="00F90BDC"/>
    <w:p w14:paraId="6250D25D" w14:textId="77777777" w:rsidR="00F90BDC" w:rsidRDefault="00F90BDC">
      <w:r xmlns:w="http://schemas.openxmlformats.org/wordprocessingml/2006/main">
        <w:t xml:space="preserve">1. Die krag van die lewe: hoe God ons lewe gegee het</w:t>
      </w:r>
    </w:p>
    <w:p w14:paraId="51A33365" w14:textId="77777777" w:rsidR="00F90BDC" w:rsidRDefault="00F90BDC"/>
    <w:p w14:paraId="7CF77BF6" w14:textId="77777777" w:rsidR="00F90BDC" w:rsidRDefault="00F90BDC">
      <w:r xmlns:w="http://schemas.openxmlformats.org/wordprocessingml/2006/main">
        <w:t xml:space="preserve">2. Die Gawe van Lewe: Ontvang God se Seën</w:t>
      </w:r>
    </w:p>
    <w:p w14:paraId="3D5B7724" w14:textId="77777777" w:rsidR="00F90BDC" w:rsidRDefault="00F90BDC"/>
    <w:p w14:paraId="78F673C5" w14:textId="77777777" w:rsidR="00F90BDC" w:rsidRDefault="00F90BDC">
      <w:r xmlns:w="http://schemas.openxmlformats.org/wordprocessingml/2006/main">
        <w:t xml:space="preserve">1. Romeine 6:23 - "Want die loon van die sonde is die dood, maar die gawe van God is die ewige lewe in Christus Jesus, onse Here."</w:t>
      </w:r>
    </w:p>
    <w:p w14:paraId="21C448A6" w14:textId="77777777" w:rsidR="00F90BDC" w:rsidRDefault="00F90BDC"/>
    <w:p w14:paraId="0223DA5B" w14:textId="77777777" w:rsidR="00F90BDC" w:rsidRDefault="00F90BDC">
      <w:r xmlns:w="http://schemas.openxmlformats.org/wordprocessingml/2006/main">
        <w:t xml:space="preserve">2. Johannes 3:16 - "Want so lief het God die wêreld gehad, dat Hy sy enigste Seun gegee het, sodat elkeen wat in Hom glo, nie verlore mag gaan nie, maar die ewige lewe kan hê."</w:t>
      </w:r>
    </w:p>
    <w:p w14:paraId="347C8490" w14:textId="77777777" w:rsidR="00F90BDC" w:rsidRDefault="00F90BDC"/>
    <w:p w14:paraId="27F6684D" w14:textId="77777777" w:rsidR="00F90BDC" w:rsidRDefault="00F90BDC">
      <w:r xmlns:w="http://schemas.openxmlformats.org/wordprocessingml/2006/main">
        <w:t xml:space="preserve">JOHANNES 5:27 En Hy het Hom mag gegee om ook te oordeel, omdat Hy die Seun van die mens is.</w:t>
      </w:r>
    </w:p>
    <w:p w14:paraId="330C103D" w14:textId="77777777" w:rsidR="00F90BDC" w:rsidRDefault="00F90BDC"/>
    <w:p w14:paraId="70D7CBD3" w14:textId="77777777" w:rsidR="00F90BDC" w:rsidRDefault="00F90BDC">
      <w:r xmlns:w="http://schemas.openxmlformats.org/wordprocessingml/2006/main">
        <w:t xml:space="preserve">Jesus het gesag van God gegee om oordeel te voltrek aangesien Hy die Seun van die mens is.</w:t>
      </w:r>
    </w:p>
    <w:p w14:paraId="21B34B6D" w14:textId="77777777" w:rsidR="00F90BDC" w:rsidRDefault="00F90BDC"/>
    <w:p w14:paraId="76614C1E" w14:textId="77777777" w:rsidR="00F90BDC" w:rsidRDefault="00F90BDC">
      <w:r xmlns:w="http://schemas.openxmlformats.org/wordprocessingml/2006/main">
        <w:t xml:space="preserve">1. Jesus: Regter van Almal</w:t>
      </w:r>
    </w:p>
    <w:p w14:paraId="0DB20B98" w14:textId="77777777" w:rsidR="00F90BDC" w:rsidRDefault="00F90BDC"/>
    <w:p w14:paraId="027380E4" w14:textId="77777777" w:rsidR="00F90BDC" w:rsidRDefault="00F90BDC">
      <w:r xmlns:w="http://schemas.openxmlformats.org/wordprocessingml/2006/main">
        <w:t xml:space="preserve">2. Die gesag van die Seun van die mens</w:t>
      </w:r>
    </w:p>
    <w:p w14:paraId="242466EC" w14:textId="77777777" w:rsidR="00F90BDC" w:rsidRDefault="00F90BDC"/>
    <w:p w14:paraId="238D3924" w14:textId="77777777" w:rsidR="00F90BDC" w:rsidRDefault="00F90BDC">
      <w:r xmlns:w="http://schemas.openxmlformats.org/wordprocessingml/2006/main">
        <w:t xml:space="preserve">1. Matteus 28:18 - En Jesus het gekom en met hulle gespreek en gesê: Aan My is gegee alle mag in die hemel en op aarde.</w:t>
      </w:r>
    </w:p>
    <w:p w14:paraId="7BD5D68B" w14:textId="77777777" w:rsidR="00F90BDC" w:rsidRDefault="00F90BDC"/>
    <w:p w14:paraId="559482BD" w14:textId="77777777" w:rsidR="00F90BDC" w:rsidRDefault="00F90BDC">
      <w:r xmlns:w="http://schemas.openxmlformats.org/wordprocessingml/2006/main">
        <w:t xml:space="preserve">2. Hebreërs 10:30 - Want ons ken Hom wat gesê het: Aan My kom die wraak toe, Ek sal vergelde, spreek die Here. En weer, die Here sal sy volk oordeel.</w:t>
      </w:r>
    </w:p>
    <w:p w14:paraId="3D686A65" w14:textId="77777777" w:rsidR="00F90BDC" w:rsidRDefault="00F90BDC"/>
    <w:p w14:paraId="69C68772" w14:textId="77777777" w:rsidR="00F90BDC" w:rsidRDefault="00F90BDC">
      <w:r xmlns:w="http://schemas.openxmlformats.org/wordprocessingml/2006/main">
        <w:t xml:space="preserve">Joh 5:28 Moenie jou hieroor verwonder nie, want daar kom 'n uur waarin almal wat in die grafte is, sy stem sal hoor,</w:t>
      </w:r>
    </w:p>
    <w:p w14:paraId="004709B1" w14:textId="77777777" w:rsidR="00F90BDC" w:rsidRDefault="00F90BDC"/>
    <w:p w14:paraId="404B86A5" w14:textId="77777777" w:rsidR="00F90BDC" w:rsidRDefault="00F90BDC">
      <w:r xmlns:w="http://schemas.openxmlformats.org/wordprocessingml/2006/main">
        <w:t xml:space="preserve">Die uur kom wanneer almal in die grafte opgewek sal word en die Here se stem sal hoor.</w:t>
      </w:r>
    </w:p>
    <w:p w14:paraId="2C793C63" w14:textId="77777777" w:rsidR="00F90BDC" w:rsidRDefault="00F90BDC"/>
    <w:p w14:paraId="420E7F07" w14:textId="77777777" w:rsidR="00F90BDC" w:rsidRDefault="00F90BDC">
      <w:r xmlns:w="http://schemas.openxmlformats.org/wordprocessingml/2006/main">
        <w:t xml:space="preserve">1: Daar is hoop in die opstanding - Johannes 5:28</w:t>
      </w:r>
    </w:p>
    <w:p w14:paraId="412BF9F2" w14:textId="77777777" w:rsidR="00F90BDC" w:rsidRDefault="00F90BDC"/>
    <w:p w14:paraId="4F20A0EA" w14:textId="77777777" w:rsidR="00F90BDC" w:rsidRDefault="00F90BDC">
      <w:r xmlns:w="http://schemas.openxmlformats.org/wordprocessingml/2006/main">
        <w:t xml:space="preserve">2: Die stem van die Here is kragtig - Johannes 5:28</w:t>
      </w:r>
    </w:p>
    <w:p w14:paraId="31CA0F58" w14:textId="77777777" w:rsidR="00F90BDC" w:rsidRDefault="00F90BDC"/>
    <w:p w14:paraId="2FBB70BF" w14:textId="77777777" w:rsidR="00F90BDC" w:rsidRDefault="00F90BDC">
      <w:r xmlns:w="http://schemas.openxmlformats.org/wordprocessingml/2006/main">
        <w:t xml:space="preserve">1:1 Tessalonisense 4:16 - Want die Here self sal van die hemel neerdaal met 'n geroep, met die stem van 'n aartsengel en met die basuin van God.</w:t>
      </w:r>
    </w:p>
    <w:p w14:paraId="44E117B1" w14:textId="77777777" w:rsidR="00F90BDC" w:rsidRDefault="00F90BDC"/>
    <w:p w14:paraId="0A56C602" w14:textId="77777777" w:rsidR="00F90BDC" w:rsidRDefault="00F90BDC">
      <w:r xmlns:w="http://schemas.openxmlformats.org/wordprocessingml/2006/main">
        <w:t xml:space="preserve">2: Jesaja 25:8 – Hy sal die dood vir altyd verslind, en die Here God sal die trane van alle aangesigte afvee.</w:t>
      </w:r>
    </w:p>
    <w:p w14:paraId="3DF6F300" w14:textId="77777777" w:rsidR="00F90BDC" w:rsidRDefault="00F90BDC"/>
    <w:p w14:paraId="45D50A49" w14:textId="77777777" w:rsidR="00F90BDC" w:rsidRDefault="00F90BDC">
      <w:r xmlns:w="http://schemas.openxmlformats.org/wordprocessingml/2006/main">
        <w:t xml:space="preserve">Joh 5:29 en sal uitgaan; die wat goed gedoen het, tot die opstanding van die lewe; en die wat kwaad gedoen het, tot die opstanding van die veroordeling.</w:t>
      </w:r>
    </w:p>
    <w:p w14:paraId="18F870B5" w14:textId="77777777" w:rsidR="00F90BDC" w:rsidRDefault="00F90BDC"/>
    <w:p w14:paraId="0E088F99" w14:textId="77777777" w:rsidR="00F90BDC" w:rsidRDefault="00F90BDC">
      <w:r xmlns:w="http://schemas.openxmlformats.org/wordprocessingml/2006/main">
        <w:t xml:space="preserve">Die gedeelte praat van die opstanding van lewe en verdoemenis, en hoe ons optrede voor die opstanding gevolge sal hê op watter opstanding ons sal ervaar.</w:t>
      </w:r>
    </w:p>
    <w:p w14:paraId="79798AC3" w14:textId="77777777" w:rsidR="00F90BDC" w:rsidRDefault="00F90BDC"/>
    <w:p w14:paraId="46CD6528" w14:textId="77777777" w:rsidR="00F90BDC" w:rsidRDefault="00F90BDC">
      <w:r xmlns:w="http://schemas.openxmlformats.org/wordprocessingml/2006/main">
        <w:t xml:space="preserve">1. Die gevolge van ons optrede: Hoe ons keuses ons lot vorm</w:t>
      </w:r>
    </w:p>
    <w:p w14:paraId="50AE955C" w14:textId="77777777" w:rsidR="00F90BDC" w:rsidRDefault="00F90BDC"/>
    <w:p w14:paraId="54A4BE7E" w14:textId="77777777" w:rsidR="00F90BDC" w:rsidRDefault="00F90BDC">
      <w:r xmlns:w="http://schemas.openxmlformats.org/wordprocessingml/2006/main">
        <w:t xml:space="preserve">2. Die seëninge van geregtigheid: Ervaar die opstanding van die lewe</w:t>
      </w:r>
    </w:p>
    <w:p w14:paraId="4F2CB9F8" w14:textId="77777777" w:rsidR="00F90BDC" w:rsidRDefault="00F90BDC"/>
    <w:p w14:paraId="01E742E7" w14:textId="77777777" w:rsidR="00F90BDC" w:rsidRDefault="00F90BDC">
      <w:r xmlns:w="http://schemas.openxmlformats.org/wordprocessingml/2006/main">
        <w:t xml:space="preserve">1. Spreuke 11:19 - Soos geregtigheid tot die lewe lei, so jaag hy wat die kwaad najaag dit na tot sy eie </w:t>
      </w:r>
      <w:r xmlns:w="http://schemas.openxmlformats.org/wordprocessingml/2006/main">
        <w:lastRenderedPageBreak xmlns:w="http://schemas.openxmlformats.org/wordprocessingml/2006/main"/>
      </w:r>
      <w:r xmlns:w="http://schemas.openxmlformats.org/wordprocessingml/2006/main">
        <w:t xml:space="preserve">dood.</w:t>
      </w:r>
    </w:p>
    <w:p w14:paraId="1FFE494C" w14:textId="77777777" w:rsidR="00F90BDC" w:rsidRDefault="00F90BDC"/>
    <w:p w14:paraId="794EB6FC" w14:textId="77777777" w:rsidR="00F90BDC" w:rsidRDefault="00F90BDC">
      <w:r xmlns:w="http://schemas.openxmlformats.org/wordprocessingml/2006/main">
        <w:t xml:space="preserve">2. Jakobus 2:14-17 - Wat baat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 Net so is geloof op sigself, as dit nie met daad gepaard gaan nie, dood.</w:t>
      </w:r>
    </w:p>
    <w:p w14:paraId="5BCED23D" w14:textId="77777777" w:rsidR="00F90BDC" w:rsidRDefault="00F90BDC"/>
    <w:p w14:paraId="28644F32" w14:textId="77777777" w:rsidR="00F90BDC" w:rsidRDefault="00F90BDC">
      <w:r xmlns:w="http://schemas.openxmlformats.org/wordprocessingml/2006/main">
        <w:t xml:space="preserve">Joh 5:30 Ek kan uit Myself niks doen nie; soos Ek hoor, oordeel Ek; want Ek soek nie my wil nie, maar die wil van die Vader wat My gestuur het.</w:t>
      </w:r>
    </w:p>
    <w:p w14:paraId="2B3EED42" w14:textId="77777777" w:rsidR="00F90BDC" w:rsidRDefault="00F90BDC"/>
    <w:p w14:paraId="2820CA61" w14:textId="77777777" w:rsidR="00F90BDC" w:rsidRDefault="00F90BDC">
      <w:r xmlns:w="http://schemas.openxmlformats.org/wordprocessingml/2006/main">
        <w:t xml:space="preserve">Hierdie gedeelte herinner ons daaraan dat ons eerder God se wil as ons eie moet soek.</w:t>
      </w:r>
    </w:p>
    <w:p w14:paraId="0D00B712" w14:textId="77777777" w:rsidR="00F90BDC" w:rsidRDefault="00F90BDC"/>
    <w:p w14:paraId="6F7BDA1E" w14:textId="77777777" w:rsidR="00F90BDC" w:rsidRDefault="00F90BDC">
      <w:r xmlns:w="http://schemas.openxmlformats.org/wordprocessingml/2006/main">
        <w:t xml:space="preserve">1: Ons moet probeer om die wil van God te doen in plaas van ons eie.</w:t>
      </w:r>
    </w:p>
    <w:p w14:paraId="7D6BB405" w14:textId="77777777" w:rsidR="00F90BDC" w:rsidRDefault="00F90BDC"/>
    <w:p w14:paraId="27E61F3A" w14:textId="77777777" w:rsidR="00F90BDC" w:rsidRDefault="00F90BDC">
      <w:r xmlns:w="http://schemas.openxmlformats.org/wordprocessingml/2006/main">
        <w:t xml:space="preserve">2: Laat ons daarna streef om die voorbeeld van Jesus te volg deur die wil van God te soek in plaas van ons eie.</w:t>
      </w:r>
    </w:p>
    <w:p w14:paraId="4248ADD7" w14:textId="77777777" w:rsidR="00F90BDC" w:rsidRDefault="00F90BDC"/>
    <w:p w14:paraId="7941ECAA" w14:textId="77777777" w:rsidR="00F90BDC" w:rsidRDefault="00F90BDC">
      <w:r xmlns:w="http://schemas.openxmlformats.org/wordprocessingml/2006/main">
        <w:t xml:space="preserve">1:13-15 - Kom nou, julle wat sê: Vandag of môre sal ons na die ene stad toe gaan en daar 'n jaar lank deurbring en handel dryf en wins maak, maar julle weet nie wat môre sal gebeur nie. bring. Wat is jou lewe? Want jy is 'n mis wat vir 'n kort tydjie verskyn en dan verdwyn. In plaas daarvan moet jy sê: "As die Here wil, sal ons lewe en dit of dat doen."</w:t>
      </w:r>
    </w:p>
    <w:p w14:paraId="7121349C" w14:textId="77777777" w:rsidR="00F90BDC" w:rsidRDefault="00F90BDC"/>
    <w:p w14:paraId="21EC3272" w14:textId="77777777" w:rsidR="00F90BDC" w:rsidRDefault="00F90BDC">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14:paraId="7D57F6EF" w14:textId="77777777" w:rsidR="00F90BDC" w:rsidRDefault="00F90BDC"/>
    <w:p w14:paraId="32A91F84" w14:textId="77777777" w:rsidR="00F90BDC" w:rsidRDefault="00F90BDC">
      <w:r xmlns:w="http://schemas.openxmlformats.org/wordprocessingml/2006/main">
        <w:t xml:space="preserve">Joh 5:31 As ek van myself getuig, is my getuienis nie waar nie.</w:t>
      </w:r>
    </w:p>
    <w:p w14:paraId="1D2AEBFD" w14:textId="77777777" w:rsidR="00F90BDC" w:rsidRDefault="00F90BDC"/>
    <w:p w14:paraId="12AC0501" w14:textId="77777777" w:rsidR="00F90BDC" w:rsidRDefault="00F90BDC">
      <w:r xmlns:w="http://schemas.openxmlformats.org/wordprocessingml/2006/main">
        <w:t xml:space="preserve">Hierdie vers uit Johannes 5:31 herinner ons daaraan dat ons getuienis nie waar is as ons van onsself getuig nie.</w:t>
      </w:r>
    </w:p>
    <w:p w14:paraId="6C48C4C3" w14:textId="77777777" w:rsidR="00F90BDC" w:rsidRDefault="00F90BDC"/>
    <w:p w14:paraId="3EB15F08" w14:textId="77777777" w:rsidR="00F90BDC" w:rsidRDefault="00F90BDC">
      <w:r xmlns:w="http://schemas.openxmlformats.org/wordprocessingml/2006/main">
        <w:t xml:space="preserve">1. "Die gevaar van arrogansie: om geloof in onsself te plaas"</w:t>
      </w:r>
    </w:p>
    <w:p w14:paraId="359788DA" w14:textId="77777777" w:rsidR="00F90BDC" w:rsidRDefault="00F90BDC"/>
    <w:p w14:paraId="1169EFF6" w14:textId="77777777" w:rsidR="00F90BDC" w:rsidRDefault="00F90BDC">
      <w:r xmlns:w="http://schemas.openxmlformats.org/wordprocessingml/2006/main">
        <w:t xml:space="preserve">2. "Behaal ware sukses deur nederigheid"</w:t>
      </w:r>
    </w:p>
    <w:p w14:paraId="28275EE6" w14:textId="77777777" w:rsidR="00F90BDC" w:rsidRDefault="00F90BDC"/>
    <w:p w14:paraId="09706FAE" w14:textId="77777777" w:rsidR="00F90BDC" w:rsidRDefault="00F90BDC">
      <w:r xmlns:w="http://schemas.openxmlformats.org/wordprocessingml/2006/main">
        <w:t xml:space="preserve">1. 2 Korintiërs 10:12 - “Nie dat ons dit waag om onsself te klassifiseer of te vergelyk met sommige van diegene wat hulself prys nie. Maar wanneer hulle hulleself aan mekaar meet en hulleself met mekaar vergelyk, is hulle sonder verstand.”</w:t>
      </w:r>
    </w:p>
    <w:p w14:paraId="39791CAF" w14:textId="77777777" w:rsidR="00F90BDC" w:rsidRDefault="00F90BDC"/>
    <w:p w14:paraId="764E416F" w14:textId="77777777" w:rsidR="00F90BDC" w:rsidRDefault="00F90BDC">
      <w:r xmlns:w="http://schemas.openxmlformats.org/wordprocessingml/2006/main">
        <w:t xml:space="preserve">2. Spreuke 16:18 - "Hoogmoed gaan voor vernietiging, en 'n hoogmoedige gees voor 'n val."</w:t>
      </w:r>
    </w:p>
    <w:p w14:paraId="333133B0" w14:textId="77777777" w:rsidR="00F90BDC" w:rsidRDefault="00F90BDC"/>
    <w:p w14:paraId="0198C43A" w14:textId="77777777" w:rsidR="00F90BDC" w:rsidRDefault="00F90BDC">
      <w:r xmlns:w="http://schemas.openxmlformats.org/wordprocessingml/2006/main">
        <w:t xml:space="preserve">Joh 5:32 Daar is 'n ander wat van My getuig; en ek weet dat die getuienis wat hy van my getuig, waar is.</w:t>
      </w:r>
    </w:p>
    <w:p w14:paraId="5CAC9E04" w14:textId="77777777" w:rsidR="00F90BDC" w:rsidRDefault="00F90BDC"/>
    <w:p w14:paraId="6536DB17" w14:textId="77777777" w:rsidR="00F90BDC" w:rsidRDefault="00F90BDC">
      <w:r xmlns:w="http://schemas.openxmlformats.org/wordprocessingml/2006/main">
        <w:t xml:space="preserve">Jesus het getuig van die waarheid van sy woorde deur 'n ander getuie aan te haal.</w:t>
      </w:r>
    </w:p>
    <w:p w14:paraId="047FEC48" w14:textId="77777777" w:rsidR="00F90BDC" w:rsidRDefault="00F90BDC"/>
    <w:p w14:paraId="3A98415A" w14:textId="77777777" w:rsidR="00F90BDC" w:rsidRDefault="00F90BDC">
      <w:r xmlns:w="http://schemas.openxmlformats.org/wordprocessingml/2006/main">
        <w:t xml:space="preserve">1: God se Woord is Waarheid en kan vertrou word.</w:t>
      </w:r>
    </w:p>
    <w:p w14:paraId="7E0FE033" w14:textId="77777777" w:rsidR="00F90BDC" w:rsidRDefault="00F90BDC"/>
    <w:p w14:paraId="421901CF" w14:textId="77777777" w:rsidR="00F90BDC" w:rsidRDefault="00F90BDC">
      <w:r xmlns:w="http://schemas.openxmlformats.org/wordprocessingml/2006/main">
        <w:t xml:space="preserve">2: Getuienis uit verskeie bronne is 'n teken van waarheid.</w:t>
      </w:r>
    </w:p>
    <w:p w14:paraId="546730A6" w14:textId="77777777" w:rsidR="00F90BDC" w:rsidRDefault="00F90BDC"/>
    <w:p w14:paraId="15C230F7" w14:textId="77777777" w:rsidR="00F90BDC" w:rsidRDefault="00F90BDC">
      <w:r xmlns:w="http://schemas.openxmlformats.org/wordprocessingml/2006/main">
        <w:t xml:space="preserve">1: Deuteronomium 17:6 - Op die getuienis van twee of drie getuies moet die een wat sterwe, gedood word; 'n persoon mag nie op die getuienis van een getuie gedood word nie.</w:t>
      </w:r>
    </w:p>
    <w:p w14:paraId="55DD3358" w14:textId="77777777" w:rsidR="00F90BDC" w:rsidRDefault="00F90BDC"/>
    <w:p w14:paraId="220798FA" w14:textId="77777777" w:rsidR="00F90BDC" w:rsidRDefault="00F90BDC">
      <w:r xmlns:w="http://schemas.openxmlformats.org/wordprocessingml/2006/main">
        <w:t xml:space="preserve">2:1 Timoteus 2:5 - Want daar is een God en een Middelaar tussen God en die mensdom, die mens Christus Jesus.</w:t>
      </w:r>
    </w:p>
    <w:p w14:paraId="188478C7" w14:textId="77777777" w:rsidR="00F90BDC" w:rsidRDefault="00F90BDC"/>
    <w:p w14:paraId="2D1A287C" w14:textId="77777777" w:rsidR="00F90BDC" w:rsidRDefault="00F90BDC">
      <w:r xmlns:w="http://schemas.openxmlformats.org/wordprocessingml/2006/main">
        <w:t xml:space="preserve">Joh 5:33 Julle het na Johannes gestuur, en hy het van die waarheid getuig.</w:t>
      </w:r>
    </w:p>
    <w:p w14:paraId="5F8FEDBE" w14:textId="77777777" w:rsidR="00F90BDC" w:rsidRDefault="00F90BDC"/>
    <w:p w14:paraId="2FA083EA" w14:textId="77777777" w:rsidR="00F90BDC" w:rsidRDefault="00F90BDC">
      <w:r xmlns:w="http://schemas.openxmlformats.org/wordprocessingml/2006/main">
        <w:t xml:space="preserve">Johannes is 'n getuie van die waarheid.</w:t>
      </w:r>
    </w:p>
    <w:p w14:paraId="3BF18572" w14:textId="77777777" w:rsidR="00F90BDC" w:rsidRDefault="00F90BDC"/>
    <w:p w14:paraId="3B992D4C" w14:textId="77777777" w:rsidR="00F90BDC" w:rsidRDefault="00F90BDC">
      <w:r xmlns:w="http://schemas.openxmlformats.org/wordprocessingml/2006/main">
        <w:t xml:space="preserve">1: Ons kan na Johannes kyk vir 'n getuienis van die waarheid en sy voorbeeld volg.</w:t>
      </w:r>
    </w:p>
    <w:p w14:paraId="7E6B9000" w14:textId="77777777" w:rsidR="00F90BDC" w:rsidRDefault="00F90BDC"/>
    <w:p w14:paraId="7F805691" w14:textId="77777777" w:rsidR="00F90BDC" w:rsidRDefault="00F90BDC">
      <w:r xmlns:w="http://schemas.openxmlformats.org/wordprocessingml/2006/main">
        <w:t xml:space="preserve">2: Ons moet die waarheid soek en Johannes se leringe gebruik om ons te lei.</w:t>
      </w:r>
    </w:p>
    <w:p w14:paraId="79860191" w14:textId="77777777" w:rsidR="00F90BDC" w:rsidRDefault="00F90BDC"/>
    <w:p w14:paraId="24F7127C" w14:textId="77777777" w:rsidR="00F90BDC" w:rsidRDefault="00F90BDC">
      <w:r xmlns:w="http://schemas.openxmlformats.org/wordprocessingml/2006/main">
        <w:t xml:space="preserve">1: Spreuke 12:17 - Hy wat die waarheid spreek, toon geregtigheid, maar 'n valse getuie bedrieg.</w:t>
      </w:r>
    </w:p>
    <w:p w14:paraId="358CEDCC" w14:textId="77777777" w:rsidR="00F90BDC" w:rsidRDefault="00F90BDC"/>
    <w:p w14:paraId="7A8B8146" w14:textId="77777777" w:rsidR="00F90BDC" w:rsidRDefault="00F90BDC">
      <w:r xmlns:w="http://schemas.openxmlformats.org/wordprocessingml/2006/main">
        <w:t xml:space="preserve">2: Filippense 4:8 - Ten slotte, broeders, alles wat waar is, alles wat eerlik is, alles wat regverdig is, alles wat rein is, alles wat lieflik is, alles wat loflik is; as daar enige deug is, en as daar enige lof is, dink aan hierdie dinge.</w:t>
      </w:r>
    </w:p>
    <w:p w14:paraId="54EB5649" w14:textId="77777777" w:rsidR="00F90BDC" w:rsidRDefault="00F90BDC"/>
    <w:p w14:paraId="635A1219" w14:textId="77777777" w:rsidR="00F90BDC" w:rsidRDefault="00F90BDC">
      <w:r xmlns:w="http://schemas.openxmlformats.org/wordprocessingml/2006/main">
        <w:t xml:space="preserve">JOHANNES 5:34 Maar Ek neem die getuienis nie van 'n mens aan nie, maar dit sê Ek, sodat julle gered kan word.</w:t>
      </w:r>
    </w:p>
    <w:p w14:paraId="11753249" w14:textId="77777777" w:rsidR="00F90BDC" w:rsidRDefault="00F90BDC"/>
    <w:p w14:paraId="5816CEE5" w14:textId="77777777" w:rsidR="00F90BDC" w:rsidRDefault="00F90BDC">
      <w:r xmlns:w="http://schemas.openxmlformats.org/wordprocessingml/2006/main">
        <w:t xml:space="preserve">Jesus aanvaar nie getuienis van mense nie, maar hy praat sodat mense gered kan word.</w:t>
      </w:r>
    </w:p>
    <w:p w14:paraId="7E0BFFC1" w14:textId="77777777" w:rsidR="00F90BDC" w:rsidRDefault="00F90BDC"/>
    <w:p w14:paraId="2D5F83C7" w14:textId="77777777" w:rsidR="00F90BDC" w:rsidRDefault="00F90BDC">
      <w:r xmlns:w="http://schemas.openxmlformats.org/wordprocessingml/2006/main">
        <w:t xml:space="preserve">1. Jesus se woorde: Die pad na verlossing</w:t>
      </w:r>
    </w:p>
    <w:p w14:paraId="444F3C17" w14:textId="77777777" w:rsidR="00F90BDC" w:rsidRDefault="00F90BDC"/>
    <w:p w14:paraId="2EC10D2E" w14:textId="77777777" w:rsidR="00F90BDC" w:rsidRDefault="00F90BDC">
      <w:r xmlns:w="http://schemas.openxmlformats.org/wordprocessingml/2006/main">
        <w:t xml:space="preserve">2. Verwerping van menslike getuienisse: omhels Jesus se leringe</w:t>
      </w:r>
    </w:p>
    <w:p w14:paraId="3F237AD9" w14:textId="77777777" w:rsidR="00F90BDC" w:rsidRDefault="00F90BDC"/>
    <w:p w14:paraId="4F2CA834" w14:textId="77777777" w:rsidR="00F90BDC" w:rsidRDefault="00F90BDC">
      <w:r xmlns:w="http://schemas.openxmlformats.org/wordprocessingml/2006/main">
        <w:t xml:space="preserve">1. Joh 3:16-17 - "Want so lief het God die wêreld gehad dat Hy sy eniggebore Seun gegee het, sodat elkeen wat in Hom glo, nie verlore mag gaan nie, maar die ewige lewe kan hê. Want God het sy Seun nie na die wêreld gestuur om te veroordeel nie. die wêreld, maar dat die wêreld deur Hom gered kan word."</w:t>
      </w:r>
    </w:p>
    <w:p w14:paraId="7F3DB6C4" w14:textId="77777777" w:rsidR="00F90BDC" w:rsidRDefault="00F90BDC"/>
    <w:p w14:paraId="7D998246" w14:textId="77777777" w:rsidR="00F90BDC" w:rsidRDefault="00F90BDC">
      <w:r xmlns:w="http://schemas.openxmlformats.org/wordprocessingml/2006/main">
        <w:t xml:space="preserve">2. Romeine 10:9-10 - "As jy met jou mond die Here Jesus bely en met jou hart glo dat God Hom uit die dode opgewek het, jy sal gered word. Want met die hart glo 'n mens tot </w:t>
      </w:r>
      <w:r xmlns:w="http://schemas.openxmlformats.org/wordprocessingml/2006/main">
        <w:lastRenderedPageBreak xmlns:w="http://schemas.openxmlformats.org/wordprocessingml/2006/main"/>
      </w:r>
      <w:r xmlns:w="http://schemas.openxmlformats.org/wordprocessingml/2006/main">
        <w:t xml:space="preserve">geregtigheid en met die mond word tot redding bely."</w:t>
      </w:r>
    </w:p>
    <w:p w14:paraId="0527A80D" w14:textId="77777777" w:rsidR="00F90BDC" w:rsidRDefault="00F90BDC"/>
    <w:p w14:paraId="5D66AE7F" w14:textId="77777777" w:rsidR="00F90BDC" w:rsidRDefault="00F90BDC">
      <w:r xmlns:w="http://schemas.openxmlformats.org/wordprocessingml/2006/main">
        <w:t xml:space="preserve">JOHANNES 5:35 Hy was 'n brandende en skynende lig, en julle was gewillig om 'n tyd lank in sy lig te jubel.</w:t>
      </w:r>
    </w:p>
    <w:p w14:paraId="47412BAF" w14:textId="77777777" w:rsidR="00F90BDC" w:rsidRDefault="00F90BDC"/>
    <w:p w14:paraId="2A35A17B" w14:textId="77777777" w:rsidR="00F90BDC" w:rsidRDefault="00F90BDC">
      <w:r xmlns:w="http://schemas.openxmlformats.org/wordprocessingml/2006/main">
        <w:t xml:space="preserve">Johannes 5:35 praat van Jesus as 'n lig waarin Sy volgelinge bereid was om hulle vir 'n tyd lank te verheug.</w:t>
      </w:r>
    </w:p>
    <w:p w14:paraId="6680BB68" w14:textId="77777777" w:rsidR="00F90BDC" w:rsidRDefault="00F90BDC"/>
    <w:p w14:paraId="73A268CF" w14:textId="77777777" w:rsidR="00F90BDC" w:rsidRDefault="00F90BDC">
      <w:r xmlns:w="http://schemas.openxmlformats.org/wordprocessingml/2006/main">
        <w:t xml:space="preserve">1. Skynende lig in die donker: Die krag van Jesus se liefde</w:t>
      </w:r>
    </w:p>
    <w:p w14:paraId="389BB9D9" w14:textId="77777777" w:rsidR="00F90BDC" w:rsidRDefault="00F90BDC"/>
    <w:p w14:paraId="49357BFE" w14:textId="77777777" w:rsidR="00F90BDC" w:rsidRDefault="00F90BDC">
      <w:r xmlns:w="http://schemas.openxmlformats.org/wordprocessingml/2006/main">
        <w:t xml:space="preserve">2. Juig in die Lig: Vier Jesus se teenwoordigheid in ons lewens</w:t>
      </w:r>
    </w:p>
    <w:p w14:paraId="23E2A806" w14:textId="77777777" w:rsidR="00F90BDC" w:rsidRDefault="00F90BDC"/>
    <w:p w14:paraId="4954C579" w14:textId="77777777" w:rsidR="00F90BDC" w:rsidRDefault="00F90BDC">
      <w:r xmlns:w="http://schemas.openxmlformats.org/wordprocessingml/2006/main">
        <w:t xml:space="preserve">1. Joh 8:12 - "Toe het Jesus weer met hulle gespreek en gesê: Ek is die lig vir die wêreld; wie My volg, sal nie in die duisternis wandel nie, maar sal die lig van die lewe hê."</w:t>
      </w:r>
    </w:p>
    <w:p w14:paraId="54287DE2" w14:textId="77777777" w:rsidR="00F90BDC" w:rsidRDefault="00F90BDC"/>
    <w:p w14:paraId="30723985" w14:textId="77777777" w:rsidR="00F90BDC" w:rsidRDefault="00F90BDC">
      <w:r xmlns:w="http://schemas.openxmlformats.org/wordprocessingml/2006/main">
        <w:t xml:space="preserve">2. Matteus 5:14-16 - "Julle is die lig van die wêreld. 'n Stad wat op 'n heuwel lê, kan nie weggesteek word nie. 'n Mens steek ook nie 'n kers op en sit dit onder 'n maatemmer nie, maar op 'n kandelaar; en dit gee lig vir almal wat in die huis is. Laat julle lig so voor die mense skyn, dat hulle julle goeie werke kan sien en julle Vader wat in die hemele is, verheerlik."</w:t>
      </w:r>
    </w:p>
    <w:p w14:paraId="291564CE" w14:textId="77777777" w:rsidR="00F90BDC" w:rsidRDefault="00F90BDC"/>
    <w:p w14:paraId="34C9033C" w14:textId="77777777" w:rsidR="00F90BDC" w:rsidRDefault="00F90BDC">
      <w:r xmlns:w="http://schemas.openxmlformats.org/wordprocessingml/2006/main">
        <w:t xml:space="preserve">Joh 5:36 Maar Ek het 'n groter getuienis as dié van Johannes, want die werke wat die Vader My gegee het om te volbring, dieselfde werke wat Ek doen, getuig van My dat die Vader My gestuur het.</w:t>
      </w:r>
    </w:p>
    <w:p w14:paraId="1E8DEAD1" w14:textId="77777777" w:rsidR="00F90BDC" w:rsidRDefault="00F90BDC"/>
    <w:p w14:paraId="45761B7B" w14:textId="77777777" w:rsidR="00F90BDC" w:rsidRDefault="00F90BDC">
      <w:r xmlns:w="http://schemas.openxmlformats.org/wordprocessingml/2006/main">
        <w:t xml:space="preserve">Johannes 5:36 verskaf bewyse van Jesus se goddelike sending deur die werke wat die Vader hom gegee het om te volbring.</w:t>
      </w:r>
    </w:p>
    <w:p w14:paraId="5F09296E" w14:textId="77777777" w:rsidR="00F90BDC" w:rsidRDefault="00F90BDC"/>
    <w:p w14:paraId="7D874270" w14:textId="77777777" w:rsidR="00F90BDC" w:rsidRDefault="00F90BDC">
      <w:r xmlns:w="http://schemas.openxmlformats.org/wordprocessingml/2006/main">
        <w:t xml:space="preserve">1. Jesus is deur die Vader gestuur om die werke van God hier op aarde te doen.</w:t>
      </w:r>
    </w:p>
    <w:p w14:paraId="490CCEF4" w14:textId="77777777" w:rsidR="00F90BDC" w:rsidRDefault="00F90BDC"/>
    <w:p w14:paraId="0B6C41AF" w14:textId="77777777" w:rsidR="00F90BDC" w:rsidRDefault="00F90BDC">
      <w:r xmlns:w="http://schemas.openxmlformats.org/wordprocessingml/2006/main">
        <w:t xml:space="preserve">2. Ons eie werke kan 'n getuie wees van die goddelike sending van Jesus.</w:t>
      </w:r>
    </w:p>
    <w:p w14:paraId="53207E49" w14:textId="77777777" w:rsidR="00F90BDC" w:rsidRDefault="00F90BDC"/>
    <w:p w14:paraId="20999AB3" w14:textId="77777777" w:rsidR="00F90BDC" w:rsidRDefault="00F90BDC">
      <w:r xmlns:w="http://schemas.openxmlformats.org/wordprocessingml/2006/main">
        <w:t xml:space="preserve">1. Romeine 8:14-17 - Want almal wat deur die Gees van God gelei word, is kinders van God.</w:t>
      </w:r>
    </w:p>
    <w:p w14:paraId="3FD0993F" w14:textId="77777777" w:rsidR="00F90BDC" w:rsidRDefault="00F90BDC"/>
    <w:p w14:paraId="4093E605" w14:textId="77777777" w:rsidR="00F90BDC" w:rsidRDefault="00F90BDC">
      <w:r xmlns:w="http://schemas.openxmlformats.org/wordprocessingml/2006/main">
        <w:t xml:space="preserve">2. Efesiërs 2:10 - Want ons is sy maaksel, geskape in Christus Jesus tot goeie werke wat God voorberei het, sodat ons daarin kan wandel.</w:t>
      </w:r>
    </w:p>
    <w:p w14:paraId="04EC2962" w14:textId="77777777" w:rsidR="00F90BDC" w:rsidRDefault="00F90BDC"/>
    <w:p w14:paraId="72FC46BA" w14:textId="77777777" w:rsidR="00F90BDC" w:rsidRDefault="00F90BDC">
      <w:r xmlns:w="http://schemas.openxmlformats.org/wordprocessingml/2006/main">
        <w:t xml:space="preserve">Joh 5:37 En die Vader self wat My gestuur het, het van My getuig. Julle het nog nooit sy stem gehoor en sy gestalte nie gesien nie.</w:t>
      </w:r>
    </w:p>
    <w:p w14:paraId="53323B44" w14:textId="77777777" w:rsidR="00F90BDC" w:rsidRDefault="00F90BDC"/>
    <w:p w14:paraId="4918768B" w14:textId="77777777" w:rsidR="00F90BDC" w:rsidRDefault="00F90BDC">
      <w:r xmlns:w="http://schemas.openxmlformats.org/wordprocessingml/2006/main">
        <w:t xml:space="preserve">Jesus verklaar dat nie die Jode of enigiemand anders God se stem of gestalte gesien of gehoor het nie.</w:t>
      </w:r>
    </w:p>
    <w:p w14:paraId="4A88A057" w14:textId="77777777" w:rsidR="00F90BDC" w:rsidRDefault="00F90BDC"/>
    <w:p w14:paraId="767C0E62" w14:textId="77777777" w:rsidR="00F90BDC" w:rsidRDefault="00F90BDC">
      <w:r xmlns:w="http://schemas.openxmlformats.org/wordprocessingml/2006/main">
        <w:t xml:space="preserve">1. Om die onsigbare God te verstaan - Verken die misterie van God se onsigbaarheid</w:t>
      </w:r>
    </w:p>
    <w:p w14:paraId="1040AB35" w14:textId="77777777" w:rsidR="00F90BDC" w:rsidRDefault="00F90BDC"/>
    <w:p w14:paraId="1BF4CF6C" w14:textId="77777777" w:rsidR="00F90BDC" w:rsidRDefault="00F90BDC">
      <w:r xmlns:w="http://schemas.openxmlformats.org/wordprocessingml/2006/main">
        <w:t xml:space="preserve">2. Hoor God se Stem - Hoe om te luister vir God se leiding in ons lewens</w:t>
      </w:r>
    </w:p>
    <w:p w14:paraId="19C61A6F" w14:textId="77777777" w:rsidR="00F90BDC" w:rsidRDefault="00F90BDC"/>
    <w:p w14:paraId="5FF0D0A4" w14:textId="77777777" w:rsidR="00F90BDC" w:rsidRDefault="00F90BDC">
      <w:r xmlns:w="http://schemas.openxmlformats.org/wordprocessingml/2006/main">
        <w:t xml:space="preserve">1. Hebreërs 11:27 - Deur die geloof het Moses Egipte verlaat, nie bang vir die toorn van die koning nie; want hy het volhard asof hy Hom sien wat onsienlik is.</w:t>
      </w:r>
    </w:p>
    <w:p w14:paraId="348105E3" w14:textId="77777777" w:rsidR="00F90BDC" w:rsidRDefault="00F90BDC"/>
    <w:p w14:paraId="54CB94EE" w14:textId="77777777" w:rsidR="00F90BDC" w:rsidRDefault="00F90BDC">
      <w:r xmlns:w="http://schemas.openxmlformats.org/wordprocessingml/2006/main">
        <w:t xml:space="preserve">2. Jesaja 40:12 - wat die waters in die holte van sy hand gemeet en die hemel met 'n span afgemeet het, en die stof van die aarde in 'n maat ingeneem en die berge met 'n weegskaal en die heuwels in 'n weegskaal geweeg het. balans?</w:t>
      </w:r>
    </w:p>
    <w:p w14:paraId="211D4288" w14:textId="77777777" w:rsidR="00F90BDC" w:rsidRDefault="00F90BDC"/>
    <w:p w14:paraId="7A8E2D99" w14:textId="77777777" w:rsidR="00F90BDC" w:rsidRDefault="00F90BDC">
      <w:r xmlns:w="http://schemas.openxmlformats.org/wordprocessingml/2006/main">
        <w:t xml:space="preserve">JOHANNES 5:38 En julle het sy woord nie wat in julle bly nie; want wie Hy gestuur het, hom glo julle nie.</w:t>
      </w:r>
    </w:p>
    <w:p w14:paraId="3B7850C0" w14:textId="77777777" w:rsidR="00F90BDC" w:rsidRDefault="00F90BDC"/>
    <w:p w14:paraId="11BEAD7F" w14:textId="77777777" w:rsidR="00F90BDC" w:rsidRDefault="00F90BDC">
      <w:r xmlns:w="http://schemas.openxmlformats.org/wordprocessingml/2006/main">
        <w:t xml:space="preserve">Mense weier om in Jesus te glo, al het hulle nie sy boodskap aanvaar nie.</w:t>
      </w:r>
    </w:p>
    <w:p w14:paraId="5B128926" w14:textId="77777777" w:rsidR="00F90BDC" w:rsidRDefault="00F90BDC"/>
    <w:p w14:paraId="7124507E" w14:textId="77777777" w:rsidR="00F90BDC" w:rsidRDefault="00F90BDC">
      <w:r xmlns:w="http://schemas.openxmlformats.org/wordprocessingml/2006/main">
        <w:t xml:space="preserve">1. Die krag van Jesus se Woord: Hoe om te glo in die Ongelooflike</w:t>
      </w:r>
    </w:p>
    <w:p w14:paraId="1930DBE0" w14:textId="77777777" w:rsidR="00F90BDC" w:rsidRDefault="00F90BDC"/>
    <w:p w14:paraId="026FDBA6" w14:textId="77777777" w:rsidR="00F90BDC" w:rsidRDefault="00F90BDC">
      <w:r xmlns:w="http://schemas.openxmlformats.org/wordprocessingml/2006/main">
        <w:t xml:space="preserve">2. Oorkom ongeloof: Waarom ons in Jesus moet glo</w:t>
      </w:r>
    </w:p>
    <w:p w14:paraId="184A166C" w14:textId="77777777" w:rsidR="00F90BDC" w:rsidRDefault="00F90BDC"/>
    <w:p w14:paraId="6D4AD9AB" w14:textId="77777777" w:rsidR="00F90BDC" w:rsidRDefault="00F90BDC">
      <w:r xmlns:w="http://schemas.openxmlformats.org/wordprocessingml/2006/main">
        <w:t xml:space="preserve">1. Romeine 10:17 - Geloof is dus uit die gehoor en die gehoor deur die woord van Christus.</w:t>
      </w:r>
    </w:p>
    <w:p w14:paraId="6B8D5AF2" w14:textId="77777777" w:rsidR="00F90BDC" w:rsidRDefault="00F90BDC"/>
    <w:p w14:paraId="28E6F06C" w14:textId="77777777" w:rsidR="00F90BDC" w:rsidRDefault="00F90BDC">
      <w:r xmlns:w="http://schemas.openxmlformats.org/wordprocessingml/2006/main">
        <w:t xml:space="preserve">2. Hebreërs 11:6 - En sonder geloof is dit onmoontlik om Hom te behaag, want elkeen wat tot God wil nader, moet glo dat Hy bestaan en dat Hy die wat Hom soek beloon.</w:t>
      </w:r>
    </w:p>
    <w:p w14:paraId="3EA23879" w14:textId="77777777" w:rsidR="00F90BDC" w:rsidRDefault="00F90BDC"/>
    <w:p w14:paraId="705D609B" w14:textId="77777777" w:rsidR="00F90BDC" w:rsidRDefault="00F90BDC">
      <w:r xmlns:w="http://schemas.openxmlformats.org/wordprocessingml/2006/main">
        <w:t xml:space="preserve">Joh 5:39 Ondersoek die Skrifte; want in hulle meen julle dat julle die ewige lewe het, en dit is hulle wat van My getuig.</w:t>
      </w:r>
    </w:p>
    <w:p w14:paraId="495014AB" w14:textId="77777777" w:rsidR="00F90BDC" w:rsidRDefault="00F90BDC"/>
    <w:p w14:paraId="2035AF6D" w14:textId="77777777" w:rsidR="00F90BDC" w:rsidRDefault="00F90BDC">
      <w:r xmlns:w="http://schemas.openxmlformats.org/wordprocessingml/2006/main">
        <w:t xml:space="preserve">Hierdie gedeelte moedig ons aan om die skrifture te lees, aangesien dit van Jesus getuig en die ewige lewe bevat.</w:t>
      </w:r>
    </w:p>
    <w:p w14:paraId="4697B121" w14:textId="77777777" w:rsidR="00F90BDC" w:rsidRDefault="00F90BDC"/>
    <w:p w14:paraId="4473123C" w14:textId="77777777" w:rsidR="00F90BDC" w:rsidRDefault="00F90BDC">
      <w:r xmlns:w="http://schemas.openxmlformats.org/wordprocessingml/2006/main">
        <w:t xml:space="preserve">1. Bly in die Woord van God - Waarom die ondersoek van die Skrif noodsaaklik is vir geloof</w:t>
      </w:r>
    </w:p>
    <w:p w14:paraId="0D8F5A12" w14:textId="77777777" w:rsidR="00F90BDC" w:rsidRDefault="00F90BDC"/>
    <w:p w14:paraId="4F7F28F3" w14:textId="77777777" w:rsidR="00F90BDC" w:rsidRDefault="00F90BDC">
      <w:r xmlns:w="http://schemas.openxmlformats.org/wordprocessingml/2006/main">
        <w:t xml:space="preserve">2. Getuienis van Jesus - Hoe die Skrif vir ons Jesus wys</w:t>
      </w:r>
    </w:p>
    <w:p w14:paraId="5C52C5E5" w14:textId="77777777" w:rsidR="00F90BDC" w:rsidRDefault="00F90BDC"/>
    <w:p w14:paraId="6E7ED74D" w14:textId="77777777" w:rsidR="00F90BDC" w:rsidRDefault="00F90BDC">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14:paraId="1316A182" w14:textId="77777777" w:rsidR="00F90BDC" w:rsidRDefault="00F90BDC"/>
    <w:p w14:paraId="663EA781" w14:textId="77777777" w:rsidR="00F90BDC" w:rsidRDefault="00F90BDC">
      <w:r xmlns:w="http://schemas.openxmlformats.org/wordprocessingml/2006/main">
        <w:t xml:space="preserve">2. Joh 6:63 - "Dit is die gees wat lewend maak; die vlees baat niks nie; die woorde wat Ek tot julle spreek, is gees en is lewe."</w:t>
      </w:r>
    </w:p>
    <w:p w14:paraId="0CACF14F" w14:textId="77777777" w:rsidR="00F90BDC" w:rsidRDefault="00F90BDC"/>
    <w:p w14:paraId="61B21753" w14:textId="77777777" w:rsidR="00F90BDC" w:rsidRDefault="00F90BDC">
      <w:r xmlns:w="http://schemas.openxmlformats.org/wordprocessingml/2006/main">
        <w:t xml:space="preserve">Joh 5:40 En julle sal nie na My toe kom nie, sodat julle die lewe kan hê.</w:t>
      </w:r>
    </w:p>
    <w:p w14:paraId="0835AAC4" w14:textId="77777777" w:rsidR="00F90BDC" w:rsidRDefault="00F90BDC"/>
    <w:p w14:paraId="0DE4CBFE" w14:textId="77777777" w:rsidR="00F90BDC" w:rsidRDefault="00F90BDC">
      <w:r xmlns:w="http://schemas.openxmlformats.org/wordprocessingml/2006/main">
        <w:t xml:space="preserve">Jesus roep mense op om na Hom te kom vir die lewe.</w:t>
      </w:r>
    </w:p>
    <w:p w14:paraId="1D7277E3" w14:textId="77777777" w:rsidR="00F90BDC" w:rsidRDefault="00F90BDC"/>
    <w:p w14:paraId="4B6E042C" w14:textId="77777777" w:rsidR="00F90BDC" w:rsidRDefault="00F90BDC">
      <w:r xmlns:w="http://schemas.openxmlformats.org/wordprocessingml/2006/main">
        <w:t xml:space="preserve">1: Kom na Jesus vir die lewe</w:t>
      </w:r>
    </w:p>
    <w:p w14:paraId="56A2FB7A" w14:textId="77777777" w:rsidR="00F90BDC" w:rsidRDefault="00F90BDC"/>
    <w:p w14:paraId="45965BF3" w14:textId="77777777" w:rsidR="00F90BDC" w:rsidRDefault="00F90BDC">
      <w:r xmlns:w="http://schemas.openxmlformats.org/wordprocessingml/2006/main">
        <w:t xml:space="preserve">2: Ontvang Lewe deur Jesus</w:t>
      </w:r>
    </w:p>
    <w:p w14:paraId="345250F2" w14:textId="77777777" w:rsidR="00F90BDC" w:rsidRDefault="00F90BDC"/>
    <w:p w14:paraId="54F81B52" w14:textId="77777777" w:rsidR="00F90BDC" w:rsidRDefault="00F90BDC">
      <w:r xmlns:w="http://schemas.openxmlformats.org/wordprocessingml/2006/main">
        <w:t xml:space="preserve">1: Joh 10:10 - Die dief kom net om te steel en te slag en te vernietig; Ek het gekom dat hulle lewe kan hê en dit in oorvloed.</w:t>
      </w:r>
    </w:p>
    <w:p w14:paraId="4D3CF699" w14:textId="77777777" w:rsidR="00F90BDC" w:rsidRDefault="00F90BDC"/>
    <w:p w14:paraId="36CD354F" w14:textId="77777777" w:rsidR="00F90BDC" w:rsidRDefault="00F90BDC">
      <w:r xmlns:w="http://schemas.openxmlformats.org/wordprocessingml/2006/main">
        <w:t xml:space="preserve">2: Matteus 11:28 - Kom na My toe, almal wat uitgeput en oorlaai is, en Ek sal julle rus gee.</w:t>
      </w:r>
    </w:p>
    <w:p w14:paraId="7982D67C" w14:textId="77777777" w:rsidR="00F90BDC" w:rsidRDefault="00F90BDC"/>
    <w:p w14:paraId="2B6B5B7E" w14:textId="77777777" w:rsidR="00F90BDC" w:rsidRDefault="00F90BDC">
      <w:r xmlns:w="http://schemas.openxmlformats.org/wordprocessingml/2006/main">
        <w:t xml:space="preserve">JOHANNES 5:41 Ek ontvang geen eer van mense nie.</w:t>
      </w:r>
    </w:p>
    <w:p w14:paraId="50A1C1C5" w14:textId="77777777" w:rsidR="00F90BDC" w:rsidRDefault="00F90BDC"/>
    <w:p w14:paraId="689389F7" w14:textId="77777777" w:rsidR="00F90BDC" w:rsidRDefault="00F90BDC">
      <w:r xmlns:w="http://schemas.openxmlformats.org/wordprocessingml/2006/main">
        <w:t xml:space="preserve">Die gedeelte sê dat Jesus nie eer of erkenning van mense ontvang nie.</w:t>
      </w:r>
    </w:p>
    <w:p w14:paraId="7F20BC0B" w14:textId="77777777" w:rsidR="00F90BDC" w:rsidRDefault="00F90BDC"/>
    <w:p w14:paraId="25DAE0BE" w14:textId="77777777" w:rsidR="00F90BDC" w:rsidRDefault="00F90BDC">
      <w:r xmlns:w="http://schemas.openxmlformats.org/wordprocessingml/2006/main">
        <w:t xml:space="preserve">1. Ons moet ons erkenning en eer by God alleen soek, nie by mense nie.</w:t>
      </w:r>
    </w:p>
    <w:p w14:paraId="58EC9E7B" w14:textId="77777777" w:rsidR="00F90BDC" w:rsidRDefault="00F90BDC"/>
    <w:p w14:paraId="0888BD23" w14:textId="77777777" w:rsidR="00F90BDC" w:rsidRDefault="00F90BDC">
      <w:r xmlns:w="http://schemas.openxmlformats.org/wordprocessingml/2006/main">
        <w:t xml:space="preserve">2. Ons moet Jesus se voorbeeld neem om nie erkenning by mense te soek nie en dit eerder by God te soek.</w:t>
      </w:r>
    </w:p>
    <w:p w14:paraId="00CCA323" w14:textId="77777777" w:rsidR="00F90BDC" w:rsidRDefault="00F90BDC"/>
    <w:p w14:paraId="459B2AC4" w14:textId="77777777" w:rsidR="00F90BDC" w:rsidRDefault="00F90BDC">
      <w:r xmlns:w="http://schemas.openxmlformats.org/wordprocessingml/2006/main">
        <w:t xml:space="preserve">1. Matteus 6:1-4 - Moenie jou geregtigheid voor ander mense beoefen om deur hulle gesien te word nie, maar soek eerder die goedkeuring van God.</w:t>
      </w:r>
    </w:p>
    <w:p w14:paraId="6CC46BC1" w14:textId="77777777" w:rsidR="00F90BDC" w:rsidRDefault="00F90BDC"/>
    <w:p w14:paraId="4666CC84" w14:textId="77777777" w:rsidR="00F90BDC" w:rsidRDefault="00F90BDC">
      <w:r xmlns:w="http://schemas.openxmlformats.org/wordprocessingml/2006/main">
        <w:t xml:space="preserve">2. Romeine 2:29 - Want 'n mens is nie 'n Jood wat dit uiterlik is nie, en ook nie die besnydenis uiterlik en liggaamlik nie.</w:t>
      </w:r>
    </w:p>
    <w:p w14:paraId="70C0B21A" w14:textId="77777777" w:rsidR="00F90BDC" w:rsidRDefault="00F90BDC"/>
    <w:p w14:paraId="2B7D7A98" w14:textId="77777777" w:rsidR="00F90BDC" w:rsidRDefault="00F90BDC">
      <w:r xmlns:w="http://schemas.openxmlformats.org/wordprocessingml/2006/main">
        <w:t xml:space="preserve">Joh 5:42 Maar Ek ken julle, dat julle die liefde van God nie in julle het nie.</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uit Johannes 5 sê dat Jesus weet dat diegene met wie hy praat nie die liefde van God in hulle het nie.</w:t>
      </w:r>
    </w:p>
    <w:p w14:paraId="337584A6" w14:textId="77777777" w:rsidR="00F90BDC" w:rsidRDefault="00F90BDC"/>
    <w:p w14:paraId="3E6E98F0" w14:textId="77777777" w:rsidR="00F90BDC" w:rsidRDefault="00F90BDC">
      <w:r xmlns:w="http://schemas.openxmlformats.org/wordprocessingml/2006/main">
        <w:t xml:space="preserve">1: Sonder die liefde van God is ons niks.</w:t>
      </w:r>
    </w:p>
    <w:p w14:paraId="33EE17B7" w14:textId="77777777" w:rsidR="00F90BDC" w:rsidRDefault="00F90BDC"/>
    <w:p w14:paraId="501089DE" w14:textId="77777777" w:rsidR="00F90BDC" w:rsidRDefault="00F90BDC">
      <w:r xmlns:w="http://schemas.openxmlformats.org/wordprocessingml/2006/main">
        <w:t xml:space="preserve">2: Om God werklik te ken, moet ons Hom liefhê.</w:t>
      </w:r>
    </w:p>
    <w:p w14:paraId="2585E0F1" w14:textId="77777777" w:rsidR="00F90BDC" w:rsidRDefault="00F90BDC"/>
    <w:p w14:paraId="1C13487B" w14:textId="77777777" w:rsidR="00F90BDC" w:rsidRDefault="00F90BDC">
      <w:r xmlns:w="http://schemas.openxmlformats.org/wordprocessingml/2006/main">
        <w:t xml:space="preserve">1:1 Joh 4:19 - Ons het Hom lief, omdat Hy ons eerste liefgehad het.</w:t>
      </w:r>
    </w:p>
    <w:p w14:paraId="2AD062BD" w14:textId="77777777" w:rsidR="00F90BDC" w:rsidRDefault="00F90BDC"/>
    <w:p w14:paraId="1768AE26" w14:textId="77777777" w:rsidR="00F90BDC" w:rsidRDefault="00F90BDC">
      <w:r xmlns:w="http://schemas.openxmlformats.org/wordprocessingml/2006/main">
        <w:t xml:space="preserve">2: Efesiërs 5:2 - En wandel in liefde, soos Christus ons ook liefgehad het.</w:t>
      </w:r>
    </w:p>
    <w:p w14:paraId="25EDB834" w14:textId="77777777" w:rsidR="00F90BDC" w:rsidRDefault="00F90BDC"/>
    <w:p w14:paraId="2BC078E9" w14:textId="77777777" w:rsidR="00F90BDC" w:rsidRDefault="00F90BDC">
      <w:r xmlns:w="http://schemas.openxmlformats.org/wordprocessingml/2006/main">
        <w:t xml:space="preserve">Joh 5:43 Ek het gekom in die Naam van my Vader, en julle ontvang My nie; as 'n ander in sy eie Naam kom, hom sal julle aanneem.</w:t>
      </w:r>
    </w:p>
    <w:p w14:paraId="11EB4A34" w14:textId="77777777" w:rsidR="00F90BDC" w:rsidRDefault="00F90BDC"/>
    <w:p w14:paraId="0A8A7247" w14:textId="77777777" w:rsidR="00F90BDC" w:rsidRDefault="00F90BDC">
      <w:r xmlns:w="http://schemas.openxmlformats.org/wordprocessingml/2006/main">
        <w:t xml:space="preserve">Johannes waarsku om blindelings valse leringe en leringe te aanvaar van diegene wat nie deur God gestuur is nie.</w:t>
      </w:r>
    </w:p>
    <w:p w14:paraId="7C4EC8E8" w14:textId="77777777" w:rsidR="00F90BDC" w:rsidRDefault="00F90BDC"/>
    <w:p w14:paraId="757E788B" w14:textId="77777777" w:rsidR="00F90BDC" w:rsidRDefault="00F90BDC">
      <w:r xmlns:w="http://schemas.openxmlformats.org/wordprocessingml/2006/main">
        <w:t xml:space="preserve">1. Ons moet alle leringe aan die waarheid van God se Woord toets.</w:t>
      </w:r>
    </w:p>
    <w:p w14:paraId="0FE36DE7" w14:textId="77777777" w:rsidR="00F90BDC" w:rsidRDefault="00F90BDC"/>
    <w:p w14:paraId="22FBDEB5" w14:textId="77777777" w:rsidR="00F90BDC" w:rsidRDefault="00F90BDC">
      <w:r xmlns:w="http://schemas.openxmlformats.org/wordprocessingml/2006/main">
        <w:t xml:space="preserve">2. Aanvaar slegs leringe van diegene wat deur God gestuur is.</w:t>
      </w:r>
    </w:p>
    <w:p w14:paraId="339B8A8A" w14:textId="77777777" w:rsidR="00F90BDC" w:rsidRDefault="00F90BDC"/>
    <w:p w14:paraId="711EA03A" w14:textId="77777777" w:rsidR="00F90BDC" w:rsidRDefault="00F90BDC">
      <w:r xmlns:w="http://schemas.openxmlformats.org/wordprocessingml/2006/main">
        <w:t xml:space="preserve">1. Handelinge 17:11 – Hulle was edelmoediger as dié in Thessaloníka, deurdat hulle die woord met alle welwillendheid aangeneem het, en elke dag die Skrifte ondersoek het of hierdie dinge so was.</w:t>
      </w:r>
    </w:p>
    <w:p w14:paraId="3EF5D7F1" w14:textId="77777777" w:rsidR="00F90BDC" w:rsidRDefault="00F90BDC"/>
    <w:p w14:paraId="786A1097" w14:textId="77777777" w:rsidR="00F90BDC" w:rsidRDefault="00F90BDC">
      <w:r xmlns:w="http://schemas.openxmlformats.org/wordprocessingml/2006/main">
        <w:t xml:space="preserve">2. 1 Joh 4:1 - Geliefdes, glo nie elke gees nie, maar stel die geeste op die proef of hulle uit God is, want baie valse profete het in die wêreld uitgegaan.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5:44 Hoe kan julle glo wat mekaar eer aanneem en nie die eer soek wat van God alleen kom nie?</w:t>
      </w:r>
    </w:p>
    <w:p w14:paraId="17E7F26E" w14:textId="77777777" w:rsidR="00F90BDC" w:rsidRDefault="00F90BDC"/>
    <w:p w14:paraId="384C3144" w14:textId="77777777" w:rsidR="00F90BDC" w:rsidRDefault="00F90BDC">
      <w:r xmlns:w="http://schemas.openxmlformats.org/wordprocessingml/2006/main">
        <w:t xml:space="preserve">Mense word gewaarsku om nie eer by mekaar te soek nie, maar eerder by God alleen.</w:t>
      </w:r>
    </w:p>
    <w:p w14:paraId="5E0AC63B" w14:textId="77777777" w:rsidR="00F90BDC" w:rsidRDefault="00F90BDC"/>
    <w:p w14:paraId="5E63BF0A" w14:textId="77777777" w:rsidR="00F90BDC" w:rsidRDefault="00F90BDC">
      <w:r xmlns:w="http://schemas.openxmlformats.org/wordprocessingml/2006/main">
        <w:t xml:space="preserve">1. Soek eer by die Here - Johannes 5:44</w:t>
      </w:r>
    </w:p>
    <w:p w14:paraId="33A4DB45" w14:textId="77777777" w:rsidR="00F90BDC" w:rsidRDefault="00F90BDC"/>
    <w:p w14:paraId="567CAA7A" w14:textId="77777777" w:rsidR="00F90BDC" w:rsidRDefault="00F90BDC">
      <w:r xmlns:w="http://schemas.openxmlformats.org/wordprocessingml/2006/main">
        <w:t xml:space="preserve">2. Die soeke na ware eer - Johannes 5:44</w:t>
      </w:r>
    </w:p>
    <w:p w14:paraId="07A4DDF2" w14:textId="77777777" w:rsidR="00F90BDC" w:rsidRDefault="00F90BDC"/>
    <w:p w14:paraId="5AE3354D" w14:textId="77777777" w:rsidR="00F90BDC" w:rsidRDefault="00F90BDC">
      <w:r xmlns:w="http://schemas.openxmlformats.org/wordprocessingml/2006/main">
        <w:t xml:space="preserve">1. Romeine 12:10 - Wees vriendelik met broederliefde teenoor mekaar, in eerbetoon aan mekaar.</w:t>
      </w:r>
    </w:p>
    <w:p w14:paraId="5980A124" w14:textId="77777777" w:rsidR="00F90BDC" w:rsidRDefault="00F90BDC"/>
    <w:p w14:paraId="36B2B792" w14:textId="77777777" w:rsidR="00F90BDC" w:rsidRDefault="00F90BDC">
      <w:r xmlns:w="http://schemas.openxmlformats.org/wordprocessingml/2006/main">
        <w:t xml:space="preserve">2. Spreuke 3:34 – Hy spot met trotse spotters maar gee genade aan die nederiges.</w:t>
      </w:r>
    </w:p>
    <w:p w14:paraId="01393F8C" w14:textId="77777777" w:rsidR="00F90BDC" w:rsidRDefault="00F90BDC"/>
    <w:p w14:paraId="0C4799BB" w14:textId="77777777" w:rsidR="00F90BDC" w:rsidRDefault="00F90BDC">
      <w:r xmlns:w="http://schemas.openxmlformats.org/wordprocessingml/2006/main">
        <w:t xml:space="preserve">Joh 5:45 Moenie dink dat Ek julle by die Vader sal beskuldig nie; daar is een wat julle aankla, naamlik Moses, op wie julle vertrou.</w:t>
      </w:r>
    </w:p>
    <w:p w14:paraId="31E1536F" w14:textId="77777777" w:rsidR="00F90BDC" w:rsidRDefault="00F90BDC"/>
    <w:p w14:paraId="2C4A86A8" w14:textId="77777777" w:rsidR="00F90BDC" w:rsidRDefault="00F90BDC">
      <w:r xmlns:w="http://schemas.openxmlformats.org/wordprocessingml/2006/main">
        <w:t xml:space="preserve">Jesus waarsku die Jode dat hulle nie moet dink dat hy hulle by die Vader sal beskuldig nie, aangesien Moses die een is wat hulle sal aankla, omdat hulle op Moses vertrou.</w:t>
      </w:r>
    </w:p>
    <w:p w14:paraId="421C9523" w14:textId="77777777" w:rsidR="00F90BDC" w:rsidRDefault="00F90BDC"/>
    <w:p w14:paraId="5D924774" w14:textId="77777777" w:rsidR="00F90BDC" w:rsidRDefault="00F90BDC">
      <w:r xmlns:w="http://schemas.openxmlformats.org/wordprocessingml/2006/main">
        <w:t xml:space="preserve">1. Erkenning van die gesag van Moses en Jesus</w:t>
      </w:r>
    </w:p>
    <w:p w14:paraId="4FCC064E" w14:textId="77777777" w:rsidR="00F90BDC" w:rsidRDefault="00F90BDC"/>
    <w:p w14:paraId="611ABE05" w14:textId="77777777" w:rsidR="00F90BDC" w:rsidRDefault="00F90BDC">
      <w:r xmlns:w="http://schemas.openxmlformats.org/wordprocessingml/2006/main">
        <w:t xml:space="preserve">2. Vertrou op God se Woord deur Moses en Jesus</w:t>
      </w:r>
    </w:p>
    <w:p w14:paraId="59F89DEE" w14:textId="77777777" w:rsidR="00F90BDC" w:rsidRDefault="00F90BDC"/>
    <w:p w14:paraId="31CFA4AE" w14:textId="77777777" w:rsidR="00F90BDC" w:rsidRDefault="00F90BDC">
      <w:r xmlns:w="http://schemas.openxmlformats.org/wordprocessingml/2006/main">
        <w:t xml:space="preserve">1. Romeine 10:5-6 - "Want Moses skryf oor die geregtigheid wat op die wet gegrond is, dat die mens wat die gebooie doen daarvolgens sal lewe. Maar die geregtigheid op grond van geloof sê: Moenie in jou hart sê nie. , "Wie sal na die hemel opvaar?"' (dit is, om Christus neer te bring)"</w:t>
      </w:r>
    </w:p>
    <w:p w14:paraId="05ED6C4C" w14:textId="77777777" w:rsidR="00F90BDC" w:rsidRDefault="00F90BDC"/>
    <w:p w14:paraId="00606539" w14:textId="77777777" w:rsidR="00F90BDC" w:rsidRDefault="00F90BDC">
      <w:r xmlns:w="http://schemas.openxmlformats.org/wordprocessingml/2006/main">
        <w:t xml:space="preserve">2. Galasiërs 3:24-25 - "So dan was die wet ons bewaker totdat Christus gekom het, sodat ons geregverdig kan word uit die geloof. Maar noudat die geloof gekom het, is ons nie meer onder 'n bewaker nie."</w:t>
      </w:r>
    </w:p>
    <w:p w14:paraId="0D17E55F" w14:textId="77777777" w:rsidR="00F90BDC" w:rsidRDefault="00F90BDC"/>
    <w:p w14:paraId="68C720B0" w14:textId="77777777" w:rsidR="00F90BDC" w:rsidRDefault="00F90BDC">
      <w:r xmlns:w="http://schemas.openxmlformats.org/wordprocessingml/2006/main">
        <w:t xml:space="preserve">Joh 5:46 Want as julle Moses geglo het, sou julle My geglo het, want hy het van My geskrywe.</w:t>
      </w:r>
    </w:p>
    <w:p w14:paraId="3A3DEA7A" w14:textId="77777777" w:rsidR="00F90BDC" w:rsidRDefault="00F90BDC"/>
    <w:p w14:paraId="7459201C" w14:textId="77777777" w:rsidR="00F90BDC" w:rsidRDefault="00F90BDC">
      <w:r xmlns:w="http://schemas.openxmlformats.org/wordprocessingml/2006/main">
        <w:t xml:space="preserve">Hierdie gedeelte suggereer dat diegene wat die leringe van Moses aanvaar, ook die leringe van Jesus kan aanvaar, soos Moses van Jesus geskryf het.</w:t>
      </w:r>
    </w:p>
    <w:p w14:paraId="1A31D18D" w14:textId="77777777" w:rsidR="00F90BDC" w:rsidRDefault="00F90BDC"/>
    <w:p w14:paraId="0440DFF9" w14:textId="77777777" w:rsidR="00F90BDC" w:rsidRDefault="00F90BDC">
      <w:r xmlns:w="http://schemas.openxmlformats.org/wordprocessingml/2006/main">
        <w:t xml:space="preserve">1. Die belangrikheid daarvan om die verhouding tussen Moses en Jesus te verstaan</w:t>
      </w:r>
    </w:p>
    <w:p w14:paraId="47DD0D74" w14:textId="77777777" w:rsidR="00F90BDC" w:rsidRDefault="00F90BDC"/>
    <w:p w14:paraId="0659E540" w14:textId="77777777" w:rsidR="00F90BDC" w:rsidRDefault="00F90BDC">
      <w:r xmlns:w="http://schemas.openxmlformats.org/wordprocessingml/2006/main">
        <w:t xml:space="preserve">2. Herkenning van Jesus in die geskrifte van Moses</w:t>
      </w:r>
    </w:p>
    <w:p w14:paraId="41BC6E04" w14:textId="77777777" w:rsidR="00F90BDC" w:rsidRDefault="00F90BDC"/>
    <w:p w14:paraId="74D557E8" w14:textId="77777777" w:rsidR="00F90BDC" w:rsidRDefault="00F90BDC">
      <w:r xmlns:w="http://schemas.openxmlformats.org/wordprocessingml/2006/main">
        <w:t xml:space="preserve">1. Eksodus 3:13-15 - Toe Moses God sy identiteit gevra het, het God gereageer met "Ek is wie Ek is."</w:t>
      </w:r>
    </w:p>
    <w:p w14:paraId="379A51EC" w14:textId="77777777" w:rsidR="00F90BDC" w:rsidRDefault="00F90BDC"/>
    <w:p w14:paraId="3645A147" w14:textId="77777777" w:rsidR="00F90BDC" w:rsidRDefault="00F90BDC">
      <w:r xmlns:w="http://schemas.openxmlformats.org/wordprocessingml/2006/main">
        <w:t xml:space="preserve">2. Matteus 11:25-27 – Jesus prys diegene wat die leerstellings van Moses aanvaar en die waarheid in sy woorde soek.</w:t>
      </w:r>
    </w:p>
    <w:p w14:paraId="2848F2C4" w14:textId="77777777" w:rsidR="00F90BDC" w:rsidRDefault="00F90BDC"/>
    <w:p w14:paraId="1196181B" w14:textId="77777777" w:rsidR="00F90BDC" w:rsidRDefault="00F90BDC">
      <w:r xmlns:w="http://schemas.openxmlformats.org/wordprocessingml/2006/main">
        <w:t xml:space="preserve">Joh 5:47 Maar as julle sy geskrifte nie glo nie, hoe sal julle my woorde glo?</w:t>
      </w:r>
    </w:p>
    <w:p w14:paraId="4627818D" w14:textId="77777777" w:rsidR="00F90BDC" w:rsidRDefault="00F90BDC"/>
    <w:p w14:paraId="74A1CB79" w14:textId="77777777" w:rsidR="00F90BDC" w:rsidRDefault="00F90BDC">
      <w:r xmlns:w="http://schemas.openxmlformats.org/wordprocessingml/2006/main">
        <w:t xml:space="preserve">Jesus vra mense om die geskrifte van God te beskou as bewys dat hulle sy woorde glo.</w:t>
      </w:r>
    </w:p>
    <w:p w14:paraId="7E07C535" w14:textId="77777777" w:rsidR="00F90BDC" w:rsidRDefault="00F90BDC"/>
    <w:p w14:paraId="0B2583F5" w14:textId="77777777" w:rsidR="00F90BDC" w:rsidRDefault="00F90BDC">
      <w:r xmlns:w="http://schemas.openxmlformats.org/wordprocessingml/2006/main">
        <w:t xml:space="preserve">1. Vertrou op God se Woord: Glo in Jesus se Getuienis</w:t>
      </w:r>
    </w:p>
    <w:p w14:paraId="394411AA" w14:textId="77777777" w:rsidR="00F90BDC" w:rsidRDefault="00F90BDC"/>
    <w:p w14:paraId="0366816D" w14:textId="77777777" w:rsidR="00F90BDC" w:rsidRDefault="00F90BDC">
      <w:r xmlns:w="http://schemas.openxmlformats.org/wordprocessingml/2006/main">
        <w:t xml:space="preserve">2. Skrif: Die basis vir geloof</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Timoteus 3:16 - Die hele Skrif is deur God ingegee en is nuttig tot lering, tot weerlegging, tot teregwysing, tot onderwysing in die geregtigheid.</w:t>
      </w:r>
    </w:p>
    <w:p w14:paraId="4A07B8D2" w14:textId="77777777" w:rsidR="00F90BDC" w:rsidRDefault="00F90BDC"/>
    <w:p w14:paraId="254A1BAB" w14:textId="77777777" w:rsidR="00F90BDC" w:rsidRDefault="00F90BDC">
      <w:r xmlns:w="http://schemas.openxmlformats.org/wordprocessingml/2006/main">
        <w:t xml:space="preserve">2. Hebreërs 11:1 - En die geloof is 'n vaste vertroue op die dinge wat ons hoop, 'n bewys van die dinge wat ons nie sien nie.</w:t>
      </w:r>
    </w:p>
    <w:p w14:paraId="27143E9F" w14:textId="77777777" w:rsidR="00F90BDC" w:rsidRDefault="00F90BDC"/>
    <w:p w14:paraId="3BAADC46" w14:textId="77777777" w:rsidR="00F90BDC" w:rsidRDefault="00F90BDC">
      <w:r xmlns:w="http://schemas.openxmlformats.org/wordprocessingml/2006/main">
        <w:t xml:space="preserve">Johannes 6 vertel van die voeding van die vyfduisend, Jesus wat op water loop, Sy toespraak oor die Brood van die Lewe, en sommige dissipels se besluit om weg te draai.</w:t>
      </w:r>
    </w:p>
    <w:p w14:paraId="24D136E8" w14:textId="77777777" w:rsidR="00F90BDC" w:rsidRDefault="00F90BDC"/>
    <w:p w14:paraId="09343515" w14:textId="77777777" w:rsidR="00F90BDC" w:rsidRDefault="00F90BDC">
      <w:r xmlns:w="http://schemas.openxmlformats.org/wordprocessingml/2006/main">
        <w:t xml:space="preserve">1ste Paragraaf: Die hoofstuk begin met 'n groot skare wat Jesus volg omdat hulle Sy wondertekens gesien het op diegene wat siek was. Met vyf klein garsbrode en twee klein vissies wat deur 'n seuntjie voorsien is, het Jesus nog 'n wonderwerk verrig deur vyfduisend man te voed. Nadat almal genoeg te ete gehad het, is twaalf mandjies met oorskiet ingesamel. Toe mense hierdie teken sien, het mense begin sê dat Hy inderdaad Profeet is wat na die wêreld gekom het (Joh. 6:1-14).</w:t>
      </w:r>
    </w:p>
    <w:p w14:paraId="32E50F17" w14:textId="77777777" w:rsidR="00F90BDC" w:rsidRDefault="00F90BDC"/>
    <w:p w14:paraId="1880C27E" w14:textId="77777777" w:rsidR="00F90BDC" w:rsidRDefault="00F90BDC">
      <w:r xmlns:w="http://schemas.openxmlformats.org/wordprocessingml/2006/main">
        <w:t xml:space="preserve">2de Paragraaf: Na hierdie wonderwerk het Jesus weer alleen na 'n berg teruggetrek. Toe dit aand word, het Sy dissipels by die meer afgegaan waar hulle in die boot geklim het oor die Kapernaummeer, dit was donker en Jesus het nog nie by hulle aangesluit nie sterk wind het gewaai die water het rof geword toe hulle ongeveer drie vier myl geroei het, sien die wandelende meer boot verskrik nader, maar Hy het gesê: 'Dit is ek, moenie bang wees nie', het hom dan gewillig in die boot ontvang en onmiddellik die kus bereik waarheen hulle op pad was om goddelike mag oor die natuur te demonstreer (Johannes 6:15-21).</w:t>
      </w:r>
    </w:p>
    <w:p w14:paraId="1EB22D26" w14:textId="77777777" w:rsidR="00F90BDC" w:rsidRDefault="00F90BDC"/>
    <w:p w14:paraId="347AC852" w14:textId="77777777" w:rsidR="00F90BDC" w:rsidRDefault="00F90BDC">
      <w:r xmlns:w="http://schemas.openxmlformats.org/wordprocessingml/2006/main">
        <w:t xml:space="preserve">3de Paragraaf: Die volgende dag het skare besef net een boot daar was nie Jesus of sy dissipels daarin nie, so toe bote van Tiberias naby die plek land waar brood gedank is, nadat hulle uitgevind het dat Hy na die anderkant meer gegaan het, het hulle Hom gevolg, het Kapernaum daar gevra toe Hy aangekom het, het Hy hulle motiewe bestraf om Hom te soek, nie omdat tekens nie, maar vul hulle mae aangemoedig soek voedsel verdra die ewige lewe wat Seun Die mens vir jou sal gee het Homself voorgestel Brood Lewe diskoers lei kontroversie onder Jode volgelinge oor eet van vleis drink bloed wat uiteindelik veroorsaak dat baie dissipels Hom verlaat, maar Petrus bely namens die oorblywende Twaalf 'Here, wie sal ons gaan? Jy het woorde die ewige lewe glo weet jy is Heilige Een God.' beklemtoning van lewensbelangrike geestelike waarheid voeding kom deur geloof Christus alleen ten spyte van moeilik verstaanbare leringe (Johannes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JOHANNES 6:1 Ná hierdie dinge het Jesus oor die see van Galilea gegaan, dit is die see van Tiberias.</w:t>
      </w:r>
    </w:p>
    <w:p w14:paraId="00495AEE" w14:textId="77777777" w:rsidR="00F90BDC" w:rsidRDefault="00F90BDC"/>
    <w:p w14:paraId="19320320" w14:textId="77777777" w:rsidR="00F90BDC" w:rsidRDefault="00F90BDC">
      <w:r xmlns:w="http://schemas.openxmlformats.org/wordprocessingml/2006/main">
        <w:t xml:space="preserve">Jesus het oor die See van Galilea gegaan.</w:t>
      </w:r>
    </w:p>
    <w:p w14:paraId="2EAEB1FA" w14:textId="77777777" w:rsidR="00F90BDC" w:rsidRDefault="00F90BDC"/>
    <w:p w14:paraId="7EEE935F" w14:textId="77777777" w:rsidR="00F90BDC" w:rsidRDefault="00F90BDC">
      <w:r xmlns:w="http://schemas.openxmlformats.org/wordprocessingml/2006/main">
        <w:t xml:space="preserve">1: Jesus se reis oor die See van Galilea leer ons die belangrikheid van volharding en geloof in moeilike tye.</w:t>
      </w:r>
    </w:p>
    <w:p w14:paraId="2198A7D6" w14:textId="77777777" w:rsidR="00F90BDC" w:rsidRDefault="00F90BDC"/>
    <w:p w14:paraId="786B8E30" w14:textId="77777777" w:rsidR="00F90BDC" w:rsidRDefault="00F90BDC">
      <w:r xmlns:w="http://schemas.openxmlformats.org/wordprocessingml/2006/main">
        <w:t xml:space="preserve">2: Jesus se reis oor die See van Galilea herinner ons daaraan dat ons vorentoe kan beweeg wanneer die waters rof is.</w:t>
      </w:r>
    </w:p>
    <w:p w14:paraId="513AB249" w14:textId="77777777" w:rsidR="00F90BDC" w:rsidRDefault="00F90BDC"/>
    <w:p w14:paraId="53D67542" w14:textId="77777777" w:rsidR="00F90BDC" w:rsidRDefault="00F90BDC">
      <w:r xmlns:w="http://schemas.openxmlformats.org/wordprocessingml/2006/main">
        <w:t xml:space="preserve">1: Romeine 8:28 – En ons weet dat vir hulle wat God liefhet, alles ten goede meewerk, vir hulle wat na sy voorneme geroep is.</w:t>
      </w:r>
    </w:p>
    <w:p w14:paraId="655D3D8A" w14:textId="77777777" w:rsidR="00F90BDC" w:rsidRDefault="00F90BDC"/>
    <w:p w14:paraId="450ECBCC" w14:textId="77777777" w:rsidR="00F90BDC" w:rsidRDefault="00F90BDC">
      <w:r xmlns:w="http://schemas.openxmlformats.org/wordprocessingml/2006/main">
        <w:t xml:space="preserve">2: Psalm 107:23 - Hulle wat met skepe na die see afdaal, wat sake doen in groot waters.</w:t>
      </w:r>
    </w:p>
    <w:p w14:paraId="63AD23D4" w14:textId="77777777" w:rsidR="00F90BDC" w:rsidRDefault="00F90BDC"/>
    <w:p w14:paraId="04446A3D" w14:textId="77777777" w:rsidR="00F90BDC" w:rsidRDefault="00F90BDC">
      <w:r xmlns:w="http://schemas.openxmlformats.org/wordprocessingml/2006/main">
        <w:t xml:space="preserve">JOHANNES 6:2 En 'n groot menigte het Hom gevolg, omdat hulle sy wonders gesien het wat Hy aan die siekes gedoen het.</w:t>
      </w:r>
    </w:p>
    <w:p w14:paraId="4FAC610E" w14:textId="77777777" w:rsidR="00F90BDC" w:rsidRDefault="00F90BDC"/>
    <w:p w14:paraId="23142716" w14:textId="77777777" w:rsidR="00F90BDC" w:rsidRDefault="00F90BDC">
      <w:r xmlns:w="http://schemas.openxmlformats.org/wordprocessingml/2006/main">
        <w:t xml:space="preserve">’n Groot menigte mense het Jesus gevolg omdat hulle die wonderwerke gesien het wat Hy gedoen het op dié wat siek was.</w:t>
      </w:r>
    </w:p>
    <w:p w14:paraId="572C3807" w14:textId="77777777" w:rsidR="00F90BDC" w:rsidRDefault="00F90BDC"/>
    <w:p w14:paraId="566E57DB" w14:textId="77777777" w:rsidR="00F90BDC" w:rsidRDefault="00F90BDC">
      <w:r xmlns:w="http://schemas.openxmlformats.org/wordprocessingml/2006/main">
        <w:t xml:space="preserve">1. Jesus se genesende wonderwerke: 'n oproep om Hom te volg</w:t>
      </w:r>
    </w:p>
    <w:p w14:paraId="622D5B4D" w14:textId="77777777" w:rsidR="00F90BDC" w:rsidRDefault="00F90BDC"/>
    <w:p w14:paraId="011484A6" w14:textId="77777777" w:rsidR="00F90BDC" w:rsidRDefault="00F90BDC">
      <w:r xmlns:w="http://schemas.openxmlformats.org/wordprocessingml/2006/main">
        <w:t xml:space="preserve">2. Die krag van geloof: Om wonderwerke deur Jesus te sien</w:t>
      </w:r>
    </w:p>
    <w:p w14:paraId="0B318875" w14:textId="77777777" w:rsidR="00F90BDC" w:rsidRDefault="00F90BDC"/>
    <w:p w14:paraId="064CB42B" w14:textId="77777777" w:rsidR="00F90BDC" w:rsidRDefault="00F90BDC">
      <w:r xmlns:w="http://schemas.openxmlformats.org/wordprocessingml/2006/main">
        <w:t xml:space="preserve">1. Markus 10:52-53 “En Jesus sê vir hom: Gaan heen; jou geloof het jou gesond gemaak.” En </w:t>
      </w:r>
      <w:r xmlns:w="http://schemas.openxmlformats.org/wordprocessingml/2006/main">
        <w:lastRenderedPageBreak xmlns:w="http://schemas.openxmlformats.org/wordprocessingml/2006/main"/>
      </w:r>
      <w:r xmlns:w="http://schemas.openxmlformats.org/wordprocessingml/2006/main">
        <w:t xml:space="preserve">dadelik het hy gesien en Jesus op pad gevolg.</w:t>
      </w:r>
    </w:p>
    <w:p w14:paraId="47A8956C" w14:textId="77777777" w:rsidR="00F90BDC" w:rsidRDefault="00F90BDC"/>
    <w:p w14:paraId="2979307B" w14:textId="77777777" w:rsidR="00F90BDC" w:rsidRDefault="00F90BDC">
      <w:r xmlns:w="http://schemas.openxmlformats.org/wordprocessingml/2006/main">
        <w:t xml:space="preserve">2. Lukas 5:17-26 “En op 'n sekere dag, terwyl Hy besig was om te leer, was daar Fariseërs en leraars van die wet wat uit al die dorpe van Galilea, Judéa en Jerusalem gekom het. En die krag van die Here was teenwoordig om hulle te genees.”</w:t>
      </w:r>
    </w:p>
    <w:p w14:paraId="2945B18E" w14:textId="77777777" w:rsidR="00F90BDC" w:rsidRDefault="00F90BDC"/>
    <w:p w14:paraId="71B96A60" w14:textId="77777777" w:rsidR="00F90BDC" w:rsidRDefault="00F90BDC">
      <w:r xmlns:w="http://schemas.openxmlformats.org/wordprocessingml/2006/main">
        <w:t xml:space="preserve">JOHANNES 6:3 En Jesus het op die berg geklim en daar saam met sy dissipels gesit.</w:t>
      </w:r>
    </w:p>
    <w:p w14:paraId="7132E440" w14:textId="77777777" w:rsidR="00F90BDC" w:rsidRDefault="00F90BDC"/>
    <w:p w14:paraId="486B635C" w14:textId="77777777" w:rsidR="00F90BDC" w:rsidRDefault="00F90BDC">
      <w:r xmlns:w="http://schemas.openxmlformats.org/wordprocessingml/2006/main">
        <w:t xml:space="preserve">Hierdie gedeelte vertel van Jesus wat saam met Sy dissipels 'n berg opgaan.</w:t>
      </w:r>
    </w:p>
    <w:p w14:paraId="5ACFA0DA" w14:textId="77777777" w:rsidR="00F90BDC" w:rsidRDefault="00F90BDC"/>
    <w:p w14:paraId="6A5AC2A1" w14:textId="77777777" w:rsidR="00F90BDC" w:rsidRDefault="00F90BDC">
      <w:r xmlns:w="http://schemas.openxmlformats.org/wordprocessingml/2006/main">
        <w:t xml:space="preserve">1. Jesus se uitnodiging om te klim: 'n Uitnodiging om God se leiding te volg</w:t>
      </w:r>
    </w:p>
    <w:p w14:paraId="36E988DC" w14:textId="77777777" w:rsidR="00F90BDC" w:rsidRDefault="00F90BDC"/>
    <w:p w14:paraId="383428C1" w14:textId="77777777" w:rsidR="00F90BDC" w:rsidRDefault="00F90BDC">
      <w:r xmlns:w="http://schemas.openxmlformats.org/wordprocessingml/2006/main">
        <w:t xml:space="preserve">2. Die Berg van God: 'n Plek van Verfrissing en Vernuwing</w:t>
      </w:r>
    </w:p>
    <w:p w14:paraId="440C3CDE" w14:textId="77777777" w:rsidR="00F90BDC" w:rsidRDefault="00F90BDC"/>
    <w:p w14:paraId="2487F8CD" w14:textId="77777777" w:rsidR="00F90BDC" w:rsidRDefault="00F90BDC">
      <w:r xmlns:w="http://schemas.openxmlformats.org/wordprocessingml/2006/main">
        <w:t xml:space="preserve">1. Matteus 17:1-8 - Jesus het verander op 'n berg</w:t>
      </w:r>
    </w:p>
    <w:p w14:paraId="0F609662" w14:textId="77777777" w:rsidR="00F90BDC" w:rsidRDefault="00F90BDC"/>
    <w:p w14:paraId="0775F324" w14:textId="77777777" w:rsidR="00F90BDC" w:rsidRDefault="00F90BDC">
      <w:r xmlns:w="http://schemas.openxmlformats.org/wordprocessingml/2006/main">
        <w:t xml:space="preserve">2. Eksodus 19:3-6 – Israel se Ontmoeting met God op Sinai</w:t>
      </w:r>
    </w:p>
    <w:p w14:paraId="52FD4EC5" w14:textId="77777777" w:rsidR="00F90BDC" w:rsidRDefault="00F90BDC"/>
    <w:p w14:paraId="5AC3B93A" w14:textId="77777777" w:rsidR="00F90BDC" w:rsidRDefault="00F90BDC">
      <w:r xmlns:w="http://schemas.openxmlformats.org/wordprocessingml/2006/main">
        <w:t xml:space="preserve">JOHANNES 6:4 En die pasga, 'n fees van die Jode, was naby.</w:t>
      </w:r>
    </w:p>
    <w:p w14:paraId="21A5C1DC" w14:textId="77777777" w:rsidR="00F90BDC" w:rsidRDefault="00F90BDC"/>
    <w:p w14:paraId="6F0ADBF4" w14:textId="77777777" w:rsidR="00F90BDC" w:rsidRDefault="00F90BDC">
      <w:r xmlns:w="http://schemas.openxmlformats.org/wordprocessingml/2006/main">
        <w:t xml:space="preserve">Die gedeelte handel oor die nabyheid van die Joodse Pasga.</w:t>
      </w:r>
    </w:p>
    <w:p w14:paraId="0EA500FA" w14:textId="77777777" w:rsidR="00F90BDC" w:rsidRDefault="00F90BDC"/>
    <w:p w14:paraId="6B23287F" w14:textId="77777777" w:rsidR="00F90BDC" w:rsidRDefault="00F90BDC">
      <w:r xmlns:w="http://schemas.openxmlformats.org/wordprocessingml/2006/main">
        <w:t xml:space="preserve">1. Die gawe van verlossing in die Pasga</w:t>
      </w:r>
    </w:p>
    <w:p w14:paraId="3ED57A63" w14:textId="77777777" w:rsidR="00F90BDC" w:rsidRDefault="00F90BDC"/>
    <w:p w14:paraId="1EC4F152" w14:textId="77777777" w:rsidR="00F90BDC" w:rsidRDefault="00F90BDC">
      <w:r xmlns:w="http://schemas.openxmlformats.org/wordprocessingml/2006/main">
        <w:t xml:space="preserve">2. Lewe 'n Geloofslewe tydens Pasga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Eksodus 12:1-14 – God se instruksies vir die Pasga</w:t>
      </w:r>
    </w:p>
    <w:p w14:paraId="28A44804" w14:textId="77777777" w:rsidR="00F90BDC" w:rsidRDefault="00F90BDC"/>
    <w:p w14:paraId="416B94B3" w14:textId="77777777" w:rsidR="00F90BDC" w:rsidRDefault="00F90BDC">
      <w:r xmlns:w="http://schemas.openxmlformats.org/wordprocessingml/2006/main">
        <w:t xml:space="preserve">2. Lukas 22:15-20 - Jesus se instelling van die nagmaal by die Pasga</w:t>
      </w:r>
    </w:p>
    <w:p w14:paraId="5734694C" w14:textId="77777777" w:rsidR="00F90BDC" w:rsidRDefault="00F90BDC"/>
    <w:p w14:paraId="10B87363" w14:textId="77777777" w:rsidR="00F90BDC" w:rsidRDefault="00F90BDC">
      <w:r xmlns:w="http://schemas.openxmlformats.org/wordprocessingml/2006/main">
        <w:t xml:space="preserve">JOHANNES 6:5 Toe Jesus dan sy oë opslaan en 'n groot menigte na Hom sien kom, sê Hy vir Filippus: Waar sal ons brood vandaan koop, dat hulle kan eet?</w:t>
      </w:r>
    </w:p>
    <w:p w14:paraId="0F2F4A3A" w14:textId="77777777" w:rsidR="00F90BDC" w:rsidRDefault="00F90BDC"/>
    <w:p w14:paraId="243F3B75" w14:textId="77777777" w:rsidR="00F90BDC" w:rsidRDefault="00F90BDC">
      <w:r xmlns:w="http://schemas.openxmlformats.org/wordprocessingml/2006/main">
        <w:t xml:space="preserve">Jesus het 'n groot menigte mense om hom sien saamdrom en vir Filippus gevra waar hulle vir hulle brood kan koop om te eet.</w:t>
      </w:r>
    </w:p>
    <w:p w14:paraId="28D8CDAC" w14:textId="77777777" w:rsidR="00F90BDC" w:rsidRDefault="00F90BDC"/>
    <w:p w14:paraId="205714FB" w14:textId="77777777" w:rsidR="00F90BDC" w:rsidRDefault="00F90BDC">
      <w:r xmlns:w="http://schemas.openxmlformats.org/wordprocessingml/2006/main">
        <w:t xml:space="preserve">1. Die brood van die lewe: Jesus se aanbod van voeding vir die siel</w:t>
      </w:r>
    </w:p>
    <w:p w14:paraId="47CC9E53" w14:textId="77777777" w:rsidR="00F90BDC" w:rsidRDefault="00F90BDC"/>
    <w:p w14:paraId="0FE2B863" w14:textId="77777777" w:rsidR="00F90BDC" w:rsidRDefault="00F90BDC">
      <w:r xmlns:w="http://schemas.openxmlformats.org/wordprocessingml/2006/main">
        <w:t xml:space="preserve">2. Jesus se deernis vir die mense: Bevrediging van fisiese en geestelike behoeftes</w:t>
      </w:r>
    </w:p>
    <w:p w14:paraId="07C86677" w14:textId="77777777" w:rsidR="00F90BDC" w:rsidRDefault="00F90BDC"/>
    <w:p w14:paraId="2E0F950F" w14:textId="77777777" w:rsidR="00F90BDC" w:rsidRDefault="00F90BDC">
      <w:r xmlns:w="http://schemas.openxmlformats.org/wordprocessingml/2006/main">
        <w:t xml:space="preserve">1. Matteus 14:14-21 – Jesus voed die Vyfduisend</w:t>
      </w:r>
    </w:p>
    <w:p w14:paraId="26D63246" w14:textId="77777777" w:rsidR="00F90BDC" w:rsidRDefault="00F90BDC"/>
    <w:p w14:paraId="02536866" w14:textId="77777777" w:rsidR="00F90BDC" w:rsidRDefault="00F90BDC">
      <w:r xmlns:w="http://schemas.openxmlformats.org/wordprocessingml/2006/main">
        <w:t xml:space="preserve">2. Jesaja 55:1-2 - Uitnodiging aan almal wat dors en honger na geregtigheid</w:t>
      </w:r>
    </w:p>
    <w:p w14:paraId="54D8B0AC" w14:textId="77777777" w:rsidR="00F90BDC" w:rsidRDefault="00F90BDC"/>
    <w:p w14:paraId="17FEA95B" w14:textId="77777777" w:rsidR="00F90BDC" w:rsidRDefault="00F90BDC">
      <w:r xmlns:w="http://schemas.openxmlformats.org/wordprocessingml/2006/main">
        <w:t xml:space="preserve">JOHANNES 6:6 En dit het hy gesê om hom te beproef, want hy het self geweet wat hy sou doen.</w:t>
      </w:r>
    </w:p>
    <w:p w14:paraId="1FB3BDA2" w14:textId="77777777" w:rsidR="00F90BDC" w:rsidRDefault="00F90BDC"/>
    <w:p w14:paraId="4D7EC4D2" w14:textId="77777777" w:rsidR="00F90BDC" w:rsidRDefault="00F90BDC">
      <w:r xmlns:w="http://schemas.openxmlformats.org/wordprocessingml/2006/main">
        <w:t xml:space="preserve">Jesus het die dissipels op die proef gestel deur hulle te vra om vir die skare kos te voorsien, goed geweet wat Hy gaan doen om in die behoefte te voorsien.</w:t>
      </w:r>
    </w:p>
    <w:p w14:paraId="13518562" w14:textId="77777777" w:rsidR="00F90BDC" w:rsidRDefault="00F90BDC"/>
    <w:p w14:paraId="3976B2F4" w14:textId="77777777" w:rsidR="00F90BDC" w:rsidRDefault="00F90BDC">
      <w:r xmlns:w="http://schemas.openxmlformats.org/wordprocessingml/2006/main">
        <w:t xml:space="preserve">1. Vertrou op God om te voorsien: Leer om op die Here te steun in tye van nood</w:t>
      </w:r>
    </w:p>
    <w:p w14:paraId="19BC16E1" w14:textId="77777777" w:rsidR="00F90BDC" w:rsidRDefault="00F90BDC"/>
    <w:p w14:paraId="5FC68037" w14:textId="77777777" w:rsidR="00F90BDC" w:rsidRDefault="00F90BDC">
      <w:r xmlns:w="http://schemas.openxmlformats.org/wordprocessingml/2006/main">
        <w:t xml:space="preserve">2. Jesus se krag: Begrip van sy gesag en wonderbaarlike vermoë</w:t>
      </w:r>
    </w:p>
    <w:p w14:paraId="5D31ACF3" w14:textId="77777777" w:rsidR="00F90BDC" w:rsidRDefault="00F90BDC"/>
    <w:p w14:paraId="55C4C07D" w14:textId="77777777" w:rsidR="00F90BDC" w:rsidRDefault="00F90BDC">
      <w:r xmlns:w="http://schemas.openxmlformats.org/wordprocessingml/2006/main">
        <w:t xml:space="preserve">1. Markus 6:30-44 – Jesus voed die Vyfduisend</w:t>
      </w:r>
    </w:p>
    <w:p w14:paraId="78196FEC" w14:textId="77777777" w:rsidR="00F90BDC" w:rsidRDefault="00F90BDC"/>
    <w:p w14:paraId="02E79BE3" w14:textId="77777777" w:rsidR="00F90BDC" w:rsidRDefault="00F90BDC">
      <w:r xmlns:w="http://schemas.openxmlformats.org/wordprocessingml/2006/main">
        <w:t xml:space="preserve">2. Eksodus 16:1-36 – Die Israeliete word van Manna voorsien in die woestyn</w:t>
      </w:r>
    </w:p>
    <w:p w14:paraId="0A53FD5A" w14:textId="77777777" w:rsidR="00F90BDC" w:rsidRDefault="00F90BDC"/>
    <w:p w14:paraId="532B2DC7" w14:textId="77777777" w:rsidR="00F90BDC" w:rsidRDefault="00F90BDC">
      <w:r xmlns:w="http://schemas.openxmlformats.org/wordprocessingml/2006/main">
        <w:t xml:space="preserve">JOHANNES 6:7 Filippus antwoord hom: Brood van twee honderd pennies is vir hulle nie genoeg nie, dat elkeen van hulle 'n bietjie kan neem.</w:t>
      </w:r>
    </w:p>
    <w:p w14:paraId="3A881216" w14:textId="77777777" w:rsidR="00F90BDC" w:rsidRDefault="00F90BDC"/>
    <w:p w14:paraId="112AA8A4" w14:textId="77777777" w:rsidR="00F90BDC" w:rsidRDefault="00F90BDC">
      <w:r xmlns:w="http://schemas.openxmlformats.org/wordprocessingml/2006/main">
        <w:t xml:space="preserve">Philip spreek kommer uit dat tweehonderd pennies se brood nie genoeg sal wees om die skare te voed nie.</w:t>
      </w:r>
    </w:p>
    <w:p w14:paraId="2C945C78" w14:textId="77777777" w:rsidR="00F90BDC" w:rsidRDefault="00F90BDC"/>
    <w:p w14:paraId="52AC269C" w14:textId="77777777" w:rsidR="00F90BDC" w:rsidRDefault="00F90BDC">
      <w:r xmlns:w="http://schemas.openxmlformats.org/wordprocessingml/2006/main">
        <w:t xml:space="preserve">1. Die krag van voorsiening – hoe God vir sy volk voorsien</w:t>
      </w:r>
    </w:p>
    <w:p w14:paraId="3151FF4C" w14:textId="77777777" w:rsidR="00F90BDC" w:rsidRDefault="00F90BDC"/>
    <w:p w14:paraId="31BBCB2C" w14:textId="77777777" w:rsidR="00F90BDC" w:rsidRDefault="00F90BDC">
      <w:r xmlns:w="http://schemas.openxmlformats.org/wordprocessingml/2006/main">
        <w:t xml:space="preserve">2. Die wonder van oorvloed – hoe Christus hulpbronne vermenigvuldig</w:t>
      </w:r>
    </w:p>
    <w:p w14:paraId="0C6E122E" w14:textId="77777777" w:rsidR="00F90BDC" w:rsidRDefault="00F90BDC"/>
    <w:p w14:paraId="75BC3537" w14:textId="77777777" w:rsidR="00F90BDC" w:rsidRDefault="00F90BDC">
      <w:r xmlns:w="http://schemas.openxmlformats.org/wordprocessingml/2006/main">
        <w:t xml:space="preserve">1. Genesis 22:14 - “Toe het Abraham daardie plek genoem: Die Here sal voorsien; soos daar tot vandag toe gesê word: Op die berg van die Here sal dit voorsien word.</w:t>
      </w:r>
    </w:p>
    <w:p w14:paraId="50527C43" w14:textId="77777777" w:rsidR="00F90BDC" w:rsidRDefault="00F90BDC"/>
    <w:p w14:paraId="0775E4CB" w14:textId="77777777" w:rsidR="00F90BDC" w:rsidRDefault="00F90BDC">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w:t>
      </w:r>
    </w:p>
    <w:p w14:paraId="50D6FA0A" w14:textId="77777777" w:rsidR="00F90BDC" w:rsidRDefault="00F90BDC"/>
    <w:p w14:paraId="6243379C" w14:textId="77777777" w:rsidR="00F90BDC" w:rsidRDefault="00F90BDC">
      <w:r xmlns:w="http://schemas.openxmlformats.org/wordprocessingml/2006/main">
        <w:t xml:space="preserve">JOHANNES 6:8 Een van sy dissipels, Andreas, die broer van Simon Petrus, sê vir Hom:</w:t>
      </w:r>
    </w:p>
    <w:p w14:paraId="47B93DAE" w14:textId="77777777" w:rsidR="00F90BDC" w:rsidRDefault="00F90BDC"/>
    <w:p w14:paraId="2880062B" w14:textId="77777777" w:rsidR="00F90BDC" w:rsidRDefault="00F90BDC">
      <w:r xmlns:w="http://schemas.openxmlformats.org/wordprocessingml/2006/main">
        <w:t xml:space="preserve">Jesus se dissipel, Andreas, het hom vertel van 'n seun wat vyf brode en twee vissies gehad het.</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klein dingetjies"</w:t>
      </w:r>
    </w:p>
    <w:p w14:paraId="3F6C66DE" w14:textId="77777777" w:rsidR="00F90BDC" w:rsidRDefault="00F90BDC"/>
    <w:p w14:paraId="3CB33016" w14:textId="77777777" w:rsidR="00F90BDC" w:rsidRDefault="00F90BDC">
      <w:r xmlns:w="http://schemas.openxmlformats.org/wordprocessingml/2006/main">
        <w:t xml:space="preserve">2. "Die krag van geloof en vrygewigheid"</w:t>
      </w:r>
    </w:p>
    <w:p w14:paraId="414882E0" w14:textId="77777777" w:rsidR="00F90BDC" w:rsidRDefault="00F90BDC"/>
    <w:p w14:paraId="15D19EC6" w14:textId="77777777" w:rsidR="00F90BDC" w:rsidRDefault="00F90BDC">
      <w:r xmlns:w="http://schemas.openxmlformats.org/wordprocessingml/2006/main">
        <w:t xml:space="preserve">1. 2 Korintiërs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JOHANNES 6:9 Hier is 'n seun wat vyf garsbrode en twee vissies het; maar wat is hulle onder so baie?</w:t>
      </w:r>
    </w:p>
    <w:p w14:paraId="75CDD2F7" w14:textId="77777777" w:rsidR="00F90BDC" w:rsidRDefault="00F90BDC"/>
    <w:p w14:paraId="74234D55" w14:textId="77777777" w:rsidR="00F90BDC" w:rsidRDefault="00F90BDC">
      <w:r xmlns:w="http://schemas.openxmlformats.org/wordprocessingml/2006/main">
        <w:t xml:space="preserve">Hierdie gedeelte handel oor Jesus wat die skare voed met vyf garsbrode en twee klein vissies.</w:t>
      </w:r>
    </w:p>
    <w:p w14:paraId="095A9C9C" w14:textId="77777777" w:rsidR="00F90BDC" w:rsidRDefault="00F90BDC"/>
    <w:p w14:paraId="7436C158" w14:textId="77777777" w:rsidR="00F90BDC" w:rsidRDefault="00F90BDC">
      <w:r xmlns:w="http://schemas.openxmlformats.org/wordprocessingml/2006/main">
        <w:t xml:space="preserve">1. God is in staat om oorvloedig in ons lewens te voorsien, maak nie saak hoe klein ons hulpbronne mag wees nie.</w:t>
      </w:r>
    </w:p>
    <w:p w14:paraId="73A44168" w14:textId="77777777" w:rsidR="00F90BDC" w:rsidRDefault="00F90BDC"/>
    <w:p w14:paraId="7F6E171B" w14:textId="77777777" w:rsidR="00F90BDC" w:rsidRDefault="00F90BDC">
      <w:r xmlns:w="http://schemas.openxmlformats.org/wordprocessingml/2006/main">
        <w:t xml:space="preserve">2. Met geloof kan selfs die karigste hulpbronne gebruik word om groot dinge te doen.</w:t>
      </w:r>
    </w:p>
    <w:p w14:paraId="3D796F67" w14:textId="77777777" w:rsidR="00F90BDC" w:rsidRDefault="00F90BDC"/>
    <w:p w14:paraId="76B3A159" w14:textId="77777777" w:rsidR="00F90BDC" w:rsidRDefault="00F90BDC">
      <w:r xmlns:w="http://schemas.openxmlformats.org/wordprocessingml/2006/main">
        <w:t xml:space="preserve">1. Filippense 4:19 - En my God sal in al julle behoeftes voorsien volgens die rykdom van sy heerlikheid in Christus Jesus.</w:t>
      </w:r>
    </w:p>
    <w:p w14:paraId="6441D8DA" w14:textId="77777777" w:rsidR="00F90BDC" w:rsidRDefault="00F90BDC"/>
    <w:p w14:paraId="4D291769" w14:textId="77777777" w:rsidR="00F90BDC" w:rsidRDefault="00F90BDC">
      <w:r xmlns:w="http://schemas.openxmlformats.org/wordprocessingml/2006/main">
        <w:t xml:space="preserve">2. Matteus 17:20 - Hy het geantwoord: “Omdat jy so min geloof het. Voorwaar Ek sê vir julle, as julle geloof so klein soos 'n mosterdsaadjie het, kan julle vir hierdie berg sê: Trek van hier na daar, en hy sal beweeg. Niks sal vir jou onmoontlik wees nie.</w:t>
      </w:r>
    </w:p>
    <w:p w14:paraId="3C73E66B" w14:textId="77777777" w:rsidR="00F90BDC" w:rsidRDefault="00F90BDC"/>
    <w:p w14:paraId="455B7774" w14:textId="77777777" w:rsidR="00F90BDC" w:rsidRDefault="00F90BDC">
      <w:r xmlns:w="http://schemas.openxmlformats.org/wordprocessingml/2006/main">
        <w:t xml:space="preserve">JOHANNES 6:10 En Jesus sê: Laat die manne gaan sit. Nou was daar baie gras in die plek. En die manne het gaan sit, omtrent vyfduisend in getal.</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se evangelie beskryf die wonderwerk van Jesus wat die vyfduisend gevoed het met slegs vyf brode en twee visse.</w:t>
      </w:r>
    </w:p>
    <w:p w14:paraId="37DAD168" w14:textId="77777777" w:rsidR="00F90BDC" w:rsidRDefault="00F90BDC"/>
    <w:p w14:paraId="60A0447E" w14:textId="77777777" w:rsidR="00F90BDC" w:rsidRDefault="00F90BDC">
      <w:r xmlns:w="http://schemas.openxmlformats.org/wordprocessingml/2006/main">
        <w:t xml:space="preserve">1: Jesus toon sy krag en sy deernis deur die vyfduisend te voed.</w:t>
      </w:r>
    </w:p>
    <w:p w14:paraId="7F707B13" w14:textId="77777777" w:rsidR="00F90BDC" w:rsidRDefault="00F90BDC"/>
    <w:p w14:paraId="192E77EC" w14:textId="77777777" w:rsidR="00F90BDC" w:rsidRDefault="00F90BDC">
      <w:r xmlns:w="http://schemas.openxmlformats.org/wordprocessingml/2006/main">
        <w:t xml:space="preserve">2: Jesus is ons voorsiener en beskermer, selfs in die mees desperate omstandighede.</w:t>
      </w:r>
    </w:p>
    <w:p w14:paraId="26BB617E" w14:textId="77777777" w:rsidR="00F90BDC" w:rsidRDefault="00F90BDC"/>
    <w:p w14:paraId="7D97E08F" w14:textId="77777777" w:rsidR="00F90BDC" w:rsidRDefault="00F90BDC">
      <w:r xmlns:w="http://schemas.openxmlformats.org/wordprocessingml/2006/main">
        <w:t xml:space="preserve">1: Matteus 14:13-21 – Jesus voed die Vyfduisend</w:t>
      </w:r>
    </w:p>
    <w:p w14:paraId="468EBA38" w14:textId="77777777" w:rsidR="00F90BDC" w:rsidRDefault="00F90BDC"/>
    <w:p w14:paraId="6C8AE250" w14:textId="77777777" w:rsidR="00F90BDC" w:rsidRDefault="00F90BDC">
      <w:r xmlns:w="http://schemas.openxmlformats.org/wordprocessingml/2006/main">
        <w:t xml:space="preserve">2: Psalm 33:18-19 – God is ons voorsiener en beskermer.</w:t>
      </w:r>
    </w:p>
    <w:p w14:paraId="27190D73" w14:textId="77777777" w:rsidR="00F90BDC" w:rsidRDefault="00F90BDC"/>
    <w:p w14:paraId="0725CE52" w14:textId="77777777" w:rsidR="00F90BDC" w:rsidRDefault="00F90BDC">
      <w:r xmlns:w="http://schemas.openxmlformats.org/wordprocessingml/2006/main">
        <w:t xml:space="preserve">JOHANNES 6:11 En Jesus het die brode geneem; en nadat Hy gedank het, het Hy aan die dissipels uitgedeel en die dissipels aan die wat neergesit het; en so ook van die visse soveel as wat hulle wou.</w:t>
      </w:r>
    </w:p>
    <w:p w14:paraId="5068D596" w14:textId="77777777" w:rsidR="00F90BDC" w:rsidRDefault="00F90BDC"/>
    <w:p w14:paraId="60D6C55D" w14:textId="77777777" w:rsidR="00F90BDC" w:rsidRDefault="00F90BDC">
      <w:r xmlns:w="http://schemas.openxmlformats.org/wordprocessingml/2006/main">
        <w:t xml:space="preserve">Die gedeelte vertel dat Jesus die brode en visse geneem het en gedank het voordat hy dit aan sy dissipels uitgedeel het.</w:t>
      </w:r>
    </w:p>
    <w:p w14:paraId="2A5E73E0" w14:textId="77777777" w:rsidR="00F90BDC" w:rsidRDefault="00F90BDC"/>
    <w:p w14:paraId="04903238" w14:textId="77777777" w:rsidR="00F90BDC" w:rsidRDefault="00F90BDC">
      <w:r xmlns:w="http://schemas.openxmlformats.org/wordprocessingml/2006/main">
        <w:t xml:space="preserve">1. Die krag van dankbaarheid: hoe Jesus se dankbaarheid lewens verander het</w:t>
      </w:r>
    </w:p>
    <w:p w14:paraId="2AE339A7" w14:textId="77777777" w:rsidR="00F90BDC" w:rsidRDefault="00F90BDC"/>
    <w:p w14:paraId="6A27950E" w14:textId="77777777" w:rsidR="00F90BDC" w:rsidRDefault="00F90BDC">
      <w:r xmlns:w="http://schemas.openxmlformats.org/wordprocessingml/2006/main">
        <w:t xml:space="preserve">2. 'n Les in vrygewigheid: Jesus se voorbeeld van deel</w:t>
      </w:r>
    </w:p>
    <w:p w14:paraId="0B8E2EAE" w14:textId="77777777" w:rsidR="00F90BDC" w:rsidRDefault="00F90BDC"/>
    <w:p w14:paraId="68A16E99" w14:textId="77777777" w:rsidR="00F90BDC" w:rsidRDefault="00F90BDC">
      <w:r xmlns:w="http://schemas.openxmlformats.org/wordprocessingml/2006/main">
        <w:t xml:space="preserve">1. Filippense 4:6-7 - Moet oor niks besorg wees nie, maar laat julle begeertes in alles deur gebed en smeking met danksegging bekend word by God.</w:t>
      </w:r>
    </w:p>
    <w:p w14:paraId="141CD5ED" w14:textId="77777777" w:rsidR="00F90BDC" w:rsidRDefault="00F90BDC"/>
    <w:p w14:paraId="31479F9E" w14:textId="77777777" w:rsidR="00F90BDC" w:rsidRDefault="00F90BDC">
      <w:r xmlns:w="http://schemas.openxmlformats.org/wordprocessingml/2006/main">
        <w:t xml:space="preserve">2. Kolossense 3:17 - En wat julle ook al doen, in woord of in daad, doen alles in die Naam van die Here Jesus en dank God die Vader deur Hom.</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6:12 Toe hulle versadig was, sê Hy vir sy dissipels: Maak die brokstukke bymekaar wat oorbly, sodat niks verlore gaan nie.</w:t>
      </w:r>
    </w:p>
    <w:p w14:paraId="16F48189" w14:textId="77777777" w:rsidR="00F90BDC" w:rsidRDefault="00F90BDC"/>
    <w:p w14:paraId="3D1A1865" w14:textId="77777777" w:rsidR="00F90BDC" w:rsidRDefault="00F90BDC">
      <w:r xmlns:w="http://schemas.openxmlformats.org/wordprocessingml/2006/main">
        <w:t xml:space="preserve">Hierdie gedeelte praat van Jesus se opdrag aan sy dissipels om die oorskiet van 'n maaltyd bymekaar te maak.</w:t>
      </w:r>
    </w:p>
    <w:p w14:paraId="2D26BA4D" w14:textId="77777777" w:rsidR="00F90BDC" w:rsidRDefault="00F90BDC"/>
    <w:p w14:paraId="41C5ED1F" w14:textId="77777777" w:rsidR="00F90BDC" w:rsidRDefault="00F90BDC">
      <w:r xmlns:w="http://schemas.openxmlformats.org/wordprocessingml/2006/main">
        <w:t xml:space="preserve">1. Die krag van vrygewigheid: Hoe Jesus 'n vrygewige hart gedemonstreer het</w:t>
      </w:r>
    </w:p>
    <w:p w14:paraId="61268D3C" w14:textId="77777777" w:rsidR="00F90BDC" w:rsidRDefault="00F90BDC"/>
    <w:p w14:paraId="1F0521DF" w14:textId="77777777" w:rsidR="00F90BDC" w:rsidRDefault="00F90BDC">
      <w:r xmlns:w="http://schemas.openxmlformats.org/wordprocessingml/2006/main">
        <w:t xml:space="preserve">2. Jesus se voorbeeld van rentmeesterskap: waardeer en benut ons hulpbronne</w:t>
      </w:r>
    </w:p>
    <w:p w14:paraId="22F13125" w14:textId="77777777" w:rsidR="00F90BDC" w:rsidRDefault="00F90BDC"/>
    <w:p w14:paraId="19F716B6" w14:textId="77777777" w:rsidR="00F90BDC" w:rsidRDefault="00F90BDC">
      <w:r xmlns:w="http://schemas.openxmlformats.org/wordprocessingml/2006/main">
        <w:t xml:space="preserve">1. Lukas 12:13-21 - Die gelykenis van die ryk dwaas</w:t>
      </w:r>
    </w:p>
    <w:p w14:paraId="372EF56C" w14:textId="77777777" w:rsidR="00F90BDC" w:rsidRDefault="00F90BDC"/>
    <w:p w14:paraId="1F89F7A5" w14:textId="77777777" w:rsidR="00F90BDC" w:rsidRDefault="00F90BDC">
      <w:r xmlns:w="http://schemas.openxmlformats.org/wordprocessingml/2006/main">
        <w:t xml:space="preserve">2. Matteus 6:19-21 - Die gelykenis van die skat in die hemel</w:t>
      </w:r>
    </w:p>
    <w:p w14:paraId="0AEE2C64" w14:textId="77777777" w:rsidR="00F90BDC" w:rsidRDefault="00F90BDC"/>
    <w:p w14:paraId="6E29BBB0" w14:textId="77777777" w:rsidR="00F90BDC" w:rsidRDefault="00F90BDC">
      <w:r xmlns:w="http://schemas.openxmlformats.org/wordprocessingml/2006/main">
        <w:t xml:space="preserve">JOHANNES 6:13 Daarom het hulle dit bymekaargemaak en twaalf mandjies gevul met die brokstukke van die vyf garsbrode wat oorgebly het vir die wat geëet het.</w:t>
      </w:r>
    </w:p>
    <w:p w14:paraId="52123417" w14:textId="77777777" w:rsidR="00F90BDC" w:rsidRDefault="00F90BDC"/>
    <w:p w14:paraId="1F653897" w14:textId="77777777" w:rsidR="00F90BDC" w:rsidRDefault="00F90BDC">
      <w:r xmlns:w="http://schemas.openxmlformats.org/wordprocessingml/2006/main">
        <w:t xml:space="preserve">Jesus het 'n groot menigte wonderbaarlik gevoed met vyf brode en twee visse. Die oorskiet was genoeg om twaalf mandjies vol te maak.</w:t>
      </w:r>
    </w:p>
    <w:p w14:paraId="0938B15B" w14:textId="77777777" w:rsidR="00F90BDC" w:rsidRDefault="00F90BDC"/>
    <w:p w14:paraId="5EF8A1E2" w14:textId="77777777" w:rsidR="00F90BDC" w:rsidRDefault="00F90BDC">
      <w:r xmlns:w="http://schemas.openxmlformats.org/wordprocessingml/2006/main">
        <w:t xml:space="preserve">1: God se voorsiening is altyd genoeg.</w:t>
      </w:r>
    </w:p>
    <w:p w14:paraId="0367534A" w14:textId="77777777" w:rsidR="00F90BDC" w:rsidRDefault="00F90BDC"/>
    <w:p w14:paraId="2DF2FED9" w14:textId="77777777" w:rsidR="00F90BDC" w:rsidRDefault="00F90BDC">
      <w:r xmlns:w="http://schemas.openxmlformats.org/wordprocessingml/2006/main">
        <w:t xml:space="preserve">2: Ons kan vreugde vind in die klein dingetjies, selfs wanneer ons behoeftes te groot lyk.</w:t>
      </w:r>
    </w:p>
    <w:p w14:paraId="5E2790D0" w14:textId="77777777" w:rsidR="00F90BDC" w:rsidRDefault="00F90BDC"/>
    <w:p w14:paraId="2EEB6E6E" w14:textId="77777777" w:rsidR="00F90BDC" w:rsidRDefault="00F90BDC">
      <w:r xmlns:w="http://schemas.openxmlformats.org/wordprocessingml/2006/main">
        <w:t xml:space="preserve">1: Filippense 4:19 - "En my God sal in al julle behoeftes voorsien na die rykdom van sy heerlikheid in Christus Jesus."</w:t>
      </w:r>
    </w:p>
    <w:p w14:paraId="18F836E6" w14:textId="77777777" w:rsidR="00F90BDC" w:rsidRDefault="00F90BDC"/>
    <w:p w14:paraId="055ECD3B" w14:textId="77777777" w:rsidR="00F90BDC" w:rsidRDefault="00F90BDC">
      <w:r xmlns:w="http://schemas.openxmlformats.org/wordprocessingml/2006/main">
        <w:t xml:space="preserve">2: Lukas 12:22-34 - "Moenie bekommerd wees oor jou lewe, wat jy sal eet, of oor jou liggaam, wat jy </w:t>
      </w:r>
      <w:r xmlns:w="http://schemas.openxmlformats.org/wordprocessingml/2006/main">
        <w:lastRenderedPageBreak xmlns:w="http://schemas.openxmlformats.org/wordprocessingml/2006/main"/>
      </w:r>
      <w:r xmlns:w="http://schemas.openxmlformats.org/wordprocessingml/2006/main">
        <w:t xml:space="preserve">sal aantrek nie. Want die lewe is meer as voedsel en die liggaam meer as klere."</w:t>
      </w:r>
    </w:p>
    <w:p w14:paraId="20F40257" w14:textId="77777777" w:rsidR="00F90BDC" w:rsidRDefault="00F90BDC"/>
    <w:p w14:paraId="4C0A7608" w14:textId="77777777" w:rsidR="00F90BDC" w:rsidRDefault="00F90BDC">
      <w:r xmlns:w="http://schemas.openxmlformats.org/wordprocessingml/2006/main">
        <w:t xml:space="preserve">JOHANNES 6:14 Toe sê daardie manne, toe hulle die wonderteken wat Jesus gedoen het, voorwaar: Dit is waarlik daardie profeet wat na die wêreld sou kom.</w:t>
      </w:r>
    </w:p>
    <w:p w14:paraId="485EF41C" w14:textId="77777777" w:rsidR="00F90BDC" w:rsidRDefault="00F90BDC"/>
    <w:p w14:paraId="7DC7C2E4" w14:textId="77777777" w:rsidR="00F90BDC" w:rsidRDefault="00F90BDC">
      <w:r xmlns:w="http://schemas.openxmlformats.org/wordprocessingml/2006/main">
        <w:t xml:space="preserve">Die manne wat Jesus 'n wonderwerk sien doen het, het verkondig dat hy die profeet was wat deur God beloof is.</w:t>
      </w:r>
    </w:p>
    <w:p w14:paraId="738C942B" w14:textId="77777777" w:rsidR="00F90BDC" w:rsidRDefault="00F90BDC"/>
    <w:p w14:paraId="731D32D3" w14:textId="77777777" w:rsidR="00F90BDC" w:rsidRDefault="00F90BDC">
      <w:r xmlns:w="http://schemas.openxmlformats.org/wordprocessingml/2006/main">
        <w:t xml:space="preserve">1. God se belofte van 'n profeet word in Jesus vervul</w:t>
      </w:r>
    </w:p>
    <w:p w14:paraId="4233B693" w14:textId="77777777" w:rsidR="00F90BDC" w:rsidRDefault="00F90BDC"/>
    <w:p w14:paraId="54EFEADC" w14:textId="77777777" w:rsidR="00F90BDC" w:rsidRDefault="00F90BDC">
      <w:r xmlns:w="http://schemas.openxmlformats.org/wordprocessingml/2006/main">
        <w:t xml:space="preserve">2. Wonderwerke is 'n Getuienis van Jesus se Goddelikheid</w:t>
      </w:r>
    </w:p>
    <w:p w14:paraId="1311E260" w14:textId="77777777" w:rsidR="00F90BDC" w:rsidRDefault="00F90BDC"/>
    <w:p w14:paraId="3026384B" w14:textId="77777777" w:rsidR="00F90BDC" w:rsidRDefault="00F90BDC">
      <w:r xmlns:w="http://schemas.openxmlformats.org/wordprocessingml/2006/main">
        <w:t xml:space="preserve">1. Deuteronomium 18:15-19 - Die Here jou God sal vir jou 'n profeet soos ek uit jou midde verwek, uit jou broers - na hom moet jy luister.</w:t>
      </w:r>
    </w:p>
    <w:p w14:paraId="454A70A9" w14:textId="77777777" w:rsidR="00F90BDC" w:rsidRDefault="00F90BDC"/>
    <w:p w14:paraId="53D0CDF3" w14:textId="77777777" w:rsidR="00F90BDC" w:rsidRDefault="00F90BDC">
      <w:r xmlns:w="http://schemas.openxmlformats.org/wordprocessingml/2006/main">
        <w:t xml:space="preserve">2. Joh 10:37-38 - As Ek nie die werke van my Vader doen nie, glo My dan nie; maar as Ek dit doen, al glo julle My nie, glo die werke, sodat julle kan weet en verstaan dat die Vader in My is en Ek in die Vader.</w:t>
      </w:r>
    </w:p>
    <w:p w14:paraId="0C79B2DB" w14:textId="77777777" w:rsidR="00F90BDC" w:rsidRDefault="00F90BDC"/>
    <w:p w14:paraId="33CF2B4A" w14:textId="77777777" w:rsidR="00F90BDC" w:rsidRDefault="00F90BDC">
      <w:r xmlns:w="http://schemas.openxmlformats.org/wordprocessingml/2006/main">
        <w:t xml:space="preserve">JOHANNES 6:15 Toe Jesus dan bemerk dat hulle sou kom en Hom met geweld sou gryp om Hom koning te maak, het Hy weer alleen op die berg gegaan.</w:t>
      </w:r>
    </w:p>
    <w:p w14:paraId="2DBC8469" w14:textId="77777777" w:rsidR="00F90BDC" w:rsidRDefault="00F90BDC"/>
    <w:p w14:paraId="34307168" w14:textId="77777777" w:rsidR="00F90BDC" w:rsidRDefault="00F90BDC">
      <w:r xmlns:w="http://schemas.openxmlformats.org/wordprocessingml/2006/main">
        <w:t xml:space="preserve">Jesus het verkies om nederig te bly in plaas daarvan om met geweld 'n koning gemaak te word.</w:t>
      </w:r>
    </w:p>
    <w:p w14:paraId="417B84A3" w14:textId="77777777" w:rsidR="00F90BDC" w:rsidRDefault="00F90BDC"/>
    <w:p w14:paraId="3A9C4399" w14:textId="77777777" w:rsidR="00F90BDC" w:rsidRDefault="00F90BDC">
      <w:r xmlns:w="http://schemas.openxmlformats.org/wordprocessingml/2006/main">
        <w:t xml:space="preserve">1: Ons moet nederig bly en op God se plan vir ons lewe vertrou.</w:t>
      </w:r>
    </w:p>
    <w:p w14:paraId="17DA0B04" w14:textId="77777777" w:rsidR="00F90BDC" w:rsidRDefault="00F90BDC"/>
    <w:p w14:paraId="22E56867" w14:textId="77777777" w:rsidR="00F90BDC" w:rsidRDefault="00F90BDC">
      <w:r xmlns:w="http://schemas.openxmlformats.org/wordprocessingml/2006/main">
        <w:t xml:space="preserve">2: God wil hê dat ons geloof in Hom moet hê en die versoeking van aardse krag moet weerstaan.</w:t>
      </w:r>
    </w:p>
    <w:p w14:paraId="55E309FD" w14:textId="77777777" w:rsidR="00F90BDC" w:rsidRDefault="00F90BDC"/>
    <w:p w14:paraId="02030F32" w14:textId="77777777" w:rsidR="00F90BDC" w:rsidRDefault="00F90BDC">
      <w:r xmlns:w="http://schemas.openxmlformats.org/wordprocessingml/2006/main">
        <w:t xml:space="preserve">1: Jakobus 4:10 - Verneder julle voor die Here, en Hy sal julle verhoog.</w:t>
      </w:r>
    </w:p>
    <w:p w14:paraId="4A6AB44D" w14:textId="77777777" w:rsidR="00F90BDC" w:rsidRDefault="00F90BDC"/>
    <w:p w14:paraId="7A93BE38" w14:textId="77777777" w:rsidR="00F90BDC" w:rsidRDefault="00F90BDC">
      <w:r xmlns:w="http://schemas.openxmlformats.org/wordprocessingml/2006/main">
        <w:t xml:space="preserve">2: Filippense 2:5-8 - Hou hierdie gesindheid onder julleself, wat aan julle behoort in Christus Jesus, wat, alhoewel Hy in die gestalte van God was, Godgelykheid nie as iets aangeneem het nie, maar Homself ontledig het deur aanneem die gestalte van 'n dienskneg, gebore in die gelykenis van mense. En toe hy in menslike gedaante gevind is, het hy homself verneder deur gehoorsaam te word tot die dood toe, ja, die dood aan 'n kruis.</w:t>
      </w:r>
    </w:p>
    <w:p w14:paraId="10F56FCB" w14:textId="77777777" w:rsidR="00F90BDC" w:rsidRDefault="00F90BDC"/>
    <w:p w14:paraId="32CE858E" w14:textId="77777777" w:rsidR="00F90BDC" w:rsidRDefault="00F90BDC">
      <w:r xmlns:w="http://schemas.openxmlformats.org/wordprocessingml/2006/main">
        <w:t xml:space="preserve">JOHANNES 6:16 En toe dit nou aand geword het, het sy dissipels afgegaan na die see,</w:t>
      </w:r>
    </w:p>
    <w:p w14:paraId="37E66503" w14:textId="77777777" w:rsidR="00F90BDC" w:rsidRDefault="00F90BDC"/>
    <w:p w14:paraId="1CBE086C" w14:textId="77777777" w:rsidR="00F90BDC" w:rsidRDefault="00F90BDC">
      <w:r xmlns:w="http://schemas.openxmlformats.org/wordprocessingml/2006/main">
        <w:t xml:space="preserve">Die dissipels van Jesus het die aand see toe gegaan.</w:t>
      </w:r>
    </w:p>
    <w:p w14:paraId="4155D307" w14:textId="77777777" w:rsidR="00F90BDC" w:rsidRDefault="00F90BDC"/>
    <w:p w14:paraId="148D8B70" w14:textId="77777777" w:rsidR="00F90BDC" w:rsidRDefault="00F90BDC">
      <w:r xmlns:w="http://schemas.openxmlformats.org/wordprocessingml/2006/main">
        <w:t xml:space="preserve">1: Jesus se dissipels het Hom getrou gevolg, maak nie saak watter tyd van die dag dit was nie.</w:t>
      </w:r>
    </w:p>
    <w:p w14:paraId="152AFDA4" w14:textId="77777777" w:rsidR="00F90BDC" w:rsidRDefault="00F90BDC"/>
    <w:p w14:paraId="2D5127AA" w14:textId="77777777" w:rsidR="00F90BDC" w:rsidRDefault="00F90BDC">
      <w:r xmlns:w="http://schemas.openxmlformats.org/wordprocessingml/2006/main">
        <w:t xml:space="preserve">2: Ons moet altyd gereed wees om Jesus te volg en sy bevele te gehoorsaam.</w:t>
      </w:r>
    </w:p>
    <w:p w14:paraId="1D6B693F" w14:textId="77777777" w:rsidR="00F90BDC" w:rsidRDefault="00F90BDC"/>
    <w:p w14:paraId="3CB14A1D" w14:textId="77777777" w:rsidR="00F90BDC" w:rsidRDefault="00F90BDC">
      <w:r xmlns:w="http://schemas.openxmlformats.org/wordprocessingml/2006/main">
        <w:t xml:space="preserve">1: Markus 4:35-41 – Jesus maak die storm op see stil</w:t>
      </w:r>
    </w:p>
    <w:p w14:paraId="78750529" w14:textId="77777777" w:rsidR="00F90BDC" w:rsidRDefault="00F90BDC"/>
    <w:p w14:paraId="3C53F2CD" w14:textId="77777777" w:rsidR="00F90BDC" w:rsidRDefault="00F90BDC">
      <w:r xmlns:w="http://schemas.openxmlformats.org/wordprocessingml/2006/main">
        <w:t xml:space="preserve">2: Handelinge 27:13-26 – Paulus se skipbreuk op die see</w:t>
      </w:r>
    </w:p>
    <w:p w14:paraId="7B967484" w14:textId="77777777" w:rsidR="00F90BDC" w:rsidRDefault="00F90BDC"/>
    <w:p w14:paraId="5600E82F" w14:textId="77777777" w:rsidR="00F90BDC" w:rsidRDefault="00F90BDC">
      <w:r xmlns:w="http://schemas.openxmlformats.org/wordprocessingml/2006/main">
        <w:t xml:space="preserve">JOHANNES 6:17 En hy het in 'n skuit geklim en oor die see gegaan na Kapernaum. En dit was nou donker, en Jesus het nie na hulle toe gekom nie.</w:t>
      </w:r>
    </w:p>
    <w:p w14:paraId="7BD83334" w14:textId="77777777" w:rsidR="00F90BDC" w:rsidRDefault="00F90BDC"/>
    <w:p w14:paraId="303153D1" w14:textId="77777777" w:rsidR="00F90BDC" w:rsidRDefault="00F90BDC">
      <w:r xmlns:w="http://schemas.openxmlformats.org/wordprocessingml/2006/main">
        <w:t xml:space="preserve">Die dissipels het in 'n skuit geklim en oor die See van Galilea na Kapernaum gevaar. Dit was nag en Jesus het nog nie by hulle aangesluit nie.</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Doen God se wil in die donker - Johannes 6:17</w:t>
      </w:r>
    </w:p>
    <w:p w14:paraId="41769EAA" w14:textId="77777777" w:rsidR="00F90BDC" w:rsidRDefault="00F90BDC"/>
    <w:p w14:paraId="7EB1B5EC" w14:textId="77777777" w:rsidR="00F90BDC" w:rsidRDefault="00F90BDC">
      <w:r xmlns:w="http://schemas.openxmlformats.org/wordprocessingml/2006/main">
        <w:t xml:space="preserve">2. Groei in geloof in moeilike tye - Johannes 6:17</w:t>
      </w:r>
    </w:p>
    <w:p w14:paraId="029D1A98" w14:textId="77777777" w:rsidR="00F90BDC" w:rsidRDefault="00F90BDC"/>
    <w:p w14:paraId="6011F66F" w14:textId="77777777" w:rsidR="00F90BDC" w:rsidRDefault="00F90BDC">
      <w:r xmlns:w="http://schemas.openxmlformats.org/wordprocessingml/2006/main">
        <w:t xml:space="preserve">1. Jesaja 50:10 - "Wie is onder julle wat die HERE vrees, wat luister na die stem van sy kneg, wat in duisternis wandel en geen lig het nie? laat hy op die Naam van die HERE vertrou en op sy God bly ."</w:t>
      </w:r>
    </w:p>
    <w:p w14:paraId="2C27E987" w14:textId="77777777" w:rsidR="00F90BDC" w:rsidRDefault="00F90BDC"/>
    <w:p w14:paraId="1236AB6D" w14:textId="77777777" w:rsidR="00F90BDC" w:rsidRDefault="00F90BDC">
      <w:r xmlns:w="http://schemas.openxmlformats.org/wordprocessingml/2006/main">
        <w:t xml:space="preserve">2. Kolossense 1:13 - "Wat ons verlos het uit die mag van die duisternis en ons oorgebring het in die koninkryk van sy dierbare Seun."</w:t>
      </w:r>
    </w:p>
    <w:p w14:paraId="565B1DBB" w14:textId="77777777" w:rsidR="00F90BDC" w:rsidRDefault="00F90BDC"/>
    <w:p w14:paraId="0090846D" w14:textId="77777777" w:rsidR="00F90BDC" w:rsidRDefault="00F90BDC">
      <w:r xmlns:w="http://schemas.openxmlformats.org/wordprocessingml/2006/main">
        <w:t xml:space="preserve">JOHANNES 6:18 En die see het opgekom vanweë 'n groot wind wat gewaai het.</w:t>
      </w:r>
    </w:p>
    <w:p w14:paraId="4334F5E1" w14:textId="77777777" w:rsidR="00F90BDC" w:rsidRDefault="00F90BDC"/>
    <w:p w14:paraId="61C99FFD" w14:textId="77777777" w:rsidR="00F90BDC" w:rsidRDefault="00F90BDC">
      <w:r xmlns:w="http://schemas.openxmlformats.org/wordprocessingml/2006/main">
        <w:t xml:space="preserve">Deurgang 'n Groot wind het die see laat styg.</w:t>
      </w:r>
    </w:p>
    <w:p w14:paraId="0F0B9DC1" w14:textId="77777777" w:rsidR="00F90BDC" w:rsidRDefault="00F90BDC"/>
    <w:p w14:paraId="4BAFBDB8" w14:textId="77777777" w:rsidR="00F90BDC" w:rsidRDefault="00F90BDC">
      <w:r xmlns:w="http://schemas.openxmlformats.org/wordprocessingml/2006/main">
        <w:t xml:space="preserve">1. "Die krag van wind: wat kan ons uit Johannes 6:18 leer?"</w:t>
      </w:r>
    </w:p>
    <w:p w14:paraId="300E160F" w14:textId="77777777" w:rsidR="00F90BDC" w:rsidRDefault="00F90BDC"/>
    <w:p w14:paraId="27710B9A" w14:textId="77777777" w:rsidR="00F90BDC" w:rsidRDefault="00F90BDC">
      <w:r xmlns:w="http://schemas.openxmlformats.org/wordprocessingml/2006/main">
        <w:t xml:space="preserve">2. "God se soewereiniteit in die natuur: verstaan Johannes 6:18"</w:t>
      </w:r>
    </w:p>
    <w:p w14:paraId="36D6D7BB" w14:textId="77777777" w:rsidR="00F90BDC" w:rsidRDefault="00F90BDC"/>
    <w:p w14:paraId="6B1EF108" w14:textId="77777777" w:rsidR="00F90BDC" w:rsidRDefault="00F90BDC">
      <w:r xmlns:w="http://schemas.openxmlformats.org/wordprocessingml/2006/main">
        <w:t xml:space="preserve">1. Psalm 148:8 - "Vuur en hael, sneeu en wolke; Stormwind wat Sy woord vervul."</w:t>
      </w:r>
    </w:p>
    <w:p w14:paraId="1D11A06B" w14:textId="77777777" w:rsidR="00F90BDC" w:rsidRDefault="00F90BDC"/>
    <w:p w14:paraId="4843DA8C" w14:textId="77777777" w:rsidR="00F90BDC" w:rsidRDefault="00F90BDC">
      <w:r xmlns:w="http://schemas.openxmlformats.org/wordprocessingml/2006/main">
        <w:t xml:space="preserve">2. Esegiël 37:9 - "Toe sê Hy vir my: Profeteer vir die asem, profeteer, mensekind, en sê vir die asem: So spreek die Here HERE: Kom uit die vier windstreke, o asem, en haal asem. op hierdie gesneuweldes, dat hulle kan lewe.'"</w:t>
      </w:r>
    </w:p>
    <w:p w14:paraId="6E24171B" w14:textId="77777777" w:rsidR="00F90BDC" w:rsidRDefault="00F90BDC"/>
    <w:p w14:paraId="79975660" w14:textId="77777777" w:rsidR="00F90BDC" w:rsidRDefault="00F90BDC">
      <w:r xmlns:w="http://schemas.openxmlformats.org/wordprocessingml/2006/main">
        <w:t xml:space="preserve">JOHANNES 6:19 En toe hulle omtrent vyf-en-twintig of dertig myl geroei het, sien hulle Jesus op die see loop en naby die skip kom, en hulle het bang geword.</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wat op die see loop is 'n demonstrasie van sy krag en gesag.</w:t>
      </w:r>
    </w:p>
    <w:p w14:paraId="1C315369" w14:textId="77777777" w:rsidR="00F90BDC" w:rsidRDefault="00F90BDC"/>
    <w:p w14:paraId="2B599353" w14:textId="77777777" w:rsidR="00F90BDC" w:rsidRDefault="00F90BDC">
      <w:r xmlns:w="http://schemas.openxmlformats.org/wordprocessingml/2006/main">
        <w:t xml:space="preserve">1: Jesus is Here van almal en het mag oor die see.</w:t>
      </w:r>
    </w:p>
    <w:p w14:paraId="2675A920" w14:textId="77777777" w:rsidR="00F90BDC" w:rsidRDefault="00F90BDC"/>
    <w:p w14:paraId="0AE5FF87" w14:textId="77777777" w:rsidR="00F90BDC" w:rsidRDefault="00F90BDC">
      <w:r xmlns:w="http://schemas.openxmlformats.org/wordprocessingml/2006/main">
        <w:t xml:space="preserve">2: Ons kan Jesus vertrou in onseker tye en ons geloof in Hom stel.</w:t>
      </w:r>
    </w:p>
    <w:p w14:paraId="34889BC9" w14:textId="77777777" w:rsidR="00F90BDC" w:rsidRDefault="00F90BDC"/>
    <w:p w14:paraId="77CD3B44" w14:textId="77777777" w:rsidR="00F90BDC" w:rsidRDefault="00F90BDC">
      <w:r xmlns:w="http://schemas.openxmlformats.org/wordprocessingml/2006/main">
        <w:t xml:space="preserve">1: Psalm 107:23-29 - Die wat met skepe na die see afdaal, wat sake doen in groot waters; hulle sien die werke van die Here en sy wonders in die diepte.</w:t>
      </w:r>
    </w:p>
    <w:p w14:paraId="1767AA53" w14:textId="77777777" w:rsidR="00F90BDC" w:rsidRDefault="00F90BDC"/>
    <w:p w14:paraId="7EFDE720" w14:textId="77777777" w:rsidR="00F90BDC" w:rsidRDefault="00F90BDC">
      <w:r xmlns:w="http://schemas.openxmlformats.org/wordprocessingml/2006/main">
        <w:t xml:space="preserve">2: Matteus 14:22-33 – Jesus het dadelik die dissipels in die skuit laat klim en voor Hom uit na die oorkant toe, terwyl Hy die skare weggestuur het. En nadat Hy die skare weggestuur het, het Hy alleen op die berg geklim om te bid. Toe dit aand word, was hy alleen daar.</w:t>
      </w:r>
    </w:p>
    <w:p w14:paraId="6D98A092" w14:textId="77777777" w:rsidR="00F90BDC" w:rsidRDefault="00F90BDC"/>
    <w:p w14:paraId="1354FB40" w14:textId="77777777" w:rsidR="00F90BDC" w:rsidRDefault="00F90BDC">
      <w:r xmlns:w="http://schemas.openxmlformats.org/wordprocessingml/2006/main">
        <w:t xml:space="preserve">Joh 6:20 Maar Hy sê vir hulle: Dit is Ek; wees nie bang nie.</w:t>
      </w:r>
    </w:p>
    <w:p w14:paraId="3E37839E" w14:textId="77777777" w:rsidR="00F90BDC" w:rsidRDefault="00F90BDC"/>
    <w:p w14:paraId="72C1152B" w14:textId="77777777" w:rsidR="00F90BDC" w:rsidRDefault="00F90BDC">
      <w:r xmlns:w="http://schemas.openxmlformats.org/wordprocessingml/2006/main">
        <w:t xml:space="preserve">Jesus verskyn aan die dissipels wat bang is, en Hy sê vir hulle om nie bang te wees nie.</w:t>
      </w:r>
    </w:p>
    <w:p w14:paraId="74560B7A" w14:textId="77777777" w:rsidR="00F90BDC" w:rsidRDefault="00F90BDC"/>
    <w:p w14:paraId="24034713" w14:textId="77777777" w:rsidR="00F90BDC" w:rsidRDefault="00F90BDC">
      <w:r xmlns:w="http://schemas.openxmlformats.org/wordprocessingml/2006/main">
        <w:t xml:space="preserve">1. Oorkom Vrees Deur Geloof in Jesus</w:t>
      </w:r>
    </w:p>
    <w:p w14:paraId="2CCA7234" w14:textId="77777777" w:rsidR="00F90BDC" w:rsidRDefault="00F90BDC"/>
    <w:p w14:paraId="6D8C079C" w14:textId="77777777" w:rsidR="00F90BDC" w:rsidRDefault="00F90BDC">
      <w:r xmlns:w="http://schemas.openxmlformats.org/wordprocessingml/2006/main">
        <w:t xml:space="preserve">2. Kry krag in Jesus in tye van benoudheid</w:t>
      </w:r>
    </w:p>
    <w:p w14:paraId="300CD9E5" w14:textId="77777777" w:rsidR="00F90BDC" w:rsidRDefault="00F90BDC"/>
    <w:p w14:paraId="780FE128" w14:textId="77777777" w:rsidR="00F90BDC" w:rsidRDefault="00F90BDC">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143DB9DD" w14:textId="77777777" w:rsidR="00F90BDC" w:rsidRDefault="00F90BDC"/>
    <w:p w14:paraId="1F10105B" w14:textId="77777777" w:rsidR="00F90BDC" w:rsidRDefault="00F90BDC">
      <w:r xmlns:w="http://schemas.openxmlformats.org/wordprocessingml/2006/main">
        <w:t xml:space="preserve">2. Psalm 27:1 - "Die Here is my lig en my heil—wie sal ek vrees? Die Here is die vesting van my lewe—vir wie sal ek bang wees?"</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6:21 Toe het hulle Hom gewillig in die skuit opgeneem, en dadelik was die skip by die land waarheen hulle gegaan het.</w:t>
      </w:r>
    </w:p>
    <w:p w14:paraId="53A6CF5D" w14:textId="77777777" w:rsidR="00F90BDC" w:rsidRDefault="00F90BDC"/>
    <w:p w14:paraId="416DF821" w14:textId="77777777" w:rsidR="00F90BDC" w:rsidRDefault="00F90BDC">
      <w:r xmlns:w="http://schemas.openxmlformats.org/wordprocessingml/2006/main">
        <w:t xml:space="preserve">’n Groep mense het Jesus gewillig toegelaat om op hul skip te klim, en die skip het vinnig by sy bestemming aangekom.</w:t>
      </w:r>
    </w:p>
    <w:p w14:paraId="32D4DF8F" w14:textId="77777777" w:rsidR="00F90BDC" w:rsidRDefault="00F90BDC"/>
    <w:p w14:paraId="2B913510" w14:textId="77777777" w:rsidR="00F90BDC" w:rsidRDefault="00F90BDC">
      <w:r xmlns:w="http://schemas.openxmlformats.org/wordprocessingml/2006/main">
        <w:t xml:space="preserve">1. God se krag is groter as ons eie en kan gesien word in alles wat ons doen.</w:t>
      </w:r>
    </w:p>
    <w:p w14:paraId="7CAD5E8E" w14:textId="77777777" w:rsidR="00F90BDC" w:rsidRDefault="00F90BDC"/>
    <w:p w14:paraId="2211732F" w14:textId="77777777" w:rsidR="00F90BDC" w:rsidRDefault="00F90BDC">
      <w:r xmlns:w="http://schemas.openxmlformats.org/wordprocessingml/2006/main">
        <w:t xml:space="preserve">2. Ons kan op Jesus vertrou om ons by ons bestemming te kry as ons hom laat help.</w:t>
      </w:r>
    </w:p>
    <w:p w14:paraId="127CA6D2" w14:textId="77777777" w:rsidR="00F90BDC" w:rsidRDefault="00F90BDC"/>
    <w:p w14:paraId="53188A79"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14:paraId="6F852908" w14:textId="77777777" w:rsidR="00F90BDC" w:rsidRDefault="00F90BDC"/>
    <w:p w14:paraId="62841961" w14:textId="77777777" w:rsidR="00F90BDC" w:rsidRDefault="00F90BDC">
      <w:r xmlns:w="http://schemas.openxmlformats.org/wordprocessingml/2006/main">
        <w:t xml:space="preserve">2. Spreuke 3:5-6: "Vertrou op die Here met jou hele hart en steun nie op jou eie insig nie. Ken Hom in al jou weë, en Hy sal jou paaie gelyk maak."</w:t>
      </w:r>
    </w:p>
    <w:p w14:paraId="00CE99A6" w14:textId="77777777" w:rsidR="00F90BDC" w:rsidRDefault="00F90BDC"/>
    <w:p w14:paraId="10E92F01" w14:textId="77777777" w:rsidR="00F90BDC" w:rsidRDefault="00F90BDC">
      <w:r xmlns:w="http://schemas.openxmlformats.org/wordprocessingml/2006/main">
        <w:t xml:space="preserve">JOHANNES 6:22 Die volgende dag, toe die mense wat oorkant die see gestaan het, sien dat daar geen ander skuit was nie, behalwe die een waarin sy dissipels ingegaan het, en dat Jesus nie saam met sy dissipels in die skuit gegaan het nie, maar dat sy dissipels alleen weggegaan het;</w:t>
      </w:r>
    </w:p>
    <w:p w14:paraId="5CBCE798" w14:textId="77777777" w:rsidR="00F90BDC" w:rsidRDefault="00F90BDC"/>
    <w:p w14:paraId="560D9A55" w14:textId="77777777" w:rsidR="00F90BDC" w:rsidRDefault="00F90BDC">
      <w:r xmlns:w="http://schemas.openxmlformats.org/wordprocessingml/2006/main">
        <w:t xml:space="preserve">Die mense wat aan die oorkant van die see was, het gesien dat Jesus nie saam met sy dissipels in die skuit gegaan het toe hulle vertrek het nie, en hulle het besef daar was net een skuit.</w:t>
      </w:r>
    </w:p>
    <w:p w14:paraId="62E68472" w14:textId="77777777" w:rsidR="00F90BDC" w:rsidRDefault="00F90BDC"/>
    <w:p w14:paraId="4073F3E3" w14:textId="77777777" w:rsidR="00F90BDC" w:rsidRDefault="00F90BDC">
      <w:r xmlns:w="http://schemas.openxmlformats.org/wordprocessingml/2006/main">
        <w:t xml:space="preserve">1: Die dissipels van Jesus was dapper en moedig om te gaan waar Jesus nie gegaan het nie.</w:t>
      </w:r>
    </w:p>
    <w:p w14:paraId="3B602993" w14:textId="77777777" w:rsidR="00F90BDC" w:rsidRDefault="00F90BDC"/>
    <w:p w14:paraId="7327CBA2" w14:textId="77777777" w:rsidR="00F90BDC" w:rsidRDefault="00F90BDC">
      <w:r xmlns:w="http://schemas.openxmlformats.org/wordprocessingml/2006/main">
        <w:t xml:space="preserve">2: Ons moet geloof in God hê, selfs wanneer ons omstandighede dalk nie ideaal is nie.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14:paraId="636AD926" w14:textId="77777777" w:rsidR="00F90BDC" w:rsidRDefault="00F90BDC"/>
    <w:p w14:paraId="15197FAB" w14:textId="77777777" w:rsidR="00F90BDC" w:rsidRDefault="00F90BDC">
      <w:r xmlns:w="http://schemas.openxmlformats.org/wordprocessingml/2006/main">
        <w:t xml:space="preserve">2: Hebreërs 11:6 – “En sonder geloof is dit onmoontlik om Hom te behaag, want elkeen wat tot God wil nader, moet glo dat Hy bestaan en dat Hy dié beloon wat Hom soek.”</w:t>
      </w:r>
    </w:p>
    <w:p w14:paraId="0E437613" w14:textId="77777777" w:rsidR="00F90BDC" w:rsidRDefault="00F90BDC"/>
    <w:p w14:paraId="4D157E29" w14:textId="77777777" w:rsidR="00F90BDC" w:rsidRDefault="00F90BDC">
      <w:r xmlns:w="http://schemas.openxmlformats.org/wordprocessingml/2006/main">
        <w:t xml:space="preserve">JOHANNES 6:23 (Maar daar het ander bote van Tiberias af naby die plek gekom waar hulle brood geëet het, nadat die Here gedank het.)</w:t>
      </w:r>
    </w:p>
    <w:p w14:paraId="4C95BAC5" w14:textId="77777777" w:rsidR="00F90BDC" w:rsidRDefault="00F90BDC"/>
    <w:p w14:paraId="272AE32C" w14:textId="77777777" w:rsidR="00F90BDC" w:rsidRDefault="00F90BDC">
      <w:r xmlns:w="http://schemas.openxmlformats.org/wordprocessingml/2006/main">
        <w:t xml:space="preserve">Jesus voed die 5 000: Die gedeelte beskryf hoe Jesus 5 000 mense gevoed het met net vyf brode en twee visse. Nadat Jesus gedank het, het Jesus die kos aan die skare uitgedeel.</w:t>
      </w:r>
    </w:p>
    <w:p w14:paraId="3359CD07" w14:textId="77777777" w:rsidR="00F90BDC" w:rsidRDefault="00F90BDC"/>
    <w:p w14:paraId="171B484F" w14:textId="77777777" w:rsidR="00F90BDC" w:rsidRDefault="00F90BDC">
      <w:r xmlns:w="http://schemas.openxmlformats.org/wordprocessingml/2006/main">
        <w:t xml:space="preserve">1. Die krag van dankbaarheid: hoe Jesus ons die transformerende krag van dankbaarheid gewys het</w:t>
      </w:r>
    </w:p>
    <w:p w14:paraId="0CB1AC1C" w14:textId="77777777" w:rsidR="00F90BDC" w:rsidRDefault="00F90BDC"/>
    <w:p w14:paraId="1724647F" w14:textId="77777777" w:rsidR="00F90BDC" w:rsidRDefault="00F90BDC">
      <w:r xmlns:w="http://schemas.openxmlformats.org/wordprocessingml/2006/main">
        <w:t xml:space="preserve">2. Wonderwerke van oorvloed: Hoe Jesus min gebruik het om baie te skep</w:t>
      </w:r>
    </w:p>
    <w:p w14:paraId="6A302A0F" w14:textId="77777777" w:rsidR="00F90BDC" w:rsidRDefault="00F90BDC"/>
    <w:p w14:paraId="54CA7E0E" w14:textId="77777777" w:rsidR="00F90BDC" w:rsidRDefault="00F90BDC">
      <w:r xmlns:w="http://schemas.openxmlformats.org/wordprocessingml/2006/main">
        <w:t xml:space="preserve">1. Matteus 14:13-21 – Jesus voed die 5 000</w:t>
      </w:r>
    </w:p>
    <w:p w14:paraId="7752BB8B" w14:textId="77777777" w:rsidR="00F90BDC" w:rsidRDefault="00F90BDC"/>
    <w:p w14:paraId="3BF1C93E" w14:textId="77777777" w:rsidR="00F90BDC" w:rsidRDefault="00F90BDC">
      <w:r xmlns:w="http://schemas.openxmlformats.org/wordprocessingml/2006/main">
        <w:t xml:space="preserve">2. Matteus 15:32-38 – Jesus voed die 4 000</w:t>
      </w:r>
    </w:p>
    <w:p w14:paraId="45C23234" w14:textId="77777777" w:rsidR="00F90BDC" w:rsidRDefault="00F90BDC"/>
    <w:p w14:paraId="460CD732" w14:textId="77777777" w:rsidR="00F90BDC" w:rsidRDefault="00F90BDC">
      <w:r xmlns:w="http://schemas.openxmlformats.org/wordprocessingml/2006/main">
        <w:t xml:space="preserve">JOHANNES 6:24 Toe die skare dan sien dat Jesus en sy dissipels nie daar was nie, het hulle ook in Kapernaum aangekom en Jesus gesoek.</w:t>
      </w:r>
    </w:p>
    <w:p w14:paraId="75A87EFD" w14:textId="77777777" w:rsidR="00F90BDC" w:rsidRDefault="00F90BDC"/>
    <w:p w14:paraId="5C1CAA57" w14:textId="77777777" w:rsidR="00F90BDC" w:rsidRDefault="00F90BDC">
      <w:r xmlns:w="http://schemas.openxmlformats.org/wordprocessingml/2006/main">
        <w:t xml:space="preserve">Die mense het na Kapernaum gereis op soek na Jesus toe hulle besef het dat Hy nie teenwoordig was nie.</w:t>
      </w:r>
    </w:p>
    <w:p w14:paraId="52BFC450" w14:textId="77777777" w:rsidR="00F90BDC" w:rsidRDefault="00F90BDC"/>
    <w:p w14:paraId="21DB22CE" w14:textId="77777777" w:rsidR="00F90BDC" w:rsidRDefault="00F90BDC">
      <w:r xmlns:w="http://schemas.openxmlformats.org/wordprocessingml/2006/main">
        <w:t xml:space="preserve">1. Wanneer jy voor 'n uitdaging te staan kom, vertrou op Jesus en Hy sal die pad lei.</w:t>
      </w:r>
    </w:p>
    <w:p w14:paraId="6ED30855" w14:textId="77777777" w:rsidR="00F90BDC" w:rsidRDefault="00F90BDC"/>
    <w:p w14:paraId="30F39A5E" w14:textId="77777777" w:rsidR="00F90BDC" w:rsidRDefault="00F90BDC">
      <w:r xmlns:w="http://schemas.openxmlformats.org/wordprocessingml/2006/main">
        <w:t xml:space="preserve">2. Soek Jesus en jy sal Hom vind.</w:t>
      </w:r>
    </w:p>
    <w:p w14:paraId="0C75DACC" w14:textId="77777777" w:rsidR="00F90BDC" w:rsidRDefault="00F90BDC"/>
    <w:p w14:paraId="20578500" w14:textId="77777777" w:rsidR="00F90BDC" w:rsidRDefault="00F90BDC">
      <w:r xmlns:w="http://schemas.openxmlformats.org/wordprocessingml/2006/main">
        <w:t xml:space="preserve">1. Matteus 7:7-8 - “Bid, en vir julle sal gegee word; soek, en julle sal vind; klop, en vir julle sal oopgemaak word; want elkeen wat bid, ontvang; en hy wat soek, vind; en vir hom wat klop, sal oopgemaak word.”</w:t>
      </w:r>
    </w:p>
    <w:p w14:paraId="58961003" w14:textId="77777777" w:rsidR="00F90BDC" w:rsidRDefault="00F90BDC"/>
    <w:p w14:paraId="0FF13A14" w14:textId="77777777" w:rsidR="00F90BDC" w:rsidRDefault="00F90BDC">
      <w:r xmlns:w="http://schemas.openxmlformats.org/wordprocessingml/2006/main">
        <w:t xml:space="preserve">2. Psalm 34:10 - "Die jong leeus het gebrek en ly honger, maar die wat die Here soek, sal niks goeds ontbreek nie."</w:t>
      </w:r>
    </w:p>
    <w:p w14:paraId="344DD5D3" w14:textId="77777777" w:rsidR="00F90BDC" w:rsidRDefault="00F90BDC"/>
    <w:p w14:paraId="2910E136" w14:textId="77777777" w:rsidR="00F90BDC" w:rsidRDefault="00F90BDC">
      <w:r xmlns:w="http://schemas.openxmlformats.org/wordprocessingml/2006/main">
        <w:t xml:space="preserve">JOHANNES 6:25 En toe hulle Hom aan die oorkant van die see kry, sê hulle vir Hom: Rabbi, wanneer het U hierheen gekom?</w:t>
      </w:r>
    </w:p>
    <w:p w14:paraId="079C9B21" w14:textId="77777777" w:rsidR="00F90BDC" w:rsidRDefault="00F90BDC"/>
    <w:p w14:paraId="1DF7F18B" w14:textId="77777777" w:rsidR="00F90BDC" w:rsidRDefault="00F90BDC">
      <w:r xmlns:w="http://schemas.openxmlformats.org/wordprocessingml/2006/main">
        <w:t xml:space="preserve">Jesus het die See van Galilea oorgesteek en die mense het hom aan die oorkant gekry.</w:t>
      </w:r>
    </w:p>
    <w:p w14:paraId="4BFA2FF2" w14:textId="77777777" w:rsidR="00F90BDC" w:rsidRDefault="00F90BDC"/>
    <w:p w14:paraId="580E3792" w14:textId="77777777" w:rsidR="00F90BDC" w:rsidRDefault="00F90BDC">
      <w:r xmlns:w="http://schemas.openxmlformats.org/wordprocessingml/2006/main">
        <w:t xml:space="preserve">1. Jesus wys vir ons dat geloof berge kan versit, letterlik en figuurlik.</w:t>
      </w:r>
    </w:p>
    <w:p w14:paraId="3476C204" w14:textId="77777777" w:rsidR="00F90BDC" w:rsidRDefault="00F90BDC"/>
    <w:p w14:paraId="4AFDF576" w14:textId="77777777" w:rsidR="00F90BDC" w:rsidRDefault="00F90BDC">
      <w:r xmlns:w="http://schemas.openxmlformats.org/wordprocessingml/2006/main">
        <w:t xml:space="preserve">2. Jesus nooi ons uit om die pad van moed te neem en op Hom te vertrou.</w:t>
      </w:r>
    </w:p>
    <w:p w14:paraId="0BBE79D3" w14:textId="77777777" w:rsidR="00F90BDC" w:rsidRDefault="00F90BDC"/>
    <w:p w14:paraId="255451D8" w14:textId="77777777" w:rsidR="00F90BDC" w:rsidRDefault="00F90BDC">
      <w:r xmlns:w="http://schemas.openxmlformats.org/wordprocessingml/2006/main">
        <w:t xml:space="preserve">1. Matteus 17:20 - En Jesus sê vir hulle: Deur julle ongeloof, want voorwaar Ek sê vir julle, as julle geloof het soos 'n mosterdsaad, sal julle vir hierdie berg sê: Gaan weg hiervandaan na daardie plek; en dit sal verwyder word; en niks sal vir julle onmoontlik wees nie.</w:t>
      </w:r>
    </w:p>
    <w:p w14:paraId="2ED49C2B" w14:textId="77777777" w:rsidR="00F90BDC" w:rsidRDefault="00F90BDC"/>
    <w:p w14:paraId="2D77E926" w14:textId="77777777" w:rsidR="00F90BDC" w:rsidRDefault="00F90BDC">
      <w:r xmlns:w="http://schemas.openxmlformats.org/wordprocessingml/2006/main">
        <w:t xml:space="preserve">2. Hebreërs 11:1 - En die geloof is 'n vaste vertroue op die dinge wat ons hoop, 'n bewys van die dinge wat ons nie sien nie.</w:t>
      </w:r>
    </w:p>
    <w:p w14:paraId="6C38343D" w14:textId="77777777" w:rsidR="00F90BDC" w:rsidRDefault="00F90BDC"/>
    <w:p w14:paraId="4338F568" w14:textId="77777777" w:rsidR="00F90BDC" w:rsidRDefault="00F90BDC">
      <w:r xmlns:w="http://schemas.openxmlformats.org/wordprocessingml/2006/main">
        <w:t xml:space="preserve">JOHANNES 6:26 Jesus antwoord hulle en sê: Voorwaar, voorwaar Ek sê vir julle, julle soek My, nie omdat julle die wonders gesien het nie, maar omdat julle van die brode geëet en versadig geword het.</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kritiseer die mense omdat hulle hom om selfsugtige redes soek, nie as gevolg van die wonderwerke wat hy gedoen het nie.</w:t>
      </w:r>
    </w:p>
    <w:p w14:paraId="0F9B9E0D" w14:textId="77777777" w:rsidR="00F90BDC" w:rsidRDefault="00F90BDC"/>
    <w:p w14:paraId="600B156A" w14:textId="77777777" w:rsidR="00F90BDC" w:rsidRDefault="00F90BDC">
      <w:r xmlns:w="http://schemas.openxmlformats.org/wordprocessingml/2006/main">
        <w:t xml:space="preserve">1: Ons moet God soek met 'n rein en eerlike hart, nie om selfsugtige redes nie.</w:t>
      </w:r>
    </w:p>
    <w:p w14:paraId="2441624B" w14:textId="77777777" w:rsidR="00F90BDC" w:rsidRDefault="00F90BDC"/>
    <w:p w14:paraId="7B64A877" w14:textId="77777777" w:rsidR="00F90BDC" w:rsidRDefault="00F90BDC">
      <w:r xmlns:w="http://schemas.openxmlformats.org/wordprocessingml/2006/main">
        <w:t xml:space="preserve">2: Jesus hou ons aan 'n hoër standaard en verwag van ons om Hom om die regte redes te soek.</w:t>
      </w:r>
    </w:p>
    <w:p w14:paraId="5F9FD989" w14:textId="77777777" w:rsidR="00F90BDC" w:rsidRDefault="00F90BDC"/>
    <w:p w14:paraId="126943CD" w14:textId="77777777" w:rsidR="00F90BDC" w:rsidRDefault="00F90BDC">
      <w:r xmlns:w="http://schemas.openxmlformats.org/wordprocessingml/2006/main">
        <w:t xml:space="preserve">1: Matteus 22:37-40,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14:paraId="6B5AB994" w14:textId="77777777" w:rsidR="00F90BDC" w:rsidRDefault="00F90BDC"/>
    <w:p w14:paraId="128E661E" w14:textId="77777777" w:rsidR="00F90BDC" w:rsidRDefault="00F90BDC">
      <w:r xmlns:w="http://schemas.openxmlformats.org/wordprocessingml/2006/main">
        <w:t xml:space="preserve">2: Jakobus 4:3 “Julle bid en ontvang nie, omdat julle verkeerd bid, om dit aan julle behae te bestee.”</w:t>
      </w:r>
    </w:p>
    <w:p w14:paraId="7BF05068" w14:textId="77777777" w:rsidR="00F90BDC" w:rsidRDefault="00F90BDC"/>
    <w:p w14:paraId="4D4998DF" w14:textId="77777777" w:rsidR="00F90BDC" w:rsidRDefault="00F90BDC">
      <w:r xmlns:w="http://schemas.openxmlformats.org/wordprocessingml/2006/main">
        <w:t xml:space="preserve">Joh 6:27 Arbeid nie vir die spys wat vergaan nie, maar vir die spys wat bly tot die ewige lewe, wat die Seun van die mens aan julle sal gee; want hom het God die Vader verseël.</w:t>
      </w:r>
    </w:p>
    <w:p w14:paraId="1B7A7CDA" w14:textId="77777777" w:rsidR="00F90BDC" w:rsidRDefault="00F90BDC"/>
    <w:p w14:paraId="451488DE" w14:textId="77777777" w:rsidR="00F90BDC" w:rsidRDefault="00F90BDC">
      <w:r xmlns:w="http://schemas.openxmlformats.org/wordprocessingml/2006/main">
        <w:t xml:space="preserve">Werk nie om wêreldse besittings te verkry nie, maar soek die ewige lewe wat slegs van die Seun van die mens kom, verseël deur God die Vader.</w:t>
      </w:r>
    </w:p>
    <w:p w14:paraId="3FD3860A" w14:textId="77777777" w:rsidR="00F90BDC" w:rsidRDefault="00F90BDC"/>
    <w:p w14:paraId="30C9FBDC" w14:textId="77777777" w:rsidR="00F90BDC" w:rsidRDefault="00F90BDC">
      <w:r xmlns:w="http://schemas.openxmlformats.org/wordprocessingml/2006/main">
        <w:t xml:space="preserve">1: Ons moet daarna streef om die ewige lewe te verkry wat deur Jesus Christus aan ons gebied word en nie deur die najaag van wêreldse besittings verteer word nie.</w:t>
      </w:r>
    </w:p>
    <w:p w14:paraId="4FCFF2AC" w14:textId="77777777" w:rsidR="00F90BDC" w:rsidRDefault="00F90BDC"/>
    <w:p w14:paraId="779DA2D2" w14:textId="77777777" w:rsidR="00F90BDC" w:rsidRDefault="00F90BDC">
      <w:r xmlns:w="http://schemas.openxmlformats.org/wordprocessingml/2006/main">
        <w:t xml:space="preserve">2: Ons moet arbei om die ewige lewe te verkry wat net deur Jesus Christus kom, want God die Vader het dit verseël.</w:t>
      </w:r>
    </w:p>
    <w:p w14:paraId="757C5988" w14:textId="77777777" w:rsidR="00F90BDC" w:rsidRDefault="00F90BDC"/>
    <w:p w14:paraId="3E83B15D" w14:textId="77777777" w:rsidR="00F90BDC" w:rsidRDefault="00F90BDC">
      <w:r xmlns:w="http://schemas.openxmlformats.org/wordprocessingml/2006/main">
        <w:t xml:space="preserve">1: Filippense 3:7-14 - Maar wat vir my wins was, dit het ek vir Christus skade geag.</w:t>
      </w:r>
    </w:p>
    <w:p w14:paraId="5D381978" w14:textId="77777777" w:rsidR="00F90BDC" w:rsidRDefault="00F90BDC"/>
    <w:p w14:paraId="4C3604E2" w14:textId="77777777" w:rsidR="00F90BDC" w:rsidRDefault="00F90BDC">
      <w:r xmlns:w="http://schemas.openxmlformats.org/wordprocessingml/2006/main">
        <w:t xml:space="preserve">2:1 Johannes 2:15-17 - Moenie die wêreld liefhê nie, ook nie die dinge wat in die wêreld is nie. As iemand die wêreld liefhet, is die liefde van die Vader nie in hom nie.</w:t>
      </w:r>
    </w:p>
    <w:p w14:paraId="4F662858" w14:textId="77777777" w:rsidR="00F90BDC" w:rsidRDefault="00F90BDC"/>
    <w:p w14:paraId="1D26946F" w14:textId="77777777" w:rsidR="00F90BDC" w:rsidRDefault="00F90BDC">
      <w:r xmlns:w="http://schemas.openxmlformats.org/wordprocessingml/2006/main">
        <w:t xml:space="preserve">JOHANNES 6:28 Toe sê hulle vir hom: Wat moet ons doen om die werke van God te doen?</w:t>
      </w:r>
    </w:p>
    <w:p w14:paraId="6C191F58" w14:textId="77777777" w:rsidR="00F90BDC" w:rsidRDefault="00F90BDC"/>
    <w:p w14:paraId="1AD45594" w14:textId="77777777" w:rsidR="00F90BDC" w:rsidRDefault="00F90BDC">
      <w:r xmlns:w="http://schemas.openxmlformats.org/wordprocessingml/2006/main">
        <w:t xml:space="preserve">Skrifgedeelte Die mense het vir Jesus gevra wat hulle moet doen om die werke van God te doen.</w:t>
      </w:r>
    </w:p>
    <w:p w14:paraId="5EE3C3BD" w14:textId="77777777" w:rsidR="00F90BDC" w:rsidRDefault="00F90BDC"/>
    <w:p w14:paraId="62D9139B" w14:textId="77777777" w:rsidR="00F90BDC" w:rsidRDefault="00F90BDC">
      <w:r xmlns:w="http://schemas.openxmlformats.org/wordprocessingml/2006/main">
        <w:t xml:space="preserve">1. “Doen die werke van God”</w:t>
      </w:r>
    </w:p>
    <w:p w14:paraId="3CD21B5E" w14:textId="77777777" w:rsidR="00F90BDC" w:rsidRDefault="00F90BDC"/>
    <w:p w14:paraId="6370BADD" w14:textId="77777777" w:rsidR="00F90BDC" w:rsidRDefault="00F90BDC">
      <w:r xmlns:w="http://schemas.openxmlformats.org/wordprocessingml/2006/main">
        <w:t xml:space="preserve">2. “Gehoorsaamheid aan God se bevele”</w:t>
      </w:r>
    </w:p>
    <w:p w14:paraId="76BDA8B1" w14:textId="77777777" w:rsidR="00F90BDC" w:rsidRDefault="00F90BDC"/>
    <w:p w14:paraId="64FD8A88" w14:textId="77777777" w:rsidR="00F90BDC" w:rsidRDefault="00F90BDC">
      <w:r xmlns:w="http://schemas.openxmlformats.org/wordprocessingml/2006/main">
        <w:t xml:space="preserve">1. Deuteronomium 10:12-13 “En nou, Israel, wat vra die Here jou God van jou as om die Here jou God te vrees, in al sy weë te wandel, Hom lief te hê, die Here jou God mee te dien jou hele hart en met jou hele siel, 13 en om die gebooie en insettinge van die Here te onderhou wat ek jou vandag tot jou beswil beveel?”</w:t>
      </w:r>
    </w:p>
    <w:p w14:paraId="6DB86389" w14:textId="77777777" w:rsidR="00F90BDC" w:rsidRDefault="00F90BDC"/>
    <w:p w14:paraId="55CF80B2" w14:textId="77777777" w:rsidR="00F90BDC" w:rsidRDefault="00F90BDC">
      <w:r xmlns:w="http://schemas.openxmlformats.org/wordprocessingml/2006/main">
        <w:t xml:space="preserve">2. Efesiërs 2:10 “Want ons is sy maaksel, geskape in Christus Jesus tot goeie werke wat God voorberei het, sodat ons daarin kan wandel.”</w:t>
      </w:r>
    </w:p>
    <w:p w14:paraId="1489054F" w14:textId="77777777" w:rsidR="00F90BDC" w:rsidRDefault="00F90BDC"/>
    <w:p w14:paraId="679D569A" w14:textId="77777777" w:rsidR="00F90BDC" w:rsidRDefault="00F90BDC">
      <w:r xmlns:w="http://schemas.openxmlformats.org/wordprocessingml/2006/main">
        <w:t xml:space="preserve">JOHANNES 6:29 Jesus antwoord en sê vir hulle: Dit is die werk van God, dat julle in Hom glo wat Hy gestuur het.</w:t>
      </w:r>
    </w:p>
    <w:p w14:paraId="1A1046E9" w14:textId="77777777" w:rsidR="00F90BDC" w:rsidRDefault="00F90BDC"/>
    <w:p w14:paraId="7D7D20DF" w14:textId="77777777" w:rsidR="00F90BDC" w:rsidRDefault="00F90BDC">
      <w:r xmlns:w="http://schemas.openxmlformats.org/wordprocessingml/2006/main">
        <w:t xml:space="preserve">Hierdie gedeelte beklemtoon die belangrikheid daarvan om in Jesus, wat God gestuur het, te glo.</w:t>
      </w:r>
    </w:p>
    <w:p w14:paraId="44630F1C" w14:textId="77777777" w:rsidR="00F90BDC" w:rsidRDefault="00F90BDC"/>
    <w:p w14:paraId="27478801" w14:textId="77777777" w:rsidR="00F90BDC" w:rsidRDefault="00F90BDC">
      <w:r xmlns:w="http://schemas.openxmlformats.org/wordprocessingml/2006/main">
        <w:t xml:space="preserve">1. Die Werk van God: Vertroue op Jesus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Glo in God se boodskapper</w:t>
      </w:r>
    </w:p>
    <w:p w14:paraId="550BA711" w14:textId="77777777" w:rsidR="00F90BDC" w:rsidRDefault="00F90BDC"/>
    <w:p w14:paraId="3B15095F" w14:textId="77777777" w:rsidR="00F90BDC" w:rsidRDefault="00F90BDC">
      <w:r xmlns:w="http://schemas.openxmlformats.org/wordprocessingml/2006/main">
        <w:t xml:space="preserve">1. Romeine 10:9-10 – "As jy met jou mond die Here Jesus bely en met jou hart glo dat God Hom uit die dode opgewek het, jy sal gered word. Want met die hart glo die mens tot geregtigheid en met die mond word tot redding bely."</w:t>
      </w:r>
    </w:p>
    <w:p w14:paraId="31156551" w14:textId="77777777" w:rsidR="00F90BDC" w:rsidRDefault="00F90BDC"/>
    <w:p w14:paraId="1CDCAC2B" w14:textId="77777777" w:rsidR="00F90BDC" w:rsidRDefault="00F90BDC">
      <w:r xmlns:w="http://schemas.openxmlformats.org/wordprocessingml/2006/main">
        <w:t xml:space="preserve">2. Efesiërs 2:8-9 – "Want uit genade is julle gered, deur die geloof, en dit nie uit julleself nie: dit is die gawe van God; nie uit die werke nie, sodat niemand mag roem nie."</w:t>
      </w:r>
    </w:p>
    <w:p w14:paraId="58C5BBFF" w14:textId="77777777" w:rsidR="00F90BDC" w:rsidRDefault="00F90BDC"/>
    <w:p w14:paraId="34C9FF54" w14:textId="77777777" w:rsidR="00F90BDC" w:rsidRDefault="00F90BDC">
      <w:r xmlns:w="http://schemas.openxmlformats.org/wordprocessingml/2006/main">
        <w:t xml:space="preserve">JOHANNES 6:30 Hulle sê toe vir hom: Watter teken doen jy dan, dat ons kan sien en U kan glo? wat werk jy?</w:t>
      </w:r>
    </w:p>
    <w:p w14:paraId="4454FD40" w14:textId="77777777" w:rsidR="00F90BDC" w:rsidRDefault="00F90BDC"/>
    <w:p w14:paraId="0B8461E3" w14:textId="77777777" w:rsidR="00F90BDC" w:rsidRDefault="00F90BDC">
      <w:r xmlns:w="http://schemas.openxmlformats.org/wordprocessingml/2006/main">
        <w:t xml:space="preserve">Jesus is uitgedaag om 'n teken te verskaf om sy gesag te bewys.</w:t>
      </w:r>
    </w:p>
    <w:p w14:paraId="70ABE893" w14:textId="77777777" w:rsidR="00F90BDC" w:rsidRDefault="00F90BDC"/>
    <w:p w14:paraId="0E064891" w14:textId="77777777" w:rsidR="00F90BDC" w:rsidRDefault="00F90BDC">
      <w:r xmlns:w="http://schemas.openxmlformats.org/wordprocessingml/2006/main">
        <w:t xml:space="preserve">1. Jesus: Groter as wonderwerke</w:t>
      </w:r>
    </w:p>
    <w:p w14:paraId="221A8B37" w14:textId="77777777" w:rsidR="00F90BDC" w:rsidRDefault="00F90BDC"/>
    <w:p w14:paraId="6F5B7AB8" w14:textId="77777777" w:rsidR="00F90BDC" w:rsidRDefault="00F90BDC">
      <w:r xmlns:w="http://schemas.openxmlformats.org/wordprocessingml/2006/main">
        <w:t xml:space="preserve">2. 'n Oproep tot geloof</w:t>
      </w:r>
    </w:p>
    <w:p w14:paraId="237FD876" w14:textId="77777777" w:rsidR="00F90BDC" w:rsidRDefault="00F90BDC"/>
    <w:p w14:paraId="7A9FE4D4" w14:textId="77777777" w:rsidR="00F90BDC" w:rsidRDefault="00F90BDC">
      <w:r xmlns:w="http://schemas.openxmlformats.org/wordprocessingml/2006/main">
        <w:t xml:space="preserve">1. Jesaja 53:1 - Wie het ons gerug geglo? en aan wie is die arm van die Here geopenbaar?</w:t>
      </w:r>
    </w:p>
    <w:p w14:paraId="631AA188" w14:textId="77777777" w:rsidR="00F90BDC" w:rsidRDefault="00F90BDC"/>
    <w:p w14:paraId="0FB3DCD0" w14:textId="77777777" w:rsidR="00F90BDC" w:rsidRDefault="00F90BDC">
      <w:r xmlns:w="http://schemas.openxmlformats.org/wordprocessingml/2006/main">
        <w:t xml:space="preserve">2. Hebreërs 11:1 - En die geloof is 'n vaste vertroue op die dinge wat ons hoop, 'n bewys van die dinge wat ons nie sien nie.</w:t>
      </w:r>
    </w:p>
    <w:p w14:paraId="022ADB74" w14:textId="77777777" w:rsidR="00F90BDC" w:rsidRDefault="00F90BDC"/>
    <w:p w14:paraId="413193FC" w14:textId="77777777" w:rsidR="00F90BDC" w:rsidRDefault="00F90BDC">
      <w:r xmlns:w="http://schemas.openxmlformats.org/wordprocessingml/2006/main">
        <w:t xml:space="preserve">JOHANNES 6:31 Ons vaders het manna in die woestyn geëet; soos geskrywe is: Hy het vir hulle brood uit die hemel gegee om te eet.</w:t>
      </w:r>
    </w:p>
    <w:p w14:paraId="2606EFC9" w14:textId="77777777" w:rsidR="00F90BDC" w:rsidRDefault="00F90BDC"/>
    <w:p w14:paraId="7329B634" w14:textId="77777777" w:rsidR="00F90BDC" w:rsidRDefault="00F90BDC">
      <w:r xmlns:w="http://schemas.openxmlformats.org/wordprocessingml/2006/main">
        <w:t xml:space="preserve">In die Bybelgedeelte van Johannes 6:31 staan daar geskryf dat God brood uit die hemel aan die Israeliete in die woestyn voorsien het.</w:t>
      </w:r>
    </w:p>
    <w:p w14:paraId="223FCDF9" w14:textId="77777777" w:rsidR="00F90BDC" w:rsidRDefault="00F90BDC"/>
    <w:p w14:paraId="04CD7E49" w14:textId="77777777" w:rsidR="00F90BDC" w:rsidRDefault="00F90BDC">
      <w:r xmlns:w="http://schemas.openxmlformats.org/wordprocessingml/2006/main">
        <w:t xml:space="preserve">1. God is ons Voorsiener – Hy sal altyd vir ons voorsien in tye van nood.</w:t>
      </w:r>
    </w:p>
    <w:p w14:paraId="5A726C2B" w14:textId="77777777" w:rsidR="00F90BDC" w:rsidRDefault="00F90BDC"/>
    <w:p w14:paraId="72AC898E" w14:textId="77777777" w:rsidR="00F90BDC" w:rsidRDefault="00F90BDC">
      <w:r xmlns:w="http://schemas.openxmlformats.org/wordprocessingml/2006/main">
        <w:t xml:space="preserve">2. Manna uit die hemel - Leer om God te vertrou in tye van moeilikheid.</w:t>
      </w:r>
    </w:p>
    <w:p w14:paraId="602607EB" w14:textId="77777777" w:rsidR="00F90BDC" w:rsidRDefault="00F90BDC"/>
    <w:p w14:paraId="2E0A9B9D" w14:textId="77777777" w:rsidR="00F90BDC" w:rsidRDefault="00F90BDC">
      <w:r xmlns:w="http://schemas.openxmlformats.org/wordprocessingml/2006/main">
        <w:t xml:space="preserve">1. Deuteronomium 8:2-3 - Dink aan hoe die Here jou God jou hierdie veertig jaar die hele pad in die woestyn gelei het, om jou te verootmoedig en op die proef te stel om te weet wat in jou hart was, of jy sy gebooie sou gehoorsaam of nie. . Hy het jou verneder, jou laat honger ly en jou dan gevoed met manna, wat nie jy of jou voorvaders geken het nie, om jou te leer dat die mens nie van brood alleen lewe nie, maar van elke woord wat uit die mond van die Here kom.</w:t>
      </w:r>
    </w:p>
    <w:p w14:paraId="68009652" w14:textId="77777777" w:rsidR="00F90BDC" w:rsidRDefault="00F90BDC"/>
    <w:p w14:paraId="7993C225" w14:textId="77777777" w:rsidR="00F90BDC" w:rsidRDefault="00F90BDC">
      <w:r xmlns:w="http://schemas.openxmlformats.org/wordprocessingml/2006/main">
        <w:t xml:space="preserve">2. Psalm 78:24 - Hy het manna laat reën vir die mense om te eet, Hy het aan hulle die graan van die hemel gegee.</w:t>
      </w:r>
    </w:p>
    <w:p w14:paraId="348BF709" w14:textId="77777777" w:rsidR="00F90BDC" w:rsidRDefault="00F90BDC"/>
    <w:p w14:paraId="7890D5D4" w14:textId="77777777" w:rsidR="00F90BDC" w:rsidRDefault="00F90BDC">
      <w:r xmlns:w="http://schemas.openxmlformats.org/wordprocessingml/2006/main">
        <w:t xml:space="preserve">JOHANNES 6:32 Toe sê Jesus vir hulle: Voorwaar, voorwaar Ek sê vir julle, Moses het nie vir julle die brood uit die hemel gegee nie; maar my Vader gee vir julle die ware brood uit die hemel.</w:t>
      </w:r>
    </w:p>
    <w:p w14:paraId="676823BE" w14:textId="77777777" w:rsidR="00F90BDC" w:rsidRDefault="00F90BDC"/>
    <w:p w14:paraId="2130286F" w14:textId="77777777" w:rsidR="00F90BDC" w:rsidRDefault="00F90BDC">
      <w:r xmlns:w="http://schemas.openxmlformats.org/wordprocessingml/2006/main">
        <w:t xml:space="preserve">Jesus sê vir die mense dat Moses nie vir hulle die brood uit die hemel gegee het nie, maar in plaas daarvan voorsien sy Vader die ware brood uit die hemel.</w:t>
      </w:r>
    </w:p>
    <w:p w14:paraId="4F8C0031" w14:textId="77777777" w:rsidR="00F90BDC" w:rsidRDefault="00F90BDC"/>
    <w:p w14:paraId="48F037C9" w14:textId="77777777" w:rsidR="00F90BDC" w:rsidRDefault="00F90BDC">
      <w:r xmlns:w="http://schemas.openxmlformats.org/wordprocessingml/2006/main">
        <w:t xml:space="preserve">1. "Die brood van die lewe: 'n geskenk van bo"</w:t>
      </w:r>
    </w:p>
    <w:p w14:paraId="4298E7A5" w14:textId="77777777" w:rsidR="00F90BDC" w:rsidRDefault="00F90BDC"/>
    <w:p w14:paraId="7EFB85AC" w14:textId="77777777" w:rsidR="00F90BDC" w:rsidRDefault="00F90BDC">
      <w:r xmlns:w="http://schemas.openxmlformats.org/wordprocessingml/2006/main">
        <w:t xml:space="preserve">2. "Die Ware Brood van die Hemel: Die Gawe van Jesus"</w:t>
      </w:r>
    </w:p>
    <w:p w14:paraId="1244046F" w14:textId="77777777" w:rsidR="00F90BDC" w:rsidRDefault="00F90BDC"/>
    <w:p w14:paraId="566ACDFF" w14:textId="77777777" w:rsidR="00F90BDC" w:rsidRDefault="00F90BDC">
      <w:r xmlns:w="http://schemas.openxmlformats.org/wordprocessingml/2006/main">
        <w:t xml:space="preserve">1. Jesaja 55:1-2 “Kom, elkeen wat dors het, kom na die waters; en wie nie geld het nie, kom koop en eet! Kom koop wyn en melk sonder geld en sonder prys. Waarom spandeer jy jou geld vir wat nie brood is nie, en jou arbeid vir wat nie versadig is nie? Luister noukeurig na my en eet wat goed is, en verlustig julle in ryk voedsel.”</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6:35 “Jesus sê vir hulle: Ek is die brood van die lewe; wie na My toe kom, sal nie honger kry nie, en wie in My glo, sal nooit weer dors kry nie.'”</w:t>
      </w:r>
    </w:p>
    <w:p w14:paraId="1C93DFF6" w14:textId="77777777" w:rsidR="00F90BDC" w:rsidRDefault="00F90BDC"/>
    <w:p w14:paraId="7003A6B9" w14:textId="77777777" w:rsidR="00F90BDC" w:rsidRDefault="00F90BDC">
      <w:r xmlns:w="http://schemas.openxmlformats.org/wordprocessingml/2006/main">
        <w:t xml:space="preserve">Joh 6:33 Want die brood van God is Hy wat uit die hemel neerdaal en aan die wêreld die lewe gee.</w:t>
      </w:r>
    </w:p>
    <w:p w14:paraId="571FF68D" w14:textId="77777777" w:rsidR="00F90BDC" w:rsidRDefault="00F90BDC"/>
    <w:p w14:paraId="00425612" w14:textId="77777777" w:rsidR="00F90BDC" w:rsidRDefault="00F90BDC">
      <w:r xmlns:w="http://schemas.openxmlformats.org/wordprocessingml/2006/main">
        <w:t xml:space="preserve">Hierdie gedeelte openbaar dat Jesus die brood van God is wat lewe gee aan die wêreld.</w:t>
      </w:r>
    </w:p>
    <w:p w14:paraId="0BEC91A9" w14:textId="77777777" w:rsidR="00F90BDC" w:rsidRDefault="00F90BDC"/>
    <w:p w14:paraId="0D9CBED1" w14:textId="77777777" w:rsidR="00F90BDC" w:rsidRDefault="00F90BDC">
      <w:r xmlns:w="http://schemas.openxmlformats.org/wordprocessingml/2006/main">
        <w:t xml:space="preserve">1. Die Brood van die Lewe: Jesus as die Bron van die Ewige Lewe</w:t>
      </w:r>
    </w:p>
    <w:p w14:paraId="5150FF2E" w14:textId="77777777" w:rsidR="00F90BDC" w:rsidRDefault="00F90BDC"/>
    <w:p w14:paraId="2B5A5932" w14:textId="77777777" w:rsidR="00F90BDC" w:rsidRDefault="00F90BDC">
      <w:r xmlns:w="http://schemas.openxmlformats.org/wordprocessingml/2006/main">
        <w:t xml:space="preserve">2. Die doel van Jesus: Om lewe aan die wêreld te gee</w:t>
      </w:r>
    </w:p>
    <w:p w14:paraId="441CAE47" w14:textId="77777777" w:rsidR="00F90BDC" w:rsidRDefault="00F90BDC"/>
    <w:p w14:paraId="1B56AED7" w14:textId="77777777" w:rsidR="00F90BDC" w:rsidRDefault="00F90BDC">
      <w:r xmlns:w="http://schemas.openxmlformats.org/wordprocessingml/2006/main">
        <w:t xml:space="preserve">1. Joh 10:10 - Die dief kom net om te steel en te slag en te vernietig; Ek het gekom dat hulle lewe kan hê en dit in oorvloed.</w:t>
      </w:r>
    </w:p>
    <w:p w14:paraId="677E27CC" w14:textId="77777777" w:rsidR="00F90BDC" w:rsidRDefault="00F90BDC"/>
    <w:p w14:paraId="6DC9B810" w14:textId="77777777" w:rsidR="00F90BDC" w:rsidRDefault="00F90BDC">
      <w:r xmlns:w="http://schemas.openxmlformats.org/wordprocessingml/2006/main">
        <w:t xml:space="preserve">2. Psalm 36:9 - Want by U is die fontein van die lewe; in u lig sien ons lig.</w:t>
      </w:r>
    </w:p>
    <w:p w14:paraId="6EA740C9" w14:textId="77777777" w:rsidR="00F90BDC" w:rsidRDefault="00F90BDC"/>
    <w:p w14:paraId="216D4C58" w14:textId="77777777" w:rsidR="00F90BDC" w:rsidRDefault="00F90BDC">
      <w:r xmlns:w="http://schemas.openxmlformats.org/wordprocessingml/2006/main">
        <w:t xml:space="preserve">JOHANNES 6:34 Toe sê hulle vir Hom: Here, gee vir ons altyd hierdie brood.</w:t>
      </w:r>
    </w:p>
    <w:p w14:paraId="7916800A" w14:textId="77777777" w:rsidR="00F90BDC" w:rsidRDefault="00F90BDC"/>
    <w:p w14:paraId="6F3B090C" w14:textId="77777777" w:rsidR="00F90BDC" w:rsidRDefault="00F90BDC">
      <w:r xmlns:w="http://schemas.openxmlformats.org/wordprocessingml/2006/main">
        <w:t xml:space="preserve">Jesus bied geestelike brood aan om ons siele te versadig.</w:t>
      </w:r>
    </w:p>
    <w:p w14:paraId="46D716A8" w14:textId="77777777" w:rsidR="00F90BDC" w:rsidRDefault="00F90BDC"/>
    <w:p w14:paraId="448D0A44" w14:textId="77777777" w:rsidR="00F90BDC" w:rsidRDefault="00F90BDC">
      <w:r xmlns:w="http://schemas.openxmlformats.org/wordprocessingml/2006/main">
        <w:t xml:space="preserve">1: Jesus is die Brood van die Lewe wat al ons geestelike behoeftes kan bevredig.</w:t>
      </w:r>
    </w:p>
    <w:p w14:paraId="71CFA75F" w14:textId="77777777" w:rsidR="00F90BDC" w:rsidRDefault="00F90BDC"/>
    <w:p w14:paraId="4654CB17" w14:textId="77777777" w:rsidR="00F90BDC" w:rsidRDefault="00F90BDC">
      <w:r xmlns:w="http://schemas.openxmlformats.org/wordprocessingml/2006/main">
        <w:t xml:space="preserve">2: Ons kan ons na Jesus wend vir lewensmiddele en geestelike voeding.</w:t>
      </w:r>
    </w:p>
    <w:p w14:paraId="3E001AA1" w14:textId="77777777" w:rsidR="00F90BDC" w:rsidRDefault="00F90BDC"/>
    <w:p w14:paraId="250A7432" w14:textId="77777777" w:rsidR="00F90BDC" w:rsidRDefault="00F90BDC">
      <w:r xmlns:w="http://schemas.openxmlformats.org/wordprocessingml/2006/main">
        <w:t xml:space="preserve">1: Jesaja 55:1-2 - "Kom almal wat dors het, kom na die waters; en julle wat geen geld het nie, kom koop en eet! Kom koop wyn en melk sonder geld en sonder koste."</w:t>
      </w:r>
    </w:p>
    <w:p w14:paraId="1D18769C" w14:textId="77777777" w:rsidR="00F90BDC" w:rsidRDefault="00F90BDC"/>
    <w:p w14:paraId="4E8B0D59" w14:textId="77777777" w:rsidR="00F90BDC" w:rsidRDefault="00F90BDC">
      <w:r xmlns:w="http://schemas.openxmlformats.org/wordprocessingml/2006/main">
        <w:t xml:space="preserve">2: Psalm 63:1-2 - "O God, U is my God, ek soek U; my siel dors na U, my liggaam smag na U, in 'n droë en uitgeputte land waar geen water is nie."</w:t>
      </w:r>
    </w:p>
    <w:p w14:paraId="478BDE88" w14:textId="77777777" w:rsidR="00F90BDC" w:rsidRDefault="00F90BDC"/>
    <w:p w14:paraId="5BE4E105" w14:textId="77777777" w:rsidR="00F90BDC" w:rsidRDefault="00F90BDC">
      <w:r xmlns:w="http://schemas.openxmlformats.org/wordprocessingml/2006/main">
        <w:t xml:space="preserve">Joh 6:35 En Jesus sê vir hulle: Ek is die brood van die lewe; wie na My toe kom, sal nooit honger kry nie; en wie in My glo, sal nooit dors kry nie.</w:t>
      </w:r>
    </w:p>
    <w:p w14:paraId="76995FF2" w14:textId="77777777" w:rsidR="00F90BDC" w:rsidRDefault="00F90BDC"/>
    <w:p w14:paraId="7502ACAA" w14:textId="77777777" w:rsidR="00F90BDC" w:rsidRDefault="00F90BDC">
      <w:r xmlns:w="http://schemas.openxmlformats.org/wordprocessingml/2006/main">
        <w:t xml:space="preserve">Die gedeelte praat van Jesus wat die brood van die lewe is en diegene wat na Hom toe kom en in Hom glo, sal nooit honger of dors kry nie.</w:t>
      </w:r>
    </w:p>
    <w:p w14:paraId="02A6E960" w14:textId="77777777" w:rsidR="00F90BDC" w:rsidRDefault="00F90BDC"/>
    <w:p w14:paraId="5853C5D7" w14:textId="77777777" w:rsidR="00F90BDC" w:rsidRDefault="00F90BDC">
      <w:r xmlns:w="http://schemas.openxmlformats.org/wordprocessingml/2006/main">
        <w:t xml:space="preserve">1: Jesus is die Brood van die Lewe - om na Hom toe te kom sal lewensmiddele en 'n lewe van vervulling verskaf.</w:t>
      </w:r>
    </w:p>
    <w:p w14:paraId="20D9AB44" w14:textId="77777777" w:rsidR="00F90BDC" w:rsidRDefault="00F90BDC"/>
    <w:p w14:paraId="598C183C" w14:textId="77777777" w:rsidR="00F90BDC" w:rsidRDefault="00F90BDC">
      <w:r xmlns:w="http://schemas.openxmlformats.org/wordprocessingml/2006/main">
        <w:t xml:space="preserve">2: Glo in Jesus – Hy is die antwoord op al ons behoeftes en sal ons van voeding voorsien.</w:t>
      </w:r>
    </w:p>
    <w:p w14:paraId="6E8A890A" w14:textId="77777777" w:rsidR="00F90BDC" w:rsidRDefault="00F90BDC"/>
    <w:p w14:paraId="53B83D44" w14:textId="77777777" w:rsidR="00F90BDC" w:rsidRDefault="00F90BDC">
      <w:r xmlns:w="http://schemas.openxmlformats.org/wordprocessingml/2006/main">
        <w:t xml:space="preserve">1: Jesaja 55:1-3 - "Kom, almal wat dors is, kom na die waters; en julle wat geen geld het nie, kom koop en eet! Kom, koop wyn en melk sonder geld en sonder koste. Waarom spandeer geld op wat nie brood is nie, en jou arbeid vir wat nie versadig is nie? Luister, luister na my en eet wat goed is, en jou siel sal hom verlustig in die rykste kos."</w:t>
      </w:r>
    </w:p>
    <w:p w14:paraId="5E1344A0" w14:textId="77777777" w:rsidR="00F90BDC" w:rsidRDefault="00F90BDC"/>
    <w:p w14:paraId="243C8FAF" w14:textId="77777777" w:rsidR="00F90BDC" w:rsidRDefault="00F90BDC">
      <w:r xmlns:w="http://schemas.openxmlformats.org/wordprocessingml/2006/main">
        <w:t xml:space="preserve">2: Matteus 5:6 - "Salig is die wat honger en dors na die geregtigheid, want hulle sal versadig word."</w:t>
      </w:r>
    </w:p>
    <w:p w14:paraId="4260F315" w14:textId="77777777" w:rsidR="00F90BDC" w:rsidRDefault="00F90BDC"/>
    <w:p w14:paraId="1C5A438C" w14:textId="77777777" w:rsidR="00F90BDC" w:rsidRDefault="00F90BDC">
      <w:r xmlns:w="http://schemas.openxmlformats.org/wordprocessingml/2006/main">
        <w:t xml:space="preserve">Joh 6:36 Maar Ek het vir julle gesê dat julle My ook gesien het en nie glo nie.</w:t>
      </w:r>
    </w:p>
    <w:p w14:paraId="4DDE204F" w14:textId="77777777" w:rsidR="00F90BDC" w:rsidRDefault="00F90BDC"/>
    <w:p w14:paraId="5D8A575B" w14:textId="77777777" w:rsidR="00F90BDC" w:rsidRDefault="00F90BDC">
      <w:r xmlns:w="http://schemas.openxmlformats.org/wordprocessingml/2006/main">
        <w:t xml:space="preserve">Die gedeelte sê dat Jesus deur sy volgelinge gesien is, maar hulle het steeds nie in Hom geglo nie.</w:t>
      </w:r>
    </w:p>
    <w:p w14:paraId="1F46240A" w14:textId="77777777" w:rsidR="00F90BDC" w:rsidRDefault="00F90BDC"/>
    <w:p w14:paraId="60E14F46" w14:textId="77777777" w:rsidR="00F90BDC" w:rsidRDefault="00F90BDC">
      <w:r xmlns:w="http://schemas.openxmlformats.org/wordprocessingml/2006/main">
        <w:t xml:space="preserve">1: Ons moet geloof in Jesus hê, selfs wanneer ons nie sy wonderwerke verstaan nie.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 in Jesus te glo is 'n kwessie van geloof, selfs wanneer ons nie verstaan wat Hy doen nie.</w:t>
      </w:r>
    </w:p>
    <w:p w14:paraId="0DB3A540" w14:textId="77777777" w:rsidR="00F90BDC" w:rsidRDefault="00F90BDC"/>
    <w:p w14:paraId="3FD753C7" w14:textId="77777777" w:rsidR="00F90BDC" w:rsidRDefault="00F90BDC">
      <w:r xmlns:w="http://schemas.openxmlformats.org/wordprocessingml/2006/main">
        <w:t xml:space="preserve">1: Hebreërs 11:1 - "Nou is die geloof 'n sekerheid van die dinge wat ons hoop, 'n oortuiging van die dinge wat ons nie sien nie."</w:t>
      </w:r>
    </w:p>
    <w:p w14:paraId="42B5D6BB" w14:textId="77777777" w:rsidR="00F90BDC" w:rsidRDefault="00F90BDC"/>
    <w:p w14:paraId="54FB8AD1" w14:textId="77777777" w:rsidR="00F90BDC" w:rsidRDefault="00F90BDC">
      <w:r xmlns:w="http://schemas.openxmlformats.org/wordprocessingml/2006/main">
        <w:t xml:space="preserve">2: Jakobus 1:2-3 - "Ag dit louter vreugde, my broeders, wanneer julle allerhande beproewinge teëkom, want julle weet dat die beproewing van julle geloof standvastigheid kweek."</w:t>
      </w:r>
    </w:p>
    <w:p w14:paraId="51094752" w14:textId="77777777" w:rsidR="00F90BDC" w:rsidRDefault="00F90BDC"/>
    <w:p w14:paraId="6C01F4FF" w14:textId="77777777" w:rsidR="00F90BDC" w:rsidRDefault="00F90BDC">
      <w:r xmlns:w="http://schemas.openxmlformats.org/wordprocessingml/2006/main">
        <w:t xml:space="preserve">Joh 6:37 Alles wat die Vader My gee, sal na My toe kom; en hom wat na My toe kom, sal Ek nooit uitwerp nie.</w:t>
      </w:r>
    </w:p>
    <w:p w14:paraId="2220BD2B" w14:textId="77777777" w:rsidR="00F90BDC" w:rsidRDefault="00F90BDC"/>
    <w:p w14:paraId="5D05EF10" w14:textId="77777777" w:rsidR="00F90BDC" w:rsidRDefault="00F90BDC">
      <w:r xmlns:w="http://schemas.openxmlformats.org/wordprocessingml/2006/main">
        <w:t xml:space="preserve">Hierdie gedeelte praat van die Vader se belofte om diegene wat na Jesus toe kom na Hom toe te bring, en Jesus se belofte om hulle nooit te verwerp nie.</w:t>
      </w:r>
    </w:p>
    <w:p w14:paraId="47B12DDA" w14:textId="77777777" w:rsidR="00F90BDC" w:rsidRDefault="00F90BDC"/>
    <w:p w14:paraId="7338D364" w14:textId="77777777" w:rsidR="00F90BDC" w:rsidRDefault="00F90BDC">
      <w:r xmlns:w="http://schemas.openxmlformats.org/wordprocessingml/2006/main">
        <w:t xml:space="preserve">1. Die Vader se belofte van onvoorwaardelike liefde</w:t>
      </w:r>
    </w:p>
    <w:p w14:paraId="6612A34E" w14:textId="77777777" w:rsidR="00F90BDC" w:rsidRDefault="00F90BDC"/>
    <w:p w14:paraId="740FCA77" w14:textId="77777777" w:rsidR="00F90BDC" w:rsidRDefault="00F90BDC">
      <w:r xmlns:w="http://schemas.openxmlformats.org/wordprocessingml/2006/main">
        <w:t xml:space="preserve">2. Jesus se belofte van onvoorwaardelike aanvaarding</w:t>
      </w:r>
    </w:p>
    <w:p w14:paraId="1CD71CFC" w14:textId="77777777" w:rsidR="00F90BDC" w:rsidRDefault="00F90BDC"/>
    <w:p w14:paraId="037FBCCD" w14:textId="77777777" w:rsidR="00F90BDC" w:rsidRDefault="00F90BDC">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14:paraId="567AC25D" w14:textId="77777777" w:rsidR="00F90BDC" w:rsidRDefault="00F90BDC"/>
    <w:p w14:paraId="3E7F44F9" w14:textId="77777777" w:rsidR="00F90BDC" w:rsidRDefault="00F90BDC">
      <w:r xmlns:w="http://schemas.openxmlformats.org/wordprocessingml/2006/main">
        <w:t xml:space="preserve">2. 1 Johannes 4:19 - "Ons het lief omdat Hy ons eerste liefgehad het."</w:t>
      </w:r>
    </w:p>
    <w:p w14:paraId="3385E078" w14:textId="77777777" w:rsidR="00F90BDC" w:rsidRDefault="00F90BDC"/>
    <w:p w14:paraId="32013788" w14:textId="77777777" w:rsidR="00F90BDC" w:rsidRDefault="00F90BDC">
      <w:r xmlns:w="http://schemas.openxmlformats.org/wordprocessingml/2006/main">
        <w:t xml:space="preserve">Joh 6:38 Want Ek het uit die hemel neergedaal, nie om my wil te doen nie, maar die wil van Hom wat My gestuur het.</w:t>
      </w:r>
    </w:p>
    <w:p w14:paraId="73BC315F" w14:textId="77777777" w:rsidR="00F90BDC" w:rsidRDefault="00F90BDC"/>
    <w:p w14:paraId="15BF08F8" w14:textId="77777777" w:rsidR="00F90BDC" w:rsidRDefault="00F90BDC">
      <w:r xmlns:w="http://schemas.openxmlformats.org/wordprocessingml/2006/main">
        <w:t xml:space="preserve">Jesus verduidelik dat hy aarde toe gekom het om God se wil te doen, nie sy eie nie.</w:t>
      </w:r>
    </w:p>
    <w:p w14:paraId="5CC7C485" w14:textId="77777777" w:rsidR="00F90BDC" w:rsidRDefault="00F90BDC"/>
    <w:p w14:paraId="76CB0585" w14:textId="77777777" w:rsidR="00F90BDC" w:rsidRDefault="00F90BDC">
      <w:r xmlns:w="http://schemas.openxmlformats.org/wordprocessingml/2006/main">
        <w:t xml:space="preserve">1. "Christus se onderwerping aan die wil van God"</w:t>
      </w:r>
    </w:p>
    <w:p w14:paraId="659FAC09" w14:textId="77777777" w:rsidR="00F90BDC" w:rsidRDefault="00F90BDC"/>
    <w:p w14:paraId="3997C4B0" w14:textId="77777777" w:rsidR="00F90BDC" w:rsidRDefault="00F90BDC">
      <w:r xmlns:w="http://schemas.openxmlformats.org/wordprocessingml/2006/main">
        <w:t xml:space="preserve">2. "Die krag om ons wil aan God oor te gee"</w:t>
      </w:r>
    </w:p>
    <w:p w14:paraId="0E61719A" w14:textId="77777777" w:rsidR="00F90BDC" w:rsidRDefault="00F90BDC"/>
    <w:p w14:paraId="4B4FD65E" w14:textId="77777777" w:rsidR="00F90BDC" w:rsidRDefault="00F90BDC">
      <w:r xmlns:w="http://schemas.openxmlformats.org/wordprocessingml/2006/main">
        <w:t xml:space="preserve">1. Filippense 2:5-8</w:t>
      </w:r>
    </w:p>
    <w:p w14:paraId="50DFC18B" w14:textId="77777777" w:rsidR="00F90BDC" w:rsidRDefault="00F90BDC"/>
    <w:p w14:paraId="3310D2D4" w14:textId="77777777" w:rsidR="00F90BDC" w:rsidRDefault="00F90BDC">
      <w:r xmlns:w="http://schemas.openxmlformats.org/wordprocessingml/2006/main">
        <w:t xml:space="preserve">2. Matteus 26:39-42</w:t>
      </w:r>
    </w:p>
    <w:p w14:paraId="2774E6FC" w14:textId="77777777" w:rsidR="00F90BDC" w:rsidRDefault="00F90BDC"/>
    <w:p w14:paraId="4ACE0E77" w14:textId="77777777" w:rsidR="00F90BDC" w:rsidRDefault="00F90BDC">
      <w:r xmlns:w="http://schemas.openxmlformats.org/wordprocessingml/2006/main">
        <w:t xml:space="preserve">Joh 6:39 En dit is die wil van die Vader wat My gestuur het, dat Ek van alles wat Hy My gegee het, niks sal verloor nie, maar dit sal opwek in die laaste dag.</w:t>
      </w:r>
    </w:p>
    <w:p w14:paraId="5E0DB88E" w14:textId="77777777" w:rsidR="00F90BDC" w:rsidRDefault="00F90BDC"/>
    <w:p w14:paraId="4F6E0ACF" w14:textId="77777777" w:rsidR="00F90BDC" w:rsidRDefault="00F90BDC">
      <w:r xmlns:w="http://schemas.openxmlformats.org/wordprocessingml/2006/main">
        <w:t xml:space="preserve">Die Vader se wil is dat Jesus nie enige van die wat aan Hom gegee is, moet verloor nie, en Hy sal hulle op die laaste dag opwek.</w:t>
      </w:r>
    </w:p>
    <w:p w14:paraId="4BA17E44" w14:textId="77777777" w:rsidR="00F90BDC" w:rsidRDefault="00F90BDC"/>
    <w:p w14:paraId="0D75D318" w14:textId="77777777" w:rsidR="00F90BDC" w:rsidRDefault="00F90BDC">
      <w:r xmlns:w="http://schemas.openxmlformats.org/wordprocessingml/2006/main">
        <w:t xml:space="preserve">1. Die Vader se onwrikbare liefde en getrouheid</w:t>
      </w:r>
    </w:p>
    <w:p w14:paraId="7C2FF1C4" w14:textId="77777777" w:rsidR="00F90BDC" w:rsidRDefault="00F90BDC"/>
    <w:p w14:paraId="565AF94B" w14:textId="77777777" w:rsidR="00F90BDC" w:rsidRDefault="00F90BDC">
      <w:r xmlns:w="http://schemas.openxmlformats.org/wordprocessingml/2006/main">
        <w:t xml:space="preserve">2. Die belofte van opstanding op die laaste dag</w:t>
      </w:r>
    </w:p>
    <w:p w14:paraId="7B1A8D48" w14:textId="77777777" w:rsidR="00F90BDC" w:rsidRDefault="00F90BDC"/>
    <w:p w14:paraId="44AAF798" w14:textId="77777777" w:rsidR="00F90BDC" w:rsidRDefault="00F90BDC">
      <w:r xmlns:w="http://schemas.openxmlformats.org/wordprocessingml/2006/main">
        <w:t xml:space="preserve">1. Romeine 8:28-30 - En ons weet dat vir hulle wat God liefhet, alles ten goede meewerk, vir hulle wat na sy voorneme geroep is. Want die wat Hy vantevore geken het, het Hy ook vantevore verordineer om gelykvormig te wees aan die beeld van sy Seun, sodat Hy die Eersgeborene kan wees onder baie broeders. En die wat Hy vantevore verordineer het, dié het Hy ook geroep; en die wat Hy geroep het, dié het Hy ook geregverdig; en die wat Hy geregverdig het, dié het Hy ook verheerlik.</w:t>
      </w:r>
    </w:p>
    <w:p w14:paraId="6DE9668C" w14:textId="77777777" w:rsidR="00F90BDC" w:rsidRDefault="00F90BDC"/>
    <w:p w14:paraId="2E0FEB04" w14:textId="77777777" w:rsidR="00F90BDC" w:rsidRDefault="00F90BDC">
      <w:r xmlns:w="http://schemas.openxmlformats.org/wordprocessingml/2006/main">
        <w:t xml:space="preserve">2. 1 Tessalonisense 4:16-17 - Want die Here self sal van die hemel neerdaal met 'n geroep, met die stem van 'n aartsengel en met die basuin van God, en die wat in Christus gesterf het, sal eerste opstaan; daarna ons wat lewe en oorbly, sal saam met hulle in die wolke weggevoer word die Here tegemoet </w:t>
      </w:r>
      <w:r xmlns:w="http://schemas.openxmlformats.org/wordprocessingml/2006/main">
        <w:lastRenderedPageBreak xmlns:w="http://schemas.openxmlformats.org/wordprocessingml/2006/main"/>
      </w:r>
      <w:r xmlns:w="http://schemas.openxmlformats.org/wordprocessingml/2006/main">
        <w:t xml:space="preserve">in die lug; en so sal ons altyd by die Here wees.</w:t>
      </w:r>
    </w:p>
    <w:p w14:paraId="33B7D07F" w14:textId="77777777" w:rsidR="00F90BDC" w:rsidRDefault="00F90BDC"/>
    <w:p w14:paraId="2DC65C06" w14:textId="77777777" w:rsidR="00F90BDC" w:rsidRDefault="00F90BDC">
      <w:r xmlns:w="http://schemas.openxmlformats.org/wordprocessingml/2006/main">
        <w:t xml:space="preserve">Joh 6:40 En dit is die wil van Hom wat My gestuur het, dat elkeen wat die Seun aanskou en in Hom glo, die ewige lewe kan hê; en Ek sal hom opwek in die laaste dag.</w:t>
      </w:r>
    </w:p>
    <w:p w14:paraId="2DC51B63" w14:textId="77777777" w:rsidR="00F90BDC" w:rsidRDefault="00F90BDC"/>
    <w:p w14:paraId="7DB86A32" w14:textId="77777777" w:rsidR="00F90BDC" w:rsidRDefault="00F90BDC">
      <w:r xmlns:w="http://schemas.openxmlformats.org/wordprocessingml/2006/main">
        <w:t xml:space="preserve">Jesus verduidelik dat diegene wat in hom glo die ewige lewe sal hê en op die laaste dag opgewek sal word.</w:t>
      </w:r>
    </w:p>
    <w:p w14:paraId="26CEFA13" w14:textId="77777777" w:rsidR="00F90BDC" w:rsidRDefault="00F90BDC"/>
    <w:p w14:paraId="6D5C72C2" w14:textId="77777777" w:rsidR="00F90BDC" w:rsidRDefault="00F90BDC">
      <w:r xmlns:w="http://schemas.openxmlformats.org/wordprocessingml/2006/main">
        <w:t xml:space="preserve">1. Glo in Jesus en Ontvang die Ewige Lewe</w:t>
      </w:r>
    </w:p>
    <w:p w14:paraId="0EAB5DBD" w14:textId="77777777" w:rsidR="00F90BDC" w:rsidRDefault="00F90BDC"/>
    <w:p w14:paraId="5F37C671" w14:textId="77777777" w:rsidR="00F90BDC" w:rsidRDefault="00F90BDC">
      <w:r xmlns:w="http://schemas.openxmlformats.org/wordprocessingml/2006/main">
        <w:t xml:space="preserve">2. Die belofte van opstanding op die laaste dag</w:t>
      </w:r>
    </w:p>
    <w:p w14:paraId="79C4D263" w14:textId="77777777" w:rsidR="00F90BDC" w:rsidRDefault="00F90BDC"/>
    <w:p w14:paraId="0EC80B0A" w14:textId="77777777" w:rsidR="00F90BDC" w:rsidRDefault="00F90BDC">
      <w:r xmlns:w="http://schemas.openxmlformats.org/wordprocessingml/2006/main">
        <w:t xml:space="preserve">1. Romeine 10:9-10 - "As jy met jou mond die Here Jesus bely en met jou hart glo dat God Hom uit die dode opgewek het, jy sal gered word. Want met die hart glo 'n mens tot geregtigheid en met die mond word tot redding bely."</w:t>
      </w:r>
    </w:p>
    <w:p w14:paraId="2B5C47D7" w14:textId="77777777" w:rsidR="00F90BDC" w:rsidRDefault="00F90BDC"/>
    <w:p w14:paraId="0E3CC858" w14:textId="77777777" w:rsidR="00F90BDC" w:rsidRDefault="00F90BDC">
      <w:r xmlns:w="http://schemas.openxmlformats.org/wordprocessingml/2006/main">
        <w:t xml:space="preserve">2. Efesiërs 2:8-9 - "Want uit genade is julle gered, deur die geloof, en dit nie uit julleself nie: dit is die gawe van God; nie uit die werke nie, sodat niemand mag roem nie."</w:t>
      </w:r>
    </w:p>
    <w:p w14:paraId="4CDE8526" w14:textId="77777777" w:rsidR="00F90BDC" w:rsidRDefault="00F90BDC"/>
    <w:p w14:paraId="0FA6F0F4" w14:textId="77777777" w:rsidR="00F90BDC" w:rsidRDefault="00F90BDC">
      <w:r xmlns:w="http://schemas.openxmlformats.org/wordprocessingml/2006/main">
        <w:t xml:space="preserve">JOHANNES 6:41 Die Jode het toe oor hom gemurmureer, omdat hy gesê het: Ek is die brood wat uit die hemel neergedaal het.</w:t>
      </w:r>
    </w:p>
    <w:p w14:paraId="12767492" w14:textId="77777777" w:rsidR="00F90BDC" w:rsidRDefault="00F90BDC"/>
    <w:p w14:paraId="6562B3CB" w14:textId="77777777" w:rsidR="00F90BDC" w:rsidRDefault="00F90BDC">
      <w:r xmlns:w="http://schemas.openxmlformats.org/wordprocessingml/2006/main">
        <w:t xml:space="preserve">Die Jode het gemurmureer in reaksie op Jesus wat beweer dat hy die brood is wat uit die hemel neergedaal het.</w:t>
      </w:r>
    </w:p>
    <w:p w14:paraId="169859C6" w14:textId="77777777" w:rsidR="00F90BDC" w:rsidRDefault="00F90BDC"/>
    <w:p w14:paraId="6DB8D166" w14:textId="77777777" w:rsidR="00F90BDC" w:rsidRDefault="00F90BDC">
      <w:r xmlns:w="http://schemas.openxmlformats.org/wordprocessingml/2006/main">
        <w:t xml:space="preserve">1. Jesus, die Brood van die Hemel: Herontdek die Wonder van die Menswording</w:t>
      </w:r>
    </w:p>
    <w:p w14:paraId="66463967" w14:textId="77777777" w:rsidR="00F90BDC" w:rsidRDefault="00F90BDC"/>
    <w:p w14:paraId="2F150E4B" w14:textId="77777777" w:rsidR="00F90BDC" w:rsidRDefault="00F90BDC">
      <w:r xmlns:w="http://schemas.openxmlformats.org/wordprocessingml/2006/main">
        <w:t xml:space="preserve">2. Beantwoord die murmurering van twyfel: Herbevestig ons geloof in die brood van die hemel</w:t>
      </w:r>
    </w:p>
    <w:p w14:paraId="55D21FF9" w14:textId="77777777" w:rsidR="00F90BDC" w:rsidRDefault="00F90BDC"/>
    <w:p w14:paraId="79216D4B" w14:textId="77777777" w:rsidR="00F90BDC" w:rsidRDefault="00F90BDC">
      <w:r xmlns:w="http://schemas.openxmlformats.org/wordprocessingml/2006/main">
        <w:t xml:space="preserve">1. Psalm 78:24-25 - Hy het manna op hulle laat reën om te eet en aan hulle van die graan van die hemel gegee. Die mens het van die brood van engele geëet; Hy het vir hulle kos in oorvloed gestuur.</w:t>
      </w:r>
    </w:p>
    <w:p w14:paraId="126ACE49" w14:textId="77777777" w:rsidR="00F90BDC" w:rsidRDefault="00F90BDC"/>
    <w:p w14:paraId="267879B3" w14:textId="77777777" w:rsidR="00F90BDC" w:rsidRDefault="00F90BDC">
      <w:r xmlns:w="http://schemas.openxmlformats.org/wordprocessingml/2006/main">
        <w:t xml:space="preserve">2. Joh 3:16 - Want so lief het God die wêreld gehad, dat Hy sy enigste Seun gegee het, sodat elkeen wat in Hom glo, nie verlore mag gaan nie, maar die ewige lewe kan hê.</w:t>
      </w:r>
    </w:p>
    <w:p w14:paraId="76E17DD3" w14:textId="77777777" w:rsidR="00F90BDC" w:rsidRDefault="00F90BDC"/>
    <w:p w14:paraId="43A4F187" w14:textId="77777777" w:rsidR="00F90BDC" w:rsidRDefault="00F90BDC">
      <w:r xmlns:w="http://schemas.openxmlformats.org/wordprocessingml/2006/main">
        <w:t xml:space="preserve">JOHANNES 6:42 En hulle sê: Is dit nie Jesus, die seun van Josef, wie se vader en moeder ons ken nie? hoe is dit dan dat hy sê: Ek het uit die hemel neergedaal?</w:t>
      </w:r>
    </w:p>
    <w:p w14:paraId="29D294D9" w14:textId="77777777" w:rsidR="00F90BDC" w:rsidRDefault="00F90BDC"/>
    <w:p w14:paraId="0EA50348" w14:textId="77777777" w:rsidR="00F90BDC" w:rsidRDefault="00F90BDC">
      <w:r xmlns:w="http://schemas.openxmlformats.org/wordprocessingml/2006/main">
        <w:t xml:space="preserve">Die mense van Jesus se tuisdorp was verward deur Sy bewering dat Hy uit die Hemel neergedaal het al het hulle Sy aardse ouers geken.</w:t>
      </w:r>
    </w:p>
    <w:p w14:paraId="6B7B8857" w14:textId="77777777" w:rsidR="00F90BDC" w:rsidRDefault="00F90BDC"/>
    <w:p w14:paraId="7D2A71BB" w14:textId="77777777" w:rsidR="00F90BDC" w:rsidRDefault="00F90BDC">
      <w:r xmlns:w="http://schemas.openxmlformats.org/wordprocessingml/2006/main">
        <w:t xml:space="preserve">1. Jesus: Die Man uit die Hemel</w:t>
      </w:r>
    </w:p>
    <w:p w14:paraId="605A0426" w14:textId="77777777" w:rsidR="00F90BDC" w:rsidRDefault="00F90BDC"/>
    <w:p w14:paraId="785E1153" w14:textId="77777777" w:rsidR="00F90BDC" w:rsidRDefault="00F90BDC">
      <w:r xmlns:w="http://schemas.openxmlformats.org/wordprocessingml/2006/main">
        <w:t xml:space="preserve">2. Die misterie van Jesus se identiteit</w:t>
      </w:r>
    </w:p>
    <w:p w14:paraId="4BCB9018" w14:textId="77777777" w:rsidR="00F90BDC" w:rsidRDefault="00F90BDC"/>
    <w:p w14:paraId="5B63B4C5" w14:textId="77777777" w:rsidR="00F90BDC" w:rsidRDefault="00F90BDC">
      <w:r xmlns:w="http://schemas.openxmlformats.org/wordprocessingml/2006/main">
        <w:t xml:space="preserve">1. Johannes 3:13 - "Niemand het ooit in die hemel ingegaan nie, behalwe Hy wat uit die hemel gekom het—die Seun van die mens."</w:t>
      </w:r>
    </w:p>
    <w:p w14:paraId="1B1AD16B" w14:textId="77777777" w:rsidR="00F90BDC" w:rsidRDefault="00F90BDC"/>
    <w:p w14:paraId="6EE0C644" w14:textId="77777777" w:rsidR="00F90BDC" w:rsidRDefault="00F90BDC">
      <w:r xmlns:w="http://schemas.openxmlformats.org/wordprocessingml/2006/main">
        <w:t xml:space="preserve">2. Jesaja 55:8-9 – “Want my gedagtes is nie julle gedagtes nie, en julle weë is nie my weë nie,” spreek die Here. “Soos die hemel hoër is as die aarde, so is my weë hoër as julle weë en my weë. gedagtes as jou gedagtes."</w:t>
      </w:r>
    </w:p>
    <w:p w14:paraId="40231B16" w14:textId="77777777" w:rsidR="00F90BDC" w:rsidRDefault="00F90BDC"/>
    <w:p w14:paraId="1DD2E28D" w14:textId="77777777" w:rsidR="00F90BDC" w:rsidRDefault="00F90BDC">
      <w:r xmlns:w="http://schemas.openxmlformats.org/wordprocessingml/2006/main">
        <w:t xml:space="preserve">JOHANNES 6:43 Toe antwoord Jesus en sê vir hulle: Moenie onder mekaar murmureer nie.</w:t>
      </w:r>
    </w:p>
    <w:p w14:paraId="3E4A009B" w14:textId="77777777" w:rsidR="00F90BDC" w:rsidRDefault="00F90BDC"/>
    <w:p w14:paraId="38061BCB" w14:textId="77777777" w:rsidR="00F90BDC" w:rsidRDefault="00F90BDC">
      <w:r xmlns:w="http://schemas.openxmlformats.org/wordprocessingml/2006/main">
        <w:t xml:space="preserve">Jesus gee sy toehoorders opdrag om nie onder mekaar te kla nie.</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wil hê ons moet op Hom vertrou en nie murmureer of kla nie.</w:t>
      </w:r>
    </w:p>
    <w:p w14:paraId="61C34506" w14:textId="77777777" w:rsidR="00F90BDC" w:rsidRDefault="00F90BDC"/>
    <w:p w14:paraId="1B3BDB5D" w14:textId="77777777" w:rsidR="00F90BDC" w:rsidRDefault="00F90BDC">
      <w:r xmlns:w="http://schemas.openxmlformats.org/wordprocessingml/2006/main">
        <w:t xml:space="preserve">2: Jesus leer ons om ons geloof in Hom te stel en nie te bekommer of angstig te wees nie.</w:t>
      </w:r>
    </w:p>
    <w:p w14:paraId="625B2CA4" w14:textId="77777777" w:rsidR="00F90BDC" w:rsidRDefault="00F90BDC"/>
    <w:p w14:paraId="5ECC6FB6" w14:textId="77777777" w:rsidR="00F90BDC" w:rsidRDefault="00F90BDC">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bewaar. en julle sinne in Christus Jesus."</w:t>
      </w:r>
    </w:p>
    <w:p w14:paraId="63E674AD" w14:textId="77777777" w:rsidR="00F90BDC" w:rsidRDefault="00F90BDC"/>
    <w:p w14:paraId="1B170FB4" w14:textId="77777777" w:rsidR="00F90BDC" w:rsidRDefault="00F90BDC">
      <w:r xmlns:w="http://schemas.openxmlformats.org/wordprocessingml/2006/main">
        <w:t xml:space="preserve">2: Psalm 37:4-5 "Verlustig jou in die Here, en Hy sal jou gee die begeertes van jou hart. Laat jou weg aan die Here toe, vertrou op Hom en Hy sal dit doen."</w:t>
      </w:r>
    </w:p>
    <w:p w14:paraId="5EC233B9" w14:textId="77777777" w:rsidR="00F90BDC" w:rsidRDefault="00F90BDC"/>
    <w:p w14:paraId="5B47170C" w14:textId="77777777" w:rsidR="00F90BDC" w:rsidRDefault="00F90BDC">
      <w:r xmlns:w="http://schemas.openxmlformats.org/wordprocessingml/2006/main">
        <w:t xml:space="preserve">Joh 6:44 Niemand kan na My toe kom as die Vader wat My gestuur het, hom nie trek nie; en Ek sal hom opwek in die laaste dag.</w:t>
      </w:r>
    </w:p>
    <w:p w14:paraId="514C1534" w14:textId="77777777" w:rsidR="00F90BDC" w:rsidRDefault="00F90BDC"/>
    <w:p w14:paraId="6ED650AB" w14:textId="77777777" w:rsidR="00F90BDC" w:rsidRDefault="00F90BDC">
      <w:r xmlns:w="http://schemas.openxmlformats.org/wordprocessingml/2006/main">
        <w:t xml:space="preserve">God is die een wat mense na Hom toe trek, en Hy sal hulle op die ou end oprig.</w:t>
      </w:r>
    </w:p>
    <w:p w14:paraId="2EE195BA" w14:textId="77777777" w:rsidR="00F90BDC" w:rsidRDefault="00F90BDC"/>
    <w:p w14:paraId="1F39BFBD" w14:textId="77777777" w:rsidR="00F90BDC" w:rsidRDefault="00F90BDC">
      <w:r xmlns:w="http://schemas.openxmlformats.org/wordprocessingml/2006/main">
        <w:t xml:space="preserve">1: God wil jou nader trek</w:t>
      </w:r>
    </w:p>
    <w:p w14:paraId="057D6DDC" w14:textId="77777777" w:rsidR="00F90BDC" w:rsidRDefault="00F90BDC"/>
    <w:p w14:paraId="37EC4D3D" w14:textId="77777777" w:rsidR="00F90BDC" w:rsidRDefault="00F90BDC">
      <w:r xmlns:w="http://schemas.openxmlformats.org/wordprocessingml/2006/main">
        <w:t xml:space="preserve">2: God se belofte van die ewige lewe</w:t>
      </w:r>
    </w:p>
    <w:p w14:paraId="7F5BFF76" w14:textId="77777777" w:rsidR="00F90BDC" w:rsidRDefault="00F90BDC"/>
    <w:p w14:paraId="07645E10" w14:textId="77777777" w:rsidR="00F90BDC" w:rsidRDefault="00F90BDC">
      <w:r xmlns:w="http://schemas.openxmlformats.org/wordprocessingml/2006/main">
        <w:t xml:space="preserve">1: Jesaja 43:1 – “Maar nou, so sê die Here jou Skepper, o Jakob, en jou Formeerder, o Israel: Wees nie bevrees nie, want Ek het jou verlos, Ek het jou by jou naam geroep; jy is myne. ."</w:t>
      </w:r>
    </w:p>
    <w:p w14:paraId="30793998" w14:textId="77777777" w:rsidR="00F90BDC" w:rsidRDefault="00F90BDC"/>
    <w:p w14:paraId="35A35562" w14:textId="77777777" w:rsidR="00F90BDC" w:rsidRDefault="00F90BDC">
      <w:r xmlns:w="http://schemas.openxmlformats.org/wordprocessingml/2006/main">
        <w:t xml:space="preserve">2: Filippense 2:13 - "Want dit is God wat in julle werk om te wil sowel as om te doen na sy welbehae."</w:t>
      </w:r>
    </w:p>
    <w:p w14:paraId="560F7049" w14:textId="77777777" w:rsidR="00F90BDC" w:rsidRDefault="00F90BDC"/>
    <w:p w14:paraId="295378A3" w14:textId="77777777" w:rsidR="00F90BDC" w:rsidRDefault="00F90BDC">
      <w:r xmlns:w="http://schemas.openxmlformats.org/wordprocessingml/2006/main">
        <w:t xml:space="preserve">Joh 6:45 Daar is geskrywe in die profete: En hulle sal almal deur God geleer word. Elkeen dan wat gehoor het en van die Vader geleer het, kom na My toe.</w:t>
      </w:r>
    </w:p>
    <w:p w14:paraId="0247D013" w14:textId="77777777" w:rsidR="00F90BDC" w:rsidRDefault="00F90BDC"/>
    <w:p w14:paraId="180607A0" w14:textId="77777777" w:rsidR="00F90BDC" w:rsidRDefault="00F90BDC">
      <w:r xmlns:w="http://schemas.openxmlformats.org/wordprocessingml/2006/main">
        <w:t xml:space="preserve">Die gedeelte sê dat elkeen wat van God gehoor en geleer het na Jesus toe sal kom.</w:t>
      </w:r>
    </w:p>
    <w:p w14:paraId="3A5F4ABD" w14:textId="77777777" w:rsidR="00F90BDC" w:rsidRDefault="00F90BDC"/>
    <w:p w14:paraId="74C2F552" w14:textId="77777777" w:rsidR="00F90BDC" w:rsidRDefault="00F90BDC">
      <w:r xmlns:w="http://schemas.openxmlformats.org/wordprocessingml/2006/main">
        <w:t xml:space="preserve">1: God se oproep om na Jesus te kom</w:t>
      </w:r>
    </w:p>
    <w:p w14:paraId="764A419F" w14:textId="77777777" w:rsidR="00F90BDC" w:rsidRDefault="00F90BDC"/>
    <w:p w14:paraId="19C47443" w14:textId="77777777" w:rsidR="00F90BDC" w:rsidRDefault="00F90BDC">
      <w:r xmlns:w="http://schemas.openxmlformats.org/wordprocessingml/2006/main">
        <w:t xml:space="preserve">2: Hoor en leer uit God se Woord</w:t>
      </w:r>
    </w:p>
    <w:p w14:paraId="20ACFFCA" w14:textId="77777777" w:rsidR="00F90BDC" w:rsidRDefault="00F90BDC"/>
    <w:p w14:paraId="27DDACDE" w14:textId="77777777" w:rsidR="00F90BDC" w:rsidRDefault="00F90BDC">
      <w:r xmlns:w="http://schemas.openxmlformats.org/wordprocessingml/2006/main">
        <w:t xml:space="preserve">1:Jeremia 31:34 – “En hulle sal nie meer elkeen sy naaste en elkeen sy broer leer nie en sê: Ken die Here, want hulle sal My almal ken, klein en groot onder hulle, sê die Here, want Ek sal hulle ongeregtigheid vergewe en aan hulle sonde nie meer dink nie.”</w:t>
      </w:r>
    </w:p>
    <w:p w14:paraId="7E3D9B3C" w14:textId="77777777" w:rsidR="00F90BDC" w:rsidRDefault="00F90BDC"/>
    <w:p w14:paraId="1C793DCB" w14:textId="77777777" w:rsidR="00F90BDC" w:rsidRDefault="00F90BDC">
      <w:r xmlns:w="http://schemas.openxmlformats.org/wordprocessingml/2006/main">
        <w:t xml:space="preserve">2: Jakobus 1:22-25 – “Maar wees daders van die woord en nie alleen hoorders nie, deur julleself te mislei. Want as iemand 'n hoorder van die woord is en nie 'n dader nie, is hy soos 'n man wat sy natuurlike aangesig in 'n glas aanskou; Maar elkeen wat insien in die volmaakte wet van vryheid en daarin bly, hy is nie 'n vergeetagtige hoorder nie, maar 'n dader van die werk, hierdie man sal geseënd wees in sy daad."</w:t>
      </w:r>
    </w:p>
    <w:p w14:paraId="724444EC" w14:textId="77777777" w:rsidR="00F90BDC" w:rsidRDefault="00F90BDC"/>
    <w:p w14:paraId="40150A12" w14:textId="77777777" w:rsidR="00F90BDC" w:rsidRDefault="00F90BDC">
      <w:r xmlns:w="http://schemas.openxmlformats.org/wordprocessingml/2006/main">
        <w:t xml:space="preserve">Joh 6:46 Nie dat iemand die Vader gesien het nie, behalwe hy wat uit God is, hy het die Vader gesien.</w:t>
      </w:r>
    </w:p>
    <w:p w14:paraId="02302398" w14:textId="77777777" w:rsidR="00F90BDC" w:rsidRDefault="00F90BDC"/>
    <w:p w14:paraId="0BD22389" w14:textId="77777777" w:rsidR="00F90BDC" w:rsidRDefault="00F90BDC">
      <w:r xmlns:w="http://schemas.openxmlformats.org/wordprocessingml/2006/main">
        <w:t xml:space="preserve">Hierdie gedeelte leer ons dat niemand die Vader gesien het nie, behalwe die een wat uit God is.</w:t>
      </w:r>
    </w:p>
    <w:p w14:paraId="17AA03C9" w14:textId="77777777" w:rsidR="00F90BDC" w:rsidRDefault="00F90BDC"/>
    <w:p w14:paraId="705FE54A" w14:textId="77777777" w:rsidR="00F90BDC" w:rsidRDefault="00F90BDC">
      <w:r xmlns:w="http://schemas.openxmlformats.org/wordprocessingml/2006/main">
        <w:t xml:space="preserve">1. God is onsigbaar en onpeilbaar</w:t>
      </w:r>
    </w:p>
    <w:p w14:paraId="29EC2A14" w14:textId="77777777" w:rsidR="00F90BDC" w:rsidRDefault="00F90BDC"/>
    <w:p w14:paraId="64170992" w14:textId="77777777" w:rsidR="00F90BDC" w:rsidRDefault="00F90BDC">
      <w:r xmlns:w="http://schemas.openxmlformats.org/wordprocessingml/2006/main">
        <w:t xml:space="preserve">2. Die gawe van geloof in die Here</w:t>
      </w:r>
    </w:p>
    <w:p w14:paraId="62D70ABE" w14:textId="77777777" w:rsidR="00F90BDC" w:rsidRDefault="00F90BDC"/>
    <w:p w14:paraId="6EC3F9A8" w14:textId="77777777" w:rsidR="00F90BDC" w:rsidRDefault="00F90BDC">
      <w:r xmlns:w="http://schemas.openxmlformats.org/wordprocessingml/2006/main">
        <w:t xml:space="preserve">1. Jesaja 40:28 – Het jy nie geweet nie? Het jy nie gehoor nie? Die Here is die ewige God, die Skepper van die eindes van die aarde. Hy word nie flou of moeg nie; sy begrip is ondeurgrondelik.</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11:1 - En die geloof is 'n sekerheid van die dinge wat ons hoop, 'n oortuiging van die dinge wat ons nie sien nie.</w:t>
      </w:r>
    </w:p>
    <w:p w14:paraId="188E78B6" w14:textId="77777777" w:rsidR="00F90BDC" w:rsidRDefault="00F90BDC"/>
    <w:p w14:paraId="2CB9AD65" w14:textId="77777777" w:rsidR="00F90BDC" w:rsidRDefault="00F90BDC">
      <w:r xmlns:w="http://schemas.openxmlformats.org/wordprocessingml/2006/main">
        <w:t xml:space="preserve">Joh 6:47 Voorwaar, voorwaar Ek sê vir julle, wie in My glo, het die ewige lewe.</w:t>
      </w:r>
    </w:p>
    <w:p w14:paraId="6A3DB5E9" w14:textId="77777777" w:rsidR="00F90BDC" w:rsidRDefault="00F90BDC"/>
    <w:p w14:paraId="5C788AA7" w14:textId="77777777" w:rsidR="00F90BDC" w:rsidRDefault="00F90BDC">
      <w:r xmlns:w="http://schemas.openxmlformats.org/wordprocessingml/2006/main">
        <w:t xml:space="preserve">Jesus verklaar dat diegene wat in Hom glo die ewige lewe sal hê.</w:t>
      </w:r>
    </w:p>
    <w:p w14:paraId="176C0ECC" w14:textId="77777777" w:rsidR="00F90BDC" w:rsidRDefault="00F90BDC"/>
    <w:p w14:paraId="278071B1" w14:textId="77777777" w:rsidR="00F90BDC" w:rsidRDefault="00F90BDC">
      <w:r xmlns:w="http://schemas.openxmlformats.org/wordprocessingml/2006/main">
        <w:t xml:space="preserve">1. Jesus is die Sleutel tot die Ewige Lewe</w:t>
      </w:r>
    </w:p>
    <w:p w14:paraId="05965504" w14:textId="77777777" w:rsidR="00F90BDC" w:rsidRDefault="00F90BDC"/>
    <w:p w14:paraId="73483964" w14:textId="77777777" w:rsidR="00F90BDC" w:rsidRDefault="00F90BDC">
      <w:r xmlns:w="http://schemas.openxmlformats.org/wordprocessingml/2006/main">
        <w:t xml:space="preserve">2. Glo en ontvang die ewige lewe</w:t>
      </w:r>
    </w:p>
    <w:p w14:paraId="34CEA159" w14:textId="77777777" w:rsidR="00F90BDC" w:rsidRDefault="00F90BDC"/>
    <w:p w14:paraId="76109C16" w14:textId="77777777" w:rsidR="00F90BDC" w:rsidRDefault="00F90BDC">
      <w:r xmlns:w="http://schemas.openxmlformats.org/wordprocessingml/2006/main">
        <w:t xml:space="preserve">1. Romeine 10:9-10 - Dat as jy met jou mond die Here Jesus bely en met jou hart glo dat God Hom uit die dode opgewek het, jy gered sal word.</w:t>
      </w:r>
    </w:p>
    <w:p w14:paraId="7640E024" w14:textId="77777777" w:rsidR="00F90BDC" w:rsidRDefault="00F90BDC"/>
    <w:p w14:paraId="31E3B180" w14:textId="77777777" w:rsidR="00F90BDC" w:rsidRDefault="00F90BDC">
      <w:r xmlns:w="http://schemas.openxmlformats.org/wordprocessingml/2006/main">
        <w:t xml:space="preserve">2. Efesiërs 2:8-9 - Want uit genade is julle gered, deur die geloof; en dit nie uit julleself nie: dit is die gawe van God; nie uit werke nie, sodat niemand mag roem nie.</w:t>
      </w:r>
    </w:p>
    <w:p w14:paraId="071D4F0D" w14:textId="77777777" w:rsidR="00F90BDC" w:rsidRDefault="00F90BDC"/>
    <w:p w14:paraId="0A6E4725" w14:textId="77777777" w:rsidR="00F90BDC" w:rsidRDefault="00F90BDC">
      <w:r xmlns:w="http://schemas.openxmlformats.org/wordprocessingml/2006/main">
        <w:t xml:space="preserve">Joh 6:48 Ek is die brood van die lewe.</w:t>
      </w:r>
    </w:p>
    <w:p w14:paraId="43AC0A5E" w14:textId="77777777" w:rsidR="00F90BDC" w:rsidRDefault="00F90BDC"/>
    <w:p w14:paraId="3A168D45" w14:textId="77777777" w:rsidR="00F90BDC" w:rsidRDefault="00F90BDC">
      <w:r xmlns:w="http://schemas.openxmlformats.org/wordprocessingml/2006/main">
        <w:t xml:space="preserve">Hierdie gedeelte openbaar dat Jesus die brood van die lewe is, die een wat geestelike voedsel en voeding gee aan diegene wat Hom volg.</w:t>
      </w:r>
    </w:p>
    <w:p w14:paraId="0E3650BC" w14:textId="77777777" w:rsidR="00F90BDC" w:rsidRDefault="00F90BDC"/>
    <w:p w14:paraId="54C3E668" w14:textId="77777777" w:rsidR="00F90BDC" w:rsidRDefault="00F90BDC">
      <w:r xmlns:w="http://schemas.openxmlformats.org/wordprocessingml/2006/main">
        <w:t xml:space="preserve">1. Jesus: Die Brood van die Lewe - Ontdek hoe Jesus ons geestelik voed</w:t>
      </w:r>
    </w:p>
    <w:p w14:paraId="7A6B00C4" w14:textId="77777777" w:rsidR="00F90BDC" w:rsidRDefault="00F90BDC"/>
    <w:p w14:paraId="76094900" w14:textId="77777777" w:rsidR="00F90BDC" w:rsidRDefault="00F90BDC">
      <w:r xmlns:w="http://schemas.openxmlformats.org/wordprocessingml/2006/main">
        <w:t xml:space="preserve">2. Kry krag en voeding in Jesus - Leer om op Jesus te vertrou vir lewensonderhoud</w:t>
      </w:r>
    </w:p>
    <w:p w14:paraId="5D42711F" w14:textId="77777777" w:rsidR="00F90BDC" w:rsidRDefault="00F90BDC"/>
    <w:p w14:paraId="58FA904C" w14:textId="77777777" w:rsidR="00F90BDC" w:rsidRDefault="00F90BDC">
      <w:r xmlns:w="http://schemas.openxmlformats.org/wordprocessingml/2006/main">
        <w:t xml:space="preserve">1. Jesaja 55:1-2 - "Kom, almal wat dors is, kom na die waters; en julle wat geen geld het nie, kom koop en eet! Kom, koop wyn en melk sonder geld en sonder koste. Waarom spandeer geld </w:t>
      </w:r>
      <w:r xmlns:w="http://schemas.openxmlformats.org/wordprocessingml/2006/main">
        <w:lastRenderedPageBreak xmlns:w="http://schemas.openxmlformats.org/wordprocessingml/2006/main"/>
      </w:r>
      <w:r xmlns:w="http://schemas.openxmlformats.org/wordprocessingml/2006/main">
        <w:t xml:space="preserve">vir wat nie brood is nie, en julle arbeid vir wat nie versadig is nie?”</w:t>
      </w:r>
    </w:p>
    <w:p w14:paraId="1F7E8BE1" w14:textId="77777777" w:rsidR="00F90BDC" w:rsidRDefault="00F90BDC"/>
    <w:p w14:paraId="54C8E92A" w14:textId="77777777" w:rsidR="00F90BDC" w:rsidRDefault="00F90BDC">
      <w:r xmlns:w="http://schemas.openxmlformats.org/wordprocessingml/2006/main">
        <w:t xml:space="preserve">2. Psalm 34:8 - Smaak en sien dat die Here goed is; geseënd is hy wat by Hom skuil.</w:t>
      </w:r>
    </w:p>
    <w:p w14:paraId="3AA5D377" w14:textId="77777777" w:rsidR="00F90BDC" w:rsidRDefault="00F90BDC"/>
    <w:p w14:paraId="06AE4298" w14:textId="77777777" w:rsidR="00F90BDC" w:rsidRDefault="00F90BDC">
      <w:r xmlns:w="http://schemas.openxmlformats.org/wordprocessingml/2006/main">
        <w:t xml:space="preserve">JOHANNES 6:49 Julle vaders het manna in die woestyn geëet, en hulle is dood.</w:t>
      </w:r>
    </w:p>
    <w:p w14:paraId="663D63D5" w14:textId="77777777" w:rsidR="00F90BDC" w:rsidRDefault="00F90BDC"/>
    <w:p w14:paraId="5C2BDF6F" w14:textId="77777777" w:rsidR="00F90BDC" w:rsidRDefault="00F90BDC">
      <w:r xmlns:w="http://schemas.openxmlformats.org/wordprocessingml/2006/main">
        <w:t xml:space="preserve">Hierdie gedeelte beklemtoon die belangrikheid van geestelike voeding, aangesien fisiese voedsel alleen nie tot die ewige lewe lei nie.</w:t>
      </w:r>
    </w:p>
    <w:p w14:paraId="1A27853C" w14:textId="77777777" w:rsidR="00F90BDC" w:rsidRDefault="00F90BDC"/>
    <w:p w14:paraId="792F1573" w14:textId="77777777" w:rsidR="00F90BDC" w:rsidRDefault="00F90BDC">
      <w:r xmlns:w="http://schemas.openxmlformats.org/wordprocessingml/2006/main">
        <w:t xml:space="preserve">1: Jesus is ons ewige brood van die lewe, en deur Hom kan ons die ewige lewe hê.</w:t>
      </w:r>
    </w:p>
    <w:p w14:paraId="1E56E7FF" w14:textId="77777777" w:rsidR="00F90BDC" w:rsidRDefault="00F90BDC"/>
    <w:p w14:paraId="070EE800" w14:textId="77777777" w:rsidR="00F90BDC" w:rsidRDefault="00F90BDC">
      <w:r xmlns:w="http://schemas.openxmlformats.org/wordprocessingml/2006/main">
        <w:t xml:space="preserve">2: Ons moet geestelike voeding soek, aangesien fisiese voedsel alleen ons nie vir ewig sal onderhou nie.</w:t>
      </w:r>
    </w:p>
    <w:p w14:paraId="61E6EA9D" w14:textId="77777777" w:rsidR="00F90BDC" w:rsidRDefault="00F90BDC"/>
    <w:p w14:paraId="72C38616" w14:textId="77777777" w:rsidR="00F90BDC" w:rsidRDefault="00F90BDC">
      <w:r xmlns:w="http://schemas.openxmlformats.org/wordprocessingml/2006/main">
        <w:t xml:space="preserve">1: Matteus 4:4 - "Maar Hy antwoord: Daar is geskrywe: Die mens sal nie van brood alleen lewe nie, maar van elke woord wat uit die mond van God kom."</w:t>
      </w:r>
    </w:p>
    <w:p w14:paraId="51FC0043" w14:textId="77777777" w:rsidR="00F90BDC" w:rsidRDefault="00F90BDC"/>
    <w:p w14:paraId="4BA2F75C" w14:textId="77777777" w:rsidR="00F90BDC" w:rsidRDefault="00F90BDC">
      <w:r xmlns:w="http://schemas.openxmlformats.org/wordprocessingml/2006/main">
        <w:t xml:space="preserve">2: Psalm 34:8 - "O, smaak en sien dat die HERE goed is! Welgeluksalig is die man wat by Hom skuil!"</w:t>
      </w:r>
    </w:p>
    <w:p w14:paraId="45F86946" w14:textId="77777777" w:rsidR="00F90BDC" w:rsidRDefault="00F90BDC"/>
    <w:p w14:paraId="65EB8F00" w14:textId="77777777" w:rsidR="00F90BDC" w:rsidRDefault="00F90BDC">
      <w:r xmlns:w="http://schemas.openxmlformats.org/wordprocessingml/2006/main">
        <w:t xml:space="preserve">Joh 6:50 Dit is die brood wat uit die hemel neerdaal, dat 'n mens daarvan kan eet en nie sterwe nie.</w:t>
      </w:r>
    </w:p>
    <w:p w14:paraId="18D9D469" w14:textId="77777777" w:rsidR="00F90BDC" w:rsidRDefault="00F90BDC"/>
    <w:p w14:paraId="77B678B6" w14:textId="77777777" w:rsidR="00F90BDC" w:rsidRDefault="00F90BDC">
      <w:r xmlns:w="http://schemas.openxmlformats.org/wordprocessingml/2006/main">
        <w:t xml:space="preserve">Hierdie gedeelte praat van die brood van die lewe wat uit die Hemel gestuur is, wat die ewige lewe sal gee.</w:t>
      </w:r>
    </w:p>
    <w:p w14:paraId="2E41E3A4" w14:textId="77777777" w:rsidR="00F90BDC" w:rsidRDefault="00F90BDC"/>
    <w:p w14:paraId="30C6D86E" w14:textId="77777777" w:rsidR="00F90BDC" w:rsidRDefault="00F90BDC">
      <w:r xmlns:w="http://schemas.openxmlformats.org/wordprocessingml/2006/main">
        <w:t xml:space="preserve">1. Die Brood van die Lewe: Lewe vir ewig in die teenwoordigheid van God</w:t>
      </w:r>
    </w:p>
    <w:p w14:paraId="5769C33C" w14:textId="77777777" w:rsidR="00F90BDC" w:rsidRDefault="00F90BDC"/>
    <w:p w14:paraId="0F73B562" w14:textId="77777777" w:rsidR="00F90BDC" w:rsidRDefault="00F90BDC">
      <w:r xmlns:w="http://schemas.openxmlformats.org/wordprocessingml/2006/main">
        <w:t xml:space="preserve">2. Die gawe van die ewige lewe: die aanvaarding van die gawe van God</w:t>
      </w:r>
    </w:p>
    <w:p w14:paraId="6502293F" w14:textId="77777777" w:rsidR="00F90BDC" w:rsidRDefault="00F90BDC"/>
    <w:p w14:paraId="1EF53C04" w14:textId="77777777" w:rsidR="00F90BDC" w:rsidRDefault="00F90BDC">
      <w:r xmlns:w="http://schemas.openxmlformats.org/wordprocessingml/2006/main">
        <w:t xml:space="preserve">1. Joh 3:16-17 - Want so lief het God die wêreld gehad, dat Hy sy enigste Seun gegee het, sodat elkeen wat in Hom glo, nie verlore mag gaan nie, maar die ewige lewe kan hê.</w:t>
      </w:r>
    </w:p>
    <w:p w14:paraId="410C2F08" w14:textId="77777777" w:rsidR="00F90BDC" w:rsidRDefault="00F90BDC"/>
    <w:p w14:paraId="0B752DFC" w14:textId="77777777" w:rsidR="00F90BDC" w:rsidRDefault="00F90BDC">
      <w:r xmlns:w="http://schemas.openxmlformats.org/wordprocessingml/2006/main">
        <w:t xml:space="preserve">2. Romeine 6:23 - Want die loon van die sonde is die dood, maar die genadegawe van God is die ewige lewe in Christus Jesus, onse Here.</w:t>
      </w:r>
    </w:p>
    <w:p w14:paraId="2971DB7D" w14:textId="77777777" w:rsidR="00F90BDC" w:rsidRDefault="00F90BDC"/>
    <w:p w14:paraId="0FFE1411" w14:textId="77777777" w:rsidR="00F90BDC" w:rsidRDefault="00F90BDC">
      <w:r xmlns:w="http://schemas.openxmlformats.org/wordprocessingml/2006/main">
        <w:t xml:space="preserve">Joh 6:51 Ek is die lewende brood wat uit die hemel neergedaal het; as iemand van hierdie brood eet, sal hy vir ewig lewe; en die brood wat Ek sal gee, is my vlees wat Ek sal gee vir die lewe van die wêreld .</w:t>
      </w:r>
    </w:p>
    <w:p w14:paraId="215498DC" w14:textId="77777777" w:rsidR="00F90BDC" w:rsidRDefault="00F90BDC"/>
    <w:p w14:paraId="4578EABE" w14:textId="77777777" w:rsidR="00F90BDC" w:rsidRDefault="00F90BDC">
      <w:r xmlns:w="http://schemas.openxmlformats.org/wordprocessingml/2006/main">
        <w:t xml:space="preserve">Hierdie gedeelte praat daarvan dat Jesus die lewende brood is wat uit die hemel neergedaal het, en dat as ons van hierdie brood eet, ons vir ewig sal lewe.</w:t>
      </w:r>
    </w:p>
    <w:p w14:paraId="4AD2450D" w14:textId="77777777" w:rsidR="00F90BDC" w:rsidRDefault="00F90BDC"/>
    <w:p w14:paraId="7FAFEF3E" w14:textId="77777777" w:rsidR="00F90BDC" w:rsidRDefault="00F90BDC">
      <w:r xmlns:w="http://schemas.openxmlformats.org/wordprocessingml/2006/main">
        <w:t xml:space="preserve">1. Die Brood van die Lewe: Hoe Jesus vir ons die ewige lewe gee</w:t>
      </w:r>
    </w:p>
    <w:p w14:paraId="1B7A1077" w14:textId="77777777" w:rsidR="00F90BDC" w:rsidRDefault="00F90BDC"/>
    <w:p w14:paraId="34D67149" w14:textId="77777777" w:rsidR="00F90BDC" w:rsidRDefault="00F90BDC">
      <w:r xmlns:w="http://schemas.openxmlformats.org/wordprocessingml/2006/main">
        <w:t xml:space="preserve">2. Eet Jesus se vlees: Wat dit beteken om in Hom te glo</w:t>
      </w:r>
    </w:p>
    <w:p w14:paraId="21C4BF02" w14:textId="77777777" w:rsidR="00F90BDC" w:rsidRDefault="00F90BDC"/>
    <w:p w14:paraId="13E08021" w14:textId="77777777" w:rsidR="00F90BDC" w:rsidRDefault="00F90BDC">
      <w:r xmlns:w="http://schemas.openxmlformats.org/wordprocessingml/2006/main">
        <w:t xml:space="preserve">1. Johannes 3:16 - “Want so lief het God die wêreld gehad dat Hy sy enigste Seun gegee het, sodat elkeen wat in Hom glo, nie verlore mag gaan nie maar die ewige lewe kan hê.”</w:t>
      </w:r>
    </w:p>
    <w:p w14:paraId="26A021A5" w14:textId="77777777" w:rsidR="00F90BDC" w:rsidRDefault="00F90BDC"/>
    <w:p w14:paraId="68377E7F" w14:textId="77777777" w:rsidR="00F90BDC" w:rsidRDefault="00F90BDC">
      <w:r xmlns:w="http://schemas.openxmlformats.org/wordprocessingml/2006/main">
        <w:t xml:space="preserve">2. Romeine 10:9 - "As jy met jou mond bely dat Jesus die Here is en met jou hart glo dat God Hom uit die dode opgewek het, sal jy gered word."</w:t>
      </w:r>
    </w:p>
    <w:p w14:paraId="33FCB9E2" w14:textId="77777777" w:rsidR="00F90BDC" w:rsidRDefault="00F90BDC"/>
    <w:p w14:paraId="0173F496" w14:textId="77777777" w:rsidR="00F90BDC" w:rsidRDefault="00F90BDC">
      <w:r xmlns:w="http://schemas.openxmlformats.org/wordprocessingml/2006/main">
        <w:t xml:space="preserve">JOHANNES 6:52 Die Jode het dan onder mekaar getwis en gesê: Hoe kan hierdie man vir ons sy vlees gee om te eet?</w:t>
      </w:r>
    </w:p>
    <w:p w14:paraId="587ADE08" w14:textId="77777777" w:rsidR="00F90BDC" w:rsidRDefault="00F90BDC"/>
    <w:p w14:paraId="7CA4B3F1" w14:textId="77777777" w:rsidR="00F90BDC" w:rsidRDefault="00F90BDC">
      <w:r xmlns:w="http://schemas.openxmlformats.org/wordprocessingml/2006/main">
        <w:t xml:space="preserve">Die Jode was verward en het onder mekaar gestry toe Jesus gesê het dat hy vir hulle sy vleis sou gee om te eet.</w:t>
      </w:r>
    </w:p>
    <w:p w14:paraId="55982474" w14:textId="77777777" w:rsidR="00F90BDC" w:rsidRDefault="00F90BDC"/>
    <w:p w14:paraId="48BB5261" w14:textId="77777777" w:rsidR="00F90BDC" w:rsidRDefault="00F90BDC">
      <w:r xmlns:w="http://schemas.openxmlformats.org/wordprocessingml/2006/main">
        <w:t xml:space="preserve">1. Die brood van die lewe: Jesus se radikale uitnodiging</w:t>
      </w:r>
    </w:p>
    <w:p w14:paraId="55541DB7" w14:textId="77777777" w:rsidR="00F90BDC" w:rsidRDefault="00F90BDC"/>
    <w:p w14:paraId="1704E474" w14:textId="77777777" w:rsidR="00F90BDC" w:rsidRDefault="00F90BDC">
      <w:r xmlns:w="http://schemas.openxmlformats.org/wordprocessingml/2006/main">
        <w:t xml:space="preserve">2. Die Geheimenis van die Eucharistie: Om die Gawe van Jesus te verstaan</w:t>
      </w:r>
    </w:p>
    <w:p w14:paraId="31BCE9FE" w14:textId="77777777" w:rsidR="00F90BDC" w:rsidRDefault="00F90BDC"/>
    <w:p w14:paraId="3769836D" w14:textId="77777777" w:rsidR="00F90BDC" w:rsidRDefault="00F90BDC">
      <w:r xmlns:w="http://schemas.openxmlformats.org/wordprocessingml/2006/main">
        <w:t xml:space="preserve">1. Jesaja 55:1-2 - "Ag, elkeen wat dors het, kom na die waters; en wie geen geld het nie, kom koop en eet! Kom, koop sonder geld en sonder prys wyn en melk.</w:t>
      </w:r>
    </w:p>
    <w:p w14:paraId="65E3B161" w14:textId="77777777" w:rsidR="00F90BDC" w:rsidRDefault="00F90BDC"/>
    <w:p w14:paraId="6B18CCB3" w14:textId="77777777" w:rsidR="00F90BDC" w:rsidRDefault="00F90BDC">
      <w:r xmlns:w="http://schemas.openxmlformats.org/wordprocessingml/2006/main">
        <w:t xml:space="preserve">2. Matteus 26:26-28 - "En terwyl hulle eet, neem Jesus brood, en nadat hulle geseën het, breek dit dit en gee dit aan die dissipels en sê: Neem, eet, dit is my liggaam." En Hy neem 'n beker, en nadat Hy gedank het, gee Hy dit aan hulle en sê: Drink almal daaruit, want dit is my bloed van die verbond wat vir baie uitgestort word tot vergewing van sondes. ”</w:t>
      </w:r>
    </w:p>
    <w:p w14:paraId="3171CF89" w14:textId="77777777" w:rsidR="00F90BDC" w:rsidRDefault="00F90BDC"/>
    <w:p w14:paraId="763392CF" w14:textId="77777777" w:rsidR="00F90BDC" w:rsidRDefault="00F90BDC">
      <w:r xmlns:w="http://schemas.openxmlformats.org/wordprocessingml/2006/main">
        <w:t xml:space="preserve">Joh 6:53 Toe sê Jesus vir hulle: Voorwaar, voorwaar Ek sê vir julle, as julle nie die vlees van die Seun van die mens eet en sy bloed drink nie, het julle geen lewe in julle nie.</w:t>
      </w:r>
    </w:p>
    <w:p w14:paraId="3393F973" w14:textId="77777777" w:rsidR="00F90BDC" w:rsidRDefault="00F90BDC"/>
    <w:p w14:paraId="4ED57A22" w14:textId="77777777" w:rsidR="00F90BDC" w:rsidRDefault="00F90BDC">
      <w:r xmlns:w="http://schemas.openxmlformats.org/wordprocessingml/2006/main">
        <w:t xml:space="preserve">Jesus sê vir sy volgelinge dat hulle sy vlees moet eet en sy bloed moet drink om lewe in hulle te hê.</w:t>
      </w:r>
    </w:p>
    <w:p w14:paraId="6EBB3D85" w14:textId="77777777" w:rsidR="00F90BDC" w:rsidRDefault="00F90BDC"/>
    <w:p w14:paraId="203408FC" w14:textId="77777777" w:rsidR="00F90BDC" w:rsidRDefault="00F90BDC">
      <w:r xmlns:w="http://schemas.openxmlformats.org/wordprocessingml/2006/main">
        <w:t xml:space="preserve">1. Die brood van die lewe: ondersoek die betekenis van Jesus se woorde in Johannes 6:53</w:t>
      </w:r>
    </w:p>
    <w:p w14:paraId="07497428" w14:textId="77777777" w:rsidR="00F90BDC" w:rsidRDefault="00F90BDC"/>
    <w:p w14:paraId="27F9D662" w14:textId="77777777" w:rsidR="00F90BDC" w:rsidRDefault="00F90BDC">
      <w:r xmlns:w="http://schemas.openxmlformats.org/wordprocessingml/2006/main">
        <w:t xml:space="preserve">2. Ons Ewige Lewe: Ontvang die Gawe van Jesus deur Sy Vlees en Bloed</w:t>
      </w:r>
    </w:p>
    <w:p w14:paraId="36A23BC1" w14:textId="77777777" w:rsidR="00F90BDC" w:rsidRDefault="00F90BDC"/>
    <w:p w14:paraId="08DB1FE7" w14:textId="77777777" w:rsidR="00F90BDC" w:rsidRDefault="00F90BDC">
      <w:r xmlns:w="http://schemas.openxmlformats.org/wordprocessingml/2006/main">
        <w:t xml:space="preserve">1. 1 Korintiërs 11:23-26 – Jesus stel die nagmaal in</w:t>
      </w:r>
    </w:p>
    <w:p w14:paraId="59638AA7" w14:textId="77777777" w:rsidR="00F90BDC" w:rsidRDefault="00F90BDC"/>
    <w:p w14:paraId="5ACB092D" w14:textId="77777777" w:rsidR="00F90BDC" w:rsidRDefault="00F90BDC">
      <w:r xmlns:w="http://schemas.openxmlformats.org/wordprocessingml/2006/main">
        <w:t xml:space="preserve">2. Esegiël 16:6 – God belowe om die bron van lewe vir Israel te wees</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6:54 Wie my vlees eet en my bloed drink, het die ewige lewe; en Ek sal hom opwek in die laaste dag.</w:t>
      </w:r>
    </w:p>
    <w:p w14:paraId="04C7BA30" w14:textId="77777777" w:rsidR="00F90BDC" w:rsidRDefault="00F90BDC"/>
    <w:p w14:paraId="7D3E88AB" w14:textId="77777777" w:rsidR="00F90BDC" w:rsidRDefault="00F90BDC">
      <w:r xmlns:w="http://schemas.openxmlformats.org/wordprocessingml/2006/main">
        <w:t xml:space="preserve">Jesus bied die ewige lewe aan diegene wat in Hom glo en sy vlees en bloed verteer.</w:t>
      </w:r>
    </w:p>
    <w:p w14:paraId="630E0207" w14:textId="77777777" w:rsidR="00F90BDC" w:rsidRDefault="00F90BDC"/>
    <w:p w14:paraId="2B70B4C4" w14:textId="77777777" w:rsidR="00F90BDC" w:rsidRDefault="00F90BDC">
      <w:r xmlns:w="http://schemas.openxmlformats.org/wordprocessingml/2006/main">
        <w:t xml:space="preserve">1. Glo in die krag van Jesus se offer om die ewige lewe te voorsien.</w:t>
      </w:r>
    </w:p>
    <w:p w14:paraId="1DD37E19" w14:textId="77777777" w:rsidR="00F90BDC" w:rsidRDefault="00F90BDC"/>
    <w:p w14:paraId="55995614" w14:textId="77777777" w:rsidR="00F90BDC" w:rsidRDefault="00F90BDC">
      <w:r xmlns:w="http://schemas.openxmlformats.org/wordprocessingml/2006/main">
        <w:t xml:space="preserve">2. Leef met die wete dat Jesus ons op die laaste dag sal opwek.</w:t>
      </w:r>
    </w:p>
    <w:p w14:paraId="768824AA" w14:textId="77777777" w:rsidR="00F90BDC" w:rsidRDefault="00F90BDC"/>
    <w:p w14:paraId="5FF38112"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kan hê."</w:t>
      </w:r>
    </w:p>
    <w:p w14:paraId="1BAB7E5C" w14:textId="77777777" w:rsidR="00F90BDC" w:rsidRDefault="00F90BDC"/>
    <w:p w14:paraId="1D1B5BB4" w14:textId="77777777" w:rsidR="00F90BDC" w:rsidRDefault="00F90BDC">
      <w:r xmlns:w="http://schemas.openxmlformats.org/wordprocessingml/2006/main">
        <w:t xml:space="preserve">2. Romeine 10:9 - "As jy met jou mond verklaar: "Jesus is die Here," en met jou hart glo dat God Hom uit die dode opgewek het, sal jy gered word.</w:t>
      </w:r>
    </w:p>
    <w:p w14:paraId="3D99B86C" w14:textId="77777777" w:rsidR="00F90BDC" w:rsidRDefault="00F90BDC"/>
    <w:p w14:paraId="4D44CB45" w14:textId="77777777" w:rsidR="00F90BDC" w:rsidRDefault="00F90BDC">
      <w:r xmlns:w="http://schemas.openxmlformats.org/wordprocessingml/2006/main">
        <w:t xml:space="preserve">Joh 6:55 Want my vlees is waarlik spys, en my bloed is waarlik drank.</w:t>
      </w:r>
    </w:p>
    <w:p w14:paraId="6336ED35" w14:textId="77777777" w:rsidR="00F90BDC" w:rsidRDefault="00F90BDC"/>
    <w:p w14:paraId="4D36ED9C" w14:textId="77777777" w:rsidR="00F90BDC" w:rsidRDefault="00F90BDC">
      <w:r xmlns:w="http://schemas.openxmlformats.org/wordprocessingml/2006/main">
        <w:t xml:space="preserve">Hierdie gedeelte uit Johannes 6:55 beklemtoon dat Jesus die bron van ware lewensmiddele en voeding vir gelowiges is.</w:t>
      </w:r>
    </w:p>
    <w:p w14:paraId="4F464DF7" w14:textId="77777777" w:rsidR="00F90BDC" w:rsidRDefault="00F90BDC"/>
    <w:p w14:paraId="5729E3D5" w14:textId="77777777" w:rsidR="00F90BDC" w:rsidRDefault="00F90BDC">
      <w:r xmlns:w="http://schemas.openxmlformats.org/wordprocessingml/2006/main">
        <w:t xml:space="preserve">1: Jesus is die Bron van Lewe - Johannes 6:55</w:t>
      </w:r>
    </w:p>
    <w:p w14:paraId="7D1639D1" w14:textId="77777777" w:rsidR="00F90BDC" w:rsidRDefault="00F90BDC"/>
    <w:p w14:paraId="58B50627" w14:textId="77777777" w:rsidR="00F90BDC" w:rsidRDefault="00F90BDC">
      <w:r xmlns:w="http://schemas.openxmlformats.org/wordprocessingml/2006/main">
        <w:t xml:space="preserve">2: Die Brood van die Lewe - Johannes 6:55</w:t>
      </w:r>
    </w:p>
    <w:p w14:paraId="33B9F07E" w14:textId="77777777" w:rsidR="00F90BDC" w:rsidRDefault="00F90BDC"/>
    <w:p w14:paraId="7F4BE1F1" w14:textId="77777777" w:rsidR="00F90BDC" w:rsidRDefault="00F90BDC">
      <w:r xmlns:w="http://schemas.openxmlformats.org/wordprocessingml/2006/main">
        <w:t xml:space="preserve">1: Jesaja 55:1-3 - Kom, almal wat dors het, kom na die waters; en julle wat nie geld het nie, kom koop en eet! Kom koop wyn en melk sonder geld en kosteloos.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4:4 – Jesus het geantwoord: “Daar is geskrywe: Die mens sal nie van brood alleen lewe nie, maar van elke woord wat uit die mond van God kom.”</w:t>
      </w:r>
    </w:p>
    <w:p w14:paraId="07B0F362" w14:textId="77777777" w:rsidR="00F90BDC" w:rsidRDefault="00F90BDC"/>
    <w:p w14:paraId="2A75B82A" w14:textId="77777777" w:rsidR="00F90BDC" w:rsidRDefault="00F90BDC">
      <w:r xmlns:w="http://schemas.openxmlformats.org/wordprocessingml/2006/main">
        <w:t xml:space="preserve">Joh 6:56 Hy wat my vlees eet en my bloed drink, bly in My en Ek in hom.</w:t>
      </w:r>
    </w:p>
    <w:p w14:paraId="0126FAA1" w14:textId="77777777" w:rsidR="00F90BDC" w:rsidRDefault="00F90BDC"/>
    <w:p w14:paraId="4F699E05" w14:textId="77777777" w:rsidR="00F90BDC" w:rsidRDefault="00F90BDC">
      <w:r xmlns:w="http://schemas.openxmlformats.org/wordprocessingml/2006/main">
        <w:t xml:space="preserve">Die gedeelte verduidelik dat iemand wat Jesus se vlees eet en sy bloed drink, in hom sal woon en hy in hulle.</w:t>
      </w:r>
    </w:p>
    <w:p w14:paraId="21E0141D" w14:textId="77777777" w:rsidR="00F90BDC" w:rsidRDefault="00F90BDC"/>
    <w:p w14:paraId="2C7069DD" w14:textId="77777777" w:rsidR="00F90BDC" w:rsidRDefault="00F90BDC">
      <w:r xmlns:w="http://schemas.openxmlformats.org/wordprocessingml/2006/main">
        <w:t xml:space="preserve">1. Jesus is ons bron van lewe – Johannes 6:56</w:t>
      </w:r>
    </w:p>
    <w:p w14:paraId="6F9A0824" w14:textId="77777777" w:rsidR="00F90BDC" w:rsidRDefault="00F90BDC"/>
    <w:p w14:paraId="03374A83" w14:textId="77777777" w:rsidR="00F90BDC" w:rsidRDefault="00F90BDC">
      <w:r xmlns:w="http://schemas.openxmlformats.org/wordprocessingml/2006/main">
        <w:t xml:space="preserve">2. Bly in Christus - Johannes 6:56</w:t>
      </w:r>
    </w:p>
    <w:p w14:paraId="7B3239C2" w14:textId="77777777" w:rsidR="00F90BDC" w:rsidRDefault="00F90BDC"/>
    <w:p w14:paraId="50DED432" w14:textId="77777777" w:rsidR="00F90BDC" w:rsidRDefault="00F90BDC">
      <w:r xmlns:w="http://schemas.openxmlformats.org/wordprocessingml/2006/main">
        <w:t xml:space="preserve">1. Johannes 15:4-5 - Bly in My en Ek in julle. Soos die loot nie self vrugte kan dra as dit nie aan die wingerdstok bly nie; julle kan nie meer as julle nie in My bly nie.</w:t>
      </w:r>
    </w:p>
    <w:p w14:paraId="0F7F515E" w14:textId="77777777" w:rsidR="00F90BDC" w:rsidRDefault="00F90BDC"/>
    <w:p w14:paraId="22613667" w14:textId="77777777" w:rsidR="00F90BDC" w:rsidRDefault="00F90BDC">
      <w:r xmlns:w="http://schemas.openxmlformats.org/wordprocessingml/2006/main">
        <w:t xml:space="preserve">2. Galasiërs 2:20 - Ek is saam met Christus gekruisig; nogtans lewe ek; maar nie ek nie, maar Christus leef in my; en die lewe wat ek nou in die vlees leef, leef ek deur die geloof in die Seun van God wat my liefgehad en Homself vir my oorgegee het.</w:t>
      </w:r>
    </w:p>
    <w:p w14:paraId="0670CA30" w14:textId="77777777" w:rsidR="00F90BDC" w:rsidRDefault="00F90BDC"/>
    <w:p w14:paraId="300952D4" w14:textId="77777777" w:rsidR="00F90BDC" w:rsidRDefault="00F90BDC">
      <w:r xmlns:w="http://schemas.openxmlformats.org/wordprocessingml/2006/main">
        <w:t xml:space="preserve">Joh 6:57 Soos die lewende Vader My gestuur het en Ek deur die Vader lewe, so sal hy wat My eet, ook deur My lewe.</w:t>
      </w:r>
    </w:p>
    <w:p w14:paraId="70BB5C1D" w14:textId="77777777" w:rsidR="00F90BDC" w:rsidRDefault="00F90BDC"/>
    <w:p w14:paraId="5EC9C137" w14:textId="77777777" w:rsidR="00F90BDC" w:rsidRDefault="00F90BDC">
      <w:r xmlns:w="http://schemas.openxmlformats.org/wordprocessingml/2006/main">
        <w:t xml:space="preserve">Hierdie gedeelte beklemtoon die belangrikheid daarvan om deur Jesus te lewe, aangesien Jesus deur die Vader lewe.</w:t>
      </w:r>
    </w:p>
    <w:p w14:paraId="7D063E68" w14:textId="77777777" w:rsidR="00F90BDC" w:rsidRDefault="00F90BDC"/>
    <w:p w14:paraId="73951D68" w14:textId="77777777" w:rsidR="00F90BDC" w:rsidRDefault="00F90BDC">
      <w:r xmlns:w="http://schemas.openxmlformats.org/wordprocessingml/2006/main">
        <w:t xml:space="preserve">1. "Lewe deur Jesus: Ons Bron van Lewe"</w:t>
      </w:r>
    </w:p>
    <w:p w14:paraId="3A9601E9" w14:textId="77777777" w:rsidR="00F90BDC" w:rsidRDefault="00F90BDC"/>
    <w:p w14:paraId="27D42D79" w14:textId="77777777" w:rsidR="00F90BDC" w:rsidRDefault="00F90BDC">
      <w:r xmlns:w="http://schemas.openxmlformats.org/wordprocessingml/2006/main">
        <w:t xml:space="preserve">2. "Eet die brood van die lewe: Leef deur Jesus"</w:t>
      </w:r>
    </w:p>
    <w:p w14:paraId="11E14F08" w14:textId="77777777" w:rsidR="00F90BDC" w:rsidRDefault="00F90BDC"/>
    <w:p w14:paraId="0BA191BE" w14:textId="77777777" w:rsidR="00F90BDC" w:rsidRDefault="00F90BDC">
      <w:r xmlns:w="http://schemas.openxmlformats.org/wordprocessingml/2006/main">
        <w:t xml:space="preserve">1. Romeine 6:4-5 - "Daarom is ons saam met Hom begrawe deur die doop in die dood, sodat soos Christus uit die dode opgewek is deur die heerlikheid van die Vader, ons ook so in 'n nuwe lewe kan wandel. as ons saam geplant is in die gelykenis van sy dood, sal ons ook in die gelykenis van sy opstanding wees."</w:t>
      </w:r>
    </w:p>
    <w:p w14:paraId="5060E377" w14:textId="77777777" w:rsidR="00F90BDC" w:rsidRDefault="00F90BDC"/>
    <w:p w14:paraId="300323F9" w14:textId="77777777" w:rsidR="00F90BDC" w:rsidRDefault="00F90BDC">
      <w:r xmlns:w="http://schemas.openxmlformats.org/wordprocessingml/2006/main">
        <w:t xml:space="preserve">2. Kolossense 3:1-4 - "As julle dan saam met Christus opgewek is, soek die dinge daarbo waar Christus sit aan die regterhand van God. Wees lief vir die dinge wat daarbo is, nie op die dinge op die aarde nie. julle is dood, en julle lewe is saam met Christus verborge in God. Wanneer Christus, wat ons lewe is, verskyn, dan sal julle ook saam met Hom verskyn in heerlikheid."</w:t>
      </w:r>
    </w:p>
    <w:p w14:paraId="0387D5D6" w14:textId="77777777" w:rsidR="00F90BDC" w:rsidRDefault="00F90BDC"/>
    <w:p w14:paraId="0D232612" w14:textId="77777777" w:rsidR="00F90BDC" w:rsidRDefault="00F90BDC">
      <w:r xmlns:w="http://schemas.openxmlformats.org/wordprocessingml/2006/main">
        <w:t xml:space="preserve">JOHANNES 6:58 Dit is die brood wat uit die hemel neergedaal het: nie soos julle vaders manna geëet en gesterf het nie; wie van hierdie brood eet, sal vir ewig lewe.</w:t>
      </w:r>
    </w:p>
    <w:p w14:paraId="18784447" w14:textId="77777777" w:rsidR="00F90BDC" w:rsidRDefault="00F90BDC"/>
    <w:p w14:paraId="58E0130F" w14:textId="77777777" w:rsidR="00F90BDC" w:rsidRDefault="00F90BDC">
      <w:r xmlns:w="http://schemas.openxmlformats.org/wordprocessingml/2006/main">
        <w:t xml:space="preserve">Hierdie gedeelte verwys na die brood van die lewe wat Jesus bied aan diegene wat in Hom glo, wat die ewige lewe sal bring.</w:t>
      </w:r>
    </w:p>
    <w:p w14:paraId="27481A4A" w14:textId="77777777" w:rsidR="00F90BDC" w:rsidRDefault="00F90BDC"/>
    <w:p w14:paraId="14255BAE" w14:textId="77777777" w:rsidR="00F90BDC" w:rsidRDefault="00F90BDC">
      <w:r xmlns:w="http://schemas.openxmlformats.org/wordprocessingml/2006/main">
        <w:t xml:space="preserve">1 - Lewe 'n lewe van geloof: Hoe Jesus die ewige lewe bied</w:t>
      </w:r>
    </w:p>
    <w:p w14:paraId="783AF108" w14:textId="77777777" w:rsidR="00F90BDC" w:rsidRDefault="00F90BDC"/>
    <w:p w14:paraId="083DC369" w14:textId="77777777" w:rsidR="00F90BDC" w:rsidRDefault="00F90BDC">
      <w:r xmlns:w="http://schemas.openxmlformats.org/wordprocessingml/2006/main">
        <w:t xml:space="preserve">2 - Eet die brood van die lewe: Hoe om die ewige lewe te ontvang</w:t>
      </w:r>
    </w:p>
    <w:p w14:paraId="447E3E3A" w14:textId="77777777" w:rsidR="00F90BDC" w:rsidRDefault="00F90BDC"/>
    <w:p w14:paraId="3A2621EB" w14:textId="77777777" w:rsidR="00F90BDC" w:rsidRDefault="00F90BDC">
      <w:r xmlns:w="http://schemas.openxmlformats.org/wordprocessingml/2006/main">
        <w:t xml:space="preserve">1 - Joh 3:16 - "Want so lief het God die wêreld gehad, dat Hy sy eniggebore Seun gegee het, sodat elkeen wat in Hom glo, nie verlore mag gaan nie, maar die ewige lewe kan hê."</w:t>
      </w:r>
    </w:p>
    <w:p w14:paraId="63F00EF5" w14:textId="77777777" w:rsidR="00F90BDC" w:rsidRDefault="00F90BDC"/>
    <w:p w14:paraId="0B7ABE00" w14:textId="77777777" w:rsidR="00F90BDC" w:rsidRDefault="00F90BDC">
      <w:r xmlns:w="http://schemas.openxmlformats.org/wordprocessingml/2006/main">
        <w:t xml:space="preserve">2 - Romeine 10:9 - "As jy met jou mond die Here Jesus bely en met jou hart glo dat God Hom uit die dode opgewek het, jy sal gered word."</w:t>
      </w:r>
    </w:p>
    <w:p w14:paraId="7ED7B62D" w14:textId="77777777" w:rsidR="00F90BDC" w:rsidRDefault="00F90BDC"/>
    <w:p w14:paraId="3474D4AF" w14:textId="77777777" w:rsidR="00F90BDC" w:rsidRDefault="00F90BDC">
      <w:r xmlns:w="http://schemas.openxmlformats.org/wordprocessingml/2006/main">
        <w:t xml:space="preserve">JOHANNES 6:59 Dit het Hy in die sinagoge gesê terwyl Hy in Kapernaum geleer het.</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in die sinagoge in Kapernaum onderrig gegee.</w:t>
      </w:r>
    </w:p>
    <w:p w14:paraId="0F3AA0D9" w14:textId="77777777" w:rsidR="00F90BDC" w:rsidRDefault="00F90BDC"/>
    <w:p w14:paraId="57396EEF" w14:textId="77777777" w:rsidR="00F90BDC" w:rsidRDefault="00F90BDC">
      <w:r xmlns:w="http://schemas.openxmlformats.org/wordprocessingml/2006/main">
        <w:t xml:space="preserve">1. Jesus se leringe in die sinagoge demonstreer Sy gesag as Leermeester en Gids.</w:t>
      </w:r>
    </w:p>
    <w:p w14:paraId="5161B950" w14:textId="77777777" w:rsidR="00F90BDC" w:rsidRDefault="00F90BDC"/>
    <w:p w14:paraId="2D0F20E2" w14:textId="77777777" w:rsidR="00F90BDC" w:rsidRDefault="00F90BDC">
      <w:r xmlns:w="http://schemas.openxmlformats.org/wordprocessingml/2006/main">
        <w:t xml:space="preserve">2. Ons kan by Jesus leer hoe om die Skrif behoorlik op ons lewens toe te pas.</w:t>
      </w:r>
    </w:p>
    <w:p w14:paraId="386D4A61" w14:textId="77777777" w:rsidR="00F90BDC" w:rsidRDefault="00F90BDC"/>
    <w:p w14:paraId="53CB41A1" w14:textId="77777777" w:rsidR="00F90BDC" w:rsidRDefault="00F90BDC">
      <w:r xmlns:w="http://schemas.openxmlformats.org/wordprocessingml/2006/main">
        <w:t xml:space="preserve">1. Matteus 5:17-20 "Moenie dink dat Ek gekom het om die wet of die profete te ontbind nie; Ek het nie gekom om dit te ontbind nie, maar om dit te vervul. Want voorwaar Ek sê vir julle, totdat die hemel en die aarde verbygaan. , nie 'n jota nie, nie 'n punt nie, sal uit die wet verbygaan totdat alles volbring is. Daarom wie een van die minste van hierdie gebooie verslap en ander leer om dieselfde te doen, sal die minste genoem word in die koninkryk van die hemele, maar wie dit doen en leer dat hulle groot genoem sal word in die koninkryk van die hemele, want Ek sê vir julle, as julle geregtigheid nie groter is as dié van die skrifgeleerdes en Fariseërs nie, sal julle nooit in die koninkryk van die hemele ingaan nie.</w:t>
      </w:r>
    </w:p>
    <w:p w14:paraId="37A1A7E3" w14:textId="77777777" w:rsidR="00F90BDC" w:rsidRDefault="00F90BDC"/>
    <w:p w14:paraId="4FB2869B" w14:textId="77777777" w:rsidR="00F90BDC" w:rsidRDefault="00F90BDC">
      <w:r xmlns:w="http://schemas.openxmlformats.org/wordprocessingml/2006/main">
        <w:t xml:space="preserve">2. Kolossense 3:16 Laat die woord van Christus ryklik in julle woon, terwyl julle mekaar in alle wysheid leer en vermaan, en psalms en lofsange en geestelike liedere sing, met dankbaarheid in julle harte tot God.</w:t>
      </w:r>
    </w:p>
    <w:p w14:paraId="0EE2CBAB" w14:textId="77777777" w:rsidR="00F90BDC" w:rsidRDefault="00F90BDC"/>
    <w:p w14:paraId="2DAC0D0E" w14:textId="77777777" w:rsidR="00F90BDC" w:rsidRDefault="00F90BDC">
      <w:r xmlns:w="http://schemas.openxmlformats.org/wordprocessingml/2006/main">
        <w:t xml:space="preserve">JOHANNES 6:60 Baie van sy dissipels het dan, toe hulle dit hoor, gesê: Dit is 'n harde woord; wie kan dit hoor?</w:t>
      </w:r>
    </w:p>
    <w:p w14:paraId="3C7D92D3" w14:textId="77777777" w:rsidR="00F90BDC" w:rsidRDefault="00F90BDC"/>
    <w:p w14:paraId="38768018" w14:textId="77777777" w:rsidR="00F90BDC" w:rsidRDefault="00F90BDC">
      <w:r xmlns:w="http://schemas.openxmlformats.org/wordprocessingml/2006/main">
        <w:t xml:space="preserve">Nadat Jesus gepraat het oor die noodsaaklikheid om sy vlees te eet en sy bloed te drink, het baie van sy dissipels moeilik hierdie stelling verstaan en met ongeloof gereageer.</w:t>
      </w:r>
    </w:p>
    <w:p w14:paraId="351CF196" w14:textId="77777777" w:rsidR="00F90BDC" w:rsidRDefault="00F90BDC"/>
    <w:p w14:paraId="326CCB4E" w14:textId="77777777" w:rsidR="00F90BDC" w:rsidRDefault="00F90BDC">
      <w:r xmlns:w="http://schemas.openxmlformats.org/wordprocessingml/2006/main">
        <w:t xml:space="preserve">1. Jesus se leringe is bedoel om gehoor en verstaan te word, al is dit moeilik om te begryp.</w:t>
      </w:r>
    </w:p>
    <w:p w14:paraId="12C03193" w14:textId="77777777" w:rsidR="00F90BDC" w:rsidRDefault="00F90BDC"/>
    <w:p w14:paraId="723A9DC1" w14:textId="77777777" w:rsidR="00F90BDC" w:rsidRDefault="00F90BDC">
      <w:r xmlns:w="http://schemas.openxmlformats.org/wordprocessingml/2006/main">
        <w:t xml:space="preserve">2. Jesus se woorde het die krag om ons lewens te transformeer as ons daarna luister.</w:t>
      </w:r>
    </w:p>
    <w:p w14:paraId="4DC2EEA5" w14:textId="77777777" w:rsidR="00F90BDC" w:rsidRDefault="00F90BDC"/>
    <w:p w14:paraId="4A4A21C2" w14:textId="77777777" w:rsidR="00F90BDC" w:rsidRDefault="00F90BDC">
      <w:r xmlns:w="http://schemas.openxmlformats.org/wordprocessingml/2006/main">
        <w:t xml:space="preserve">1. Matteus 11:28-29 - Kom na My toe, almal wat vermoeid en oorlaai is, en Ek sal julle rus gee. </w:t>
      </w:r>
      <w:r xmlns:w="http://schemas.openxmlformats.org/wordprocessingml/2006/main">
        <w:lastRenderedPageBreak xmlns:w="http://schemas.openxmlformats.org/wordprocessingml/2006/main"/>
      </w:r>
      <w:r xmlns:w="http://schemas.openxmlformats.org/wordprocessingml/2006/main">
        <w:t xml:space="preserve">Neem my juk op julle en leer van My, want Ek is sagmoedig en nederig van hart, en julle sal rus vind vir julle siele.</w:t>
      </w:r>
    </w:p>
    <w:p w14:paraId="18FDE5F2" w14:textId="77777777" w:rsidR="00F90BDC" w:rsidRDefault="00F90BDC"/>
    <w:p w14:paraId="5F6B3FEA" w14:textId="77777777" w:rsidR="00F90BDC" w:rsidRDefault="00F90BDC">
      <w:r xmlns:w="http://schemas.openxmlformats.org/wordprocessingml/2006/main">
        <w:t xml:space="preserve">2. Filippense 4:8 - Ten slotte, broers, alles wat waar is, alles wat eerbaar is, alles wat regverdig is, alles wat rein is, alles wat lieflik is, alles wat loflik is, alles wat voortreflik is, as daar iets is wat lofwaardig is, dink aan oor hierdie dinge.</w:t>
      </w:r>
    </w:p>
    <w:p w14:paraId="307FED65" w14:textId="77777777" w:rsidR="00F90BDC" w:rsidRDefault="00F90BDC"/>
    <w:p w14:paraId="36C2F90F" w14:textId="77777777" w:rsidR="00F90BDC" w:rsidRDefault="00F90BDC">
      <w:r xmlns:w="http://schemas.openxmlformats.org/wordprocessingml/2006/main">
        <w:t xml:space="preserve">JOHANNES 6:61 Toe Jesus by Homself weet dat sy dissipels daaroor murmureer, sê Hy vir hulle: Laat dit julle aanstoot?</w:t>
      </w:r>
    </w:p>
    <w:p w14:paraId="70D98538" w14:textId="77777777" w:rsidR="00F90BDC" w:rsidRDefault="00F90BDC"/>
    <w:p w14:paraId="63D8AE34" w14:textId="77777777" w:rsidR="00F90BDC" w:rsidRDefault="00F90BDC">
      <w:r xmlns:w="http://schemas.openxmlformats.org/wordprocessingml/2006/main">
        <w:t xml:space="preserve">Jesus het vir sy dissipels gevra of sy woorde hulle aanstoot gegee het.</w:t>
      </w:r>
    </w:p>
    <w:p w14:paraId="0A9FDA49" w14:textId="77777777" w:rsidR="00F90BDC" w:rsidRDefault="00F90BDC"/>
    <w:p w14:paraId="3185CA62" w14:textId="77777777" w:rsidR="00F90BDC" w:rsidRDefault="00F90BDC">
      <w:r xmlns:w="http://schemas.openxmlformats.org/wordprocessingml/2006/main">
        <w:t xml:space="preserve">1. Jesus se liefde vir sy dissipels: 'n Oordenking oor Johannes 6:61</w:t>
      </w:r>
    </w:p>
    <w:p w14:paraId="74B1DD5A" w14:textId="77777777" w:rsidR="00F90BDC" w:rsidRDefault="00F90BDC"/>
    <w:p w14:paraId="6685B809" w14:textId="77777777" w:rsidR="00F90BDC" w:rsidRDefault="00F90BDC">
      <w:r xmlns:w="http://schemas.openxmlformats.org/wordprocessingml/2006/main">
        <w:t xml:space="preserve">2. Hoe om op aanstootlike woorde te reageer: 'n Les uit Johannes 6:61</w:t>
      </w:r>
    </w:p>
    <w:p w14:paraId="32F2124E" w14:textId="77777777" w:rsidR="00F90BDC" w:rsidRDefault="00F90BDC"/>
    <w:p w14:paraId="0BB4F66F" w14:textId="77777777" w:rsidR="00F90BDC" w:rsidRDefault="00F90BDC">
      <w:r xmlns:w="http://schemas.openxmlformats.org/wordprocessingml/2006/main">
        <w:t xml:space="preserve">1. Romeine 5:8 - Maar God bewys sy liefde tot ons daarin dat Christus vir ons gesterf het toe ons nog sondaars was.</w:t>
      </w:r>
    </w:p>
    <w:p w14:paraId="385EA75D" w14:textId="77777777" w:rsidR="00F90BDC" w:rsidRDefault="00F90BDC"/>
    <w:p w14:paraId="2247669D" w14:textId="77777777" w:rsidR="00F90BDC" w:rsidRDefault="00F90BDC">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14:paraId="283867FC" w14:textId="77777777" w:rsidR="00F90BDC" w:rsidRDefault="00F90BDC"/>
    <w:p w14:paraId="16F9E4F3" w14:textId="77777777" w:rsidR="00F90BDC" w:rsidRDefault="00F90BDC">
      <w:r xmlns:w="http://schemas.openxmlformats.org/wordprocessingml/2006/main">
        <w:t xml:space="preserve">JOHANNES 6:62 Wat en as julle die Seun van die mens sal sien opvaar waar Hy tevore was?</w:t>
      </w:r>
    </w:p>
    <w:p w14:paraId="0BD0ECD0" w14:textId="77777777" w:rsidR="00F90BDC" w:rsidRDefault="00F90BDC"/>
    <w:p w14:paraId="69199352" w14:textId="77777777" w:rsidR="00F90BDC" w:rsidRDefault="00F90BDC">
      <w:r xmlns:w="http://schemas.openxmlformats.org/wordprocessingml/2006/main">
        <w:t xml:space="preserve">Die gedeelte praat van Jesus se hemelvaart en die implikasies van sy wederkoms.</w:t>
      </w:r>
    </w:p>
    <w:p w14:paraId="15358DA1" w14:textId="77777777" w:rsidR="00F90BDC" w:rsidRDefault="00F90BDC"/>
    <w:p w14:paraId="42870EFD" w14:textId="77777777" w:rsidR="00F90BDC" w:rsidRDefault="00F90BDC">
      <w:r xmlns:w="http://schemas.openxmlformats.org/wordprocessingml/2006/main">
        <w:t xml:space="preserve">1: Jesus kom terug - 'n oproep om voor te berei</w:t>
      </w:r>
    </w:p>
    <w:p w14:paraId="5256CDE9" w14:textId="77777777" w:rsidR="00F90BDC" w:rsidRDefault="00F90BDC"/>
    <w:p w14:paraId="672640DA" w14:textId="77777777" w:rsidR="00F90BDC" w:rsidRDefault="00F90BDC">
      <w:r xmlns:w="http://schemas.openxmlformats.org/wordprocessingml/2006/main">
        <w:t xml:space="preserve">2: Hemelvaart van Jesus - Wat dit vir ons beteken</w:t>
      </w:r>
    </w:p>
    <w:p w14:paraId="4192E9E6" w14:textId="77777777" w:rsidR="00F90BDC" w:rsidRDefault="00F90BDC"/>
    <w:p w14:paraId="3C23FC50" w14:textId="77777777" w:rsidR="00F90BDC" w:rsidRDefault="00F90BDC">
      <w:r xmlns:w="http://schemas.openxmlformats.org/wordprocessingml/2006/main">
        <w:t xml:space="preserve">1: Handelinge 1:11 - "Hierdie selfde Jesus, wat van julle na die hemel opgeneem is, sal terugkom net soos julle Hom na die hemel sien opgaan het."</w:t>
      </w:r>
    </w:p>
    <w:p w14:paraId="4B936825" w14:textId="77777777" w:rsidR="00F90BDC" w:rsidRDefault="00F90BDC"/>
    <w:p w14:paraId="710F4089" w14:textId="77777777" w:rsidR="00F90BDC" w:rsidRDefault="00F90BDC">
      <w:r xmlns:w="http://schemas.openxmlformats.org/wordprocessingml/2006/main">
        <w:t xml:space="preserve">2: Kolossense 3:1–4 - "Vandat julle dan saam met Christus opgewek is, rig julle harte op die dinge daarbo waar Christus is, aan die regterhand van God. Rig julle gedagtes op die dinge daarbo, nie op die aardse dinge. Want julle het gesterwe, en julle lewe is nou saam met Christus verborge in God. Wanneer Christus, wat julle lewe is, verskyn, dan sal julle ook saam met Hom in heerlikheid verskyn."</w:t>
      </w:r>
    </w:p>
    <w:p w14:paraId="712BB397" w14:textId="77777777" w:rsidR="00F90BDC" w:rsidRDefault="00F90BDC"/>
    <w:p w14:paraId="34959062" w14:textId="77777777" w:rsidR="00F90BDC" w:rsidRDefault="00F90BDC">
      <w:r xmlns:w="http://schemas.openxmlformats.org/wordprocessingml/2006/main">
        <w:t xml:space="preserve">Joh 6:63 Dit is die gees wat lewend maak; die vlees baat niks; die woorde wat Ek tot julle spreek, is gees en is lewe.</w:t>
      </w:r>
    </w:p>
    <w:p w14:paraId="68D0C210" w14:textId="77777777" w:rsidR="00F90BDC" w:rsidRDefault="00F90BDC"/>
    <w:p w14:paraId="2BB1BE13" w14:textId="77777777" w:rsidR="00F90BDC" w:rsidRDefault="00F90BDC">
      <w:r xmlns:w="http://schemas.openxmlformats.org/wordprocessingml/2006/main">
        <w:t xml:space="preserve">Die gees is wat lewe gee, die vlees het geen voordeel nie. Die woorde van Jesus is gees en bring lewe.</w:t>
      </w:r>
    </w:p>
    <w:p w14:paraId="5CD5A5B5" w14:textId="77777777" w:rsidR="00F90BDC" w:rsidRDefault="00F90BDC"/>
    <w:p w14:paraId="0B43038C" w14:textId="77777777" w:rsidR="00F90BDC" w:rsidRDefault="00F90BDC">
      <w:r xmlns:w="http://schemas.openxmlformats.org/wordprocessingml/2006/main">
        <w:t xml:space="preserve">1. Die krag van die Woord van God - Hoe die woorde van Jesus lewe en transformasie bring.</w:t>
      </w:r>
    </w:p>
    <w:p w14:paraId="24EBCFD4" w14:textId="77777777" w:rsidR="00F90BDC" w:rsidRDefault="00F90BDC"/>
    <w:p w14:paraId="0590B3D0" w14:textId="77777777" w:rsidR="00F90BDC" w:rsidRDefault="00F90BDC">
      <w:r xmlns:w="http://schemas.openxmlformats.org/wordprocessingml/2006/main">
        <w:t xml:space="preserve">2. Die belangrikheid van die Gees - Hoe die gees lewe bring en ons krag gee.</w:t>
      </w:r>
    </w:p>
    <w:p w14:paraId="1B4EE418" w14:textId="77777777" w:rsidR="00F90BDC" w:rsidRDefault="00F90BDC"/>
    <w:p w14:paraId="3C9122AB" w14:textId="77777777" w:rsidR="00F90BDC" w:rsidRDefault="00F90BDC">
      <w:r xmlns:w="http://schemas.openxmlformats.org/wordprocessingml/2006/main">
        <w:t xml:space="preserve">1. Romeine 8:11 - "Maar as die Gees van Hom wat Jesus uit die dode opgewek het, in julle woon, sal Hy wat Christus Jesus uit die dode opgewek het, ook julle sterflike liggame lewend maak deur sy Gees wat in julle woon."</w:t>
      </w:r>
    </w:p>
    <w:p w14:paraId="26EBCB92" w14:textId="77777777" w:rsidR="00F90BDC" w:rsidRDefault="00F90BDC"/>
    <w:p w14:paraId="3EED6486" w14:textId="77777777" w:rsidR="00F90BDC" w:rsidRDefault="00F90BDC">
      <w:r xmlns:w="http://schemas.openxmlformats.org/wordprocessingml/2006/main">
        <w:t xml:space="preserve">2. Esegiël 37:3-5 - “Hy het vir my gevra: “Mensekind, kan hierdie bene lewendig word?” Ek het gesê: "O Soewereine Heer, U alleen weet." Toe sê hy vir my: Profeteer vir hierdie bene en sê vir hulle: Dro bene, hoor die woord van die Here! Dit is wat die Soewereine Heer vir hierdie bene sê: Ek sal asem in jou laat ingaan, en jy sal lewendig word.'”</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6:64 Maar daar is sommige van julle wat nie glo nie. Want Jesus het van die begin af geweet wie hulle was wat nie geglo het nie, en wie Hom sou verraai.</w:t>
      </w:r>
    </w:p>
    <w:p w14:paraId="6C861B34" w14:textId="77777777" w:rsidR="00F90BDC" w:rsidRDefault="00F90BDC"/>
    <w:p w14:paraId="6FCE9239" w14:textId="77777777" w:rsidR="00F90BDC" w:rsidRDefault="00F90BDC">
      <w:r xmlns:w="http://schemas.openxmlformats.org/wordprocessingml/2006/main">
        <w:t xml:space="preserve">Jesus het van die begin af geweet wie in hom sou glo en wie hom sou verraai.</w:t>
      </w:r>
    </w:p>
    <w:p w14:paraId="62CC8A1E" w14:textId="77777777" w:rsidR="00F90BDC" w:rsidRDefault="00F90BDC"/>
    <w:p w14:paraId="5BDB9303" w14:textId="77777777" w:rsidR="00F90BDC" w:rsidRDefault="00F90BDC">
      <w:r xmlns:w="http://schemas.openxmlformats.org/wordprocessingml/2006/main">
        <w:t xml:space="preserve">1. Die getrouheid van Jesus - Jesus het geweet wie in Hom sou glo en getrou sou bly, ten spyte van die vrees vir verraad.</w:t>
      </w:r>
    </w:p>
    <w:p w14:paraId="11A3CC6F" w14:textId="77777777" w:rsidR="00F90BDC" w:rsidRDefault="00F90BDC"/>
    <w:p w14:paraId="53E678D8" w14:textId="77777777" w:rsidR="00F90BDC" w:rsidRDefault="00F90BDC">
      <w:r xmlns:w="http://schemas.openxmlformats.org/wordprocessingml/2006/main">
        <w:t xml:space="preserve">2. Die Krag van Jesus - Jesus het die mag gehad om in die toekoms te kyk en te weet wie by Hom sou staan en wie teen Hom sou draai.</w:t>
      </w:r>
    </w:p>
    <w:p w14:paraId="4BB6CAFD" w14:textId="77777777" w:rsidR="00F90BDC" w:rsidRDefault="00F90BDC"/>
    <w:p w14:paraId="3E96218E" w14:textId="77777777" w:rsidR="00F90BDC" w:rsidRDefault="00F90BDC">
      <w:r xmlns:w="http://schemas.openxmlformats.org/wordprocessingml/2006/main">
        <w:t xml:space="preserve">1. Jesaja 41:10 - “Moenie bang wees nie, want Ek is met jou; wees nie verskrik nie, want Ek is jou God; Ek sal jou versterk, Ek sal jou help, Ek sal jou ondersteun met my regverdige regterhand.”</w:t>
      </w:r>
    </w:p>
    <w:p w14:paraId="20920FAB" w14:textId="77777777" w:rsidR="00F90BDC" w:rsidRDefault="00F90BDC"/>
    <w:p w14:paraId="1E6FC6C0" w14:textId="77777777" w:rsidR="00F90BDC" w:rsidRDefault="00F90BDC">
      <w:r xmlns:w="http://schemas.openxmlformats.org/wordprocessingml/2006/main">
        <w:t xml:space="preserve">2. Hebreërs 13:5 - "Hou jou lewe vry van geldgierigheid, en wees tevrede met wat jy het, want Hy het gesê: Ek sal jou nooit begewe en jou nooit begewe nie."</w:t>
      </w:r>
    </w:p>
    <w:p w14:paraId="41286CFF" w14:textId="77777777" w:rsidR="00F90BDC" w:rsidRDefault="00F90BDC"/>
    <w:p w14:paraId="46EA43C9" w14:textId="77777777" w:rsidR="00F90BDC" w:rsidRDefault="00F90BDC">
      <w:r xmlns:w="http://schemas.openxmlformats.org/wordprocessingml/2006/main">
        <w:t xml:space="preserve">Joh 6:65 En Hy sê: Daarom het Ek vir julle gesê dat niemand na My toe kan kom as dit nie deur my Vader aan hom gegee is nie.</w:t>
      </w:r>
    </w:p>
    <w:p w14:paraId="243744FF" w14:textId="77777777" w:rsidR="00F90BDC" w:rsidRDefault="00F90BDC"/>
    <w:p w14:paraId="775EAF58" w14:textId="77777777" w:rsidR="00F90BDC" w:rsidRDefault="00F90BDC">
      <w:r xmlns:w="http://schemas.openxmlformats.org/wordprocessingml/2006/main">
        <w:t xml:space="preserve">Niemand kan na Jesus toe kom tensy God die Vader toestemming gegee het nie.</w:t>
      </w:r>
    </w:p>
    <w:p w14:paraId="0679B277" w14:textId="77777777" w:rsidR="00F90BDC" w:rsidRDefault="00F90BDC"/>
    <w:p w14:paraId="05C03D80" w14:textId="77777777" w:rsidR="00F90BDC" w:rsidRDefault="00F90BDC">
      <w:r xmlns:w="http://schemas.openxmlformats.org/wordprocessingml/2006/main">
        <w:t xml:space="preserve">1. Die bereiking van ware verlossing: Vertrou op God se Gids</w:t>
      </w:r>
    </w:p>
    <w:p w14:paraId="3B0408CE" w14:textId="77777777" w:rsidR="00F90BDC" w:rsidRDefault="00F90BDC"/>
    <w:p w14:paraId="24D28E3F" w14:textId="77777777" w:rsidR="00F90BDC" w:rsidRDefault="00F90BDC">
      <w:r xmlns:w="http://schemas.openxmlformats.org/wordprocessingml/2006/main">
        <w:t xml:space="preserve">2. Die Vader se Genade: Ons enigste Hoop</w:t>
      </w:r>
    </w:p>
    <w:p w14:paraId="3CA7BE56" w14:textId="77777777" w:rsidR="00F90BDC" w:rsidRDefault="00F90BDC"/>
    <w:p w14:paraId="0A3DAC9B" w14:textId="77777777" w:rsidR="00F90BDC" w:rsidRDefault="00F90BDC">
      <w:r xmlns:w="http://schemas.openxmlformats.org/wordprocessingml/2006/main">
        <w:t xml:space="preserve">1. Efesiërs 2:8-9 - Want uit genade is julle gered, deur die geloof. En dit is nie jou eie toedoen nie; dit is die gawe van God.</w:t>
      </w:r>
    </w:p>
    <w:p w14:paraId="7B137518" w14:textId="77777777" w:rsidR="00F90BDC" w:rsidRDefault="00F90BDC"/>
    <w:p w14:paraId="3480222A" w14:textId="77777777" w:rsidR="00F90BDC" w:rsidRDefault="00F90BDC">
      <w:r xmlns:w="http://schemas.openxmlformats.org/wordprocessingml/2006/main">
        <w:t xml:space="preserve">2. Romeine 11:36 - Want uit Hom en deur Hom en tot Hom is alle dinge. Aan Hom kom die eer toe tot in ewigheid. Amen.</w:t>
      </w:r>
    </w:p>
    <w:p w14:paraId="32AB7642" w14:textId="77777777" w:rsidR="00F90BDC" w:rsidRDefault="00F90BDC"/>
    <w:p w14:paraId="76E48303" w14:textId="77777777" w:rsidR="00F90BDC" w:rsidRDefault="00F90BDC">
      <w:r xmlns:w="http://schemas.openxmlformats.org/wordprocessingml/2006/main">
        <w:t xml:space="preserve">JOHANNES 6:66 Van toe af het baie van sy dissipels teruggegaan en nie meer saam met Hom gewandel nie.</w:t>
      </w:r>
    </w:p>
    <w:p w14:paraId="3782FD68" w14:textId="77777777" w:rsidR="00F90BDC" w:rsidRDefault="00F90BDC"/>
    <w:p w14:paraId="3740473D" w14:textId="77777777" w:rsidR="00F90BDC" w:rsidRDefault="00F90BDC">
      <w:r xmlns:w="http://schemas.openxmlformats.org/wordprocessingml/2006/main">
        <w:t xml:space="preserve">Baie van Jesus se dissipels het hom verlaat nadat hy moeilike leringe gemaak het.</w:t>
      </w:r>
    </w:p>
    <w:p w14:paraId="37F9BB70" w14:textId="77777777" w:rsidR="00F90BDC" w:rsidRDefault="00F90BDC"/>
    <w:p w14:paraId="02988E15" w14:textId="77777777" w:rsidR="00F90BDC" w:rsidRDefault="00F90BDC">
      <w:r xmlns:w="http://schemas.openxmlformats.org/wordprocessingml/2006/main">
        <w:t xml:space="preserve">1. "Die moeilike pad van dissipelskap"</w:t>
      </w:r>
    </w:p>
    <w:p w14:paraId="318F7FAA" w14:textId="77777777" w:rsidR="00F90BDC" w:rsidRDefault="00F90BDC"/>
    <w:p w14:paraId="692173E6" w14:textId="77777777" w:rsidR="00F90BDC" w:rsidRDefault="00F90BDC">
      <w:r xmlns:w="http://schemas.openxmlformats.org/wordprocessingml/2006/main">
        <w:t xml:space="preserve">2. "Die uitdaging om Jesus te volg"</w:t>
      </w:r>
    </w:p>
    <w:p w14:paraId="436838EA" w14:textId="77777777" w:rsidR="00F90BDC" w:rsidRDefault="00F90BDC"/>
    <w:p w14:paraId="105C343D" w14:textId="77777777" w:rsidR="00F90BDC" w:rsidRDefault="00F90BDC">
      <w:r xmlns:w="http://schemas.openxmlformats.org/wordprocessingml/2006/main">
        <w:t xml:space="preserve">1. Matteus 8:19-22 – Jesus se oproep aan 'n dissipel om hom te volg</w:t>
      </w:r>
    </w:p>
    <w:p w14:paraId="3C4CC9B9" w14:textId="77777777" w:rsidR="00F90BDC" w:rsidRDefault="00F90BDC"/>
    <w:p w14:paraId="68E39592" w14:textId="77777777" w:rsidR="00F90BDC" w:rsidRDefault="00F90BDC">
      <w:r xmlns:w="http://schemas.openxmlformats.org/wordprocessingml/2006/main">
        <w:t xml:space="preserve">2. Lukas 14:25-33 – Jesus se lering oor die koste van dissipelskap</w:t>
      </w:r>
    </w:p>
    <w:p w14:paraId="7DEDFA4C" w14:textId="77777777" w:rsidR="00F90BDC" w:rsidRDefault="00F90BDC"/>
    <w:p w14:paraId="2DA823E8" w14:textId="77777777" w:rsidR="00F90BDC" w:rsidRDefault="00F90BDC">
      <w:r xmlns:w="http://schemas.openxmlformats.org/wordprocessingml/2006/main">
        <w:t xml:space="preserve">JOHANNES 6:67 Toe sê Jesus vir die twaalf: Sal julle ook weggaan?</w:t>
      </w:r>
    </w:p>
    <w:p w14:paraId="26763D25" w14:textId="77777777" w:rsidR="00F90BDC" w:rsidRDefault="00F90BDC"/>
    <w:p w14:paraId="21148152" w14:textId="77777777" w:rsidR="00F90BDC" w:rsidRDefault="00F90BDC">
      <w:r xmlns:w="http://schemas.openxmlformats.org/wordprocessingml/2006/main">
        <w:t xml:space="preserve">Jesus het vir die twaalf dissipels gevra of hulle hom soos die ander gaan los.</w:t>
      </w:r>
    </w:p>
    <w:p w14:paraId="2AB1E834" w14:textId="77777777" w:rsidR="00F90BDC" w:rsidRDefault="00F90BDC"/>
    <w:p w14:paraId="0625DC53" w14:textId="77777777" w:rsidR="00F90BDC" w:rsidRDefault="00F90BDC">
      <w:r xmlns:w="http://schemas.openxmlformats.org/wordprocessingml/2006/main">
        <w:t xml:space="preserve">1. Moenie opgee met Jesus wanneer Hy die moeilike vrae vra nie.</w:t>
      </w:r>
    </w:p>
    <w:p w14:paraId="75820FED" w14:textId="77777777" w:rsidR="00F90BDC" w:rsidRDefault="00F90BDC"/>
    <w:p w14:paraId="19A9E4A5" w14:textId="77777777" w:rsidR="00F90BDC" w:rsidRDefault="00F90BDC">
      <w:r xmlns:w="http://schemas.openxmlformats.org/wordprocessingml/2006/main">
        <w:t xml:space="preserve">2. Wanneer jy beproef word, staan vas met Jesus.</w:t>
      </w:r>
    </w:p>
    <w:p w14:paraId="25B55700" w14:textId="77777777" w:rsidR="00F90BDC" w:rsidRDefault="00F90BDC"/>
    <w:p w14:paraId="38D7524C" w14:textId="77777777" w:rsidR="00F90BDC" w:rsidRDefault="00F90BDC">
      <w:r xmlns:w="http://schemas.openxmlformats.org/wordprocessingml/2006/main">
        <w:t xml:space="preserve">1. Hebreërs 10:23 - Laat ons die belydenis van ons hoop sonder twyfel vashou, want Hy wat dit beloof het, is getrou.</w:t>
      </w:r>
    </w:p>
    <w:p w14:paraId="377D0966" w14:textId="77777777" w:rsidR="00F90BDC" w:rsidRDefault="00F90BDC"/>
    <w:p w14:paraId="52DE5516" w14:textId="77777777" w:rsidR="00F90BDC" w:rsidRDefault="00F90BDC">
      <w:r xmlns:w="http://schemas.openxmlformats.org/wordprocessingml/2006/main">
        <w:t xml:space="preserve">2. Jakobus 1:12 – Geseënd is hy wat beproewing volhard, want as hy die toets deurstaan het, sal daardie persoon die kroon van die lewe ontvang wat die Here beloof het aan dié wat hom liefhet.</w:t>
      </w:r>
    </w:p>
    <w:p w14:paraId="36730E53" w14:textId="77777777" w:rsidR="00F90BDC" w:rsidRDefault="00F90BDC"/>
    <w:p w14:paraId="76F95E1D" w14:textId="77777777" w:rsidR="00F90BDC" w:rsidRDefault="00F90BDC">
      <w:r xmlns:w="http://schemas.openxmlformats.org/wordprocessingml/2006/main">
        <w:t xml:space="preserve">JOHANNES 6:68 Toe antwoord Simon Petrus Hom: Here, na wie toe sal ons gaan? jy het die woorde van die ewige lewe.</w:t>
      </w:r>
    </w:p>
    <w:p w14:paraId="579C882D" w14:textId="77777777" w:rsidR="00F90BDC" w:rsidRDefault="00F90BDC"/>
    <w:p w14:paraId="2B211A1D" w14:textId="77777777" w:rsidR="00F90BDC" w:rsidRDefault="00F90BDC">
      <w:r xmlns:w="http://schemas.openxmlformats.org/wordprocessingml/2006/main">
        <w:t xml:space="preserve">Simon Petrus verklaar sy lojaliteit aan Jesus en vra Hom na wie anders hulle kan wend vir die ewige lewe.</w:t>
      </w:r>
    </w:p>
    <w:p w14:paraId="2FF3965D" w14:textId="77777777" w:rsidR="00F90BDC" w:rsidRDefault="00F90BDC"/>
    <w:p w14:paraId="2EDC40BB" w14:textId="77777777" w:rsidR="00F90BDC" w:rsidRDefault="00F90BDC">
      <w:r xmlns:w="http://schemas.openxmlformats.org/wordprocessingml/2006/main">
        <w:t xml:space="preserve">1. "Onwrikbare lojaliteit: 'n blik op Petrus se toewyding aan Jesus"</w:t>
      </w:r>
    </w:p>
    <w:p w14:paraId="52AC22B2" w14:textId="77777777" w:rsidR="00F90BDC" w:rsidRDefault="00F90BDC"/>
    <w:p w14:paraId="30BBDB8F" w14:textId="77777777" w:rsidR="00F90BDC" w:rsidRDefault="00F90BDC">
      <w:r xmlns:w="http://schemas.openxmlformats.org/wordprocessingml/2006/main">
        <w:t xml:space="preserve">2. "Die Woorde van die Ewige Lewe: Waarom ons na Jesus draai"</w:t>
      </w:r>
    </w:p>
    <w:p w14:paraId="31E2CF12" w14:textId="77777777" w:rsidR="00F90BDC" w:rsidRDefault="00F90BDC"/>
    <w:p w14:paraId="652EC260" w14:textId="77777777" w:rsidR="00F90BDC" w:rsidRDefault="00F90BDC">
      <w:r xmlns:w="http://schemas.openxmlformats.org/wordprocessingml/2006/main">
        <w:t xml:space="preserve">1. Romeine 10:8-13 - Want "elkeen wat die Naam van die Here aanroep, sal gered word."</w:t>
      </w:r>
    </w:p>
    <w:p w14:paraId="4DE3B8BD" w14:textId="77777777" w:rsidR="00F90BDC" w:rsidRDefault="00F90BDC"/>
    <w:p w14:paraId="3432F8A9" w14:textId="77777777" w:rsidR="00F90BDC" w:rsidRDefault="00F90BDC">
      <w:r xmlns:w="http://schemas.openxmlformats.org/wordprocessingml/2006/main">
        <w:t xml:space="preserve">2. Matteus 16:13-20 - Jesus vra vir sy dissipels wie mense sê Hy is, en Petrus antwoord: "U is die Christus, die Seun van die lewende God."</w:t>
      </w:r>
    </w:p>
    <w:p w14:paraId="227A489C" w14:textId="77777777" w:rsidR="00F90BDC" w:rsidRDefault="00F90BDC"/>
    <w:p w14:paraId="48403AA6" w14:textId="77777777" w:rsidR="00F90BDC" w:rsidRDefault="00F90BDC">
      <w:r xmlns:w="http://schemas.openxmlformats.org/wordprocessingml/2006/main">
        <w:t xml:space="preserve">Joh 6:69 En ons glo en is seker dat U die Christus is, die Seun van die lewende God.</w:t>
      </w:r>
    </w:p>
    <w:p w14:paraId="6316D210" w14:textId="77777777" w:rsidR="00F90BDC" w:rsidRDefault="00F90BDC"/>
    <w:p w14:paraId="7D858EE5" w14:textId="77777777" w:rsidR="00F90BDC" w:rsidRDefault="00F90BDC">
      <w:r xmlns:w="http://schemas.openxmlformats.org/wordprocessingml/2006/main">
        <w:t xml:space="preserve">Jesus word deur sy dissipels bevestig as die Messias, die Seun van die lewende God.</w:t>
      </w:r>
    </w:p>
    <w:p w14:paraId="07C7D44A" w14:textId="77777777" w:rsidR="00F90BDC" w:rsidRDefault="00F90BDC"/>
    <w:p w14:paraId="1827E058" w14:textId="77777777" w:rsidR="00F90BDC" w:rsidRDefault="00F90BDC">
      <w:r xmlns:w="http://schemas.openxmlformats.org/wordprocessingml/2006/main">
        <w:t xml:space="preserve">1. Herbevestiging van Jesus as die Messias: Glo in Sy Werk en Krag</w:t>
      </w:r>
    </w:p>
    <w:p w14:paraId="4CD6520E" w14:textId="77777777" w:rsidR="00F90BDC" w:rsidRDefault="00F90BDC"/>
    <w:p w14:paraId="5516C4DE" w14:textId="77777777" w:rsidR="00F90BDC" w:rsidRDefault="00F90BDC">
      <w:r xmlns:w="http://schemas.openxmlformats.org/wordprocessingml/2006/main">
        <w:t xml:space="preserve">2. Om Jesus as die Seun van God te ken: Die sleutel tot die ewige lewe</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Want 'n Kind is vir ons gebore, 'n Seun is aan ons gegee; en die heerskappy sal op sy skouer wees, en sy naam sal genoem word Wonderbare Raadsman, Magtige God, Ewige Vader, Vredevors.</w:t>
      </w:r>
    </w:p>
    <w:p w14:paraId="742849B8" w14:textId="77777777" w:rsidR="00F90BDC" w:rsidRDefault="00F90BDC"/>
    <w:p w14:paraId="48A1144D" w14:textId="77777777" w:rsidR="00F90BDC" w:rsidRDefault="00F90BDC">
      <w:r xmlns:w="http://schemas.openxmlformats.org/wordprocessingml/2006/main">
        <w:t xml:space="preserve">2. Matteus 16:13-17 - Toe Jesus in die gebied van Cesarea-Filippi kom, het Hy sy dissipels gevra en gesê: Wie sê die mense is Ek, die Seun van die mens? Hulle het toe gesê: Party sê Johannes die Doper, party Elia en ander Jeremia of een van die profete. Hy sê vir hulle: Maar wie sê julle is Ek? Simon Petrus antwoord en sê: U is die Christus, die Seun van die lewende God. Jesus antwoord en sê vir hom: Geseënd is jy, Simon Bar-Jona, want vlees en bloed het dit nie aan jou geopenbaar nie, maar my Vader wat in die hemele is.</w:t>
      </w:r>
    </w:p>
    <w:p w14:paraId="66949C92" w14:textId="77777777" w:rsidR="00F90BDC" w:rsidRDefault="00F90BDC"/>
    <w:p w14:paraId="6E477BA1" w14:textId="77777777" w:rsidR="00F90BDC" w:rsidRDefault="00F90BDC">
      <w:r xmlns:w="http://schemas.openxmlformats.org/wordprocessingml/2006/main">
        <w:t xml:space="preserve">JOHANNES 6:70 Jesus antwoord hulle: Het Ek nie julle twaalf uitverkies en een van julle is 'n duiwel nie?</w:t>
      </w:r>
    </w:p>
    <w:p w14:paraId="475ED396" w14:textId="77777777" w:rsidR="00F90BDC" w:rsidRDefault="00F90BDC"/>
    <w:p w14:paraId="1BE80453" w14:textId="77777777" w:rsidR="00F90BDC" w:rsidRDefault="00F90BDC">
      <w:r xmlns:w="http://schemas.openxmlformats.org/wordprocessingml/2006/main">
        <w:t xml:space="preserve">Jesus het die twaalf dissipels gevra of Hy hulle gekies het, en hulle herinner dat een van hulle 'n duiwel is.</w:t>
      </w:r>
    </w:p>
    <w:p w14:paraId="2EFAAE08" w14:textId="77777777" w:rsidR="00F90BDC" w:rsidRDefault="00F90BDC"/>
    <w:p w14:paraId="61F3467D" w14:textId="77777777" w:rsidR="00F90BDC" w:rsidRDefault="00F90BDC">
      <w:r xmlns:w="http://schemas.openxmlformats.org/wordprocessingml/2006/main">
        <w:t xml:space="preserve">1. Jesus kies ons versigtig, maar ons moet altyd versigtig wees vir die duiwel se invloed in ons lewens.</w:t>
      </w:r>
    </w:p>
    <w:p w14:paraId="4CE42498" w14:textId="77777777" w:rsidR="00F90BDC" w:rsidRDefault="00F90BDC"/>
    <w:p w14:paraId="675CA65F" w14:textId="77777777" w:rsidR="00F90BDC" w:rsidRDefault="00F90BDC">
      <w:r xmlns:w="http://schemas.openxmlformats.org/wordprocessingml/2006/main">
        <w:t xml:space="preserve">2. Jesus se liefde vir ons is so groot dat hy ons gekies het selfs toe hy geweet het een van ons sou 'n duiwel wees.</w:t>
      </w:r>
    </w:p>
    <w:p w14:paraId="68676B77" w14:textId="77777777" w:rsidR="00F90BDC" w:rsidRDefault="00F90BDC"/>
    <w:p w14:paraId="6292B614" w14:textId="77777777" w:rsidR="00F90BDC" w:rsidRDefault="00F90BDC">
      <w:r xmlns:w="http://schemas.openxmlformats.org/wordprocessingml/2006/main">
        <w:t xml:space="preserve">1. 1 Petrus 5:8-9 – “Wees nugter van sin; wees waaksaam. Jou teëstander, die duiwel, loop rond soos 'n brullende leeu, op soek na iemand om te verslind. Weerstaan hom, vas in jou geloof...”</w:t>
      </w:r>
    </w:p>
    <w:p w14:paraId="31601527" w14:textId="77777777" w:rsidR="00F90BDC" w:rsidRDefault="00F90BDC"/>
    <w:p w14:paraId="4E18449F" w14:textId="77777777" w:rsidR="00F90BDC" w:rsidRDefault="00F90BDC">
      <w:r xmlns:w="http://schemas.openxmlformats.org/wordprocessingml/2006/main">
        <w:t xml:space="preserve">2. Efesiërs 6:11-13 – “Trek 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14:paraId="140D5E3B" w14:textId="77777777" w:rsidR="00F90BDC" w:rsidRDefault="00F90BDC"/>
    <w:p w14:paraId="5FE4C86F" w14:textId="77777777" w:rsidR="00F90BDC" w:rsidRDefault="00F90BDC">
      <w:r xmlns:w="http://schemas.openxmlformats.org/wordprocessingml/2006/main">
        <w:t xml:space="preserve">JOHANNES 6:71 Hy het van Judas Iskariot, die seun van Simon, gespreek, want dit was hy wat hom sou verraai, wat </w:t>
      </w:r>
      <w:r xmlns:w="http://schemas.openxmlformats.org/wordprocessingml/2006/main">
        <w:lastRenderedPageBreak xmlns:w="http://schemas.openxmlformats.org/wordprocessingml/2006/main"/>
      </w:r>
      <w:r xmlns:w="http://schemas.openxmlformats.org/wordprocessingml/2006/main">
        <w:t xml:space="preserve">een van die twaalf was.</w:t>
      </w:r>
    </w:p>
    <w:p w14:paraId="66EA43B5" w14:textId="77777777" w:rsidR="00F90BDC" w:rsidRDefault="00F90BDC"/>
    <w:p w14:paraId="44345A7C" w14:textId="77777777" w:rsidR="00F90BDC" w:rsidRDefault="00F90BDC">
      <w:r xmlns:w="http://schemas.openxmlformats.org/wordprocessingml/2006/main">
        <w:t xml:space="preserve">Jesus het geopenbaar dat een van sy twaalf dissipels, Judas Iskariot, hom sou verraai.</w:t>
      </w:r>
    </w:p>
    <w:p w14:paraId="278017D2" w14:textId="77777777" w:rsidR="00F90BDC" w:rsidRDefault="00F90BDC"/>
    <w:p w14:paraId="781EA5C8" w14:textId="77777777" w:rsidR="00F90BDC" w:rsidRDefault="00F90BDC">
      <w:r xmlns:w="http://schemas.openxmlformats.org/wordprocessingml/2006/main">
        <w:t xml:space="preserve">1. Hoe om getrou aan God te wees in tye van verraad</w:t>
      </w:r>
    </w:p>
    <w:p w14:paraId="4ACAE955" w14:textId="77777777" w:rsidR="00F90BDC" w:rsidRDefault="00F90BDC"/>
    <w:p w14:paraId="65664F7F" w14:textId="77777777" w:rsidR="00F90BDC" w:rsidRDefault="00F90BDC">
      <w:r xmlns:w="http://schemas.openxmlformats.org/wordprocessingml/2006/main">
        <w:t xml:space="preserve">2. Die belangrikheid van die nakoming van verpligtinge</w:t>
      </w:r>
    </w:p>
    <w:p w14:paraId="2104B160" w14:textId="77777777" w:rsidR="00F90BDC" w:rsidRDefault="00F90BDC"/>
    <w:p w14:paraId="4C157B7A" w14:textId="77777777" w:rsidR="00F90BDC" w:rsidRDefault="00F90BDC">
      <w:r xmlns:w="http://schemas.openxmlformats.org/wordprocessingml/2006/main">
        <w:t xml:space="preserve">1. Psalm 119:63 - Ek is 'n metgesel van almal wat U vrees, en van die wat u bevele bewaar.</w:t>
      </w:r>
    </w:p>
    <w:p w14:paraId="6F2EDBB9" w14:textId="77777777" w:rsidR="00F90BDC" w:rsidRDefault="00F90BDC"/>
    <w:p w14:paraId="73B03154" w14:textId="77777777" w:rsidR="00F90BDC" w:rsidRDefault="00F90BDC">
      <w:r xmlns:w="http://schemas.openxmlformats.org/wordprocessingml/2006/main">
        <w:t xml:space="preserve">2. Matteus 26:45 - Toe kom Hy na sy dissipels en sê vir hulle: Slaap nou voort en rus; kyk, die uur is naby en die Seun van die mens word oorgelewer in die hande van sondaars.</w:t>
      </w:r>
    </w:p>
    <w:p w14:paraId="49615DB9" w14:textId="77777777" w:rsidR="00F90BDC" w:rsidRDefault="00F90BDC"/>
    <w:p w14:paraId="46E1D9CE" w14:textId="77777777" w:rsidR="00F90BDC" w:rsidRDefault="00F90BDC">
      <w:r xmlns:w="http://schemas.openxmlformats.org/wordprocessingml/2006/main">
        <w:t xml:space="preserve">Johannes 7 beskryf Jesus se besoek aan die Huttefees in Jerusalem, die daaropvolgende kontroversie oor Sy leringe, en verskillende menings oor Sy identiteit.</w:t>
      </w:r>
    </w:p>
    <w:p w14:paraId="616D983D" w14:textId="77777777" w:rsidR="00F90BDC" w:rsidRDefault="00F90BDC"/>
    <w:p w14:paraId="44764549" w14:textId="77777777" w:rsidR="00F90BDC" w:rsidRDefault="00F90BDC">
      <w:r xmlns:w="http://schemas.openxmlformats.org/wordprocessingml/2006/main">
        <w:t xml:space="preserve">1ste Paragraaf: Die hoofstuk begin met Jesus wat in Galilea rondbeweeg en Judea vermy omdat Joodse leiers daar 'n kans gesoek het om Hom dood te maak. Toe die Joodse Huttefees egter naby was, het sy broers voorgestel dat Hy openlik na Judea gaan sodat sy dissipels werke kan sien wat Hy doen. Jesus het geantwoord dat Sy tyd nog nie ten volle aangebreek het nie, maar hulle s'n is altyd reg en het dan privaat opgegaan nadat hulle weg is (Johannes 7:1-10).</w:t>
      </w:r>
    </w:p>
    <w:p w14:paraId="084CD54B" w14:textId="77777777" w:rsidR="00F90BDC" w:rsidRDefault="00F90BDC"/>
    <w:p w14:paraId="069F5493" w14:textId="77777777" w:rsidR="00F90BDC" w:rsidRDefault="00F90BDC">
      <w:r xmlns:w="http://schemas.openxmlformats.org/wordprocessingml/2006/main">
        <w:t xml:space="preserve">2de Paragraaf: Tydens fees het Jode na Hom gesoek terwyl hulle bespiegelings oor Hom gefluister het, maar uit vrees vir leiers het niemand in die openbaar oor Hom gepraat nie. Halfpad deur die fees het Jesus opgegaan in die tempelhowe, het baie mense verbaas begin leer wat gewonder het hoe Hy skrifture geken het sonder dat hulle dit bestudeer het. In reaksie hierop het Hy daarop gewys dat lering van God Vader gekom het nie, wie ook al kies om God se wil te doen, verstaan of lering van God af kom en of dit uit eie gesag praat wat Fariseërs en owerpriesters stuur tempelwagte, arresteer hom, maar niemand het hom die hand gelê nie, want sy uur het nog nie gekom het nie (Johannes 7:11-30).</w:t>
      </w:r>
    </w:p>
    <w:p w14:paraId="297C32F7" w14:textId="77777777" w:rsidR="00F90BDC" w:rsidRDefault="00F90BDC"/>
    <w:p w14:paraId="1CBC03FA" w14:textId="77777777" w:rsidR="00F90BDC" w:rsidRDefault="00F90BDC">
      <w:r xmlns:w="http://schemas.openxmlformats.org/wordprocessingml/2006/main">
        <w:t xml:space="preserve">3de Paragraaf: Op die laaste grootste dag fees het Jesus met 'n harde stem gestaan en gesê: 'Laat elkeen wat dors is, na My toe kom en drink. Elkeen wat in My glo soos die Skrif het gesê riviere lewende water sal uit hulle vloei.' Hierdie verwysde Gees wat diegene wat in Hom geglo het, later vir Gees ontvang is, is nie gegee nie, want Jesus was nog nie verheerlik nie, wat verdeeldheid onder skare veroorsaak het wat gesê het 'Hy is Profeet' ander 'Hy is Christus' terwyl ander die moontlikheid van Christus wat van Galilea af kom, bevraagteken het. met Nikodemus wat Hom teen volslae veroordeling verdedig sonder om verweer volgens wet aan te hoor wat lei tot verdere bespotting afdanking deur sy eweknieë wat elkeen huis toe laat (Joh.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JOHANNES 7:1 Ná hierdie dinge het Jesus in Galilea gewandel, want Hy wou nie in die Jodedom wandel nie, omdat die Jode probeer het om Hom dood te maak.</w:t>
      </w:r>
    </w:p>
    <w:p w14:paraId="69FCB90D" w14:textId="77777777" w:rsidR="00F90BDC" w:rsidRDefault="00F90BDC"/>
    <w:p w14:paraId="1F540D8D" w14:textId="77777777" w:rsidR="00F90BDC" w:rsidRDefault="00F90BDC">
      <w:r xmlns:w="http://schemas.openxmlformats.org/wordprocessingml/2006/main">
        <w:t xml:space="preserve">Jesus het die Jode in Galilea vermy omdat hulle probeer het om hom dood te maak.</w:t>
      </w:r>
    </w:p>
    <w:p w14:paraId="7698AE4A" w14:textId="77777777" w:rsidR="00F90BDC" w:rsidRDefault="00F90BDC"/>
    <w:p w14:paraId="5A634571" w14:textId="77777777" w:rsidR="00F90BDC" w:rsidRDefault="00F90BDC">
      <w:r xmlns:w="http://schemas.openxmlformats.org/wordprocessingml/2006/main">
        <w:t xml:space="preserve">1: God se beskerming is altyd daar vir ons, ongeag die omstandighede.</w:t>
      </w:r>
    </w:p>
    <w:p w14:paraId="2D6BE3EF" w14:textId="77777777" w:rsidR="00F90BDC" w:rsidRDefault="00F90BDC"/>
    <w:p w14:paraId="1F14002C" w14:textId="77777777" w:rsidR="00F90BDC" w:rsidRDefault="00F90BDC">
      <w:r xmlns:w="http://schemas.openxmlformats.org/wordprocessingml/2006/main">
        <w:t xml:space="preserve">2: Ons moet nooit moed opgee nie, ongeag die opposisie wat ons in die gesig staar.</w:t>
      </w:r>
    </w:p>
    <w:p w14:paraId="5D57623D" w14:textId="77777777" w:rsidR="00F90BDC" w:rsidRDefault="00F90BDC"/>
    <w:p w14:paraId="7C609838" w14:textId="77777777" w:rsidR="00F90BDC" w:rsidRDefault="00F90BDC">
      <w:r xmlns:w="http://schemas.openxmlformats.org/wordprocessingml/2006/main">
        <w:t xml:space="preserve">1: Psalm 23:4 "Al gaan ek deur die donkerste dal, ek sal geen onheil vrees nie, want U is met my; u stok en u staf, hulle vertroos my."</w:t>
      </w:r>
    </w:p>
    <w:p w14:paraId="20BCA949" w14:textId="77777777" w:rsidR="00F90BDC" w:rsidRDefault="00F90BDC"/>
    <w:p w14:paraId="00B722A0" w14:textId="77777777" w:rsidR="00F90BDC" w:rsidRDefault="00F90BDC">
      <w:r xmlns:w="http://schemas.openxmlformats.org/wordprocessingml/2006/main">
        <w:t xml:space="preserve">2: Spreuke 3:5-6 "Vertrou op die Here met jou hele hart en steun nie op jou eie insig nie; wees aan Hom in al jou weë onderdanig, en Hy sal jou paaie gelyk maak."</w:t>
      </w:r>
    </w:p>
    <w:p w14:paraId="0CB80415" w14:textId="77777777" w:rsidR="00F90BDC" w:rsidRDefault="00F90BDC"/>
    <w:p w14:paraId="0A8156B3" w14:textId="77777777" w:rsidR="00F90BDC" w:rsidRDefault="00F90BDC">
      <w:r xmlns:w="http://schemas.openxmlformats.org/wordprocessingml/2006/main">
        <w:t xml:space="preserve">JOHANNES 7:2 En die Jode se huttefees was naby.</w:t>
      </w:r>
    </w:p>
    <w:p w14:paraId="1EE7D16E" w14:textId="77777777" w:rsidR="00F90BDC" w:rsidRDefault="00F90BDC"/>
    <w:p w14:paraId="3E5A343A" w14:textId="77777777" w:rsidR="00F90BDC" w:rsidRDefault="00F90BDC">
      <w:r xmlns:w="http://schemas.openxmlformats.org/wordprocessingml/2006/main">
        <w:t xml:space="preserve">Tydens die Jode se Huttefees was Jesus op reis na Jerusalem.</w:t>
      </w:r>
    </w:p>
    <w:p w14:paraId="25926D4D" w14:textId="77777777" w:rsidR="00F90BDC" w:rsidRDefault="00F90BDC"/>
    <w:p w14:paraId="7D77E50E" w14:textId="77777777" w:rsidR="00F90BDC" w:rsidRDefault="00F90BDC">
      <w:r xmlns:w="http://schemas.openxmlformats.org/wordprocessingml/2006/main">
        <w:t xml:space="preserve">1. Jesus se liefde vir sy mense: hoe Jesus sy liefde getoon het deur na Jerusalem te gaan tydens die huttefees</w:t>
      </w:r>
    </w:p>
    <w:p w14:paraId="7B9B523A" w14:textId="77777777" w:rsidR="00F90BDC" w:rsidRDefault="00F90BDC"/>
    <w:p w14:paraId="10AE7CED" w14:textId="77777777" w:rsidR="00F90BDC" w:rsidRDefault="00F90BDC">
      <w:r xmlns:w="http://schemas.openxmlformats.org/wordprocessingml/2006/main">
        <w:t xml:space="preserve">2. Gehoorsaamheid aan God: Die belangrikheid daarvan om God te gehoorsaam, selfs wanneer dit moeilik is</w:t>
      </w:r>
    </w:p>
    <w:p w14:paraId="10FB3B56" w14:textId="77777777" w:rsidR="00F90BDC" w:rsidRDefault="00F90BDC"/>
    <w:p w14:paraId="111FFE4E" w14:textId="77777777" w:rsidR="00F90BDC" w:rsidRDefault="00F90BDC">
      <w:r xmlns:w="http://schemas.openxmlformats.org/wordprocessingml/2006/main">
        <w:t xml:space="preserve">1. Johannes 14:15 - "As julle My liefhet, sal julle my gebooie bewaar."</w:t>
      </w:r>
    </w:p>
    <w:p w14:paraId="136BA252" w14:textId="77777777" w:rsidR="00F90BDC" w:rsidRDefault="00F90BDC"/>
    <w:p w14:paraId="233EEF2B" w14:textId="77777777" w:rsidR="00F90BDC" w:rsidRDefault="00F90BDC">
      <w:r xmlns:w="http://schemas.openxmlformats.org/wordprocessingml/2006/main">
        <w:t xml:space="preserve">2. Matteus 28:20 - "En kyk, Ek is met julle al die dae tot aan die voleinding van die wêreld."</w:t>
      </w:r>
    </w:p>
    <w:p w14:paraId="406A141F" w14:textId="77777777" w:rsidR="00F90BDC" w:rsidRDefault="00F90BDC"/>
    <w:p w14:paraId="4092B863" w14:textId="77777777" w:rsidR="00F90BDC" w:rsidRDefault="00F90BDC">
      <w:r xmlns:w="http://schemas.openxmlformats.org/wordprocessingml/2006/main">
        <w:t xml:space="preserve">JOHANNES 7:3 Sy broers sê toe vir hom: Vertrek hiervandaan en gaan na Judéa, sodat u dissipels ook die werke kan sien wat U doen.</w:t>
      </w:r>
    </w:p>
    <w:p w14:paraId="57B8809C" w14:textId="77777777" w:rsidR="00F90BDC" w:rsidRDefault="00F90BDC"/>
    <w:p w14:paraId="5C2AC7EC" w14:textId="77777777" w:rsidR="00F90BDC" w:rsidRDefault="00F90BDC">
      <w:r xmlns:w="http://schemas.openxmlformats.org/wordprocessingml/2006/main">
        <w:t xml:space="preserve">Jesus se broers het hom aangespoor om Galilea te verlaat en na Judea te gaan sodat sy dissipels die wonderwerke wat hy verrig kon sien.</w:t>
      </w:r>
    </w:p>
    <w:p w14:paraId="70448E1C" w14:textId="77777777" w:rsidR="00F90BDC" w:rsidRDefault="00F90BDC"/>
    <w:p w14:paraId="110CBF29" w14:textId="77777777" w:rsidR="00F90BDC" w:rsidRDefault="00F90BDC">
      <w:r xmlns:w="http://schemas.openxmlformats.org/wordprocessingml/2006/main">
        <w:t xml:space="preserve">1. Die krag van geloof: Leer om in wonderwerke te glo</w:t>
      </w:r>
    </w:p>
    <w:p w14:paraId="310E4C75" w14:textId="77777777" w:rsidR="00F90BDC" w:rsidRDefault="00F90BDC"/>
    <w:p w14:paraId="0C97DFB3" w14:textId="77777777" w:rsidR="00F90BDC" w:rsidRDefault="00F90BDC">
      <w:r xmlns:w="http://schemas.openxmlformats.org/wordprocessingml/2006/main">
        <w:t xml:space="preserve">2. Na aanleiding van die Wil van die Vader: Hoe Jesus Sy Broers se Raad gehoorsaam het</w:t>
      </w:r>
    </w:p>
    <w:p w14:paraId="396D9C89" w14:textId="77777777" w:rsidR="00F90BDC" w:rsidRDefault="00F90BDC"/>
    <w:p w14:paraId="3D1B0AB0" w14:textId="77777777" w:rsidR="00F90BDC" w:rsidRDefault="00F90BDC">
      <w:r xmlns:w="http://schemas.openxmlformats.org/wordprocessingml/2006/main">
        <w:t xml:space="preserve">1. Heb 13:5-6 - "Hou jou lewe vry van geldgierigheid en wees tevrede met wat jy het, want Hy het gesê: Ek sal jou nooit begewe en jou nooit begewe nie." Ons kan dus met vrymoedigheid sê: “Die Here is my helper; Ek sal nie vrees nie; wat kan die mens aan my doen?”</w:t>
      </w:r>
    </w:p>
    <w:p w14:paraId="5175D063" w14:textId="77777777" w:rsidR="00F90BDC" w:rsidRDefault="00F90BDC"/>
    <w:p w14:paraId="2FC846A0" w14:textId="77777777" w:rsidR="00F90BDC" w:rsidRDefault="00F90BDC">
      <w:r xmlns:w="http://schemas.openxmlformats.org/wordprocessingml/2006/main">
        <w:t xml:space="preserve">2. Johannes 14:12-14 - “Voorwaar, voorwaar Ek sê vir julle, elkeen wat in My glo, sal ook die werke doen wat Ek doen; en hy sal groter werke as dit doen, want Ek gaan na die Vader. Wat julle ook al in my Naam vra, dit sal Ek doen, sodat die Vader in die Seun verheerlik kan word. As jy my iets in my naam vra, sal ek dit doen.”</w:t>
      </w:r>
    </w:p>
    <w:p w14:paraId="314A27BE" w14:textId="77777777" w:rsidR="00F90BDC" w:rsidRDefault="00F90BDC"/>
    <w:p w14:paraId="04E35FAC" w14:textId="77777777" w:rsidR="00F90BDC" w:rsidRDefault="00F90BDC">
      <w:r xmlns:w="http://schemas.openxmlformats.org/wordprocessingml/2006/main">
        <w:t xml:space="preserve">JOHANNES 7:4 Want daar is niemand wat iets in die geheim doen nie, en self soek hy om in die openbaar bekend te word. As jy hierdie dinge doen, toon jouself aan die wêreld.</w:t>
      </w:r>
    </w:p>
    <w:p w14:paraId="21D9ED14" w14:textId="77777777" w:rsidR="00F90BDC" w:rsidRDefault="00F90BDC"/>
    <w:p w14:paraId="4068D675" w14:textId="77777777" w:rsidR="00F90BDC" w:rsidRDefault="00F90BDC">
      <w:r xmlns:w="http://schemas.openxmlformats.org/wordprocessingml/2006/main">
        <w:t xml:space="preserve">Jesus moedig ons aan om goeie werke in die openbaar te doen sodat ander aangemoedig kan word om dieselfde te doen.</w:t>
      </w:r>
    </w:p>
    <w:p w14:paraId="10F81734" w14:textId="77777777" w:rsidR="00F90BDC" w:rsidRDefault="00F90BDC"/>
    <w:p w14:paraId="189EF16C" w14:textId="77777777" w:rsidR="00F90BDC" w:rsidRDefault="00F90BDC">
      <w:r xmlns:w="http://schemas.openxmlformats.org/wordprocessingml/2006/main">
        <w:t xml:space="preserve">1. Doen goed in die openbaar: Wys die wêreld hoe om Jesus te volg lewens kan verander</w:t>
      </w:r>
    </w:p>
    <w:p w14:paraId="24A0734F" w14:textId="77777777" w:rsidR="00F90BDC" w:rsidRDefault="00F90BDC"/>
    <w:p w14:paraId="3A746495" w14:textId="77777777" w:rsidR="00F90BDC" w:rsidRDefault="00F90BDC">
      <w:r xmlns:w="http://schemas.openxmlformats.org/wordprocessingml/2006/main">
        <w:t xml:space="preserve">2. Die krag van diens: Maak 'n verskil in die lewens van ander</w:t>
      </w:r>
    </w:p>
    <w:p w14:paraId="1E437B87" w14:textId="77777777" w:rsidR="00F90BDC" w:rsidRDefault="00F90BDC"/>
    <w:p w14:paraId="1DE6A3E4" w14:textId="77777777" w:rsidR="00F90BDC" w:rsidRDefault="00F90BDC">
      <w:r xmlns:w="http://schemas.openxmlformats.org/wordprocessingml/2006/main">
        <w:t xml:space="preserve">1. Matteus 5:16 - "Laat julle lig voor ander skyn, sodat hulle julle goeie dade kan sien en julle Vader wat in die hemele is, verheerlik."</w:t>
      </w:r>
    </w:p>
    <w:p w14:paraId="342A1DFF" w14:textId="77777777" w:rsidR="00F90BDC" w:rsidRDefault="00F90BDC"/>
    <w:p w14:paraId="4ECD9401" w14:textId="77777777" w:rsidR="00F90BDC" w:rsidRDefault="00F90BDC">
      <w:r xmlns:w="http://schemas.openxmlformats.org/wordprocessingml/2006/main">
        <w:t xml:space="preserve">2. Galasiërs 6:9 - "En laat ons nie moeg word om goed te doen nie, want op die regte tyd sal ons maai as ons nie opgee nie."</w:t>
      </w:r>
    </w:p>
    <w:p w14:paraId="3FB3D86F" w14:textId="77777777" w:rsidR="00F90BDC" w:rsidRDefault="00F90BDC"/>
    <w:p w14:paraId="7182EDA4" w14:textId="77777777" w:rsidR="00F90BDC" w:rsidRDefault="00F90BDC">
      <w:r xmlns:w="http://schemas.openxmlformats.org/wordprocessingml/2006/main">
        <w:t xml:space="preserve">JOHANNES 7:5 Want sy broers het ook nie in Hom geglo nie.</w:t>
      </w:r>
    </w:p>
    <w:p w14:paraId="46E3AC2E" w14:textId="77777777" w:rsidR="00F90BDC" w:rsidRDefault="00F90BDC"/>
    <w:p w14:paraId="27514771" w14:textId="77777777" w:rsidR="00F90BDC" w:rsidRDefault="00F90BDC">
      <w:r xmlns:w="http://schemas.openxmlformats.org/wordprocessingml/2006/main">
        <w:t xml:space="preserve">Skrifgedeelte: Al het Jesus baie wondertekens in sy tuisdorp Nasaret gedoen, het sy eie broers nie in hom geglo nie (Joh. 7:5).</w:t>
      </w:r>
    </w:p>
    <w:p w14:paraId="742E6EA6" w14:textId="77777777" w:rsidR="00F90BDC" w:rsidRDefault="00F90BDC"/>
    <w:p w14:paraId="3457C3C7" w14:textId="77777777" w:rsidR="00F90BDC" w:rsidRDefault="00F90BDC">
      <w:r xmlns:w="http://schemas.openxmlformats.org/wordprocessingml/2006/main">
        <w:t xml:space="preserve">Jesus is nie deur sy eie familie aanvaar nie, ten spyte van die baie tekens wat hy gedoen het.</w:t>
      </w:r>
    </w:p>
    <w:p w14:paraId="25FE6B4F" w14:textId="77777777" w:rsidR="00F90BDC" w:rsidRDefault="00F90BDC"/>
    <w:p w14:paraId="2C676A27" w14:textId="77777777" w:rsidR="00F90BDC" w:rsidRDefault="00F90BDC">
      <w:r xmlns:w="http://schemas.openxmlformats.org/wordprocessingml/2006/main">
        <w:t xml:space="preserve">1. Erkenning van God se wil in moeilike situasies: Jesus se voorbeeld</w:t>
      </w:r>
    </w:p>
    <w:p w14:paraId="16601357" w14:textId="77777777" w:rsidR="00F90BDC" w:rsidRDefault="00F90BDC"/>
    <w:p w14:paraId="7ED2BAC8" w14:textId="77777777" w:rsidR="00F90BDC" w:rsidRDefault="00F90BDC">
      <w:r xmlns:w="http://schemas.openxmlformats.org/wordprocessingml/2006/main">
        <w:t xml:space="preserve">2. Die krag van geloof ten spyte van ongeloof: Die verhaal van Jesus en sy broers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"Wie het ons boodskap geglo en aan wie is die arm van die Here geopenbaar?"</w:t>
      </w:r>
    </w:p>
    <w:p w14:paraId="011FA566" w14:textId="77777777" w:rsidR="00F90BDC" w:rsidRDefault="00F90BDC"/>
    <w:p w14:paraId="3618E969" w14:textId="77777777" w:rsidR="00F90BDC" w:rsidRDefault="00F90BDC">
      <w:r xmlns:w="http://schemas.openxmlformats.org/wordprocessingml/2006/main">
        <w:t xml:space="preserve">2. Romeine 10:17 - "Die geloof is dus uit die gehoor, en die gehoor is deur die woord van Christus."</w:t>
      </w:r>
    </w:p>
    <w:p w14:paraId="74BF3330" w14:textId="77777777" w:rsidR="00F90BDC" w:rsidRDefault="00F90BDC"/>
    <w:p w14:paraId="661BC021" w14:textId="77777777" w:rsidR="00F90BDC" w:rsidRDefault="00F90BDC">
      <w:r xmlns:w="http://schemas.openxmlformats.org/wordprocessingml/2006/main">
        <w:t xml:space="preserve">JOHANNES 7:6 Toe sê Jesus vir hulle: My tyd het nog nie gekom nie, maar julle tyd is altyd gereed.</w:t>
      </w:r>
    </w:p>
    <w:p w14:paraId="51A6B064" w14:textId="77777777" w:rsidR="00F90BDC" w:rsidRDefault="00F90BDC"/>
    <w:p w14:paraId="02C9D695" w14:textId="77777777" w:rsidR="00F90BDC" w:rsidRDefault="00F90BDC">
      <w:r xmlns:w="http://schemas.openxmlformats.org/wordprocessingml/2006/main">
        <w:t xml:space="preserve">Jesus leer ons dat ons tyd tot diens van God moet wees.</w:t>
      </w:r>
    </w:p>
    <w:p w14:paraId="1439B4F9" w14:textId="77777777" w:rsidR="00F90BDC" w:rsidRDefault="00F90BDC"/>
    <w:p w14:paraId="04E079B2" w14:textId="77777777" w:rsidR="00F90BDC" w:rsidRDefault="00F90BDC">
      <w:r xmlns:w="http://schemas.openxmlformats.org/wordprocessingml/2006/main">
        <w:t xml:space="preserve">1: Ons tyd is 'n gawe van God, en dit moet gebruik word om Hom te dien.</w:t>
      </w:r>
    </w:p>
    <w:p w14:paraId="32A965DA" w14:textId="77777777" w:rsidR="00F90BDC" w:rsidRDefault="00F90BDC"/>
    <w:p w14:paraId="27B51AE9" w14:textId="77777777" w:rsidR="00F90BDC" w:rsidRDefault="00F90BDC">
      <w:r xmlns:w="http://schemas.openxmlformats.org/wordprocessingml/2006/main">
        <w:t xml:space="preserve">2: Ons word geroep om ons tyd en hulpbronne aan God en Sy koninkryk te wy.</w:t>
      </w:r>
    </w:p>
    <w:p w14:paraId="69D637C1" w14:textId="77777777" w:rsidR="00F90BDC" w:rsidRDefault="00F90BDC"/>
    <w:p w14:paraId="5A25E285" w14:textId="77777777" w:rsidR="00F90BDC" w:rsidRDefault="00F90BDC">
      <w:r xmlns:w="http://schemas.openxmlformats.org/wordprocessingml/2006/main">
        <w:t xml:space="preserve">1: Kolossense 3:17 - En wat julle ook al doen in woord of in daad, doen alles in die Naam van die Here Jesus en dank God en die Vader deur Hom.</w:t>
      </w:r>
    </w:p>
    <w:p w14:paraId="7A6FE85F" w14:textId="77777777" w:rsidR="00F90BDC" w:rsidRDefault="00F90BDC"/>
    <w:p w14:paraId="32327F78" w14:textId="77777777" w:rsidR="00F90BDC" w:rsidRDefault="00F90BDC">
      <w:r xmlns:w="http://schemas.openxmlformats.org/wordprocessingml/2006/main">
        <w:t xml:space="preserve">2:Efesiërs 5:15-16 - Pas dan op dat julle nougeset wandel, nie as dwase nie, maar as wyse, en die tyd koop, want die dae is boos.</w:t>
      </w:r>
    </w:p>
    <w:p w14:paraId="5650FB47" w14:textId="77777777" w:rsidR="00F90BDC" w:rsidRDefault="00F90BDC"/>
    <w:p w14:paraId="7BC4C714" w14:textId="77777777" w:rsidR="00F90BDC" w:rsidRDefault="00F90BDC">
      <w:r xmlns:w="http://schemas.openxmlformats.org/wordprocessingml/2006/main">
        <w:t xml:space="preserve">Joh 7:7 Die wêreld kan julle nie haat nie; maar my haat hy, omdat ek daarvan getuig dat sy werke sleg is.</w:t>
      </w:r>
    </w:p>
    <w:p w14:paraId="471646DF" w14:textId="77777777" w:rsidR="00F90BDC" w:rsidRDefault="00F90BDC"/>
    <w:p w14:paraId="3CA9B58C" w14:textId="77777777" w:rsidR="00F90BDC" w:rsidRDefault="00F90BDC">
      <w:r xmlns:w="http://schemas.openxmlformats.org/wordprocessingml/2006/main">
        <w:t xml:space="preserve">Die wêreld haat Jesus as gevolg van die getuienis wat Hy gee oor die bose werke van die wêreld.</w:t>
      </w:r>
    </w:p>
    <w:p w14:paraId="55A6A236" w14:textId="77777777" w:rsidR="00F90BDC" w:rsidRDefault="00F90BDC"/>
    <w:p w14:paraId="74A9D019" w14:textId="77777777" w:rsidR="00F90BDC" w:rsidRDefault="00F90BDC">
      <w:r xmlns:w="http://schemas.openxmlformats.org/wordprocessingml/2006/main">
        <w:t xml:space="preserve">1. Getuienis in ongunstige omstandighede - Johannes 7:7</w:t>
      </w:r>
    </w:p>
    <w:p w14:paraId="31A15129" w14:textId="77777777" w:rsidR="00F90BDC" w:rsidRDefault="00F90BDC"/>
    <w:p w14:paraId="14B351F6" w14:textId="77777777" w:rsidR="00F90BDC" w:rsidRDefault="00F90BDC">
      <w:r xmlns:w="http://schemas.openxmlformats.org/wordprocessingml/2006/main">
        <w:t xml:space="preserve">2. Die koste om vas te staan in geloof - Johannes 7:7</w:t>
      </w:r>
    </w:p>
    <w:p w14:paraId="3E5C0975" w14:textId="77777777" w:rsidR="00F90BDC" w:rsidRDefault="00F90BDC"/>
    <w:p w14:paraId="6BE3A518" w14:textId="77777777" w:rsidR="00F90BDC" w:rsidRDefault="00F90BDC">
      <w:r xmlns:w="http://schemas.openxmlformats.org/wordprocessingml/2006/main">
        <w:t xml:space="preserve">1. Romeine 12:2 - Moenie aan die patroon van hierdie wêreld voldoen nie, maar word verander deur die vernuwing van julle denke.</w:t>
      </w:r>
    </w:p>
    <w:p w14:paraId="17417086" w14:textId="77777777" w:rsidR="00F90BDC" w:rsidRDefault="00F90BDC"/>
    <w:p w14:paraId="4486803F" w14:textId="77777777" w:rsidR="00F90BDC" w:rsidRDefault="00F90BDC">
      <w:r xmlns:w="http://schemas.openxmlformats.org/wordprocessingml/2006/main">
        <w:t xml:space="preserve">2. 1 Johannes 5:19 - Ons weet dat ons kinders van God is, en dat die hele wêreld onder die bose se beheer is.</w:t>
      </w:r>
    </w:p>
    <w:p w14:paraId="76F2DA3C" w14:textId="77777777" w:rsidR="00F90BDC" w:rsidRDefault="00F90BDC"/>
    <w:p w14:paraId="5DAB1878" w14:textId="77777777" w:rsidR="00F90BDC" w:rsidRDefault="00F90BDC">
      <w:r xmlns:w="http://schemas.openxmlformats.org/wordprocessingml/2006/main">
        <w:t xml:space="preserve">Joh 7:8 Gaan op na hierdie fees: Ek gaan nog nie op na hierdie fees nie, want my tyd is nog nie vol nie.</w:t>
      </w:r>
    </w:p>
    <w:p w14:paraId="07D6AA5C" w14:textId="77777777" w:rsidR="00F90BDC" w:rsidRDefault="00F90BDC"/>
    <w:p w14:paraId="51523B13" w14:textId="77777777" w:rsidR="00F90BDC" w:rsidRDefault="00F90BDC">
      <w:r xmlns:w="http://schemas.openxmlformats.org/wordprocessingml/2006/main">
        <w:t xml:space="preserve">Johannes 7:8 leer ons om geduldig te wees en te wag totdat die tyd reg is vir ons om op te tree.</w:t>
      </w:r>
    </w:p>
    <w:p w14:paraId="5AB135D2" w14:textId="77777777" w:rsidR="00F90BDC" w:rsidRDefault="00F90BDC"/>
    <w:p w14:paraId="5B6AA509" w14:textId="77777777" w:rsidR="00F90BDC" w:rsidRDefault="00F90BDC">
      <w:r xmlns:w="http://schemas.openxmlformats.org/wordprocessingml/2006/main">
        <w:t xml:space="preserve">1: Geduld is 'n deug - Johannes 7:8</w:t>
      </w:r>
    </w:p>
    <w:p w14:paraId="254A2BC1" w14:textId="77777777" w:rsidR="00F90BDC" w:rsidRDefault="00F90BDC"/>
    <w:p w14:paraId="297D4AA7" w14:textId="77777777" w:rsidR="00F90BDC" w:rsidRDefault="00F90BDC">
      <w:r xmlns:w="http://schemas.openxmlformats.org/wordprocessingml/2006/main">
        <w:t xml:space="preserve">2: God se tydsberekening is perfek – Johannes 7:8</w:t>
      </w:r>
    </w:p>
    <w:p w14:paraId="46A5C3B5" w14:textId="77777777" w:rsidR="00F90BDC" w:rsidRDefault="00F90BDC"/>
    <w:p w14:paraId="6051C4D4" w14:textId="77777777" w:rsidR="00F90BDC" w:rsidRDefault="00F90BDC">
      <w:r xmlns:w="http://schemas.openxmlformats.org/wordprocessingml/2006/main">
        <w:t xml:space="preserve">1: Jakobus 5:7-8 - Wees dan geduldig, broeders, by die wederkoms van die Here. Kyk, die landbouer wag op die kosbare vrugte van die aarde, en hy is lankmoedig daarvoor, totdat hy die vroeë en laat reëns ontvang het.</w:t>
      </w:r>
    </w:p>
    <w:p w14:paraId="3BF8DD32" w14:textId="77777777" w:rsidR="00F90BDC" w:rsidRDefault="00F90BDC"/>
    <w:p w14:paraId="554A9B62" w14:textId="77777777" w:rsidR="00F90BDC" w:rsidRDefault="00F90BDC">
      <w:r xmlns:w="http://schemas.openxmlformats.org/wordprocessingml/2006/main">
        <w:t xml:space="preserve">2: Prediker 3:1-8 - Vir alles is daar 'n tyd en 'n tyd vir elke doel onder die hemel: 'n tyd om gebore te word en 'n tyd om te sterwe; 'n tyd om te plant, en 'n tyd om te pluk wat geplant is.</w:t>
      </w:r>
    </w:p>
    <w:p w14:paraId="2A37DEBC" w14:textId="77777777" w:rsidR="00F90BDC" w:rsidRDefault="00F90BDC"/>
    <w:p w14:paraId="3C68ADDC" w14:textId="77777777" w:rsidR="00F90BDC" w:rsidRDefault="00F90BDC">
      <w:r xmlns:w="http://schemas.openxmlformats.org/wordprocessingml/2006/main">
        <w:t xml:space="preserve">JOHANNES 7:9 Nadat Hy hierdie woorde aan hulle gesê het, het Hy nog in Galilea gebly.</w:t>
      </w:r>
    </w:p>
    <w:p w14:paraId="16E2A96A" w14:textId="77777777" w:rsidR="00F90BDC" w:rsidRDefault="00F90BDC"/>
    <w:p w14:paraId="108A0ED8" w14:textId="77777777" w:rsidR="00F90BDC" w:rsidRDefault="00F90BDC">
      <w:r xmlns:w="http://schemas.openxmlformats.org/wordprocessingml/2006/main">
        <w:t xml:space="preserve">Jesus het met die skare in Galilea gepraat en daarna in die streek gebly.</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gehoorsaamheid aan God se plan: Die voorbeeld van Jesus se verblyf in Galilea</w:t>
      </w:r>
    </w:p>
    <w:p w14:paraId="0CA70842" w14:textId="77777777" w:rsidR="00F90BDC" w:rsidRDefault="00F90BDC"/>
    <w:p w14:paraId="7EF48B36" w14:textId="77777777" w:rsidR="00F90BDC" w:rsidRDefault="00F90BDC">
      <w:r xmlns:w="http://schemas.openxmlformats.org/wordprocessingml/2006/main">
        <w:t xml:space="preserve">2. Die krag van woorde: hoe Jesus se toespraak sy handelinge ingelig het</w:t>
      </w:r>
    </w:p>
    <w:p w14:paraId="068DA283" w14:textId="77777777" w:rsidR="00F90BDC" w:rsidRDefault="00F90BDC"/>
    <w:p w14:paraId="02A033DD" w14:textId="77777777" w:rsidR="00F90BDC" w:rsidRDefault="00F90BDC">
      <w:r xmlns:w="http://schemas.openxmlformats.org/wordprocessingml/2006/main">
        <w:t xml:space="preserve">1. Matteus 4:23-24 – En Jesus het deur die hele Galilea rondgegaan en in hulle sinagoges geleer en die evangelie van die koninkryk verkondig en elke siekte en elke kwaal onder die volk genees.</w:t>
      </w:r>
    </w:p>
    <w:p w14:paraId="56F26892" w14:textId="77777777" w:rsidR="00F90BDC" w:rsidRDefault="00F90BDC"/>
    <w:p w14:paraId="2CA2873A" w14:textId="77777777" w:rsidR="00F90BDC" w:rsidRDefault="00F90BDC">
      <w:r xmlns:w="http://schemas.openxmlformats.org/wordprocessingml/2006/main">
        <w:t xml:space="preserve">2. Joh 9:4 - Ek moet die werke doen van Hom wat My gestuur het, terwyl dit dag is: die nag kom wanneer niemand kan werk nie.</w:t>
      </w:r>
    </w:p>
    <w:p w14:paraId="722A92E9" w14:textId="77777777" w:rsidR="00F90BDC" w:rsidRDefault="00F90BDC"/>
    <w:p w14:paraId="6652E27D" w14:textId="77777777" w:rsidR="00F90BDC" w:rsidRDefault="00F90BDC">
      <w:r xmlns:w="http://schemas.openxmlformats.org/wordprocessingml/2006/main">
        <w:t xml:space="preserve">JOHANNES 7:10 Maar toe sy broers opgegaan het, het hy ook opgegaan na die fees, nie openlik nie, maar asof in die geheim.</w:t>
      </w:r>
    </w:p>
    <w:p w14:paraId="14C7BA57" w14:textId="77777777" w:rsidR="00F90BDC" w:rsidRDefault="00F90BDC"/>
    <w:p w14:paraId="4D4468C8" w14:textId="77777777" w:rsidR="00F90BDC" w:rsidRDefault="00F90BDC">
      <w:r xmlns:w="http://schemas.openxmlformats.org/wordprocessingml/2006/main">
        <w:t xml:space="preserve">Johannes word herinner aan sy plig teenoor God en gaan na die fees, maar doen dit op 'n diskrete manier.</w:t>
      </w:r>
    </w:p>
    <w:p w14:paraId="54749DF1" w14:textId="77777777" w:rsidR="00F90BDC" w:rsidRDefault="00F90BDC"/>
    <w:p w14:paraId="18DC05DD" w14:textId="77777777" w:rsidR="00F90BDC" w:rsidRDefault="00F90BDC">
      <w:r xmlns:w="http://schemas.openxmlformats.org/wordprocessingml/2006/main">
        <w:t xml:space="preserve">1. Ons plig teenoor God: Selfs in die geheim</w:t>
      </w:r>
    </w:p>
    <w:p w14:paraId="4BD9A48F" w14:textId="77777777" w:rsidR="00F90BDC" w:rsidRDefault="00F90BDC"/>
    <w:p w14:paraId="778AE168" w14:textId="77777777" w:rsidR="00F90BDC" w:rsidRDefault="00F90BDC">
      <w:r xmlns:w="http://schemas.openxmlformats.org/wordprocessingml/2006/main">
        <w:t xml:space="preserve">2. Lewe diskreet om ons verpligtinge na te kom</w:t>
      </w:r>
    </w:p>
    <w:p w14:paraId="25F63C5B" w14:textId="77777777" w:rsidR="00F90BDC" w:rsidRDefault="00F90BDC"/>
    <w:p w14:paraId="72764659" w14:textId="77777777" w:rsidR="00F90BDC" w:rsidRDefault="00F90BDC">
      <w:r xmlns:w="http://schemas.openxmlformats.org/wordprocessingml/2006/main">
        <w:t xml:space="preserve">1. Spreuke 16:2 Al die weë van 'n mens is rein in sy eie oë; maar die Here weeg die geeste.</w:t>
      </w:r>
    </w:p>
    <w:p w14:paraId="3E75B5A0" w14:textId="77777777" w:rsidR="00F90BDC" w:rsidRDefault="00F90BDC"/>
    <w:p w14:paraId="44C5872D" w14:textId="77777777" w:rsidR="00F90BDC" w:rsidRDefault="00F90BDC">
      <w:r xmlns:w="http://schemas.openxmlformats.org/wordprocessingml/2006/main">
        <w:t xml:space="preserve">2. Matteus 6:4-6 “Moet dus nie soos hulle word nie. Want jou Vader weet wat jy nodig het voordat jy Hom vra. Bid dus op hierdie wyse: Onse Vader in die hemel, laat u Naam geheilig word. U koninkryk kom. U wil geskied op aarde net soos in die hemel.</w:t>
      </w:r>
    </w:p>
    <w:p w14:paraId="68DFB132" w14:textId="77777777" w:rsidR="00F90BDC" w:rsidRDefault="00F90BDC"/>
    <w:p w14:paraId="689DC1EC" w14:textId="77777777" w:rsidR="00F90BDC" w:rsidRDefault="00F90BDC">
      <w:r xmlns:w="http://schemas.openxmlformats.org/wordprocessingml/2006/main">
        <w:t xml:space="preserve">JOHANNES 7:11 Toe het die Jode Hom op die fees gesoek en gesê: Waar is Hy?</w:t>
      </w:r>
    </w:p>
    <w:p w14:paraId="0725771E" w14:textId="77777777" w:rsidR="00F90BDC" w:rsidRDefault="00F90BDC"/>
    <w:p w14:paraId="43578175" w14:textId="77777777" w:rsidR="00F90BDC" w:rsidRDefault="00F90BDC">
      <w:r xmlns:w="http://schemas.openxmlformats.org/wordprocessingml/2006/main">
        <w:t xml:space="preserve">Die Jode het by die fees na Jesus gesoek.</w:t>
      </w:r>
    </w:p>
    <w:p w14:paraId="0F0E2AE4" w14:textId="77777777" w:rsidR="00F90BDC" w:rsidRDefault="00F90BDC"/>
    <w:p w14:paraId="2D9027F3" w14:textId="77777777" w:rsidR="00F90BDC" w:rsidRDefault="00F90BDC">
      <w:r xmlns:w="http://schemas.openxmlformats.org/wordprocessingml/2006/main">
        <w:t xml:space="preserve">1: Jesus is altyd naby ons, selfs wanneer ons Hom nie kan vind nie.</w:t>
      </w:r>
    </w:p>
    <w:p w14:paraId="0E5954D2" w14:textId="77777777" w:rsidR="00F90BDC" w:rsidRDefault="00F90BDC"/>
    <w:p w14:paraId="1417B0F7" w14:textId="77777777" w:rsidR="00F90BDC" w:rsidRDefault="00F90BDC">
      <w:r xmlns:w="http://schemas.openxmlformats.org/wordprocessingml/2006/main">
        <w:t xml:space="preserve">2: Ons moet elke oomblik van ons lewe Jesus soek.</w:t>
      </w:r>
    </w:p>
    <w:p w14:paraId="6BECC1CE" w14:textId="77777777" w:rsidR="00F90BDC" w:rsidRDefault="00F90BDC"/>
    <w:p w14:paraId="74D3E003" w14:textId="77777777" w:rsidR="00F90BDC" w:rsidRDefault="00F90BDC">
      <w:r xmlns:w="http://schemas.openxmlformats.org/wordprocessingml/2006/main">
        <w:t xml:space="preserve">1: Jeremia 29:13 - "Jy sal My soek en vind wanneer jy My met jou hele hart soek."</w:t>
      </w:r>
    </w:p>
    <w:p w14:paraId="7F45CDBE" w14:textId="77777777" w:rsidR="00F90BDC" w:rsidRDefault="00F90BDC"/>
    <w:p w14:paraId="33F2FF90" w14:textId="77777777" w:rsidR="00F90BDC" w:rsidRDefault="00F90BDC">
      <w:r xmlns:w="http://schemas.openxmlformats.org/wordprocessingml/2006/main">
        <w:t xml:space="preserve">2:1 Kronieke 16:11 - "Soek die Here en sy sterkte; soek sy teenwoordigheid gedurigdeur!"</w:t>
      </w:r>
    </w:p>
    <w:p w14:paraId="0C4315CD" w14:textId="77777777" w:rsidR="00F90BDC" w:rsidRDefault="00F90BDC"/>
    <w:p w14:paraId="04A80ED3" w14:textId="77777777" w:rsidR="00F90BDC" w:rsidRDefault="00F90BDC">
      <w:r xmlns:w="http://schemas.openxmlformats.org/wordprocessingml/2006/main">
        <w:t xml:space="preserve">JOHANNES 7:12 En daar was baie gemurmureer oor Hom onder die volk; want sommige het gesê: Hy is 'n goeie man; ander het gesê: Nee! maar Hy verlei die volk.</w:t>
      </w:r>
    </w:p>
    <w:p w14:paraId="3E4D74B7" w14:textId="77777777" w:rsidR="00F90BDC" w:rsidRDefault="00F90BDC"/>
    <w:p w14:paraId="3C8375EF" w14:textId="77777777" w:rsidR="00F90BDC" w:rsidRDefault="00F90BDC">
      <w:r xmlns:w="http://schemas.openxmlformats.org/wordprocessingml/2006/main">
        <w:t xml:space="preserve">Mense het oor Jesus gemurmureer, met sommige wat gesê het Hy is 'n goeie man en ander het gesê dat Hy hulle mislei.</w:t>
      </w:r>
    </w:p>
    <w:p w14:paraId="1A50296B" w14:textId="77777777" w:rsidR="00F90BDC" w:rsidRDefault="00F90BDC"/>
    <w:p w14:paraId="1051AE50" w14:textId="77777777" w:rsidR="00F90BDC" w:rsidRDefault="00F90BDC">
      <w:r xmlns:w="http://schemas.openxmlformats.org/wordprocessingml/2006/main">
        <w:t xml:space="preserve">1. God se liefde: sien Jesus deur oë van geloof</w:t>
      </w:r>
    </w:p>
    <w:p w14:paraId="2898EEA2" w14:textId="77777777" w:rsidR="00F90BDC" w:rsidRDefault="00F90BDC"/>
    <w:p w14:paraId="0E077FD7" w14:textId="77777777" w:rsidR="00F90BDC" w:rsidRDefault="00F90BDC">
      <w:r xmlns:w="http://schemas.openxmlformats.org/wordprocessingml/2006/main">
        <w:t xml:space="preserve">2. Die krag van woorde: waarheid en misleiding</w:t>
      </w:r>
    </w:p>
    <w:p w14:paraId="50C01D6B" w14:textId="77777777" w:rsidR="00F90BDC" w:rsidRDefault="00F90BDC"/>
    <w:p w14:paraId="75356231" w14:textId="77777777" w:rsidR="00F90BDC" w:rsidRDefault="00F90BDC">
      <w:r xmlns:w="http://schemas.openxmlformats.org/wordprocessingml/2006/main">
        <w:t xml:space="preserve">1. Joh 3:16-17 - Want so lief het God die wêreld gehad, dat Hy sy eniggebore Seun gegee het, sodat elkeen wat in Hom glo, nie verlore mag gaan nie, maar die ewige lewe kan hê.</w:t>
      </w:r>
    </w:p>
    <w:p w14:paraId="1C04E737" w14:textId="77777777" w:rsidR="00F90BDC" w:rsidRDefault="00F90BDC"/>
    <w:p w14:paraId="0326F4BD" w14:textId="77777777" w:rsidR="00F90BDC" w:rsidRDefault="00F90BDC">
      <w:r xmlns:w="http://schemas.openxmlformats.org/wordprocessingml/2006/main">
        <w:t xml:space="preserve">17 Want God het sy Seun nie na die wêreld gestuur om die wêreld te veroordeel nie; maar dat die wêreld deur Hom gered kan word.</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3:5-6 - Net so is die tong 'n lidmaat en spog met groot dinge. Kyk, hoe groot steek 'n klein vuurtjie aan die brand!</w:t>
      </w:r>
    </w:p>
    <w:p w14:paraId="1F2F8A94" w14:textId="77777777" w:rsidR="00F90BDC" w:rsidRDefault="00F90BDC"/>
    <w:p w14:paraId="7DE40D0E" w14:textId="77777777" w:rsidR="00F90BDC" w:rsidRDefault="00F90BDC">
      <w:r xmlns:w="http://schemas.openxmlformats.org/wordprocessingml/2006/main">
        <w:t xml:space="preserve">6 En die tong is 'n vuur, 'n wêreld van ongeregtigheid; so is die tong onder ons lede, dat dit die hele liggaam verontreinig en die loop van die natuur aan die brand steek; en dit word aan die brand gesteek van die hel.</w:t>
      </w:r>
    </w:p>
    <w:p w14:paraId="30D5C241" w14:textId="77777777" w:rsidR="00F90BDC" w:rsidRDefault="00F90BDC"/>
    <w:p w14:paraId="138A0E4F" w14:textId="77777777" w:rsidR="00F90BDC" w:rsidRDefault="00F90BDC">
      <w:r xmlns:w="http://schemas.openxmlformats.org/wordprocessingml/2006/main">
        <w:t xml:space="preserve">JOHANNES 7:13 Maar niemand het openlik van hom gepraat uit vrees vir die Jode nie.</w:t>
      </w:r>
    </w:p>
    <w:p w14:paraId="3253A63F" w14:textId="77777777" w:rsidR="00F90BDC" w:rsidRDefault="00F90BDC"/>
    <w:p w14:paraId="4E1D858B" w14:textId="77777777" w:rsidR="00F90BDC" w:rsidRDefault="00F90BDC">
      <w:r xmlns:w="http://schemas.openxmlformats.org/wordprocessingml/2006/main">
        <w:t xml:space="preserve">Hierdie gedeelte beklemtoon die gevaar om openlik oor Jesus te praat, aangesien die Jode 'n negatiewe opinie van hom gehad het.</w:t>
      </w:r>
    </w:p>
    <w:p w14:paraId="5D990A59" w14:textId="77777777" w:rsidR="00F90BDC" w:rsidRDefault="00F90BDC"/>
    <w:p w14:paraId="532EE4E7" w14:textId="77777777" w:rsidR="00F90BDC" w:rsidRDefault="00F90BDC">
      <w:r xmlns:w="http://schemas.openxmlformats.org/wordprocessingml/2006/main">
        <w:t xml:space="preserve">1: God gee ons die moed om openlik en vrymoedig oor Jesus te praat, ten spyte van die vrees vir wat ander mag dink.</w:t>
      </w:r>
    </w:p>
    <w:p w14:paraId="49105353" w14:textId="77777777" w:rsidR="00F90BDC" w:rsidRDefault="00F90BDC"/>
    <w:p w14:paraId="12597617" w14:textId="77777777" w:rsidR="00F90BDC" w:rsidRDefault="00F90BDC">
      <w:r xmlns:w="http://schemas.openxmlformats.org/wordprocessingml/2006/main">
        <w:t xml:space="preserve">2: Selfs wanneer die kans teen ons is, moet ons vasstaan in ons geloof in Jesus.</w:t>
      </w:r>
    </w:p>
    <w:p w14:paraId="0D140928" w14:textId="77777777" w:rsidR="00F90BDC" w:rsidRDefault="00F90BDC"/>
    <w:p w14:paraId="54AFEADE" w14:textId="77777777" w:rsidR="00F90BDC" w:rsidRDefault="00F90BDC">
      <w:r xmlns:w="http://schemas.openxmlformats.org/wordprocessingml/2006/main">
        <w:t xml:space="preserve">1: Handelinge 4:19-20 – “Maar Petrus en Johannes antwoord en sê vir hulle: Of dit reg is in die oë van God om meer na julle te luister as na God, beoordeel julle. Want ons kan nie anders as om die dinge te spreek wat ons gesien en gehoor het nie.”</w:t>
      </w:r>
    </w:p>
    <w:p w14:paraId="7BD22E59" w14:textId="77777777" w:rsidR="00F90BDC" w:rsidRDefault="00F90BDC"/>
    <w:p w14:paraId="4948F528" w14:textId="77777777" w:rsidR="00F90BDC" w:rsidRDefault="00F90BDC">
      <w:r xmlns:w="http://schemas.openxmlformats.org/wordprocessingml/2006/main">
        <w:t xml:space="preserve">2: Matteus 10:32-33 - “Elkeen dan wat My sal bely voor die mense, hom sal Ek ook bely voor my Vader wat in die hemele is. Maar elkeen wat My verloën voor die mense, hom sal Ek ook verloën voor my Vader wat in die hemele is.”</w:t>
      </w:r>
    </w:p>
    <w:p w14:paraId="0EF1DDDF" w14:textId="77777777" w:rsidR="00F90BDC" w:rsidRDefault="00F90BDC"/>
    <w:p w14:paraId="6FD95B6C" w14:textId="77777777" w:rsidR="00F90BDC" w:rsidRDefault="00F90BDC">
      <w:r xmlns:w="http://schemas.openxmlformats.org/wordprocessingml/2006/main">
        <w:t xml:space="preserve">JOHANNES 7:14 En omtrent in die middel van die fees het Jesus in die tempel opgegaan en geleer.</w:t>
      </w:r>
    </w:p>
    <w:p w14:paraId="00952CE8" w14:textId="77777777" w:rsidR="00F90BDC" w:rsidRDefault="00F90BDC"/>
    <w:p w14:paraId="75E87EB2" w14:textId="77777777" w:rsidR="00F90BDC" w:rsidRDefault="00F90BDC">
      <w:r xmlns:w="http://schemas.openxmlformats.org/wordprocessingml/2006/main">
        <w:t xml:space="preserve">Jesus het gedurende die middel van die fees opgegaan na die tempel en geleer.</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Jesus se lering</w:t>
      </w:r>
    </w:p>
    <w:p w14:paraId="224D7827" w14:textId="77777777" w:rsidR="00F90BDC" w:rsidRDefault="00F90BDC"/>
    <w:p w14:paraId="110744FD" w14:textId="77777777" w:rsidR="00F90BDC" w:rsidRDefault="00F90BDC">
      <w:r xmlns:w="http://schemas.openxmlformats.org/wordprocessingml/2006/main">
        <w:t xml:space="preserve">2. Jesus se verbintenis tot sy sending</w:t>
      </w:r>
    </w:p>
    <w:p w14:paraId="5EEE6910" w14:textId="77777777" w:rsidR="00F90BDC" w:rsidRDefault="00F90BDC"/>
    <w:p w14:paraId="7B416BC4" w14:textId="77777777" w:rsidR="00F90BDC" w:rsidRDefault="00F90BDC">
      <w:r xmlns:w="http://schemas.openxmlformats.org/wordprocessingml/2006/main">
        <w:t xml:space="preserve">1. Jesaja 55:11, "So sal my woord wees wat uit my mond uitgaan: dit sal nie leeg na My toe terugkeer nie, maar dit sal volbring wat Ek voorneem en slaag met die ding waarvoor Ek dit gestuur het."</w:t>
      </w:r>
    </w:p>
    <w:p w14:paraId="17D0400E" w14:textId="77777777" w:rsidR="00F90BDC" w:rsidRDefault="00F90BDC"/>
    <w:p w14:paraId="2B362AAF" w14:textId="77777777" w:rsidR="00F90BDC" w:rsidRDefault="00F90BDC">
      <w:r xmlns:w="http://schemas.openxmlformats.org/wordprocessingml/2006/main">
        <w:t xml:space="preserve">2. Matteus 9:35, "En Jesus het deur al die stede en dorpe gegaan en in hulle sinagoges geleer en die evangelie van die koninkryk verkondig en elke siekte en elke ellende genees."</w:t>
      </w:r>
    </w:p>
    <w:p w14:paraId="58104DFF" w14:textId="77777777" w:rsidR="00F90BDC" w:rsidRDefault="00F90BDC"/>
    <w:p w14:paraId="048D01FD" w14:textId="77777777" w:rsidR="00F90BDC" w:rsidRDefault="00F90BDC">
      <w:r xmlns:w="http://schemas.openxmlformats.org/wordprocessingml/2006/main">
        <w:t xml:space="preserve">JOHANNES 7:15 En die Jode het hulle verwonder en gesê: Hoe ken hierdie man letters, omdat hy nooit geleer het nie?</w:t>
      </w:r>
    </w:p>
    <w:p w14:paraId="3091EBED" w14:textId="77777777" w:rsidR="00F90BDC" w:rsidRDefault="00F90BDC"/>
    <w:p w14:paraId="6914B298" w14:textId="77777777" w:rsidR="00F90BDC" w:rsidRDefault="00F90BDC">
      <w:r xmlns:w="http://schemas.openxmlformats.org/wordprocessingml/2006/main">
        <w:t xml:space="preserve">Die Jode het hulle verwonder oor Jesus se vermoë om te verstaan en te onderrig al is hy nie formeel geleer nie.</w:t>
      </w:r>
    </w:p>
    <w:p w14:paraId="5A1466B4" w14:textId="77777777" w:rsidR="00F90BDC" w:rsidRDefault="00F90BDC"/>
    <w:p w14:paraId="5BB50066" w14:textId="77777777" w:rsidR="00F90BDC" w:rsidRDefault="00F90BDC">
      <w:r xmlns:w="http://schemas.openxmlformats.org/wordprocessingml/2006/main">
        <w:t xml:space="preserve">1. Die krag van God se woord om lewens te verander</w:t>
      </w:r>
    </w:p>
    <w:p w14:paraId="49DD304E" w14:textId="77777777" w:rsidR="00F90BDC" w:rsidRDefault="00F90BDC"/>
    <w:p w14:paraId="459305B7" w14:textId="77777777" w:rsidR="00F90BDC" w:rsidRDefault="00F90BDC">
      <w:r xmlns:w="http://schemas.openxmlformats.org/wordprocessingml/2006/main">
        <w:t xml:space="preserve">2. Die belangrikheid daarvan om die potensiaal in ander te erken</w:t>
      </w:r>
    </w:p>
    <w:p w14:paraId="344F0E1B" w14:textId="77777777" w:rsidR="00F90BDC" w:rsidRDefault="00F90BDC"/>
    <w:p w14:paraId="57DCE65E" w14:textId="77777777" w:rsidR="00F90BDC" w:rsidRDefault="00F90BDC">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507E85B4" w14:textId="77777777" w:rsidR="00F90BDC" w:rsidRDefault="00F90BDC"/>
    <w:p w14:paraId="20DC3743" w14:textId="77777777" w:rsidR="00F90BDC" w:rsidRDefault="00F90BDC">
      <w:r xmlns:w="http://schemas.openxmlformats.org/wordprocessingml/2006/main">
        <w:t xml:space="preserve">2. Filippense 4:13 - Ek is tot alles in staat deur Hom wat my krag gee.</w:t>
      </w:r>
    </w:p>
    <w:p w14:paraId="3B40DC42" w14:textId="77777777" w:rsidR="00F90BDC" w:rsidRDefault="00F90BDC"/>
    <w:p w14:paraId="424E9E6D" w14:textId="77777777" w:rsidR="00F90BDC" w:rsidRDefault="00F90BDC">
      <w:r xmlns:w="http://schemas.openxmlformats.org/wordprocessingml/2006/main">
        <w:t xml:space="preserve">JOHANNES 7:16 Jesus antwoord hulle en sê: My leer is nie myne nie, maar syne wat My gestuur het.</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is oor Sy leerstelling gevra en Hy het geantwoord dat dit van Sy Vader af kom.</w:t>
      </w:r>
    </w:p>
    <w:p w14:paraId="645535DC" w14:textId="77777777" w:rsidR="00F90BDC" w:rsidRDefault="00F90BDC"/>
    <w:p w14:paraId="3400293E" w14:textId="77777777" w:rsidR="00F90BDC" w:rsidRDefault="00F90BDC">
      <w:r xmlns:w="http://schemas.openxmlformats.org/wordprocessingml/2006/main">
        <w:t xml:space="preserve">1. Die gesag van Jesus se Leer</w:t>
      </w:r>
    </w:p>
    <w:p w14:paraId="053AEDB8" w14:textId="77777777" w:rsidR="00F90BDC" w:rsidRDefault="00F90BDC"/>
    <w:p w14:paraId="40BE562E" w14:textId="77777777" w:rsidR="00F90BDC" w:rsidRDefault="00F90BDC">
      <w:r xmlns:w="http://schemas.openxmlformats.org/wordprocessingml/2006/main">
        <w:t xml:space="preserve">2. Die Bron van Jesus se Leerstelling</w:t>
      </w:r>
    </w:p>
    <w:p w14:paraId="60FCEE3D" w14:textId="77777777" w:rsidR="00F90BDC" w:rsidRDefault="00F90BDC"/>
    <w:p w14:paraId="624C7798" w14:textId="77777777" w:rsidR="00F90BDC" w:rsidRDefault="00F90BDC">
      <w:r xmlns:w="http://schemas.openxmlformats.org/wordprocessingml/2006/main">
        <w:t xml:space="preserve">1. Matteus 28:18-20 - "En Jesus het gekom en vir hulle gesê: Aan My is gegee alle mag in die hemel en op aarde. Gaan dan heen, maak dissipels van al die nasies, en doop hulle in die Naam van die Vader en van die Seun en van die Heilige Gees, en leer hulle om alles te onderhou wat Ek julle beveel het, en kyk, Ek is by julle al die dae tot aan die voleinding van die wêreld.”</w:t>
      </w:r>
    </w:p>
    <w:p w14:paraId="2A94EF77" w14:textId="77777777" w:rsidR="00F90BDC" w:rsidRDefault="00F90BDC"/>
    <w:p w14:paraId="2EB37BA1" w14:textId="77777777" w:rsidR="00F90BDC" w:rsidRDefault="00F90BDC">
      <w:r xmlns:w="http://schemas.openxmlformats.org/wordprocessingml/2006/main">
        <w:t xml:space="preserve">2. Joh 14:26 - "Maar die Helper, die Heilige Gees, wat die Vader in my Naam sal stuur, Hy sal julle alles leer en sal julle herinner aan alles wat Ek vir julle gesê het."</w:t>
      </w:r>
    </w:p>
    <w:p w14:paraId="369A8955" w14:textId="77777777" w:rsidR="00F90BDC" w:rsidRDefault="00F90BDC"/>
    <w:p w14:paraId="61936468" w14:textId="77777777" w:rsidR="00F90BDC" w:rsidRDefault="00F90BDC">
      <w:r xmlns:w="http://schemas.openxmlformats.org/wordprocessingml/2006/main">
        <w:t xml:space="preserve">Joh 7:17 As iemand sy wil wil doen, sal hy van die leer weet of dit van God is, en of Ek uit Myself spreek.</w:t>
      </w:r>
    </w:p>
    <w:p w14:paraId="6E7FE483" w14:textId="77777777" w:rsidR="00F90BDC" w:rsidRDefault="00F90BDC"/>
    <w:p w14:paraId="3B6E63A9" w14:textId="77777777" w:rsidR="00F90BDC" w:rsidRDefault="00F90BDC">
      <w:r xmlns:w="http://schemas.openxmlformats.org/wordprocessingml/2006/main">
        <w:t xml:space="preserve">Hierdie gedeelte moedig ons aan om God se wil te soek om Sy leringe te verstaan.</w:t>
      </w:r>
    </w:p>
    <w:p w14:paraId="14F21DCB" w14:textId="77777777" w:rsidR="00F90BDC" w:rsidRDefault="00F90BDC"/>
    <w:p w14:paraId="276DAE98" w14:textId="77777777" w:rsidR="00F90BDC" w:rsidRDefault="00F90BDC">
      <w:r xmlns:w="http://schemas.openxmlformats.org/wordprocessingml/2006/main">
        <w:t xml:space="preserve">1. Soek God se wil en verstaan die waarheid van sy leringe</w:t>
      </w:r>
    </w:p>
    <w:p w14:paraId="35CFB963" w14:textId="77777777" w:rsidR="00F90BDC" w:rsidRDefault="00F90BDC"/>
    <w:p w14:paraId="7D07DF55" w14:textId="77777777" w:rsidR="00F90BDC" w:rsidRDefault="00F90BDC">
      <w:r xmlns:w="http://schemas.openxmlformats.org/wordprocessingml/2006/main">
        <w:t xml:space="preserve">2. Stel God se Wil bo alles en leer Sy Wysheid</w:t>
      </w:r>
    </w:p>
    <w:p w14:paraId="320FADF3" w14:textId="77777777" w:rsidR="00F90BDC" w:rsidRDefault="00F90BDC"/>
    <w:p w14:paraId="1E9116AD" w14:textId="77777777" w:rsidR="00F90BDC" w:rsidRDefault="00F90BDC">
      <w:r xmlns:w="http://schemas.openxmlformats.org/wordprocessingml/2006/main">
        <w:t xml:space="preserve">1. Jeremia 29:13 - "Jy sal My soek en vind wanneer jy My met jou hele hart soek."</w:t>
      </w:r>
    </w:p>
    <w:p w14:paraId="3F1FA4B1" w14:textId="77777777" w:rsidR="00F90BDC" w:rsidRDefault="00F90BDC"/>
    <w:p w14:paraId="3BFDFCD5" w14:textId="77777777" w:rsidR="00F90BDC" w:rsidRDefault="00F90BDC">
      <w:r xmlns:w="http://schemas.openxmlformats.org/wordprocessingml/2006/main">
        <w:t xml:space="preserve">2. Jakobus 1:5 - "As iemand van julle wysheid kortkom, laat hom dit God bid, wat aan almal vrygewig gee sonder om te verwyt, en dit sal aan hom gegee word."</w:t>
      </w:r>
    </w:p>
    <w:p w14:paraId="19D94BC0" w14:textId="77777777" w:rsidR="00F90BDC" w:rsidRDefault="00F90BDC"/>
    <w:p w14:paraId="403BCC75" w14:textId="77777777" w:rsidR="00F90BDC" w:rsidRDefault="00F90BDC">
      <w:r xmlns:w="http://schemas.openxmlformats.org/wordprocessingml/2006/main">
        <w:t xml:space="preserve">JOHANNES 7:18 Hy wat uit homself spreek, soek sy eie eer; maar hy wat sy eer soek wat Hom gestuur het, dit is waar en geen ongeregtigheid is in hom nie.</w:t>
      </w:r>
    </w:p>
    <w:p w14:paraId="511F77D3" w14:textId="77777777" w:rsidR="00F90BDC" w:rsidRDefault="00F90BDC"/>
    <w:p w14:paraId="3F44B2E4" w14:textId="77777777" w:rsidR="00F90BDC" w:rsidRDefault="00F90BDC">
      <w:r xmlns:w="http://schemas.openxmlformats.org/wordprocessingml/2006/main">
        <w:t xml:space="preserve">Hierdie gedeelte beklemtoon die belangrikheid daarvan om God se eer te soek in plaas van om persoonlike eer te soek.</w:t>
      </w:r>
    </w:p>
    <w:p w14:paraId="498FBB7B" w14:textId="77777777" w:rsidR="00F90BDC" w:rsidRDefault="00F90BDC"/>
    <w:p w14:paraId="2A1831AE" w14:textId="77777777" w:rsidR="00F90BDC" w:rsidRDefault="00F90BDC">
      <w:r xmlns:w="http://schemas.openxmlformats.org/wordprocessingml/2006/main">
        <w:t xml:space="preserve">1: Soek God se eer in plaas van jou eie</w:t>
      </w:r>
    </w:p>
    <w:p w14:paraId="7D36AB6F" w14:textId="77777777" w:rsidR="00F90BDC" w:rsidRDefault="00F90BDC"/>
    <w:p w14:paraId="355BCF9D" w14:textId="77777777" w:rsidR="00F90BDC" w:rsidRDefault="00F90BDC">
      <w:r xmlns:w="http://schemas.openxmlformats.org/wordprocessingml/2006/main">
        <w:t xml:space="preserve">2: Niks onregverdig in die soeke na God se eer nie</w:t>
      </w:r>
    </w:p>
    <w:p w14:paraId="1E38917B" w14:textId="77777777" w:rsidR="00F90BDC" w:rsidRDefault="00F90BDC"/>
    <w:p w14:paraId="7B31CE2F" w14:textId="77777777" w:rsidR="00F90BDC" w:rsidRDefault="00F90BDC">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14:paraId="40BFCB3F" w14:textId="77777777" w:rsidR="00F90BDC" w:rsidRDefault="00F90BDC"/>
    <w:p w14:paraId="18E51890" w14:textId="77777777" w:rsidR="00F90BDC" w:rsidRDefault="00F90BDC">
      <w:r xmlns:w="http://schemas.openxmlformats.org/wordprocessingml/2006/main">
        <w:t xml:space="preserve">2: Jakobus 4:10 - "Verneder julle voor die Here, en Hy sal julle ophef."</w:t>
      </w:r>
    </w:p>
    <w:p w14:paraId="27EC1CA3" w14:textId="77777777" w:rsidR="00F90BDC" w:rsidRDefault="00F90BDC"/>
    <w:p w14:paraId="28136844" w14:textId="77777777" w:rsidR="00F90BDC" w:rsidRDefault="00F90BDC">
      <w:r xmlns:w="http://schemas.openxmlformats.org/wordprocessingml/2006/main">
        <w:t xml:space="preserve">Joh 7:19 Het Moses nie vir julle die wet gegee nie, en tog onderhou niemand van julle die wet nie? Waarom gaan julle om my dood te maak?</w:t>
      </w:r>
    </w:p>
    <w:p w14:paraId="0B93C462" w14:textId="77777777" w:rsidR="00F90BDC" w:rsidRDefault="00F90BDC"/>
    <w:p w14:paraId="3EE1A89C" w14:textId="77777777" w:rsidR="00F90BDC" w:rsidRDefault="00F90BDC">
      <w:r xmlns:w="http://schemas.openxmlformats.org/wordprocessingml/2006/main">
        <w:t xml:space="preserve">Jesus bevraagteken hoekom die Joodse leiers hom probeer doodmaak al het hulle die wet van Moses.</w:t>
      </w:r>
    </w:p>
    <w:p w14:paraId="720E4DAC" w14:textId="77777777" w:rsidR="00F90BDC" w:rsidRDefault="00F90BDC"/>
    <w:p w14:paraId="29C6B9FE" w14:textId="77777777" w:rsidR="00F90BDC" w:rsidRDefault="00F90BDC">
      <w:r xmlns:w="http://schemas.openxmlformats.org/wordprocessingml/2006/main">
        <w:t xml:space="preserve">1. Die skynheiligheid om Jesus te probeer doodmaak - Ondersoek ons optrede in die lig van die wet van Moses.</w:t>
      </w:r>
    </w:p>
    <w:p w14:paraId="47DA1E83" w14:textId="77777777" w:rsidR="00F90BDC" w:rsidRDefault="00F90BDC"/>
    <w:p w14:paraId="15D16E3F" w14:textId="77777777" w:rsidR="00F90BDC" w:rsidRDefault="00F90BDC">
      <w:r xmlns:w="http://schemas.openxmlformats.org/wordprocessingml/2006/main">
        <w:t xml:space="preserve">2. Die Uniekheid van Jesus - Bespreek die uniekheid van Jesus in vergelyking met die wet van Moses.</w:t>
      </w:r>
    </w:p>
    <w:p w14:paraId="1E7F1485" w14:textId="77777777" w:rsidR="00F90BDC" w:rsidRDefault="00F90BDC"/>
    <w:p w14:paraId="0C42FD8C" w14:textId="77777777" w:rsidR="00F90BDC" w:rsidRDefault="00F90BDC">
      <w:r xmlns:w="http://schemas.openxmlformats.org/wordprocessingml/2006/main">
        <w:t xml:space="preserve">1. Matteus 5:17 - "Moenie dink dat Ek gekom het om die wet of die profete te ontbind nie; Ek het nie </w:t>
      </w:r>
      <w:r xmlns:w="http://schemas.openxmlformats.org/wordprocessingml/2006/main">
        <w:lastRenderedPageBreak xmlns:w="http://schemas.openxmlformats.org/wordprocessingml/2006/main"/>
      </w:r>
      <w:r xmlns:w="http://schemas.openxmlformats.org/wordprocessingml/2006/main">
        <w:t xml:space="preserve">gekom om dit te ontbind nie, maar om dit te vervul."</w:t>
      </w:r>
    </w:p>
    <w:p w14:paraId="0105A56D" w14:textId="77777777" w:rsidR="00F90BDC" w:rsidRDefault="00F90BDC"/>
    <w:p w14:paraId="50A7F79A" w14:textId="77777777" w:rsidR="00F90BDC" w:rsidRDefault="00F90BDC">
      <w:r xmlns:w="http://schemas.openxmlformats.org/wordprocessingml/2006/main">
        <w:t xml:space="preserve">2. Jakobus 2:10 - "Want elkeen wat die hele wet onderhou, maar in een opsig faal, het vir dit alles aanspreeklik geword."</w:t>
      </w:r>
    </w:p>
    <w:p w14:paraId="56D2A0D8" w14:textId="77777777" w:rsidR="00F90BDC" w:rsidRDefault="00F90BDC"/>
    <w:p w14:paraId="697151DD" w14:textId="77777777" w:rsidR="00F90BDC" w:rsidRDefault="00F90BDC">
      <w:r xmlns:w="http://schemas.openxmlformats.org/wordprocessingml/2006/main">
        <w:t xml:space="preserve">JOHANNES 7:20 Die skare antwoord en sê: Jy het 'n duiwel; wie gaan jou doodmaak?</w:t>
      </w:r>
    </w:p>
    <w:p w14:paraId="3B5E6B7E" w14:textId="77777777" w:rsidR="00F90BDC" w:rsidRDefault="00F90BDC"/>
    <w:p w14:paraId="304EA34E" w14:textId="77777777" w:rsidR="00F90BDC" w:rsidRDefault="00F90BDC">
      <w:r xmlns:w="http://schemas.openxmlformats.org/wordprocessingml/2006/main">
        <w:t xml:space="preserve">Jesus is deur die mense ondervra as gevolg van sy leringe en hulle het hom daarvan beskuldig dat hy 'n duiwel het.</w:t>
      </w:r>
    </w:p>
    <w:p w14:paraId="53DBBBB4" w14:textId="77777777" w:rsidR="00F90BDC" w:rsidRDefault="00F90BDC"/>
    <w:p w14:paraId="2FBCD676" w14:textId="77777777" w:rsidR="00F90BDC" w:rsidRDefault="00F90BDC">
      <w:r xmlns:w="http://schemas.openxmlformats.org/wordprocessingml/2006/main">
        <w:t xml:space="preserve">1: Jesus se leerstellings was so radikaal en revolusionêr dat die mense dit nie kon begryp nie en het hom dus daarvan beskuldig dat hy deur 'n duiwel besete is.</w:t>
      </w:r>
    </w:p>
    <w:p w14:paraId="7A7C402F" w14:textId="77777777" w:rsidR="00F90BDC" w:rsidRDefault="00F90BDC"/>
    <w:p w14:paraId="0BB74AAE" w14:textId="77777777" w:rsidR="00F90BDC" w:rsidRDefault="00F90BDC">
      <w:r xmlns:w="http://schemas.openxmlformats.org/wordprocessingml/2006/main">
        <w:t xml:space="preserve">2: Ons moet altyd oop bly vir die waarheid, al is dit moeilik om te aanvaar, aangesien ons geloof sterk genoeg moet wees om dit te hanteer.</w:t>
      </w:r>
    </w:p>
    <w:p w14:paraId="11B8B594" w14:textId="77777777" w:rsidR="00F90BDC" w:rsidRDefault="00F90BDC"/>
    <w:p w14:paraId="761AA35D" w14:textId="77777777" w:rsidR="00F90BDC" w:rsidRDefault="00F90BDC">
      <w:r xmlns:w="http://schemas.openxmlformats.org/wordprocessingml/2006/main">
        <w:t xml:space="preserve">1: Johannes 8:32, "En julle sal die waarheid ken, en die waarheid sal julle vrymaak."</w:t>
      </w:r>
    </w:p>
    <w:p w14:paraId="76FA1441" w14:textId="77777777" w:rsidR="00F90BDC" w:rsidRDefault="00F90BDC"/>
    <w:p w14:paraId="72E7E9FC" w14:textId="77777777" w:rsidR="00F90BDC" w:rsidRDefault="00F90BDC">
      <w:r xmlns:w="http://schemas.openxmlformats.org/wordprocessingml/2006/main">
        <w:t xml:space="preserve">2: Joh 14:6, "Jesus sê vir hom: Ek is die weg en die waarheid en die lewe; niemand kom na die Vader behalwe deur My nie."</w:t>
      </w:r>
    </w:p>
    <w:p w14:paraId="460869CC" w14:textId="77777777" w:rsidR="00F90BDC" w:rsidRDefault="00F90BDC"/>
    <w:p w14:paraId="4BCF9DB0" w14:textId="77777777" w:rsidR="00F90BDC" w:rsidRDefault="00F90BDC">
      <w:r xmlns:w="http://schemas.openxmlformats.org/wordprocessingml/2006/main">
        <w:t xml:space="preserve">JOHANNES 7:21 Jesus antwoord en sê vir hulle: Ek het een werk gedoen, en julle verwonder julle almal.</w:t>
      </w:r>
    </w:p>
    <w:p w14:paraId="76E135F6" w14:textId="77777777" w:rsidR="00F90BDC" w:rsidRDefault="00F90BDC"/>
    <w:p w14:paraId="38E01415" w14:textId="77777777" w:rsidR="00F90BDC" w:rsidRDefault="00F90BDC">
      <w:r xmlns:w="http://schemas.openxmlformats.org/wordprocessingml/2006/main">
        <w:t xml:space="preserve">Jesus het verklaar dat Hy 'n enkele werk verrig het en die mense was verstom.</w:t>
      </w:r>
    </w:p>
    <w:p w14:paraId="076F2AE5" w14:textId="77777777" w:rsidR="00F90BDC" w:rsidRDefault="00F90BDC"/>
    <w:p w14:paraId="4ECD4EAF" w14:textId="77777777" w:rsidR="00F90BDC" w:rsidRDefault="00F90BDC">
      <w:r xmlns:w="http://schemas.openxmlformats.org/wordprocessingml/2006/main">
        <w:t xml:space="preserve">1. Jesus se werk: 'n verstommende wonderwerk</w:t>
      </w:r>
    </w:p>
    <w:p w14:paraId="355071F5" w14:textId="77777777" w:rsidR="00F90BDC" w:rsidRDefault="00F90BDC"/>
    <w:p w14:paraId="6A308A6F" w14:textId="77777777" w:rsidR="00F90BDC" w:rsidRDefault="00F90BDC">
      <w:r xmlns:w="http://schemas.openxmlformats.org/wordprocessingml/2006/main">
        <w:t xml:space="preserve">2. Die wonder van God se werk in ons lewens</w:t>
      </w:r>
    </w:p>
    <w:p w14:paraId="633BBAA2" w14:textId="77777777" w:rsidR="00F90BDC" w:rsidRDefault="00F90BDC"/>
    <w:p w14:paraId="0573D1CA" w14:textId="77777777" w:rsidR="00F90BDC" w:rsidRDefault="00F90BDC">
      <w:r xmlns:w="http://schemas.openxmlformats.org/wordprocessingml/2006/main">
        <w:t xml:space="preserve">1. Hebreërs 2:3-4 "Hoe sal ons ontvlug as ons so 'n groot saligheid verontagsaam wat eers deur die Here gespreek is en aan ons bevestig is deur die wat Hom gehoor het; God het ook van hulle getuig, met tekens en wonders en met allerhande wonders en gawes van die Heilige Gees, volgens sy eie wil?"</w:t>
      </w:r>
    </w:p>
    <w:p w14:paraId="4743EC4D" w14:textId="77777777" w:rsidR="00F90BDC" w:rsidRDefault="00F90BDC"/>
    <w:p w14:paraId="13CD2F7A" w14:textId="77777777" w:rsidR="00F90BDC" w:rsidRDefault="00F90BDC">
      <w:r xmlns:w="http://schemas.openxmlformats.org/wordprocessingml/2006/main">
        <w:t xml:space="preserve">2. Handelinge 2:22 “Julle van Israel, hoor hierdie woorde: Jesus, die Nasaret, 'n man wat deur God onder julle goedgekeur is deur wonders en wonders en tekens wat God deur Hom in julle midde gedoen het, soos julle self ook weet ."</w:t>
      </w:r>
    </w:p>
    <w:p w14:paraId="41A30535" w14:textId="77777777" w:rsidR="00F90BDC" w:rsidRDefault="00F90BDC"/>
    <w:p w14:paraId="260B8A56" w14:textId="77777777" w:rsidR="00F90BDC" w:rsidRDefault="00F90BDC">
      <w:r xmlns:w="http://schemas.openxmlformats.org/wordprocessingml/2006/main">
        <w:t xml:space="preserve">JOHANNES 7:22 Moses het dan aan julle die besnydenis gegee; (nie omdat dit uit Moses is nie, maar uit die vaders;) en besny julle op die sabbatdag 'n man.</w:t>
      </w:r>
    </w:p>
    <w:p w14:paraId="23C6D50B" w14:textId="77777777" w:rsidR="00F90BDC" w:rsidRDefault="00F90BDC"/>
    <w:p w14:paraId="1DE7CBA2" w14:textId="77777777" w:rsidR="00F90BDC" w:rsidRDefault="00F90BDC">
      <w:r xmlns:w="http://schemas.openxmlformats.org/wordprocessingml/2006/main">
        <w:t xml:space="preserve">Die gedeelte bespreek hoe Moses die Israeliete besnydenis gegee het, nie as gevolg van sy eie gesag nie, maar omdat dit iets was wat die Israeliete se voorvaders beoefen het.</w:t>
      </w:r>
    </w:p>
    <w:p w14:paraId="607BC803" w14:textId="77777777" w:rsidR="00F90BDC" w:rsidRDefault="00F90BDC"/>
    <w:p w14:paraId="07B503D8" w14:textId="77777777" w:rsidR="00F90BDC" w:rsidRDefault="00F90BDC">
      <w:r xmlns:w="http://schemas.openxmlformats.org/wordprocessingml/2006/main">
        <w:t xml:space="preserve">1. Die belangrikheid daarvan om ons voorouers en hul tradisies te vereer.</w:t>
      </w:r>
    </w:p>
    <w:p w14:paraId="46612666" w14:textId="77777777" w:rsidR="00F90BDC" w:rsidRDefault="00F90BDC"/>
    <w:p w14:paraId="180AE1FC" w14:textId="77777777" w:rsidR="00F90BDC" w:rsidRDefault="00F90BDC">
      <w:r xmlns:w="http://schemas.openxmlformats.org/wordprocessingml/2006/main">
        <w:t xml:space="preserve">2. God se gesag is groter as enige menslike gesag.</w:t>
      </w:r>
    </w:p>
    <w:p w14:paraId="748C4C99" w14:textId="77777777" w:rsidR="00F90BDC" w:rsidRDefault="00F90BDC"/>
    <w:p w14:paraId="4563716F" w14:textId="77777777" w:rsidR="00F90BDC" w:rsidRDefault="00F90BDC">
      <w:r xmlns:w="http://schemas.openxmlformats.org/wordprocessingml/2006/main">
        <w:t xml:space="preserve">1. Deuteronomium 10:16 - "Besny dan die voorhuid van julle hart en wees nie meer hardnekkig nie."</w:t>
      </w:r>
    </w:p>
    <w:p w14:paraId="13037FE0" w14:textId="77777777" w:rsidR="00F90BDC" w:rsidRDefault="00F90BDC"/>
    <w:p w14:paraId="084D71F8" w14:textId="77777777" w:rsidR="00F90BDC" w:rsidRDefault="00F90BDC">
      <w:r xmlns:w="http://schemas.openxmlformats.org/wordprocessingml/2006/main">
        <w:t xml:space="preserve">2. Psalm 78:5-7 - "Want Hy het 'n getuienis in Jakob opgerig en 'n wet in Israel vasgestel wat Hy ons vaders beveel het om dit aan hulle kinders bekend te maak, sodat die toekomstige geslag hulle kan ken; selfs die kinders wat gebore moet word, wat moet opstaan en dit aan hulle kinders verkondig, sodat hulle op God kan hoop en die werke van God nie vergeet nie, maar sy gebooie bewaar."</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7:23 As iemand op die sabbatdag besny word, sodat die wet van Moses nie verbreek mag word nie; Is julle kwaad vir My, omdat Ek 'n mens op die sabbatdag heeltemal gesond gemaak het?</w:t>
      </w:r>
    </w:p>
    <w:p w14:paraId="06BEDE3C" w14:textId="77777777" w:rsidR="00F90BDC" w:rsidRDefault="00F90BDC"/>
    <w:p w14:paraId="6360607D" w14:textId="77777777" w:rsidR="00F90BDC" w:rsidRDefault="00F90BDC">
      <w:r xmlns:w="http://schemas.openxmlformats.org/wordprocessingml/2006/main">
        <w:t xml:space="preserve">Jesus verdedig Sy optrede van genesing op die Sabbat, en vra die mense hoekom hulle kwaad is as Hy iets doen wat deur die wette van Moses toegelaat word.</w:t>
      </w:r>
    </w:p>
    <w:p w14:paraId="03627A33" w14:textId="77777777" w:rsidR="00F90BDC" w:rsidRDefault="00F90BDC"/>
    <w:p w14:paraId="73F6A162" w14:textId="77777777" w:rsidR="00F90BDC" w:rsidRDefault="00F90BDC">
      <w:r xmlns:w="http://schemas.openxmlformats.org/wordprocessingml/2006/main">
        <w:t xml:space="preserve">1. "Jesus en die Sabbat: Model van gehoorsaamheid aan God se gebooie"</w:t>
      </w:r>
    </w:p>
    <w:p w14:paraId="579A28E8" w14:textId="77777777" w:rsidR="00F90BDC" w:rsidRDefault="00F90BDC"/>
    <w:p w14:paraId="5020334F" w14:textId="77777777" w:rsidR="00F90BDC" w:rsidRDefault="00F90BDC">
      <w:r xmlns:w="http://schemas.openxmlformats.org/wordprocessingml/2006/main">
        <w:t xml:space="preserve">2. "Jesus en die Sabbat: Die Deernisvolle Geneesheer"</w:t>
      </w:r>
    </w:p>
    <w:p w14:paraId="7E5D2E2B" w14:textId="77777777" w:rsidR="00F90BDC" w:rsidRDefault="00F90BDC"/>
    <w:p w14:paraId="57C12AF8" w14:textId="77777777" w:rsidR="00F90BDC" w:rsidRDefault="00F90BDC">
      <w:r xmlns:w="http://schemas.openxmlformats.org/wordprocessingml/2006/main">
        <w:t xml:space="preserve">1. Matteus 12:1-14 - Jesus word ondervra oor Sy dissipels wat graan pluk op die Sabbat</w:t>
      </w:r>
    </w:p>
    <w:p w14:paraId="289A55F8" w14:textId="77777777" w:rsidR="00F90BDC" w:rsidRDefault="00F90BDC"/>
    <w:p w14:paraId="43E0D7D2" w14:textId="77777777" w:rsidR="00F90BDC" w:rsidRDefault="00F90BDC">
      <w:r xmlns:w="http://schemas.openxmlformats.org/wordprocessingml/2006/main">
        <w:t xml:space="preserve">2. Deuteronomium 5:12-15 - God se opdrag om die Sabbatdag te onderhou</w:t>
      </w:r>
    </w:p>
    <w:p w14:paraId="23C46D21" w14:textId="77777777" w:rsidR="00F90BDC" w:rsidRDefault="00F90BDC"/>
    <w:p w14:paraId="419B5CA9" w14:textId="77777777" w:rsidR="00F90BDC" w:rsidRDefault="00F90BDC">
      <w:r xmlns:w="http://schemas.openxmlformats.org/wordprocessingml/2006/main">
        <w:t xml:space="preserve">JOHANNES 7:24 Moenie oordeel volgens die skyn nie, maar oordeel 'n regverdige oordeel.</w:t>
      </w:r>
    </w:p>
    <w:p w14:paraId="003E98CA" w14:textId="77777777" w:rsidR="00F90BDC" w:rsidRDefault="00F90BDC"/>
    <w:p w14:paraId="7C78253E" w14:textId="77777777" w:rsidR="00F90BDC" w:rsidRDefault="00F90BDC">
      <w:r xmlns:w="http://schemas.openxmlformats.org/wordprocessingml/2006/main">
        <w:t xml:space="preserve">Jesus moedig ons aan om besluite te neem wat gebaseer is op feite en geregtigheid eerder as uiterlike.</w:t>
      </w:r>
    </w:p>
    <w:p w14:paraId="2839ADA4" w14:textId="77777777" w:rsidR="00F90BDC" w:rsidRDefault="00F90BDC"/>
    <w:p w14:paraId="47C74704" w14:textId="77777777" w:rsidR="00F90BDC" w:rsidRDefault="00F90BDC">
      <w:r xmlns:w="http://schemas.openxmlformats.org/wordprocessingml/2006/main">
        <w:t xml:space="preserve">1. Oordele maak met geregtigheid - Johannes 7:24</w:t>
      </w:r>
    </w:p>
    <w:p w14:paraId="42FC4782" w14:textId="77777777" w:rsidR="00F90BDC" w:rsidRDefault="00F90BDC"/>
    <w:p w14:paraId="63502502" w14:textId="77777777" w:rsidR="00F90BDC" w:rsidRDefault="00F90BDC">
      <w:r xmlns:w="http://schemas.openxmlformats.org/wordprocessingml/2006/main">
        <w:t xml:space="preserve">2. Om anderkant die oppervlak te sien - Johannes 7:24</w:t>
      </w:r>
    </w:p>
    <w:p w14:paraId="14A8B551" w14:textId="77777777" w:rsidR="00F90BDC" w:rsidRDefault="00F90BDC"/>
    <w:p w14:paraId="27409402" w14:textId="77777777" w:rsidR="00F90BDC" w:rsidRDefault="00F90BDC">
      <w:r xmlns:w="http://schemas.openxmlformats.org/wordprocessingml/2006/main">
        <w:t xml:space="preserve">1. Spreuke 16:2 - "Al die weë van 'n mens is rein in sy eie oë, maar die Here weeg die gees."</w:t>
      </w:r>
    </w:p>
    <w:p w14:paraId="737AD150" w14:textId="77777777" w:rsidR="00F90BDC" w:rsidRDefault="00F90BDC"/>
    <w:p w14:paraId="49BCD9EE" w14:textId="77777777" w:rsidR="00F90BDC" w:rsidRDefault="00F90BDC">
      <w:r xmlns:w="http://schemas.openxmlformats.org/wordprocessingml/2006/main">
        <w:t xml:space="preserve">2. Kolossense 3:12 - "Beklee julle dan as God se uitverkorenes, heiliges en geliefdes, met medelye, vriendelikheid, nederigheid, sagmoedigheid en geduld."</w:t>
      </w:r>
    </w:p>
    <w:p w14:paraId="6D0160A4" w14:textId="77777777" w:rsidR="00F90BDC" w:rsidRDefault="00F90BDC"/>
    <w:p w14:paraId="68E563F8" w14:textId="77777777" w:rsidR="00F90BDC" w:rsidRDefault="00F90BDC">
      <w:r xmlns:w="http://schemas.openxmlformats.org/wordprocessingml/2006/main">
        <w:t xml:space="preserve">JOHANNES 7:25 Daarop sê sommige van die Jerusalem: Is dit nie Hy wat hulle soek om dood te maak nie?</w:t>
      </w:r>
    </w:p>
    <w:p w14:paraId="43390C9E" w14:textId="77777777" w:rsidR="00F90BDC" w:rsidRDefault="00F90BDC"/>
    <w:p w14:paraId="7EA5D5F9" w14:textId="77777777" w:rsidR="00F90BDC" w:rsidRDefault="00F90BDC">
      <w:r xmlns:w="http://schemas.openxmlformats.org/wordprocessingml/2006/main">
        <w:t xml:space="preserve">Sommige van die mense van Jerusalem het gevra of die man wat hulle probeer doodmaak, teenwoordig was.</w:t>
      </w:r>
    </w:p>
    <w:p w14:paraId="3B0EA3B9" w14:textId="77777777" w:rsidR="00F90BDC" w:rsidRDefault="00F90BDC"/>
    <w:p w14:paraId="3BABCA32" w14:textId="77777777" w:rsidR="00F90BDC" w:rsidRDefault="00F90BDC">
      <w:r xmlns:w="http://schemas.openxmlformats.org/wordprocessingml/2006/main">
        <w:t xml:space="preserve">1. Hoe kan ons seker wees dat ons God se wil volg en nie die wil van die mens nie?</w:t>
      </w:r>
    </w:p>
    <w:p w14:paraId="4878BFC6" w14:textId="77777777" w:rsidR="00F90BDC" w:rsidRDefault="00F90BDC"/>
    <w:p w14:paraId="5B61E013" w14:textId="77777777" w:rsidR="00F90BDC" w:rsidRDefault="00F90BDC">
      <w:r xmlns:w="http://schemas.openxmlformats.org/wordprocessingml/2006/main">
        <w:t xml:space="preserve">2. Wat is die regte reaksie wanneer ons onsself te midde van 'n situasie bevind wat blykbaar in stryd is met ons geloof?</w:t>
      </w:r>
    </w:p>
    <w:p w14:paraId="54DE2E3D" w14:textId="77777777" w:rsidR="00F90BDC" w:rsidRDefault="00F90BDC"/>
    <w:p w14:paraId="6AA0C53B" w14:textId="77777777" w:rsidR="00F90BDC" w:rsidRDefault="00F90BDC">
      <w:r xmlns:w="http://schemas.openxmlformats.org/wordprocessingml/2006/main">
        <w:t xml:space="preserve">1. Matteus 22:36-40 - "'Leermeester, wat is die groot gebod in die wet?' En Hy sê vir hom: Jy moet die Here jou God liefhê met jou hele hart en met jou hele siel en met jou hele verstand. Dit is die groot en vernaamste gebod. Die tweede is soortgelyk: Jy moet jou naaste liefhê. van hierdie twee gebooie hang die hele wet en die profete af.'”</w:t>
      </w:r>
    </w:p>
    <w:p w14:paraId="34BB57EE" w14:textId="77777777" w:rsidR="00F90BDC" w:rsidRDefault="00F90BDC"/>
    <w:p w14:paraId="122903BB" w14:textId="77777777" w:rsidR="00F90BDC" w:rsidRDefault="00F90BDC">
      <w:r xmlns:w="http://schemas.openxmlformats.org/wordprocessingml/2006/main">
        <w:t xml:space="preserve">2. Spreuke 14:12 - "Daar is 'n weg wat vir 'n mens reg lyk, maar die einde daarvan is die weg van die dood."</w:t>
      </w:r>
    </w:p>
    <w:p w14:paraId="4A80CE3C" w14:textId="77777777" w:rsidR="00F90BDC" w:rsidRDefault="00F90BDC"/>
    <w:p w14:paraId="4A74C191" w14:textId="77777777" w:rsidR="00F90BDC" w:rsidRDefault="00F90BDC">
      <w:r xmlns:w="http://schemas.openxmlformats.org/wordprocessingml/2006/main">
        <w:t xml:space="preserve">JOHANNES 7:26 Maar kyk, Hy spreek met vrymoedigheid, en hulle sê niks vir Hom nie. Weet die regeerders inderdaad dat dit die einste Christus is?</w:t>
      </w:r>
    </w:p>
    <w:p w14:paraId="7C32B57C" w14:textId="77777777" w:rsidR="00F90BDC" w:rsidRDefault="00F90BDC"/>
    <w:p w14:paraId="40693FC5" w14:textId="77777777" w:rsidR="00F90BDC" w:rsidRDefault="00F90BDC">
      <w:r xmlns:w="http://schemas.openxmlformats.org/wordprocessingml/2006/main">
        <w:t xml:space="preserve">Opsomming - Jesus het vrymoedig in die openbaar gepraat, en ten spyte van die regeerders wat geweet het dat hy die Messias is, het hulle verkies om stil te bly.</w:t>
      </w:r>
    </w:p>
    <w:p w14:paraId="20C04DCC" w14:textId="77777777" w:rsidR="00F90BDC" w:rsidRDefault="00F90BDC"/>
    <w:p w14:paraId="0C754DCD" w14:textId="77777777" w:rsidR="00F90BDC" w:rsidRDefault="00F90BDC">
      <w:r xmlns:w="http://schemas.openxmlformats.org/wordprocessingml/2006/main">
        <w:t xml:space="preserve">1. Die moed van Jesus om die waarheid te praat in die aangesig van teenstand.</w:t>
      </w:r>
    </w:p>
    <w:p w14:paraId="0B3657EA" w14:textId="77777777" w:rsidR="00F90BDC" w:rsidRDefault="00F90BDC"/>
    <w:p w14:paraId="3ED76674" w14:textId="77777777" w:rsidR="00F90BDC" w:rsidRDefault="00F90BDC">
      <w:r xmlns:w="http://schemas.openxmlformats.org/wordprocessingml/2006/main">
        <w:t xml:space="preserve">2. Die gevolge van die keuse om stil te bly in die aangesig van die waarheid.</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10:32-33 - "Elkeen wat My erken voor ander, sal Ek ook erken voor my Vader wat in die hemele is. Maar elkeen wat My verloën voor ander, sal Ek verloën voor my Vader wat in die hemele is."</w:t>
      </w:r>
    </w:p>
    <w:p w14:paraId="08E81BE2" w14:textId="77777777" w:rsidR="00F90BDC" w:rsidRDefault="00F90BDC"/>
    <w:p w14:paraId="4B826440" w14:textId="77777777" w:rsidR="00F90BDC" w:rsidRDefault="00F90BDC">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644CB919" w14:textId="77777777" w:rsidR="00F90BDC" w:rsidRDefault="00F90BDC"/>
    <w:p w14:paraId="6E65E9B8" w14:textId="77777777" w:rsidR="00F90BDC" w:rsidRDefault="00F90BDC">
      <w:r xmlns:w="http://schemas.openxmlformats.org/wordprocessingml/2006/main">
        <w:t xml:space="preserve">JOHANNES 7:27 Maar ons ken hierdie man waarvandaan hy is; maar wanneer Christus kom, weet niemand waar hy vandaan is nie.</w:t>
      </w:r>
    </w:p>
    <w:p w14:paraId="56C4186D" w14:textId="77777777" w:rsidR="00F90BDC" w:rsidRDefault="00F90BDC"/>
    <w:p w14:paraId="3BE9ECAF" w14:textId="77777777" w:rsidR="00F90BDC" w:rsidRDefault="00F90BDC">
      <w:r xmlns:w="http://schemas.openxmlformats.org/wordprocessingml/2006/main">
        <w:t xml:space="preserve">Die gedeelte suggereer dat niemand weet waar Jesus vandaan sal kom wanneer Hy aankom nie.</w:t>
      </w:r>
    </w:p>
    <w:p w14:paraId="1829BC4F" w14:textId="77777777" w:rsidR="00F90BDC" w:rsidRDefault="00F90BDC"/>
    <w:p w14:paraId="1429E829" w14:textId="77777777" w:rsidR="00F90BDC" w:rsidRDefault="00F90BDC">
      <w:r xmlns:w="http://schemas.openxmlformats.org/wordprocessingml/2006/main">
        <w:t xml:space="preserve">1. Die Geheimenis van Jesus: Verken die onbekende</w:t>
      </w:r>
    </w:p>
    <w:p w14:paraId="26BC2EFC" w14:textId="77777777" w:rsidR="00F90BDC" w:rsidRDefault="00F90BDC"/>
    <w:p w14:paraId="1C6334F8" w14:textId="77777777" w:rsidR="00F90BDC" w:rsidRDefault="00F90BDC">
      <w:r xmlns:w="http://schemas.openxmlformats.org/wordprocessingml/2006/main">
        <w:t xml:space="preserve">2. Die krag van geloof: glo in die onsienlike</w:t>
      </w:r>
    </w:p>
    <w:p w14:paraId="24F3C325" w14:textId="77777777" w:rsidR="00F90BDC" w:rsidRDefault="00F90BDC"/>
    <w:p w14:paraId="36922CFF" w14:textId="77777777" w:rsidR="00F90BDC" w:rsidRDefault="00F90BDC">
      <w:r xmlns:w="http://schemas.openxmlformats.org/wordprocessingml/2006/main">
        <w:t xml:space="preserve">1. Jesaja 40:13 - Wie het die Gees van die HERE gerig, of wat sy raadsman hom geleer het?</w:t>
      </w:r>
    </w:p>
    <w:p w14:paraId="20D50236" w14:textId="77777777" w:rsidR="00F90BDC" w:rsidRDefault="00F90BDC"/>
    <w:p w14:paraId="26C2A7B6" w14:textId="77777777" w:rsidR="00F90BDC" w:rsidRDefault="00F90BDC">
      <w:r xmlns:w="http://schemas.openxmlformats.org/wordprocessingml/2006/main">
        <w:t xml:space="preserve">2. Lukas 17:20-21 - En toe Hy van die Fariseërs gevra is wanneer die koninkryk van God sou kom, het Hy hulle geantwoord en gesê: Die koninkryk van God kom nie met waarneming nie; en hulle sal ook nie sê: Kyk hier! of, kyk daar! want kyk, die koninkryk van God is binne-in julle.</w:t>
      </w:r>
    </w:p>
    <w:p w14:paraId="14A8BFA5" w14:textId="77777777" w:rsidR="00F90BDC" w:rsidRDefault="00F90BDC"/>
    <w:p w14:paraId="28CCDE35" w14:textId="77777777" w:rsidR="00F90BDC" w:rsidRDefault="00F90BDC">
      <w:r xmlns:w="http://schemas.openxmlformats.org/wordprocessingml/2006/main">
        <w:t xml:space="preserve">JOHANNES 7:28 Toe het Jesus in die tempel uitgeroep terwyl Hy geleer het, en gesê: Julle ken My en weet ook waarvandaan Ek is; en Ek het nie uit Myself gekom nie, maar Hy wat My gestuur het, is waaragtig, wie julle nie ken nie.</w:t>
      </w:r>
    </w:p>
    <w:p w14:paraId="567552BF" w14:textId="77777777" w:rsidR="00F90BDC" w:rsidRDefault="00F90BDC"/>
    <w:p w14:paraId="6DF44BC4" w14:textId="77777777" w:rsidR="00F90BDC" w:rsidRDefault="00F90BDC">
      <w:r xmlns:w="http://schemas.openxmlformats.org/wordprocessingml/2006/main">
        <w:t xml:space="preserve">Jesus het in die tempel onderrig en verkondig dat hy deur God gestuur is en dat die mense nie God se ware identiteit ken nie.</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sending en leer was van God en nie van homself nie.</w:t>
      </w:r>
    </w:p>
    <w:p w14:paraId="694192D9" w14:textId="77777777" w:rsidR="00F90BDC" w:rsidRDefault="00F90BDC"/>
    <w:p w14:paraId="13AB6F1E" w14:textId="77777777" w:rsidR="00F90BDC" w:rsidRDefault="00F90BDC">
      <w:r xmlns:w="http://schemas.openxmlformats.org/wordprocessingml/2006/main">
        <w:t xml:space="preserve">2. Ons moet God se waarheid erken en probeer om dit te verstaan.</w:t>
      </w:r>
    </w:p>
    <w:p w14:paraId="32D29509" w14:textId="77777777" w:rsidR="00F90BDC" w:rsidRDefault="00F90BDC"/>
    <w:p w14:paraId="53AC4A84" w14:textId="77777777" w:rsidR="00F90BDC" w:rsidRDefault="00F90BDC">
      <w:r xmlns:w="http://schemas.openxmlformats.org/wordprocessingml/2006/main">
        <w:t xml:space="preserve">1. Johannes 8:12, "Weer het Jesus met hulle gespreek en gesê: Ek is die lig vir die wêreld. Wie My volg, sal nie in die duisternis wandel nie, maar sal die lig van die lewe hê."</w:t>
      </w:r>
    </w:p>
    <w:p w14:paraId="13B39867" w14:textId="77777777" w:rsidR="00F90BDC" w:rsidRDefault="00F90BDC"/>
    <w:p w14:paraId="6BEA50DA" w14:textId="77777777" w:rsidR="00F90BDC" w:rsidRDefault="00F90BDC">
      <w:r xmlns:w="http://schemas.openxmlformats.org/wordprocessingml/2006/main">
        <w:t xml:space="preserve">2. Psalm 34:8, “O, smaak en sien dat die Here goed is! Geseënd is die man wat by hom skuil!”</w:t>
      </w:r>
    </w:p>
    <w:p w14:paraId="172CA632" w14:textId="77777777" w:rsidR="00F90BDC" w:rsidRDefault="00F90BDC"/>
    <w:p w14:paraId="26F08E54" w14:textId="77777777" w:rsidR="00F90BDC" w:rsidRDefault="00F90BDC">
      <w:r xmlns:w="http://schemas.openxmlformats.org/wordprocessingml/2006/main">
        <w:t xml:space="preserve">JOHANNES 7:29 Maar Ek ken Hom, want Ek is van Hom, en Hy het My gestuur.</w:t>
      </w:r>
    </w:p>
    <w:p w14:paraId="7590EEE6" w14:textId="77777777" w:rsidR="00F90BDC" w:rsidRDefault="00F90BDC"/>
    <w:p w14:paraId="5429EB35" w14:textId="77777777" w:rsidR="00F90BDC" w:rsidRDefault="00F90BDC">
      <w:r xmlns:w="http://schemas.openxmlformats.org/wordprocessingml/2006/main">
        <w:t xml:space="preserve">Jesus het verklaar dat hy God ken omdat hy deur Hom gestuur is.</w:t>
      </w:r>
    </w:p>
    <w:p w14:paraId="6731419E" w14:textId="77777777" w:rsidR="00F90BDC" w:rsidRDefault="00F90BDC"/>
    <w:p w14:paraId="67AF43C8" w14:textId="77777777" w:rsidR="00F90BDC" w:rsidRDefault="00F90BDC">
      <w:r xmlns:w="http://schemas.openxmlformats.org/wordprocessingml/2006/main">
        <w:t xml:space="preserve">1. Ons is almal deur Jesus aan God verbind.</w:t>
      </w:r>
    </w:p>
    <w:p w14:paraId="49C83363" w14:textId="77777777" w:rsidR="00F90BDC" w:rsidRDefault="00F90BDC"/>
    <w:p w14:paraId="20682DBD" w14:textId="77777777" w:rsidR="00F90BDC" w:rsidRDefault="00F90BDC">
      <w:r xmlns:w="http://schemas.openxmlformats.org/wordprocessingml/2006/main">
        <w:t xml:space="preserve">2. Om God te ken is 'n voorreg wat deur Jesus kom.</w:t>
      </w:r>
    </w:p>
    <w:p w14:paraId="57AF7E28" w14:textId="77777777" w:rsidR="00F90BDC" w:rsidRDefault="00F90BDC"/>
    <w:p w14:paraId="02879DDA" w14:textId="77777777" w:rsidR="00F90BDC" w:rsidRDefault="00F90BDC">
      <w:r xmlns:w="http://schemas.openxmlformats.org/wordprocessingml/2006/main">
        <w:t xml:space="preserve">1. Johannes 1:1-5 - In die begin was die Woord, en die Woord was by God, en die Woord was God.</w:t>
      </w:r>
    </w:p>
    <w:p w14:paraId="27BF5517" w14:textId="77777777" w:rsidR="00F90BDC" w:rsidRDefault="00F90BDC"/>
    <w:p w14:paraId="7230233B" w14:textId="77777777" w:rsidR="00F90BDC" w:rsidRDefault="00F90BDC">
      <w:r xmlns:w="http://schemas.openxmlformats.org/wordprocessingml/2006/main">
        <w:t xml:space="preserve">2. Matteus 28:19-20 - Gaan dan heen, maak dissipels van al die nasies, en doop hulle in die Naam van die Vader en die Seun en die Heilige Gees.</w:t>
      </w:r>
    </w:p>
    <w:p w14:paraId="3BC4710A" w14:textId="77777777" w:rsidR="00F90BDC" w:rsidRDefault="00F90BDC"/>
    <w:p w14:paraId="7A3167F8" w14:textId="77777777" w:rsidR="00F90BDC" w:rsidRDefault="00F90BDC">
      <w:r xmlns:w="http://schemas.openxmlformats.org/wordprocessingml/2006/main">
        <w:t xml:space="preserve">JOHANNES 7:30 Toe het hulle probeer om Hom te neem, maar niemand het Hom die hande opgelê nie, omdat sy uur nog nie gekom het nie.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was gesoek om gevat te word deur diegene wat Hom teëgestaan het, maar nie een van hulle kon die hande op Hom lê nie, aangesien sy tyd nog nie aangebreek het nie.</w:t>
      </w:r>
    </w:p>
    <w:p w14:paraId="34E9C7C3" w14:textId="77777777" w:rsidR="00F90BDC" w:rsidRDefault="00F90BDC"/>
    <w:p w14:paraId="07A14DA6" w14:textId="77777777" w:rsidR="00F90BDC" w:rsidRDefault="00F90BDC">
      <w:r xmlns:w="http://schemas.openxmlformats.org/wordprocessingml/2006/main">
        <w:t xml:space="preserve">1. Leer om God se tydsberekening te vertrou – Ons moet vertrou dat God se tydsberekening perfek is, selfs wanneer dit nie vir ons sin maak nie.</w:t>
      </w:r>
    </w:p>
    <w:p w14:paraId="522C898F" w14:textId="77777777" w:rsidR="00F90BDC" w:rsidRDefault="00F90BDC"/>
    <w:p w14:paraId="11A60BE4" w14:textId="77777777" w:rsidR="00F90BDC" w:rsidRDefault="00F90BDC">
      <w:r xmlns:w="http://schemas.openxmlformats.org/wordprocessingml/2006/main">
        <w:t xml:space="preserve">2. Die krag in wag – Soms is die kragtigste ding wat ons kan doen om geduldig te wag dat God se plan in ons lewens ontvou.</w:t>
      </w:r>
    </w:p>
    <w:p w14:paraId="2A22F49C" w14:textId="77777777" w:rsidR="00F90BDC" w:rsidRDefault="00F90BDC"/>
    <w:p w14:paraId="1A0EC2CA"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14:paraId="4353891D" w14:textId="77777777" w:rsidR="00F90BDC" w:rsidRDefault="00F90BDC"/>
    <w:p w14:paraId="76BFED2E" w14:textId="77777777" w:rsidR="00F90BDC" w:rsidRDefault="00F90BDC">
      <w:r xmlns:w="http://schemas.openxmlformats.org/wordprocessingml/2006/main">
        <w:t xml:space="preserve">2. Jakobus 4:13-15 - "Gaan nou hierheen, julle wat sê: Vandag of môre sal ons in so 'n stad ingaan en 'n jaar lank daar bly en koop en verkoop en wins verkry, terwyl julle nie weet nie. wat sal môre wees.Want wat is julle lewe?Dit is selfs 'n damp wat vir 'n kort tydjie verskyn en dan verdwyn.Omdat julle moet sê:As die Here wil, sal ons lewe en dit doen , of dit."</w:t>
      </w:r>
    </w:p>
    <w:p w14:paraId="3BFB0123" w14:textId="77777777" w:rsidR="00F90BDC" w:rsidRDefault="00F90BDC"/>
    <w:p w14:paraId="27676645" w14:textId="77777777" w:rsidR="00F90BDC" w:rsidRDefault="00F90BDC">
      <w:r xmlns:w="http://schemas.openxmlformats.org/wordprocessingml/2006/main">
        <w:t xml:space="preserve">JOHANNES 7:31 En baie van die skare het in Hom geglo en gesê: Wanneer Christus kom, sal Hy meer kragte doen as wat hierdie man gedoen het?</w:t>
      </w:r>
    </w:p>
    <w:p w14:paraId="44CB34A4" w14:textId="77777777" w:rsidR="00F90BDC" w:rsidRDefault="00F90BDC"/>
    <w:p w14:paraId="42AF4DAC" w14:textId="77777777" w:rsidR="00F90BDC" w:rsidRDefault="00F90BDC">
      <w:r xmlns:w="http://schemas.openxmlformats.org/wordprocessingml/2006/main">
        <w:t xml:space="preserve">Baie van die mense was verstom oor Jesus se wonderwerke en het gewonder of Hy nog meer sou doen wanneer Hy terugkom.</w:t>
      </w:r>
    </w:p>
    <w:p w14:paraId="5A438E02" w14:textId="77777777" w:rsidR="00F90BDC" w:rsidRDefault="00F90BDC"/>
    <w:p w14:paraId="6CABCA5A" w14:textId="77777777" w:rsidR="00F90BDC" w:rsidRDefault="00F90BDC">
      <w:r xmlns:w="http://schemas.openxmlformats.org/wordprocessingml/2006/main">
        <w:t xml:space="preserve">1. Jesus se wonderwerke: tekens van 'n groter krag</w:t>
      </w:r>
    </w:p>
    <w:p w14:paraId="157EC08E" w14:textId="77777777" w:rsidR="00F90BDC" w:rsidRDefault="00F90BDC"/>
    <w:p w14:paraId="3AADC3C1" w14:textId="77777777" w:rsidR="00F90BDC" w:rsidRDefault="00F90BDC">
      <w:r xmlns:w="http://schemas.openxmlformats.org/wordprocessingml/2006/main">
        <w:t xml:space="preserve">2. Glo in Jesus: 'n Boodskap van die wonderwerke</w:t>
      </w:r>
    </w:p>
    <w:p w14:paraId="373B977C" w14:textId="77777777" w:rsidR="00F90BDC" w:rsidRDefault="00F90BDC"/>
    <w:p w14:paraId="042F37C2" w14:textId="77777777" w:rsidR="00F90BDC" w:rsidRDefault="00F90BDC">
      <w:r xmlns:w="http://schemas.openxmlformats.org/wordprocessingml/2006/main">
        <w:t xml:space="preserve">1. Matteus 11:2-5 - Johannes die Doper se getuienis van Jesus</w:t>
      </w:r>
    </w:p>
    <w:p w14:paraId="227ABA70" w14:textId="77777777" w:rsidR="00F90BDC" w:rsidRDefault="00F90BDC"/>
    <w:p w14:paraId="594F0D90" w14:textId="77777777" w:rsidR="00F90BDC" w:rsidRDefault="00F90BDC">
      <w:r xmlns:w="http://schemas.openxmlformats.org/wordprocessingml/2006/main">
        <w:t xml:space="preserve">2. Jesaja 35:5-6 – God se belofte van genesing en herstel</w:t>
      </w:r>
    </w:p>
    <w:p w14:paraId="48C833F7" w14:textId="77777777" w:rsidR="00F90BDC" w:rsidRDefault="00F90BDC"/>
    <w:p w14:paraId="437E5EBA" w14:textId="77777777" w:rsidR="00F90BDC" w:rsidRDefault="00F90BDC">
      <w:r xmlns:w="http://schemas.openxmlformats.org/wordprocessingml/2006/main">
        <w:t xml:space="preserve">JOHANNES 7:32 Die Fariseërs het gehoor dat die volk sulke dinge oor Hom murmureer; en die Fariseërs en die owerpriesters het dienaars gestuur om Hom te neem.</w:t>
      </w:r>
    </w:p>
    <w:p w14:paraId="6204D0CC" w14:textId="77777777" w:rsidR="00F90BDC" w:rsidRDefault="00F90BDC"/>
    <w:p w14:paraId="6DCB0A08" w14:textId="77777777" w:rsidR="00F90BDC" w:rsidRDefault="00F90BDC">
      <w:r xmlns:w="http://schemas.openxmlformats.org/wordprocessingml/2006/main">
        <w:t xml:space="preserve">Die Fariseërs en Hoëpriesters het gehoor hoe die mense oor Jesus prewel en beamptes gestuur om Hom te arresteer.</w:t>
      </w:r>
    </w:p>
    <w:p w14:paraId="214CD2A3" w14:textId="77777777" w:rsidR="00F90BDC" w:rsidRDefault="00F90BDC"/>
    <w:p w14:paraId="1B398944" w14:textId="77777777" w:rsidR="00F90BDC" w:rsidRDefault="00F90BDC">
      <w:r xmlns:w="http://schemas.openxmlformats.org/wordprocessingml/2006/main">
        <w:t xml:space="preserve">1. Die krag van gerugte - Hoe skinder en hoorsê ons besluite en optrede kan beïnvloed.</w:t>
      </w:r>
    </w:p>
    <w:p w14:paraId="0953A536" w14:textId="77777777" w:rsidR="00F90BDC" w:rsidRDefault="00F90BDC"/>
    <w:p w14:paraId="68F5C23C" w14:textId="77777777" w:rsidR="00F90BDC" w:rsidRDefault="00F90BDC">
      <w:r xmlns:w="http://schemas.openxmlformats.org/wordprocessingml/2006/main">
        <w:t xml:space="preserve">2. Die onvermydelikheid van vervolging - Jesus se voorbeeld van volharding in die aangesig van opposisie.</w:t>
      </w:r>
    </w:p>
    <w:p w14:paraId="37296BC9" w14:textId="77777777" w:rsidR="00F90BDC" w:rsidRDefault="00F90BDC"/>
    <w:p w14:paraId="4B18DEC0" w14:textId="77777777" w:rsidR="00F90BDC" w:rsidRDefault="00F90BDC">
      <w:r xmlns:w="http://schemas.openxmlformats.org/wordprocessingml/2006/main">
        <w:t xml:space="preserve">1. Jakobus 3:5-6 - "So is ook die tong 'n klein lidmaat en spog met groot dinge. Kyk, hoe 'n groot saak steek 'n bietjie vuur aan! En die tong is 'n vuur, 'n wêreld van ongeregtigheid; so is die tong onder ons lede, dat dit die hele liggaam verontreinig en die loop van die natuur aan die brand steek, en dit word aan die brand gesteek van die hel."</w:t>
      </w:r>
    </w:p>
    <w:p w14:paraId="142658B3" w14:textId="77777777" w:rsidR="00F90BDC" w:rsidRDefault="00F90BDC"/>
    <w:p w14:paraId="1E25828D" w14:textId="77777777" w:rsidR="00F90BDC" w:rsidRDefault="00F90BDC">
      <w:r xmlns:w="http://schemas.openxmlformats.org/wordprocessingml/2006/main">
        <w:t xml:space="preserve">2. Matteus 5:10-12 - "Salig is die wat vervolg word ter wille van die geregtigheid, want aan hulle behoort die koninkryk van die hemele. Geseënd is julle wanneer die mense julle beledig en vervolg en allerhande kwaad spreek. valslik teen julle, om My ontwil. Wees bly en verheug julle, want julle loon is groot in die hemel, want so het hulle die profete vervolg wat voor julle was."</w:t>
      </w:r>
    </w:p>
    <w:p w14:paraId="200E258E" w14:textId="77777777" w:rsidR="00F90BDC" w:rsidRDefault="00F90BDC"/>
    <w:p w14:paraId="59C37341" w14:textId="77777777" w:rsidR="00F90BDC" w:rsidRDefault="00F90BDC">
      <w:r xmlns:w="http://schemas.openxmlformats.org/wordprocessingml/2006/main">
        <w:t xml:space="preserve">JOHANNES 7:33 Toe sê Jesus vir hulle: Nog 'n klein rukkie is Ek by julle, en dan gaan Ek na Hom wat My gestuur het.</w:t>
      </w:r>
    </w:p>
    <w:p w14:paraId="3A296712" w14:textId="77777777" w:rsidR="00F90BDC" w:rsidRDefault="00F90BDC"/>
    <w:p w14:paraId="6163EAF0" w14:textId="77777777" w:rsidR="00F90BDC" w:rsidRDefault="00F90BDC">
      <w:r xmlns:w="http://schemas.openxmlformats.org/wordprocessingml/2006/main">
        <w:t xml:space="preserve">Jesus lig Sy dissipels in dat Hy hulle binnekort sal verlaat om na Sy Vader terug te keer.</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het ons so lief dat Hy sy lewe gewillig vir ons gee.</w:t>
      </w:r>
    </w:p>
    <w:p w14:paraId="23DBD6D6" w14:textId="77777777" w:rsidR="00F90BDC" w:rsidRDefault="00F90BDC"/>
    <w:p w14:paraId="43CDA4A3" w14:textId="77777777" w:rsidR="00F90BDC" w:rsidRDefault="00F90BDC">
      <w:r xmlns:w="http://schemas.openxmlformats.org/wordprocessingml/2006/main">
        <w:t xml:space="preserve">2: Jesus is ons uiteindelike voorbeeld van selfopoffering en gehoorsaamheid.</w:t>
      </w:r>
    </w:p>
    <w:p w14:paraId="4331D356" w14:textId="77777777" w:rsidR="00F90BDC" w:rsidRDefault="00F90BDC"/>
    <w:p w14:paraId="69856713" w14:textId="77777777" w:rsidR="00F90BDC" w:rsidRDefault="00F90BDC">
      <w:r xmlns:w="http://schemas.openxmlformats.org/wordprocessingml/2006/main">
        <w:t xml:space="preserve">1: Joh 10:17-18 - "Daarom sê Ek vir julle: Die Seun kan niks uit Homself doen as wat Hy die Vader sien doen nie; want alles wat Hy doen, dit doen ook die Seun net so. Vir die Vader Hy het die Seun lief en maak Hom alles bekend wat Hy doen, en Hy sal Hom groter werke as hierdie toon, sodat julle julle kan verwonder."</w:t>
      </w:r>
    </w:p>
    <w:p w14:paraId="3DD04621" w14:textId="77777777" w:rsidR="00F90BDC" w:rsidRDefault="00F90BDC"/>
    <w:p w14:paraId="7A1F2DFC" w14:textId="77777777" w:rsidR="00F90BDC" w:rsidRDefault="00F90BDC">
      <w:r xmlns:w="http://schemas.openxmlformats.org/wordprocessingml/2006/main">
        <w:t xml:space="preserve">2: Filippense 2:5-8 - "Laat hierdie gesindheid in julle wees wat ook in Christus Jesus was: Hy wat in die gestalte van God was, het dit geen roof geag om aan God gelyk te wees nie; en die gestalte van 'n dienskneg aangeneem en aan mense gelyk geword; en in gedaante gevind as 'n mens, het Hy Homself verneder en gehoorsaam geword tot die dood toe, ja, die dood van die kruis."</w:t>
      </w:r>
    </w:p>
    <w:p w14:paraId="19342020" w14:textId="77777777" w:rsidR="00F90BDC" w:rsidRDefault="00F90BDC"/>
    <w:p w14:paraId="7FC11D99" w14:textId="77777777" w:rsidR="00F90BDC" w:rsidRDefault="00F90BDC">
      <w:r xmlns:w="http://schemas.openxmlformats.org/wordprocessingml/2006/main">
        <w:t xml:space="preserve">Joh 7:34 Julle sal My soek en nie vind nie; en waar Ek is, daar kan julle nie kom nie.</w:t>
      </w:r>
    </w:p>
    <w:p w14:paraId="2E997CB4" w14:textId="77777777" w:rsidR="00F90BDC" w:rsidRDefault="00F90BDC"/>
    <w:p w14:paraId="5151E4A0" w14:textId="77777777" w:rsidR="00F90BDC" w:rsidRDefault="00F90BDC">
      <w:r xmlns:w="http://schemas.openxmlformats.org/wordprocessingml/2006/main">
        <w:t xml:space="preserve">Jesus sê vir sy dissipels dat hulle Hom nie sal vind nie, en dat hulle nie kan gaan waar Hy is nie.</w:t>
      </w:r>
    </w:p>
    <w:p w14:paraId="4DBCA2CB" w14:textId="77777777" w:rsidR="00F90BDC" w:rsidRDefault="00F90BDC"/>
    <w:p w14:paraId="58BE2953" w14:textId="77777777" w:rsidR="00F90BDC" w:rsidRDefault="00F90BDC">
      <w:r xmlns:w="http://schemas.openxmlformats.org/wordprocessingml/2006/main">
        <w:t xml:space="preserve">1. Die belangrikheid van geloof in Jesus: Soek Hom selfs wanneer Hy onsigbaar is</w:t>
      </w:r>
    </w:p>
    <w:p w14:paraId="12443E5B" w14:textId="77777777" w:rsidR="00F90BDC" w:rsidRDefault="00F90BDC"/>
    <w:p w14:paraId="5F18DD6F" w14:textId="77777777" w:rsidR="00F90BDC" w:rsidRDefault="00F90BDC">
      <w:r xmlns:w="http://schemas.openxmlformats.org/wordprocessingml/2006/main">
        <w:t xml:space="preserve">2. Jesus se hemelvaart: Die ontoeganklikheid van die hemel</w:t>
      </w:r>
    </w:p>
    <w:p w14:paraId="57F3C3E3" w14:textId="77777777" w:rsidR="00F90BDC" w:rsidRDefault="00F90BDC"/>
    <w:p w14:paraId="3DAED021" w14:textId="77777777" w:rsidR="00F90BDC" w:rsidRDefault="00F90BDC">
      <w:r xmlns:w="http://schemas.openxmlformats.org/wordprocessingml/2006/main">
        <w:t xml:space="preserve">1. Hebreërs 11:6 - Maar sonder geloof is dit onmoontlik om Hom te behaag; want hy wat tot God gaan, moet glo dat Hy is en 'n beloner is van die wat Hom soek.</w:t>
      </w:r>
    </w:p>
    <w:p w14:paraId="767354B5" w14:textId="77777777" w:rsidR="00F90BDC" w:rsidRDefault="00F90BDC"/>
    <w:p w14:paraId="418591F9" w14:textId="77777777" w:rsidR="00F90BDC" w:rsidRDefault="00F90BDC">
      <w:r xmlns:w="http://schemas.openxmlformats.org/wordprocessingml/2006/main">
        <w:t xml:space="preserve">2. Lukas 24:50-51 – En Hy het hulle uitgelei tot by Betanië, en Hy het sy hande opgehef en hulle geseën. En terwyl Hy hulle seën, is Hy van hulle geskei en na die hemel opgeneem.</w:t>
      </w:r>
    </w:p>
    <w:p w14:paraId="3C3DDECA" w14:textId="77777777" w:rsidR="00F90BDC" w:rsidRDefault="00F90BDC"/>
    <w:p w14:paraId="2C98C35A" w14:textId="77777777" w:rsidR="00F90BDC" w:rsidRDefault="00F90BDC">
      <w:r xmlns:w="http://schemas.openxmlformats.org/wordprocessingml/2006/main">
        <w:t xml:space="preserve">JOHANNES 7:35 Toe sê die Jode onder mekaar: Waarheen sal Hy gaan, dat ons Hom nie sal vind nie? sal hy na die verstrooides onder die heidene gaan en die heidene leer?</w:t>
      </w:r>
    </w:p>
    <w:p w14:paraId="7B8B109C" w14:textId="77777777" w:rsidR="00F90BDC" w:rsidRDefault="00F90BDC"/>
    <w:p w14:paraId="2109245D" w14:textId="77777777" w:rsidR="00F90BDC" w:rsidRDefault="00F90BDC">
      <w:r xmlns:w="http://schemas.openxmlformats.org/wordprocessingml/2006/main">
        <w:t xml:space="preserve">Die Jode het bevraagteken of Jesus na die heidene sou gaan om hulle te leer.</w:t>
      </w:r>
    </w:p>
    <w:p w14:paraId="76C4C8A4" w14:textId="77777777" w:rsidR="00F90BDC" w:rsidRDefault="00F90BDC"/>
    <w:p w14:paraId="76523901" w14:textId="77777777" w:rsidR="00F90BDC" w:rsidRDefault="00F90BDC">
      <w:r xmlns:w="http://schemas.openxmlformats.org/wordprocessingml/2006/main">
        <w:t xml:space="preserve">1. Jesus: Die Dienaar van alle nasies</w:t>
      </w:r>
    </w:p>
    <w:p w14:paraId="4B61DE43" w14:textId="77777777" w:rsidR="00F90BDC" w:rsidRDefault="00F90BDC"/>
    <w:p w14:paraId="049896C5" w14:textId="77777777" w:rsidR="00F90BDC" w:rsidRDefault="00F90BDC">
      <w:r xmlns:w="http://schemas.openxmlformats.org/wordprocessingml/2006/main">
        <w:t xml:space="preserve">2. Gaan verby ons gemaksones</w:t>
      </w:r>
    </w:p>
    <w:p w14:paraId="6CDCC2A7" w14:textId="77777777" w:rsidR="00F90BDC" w:rsidRDefault="00F90BDC"/>
    <w:p w14:paraId="6C247E9F" w14:textId="77777777" w:rsidR="00F90BDC" w:rsidRDefault="00F90BDC">
      <w:r xmlns:w="http://schemas.openxmlformats.org/wordprocessingml/2006/main">
        <w:t xml:space="preserve">1. Handelinge 10:34-35 "Toe begin Petrus te praat: "Ek besef nou hoe waar dit is dat God nie begunstiging toon nie, maar van elke nasie die een aanneem wat Hom vrees en doen wat reg is."</w:t>
      </w:r>
    </w:p>
    <w:p w14:paraId="4F1A80A3" w14:textId="77777777" w:rsidR="00F90BDC" w:rsidRDefault="00F90BDC"/>
    <w:p w14:paraId="46C5D630" w14:textId="77777777" w:rsidR="00F90BDC" w:rsidRDefault="00F90BDC">
      <w:r xmlns:w="http://schemas.openxmlformats.org/wordprocessingml/2006/main">
        <w:t xml:space="preserve">2. Romeine 10:12-13 "Want daar is geen verskil tussen Jood en nie-Jood nie - dieselfde Here is Here van almal en seën almal wat Hom aanroep ryklik, want: Elkeen wat die Naam van die Here aanroep, sal gered word. .”"</w:t>
      </w:r>
    </w:p>
    <w:p w14:paraId="2EB6DBA3" w14:textId="77777777" w:rsidR="00F90BDC" w:rsidRDefault="00F90BDC"/>
    <w:p w14:paraId="3814BAC8" w14:textId="77777777" w:rsidR="00F90BDC" w:rsidRDefault="00F90BDC">
      <w:r xmlns:w="http://schemas.openxmlformats.org/wordprocessingml/2006/main">
        <w:t xml:space="preserve">JOHANNES 7:36 Wat is dit vir die woord wat Hy gesê het: Julle sal My soek en My nie vind nie; en waar Ek is, daarheen kan julle nie kom nie?</w:t>
      </w:r>
    </w:p>
    <w:p w14:paraId="0E4E57D6" w14:textId="77777777" w:rsidR="00F90BDC" w:rsidRDefault="00F90BDC"/>
    <w:p w14:paraId="6E8C63AA" w14:textId="77777777" w:rsidR="00F90BDC" w:rsidRDefault="00F90BDC">
      <w:r xmlns:w="http://schemas.openxmlformats.org/wordprocessingml/2006/main">
        <w:t xml:space="preserve">Hierdie gedeelte in Johannes 7 praat van Jesus se versekering dat Hy gevind sal word deur diegene wat Hom soek en dat Hy op 'n plek sal wees wat nie bereik kan word deur diegene wat nie in Hom glo nie.</w:t>
      </w:r>
    </w:p>
    <w:p w14:paraId="1AD85012" w14:textId="77777777" w:rsidR="00F90BDC" w:rsidRDefault="00F90BDC"/>
    <w:p w14:paraId="778477CF" w14:textId="77777777" w:rsidR="00F90BDC" w:rsidRDefault="00F90BDC">
      <w:r xmlns:w="http://schemas.openxmlformats.org/wordprocessingml/2006/main">
        <w:t xml:space="preserve">1. Die troos om Jesus te ken: Vertrou op Jesus se belofte dat Hy gevind sal word</w:t>
      </w:r>
    </w:p>
    <w:p w14:paraId="2FF54606" w14:textId="77777777" w:rsidR="00F90BDC" w:rsidRDefault="00F90BDC"/>
    <w:p w14:paraId="6F8C178A" w14:textId="77777777" w:rsidR="00F90BDC" w:rsidRDefault="00F90BDC">
      <w:r xmlns:w="http://schemas.openxmlformats.org/wordprocessingml/2006/main">
        <w:t xml:space="preserve">2. Die uitdaging om te glo: Neem die verantwoordelikheid om Jesus te soek</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"En julle sal My soek en vind as julle My met julle hele hart soek."</w:t>
      </w:r>
    </w:p>
    <w:p w14:paraId="5494CCAF" w14:textId="77777777" w:rsidR="00F90BDC" w:rsidRDefault="00F90BDC"/>
    <w:p w14:paraId="6B7D34BB" w14:textId="77777777" w:rsidR="00F90BDC" w:rsidRDefault="00F90BDC">
      <w:r xmlns:w="http://schemas.openxmlformats.org/wordprocessingml/2006/main">
        <w:t xml:space="preserve">2. Joh 4:23 - "Maar die uur kom, en dit is nou, wanneer die ware aanbidders die Vader in gees en waarheid sal aanbid; want die Vader soek sulkes om Hom te aanbid."</w:t>
      </w:r>
    </w:p>
    <w:p w14:paraId="3D5CDDFF" w14:textId="77777777" w:rsidR="00F90BDC" w:rsidRDefault="00F90BDC"/>
    <w:p w14:paraId="2EBD676A" w14:textId="77777777" w:rsidR="00F90BDC" w:rsidRDefault="00F90BDC">
      <w:r xmlns:w="http://schemas.openxmlformats.org/wordprocessingml/2006/main">
        <w:t xml:space="preserve">JOHANNES 7:37 Op die laaste dag, die groot dag van die fees, het Jesus gestaan en uitgeroep en gesê: As iemand dors het, laat hom na My toe kom en drink.</w:t>
      </w:r>
    </w:p>
    <w:p w14:paraId="333516F0" w14:textId="77777777" w:rsidR="00F90BDC" w:rsidRDefault="00F90BDC"/>
    <w:p w14:paraId="16BDCF54" w14:textId="77777777" w:rsidR="00F90BDC" w:rsidRDefault="00F90BDC">
      <w:r xmlns:w="http://schemas.openxmlformats.org/wordprocessingml/2006/main">
        <w:t xml:space="preserve">Jesus nooi almal wat dors is om na Hom te kom en te drink.</w:t>
      </w:r>
    </w:p>
    <w:p w14:paraId="0AC790B3" w14:textId="77777777" w:rsidR="00F90BDC" w:rsidRDefault="00F90BDC"/>
    <w:p w14:paraId="2506EBEF" w14:textId="77777777" w:rsidR="00F90BDC" w:rsidRDefault="00F90BDC">
      <w:r xmlns:w="http://schemas.openxmlformats.org/wordprocessingml/2006/main">
        <w:t xml:space="preserve">1: Word verkwik deur Jesus: Vir diegene wat dors is.</w:t>
      </w:r>
    </w:p>
    <w:p w14:paraId="1595FF8D" w14:textId="77777777" w:rsidR="00F90BDC" w:rsidRDefault="00F90BDC"/>
    <w:p w14:paraId="367981E4" w14:textId="77777777" w:rsidR="00F90BDC" w:rsidRDefault="00F90BDC">
      <w:r xmlns:w="http://schemas.openxmlformats.org/wordprocessingml/2006/main">
        <w:t xml:space="preserve">2: Drink uit die put van Jesus: les jou dors.</w:t>
      </w:r>
    </w:p>
    <w:p w14:paraId="6E78CE1C" w14:textId="77777777" w:rsidR="00F90BDC" w:rsidRDefault="00F90BDC"/>
    <w:p w14:paraId="2B87F08C" w14:textId="77777777" w:rsidR="00F90BDC" w:rsidRDefault="00F90BDC">
      <w:r xmlns:w="http://schemas.openxmlformats.org/wordprocessingml/2006/main">
        <w:t xml:space="preserve">1: Jesaja 55:1-2 - “Kom, almal wat dors het, kom na die waters; en julle wat nie geld het nie, kom koop en eet! Kom, koop sonder geld en sonder koste wyn en melk.”</w:t>
      </w:r>
    </w:p>
    <w:p w14:paraId="192405C0" w14:textId="77777777" w:rsidR="00F90BDC" w:rsidRDefault="00F90BDC"/>
    <w:p w14:paraId="15FD56E4" w14:textId="77777777" w:rsidR="00F90BDC" w:rsidRDefault="00F90BDC">
      <w:r xmlns:w="http://schemas.openxmlformats.org/wordprocessingml/2006/main">
        <w:t xml:space="preserve">2: Openbaring 22:17 - "Die Gees en die bruid sê: "Kom!" En laat die een wat dit hoor sê: “Kom!” Laat die een wat dors het, kom, en laat die een wat wil die gratis gawe van die water van die lewe neem.”</w:t>
      </w:r>
    </w:p>
    <w:p w14:paraId="32FB2EE3" w14:textId="77777777" w:rsidR="00F90BDC" w:rsidRDefault="00F90BDC"/>
    <w:p w14:paraId="69428DEF" w14:textId="77777777" w:rsidR="00F90BDC" w:rsidRDefault="00F90BDC">
      <w:r xmlns:w="http://schemas.openxmlformats.org/wordprocessingml/2006/main">
        <w:t xml:space="preserve">Joh 7:38 Hy wat in My glo, soos die Skrif sê: strome van lewende water sal uit sy buik vloei.</w:t>
      </w:r>
    </w:p>
    <w:p w14:paraId="394BF100" w14:textId="77777777" w:rsidR="00F90BDC" w:rsidRDefault="00F90BDC"/>
    <w:p w14:paraId="31696B69" w14:textId="77777777" w:rsidR="00F90BDC" w:rsidRDefault="00F90BDC">
      <w:r xmlns:w="http://schemas.openxmlformats.org/wordprocessingml/2006/main">
        <w:t xml:space="preserve">Jesus verkondig dat diegene wat in hom glo geseën sal word met 'n oorvloed van geestelike seëninge.</w:t>
      </w:r>
    </w:p>
    <w:p w14:paraId="344A6FE4" w14:textId="77777777" w:rsidR="00F90BDC" w:rsidRDefault="00F90BDC"/>
    <w:p w14:paraId="26B34204" w14:textId="77777777" w:rsidR="00F90BDC" w:rsidRDefault="00F90BDC">
      <w:r xmlns:w="http://schemas.openxmlformats.org/wordprocessingml/2006/main">
        <w:t xml:space="preserve">1. Die Lewende Water van Jesus: Oorvloedige Geestelike Seëninge</w:t>
      </w:r>
    </w:p>
    <w:p w14:paraId="45F8522B" w14:textId="77777777" w:rsidR="00F90BDC" w:rsidRDefault="00F90BDC"/>
    <w:p w14:paraId="627516BB" w14:textId="77777777" w:rsidR="00F90BDC" w:rsidRDefault="00F90BDC">
      <w:r xmlns:w="http://schemas.openxmlformats.org/wordprocessingml/2006/main">
        <w:t xml:space="preserve">2. Riviere van Lewende Water: Die seëninge om in Jesus te glo</w:t>
      </w:r>
    </w:p>
    <w:p w14:paraId="40F5FF57" w14:textId="77777777" w:rsidR="00F90BDC" w:rsidRDefault="00F90BDC"/>
    <w:p w14:paraId="38518CAA" w14:textId="77777777" w:rsidR="00F90BDC" w:rsidRDefault="00F90BDC">
      <w:r xmlns:w="http://schemas.openxmlformats.org/wordprocessingml/2006/main">
        <w:t xml:space="preserve">1. Esegiël 47:1-12 - Die gesig van die rivier van lewende water</w:t>
      </w:r>
    </w:p>
    <w:p w14:paraId="2B8E2A5A" w14:textId="77777777" w:rsidR="00F90BDC" w:rsidRDefault="00F90BDC"/>
    <w:p w14:paraId="07FB9B4F" w14:textId="77777777" w:rsidR="00F90BDC" w:rsidRDefault="00F90BDC">
      <w:r xmlns:w="http://schemas.openxmlformats.org/wordprocessingml/2006/main">
        <w:t xml:space="preserve">2. Jesaja 55:1 - 'n Uitnodiging om na die Here te kom vir die water van die lewe.</w:t>
      </w:r>
    </w:p>
    <w:p w14:paraId="5A81ECA8" w14:textId="77777777" w:rsidR="00F90BDC" w:rsidRDefault="00F90BDC"/>
    <w:p w14:paraId="4560C365" w14:textId="77777777" w:rsidR="00F90BDC" w:rsidRDefault="00F90BDC">
      <w:r xmlns:w="http://schemas.openxmlformats.org/wordprocessingml/2006/main">
        <w:t xml:space="preserve">Joh 7:39 (Maar dit het Hy gesê van die Gees, wat die wat in Hom glo, sou ontvang: want die Heilige Gees was nog nie gegee nie, omdat Jesus nog nie verheerlik was nie.)</w:t>
      </w:r>
    </w:p>
    <w:p w14:paraId="2C34D5C8" w14:textId="77777777" w:rsidR="00F90BDC" w:rsidRDefault="00F90BDC"/>
    <w:p w14:paraId="01FA1634" w14:textId="77777777" w:rsidR="00F90BDC" w:rsidRDefault="00F90BDC">
      <w:r xmlns:w="http://schemas.openxmlformats.org/wordprocessingml/2006/main">
        <w:t xml:space="preserve">Die gedeelte bespreek hoe Jesus gepraat het van die Gees wat gelowiges sou ontvang, maar die Heilige Gees was nog nie gegee nie omdat Jesus nie verheerlik is nie.</w:t>
      </w:r>
    </w:p>
    <w:p w14:paraId="7232735F" w14:textId="77777777" w:rsidR="00F90BDC" w:rsidRDefault="00F90BDC"/>
    <w:p w14:paraId="14810358" w14:textId="77777777" w:rsidR="00F90BDC" w:rsidRDefault="00F90BDC">
      <w:r xmlns:w="http://schemas.openxmlformats.org/wordprocessingml/2006/main">
        <w:t xml:space="preserve">1. Glo in Jesus en die Krag van die Heilige Gees</w:t>
      </w:r>
    </w:p>
    <w:p w14:paraId="346A0CE1" w14:textId="77777777" w:rsidR="00F90BDC" w:rsidRDefault="00F90BDC"/>
    <w:p w14:paraId="637CD945" w14:textId="77777777" w:rsidR="00F90BDC" w:rsidRDefault="00F90BDC">
      <w:r xmlns:w="http://schemas.openxmlformats.org/wordprocessingml/2006/main">
        <w:t xml:space="preserve">2. Geloof en die gawe van die Heilige Gees</w:t>
      </w:r>
    </w:p>
    <w:p w14:paraId="47A81B7C" w14:textId="77777777" w:rsidR="00F90BDC" w:rsidRDefault="00F90BDC"/>
    <w:p w14:paraId="173341B6" w14:textId="77777777" w:rsidR="00F90BDC" w:rsidRDefault="00F90BDC">
      <w:r xmlns:w="http://schemas.openxmlformats.org/wordprocessingml/2006/main">
        <w:t xml:space="preserve">1. Handelinge 2:38 (Toe sê Petrus vir hulle: Bekeer julle en laat elkeen van julle gedoop word in die Naam van Jesus Christus tot vergewing van sondes, en julle sal die gawe van die Heilige Gees ontvang.)</w:t>
      </w:r>
    </w:p>
    <w:p w14:paraId="246C988B" w14:textId="77777777" w:rsidR="00F90BDC" w:rsidRDefault="00F90BDC"/>
    <w:p w14:paraId="7524D386" w14:textId="77777777" w:rsidR="00F90BDC" w:rsidRDefault="00F90BDC">
      <w:r xmlns:w="http://schemas.openxmlformats.org/wordprocessingml/2006/main">
        <w:t xml:space="preserve">2. Efesiërs 4:30 (En bedroef nie die Heilige Gees van God nie, waardeur julle verseël is tot die dag van verlossing.)</w:t>
      </w:r>
    </w:p>
    <w:p w14:paraId="20D3C361" w14:textId="77777777" w:rsidR="00F90BDC" w:rsidRDefault="00F90BDC"/>
    <w:p w14:paraId="76FB11EA" w14:textId="77777777" w:rsidR="00F90BDC" w:rsidRDefault="00F90BDC">
      <w:r xmlns:w="http://schemas.openxmlformats.org/wordprocessingml/2006/main">
        <w:t xml:space="preserve">JOHANNES 7:40 Baie van die skare het dan, toe hulle hierdie woord hoor, gesê: Dit is waarlik die profeet.</w:t>
      </w:r>
    </w:p>
    <w:p w14:paraId="18EB2842" w14:textId="77777777" w:rsidR="00F90BDC" w:rsidRDefault="00F90BDC"/>
    <w:p w14:paraId="10743556" w14:textId="77777777" w:rsidR="00F90BDC" w:rsidRDefault="00F90BDC">
      <w:r xmlns:w="http://schemas.openxmlformats.org/wordprocessingml/2006/main">
        <w:t xml:space="preserve">Baie mense het Jesus se woorde gehoor en geglo dat hy die profeet is.</w:t>
      </w:r>
    </w:p>
    <w:p w14:paraId="552ED10C" w14:textId="77777777" w:rsidR="00F90BDC" w:rsidRDefault="00F90BDC"/>
    <w:p w14:paraId="0016AB08" w14:textId="77777777" w:rsidR="00F90BDC" w:rsidRDefault="00F90BDC">
      <w:r xmlns:w="http://schemas.openxmlformats.org/wordprocessingml/2006/main">
        <w:t xml:space="preserve">1. Luister na die woorde van Jesus: Hoe sy leringe ons nader aan God kan bring</w:t>
      </w:r>
    </w:p>
    <w:p w14:paraId="00ABF414" w14:textId="77777777" w:rsidR="00F90BDC" w:rsidRDefault="00F90BDC"/>
    <w:p w14:paraId="5FBF5026" w14:textId="77777777" w:rsidR="00F90BDC" w:rsidRDefault="00F90BDC">
      <w:r xmlns:w="http://schemas.openxmlformats.org/wordprocessingml/2006/main">
        <w:t xml:space="preserve">2. Glo in Jesus: Word 'n Dissipel van die Messias</w:t>
      </w:r>
    </w:p>
    <w:p w14:paraId="4972A1BB" w14:textId="77777777" w:rsidR="00F90BDC" w:rsidRDefault="00F90BDC"/>
    <w:p w14:paraId="4DB36264" w14:textId="77777777" w:rsidR="00F90BDC" w:rsidRDefault="00F90BDC">
      <w:r xmlns:w="http://schemas.openxmlformats.org/wordprocessingml/2006/main">
        <w:t xml:space="preserve">1. Deuteronomium 18:15-19 - Die Here praat van 'n profeet soos Moses.</w:t>
      </w:r>
    </w:p>
    <w:p w14:paraId="75D27FE6" w14:textId="77777777" w:rsidR="00F90BDC" w:rsidRDefault="00F90BDC"/>
    <w:p w14:paraId="27819823" w14:textId="77777777" w:rsidR="00F90BDC" w:rsidRDefault="00F90BDC">
      <w:r xmlns:w="http://schemas.openxmlformats.org/wordprocessingml/2006/main">
        <w:t xml:space="preserve">2. Johannes 1:45 – Filippus verklaar Jesus as die beloofde Messias.</w:t>
      </w:r>
    </w:p>
    <w:p w14:paraId="31B63AAD" w14:textId="77777777" w:rsidR="00F90BDC" w:rsidRDefault="00F90BDC"/>
    <w:p w14:paraId="36F5CF06" w14:textId="77777777" w:rsidR="00F90BDC" w:rsidRDefault="00F90BDC">
      <w:r xmlns:w="http://schemas.openxmlformats.org/wordprocessingml/2006/main">
        <w:t xml:space="preserve">JOHANNES 7:41 Ander het gesê: Dit is die Christus. Maar sommige het gesê: Sal Christus uit Galilea kom?</w:t>
      </w:r>
    </w:p>
    <w:p w14:paraId="0F13DA4C" w14:textId="77777777" w:rsidR="00F90BDC" w:rsidRDefault="00F90BDC"/>
    <w:p w14:paraId="07AA432B" w14:textId="77777777" w:rsidR="00F90BDC" w:rsidRDefault="00F90BDC">
      <w:r xmlns:w="http://schemas.openxmlformats.org/wordprocessingml/2006/main">
        <w:t xml:space="preserve">Daar was 'n mate van debat onder mense of die mens Jesus die Christus was, met sommige wat gevra het of die Christus van Galilea sou kom.</w:t>
      </w:r>
    </w:p>
    <w:p w14:paraId="29DF8CE2" w14:textId="77777777" w:rsidR="00F90BDC" w:rsidRDefault="00F90BDC"/>
    <w:p w14:paraId="002C7FCA" w14:textId="77777777" w:rsidR="00F90BDC" w:rsidRDefault="00F90BDC">
      <w:r xmlns:w="http://schemas.openxmlformats.org/wordprocessingml/2006/main">
        <w:t xml:space="preserve">1. Jesus: Die Christus wat ons nodig het</w:t>
      </w:r>
    </w:p>
    <w:p w14:paraId="462F1903" w14:textId="77777777" w:rsidR="00F90BDC" w:rsidRDefault="00F90BDC"/>
    <w:p w14:paraId="17DF5D83" w14:textId="77777777" w:rsidR="00F90BDC" w:rsidRDefault="00F90BDC">
      <w:r xmlns:w="http://schemas.openxmlformats.org/wordprocessingml/2006/main">
        <w:t xml:space="preserve">2. Die Uniekheid van Christus se Oorsprong</w:t>
      </w:r>
    </w:p>
    <w:p w14:paraId="6F132F26" w14:textId="77777777" w:rsidR="00F90BDC" w:rsidRDefault="00F90BDC"/>
    <w:p w14:paraId="4E04A65C" w14:textId="77777777" w:rsidR="00F90BDC" w:rsidRDefault="00F90BDC">
      <w:r xmlns:w="http://schemas.openxmlformats.org/wordprocessingml/2006/main">
        <w:t xml:space="preserve">1. Jesaja 9:6-7 - Want 'n Kind is vir ons gebore, 'n Seun is aan ons gegee; en die heerskappy sal op sy skouer wees, en sy naam sal genoem word Wonderbare Raadsman, Magtige God, Ewige Vader, Vredevors.</w:t>
      </w:r>
    </w:p>
    <w:p w14:paraId="236F0472" w14:textId="77777777" w:rsidR="00F90BDC" w:rsidRDefault="00F90BDC"/>
    <w:p w14:paraId="750A47E7" w14:textId="77777777" w:rsidR="00F90BDC" w:rsidRDefault="00F90BDC">
      <w:r xmlns:w="http://schemas.openxmlformats.org/wordprocessingml/2006/main">
        <w:t xml:space="preserve">2. Matteus 2:23 - En hy het gegaan en gaan woon in 'n stad met die naam van Nasaret, sodat vervul sou word wat deur die profete gespreek is: "Hy sal 'n Nasarener genoem word."</w:t>
      </w:r>
    </w:p>
    <w:p w14:paraId="2675557E" w14:textId="77777777" w:rsidR="00F90BDC" w:rsidRDefault="00F90BDC"/>
    <w:p w14:paraId="7E5D7DE3" w14:textId="77777777" w:rsidR="00F90BDC" w:rsidRDefault="00F90BDC">
      <w:r xmlns:w="http://schemas.openxmlformats.org/wordprocessingml/2006/main">
        <w:t xml:space="preserve">JOHANNES 7:42 Het die Skrif nie gesê dat Christus uit die geslag van Dawid gekom het en uit die stad Betlehem waar Dawid was nie?</w:t>
      </w:r>
    </w:p>
    <w:p w14:paraId="63B379BB" w14:textId="77777777" w:rsidR="00F90BDC" w:rsidRDefault="00F90BDC"/>
    <w:p w14:paraId="7751D5F8" w14:textId="77777777" w:rsidR="00F90BDC" w:rsidRDefault="00F90BDC">
      <w:r xmlns:w="http://schemas.openxmlformats.org/wordprocessingml/2006/main">
        <w:t xml:space="preserve">Hierdie gedeelte beklemtoon die feit dat Jesus uit die geslag van Dawid en in die dorp Betlehem gebore is.</w:t>
      </w:r>
    </w:p>
    <w:p w14:paraId="198A7F89" w14:textId="77777777" w:rsidR="00F90BDC" w:rsidRDefault="00F90BDC"/>
    <w:p w14:paraId="714B68BC" w14:textId="77777777" w:rsidR="00F90BDC" w:rsidRDefault="00F90BDC">
      <w:r xmlns:w="http://schemas.openxmlformats.org/wordprocessingml/2006/main">
        <w:t xml:space="preserve">1. Die Wonderbaarlike Menswording: Hoe Christus die Skrif vervul het</w:t>
      </w:r>
    </w:p>
    <w:p w14:paraId="74FDD673" w14:textId="77777777" w:rsidR="00F90BDC" w:rsidRDefault="00F90BDC"/>
    <w:p w14:paraId="4918F82E" w14:textId="77777777" w:rsidR="00F90BDC" w:rsidRDefault="00F90BDC">
      <w:r xmlns:w="http://schemas.openxmlformats.org/wordprocessingml/2006/main">
        <w:t xml:space="preserve">2. Die Majesteit van Jesus: Hoe Sy geboorte voorspel is</w:t>
      </w:r>
    </w:p>
    <w:p w14:paraId="5DF5E708" w14:textId="77777777" w:rsidR="00F90BDC" w:rsidRDefault="00F90BDC"/>
    <w:p w14:paraId="3DAD1471" w14:textId="77777777" w:rsidR="00F90BDC" w:rsidRDefault="00F90BDC">
      <w:r xmlns:w="http://schemas.openxmlformats.org/wordprocessingml/2006/main">
        <w:t xml:space="preserve">1. Jesaja 9:6-7: Want 'n Kind is vir ons gebore, 'n Seun is aan ons gegee; en die regering sal op sy skouer wees, en sy naam sal genoem word Wonderbare Raadsman, Magtige God, Ewige Vader, Vredevors.</w:t>
      </w:r>
    </w:p>
    <w:p w14:paraId="33F61A87" w14:textId="77777777" w:rsidR="00F90BDC" w:rsidRDefault="00F90BDC"/>
    <w:p w14:paraId="036480F7" w14:textId="77777777" w:rsidR="00F90BDC" w:rsidRDefault="00F90BDC">
      <w:r xmlns:w="http://schemas.openxmlformats.org/wordprocessingml/2006/main">
        <w:t xml:space="preserve">2. Miga 5:2: Maar jy, Betlehem Efrata, wat te klein is om onder die geslagte van Juda te wees, uit jou sal vir My een uitgaan wat in Israel heerser sal wees, wie se uitkoms van ouds af is; uit antieke dae.</w:t>
      </w:r>
    </w:p>
    <w:p w14:paraId="41B447FE" w14:textId="77777777" w:rsidR="00F90BDC" w:rsidRDefault="00F90BDC"/>
    <w:p w14:paraId="3C3AA0F5" w14:textId="77777777" w:rsidR="00F90BDC" w:rsidRDefault="00F90BDC">
      <w:r xmlns:w="http://schemas.openxmlformats.org/wordprocessingml/2006/main">
        <w:t xml:space="preserve">JOHANNES 7:43 Daar was toe verdeeldheid onder die volk oor hom.</w:t>
      </w:r>
    </w:p>
    <w:p w14:paraId="303DADFF" w14:textId="77777777" w:rsidR="00F90BDC" w:rsidRDefault="00F90BDC"/>
    <w:p w14:paraId="4948E50E" w14:textId="77777777" w:rsidR="00F90BDC" w:rsidRDefault="00F90BDC">
      <w:r xmlns:w="http://schemas.openxmlformats.org/wordprocessingml/2006/main">
        <w:t xml:space="preserve">Die mense het verdeeld oor Jesus.</w:t>
      </w:r>
    </w:p>
    <w:p w14:paraId="0C8826A0" w14:textId="77777777" w:rsidR="00F90BDC" w:rsidRDefault="00F90BDC"/>
    <w:p w14:paraId="5E3E881D" w14:textId="77777777" w:rsidR="00F90BDC" w:rsidRDefault="00F90BDC">
      <w:r xmlns:w="http://schemas.openxmlformats.org/wordprocessingml/2006/main">
        <w:t xml:space="preserve">1. Die verdeeldheid van Jesus: Hoe om konflik te oorkom</w:t>
      </w:r>
    </w:p>
    <w:p w14:paraId="1FF89F06" w14:textId="77777777" w:rsidR="00F90BDC" w:rsidRDefault="00F90BDC"/>
    <w:p w14:paraId="1FF95E88" w14:textId="77777777" w:rsidR="00F90BDC" w:rsidRDefault="00F90BDC">
      <w:r xmlns:w="http://schemas.openxmlformats.org/wordprocessingml/2006/main">
        <w:t xml:space="preserve">2. Die krag van Jesus: hoe sy teenwoordigheid ons kan verenig</w:t>
      </w:r>
    </w:p>
    <w:p w14:paraId="3CAC4778" w14:textId="77777777" w:rsidR="00F90BDC" w:rsidRDefault="00F90BDC"/>
    <w:p w14:paraId="383EAC0C" w14:textId="77777777" w:rsidR="00F90BDC" w:rsidRDefault="00F90BDC">
      <w:r xmlns:w="http://schemas.openxmlformats.org/wordprocessingml/2006/main">
        <w:t xml:space="preserve">1. Romeine 14:13-14 - Laat ons dan nie meer oor mekaar oordeel nie, maar besluit om nooit 'n broeder 'n struikelblok of hindernis in die weg te lê nie.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1:10-13 - Ek doen 'n beroep op julle, broeders, in die Naam van onse Here Jesus Christus, dat julle almal saamstem en dat daar geen verdeeldheid onder julle sal wees nie, maar dat julle eensgesind moet wees. en dieselfde oordeel.</w:t>
      </w:r>
    </w:p>
    <w:p w14:paraId="4B6EA532" w14:textId="77777777" w:rsidR="00F90BDC" w:rsidRDefault="00F90BDC"/>
    <w:p w14:paraId="6EC45883" w14:textId="77777777" w:rsidR="00F90BDC" w:rsidRDefault="00F90BDC">
      <w:r xmlns:w="http://schemas.openxmlformats.org/wordprocessingml/2006/main">
        <w:t xml:space="preserve">JOHANNES 7:44 En sommige van hulle wou Hom geneem het; maar niemand het hom die hande opgelê nie.</w:t>
      </w:r>
    </w:p>
    <w:p w14:paraId="7D848243" w14:textId="77777777" w:rsidR="00F90BDC" w:rsidRDefault="00F90BDC"/>
    <w:p w14:paraId="5F863B19" w14:textId="77777777" w:rsidR="00F90BDC" w:rsidRDefault="00F90BDC">
      <w:r xmlns:w="http://schemas.openxmlformats.org/wordprocessingml/2006/main">
        <w:t xml:space="preserve">Johannes 7:44 is 'n gedeelte oor Jesus wat arrestasie vermy.</w:t>
      </w:r>
    </w:p>
    <w:p w14:paraId="3B962A8A" w14:textId="77777777" w:rsidR="00F90BDC" w:rsidRDefault="00F90BDC"/>
    <w:p w14:paraId="0AEABEA9" w14:textId="77777777" w:rsidR="00F90BDC" w:rsidRDefault="00F90BDC">
      <w:r xmlns:w="http://schemas.openxmlformats.org/wordprocessingml/2006/main">
        <w:t xml:space="preserve">1. Moenie bang wees om op te staan vir wat reg is nie.</w:t>
      </w:r>
    </w:p>
    <w:p w14:paraId="6AA11AA8" w14:textId="77777777" w:rsidR="00F90BDC" w:rsidRDefault="00F90BDC"/>
    <w:p w14:paraId="418880E3" w14:textId="77777777" w:rsidR="00F90BDC" w:rsidRDefault="00F90BDC">
      <w:r xmlns:w="http://schemas.openxmlformats.org/wordprocessingml/2006/main">
        <w:t xml:space="preserve">2. God sal diegene beskerm wat Hom getrou dien.</w:t>
      </w:r>
    </w:p>
    <w:p w14:paraId="2CC566D9" w14:textId="77777777" w:rsidR="00F90BDC" w:rsidRDefault="00F90BDC"/>
    <w:p w14:paraId="2C075944"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30F855A7" w14:textId="77777777" w:rsidR="00F90BDC" w:rsidRDefault="00F90BDC"/>
    <w:p w14:paraId="41FABA3D" w14:textId="77777777" w:rsidR="00F90BDC" w:rsidRDefault="00F90BDC">
      <w:r xmlns:w="http://schemas.openxmlformats.org/wordprocessingml/2006/main">
        <w:t xml:space="preserve">2. Psalm 27:1 - "Die Here is my lig en my heil; vir wie sal ek vrees? Die Here is die vesting van my lewe; vir wie sal ek bang wees?"</w:t>
      </w:r>
    </w:p>
    <w:p w14:paraId="4AC79671" w14:textId="77777777" w:rsidR="00F90BDC" w:rsidRDefault="00F90BDC"/>
    <w:p w14:paraId="65E3568C" w14:textId="77777777" w:rsidR="00F90BDC" w:rsidRDefault="00F90BDC">
      <w:r xmlns:w="http://schemas.openxmlformats.org/wordprocessingml/2006/main">
        <w:t xml:space="preserve">JOHANNES 7:45 Toe het die dienaars na die owerpriesters en die Fariseërs gekom; en hulle sê vir hulle: Waarom het julle hom nie gebring nie?</w:t>
      </w:r>
    </w:p>
    <w:p w14:paraId="5D7C2F78" w14:textId="77777777" w:rsidR="00F90BDC" w:rsidRDefault="00F90BDC"/>
    <w:p w14:paraId="0035FD0B" w14:textId="77777777" w:rsidR="00F90BDC" w:rsidRDefault="00F90BDC">
      <w:r xmlns:w="http://schemas.openxmlformats.org/wordprocessingml/2006/main">
        <w:t xml:space="preserve">Die offisiere het die owerpriesters en Fariseërs gevra hoekom hulle Jesus nie na hulle toe gebring het nie.</w:t>
      </w:r>
    </w:p>
    <w:p w14:paraId="3239386F" w14:textId="77777777" w:rsidR="00F90BDC" w:rsidRDefault="00F90BDC"/>
    <w:p w14:paraId="5836BEF5" w14:textId="77777777" w:rsidR="00F90BDC" w:rsidRDefault="00F90BDC">
      <w:r xmlns:w="http://schemas.openxmlformats.org/wordprocessingml/2006/main">
        <w:t xml:space="preserve">1. Die krag van vrae vra om waarheid te ontbloot.</w:t>
      </w:r>
    </w:p>
    <w:p w14:paraId="4748B3EA" w14:textId="77777777" w:rsidR="00F90BDC" w:rsidRDefault="00F90BDC"/>
    <w:p w14:paraId="4B2AFBF6" w14:textId="77777777" w:rsidR="00F90BDC" w:rsidRDefault="00F90BDC">
      <w:r xmlns:w="http://schemas.openxmlformats.org/wordprocessingml/2006/main">
        <w:t xml:space="preserve">2. Die belangrikheid daarvan om na te kom wat beloof is.</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Waarom noem julle my 'Here, Here' en doen nie wat ek sê nie?</w:t>
      </w:r>
    </w:p>
    <w:p w14:paraId="1A0EC837" w14:textId="77777777" w:rsidR="00F90BDC" w:rsidRDefault="00F90BDC"/>
    <w:p w14:paraId="4423A2AC" w14:textId="77777777" w:rsidR="00F90BDC" w:rsidRDefault="00F90BDC">
      <w:r xmlns:w="http://schemas.openxmlformats.org/wordprocessingml/2006/main">
        <w:t xml:space="preserve">2. Lukas 11:9-10, Soek en jy sal vind; klop en die deur sal vir jou oopgemaak word.</w:t>
      </w:r>
    </w:p>
    <w:p w14:paraId="26247F45" w14:textId="77777777" w:rsidR="00F90BDC" w:rsidRDefault="00F90BDC"/>
    <w:p w14:paraId="61334B49" w14:textId="77777777" w:rsidR="00F90BDC" w:rsidRDefault="00F90BDC">
      <w:r xmlns:w="http://schemas.openxmlformats.org/wordprocessingml/2006/main">
        <w:t xml:space="preserve">JOHANNES 7:46 Die amptenare antwoord: Nooit het iemand soos hierdie man gepraat nie.</w:t>
      </w:r>
    </w:p>
    <w:p w14:paraId="07DC2BD4" w14:textId="77777777" w:rsidR="00F90BDC" w:rsidRDefault="00F90BDC"/>
    <w:p w14:paraId="248A249B" w14:textId="77777777" w:rsidR="00F90BDC" w:rsidRDefault="00F90BDC">
      <w:r xmlns:w="http://schemas.openxmlformats.org/wordprocessingml/2006/main">
        <w:t xml:space="preserve">Die offisiere was verstom oor Jesus se woorde.</w:t>
      </w:r>
    </w:p>
    <w:p w14:paraId="62AB17D0" w14:textId="77777777" w:rsidR="00F90BDC" w:rsidRDefault="00F90BDC"/>
    <w:p w14:paraId="58BD67AB" w14:textId="77777777" w:rsidR="00F90BDC" w:rsidRDefault="00F90BDC">
      <w:r xmlns:w="http://schemas.openxmlformats.org/wordprocessingml/2006/main">
        <w:t xml:space="preserve">1: Jesus se woorde is 'n bron van verwondering en ontsag.</w:t>
      </w:r>
    </w:p>
    <w:p w14:paraId="753EF48B" w14:textId="77777777" w:rsidR="00F90BDC" w:rsidRDefault="00F90BDC"/>
    <w:p w14:paraId="0B386825" w14:textId="77777777" w:rsidR="00F90BDC" w:rsidRDefault="00F90BDC">
      <w:r xmlns:w="http://schemas.openxmlformats.org/wordprocessingml/2006/main">
        <w:t xml:space="preserve">2: Ons moet daarna streef om met dieselfde wysheid en gesag as Jesus te praat.</w:t>
      </w:r>
    </w:p>
    <w:p w14:paraId="0DFFF96F" w14:textId="77777777" w:rsidR="00F90BDC" w:rsidRDefault="00F90BDC"/>
    <w:p w14:paraId="3010CE53"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14:paraId="0FC80612" w14:textId="77777777" w:rsidR="00F90BDC" w:rsidRDefault="00F90BDC"/>
    <w:p w14:paraId="079D91B2" w14:textId="77777777" w:rsidR="00F90BDC" w:rsidRDefault="00F90BDC">
      <w:r xmlns:w="http://schemas.openxmlformats.org/wordprocessingml/2006/main">
        <w:t xml:space="preserve">2: Jakobus 3:17 "Maar die wysheid wat van bo is, is allereers rein, daarna vredeliewend, sagmoedig en maklik om te doen, vol barmhartigheid en goeie vrugte, onpartydig en sonder huigelary."</w:t>
      </w:r>
    </w:p>
    <w:p w14:paraId="42EB1322" w14:textId="77777777" w:rsidR="00F90BDC" w:rsidRDefault="00F90BDC"/>
    <w:p w14:paraId="4F49E567" w14:textId="77777777" w:rsidR="00F90BDC" w:rsidRDefault="00F90BDC">
      <w:r xmlns:w="http://schemas.openxmlformats.org/wordprocessingml/2006/main">
        <w:t xml:space="preserve">JOHANNES 7:47 Toe antwoord die Fariseërs vir hulle: Is julle ook mislei?</w:t>
      </w:r>
    </w:p>
    <w:p w14:paraId="60F28964" w14:textId="77777777" w:rsidR="00F90BDC" w:rsidRDefault="00F90BDC"/>
    <w:p w14:paraId="538DAD86" w14:textId="77777777" w:rsidR="00F90BDC" w:rsidRDefault="00F90BDC">
      <w:r xmlns:w="http://schemas.openxmlformats.org/wordprocessingml/2006/main">
        <w:t xml:space="preserve">Die Fariseërs het gevra of die mense wat na Jesus luister ook mislei is.</w:t>
      </w:r>
    </w:p>
    <w:p w14:paraId="7D46D29B" w14:textId="77777777" w:rsidR="00F90BDC" w:rsidRDefault="00F90BDC"/>
    <w:p w14:paraId="210A77DA" w14:textId="77777777" w:rsidR="00F90BDC" w:rsidRDefault="00F90BDC">
      <w:r xmlns:w="http://schemas.openxmlformats.org/wordprocessingml/2006/main">
        <w:t xml:space="preserve">1. Niks is vir God verborge nie - Prediker 12:14</w:t>
      </w:r>
    </w:p>
    <w:p w14:paraId="29A49D45" w14:textId="77777777" w:rsidR="00F90BDC" w:rsidRDefault="00F90BDC"/>
    <w:p w14:paraId="2B3226F3" w14:textId="77777777" w:rsidR="00F90BDC" w:rsidRDefault="00F90BDC">
      <w:r xmlns:w="http://schemas.openxmlformats.org/wordprocessingml/2006/main">
        <w:t xml:space="preserve">2. Gee ag op die woorde van wysheid - Spreuke 23:23</w:t>
      </w:r>
    </w:p>
    <w:p w14:paraId="3E0D0BAC" w14:textId="77777777" w:rsidR="00F90BDC" w:rsidRDefault="00F90BDC"/>
    <w:p w14:paraId="1585A5B2" w14:textId="77777777" w:rsidR="00F90BDC" w:rsidRDefault="00F90BDC">
      <w:r xmlns:w="http://schemas.openxmlformats.org/wordprocessingml/2006/main">
        <w:t xml:space="preserve">1. Romeine 12:2 - Moenie aan die patroon van hierdie wêreld voldoen nie, maar word verander deur die vernuwing van julle denke.</w:t>
      </w:r>
    </w:p>
    <w:p w14:paraId="433259D5" w14:textId="77777777" w:rsidR="00F90BDC" w:rsidRDefault="00F90BDC"/>
    <w:p w14:paraId="7DAD14BF" w14:textId="77777777" w:rsidR="00F90BDC" w:rsidRDefault="00F90BDC">
      <w:r xmlns:w="http://schemas.openxmlformats.org/wordprocessingml/2006/main">
        <w:t xml:space="preserve">2. Psalm 119:104 - Deur u bevele kry ek insig; daarom haat ek elke bedrog.</w:t>
      </w:r>
    </w:p>
    <w:p w14:paraId="7401D174" w14:textId="77777777" w:rsidR="00F90BDC" w:rsidRDefault="00F90BDC"/>
    <w:p w14:paraId="04CD48E7" w14:textId="77777777" w:rsidR="00F90BDC" w:rsidRDefault="00F90BDC">
      <w:r xmlns:w="http://schemas.openxmlformats.org/wordprocessingml/2006/main">
        <w:t xml:space="preserve">JOHANNES 7:48 Het enige van die owerstes of van die Fariseërs in Hom geglo?</w:t>
      </w:r>
    </w:p>
    <w:p w14:paraId="52727FD6" w14:textId="77777777" w:rsidR="00F90BDC" w:rsidRDefault="00F90BDC"/>
    <w:p w14:paraId="0D9F1E3F" w14:textId="77777777" w:rsidR="00F90BDC" w:rsidRDefault="00F90BDC">
      <w:r xmlns:w="http://schemas.openxmlformats.org/wordprocessingml/2006/main">
        <w:t xml:space="preserve">Hierdie gedeelte vra of enige van die Joodse heersers of Fariseërs in Jesus geglo het.</w:t>
      </w:r>
    </w:p>
    <w:p w14:paraId="2C5800C6" w14:textId="77777777" w:rsidR="00F90BDC" w:rsidRDefault="00F90BDC"/>
    <w:p w14:paraId="47227403" w14:textId="77777777" w:rsidR="00F90BDC" w:rsidRDefault="00F90BDC">
      <w:r xmlns:w="http://schemas.openxmlformats.org/wordprocessingml/2006/main">
        <w:t xml:space="preserve">1. Die blindheid van die hart: hoe ons God se teenwoordigheid in ons lewens mis</w:t>
      </w:r>
    </w:p>
    <w:p w14:paraId="0FC966E4" w14:textId="77777777" w:rsidR="00F90BDC" w:rsidRDefault="00F90BDC"/>
    <w:p w14:paraId="3C7CFD77" w14:textId="77777777" w:rsidR="00F90BDC" w:rsidRDefault="00F90BDC">
      <w:r xmlns:w="http://schemas.openxmlformats.org/wordprocessingml/2006/main">
        <w:t xml:space="preserve">2. Die krag van geloof: hoe geloof ons kan transformeer</w:t>
      </w:r>
    </w:p>
    <w:p w14:paraId="22148065" w14:textId="77777777" w:rsidR="00F90BDC" w:rsidRDefault="00F90BDC"/>
    <w:p w14:paraId="078E6515" w14:textId="77777777" w:rsidR="00F90BDC" w:rsidRDefault="00F90BDC">
      <w:r xmlns:w="http://schemas.openxmlformats.org/wordprocessingml/2006/main">
        <w:t xml:space="preserve">1. Romeine 10:14-17 - Hoe elkeen wat die Naam van die Here aanroep, gered sal word.</w:t>
      </w:r>
    </w:p>
    <w:p w14:paraId="7CC8878E" w14:textId="77777777" w:rsidR="00F90BDC" w:rsidRDefault="00F90BDC"/>
    <w:p w14:paraId="340543E1" w14:textId="77777777" w:rsidR="00F90BDC" w:rsidRDefault="00F90BDC">
      <w:r xmlns:w="http://schemas.openxmlformats.org/wordprocessingml/2006/main">
        <w:t xml:space="preserve">2. Joh 3:16-17 - Hoe God sy Seun na die wêreld gestuur het sodat elkeen wat in Hom glo nie verlore sal gaan nie maar die ewige lewe sal hê.</w:t>
      </w:r>
    </w:p>
    <w:p w14:paraId="4909DACA" w14:textId="77777777" w:rsidR="00F90BDC" w:rsidRDefault="00F90BDC"/>
    <w:p w14:paraId="1A1B5F3C" w14:textId="77777777" w:rsidR="00F90BDC" w:rsidRDefault="00F90BDC">
      <w:r xmlns:w="http://schemas.openxmlformats.org/wordprocessingml/2006/main">
        <w:t xml:space="preserve">JOHANNES 7:49 Maar hierdie volk wat die wet nie ken nie, is vervloek.</w:t>
      </w:r>
    </w:p>
    <w:p w14:paraId="27215132" w14:textId="77777777" w:rsidR="00F90BDC" w:rsidRDefault="00F90BDC"/>
    <w:p w14:paraId="4434C12F" w14:textId="77777777" w:rsidR="00F90BDC" w:rsidRDefault="00F90BDC">
      <w:r xmlns:w="http://schemas.openxmlformats.org/wordprocessingml/2006/main">
        <w:t xml:space="preserve">Die mense wat nie die wet ken nie, is vervloek.</w:t>
      </w:r>
    </w:p>
    <w:p w14:paraId="36E3EFA2" w14:textId="77777777" w:rsidR="00F90BDC" w:rsidRDefault="00F90BDC"/>
    <w:p w14:paraId="616CDF3C" w14:textId="77777777" w:rsidR="00F90BDC" w:rsidRDefault="00F90BDC">
      <w:r xmlns:w="http://schemas.openxmlformats.org/wordprocessingml/2006/main">
        <w:t xml:space="preserve">1: Moenie jou plig teenoor God en die wet vergeet nie; want dit is slegs deur die wet te volg dat jy gered kan word.</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Moenie die wet ignoreer nie, want dit is God se wil dat ons dit gehoorsaam; en die wat dit nie doen nie, sal vervloek word.</w:t>
      </w:r>
    </w:p>
    <w:p w14:paraId="7E31BEB3" w14:textId="77777777" w:rsidR="00F90BDC" w:rsidRDefault="00F90BDC"/>
    <w:p w14:paraId="556DCD8A" w14:textId="77777777" w:rsidR="00F90BDC" w:rsidRDefault="00F90BDC">
      <w:r xmlns:w="http://schemas.openxmlformats.org/wordprocessingml/2006/main">
        <w:t xml:space="preserve">1: Jakobus 2:10-12 - "Want elkeen wat die hele wet onderhou, maar in een opsig versuim, het vir dit alles aanspreeklik geword. Want hy wat gesê het: Moenie egbreuk pleeg nie, het ook gesê: "Moenie moord pleeg nie." As jy nie owerspel pleeg nie, maar moord pleeg, het jy 'n oortreder van die wet geword. Spreek dus en tree op soos diegene wat volgens die wet van vryheid geoordeel moet word."</w:t>
      </w:r>
    </w:p>
    <w:p w14:paraId="7073125A" w14:textId="77777777" w:rsidR="00F90BDC" w:rsidRDefault="00F90BDC"/>
    <w:p w14:paraId="09940421" w14:textId="77777777" w:rsidR="00F90BDC" w:rsidRDefault="00F90BDC">
      <w:r xmlns:w="http://schemas.openxmlformats.org/wordprocessingml/2006/main">
        <w:t xml:space="preserve">2: Matteus 5:17-19 - "Moenie dink dat Ek gekom het om die wet of die profete te ontbind nie; Ek het nie gekom om dit te ontbind nie, maar om dit te vervul. Want voorwaar Ek sê vir julle, totdat die hemel en die aarde verdwyn het, nie die kleinste letter, nie die minste penstrepie nie, sal hoegenaamd uit die Wet verdwyn totdat alles volbring is. Daarom sal elkeen wat een van die minste van hierdie opdragte tersyde stel en ander daarvolgens leer, die minste genoem word in die koninkryk van die hemele , maar elkeen wat hierdie gebooie doen en leer, sal groot genoem word in die koninkryk van die hemele."</w:t>
      </w:r>
    </w:p>
    <w:p w14:paraId="0E6F1C2A" w14:textId="77777777" w:rsidR="00F90BDC" w:rsidRDefault="00F90BDC"/>
    <w:p w14:paraId="5798373F" w14:textId="77777777" w:rsidR="00F90BDC" w:rsidRDefault="00F90BDC">
      <w:r xmlns:w="http://schemas.openxmlformats.org/wordprocessingml/2006/main">
        <w:t xml:space="preserve">Joh 7:50 Nikodemus sê vir hulle: Hy wat in die nag na Jesus gekom het, een van hulle,</w:t>
      </w:r>
    </w:p>
    <w:p w14:paraId="058C4A60" w14:textId="77777777" w:rsidR="00F90BDC" w:rsidRDefault="00F90BDC"/>
    <w:p w14:paraId="720DFA39" w14:textId="77777777" w:rsidR="00F90BDC" w:rsidRDefault="00F90BDC">
      <w:r xmlns:w="http://schemas.openxmlformats.org/wordprocessingml/2006/main">
        <w:t xml:space="preserve">Nikodemus bevestig Jesus as die Messias.</w:t>
      </w:r>
    </w:p>
    <w:p w14:paraId="1D454323" w14:textId="77777777" w:rsidR="00F90BDC" w:rsidRDefault="00F90BDC"/>
    <w:p w14:paraId="052D54E2" w14:textId="77777777" w:rsidR="00F90BDC" w:rsidRDefault="00F90BDC">
      <w:r xmlns:w="http://schemas.openxmlformats.org/wordprocessingml/2006/main">
        <w:t xml:space="preserve">1. Wat beteken dit om 'n volgeling van Jesus te wees?</w:t>
      </w:r>
    </w:p>
    <w:p w14:paraId="371E1A4C" w14:textId="77777777" w:rsidR="00F90BDC" w:rsidRDefault="00F90BDC"/>
    <w:p w14:paraId="18E3B84B" w14:textId="77777777" w:rsidR="00F90BDC" w:rsidRDefault="00F90BDC">
      <w:r xmlns:w="http://schemas.openxmlformats.org/wordprocessingml/2006/main">
        <w:t xml:space="preserve">2. Hoe kan ons ons geloof in Jesus uitleef?</w:t>
      </w:r>
    </w:p>
    <w:p w14:paraId="7321D130" w14:textId="77777777" w:rsidR="00F90BDC" w:rsidRDefault="00F90BDC"/>
    <w:p w14:paraId="73630443" w14:textId="77777777" w:rsidR="00F90BDC" w:rsidRDefault="00F90BDC">
      <w:r xmlns:w="http://schemas.openxmlformats.org/wordprocessingml/2006/main">
        <w:t xml:space="preserve">1. Johannes 3:1-21 - Nikodemus besoek Jesus</w:t>
      </w:r>
    </w:p>
    <w:p w14:paraId="38A778D9" w14:textId="77777777" w:rsidR="00F90BDC" w:rsidRDefault="00F90BDC"/>
    <w:p w14:paraId="0BD3F613" w14:textId="77777777" w:rsidR="00F90BDC" w:rsidRDefault="00F90BDC">
      <w:r xmlns:w="http://schemas.openxmlformats.org/wordprocessingml/2006/main">
        <w:t xml:space="preserve">2. Romeine 10:9-10 - Om met die mond te bely en in die hart te glo lei tot redding</w:t>
      </w:r>
    </w:p>
    <w:p w14:paraId="5D93F730" w14:textId="77777777" w:rsidR="00F90BDC" w:rsidRDefault="00F90BDC"/>
    <w:p w14:paraId="107EE6CC" w14:textId="77777777" w:rsidR="00F90BDC" w:rsidRDefault="00F90BDC">
      <w:r xmlns:w="http://schemas.openxmlformats.org/wordprocessingml/2006/main">
        <w:t xml:space="preserve">JOHANNES 7:51 Veroordeel ons wet iemand voordat dit hom verhoor en weet wat hy doen?</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vra of die wet 'n persoon moet oordeel voordat hulle gehoor en verstaan word.</w:t>
      </w:r>
    </w:p>
    <w:p w14:paraId="0B738B11" w14:textId="77777777" w:rsidR="00F90BDC" w:rsidRDefault="00F90BDC"/>
    <w:p w14:paraId="6AAABDAD" w14:textId="77777777" w:rsidR="00F90BDC" w:rsidRDefault="00F90BDC">
      <w:r xmlns:w="http://schemas.openxmlformats.org/wordprocessingml/2006/main">
        <w:t xml:space="preserve">1. God se wet is nie 'n instrument vir oordeel nie, maar 'n bron van genade en begrip.</w:t>
      </w:r>
    </w:p>
    <w:p w14:paraId="333B8006" w14:textId="77777777" w:rsidR="00F90BDC" w:rsidRDefault="00F90BDC"/>
    <w:p w14:paraId="0CAB286B" w14:textId="77777777" w:rsidR="00F90BDC" w:rsidRDefault="00F90BDC">
      <w:r xmlns:w="http://schemas.openxmlformats.org/wordprocessingml/2006/main">
        <w:t xml:space="preserve">2. Ons moet daarna streef om ander te hoor en te verstaan voordat ons oordeel.</w:t>
      </w:r>
    </w:p>
    <w:p w14:paraId="1D3A5A3A" w14:textId="77777777" w:rsidR="00F90BDC" w:rsidRDefault="00F90BDC"/>
    <w:p w14:paraId="62A4363D" w14:textId="77777777" w:rsidR="00F90BDC" w:rsidRDefault="00F90BDC">
      <w:r xmlns:w="http://schemas.openxmlformats.org/wordprocessingml/2006/main">
        <w:t xml:space="preserve">1. Jakobus 2:12-13 - "Praat en tree op soos hulle wat geoordeel gaan word deur die wet wat vryheid gee, want oordeel sonder barmhartigheid sal bewys word aan elkeen wat nie barmhartig was nie. Barmhartigheid seëvier oor oordeel."</w:t>
      </w:r>
    </w:p>
    <w:p w14:paraId="50C1B3D3" w14:textId="77777777" w:rsidR="00F90BDC" w:rsidRDefault="00F90BDC"/>
    <w:p w14:paraId="321C948C" w14:textId="77777777" w:rsidR="00F90BDC" w:rsidRDefault="00F90BDC">
      <w:r xmlns:w="http://schemas.openxmlformats.org/wordprocessingml/2006/main">
        <w:t xml:space="preserve">2. Matteus 7:1-5 - "Moenie oordeel nie, anders sal jy ook geoordeel word. Want net soos jy ander oordeel, sal jy geoordeel word, en met die maat wat jy meet, sal vir jou gemeet word. Waarom kyk jy na die splinter saagsels in jou broer se oog en let jy nie op die plank in jou eie oog nie? Hoe kan jy vir jou broer sê: Laat ek die splinter uit jou oog haal, terwyl daar altyd 'n balk in jou eie oog? Geveinsde, haal eers die balk uit jou eie oog, en dan sal jy duidelik sien om die splinter uit jou broer se oog te verwyder."</w:t>
      </w:r>
    </w:p>
    <w:p w14:paraId="0D7B921C" w14:textId="77777777" w:rsidR="00F90BDC" w:rsidRDefault="00F90BDC"/>
    <w:p w14:paraId="58A0E814" w14:textId="77777777" w:rsidR="00F90BDC" w:rsidRDefault="00F90BDC">
      <w:r xmlns:w="http://schemas.openxmlformats.org/wordprocessingml/2006/main">
        <w:t xml:space="preserve">JOHANNES 7:52 Hulle antwoord en sê vir Hom: Is jy ook van Galiléa? Ondersoek en kyk, want uit Galilea het geen profeet opgestaan nie.</w:t>
      </w:r>
    </w:p>
    <w:p w14:paraId="2FF4320A" w14:textId="77777777" w:rsidR="00F90BDC" w:rsidRDefault="00F90BDC"/>
    <w:p w14:paraId="46307D41" w14:textId="77777777" w:rsidR="00F90BDC" w:rsidRDefault="00F90BDC">
      <w:r xmlns:w="http://schemas.openxmlformats.org/wordprocessingml/2006/main">
        <w:t xml:space="preserve">Die godsdienstige leiers van Jesus se tyd het hom uitgevra en gevra of hy van Galilea was, want geen profeet het nog ooit uit Galilea opgestaan nie.</w:t>
      </w:r>
    </w:p>
    <w:p w14:paraId="4D41F55D" w14:textId="77777777" w:rsidR="00F90BDC" w:rsidRDefault="00F90BDC"/>
    <w:p w14:paraId="766EC6F3" w14:textId="77777777" w:rsidR="00F90BDC" w:rsidRDefault="00F90BDC">
      <w:r xmlns:w="http://schemas.openxmlformats.org/wordprocessingml/2006/main">
        <w:t xml:space="preserve">1. Jesus was verag en verwerp deur diegene wat van beter moes geweet het.</w:t>
      </w:r>
    </w:p>
    <w:p w14:paraId="12D35423" w14:textId="77777777" w:rsidR="00F90BDC" w:rsidRDefault="00F90BDC"/>
    <w:p w14:paraId="504F7FEE" w14:textId="77777777" w:rsidR="00F90BDC" w:rsidRDefault="00F90BDC">
      <w:r xmlns:w="http://schemas.openxmlformats.org/wordprocessingml/2006/main">
        <w:t xml:space="preserve">2. Ons moet nie gou wees om iemand te oordeel op grond van waar hulle vandaan kom nie.</w:t>
      </w:r>
    </w:p>
    <w:p w14:paraId="14EBB6AA" w14:textId="77777777" w:rsidR="00F90BDC" w:rsidRDefault="00F90BDC"/>
    <w:p w14:paraId="31CB4C22" w14:textId="77777777" w:rsidR="00F90BDC" w:rsidRDefault="00F90BDC">
      <w:r xmlns:w="http://schemas.openxmlformats.org/wordprocessingml/2006/main">
        <w:t xml:space="preserve">1. Jesaja 53:3 - Hy was verag en deur mense verwerp, 'n man van smarte en bekend met droefheid.</w:t>
      </w:r>
    </w:p>
    <w:p w14:paraId="5F348CEA" w14:textId="77777777" w:rsidR="00F90BDC" w:rsidRDefault="00F90BDC"/>
    <w:p w14:paraId="7E0EE1AB" w14:textId="77777777" w:rsidR="00F90BDC" w:rsidRDefault="00F90BDC">
      <w:r xmlns:w="http://schemas.openxmlformats.org/wordprocessingml/2006/main">
        <w:t xml:space="preserve">2. Matteus 7:1 - Moenie oordeel nie, sodat julle nie geoordeel word nie.</w:t>
      </w:r>
    </w:p>
    <w:p w14:paraId="1BF45635" w14:textId="77777777" w:rsidR="00F90BDC" w:rsidRDefault="00F90BDC"/>
    <w:p w14:paraId="079BF71D" w14:textId="77777777" w:rsidR="00F90BDC" w:rsidRDefault="00F90BDC">
      <w:r xmlns:w="http://schemas.openxmlformats.org/wordprocessingml/2006/main">
        <w:t xml:space="preserve">JOHANNES 7:53 En elkeen het na sy eie huis gegaan.</w:t>
      </w:r>
    </w:p>
    <w:p w14:paraId="0563CE6F" w14:textId="77777777" w:rsidR="00F90BDC" w:rsidRDefault="00F90BDC"/>
    <w:p w14:paraId="60F322F5" w14:textId="77777777" w:rsidR="00F90BDC" w:rsidRDefault="00F90BDC">
      <w:r xmlns:w="http://schemas.openxmlformats.org/wordprocessingml/2006/main">
        <w:t xml:space="preserve">Hierdie gedeelte beskryf hoe die Joodse volk versprei het na die Huttefees.</w:t>
      </w:r>
    </w:p>
    <w:p w14:paraId="6A90F867" w14:textId="77777777" w:rsidR="00F90BDC" w:rsidRDefault="00F90BDC"/>
    <w:p w14:paraId="56967ABB" w14:textId="77777777" w:rsidR="00F90BDC" w:rsidRDefault="00F90BDC">
      <w:r xmlns:w="http://schemas.openxmlformats.org/wordprocessingml/2006/main">
        <w:t xml:space="preserve">1. Die belangrikheid daarvan om God se Heilige Dae te onderhou</w:t>
      </w:r>
    </w:p>
    <w:p w14:paraId="65EF46AD" w14:textId="77777777" w:rsidR="00F90BDC" w:rsidRDefault="00F90BDC"/>
    <w:p w14:paraId="27774685" w14:textId="77777777" w:rsidR="00F90BDC" w:rsidRDefault="00F90BDC">
      <w:r xmlns:w="http://schemas.openxmlformats.org/wordprocessingml/2006/main">
        <w:t xml:space="preserve">2. Die seën van eenheid en gemeenskap</w:t>
      </w:r>
    </w:p>
    <w:p w14:paraId="25D936D5" w14:textId="77777777" w:rsidR="00F90BDC" w:rsidRDefault="00F90BDC"/>
    <w:p w14:paraId="19194D0B" w14:textId="77777777" w:rsidR="00F90BDC" w:rsidRDefault="00F90BDC">
      <w:r xmlns:w="http://schemas.openxmlformats.org/wordprocessingml/2006/main">
        <w:t xml:space="preserve">1. Handelinge 2:1-4 - Die koms van die Heilige Gees met Pinkster</w:t>
      </w:r>
    </w:p>
    <w:p w14:paraId="7AAD534B" w14:textId="77777777" w:rsidR="00F90BDC" w:rsidRDefault="00F90BDC"/>
    <w:p w14:paraId="66615C34" w14:textId="77777777" w:rsidR="00F90BDC" w:rsidRDefault="00F90BDC">
      <w:r xmlns:w="http://schemas.openxmlformats.org/wordprocessingml/2006/main">
        <w:t xml:space="preserve">2. Psalm 133:1 - Hoe goed en aangenaam is dit tog as God se volk in eenheid saamwoon.</w:t>
      </w:r>
    </w:p>
    <w:p w14:paraId="401B2FC0" w14:textId="77777777" w:rsidR="00F90BDC" w:rsidRDefault="00F90BDC"/>
    <w:p w14:paraId="30CCBF48" w14:textId="77777777" w:rsidR="00F90BDC" w:rsidRDefault="00F90BDC">
      <w:r xmlns:w="http://schemas.openxmlformats.org/wordprocessingml/2006/main">
        <w:t xml:space="preserve">Johannes 8 vertel die voorval van die vrou wat in owerspel betrap is, Jesus se diskoers oor Sy goddelike identiteit en oorsprong, en die daaropvolgende geskil met die Joodse leiers.</w:t>
      </w:r>
    </w:p>
    <w:p w14:paraId="39D2F53D" w14:textId="77777777" w:rsidR="00F90BDC" w:rsidRDefault="00F90BDC"/>
    <w:p w14:paraId="6D16F4F5" w14:textId="77777777" w:rsidR="00F90BDC" w:rsidRDefault="00F90BDC">
      <w:r xmlns:w="http://schemas.openxmlformats.org/wordprocessingml/2006/main">
        <w:t xml:space="preserve">1ste Paragraaf: Die hoofstuk begin met Jesus wat by die tempelhowe onderrig het toe skrifgeleerdes en Fariseërs 'n vrou wat op owerspel betrap is, voor Hom gebring het. Hulle het Hom gevra of sy gestenig moes word volgens Moses se wet, om Hom te probeer vang. In plaas daarvan om direk te antwoord, het Jesus op die grond geskryf en gesê: 'Laat elkeen van julle wat sonder sonde is, haar eers met klip gooi.' Veroordeel deur hul eie gewete, het hulle een vir een weggegaan totdat net Jesus oorgebly het met 'n vrou wat daar gestaan het wat Hy vrygelaat het en gesê het: 'Ek veroordeel jou ook nie, gaan los nou jou lewe sonde.' (Johannes 8:1-11).</w:t>
      </w:r>
    </w:p>
    <w:p w14:paraId="24C04601" w14:textId="77777777" w:rsidR="00F90BDC" w:rsidRDefault="00F90BDC"/>
    <w:p w14:paraId="7F4A5685" w14:textId="77777777" w:rsidR="00F90BDC" w:rsidRDefault="00F90BDC">
      <w:r xmlns:w="http://schemas.openxmlformats.org/wordprocessingml/2006/main">
        <w:t xml:space="preserve">2de Paragraaf: Na hierdie insident het Jesus Homself as 'die lig van die wêreld' verklaar en belowe dat diegene wat Hom volg, nooit in die duisternis sal wandel nie, maar 'n ligte lewe sal hê. Leiende Fariseërs daag Sy getuienis uit as selfbevestigend en dus ongeldig. In reaksie het Hy beweer dat selfs al lewer getuienis oor Homself, </w:t>
      </w:r>
      <w:r xmlns:w="http://schemas.openxmlformats.org/wordprocessingml/2006/main">
        <w:lastRenderedPageBreak xmlns:w="http://schemas.openxmlformats.org/wordprocessingml/2006/main"/>
      </w:r>
      <w:r xmlns:w="http://schemas.openxmlformats.org/wordprocessingml/2006/main">
        <w:t xml:space="preserve">getuienis geldig is, want hy weet waar vandaan gekom het om hulle te beskuldig deur te oordeel volgens menslike standaarde sonder om te weet dat God Vader Hom gestuur het (Johannes 8:12-20).</w:t>
      </w:r>
    </w:p>
    <w:p w14:paraId="61E63B6D" w14:textId="77777777" w:rsidR="00F90BDC" w:rsidRDefault="00F90BDC"/>
    <w:p w14:paraId="5882C267" w14:textId="77777777" w:rsidR="00F90BDC" w:rsidRDefault="00F90BDC">
      <w:r xmlns:w="http://schemas.openxmlformats.org/wordprocessingml/2006/main">
        <w:t xml:space="preserve">3de Paragraaf: Ten spyte van hul volgehoue ongeloof en verwarring oor Sy identiteit, het Hy die naderende dood hul gevolglike sonde ongeloof herhaal, want kan nie gaan waarheen gaan verklaar word nie, tensy glo dat 'Ek is hy' sondes sal sterf wat verdeeldheid onder Jode veroorsaak, sommige glo ander soek hom gryp nog nie een het die hand aan hom gelê omdat sy uur nog nie afgesluit het met die bevestiging van Abraham se vreugde sien dag het dit verheug omstrede eis voorbestaan voor Abraham 'Voordat Abraham gebore is, is ek.' wat hulle gelei het om klippe op te tel, stenig hom, maar het ontsnap en weggesteek (Joh.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Johannes 8:1 Jesus het na die Olyfberg gegaan.</w:t>
      </w:r>
    </w:p>
    <w:p w14:paraId="644A8940" w14:textId="77777777" w:rsidR="00F90BDC" w:rsidRDefault="00F90BDC"/>
    <w:p w14:paraId="1A8055C9" w14:textId="77777777" w:rsidR="00F90BDC" w:rsidRDefault="00F90BDC">
      <w:r xmlns:w="http://schemas.openxmlformats.org/wordprocessingml/2006/main">
        <w:t xml:space="preserve">Jesus het na die Olyfberg gegaan om Sy dissipels te leer.</w:t>
      </w:r>
    </w:p>
    <w:p w14:paraId="4867CB53" w14:textId="77777777" w:rsidR="00F90BDC" w:rsidRDefault="00F90BDC"/>
    <w:p w14:paraId="50EFF7AF" w14:textId="77777777" w:rsidR="00F90BDC" w:rsidRDefault="00F90BDC">
      <w:r xmlns:w="http://schemas.openxmlformats.org/wordprocessingml/2006/main">
        <w:t xml:space="preserve">1. Die belangrikheid van onderrig: Jesus op die Olyfberg</w:t>
      </w:r>
    </w:p>
    <w:p w14:paraId="20FDC7D2" w14:textId="77777777" w:rsidR="00F90BDC" w:rsidRDefault="00F90BDC"/>
    <w:p w14:paraId="42E7958F" w14:textId="77777777" w:rsidR="00F90BDC" w:rsidRDefault="00F90BDC">
      <w:r xmlns:w="http://schemas.openxmlformats.org/wordprocessingml/2006/main">
        <w:t xml:space="preserve">2. Leer by Jesus: 'n Reis na die Olyfberg</w:t>
      </w:r>
    </w:p>
    <w:p w14:paraId="496179B9" w14:textId="77777777" w:rsidR="00F90BDC" w:rsidRDefault="00F90BDC"/>
    <w:p w14:paraId="3B8781D4" w14:textId="77777777" w:rsidR="00F90BDC" w:rsidRDefault="00F90BDC">
      <w:r xmlns:w="http://schemas.openxmlformats.org/wordprocessingml/2006/main">
        <w:t xml:space="preserve">1. Matteus 28:18-20 – En Jesus het gekom en vir hulle gesê: Aan My is gegee alle mag in die hemel en op aarde. Gaan dan heen, maak dissipels van al die nasies, en doop hulle in die Naam van die Vader en van die die Seun en van die Heilige Gees, en leer hulle om alles te onderhou wat Ek julle beveel het, en kyk, Ek is by julle al die dae tot aan die voleinding van die wêreld.”</w:t>
      </w:r>
    </w:p>
    <w:p w14:paraId="588C70C4" w14:textId="77777777" w:rsidR="00F90BDC" w:rsidRDefault="00F90BDC"/>
    <w:p w14:paraId="1ECEE55F" w14:textId="77777777" w:rsidR="00F90BDC" w:rsidRDefault="00F90BDC">
      <w:r xmlns:w="http://schemas.openxmlformats.org/wordprocessingml/2006/main">
        <w:t xml:space="preserve">2. Handelinge 1:1-8 - In die eerste boek, o Teofilus, het ek alles behandel wat Jesus begin doen en leer het, tot op die dag toe Hy opgeneem is, nadat Hy deur die Heilige Gees bevele gegee het aan die apostels wat Hy uitverkies het. Hy het homself na sy lyding lewend aan hulle voorgehou deur baie bewyse, gedurende veertig dae aan hulle verskyn en oor die koninkryk van God gepraat. En terwyl Hy by hulle gebly het, het Hy hulle beveel om nie uit Jerusalem weg te gaan nie, maar om te wag op die belofte van die Vader, wat, Hy het gesê, “julle van My gehoor het; want Johannes het met water gedoop, maar julle sal </w:t>
      </w:r>
      <w:r xmlns:w="http://schemas.openxmlformats.org/wordprocessingml/2006/main">
        <w:lastRenderedPageBreak xmlns:w="http://schemas.openxmlformats.org/wordprocessingml/2006/main"/>
      </w:r>
      <w:r xmlns:w="http://schemas.openxmlformats.org/wordprocessingml/2006/main">
        <w:t xml:space="preserve">binnekort met die Heilige Gees gedoop word.”</w:t>
      </w:r>
    </w:p>
    <w:p w14:paraId="02424302" w14:textId="77777777" w:rsidR="00F90BDC" w:rsidRDefault="00F90BDC"/>
    <w:p w14:paraId="431160DE" w14:textId="77777777" w:rsidR="00F90BDC" w:rsidRDefault="00F90BDC">
      <w:r xmlns:w="http://schemas.openxmlformats.org/wordprocessingml/2006/main">
        <w:t xml:space="preserve">JOHANNES 8:2 En die môre vroeg het Hy weer in die tempel gekom, en die hele volk het na Hom gekom; en hy het gaan sit en hulle geleer.</w:t>
      </w:r>
    </w:p>
    <w:p w14:paraId="0CBE06E3" w14:textId="77777777" w:rsidR="00F90BDC" w:rsidRDefault="00F90BDC"/>
    <w:p w14:paraId="711ADB99" w14:textId="77777777" w:rsidR="00F90BDC" w:rsidRDefault="00F90BDC">
      <w:r xmlns:w="http://schemas.openxmlformats.org/wordprocessingml/2006/main">
        <w:t xml:space="preserve">Johannes het die mense vroeg in die oggend in die tempel geleer.</w:t>
      </w:r>
    </w:p>
    <w:p w14:paraId="2E677212" w14:textId="77777777" w:rsidR="00F90BDC" w:rsidRDefault="00F90BDC"/>
    <w:p w14:paraId="518FEF2F" w14:textId="77777777" w:rsidR="00F90BDC" w:rsidRDefault="00F90BDC">
      <w:r xmlns:w="http://schemas.openxmlformats.org/wordprocessingml/2006/main">
        <w:t xml:space="preserve">1. Die krag van vroeë opstaan: Leer uit John se voorbeeld</w:t>
      </w:r>
    </w:p>
    <w:p w14:paraId="19D7C554" w14:textId="77777777" w:rsidR="00F90BDC" w:rsidRDefault="00F90BDC"/>
    <w:p w14:paraId="05B9E689" w14:textId="77777777" w:rsidR="00F90BDC" w:rsidRDefault="00F90BDC">
      <w:r xmlns:w="http://schemas.openxmlformats.org/wordprocessingml/2006/main">
        <w:t xml:space="preserve">2. Belegging in jou geestelike lewe: Maak tyd vir God</w:t>
      </w:r>
    </w:p>
    <w:p w14:paraId="47CDC007" w14:textId="77777777" w:rsidR="00F90BDC" w:rsidRDefault="00F90BDC"/>
    <w:p w14:paraId="3B4CB777" w14:textId="77777777" w:rsidR="00F90BDC" w:rsidRDefault="00F90BDC">
      <w:r xmlns:w="http://schemas.openxmlformats.org/wordprocessingml/2006/main">
        <w:t xml:space="preserve">1. Psalm 5:3 - "In die môre, Here, hoor U my stem; in die môre lê ek my begeertes voor U voor en wag in afwagting."</w:t>
      </w:r>
    </w:p>
    <w:p w14:paraId="092731CA" w14:textId="77777777" w:rsidR="00F90BDC" w:rsidRDefault="00F90BDC"/>
    <w:p w14:paraId="3FADD8E4" w14:textId="77777777" w:rsidR="00F90BDC" w:rsidRDefault="00F90BDC">
      <w:r xmlns:w="http://schemas.openxmlformats.org/wordprocessingml/2006/main">
        <w:t xml:space="preserve">2. Spreuke 8:17 - "Ek het die wat my liefhet lief, en die wat my soek, vind my."</w:t>
      </w:r>
    </w:p>
    <w:p w14:paraId="0B6679C0" w14:textId="77777777" w:rsidR="00F90BDC" w:rsidRDefault="00F90BDC"/>
    <w:p w14:paraId="755962D5" w14:textId="77777777" w:rsidR="00F90BDC" w:rsidRDefault="00F90BDC">
      <w:r xmlns:w="http://schemas.openxmlformats.org/wordprocessingml/2006/main">
        <w:t xml:space="preserve">JOHANNES 8:3 En die skrifgeleerdes en Fariseërs het 'n vrou na Hom gebring wat op owerspel betrap is; en toe hulle haar in die middel gestel het,</w:t>
      </w:r>
    </w:p>
    <w:p w14:paraId="01318C67" w14:textId="77777777" w:rsidR="00F90BDC" w:rsidRDefault="00F90BDC"/>
    <w:p w14:paraId="64E40B2E" w14:textId="77777777" w:rsidR="00F90BDC" w:rsidRDefault="00F90BDC">
      <w:r xmlns:w="http://schemas.openxmlformats.org/wordprocessingml/2006/main">
        <w:t xml:space="preserve">Die skrifgeleerdes en Fariseërs het 'n vrou wat op owerspel betrap is, na Jesus toe gebring.</w:t>
      </w:r>
    </w:p>
    <w:p w14:paraId="1B8DD3A8" w14:textId="77777777" w:rsidR="00F90BDC" w:rsidRDefault="00F90BDC"/>
    <w:p w14:paraId="2AFDA136" w14:textId="77777777" w:rsidR="00F90BDC" w:rsidRDefault="00F90BDC">
      <w:r xmlns:w="http://schemas.openxmlformats.org/wordprocessingml/2006/main">
        <w:t xml:space="preserve">1. Die krag van barmhartigheid: Leer uit die voorbeeld van Jesus</w:t>
      </w:r>
    </w:p>
    <w:p w14:paraId="5F1E4B8A" w14:textId="77777777" w:rsidR="00F90BDC" w:rsidRDefault="00F90BDC"/>
    <w:p w14:paraId="2844CC72" w14:textId="77777777" w:rsidR="00F90BDC" w:rsidRDefault="00F90BDC">
      <w:r xmlns:w="http://schemas.openxmlformats.org/wordprocessingml/2006/main">
        <w:t xml:space="preserve">2. Jesus en die Wet: Ondersoek ons eie optrede</w:t>
      </w:r>
    </w:p>
    <w:p w14:paraId="7263E6AF" w14:textId="77777777" w:rsidR="00F90BDC" w:rsidRDefault="00F90BDC"/>
    <w:p w14:paraId="7D95CD65" w14:textId="77777777" w:rsidR="00F90BDC" w:rsidRDefault="00F90BDC">
      <w:r xmlns:w="http://schemas.openxmlformats.org/wordprocessingml/2006/main">
        <w:t xml:space="preserve">1. Jakobus 2:13 - “Want die oordeel is sonder barmhartigheid oor iemand wat geen barmhartigheid bewys het nie. Genade seëvier oor oordeel.”</w:t>
      </w:r>
    </w:p>
    <w:p w14:paraId="76F5856A" w14:textId="77777777" w:rsidR="00F90BDC" w:rsidRDefault="00F90BDC"/>
    <w:p w14:paraId="440C18BC" w14:textId="77777777" w:rsidR="00F90BDC" w:rsidRDefault="00F90BDC">
      <w:r xmlns:w="http://schemas.openxmlformats.org/wordprocessingml/2006/main">
        <w:t xml:space="preserve">2. Lukas 6:36-37 - “Wees barmhartig soos julle Vader barmhartig is. Moenie oordeel nie, en jy sal nie geoordeel word nie; veroordeel nie, en jy sal nie veroordeel word nie; vergewe, en jy sal vergewe word.”</w:t>
      </w:r>
    </w:p>
    <w:p w14:paraId="1F1DCD6C" w14:textId="77777777" w:rsidR="00F90BDC" w:rsidRDefault="00F90BDC"/>
    <w:p w14:paraId="555E7C01" w14:textId="77777777" w:rsidR="00F90BDC" w:rsidRDefault="00F90BDC">
      <w:r xmlns:w="http://schemas.openxmlformats.org/wordprocessingml/2006/main">
        <w:t xml:space="preserve">JOHANNES 8:4 Hulle sê vir Hom: Meester, hierdie vrou is op 'n daad op owerspel gevange geneem.</w:t>
      </w:r>
    </w:p>
    <w:p w14:paraId="24C80F0D" w14:textId="77777777" w:rsidR="00F90BDC" w:rsidRDefault="00F90BDC"/>
    <w:p w14:paraId="29F633A6" w14:textId="77777777" w:rsidR="00F90BDC" w:rsidRDefault="00F90BDC">
      <w:r xmlns:w="http://schemas.openxmlformats.org/wordprocessingml/2006/main">
        <w:t xml:space="preserve">Hierdie gedeelte handel oor 'n vrou wat op heterdaad betrap is en na Jesus gebring is vir oordeel.</w:t>
      </w:r>
    </w:p>
    <w:p w14:paraId="65283D8C" w14:textId="77777777" w:rsidR="00F90BDC" w:rsidRDefault="00F90BDC"/>
    <w:p w14:paraId="53CE0052" w14:textId="77777777" w:rsidR="00F90BDC" w:rsidRDefault="00F90BDC">
      <w:r xmlns:w="http://schemas.openxmlformats.org/wordprocessingml/2006/main">
        <w:t xml:space="preserve">1. Die krag van verlossing: God se genade en liefde in vergifnis</w:t>
      </w:r>
    </w:p>
    <w:p w14:paraId="20EF292D" w14:textId="77777777" w:rsidR="00F90BDC" w:rsidRDefault="00F90BDC"/>
    <w:p w14:paraId="120B5F98" w14:textId="77777777" w:rsidR="00F90BDC" w:rsidRDefault="00F90BDC">
      <w:r xmlns:w="http://schemas.openxmlformats.org/wordprocessingml/2006/main">
        <w:t xml:space="preserve">2. 'n Ondersoek van ons eie sonde: erken en konfronteer ons eie gebreke</w:t>
      </w:r>
    </w:p>
    <w:p w14:paraId="595EFF31" w14:textId="77777777" w:rsidR="00F90BDC" w:rsidRDefault="00F90BDC"/>
    <w:p w14:paraId="2C70E4C0" w14:textId="77777777" w:rsidR="00F90BDC" w:rsidRDefault="00F90BDC">
      <w:r xmlns:w="http://schemas.openxmlformats.org/wordprocessingml/2006/main">
        <w:t xml:space="preserve">1. Romeine 6:23 - Want die loon van die sonde is die dood, maar die genadegawe van God is die ewige lewe in Christus Jesus, onse Here.</w:t>
      </w:r>
    </w:p>
    <w:p w14:paraId="02046D73" w14:textId="77777777" w:rsidR="00F90BDC" w:rsidRDefault="00F90BDC"/>
    <w:p w14:paraId="7EE78421" w14:textId="77777777" w:rsidR="00F90BDC" w:rsidRDefault="00F90BDC">
      <w:r xmlns:w="http://schemas.openxmlformats.org/wordprocessingml/2006/main">
        <w:t xml:space="preserve">2. Jesaja 1:18 - “Kom nou, laat ons die saak uitmaak,” sê die Here. “Al is julle sondes soos skarlaken, dit sal wit word soos sneeu; al is hulle rooi soos bloedrooi, hulle sal wees soos wol.”</w:t>
      </w:r>
    </w:p>
    <w:p w14:paraId="12C4DE67" w14:textId="77777777" w:rsidR="00F90BDC" w:rsidRDefault="00F90BDC"/>
    <w:p w14:paraId="2594DBED" w14:textId="77777777" w:rsidR="00F90BDC" w:rsidRDefault="00F90BDC">
      <w:r xmlns:w="http://schemas.openxmlformats.org/wordprocessingml/2006/main">
        <w:t xml:space="preserve">JOHANNES 8:5 En Moses het ons in die wet beveel dat sulkes gestenig moet word; maar wat sê jy?</w:t>
      </w:r>
    </w:p>
    <w:p w14:paraId="5AC5EA03" w14:textId="77777777" w:rsidR="00F90BDC" w:rsidRDefault="00F90BDC"/>
    <w:p w14:paraId="75AF69E6" w14:textId="77777777" w:rsidR="00F90BDC" w:rsidRDefault="00F90BDC">
      <w:r xmlns:w="http://schemas.openxmlformats.org/wordprocessingml/2006/main">
        <w:t xml:space="preserve">Die gedeelte bespreek die feit dat Moses steniging beveel het vir sekere oortredings, en Jesus se reaksie.</w:t>
      </w:r>
    </w:p>
    <w:p w14:paraId="657EA393" w14:textId="77777777" w:rsidR="00F90BDC" w:rsidRDefault="00F90BDC"/>
    <w:p w14:paraId="46562488" w14:textId="77777777" w:rsidR="00F90BDC" w:rsidRDefault="00F90BDC">
      <w:r xmlns:w="http://schemas.openxmlformats.org/wordprocessingml/2006/main">
        <w:t xml:space="preserve">1. Jesus se Barmhartigheid: Verstaan Jesus se lering van barmhartigheid en genade in die lig van die wet van Moses.</w:t>
      </w:r>
    </w:p>
    <w:p w14:paraId="71C43EFC" w14:textId="77777777" w:rsidR="00F90BDC" w:rsidRDefault="00F90BDC"/>
    <w:p w14:paraId="10B131A0" w14:textId="77777777" w:rsidR="00F90BDC" w:rsidRDefault="00F90BDC">
      <w:r xmlns:w="http://schemas.openxmlformats.org/wordprocessingml/2006/main">
        <w:t xml:space="preserve">2. Die Wet en Genade: Vergelyk en kontrasteer die wette van die Ou Testament met die genade van </w:t>
      </w:r>
      <w:r xmlns:w="http://schemas.openxmlformats.org/wordprocessingml/2006/main">
        <w:lastRenderedPageBreak xmlns:w="http://schemas.openxmlformats.org/wordprocessingml/2006/main"/>
      </w:r>
      <w:r xmlns:w="http://schemas.openxmlformats.org/wordprocessingml/2006/main">
        <w:t xml:space="preserve">Jesus.</w:t>
      </w:r>
    </w:p>
    <w:p w14:paraId="78C98623" w14:textId="77777777" w:rsidR="00F90BDC" w:rsidRDefault="00F90BDC"/>
    <w:p w14:paraId="662BE3B3" w14:textId="77777777" w:rsidR="00F90BDC" w:rsidRDefault="00F90BDC">
      <w:r xmlns:w="http://schemas.openxmlformats.org/wordprocessingml/2006/main">
        <w:t xml:space="preserve">1. Romeine 6:14 - Want die sonde sal oor julle nie heers nie, want julle is nie onder die wet nie, maar onder die genade.</w:t>
      </w:r>
    </w:p>
    <w:p w14:paraId="3CCB34F3" w14:textId="77777777" w:rsidR="00F90BDC" w:rsidRDefault="00F90BDC"/>
    <w:p w14:paraId="5ABB2FD5" w14:textId="77777777" w:rsidR="00F90BDC" w:rsidRDefault="00F90BDC">
      <w:r xmlns:w="http://schemas.openxmlformats.org/wordprocessingml/2006/main">
        <w:t xml:space="preserve">2. Matteus 5:17-18 - "Moenie dink dat Ek gekom het om die wet of die profete te ontbind nie; Ek het nie gekom om dit te ontbind nie, maar om dit te vervul. Want voorwaar Ek sê vir julle, totdat die hemel en die aarde verbygaan. weg, nie 'n jota, nie 'n punt nie, sal van die Wet verbygaan totdat alles volbring is."</w:t>
      </w:r>
    </w:p>
    <w:p w14:paraId="5A26EB40" w14:textId="77777777" w:rsidR="00F90BDC" w:rsidRDefault="00F90BDC"/>
    <w:p w14:paraId="221BCD2B" w14:textId="77777777" w:rsidR="00F90BDC" w:rsidRDefault="00F90BDC">
      <w:r xmlns:w="http://schemas.openxmlformats.org/wordprocessingml/2006/main">
        <w:t xml:space="preserve">JOHANNES 8:6 Dit het hulle gesê om Hom te versoek, sodat hulle Hom kon aankla. Maar Jesus het vooroor gebuk en met sy vinger op die grond geskryf asof Hy dit nie hoor nie.</w:t>
      </w:r>
    </w:p>
    <w:p w14:paraId="1F9AB913" w14:textId="77777777" w:rsidR="00F90BDC" w:rsidRDefault="00F90BDC"/>
    <w:p w14:paraId="0DBAC833" w14:textId="77777777" w:rsidR="00F90BDC" w:rsidRDefault="00F90BDC">
      <w:r xmlns:w="http://schemas.openxmlformats.org/wordprocessingml/2006/main">
        <w:t xml:space="preserve">Johannes is deur diegene rondom hom versoek, maar Jesus het vooroor gebuk en eerder op die grond geskryf, en oënskynlik die versoeking geïgnoreer.</w:t>
      </w:r>
    </w:p>
    <w:p w14:paraId="519F0C24" w14:textId="77777777" w:rsidR="00F90BDC" w:rsidRDefault="00F90BDC"/>
    <w:p w14:paraId="5DA1A315" w14:textId="77777777" w:rsidR="00F90BDC" w:rsidRDefault="00F90BDC">
      <w:r xmlns:w="http://schemas.openxmlformats.org/wordprocessingml/2006/main">
        <w:t xml:space="preserve">1. God gee ons die krag om versoeking te weerstaan.</w:t>
      </w:r>
    </w:p>
    <w:p w14:paraId="1CFA4CF3" w14:textId="77777777" w:rsidR="00F90BDC" w:rsidRDefault="00F90BDC"/>
    <w:p w14:paraId="4966C478" w14:textId="77777777" w:rsidR="00F90BDC" w:rsidRDefault="00F90BDC">
      <w:r xmlns:w="http://schemas.openxmlformats.org/wordprocessingml/2006/main">
        <w:t xml:space="preserve">2. Ons moet wysheid gebruik om te onderskei hoe om op versoeking te reageer.</w:t>
      </w:r>
    </w:p>
    <w:p w14:paraId="068C004C" w14:textId="77777777" w:rsidR="00F90BDC" w:rsidRDefault="00F90BDC"/>
    <w:p w14:paraId="43F408C6" w14:textId="77777777" w:rsidR="00F90BDC" w:rsidRDefault="00F90BDC">
      <w:r xmlns:w="http://schemas.openxmlformats.org/wordprocessingml/2006/main">
        <w:t xml:space="preserve">1. Jakobus 1:13-15 - "Laat niemand as hy versoek word, sê: Ek word deur God versoek nie," want God kan nie deur die kwaad versoek word nie, en self versoek Hy niemand nie. Maar elkeen word versoek as hy word deur sy eie begeerte gelok en verlok. Dan bring begeerte wanneer dit swanger is, sonde voort, en sonde wanneer dit volgroeid is, bring die dood voort."</w:t>
      </w:r>
    </w:p>
    <w:p w14:paraId="0401715F" w14:textId="77777777" w:rsidR="00F90BDC" w:rsidRDefault="00F90BDC"/>
    <w:p w14:paraId="4666EA08" w14:textId="77777777" w:rsidR="00F90BDC" w:rsidRDefault="00F90BDC">
      <w:r xmlns:w="http://schemas.openxmlformats.org/wordprocessingml/2006/main">
        <w:t xml:space="preserve">2. Hebreërs 4:15-16 - "Want ons het nie 'n hoëpriester wat nie met ons swakhede medelye kan hê nie, maar een wat in alle opsigte versoek is net soos ons, maar sonder sonde. Laat ons dan met vrymoedigheid trek naby die troon van genade, sodat ons barmhartigheid kan ontvang en genade vind om op die regte tyd gehelp te word."</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8:7 En toe hulle aanhou om Hom te vra, het Hy homself opgehef en vir hulle gesê: Wie onder julle sonder sonde is, laat hom eers 'n klip op haar gooi.</w:t>
      </w:r>
    </w:p>
    <w:p w14:paraId="49F1913E" w14:textId="77777777" w:rsidR="00F90BDC" w:rsidRDefault="00F90BDC"/>
    <w:p w14:paraId="535DCBE4" w14:textId="77777777" w:rsidR="00F90BDC" w:rsidRDefault="00F90BDC">
      <w:r xmlns:w="http://schemas.openxmlformats.org/wordprocessingml/2006/main">
        <w:t xml:space="preserve">Die gedeelte beklemtoon Jesus se oproep tot nederigheid en geregtigheid, en spoor mense aan om hul eie sonde te oordeel voordat hulle 'n ander veroordeel.</w:t>
      </w:r>
    </w:p>
    <w:p w14:paraId="5063D7E6" w14:textId="77777777" w:rsidR="00F90BDC" w:rsidRDefault="00F90BDC"/>
    <w:p w14:paraId="215E65E1" w14:textId="77777777" w:rsidR="00F90BDC" w:rsidRDefault="00F90BDC">
      <w:r xmlns:w="http://schemas.openxmlformats.org/wordprocessingml/2006/main">
        <w:t xml:space="preserve">1. "Die krag van nederigheid: hoe God se genade ons kan help om regverdig te oordeel"</w:t>
      </w:r>
    </w:p>
    <w:p w14:paraId="3D771B9D" w14:textId="77777777" w:rsidR="00F90BDC" w:rsidRDefault="00F90BDC"/>
    <w:p w14:paraId="1D6B3CB0" w14:textId="77777777" w:rsidR="00F90BDC" w:rsidRDefault="00F90BDC">
      <w:r xmlns:w="http://schemas.openxmlformats.org/wordprocessingml/2006/main">
        <w:t xml:space="preserve">2. "Geregtigheid in die oë van God: Leer om lief te hê en te vergewe"</w:t>
      </w:r>
    </w:p>
    <w:p w14:paraId="3603FFEF" w14:textId="77777777" w:rsidR="00F90BDC" w:rsidRDefault="00F90BDC"/>
    <w:p w14:paraId="527E3F0D" w14:textId="77777777" w:rsidR="00F90BDC" w:rsidRDefault="00F90BDC">
      <w:r xmlns:w="http://schemas.openxmlformats.org/wordprocessingml/2006/main">
        <w:t xml:space="preserve">1. Jakobus 4:12 - "Daar is net een wetgewer en regter, hy wat in staat is om te red en te verderf. Maar wie is jy om jou naaste te oordeel?"</w:t>
      </w:r>
    </w:p>
    <w:p w14:paraId="5045BDA6" w14:textId="77777777" w:rsidR="00F90BDC" w:rsidRDefault="00F90BDC"/>
    <w:p w14:paraId="1E8960AC" w14:textId="77777777" w:rsidR="00F90BDC" w:rsidRDefault="00F90BDC">
      <w:r xmlns:w="http://schemas.openxmlformats.org/wordprocessingml/2006/main">
        <w:t xml:space="preserve">2. Matteus 7:5 - "Jou skynheilige, haal eers die balk uit jou eie oog, en dan sal jy duidelik sien om die splinter uit jou broer se oog te verwyder."</w:t>
      </w:r>
    </w:p>
    <w:p w14:paraId="174E7862" w14:textId="77777777" w:rsidR="00F90BDC" w:rsidRDefault="00F90BDC"/>
    <w:p w14:paraId="386D0F89" w14:textId="77777777" w:rsidR="00F90BDC" w:rsidRDefault="00F90BDC">
      <w:r xmlns:w="http://schemas.openxmlformats.org/wordprocessingml/2006/main">
        <w:t xml:space="preserve">JOHANNES 8:8 En Hy het weer gebuk en op die grond geskryf.</w:t>
      </w:r>
    </w:p>
    <w:p w14:paraId="4AF9BCA2" w14:textId="77777777" w:rsidR="00F90BDC" w:rsidRDefault="00F90BDC"/>
    <w:p w14:paraId="69C65FBA" w14:textId="77777777" w:rsidR="00F90BDC" w:rsidRDefault="00F90BDC">
      <w:r xmlns:w="http://schemas.openxmlformats.org/wordprocessingml/2006/main">
        <w:t xml:space="preserve">Johannes het op die grond geskryf as 'n teken van nederigheid.</w:t>
      </w:r>
    </w:p>
    <w:p w14:paraId="7A534A58" w14:textId="77777777" w:rsidR="00F90BDC" w:rsidRDefault="00F90BDC"/>
    <w:p w14:paraId="685801C2" w14:textId="77777777" w:rsidR="00F90BDC" w:rsidRDefault="00F90BDC">
      <w:r xmlns:w="http://schemas.openxmlformats.org/wordprocessingml/2006/main">
        <w:t xml:space="preserve">1: Nederigheid is 'n deug wat ons in ons daaglikse lewe kan lei.</w:t>
      </w:r>
    </w:p>
    <w:p w14:paraId="13486FFB" w14:textId="77777777" w:rsidR="00F90BDC" w:rsidRDefault="00F90BDC"/>
    <w:p w14:paraId="5CFCB75D" w14:textId="77777777" w:rsidR="00F90BDC" w:rsidRDefault="00F90BDC">
      <w:r xmlns:w="http://schemas.openxmlformats.org/wordprocessingml/2006/main">
        <w:t xml:space="preserve">2: Ons kan krag en wysheid put uit die voorbeeld van Jesus in Johannes 8:8.</w:t>
      </w:r>
    </w:p>
    <w:p w14:paraId="66135A0D" w14:textId="77777777" w:rsidR="00F90BDC" w:rsidRDefault="00F90BDC"/>
    <w:p w14:paraId="0F729AD0" w14:textId="77777777" w:rsidR="00F90BDC" w:rsidRDefault="00F90BDC">
      <w:r xmlns:w="http://schemas.openxmlformats.org/wordprocessingml/2006/main">
        <w:t xml:space="preserve">1: Filippense 2:3-4 - Doen niks uit selfsugtige ambisie of ydele verwaandheid nie. Waardeer eerder in nederigheid ander bo julleself.</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4:10 – Verneder julle voor die Here, en Hy sal julle ophef.</w:t>
      </w:r>
    </w:p>
    <w:p w14:paraId="025C50DC" w14:textId="77777777" w:rsidR="00F90BDC" w:rsidRDefault="00F90BDC"/>
    <w:p w14:paraId="2A96BC60" w14:textId="77777777" w:rsidR="00F90BDC" w:rsidRDefault="00F90BDC">
      <w:r xmlns:w="http://schemas.openxmlformats.org/wordprocessingml/2006/main">
        <w:t xml:space="preserve">JOHANNES 8:9 En die wat dit gehoor het, het, deur hulle eie gewete oortuig, een vir een uitgegaan, begin by die oudstes tot die laaste toe;</w:t>
      </w:r>
    </w:p>
    <w:p w14:paraId="73C5680B" w14:textId="77777777" w:rsidR="00F90BDC" w:rsidRDefault="00F90BDC"/>
    <w:p w14:paraId="7735758A" w14:textId="77777777" w:rsidR="00F90BDC" w:rsidRDefault="00F90BDC">
      <w:r xmlns:w="http://schemas.openxmlformats.org/wordprocessingml/2006/main">
        <w:t xml:space="preserve">Die gedeelte beskryf die reaksie van die mense wat Jesus se woorde gehoor het, aangesien hulle deur hul eie gewete skuldig bevind is en een vir een die toneel verlaat het, totdat net Jesus en die vrou oorgebly het.</w:t>
      </w:r>
    </w:p>
    <w:p w14:paraId="58EB1F99" w14:textId="77777777" w:rsidR="00F90BDC" w:rsidRDefault="00F90BDC"/>
    <w:p w14:paraId="4F282326" w14:textId="77777777" w:rsidR="00F90BDC" w:rsidRDefault="00F90BDC">
      <w:r xmlns:w="http://schemas.openxmlformats.org/wordprocessingml/2006/main">
        <w:t xml:space="preserve">1. Leef met integriteit: Hoe om vas te staan in die aangesig van versoeking</w:t>
      </w:r>
    </w:p>
    <w:p w14:paraId="51D9383A" w14:textId="77777777" w:rsidR="00F90BDC" w:rsidRDefault="00F90BDC"/>
    <w:p w14:paraId="154EF798" w14:textId="77777777" w:rsidR="00F90BDC" w:rsidRDefault="00F90BDC">
      <w:r xmlns:w="http://schemas.openxmlformats.org/wordprocessingml/2006/main">
        <w:t xml:space="preserve">2. Die krag van woorde: hoe ons woorde lewe in ander kan spreek</w:t>
      </w:r>
    </w:p>
    <w:p w14:paraId="117D32A0" w14:textId="77777777" w:rsidR="00F90BDC" w:rsidRDefault="00F90BDC"/>
    <w:p w14:paraId="0B0BE4A4" w14:textId="77777777" w:rsidR="00F90BDC" w:rsidRDefault="00F90BDC">
      <w:r xmlns:w="http://schemas.openxmlformats.org/wordprocessingml/2006/main">
        <w:t xml:space="preserve">1. Romeine 2:15 - "Hulle toon dat die werk van die wet op hulle harte geskrywe is, terwyl hulle gewete ook getuig en hulle teenstrydige gedagtes hulle beskuldig of selfs verskoon."</w:t>
      </w:r>
    </w:p>
    <w:p w14:paraId="624F2A1D" w14:textId="77777777" w:rsidR="00F90BDC" w:rsidRDefault="00F90BDC"/>
    <w:p w14:paraId="120F7FC4" w14:textId="77777777" w:rsidR="00F90BDC" w:rsidRDefault="00F90BDC">
      <w:r xmlns:w="http://schemas.openxmlformats.org/wordprocessingml/2006/main">
        <w:t xml:space="preserve">2. Jakobus 3:2 - “want ons struikel almal op baie maniere. En as iemand nie struikel in wat hy sê nie, hy is 'n volmaakte man, in staat om ook sy hele liggaam in toom te hou.”</w:t>
      </w:r>
    </w:p>
    <w:p w14:paraId="77A544E3" w14:textId="77777777" w:rsidR="00F90BDC" w:rsidRDefault="00F90BDC"/>
    <w:p w14:paraId="1A50ABA2" w14:textId="77777777" w:rsidR="00F90BDC" w:rsidRDefault="00F90BDC">
      <w:r xmlns:w="http://schemas.openxmlformats.org/wordprocessingml/2006/main">
        <w:t xml:space="preserve">JOHANNES 8:10 Toe Jesus Homself opgehef het en niemand behalwe die vrou sien nie, sê Hy vir haar: Vrou, waar is daardie aanklaers van jou? het niemand jou veroordeel nie?</w:t>
      </w:r>
    </w:p>
    <w:p w14:paraId="23D5205F" w14:textId="77777777" w:rsidR="00F90BDC" w:rsidRDefault="00F90BDC"/>
    <w:p w14:paraId="4247B108" w14:textId="77777777" w:rsidR="00F90BDC" w:rsidRDefault="00F90BDC">
      <w:r xmlns:w="http://schemas.openxmlformats.org/wordprocessingml/2006/main">
        <w:t xml:space="preserve">Die vrou het te staan gekom voor 'n beskuldigende skare, maar Jesus het verby dit gesien en gevra of iemand haar veroordeel het.</w:t>
      </w:r>
    </w:p>
    <w:p w14:paraId="535F558C" w14:textId="77777777" w:rsidR="00F90BDC" w:rsidRDefault="00F90BDC"/>
    <w:p w14:paraId="0B61CD4E" w14:textId="77777777" w:rsidR="00F90BDC" w:rsidRDefault="00F90BDC">
      <w:r xmlns:w="http://schemas.openxmlformats.org/wordprocessingml/2006/main">
        <w:t xml:space="preserve">1: God kyk verby die beskuldigings van die wêreld en gee baie om vir ons.</w:t>
      </w:r>
    </w:p>
    <w:p w14:paraId="420DDCF6" w14:textId="77777777" w:rsidR="00F90BDC" w:rsidRDefault="00F90BDC"/>
    <w:p w14:paraId="28E2A8FA" w14:textId="77777777" w:rsidR="00F90BDC" w:rsidRDefault="00F90BDC">
      <w:r xmlns:w="http://schemas.openxmlformats.org/wordprocessingml/2006/main">
        <w:t xml:space="preserve">2: Jesus se liefde vir ons is onvoorwaardelik en strek verby selfs die mees verdoemende omstandighede.</w:t>
      </w:r>
    </w:p>
    <w:p w14:paraId="1A794FF8" w14:textId="77777777" w:rsidR="00F90BDC" w:rsidRDefault="00F90BDC"/>
    <w:p w14:paraId="3AFDAC12" w14:textId="77777777" w:rsidR="00F90BDC" w:rsidRDefault="00F90BDC">
      <w:r xmlns:w="http://schemas.openxmlformats.org/wordprocessingml/2006/main">
        <w:t xml:space="preserve">1:1 Joh 3:16-18 - "Hieraan ken ons die liefde, dat Hy sy lewe vir ons afgelê het, en ons behoort ons lewe vir die broeders af te lê. Maar as iemand die goed van die wêreld het en sy broer sien in nood, maar sluit sy hart teen hom, hoe bly God se liefde in hom? My kinders, laat ons nie liefhê met woord of praat nie, maar in daad en in waarheid."</w:t>
      </w:r>
    </w:p>
    <w:p w14:paraId="30BEF340" w14:textId="77777777" w:rsidR="00F90BDC" w:rsidRDefault="00F90BDC"/>
    <w:p w14:paraId="2886A762" w14:textId="77777777" w:rsidR="00F90BDC" w:rsidRDefault="00F90BDC">
      <w:r xmlns:w="http://schemas.openxmlformats.org/wordprocessingml/2006/main">
        <w:t xml:space="preserve">2: Lukas 6:27-28 - "Maar Ek sê vir julle wat hoor: Julle moet julle vyande liefhê, doen goed aan die wat vir julle haat, seën die wat julle vervloek, bid vir die wat julle mishandel."</w:t>
      </w:r>
    </w:p>
    <w:p w14:paraId="50D018DE" w14:textId="77777777" w:rsidR="00F90BDC" w:rsidRDefault="00F90BDC"/>
    <w:p w14:paraId="5A56D450" w14:textId="77777777" w:rsidR="00F90BDC" w:rsidRDefault="00F90BDC">
      <w:r xmlns:w="http://schemas.openxmlformats.org/wordprocessingml/2006/main">
        <w:t xml:space="preserve">JOHANNES 8:11 Sy sê: Niemand nie, Here! En Jesus sê vir haar: Ek veroordeel jou ook nie; gaan en sondig nie meer nie.</w:t>
      </w:r>
    </w:p>
    <w:p w14:paraId="501BEED5" w14:textId="77777777" w:rsidR="00F90BDC" w:rsidRDefault="00F90BDC"/>
    <w:p w14:paraId="5AA63F30" w14:textId="77777777" w:rsidR="00F90BDC" w:rsidRDefault="00F90BDC">
      <w:r xmlns:w="http://schemas.openxmlformats.org/wordprocessingml/2006/main">
        <w:t xml:space="preserve">Hierdie gedeelte praat van Jesus se barmhartigheid en genade teenoor 'n vrou wat op heterdaad betrap is. Hy het genade betoon deur haar nie te veroordeel nie en eerder vir haar gesê om te gaan en nie meer sondig nie.</w:t>
      </w:r>
    </w:p>
    <w:p w14:paraId="36D2FE2A" w14:textId="77777777" w:rsidR="00F90BDC" w:rsidRDefault="00F90BDC"/>
    <w:p w14:paraId="576D500C" w14:textId="77777777" w:rsidR="00F90BDC" w:rsidRDefault="00F90BDC">
      <w:r xmlns:w="http://schemas.openxmlformats.org/wordprocessingml/2006/main">
        <w:t xml:space="preserve">1. Die Onvoorwaardelike Liefde van Jesus - Jesus se liefde vir ons is so groot dat Hy verby ons sondes kyk en aan ons barmhartigheid en genade bewys.</w:t>
      </w:r>
    </w:p>
    <w:p w14:paraId="17A4BE71" w14:textId="77777777" w:rsidR="00F90BDC" w:rsidRDefault="00F90BDC"/>
    <w:p w14:paraId="262AC5FA" w14:textId="77777777" w:rsidR="00F90BDC" w:rsidRDefault="00F90BDC">
      <w:r xmlns:w="http://schemas.openxmlformats.org/wordprocessingml/2006/main">
        <w:t xml:space="preserve">2. Lewe 'n Lewe van Heiligheid - Jesus vergewe nie net ons sondes nie, Hy roep ons om 'n lewe van heiligheid en gehoorsaamheid aan God te leef.</w:t>
      </w:r>
    </w:p>
    <w:p w14:paraId="51F9C1E4" w14:textId="77777777" w:rsidR="00F90BDC" w:rsidRDefault="00F90BDC"/>
    <w:p w14:paraId="759018E6" w14:textId="77777777" w:rsidR="00F90BDC" w:rsidRDefault="00F90BDC">
      <w:r xmlns:w="http://schemas.openxmlformats.org/wordprocessingml/2006/main">
        <w:t xml:space="preserve">1. Romeine 5:8 - Maar God bewys sy liefde vir ons daarin dat Christus vir ons gesterf het toe ons nog sondaars was.</w:t>
      </w:r>
    </w:p>
    <w:p w14:paraId="34181DED" w14:textId="77777777" w:rsidR="00F90BDC" w:rsidRDefault="00F90BDC"/>
    <w:p w14:paraId="1C40D601" w14:textId="77777777" w:rsidR="00F90BDC" w:rsidRDefault="00F90BDC">
      <w:r xmlns:w="http://schemas.openxmlformats.org/wordprocessingml/2006/main">
        <w:t xml:space="preserve">2. 1 Petrus 1:15-16 - Maar soos Hy wat julle geroep het heilig is, moet julle ook in julle hele lewenswandel heilig wees, aangesien daar geskrywe is: Heilig moet julle wees, want Ek is heilig.</w:t>
      </w:r>
    </w:p>
    <w:p w14:paraId="7E5EB415" w14:textId="77777777" w:rsidR="00F90BDC" w:rsidRDefault="00F90BDC"/>
    <w:p w14:paraId="122F9406" w14:textId="77777777" w:rsidR="00F90BDC" w:rsidRDefault="00F90BDC">
      <w:r xmlns:w="http://schemas.openxmlformats.org/wordprocessingml/2006/main">
        <w:t xml:space="preserve">Joh 8:12 Toe het Jesus weer met hulle gespreek en gesê: Ek is die lig vir die wêreld; wie My volg, sal nie in die duisternis wandel nie, maar sal die lig van die lewe hê.</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verkondig Homself as die lig van die wêreld en belowe dat diegene wat Hom volg nie in die duisternis sal wandel nie, maar eerder die lig van die lewe sal hê.</w:t>
      </w:r>
    </w:p>
    <w:p w14:paraId="1A295A3B" w14:textId="77777777" w:rsidR="00F90BDC" w:rsidRDefault="00F90BDC"/>
    <w:p w14:paraId="3F7742FB" w14:textId="77777777" w:rsidR="00F90BDC" w:rsidRDefault="00F90BDC">
      <w:r xmlns:w="http://schemas.openxmlformats.org/wordprocessingml/2006/main">
        <w:t xml:space="preserve">1. Lewe in die Lig van Jesus - Die Hoop van Verlossing</w:t>
      </w:r>
    </w:p>
    <w:p w14:paraId="5D515DD7" w14:textId="77777777" w:rsidR="00F90BDC" w:rsidRDefault="00F90BDC"/>
    <w:p w14:paraId="1589E5F6" w14:textId="77777777" w:rsidR="00F90BDC" w:rsidRDefault="00F90BDC">
      <w:r xmlns:w="http://schemas.openxmlformats.org/wordprocessingml/2006/main">
        <w:t xml:space="preserve">2. Wandel in die Lig van Jesus - Die Weg na Ware Lewe</w:t>
      </w:r>
    </w:p>
    <w:p w14:paraId="6647D493" w14:textId="77777777" w:rsidR="00F90BDC" w:rsidRDefault="00F90BDC"/>
    <w:p w14:paraId="6CB2ECCF" w14:textId="77777777" w:rsidR="00F90BDC" w:rsidRDefault="00F90BDC">
      <w:r xmlns:w="http://schemas.openxmlformats.org/wordprocessingml/2006/main">
        <w:t xml:space="preserve">1. Joh 1:5 - En die lig skyn in die duisternis; en die duisternis het dit nie begryp nie.</w:t>
      </w:r>
    </w:p>
    <w:p w14:paraId="2733A023" w14:textId="77777777" w:rsidR="00F90BDC" w:rsidRDefault="00F90BDC"/>
    <w:p w14:paraId="02931797" w14:textId="77777777" w:rsidR="00F90BDC" w:rsidRDefault="00F90BDC">
      <w:r xmlns:w="http://schemas.openxmlformats.org/wordprocessingml/2006/main">
        <w:t xml:space="preserve">2. Jesaja 60:1 - Staan op, verlig; want jou lig het gekom, en die heerlikheid van die HERE gaan oor jou op.</w:t>
      </w:r>
    </w:p>
    <w:p w14:paraId="5FFCAA29" w14:textId="77777777" w:rsidR="00F90BDC" w:rsidRDefault="00F90BDC"/>
    <w:p w14:paraId="7B18CA79" w14:textId="77777777" w:rsidR="00F90BDC" w:rsidRDefault="00F90BDC">
      <w:r xmlns:w="http://schemas.openxmlformats.org/wordprocessingml/2006/main">
        <w:t xml:space="preserve">JOHANNES 8:13 Die Fariseërs sê toe vir Hom: U getuig van Uself; jou rekord is nie waar nie.</w:t>
      </w:r>
    </w:p>
    <w:p w14:paraId="011C842A" w14:textId="77777777" w:rsidR="00F90BDC" w:rsidRDefault="00F90BDC"/>
    <w:p w14:paraId="3E06EAA4" w14:textId="77777777" w:rsidR="00F90BDC" w:rsidRDefault="00F90BDC">
      <w:r xmlns:w="http://schemas.openxmlformats.org/wordprocessingml/2006/main">
        <w:t xml:space="preserve">Jesus se selfgetuienis is deur die Fariseërs uitgedaag.</w:t>
      </w:r>
    </w:p>
    <w:p w14:paraId="2A6475F0" w14:textId="77777777" w:rsidR="00F90BDC" w:rsidRDefault="00F90BDC"/>
    <w:p w14:paraId="6B0D4DC1" w14:textId="77777777" w:rsidR="00F90BDC" w:rsidRDefault="00F90BDC">
      <w:r xmlns:w="http://schemas.openxmlformats.org/wordprocessingml/2006/main">
        <w:t xml:space="preserve">1: Jesus se getuienis is betroubaar ten spyte van wat die wêreld mag sê.</w:t>
      </w:r>
    </w:p>
    <w:p w14:paraId="786CCF95" w14:textId="77777777" w:rsidR="00F90BDC" w:rsidRDefault="00F90BDC"/>
    <w:p w14:paraId="01648BAE" w14:textId="77777777" w:rsidR="00F90BDC" w:rsidRDefault="00F90BDC">
      <w:r xmlns:w="http://schemas.openxmlformats.org/wordprocessingml/2006/main">
        <w:t xml:space="preserve">2: Ons kan op Jesus se woorde vertrou om ons te lei.</w:t>
      </w:r>
    </w:p>
    <w:p w14:paraId="094F5221" w14:textId="77777777" w:rsidR="00F90BDC" w:rsidRDefault="00F90BDC"/>
    <w:p w14:paraId="430E6D24" w14:textId="77777777" w:rsidR="00F90BDC" w:rsidRDefault="00F90BDC">
      <w:r xmlns:w="http://schemas.openxmlformats.org/wordprocessingml/2006/main">
        <w:t xml:space="preserve">1: Joh 14:6 - Jesus sê vir hom: Ek is die weg en die waarheid en die lewe. Niemand kom na die Vader behalwe deur My nie.</w:t>
      </w:r>
    </w:p>
    <w:p w14:paraId="1B7DE96A" w14:textId="77777777" w:rsidR="00F90BDC" w:rsidRDefault="00F90BDC"/>
    <w:p w14:paraId="487055E2" w14:textId="77777777" w:rsidR="00F90BDC" w:rsidRDefault="00F90BDC">
      <w:r xmlns:w="http://schemas.openxmlformats.org/wordprocessingml/2006/main">
        <w:t xml:space="preserve">2:2 Korintiërs 5:17 - Daarom, as iemand in Christus is, is hy 'n nuwe skepsel; ou dinge het verbygegaan; kyk, alles het nuut geword.</w:t>
      </w:r>
    </w:p>
    <w:p w14:paraId="189B98CB" w14:textId="77777777" w:rsidR="00F90BDC" w:rsidRDefault="00F90BDC"/>
    <w:p w14:paraId="2441677C" w14:textId="77777777" w:rsidR="00F90BDC" w:rsidRDefault="00F90BDC">
      <w:r xmlns:w="http://schemas.openxmlformats.org/wordprocessingml/2006/main">
        <w:t xml:space="preserve">JOHANNES 8:14 Jesus antwoord en sê vir hulle: Al getuig Ek van Myself, tog is my getuienis </w:t>
      </w:r>
      <w:r xmlns:w="http://schemas.openxmlformats.org/wordprocessingml/2006/main">
        <w:lastRenderedPageBreak xmlns:w="http://schemas.openxmlformats.org/wordprocessingml/2006/main"/>
      </w:r>
      <w:r xmlns:w="http://schemas.openxmlformats.org/wordprocessingml/2006/main">
        <w:t xml:space="preserve">waar; want Ek weet vanwaar Ek gekom het en waarheen Ek gaan; maar julle kan nie sê waar ek vandaan kom en waarheen ek gaan nie.</w:t>
      </w:r>
    </w:p>
    <w:p w14:paraId="7C2BBB50" w14:textId="77777777" w:rsidR="00F90BDC" w:rsidRDefault="00F90BDC"/>
    <w:p w14:paraId="34BDDFE7" w14:textId="77777777" w:rsidR="00F90BDC" w:rsidRDefault="00F90BDC">
      <w:r xmlns:w="http://schemas.openxmlformats.org/wordprocessingml/2006/main">
        <w:t xml:space="preserve">Jesus het van homself getuig, maar sy rekord was waar.</w:t>
      </w:r>
    </w:p>
    <w:p w14:paraId="734373DC" w14:textId="77777777" w:rsidR="00F90BDC" w:rsidRDefault="00F90BDC"/>
    <w:p w14:paraId="7DC0C20B" w14:textId="77777777" w:rsidR="00F90BDC" w:rsidRDefault="00F90BDC">
      <w:r xmlns:w="http://schemas.openxmlformats.org/wordprocessingml/2006/main">
        <w:t xml:space="preserve">1. Jesus se Getuienis en die Waarheid</w:t>
      </w:r>
    </w:p>
    <w:p w14:paraId="66E11B67" w14:textId="77777777" w:rsidR="00F90BDC" w:rsidRDefault="00F90BDC"/>
    <w:p w14:paraId="64E51E8D" w14:textId="77777777" w:rsidR="00F90BDC" w:rsidRDefault="00F90BDC">
      <w:r xmlns:w="http://schemas.openxmlformats.org/wordprocessingml/2006/main">
        <w:t xml:space="preserve">2. Om te weet waar ons vandaan kom en waarheen ons op pad is</w:t>
      </w:r>
    </w:p>
    <w:p w14:paraId="44D1E2C9" w14:textId="77777777" w:rsidR="00F90BDC" w:rsidRDefault="00F90BDC"/>
    <w:p w14:paraId="42F61183" w14:textId="77777777" w:rsidR="00F90BDC" w:rsidRDefault="00F90BDC">
      <w:r xmlns:w="http://schemas.openxmlformats.org/wordprocessingml/2006/main">
        <w:t xml:space="preserve">1. Joh 1:14 - En die Woord het vlees geword en het onder ons gewoon, en ons het sy heerlikheid aanskou, 'n heerlikheid soos van die Enigste Seun van die Vader, vol van genade en waarheid.</w:t>
      </w:r>
    </w:p>
    <w:p w14:paraId="750A95EB" w14:textId="77777777" w:rsidR="00F90BDC" w:rsidRDefault="00F90BDC"/>
    <w:p w14:paraId="32265594" w14:textId="77777777" w:rsidR="00F90BDC" w:rsidRDefault="00F90BDC">
      <w:r xmlns:w="http://schemas.openxmlformats.org/wordprocessingml/2006/main">
        <w:t xml:space="preserve">2. 1 Joh. 5:9-10 – As ons die getuienis van mense ontvang, is die getuienis van God groter, want dit is die getuienis van God wat Hy oor sy Seun gelewer het. Wie in die Seun van God glo, het die getuienis in homself.</w:t>
      </w:r>
    </w:p>
    <w:p w14:paraId="03ADD653" w14:textId="77777777" w:rsidR="00F90BDC" w:rsidRDefault="00F90BDC"/>
    <w:p w14:paraId="3F03F389" w14:textId="77777777" w:rsidR="00F90BDC" w:rsidRDefault="00F90BDC">
      <w:r xmlns:w="http://schemas.openxmlformats.org/wordprocessingml/2006/main">
        <w:t xml:space="preserve">JOHANNES 8:15 Julle oordeel na die vlees; Ek oordeel geen man nie.</w:t>
      </w:r>
    </w:p>
    <w:p w14:paraId="15A2B041" w14:textId="77777777" w:rsidR="00F90BDC" w:rsidRDefault="00F90BDC"/>
    <w:p w14:paraId="1D506D28" w14:textId="77777777" w:rsidR="00F90BDC" w:rsidRDefault="00F90BDC">
      <w:r xmlns:w="http://schemas.openxmlformats.org/wordprocessingml/2006/main">
        <w:t xml:space="preserve">Johannes 8:15 leer ons om nederig te wees en nie ander te oordeel nie.</w:t>
      </w:r>
    </w:p>
    <w:p w14:paraId="31784C35" w14:textId="77777777" w:rsidR="00F90BDC" w:rsidRDefault="00F90BDC"/>
    <w:p w14:paraId="6F105B54" w14:textId="77777777" w:rsidR="00F90BDC" w:rsidRDefault="00F90BDC">
      <w:r xmlns:w="http://schemas.openxmlformats.org/wordprocessingml/2006/main">
        <w:t xml:space="preserve">1. "Wees lief vir jou naaste: weerhou jou van oordeel"</w:t>
      </w:r>
    </w:p>
    <w:p w14:paraId="618C89B1" w14:textId="77777777" w:rsidR="00F90BDC" w:rsidRDefault="00F90BDC"/>
    <w:p w14:paraId="678B45F5" w14:textId="77777777" w:rsidR="00F90BDC" w:rsidRDefault="00F90BDC">
      <w:r xmlns:w="http://schemas.openxmlformats.org/wordprocessingml/2006/main">
        <w:t xml:space="preserve">2. "Die krag van nederigheid: Weerhou daarvan om ander te oordeel"</w:t>
      </w:r>
    </w:p>
    <w:p w14:paraId="6507AF1A" w14:textId="77777777" w:rsidR="00F90BDC" w:rsidRDefault="00F90BDC"/>
    <w:p w14:paraId="72D5763F" w14:textId="77777777" w:rsidR="00F90BDC" w:rsidRDefault="00F90BDC">
      <w:r xmlns:w="http://schemas.openxmlformats.org/wordprocessingml/2006/main">
        <w:t xml:space="preserve">1. Jakobus 4:11-12 - "Moenie kwaad teen mekaar spreek nie, broers. Wie teen 'n broeder praat of sy broer oordeel, praat kwaad teen die wet en oordeel die wet. Maar as julle die wet oordeel, is nie 'n dader van die wet nie maar 'n regter.</w:t>
      </w:r>
    </w:p>
    <w:p w14:paraId="02264E1E" w14:textId="77777777" w:rsidR="00F90BDC" w:rsidRDefault="00F90BDC"/>
    <w:p w14:paraId="128F98DD" w14:textId="77777777" w:rsidR="00F90BDC" w:rsidRDefault="00F90BDC">
      <w:r xmlns:w="http://schemas.openxmlformats.org/wordprocessingml/2006/main">
        <w:t xml:space="preserve">2. Matteus 7:1-5 - "Moenie oordeel nie, dat julle nie geoordeel word nie. Want met die oordeel wat julle uitspreek, sal julle geoordeel word, en met die maat wat julle meet, sal dit vir julle gemeet word. Waarom sien julle die splinter wat is in jou broer se oog, maar let nie op die balk wat in jou eie oog is nie, of hoe kan jy vir jou broer sê: Laat ek die splinter uit jou oog haal, terwyl daar die balk in jou eie oog is? Geveinsde, haal eers die balk uit jou eie oog, en dan sal jy duidelik sien om die splinter uit jou broer se oog te haal.”</w:t>
      </w:r>
    </w:p>
    <w:p w14:paraId="29E80019" w14:textId="77777777" w:rsidR="00F90BDC" w:rsidRDefault="00F90BDC"/>
    <w:p w14:paraId="44589733" w14:textId="77777777" w:rsidR="00F90BDC" w:rsidRDefault="00F90BDC">
      <w:r xmlns:w="http://schemas.openxmlformats.org/wordprocessingml/2006/main">
        <w:t xml:space="preserve">Joh 8:16 En as Ek oordeel, is my oordeel waar, want Ek is nie alleen nie, maar Ek en die Vader wat My gestuur het.</w:t>
      </w:r>
    </w:p>
    <w:p w14:paraId="15AD4A62" w14:textId="77777777" w:rsidR="00F90BDC" w:rsidRDefault="00F90BDC"/>
    <w:p w14:paraId="340B56B0" w14:textId="77777777" w:rsidR="00F90BDC" w:rsidRDefault="00F90BDC">
      <w:r xmlns:w="http://schemas.openxmlformats.org/wordprocessingml/2006/main">
        <w:t xml:space="preserve">Jesus is nie alleen in Sy oordeel nie, aangesien Hy en die Vader een is.</w:t>
      </w:r>
    </w:p>
    <w:p w14:paraId="3209638C" w14:textId="77777777" w:rsidR="00F90BDC" w:rsidRDefault="00F90BDC"/>
    <w:p w14:paraId="2D3CC1E2" w14:textId="77777777" w:rsidR="00F90BDC" w:rsidRDefault="00F90BDC">
      <w:r xmlns:w="http://schemas.openxmlformats.org/wordprocessingml/2006/main">
        <w:t xml:space="preserve">1. Die krag van eenheid: hoe om saam te werk ons oordele kan versterk</w:t>
      </w:r>
    </w:p>
    <w:p w14:paraId="0EE6D4A5" w14:textId="77777777" w:rsidR="00F90BDC" w:rsidRDefault="00F90BDC"/>
    <w:p w14:paraId="487873BD" w14:textId="77777777" w:rsidR="00F90BDC" w:rsidRDefault="00F90BDC">
      <w:r xmlns:w="http://schemas.openxmlformats.org/wordprocessingml/2006/main">
        <w:t xml:space="preserve">2. Die Vader en die Seun: 'n Studie oor die verhouding tussen Jesus en God</w:t>
      </w:r>
    </w:p>
    <w:p w14:paraId="4FFD0388" w14:textId="77777777" w:rsidR="00F90BDC" w:rsidRDefault="00F90BDC"/>
    <w:p w14:paraId="387D6B7F" w14:textId="77777777" w:rsidR="00F90BDC" w:rsidRDefault="00F90BDC">
      <w:r xmlns:w="http://schemas.openxmlformats.org/wordprocessingml/2006/main">
        <w:t xml:space="preserve">1. Romeine 8:31-39 - Wat sal ons dan van hierdie dinge sê? As God vir ons is, wie kan teen ons wees?</w:t>
      </w:r>
    </w:p>
    <w:p w14:paraId="3E91C0FA" w14:textId="77777777" w:rsidR="00F90BDC" w:rsidRDefault="00F90BDC"/>
    <w:p w14:paraId="78A5087D" w14:textId="77777777" w:rsidR="00F90BDC" w:rsidRDefault="00F90BDC">
      <w:r xmlns:w="http://schemas.openxmlformats.org/wordprocessingml/2006/main">
        <w:t xml:space="preserve">2. Joh 17:1-26 - En die heerlikheid wat U My gegee het, het Ek aan hulle gegee; sodat hulle een kan wees, net soos ons een is.</w:t>
      </w:r>
    </w:p>
    <w:p w14:paraId="6E43A329" w14:textId="77777777" w:rsidR="00F90BDC" w:rsidRDefault="00F90BDC"/>
    <w:p w14:paraId="33D7508F" w14:textId="77777777" w:rsidR="00F90BDC" w:rsidRDefault="00F90BDC">
      <w:r xmlns:w="http://schemas.openxmlformats.org/wordprocessingml/2006/main">
        <w:t xml:space="preserve">JOHANNES 8:17 Daar is ook in julle wet geskrywe dat die getuienis van twee manne waar is.</w:t>
      </w:r>
    </w:p>
    <w:p w14:paraId="663A50BE" w14:textId="77777777" w:rsidR="00F90BDC" w:rsidRDefault="00F90BDC"/>
    <w:p w14:paraId="66387E36" w14:textId="77777777" w:rsidR="00F90BDC" w:rsidRDefault="00F90BDC">
      <w:r xmlns:w="http://schemas.openxmlformats.org/wordprocessingml/2006/main">
        <w:t xml:space="preserve">Hierdie gedeelte spreek van die waarheid van twee of meer getuies in 'n wetlike opset, volgens die wet.</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getuienis: hoe die wet van twee getuies ons kan help om die waarheid te bereik"</w:t>
      </w:r>
    </w:p>
    <w:p w14:paraId="6E792BEC" w14:textId="77777777" w:rsidR="00F90BDC" w:rsidRDefault="00F90BDC"/>
    <w:p w14:paraId="399701CF" w14:textId="77777777" w:rsidR="00F90BDC" w:rsidRDefault="00F90BDC">
      <w:r xmlns:w="http://schemas.openxmlformats.org/wordprocessingml/2006/main">
        <w:t xml:space="preserve">2. "Die wet van getuies: praktiese toepassings vir ons lewens"</w:t>
      </w:r>
    </w:p>
    <w:p w14:paraId="712D2C73" w14:textId="77777777" w:rsidR="00F90BDC" w:rsidRDefault="00F90BDC"/>
    <w:p w14:paraId="6D0F3834" w14:textId="77777777" w:rsidR="00F90BDC" w:rsidRDefault="00F90BDC">
      <w:r xmlns:w="http://schemas.openxmlformats.org/wordprocessingml/2006/main">
        <w:t xml:space="preserve">1. Deuteronomium 19:15 - "Een getuie mag nie teen 'n mens opstaan vir enige ongeregtigheid of oor enige sonde in enige sonde wat hy sondig nie; op die mond van twee getuies of op die mond van drie getuies moet die saak vasgestel word."</w:t>
      </w:r>
    </w:p>
    <w:p w14:paraId="7BEC099D" w14:textId="77777777" w:rsidR="00F90BDC" w:rsidRDefault="00F90BDC"/>
    <w:p w14:paraId="2939CD70" w14:textId="77777777" w:rsidR="00F90BDC" w:rsidRDefault="00F90BDC">
      <w:r xmlns:w="http://schemas.openxmlformats.org/wordprocessingml/2006/main">
        <w:t xml:space="preserve">2. Hebreërs 10:28 - "Hy wat Moses se wet verag het, het sonder genade gesterf onder twee of drie getuies."</w:t>
      </w:r>
    </w:p>
    <w:p w14:paraId="298B0FD7" w14:textId="77777777" w:rsidR="00F90BDC" w:rsidRDefault="00F90BDC"/>
    <w:p w14:paraId="56EB6FE3" w14:textId="77777777" w:rsidR="00F90BDC" w:rsidRDefault="00F90BDC">
      <w:r xmlns:w="http://schemas.openxmlformats.org/wordprocessingml/2006/main">
        <w:t xml:space="preserve">Joh 8:18 Ek is een wat van Myself getuig, en die Vader wat My gestuur het, getuig van My.</w:t>
      </w:r>
    </w:p>
    <w:p w14:paraId="21304DEE" w14:textId="77777777" w:rsidR="00F90BDC" w:rsidRDefault="00F90BDC"/>
    <w:p w14:paraId="552A5D9B" w14:textId="77777777" w:rsidR="00F90BDC" w:rsidRDefault="00F90BDC">
      <w:r xmlns:w="http://schemas.openxmlformats.org/wordprocessingml/2006/main">
        <w:t xml:space="preserve">Die gedeelte druk uit dat Jesus van Sy identiteit getuig, en dat die Vader wat Hom gestuur het ook van Sy identiteit getuig.</w:t>
      </w:r>
    </w:p>
    <w:p w14:paraId="5555DB59" w14:textId="77777777" w:rsidR="00F90BDC" w:rsidRDefault="00F90BDC"/>
    <w:p w14:paraId="59CCCF94" w14:textId="77777777" w:rsidR="00F90BDC" w:rsidRDefault="00F90BDC">
      <w:r xmlns:w="http://schemas.openxmlformats.org/wordprocessingml/2006/main">
        <w:t xml:space="preserve">1. Jesus is die Seun van God: 'n Getuienis van Geloof</w:t>
      </w:r>
    </w:p>
    <w:p w14:paraId="21445056" w14:textId="77777777" w:rsidR="00F90BDC" w:rsidRDefault="00F90BDC"/>
    <w:p w14:paraId="54CAB87A" w14:textId="77777777" w:rsidR="00F90BDC" w:rsidRDefault="00F90BDC">
      <w:r xmlns:w="http://schemas.openxmlformats.org/wordprocessingml/2006/main">
        <w:t xml:space="preserve">2. God se Getuie van Jesus: 'n Studie oor Johannes 8:18</w:t>
      </w:r>
    </w:p>
    <w:p w14:paraId="0013F3DF" w14:textId="77777777" w:rsidR="00F90BDC" w:rsidRDefault="00F90BDC"/>
    <w:p w14:paraId="187F536F" w14:textId="77777777" w:rsidR="00F90BDC" w:rsidRDefault="00F90BDC">
      <w:r xmlns:w="http://schemas.openxmlformats.org/wordprocessingml/2006/main">
        <w:t xml:space="preserve">1. Romeine 8:16 - Die Gees self getuig saam met ons gees dat ons kinders van God is.</w:t>
      </w:r>
    </w:p>
    <w:p w14:paraId="67B07D40" w14:textId="77777777" w:rsidR="00F90BDC" w:rsidRDefault="00F90BDC"/>
    <w:p w14:paraId="78C1E305" w14:textId="77777777" w:rsidR="00F90BDC" w:rsidRDefault="00F90BDC">
      <w:r xmlns:w="http://schemas.openxmlformats.org/wordprocessingml/2006/main">
        <w:t xml:space="preserve">2. 1 Johannes 5:9-10 - As ons die getuienis van mense ontvang, is die getuienis van God groter; want dit is die getuienis van God wat Hy van sy Seun getuig het.</w:t>
      </w:r>
    </w:p>
    <w:p w14:paraId="412F3E96" w14:textId="77777777" w:rsidR="00F90BDC" w:rsidRDefault="00F90BDC"/>
    <w:p w14:paraId="4C80DF6D" w14:textId="77777777" w:rsidR="00F90BDC" w:rsidRDefault="00F90BDC">
      <w:r xmlns:w="http://schemas.openxmlformats.org/wordprocessingml/2006/main">
        <w:t xml:space="preserve">JOHANNES 8:19 Toe sê hulle vir Hom: Waar is jou Vader? Jesus antwoord: Julle ken My nie en my Vader nie; as julle My geken het, sou julle ook my Vader geken het.</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Fariseërs het Jesus oor Sy Vader gevra, waarop Hy geantwoord het dat hulle Hom of Sy Vader nie ken nie.</w:t>
      </w:r>
    </w:p>
    <w:p w14:paraId="4F98350C" w14:textId="77777777" w:rsidR="00F90BDC" w:rsidRDefault="00F90BDC"/>
    <w:p w14:paraId="1D37F630" w14:textId="77777777" w:rsidR="00F90BDC" w:rsidRDefault="00F90BDC">
      <w:r xmlns:w="http://schemas.openxmlformats.org/wordprocessingml/2006/main">
        <w:t xml:space="preserve">1. Ons Verhouding met God - om die belangrikheid daarvan te verstaan om te weet wie God is en wie ons in verhouding tot Hom is.</w:t>
      </w:r>
    </w:p>
    <w:p w14:paraId="06EC4756" w14:textId="77777777" w:rsidR="00F90BDC" w:rsidRDefault="00F90BDC"/>
    <w:p w14:paraId="3179750D" w14:textId="77777777" w:rsidR="00F90BDC" w:rsidRDefault="00F90BDC">
      <w:r xmlns:w="http://schemas.openxmlformats.org/wordprocessingml/2006/main">
        <w:t xml:space="preserve">2. Om God te ken – erken die belangrikheid daarvan om die wese van God en Sy karakter te verstaan.</w:t>
      </w:r>
    </w:p>
    <w:p w14:paraId="1B8C4027" w14:textId="77777777" w:rsidR="00F90BDC" w:rsidRDefault="00F90BDC"/>
    <w:p w14:paraId="6E85D622" w14:textId="77777777" w:rsidR="00F90BDC" w:rsidRDefault="00F90BDC">
      <w:r xmlns:w="http://schemas.openxmlformats.org/wordprocessingml/2006/main">
        <w:t xml:space="preserve">1. Matteus 11:27 - "Alles is deur my Vader aan My opgedra. Niemand ken die Seun behalwe die Vader nie, en niemand ken die Vader nie, behalwe die Seun en die aan wie die Seun verkies om Hom te openbaar."</w:t>
      </w:r>
    </w:p>
    <w:p w14:paraId="1F74B883" w14:textId="77777777" w:rsidR="00F90BDC" w:rsidRDefault="00F90BDC"/>
    <w:p w14:paraId="5BD72B44"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14:paraId="68A3B9F3" w14:textId="77777777" w:rsidR="00F90BDC" w:rsidRDefault="00F90BDC"/>
    <w:p w14:paraId="6C218ED8" w14:textId="77777777" w:rsidR="00F90BDC" w:rsidRDefault="00F90BDC">
      <w:r xmlns:w="http://schemas.openxmlformats.org/wordprocessingml/2006/main">
        <w:t xml:space="preserve">JOHANNES 8:20 Hierdie woorde het Jesus in die skatkis gespreek terwyl Hy in die tempel geleer het, en niemand het die hande aan Hom geslaan nie; want sy uur het nog nie gekom nie.</w:t>
      </w:r>
    </w:p>
    <w:p w14:paraId="5E71E010" w14:textId="77777777" w:rsidR="00F90BDC" w:rsidRDefault="00F90BDC"/>
    <w:p w14:paraId="51ADBFB8" w14:textId="77777777" w:rsidR="00F90BDC" w:rsidRDefault="00F90BDC">
      <w:r xmlns:w="http://schemas.openxmlformats.org/wordprocessingml/2006/main">
        <w:t xml:space="preserve">Jesus het in die tempel gepraat sonder om gearresteer te word, aangesien sy tyd nog nie aangebreek het nie.</w:t>
      </w:r>
    </w:p>
    <w:p w14:paraId="11A0E3FE" w14:textId="77777777" w:rsidR="00F90BDC" w:rsidRDefault="00F90BDC"/>
    <w:p w14:paraId="64573B32" w14:textId="77777777" w:rsidR="00F90BDC" w:rsidRDefault="00F90BDC">
      <w:r xmlns:w="http://schemas.openxmlformats.org/wordprocessingml/2006/main">
        <w:t xml:space="preserve">1. God se tydsberekening is perfek – Johannes 8:20</w:t>
      </w:r>
    </w:p>
    <w:p w14:paraId="0186E8A6" w14:textId="77777777" w:rsidR="00F90BDC" w:rsidRDefault="00F90BDC"/>
    <w:p w14:paraId="2F97E8F8" w14:textId="77777777" w:rsidR="00F90BDC" w:rsidRDefault="00F90BDC">
      <w:r xmlns:w="http://schemas.openxmlformats.org/wordprocessingml/2006/main">
        <w:t xml:space="preserve">2. Die belangrikheid van gehoorsaamheid - Johannes 8:20</w:t>
      </w:r>
    </w:p>
    <w:p w14:paraId="71D14291" w14:textId="77777777" w:rsidR="00F90BDC" w:rsidRDefault="00F90BDC"/>
    <w:p w14:paraId="03F39D2B" w14:textId="77777777" w:rsidR="00F90BDC" w:rsidRDefault="00F90BDC">
      <w:r xmlns:w="http://schemas.openxmlformats.org/wordprocessingml/2006/main">
        <w:t xml:space="preserve">1. Handelinge 2:23 - Die voorafbepaalde plan en voorkennis van God aangaande Jesus se dood.</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Tog was dit die Here se wil om hom te verbrysel en te laat ly, en al maak die Here sy lewe 'n offer vir sonde, Hy sal sy nageslag sien en sy dae verleng, en die wil van die Here sal voorspoedig wees in sy hand.</w:t>
      </w:r>
    </w:p>
    <w:p w14:paraId="424302A8" w14:textId="77777777" w:rsidR="00F90BDC" w:rsidRDefault="00F90BDC"/>
    <w:p w14:paraId="1FC9B569" w14:textId="77777777" w:rsidR="00F90BDC" w:rsidRDefault="00F90BDC">
      <w:r xmlns:w="http://schemas.openxmlformats.org/wordprocessingml/2006/main">
        <w:t xml:space="preserve">Joh 8:21 Toe sê Jesus weer vir hulle: Ek gaan weg, en julle sal My soek en in julle sondes sterwe; waar Ek gaan, kan julle nie kom nie.</w:t>
      </w:r>
    </w:p>
    <w:p w14:paraId="18413079" w14:textId="77777777" w:rsidR="00F90BDC" w:rsidRDefault="00F90BDC"/>
    <w:p w14:paraId="17ED55B2" w14:textId="77777777" w:rsidR="00F90BDC" w:rsidRDefault="00F90BDC">
      <w:r xmlns:w="http://schemas.openxmlformats.org/wordprocessingml/2006/main">
        <w:t xml:space="preserve">Jesus sê vir die mense dat hulle Hom sal soek, maar in hulle sondes sal sterf, en hulle kan Hom nie volg nie.</w:t>
      </w:r>
    </w:p>
    <w:p w14:paraId="06FD48F0" w14:textId="77777777" w:rsidR="00F90BDC" w:rsidRDefault="00F90BDC"/>
    <w:p w14:paraId="3DE3C64D" w14:textId="77777777" w:rsidR="00F90BDC" w:rsidRDefault="00F90BDC">
      <w:r xmlns:w="http://schemas.openxmlformats.org/wordprocessingml/2006/main">
        <w:t xml:space="preserve">1. Die gevolge van die verloëning van Jesus</w:t>
      </w:r>
    </w:p>
    <w:p w14:paraId="663B4AC4" w14:textId="77777777" w:rsidR="00F90BDC" w:rsidRDefault="00F90BDC"/>
    <w:p w14:paraId="0BB03665" w14:textId="77777777" w:rsidR="00F90BDC" w:rsidRDefault="00F90BDC">
      <w:r xmlns:w="http://schemas.openxmlformats.org/wordprocessingml/2006/main">
        <w:t xml:space="preserve">2. Die krag van God se liefde en barmhartigheid</w:t>
      </w:r>
    </w:p>
    <w:p w14:paraId="02237778" w14:textId="77777777" w:rsidR="00F90BDC" w:rsidRDefault="00F90BDC"/>
    <w:p w14:paraId="25AAE19B"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279DB4D4" w14:textId="77777777" w:rsidR="00F90BDC" w:rsidRDefault="00F90BDC"/>
    <w:p w14:paraId="682EF85D" w14:textId="77777777" w:rsidR="00F90BDC" w:rsidRDefault="00F90BDC">
      <w:r xmlns:w="http://schemas.openxmlformats.org/wordprocessingml/2006/main">
        <w:t xml:space="preserve">2. Romeine 6:23 - "Want die loon van die sonde is die dood, maar die genadegawe van God is die ewige lewe deur Jesus Christus, onse Here."</w:t>
      </w:r>
    </w:p>
    <w:p w14:paraId="6CFAEF55" w14:textId="77777777" w:rsidR="00F90BDC" w:rsidRDefault="00F90BDC"/>
    <w:p w14:paraId="71BC9121" w14:textId="77777777" w:rsidR="00F90BDC" w:rsidRDefault="00F90BDC">
      <w:r xmlns:w="http://schemas.openxmlformats.org/wordprocessingml/2006/main">
        <w:t xml:space="preserve">JOHANNES 8:22 Toe sê die Jode: Sal hy homself doodmaak? want Hy sê: Waar Ek gaan, kan julle nie kom nie.</w:t>
      </w:r>
    </w:p>
    <w:p w14:paraId="6A188590" w14:textId="77777777" w:rsidR="00F90BDC" w:rsidRDefault="00F90BDC"/>
    <w:p w14:paraId="49C8D8C7" w14:textId="77777777" w:rsidR="00F90BDC" w:rsidRDefault="00F90BDC">
      <w:r xmlns:w="http://schemas.openxmlformats.org/wordprocessingml/2006/main">
        <w:t xml:space="preserve">Die Jode was verward deur Jesus se stelling dat hulle Hom nie kon volg tot waar Hy op pad was nie.</w:t>
      </w:r>
    </w:p>
    <w:p w14:paraId="3931209C" w14:textId="77777777" w:rsidR="00F90BDC" w:rsidRDefault="00F90BDC"/>
    <w:p w14:paraId="2CBCE41A" w14:textId="77777777" w:rsidR="00F90BDC" w:rsidRDefault="00F90BDC">
      <w:r xmlns:w="http://schemas.openxmlformats.org/wordprocessingml/2006/main">
        <w:t xml:space="preserve">1. Die doel van Jesus se sending: Om ons te help om Hom te volg waarheen Hy ook al lei</w:t>
      </w:r>
    </w:p>
    <w:p w14:paraId="658794B5" w14:textId="77777777" w:rsidR="00F90BDC" w:rsidRDefault="00F90BDC"/>
    <w:p w14:paraId="1D60C6BD" w14:textId="77777777" w:rsidR="00F90BDC" w:rsidRDefault="00F90BDC">
      <w:r xmlns:w="http://schemas.openxmlformats.org/wordprocessingml/2006/main">
        <w:t xml:space="preserve">2. Die krag van geloof: Hoe om Jesus te volg, maak nie saak waarheen Hy gaan nie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Hebreërs 11:6 - "En sonder geloof is dit onmoontlik om Hom te behaag, want hy wat tot God gaan, moet glo dat Hy is en 'n beloner is van die wat Hom soek."</w:t>
      </w:r>
    </w:p>
    <w:p w14:paraId="73D5E84E" w14:textId="77777777" w:rsidR="00F90BDC" w:rsidRDefault="00F90BDC"/>
    <w:p w14:paraId="703DE2CE" w14:textId="77777777" w:rsidR="00F90BDC" w:rsidRDefault="00F90BDC">
      <w:r xmlns:w="http://schemas.openxmlformats.org/wordprocessingml/2006/main">
        <w:t xml:space="preserve">2. Johannes 14:4 - "En julle weet die pad waarheen Ek gaan."</w:t>
      </w:r>
    </w:p>
    <w:p w14:paraId="1132FD63" w14:textId="77777777" w:rsidR="00F90BDC" w:rsidRDefault="00F90BDC"/>
    <w:p w14:paraId="6C2F7EE0" w14:textId="77777777" w:rsidR="00F90BDC" w:rsidRDefault="00F90BDC">
      <w:r xmlns:w="http://schemas.openxmlformats.org/wordprocessingml/2006/main">
        <w:t xml:space="preserve">JOHANNES 8:23 En Hy sê vir hulle: Julle is van onder; Ek is van bo; julle is van hierdie wêreld; Ek is nie van hierdie wêreld nie.</w:t>
      </w:r>
    </w:p>
    <w:p w14:paraId="75235540" w14:textId="77777777" w:rsidR="00F90BDC" w:rsidRDefault="00F90BDC"/>
    <w:p w14:paraId="678A7E72" w14:textId="77777777" w:rsidR="00F90BDC" w:rsidRDefault="00F90BDC">
      <w:r xmlns:w="http://schemas.openxmlformats.org/wordprocessingml/2006/main">
        <w:t xml:space="preserve">Jesus maak dit duidelik dat hy nie van hierdie wêreld is nie, maar van bo.</w:t>
      </w:r>
    </w:p>
    <w:p w14:paraId="4721C18B" w14:textId="77777777" w:rsidR="00F90BDC" w:rsidRDefault="00F90BDC"/>
    <w:p w14:paraId="750ABB13" w14:textId="77777777" w:rsidR="00F90BDC" w:rsidRDefault="00F90BDC">
      <w:r xmlns:w="http://schemas.openxmlformats.org/wordprocessingml/2006/main">
        <w:t xml:space="preserve">1: Jesus het gekom om ons te red uit 'n wêreld van sonde en duisternis.</w:t>
      </w:r>
    </w:p>
    <w:p w14:paraId="37B7AFFB" w14:textId="77777777" w:rsidR="00F90BDC" w:rsidRDefault="00F90BDC"/>
    <w:p w14:paraId="1CE6EF33" w14:textId="77777777" w:rsidR="00F90BDC" w:rsidRDefault="00F90BDC">
      <w:r xmlns:w="http://schemas.openxmlformats.org/wordprocessingml/2006/main">
        <w:t xml:space="preserve">2: Jesus is uit die hemel, nie uit hierdie korrupte wêreld nie.</w:t>
      </w:r>
    </w:p>
    <w:p w14:paraId="62734826" w14:textId="77777777" w:rsidR="00F90BDC" w:rsidRDefault="00F90BDC"/>
    <w:p w14:paraId="7BA3C4B9" w14:textId="77777777" w:rsidR="00F90BDC" w:rsidRDefault="00F90BDC">
      <w:r xmlns:w="http://schemas.openxmlformats.org/wordprocessingml/2006/main">
        <w:t xml:space="preserve">1: Joh 3:19-21 - En dit is die oordeel: dat die lig in die wêreld gekom het, en die mense het die duisternis liewer as die lig liefgehad, omdat hulle werke sleg was. Want elkeen wat kwaad doen, haat die lig en kom nie na die lig nie, sodat sy dade nie bestraf word nie. Maar hy wat die waarheid doen, kom na die lig, sodat sy werke openbaar kan word, dat hulle in God gedoen is.</w:t>
      </w:r>
    </w:p>
    <w:p w14:paraId="54BEF520" w14:textId="77777777" w:rsidR="00F90BDC" w:rsidRDefault="00F90BDC"/>
    <w:p w14:paraId="3CCEB9A5" w14:textId="77777777" w:rsidR="00F90BDC" w:rsidRDefault="00F90BDC">
      <w:r xmlns:w="http://schemas.openxmlformats.org/wordprocessingml/2006/main">
        <w:t xml:space="preserve">2: Kolossense 1:13-14 - wat ons verlos het uit die mag van die duisternis en ons oorgebring het in die koninkryk van sy dierbare Seun: in wie ons die verlossing het deur sy bloed, ja, die vergifnis van sondes.</w:t>
      </w:r>
    </w:p>
    <w:p w14:paraId="61B4D3CB" w14:textId="77777777" w:rsidR="00F90BDC" w:rsidRDefault="00F90BDC"/>
    <w:p w14:paraId="712DFF51" w14:textId="77777777" w:rsidR="00F90BDC" w:rsidRDefault="00F90BDC">
      <w:r xmlns:w="http://schemas.openxmlformats.org/wordprocessingml/2006/main">
        <w:t xml:space="preserve">Joh 8:24 Ek het dan vir julle gesê dat julle in julle sondes sal sterwe; want as julle nie glo dat dit Ek is nie, sal julle in julle sondes sterwe.</w:t>
      </w:r>
    </w:p>
    <w:p w14:paraId="0CA8A7D6" w14:textId="77777777" w:rsidR="00F90BDC" w:rsidRDefault="00F90BDC"/>
    <w:p w14:paraId="3D3B7550" w14:textId="77777777" w:rsidR="00F90BDC" w:rsidRDefault="00F90BDC">
      <w:r xmlns:w="http://schemas.openxmlformats.org/wordprocessingml/2006/main">
        <w:t xml:space="preserve">Jy sal in jou sondes sterf tensy jy in Jesus as die Messias glo.</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geloof: hoe geloof in Jesus ons red</w:t>
      </w:r>
    </w:p>
    <w:p w14:paraId="766F7A7B" w14:textId="77777777" w:rsidR="00F90BDC" w:rsidRDefault="00F90BDC"/>
    <w:p w14:paraId="2DBAA982" w14:textId="77777777" w:rsidR="00F90BDC" w:rsidRDefault="00F90BDC">
      <w:r xmlns:w="http://schemas.openxmlformats.org/wordprocessingml/2006/main">
        <w:t xml:space="preserve">2. Aanvaarding van Jesus as die Messias: Wat dit beteken om Hom te volg</w:t>
      </w:r>
    </w:p>
    <w:p w14:paraId="6D05BE8F" w14:textId="77777777" w:rsidR="00F90BDC" w:rsidRDefault="00F90BDC"/>
    <w:p w14:paraId="106C6817" w14:textId="77777777" w:rsidR="00F90BDC" w:rsidRDefault="00F90BDC">
      <w:r xmlns:w="http://schemas.openxmlformats.org/wordprocessingml/2006/main">
        <w:t xml:space="preserve">1. Romeine 10:9 - Dat as jy met jou mond die Here Jesus bely en met jou hart glo dat God Hom uit die dode opgewek het, jy gered sal word.</w:t>
      </w:r>
    </w:p>
    <w:p w14:paraId="29E202D0" w14:textId="77777777" w:rsidR="00F90BDC" w:rsidRDefault="00F90BDC"/>
    <w:p w14:paraId="5E92B1D7" w14:textId="77777777" w:rsidR="00F90BDC" w:rsidRDefault="00F90BDC">
      <w:r xmlns:w="http://schemas.openxmlformats.org/wordprocessingml/2006/main">
        <w:t xml:space="preserve">2. Joh 3:16 - Want so lief het God die wêreld gehad dat Hy sy enigste Seun gegee het, sodat elkeen wat in Hom glo, nie verlore sal gaan nie, maar die ewige lewe sal hê.</w:t>
      </w:r>
    </w:p>
    <w:p w14:paraId="3CBD5B80" w14:textId="77777777" w:rsidR="00F90BDC" w:rsidRDefault="00F90BDC"/>
    <w:p w14:paraId="476C0189" w14:textId="77777777" w:rsidR="00F90BDC" w:rsidRDefault="00F90BDC">
      <w:r xmlns:w="http://schemas.openxmlformats.org/wordprocessingml/2006/main">
        <w:t xml:space="preserve">JOHANNES 8:25 Toe sê hulle vir hom: Wie is jy? En Jesus sê vir hulle: Net soos Ek van die begin af vir julle gesê het.</w:t>
      </w:r>
    </w:p>
    <w:p w14:paraId="1583BBEA" w14:textId="77777777" w:rsidR="00F90BDC" w:rsidRDefault="00F90BDC"/>
    <w:p w14:paraId="79CCBCFF" w14:textId="77777777" w:rsidR="00F90BDC" w:rsidRDefault="00F90BDC">
      <w:r xmlns:w="http://schemas.openxmlformats.org/wordprocessingml/2006/main">
        <w:t xml:space="preserve">Jesus het verklaar dat Hy dieselfde is as wat Hy van die begin af gesê het.</w:t>
      </w:r>
    </w:p>
    <w:p w14:paraId="3E7B7D4B" w14:textId="77777777" w:rsidR="00F90BDC" w:rsidRDefault="00F90BDC"/>
    <w:p w14:paraId="22828D6D" w14:textId="77777777" w:rsidR="00F90BDC" w:rsidRDefault="00F90BDC">
      <w:r xmlns:w="http://schemas.openxmlformats.org/wordprocessingml/2006/main">
        <w:t xml:space="preserve">1. Verstaan Jesus se identiteit – Wie is Hy?</w:t>
      </w:r>
    </w:p>
    <w:p w14:paraId="057846A6" w14:textId="77777777" w:rsidR="00F90BDC" w:rsidRDefault="00F90BDC"/>
    <w:p w14:paraId="723AFCAF" w14:textId="77777777" w:rsidR="00F90BDC" w:rsidRDefault="00F90BDC">
      <w:r xmlns:w="http://schemas.openxmlformats.org/wordprocessingml/2006/main">
        <w:t xml:space="preserve">2. Standvastigheid – Jesus se konsekwentheid deur die tyd</w:t>
      </w:r>
    </w:p>
    <w:p w14:paraId="5BFCB01F" w14:textId="77777777" w:rsidR="00F90BDC" w:rsidRDefault="00F90BDC"/>
    <w:p w14:paraId="07FD7A7E" w14:textId="77777777" w:rsidR="00F90BDC" w:rsidRDefault="00F90BDC">
      <w:r xmlns:w="http://schemas.openxmlformats.org/wordprocessingml/2006/main">
        <w:t xml:space="preserve">1. Jesaja 7:14, "Daarom sal die Here self vir julle 'n teken gee: Die maagd sal swanger word en 'n seun baar en hom Immanuel noem."</w:t>
      </w:r>
    </w:p>
    <w:p w14:paraId="2250F676" w14:textId="77777777" w:rsidR="00F90BDC" w:rsidRDefault="00F90BDC"/>
    <w:p w14:paraId="170BD9AC" w14:textId="77777777" w:rsidR="00F90BDC" w:rsidRDefault="00F90BDC">
      <w:r xmlns:w="http://schemas.openxmlformats.org/wordprocessingml/2006/main">
        <w:t xml:space="preserve">2. Johannes 10:30, "Ek en die Vader is een."</w:t>
      </w:r>
    </w:p>
    <w:p w14:paraId="3CAA55EE" w14:textId="77777777" w:rsidR="00F90BDC" w:rsidRDefault="00F90BDC"/>
    <w:p w14:paraId="6DAF5902" w14:textId="77777777" w:rsidR="00F90BDC" w:rsidRDefault="00F90BDC">
      <w:r xmlns:w="http://schemas.openxmlformats.org/wordprocessingml/2006/main">
        <w:t xml:space="preserve">Joh 8:26 Ek het baie dinge om oor julle te sê en te oordeel; maar Hy wat My gestuur het, is waaragtig; en Ek spreek tot die wêreld wat Ek van Hom gehoor het.</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praat met die wêreld van die waarheid wat hy van God gehoor het.</w:t>
      </w:r>
    </w:p>
    <w:p w14:paraId="7F57BCAA" w14:textId="77777777" w:rsidR="00F90BDC" w:rsidRDefault="00F90BDC"/>
    <w:p w14:paraId="63EDB8B2" w14:textId="77777777" w:rsidR="00F90BDC" w:rsidRDefault="00F90BDC">
      <w:r xmlns:w="http://schemas.openxmlformats.org/wordprocessingml/2006/main">
        <w:t xml:space="preserve">1. Lewe 'n Lewe van Waarheid.</w:t>
      </w:r>
    </w:p>
    <w:p w14:paraId="31D37715" w14:textId="77777777" w:rsidR="00F90BDC" w:rsidRDefault="00F90BDC"/>
    <w:p w14:paraId="188C221E" w14:textId="77777777" w:rsidR="00F90BDC" w:rsidRDefault="00F90BDC">
      <w:r xmlns:w="http://schemas.openxmlformats.org/wordprocessingml/2006/main">
        <w:t xml:space="preserve">2. Om God se Waarheid te ken en te aanvaar.</w:t>
      </w:r>
    </w:p>
    <w:p w14:paraId="5305A94C" w14:textId="77777777" w:rsidR="00F90BDC" w:rsidRDefault="00F90BDC"/>
    <w:p w14:paraId="1B3C9EA1" w14:textId="77777777" w:rsidR="00F90BDC" w:rsidRDefault="00F90BDC">
      <w:r xmlns:w="http://schemas.openxmlformats.org/wordprocessingml/2006/main">
        <w:t xml:space="preserve">1. Johannes 8:32, "En julle sal die waarheid ken, en die waarheid sal julle vrymaak."</w:t>
      </w:r>
    </w:p>
    <w:p w14:paraId="7F9E4E0B" w14:textId="77777777" w:rsidR="00F90BDC" w:rsidRDefault="00F90BDC"/>
    <w:p w14:paraId="7724E7BD" w14:textId="77777777" w:rsidR="00F90BDC" w:rsidRDefault="00F90BDC">
      <w:r xmlns:w="http://schemas.openxmlformats.org/wordprocessingml/2006/main">
        <w:t xml:space="preserve">2. Kolossense 3:17, "En wat julle ook al doen in woord of in daad, doen alles in die Naam van die Here Jesus en dank God en die Vader deur Hom."</w:t>
      </w:r>
    </w:p>
    <w:p w14:paraId="5DDB45A7" w14:textId="77777777" w:rsidR="00F90BDC" w:rsidRDefault="00F90BDC"/>
    <w:p w14:paraId="400C0B95" w14:textId="77777777" w:rsidR="00F90BDC" w:rsidRDefault="00F90BDC">
      <w:r xmlns:w="http://schemas.openxmlformats.org/wordprocessingml/2006/main">
        <w:t xml:space="preserve">JOHANNES 8:27 Hulle het nie verstaan dat Hy met hulle van die Vader gespreek het nie.</w:t>
      </w:r>
    </w:p>
    <w:p w14:paraId="29252CE5" w14:textId="77777777" w:rsidR="00F90BDC" w:rsidRDefault="00F90BDC"/>
    <w:p w14:paraId="123817E6" w14:textId="77777777" w:rsidR="00F90BDC" w:rsidRDefault="00F90BDC">
      <w:r xmlns:w="http://schemas.openxmlformats.org/wordprocessingml/2006/main">
        <w:t xml:space="preserve">Die mense het nie verstaan dat Jesus van die Vader praat nie.</w:t>
      </w:r>
    </w:p>
    <w:p w14:paraId="0CF989B5" w14:textId="77777777" w:rsidR="00F90BDC" w:rsidRDefault="00F90BDC"/>
    <w:p w14:paraId="5C248C3D" w14:textId="77777777" w:rsidR="00F90BDC" w:rsidRDefault="00F90BDC">
      <w:r xmlns:w="http://schemas.openxmlformats.org/wordprocessingml/2006/main">
        <w:t xml:space="preserve">1. Die Vader wat deur Jesus geopenbaar is: Verstaan die betekenis van Jesus se woorde</w:t>
      </w:r>
    </w:p>
    <w:p w14:paraId="0124F5CD" w14:textId="77777777" w:rsidR="00F90BDC" w:rsidRDefault="00F90BDC"/>
    <w:p w14:paraId="01F673B2" w14:textId="77777777" w:rsidR="00F90BDC" w:rsidRDefault="00F90BDC">
      <w:r xmlns:w="http://schemas.openxmlformats.org/wordprocessingml/2006/main">
        <w:t xml:space="preserve">2. Ken die Vader: Ervaar die liefde van God deur Jesus</w:t>
      </w:r>
    </w:p>
    <w:p w14:paraId="66C12C4F" w14:textId="77777777" w:rsidR="00F90BDC" w:rsidRDefault="00F90BDC"/>
    <w:p w14:paraId="1BCDC454" w14:textId="77777777" w:rsidR="00F90BDC" w:rsidRDefault="00F90BDC">
      <w:r xmlns:w="http://schemas.openxmlformats.org/wordprocessingml/2006/main">
        <w:t xml:space="preserve">1. Matteus 11:27 - “Alles is deur my Vader aan My opgedra. Niemand ken die Seun behalwe die Vader nie, en niemand ken die Vader nie, behalwe die Seun en diegene aan wie die Seun verkies om Hom te openbaar.”</w:t>
      </w:r>
    </w:p>
    <w:p w14:paraId="3FF18BC7" w14:textId="77777777" w:rsidR="00F90BDC" w:rsidRDefault="00F90BDC"/>
    <w:p w14:paraId="308C3327" w14:textId="77777777" w:rsidR="00F90BDC" w:rsidRDefault="00F90BDC">
      <w:r xmlns:w="http://schemas.openxmlformats.org/wordprocessingml/2006/main">
        <w:t xml:space="preserve">2. 1 Johannes 4:16 - "God is liefde, en elkeen wat in die liefde bly, bly in God, en God bly in hom."</w:t>
      </w:r>
    </w:p>
    <w:p w14:paraId="0D931B30" w14:textId="77777777" w:rsidR="00F90BDC" w:rsidRDefault="00F90BDC"/>
    <w:p w14:paraId="5F86C6DE" w14:textId="77777777" w:rsidR="00F90BDC" w:rsidRDefault="00F90BDC">
      <w:r xmlns:w="http://schemas.openxmlformats.org/wordprocessingml/2006/main">
        <w:t xml:space="preserve">Joh 8:28 Toe sê Jesus vir hulle: Wanneer julle die Seun van die mens verhoog het, dan sal julle weet dat dit Ek is en dat Ek niks uit Myself doen nie; maar soos my Vader My geleer het, spreek Ek hierdie dinge.</w:t>
      </w:r>
    </w:p>
    <w:p w14:paraId="508828F6" w14:textId="77777777" w:rsidR="00F90BDC" w:rsidRDefault="00F90BDC"/>
    <w:p w14:paraId="129837F1" w14:textId="77777777" w:rsidR="00F90BDC" w:rsidRDefault="00F90BDC">
      <w:r xmlns:w="http://schemas.openxmlformats.org/wordprocessingml/2006/main">
        <w:t xml:space="preserve">Die Seun van die mens is Jesus en Hy spreek wat Sy Vader Hom geleer het.</w:t>
      </w:r>
    </w:p>
    <w:p w14:paraId="74A6D278" w14:textId="77777777" w:rsidR="00F90BDC" w:rsidRDefault="00F90BDC"/>
    <w:p w14:paraId="3EE52F18" w14:textId="77777777" w:rsidR="00F90BDC" w:rsidRDefault="00F90BDC">
      <w:r xmlns:w="http://schemas.openxmlformats.org/wordprocessingml/2006/main">
        <w:t xml:space="preserve">1. Jesus, ons model van getrouheid</w:t>
      </w:r>
    </w:p>
    <w:p w14:paraId="794C7BF7" w14:textId="77777777" w:rsidR="00F90BDC" w:rsidRDefault="00F90BDC"/>
    <w:p w14:paraId="063CA12E" w14:textId="77777777" w:rsidR="00F90BDC" w:rsidRDefault="00F90BDC">
      <w:r xmlns:w="http://schemas.openxmlformats.org/wordprocessingml/2006/main">
        <w:t xml:space="preserve">2. Die Vader se Wysheid en die Seun se Gehoorsaamheid</w:t>
      </w:r>
    </w:p>
    <w:p w14:paraId="5F000B4B" w14:textId="77777777" w:rsidR="00F90BDC" w:rsidRDefault="00F90BDC"/>
    <w:p w14:paraId="1FBE352F" w14:textId="77777777" w:rsidR="00F90BDC" w:rsidRDefault="00F90BDC">
      <w:r xmlns:w="http://schemas.openxmlformats.org/wordprocessingml/2006/main">
        <w:t xml:space="preserve">1. Joh 14:10-11 - "Glo julle nie dat Ek in die Vader is en die Vader in My nie? Die woorde wat Ek vir julle sê, spreek Ek nie uit my eie gesag nie, maar die Vader wat in woon. Ek doen sy werke. Glo My dat Ek in die Vader is en die Vader in My, of glo op grond van die werke self."</w:t>
      </w:r>
    </w:p>
    <w:p w14:paraId="5F0B05FE" w14:textId="77777777" w:rsidR="00F90BDC" w:rsidRDefault="00F90BDC"/>
    <w:p w14:paraId="44F1CAC6" w14:textId="77777777" w:rsidR="00F90BDC" w:rsidRDefault="00F90BDC">
      <w:r xmlns:w="http://schemas.openxmlformats.org/wordprocessingml/2006/main">
        <w:t xml:space="preserve">2. Galasiërs 2:20 - "Ek is saam met Christus gekruisig. Dit is nie meer ek wat lewe nie, maar Christus wat in my lewe. En die lewe wat ek nou in die vlees leef, leef ek deur die geloof in die Seun van God wat het my liefgehad en homself vir my gegee.”</w:t>
      </w:r>
    </w:p>
    <w:p w14:paraId="0AFCDE2E" w14:textId="77777777" w:rsidR="00F90BDC" w:rsidRDefault="00F90BDC"/>
    <w:p w14:paraId="21E452CB" w14:textId="77777777" w:rsidR="00F90BDC" w:rsidRDefault="00F90BDC">
      <w:r xmlns:w="http://schemas.openxmlformats.org/wordprocessingml/2006/main">
        <w:t xml:space="preserve">JOHANNES 8:29 En Hy wat My gestuur het, is met My; die Vader het My nie alleen gelaat nie; want ek doen altyd die dinge wat hom behaag.</w:t>
      </w:r>
    </w:p>
    <w:p w14:paraId="4F49058B" w14:textId="77777777" w:rsidR="00F90BDC" w:rsidRDefault="00F90BDC"/>
    <w:p w14:paraId="3F66907E" w14:textId="77777777" w:rsidR="00F90BDC" w:rsidRDefault="00F90BDC">
      <w:r xmlns:w="http://schemas.openxmlformats.org/wordprocessingml/2006/main">
        <w:t xml:space="preserve">God is altyd met ons en sal ons nooit alleen laat nie.</w:t>
      </w:r>
    </w:p>
    <w:p w14:paraId="5CC21A4C" w14:textId="77777777" w:rsidR="00F90BDC" w:rsidRDefault="00F90BDC"/>
    <w:p w14:paraId="1D77BE5D" w14:textId="77777777" w:rsidR="00F90BDC" w:rsidRDefault="00F90BDC">
      <w:r xmlns:w="http://schemas.openxmlformats.org/wordprocessingml/2006/main">
        <w:t xml:space="preserve">1. God is altyd daar: vertrou op die Here se teenwoordigheid in ons lewens</w:t>
      </w:r>
    </w:p>
    <w:p w14:paraId="15CEA6B7" w14:textId="77777777" w:rsidR="00F90BDC" w:rsidRDefault="00F90BDC"/>
    <w:p w14:paraId="33DE8569" w14:textId="77777777" w:rsidR="00F90BDC" w:rsidRDefault="00F90BDC">
      <w:r xmlns:w="http://schemas.openxmlformats.org/wordprocessingml/2006/main">
        <w:t xml:space="preserve">2. Om God te behaag: hoe ons optrede God se liefde weerspieël</w:t>
      </w:r>
    </w:p>
    <w:p w14:paraId="7AB0D932" w14:textId="77777777" w:rsidR="00F90BDC" w:rsidRDefault="00F90BDC"/>
    <w:p w14:paraId="6D893B03" w14:textId="77777777" w:rsidR="00F90BDC" w:rsidRDefault="00F90BDC">
      <w:r xmlns:w="http://schemas.openxmlformats.org/wordprocessingml/2006/main">
        <w:t xml:space="preserve">1. Jesaja 41:10 - Wees nie bevrees nie, want Ek is met jou; wees nie verskrik nie, want Ek is jou God; Ek sal jou versterk, Ek sal jou help, Ek sal jou ondersteun met my regverdige regterhand.</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13:5 - Hou jou lewe vry van geldgierigheid, en wees tevrede met wat jy het, want Hy het gesê: Ek sal jou nooit begewe en jou nooit begewe nie.</w:t>
      </w:r>
    </w:p>
    <w:p w14:paraId="0E252E31" w14:textId="77777777" w:rsidR="00F90BDC" w:rsidRDefault="00F90BDC"/>
    <w:p w14:paraId="4369CFD0" w14:textId="77777777" w:rsidR="00F90BDC" w:rsidRDefault="00F90BDC">
      <w:r xmlns:w="http://schemas.openxmlformats.org/wordprocessingml/2006/main">
        <w:t xml:space="preserve">JOHANNES 8:30 Terwyl Hy hierdie woorde spreek, het baie in Hom geglo.</w:t>
      </w:r>
    </w:p>
    <w:p w14:paraId="4D563960" w14:textId="77777777" w:rsidR="00F90BDC" w:rsidRDefault="00F90BDC"/>
    <w:p w14:paraId="7FE3F768" w14:textId="77777777" w:rsidR="00F90BDC" w:rsidRDefault="00F90BDC">
      <w:r xmlns:w="http://schemas.openxmlformats.org/wordprocessingml/2006/main">
        <w:t xml:space="preserve">Skrifgedeelte Baie mense het in Jesus geglo nadat Hy gepraat het.</w:t>
      </w:r>
    </w:p>
    <w:p w14:paraId="67974152" w14:textId="77777777" w:rsidR="00F90BDC" w:rsidRDefault="00F90BDC"/>
    <w:p w14:paraId="30B1E066" w14:textId="77777777" w:rsidR="00F90BDC" w:rsidRDefault="00F90BDC">
      <w:r xmlns:w="http://schemas.openxmlformats.org/wordprocessingml/2006/main">
        <w:t xml:space="preserve">1. Die krag van geloof - Hoe Jesus se woorde geloof in Sy volgelinge geïnspireer het.</w:t>
      </w:r>
    </w:p>
    <w:p w14:paraId="32FA7B54" w14:textId="77777777" w:rsidR="00F90BDC" w:rsidRDefault="00F90BDC"/>
    <w:p w14:paraId="4E5A09ED" w14:textId="77777777" w:rsidR="00F90BDC" w:rsidRDefault="00F90BDC">
      <w:r xmlns:w="http://schemas.openxmlformats.org/wordprocessingml/2006/main">
        <w:t xml:space="preserve">2. Glo en ontvang - Die belangrikheid daarvan om in Jesus te glo en die seëninge wat daaruit kom.</w:t>
      </w:r>
    </w:p>
    <w:p w14:paraId="6F3B9CB7" w14:textId="77777777" w:rsidR="00F90BDC" w:rsidRDefault="00F90BDC"/>
    <w:p w14:paraId="5CF80D98" w14:textId="77777777" w:rsidR="00F90BDC" w:rsidRDefault="00F90BDC">
      <w:r xmlns:w="http://schemas.openxmlformats.org/wordprocessingml/2006/main">
        <w:t xml:space="preserve">1. Efesiërs 2:8-9 - "Want uit genade is julle gered, deur die geloof. En dit is nie julle eie toedoen nie; dit is die gawe van God, nie uit die werke nie, sodat niemand mag roem nie."</w:t>
      </w:r>
    </w:p>
    <w:p w14:paraId="332E5676" w14:textId="77777777" w:rsidR="00F90BDC" w:rsidRDefault="00F90BDC"/>
    <w:p w14:paraId="13B7C955" w14:textId="77777777" w:rsidR="00F90BDC" w:rsidRDefault="00F90BDC">
      <w:r xmlns:w="http://schemas.openxmlformats.org/wordprocessingml/2006/main">
        <w:t xml:space="preserve">2. Joh 3:16 - "Want so lief het God die wêreld gehad, dat Hy sy enigste Seun gegee het, sodat elkeen wat in Hom glo, nie verlore mag gaan nie, maar die ewige lewe kan hê."</w:t>
      </w:r>
    </w:p>
    <w:p w14:paraId="0CB37AE7" w14:textId="77777777" w:rsidR="00F90BDC" w:rsidRDefault="00F90BDC"/>
    <w:p w14:paraId="5C7EAC29" w14:textId="77777777" w:rsidR="00F90BDC" w:rsidRDefault="00F90BDC">
      <w:r xmlns:w="http://schemas.openxmlformats.org/wordprocessingml/2006/main">
        <w:t xml:space="preserve">JOHANNES 8:31 Toe sê Jesus vir die Jode wat in Hom geglo het: As julle in my woord bly, dan is julle waarlik my dissipels;</w:t>
      </w:r>
    </w:p>
    <w:p w14:paraId="029F7C3C" w14:textId="77777777" w:rsidR="00F90BDC" w:rsidRDefault="00F90BDC"/>
    <w:p w14:paraId="3B6DCD62" w14:textId="77777777" w:rsidR="00F90BDC" w:rsidRDefault="00F90BDC">
      <w:r xmlns:w="http://schemas.openxmlformats.org/wordprocessingml/2006/main">
        <w:t xml:space="preserve">Jesus moedig die Jode aan om in sy woord voort te gaan om ware dissipels te word.</w:t>
      </w:r>
    </w:p>
    <w:p w14:paraId="7E6CFC4C" w14:textId="77777777" w:rsidR="00F90BDC" w:rsidRDefault="00F90BDC"/>
    <w:p w14:paraId="3617DC55" w14:textId="77777777" w:rsidR="00F90BDC" w:rsidRDefault="00F90BDC">
      <w:r xmlns:w="http://schemas.openxmlformats.org/wordprocessingml/2006/main">
        <w:t xml:space="preserve">1: Bly in Christus om 'n Ware Dissipel te wees</w:t>
      </w:r>
    </w:p>
    <w:p w14:paraId="4C6C71EF" w14:textId="77777777" w:rsidR="00F90BDC" w:rsidRDefault="00F90BDC"/>
    <w:p w14:paraId="775BBB7B" w14:textId="77777777" w:rsidR="00F90BDC" w:rsidRDefault="00F90BDC">
      <w:r xmlns:w="http://schemas.openxmlformats.org/wordprocessingml/2006/main">
        <w:t xml:space="preserve">2: Die koste om 'n dissipel te wees</w:t>
      </w:r>
    </w:p>
    <w:p w14:paraId="15345FD6" w14:textId="77777777" w:rsidR="00F90BDC" w:rsidRDefault="00F90BDC"/>
    <w:p w14:paraId="154D5BDA" w14:textId="77777777" w:rsidR="00F90BDC" w:rsidRDefault="00F90BDC">
      <w:r xmlns:w="http://schemas.openxmlformats.org/wordprocessingml/2006/main">
        <w:t xml:space="preserve">1: Johannes 15:1-10 - Bly in Christus om 'n Ware Dissipel te wees</w:t>
      </w:r>
    </w:p>
    <w:p w14:paraId="53C97C22" w14:textId="77777777" w:rsidR="00F90BDC" w:rsidRDefault="00F90BDC"/>
    <w:p w14:paraId="73ABF832" w14:textId="77777777" w:rsidR="00F90BDC" w:rsidRDefault="00F90BDC">
      <w:r xmlns:w="http://schemas.openxmlformats.org/wordprocessingml/2006/main">
        <w:t xml:space="preserve">2: Lukas 14:25-33 - Die koste om 'n dissipel te wees</w:t>
      </w:r>
    </w:p>
    <w:p w14:paraId="275D79D2" w14:textId="77777777" w:rsidR="00F90BDC" w:rsidRDefault="00F90BDC"/>
    <w:p w14:paraId="4817373E" w14:textId="77777777" w:rsidR="00F90BDC" w:rsidRDefault="00F90BDC">
      <w:r xmlns:w="http://schemas.openxmlformats.org/wordprocessingml/2006/main">
        <w:t xml:space="preserve">Joh 8:32 En julle sal die waarheid ken, en die waarheid sal julle vrymaak.</w:t>
      </w:r>
    </w:p>
    <w:p w14:paraId="3DAF2A14" w14:textId="77777777" w:rsidR="00F90BDC" w:rsidRDefault="00F90BDC"/>
    <w:p w14:paraId="03EE11F8" w14:textId="77777777" w:rsidR="00F90BDC" w:rsidRDefault="00F90BDC">
      <w:r xmlns:w="http://schemas.openxmlformats.org/wordprocessingml/2006/main">
        <w:t xml:space="preserve">Hierdie vers moedig mense aan om kennis en waarheid te soek, wat vryheid sal bring.</w:t>
      </w:r>
    </w:p>
    <w:p w14:paraId="5F33FC42" w14:textId="77777777" w:rsidR="00F90BDC" w:rsidRDefault="00F90BDC"/>
    <w:p w14:paraId="68614D69" w14:textId="77777777" w:rsidR="00F90BDC" w:rsidRDefault="00F90BDC">
      <w:r xmlns:w="http://schemas.openxmlformats.org/wordprocessingml/2006/main">
        <w:t xml:space="preserve">1. Erken dat kennis en waarheid die grondslag van vryheid is.</w:t>
      </w:r>
    </w:p>
    <w:p w14:paraId="77E3A263" w14:textId="77777777" w:rsidR="00F90BDC" w:rsidRDefault="00F90BDC"/>
    <w:p w14:paraId="72D9A9B8" w14:textId="77777777" w:rsidR="00F90BDC" w:rsidRDefault="00F90BDC">
      <w:r xmlns:w="http://schemas.openxmlformats.org/wordprocessingml/2006/main">
        <w:t xml:space="preserve">2. Omhels kennis en waarheid as 'n pad na 'n vrye lewe.</w:t>
      </w:r>
    </w:p>
    <w:p w14:paraId="2350FE7E" w14:textId="77777777" w:rsidR="00F90BDC" w:rsidRDefault="00F90BDC"/>
    <w:p w14:paraId="753FEAFB" w14:textId="77777777" w:rsidR="00F90BDC" w:rsidRDefault="00F90BDC">
      <w:r xmlns:w="http://schemas.openxmlformats.org/wordprocessingml/2006/main">
        <w:t xml:space="preserve">1. Spreuke 3:13-14 - “Gelukkig is die mens wat wysheid vind en die mens wat verstand verkry. Want die handelsware daarvan is beter as die handelsware van silwer, en die wins daarvan as fyn goud.”</w:t>
      </w:r>
    </w:p>
    <w:p w14:paraId="30269CC4" w14:textId="77777777" w:rsidR="00F90BDC" w:rsidRDefault="00F90BDC"/>
    <w:p w14:paraId="5458CF2A" w14:textId="77777777" w:rsidR="00F90BDC" w:rsidRDefault="00F90BDC">
      <w:r xmlns:w="http://schemas.openxmlformats.org/wordprocessingml/2006/main">
        <w:t xml:space="preserve">2. Filippense 4:8 - “Eindelik, broeders, alles wat waar is, alles wat eerlik is, alles wat regverdig is, alles wat rein is, alles wat lieflik is, alles wat loflik is; as daar enige deug is, en as daar enige lof is, dink oor hierdie dinge.”</w:t>
      </w:r>
    </w:p>
    <w:p w14:paraId="6E104E6E" w14:textId="77777777" w:rsidR="00F90BDC" w:rsidRDefault="00F90BDC"/>
    <w:p w14:paraId="029DB971" w14:textId="77777777" w:rsidR="00F90BDC" w:rsidRDefault="00F90BDC">
      <w:r xmlns:w="http://schemas.openxmlformats.org/wordprocessingml/2006/main">
        <w:t xml:space="preserve">JOHANNES 8:33 Hulle antwoord hom: Ons is die nageslag van Abraham en was nooit aan iemand slawe nie. Hoe sê jy: Julle sal vrygemaak word?</w:t>
      </w:r>
    </w:p>
    <w:p w14:paraId="77DFD1AE" w14:textId="77777777" w:rsidR="00F90BDC" w:rsidRDefault="00F90BDC"/>
    <w:p w14:paraId="607BF1CE" w14:textId="77777777" w:rsidR="00F90BDC" w:rsidRDefault="00F90BDC">
      <w:r xmlns:w="http://schemas.openxmlformats.org/wordprocessingml/2006/main">
        <w:t xml:space="preserve">Die Jode beweer dat hulle nog nooit aan enige mens in slawerny was nie, maar Jesus stem nie saam nie.</w:t>
      </w:r>
    </w:p>
    <w:p w14:paraId="0DF8447B" w14:textId="77777777" w:rsidR="00F90BDC" w:rsidRDefault="00F90BDC"/>
    <w:p w14:paraId="0867D198" w14:textId="77777777" w:rsidR="00F90BDC" w:rsidRDefault="00F90BDC">
      <w:r xmlns:w="http://schemas.openxmlformats.org/wordprocessingml/2006/main">
        <w:t xml:space="preserve">1. "Die waarheid van vryheid in Christus"</w:t>
      </w:r>
    </w:p>
    <w:p w14:paraId="11E05C75" w14:textId="77777777" w:rsidR="00F90BDC" w:rsidRDefault="00F90BDC"/>
    <w:p w14:paraId="6747BCBC" w14:textId="77777777" w:rsidR="00F90BDC" w:rsidRDefault="00F90BDC">
      <w:r xmlns:w="http://schemas.openxmlformats.org/wordprocessingml/2006/main">
        <w:t xml:space="preserve">2. "Wat beteken dit om werklik vry te wees?"</w:t>
      </w:r>
    </w:p>
    <w:p w14:paraId="46205608" w14:textId="77777777" w:rsidR="00F90BDC" w:rsidRDefault="00F90BDC"/>
    <w:p w14:paraId="619153A9" w14:textId="77777777" w:rsidR="00F90BDC" w:rsidRDefault="00F90BDC">
      <w:r xmlns:w="http://schemas.openxmlformats.org/wordprocessingml/2006/main">
        <w:t xml:space="preserve">1. Galasiërs 5:1, "Ter vryheid het Christus ons vrygemaak; staan dan vas en onderwerp julle nie weer aan 'n juk van slawerny nie."</w:t>
      </w:r>
    </w:p>
    <w:p w14:paraId="1F4363AC" w14:textId="77777777" w:rsidR="00F90BDC" w:rsidRDefault="00F90BDC"/>
    <w:p w14:paraId="775378D3" w14:textId="77777777" w:rsidR="00F90BDC" w:rsidRDefault="00F90BDC">
      <w:r xmlns:w="http://schemas.openxmlformats.org/wordprocessingml/2006/main">
        <w:t xml:space="preserve">2. Hebreërs 2:14-15, "Aangesien die kinders dan vlees en bloed deel het, het Hy self ook aan dieselfde dinge deelgeneem, om deur die dood hom te vernietig wat mag oor die dood het, dit is die duiwel; en verlos almal wat uit vrees vir die dood onderworpe was aan lewenslange slawerny.”</w:t>
      </w:r>
    </w:p>
    <w:p w14:paraId="584F3175" w14:textId="77777777" w:rsidR="00F90BDC" w:rsidRDefault="00F90BDC"/>
    <w:p w14:paraId="71294A9D" w14:textId="77777777" w:rsidR="00F90BDC" w:rsidRDefault="00F90BDC">
      <w:r xmlns:w="http://schemas.openxmlformats.org/wordprocessingml/2006/main">
        <w:t xml:space="preserve">JOHANNES 8:34 Jesus antwoord hulle: Voorwaar, voorwaar Ek sê vir julle, elkeen wat die sonde doen, is 'n dienskneg van die sonde.</w:t>
      </w:r>
    </w:p>
    <w:p w14:paraId="58206591" w14:textId="77777777" w:rsidR="00F90BDC" w:rsidRDefault="00F90BDC"/>
    <w:p w14:paraId="6DE54151" w14:textId="77777777" w:rsidR="00F90BDC" w:rsidRDefault="00F90BDC">
      <w:r xmlns:w="http://schemas.openxmlformats.org/wordprocessingml/2006/main">
        <w:t xml:space="preserve">Sonde maak ons verslaaf, en Jesus is die enigste een wat ons kan bevry.</w:t>
      </w:r>
    </w:p>
    <w:p w14:paraId="0F07B1DF" w14:textId="77777777" w:rsidR="00F90BDC" w:rsidRDefault="00F90BDC"/>
    <w:p w14:paraId="353F6BCA" w14:textId="77777777" w:rsidR="00F90BDC" w:rsidRDefault="00F90BDC">
      <w:r xmlns:w="http://schemas.openxmlformats.org/wordprocessingml/2006/main">
        <w:t xml:space="preserve">1: Jesus is die enigste weg na vryheid</w:t>
      </w:r>
    </w:p>
    <w:p w14:paraId="5D16EB90" w14:textId="77777777" w:rsidR="00F90BDC" w:rsidRDefault="00F90BDC"/>
    <w:p w14:paraId="5357E295" w14:textId="77777777" w:rsidR="00F90BDC" w:rsidRDefault="00F90BDC">
      <w:r xmlns:w="http://schemas.openxmlformats.org/wordprocessingml/2006/main">
        <w:t xml:space="preserve">2: Moenie 'n slaaf van sonde wees nie</w:t>
      </w:r>
    </w:p>
    <w:p w14:paraId="6D9C3DDA" w14:textId="77777777" w:rsidR="00F90BDC" w:rsidRDefault="00F90BDC"/>
    <w:p w14:paraId="1DFDB83A" w14:textId="77777777" w:rsidR="00F90BDC" w:rsidRDefault="00F90BDC">
      <w:r xmlns:w="http://schemas.openxmlformats.org/wordprocessingml/2006/main">
        <w:t xml:space="preserve">1: Johannes 8:34</w:t>
      </w:r>
    </w:p>
    <w:p w14:paraId="29914F6E" w14:textId="77777777" w:rsidR="00F90BDC" w:rsidRDefault="00F90BDC"/>
    <w:p w14:paraId="46A0F7F1" w14:textId="77777777" w:rsidR="00F90BDC" w:rsidRDefault="00F90BDC">
      <w:r xmlns:w="http://schemas.openxmlformats.org/wordprocessingml/2006/main">
        <w:t xml:space="preserve">2: Galasiërs 5:1 - "Ter vryheid het Christus ons vrygemaak; staan dan vas en onderwerp julle nie weer aan die juk van slawerny nie."</w:t>
      </w:r>
    </w:p>
    <w:p w14:paraId="2854AF3F" w14:textId="77777777" w:rsidR="00F90BDC" w:rsidRDefault="00F90BDC"/>
    <w:p w14:paraId="53D3BD6E" w14:textId="77777777" w:rsidR="00F90BDC" w:rsidRDefault="00F90BDC">
      <w:r xmlns:w="http://schemas.openxmlformats.org/wordprocessingml/2006/main">
        <w:t xml:space="preserve">Joh 8:35 En die dienskneg bly nie vir ewig in die huis nie, maar die Seun bly vir altyd.</w:t>
      </w:r>
    </w:p>
    <w:p w14:paraId="7D1711FA" w14:textId="77777777" w:rsidR="00F90BDC" w:rsidRDefault="00F90BDC"/>
    <w:p w14:paraId="7919AF09" w14:textId="77777777" w:rsidR="00F90BDC" w:rsidRDefault="00F90BDC">
      <w:r xmlns:w="http://schemas.openxmlformats.org/wordprocessingml/2006/main">
        <w:t xml:space="preserve">Die Seun sal altyd in die huis bly terwyl diensknegte dit nie doen nie.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Liefde van die Vader: Bly in Christus</w:t>
      </w:r>
    </w:p>
    <w:p w14:paraId="7625E12C" w14:textId="77777777" w:rsidR="00F90BDC" w:rsidRDefault="00F90BDC"/>
    <w:p w14:paraId="263C5723" w14:textId="77777777" w:rsidR="00F90BDC" w:rsidRDefault="00F90BDC">
      <w:r xmlns:w="http://schemas.openxmlformats.org/wordprocessingml/2006/main">
        <w:t xml:space="preserve">2. Die onfeilbare verbintenis van God: 'n Ewige belofte</w:t>
      </w:r>
    </w:p>
    <w:p w14:paraId="73E7A0D2" w14:textId="77777777" w:rsidR="00F90BDC" w:rsidRDefault="00F90BDC"/>
    <w:p w14:paraId="18118098" w14:textId="77777777" w:rsidR="00F90BDC" w:rsidRDefault="00F90BDC">
      <w:r xmlns:w="http://schemas.openxmlformats.org/wordprocessingml/2006/main">
        <w:t xml:space="preserve">1. Joh 14:16-18 - En Ek sal die Vader vra, en Hy sal vir julle 'n ander Trooster gee om vir ewig by julle te wees, naamlik die Gees van die waarheid.</w:t>
      </w:r>
    </w:p>
    <w:p w14:paraId="727EF4B3" w14:textId="77777777" w:rsidR="00F90BDC" w:rsidRDefault="00F90BDC"/>
    <w:p w14:paraId="0B7E5AAF" w14:textId="77777777" w:rsidR="00F90BDC" w:rsidRDefault="00F90BDC">
      <w:r xmlns:w="http://schemas.openxmlformats.org/wordprocessingml/2006/main">
        <w:t xml:space="preserve">2. Jesaja 40:8 - Die gras verdor, die blom verwelk, maar die woord van ons God sal vir ewig bestaan.</w:t>
      </w:r>
    </w:p>
    <w:p w14:paraId="0969B588" w14:textId="77777777" w:rsidR="00F90BDC" w:rsidRDefault="00F90BDC"/>
    <w:p w14:paraId="3765E099" w14:textId="77777777" w:rsidR="00F90BDC" w:rsidRDefault="00F90BDC">
      <w:r xmlns:w="http://schemas.openxmlformats.org/wordprocessingml/2006/main">
        <w:t xml:space="preserve">Joh 8:36 As die Seun julle dan vry maak, sal julle waarlik vry wees.</w:t>
      </w:r>
    </w:p>
    <w:p w14:paraId="5A661E47" w14:textId="77777777" w:rsidR="00F90BDC" w:rsidRDefault="00F90BDC"/>
    <w:p w14:paraId="1AA47BB0" w14:textId="77777777" w:rsidR="00F90BDC" w:rsidRDefault="00F90BDC">
      <w:r xmlns:w="http://schemas.openxmlformats.org/wordprocessingml/2006/main">
        <w:t xml:space="preserve">Hierdie gedeelte moedig Christene aan om Jesus se gawe van vryheid te aanvaar en in daardie vryheid te lewe.</w:t>
      </w:r>
    </w:p>
    <w:p w14:paraId="3329C603" w14:textId="77777777" w:rsidR="00F90BDC" w:rsidRDefault="00F90BDC"/>
    <w:p w14:paraId="649E27F8" w14:textId="77777777" w:rsidR="00F90BDC" w:rsidRDefault="00F90BDC">
      <w:r xmlns:w="http://schemas.openxmlformats.org/wordprocessingml/2006/main">
        <w:t xml:space="preserve">1. "Inderdaad vry - Leef in die vryheid wat Jesus bied"</w:t>
      </w:r>
    </w:p>
    <w:p w14:paraId="22704EDB" w14:textId="77777777" w:rsidR="00F90BDC" w:rsidRDefault="00F90BDC"/>
    <w:p w14:paraId="498DE167" w14:textId="77777777" w:rsidR="00F90BDC" w:rsidRDefault="00F90BDC">
      <w:r xmlns:w="http://schemas.openxmlformats.org/wordprocessingml/2006/main">
        <w:t xml:space="preserve">2. "Die onvoorwaardelike vryheid van Christus"</w:t>
      </w:r>
    </w:p>
    <w:p w14:paraId="630D0EF2" w14:textId="77777777" w:rsidR="00F90BDC" w:rsidRDefault="00F90BDC"/>
    <w:p w14:paraId="070354A7" w14:textId="77777777" w:rsidR="00F90BDC" w:rsidRDefault="00F90BDC">
      <w:r xmlns:w="http://schemas.openxmlformats.org/wordprocessingml/2006/main">
        <w:t xml:space="preserve">1. Romeine 6:18 "En toe julle vrygemaak is van die sonde, het julle dienaars van die geregtigheid geword."</w:t>
      </w:r>
    </w:p>
    <w:p w14:paraId="25D32C03" w14:textId="77777777" w:rsidR="00F90BDC" w:rsidRDefault="00F90BDC"/>
    <w:p w14:paraId="314C4269" w14:textId="77777777" w:rsidR="00F90BDC" w:rsidRDefault="00F90BDC">
      <w:r xmlns:w="http://schemas.openxmlformats.org/wordprocessingml/2006/main">
        <w:t xml:space="preserve">2. Galasiërs 5:1 "Staan dan vas in die vryheid waarmee Christus ons vrygemaak het, en laat julle nie weer onder die juk van diensbaarheid bring nie."</w:t>
      </w:r>
    </w:p>
    <w:p w14:paraId="559C8F62" w14:textId="77777777" w:rsidR="00F90BDC" w:rsidRDefault="00F90BDC"/>
    <w:p w14:paraId="72358940" w14:textId="77777777" w:rsidR="00F90BDC" w:rsidRDefault="00F90BDC">
      <w:r xmlns:w="http://schemas.openxmlformats.org/wordprocessingml/2006/main">
        <w:t xml:space="preserve">Joh 8:37 Ek weet dat julle die nageslag van Abraham is; maar julle probeer om My dood te maak, want my woord het geen plek in julle nie.</w:t>
      </w:r>
    </w:p>
    <w:p w14:paraId="0ADF569D" w14:textId="77777777" w:rsidR="00F90BDC" w:rsidRDefault="00F90BDC"/>
    <w:p w14:paraId="350A69FA" w14:textId="77777777" w:rsidR="00F90BDC" w:rsidRDefault="00F90BDC">
      <w:r xmlns:w="http://schemas.openxmlformats.org/wordprocessingml/2006/main">
        <w:t xml:space="preserve">Die mense van Abraham se geslag het probeer om Jesus dood te maak omdat hulle Sy woord verwerp het.</w:t>
      </w:r>
    </w:p>
    <w:p w14:paraId="6B906459" w14:textId="77777777" w:rsidR="00F90BDC" w:rsidRDefault="00F90BDC"/>
    <w:p w14:paraId="1D66A3F1" w14:textId="77777777" w:rsidR="00F90BDC" w:rsidRDefault="00F90BDC">
      <w:r xmlns:w="http://schemas.openxmlformats.org/wordprocessingml/2006/main">
        <w:t xml:space="preserve">1: Ons moet nederig wees om die waarheid van Jesus se Woord te aanvaar ten spyte van ons erfenis.</w:t>
      </w:r>
    </w:p>
    <w:p w14:paraId="05AC26E7" w14:textId="77777777" w:rsidR="00F90BDC" w:rsidRDefault="00F90BDC"/>
    <w:p w14:paraId="385D10EF" w14:textId="77777777" w:rsidR="00F90BDC" w:rsidRDefault="00F90BDC">
      <w:r xmlns:w="http://schemas.openxmlformats.org/wordprocessingml/2006/main">
        <w:t xml:space="preserve">2: Ons moet nie ons erfenis as 'n verskoning gebruik om die leringe van Jesus te verwerp nie.</w:t>
      </w:r>
    </w:p>
    <w:p w14:paraId="655F7052" w14:textId="77777777" w:rsidR="00F90BDC" w:rsidRDefault="00F90BDC"/>
    <w:p w14:paraId="1964EF48" w14:textId="77777777" w:rsidR="00F90BDC" w:rsidRDefault="00F90BDC">
      <w:r xmlns:w="http://schemas.openxmlformats.org/wordprocessingml/2006/main">
        <w:t xml:space="preserve">1: Romeine 2:17-29 – Die Jode is daaraan herinner dat hulle fisiese afkoms van Abraham nie genoeg was om hulle regverdig voor God te maak nie.</w:t>
      </w:r>
    </w:p>
    <w:p w14:paraId="503C4970" w14:textId="77777777" w:rsidR="00F90BDC" w:rsidRDefault="00F90BDC"/>
    <w:p w14:paraId="33DA34F1" w14:textId="77777777" w:rsidR="00F90BDC" w:rsidRDefault="00F90BDC">
      <w:r xmlns:w="http://schemas.openxmlformats.org/wordprocessingml/2006/main">
        <w:t xml:space="preserve">2: Galasiërs 6:15-16 – Paulus herinner die Galasiërs daaraan dat dit nie hulle erfenis is wat tel nie, maar eerder die nuwe skepping in Christus.</w:t>
      </w:r>
    </w:p>
    <w:p w14:paraId="552DC091" w14:textId="77777777" w:rsidR="00F90BDC" w:rsidRDefault="00F90BDC"/>
    <w:p w14:paraId="57414B4C" w14:textId="77777777" w:rsidR="00F90BDC" w:rsidRDefault="00F90BDC">
      <w:r xmlns:w="http://schemas.openxmlformats.org/wordprocessingml/2006/main">
        <w:t xml:space="preserve">Joh 8:38 Ek spreek wat Ek by my Vader gesien het, en julle doen wat julle by julle vader gesien het.</w:t>
      </w:r>
    </w:p>
    <w:p w14:paraId="7EF28D87" w14:textId="77777777" w:rsidR="00F90BDC" w:rsidRDefault="00F90BDC"/>
    <w:p w14:paraId="3A2C7BF7" w14:textId="77777777" w:rsidR="00F90BDC" w:rsidRDefault="00F90BDC">
      <w:r xmlns:w="http://schemas.openxmlformats.org/wordprocessingml/2006/main">
        <w:t xml:space="preserve">Jesus praat van wat Hy by Sy Vader gesien het, en Sy volgelinge doen wat hulle by hulle vader gesien het.</w:t>
      </w:r>
    </w:p>
    <w:p w14:paraId="579C7963" w14:textId="77777777" w:rsidR="00F90BDC" w:rsidRDefault="00F90BDC"/>
    <w:p w14:paraId="28E9AFD2" w14:textId="77777777" w:rsidR="00F90BDC" w:rsidRDefault="00F90BDC">
      <w:r xmlns:w="http://schemas.openxmlformats.org/wordprocessingml/2006/main">
        <w:t xml:space="preserve">1. "Sien wat ons glo: 'n Ondersoek van Johannes 8:38"</w:t>
      </w:r>
    </w:p>
    <w:p w14:paraId="280AD180" w14:textId="77777777" w:rsidR="00F90BDC" w:rsidRDefault="00F90BDC"/>
    <w:p w14:paraId="4213D68B" w14:textId="77777777" w:rsidR="00F90BDC" w:rsidRDefault="00F90BDC">
      <w:r xmlns:w="http://schemas.openxmlformats.org/wordprocessingml/2006/main">
        <w:t xml:space="preserve">2. "Walking the Talk: Leef uit wat ons glo"</w:t>
      </w:r>
    </w:p>
    <w:p w14:paraId="0E1A716F" w14:textId="77777777" w:rsidR="00F90BDC" w:rsidRDefault="00F90BDC"/>
    <w:p w14:paraId="277E681F" w14:textId="77777777" w:rsidR="00F90BDC" w:rsidRDefault="00F90BDC">
      <w:r xmlns:w="http://schemas.openxmlformats.org/wordprocessingml/2006/main">
        <w:t xml:space="preserve">1. Efesiërs 4:1-2 - "Daarom, ek, die gevangene van die Here, vermaan julle om te wandel op 'n wyse waardig die roeping waarmee julle geroep is, met alle nederigheid en sagmoedigheid, met geduld, met verdraagsaamheid teenoor mekaar in liefde."</w:t>
      </w:r>
    </w:p>
    <w:p w14:paraId="376D3AF7" w14:textId="77777777" w:rsidR="00F90BDC" w:rsidRDefault="00F90BDC"/>
    <w:p w14:paraId="747BD711" w14:textId="77777777" w:rsidR="00F90BDC" w:rsidRDefault="00F90BDC">
      <w:r xmlns:w="http://schemas.openxmlformats.org/wordprocessingml/2006/main">
        <w:t xml:space="preserve">2. Romeine 12:2 - "En word nie aan hierdie wêreld gelykvormig nie, maar word verander deur die vernuwing van julle gemoed, sodat julle kan beproef wat die wil van God is, wat goed en welgevallig en volmaak is."</w:t>
      </w:r>
    </w:p>
    <w:p w14:paraId="4DF69000" w14:textId="77777777" w:rsidR="00F90BDC" w:rsidRDefault="00F90BDC"/>
    <w:p w14:paraId="06FF2E57" w14:textId="77777777" w:rsidR="00F90BDC" w:rsidRDefault="00F90BDC">
      <w:r xmlns:w="http://schemas.openxmlformats.org/wordprocessingml/2006/main">
        <w:t xml:space="preserve">JOHANNES 8:39 Hulle antwoord en sê vir hom: Abraham is ons vader. Jesus sê vir hulle: As julle Abraham se kinders was, sou julle die werke van Abraham doen.</w:t>
      </w:r>
    </w:p>
    <w:p w14:paraId="06A16706" w14:textId="77777777" w:rsidR="00F90BDC" w:rsidRDefault="00F90BDC"/>
    <w:p w14:paraId="78F9F31E" w14:textId="77777777" w:rsidR="00F90BDC" w:rsidRDefault="00F90BDC">
      <w:r xmlns:w="http://schemas.openxmlformats.org/wordprocessingml/2006/main">
        <w:t xml:space="preserve">Die mense het vir Jesus gesê dat Abraham hulle vader is, maar Jesus het geantwoord dat as hulle waarlik sy kinders is, hulle volgens sy werke sou optree.</w:t>
      </w:r>
    </w:p>
    <w:p w14:paraId="27F0D0F8" w14:textId="77777777" w:rsidR="00F90BDC" w:rsidRDefault="00F90BDC"/>
    <w:p w14:paraId="5C8D725D" w14:textId="77777777" w:rsidR="00F90BDC" w:rsidRDefault="00F90BDC">
      <w:r xmlns:w="http://schemas.openxmlformats.org/wordprocessingml/2006/main">
        <w:t xml:space="preserve">1. Lewe 'n lewe van geloof: 'n Studie van Abraham</w:t>
      </w:r>
    </w:p>
    <w:p w14:paraId="3969436F" w14:textId="77777777" w:rsidR="00F90BDC" w:rsidRDefault="00F90BDC"/>
    <w:p w14:paraId="164CD783" w14:textId="77777777" w:rsidR="00F90BDC" w:rsidRDefault="00F90BDC">
      <w:r xmlns:w="http://schemas.openxmlformats.org/wordprocessingml/2006/main">
        <w:t xml:space="preserve">2. Bly in die Woord: Leef die Skrif uit</w:t>
      </w:r>
    </w:p>
    <w:p w14:paraId="1CF47C6E" w14:textId="77777777" w:rsidR="00F90BDC" w:rsidRDefault="00F90BDC"/>
    <w:p w14:paraId="6A565882" w14:textId="77777777" w:rsidR="00F90BDC" w:rsidRDefault="00F90BDC">
      <w:r xmlns:w="http://schemas.openxmlformats.org/wordprocessingml/2006/main">
        <w:t xml:space="preserve">1. Romeine 4:16-17, "Daarom kom die belofte uit die geloof, sodat dit uit genade kan wees en verseker kan word vir die hele nageslag van Abraham—nie alleen vir die wat uit die wet is nie, maar ook vir die wat uit die wet is. die geloof van Abraham. Hy is die vader van ons almal."</w:t>
      </w:r>
    </w:p>
    <w:p w14:paraId="0D8E572F" w14:textId="77777777" w:rsidR="00F90BDC" w:rsidRDefault="00F90BDC"/>
    <w:p w14:paraId="28B36564" w14:textId="77777777" w:rsidR="00F90BDC" w:rsidRDefault="00F90BDC">
      <w:r xmlns:w="http://schemas.openxmlformats.org/wordprocessingml/2006/main">
        <w:t xml:space="preserve">2. Jakobus 2:21-22, "Was ons voorvader Abraham nie regverdig geag oor wat hy gedoen het toe hy sy seun Isak op die altaar geoffer het nie? U sien dat sy geloof en sy dade saamgewerk het, en sy geloof is volkome gemaak deur wat hy gedoen het."</w:t>
      </w:r>
    </w:p>
    <w:p w14:paraId="05457377" w14:textId="77777777" w:rsidR="00F90BDC" w:rsidRDefault="00F90BDC"/>
    <w:p w14:paraId="546B504E" w14:textId="77777777" w:rsidR="00F90BDC" w:rsidRDefault="00F90BDC">
      <w:r xmlns:w="http://schemas.openxmlformats.org/wordprocessingml/2006/main">
        <w:t xml:space="preserve">JOHANNES 8:40 Maar nou probeer julle om My dood te maak, 'n man wat vir julle die waarheid vertel het wat ek van God gehoor het; dit het Abraham nie gedoen nie.</w:t>
      </w:r>
    </w:p>
    <w:p w14:paraId="33F4A364" w14:textId="77777777" w:rsidR="00F90BDC" w:rsidRDefault="00F90BDC"/>
    <w:p w14:paraId="4B2D121D" w14:textId="77777777" w:rsidR="00F90BDC" w:rsidRDefault="00F90BDC">
      <w:r xmlns:w="http://schemas.openxmlformats.org/wordprocessingml/2006/main">
        <w:t xml:space="preserve">Jesus word vervolg omdat hy die waarheid praat van wat hy van God gehoor het, wat Abraham nie gedoen het nie.</w:t>
      </w:r>
    </w:p>
    <w:p w14:paraId="1B1CB3C3" w14:textId="77777777" w:rsidR="00F90BDC" w:rsidRDefault="00F90BDC"/>
    <w:p w14:paraId="3728EF6C" w14:textId="77777777" w:rsidR="00F90BDC" w:rsidRDefault="00F90BDC">
      <w:r xmlns:w="http://schemas.openxmlformats.org/wordprocessingml/2006/main">
        <w:t xml:space="preserve">1. Die gevaar om die waarheid te praat</w:t>
      </w:r>
    </w:p>
    <w:p w14:paraId="3875C2D3" w14:textId="77777777" w:rsidR="00F90BDC" w:rsidRDefault="00F90BDC"/>
    <w:p w14:paraId="18BFE229" w14:textId="77777777" w:rsidR="00F90BDC" w:rsidRDefault="00F90BDC">
      <w:r xmlns:w="http://schemas.openxmlformats.org/wordprocessingml/2006/main">
        <w:t xml:space="preserve">2. Vervolging omdat jy doen wat reg is</w:t>
      </w:r>
    </w:p>
    <w:p w14:paraId="1453F9A4" w14:textId="77777777" w:rsidR="00F90BDC" w:rsidRDefault="00F90BDC"/>
    <w:p w14:paraId="749CCBA3" w14:textId="77777777" w:rsidR="00F90BDC" w:rsidRDefault="00F90BDC">
      <w:r xmlns:w="http://schemas.openxmlformats.org/wordprocessingml/2006/main">
        <w:t xml:space="preserve">1. Johannes 15:18-21 - “As die wêreld julle haat, hou in gedagte dat hy My eerste gehaat het. As jy aan die wêreld behoort het, sou dit jou liefhê as sy eie. Soos dit is, behoort jy nie aan die wêreld nie, maar Ek het jou uit die wêreld uitverkies. Dit is hoekom die wêreld jou haat. Onthou wat Ek vir julle gesê het: 'n Dienskneg is nie groter as sy heer nie.' As hulle My vervolg het, sal hulle julle ook vervolg. As hulle my leer gehoorsaam het, sal hulle ook aan jou gehoorsaam wees. Hulle sal jou so behandel ter wille van my Naam, want hulle ken nie die een wat My gestuur het nie.”</w:t>
      </w:r>
    </w:p>
    <w:p w14:paraId="3E3D1BDC" w14:textId="77777777" w:rsidR="00F90BDC" w:rsidRDefault="00F90BDC"/>
    <w:p w14:paraId="49629346" w14:textId="77777777" w:rsidR="00F90BDC" w:rsidRDefault="00F90BDC">
      <w:r xmlns:w="http://schemas.openxmlformats.org/wordprocessingml/2006/main">
        <w:t xml:space="preserve">2. Lukas 6:22-23 - “Geseënd is julle wanneer die mense julle haat, wanneer hulle julle uitsluit en beledig en julle naam as sleg verwerp ter wille van die Seun van die mens. Wees bly in daardie dag en spring van blydskap, want groot is jou loon in die hemel. Want so het hulle voorvaders die profete behandel.”</w:t>
      </w:r>
    </w:p>
    <w:p w14:paraId="65B8C1CA" w14:textId="77777777" w:rsidR="00F90BDC" w:rsidRDefault="00F90BDC"/>
    <w:p w14:paraId="7BEF48A8" w14:textId="77777777" w:rsidR="00F90BDC" w:rsidRDefault="00F90BDC">
      <w:r xmlns:w="http://schemas.openxmlformats.org/wordprocessingml/2006/main">
        <w:t xml:space="preserve">Joh 8:41 Julle doen die werke van julle vader. Toe sê hulle vir hom: Ons is nie uit hoerery gebore nie; ons het een Vader, naamlik God.</w:t>
      </w:r>
    </w:p>
    <w:p w14:paraId="25C352EA" w14:textId="77777777" w:rsidR="00F90BDC" w:rsidRDefault="00F90BDC"/>
    <w:p w14:paraId="5150947A" w14:textId="77777777" w:rsidR="00F90BDC" w:rsidRDefault="00F90BDC">
      <w:r xmlns:w="http://schemas.openxmlformats.org/wordprocessingml/2006/main">
        <w:t xml:space="preserve">Jesus openbaar aan die Jode dat hulle nie uit hoerery gebore hoef te word nie, aangesien hulle een Vader, God, het.</w:t>
      </w:r>
    </w:p>
    <w:p w14:paraId="1B5CF260" w14:textId="77777777" w:rsidR="00F90BDC" w:rsidRDefault="00F90BDC"/>
    <w:p w14:paraId="57CB0F7C" w14:textId="77777777" w:rsidR="00F90BDC" w:rsidRDefault="00F90BDC">
      <w:r xmlns:w="http://schemas.openxmlformats.org/wordprocessingml/2006/main">
        <w:t xml:space="preserve">1. Ons het almal dieselfde vader: ondersoek die betekenis van Johannes 8:41</w:t>
      </w:r>
    </w:p>
    <w:p w14:paraId="241DF43F" w14:textId="77777777" w:rsidR="00F90BDC" w:rsidRDefault="00F90BDC"/>
    <w:p w14:paraId="2C2FD374" w14:textId="77777777" w:rsidR="00F90BDC" w:rsidRDefault="00F90BDC">
      <w:r xmlns:w="http://schemas.openxmlformats.org/wordprocessingml/2006/main">
        <w:t xml:space="preserve">2. Die Vaderskap van God: Ons Ware Bron van Identiteit</w:t>
      </w:r>
    </w:p>
    <w:p w14:paraId="41CFD651" w14:textId="77777777" w:rsidR="00F90BDC" w:rsidRDefault="00F90BDC"/>
    <w:p w14:paraId="5D5DBEB6" w14:textId="77777777" w:rsidR="00F90BDC" w:rsidRDefault="00F90BDC">
      <w:r xmlns:w="http://schemas.openxmlformats.org/wordprocessingml/2006/main">
        <w:t xml:space="preserve">1. Jesaja 64:8 - Maar nou, HERE, U is ons vader; ons is die klei, en jy ons pottebakker; en ons is almal die werk van u hand.</w:t>
      </w:r>
    </w:p>
    <w:p w14:paraId="706A2B6C" w14:textId="77777777" w:rsidR="00F90BDC" w:rsidRDefault="00F90BDC"/>
    <w:p w14:paraId="3410D03C" w14:textId="77777777" w:rsidR="00F90BDC" w:rsidRDefault="00F90BDC">
      <w:r xmlns:w="http://schemas.openxmlformats.org/wordprocessingml/2006/main">
        <w:t xml:space="preserve">2. 1 Joh 3:1 - Kyk, watter liefde het die Vader aan ons bewys, dat ons kinders van God genoem kan word; daarom ken die wêreld ons nie, omdat dit Hom nie geken het nie.</w:t>
      </w:r>
    </w:p>
    <w:p w14:paraId="04116D56" w14:textId="77777777" w:rsidR="00F90BDC" w:rsidRDefault="00F90BDC"/>
    <w:p w14:paraId="2B9C200F" w14:textId="77777777" w:rsidR="00F90BDC" w:rsidRDefault="00F90BDC">
      <w:r xmlns:w="http://schemas.openxmlformats.org/wordprocessingml/2006/main">
        <w:t xml:space="preserve">Joh 8:42 Jesus sê vir hulle: As God julle Vader was, sou julle My liefhê, want Ek het uit God uitgegaan </w:t>
      </w:r>
      <w:r xmlns:w="http://schemas.openxmlformats.org/wordprocessingml/2006/main">
        <w:lastRenderedPageBreak xmlns:w="http://schemas.openxmlformats.org/wordprocessingml/2006/main"/>
      </w:r>
      <w:r xmlns:w="http://schemas.openxmlformats.org/wordprocessingml/2006/main">
        <w:t xml:space="preserve">en gekom; en ek het nie uit myself gekom nie, maar Hy het my gestuur.</w:t>
      </w:r>
    </w:p>
    <w:p w14:paraId="1F86B28C" w14:textId="77777777" w:rsidR="00F90BDC" w:rsidRDefault="00F90BDC"/>
    <w:p w14:paraId="0D7C6933" w14:textId="77777777" w:rsidR="00F90BDC" w:rsidRDefault="00F90BDC">
      <w:r xmlns:w="http://schemas.openxmlformats.org/wordprocessingml/2006/main">
        <w:t xml:space="preserve">Jesus vra diegene wat aan Sy identiteit twyfel om te oorweeg dat as God waarlik hulle Vader was, hulle nie aan Hom sou twyfel nie.</w:t>
      </w:r>
    </w:p>
    <w:p w14:paraId="78DC6FD0" w14:textId="77777777" w:rsidR="00F90BDC" w:rsidRDefault="00F90BDC"/>
    <w:p w14:paraId="3BBA77CC" w14:textId="77777777" w:rsidR="00F90BDC" w:rsidRDefault="00F90BDC">
      <w:r xmlns:w="http://schemas.openxmlformats.org/wordprocessingml/2006/main">
        <w:t xml:space="preserve">1: Ons moet Jesus liefhê en op Hom vertrou, want Hy kom van God en is deur Hom gestuur.</w:t>
      </w:r>
    </w:p>
    <w:p w14:paraId="7B92A30C" w14:textId="77777777" w:rsidR="00F90BDC" w:rsidRDefault="00F90BDC"/>
    <w:p w14:paraId="438610AD" w14:textId="77777777" w:rsidR="00F90BDC" w:rsidRDefault="00F90BDC">
      <w:r xmlns:w="http://schemas.openxmlformats.org/wordprocessingml/2006/main">
        <w:t xml:space="preserve">2: Ons moenie twyfel aan Jesus en Sy identiteit nie, aangesien dit 'n gebrek aan geloof in God, ons Vader, sou wees.</w:t>
      </w:r>
    </w:p>
    <w:p w14:paraId="093A8681" w14:textId="77777777" w:rsidR="00F90BDC" w:rsidRDefault="00F90BDC"/>
    <w:p w14:paraId="2546CB8C" w14:textId="77777777" w:rsidR="00F90BDC" w:rsidRDefault="00F90BDC">
      <w:r xmlns:w="http://schemas.openxmlformats.org/wordprocessingml/2006/main">
        <w:t xml:space="preserve">1: Matteus 7:21-23 "Nie elkeen wat vir My sê: 'Here, Here,' sal in die koninkryk van die hemel ingaan nie, maar net hy wat die wil doen van my Vader wat in die hemele is. Baie sal vir My sê op daardie dag: "Here, Here, het ons nie in u Naam geprofeteer en in u Naam duiwels uitgedryf en in u Naam baie wonderwerke gedoen nie?" Dan sal ek reguit vir hulle sê: 'Ek het julle nooit geken nie. Weg van my af, julle kwaaddoeners!'</w:t>
      </w:r>
    </w:p>
    <w:p w14:paraId="27FB74AE" w14:textId="77777777" w:rsidR="00F90BDC" w:rsidRDefault="00F90BDC"/>
    <w:p w14:paraId="74B8013D" w14:textId="77777777" w:rsidR="00F90BDC" w:rsidRDefault="00F90BDC">
      <w:r xmlns:w="http://schemas.openxmlformats.org/wordprocessingml/2006/main">
        <w:t xml:space="preserve">2:1 Joh 4:7-8 "Liewe vriende, laat ons mekaar liefhê, want liefde kom van God. Elkeen wat liefhet, is uit God gebore en ken God. Wie nie liefhet nie, ken God nie, want God is liefde ."</w:t>
      </w:r>
    </w:p>
    <w:p w14:paraId="52146CAE" w14:textId="77777777" w:rsidR="00F90BDC" w:rsidRDefault="00F90BDC"/>
    <w:p w14:paraId="749A4239" w14:textId="77777777" w:rsidR="00F90BDC" w:rsidRDefault="00F90BDC">
      <w:r xmlns:w="http://schemas.openxmlformats.org/wordprocessingml/2006/main">
        <w:t xml:space="preserve">JOHANNES 8:43 Waarom verstaan julle nie my spraak nie? selfs omdat julle my woord nie kan hoor nie.</w:t>
      </w:r>
    </w:p>
    <w:p w14:paraId="5CEB7DF1" w14:textId="77777777" w:rsidR="00F90BDC" w:rsidRDefault="00F90BDC"/>
    <w:p w14:paraId="514B5C7E" w14:textId="77777777" w:rsidR="00F90BDC" w:rsidRDefault="00F90BDC">
      <w:r xmlns:w="http://schemas.openxmlformats.org/wordprocessingml/2006/main">
        <w:t xml:space="preserve">Jesus bevraagteken hoekom sy luisteraars nie die boodskap verstaan wat hy oordra nie, en suggereer dat die rede waarom hulle nie kan begryp nie, is omdat hulle nie sy woord kan hoor nie.</w:t>
      </w:r>
    </w:p>
    <w:p w14:paraId="532834B9" w14:textId="77777777" w:rsidR="00F90BDC" w:rsidRDefault="00F90BDC"/>
    <w:p w14:paraId="487B8D13" w14:textId="77777777" w:rsidR="00F90BDC" w:rsidRDefault="00F90BDC">
      <w:r xmlns:w="http://schemas.openxmlformats.org/wordprocessingml/2006/main">
        <w:t xml:space="preserve">1. Luister na God se Woord: Die sleutel tot begrip</w:t>
      </w:r>
    </w:p>
    <w:p w14:paraId="46DFF302" w14:textId="77777777" w:rsidR="00F90BDC" w:rsidRDefault="00F90BDC"/>
    <w:p w14:paraId="187A7D27" w14:textId="77777777" w:rsidR="00F90BDC" w:rsidRDefault="00F90BDC">
      <w:r xmlns:w="http://schemas.openxmlformats.org/wordprocessingml/2006/main">
        <w:t xml:space="preserve">2. Aanvaarding van Jesus se Boodskap: 'n Hartsaak</w:t>
      </w:r>
    </w:p>
    <w:p w14:paraId="2E200A73" w14:textId="77777777" w:rsidR="00F90BDC" w:rsidRDefault="00F90BDC"/>
    <w:p w14:paraId="1E3DA9FB" w14:textId="77777777" w:rsidR="00F90BDC" w:rsidRDefault="00F90BDC">
      <w:r xmlns:w="http://schemas.openxmlformats.org/wordprocessingml/2006/main">
        <w:t xml:space="preserve">1. Jakobus 1:22-25 – Maar wees daders van die woord en nie alleen hoorders nie, deur julleself te mislei.</w:t>
      </w:r>
    </w:p>
    <w:p w14:paraId="3EAED19C" w14:textId="77777777" w:rsidR="00F90BDC" w:rsidRDefault="00F90BDC"/>
    <w:p w14:paraId="53AC15D4" w14:textId="77777777" w:rsidR="00F90BDC" w:rsidRDefault="00F90BDC">
      <w:r xmlns:w="http://schemas.openxmlformats.org/wordprocessingml/2006/main">
        <w:t xml:space="preserve">2. Spreuke 4:20-22 - My seun, let op my woorde; neig u oor tot my woorde. Laat hulle nie van u oë afwyk nie; bewaar hulle in jou hart.</w:t>
      </w:r>
    </w:p>
    <w:p w14:paraId="0BCE3CC9" w14:textId="77777777" w:rsidR="00F90BDC" w:rsidRDefault="00F90BDC"/>
    <w:p w14:paraId="01FEAB89" w14:textId="77777777" w:rsidR="00F90BDC" w:rsidRDefault="00F90BDC">
      <w:r xmlns:w="http://schemas.openxmlformats.org/wordprocessingml/2006/main">
        <w:t xml:space="preserve">JOHANNES 8:44 Julle het die duiwel as vader, en die begeerlikhede van julle vader sal julle doen. Hy was van die begin af 'n moordenaar en het nie in die waarheid gebly nie, want daar is geen waarheid in hom nie. As hy 'n leuen praat, praat hy uit sy eie, want hy is 'n leuenaar en die vader daarvan.</w:t>
      </w:r>
    </w:p>
    <w:p w14:paraId="2207694F" w14:textId="77777777" w:rsidR="00F90BDC" w:rsidRDefault="00F90BDC"/>
    <w:p w14:paraId="115FBA92" w14:textId="77777777" w:rsidR="00F90BDC" w:rsidRDefault="00F90BDC">
      <w:r xmlns:w="http://schemas.openxmlformats.org/wordprocessingml/2006/main">
        <w:t xml:space="preserve">Hierdie gedeelte beklemtoon die waarheid dat die bron van leuens en bedrog die duiwel is.</w:t>
      </w:r>
    </w:p>
    <w:p w14:paraId="2085265E" w14:textId="77777777" w:rsidR="00F90BDC" w:rsidRDefault="00F90BDC"/>
    <w:p w14:paraId="2F1DA7E3" w14:textId="77777777" w:rsidR="00F90BDC" w:rsidRDefault="00F90BDC">
      <w:r xmlns:w="http://schemas.openxmlformats.org/wordprocessingml/2006/main">
        <w:t xml:space="preserve">1. Die leuens van die duiwel: Wees waaksaam teen misleiding</w:t>
      </w:r>
    </w:p>
    <w:p w14:paraId="1FBE6ABC" w14:textId="77777777" w:rsidR="00F90BDC" w:rsidRDefault="00F90BDC"/>
    <w:p w14:paraId="67117BC5" w14:textId="77777777" w:rsidR="00F90BDC" w:rsidRDefault="00F90BDC">
      <w:r xmlns:w="http://schemas.openxmlformats.org/wordprocessingml/2006/main">
        <w:t xml:space="preserve">2. Die krag van die waarheid: die verwerping van die misleiding van die vyand</w:t>
      </w:r>
    </w:p>
    <w:p w14:paraId="24C62DBA" w14:textId="77777777" w:rsidR="00F90BDC" w:rsidRDefault="00F90BDC"/>
    <w:p w14:paraId="61D50765" w14:textId="77777777" w:rsidR="00F90BDC" w:rsidRDefault="00F90BDC">
      <w:r xmlns:w="http://schemas.openxmlformats.org/wordprocessingml/2006/main">
        <w:t xml:space="preserve">1. 1 Johannes 4:1-6 - Toets die Geeste</w:t>
      </w:r>
    </w:p>
    <w:p w14:paraId="44898AD4" w14:textId="77777777" w:rsidR="00F90BDC" w:rsidRDefault="00F90BDC"/>
    <w:p w14:paraId="6B9FB863" w14:textId="77777777" w:rsidR="00F90BDC" w:rsidRDefault="00F90BDC">
      <w:r xmlns:w="http://schemas.openxmlformats.org/wordprocessingml/2006/main">
        <w:t xml:space="preserve">2. Efesiërs 6:10-18 - Trek die wapenrusting van God aan</w:t>
      </w:r>
    </w:p>
    <w:p w14:paraId="697191D8" w14:textId="77777777" w:rsidR="00F90BDC" w:rsidRDefault="00F90BDC"/>
    <w:p w14:paraId="44F4EA41" w14:textId="77777777" w:rsidR="00F90BDC" w:rsidRDefault="00F90BDC">
      <w:r xmlns:w="http://schemas.openxmlformats.org/wordprocessingml/2006/main">
        <w:t xml:space="preserve">Joh 8:45 En omdat Ek julle die waarheid spreek, glo julle My nie.</w:t>
      </w:r>
    </w:p>
    <w:p w14:paraId="02CB90D7" w14:textId="77777777" w:rsidR="00F90BDC" w:rsidRDefault="00F90BDC"/>
    <w:p w14:paraId="568037AF" w14:textId="77777777" w:rsidR="00F90BDC" w:rsidRDefault="00F90BDC">
      <w:r xmlns:w="http://schemas.openxmlformats.org/wordprocessingml/2006/main">
        <w:t xml:space="preserve">Die waarheid word verwerp deur diegene wat dit hoor.</w:t>
      </w:r>
    </w:p>
    <w:p w14:paraId="0FE51B88" w14:textId="77777777" w:rsidR="00F90BDC" w:rsidRDefault="00F90BDC"/>
    <w:p w14:paraId="635DEA8C" w14:textId="77777777" w:rsidR="00F90BDC" w:rsidRDefault="00F90BDC">
      <w:r xmlns:w="http://schemas.openxmlformats.org/wordprocessingml/2006/main">
        <w:t xml:space="preserve">1: Ons moet oop wees om die waarheid te hoor, selfs wanneer dit moeilik is om te aanvaar.</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daarna streef om 'n lewe van waarheid te leef, sodat ons woorde vertrou kan word.</w:t>
      </w:r>
    </w:p>
    <w:p w14:paraId="31D92110" w14:textId="77777777" w:rsidR="00F90BDC" w:rsidRDefault="00F90BDC"/>
    <w:p w14:paraId="71D6281E" w14:textId="77777777" w:rsidR="00F90BDC" w:rsidRDefault="00F90BDC">
      <w:r xmlns:w="http://schemas.openxmlformats.org/wordprocessingml/2006/main">
        <w:t xml:space="preserve">1: Spreuke 12:17 - Hy wat die waarheid praat, vertel wat reg is, maar 'n valse getuie, bedrog.</w:t>
      </w:r>
    </w:p>
    <w:p w14:paraId="3FCE07C7" w14:textId="77777777" w:rsidR="00F90BDC" w:rsidRDefault="00F90BDC"/>
    <w:p w14:paraId="5E0D20F4" w14:textId="77777777" w:rsidR="00F90BDC" w:rsidRDefault="00F90BDC">
      <w:r xmlns:w="http://schemas.openxmlformats.org/wordprocessingml/2006/main">
        <w:t xml:space="preserve">2: Kolossense 3:9-10 - Moenie vir mekaar lieg nie, aangesien julle die ou self met sy gebruike afgelê het en julle met die nuwe mens beklee het wat vernuwe word tot kennis na die beeld van sy skepper.</w:t>
      </w:r>
    </w:p>
    <w:p w14:paraId="38B60B4E" w14:textId="77777777" w:rsidR="00F90BDC" w:rsidRDefault="00F90BDC"/>
    <w:p w14:paraId="3ADC80EF" w14:textId="77777777" w:rsidR="00F90BDC" w:rsidRDefault="00F90BDC">
      <w:r xmlns:w="http://schemas.openxmlformats.org/wordprocessingml/2006/main">
        <w:t xml:space="preserve">JOHANNES 8:46 Wie van julle oortuig My van sonde? En as ek die waarheid sê, waarom glo julle My nie?</w:t>
      </w:r>
    </w:p>
    <w:p w14:paraId="384B233F" w14:textId="77777777" w:rsidR="00F90BDC" w:rsidRDefault="00F90BDC"/>
    <w:p w14:paraId="3593FA3C" w14:textId="77777777" w:rsidR="00F90BDC" w:rsidRDefault="00F90BDC">
      <w:r xmlns:w="http://schemas.openxmlformats.org/wordprocessingml/2006/main">
        <w:t xml:space="preserve">Johannes 8:46 daag ons uit om ons eie harte te ondersoek en te oorweeg of ons oop is vir waarheid, ongeag die bron.</w:t>
      </w:r>
    </w:p>
    <w:p w14:paraId="08F39B2E" w14:textId="77777777" w:rsidR="00F90BDC" w:rsidRDefault="00F90BDC"/>
    <w:p w14:paraId="0494DCDA" w14:textId="77777777" w:rsidR="00F90BDC" w:rsidRDefault="00F90BDC">
      <w:r xmlns:w="http://schemas.openxmlformats.org/wordprocessingml/2006/main">
        <w:t xml:space="preserve">1: Moenie gou wees om diegene te oordeel wat die waarheid vir jou bring nie, want jy mis dalk die geleentheid om iets te leer.</w:t>
      </w:r>
    </w:p>
    <w:p w14:paraId="5DE93FF4" w14:textId="77777777" w:rsidR="00F90BDC" w:rsidRDefault="00F90BDC"/>
    <w:p w14:paraId="58476CA6" w14:textId="77777777" w:rsidR="00F90BDC" w:rsidRDefault="00F90BDC">
      <w:r xmlns:w="http://schemas.openxmlformats.org/wordprocessingml/2006/main">
        <w:t xml:space="preserve">2: Glo die waarheid, maak nie saak wie dit praat nie.</w:t>
      </w:r>
    </w:p>
    <w:p w14:paraId="4720038E" w14:textId="77777777" w:rsidR="00F90BDC" w:rsidRDefault="00F90BDC"/>
    <w:p w14:paraId="323543F7" w14:textId="77777777" w:rsidR="00F90BDC" w:rsidRDefault="00F90BDC">
      <w:r xmlns:w="http://schemas.openxmlformats.org/wordprocessingml/2006/main">
        <w:t xml:space="preserve">1: Jakobus 1:19 - Weet dit, my geliefde broers: laat elke mens gou wees om te hoor, stadig om te praat, stadig om kwaad te word.</w:t>
      </w:r>
    </w:p>
    <w:p w14:paraId="407D2B5B" w14:textId="77777777" w:rsidR="00F90BDC" w:rsidRDefault="00F90BDC"/>
    <w:p w14:paraId="1CF5069F" w14:textId="77777777" w:rsidR="00F90BDC" w:rsidRDefault="00F90BDC">
      <w:r xmlns:w="http://schemas.openxmlformats.org/wordprocessingml/2006/main">
        <w:t xml:space="preserve">2: Spreuke 18:13 – As iemand antwoord gee voor hy dit hoor, is dit sy dwaasheid en skande.</w:t>
      </w:r>
    </w:p>
    <w:p w14:paraId="7F0BBCF4" w14:textId="77777777" w:rsidR="00F90BDC" w:rsidRDefault="00F90BDC"/>
    <w:p w14:paraId="005CC984" w14:textId="77777777" w:rsidR="00F90BDC" w:rsidRDefault="00F90BDC">
      <w:r xmlns:w="http://schemas.openxmlformats.org/wordprocessingml/2006/main">
        <w:t xml:space="preserve">Joh 8:47 Hy wat uit God is, luister na die woorde van God;</w:t>
      </w:r>
    </w:p>
    <w:p w14:paraId="02AB7D96" w14:textId="77777777" w:rsidR="00F90BDC" w:rsidRDefault="00F90BDC"/>
    <w:p w14:paraId="07FD928D" w14:textId="77777777" w:rsidR="00F90BDC" w:rsidRDefault="00F90BDC">
      <w:r xmlns:w="http://schemas.openxmlformats.org/wordprocessingml/2006/main">
        <w:t xml:space="preserve">Mense wat van God is, sal na God se woorde luister, terwyl diegene wat nie van God is nie, dit nie sal hoor nie.</w:t>
      </w:r>
    </w:p>
    <w:p w14:paraId="25EBEFC6" w14:textId="77777777" w:rsidR="00F90BDC" w:rsidRDefault="00F90BDC"/>
    <w:p w14:paraId="675A3A3C" w14:textId="77777777" w:rsidR="00F90BDC" w:rsidRDefault="00F90BDC">
      <w:r xmlns:w="http://schemas.openxmlformats.org/wordprocessingml/2006/main">
        <w:t xml:space="preserve">1. Ons moet kies om van God te wees as ons begeer om Sy woorde te hoor.</w:t>
      </w:r>
    </w:p>
    <w:p w14:paraId="0B78F3F1" w14:textId="77777777" w:rsidR="00F90BDC" w:rsidRDefault="00F90BDC"/>
    <w:p w14:paraId="3A332224" w14:textId="77777777" w:rsidR="00F90BDC" w:rsidRDefault="00F90BDC">
      <w:r xmlns:w="http://schemas.openxmlformats.org/wordprocessingml/2006/main">
        <w:t xml:space="preserve">2. God roep ons om Sy woorde te aanvaar en deel van Sy familie te wees.</w:t>
      </w:r>
    </w:p>
    <w:p w14:paraId="56B1A4C1" w14:textId="77777777" w:rsidR="00F90BDC" w:rsidRDefault="00F90BDC"/>
    <w:p w14:paraId="780A6C9B" w14:textId="77777777" w:rsidR="00F90BDC" w:rsidRDefault="00F90BDC">
      <w:r xmlns:w="http://schemas.openxmlformats.org/wordprocessingml/2006/main">
        <w:t xml:space="preserve">1. Romeine 8:14-17 Want almal wat deur die Gees van God gelei word, hulle is kinders van God.</w:t>
      </w:r>
    </w:p>
    <w:p w14:paraId="42F5771C" w14:textId="77777777" w:rsidR="00F90BDC" w:rsidRDefault="00F90BDC"/>
    <w:p w14:paraId="5DE7504D" w14:textId="77777777" w:rsidR="00F90BDC" w:rsidRDefault="00F90BDC">
      <w:r xmlns:w="http://schemas.openxmlformats.org/wordprocessingml/2006/main">
        <w:t xml:space="preserve">2. 1 Johannes 5:1-5 Elkeen wat glo dat Jesus die Christus is, is uit God gebore.</w:t>
      </w:r>
    </w:p>
    <w:p w14:paraId="0E007FBB" w14:textId="77777777" w:rsidR="00F90BDC" w:rsidRDefault="00F90BDC"/>
    <w:p w14:paraId="4430CFAC" w14:textId="77777777" w:rsidR="00F90BDC" w:rsidRDefault="00F90BDC">
      <w:r xmlns:w="http://schemas.openxmlformats.org/wordprocessingml/2006/main">
        <w:t xml:space="preserve">JOHANNES 8:48 Toe antwoord die Jode en sê vir hom: Sê ons nie goed dat jy 'n Samaritaan is en 'n duiwel het nie?</w:t>
      </w:r>
    </w:p>
    <w:p w14:paraId="1F9BCFCE" w14:textId="77777777" w:rsidR="00F90BDC" w:rsidRDefault="00F90BDC"/>
    <w:p w14:paraId="377FCEE7" w14:textId="77777777" w:rsidR="00F90BDC" w:rsidRDefault="00F90BDC">
      <w:r xmlns:w="http://schemas.openxmlformats.org/wordprocessingml/2006/main">
        <w:t xml:space="preserve">Die Jode het Jesus daarvan beskuldig dat hy 'n duiwel het omdat Hy 'n Samaritaan was.</w:t>
      </w:r>
    </w:p>
    <w:p w14:paraId="3D314F2E" w14:textId="77777777" w:rsidR="00F90BDC" w:rsidRDefault="00F90BDC"/>
    <w:p w14:paraId="27B77AB1" w14:textId="77777777" w:rsidR="00F90BDC" w:rsidRDefault="00F90BDC">
      <w:r xmlns:w="http://schemas.openxmlformats.org/wordprocessingml/2006/main">
        <w:t xml:space="preserve">1. Die ongeregverdigde beskuldigings van ons bure</w:t>
      </w:r>
    </w:p>
    <w:p w14:paraId="44EAB01E" w14:textId="77777777" w:rsidR="00F90BDC" w:rsidRDefault="00F90BDC"/>
    <w:p w14:paraId="7A73443D" w14:textId="77777777" w:rsidR="00F90BDC" w:rsidRDefault="00F90BDC">
      <w:r xmlns:w="http://schemas.openxmlformats.org/wordprocessingml/2006/main">
        <w:t xml:space="preserve">2. Weerlegging van valse beskuldigings</w:t>
      </w:r>
    </w:p>
    <w:p w14:paraId="330DD418" w14:textId="77777777" w:rsidR="00F90BDC" w:rsidRDefault="00F90BDC"/>
    <w:p w14:paraId="348E60FB" w14:textId="77777777" w:rsidR="00F90BDC" w:rsidRDefault="00F90BDC">
      <w:r xmlns:w="http://schemas.openxmlformats.org/wordprocessingml/2006/main">
        <w:t xml:space="preserve">1. Romeine 8:31-32 - Wat sal ons dan van hierdie dinge sê? As God vir ons is, wie kan teen ons wees? Hy wat sy eie Seun nie gespaar het nie, maar Hom vir ons almal oorgegee het, hoe sal Hy ons nie ook saam met Hom alles genadiglik skenk nie?</w:t>
      </w:r>
    </w:p>
    <w:p w14:paraId="552B42DE" w14:textId="77777777" w:rsidR="00F90BDC" w:rsidRDefault="00F90BDC"/>
    <w:p w14:paraId="77B115A3" w14:textId="77777777" w:rsidR="00F90BDC" w:rsidRDefault="00F90BDC">
      <w:r xmlns:w="http://schemas.openxmlformats.org/wordprocessingml/2006/main">
        <w:t xml:space="preserve">2. Matteus 5:11-12 - “Geseënd is jy wanneer ander jou beledig en vervolg en valslik allerhande kwaad teen jou spreek om my ontwil. Wees bly en bly, want jou loon is groot in die hemel, want so het hulle die profete vervolg wat voor jou was.</w:t>
      </w:r>
    </w:p>
    <w:p w14:paraId="5F9809FF" w14:textId="77777777" w:rsidR="00F90BDC" w:rsidRDefault="00F90BDC"/>
    <w:p w14:paraId="66C4582C" w14:textId="77777777" w:rsidR="00F90BDC" w:rsidRDefault="00F90BDC">
      <w:r xmlns:w="http://schemas.openxmlformats.org/wordprocessingml/2006/main">
        <w:t xml:space="preserve">JOHANNES 8:49 Jesus antwoord: Ek het geen duiwel nie; maar Ek eer my Vader, en julle doen My oneer aan.</w:t>
      </w:r>
    </w:p>
    <w:p w14:paraId="15777657" w14:textId="77777777" w:rsidR="00F90BDC" w:rsidRDefault="00F90BDC"/>
    <w:p w14:paraId="23039FBB" w14:textId="77777777" w:rsidR="00F90BDC" w:rsidRDefault="00F90BDC">
      <w:r xmlns:w="http://schemas.openxmlformats.org/wordprocessingml/2006/main">
        <w:t xml:space="preserve">Jesus bevestig dat Hy God eer en dat die mense Hom oneer aandoen.</w:t>
      </w:r>
    </w:p>
    <w:p w14:paraId="5D137E48" w14:textId="77777777" w:rsidR="00F90BDC" w:rsidRDefault="00F90BDC"/>
    <w:p w14:paraId="4FE07695" w14:textId="77777777" w:rsidR="00F90BDC" w:rsidRDefault="00F90BDC">
      <w:r xmlns:w="http://schemas.openxmlformats.org/wordprocessingml/2006/main">
        <w:t xml:space="preserve">1. Die Eer van Jesus: 'n Studie in die Evangelie van Johannes</w:t>
      </w:r>
    </w:p>
    <w:p w14:paraId="71321794" w14:textId="77777777" w:rsidR="00F90BDC" w:rsidRDefault="00F90BDC"/>
    <w:p w14:paraId="29BF86B9" w14:textId="77777777" w:rsidR="00F90BDC" w:rsidRDefault="00F90BDC">
      <w:r xmlns:w="http://schemas.openxmlformats.org/wordprocessingml/2006/main">
        <w:t xml:space="preserve">2. Leef 'n lewe van eer om respek vir God te toon</w:t>
      </w:r>
    </w:p>
    <w:p w14:paraId="33A027B9" w14:textId="77777777" w:rsidR="00F90BDC" w:rsidRDefault="00F90BDC"/>
    <w:p w14:paraId="2220A6BF" w14:textId="77777777" w:rsidR="00F90BDC" w:rsidRDefault="00F90BDC">
      <w:r xmlns:w="http://schemas.openxmlformats.org/wordprocessingml/2006/main">
        <w:t xml:space="preserve">1. Romeine 12:10 - Wees in liefde aan mekaar toegewy. Eer mekaar bo julleself.</w:t>
      </w:r>
    </w:p>
    <w:p w14:paraId="59A9AC40" w14:textId="77777777" w:rsidR="00F90BDC" w:rsidRDefault="00F90BDC"/>
    <w:p w14:paraId="5D41FC4C" w14:textId="77777777" w:rsidR="00F90BDC" w:rsidRDefault="00F90BDC">
      <w:r xmlns:w="http://schemas.openxmlformats.org/wordprocessingml/2006/main">
        <w:t xml:space="preserve">2. 1 Petrus 2:17 - Betoon behoorlike respek aan almal: Wees lief vir die broederskap van gelowiges, vrees God, eer die koning.</w:t>
      </w:r>
    </w:p>
    <w:p w14:paraId="4778E2C6" w14:textId="77777777" w:rsidR="00F90BDC" w:rsidRDefault="00F90BDC"/>
    <w:p w14:paraId="03A0A6BE" w14:textId="77777777" w:rsidR="00F90BDC" w:rsidRDefault="00F90BDC">
      <w:r xmlns:w="http://schemas.openxmlformats.org/wordprocessingml/2006/main">
        <w:t xml:space="preserve">Joh 8:50 En ek soek nie my eie eer nie; daar is een wat soek en oordeel.</w:t>
      </w:r>
    </w:p>
    <w:p w14:paraId="45296E36" w14:textId="77777777" w:rsidR="00F90BDC" w:rsidRDefault="00F90BDC"/>
    <w:p w14:paraId="6175E761" w14:textId="77777777" w:rsidR="00F90BDC" w:rsidRDefault="00F90BDC">
      <w:r xmlns:w="http://schemas.openxmlformats.org/wordprocessingml/2006/main">
        <w:t xml:space="preserve">Jesus soek nie sy eie eer nie, maar daar is 'n ander wat soek en oordeel.</w:t>
      </w:r>
    </w:p>
    <w:p w14:paraId="033A654F" w14:textId="77777777" w:rsidR="00F90BDC" w:rsidRDefault="00F90BDC"/>
    <w:p w14:paraId="724D3ED8" w14:textId="77777777" w:rsidR="00F90BDC" w:rsidRDefault="00F90BDC">
      <w:r xmlns:w="http://schemas.openxmlformats.org/wordprocessingml/2006/main">
        <w:t xml:space="preserve">1. Vind eer in onselfsugtigheid - Johannes 8:50</w:t>
      </w:r>
    </w:p>
    <w:p w14:paraId="1870D8B0" w14:textId="77777777" w:rsidR="00F90BDC" w:rsidRDefault="00F90BDC"/>
    <w:p w14:paraId="3C3597DA" w14:textId="77777777" w:rsidR="00F90BDC" w:rsidRDefault="00F90BDC">
      <w:r xmlns:w="http://schemas.openxmlformats.org/wordprocessingml/2006/main">
        <w:t xml:space="preserve">2. God se oordeel - Johannes 8:50</w:t>
      </w:r>
    </w:p>
    <w:p w14:paraId="6F0F5DB6" w14:textId="77777777" w:rsidR="00F90BDC" w:rsidRDefault="00F90BDC"/>
    <w:p w14:paraId="3B8AEEF3" w14:textId="77777777" w:rsidR="00F90BDC" w:rsidRDefault="00F90BDC">
      <w:r xmlns:w="http://schemas.openxmlformats.org/wordprocessingml/2006/main">
        <w:t xml:space="preserve">1. Filippense 2:3-4 - Doen niks uit selfsugtige ambisie of eiewaan nie, maar in nederigheid ag ander belangriker as julleself.</w:t>
      </w:r>
    </w:p>
    <w:p w14:paraId="5BFDC667" w14:textId="77777777" w:rsidR="00F90BDC" w:rsidRDefault="00F90BDC"/>
    <w:p w14:paraId="31B14D5D" w14:textId="77777777" w:rsidR="00F90BDC" w:rsidRDefault="00F90BDC">
      <w:r xmlns:w="http://schemas.openxmlformats.org/wordprocessingml/2006/main">
        <w:t xml:space="preserve">4. Romeine 14:10 - Want ons sal almal voor die regterstoel van God staan.</w:t>
      </w:r>
    </w:p>
    <w:p w14:paraId="79F1AA7E" w14:textId="77777777" w:rsidR="00F90BDC" w:rsidRDefault="00F90BDC"/>
    <w:p w14:paraId="4726AF71" w14:textId="77777777" w:rsidR="00F90BDC" w:rsidRDefault="00F90BDC">
      <w:r xmlns:w="http://schemas.openxmlformats.org/wordprocessingml/2006/main">
        <w:t xml:space="preserve">JOHANNES 8:51 Voorwaar, voorwaar Ek sê vir julle, as iemand my woord bewaar, sal hy nooit die dood sien nie.</w:t>
      </w:r>
    </w:p>
    <w:p w14:paraId="32254BB5" w14:textId="77777777" w:rsidR="00F90BDC" w:rsidRDefault="00F90BDC"/>
    <w:p w14:paraId="5BD6276F" w14:textId="77777777" w:rsidR="00F90BDC" w:rsidRDefault="00F90BDC">
      <w:r xmlns:w="http://schemas.openxmlformats.org/wordprocessingml/2006/main">
        <w:t xml:space="preserve">Hierdie gedeelte beklemtoon die belangrikheid daarvan om Jesus se leringe te volg om die ewige lewe te ontvang.</w:t>
      </w:r>
    </w:p>
    <w:p w14:paraId="41B3AE82" w14:textId="77777777" w:rsidR="00F90BDC" w:rsidRDefault="00F90BDC"/>
    <w:p w14:paraId="253A7B42" w14:textId="77777777" w:rsidR="00F90BDC" w:rsidRDefault="00F90BDC">
      <w:r xmlns:w="http://schemas.openxmlformats.org/wordprocessingml/2006/main">
        <w:t xml:space="preserve">1. Die krag van Jesus se lering: hoe ons die ewige lewe gee om sy woord te bewaar</w:t>
      </w:r>
    </w:p>
    <w:p w14:paraId="4F975822" w14:textId="77777777" w:rsidR="00F90BDC" w:rsidRDefault="00F90BDC"/>
    <w:p w14:paraId="7C1D034A" w14:textId="77777777" w:rsidR="00F90BDC" w:rsidRDefault="00F90BDC">
      <w:r xmlns:w="http://schemas.openxmlformats.org/wordprocessingml/2006/main">
        <w:t xml:space="preserve">2. Jesus se belofte van lewe: 'n Gids om 'n lewe van geloof te leef</w:t>
      </w:r>
    </w:p>
    <w:p w14:paraId="00142027" w14:textId="77777777" w:rsidR="00F90BDC" w:rsidRDefault="00F90BDC"/>
    <w:p w14:paraId="1F222BCC" w14:textId="77777777" w:rsidR="00F90BDC" w:rsidRDefault="00F90BDC">
      <w:r xmlns:w="http://schemas.openxmlformats.org/wordprocessingml/2006/main">
        <w:t xml:space="preserve">1. Jesaja 25:8 - Hy sal die dood vir altyd verslind; en die Here God sal die trane van alle aangesigte afvee.</w:t>
      </w:r>
    </w:p>
    <w:p w14:paraId="7CF6EA5A" w14:textId="77777777" w:rsidR="00F90BDC" w:rsidRDefault="00F90BDC"/>
    <w:p w14:paraId="278983D8" w14:textId="77777777" w:rsidR="00F90BDC" w:rsidRDefault="00F90BDC">
      <w:r xmlns:w="http://schemas.openxmlformats.org/wordprocessingml/2006/main">
        <w:t xml:space="preserve">2. 1 Korintiërs 15:26 - Die laaste vyand wat vernietig sal word, is die dood.</w:t>
      </w:r>
    </w:p>
    <w:p w14:paraId="6193C6C4" w14:textId="77777777" w:rsidR="00F90BDC" w:rsidRDefault="00F90BDC"/>
    <w:p w14:paraId="7D3D2A1C" w14:textId="77777777" w:rsidR="00F90BDC" w:rsidRDefault="00F90BDC">
      <w:r xmlns:w="http://schemas.openxmlformats.org/wordprocessingml/2006/main">
        <w:t xml:space="preserve">JOHANNES 8:52 Toe sê die Jode vir Hom: Nou weet ons dat U 'n duiwel het. Abraham is dood, en die profete; en jy sê: As iemand my woord bewaar, sal hy nooit die dood smaak nie.</w:t>
      </w:r>
    </w:p>
    <w:p w14:paraId="2E857D5E" w14:textId="77777777" w:rsidR="00F90BDC" w:rsidRDefault="00F90BDC"/>
    <w:p w14:paraId="5227491A" w14:textId="77777777" w:rsidR="00F90BDC" w:rsidRDefault="00F90BDC">
      <w:r xmlns:w="http://schemas.openxmlformats.org/wordprocessingml/2006/main">
        <w:t xml:space="preserve">Die Jode het Jesus daarvan beskuldig dat hy 'n duiwel het nadat hy gesê het dat as 'n man sy woorde bewaar, hy nooit die dood sal smaak nie.</w:t>
      </w:r>
    </w:p>
    <w:p w14:paraId="482C4F00" w14:textId="77777777" w:rsidR="00F90BDC" w:rsidRDefault="00F90BDC"/>
    <w:p w14:paraId="66DF83B2" w14:textId="77777777" w:rsidR="00F90BDC" w:rsidRDefault="00F90BDC">
      <w:r xmlns:w="http://schemas.openxmlformats.org/wordprocessingml/2006/main">
        <w:t xml:space="preserve">1. Die krag van Jesus se woorde: Waarom ons na Hom moet luister en Hom moet volg</w:t>
      </w:r>
    </w:p>
    <w:p w14:paraId="27CC358F" w14:textId="77777777" w:rsidR="00F90BDC" w:rsidRDefault="00F90BDC"/>
    <w:p w14:paraId="602F6605" w14:textId="77777777" w:rsidR="00F90BDC" w:rsidRDefault="00F90BDC">
      <w:r xmlns:w="http://schemas.openxmlformats.org/wordprocessingml/2006/main">
        <w:t xml:space="preserve">2. Die Jode se Misverstand van Jesus: Hoe ons nie hulle voorbeeld moet volg nie</w:t>
      </w:r>
    </w:p>
    <w:p w14:paraId="1569BB11" w14:textId="77777777" w:rsidR="00F90BDC" w:rsidRDefault="00F90BDC"/>
    <w:p w14:paraId="143A2836" w14:textId="77777777" w:rsidR="00F90BDC" w:rsidRDefault="00F90BDC">
      <w:r xmlns:w="http://schemas.openxmlformats.org/wordprocessingml/2006/main">
        <w:t xml:space="preserve">1. Hebreërs 9:27 - "En soos die mense bestem is om een maal te sterwe, maar daarna die oordeel"</w:t>
      </w:r>
    </w:p>
    <w:p w14:paraId="16255977" w14:textId="77777777" w:rsidR="00F90BDC" w:rsidRDefault="00F90BDC"/>
    <w:p w14:paraId="31E5E666" w14:textId="77777777" w:rsidR="00F90BDC" w:rsidRDefault="00F90BDC">
      <w:r xmlns:w="http://schemas.openxmlformats.org/wordprocessingml/2006/main">
        <w:t xml:space="preserve">2. Johannes 11:25-26 - "Jesus sê vir haar: Ek is die opstanding en die lewe; wie in My glo, sal lewe al het hy ook gesterf; en elkeen wat lewe en in My glo, sal in ewigheid nooit sterwe nie. ."</w:t>
      </w:r>
    </w:p>
    <w:p w14:paraId="5BC4AB6C" w14:textId="77777777" w:rsidR="00F90BDC" w:rsidRDefault="00F90BDC"/>
    <w:p w14:paraId="22F13C4E" w14:textId="77777777" w:rsidR="00F90BDC" w:rsidRDefault="00F90BDC">
      <w:r xmlns:w="http://schemas.openxmlformats.org/wordprocessingml/2006/main">
        <w:t xml:space="preserve">JOHANNES 8:53 Is jy groter as ons vader Abraham, wat dood is? en die profete is dood. Wie maak Uself?</w:t>
      </w:r>
    </w:p>
    <w:p w14:paraId="1BA34FA9" w14:textId="77777777" w:rsidR="00F90BDC" w:rsidRDefault="00F90BDC"/>
    <w:p w14:paraId="6333B945" w14:textId="77777777" w:rsidR="00F90BDC" w:rsidRDefault="00F90BDC">
      <w:r xmlns:w="http://schemas.openxmlformats.org/wordprocessingml/2006/main">
        <w:t xml:space="preserve">Jesus is deur die Jode uitgevra oor sy gesag.</w:t>
      </w:r>
    </w:p>
    <w:p w14:paraId="525772B8" w14:textId="77777777" w:rsidR="00F90BDC" w:rsidRDefault="00F90BDC"/>
    <w:p w14:paraId="7FD8D0D6" w14:textId="77777777" w:rsidR="00F90BDC" w:rsidRDefault="00F90BDC">
      <w:r xmlns:w="http://schemas.openxmlformats.org/wordprocessingml/2006/main">
        <w:t xml:space="preserve">1: Ons moet altyd probeer om die bron van die gesag wat ons volg te ken.</w:t>
      </w:r>
    </w:p>
    <w:p w14:paraId="3BD09356" w14:textId="77777777" w:rsidR="00F90BDC" w:rsidRDefault="00F90BDC"/>
    <w:p w14:paraId="4BB10BCE" w14:textId="77777777" w:rsidR="00F90BDC" w:rsidRDefault="00F90BDC">
      <w:r xmlns:w="http://schemas.openxmlformats.org/wordprocessingml/2006/main">
        <w:t xml:space="preserve">2: Ons moet altyd oop wees vir die moontlikheid dat 'n ander gesag groter kan wees as wat ons reeds volg.</w:t>
      </w:r>
    </w:p>
    <w:p w14:paraId="621EB533" w14:textId="77777777" w:rsidR="00F90BDC" w:rsidRDefault="00F90BDC"/>
    <w:p w14:paraId="4F1A5DC9" w14:textId="77777777" w:rsidR="00F90BDC" w:rsidRDefault="00F90BDC">
      <w:r xmlns:w="http://schemas.openxmlformats.org/wordprocessingml/2006/main">
        <w:t xml:space="preserve">1: Joh 14:6 - Jesus sê vir hom: Ek is die weg en die waarheid en die lewe. Niemand kom na die Vader behalwe deur My nie.</w:t>
      </w:r>
    </w:p>
    <w:p w14:paraId="418CD650" w14:textId="77777777" w:rsidR="00F90BDC" w:rsidRDefault="00F90BDC"/>
    <w:p w14:paraId="5306A349" w14:textId="77777777" w:rsidR="00F90BDC" w:rsidRDefault="00F90BDC">
      <w:r xmlns:w="http://schemas.openxmlformats.org/wordprocessingml/2006/main">
        <w:t xml:space="preserve">2:Efesiërs 2:19-20 - Julle is dus nie meer vreemdelinge en vreemdelinge nie, maar medeburgers van die heiliges en huisgenote van God, gebou op die fondament van die apostels en profete, Jesus Christus self. die hoof hoeksteen wees.</w:t>
      </w:r>
    </w:p>
    <w:p w14:paraId="40B31AC2" w14:textId="77777777" w:rsidR="00F90BDC" w:rsidRDefault="00F90BDC"/>
    <w:p w14:paraId="32166C41" w14:textId="77777777" w:rsidR="00F90BDC" w:rsidRDefault="00F90BDC">
      <w:r xmlns:w="http://schemas.openxmlformats.org/wordprocessingml/2006/main">
        <w:t xml:space="preserve">JOHANNES 8:54 Jesus antwoord: As Ek Myself eer, is my eer niks; dit is my Vader wat My eer; van wie julle sê dat Hy julle God is.</w:t>
      </w:r>
    </w:p>
    <w:p w14:paraId="2143C30C" w14:textId="77777777" w:rsidR="00F90BDC" w:rsidRDefault="00F90BDC"/>
    <w:p w14:paraId="3F9E5723" w14:textId="77777777" w:rsidR="00F90BDC" w:rsidRDefault="00F90BDC">
      <w:r xmlns:w="http://schemas.openxmlformats.org/wordprocessingml/2006/main">
        <w:t xml:space="preserve">Jesus leer die belangrikheid van nederigheid en die krag van God.</w:t>
      </w:r>
    </w:p>
    <w:p w14:paraId="3881A0E6" w14:textId="77777777" w:rsidR="00F90BDC" w:rsidRDefault="00F90BDC"/>
    <w:p w14:paraId="60066075" w14:textId="77777777" w:rsidR="00F90BDC" w:rsidRDefault="00F90BDC">
      <w:r xmlns:w="http://schemas.openxmlformats.org/wordprocessingml/2006/main">
        <w:t xml:space="preserve">1. Die krag van nederigheid: Leer uit Jesus se voorbeeld</w:t>
      </w:r>
    </w:p>
    <w:p w14:paraId="6FAF5E97" w14:textId="77777777" w:rsidR="00F90BDC" w:rsidRDefault="00F90BDC"/>
    <w:p w14:paraId="35CCAAE3" w14:textId="77777777" w:rsidR="00F90BDC" w:rsidRDefault="00F90BDC">
      <w:r xmlns:w="http://schemas.openxmlformats.org/wordprocessingml/2006/main">
        <w:t xml:space="preserve">2. Om God te eer: Die hart van ware aanbidding</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Filippense 2:5-11</w:t>
      </w:r>
    </w:p>
    <w:p w14:paraId="3A3E748B" w14:textId="77777777" w:rsidR="00F90BDC" w:rsidRDefault="00F90BDC"/>
    <w:p w14:paraId="0909D868" w14:textId="77777777" w:rsidR="00F90BDC" w:rsidRDefault="00F90BDC">
      <w:r xmlns:w="http://schemas.openxmlformats.org/wordprocessingml/2006/main">
        <w:t xml:space="preserve">2. Matteus 6:1-4</w:t>
      </w:r>
    </w:p>
    <w:p w14:paraId="59BFD470" w14:textId="77777777" w:rsidR="00F90BDC" w:rsidRDefault="00F90BDC"/>
    <w:p w14:paraId="2F45B18B" w14:textId="77777777" w:rsidR="00F90BDC" w:rsidRDefault="00F90BDC">
      <w:r xmlns:w="http://schemas.openxmlformats.org/wordprocessingml/2006/main">
        <w:t xml:space="preserve">JOHANNES 8:55 Maar julle het Hom nie geken nie; maar ek ken hom; en as ek sê: Ek ken hom nie, sal ek 'n leuenaar wees soos jy; maar ek ken hom en bewaar sy woord.</w:t>
      </w:r>
    </w:p>
    <w:p w14:paraId="1FB8E7B5" w14:textId="77777777" w:rsidR="00F90BDC" w:rsidRDefault="00F90BDC"/>
    <w:p w14:paraId="139DC5CD" w14:textId="77777777" w:rsidR="00F90BDC" w:rsidRDefault="00F90BDC">
      <w:r xmlns:w="http://schemas.openxmlformats.org/wordprocessingml/2006/main">
        <w:t xml:space="preserve">Johannes het God en sy leringe geken, en was nie bang om uit te spreek teen diegene wat dit nie gedoen het nie.</w:t>
      </w:r>
    </w:p>
    <w:p w14:paraId="26BA020C" w14:textId="77777777" w:rsidR="00F90BDC" w:rsidRDefault="00F90BDC"/>
    <w:p w14:paraId="48ED3F28" w14:textId="77777777" w:rsidR="00F90BDC" w:rsidRDefault="00F90BDC">
      <w:r xmlns:w="http://schemas.openxmlformats.org/wordprocessingml/2006/main">
        <w:t xml:space="preserve">1: Ons moenie bang wees om uit te praat wanneer ons die waarheid ken nie.</w:t>
      </w:r>
    </w:p>
    <w:p w14:paraId="509CAF3B" w14:textId="77777777" w:rsidR="00F90BDC" w:rsidRDefault="00F90BDC"/>
    <w:p w14:paraId="25FB5223" w14:textId="77777777" w:rsidR="00F90BDC" w:rsidRDefault="00F90BDC">
      <w:r xmlns:w="http://schemas.openxmlformats.org/wordprocessingml/2006/main">
        <w:t xml:space="preserve">2: Om God te ken en sy leringe te volg is van uiterste belang.</w:t>
      </w:r>
    </w:p>
    <w:p w14:paraId="358ACB2D" w14:textId="77777777" w:rsidR="00F90BDC" w:rsidRDefault="00F90BDC"/>
    <w:p w14:paraId="28A15B9C" w14:textId="77777777" w:rsidR="00F90BDC" w:rsidRDefault="00F90BDC">
      <w:r xmlns:w="http://schemas.openxmlformats.org/wordprocessingml/2006/main">
        <w:t xml:space="preserve">1: Spreuke 28:1 - Die goddelose vlug as niemand agtervolg nie, maar die regverdiges is vermetel soos 'n leeu.</w:t>
      </w:r>
    </w:p>
    <w:p w14:paraId="5144367A" w14:textId="77777777" w:rsidR="00F90BDC" w:rsidRDefault="00F90BDC"/>
    <w:p w14:paraId="40EAD91C" w14:textId="77777777" w:rsidR="00F90BDC" w:rsidRDefault="00F90BDC">
      <w:r xmlns:w="http://schemas.openxmlformats.org/wordprocessingml/2006/main">
        <w:t xml:space="preserve">2: Romeine 10:17 - Die geloof is dus uit die gehoor en die gehoor is deur die woord van God.</w:t>
      </w:r>
    </w:p>
    <w:p w14:paraId="0C97EB81" w14:textId="77777777" w:rsidR="00F90BDC" w:rsidRDefault="00F90BDC"/>
    <w:p w14:paraId="3B326FA8" w14:textId="77777777" w:rsidR="00F90BDC" w:rsidRDefault="00F90BDC">
      <w:r xmlns:w="http://schemas.openxmlformats.org/wordprocessingml/2006/main">
        <w:t xml:space="preserve">JOHANNES 8:56 Julle vader Abraham was bly om my dag te sien, en hy het dit gesien en was bly.</w:t>
      </w:r>
    </w:p>
    <w:p w14:paraId="18F257ED" w14:textId="77777777" w:rsidR="00F90BDC" w:rsidRDefault="00F90BDC"/>
    <w:p w14:paraId="2423D50C" w14:textId="77777777" w:rsidR="00F90BDC" w:rsidRDefault="00F90BDC">
      <w:r xmlns:w="http://schemas.openxmlformats.org/wordprocessingml/2006/main">
        <w:t xml:space="preserve">Die gedeelte praat van Abraham se vreugde om Jesus en sy dag te sien.</w:t>
      </w:r>
    </w:p>
    <w:p w14:paraId="0DB0FECF" w14:textId="77777777" w:rsidR="00F90BDC" w:rsidRDefault="00F90BDC"/>
    <w:p w14:paraId="5A2C0FAF" w14:textId="77777777" w:rsidR="00F90BDC" w:rsidRDefault="00F90BDC">
      <w:r xmlns:w="http://schemas.openxmlformats.org/wordprocessingml/2006/main">
        <w:t xml:space="preserve">1. Die vreugde om Jesus te sien: 'n Kykie na Abraham se geloof</w:t>
      </w:r>
    </w:p>
    <w:p w14:paraId="67628729" w14:textId="77777777" w:rsidR="00F90BDC" w:rsidRDefault="00F90BDC"/>
    <w:p w14:paraId="49E820E3" w14:textId="77777777" w:rsidR="00F90BDC" w:rsidRDefault="00F90BDC">
      <w:r xmlns:w="http://schemas.openxmlformats.org/wordprocessingml/2006/main">
        <w:t xml:space="preserve">2. Juig in Jesus: Vier die belofte van verlossing</w:t>
      </w:r>
    </w:p>
    <w:p w14:paraId="69427B01" w14:textId="77777777" w:rsidR="00F90BDC" w:rsidRDefault="00F90BDC"/>
    <w:p w14:paraId="3675CDB3" w14:textId="77777777" w:rsidR="00F90BDC" w:rsidRDefault="00F90BDC">
      <w:r xmlns:w="http://schemas.openxmlformats.org/wordprocessingml/2006/main">
        <w:t xml:space="preserve">1. Hebreërs 11:13-16 - Abraham se geloof in die belofte van 'n Verlosser</w:t>
      </w:r>
    </w:p>
    <w:p w14:paraId="60611AED" w14:textId="77777777" w:rsidR="00F90BDC" w:rsidRDefault="00F90BDC"/>
    <w:p w14:paraId="0852DA35" w14:textId="77777777" w:rsidR="00F90BDC" w:rsidRDefault="00F90BDC">
      <w:r xmlns:w="http://schemas.openxmlformats.org/wordprocessingml/2006/main">
        <w:t xml:space="preserve">2. Romeine 4:17-18 - Abraham se geloof en hoop in God se beloftes</w:t>
      </w:r>
    </w:p>
    <w:p w14:paraId="6D89CA24" w14:textId="77777777" w:rsidR="00F90BDC" w:rsidRDefault="00F90BDC"/>
    <w:p w14:paraId="5A1CAB55" w14:textId="77777777" w:rsidR="00F90BDC" w:rsidRDefault="00F90BDC">
      <w:r xmlns:w="http://schemas.openxmlformats.org/wordprocessingml/2006/main">
        <w:t xml:space="preserve">JOHANNES 8:57 Toe sê die Jode vir hom: Jy is nog nie vyftig jaar oud nie, en het jy Abraham gesien?</w:t>
      </w:r>
    </w:p>
    <w:p w14:paraId="18E5B738" w14:textId="77777777" w:rsidR="00F90BDC" w:rsidRDefault="00F90BDC"/>
    <w:p w14:paraId="3FB2A2EE" w14:textId="77777777" w:rsidR="00F90BDC" w:rsidRDefault="00F90BDC">
      <w:r xmlns:w="http://schemas.openxmlformats.org/wordprocessingml/2006/main">
        <w:t xml:space="preserve">Jesus gebruik Abraham om sy punt te bewys dat hy van God is.</w:t>
      </w:r>
    </w:p>
    <w:p w14:paraId="43215828" w14:textId="77777777" w:rsidR="00F90BDC" w:rsidRDefault="00F90BDC"/>
    <w:p w14:paraId="713FCC3F" w14:textId="77777777" w:rsidR="00F90BDC" w:rsidRDefault="00F90BDC">
      <w:r xmlns:w="http://schemas.openxmlformats.org/wordprocessingml/2006/main">
        <w:t xml:space="preserve">1. Ons kan leer uit Jesus se voorbeeld van die gebruik van die Skrif om sy stellings en leringe te ondersteun.</w:t>
      </w:r>
    </w:p>
    <w:p w14:paraId="378B854C" w14:textId="77777777" w:rsidR="00F90BDC" w:rsidRDefault="00F90BDC"/>
    <w:p w14:paraId="7E858A8C" w14:textId="77777777" w:rsidR="00F90BDC" w:rsidRDefault="00F90BDC">
      <w:r xmlns:w="http://schemas.openxmlformats.org/wordprocessingml/2006/main">
        <w:t xml:space="preserve">2. Glo in God se beloftes en vertrou dat sy tydsberekening perfek is.</w:t>
      </w:r>
    </w:p>
    <w:p w14:paraId="64212A2C" w14:textId="77777777" w:rsidR="00F90BDC" w:rsidRDefault="00F90BDC"/>
    <w:p w14:paraId="675BCA00" w14:textId="77777777" w:rsidR="00F90BDC" w:rsidRDefault="00F90BDC">
      <w:r xmlns:w="http://schemas.openxmlformats.org/wordprocessingml/2006/main">
        <w:t xml:space="preserve">1. Hebreërs 11:8-12 - Deur geloof was Abraham gehoorsaam toe hy geroep is om uit te gaan na die plek wat hy as erfdeel sou ontvang. Hy het uitgegaan, nie geweet waarheen hy op pad was nie.</w:t>
      </w:r>
    </w:p>
    <w:p w14:paraId="4761510B" w14:textId="77777777" w:rsidR="00F90BDC" w:rsidRDefault="00F90BDC"/>
    <w:p w14:paraId="7B6EF42D" w14:textId="77777777" w:rsidR="00F90BDC" w:rsidRDefault="00F90BDC">
      <w:r xmlns:w="http://schemas.openxmlformats.org/wordprocessingml/2006/main">
        <w:t xml:space="preserve">2. Psalm 33:4 - Want die woord van die Here is reg en waaragtig; Hy is getrou in alles wat Hy doen.</w:t>
      </w:r>
    </w:p>
    <w:p w14:paraId="6A9A52BD" w14:textId="77777777" w:rsidR="00F90BDC" w:rsidRDefault="00F90BDC"/>
    <w:p w14:paraId="3D65082F" w14:textId="77777777" w:rsidR="00F90BDC" w:rsidRDefault="00F90BDC">
      <w:r xmlns:w="http://schemas.openxmlformats.org/wordprocessingml/2006/main">
        <w:t xml:space="preserve">JOHANNES 8:58 Jesus sê vir hulle: Voorwaar, voorwaar Ek sê vir julle, voordat Abraham was, is Ek.</w:t>
      </w:r>
    </w:p>
    <w:p w14:paraId="67F7BFA6" w14:textId="77777777" w:rsidR="00F90BDC" w:rsidRDefault="00F90BDC"/>
    <w:p w14:paraId="26803592" w14:textId="77777777" w:rsidR="00F90BDC" w:rsidRDefault="00F90BDC">
      <w:r xmlns:w="http://schemas.openxmlformats.org/wordprocessingml/2006/main">
        <w:t xml:space="preserve">Jesus maak daarop aanspraak dat hy God is, aangesien Hy verklaar dat Hy voor Abraham bestaan het, wat 'n verklaring van ewigheid was.</w:t>
      </w:r>
    </w:p>
    <w:p w14:paraId="1F93FBF5" w14:textId="77777777" w:rsidR="00F90BDC" w:rsidRDefault="00F90BDC"/>
    <w:p w14:paraId="0B359849" w14:textId="77777777" w:rsidR="00F90BDC" w:rsidRDefault="00F90BDC">
      <w:r xmlns:w="http://schemas.openxmlformats.org/wordprocessingml/2006/main">
        <w:t xml:space="preserve">1. Jesus is God: 'n Verkenning van Johannes 8:58</w:t>
      </w:r>
    </w:p>
    <w:p w14:paraId="221FD76D" w14:textId="77777777" w:rsidR="00F90BDC" w:rsidRDefault="00F90BDC"/>
    <w:p w14:paraId="3A983F33" w14:textId="77777777" w:rsidR="00F90BDC" w:rsidRDefault="00F90BDC">
      <w:r xmlns:w="http://schemas.openxmlformats.org/wordprocessingml/2006/main">
        <w:t xml:space="preserve">2. Verstaan die Grootheid van Jesus Deur Sy Ewige Natuur</w:t>
      </w:r>
    </w:p>
    <w:p w14:paraId="7DBD4FC1" w14:textId="77777777" w:rsidR="00F90BDC" w:rsidRDefault="00F90BDC"/>
    <w:p w14:paraId="62A9A336" w14:textId="77777777" w:rsidR="00F90BDC" w:rsidRDefault="00F90BDC">
      <w:r xmlns:w="http://schemas.openxmlformats.org/wordprocessingml/2006/main">
        <w:t xml:space="preserve">1. Filippense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JOHANNES 8:59 Toe het hulle klippe opgetel om na Hom te gooi;</w:t>
      </w:r>
    </w:p>
    <w:p w14:paraId="5AD85D7F" w14:textId="77777777" w:rsidR="00F90BDC" w:rsidRDefault="00F90BDC"/>
    <w:p w14:paraId="3987B22B" w14:textId="77777777" w:rsidR="00F90BDC" w:rsidRDefault="00F90BDC">
      <w:r xmlns:w="http://schemas.openxmlformats.org/wordprocessingml/2006/main">
        <w:t xml:space="preserve">Jesus het konflik vermy en die tempel rustig verlaat.</w:t>
      </w:r>
    </w:p>
    <w:p w14:paraId="25CAFE14" w14:textId="77777777" w:rsidR="00F90BDC" w:rsidRDefault="00F90BDC"/>
    <w:p w14:paraId="778212AA" w14:textId="77777777" w:rsidR="00F90BDC" w:rsidRDefault="00F90BDC">
      <w:r xmlns:w="http://schemas.openxmlformats.org/wordprocessingml/2006/main">
        <w:t xml:space="preserve">1. Die krag van vrede en nederigheid oor konflik.</w:t>
      </w:r>
    </w:p>
    <w:p w14:paraId="5412F5F3" w14:textId="77777777" w:rsidR="00F90BDC" w:rsidRDefault="00F90BDC"/>
    <w:p w14:paraId="76723E38" w14:textId="77777777" w:rsidR="00F90BDC" w:rsidRDefault="00F90BDC">
      <w:r xmlns:w="http://schemas.openxmlformats.org/wordprocessingml/2006/main">
        <w:t xml:space="preserve">2. Die belangrikheid daarvan om weg te loop van versoeking.</w:t>
      </w:r>
    </w:p>
    <w:p w14:paraId="17C9ED79" w14:textId="77777777" w:rsidR="00F90BDC" w:rsidRDefault="00F90BDC"/>
    <w:p w14:paraId="38A7E9A3" w14:textId="77777777" w:rsidR="00F90BDC" w:rsidRDefault="00F90BDC">
      <w:r xmlns:w="http://schemas.openxmlformats.org/wordprocessingml/2006/main">
        <w:t xml:space="preserve">1. Matteus 26:52-54 – Jesus se reaksie aan Petrus toe hy die dienaar van die hoëpriester se oor afgekap het.</w:t>
      </w:r>
    </w:p>
    <w:p w14:paraId="1CBAF247" w14:textId="77777777" w:rsidR="00F90BDC" w:rsidRDefault="00F90BDC"/>
    <w:p w14:paraId="4AED3C06" w14:textId="77777777" w:rsidR="00F90BDC" w:rsidRDefault="00F90BDC">
      <w:r xmlns:w="http://schemas.openxmlformats.org/wordprocessingml/2006/main">
        <w:t xml:space="preserve">2. Spreuke 16:32 - "Letter 'n geduldige mens as 'n vegter, een met selfbeheersing as een wat 'n stad inneem."</w:t>
      </w:r>
    </w:p>
    <w:p w14:paraId="0A248ECB" w14:textId="77777777" w:rsidR="00F90BDC" w:rsidRDefault="00F90BDC"/>
    <w:p w14:paraId="1EE9331F" w14:textId="77777777" w:rsidR="00F90BDC" w:rsidRDefault="00F90BDC">
      <w:r xmlns:w="http://schemas.openxmlformats.org/wordprocessingml/2006/main">
        <w:t xml:space="preserve">Johannes 9 is die negende hoofstuk van die Evangelie van Johannes, wat vertel van die genesing van 'n man wat deur Jesus blind gebore is en die daaropvolgende kontroversie wat onder godsdiensleiers ontstaan.</w:t>
      </w:r>
    </w:p>
    <w:p w14:paraId="735B01D4" w14:textId="77777777" w:rsidR="00F90BDC" w:rsidRDefault="00F90BDC"/>
    <w:p w14:paraId="05620C7E" w14:textId="77777777" w:rsidR="00F90BDC" w:rsidRDefault="00F90BDC">
      <w:r xmlns:w="http://schemas.openxmlformats.org/wordprocessingml/2006/main">
        <w:t xml:space="preserve">1ste Paragraaf: Die hoofstuk begin met Jesus wat 'n man ontmoet wat blind was van geboorte af (Joh. 9:1-7). Sy dissipels doen navraag oor die oorsaak van sy blindheid en vra of dit weens sy eie sonde of sy ouers se sonde was. Jesus antwoord dat nie een van die twee verantwoordelik was nie, maar dat dit eerder gebeur het sodat God se werke in hom vertoon kan word. Jesus spoeg dan op die grond, maak modder met Sy speeksel en smeer dit op die man se oë. Hy gee hom opdrag om in die Siloam-bad te was. Die man gehoorsaam en ontvang wonderbaarlik sy sig.</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2de Paragraaf: Die genesing veroorsaak 'n opskudding onder diegene wat die voorheen blinde man geken het (Joh. 9:8-34). Sommige is verstom oor sy nuutgevonde sig terwyl ander bevraagteken of hy wel dieselfde persoon is. Die Fariseërs – die godsdienstige leiers – roep beide die geneesde man en sy ouers vir ondervraging. Hulle doen navraag oor hoe hy sy sig op die Sabbat ontvang het, en beskou dit as 'n oortreding van hul streng interpretasie van Sabbatswette. Die geneesde man verdedig Jesus as 'n profeet wat van God gestuur is, maar erken dat hy nie veel meer van Hom weet nie.</w:t>
      </w:r>
    </w:p>
    <w:p w14:paraId="21CF35C9" w14:textId="77777777" w:rsidR="00F90BDC" w:rsidRDefault="00F90BDC"/>
    <w:p w14:paraId="254F1D9D" w14:textId="77777777" w:rsidR="00F90BDC" w:rsidRDefault="00F90BDC">
      <w:r xmlns:w="http://schemas.openxmlformats.org/wordprocessingml/2006/main">
        <w:t xml:space="preserve">3de Paragraaf: Die hoofstuk word afgesluit met Jesus wat Homself aan die geneesde man soek en openbaar (Joh. 9:35-41). Toe Jesus verneem dat godsdiensleiers die eens blinde man uit hulle midde verdryf het, kry Jesus hom en vra of hy in Hom glo as "die Seun van die mens." Die geneesde man reageer bevestigend en aanbid Hom. In reaksie hierop verklaar Jesus dat Hy na hierdie wêreld gekom het vir oordeel – om diegene te openbaar wat geestelik blind is – en vir redding – om hul oë vir geestelike waarheid oop te maak. Sommige Fariseërs hoor hierdie woordewisseling en bevraagteken of hulle ook geestelik blind is as gevolg van hulle weerstand teen Jesus se leringe.</w:t>
      </w:r>
    </w:p>
    <w:p w14:paraId="672FCF59" w14:textId="77777777" w:rsidR="00F90BDC" w:rsidRDefault="00F90BDC"/>
    <w:p w14:paraId="303275D4" w14:textId="77777777" w:rsidR="00F90BDC" w:rsidRDefault="00F90BDC">
      <w:r xmlns:w="http://schemas.openxmlformats.org/wordprocessingml/2006/main">
        <w:t xml:space="preserve">Ter opsomming,</w:t>
      </w:r>
    </w:p>
    <w:p w14:paraId="1ADF2075" w14:textId="77777777" w:rsidR="00F90BDC" w:rsidRDefault="00F90BDC">
      <w:r xmlns:w="http://schemas.openxmlformats.org/wordprocessingml/2006/main">
        <w:t xml:space="preserve">Hoofstuk nege van Johannes vertel van die genesing van 'n man wat deur Jesus blind gebore is, die daaropvolgende kontroversie onder godsdiensleiers, en Jesus se openbaring van Homself as die Seun van die mens.</w:t>
      </w:r>
    </w:p>
    <w:p w14:paraId="7CECE531" w14:textId="77777777" w:rsidR="00F90BDC" w:rsidRDefault="00F90BDC">
      <w:r xmlns:w="http://schemas.openxmlformats.org/wordprocessingml/2006/main">
        <w:t xml:space="preserve">Jesus genees die blinde man deur speeksel te gebruik en gee hom opdrag om in 'n swembad te was en sy sig te herstel. Dit veroorsaak verdeeldheid onder diegene wat hom geken het, wat lei tot ondervraging deur Fariseërs oor die Sabbatskending.</w:t>
      </w:r>
    </w:p>
    <w:p w14:paraId="27218DF3" w14:textId="77777777" w:rsidR="00F90BDC" w:rsidRDefault="00F90BDC">
      <w:r xmlns:w="http://schemas.openxmlformats.org/wordprocessingml/2006/main">
        <w:t xml:space="preserve">Die geneesde man verdedig Jesus as profeet en kom Hom later weer teë. Hy erken Jesus as die Seun van die mens en aanbid Hom. Jesus verduidelik Sy doel vir oordeel en redding terwyl hy sommige Fariseërs se geestelike blindheid uitdaag. Hierdie hoofstuk beklemtoon Jesus se wonderbaarlike krag, Sy konfrontasie met godsdienstige wettisisme, en Sy rol as beide regter en Verlosser.</w:t>
      </w:r>
    </w:p>
    <w:p w14:paraId="4D4F7493" w14:textId="77777777" w:rsidR="00F90BDC" w:rsidRDefault="00F90BDC"/>
    <w:p w14:paraId="7C38084F" w14:textId="77777777" w:rsidR="00F90BDC" w:rsidRDefault="00F90BDC">
      <w:r xmlns:w="http://schemas.openxmlformats.org/wordprocessingml/2006/main">
        <w:t xml:space="preserve">JOHANNES 9:1 En toe Jesus verbygaan, sien Hy 'n man wat blind was van sy geboorte af.</w:t>
      </w:r>
    </w:p>
    <w:p w14:paraId="0CA3C7E5" w14:textId="77777777" w:rsidR="00F90BDC" w:rsidRDefault="00F90BDC"/>
    <w:p w14:paraId="02386626" w14:textId="77777777" w:rsidR="00F90BDC" w:rsidRDefault="00F90BDC">
      <w:r xmlns:w="http://schemas.openxmlformats.org/wordprocessingml/2006/main">
        <w:t xml:space="preserve">Hierdie gedeelte beskryf Jesus se ontmoeting met 'n man wat van geboorte af blind was.</w:t>
      </w:r>
    </w:p>
    <w:p w14:paraId="48B37DFF" w14:textId="77777777" w:rsidR="00F90BDC" w:rsidRDefault="00F90BDC"/>
    <w:p w14:paraId="28F57057" w14:textId="77777777" w:rsidR="00F90BDC" w:rsidRDefault="00F90BDC">
      <w:r xmlns:w="http://schemas.openxmlformats.org/wordprocessingml/2006/main">
        <w:t xml:space="preserve">1. 'n Blinde man se geloof: Insigte om Jesus te vertrou ten spyte van teëspoed</w:t>
      </w:r>
    </w:p>
    <w:p w14:paraId="6AE375C5" w14:textId="77777777" w:rsidR="00F90BDC" w:rsidRDefault="00F90BDC"/>
    <w:p w14:paraId="332A014D" w14:textId="77777777" w:rsidR="00F90BDC" w:rsidRDefault="00F90BDC">
      <w:r xmlns:w="http://schemas.openxmlformats.org/wordprocessingml/2006/main">
        <w:t xml:space="preserve">2. Jesus se deernis vir die kwesbares: 'n Model vir ons interaksies met ander</w:t>
      </w:r>
    </w:p>
    <w:p w14:paraId="6D80AED4" w14:textId="77777777" w:rsidR="00F90BDC" w:rsidRDefault="00F90BDC"/>
    <w:p w14:paraId="7CBFDC45" w14:textId="77777777" w:rsidR="00F90BDC" w:rsidRDefault="00F90BDC">
      <w:r xmlns:w="http://schemas.openxmlformats.org/wordprocessingml/2006/main">
        <w:t xml:space="preserve">1. Matteus 11:5 - "Blindes word gesien, en kreupeles loop, melaatses word gereinig en dowes hoor, dooies word opgewek, en aan armes word die evangelie verkondig"</w:t>
      </w:r>
    </w:p>
    <w:p w14:paraId="67723A93" w14:textId="77777777" w:rsidR="00F90BDC" w:rsidRDefault="00F90BDC"/>
    <w:p w14:paraId="243E0ED1" w14:textId="77777777" w:rsidR="00F90BDC" w:rsidRDefault="00F90BDC">
      <w:r xmlns:w="http://schemas.openxmlformats.org/wordprocessingml/2006/main">
        <w:t xml:space="preserve">2. Jakobus 1:27 - "Rein en onbesmette godsdiens voor God en die Vader is dit: om weeskinders en weduwees in hulle benoudheid te besoek en jouself vlekkeloos van die wêreld te bewaar."</w:t>
      </w:r>
    </w:p>
    <w:p w14:paraId="7BCB339A" w14:textId="77777777" w:rsidR="00F90BDC" w:rsidRDefault="00F90BDC"/>
    <w:p w14:paraId="3D878651" w14:textId="77777777" w:rsidR="00F90BDC" w:rsidRDefault="00F90BDC">
      <w:r xmlns:w="http://schemas.openxmlformats.org/wordprocessingml/2006/main">
        <w:t xml:space="preserve">JOHANNES 9:2 En sy dissipels het Hom gevra en gesê: Meester, wie het gesondig, hierdie man of sy ouers, dat hy blind gebore is?</w:t>
      </w:r>
    </w:p>
    <w:p w14:paraId="1338B682" w14:textId="77777777" w:rsidR="00F90BDC" w:rsidRDefault="00F90BDC"/>
    <w:p w14:paraId="01BE4DFB" w14:textId="77777777" w:rsidR="00F90BDC" w:rsidRDefault="00F90BDC">
      <w:r xmlns:w="http://schemas.openxmlformats.org/wordprocessingml/2006/main">
        <w:t xml:space="preserve">Die dissipels van Jesus het hom gevra of die man wat blind gebore is, iets verkeerd gedoen het, of dit die skuld van sy ouers was.</w:t>
      </w:r>
    </w:p>
    <w:p w14:paraId="7CC244DC" w14:textId="77777777" w:rsidR="00F90BDC" w:rsidRDefault="00F90BDC"/>
    <w:p w14:paraId="43D8B258" w14:textId="77777777" w:rsidR="00F90BDC" w:rsidRDefault="00F90BDC">
      <w:r xmlns:w="http://schemas.openxmlformats.org/wordprocessingml/2006/main">
        <w:t xml:space="preserve">1. God gebruik lyding om goed in ons lewens teweeg te bring.</w:t>
      </w:r>
    </w:p>
    <w:p w14:paraId="6B3EC5A3" w14:textId="77777777" w:rsidR="00F90BDC" w:rsidRDefault="00F90BDC"/>
    <w:p w14:paraId="6230FF17" w14:textId="77777777" w:rsidR="00F90BDC" w:rsidRDefault="00F90BDC">
      <w:r xmlns:w="http://schemas.openxmlformats.org/wordprocessingml/2006/main">
        <w:t xml:space="preserve">2. Ons lyding dui nie op God se misnoeë met ons nie.</w:t>
      </w:r>
    </w:p>
    <w:p w14:paraId="0CB6FF62" w14:textId="77777777" w:rsidR="00F90BDC" w:rsidRDefault="00F90BDC"/>
    <w:p w14:paraId="637006E6" w14:textId="77777777" w:rsidR="00F90BDC" w:rsidRDefault="00F90BDC">
      <w:r xmlns:w="http://schemas.openxmlformats.org/wordprocessingml/2006/main">
        <w:t xml:space="preserve">1. Romeine 8:28 "En ons weet dat God in alles ten goede meewerk vir die wat Hom liefhet, wat volgens sy voorneme geroep is."</w:t>
      </w:r>
    </w:p>
    <w:p w14:paraId="5BC59D83" w14:textId="77777777" w:rsidR="00F90BDC" w:rsidRDefault="00F90BDC"/>
    <w:p w14:paraId="4738A360" w14:textId="77777777" w:rsidR="00F90BDC" w:rsidRDefault="00F90BDC">
      <w:r xmlns:w="http://schemas.openxmlformats.org/wordprocessingml/2006/main">
        <w:t xml:space="preserve">2. 2 Korintiërs 12:7-10 "Daarom, om te keer dat ek verwaand word, is daar vir my 'n doring in my vlees gegee, 'n boodskapper van Satan, om my te pynig. Ek het drie keer by die Here gesmeek om dit weg te neem. Maar Hy het vir my gesê: My genade is vir jou genoeg, want my krag word in swakheid volbring. Daarom sal ek des te meer oor my swakhede roem, sodat die krag van Christus op my kan rus. Daarom, om Christus ontwil, verlustig ek my in swakhede, in beledigings, in swaarkry, in vervolging, in moeilikhede. Want wanneer ek is swak, dan is ek sterk.”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9:3 Jesus antwoord: Hierdie man of sy ouers het nie gesondig nie, maar dat die werke van God in hom openbaar sou word.</w:t>
      </w:r>
    </w:p>
    <w:p w14:paraId="0285257F" w14:textId="77777777" w:rsidR="00F90BDC" w:rsidRDefault="00F90BDC"/>
    <w:p w14:paraId="48FC21E6" w14:textId="77777777" w:rsidR="00F90BDC" w:rsidRDefault="00F90BDC">
      <w:r xmlns:w="http://schemas.openxmlformats.org/wordprocessingml/2006/main">
        <w:t xml:space="preserve">Hierdie gedeelte openbaar dat Jesus geen sonde gesien het in die man wat blind gebore is nie, ook nie in sy ouers nie, maar dat die wonderwerke van God in die genesing van die man gesien kon word.</w:t>
      </w:r>
    </w:p>
    <w:p w14:paraId="0BAD4735" w14:textId="77777777" w:rsidR="00F90BDC" w:rsidRDefault="00F90BDC"/>
    <w:p w14:paraId="11916DC9" w14:textId="77777777" w:rsidR="00F90BDC" w:rsidRDefault="00F90BDC">
      <w:r xmlns:w="http://schemas.openxmlformats.org/wordprocessingml/2006/main">
        <w:t xml:space="preserve">1. Die wonderbaarlike krag van God - Hoe die werke van God getoon word deur wonderwerke soos die genesing van die man wat blind gebore is.</w:t>
      </w:r>
    </w:p>
    <w:p w14:paraId="132D6DF9" w14:textId="77777777" w:rsidR="00F90BDC" w:rsidRDefault="00F90BDC"/>
    <w:p w14:paraId="50E0948A" w14:textId="77777777" w:rsidR="00F90BDC" w:rsidRDefault="00F90BDC">
      <w:r xmlns:w="http://schemas.openxmlformats.org/wordprocessingml/2006/main">
        <w:t xml:space="preserve">2. Geen veroordeling – Hoe Jesus geen sonde in die man of sy ouers gesien het nie, en hoe ons ook nie deur God veroordeel word nie.</w:t>
      </w:r>
    </w:p>
    <w:p w14:paraId="52AF5CFB" w14:textId="77777777" w:rsidR="00F90BDC" w:rsidRDefault="00F90BDC"/>
    <w:p w14:paraId="2C8EE3C6" w14:textId="77777777" w:rsidR="00F90BDC" w:rsidRDefault="00F90BDC">
      <w:r xmlns:w="http://schemas.openxmlformats.org/wordprocessingml/2006/main">
        <w:t xml:space="preserve">1. Romeine 8:1-2 - Daar is dus nou geen veroordeling vir die wat in Christus Jesus is nie. Want die wet van die Gees van die lewe het julle in Christus Jesus vrygemaak van die wet van sonde en dood.</w:t>
      </w:r>
    </w:p>
    <w:p w14:paraId="00C4ED90" w14:textId="77777777" w:rsidR="00F90BDC" w:rsidRDefault="00F90BDC"/>
    <w:p w14:paraId="1DDA5D7E" w14:textId="77777777" w:rsidR="00F90BDC" w:rsidRDefault="00F90BDC">
      <w:r xmlns:w="http://schemas.openxmlformats.org/wordprocessingml/2006/main">
        <w:t xml:space="preserve">2. Jesaja 53:4-5 - Waarlik, Hy het ons smarte gedra en ons smarte gedra; tog het ons hom geag as geslaan, deur God geslaan en verdruk. Maar hy is ter wille van ons oortredinge deurboor; oor ons ongeregtighede is hy verbrysel; op hom was die tugtiging wat vir ons vrede gebring het, en deur sy wonde is daar vir ons genesing.</w:t>
      </w:r>
    </w:p>
    <w:p w14:paraId="5D417CBF" w14:textId="77777777" w:rsidR="00F90BDC" w:rsidRDefault="00F90BDC"/>
    <w:p w14:paraId="345B85CA" w14:textId="77777777" w:rsidR="00F90BDC" w:rsidRDefault="00F90BDC">
      <w:r xmlns:w="http://schemas.openxmlformats.org/wordprocessingml/2006/main">
        <w:t xml:space="preserve">Joh 9:4 Ek moet die werke doen van Hom wat My gestuur het, terwyl dit dag is; die nag kom wanneer niemand kan werk nie.</w:t>
      </w:r>
    </w:p>
    <w:p w14:paraId="362862D0" w14:textId="77777777" w:rsidR="00F90BDC" w:rsidRDefault="00F90BDC"/>
    <w:p w14:paraId="46638387" w14:textId="77777777" w:rsidR="00F90BDC" w:rsidRDefault="00F90BDC">
      <w:r xmlns:w="http://schemas.openxmlformats.org/wordprocessingml/2006/main">
        <w:t xml:space="preserve">Hierdie gedeelte herinner ons daaraan dat ons hard moet werk en die tyd wat ons nou het moet gebruik, want die nag sal kom en ons geleentheid sal verby wees.</w:t>
      </w:r>
    </w:p>
    <w:p w14:paraId="72B9B432" w14:textId="77777777" w:rsidR="00F90BDC" w:rsidRDefault="00F90BDC"/>
    <w:p w14:paraId="5942E06B" w14:textId="77777777" w:rsidR="00F90BDC" w:rsidRDefault="00F90BDC">
      <w:r xmlns:w="http://schemas.openxmlformats.org/wordprocessingml/2006/main">
        <w:t xml:space="preserve">1. Maak die meeste van die tyd wat ons het: Leer uit Johannes 9:4</w:t>
      </w:r>
    </w:p>
    <w:p w14:paraId="75A84541" w14:textId="77777777" w:rsidR="00F90BDC" w:rsidRDefault="00F90BDC"/>
    <w:p w14:paraId="5375CD64" w14:textId="77777777" w:rsidR="00F90BDC" w:rsidRDefault="00F90BDC">
      <w:r xmlns:w="http://schemas.openxmlformats.org/wordprocessingml/2006/main">
        <w:t xml:space="preserve">2. Werk hard en doen wat ons kan: Die wysheid van Johannes 9:4</w:t>
      </w:r>
    </w:p>
    <w:p w14:paraId="69555C0D" w14:textId="77777777" w:rsidR="00F90BDC" w:rsidRDefault="00F90BDC"/>
    <w:p w14:paraId="0AB9600D" w14:textId="77777777" w:rsidR="00F90BDC" w:rsidRDefault="00F90BDC">
      <w:r xmlns:w="http://schemas.openxmlformats.org/wordprocessingml/2006/main">
        <w:t xml:space="preserve">1. Prediker 9:10 - Alles wat jou hand vind om te doen, doen dit met al jou krag.</w:t>
      </w:r>
    </w:p>
    <w:p w14:paraId="04A699D5" w14:textId="77777777" w:rsidR="00F90BDC" w:rsidRDefault="00F90BDC"/>
    <w:p w14:paraId="06684252" w14:textId="77777777" w:rsidR="00F90BDC" w:rsidRDefault="00F90BDC">
      <w:r xmlns:w="http://schemas.openxmlformats.org/wordprocessingml/2006/main">
        <w:t xml:space="preserve">2. Efesiërs 5:16 – maak die beste gebruik van die tyd, want die dae is boos.</w:t>
      </w:r>
    </w:p>
    <w:p w14:paraId="68C4F145" w14:textId="77777777" w:rsidR="00F90BDC" w:rsidRDefault="00F90BDC"/>
    <w:p w14:paraId="6668C7B8" w14:textId="77777777" w:rsidR="00F90BDC" w:rsidRDefault="00F90BDC">
      <w:r xmlns:w="http://schemas.openxmlformats.org/wordprocessingml/2006/main">
        <w:t xml:space="preserve">Joh 9:5 Solank Ek in die wêreld is, is Ek die lig vir die wêreld.</w:t>
      </w:r>
    </w:p>
    <w:p w14:paraId="5CC2CE03" w14:textId="77777777" w:rsidR="00F90BDC" w:rsidRDefault="00F90BDC"/>
    <w:p w14:paraId="38661FB5" w14:textId="77777777" w:rsidR="00F90BDC" w:rsidRDefault="00F90BDC">
      <w:r xmlns:w="http://schemas.openxmlformats.org/wordprocessingml/2006/main">
        <w:t xml:space="preserve">Jesus verkondig dat solank Hy in die wêreld is, Hy die lig van die wêreld is.</w:t>
      </w:r>
    </w:p>
    <w:p w14:paraId="40DB3BB2" w14:textId="77777777" w:rsidR="00F90BDC" w:rsidRDefault="00F90BDC"/>
    <w:p w14:paraId="358DE672" w14:textId="77777777" w:rsidR="00F90BDC" w:rsidRDefault="00F90BDC">
      <w:r xmlns:w="http://schemas.openxmlformats.org/wordprocessingml/2006/main">
        <w:t xml:space="preserve">1. Die Lig van die Wêreld: Hoe Jesus Hoop en Verlossing bring.</w:t>
      </w:r>
    </w:p>
    <w:p w14:paraId="1FCE6188" w14:textId="77777777" w:rsidR="00F90BDC" w:rsidRDefault="00F90BDC"/>
    <w:p w14:paraId="4B806823" w14:textId="77777777" w:rsidR="00F90BDC" w:rsidRDefault="00F90BDC">
      <w:r xmlns:w="http://schemas.openxmlformats.org/wordprocessingml/2006/main">
        <w:t xml:space="preserve">2. Die wêreld se grootste lig: Jesus en sy ewige boodskap van liefde en deernis.</w:t>
      </w:r>
    </w:p>
    <w:p w14:paraId="1827D65E" w14:textId="77777777" w:rsidR="00F90BDC" w:rsidRDefault="00F90BDC"/>
    <w:p w14:paraId="4B578AD9" w14:textId="77777777" w:rsidR="00F90BDC" w:rsidRDefault="00F90BDC">
      <w:r xmlns:w="http://schemas.openxmlformats.org/wordprocessingml/2006/main">
        <w:t xml:space="preserve">1. Matteus 5:14-16 - “Julle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hemele is, eer kan gee.”</w:t>
      </w:r>
    </w:p>
    <w:p w14:paraId="7876713C" w14:textId="77777777" w:rsidR="00F90BDC" w:rsidRDefault="00F90BDC"/>
    <w:p w14:paraId="72E2F2CB" w14:textId="77777777" w:rsidR="00F90BDC" w:rsidRDefault="00F90BDC">
      <w:r xmlns:w="http://schemas.openxmlformats.org/wordprocessingml/2006/main">
        <w:t xml:space="preserve">2. Filippense 2:14-16 - “Doen alles sonder om te mor of te twis, sodat julle onberispelik en onskuldig kan wees, kinders van God sonder gebrek te midde van 'n krom en verdraaide geslag onder wie julle skyn soos ligte in die wêreld , vashou aan die woord van die lewe, sodat ek in die dag van Christus kan trots wees dat ek nie tevergeefs gehardloop of tevergeefs gearbei het nie.”</w:t>
      </w:r>
    </w:p>
    <w:p w14:paraId="07895A73" w14:textId="77777777" w:rsidR="00F90BDC" w:rsidRDefault="00F90BDC"/>
    <w:p w14:paraId="3B5F9544" w14:textId="77777777" w:rsidR="00F90BDC" w:rsidRDefault="00F90BDC">
      <w:r xmlns:w="http://schemas.openxmlformats.org/wordprocessingml/2006/main">
        <w:t xml:space="preserve">JOHANNES 9:6 En nadat Hy dit gesê het, spoeg Hy op die grond en maak klei van die speeksel, en Hy het die oë van die blinde man met die klei gesalf.</w:t>
      </w:r>
    </w:p>
    <w:p w14:paraId="5CEE20FA" w14:textId="77777777" w:rsidR="00F90BDC" w:rsidRDefault="00F90BDC"/>
    <w:p w14:paraId="3673F767" w14:textId="77777777" w:rsidR="00F90BDC" w:rsidRDefault="00F90BDC">
      <w:r xmlns:w="http://schemas.openxmlformats.org/wordprocessingml/2006/main">
        <w:t xml:space="preserve">Jesus het sy speeksel en die stof van die grond gebruik om die man wat blind was te genees.</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Selfs in die moeilikste tye kan Jesus vir ons die genesing voorsien wat ons nodig het.</w:t>
      </w:r>
    </w:p>
    <w:p w14:paraId="6A942926" w14:textId="77777777" w:rsidR="00F90BDC" w:rsidRDefault="00F90BDC"/>
    <w:p w14:paraId="50FB7EE1" w14:textId="77777777" w:rsidR="00F90BDC" w:rsidRDefault="00F90BDC">
      <w:r xmlns:w="http://schemas.openxmlformats.org/wordprocessingml/2006/main">
        <w:t xml:space="preserve">2: God kan enigiets gebruik om 'n wonderwerk te verrig, selfs die mees basiese alledaagse items.</w:t>
      </w:r>
    </w:p>
    <w:p w14:paraId="5B3F630A" w14:textId="77777777" w:rsidR="00F90BDC" w:rsidRDefault="00F90BDC"/>
    <w:p w14:paraId="29C766A7" w14:textId="77777777" w:rsidR="00F90BDC" w:rsidRDefault="00F90BDC">
      <w:r xmlns:w="http://schemas.openxmlformats.org/wordprocessingml/2006/main">
        <w:t xml:space="preserve">1: Markus 8:22-25 – Jesus genees ’n blinde man naby Betsaida deur sy oë aan te raak.</w:t>
      </w:r>
    </w:p>
    <w:p w14:paraId="61B9DD59" w14:textId="77777777" w:rsidR="00F90BDC" w:rsidRDefault="00F90BDC"/>
    <w:p w14:paraId="326D8084" w14:textId="77777777" w:rsidR="00F90BDC" w:rsidRDefault="00F90BDC">
      <w:r xmlns:w="http://schemas.openxmlformats.org/wordprocessingml/2006/main">
        <w:t xml:space="preserve">2: Matteus 9:29-30 – Jesus genees twee blindes deur aan hulle oë te raak.</w:t>
      </w:r>
    </w:p>
    <w:p w14:paraId="2DE811FC" w14:textId="77777777" w:rsidR="00F90BDC" w:rsidRDefault="00F90BDC"/>
    <w:p w14:paraId="3B06B5B5" w14:textId="77777777" w:rsidR="00F90BDC" w:rsidRDefault="00F90BDC">
      <w:r xmlns:w="http://schemas.openxmlformats.org/wordprocessingml/2006/main">
        <w:t xml:space="preserve">JOHANNES 9:7 En hy sê vir hom: Gaan was jou in die bad van Siloam (wat dit beteken: Gestuur). Hy het toe gegaan en hom gewas en gekom en sien.</w:t>
      </w:r>
    </w:p>
    <w:p w14:paraId="0B75AD56" w14:textId="77777777" w:rsidR="00F90BDC" w:rsidRDefault="00F90BDC"/>
    <w:p w14:paraId="3C8761C8" w14:textId="77777777" w:rsidR="00F90BDC" w:rsidRDefault="00F90BDC">
      <w:r xmlns:w="http://schemas.openxmlformats.org/wordprocessingml/2006/main">
        <w:t xml:space="preserve">Johannes leer die belangrikheid van geloof en gehoorsaamheid. 1. "Geloof en gehoorsaamheid: die krag agter wonderwerke" 2. "Die poel van Siloam: die krag van geloof en gehoorsaamheid". 1. Matteus 17:20 - "Hy sê vir hulle: Weens julle klein geloof. Want voorwaar Ek sê vir julle, as julle geloof het soos 'n mosterdsaad, sal julle vir hierdie berg sê: Gaan weg hiervandaan. daarheen,' en dit sal beweeg, en niks sal vir jou onmoontlik wees nie.” 2. Hebreërs 11:6 - "En sonder geloof is dit onmoontlik om Hom te behaag, want elkeen wat tot God wil nader, moet glo dat Hy bestaan en dat Hy die wat Hom soek beloon."</w:t>
      </w:r>
    </w:p>
    <w:p w14:paraId="30BF0F92" w14:textId="77777777" w:rsidR="00F90BDC" w:rsidRDefault="00F90BDC"/>
    <w:p w14:paraId="2CC52CAE" w14:textId="77777777" w:rsidR="00F90BDC" w:rsidRDefault="00F90BDC">
      <w:r xmlns:w="http://schemas.openxmlformats.org/wordprocessingml/2006/main">
        <w:t xml:space="preserve">JOHANNES 9:8 En die bure en die wat hom tevore gesien het dat hy blind is, sê: Is dit nie hy wat sit en smeek het nie?</w:t>
      </w:r>
    </w:p>
    <w:p w14:paraId="234FE47B" w14:textId="77777777" w:rsidR="00F90BDC" w:rsidRDefault="00F90BDC"/>
    <w:p w14:paraId="4AFD1148" w14:textId="77777777" w:rsidR="00F90BDC" w:rsidRDefault="00F90BDC">
      <w:r xmlns:w="http://schemas.openxmlformats.org/wordprocessingml/2006/main">
        <w:t xml:space="preserve">’n Groep mense wat voorheen ’n blinde man sien bedel het, herken hom nadat hy deur Jesus genees is.</w:t>
      </w:r>
    </w:p>
    <w:p w14:paraId="698CE5C0" w14:textId="77777777" w:rsidR="00F90BDC" w:rsidRDefault="00F90BDC"/>
    <w:p w14:paraId="5D56D47C" w14:textId="77777777" w:rsidR="00F90BDC" w:rsidRDefault="00F90BDC">
      <w:r xmlns:w="http://schemas.openxmlformats.org/wordprocessingml/2006/main">
        <w:t xml:space="preserve">1. Die wonderbaarlike genesing van die blinde man - Johannes 9:8</w:t>
      </w:r>
    </w:p>
    <w:p w14:paraId="67227BCD" w14:textId="77777777" w:rsidR="00F90BDC" w:rsidRDefault="00F90BDC"/>
    <w:p w14:paraId="30F450C0" w14:textId="77777777" w:rsidR="00F90BDC" w:rsidRDefault="00F90BDC">
      <w:r xmlns:w="http://schemas.openxmlformats.org/wordprocessingml/2006/main">
        <w:t xml:space="preserve">2. Om die wonderwerke van Jesus met nuwe oë te sien - Johannes 9:8</w:t>
      </w:r>
    </w:p>
    <w:p w14:paraId="27CA9118" w14:textId="77777777" w:rsidR="00F90BDC" w:rsidRDefault="00F90BDC"/>
    <w:p w14:paraId="212D1A2A" w14:textId="77777777" w:rsidR="00F90BDC" w:rsidRDefault="00F90BDC">
      <w:r xmlns:w="http://schemas.openxmlformats.org/wordprocessingml/2006/main">
        <w:t xml:space="preserve">1. Jesaja 35:5-6 - Dan sal die oë van die blindes geopen en die ore van die dowes ontsluit word. Dan sal die kreupele spring soos 'n takbok, en die tong van die stomme sing, want in die woestyn breek waters uit en strome in die woestyn.</w:t>
      </w:r>
    </w:p>
    <w:p w14:paraId="5A518BEE" w14:textId="77777777" w:rsidR="00F90BDC" w:rsidRDefault="00F90BDC"/>
    <w:p w14:paraId="05721F07" w14:textId="77777777" w:rsidR="00F90BDC" w:rsidRDefault="00F90BDC">
      <w:r xmlns:w="http://schemas.openxmlformats.org/wordprocessingml/2006/main">
        <w:t xml:space="preserve">2. Matteus 15:30-31 - En groot menigtes het na Hom gekom en kreupeles, blindes, stomme, verminktes en baie ander by hulle gehad, en hulle het hulle voor Jesus se voete neergegooi; en Hy het hulle gesond gemaak: Sodanig dat die skare verwonderd was toe hulle die stomme sien praat, die verminktes gesond word, die kreupeles om te loop en die blindes om te sien; en hulle het die God van Israel verheerlik.</w:t>
      </w:r>
    </w:p>
    <w:p w14:paraId="061D02CC" w14:textId="77777777" w:rsidR="00F90BDC" w:rsidRDefault="00F90BDC"/>
    <w:p w14:paraId="220108E1" w14:textId="77777777" w:rsidR="00F90BDC" w:rsidRDefault="00F90BDC">
      <w:r xmlns:w="http://schemas.openxmlformats.org/wordprocessingml/2006/main">
        <w:t xml:space="preserve">JOHANNES 9:9 Sommige het gesê: Dit is Hy; ander het gesê: Hy is soos Hy; maar Hy het gesê: Dit is Ek.</w:t>
      </w:r>
    </w:p>
    <w:p w14:paraId="1CBE5F21" w14:textId="77777777" w:rsidR="00F90BDC" w:rsidRDefault="00F90BDC"/>
    <w:p w14:paraId="4E544217" w14:textId="77777777" w:rsidR="00F90BDC" w:rsidRDefault="00F90BDC">
      <w:r xmlns:w="http://schemas.openxmlformats.org/wordprocessingml/2006/main">
        <w:t xml:space="preserve">Hierdie gedeelte openbaar Jesus se identiteit soos Hy sy eie identiteit bevestig.</w:t>
      </w:r>
    </w:p>
    <w:p w14:paraId="117842AD" w14:textId="77777777" w:rsidR="00F90BDC" w:rsidRDefault="00F90BDC"/>
    <w:p w14:paraId="4DA2A3EA" w14:textId="77777777" w:rsidR="00F90BDC" w:rsidRDefault="00F90BDC">
      <w:r xmlns:w="http://schemas.openxmlformats.org/wordprocessingml/2006/main">
        <w:t xml:space="preserve">1. Jesus weet wie Hy is en Hy wil hê ons moet ook weet</w:t>
      </w:r>
    </w:p>
    <w:p w14:paraId="73772345" w14:textId="77777777" w:rsidR="00F90BDC" w:rsidRDefault="00F90BDC"/>
    <w:p w14:paraId="3C90F10C" w14:textId="77777777" w:rsidR="00F90BDC" w:rsidRDefault="00F90BDC">
      <w:r xmlns:w="http://schemas.openxmlformats.org/wordprocessingml/2006/main">
        <w:t xml:space="preserve">2. Hoe ons identiteit in Jesus gevind kan word</w:t>
      </w:r>
    </w:p>
    <w:p w14:paraId="1F7C3141" w14:textId="77777777" w:rsidR="00F90BDC" w:rsidRDefault="00F90BDC"/>
    <w:p w14:paraId="7A7A408F"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3F0BA5C3" w14:textId="77777777" w:rsidR="00F90BDC" w:rsidRDefault="00F90BDC"/>
    <w:p w14:paraId="3CE2EE66" w14:textId="77777777" w:rsidR="00F90BDC" w:rsidRDefault="00F90BDC">
      <w:r xmlns:w="http://schemas.openxmlformats.org/wordprocessingml/2006/main">
        <w:t xml:space="preserve">2. Efesiërs 1:17-21 - sodat die God van onse Here Jesus Christus, die Vader van die heerlikheid, aan julle 'n gees van wysheid en openbaring in kennis van Hom mag gee, met verligte oë van julle harte, sodat julle weet wat die hoop is waartoe Hy julle geroep het, wat die rykdom is van sy heerlike erfenis onder die heiliges, en wat die onmeetlike grootheid van sy krag is vir ons wat glo, volgens die werking van sy groot krag waarin Hy gewerk het. Christus toe Hy Hom uit die dode opgewek en Hom laat sit het aan sy regterhand in die hemelse plekke, ver bo alle heerskappy en gesag en mag en heerskappy, en bo elke naam wat genoem word, nie alleen in hierdie eeu nie, maar ook in die een kom.</w:t>
      </w:r>
    </w:p>
    <w:p w14:paraId="68E0A09C" w14:textId="77777777" w:rsidR="00F90BDC" w:rsidRDefault="00F90BDC"/>
    <w:p w14:paraId="0C7E6D8C" w14:textId="77777777" w:rsidR="00F90BDC" w:rsidRDefault="00F90BDC">
      <w:r xmlns:w="http://schemas.openxmlformats.org/wordprocessingml/2006/main">
        <w:t xml:space="preserve">JOHANNES 9:10 Toe sê hulle vir hom: Hoe is jou oë geopen?</w:t>
      </w:r>
    </w:p>
    <w:p w14:paraId="693D4469" w14:textId="77777777" w:rsidR="00F90BDC" w:rsidRDefault="00F90BDC"/>
    <w:p w14:paraId="6E7664F5" w14:textId="77777777" w:rsidR="00F90BDC" w:rsidRDefault="00F90BDC">
      <w:r xmlns:w="http://schemas.openxmlformats.org/wordprocessingml/2006/main">
        <w:t xml:space="preserve">Hy het sy oë oopgemaak vir die waarheid van Jesus Christus: Jesus is die Lig vir die wêreld.</w:t>
      </w:r>
    </w:p>
    <w:p w14:paraId="4F0BEBA9" w14:textId="77777777" w:rsidR="00F90BDC" w:rsidRDefault="00F90BDC"/>
    <w:p w14:paraId="175C9886" w14:textId="77777777" w:rsidR="00F90BDC" w:rsidRDefault="00F90BDC">
      <w:r xmlns:w="http://schemas.openxmlformats.org/wordprocessingml/2006/main">
        <w:t xml:space="preserve">1: Jesus is die Lig wat in die duisternis skyn en ons almal tot redding bring.</w:t>
      </w:r>
    </w:p>
    <w:p w14:paraId="56541642" w14:textId="77777777" w:rsidR="00F90BDC" w:rsidRDefault="00F90BDC"/>
    <w:p w14:paraId="72E6CA0D" w14:textId="77777777" w:rsidR="00F90BDC" w:rsidRDefault="00F90BDC">
      <w:r xmlns:w="http://schemas.openxmlformats.org/wordprocessingml/2006/main">
        <w:t xml:space="preserve">2: Ons moet ons oë oopmaak vir die waarheid van Jesus Christus en Sy lig omhels.</w:t>
      </w:r>
    </w:p>
    <w:p w14:paraId="1AE23A07" w14:textId="77777777" w:rsidR="00F90BDC" w:rsidRDefault="00F90BDC"/>
    <w:p w14:paraId="73D8E832" w14:textId="77777777" w:rsidR="00F90BDC" w:rsidRDefault="00F90BDC">
      <w:r xmlns:w="http://schemas.openxmlformats.org/wordprocessingml/2006/main">
        <w:t xml:space="preserve">1: Joh 3:16-17 - Want so lief het God die wêreld gehad, dat Hy sy eniggebore Seun gegee het, sodat elkeen wat in Hom glo, nie verlore mag gaan nie, maar die ewige lewe kan hê.</w:t>
      </w:r>
    </w:p>
    <w:p w14:paraId="6350B535" w14:textId="77777777" w:rsidR="00F90BDC" w:rsidRDefault="00F90BDC"/>
    <w:p w14:paraId="2A449396" w14:textId="77777777" w:rsidR="00F90BDC" w:rsidRDefault="00F90BDC">
      <w:r xmlns:w="http://schemas.openxmlformats.org/wordprocessingml/2006/main">
        <w:t xml:space="preserve">2: Matteus 5:14-16 – Julle is die lig vir die wêreld. 'n Stad wat op 'n heuwel lê, kan nie weggesteek word nie. 'n Mens steek ook nie 'n lamp op en sit dit onder 'n maatemmer nie, maar op 'n kandelaar; en dit gee lig vir almal wat in die huis is. Laat julle lig so voor die mense skyn, dat hulle julle goeie werke kan sien en julle Vader wat in die hemele is, verheerlik.</w:t>
      </w:r>
    </w:p>
    <w:p w14:paraId="23DEB976" w14:textId="77777777" w:rsidR="00F90BDC" w:rsidRDefault="00F90BDC"/>
    <w:p w14:paraId="327DA0C9" w14:textId="77777777" w:rsidR="00F90BDC" w:rsidRDefault="00F90BDC">
      <w:r xmlns:w="http://schemas.openxmlformats.org/wordprocessingml/2006/main">
        <w:t xml:space="preserve">JOHANNES 9:11 Hy antwoord en sê: 'n Man wat Jesus genoem word, het klei gemaak en my oë gesalf en vir my gesê: Gaan na die bad van Siloam en was jou; en ek het gegaan en my gewas, en ek het gesien.</w:t>
      </w:r>
    </w:p>
    <w:p w14:paraId="188E0C59" w14:textId="77777777" w:rsidR="00F90BDC" w:rsidRDefault="00F90BDC"/>
    <w:p w14:paraId="1C7C7732" w14:textId="77777777" w:rsidR="00F90BDC" w:rsidRDefault="00F90BDC">
      <w:r xmlns:w="http://schemas.openxmlformats.org/wordprocessingml/2006/main">
        <w:t xml:space="preserve">Die man is van sy blindheid genees deur Jesus, wat klei gemaak en sy oë gesalf het.</w:t>
      </w:r>
    </w:p>
    <w:p w14:paraId="6DF569DD" w14:textId="77777777" w:rsidR="00F90BDC" w:rsidRDefault="00F90BDC"/>
    <w:p w14:paraId="7AEB4608" w14:textId="77777777" w:rsidR="00F90BDC" w:rsidRDefault="00F90BDC">
      <w:r xmlns:w="http://schemas.openxmlformats.org/wordprocessingml/2006/main">
        <w:t xml:space="preserve">1. Die wonderwerke van Jesus: 'n Oproep om te glo</w:t>
      </w:r>
    </w:p>
    <w:p w14:paraId="2EEA9FC3" w14:textId="77777777" w:rsidR="00F90BDC" w:rsidRDefault="00F90BDC"/>
    <w:p w14:paraId="79FFC33E" w14:textId="77777777" w:rsidR="00F90BDC" w:rsidRDefault="00F90BDC">
      <w:r xmlns:w="http://schemas.openxmlformats.org/wordprocessingml/2006/main">
        <w:t xml:space="preserve">2. Jesus se genesende krag: ontvang sig en sien die waarheid</w:t>
      </w:r>
    </w:p>
    <w:p w14:paraId="63F225B2" w14:textId="77777777" w:rsidR="00F90BDC" w:rsidRDefault="00F90BDC"/>
    <w:p w14:paraId="5B9D0763" w14:textId="77777777" w:rsidR="00F90BDC" w:rsidRDefault="00F90BDC">
      <w:r xmlns:w="http://schemas.openxmlformats.org/wordprocessingml/2006/main">
        <w:t xml:space="preserve">1. Jesaja 35:5-6 - “Dan sal die oë van die blindes geopen en die ore van die dowes ontsluit word; </w:t>
      </w:r>
      <w:r xmlns:w="http://schemas.openxmlformats.org/wordprocessingml/2006/main">
        <w:lastRenderedPageBreak xmlns:w="http://schemas.openxmlformats.org/wordprocessingml/2006/main"/>
      </w:r>
      <w:r xmlns:w="http://schemas.openxmlformats.org/wordprocessingml/2006/main">
        <w:t xml:space="preserve">dan sal die kreupele spring soos 'n takbok, en die tong van die stomme jubel."</w:t>
      </w:r>
    </w:p>
    <w:p w14:paraId="3231461F" w14:textId="77777777" w:rsidR="00F90BDC" w:rsidRDefault="00F90BDC"/>
    <w:p w14:paraId="275BCEFB" w14:textId="77777777" w:rsidR="00F90BDC" w:rsidRDefault="00F90BDC">
      <w:r xmlns:w="http://schemas.openxmlformats.org/wordprocessingml/2006/main">
        <w:t xml:space="preserve">2. Matteus 11:5 - “Blindes word gesien en kreupeles loop, melaatses word gereinig en dowes hoor, en dooies word opgewek, en aan armes word die evangelie verkondig.”</w:t>
      </w:r>
    </w:p>
    <w:p w14:paraId="0820441C" w14:textId="77777777" w:rsidR="00F90BDC" w:rsidRDefault="00F90BDC"/>
    <w:p w14:paraId="58E1A03D" w14:textId="77777777" w:rsidR="00F90BDC" w:rsidRDefault="00F90BDC">
      <w:r xmlns:w="http://schemas.openxmlformats.org/wordprocessingml/2006/main">
        <w:t xml:space="preserve">JOHANNES 9:12 Toe sê hulle vir Hom: Waar is Hy? Hy het gesê: Ek weet nie.</w:t>
      </w:r>
    </w:p>
    <w:p w14:paraId="62CD3B98" w14:textId="77777777" w:rsidR="00F90BDC" w:rsidRDefault="00F90BDC"/>
    <w:p w14:paraId="76742496" w14:textId="77777777" w:rsidR="00F90BDC" w:rsidRDefault="00F90BDC">
      <w:r xmlns:w="http://schemas.openxmlformats.org/wordprocessingml/2006/main">
        <w:t xml:space="preserve">Die Fariseërs het vir Jesus gevra waar die geneesde blinde man is, maar Jesus het gesê hy weet nie.</w:t>
      </w:r>
    </w:p>
    <w:p w14:paraId="60AC7DAF" w14:textId="77777777" w:rsidR="00F90BDC" w:rsidRDefault="00F90BDC"/>
    <w:p w14:paraId="545E91B1" w14:textId="77777777" w:rsidR="00F90BDC" w:rsidRDefault="00F90BDC">
      <w:r xmlns:w="http://schemas.openxmlformats.org/wordprocessingml/2006/main">
        <w:t xml:space="preserve">1: God hoef nie altyd in beheer van elke situasie te wees nie. Soms laat Hy ons toe om ons eie besluite en paaie te neem.</w:t>
      </w:r>
    </w:p>
    <w:p w14:paraId="4B081B73" w14:textId="77777777" w:rsidR="00F90BDC" w:rsidRDefault="00F90BDC"/>
    <w:p w14:paraId="1111F70D" w14:textId="77777777" w:rsidR="00F90BDC" w:rsidRDefault="00F90BDC">
      <w:r xmlns:w="http://schemas.openxmlformats.org/wordprocessingml/2006/main">
        <w:t xml:space="preserve">2: Selfs wanneer ons nie God se plan verstaan nie, is Hy steeds in beheer en werk Hy vir ons uiteindelike beswil.</w:t>
      </w:r>
    </w:p>
    <w:p w14:paraId="793F7341" w14:textId="77777777" w:rsidR="00F90BDC" w:rsidRDefault="00F90BDC"/>
    <w:p w14:paraId="12357409" w14:textId="77777777" w:rsidR="00F90BDC" w:rsidRDefault="00F90BDC">
      <w:r xmlns:w="http://schemas.openxmlformats.org/wordprocessingml/2006/main">
        <w:t xml:space="preserve">1: Romeine 8:28 “En ons weet dat vir die wat God liefhet, alles ten goede meewerk, vir die wat na sy voorneme geroep is.”</w:t>
      </w:r>
    </w:p>
    <w:p w14:paraId="27B134A5" w14:textId="77777777" w:rsidR="00F90BDC" w:rsidRDefault="00F90BDC"/>
    <w:p w14:paraId="543D5A55" w14:textId="77777777" w:rsidR="00F90BDC" w:rsidRDefault="00F90BDC">
      <w:r xmlns:w="http://schemas.openxmlformats.org/wordprocessingml/2006/main">
        <w:t xml:space="preserve">2: Spreuke 3:5 “Vertrou op die Here met jou hele hart; en steun nie op jou eie insig nie.”</w:t>
      </w:r>
    </w:p>
    <w:p w14:paraId="50BF5827" w14:textId="77777777" w:rsidR="00F90BDC" w:rsidRDefault="00F90BDC"/>
    <w:p w14:paraId="57A5B1E0" w14:textId="77777777" w:rsidR="00F90BDC" w:rsidRDefault="00F90BDC">
      <w:r xmlns:w="http://schemas.openxmlformats.org/wordprocessingml/2006/main">
        <w:t xml:space="preserve">JOHANNES 9:13 Hulle het Hom wat voorheen blind was, na die Fariseërs gebring.</w:t>
      </w:r>
    </w:p>
    <w:p w14:paraId="0AA5B2D3" w14:textId="77777777" w:rsidR="00F90BDC" w:rsidRDefault="00F90BDC"/>
    <w:p w14:paraId="11C9F0F8" w14:textId="77777777" w:rsidR="00F90BDC" w:rsidRDefault="00F90BDC">
      <w:r xmlns:w="http://schemas.openxmlformats.org/wordprocessingml/2006/main">
        <w:t xml:space="preserve">Aan die Fariseërs is 'n man voorgestel wat in die verlede blind was.</w:t>
      </w:r>
    </w:p>
    <w:p w14:paraId="0B2E02EF" w14:textId="77777777" w:rsidR="00F90BDC" w:rsidRDefault="00F90BDC"/>
    <w:p w14:paraId="7F333E12" w14:textId="77777777" w:rsidR="00F90BDC" w:rsidRDefault="00F90BDC">
      <w:r xmlns:w="http://schemas.openxmlformats.org/wordprocessingml/2006/main">
        <w:t xml:space="preserve">1. God se Genesing: 'n Getuienis van geloof</w:t>
      </w:r>
    </w:p>
    <w:p w14:paraId="6BE14208" w14:textId="77777777" w:rsidR="00F90BDC" w:rsidRDefault="00F90BDC"/>
    <w:p w14:paraId="3BAF12BC" w14:textId="77777777" w:rsidR="00F90BDC" w:rsidRDefault="00F90BDC">
      <w:r xmlns:w="http://schemas.openxmlformats.org/wordprocessingml/2006/main">
        <w:t xml:space="preserve">2. In Jesus vind ons herstel</w:t>
      </w:r>
    </w:p>
    <w:p w14:paraId="466E8A71" w14:textId="77777777" w:rsidR="00F90BDC" w:rsidRDefault="00F90BDC"/>
    <w:p w14:paraId="19C1EA38" w14:textId="77777777" w:rsidR="00F90BDC" w:rsidRDefault="00F90BDC">
      <w:r xmlns:w="http://schemas.openxmlformats.org/wordprocessingml/2006/main">
        <w:t xml:space="preserve">1. Jesaja 61:1 -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14:paraId="3F431FAA" w14:textId="77777777" w:rsidR="00F90BDC" w:rsidRDefault="00F90BDC"/>
    <w:p w14:paraId="0D2294E0" w14:textId="77777777" w:rsidR="00F90BDC" w:rsidRDefault="00F90BDC">
      <w:r xmlns:w="http://schemas.openxmlformats.org/wordprocessingml/2006/main">
        <w:t xml:space="preserve">2. Markus 10:46-52 - “En hulle het in Jerigo aangekom, en toe Hy uit Jerigo uitgaan met sy dissipels en 'n groot menigte mense, het die blinde Bartimeus, die seun van Timaeus, langs die grootpad gesit en bedel. En toe hy hoor dat dit Jesus van Nasaret was, het hy begin uitroep en sê: Jesus, Seun van Dawid, wees my genadig.... En Jesus sê vir hom: Gaan heen; jou geloof het jou gesond gemaak. En dadelik het hy gesien en Jesus op die pad gevolg.”</w:t>
      </w:r>
    </w:p>
    <w:p w14:paraId="02B6203C" w14:textId="77777777" w:rsidR="00F90BDC" w:rsidRDefault="00F90BDC"/>
    <w:p w14:paraId="1FFF3C85" w14:textId="77777777" w:rsidR="00F90BDC" w:rsidRDefault="00F90BDC">
      <w:r xmlns:w="http://schemas.openxmlformats.org/wordprocessingml/2006/main">
        <w:t xml:space="preserve">JOHANNES 9:14 En dit was die sabbatdag toe Jesus die klei gemaak en sy oë oopgemaak het.</w:t>
      </w:r>
    </w:p>
    <w:p w14:paraId="1DC17FEE" w14:textId="77777777" w:rsidR="00F90BDC" w:rsidRDefault="00F90BDC"/>
    <w:p w14:paraId="23558E20" w14:textId="77777777" w:rsidR="00F90BDC" w:rsidRDefault="00F90BDC">
      <w:r xmlns:w="http://schemas.openxmlformats.org/wordprocessingml/2006/main">
        <w:t xml:space="preserve">Die gedeelte beskryf die verslag van Jesus wat 'n man genees het wat blind gebore is op die Sabbatdag.</w:t>
      </w:r>
    </w:p>
    <w:p w14:paraId="243A321A" w14:textId="77777777" w:rsidR="00F90BDC" w:rsidRDefault="00F90BDC"/>
    <w:p w14:paraId="67A0C611" w14:textId="77777777" w:rsidR="00F90BDC" w:rsidRDefault="00F90BDC">
      <w:r xmlns:w="http://schemas.openxmlformats.org/wordprocessingml/2006/main">
        <w:t xml:space="preserve">1. God se genade is onvoorwaardelik</w:t>
      </w:r>
    </w:p>
    <w:p w14:paraId="1DDB63FA" w14:textId="77777777" w:rsidR="00F90BDC" w:rsidRDefault="00F90BDC"/>
    <w:p w14:paraId="04973395" w14:textId="77777777" w:rsidR="00F90BDC" w:rsidRDefault="00F90BDC">
      <w:r xmlns:w="http://schemas.openxmlformats.org/wordprocessingml/2006/main">
        <w:t xml:space="preserve">2. Genesing Deur Geloof</w:t>
      </w:r>
    </w:p>
    <w:p w14:paraId="37A292BA" w14:textId="77777777" w:rsidR="00F90BDC" w:rsidRDefault="00F90BDC"/>
    <w:p w14:paraId="72E3BADD" w14:textId="77777777" w:rsidR="00F90BDC" w:rsidRDefault="00F90BDC">
      <w:r xmlns:w="http://schemas.openxmlformats.org/wordprocessingml/2006/main">
        <w:t xml:space="preserve">1. Matteus 12:9-14 - Jesus verdedig sy dissipels omdat hulle graan gepluk het op die Sabbat</w:t>
      </w:r>
    </w:p>
    <w:p w14:paraId="2584B390" w14:textId="77777777" w:rsidR="00F90BDC" w:rsidRDefault="00F90BDC"/>
    <w:p w14:paraId="6EE957C7" w14:textId="77777777" w:rsidR="00F90BDC" w:rsidRDefault="00F90BDC">
      <w:r xmlns:w="http://schemas.openxmlformats.org/wordprocessingml/2006/main">
        <w:t xml:space="preserve">2. Lukas 6:6-11 - Jesus genees die siekes op die Sabbatdag, ten spyte van kritiek van die Fariseërs</w:t>
      </w:r>
    </w:p>
    <w:p w14:paraId="08D95D8A" w14:textId="77777777" w:rsidR="00F90BDC" w:rsidRDefault="00F90BDC"/>
    <w:p w14:paraId="15E62E82" w14:textId="77777777" w:rsidR="00F90BDC" w:rsidRDefault="00F90BDC">
      <w:r xmlns:w="http://schemas.openxmlformats.org/wordprocessingml/2006/main">
        <w:t xml:space="preserve">JOHANNES 9:15 Toe vra die Fariseërs hom ook weer hoe hy sy gesig ontvang het. Hy sê vir hulle: Hy het klei op my oë gelê, en ek was en sien.</w:t>
      </w:r>
    </w:p>
    <w:p w14:paraId="3A92ED9F" w14:textId="77777777" w:rsidR="00F90BDC" w:rsidRDefault="00F90BDC"/>
    <w:p w14:paraId="31B2AFAD" w14:textId="77777777" w:rsidR="00F90BDC" w:rsidRDefault="00F90BDC">
      <w:r xmlns:w="http://schemas.openxmlformats.org/wordprocessingml/2006/main">
        <w:t xml:space="preserve">Jesus het 'n blinde man genees deur 'n eenvoudige daad van klei en water.</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kan fisiese en geestelike genesing ervaar wanneer ons nederig aan God se plan onderwerp.</w:t>
      </w:r>
    </w:p>
    <w:p w14:paraId="71898E8F" w14:textId="77777777" w:rsidR="00F90BDC" w:rsidRDefault="00F90BDC"/>
    <w:p w14:paraId="452EF983" w14:textId="77777777" w:rsidR="00F90BDC" w:rsidRDefault="00F90BDC">
      <w:r xmlns:w="http://schemas.openxmlformats.org/wordprocessingml/2006/main">
        <w:t xml:space="preserve">2: Geloof in Jesus bring genesing en herstel.</w:t>
      </w:r>
    </w:p>
    <w:p w14:paraId="3626F048" w14:textId="77777777" w:rsidR="00F90BDC" w:rsidRDefault="00F90BDC"/>
    <w:p w14:paraId="0EDCBDE5" w14:textId="77777777" w:rsidR="00F90BDC" w:rsidRDefault="00F90BDC">
      <w:r xmlns:w="http://schemas.openxmlformats.org/wordprocessingml/2006/main">
        <w:t xml:space="preserve">1: Jakobus 5:15 "En die gebed van die geloof sal die sieke red, en die Here sal hom opwek; en as hy sondes gedoen het, sal dit hom vergewe word."</w:t>
      </w:r>
    </w:p>
    <w:p w14:paraId="456DB576" w14:textId="77777777" w:rsidR="00F90BDC" w:rsidRDefault="00F90BDC"/>
    <w:p w14:paraId="1CD73D58" w14:textId="77777777" w:rsidR="00F90BDC" w:rsidRDefault="00F90BDC">
      <w:r xmlns:w="http://schemas.openxmlformats.org/wordprocessingml/2006/main">
        <w:t xml:space="preserve">2: Jesaja 53:5 "Maar Hy is ter wille van ons oortredinge deurboor, ter wille van ons ongeregtighede is Hy verbrysel; die straf vir ons vrede was op Hom, en deur sy wonde het daar vir ons genesing gekom."</w:t>
      </w:r>
    </w:p>
    <w:p w14:paraId="08592BC5" w14:textId="77777777" w:rsidR="00F90BDC" w:rsidRDefault="00F90BDC"/>
    <w:p w14:paraId="5FF0CD07" w14:textId="77777777" w:rsidR="00F90BDC" w:rsidRDefault="00F90BDC">
      <w:r xmlns:w="http://schemas.openxmlformats.org/wordprocessingml/2006/main">
        <w:t xml:space="preserve">JOHANNES 9:16 Daarom het sommige van die Fariseërs gesê: Hierdie man is nie uit God nie, omdat hy die sabbatdag nie onderhou nie. Ander het gesê: Hoe kan 'n mens wat 'n sondaar is, sulke wonderwerke doen? En daar was verdeeldheid onder hulle.</w:t>
      </w:r>
    </w:p>
    <w:p w14:paraId="33F662AE" w14:textId="77777777" w:rsidR="00F90BDC" w:rsidRDefault="00F90BDC"/>
    <w:p w14:paraId="0E347E96" w14:textId="77777777" w:rsidR="00F90BDC" w:rsidRDefault="00F90BDC">
      <w:r xmlns:w="http://schemas.openxmlformats.org/wordprocessingml/2006/main">
        <w:t xml:space="preserve">Hierdie gedeelte wys dat die Fariseërs verdeeld was in hulle opinie van Jesus toe hulle die wonderwerke sien wat Hy op die Sabbatdag gedoen het.</w:t>
      </w:r>
    </w:p>
    <w:p w14:paraId="0EE8FE03" w14:textId="77777777" w:rsidR="00F90BDC" w:rsidRDefault="00F90BDC"/>
    <w:p w14:paraId="1B657170" w14:textId="77777777" w:rsidR="00F90BDC" w:rsidRDefault="00F90BDC">
      <w:r xmlns:w="http://schemas.openxmlformats.org/wordprocessingml/2006/main">
        <w:t xml:space="preserve">1: Ons moet God se krag vier, ongeag die dag.</w:t>
      </w:r>
    </w:p>
    <w:p w14:paraId="1DBD9FF2" w14:textId="77777777" w:rsidR="00F90BDC" w:rsidRDefault="00F90BDC"/>
    <w:p w14:paraId="0EADBA9E" w14:textId="77777777" w:rsidR="00F90BDC" w:rsidRDefault="00F90BDC">
      <w:r xmlns:w="http://schemas.openxmlformats.org/wordprocessingml/2006/main">
        <w:t xml:space="preserve">2: Ons moenie gou wees om ander se optrede te oordeel nie.</w:t>
      </w:r>
    </w:p>
    <w:p w14:paraId="39DCFF9D" w14:textId="77777777" w:rsidR="00F90BDC" w:rsidRDefault="00F90BDC"/>
    <w:p w14:paraId="6E46F70F" w14:textId="77777777" w:rsidR="00F90BDC" w:rsidRDefault="00F90BDC">
      <w:r xmlns:w="http://schemas.openxmlformats.org/wordprocessingml/2006/main">
        <w:t xml:space="preserve">1: Matteus 7:1-5 - "Moenie oordeel nie, dat julle nie geoordeel word nie. Want met die oordeel wat julle uitspreek, sal julle geoordeel word, en met die maat wat julle meet, sal dit vir julle gemeet word."</w:t>
      </w:r>
    </w:p>
    <w:p w14:paraId="3380F02A" w14:textId="77777777" w:rsidR="00F90BDC" w:rsidRDefault="00F90BDC"/>
    <w:p w14:paraId="748A3C84" w14:textId="77777777" w:rsidR="00F90BDC" w:rsidRDefault="00F90BDC">
      <w:r xmlns:w="http://schemas.openxmlformats.org/wordprocessingml/2006/main">
        <w:t xml:space="preserve">2:1 Korintiërs 13:4-7 - "Die liefde is geduldig en vriendelik; die liefde is nie afgunstig of roem nie; dit is nie hoogmoedig of onbeskof nie. Dit dring nie aan op sy eie manier nie; dit is nie geïrriteerd of gegrief nie; dit doen nie wees bly oor onreg, maar verheug jou met die waarheid."</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9:17 Hulle sê weer vir die blinde man: Wat sê jy van hom dat hy jou oë oopgemaak het? Hy het gesê: Hy is 'n profeet.</w:t>
      </w:r>
    </w:p>
    <w:p w14:paraId="45366A66" w14:textId="77777777" w:rsidR="00F90BDC" w:rsidRDefault="00F90BDC"/>
    <w:p w14:paraId="539C99BB" w14:textId="77777777" w:rsidR="00F90BDC" w:rsidRDefault="00F90BDC">
      <w:r xmlns:w="http://schemas.openxmlformats.org/wordprocessingml/2006/main">
        <w:t xml:space="preserve">Die blinde man het getuig van die feit dat Jesus 'n profeet is.</w:t>
      </w:r>
    </w:p>
    <w:p w14:paraId="39C26A22" w14:textId="77777777" w:rsidR="00F90BDC" w:rsidRDefault="00F90BDC"/>
    <w:p w14:paraId="726E73F7" w14:textId="77777777" w:rsidR="00F90BDC" w:rsidRDefault="00F90BDC">
      <w:r xmlns:w="http://schemas.openxmlformats.org/wordprocessingml/2006/main">
        <w:t xml:space="preserve">1. Watter getuienis kan ons oor Jesus gee?</w:t>
      </w:r>
    </w:p>
    <w:p w14:paraId="1263ADDD" w14:textId="77777777" w:rsidR="00F90BDC" w:rsidRDefault="00F90BDC"/>
    <w:p w14:paraId="1511B6C1" w14:textId="77777777" w:rsidR="00F90BDC" w:rsidRDefault="00F90BDC">
      <w:r xmlns:w="http://schemas.openxmlformats.org/wordprocessingml/2006/main">
        <w:t xml:space="preserve">2. Hoe kan ons die werk van God herken?</w:t>
      </w:r>
    </w:p>
    <w:p w14:paraId="639CB7D1" w14:textId="77777777" w:rsidR="00F90BDC" w:rsidRDefault="00F90BDC"/>
    <w:p w14:paraId="0E44C57D" w14:textId="77777777" w:rsidR="00F90BDC" w:rsidRDefault="00F90BDC">
      <w:r xmlns:w="http://schemas.openxmlformats.org/wordprocessingml/2006/main">
        <w:t xml:space="preserve">1. Deuteronomium 18:15-22 (Die Here jou God sal vir jou 'n profeet soos ek uit jou midde verwek, uit jou broers—na hom moet jy luister—)</w:t>
      </w:r>
    </w:p>
    <w:p w14:paraId="7F5909D9" w14:textId="77777777" w:rsidR="00F90BDC" w:rsidRDefault="00F90BDC"/>
    <w:p w14:paraId="15DBC7F0" w14:textId="77777777" w:rsidR="00F90BDC" w:rsidRDefault="00F90BDC">
      <w:r xmlns:w="http://schemas.openxmlformats.org/wordprocessingml/2006/main">
        <w:t xml:space="preserve">2. Hebreërs 1:1-2 (God het lank gelede, baie keer en op baie maniere, met ons vaders gespreek deur die profete, maar in hierdie laaste dae het Hy met ons gespreek deur sy Seun...)</w:t>
      </w:r>
    </w:p>
    <w:p w14:paraId="2B9210A4" w14:textId="77777777" w:rsidR="00F90BDC" w:rsidRDefault="00F90BDC"/>
    <w:p w14:paraId="1D951DE0" w14:textId="77777777" w:rsidR="00F90BDC" w:rsidRDefault="00F90BDC">
      <w:r xmlns:w="http://schemas.openxmlformats.org/wordprocessingml/2006/main">
        <w:t xml:space="preserve">JOHANNES 9:18 Maar die Jode het nie van hom geglo dat hy blind was en gesien het nie, totdat hulle die ouers geroep het van hom wat sy gesig ontvang het.</w:t>
      </w:r>
    </w:p>
    <w:p w14:paraId="7CA7D9FC" w14:textId="77777777" w:rsidR="00F90BDC" w:rsidRDefault="00F90BDC"/>
    <w:p w14:paraId="4E62A0EA" w14:textId="77777777" w:rsidR="00F90BDC" w:rsidRDefault="00F90BDC">
      <w:r xmlns:w="http://schemas.openxmlformats.org/wordprocessingml/2006/main">
        <w:t xml:space="preserve">Johannes 9:18 handel oor die ongeloof van die Jode aangaande die man wat van blindheid genees is.</w:t>
      </w:r>
    </w:p>
    <w:p w14:paraId="38C42153" w14:textId="77777777" w:rsidR="00F90BDC" w:rsidRDefault="00F90BDC"/>
    <w:p w14:paraId="573F51B4" w14:textId="77777777" w:rsidR="00F90BDC" w:rsidRDefault="00F90BDC">
      <w:r xmlns:w="http://schemas.openxmlformats.org/wordprocessingml/2006/main">
        <w:t xml:space="preserve">1. God kan wonderwerke in ons lewens doen, selfs wanneer ons dit nie kan sien nie.</w:t>
      </w:r>
    </w:p>
    <w:p w14:paraId="332E5D74" w14:textId="77777777" w:rsidR="00F90BDC" w:rsidRDefault="00F90BDC"/>
    <w:p w14:paraId="14C3F6AC" w14:textId="77777777" w:rsidR="00F90BDC" w:rsidRDefault="00F90BDC">
      <w:r xmlns:w="http://schemas.openxmlformats.org/wordprocessingml/2006/main">
        <w:t xml:space="preserve">2. Ons geloof moet nie afhanklik wees van wat gesien word nie, maar eerder gewortel wees in die onsigbare.</w:t>
      </w:r>
    </w:p>
    <w:p w14:paraId="3CDADB8F" w14:textId="77777777" w:rsidR="00F90BDC" w:rsidRDefault="00F90BDC"/>
    <w:p w14:paraId="3325C3D5" w14:textId="77777777" w:rsidR="00F90BDC" w:rsidRDefault="00F90BDC">
      <w:r xmlns:w="http://schemas.openxmlformats.org/wordprocessingml/2006/main">
        <w:t xml:space="preserve">1. Johannes 20:29 "Jesus sê vir hom: Het jy geglo omdat jy My gesien het? Geseënd is die wat nie gesien het nie en tog geglo het."</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4:17-21 “Soos geskrywe is: “Ek het jou die vader van baie nasies gemaak”—voor die teenwoordigheid van die God in wie hy geglo het, wat die dooies lewend maak en die dinge in die lewe roep bestaan nie. In hoop het hy teen hoop geglo dat hy die vader van baie nasies sou word, soos aan hom gesê is: So sal jou nageslag wees. Hy het nie in geloof verswak toe hy sy eie liggaam, wat so goed soos dood was, oorweeg nie (aangesien hy omtrent honderd jaar oud was), of toe hy die onvrugbaarheid van Sara se baarmoeder oorweeg het nie. Geen ongeloof het hom laat twyfel oor die belofte van God nie, maar hy het sterk geword in sy geloof toe hy eer aan God gegee het, ten volle oortuig dat God in staat was om te doen wat hy beloof het.”</w:t>
      </w:r>
    </w:p>
    <w:p w14:paraId="23CAFA3F" w14:textId="77777777" w:rsidR="00F90BDC" w:rsidRDefault="00F90BDC"/>
    <w:p w14:paraId="3CEF1742" w14:textId="77777777" w:rsidR="00F90BDC" w:rsidRDefault="00F90BDC">
      <w:r xmlns:w="http://schemas.openxmlformats.org/wordprocessingml/2006/main">
        <w:t xml:space="preserve">JOHANNES 9:19 En hulle het hulle gevra en gesê: Is dit julle seun van wie julle sê dat hy blind gebore is? hoe sien hy dan nou?</w:t>
      </w:r>
    </w:p>
    <w:p w14:paraId="3B5C06AF" w14:textId="77777777" w:rsidR="00F90BDC" w:rsidRDefault="00F90BDC"/>
    <w:p w14:paraId="54793AE5" w14:textId="77777777" w:rsidR="00F90BDC" w:rsidRDefault="00F90BDC">
      <w:r xmlns:w="http://schemas.openxmlformats.org/wordprocessingml/2006/main">
        <w:t xml:space="preserve">Die mense het die ouers van 'n blinde man gevra hoe hy nou kan sien.</w:t>
      </w:r>
    </w:p>
    <w:p w14:paraId="49D53C6E" w14:textId="77777777" w:rsidR="00F90BDC" w:rsidRDefault="00F90BDC"/>
    <w:p w14:paraId="147C2E9E" w14:textId="77777777" w:rsidR="00F90BDC" w:rsidRDefault="00F90BDC">
      <w:r xmlns:w="http://schemas.openxmlformats.org/wordprocessingml/2006/main">
        <w:t xml:space="preserve">1. Hoe geloof ons oë kan oopmaak</w:t>
      </w:r>
    </w:p>
    <w:p w14:paraId="7B151107" w14:textId="77777777" w:rsidR="00F90BDC" w:rsidRDefault="00F90BDC"/>
    <w:p w14:paraId="723B2B22" w14:textId="77777777" w:rsidR="00F90BDC" w:rsidRDefault="00F90BDC">
      <w:r xmlns:w="http://schemas.openxmlformats.org/wordprocessingml/2006/main">
        <w:t xml:space="preserve">2. Om God se wonderwerke in die alledaagse lewe te sien</w:t>
      </w:r>
    </w:p>
    <w:p w14:paraId="62F29F46" w14:textId="77777777" w:rsidR="00F90BDC" w:rsidRDefault="00F90BDC"/>
    <w:p w14:paraId="10D53E3D" w14:textId="77777777" w:rsidR="00F90BDC" w:rsidRDefault="00F90BDC">
      <w:r xmlns:w="http://schemas.openxmlformats.org/wordprocessingml/2006/main">
        <w:t xml:space="preserve">1. Matteus 9:27-31 (Die genesing van twee blindes)</w:t>
      </w:r>
    </w:p>
    <w:p w14:paraId="5FC15CA9" w14:textId="77777777" w:rsidR="00F90BDC" w:rsidRDefault="00F90BDC"/>
    <w:p w14:paraId="180CA992" w14:textId="77777777" w:rsidR="00F90BDC" w:rsidRDefault="00F90BDC">
      <w:r xmlns:w="http://schemas.openxmlformats.org/wordprocessingml/2006/main">
        <w:t xml:space="preserve">2. Johannes 11:38-44 (Die opwekking van Lasarus uit die dood)</w:t>
      </w:r>
    </w:p>
    <w:p w14:paraId="38D20847" w14:textId="77777777" w:rsidR="00F90BDC" w:rsidRDefault="00F90BDC"/>
    <w:p w14:paraId="6C945525" w14:textId="77777777" w:rsidR="00F90BDC" w:rsidRDefault="00F90BDC">
      <w:r xmlns:w="http://schemas.openxmlformats.org/wordprocessingml/2006/main">
        <w:t xml:space="preserve">JOHANNES 9:20 Sy ouers antwoord hulle en sê: Ons weet dat dit ons seun is en dat hy blind gebore is.</w:t>
      </w:r>
    </w:p>
    <w:p w14:paraId="119365FA" w14:textId="77777777" w:rsidR="00F90BDC" w:rsidRDefault="00F90BDC"/>
    <w:p w14:paraId="5EBBF346" w14:textId="77777777" w:rsidR="00F90BDC" w:rsidRDefault="00F90BDC">
      <w:r xmlns:w="http://schemas.openxmlformats.org/wordprocessingml/2006/main">
        <w:t xml:space="preserve">John se ouers het hul geloof in die wonderbaarlike genesing van hul seun verklaar, ten spyte van sy ooglopende blindheid.</w:t>
      </w:r>
    </w:p>
    <w:p w14:paraId="6B709AE5" w14:textId="77777777" w:rsidR="00F90BDC" w:rsidRDefault="00F90BDC"/>
    <w:p w14:paraId="59F3348F" w14:textId="77777777" w:rsidR="00F90BDC" w:rsidRDefault="00F90BDC">
      <w:r xmlns:w="http://schemas.openxmlformats.org/wordprocessingml/2006/main">
        <w:t xml:space="preserve">1: Laat ons op God se wonderwerke vertrou, al kan ons dit nie met ons eie oë sien nie.</w:t>
      </w:r>
    </w:p>
    <w:p w14:paraId="6234250B" w14:textId="77777777" w:rsidR="00F90BDC" w:rsidRDefault="00F90BDC"/>
    <w:p w14:paraId="057E01B3" w14:textId="77777777" w:rsidR="00F90BDC" w:rsidRDefault="00F90BDC">
      <w:r xmlns:w="http://schemas.openxmlformats.org/wordprocessingml/2006/main">
        <w:t xml:space="preserve">2: Ons moet die wil van God met geloof aanvaar, selfs wanneer ons oë nie sien nie.</w:t>
      </w:r>
    </w:p>
    <w:p w14:paraId="4E13D651" w14:textId="77777777" w:rsidR="00F90BDC" w:rsidRDefault="00F90BDC"/>
    <w:p w14:paraId="6A11B44B" w14:textId="77777777" w:rsidR="00F90BDC" w:rsidRDefault="00F90BDC">
      <w:r xmlns:w="http://schemas.openxmlformats.org/wordprocessingml/2006/main">
        <w:t xml:space="preserve">1: Jeremia 17:7-8 - "Geseënd is die man wat op die Here vertrou, wie se vertroue op die Here is. Hy is soos 'n boom wat by water geplant is, wat sy wortels uitstuur by die stroom, en nie vrees wanneer dit warm word nie. kom, want sy blare bly groen en is nie besorgd in die jaar van droogte nie, want dit hou nie op om vrugte te dra nie.”</w:t>
      </w:r>
    </w:p>
    <w:p w14:paraId="443E9D67" w14:textId="77777777" w:rsidR="00F90BDC" w:rsidRDefault="00F90BDC"/>
    <w:p w14:paraId="3129516F" w14:textId="77777777" w:rsidR="00F90BDC" w:rsidRDefault="00F90BDC">
      <w:r xmlns:w="http://schemas.openxmlformats.org/wordprocessingml/2006/main">
        <w:t xml:space="preserve">2: Hebreërs 11:1 - "Die geloof is dan 'n vaste vertroue op die dinge wat ons hoop, 'n oortuiging van die dinge wat ons nie sien nie."</w:t>
      </w:r>
    </w:p>
    <w:p w14:paraId="1925E113" w14:textId="77777777" w:rsidR="00F90BDC" w:rsidRDefault="00F90BDC"/>
    <w:p w14:paraId="5D384FE5" w14:textId="77777777" w:rsidR="00F90BDC" w:rsidRDefault="00F90BDC">
      <w:r xmlns:w="http://schemas.openxmlformats.org/wordprocessingml/2006/main">
        <w:t xml:space="preserve">JOHANNES 9:21 Maar hoe hy nou sien, weet ons nie; of wie sy oë oopgemaak het, ons weet nie; hy is meerderjarig; vra hom: hy sal vir homself praat.</w:t>
      </w:r>
    </w:p>
    <w:p w14:paraId="545DF4A8" w14:textId="77777777" w:rsidR="00F90BDC" w:rsidRDefault="00F90BDC"/>
    <w:p w14:paraId="337FC386" w14:textId="77777777" w:rsidR="00F90BDC" w:rsidRDefault="00F90BDC">
      <w:r xmlns:w="http://schemas.openxmlformats.org/wordprocessingml/2006/main">
        <w:t xml:space="preserve">Johannes 9:21 leer ons om op God te vertrou wanneer ons vrae onbeantwoord is en om die outonomie van ander te respekteer.</w:t>
      </w:r>
    </w:p>
    <w:p w14:paraId="477CB423" w14:textId="77777777" w:rsidR="00F90BDC" w:rsidRDefault="00F90BDC"/>
    <w:p w14:paraId="16176EFF" w14:textId="77777777" w:rsidR="00F90BDC" w:rsidRDefault="00F90BDC">
      <w:r xmlns:w="http://schemas.openxmlformats.org/wordprocessingml/2006/main">
        <w:t xml:space="preserve">1. God se Geheimenis: Vertroue selfs wanneer ons nie verstaan nie</w:t>
      </w:r>
    </w:p>
    <w:p w14:paraId="1C09DCAB" w14:textId="77777777" w:rsidR="00F90BDC" w:rsidRDefault="00F90BDC"/>
    <w:p w14:paraId="41635028" w14:textId="77777777" w:rsidR="00F90BDC" w:rsidRDefault="00F90BDC">
      <w:r xmlns:w="http://schemas.openxmlformats.org/wordprocessingml/2006/main">
        <w:t xml:space="preserve">2. Die respek van outonomie: eerbiediging van die besluite van ander</w:t>
      </w:r>
    </w:p>
    <w:p w14:paraId="1A06E5AD" w14:textId="77777777" w:rsidR="00F90BDC" w:rsidRDefault="00F90BDC"/>
    <w:p w14:paraId="15A5DAD8"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14:paraId="16C93E67" w14:textId="77777777" w:rsidR="00F90BDC" w:rsidRDefault="00F90BDC"/>
    <w:p w14:paraId="416BB628" w14:textId="77777777" w:rsidR="00F90BDC" w:rsidRDefault="00F90BDC">
      <w:r xmlns:w="http://schemas.openxmlformats.org/wordprocessingml/2006/main">
        <w:t xml:space="preserve">2. Jesaja 40:28-29 “Weet julle nie? Het jy nie gehoor nie? Die Here is die ewige God, die Skepper van die eindes van die aarde. Hy word nie flou of moeg nie; sy begrip is ondeurgrondelik. Hy gee krag aan die vermoeide, en aan hom wat geen krag het nie, vermeerder Hy krag.”</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9:22 Hierdie woorde het sy ouers gespreek, omdat hulle die Jode gevrees het; want die Jode het reeds ooreengekom dat as iemand bely dat hy Christus is, hy uit die sinagoge gesit moet word.</w:t>
      </w:r>
    </w:p>
    <w:p w14:paraId="71BCE3F6" w14:textId="77777777" w:rsidR="00F90BDC" w:rsidRDefault="00F90BDC"/>
    <w:p w14:paraId="76823CF7" w14:textId="77777777" w:rsidR="00F90BDC" w:rsidRDefault="00F90BDC">
      <w:r xmlns:w="http://schemas.openxmlformats.org/wordprocessingml/2006/main">
        <w:t xml:space="preserve">Hierdie gedeelte toon die vrees van die Joodse volk aangesien hulle geglo het dat die belydenis van Christus sou lei tot uitsetting uit die sinagoge.</w:t>
      </w:r>
    </w:p>
    <w:p w14:paraId="7D69BF72" w14:textId="77777777" w:rsidR="00F90BDC" w:rsidRDefault="00F90BDC"/>
    <w:p w14:paraId="5CE27205" w14:textId="77777777" w:rsidR="00F90BDC" w:rsidRDefault="00F90BDC">
      <w:r xmlns:w="http://schemas.openxmlformats.org/wordprocessingml/2006/main">
        <w:t xml:space="preserve">1. Die Vrees vir die mens is 'n lokval</w:t>
      </w:r>
    </w:p>
    <w:p w14:paraId="763D2286" w14:textId="77777777" w:rsidR="00F90BDC" w:rsidRDefault="00F90BDC"/>
    <w:p w14:paraId="2262606C" w14:textId="77777777" w:rsidR="00F90BDC" w:rsidRDefault="00F90BDC">
      <w:r xmlns:w="http://schemas.openxmlformats.org/wordprocessingml/2006/main">
        <w:t xml:space="preserve">2. Staan op vir wat jy glo</w:t>
      </w:r>
    </w:p>
    <w:p w14:paraId="3319DEE2" w14:textId="77777777" w:rsidR="00F90BDC" w:rsidRDefault="00F90BDC"/>
    <w:p w14:paraId="0288612B" w14:textId="77777777" w:rsidR="00F90BDC" w:rsidRDefault="00F90BDC">
      <w:r xmlns:w="http://schemas.openxmlformats.org/wordprocessingml/2006/main">
        <w:t xml:space="preserve">1. Spreuke 29:25 - Die vrees vir mense bring 'n strik, maar elkeen wat op die Here vertrou, sal veilig wees.</w:t>
      </w:r>
    </w:p>
    <w:p w14:paraId="450452A9" w14:textId="77777777" w:rsidR="00F90BDC" w:rsidRDefault="00F90BDC"/>
    <w:p w14:paraId="51E40566" w14:textId="77777777" w:rsidR="00F90BDC" w:rsidRDefault="00F90BDC">
      <w:r xmlns:w="http://schemas.openxmlformats.org/wordprocessingml/2006/main">
        <w:t xml:space="preserve">2. Romeine 10:9-10 - Dat as jy met jou mond die Here Jesus bely en met jou hart glo dat God Hom uit die dood opgewek het, jy gered sal word. Want met die hart glo 'n mens tot geregtigheid, en met die mond bely ons tot redding.</w:t>
      </w:r>
    </w:p>
    <w:p w14:paraId="33AFE908" w14:textId="77777777" w:rsidR="00F90BDC" w:rsidRDefault="00F90BDC"/>
    <w:p w14:paraId="7E8B9C9D" w14:textId="77777777" w:rsidR="00F90BDC" w:rsidRDefault="00F90BDC">
      <w:r xmlns:w="http://schemas.openxmlformats.org/wordprocessingml/2006/main">
        <w:t xml:space="preserve">JOHANNES 9:23 Daarom sê sy ouers: Hy is meerderjarig; vra hom.</w:t>
      </w:r>
    </w:p>
    <w:p w14:paraId="4D042287" w14:textId="77777777" w:rsidR="00F90BDC" w:rsidRDefault="00F90BDC"/>
    <w:p w14:paraId="32AD79AC" w14:textId="77777777" w:rsidR="00F90BDC" w:rsidRDefault="00F90BDC">
      <w:r xmlns:w="http://schemas.openxmlformats.org/wordprocessingml/2006/main">
        <w:t xml:space="preserve">Skrifgedeelte: In Johannes 9 genees Jesus 'n man wat blind gebore is. Sy bure, kennisse en selfs sy ouers is ondervra oor wie hierdie “onwettige” daad van genesing op die Sabbat gepleeg het. Hulle kon egter nie antwoord wie die genesing gedoen het nie, want hulle het nie geweet nie. Toe Jesus se dissipels die man vra wat hom genees het, het hy gesê dit is Jesus. Sy ouers het egter stilgebly, want hulle was bang vir die Joodse leiers. Uiteindelik het hulle gesê: "Hy is meerderjarig; vra hom."</w:t>
      </w:r>
    </w:p>
    <w:p w14:paraId="44219327" w14:textId="77777777" w:rsidR="00F90BDC" w:rsidRDefault="00F90BDC"/>
    <w:p w14:paraId="57170693" w14:textId="77777777" w:rsidR="00F90BDC" w:rsidRDefault="00F90BDC">
      <w:r xmlns:w="http://schemas.openxmlformats.org/wordprocessingml/2006/main">
        <w:t xml:space="preserve">1. Die krag van Jesus om te genees: Hoe Jesus in staat was om 'n wonderbaarlike genesing te doen op 'n man wat blind gebore is en die geloof wat dit vereis</w:t>
      </w:r>
    </w:p>
    <w:p w14:paraId="29641337" w14:textId="77777777" w:rsidR="00F90BDC" w:rsidRDefault="00F90BDC"/>
    <w:p w14:paraId="7F41E856" w14:textId="77777777" w:rsidR="00F90BDC" w:rsidRDefault="00F90BDC">
      <w:r xmlns:w="http://schemas.openxmlformats.org/wordprocessingml/2006/main">
        <w:t xml:space="preserve">2. Die moed van Jesus se volgelinge: Hoe die man wat blind gebore is en sy ouers moed aan die dag gelê het om Jesus te volg, selfs toe hulle teenstand ondervind het</w:t>
      </w:r>
    </w:p>
    <w:p w14:paraId="1E7B36C3" w14:textId="77777777" w:rsidR="00F90BDC" w:rsidRDefault="00F90BDC"/>
    <w:p w14:paraId="77F092B4" w14:textId="77777777" w:rsidR="00F90BDC" w:rsidRDefault="00F90BDC">
      <w:r xmlns:w="http://schemas.openxmlformats.org/wordprocessingml/2006/main">
        <w:t xml:space="preserve">1. Matteus 17:20 - "Hy sê vir hulle: Weens julle klein geloof. Want voorwaar Ek sê vir julle, as julle geloof het soos 'n mosterdsaad, sal julle vir hierdie berg sê: Gaan weg hiervandaan. daarheen,' en dit sal beweeg, en niks sal vir jou onmoontlik wees nie.”</w:t>
      </w:r>
    </w:p>
    <w:p w14:paraId="6339089C" w14:textId="77777777" w:rsidR="00F90BDC" w:rsidRDefault="00F90BDC"/>
    <w:p w14:paraId="1E0C4761" w14:textId="77777777" w:rsidR="00F90BDC" w:rsidRDefault="00F90BDC">
      <w:r xmlns:w="http://schemas.openxmlformats.org/wordprocessingml/2006/main">
        <w:t xml:space="preserve">2. Johannes 10:27-28 - "My skape luister na my stem, en Ek ken hulle, en hulle volg My. Ek gee hulle die ewige lewe, en hulle sal nooit verlore gaan tot in ewigheid nie, en niemand sal hulle uit my hand ruk nie."</w:t>
      </w:r>
    </w:p>
    <w:p w14:paraId="581B0DA2" w14:textId="77777777" w:rsidR="00F90BDC" w:rsidRDefault="00F90BDC"/>
    <w:p w14:paraId="20E6DEF0" w14:textId="77777777" w:rsidR="00F90BDC" w:rsidRDefault="00F90BDC">
      <w:r xmlns:w="http://schemas.openxmlformats.org/wordprocessingml/2006/main">
        <w:t xml:space="preserve">JOHANNES 9:24 Toe roep hulle weer die man wat blind was, en sê vir hom: Gee God die lof; ons weet dat hierdie man 'n sondaar is.</w:t>
      </w:r>
    </w:p>
    <w:p w14:paraId="540363EB" w14:textId="77777777" w:rsidR="00F90BDC" w:rsidRDefault="00F90BDC"/>
    <w:p w14:paraId="211D1A32" w14:textId="77777777" w:rsidR="00F90BDC" w:rsidRDefault="00F90BDC">
      <w:r xmlns:w="http://schemas.openxmlformats.org/wordprocessingml/2006/main">
        <w:t xml:space="preserve">Die godsdienstige owerhede het die blinde man gevra om God die lof te gee, omdat hulle geglo het dat die man Jesus 'n sondaar was.</w:t>
      </w:r>
    </w:p>
    <w:p w14:paraId="7482B23F" w14:textId="77777777" w:rsidR="00F90BDC" w:rsidRDefault="00F90BDC"/>
    <w:p w14:paraId="54FD2308" w14:textId="77777777" w:rsidR="00F90BDC" w:rsidRDefault="00F90BDC">
      <w:r xmlns:w="http://schemas.openxmlformats.org/wordprocessingml/2006/main">
        <w:t xml:space="preserve">1: Ons moet die krag van God in die werk van Jesus erken, selfs wanneer diegene rondom ons dit nie doen nie.</w:t>
      </w:r>
    </w:p>
    <w:p w14:paraId="0E35C566" w14:textId="77777777" w:rsidR="00F90BDC" w:rsidRDefault="00F90BDC"/>
    <w:p w14:paraId="3FE28537" w14:textId="77777777" w:rsidR="00F90BDC" w:rsidRDefault="00F90BDC">
      <w:r xmlns:w="http://schemas.openxmlformats.org/wordprocessingml/2006/main">
        <w:t xml:space="preserve">2: Ons moet die wonderwerke van Jesus vier, selfs wanneer ander dit nie herken nie.</w:t>
      </w:r>
    </w:p>
    <w:p w14:paraId="701D5A6E" w14:textId="77777777" w:rsidR="00F90BDC" w:rsidRDefault="00F90BDC"/>
    <w:p w14:paraId="31232ACB" w14:textId="77777777" w:rsidR="00F90BDC" w:rsidRDefault="00F90BDC">
      <w:r xmlns:w="http://schemas.openxmlformats.org/wordprocessingml/2006/main">
        <w:t xml:space="preserve">1: Jesaja 29:18-19 - In dié dag sal die dowes die woorde van 'n boek hoor, en uit hulle somberheid en duisternis sal die oë van die blindes sien. Die sagmoediges sal nuwe vreugde in die Here verkry, en die armes onder die mensdom sal juig in die Heilige van Israel.</w:t>
      </w:r>
    </w:p>
    <w:p w14:paraId="2D2D78E7" w14:textId="77777777" w:rsidR="00F90BDC" w:rsidRDefault="00F90BDC"/>
    <w:p w14:paraId="4483F083" w14:textId="77777777" w:rsidR="00F90BDC" w:rsidRDefault="00F90BDC">
      <w:r xmlns:w="http://schemas.openxmlformats.org/wordprocessingml/2006/main">
        <w:t xml:space="preserve">2: Matteus 11:5 – Blindes word gesien en kreupeles loop, melaatses word gereinig en dowes hoor, en dooies word opgewek, en aan armes word die goeie boodskap verkondig.</w:t>
      </w:r>
    </w:p>
    <w:p w14:paraId="14AEAD15" w14:textId="77777777" w:rsidR="00F90BDC" w:rsidRDefault="00F90BDC"/>
    <w:p w14:paraId="0C32A9CB" w14:textId="77777777" w:rsidR="00F90BDC" w:rsidRDefault="00F90BDC">
      <w:r xmlns:w="http://schemas.openxmlformats.org/wordprocessingml/2006/main">
        <w:t xml:space="preserve">JOHANNES 9:25 Hy antwoord en sê: Of hy 'n sondaar is of nie, weet ek nie; een ding weet ek, dat terwyl ek blind was, nou sien ek.</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 Blinde man word deur Jesus genees en verduidelik dat hy nie seker is of die geneser ’n sondaar is of nie, maar hy weet wel dat hy vroeër blind was, maar nou kan hy sien.</w:t>
      </w:r>
    </w:p>
    <w:p w14:paraId="507A079F" w14:textId="77777777" w:rsidR="00F90BDC" w:rsidRDefault="00F90BDC"/>
    <w:p w14:paraId="748331DB" w14:textId="77777777" w:rsidR="00F90BDC" w:rsidRDefault="00F90BDC">
      <w:r xmlns:w="http://schemas.openxmlformats.org/wordprocessingml/2006/main">
        <w:t xml:space="preserve">1. Die krag van Jesus om te genees en te herstel</w:t>
      </w:r>
    </w:p>
    <w:p w14:paraId="681C8941" w14:textId="77777777" w:rsidR="00F90BDC" w:rsidRDefault="00F90BDC"/>
    <w:p w14:paraId="29CA75A1" w14:textId="77777777" w:rsidR="00F90BDC" w:rsidRDefault="00F90BDC">
      <w:r xmlns:w="http://schemas.openxmlformats.org/wordprocessingml/2006/main">
        <w:t xml:space="preserve">2. Die blinde man se getuienis van geloof</w:t>
      </w:r>
    </w:p>
    <w:p w14:paraId="570F745C" w14:textId="77777777" w:rsidR="00F90BDC" w:rsidRDefault="00F90BDC"/>
    <w:p w14:paraId="06EFC338" w14:textId="77777777" w:rsidR="00F90BDC" w:rsidRDefault="00F90BDC">
      <w:r xmlns:w="http://schemas.openxmlformats.org/wordprocessingml/2006/main">
        <w:t xml:space="preserve">1. Matteus 9:27-31 – Jesus genees twee blindes</w:t>
      </w:r>
    </w:p>
    <w:p w14:paraId="3720EDFF" w14:textId="77777777" w:rsidR="00F90BDC" w:rsidRDefault="00F90BDC"/>
    <w:p w14:paraId="05572163" w14:textId="77777777" w:rsidR="00F90BDC" w:rsidRDefault="00F90BDC">
      <w:r xmlns:w="http://schemas.openxmlformats.org/wordprocessingml/2006/main">
        <w:t xml:space="preserve">2. Psalm 146:8 - Die Here maak die oë van die blindes oop</w:t>
      </w:r>
    </w:p>
    <w:p w14:paraId="7AA88CF5" w14:textId="77777777" w:rsidR="00F90BDC" w:rsidRDefault="00F90BDC"/>
    <w:p w14:paraId="2F348379" w14:textId="77777777" w:rsidR="00F90BDC" w:rsidRDefault="00F90BDC">
      <w:r xmlns:w="http://schemas.openxmlformats.org/wordprocessingml/2006/main">
        <w:t xml:space="preserve">JOHANNES 9:26 Toe sê hulle weer vir hom: Wat het hy aan jou gedoen? hoe het hy jou oë oopgemaak?</w:t>
      </w:r>
    </w:p>
    <w:p w14:paraId="0CA4852A" w14:textId="77777777" w:rsidR="00F90BDC" w:rsidRDefault="00F90BDC"/>
    <w:p w14:paraId="1E954552" w14:textId="77777777" w:rsidR="00F90BDC" w:rsidRDefault="00F90BDC">
      <w:r xmlns:w="http://schemas.openxmlformats.org/wordprocessingml/2006/main">
        <w:t xml:space="preserve">Genesing van blinde man: Jesus het sy goddelike krag gewys deur 'n blinde man wonderbaarlik te genees.</w:t>
      </w:r>
    </w:p>
    <w:p w14:paraId="5F9122F2" w14:textId="77777777" w:rsidR="00F90BDC" w:rsidRDefault="00F90BDC"/>
    <w:p w14:paraId="5DF674AE" w14:textId="77777777" w:rsidR="00F90BDC" w:rsidRDefault="00F90BDC">
      <w:r xmlns:w="http://schemas.openxmlformats.org/wordprocessingml/2006/main">
        <w:t xml:space="preserve">1. God is in staat om die onmoontlike te doen</w:t>
      </w:r>
    </w:p>
    <w:p w14:paraId="52E71E16" w14:textId="77777777" w:rsidR="00F90BDC" w:rsidRDefault="00F90BDC"/>
    <w:p w14:paraId="077A1AE5" w14:textId="77777777" w:rsidR="00F90BDC" w:rsidRDefault="00F90BDC">
      <w:r xmlns:w="http://schemas.openxmlformats.org/wordprocessingml/2006/main">
        <w:t xml:space="preserve">2. Wonderwerke is 'n herinnering aan God se krag</w:t>
      </w:r>
    </w:p>
    <w:p w14:paraId="7266820E" w14:textId="77777777" w:rsidR="00F90BDC" w:rsidRDefault="00F90BDC"/>
    <w:p w14:paraId="61983C22" w14:textId="77777777" w:rsidR="00F90BDC" w:rsidRDefault="00F90BDC">
      <w:r xmlns:w="http://schemas.openxmlformats.org/wordprocessingml/2006/main">
        <w:t xml:space="preserve">1. Romeine 8:28 – En ons weet dat God in alles ten goede meewerk vir dié wat Hom liefhet, wat volgens sy voorneme geroep is.</w:t>
      </w:r>
    </w:p>
    <w:p w14:paraId="2847D7AB" w14:textId="77777777" w:rsidR="00F90BDC" w:rsidRDefault="00F90BDC"/>
    <w:p w14:paraId="67298380" w14:textId="77777777" w:rsidR="00F90BDC" w:rsidRDefault="00F90BDC">
      <w:r xmlns:w="http://schemas.openxmlformats.org/wordprocessingml/2006/main">
        <w:t xml:space="preserve">2. Eksodus 15:11 - Wie is soos U, Here, onder die gode? Wie is soos jy, majestueus in heiligheid, ontsagwekkend in heerlike dade, wat wonders doen?</w:t>
      </w:r>
    </w:p>
    <w:p w14:paraId="3EA6B12C" w14:textId="77777777" w:rsidR="00F90BDC" w:rsidRDefault="00F90BDC"/>
    <w:p w14:paraId="1BE7BF80" w14:textId="77777777" w:rsidR="00F90BDC" w:rsidRDefault="00F90BDC">
      <w:r xmlns:w="http://schemas.openxmlformats.org/wordprocessingml/2006/main">
        <w:t xml:space="preserve">JOHANNES 9:27 Hy antwoord hulle: Ek het dit alreeds vir julle gesê, en julle het nie gehoor nie; waarom sou julle dit weer hoor? sal julle ook sy dissipels wees?</w:t>
      </w:r>
    </w:p>
    <w:p w14:paraId="24AA552A" w14:textId="77777777" w:rsidR="00F90BDC" w:rsidRDefault="00F90BDC"/>
    <w:p w14:paraId="3591E08F" w14:textId="77777777" w:rsidR="00F90BDC" w:rsidRDefault="00F90BDC">
      <w:r xmlns:w="http://schemas.openxmlformats.org/wordprocessingml/2006/main">
        <w:t xml:space="preserve">'n Man wat blind gebore is, is deur die Fariseërs gevra of hy 'n dissipel van Jesus is, waarop hy geantwoord het en gevra het waarom hulle die antwoord weer sou moes hoor as hulle dit reeds gehoor het.</w:t>
      </w:r>
    </w:p>
    <w:p w14:paraId="38609F8C" w14:textId="77777777" w:rsidR="00F90BDC" w:rsidRDefault="00F90BDC"/>
    <w:p w14:paraId="6DD59047" w14:textId="77777777" w:rsidR="00F90BDC" w:rsidRDefault="00F90BDC">
      <w:r xmlns:w="http://schemas.openxmlformats.org/wordprocessingml/2006/main">
        <w:t xml:space="preserve">1. Die Krag van Jesus: Ten spyte daarvan dat hy blind gebore is en deur die Fariseërs bespot word, het hierdie man gekies om op te staan vir sy geloof in Jesus.</w:t>
      </w:r>
    </w:p>
    <w:p w14:paraId="350CEC81" w14:textId="77777777" w:rsidR="00F90BDC" w:rsidRDefault="00F90BDC"/>
    <w:p w14:paraId="4BD9DC51" w14:textId="77777777" w:rsidR="00F90BDC" w:rsidRDefault="00F90BDC">
      <w:r xmlns:w="http://schemas.openxmlformats.org/wordprocessingml/2006/main">
        <w:t xml:space="preserve">2. Geloof in die aangesig van teëspoed: Hierdie man se geloof in Jesus was onwrikbaar ten spyte van die teenstand van die Fariseërs.</w:t>
      </w:r>
    </w:p>
    <w:p w14:paraId="7FE5E5E4" w14:textId="77777777" w:rsidR="00F90BDC" w:rsidRDefault="00F90BDC"/>
    <w:p w14:paraId="31B14D32" w14:textId="77777777" w:rsidR="00F90BDC" w:rsidRDefault="00F90BDC">
      <w:r xmlns:w="http://schemas.openxmlformats.org/wordprocessingml/2006/main">
        <w:t xml:space="preserve">1. Hebreërs 11:1 - "Nou is die geloof 'n sekerheid van die dinge wat ons hoop, 'n oortuiging van die dinge wat ons nie sien nie."</w:t>
      </w:r>
    </w:p>
    <w:p w14:paraId="79EB4A42" w14:textId="77777777" w:rsidR="00F90BDC" w:rsidRDefault="00F90BDC"/>
    <w:p w14:paraId="528CB0AC" w14:textId="77777777" w:rsidR="00F90BDC" w:rsidRDefault="00F90BDC">
      <w:r xmlns:w="http://schemas.openxmlformats.org/wordprocessingml/2006/main">
        <w:t xml:space="preserve">2. Matteus 16:24 - "Toe sê Jesus vir sy dissipels: "As iemand agter My aan wil kom, moet hy homself verloën, sy kruis opneem en My volg."</w:t>
      </w:r>
    </w:p>
    <w:p w14:paraId="7A62A97F" w14:textId="77777777" w:rsidR="00F90BDC" w:rsidRDefault="00F90BDC"/>
    <w:p w14:paraId="360D665F" w14:textId="77777777" w:rsidR="00F90BDC" w:rsidRDefault="00F90BDC">
      <w:r xmlns:w="http://schemas.openxmlformats.org/wordprocessingml/2006/main">
        <w:t xml:space="preserve">JOHANNES 9:28 Toe het hulle Hom uitgeskel en gesê: U is sy dissipel; maar ons is Moses se dissipels.</w:t>
      </w:r>
    </w:p>
    <w:p w14:paraId="3B1D2075" w14:textId="77777777" w:rsidR="00F90BDC" w:rsidRDefault="00F90BDC"/>
    <w:p w14:paraId="6772E917" w14:textId="77777777" w:rsidR="00F90BDC" w:rsidRDefault="00F90BDC">
      <w:r xmlns:w="http://schemas.openxmlformats.org/wordprocessingml/2006/main">
        <w:t xml:space="preserve">Johannes 9:28 som Jesus se dissipels op wat uitgeskel word deur ander mense wat beweer het dat hulle Moses se dissipels is.</w:t>
      </w:r>
    </w:p>
    <w:p w14:paraId="3E650739" w14:textId="77777777" w:rsidR="00F90BDC" w:rsidRDefault="00F90BDC"/>
    <w:p w14:paraId="44D2F6D0" w14:textId="77777777" w:rsidR="00F90BDC" w:rsidRDefault="00F90BDC">
      <w:r xmlns:w="http://schemas.openxmlformats.org/wordprocessingml/2006/main">
        <w:t xml:space="preserve">1. Ons kan leer uit Jesus se voorbeeld van nederigheid en genade wanneer ons teenstand hanteer.</w:t>
      </w:r>
    </w:p>
    <w:p w14:paraId="6C5372FC" w14:textId="77777777" w:rsidR="00F90BDC" w:rsidRDefault="00F90BDC"/>
    <w:p w14:paraId="586F1D30" w14:textId="77777777" w:rsidR="00F90BDC" w:rsidRDefault="00F90BDC">
      <w:r xmlns:w="http://schemas.openxmlformats.org/wordprocessingml/2006/main">
        <w:t xml:space="preserve">2. Ons geloof moet eerder geprys as gekritiseer word.</w:t>
      </w:r>
    </w:p>
    <w:p w14:paraId="39BFAD27" w14:textId="77777777" w:rsidR="00F90BDC" w:rsidRDefault="00F90BDC"/>
    <w:p w14:paraId="09628E88" w14:textId="77777777" w:rsidR="00F90BDC" w:rsidRDefault="00F90BDC">
      <w:r xmlns:w="http://schemas.openxmlformats.org/wordprocessingml/2006/main">
        <w:t xml:space="preserve">1. Matteus 5:11-12 “Geseënd is julle wanneer die mense julle beledig en vervolg en valslik allerhande kwaad teen julle spreek, om My ontwil. Verbly en wees baie bly, want julle loon is groot in die hemel, want so het hulle die profete vervolg wat voor julle was.”</w:t>
      </w:r>
    </w:p>
    <w:p w14:paraId="2502B752" w14:textId="77777777" w:rsidR="00F90BDC" w:rsidRDefault="00F90BDC"/>
    <w:p w14:paraId="743F9C4D" w14:textId="77777777" w:rsidR="00F90BDC" w:rsidRDefault="00F90BDC">
      <w:r xmlns:w="http://schemas.openxmlformats.org/wordprocessingml/2006/main">
        <w:t xml:space="preserve">2. Jakobus 1:2-4 “My broers, ag dit louter vreugde wanneer julle in allerhande versoekings val; As julle dit weet, dat die beproewing van julle geloof lydsaamheid bewerk. Maar laat die geduld sy volmaakte werk hê, sodat julle volmaak en volkome kan wees en niks kortkom nie.”</w:t>
      </w:r>
    </w:p>
    <w:p w14:paraId="475C3C2B" w14:textId="77777777" w:rsidR="00F90BDC" w:rsidRDefault="00F90BDC"/>
    <w:p w14:paraId="387D23C0" w14:textId="77777777" w:rsidR="00F90BDC" w:rsidRDefault="00F90BDC">
      <w:r xmlns:w="http://schemas.openxmlformats.org/wordprocessingml/2006/main">
        <w:t xml:space="preserve">JOHANNES 9:29 Ons weet dat God met Moses gespreek het; wat hierdie man betref, ons weet nie van waar hy is nie.</w:t>
      </w:r>
    </w:p>
    <w:p w14:paraId="33D14655" w14:textId="77777777" w:rsidR="00F90BDC" w:rsidRDefault="00F90BDC"/>
    <w:p w14:paraId="7E83EC96" w14:textId="77777777" w:rsidR="00F90BDC" w:rsidRDefault="00F90BDC">
      <w:r xmlns:w="http://schemas.openxmlformats.org/wordprocessingml/2006/main">
        <w:t xml:space="preserve">Die mense van die tyd het bevraagteken wie Jesus is omdat hulle geweet het dat God met Moses gepraat het, maar hulle het nie geweet waar Jesus vandaan kom nie.</w:t>
      </w:r>
    </w:p>
    <w:p w14:paraId="26184229" w14:textId="77777777" w:rsidR="00F90BDC" w:rsidRDefault="00F90BDC"/>
    <w:p w14:paraId="0BAEE88D" w14:textId="77777777" w:rsidR="00F90BDC" w:rsidRDefault="00F90BDC">
      <w:r xmlns:w="http://schemas.openxmlformats.org/wordprocessingml/2006/main">
        <w:t xml:space="preserve">1. Jesus is groter as Moses: God het met Moses gepraat, maar Jesus was 'n spesiale voorbeeld van God se krag.</w:t>
      </w:r>
    </w:p>
    <w:p w14:paraId="501C31E7" w14:textId="77777777" w:rsidR="00F90BDC" w:rsidRDefault="00F90BDC"/>
    <w:p w14:paraId="64B34C19" w14:textId="77777777" w:rsidR="00F90BDC" w:rsidRDefault="00F90BDC">
      <w:r xmlns:w="http://schemas.openxmlformats.org/wordprocessingml/2006/main">
        <w:t xml:space="preserve">2. Almal is welkom in God se koninkryk: Maak nie saak waar ons vandaan kom nie, God verwelkom ons met ope arms.</w:t>
      </w:r>
    </w:p>
    <w:p w14:paraId="4D7B4B79" w14:textId="77777777" w:rsidR="00F90BDC" w:rsidRDefault="00F90BDC"/>
    <w:p w14:paraId="0E0B4C7C" w14:textId="77777777" w:rsidR="00F90BDC" w:rsidRDefault="00F90BDC">
      <w:r xmlns:w="http://schemas.openxmlformats.org/wordprocessingml/2006/main">
        <w:t xml:space="preserve">1. Matteus 11:11-12 "Voorwaar Ek sê vir julle, onder die wat uit vroue gebore is, het niemand groter as Johannes die Doper opgestaan nie. Maar die minste in die koninkryk van die hemele is groter as hy."</w:t>
      </w:r>
    </w:p>
    <w:p w14:paraId="6281D742" w14:textId="77777777" w:rsidR="00F90BDC" w:rsidRDefault="00F90BDC"/>
    <w:p w14:paraId="2A2BF13E" w14:textId="77777777" w:rsidR="00F90BDC" w:rsidRDefault="00F90BDC">
      <w:r xmlns:w="http://schemas.openxmlformats.org/wordprocessingml/2006/main">
        <w:t xml:space="preserve">2. Romeine 8:38-39 “Want ek is seker dat geen dood of lewe of engele of owerstes of teenswoordige of toekomstige dinge of kragte of hoogte of diepte of enigiets anders in die hele skepping sal kan om ons te skei van die liefde van God in Christus Jesus, onse Here."</w:t>
      </w:r>
    </w:p>
    <w:p w14:paraId="72D2B16F" w14:textId="77777777" w:rsidR="00F90BDC" w:rsidRDefault="00F90BDC"/>
    <w:p w14:paraId="17EDEE55" w14:textId="77777777" w:rsidR="00F90BDC" w:rsidRDefault="00F90BDC">
      <w:r xmlns:w="http://schemas.openxmlformats.org/wordprocessingml/2006/main">
        <w:t xml:space="preserve">JOHANNES 9:30 Die man antwoord en sê vir hulle: Waarom is hier iets wonderliks, wat julle nie weet van waar Hy is nie, en tog het Hy my oë geopen.</w:t>
      </w:r>
    </w:p>
    <w:p w14:paraId="1DDCE1DD" w14:textId="77777777" w:rsidR="00F90BDC" w:rsidRDefault="00F90BDC"/>
    <w:p w14:paraId="3DD18A7E" w14:textId="77777777" w:rsidR="00F90BDC" w:rsidRDefault="00F90BDC">
      <w:r xmlns:w="http://schemas.openxmlformats.org/wordprocessingml/2006/main">
        <w:t xml:space="preserve">Hierdie gedeelte beklemtoon 'n wonderwerk waarin 'n man wat blind gebore is deur Jesus genees is. Hy is verstom </w:t>
      </w:r>
      <w:r xmlns:w="http://schemas.openxmlformats.org/wordprocessingml/2006/main">
        <w:lastRenderedPageBreak xmlns:w="http://schemas.openxmlformats.org/wordprocessingml/2006/main"/>
      </w:r>
      <w:r xmlns:w="http://schemas.openxmlformats.org/wordprocessingml/2006/main">
        <w:t xml:space="preserve">dat Jesus hom genees het, al het hy nie sy identiteit geken nie.</w:t>
      </w:r>
    </w:p>
    <w:p w14:paraId="2ABAC7E3" w14:textId="77777777" w:rsidR="00F90BDC" w:rsidRDefault="00F90BDC"/>
    <w:p w14:paraId="5A930736" w14:textId="77777777" w:rsidR="00F90BDC" w:rsidRDefault="00F90BDC">
      <w:r xmlns:w="http://schemas.openxmlformats.org/wordprocessingml/2006/main">
        <w:t xml:space="preserve">1: Jesus is 'n Geneesheer en Sy genesing is beskikbaar vir almal, ongeag hul identiteit.</w:t>
      </w:r>
    </w:p>
    <w:p w14:paraId="558881DA" w14:textId="77777777" w:rsidR="00F90BDC" w:rsidRDefault="00F90BDC"/>
    <w:p w14:paraId="70EA5CDD" w14:textId="77777777" w:rsidR="00F90BDC" w:rsidRDefault="00F90BDC">
      <w:r xmlns:w="http://schemas.openxmlformats.org/wordprocessingml/2006/main">
        <w:t xml:space="preserve">2: Jesus is die bron van wonderbaarlike genesing en diegene wat Sy genesing aanvaar word getransformeer.</w:t>
      </w:r>
    </w:p>
    <w:p w14:paraId="69F96DDD" w14:textId="77777777" w:rsidR="00F90BDC" w:rsidRDefault="00F90BDC"/>
    <w:p w14:paraId="20F8A090" w14:textId="77777777" w:rsidR="00F90BDC" w:rsidRDefault="00F90BDC">
      <w:r xmlns:w="http://schemas.openxmlformats.org/wordprocessingml/2006/main">
        <w:t xml:space="preserve">1: Matteus 11:5 – Blindes sien, kreupeles loop, melaatses word gereinig, dowes hoor, dooies word opgewek en die goeie nuus word aan die armes verkondig.</w:t>
      </w:r>
    </w:p>
    <w:p w14:paraId="7D346FA7" w14:textId="77777777" w:rsidR="00F90BDC" w:rsidRDefault="00F90BDC"/>
    <w:p w14:paraId="5FAC5479" w14:textId="77777777" w:rsidR="00F90BDC" w:rsidRDefault="00F90BDC">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14:paraId="71319B11" w14:textId="77777777" w:rsidR="00F90BDC" w:rsidRDefault="00F90BDC"/>
    <w:p w14:paraId="1716D7B6" w14:textId="77777777" w:rsidR="00F90BDC" w:rsidRDefault="00F90BDC">
      <w:r xmlns:w="http://schemas.openxmlformats.org/wordprocessingml/2006/main">
        <w:t xml:space="preserve">JOHANNES 9:31 Nou weet ons dat God nie na sondaars luister nie; maar as iemand 'n aanbidder van God is en sy wil doen, na hom luister Hy.</w:t>
      </w:r>
    </w:p>
    <w:p w14:paraId="625E1065" w14:textId="77777777" w:rsidR="00F90BDC" w:rsidRDefault="00F90BDC"/>
    <w:p w14:paraId="4DA7E422" w14:textId="77777777" w:rsidR="00F90BDC" w:rsidRDefault="00F90BDC">
      <w:r xmlns:w="http://schemas.openxmlformats.org/wordprocessingml/2006/main">
        <w:t xml:space="preserve">God luister na diegene wat ware aanbidders van Hom is en Sy wil gehoorsaam.</w:t>
      </w:r>
    </w:p>
    <w:p w14:paraId="3CE7C657" w14:textId="77777777" w:rsidR="00F90BDC" w:rsidRDefault="00F90BDC"/>
    <w:p w14:paraId="22B0D737" w14:textId="77777777" w:rsidR="00F90BDC" w:rsidRDefault="00F90BDC">
      <w:r xmlns:w="http://schemas.openxmlformats.org/wordprocessingml/2006/main">
        <w:t xml:space="preserve">1: Ware aanbidding: Die hart van gehoorsaamheid</w:t>
      </w:r>
    </w:p>
    <w:p w14:paraId="753D2A20" w14:textId="77777777" w:rsidR="00F90BDC" w:rsidRDefault="00F90BDC"/>
    <w:p w14:paraId="468602F6" w14:textId="77777777" w:rsidR="00F90BDC" w:rsidRDefault="00F90BDC">
      <w:r xmlns:w="http://schemas.openxmlformats.org/wordprocessingml/2006/main">
        <w:t xml:space="preserve">2: Die krag van aanbidding: Hoe om God se stem te hoor</w:t>
      </w:r>
    </w:p>
    <w:p w14:paraId="1E2C8298" w14:textId="77777777" w:rsidR="00F90BDC" w:rsidRDefault="00F90BDC"/>
    <w:p w14:paraId="2C9AB1EC" w14:textId="77777777" w:rsidR="00F90BDC" w:rsidRDefault="00F90BDC">
      <w:r xmlns:w="http://schemas.openxmlformats.org/wordprocessingml/2006/main">
        <w:t xml:space="preserve">1: Jakobus 4:7-10, Onderwerp julle dan aan God. Weerstaan die duiwel, en hy sal van jou wegvlug.</w:t>
      </w:r>
    </w:p>
    <w:p w14:paraId="45A8871F" w14:textId="77777777" w:rsidR="00F90BDC" w:rsidRDefault="00F90BDC"/>
    <w:p w14:paraId="6D5488AD" w14:textId="77777777" w:rsidR="00F90BDC" w:rsidRDefault="00F90BDC">
      <w:r xmlns:w="http://schemas.openxmlformats.org/wordprocessingml/2006/main">
        <w:t xml:space="preserve">2: Kolossense 3:17, En wat julle ook al doen in woord of in daad, doen alles in die Naam van die Here Jesus en dank God en die Vader deur Hom.</w:t>
      </w:r>
    </w:p>
    <w:p w14:paraId="5F0C3B93" w14:textId="77777777" w:rsidR="00F90BDC" w:rsidRDefault="00F90BDC"/>
    <w:p w14:paraId="73565170" w14:textId="77777777" w:rsidR="00F90BDC" w:rsidRDefault="00F90BDC">
      <w:r xmlns:w="http://schemas.openxmlformats.org/wordprocessingml/2006/main">
        <w:t xml:space="preserve">JOHANNES 9:32 Van die begin van die wêreld af is daar nie gehoor dat iemand die oë van een wat </w:t>
      </w:r>
      <w:r xmlns:w="http://schemas.openxmlformats.org/wordprocessingml/2006/main">
        <w:lastRenderedPageBreak xmlns:w="http://schemas.openxmlformats.org/wordprocessingml/2006/main"/>
      </w:r>
      <w:r xmlns:w="http://schemas.openxmlformats.org/wordprocessingml/2006/main">
        <w:t xml:space="preserve">blind gebore is, geopen het nie.</w:t>
      </w:r>
    </w:p>
    <w:p w14:paraId="517F2A20" w14:textId="77777777" w:rsidR="00F90BDC" w:rsidRDefault="00F90BDC"/>
    <w:p w14:paraId="167FF1F5" w14:textId="77777777" w:rsidR="00F90BDC" w:rsidRDefault="00F90BDC">
      <w:r xmlns:w="http://schemas.openxmlformats.org/wordprocessingml/2006/main">
        <w:t xml:space="preserve">Die gedeelte handel oor 'n man wat blind gebore is en sy oë is oopgemaak.</w:t>
      </w:r>
    </w:p>
    <w:p w14:paraId="4571FFCC" w14:textId="77777777" w:rsidR="00F90BDC" w:rsidRDefault="00F90BDC"/>
    <w:p w14:paraId="416F0D00" w14:textId="77777777" w:rsidR="00F90BDC" w:rsidRDefault="00F90BDC">
      <w:r xmlns:w="http://schemas.openxmlformats.org/wordprocessingml/2006/main">
        <w:t xml:space="preserve">1. God se wonderwerke en genadegawes</w:t>
      </w:r>
    </w:p>
    <w:p w14:paraId="5C52954F" w14:textId="77777777" w:rsidR="00F90BDC" w:rsidRDefault="00F90BDC"/>
    <w:p w14:paraId="6736EF82" w14:textId="77777777" w:rsidR="00F90BDC" w:rsidRDefault="00F90BDC">
      <w:r xmlns:w="http://schemas.openxmlformats.org/wordprocessingml/2006/main">
        <w:t xml:space="preserve">2. Die krag van geloof</w:t>
      </w:r>
    </w:p>
    <w:p w14:paraId="418F3913" w14:textId="77777777" w:rsidR="00F90BDC" w:rsidRDefault="00F90BDC"/>
    <w:p w14:paraId="2E8D687E" w14:textId="77777777" w:rsidR="00F90BDC" w:rsidRDefault="00F90BDC">
      <w:r xmlns:w="http://schemas.openxmlformats.org/wordprocessingml/2006/main">
        <w:t xml:space="preserve">1. Matteus 19:26, "Maar Jesus het na hulle gekyk en vir hulle gesê: By mense is dit onmoontlik, maar by God is alle dinge moontlik."</w:t>
      </w:r>
    </w:p>
    <w:p w14:paraId="01EE7468" w14:textId="77777777" w:rsidR="00F90BDC" w:rsidRDefault="00F90BDC"/>
    <w:p w14:paraId="33F469F6" w14:textId="77777777" w:rsidR="00F90BDC" w:rsidRDefault="00F90BDC">
      <w:r xmlns:w="http://schemas.openxmlformats.org/wordprocessingml/2006/main">
        <w:t xml:space="preserve">2. Psalm 146:8, “Die Here maak die oë van die blindes oop; Die Here wek die wat neergebuig is op; Die Here het die regverdiges lief.”</w:t>
      </w:r>
    </w:p>
    <w:p w14:paraId="4291D457" w14:textId="77777777" w:rsidR="00F90BDC" w:rsidRDefault="00F90BDC"/>
    <w:p w14:paraId="6F8BF381" w14:textId="77777777" w:rsidR="00F90BDC" w:rsidRDefault="00F90BDC">
      <w:r xmlns:w="http://schemas.openxmlformats.org/wordprocessingml/2006/main">
        <w:t xml:space="preserve">Joh 9:33 As hierdie man nie uit God was nie, sou hy niks kon doen nie.</w:t>
      </w:r>
    </w:p>
    <w:p w14:paraId="67099D43" w14:textId="77777777" w:rsidR="00F90BDC" w:rsidRDefault="00F90BDC"/>
    <w:p w14:paraId="76E307DA" w14:textId="77777777" w:rsidR="00F90BDC" w:rsidRDefault="00F90BDC">
      <w:r xmlns:w="http://schemas.openxmlformats.org/wordprocessingml/2006/main">
        <w:t xml:space="preserve">Hierdie vers praat van Jesus se goddelike gesag en krag, en bevestig dat Hy net kon doen wat Hy doen omdat Hy van God is.</w:t>
      </w:r>
    </w:p>
    <w:p w14:paraId="7EB12157" w14:textId="77777777" w:rsidR="00F90BDC" w:rsidRDefault="00F90BDC"/>
    <w:p w14:paraId="6C58FD37" w14:textId="77777777" w:rsidR="00F90BDC" w:rsidRDefault="00F90BDC">
      <w:r xmlns:w="http://schemas.openxmlformats.org/wordprocessingml/2006/main">
        <w:t xml:space="preserve">1. Jesus: Die Bron van Alle Gesag en Mag</w:t>
      </w:r>
    </w:p>
    <w:p w14:paraId="2CF71580" w14:textId="77777777" w:rsidR="00F90BDC" w:rsidRDefault="00F90BDC"/>
    <w:p w14:paraId="1E00A658" w14:textId="77777777" w:rsidR="00F90BDC" w:rsidRDefault="00F90BDC">
      <w:r xmlns:w="http://schemas.openxmlformats.org/wordprocessingml/2006/main">
        <w:t xml:space="preserve">2. Die Wonderwerke van Christus: Getuienis van Sy Goddelikheid</w:t>
      </w:r>
    </w:p>
    <w:p w14:paraId="19FA4574" w14:textId="77777777" w:rsidR="00F90BDC" w:rsidRDefault="00F90BDC"/>
    <w:p w14:paraId="3147318F" w14:textId="77777777" w:rsidR="00F90BDC" w:rsidRDefault="00F90BDC">
      <w:r xmlns:w="http://schemas.openxmlformats.org/wordprocessingml/2006/main">
        <w:t xml:space="preserve">1. Johannes 14:10-11 - "Glo julle nie dat Ek in die Vader is en die Vader in My nie? Die woorde wat Ek vir julle sê, spreek Ek nie uit my eie gesag nie, maar die Vader wat in My woon. glo my dat Ek in die Vader is en die Vader in My, of glo my ter wille van die werke self.</w:t>
      </w:r>
    </w:p>
    <w:p w14:paraId="1344FA31" w14:textId="77777777" w:rsidR="00F90BDC" w:rsidRDefault="00F90BDC"/>
    <w:p w14:paraId="583EE8F7" w14:textId="77777777" w:rsidR="00F90BDC" w:rsidRDefault="00F90BDC">
      <w:r xmlns:w="http://schemas.openxmlformats.org/wordprocessingml/2006/main">
        <w:t xml:space="preserve">2. Kolossense 2:9-10 - Want in Hom woon die hele volheid van die godheid liggaamlik, en julle is vervul in Hom wat die Hoof is van alle heerskappy en gesag.</w:t>
      </w:r>
    </w:p>
    <w:p w14:paraId="007C2A4B" w14:textId="77777777" w:rsidR="00F90BDC" w:rsidRDefault="00F90BDC"/>
    <w:p w14:paraId="366F3B90" w14:textId="77777777" w:rsidR="00F90BDC" w:rsidRDefault="00F90BDC">
      <w:r xmlns:w="http://schemas.openxmlformats.org/wordprocessingml/2006/main">
        <w:t xml:space="preserve">JOHANNES 9:34 Hulle antwoord en sê vir hom: Jy is heeltemal in sondes gebore, en leer jy ons? En hulle het hom uitgedryf.</w:t>
      </w:r>
    </w:p>
    <w:p w14:paraId="644CE59E" w14:textId="77777777" w:rsidR="00F90BDC" w:rsidRDefault="00F90BDC"/>
    <w:p w14:paraId="7511CFB0" w14:textId="77777777" w:rsidR="00F90BDC" w:rsidRDefault="00F90BDC">
      <w:r xmlns:w="http://schemas.openxmlformats.org/wordprocessingml/2006/main">
        <w:t xml:space="preserve">Die godsdienstige leiers was so vol trots en vooroordeel dat hulle 'n blinde man uitgedryf het net omdat hy hulle iets geleer het.</w:t>
      </w:r>
    </w:p>
    <w:p w14:paraId="4759855A" w14:textId="77777777" w:rsidR="00F90BDC" w:rsidRDefault="00F90BDC"/>
    <w:p w14:paraId="505DB59F" w14:textId="77777777" w:rsidR="00F90BDC" w:rsidRDefault="00F90BDC">
      <w:r xmlns:w="http://schemas.openxmlformats.org/wordprocessingml/2006/main">
        <w:t xml:space="preserve">1: Trots en Vooroordeel het geen plek in die Koninkryk van God nie.</w:t>
      </w:r>
    </w:p>
    <w:p w14:paraId="360D6C21" w14:textId="77777777" w:rsidR="00F90BDC" w:rsidRDefault="00F90BDC"/>
    <w:p w14:paraId="3BF9FFE3" w14:textId="77777777" w:rsidR="00F90BDC" w:rsidRDefault="00F90BDC">
      <w:r xmlns:w="http://schemas.openxmlformats.org/wordprocessingml/2006/main">
        <w:t xml:space="preserve">2: Die Here roep ons om nederig te wees en oop om by ander te leer.</w:t>
      </w:r>
    </w:p>
    <w:p w14:paraId="00DA6F66" w14:textId="77777777" w:rsidR="00F90BDC" w:rsidRDefault="00F90BDC"/>
    <w:p w14:paraId="56F05DEA" w14:textId="77777777" w:rsidR="00F90BDC" w:rsidRDefault="00F90BDC">
      <w:r xmlns:w="http://schemas.openxmlformats.org/wordprocessingml/2006/main">
        <w:t xml:space="preserve">1: Jakobus 4:6: “Maar Hy gee meer genade. Daarom staan daar: 'God staan die hoogmoediges teë, maar aan die nederiges gee Hy genade.'</w:t>
      </w:r>
    </w:p>
    <w:p w14:paraId="5E4FCD3F" w14:textId="77777777" w:rsidR="00F90BDC" w:rsidRDefault="00F90BDC"/>
    <w:p w14:paraId="3681DD21" w14:textId="77777777" w:rsidR="00F90BDC" w:rsidRDefault="00F90BDC">
      <w:r xmlns:w="http://schemas.openxmlformats.org/wordprocessingml/2006/main">
        <w:t xml:space="preserve">2: Lukas 18:14: “Ek sê vir julle, hierdie man het geregverdig na sy huis afgegaan eerder as die ander. Want elkeen wat homself verhoog, sal verneder word, maar hy wat homself verneder, sal verhoog word.”</w:t>
      </w:r>
    </w:p>
    <w:p w14:paraId="2F0CFC67" w14:textId="77777777" w:rsidR="00F90BDC" w:rsidRDefault="00F90BDC"/>
    <w:p w14:paraId="203BC4DA" w14:textId="77777777" w:rsidR="00F90BDC" w:rsidRDefault="00F90BDC">
      <w:r xmlns:w="http://schemas.openxmlformats.org/wordprocessingml/2006/main">
        <w:t xml:space="preserve">JOHANNES 9:35 Jesus het gehoor dat hulle hom uitgedryf het; en toe hy hom kry, sê hy vir hom: Glo jy in die Seun van God?</w:t>
      </w:r>
    </w:p>
    <w:p w14:paraId="2FFB92F9" w14:textId="77777777" w:rsidR="00F90BDC" w:rsidRDefault="00F90BDC"/>
    <w:p w14:paraId="614221A3" w14:textId="77777777" w:rsidR="00F90BDC" w:rsidRDefault="00F90BDC">
      <w:r xmlns:w="http://schemas.openxmlformats.org/wordprocessingml/2006/main">
        <w:t xml:space="preserve">Jesus bewys genade aan 'n man wat deur sy eie mense uitgedryf is en bied hom die kans om in Hom te glo.</w:t>
      </w:r>
    </w:p>
    <w:p w14:paraId="4111597C" w14:textId="77777777" w:rsidR="00F90BDC" w:rsidRDefault="00F90BDC"/>
    <w:p w14:paraId="51A2B9C5" w14:textId="77777777" w:rsidR="00F90BDC" w:rsidRDefault="00F90BDC">
      <w:r xmlns:w="http://schemas.openxmlformats.org/wordprocessingml/2006/main">
        <w:t xml:space="preserve">1: Jesus se genade is onvoorwaardelik</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Glo in die Seun van God</w:t>
      </w:r>
    </w:p>
    <w:p w14:paraId="723F1BA8" w14:textId="77777777" w:rsidR="00F90BDC" w:rsidRDefault="00F90BDC"/>
    <w:p w14:paraId="7A14FD34" w14:textId="77777777" w:rsidR="00F90BDC" w:rsidRDefault="00F90BDC">
      <w:r xmlns:w="http://schemas.openxmlformats.org/wordprocessingml/2006/main">
        <w:t xml:space="preserve">1: Lukas 6:36 - "Wees barmhartig, soos julle Vader barmhartig is."</w:t>
      </w:r>
    </w:p>
    <w:p w14:paraId="1242B9CA" w14:textId="77777777" w:rsidR="00F90BDC" w:rsidRDefault="00F90BDC"/>
    <w:p w14:paraId="24DE44A4" w14:textId="77777777" w:rsidR="00F90BDC" w:rsidRDefault="00F90BDC">
      <w:r xmlns:w="http://schemas.openxmlformats.org/wordprocessingml/2006/main">
        <w:t xml:space="preserve">2:1 Joh 5:10-12 – “Elkeen wat in die Seun van God glo, het die getuienis in homself; ."</w:t>
      </w:r>
    </w:p>
    <w:p w14:paraId="7DFBFB46" w14:textId="77777777" w:rsidR="00F90BDC" w:rsidRDefault="00F90BDC"/>
    <w:p w14:paraId="46E3B95F" w14:textId="77777777" w:rsidR="00F90BDC" w:rsidRDefault="00F90BDC">
      <w:r xmlns:w="http://schemas.openxmlformats.org/wordprocessingml/2006/main">
        <w:t xml:space="preserve">JOHANNES 9:36 Hy antwoord en sê: Wie is Hy, Here, dat ek in Hom kan glo?</w:t>
      </w:r>
    </w:p>
    <w:p w14:paraId="294B3E9D" w14:textId="77777777" w:rsidR="00F90BDC" w:rsidRDefault="00F90BDC"/>
    <w:p w14:paraId="46ADE35A" w14:textId="77777777" w:rsidR="00F90BDC" w:rsidRDefault="00F90BDC">
      <w:r xmlns:w="http://schemas.openxmlformats.org/wordprocessingml/2006/main">
        <w:t xml:space="preserve">Johannes 9:36 som die gedeelte op as 'n vraag wat deur die blinde man gestel is, en vra wie Jesus is sodat hy in Hom kan glo.</w:t>
      </w:r>
    </w:p>
    <w:p w14:paraId="17F7D721" w14:textId="77777777" w:rsidR="00F90BDC" w:rsidRDefault="00F90BDC"/>
    <w:p w14:paraId="1A04C1E4" w14:textId="77777777" w:rsidR="00F90BDC" w:rsidRDefault="00F90BDC">
      <w:r xmlns:w="http://schemas.openxmlformats.org/wordprocessingml/2006/main">
        <w:t xml:space="preserve">1. Die Geloofsvraag: Hoe weet ons ons kan in Jesus glo?</w:t>
      </w:r>
    </w:p>
    <w:p w14:paraId="438F0472" w14:textId="77777777" w:rsidR="00F90BDC" w:rsidRDefault="00F90BDC"/>
    <w:p w14:paraId="60AA613A" w14:textId="77777777" w:rsidR="00F90BDC" w:rsidRDefault="00F90BDC">
      <w:r xmlns:w="http://schemas.openxmlformats.org/wordprocessingml/2006/main">
        <w:t xml:space="preserve">2. Ontbloot die Waarheid: Soek die Beloftes van 'n Verlosser</w:t>
      </w:r>
    </w:p>
    <w:p w14:paraId="0360E9C8" w14:textId="77777777" w:rsidR="00F90BDC" w:rsidRDefault="00F90BDC"/>
    <w:p w14:paraId="37F54CDD" w14:textId="77777777" w:rsidR="00F90BDC" w:rsidRDefault="00F90BDC">
      <w:r xmlns:w="http://schemas.openxmlformats.org/wordprocessingml/2006/main">
        <w:t xml:space="preserve">1. Romeine 10:17 - Geloof kom deur gehoor en gehoor deur die woord van God.</w:t>
      </w:r>
    </w:p>
    <w:p w14:paraId="58927E65" w14:textId="77777777" w:rsidR="00F90BDC" w:rsidRDefault="00F90BDC"/>
    <w:p w14:paraId="0707C6CE" w14:textId="77777777" w:rsidR="00F90BDC" w:rsidRDefault="00F90BDC">
      <w:r xmlns:w="http://schemas.openxmlformats.org/wordprocessingml/2006/main">
        <w:t xml:space="preserve">2. 1 Johannes 5:13 - Dit het ek geskrywe aan julle wat glo in die Naam van die Seun van God; sodat julle kan weet dat julle die ewige lewe het.</w:t>
      </w:r>
    </w:p>
    <w:p w14:paraId="506285B5" w14:textId="77777777" w:rsidR="00F90BDC" w:rsidRDefault="00F90BDC"/>
    <w:p w14:paraId="6EB0456C" w14:textId="77777777" w:rsidR="00F90BDC" w:rsidRDefault="00F90BDC">
      <w:r xmlns:w="http://schemas.openxmlformats.org/wordprocessingml/2006/main">
        <w:t xml:space="preserve">JOHANNES 9:37 En Jesus sê vir hom: Jy het hom gesien, en dit is hy wat met jou praat.</w:t>
      </w:r>
    </w:p>
    <w:p w14:paraId="7B6423D0" w14:textId="77777777" w:rsidR="00F90BDC" w:rsidRDefault="00F90BDC"/>
    <w:p w14:paraId="4BBECBD6" w14:textId="77777777" w:rsidR="00F90BDC" w:rsidRDefault="00F90BDC">
      <w:r xmlns:w="http://schemas.openxmlformats.org/wordprocessingml/2006/main">
        <w:t xml:space="preserve">Hierdie gedeelte openbaar dat Jesus homself geïdentifiseer het aan 'n man wat blind gebore is, en sy identiteit bevestig het as die een wat met hom praat.</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persoonlike identiteit: hoe om te weet wie ons is ons help om blindheid te oorkom</w:t>
      </w:r>
    </w:p>
    <w:p w14:paraId="06AB5547" w14:textId="77777777" w:rsidR="00F90BDC" w:rsidRDefault="00F90BDC"/>
    <w:p w14:paraId="75F32E13" w14:textId="77777777" w:rsidR="00F90BDC" w:rsidRDefault="00F90BDC">
      <w:r xmlns:w="http://schemas.openxmlformats.org/wordprocessingml/2006/main">
        <w:t xml:space="preserve">2. Jesus openbaar sy identiteit: erken en omhels ons ware self</w:t>
      </w:r>
    </w:p>
    <w:p w14:paraId="0D3B9254" w14:textId="77777777" w:rsidR="00F90BDC" w:rsidRDefault="00F90BDC"/>
    <w:p w14:paraId="41696B12" w14:textId="77777777" w:rsidR="00F90BDC" w:rsidRDefault="00F90BDC">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14:paraId="043D611E" w14:textId="77777777" w:rsidR="00F90BDC" w:rsidRDefault="00F90BDC"/>
    <w:p w14:paraId="41C36BA1" w14:textId="77777777" w:rsidR="00F90BDC" w:rsidRDefault="00F90BDC">
      <w:r xmlns:w="http://schemas.openxmlformats.org/wordprocessingml/2006/main">
        <w:t xml:space="preserve">2. Eksodus 33:14 - Die Here het geantwoord: "My teenwoordigheid sal saam met jou gaan, en Ek sal jou rus gee."</w:t>
      </w:r>
    </w:p>
    <w:p w14:paraId="0104CE04" w14:textId="77777777" w:rsidR="00F90BDC" w:rsidRDefault="00F90BDC"/>
    <w:p w14:paraId="306030B8" w14:textId="77777777" w:rsidR="00F90BDC" w:rsidRDefault="00F90BDC">
      <w:r xmlns:w="http://schemas.openxmlformats.org/wordprocessingml/2006/main">
        <w:t xml:space="preserve">JOHANNES 9:38 En hy sê: Here, ek glo. En hy het hom aanbid.</w:t>
      </w:r>
    </w:p>
    <w:p w14:paraId="7539BE56" w14:textId="77777777" w:rsidR="00F90BDC" w:rsidRDefault="00F90BDC"/>
    <w:p w14:paraId="4347D720" w14:textId="77777777" w:rsidR="00F90BDC" w:rsidRDefault="00F90BDC">
      <w:r xmlns:w="http://schemas.openxmlformats.org/wordprocessingml/2006/main">
        <w:t xml:space="preserve">Johannes demonstreer geloof deur Jesus in hierdie vers te aanbid.</w:t>
      </w:r>
    </w:p>
    <w:p w14:paraId="3614BBD2" w14:textId="77777777" w:rsidR="00F90BDC" w:rsidRDefault="00F90BDC"/>
    <w:p w14:paraId="54762EEB" w14:textId="77777777" w:rsidR="00F90BDC" w:rsidRDefault="00F90BDC">
      <w:r xmlns:w="http://schemas.openxmlformats.org/wordprocessingml/2006/main">
        <w:t xml:space="preserve">1. Die krag van geloof - Verken die krag van geloof deur die voorbeeld van Johannes wat Jesus aanbid.</w:t>
      </w:r>
    </w:p>
    <w:p w14:paraId="54F2E016" w14:textId="77777777" w:rsidR="00F90BDC" w:rsidRDefault="00F90BDC"/>
    <w:p w14:paraId="048B895B" w14:textId="77777777" w:rsidR="00F90BDC" w:rsidRDefault="00F90BDC">
      <w:r xmlns:w="http://schemas.openxmlformats.org/wordprocessingml/2006/main">
        <w:t xml:space="preserve">2. Groei in geloof - Leer hoe ons in geloof kan groei deur die voorbeeld van Johannes wat Jesus aanbid.</w:t>
      </w:r>
    </w:p>
    <w:p w14:paraId="782127F8" w14:textId="77777777" w:rsidR="00F90BDC" w:rsidRDefault="00F90BDC"/>
    <w:p w14:paraId="2B0752FA" w14:textId="77777777" w:rsidR="00F90BDC" w:rsidRDefault="00F90BDC">
      <w:r xmlns:w="http://schemas.openxmlformats.org/wordprocessingml/2006/main">
        <w:t xml:space="preserve">1. Hebreërs 11:1 - "Nou is die geloof 'n sekerheid van die dinge wat ons hoop, 'n oortuiging van die dinge wat ons nie sien nie."</w:t>
      </w:r>
    </w:p>
    <w:p w14:paraId="5306FA4A" w14:textId="77777777" w:rsidR="00F90BDC" w:rsidRDefault="00F90BDC"/>
    <w:p w14:paraId="4DBCCEEF" w14:textId="77777777" w:rsidR="00F90BDC" w:rsidRDefault="00F90BDC">
      <w:r xmlns:w="http://schemas.openxmlformats.org/wordprocessingml/2006/main">
        <w:t xml:space="preserve">2. Romeine 10:17 - "Geloof is dus voortspruitend uit wat gehoor word, en wat gehoor word, kom deur die boodskap van Christus."</w:t>
      </w:r>
    </w:p>
    <w:p w14:paraId="5F5B8FCC" w14:textId="77777777" w:rsidR="00F90BDC" w:rsidRDefault="00F90BDC"/>
    <w:p w14:paraId="56A8714E" w14:textId="77777777" w:rsidR="00F90BDC" w:rsidRDefault="00F90BDC">
      <w:r xmlns:w="http://schemas.openxmlformats.org/wordprocessingml/2006/main">
        <w:t xml:space="preserve">JOHANNES 9:39 En Jesus sê: Vir 'n oordeel het Ek in hierdie wêreld gekom, sodat die wat nie sien nie, kan sien; en dat die wat sien, blind gemaak kan word.</w:t>
      </w:r>
    </w:p>
    <w:p w14:paraId="170FA244" w14:textId="77777777" w:rsidR="00F90BDC" w:rsidRDefault="00F90BDC"/>
    <w:p w14:paraId="4DD0D7E1" w14:textId="77777777" w:rsidR="00F90BDC" w:rsidRDefault="00F90BDC">
      <w:r xmlns:w="http://schemas.openxmlformats.org/wordprocessingml/2006/main">
        <w:t xml:space="preserve">Jesus het na die wêreld gekom om diegene te oordeel wat deur sonde verblind is en die oë te open van diegene wat “blind” is.</w:t>
      </w:r>
    </w:p>
    <w:p w14:paraId="5FF6B006" w14:textId="77777777" w:rsidR="00F90BDC" w:rsidRDefault="00F90BDC"/>
    <w:p w14:paraId="15CBB57E" w14:textId="77777777" w:rsidR="00F90BDC" w:rsidRDefault="00F90BDC">
      <w:r xmlns:w="http://schemas.openxmlformats.org/wordprocessingml/2006/main">
        <w:t xml:space="preserve">1: Jesus is die Lig van die Wêreld.</w:t>
      </w:r>
    </w:p>
    <w:p w14:paraId="42FE580C" w14:textId="77777777" w:rsidR="00F90BDC" w:rsidRDefault="00F90BDC"/>
    <w:p w14:paraId="3284A3D2" w14:textId="77777777" w:rsidR="00F90BDC" w:rsidRDefault="00F90BDC">
      <w:r xmlns:w="http://schemas.openxmlformats.org/wordprocessingml/2006/main">
        <w:t xml:space="preserve">2: God se oordeel is regverdig.</w:t>
      </w:r>
    </w:p>
    <w:p w14:paraId="258D7280" w14:textId="77777777" w:rsidR="00F90BDC" w:rsidRDefault="00F90BDC"/>
    <w:p w14:paraId="3E6E6FB8" w14:textId="77777777" w:rsidR="00F90BDC" w:rsidRDefault="00F90BDC">
      <w:r xmlns:w="http://schemas.openxmlformats.org/wordprocessingml/2006/main">
        <w:t xml:space="preserve">1: Jesaja 9:2 - Die volk wat in die duisternis gewandel het, het 'n groot lig gesien; die wat in die land van doodskaduwee woon, oor hulle het die lig geskyn.</w:t>
      </w:r>
    </w:p>
    <w:p w14:paraId="2DC0A9CE" w14:textId="77777777" w:rsidR="00F90BDC" w:rsidRDefault="00F90BDC"/>
    <w:p w14:paraId="533F1402" w14:textId="77777777" w:rsidR="00F90BDC" w:rsidRDefault="00F90BDC">
      <w:r xmlns:w="http://schemas.openxmlformats.org/wordprocessingml/2006/main">
        <w:t xml:space="preserve">2: Joh 12:46 - Ek het gekom as 'n lig in die wêreld, sodat elkeen wat in My glo, nie in die duisternis sal bly nie.</w:t>
      </w:r>
    </w:p>
    <w:p w14:paraId="35EF7834" w14:textId="77777777" w:rsidR="00F90BDC" w:rsidRDefault="00F90BDC"/>
    <w:p w14:paraId="3EE336D0" w14:textId="77777777" w:rsidR="00F90BDC" w:rsidRDefault="00F90BDC">
      <w:r xmlns:w="http://schemas.openxmlformats.org/wordprocessingml/2006/main">
        <w:t xml:space="preserve">JOHANNES 9:40 En sommige van die Fariseërs wat by Hom was, het hierdie woorde gehoor en vir Hom gesê: Is ons ook blind?</w:t>
      </w:r>
    </w:p>
    <w:p w14:paraId="2DBA8DD3" w14:textId="77777777" w:rsidR="00F90BDC" w:rsidRDefault="00F90BDC"/>
    <w:p w14:paraId="68DF9D55" w14:textId="77777777" w:rsidR="00F90BDC" w:rsidRDefault="00F90BDC">
      <w:r xmlns:w="http://schemas.openxmlformats.org/wordprocessingml/2006/main">
        <w:t xml:space="preserve">Jesus was besig om die Fariseërs van geestelike blindheid te leer en hulle het gereageer deur te vra of hulle ook blind is.</w:t>
      </w:r>
    </w:p>
    <w:p w14:paraId="65A3C33B" w14:textId="77777777" w:rsidR="00F90BDC" w:rsidRDefault="00F90BDC"/>
    <w:p w14:paraId="5685AA37" w14:textId="77777777" w:rsidR="00F90BDC" w:rsidRDefault="00F90BDC">
      <w:r xmlns:w="http://schemas.openxmlformats.org/wordprocessingml/2006/main">
        <w:t xml:space="preserve">1. Die gevaar van geestelike blindheid</w:t>
      </w:r>
    </w:p>
    <w:p w14:paraId="60DFDC84" w14:textId="77777777" w:rsidR="00F90BDC" w:rsidRDefault="00F90BDC"/>
    <w:p w14:paraId="071B9A4F" w14:textId="77777777" w:rsidR="00F90BDC" w:rsidRDefault="00F90BDC">
      <w:r xmlns:w="http://schemas.openxmlformats.org/wordprocessingml/2006/main">
        <w:t xml:space="preserve">2. 'n Oproep tot Selfrefleksie</w:t>
      </w:r>
    </w:p>
    <w:p w14:paraId="48FB80D2" w14:textId="77777777" w:rsidR="00F90BDC" w:rsidRDefault="00F90BDC"/>
    <w:p w14:paraId="7389D400" w14:textId="77777777" w:rsidR="00F90BDC" w:rsidRDefault="00F90BDC">
      <w:r xmlns:w="http://schemas.openxmlformats.org/wordprocessingml/2006/main">
        <w:t xml:space="preserve">1. Jesaja 6:9-10 - Verstaan met hul hart en draai na die Here dat Hy hulle kan genees.</w:t>
      </w:r>
    </w:p>
    <w:p w14:paraId="0996EA6E" w14:textId="77777777" w:rsidR="00F90BDC" w:rsidRDefault="00F90BDC"/>
    <w:p w14:paraId="7DAC3D1F" w14:textId="77777777" w:rsidR="00F90BDC" w:rsidRDefault="00F90BDC">
      <w:r xmlns:w="http://schemas.openxmlformats.org/wordprocessingml/2006/main">
        <w:t xml:space="preserve">2. Matteus 13:13-15 - Jesus se gelykenis van die saaier en die wat oë het maar nie sien nie.</w:t>
      </w:r>
    </w:p>
    <w:p w14:paraId="53B1D32F" w14:textId="77777777" w:rsidR="00F90BDC" w:rsidRDefault="00F90BDC"/>
    <w:p w14:paraId="67FF94E7" w14:textId="77777777" w:rsidR="00F90BDC" w:rsidRDefault="00F90BDC">
      <w:r xmlns:w="http://schemas.openxmlformats.org/wordprocessingml/2006/main">
        <w:t xml:space="preserve">JOHANNES 9:41 Jesus sê vir hulle: As julle blind was, sou julle geen sonde hê nie; maar nou sê julle: Ons sien; daarom bly julle sonde.</w:t>
      </w:r>
    </w:p>
    <w:p w14:paraId="53005229" w14:textId="77777777" w:rsidR="00F90BDC" w:rsidRDefault="00F90BDC"/>
    <w:p w14:paraId="4E5CCC7B" w14:textId="77777777" w:rsidR="00F90BDC" w:rsidRDefault="00F90BDC">
      <w:r xmlns:w="http://schemas.openxmlformats.org/wordprocessingml/2006/main">
        <w:t xml:space="preserve">Jesus daag die Fariseërs, wat sê hulle kan sien, uit deur daarop te wys dat as hulle blind was, hulle geen sonde sou hê nie.</w:t>
      </w:r>
    </w:p>
    <w:p w14:paraId="591D5F80" w14:textId="77777777" w:rsidR="00F90BDC" w:rsidRDefault="00F90BDC"/>
    <w:p w14:paraId="56E5A304" w14:textId="77777777" w:rsidR="00F90BDC" w:rsidRDefault="00F90BDC">
      <w:r xmlns:w="http://schemas.openxmlformats.org/wordprocessingml/2006/main">
        <w:t xml:space="preserve">1. "The Blindness of Pride" - Ondersoek hoe trots ons kan verhoed om die waarheid te sien, en hoe nederigheid ons kan help om in ons geloof te groei.</w:t>
      </w:r>
    </w:p>
    <w:p w14:paraId="42ABB169" w14:textId="77777777" w:rsidR="00F90BDC" w:rsidRDefault="00F90BDC"/>
    <w:p w14:paraId="4FC1E4A2" w14:textId="77777777" w:rsidR="00F90BDC" w:rsidRDefault="00F90BDC">
      <w:r xmlns:w="http://schemas.openxmlformats.org/wordprocessingml/2006/main">
        <w:t xml:space="preserve">2. "Sien met geestelike oë" - Ondersoek die belangrikheid daarvan om die waarheid te onderskei met die oë van geloof, nie bloot ons fisiese sig nie.</w:t>
      </w:r>
    </w:p>
    <w:p w14:paraId="5C6CEC5F" w14:textId="77777777" w:rsidR="00F90BDC" w:rsidRDefault="00F90BDC"/>
    <w:p w14:paraId="59B4EA54" w14:textId="77777777" w:rsidR="00F90BDC" w:rsidRDefault="00F90BDC">
      <w:r xmlns:w="http://schemas.openxmlformats.org/wordprocessingml/2006/main">
        <w:t xml:space="preserve">1. Jakobus 4:6 - "God staan die hoogmoediges teë, maar aan die nederiges gee Hy genade."</w:t>
      </w:r>
    </w:p>
    <w:p w14:paraId="0C8E6EFD" w14:textId="77777777" w:rsidR="00F90BDC" w:rsidRDefault="00F90BDC"/>
    <w:p w14:paraId="4F44848D"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129DE83F" w14:textId="77777777" w:rsidR="00F90BDC" w:rsidRDefault="00F90BDC"/>
    <w:p w14:paraId="071B2197" w14:textId="77777777" w:rsidR="00F90BDC" w:rsidRDefault="00F90BDC">
      <w:r xmlns:w="http://schemas.openxmlformats.org/wordprocessingml/2006/main">
        <w:t xml:space="preserve">Johannes 10 vertel van Jesus se metafoor van die Goeie Herder, Sy diskoers oor Sy verhouding met Sy volgelinge en die voortdurende verdeeldheid oor Sy identiteit.</w:t>
      </w:r>
    </w:p>
    <w:p w14:paraId="36E457C7" w14:textId="77777777" w:rsidR="00F90BDC" w:rsidRDefault="00F90BDC"/>
    <w:p w14:paraId="7108476B" w14:textId="77777777" w:rsidR="00F90BDC" w:rsidRDefault="00F90BDC">
      <w:r xmlns:w="http://schemas.openxmlformats.org/wordprocessingml/2006/main">
        <w:t xml:space="preserve">1ste Paragraaf: Die hoofstuk begin met Jesus wat Homself voorstel as beide die poort vir die skape en die goeie herder. Hy kritiseer diegene wat op enige ander manier as die hek in die skaapkraal ingaan as diewe en rowers. Die skape volg Hom omdat hulle Sy stem herken maar nooit 'n vreemdeling sal volg nie. As 'n goeie herder ken Hy sy skape en lê Hy sy lewe gewillig vir hulle af, anders as huurlinge wat skape in die steek laat by die aanskoue van wolf (Joh. 10:1-18).</w:t>
      </w:r>
    </w:p>
    <w:p w14:paraId="65A8D87E" w14:textId="77777777" w:rsidR="00F90BDC" w:rsidRDefault="00F90BDC"/>
    <w:p w14:paraId="19864719" w14:textId="77777777" w:rsidR="00F90BDC" w:rsidRDefault="00F90BDC">
      <w:r xmlns:w="http://schemas.openxmlformats.org/wordprocessingml/2006/main">
        <w:t xml:space="preserve">2de Paragraaf: Hierdie lering het verdeeldheid onder Jode veroorsaak, sommige het gesê dat hy deur duiwel besete was, ander wat bevraagteken het hoe die duiwel oë kan blind maak. In die winter het Feeswyding in </w:t>
      </w:r>
      <w:r xmlns:w="http://schemas.openxmlformats.org/wordprocessingml/2006/main">
        <w:lastRenderedPageBreak xmlns:w="http://schemas.openxmlformats.org/wordprocessingml/2006/main"/>
      </w:r>
      <w:r xmlns:w="http://schemas.openxmlformats.org/wordprocessingml/2006/main">
        <w:t xml:space="preserve">Jerusalem plaasgevind. Jesus het in die tempelhowe in Salomo se Kolonnade geloop waar Jode om hom saamgedrom het, hom gevra het hoe lank sal jy ons in spanning hou? As jy die Messias is, vertel ons dit duidelik.' In reaksie het Hy daarop gewys dat Hy dit wel vir hulle gesê het, maar hulle glo nie werke nie Naam Vader getuig van Hom, maar hulle glo nie, want hulle is nie sy skape wat na sy stem luister nie, weet hulle gee hulle die ewige lewe nooit vergaan nie niemand ruk hulle Vader se hand uitsteek (Johannes 10:19-30).</w:t>
      </w:r>
    </w:p>
    <w:p w14:paraId="4F623E15" w14:textId="77777777" w:rsidR="00F90BDC" w:rsidRDefault="00F90BDC"/>
    <w:p w14:paraId="06F487B8" w14:textId="77777777" w:rsidR="00F90BDC" w:rsidRDefault="00F90BDC">
      <w:r xmlns:w="http://schemas.openxmlformats.org/wordprocessingml/2006/main">
        <w:t xml:space="preserve">3de Paragraaf: Na hierdie toespraak het Jesus aanspraak gemaak op eenheid met God Vader 'Ek Vader is een.' Dit het daartoe gelei dat Jode klippe optel, stenig hom weer godslastering wat beweer dat hy God is, terwyl bloot die mens se reaksie uitgewys het werke wat die naam doen Vader getuig van Hom, maar as nie glo werke nie, glo wonderwerke so mag weet verstaan Vader is in my Ek is in Vader wat 'n ander lei onsuksesvolle poging om Hom te arresteer, het toe weer die streek oorkant die Jordaan teruggetrek waar Johannes die eerste plek gedoop het, het baie na hom gekom en daar geglo en gesê: 'Johannes het geen teken gedoen nie alles wat Johannes oor hierdie man gesê het, was waar.' (Johannes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 10:1 Voorwaar, voorwaar Ek sê vir julle, wie nie deur die deur in die skaapkraal ingaan nie, maar van 'n ander pad inklim, hy is 'n dief en 'n rower.</w:t>
      </w:r>
    </w:p>
    <w:p w14:paraId="2184AA9C" w14:textId="77777777" w:rsidR="00F90BDC" w:rsidRDefault="00F90BDC"/>
    <w:p w14:paraId="7991E62E" w14:textId="77777777" w:rsidR="00F90BDC" w:rsidRDefault="00F90BDC">
      <w:r xmlns:w="http://schemas.openxmlformats.org/wordprocessingml/2006/main">
        <w:t xml:space="preserve">Jesus waarsku teen dwaalleraars wat probeer om mense weg te lei van die ware geloof. 1: Ons moet waak teen dwaalleraars en vashou aan God se Woord. 2: Ons moet die waarheid soek en nie deur slinkse woorde mislei word nie. 1: Jeremia 29:11, "Want Ek weet watter planne Ek vir julle het, spreek die Here, planne van welsyn en nie van onheil nie, om vir julle 'n toekoms en 'n hoop te gee." 2:1 Petrus 5:8, "Wees nugter, wees waaksaam. Julle teëstander, die duiwel, loop rond soos 'n brullende leeu, op soek na iemand om te verslind."</w:t>
      </w:r>
    </w:p>
    <w:p w14:paraId="6D3865CC" w14:textId="77777777" w:rsidR="00F90BDC" w:rsidRDefault="00F90BDC"/>
    <w:p w14:paraId="27A64350" w14:textId="77777777" w:rsidR="00F90BDC" w:rsidRDefault="00F90BDC">
      <w:r xmlns:w="http://schemas.openxmlformats.org/wordprocessingml/2006/main">
        <w:t xml:space="preserve">JOHANNES 10:2 Maar hy wat deur die deur ingaan, is die herder van die skape.</w:t>
      </w:r>
    </w:p>
    <w:p w14:paraId="307125CF" w14:textId="77777777" w:rsidR="00F90BDC" w:rsidRDefault="00F90BDC"/>
    <w:p w14:paraId="7FC4568E" w14:textId="77777777" w:rsidR="00F90BDC" w:rsidRDefault="00F90BDC">
      <w:r xmlns:w="http://schemas.openxmlformats.org/wordprocessingml/2006/main">
        <w:t xml:space="preserve">Die gedeelte praat van die herder wat by die deur inkom om na die skape om te sien.</w:t>
      </w:r>
    </w:p>
    <w:p w14:paraId="2A39760E" w14:textId="77777777" w:rsidR="00F90BDC" w:rsidRDefault="00F90BDC"/>
    <w:p w14:paraId="7972C349" w14:textId="77777777" w:rsidR="00F90BDC" w:rsidRDefault="00F90BDC">
      <w:r xmlns:w="http://schemas.openxmlformats.org/wordprocessingml/2006/main">
        <w:t xml:space="preserve">1. Ons is geroep om getroue herders van ons kudde te wees en hulle te beskerm met dieselfde sorg as wat 'n herder sy skape doen.</w:t>
      </w:r>
    </w:p>
    <w:p w14:paraId="42BABD4F" w14:textId="77777777" w:rsidR="00F90BDC" w:rsidRDefault="00F90BDC"/>
    <w:p w14:paraId="10FD47DC" w14:textId="77777777" w:rsidR="00F90BDC" w:rsidRDefault="00F90BDC">
      <w:r xmlns:w="http://schemas.openxmlformats.org/wordprocessingml/2006/main">
        <w:t xml:space="preserve">2. Om Christus te volg beteken dat ons moet poog om nederige en saggeaarde herders te wees, wat die pad lei met dieselfde deernis en begrip as wat hy het.</w:t>
      </w:r>
    </w:p>
    <w:p w14:paraId="5FBA7353" w14:textId="77777777" w:rsidR="00F90BDC" w:rsidRDefault="00F90BDC"/>
    <w:p w14:paraId="0EE71E08" w14:textId="77777777" w:rsidR="00F90BDC" w:rsidRDefault="00F90BDC">
      <w:r xmlns:w="http://schemas.openxmlformats.org/wordprocessingml/2006/main">
        <w:t xml:space="preserve">1. 1 Petrus 5:2-3 “Wees herders van God se kudde wat onder jou sorg is, en waak oor hulle—nie omdat jy moet nie, maar omdat jy gewillig is soos God wil hê jy moet wees; nie oneerlike gewin najaag nie, maar gretig om te dien; nie heers oor die wat aan jou toevertrou is nie, maar om voorbeelde vir die kudde te wees.”</w:t>
      </w:r>
    </w:p>
    <w:p w14:paraId="5377DB71" w14:textId="77777777" w:rsidR="00F90BDC" w:rsidRDefault="00F90BDC"/>
    <w:p w14:paraId="382A6348" w14:textId="77777777" w:rsidR="00F90BDC" w:rsidRDefault="00F90BDC">
      <w:r xmlns:w="http://schemas.openxmlformats.org/wordprocessingml/2006/main">
        <w:t xml:space="preserve">2. Psalm 23:1 “Die Here is my herder, niks kort my nie.”</w:t>
      </w:r>
    </w:p>
    <w:p w14:paraId="4D2F83D8" w14:textId="77777777" w:rsidR="00F90BDC" w:rsidRDefault="00F90BDC"/>
    <w:p w14:paraId="32E1C245" w14:textId="77777777" w:rsidR="00F90BDC" w:rsidRDefault="00F90BDC">
      <w:r xmlns:w="http://schemas.openxmlformats.org/wordprocessingml/2006/main">
        <w:t xml:space="preserve">JOHANNES 10:3 Vir hom maak die poortwagter oop; en die skape hoor sy stem, en hy roep sy eie skape by die naam en lei hulle uit.</w:t>
      </w:r>
    </w:p>
    <w:p w14:paraId="19E6B1E0" w14:textId="77777777" w:rsidR="00F90BDC" w:rsidRDefault="00F90BDC"/>
    <w:p w14:paraId="4242ABED" w14:textId="77777777" w:rsidR="00F90BDC" w:rsidRDefault="00F90BDC">
      <w:r xmlns:w="http://schemas.openxmlformats.org/wordprocessingml/2006/main">
        <w:t xml:space="preserve">Die Goeie Herder roep Sy skape by die naam en lei hulle uit.</w:t>
      </w:r>
    </w:p>
    <w:p w14:paraId="12CA7CDD" w14:textId="77777777" w:rsidR="00F90BDC" w:rsidRDefault="00F90BDC"/>
    <w:p w14:paraId="7D24F4FC" w14:textId="77777777" w:rsidR="00F90BDC" w:rsidRDefault="00F90BDC">
      <w:r xmlns:w="http://schemas.openxmlformats.org/wordprocessingml/2006/main">
        <w:t xml:space="preserve">1. Die Herder Wat Ons By Naam Ken</w:t>
      </w:r>
    </w:p>
    <w:p w14:paraId="0DD76B6D" w14:textId="77777777" w:rsidR="00F90BDC" w:rsidRDefault="00F90BDC"/>
    <w:p w14:paraId="1C40DC16" w14:textId="77777777" w:rsidR="00F90BDC" w:rsidRDefault="00F90BDC">
      <w:r xmlns:w="http://schemas.openxmlformats.org/wordprocessingml/2006/main">
        <w:t xml:space="preserve">2. Na aanleiding van die Herder se oproep</w:t>
      </w:r>
    </w:p>
    <w:p w14:paraId="7F480743" w14:textId="77777777" w:rsidR="00F90BDC" w:rsidRDefault="00F90BDC"/>
    <w:p w14:paraId="094B9C4A" w14:textId="77777777" w:rsidR="00F90BDC" w:rsidRDefault="00F90BDC">
      <w:r xmlns:w="http://schemas.openxmlformats.org/wordprocessingml/2006/main">
        <w:t xml:space="preserve">1. Jesaja 40:11 Hy sal sy kudde laat wei soos 'n herder;</w:t>
      </w:r>
    </w:p>
    <w:p w14:paraId="34B77B9B" w14:textId="77777777" w:rsidR="00F90BDC" w:rsidRDefault="00F90BDC"/>
    <w:p w14:paraId="7E0DB00A" w14:textId="77777777" w:rsidR="00F90BDC" w:rsidRDefault="00F90BDC">
      <w:r xmlns:w="http://schemas.openxmlformats.org/wordprocessingml/2006/main">
        <w:t xml:space="preserve">2. Matteus 18:12-14 Wat dink jy? As 'n man honderd skape het en een van hulle het gedwaal, laat hy dan nie die nege en negentig op die berge en gaan soek na die een wat gedwaal het nie? En as hy dit vind, voorwaar Ek sê vir julle, hy verheug hom meer daaroor as oor die nege en negentig wat nooit afgedwaal het nie. Dit is dus nie die wil van my Vader wat in die hemel is dat een van hierdie kleintjies moet vergaan nie.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10:4 En as hy sy eie skape uitbring, gaan hy voor hulle uit, en die skape volg hom, want hulle ken sy stem.</w:t>
      </w:r>
    </w:p>
    <w:p w14:paraId="6438B795" w14:textId="77777777" w:rsidR="00F90BDC" w:rsidRDefault="00F90BDC"/>
    <w:p w14:paraId="6EE7AD76" w14:textId="77777777" w:rsidR="00F90BDC" w:rsidRDefault="00F90BDC">
      <w:r xmlns:w="http://schemas.openxmlformats.org/wordprocessingml/2006/main">
        <w:t xml:space="preserve">Die gedeelte praat van hoe Jesus Sy skape lei en hulle Sy stem herken en Hom volg.</w:t>
      </w:r>
    </w:p>
    <w:p w14:paraId="48F67C01" w14:textId="77777777" w:rsidR="00F90BDC" w:rsidRDefault="00F90BDC"/>
    <w:p w14:paraId="3300212F" w14:textId="77777777" w:rsidR="00F90BDC" w:rsidRDefault="00F90BDC">
      <w:r xmlns:w="http://schemas.openxmlformats.org/wordprocessingml/2006/main">
        <w:t xml:space="preserve">1: Jesus is die Goeie Herder wat Sy skape lei en versorg</w:t>
      </w:r>
    </w:p>
    <w:p w14:paraId="2705D45A" w14:textId="77777777" w:rsidR="00F90BDC" w:rsidRDefault="00F90BDC"/>
    <w:p w14:paraId="25B05717" w14:textId="77777777" w:rsidR="00F90BDC" w:rsidRDefault="00F90BDC">
      <w:r xmlns:w="http://schemas.openxmlformats.org/wordprocessingml/2006/main">
        <w:t xml:space="preserve">2: Die Stem van Jesus is herkenbaar en word deur sy skape gevolg</w:t>
      </w:r>
    </w:p>
    <w:p w14:paraId="7909D163" w14:textId="77777777" w:rsidR="00F90BDC" w:rsidRDefault="00F90BDC"/>
    <w:p w14:paraId="08B2C079" w14:textId="77777777" w:rsidR="00F90BDC" w:rsidRDefault="00F90BDC">
      <w:r xmlns:w="http://schemas.openxmlformats.org/wordprocessingml/2006/main">
        <w:t xml:space="preserve">1: Psalm 23:1, "Die Here is my Herder, niks sal my ontbreek nie."</w:t>
      </w:r>
    </w:p>
    <w:p w14:paraId="4C8E9F06" w14:textId="77777777" w:rsidR="00F90BDC" w:rsidRDefault="00F90BDC"/>
    <w:p w14:paraId="16778472" w14:textId="77777777" w:rsidR="00F90BDC" w:rsidRDefault="00F90BDC">
      <w:r xmlns:w="http://schemas.openxmlformats.org/wordprocessingml/2006/main">
        <w:t xml:space="preserve">2: Matteus 11:28-30, "Kom na My toe, almal wat vermoeid en oorlaai is, en Ek sal julle rus gee. Neem my juk op julle en leer van My, want Ek is sagmoedig en nederig van hart. en julle sal rus vind vir julle siele, want my juk is sag en my las is lig."</w:t>
      </w:r>
    </w:p>
    <w:p w14:paraId="0220C609" w14:textId="77777777" w:rsidR="00F90BDC" w:rsidRDefault="00F90BDC"/>
    <w:p w14:paraId="3E59F8B9" w14:textId="77777777" w:rsidR="00F90BDC" w:rsidRDefault="00F90BDC">
      <w:r xmlns:w="http://schemas.openxmlformats.org/wordprocessingml/2006/main">
        <w:t xml:space="preserve">JOHANNES 10:5 En 'n vreemdeling sal hulle nie volg nie, maar van hom wegvlug, want hulle ken die stem van vreemdes nie.</w:t>
      </w:r>
    </w:p>
    <w:p w14:paraId="1CA7A68E" w14:textId="77777777" w:rsidR="00F90BDC" w:rsidRDefault="00F90BDC"/>
    <w:p w14:paraId="66AD5BCB" w14:textId="77777777" w:rsidR="00F90BDC" w:rsidRDefault="00F90BDC">
      <w:r xmlns:w="http://schemas.openxmlformats.org/wordprocessingml/2006/main">
        <w:t xml:space="preserve">Mense sal waarskynlik nie diegene volg wat hulle nie ken nie, aangesien hulle nie vertroud is met hul stem nie.</w:t>
      </w:r>
    </w:p>
    <w:p w14:paraId="23A75C28" w14:textId="77777777" w:rsidR="00F90BDC" w:rsidRDefault="00F90BDC"/>
    <w:p w14:paraId="6687231A" w14:textId="77777777" w:rsidR="00F90BDC" w:rsidRDefault="00F90BDC">
      <w:r xmlns:w="http://schemas.openxmlformats.org/wordprocessingml/2006/main">
        <w:t xml:space="preserve">1. Die krag van vertroudheid - Ons is meer geneig om na die mense wat ons ken te luister en te volg as dié wat ons nie doen nie.</w:t>
      </w:r>
    </w:p>
    <w:p w14:paraId="695A7B9A" w14:textId="77777777" w:rsidR="00F90BDC" w:rsidRDefault="00F90BDC"/>
    <w:p w14:paraId="4F44B702" w14:textId="77777777" w:rsidR="00F90BDC" w:rsidRDefault="00F90BDC">
      <w:r xmlns:w="http://schemas.openxmlformats.org/wordprocessingml/2006/main">
        <w:t xml:space="preserve">2. Die belangrikheid daarvan om God te ken - Ons moet daarna streef om God dieper te ken sodat ons sy stem van naderby kan volg.</w:t>
      </w:r>
    </w:p>
    <w:p w14:paraId="1A2DAF6E" w14:textId="77777777" w:rsidR="00F90BDC" w:rsidRDefault="00F90BDC"/>
    <w:p w14:paraId="65AFD16C" w14:textId="77777777" w:rsidR="00F90BDC" w:rsidRDefault="00F90BDC">
      <w:r xmlns:w="http://schemas.openxmlformats.org/wordprocessingml/2006/main">
        <w:t xml:space="preserve">1. Handelinge 2:42 - En hulle het hulle gewy aan die leer van die apostels en die gemeenskap, die breking van die brood en die gebede.</w:t>
      </w:r>
    </w:p>
    <w:p w14:paraId="2501FA7F" w14:textId="77777777" w:rsidR="00F90BDC" w:rsidRDefault="00F90BDC"/>
    <w:p w14:paraId="57F3A0F1" w14:textId="77777777" w:rsidR="00F90BDC" w:rsidRDefault="00F90BDC">
      <w:r xmlns:w="http://schemas.openxmlformats.org/wordprocessingml/2006/main">
        <w:t xml:space="preserve">2. Joh 8:32 - En julle sal die waarheid ken, en die waarheid sal julle vrymaak.</w:t>
      </w:r>
    </w:p>
    <w:p w14:paraId="38723057" w14:textId="77777777" w:rsidR="00F90BDC" w:rsidRDefault="00F90BDC"/>
    <w:p w14:paraId="0FB55DF0" w14:textId="77777777" w:rsidR="00F90BDC" w:rsidRDefault="00F90BDC">
      <w:r xmlns:w="http://schemas.openxmlformats.org/wordprocessingml/2006/main">
        <w:t xml:space="preserve">JOHANNES 10:6 Hierdie gelykenis het Jesus aan hulle vertel, maar hulle het nie verstaan wat dit was wat Hy aan hulle gesê het nie.</w:t>
      </w:r>
    </w:p>
    <w:p w14:paraId="3BE17BFB" w14:textId="77777777" w:rsidR="00F90BDC" w:rsidRDefault="00F90BDC"/>
    <w:p w14:paraId="545E2413" w14:textId="77777777" w:rsidR="00F90BDC" w:rsidRDefault="00F90BDC">
      <w:r xmlns:w="http://schemas.openxmlformats.org/wordprocessingml/2006/main">
        <w:t xml:space="preserve">Jesus het 'n gelykenis aan die mense gegee, maar hulle het nie verstaan wat Hy sê nie.</w:t>
      </w:r>
    </w:p>
    <w:p w14:paraId="3A9AC937" w14:textId="77777777" w:rsidR="00F90BDC" w:rsidRDefault="00F90BDC"/>
    <w:p w14:paraId="5F26146D" w14:textId="77777777" w:rsidR="00F90BDC" w:rsidRDefault="00F90BDC">
      <w:r xmlns:w="http://schemas.openxmlformats.org/wordprocessingml/2006/main">
        <w:t xml:space="preserve">1. Die gelykenis van Jesus: Onthulling van God se Woord</w:t>
      </w:r>
    </w:p>
    <w:p w14:paraId="52EA8472" w14:textId="77777777" w:rsidR="00F90BDC" w:rsidRDefault="00F90BDC"/>
    <w:p w14:paraId="09E7E402" w14:textId="77777777" w:rsidR="00F90BDC" w:rsidRDefault="00F90BDC">
      <w:r xmlns:w="http://schemas.openxmlformats.org/wordprocessingml/2006/main">
        <w:t xml:space="preserve">2. Hoe om gelykenisse te interpreteer: Om die betekenis van Jesus se woorde te verstaan</w:t>
      </w:r>
    </w:p>
    <w:p w14:paraId="2022C4FE" w14:textId="77777777" w:rsidR="00F90BDC" w:rsidRDefault="00F90BDC"/>
    <w:p w14:paraId="70EC1AD0" w14:textId="77777777" w:rsidR="00F90BDC" w:rsidRDefault="00F90BDC">
      <w:r xmlns:w="http://schemas.openxmlformats.org/wordprocessingml/2006/main">
        <w:t xml:space="preserve">1. Psalm 119:105-106: "U woord is 'n lamp vir my voet en 'n lig vir my pad. Ek het 'n eed gesweer en dit bevestig, om u regverdige reëls te onderhou."</w:t>
      </w:r>
    </w:p>
    <w:p w14:paraId="2CCD95E6" w14:textId="77777777" w:rsidR="00F90BDC" w:rsidRDefault="00F90BDC"/>
    <w:p w14:paraId="65FC679A" w14:textId="77777777" w:rsidR="00F90BDC" w:rsidRDefault="00F90BDC">
      <w:r xmlns:w="http://schemas.openxmlformats.org/wordprocessingml/2006/main">
        <w:t xml:space="preserve">2. Spreuke 2:1-5: "My seun, as jy my woorde aanneem en my gebooie by jou bewaar en jou oor na wysheid luister en jou hart tot insig neig, ja, as jy roep om insig en jou ophef stem tot insig, as jy dit soek soos silwer en daarna soek soos na verborge skatte, dan sal jy die vrees van die Here verstaan en die kennis van God vind."</w:t>
      </w:r>
    </w:p>
    <w:p w14:paraId="1F1F70FD" w14:textId="77777777" w:rsidR="00F90BDC" w:rsidRDefault="00F90BDC"/>
    <w:p w14:paraId="143E5EEC" w14:textId="77777777" w:rsidR="00F90BDC" w:rsidRDefault="00F90BDC">
      <w:r xmlns:w="http://schemas.openxmlformats.org/wordprocessingml/2006/main">
        <w:t xml:space="preserve">JOHANNES 10:7 Toe sê Jesus weer vir hulle: Voorwaar, voorwaar Ek sê vir julle, Ek is die deur van die skape.</w:t>
      </w:r>
    </w:p>
    <w:p w14:paraId="37CC4260" w14:textId="77777777" w:rsidR="00F90BDC" w:rsidRDefault="00F90BDC"/>
    <w:p w14:paraId="321B3105" w14:textId="77777777" w:rsidR="00F90BDC" w:rsidRDefault="00F90BDC">
      <w:r xmlns:w="http://schemas.openxmlformats.org/wordprocessingml/2006/main">
        <w:t xml:space="preserve">Jesus is die deur tot redding vir die skape.</w:t>
      </w:r>
    </w:p>
    <w:p w14:paraId="583465FB" w14:textId="77777777" w:rsidR="00F90BDC" w:rsidRDefault="00F90BDC"/>
    <w:p w14:paraId="6D392DDD" w14:textId="77777777" w:rsidR="00F90BDC" w:rsidRDefault="00F90BDC">
      <w:r xmlns:w="http://schemas.openxmlformats.org/wordprocessingml/2006/main">
        <w:t xml:space="preserve">1. Jesus is die Poortwagter na die Ewige Lewe</w:t>
      </w:r>
    </w:p>
    <w:p w14:paraId="45A175C4" w14:textId="77777777" w:rsidR="00F90BDC" w:rsidRDefault="00F90BDC"/>
    <w:p w14:paraId="5E2FAB0E" w14:textId="77777777" w:rsidR="00F90BDC" w:rsidRDefault="00F90BDC">
      <w:r xmlns:w="http://schemas.openxmlformats.org/wordprocessingml/2006/main">
        <w:t xml:space="preserve">2. Die krag van Jesus as die deur na verlossing</w:t>
      </w:r>
    </w:p>
    <w:p w14:paraId="65C22388" w14:textId="77777777" w:rsidR="00F90BDC" w:rsidRDefault="00F90BDC"/>
    <w:p w14:paraId="63DA0460" w14:textId="77777777" w:rsidR="00F90BDC" w:rsidRDefault="00F90BDC">
      <w:r xmlns:w="http://schemas.openxmlformats.org/wordprocessingml/2006/main">
        <w:t xml:space="preserve">1. Matteus 7:13-14 “Gaan in deur die nou poort. Want die poort is breed en die pad is maklik wat na die verderf lei, en die wat daardeur ingaan, is baie. Want die poort is nou en die pad is hard wat na die lewe lei, en die wat dit kry, is min.”</w:t>
      </w:r>
    </w:p>
    <w:p w14:paraId="3DE6CD43" w14:textId="77777777" w:rsidR="00F90BDC" w:rsidRDefault="00F90BDC"/>
    <w:p w14:paraId="5A5D5CE1" w14:textId="77777777" w:rsidR="00F90BDC" w:rsidRDefault="00F90BDC">
      <w:r xmlns:w="http://schemas.openxmlformats.org/wordprocessingml/2006/main">
        <w:t xml:space="preserve">2. 1 Petrus 1:3-5 “Geseënd is die God en Vader van onse Here Jesus Christus! Volgens sy groot barmhartigheid het Hy ons deur die opstanding van Jesus Christus uit die dode laat wedergebore tot 'n lewende hoop, tot 'n onverganklike, onbesmette en onverwelklike erfenis wat vir julle in die hemel bewaar word, wat deur die krag van God is. word deur geloof bewaar vir 'n verlossing wat gereed is om in die laaste tyd geopenbaar te word.”</w:t>
      </w:r>
    </w:p>
    <w:p w14:paraId="4AC0FFE6" w14:textId="77777777" w:rsidR="00F90BDC" w:rsidRDefault="00F90BDC"/>
    <w:p w14:paraId="6926046D" w14:textId="77777777" w:rsidR="00F90BDC" w:rsidRDefault="00F90BDC">
      <w:r xmlns:w="http://schemas.openxmlformats.org/wordprocessingml/2006/main">
        <w:t xml:space="preserve">JOHANNES 10:8 Almal wat voor My gekom het, is diewe en rowers, maar die skape het hulle nie gehoor nie.</w:t>
      </w:r>
    </w:p>
    <w:p w14:paraId="7284BCAF" w14:textId="77777777" w:rsidR="00F90BDC" w:rsidRDefault="00F90BDC"/>
    <w:p w14:paraId="694785C6" w14:textId="77777777" w:rsidR="00F90BDC" w:rsidRDefault="00F90BDC">
      <w:r xmlns:w="http://schemas.openxmlformats.org/wordprocessingml/2006/main">
        <w:t xml:space="preserve">Die gedeelte gaan oor hoe Jesus se skape nie geluister het na die diewe en rowers wat voor Hom gekom het nie.</w:t>
      </w:r>
    </w:p>
    <w:p w14:paraId="77E3F509" w14:textId="77777777" w:rsidR="00F90BDC" w:rsidRDefault="00F90BDC"/>
    <w:p w14:paraId="7F3C60FD" w14:textId="77777777" w:rsidR="00F90BDC" w:rsidRDefault="00F90BDC">
      <w:r xmlns:w="http://schemas.openxmlformats.org/wordprocessingml/2006/main">
        <w:t xml:space="preserve">1: Ons moet versigtig wees om net na God se stem te luister en alle valse profete te verwerp.</w:t>
      </w:r>
    </w:p>
    <w:p w14:paraId="4A61BA87" w14:textId="77777777" w:rsidR="00F90BDC" w:rsidRDefault="00F90BDC"/>
    <w:p w14:paraId="223DA72F" w14:textId="77777777" w:rsidR="00F90BDC" w:rsidRDefault="00F90BDC">
      <w:r xmlns:w="http://schemas.openxmlformats.org/wordprocessingml/2006/main">
        <w:t xml:space="preserve">2: Ons moet bewus wees van na wie ons luister en verseker dat ons net na die een ware stem van God luister.</w:t>
      </w:r>
    </w:p>
    <w:p w14:paraId="32437D42" w14:textId="77777777" w:rsidR="00F90BDC" w:rsidRDefault="00F90BDC"/>
    <w:p w14:paraId="622915E1" w14:textId="77777777" w:rsidR="00F90BDC" w:rsidRDefault="00F90BDC">
      <w:r xmlns:w="http://schemas.openxmlformats.org/wordprocessingml/2006/main">
        <w:t xml:space="preserve">1: Jeremia 23:1-4 - "Wee die herders wat die skape van my weide uitroei en verstrooi!"</w:t>
      </w:r>
    </w:p>
    <w:p w14:paraId="5D394ED3" w14:textId="77777777" w:rsidR="00F90BDC" w:rsidRDefault="00F90BDC"/>
    <w:p w14:paraId="7A91D8AE" w14:textId="77777777" w:rsidR="00F90BDC" w:rsidRDefault="00F90BDC">
      <w:r xmlns:w="http://schemas.openxmlformats.org/wordprocessingml/2006/main">
        <w:t xml:space="preserve">2: Matteus 7:15-20 - "Pasop vir valse profete wat in skaapsklere na julle toe kom, maar van binne roofsugtige wolwe is."</w:t>
      </w:r>
    </w:p>
    <w:p w14:paraId="483277DB" w14:textId="77777777" w:rsidR="00F90BDC" w:rsidRDefault="00F90BDC"/>
    <w:p w14:paraId="532CF515" w14:textId="77777777" w:rsidR="00F90BDC" w:rsidRDefault="00F90BDC">
      <w:r xmlns:w="http://schemas.openxmlformats.org/wordprocessingml/2006/main">
        <w:t xml:space="preserve">Joh 10:9 Ek is die deur; as iemand deur My ingaan, sal hy gered word; en hy sal ingaan en uitgaan en weiding vind.</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uit Johannes 10:9 verduidelik dat Jesus die deur van verlossing is, en elkeen wat deur Hom ingaan, sal die ewige lewe hê en al die voorsiening en voeding wat hulle nodig het.</w:t>
      </w:r>
    </w:p>
    <w:p w14:paraId="3E8CD369" w14:textId="77777777" w:rsidR="00F90BDC" w:rsidRDefault="00F90BDC"/>
    <w:p w14:paraId="3B97362A" w14:textId="77777777" w:rsidR="00F90BDC" w:rsidRDefault="00F90BDC">
      <w:r xmlns:w="http://schemas.openxmlformats.org/wordprocessingml/2006/main">
        <w:t xml:space="preserve">1. Jesus is die Deur van Verlossing: 'n Uitnodiging tot die Ewige Lewe</w:t>
      </w:r>
    </w:p>
    <w:p w14:paraId="3305CCFD" w14:textId="77777777" w:rsidR="00F90BDC" w:rsidRDefault="00F90BDC"/>
    <w:p w14:paraId="0095D6B0" w14:textId="77777777" w:rsidR="00F90BDC" w:rsidRDefault="00F90BDC">
      <w:r xmlns:w="http://schemas.openxmlformats.org/wordprocessingml/2006/main">
        <w:t xml:space="preserve">2. Die sorg en voorsiening van Jesus: Voeding in Hom vind</w:t>
      </w:r>
    </w:p>
    <w:p w14:paraId="0F59CA13" w14:textId="77777777" w:rsidR="00F90BDC" w:rsidRDefault="00F90BDC"/>
    <w:p w14:paraId="02A9EDDC"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4C16BD51" w14:textId="77777777" w:rsidR="00F90BDC" w:rsidRDefault="00F90BDC"/>
    <w:p w14:paraId="1F69AAF4" w14:textId="77777777" w:rsidR="00F90BDC" w:rsidRDefault="00F90BDC">
      <w:r xmlns:w="http://schemas.openxmlformats.org/wordprocessingml/2006/main">
        <w:t xml:space="preserve">2. Romeine 10:9 - Dat as jy met jou mond die Here Jesus bely en met jou hart glo dat God Hom uit die dode opgewek het, jy gered sal word.</w:t>
      </w:r>
    </w:p>
    <w:p w14:paraId="33D00F42" w14:textId="77777777" w:rsidR="00F90BDC" w:rsidRDefault="00F90BDC"/>
    <w:p w14:paraId="4FE62ECB" w14:textId="77777777" w:rsidR="00F90BDC" w:rsidRDefault="00F90BDC">
      <w:r xmlns:w="http://schemas.openxmlformats.org/wordprocessingml/2006/main">
        <w:t xml:space="preserve">JOHANNES 10:10 Die dief kom nie, maar om te steel en om te slag en te vernietig; Ek het gekom dat hulle die lewe kan hê en dit in oorvloed.</w:t>
      </w:r>
    </w:p>
    <w:p w14:paraId="4C9DF717" w14:textId="77777777" w:rsidR="00F90BDC" w:rsidRDefault="00F90BDC"/>
    <w:p w14:paraId="631D02EC" w14:textId="77777777" w:rsidR="00F90BDC" w:rsidRDefault="00F90BDC">
      <w:r xmlns:w="http://schemas.openxmlformats.org/wordprocessingml/2006/main">
        <w:t xml:space="preserve">Jesus het gekom om lewe in oorvloed te gee.</w:t>
      </w:r>
    </w:p>
    <w:p w14:paraId="6B060235" w14:textId="77777777" w:rsidR="00F90BDC" w:rsidRDefault="00F90BDC"/>
    <w:p w14:paraId="608F895D" w14:textId="77777777" w:rsidR="00F90BDC" w:rsidRDefault="00F90BDC">
      <w:r xmlns:w="http://schemas.openxmlformats.org/wordprocessingml/2006/main">
        <w:t xml:space="preserve">1: Jesus het gekom om vir ons lewe en vreugde te gee.</w:t>
      </w:r>
    </w:p>
    <w:p w14:paraId="7D959404" w14:textId="77777777" w:rsidR="00F90BDC" w:rsidRDefault="00F90BDC"/>
    <w:p w14:paraId="6E5C587C" w14:textId="77777777" w:rsidR="00F90BDC" w:rsidRDefault="00F90BDC">
      <w:r xmlns:w="http://schemas.openxmlformats.org/wordprocessingml/2006/main">
        <w:t xml:space="preserve">2: Jesus het gekom om vir ons vrede, hoop en oorvloed te bring.</w:t>
      </w:r>
    </w:p>
    <w:p w14:paraId="67BB70C6" w14:textId="77777777" w:rsidR="00F90BDC" w:rsidRDefault="00F90BDC"/>
    <w:p w14:paraId="1CE25325" w14:textId="77777777" w:rsidR="00F90BDC" w:rsidRDefault="00F90BDC">
      <w:r xmlns:w="http://schemas.openxmlformats.org/wordprocessingml/2006/main">
        <w:t xml:space="preserve">1: Jesaja 61:1-2 - Die Gees van die Here God is op My, omdat die Here My gesalf het om goeie boodskap aan die armes te bring; Hy het My gestuur om die gebrokenes van hart te verbind, om aan die gevangenes vrylating uit te roep en die opening van die gevangenis vir die geboeides; om die genadejaar van die Here uit te roep en die dag van wraak van onse God.</w:t>
      </w:r>
    </w:p>
    <w:p w14:paraId="319C658B" w14:textId="77777777" w:rsidR="00F90BDC" w:rsidRDefault="00F90BDC"/>
    <w:p w14:paraId="57F05AB0" w14:textId="77777777" w:rsidR="00F90BDC" w:rsidRDefault="00F90BDC">
      <w:r xmlns:w="http://schemas.openxmlformats.org/wordprocessingml/2006/main">
        <w:t xml:space="preserve">2: Romeine 8:11 – As die Gees van Hom wat Jesus uit die dode opgewek het, in julle woon, sal Hy wat </w:t>
      </w:r>
      <w:r xmlns:w="http://schemas.openxmlformats.org/wordprocessingml/2006/main">
        <w:lastRenderedPageBreak xmlns:w="http://schemas.openxmlformats.org/wordprocessingml/2006/main"/>
      </w:r>
      <w:r xmlns:w="http://schemas.openxmlformats.org/wordprocessingml/2006/main">
        <w:t xml:space="preserve">Christus Jesus uit die dood opgewek het, ook julle sterflike liggame lewend maak deur sy Gees wat in julle woon.</w:t>
      </w:r>
    </w:p>
    <w:p w14:paraId="3AD3FFEF" w14:textId="77777777" w:rsidR="00F90BDC" w:rsidRDefault="00F90BDC"/>
    <w:p w14:paraId="720E402C" w14:textId="77777777" w:rsidR="00F90BDC" w:rsidRDefault="00F90BDC">
      <w:r xmlns:w="http://schemas.openxmlformats.org/wordprocessingml/2006/main">
        <w:t xml:space="preserve">Joh 10:11 Ek is die goeie herder: die goeie herder gee sy lewe vir die skape.</w:t>
      </w:r>
    </w:p>
    <w:p w14:paraId="27C0DBB6" w14:textId="77777777" w:rsidR="00F90BDC" w:rsidRDefault="00F90BDC"/>
    <w:p w14:paraId="2CB9952F" w14:textId="77777777" w:rsidR="00F90BDC" w:rsidRDefault="00F90BDC">
      <w:r xmlns:w="http://schemas.openxmlformats.org/wordprocessingml/2006/main">
        <w:t xml:space="preserve">Die goeie herder gee sy lewe vir die skape.</w:t>
      </w:r>
    </w:p>
    <w:p w14:paraId="669CEB29" w14:textId="77777777" w:rsidR="00F90BDC" w:rsidRDefault="00F90BDC"/>
    <w:p w14:paraId="2CF681DA" w14:textId="77777777" w:rsidR="00F90BDC" w:rsidRDefault="00F90BDC">
      <w:r xmlns:w="http://schemas.openxmlformats.org/wordprocessingml/2006/main">
        <w:t xml:space="preserve">1. Jesus as die Goeie Herder: Opofferende Liefde</w:t>
      </w:r>
    </w:p>
    <w:p w14:paraId="07E048A3" w14:textId="77777777" w:rsidR="00F90BDC" w:rsidRDefault="00F90BDC"/>
    <w:p w14:paraId="424F50C8" w14:textId="77777777" w:rsidR="00F90BDC" w:rsidRDefault="00F90BDC">
      <w:r xmlns:w="http://schemas.openxmlformats.org/wordprocessingml/2006/main">
        <w:t xml:space="preserve">2. Die krag van herder-agtige liefde</w:t>
      </w:r>
    </w:p>
    <w:p w14:paraId="77DAF201" w14:textId="77777777" w:rsidR="00F90BDC" w:rsidRDefault="00F90BDC"/>
    <w:p w14:paraId="2582F90A" w14:textId="77777777" w:rsidR="00F90BDC" w:rsidRDefault="00F90BDC">
      <w:r xmlns:w="http://schemas.openxmlformats.org/wordprocessingml/2006/main">
        <w:t xml:space="preserve">1. Jesaja 40:11 - Hy versorg sy kudde soos 'n herder: Hy maak die lammers bymekaar in sy arms en dra hulle na aan sy hart;</w:t>
      </w:r>
    </w:p>
    <w:p w14:paraId="2C98C508" w14:textId="77777777" w:rsidR="00F90BDC" w:rsidRDefault="00F90BDC"/>
    <w:p w14:paraId="7BCB99EC" w14:textId="77777777" w:rsidR="00F90BDC" w:rsidRDefault="00F90BDC">
      <w:r xmlns:w="http://schemas.openxmlformats.org/wordprocessingml/2006/main">
        <w:t xml:space="preserve">2. Romeine 5:8 – Maar God bewys sy liefde vir ons hierin: Christus het vir ons gesterf toe ons nog sondaars was.</w:t>
      </w:r>
    </w:p>
    <w:p w14:paraId="4CDCE0A7" w14:textId="77777777" w:rsidR="00F90BDC" w:rsidRDefault="00F90BDC"/>
    <w:p w14:paraId="50A3527D" w14:textId="77777777" w:rsidR="00F90BDC" w:rsidRDefault="00F90BDC">
      <w:r xmlns:w="http://schemas.openxmlformats.org/wordprocessingml/2006/main">
        <w:t xml:space="preserve">JOHANNES 10:12 Maar hy wat 'n huurling is en nie 'n herder nie, aan wie die skape nie behoort nie, sien die wolf kom en los die skape en vlug, en die wolf vang hulle en strooi die skape.</w:t>
      </w:r>
    </w:p>
    <w:p w14:paraId="24A06DDD" w14:textId="77777777" w:rsidR="00F90BDC" w:rsidRDefault="00F90BDC"/>
    <w:p w14:paraId="39A372B4" w14:textId="77777777" w:rsidR="00F90BDC" w:rsidRDefault="00F90BDC">
      <w:r xmlns:w="http://schemas.openxmlformats.org/wordprocessingml/2006/main">
        <w:t xml:space="preserve">Die huurling is nie 'n ware herder nie en sal vlug wanneer gevaar kom, wat die skape kwesbaar laat vir skade.</w:t>
      </w:r>
    </w:p>
    <w:p w14:paraId="4E743ECD" w14:textId="77777777" w:rsidR="00F90BDC" w:rsidRDefault="00F90BDC"/>
    <w:p w14:paraId="5C9A2F63" w14:textId="77777777" w:rsidR="00F90BDC" w:rsidRDefault="00F90BDC">
      <w:r xmlns:w="http://schemas.openxmlformats.org/wordprocessingml/2006/main">
        <w:t xml:space="preserve">1: Ware herders sal bly en hul kudde beskerm, ongeag die gevaar.</w:t>
      </w:r>
    </w:p>
    <w:p w14:paraId="2218DEE7" w14:textId="77777777" w:rsidR="00F90BDC" w:rsidRDefault="00F90BDC"/>
    <w:p w14:paraId="2F2C1A03" w14:textId="77777777" w:rsidR="00F90BDC" w:rsidRDefault="00F90BDC">
      <w:r xmlns:w="http://schemas.openxmlformats.org/wordprocessingml/2006/main">
        <w:t xml:space="preserve">2: Ons moet waaksaam wees om ware herders van huurlinge te onderskei.</w:t>
      </w:r>
    </w:p>
    <w:p w14:paraId="49EEB39D" w14:textId="77777777" w:rsidR="00F90BDC" w:rsidRDefault="00F90BDC"/>
    <w:p w14:paraId="656D75A9" w14:textId="77777777" w:rsidR="00F90BDC" w:rsidRDefault="00F90BDC">
      <w:r xmlns:w="http://schemas.openxmlformats.org/wordprocessingml/2006/main">
        <w:t xml:space="preserve">1: Matteus 7:15-20 – Pas op vir valse profete wat in skaapsklere na julle kom, maar van binne roofsugtige wolwe is.</w:t>
      </w:r>
    </w:p>
    <w:p w14:paraId="3347B641" w14:textId="77777777" w:rsidR="00F90BDC" w:rsidRDefault="00F90BDC"/>
    <w:p w14:paraId="612797A1" w14:textId="77777777" w:rsidR="00F90BDC" w:rsidRDefault="00F90BDC">
      <w:r xmlns:w="http://schemas.openxmlformats.org/wordprocessingml/2006/main">
        <w:t xml:space="preserve">2: Jeremia 23:1-4 – Wee die herders wat die skape van my weide uitroei en verstrooi! spreek die Here.</w:t>
      </w:r>
    </w:p>
    <w:p w14:paraId="46F0E849" w14:textId="77777777" w:rsidR="00F90BDC" w:rsidRDefault="00F90BDC"/>
    <w:p w14:paraId="230C0878" w14:textId="77777777" w:rsidR="00F90BDC" w:rsidRDefault="00F90BDC">
      <w:r xmlns:w="http://schemas.openxmlformats.org/wordprocessingml/2006/main">
        <w:t xml:space="preserve">JOHANNES 10:13 Die huurling vlug, want hy is 'n huurling en gee nie om vir die skape nie.</w:t>
      </w:r>
    </w:p>
    <w:p w14:paraId="1FADB62B" w14:textId="77777777" w:rsidR="00F90BDC" w:rsidRDefault="00F90BDC"/>
    <w:p w14:paraId="6632498A" w14:textId="77777777" w:rsidR="00F90BDC" w:rsidRDefault="00F90BDC">
      <w:r xmlns:w="http://schemas.openxmlformats.org/wordprocessingml/2006/main">
        <w:t xml:space="preserve">Die gehuurde herder gee nie om vir die skape nie, vlug wanneer gevaar teenwoordig is.</w:t>
      </w:r>
    </w:p>
    <w:p w14:paraId="323C1CA2" w14:textId="77777777" w:rsidR="00F90BDC" w:rsidRDefault="00F90BDC"/>
    <w:p w14:paraId="4723431A" w14:textId="77777777" w:rsidR="00F90BDC" w:rsidRDefault="00F90BDC">
      <w:r xmlns:w="http://schemas.openxmlformats.org/wordprocessingml/2006/main">
        <w:t xml:space="preserve">1: God roep ons om vir sy kudde te sorg</w:t>
      </w:r>
    </w:p>
    <w:p w14:paraId="2ED20487" w14:textId="77777777" w:rsidR="00F90BDC" w:rsidRDefault="00F90BDC"/>
    <w:p w14:paraId="4A047ED7" w14:textId="77777777" w:rsidR="00F90BDC" w:rsidRDefault="00F90BDC">
      <w:r xmlns:w="http://schemas.openxmlformats.org/wordprocessingml/2006/main">
        <w:t xml:space="preserve">2: Ons plig om te dien en te beskerm</w:t>
      </w:r>
    </w:p>
    <w:p w14:paraId="2982E91B" w14:textId="77777777" w:rsidR="00F90BDC" w:rsidRDefault="00F90BDC"/>
    <w:p w14:paraId="1E3572F9" w14:textId="77777777" w:rsidR="00F90BDC" w:rsidRDefault="00F90BDC">
      <w:r xmlns:w="http://schemas.openxmlformats.org/wordprocessingml/2006/main">
        <w:t xml:space="preserve">1:1 Petrus 5:2-3 - "Wees herders van God se kudde wat onder julle sorg is, en waak oor hulle—nie omdat julle moet nie, maar omdat julle gewillig is soos God wil hê dat julle moet wees; jaag nie oneerlike gewin na nie, maar gretig om te dien, nie baas oor dié wat aan jou toevertrou is nie, maar voorbeelde vir die kudde wees.”</w:t>
      </w:r>
    </w:p>
    <w:p w14:paraId="03887CD9" w14:textId="77777777" w:rsidR="00F90BDC" w:rsidRDefault="00F90BDC"/>
    <w:p w14:paraId="262A41C3" w14:textId="77777777" w:rsidR="00F90BDC" w:rsidRDefault="00F90BDC">
      <w:r xmlns:w="http://schemas.openxmlformats.org/wordprocessingml/2006/main">
        <w:t xml:space="preserve">2: Esegiël 34:11-12 – “Want so sê die Soewereine Heer: Ek self sal my skape soek en vind. Ek sal wees soos 'n herder wat sy verstrooide kudde soek. Ek sal my skape vind en hulle red uit al die plekke waarheen hulle op daardie donker en bewolkte dag verstrooi was.</w:t>
      </w:r>
    </w:p>
    <w:p w14:paraId="3E29A0C5" w14:textId="77777777" w:rsidR="00F90BDC" w:rsidRDefault="00F90BDC"/>
    <w:p w14:paraId="5E09719E" w14:textId="77777777" w:rsidR="00F90BDC" w:rsidRDefault="00F90BDC">
      <w:r xmlns:w="http://schemas.openxmlformats.org/wordprocessingml/2006/main">
        <w:t xml:space="preserve">JOHANNES 10:14 Ek is die goeie herder, en ek ken my skape en word deur myne geken.</w:t>
      </w:r>
    </w:p>
    <w:p w14:paraId="2B58A240" w14:textId="77777777" w:rsidR="00F90BDC" w:rsidRDefault="00F90BDC"/>
    <w:p w14:paraId="025541A7" w14:textId="77777777" w:rsidR="00F90BDC" w:rsidRDefault="00F90BDC">
      <w:r xmlns:w="http://schemas.openxmlformats.org/wordprocessingml/2006/main">
        <w:t xml:space="preserve">Die gedeelte handel oor Jesus wat die goeie herder is en sy skape ken, wat hom weer ken.</w:t>
      </w:r>
    </w:p>
    <w:p w14:paraId="1BC45353" w14:textId="77777777" w:rsidR="00F90BDC" w:rsidRDefault="00F90BDC"/>
    <w:p w14:paraId="55BD5EB6" w14:textId="77777777" w:rsidR="00F90BDC" w:rsidRDefault="00F90BDC">
      <w:r xmlns:w="http://schemas.openxmlformats.org/wordprocessingml/2006/main">
        <w:t xml:space="preserve">1: Jesus is die Goeie Herder en ken ons intiem.</w:t>
      </w:r>
    </w:p>
    <w:p w14:paraId="5CE74881" w14:textId="77777777" w:rsidR="00F90BDC" w:rsidRDefault="00F90BDC"/>
    <w:p w14:paraId="2FD55548" w14:textId="77777777" w:rsidR="00F90BDC" w:rsidRDefault="00F90BDC">
      <w:r xmlns:w="http://schemas.openxmlformats.org/wordprocessingml/2006/main">
        <w:t xml:space="preserve">2: Ons kan op Jesus, die Goeie Herder, vertrou om vir ons te voorsien en ons te lei.</w:t>
      </w:r>
    </w:p>
    <w:p w14:paraId="26356B86" w14:textId="77777777" w:rsidR="00F90BDC" w:rsidRDefault="00F90BDC"/>
    <w:p w14:paraId="6A6AA847" w14:textId="77777777" w:rsidR="00F90BDC" w:rsidRDefault="00F90BDC">
      <w:r xmlns:w="http://schemas.openxmlformats.org/wordprocessingml/2006/main">
        <w:t xml:space="preserve">1: Esegiël 34:11-16 – God se belofte om sy skape te voorsien en te beskerm.</w:t>
      </w:r>
    </w:p>
    <w:p w14:paraId="18C69944" w14:textId="77777777" w:rsidR="00F90BDC" w:rsidRDefault="00F90BDC"/>
    <w:p w14:paraId="15F287A5" w14:textId="77777777" w:rsidR="00F90BDC" w:rsidRDefault="00F90BDC">
      <w:r xmlns:w="http://schemas.openxmlformats.org/wordprocessingml/2006/main">
        <w:t xml:space="preserve">2: Psalm 23 - Die Here is my Herder, niks sal my ontbreek nie.</w:t>
      </w:r>
    </w:p>
    <w:p w14:paraId="144A726D" w14:textId="77777777" w:rsidR="00F90BDC" w:rsidRDefault="00F90BDC"/>
    <w:p w14:paraId="07147CE5" w14:textId="77777777" w:rsidR="00F90BDC" w:rsidRDefault="00F90BDC">
      <w:r xmlns:w="http://schemas.openxmlformats.org/wordprocessingml/2006/main">
        <w:t xml:space="preserve">Joh 10:15 Soos die Vader My ken, so ken Ek die Vader; en Ek lê my lewe af vir die skape.</w:t>
      </w:r>
    </w:p>
    <w:p w14:paraId="380800A2" w14:textId="77777777" w:rsidR="00F90BDC" w:rsidRDefault="00F90BDC"/>
    <w:p w14:paraId="260D1D78" w14:textId="77777777" w:rsidR="00F90BDC" w:rsidRDefault="00F90BDC">
      <w:r xmlns:w="http://schemas.openxmlformats.org/wordprocessingml/2006/main">
        <w:t xml:space="preserve">Johannes 10:15 praat oor die verhouding tussen God die Vader en Jesus Christus. Hulle het albei perfekte wedersydse kennis en begrip van mekaar.</w:t>
      </w:r>
    </w:p>
    <w:p w14:paraId="60305D88" w14:textId="77777777" w:rsidR="00F90BDC" w:rsidRDefault="00F90BDC"/>
    <w:p w14:paraId="3A811B8C" w14:textId="77777777" w:rsidR="00F90BDC" w:rsidRDefault="00F90BDC">
      <w:r xmlns:w="http://schemas.openxmlformats.org/wordprocessingml/2006/main">
        <w:t xml:space="preserve">1. Die Volmaakte Band van Liefde tussen die Vader en die Seun</w:t>
      </w:r>
    </w:p>
    <w:p w14:paraId="060AAE58" w14:textId="77777777" w:rsidR="00F90BDC" w:rsidRDefault="00F90BDC"/>
    <w:p w14:paraId="62CF0955" w14:textId="77777777" w:rsidR="00F90BDC" w:rsidRDefault="00F90BDC">
      <w:r xmlns:w="http://schemas.openxmlformats.org/wordprocessingml/2006/main">
        <w:t xml:space="preserve">2. Dien die skape deur opoffering</w:t>
      </w:r>
    </w:p>
    <w:p w14:paraId="3BA5F7E4" w14:textId="77777777" w:rsidR="00F90BDC" w:rsidRDefault="00F90BDC"/>
    <w:p w14:paraId="6923C2E3" w14:textId="77777777" w:rsidR="00F90BDC" w:rsidRDefault="00F90BDC">
      <w:r xmlns:w="http://schemas.openxmlformats.org/wordprocessingml/2006/main">
        <w:t xml:space="preserve">1. Romeine 5:8 – Maar God bewys sy liefde tot ons daarin dat Christus vir ons gesterf het toe ons nog sondaars was.</w:t>
      </w:r>
    </w:p>
    <w:p w14:paraId="1BF86F3C" w14:textId="77777777" w:rsidR="00F90BDC" w:rsidRDefault="00F90BDC"/>
    <w:p w14:paraId="24D01270" w14:textId="77777777" w:rsidR="00F90BDC" w:rsidRDefault="00F90BDC">
      <w:r xmlns:w="http://schemas.openxmlformats.org/wordprocessingml/2006/main">
        <w:t xml:space="preserve">2. Joh 15:13 – Niemand het groter liefde as dit nie, dat iemand sy lewe vir sy vriende aflê.</w:t>
      </w:r>
    </w:p>
    <w:p w14:paraId="5D600AA8" w14:textId="77777777" w:rsidR="00F90BDC" w:rsidRDefault="00F90BDC"/>
    <w:p w14:paraId="4885C32B" w14:textId="77777777" w:rsidR="00F90BDC" w:rsidRDefault="00F90BDC">
      <w:r xmlns:w="http://schemas.openxmlformats.org/wordprocessingml/2006/main">
        <w:t xml:space="preserve">Joh 10:16 En Ek het ander skape wat nie van hierdie kraal is nie; en daar sal een kraal en een herder wees.</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praat van Jesus wat nie-Joodse gelowiges onder Sy leierskap as die een herder in een kraal bymekaarmaak.</w:t>
      </w:r>
    </w:p>
    <w:p w14:paraId="5626B720" w14:textId="77777777" w:rsidR="00F90BDC" w:rsidRDefault="00F90BDC"/>
    <w:p w14:paraId="264C3047" w14:textId="77777777" w:rsidR="00F90BDC" w:rsidRDefault="00F90BDC">
      <w:r xmlns:w="http://schemas.openxmlformats.org/wordprocessingml/2006/main">
        <w:t xml:space="preserve">1. Die krag van Jesus se uitnodiging: Verstaan die eenheid van gelowiges</w:t>
      </w:r>
    </w:p>
    <w:p w14:paraId="53E4DA00" w14:textId="77777777" w:rsidR="00F90BDC" w:rsidRDefault="00F90BDC"/>
    <w:p w14:paraId="0D8C1369" w14:textId="77777777" w:rsidR="00F90BDC" w:rsidRDefault="00F90BDC">
      <w:r xmlns:w="http://schemas.openxmlformats.org/wordprocessingml/2006/main">
        <w:t xml:space="preserve">2. Die Goeie Herder: Die betekenis van Jesus se Leierskap</w:t>
      </w:r>
    </w:p>
    <w:p w14:paraId="51D15BB7" w14:textId="77777777" w:rsidR="00F90BDC" w:rsidRDefault="00F90BDC"/>
    <w:p w14:paraId="67B85AA3" w14:textId="77777777" w:rsidR="00F90BDC" w:rsidRDefault="00F90BDC">
      <w:r xmlns:w="http://schemas.openxmlformats.org/wordprocessingml/2006/main">
        <w:t xml:space="preserve">1. Efesiërs 4:4-6 - Daar is een liggaam en een Gees, soos julle geroep is tot een hoop toe julle geroep is; een Here, een geloof, een doop; een God en Vader van almal, wat oor almal en deur almal en in almal is.</w:t>
      </w:r>
    </w:p>
    <w:p w14:paraId="267A1348" w14:textId="77777777" w:rsidR="00F90BDC" w:rsidRDefault="00F90BDC"/>
    <w:p w14:paraId="3442727F" w14:textId="77777777" w:rsidR="00F90BDC" w:rsidRDefault="00F90BDC">
      <w:r xmlns:w="http://schemas.openxmlformats.org/wordprocessingml/2006/main">
        <w:t xml:space="preserve">2. Psalm 23:1-3 - Die Here is my herder, niks sal my ontbreek nie. Hy laat my lê in groen weivelde; hy lei my na waters wat stil is; hy verkwik my siel. Hy lei my op regte paaie ter wille van sy Naam.</w:t>
      </w:r>
    </w:p>
    <w:p w14:paraId="742F3498" w14:textId="77777777" w:rsidR="00F90BDC" w:rsidRDefault="00F90BDC"/>
    <w:p w14:paraId="5201AFD7" w14:textId="77777777" w:rsidR="00F90BDC" w:rsidRDefault="00F90BDC">
      <w:r xmlns:w="http://schemas.openxmlformats.org/wordprocessingml/2006/main">
        <w:t xml:space="preserve">Joh 10:17 Daarom het my Vader My lief, omdat Ek my lewe aflê om dit weer te neem.</w:t>
      </w:r>
    </w:p>
    <w:p w14:paraId="25C3B86E" w14:textId="77777777" w:rsidR="00F90BDC" w:rsidRDefault="00F90BDC"/>
    <w:p w14:paraId="608707F6" w14:textId="77777777" w:rsidR="00F90BDC" w:rsidRDefault="00F90BDC">
      <w:r xmlns:w="http://schemas.openxmlformats.org/wordprocessingml/2006/main">
        <w:t xml:space="preserve">Die gedeelte openbaar dat Jesus Sy lewe afgelê het uit liefde vir die Vader, en Hy sou dit terugneem.</w:t>
      </w:r>
    </w:p>
    <w:p w14:paraId="37494474" w14:textId="77777777" w:rsidR="00F90BDC" w:rsidRDefault="00F90BDC"/>
    <w:p w14:paraId="10D3F90D" w14:textId="77777777" w:rsidR="00F90BDC" w:rsidRDefault="00F90BDC">
      <w:r xmlns:w="http://schemas.openxmlformats.org/wordprocessingml/2006/main">
        <w:t xml:space="preserve">1. Die Krag van Liefde: Verken Jesus se Voorbeeld van Opofferende Liefde</w:t>
      </w:r>
    </w:p>
    <w:p w14:paraId="2F061235" w14:textId="77777777" w:rsidR="00F90BDC" w:rsidRDefault="00F90BDC"/>
    <w:p w14:paraId="16F554B9" w14:textId="77777777" w:rsidR="00F90BDC" w:rsidRDefault="00F90BDC">
      <w:r xmlns:w="http://schemas.openxmlformats.org/wordprocessingml/2006/main">
        <w:t xml:space="preserve">2. Die Ware Betekenis van Opoffering: Verstaan die dieptes van Jesus se liefde</w:t>
      </w:r>
    </w:p>
    <w:p w14:paraId="5CBFEC09" w14:textId="77777777" w:rsidR="00F90BDC" w:rsidRDefault="00F90BDC"/>
    <w:p w14:paraId="49CF0344" w14:textId="77777777" w:rsidR="00F90BDC" w:rsidRDefault="00F90BDC">
      <w:r xmlns:w="http://schemas.openxmlformats.org/wordprocessingml/2006/main">
        <w:t xml:space="preserve">1. Filippense 2:5-8 – Jesus se voorbeeld van nederigheid en gehoorsaamheid</w:t>
      </w:r>
    </w:p>
    <w:p w14:paraId="25BD140F" w14:textId="77777777" w:rsidR="00F90BDC" w:rsidRDefault="00F90BDC"/>
    <w:p w14:paraId="61B73A72" w14:textId="77777777" w:rsidR="00F90BDC" w:rsidRDefault="00F90BDC">
      <w:r xmlns:w="http://schemas.openxmlformats.org/wordprocessingml/2006/main">
        <w:t xml:space="preserve">2. Romeine 5:8 - God se liefde vir ons ten spyte van ons sondigheid</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10:18 Niemand neem dit van My af nie, maar Ek lê dit uit Myself af. Ek het krag om dit neer te lê, en ek het krag om dit weer te neem. Hierdie gebod het Ek van my Vader ontvang.</w:t>
      </w:r>
    </w:p>
    <w:p w14:paraId="5E042FC2" w14:textId="77777777" w:rsidR="00F90BDC" w:rsidRDefault="00F90BDC"/>
    <w:p w14:paraId="61A90B87" w14:textId="77777777" w:rsidR="00F90BDC" w:rsidRDefault="00F90BDC">
      <w:r xmlns:w="http://schemas.openxmlformats.org/wordprocessingml/2006/main">
        <w:t xml:space="preserve">Johannes 10:18 beklemtoon Jesus se gesag en mag oor sy lewe, wat deur die Vader aan hom gegee is.</w:t>
      </w:r>
    </w:p>
    <w:p w14:paraId="2D2C2305" w14:textId="77777777" w:rsidR="00F90BDC" w:rsidRDefault="00F90BDC"/>
    <w:p w14:paraId="11483CA7" w14:textId="77777777" w:rsidR="00F90BDC" w:rsidRDefault="00F90BDC">
      <w:r xmlns:w="http://schemas.openxmlformats.org/wordprocessingml/2006/main">
        <w:t xml:space="preserve">1. Jesus: Die onstuitbare krag van gesag</w:t>
      </w:r>
    </w:p>
    <w:p w14:paraId="1B4B913C" w14:textId="77777777" w:rsidR="00F90BDC" w:rsidRDefault="00F90BDC"/>
    <w:p w14:paraId="3D0F77F9" w14:textId="77777777" w:rsidR="00F90BDC" w:rsidRDefault="00F90BDC">
      <w:r xmlns:w="http://schemas.openxmlformats.org/wordprocessingml/2006/main">
        <w:t xml:space="preserve">2. Hoe Jesus se Selfopoffering Sy Gesag openbaar</w:t>
      </w:r>
    </w:p>
    <w:p w14:paraId="157A68BF" w14:textId="77777777" w:rsidR="00F90BDC" w:rsidRDefault="00F90BDC"/>
    <w:p w14:paraId="14112056" w14:textId="77777777" w:rsidR="00F90BDC" w:rsidRDefault="00F90BDC">
      <w:r xmlns:w="http://schemas.openxmlformats.org/wordprocessingml/2006/main">
        <w:t xml:space="preserve">1. Romeine 5:8 - Maar God bewys sy liefde vir ons hierin: Christus het vir ons gesterf toe ons nog sondaars was.</w:t>
      </w:r>
    </w:p>
    <w:p w14:paraId="70123883" w14:textId="77777777" w:rsidR="00F90BDC" w:rsidRDefault="00F90BDC"/>
    <w:p w14:paraId="060EFF6A" w14:textId="77777777" w:rsidR="00F90BDC" w:rsidRDefault="00F90BDC">
      <w:r xmlns:w="http://schemas.openxmlformats.org/wordprocessingml/2006/main">
        <w:t xml:space="preserve">2. Filippense 2:5-8 - Julle gesindheid moet dieselfde wees as dié van Christus Jesus: Hy wat van nature God was, het gelykheid met God nie as iets geag om aan te gryp nie, maar Homself tot niks gemaak het deur die aard van 'n dienskneg, wat in menslike gelykenis gemaak is. En toe Hy in voorkoms as 'n mens gevind is, het Hy homself verneder en gehoorsaam geword tot die dood, ja, die dood aan 'n kruis!</w:t>
      </w:r>
    </w:p>
    <w:p w14:paraId="086948DF" w14:textId="77777777" w:rsidR="00F90BDC" w:rsidRDefault="00F90BDC"/>
    <w:p w14:paraId="4A1D51CD" w14:textId="77777777" w:rsidR="00F90BDC" w:rsidRDefault="00F90BDC">
      <w:r xmlns:w="http://schemas.openxmlformats.org/wordprocessingml/2006/main">
        <w:t xml:space="preserve">JOHANNES 10:19 Daar was dan weer verdeeldheid onder die Jode oor hierdie woorde.</w:t>
      </w:r>
    </w:p>
    <w:p w14:paraId="61D8078D" w14:textId="77777777" w:rsidR="00F90BDC" w:rsidRDefault="00F90BDC"/>
    <w:p w14:paraId="37A6A382" w14:textId="77777777" w:rsidR="00F90BDC" w:rsidRDefault="00F90BDC">
      <w:r xmlns:w="http://schemas.openxmlformats.org/wordprocessingml/2006/main">
        <w:t xml:space="preserve">Die Jode was verdeeld in mening as gevolg van Jesus se leringe.</w:t>
      </w:r>
    </w:p>
    <w:p w14:paraId="0EDB92AA" w14:textId="77777777" w:rsidR="00F90BDC" w:rsidRDefault="00F90BDC"/>
    <w:p w14:paraId="18962E78" w14:textId="77777777" w:rsidR="00F90BDC" w:rsidRDefault="00F90BDC">
      <w:r xmlns:w="http://schemas.openxmlformats.org/wordprocessingml/2006/main">
        <w:t xml:space="preserve">1. Jesus se leringe het die krag om beide te verenig en te verdeel.</w:t>
      </w:r>
    </w:p>
    <w:p w14:paraId="54817999" w14:textId="77777777" w:rsidR="00F90BDC" w:rsidRDefault="00F90BDC"/>
    <w:p w14:paraId="0622D1C8" w14:textId="77777777" w:rsidR="00F90BDC" w:rsidRDefault="00F90BDC">
      <w:r xmlns:w="http://schemas.openxmlformats.org/wordprocessingml/2006/main">
        <w:t xml:space="preserve">2. Die krag van Jesus se woorde om vrede en onenigheid te bring.</w:t>
      </w:r>
    </w:p>
    <w:p w14:paraId="00D6880D" w14:textId="77777777" w:rsidR="00F90BDC" w:rsidRDefault="00F90BDC"/>
    <w:p w14:paraId="412E1C83" w14:textId="77777777" w:rsidR="00F90BDC" w:rsidRDefault="00F90BDC">
      <w:r xmlns:w="http://schemas.openxmlformats.org/wordprocessingml/2006/main">
        <w:t xml:space="preserve">1. Matteus 10:34-36 "Moenie dink dat Ek gekom het om vrede op die aarde te bring nie. Ek het nie gekom om vrede te bring nie, maar 'n swaard. Want Ek het gekom om 'n man teen sy vader te keer, 'n dogter teen haar ma…"</w:t>
      </w:r>
    </w:p>
    <w:p w14:paraId="21089380" w14:textId="77777777" w:rsidR="00F90BDC" w:rsidRDefault="00F90BDC"/>
    <w:p w14:paraId="610F667F" w14:textId="77777777" w:rsidR="00F90BDC" w:rsidRDefault="00F90BDC">
      <w:r xmlns:w="http://schemas.openxmlformats.org/wordprocessingml/2006/main">
        <w:t xml:space="preserve">2. Hebreërs 12:14-15 Doen elke poging om in vrede met almal te lewe en heilig te wees; sonder heiligheid sal niemand die Here sien nie. Sorg dat niemand aan die genade van God te kort skiet nie en dat geen bitter wortel opskiet om moeilikheid te veroorsaak en baie te verontreinig nie.</w:t>
      </w:r>
    </w:p>
    <w:p w14:paraId="26DBFD8A" w14:textId="77777777" w:rsidR="00F90BDC" w:rsidRDefault="00F90BDC"/>
    <w:p w14:paraId="609A6415" w14:textId="77777777" w:rsidR="00F90BDC" w:rsidRDefault="00F90BDC">
      <w:r xmlns:w="http://schemas.openxmlformats.org/wordprocessingml/2006/main">
        <w:t xml:space="preserve">JOHANNES 10:20 En baie van hulle het gesê: Hy het die duiwel en is kranksinnig; waarom hoor julle hom?</w:t>
      </w:r>
    </w:p>
    <w:p w14:paraId="1DFE6860" w14:textId="77777777" w:rsidR="00F90BDC" w:rsidRDefault="00F90BDC"/>
    <w:p w14:paraId="43F6F02F" w14:textId="77777777" w:rsidR="00F90BDC" w:rsidRDefault="00F90BDC">
      <w:r xmlns:w="http://schemas.openxmlformats.org/wordprocessingml/2006/main">
        <w:t xml:space="preserve">Jesus se teëstanders het sy leringe bevraagteken en beweer dat hy mal was en 'n duiwel het.</w:t>
      </w:r>
    </w:p>
    <w:p w14:paraId="73691596" w14:textId="77777777" w:rsidR="00F90BDC" w:rsidRDefault="00F90BDC"/>
    <w:p w14:paraId="216E0585" w14:textId="77777777" w:rsidR="00F90BDC" w:rsidRDefault="00F90BDC">
      <w:r xmlns:w="http://schemas.openxmlformats.org/wordprocessingml/2006/main">
        <w:t xml:space="preserve">1: Ons moet oopkop wees vir die moontlikhede van nuwe idees al verstaan ons dit nie.</w:t>
      </w:r>
    </w:p>
    <w:p w14:paraId="14D673B2" w14:textId="77777777" w:rsidR="00F90BDC" w:rsidRDefault="00F90BDC"/>
    <w:p w14:paraId="022125DF" w14:textId="77777777" w:rsidR="00F90BDC" w:rsidRDefault="00F90BDC">
      <w:r xmlns:w="http://schemas.openxmlformats.org/wordprocessingml/2006/main">
        <w:t xml:space="preserve">2: Dit is verkeerd om ander te oordeel en om sonder bewyse aannames oor hul karakter te maak.</w:t>
      </w:r>
    </w:p>
    <w:p w14:paraId="4CB683F3" w14:textId="77777777" w:rsidR="00F90BDC" w:rsidRDefault="00F90BDC"/>
    <w:p w14:paraId="10F0D401" w14:textId="77777777" w:rsidR="00F90BDC" w:rsidRDefault="00F90BDC">
      <w:r xmlns:w="http://schemas.openxmlformats.org/wordprocessingml/2006/main">
        <w:t xml:space="preserve">1: Matteus 7:1-5 - "Moenie oordeel nie, sodat julle nie geoordeel word nie. Want met watter oordeel julle oordeel, sal julle geoordeel word; en met die maat waarmee julle meet, sal weer vir julle gemeet word."</w:t>
      </w:r>
    </w:p>
    <w:p w14:paraId="0201E2DD" w14:textId="77777777" w:rsidR="00F90BDC" w:rsidRDefault="00F90BDC"/>
    <w:p w14:paraId="1D68EA1D" w14:textId="77777777" w:rsidR="00F90BDC" w:rsidRDefault="00F90BDC">
      <w:r xmlns:w="http://schemas.openxmlformats.org/wordprocessingml/2006/main">
        <w:t xml:space="preserve">2: Jakobus 1:19 - "Daarom, my geliefde broeders, laat elkeen gou wees om te hoor, stadig om te praat, stadig om toornig te word."</w:t>
      </w:r>
    </w:p>
    <w:p w14:paraId="5CEA2C5C" w14:textId="77777777" w:rsidR="00F90BDC" w:rsidRDefault="00F90BDC"/>
    <w:p w14:paraId="1EB49D64" w14:textId="77777777" w:rsidR="00F90BDC" w:rsidRDefault="00F90BDC">
      <w:r xmlns:w="http://schemas.openxmlformats.org/wordprocessingml/2006/main">
        <w:t xml:space="preserve">JOHANNES 10:21 Ander het gesê: Dit is nie die woorde van hom wat die duiwel het nie. Kan 'n duiwel die oë van die blindes oopmaak?</w:t>
      </w:r>
    </w:p>
    <w:p w14:paraId="1206C23F" w14:textId="77777777" w:rsidR="00F90BDC" w:rsidRDefault="00F90BDC"/>
    <w:p w14:paraId="2856B837" w14:textId="77777777" w:rsidR="00F90BDC" w:rsidRDefault="00F90BDC">
      <w:r xmlns:w="http://schemas.openxmlformats.org/wordprocessingml/2006/main">
        <w:t xml:space="preserve">Jesus se kritici het sy vermoë om wonderwerke te verrig bevraagteken, maar sy volgelinge het geweet dat Hy nie deur 'n duiwel besete was nie.</w:t>
      </w:r>
    </w:p>
    <w:p w14:paraId="21E5DAD7" w14:textId="77777777" w:rsidR="00F90BDC" w:rsidRDefault="00F90BDC"/>
    <w:p w14:paraId="0A09412D" w14:textId="77777777" w:rsidR="00F90BDC" w:rsidRDefault="00F90BDC">
      <w:r xmlns:w="http://schemas.openxmlformats.org/wordprocessingml/2006/main">
        <w:t xml:space="preserve">1. Die krag van Jesus om twyfel te oorkom</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Wonderwerke van Jesus: 'n Teken van Sy Goddelikheid</w:t>
      </w:r>
    </w:p>
    <w:p w14:paraId="23DF07D4" w14:textId="77777777" w:rsidR="00F90BDC" w:rsidRDefault="00F90BDC"/>
    <w:p w14:paraId="3E3C049E" w14:textId="77777777" w:rsidR="00F90BDC" w:rsidRDefault="00F90BDC">
      <w:r xmlns:w="http://schemas.openxmlformats.org/wordprocessingml/2006/main">
        <w:t xml:space="preserve">1. Jesaja 35:5-6 - Dan sal die oë van die blindes geopen en die ore van die dowes ontsluit word.</w:t>
      </w:r>
    </w:p>
    <w:p w14:paraId="1F89E882" w14:textId="77777777" w:rsidR="00F90BDC" w:rsidRDefault="00F90BDC"/>
    <w:p w14:paraId="08A9852B" w14:textId="77777777" w:rsidR="00F90BDC" w:rsidRDefault="00F90BDC">
      <w:r xmlns:w="http://schemas.openxmlformats.org/wordprocessingml/2006/main">
        <w:t xml:space="preserve">6 Dan sal die kreupele spring soos 'n takbok, en die tong van die stomme sing, want in die woestyn sal waters uitbreek en strome in die woestyn.</w:t>
      </w:r>
    </w:p>
    <w:p w14:paraId="6A66701A" w14:textId="77777777" w:rsidR="00F90BDC" w:rsidRDefault="00F90BDC"/>
    <w:p w14:paraId="76E77919" w14:textId="77777777" w:rsidR="00F90BDC" w:rsidRDefault="00F90BDC">
      <w:r xmlns:w="http://schemas.openxmlformats.org/wordprocessingml/2006/main">
        <w:t xml:space="preserve">2. Matteus 11:4-5 – Jesus antwoord en sê vir hulle: Gaan wys weer vir Johannes wat julle hoor en sien.</w:t>
      </w:r>
    </w:p>
    <w:p w14:paraId="291DA440" w14:textId="77777777" w:rsidR="00F90BDC" w:rsidRDefault="00F90BDC"/>
    <w:p w14:paraId="713301F0" w14:textId="77777777" w:rsidR="00F90BDC" w:rsidRDefault="00F90BDC">
      <w:r xmlns:w="http://schemas.openxmlformats.org/wordprocessingml/2006/main">
        <w:t xml:space="preserve">5 Die blindes sien hulle, en die kreupeles loop, die melaatses word gereinig, en die dowes hoor, die dooies word opgewek, en aan die armes word die evangelie verkondig.</w:t>
      </w:r>
    </w:p>
    <w:p w14:paraId="4CDE5A75" w14:textId="77777777" w:rsidR="00F90BDC" w:rsidRDefault="00F90BDC"/>
    <w:p w14:paraId="09412787" w14:textId="77777777" w:rsidR="00F90BDC" w:rsidRDefault="00F90BDC">
      <w:r xmlns:w="http://schemas.openxmlformats.org/wordprocessingml/2006/main">
        <w:t xml:space="preserve">JOHANNES 10:22 En dit was in Jerusalem die fees van die inwyding, en dit was winter.</w:t>
      </w:r>
    </w:p>
    <w:p w14:paraId="23962489" w14:textId="77777777" w:rsidR="00F90BDC" w:rsidRDefault="00F90BDC"/>
    <w:p w14:paraId="520461FA" w14:textId="77777777" w:rsidR="00F90BDC" w:rsidRDefault="00F90BDC">
      <w:r xmlns:w="http://schemas.openxmlformats.org/wordprocessingml/2006/main">
        <w:t xml:space="preserve">Gedurende die winter het die Jode die Fees van Toewyding in Jerusalem gevier.</w:t>
      </w:r>
    </w:p>
    <w:p w14:paraId="0D2F953B" w14:textId="77777777" w:rsidR="00F90BDC" w:rsidRDefault="00F90BDC"/>
    <w:p w14:paraId="757CB100" w14:textId="77777777" w:rsidR="00F90BDC" w:rsidRDefault="00F90BDC">
      <w:r xmlns:w="http://schemas.openxmlformats.org/wordprocessingml/2006/main">
        <w:t xml:space="preserve">1. Die belangrikheid daarvan om God se getrouheid te vier</w:t>
      </w:r>
    </w:p>
    <w:p w14:paraId="4B9F5286" w14:textId="77777777" w:rsidR="00F90BDC" w:rsidRDefault="00F90BDC"/>
    <w:p w14:paraId="3A2DAC88" w14:textId="77777777" w:rsidR="00F90BDC" w:rsidRDefault="00F90BDC">
      <w:r xmlns:w="http://schemas.openxmlformats.org/wordprocessingml/2006/main">
        <w:t xml:space="preserve">2. Hoe om God se liefde in die winter te vier</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Psalm 105:1-5</w:t>
      </w:r>
    </w:p>
    <w:p w14:paraId="3CADA32E" w14:textId="77777777" w:rsidR="00F90BDC" w:rsidRDefault="00F90BDC"/>
    <w:p w14:paraId="6C59E464" w14:textId="77777777" w:rsidR="00F90BDC" w:rsidRDefault="00F90BDC">
      <w:r xmlns:w="http://schemas.openxmlformats.org/wordprocessingml/2006/main">
        <w:t xml:space="preserve">JOHANNES 10:23 En Jesus het in die tempel in die voorportaal van Salomo gewandel.</w:t>
      </w:r>
    </w:p>
    <w:p w14:paraId="4F9BB182" w14:textId="77777777" w:rsidR="00F90BDC" w:rsidRDefault="00F90BDC"/>
    <w:p w14:paraId="22F5B8B2" w14:textId="77777777" w:rsidR="00F90BDC" w:rsidRDefault="00F90BDC">
      <w:r xmlns:w="http://schemas.openxmlformats.org/wordprocessingml/2006/main">
        <w:t xml:space="preserve">Johannes 10:23 vertel ons dat Jesus in die tempel in Salomo se stoep gewandel het.</w:t>
      </w:r>
    </w:p>
    <w:p w14:paraId="47BB50CB" w14:textId="77777777" w:rsidR="00F90BDC" w:rsidRDefault="00F90BDC"/>
    <w:p w14:paraId="78174433" w14:textId="77777777" w:rsidR="00F90BDC" w:rsidRDefault="00F90BDC">
      <w:r xmlns:w="http://schemas.openxmlformats.org/wordprocessingml/2006/main">
        <w:t xml:space="preserve">1. Die betekenis van Jesus se teenwoordigheid in die tempel in Salomo se stoep.</w:t>
      </w:r>
    </w:p>
    <w:p w14:paraId="2FA04B2B" w14:textId="77777777" w:rsidR="00F90BDC" w:rsidRDefault="00F90BDC"/>
    <w:p w14:paraId="3370872A" w14:textId="77777777" w:rsidR="00F90BDC" w:rsidRDefault="00F90BDC">
      <w:r xmlns:w="http://schemas.openxmlformats.org/wordprocessingml/2006/main">
        <w:t xml:space="preserve">2. Die belangrikheid van Jesus se teenwoordigheid in die tempel in Salomo se stoep in ons lewens vandag.</w:t>
      </w:r>
    </w:p>
    <w:p w14:paraId="7EFE283A" w14:textId="77777777" w:rsidR="00F90BDC" w:rsidRDefault="00F90BDC"/>
    <w:p w14:paraId="775A2E54" w14:textId="77777777" w:rsidR="00F90BDC" w:rsidRDefault="00F90BDC">
      <w:r xmlns:w="http://schemas.openxmlformats.org/wordprocessingml/2006/main">
        <w:t xml:space="preserve">1. 1 Konings 6:3 - En die voorportaal voor die tempel van die huis was twintig el sy lengte, volgens die breedte van die huis; en tien el was sy breedte voor die huis.</w:t>
      </w:r>
    </w:p>
    <w:p w14:paraId="59B0570F" w14:textId="77777777" w:rsidR="00F90BDC" w:rsidRDefault="00F90BDC"/>
    <w:p w14:paraId="5D08AEBE" w14:textId="77777777" w:rsidR="00F90BDC" w:rsidRDefault="00F90BDC">
      <w:r xmlns:w="http://schemas.openxmlformats.org/wordprocessingml/2006/main">
        <w:t xml:space="preserve">2. Joh 4:23 – Maar die uur kom, en dit is nou, wanneer die ware aanbidders die Vader in gees en waarheid sal aanbid; want die Vader soek sulkes om Hom te aanbid.</w:t>
      </w:r>
    </w:p>
    <w:p w14:paraId="31249620" w14:textId="77777777" w:rsidR="00F90BDC" w:rsidRDefault="00F90BDC"/>
    <w:p w14:paraId="63A02111" w14:textId="77777777" w:rsidR="00F90BDC" w:rsidRDefault="00F90BDC">
      <w:r xmlns:w="http://schemas.openxmlformats.org/wordprocessingml/2006/main">
        <w:t xml:space="preserve">JOHANNES 10:24 Toe kom die Jode om hom en sê vir hom: Hoe lank laat u ons twyfel? As U die Christus is, vertel ons dit duidelik.</w:t>
      </w:r>
    </w:p>
    <w:p w14:paraId="1121620B" w14:textId="77777777" w:rsidR="00F90BDC" w:rsidRDefault="00F90BDC"/>
    <w:p w14:paraId="48BB03CE" w14:textId="77777777" w:rsidR="00F90BDC" w:rsidRDefault="00F90BDC">
      <w:r xmlns:w="http://schemas.openxmlformats.org/wordprocessingml/2006/main">
        <w:t xml:space="preserve">Jesus het homself duidelik geïdentifiseer as die Messias vir die Jode en 'n reaksie geëis.</w:t>
      </w:r>
    </w:p>
    <w:p w14:paraId="498DDE70" w14:textId="77777777" w:rsidR="00F90BDC" w:rsidRDefault="00F90BDC"/>
    <w:p w14:paraId="629B380A" w14:textId="77777777" w:rsidR="00F90BDC" w:rsidRDefault="00F90BDC">
      <w:r xmlns:w="http://schemas.openxmlformats.org/wordprocessingml/2006/main">
        <w:t xml:space="preserve">1: Almal moet 'n besluit oor Jesus neem: óf glo Hom óf verwerp Hom.</w:t>
      </w:r>
    </w:p>
    <w:p w14:paraId="77C1D12A" w14:textId="77777777" w:rsidR="00F90BDC" w:rsidRDefault="00F90BDC"/>
    <w:p w14:paraId="618229EC" w14:textId="77777777" w:rsidR="00F90BDC" w:rsidRDefault="00F90BDC">
      <w:r xmlns:w="http://schemas.openxmlformats.org/wordprocessingml/2006/main">
        <w:t xml:space="preserve">2: Jesus is die enigste weg na verlossing, daarom moet ons Hom as Here en Verlosser aanvaar.</w:t>
      </w:r>
    </w:p>
    <w:p w14:paraId="598F31B4" w14:textId="77777777" w:rsidR="00F90BDC" w:rsidRDefault="00F90BDC"/>
    <w:p w14:paraId="6572A09A" w14:textId="77777777" w:rsidR="00F90BDC" w:rsidRDefault="00F90BDC">
      <w:r xmlns:w="http://schemas.openxmlformats.org/wordprocessingml/2006/main">
        <w:t xml:space="preserve">1: Handelinge 4:12 – En die saligheid is in niemand anders nie, want daar is geen ander naam onder die hemel wat onder die mense gegee is waardeur ons gered moet word nie.</w:t>
      </w:r>
    </w:p>
    <w:p w14:paraId="79882875" w14:textId="77777777" w:rsidR="00F90BDC" w:rsidRDefault="00F90BDC"/>
    <w:p w14:paraId="7784FBA6" w14:textId="77777777" w:rsidR="00F90BDC" w:rsidRDefault="00F90BDC">
      <w:r xmlns:w="http://schemas.openxmlformats.org/wordprocessingml/2006/main">
        <w:t xml:space="preserve">2: Romeine 10:9 - As jy met jou mond bely dat Jesus die Here is en met jou hart glo dat God Hom uit die dode opgewek het, jy gered sal word.</w:t>
      </w:r>
    </w:p>
    <w:p w14:paraId="43B705EB" w14:textId="77777777" w:rsidR="00F90BDC" w:rsidRDefault="00F90BDC"/>
    <w:p w14:paraId="5F6AD087" w14:textId="77777777" w:rsidR="00F90BDC" w:rsidRDefault="00F90BDC">
      <w:r xmlns:w="http://schemas.openxmlformats.org/wordprocessingml/2006/main">
        <w:t xml:space="preserve">JOHANNES 10:25 Jesus antwoord hulle: Ek het dit vir julle gesê, en julle het nie geglo nie; die werke wat Ek in die Naam van my Vader doen, dit getuig van My.</w:t>
      </w:r>
    </w:p>
    <w:p w14:paraId="1FCEA1D0" w14:textId="77777777" w:rsidR="00F90BDC" w:rsidRDefault="00F90BDC"/>
    <w:p w14:paraId="55226913" w14:textId="77777777" w:rsidR="00F90BDC" w:rsidRDefault="00F90BDC">
      <w:r xmlns:w="http://schemas.openxmlformats.org/wordprocessingml/2006/main">
        <w:t xml:space="preserve">Jesus het vir hulle gewys dat hy die Messias is deur sy werke wat in sy Vader se naam gedoen is.</w:t>
      </w:r>
    </w:p>
    <w:p w14:paraId="2425E6CE" w14:textId="77777777" w:rsidR="00F90BDC" w:rsidRDefault="00F90BDC"/>
    <w:p w14:paraId="5D142BB3" w14:textId="77777777" w:rsidR="00F90BDC" w:rsidRDefault="00F90BDC">
      <w:r xmlns:w="http://schemas.openxmlformats.org/wordprocessingml/2006/main">
        <w:t xml:space="preserve">1. Jesus was die Messias, getoon deur Sy werke wat in Sy Vader se Naam gedoen is.</w:t>
      </w:r>
    </w:p>
    <w:p w14:paraId="69DD5B13" w14:textId="77777777" w:rsidR="00F90BDC" w:rsidRDefault="00F90BDC"/>
    <w:p w14:paraId="6BFBDB11" w14:textId="77777777" w:rsidR="00F90BDC" w:rsidRDefault="00F90BDC">
      <w:r xmlns:w="http://schemas.openxmlformats.org/wordprocessingml/2006/main">
        <w:t xml:space="preserve">2. Glo in Jesus as jou Here en Verlosser, getoon deur Sy werke gedoen in Sy Vader se Naam.</w:t>
      </w:r>
    </w:p>
    <w:p w14:paraId="380FFBFC" w14:textId="77777777" w:rsidR="00F90BDC" w:rsidRDefault="00F90BDC"/>
    <w:p w14:paraId="5842C019" w14:textId="77777777" w:rsidR="00F90BDC" w:rsidRDefault="00F90BDC">
      <w:r xmlns:w="http://schemas.openxmlformats.org/wordprocessingml/2006/main">
        <w:t xml:space="preserve">1. Johannes 5:36, "Maar ek het 'n groter getuienis as Johannes s'n: my leringe en my wonderwerke."</w:t>
      </w:r>
    </w:p>
    <w:p w14:paraId="13D058D9" w14:textId="77777777" w:rsidR="00F90BDC" w:rsidRDefault="00F90BDC"/>
    <w:p w14:paraId="3AED4789" w14:textId="77777777" w:rsidR="00F90BDC" w:rsidRDefault="00F90BDC">
      <w:r xmlns:w="http://schemas.openxmlformats.org/wordprocessingml/2006/main">
        <w:t xml:space="preserve">2. Jesaja 61:1, "Die Gees van die Soewereine Heerser is op my, omdat die Here my gesalf het om die goeie boodskap aan die armes te verkondig. Hy het my gestuur om die wat gebroke is van hart te verbind, om vryheid vir die gevangenes en vrylating uit te roep. uit die duisternis vir die gevangenes.”</w:t>
      </w:r>
    </w:p>
    <w:p w14:paraId="3BDE3048" w14:textId="77777777" w:rsidR="00F90BDC" w:rsidRDefault="00F90BDC"/>
    <w:p w14:paraId="55EF0801" w14:textId="77777777" w:rsidR="00F90BDC" w:rsidRDefault="00F90BDC">
      <w:r xmlns:w="http://schemas.openxmlformats.org/wordprocessingml/2006/main">
        <w:t xml:space="preserve">Joh 10:26 Maar julle glo nie, omdat julle nie van my skape is nie, soos Ek vir julle gesê het.</w:t>
      </w:r>
    </w:p>
    <w:p w14:paraId="4E130400" w14:textId="77777777" w:rsidR="00F90BDC" w:rsidRDefault="00F90BDC"/>
    <w:p w14:paraId="4A8D5495" w14:textId="77777777" w:rsidR="00F90BDC" w:rsidRDefault="00F90BDC">
      <w:r xmlns:w="http://schemas.openxmlformats.org/wordprocessingml/2006/main">
        <w:t xml:space="preserve">Die gedeelte sê dat diegene wat nie glo nie, nie van Jesus se skape is nie.</w:t>
      </w:r>
    </w:p>
    <w:p w14:paraId="2AF2B724" w14:textId="77777777" w:rsidR="00F90BDC" w:rsidRDefault="00F90BDC"/>
    <w:p w14:paraId="3C689FD8" w14:textId="77777777" w:rsidR="00F90BDC" w:rsidRDefault="00F90BDC">
      <w:r xmlns:w="http://schemas.openxmlformats.org/wordprocessingml/2006/main">
        <w:t xml:space="preserve">1. Die belangrikheid daarvan om in Jesus te glo</w:t>
      </w:r>
    </w:p>
    <w:p w14:paraId="14C8EB0D" w14:textId="77777777" w:rsidR="00F90BDC" w:rsidRDefault="00F90BDC"/>
    <w:p w14:paraId="7AEE136E" w14:textId="77777777" w:rsidR="00F90BDC" w:rsidRDefault="00F90BDC">
      <w:r xmlns:w="http://schemas.openxmlformats.org/wordprocessingml/2006/main">
        <w:t xml:space="preserve">2. Die krag van Jesus se skape</w:t>
      </w:r>
    </w:p>
    <w:p w14:paraId="1A6C6EA1" w14:textId="77777777" w:rsidR="00F90BDC" w:rsidRDefault="00F90BDC"/>
    <w:p w14:paraId="4CDCE024" w14:textId="77777777" w:rsidR="00F90BDC" w:rsidRDefault="00F90BDC">
      <w:r xmlns:w="http://schemas.openxmlformats.org/wordprocessingml/2006/main">
        <w:t xml:space="preserve">1. Romeine 10:9 - Dat as jy met jou mond die Here Jesus bely en met jou hart glo dat God Hom uit die dode opgewek het, jy gered sal word.</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11:28 - Kom na My toe, almal wat vermoeid en oorlaai is, en Ek sal julle rus gee.</w:t>
      </w:r>
    </w:p>
    <w:p w14:paraId="2F17E172" w14:textId="77777777" w:rsidR="00F90BDC" w:rsidRDefault="00F90BDC"/>
    <w:p w14:paraId="42309793" w14:textId="77777777" w:rsidR="00F90BDC" w:rsidRDefault="00F90BDC">
      <w:r xmlns:w="http://schemas.openxmlformats.org/wordprocessingml/2006/main">
        <w:t xml:space="preserve">Joh 10:27 My skape luister na my stem, en Ek ken hulle, en hulle volg My.</w:t>
      </w:r>
    </w:p>
    <w:p w14:paraId="5D33AEFA" w14:textId="77777777" w:rsidR="00F90BDC" w:rsidRDefault="00F90BDC"/>
    <w:p w14:paraId="22CC9F17" w14:textId="77777777" w:rsidR="00F90BDC" w:rsidRDefault="00F90BDC">
      <w:r xmlns:w="http://schemas.openxmlformats.org/wordprocessingml/2006/main">
        <w:t xml:space="preserve">Die gedeelte beklemtoon die belangrikheid daarvan om na die stem van Jesus te luister en sy opdragte te volg.</w:t>
      </w:r>
    </w:p>
    <w:p w14:paraId="1EFFE8E9" w14:textId="77777777" w:rsidR="00F90BDC" w:rsidRDefault="00F90BDC"/>
    <w:p w14:paraId="5A96E4EC" w14:textId="77777777" w:rsidR="00F90BDC" w:rsidRDefault="00F90BDC">
      <w:r xmlns:w="http://schemas.openxmlformats.org/wordprocessingml/2006/main">
        <w:t xml:space="preserve">1. Die krag van luister: Waarom ons Jesus moet volg</w:t>
      </w:r>
    </w:p>
    <w:p w14:paraId="69D90700" w14:textId="77777777" w:rsidR="00F90BDC" w:rsidRDefault="00F90BDC"/>
    <w:p w14:paraId="45EE7FF7" w14:textId="77777777" w:rsidR="00F90BDC" w:rsidRDefault="00F90BDC">
      <w:r xmlns:w="http://schemas.openxmlformats.org/wordprocessingml/2006/main">
        <w:t xml:space="preserve">2. Die seën van gehoorsaamheid: Hoe om Jesus te volg tot vreugde lei</w:t>
      </w:r>
    </w:p>
    <w:p w14:paraId="69AFEEF6" w14:textId="77777777" w:rsidR="00F90BDC" w:rsidRDefault="00F90BDC"/>
    <w:p w14:paraId="1D6F311B" w14:textId="77777777" w:rsidR="00F90BDC" w:rsidRDefault="00F90BDC">
      <w:r xmlns:w="http://schemas.openxmlformats.org/wordprocessingml/2006/main">
        <w:t xml:space="preserve">1. Romeine 8:28 – En ons weet dat God in alles ten goede meewerk vir dié wat Hom liefhet, wat volgens sy voorneme geroep is.</w:t>
      </w:r>
    </w:p>
    <w:p w14:paraId="4DBB9533" w14:textId="77777777" w:rsidR="00F90BDC" w:rsidRDefault="00F90BDC"/>
    <w:p w14:paraId="3057AECE" w14:textId="77777777" w:rsidR="00F90BDC" w:rsidRDefault="00F90BDC">
      <w:r xmlns:w="http://schemas.openxmlformats.org/wordprocessingml/2006/main">
        <w:t xml:space="preserve">2. Matteus 6:33 – Maar soek eers sy koninkryk en sy geregtigheid, en al hierdie dinge sal ook aan julle gegee word.</w:t>
      </w:r>
    </w:p>
    <w:p w14:paraId="2ED9D02E" w14:textId="77777777" w:rsidR="00F90BDC" w:rsidRDefault="00F90BDC"/>
    <w:p w14:paraId="75144927" w14:textId="77777777" w:rsidR="00F90BDC" w:rsidRDefault="00F90BDC">
      <w:r xmlns:w="http://schemas.openxmlformats.org/wordprocessingml/2006/main">
        <w:t xml:space="preserve">Joh 10:28 En Ek gee aan hulle die ewige lewe; en hulle sal nooit verlore gaan tot in ewigheid nie, en niemand sal hulle uit my hand ruk nie.</w:t>
      </w:r>
    </w:p>
    <w:p w14:paraId="26475235" w14:textId="77777777" w:rsidR="00F90BDC" w:rsidRDefault="00F90BDC"/>
    <w:p w14:paraId="19298A9B" w14:textId="77777777" w:rsidR="00F90BDC" w:rsidRDefault="00F90BDC">
      <w:r xmlns:w="http://schemas.openxmlformats.org/wordprocessingml/2006/main">
        <w:t xml:space="preserve">God gee ons die ewige lewe en beskerm ons teen skade.</w:t>
      </w:r>
    </w:p>
    <w:p w14:paraId="69B71D7E" w14:textId="77777777" w:rsidR="00F90BDC" w:rsidRDefault="00F90BDC"/>
    <w:p w14:paraId="30F36C07" w14:textId="77777777" w:rsidR="00F90BDC" w:rsidRDefault="00F90BDC">
      <w:r xmlns:w="http://schemas.openxmlformats.org/wordprocessingml/2006/main">
        <w:t xml:space="preserve">1: God se onfeilbare liefde en beskerming</w:t>
      </w:r>
    </w:p>
    <w:p w14:paraId="058408AF" w14:textId="77777777" w:rsidR="00F90BDC" w:rsidRDefault="00F90BDC"/>
    <w:p w14:paraId="354DE7A2" w14:textId="77777777" w:rsidR="00F90BDC" w:rsidRDefault="00F90BDC">
      <w:r xmlns:w="http://schemas.openxmlformats.org/wordprocessingml/2006/main">
        <w:t xml:space="preserve">2: Die belofte van die ewige lewe</w:t>
      </w:r>
    </w:p>
    <w:p w14:paraId="08BC0553" w14:textId="77777777" w:rsidR="00F90BDC" w:rsidRDefault="00F90BDC"/>
    <w:p w14:paraId="302501F7" w14:textId="77777777" w:rsidR="00F90BDC" w:rsidRDefault="00F90BDC">
      <w:r xmlns:w="http://schemas.openxmlformats.org/wordprocessingml/2006/main">
        <w:t xml:space="preserve">1: Romeine 8:38-39 - Want ek is seker dat geen dood of lewe of engele of heersers of teenswoordige of </w:t>
      </w:r>
      <w:r xmlns:w="http://schemas.openxmlformats.org/wordprocessingml/2006/main">
        <w:lastRenderedPageBreak xmlns:w="http://schemas.openxmlformats.org/wordprocessingml/2006/main"/>
      </w:r>
      <w:r xmlns:w="http://schemas.openxmlformats.org/wordprocessingml/2006/main">
        <w:t xml:space="preserve">toekomstige dinge of kragte of hoogte of diepte of enigiets anders in die ganse skepping sal kan om ons te skei van die liefde van God in Christus Jesus, onse Here.</w:t>
      </w:r>
    </w:p>
    <w:p w14:paraId="16C93F25" w14:textId="77777777" w:rsidR="00F90BDC" w:rsidRDefault="00F90BDC"/>
    <w:p w14:paraId="41881CD2" w14:textId="77777777" w:rsidR="00F90BDC" w:rsidRDefault="00F90BDC">
      <w:r xmlns:w="http://schemas.openxmlformats.org/wordprocessingml/2006/main">
        <w:t xml:space="preserve">2: Psalm 121:2-3 - My hulp kom van die Here wat hemel en aarde gemaak het. Hy sal jou voet nie laat wankel nie; Hy wat jou bewaar, sal nie sluimer nie.</w:t>
      </w:r>
    </w:p>
    <w:p w14:paraId="1DC68ED7" w14:textId="77777777" w:rsidR="00F90BDC" w:rsidRDefault="00F90BDC"/>
    <w:p w14:paraId="65628CD2" w14:textId="77777777" w:rsidR="00F90BDC" w:rsidRDefault="00F90BDC">
      <w:r xmlns:w="http://schemas.openxmlformats.org/wordprocessingml/2006/main">
        <w:t xml:space="preserve">Joh 10:29 My Vader wat hulle My gegee het, is groter as almal; en niemand kan hulle uit die hand van my Vader ruk nie.</w:t>
      </w:r>
    </w:p>
    <w:p w14:paraId="10C12F68" w14:textId="77777777" w:rsidR="00F90BDC" w:rsidRDefault="00F90BDC"/>
    <w:p w14:paraId="5E445776" w14:textId="77777777" w:rsidR="00F90BDC" w:rsidRDefault="00F90BDC">
      <w:r xmlns:w="http://schemas.openxmlformats.org/wordprocessingml/2006/main">
        <w:t xml:space="preserve">God se beskerming is groter as enige gevaar wat ons in die gesig staar.</w:t>
      </w:r>
    </w:p>
    <w:p w14:paraId="7EDC29EC" w14:textId="77777777" w:rsidR="00F90BDC" w:rsidRDefault="00F90BDC"/>
    <w:p w14:paraId="5F413DB1" w14:textId="77777777" w:rsidR="00F90BDC" w:rsidRDefault="00F90BDC">
      <w:r xmlns:w="http://schemas.openxmlformats.org/wordprocessingml/2006/main">
        <w:t xml:space="preserve">1: Ons kan verseker wees dat ongeag die gevaar wat ons in die gesig staar, God se beskerming sal ons deursien.</w:t>
      </w:r>
    </w:p>
    <w:p w14:paraId="64E88BFC" w14:textId="77777777" w:rsidR="00F90BDC" w:rsidRDefault="00F90BDC"/>
    <w:p w14:paraId="484F36D6" w14:textId="77777777" w:rsidR="00F90BDC" w:rsidRDefault="00F90BDC">
      <w:r xmlns:w="http://schemas.openxmlformats.org/wordprocessingml/2006/main">
        <w:t xml:space="preserve">2: God is groter as enige gevaar wat ons in die gesig staar en sal nie toelaat dat enige skade oor ons kom as ons op Hom vertrou nie.</w:t>
      </w:r>
    </w:p>
    <w:p w14:paraId="21F785FD" w14:textId="77777777" w:rsidR="00F90BDC" w:rsidRDefault="00F90BDC"/>
    <w:p w14:paraId="2FDBF102" w14:textId="77777777" w:rsidR="00F90BDC" w:rsidRDefault="00F90BDC">
      <w:r xmlns:w="http://schemas.openxmlformats.org/wordprocessingml/2006/main">
        <w:t xml:space="preserve">1: Romeine 8:31-39 - Geen krag in hierdie wêreld kan ons skei van die liefde van God nie.</w:t>
      </w:r>
    </w:p>
    <w:p w14:paraId="23B9B91D" w14:textId="77777777" w:rsidR="00F90BDC" w:rsidRDefault="00F90BDC"/>
    <w:p w14:paraId="26FF49C8" w14:textId="77777777" w:rsidR="00F90BDC" w:rsidRDefault="00F90BDC">
      <w:r xmlns:w="http://schemas.openxmlformats.org/wordprocessingml/2006/main">
        <w:t xml:space="preserve">2: Jesaja 41:10 - Wees nie bevrees nie, want Ek is met jou; wees nie verskrik nie, want Ek is jou God. Ek sal jou versterk en jou help; Ek sal jou ondersteun met my regverdige regterhand.</w:t>
      </w:r>
    </w:p>
    <w:p w14:paraId="2ABE32A2" w14:textId="77777777" w:rsidR="00F90BDC" w:rsidRDefault="00F90BDC"/>
    <w:p w14:paraId="5DA9346F" w14:textId="77777777" w:rsidR="00F90BDC" w:rsidRDefault="00F90BDC">
      <w:r xmlns:w="http://schemas.openxmlformats.org/wordprocessingml/2006/main">
        <w:t xml:space="preserve">Joh 10:30 Ek en my Vader is een.</w:t>
      </w:r>
    </w:p>
    <w:p w14:paraId="3F4D8062" w14:textId="77777777" w:rsidR="00F90BDC" w:rsidRDefault="00F90BDC"/>
    <w:p w14:paraId="1B430552" w14:textId="77777777" w:rsidR="00F90BDC" w:rsidRDefault="00F90BDC">
      <w:r xmlns:w="http://schemas.openxmlformats.org/wordprocessingml/2006/main">
        <w:t xml:space="preserve">Jesus Christus het Sy eenheid met God die Vader deur Sy goddelike natuur gevestig en hulle een gemaak.</w:t>
      </w:r>
    </w:p>
    <w:p w14:paraId="752FECD5" w14:textId="77777777" w:rsidR="00F90BDC" w:rsidRDefault="00F90BDC"/>
    <w:p w14:paraId="4A9DA39C" w14:textId="77777777" w:rsidR="00F90BDC" w:rsidRDefault="00F90BDC">
      <w:r xmlns:w="http://schemas.openxmlformats.org/wordprocessingml/2006/main">
        <w:t xml:space="preserve">1: Jesus Christus is God vleesgeworde, wat God die Vader en Homself verenig.</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Christus is die Brug tussen God en die mensdom, wat beide in Hom verenig.</w:t>
      </w:r>
    </w:p>
    <w:p w14:paraId="3FBD228C" w14:textId="77777777" w:rsidR="00F90BDC" w:rsidRDefault="00F90BDC"/>
    <w:p w14:paraId="55E31C44" w14:textId="77777777" w:rsidR="00F90BDC" w:rsidRDefault="00F90BDC">
      <w:r xmlns:w="http://schemas.openxmlformats.org/wordprocessingml/2006/main">
        <w:t xml:space="preserve">1: Kolossense 2:9 - Want in Hom woon die hele volheid van die godheid liggaamlik.</w:t>
      </w:r>
    </w:p>
    <w:p w14:paraId="04C03A84" w14:textId="77777777" w:rsidR="00F90BDC" w:rsidRDefault="00F90BDC"/>
    <w:p w14:paraId="5D919D50" w14:textId="77777777" w:rsidR="00F90BDC" w:rsidRDefault="00F90BDC">
      <w:r xmlns:w="http://schemas.openxmlformats.org/wordprocessingml/2006/main">
        <w:t xml:space="preserve">2:2 Korintiërs 5:19 - Want God was in Christus, Hy het die wêreld met Homself versoen deur hulle oortredinge nie toe te reken nie...</w:t>
      </w:r>
    </w:p>
    <w:p w14:paraId="364CEB37" w14:textId="77777777" w:rsidR="00F90BDC" w:rsidRDefault="00F90BDC"/>
    <w:p w14:paraId="3FE87F10" w14:textId="77777777" w:rsidR="00F90BDC" w:rsidRDefault="00F90BDC">
      <w:r xmlns:w="http://schemas.openxmlformats.org/wordprocessingml/2006/main">
        <w:t xml:space="preserve">JOHANNES 10:31 Toe het die Jode weer klippe opgetel om hom te stenig.</w:t>
      </w:r>
    </w:p>
    <w:p w14:paraId="555F59BC" w14:textId="77777777" w:rsidR="00F90BDC" w:rsidRDefault="00F90BDC"/>
    <w:p w14:paraId="460261BB" w14:textId="77777777" w:rsidR="00F90BDC" w:rsidRDefault="00F90BDC">
      <w:r xmlns:w="http://schemas.openxmlformats.org/wordprocessingml/2006/main">
        <w:t xml:space="preserve">Jesus demonstreer sy mag oor die dood deur met die Jode te praat en hulle te dreig met gevolge vir hulle dade.</w:t>
      </w:r>
    </w:p>
    <w:p w14:paraId="646C1401" w14:textId="77777777" w:rsidR="00F90BDC" w:rsidRDefault="00F90BDC"/>
    <w:p w14:paraId="214858BC" w14:textId="77777777" w:rsidR="00F90BDC" w:rsidRDefault="00F90BDC">
      <w:r xmlns:w="http://schemas.openxmlformats.org/wordprocessingml/2006/main">
        <w:t xml:space="preserve">1: Jesus is die enigste een wat mag het oor lewe en dood.</w:t>
      </w:r>
    </w:p>
    <w:p w14:paraId="6F80ED20" w14:textId="77777777" w:rsidR="00F90BDC" w:rsidRDefault="00F90BDC"/>
    <w:p w14:paraId="4015D3BE" w14:textId="77777777" w:rsidR="00F90BDC" w:rsidRDefault="00F90BDC">
      <w:r xmlns:w="http://schemas.openxmlformats.org/wordprocessingml/2006/main">
        <w:t xml:space="preserve">2: Ons moet ons lewe daaraan wy om Jesus te volg, nie om hom leed aan te doen nie.</w:t>
      </w:r>
    </w:p>
    <w:p w14:paraId="20690840" w14:textId="77777777" w:rsidR="00F90BDC" w:rsidRDefault="00F90BDC"/>
    <w:p w14:paraId="786E4C20" w14:textId="77777777" w:rsidR="00F90BDC" w:rsidRDefault="00F90BDC">
      <w:r xmlns:w="http://schemas.openxmlformats.org/wordprocessingml/2006/main">
        <w:t xml:space="preserve">1: Romeine 6:9-11 - Want ons weet dat Christus, nadat Hy uit die dode opgewek is, nooit weer sal sterwe nie; die dood heers nie meer oor hom nie.</w:t>
      </w:r>
    </w:p>
    <w:p w14:paraId="3A6B4F67" w14:textId="77777777" w:rsidR="00F90BDC" w:rsidRDefault="00F90BDC"/>
    <w:p w14:paraId="41D1EBEC" w14:textId="77777777" w:rsidR="00F90BDC" w:rsidRDefault="00F90BDC">
      <w:r xmlns:w="http://schemas.openxmlformats.org/wordprocessingml/2006/main">
        <w:t xml:space="preserve">2: Johannes 11:25-26 - Jesus sê vir haar: Ek is die opstanding en die lewe. Elkeen wat in My glo, sal lewe al sterf hy, en elkeen wat lewe en in My glo, sal in ewigheid nooit sterwe nie.”</w:t>
      </w:r>
    </w:p>
    <w:p w14:paraId="2D549DD8" w14:textId="77777777" w:rsidR="00F90BDC" w:rsidRDefault="00F90BDC"/>
    <w:p w14:paraId="22382A88" w14:textId="77777777" w:rsidR="00F90BDC" w:rsidRDefault="00F90BDC">
      <w:r xmlns:w="http://schemas.openxmlformats.org/wordprocessingml/2006/main">
        <w:t xml:space="preserve">JOHANNES 10:32 Jesus antwoord hulle: Baie goeie werke het Ek julle van my Vader getoon; oor watter van daardie werke stenig julle My?</w:t>
      </w:r>
    </w:p>
    <w:p w14:paraId="5FC46CAF" w14:textId="77777777" w:rsidR="00F90BDC" w:rsidRDefault="00F90BDC"/>
    <w:p w14:paraId="0D8A6825" w14:textId="77777777" w:rsidR="00F90BDC" w:rsidRDefault="00F90BDC">
      <w:r xmlns:w="http://schemas.openxmlformats.org/wordprocessingml/2006/main">
        <w:t xml:space="preserve">Jesus is vervolg vir die goeie werke wat hy gedoen het as 'n testament vir sy Vader.</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aanhou om goeie werke te doen, al word ons daarvoor vervolg, want dit is die voorbeeld wat Jesus vir ons gestel het.</w:t>
      </w:r>
    </w:p>
    <w:p w14:paraId="54A8FB95" w14:textId="77777777" w:rsidR="00F90BDC" w:rsidRDefault="00F90BDC"/>
    <w:p w14:paraId="71C86A01" w14:textId="77777777" w:rsidR="00F90BDC" w:rsidRDefault="00F90BDC">
      <w:r xmlns:w="http://schemas.openxmlformats.org/wordprocessingml/2006/main">
        <w:t xml:space="preserve">2: Vervolging moet ons nie keer om ons geloof uit te leef en werke te doen om God te dien en te verheerlik nie.</w:t>
      </w:r>
    </w:p>
    <w:p w14:paraId="30979144" w14:textId="77777777" w:rsidR="00F90BDC" w:rsidRDefault="00F90BDC"/>
    <w:p w14:paraId="41AC9C91" w14:textId="77777777" w:rsidR="00F90BDC" w:rsidRDefault="00F90BDC">
      <w:r xmlns:w="http://schemas.openxmlformats.org/wordprocessingml/2006/main">
        <w:t xml:space="preserve">1: Matteus 5:11-12 "Geseënd is julle wanneer die mense julle beledig en vervolg en valslik allerhande kwaad teen julle spreek, om My ontwil. Wees bly en verheug julle, want julle loon is groot. in die hemel, want so het hulle die profete vervolg wat voor julle was."</w:t>
      </w:r>
    </w:p>
    <w:p w14:paraId="15FF4FBA" w14:textId="77777777" w:rsidR="00F90BDC" w:rsidRDefault="00F90BDC"/>
    <w:p w14:paraId="7EA25F5E" w14:textId="77777777" w:rsidR="00F90BDC" w:rsidRDefault="00F90BDC">
      <w:r xmlns:w="http://schemas.openxmlformats.org/wordprocessingml/2006/main">
        <w:t xml:space="preserve">2: 1 Petrus 4: 12-13 “Geliefdes, dink dit nie vreemd aangaande die vurige beproewing wat julle op die proef stel nie, asof iets vreemds oor julle gebeur het; sodat, wanneer sy heerlikheid geopenbaar word, julle ook met groot blydskap kan bly wees.”</w:t>
      </w:r>
    </w:p>
    <w:p w14:paraId="3631A052" w14:textId="77777777" w:rsidR="00F90BDC" w:rsidRDefault="00F90BDC"/>
    <w:p w14:paraId="28E03757" w14:textId="77777777" w:rsidR="00F90BDC" w:rsidRDefault="00F90BDC">
      <w:r xmlns:w="http://schemas.openxmlformats.org/wordprocessingml/2006/main">
        <w:t xml:space="preserve">JOHANNES 10:33 Die Jode antwoord Hom en sê: Oor 'n goeie werk stenig ons jou nie; maar vir godslastering; en omdat U, wat 'n mens is, Uself God maak.</w:t>
      </w:r>
    </w:p>
    <w:p w14:paraId="3CB7DE5F" w14:textId="77777777" w:rsidR="00F90BDC" w:rsidRDefault="00F90BDC"/>
    <w:p w14:paraId="74DAAD36" w14:textId="77777777" w:rsidR="00F90BDC" w:rsidRDefault="00F90BDC">
      <w:r xmlns:w="http://schemas.openxmlformats.org/wordprocessingml/2006/main">
        <w:t xml:space="preserve">Die Jode het Jesus van godslastering beskuldig omdat hy beweer het dat hy God is.</w:t>
      </w:r>
    </w:p>
    <w:p w14:paraId="0433F47F" w14:textId="77777777" w:rsidR="00F90BDC" w:rsidRDefault="00F90BDC"/>
    <w:p w14:paraId="5837539F" w14:textId="77777777" w:rsidR="00F90BDC" w:rsidRDefault="00F90BDC">
      <w:r xmlns:w="http://schemas.openxmlformats.org/wordprocessingml/2006/main">
        <w:t xml:space="preserve">1: Ons moet die krag van Jesus se woorde verstaan en die impak wat dit op diegene rondom Hom gehad het.</w:t>
      </w:r>
    </w:p>
    <w:p w14:paraId="5D8FF066" w14:textId="77777777" w:rsidR="00F90BDC" w:rsidRDefault="00F90BDC"/>
    <w:p w14:paraId="760659A2" w14:textId="77777777" w:rsidR="00F90BDC" w:rsidRDefault="00F90BDC">
      <w:r xmlns:w="http://schemas.openxmlformats.org/wordprocessingml/2006/main">
        <w:t xml:space="preserve">2: Jesus toon die krag van liefde en vergifnis, selfs in die lig van valse beskuldigings.</w:t>
      </w:r>
    </w:p>
    <w:p w14:paraId="6CA9A139" w14:textId="77777777" w:rsidR="00F90BDC" w:rsidRDefault="00F90BDC"/>
    <w:p w14:paraId="429AEDD6" w14:textId="77777777" w:rsidR="00F90BDC" w:rsidRDefault="00F90BDC">
      <w:r xmlns:w="http://schemas.openxmlformats.org/wordprocessingml/2006/main">
        <w:t xml:space="preserve">1:1 Johannes 4:8 - "Wie nie liefhet nie, ken God nie, want God is liefde."</w:t>
      </w:r>
    </w:p>
    <w:p w14:paraId="4CA2F465" w14:textId="77777777" w:rsidR="00F90BDC" w:rsidRDefault="00F90BDC"/>
    <w:p w14:paraId="2286B5BD" w14:textId="77777777" w:rsidR="00F90BDC" w:rsidRDefault="00F90BDC">
      <w:r xmlns:w="http://schemas.openxmlformats.org/wordprocessingml/2006/main">
        <w:t xml:space="preserve">2: Matteus 5:44 - "Maar Ek sê vir julle, julle moet julle vyande liefhê en bid vir die wat julle vervolg."</w:t>
      </w:r>
    </w:p>
    <w:p w14:paraId="24F6CE7B" w14:textId="77777777" w:rsidR="00F90BDC" w:rsidRDefault="00F90BDC"/>
    <w:p w14:paraId="2B5C0EB7" w14:textId="77777777" w:rsidR="00F90BDC" w:rsidRDefault="00F90BDC">
      <w:r xmlns:w="http://schemas.openxmlformats.org/wordprocessingml/2006/main">
        <w:t xml:space="preserve">JOHANNES 10:34 Jesus antwoord hulle: Is daar nie in julle wet geskrywe: Ek het gesê: Julle is gode nie?</w:t>
      </w:r>
    </w:p>
    <w:p w14:paraId="05AD47A5" w14:textId="77777777" w:rsidR="00F90BDC" w:rsidRDefault="00F90BDC"/>
    <w:p w14:paraId="63A22B27" w14:textId="77777777" w:rsidR="00F90BDC" w:rsidRDefault="00F90BDC">
      <w:r xmlns:w="http://schemas.openxmlformats.org/wordprocessingml/2006/main">
        <w:t xml:space="preserve">Jesus het sy godheid bevestig deur uit Psalm 82:6 aan te haal.</w:t>
      </w:r>
    </w:p>
    <w:p w14:paraId="5F5E696F" w14:textId="77777777" w:rsidR="00F90BDC" w:rsidRDefault="00F90BDC"/>
    <w:p w14:paraId="43FFA13D" w14:textId="77777777" w:rsidR="00F90BDC" w:rsidRDefault="00F90BDC">
      <w:r xmlns:w="http://schemas.openxmlformats.org/wordprocessingml/2006/main">
        <w:t xml:space="preserve">1: Jesus is God en moet aanbid en gehoorsaam word.</w:t>
      </w:r>
    </w:p>
    <w:p w14:paraId="40D979CD" w14:textId="77777777" w:rsidR="00F90BDC" w:rsidRDefault="00F90BDC"/>
    <w:p w14:paraId="722282BD" w14:textId="77777777" w:rsidR="00F90BDC" w:rsidRDefault="00F90BDC">
      <w:r xmlns:w="http://schemas.openxmlformats.org/wordprocessingml/2006/main">
        <w:t xml:space="preserve">2: Ons is almal geskape na die beeld van God en moet daarna streef om heilig en Godvresend te lewe.</w:t>
      </w:r>
    </w:p>
    <w:p w14:paraId="30FE81A0" w14:textId="77777777" w:rsidR="00F90BDC" w:rsidRDefault="00F90BDC"/>
    <w:p w14:paraId="2EBF9F6F" w14:textId="77777777" w:rsidR="00F90BDC" w:rsidRDefault="00F90BDC">
      <w:r xmlns:w="http://schemas.openxmlformats.org/wordprocessingml/2006/main">
        <w:t xml:space="preserve">1: Psalm 82:6 - "Ek het gesê: Julle is "gode", julle is almal kinders van die Allerhoogste.</w:t>
      </w:r>
    </w:p>
    <w:p w14:paraId="085423AB" w14:textId="77777777" w:rsidR="00F90BDC" w:rsidRDefault="00F90BDC"/>
    <w:p w14:paraId="1EE90F65" w14:textId="77777777" w:rsidR="00F90BDC" w:rsidRDefault="00F90BDC">
      <w:r xmlns:w="http://schemas.openxmlformats.org/wordprocessingml/2006/main">
        <w:t xml:space="preserve">2: Johannes 1:1 - "In die begin was die Woord, en die Woord was by God, en die Woord was God."</w:t>
      </w:r>
    </w:p>
    <w:p w14:paraId="6E0058F9" w14:textId="77777777" w:rsidR="00F90BDC" w:rsidRDefault="00F90BDC"/>
    <w:p w14:paraId="1E624D02" w14:textId="77777777" w:rsidR="00F90BDC" w:rsidRDefault="00F90BDC">
      <w:r xmlns:w="http://schemas.openxmlformats.org/wordprocessingml/2006/main">
        <w:t xml:space="preserve">JOHANNES 10:35 as Hy hulle gode genoem het tot wie die woord van God gekom het, en die Skrif kan nie gebreek word nie;</w:t>
      </w:r>
    </w:p>
    <w:p w14:paraId="3C3105A4" w14:textId="77777777" w:rsidR="00F90BDC" w:rsidRDefault="00F90BDC"/>
    <w:p w14:paraId="3FB23C18" w14:textId="77777777" w:rsidR="00F90BDC" w:rsidRDefault="00F90BDC">
      <w:r xmlns:w="http://schemas.openxmlformats.org/wordprocessingml/2006/main">
        <w:t xml:space="preserve">Die gedeelte bespreek hoe die woord van God onbreekbaar is en dat God na mense as gode verwys het.</w:t>
      </w:r>
    </w:p>
    <w:p w14:paraId="33B8448E" w14:textId="77777777" w:rsidR="00F90BDC" w:rsidRDefault="00F90BDC"/>
    <w:p w14:paraId="3F2ABB46" w14:textId="77777777" w:rsidR="00F90BDC" w:rsidRDefault="00F90BDC">
      <w:r xmlns:w="http://schemas.openxmlformats.org/wordprocessingml/2006/main">
        <w:t xml:space="preserve">1. Die Krag van die Woord van God</w:t>
      </w:r>
    </w:p>
    <w:p w14:paraId="655F5567" w14:textId="77777777" w:rsidR="00F90BDC" w:rsidRDefault="00F90BDC"/>
    <w:p w14:paraId="155C3C9E" w14:textId="77777777" w:rsidR="00F90BDC" w:rsidRDefault="00F90BDC">
      <w:r xmlns:w="http://schemas.openxmlformats.org/wordprocessingml/2006/main">
        <w:t xml:space="preserve">2. Die Heiligheid van God se Kinders</w:t>
      </w:r>
    </w:p>
    <w:p w14:paraId="0E8E37F8" w14:textId="77777777" w:rsidR="00F90BDC" w:rsidRDefault="00F90BDC"/>
    <w:p w14:paraId="0105CBE9" w14:textId="77777777" w:rsidR="00F90BDC" w:rsidRDefault="00F90BDC">
      <w:r xmlns:w="http://schemas.openxmlformats.org/wordprocessingml/2006/main">
        <w:t xml:space="preserve">1. Matteus 5:48 - "Wees dan volmaak soos julle hemelse Vader volmaak is."</w:t>
      </w:r>
    </w:p>
    <w:p w14:paraId="566C6091" w14:textId="77777777" w:rsidR="00F90BDC" w:rsidRDefault="00F90BDC"/>
    <w:p w14:paraId="16C179FD" w14:textId="77777777" w:rsidR="00F90BDC" w:rsidRDefault="00F90BDC">
      <w:r xmlns:w="http://schemas.openxmlformats.org/wordprocessingml/2006/main">
        <w:t xml:space="preserve">2. Psalm 19:7 - "Die wet van die Here is volmaak, dit verkwik die siel."</w:t>
      </w:r>
    </w:p>
    <w:p w14:paraId="17719FA7" w14:textId="77777777" w:rsidR="00F90BDC" w:rsidRDefault="00F90BDC"/>
    <w:p w14:paraId="7D067ABE" w14:textId="77777777" w:rsidR="00F90BDC" w:rsidRDefault="00F90BDC">
      <w:r xmlns:w="http://schemas.openxmlformats.org/wordprocessingml/2006/main">
        <w:t xml:space="preserve">Joh 10:36 Sê julle van Hom wat die Vader geheilig en na die wêreld gestuur het: U </w:t>
      </w:r>
      <w:r xmlns:w="http://schemas.openxmlformats.org/wordprocessingml/2006/main">
        <w:lastRenderedPageBreak xmlns:w="http://schemas.openxmlformats.org/wordprocessingml/2006/main"/>
      </w:r>
      <w:r xmlns:w="http://schemas.openxmlformats.org/wordprocessingml/2006/main">
        <w:t xml:space="preserve">laster; omdat ek gesê het: Ek is die Seun van God?</w:t>
      </w:r>
    </w:p>
    <w:p w14:paraId="7C9FCA40" w14:textId="77777777" w:rsidR="00F90BDC" w:rsidRDefault="00F90BDC"/>
    <w:p w14:paraId="191EE393" w14:textId="77777777" w:rsidR="00F90BDC" w:rsidRDefault="00F90BDC">
      <w:r xmlns:w="http://schemas.openxmlformats.org/wordprocessingml/2006/main">
        <w:t xml:space="preserve">Jesus ondervra sy beskuldigers en vra hulle hoekom hulle hom van godslastering beskuldig wanneer hy beweer dat hy die Seun van God is.</w:t>
      </w:r>
    </w:p>
    <w:p w14:paraId="510D4EA6" w14:textId="77777777" w:rsidR="00F90BDC" w:rsidRDefault="00F90BDC"/>
    <w:p w14:paraId="068F24C1" w14:textId="77777777" w:rsidR="00F90BDC" w:rsidRDefault="00F90BDC">
      <w:r xmlns:w="http://schemas.openxmlformats.org/wordprocessingml/2006/main">
        <w:t xml:space="preserve">1. Die gesag van Jesus: 'n Besinning oor Johannes 10:36</w:t>
      </w:r>
    </w:p>
    <w:p w14:paraId="3C81A98D" w14:textId="77777777" w:rsidR="00F90BDC" w:rsidRDefault="00F90BDC"/>
    <w:p w14:paraId="55524ADB" w14:textId="77777777" w:rsidR="00F90BDC" w:rsidRDefault="00F90BDC">
      <w:r xmlns:w="http://schemas.openxmlformats.org/wordprocessingml/2006/main">
        <w:t xml:space="preserve">2. Die Goddelike Seun van God: Hoe Jesus Sy Goddelikheid verdedig</w:t>
      </w:r>
    </w:p>
    <w:p w14:paraId="510E9C15" w14:textId="77777777" w:rsidR="00F90BDC" w:rsidRDefault="00F90BDC"/>
    <w:p w14:paraId="3886BA61" w14:textId="77777777" w:rsidR="00F90BDC" w:rsidRDefault="00F90BDC">
      <w:r xmlns:w="http://schemas.openxmlformats.org/wordprocessingml/2006/main">
        <w:t xml:space="preserve">1. Jesaja 9:6 - Want 'n Kind is vir ons gebore, 'n Seun is aan ons gegee, en die heerskappy sal op sy skouer wees, en sy Naam sal genoem word Wonderbaar, Raadsman, Sterke God, Ewige Vader, Die Prins van Vrede.</w:t>
      </w:r>
    </w:p>
    <w:p w14:paraId="23A8F288" w14:textId="77777777" w:rsidR="00F90BDC" w:rsidRDefault="00F90BDC"/>
    <w:p w14:paraId="236D1656" w14:textId="77777777" w:rsidR="00F90BDC" w:rsidRDefault="00F90BDC">
      <w:r xmlns:w="http://schemas.openxmlformats.org/wordprocessingml/2006/main">
        <w:t xml:space="preserve">2. Filippense 2:5-8 - Laat dieselfde gesindheid in julle wees wat in Christus Jesus was, wat, alhoewel hy in die gestalte van God was, die gelykheid met God nie as iets beskou het wat uitgebuit moes word nie, maar homself ontledig het deur die gestalte van 'n slaaf, wat in menslike gelykenis gebore word. En toe Hy in menslike gedaante gevind is, het Hy homself verneder en gehoorsaam geword tot die dood toe – selfs die dood aan die kruis.</w:t>
      </w:r>
    </w:p>
    <w:p w14:paraId="2AFEAD4C" w14:textId="77777777" w:rsidR="00F90BDC" w:rsidRDefault="00F90BDC"/>
    <w:p w14:paraId="074AFE1A" w14:textId="77777777" w:rsidR="00F90BDC" w:rsidRDefault="00F90BDC">
      <w:r xmlns:w="http://schemas.openxmlformats.org/wordprocessingml/2006/main">
        <w:t xml:space="preserve">Joh 10:37 As Ek nie die werke van my Vader doen nie, glo My nie.</w:t>
      </w:r>
    </w:p>
    <w:p w14:paraId="6302D57A" w14:textId="77777777" w:rsidR="00F90BDC" w:rsidRDefault="00F90BDC"/>
    <w:p w14:paraId="7EC4A5B3" w14:textId="77777777" w:rsidR="00F90BDC" w:rsidRDefault="00F90BDC">
      <w:r xmlns:w="http://schemas.openxmlformats.org/wordprocessingml/2006/main">
        <w:t xml:space="preserve">Hierdie gedeelte beklemtoon die belangrikheid daarvan om in Jesus te glo slegs as hy die werke van God uitvoer.</w:t>
      </w:r>
    </w:p>
    <w:p w14:paraId="5915B1F2" w14:textId="77777777" w:rsidR="00F90BDC" w:rsidRDefault="00F90BDC"/>
    <w:p w14:paraId="30587CBD" w14:textId="77777777" w:rsidR="00F90BDC" w:rsidRDefault="00F90BDC">
      <w:r xmlns:w="http://schemas.openxmlformats.org/wordprocessingml/2006/main">
        <w:t xml:space="preserve">1. Die noodsaaklikheid daarvan dat Jesus die werke van God wys sodat ons in Hom kan glo.</w:t>
      </w:r>
    </w:p>
    <w:p w14:paraId="4DB620BF" w14:textId="77777777" w:rsidR="00F90BDC" w:rsidRDefault="00F90BDC"/>
    <w:p w14:paraId="5F13212B" w14:textId="77777777" w:rsidR="00F90BDC" w:rsidRDefault="00F90BDC">
      <w:r xmlns:w="http://schemas.openxmlformats.org/wordprocessingml/2006/main">
        <w:t xml:space="preserve">2. Die krag van geloof in Jesus en die werke van God.</w:t>
      </w:r>
    </w:p>
    <w:p w14:paraId="7BEC4A08" w14:textId="77777777" w:rsidR="00F90BDC" w:rsidRDefault="00F90BDC"/>
    <w:p w14:paraId="32E105D3" w14:textId="77777777" w:rsidR="00F90BDC" w:rsidRDefault="00F90BDC">
      <w:r xmlns:w="http://schemas.openxmlformats.org/wordprocessingml/2006/main">
        <w:t xml:space="preserve">1. Hebreërs 11:1 - "Nou is die geloof 'n sekerheid van die dinge wat ons hoop, 'n oortuiging van die dinge wat ons nie sien nie."</w:t>
      </w:r>
    </w:p>
    <w:p w14:paraId="7DA93F4C" w14:textId="77777777" w:rsidR="00F90BDC" w:rsidRDefault="00F90BDC"/>
    <w:p w14:paraId="60EE4A08" w14:textId="77777777" w:rsidR="00F90BDC" w:rsidRDefault="00F90BDC">
      <w:r xmlns:w="http://schemas.openxmlformats.org/wordprocessingml/2006/main">
        <w:t xml:space="preserve">2. Romeine 10:17 - "Die geloof is dus uit die gehoor en die gehoor deur die woord van Christus."</w:t>
      </w:r>
    </w:p>
    <w:p w14:paraId="309B05D3" w14:textId="77777777" w:rsidR="00F90BDC" w:rsidRDefault="00F90BDC"/>
    <w:p w14:paraId="463B3F3A" w14:textId="77777777" w:rsidR="00F90BDC" w:rsidRDefault="00F90BDC">
      <w:r xmlns:w="http://schemas.openxmlformats.org/wordprocessingml/2006/main">
        <w:t xml:space="preserve">Joh 10:38 Maar as Ek dit doen, al glo julle My nie, glo die werke, sodat julle kan weet en glo dat die Vader in My is en Ek in Hom.</w:t>
      </w:r>
    </w:p>
    <w:p w14:paraId="69F56A29" w14:textId="77777777" w:rsidR="00F90BDC" w:rsidRDefault="00F90BDC"/>
    <w:p w14:paraId="06F69BC9" w14:textId="77777777" w:rsidR="00F90BDC" w:rsidRDefault="00F90BDC">
      <w:r xmlns:w="http://schemas.openxmlformats.org/wordprocessingml/2006/main">
        <w:t xml:space="preserve">Hierdie gedeelte praat van Jesus se werke en die eenheid van die Vader en die Seun.</w:t>
      </w:r>
    </w:p>
    <w:p w14:paraId="3DC32F48" w14:textId="77777777" w:rsidR="00F90BDC" w:rsidRDefault="00F90BDC"/>
    <w:p w14:paraId="03F9BF04" w14:textId="77777777" w:rsidR="00F90BDC" w:rsidRDefault="00F90BDC">
      <w:r xmlns:w="http://schemas.openxmlformats.org/wordprocessingml/2006/main">
        <w:t xml:space="preserve">1. Jesus se werke: 'n Teken van eenheid in die Vader en die Seun</w:t>
      </w:r>
    </w:p>
    <w:p w14:paraId="1F21B879" w14:textId="77777777" w:rsidR="00F90BDC" w:rsidRDefault="00F90BDC"/>
    <w:p w14:paraId="6BAEC063" w14:textId="77777777" w:rsidR="00F90BDC" w:rsidRDefault="00F90BDC">
      <w:r xmlns:w="http://schemas.openxmlformats.org/wordprocessingml/2006/main">
        <w:t xml:space="preserve">2. Glo in Jesus: 'n Pad om die Vader te ken</w:t>
      </w:r>
    </w:p>
    <w:p w14:paraId="2A178C47" w14:textId="77777777" w:rsidR="00F90BDC" w:rsidRDefault="00F90BDC"/>
    <w:p w14:paraId="646D5270" w14:textId="77777777" w:rsidR="00F90BDC" w:rsidRDefault="00F90BDC">
      <w:r xmlns:w="http://schemas.openxmlformats.org/wordprocessingml/2006/main">
        <w:t xml:space="preserve">1. Johannes 14:10-11 – “Glo My dat Ek in die Vader is en die Vader in My, anders glo My ter wille van die werke. Glo My dat Ek in die Vader is en die Vader in My, anders glo My ter wille van die werke.”</w:t>
      </w:r>
    </w:p>
    <w:p w14:paraId="510079F0" w14:textId="77777777" w:rsidR="00F90BDC" w:rsidRDefault="00F90BDC"/>
    <w:p w14:paraId="1A52D191" w14:textId="77777777" w:rsidR="00F90BDC" w:rsidRDefault="00F90BDC">
      <w:r xmlns:w="http://schemas.openxmlformats.org/wordprocessingml/2006/main">
        <w:t xml:space="preserve">2. Johannes 17:21 - “Sodat hulle almal een mag wees; soos U, Vader, in My is en Ek in U, sodat hulle ook in ons een kan wees.”</w:t>
      </w:r>
    </w:p>
    <w:p w14:paraId="763E784C" w14:textId="77777777" w:rsidR="00F90BDC" w:rsidRDefault="00F90BDC"/>
    <w:p w14:paraId="5599E688" w14:textId="77777777" w:rsidR="00F90BDC" w:rsidRDefault="00F90BDC">
      <w:r xmlns:w="http://schemas.openxmlformats.org/wordprocessingml/2006/main">
        <w:t xml:space="preserve">JOHANNES 10:39 Daarom het hulle weer probeer om Hom te neem, maar Hy het uit hulle hand ontkom.</w:t>
      </w:r>
    </w:p>
    <w:p w14:paraId="0C2DD10B" w14:textId="77777777" w:rsidR="00F90BDC" w:rsidRDefault="00F90BDC"/>
    <w:p w14:paraId="54B93A1C" w14:textId="77777777" w:rsidR="00F90BDC" w:rsidRDefault="00F90BDC">
      <w:r xmlns:w="http://schemas.openxmlformats.org/wordprocessingml/2006/main">
        <w:t xml:space="preserve">Die Fariseërs het probeer om Jesus te arresteer, maar Hy het hulle ontduik en ontsnap.</w:t>
      </w:r>
    </w:p>
    <w:p w14:paraId="60F716F7" w14:textId="77777777" w:rsidR="00F90BDC" w:rsidRDefault="00F90BDC"/>
    <w:p w14:paraId="0238F6EC" w14:textId="77777777" w:rsidR="00F90BDC" w:rsidRDefault="00F90BDC">
      <w:r xmlns:w="http://schemas.openxmlformats.org/wordprocessingml/2006/main">
        <w:t xml:space="preserve">1. Die krag van Jesus se liefde: hoe Jesus die Fariseërs ontvlug het deur sy liefde vir ons</w:t>
      </w:r>
    </w:p>
    <w:p w14:paraId="5E657281" w14:textId="77777777" w:rsidR="00F90BDC" w:rsidRDefault="00F90BDC"/>
    <w:p w14:paraId="74E6B699" w14:textId="77777777" w:rsidR="00F90BDC" w:rsidRDefault="00F90BDC">
      <w:r xmlns:w="http://schemas.openxmlformats.org/wordprocessingml/2006/main">
        <w:t xml:space="preserve">2. God se beskerming: Jesus se ontsnapping van die Fariseërs as 'n simbool van God se beskerming</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8:31-39 - Wat sal ons dan van hierdie dinge sê? As God vir ons is, wie kan teen ons wees?</w:t>
      </w:r>
    </w:p>
    <w:p w14:paraId="74B8D473" w14:textId="77777777" w:rsidR="00F90BDC" w:rsidRDefault="00F90BDC"/>
    <w:p w14:paraId="71BB4020" w14:textId="77777777" w:rsidR="00F90BDC" w:rsidRDefault="00F90BDC">
      <w:r xmlns:w="http://schemas.openxmlformats.org/wordprocessingml/2006/main">
        <w:t xml:space="preserve">2. Matteus 16:18 - En Ek sê ook vir jou, dat jy Petrus is, en op hierdie rots sal Ek my gemeente bou; en die poorte van die doderyk sal dit nie oorweldig nie.</w:t>
      </w:r>
    </w:p>
    <w:p w14:paraId="379811AC" w14:textId="77777777" w:rsidR="00F90BDC" w:rsidRDefault="00F90BDC"/>
    <w:p w14:paraId="5FEACBAC" w14:textId="77777777" w:rsidR="00F90BDC" w:rsidRDefault="00F90BDC">
      <w:r xmlns:w="http://schemas.openxmlformats.org/wordprocessingml/2006/main">
        <w:t xml:space="preserve">JOHANNES 10:40 En hy het weer oorkant die Jordaan gegaan na die plek waar Johannes eers gedoop het; en daar het hy gebly.</w:t>
      </w:r>
    </w:p>
    <w:p w14:paraId="4D947DAB" w14:textId="77777777" w:rsidR="00F90BDC" w:rsidRDefault="00F90BDC"/>
    <w:p w14:paraId="54A5F072" w14:textId="77777777" w:rsidR="00F90BDC" w:rsidRDefault="00F90BDC">
      <w:r xmlns:w="http://schemas.openxmlformats.org/wordprocessingml/2006/main">
        <w:t xml:space="preserve">Johannes het teruggereis na die plek waar Johannes die Doper oorspronklik gedoop het en daar gebly het.</w:t>
      </w:r>
    </w:p>
    <w:p w14:paraId="7D0631C2" w14:textId="77777777" w:rsidR="00F90BDC" w:rsidRDefault="00F90BDC"/>
    <w:p w14:paraId="71AFD257" w14:textId="77777777" w:rsidR="00F90BDC" w:rsidRDefault="00F90BDC">
      <w:r xmlns:w="http://schemas.openxmlformats.org/wordprocessingml/2006/main">
        <w:t xml:space="preserve">1: Jesus het vir ons gewys hoe belangrik dit is om terug te gaan na ons wortels.</w:t>
      </w:r>
    </w:p>
    <w:p w14:paraId="01253EFB" w14:textId="77777777" w:rsidR="00F90BDC" w:rsidRDefault="00F90BDC"/>
    <w:p w14:paraId="0CEDE1E7" w14:textId="77777777" w:rsidR="00F90BDC" w:rsidRDefault="00F90BDC">
      <w:r xmlns:w="http://schemas.openxmlformats.org/wordprocessingml/2006/main">
        <w:t xml:space="preserve">2: Jesus demonstreer die krag van nederigheid, en keer terug na 'n plek van nederige begin.</w:t>
      </w:r>
    </w:p>
    <w:p w14:paraId="1D000FAC" w14:textId="77777777" w:rsidR="00F90BDC" w:rsidRDefault="00F90BDC"/>
    <w:p w14:paraId="2665F3AB" w14:textId="77777777" w:rsidR="00F90BDC" w:rsidRDefault="00F90BDC">
      <w:r xmlns:w="http://schemas.openxmlformats.org/wordprocessingml/2006/main">
        <w:t xml:space="preserve">1:2 Timoteus 2:1-2 - "Jy dan, my seun, word sterk in die genade wat in Christus Jesus is. En die dinge wat jy my voor baie getuies hoor sê het, vertrou toe aan betroubare mense wat ook sal wees gekwalifiseer om ander te leer."</w:t>
      </w:r>
    </w:p>
    <w:p w14:paraId="3041AF77" w14:textId="77777777" w:rsidR="00F90BDC" w:rsidRDefault="00F90BDC"/>
    <w:p w14:paraId="62F53D3C" w14:textId="77777777" w:rsidR="00F90BDC" w:rsidRDefault="00F90BDC">
      <w:r xmlns:w="http://schemas.openxmlformats.org/wordprocessingml/2006/main">
        <w:t xml:space="preserve">2: Spreuke 27:17 - "Soos yster yster slyp, so slyp die een 'n ander."</w:t>
      </w:r>
    </w:p>
    <w:p w14:paraId="753B168D" w14:textId="77777777" w:rsidR="00F90BDC" w:rsidRDefault="00F90BDC"/>
    <w:p w14:paraId="76DD0905" w14:textId="77777777" w:rsidR="00F90BDC" w:rsidRDefault="00F90BDC">
      <w:r xmlns:w="http://schemas.openxmlformats.org/wordprocessingml/2006/main">
        <w:t xml:space="preserve">JOHANNES 10:41 En baie het na Hom toe gekom en gesê: Johannes het geen wonderwerk gedoen nie, maar alles wat Johannes van hierdie man gespreek het, was waar.</w:t>
      </w:r>
    </w:p>
    <w:p w14:paraId="18AFF0F1" w14:textId="77777777" w:rsidR="00F90BDC" w:rsidRDefault="00F90BDC"/>
    <w:p w14:paraId="30BB0539" w14:textId="77777777" w:rsidR="00F90BDC" w:rsidRDefault="00F90BDC">
      <w:r xmlns:w="http://schemas.openxmlformats.org/wordprocessingml/2006/main">
        <w:t xml:space="preserve">Johannes het getuig van die waarheid van Jesus se identiteit en bediening.</w:t>
      </w:r>
    </w:p>
    <w:p w14:paraId="11C433FA" w14:textId="77777777" w:rsidR="00F90BDC" w:rsidRDefault="00F90BDC"/>
    <w:p w14:paraId="2F0AB040" w14:textId="77777777" w:rsidR="00F90BDC" w:rsidRDefault="00F90BDC">
      <w:r xmlns:w="http://schemas.openxmlformats.org/wordprocessingml/2006/main">
        <w:t xml:space="preserve">1: Jesus is die Seun van God en het mag om wonderwerke te doen.</w:t>
      </w:r>
    </w:p>
    <w:p w14:paraId="48184417" w14:textId="77777777" w:rsidR="00F90BDC" w:rsidRDefault="00F90BDC"/>
    <w:p w14:paraId="65F91313" w14:textId="77777777" w:rsidR="00F90BDC" w:rsidRDefault="00F90BDC">
      <w:r xmlns:w="http://schemas.openxmlformats.org/wordprocessingml/2006/main">
        <w:t xml:space="preserve">2: Ons moet luister na getuienisse van Jesus van mense rondom ons.</w:t>
      </w:r>
    </w:p>
    <w:p w14:paraId="1F5DAF40" w14:textId="77777777" w:rsidR="00F90BDC" w:rsidRDefault="00F90BDC"/>
    <w:p w14:paraId="6818DA94" w14:textId="77777777" w:rsidR="00F90BDC" w:rsidRDefault="00F90BDC">
      <w:r xmlns:w="http://schemas.openxmlformats.org/wordprocessingml/2006/main">
        <w:t xml:space="preserve">1: Matteus 11:2-6 - Johannes se getuienis van Jesus se identiteit en bediening.</w:t>
      </w:r>
    </w:p>
    <w:p w14:paraId="1C863FAD" w14:textId="77777777" w:rsidR="00F90BDC" w:rsidRDefault="00F90BDC"/>
    <w:p w14:paraId="65459681" w14:textId="77777777" w:rsidR="00F90BDC" w:rsidRDefault="00F90BDC">
      <w:r xmlns:w="http://schemas.openxmlformats.org/wordprocessingml/2006/main">
        <w:t xml:space="preserve">2: Lukas 7:18-23 – Johannes se getuienis van Jesus se mag om sondes te vergewe.</w:t>
      </w:r>
    </w:p>
    <w:p w14:paraId="39ABB7B8" w14:textId="77777777" w:rsidR="00F90BDC" w:rsidRDefault="00F90BDC"/>
    <w:p w14:paraId="0BB3D40E" w14:textId="77777777" w:rsidR="00F90BDC" w:rsidRDefault="00F90BDC">
      <w:r xmlns:w="http://schemas.openxmlformats.org/wordprocessingml/2006/main">
        <w:t xml:space="preserve">JOHANNES 10:42 En baie het daar in Hom geglo.</w:t>
      </w:r>
    </w:p>
    <w:p w14:paraId="0CDAD822" w14:textId="77777777" w:rsidR="00F90BDC" w:rsidRDefault="00F90BDC"/>
    <w:p w14:paraId="42A248EC" w14:textId="77777777" w:rsidR="00F90BDC" w:rsidRDefault="00F90BDC">
      <w:r xmlns:w="http://schemas.openxmlformats.org/wordprocessingml/2006/main">
        <w:t xml:space="preserve">Johannes 10:42 som Jesus se bediening in Galilea op, waar baie in Hom geglo het.</w:t>
      </w:r>
    </w:p>
    <w:p w14:paraId="66D464E4" w14:textId="77777777" w:rsidR="00F90BDC" w:rsidRDefault="00F90BDC"/>
    <w:p w14:paraId="7D2F72E3" w14:textId="77777777" w:rsidR="00F90BDC" w:rsidRDefault="00F90BDC">
      <w:r xmlns:w="http://schemas.openxmlformats.org/wordprocessingml/2006/main">
        <w:t xml:space="preserve">1: Om in Jesus te glo bring ware vryheid.</w:t>
      </w:r>
    </w:p>
    <w:p w14:paraId="20577C88" w14:textId="77777777" w:rsidR="00F90BDC" w:rsidRDefault="00F90BDC"/>
    <w:p w14:paraId="57512FDE" w14:textId="77777777" w:rsidR="00F90BDC" w:rsidRDefault="00F90BDC">
      <w:r xmlns:w="http://schemas.openxmlformats.org/wordprocessingml/2006/main">
        <w:t xml:space="preserve">2: Jesus se bediening bring ware vreugde en vrede.</w:t>
      </w:r>
    </w:p>
    <w:p w14:paraId="60A635E8" w14:textId="77777777" w:rsidR="00F90BDC" w:rsidRDefault="00F90BDC"/>
    <w:p w14:paraId="636EF273" w14:textId="77777777" w:rsidR="00F90BDC" w:rsidRDefault="00F90BDC">
      <w:r xmlns:w="http://schemas.openxmlformats.org/wordprocessingml/2006/main">
        <w:t xml:space="preserve">1: Galasiërs 5:1 - "Dit is vir vryheid dat Christus ons vrygemaak het. Staan dan vas en laat julle nie weer onder 'n juk van slawerny belas word nie."</w:t>
      </w:r>
    </w:p>
    <w:p w14:paraId="32581892" w14:textId="77777777" w:rsidR="00F90BDC" w:rsidRDefault="00F90BDC"/>
    <w:p w14:paraId="78B35700" w14:textId="77777777" w:rsidR="00F90BDC" w:rsidRDefault="00F90BDC">
      <w:r xmlns:w="http://schemas.openxmlformats.org/wordprocessingml/2006/main">
        <w:t xml:space="preserve">2: Jesaja 9:6-7 - "Want 'n Kind is vir ons gebore, 'n Seun is aan ons gegee, en die heerskappy sal op sy skouers wees, en Hy sal genoem word Wonderbare Raadsman, Sterke God, Ewige Vader, Vors van Vrede. Aan die toename van sy regering en vrede sal daar geen einde wees nie."</w:t>
      </w:r>
    </w:p>
    <w:p w14:paraId="131DA386" w14:textId="77777777" w:rsidR="00F90BDC" w:rsidRDefault="00F90BDC"/>
    <w:p w14:paraId="6809D1D5" w14:textId="77777777" w:rsidR="00F90BDC" w:rsidRDefault="00F90BDC">
      <w:r xmlns:w="http://schemas.openxmlformats.org/wordprocessingml/2006/main">
        <w:t xml:space="preserve">Johannes 11 vertel die dood en opstanding van Lasarus, Jesus se diskoers oor die opstanding en die lewe, en die komplot om Jesus dood te maak wat gevolg het.</w:t>
      </w:r>
    </w:p>
    <w:p w14:paraId="5BC3CDA4" w14:textId="77777777" w:rsidR="00F90BDC" w:rsidRDefault="00F90BDC"/>
    <w:p w14:paraId="01B4F0B0" w14:textId="77777777" w:rsidR="00F90BDC" w:rsidRDefault="00F90BDC">
      <w:r xmlns:w="http://schemas.openxmlformats.org/wordprocessingml/2006/main">
        <w:t xml:space="preserve">1ste Paragraaf: Die hoofstuk begin met 'n boodskap aan Jesus dat Sy vriend Lasarus siek was. In plaas daarvan om dadelik na hom toe te gaan, het Jesus egter nog twee dae gebly waar hy was. Hy het toe vir sy </w:t>
      </w:r>
      <w:r xmlns:w="http://schemas.openxmlformats.org/wordprocessingml/2006/main">
        <w:lastRenderedPageBreak xmlns:w="http://schemas.openxmlformats.org/wordprocessingml/2006/main"/>
      </w:r>
      <w:r xmlns:w="http://schemas.openxmlformats.org/wordprocessingml/2006/main">
        <w:t xml:space="preserve">dissipels gesê dat Lasarus “aan die slaap geraak” (gesterf het), maar Hy was van plan om hom te gaan wakker maak. Ten spyte van hul misverstand en vrees vir Joodse vyandigheid in Judea, het hulle Hom teruggevolg (Joh. 11:1-16).</w:t>
      </w:r>
    </w:p>
    <w:p w14:paraId="158236D4" w14:textId="77777777" w:rsidR="00F90BDC" w:rsidRDefault="00F90BDC"/>
    <w:p w14:paraId="3F7E20E9" w14:textId="77777777" w:rsidR="00F90BDC" w:rsidRDefault="00F90BDC">
      <w:r xmlns:w="http://schemas.openxmlformats.org/wordprocessingml/2006/main">
        <w:t xml:space="preserve">2de Paragraaf: Toe hulle in Betanië aankom, was Lasarus reeds vir vier dae in die graf. Martha het Jesus ontmoet en betreur as Hy daar was, haar broer sou nie gesterf het nie, maar het geloof uitgespreek dat God sal gee wat ook al vra, dan het Jesus haar getroos met openbaring: 'Ek is die opstandingslewe wie my glo al sterf, sal lewe, elkeen wat lewe, glo my, sal nooit sterf nie. ' Nadat sy haar geloof gevra het, het hierdie stelling voortgegaan om Maria te ontmoet wat voor Sy voete neergeval het en huil saam met Jode wat haar bewoë diep ontstelde gees gekom het, het Hy geween kortste vers Bybel 'Jesus het geween.' demonstreer Sy empatie menslike hartseer toe voortgegaan graf gevra klip verwyder word ten spyte van Martha se kommer oor reuk, want liggaam was daar vier dae (Johannes 11:17-39).</w:t>
      </w:r>
    </w:p>
    <w:p w14:paraId="64C15678" w14:textId="77777777" w:rsidR="00F90BDC" w:rsidRDefault="00F90BDC"/>
    <w:p w14:paraId="681F32E7" w14:textId="77777777" w:rsidR="00F90BDC" w:rsidRDefault="00F90BDC">
      <w:r xmlns:w="http://schemas.openxmlformats.org/wordprocessingml/2006/main">
        <w:t xml:space="preserve">3de Paragraaf: Nadat hulle hardop vir voordeel gebid het, sodat hulle kan glo dat Vader Hom met 'n harde stem gestuur het, 'Lasarus kom uit!' dooie man het uitgekom hande voete toegedraai stroke linne lap om gesig verstom baie Jode het Hom geloof maar sommige het gegaan Fariseërs het berig wat gedoen het leierhoofpriesters Fariseërs roep vergadering Sanhedrin spreek uit vrees Romeine neem beide plek weg nasie as laat Hom aangaan soos hierdie voorgestelde oplossing Kajafas hoëpriester jaar onwetend geprofeteer beter een man sterf mense hele nasie vergaan van daardie dag af beraam neem Sy lewe daarom het nie meer in die openbaar rondbeweeg onder mense Jode onttrek streek naby woestyn dorpie genoem Efraim voortgesette bediening dissipels (Johannes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JOHANNES 11:1 En 'n sekere man was siek, met die naam van Lasarus, van Betanië, die stad van Maria en haar suster Marta.</w:t>
      </w:r>
    </w:p>
    <w:p w14:paraId="0FC62C4D" w14:textId="77777777" w:rsidR="00F90BDC" w:rsidRDefault="00F90BDC"/>
    <w:p w14:paraId="409E3B79" w14:textId="77777777" w:rsidR="00F90BDC" w:rsidRDefault="00F90BDC">
      <w:r xmlns:w="http://schemas.openxmlformats.org/wordprocessingml/2006/main">
        <w:t xml:space="preserve">Hierdie gedeelte stel die verhaal bekend van Lasarus, 'n man wat siek was in die dorp Betanië.</w:t>
      </w:r>
    </w:p>
    <w:p w14:paraId="115C5EF6" w14:textId="77777777" w:rsidR="00F90BDC" w:rsidRDefault="00F90BDC"/>
    <w:p w14:paraId="1FB3BA38" w14:textId="77777777" w:rsidR="00F90BDC" w:rsidRDefault="00F90BDC">
      <w:r xmlns:w="http://schemas.openxmlformats.org/wordprocessingml/2006/main">
        <w:t xml:space="preserve">1. Die krag van geloof: Die verhaal van Lasarus en sy wonderbaarlike herstel</w:t>
      </w:r>
    </w:p>
    <w:p w14:paraId="4CFBA852" w14:textId="77777777" w:rsidR="00F90BDC" w:rsidRDefault="00F90BDC"/>
    <w:p w14:paraId="6D75318C" w14:textId="77777777" w:rsidR="00F90BDC" w:rsidRDefault="00F90BDC">
      <w:r xmlns:w="http://schemas.openxmlformats.org/wordprocessingml/2006/main">
        <w:t xml:space="preserve">2. Hoop in tye van lyding: Leer uit die geloof van Lasarus</w:t>
      </w:r>
    </w:p>
    <w:p w14:paraId="43FAA6F2" w14:textId="77777777" w:rsidR="00F90BDC" w:rsidRDefault="00F90BDC"/>
    <w:p w14:paraId="01E358BA" w14:textId="77777777" w:rsidR="00F90BDC" w:rsidRDefault="00F90BDC">
      <w:r xmlns:w="http://schemas.openxmlformats.org/wordprocessingml/2006/main">
        <w:t xml:space="preserve">1. Hebreërs 11:1-3 - En die geloof is 'n sekerheid van die dinge wat ons hoop, 'n oortuiging van die dinge wat ons nie sien nie.</w:t>
      </w:r>
    </w:p>
    <w:p w14:paraId="09CF7DA3" w14:textId="77777777" w:rsidR="00F90BDC" w:rsidRDefault="00F90BDC"/>
    <w:p w14:paraId="7813942E" w14:textId="77777777" w:rsidR="00F90BDC" w:rsidRDefault="00F90BDC">
      <w:r xmlns:w="http://schemas.openxmlformats.org/wordprocessingml/2006/main">
        <w:t xml:space="preserve">2. Romeine 8:18 - Want ek meen dat die lyding van die huidige tyd nie die moeite werd is om te vergelyk met die heerlikheid wat aan ons geopenbaar sal word nie.</w:t>
      </w:r>
    </w:p>
    <w:p w14:paraId="2228A1DD" w14:textId="77777777" w:rsidR="00F90BDC" w:rsidRDefault="00F90BDC"/>
    <w:p w14:paraId="0BD65AE7" w14:textId="77777777" w:rsidR="00F90BDC" w:rsidRDefault="00F90BDC">
      <w:r xmlns:w="http://schemas.openxmlformats.org/wordprocessingml/2006/main">
        <w:t xml:space="preserve">Joh 11:2 (Dit was daardie Maria wat die Here met salf gesalf en sy voete met haar hare afgedroog het, wie se broer Lasarus siek was.)</w:t>
      </w:r>
    </w:p>
    <w:p w14:paraId="396A0B90" w14:textId="77777777" w:rsidR="00F90BDC" w:rsidRDefault="00F90BDC"/>
    <w:p w14:paraId="344A5D45" w14:textId="77777777" w:rsidR="00F90BDC" w:rsidRDefault="00F90BDC">
      <w:r xmlns:w="http://schemas.openxmlformats.org/wordprocessingml/2006/main">
        <w:t xml:space="preserve">Maria, wat Jesus met salf gesalf en sy voete met haar hare afgedroog het, het 'n broer met die naam Lasarus gehad wat siek was.</w:t>
      </w:r>
    </w:p>
    <w:p w14:paraId="23E8DE42" w14:textId="77777777" w:rsidR="00F90BDC" w:rsidRDefault="00F90BDC"/>
    <w:p w14:paraId="37A35AAD" w14:textId="77777777" w:rsidR="00F90BDC" w:rsidRDefault="00F90BDC">
      <w:r xmlns:w="http://schemas.openxmlformats.org/wordprocessingml/2006/main">
        <w:t xml:space="preserve">1. Jesus en Deernis</w:t>
      </w:r>
    </w:p>
    <w:p w14:paraId="10DA6A61" w14:textId="77777777" w:rsidR="00F90BDC" w:rsidRDefault="00F90BDC"/>
    <w:p w14:paraId="262FC250" w14:textId="77777777" w:rsidR="00F90BDC" w:rsidRDefault="00F90BDC">
      <w:r xmlns:w="http://schemas.openxmlformats.org/wordprocessingml/2006/main">
        <w:t xml:space="preserve">2. Die krag van geloof in genesing</w:t>
      </w:r>
    </w:p>
    <w:p w14:paraId="113E3DF3" w14:textId="77777777" w:rsidR="00F90BDC" w:rsidRDefault="00F90BDC"/>
    <w:p w14:paraId="1BDB4050" w14:textId="77777777" w:rsidR="00F90BDC" w:rsidRDefault="00F90BDC">
      <w:r xmlns:w="http://schemas.openxmlformats.org/wordprocessingml/2006/main">
        <w:t xml:space="preserve">1. Matteus 6:14-15, "Want as julle ander hulle oortredinge vergewe, sal julle hemelse Vader julle ook vergewe; maar as julle ander hulle oortredinge nie vergewe nie, sal julle Vader ook julle oortredinge nie vergewe nie."</w:t>
      </w:r>
    </w:p>
    <w:p w14:paraId="453EF6E8" w14:textId="77777777" w:rsidR="00F90BDC" w:rsidRDefault="00F90BDC"/>
    <w:p w14:paraId="1B9304D1" w14:textId="77777777" w:rsidR="00F90BDC" w:rsidRDefault="00F90BDC">
      <w:r xmlns:w="http://schemas.openxmlformats.org/wordprocessingml/2006/main">
        <w:t xml:space="preserve">2. Jakobus 5:15-16, "En die gebed van die geloof sal die sieke red, en die Here sal hom oprig. En as hy sondes gedoen het, sal dit hom vergewe word."</w:t>
      </w:r>
    </w:p>
    <w:p w14:paraId="722C73EE" w14:textId="77777777" w:rsidR="00F90BDC" w:rsidRDefault="00F90BDC"/>
    <w:p w14:paraId="2E685F88" w14:textId="77777777" w:rsidR="00F90BDC" w:rsidRDefault="00F90BDC">
      <w:r xmlns:w="http://schemas.openxmlformats.org/wordprocessingml/2006/main">
        <w:t xml:space="preserve">JOHANNES 11:3 Daarom het sy susters na Hom gestuur en gesê: Here, kyk, hy wat U liefhet, is siek.</w:t>
      </w:r>
    </w:p>
    <w:p w14:paraId="7525B7CC" w14:textId="77777777" w:rsidR="00F90BDC" w:rsidRDefault="00F90BDC"/>
    <w:p w14:paraId="430913AE" w14:textId="77777777" w:rsidR="00F90BDC" w:rsidRDefault="00F90BDC">
      <w:r xmlns:w="http://schemas.openxmlformats.org/wordprocessingml/2006/main">
        <w:t xml:space="preserve">Jesus se susters stuur vir hom 'n boodskap wat hom inlig dat die persoon vir wie hy lief is siek is.</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liefde vir ons in die aangesig van moeilike tye - Johannes 11:3</w:t>
      </w:r>
    </w:p>
    <w:p w14:paraId="09079F67" w14:textId="77777777" w:rsidR="00F90BDC" w:rsidRDefault="00F90BDC"/>
    <w:p w14:paraId="047ADF61" w14:textId="77777777" w:rsidR="00F90BDC" w:rsidRDefault="00F90BDC">
      <w:r xmlns:w="http://schemas.openxmlformats.org/wordprocessingml/2006/main">
        <w:t xml:space="preserve">2. Die krag van 'n eenvoudige boodskap - Johannes 11:3</w:t>
      </w:r>
    </w:p>
    <w:p w14:paraId="78D83F1D" w14:textId="77777777" w:rsidR="00F90BDC" w:rsidRDefault="00F90BDC"/>
    <w:p w14:paraId="1AFA2231"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08FE5F96" w14:textId="77777777" w:rsidR="00F90BDC" w:rsidRDefault="00F90BDC"/>
    <w:p w14:paraId="21A5B04C" w14:textId="77777777" w:rsidR="00F90BDC" w:rsidRDefault="00F90BDC">
      <w:r xmlns:w="http://schemas.openxmlformats.org/wordprocessingml/2006/main">
        <w:t xml:space="preserve">2. 1 Korintiërs 13:7 - Liefde verdra alles, glo alles, hoop alles, verdra alles.</w:t>
      </w:r>
    </w:p>
    <w:p w14:paraId="6C690CED" w14:textId="77777777" w:rsidR="00F90BDC" w:rsidRDefault="00F90BDC"/>
    <w:p w14:paraId="1521DE94" w14:textId="77777777" w:rsidR="00F90BDC" w:rsidRDefault="00F90BDC">
      <w:r xmlns:w="http://schemas.openxmlformats.org/wordprocessingml/2006/main">
        <w:t xml:space="preserve">JOHANNES 11:4 Toe Jesus dit hoor, sê Hy: Hierdie siekte is nie tot die dood nie, maar tot eer van God, sodat die Seun van God daardeur verheerlik kan word.</w:t>
      </w:r>
    </w:p>
    <w:p w14:paraId="4F649E9E" w14:textId="77777777" w:rsidR="00F90BDC" w:rsidRDefault="00F90BDC"/>
    <w:p w14:paraId="6225FED8" w14:textId="77777777" w:rsidR="00F90BDC" w:rsidRDefault="00F90BDC">
      <w:r xmlns:w="http://schemas.openxmlformats.org/wordprocessingml/2006/main">
        <w:t xml:space="preserve">Jesus het verklaar dat die siekte van Lasarus nie tot die dood was nie, maar tot eer van God, sodat die Seun van God verheerlik kan word.</w:t>
      </w:r>
    </w:p>
    <w:p w14:paraId="66AE9070" w14:textId="77777777" w:rsidR="00F90BDC" w:rsidRDefault="00F90BDC"/>
    <w:p w14:paraId="51E80F13" w14:textId="77777777" w:rsidR="00F90BDC" w:rsidRDefault="00F90BDC">
      <w:r xmlns:w="http://schemas.openxmlformats.org/wordprocessingml/2006/main">
        <w:t xml:space="preserve">1. Die eer van God in moeilike omstandighede</w:t>
      </w:r>
    </w:p>
    <w:p w14:paraId="4E972571" w14:textId="77777777" w:rsidR="00F90BDC" w:rsidRDefault="00F90BDC"/>
    <w:p w14:paraId="17843C37" w14:textId="77777777" w:rsidR="00F90BDC" w:rsidRDefault="00F90BDC">
      <w:r xmlns:w="http://schemas.openxmlformats.org/wordprocessingml/2006/main">
        <w:t xml:space="preserve">2. Jesus se Oneindige Deernis en Omgee</w:t>
      </w:r>
    </w:p>
    <w:p w14:paraId="4706CD7E" w14:textId="77777777" w:rsidR="00F90BDC" w:rsidRDefault="00F90BDC"/>
    <w:p w14:paraId="6B06277F" w14:textId="77777777" w:rsidR="00F90BDC" w:rsidRDefault="00F90BDC">
      <w:r xmlns:w="http://schemas.openxmlformats.org/wordprocessingml/2006/main">
        <w:t xml:space="preserve">1. Psalm 19:1 - Die hemele verkondig die heerlikheid van God; en die uitspansel toon sy handewerk.</w:t>
      </w:r>
    </w:p>
    <w:p w14:paraId="66263356" w14:textId="77777777" w:rsidR="00F90BDC" w:rsidRDefault="00F90BDC"/>
    <w:p w14:paraId="628C625A" w14:textId="77777777" w:rsidR="00F90BDC" w:rsidRDefault="00F90BDC">
      <w:r xmlns:w="http://schemas.openxmlformats.org/wordprocessingml/2006/main">
        <w:t xml:space="preserve">2. Romeine 8:28 - En ons weet dat vir hulle wat God liefhet, alles ten goede meewerk, vir hulle wat na sy voorneme geroep is.</w:t>
      </w:r>
    </w:p>
    <w:p w14:paraId="3EA5F70E" w14:textId="77777777" w:rsidR="00F90BDC" w:rsidRDefault="00F90BDC"/>
    <w:p w14:paraId="00039E32" w14:textId="77777777" w:rsidR="00F90BDC" w:rsidRDefault="00F90BDC">
      <w:r xmlns:w="http://schemas.openxmlformats.org/wordprocessingml/2006/main">
        <w:t xml:space="preserve">JOHANNES 11:5 En Jesus het Marta en haar suster en Lasarus liefgehad.</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uit Johannes 11:5 openbaar dat Jesus 'n spesiale liefde vir Marta, haar suster en Lasarus gehad het.</w:t>
      </w:r>
    </w:p>
    <w:p w14:paraId="77DE0C78" w14:textId="77777777" w:rsidR="00F90BDC" w:rsidRDefault="00F90BDC"/>
    <w:p w14:paraId="1C9154F4" w14:textId="77777777" w:rsidR="00F90BDC" w:rsidRDefault="00F90BDC">
      <w:r xmlns:w="http://schemas.openxmlformats.org/wordprocessingml/2006/main">
        <w:t xml:space="preserve">1. Die liefde van Jesus: Hoe Jesus sy onvoorwaardelike liefde vir Marta, haar suster en Lasarus getoon het</w:t>
      </w:r>
    </w:p>
    <w:p w14:paraId="0E74C3C6" w14:textId="77777777" w:rsidR="00F90BDC" w:rsidRDefault="00F90BDC"/>
    <w:p w14:paraId="30874013" w14:textId="77777777" w:rsidR="00F90BDC" w:rsidRDefault="00F90BDC">
      <w:r xmlns:w="http://schemas.openxmlformats.org/wordprocessingml/2006/main">
        <w:t xml:space="preserve">2. Die krag van liefde: hoe Jesus se liefde ons lewens kan transformeer</w:t>
      </w:r>
    </w:p>
    <w:p w14:paraId="4FB1D4C5" w14:textId="77777777" w:rsidR="00F90BDC" w:rsidRDefault="00F90BDC"/>
    <w:p w14:paraId="743C686C" w14:textId="77777777" w:rsidR="00F90BDC" w:rsidRDefault="00F90BDC">
      <w:r xmlns:w="http://schemas.openxmlformats.org/wordprocessingml/2006/main">
        <w:t xml:space="preserve">1. Matteus 5:43-48 – Jesus leer om ons vyande lief te hê</w:t>
      </w:r>
    </w:p>
    <w:p w14:paraId="4C7EF5CA" w14:textId="77777777" w:rsidR="00F90BDC" w:rsidRDefault="00F90BDC"/>
    <w:p w14:paraId="3DA81848" w14:textId="77777777" w:rsidR="00F90BDC" w:rsidRDefault="00F90BDC">
      <w:r xmlns:w="http://schemas.openxmlformats.org/wordprocessingml/2006/main">
        <w:t xml:space="preserve">2. 1 Korintiërs 13 - Die Liefdeshoofstuk, wat die kenmerke van liefde verduidelik</w:t>
      </w:r>
    </w:p>
    <w:p w14:paraId="74B84A16" w14:textId="77777777" w:rsidR="00F90BDC" w:rsidRDefault="00F90BDC"/>
    <w:p w14:paraId="5CFF1637" w14:textId="77777777" w:rsidR="00F90BDC" w:rsidRDefault="00F90BDC">
      <w:r xmlns:w="http://schemas.openxmlformats.org/wordprocessingml/2006/main">
        <w:t xml:space="preserve">JOHANNES 11:6 Toe hy dan hoor dat hy siek was, het hy nog twee dae op dieselfde plek gebly waar hy was.</w:t>
      </w:r>
    </w:p>
    <w:p w14:paraId="41042F4C" w14:textId="77777777" w:rsidR="00F90BDC" w:rsidRDefault="00F90BDC"/>
    <w:p w14:paraId="58973EFD" w14:textId="77777777" w:rsidR="00F90BDC" w:rsidRDefault="00F90BDC">
      <w:r xmlns:w="http://schemas.openxmlformats.org/wordprocessingml/2006/main">
        <w:t xml:space="preserve">Jesus hoor dat sy vriend Lasarus siek is en besluit om vir twee dae te bly waar hy is.</w:t>
      </w:r>
    </w:p>
    <w:p w14:paraId="3D585B95" w14:textId="77777777" w:rsidR="00F90BDC" w:rsidRDefault="00F90BDC"/>
    <w:p w14:paraId="01BE3DA5" w14:textId="77777777" w:rsidR="00F90BDC" w:rsidRDefault="00F90BDC">
      <w:r xmlns:w="http://schemas.openxmlformats.org/wordprocessingml/2006/main">
        <w:t xml:space="preserve">1. Jesus leer ons dat soms die beste aksie is om geduldig te bly en God se plan te vertrou.</w:t>
      </w:r>
    </w:p>
    <w:p w14:paraId="7A4FA699" w14:textId="77777777" w:rsidR="00F90BDC" w:rsidRDefault="00F90BDC"/>
    <w:p w14:paraId="5CB73C9C" w14:textId="77777777" w:rsidR="00F90BDC" w:rsidRDefault="00F90BDC">
      <w:r xmlns:w="http://schemas.openxmlformats.org/wordprocessingml/2006/main">
        <w:t xml:space="preserve">2. God is altyd by ons, selfs wanneer ons voel dat ons alleen is.</w:t>
      </w:r>
    </w:p>
    <w:p w14:paraId="7C9D1558" w14:textId="77777777" w:rsidR="00F90BDC" w:rsidRDefault="00F90BDC"/>
    <w:p w14:paraId="3148C7A8" w14:textId="77777777" w:rsidR="00F90BDC" w:rsidRDefault="00F90BDC">
      <w:r xmlns:w="http://schemas.openxmlformats.org/wordprocessingml/2006/main">
        <w:t xml:space="preserve">1. Romeine 8:28 - ? </w:t>
      </w:r>
      <w:r xmlns:w="http://schemas.openxmlformats.org/wordprocessingml/2006/main">
        <w:rPr>
          <w:rFonts w:ascii="맑은 고딕 Semilight" w:hAnsi="맑은 고딕 Semilight"/>
        </w:rPr>
        <w:t xml:space="preserve">En </w:t>
      </w:r>
      <w:r xmlns:w="http://schemas.openxmlformats.org/wordprocessingml/2006/main">
        <w:t xml:space="preserve">ons weet dat vir hulle wat God liefhet, alles ten goede meewerk, vir hulle wat na sy voorneme geroep is.</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쏥 </w:t>
      </w:r>
      <w:r xmlns:w="http://schemas.openxmlformats.org/wordprocessingml/2006/main">
        <w:t xml:space="preserve">od is ons toevlug en krag, 'n baie teenwoordige hulp in die moeilikheid.??</w:t>
      </w:r>
    </w:p>
    <w:p w14:paraId="046BE7B6" w14:textId="77777777" w:rsidR="00F90BDC" w:rsidRDefault="00F90BDC"/>
    <w:p w14:paraId="3AA4EFC2" w14:textId="77777777" w:rsidR="00F90BDC" w:rsidRDefault="00F90BDC">
      <w:r xmlns:w="http://schemas.openxmlformats.org/wordprocessingml/2006/main">
        <w:t xml:space="preserve">JOHANNES 11:7 Daarna sê Hy vir sy dissipels: Laat ons weer na Judéa gaan.</w:t>
      </w:r>
    </w:p>
    <w:p w14:paraId="648EC51E" w14:textId="77777777" w:rsidR="00F90BDC" w:rsidRDefault="00F90BDC"/>
    <w:p w14:paraId="542CF01B" w14:textId="77777777" w:rsidR="00F90BDC" w:rsidRDefault="00F90BDC">
      <w:r xmlns:w="http://schemas.openxmlformats.org/wordprocessingml/2006/main">
        <w:t xml:space="preserve">Jesus sê vir sy dissipels om weer na Judea te gaan.</w:t>
      </w:r>
    </w:p>
    <w:p w14:paraId="5B041E57" w14:textId="77777777" w:rsidR="00F90BDC" w:rsidRDefault="00F90BDC"/>
    <w:p w14:paraId="480CC3F9" w14:textId="77777777" w:rsidR="00F90BDC" w:rsidRDefault="00F90BDC">
      <w:r xmlns:w="http://schemas.openxmlformats.org/wordprocessingml/2006/main">
        <w:t xml:space="preserve">1: Om ons geloof in aksie te stel - Jesus se voorbeeld van geloof.</w:t>
      </w:r>
    </w:p>
    <w:p w14:paraId="2CC71587" w14:textId="77777777" w:rsidR="00F90BDC" w:rsidRDefault="00F90BDC"/>
    <w:p w14:paraId="6C91AF5C" w14:textId="77777777" w:rsidR="00F90BDC" w:rsidRDefault="00F90BDC">
      <w:r xmlns:w="http://schemas.openxmlformats.org/wordprocessingml/2006/main">
        <w:t xml:space="preserve">2: Vertroue op God se plan - Die belangrikheid van geloof in moeilike tye.</w:t>
      </w:r>
    </w:p>
    <w:p w14:paraId="2C015C07" w14:textId="77777777" w:rsidR="00F90BDC" w:rsidRDefault="00F90BDC"/>
    <w:p w14:paraId="4B3438E8" w14:textId="77777777" w:rsidR="00F90BDC" w:rsidRDefault="00F90BDC">
      <w:r xmlns:w="http://schemas.openxmlformats.org/wordprocessingml/2006/main">
        <w:t xml:space="preserve">1: Hebreërs 11:1 - "Nou is die geloof 'n vaste vertroue op die dinge wat ons hoop, 'n oortuiging van die dinge wat ons nie sien nie".</w:t>
      </w:r>
    </w:p>
    <w:p w14:paraId="2D77F73F" w14:textId="77777777" w:rsidR="00F90BDC" w:rsidRDefault="00F90BDC"/>
    <w:p w14:paraId="6E54F2FE" w14:textId="77777777" w:rsidR="00F90BDC" w:rsidRDefault="00F90BDC">
      <w:r xmlns:w="http://schemas.openxmlformats.org/wordprocessingml/2006/main">
        <w:t xml:space="preserve">2: Jesaja 41:10 - "Wees nie bevrees nie, want Ek is met jou; wees nie verskrik nie, want Ek is jou God; Ek versterk jou, Ek help jou, Ek ondersteun jou met my regverdige regterhand."</w:t>
      </w:r>
    </w:p>
    <w:p w14:paraId="4BFAE293" w14:textId="77777777" w:rsidR="00F90BDC" w:rsidRDefault="00F90BDC"/>
    <w:p w14:paraId="72D2F53F" w14:textId="77777777" w:rsidR="00F90BDC" w:rsidRDefault="00F90BDC">
      <w:r xmlns:w="http://schemas.openxmlformats.org/wordprocessingml/2006/main">
        <w:t xml:space="preserve">JOHANNES 11:8 Sy dissipels sê vir Hom: Meester, die Jode het onlangs probeer om U te stenig; en gaan jy weer daarheen?</w:t>
      </w:r>
    </w:p>
    <w:p w14:paraId="2217558B" w14:textId="77777777" w:rsidR="00F90BDC" w:rsidRDefault="00F90BDC"/>
    <w:p w14:paraId="74397F73" w14:textId="77777777" w:rsidR="00F90BDC" w:rsidRDefault="00F90BDC">
      <w:r xmlns:w="http://schemas.openxmlformats.org/wordprocessingml/2006/main">
        <w:t xml:space="preserve">Die dissipels was bekommerd oor Jesus se terugkeer na 'n plek waar die Jode onlangs probeer het om Hom te stenig.</w:t>
      </w:r>
    </w:p>
    <w:p w14:paraId="5CDB4354" w14:textId="77777777" w:rsidR="00F90BDC" w:rsidRDefault="00F90BDC"/>
    <w:p w14:paraId="62B2E4BA" w14:textId="77777777" w:rsidR="00F90BDC" w:rsidRDefault="00F90BDC">
      <w:r xmlns:w="http://schemas.openxmlformats.org/wordprocessingml/2006/main">
        <w:t xml:space="preserve">1: Maak nie saak wat die vervolging is nie, Jesus het 'n toewyding aan Sy sending getoon en op God se beskerming vertrou.</w:t>
      </w:r>
    </w:p>
    <w:p w14:paraId="03FD8D0A" w14:textId="77777777" w:rsidR="00F90BDC" w:rsidRDefault="00F90BDC"/>
    <w:p w14:paraId="31186777" w14:textId="77777777" w:rsidR="00F90BDC" w:rsidRDefault="00F90BDC">
      <w:r xmlns:w="http://schemas.openxmlformats.org/wordprocessingml/2006/main">
        <w:t xml:space="preserve">2: Ons moenie bang wees om op te staan vir wat ons glo ten spyte van teëstand nie.</w:t>
      </w:r>
    </w:p>
    <w:p w14:paraId="104607DD" w14:textId="77777777" w:rsidR="00F90BDC" w:rsidRDefault="00F90BDC"/>
    <w:p w14:paraId="69A875A3" w14:textId="77777777" w:rsidR="00F90BDC" w:rsidRDefault="00F90BDC">
      <w:r xmlns:w="http://schemas.openxmlformats.org/wordprocessingml/2006/main">
        <w:t xml:space="preserve">1: Matteus 5:10-12 - "Geseënd is die wat vervolg word ter wille van die geregtigheid, want aan hulle behoort die koninkryk van die hemele. Geseënd is jy wanneer ander jou beledig en vervolg en valslik allerhande kwaad teen jou op My spreek. Wees bly en bly, want jou loon is groot in die hemel, want so het hulle die profete vervolg wat voor jou was."</w:t>
      </w:r>
    </w:p>
    <w:p w14:paraId="7EB5CB92" w14:textId="77777777" w:rsidR="00F90BDC" w:rsidRDefault="00F90BDC"/>
    <w:p w14:paraId="1F4FACAF" w14:textId="77777777" w:rsidR="00F90BDC" w:rsidRDefault="00F90BDC">
      <w:r xmlns:w="http://schemas.openxmlformats.org/wordprocessingml/2006/main">
        <w:t xml:space="preserve">2: 1 Petrus 2:21-23 - "Want hiervoor is julle geroep, omdat Christus ook vir julle gely het en vir julle 'n voorbeeld nagelaat het, sodat julle in sy voetstappe kan navolg. Hy het geen sonde gedoen nie, en bedrog is in nie gevind nie. sy mond. Toe hy uitgeskel is, het hy nie terug beswadder nie; toe hy gely het, het hy nie gedreig nie, maar het homself aan hom toevertrou wat regverdig oordeel."</w:t>
      </w:r>
    </w:p>
    <w:p w14:paraId="4EA066CD" w14:textId="77777777" w:rsidR="00F90BDC" w:rsidRDefault="00F90BDC"/>
    <w:p w14:paraId="7A94AD45" w14:textId="77777777" w:rsidR="00F90BDC" w:rsidRDefault="00F90BDC">
      <w:r xmlns:w="http://schemas.openxmlformats.org/wordprocessingml/2006/main">
        <w:t xml:space="preserve">JOHANNES 11:9 Jesus antwoord: Is daar nie twaalf ure in die dag nie? As iemand bedags wandel, struikel hy nie, omdat hy die lig van hierdie wêreld sien.</w:t>
      </w:r>
    </w:p>
    <w:p w14:paraId="34C8385D" w14:textId="77777777" w:rsidR="00F90BDC" w:rsidRDefault="00F90BDC"/>
    <w:p w14:paraId="00270ADA" w14:textId="77777777" w:rsidR="00F90BDC" w:rsidRDefault="00F90BDC">
      <w:r xmlns:w="http://schemas.openxmlformats.org/wordprocessingml/2006/main">
        <w:t xml:space="preserve">Jesus vra of daar twaalf ure in 'n dag is en noem dat as iemand in die dag loop, hulle nie sal struikel nie, want hulle kan die lig van die wêreld sien.</w:t>
      </w:r>
    </w:p>
    <w:p w14:paraId="74D7F01C" w14:textId="77777777" w:rsidR="00F90BDC" w:rsidRDefault="00F90BDC"/>
    <w:p w14:paraId="1B2354BE" w14:textId="77777777" w:rsidR="00F90BDC" w:rsidRDefault="00F90BDC">
      <w:r xmlns:w="http://schemas.openxmlformats.org/wordprocessingml/2006/main">
        <w:t xml:space="preserve">1. Die krag van die lig: hoe die son se lig ons lei en ons beskerm</w:t>
      </w:r>
    </w:p>
    <w:p w14:paraId="3576B48C" w14:textId="77777777" w:rsidR="00F90BDC" w:rsidRDefault="00F90BDC"/>
    <w:p w14:paraId="25F92931" w14:textId="77777777" w:rsidR="00F90BDC" w:rsidRDefault="00F90BDC">
      <w:r xmlns:w="http://schemas.openxmlformats.org/wordprocessingml/2006/main">
        <w:t xml:space="preserve">2. Die krag van twaalf: Maak die meeste van ons tyd en hulpbronne</w:t>
      </w:r>
    </w:p>
    <w:p w14:paraId="62ADF778" w14:textId="77777777" w:rsidR="00F90BDC" w:rsidRDefault="00F90BDC"/>
    <w:p w14:paraId="46FB990D" w14:textId="77777777" w:rsidR="00F90BDC" w:rsidRDefault="00F90BDC">
      <w:r xmlns:w="http://schemas.openxmlformats.org/wordprocessingml/2006/main">
        <w:t xml:space="preserve">1. Psalm 119:105 - U woord is 'n lamp vir my voet en 'n lig vir my pad.</w:t>
      </w:r>
    </w:p>
    <w:p w14:paraId="3D2B5520" w14:textId="77777777" w:rsidR="00F90BDC" w:rsidRDefault="00F90BDC"/>
    <w:p w14:paraId="426D7874" w14:textId="77777777" w:rsidR="00F90BDC" w:rsidRDefault="00F90BDC">
      <w:r xmlns:w="http://schemas.openxmlformats.org/wordprocessingml/2006/main">
        <w:t xml:space="preserve">2. Prediker 3:1 - Daar is 'n tyd vir alles en 'n seisoen vir elke bedrywigheid onder die hemel.</w:t>
      </w:r>
    </w:p>
    <w:p w14:paraId="7CB2CD15" w14:textId="77777777" w:rsidR="00F90BDC" w:rsidRDefault="00F90BDC"/>
    <w:p w14:paraId="7272A1C0" w14:textId="77777777" w:rsidR="00F90BDC" w:rsidRDefault="00F90BDC">
      <w:r xmlns:w="http://schemas.openxmlformats.org/wordprocessingml/2006/main">
        <w:t xml:space="preserve">JOHANNES 11:10 Maar as iemand in die nag wandel, struikel hy, omdat daar geen lig in hom is nie.</w:t>
      </w:r>
    </w:p>
    <w:p w14:paraId="32B43E28" w14:textId="77777777" w:rsidR="00F90BDC" w:rsidRDefault="00F90BDC"/>
    <w:p w14:paraId="47C164AA" w14:textId="77777777" w:rsidR="00F90BDC" w:rsidRDefault="00F90BDC">
      <w:r xmlns:w="http://schemas.openxmlformats.org/wordprocessingml/2006/main">
        <w:t xml:space="preserve">Hierdie gedeelte beklemtoon die belangrikheid daarvan om lig te hê om die lewe te navigeer? </w:t>
      </w:r>
      <w:r xmlns:w="http://schemas.openxmlformats.org/wordprocessingml/2006/main">
        <w:rPr>
          <w:rFonts w:ascii="맑은 고딕 Semilight" w:hAnsi="맑은 고딕 Semilight"/>
        </w:rPr>
        <w:t xml:space="preserve">셲 </w:t>
      </w:r>
      <w:r xmlns:w="http://schemas.openxmlformats.org/wordprocessingml/2006/main">
        <w:t xml:space="preserve">reis.</w:t>
      </w:r>
    </w:p>
    <w:p w14:paraId="613FA952" w14:textId="77777777" w:rsidR="00F90BDC" w:rsidRDefault="00F90BDC"/>
    <w:p w14:paraId="624F8747" w14:textId="77777777" w:rsidR="00F90BDC" w:rsidRDefault="00F90BDC">
      <w:r xmlns:w="http://schemas.openxmlformats.org/wordprocessingml/2006/main">
        <w:t xml:space="preserve">1. Laat jou lig skyn: God? </w:t>
      </w:r>
      <w:r xmlns:w="http://schemas.openxmlformats.org/wordprocessingml/2006/main">
        <w:rPr>
          <w:rFonts w:ascii="맑은 고딕 Semilight" w:hAnsi="맑은 고딕 Semilight"/>
        </w:rPr>
        <w:t xml:space="preserve">셲 </w:t>
      </w:r>
      <w:r xmlns:w="http://schemas.openxmlformats.org/wordprocessingml/2006/main">
        <w:t xml:space="preserve">roep om 'n baken van hoop te wees.</w:t>
      </w:r>
    </w:p>
    <w:p w14:paraId="20059C7E" w14:textId="77777777" w:rsidR="00F90BDC" w:rsidRDefault="00F90BDC"/>
    <w:p w14:paraId="12513E41" w14:textId="77777777" w:rsidR="00F90BDC" w:rsidRDefault="00F90BDC">
      <w:r xmlns:w="http://schemas.openxmlformats.org/wordprocessingml/2006/main">
        <w:t xml:space="preserve">2. Verhelder jou pad: Vind rigting en doel in die lewe.</w:t>
      </w:r>
    </w:p>
    <w:p w14:paraId="51CE0B18" w14:textId="77777777" w:rsidR="00F90BDC" w:rsidRDefault="00F90BDC"/>
    <w:p w14:paraId="688C7C7F" w14:textId="77777777" w:rsidR="00F90BDC" w:rsidRDefault="00F90BDC">
      <w:r xmlns:w="http://schemas.openxmlformats.org/wordprocessingml/2006/main">
        <w:t xml:space="preserve">1. Psalm 119:105 ? </w:t>
      </w:r>
      <w:r xmlns:w="http://schemas.openxmlformats.org/wordprocessingml/2006/main">
        <w:rPr>
          <w:rFonts w:ascii="맑은 고딕 Semilight" w:hAnsi="맑은 고딕 Semilight"/>
        </w:rPr>
        <w:t xml:space="preserve">쏽 </w:t>
      </w:r>
      <w:r xmlns:w="http://schemas.openxmlformats.org/wordprocessingml/2006/main">
        <w:t xml:space="preserve">ons woord is 'n lamp vir my voet, 'n lig op my pad.??</w:t>
      </w:r>
    </w:p>
    <w:p w14:paraId="7090F9BD" w14:textId="77777777" w:rsidR="00F90BDC" w:rsidRDefault="00F90BDC"/>
    <w:p w14:paraId="04C9AD31" w14:textId="77777777" w:rsidR="00F90BDC" w:rsidRDefault="00F90BDC">
      <w:r xmlns:w="http://schemas.openxmlformats.org/wordprocessingml/2006/main">
        <w:t xml:space="preserve">2. Matteus 5:14-16 ? </w:t>
      </w:r>
      <w:r xmlns:w="http://schemas.openxmlformats.org/wordprocessingml/2006/main">
        <w:rPr>
          <w:rFonts w:ascii="맑은 고딕 Semilight" w:hAnsi="맑은 고딕 Semilight"/>
        </w:rPr>
        <w:t xml:space="preserve">쏽 </w:t>
      </w:r>
      <w:r xmlns:w="http://schemas.openxmlformats.org/wordprocessingml/2006/main">
        <w:t xml:space="preserve">jy is die lig van die wêreld. 'n Dorp wat op 'n heuwel gebou is, kan nie weggesteek word nie. Mense steek ook nie 'n lamp aan en sit dit onder 'n bak nie. In plaas daarvan het hulle dit op sy staander gesit, en dit gee lig vir almal in die huis. So laat julle lig ook voor ander skyn, sodat hulle julle goeie dade kan sien en julle Vader in die hemel kan verheerlik.??</w:t>
      </w:r>
    </w:p>
    <w:p w14:paraId="4805E912" w14:textId="77777777" w:rsidR="00F90BDC" w:rsidRDefault="00F90BDC"/>
    <w:p w14:paraId="25CB4131" w14:textId="77777777" w:rsidR="00F90BDC" w:rsidRDefault="00F90BDC">
      <w:r xmlns:w="http://schemas.openxmlformats.org/wordprocessingml/2006/main">
        <w:t xml:space="preserve">Joh 11:11 Dit het Hy gesê, en daarna sê Hy vir hulle: Ons vriend Lasarus slaap; maar ek gaan, dat ek hom uit die slaap kan wakker maak.</w:t>
      </w:r>
    </w:p>
    <w:p w14:paraId="0190ACA0" w14:textId="77777777" w:rsidR="00F90BDC" w:rsidRDefault="00F90BDC"/>
    <w:p w14:paraId="263B35F7" w14:textId="77777777" w:rsidR="00F90BDC" w:rsidRDefault="00F90BDC">
      <w:r xmlns:w="http://schemas.openxmlformats.org/wordprocessingml/2006/main">
        <w:t xml:space="preserve">Jesus sê vir die dissipels dat hulle vriend Lasarus slaap, maar hy sal hom gaan wakker maak.</w:t>
      </w:r>
    </w:p>
    <w:p w14:paraId="48921548" w14:textId="77777777" w:rsidR="00F90BDC" w:rsidRDefault="00F90BDC"/>
    <w:p w14:paraId="27473440" w14:textId="77777777" w:rsidR="00F90BDC" w:rsidRDefault="00F90BDC">
      <w:r xmlns:w="http://schemas.openxmlformats.org/wordprocessingml/2006/main">
        <w:t xml:space="preserve">1. Die Hoop van Opstanding - Jesus se belofte van opstanding uit die dood en die hoop wat dit bring.</w:t>
      </w:r>
    </w:p>
    <w:p w14:paraId="71AC492C" w14:textId="77777777" w:rsidR="00F90BDC" w:rsidRDefault="00F90BDC"/>
    <w:p w14:paraId="79801996" w14:textId="77777777" w:rsidR="00F90BDC" w:rsidRDefault="00F90BDC">
      <w:r xmlns:w="http://schemas.openxmlformats.org/wordprocessingml/2006/main">
        <w:t xml:space="preserve">2. Geloof in aksie - Jesus se demonstrasie van geloof in aksie deur sy gewilligheid om Lasarus te gaan wakker maak.</w:t>
      </w:r>
    </w:p>
    <w:p w14:paraId="42629264" w14:textId="77777777" w:rsidR="00F90BDC" w:rsidRDefault="00F90BDC"/>
    <w:p w14:paraId="5A96ECC1" w14:textId="77777777" w:rsidR="00F90BDC" w:rsidRDefault="00F90BDC">
      <w:r xmlns:w="http://schemas.openxmlformats.org/wordprocessingml/2006/main">
        <w:t xml:space="preserve">1. 1 Korintiërs 15:51-57 - Paulus se verduideliking van die krag van Jesus om lewe uit die dood te bring.</w:t>
      </w:r>
    </w:p>
    <w:p w14:paraId="6B058D90" w14:textId="77777777" w:rsidR="00F90BDC" w:rsidRDefault="00F90BDC"/>
    <w:p w14:paraId="4F14CB44" w14:textId="77777777" w:rsidR="00F90BDC" w:rsidRDefault="00F90BDC">
      <w:r xmlns:w="http://schemas.openxmlformats.org/wordprocessingml/2006/main">
        <w:t xml:space="preserve">2. Jesaja 26:19 - Die belofte van opstanding vir alle gelowiges.</w:t>
      </w:r>
    </w:p>
    <w:p w14:paraId="6BC6D694" w14:textId="77777777" w:rsidR="00F90BDC" w:rsidRDefault="00F90BDC"/>
    <w:p w14:paraId="4622D4AA" w14:textId="77777777" w:rsidR="00F90BDC" w:rsidRDefault="00F90BDC">
      <w:r xmlns:w="http://schemas.openxmlformats.org/wordprocessingml/2006/main">
        <w:t xml:space="preserve">JOHANNES 11:12 Toe sê sy dissipels: Here, as hy slaap, sal hy goed doen.</w:t>
      </w:r>
    </w:p>
    <w:p w14:paraId="414562FC" w14:textId="77777777" w:rsidR="00F90BDC" w:rsidRDefault="00F90BDC"/>
    <w:p w14:paraId="1DF34699" w14:textId="77777777" w:rsidR="00F90BDC" w:rsidRDefault="00F90BDC">
      <w:r xmlns:w="http://schemas.openxmlformats.org/wordprocessingml/2006/main">
        <w:t xml:space="preserve">Jesus se dissipels het kommer uitgespreek dat as Lasarus toegelaat word om te slaap, hy van sy siekte sou herstel.</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het altyd die beste plan vir ons lewens, al verstaan ons dit nie op die oomblik nie.</w:t>
      </w:r>
    </w:p>
    <w:p w14:paraId="574F41B2" w14:textId="77777777" w:rsidR="00F90BDC" w:rsidRDefault="00F90BDC"/>
    <w:p w14:paraId="1698236E" w14:textId="77777777" w:rsidR="00F90BDC" w:rsidRDefault="00F90BDC">
      <w:r xmlns:w="http://schemas.openxmlformats.org/wordprocessingml/2006/main">
        <w:t xml:space="preserve">2. God is soewerein en kan selfs die moeilikste omstandighede ten goede gebruik.</w:t>
      </w:r>
    </w:p>
    <w:p w14:paraId="6593FDAA" w14:textId="77777777" w:rsidR="00F90BDC" w:rsidRDefault="00F90BDC"/>
    <w:p w14:paraId="79774044" w14:textId="77777777" w:rsidR="00F90BDC" w:rsidRDefault="00F90BDC">
      <w:r xmlns:w="http://schemas.openxmlformats.org/wordprocessingml/2006/main">
        <w:t xml:space="preserve">1. Romeine 8:28 – En ons weet dat God in alles ten goede meewerk vir dié wat Hom liefhet, wat volgens sy voorneme geroep is.</w:t>
      </w:r>
    </w:p>
    <w:p w14:paraId="6EE964EA" w14:textId="77777777" w:rsidR="00F90BDC" w:rsidRDefault="00F90BDC"/>
    <w:p w14:paraId="0AD15AB9" w14:textId="77777777" w:rsidR="00F90BDC" w:rsidRDefault="00F90BDC">
      <w:r xmlns:w="http://schemas.openxmlformats.org/wordprocessingml/2006/main">
        <w:t xml:space="preserve">2. Jeremia 29:11 - Want Ek weet watter planne Ek vir julle het, spreek die Here, ? </w:t>
      </w:r>
      <w:r xmlns:w="http://schemas.openxmlformats.org/wordprocessingml/2006/main">
        <w:rPr>
          <w:rFonts w:ascii="맑은 고딕 Semilight" w:hAnsi="맑은 고딕 Semilight"/>
        </w:rPr>
        <w:t xml:space="preserve">쐏 </w:t>
      </w:r>
      <w:r xmlns:w="http://schemas.openxmlformats.org/wordprocessingml/2006/main">
        <w:t xml:space="preserve">lans om jou voorspoedig te maak en jou nie te benadeel nie, beplan om jou hoop en 'n toekoms te gee.</w:t>
      </w:r>
    </w:p>
    <w:p w14:paraId="1C922C79" w14:textId="77777777" w:rsidR="00F90BDC" w:rsidRDefault="00F90BDC"/>
    <w:p w14:paraId="2EC0D974" w14:textId="77777777" w:rsidR="00F90BDC" w:rsidRDefault="00F90BDC">
      <w:r xmlns:w="http://schemas.openxmlformats.org/wordprocessingml/2006/main">
        <w:t xml:space="preserve">JOHANNES 11:13 Maar Jesus het van sy dood gepraat, maar hulle het gedink dat Hy gespreek het van rus in die slaap.</w:t>
      </w:r>
    </w:p>
    <w:p w14:paraId="3762F329" w14:textId="77777777" w:rsidR="00F90BDC" w:rsidRDefault="00F90BDC"/>
    <w:p w14:paraId="6A173253" w14:textId="77777777" w:rsidR="00F90BDC" w:rsidRDefault="00F90BDC">
      <w:r xmlns:w="http://schemas.openxmlformats.org/wordprocessingml/2006/main">
        <w:t xml:space="preserve">Die dissipels het nie Jesus se woorde verstaan nie, omdat hulle geglo het dat hy praat van rus in die slaap eerder as van sy dood.</w:t>
      </w:r>
    </w:p>
    <w:p w14:paraId="16F29078" w14:textId="77777777" w:rsidR="00F90BDC" w:rsidRDefault="00F90BDC"/>
    <w:p w14:paraId="729CF7CC" w14:textId="77777777" w:rsidR="00F90BDC" w:rsidRDefault="00F90BDC">
      <w:r xmlns:w="http://schemas.openxmlformats.org/wordprocessingml/2006/main">
        <w:t xml:space="preserve">1. God se planne: Leer om dit te verstaan en te volg</w:t>
      </w:r>
    </w:p>
    <w:p w14:paraId="0ADB53C2" w14:textId="77777777" w:rsidR="00F90BDC" w:rsidRDefault="00F90BDC"/>
    <w:p w14:paraId="1B28FCB1" w14:textId="77777777" w:rsidR="00F90BDC" w:rsidRDefault="00F90BDC">
      <w:r xmlns:w="http://schemas.openxmlformats.org/wordprocessingml/2006/main">
        <w:t xml:space="preserve">2. Jesus en sy dissipels: 'n Les in onderdanigheid</w:t>
      </w:r>
    </w:p>
    <w:p w14:paraId="0E72C328" w14:textId="77777777" w:rsidR="00F90BDC" w:rsidRDefault="00F90BDC"/>
    <w:p w14:paraId="63B5997D"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weë gedagtes as jou gedagtes."</w:t>
      </w:r>
    </w:p>
    <w:p w14:paraId="48CE46F2" w14:textId="77777777" w:rsidR="00F90BDC" w:rsidRDefault="00F90BDC"/>
    <w:p w14:paraId="2C849964" w14:textId="77777777" w:rsidR="00F90BDC" w:rsidRDefault="00F90BDC">
      <w:r xmlns:w="http://schemas.openxmlformats.org/wordprocessingml/2006/main">
        <w:t xml:space="preserve">2. Filippense 2:5-8: "Laat hierdie gesindheid in julle wees wat ook in Christus Jesus was: Hy wat in die gestalte van God was, het dit geen roof geag om aan God gelyk te wees nie; en die gestalte van 'n dienskneg aangeneem en aan mense gelyk geword; en in gedaante gevind as 'n mens, het Hy Homself verneder en gehoorsaam geword tot die dood toe, ja, die dood van die kruis."</w:t>
      </w:r>
    </w:p>
    <w:p w14:paraId="75FD653F" w14:textId="77777777" w:rsidR="00F90BDC" w:rsidRDefault="00F90BDC"/>
    <w:p w14:paraId="15220C83" w14:textId="77777777" w:rsidR="00F90BDC" w:rsidRDefault="00F90BDC">
      <w:r xmlns:w="http://schemas.openxmlformats.org/wordprocessingml/2006/main">
        <w:t xml:space="preserve">JOHANNES 11:14 Toe sê Jesus reguit vir hulle: Lasarus is dood.</w:t>
      </w:r>
    </w:p>
    <w:p w14:paraId="5646C359" w14:textId="77777777" w:rsidR="00F90BDC" w:rsidRDefault="00F90BDC"/>
    <w:p w14:paraId="73C10B4A" w14:textId="77777777" w:rsidR="00F90BDC" w:rsidRDefault="00F90BDC">
      <w:r xmlns:w="http://schemas.openxmlformats.org/wordprocessingml/2006/main">
        <w:t xml:space="preserve">Jesus lig sy dissipels in dat Lasarus dood is.</w:t>
      </w:r>
    </w:p>
    <w:p w14:paraId="4FDB0D8B" w14:textId="77777777" w:rsidR="00F90BDC" w:rsidRDefault="00F90BDC"/>
    <w:p w14:paraId="21A36A7C" w14:textId="77777777" w:rsidR="00F90BDC" w:rsidRDefault="00F90BDC">
      <w:r xmlns:w="http://schemas.openxmlformats.org/wordprocessingml/2006/main">
        <w:t xml:space="preserve">1: Selfs in die aangesig van die dood is Jesus steeds ons bron van hoop en vrede.</w:t>
      </w:r>
    </w:p>
    <w:p w14:paraId="1538DA7C" w14:textId="77777777" w:rsidR="00F90BDC" w:rsidRDefault="00F90BDC"/>
    <w:p w14:paraId="41228CCE" w14:textId="77777777" w:rsidR="00F90BDC" w:rsidRDefault="00F90BDC">
      <w:r xmlns:w="http://schemas.openxmlformats.org/wordprocessingml/2006/main">
        <w:t xml:space="preserve">2: Ons kan op die Here vertrou, selfs in tye van hartseer en wanhoop.</w:t>
      </w:r>
    </w:p>
    <w:p w14:paraId="658098CB" w14:textId="77777777" w:rsidR="00F90BDC" w:rsidRDefault="00F90BDC"/>
    <w:p w14:paraId="11729B69" w14:textId="77777777" w:rsidR="00F90BDC" w:rsidRDefault="00F90BDC">
      <w:r xmlns:w="http://schemas.openxmlformats.org/wordprocessingml/2006/main">
        <w:t xml:space="preserve">1: Romeine 8:18 - ? </w:t>
      </w:r>
      <w:r xmlns:w="http://schemas.openxmlformats.org/wordprocessingml/2006/main">
        <w:rPr>
          <w:rFonts w:ascii="맑은 고딕 Semilight" w:hAnsi="맑은 고딕 Semilight"/>
        </w:rPr>
        <w:t xml:space="preserve">쏤 </w:t>
      </w:r>
      <w:r xmlns:w="http://schemas.openxmlformats.org/wordprocessingml/2006/main">
        <w:t xml:space="preserve">of ek dink dat die lyding van hierdie huidige tyd nie waardig is om te vergelyk met die heerlikheid wat in ons geopenbaar sal word nie.??</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쏥 </w:t>
      </w:r>
      <w:r xmlns:w="http://schemas.openxmlformats.org/wordprocessingml/2006/main">
        <w:t xml:space="preserve">od is ons toevlug en krag, 'n baie teenwoordige hulp in benoudheid. Daarom sal ons nie vrees nie, al wankel die aarde en al word die berge in die middel van die see ingedra.??</w:t>
      </w:r>
    </w:p>
    <w:p w14:paraId="4ACD904E" w14:textId="77777777" w:rsidR="00F90BDC" w:rsidRDefault="00F90BDC"/>
    <w:p w14:paraId="4B25E4E4" w14:textId="77777777" w:rsidR="00F90BDC" w:rsidRDefault="00F90BDC">
      <w:r xmlns:w="http://schemas.openxmlformats.org/wordprocessingml/2006/main">
        <w:t xml:space="preserve">Joh 11:15 En ek is om julle ontwil bly dat Ek nie daar was nie, sodat julle kan glo; laat ons tog na Hom toe gaan.</w:t>
      </w:r>
    </w:p>
    <w:p w14:paraId="07CACF88" w14:textId="77777777" w:rsidR="00F90BDC" w:rsidRDefault="00F90BDC"/>
    <w:p w14:paraId="0A883993" w14:textId="77777777" w:rsidR="00F90BDC" w:rsidRDefault="00F90BDC">
      <w:r xmlns:w="http://schemas.openxmlformats.org/wordprocessingml/2006/main">
        <w:t xml:space="preserve">Jesus is bly dat hy nie teenwoordig was toe Lasarus gesterf het nie, sodat die mense wat teenwoordig was, in hom kan kom glo.</w:t>
      </w:r>
    </w:p>
    <w:p w14:paraId="2715737A" w14:textId="77777777" w:rsidR="00F90BDC" w:rsidRDefault="00F90BDC"/>
    <w:p w14:paraId="7CFBD633" w14:textId="77777777" w:rsidR="00F90BDC" w:rsidRDefault="00F90BDC">
      <w:r xmlns:w="http://schemas.openxmlformats.org/wordprocessingml/2006/main">
        <w:t xml:space="preserve">1. Vind geloof in teëspoed</w:t>
      </w:r>
    </w:p>
    <w:p w14:paraId="64555C49" w14:textId="77777777" w:rsidR="00F90BDC" w:rsidRDefault="00F90BDC"/>
    <w:p w14:paraId="39C23CCE" w14:textId="77777777" w:rsidR="00F90BDC" w:rsidRDefault="00F90BDC">
      <w:r xmlns:w="http://schemas.openxmlformats.org/wordprocessingml/2006/main">
        <w:t xml:space="preserve">2. Vertrou op die Here in moeilike tye</w:t>
      </w:r>
    </w:p>
    <w:p w14:paraId="6BA36DF8" w14:textId="77777777" w:rsidR="00F90BDC" w:rsidRDefault="00F90BDC"/>
    <w:p w14:paraId="77BEB9B4" w14:textId="77777777" w:rsidR="00F90BDC" w:rsidRDefault="00F90BDC">
      <w:r xmlns:w="http://schemas.openxmlformats.org/wordprocessingml/2006/main">
        <w:t xml:space="preserve">1. Romeine 10:17 - Geloof is dus uit die gehoor en die gehoor deur die woord van Christus.</w:t>
      </w:r>
    </w:p>
    <w:p w14:paraId="6AE71CE8" w14:textId="77777777" w:rsidR="00F90BDC" w:rsidRDefault="00F90BDC"/>
    <w:p w14:paraId="3F4CED7D" w14:textId="77777777" w:rsidR="00F90BDC" w:rsidRDefault="00F90BDC">
      <w:r xmlns:w="http://schemas.openxmlformats.org/wordprocessingml/2006/main">
        <w:t xml:space="preserve">2. Psalm 37:3-4 - Vertrou op die Here en doen goed; woon in die land en bevriend trou. Verlustig jou in die Here, en Hy sal jou gee die begeertes van jou hart.</w:t>
      </w:r>
    </w:p>
    <w:p w14:paraId="053F9BF8" w14:textId="77777777" w:rsidR="00F90BDC" w:rsidRDefault="00F90BDC"/>
    <w:p w14:paraId="744F3E79" w14:textId="77777777" w:rsidR="00F90BDC" w:rsidRDefault="00F90BDC">
      <w:r xmlns:w="http://schemas.openxmlformats.org/wordprocessingml/2006/main">
        <w:t xml:space="preserve">JOHANNES 11:16 Toe sê Tomas, wat Didimus genoem word, vir sy mededissipels: Laat ons ook gaan, dat ons saam met hom kan sterwe.</w:t>
      </w:r>
    </w:p>
    <w:p w14:paraId="1F1CAFCE" w14:textId="77777777" w:rsidR="00F90BDC" w:rsidRDefault="00F90BDC"/>
    <w:p w14:paraId="2A913174" w14:textId="77777777" w:rsidR="00F90BDC" w:rsidRDefault="00F90BDC">
      <w:r xmlns:w="http://schemas.openxmlformats.org/wordprocessingml/2006/main">
        <w:t xml:space="preserve">Thomas en sy mede-dissipels wou saam met Jesus in die dood aansluit om hulle lojaliteit en ondersteuning te toon.</w:t>
      </w:r>
    </w:p>
    <w:p w14:paraId="1F22EAC9" w14:textId="77777777" w:rsidR="00F90BDC" w:rsidRDefault="00F90BDC"/>
    <w:p w14:paraId="1995EAFA" w14:textId="77777777" w:rsidR="00F90BDC" w:rsidRDefault="00F90BDC">
      <w:r xmlns:w="http://schemas.openxmlformats.org/wordprocessingml/2006/main">
        <w:t xml:space="preserve">1: Wees toegewyd aan die saak van Christus, ongeag die persoonlike koste.</w:t>
      </w:r>
    </w:p>
    <w:p w14:paraId="27643703" w14:textId="77777777" w:rsidR="00F90BDC" w:rsidRDefault="00F90BDC"/>
    <w:p w14:paraId="4A9F3ECA" w14:textId="77777777" w:rsidR="00F90BDC" w:rsidRDefault="00F90BDC">
      <w:r xmlns:w="http://schemas.openxmlformats.org/wordprocessingml/2006/main">
        <w:t xml:space="preserve">2: Moenie bang wees om op te staan vir jou oortuigings nie.</w:t>
      </w:r>
    </w:p>
    <w:p w14:paraId="5A3896E9" w14:textId="77777777" w:rsidR="00F90BDC" w:rsidRDefault="00F90BDC"/>
    <w:p w14:paraId="48024614" w14:textId="77777777" w:rsidR="00F90BDC" w:rsidRDefault="00F90BDC">
      <w:r xmlns:w="http://schemas.openxmlformats.org/wordprocessingml/2006/main">
        <w:t xml:space="preserve">1: Matteus 10:32-33? </w:t>
      </w:r>
      <w:r xmlns:w="http://schemas.openxmlformats.org/wordprocessingml/2006/main">
        <w:rPr>
          <w:rFonts w:ascii="맑은 고딕 Semilight" w:hAnsi="맑은 고딕 Semilight"/>
        </w:rPr>
        <w:t xml:space="preserve">쏷 </w:t>
      </w:r>
      <w:r xmlns:w="http://schemas.openxmlformats.org/wordprocessingml/2006/main">
        <w:t xml:space="preserve">Daarom, elkeen wat My bely voor die mense, hom sal Ek ook bely voor my Vader wat in die hemele is. 33 Maar elkeen wat My verloën voor die mense, hom sal Ek ook verloën voor my Vader wat in die hemele is.??</w:t>
      </w:r>
    </w:p>
    <w:p w14:paraId="1A475A84" w14:textId="77777777" w:rsidR="00F90BDC" w:rsidRDefault="00F90BDC"/>
    <w:p w14:paraId="3E6826FC" w14:textId="77777777" w:rsidR="00F90BDC" w:rsidRDefault="00F90BDC">
      <w:r xmlns:w="http://schemas.openxmlformats.org/wordprocessingml/2006/main">
        <w:t xml:space="preserve">2: Johannes 15:13 ? </w:t>
      </w:r>
      <w:r xmlns:w="http://schemas.openxmlformats.org/wordprocessingml/2006/main">
        <w:rPr>
          <w:rFonts w:ascii="맑은 고딕 Semilight" w:hAnsi="맑은 고딕 Semilight"/>
        </w:rPr>
        <w:t xml:space="preserve">쏥 </w:t>
      </w:r>
      <w:r xmlns:w="http://schemas.openxmlformats.org/wordprocessingml/2006/main">
        <w:t xml:space="preserve">Reater liefde het niemand as dit nie, as om een neer te lê? </w:t>
      </w:r>
      <w:r xmlns:w="http://schemas.openxmlformats.org/wordprocessingml/2006/main">
        <w:rPr>
          <w:rFonts w:ascii="맑은 고딕 Semilight" w:hAnsi="맑은 고딕 Semilight"/>
        </w:rPr>
        <w:t xml:space="preserve">셲 </w:t>
      </w:r>
      <w:r xmlns:w="http://schemas.openxmlformats.org/wordprocessingml/2006/main">
        <w:t xml:space="preserve">lewe vir sy vriende.??</w:t>
      </w:r>
    </w:p>
    <w:p w14:paraId="3CAC71C1" w14:textId="77777777" w:rsidR="00F90BDC" w:rsidRDefault="00F90BDC"/>
    <w:p w14:paraId="3E94DBA5" w14:textId="77777777" w:rsidR="00F90BDC" w:rsidRDefault="00F90BDC">
      <w:r xmlns:w="http://schemas.openxmlformats.org/wordprocessingml/2006/main">
        <w:t xml:space="preserve">JOHANNES 11:17 Toe Jesus toe kom, het Hy gevind dat Hy al vier dae in die graf gelê het.</w:t>
      </w:r>
    </w:p>
    <w:p w14:paraId="6FBB1D4F" w14:textId="77777777" w:rsidR="00F90BDC" w:rsidRDefault="00F90BDC"/>
    <w:p w14:paraId="78604DC4" w14:textId="77777777" w:rsidR="00F90BDC" w:rsidRDefault="00F90BDC">
      <w:r xmlns:w="http://schemas.openxmlformats.org/wordprocessingml/2006/main">
        <w:t xml:space="preserve">Jesus het daar aangekom om te vind dat Lasarus al vier dae lank dood en begrawe is.</w:t>
      </w:r>
    </w:p>
    <w:p w14:paraId="219451F7" w14:textId="77777777" w:rsidR="00F90BDC" w:rsidRDefault="00F90BDC"/>
    <w:p w14:paraId="52192AA6" w14:textId="77777777" w:rsidR="00F90BDC" w:rsidRDefault="00F90BDC">
      <w:r xmlns:w="http://schemas.openxmlformats.org/wordprocessingml/2006/main">
        <w:t xml:space="preserve">1. Die krag van geloof: Ons kan Jesus vertrou selfs wanneer dit lyk of alle hoop verlore is.</w:t>
      </w:r>
    </w:p>
    <w:p w14:paraId="2A860BCE" w14:textId="77777777" w:rsidR="00F90BDC" w:rsidRDefault="00F90BDC"/>
    <w:p w14:paraId="737FAE15" w14:textId="77777777" w:rsidR="00F90BDC" w:rsidRDefault="00F90BDC">
      <w:r xmlns:w="http://schemas.openxmlformats.org/wordprocessingml/2006/main">
        <w:t xml:space="preserve">2. Die krag van gebed: Selfs wanneer die dood ons geliefdes weggeneem het, kan Jesus hulle steeds terugbring.</w:t>
      </w:r>
    </w:p>
    <w:p w14:paraId="04464A14" w14:textId="77777777" w:rsidR="00F90BDC" w:rsidRDefault="00F90BDC"/>
    <w:p w14:paraId="17948ADB" w14:textId="77777777" w:rsidR="00F90BDC" w:rsidRDefault="00F90BDC">
      <w:r xmlns:w="http://schemas.openxmlformats.org/wordprocessingml/2006/main">
        <w:t xml:space="preserve">1. Jesaja 43:2 ? </w:t>
      </w:r>
      <w:r xmlns:w="http://schemas.openxmlformats.org/wordprocessingml/2006/main">
        <w:rPr>
          <w:rFonts w:ascii="맑은 고딕 Semilight" w:hAnsi="맑은 고딕 Semilight"/>
        </w:rPr>
        <w:t xml:space="preserve">쏻 </w:t>
      </w:r>
      <w:r xmlns:w="http://schemas.openxmlformats.org/wordprocessingml/2006/main">
        <w:t xml:space="preserve">as jy deur die water gaan, sal Ek met jou wees; en as jy deur die riviere gaan, sal hulle nie oor jou uitspoel nie.??</w:t>
      </w:r>
    </w:p>
    <w:p w14:paraId="389F9FC4" w14:textId="77777777" w:rsidR="00F90BDC" w:rsidRDefault="00F90BDC"/>
    <w:p w14:paraId="5EC1027C" w14:textId="77777777" w:rsidR="00F90BDC" w:rsidRDefault="00F90BDC">
      <w:r xmlns:w="http://schemas.openxmlformats.org/wordprocessingml/2006/main">
        <w:t xml:space="preserve">2. 2 Korinthiërs 4:8-9 ? </w:t>
      </w:r>
      <w:r xmlns:w="http://schemas.openxmlformats.org/wordprocessingml/2006/main">
        <w:rPr>
          <w:rFonts w:ascii="맑은 고딕 Semilight" w:hAnsi="맑은 고딕 Semilight"/>
        </w:rPr>
        <w:t xml:space="preserve">쏻 </w:t>
      </w:r>
      <w:r xmlns:w="http://schemas.openxmlformats.org/wordprocessingml/2006/main">
        <w:t xml:space="preserve">e word aan elke kant hard gedruk, maar nie vergruis nie; verward, maar nie in wanhoop nie; vervolg, maar nie verlate nie; neergeslaan, maar nie vernietig nie.??</w:t>
      </w:r>
    </w:p>
    <w:p w14:paraId="2D89388C" w14:textId="77777777" w:rsidR="00F90BDC" w:rsidRDefault="00F90BDC"/>
    <w:p w14:paraId="044B231D" w14:textId="77777777" w:rsidR="00F90BDC" w:rsidRDefault="00F90BDC">
      <w:r xmlns:w="http://schemas.openxmlformats.org/wordprocessingml/2006/main">
        <w:t xml:space="preserve">JOHANNES 11:18 En Betanië was naby Jerusalem, omtrent vyftien kilometer daarvandaan;</w:t>
      </w:r>
    </w:p>
    <w:p w14:paraId="518EB141" w14:textId="77777777" w:rsidR="00F90BDC" w:rsidRDefault="00F90BDC"/>
    <w:p w14:paraId="6A32DA69" w14:textId="77777777" w:rsidR="00F90BDC" w:rsidRDefault="00F90BDC">
      <w:r xmlns:w="http://schemas.openxmlformats.org/wordprocessingml/2006/main">
        <w:t xml:space="preserve">Jesus troos Maria en Marta na die dood van hulle broer, Lasarus.</w:t>
      </w:r>
    </w:p>
    <w:p w14:paraId="3BF1D925" w14:textId="77777777" w:rsidR="00F90BDC" w:rsidRDefault="00F90BDC"/>
    <w:p w14:paraId="4824229A" w14:textId="77777777" w:rsidR="00F90BDC" w:rsidRDefault="00F90BDC">
      <w:r xmlns:w="http://schemas.openxmlformats.org/wordprocessingml/2006/main">
        <w:t xml:space="preserve">1. Jesus is ons Trooster in tye van moeilikheid</w:t>
      </w:r>
    </w:p>
    <w:p w14:paraId="2D5056B2" w14:textId="77777777" w:rsidR="00F90BDC" w:rsidRDefault="00F90BDC"/>
    <w:p w14:paraId="7E1AC1F4" w14:textId="77777777" w:rsidR="00F90BDC" w:rsidRDefault="00F90BDC">
      <w:r xmlns:w="http://schemas.openxmlformats.org/wordprocessingml/2006/main">
        <w:t xml:space="preserve">2. Die waarde van vriendskap</w:t>
      </w:r>
    </w:p>
    <w:p w14:paraId="638F9EEE" w14:textId="77777777" w:rsidR="00F90BDC" w:rsidRDefault="00F90BDC"/>
    <w:p w14:paraId="17D102E1" w14:textId="77777777" w:rsidR="00F90BDC" w:rsidRDefault="00F90BDC">
      <w:r xmlns:w="http://schemas.openxmlformats.org/wordprocessingml/2006/main">
        <w:t xml:space="preserve">1. Jesaja 40:1 – “Troos, ja, troos my volk,” sê jou God.</w:t>
      </w:r>
    </w:p>
    <w:p w14:paraId="4868333A" w14:textId="77777777" w:rsidR="00F90BDC" w:rsidRDefault="00F90BDC"/>
    <w:p w14:paraId="60820877" w14:textId="77777777" w:rsidR="00F90BDC" w:rsidRDefault="00F90BDC">
      <w:r xmlns:w="http://schemas.openxmlformats.org/wordprocessingml/2006/main">
        <w:t xml:space="preserve">2. Spreuke 17:17 - 'n Vriend het te alle tye lief, en 'n broer word gebore vir 'n tyd van teëspoed.</w:t>
      </w:r>
    </w:p>
    <w:p w14:paraId="778BB99C" w14:textId="77777777" w:rsidR="00F90BDC" w:rsidRDefault="00F90BDC"/>
    <w:p w14:paraId="465C8397" w14:textId="77777777" w:rsidR="00F90BDC" w:rsidRDefault="00F90BDC">
      <w:r xmlns:w="http://schemas.openxmlformats.org/wordprocessingml/2006/main">
        <w:t xml:space="preserve">JOHANNES 11:19 En baie van die Jode het na Marta en Maria gekom om hulle aangaande hulle broer te troos.</w:t>
      </w:r>
    </w:p>
    <w:p w14:paraId="663123AD" w14:textId="77777777" w:rsidR="00F90BDC" w:rsidRDefault="00F90BDC"/>
    <w:p w14:paraId="06328C4D" w14:textId="77777777" w:rsidR="00F90BDC" w:rsidRDefault="00F90BDC">
      <w:r xmlns:w="http://schemas.openxmlformats.org/wordprocessingml/2006/main">
        <w:t xml:space="preserve">Baie Jode het Marta en Maria besoek om hulle te troos vir die dood van hulle broer.</w:t>
      </w:r>
    </w:p>
    <w:p w14:paraId="5C3D2164" w14:textId="77777777" w:rsidR="00F90BDC" w:rsidRDefault="00F90BDC"/>
    <w:p w14:paraId="3036D4BE" w14:textId="77777777" w:rsidR="00F90BDC" w:rsidRDefault="00F90BDC">
      <w:r xmlns:w="http://schemas.openxmlformats.org/wordprocessingml/2006/main">
        <w:t xml:space="preserve">1. Treur saam met ander: Hoe om ander te troos in tye van verlies</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gemeenskap om verlies te oorkom</w:t>
      </w:r>
    </w:p>
    <w:p w14:paraId="71EC87B2" w14:textId="77777777" w:rsidR="00F90BDC" w:rsidRDefault="00F90BDC"/>
    <w:p w14:paraId="1A1EAC8E" w14:textId="77777777" w:rsidR="00F90BDC" w:rsidRDefault="00F90BDC">
      <w:r xmlns:w="http://schemas.openxmlformats.org/wordprocessingml/2006/main">
        <w:t xml:space="preserve">1. Romeine 12:15 - Wees bly saam met die wat bly is, en ween saam met die wat ween.</w:t>
      </w:r>
    </w:p>
    <w:p w14:paraId="25CE84DA" w14:textId="77777777" w:rsidR="00F90BDC" w:rsidRDefault="00F90BDC"/>
    <w:p w14:paraId="7ECB5AAF" w14:textId="77777777" w:rsidR="00F90BDC" w:rsidRDefault="00F90BDC">
      <w:r xmlns:w="http://schemas.openxmlformats.org/wordprocessingml/2006/main">
        <w:t xml:space="preserve">2. Job 2:11-13 - Wanneer Job? </w:t>
      </w:r>
      <w:r xmlns:w="http://schemas.openxmlformats.org/wordprocessingml/2006/main">
        <w:rPr>
          <w:rFonts w:ascii="맑은 고딕 Semilight" w:hAnsi="맑은 고딕 Semilight"/>
        </w:rPr>
        <w:t xml:space="preserve">셲 </w:t>
      </w:r>
      <w:r xmlns:w="http://schemas.openxmlformats.org/wordprocessingml/2006/main">
        <w:t xml:space="preserve">drie vriende, Elifas die Temaniet, Bildad die Suhiet en Sofar die Naämatiet, het gehoor van al die benoudhede wat oor hom gekom het, en hulle het uit hul huise vertrek en volgens ooreenkoms bymekaargekom om met hom te gaan simpatiseer en hom te troos.</w:t>
      </w:r>
    </w:p>
    <w:p w14:paraId="5A62F451" w14:textId="77777777" w:rsidR="00F90BDC" w:rsidRDefault="00F90BDC"/>
    <w:p w14:paraId="2143B44C" w14:textId="77777777" w:rsidR="00F90BDC" w:rsidRDefault="00F90BDC">
      <w:r xmlns:w="http://schemas.openxmlformats.org/wordprocessingml/2006/main">
        <w:t xml:space="preserve">JOHANNES 11:20 En Marta, toe sy hoor dat Jesus kom, het Hom tegemoetgegaan; maar Maria het stil in die huis gesit.</w:t>
      </w:r>
    </w:p>
    <w:p w14:paraId="3D689E87" w14:textId="77777777" w:rsidR="00F90BDC" w:rsidRDefault="00F90BDC"/>
    <w:p w14:paraId="71966F7D" w14:textId="77777777" w:rsidR="00F90BDC" w:rsidRDefault="00F90BDC">
      <w:r xmlns:w="http://schemas.openxmlformats.org/wordprocessingml/2006/main">
        <w:t xml:space="preserve">Marta en Maria het verskillend gereageer toe Jesus kom kuier het.</w:t>
      </w:r>
    </w:p>
    <w:p w14:paraId="3340156F" w14:textId="77777777" w:rsidR="00F90BDC" w:rsidRDefault="00F90BDC"/>
    <w:p w14:paraId="3C830317" w14:textId="77777777" w:rsidR="00F90BDC" w:rsidRDefault="00F90BDC">
      <w:r xmlns:w="http://schemas.openxmlformats.org/wordprocessingml/2006/main">
        <w:t xml:space="preserve">1. Ons kan uit Marta en Maria se voorbeeld leer dat ons Jesus altyd in ons lewens moet verwelkom.</w:t>
      </w:r>
    </w:p>
    <w:p w14:paraId="091A52F0" w14:textId="77777777" w:rsidR="00F90BDC" w:rsidRDefault="00F90BDC"/>
    <w:p w14:paraId="51EC82E6" w14:textId="77777777" w:rsidR="00F90BDC" w:rsidRDefault="00F90BDC">
      <w:r xmlns:w="http://schemas.openxmlformats.org/wordprocessingml/2006/main">
        <w:t xml:space="preserve">2. Ons moet daarna streef om soos Marta te wees en met vreugde en entoesiasme op Jesus te reageer.</w:t>
      </w:r>
    </w:p>
    <w:p w14:paraId="796696DB" w14:textId="77777777" w:rsidR="00F90BDC" w:rsidRDefault="00F90BDC"/>
    <w:p w14:paraId="6FB63F93" w14:textId="77777777" w:rsidR="00F90BDC" w:rsidRDefault="00F90BDC">
      <w:r xmlns:w="http://schemas.openxmlformats.org/wordprocessingml/2006/main">
        <w:t xml:space="preserve">1. Matteus 11:28-29 ? </w:t>
      </w:r>
      <w:r xmlns:w="http://schemas.openxmlformats.org/wordprocessingml/2006/main">
        <w:rPr>
          <w:rFonts w:ascii="맑은 고딕 Semilight" w:hAnsi="맑은 고딕 Semilight"/>
        </w:rPr>
        <w:t xml:space="preserve">Kom </w:t>
      </w:r>
      <w:r xmlns:w="http://schemas.openxmlformats.org/wordprocessingml/2006/main">
        <w:t xml:space="preserve">vir My, almal wat vermoeid en oorlaai is, en Ek sal julle rus gee. Neem my juk op julle en leer van My, want Ek is sagmoedig en nederig van hart, en julle sal rus vind vir julle siele.??</w:t>
      </w:r>
    </w:p>
    <w:p w14:paraId="3DB1D985" w14:textId="77777777" w:rsidR="00F90BDC" w:rsidRDefault="00F90BDC"/>
    <w:p w14:paraId="6AF2AB8A" w14:textId="77777777" w:rsidR="00F90BDC" w:rsidRDefault="00F90BDC">
      <w:r xmlns:w="http://schemas.openxmlformats.org/wordprocessingml/2006/main">
        <w:t xml:space="preserve">2. Lukas 10:38-42 En terwyl hulle op pad was, het Jesus 'n dorpie binnegegaan. En 'n vrou met die naam van Marta het hom in haar huis verwelkom. En sy het 'n suster gehad met die naam van Maria, wat aan die voete van die Here gesit en na sy leer geluister het. Maar Martha was afgelei met baie diens. En sy het na hom toe gegaan en gesê: ? </w:t>
      </w:r>
      <w:r xmlns:w="http://schemas.openxmlformats.org/wordprocessingml/2006/main">
        <w:rPr>
          <w:rFonts w:ascii="맑은 고딕 Semilight" w:hAnsi="맑은 고딕 Semilight"/>
        </w:rPr>
        <w:t xml:space="preserve">쏬 </w:t>
      </w:r>
      <w:r xmlns:w="http://schemas.openxmlformats.org/wordprocessingml/2006/main">
        <w:t xml:space="preserve">ord, gee jy nie om dat my suster my gelos het om alleen te dien nie? Sê dan vir haar om my te help.??Maar die Here het haar geantwoord, ? </w:t>
      </w:r>
      <w:r xmlns:w="http://schemas.openxmlformats.org/wordprocessingml/2006/main">
        <w:rPr>
          <w:rFonts w:ascii="맑은 고딕 Semilight" w:hAnsi="맑은 고딕 Semilight"/>
        </w:rPr>
        <w:t xml:space="preserve">쏮 </w:t>
      </w:r>
      <w:r xmlns:w="http://schemas.openxmlformats.org/wordprocessingml/2006/main">
        <w:t xml:space="preserve">artha, Martha, jy is angstig en ontsteld oor baie dinge, maar een ding is nodig. Maria het die goeie deel gekies, wat nie van haar weggeneem sal word nie.??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11:21 Marta sê toe vir Jesus: Here, as U hier was, sou my broer nie gesterf het nie.</w:t>
      </w:r>
    </w:p>
    <w:p w14:paraId="58EB7421" w14:textId="77777777" w:rsidR="00F90BDC" w:rsidRDefault="00F90BDC"/>
    <w:p w14:paraId="5BD2EEDA" w14:textId="77777777" w:rsidR="00F90BDC" w:rsidRDefault="00F90BDC">
      <w:r xmlns:w="http://schemas.openxmlformats.org/wordprocessingml/2006/main">
        <w:t xml:space="preserve">Martha spreek haar diep hartseer en teleurstelling uit dat Jesus nie teenwoordig was om haar broer te genees nie.</w:t>
      </w:r>
    </w:p>
    <w:p w14:paraId="46220B5E" w14:textId="77777777" w:rsidR="00F90BDC" w:rsidRDefault="00F90BDC"/>
    <w:p w14:paraId="231AFDC0" w14:textId="77777777" w:rsidR="00F90BDC" w:rsidRDefault="00F90BDC">
      <w:r xmlns:w="http://schemas.openxmlformats.org/wordprocessingml/2006/main">
        <w:t xml:space="preserve">1. Jesus is ons enigste hoop in tye van moeilikheid</w:t>
      </w:r>
    </w:p>
    <w:p w14:paraId="5D85781A" w14:textId="77777777" w:rsidR="00F90BDC" w:rsidRDefault="00F90BDC"/>
    <w:p w14:paraId="645D76FA" w14:textId="77777777" w:rsidR="00F90BDC" w:rsidRDefault="00F90BDC">
      <w:r xmlns:w="http://schemas.openxmlformats.org/wordprocessingml/2006/main">
        <w:t xml:space="preserve">2. God se tydsberekening is perfek, selfs wanneer ons dit nie verstaan nie</w:t>
      </w:r>
    </w:p>
    <w:p w14:paraId="70AA467C" w14:textId="77777777" w:rsidR="00F90BDC" w:rsidRDefault="00F90BDC"/>
    <w:p w14:paraId="4F5EF1F1" w14:textId="77777777" w:rsidR="00F90BDC" w:rsidRDefault="00F90BDC">
      <w:r xmlns:w="http://schemas.openxmlformats.org/wordprocessingml/2006/main">
        <w:t xml:space="preserve">1. Romeine 8:28 - En ons weet dat vir die wat God liefhet, alles ten goede meewerk, vir hulle wat na sy voorneme geroep is.</w:t>
      </w:r>
    </w:p>
    <w:p w14:paraId="08747DCD" w14:textId="77777777" w:rsidR="00F90BDC" w:rsidRDefault="00F90BDC"/>
    <w:p w14:paraId="780ACD61" w14:textId="77777777" w:rsidR="00F90BDC" w:rsidRDefault="00F90BDC">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w:t>
      </w:r>
    </w:p>
    <w:p w14:paraId="5175ED03" w14:textId="77777777" w:rsidR="00F90BDC" w:rsidRDefault="00F90BDC"/>
    <w:p w14:paraId="34125FC9" w14:textId="77777777" w:rsidR="00F90BDC" w:rsidRDefault="00F90BDC">
      <w:r xmlns:w="http://schemas.openxmlformats.org/wordprocessingml/2006/main">
        <w:t xml:space="preserve">JOHANNES 11:22 Maar ek weet dat alles wat jy van God ook al wil vra, God dit aan jou sal gee.</w:t>
      </w:r>
    </w:p>
    <w:p w14:paraId="3FF177BD" w14:textId="77777777" w:rsidR="00F90BDC" w:rsidRDefault="00F90BDC"/>
    <w:p w14:paraId="2D8B5FB5" w14:textId="77777777" w:rsidR="00F90BDC" w:rsidRDefault="00F90BDC">
      <w:r xmlns:w="http://schemas.openxmlformats.org/wordprocessingml/2006/main">
        <w:t xml:space="preserve">Jesus verseker Marta dat alles waarvoor sy tot God bid, aan haar gegee sal word.</w:t>
      </w:r>
    </w:p>
    <w:p w14:paraId="56E3789F" w14:textId="77777777" w:rsidR="00F90BDC" w:rsidRDefault="00F90BDC"/>
    <w:p w14:paraId="6F974BBE" w14:textId="77777777" w:rsidR="00F90BDC" w:rsidRDefault="00F90BDC">
      <w:r xmlns:w="http://schemas.openxmlformats.org/wordprocessingml/2006/main">
        <w:t xml:space="preserve">1. Geloof: Om te glo dat God sy beloftes sal vervul</w:t>
      </w:r>
    </w:p>
    <w:p w14:paraId="1A41AC04" w14:textId="77777777" w:rsidR="00F90BDC" w:rsidRDefault="00F90BDC"/>
    <w:p w14:paraId="6470CFD2" w14:textId="77777777" w:rsidR="00F90BDC" w:rsidRDefault="00F90BDC">
      <w:r xmlns:w="http://schemas.openxmlformats.org/wordprocessingml/2006/main">
        <w:t xml:space="preserve">2. Hoop: Vertroue op die Here in moeilike situasies</w:t>
      </w:r>
    </w:p>
    <w:p w14:paraId="56E1983C" w14:textId="77777777" w:rsidR="00F90BDC" w:rsidRDefault="00F90BDC"/>
    <w:p w14:paraId="279A13AF" w14:textId="77777777" w:rsidR="00F90BDC" w:rsidRDefault="00F90BDC">
      <w:r xmlns:w="http://schemas.openxmlformats.org/wordprocessingml/2006/main">
        <w:t xml:space="preserve">1. Matteus 21:22 - En alles wat julle in die gebed sal vra, sal julle ontvang as julle glo.</w:t>
      </w:r>
    </w:p>
    <w:p w14:paraId="5CF1EAE7" w14:textId="77777777" w:rsidR="00F90BDC" w:rsidRDefault="00F90BDC"/>
    <w:p w14:paraId="47CD80F3" w14:textId="77777777" w:rsidR="00F90BDC" w:rsidRDefault="00F90BDC">
      <w:r xmlns:w="http://schemas.openxmlformats.org/wordprocessingml/2006/main">
        <w:t xml:space="preserve">2. Jeremia 29:11 - Want Ek weet watter planne Ek vir jou het, spreek die Here, voorspoed en </w:t>
      </w:r>
      <w:r xmlns:w="http://schemas.openxmlformats.org/wordprocessingml/2006/main">
        <w:lastRenderedPageBreak xmlns:w="http://schemas.openxmlformats.org/wordprocessingml/2006/main"/>
      </w:r>
      <w:r xmlns:w="http://schemas.openxmlformats.org/wordprocessingml/2006/main">
        <w:t xml:space="preserve">nie teenspoed nie, beplan om vir jou hoop en 'n toekoms te gee.</w:t>
      </w:r>
    </w:p>
    <w:p w14:paraId="31D8CCBC" w14:textId="77777777" w:rsidR="00F90BDC" w:rsidRDefault="00F90BDC"/>
    <w:p w14:paraId="653315B2" w14:textId="77777777" w:rsidR="00F90BDC" w:rsidRDefault="00F90BDC">
      <w:r xmlns:w="http://schemas.openxmlformats.org/wordprocessingml/2006/main">
        <w:t xml:space="preserve">Joh 11:23 Jesus sê vir haar: Jou broer sal opstaan.</w:t>
      </w:r>
    </w:p>
    <w:p w14:paraId="73D43FDA" w14:textId="77777777" w:rsidR="00F90BDC" w:rsidRDefault="00F90BDC"/>
    <w:p w14:paraId="30A28781" w14:textId="77777777" w:rsidR="00F90BDC" w:rsidRDefault="00F90BDC">
      <w:r xmlns:w="http://schemas.openxmlformats.org/wordprocessingml/2006/main">
        <w:t xml:space="preserve">Jesus gee Marta die versekering dat haar broer Lasarus die opstanding sal ervaar.</w:t>
      </w:r>
    </w:p>
    <w:p w14:paraId="66353CB3" w14:textId="77777777" w:rsidR="00F90BDC" w:rsidRDefault="00F90BDC"/>
    <w:p w14:paraId="23667AE4" w14:textId="77777777" w:rsidR="00F90BDC" w:rsidRDefault="00F90BDC">
      <w:r xmlns:w="http://schemas.openxmlformats.org/wordprocessingml/2006/main">
        <w:t xml:space="preserve">1: Jesus is die bron van hoop en versekering dat die dood nie die einde is nie.</w:t>
      </w:r>
    </w:p>
    <w:p w14:paraId="2D854AD4" w14:textId="77777777" w:rsidR="00F90BDC" w:rsidRDefault="00F90BDC"/>
    <w:p w14:paraId="6D948439" w14:textId="77777777" w:rsidR="00F90BDC" w:rsidRDefault="00F90BDC">
      <w:r xmlns:w="http://schemas.openxmlformats.org/wordprocessingml/2006/main">
        <w:t xml:space="preserve">2: Jesus bring lewe en hoop vir diegene wat op Hom vertrou.</w:t>
      </w:r>
    </w:p>
    <w:p w14:paraId="75A17D68" w14:textId="77777777" w:rsidR="00F90BDC" w:rsidRDefault="00F90BDC"/>
    <w:p w14:paraId="4F5504FA" w14:textId="77777777" w:rsidR="00F90BDC" w:rsidRDefault="00F90BDC">
      <w:r xmlns:w="http://schemas.openxmlformats.org/wordprocessingml/2006/main">
        <w:t xml:space="preserve">1: Romeine 8:11 - ? </w:t>
      </w:r>
      <w:r xmlns:w="http://schemas.openxmlformats.org/wordprocessingml/2006/main">
        <w:rPr>
          <w:rFonts w:ascii="맑은 고딕 Semilight" w:hAnsi="맑은 고딕 Semilight"/>
        </w:rPr>
        <w:t xml:space="preserve">En </w:t>
      </w:r>
      <w:r xmlns:w="http://schemas.openxmlformats.org/wordprocessingml/2006/main">
        <w:t xml:space="preserve">as die Gees van Hom wat Jesus uit die dode opgewek het in julle woon, sal Hy wat Christus uit die dood opgewek het ook julle sterflike liggame lewend maak ter wille van sy Gees wat in julle woon.</w:t>
      </w:r>
    </w:p>
    <w:p w14:paraId="0BACD0F3" w14:textId="77777777" w:rsidR="00F90BDC" w:rsidRDefault="00F90BDC"/>
    <w:p w14:paraId="7FD8C3DA" w14:textId="77777777" w:rsidR="00F90BDC" w:rsidRDefault="00F90BDC">
      <w:r xmlns:w="http://schemas.openxmlformats.org/wordprocessingml/2006/main">
        <w:t xml:space="preserve">2: 1 Korinthiërs 15:20-22 - ? </w:t>
      </w:r>
      <w:r xmlns:w="http://schemas.openxmlformats.org/wordprocessingml/2006/main">
        <w:rPr>
          <w:rFonts w:ascii="맑은 고딕 Semilight" w:hAnsi="맑은 고딕 Semilight"/>
        </w:rPr>
        <w:t xml:space="preserve">쏝 </w:t>
      </w:r>
      <w:r xmlns:w="http://schemas.openxmlformats.org/wordprocessingml/2006/main">
        <w:t xml:space="preserve">ut Christus is waarlik uit die dode opgewek, die eersteling van die wat ontslaap het. Want aangesien die dood deur 'n mens gekom het, kom die opstanding van die dooies ook deur 'n mens. Want soos almal in Adam sterf, so sal almal in Christus lewend gemaak word.??</w:t>
      </w:r>
    </w:p>
    <w:p w14:paraId="39DE90A2" w14:textId="77777777" w:rsidR="00F90BDC" w:rsidRDefault="00F90BDC"/>
    <w:p w14:paraId="2A5F7C3B" w14:textId="77777777" w:rsidR="00F90BDC" w:rsidRDefault="00F90BDC">
      <w:r xmlns:w="http://schemas.openxmlformats.org/wordprocessingml/2006/main">
        <w:t xml:space="preserve">Joh 11:24 Marta sê vir hom: Ek weet dat hy sal opstaan in die opstanding op die laaste dag.</w:t>
      </w:r>
    </w:p>
    <w:p w14:paraId="2C2DB40F" w14:textId="77777777" w:rsidR="00F90BDC" w:rsidRDefault="00F90BDC"/>
    <w:p w14:paraId="70616802" w14:textId="77777777" w:rsidR="00F90BDC" w:rsidRDefault="00F90BDC">
      <w:r xmlns:w="http://schemas.openxmlformats.org/wordprocessingml/2006/main">
        <w:t xml:space="preserve">Marta bely haar geloof in die opstanding van Jesus op die laaste dag.</w:t>
      </w:r>
    </w:p>
    <w:p w14:paraId="63DFF648" w14:textId="77777777" w:rsidR="00F90BDC" w:rsidRDefault="00F90BDC"/>
    <w:p w14:paraId="21F8152E" w14:textId="77777777" w:rsidR="00F90BDC" w:rsidRDefault="00F90BDC">
      <w:r xmlns:w="http://schemas.openxmlformats.org/wordprocessingml/2006/main">
        <w:t xml:space="preserve">1: Hoop op die opstanding van Jesus, dat ons, ongeag die omstandighede, op die beloftes van God kan vertrou.</w:t>
      </w:r>
    </w:p>
    <w:p w14:paraId="45514433" w14:textId="77777777" w:rsidR="00F90BDC" w:rsidRDefault="00F90BDC"/>
    <w:p w14:paraId="59B24519" w14:textId="77777777" w:rsidR="00F90BDC" w:rsidRDefault="00F90BDC">
      <w:r xmlns:w="http://schemas.openxmlformats.org/wordprocessingml/2006/main">
        <w:t xml:space="preserve">2: Plaas jou vertroue in die Here, want Hy is getrou en sal herstel in ons lewens bewerkstellig.</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Petrus 1:3-5 - Geseënd is die God en Vader van onse Here Jesus Christus! Volgens sy groot barmhartigheid het Hy ons deur die opstanding van Jesus Christus uit die dood laat wedergebore word tot 'n lewende hoop.</w:t>
      </w:r>
    </w:p>
    <w:p w14:paraId="7201FA20" w14:textId="77777777" w:rsidR="00F90BDC" w:rsidRDefault="00F90BDC"/>
    <w:p w14:paraId="50E591D7" w14:textId="77777777" w:rsidR="00F90BDC" w:rsidRDefault="00F90BDC">
      <w:r xmlns:w="http://schemas.openxmlformats.org/wordprocessingml/2006/main">
        <w:t xml:space="preserve">2: Romeine 8:11 – As die Gees van Hom wat Jesus uit die dode opgewek het, in julle woon, sal Hy wat Christus Jesus uit die dood opgewek het, ook julle sterflike liggame lewend maak deur sy Gees wat in julle woon.</w:t>
      </w:r>
    </w:p>
    <w:p w14:paraId="1218B475" w14:textId="77777777" w:rsidR="00F90BDC" w:rsidRDefault="00F90BDC"/>
    <w:p w14:paraId="58CFADB1" w14:textId="77777777" w:rsidR="00F90BDC" w:rsidRDefault="00F90BDC">
      <w:r xmlns:w="http://schemas.openxmlformats.org/wordprocessingml/2006/main">
        <w:t xml:space="preserve">Johannes 11:25 Jesus sê vir haar: Ek is die opstanding en die lewe;</w:t>
      </w:r>
    </w:p>
    <w:p w14:paraId="32473A31" w14:textId="77777777" w:rsidR="00F90BDC" w:rsidRDefault="00F90BDC"/>
    <w:p w14:paraId="719029F0" w14:textId="77777777" w:rsidR="00F90BDC" w:rsidRDefault="00F90BDC">
      <w:r xmlns:w="http://schemas.openxmlformats.org/wordprocessingml/2006/main">
        <w:t xml:space="preserve">Jesus is die bron van lewe en opstanding.</w:t>
      </w:r>
    </w:p>
    <w:p w14:paraId="42A5C89C" w14:textId="77777777" w:rsidR="00F90BDC" w:rsidRDefault="00F90BDC"/>
    <w:p w14:paraId="6D0DDC37" w14:textId="77777777" w:rsidR="00F90BDC" w:rsidRDefault="00F90BDC">
      <w:r xmlns:w="http://schemas.openxmlformats.org/wordprocessingml/2006/main">
        <w:t xml:space="preserve">1. Ons moet in Jesus glo om lewe en opstanding te ervaar.</w:t>
      </w:r>
    </w:p>
    <w:p w14:paraId="47C61820" w14:textId="77777777" w:rsidR="00F90BDC" w:rsidRDefault="00F90BDC"/>
    <w:p w14:paraId="15985E11" w14:textId="77777777" w:rsidR="00F90BDC" w:rsidRDefault="00F90BDC">
      <w:r xmlns:w="http://schemas.openxmlformats.org/wordprocessingml/2006/main">
        <w:t xml:space="preserve">2. Vertroue op Jesus is die sleutel tot die ontsluiting van lewe en opstanding.</w:t>
      </w:r>
    </w:p>
    <w:p w14:paraId="115D6EDF" w14:textId="77777777" w:rsidR="00F90BDC" w:rsidRDefault="00F90BDC"/>
    <w:p w14:paraId="4873196F" w14:textId="77777777" w:rsidR="00F90BDC" w:rsidRDefault="00F90BDC">
      <w:r xmlns:w="http://schemas.openxmlformats.org/wordprocessingml/2006/main">
        <w:t xml:space="preserve">1. Joh 3:16 "Want so lief het God die wêreld gehad, dat Hy sy eniggebore Seun gegee het, sodat elkeen wat in Hom glo, nie verlore mag gaan nie, maar die ewige lewe kan hê."</w:t>
      </w:r>
    </w:p>
    <w:p w14:paraId="02A3888D" w14:textId="77777777" w:rsidR="00F90BDC" w:rsidRDefault="00F90BDC"/>
    <w:p w14:paraId="56BA38CD" w14:textId="77777777" w:rsidR="00F90BDC" w:rsidRDefault="00F90BDC">
      <w:r xmlns:w="http://schemas.openxmlformats.org/wordprocessingml/2006/main">
        <w:t xml:space="preserve">2. Romeine 10:9 "As jy met jou mond die Here Jesus bely en met jou hart glo dat God Hom uit die dode opgewek het, jy gered sal word."</w:t>
      </w:r>
    </w:p>
    <w:p w14:paraId="4121F76D" w14:textId="77777777" w:rsidR="00F90BDC" w:rsidRDefault="00F90BDC"/>
    <w:p w14:paraId="4F1DF11B" w14:textId="77777777" w:rsidR="00F90BDC" w:rsidRDefault="00F90BDC">
      <w:r xmlns:w="http://schemas.openxmlformats.org/wordprocessingml/2006/main">
        <w:t xml:space="preserve">Joh 11:26 En elkeen wat lewe en in My glo, sal in alle ewigheid nooit sterwe nie. Glo jy dit?</w:t>
      </w:r>
    </w:p>
    <w:p w14:paraId="4AB770D9" w14:textId="77777777" w:rsidR="00F90BDC" w:rsidRDefault="00F90BDC"/>
    <w:p w14:paraId="7A711F14" w14:textId="77777777" w:rsidR="00F90BDC" w:rsidRDefault="00F90BDC">
      <w:r xmlns:w="http://schemas.openxmlformats.org/wordprocessingml/2006/main">
        <w:t xml:space="preserve">Hierdie gedeelte openbaar Jesus se oortuiging dat diegene wat in Hom glo, nooit sal sterf nie.</w:t>
      </w:r>
    </w:p>
    <w:p w14:paraId="60C231D5" w14:textId="77777777" w:rsidR="00F90BDC" w:rsidRDefault="00F90BDC"/>
    <w:p w14:paraId="14FEA40E" w14:textId="77777777" w:rsidR="00F90BDC" w:rsidRDefault="00F90BDC">
      <w:r xmlns:w="http://schemas.openxmlformats.org/wordprocessingml/2006/main">
        <w:t xml:space="preserve">1. Die krag van Jesus: Hoe geloof in Hom die dood kan oorwin</w:t>
      </w:r>
    </w:p>
    <w:p w14:paraId="07E8613D" w14:textId="77777777" w:rsidR="00F90BDC" w:rsidRDefault="00F90BDC"/>
    <w:p w14:paraId="78E724D1" w14:textId="77777777" w:rsidR="00F90BDC" w:rsidRDefault="00F90BDC">
      <w:r xmlns:w="http://schemas.openxmlformats.org/wordprocessingml/2006/main">
        <w:t xml:space="preserve">2. Die gawe van die ewige lewe: glo in Jesus en ervaar onsterflikheid</w:t>
      </w:r>
    </w:p>
    <w:p w14:paraId="567C66F4" w14:textId="77777777" w:rsidR="00F90BDC" w:rsidRDefault="00F90BDC"/>
    <w:p w14:paraId="7D867062" w14:textId="77777777" w:rsidR="00F90BDC" w:rsidRDefault="00F90BDC">
      <w:r xmlns:w="http://schemas.openxmlformats.org/wordprocessingml/2006/main">
        <w:t xml:space="preserve">1. Romeine 10:9-10 - "As jy met jou mond bely dat Jesus die Here is, en met jou hart glo dat God Hom uit die dode opgewek het, jy gered sal word. Want dit is met jou hart dat jy glo en word geregverdig, en dit is met jou mond wat jy bely en gered word."</w:t>
      </w:r>
    </w:p>
    <w:p w14:paraId="29926653" w14:textId="77777777" w:rsidR="00F90BDC" w:rsidRDefault="00F90BDC"/>
    <w:p w14:paraId="706C4867" w14:textId="77777777" w:rsidR="00F90BDC" w:rsidRDefault="00F90BDC">
      <w:r xmlns:w="http://schemas.openxmlformats.org/wordprocessingml/2006/main">
        <w:t xml:space="preserve">2. 1 Korintiërs 15:54-57 - "Wanneer die verganklike beklee is met die onverganklike en die sterflike met onsterflikheid, dan sal die spreekwoord waar is wat geskrywe is: Die dood is verslind in die oorwinning." "Waar, o dood, is jou oorwinning? Waar, o dood, is jou angel?" Die angel van die dood is sonde, en die mag van sonde is die wet. Maar God sy dank! Hy gee ons die oorwinning deur ons Here Jesus Christus."</w:t>
      </w:r>
    </w:p>
    <w:p w14:paraId="052297D9" w14:textId="77777777" w:rsidR="00F90BDC" w:rsidRDefault="00F90BDC"/>
    <w:p w14:paraId="1B282033" w14:textId="77777777" w:rsidR="00F90BDC" w:rsidRDefault="00F90BDC">
      <w:r xmlns:w="http://schemas.openxmlformats.org/wordprocessingml/2006/main">
        <w:t xml:space="preserve">Joh 11:27 Sy sê vir Hom: Ja, Here, ek glo dat U die Christus is, die Seun van God, wat in die wêreld sou kom.</w:t>
      </w:r>
    </w:p>
    <w:p w14:paraId="6D67F920" w14:textId="77777777" w:rsidR="00F90BDC" w:rsidRDefault="00F90BDC"/>
    <w:p w14:paraId="48CD2E18" w14:textId="77777777" w:rsidR="00F90BDC" w:rsidRDefault="00F90BDC">
      <w:r xmlns:w="http://schemas.openxmlformats.org/wordprocessingml/2006/main">
        <w:t xml:space="preserve">Jesus ontmoet Marta in haar hartseer na haar broer se dood. Sy bely haar geloof in hom as die Seun van God.</w:t>
      </w:r>
    </w:p>
    <w:p w14:paraId="026E3719" w14:textId="77777777" w:rsidR="00F90BDC" w:rsidRDefault="00F90BDC"/>
    <w:p w14:paraId="59446E88" w14:textId="77777777" w:rsidR="00F90BDC" w:rsidRDefault="00F90BDC">
      <w:r xmlns:w="http://schemas.openxmlformats.org/wordprocessingml/2006/main">
        <w:t xml:space="preserve">Marta spreek haar geloof in Jesus as die Seun van God uit.</w:t>
      </w:r>
    </w:p>
    <w:p w14:paraId="315136F2" w14:textId="77777777" w:rsidR="00F90BDC" w:rsidRDefault="00F90BDC"/>
    <w:p w14:paraId="13B59CBC" w14:textId="77777777" w:rsidR="00F90BDC" w:rsidRDefault="00F90BDC">
      <w:r xmlns:w="http://schemas.openxmlformats.org/wordprocessingml/2006/main">
        <w:t xml:space="preserve">1. Die geloof van Martha: Hoe om 'n onwrikbare geloof in die Here te kweek</w:t>
      </w:r>
    </w:p>
    <w:p w14:paraId="394AA254" w14:textId="77777777" w:rsidR="00F90BDC" w:rsidRDefault="00F90BDC"/>
    <w:p w14:paraId="7F4235AC" w14:textId="77777777" w:rsidR="00F90BDC" w:rsidRDefault="00F90BDC">
      <w:r xmlns:w="http://schemas.openxmlformats.org/wordprocessingml/2006/main">
        <w:t xml:space="preserve">2. Troos in hartseer: Kry krag in die liefde van Jesus</w:t>
      </w:r>
    </w:p>
    <w:p w14:paraId="2A11FA6D" w14:textId="77777777" w:rsidR="00F90BDC" w:rsidRDefault="00F90BDC"/>
    <w:p w14:paraId="0EC0F3A7" w14:textId="77777777" w:rsidR="00F90BDC" w:rsidRDefault="00F90BDC">
      <w:r xmlns:w="http://schemas.openxmlformats.org/wordprocessingml/2006/main">
        <w:t xml:space="preserve">1. Matteus 11:28 - ? </w:t>
      </w:r>
      <w:r xmlns:w="http://schemas.openxmlformats.org/wordprocessingml/2006/main">
        <w:rPr>
          <w:rFonts w:ascii="맑은 고딕 Semilight" w:hAnsi="맑은 고딕 Semilight"/>
        </w:rPr>
        <w:t xml:space="preserve">쏞 </w:t>
      </w:r>
      <w:r xmlns:w="http://schemas.openxmlformats.org/wordprocessingml/2006/main">
        <w:t xml:space="preserve">ome vir my, almal wat vermoeid en oorlaai is, en Ek sal julle rus gee.??</w:t>
      </w:r>
    </w:p>
    <w:p w14:paraId="1B500F28" w14:textId="77777777" w:rsidR="00F90BDC" w:rsidRDefault="00F90BDC"/>
    <w:p w14:paraId="696241ED" w14:textId="77777777" w:rsidR="00F90BDC" w:rsidRDefault="00F90BDC">
      <w:r xmlns:w="http://schemas.openxmlformats.org/wordprocessingml/2006/main">
        <w:t xml:space="preserve">2. Romeine 10:9-10 - ? </w:t>
      </w:r>
      <w:r xmlns:w="http://schemas.openxmlformats.org/wordprocessingml/2006/main">
        <w:rPr>
          <w:rFonts w:ascii="맑은 고딕 Semilight" w:hAnsi="맑은 고딕 Semilight"/>
        </w:rPr>
        <w:t xml:space="preserve">쏷 </w:t>
      </w:r>
      <w:r xmlns:w="http://schemas.openxmlformats.org/wordprocessingml/2006/main">
        <w:t xml:space="preserve">hoed as jy met jou mond die Here Jesus bely en met jou hart glo </w:t>
      </w:r>
      <w:r xmlns:w="http://schemas.openxmlformats.org/wordprocessingml/2006/main">
        <w:lastRenderedPageBreak xmlns:w="http://schemas.openxmlformats.org/wordprocessingml/2006/main"/>
      </w:r>
      <w:r xmlns:w="http://schemas.openxmlformats.org/wordprocessingml/2006/main">
        <w:t xml:space="preserve">dat God Hom uit die dode opgewek het, sal jy gered word. Want met die hart glo mens tot geregtigheid; en met die mond word tot redding bely.??</w:t>
      </w:r>
    </w:p>
    <w:p w14:paraId="79881D7A" w14:textId="77777777" w:rsidR="00F90BDC" w:rsidRDefault="00F90BDC"/>
    <w:p w14:paraId="75DFBF3D" w14:textId="77777777" w:rsidR="00F90BDC" w:rsidRDefault="00F90BDC">
      <w:r xmlns:w="http://schemas.openxmlformats.org/wordprocessingml/2006/main">
        <w:t xml:space="preserve">JOHANNES 11:28 En nadat sy dit gesê het, het sy weggegaan en Maria, haar suster, in die geheim geroep en gesê: Die Meester het gekom en jou geroep.</w:t>
      </w:r>
    </w:p>
    <w:p w14:paraId="23B872FC" w14:textId="77777777" w:rsidR="00F90BDC" w:rsidRDefault="00F90BDC"/>
    <w:p w14:paraId="761FEFB5" w14:textId="77777777" w:rsidR="00F90BDC" w:rsidRDefault="00F90BDC">
      <w:r xmlns:w="http://schemas.openxmlformats.org/wordprocessingml/2006/main">
        <w:t xml:space="preserve">Jesus het by die huis van Maria en Marta aangekom en vir Maria geroep.</w:t>
      </w:r>
    </w:p>
    <w:p w14:paraId="423BDB81" w14:textId="77777777" w:rsidR="00F90BDC" w:rsidRDefault="00F90BDC"/>
    <w:p w14:paraId="0D60BB4F" w14:textId="77777777" w:rsidR="00F90BDC" w:rsidRDefault="00F90BDC">
      <w:r xmlns:w="http://schemas.openxmlformats.org/wordprocessingml/2006/main">
        <w:t xml:space="preserve">1. Jesus roep ons in tye van wanhoop en voorsien ons van hoop.</w:t>
      </w:r>
    </w:p>
    <w:p w14:paraId="52FE7833" w14:textId="77777777" w:rsidR="00F90BDC" w:rsidRDefault="00F90BDC"/>
    <w:p w14:paraId="075626B4" w14:textId="77777777" w:rsidR="00F90BDC" w:rsidRDefault="00F90BDC">
      <w:r xmlns:w="http://schemas.openxmlformats.org/wordprocessingml/2006/main">
        <w:t xml:space="preserve">2. Ons moet die roepstem van Jesus beantwoord en op Sy liefde en barmhartigheid vertrou.</w:t>
      </w:r>
    </w:p>
    <w:p w14:paraId="0F1789A1" w14:textId="77777777" w:rsidR="00F90BDC" w:rsidRDefault="00F90BDC"/>
    <w:p w14:paraId="1507AED9" w14:textId="77777777" w:rsidR="00F90BDC" w:rsidRDefault="00F90BDC">
      <w:r xmlns:w="http://schemas.openxmlformats.org/wordprocessingml/2006/main">
        <w:t xml:space="preserve">1. Jesaja 43:2-3 ? </w:t>
      </w:r>
      <w:r xmlns:w="http://schemas.openxmlformats.org/wordprocessingml/2006/main">
        <w:rPr>
          <w:rFonts w:ascii="맑은 고딕 Semilight" w:hAnsi="맑은 고딕 Semilight"/>
        </w:rPr>
        <w:t xml:space="preserve">쏻 </w:t>
      </w:r>
      <w:r xmlns:w="http://schemas.openxmlformats.org/wordprocessingml/2006/main">
        <w:t xml:space="preserve">as jy deur die water gaan, sal Ek met jou wees; en deur die riviere, hulle sal jou nie oorweldig nie; as jy deur vuur gaan, sal jy nie verbrand word nie, en die vlam sal jou nie verteer nie. Want Ek is die Here jou God, die Heilige van Israel, jou Verlosser.??</w:t>
      </w:r>
    </w:p>
    <w:p w14:paraId="62CB67A3" w14:textId="77777777" w:rsidR="00F90BDC" w:rsidRDefault="00F90BDC"/>
    <w:p w14:paraId="3053C9E2" w14:textId="77777777" w:rsidR="00F90BDC" w:rsidRDefault="00F90BDC">
      <w:r xmlns:w="http://schemas.openxmlformats.org/wordprocessingml/2006/main">
        <w:t xml:space="preserve">2. Matteus 11:28 ? </w:t>
      </w:r>
      <w:r xmlns:w="http://schemas.openxmlformats.org/wordprocessingml/2006/main">
        <w:rPr>
          <w:rFonts w:ascii="맑은 고딕 Semilight" w:hAnsi="맑은 고딕 Semilight"/>
        </w:rPr>
        <w:t xml:space="preserve">Kom </w:t>
      </w:r>
      <w:r xmlns:w="http://schemas.openxmlformats.org/wordprocessingml/2006/main">
        <w:t xml:space="preserve">vir my, almal wat vermoeid en oorlaai is, en Ek sal julle rus gee.??</w:t>
      </w:r>
    </w:p>
    <w:p w14:paraId="1974ABA3" w14:textId="77777777" w:rsidR="00F90BDC" w:rsidRDefault="00F90BDC"/>
    <w:p w14:paraId="2BE93919" w14:textId="77777777" w:rsidR="00F90BDC" w:rsidRDefault="00F90BDC">
      <w:r xmlns:w="http://schemas.openxmlformats.org/wordprocessingml/2006/main">
        <w:t xml:space="preserve">JOHANNES 11:29 En toe sy dit hoor, het sy vinnig opgestaan en na Hom toe gekom.</w:t>
      </w:r>
    </w:p>
    <w:p w14:paraId="2D40465B" w14:textId="77777777" w:rsidR="00F90BDC" w:rsidRDefault="00F90BDC"/>
    <w:p w14:paraId="15D7D579" w14:textId="77777777" w:rsidR="00F90BDC" w:rsidRDefault="00F90BDC">
      <w:r xmlns:w="http://schemas.openxmlformats.org/wordprocessingml/2006/main">
        <w:t xml:space="preserve">Maria het gehoor dat Jesus kom en sy het vinnig opgestaan en Hom tegemoet gegaan.</w:t>
      </w:r>
    </w:p>
    <w:p w14:paraId="14253037" w14:textId="77777777" w:rsidR="00F90BDC" w:rsidRDefault="00F90BDC"/>
    <w:p w14:paraId="71B77CBA" w14:textId="77777777" w:rsidR="00F90BDC" w:rsidRDefault="00F90BDC">
      <w:r xmlns:w="http://schemas.openxmlformats.org/wordprocessingml/2006/main">
        <w:t xml:space="preserve">1. God is altyd gereed om ons te ontmoet wanneer ons Hom soek.</w:t>
      </w:r>
    </w:p>
    <w:p w14:paraId="2738E81A" w14:textId="77777777" w:rsidR="00F90BDC" w:rsidRDefault="00F90BDC"/>
    <w:p w14:paraId="4D2D0316" w14:textId="77777777" w:rsidR="00F90BDC" w:rsidRDefault="00F90BDC">
      <w:r xmlns:w="http://schemas.openxmlformats.org/wordprocessingml/2006/main">
        <w:t xml:space="preserve">2. Om die inisiatief te neem om God te soek, kan tot ongelooflike seën lei.</w:t>
      </w:r>
    </w:p>
    <w:p w14:paraId="52DC546F" w14:textId="77777777" w:rsidR="00F90BDC" w:rsidRDefault="00F90BDC"/>
    <w:p w14:paraId="69A00050" w14:textId="77777777" w:rsidR="00F90BDC" w:rsidRDefault="00F90BDC">
      <w:r xmlns:w="http://schemas.openxmlformats.org/wordprocessingml/2006/main">
        <w:t xml:space="preserve">1. Jeremia 29:13 - "En jy sal My soek en vind as jy My soek met jou hele hart."</w:t>
      </w:r>
    </w:p>
    <w:p w14:paraId="3A38DCAC" w14:textId="77777777" w:rsidR="00F90BDC" w:rsidRDefault="00F90BDC"/>
    <w:p w14:paraId="327683A2" w14:textId="77777777" w:rsidR="00F90BDC" w:rsidRDefault="00F90BDC">
      <w:r xmlns:w="http://schemas.openxmlformats.org/wordprocessingml/2006/main">
        <w:t xml:space="preserve">2. Jesaja 55:6 - "Soek die Here terwyl Hy nog te vinde is; roep Hom aan terwyl Hy naby is."</w:t>
      </w:r>
    </w:p>
    <w:p w14:paraId="07A4ACD4" w14:textId="77777777" w:rsidR="00F90BDC" w:rsidRDefault="00F90BDC"/>
    <w:p w14:paraId="538705B9" w14:textId="77777777" w:rsidR="00F90BDC" w:rsidRDefault="00F90BDC">
      <w:r xmlns:w="http://schemas.openxmlformats.org/wordprocessingml/2006/main">
        <w:t xml:space="preserve">JOHANNES 11:30 En Jesus het nog nie in die stad ingekom nie, maar was op die plek waar Marta Hom ontmoet het.</w:t>
      </w:r>
    </w:p>
    <w:p w14:paraId="7DF379B2" w14:textId="77777777" w:rsidR="00F90BDC" w:rsidRDefault="00F90BDC"/>
    <w:p w14:paraId="0090ACA9" w14:textId="77777777" w:rsidR="00F90BDC" w:rsidRDefault="00F90BDC">
      <w:r xmlns:w="http://schemas.openxmlformats.org/wordprocessingml/2006/main">
        <w:t xml:space="preserve">Marta het Jesus op 'n plek buite die dorp ontmoet voordat Hy ingegaan het.</w:t>
      </w:r>
    </w:p>
    <w:p w14:paraId="493C80C6" w14:textId="77777777" w:rsidR="00F90BDC" w:rsidRDefault="00F90BDC"/>
    <w:p w14:paraId="3124FA4F" w14:textId="77777777" w:rsidR="00F90BDC" w:rsidRDefault="00F90BDC">
      <w:r xmlns:w="http://schemas.openxmlformats.org/wordprocessingml/2006/main">
        <w:t xml:space="preserve">1. Om hartseer te oorkom: Leer uit Martha se ontmoeting met Jesus</w:t>
      </w:r>
    </w:p>
    <w:p w14:paraId="72A3677D" w14:textId="77777777" w:rsidR="00F90BDC" w:rsidRDefault="00F90BDC"/>
    <w:p w14:paraId="01C6087F" w14:textId="77777777" w:rsidR="00F90BDC" w:rsidRDefault="00F90BDC">
      <w:r xmlns:w="http://schemas.openxmlformats.org/wordprocessingml/2006/main">
        <w:t xml:space="preserve">2. Om Jesus op onverwagte plekke te ontmoet</w:t>
      </w:r>
    </w:p>
    <w:p w14:paraId="25409AC6" w14:textId="77777777" w:rsidR="00F90BDC" w:rsidRDefault="00F90BDC"/>
    <w:p w14:paraId="3A7E5EF8" w14:textId="77777777" w:rsidR="00F90BDC" w:rsidRDefault="00F90BDC">
      <w:r xmlns:w="http://schemas.openxmlformats.org/wordprocessingml/2006/main">
        <w:t xml:space="preserve">1. Romeine 8:28 - En ons weet dat vir die wat God liefhet, alles ten goede meewerk, vir hulle wat na sy voorneme geroep is.</w:t>
      </w:r>
    </w:p>
    <w:p w14:paraId="1D0E340D" w14:textId="77777777" w:rsidR="00F90BDC" w:rsidRDefault="00F90BDC"/>
    <w:p w14:paraId="44EF9609" w14:textId="77777777" w:rsidR="00F90BDC" w:rsidRDefault="00F90BDC">
      <w:r xmlns:w="http://schemas.openxmlformats.org/wordprocessingml/2006/main">
        <w:t xml:space="preserve">2. Johannes 11:25-26 – Jesus sê vir haar: ? </w:t>
      </w:r>
      <w:r xmlns:w="http://schemas.openxmlformats.org/wordprocessingml/2006/main">
        <w:rPr>
          <w:rFonts w:ascii="맑은 고딕 Semilight" w:hAnsi="맑은 고딕 Semilight"/>
        </w:rPr>
        <w:t xml:space="preserve">쏧 </w:t>
      </w:r>
      <w:r xmlns:w="http://schemas.openxmlformats.org/wordprocessingml/2006/main">
        <w:t xml:space="preserve">is die opstanding en die lewe. Elkeen wat in My glo, sal lewe al sterf hy, en elkeen wat lewe en in My glo, sal in ewigheid nooit sterwe nie. Glo jy dit???</w:t>
      </w:r>
    </w:p>
    <w:p w14:paraId="365BC3C4" w14:textId="77777777" w:rsidR="00F90BDC" w:rsidRDefault="00F90BDC"/>
    <w:p w14:paraId="797210A3" w14:textId="77777777" w:rsidR="00F90BDC" w:rsidRDefault="00F90BDC">
      <w:r xmlns:w="http://schemas.openxmlformats.org/wordprocessingml/2006/main">
        <w:t xml:space="preserve">JOHANNES 11:31 En die Jode wat by haar in die huis was en haar getroos het, toe hulle Maria sien, dat sy haastig opgestaan en uitgegaan het, het haar gevolg en gesê: Sy gaan na die graf om daar te ween.</w:t>
      </w:r>
    </w:p>
    <w:p w14:paraId="27F546A3" w14:textId="77777777" w:rsidR="00F90BDC" w:rsidRDefault="00F90BDC"/>
    <w:p w14:paraId="07A393CA" w14:textId="77777777" w:rsidR="00F90BDC" w:rsidRDefault="00F90BDC">
      <w:r xmlns:w="http://schemas.openxmlformats.org/wordprocessingml/2006/main">
        <w:t xml:space="preserve">Maria het na die graf van Lasarus gegaan om te huil nadat sy van sy dood gehoor het. Jode wat saam met haar in die huis was, het haar na die graf gevolg.</w:t>
      </w:r>
    </w:p>
    <w:p w14:paraId="2969652E" w14:textId="77777777" w:rsidR="00F90BDC" w:rsidRDefault="00F90BDC"/>
    <w:p w14:paraId="4B5B6369" w14:textId="77777777" w:rsidR="00F90BDC" w:rsidRDefault="00F90BDC">
      <w:r xmlns:w="http://schemas.openxmlformats.org/wordprocessingml/2006/main">
        <w:t xml:space="preserve">1. God se vertroosting in tye van hartseer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 hoop te vind te midde van die dood</w:t>
      </w:r>
    </w:p>
    <w:p w14:paraId="3508D082" w14:textId="77777777" w:rsidR="00F90BDC" w:rsidRDefault="00F90BDC"/>
    <w:p w14:paraId="2E33D209" w14:textId="77777777" w:rsidR="00F90BDC" w:rsidRDefault="00F90BDC">
      <w:r xmlns:w="http://schemas.openxmlformats.org/wordprocessingml/2006/main">
        <w:t xml:space="preserve">1. Psalm 56:8 - ? </w:t>
      </w:r>
      <w:r xmlns:w="http://schemas.openxmlformats.org/wordprocessingml/2006/main">
        <w:rPr>
          <w:rFonts w:ascii="맑은 고딕 Semilight" w:hAnsi="맑은 고딕 Semilight"/>
        </w:rPr>
        <w:t xml:space="preserve">쏽 </w:t>
      </w:r>
      <w:r xmlns:w="http://schemas.openxmlformats.org/wordprocessingml/2006/main">
        <w:t xml:space="preserve">jy het rekening gehou met my omswerwinge; sit my trane in U bottel. Is hulle nie in U boek nie???</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o moenie vrees nie, want Ek is met jou; wees nie verskrik nie, want Ek is jou God. Ek sal jou versterk en jou help; Ek sal jou ondersteun met my regverdige regterhand.??</w:t>
      </w:r>
    </w:p>
    <w:p w14:paraId="1B71696F" w14:textId="77777777" w:rsidR="00F90BDC" w:rsidRDefault="00F90BDC"/>
    <w:p w14:paraId="68E678DA" w14:textId="77777777" w:rsidR="00F90BDC" w:rsidRDefault="00F90BDC">
      <w:r xmlns:w="http://schemas.openxmlformats.org/wordprocessingml/2006/main">
        <w:t xml:space="preserve">JOHANNES 11:32 Toe Maria dan kom waar Jesus was en Hom sien, val sy voor sy voete neer en sê vir Hom: Here, as U hier was, sou my broer nie gesterf het nie.</w:t>
      </w:r>
    </w:p>
    <w:p w14:paraId="6CB71F81" w14:textId="77777777" w:rsidR="00F90BDC" w:rsidRDefault="00F90BDC"/>
    <w:p w14:paraId="48408FAC" w14:textId="77777777" w:rsidR="00F90BDC" w:rsidRDefault="00F90BDC">
      <w:r xmlns:w="http://schemas.openxmlformats.org/wordprocessingml/2006/main">
        <w:t xml:space="preserve">Maria het haar hartseer aan Jesus uitgespreek oor die dood van haar broer.</w:t>
      </w:r>
    </w:p>
    <w:p w14:paraId="6FD4A468" w14:textId="77777777" w:rsidR="00F90BDC" w:rsidRDefault="00F90BDC"/>
    <w:p w14:paraId="4BB40B56" w14:textId="77777777" w:rsidR="00F90BDC" w:rsidRDefault="00F90BDC">
      <w:r xmlns:w="http://schemas.openxmlformats.org/wordprocessingml/2006/main">
        <w:t xml:space="preserve">1: In tye van hartseer, draai na Jesus vir vertroosting.</w:t>
      </w:r>
    </w:p>
    <w:p w14:paraId="5523CF43" w14:textId="77777777" w:rsidR="00F90BDC" w:rsidRDefault="00F90BDC"/>
    <w:p w14:paraId="59D32231" w14:textId="77777777" w:rsidR="00F90BDC" w:rsidRDefault="00F90BDC">
      <w:r xmlns:w="http://schemas.openxmlformats.org/wordprocessingml/2006/main">
        <w:t xml:space="preserve">2: Jesus is die uiteindelike bron van vertroosting en vrede.</w:t>
      </w:r>
    </w:p>
    <w:p w14:paraId="13D39E60" w14:textId="77777777" w:rsidR="00F90BDC" w:rsidRDefault="00F90BDC"/>
    <w:p w14:paraId="386F83EB" w14:textId="77777777" w:rsidR="00F90BDC" w:rsidRDefault="00F90BDC">
      <w:r xmlns:w="http://schemas.openxmlformats.org/wordprocessingml/2006/main">
        <w:t xml:space="preserve">1: Jesaja 41:10 - "Wees nie bevrees nie, want Ek is met jou; wees nie verskrik nie, want Ek is jou God; Ek sal jou versterk, ja, Ek sal jou help, en Ek sal jou ondersteun met die regterhand van my geregtigheid.”</w:t>
      </w:r>
    </w:p>
    <w:p w14:paraId="2924AD4F" w14:textId="77777777" w:rsidR="00F90BDC" w:rsidRDefault="00F90BDC"/>
    <w:p w14:paraId="7F19687E" w14:textId="77777777" w:rsidR="00F90BDC" w:rsidRDefault="00F90BDC">
      <w:r xmlns:w="http://schemas.openxmlformats.org/wordprocessingml/2006/main">
        <w:t xml:space="preserve">2: Psalm 34:18 - "Die HERE is naby die wat gebroke van hart is, en Hy verlos die wat verbrysel van gees is."</w:t>
      </w:r>
    </w:p>
    <w:p w14:paraId="0CCA9DD7" w14:textId="77777777" w:rsidR="00F90BDC" w:rsidRDefault="00F90BDC"/>
    <w:p w14:paraId="54160284" w14:textId="77777777" w:rsidR="00F90BDC" w:rsidRDefault="00F90BDC">
      <w:r xmlns:w="http://schemas.openxmlformats.org/wordprocessingml/2006/main">
        <w:t xml:space="preserve">JOHANNES 11:33 Toe Jesus haar dan sien ween en die Jode wat saam met haar gekom het ook ween, het Hy in die gees gekreun en was ontsteld.</w:t>
      </w:r>
    </w:p>
    <w:p w14:paraId="6B6B71BE" w14:textId="77777777" w:rsidR="00F90BDC" w:rsidRDefault="00F90BDC"/>
    <w:p w14:paraId="13F78687" w14:textId="77777777" w:rsidR="00F90BDC" w:rsidRDefault="00F90BDC">
      <w:r xmlns:w="http://schemas.openxmlformats.org/wordprocessingml/2006/main">
        <w:t xml:space="preserve">Jesus het bedroef saam met diegene wat oor die dood van Lasarus gerou het.</w:t>
      </w:r>
    </w:p>
    <w:p w14:paraId="19F0B04D" w14:textId="77777777" w:rsidR="00F90BDC" w:rsidRDefault="00F90BDC"/>
    <w:p w14:paraId="41A849D9" w14:textId="77777777" w:rsidR="00F90BDC" w:rsidRDefault="00F90BDC">
      <w:r xmlns:w="http://schemas.openxmlformats.org/wordprocessingml/2006/main">
        <w:t xml:space="preserve">1. God is met ons in ons hartseer en Hy verstaan ons pyn.</w:t>
      </w:r>
    </w:p>
    <w:p w14:paraId="7025D56F" w14:textId="77777777" w:rsidR="00F90BDC" w:rsidRDefault="00F90BDC"/>
    <w:p w14:paraId="7679E7BA" w14:textId="77777777" w:rsidR="00F90BDC" w:rsidRDefault="00F90BDC">
      <w:r xmlns:w="http://schemas.openxmlformats.org/wordprocessingml/2006/main">
        <w:t xml:space="preserve">2. Troos in Christus: Kry krag in tye van hartseer.</w:t>
      </w:r>
    </w:p>
    <w:p w14:paraId="3DBBB3B2" w14:textId="77777777" w:rsidR="00F90BDC" w:rsidRDefault="00F90BDC"/>
    <w:p w14:paraId="64E98782" w14:textId="77777777" w:rsidR="00F90BDC" w:rsidRDefault="00F90BDC">
      <w:r xmlns:w="http://schemas.openxmlformats.org/wordprocessingml/2006/main">
        <w:t xml:space="preserve">1. Romeine 12:15 - "Wees bly saam met die wat bly is; ween saam met die wat ween."</w:t>
      </w:r>
    </w:p>
    <w:p w14:paraId="6E0069E1" w14:textId="77777777" w:rsidR="00F90BDC" w:rsidRDefault="00F90BDC"/>
    <w:p w14:paraId="20EACCE8" w14:textId="77777777" w:rsidR="00F90BDC" w:rsidRDefault="00F90BDC">
      <w:r xmlns:w="http://schemas.openxmlformats.org/wordprocessingml/2006/main">
        <w:t xml:space="preserve">2. Psalm 34:18 - "Die Here is naby die wat gebroke is van hart en verlos die wat verslae is van gees."</w:t>
      </w:r>
    </w:p>
    <w:p w14:paraId="6AC3B6F9" w14:textId="77777777" w:rsidR="00F90BDC" w:rsidRDefault="00F90BDC"/>
    <w:p w14:paraId="714F4E5D" w14:textId="77777777" w:rsidR="00F90BDC" w:rsidRDefault="00F90BDC">
      <w:r xmlns:w="http://schemas.openxmlformats.org/wordprocessingml/2006/main">
        <w:t xml:space="preserve">JOHANNES 11:34 en gesê: Waar het julle Hom neergelê? Hulle sê vir Hom: Here, kom kyk.</w:t>
      </w:r>
    </w:p>
    <w:p w14:paraId="0A7E32CF" w14:textId="77777777" w:rsidR="00F90BDC" w:rsidRDefault="00F90BDC"/>
    <w:p w14:paraId="266FEDC4" w14:textId="77777777" w:rsidR="00F90BDC" w:rsidRDefault="00F90BDC">
      <w:r xmlns:w="http://schemas.openxmlformats.org/wordprocessingml/2006/main">
        <w:t xml:space="preserve">Jesus het medelye met die bedroefde familie van Lasarus betoon deur te vra vir die ligging van sy begraafplaas.</w:t>
      </w:r>
    </w:p>
    <w:p w14:paraId="2F014561" w14:textId="77777777" w:rsidR="00F90BDC" w:rsidRDefault="00F90BDC"/>
    <w:p w14:paraId="5ECF7786" w14:textId="77777777" w:rsidR="00F90BDC" w:rsidRDefault="00F90BDC">
      <w:r xmlns:w="http://schemas.openxmlformats.org/wordprocessingml/2006/main">
        <w:t xml:space="preserve">1: Ons moet deernis toon vir diegene wat rou deur bereid te wees om na hulle te luister en hulle te troos.</w:t>
      </w:r>
    </w:p>
    <w:p w14:paraId="58292EFD" w14:textId="77777777" w:rsidR="00F90BDC" w:rsidRDefault="00F90BDC"/>
    <w:p w14:paraId="3EFC7B8C" w14:textId="77777777" w:rsidR="00F90BDC" w:rsidRDefault="00F90BDC">
      <w:r xmlns:w="http://schemas.openxmlformats.org/wordprocessingml/2006/main">
        <w:t xml:space="preserve">2: Ons kan leer uit Jesus se voorbeeld van hoe om medelye en vertroosting te wees teenoor diegene wat treur.</w:t>
      </w:r>
    </w:p>
    <w:p w14:paraId="771C8951" w14:textId="77777777" w:rsidR="00F90BDC" w:rsidRDefault="00F90BDC"/>
    <w:p w14:paraId="1CCCD201" w14:textId="77777777" w:rsidR="00F90BDC" w:rsidRDefault="00F90BDC">
      <w:r xmlns:w="http://schemas.openxmlformats.org/wordprocessingml/2006/main">
        <w:t xml:space="preserve">1:1 Petrus 5:7 – Werp al julle bekommernisse op Hom, want Hy sorg vir julle.</w:t>
      </w:r>
    </w:p>
    <w:p w14:paraId="78A1214A" w14:textId="77777777" w:rsidR="00F90BDC" w:rsidRDefault="00F90BDC"/>
    <w:p w14:paraId="5887052C" w14:textId="77777777" w:rsidR="00F90BDC" w:rsidRDefault="00F90BDC">
      <w:r xmlns:w="http://schemas.openxmlformats.org/wordprocessingml/2006/main">
        <w:t xml:space="preserve">2: Romeine 12:15 - Wees bly saam met die wat bly is; treur saam met dié wat treur.</w:t>
      </w:r>
    </w:p>
    <w:p w14:paraId="4EDE5B66" w14:textId="77777777" w:rsidR="00F90BDC" w:rsidRDefault="00F90BDC"/>
    <w:p w14:paraId="43653FE8" w14:textId="77777777" w:rsidR="00F90BDC" w:rsidRDefault="00F90BDC">
      <w:r xmlns:w="http://schemas.openxmlformats.org/wordprocessingml/2006/main">
        <w:t xml:space="preserve">Johannes 11:35 Jesus het gehuil.</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gehuil oor die dood van Lasarus, wat die diepte van sy liefde en deernis vir sy vriend demonstreer.</w:t>
      </w:r>
    </w:p>
    <w:p w14:paraId="7A9FB2FD" w14:textId="77777777" w:rsidR="00F90BDC" w:rsidRDefault="00F90BDC"/>
    <w:p w14:paraId="5BA27FA8" w14:textId="77777777" w:rsidR="00F90BDC" w:rsidRDefault="00F90BDC">
      <w:r xmlns:w="http://schemas.openxmlformats.org/wordprocessingml/2006/main">
        <w:t xml:space="preserve">1. Die krag van Jesus??Liefde: 'n Studie oor Johannes 11:35</w:t>
      </w:r>
    </w:p>
    <w:p w14:paraId="040831AB" w14:textId="77777777" w:rsidR="00F90BDC" w:rsidRDefault="00F90BDC"/>
    <w:p w14:paraId="4966143C" w14:textId="77777777" w:rsidR="00F90BDC" w:rsidRDefault="00F90BDC">
      <w:r xmlns:w="http://schemas.openxmlformats.org/wordprocessingml/2006/main">
        <w:t xml:space="preserve">2. Deernis in 'n krisis: 'n Besinning oor Jesus??Trane in Johannes 11:35</w:t>
      </w:r>
    </w:p>
    <w:p w14:paraId="6C231497" w14:textId="77777777" w:rsidR="00F90BDC" w:rsidRDefault="00F90BDC"/>
    <w:p w14:paraId="18D9DA0C"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788EB521" w14:textId="77777777" w:rsidR="00F90BDC" w:rsidRDefault="00F90BDC"/>
    <w:p w14:paraId="15C7AABA" w14:textId="77777777" w:rsidR="00F90BDC" w:rsidRDefault="00F90BDC">
      <w:r xmlns:w="http://schemas.openxmlformats.org/wordprocessingml/2006/main">
        <w:t xml:space="preserve">2. Romeine 5:8 – Maar God bewys sy liefde vir ons hierin: Christus het vir ons gesterf toe ons nog sondaars was.</w:t>
      </w:r>
    </w:p>
    <w:p w14:paraId="27ED5F3D" w14:textId="77777777" w:rsidR="00F90BDC" w:rsidRDefault="00F90BDC"/>
    <w:p w14:paraId="586B6D71" w14:textId="77777777" w:rsidR="00F90BDC" w:rsidRDefault="00F90BDC">
      <w:r xmlns:w="http://schemas.openxmlformats.org/wordprocessingml/2006/main">
        <w:t xml:space="preserve">JOHANNES 11:36 Toe sê die Jode: Kyk hoe lief het Hy hom gehad!</w:t>
      </w:r>
    </w:p>
    <w:p w14:paraId="2C52706D" w14:textId="77777777" w:rsidR="00F90BDC" w:rsidRDefault="00F90BDC"/>
    <w:p w14:paraId="71AFE068" w14:textId="77777777" w:rsidR="00F90BDC" w:rsidRDefault="00F90BDC">
      <w:r xmlns:w="http://schemas.openxmlformats.org/wordprocessingml/2006/main">
        <w:t xml:space="preserve">Jesus het oor sy dierbare vriend Lasarus gehuil. Jesus was weg toe Lasarus siek geword het, en hy het aangekom nadat Lasarus gesterf het. Jesus was diep geraak deur die dood van sy vriend, en die Jode rondom hom het kennis geneem van sy liefde en hartseer.</w:t>
      </w:r>
    </w:p>
    <w:p w14:paraId="0340FBAF" w14:textId="77777777" w:rsidR="00F90BDC" w:rsidRDefault="00F90BDC"/>
    <w:p w14:paraId="6F040C76" w14:textId="77777777" w:rsidR="00F90BDC" w:rsidRDefault="00F90BDC">
      <w:r xmlns:w="http://schemas.openxmlformats.org/wordprocessingml/2006/main">
        <w:t xml:space="preserve">Jesus se liefde vir sy vriend het die diepte van sy deernis en barmhartigheid gedemonstreer.</w:t>
      </w:r>
    </w:p>
    <w:p w14:paraId="095F0B4D" w14:textId="77777777" w:rsidR="00F90BDC" w:rsidRDefault="00F90BDC"/>
    <w:p w14:paraId="1E4139E7" w14:textId="77777777" w:rsidR="00F90BDC" w:rsidRDefault="00F90BDC">
      <w:r xmlns:w="http://schemas.openxmlformats.org/wordprocessingml/2006/main">
        <w:t xml:space="preserve">1: God se liefde is onvoorwaardelik</w:t>
      </w:r>
    </w:p>
    <w:p w14:paraId="47571DD9" w14:textId="77777777" w:rsidR="00F90BDC" w:rsidRDefault="00F90BDC"/>
    <w:p w14:paraId="7420D9E2" w14:textId="77777777" w:rsidR="00F90BDC" w:rsidRDefault="00F90BDC">
      <w:r xmlns:w="http://schemas.openxmlformats.org/wordprocessingml/2006/main">
        <w:t xml:space="preserve">2: Deernis te midde van verlies</w:t>
      </w:r>
    </w:p>
    <w:p w14:paraId="2B539AF4" w14:textId="77777777" w:rsidR="00F90BDC" w:rsidRDefault="00F90BDC"/>
    <w:p w14:paraId="416C5330" w14:textId="77777777" w:rsidR="00F90BDC" w:rsidRDefault="00F90BDC">
      <w:r xmlns:w="http://schemas.openxmlformats.org/wordprocessingml/2006/main">
        <w:t xml:space="preserve">1:1 Korinthiërs 13:4-7 - Die liefde is geduldig en vriendelik; liefde beny of roem nie; dit is nie arrogant of onbeskof nie. Dit dring nie aan op sy eie manier nie; dit is nie prikkelbaar of gegrief nie; dit verheug hom nie oor onreg nie, maar verheug hom met die waarheid.</w:t>
      </w:r>
    </w:p>
    <w:p w14:paraId="73C03C64" w14:textId="77777777" w:rsidR="00F90BDC" w:rsidRDefault="00F90BDC"/>
    <w:p w14:paraId="30D9AE02" w14:textId="77777777" w:rsidR="00F90BDC" w:rsidRDefault="00F90BDC">
      <w:r xmlns:w="http://schemas.openxmlformats.org/wordprocessingml/2006/main">
        <w:t xml:space="preserve">2: Romeine 5:8 – Maar God bewys sy liefde vir ons daarin dat Christus vir ons gesterf het toe ons nog sondaars was.</w:t>
      </w:r>
    </w:p>
    <w:p w14:paraId="29F548F0" w14:textId="77777777" w:rsidR="00F90BDC" w:rsidRDefault="00F90BDC"/>
    <w:p w14:paraId="41FBDA3B" w14:textId="77777777" w:rsidR="00F90BDC" w:rsidRDefault="00F90BDC">
      <w:r xmlns:w="http://schemas.openxmlformats.org/wordprocessingml/2006/main">
        <w:t xml:space="preserve">JOHANNES 11:37 En sommige van hulle sê: Kon hierdie man wat die oë van die blindes oopgemaak het, nie ook hierdie man nie laat sterf het nie?</w:t>
      </w:r>
    </w:p>
    <w:p w14:paraId="75EFE85D" w14:textId="77777777" w:rsidR="00F90BDC" w:rsidRDefault="00F90BDC"/>
    <w:p w14:paraId="0FB23D50" w14:textId="77777777" w:rsidR="00F90BDC" w:rsidRDefault="00F90BDC">
      <w:r xmlns:w="http://schemas.openxmlformats.org/wordprocessingml/2006/main">
        <w:t xml:space="preserve">Die mense rondom Lasarus se graf was verward en het gevra hoekom Jesus hom nie genees het nie, in plaas daarvan om hom toe te laat om te sterf.</w:t>
      </w:r>
    </w:p>
    <w:p w14:paraId="43E6CD8D" w14:textId="77777777" w:rsidR="00F90BDC" w:rsidRDefault="00F90BDC"/>
    <w:p w14:paraId="08686980" w14:textId="77777777" w:rsidR="00F90BDC" w:rsidRDefault="00F90BDC">
      <w:r xmlns:w="http://schemas.openxmlformats.org/wordprocessingml/2006/main">
        <w:t xml:space="preserve">1. Jesus is Soewerein: Besinning oor die dood van Lasarus</w:t>
      </w:r>
    </w:p>
    <w:p w14:paraId="28A40DB9" w14:textId="77777777" w:rsidR="00F90BDC" w:rsidRDefault="00F90BDC"/>
    <w:p w14:paraId="38AF2ADB" w14:textId="77777777" w:rsidR="00F90BDC" w:rsidRDefault="00F90BDC">
      <w:r xmlns:w="http://schemas.openxmlformats.org/wordprocessingml/2006/main">
        <w:t xml:space="preserve">2. Lewe, dood en hoop in die opstanding van Lasarus</w:t>
      </w:r>
    </w:p>
    <w:p w14:paraId="330BD353" w14:textId="77777777" w:rsidR="00F90BDC" w:rsidRDefault="00F90BDC"/>
    <w:p w14:paraId="67B6E0BB" w14:textId="77777777" w:rsidR="00F90BDC" w:rsidRDefault="00F90BDC">
      <w:r xmlns:w="http://schemas.openxmlformats.org/wordprocessingml/2006/main">
        <w:t xml:space="preserve">1. Romeine 8:28 - En ons weet dat vir die wat God liefhet, alles ten goede meewerk, vir hulle wat na sy voorneme geroep is.</w:t>
      </w:r>
    </w:p>
    <w:p w14:paraId="6DD84E02" w14:textId="77777777" w:rsidR="00F90BDC" w:rsidRDefault="00F90BDC"/>
    <w:p w14:paraId="1E358808" w14:textId="77777777" w:rsidR="00F90BDC" w:rsidRDefault="00F90BDC">
      <w:r xmlns:w="http://schemas.openxmlformats.org/wordprocessingml/2006/main">
        <w:t xml:space="preserve">2. Johannes 11:25 – Jesus sê vir haar: Ek is die opstanding en die lewe;</w:t>
      </w:r>
    </w:p>
    <w:p w14:paraId="06B06491" w14:textId="77777777" w:rsidR="00F90BDC" w:rsidRDefault="00F90BDC"/>
    <w:p w14:paraId="380EB0FE" w14:textId="77777777" w:rsidR="00F90BDC" w:rsidRDefault="00F90BDC">
      <w:r xmlns:w="http://schemas.openxmlformats.org/wordprocessingml/2006/main">
        <w:t xml:space="preserve">JOHANNES 11:38 Jesus kom dan weer, kreunend in homself, na die graf. Dit was 'n grot, en 'n klip het daarop gelê.</w:t>
      </w:r>
    </w:p>
    <w:p w14:paraId="26A8E175" w14:textId="77777777" w:rsidR="00F90BDC" w:rsidRDefault="00F90BDC"/>
    <w:p w14:paraId="37DE0F89" w14:textId="77777777" w:rsidR="00F90BDC" w:rsidRDefault="00F90BDC">
      <w:r xmlns:w="http://schemas.openxmlformats.org/wordprocessingml/2006/main">
        <w:t xml:space="preserve">Jesus besoek die graf van Lasarus en word oorweldig met hartseer.</w:t>
      </w:r>
    </w:p>
    <w:p w14:paraId="5D06BFED" w14:textId="77777777" w:rsidR="00F90BDC" w:rsidRDefault="00F90BDC"/>
    <w:p w14:paraId="66FDDA09" w14:textId="77777777" w:rsidR="00F90BDC" w:rsidRDefault="00F90BDC">
      <w:r xmlns:w="http://schemas.openxmlformats.org/wordprocessingml/2006/main">
        <w:t xml:space="preserve">1: Die krag van empatie - Jesus het die krag van empatie gedemonstreer toe Hy vir sy geliefde vriend Lasarus gehuil het.</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 Lewe van deernis - Jesus het vir ons die krag gewys om 'n lewe van deernis te leef deur Sy liefde vir Lasarus te demonstreer.</w:t>
      </w:r>
    </w:p>
    <w:p w14:paraId="2E8A7437" w14:textId="77777777" w:rsidR="00F90BDC" w:rsidRDefault="00F90BDC"/>
    <w:p w14:paraId="10993754" w14:textId="77777777" w:rsidR="00F90BDC" w:rsidRDefault="00F90BDC">
      <w:r xmlns:w="http://schemas.openxmlformats.org/wordprocessingml/2006/main">
        <w:t xml:space="preserve">1: Romeine 12:15 - Wees bly saam met die wat bly is, huil saam met die wat ween.</w:t>
      </w:r>
    </w:p>
    <w:p w14:paraId="60EC40B8" w14:textId="77777777" w:rsidR="00F90BDC" w:rsidRDefault="00F90BDC"/>
    <w:p w14:paraId="627BBD51" w14:textId="77777777" w:rsidR="00F90BDC" w:rsidRDefault="00F90BDC">
      <w:r xmlns:w="http://schemas.openxmlformats.org/wordprocessingml/2006/main">
        <w:t xml:space="preserve">2:1 Johannes 4:19-20 – Ons het lief omdat Hy ons eerste liefgehad het. As iemand sê, ? </w:t>
      </w:r>
      <w:r xmlns:w="http://schemas.openxmlformats.org/wordprocessingml/2006/main">
        <w:rPr>
          <w:rFonts w:ascii="맑은 고딕 Semilight" w:hAnsi="맑은 고딕 Semilight"/>
        </w:rPr>
        <w:t xml:space="preserve">쏧 </w:t>
      </w:r>
      <w:r xmlns:w="http://schemas.openxmlformats.org/wordprocessingml/2006/main">
        <w:t xml:space="preserve">God liefhê,??en sy broer haat, hy is 'n leuenaar; want wie sy broer wat hy gesien het nie liefhet nie, kan God nie liefhê wat hy nie gesien het nie.</w:t>
      </w:r>
    </w:p>
    <w:p w14:paraId="401AAA89" w14:textId="77777777" w:rsidR="00F90BDC" w:rsidRDefault="00F90BDC"/>
    <w:p w14:paraId="5A0D2901" w14:textId="77777777" w:rsidR="00F90BDC" w:rsidRDefault="00F90BDC">
      <w:r xmlns:w="http://schemas.openxmlformats.org/wordprocessingml/2006/main">
        <w:t xml:space="preserve">JOHANNES 11:39 Jesus sê: Neem die klip weg. Marta, die suster van die oorledene, sê vir Hom: Here, hy stink teen hierdie tyd, want hy is al vier dae dood.</w:t>
      </w:r>
    </w:p>
    <w:p w14:paraId="45EAE008" w14:textId="77777777" w:rsidR="00F90BDC" w:rsidRDefault="00F90BDC"/>
    <w:p w14:paraId="5EA1767C" w14:textId="77777777" w:rsidR="00F90BDC" w:rsidRDefault="00F90BDC">
      <w:r xmlns:w="http://schemas.openxmlformats.org/wordprocessingml/2006/main">
        <w:t xml:space="preserve">Marta word herinner aan Jesus se krag om lewe te bring selfs wanneer die dood seker lyk.</w:t>
      </w:r>
    </w:p>
    <w:p w14:paraId="734B5C3E" w14:textId="77777777" w:rsidR="00F90BDC" w:rsidRDefault="00F90BDC"/>
    <w:p w14:paraId="2D1EB7A0" w14:textId="77777777" w:rsidR="00F90BDC" w:rsidRDefault="00F90BDC">
      <w:r xmlns:w="http://schemas.openxmlformats.org/wordprocessingml/2006/main">
        <w:t xml:space="preserve">1: In tye van hartseer is Jesus ons bron van hoop.</w:t>
      </w:r>
    </w:p>
    <w:p w14:paraId="0E774DC5" w14:textId="77777777" w:rsidR="00F90BDC" w:rsidRDefault="00F90BDC"/>
    <w:p w14:paraId="11EF2D7A" w14:textId="77777777" w:rsidR="00F90BDC" w:rsidRDefault="00F90BDC">
      <w:r xmlns:w="http://schemas.openxmlformats.org/wordprocessingml/2006/main">
        <w:t xml:space="preserve">2: Ons kan Jesus vertrou om getrou te wees selfs wanneer omstandighede onmoontlik lyk.</w:t>
      </w:r>
    </w:p>
    <w:p w14:paraId="1FB0498F" w14:textId="77777777" w:rsidR="00F90BDC" w:rsidRDefault="00F90BDC"/>
    <w:p w14:paraId="4902BB2E" w14:textId="77777777" w:rsidR="00F90BDC" w:rsidRDefault="00F90BDC">
      <w:r xmlns:w="http://schemas.openxmlformats.org/wordprocessingml/2006/main">
        <w:t xml:space="preserve">1: Romeine 8:28 – En ons weet dat vir hulle wat God liefhet, alles ten goede meewerk, vir hulle wat na sy voorneme geroep is.</w:t>
      </w:r>
    </w:p>
    <w:p w14:paraId="08D3B173" w14:textId="77777777" w:rsidR="00F90BDC" w:rsidRDefault="00F90BDC"/>
    <w:p w14:paraId="3C4B452C" w14:textId="77777777" w:rsidR="00F90BDC" w:rsidRDefault="00F90BDC">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14:paraId="2EA96BE6" w14:textId="77777777" w:rsidR="00F90BDC" w:rsidRDefault="00F90BDC"/>
    <w:p w14:paraId="349D11E6" w14:textId="77777777" w:rsidR="00F90BDC" w:rsidRDefault="00F90BDC">
      <w:r xmlns:w="http://schemas.openxmlformats.org/wordprocessingml/2006/main">
        <w:t xml:space="preserve">JOHANNES 11:40 Jesus sê vir haar: Het Ek nie vir jou gesê dat as jy glo, jy die heerlikheid van God sou sien nie?</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herinner Marta aan sy vroeëre belofte dat sy die heerlikheid van God sal sien as sy glo.</w:t>
      </w:r>
    </w:p>
    <w:p w14:paraId="0BF9930D" w14:textId="77777777" w:rsidR="00F90BDC" w:rsidRDefault="00F90BDC"/>
    <w:p w14:paraId="008B0D0E" w14:textId="77777777" w:rsidR="00F90BDC" w:rsidRDefault="00F90BDC">
      <w:r xmlns:w="http://schemas.openxmlformats.org/wordprocessingml/2006/main">
        <w:t xml:space="preserve">1: Geloof bring ons nader aan die heerlikheid van God.</w:t>
      </w:r>
    </w:p>
    <w:p w14:paraId="71806F75" w14:textId="77777777" w:rsidR="00F90BDC" w:rsidRDefault="00F90BDC"/>
    <w:p w14:paraId="6740BD22" w14:textId="77777777" w:rsidR="00F90BDC" w:rsidRDefault="00F90BDC">
      <w:r xmlns:w="http://schemas.openxmlformats.org/wordprocessingml/2006/main">
        <w:t xml:space="preserve">2: Glo en jy sal die heerlikheid van God sien.</w:t>
      </w:r>
    </w:p>
    <w:p w14:paraId="39A4C0CE" w14:textId="77777777" w:rsidR="00F90BDC" w:rsidRDefault="00F90BDC"/>
    <w:p w14:paraId="0085778E" w14:textId="77777777" w:rsidR="00F90BDC" w:rsidRDefault="00F90BDC">
      <w:r xmlns:w="http://schemas.openxmlformats.org/wordprocessingml/2006/main">
        <w:t xml:space="preserve">1: Hebreërs 11:1 - "Nou is die geloof 'n sekerheid van die dinge wat ons hoop, 'n oortuiging van die dinge wat ons nie sien nie."</w:t>
      </w:r>
    </w:p>
    <w:p w14:paraId="1B483876" w14:textId="77777777" w:rsidR="00F90BDC" w:rsidRDefault="00F90BDC"/>
    <w:p w14:paraId="3CAAD159" w14:textId="77777777" w:rsidR="00F90BDC" w:rsidRDefault="00F90BDC">
      <w:r xmlns:w="http://schemas.openxmlformats.org/wordprocessingml/2006/main">
        <w:t xml:space="preserve">2: Romeine 10:17 - "Die geloof is dus uit die gehoor, en die gehoor is deur die woord van Christus."</w:t>
      </w:r>
    </w:p>
    <w:p w14:paraId="002E1771" w14:textId="77777777" w:rsidR="00F90BDC" w:rsidRDefault="00F90BDC"/>
    <w:p w14:paraId="03460C97" w14:textId="77777777" w:rsidR="00F90BDC" w:rsidRDefault="00F90BDC">
      <w:r xmlns:w="http://schemas.openxmlformats.org/wordprocessingml/2006/main">
        <w:t xml:space="preserve">JOHANNES 11:41 Toe het hulle die klip weggeneem van die plek waar die dooies neergelê is. En Jesus het sy oë opgeslaan en gesê: Vader, Ek dank U dat U My verhoor het.</w:t>
      </w:r>
    </w:p>
    <w:p w14:paraId="315DBBB9" w14:textId="77777777" w:rsidR="00F90BDC" w:rsidRDefault="00F90BDC"/>
    <w:p w14:paraId="73F77944" w14:textId="77777777" w:rsidR="00F90BDC" w:rsidRDefault="00F90BDC">
      <w:r xmlns:w="http://schemas.openxmlformats.org/wordprocessingml/2006/main">
        <w:t xml:space="preserve">Jesus dank God nadat hulle die klip uit die graf van Lasarus verwyder het.</w:t>
      </w:r>
    </w:p>
    <w:p w14:paraId="77F4142F" w14:textId="77777777" w:rsidR="00F90BDC" w:rsidRDefault="00F90BDC"/>
    <w:p w14:paraId="69B735A6" w14:textId="77777777" w:rsidR="00F90BDC" w:rsidRDefault="00F90BDC">
      <w:r xmlns:w="http://schemas.openxmlformats.org/wordprocessingml/2006/main">
        <w:t xml:space="preserve">1. Die krag van dankbaarheid: Leer om dankie te sê in goeie en slegte tye.</w:t>
      </w:r>
    </w:p>
    <w:p w14:paraId="349214C5" w14:textId="77777777" w:rsidR="00F90BDC" w:rsidRDefault="00F90BDC"/>
    <w:p w14:paraId="63339FE2" w14:textId="77777777" w:rsidR="00F90BDC" w:rsidRDefault="00F90BDC">
      <w:r xmlns:w="http://schemas.openxmlformats.org/wordprocessingml/2006/main">
        <w:t xml:space="preserve">2. Lig ons oë op na die hemel: Leer om na die Here te kyk in tye van benoudheid.</w:t>
      </w:r>
    </w:p>
    <w:p w14:paraId="4E898488" w14:textId="77777777" w:rsidR="00F90BDC" w:rsidRDefault="00F90BDC"/>
    <w:p w14:paraId="0CAE30AC" w14:textId="77777777" w:rsidR="00F90BDC" w:rsidRDefault="00F90BDC">
      <w:r xmlns:w="http://schemas.openxmlformats.org/wordprocessingml/2006/main">
        <w:t xml:space="preserve">1. Filippense 4:6-7 - Moet oor niks besorg wees nie, maar maak in elke situasie julle begeertes deur gebed en smeking en met danksegging aan God bekend.</w:t>
      </w:r>
    </w:p>
    <w:p w14:paraId="118DF31B" w14:textId="77777777" w:rsidR="00F90BDC" w:rsidRDefault="00F90BDC"/>
    <w:p w14:paraId="0DB40444" w14:textId="77777777" w:rsidR="00F90BDC" w:rsidRDefault="00F90BDC">
      <w:r xmlns:w="http://schemas.openxmlformats.org/wordprocessingml/2006/main">
        <w:t xml:space="preserve">2. Psalm 118:1-2 - Loof die Here, want Hy is goed; sy liefde is vir ewig. Laat Israel sê: ? </w:t>
      </w:r>
      <w:r xmlns:w="http://schemas.openxmlformats.org/wordprocessingml/2006/main">
        <w:rPr>
          <w:rFonts w:ascii="맑은 고딕 Semilight" w:hAnsi="맑은 고딕 Semilight"/>
        </w:rPr>
        <w:t xml:space="preserve">쏦 </w:t>
      </w:r>
      <w:r xmlns:w="http://schemas.openxmlformats.org/wordprocessingml/2006/main">
        <w:t xml:space="preserve">is liefde vir ewig.??</w:t>
      </w:r>
    </w:p>
    <w:p w14:paraId="4E1453AF" w14:textId="77777777" w:rsidR="00F90BDC" w:rsidRDefault="00F90BDC"/>
    <w:p w14:paraId="7CDB3624" w14:textId="77777777" w:rsidR="00F90BDC" w:rsidRDefault="00F90BDC">
      <w:r xmlns:w="http://schemas.openxmlformats.org/wordprocessingml/2006/main">
        <w:t xml:space="preserve">JOHANNES 11:42 En ek het geweet dat U My altyddeur verhoor; maar ter wille van die mense wat daarby staan, het Ek </w:t>
      </w:r>
      <w:r xmlns:w="http://schemas.openxmlformats.org/wordprocessingml/2006/main">
        <w:lastRenderedPageBreak xmlns:w="http://schemas.openxmlformats.org/wordprocessingml/2006/main"/>
      </w:r>
      <w:r xmlns:w="http://schemas.openxmlformats.org/wordprocessingml/2006/main">
        <w:t xml:space="preserve">dit gesê, sodat hulle kan glo dat U My gestuur het.</w:t>
      </w:r>
    </w:p>
    <w:p w14:paraId="00B8ED8E" w14:textId="77777777" w:rsidR="00F90BDC" w:rsidRDefault="00F90BDC"/>
    <w:p w14:paraId="517E1868" w14:textId="77777777" w:rsidR="00F90BDC" w:rsidRDefault="00F90BDC">
      <w:r xmlns:w="http://schemas.openxmlformats.org/wordprocessingml/2006/main">
        <w:t xml:space="preserve">Jesus het tot God gebid en erken dat Hy Hom altyd hoor, al het Hy dit hardop gesê vir die mense om te hoor en te glo dat Jesus deur God gestuur is.</w:t>
      </w:r>
    </w:p>
    <w:p w14:paraId="6D7B33FB" w14:textId="77777777" w:rsidR="00F90BDC" w:rsidRDefault="00F90BDC"/>
    <w:p w14:paraId="2A86268F" w14:textId="77777777" w:rsidR="00F90BDC" w:rsidRDefault="00F90BDC">
      <w:r xmlns:w="http://schemas.openxmlformats.org/wordprocessingml/2006/main">
        <w:t xml:space="preserve">1. Leer om God se tydsberekening te vertrou</w:t>
      </w:r>
    </w:p>
    <w:p w14:paraId="778217E2" w14:textId="77777777" w:rsidR="00F90BDC" w:rsidRDefault="00F90BDC"/>
    <w:p w14:paraId="54DB346F" w14:textId="77777777" w:rsidR="00F90BDC" w:rsidRDefault="00F90BDC">
      <w:r xmlns:w="http://schemas.openxmlformats.org/wordprocessingml/2006/main">
        <w:t xml:space="preserve">2. Die krag van lofprysing en aanbidding</w:t>
      </w:r>
    </w:p>
    <w:p w14:paraId="78775F90" w14:textId="77777777" w:rsidR="00F90BDC" w:rsidRDefault="00F90BDC"/>
    <w:p w14:paraId="1699FDF8" w14:textId="77777777" w:rsidR="00F90BDC" w:rsidRDefault="00F90BDC">
      <w:r xmlns:w="http://schemas.openxmlformats.org/wordprocessingml/2006/main">
        <w:t xml:space="preserve">1. Hebreërs 13:5-6 - "Laat julle wandel sonder hebsug wees, en wees tevrede met wat julle het, want Hy het gesê: Ek sal jou nooit begewe en jou nooit verlaat nie. Sodat ons met vrymoedigheid kan sê: Die Here is my Helper, en ek sal nie vrees wat 'n mens aan my sal doen nie."</w:t>
      </w:r>
    </w:p>
    <w:p w14:paraId="2CB0C0E0" w14:textId="77777777" w:rsidR="00F90BDC" w:rsidRDefault="00F90BDC"/>
    <w:p w14:paraId="13E42A8B" w14:textId="77777777" w:rsidR="00F90BDC" w:rsidRDefault="00F90BDC">
      <w:r xmlns:w="http://schemas.openxmlformats.org/wordprocessingml/2006/main">
        <w:t xml:space="preserve">2. Psalm 66:19 - "Maar waarlik, God het my verhoor; Hy het gehoor gegee aan die stem van my gebed."</w:t>
      </w:r>
    </w:p>
    <w:p w14:paraId="3340CFD1" w14:textId="77777777" w:rsidR="00F90BDC" w:rsidRDefault="00F90BDC"/>
    <w:p w14:paraId="58715D0A" w14:textId="77777777" w:rsidR="00F90BDC" w:rsidRDefault="00F90BDC">
      <w:r xmlns:w="http://schemas.openxmlformats.org/wordprocessingml/2006/main">
        <w:t xml:space="preserve">JOHANNES 11:43 En toe Hy dit gesê het, het Hy met 'n groot stem uitgeroep: Lasarus, kom uit!</w:t>
      </w:r>
    </w:p>
    <w:p w14:paraId="100B39DA" w14:textId="77777777" w:rsidR="00F90BDC" w:rsidRDefault="00F90BDC"/>
    <w:p w14:paraId="19B72548" w14:textId="77777777" w:rsidR="00F90BDC" w:rsidRDefault="00F90BDC">
      <w:r xmlns:w="http://schemas.openxmlformats.org/wordprocessingml/2006/main">
        <w:t xml:space="preserve">Die gedeelte vertel van Jesus wat Lasarus geroep het om uit sy graf uit te kom.</w:t>
      </w:r>
    </w:p>
    <w:p w14:paraId="221E00C4" w14:textId="77777777" w:rsidR="00F90BDC" w:rsidRDefault="00F90BDC"/>
    <w:p w14:paraId="74102F39" w14:textId="77777777" w:rsidR="00F90BDC" w:rsidRDefault="00F90BDC">
      <w:r xmlns:w="http://schemas.openxmlformats.org/wordprocessingml/2006/main">
        <w:t xml:space="preserve">1. Jesus se mag oor die dood en Sy deernis met dié wat ly</w:t>
      </w:r>
    </w:p>
    <w:p w14:paraId="2BF09D9C" w14:textId="77777777" w:rsidR="00F90BDC" w:rsidRDefault="00F90BDC"/>
    <w:p w14:paraId="48DB45E9" w14:textId="77777777" w:rsidR="00F90BDC" w:rsidRDefault="00F90BDC">
      <w:r xmlns:w="http://schemas.openxmlformats.org/wordprocessingml/2006/main">
        <w:t xml:space="preserve">2. Die belangrikheid van geloof in Jesus se krag</w:t>
      </w:r>
    </w:p>
    <w:p w14:paraId="1F15C620" w14:textId="77777777" w:rsidR="00F90BDC" w:rsidRDefault="00F90BDC"/>
    <w:p w14:paraId="215E823C" w14:textId="77777777" w:rsidR="00F90BDC" w:rsidRDefault="00F90BDC">
      <w:r xmlns:w="http://schemas.openxmlformats.org/wordprocessingml/2006/main">
        <w:t xml:space="preserve">1. Lukas 7:14-15 - Jesus wek 'n weduwee se seun op uit die dood</w:t>
      </w:r>
    </w:p>
    <w:p w14:paraId="41B6EBA6" w14:textId="77777777" w:rsidR="00F90BDC" w:rsidRDefault="00F90BDC"/>
    <w:p w14:paraId="217B0D75" w14:textId="77777777" w:rsidR="00F90BDC" w:rsidRDefault="00F90BDC">
      <w:r xmlns:w="http://schemas.openxmlformats.org/wordprocessingml/2006/main">
        <w:t xml:space="preserve">2. Romeine 6:23 – Die mag van sonde en dood word deur Jesus se opstanding verbreek</w:t>
      </w:r>
    </w:p>
    <w:p w14:paraId="08C0064B" w14:textId="77777777" w:rsidR="00F90BDC" w:rsidRDefault="00F90BDC"/>
    <w:p w14:paraId="49BE14FB" w14:textId="77777777" w:rsidR="00F90BDC" w:rsidRDefault="00F90BDC">
      <w:r xmlns:w="http://schemas.openxmlformats.org/wordprocessingml/2006/main">
        <w:t xml:space="preserve">JOHANNES 11:44 En die oorledene het uitgekom, met grafdoeke aan hande en voete gebind, en sy gesig was met 'n doek omgebind. Jesus sê vir hulle: Maak hom los en laat hom gaan.</w:t>
      </w:r>
    </w:p>
    <w:p w14:paraId="1C37C1B2" w14:textId="77777777" w:rsidR="00F90BDC" w:rsidRDefault="00F90BDC"/>
    <w:p w14:paraId="220E7B58" w14:textId="77777777" w:rsidR="00F90BDC" w:rsidRDefault="00F90BDC">
      <w:r xmlns:w="http://schemas.openxmlformats.org/wordprocessingml/2006/main">
        <w:t xml:space="preserve">Die dooie is uit sy graf gebring, gebind en met grafdoeke bedek. Jesus het die mense opdrag gegee om hom vry te laat.</w:t>
      </w:r>
    </w:p>
    <w:p w14:paraId="209EA2DB" w14:textId="77777777" w:rsidR="00F90BDC" w:rsidRDefault="00F90BDC"/>
    <w:p w14:paraId="00DA74C5" w14:textId="77777777" w:rsidR="00F90BDC" w:rsidRDefault="00F90BDC">
      <w:r xmlns:w="http://schemas.openxmlformats.org/wordprocessingml/2006/main">
        <w:t xml:space="preserve">1. Jesus gee lewe - Die voorbeeld van Lasarus en die krag van Jesus om lewe te gee.</w:t>
      </w:r>
    </w:p>
    <w:p w14:paraId="57BE4870" w14:textId="77777777" w:rsidR="00F90BDC" w:rsidRDefault="00F90BDC"/>
    <w:p w14:paraId="39EDC43C" w14:textId="77777777" w:rsidR="00F90BDC" w:rsidRDefault="00F90BDC">
      <w:r xmlns:w="http://schemas.openxmlformats.org/wordprocessingml/2006/main">
        <w:t xml:space="preserve">2. Die Krag van Jesus - Hoe Jesus die mag het om die dooies op te wek en ons vry te maak van ons slawerny.</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ons dode sal lewe; hulle liggame sal opstaan. Jy wat in die stof woon, wakker en sing van blydskap! Want jou dou is 'n dou van lig, en die aarde sal dooies baar.??</w:t>
      </w:r>
    </w:p>
    <w:p w14:paraId="525BA0A0" w14:textId="77777777" w:rsidR="00F90BDC" w:rsidRDefault="00F90BDC"/>
    <w:p w14:paraId="202DFBC2" w14:textId="77777777" w:rsidR="00F90BDC" w:rsidRDefault="00F90BDC">
      <w:r xmlns:w="http://schemas.openxmlformats.org/wordprocessingml/2006/main">
        <w:t xml:space="preserve">2. Romeine 6:4-5 - ? </w:t>
      </w:r>
      <w:r xmlns:w="http://schemas.openxmlformats.org/wordprocessingml/2006/main">
        <w:rPr>
          <w:rFonts w:ascii="맑은 고딕 Semilight" w:hAnsi="맑은 고딕 Semilight"/>
        </w:rPr>
        <w:t xml:space="preserve">쏻 </w:t>
      </w:r>
      <w:r xmlns:w="http://schemas.openxmlformats.org/wordprocessingml/2006/main">
        <w:t xml:space="preserve">e is dan saam met Hom begrawe deur die doop in die dood, sodat, soos Christus uit die dode opgewek is deur die heerlikheid van die Vader, ons ook in 'n nuwe lewe kan wandel. Want as ons met Hom verenig is in 'n dood soos syne, sal ons beslis met Hom verenig word in 'n opstanding soos syne.??</w:t>
      </w:r>
    </w:p>
    <w:p w14:paraId="1F200EF4" w14:textId="77777777" w:rsidR="00F90BDC" w:rsidRDefault="00F90BDC"/>
    <w:p w14:paraId="2BEA7970" w14:textId="77777777" w:rsidR="00F90BDC" w:rsidRDefault="00F90BDC">
      <w:r xmlns:w="http://schemas.openxmlformats.org/wordprocessingml/2006/main">
        <w:t xml:space="preserve">JOHANNES 11:45 En baie van die Jode wat na Maria gekom het en die dinge gesien het wat Jesus gedoen het, het in Hom geglo.</w:t>
      </w:r>
    </w:p>
    <w:p w14:paraId="5D418C83" w14:textId="77777777" w:rsidR="00F90BDC" w:rsidRDefault="00F90BDC"/>
    <w:p w14:paraId="36B85ABA" w14:textId="77777777" w:rsidR="00F90BDC" w:rsidRDefault="00F90BDC">
      <w:r xmlns:w="http://schemas.openxmlformats.org/wordprocessingml/2006/main">
        <w:t xml:space="preserve">Baie Jode het die wonderwerke wat Jesus gedoen het gesien en in Hom geglo.</w:t>
      </w:r>
    </w:p>
    <w:p w14:paraId="597D62F1" w14:textId="77777777" w:rsidR="00F90BDC" w:rsidRDefault="00F90BDC"/>
    <w:p w14:paraId="3A499B6E" w14:textId="77777777" w:rsidR="00F90BDC" w:rsidRDefault="00F90BDC">
      <w:r xmlns:w="http://schemas.openxmlformats.org/wordprocessingml/2006/main">
        <w:t xml:space="preserve">1: Glo in Jesus en Sy wonderwerke.</w:t>
      </w:r>
    </w:p>
    <w:p w14:paraId="34DCA9AC" w14:textId="77777777" w:rsidR="00F90BDC" w:rsidRDefault="00F90BDC"/>
    <w:p w14:paraId="1065F5BE" w14:textId="77777777" w:rsidR="00F90BDC" w:rsidRDefault="00F90BDC">
      <w:r xmlns:w="http://schemas.openxmlformats.org/wordprocessingml/2006/main">
        <w:t xml:space="preserve">2: Deur geloof kan ons op Jesus se krag vertrou.</w:t>
      </w:r>
    </w:p>
    <w:p w14:paraId="32912DBA" w14:textId="77777777" w:rsidR="00F90BDC" w:rsidRDefault="00F90BDC"/>
    <w:p w14:paraId="0693F8CA" w14:textId="77777777" w:rsidR="00F90BDC" w:rsidRDefault="00F90BDC">
      <w:r xmlns:w="http://schemas.openxmlformats.org/wordprocessingml/2006/main">
        <w:t xml:space="preserve">1: Romeine 10:9 - As jy met jou mond bely dat Jesus die Here is en met jou hart glo dat God Hom uit die dode opgewek het, sal jy gered word.</w:t>
      </w:r>
    </w:p>
    <w:p w14:paraId="75BC040B" w14:textId="77777777" w:rsidR="00F90BDC" w:rsidRDefault="00F90BDC"/>
    <w:p w14:paraId="48F40FB5" w14:textId="77777777" w:rsidR="00F90BDC" w:rsidRDefault="00F90BDC">
      <w:r xmlns:w="http://schemas.openxmlformats.org/wordprocessingml/2006/main">
        <w:t xml:space="preserve">2: Joh 3:16 - Want so lief het God die wêreld gehad, dat Hy sy enigste Seun gegee het, sodat elkeen wat in Hom glo, nie verlore mag gaan nie, maar die ewige lewe kan hê.</w:t>
      </w:r>
    </w:p>
    <w:p w14:paraId="560B7A61" w14:textId="77777777" w:rsidR="00F90BDC" w:rsidRDefault="00F90BDC"/>
    <w:p w14:paraId="1162BD19" w14:textId="77777777" w:rsidR="00F90BDC" w:rsidRDefault="00F90BDC">
      <w:r xmlns:w="http://schemas.openxmlformats.org/wordprocessingml/2006/main">
        <w:t xml:space="preserve">JOHANNES 11:46 Maar sommige van hulle het na die Fariseërs gegaan en hulle vertel wat Jesus gedoen het.</w:t>
      </w:r>
    </w:p>
    <w:p w14:paraId="13FD241A" w14:textId="77777777" w:rsidR="00F90BDC" w:rsidRDefault="00F90BDC"/>
    <w:p w14:paraId="715EBFE0" w14:textId="77777777" w:rsidR="00F90BDC" w:rsidRDefault="00F90BDC">
      <w:r xmlns:w="http://schemas.openxmlformats.org/wordprocessingml/2006/main">
        <w:t xml:space="preserve">Van die mense wat Jesus se wonderwerke gesien het, het dit aan die Fariseërs gerapporteer.</w:t>
      </w:r>
    </w:p>
    <w:p w14:paraId="5AF3EAAF" w14:textId="77777777" w:rsidR="00F90BDC" w:rsidRDefault="00F90BDC"/>
    <w:p w14:paraId="5A7F3495" w14:textId="77777777" w:rsidR="00F90BDC" w:rsidRDefault="00F90BDC">
      <w:r xmlns:w="http://schemas.openxmlformats.org/wordprocessingml/2006/main">
        <w:t xml:space="preserve">1. Christus se wonderwerke: 'n onmiskenbare getuienis</w:t>
      </w:r>
    </w:p>
    <w:p w14:paraId="5D111F61" w14:textId="77777777" w:rsidR="00F90BDC" w:rsidRDefault="00F90BDC"/>
    <w:p w14:paraId="74EDB19D" w14:textId="77777777" w:rsidR="00F90BDC" w:rsidRDefault="00F90BDC">
      <w:r xmlns:w="http://schemas.openxmlformats.org/wordprocessingml/2006/main">
        <w:t xml:space="preserve">2. Die krag van getuig: hoe ons verhale verandering kan skep</w:t>
      </w:r>
    </w:p>
    <w:p w14:paraId="5DC3CB05" w14:textId="77777777" w:rsidR="00F90BDC" w:rsidRDefault="00F90BDC"/>
    <w:p w14:paraId="3B5069BD" w14:textId="77777777" w:rsidR="00F90BDC" w:rsidRDefault="00F90BDC">
      <w:r xmlns:w="http://schemas.openxmlformats.org/wordprocessingml/2006/main">
        <w:t xml:space="preserve">1. Handelinge 4:20, ? </w:t>
      </w:r>
      <w:r xmlns:w="http://schemas.openxmlformats.org/wordprocessingml/2006/main">
        <w:rPr>
          <w:rFonts w:ascii="맑은 고딕 Semilight" w:hAnsi="맑은 고딕 Semilight"/>
        </w:rPr>
        <w:t xml:space="preserve">쏤 </w:t>
      </w:r>
      <w:r xmlns:w="http://schemas.openxmlformats.org/wordprocessingml/2006/main">
        <w:t xml:space="preserve">of ons kan nie anders as om die dinge te spreek wat ons gesien en gehoor het nie.??</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e is my getuies, spreek die HERE, en my kneg wat Ek uitverkies het.??</w:t>
      </w:r>
    </w:p>
    <w:p w14:paraId="2671A51D" w14:textId="77777777" w:rsidR="00F90BDC" w:rsidRDefault="00F90BDC"/>
    <w:p w14:paraId="70D817FC" w14:textId="77777777" w:rsidR="00F90BDC" w:rsidRDefault="00F90BDC">
      <w:r xmlns:w="http://schemas.openxmlformats.org/wordprocessingml/2006/main">
        <w:t xml:space="preserve">JOHANNES 11:47 Toe het die owerpriesters en die Fariseërs 'n Raad bymekaargeroep en gesê: Wat doen ons? want hierdie man doen baie wonders.</w:t>
      </w:r>
    </w:p>
    <w:p w14:paraId="2D1CFF35" w14:textId="77777777" w:rsidR="00F90BDC" w:rsidRDefault="00F90BDC"/>
    <w:p w14:paraId="4C775404" w14:textId="77777777" w:rsidR="00F90BDC" w:rsidRDefault="00F90BDC">
      <w:r xmlns:w="http://schemas.openxmlformats.org/wordprocessingml/2006/main">
        <w:t xml:space="preserve">Die owerpriesters en Fariseërs het byeengekom om Jesus, wat baie wonderwerke gedoen het, te bespreek.</w:t>
      </w:r>
    </w:p>
    <w:p w14:paraId="18DF0D66" w14:textId="77777777" w:rsidR="00F90BDC" w:rsidRDefault="00F90BDC"/>
    <w:p w14:paraId="4011C3C4" w14:textId="77777777" w:rsidR="00F90BDC" w:rsidRDefault="00F90BDC">
      <w:r xmlns:w="http://schemas.openxmlformats.org/wordprocessingml/2006/main">
        <w:t xml:space="preserve">1. 'n Wonderwerk van Geloof - Die verhaal van Jesus en die Hoëpriesters en Fariseërs</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se wonderwerke – hoe God wonders deur ons lewens verrig</w:t>
      </w:r>
    </w:p>
    <w:p w14:paraId="5E138DC8" w14:textId="77777777" w:rsidR="00F90BDC" w:rsidRDefault="00F90BDC"/>
    <w:p w14:paraId="2F3312D7" w14:textId="77777777" w:rsidR="00F90BDC" w:rsidRDefault="00F90BDC">
      <w:r xmlns:w="http://schemas.openxmlformats.org/wordprocessingml/2006/main">
        <w:t xml:space="preserve">1. Handelinge 4:13-17 - Toe die owerstes, ouderlinge en skrifgeleerdes gekonfronteer is met die genesing van die kreupele man, was hulle verbaas en het besef dat dit deur die krag van Jesus gedoen is.</w:t>
      </w:r>
    </w:p>
    <w:p w14:paraId="55668C22" w14:textId="77777777" w:rsidR="00F90BDC" w:rsidRDefault="00F90BDC"/>
    <w:p w14:paraId="5A1ADFDF" w14:textId="77777777" w:rsidR="00F90BDC" w:rsidRDefault="00F90BDC">
      <w:r xmlns:w="http://schemas.openxmlformats.org/wordprocessingml/2006/main">
        <w:t xml:space="preserve">2. Matteus 16:21-23 - Wanneer Petrus bely dat Jesus die Seun van God is, reageer Jesus met 'n waarskuwing dat die vyande van God sal probeer om hom te vernietig.</w:t>
      </w:r>
    </w:p>
    <w:p w14:paraId="540B60F3" w14:textId="77777777" w:rsidR="00F90BDC" w:rsidRDefault="00F90BDC"/>
    <w:p w14:paraId="53933C8B" w14:textId="77777777" w:rsidR="00F90BDC" w:rsidRDefault="00F90BDC">
      <w:r xmlns:w="http://schemas.openxmlformats.org/wordprocessingml/2006/main">
        <w:t xml:space="preserve">JOHANNES 11:48 As ons Hom so laat staan, sal almal in Hom glo; en die Romeine sal kom en ons plek sowel as ons nasie wegneem.</w:t>
      </w:r>
    </w:p>
    <w:p w14:paraId="52867A69" w14:textId="77777777" w:rsidR="00F90BDC" w:rsidRDefault="00F90BDC"/>
    <w:p w14:paraId="0C12E6CA" w14:textId="77777777" w:rsidR="00F90BDC" w:rsidRDefault="00F90BDC">
      <w:r xmlns:w="http://schemas.openxmlformats.org/wordprocessingml/2006/main">
        <w:t xml:space="preserve">Die owerpriesters en Fariseërs vrees dat die mense Jesus as die Messias sal aanvaar en dat die Romeine sal kom om hulle nasie weg te neem.</w:t>
      </w:r>
    </w:p>
    <w:p w14:paraId="4C2C824A" w14:textId="77777777" w:rsidR="00F90BDC" w:rsidRDefault="00F90BDC"/>
    <w:p w14:paraId="628F1F7B" w14:textId="77777777" w:rsidR="00F90BDC" w:rsidRDefault="00F90BDC">
      <w:r xmlns:w="http://schemas.openxmlformats.org/wordprocessingml/2006/main">
        <w:t xml:space="preserve">1. Jesus as die Messias - Wie is Hy en wat beteken Hy vir Ons?</w:t>
      </w:r>
    </w:p>
    <w:p w14:paraId="27B7A048" w14:textId="77777777" w:rsidR="00F90BDC" w:rsidRDefault="00F90BDC"/>
    <w:p w14:paraId="4A8CA187" w14:textId="77777777" w:rsidR="00F90BDC" w:rsidRDefault="00F90BDC">
      <w:r xmlns:w="http://schemas.openxmlformats.org/wordprocessingml/2006/main">
        <w:t xml:space="preserve">2. Die Vrees vir die mens vs. die Vrees van God - Wat moet ons motivering wees?</w:t>
      </w:r>
    </w:p>
    <w:p w14:paraId="101D9ACD" w14:textId="77777777" w:rsidR="00F90BDC" w:rsidRDefault="00F90BDC"/>
    <w:p w14:paraId="5AC86D62" w14:textId="77777777" w:rsidR="00F90BDC" w:rsidRDefault="00F90BDC">
      <w:r xmlns:w="http://schemas.openxmlformats.org/wordprocessingml/2006/main">
        <w:t xml:space="preserve">1. Johannes 11:48 - ? </w:t>
      </w:r>
      <w:r xmlns:w="http://schemas.openxmlformats.org/wordprocessingml/2006/main">
        <w:rPr>
          <w:rFonts w:ascii="맑은 고딕 Semilight" w:hAnsi="맑은 고딕 Semilight"/>
        </w:rPr>
        <w:t xml:space="preserve">As </w:t>
      </w:r>
      <w:r xmlns:w="http://schemas.openxmlformats.org/wordprocessingml/2006/main">
        <w:t xml:space="preserve">ons Hom so laat staan, sal alle mense in Hom glo; en die Romeine sal kom en ons plek sowel as ons nasie wegneem.??</w:t>
      </w:r>
    </w:p>
    <w:p w14:paraId="56192A4F" w14:textId="77777777" w:rsidR="00F90BDC" w:rsidRDefault="00F90BDC"/>
    <w:p w14:paraId="1E78ED25" w14:textId="77777777" w:rsidR="00F90BDC" w:rsidRDefault="00F90BDC">
      <w:r xmlns:w="http://schemas.openxmlformats.org/wordprocessingml/2006/main">
        <w:t xml:space="preserve">2. Romeine 10:17 - ? </w:t>
      </w:r>
      <w:r xmlns:w="http://schemas.openxmlformats.org/wordprocessingml/2006/main">
        <w:rPr>
          <w:rFonts w:ascii="맑은 고딕 Semilight" w:hAnsi="맑은 고딕 Semilight"/>
        </w:rPr>
        <w:t xml:space="preserve">쏶 </w:t>
      </w:r>
      <w:r xmlns:w="http://schemas.openxmlformats.org/wordprocessingml/2006/main">
        <w:t xml:space="preserve">o geloof kom uit hoor, en hoor deur die woord van Christus.??</w:t>
      </w:r>
    </w:p>
    <w:p w14:paraId="202E731E" w14:textId="77777777" w:rsidR="00F90BDC" w:rsidRDefault="00F90BDC"/>
    <w:p w14:paraId="31031519" w14:textId="77777777" w:rsidR="00F90BDC" w:rsidRDefault="00F90BDC">
      <w:r xmlns:w="http://schemas.openxmlformats.org/wordprocessingml/2006/main">
        <w:t xml:space="preserve">JOHANNES 11:49 En een van hulle, met die naam van Kajafas, wat daardie jaar hoëpriester was, het vir hulle gesê: Julle weet hoegenaamd niks nie.</w:t>
      </w:r>
    </w:p>
    <w:p w14:paraId="5E4D39B2" w14:textId="77777777" w:rsidR="00F90BDC" w:rsidRDefault="00F90BDC"/>
    <w:p w14:paraId="53AB44CB" w14:textId="77777777" w:rsidR="00F90BDC" w:rsidRDefault="00F90BDC">
      <w:r xmlns:w="http://schemas.openxmlformats.org/wordprocessingml/2006/main">
        <w:t xml:space="preserve">Kajafas het die volk gewaarsku om nie in te meng met sake wat buite hulle verstand is nie.</w:t>
      </w:r>
    </w:p>
    <w:p w14:paraId="6C7B057F" w14:textId="77777777" w:rsidR="00F90BDC" w:rsidRDefault="00F90BDC"/>
    <w:p w14:paraId="468ECC9A" w14:textId="77777777" w:rsidR="00F90BDC" w:rsidRDefault="00F90BDC">
      <w:r xmlns:w="http://schemas.openxmlformats.org/wordprocessingml/2006/main">
        <w:t xml:space="preserve">1: Ons moet nederig wees en erken dat daar sekere dinge is wat ons verstand te bowe gaan.</w:t>
      </w:r>
    </w:p>
    <w:p w14:paraId="6F4C0656" w14:textId="77777777" w:rsidR="00F90BDC" w:rsidRDefault="00F90BDC"/>
    <w:p w14:paraId="529BFBA4" w14:textId="77777777" w:rsidR="00F90BDC" w:rsidRDefault="00F90BDC">
      <w:r xmlns:w="http://schemas.openxmlformats.org/wordprocessingml/2006/main">
        <w:t xml:space="preserve">2: Ons moet die versoeking weerstaan om diegene wie se oortuigings of perspektiewe verskil van ons eie te oordeel en te kritiseer.</w:t>
      </w:r>
    </w:p>
    <w:p w14:paraId="451199B8" w14:textId="77777777" w:rsidR="00F90BDC" w:rsidRDefault="00F90BDC"/>
    <w:p w14:paraId="4F430B33" w14:textId="77777777" w:rsidR="00F90BDC" w:rsidRDefault="00F90BDC">
      <w:r xmlns:w="http://schemas.openxmlformats.org/wordprocessingml/2006/main">
        <w:t xml:space="preserve">1: Jakobus 4:11-12 "Moenie kwaad teen mekaar spreek nie, broers. Wie teen 'n broeder praat of sy broer oordeel, praat kwaad teen die wet en oordeel die wet. Maar as julle die wet oordeel, is julle nie 'n dader van die wet nie maar 'n regter.</w:t>
      </w:r>
    </w:p>
    <w:p w14:paraId="5A1177D2" w14:textId="77777777" w:rsidR="00F90BDC" w:rsidRDefault="00F90BDC"/>
    <w:p w14:paraId="6B2E9A63" w14:textId="77777777" w:rsidR="00F90BDC" w:rsidRDefault="00F90BDC">
      <w:r xmlns:w="http://schemas.openxmlformats.org/wordprocessingml/2006/main">
        <w:t xml:space="preserve">2: Kolossense 2:8 "Pas op dat niemand julle gevange neem deur wysbegeerte en leë bedrog, volgens menslike oorlewering, volgens die elementêre geeste van die wêreld, en nie volgens Christus nie."</w:t>
      </w:r>
    </w:p>
    <w:p w14:paraId="75E5C5C4" w14:textId="77777777" w:rsidR="00F90BDC" w:rsidRDefault="00F90BDC"/>
    <w:p w14:paraId="0AE0EF83" w14:textId="77777777" w:rsidR="00F90BDC" w:rsidRDefault="00F90BDC">
      <w:r xmlns:w="http://schemas.openxmlformats.org/wordprocessingml/2006/main">
        <w:t xml:space="preserve">JOHANNES 11:50 Moet ook nie in ag neem dat dit vir ons nuttig is dat een man vir die volk sterf, en dat die hele nasie nie omkom nie.</w:t>
      </w:r>
    </w:p>
    <w:p w14:paraId="72511914" w14:textId="77777777" w:rsidR="00F90BDC" w:rsidRDefault="00F90BDC"/>
    <w:p w14:paraId="2C3BFFB7" w14:textId="77777777" w:rsidR="00F90BDC" w:rsidRDefault="00F90BDC">
      <w:r xmlns:w="http://schemas.openxmlformats.org/wordprocessingml/2006/main">
        <w:t xml:space="preserve">Een man moet sterf vir die mense om die nasie te red.</w:t>
      </w:r>
    </w:p>
    <w:p w14:paraId="14CDD53E" w14:textId="77777777" w:rsidR="00F90BDC" w:rsidRDefault="00F90BDC"/>
    <w:p w14:paraId="377A631F" w14:textId="77777777" w:rsidR="00F90BDC" w:rsidRDefault="00F90BDC">
      <w:r xmlns:w="http://schemas.openxmlformats.org/wordprocessingml/2006/main">
        <w:t xml:space="preserve">1. Die Krag van Opoffering: 'n Studie deur Johannes 11:50</w:t>
      </w:r>
    </w:p>
    <w:p w14:paraId="6D396D8E" w14:textId="77777777" w:rsidR="00F90BDC" w:rsidRDefault="00F90BDC"/>
    <w:p w14:paraId="4F2CE3DC" w14:textId="77777777" w:rsidR="00F90BDC" w:rsidRDefault="00F90BDC">
      <w:r xmlns:w="http://schemas.openxmlformats.org/wordprocessingml/2006/main">
        <w:t xml:space="preserve">2. Die koste van liefde: Om die grootsheid van Christus se offer te verstaan</w:t>
      </w:r>
    </w:p>
    <w:p w14:paraId="082E51C2" w14:textId="77777777" w:rsidR="00F90BDC" w:rsidRDefault="00F90BDC"/>
    <w:p w14:paraId="740322FD" w14:textId="77777777" w:rsidR="00F90BDC" w:rsidRDefault="00F90BDC">
      <w:r xmlns:w="http://schemas.openxmlformats.org/wordprocessingml/2006/main">
        <w:t xml:space="preserve">1. Romeine 5:8 – Maar God het sy groot liefde vir ons bewys deur Christus te stuur om vir ons te sterf terwyl ons nog sondaars was.</w:t>
      </w:r>
    </w:p>
    <w:p w14:paraId="376247DC" w14:textId="77777777" w:rsidR="00F90BDC" w:rsidRDefault="00F90BDC"/>
    <w:p w14:paraId="506B97D1" w14:textId="77777777" w:rsidR="00F90BDC" w:rsidRDefault="00F90BDC">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14:paraId="4AABFF0C" w14:textId="77777777" w:rsidR="00F90BDC" w:rsidRDefault="00F90BDC"/>
    <w:p w14:paraId="43644C32" w14:textId="77777777" w:rsidR="00F90BDC" w:rsidRDefault="00F90BDC">
      <w:r xmlns:w="http://schemas.openxmlformats.org/wordprocessingml/2006/main">
        <w:t xml:space="preserve">JOHANNES 11:51 En dit het Hy nie uit homself gespreek nie;</w:t>
      </w:r>
    </w:p>
    <w:p w14:paraId="79CBF606" w14:textId="77777777" w:rsidR="00F90BDC" w:rsidRDefault="00F90BDC"/>
    <w:p w14:paraId="20AA388C" w14:textId="77777777" w:rsidR="00F90BDC" w:rsidRDefault="00F90BDC">
      <w:r xmlns:w="http://schemas.openxmlformats.org/wordprocessingml/2006/main">
        <w:t xml:space="preserve">Jesus se dood is deur die hoëpriester voorspel.</w:t>
      </w:r>
    </w:p>
    <w:p w14:paraId="3D4809C8" w14:textId="77777777" w:rsidR="00F90BDC" w:rsidRDefault="00F90BDC"/>
    <w:p w14:paraId="0FAC1CF8" w14:textId="77777777" w:rsidR="00F90BDC" w:rsidRDefault="00F90BDC">
      <w:r xmlns:w="http://schemas.openxmlformats.org/wordprocessingml/2006/main">
        <w:t xml:space="preserve">1. Jesus is gestuur om vir die sondes van die nasie te sterf.</w:t>
      </w:r>
    </w:p>
    <w:p w14:paraId="58E00B5E" w14:textId="77777777" w:rsidR="00F90BDC" w:rsidRDefault="00F90BDC"/>
    <w:p w14:paraId="2620F49C" w14:textId="77777777" w:rsidR="00F90BDC" w:rsidRDefault="00F90BDC">
      <w:r xmlns:w="http://schemas.openxmlformats.org/wordprocessingml/2006/main">
        <w:t xml:space="preserve">2. Jesus se dood was nodig om ons van ons sondes te red.</w:t>
      </w:r>
    </w:p>
    <w:p w14:paraId="5954C7E2" w14:textId="77777777" w:rsidR="00F90BDC" w:rsidRDefault="00F90BDC"/>
    <w:p w14:paraId="24850052" w14:textId="77777777" w:rsidR="00F90BDC" w:rsidRDefault="00F90BDC">
      <w:r xmlns:w="http://schemas.openxmlformats.org/wordprocessingml/2006/main">
        <w:t xml:space="preserve">1. Jesaja 53:5-6 – Maar ter wille van ons oortredinge is hy deurboor, ter wille van ons ongeregtighede is hy verbrysel; en deur sy wonde het ons genees.</w:t>
      </w:r>
    </w:p>
    <w:p w14:paraId="1D6A0DC0" w14:textId="77777777" w:rsidR="00F90BDC" w:rsidRDefault="00F90BDC"/>
    <w:p w14:paraId="089E4EED" w14:textId="77777777" w:rsidR="00F90BDC" w:rsidRDefault="00F90BDC">
      <w:r xmlns:w="http://schemas.openxmlformats.org/wordprocessingml/2006/main">
        <w:t xml:space="preserve">2. Romeine 5:8 – Maar God bewys sy liefde tot ons daarin dat Christus vir ons gesterf het toe ons nog sondaars was.</w:t>
      </w:r>
    </w:p>
    <w:p w14:paraId="3C469B36" w14:textId="77777777" w:rsidR="00F90BDC" w:rsidRDefault="00F90BDC"/>
    <w:p w14:paraId="7BBD3A89" w14:textId="77777777" w:rsidR="00F90BDC" w:rsidRDefault="00F90BDC">
      <w:r xmlns:w="http://schemas.openxmlformats.org/wordprocessingml/2006/main">
        <w:t xml:space="preserve">JOHANNES 11:52 En nie alleen vir daardie nasie nie, maar ook om die kinders van God wat oor die wêreld verstrooi was, in een te versamel.</w:t>
      </w:r>
    </w:p>
    <w:p w14:paraId="257B8465" w14:textId="77777777" w:rsidR="00F90BDC" w:rsidRDefault="00F90BDC"/>
    <w:p w14:paraId="0E92DC74" w14:textId="77777777" w:rsidR="00F90BDC" w:rsidRDefault="00F90BDC">
      <w:r xmlns:w="http://schemas.openxmlformats.org/wordprocessingml/2006/main">
        <w:t xml:space="preserve">Hierdie vers praat van die versameling van die verstrooide kinders van God in een nasie.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Saam saam in Eenheid????A oor die belangrikheid van die handhawing van eenheid onder die volk van God.</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verstrooide kinders van God????A oor die belangrikheid daarvan om die verstrooide kinders van God weer bymekaar te bring.</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4:3-7 ??? </w:t>
      </w:r>
      <w:r xmlns:w="http://schemas.openxmlformats.org/wordprocessingml/2006/main">
        <w:rPr>
          <w:rFonts w:ascii="맑은 고딕 Semilight" w:hAnsi="맑은 고딕 Semilight"/>
        </w:rPr>
        <w:t xml:space="preserve">쏮 </w:t>
      </w:r>
      <w:r xmlns:w="http://schemas.openxmlformats.org/wordprocessingml/2006/main">
        <w:t xml:space="preserve">maak elke poging om die eenheid van die Gees te behou deur die band van vrede.??</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kyk, hoe goed en aangenaam is dit as broers in eenheid woon!??</w:t>
      </w:r>
    </w:p>
    <w:p w14:paraId="72B5C16E" w14:textId="77777777" w:rsidR="00F90BDC" w:rsidRDefault="00F90BDC"/>
    <w:p w14:paraId="41CA9711" w14:textId="77777777" w:rsidR="00F90BDC" w:rsidRDefault="00F90BDC">
      <w:r xmlns:w="http://schemas.openxmlformats.org/wordprocessingml/2006/main">
        <w:t xml:space="preserve">JOHANNES 11:53 En van daardie dag af het hulle saam beraadslaag om Hom dood te maak.</w:t>
      </w:r>
    </w:p>
    <w:p w14:paraId="141235A1" w14:textId="77777777" w:rsidR="00F90BDC" w:rsidRDefault="00F90BDC"/>
    <w:p w14:paraId="19A01BC9" w14:textId="77777777" w:rsidR="00F90BDC" w:rsidRDefault="00F90BDC">
      <w:r xmlns:w="http://schemas.openxmlformats.org/wordprocessingml/2006/main">
        <w:t xml:space="preserve">Hierdie gedeelte openbaar dat die godsdiensleiers van die tyd saamgesweer het om Jesus dood te maak.</w:t>
      </w:r>
    </w:p>
    <w:p w14:paraId="2E56ADA3" w14:textId="77777777" w:rsidR="00F90BDC" w:rsidRDefault="00F90BDC"/>
    <w:p w14:paraId="4E5001DB" w14:textId="77777777" w:rsidR="00F90BDC" w:rsidRDefault="00F90BDC">
      <w:r xmlns:w="http://schemas.openxmlformats.org/wordprocessingml/2006/main">
        <w:t xml:space="preserve">1: Ons moet opstaan vir geregtigheid en nie toelaat dat ons deur bose bedoelings swaai nie.</w:t>
      </w:r>
    </w:p>
    <w:p w14:paraId="6E641EE0" w14:textId="77777777" w:rsidR="00F90BDC" w:rsidRDefault="00F90BDC"/>
    <w:p w14:paraId="12015BEF" w14:textId="77777777" w:rsidR="00F90BDC" w:rsidRDefault="00F90BDC">
      <w:r xmlns:w="http://schemas.openxmlformats.org/wordprocessingml/2006/main">
        <w:t xml:space="preserve">2: Ons moet versigtig wees vir diegene wat ons met valse beloftes en hul eie agendas probeer manipuleer.</w:t>
      </w:r>
    </w:p>
    <w:p w14:paraId="59308A4F" w14:textId="77777777" w:rsidR="00F90BDC" w:rsidRDefault="00F90BDC"/>
    <w:p w14:paraId="3636D22A" w14:textId="77777777" w:rsidR="00F90BDC" w:rsidRDefault="00F90BDC">
      <w:r xmlns:w="http://schemas.openxmlformats.org/wordprocessingml/2006/main">
        <w:t xml:space="preserve">1: Spreuke 14:16 - Wie wys is, is versigtig en wyk af van die kwaad, maar 'n dwaas is roekeloos en onverskillig.</w:t>
      </w:r>
    </w:p>
    <w:p w14:paraId="70296A73" w14:textId="77777777" w:rsidR="00F90BDC" w:rsidRDefault="00F90BDC"/>
    <w:p w14:paraId="7FE5ABC5" w14:textId="77777777" w:rsidR="00F90BDC" w:rsidRDefault="00F90BDC">
      <w:r xmlns:w="http://schemas.openxmlformats.org/wordprocessingml/2006/main">
        <w:t xml:space="preserve">2: Hebreërs 10:24-25 - Kom ons kyk hoe om mekaar aan te spoor tot liefde en goeie werke, en nie nalaat om saam te vergader soos sommige die gewoonte is nie, maar mekaar aan te moedig, en dit des te meer namate julle die Dag kom nader.</w:t>
      </w:r>
    </w:p>
    <w:p w14:paraId="28FB9749" w14:textId="77777777" w:rsidR="00F90BDC" w:rsidRDefault="00F90BDC"/>
    <w:p w14:paraId="56E78297" w14:textId="77777777" w:rsidR="00F90BDC" w:rsidRDefault="00F90BDC">
      <w:r xmlns:w="http://schemas.openxmlformats.org/wordprocessingml/2006/main">
        <w:t xml:space="preserve">JOHANNES 11:54 Jesus het dan nie meer openlik onder die Jode gewandel nie; maar daarvandaan na 'n land naby die woestyn gegaan, na 'n stad met die naam van Efraim, en daar gebly met sy dissipels.</w:t>
      </w:r>
    </w:p>
    <w:p w14:paraId="0A89C81B" w14:textId="77777777" w:rsidR="00F90BDC" w:rsidRDefault="00F90BDC"/>
    <w:p w14:paraId="62CE60D7" w14:textId="77777777" w:rsidR="00F90BDC" w:rsidRDefault="00F90BDC">
      <w:r xmlns:w="http://schemas.openxmlformats.org/wordprocessingml/2006/main">
        <w:t xml:space="preserve">Jesus het Judea verlaat en na die nabygeleë stad Efraim gereis waar Hy saam met sy dissipels gebly het.</w:t>
      </w:r>
    </w:p>
    <w:p w14:paraId="2265F851" w14:textId="77777777" w:rsidR="00F90BDC" w:rsidRDefault="00F90BDC"/>
    <w:p w14:paraId="3CF3F798" w14:textId="77777777" w:rsidR="00F90BDC" w:rsidRDefault="00F90BDC">
      <w:r xmlns:w="http://schemas.openxmlformats.org/wordprocessingml/2006/main">
        <w:t xml:space="preserve">1. Jesus se Geloofsreis: Verstaan Jesus se moed en volharding</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aanleiding van Jesus se Voorbeeld: Neem standpunt in vir wat reg is</w:t>
      </w:r>
    </w:p>
    <w:p w14:paraId="548EB5B5" w14:textId="77777777" w:rsidR="00F90BDC" w:rsidRDefault="00F90BDC"/>
    <w:p w14:paraId="01DDC0F8" w14:textId="77777777" w:rsidR="00F90BDC" w:rsidRDefault="00F90BDC">
      <w:r xmlns:w="http://schemas.openxmlformats.org/wordprocessingml/2006/main">
        <w:t xml:space="preserve">1. Handelinge 5:29 - ? </w:t>
      </w:r>
      <w:r xmlns:w="http://schemas.openxmlformats.org/wordprocessingml/2006/main">
        <w:rPr>
          <w:rFonts w:ascii="맑은 고딕 Semilight" w:hAnsi="맑은 고딕 Semilight"/>
        </w:rPr>
        <w:t xml:space="preserve">쏝 </w:t>
      </w:r>
      <w:r xmlns:w="http://schemas.openxmlformats.org/wordprocessingml/2006/main">
        <w:t xml:space="preserve">ut Petrus en die apostels het geantwoord, ? </w:t>
      </w:r>
      <w:r xmlns:w="http://schemas.openxmlformats.org/wordprocessingml/2006/main">
        <w:rPr>
          <w:rFonts w:ascii="맑은 고딕 Semilight" w:hAnsi="맑은 고딕 Semilight"/>
        </w:rPr>
        <w:t xml:space="preserve">쁗 </w:t>
      </w:r>
      <w:r xmlns:w="http://schemas.openxmlformats.org/wordprocessingml/2006/main">
        <w:t xml:space="preserve">e moet God eerder gehoorsaam as mense.?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Hebreërs 11:8 - ? </w:t>
      </w:r>
      <w:r xmlns:w="http://schemas.openxmlformats.org/wordprocessingml/2006/main">
        <w:rPr>
          <w:rFonts w:ascii="맑은 고딕 Semilight" w:hAnsi="맑은 고딕 Semilight"/>
        </w:rPr>
        <w:t xml:space="preserve">쏝 </w:t>
      </w:r>
      <w:r xmlns:w="http://schemas.openxmlformats.org/wordprocessingml/2006/main">
        <w:t xml:space="preserve">y geloof Abraham was gehoorsaam toe hy geroep is om uit te gaan na 'n plek wat hy as 'n erfenis sou ontvang. En hy het uitgegaan, nie geweet waarheen hy op pad was nie.??</w:t>
      </w:r>
    </w:p>
    <w:p w14:paraId="5B58553D" w14:textId="77777777" w:rsidR="00F90BDC" w:rsidRDefault="00F90BDC"/>
    <w:p w14:paraId="66CAF5B3" w14:textId="77777777" w:rsidR="00F90BDC" w:rsidRDefault="00F90BDC">
      <w:r xmlns:w="http://schemas.openxmlformats.org/wordprocessingml/2006/main">
        <w:t xml:space="preserve">JOHANNES 11:55 En die pasga van die Jode was naby, en baie het voor die pasga uit die land opgetrek na Jerusalem om hulleself te reinig.</w:t>
      </w:r>
    </w:p>
    <w:p w14:paraId="1340CD7D" w14:textId="77777777" w:rsidR="00F90BDC" w:rsidRDefault="00F90BDC"/>
    <w:p w14:paraId="3817F8BF" w14:textId="77777777" w:rsidR="00F90BDC" w:rsidRDefault="00F90BDC">
      <w:r xmlns:w="http://schemas.openxmlformats.org/wordprocessingml/2006/main">
        <w:t xml:space="preserve">Baie Jode het voor Pasga na Jerusalem gereis om hulleself te reinig.</w:t>
      </w:r>
    </w:p>
    <w:p w14:paraId="0AAE840B" w14:textId="77777777" w:rsidR="00F90BDC" w:rsidRDefault="00F90BDC"/>
    <w:p w14:paraId="640C4680" w14:textId="77777777" w:rsidR="00F90BDC" w:rsidRDefault="00F90BDC">
      <w:r xmlns:w="http://schemas.openxmlformats.org/wordprocessingml/2006/main">
        <w:t xml:space="preserve">1. Die belangrikheid van geestelike reiniging en suiwering voor belangrike geestelike gebeure.</w:t>
      </w:r>
    </w:p>
    <w:p w14:paraId="45F998A8" w14:textId="77777777" w:rsidR="00F90BDC" w:rsidRDefault="00F90BDC"/>
    <w:p w14:paraId="13623E0D" w14:textId="77777777" w:rsidR="00F90BDC" w:rsidRDefault="00F90BDC">
      <w:r xmlns:w="http://schemas.openxmlformats.org/wordprocessingml/2006/main">
        <w:t xml:space="preserve">2. Die betekenis van Pasga en die reis na Jerusalem vir Jode.</w:t>
      </w:r>
    </w:p>
    <w:p w14:paraId="3AF3241B" w14:textId="77777777" w:rsidR="00F90BDC" w:rsidRDefault="00F90BDC"/>
    <w:p w14:paraId="1CBD002B" w14:textId="77777777" w:rsidR="00F90BDC" w:rsidRDefault="00F90BDC">
      <w:r xmlns:w="http://schemas.openxmlformats.org/wordprocessingml/2006/main">
        <w:t xml:space="preserve">1. Romeine 6:19-22 - Want soos julle julle lede as slawe aan onreinheid en wetteloosheid gestel het wat tot meer wetteloosheid gelei het, so stel julle lede nou as slawe aan geregtigheid wat tot heiligmaking lei.</w:t>
      </w:r>
    </w:p>
    <w:p w14:paraId="19BC3BBA" w14:textId="77777777" w:rsidR="00F90BDC" w:rsidRDefault="00F90BDC"/>
    <w:p w14:paraId="654C1AB2" w14:textId="77777777" w:rsidR="00F90BDC" w:rsidRDefault="00F90BDC">
      <w:r xmlns:w="http://schemas.openxmlformats.org/wordprocessingml/2006/main">
        <w:t xml:space="preserve">2. Jesaja 1:16-17 - Was julleself; maak julle skoon; verwyder die boosheid van u werke voor my oë; hou op om kwaad te doen, leer om goed te doen; soek geregtigheid, korrigeer onderdrukking; bring reg aan die wese, verdedig die saak van die weduwee.</w:t>
      </w:r>
    </w:p>
    <w:p w14:paraId="33A90D7C" w14:textId="77777777" w:rsidR="00F90BDC" w:rsidRDefault="00F90BDC"/>
    <w:p w14:paraId="77771A52" w14:textId="77777777" w:rsidR="00F90BDC" w:rsidRDefault="00F90BDC">
      <w:r xmlns:w="http://schemas.openxmlformats.org/wordprocessingml/2006/main">
        <w:t xml:space="preserve">JOHANNES 11:56 En hulle het Jesus gesoek en onder mekaar gesê terwyl hulle in die tempel staan: Wat dink julle dat Hy nie na die fees sal kom nie?</w:t>
      </w:r>
    </w:p>
    <w:p w14:paraId="2F39B88C" w14:textId="77777777" w:rsidR="00F90BDC" w:rsidRDefault="00F90BDC"/>
    <w:p w14:paraId="546996F8" w14:textId="77777777" w:rsidR="00F90BDC" w:rsidRDefault="00F90BDC">
      <w:r xmlns:w="http://schemas.openxmlformats.org/wordprocessingml/2006/main">
        <w:t xml:space="preserve">Die Jode het Jesus onder mekaar in die tempel bespreek en gevra of hy </w:t>
      </w:r>
      <w:r xmlns:w="http://schemas.openxmlformats.org/wordprocessingml/2006/main">
        <w:lastRenderedPageBreak xmlns:w="http://schemas.openxmlformats.org/wordprocessingml/2006/main"/>
      </w:r>
      <w:r xmlns:w="http://schemas.openxmlformats.org/wordprocessingml/2006/main">
        <w:t xml:space="preserve">die fees sou bywoon.</w:t>
      </w:r>
    </w:p>
    <w:p w14:paraId="71D18633" w14:textId="77777777" w:rsidR="00F90BDC" w:rsidRDefault="00F90BDC"/>
    <w:p w14:paraId="0E165821" w14:textId="77777777" w:rsidR="00F90BDC" w:rsidRDefault="00F90BDC">
      <w:r xmlns:w="http://schemas.openxmlformats.org/wordprocessingml/2006/main">
        <w:t xml:space="preserve">1: Soek Jesus en vra die moeilike vrae.</w:t>
      </w:r>
    </w:p>
    <w:p w14:paraId="0A3F985F" w14:textId="77777777" w:rsidR="00F90BDC" w:rsidRDefault="00F90BDC"/>
    <w:p w14:paraId="44C538B2" w14:textId="77777777" w:rsidR="00F90BDC" w:rsidRDefault="00F90BDC">
      <w:r xmlns:w="http://schemas.openxmlformats.org/wordprocessingml/2006/main">
        <w:t xml:space="preserve">2: Moenie bang wees om te konfronteer wat jy nie verstaan nie.</w:t>
      </w:r>
    </w:p>
    <w:p w14:paraId="5D1CE9BE" w14:textId="77777777" w:rsidR="00F90BDC" w:rsidRDefault="00F90BDC"/>
    <w:p w14:paraId="393FF923" w14:textId="77777777" w:rsidR="00F90BDC" w:rsidRDefault="00F90BDC">
      <w:r xmlns:w="http://schemas.openxmlformats.org/wordprocessingml/2006/main">
        <w:t xml:space="preserve">1: Matteus 7:7-8 - Bid, en vir julle sal gegee word; soek, en julle sal vind; klop, en vir julle sal oopgemaak word; want elkeen wat bid, ontvang; en hy wat soek, vind; en vir hom wat klop, sal oopgemaak word.</w:t>
      </w:r>
    </w:p>
    <w:p w14:paraId="664588C2" w14:textId="77777777" w:rsidR="00F90BDC" w:rsidRDefault="00F90BDC"/>
    <w:p w14:paraId="149C5A8A" w14:textId="77777777" w:rsidR="00F90BDC" w:rsidRDefault="00F90BDC">
      <w:r xmlns:w="http://schemas.openxmlformats.org/wordprocessingml/2006/main">
        <w:t xml:space="preserve">2: Psalm 27:4 - Een ding het ek van die Here begeer, dit sal ek soek; dat ek al die dae van my lewe in die huis van die Here kan woon, om die heerlikheid van die Here te aanskou en in sy tempel te ondersoek.</w:t>
      </w:r>
    </w:p>
    <w:p w14:paraId="4D4A0E5D" w14:textId="77777777" w:rsidR="00F90BDC" w:rsidRDefault="00F90BDC"/>
    <w:p w14:paraId="2D15E266" w14:textId="77777777" w:rsidR="00F90BDC" w:rsidRDefault="00F90BDC">
      <w:r xmlns:w="http://schemas.openxmlformats.org/wordprocessingml/2006/main">
        <w:t xml:space="preserve">JOHANNES 11:57 En die owerpriesters sowel as die Fariseërs het 'n bevel gegee dat as iemand weet waar hy is, hy dit moes te kenne gee, dat hulle hom kon neem.</w:t>
      </w:r>
    </w:p>
    <w:p w14:paraId="3B9B2A03" w14:textId="77777777" w:rsidR="00F90BDC" w:rsidRDefault="00F90BDC"/>
    <w:p w14:paraId="4AA78F74" w14:textId="77777777" w:rsidR="00F90BDC" w:rsidRDefault="00F90BDC">
      <w:r xmlns:w="http://schemas.openxmlformats.org/wordprocessingml/2006/main">
        <w:t xml:space="preserve">Die owerpriesters en Fariseërs het beveel dat enigiemand wat weet waar Jesus is, hulle moet laat weet sodat hulle Hom kon arresteer.</w:t>
      </w:r>
    </w:p>
    <w:p w14:paraId="1937313B" w14:textId="77777777" w:rsidR="00F90BDC" w:rsidRDefault="00F90BDC"/>
    <w:p w14:paraId="756860F9" w14:textId="77777777" w:rsidR="00F90BDC" w:rsidRDefault="00F90BDC">
      <w:r xmlns:w="http://schemas.openxmlformats.org/wordprocessingml/2006/main">
        <w:t xml:space="preserve">1. God se plan is groter as ons begrip - Romeine 11:33-36</w:t>
      </w:r>
    </w:p>
    <w:p w14:paraId="405D27AB" w14:textId="77777777" w:rsidR="00F90BDC" w:rsidRDefault="00F90BDC"/>
    <w:p w14:paraId="50C7A4A9" w14:textId="77777777" w:rsidR="00F90BDC" w:rsidRDefault="00F90BDC">
      <w:r xmlns:w="http://schemas.openxmlformats.org/wordprocessingml/2006/main">
        <w:t xml:space="preserve">2. God se beskerming is onfeilbaar - Psalm 91:1-2</w:t>
      </w:r>
    </w:p>
    <w:p w14:paraId="1604C38F" w14:textId="77777777" w:rsidR="00F90BDC" w:rsidRDefault="00F90BDC"/>
    <w:p w14:paraId="4FCF0875" w14:textId="77777777" w:rsidR="00F90BDC" w:rsidRDefault="00F90BDC">
      <w:r xmlns:w="http://schemas.openxmlformats.org/wordprocessingml/2006/main">
        <w:t xml:space="preserve">1. Joh 7:30 - "Toe het hulle probeer om Hom te neem, maar niemand het die hande aan Hom geslaan nie, omdat sy uur nog nie gekom het nie."</w:t>
      </w:r>
    </w:p>
    <w:p w14:paraId="54846398" w14:textId="77777777" w:rsidR="00F90BDC" w:rsidRDefault="00F90BDC"/>
    <w:p w14:paraId="75ED980E" w14:textId="77777777" w:rsidR="00F90BDC" w:rsidRDefault="00F90BDC">
      <w:r xmlns:w="http://schemas.openxmlformats.org/wordprocessingml/2006/main">
        <w:t xml:space="preserve">2. Matteus 26:53-54 - "Dink jy dat Ek nie nou tot my Vader kan bid nie, en Hy My binnekort </w:t>
      </w:r>
      <w:r xmlns:w="http://schemas.openxmlformats.org/wordprocessingml/2006/main">
        <w:lastRenderedPageBreak xmlns:w="http://schemas.openxmlformats.org/wordprocessingml/2006/main"/>
      </w:r>
      <w:r xmlns:w="http://schemas.openxmlformats.org/wordprocessingml/2006/main">
        <w:t xml:space="preserve">meer as twaalf legioene engele sal gee? Maar hoe sal die Skrifte dan vervul word dat dit so moet wees?"</w:t>
      </w:r>
    </w:p>
    <w:p w14:paraId="36EF491F" w14:textId="77777777" w:rsidR="00F90BDC" w:rsidRDefault="00F90BDC"/>
    <w:p w14:paraId="35248E2B" w14:textId="77777777" w:rsidR="00F90BDC" w:rsidRDefault="00F90BDC">
      <w:r xmlns:w="http://schemas.openxmlformats.org/wordprocessingml/2006/main">
        <w:t xml:space="preserve">Johannes 12 vertel van Jesus se salwing by Betanië, Sy triomfantelike intog in Jerusalem, Sy voorspelling van Sy dood en die volgehoue ongeloof van baie ten spyte van Sy wonderwerke.</w:t>
      </w:r>
    </w:p>
    <w:p w14:paraId="566ED5D8" w14:textId="77777777" w:rsidR="00F90BDC" w:rsidRDefault="00F90BDC"/>
    <w:p w14:paraId="750EB195" w14:textId="77777777" w:rsidR="00F90BDC" w:rsidRDefault="00F90BDC">
      <w:r xmlns:w="http://schemas.openxmlformats.org/wordprocessingml/2006/main">
        <w:t xml:space="preserve">1ste Paragraaf: Die hoofstuk begin met 'n ete in Betanië ses dae voor Pasga waar Lasarus saam met Jesus teenwoordig was. Tydens die maaltyd het Maria Jesus se voete met duur parfuum gesalf en dit met haar hare afgevee. Judas Iskariot het beswaar gemaak teen hierdie vermorsing van parfuum wat verkoop kon word om die armes te bevoordeel, maar Jesus het Maria se optrede verdedig as voorbereiding vir sy begrafnis (Joh. 12:1-8).</w:t>
      </w:r>
    </w:p>
    <w:p w14:paraId="4FBF9378" w14:textId="77777777" w:rsidR="00F90BDC" w:rsidRDefault="00F90BDC"/>
    <w:p w14:paraId="038943A1" w14:textId="77777777" w:rsidR="00F90BDC" w:rsidRDefault="00F90BDC">
      <w:r xmlns:w="http://schemas.openxmlformats.org/wordprocessingml/2006/main">
        <w:t xml:space="preserve">2de Paragraaf: Nuus oor die opwekking van Lasarus uit die dood het baie Jode laat uitgaan om Hom te sien. Lasarus lei owerpriesters plan om ook vir Lasarus dood te maak, want as gevolg van hom het baie Jode na Jesus toe gegaan en in Hom geglo. Die volgende dag, toe 'n groot menigte fees kom hoor het dat Jesus kom Jerusalem, het hulle takke geneem palmbome het uitgegaan Hom tegemoet en uitgeroep 'Hosanna! Geseënd is Hy wat kom noem Here, ja, koning Israel!' vervulde profesie Sagaria wat op 'n jong donkie ry, maar dissipels het hierdie dinge eers nie verstaan nie, eers nadat hulle verheerlik is, onthou hulle dat hierdie dinge oor Hom geskryf is wat Hom gedoen is (Joh. 12:9-16).</w:t>
      </w:r>
    </w:p>
    <w:p w14:paraId="43F43395" w14:textId="77777777" w:rsidR="00F90BDC" w:rsidRDefault="00F90BDC"/>
    <w:p w14:paraId="0A6BA889" w14:textId="77777777" w:rsidR="00F90BDC" w:rsidRDefault="00F90BDC">
      <w:r xmlns:w="http://schemas.openxmlformats.org/wordprocessingml/2006/main">
        <w:t xml:space="preserve">3de Paragraaf: Ten spyte daarvan dat hulle soveel tekens in hulle teenwoordigheid gedoen het, het hulle steeds nie geglo dat Hy profesie vervul het nie, Jesaja wat hulle harte verhard. Maar terselfdertyd onder vooraanstaande Jode het baie Hom geglo, maar omdat Fariseërs nie openlik hulle geloof sou erken uit vrees nie, sou hulle uitgeskakel word. Toe het Jesus hardop uitgeroep en gesê elkeen wat in My glo glo nie in My nie, maar een wat My gestuur het Ek het gekom lig wêreld sodat wie My glo nie duisternis mag bly as iemand my woorde hoor nie bewaar hulle nie Ek oordeel hom nie want Ek het nie gekom nie oordeel wêreld maar red wêreld slothoofstuk wat doel sendingboodskap van Vader self vertel (Joh.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JOHANNES 12:1 En Jesus het ses dae voor die pasga in Betanië gekom, waar Lasarus was, wat dood was, wat Hy uit die dode opgewek het.</w:t>
      </w:r>
    </w:p>
    <w:p w14:paraId="06C72DEB" w14:textId="77777777" w:rsidR="00F90BDC" w:rsidRDefault="00F90BDC"/>
    <w:p w14:paraId="22393C22" w14:textId="77777777" w:rsidR="00F90BDC" w:rsidRDefault="00F90BDC">
      <w:r xmlns:w="http://schemas.openxmlformats.org/wordprocessingml/2006/main">
        <w:t xml:space="preserve">Jesus het Betanië ses dae voor die Pasga besoek en Lasarus uit die dood opgewek.</w:t>
      </w:r>
    </w:p>
    <w:p w14:paraId="08C49AD4" w14:textId="77777777" w:rsidR="00F90BDC" w:rsidRDefault="00F90BDC"/>
    <w:p w14:paraId="79746C83" w14:textId="77777777" w:rsidR="00F90BDC" w:rsidRDefault="00F90BDC">
      <w:r xmlns:w="http://schemas.openxmlformats.org/wordprocessingml/2006/main">
        <w:t xml:space="preserve">1. Die krag van liefde: hoe Jesus se liefde vir Lasarus die dood oorskry het</w:t>
      </w:r>
    </w:p>
    <w:p w14:paraId="0273D1F5" w14:textId="77777777" w:rsidR="00F90BDC" w:rsidRDefault="00F90BDC"/>
    <w:p w14:paraId="304A5AED" w14:textId="77777777" w:rsidR="00F90BDC" w:rsidRDefault="00F90BDC">
      <w:r xmlns:w="http://schemas.openxmlformats.org/wordprocessingml/2006/main">
        <w:t xml:space="preserve">2. Jesus as 'n wonderwerker: 'n studie van sy wonderbaarlike krag</w:t>
      </w:r>
    </w:p>
    <w:p w14:paraId="2F8F1569" w14:textId="77777777" w:rsidR="00F90BDC" w:rsidRDefault="00F90BDC"/>
    <w:p w14:paraId="1F35296D" w14:textId="77777777" w:rsidR="00F90BDC" w:rsidRDefault="00F90BDC">
      <w:r xmlns:w="http://schemas.openxmlformats.org/wordprocessingml/2006/main">
        <w:t xml:space="preserve">1. Romeine 8:38-39: Want ek is seker dat geen dood of lewe of engele of heersers of teenswoordige of toekomstige dinge of kragte of hoogte of diepte of enigiets anders in die ganse skepping sal kan om ons te skei van die liefde van God in Christus Jesus, onse Here.</w:t>
      </w:r>
    </w:p>
    <w:p w14:paraId="5582EAA0" w14:textId="77777777" w:rsidR="00F90BDC" w:rsidRDefault="00F90BDC"/>
    <w:p w14:paraId="1A6FE687" w14:textId="77777777" w:rsidR="00F90BDC" w:rsidRDefault="00F90BDC">
      <w:r xmlns:w="http://schemas.openxmlformats.org/wordprocessingml/2006/main">
        <w:t xml:space="preserve">2. Johannes 11:25-26: Jesus sê vir haar: “Ek is die opstanding en die lewe. Elkeen wat in My glo, sal lewe al sterf hy, en elkeen wat lewe en in My glo, sal in ewigheid nooit sterwe nie. Glo jy dit?”</w:t>
      </w:r>
    </w:p>
    <w:p w14:paraId="51EB79D2" w14:textId="77777777" w:rsidR="00F90BDC" w:rsidRDefault="00F90BDC"/>
    <w:p w14:paraId="51AD50A5" w14:textId="77777777" w:rsidR="00F90BDC" w:rsidRDefault="00F90BDC">
      <w:r xmlns:w="http://schemas.openxmlformats.org/wordprocessingml/2006/main">
        <w:t xml:space="preserve">JOHANNES 12:2 Daar het hulle vir Hom 'n maaltyd gemaak; en Marta het bedien, maar Lasarus was een van die wat saam met hom aan tafel gesit het.</w:t>
      </w:r>
    </w:p>
    <w:p w14:paraId="00FB9E3D" w14:textId="77777777" w:rsidR="00F90BDC" w:rsidRDefault="00F90BDC"/>
    <w:p w14:paraId="4FF24AE6" w14:textId="77777777" w:rsidR="00F90BDC" w:rsidRDefault="00F90BDC">
      <w:r xmlns:w="http://schemas.openxmlformats.org/wordprocessingml/2006/main">
        <w:t xml:space="preserve">Lasarus was onder diegene wat 'n maaltyd met Jesus gedeel het.</w:t>
      </w:r>
    </w:p>
    <w:p w14:paraId="1D303100" w14:textId="77777777" w:rsidR="00F90BDC" w:rsidRDefault="00F90BDC"/>
    <w:p w14:paraId="5CD48AF7" w14:textId="77777777" w:rsidR="00F90BDC" w:rsidRDefault="00F90BDC">
      <w:r xmlns:w="http://schemas.openxmlformats.org/wordprocessingml/2006/main">
        <w:t xml:space="preserve">1: Jesus wys vir ons dat ons vreugde en gemeenskap kan vind te midde van lyding.</w:t>
      </w:r>
    </w:p>
    <w:p w14:paraId="60E407E3" w14:textId="77777777" w:rsidR="00F90BDC" w:rsidRDefault="00F90BDC"/>
    <w:p w14:paraId="270F675C" w14:textId="77777777" w:rsidR="00F90BDC" w:rsidRDefault="00F90BDC">
      <w:r xmlns:w="http://schemas.openxmlformats.org/wordprocessingml/2006/main">
        <w:t xml:space="preserve">2: Ons kan hoop en krag vind in Jesus selfs in die moeilikste tye.</w:t>
      </w:r>
    </w:p>
    <w:p w14:paraId="14FCEA60" w14:textId="77777777" w:rsidR="00F90BDC" w:rsidRDefault="00F90BDC"/>
    <w:p w14:paraId="45B80FF5" w14:textId="77777777" w:rsidR="00F90BDC" w:rsidRDefault="00F90BDC">
      <w:r xmlns:w="http://schemas.openxmlformats.org/wordprocessingml/2006/main">
        <w:t xml:space="preserve">1: Jakobus 1:2-4 - Ag dit louter vreugde, my broers en susters, wanneer julle allerhande beproewinge teëkom, omdat julle weet dat die beproewing van julle geloof volharding bewerk. Laat volharding sy werk voltooi, sodat jy volwasse en volkome kan wees, en niks kortkom nie.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13:5 - Hou julle lewe vry van geldgierigheid en wees tevrede met wat julle het, want God het gesê: Ek sal julle nooit verlaat nie; Ek sal jou nooit in die steek laat nie.”</w:t>
      </w:r>
    </w:p>
    <w:p w14:paraId="5E96EEA6" w14:textId="77777777" w:rsidR="00F90BDC" w:rsidRDefault="00F90BDC"/>
    <w:p w14:paraId="5F4E2CD8" w14:textId="77777777" w:rsidR="00F90BDC" w:rsidRDefault="00F90BDC">
      <w:r xmlns:w="http://schemas.openxmlformats.org/wordprocessingml/2006/main">
        <w:t xml:space="preserve">JOHANNES 12:3 En Maria het 'n pond nardussalf, baie duur, geneem en die voete van Jesus gesalf en sy voete met haar hare afgedroog, en die huis is gevul met die reuk van die salf.</w:t>
      </w:r>
    </w:p>
    <w:p w14:paraId="551B52CD" w14:textId="77777777" w:rsidR="00F90BDC" w:rsidRDefault="00F90BDC"/>
    <w:p w14:paraId="144477BD" w14:textId="77777777" w:rsidR="00F90BDC" w:rsidRDefault="00F90BDC">
      <w:r xmlns:w="http://schemas.openxmlformats.org/wordprocessingml/2006/main">
        <w:t xml:space="preserve">Maria het haar liefde en toewyding aan Jesus gewys deur haar duur gawe om sy voete met nardussalf te salf.</w:t>
      </w:r>
    </w:p>
    <w:p w14:paraId="21B24B67" w14:textId="77777777" w:rsidR="00F90BDC" w:rsidRDefault="00F90BDC"/>
    <w:p w14:paraId="50037BAB" w14:textId="77777777" w:rsidR="00F90BDC" w:rsidRDefault="00F90BDC">
      <w:r xmlns:w="http://schemas.openxmlformats.org/wordprocessingml/2006/main">
        <w:t xml:space="preserve">1. Die krag van toewyding: 'n Verkenning van Maria se geskenk aan Jesus</w:t>
      </w:r>
    </w:p>
    <w:p w14:paraId="30AC3360" w14:textId="77777777" w:rsidR="00F90BDC" w:rsidRDefault="00F90BDC"/>
    <w:p w14:paraId="593BC510" w14:textId="77777777" w:rsidR="00F90BDC" w:rsidRDefault="00F90BDC">
      <w:r xmlns:w="http://schemas.openxmlformats.org/wordprocessingml/2006/main">
        <w:t xml:space="preserve">2. Vrygewigheid en liefde: Die voorbeeld van Maria</w:t>
      </w:r>
    </w:p>
    <w:p w14:paraId="6503D2D3" w14:textId="77777777" w:rsidR="00F90BDC" w:rsidRDefault="00F90BDC"/>
    <w:p w14:paraId="5EBBC496" w14:textId="77777777" w:rsidR="00F90BDC" w:rsidRDefault="00F90BDC">
      <w:r xmlns:w="http://schemas.openxmlformats.org/wordprocessingml/2006/main">
        <w:t xml:space="preserve">1. Jesaja 1:17 “Leer om goed te doen; soek geregtigheid, korrigeer onderdrukking; bring reg aan die wese, bepleit die saak van die weduwee.”</w:t>
      </w:r>
    </w:p>
    <w:p w14:paraId="6471A9D2" w14:textId="77777777" w:rsidR="00F90BDC" w:rsidRDefault="00F90BDC"/>
    <w:p w14:paraId="778CDCBD" w14:textId="77777777" w:rsidR="00F90BDC" w:rsidRDefault="00F90BDC">
      <w:r xmlns:w="http://schemas.openxmlformats.org/wordprocessingml/2006/main">
        <w:t xml:space="preserve">2. Romeine 12:1-2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71FD3DBC" w14:textId="77777777" w:rsidR="00F90BDC" w:rsidRDefault="00F90BDC"/>
    <w:p w14:paraId="1B3657E6" w14:textId="77777777" w:rsidR="00F90BDC" w:rsidRDefault="00F90BDC">
      <w:r xmlns:w="http://schemas.openxmlformats.org/wordprocessingml/2006/main">
        <w:t xml:space="preserve">JOHANNES 12:4 Toe sê een van sy dissipels, Judas Iskariot, die seun van Simon, wat Hom sou verraai:</w:t>
      </w:r>
    </w:p>
    <w:p w14:paraId="0ED6DD1D" w14:textId="77777777" w:rsidR="00F90BDC" w:rsidRDefault="00F90BDC"/>
    <w:p w14:paraId="63ED4ABE" w14:textId="77777777" w:rsidR="00F90BDC" w:rsidRDefault="00F90BDC">
      <w:r xmlns:w="http://schemas.openxmlformats.org/wordprocessingml/2006/main">
        <w:t xml:space="preserve">Judas Iskariot, een van Jesus se dissipels, is geopenbaar as die een wat hom sou verraai.</w:t>
      </w:r>
    </w:p>
    <w:p w14:paraId="2159577B" w14:textId="77777777" w:rsidR="00F90BDC" w:rsidRDefault="00F90BDC"/>
    <w:p w14:paraId="7B7DD835" w14:textId="77777777" w:rsidR="00F90BDC" w:rsidRDefault="00F90BDC">
      <w:r xmlns:w="http://schemas.openxmlformats.org/wordprocessingml/2006/main">
        <w:t xml:space="preserve">1. Die verraad van Judas - 'n Ontleding van die ongelukkige gebeure wat tot Jesus se kruisiging gelei het</w:t>
      </w:r>
    </w:p>
    <w:p w14:paraId="25DC50E2" w14:textId="77777777" w:rsidR="00F90BDC" w:rsidRDefault="00F90BDC"/>
    <w:p w14:paraId="1017A9AC" w14:textId="77777777" w:rsidR="00F90BDC" w:rsidRDefault="00F90BDC">
      <w:r xmlns:w="http://schemas.openxmlformats.org/wordprocessingml/2006/main">
        <w:t xml:space="preserve">2. Die krag van verraad - hoe 'n enkele daad die verloop van die geskiedenis kan verander</w:t>
      </w:r>
    </w:p>
    <w:p w14:paraId="76D4EE78" w14:textId="77777777" w:rsidR="00F90BDC" w:rsidRDefault="00F90BDC"/>
    <w:p w14:paraId="61CD5A44" w14:textId="77777777" w:rsidR="00F90BDC" w:rsidRDefault="00F90BDC">
      <w:r xmlns:w="http://schemas.openxmlformats.org/wordprocessingml/2006/main">
        <w:t xml:space="preserve">1. Matteus 26:14-16 - Die komplot om Jesus te verraai</w:t>
      </w:r>
    </w:p>
    <w:p w14:paraId="1E0CD978" w14:textId="77777777" w:rsidR="00F90BDC" w:rsidRDefault="00F90BDC"/>
    <w:p w14:paraId="6DFF803F" w14:textId="77777777" w:rsidR="00F90BDC" w:rsidRDefault="00F90BDC">
      <w:r xmlns:w="http://schemas.openxmlformats.org/wordprocessingml/2006/main">
        <w:t xml:space="preserve">2. Lukas 22:47-48 - Die Verraad van Jesus deur Judas Iskariot</w:t>
      </w:r>
    </w:p>
    <w:p w14:paraId="7DE7DECE" w14:textId="77777777" w:rsidR="00F90BDC" w:rsidRDefault="00F90BDC"/>
    <w:p w14:paraId="435B70A8" w14:textId="77777777" w:rsidR="00F90BDC" w:rsidRDefault="00F90BDC">
      <w:r xmlns:w="http://schemas.openxmlformats.org/wordprocessingml/2006/main">
        <w:t xml:space="preserve">JOHANNES 12:5 Waarom is hierdie salf nie vir drie honderd pennings verkoop en aan die armes gegee nie?</w:t>
      </w:r>
    </w:p>
    <w:p w14:paraId="25FDC58F" w14:textId="77777777" w:rsidR="00F90BDC" w:rsidRDefault="00F90BDC"/>
    <w:p w14:paraId="1390C157" w14:textId="77777777" w:rsidR="00F90BDC" w:rsidRDefault="00F90BDC">
      <w:r xmlns:w="http://schemas.openxmlformats.org/wordprocessingml/2006/main">
        <w:t xml:space="preserve">Hierdie gedeelte beskryf die situasie waarin Maria Jesus se voete met duur salf salf en Jesus antwoord dat dit beter sou gewees het om die geld vir die armes te gee.</w:t>
      </w:r>
    </w:p>
    <w:p w14:paraId="3355D789" w14:textId="77777777" w:rsidR="00F90BDC" w:rsidRDefault="00F90BDC"/>
    <w:p w14:paraId="7F3A6DB2" w14:textId="77777777" w:rsidR="00F90BDC" w:rsidRDefault="00F90BDC">
      <w:r xmlns:w="http://schemas.openxmlformats.org/wordprocessingml/2006/main">
        <w:t xml:space="preserve">1. Die belangrikheid daarvan om vir die armes te sorg in die oë van Jesus.</w:t>
      </w:r>
    </w:p>
    <w:p w14:paraId="7F8F3813" w14:textId="77777777" w:rsidR="00F90BDC" w:rsidRDefault="00F90BDC"/>
    <w:p w14:paraId="34673F31" w14:textId="77777777" w:rsidR="00F90BDC" w:rsidRDefault="00F90BDC">
      <w:r xmlns:w="http://schemas.openxmlformats.org/wordprocessingml/2006/main">
        <w:t xml:space="preserve">2. Die belangrikheid daarvan om 'n vrygewige hart te hê.</w:t>
      </w:r>
    </w:p>
    <w:p w14:paraId="77F0123D" w14:textId="77777777" w:rsidR="00F90BDC" w:rsidRDefault="00F90BDC"/>
    <w:p w14:paraId="4FF8AD63" w14:textId="77777777" w:rsidR="00F90BDC" w:rsidRDefault="00F90BDC">
      <w:r xmlns:w="http://schemas.openxmlformats.org/wordprocessingml/2006/main">
        <w:t xml:space="preserve">1. Matteus 25:40 - "En die Koning sal hulle antwoord: Voorwaar Ek sê vir julle, soos julle dit aan een van die geringstes van hierdie broers van My gedoen het, het julle dit aan My gedoen."</w:t>
      </w:r>
    </w:p>
    <w:p w14:paraId="1220994B" w14:textId="77777777" w:rsidR="00F90BDC" w:rsidRDefault="00F90BDC"/>
    <w:p w14:paraId="07A57C0F" w14:textId="77777777" w:rsidR="00F90BDC" w:rsidRDefault="00F90BDC">
      <w:r xmlns:w="http://schemas.openxmlformats.org/wordprocessingml/2006/main">
        <w:t xml:space="preserve">2. Spreuke 14:31 - "Elkeen wat 'n arm man verdruk, beledig sy Maker, maar hy wat vrygewig is teenoor die behoeftige, eer hom."</w:t>
      </w:r>
    </w:p>
    <w:p w14:paraId="72950C8F" w14:textId="77777777" w:rsidR="00F90BDC" w:rsidRDefault="00F90BDC"/>
    <w:p w14:paraId="5B0FC43B" w14:textId="77777777" w:rsidR="00F90BDC" w:rsidRDefault="00F90BDC">
      <w:r xmlns:w="http://schemas.openxmlformats.org/wordprocessingml/2006/main">
        <w:t xml:space="preserve">JOHANNES 12:6 Dit het Hy gesê, nie dat Hy vir die armes omgegee het nie; maar omdat hy 'n dief was en die sak gehad het en gedra het wat daarin gesit is.</w:t>
      </w:r>
    </w:p>
    <w:p w14:paraId="06E7F60F" w14:textId="77777777" w:rsidR="00F90BDC" w:rsidRDefault="00F90BDC"/>
    <w:p w14:paraId="0BD76323" w14:textId="77777777" w:rsidR="00F90BDC" w:rsidRDefault="00F90BDC">
      <w:r xmlns:w="http://schemas.openxmlformats.org/wordprocessingml/2006/main">
        <w:t xml:space="preserve">John het geleer oor die belangrikheid van liefdadigheid toe hy onthul het dat die dief wat die sak gehad het, net daarin belang stel om vir homself te neem.</w:t>
      </w:r>
    </w:p>
    <w:p w14:paraId="6102E657" w14:textId="77777777" w:rsidR="00F90BDC" w:rsidRDefault="00F90BDC"/>
    <w:p w14:paraId="474B9363" w14:textId="77777777" w:rsidR="00F90BDC" w:rsidRDefault="00F90BDC">
      <w:r xmlns:w="http://schemas.openxmlformats.org/wordprocessingml/2006/main">
        <w:t xml:space="preserve">1. Ons moet gee uit liefde, nie uit hebsug nie.</w:t>
      </w:r>
    </w:p>
    <w:p w14:paraId="39621981" w14:textId="77777777" w:rsidR="00F90BDC" w:rsidRDefault="00F90BDC"/>
    <w:p w14:paraId="037929DB" w14:textId="77777777" w:rsidR="00F90BDC" w:rsidRDefault="00F90BDC">
      <w:r xmlns:w="http://schemas.openxmlformats.org/wordprocessingml/2006/main">
        <w:t xml:space="preserve">2. Pasop vir die versoeking van selfsug.</w:t>
      </w:r>
    </w:p>
    <w:p w14:paraId="5A476EAE" w14:textId="77777777" w:rsidR="00F90BDC" w:rsidRDefault="00F90BDC"/>
    <w:p w14:paraId="016DE4ED" w14:textId="77777777" w:rsidR="00F90BDC" w:rsidRDefault="00F90BDC">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14:paraId="6FF41829" w14:textId="77777777" w:rsidR="00F90BDC" w:rsidRDefault="00F90BDC"/>
    <w:p w14:paraId="024FC25A" w14:textId="77777777" w:rsidR="00F90BDC" w:rsidRDefault="00F90BDC">
      <w:r xmlns:w="http://schemas.openxmlformats.org/wordprocessingml/2006/main">
        <w:t xml:space="preserve">2. 1 Joh 3:17, "Maar elkeen wat die goed van die wêreld het en sy broeder sien gebrek ly en sy hart teen hom sluit, hoe bly die liefde van God in hom?"</w:t>
      </w:r>
    </w:p>
    <w:p w14:paraId="48DFB376" w14:textId="77777777" w:rsidR="00F90BDC" w:rsidRDefault="00F90BDC"/>
    <w:p w14:paraId="48F49B9F" w14:textId="77777777" w:rsidR="00F90BDC" w:rsidRDefault="00F90BDC">
      <w:r xmlns:w="http://schemas.openxmlformats.org/wordprocessingml/2006/main">
        <w:t xml:space="preserve">JOHANNES 12:7 Toe sê Jesus: Laat haar staan; teen die dag van my begrafnis het sy dit bewaar.</w:t>
      </w:r>
    </w:p>
    <w:p w14:paraId="6B0306DD" w14:textId="77777777" w:rsidR="00F90BDC" w:rsidRDefault="00F90BDC"/>
    <w:p w14:paraId="6E2B3FE6" w14:textId="77777777" w:rsidR="00F90BDC" w:rsidRDefault="00F90BDC">
      <w:r xmlns:w="http://schemas.openxmlformats.org/wordprocessingml/2006/main">
        <w:t xml:space="preserve">Die gedeelte beskryf Jesus wat vir mense sê om Maria alleen te los terwyl sy besig was om vir sy begrafnis voor te berei.</w:t>
      </w:r>
    </w:p>
    <w:p w14:paraId="0C3F3EE3" w14:textId="77777777" w:rsidR="00F90BDC" w:rsidRDefault="00F90BDC"/>
    <w:p w14:paraId="715C4654" w14:textId="77777777" w:rsidR="00F90BDC" w:rsidRDefault="00F90BDC">
      <w:r xmlns:w="http://schemas.openxmlformats.org/wordprocessingml/2006/main">
        <w:t xml:space="preserve">1. Jesus se deernis en liefde: Maria se offer</w:t>
      </w:r>
    </w:p>
    <w:p w14:paraId="7C0309BC" w14:textId="77777777" w:rsidR="00F90BDC" w:rsidRDefault="00F90BDC"/>
    <w:p w14:paraId="1B997001" w14:textId="77777777" w:rsidR="00F90BDC" w:rsidRDefault="00F90BDC">
      <w:r xmlns:w="http://schemas.openxmlformats.org/wordprocessingml/2006/main">
        <w:t xml:space="preserve">2. Die krag van voorbereiding: Lesse van Maria</w:t>
      </w:r>
    </w:p>
    <w:p w14:paraId="686A8FD5" w14:textId="77777777" w:rsidR="00F90BDC" w:rsidRDefault="00F90BDC"/>
    <w:p w14:paraId="5B1CC46E" w14:textId="77777777" w:rsidR="00F90BDC" w:rsidRDefault="00F90BDC">
      <w:r xmlns:w="http://schemas.openxmlformats.org/wordprocessingml/2006/main">
        <w:t xml:space="preserve">1. Lukas 10:38-42 - Maria se voorbeeld van toewyding</w:t>
      </w:r>
    </w:p>
    <w:p w14:paraId="79A898EF" w14:textId="77777777" w:rsidR="00F90BDC" w:rsidRDefault="00F90BDC"/>
    <w:p w14:paraId="53FFF505" w14:textId="77777777" w:rsidR="00F90BDC" w:rsidRDefault="00F90BDC">
      <w:r xmlns:w="http://schemas.openxmlformats.org/wordprocessingml/2006/main">
        <w:t xml:space="preserve">2. Johannes 11:1-44 – Jesus se opwekking van Lasarus</w:t>
      </w:r>
    </w:p>
    <w:p w14:paraId="1D67A5BF" w14:textId="77777777" w:rsidR="00F90BDC" w:rsidRDefault="00F90BDC"/>
    <w:p w14:paraId="2C4E5D90" w14:textId="77777777" w:rsidR="00F90BDC" w:rsidRDefault="00F90BDC">
      <w:r xmlns:w="http://schemas.openxmlformats.org/wordprocessingml/2006/main">
        <w:t xml:space="preserve">JOHANNES 12:8 Want die armes het julle altyd by julle; maar my het julle nie altyd nie.</w:t>
      </w:r>
    </w:p>
    <w:p w14:paraId="55683A99" w14:textId="77777777" w:rsidR="00F90BDC" w:rsidRDefault="00F90BDC"/>
    <w:p w14:paraId="1A9CDEE5" w14:textId="77777777" w:rsidR="00F90BDC" w:rsidRDefault="00F90BDC">
      <w:r xmlns:w="http://schemas.openxmlformats.org/wordprocessingml/2006/main">
        <w:t xml:space="preserve">Hierdie vers beklemtoon dat die armes altyd by ons sal wees, maar Jesus sal nie altyd by ons wees nie.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Moenie Jesus as vanselfsprekend aanvaar nie: Leef elke dag vir Jesus</w:t>
      </w:r>
    </w:p>
    <w:p w14:paraId="19E0B984" w14:textId="77777777" w:rsidR="00F90BDC" w:rsidRDefault="00F90BDC"/>
    <w:p w14:paraId="5D39ADCE" w14:textId="77777777" w:rsidR="00F90BDC" w:rsidRDefault="00F90BDC">
      <w:r xmlns:w="http://schemas.openxmlformats.org/wordprocessingml/2006/main">
        <w:t xml:space="preserve">2. Die krag van vrygewigheid: Dien die armes in die Naam van Jesus</w:t>
      </w:r>
    </w:p>
    <w:p w14:paraId="08CDA22A" w14:textId="77777777" w:rsidR="00F90BDC" w:rsidRDefault="00F90BDC"/>
    <w:p w14:paraId="53D2CF11" w14:textId="77777777" w:rsidR="00F90BDC" w:rsidRDefault="00F90BDC">
      <w:r xmlns:w="http://schemas.openxmlformats.org/wordprocessingml/2006/main">
        <w:t xml:space="preserve">1. Matteus 25:31-46 - Die gelykenis van die skape en die bokke</w:t>
      </w:r>
    </w:p>
    <w:p w14:paraId="595EA6A7" w14:textId="77777777" w:rsidR="00F90BDC" w:rsidRDefault="00F90BDC"/>
    <w:p w14:paraId="1F2C2897" w14:textId="77777777" w:rsidR="00F90BDC" w:rsidRDefault="00F90BDC">
      <w:r xmlns:w="http://schemas.openxmlformats.org/wordprocessingml/2006/main">
        <w:t xml:space="preserve">2. Jakobus 2:14-17 - Geloof sonder werke is dood</w:t>
      </w:r>
    </w:p>
    <w:p w14:paraId="7C1DED1D" w14:textId="77777777" w:rsidR="00F90BDC" w:rsidRDefault="00F90BDC"/>
    <w:p w14:paraId="231E5D95" w14:textId="77777777" w:rsidR="00F90BDC" w:rsidRDefault="00F90BDC">
      <w:r xmlns:w="http://schemas.openxmlformats.org/wordprocessingml/2006/main">
        <w:t xml:space="preserve">JOHANNES 12:9 Baie mense van die Jode het dan geweet dat Hy daar was, en hulle het gekom nie alleen ter wille van Jesus nie, maar om ook Lasarus te sien wat Hy uit die dode opgewek het.</w:t>
      </w:r>
    </w:p>
    <w:p w14:paraId="5EF8F445" w14:textId="77777777" w:rsidR="00F90BDC" w:rsidRDefault="00F90BDC"/>
    <w:p w14:paraId="0FBFDE6D" w14:textId="77777777" w:rsidR="00F90BDC" w:rsidRDefault="00F90BDC">
      <w:r xmlns:w="http://schemas.openxmlformats.org/wordprocessingml/2006/main">
        <w:t xml:space="preserve">Baie van die Jode was bewus daarvan dat Jesus na Betanië gekom het en dat Hy Lasarus uit die dood opgewek het. Hulle het gekom om Jesus en Lasarus te sien.</w:t>
      </w:r>
    </w:p>
    <w:p w14:paraId="4EC4A987" w14:textId="77777777" w:rsidR="00F90BDC" w:rsidRDefault="00F90BDC"/>
    <w:p w14:paraId="69A88724" w14:textId="77777777" w:rsidR="00F90BDC" w:rsidRDefault="00F90BDC">
      <w:r xmlns:w="http://schemas.openxmlformats.org/wordprocessingml/2006/main">
        <w:t xml:space="preserve">1. Die krag van geloof: Hoe Jesus Lasarus uit die dood opgewek het</w:t>
      </w:r>
    </w:p>
    <w:p w14:paraId="01556DE3" w14:textId="77777777" w:rsidR="00F90BDC" w:rsidRDefault="00F90BDC"/>
    <w:p w14:paraId="45654FF7" w14:textId="77777777" w:rsidR="00F90BDC" w:rsidRDefault="00F90BDC">
      <w:r xmlns:w="http://schemas.openxmlformats.org/wordprocessingml/2006/main">
        <w:t xml:space="preserve">2. Die Wonders van God: Wonderwerke van Jesus</w:t>
      </w:r>
    </w:p>
    <w:p w14:paraId="5AB9A0E7" w14:textId="77777777" w:rsidR="00F90BDC" w:rsidRDefault="00F90BDC"/>
    <w:p w14:paraId="1E5EB1FC" w14:textId="77777777" w:rsidR="00F90BDC" w:rsidRDefault="00F90BDC">
      <w:r xmlns:w="http://schemas.openxmlformats.org/wordprocessingml/2006/main">
        <w:t xml:space="preserve">1. Hebreërs 11:1 - En die geloof is 'n sekerheid van die dinge wat ons hoop, 'n oortuiging van die dinge wat ons nie sien nie.</w:t>
      </w:r>
    </w:p>
    <w:p w14:paraId="31DED1E3" w14:textId="77777777" w:rsidR="00F90BDC" w:rsidRDefault="00F90BDC"/>
    <w:p w14:paraId="4C26B3ED" w14:textId="77777777" w:rsidR="00F90BDC" w:rsidRDefault="00F90BDC">
      <w:r xmlns:w="http://schemas.openxmlformats.org/wordprocessingml/2006/main">
        <w:t xml:space="preserve">2. Handelinge 3:1-10 - En Petrus en Johannes het opgegaan na die tempel in die uur van gebed, die negende uur.</w:t>
      </w:r>
    </w:p>
    <w:p w14:paraId="03D1695D" w14:textId="77777777" w:rsidR="00F90BDC" w:rsidRDefault="00F90BDC"/>
    <w:p w14:paraId="13C3B53B" w14:textId="77777777" w:rsidR="00F90BDC" w:rsidRDefault="00F90BDC">
      <w:r xmlns:w="http://schemas.openxmlformats.org/wordprocessingml/2006/main">
        <w:t xml:space="preserve">JOHANNES 12:10 Maar die owerpriesters het beraadslaag om Lasarus ook dood te maak;</w:t>
      </w:r>
    </w:p>
    <w:p w14:paraId="560C64DC" w14:textId="77777777" w:rsidR="00F90BDC" w:rsidRDefault="00F90BDC"/>
    <w:p w14:paraId="34863040" w14:textId="77777777" w:rsidR="00F90BDC" w:rsidRDefault="00F90BDC">
      <w:r xmlns:w="http://schemas.openxmlformats.org/wordprocessingml/2006/main">
        <w:t xml:space="preserve">Die owerpriesters wou Lasarus doodmaak.</w:t>
      </w:r>
    </w:p>
    <w:p w14:paraId="1AF5E969" w14:textId="77777777" w:rsidR="00F90BDC" w:rsidRDefault="00F90BDC"/>
    <w:p w14:paraId="670812AC" w14:textId="77777777" w:rsidR="00F90BDC" w:rsidRDefault="00F90BDC">
      <w:r xmlns:w="http://schemas.openxmlformats.org/wordprocessingml/2006/main">
        <w:t xml:space="preserve">1: Ons moenie toelaat dat woede en afguns ons dade beheer nie.</w:t>
      </w:r>
    </w:p>
    <w:p w14:paraId="3BC12CCC" w14:textId="77777777" w:rsidR="00F90BDC" w:rsidRDefault="00F90BDC"/>
    <w:p w14:paraId="7CE05F8E" w14:textId="77777777" w:rsidR="00F90BDC" w:rsidRDefault="00F90BDC">
      <w:r xmlns:w="http://schemas.openxmlformats.org/wordprocessingml/2006/main">
        <w:t xml:space="preserve">2: God se liefde vir ons is groter as ons begeerte na wraak.</w:t>
      </w:r>
    </w:p>
    <w:p w14:paraId="46BEB56F" w14:textId="77777777" w:rsidR="00F90BDC" w:rsidRDefault="00F90BDC"/>
    <w:p w14:paraId="1D433E11" w14:textId="77777777" w:rsidR="00F90BDC" w:rsidRDefault="00F90BDC">
      <w:r xmlns:w="http://schemas.openxmlformats.org/wordprocessingml/2006/main">
        <w:t xml:space="preserve">1: Matteus 5:44 – Maar Ek sê vir julle, julle moet julle vyande liefhê en bid vir die wat julle vervolg.</w:t>
      </w:r>
    </w:p>
    <w:p w14:paraId="37B0C461" w14:textId="77777777" w:rsidR="00F90BDC" w:rsidRDefault="00F90BDC"/>
    <w:p w14:paraId="136A8B8B" w14:textId="77777777" w:rsidR="00F90BDC" w:rsidRDefault="00F90BDC">
      <w:r xmlns:w="http://schemas.openxmlformats.org/wordprocessingml/2006/main">
        <w:t xml:space="preserve">2: Romeine 12:19 - Moenie wraak neem nie, my liewe vriende, maar laat ruimte vir God se toorn, want daar is geskrywe: "Dit is aan My om te wreek; Ek sal vergeld," sê die Here.</w:t>
      </w:r>
    </w:p>
    <w:p w14:paraId="7977FFDA" w14:textId="77777777" w:rsidR="00F90BDC" w:rsidRDefault="00F90BDC"/>
    <w:p w14:paraId="0B9F3C6B" w14:textId="77777777" w:rsidR="00F90BDC" w:rsidRDefault="00F90BDC">
      <w:r xmlns:w="http://schemas.openxmlformats.org/wordprocessingml/2006/main">
        <w:t xml:space="preserve">JOHANNES 12:11 omdat baie van die Jode deur Hom weggegaan en in Jesus geglo het.</w:t>
      </w:r>
    </w:p>
    <w:p w14:paraId="76DD8FD6" w14:textId="77777777" w:rsidR="00F90BDC" w:rsidRDefault="00F90BDC"/>
    <w:p w14:paraId="2CE40313" w14:textId="77777777" w:rsidR="00F90BDC" w:rsidRDefault="00F90BDC">
      <w:r xmlns:w="http://schemas.openxmlformats.org/wordprocessingml/2006/main">
        <w:t xml:space="preserve">Hierdie gedeelte openbaar dat baie Jode in Jesus geglo het nadat hulle Sy wonderwerke gesien het.</w:t>
      </w:r>
    </w:p>
    <w:p w14:paraId="4256ACF8" w14:textId="77777777" w:rsidR="00F90BDC" w:rsidRDefault="00F90BDC"/>
    <w:p w14:paraId="1236815C" w14:textId="77777777" w:rsidR="00F90BDC" w:rsidRDefault="00F90BDC">
      <w:r xmlns:w="http://schemas.openxmlformats.org/wordprocessingml/2006/main">
        <w:t xml:space="preserve">1. Die krag van Jesus se wonderwerke: hoe Jesus lewens verander het</w:t>
      </w:r>
    </w:p>
    <w:p w14:paraId="500D630A" w14:textId="77777777" w:rsidR="00F90BDC" w:rsidRDefault="00F90BDC"/>
    <w:p w14:paraId="2C9D4E73" w14:textId="77777777" w:rsidR="00F90BDC" w:rsidRDefault="00F90BDC">
      <w:r xmlns:w="http://schemas.openxmlformats.org/wordprocessingml/2006/main">
        <w:t xml:space="preserve">2. Die impak van geloof: hoe geloof in Jesus lewens verander</w:t>
      </w:r>
    </w:p>
    <w:p w14:paraId="29D7671F" w14:textId="77777777" w:rsidR="00F90BDC" w:rsidRDefault="00F90BDC"/>
    <w:p w14:paraId="479BE5D4" w14:textId="77777777" w:rsidR="00F90BDC" w:rsidRDefault="00F90BDC">
      <w:r xmlns:w="http://schemas.openxmlformats.org/wordprocessingml/2006/main">
        <w:t xml:space="preserve">1. Romeine 10:17 - "Die geloof is dus uit die gehoor, en die gehoor is deur die woord van Christus."</w:t>
      </w:r>
    </w:p>
    <w:p w14:paraId="42CCE07D" w14:textId="77777777" w:rsidR="00F90BDC" w:rsidRDefault="00F90BDC"/>
    <w:p w14:paraId="48CCF985" w14:textId="77777777" w:rsidR="00F90BDC" w:rsidRDefault="00F90BDC">
      <w:r xmlns:w="http://schemas.openxmlformats.org/wordprocessingml/2006/main">
        <w:t xml:space="preserve">2. Johannes 16:8-9 - “En wanneer Hy kom, sal Hy die wêreld oortuig van sonde en geregtigheid en oordeel, van sonde, omdat hulle in My nie glo nie.”</w:t>
      </w:r>
    </w:p>
    <w:p w14:paraId="7A8D428C" w14:textId="77777777" w:rsidR="00F90BDC" w:rsidRDefault="00F90BDC"/>
    <w:p w14:paraId="183EEFE5" w14:textId="77777777" w:rsidR="00F90BDC" w:rsidRDefault="00F90BDC">
      <w:r xmlns:w="http://schemas.openxmlformats.org/wordprocessingml/2006/main">
        <w:t xml:space="preserve">JOHANNES 12:12 Die volgende dag het baie mense wat na die fees gekom het, toe hulle hoor dat Jesus na Jerusalem kom,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van Jerusalem het gretig gewag op Jesus se koms.</w:t>
      </w:r>
    </w:p>
    <w:p w14:paraId="3407BAB4" w14:textId="77777777" w:rsidR="00F90BDC" w:rsidRDefault="00F90BDC"/>
    <w:p w14:paraId="279264B5" w14:textId="77777777" w:rsidR="00F90BDC" w:rsidRDefault="00F90BDC">
      <w:r xmlns:w="http://schemas.openxmlformats.org/wordprocessingml/2006/main">
        <w:t xml:space="preserve">1: Jesus is die Koning van Glorie en ons moet gereed wees om Hom in ons harte te verwelkom.</w:t>
      </w:r>
    </w:p>
    <w:p w14:paraId="362E3B03" w14:textId="77777777" w:rsidR="00F90BDC" w:rsidRDefault="00F90BDC"/>
    <w:p w14:paraId="269AB1F7" w14:textId="77777777" w:rsidR="00F90BDC" w:rsidRDefault="00F90BDC">
      <w:r xmlns:w="http://schemas.openxmlformats.org/wordprocessingml/2006/main">
        <w:t xml:space="preserve">2: Jesus is die enigste weg na verlossing en ons moet ons harte oopmaak om Hom te ontvang.</w:t>
      </w:r>
    </w:p>
    <w:p w14:paraId="17AA1C56" w14:textId="77777777" w:rsidR="00F90BDC" w:rsidRDefault="00F90BDC"/>
    <w:p w14:paraId="740DCD48" w14:textId="77777777" w:rsidR="00F90BDC" w:rsidRDefault="00F90BDC">
      <w:r xmlns:w="http://schemas.openxmlformats.org/wordprocessingml/2006/main">
        <w:t xml:space="preserve">1: Psalm 24:7-10, Hef op julle hoofde, o poorte! en wees verhef, o ewige deure! en die erekoning sal inkom.</w:t>
      </w:r>
    </w:p>
    <w:p w14:paraId="50892C48" w14:textId="77777777" w:rsidR="00F90BDC" w:rsidRDefault="00F90BDC"/>
    <w:p w14:paraId="39749A00" w14:textId="77777777" w:rsidR="00F90BDC" w:rsidRDefault="00F90BDC">
      <w:r xmlns:w="http://schemas.openxmlformats.org/wordprocessingml/2006/main">
        <w:t xml:space="preserve">2: Joh 3:16-17, Want so lief het God die wêreld gehad, dat Hy sy eniggebore Seun gegee het, sodat elkeen wat in Hom glo, nie verlore mag gaan nie, maar die ewige lewe kan hê.</w:t>
      </w:r>
    </w:p>
    <w:p w14:paraId="4944D5A8" w14:textId="77777777" w:rsidR="00F90BDC" w:rsidRDefault="00F90BDC"/>
    <w:p w14:paraId="70C557D5" w14:textId="77777777" w:rsidR="00F90BDC" w:rsidRDefault="00F90BDC">
      <w:r xmlns:w="http://schemas.openxmlformats.org/wordprocessingml/2006/main">
        <w:t xml:space="preserve">JOHANNES 12:13 Hy het palmtakke geneem en uitgegaan hom tegemoet en uitgeroep: Hosanna! Geseënd is die Koning van Israel wat kom in die Naam van die Here!</w:t>
      </w:r>
    </w:p>
    <w:p w14:paraId="5DC7835C" w14:textId="77777777" w:rsidR="00F90BDC" w:rsidRDefault="00F90BDC"/>
    <w:p w14:paraId="4A07395D" w14:textId="77777777" w:rsidR="00F90BDC" w:rsidRDefault="00F90BDC">
      <w:r xmlns:w="http://schemas.openxmlformats.org/wordprocessingml/2006/main">
        <w:t xml:space="preserve">Hierdie gedeelte vertel van Jesus se triomfantelike intog in Jerusalem toe sy volgelinge hom met die palmtakke gegroet en uitgeroep het: "Hosanna! Geseënd is die Koning van Israel wat kom in die Naam van die Here!"</w:t>
      </w:r>
    </w:p>
    <w:p w14:paraId="12306F91" w14:textId="77777777" w:rsidR="00F90BDC" w:rsidRDefault="00F90BDC"/>
    <w:p w14:paraId="6734CBCA" w14:textId="77777777" w:rsidR="00F90BDC" w:rsidRDefault="00F90BDC">
      <w:r xmlns:w="http://schemas.openxmlformats.org/wordprocessingml/2006/main">
        <w:t xml:space="preserve">1. 'n Oproep tot jubel: Viering van Jesus se triomfantlike intog in Jerusalem</w:t>
      </w:r>
    </w:p>
    <w:p w14:paraId="6F7AF479" w14:textId="77777777" w:rsidR="00F90BDC" w:rsidRDefault="00F90BDC"/>
    <w:p w14:paraId="5B01BBF8" w14:textId="77777777" w:rsidR="00F90BDC" w:rsidRDefault="00F90BDC">
      <w:r xmlns:w="http://schemas.openxmlformats.org/wordprocessingml/2006/main">
        <w:t xml:space="preserve">2. Hosanna! Die Koning van Israel kom in die Naam van die Here</w:t>
      </w:r>
    </w:p>
    <w:p w14:paraId="6C94F63A" w14:textId="77777777" w:rsidR="00F90BDC" w:rsidRDefault="00F90BDC"/>
    <w:p w14:paraId="29B706CF" w14:textId="77777777" w:rsidR="00F90BDC" w:rsidRDefault="00F90BDC">
      <w:r xmlns:w="http://schemas.openxmlformats.org/wordprocessingml/2006/main">
        <w:t xml:space="preserve">1. Jesaja 40:9-10 - "O Sion, jy wat die goeie boodskap bring, klim op die hoë berg; o Jerusalem, jy wat die goeie boodskap bring, verhef jou stem met krag, verhef dit, wees nie bevrees nie. Sê vir die stede van Juda: “Daar is julle God.”</w:t>
      </w:r>
    </w:p>
    <w:p w14:paraId="6D8CF0DD" w14:textId="77777777" w:rsidR="00F90BDC" w:rsidRDefault="00F90BDC"/>
    <w:p w14:paraId="53013AEE" w14:textId="77777777" w:rsidR="00F90BDC" w:rsidRDefault="00F90BDC">
      <w:r xmlns:w="http://schemas.openxmlformats.org/wordprocessingml/2006/main">
        <w:t xml:space="preserve">2. Psalm 118:26 - Geseënd is hy wat kom in die Naam van die Here! Ons seën jou uit die huis </w:t>
      </w:r>
      <w:r xmlns:w="http://schemas.openxmlformats.org/wordprocessingml/2006/main">
        <w:lastRenderedPageBreak xmlns:w="http://schemas.openxmlformats.org/wordprocessingml/2006/main"/>
      </w:r>
      <w:r xmlns:w="http://schemas.openxmlformats.org/wordprocessingml/2006/main">
        <w:t xml:space="preserve">van die Here.</w:t>
      </w:r>
    </w:p>
    <w:p w14:paraId="713EA4FC" w14:textId="77777777" w:rsidR="00F90BDC" w:rsidRDefault="00F90BDC"/>
    <w:p w14:paraId="0B4C404D" w14:textId="77777777" w:rsidR="00F90BDC" w:rsidRDefault="00F90BDC">
      <w:r xmlns:w="http://schemas.openxmlformats.org/wordprocessingml/2006/main">
        <w:t xml:space="preserve">JOHANNES 12:14 En Jesus het 'n jong esel gekry en daarop gaan sit; soos geskrywe is,</w:t>
      </w:r>
    </w:p>
    <w:p w14:paraId="074B7B0E" w14:textId="77777777" w:rsidR="00F90BDC" w:rsidRDefault="00F90BDC"/>
    <w:p w14:paraId="75BC7A96" w14:textId="77777777" w:rsidR="00F90BDC" w:rsidRDefault="00F90BDC">
      <w:r xmlns:w="http://schemas.openxmlformats.org/wordprocessingml/2006/main">
        <w:t xml:space="preserve">Jesus het nederig Jerusalem binnegegaan op 'n donkie. 1: Jesus se nederigheid is 'n voorbeeld vir ons om na te volg. 2: Jesus se intog in Jerusalem was vervullende profesie. 1: Filippense 2:5-11, wat spreek van Jesus se nederigheid. 2: Jesaja 62:11, wat Jesus se intog in Jerusalem voorspel het.</w:t>
      </w:r>
    </w:p>
    <w:p w14:paraId="5AB7B6AA" w14:textId="77777777" w:rsidR="00F90BDC" w:rsidRDefault="00F90BDC"/>
    <w:p w14:paraId="54E7806F" w14:textId="77777777" w:rsidR="00F90BDC" w:rsidRDefault="00F90BDC">
      <w:r xmlns:w="http://schemas.openxmlformats.org/wordprocessingml/2006/main">
        <w:t xml:space="preserve">JOHANNES 12:15 Wees nie bevrees nie, dogter van Sion, kyk, jou Koning kom en sit op 'n eselvul.</w:t>
      </w:r>
    </w:p>
    <w:p w14:paraId="5036F2A6" w14:textId="77777777" w:rsidR="00F90BDC" w:rsidRDefault="00F90BDC"/>
    <w:p w14:paraId="6707995A" w14:textId="77777777" w:rsidR="00F90BDC" w:rsidRDefault="00F90BDC">
      <w:r xmlns:w="http://schemas.openxmlformats.org/wordprocessingml/2006/main">
        <w:t xml:space="preserve">Jesus kom na Jerusalem, ry op 'n donkie se vul.</w:t>
      </w:r>
    </w:p>
    <w:p w14:paraId="299303BD" w14:textId="77777777" w:rsidR="00F90BDC" w:rsidRDefault="00F90BDC"/>
    <w:p w14:paraId="08032EAC" w14:textId="77777777" w:rsidR="00F90BDC" w:rsidRDefault="00F90BDC">
      <w:r xmlns:w="http://schemas.openxmlformats.org/wordprocessingml/2006/main">
        <w:t xml:space="preserve">1. "Koning Jesus: Ry in ons lewens"</w:t>
      </w:r>
    </w:p>
    <w:p w14:paraId="7D223B1F" w14:textId="77777777" w:rsidR="00F90BDC" w:rsidRDefault="00F90BDC"/>
    <w:p w14:paraId="25430EC5" w14:textId="77777777" w:rsidR="00F90BDC" w:rsidRDefault="00F90BDC">
      <w:r xmlns:w="http://schemas.openxmlformats.org/wordprocessingml/2006/main">
        <w:t xml:space="preserve">2. "Die koms van ons koning: 'n triomfantlike ingang"</w:t>
      </w:r>
    </w:p>
    <w:p w14:paraId="189A74CF" w14:textId="77777777" w:rsidR="00F90BDC" w:rsidRDefault="00F90BDC"/>
    <w:p w14:paraId="787FE97C" w14:textId="77777777" w:rsidR="00F90BDC" w:rsidRDefault="00F90BDC">
      <w:r xmlns:w="http://schemas.openxmlformats.org/wordprocessingml/2006/main">
        <w:t xml:space="preserve">1. Sagaria 9:9 - “Verheug jou grootliks, o dogter van Sion! Jubel hardop, o dogter van Jerusalem! Kyk, jou koning kom na jou toe; regverdig en met redding is hy, nederig en op 'n esel, op 'n vul, die vul van 'n esel.</w:t>
      </w:r>
    </w:p>
    <w:p w14:paraId="5E2D3467" w14:textId="77777777" w:rsidR="00F90BDC" w:rsidRDefault="00F90BDC"/>
    <w:p w14:paraId="07404517" w14:textId="77777777" w:rsidR="00F90BDC" w:rsidRDefault="00F90BDC">
      <w:r xmlns:w="http://schemas.openxmlformats.org/wordprocessingml/2006/main">
        <w:t xml:space="preserve">2. Jesaja 62:11 - “Kyk, die Here het uitgeroep tot aan die einde van die aarde: Sê vir die dogter van Sion: Kyk, jou heil kom; kyk, sy loon is by hom, en sy loon voor sy aangesig.'”</w:t>
      </w:r>
    </w:p>
    <w:p w14:paraId="47A72586" w14:textId="77777777" w:rsidR="00F90BDC" w:rsidRDefault="00F90BDC"/>
    <w:p w14:paraId="725758EC" w14:textId="77777777" w:rsidR="00F90BDC" w:rsidRDefault="00F90BDC">
      <w:r xmlns:w="http://schemas.openxmlformats.org/wordprocessingml/2006/main">
        <w:t xml:space="preserve">JOHANNES 12:16 Hierdie dinge het sy dissipels eers nie verstaan nie; maar toe Jesus verheerlik is, het hulle daaraan gedink dat hierdie dinge van Hom geskrywe is en dat hulle dit aan Hom gedoen het.</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se dissipels het aanvanklik nie die betekenis van Jesus se dood verstaan nie, maar toe Jesus verheerlik is, het hulle besef hierdie gebeure is geprofeteer en dat hulle dit aan Hom gedoen het.</w:t>
      </w:r>
    </w:p>
    <w:p w14:paraId="28EB2F19" w14:textId="77777777" w:rsidR="00F90BDC" w:rsidRDefault="00F90BDC"/>
    <w:p w14:paraId="617A9896" w14:textId="77777777" w:rsidR="00F90BDC" w:rsidRDefault="00F90BDC">
      <w:r xmlns:w="http://schemas.openxmlformats.org/wordprocessingml/2006/main">
        <w:t xml:space="preserve">1. Die heerlikheid van Jesus: Besef van Sy doel</w:t>
      </w:r>
    </w:p>
    <w:p w14:paraId="373CAFC6" w14:textId="77777777" w:rsidR="00F90BDC" w:rsidRDefault="00F90BDC"/>
    <w:p w14:paraId="2E300D62" w14:textId="77777777" w:rsidR="00F90BDC" w:rsidRDefault="00F90BDC">
      <w:r xmlns:w="http://schemas.openxmlformats.org/wordprocessingml/2006/main">
        <w:t xml:space="preserve">2. Om Jesus te volg: Sy Plan te verstaan</w:t>
      </w:r>
    </w:p>
    <w:p w14:paraId="047E22E6" w14:textId="77777777" w:rsidR="00F90BDC" w:rsidRDefault="00F90BDC"/>
    <w:p w14:paraId="760D912A" w14:textId="77777777" w:rsidR="00F90BDC" w:rsidRDefault="00F90BDC">
      <w:r xmlns:w="http://schemas.openxmlformats.org/wordprocessingml/2006/main">
        <w:t xml:space="preserve">1. Jesaja 53:4-6 - Waarlik, Hy het ons smarte gedra en ons smarte gedra; tog het ons hom geag as geslaan, deur God geslaan en verdruk. Maar hy is deur ons oortredinge gewond; oor ons ongeregtighede is hy verbrysel; op Hom was die tugtiging wat vir ons vrede gebring het, en deur sy wonde het daar vir ons genesing gekom.</w:t>
      </w:r>
    </w:p>
    <w:p w14:paraId="018700A2" w14:textId="77777777" w:rsidR="00F90BDC" w:rsidRDefault="00F90BDC"/>
    <w:p w14:paraId="332FEA72" w14:textId="77777777" w:rsidR="00F90BDC" w:rsidRDefault="00F90BDC">
      <w:r xmlns:w="http://schemas.openxmlformats.org/wordprocessingml/2006/main">
        <w:t xml:space="preserve">2. Johannes 14:6 – Jesus sê vir hom: “Ek is die weg en die waarheid en die lewe. Niemand kom na die Vader behalwe deur My nie.</w:t>
      </w:r>
    </w:p>
    <w:p w14:paraId="5041D59B" w14:textId="77777777" w:rsidR="00F90BDC" w:rsidRDefault="00F90BDC"/>
    <w:p w14:paraId="08AC7783" w14:textId="77777777" w:rsidR="00F90BDC" w:rsidRDefault="00F90BDC">
      <w:r xmlns:w="http://schemas.openxmlformats.org/wordprocessingml/2006/main">
        <w:t xml:space="preserve">JOHANNES 12:17 Die skare dan wat by hom was toe Hy Lasarus uit sy graf geroep en hom uit die dode opgewek het, het getuig.</w:t>
      </w:r>
    </w:p>
    <w:p w14:paraId="5B719070" w14:textId="77777777" w:rsidR="00F90BDC" w:rsidRDefault="00F90BDC"/>
    <w:p w14:paraId="2EBF0D34" w14:textId="77777777" w:rsidR="00F90BDC" w:rsidRDefault="00F90BDC">
      <w:r xmlns:w="http://schemas.openxmlformats.org/wordprocessingml/2006/main">
        <w:t xml:space="preserve">Die mense wat teenwoordig was by Jesus se wonderbaarlike opwekking van Lasarus uit die dood het getuig van die krag van God.</w:t>
      </w:r>
    </w:p>
    <w:p w14:paraId="726A48AC" w14:textId="77777777" w:rsidR="00F90BDC" w:rsidRDefault="00F90BDC"/>
    <w:p w14:paraId="7272E4F1" w14:textId="77777777" w:rsidR="00F90BDC" w:rsidRDefault="00F90BDC">
      <w:r xmlns:w="http://schemas.openxmlformats.org/wordprocessingml/2006/main">
        <w:t xml:space="preserve">1. Die wonder van die lewe: Herontdek Jesus se krag om nuwe lewe te bring</w:t>
      </w:r>
    </w:p>
    <w:p w14:paraId="3CC5F87F" w14:textId="77777777" w:rsidR="00F90BDC" w:rsidRDefault="00F90BDC"/>
    <w:p w14:paraId="11DAFF39" w14:textId="77777777" w:rsidR="00F90BDC" w:rsidRDefault="00F90BDC">
      <w:r xmlns:w="http://schemas.openxmlformats.org/wordprocessingml/2006/main">
        <w:t xml:space="preserve">2. Getuienis: Hoe Jesus se wonderwerke ons lewens kan verander</w:t>
      </w:r>
    </w:p>
    <w:p w14:paraId="197DF471" w14:textId="77777777" w:rsidR="00F90BDC" w:rsidRDefault="00F90BDC"/>
    <w:p w14:paraId="10175883" w14:textId="77777777" w:rsidR="00F90BDC" w:rsidRDefault="00F90BDC">
      <w:r xmlns:w="http://schemas.openxmlformats.org/wordprocessingml/2006/main">
        <w:t xml:space="preserve">1. Romeine 8:11 - "Maar as die Gees van Hom wat Jesus uit die dode opgewek het in julle woon, sal Hy wat Christus uit die dode opgewek het, ook julle sterflike liggame lewend maak deur sy Gees wat in julle woon."</w:t>
      </w:r>
    </w:p>
    <w:p w14:paraId="6AAB5BAD" w14:textId="77777777" w:rsidR="00F90BDC" w:rsidRDefault="00F90BDC"/>
    <w:p w14:paraId="4AE8DDA1" w14:textId="77777777" w:rsidR="00F90BDC" w:rsidRDefault="00F90BDC">
      <w:r xmlns:w="http://schemas.openxmlformats.org/wordprocessingml/2006/main">
        <w:t xml:space="preserve">2. Johannes 11:25-26 - “Jesus sê vir haar: Ek is die opstanding en die lewe. Wie in My glo, sal lewe al sterf hy. En elkeen wat lewe en in My glo, sal in ewigheid nooit sterwe nie. Glo jy dit?'”</w:t>
      </w:r>
    </w:p>
    <w:p w14:paraId="628B44E6" w14:textId="77777777" w:rsidR="00F90BDC" w:rsidRDefault="00F90BDC"/>
    <w:p w14:paraId="13DF1C7A" w14:textId="77777777" w:rsidR="00F90BDC" w:rsidRDefault="00F90BDC">
      <w:r xmlns:w="http://schemas.openxmlformats.org/wordprocessingml/2006/main">
        <w:t xml:space="preserve">JOHANNES 12:18 Daarom het die skare Hom ook ontmoet, omdat hulle gehoor het dat Hy hierdie wonderwerk gedoen het.</w:t>
      </w:r>
    </w:p>
    <w:p w14:paraId="71541D87" w14:textId="77777777" w:rsidR="00F90BDC" w:rsidRDefault="00F90BDC"/>
    <w:p w14:paraId="42FDC080" w14:textId="77777777" w:rsidR="00F90BDC" w:rsidRDefault="00F90BDC">
      <w:r xmlns:w="http://schemas.openxmlformats.org/wordprocessingml/2006/main">
        <w:t xml:space="preserve">Die mense het rondom Jesus saamgedrom omdat hulle gehoor het van die wonder wat Hy gedoen het.</w:t>
      </w:r>
    </w:p>
    <w:p w14:paraId="1BCEBD1A" w14:textId="77777777" w:rsidR="00F90BDC" w:rsidRDefault="00F90BDC"/>
    <w:p w14:paraId="653956AD" w14:textId="77777777" w:rsidR="00F90BDC" w:rsidRDefault="00F90BDC">
      <w:r xmlns:w="http://schemas.openxmlformats.org/wordprocessingml/2006/main">
        <w:t xml:space="preserve">1: God se krag word in Sy wonderwerke gesien.</w:t>
      </w:r>
    </w:p>
    <w:p w14:paraId="63BF0895" w14:textId="77777777" w:rsidR="00F90BDC" w:rsidRDefault="00F90BDC"/>
    <w:p w14:paraId="32B91EE3" w14:textId="77777777" w:rsidR="00F90BDC" w:rsidRDefault="00F90BDC">
      <w:r xmlns:w="http://schemas.openxmlformats.org/wordprocessingml/2006/main">
        <w:t xml:space="preserve">2: Jesus het Sy krag getoon deur Sy dade van vriendelikheid en diens.</w:t>
      </w:r>
    </w:p>
    <w:p w14:paraId="02E2AD61" w14:textId="77777777" w:rsidR="00F90BDC" w:rsidRDefault="00F90BDC"/>
    <w:p w14:paraId="4D221D95" w14:textId="77777777" w:rsidR="00F90BDC" w:rsidRDefault="00F90BDC">
      <w:r xmlns:w="http://schemas.openxmlformats.org/wordprocessingml/2006/main">
        <w:t xml:space="preserve">1: Matteus 5:16 - "Laat julle lig voor ander skyn, sodat hulle julle goeie werke kan sien en julle Vader wat in die hemele is, verheerlik."</w:t>
      </w:r>
    </w:p>
    <w:p w14:paraId="30D5B194" w14:textId="77777777" w:rsidR="00F90BDC" w:rsidRDefault="00F90BDC"/>
    <w:p w14:paraId="110A3A15" w14:textId="77777777" w:rsidR="00F90BDC" w:rsidRDefault="00F90BDC">
      <w:r xmlns:w="http://schemas.openxmlformats.org/wordprocessingml/2006/main">
        <w:t xml:space="preserve">2: Handelinge 9:36 - "In Joppe was daar 'n dissipel met die naam van Tabita (wat, as dit vertaal word, Dorkas is), wat altyd goed gedoen het en die armes gehelp het."</w:t>
      </w:r>
    </w:p>
    <w:p w14:paraId="5062FDC3" w14:textId="77777777" w:rsidR="00F90BDC" w:rsidRDefault="00F90BDC"/>
    <w:p w14:paraId="00ADFC48" w14:textId="77777777" w:rsidR="00F90BDC" w:rsidRDefault="00F90BDC">
      <w:r xmlns:w="http://schemas.openxmlformats.org/wordprocessingml/2006/main">
        <w:t xml:space="preserve">JOHANNES 12:19 Toe sê die Fariseërs onder mekaar: Bemerk julle dat julle niks oorwin nie? kyk, die wêreld gaan agter hom aan.</w:t>
      </w:r>
    </w:p>
    <w:p w14:paraId="2DB412DA" w14:textId="77777777" w:rsidR="00F90BDC" w:rsidRDefault="00F90BDC"/>
    <w:p w14:paraId="7043ED9D" w14:textId="77777777" w:rsidR="00F90BDC" w:rsidRDefault="00F90BDC">
      <w:r xmlns:w="http://schemas.openxmlformats.org/wordprocessingml/2006/main">
        <w:t xml:space="preserve">Die Fariseërs het nie daarin geslaag om Jesus te verhoed om volgelinge te kry nie, ten spyte van hulle beste pogings.</w:t>
      </w:r>
    </w:p>
    <w:p w14:paraId="78FFA31E" w14:textId="77777777" w:rsidR="00F90BDC" w:rsidRDefault="00F90BDC"/>
    <w:p w14:paraId="0221C0E5" w14:textId="77777777" w:rsidR="00F90BDC" w:rsidRDefault="00F90BDC">
      <w:r xmlns:w="http://schemas.openxmlformats.org/wordprocessingml/2006/main">
        <w:t xml:space="preserve">1. Om God se wil te volg, selfs in die gesig van teenstand, sal sukses bring.</w:t>
      </w:r>
    </w:p>
    <w:p w14:paraId="63F1C291" w14:textId="77777777" w:rsidR="00F90BDC" w:rsidRDefault="00F90BDC"/>
    <w:p w14:paraId="4CC2296A" w14:textId="77777777" w:rsidR="00F90BDC" w:rsidRDefault="00F90BDC">
      <w:r xmlns:w="http://schemas.openxmlformats.org/wordprocessingml/2006/main">
        <w:t xml:space="preserve">2. Ons moet bereid wees om op te staan vir ons oortuigings ten spyte van teenstand.</w:t>
      </w:r>
    </w:p>
    <w:p w14:paraId="4FBBB833" w14:textId="77777777" w:rsidR="00F90BDC" w:rsidRDefault="00F90BDC"/>
    <w:p w14:paraId="6F965D8F" w14:textId="77777777" w:rsidR="00F90BDC" w:rsidRDefault="00F90BDC">
      <w:r xmlns:w="http://schemas.openxmlformats.org/wordprocessingml/2006/main">
        <w:t xml:space="preserve">1. Filippense 4:13- "Ek is tot alles in staat deur Christus wat my krag gee."</w:t>
      </w:r>
    </w:p>
    <w:p w14:paraId="76901967" w14:textId="77777777" w:rsidR="00F90BDC" w:rsidRDefault="00F90BDC"/>
    <w:p w14:paraId="112B7856" w14:textId="77777777" w:rsidR="00F90BDC" w:rsidRDefault="00F90BDC">
      <w:r xmlns:w="http://schemas.openxmlformats.org/wordprocessingml/2006/main">
        <w:t xml:space="preserve">2. Josua 1:9 - “Wees sterk en vol moed; wees nie bevrees of verskrik nie, want die Here jou God is met jou oral waar jy gaan.”</w:t>
      </w:r>
    </w:p>
    <w:p w14:paraId="4BB42EB8" w14:textId="77777777" w:rsidR="00F90BDC" w:rsidRDefault="00F90BDC"/>
    <w:p w14:paraId="5A711A84" w14:textId="77777777" w:rsidR="00F90BDC" w:rsidRDefault="00F90BDC">
      <w:r xmlns:w="http://schemas.openxmlformats.org/wordprocessingml/2006/main">
        <w:t xml:space="preserve">JOHANNES 12:20 En daar was sekere Grieke onder hulle wat opgekom het om op die fees te aanbid;</w:t>
      </w:r>
    </w:p>
    <w:p w14:paraId="40131358" w14:textId="77777777" w:rsidR="00F90BDC" w:rsidRDefault="00F90BDC"/>
    <w:p w14:paraId="36D9E532" w14:textId="77777777" w:rsidR="00F90BDC" w:rsidRDefault="00F90BDC">
      <w:r xmlns:w="http://schemas.openxmlformats.org/wordprocessingml/2006/main">
        <w:t xml:space="preserve">Hierdie Grieke was heidene wat gekom het om God by die Pasgafees te aanbid.</w:t>
      </w:r>
    </w:p>
    <w:p w14:paraId="603A7AEA" w14:textId="77777777" w:rsidR="00F90BDC" w:rsidRDefault="00F90BDC"/>
    <w:p w14:paraId="3E8A5559" w14:textId="77777777" w:rsidR="00F90BDC" w:rsidRDefault="00F90BDC">
      <w:r xmlns:w="http://schemas.openxmlformats.org/wordprocessingml/2006/main">
        <w:t xml:space="preserve">1. Ons kan leer uit die voorbeeld van die Grieke, wat ondanks die feit dat hulle nie deel van God se uitverkore volk was nie, steeds gekies het om Hom te soek en Hom te aanbid.</w:t>
      </w:r>
    </w:p>
    <w:p w14:paraId="5BF91837" w14:textId="77777777" w:rsidR="00F90BDC" w:rsidRDefault="00F90BDC"/>
    <w:p w14:paraId="7E22CA7F" w14:textId="77777777" w:rsidR="00F90BDC" w:rsidRDefault="00F90BDC">
      <w:r xmlns:w="http://schemas.openxmlformats.org/wordprocessingml/2006/main">
        <w:t xml:space="preserve">2. Die krag om saam te aanbid is duidelik in die voorbeeld van die Grieke, wat gekies het om God in 'n gemeenskaplike byeenkoms te soek.</w:t>
      </w:r>
    </w:p>
    <w:p w14:paraId="17BF6625" w14:textId="77777777" w:rsidR="00F90BDC" w:rsidRDefault="00F90BDC"/>
    <w:p w14:paraId="24BE6499" w14:textId="77777777" w:rsidR="00F90BDC" w:rsidRDefault="00F90BDC">
      <w:r xmlns:w="http://schemas.openxmlformats.org/wordprocessingml/2006/main">
        <w:t xml:space="preserve">1. Romeine 10:12 - Want daar is geen verskil tussen Jood en nie-Jood nie – dieselfde Here is Here van almal en seën almal wat Hom aanroep ryklik.</w:t>
      </w:r>
    </w:p>
    <w:p w14:paraId="3725FC2D" w14:textId="77777777" w:rsidR="00F90BDC" w:rsidRDefault="00F90BDC"/>
    <w:p w14:paraId="474825D6" w14:textId="77777777" w:rsidR="00F90BDC" w:rsidRDefault="00F90BDC">
      <w:r xmlns:w="http://schemas.openxmlformats.org/wordprocessingml/2006/main">
        <w:t xml:space="preserve">2. Hebreërs 13:15 - Laat ons dus deur Jesus voortdurend 'n lofoffer aan God bring—die vrug van lippe wat sy Naam openlik bely.</w:t>
      </w:r>
    </w:p>
    <w:p w14:paraId="35E05444" w14:textId="77777777" w:rsidR="00F90BDC" w:rsidRDefault="00F90BDC"/>
    <w:p w14:paraId="7A0D8027" w14:textId="77777777" w:rsidR="00F90BDC" w:rsidRDefault="00F90BDC">
      <w:r xmlns:w="http://schemas.openxmlformats.org/wordprocessingml/2006/main">
        <w:t xml:space="preserve">JOHANNES 12:21 Hy het toe na Filippus gekom wat van Betsáida in Galiléa was, en hom versoek en gesê: Meneer, ons wil Jesus sien.</w:t>
      </w:r>
    </w:p>
    <w:p w14:paraId="72FA54FF" w14:textId="77777777" w:rsidR="00F90BDC" w:rsidRDefault="00F90BDC"/>
    <w:p w14:paraId="089BAC28" w14:textId="77777777" w:rsidR="00F90BDC" w:rsidRDefault="00F90BDC">
      <w:r xmlns:w="http://schemas.openxmlformats.org/wordprocessingml/2006/main">
        <w:t xml:space="preserve">’n Groep mense het na Filippus, ’n inwoner van Betsaida in Galilea, gekom en gevra om Jesus te sien.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is die moeite werd om te soek</w:t>
      </w:r>
    </w:p>
    <w:p w14:paraId="263DDBF3" w14:textId="77777777" w:rsidR="00F90BDC" w:rsidRDefault="00F90BDC"/>
    <w:p w14:paraId="2E2BC51B" w14:textId="77777777" w:rsidR="00F90BDC" w:rsidRDefault="00F90BDC">
      <w:r xmlns:w="http://schemas.openxmlformats.org/wordprocessingml/2006/main">
        <w:t xml:space="preserve">2. Om Jesus deur ander te ontmoet</w:t>
      </w:r>
    </w:p>
    <w:p w14:paraId="60356FC1" w14:textId="77777777" w:rsidR="00F90BDC" w:rsidRDefault="00F90BDC"/>
    <w:p w14:paraId="7D0D1BDF" w14:textId="77777777" w:rsidR="00F90BDC" w:rsidRDefault="00F90BDC">
      <w:r xmlns:w="http://schemas.openxmlformats.org/wordprocessingml/2006/main">
        <w:t xml:space="preserve">1. Matteus 18:20 “Want waar twee of drie in my Naam vergader, daar is Ek onder hulle.”</w:t>
      </w:r>
    </w:p>
    <w:p w14:paraId="7AF33544" w14:textId="77777777" w:rsidR="00F90BDC" w:rsidRDefault="00F90BDC"/>
    <w:p w14:paraId="5F4F6A43" w14:textId="77777777" w:rsidR="00F90BDC" w:rsidRDefault="00F90BDC">
      <w:r xmlns:w="http://schemas.openxmlformats.org/wordprocessingml/2006/main">
        <w:t xml:space="preserve">2. Joh 14:9 “Jesus sê vir hom: Is Ek so lank by jou, en ken jy My nog nie, Filippus? Wie My gesien het, het die Vader gesien; hoe kan jy dan sê: Wys ons die pa'?"</w:t>
      </w:r>
    </w:p>
    <w:p w14:paraId="04AC7039" w14:textId="77777777" w:rsidR="00F90BDC" w:rsidRDefault="00F90BDC"/>
    <w:p w14:paraId="6659F30D" w14:textId="77777777" w:rsidR="00F90BDC" w:rsidRDefault="00F90BDC">
      <w:r xmlns:w="http://schemas.openxmlformats.org/wordprocessingml/2006/main">
        <w:t xml:space="preserve">JOHANNES 12:22 Filippus het gekom en dit vir Andreas vertel; en Andreas en Filippus vertel dit weer vir Jesus.</w:t>
      </w:r>
    </w:p>
    <w:p w14:paraId="23CE2A58" w14:textId="77777777" w:rsidR="00F90BDC" w:rsidRDefault="00F90BDC"/>
    <w:p w14:paraId="373B25AC" w14:textId="77777777" w:rsidR="00F90BDC" w:rsidRDefault="00F90BDC">
      <w:r xmlns:w="http://schemas.openxmlformats.org/wordprocessingml/2006/main">
        <w:t xml:space="preserve">Filippus lig Andrew van iets in, en dan vertel Andreas en Filippus vir Jesus.</w:t>
      </w:r>
    </w:p>
    <w:p w14:paraId="7320F7B2" w14:textId="77777777" w:rsidR="00F90BDC" w:rsidRDefault="00F90BDC"/>
    <w:p w14:paraId="52CB5B0E" w14:textId="77777777" w:rsidR="00F90BDC" w:rsidRDefault="00F90BDC">
      <w:r xmlns:w="http://schemas.openxmlformats.org/wordprocessingml/2006/main">
        <w:t xml:space="preserve">1. Die krag van kommunikasie: om die evangelie aan ander oor te dra</w:t>
      </w:r>
    </w:p>
    <w:p w14:paraId="5E70F76F" w14:textId="77777777" w:rsidR="00F90BDC" w:rsidRDefault="00F90BDC"/>
    <w:p w14:paraId="2ED144E0" w14:textId="77777777" w:rsidR="00F90BDC" w:rsidRDefault="00F90BDC">
      <w:r xmlns:w="http://schemas.openxmlformats.org/wordprocessingml/2006/main">
        <w:t xml:space="preserve">2. Die krag van getuienis: om ons geloof met ander te deel</w:t>
      </w:r>
    </w:p>
    <w:p w14:paraId="2D4C2044" w14:textId="77777777" w:rsidR="00F90BDC" w:rsidRDefault="00F90BDC"/>
    <w:p w14:paraId="5C7E90D7" w14:textId="77777777" w:rsidR="00F90BDC" w:rsidRDefault="00F90BDC">
      <w:r xmlns:w="http://schemas.openxmlformats.org/wordprocessingml/2006/main">
        <w:t xml:space="preserve">1. Filippense 2:12-13 “Daarom, my geliefdes, soos julle altyd gehoorsaam was, werk nou, nie net soos in my teenwoordigheid nie, maar veel meer in my afwesigheid, julle eie verlossing met vrees en bewing, want dit is God wat in jou werk om te wil sowel as om te werk na sy welbehae.”</w:t>
      </w:r>
    </w:p>
    <w:p w14:paraId="7E877486" w14:textId="77777777" w:rsidR="00F90BDC" w:rsidRDefault="00F90BDC"/>
    <w:p w14:paraId="2D8E3284" w14:textId="77777777" w:rsidR="00F90BDC" w:rsidRDefault="00F90BDC">
      <w:r xmlns:w="http://schemas.openxmlformats.org/wordprocessingml/2006/main">
        <w:t xml:space="preserve">2. Spreuke 27:17 “Yster slyp yster, en die een slyp die ander.”</w:t>
      </w:r>
    </w:p>
    <w:p w14:paraId="4334B2EB" w14:textId="77777777" w:rsidR="00F90BDC" w:rsidRDefault="00F90BDC"/>
    <w:p w14:paraId="57C0A75A" w14:textId="77777777" w:rsidR="00F90BDC" w:rsidRDefault="00F90BDC">
      <w:r xmlns:w="http://schemas.openxmlformats.org/wordprocessingml/2006/main">
        <w:t xml:space="preserve">JOHANNES 12:23 En Jesus antwoord hulle en sê: Die uur het gekom dat die Seun van die mens verheerlik moet word.</w:t>
      </w:r>
    </w:p>
    <w:p w14:paraId="14E11A90" w14:textId="77777777" w:rsidR="00F90BDC" w:rsidRDefault="00F90BDC"/>
    <w:p w14:paraId="1AC4CB40" w14:textId="77777777" w:rsidR="00F90BDC" w:rsidRDefault="00F90BDC">
      <w:r xmlns:w="http://schemas.openxmlformats.org/wordprocessingml/2006/main">
        <w:t xml:space="preserve">Die uur het aangebreek dat Jesus, die Seun van die mens, verheerlik moet word.</w:t>
      </w:r>
    </w:p>
    <w:p w14:paraId="0AB60DED" w14:textId="77777777" w:rsidR="00F90BDC" w:rsidRDefault="00F90BDC"/>
    <w:p w14:paraId="0540EF01" w14:textId="77777777" w:rsidR="00F90BDC" w:rsidRDefault="00F90BDC">
      <w:r xmlns:w="http://schemas.openxmlformats.org/wordprocessingml/2006/main">
        <w:t xml:space="preserve">1: Jesus is in sy dood en opstanding verheerlik, en ook ons kan deur Christus verheerlik word.</w:t>
      </w:r>
    </w:p>
    <w:p w14:paraId="271DABCB" w14:textId="77777777" w:rsidR="00F90BDC" w:rsidRDefault="00F90BDC"/>
    <w:p w14:paraId="38544797" w14:textId="77777777" w:rsidR="00F90BDC" w:rsidRDefault="00F90BDC">
      <w:r xmlns:w="http://schemas.openxmlformats.org/wordprocessingml/2006/main">
        <w:t xml:space="preserve">2: Jesus is die Seun van die mens, en ons moet daarna streef om Hom in ons lewens te verheerlik.</w:t>
      </w:r>
    </w:p>
    <w:p w14:paraId="144B3237" w14:textId="77777777" w:rsidR="00F90BDC" w:rsidRDefault="00F90BDC"/>
    <w:p w14:paraId="23D230F6" w14:textId="77777777" w:rsidR="00F90BDC" w:rsidRDefault="00F90BDC">
      <w:r xmlns:w="http://schemas.openxmlformats.org/wordprocessingml/2006/main">
        <w:t xml:space="preserve">1: Romeine 6:4-5 - Daarom is ons saam met Hom begrawe deur die doop in die dood, sodat ons, net soos Christus uit die dode opgewek is deur die heerlikheid van die Vader, ook so in 'n nuwe lewe kan wandel.</w:t>
      </w:r>
    </w:p>
    <w:p w14:paraId="51AD240F" w14:textId="77777777" w:rsidR="00F90BDC" w:rsidRDefault="00F90BDC"/>
    <w:p w14:paraId="7A4D335B" w14:textId="77777777" w:rsidR="00F90BDC" w:rsidRDefault="00F90BDC">
      <w:r xmlns:w="http://schemas.openxmlformats.org/wordprocessingml/2006/main">
        <w:t xml:space="preserve">2: Filippense 2:5-11 - Laat hierdie gesindheid in julle wees wat ook in Christus Jesus was: Hy wat in die gestalte van God was, het dit geen roof geag om aan God gelyk te wees nie; het die gestalte van 'n dienskneg op Hom aangeneem en aan mense gelyk geword;</w:t>
      </w:r>
    </w:p>
    <w:p w14:paraId="7EB81713" w14:textId="77777777" w:rsidR="00F90BDC" w:rsidRDefault="00F90BDC"/>
    <w:p w14:paraId="775A3F31" w14:textId="77777777" w:rsidR="00F90BDC" w:rsidRDefault="00F90BDC">
      <w:r xmlns:w="http://schemas.openxmlformats.org/wordprocessingml/2006/main">
        <w:t xml:space="preserve">Joh 12:24 Voorwaar, voorwaar Ek sê vir julle, as 'n koringkorrel nie in die grond val en sterf nie, bly dit alleen; maar as dit sterf, dra dit baie vrug.</w:t>
      </w:r>
    </w:p>
    <w:p w14:paraId="5C372E6A" w14:textId="77777777" w:rsidR="00F90BDC" w:rsidRDefault="00F90BDC"/>
    <w:p w14:paraId="4BFC7CD6" w14:textId="77777777" w:rsidR="00F90BDC" w:rsidRDefault="00F90BDC">
      <w:r xmlns:w="http://schemas.openxmlformats.org/wordprocessingml/2006/main">
        <w:t xml:space="preserve">Jesus leer dat vir iets om baie vrugte te dra, dit eers in die grond moet val en sterf.</w:t>
      </w:r>
    </w:p>
    <w:p w14:paraId="304DFFE6" w14:textId="77777777" w:rsidR="00F90BDC" w:rsidRDefault="00F90BDC"/>
    <w:p w14:paraId="3B5EF272" w14:textId="77777777" w:rsidR="00F90BDC" w:rsidRDefault="00F90BDC">
      <w:r xmlns:w="http://schemas.openxmlformats.org/wordprocessingml/2006/main">
        <w:t xml:space="preserve">1. Weet wanneer om te laat gaan: Die krag van opoffering</w:t>
      </w:r>
    </w:p>
    <w:p w14:paraId="4487DBBA" w14:textId="77777777" w:rsidR="00F90BDC" w:rsidRDefault="00F90BDC"/>
    <w:p w14:paraId="2B054005" w14:textId="77777777" w:rsidR="00F90BDC" w:rsidRDefault="00F90BDC">
      <w:r xmlns:w="http://schemas.openxmlformats.org/wordprocessingml/2006/main">
        <w:t xml:space="preserve">2. Belegging in die toekoms: Die voordele van selfopoffering</w:t>
      </w:r>
    </w:p>
    <w:p w14:paraId="0375C44E" w14:textId="77777777" w:rsidR="00F90BDC" w:rsidRDefault="00F90BDC"/>
    <w:p w14:paraId="57F8988F" w14:textId="77777777" w:rsidR="00F90BDC" w:rsidRDefault="00F90BDC">
      <w:r xmlns:w="http://schemas.openxmlformats.org/wordprocessingml/2006/main">
        <w:t xml:space="preserve">1. Romeine 6:4-11: Ons ou mens het gesterf en is saam met Christus begrawe, sodat ons kan lewe vir Hom wat uit die dood opgewek is.</w:t>
      </w:r>
    </w:p>
    <w:p w14:paraId="770196F0" w14:textId="77777777" w:rsidR="00F90BDC" w:rsidRDefault="00F90BDC"/>
    <w:p w14:paraId="13087219" w14:textId="77777777" w:rsidR="00F90BDC" w:rsidRDefault="00F90BDC">
      <w:r xmlns:w="http://schemas.openxmlformats.org/wordprocessingml/2006/main">
        <w:t xml:space="preserve">2. Galasiërs 2:20: Ek is saam met Christus gekruisig en leef nie meer nie, maar Christus leef in my.</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12:25 Wie sy lewe liefhet, sal dit verloor; en hy wat sy lewe in hierdie wêreld haat, sal dit bewaar tot die ewige lewe.</w:t>
      </w:r>
    </w:p>
    <w:p w14:paraId="1FA24786" w14:textId="77777777" w:rsidR="00F90BDC" w:rsidRDefault="00F90BDC"/>
    <w:p w14:paraId="2F9EAD4F" w14:textId="77777777" w:rsidR="00F90BDC" w:rsidRDefault="00F90BDC">
      <w:r xmlns:w="http://schemas.openxmlformats.org/wordprocessingml/2006/main">
        <w:t xml:space="preserve">Wie sy lewe liefhet, sal die ewige lewe wat God belowe het misloop; maar wie sy lewe in hierdie wêreld haat, sal die ewige lewe vind.</w:t>
      </w:r>
    </w:p>
    <w:p w14:paraId="756B6A11" w14:textId="77777777" w:rsidR="00F90BDC" w:rsidRDefault="00F90BDC"/>
    <w:p w14:paraId="34D0FB1F" w14:textId="77777777" w:rsidR="00F90BDC" w:rsidRDefault="00F90BDC">
      <w:r xmlns:w="http://schemas.openxmlformats.org/wordprocessingml/2006/main">
        <w:t xml:space="preserve">1. Om die wêreld lief te hê is nie om jouself lief te hê nie</w:t>
      </w:r>
    </w:p>
    <w:p w14:paraId="503EB24C" w14:textId="77777777" w:rsidR="00F90BDC" w:rsidRDefault="00F90BDC"/>
    <w:p w14:paraId="104AE5E1" w14:textId="77777777" w:rsidR="00F90BDC" w:rsidRDefault="00F90BDC">
      <w:r xmlns:w="http://schemas.openxmlformats.org/wordprocessingml/2006/main">
        <w:t xml:space="preserve">2. Om te kies om die wêreld te haat is om te kies om jouself lief te hê</w:t>
      </w:r>
    </w:p>
    <w:p w14:paraId="24619B2B" w14:textId="77777777" w:rsidR="00F90BDC" w:rsidRDefault="00F90BDC"/>
    <w:p w14:paraId="4F8A7D76" w14:textId="77777777" w:rsidR="00F90BDC" w:rsidRDefault="00F90BDC">
      <w:r xmlns:w="http://schemas.openxmlformats.org/wordprocessingml/2006/main">
        <w:t xml:space="preserve">1. Matteus 16:24-26 - "Toe sê Jesus vir sy dissipels: As iemand agter My aan wil kom, moet hy homself verloën, sy kruis opneem en My volg. Want elkeen wat sy lewe wil red, sal dit verloor. en elkeen wat sy lewe om My ontwil verloor, sal dit vind. Want wat baat 'n mens as hy die hele wêreld win en sy eie siel verloor, of wat sal 'n mens gee in ruil vir sy siel?</w:t>
      </w:r>
    </w:p>
    <w:p w14:paraId="0EFC0497" w14:textId="77777777" w:rsidR="00F90BDC" w:rsidRDefault="00F90BDC"/>
    <w:p w14:paraId="7548DDD5" w14:textId="77777777" w:rsidR="00F90BDC" w:rsidRDefault="00F90BDC">
      <w:r xmlns:w="http://schemas.openxmlformats.org/wordprocessingml/2006/main">
        <w:t xml:space="preserve">2. 1 Joh 2:15-17 - "Moenie die wêreld liefhê nie en ook nie die dinge wat in die wêreld is nie. As iemand die wêreld liefhet, is die liefde van die Vader nie in hom nie. Want alles wat in die wêreld is, die begeerlikheid van die vlees en die begeerlikheid van die oë en die trots van die lewe is nie van die Vader nie, maar is uit die wêreld, en die wêreld gaan verby en sy begeerlikheid, maar hy wat die wil van God doen vir ewig bly."</w:t>
      </w:r>
    </w:p>
    <w:p w14:paraId="07733170" w14:textId="77777777" w:rsidR="00F90BDC" w:rsidRDefault="00F90BDC"/>
    <w:p w14:paraId="693C4F4E" w14:textId="77777777" w:rsidR="00F90BDC" w:rsidRDefault="00F90BDC">
      <w:r xmlns:w="http://schemas.openxmlformats.org/wordprocessingml/2006/main">
        <w:t xml:space="preserve">JOHANNES 12:26 As iemand My dien, laat hom My volg; en waar Ek is, daar sal my dienaar ook wees; as iemand My dien, hom sal my Vader eer.</w:t>
      </w:r>
    </w:p>
    <w:p w14:paraId="49BB5753" w14:textId="77777777" w:rsidR="00F90BDC" w:rsidRDefault="00F90BDC"/>
    <w:p w14:paraId="3311EBE3" w14:textId="77777777" w:rsidR="00F90BDC" w:rsidRDefault="00F90BDC">
      <w:r xmlns:w="http://schemas.openxmlformats.org/wordprocessingml/2006/main">
        <w:t xml:space="preserve">Om God te dien is 'n manier om eer aan jouself te bring.</w:t>
      </w:r>
    </w:p>
    <w:p w14:paraId="51932A0C" w14:textId="77777777" w:rsidR="00F90BDC" w:rsidRDefault="00F90BDC"/>
    <w:p w14:paraId="15C0EC3F" w14:textId="77777777" w:rsidR="00F90BDC" w:rsidRDefault="00F90BDC">
      <w:r xmlns:w="http://schemas.openxmlformats.org/wordprocessingml/2006/main">
        <w:t xml:space="preserve">1: Navolging van die voorbeeld van Jesus lei tot Goddelike eer.</w:t>
      </w:r>
    </w:p>
    <w:p w14:paraId="2533F738" w14:textId="77777777" w:rsidR="00F90BDC" w:rsidRDefault="00F90BDC"/>
    <w:p w14:paraId="559FDA03" w14:textId="77777777" w:rsidR="00F90BDC" w:rsidRDefault="00F90BDC">
      <w:r xmlns:w="http://schemas.openxmlformats.org/wordprocessingml/2006/main">
        <w:t xml:space="preserve">2: Om God te dien is die grootste diens wat gelewer kan word.</w:t>
      </w:r>
    </w:p>
    <w:p w14:paraId="707B878B" w14:textId="77777777" w:rsidR="00F90BDC" w:rsidRDefault="00F90BDC"/>
    <w:p w14:paraId="4E0BD343" w14:textId="77777777" w:rsidR="00F90BDC" w:rsidRDefault="00F90BDC">
      <w:r xmlns:w="http://schemas.openxmlformats.org/wordprocessingml/2006/main">
        <w:t xml:space="preserve">1: Matteus 28:19-20 Gaan dan heen, leer al die nasies, en doop hulle in die Naam van die Vader en die Seun en die Heilige Gees; en leer hulle om alles te onderhou wat Ek julle ook al beveel het; en , kyk, Ek is by julle al die dae tot aan die voleinding van die wêreld. Amen.</w:t>
      </w:r>
    </w:p>
    <w:p w14:paraId="36B47D3E" w14:textId="77777777" w:rsidR="00F90BDC" w:rsidRDefault="00F90BDC"/>
    <w:p w14:paraId="45358D70" w14:textId="77777777" w:rsidR="00F90BDC" w:rsidRDefault="00F90BDC">
      <w:r xmlns:w="http://schemas.openxmlformats.org/wordprocessingml/2006/main">
        <w:t xml:space="preserve">2: Filippense 2:5-8 Laat hierdie gesindheid in julle wees wat ook in Christus Jesus was: Hy wat in die gestalte van God was, het dit geen roof geag om aan God gelyk te wees nie; op Hom die gestalte van 'n dienskneg en is aan die mense gelyk gemaak; en in gedaante gevind as 'n mens, het Hy Homself verneder en gehoorsaam geword tot die dood toe, ja, die dood van die kruis.</w:t>
      </w:r>
    </w:p>
    <w:p w14:paraId="327FDA54" w14:textId="77777777" w:rsidR="00F90BDC" w:rsidRDefault="00F90BDC"/>
    <w:p w14:paraId="6DE79DC8" w14:textId="77777777" w:rsidR="00F90BDC" w:rsidRDefault="00F90BDC">
      <w:r xmlns:w="http://schemas.openxmlformats.org/wordprocessingml/2006/main">
        <w:t xml:space="preserve">JOHANNES 12:27 Nou is my siel ontsteld; en wat sal ek sê? Vader, red my uit hierdie uur, maar daarom het ek tot hierdie uur gekom.</w:t>
      </w:r>
    </w:p>
    <w:p w14:paraId="699CF69E" w14:textId="77777777" w:rsidR="00F90BDC" w:rsidRDefault="00F90BDC"/>
    <w:p w14:paraId="45ADFA11" w14:textId="77777777" w:rsidR="00F90BDC" w:rsidRDefault="00F90BDC">
      <w:r xmlns:w="http://schemas.openxmlformats.org/wordprocessingml/2006/main">
        <w:t xml:space="preserve">Som gedeelte op: Jesus gee uitdrukking aan sy innerlike onrus terwyl Hy sy naderende dood in die gesig staar.</w:t>
      </w:r>
    </w:p>
    <w:p w14:paraId="3E5F42E1" w14:textId="77777777" w:rsidR="00F90BDC" w:rsidRDefault="00F90BDC"/>
    <w:p w14:paraId="6795905F" w14:textId="77777777" w:rsidR="00F90BDC" w:rsidRDefault="00F90BDC">
      <w:r xmlns:w="http://schemas.openxmlformats.org/wordprocessingml/2006/main">
        <w:t xml:space="preserve">1. Leer om op God te vertrou in tye van benoudheid</w:t>
      </w:r>
    </w:p>
    <w:p w14:paraId="6FD07628" w14:textId="77777777" w:rsidR="00F90BDC" w:rsidRDefault="00F90BDC"/>
    <w:p w14:paraId="2B51E115" w14:textId="77777777" w:rsidR="00F90BDC" w:rsidRDefault="00F90BDC">
      <w:r xmlns:w="http://schemas.openxmlformats.org/wordprocessingml/2006/main">
        <w:t xml:space="preserve">2. Die krag om ons eie stryd die hoof te bied</w:t>
      </w:r>
    </w:p>
    <w:p w14:paraId="7F34A28A" w14:textId="77777777" w:rsidR="00F90BDC" w:rsidRDefault="00F90BDC"/>
    <w:p w14:paraId="214C8604" w14:textId="77777777" w:rsidR="00F90BDC" w:rsidRDefault="00F90BDC">
      <w:r xmlns:w="http://schemas.openxmlformats.org/wordprocessingml/2006/main">
        <w:t xml:space="preserve">1. Jesaja 43:2 - As jy deur die water gaan, sal Ek by jou wees; en deur die riviere, hulle sal jou nie oorweldig nie.</w:t>
      </w:r>
    </w:p>
    <w:p w14:paraId="0FBE00ED" w14:textId="77777777" w:rsidR="00F90BDC" w:rsidRDefault="00F90BDC"/>
    <w:p w14:paraId="073643CA" w14:textId="77777777" w:rsidR="00F90BDC" w:rsidRDefault="00F90BDC">
      <w:r xmlns:w="http://schemas.openxmlformats.org/wordprocessingml/2006/main">
        <w:t xml:space="preserve">2. Hebreërs 12:2 - Met die oog op Jesus, die Grondlegger en Voleinder van ons geloof, wat vir die blydskap wat Hom voorgelê is, die kruis verdra het, die skande verag het, en sit aan die regterhand van die troon van God.</w:t>
      </w:r>
    </w:p>
    <w:p w14:paraId="47D35EFE" w14:textId="77777777" w:rsidR="00F90BDC" w:rsidRDefault="00F90BDC"/>
    <w:p w14:paraId="12F02279" w14:textId="77777777" w:rsidR="00F90BDC" w:rsidRDefault="00F90BDC">
      <w:r xmlns:w="http://schemas.openxmlformats.org/wordprocessingml/2006/main">
        <w:t xml:space="preserve">Joh 12:28 Vader, verheerlik u Naam. Toe kom daar 'n stem uit die hemel wat sê: Ek het dit verheerlik en sal dit weer verheerlik.</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bid dat God Sy Naam sal verheerlik, waarop God reageer dat Hy dit gedoen het en dit weer sal doen.</w:t>
      </w:r>
    </w:p>
    <w:p w14:paraId="0D63F5D9" w14:textId="77777777" w:rsidR="00F90BDC" w:rsidRDefault="00F90BDC"/>
    <w:p w14:paraId="4EDB3EC7" w14:textId="77777777" w:rsidR="00F90BDC" w:rsidRDefault="00F90BDC">
      <w:r xmlns:w="http://schemas.openxmlformats.org/wordprocessingml/2006/main">
        <w:t xml:space="preserve">1. Die krag van gebed: hoe Jesus se versoek om God se verheerliking vir ons die krag van gebed wys</w:t>
      </w:r>
    </w:p>
    <w:p w14:paraId="4C0433EE" w14:textId="77777777" w:rsidR="00F90BDC" w:rsidRDefault="00F90BDC"/>
    <w:p w14:paraId="584910EB" w14:textId="77777777" w:rsidR="00F90BDC" w:rsidRDefault="00F90BDC">
      <w:r xmlns:w="http://schemas.openxmlformats.org/wordprocessingml/2006/main">
        <w:t xml:space="preserve">2. Die Glorie van God: Hoe Jesus se Gebede God se Grootheid demonstreer</w:t>
      </w:r>
    </w:p>
    <w:p w14:paraId="061AF0F3" w14:textId="77777777" w:rsidR="00F90BDC" w:rsidRDefault="00F90BDC"/>
    <w:p w14:paraId="529A4B21" w14:textId="77777777" w:rsidR="00F90BDC" w:rsidRDefault="00F90BDC">
      <w:r xmlns:w="http://schemas.openxmlformats.org/wordprocessingml/2006/main">
        <w:t xml:space="preserve">1. Jesaja 6:1-3, In die jaar dat koning Ussia gesterf het, het ek ook die Here sien sit op 'n hoë en verhewe troon, en sy trein het die tempel gevul.</w:t>
      </w:r>
    </w:p>
    <w:p w14:paraId="04411B51" w14:textId="77777777" w:rsidR="00F90BDC" w:rsidRDefault="00F90BDC"/>
    <w:p w14:paraId="50C19C3C" w14:textId="77777777" w:rsidR="00F90BDC" w:rsidRDefault="00F90BDC">
      <w:r xmlns:w="http://schemas.openxmlformats.org/wordprocessingml/2006/main">
        <w:t xml:space="preserve">2. Romeine 11:33-36, O, die diepte van die rykdom sowel van die wysheid as kennis van God! Hoe ondeurgrondelik is Sy oordele en Sy weë wat verby is om uit te vind!</w:t>
      </w:r>
    </w:p>
    <w:p w14:paraId="2E939146" w14:textId="77777777" w:rsidR="00F90BDC" w:rsidRDefault="00F90BDC"/>
    <w:p w14:paraId="6E38FE59" w14:textId="77777777" w:rsidR="00F90BDC" w:rsidRDefault="00F90BDC">
      <w:r xmlns:w="http://schemas.openxmlformats.org/wordprocessingml/2006/main">
        <w:t xml:space="preserve">JOHANNES 12:29 En die skare wat daar gestaan en dit gehoor het, sê dat dit gedonder het; ander het gesê: 'n Engel het met hom gespreek.</w:t>
      </w:r>
    </w:p>
    <w:p w14:paraId="1B8286F5" w14:textId="77777777" w:rsidR="00F90BDC" w:rsidRDefault="00F90BDC"/>
    <w:p w14:paraId="79802AC2" w14:textId="77777777" w:rsidR="00F90BDC" w:rsidRDefault="00F90BDC">
      <w:r xmlns:w="http://schemas.openxmlformats.org/wordprocessingml/2006/main">
        <w:t xml:space="preserve">Mense het 'n harde geluid gehoor en was onseker of dit donderweer was of 'n engel wat met Jesus praat.</w:t>
      </w:r>
    </w:p>
    <w:p w14:paraId="44F558CD" w14:textId="77777777" w:rsidR="00F90BDC" w:rsidRDefault="00F90BDC"/>
    <w:p w14:paraId="135C81EC" w14:textId="77777777" w:rsidR="00F90BDC" w:rsidRDefault="00F90BDC">
      <w:r xmlns:w="http://schemas.openxmlformats.org/wordprocessingml/2006/main">
        <w:t xml:space="preserve">1. God praat op maniere wat ons nie verwag nie</w:t>
      </w:r>
    </w:p>
    <w:p w14:paraId="5EF0FF38" w14:textId="77777777" w:rsidR="00F90BDC" w:rsidRDefault="00F90BDC"/>
    <w:p w14:paraId="5E7BE1EE" w14:textId="77777777" w:rsidR="00F90BDC" w:rsidRDefault="00F90BDC">
      <w:r xmlns:w="http://schemas.openxmlformats.org/wordprocessingml/2006/main">
        <w:t xml:space="preserve">2. Die krag om God se stem te hoor</w:t>
      </w:r>
    </w:p>
    <w:p w14:paraId="51975874" w14:textId="77777777" w:rsidR="00F90BDC" w:rsidRDefault="00F90BDC"/>
    <w:p w14:paraId="362930AF" w14:textId="77777777" w:rsidR="00F90BDC" w:rsidRDefault="00F90BDC">
      <w:r xmlns:w="http://schemas.openxmlformats.org/wordprocessingml/2006/main">
        <w:t xml:space="preserve">1. Johannes 14:26 - "Maar die Voorspraak, die Heilige Gees, wat die Vader in my Naam sal stuur, sal julle alles leer en sal julle herinner aan alles wat Ek vir julle gesê het."</w:t>
      </w:r>
    </w:p>
    <w:p w14:paraId="653D7B8B" w14:textId="77777777" w:rsidR="00F90BDC" w:rsidRDefault="00F90BDC"/>
    <w:p w14:paraId="02B978C3" w14:textId="77777777" w:rsidR="00F90BDC" w:rsidRDefault="00F90BDC">
      <w:r xmlns:w="http://schemas.openxmlformats.org/wordprocessingml/2006/main">
        <w:t xml:space="preserve">2. Lukas 1:13-14 - “Maar die engel sê vir hom: Wees nie bevrees nie, Sagaria; jou gebed is verhoor. Jou vrou Elisabet sal vir jou 'n seun baar, en jy moet hom Johannes noem.'”</w:t>
      </w:r>
    </w:p>
    <w:p w14:paraId="205A8E95" w14:textId="77777777" w:rsidR="00F90BDC" w:rsidRDefault="00F90BDC"/>
    <w:p w14:paraId="4D1CB762" w14:textId="77777777" w:rsidR="00F90BDC" w:rsidRDefault="00F90BDC">
      <w:r xmlns:w="http://schemas.openxmlformats.org/wordprocessingml/2006/main">
        <w:t xml:space="preserve">JOHANNES 12:30 Jesus antwoord en sê: Hierdie stem het gekom nie om My nie, maar om julle ontwil.</w:t>
      </w:r>
    </w:p>
    <w:p w14:paraId="61B3FF7E" w14:textId="77777777" w:rsidR="00F90BDC" w:rsidRDefault="00F90BDC"/>
    <w:p w14:paraId="515D7D42" w14:textId="77777777" w:rsidR="00F90BDC" w:rsidRDefault="00F90BDC">
      <w:r xmlns:w="http://schemas.openxmlformats.org/wordprocessingml/2006/main">
        <w:t xml:space="preserve">Jesus het nederigheid gedemonstreer deur te aanvaar dat sy stem nie ter wille van Hom gekom het nie, maar ter wille van ander.</w:t>
      </w:r>
    </w:p>
    <w:p w14:paraId="0A9B29D1" w14:textId="77777777" w:rsidR="00F90BDC" w:rsidRDefault="00F90BDC"/>
    <w:p w14:paraId="7D9FEC6C" w14:textId="77777777" w:rsidR="00F90BDC" w:rsidRDefault="00F90BDC">
      <w:r xmlns:w="http://schemas.openxmlformats.org/wordprocessingml/2006/main">
        <w:t xml:space="preserve">1. Die krag van nederigheid: Hoe Jesus opofferend van Homself gegee het</w:t>
      </w:r>
    </w:p>
    <w:p w14:paraId="7B3DDF98" w14:textId="77777777" w:rsidR="00F90BDC" w:rsidRDefault="00F90BDC"/>
    <w:p w14:paraId="0FB7CDDF" w14:textId="77777777" w:rsidR="00F90BDC" w:rsidRDefault="00F90BDC">
      <w:r xmlns:w="http://schemas.openxmlformats.org/wordprocessingml/2006/main">
        <w:t xml:space="preserve">2. Leer om ander te dien: Volg Jesus se voorbeeld van nederigheid</w:t>
      </w:r>
    </w:p>
    <w:p w14:paraId="19619D09" w14:textId="77777777" w:rsidR="00F90BDC" w:rsidRDefault="00F90BDC"/>
    <w:p w14:paraId="50D21E83" w14:textId="77777777" w:rsidR="00F90BDC" w:rsidRDefault="00F90BDC">
      <w:r xmlns:w="http://schemas.openxmlformats.org/wordprocessingml/2006/main">
        <w:t xml:space="preserve">1. Filippense 2:5-7 - “Het hierdie gesindheid onder julle wat aan julle behoort in Christus Jesus, wat, alhoewel Hy in die gestalte van God was, gelykheid aan God nie as 'n saak geag het nie, maar Homself ontledig het; deur die gestalte van ’n dienskneg aan te neem, gebore na die gelykenis van mense.”</w:t>
      </w:r>
    </w:p>
    <w:p w14:paraId="27E962EE" w14:textId="77777777" w:rsidR="00F90BDC" w:rsidRDefault="00F90BDC"/>
    <w:p w14:paraId="3F85080C" w14:textId="77777777" w:rsidR="00F90BDC" w:rsidRDefault="00F90BDC">
      <w:r xmlns:w="http://schemas.openxmlformats.org/wordprocessingml/2006/main">
        <w:t xml:space="preserve">2. Matteus 20:24-28 - “En toe die tien dit hoor, was hulle verontwaardig oor die twee broers. Maar Jesus het hulle na hom geroep en gesê: U weet dat die owerstes van die heidene oor hulle heers, en dat hulle grotes gesag oor hulle uitoefen. Dit sal nie so onder julle wees nie. Maar elkeen wat onder julle groot wil wees, moet julle dienaar wees; en elkeen wat die eerste onder julle wil wees, moet julle slaaf wees, net soos die Seun van die mens nie gekom het om gedien te word nie, maar om te dien en sy lewe te gee as 'n losprys vir baie. '"</w:t>
      </w:r>
    </w:p>
    <w:p w14:paraId="6D92880D" w14:textId="77777777" w:rsidR="00F90BDC" w:rsidRDefault="00F90BDC"/>
    <w:p w14:paraId="297A56CE" w14:textId="77777777" w:rsidR="00F90BDC" w:rsidRDefault="00F90BDC">
      <w:r xmlns:w="http://schemas.openxmlformats.org/wordprocessingml/2006/main">
        <w:t xml:space="preserve">JOHANNES 12:31 Nou is die oordeel van hierdie wêreld: nou sal die owerste van hierdie wêreld verdryf word.</w:t>
      </w:r>
    </w:p>
    <w:p w14:paraId="5560EEE2" w14:textId="77777777" w:rsidR="00F90BDC" w:rsidRDefault="00F90BDC"/>
    <w:p w14:paraId="02B929F9" w14:textId="77777777" w:rsidR="00F90BDC" w:rsidRDefault="00F90BDC">
      <w:r xmlns:w="http://schemas.openxmlformats.org/wordprocessingml/2006/main">
        <w:t xml:space="preserve">Jesus verklaar dat die tyd aangebreek het vir die wêreld se oordeel en dat die vors van hierdie wêreld uitgedryf moet word.</w:t>
      </w:r>
    </w:p>
    <w:p w14:paraId="148BEF14" w14:textId="77777777" w:rsidR="00F90BDC" w:rsidRDefault="00F90BDC"/>
    <w:p w14:paraId="575F9FE5" w14:textId="77777777" w:rsidR="00F90BDC" w:rsidRDefault="00F90BDC">
      <w:r xmlns:w="http://schemas.openxmlformats.org/wordprocessingml/2006/main">
        <w:t xml:space="preserve">1. Verlossing deur oordeel: hoe God se liefde en geregtigheid saam bestaan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werklikheid van Satan en sy nederlaag deur Jesus</w:t>
      </w:r>
    </w:p>
    <w:p w14:paraId="0C9B9B83" w14:textId="77777777" w:rsidR="00F90BDC" w:rsidRDefault="00F90BDC"/>
    <w:p w14:paraId="48A9BAD8" w14:textId="77777777" w:rsidR="00F90BDC" w:rsidRDefault="00F90BDC">
      <w:r xmlns:w="http://schemas.openxmlformats.org/wordprocessingml/2006/main">
        <w:t xml:space="preserve">1. Romeine 16:20 - "Die God van vrede sal Satan binnekort onder jou voete verbrysel."</w:t>
      </w:r>
    </w:p>
    <w:p w14:paraId="3271CA89" w14:textId="77777777" w:rsidR="00F90BDC" w:rsidRDefault="00F90BDC"/>
    <w:p w14:paraId="5273A9FB" w14:textId="77777777" w:rsidR="00F90BDC" w:rsidRDefault="00F90BDC">
      <w:r xmlns:w="http://schemas.openxmlformats.org/wordprocessingml/2006/main">
        <w:t xml:space="preserve">2. Efesiërs 4:27 - "gee ook nie plek aan die duiwel nie."</w:t>
      </w:r>
    </w:p>
    <w:p w14:paraId="3A4CF593" w14:textId="77777777" w:rsidR="00F90BDC" w:rsidRDefault="00F90BDC"/>
    <w:p w14:paraId="3575D7C1" w14:textId="77777777" w:rsidR="00F90BDC" w:rsidRDefault="00F90BDC">
      <w:r xmlns:w="http://schemas.openxmlformats.org/wordprocessingml/2006/main">
        <w:t xml:space="preserve">JOHANNES 12:32 En Ek, as Ek van die aarde verhoog word, sal alle mense na My toe trek.</w:t>
      </w:r>
    </w:p>
    <w:p w14:paraId="04E2C84E" w14:textId="77777777" w:rsidR="00F90BDC" w:rsidRDefault="00F90BDC"/>
    <w:p w14:paraId="0B2B0CDD" w14:textId="77777777" w:rsidR="00F90BDC" w:rsidRDefault="00F90BDC">
      <w:r xmlns:w="http://schemas.openxmlformats.org/wordprocessingml/2006/main">
        <w:t xml:space="preserve">Hierdie gedeelte praat van die krag van Jesus se kruisdood om mense na Hom toe te trek.</w:t>
      </w:r>
    </w:p>
    <w:p w14:paraId="0D993A6D" w14:textId="77777777" w:rsidR="00F90BDC" w:rsidRDefault="00F90BDC"/>
    <w:p w14:paraId="4A632DA8" w14:textId="77777777" w:rsidR="00F90BDC" w:rsidRDefault="00F90BDC">
      <w:r xmlns:w="http://schemas.openxmlformats.org/wordprocessingml/2006/main">
        <w:t xml:space="preserve">1. Die Krag van die Kruis: Hoe Jesus se Dood alle mense na Hom toe trek</w:t>
      </w:r>
    </w:p>
    <w:p w14:paraId="59DB5980" w14:textId="77777777" w:rsidR="00F90BDC" w:rsidRDefault="00F90BDC"/>
    <w:p w14:paraId="4F056AAD" w14:textId="77777777" w:rsidR="00F90BDC" w:rsidRDefault="00F90BDC">
      <w:r xmlns:w="http://schemas.openxmlformats.org/wordprocessingml/2006/main">
        <w:t xml:space="preserve">2. Wat beteken dit om 'opgehef' te word? Verstaan die betekenis van Jesus se dood</w:t>
      </w:r>
    </w:p>
    <w:p w14:paraId="1DDA4D42" w14:textId="77777777" w:rsidR="00F90BDC" w:rsidRDefault="00F90BDC"/>
    <w:p w14:paraId="5AD2B1B8" w14:textId="77777777" w:rsidR="00F90BDC" w:rsidRDefault="00F90BDC">
      <w:r xmlns:w="http://schemas.openxmlformats.org/wordprocessingml/2006/main">
        <w:t xml:space="preserve">1. Filippense 2:8-11 - Jesus het Homself tot die dood verneder aan 'n kruis, en God het Hom in ruil daarvoor verhoog.</w:t>
      </w:r>
    </w:p>
    <w:p w14:paraId="5FF8CA64" w14:textId="77777777" w:rsidR="00F90BDC" w:rsidRDefault="00F90BDC"/>
    <w:p w14:paraId="66794368" w14:textId="77777777" w:rsidR="00F90BDC" w:rsidRDefault="00F90BDC">
      <w:r xmlns:w="http://schemas.openxmlformats.org/wordprocessingml/2006/main">
        <w:t xml:space="preserve">2. Jesaja 53:5 – Maar Hy is ter wille van ons oortredinge deurboor, ter wille van ons ongeregtighede is Hy verbrysel; Die tugtiging vir ons vrede was op Hom, en deur sy wonde het daar vir ons genesing gekom.</w:t>
      </w:r>
    </w:p>
    <w:p w14:paraId="551BC7E5" w14:textId="77777777" w:rsidR="00F90BDC" w:rsidRDefault="00F90BDC"/>
    <w:p w14:paraId="25D0713D" w14:textId="77777777" w:rsidR="00F90BDC" w:rsidRDefault="00F90BDC">
      <w:r xmlns:w="http://schemas.openxmlformats.org/wordprocessingml/2006/main">
        <w:t xml:space="preserve">JOHANNES 12:33 Dit het Hy gesê om aan te dui watter dood hy sou sterwe.</w:t>
      </w:r>
    </w:p>
    <w:p w14:paraId="4894EADB" w14:textId="77777777" w:rsidR="00F90BDC" w:rsidRDefault="00F90BDC"/>
    <w:p w14:paraId="1402A828" w14:textId="77777777" w:rsidR="00F90BDC" w:rsidRDefault="00F90BDC">
      <w:r xmlns:w="http://schemas.openxmlformats.org/wordprocessingml/2006/main">
        <w:t xml:space="preserve">Jesus het na sy eie dood verwys toe hy gepraat het van watter dood hy moes sterf.</w:t>
      </w:r>
    </w:p>
    <w:p w14:paraId="44F9BCC8" w14:textId="77777777" w:rsidR="00F90BDC" w:rsidRDefault="00F90BDC"/>
    <w:p w14:paraId="3BCC0B9D" w14:textId="77777777" w:rsidR="00F90BDC" w:rsidRDefault="00F90BDC">
      <w:r xmlns:w="http://schemas.openxmlformats.org/wordprocessingml/2006/main">
        <w:t xml:space="preserve">1. Sterf aan Self: Die Voorbeeld van Jesus</w:t>
      </w:r>
    </w:p>
    <w:p w14:paraId="1DE66067" w14:textId="77777777" w:rsidR="00F90BDC" w:rsidRDefault="00F90BDC"/>
    <w:p w14:paraId="2A0D0525" w14:textId="77777777" w:rsidR="00F90BDC" w:rsidRDefault="00F90BDC">
      <w:r xmlns:w="http://schemas.openxmlformats.org/wordprocessingml/2006/main">
        <w:t xml:space="preserve">2. Jesus en die kruis: 'n oproep tot offer</w:t>
      </w:r>
    </w:p>
    <w:p w14:paraId="508B18FC" w14:textId="77777777" w:rsidR="00F90BDC" w:rsidRDefault="00F90BDC"/>
    <w:p w14:paraId="034A4C66" w14:textId="77777777" w:rsidR="00F90BDC" w:rsidRDefault="00F90BDC">
      <w:r xmlns:w="http://schemas.openxmlformats.org/wordprocessingml/2006/main">
        <w:t xml:space="preserve">1. Filippense 2:5-11</w:t>
      </w:r>
    </w:p>
    <w:p w14:paraId="54619828" w14:textId="77777777" w:rsidR="00F90BDC" w:rsidRDefault="00F90BDC"/>
    <w:p w14:paraId="3F170BBA" w14:textId="77777777" w:rsidR="00F90BDC" w:rsidRDefault="00F90BDC">
      <w:r xmlns:w="http://schemas.openxmlformats.org/wordprocessingml/2006/main">
        <w:t xml:space="preserve">2. Romeine 5:6-9</w:t>
      </w:r>
    </w:p>
    <w:p w14:paraId="7229BD34" w14:textId="77777777" w:rsidR="00F90BDC" w:rsidRDefault="00F90BDC"/>
    <w:p w14:paraId="464C5D8A" w14:textId="77777777" w:rsidR="00F90BDC" w:rsidRDefault="00F90BDC">
      <w:r xmlns:w="http://schemas.openxmlformats.org/wordprocessingml/2006/main">
        <w:t xml:space="preserve">JOHANNES 12:34 Die skare antwoord Hom: Ons het uit die wet gehoor dat Christus vir ewig bly; en hoe sê U: Die Seun van die mens moet verhoog word? wie is hierdie Seun van die mens?</w:t>
      </w:r>
    </w:p>
    <w:p w14:paraId="7AAD5577" w14:textId="77777777" w:rsidR="00F90BDC" w:rsidRDefault="00F90BDC"/>
    <w:p w14:paraId="66B4AA5E" w14:textId="77777777" w:rsidR="00F90BDC" w:rsidRDefault="00F90BDC">
      <w:r xmlns:w="http://schemas.openxmlformats.org/wordprocessingml/2006/main">
        <w:t xml:space="preserve">Mense was verward oor Jesus se stelling dat die Seun van die mens verhoog moet word, en het gevra wie die Seun van die mens is.</w:t>
      </w:r>
    </w:p>
    <w:p w14:paraId="3BF8C6F8" w14:textId="77777777" w:rsidR="00F90BDC" w:rsidRDefault="00F90BDC"/>
    <w:p w14:paraId="51F5E45F" w14:textId="77777777" w:rsidR="00F90BDC" w:rsidRDefault="00F90BDC">
      <w:r xmlns:w="http://schemas.openxmlformats.org/wordprocessingml/2006/main">
        <w:t xml:space="preserve">1. Jesus: Die Seun van die mens wat vir ewig bly</w:t>
      </w:r>
    </w:p>
    <w:p w14:paraId="6146E6E7" w14:textId="77777777" w:rsidR="00F90BDC" w:rsidRDefault="00F90BDC"/>
    <w:p w14:paraId="78151650" w14:textId="77777777" w:rsidR="00F90BDC" w:rsidRDefault="00F90BDC">
      <w:r xmlns:w="http://schemas.openxmlformats.org/wordprocessingml/2006/main">
        <w:t xml:space="preserve">2. Hoe die Seun van die mens verhoog moet word</w:t>
      </w:r>
    </w:p>
    <w:p w14:paraId="5C05F891" w14:textId="77777777" w:rsidR="00F90BDC" w:rsidRDefault="00F90BDC"/>
    <w:p w14:paraId="6C1DB61A" w14:textId="77777777" w:rsidR="00F90BDC" w:rsidRDefault="00F90BDC">
      <w:r xmlns:w="http://schemas.openxmlformats.org/wordprocessingml/2006/main">
        <w:t xml:space="preserve">1. Psalm 90:2 - "Voordat die berge gebore is, en voordat U die aarde en die wêreld geformeer het, van ewigheid tot ewigheid, is U God."</w:t>
      </w:r>
    </w:p>
    <w:p w14:paraId="4AE00512" w14:textId="77777777" w:rsidR="00F90BDC" w:rsidRDefault="00F90BDC"/>
    <w:p w14:paraId="0F2F66AC" w14:textId="77777777" w:rsidR="00F90BDC" w:rsidRDefault="00F90BDC">
      <w:r xmlns:w="http://schemas.openxmlformats.org/wordprocessingml/2006/main">
        <w:t xml:space="preserve">2. Johannes 14:6 - "Jesus sê vir hom: Ek is die weg en die waarheid en die lewe; niemand kom na die Vader behalwe deur My nie."</w:t>
      </w:r>
    </w:p>
    <w:p w14:paraId="288293E0" w14:textId="77777777" w:rsidR="00F90BDC" w:rsidRDefault="00F90BDC"/>
    <w:p w14:paraId="346FC57A" w14:textId="77777777" w:rsidR="00F90BDC" w:rsidRDefault="00F90BDC">
      <w:r xmlns:w="http://schemas.openxmlformats.org/wordprocessingml/2006/main">
        <w:t xml:space="preserve">JOHANNES 12:35 Toe sê Jesus vir hulle: Nog 'n klein tydjie is die lig by julle. Wandel terwyl julle die lig het, sodat die duisternis nie oor julle kom nie; want hy wat in die duisternis wandel, weet nie waarheen hy gaan nie.</w:t>
      </w:r>
    </w:p>
    <w:p w14:paraId="3EF7AFA3" w14:textId="77777777" w:rsidR="00F90BDC" w:rsidRDefault="00F90BDC"/>
    <w:p w14:paraId="3F19E3A5" w14:textId="77777777" w:rsidR="00F90BDC" w:rsidRDefault="00F90BDC">
      <w:r xmlns:w="http://schemas.openxmlformats.org/wordprocessingml/2006/main">
        <w:t xml:space="preserve">Jesus gee Sy dissipels opdrag om voordeel te trek uit die lig wat hulle het terwyl hulle dit het, en om nie in die duisternis te wandel nie, aangesien diegene wat dit wel doen nie sal weet waarheen hulle gaan nie.</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lig: Benut geleenthede</w:t>
      </w:r>
    </w:p>
    <w:p w14:paraId="4BBB87D4" w14:textId="77777777" w:rsidR="00F90BDC" w:rsidRDefault="00F90BDC"/>
    <w:p w14:paraId="7456A55B" w14:textId="77777777" w:rsidR="00F90BDC" w:rsidRDefault="00F90BDC">
      <w:r xmlns:w="http://schemas.openxmlformats.org/wordprocessingml/2006/main">
        <w:t xml:space="preserve">2. Wandel in die Lig: Vermy die duisternis</w:t>
      </w:r>
    </w:p>
    <w:p w14:paraId="3B128FFE" w14:textId="77777777" w:rsidR="00F90BDC" w:rsidRDefault="00F90BDC"/>
    <w:p w14:paraId="522AC788" w14:textId="77777777" w:rsidR="00F90BDC" w:rsidRDefault="00F90BDC">
      <w:r xmlns:w="http://schemas.openxmlformats.org/wordprocessingml/2006/main">
        <w:t xml:space="preserve">1. Matteus 6:22-23 – “Die oog is die lamp van die liggaam. As jou oë gesond is, sal jou hele liggaam vol lig wees. Maar as jou oë ongesond is, sal jou hele liggaam vol duisternis wees. As die lig in jou dan duisternis is, hoe groot is daardie duisternis!”</w:t>
      </w:r>
    </w:p>
    <w:p w14:paraId="4E359874" w14:textId="77777777" w:rsidR="00F90BDC" w:rsidRDefault="00F90BDC"/>
    <w:p w14:paraId="79267121" w14:textId="77777777" w:rsidR="00F90BDC" w:rsidRDefault="00F90BDC">
      <w:r xmlns:w="http://schemas.openxmlformats.org/wordprocessingml/2006/main">
        <w:t xml:space="preserve">2. Psalm 119:105 – "U woord is 'n lamp vir my voet, 'n lig op my pad."</w:t>
      </w:r>
    </w:p>
    <w:p w14:paraId="52CEFAC5" w14:textId="77777777" w:rsidR="00F90BDC" w:rsidRDefault="00F90BDC"/>
    <w:p w14:paraId="6977341A" w14:textId="77777777" w:rsidR="00F90BDC" w:rsidRDefault="00F90BDC">
      <w:r xmlns:w="http://schemas.openxmlformats.org/wordprocessingml/2006/main">
        <w:t xml:space="preserve">JOHANNES 12:36 Terwyl julle lig het, glo in die lig, sodat julle kinders van die lig kan wees. Hierdie dinge het Jesus gespreek en weggegaan en hom vir hulle verberg.</w:t>
      </w:r>
    </w:p>
    <w:p w14:paraId="1D16AFCD" w14:textId="77777777" w:rsidR="00F90BDC" w:rsidRDefault="00F90BDC"/>
    <w:p w14:paraId="0A630399" w14:textId="77777777" w:rsidR="00F90BDC" w:rsidRDefault="00F90BDC">
      <w:r xmlns:w="http://schemas.openxmlformats.org/wordprocessingml/2006/main">
        <w:t xml:space="preserve">Jesus het vir die mense gesê om in hom te glo terwyl hulle nog die kans het, en toe verdwyn hy van hulle af.</w:t>
      </w:r>
    </w:p>
    <w:p w14:paraId="138DB9EF" w14:textId="77777777" w:rsidR="00F90BDC" w:rsidRDefault="00F90BDC"/>
    <w:p w14:paraId="3F22C5E3" w14:textId="77777777" w:rsidR="00F90BDC" w:rsidRDefault="00F90BDC">
      <w:r xmlns:w="http://schemas.openxmlformats.org/wordprocessingml/2006/main">
        <w:t xml:space="preserve">1. Glo in Jesus terwyl jy kan - Johannes 12:36</w:t>
      </w:r>
    </w:p>
    <w:p w14:paraId="340E7AEB" w14:textId="77777777" w:rsidR="00F90BDC" w:rsidRDefault="00F90BDC"/>
    <w:p w14:paraId="2A8E60F7" w14:textId="77777777" w:rsidR="00F90BDC" w:rsidRDefault="00F90BDC">
      <w:r xmlns:w="http://schemas.openxmlformats.org/wordprocessingml/2006/main">
        <w:t xml:space="preserve">2. Word kinders van die lig - Johannes 12:36</w:t>
      </w:r>
    </w:p>
    <w:p w14:paraId="332AA42B" w14:textId="77777777" w:rsidR="00F90BDC" w:rsidRDefault="00F90BDC"/>
    <w:p w14:paraId="05E8E78E" w14:textId="77777777" w:rsidR="00F90BDC" w:rsidRDefault="00F90BDC">
      <w:r xmlns:w="http://schemas.openxmlformats.org/wordprocessingml/2006/main">
        <w:t xml:space="preserve">1. Jesaja 49:6 - "En hy sê: Dit is 'n ligte ding dat jy my dienaar moet wees om die stamme van Jakob op te rig en die bewaardes van Israel te herstel; Ek sal jou ook gee as 'n lig vir die heidene. , dat U my redding kan wees tot aan die einde van die aarde."</w:t>
      </w:r>
    </w:p>
    <w:p w14:paraId="5307F592" w14:textId="77777777" w:rsidR="00F90BDC" w:rsidRDefault="00F90BDC"/>
    <w:p w14:paraId="7364CAB6" w14:textId="77777777" w:rsidR="00F90BDC" w:rsidRDefault="00F90BDC">
      <w:r xmlns:w="http://schemas.openxmlformats.org/wordprocessingml/2006/main">
        <w:t xml:space="preserve">2. Efesiërs 5:8 - "Want vroeër was julle duisternis, maar nou is julle lig in die Here; wandel soos kinders van die lig."</w:t>
      </w:r>
    </w:p>
    <w:p w14:paraId="7CC19ECD" w14:textId="77777777" w:rsidR="00F90BDC" w:rsidRDefault="00F90BDC"/>
    <w:p w14:paraId="2AF613E3" w14:textId="77777777" w:rsidR="00F90BDC" w:rsidRDefault="00F90BDC">
      <w:r xmlns:w="http://schemas.openxmlformats.org/wordprocessingml/2006/main">
        <w:t xml:space="preserve">JOHANNES 12:37 Maar al het Hy soveel wonders voor hulle gedoen, tog het hulle nie in Hom geglo nie.</w:t>
      </w:r>
    </w:p>
    <w:p w14:paraId="3D65B738" w14:textId="77777777" w:rsidR="00F90BDC" w:rsidRDefault="00F90BDC"/>
    <w:p w14:paraId="0232AB53" w14:textId="77777777" w:rsidR="00F90BDC" w:rsidRDefault="00F90BDC">
      <w:r xmlns:w="http://schemas.openxmlformats.org/wordprocessingml/2006/main">
        <w:t xml:space="preserve">Die mense van Jesus se tyd het hom baie wonderwerke sien doen, maar hulle het steeds nie in hom geglo nie.</w:t>
      </w:r>
    </w:p>
    <w:p w14:paraId="6CE349AB" w14:textId="77777777" w:rsidR="00F90BDC" w:rsidRDefault="00F90BDC"/>
    <w:p w14:paraId="668E2001" w14:textId="77777777" w:rsidR="00F90BDC" w:rsidRDefault="00F90BDC">
      <w:r xmlns:w="http://schemas.openxmlformats.org/wordprocessingml/2006/main">
        <w:t xml:space="preserve">1. Onthou dat geloof meer is as net sien; dit is om te glo in wat jy sien.</w:t>
      </w:r>
    </w:p>
    <w:p w14:paraId="756EB315" w14:textId="77777777" w:rsidR="00F90BDC" w:rsidRDefault="00F90BDC"/>
    <w:p w14:paraId="32D91BF9" w14:textId="77777777" w:rsidR="00F90BDC" w:rsidRDefault="00F90BDC">
      <w:r xmlns:w="http://schemas.openxmlformats.org/wordprocessingml/2006/main">
        <w:t xml:space="preserve">2. Selfs al word wonderwerke gedoen, moet geloof steeds teenwoordig wees vir ware geloof.</w:t>
      </w:r>
    </w:p>
    <w:p w14:paraId="4E12F64C" w14:textId="77777777" w:rsidR="00F90BDC" w:rsidRDefault="00F90BDC"/>
    <w:p w14:paraId="487FAF74" w14:textId="77777777" w:rsidR="00F90BDC" w:rsidRDefault="00F90BDC">
      <w:r xmlns:w="http://schemas.openxmlformats.org/wordprocessingml/2006/main">
        <w:t xml:space="preserve">1. Romeine 10:17 - Die geloof is dus uit die gehoor en die gehoor is deur die woord van God.</w:t>
      </w:r>
    </w:p>
    <w:p w14:paraId="657AD9EB" w14:textId="77777777" w:rsidR="00F90BDC" w:rsidRDefault="00F90BDC"/>
    <w:p w14:paraId="3506F1FA" w14:textId="77777777" w:rsidR="00F90BDC" w:rsidRDefault="00F90BDC">
      <w:r xmlns:w="http://schemas.openxmlformats.org/wordprocessingml/2006/main">
        <w:t xml:space="preserve">2. Matteus 21:21-22 – Jesus antwoord en sê vir hulle: Voorwaar Ek sê vir julle, as julle geloof het en nie twyfel nie, sal julle nie alleen doen wat met die vyeboom gedoen word nie, maar ook as julle sê vir hierdie berg: Hef jou op en werp jou in die see; dit sal gedoen word.</w:t>
      </w:r>
    </w:p>
    <w:p w14:paraId="667DC2FC" w14:textId="77777777" w:rsidR="00F90BDC" w:rsidRDefault="00F90BDC"/>
    <w:p w14:paraId="01AE1C1C" w14:textId="77777777" w:rsidR="00F90BDC" w:rsidRDefault="00F90BDC">
      <w:r xmlns:w="http://schemas.openxmlformats.org/wordprocessingml/2006/main">
        <w:t xml:space="preserve">JOHANNES 12:38 sodat die woord van die profeet Jesaja vervul sou word wat hy gespreek het: Here, wie het ons woord geglo? en aan wie is die arm van die Here geopenbaar?</w:t>
      </w:r>
    </w:p>
    <w:p w14:paraId="0F791A7E" w14:textId="77777777" w:rsidR="00F90BDC" w:rsidRDefault="00F90BDC"/>
    <w:p w14:paraId="33FA0FB8" w14:textId="77777777" w:rsidR="00F90BDC" w:rsidRDefault="00F90BDC">
      <w:r xmlns:w="http://schemas.openxmlformats.org/wordprocessingml/2006/main">
        <w:t xml:space="preserve">Hierdie gedeelte praat van hoe die profesie van Jesaja vervul is en vra wie in die Here se verslag geglo het en aan wie het die Here Sy krag geopenbaar.</w:t>
      </w:r>
    </w:p>
    <w:p w14:paraId="1B39DC50" w14:textId="77777777" w:rsidR="00F90BDC" w:rsidRDefault="00F90BDC"/>
    <w:p w14:paraId="15C5B412" w14:textId="77777777" w:rsidR="00F90BDC" w:rsidRDefault="00F90BDC">
      <w:r xmlns:w="http://schemas.openxmlformats.org/wordprocessingml/2006/main">
        <w:t xml:space="preserve">1. Geloof in die Here: 'n Studie van Johannes 12:38</w:t>
      </w:r>
    </w:p>
    <w:p w14:paraId="5C99C332" w14:textId="77777777" w:rsidR="00F90BDC" w:rsidRDefault="00F90BDC"/>
    <w:p w14:paraId="11E238E6" w14:textId="77777777" w:rsidR="00F90BDC" w:rsidRDefault="00F90BDC">
      <w:r xmlns:w="http://schemas.openxmlformats.org/wordprocessingml/2006/main">
        <w:t xml:space="preserve">2. Die krag van geloof: Onthulling van die verborgenheid van Johannes 12:38</w:t>
      </w:r>
    </w:p>
    <w:p w14:paraId="2EAD79F7" w14:textId="77777777" w:rsidR="00F90BDC" w:rsidRDefault="00F90BDC"/>
    <w:p w14:paraId="502CCB3A" w14:textId="77777777" w:rsidR="00F90BDC" w:rsidRDefault="00F90BDC">
      <w:r xmlns:w="http://schemas.openxmlformats.org/wordprocessingml/2006/main">
        <w:t xml:space="preserve">1. Jesaja 53:1 - Wie het ons gerug geglo? en aan wie is die arm van die Here geopenbaar?</w:t>
      </w:r>
    </w:p>
    <w:p w14:paraId="617D4962" w14:textId="77777777" w:rsidR="00F90BDC" w:rsidRDefault="00F90BDC"/>
    <w:p w14:paraId="1E752239" w14:textId="77777777" w:rsidR="00F90BDC" w:rsidRDefault="00F90BDC">
      <w:r xmlns:w="http://schemas.openxmlformats.org/wordprocessingml/2006/main">
        <w:t xml:space="preserve">2. Romeine 10:16 – Maar hulle was nie almal gehoorsaam aan die evangelie nie. Want Jesaja sê: Here, wie het ons gerug geglo?</w:t>
      </w:r>
    </w:p>
    <w:p w14:paraId="0EAEB495" w14:textId="77777777" w:rsidR="00F90BDC" w:rsidRDefault="00F90BDC"/>
    <w:p w14:paraId="5F5283BB" w14:textId="77777777" w:rsidR="00F90BDC" w:rsidRDefault="00F90BDC">
      <w:r xmlns:w="http://schemas.openxmlformats.org/wordprocessingml/2006/main">
        <w:t xml:space="preserve">JOHANNES 12:39 Daarom kon hulle nie glo nie, omdat Jesaja weer gesê het:</w:t>
      </w:r>
    </w:p>
    <w:p w14:paraId="7B948156" w14:textId="77777777" w:rsidR="00F90BDC" w:rsidRDefault="00F90BDC"/>
    <w:p w14:paraId="0B32A95F" w14:textId="77777777" w:rsidR="00F90BDC" w:rsidRDefault="00F90BDC">
      <w:r xmlns:w="http://schemas.openxmlformats.org/wordprocessingml/2006/main">
        <w:t xml:space="preserve">Die mense van Jesus se tyd kon nie in hom glo nie omdat hulle nie die profesieë van Jesaja gelees het nie.</w:t>
      </w:r>
    </w:p>
    <w:p w14:paraId="31984EFF" w14:textId="77777777" w:rsidR="00F90BDC" w:rsidRDefault="00F90BDC"/>
    <w:p w14:paraId="3B1B49EE" w14:textId="77777777" w:rsidR="00F90BDC" w:rsidRDefault="00F90BDC">
      <w:r xmlns:w="http://schemas.openxmlformats.org/wordprocessingml/2006/main">
        <w:t xml:space="preserve">1: Die belangrikheid daarvan om die Skrif te lees en die leringe daarvan te verstaan.</w:t>
      </w:r>
    </w:p>
    <w:p w14:paraId="20EFF944" w14:textId="77777777" w:rsidR="00F90BDC" w:rsidRDefault="00F90BDC"/>
    <w:p w14:paraId="313A7C52" w14:textId="77777777" w:rsidR="00F90BDC" w:rsidRDefault="00F90BDC">
      <w:r xmlns:w="http://schemas.openxmlformats.org/wordprocessingml/2006/main">
        <w:t xml:space="preserve">2: Glo in Jesus ten spyte van wat die wêreld vir ons sê.</w:t>
      </w:r>
    </w:p>
    <w:p w14:paraId="2BC02EBB" w14:textId="77777777" w:rsidR="00F90BDC" w:rsidRDefault="00F90BDC"/>
    <w:p w14:paraId="06CD86B7" w14:textId="77777777" w:rsidR="00F90BDC" w:rsidRDefault="00F90BDC">
      <w:r xmlns:w="http://schemas.openxmlformats.org/wordprocessingml/2006/main">
        <w:t xml:space="preserve">1: Handelinge 17:11 - En hierdie Jode was edelmoediger as dié in Tessalonika; hulle het die woord met alle gretigheid aangeneem en daagliks die Skrifte ondersoek om te sien of hierdie dinge so was.</w:t>
      </w:r>
    </w:p>
    <w:p w14:paraId="15B5D899" w14:textId="77777777" w:rsidR="00F90BDC" w:rsidRDefault="00F90BDC"/>
    <w:p w14:paraId="7C432F4F" w14:textId="77777777" w:rsidR="00F90BDC" w:rsidRDefault="00F90BDC">
      <w:r xmlns:w="http://schemas.openxmlformats.org/wordprocessingml/2006/main">
        <w:t xml:space="preserve">2: Jesaja 53:1 - Wie het geglo wat hy van ons gehoor het? En aan wie is die arm van die HERE geopenbaar?</w:t>
      </w:r>
    </w:p>
    <w:p w14:paraId="387ADFB6" w14:textId="77777777" w:rsidR="00F90BDC" w:rsidRDefault="00F90BDC"/>
    <w:p w14:paraId="5CE52640" w14:textId="77777777" w:rsidR="00F90BDC" w:rsidRDefault="00F90BDC">
      <w:r xmlns:w="http://schemas.openxmlformats.org/wordprocessingml/2006/main">
        <w:t xml:space="preserve">JOHANNES 12:40 Hy het hulle oë verblind en hulle hart verhard; dat hulle nie met hul oë sou sien en nie met hul hart sou verstaan nie, en hulle sou bekeer, en Ek hulle sou genees.</w:t>
      </w:r>
    </w:p>
    <w:p w14:paraId="5DF95CFC" w14:textId="77777777" w:rsidR="00F90BDC" w:rsidRDefault="00F90BDC"/>
    <w:p w14:paraId="4271136D" w14:textId="77777777" w:rsidR="00F90BDC" w:rsidRDefault="00F90BDC">
      <w:r xmlns:w="http://schemas.openxmlformats.org/wordprocessingml/2006/main">
        <w:t xml:space="preserve">God se oordeel oor die Israeliete vir hulle weiering om te bekeer en Jesus as die Messias te aanvaar, het hulle geestelike blindheid veroorsaak.</w:t>
      </w:r>
    </w:p>
    <w:p w14:paraId="07031B50" w14:textId="77777777" w:rsidR="00F90BDC" w:rsidRDefault="00F90BDC"/>
    <w:p w14:paraId="1D3B6FF5" w14:textId="77777777" w:rsidR="00F90BDC" w:rsidRDefault="00F90BDC">
      <w:r xmlns:w="http://schemas.openxmlformats.org/wordprocessingml/2006/main">
        <w:t xml:space="preserve">1: God se oordeel is werklik en kan veroorsaak dat ons die waarheid uit die oog verloor.</w:t>
      </w:r>
    </w:p>
    <w:p w14:paraId="0C42BDB5" w14:textId="77777777" w:rsidR="00F90BDC" w:rsidRDefault="00F90BDC"/>
    <w:p w14:paraId="777488F7" w14:textId="77777777" w:rsidR="00F90BDC" w:rsidRDefault="00F90BDC">
      <w:r xmlns:w="http://schemas.openxmlformats.org/wordprocessingml/2006/main">
        <w:t xml:space="preserve">2: God se oordeel, alhoewel streng, is ook genadig en is 'n daad van liefde.</w:t>
      </w:r>
    </w:p>
    <w:p w14:paraId="4CB75F1F" w14:textId="77777777" w:rsidR="00F90BDC" w:rsidRDefault="00F90BDC"/>
    <w:p w14:paraId="31C8F79D" w14:textId="77777777" w:rsidR="00F90BDC" w:rsidRDefault="00F90BDC">
      <w:r xmlns:w="http://schemas.openxmlformats.org/wordprocessingml/2006/main">
        <w:t xml:space="preserve">1: Jesaja 6:9-10 – En hy sê: Gaan sê vir hierdie volk: Hoor waarlik, maar verstaan nie; en </w:t>
      </w:r>
      <w:r xmlns:w="http://schemas.openxmlformats.org/wordprocessingml/2006/main">
        <w:lastRenderedPageBreak xmlns:w="http://schemas.openxmlformats.org/wordprocessingml/2006/main"/>
      </w:r>
      <w:r xmlns:w="http://schemas.openxmlformats.org/wordprocessingml/2006/main">
        <w:t xml:space="preserve">sien julle waarlik, maar bemerk nie. Maak die hart van hierdie volk vet, en maak hulle ore swaar en sluit hulle oë; dat hulle nie met hul oë sien en met hul ore hoor en met hul hart verstaan en hul bekeer en gesond word nie.</w:t>
      </w:r>
    </w:p>
    <w:p w14:paraId="05D0033A" w14:textId="77777777" w:rsidR="00F90BDC" w:rsidRDefault="00F90BDC"/>
    <w:p w14:paraId="18187C99" w14:textId="77777777" w:rsidR="00F90BDC" w:rsidRDefault="00F90BDC">
      <w:r xmlns:w="http://schemas.openxmlformats.org/wordprocessingml/2006/main">
        <w:t xml:space="preserve">2: Psalm 119:70 - Hulle hart is vet soos vet; maar ek het 'n welbehae in u wet.</w:t>
      </w:r>
    </w:p>
    <w:p w14:paraId="7E70B9B8" w14:textId="77777777" w:rsidR="00F90BDC" w:rsidRDefault="00F90BDC"/>
    <w:p w14:paraId="4591B444" w14:textId="77777777" w:rsidR="00F90BDC" w:rsidRDefault="00F90BDC">
      <w:r xmlns:w="http://schemas.openxmlformats.org/wordprocessingml/2006/main">
        <w:t xml:space="preserve">JOHANNES 12:41 Dit het Jesaja gesê toe hy sy heerlikheid sien en van Hom gespreek het.</w:t>
      </w:r>
    </w:p>
    <w:p w14:paraId="01BD6841" w14:textId="77777777" w:rsidR="00F90BDC" w:rsidRDefault="00F90BDC"/>
    <w:p w14:paraId="5A552708" w14:textId="77777777" w:rsidR="00F90BDC" w:rsidRDefault="00F90BDC">
      <w:r xmlns:w="http://schemas.openxmlformats.org/wordprocessingml/2006/main">
        <w:t xml:space="preserve">Hierdie gedeelte openbaar dat toe Jesaja die heerlikheid van Jesus gesien het, hy van Hom gepraat het.</w:t>
      </w:r>
    </w:p>
    <w:p w14:paraId="0FC73833" w14:textId="77777777" w:rsidR="00F90BDC" w:rsidRDefault="00F90BDC"/>
    <w:p w14:paraId="68C3C249" w14:textId="77777777" w:rsidR="00F90BDC" w:rsidRDefault="00F90BDC">
      <w:r xmlns:w="http://schemas.openxmlformats.org/wordprocessingml/2006/main">
        <w:t xml:space="preserve">1. "Die onpeilbare heerlikheid van Jesus"</w:t>
      </w:r>
    </w:p>
    <w:p w14:paraId="3901487B" w14:textId="77777777" w:rsidR="00F90BDC" w:rsidRDefault="00F90BDC"/>
    <w:p w14:paraId="014667FC" w14:textId="77777777" w:rsidR="00F90BDC" w:rsidRDefault="00F90BDC">
      <w:r xmlns:w="http://schemas.openxmlformats.org/wordprocessingml/2006/main">
        <w:t xml:space="preserve">2. "Om die heerlikheid van Jesus te sien"</w:t>
      </w:r>
    </w:p>
    <w:p w14:paraId="050FE519" w14:textId="77777777" w:rsidR="00F90BDC" w:rsidRDefault="00F90BDC"/>
    <w:p w14:paraId="4DD4AC8D" w14:textId="77777777" w:rsidR="00F90BDC" w:rsidRDefault="00F90BDC">
      <w:r xmlns:w="http://schemas.openxmlformats.org/wordprocessingml/2006/main">
        <w:t xml:space="preserve">1. Hebreërs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JOHANNES 12:42 Maar onder die owerstes het ook baie in Hom geglo; maar ter wille van die Fariseërs het hulle Hom nie bely nie, sodat hulle nie uit die sinagoge geban sou word nie.</w:t>
      </w:r>
    </w:p>
    <w:p w14:paraId="3DCDF9AB" w14:textId="77777777" w:rsidR="00F90BDC" w:rsidRDefault="00F90BDC"/>
    <w:p w14:paraId="21EFFB1A" w14:textId="77777777" w:rsidR="00F90BDC" w:rsidRDefault="00F90BDC">
      <w:r xmlns:w="http://schemas.openxmlformats.org/wordprocessingml/2006/main">
        <w:t xml:space="preserve">Baie van die leiers het in Jesus geglo, maar hulle was bang om deur die Fariseërs verwerp te word.</w:t>
      </w:r>
    </w:p>
    <w:p w14:paraId="0E80D017" w14:textId="77777777" w:rsidR="00F90BDC" w:rsidRDefault="00F90BDC"/>
    <w:p w14:paraId="7EBBCC4E" w14:textId="77777777" w:rsidR="00F90BDC" w:rsidRDefault="00F90BDC">
      <w:r xmlns:w="http://schemas.openxmlformats.org/wordprocessingml/2006/main">
        <w:t xml:space="preserve">1: Staan vir Jesus: Staan die vrees vir verwerping in die gesig</w:t>
      </w:r>
    </w:p>
    <w:p w14:paraId="0599D742" w14:textId="77777777" w:rsidR="00F90BDC" w:rsidRDefault="00F90BDC"/>
    <w:p w14:paraId="79E3A975" w14:textId="77777777" w:rsidR="00F90BDC" w:rsidRDefault="00F90BDC">
      <w:r xmlns:w="http://schemas.openxmlformats.org/wordprocessingml/2006/main">
        <w:t xml:space="preserve">2: Glo in Jesus: Staan vas in die aangesig van opposisie</w:t>
      </w:r>
    </w:p>
    <w:p w14:paraId="2DE8ED55" w14:textId="77777777" w:rsidR="00F90BDC" w:rsidRDefault="00F90BDC"/>
    <w:p w14:paraId="5BE5AB39" w14:textId="77777777" w:rsidR="00F90BDC" w:rsidRDefault="00F90BDC">
      <w:r xmlns:w="http://schemas.openxmlformats.org/wordprocessingml/2006/main">
        <w:t xml:space="preserve">1: Romeine 10:9-10 - "As jy met jou mond verklaar: "Jesus is die Here!" en met jou hart glo dat God Hom uit die dode opgewek het, sal jy gered word. Want dit is met jou hart dat jy glo en geregverdig word, en dit is met jou mond dat jy jou geloof bely en gered word."</w:t>
      </w:r>
    </w:p>
    <w:p w14:paraId="14E67F47" w14:textId="77777777" w:rsidR="00F90BDC" w:rsidRDefault="00F90BDC"/>
    <w:p w14:paraId="69AD8AE7" w14:textId="77777777" w:rsidR="00F90BDC" w:rsidRDefault="00F90BDC">
      <w:r xmlns:w="http://schemas.openxmlformats.org/wordprocessingml/2006/main">
        <w:t xml:space="preserve">2: Matteus 10:32-33 - "Elkeen wat My erken voor ander, sal Ek ook erken voor my Vader wat in die hemele is. Maar elkeen wat My verloën voor ander, sal Ek verloën voor my Vader wat in die hemele is."</w:t>
      </w:r>
    </w:p>
    <w:p w14:paraId="41B69E07" w14:textId="77777777" w:rsidR="00F90BDC" w:rsidRDefault="00F90BDC"/>
    <w:p w14:paraId="15D951C8" w14:textId="77777777" w:rsidR="00F90BDC" w:rsidRDefault="00F90BDC">
      <w:r xmlns:w="http://schemas.openxmlformats.org/wordprocessingml/2006/main">
        <w:t xml:space="preserve">JOHANNES 12:43 Want hulle het die lof van die mense meer liefgehad as die lof van God.</w:t>
      </w:r>
    </w:p>
    <w:p w14:paraId="4D2313F6" w14:textId="77777777" w:rsidR="00F90BDC" w:rsidRDefault="00F90BDC"/>
    <w:p w14:paraId="55C1A7F2" w14:textId="77777777" w:rsidR="00F90BDC" w:rsidRDefault="00F90BDC">
      <w:r xmlns:w="http://schemas.openxmlformats.org/wordprocessingml/2006/main">
        <w:t xml:space="preserve">Mense is dikwels meer bekommerd daaroor om die goedkeuring van ander te verkry as om deur God goedgekeur te word.</w:t>
      </w:r>
    </w:p>
    <w:p w14:paraId="0154D81E" w14:textId="77777777" w:rsidR="00F90BDC" w:rsidRDefault="00F90BDC"/>
    <w:p w14:paraId="2EF3AB46" w14:textId="77777777" w:rsidR="00F90BDC" w:rsidRDefault="00F90BDC">
      <w:r xmlns:w="http://schemas.openxmlformats.org/wordprocessingml/2006/main">
        <w:t xml:space="preserve">1. Die gevare daarvan om menslike goedkeuring te soek</w:t>
      </w:r>
    </w:p>
    <w:p w14:paraId="54FE74FF" w14:textId="77777777" w:rsidR="00F90BDC" w:rsidRDefault="00F90BDC"/>
    <w:p w14:paraId="40DB3470" w14:textId="77777777" w:rsidR="00F90BDC" w:rsidRDefault="00F90BDC">
      <w:r xmlns:w="http://schemas.openxmlformats.org/wordprocessingml/2006/main">
        <w:t xml:space="preserve">2. Soek God se goedkeuring bo alles anders</w:t>
      </w:r>
    </w:p>
    <w:p w14:paraId="34778E18" w14:textId="77777777" w:rsidR="00F90BDC" w:rsidRDefault="00F90BDC"/>
    <w:p w14:paraId="69930DA7" w14:textId="77777777" w:rsidR="00F90BDC" w:rsidRDefault="00F90BDC">
      <w:r xmlns:w="http://schemas.openxmlformats.org/wordprocessingml/2006/main">
        <w:t xml:space="preserve">1. Filippense 3:7-8 - Maar watter wins ek ook al gehad het, het ek ter wille van Christus as skade gereken. 8 Ja, ek beskou alles as verlies vanweë die uitnemende waarde om Christus Jesus, my Here, te ken.</w:t>
      </w:r>
    </w:p>
    <w:p w14:paraId="497F9ED4" w14:textId="77777777" w:rsidR="00F90BDC" w:rsidRDefault="00F90BDC"/>
    <w:p w14:paraId="3FFCF8B7" w14:textId="77777777" w:rsidR="00F90BDC" w:rsidRDefault="00F90BDC">
      <w:r xmlns:w="http://schemas.openxmlformats.org/wordprocessingml/2006/main">
        <w:t xml:space="preserve">2. Psalm 19:14 - Laat die woorde van my mond en die oordenking van my hart welbehaaglik wees voor u oë, Here, my rots en my verlosser.</w:t>
      </w:r>
    </w:p>
    <w:p w14:paraId="66DE6C2E" w14:textId="77777777" w:rsidR="00F90BDC" w:rsidRDefault="00F90BDC"/>
    <w:p w14:paraId="7DE90988" w14:textId="77777777" w:rsidR="00F90BDC" w:rsidRDefault="00F90BDC">
      <w:r xmlns:w="http://schemas.openxmlformats.org/wordprocessingml/2006/main">
        <w:t xml:space="preserve">Joh 12:44 Jesus het uitgeroep en gesê: Wie in My glo, glo nie in My nie, maar in Hom wat My gestuur het.</w:t>
      </w:r>
    </w:p>
    <w:p w14:paraId="701FAB07" w14:textId="77777777" w:rsidR="00F90BDC" w:rsidRDefault="00F90BDC"/>
    <w:p w14:paraId="09F118DE" w14:textId="77777777" w:rsidR="00F90BDC" w:rsidRDefault="00F90BDC">
      <w:r xmlns:w="http://schemas.openxmlformats.org/wordprocessingml/2006/main">
        <w:t xml:space="preserve">Jesus verduidelik dat diegene wat in Hom glo, nie net in Hom geloof het nie, maar in God wat Hom gestuur het.</w:t>
      </w:r>
    </w:p>
    <w:p w14:paraId="0153B0BA" w14:textId="77777777" w:rsidR="00F90BDC" w:rsidRDefault="00F90BDC"/>
    <w:p w14:paraId="02AF8C44" w14:textId="77777777" w:rsidR="00F90BDC" w:rsidRDefault="00F90BDC">
      <w:r xmlns:w="http://schemas.openxmlformats.org/wordprocessingml/2006/main">
        <w:t xml:space="preserve">1. Die krag van geloof in Jesus Christus</w:t>
      </w:r>
    </w:p>
    <w:p w14:paraId="23A4C521" w14:textId="77777777" w:rsidR="00F90BDC" w:rsidRDefault="00F90BDC"/>
    <w:p w14:paraId="032B395A" w14:textId="77777777" w:rsidR="00F90BDC" w:rsidRDefault="00F90BDC">
      <w:r xmlns:w="http://schemas.openxmlformats.org/wordprocessingml/2006/main">
        <w:t xml:space="preserve">2. Die Ware Betekenis van Glo in Jesus</w:t>
      </w:r>
    </w:p>
    <w:p w14:paraId="2C43D8EC" w14:textId="77777777" w:rsidR="00F90BDC" w:rsidRDefault="00F90BDC"/>
    <w:p w14:paraId="41E59FCE" w14:textId="77777777" w:rsidR="00F90BDC" w:rsidRDefault="00F90BDC">
      <w:r xmlns:w="http://schemas.openxmlformats.org/wordprocessingml/2006/main">
        <w:t xml:space="preserve">1. Romeine 10:9-10 - "as jy met jou mond bely dat Jesus die Here is en met jou hart glo dat God Hom uit die dode opgewek het, sal jy gered word."</w:t>
      </w:r>
    </w:p>
    <w:p w14:paraId="21306E4D" w14:textId="77777777" w:rsidR="00F90BDC" w:rsidRDefault="00F90BDC"/>
    <w:p w14:paraId="5A0454A4" w14:textId="77777777" w:rsidR="00F90BDC" w:rsidRDefault="00F90BDC">
      <w:r xmlns:w="http://schemas.openxmlformats.org/wordprocessingml/2006/main">
        <w:t xml:space="preserve">2. Filippense 2:5-11 - "Christus Jesus, wat, hoewel Hy in die gestalte van God was, Godgelykheid nie as 'n saak geag het om aan te gryp nie, maar Homself verneder het deur die gestalte van 'n dienskneg aan te neem, terwyl hy gebore is. in die gelykenis van mense."</w:t>
      </w:r>
    </w:p>
    <w:p w14:paraId="732FFB28" w14:textId="77777777" w:rsidR="00F90BDC" w:rsidRDefault="00F90BDC"/>
    <w:p w14:paraId="12C316BC" w14:textId="77777777" w:rsidR="00F90BDC" w:rsidRDefault="00F90BDC">
      <w:r xmlns:w="http://schemas.openxmlformats.org/wordprocessingml/2006/main">
        <w:t xml:space="preserve">JOHANNES 12:45 En wie My sien, sien Hom wat My gestuur het.</w:t>
      </w:r>
    </w:p>
    <w:p w14:paraId="614BDEAC" w14:textId="77777777" w:rsidR="00F90BDC" w:rsidRDefault="00F90BDC"/>
    <w:p w14:paraId="36AA450D" w14:textId="77777777" w:rsidR="00F90BDC" w:rsidRDefault="00F90BDC">
      <w:r xmlns:w="http://schemas.openxmlformats.org/wordprocessingml/2006/main">
        <w:t xml:space="preserve">Johannes herinner ons dat alles wat ons in Jesus sien, 'n weerspieëling van God is.</w:t>
      </w:r>
    </w:p>
    <w:p w14:paraId="3D27D206" w14:textId="77777777" w:rsidR="00F90BDC" w:rsidRDefault="00F90BDC"/>
    <w:p w14:paraId="3BB102E7" w14:textId="77777777" w:rsidR="00F90BDC" w:rsidRDefault="00F90BDC">
      <w:r xmlns:w="http://schemas.openxmlformats.org/wordprocessingml/2006/main">
        <w:t xml:space="preserve">1: Jesus is die volmaakte weerspieëling van God - Johannes 12:45.</w:t>
      </w:r>
    </w:p>
    <w:p w14:paraId="10C91FC7" w14:textId="77777777" w:rsidR="00F90BDC" w:rsidRDefault="00F90BDC"/>
    <w:p w14:paraId="0ED4D031" w14:textId="77777777" w:rsidR="00F90BDC" w:rsidRDefault="00F90BDC">
      <w:r xmlns:w="http://schemas.openxmlformats.org/wordprocessingml/2006/main">
        <w:t xml:space="preserve">2: Jesus is die beeld van God - Johannes 12:45.</w:t>
      </w:r>
    </w:p>
    <w:p w14:paraId="15439270" w14:textId="77777777" w:rsidR="00F90BDC" w:rsidRDefault="00F90BDC"/>
    <w:p w14:paraId="5C5593B9" w14:textId="77777777" w:rsidR="00F90BDC" w:rsidRDefault="00F90BDC">
      <w:r xmlns:w="http://schemas.openxmlformats.org/wordprocessingml/2006/main">
        <w:t xml:space="preserve">1: Kolossense 1:15 – Hy is die beeld van die onsigbare God, die Eersgeborene van die hele skepping.</w:t>
      </w:r>
    </w:p>
    <w:p w14:paraId="5A111385" w14:textId="77777777" w:rsidR="00F90BDC" w:rsidRDefault="00F90BDC"/>
    <w:p w14:paraId="5C26C40F" w14:textId="77777777" w:rsidR="00F90BDC" w:rsidRDefault="00F90BDC">
      <w:r xmlns:w="http://schemas.openxmlformats.org/wordprocessingml/2006/main">
        <w:t xml:space="preserve">2: Hebreërs 1:3 – Hy is die glans van die heerlikheid van God en die presiese afdruk van sy natuur.</w:t>
      </w:r>
    </w:p>
    <w:p w14:paraId="563C5F1F" w14:textId="77777777" w:rsidR="00F90BDC" w:rsidRDefault="00F90BDC"/>
    <w:p w14:paraId="651A02C6" w14:textId="77777777" w:rsidR="00F90BDC" w:rsidRDefault="00F90BDC">
      <w:r xmlns:w="http://schemas.openxmlformats.org/wordprocessingml/2006/main">
        <w:t xml:space="preserve">JOHANNES 12:46 Ek het 'n lig in die wêreld gekom, sodat elkeen wat in My glo, nie in die duisternis sal bly nie.</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praat van Jesus wat in die wêreld kom as 'n bron van lig sodat wie in Hom glo nie in die duisternis sal bly nie.</w:t>
      </w:r>
    </w:p>
    <w:p w14:paraId="327067EF" w14:textId="77777777" w:rsidR="00F90BDC" w:rsidRDefault="00F90BDC"/>
    <w:p w14:paraId="1D500E3F" w14:textId="77777777" w:rsidR="00F90BDC" w:rsidRDefault="00F90BDC">
      <w:r xmlns:w="http://schemas.openxmlformats.org/wordprocessingml/2006/main">
        <w:t xml:space="preserve">1. Die Lig van Christus - Ondersoek die betekenis van Jesus se Koms as 'n Bron van Lig</w:t>
      </w:r>
    </w:p>
    <w:p w14:paraId="233F593C" w14:textId="77777777" w:rsidR="00F90BDC" w:rsidRDefault="00F90BDC"/>
    <w:p w14:paraId="504F1E2D" w14:textId="77777777" w:rsidR="00F90BDC" w:rsidRDefault="00F90BDC">
      <w:r xmlns:w="http://schemas.openxmlformats.org/wordprocessingml/2006/main">
        <w:t xml:space="preserve">2. Die krag van geloof - hoe om in Jesus te glo kan lei tot 'n nuwe manier van lewe</w:t>
      </w:r>
    </w:p>
    <w:p w14:paraId="064573DA" w14:textId="77777777" w:rsidR="00F90BDC" w:rsidRDefault="00F90BDC"/>
    <w:p w14:paraId="317A1AF5" w14:textId="77777777" w:rsidR="00F90BDC" w:rsidRDefault="00F90BDC">
      <w:r xmlns:w="http://schemas.openxmlformats.org/wordprocessingml/2006/main">
        <w:t xml:space="preserve">1. Jesaja 9:2 - "Die volk wat in die duisternis wandel, het 'n groot lig gesien; oor die wat in die land van diep duisternis woon, het 'n lig opgegaan."</w:t>
      </w:r>
    </w:p>
    <w:p w14:paraId="3468FBA7" w14:textId="77777777" w:rsidR="00F90BDC" w:rsidRDefault="00F90BDC"/>
    <w:p w14:paraId="3A8AF68E" w14:textId="77777777" w:rsidR="00F90BDC" w:rsidRDefault="00F90BDC">
      <w:r xmlns:w="http://schemas.openxmlformats.org/wordprocessingml/2006/main">
        <w:t xml:space="preserve">2. Johannes 8:12 - "Jesus het weer met die mense gepraat en gesê: Ek is die lig vir die wêreld. As julle My volg, hoef julle nie in die duisternis te wandel nie, want julle sal die lig hê wat lei op die lewe."</w:t>
      </w:r>
    </w:p>
    <w:p w14:paraId="00218AF8" w14:textId="77777777" w:rsidR="00F90BDC" w:rsidRDefault="00F90BDC"/>
    <w:p w14:paraId="21DCF65B" w14:textId="77777777" w:rsidR="00F90BDC" w:rsidRDefault="00F90BDC">
      <w:r xmlns:w="http://schemas.openxmlformats.org/wordprocessingml/2006/main">
        <w:t xml:space="preserve">Joh 12:47 En as iemand na my woorde luister en nie glo nie, Ek oordeel hom nie; want Ek het nie gekom om die wêreld te oordeel nie, maar om die wêreld te red.</w:t>
      </w:r>
    </w:p>
    <w:p w14:paraId="34E3C59F" w14:textId="77777777" w:rsidR="00F90BDC" w:rsidRDefault="00F90BDC"/>
    <w:p w14:paraId="21212E58" w14:textId="77777777" w:rsidR="00F90BDC" w:rsidRDefault="00F90BDC">
      <w:r xmlns:w="http://schemas.openxmlformats.org/wordprocessingml/2006/main">
        <w:t xml:space="preserve">Hierdie gedeelte leer dat Jesus nie gekom het om die wêreld te oordeel nie, maar om dit te red.</w:t>
      </w:r>
    </w:p>
    <w:p w14:paraId="10FBA7AF" w14:textId="77777777" w:rsidR="00F90BDC" w:rsidRDefault="00F90BDC"/>
    <w:p w14:paraId="215CA384" w14:textId="77777777" w:rsidR="00F90BDC" w:rsidRDefault="00F90BDC">
      <w:r xmlns:w="http://schemas.openxmlformats.org/wordprocessingml/2006/main">
        <w:t xml:space="preserve">1. "Ged deur genade: 'n Besinning oor Johannes 12:47"</w:t>
      </w:r>
    </w:p>
    <w:p w14:paraId="79F9C89B" w14:textId="77777777" w:rsidR="00F90BDC" w:rsidRDefault="00F90BDC"/>
    <w:p w14:paraId="7E91D159" w14:textId="77777777" w:rsidR="00F90BDC" w:rsidRDefault="00F90BDC">
      <w:r xmlns:w="http://schemas.openxmlformats.org/wordprocessingml/2006/main">
        <w:t xml:space="preserve">2. "Die krag van onvoorwaardelike liefde: verken Jesus se liefde in Johannes 12:47"</w:t>
      </w:r>
    </w:p>
    <w:p w14:paraId="3B194B07" w14:textId="77777777" w:rsidR="00F90BDC" w:rsidRDefault="00F90BDC"/>
    <w:p w14:paraId="54602395" w14:textId="77777777" w:rsidR="00F90BDC" w:rsidRDefault="00F90BDC">
      <w:r xmlns:w="http://schemas.openxmlformats.org/wordprocessingml/2006/main">
        <w:t xml:space="preserve">1. Romeine 3:23-24 - Want almal het gesondig en dit ontbreek hulle aan die heerlikheid van God en word uit sy genade as gawe geregverdig deur die verlossing wat in Christus Jesus is.</w:t>
      </w:r>
    </w:p>
    <w:p w14:paraId="0741F562" w14:textId="77777777" w:rsidR="00F90BDC" w:rsidRDefault="00F90BDC"/>
    <w:p w14:paraId="086F5372" w14:textId="77777777" w:rsidR="00F90BDC" w:rsidRDefault="00F90BDC">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31E101A6" w14:textId="77777777" w:rsidR="00F90BDC" w:rsidRDefault="00F90BDC"/>
    <w:p w14:paraId="200910DA" w14:textId="77777777" w:rsidR="00F90BDC" w:rsidRDefault="00F90BDC">
      <w:r xmlns:w="http://schemas.openxmlformats.org/wordprocessingml/2006/main">
        <w:t xml:space="preserve">Joh 12:48 Wie My verwerp en my woorde nie aanneem nie, het een wat hom oordeel; die woord wat Ek gespreek het, dit sal hom oordeel in die laaste dag.</w:t>
      </w:r>
    </w:p>
    <w:p w14:paraId="16D842FB" w14:textId="77777777" w:rsidR="00F90BDC" w:rsidRDefault="00F90BDC"/>
    <w:p w14:paraId="018E4B1D" w14:textId="77777777" w:rsidR="00F90BDC" w:rsidRDefault="00F90BDC">
      <w:r xmlns:w="http://schemas.openxmlformats.org/wordprocessingml/2006/main">
        <w:t xml:space="preserve">Hierdie gedeelte beklemtoon die belangrikheid daarvan om Jesus se leringe te aanvaar, aangesien dit gebruik sal word om ons in die laaste dag te oordeel.</w:t>
      </w:r>
    </w:p>
    <w:p w14:paraId="4AE4464A" w14:textId="77777777" w:rsidR="00F90BDC" w:rsidRDefault="00F90BDC"/>
    <w:p w14:paraId="32696BE9" w14:textId="77777777" w:rsidR="00F90BDC" w:rsidRDefault="00F90BDC">
      <w:r xmlns:w="http://schemas.openxmlformats.org/wordprocessingml/2006/main">
        <w:t xml:space="preserve">1. Die Oordeel van God: Aanvaarding van Jesus se leringe as ons gids</w:t>
      </w:r>
    </w:p>
    <w:p w14:paraId="115DA596" w14:textId="77777777" w:rsidR="00F90BDC" w:rsidRDefault="00F90BDC"/>
    <w:p w14:paraId="50A61A19" w14:textId="77777777" w:rsidR="00F90BDC" w:rsidRDefault="00F90BDC">
      <w:r xmlns:w="http://schemas.openxmlformats.org/wordprocessingml/2006/main">
        <w:t xml:space="preserve">2. Die krag van Jesus se woorde: Hoor en gehoorsaam</w:t>
      </w:r>
    </w:p>
    <w:p w14:paraId="0F440A2D" w14:textId="77777777" w:rsidR="00F90BDC" w:rsidRDefault="00F90BDC"/>
    <w:p w14:paraId="404712B3" w14:textId="77777777" w:rsidR="00F90BDC" w:rsidRDefault="00F90BDC">
      <w:r xmlns:w="http://schemas.openxmlformats.org/wordprocessingml/2006/main">
        <w:t xml:space="preserve">1. Hebreërs 4:12-13 “Want die woord van God is lewend en kragtig, skerper as enige tweesnydende swaard, en dring deur tot die skeiding van siel en gees, van gewrigte en murg, en onderskei die gedagtes en voornemens van die hart. En geen skepsel is vir sy oë verborge nie, maar almal is naak en ontbloot voor die oë van Hom aan wie ons rekenskap moet gee.”</w:t>
      </w:r>
    </w:p>
    <w:p w14:paraId="01A53945" w14:textId="77777777" w:rsidR="00F90BDC" w:rsidRDefault="00F90BDC"/>
    <w:p w14:paraId="3A92B02F" w14:textId="77777777" w:rsidR="00F90BDC" w:rsidRDefault="00F90BDC">
      <w:r xmlns:w="http://schemas.openxmlformats.org/wordprocessingml/2006/main">
        <w:t xml:space="preserve">2. Romeine 2:15-16 “Hulle toon dat die werk van die wet op hulle harte geskrywe is, terwyl hulle gewete ook getuig en hulle teenstrydige gedagtes hulle beskuldig of selfs verskoon op daardie dag wanneer God volgens my evangelie oordeel die geheime van die mense deur Christus Jesus.”</w:t>
      </w:r>
    </w:p>
    <w:p w14:paraId="287DC3AF" w14:textId="77777777" w:rsidR="00F90BDC" w:rsidRDefault="00F90BDC"/>
    <w:p w14:paraId="7BC8CFE3" w14:textId="77777777" w:rsidR="00F90BDC" w:rsidRDefault="00F90BDC">
      <w:r xmlns:w="http://schemas.openxmlformats.org/wordprocessingml/2006/main">
        <w:t xml:space="preserve">JOHANNES 12:49 Want Ek het nie uit Myself gespreek nie; maar die Vader wat My gestuur het, Hy het My 'n gebod gegee wat Ek moet sê en wat Ek moet spreek.</w:t>
      </w:r>
    </w:p>
    <w:p w14:paraId="61DC23F6" w14:textId="77777777" w:rsidR="00F90BDC" w:rsidRDefault="00F90BDC"/>
    <w:p w14:paraId="555C6ECE" w14:textId="77777777" w:rsidR="00F90BDC" w:rsidRDefault="00F90BDC">
      <w:r xmlns:w="http://schemas.openxmlformats.org/wordprocessingml/2006/main">
        <w:t xml:space="preserve">Die Vader het Jesus beveel om te praat oor wat Hy vertel is.</w:t>
      </w:r>
    </w:p>
    <w:p w14:paraId="5613B7E4" w14:textId="77777777" w:rsidR="00F90BDC" w:rsidRDefault="00F90BDC"/>
    <w:p w14:paraId="4D82849D" w14:textId="77777777" w:rsidR="00F90BDC" w:rsidRDefault="00F90BDC">
      <w:r xmlns:w="http://schemas.openxmlformats.org/wordprocessingml/2006/main">
        <w:t xml:space="preserve">1: God praat met ons deur sy woord en rig ons hoe om ons lewens te leef.</w:t>
      </w:r>
    </w:p>
    <w:p w14:paraId="23264C42" w14:textId="77777777" w:rsidR="00F90BDC" w:rsidRDefault="00F90BDC"/>
    <w:p w14:paraId="0F4855EC" w14:textId="77777777" w:rsidR="00F90BDC" w:rsidRDefault="00F90BDC">
      <w:r xmlns:w="http://schemas.openxmlformats.org/wordprocessingml/2006/main">
        <w:t xml:space="preserve">2: Ons moet altyd gehoorsaam wees aan die Vader en doen soos Hy beveel het.</w:t>
      </w:r>
    </w:p>
    <w:p w14:paraId="6514FF52" w14:textId="77777777" w:rsidR="00F90BDC" w:rsidRDefault="00F90BDC"/>
    <w:p w14:paraId="7193DCA8" w14:textId="77777777" w:rsidR="00F90BDC" w:rsidRDefault="00F90BDC">
      <w:r xmlns:w="http://schemas.openxmlformats.org/wordprocessingml/2006/main">
        <w:t xml:space="preserve">1: Romeine 12:2 - Moenie aan die patroon van hierdie wêreld voldoen nie, maar word verander deur die vernuwing van julle denke.</w:t>
      </w:r>
    </w:p>
    <w:p w14:paraId="5084FA23" w14:textId="77777777" w:rsidR="00F90BDC" w:rsidRDefault="00F90BDC"/>
    <w:p w14:paraId="187CFA24" w14:textId="77777777" w:rsidR="00F90BDC" w:rsidRDefault="00F90BDC">
      <w:r xmlns:w="http://schemas.openxmlformats.org/wordprocessingml/2006/main">
        <w:t xml:space="preserve">2: Spreuke 3:5-6 - Vertrou op die Here met jou hele hart en steun nie op jou eie insig nie; erken Hom in al jou weë, en Hy sal jou paaie gelyk maak.</w:t>
      </w:r>
    </w:p>
    <w:p w14:paraId="0D95005D" w14:textId="77777777" w:rsidR="00F90BDC" w:rsidRDefault="00F90BDC"/>
    <w:p w14:paraId="283B95A0" w14:textId="77777777" w:rsidR="00F90BDC" w:rsidRDefault="00F90BDC">
      <w:r xmlns:w="http://schemas.openxmlformats.org/wordprocessingml/2006/main">
        <w:t xml:space="preserve">JOHANNES 12:50 En Ek weet dat sy gebod die ewige lewe is; alles wat Ek dan spreek, net soos die Vader vir My gesê het, so spreek Ek.</w:t>
      </w:r>
    </w:p>
    <w:p w14:paraId="10E7EA8D" w14:textId="77777777" w:rsidR="00F90BDC" w:rsidRDefault="00F90BDC"/>
    <w:p w14:paraId="2C1DEB61" w14:textId="77777777" w:rsidR="00F90BDC" w:rsidRDefault="00F90BDC">
      <w:r xmlns:w="http://schemas.openxmlformats.org/wordprocessingml/2006/main">
        <w:t xml:space="preserve">Jesus spreek die woorde wat die Vader hom beveel het om te spreek, wat lei tot die ewige lewe.</w:t>
      </w:r>
    </w:p>
    <w:p w14:paraId="12DBBF02" w14:textId="77777777" w:rsidR="00F90BDC" w:rsidRDefault="00F90BDC"/>
    <w:p w14:paraId="133B703E" w14:textId="77777777" w:rsidR="00F90BDC" w:rsidRDefault="00F90BDC">
      <w:r xmlns:w="http://schemas.openxmlformats.org/wordprocessingml/2006/main">
        <w:t xml:space="preserve">1: Lewe volgens die Woord van God bring die ewige lewe.</w:t>
      </w:r>
    </w:p>
    <w:p w14:paraId="6A4DBD0F" w14:textId="77777777" w:rsidR="00F90BDC" w:rsidRDefault="00F90BDC"/>
    <w:p w14:paraId="435ACDAD" w14:textId="77777777" w:rsidR="00F90BDC" w:rsidRDefault="00F90BDC">
      <w:r xmlns:w="http://schemas.openxmlformats.org/wordprocessingml/2006/main">
        <w:t xml:space="preserve">2: Gehoorsaam Jesus en Sy Woord om ware en blywende lewe te ervaar.</w:t>
      </w:r>
    </w:p>
    <w:p w14:paraId="0D914EE7" w14:textId="77777777" w:rsidR="00F90BDC" w:rsidRDefault="00F90BDC"/>
    <w:p w14:paraId="1A8C9A5C" w14:textId="77777777" w:rsidR="00F90BDC" w:rsidRDefault="00F90BDC">
      <w:r xmlns:w="http://schemas.openxmlformats.org/wordprocessingml/2006/main">
        <w:t xml:space="preserve">1: Psalm 119:105 - "U woord is 'n lamp vir my voet, 'n lig op my pad."</w:t>
      </w:r>
    </w:p>
    <w:p w14:paraId="1F0A75DE" w14:textId="77777777" w:rsidR="00F90BDC" w:rsidRDefault="00F90BDC"/>
    <w:p w14:paraId="6F589332" w14:textId="77777777" w:rsidR="00F90BDC" w:rsidRDefault="00F90BDC">
      <w:r xmlns:w="http://schemas.openxmlformats.org/wordprocessingml/2006/main">
        <w:t xml:space="preserve">2: Johannes 14:15 - "As julle My liefhet, bewaar my gebooie."</w:t>
      </w:r>
    </w:p>
    <w:p w14:paraId="3413E54B" w14:textId="77777777" w:rsidR="00F90BDC" w:rsidRDefault="00F90BDC"/>
    <w:p w14:paraId="3C01D272" w14:textId="77777777" w:rsidR="00F90BDC" w:rsidRDefault="00F90BDC">
      <w:r xmlns:w="http://schemas.openxmlformats.org/wordprocessingml/2006/main">
        <w:t xml:space="preserve">Johannes 13 beskryf Jesus wat Sy dissipels se voete was, Sy voorspelling van Judas se verraad en Sy gebod om mekaar lief te hê.</w:t>
      </w:r>
    </w:p>
    <w:p w14:paraId="2CF325C6" w14:textId="77777777" w:rsidR="00F90BDC" w:rsidRDefault="00F90BDC"/>
    <w:p w14:paraId="06FCE5EA" w14:textId="77777777" w:rsidR="00F90BDC" w:rsidRDefault="00F90BDC">
      <w:r xmlns:w="http://schemas.openxmlformats.org/wordprocessingml/2006/main">
        <w:t xml:space="preserve">1ste Paragraaf: Die hoofstuk begin met die Laaste Avondmaal, waar Jesus geweet het dat Sy uur gekom het om hierdie wêreld te verlaat en na die Vader te gaan. Tydens aandete het Hy van die tafel af opgestaan, sy boklere uitgetrek, 'n handdoek om sy middel gebind en die dissipels se voete begin was. Toe Hy by Petrus kom, het Petrus aanvanklik geweier, maar het toegegee toe Jesus gesê het dat as Hy hom nie was nie, hy </w:t>
      </w:r>
      <w:r xmlns:w="http://schemas.openxmlformats.org/wordprocessingml/2006/main">
        <w:lastRenderedPageBreak xmlns:w="http://schemas.openxmlformats.org/wordprocessingml/2006/main"/>
      </w:r>
      <w:r xmlns:w="http://schemas.openxmlformats.org/wordprocessingml/2006/main">
        <w:t xml:space="preserve">geen deel aan Hom sou hê nie. Nadat hy hulle voete gewas het, het hy sy klere aangetrek en die tafel het hulle gevra of hulle verstaan wat hy gedoen het terwyl die Here Meester hulle voete gewas het, hulle moet ook mekaar se voete was om vir hulle 'n voorbeeld te stel (Joh. 13:1-17).</w:t>
      </w:r>
    </w:p>
    <w:p w14:paraId="2F0CF257" w14:textId="77777777" w:rsidR="00F90BDC" w:rsidRDefault="00F90BDC"/>
    <w:p w14:paraId="1EB9AD27" w14:textId="77777777" w:rsidR="00F90BDC" w:rsidRDefault="00F90BDC">
      <w:r xmlns:w="http://schemas.openxmlformats.org/wordprocessingml/2006/main">
        <w:t xml:space="preserve">2de Paragraaf: Na hierdie daad van diens, het Jesus in die gees ontsteld geraak en getuig 'Voorwaar Ek sê vir julle een van julle gaan My verraai.' Dissipels het na mekaar gekyk wat onseker was wie hy bedoel en toe Petrus se gebaar volg. Johannes wat langs hom gaan lê het, het gevra wie dit lei Jesus se antwoord: 'Dit is een vir wie ek hierdie stukkie brood sal gee as ek dit gedoop het.' Toe gedoop stuk dit dus gee Judas Iskariot nadat hy brood geneem het, het Satan in hom ingegaan, toe het Jesus vir hom gesê: 'Wat jy gaan doen, doen gou.' Nie een daardie leuntafel het verstaan hoekom hierdie denke gesê het nie, aangesien Judas 'n geldsak gehad het, miskien sê hy koop nodig fees gee iets arms, dan het hy, nadat hy stukkie brood ontvang het, dadelik nag uitgegaan (Joh. 13:18-30).</w:t>
      </w:r>
    </w:p>
    <w:p w14:paraId="543477D3" w14:textId="77777777" w:rsidR="00F90BDC" w:rsidRDefault="00F90BDC"/>
    <w:p w14:paraId="7BE5BE81" w14:textId="77777777" w:rsidR="00F90BDC" w:rsidRDefault="00F90BDC">
      <w:r xmlns:w="http://schemas.openxmlformats.org/wordprocessingml/2006/main">
        <w:t xml:space="preserve">3de Paragraaf: Nadat Judas weg is, het Jesus begin praat oor verheerliking God Seun Man wat nuwe gebod gee dissipels 'Wees lief vir mekaar soos Ek julle liefgehad het so moet julle mekaar liefhê hierdeur sal almal weet dat julle my dissipels is as julle mekaar liefhet. ' Toe Petrus gevra het waarheen gaan beweer nie nou kan volg nie, maar sal later volg, beweer Petrus dat hy bereid is om die lewe vir Hom af te lê, maar voorspelde ontkenning voor die haan drie keer kraai eindig hoofstuk (Johannes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JOHANNES 13:1 En voor die fees van die pasga, toe Jesus geweet het dat sy uur gekom het dat Hy uit hierdie wêreld na die Vader sou gaan, nadat Hy sy eie mense liefgehad het wat in die wêreld was, het Hy hulle liefgehad tot die einde toe.</w:t>
      </w:r>
    </w:p>
    <w:p w14:paraId="6D759FB2" w14:textId="77777777" w:rsidR="00F90BDC" w:rsidRDefault="00F90BDC"/>
    <w:p w14:paraId="547C642D" w14:textId="77777777" w:rsidR="00F90BDC" w:rsidRDefault="00F90BDC">
      <w:r xmlns:w="http://schemas.openxmlformats.org/wordprocessingml/2006/main">
        <w:t xml:space="preserve">Jesus het sy eie liefgehad tot die einde toe en was besig om voor te berei om hierdie wêreld te verlaat om na die Vader te gaan.</w:t>
      </w:r>
    </w:p>
    <w:p w14:paraId="431BFD92" w14:textId="77777777" w:rsidR="00F90BDC" w:rsidRDefault="00F90BDC"/>
    <w:p w14:paraId="23DBA11C" w14:textId="77777777" w:rsidR="00F90BDC" w:rsidRDefault="00F90BDC">
      <w:r xmlns:w="http://schemas.openxmlformats.org/wordprocessingml/2006/main">
        <w:t xml:space="preserve">1. Liefde Onvoorwaardelik - Die voorbeeld van Jesus se liefde vir sy eie.</w:t>
      </w:r>
    </w:p>
    <w:p w14:paraId="3BC06532" w14:textId="77777777" w:rsidR="00F90BDC" w:rsidRDefault="00F90BDC"/>
    <w:p w14:paraId="5EF70794" w14:textId="77777777" w:rsidR="00F90BDC" w:rsidRDefault="00F90BDC">
      <w:r xmlns:w="http://schemas.openxmlformats.org/wordprocessingml/2006/main">
        <w:t xml:space="preserve">2. Lewe 'n lewe van opoffering - Jesus se gewilligheid om sy aardse lewe prys te gee.</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5:1-2 “Wees daarom navolgers van God, soos geliefde kinders. En wandel in liefde, soos Christus ons liefgehad het en Homself vir ons oorgegee het as ’n geurige offer en offer aan God.”</w:t>
      </w:r>
    </w:p>
    <w:p w14:paraId="69323CC4" w14:textId="77777777" w:rsidR="00F90BDC" w:rsidRDefault="00F90BDC"/>
    <w:p w14:paraId="47521381" w14:textId="77777777" w:rsidR="00F90BDC" w:rsidRDefault="00F90BDC">
      <w:r xmlns:w="http://schemas.openxmlformats.org/wordprocessingml/2006/main">
        <w:t xml:space="preserve">2. Romeine 12:1 “Ek vermaan julle dan, broeders, by die ontferminge van God, dat julle jul liggame stel as ’n lewende, heilige en aan God welgevallige offer, dit is julle geestelike aanbidding.”</w:t>
      </w:r>
    </w:p>
    <w:p w14:paraId="32C30FB6" w14:textId="77777777" w:rsidR="00F90BDC" w:rsidRDefault="00F90BDC"/>
    <w:p w14:paraId="003E766A" w14:textId="77777777" w:rsidR="00F90BDC" w:rsidRDefault="00F90BDC">
      <w:r xmlns:w="http://schemas.openxmlformats.org/wordprocessingml/2006/main">
        <w:t xml:space="preserve">JOHANNES 13:2 En toe die maaltyd geëindig het, het die duiwel nou Judas Iskariot, die seun van Simon, in die hart gegee om Hom te verraai;</w:t>
      </w:r>
    </w:p>
    <w:p w14:paraId="775163F2" w14:textId="77777777" w:rsidR="00F90BDC" w:rsidRDefault="00F90BDC"/>
    <w:p w14:paraId="087437E6" w14:textId="77777777" w:rsidR="00F90BDC" w:rsidRDefault="00F90BDC">
      <w:r xmlns:w="http://schemas.openxmlformats.org/wordprocessingml/2006/main">
        <w:t xml:space="preserve">Jesus het 'n laaste maaltyd met sy dissipels gedeel voor sy dood. Judas Iskariot is deur die duiwel aangespoor om Jesus te verraai.</w:t>
      </w:r>
    </w:p>
    <w:p w14:paraId="6D913384" w14:textId="77777777" w:rsidR="00F90BDC" w:rsidRDefault="00F90BDC"/>
    <w:p w14:paraId="76723B4C" w14:textId="77777777" w:rsidR="00F90BDC" w:rsidRDefault="00F90BDC">
      <w:r xmlns:w="http://schemas.openxmlformats.org/wordprocessingml/2006/main">
        <w:t xml:space="preserve">1. Die krag van Jesus se finale maaltyd saam met sy dissipels</w:t>
      </w:r>
    </w:p>
    <w:p w14:paraId="1759C5A1" w14:textId="77777777" w:rsidR="00F90BDC" w:rsidRDefault="00F90BDC"/>
    <w:p w14:paraId="69FF5E12" w14:textId="77777777" w:rsidR="00F90BDC" w:rsidRDefault="00F90BDC">
      <w:r xmlns:w="http://schemas.openxmlformats.org/wordprocessingml/2006/main">
        <w:t xml:space="preserve">2. Die Versoeking van Judas Iskariot</w:t>
      </w:r>
    </w:p>
    <w:p w14:paraId="04C8B54E" w14:textId="77777777" w:rsidR="00F90BDC" w:rsidRDefault="00F90BDC"/>
    <w:p w14:paraId="22E01FDE" w14:textId="77777777" w:rsidR="00F90BDC" w:rsidRDefault="00F90BDC">
      <w:r xmlns:w="http://schemas.openxmlformats.org/wordprocessingml/2006/main">
        <w:t xml:space="preserve">1. Markus 14:17-21 – Jesus stel die nagmaal in</w:t>
      </w:r>
    </w:p>
    <w:p w14:paraId="0B3359C6" w14:textId="77777777" w:rsidR="00F90BDC" w:rsidRDefault="00F90BDC"/>
    <w:p w14:paraId="4C07B767" w14:textId="77777777" w:rsidR="00F90BDC" w:rsidRDefault="00F90BDC">
      <w:r xmlns:w="http://schemas.openxmlformats.org/wordprocessingml/2006/main">
        <w:t xml:space="preserve">2. Matteus 6:13 - Jesus leer ons bid, "Lei ons nie in versoeking nie"</w:t>
      </w:r>
    </w:p>
    <w:p w14:paraId="5F13C647" w14:textId="77777777" w:rsidR="00F90BDC" w:rsidRDefault="00F90BDC"/>
    <w:p w14:paraId="14AA8629" w14:textId="77777777" w:rsidR="00F90BDC" w:rsidRDefault="00F90BDC">
      <w:r xmlns:w="http://schemas.openxmlformats.org/wordprocessingml/2006/main">
        <w:t xml:space="preserve">JOHANNES 13:3 Jesus weet dat die Vader alles in sy hande gegee het en dat Hy van God gekom het en na God gegaan het;</w:t>
      </w:r>
    </w:p>
    <w:p w14:paraId="6CE989BD" w14:textId="77777777" w:rsidR="00F90BDC" w:rsidRDefault="00F90BDC"/>
    <w:p w14:paraId="5656165D" w14:textId="77777777" w:rsidR="00F90BDC" w:rsidRDefault="00F90BDC">
      <w:r xmlns:w="http://schemas.openxmlformats.org/wordprocessingml/2006/main">
        <w:t xml:space="preserve">Jesus het sy dissipels se voete nederig gewas as ’n voorbeeld van diensbaarheid en nederigheid.</w:t>
      </w:r>
    </w:p>
    <w:p w14:paraId="3FA4CD9E" w14:textId="77777777" w:rsidR="00F90BDC" w:rsidRDefault="00F90BDC"/>
    <w:p w14:paraId="30710C74" w14:textId="77777777" w:rsidR="00F90BDC" w:rsidRDefault="00F90BDC">
      <w:r xmlns:w="http://schemas.openxmlformats.org/wordprocessingml/2006/main">
        <w:t xml:space="preserve">1: "Nederigheid voor almal: 'n Studie in diensbaarheid uit Johannes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om ons plek te ken: 'n Studie van Jesus se voorbeeld in Johannes 13:3"</w:t>
      </w:r>
    </w:p>
    <w:p w14:paraId="386FF5D8" w14:textId="77777777" w:rsidR="00F90BDC" w:rsidRDefault="00F90BDC"/>
    <w:p w14:paraId="3A372CA5" w14:textId="77777777" w:rsidR="00F90BDC" w:rsidRDefault="00F90BDC">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14:paraId="71B89339" w14:textId="77777777" w:rsidR="00F90BDC" w:rsidRDefault="00F90BDC"/>
    <w:p w14:paraId="50F4F761" w14:textId="77777777" w:rsidR="00F90BDC" w:rsidRDefault="00F90BDC">
      <w:r xmlns:w="http://schemas.openxmlformats.org/wordprocessingml/2006/main">
        <w:t xml:space="preserve">2: Jakobus 4:10 - "Verneder julle voor die Here, en Hy sal julle ophef."</w:t>
      </w:r>
    </w:p>
    <w:p w14:paraId="60C31FE0" w14:textId="77777777" w:rsidR="00F90BDC" w:rsidRDefault="00F90BDC"/>
    <w:p w14:paraId="38AAB3D6" w14:textId="77777777" w:rsidR="00F90BDC" w:rsidRDefault="00F90BDC">
      <w:r xmlns:w="http://schemas.openxmlformats.org/wordprocessingml/2006/main">
        <w:t xml:space="preserve">JOHANNES 13:4 Hy staan op van die maaltyd en sit sy klere uit; en hy het 'n handdoek geneem en hom omgord.</w:t>
      </w:r>
    </w:p>
    <w:p w14:paraId="07C1DBF5" w14:textId="77777777" w:rsidR="00F90BDC" w:rsidRDefault="00F90BDC"/>
    <w:p w14:paraId="331FF6DC" w14:textId="77777777" w:rsidR="00F90BDC" w:rsidRDefault="00F90BDC">
      <w:r xmlns:w="http://schemas.openxmlformats.org/wordprocessingml/2006/main">
        <w:t xml:space="preserve">Die gedeelte beskryf Jesus wat van die maaltyd opstaan en sy klere opsy lê om 'n handdoek te neem en homself omgord.</w:t>
      </w:r>
    </w:p>
    <w:p w14:paraId="6C4E19E1" w14:textId="77777777" w:rsidR="00F90BDC" w:rsidRDefault="00F90BDC"/>
    <w:p w14:paraId="0B43C347" w14:textId="77777777" w:rsidR="00F90BDC" w:rsidRDefault="00F90BDC">
      <w:r xmlns:w="http://schemas.openxmlformats.org/wordprocessingml/2006/main">
        <w:t xml:space="preserve">1. Jesus was die dissipels se voete: 'n model van nederigheid</w:t>
      </w:r>
    </w:p>
    <w:p w14:paraId="41A73C0E" w14:textId="77777777" w:rsidR="00F90BDC" w:rsidRDefault="00F90BDC"/>
    <w:p w14:paraId="47B7C6F1" w14:textId="77777777" w:rsidR="00F90BDC" w:rsidRDefault="00F90BDC">
      <w:r xmlns:w="http://schemas.openxmlformats.org/wordprocessingml/2006/main">
        <w:t xml:space="preserve">2. Van Avondmaal tot Dienaar: Jesus se Voorbeeld van Diens</w:t>
      </w:r>
    </w:p>
    <w:p w14:paraId="7057EDEE" w14:textId="77777777" w:rsidR="00F90BDC" w:rsidRDefault="00F90BDC"/>
    <w:p w14:paraId="784FB041" w14:textId="77777777" w:rsidR="00F90BDC" w:rsidRDefault="00F90BDC">
      <w:r xmlns:w="http://schemas.openxmlformats.org/wordprocessingml/2006/main">
        <w:t xml:space="preserve">1. Filippense 2:3-4 - Doen niks uit selfsugtige ambisie of ydelheid nie, maar ag die ander in nederigheid beter as jouself.</w:t>
      </w:r>
    </w:p>
    <w:p w14:paraId="2429A3ED" w14:textId="77777777" w:rsidR="00F90BDC" w:rsidRDefault="00F90BDC"/>
    <w:p w14:paraId="6C828DBE" w14:textId="77777777" w:rsidR="00F90BDC" w:rsidRDefault="00F90BDC">
      <w:r xmlns:w="http://schemas.openxmlformats.org/wordprocessingml/2006/main">
        <w:t xml:space="preserve">2. Matteus 25:40 – Die Koning sal antwoord: Voorwaar Ek sê vir julle, alles wat julle aan een van die geringstes van hierdie broers en susters van my gedoen het, het julle aan My gedoen.</w:t>
      </w:r>
    </w:p>
    <w:p w14:paraId="67849946" w14:textId="77777777" w:rsidR="00F90BDC" w:rsidRDefault="00F90BDC"/>
    <w:p w14:paraId="64F8F7F5" w14:textId="77777777" w:rsidR="00F90BDC" w:rsidRDefault="00F90BDC">
      <w:r xmlns:w="http://schemas.openxmlformats.org/wordprocessingml/2006/main">
        <w:t xml:space="preserve">JOHANNES 13:5 Daarna het Hy water in 'n skottel gegooi en begin om die voete van die dissipels te was en dit af te vee met die handdoek waarmee Hy omgord was.</w:t>
      </w:r>
    </w:p>
    <w:p w14:paraId="3E4D5090" w14:textId="77777777" w:rsidR="00F90BDC" w:rsidRDefault="00F90BDC"/>
    <w:p w14:paraId="371886FE" w14:textId="77777777" w:rsidR="00F90BDC" w:rsidRDefault="00F90BDC">
      <w:r xmlns:w="http://schemas.openxmlformats.org/wordprocessingml/2006/main">
        <w:t xml:space="preserve">Jesus het homself verneder deur die voete van sy dissipels te was.</w:t>
      </w:r>
    </w:p>
    <w:p w14:paraId="42FFA094" w14:textId="77777777" w:rsidR="00F90BDC" w:rsidRDefault="00F90BDC"/>
    <w:p w14:paraId="63C03397" w14:textId="77777777" w:rsidR="00F90BDC" w:rsidRDefault="00F90BDC">
      <w:r xmlns:w="http://schemas.openxmlformats.org/wordprocessingml/2006/main">
        <w:t xml:space="preserve">1. Die krag om jouself te verootmoedig</w:t>
      </w:r>
    </w:p>
    <w:p w14:paraId="5F882249" w14:textId="77777777" w:rsidR="00F90BDC" w:rsidRDefault="00F90BDC"/>
    <w:p w14:paraId="04984315" w14:textId="77777777" w:rsidR="00F90BDC" w:rsidRDefault="00F90BDC">
      <w:r xmlns:w="http://schemas.openxmlformats.org/wordprocessingml/2006/main">
        <w:t xml:space="preserve">2. Na aanleiding van Christus se Voorbeeld van diens</w:t>
      </w:r>
    </w:p>
    <w:p w14:paraId="60523A12" w14:textId="77777777" w:rsidR="00F90BDC" w:rsidRDefault="00F90BDC"/>
    <w:p w14:paraId="4D8A9C48" w14:textId="77777777" w:rsidR="00F90BDC" w:rsidRDefault="00F90BDC">
      <w:r xmlns:w="http://schemas.openxmlformats.org/wordprocessingml/2006/main">
        <w:t xml:space="preserve">1. Filippense 2:3-8</w:t>
      </w:r>
    </w:p>
    <w:p w14:paraId="599A4488" w14:textId="77777777" w:rsidR="00F90BDC" w:rsidRDefault="00F90BDC"/>
    <w:p w14:paraId="0E43EF19" w14:textId="77777777" w:rsidR="00F90BDC" w:rsidRDefault="00F90BDC">
      <w:r xmlns:w="http://schemas.openxmlformats.org/wordprocessingml/2006/main">
        <w:t xml:space="preserve">2. Matteus 20:25-28</w:t>
      </w:r>
    </w:p>
    <w:p w14:paraId="5F3855D1" w14:textId="77777777" w:rsidR="00F90BDC" w:rsidRDefault="00F90BDC"/>
    <w:p w14:paraId="0F411490" w14:textId="77777777" w:rsidR="00F90BDC" w:rsidRDefault="00F90BDC">
      <w:r xmlns:w="http://schemas.openxmlformats.org/wordprocessingml/2006/main">
        <w:t xml:space="preserve">Joh 13:6 Toe kom Hy by Simon Petrus, en Petrus sê vir Hom: Here, was U my voete?</w:t>
      </w:r>
    </w:p>
    <w:p w14:paraId="4EBE7F6D" w14:textId="77777777" w:rsidR="00F90BDC" w:rsidRDefault="00F90BDC"/>
    <w:p w14:paraId="7D2B4B64" w14:textId="77777777" w:rsidR="00F90BDC" w:rsidRDefault="00F90BDC">
      <w:r xmlns:w="http://schemas.openxmlformats.org/wordprocessingml/2006/main">
        <w:t xml:space="preserve">Jesus wat nederig en liefdevol Sy dissipels se voete was, dien as 'n herinnering dat ons onsself moet verootmoedig en ander moet dien.</w:t>
      </w:r>
    </w:p>
    <w:p w14:paraId="00F83085" w14:textId="77777777" w:rsidR="00F90BDC" w:rsidRDefault="00F90BDC"/>
    <w:p w14:paraId="4C6A1517" w14:textId="77777777" w:rsidR="00F90BDC" w:rsidRDefault="00F90BDC">
      <w:r xmlns:w="http://schemas.openxmlformats.org/wordprocessingml/2006/main">
        <w:t xml:space="preserve">1: Jesus se daad van nederigheid en liefde deur sy dissipels se voete te was dien as voorbeeld vir ons om ander na te volg en nederig te dien.</w:t>
      </w:r>
    </w:p>
    <w:p w14:paraId="1CB7E4BB" w14:textId="77777777" w:rsidR="00F90BDC" w:rsidRDefault="00F90BDC"/>
    <w:p w14:paraId="55CEA2EA" w14:textId="77777777" w:rsidR="00F90BDC" w:rsidRDefault="00F90BDC">
      <w:r xmlns:w="http://schemas.openxmlformats.org/wordprocessingml/2006/main">
        <w:t xml:space="preserve">2: Ons moet daarna streef om Jesus na te volg in Sy daad van nederigheid en liefde, deur nederig ander in ons eie lewens te dien.</w:t>
      </w:r>
    </w:p>
    <w:p w14:paraId="734CC1B2" w14:textId="77777777" w:rsidR="00F90BDC" w:rsidRDefault="00F90BDC"/>
    <w:p w14:paraId="62AFCFEF" w14:textId="77777777" w:rsidR="00F90BDC" w:rsidRDefault="00F90BDC">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14:paraId="0DC8F0D9" w14:textId="77777777" w:rsidR="00F90BDC" w:rsidRDefault="00F90BDC"/>
    <w:p w14:paraId="70CC7352" w14:textId="77777777" w:rsidR="00F90BDC" w:rsidRDefault="00F90BDC">
      <w:r xmlns:w="http://schemas.openxmlformats.org/wordprocessingml/2006/main">
        <w:t xml:space="preserve">2:1 Petrus 5:5-6 - "Beklee julle almal met nederigheid teenoor mekaar, want "God staan die hoogmoediges teë, maar aan die nederiges gee Hy genade." Verneder julle dan onder die magtige hand van God, sodat Hy julle op die regte tyd kan verhoog.”</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13:7 Jesus antwoord en sê vir hom: Wat Ek doen, weet jy nie nou nie; maar jy sal hierna weet.</w:t>
      </w:r>
    </w:p>
    <w:p w14:paraId="4D9AEAE5" w14:textId="77777777" w:rsidR="00F90BDC" w:rsidRDefault="00F90BDC"/>
    <w:p w14:paraId="4B323546" w14:textId="77777777" w:rsidR="00F90BDC" w:rsidRDefault="00F90BDC">
      <w:r xmlns:w="http://schemas.openxmlformats.org/wordprocessingml/2006/main">
        <w:t xml:space="preserve">Jesus leer dat daar baie is om te leer en te verstaan wat nie dadelik geken kan word nie.</w:t>
      </w:r>
    </w:p>
    <w:p w14:paraId="60328F5A" w14:textId="77777777" w:rsidR="00F90BDC" w:rsidRDefault="00F90BDC"/>
    <w:p w14:paraId="0EB25022" w14:textId="77777777" w:rsidR="00F90BDC" w:rsidRDefault="00F90BDC">
      <w:r xmlns:w="http://schemas.openxmlformats.org/wordprocessingml/2006/main">
        <w:t xml:space="preserve">1. "Die misterie van Jesus: Weet nou en weet later"</w:t>
      </w:r>
    </w:p>
    <w:p w14:paraId="69B8D30F" w14:textId="77777777" w:rsidR="00F90BDC" w:rsidRDefault="00F90BDC"/>
    <w:p w14:paraId="7285D4D1" w14:textId="77777777" w:rsidR="00F90BDC" w:rsidRDefault="00F90BDC">
      <w:r xmlns:w="http://schemas.openxmlformats.org/wordprocessingml/2006/main">
        <w:t xml:space="preserve">2. "Jesus se wysheid: verder as ons begrip"</w:t>
      </w:r>
    </w:p>
    <w:p w14:paraId="1342451F" w14:textId="77777777" w:rsidR="00F90BDC" w:rsidRDefault="00F90BDC"/>
    <w:p w14:paraId="70627F04" w14:textId="77777777" w:rsidR="00F90BDC" w:rsidRDefault="00F90BDC">
      <w:r xmlns:w="http://schemas.openxmlformats.org/wordprocessingml/2006/main">
        <w:t xml:space="preserve">1. Spreuke 3:19–20 - “Die Here het die aarde deur wysheid gegrond; deur verstand het Hy die hemele bevestig. Deur sy kennis word die dieptes opgebreek en die wolke drup die dou af.”</w:t>
      </w:r>
    </w:p>
    <w:p w14:paraId="0DAFA49B" w14:textId="77777777" w:rsidR="00F90BDC" w:rsidRDefault="00F90BDC"/>
    <w:p w14:paraId="264A945E"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14:paraId="162AAD9F" w14:textId="77777777" w:rsidR="00F90BDC" w:rsidRDefault="00F90BDC"/>
    <w:p w14:paraId="7E536D92" w14:textId="77777777" w:rsidR="00F90BDC" w:rsidRDefault="00F90BDC">
      <w:r xmlns:w="http://schemas.openxmlformats.org/wordprocessingml/2006/main">
        <w:t xml:space="preserve">Joh 13:8 Petrus sê vir hom: Jy sal nooit my voete was nie. Jesus antwoord hom: As Ek jou nie was nie, het jy geen deel aan My nie.</w:t>
      </w:r>
    </w:p>
    <w:p w14:paraId="619F7ECF" w14:textId="77777777" w:rsidR="00F90BDC" w:rsidRDefault="00F90BDC"/>
    <w:p w14:paraId="3ED0C64F" w14:textId="77777777" w:rsidR="00F90BDC" w:rsidRDefault="00F90BDC">
      <w:r xmlns:w="http://schemas.openxmlformats.org/wordprocessingml/2006/main">
        <w:t xml:space="preserve">Petrus het Jesus se versoek om sy voete te was bevraagteken, maar Jesus het geantwoord dat as Petrus Hom nie toelaat om sy voete te was nie, sou Petrus geen deel aan Hom hê nie.</w:t>
      </w:r>
    </w:p>
    <w:p w14:paraId="6A5488E2" w14:textId="77777777" w:rsidR="00F90BDC" w:rsidRDefault="00F90BDC"/>
    <w:p w14:paraId="48142B2E" w14:textId="77777777" w:rsidR="00F90BDC" w:rsidRDefault="00F90BDC">
      <w:r xmlns:w="http://schemas.openxmlformats.org/wordprocessingml/2006/main">
        <w:t xml:space="preserve">1. Jesus se liefde en deernis: Onvoorwaardelik en onpeilbaar</w:t>
      </w:r>
    </w:p>
    <w:p w14:paraId="48C95ED3" w14:textId="77777777" w:rsidR="00F90BDC" w:rsidRDefault="00F90BDC"/>
    <w:p w14:paraId="704799B1" w14:textId="77777777" w:rsidR="00F90BDC" w:rsidRDefault="00F90BDC">
      <w:r xmlns:w="http://schemas.openxmlformats.org/wordprocessingml/2006/main">
        <w:t xml:space="preserve">2. Die koste van dissipelskap: Onderwerping aan die wil van die Here</w:t>
      </w:r>
    </w:p>
    <w:p w14:paraId="05E021BA" w14:textId="77777777" w:rsidR="00F90BDC" w:rsidRDefault="00F90BDC"/>
    <w:p w14:paraId="027A8AF4" w14:textId="77777777" w:rsidR="00F90BDC" w:rsidRDefault="00F90BDC">
      <w:r xmlns:w="http://schemas.openxmlformats.org/wordprocessingml/2006/main">
        <w:t xml:space="preserve">1. 1 Joh 1:7 maar as ons in die lig wandel, soos Hy in die lig is, het ons gemeenskap met mekaar, </w:t>
      </w:r>
      <w:r xmlns:w="http://schemas.openxmlformats.org/wordprocessingml/2006/main">
        <w:lastRenderedPageBreak xmlns:w="http://schemas.openxmlformats.org/wordprocessingml/2006/main"/>
      </w:r>
      <w:r xmlns:w="http://schemas.openxmlformats.org/wordprocessingml/2006/main">
        <w:t xml:space="preserve">en die bloed van Jesus, sy Seun, reinig ons van alle sonde.</w:t>
      </w:r>
    </w:p>
    <w:p w14:paraId="323176D4" w14:textId="77777777" w:rsidR="00F90BDC" w:rsidRDefault="00F90BDC"/>
    <w:p w14:paraId="2EA861BC" w14:textId="77777777" w:rsidR="00F90BDC" w:rsidRDefault="00F90BDC">
      <w:r xmlns:w="http://schemas.openxmlformats.org/wordprocessingml/2006/main">
        <w:t xml:space="preserve">2. Matteus 10:38-39 En hy wat sy kruis nie neem en My volg nie, is My nie waardig nie. Hy wat sy lewe vind, sal dit verloor; en hy wat sy lewe om My ontwil verloor, sal dit vind.</w:t>
      </w:r>
    </w:p>
    <w:p w14:paraId="0CBA350E" w14:textId="77777777" w:rsidR="00F90BDC" w:rsidRDefault="00F90BDC"/>
    <w:p w14:paraId="5E91FFB3" w14:textId="77777777" w:rsidR="00F90BDC" w:rsidRDefault="00F90BDC">
      <w:r xmlns:w="http://schemas.openxmlformats.org/wordprocessingml/2006/main">
        <w:t xml:space="preserve">Joh 13:9 Simon Petrus sê vir Hom: Here, nie alleen my voete nie, maar ook my hande en my hoof.</w:t>
      </w:r>
    </w:p>
    <w:p w14:paraId="220B56E9" w14:textId="77777777" w:rsidR="00F90BDC" w:rsidRDefault="00F90BDC"/>
    <w:p w14:paraId="2811FD2A" w14:textId="77777777" w:rsidR="00F90BDC" w:rsidRDefault="00F90BDC">
      <w:r xmlns:w="http://schemas.openxmlformats.org/wordprocessingml/2006/main">
        <w:t xml:space="preserve">Johannes leer Petrus om in nederigheid en liefde te dien.</w:t>
      </w:r>
    </w:p>
    <w:p w14:paraId="552A09E6" w14:textId="77777777" w:rsidR="00F90BDC" w:rsidRDefault="00F90BDC"/>
    <w:p w14:paraId="48CAADFF" w14:textId="77777777" w:rsidR="00F90BDC" w:rsidRDefault="00F90BDC">
      <w:r xmlns:w="http://schemas.openxmlformats.org/wordprocessingml/2006/main">
        <w:t xml:space="preserve">1. Dien in nederigheid en liefde</w:t>
      </w:r>
    </w:p>
    <w:p w14:paraId="2281E9A1" w14:textId="77777777" w:rsidR="00F90BDC" w:rsidRDefault="00F90BDC"/>
    <w:p w14:paraId="6CEC7EBB" w14:textId="77777777" w:rsidR="00F90BDC" w:rsidRDefault="00F90BDC">
      <w:r xmlns:w="http://schemas.openxmlformats.org/wordprocessingml/2006/main">
        <w:t xml:space="preserve">2. Reik uit na ander in deernis</w:t>
      </w:r>
    </w:p>
    <w:p w14:paraId="47C6C372" w14:textId="77777777" w:rsidR="00F90BDC" w:rsidRDefault="00F90BDC"/>
    <w:p w14:paraId="2F44BB77" w14:textId="77777777" w:rsidR="00F90BDC" w:rsidRDefault="00F90BDC">
      <w:r xmlns:w="http://schemas.openxmlformats.org/wordprocessingml/2006/main">
        <w:t xml:space="preserve">1. Filippense 2:3-4, “Moenie niks uit selfsugtige ambisie of ydele verwaandheid nie. Waardeer eerder in nederigheid ander bo julleself, en kyk nie na jou eie belange nie, maar elkeen van julle na die ander se belange.”</w:t>
      </w:r>
    </w:p>
    <w:p w14:paraId="7AD88FE8" w14:textId="77777777" w:rsidR="00F90BDC" w:rsidRDefault="00F90BDC"/>
    <w:p w14:paraId="6115A2A7" w14:textId="77777777" w:rsidR="00F90BDC" w:rsidRDefault="00F90BDC">
      <w:r xmlns:w="http://schemas.openxmlformats.org/wordprocessingml/2006/main">
        <w:t xml:space="preserve">2. Lukas 10:27, "Jy moet die Here jou God liefhê met jou hele hart en met jou hele siel en met al jou krag en met jou hele verstand, en jou naaste soos jouself."</w:t>
      </w:r>
    </w:p>
    <w:p w14:paraId="160DC5C0" w14:textId="77777777" w:rsidR="00F90BDC" w:rsidRDefault="00F90BDC"/>
    <w:p w14:paraId="29680B80" w14:textId="77777777" w:rsidR="00F90BDC" w:rsidRDefault="00F90BDC">
      <w:r xmlns:w="http://schemas.openxmlformats.org/wordprocessingml/2006/main">
        <w:t xml:space="preserve">Joh 13:10 Jesus sê vir hom: Hy wat gewas is, het nie nodig nie, behalwe om sy voete te was, maar is heeltemal rein; en julle is rein, maar nie almal nie.</w:t>
      </w:r>
    </w:p>
    <w:p w14:paraId="178E028C" w14:textId="77777777" w:rsidR="00F90BDC" w:rsidRDefault="00F90BDC"/>
    <w:p w14:paraId="3E046E8E" w14:textId="77777777" w:rsidR="00F90BDC" w:rsidRDefault="00F90BDC">
      <w:r xmlns:w="http://schemas.openxmlformats.org/wordprocessingml/2006/main">
        <w:t xml:space="preserve">Jesus leer dat al is ons rein, ons steeds moet streef om ons voete skoon te hou.</w:t>
      </w:r>
    </w:p>
    <w:p w14:paraId="4B12122E" w14:textId="77777777" w:rsidR="00F90BDC" w:rsidRDefault="00F90BDC"/>
    <w:p w14:paraId="0F504B53" w14:textId="77777777" w:rsidR="00F90BDC" w:rsidRDefault="00F90BDC">
      <w:r xmlns:w="http://schemas.openxmlformats.org/wordprocessingml/2006/main">
        <w:t xml:space="preserve">1: Hou jou voete skoon</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Bly skoon in 'n vuil wêreld</w:t>
      </w:r>
    </w:p>
    <w:p w14:paraId="3DAB65DB" w14:textId="77777777" w:rsidR="00F90BDC" w:rsidRDefault="00F90BDC"/>
    <w:p w14:paraId="736F6589" w14:textId="77777777" w:rsidR="00F90BDC" w:rsidRDefault="00F90BDC">
      <w:r xmlns:w="http://schemas.openxmlformats.org/wordprocessingml/2006/main">
        <w:t xml:space="preserve">1: Jakobus 4:8 - Nader tot God, en Hy sal tot jou nader.</w:t>
      </w:r>
    </w:p>
    <w:p w14:paraId="139736F4" w14:textId="77777777" w:rsidR="00F90BDC" w:rsidRDefault="00F90BDC"/>
    <w:p w14:paraId="2B23DD9F" w14:textId="77777777" w:rsidR="00F90BDC" w:rsidRDefault="00F90BDC">
      <w:r xmlns:w="http://schemas.openxmlformats.org/wordprocessingml/2006/main">
        <w:t xml:space="preserve">2:1 Joh 1:5-9 - Dit is die boodskap wat ons van Hom gehoor het en aan julle verkondig dat God lig is en geen duisternis in Hom is nie.</w:t>
      </w:r>
    </w:p>
    <w:p w14:paraId="19F9F255" w14:textId="77777777" w:rsidR="00F90BDC" w:rsidRDefault="00F90BDC"/>
    <w:p w14:paraId="24D26AFE" w14:textId="77777777" w:rsidR="00F90BDC" w:rsidRDefault="00F90BDC">
      <w:r xmlns:w="http://schemas.openxmlformats.org/wordprocessingml/2006/main">
        <w:t xml:space="preserve">JOHANNES 13:11 Want Hy het geweet wie Hom sou verraai; daarom het hy gesê: Julle is nie almal rein nie.</w:t>
      </w:r>
    </w:p>
    <w:p w14:paraId="375F4A05" w14:textId="77777777" w:rsidR="00F90BDC" w:rsidRDefault="00F90BDC"/>
    <w:p w14:paraId="5DA7810C" w14:textId="77777777" w:rsidR="00F90BDC" w:rsidRDefault="00F90BDC">
      <w:r xmlns:w="http://schemas.openxmlformats.org/wordprocessingml/2006/main">
        <w:t xml:space="preserve">Hierdie gedeelte uit Johannes 13:11 verduidelik dat Jesus geweet het wie hom sou verraai en het daarom gewaarsku dat nie al sy dissipels rein was nie.</w:t>
      </w:r>
    </w:p>
    <w:p w14:paraId="7E0EA463" w14:textId="77777777" w:rsidR="00F90BDC" w:rsidRDefault="00F90BDC"/>
    <w:p w14:paraId="12C573E9" w14:textId="77777777" w:rsidR="00F90BDC" w:rsidRDefault="00F90BDC">
      <w:r xmlns:w="http://schemas.openxmlformats.org/wordprocessingml/2006/main">
        <w:t xml:space="preserve">1. Jesus het sy verraaier geken: Hoe kan ons God se kennis vertrou en aan Hom getrou wees?</w:t>
      </w:r>
    </w:p>
    <w:p w14:paraId="3BFC748E" w14:textId="77777777" w:rsidR="00F90BDC" w:rsidRDefault="00F90BDC"/>
    <w:p w14:paraId="5F104D4A" w14:textId="77777777" w:rsidR="00F90BDC" w:rsidRDefault="00F90BDC">
      <w:r xmlns:w="http://schemas.openxmlformats.org/wordprocessingml/2006/main">
        <w:t xml:space="preserve">2. Nie almal is rein nie: Wat beteken dit om rein te wees in die oë van God?</w:t>
      </w:r>
    </w:p>
    <w:p w14:paraId="0F720AB2" w14:textId="77777777" w:rsidR="00F90BDC" w:rsidRDefault="00F90BDC"/>
    <w:p w14:paraId="2510F6FA" w14:textId="77777777" w:rsidR="00F90BDC" w:rsidRDefault="00F90BDC">
      <w:r xmlns:w="http://schemas.openxmlformats.org/wordprocessingml/2006/main">
        <w:t xml:space="preserve">1. Matteus 7:5, "Jou skynheilige, haal eers die balk uit jou eie oog, en dan sal jy duidelik sien om die splinter uit jou broer se oog te haal."</w:t>
      </w:r>
    </w:p>
    <w:p w14:paraId="16DFA406" w14:textId="77777777" w:rsidR="00F90BDC" w:rsidRDefault="00F90BDC"/>
    <w:p w14:paraId="1CA42D6F" w14:textId="77777777" w:rsidR="00F90BDC" w:rsidRDefault="00F90BDC">
      <w:r xmlns:w="http://schemas.openxmlformats.org/wordprocessingml/2006/main">
        <w:t xml:space="preserve">2. Hebreërs 10:22, "Laat ons toetree met 'n waaragtige hart in volle geloofsversekerdheid, met ons harte gereinig van 'n slegte gewete en ons liggame gewas met rein water."</w:t>
      </w:r>
    </w:p>
    <w:p w14:paraId="616FB817" w14:textId="77777777" w:rsidR="00F90BDC" w:rsidRDefault="00F90BDC"/>
    <w:p w14:paraId="15F6301C" w14:textId="77777777" w:rsidR="00F90BDC" w:rsidRDefault="00F90BDC">
      <w:r xmlns:w="http://schemas.openxmlformats.org/wordprocessingml/2006/main">
        <w:t xml:space="preserve">JOHANNES 13:12 En nadat Hy hulle voete gewas en sy klere geneem het en weer gaan sit het, sê Hy vir hulle: Weet julle wat Ek aan julle gedoen het?</w:t>
      </w:r>
    </w:p>
    <w:p w14:paraId="20A06F46" w14:textId="77777777" w:rsidR="00F90BDC" w:rsidRDefault="00F90BDC"/>
    <w:p w14:paraId="45D9A6BF" w14:textId="77777777" w:rsidR="00F90BDC" w:rsidRDefault="00F90BDC">
      <w:r xmlns:w="http://schemas.openxmlformats.org/wordprocessingml/2006/main">
        <w:t xml:space="preserve">Jesus het die voete van sy dissipels gewas om hulle te wys hoe om mekaar te dien.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Dien ander - Johannes 13:12</w:t>
      </w:r>
    </w:p>
    <w:p w14:paraId="384FBD6B" w14:textId="77777777" w:rsidR="00F90BDC" w:rsidRDefault="00F90BDC"/>
    <w:p w14:paraId="662289AF" w14:textId="77777777" w:rsidR="00F90BDC" w:rsidRDefault="00F90BDC">
      <w:r xmlns:w="http://schemas.openxmlformats.org/wordprocessingml/2006/main">
        <w:t xml:space="preserve">2. Stel ander voor jouself - Johannes 13:12</w:t>
      </w:r>
    </w:p>
    <w:p w14:paraId="5608FA48" w14:textId="77777777" w:rsidR="00F90BDC" w:rsidRDefault="00F90BDC"/>
    <w:p w14:paraId="317671BA" w14:textId="77777777" w:rsidR="00F90BDC" w:rsidRDefault="00F90BDC">
      <w:r xmlns:w="http://schemas.openxmlformats.org/wordprocessingml/2006/main">
        <w:t xml:space="preserve">1. Filippense 2:3-4 - Doen niks uit selfsugtige ambisie of ydelheid nie, maar ag die ander in nederigheid beter as jouself.</w:t>
      </w:r>
    </w:p>
    <w:p w14:paraId="27F5B0AF" w14:textId="77777777" w:rsidR="00F90BDC" w:rsidRDefault="00F90BDC"/>
    <w:p w14:paraId="1787E153" w14:textId="77777777" w:rsidR="00F90BDC" w:rsidRDefault="00F90BDC">
      <w:r xmlns:w="http://schemas.openxmlformats.org/wordprocessingml/2006/main">
        <w:t xml:space="preserve">2. Matteus 22:39 - Jy moet jou naaste liefhê soos jouself.</w:t>
      </w:r>
    </w:p>
    <w:p w14:paraId="52DBE606" w14:textId="77777777" w:rsidR="00F90BDC" w:rsidRDefault="00F90BDC"/>
    <w:p w14:paraId="591448D9" w14:textId="77777777" w:rsidR="00F90BDC" w:rsidRDefault="00F90BDC">
      <w:r xmlns:w="http://schemas.openxmlformats.org/wordprocessingml/2006/main">
        <w:t xml:space="preserve">Joh 13:13 Julle noem My Meester en Here, en julle sê goed; want so is ek.</w:t>
      </w:r>
    </w:p>
    <w:p w14:paraId="7A3B9069" w14:textId="77777777" w:rsidR="00F90BDC" w:rsidRDefault="00F90BDC"/>
    <w:p w14:paraId="5A1FF558" w14:textId="77777777" w:rsidR="00F90BDC" w:rsidRDefault="00F90BDC">
      <w:r xmlns:w="http://schemas.openxmlformats.org/wordprocessingml/2006/main">
        <w:t xml:space="preserve">Daar word na Jesus verwys as Meester en Here, en Hy bevestig dat dit wel waar is.</w:t>
      </w:r>
    </w:p>
    <w:p w14:paraId="17140BB6" w14:textId="77777777" w:rsidR="00F90BDC" w:rsidRDefault="00F90BDC"/>
    <w:p w14:paraId="7711F751" w14:textId="77777777" w:rsidR="00F90BDC" w:rsidRDefault="00F90BDC">
      <w:r xmlns:w="http://schemas.openxmlformats.org/wordprocessingml/2006/main">
        <w:t xml:space="preserve">1. Die gesag van Jesus: Erkenning van die Meester en Here</w:t>
      </w:r>
    </w:p>
    <w:p w14:paraId="0749D318" w14:textId="77777777" w:rsidR="00F90BDC" w:rsidRDefault="00F90BDC"/>
    <w:p w14:paraId="3633EC27" w14:textId="77777777" w:rsidR="00F90BDC" w:rsidRDefault="00F90BDC">
      <w:r xmlns:w="http://schemas.openxmlformats.org/wordprocessingml/2006/main">
        <w:t xml:space="preserve">2. Die Bevestiging van Jesus: Verkondig Sy Identiteit</w:t>
      </w:r>
    </w:p>
    <w:p w14:paraId="00F762FF" w14:textId="77777777" w:rsidR="00F90BDC" w:rsidRDefault="00F90BDC"/>
    <w:p w14:paraId="2D9D8769" w14:textId="77777777" w:rsidR="00F90BDC" w:rsidRDefault="00F90BDC">
      <w:r xmlns:w="http://schemas.openxmlformats.org/wordprocessingml/2006/main">
        <w:t xml:space="preserve">1. Matteus 28:18-20 – Toe kom Jesus na hulle en sê: Aan My is gegee alle mag in die hemel en op aarde. Gaan dan heen, maak dissipels van al die nasies, en doop hulle in die Naam van die Vader en die Seun en die Heilige Gees, en leer hulle om alles te onderhou wat Ek julle beveel het. En Ek is sekerlik altyd by julle tot aan die voleinding van die wêreld.”</w:t>
      </w:r>
    </w:p>
    <w:p w14:paraId="0F609885" w14:textId="77777777" w:rsidR="00F90BDC" w:rsidRDefault="00F90BDC"/>
    <w:p w14:paraId="07C7EF56" w14:textId="77777777" w:rsidR="00F90BDC" w:rsidRDefault="00F90BDC">
      <w:r xmlns:w="http://schemas.openxmlformats.org/wordprocessingml/2006/main">
        <w:t xml:space="preserve">2. Filippense 2:5-11 – Julle gesindheid moet dieselfde wees as dié van Christus Jesus: Hy wat van nature God was, het gelykheid met God nie as iets geag om aan te gryp nie, maar homself tot niks gemaak het uit die aard van 'n dienskneg, wat in menslike gelykenis gemaak is. En toe Hy in voorkoms as 'n mens gevind is, het Hy homself verneder en gehoorsaam geword tot die dood, ja, die dood aan 'n kruis! Daarom het God Hom tot die hoogste plek verhoog en Hom die Naam gegee wat bo elke naam is, sodat in die Naam van Jesus elke knie sou buig, in die hemel en op die aarde en onder die aarde, en elke tong sou bely dat Jesus Christus die Here is, tot eer van God die Vader.</w:t>
      </w:r>
    </w:p>
    <w:p w14:paraId="1C357D3D" w14:textId="77777777" w:rsidR="00F90BDC" w:rsidRDefault="00F90BDC"/>
    <w:p w14:paraId="4B1257D3" w14:textId="77777777" w:rsidR="00F90BDC" w:rsidRDefault="00F90BDC">
      <w:r xmlns:w="http://schemas.openxmlformats.org/wordprocessingml/2006/main">
        <w:t xml:space="preserve">Joh 13:14 As Ek dan, julle Here en Meester, julle voete gewas het; julle behoort ook mekaar se voete te was.</w:t>
      </w:r>
    </w:p>
    <w:p w14:paraId="19C026DD" w14:textId="77777777" w:rsidR="00F90BDC" w:rsidRDefault="00F90BDC"/>
    <w:p w14:paraId="7B9FA8F9" w14:textId="77777777" w:rsidR="00F90BDC" w:rsidRDefault="00F90BDC">
      <w:r xmlns:w="http://schemas.openxmlformats.org/wordprocessingml/2006/main">
        <w:t xml:space="preserve">Jesus beveel sy dissipels om mekaar te dien deur mekaar se voete te was.</w:t>
      </w:r>
    </w:p>
    <w:p w14:paraId="37225D9B" w14:textId="77777777" w:rsidR="00F90BDC" w:rsidRDefault="00F90BDC"/>
    <w:p w14:paraId="3C6DD49B" w14:textId="77777777" w:rsidR="00F90BDC" w:rsidRDefault="00F90BDC">
      <w:r xmlns:w="http://schemas.openxmlformats.org/wordprocessingml/2006/main">
        <w:t xml:space="preserve">1. 'Die gawe van diensbaarheid: om Jesus se voorbeeld te volg'</w:t>
      </w:r>
    </w:p>
    <w:p w14:paraId="5C821B38" w14:textId="77777777" w:rsidR="00F90BDC" w:rsidRDefault="00F90BDC"/>
    <w:p w14:paraId="065B162E" w14:textId="77777777" w:rsidR="00F90BDC" w:rsidRDefault="00F90BDC">
      <w:r xmlns:w="http://schemas.openxmlformats.org/wordprocessingml/2006/main">
        <w:t xml:space="preserve">2. 'Die krag van nederigheid: Leer by Jesus'</w:t>
      </w:r>
    </w:p>
    <w:p w14:paraId="6F6E8639" w14:textId="77777777" w:rsidR="00F90BDC" w:rsidRDefault="00F90BDC"/>
    <w:p w14:paraId="7E203CA7" w14:textId="77777777" w:rsidR="00F90BDC" w:rsidRDefault="00F90BDC">
      <w:r xmlns:w="http://schemas.openxmlformats.org/wordprocessingml/2006/main">
        <w:t xml:space="preserve">1. Filippense 2:3-8</w:t>
      </w:r>
    </w:p>
    <w:p w14:paraId="35C3CDED" w14:textId="77777777" w:rsidR="00F90BDC" w:rsidRDefault="00F90BDC"/>
    <w:p w14:paraId="33BFCF4C" w14:textId="77777777" w:rsidR="00F90BDC" w:rsidRDefault="00F90BDC">
      <w:r xmlns:w="http://schemas.openxmlformats.org/wordprocessingml/2006/main">
        <w:t xml:space="preserve">2. Jakobus 4:10-12</w:t>
      </w:r>
    </w:p>
    <w:p w14:paraId="6080540D" w14:textId="77777777" w:rsidR="00F90BDC" w:rsidRDefault="00F90BDC"/>
    <w:p w14:paraId="36254E77" w14:textId="77777777" w:rsidR="00F90BDC" w:rsidRDefault="00F90BDC">
      <w:r xmlns:w="http://schemas.openxmlformats.org/wordprocessingml/2006/main">
        <w:t xml:space="preserve">JOHANNES 13:15 Want Ek het julle 'n voorbeeld gegee, dat julle kan doen soos Ek aan julle gedoen het.</w:t>
      </w:r>
    </w:p>
    <w:p w14:paraId="503FF99B" w14:textId="77777777" w:rsidR="00F90BDC" w:rsidRDefault="00F90BDC"/>
    <w:p w14:paraId="415788FF" w14:textId="77777777" w:rsidR="00F90BDC" w:rsidRDefault="00F90BDC">
      <w:r xmlns:w="http://schemas.openxmlformats.org/wordprocessingml/2006/main">
        <w:t xml:space="preserve">Jesus het Sy liefde vir Sy dissipels getoon deur hulle voete te was en hulle beveel om dieselfde vir mekaar te doen.</w:t>
      </w:r>
    </w:p>
    <w:p w14:paraId="562F88BC" w14:textId="77777777" w:rsidR="00F90BDC" w:rsidRDefault="00F90BDC"/>
    <w:p w14:paraId="789D75ED" w14:textId="77777777" w:rsidR="00F90BDC" w:rsidRDefault="00F90BDC">
      <w:r xmlns:w="http://schemas.openxmlformats.org/wordprocessingml/2006/main">
        <w:t xml:space="preserve">1. Wees lief vir mekaar: 'n Besinning oor Jesus wat die dissipel se voete was.</w:t>
      </w:r>
    </w:p>
    <w:p w14:paraId="4BC1F8F0" w14:textId="77777777" w:rsidR="00F90BDC" w:rsidRDefault="00F90BDC"/>
    <w:p w14:paraId="6B77E221" w14:textId="77777777" w:rsidR="00F90BDC" w:rsidRDefault="00F90BDC">
      <w:r xmlns:w="http://schemas.openxmlformats.org/wordprocessingml/2006/main">
        <w:t xml:space="preserve">2. Die Voorbeeld van Jesus: Leer om Sy Gebooie te volg.</w:t>
      </w:r>
    </w:p>
    <w:p w14:paraId="712B0F1C" w14:textId="77777777" w:rsidR="00F90BDC" w:rsidRDefault="00F90BDC"/>
    <w:p w14:paraId="1BEFA095" w14:textId="77777777" w:rsidR="00F90BDC" w:rsidRDefault="00F90BDC">
      <w:r xmlns:w="http://schemas.openxmlformats.org/wordprocessingml/2006/main">
        <w:t xml:space="preserve">1. Galasiërs 5:13-14 - "Want julle is geroep om in vryheid te lewe, my broers en susters. Maar moenie julle vryheid gebruik om julle sondige natuur te bevredig nie. Gebruik eerder julle vryheid om mekaar in liefde te dien. Want die hele wet kan saamgevat word in hierdie een opdrag: "Jy moet jou naaste liefhê soos jouself."</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4:7-8 - "Liewe vriende, laat ons mekaar liefhê, want liefde kom van God. Elkeen wat liefhet, is 'n kind van God en ken God. Maar elkeen wat nie liefhet nie, ken God nie. , want God is liefde."</w:t>
      </w:r>
    </w:p>
    <w:p w14:paraId="0460D365" w14:textId="77777777" w:rsidR="00F90BDC" w:rsidRDefault="00F90BDC"/>
    <w:p w14:paraId="119A6AAA" w14:textId="77777777" w:rsidR="00F90BDC" w:rsidRDefault="00F90BDC">
      <w:r xmlns:w="http://schemas.openxmlformats.org/wordprocessingml/2006/main">
        <w:t xml:space="preserve">Joh 13:16 Voorwaar, voorwaar Ek sê vir julle, die dienskneg is nie groter as sy heer nie; ook hy wat gestuur is nie groter as hy wat hom gestuur het nie.</w:t>
      </w:r>
    </w:p>
    <w:p w14:paraId="6BFAAC3C" w14:textId="77777777" w:rsidR="00F90BDC" w:rsidRDefault="00F90BDC"/>
    <w:p w14:paraId="0AAE67A5" w14:textId="77777777" w:rsidR="00F90BDC" w:rsidRDefault="00F90BDC">
      <w:r xmlns:w="http://schemas.openxmlformats.org/wordprocessingml/2006/main">
        <w:t xml:space="preserve">Jesus beklemtoon die belangrikheid van 'n dienskneg se lojaliteit aan hulle heer.</w:t>
      </w:r>
    </w:p>
    <w:p w14:paraId="5FCAE381" w14:textId="77777777" w:rsidR="00F90BDC" w:rsidRDefault="00F90BDC"/>
    <w:p w14:paraId="0586BF68" w14:textId="77777777" w:rsidR="00F90BDC" w:rsidRDefault="00F90BDC">
      <w:r xmlns:w="http://schemas.openxmlformats.org/wordprocessingml/2006/main">
        <w:t xml:space="preserve">1. Ware getrouheid: Die voorbeeld van Jesus as 'n dienskneg</w:t>
      </w:r>
    </w:p>
    <w:p w14:paraId="1D69AFB5" w14:textId="77777777" w:rsidR="00F90BDC" w:rsidRDefault="00F90BDC"/>
    <w:p w14:paraId="7A866BB2" w14:textId="77777777" w:rsidR="00F90BDC" w:rsidRDefault="00F90BDC">
      <w:r xmlns:w="http://schemas.openxmlformats.org/wordprocessingml/2006/main">
        <w:t xml:space="preserve">2. Die krag van diens: Leef die voorbeeld van Jesus uit.</w:t>
      </w:r>
    </w:p>
    <w:p w14:paraId="11DE8DAB" w14:textId="77777777" w:rsidR="00F90BDC" w:rsidRDefault="00F90BDC"/>
    <w:p w14:paraId="21ED924B" w14:textId="77777777" w:rsidR="00F90BDC" w:rsidRDefault="00F90BDC">
      <w:r xmlns:w="http://schemas.openxmlformats.org/wordprocessingml/2006/main">
        <w:t xml:space="preserve">1. Filippense 2:5-7 - "Het hierdie gesindheid onder julle wat aan julle behoort in Christus Jesus, wat, alhoewel Hy in die gestalte van God was, gelykheid aan God nie as 'n saak geag het nie, maar Homself ontledig het; deur die gestalte van 'n dienskneg aan te neem, gebore na die gelykenis van mense."</w:t>
      </w:r>
    </w:p>
    <w:p w14:paraId="3212116D" w14:textId="77777777" w:rsidR="00F90BDC" w:rsidRDefault="00F90BDC"/>
    <w:p w14:paraId="7A3355B1" w14:textId="77777777" w:rsidR="00F90BDC" w:rsidRDefault="00F90BDC">
      <w:r xmlns:w="http://schemas.openxmlformats.org/wordprocessingml/2006/main">
        <w:t xml:space="preserve">2. 1 Petrus 2:21-22 - "Want hiervoor is julle geroep, omdat Christus ook vir julle gely het en vir julle 'n voorbeeld nagelaat het, sodat julle in sy voetstappe kan navolg. Hy het geen sonde gedoen nie, en daar is geen bedrog in gevind nie. sy mond."</w:t>
      </w:r>
    </w:p>
    <w:p w14:paraId="1E6B5200" w14:textId="77777777" w:rsidR="00F90BDC" w:rsidRDefault="00F90BDC"/>
    <w:p w14:paraId="163596A8" w14:textId="77777777" w:rsidR="00F90BDC" w:rsidRDefault="00F90BDC">
      <w:r xmlns:w="http://schemas.openxmlformats.org/wordprocessingml/2006/main">
        <w:t xml:space="preserve">Joh 13:17 As julle hierdie dinge weet, gelukkig is julle as julle dit doen.</w:t>
      </w:r>
    </w:p>
    <w:p w14:paraId="20E1578A" w14:textId="77777777" w:rsidR="00F90BDC" w:rsidRDefault="00F90BDC"/>
    <w:p w14:paraId="7FE81EEC" w14:textId="77777777" w:rsidR="00F90BDC" w:rsidRDefault="00F90BDC">
      <w:r xmlns:w="http://schemas.openxmlformats.org/wordprocessingml/2006/main">
        <w:t xml:space="preserve">Hierdie gedeelte moedig lesers aan om die dinge wat hulle weet waar is, in die praktyk toe te pas, en beloof dat hulle gelukkig gemaak sal word as hulle dit doen.</w:t>
      </w:r>
    </w:p>
    <w:p w14:paraId="06F7431E" w14:textId="77777777" w:rsidR="00F90BDC" w:rsidRDefault="00F90BDC"/>
    <w:p w14:paraId="56D68148" w14:textId="77777777" w:rsidR="00F90BDC" w:rsidRDefault="00F90BDC">
      <w:r xmlns:w="http://schemas.openxmlformats.org/wordprocessingml/2006/main">
        <w:t xml:space="preserve">1. Die vreugde van gehoorsaamheid: Leer om God se weë te volg</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Weet en doen: Die verskil wat 'n verskil maak</w:t>
      </w:r>
    </w:p>
    <w:p w14:paraId="799F14A6" w14:textId="77777777" w:rsidR="00F90BDC" w:rsidRDefault="00F90BDC"/>
    <w:p w14:paraId="66E81A17" w14:textId="77777777" w:rsidR="00F90BDC" w:rsidRDefault="00F90BDC">
      <w:r xmlns:w="http://schemas.openxmlformats.org/wordprocessingml/2006/main">
        <w:t xml:space="preserve">1. Deuteronomium 28:1-2: "As jy die Here jou God volkome gehoorsaam en al sy gebooie wat ek jou vandag gee noukeurig volg, sal die Here jou God jou hoog stel bo al die nasies op aarde."</w:t>
      </w:r>
    </w:p>
    <w:p w14:paraId="713DD2DF" w14:textId="77777777" w:rsidR="00F90BDC" w:rsidRDefault="00F90BDC"/>
    <w:p w14:paraId="6BCFB224" w14:textId="77777777" w:rsidR="00F90BDC" w:rsidRDefault="00F90BDC">
      <w:r xmlns:w="http://schemas.openxmlformats.org/wordprocessingml/2006/main">
        <w:t xml:space="preserve">2. Jakobus 1:22: "Moenie net na die woord luister nie, en bedrieg julleself so. Doen wat dit sê."</w:t>
      </w:r>
    </w:p>
    <w:p w14:paraId="19F1F61B" w14:textId="77777777" w:rsidR="00F90BDC" w:rsidRDefault="00F90BDC"/>
    <w:p w14:paraId="727B3A5B" w14:textId="77777777" w:rsidR="00F90BDC" w:rsidRDefault="00F90BDC">
      <w:r xmlns:w="http://schemas.openxmlformats.org/wordprocessingml/2006/main">
        <w:t xml:space="preserve">Joh 13:18 Ek spreek nie van julle almal nie: Ek weet wie Ek uitverkies het, maar sodat die Skrif vervul kan word: Wie saam met My brood eet, het sy hakskeen teen My opgehef.</w:t>
      </w:r>
    </w:p>
    <w:p w14:paraId="7C7A9902" w14:textId="77777777" w:rsidR="00F90BDC" w:rsidRDefault="00F90BDC"/>
    <w:p w14:paraId="064CEDEC" w14:textId="77777777" w:rsidR="00F90BDC" w:rsidRDefault="00F90BDC">
      <w:r xmlns:w="http://schemas.openxmlformats.org/wordprocessingml/2006/main">
        <w:t xml:space="preserve">Jesus weet wie Hom sal verraai, maar laat toe dat dit gebeur om die Skrif te vervul.</w:t>
      </w:r>
    </w:p>
    <w:p w14:paraId="50502484" w14:textId="77777777" w:rsidR="00F90BDC" w:rsidRDefault="00F90BDC"/>
    <w:p w14:paraId="2D95B51F" w14:textId="77777777" w:rsidR="00F90BDC" w:rsidRDefault="00F90BDC">
      <w:r xmlns:w="http://schemas.openxmlformats.org/wordprocessingml/2006/main">
        <w:t xml:space="preserve">1: Jesus laat ons toe om ons eie keuses te maak al lei dit tot verraad, maar Hy sal ons steeds onvoorwaardelik liefhê.</w:t>
      </w:r>
    </w:p>
    <w:p w14:paraId="63521F94" w14:textId="77777777" w:rsidR="00F90BDC" w:rsidRDefault="00F90BDC"/>
    <w:p w14:paraId="60926F3E" w14:textId="77777777" w:rsidR="00F90BDC" w:rsidRDefault="00F90BDC">
      <w:r xmlns:w="http://schemas.openxmlformats.org/wordprocessingml/2006/main">
        <w:t xml:space="preserve">2: Ons moet die gevolge van ons keuses aanvaar, al beteken dit verraad, terwyl ons op Jesus staatmaak om ons deur te kry.</w:t>
      </w:r>
    </w:p>
    <w:p w14:paraId="6CC28EBD" w14:textId="77777777" w:rsidR="00F90BDC" w:rsidRDefault="00F90BDC"/>
    <w:p w14:paraId="7EEAD41B" w14:textId="77777777" w:rsidR="00F90BDC" w:rsidRDefault="00F90BDC">
      <w:r xmlns:w="http://schemas.openxmlformats.org/wordprocessingml/2006/main">
        <w:t xml:space="preserve">1: Romeine 8:38-39 “Want ek is seker dat geen dood of lewe of engele of owerstes of teenswoordige of toekomstige dinge of kragte of hoogte of diepte of enigiets anders in die ganse skepping sal kan om ons te skei van die liefde van God in Christus Jesus, onse Here."</w:t>
      </w:r>
    </w:p>
    <w:p w14:paraId="11D7FBEF" w14:textId="77777777" w:rsidR="00F90BDC" w:rsidRDefault="00F90BDC"/>
    <w:p w14:paraId="25E8B77F" w14:textId="77777777" w:rsidR="00F90BDC" w:rsidRDefault="00F90BDC">
      <w:r xmlns:w="http://schemas.openxmlformats.org/wordprocessingml/2006/main">
        <w:t xml:space="preserve">2: Jesaja 41:10 "Wees nie bevrees nie, want Ek is met jou; wees nie verskrik nie, want Ek is jou God; Ek versterk jou, Ek help jou, Ek ondersteun jou met my regverdige regterhand."</w:t>
      </w:r>
    </w:p>
    <w:p w14:paraId="6BD45B66" w14:textId="77777777" w:rsidR="00F90BDC" w:rsidRDefault="00F90BDC"/>
    <w:p w14:paraId="4CC35735" w14:textId="77777777" w:rsidR="00F90BDC" w:rsidRDefault="00F90BDC">
      <w:r xmlns:w="http://schemas.openxmlformats.org/wordprocessingml/2006/main">
        <w:t xml:space="preserve">JOHANNES 13:19 En Ek sê dit vir julle voordat dit kom, sodat julle, wanneer dit gebeur, kan glo dat dit Ek is.</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sê vir sy dissipels dat Hy vooraf kennis het van gebeure wat kom, sodat wanneer dit gebeur, hulle Hom as die Messias sal herken.</w:t>
      </w:r>
    </w:p>
    <w:p w14:paraId="09718BF2" w14:textId="77777777" w:rsidR="00F90BDC" w:rsidRDefault="00F90BDC"/>
    <w:p w14:paraId="641273B1" w14:textId="77777777" w:rsidR="00F90BDC" w:rsidRDefault="00F90BDC">
      <w:r xmlns:w="http://schemas.openxmlformats.org/wordprocessingml/2006/main">
        <w:t xml:space="preserve">1. Jesus is God: Hy weet wat sal gebeur voordat dit gebeur</w:t>
      </w:r>
    </w:p>
    <w:p w14:paraId="32ED30A8" w14:textId="77777777" w:rsidR="00F90BDC" w:rsidRDefault="00F90BDC"/>
    <w:p w14:paraId="50707153" w14:textId="77777777" w:rsidR="00F90BDC" w:rsidRDefault="00F90BDC">
      <w:r xmlns:w="http://schemas.openxmlformats.org/wordprocessingml/2006/main">
        <w:t xml:space="preserve">2. Glo in Jesus: Vertrou Hom om te weet wat die beste is</w:t>
      </w:r>
    </w:p>
    <w:p w14:paraId="04B86442" w14:textId="77777777" w:rsidR="00F90BDC" w:rsidRDefault="00F90BDC"/>
    <w:p w14:paraId="30EAE90E" w14:textId="77777777" w:rsidR="00F90BDC" w:rsidRDefault="00F90BDC">
      <w:r xmlns:w="http://schemas.openxmlformats.org/wordprocessingml/2006/main">
        <w:t xml:space="preserve">1. Jesaja 40:21-31 - Die Here weet alles</w:t>
      </w:r>
    </w:p>
    <w:p w14:paraId="3EFB96F4" w14:textId="77777777" w:rsidR="00F90BDC" w:rsidRDefault="00F90BDC"/>
    <w:p w14:paraId="54DAD273" w14:textId="77777777" w:rsidR="00F90BDC" w:rsidRDefault="00F90BDC">
      <w:r xmlns:w="http://schemas.openxmlformats.org/wordprocessingml/2006/main">
        <w:t xml:space="preserve">2. Jesaja 55:8-11 - God se weë is hoër as ons weë</w:t>
      </w:r>
    </w:p>
    <w:p w14:paraId="69C86E60" w14:textId="77777777" w:rsidR="00F90BDC" w:rsidRDefault="00F90BDC"/>
    <w:p w14:paraId="493F4898" w14:textId="77777777" w:rsidR="00F90BDC" w:rsidRDefault="00F90BDC">
      <w:r xmlns:w="http://schemas.openxmlformats.org/wordprocessingml/2006/main">
        <w:t xml:space="preserve">Joh 13:20 Voorwaar, voorwaar Ek sê vir julle, wie elkeen ontvang wat Ek stuur, ontvang My; en wie My ontvang, ontvang Hom wat My gestuur het.</w:t>
      </w:r>
    </w:p>
    <w:p w14:paraId="1BD0C264" w14:textId="77777777" w:rsidR="00F90BDC" w:rsidRDefault="00F90BDC"/>
    <w:p w14:paraId="32BE41A2" w14:textId="77777777" w:rsidR="00F90BDC" w:rsidRDefault="00F90BDC">
      <w:r xmlns:w="http://schemas.openxmlformats.org/wordprocessingml/2006/main">
        <w:t xml:space="preserve">Hierdie gedeelte beklemtoon die belangrikheid daarvan om diegene wat Jesus stuur, te ontvang en te verwelkom.</w:t>
      </w:r>
    </w:p>
    <w:p w14:paraId="47E8AC62" w14:textId="77777777" w:rsidR="00F90BDC" w:rsidRDefault="00F90BDC"/>
    <w:p w14:paraId="4429FED9" w14:textId="77777777" w:rsidR="00F90BDC" w:rsidRDefault="00F90BDC">
      <w:r xmlns:w="http://schemas.openxmlformats.org/wordprocessingml/2006/main">
        <w:t xml:space="preserve">1. Die krag van verwelkoming: Ontvang diegene wat Jesus stuur</w:t>
      </w:r>
    </w:p>
    <w:p w14:paraId="1A229D1B" w14:textId="77777777" w:rsidR="00F90BDC" w:rsidRDefault="00F90BDC"/>
    <w:p w14:paraId="3CF1D938" w14:textId="77777777" w:rsidR="00F90BDC" w:rsidRDefault="00F90BDC">
      <w:r xmlns:w="http://schemas.openxmlformats.org/wordprocessingml/2006/main">
        <w:t xml:space="preserve">2. Die oproep tot gemeenskap: Dien saam soos Jesus gedoen het</w:t>
      </w:r>
    </w:p>
    <w:p w14:paraId="25270CF7" w14:textId="77777777" w:rsidR="00F90BDC" w:rsidRDefault="00F90BDC"/>
    <w:p w14:paraId="66292E7A"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54E8FADA" w14:textId="77777777" w:rsidR="00F90BDC" w:rsidRDefault="00F90BDC"/>
    <w:p w14:paraId="08EC52B1" w14:textId="77777777" w:rsidR="00F90BDC" w:rsidRDefault="00F90BDC">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namate julle sien hoe die dag nader kom."</w:t>
      </w:r>
    </w:p>
    <w:p w14:paraId="6D2D0D71" w14:textId="77777777" w:rsidR="00F90BDC" w:rsidRDefault="00F90BDC"/>
    <w:p w14:paraId="74698A47" w14:textId="77777777" w:rsidR="00F90BDC" w:rsidRDefault="00F90BDC">
      <w:r xmlns:w="http://schemas.openxmlformats.org/wordprocessingml/2006/main">
        <w:t xml:space="preserve">JOHANNES 13:21 Toe Jesus dit gesê het, was Hy ontsteld in die gees, en Hy het getuig en gesê: Voorwaar, voorwaar Ek sê vir julle, een van julle sal My verraai.</w:t>
      </w:r>
    </w:p>
    <w:p w14:paraId="0FEACB18" w14:textId="77777777" w:rsidR="00F90BDC" w:rsidRDefault="00F90BDC"/>
    <w:p w14:paraId="3D7E1097" w14:textId="77777777" w:rsidR="00F90BDC" w:rsidRDefault="00F90BDC">
      <w:r xmlns:w="http://schemas.openxmlformats.org/wordprocessingml/2006/main">
        <w:t xml:space="preserve">Jesus was ontsteld in gees en het sy dissipels gewaarsku dat een van hulle Hom sou verraai.</w:t>
      </w:r>
    </w:p>
    <w:p w14:paraId="284F4587" w14:textId="77777777" w:rsidR="00F90BDC" w:rsidRDefault="00F90BDC"/>
    <w:p w14:paraId="042B0943" w14:textId="77777777" w:rsidR="00F90BDC" w:rsidRDefault="00F90BDC">
      <w:r xmlns:w="http://schemas.openxmlformats.org/wordprocessingml/2006/main">
        <w:t xml:space="preserve">1: “God se wil geskied: Jesus se voorbeeld van onderdanigheid”</w:t>
      </w:r>
    </w:p>
    <w:p w14:paraId="020F122E" w14:textId="77777777" w:rsidR="00F90BDC" w:rsidRDefault="00F90BDC"/>
    <w:p w14:paraId="17392317" w14:textId="77777777" w:rsidR="00F90BDC" w:rsidRDefault="00F90BDC">
      <w:r xmlns:w="http://schemas.openxmlformats.org/wordprocessingml/2006/main">
        <w:t xml:space="preserve">2: “Die gevaar van verraad: vermy Judas se voorbeeld”</w:t>
      </w:r>
    </w:p>
    <w:p w14:paraId="0603DB90" w14:textId="77777777" w:rsidR="00F90BDC" w:rsidRDefault="00F90BDC"/>
    <w:p w14:paraId="5D0AE240" w14:textId="77777777" w:rsidR="00F90BDC" w:rsidRDefault="00F90BDC">
      <w:r xmlns:w="http://schemas.openxmlformats.org/wordprocessingml/2006/main">
        <w:t xml:space="preserve">1: Lukas 22:31-32 – “En die Here sê: Simon, Simon! Ja, die Satan het vir jou gevra om jou soos koring te sif. Maar Ek het vir jou gebid, dat jou geloof nie ophou nie; en wanneer julle na My teruggekeer het, versterk julle broers.'”</w:t>
      </w:r>
    </w:p>
    <w:p w14:paraId="0596A146" w14:textId="77777777" w:rsidR="00F90BDC" w:rsidRDefault="00F90BDC"/>
    <w:p w14:paraId="7EB59CBE" w14:textId="77777777" w:rsidR="00F90BDC" w:rsidRDefault="00F90BDC">
      <w:r xmlns:w="http://schemas.openxmlformats.org/wordprocessingml/2006/main">
        <w:t xml:space="preserve">2: Psalm 55:12-14 – “Want dit is nie 'n vyand wat my smaad nie; Dan kon ek dit verduur. Dit is ook nie iemand wat my haat wat hom teen my verhef het nie; Dan kon ek vir hom wegkruip. Maar dit was jy, 'n man my gelyke, My metgesel en my kennis. Ons het saam goeie raad gehou en in die skare na die huis van God geloop.”</w:t>
      </w:r>
    </w:p>
    <w:p w14:paraId="184B2C92" w14:textId="77777777" w:rsidR="00F90BDC" w:rsidRDefault="00F90BDC"/>
    <w:p w14:paraId="16F9A725" w14:textId="77777777" w:rsidR="00F90BDC" w:rsidRDefault="00F90BDC">
      <w:r xmlns:w="http://schemas.openxmlformats.org/wordprocessingml/2006/main">
        <w:t xml:space="preserve">JOHANNES 13:22 En die dissipels het mekaar aangekyk en getwyfel oor wie Hy gespreek het.</w:t>
      </w:r>
    </w:p>
    <w:p w14:paraId="028E0293" w14:textId="77777777" w:rsidR="00F90BDC" w:rsidRDefault="00F90BDC"/>
    <w:p w14:paraId="1D05637F" w14:textId="77777777" w:rsidR="00F90BDC" w:rsidRDefault="00F90BDC">
      <w:r xmlns:w="http://schemas.openxmlformats.org/wordprocessingml/2006/main">
        <w:t xml:space="preserve">Die dissipels was in verwarring en twyfel na wie Jesus verwys het.</w:t>
      </w:r>
    </w:p>
    <w:p w14:paraId="72C6CB6A" w14:textId="77777777" w:rsidR="00F90BDC" w:rsidRDefault="00F90BDC"/>
    <w:p w14:paraId="4F768EE7" w14:textId="77777777" w:rsidR="00F90BDC" w:rsidRDefault="00F90BDC">
      <w:r xmlns:w="http://schemas.openxmlformats.org/wordprocessingml/2006/main">
        <w:t xml:space="preserve">1: Ons moet vol vertroue wees in ons geloof, selfs wanneer ons in verwarring en twyfel verkeer.</w:t>
      </w:r>
    </w:p>
    <w:p w14:paraId="12551541" w14:textId="77777777" w:rsidR="00F90BDC" w:rsidRDefault="00F90BDC"/>
    <w:p w14:paraId="651D1037" w14:textId="77777777" w:rsidR="00F90BDC" w:rsidRDefault="00F90BDC">
      <w:r xmlns:w="http://schemas.openxmlformats.org/wordprocessingml/2006/main">
        <w:t xml:space="preserve">2: Ons moet tyd neem om oor ons twyfel te besin en te verstaan hoekom ons op 'n sekere manier voel voordat ons optree.</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1:5-6 - "As iemand van julle wysheid kortkom, laat hom dit God bid, wat aan almal vrygewig gee sonder om te verwyt, en dit sal aan hom gegee word. Maar laat hy in die geloof bid, sonder om te twyfel, vir die iemand wat twyfel, is soos 'n golf van die see wat deur die wind gedryf en geslinger word."</w:t>
      </w:r>
    </w:p>
    <w:p w14:paraId="3061B8FB" w14:textId="77777777" w:rsidR="00F90BDC" w:rsidRDefault="00F90BDC"/>
    <w:p w14:paraId="30024C40" w14:textId="77777777" w:rsidR="00F90BDC" w:rsidRDefault="00F90BDC">
      <w:r xmlns:w="http://schemas.openxmlformats.org/wordprocessingml/2006/main">
        <w:t xml:space="preserve">2: Matteus 14:22-33 - Jesus loop op die water en Petrus loop op die water maar begin sink weens twyfel.</w:t>
      </w:r>
    </w:p>
    <w:p w14:paraId="63340FA2" w14:textId="77777777" w:rsidR="00F90BDC" w:rsidRDefault="00F90BDC"/>
    <w:p w14:paraId="5F48B8A1" w14:textId="77777777" w:rsidR="00F90BDC" w:rsidRDefault="00F90BDC">
      <w:r xmlns:w="http://schemas.openxmlformats.org/wordprocessingml/2006/main">
        <w:t xml:space="preserve">JOHANNES 13:23 En daar het een van sy dissipels vir wie Jesus liefgehad het, op Jesus se boesem geleun.</w:t>
      </w:r>
    </w:p>
    <w:p w14:paraId="03DFDF38" w14:textId="77777777" w:rsidR="00F90BDC" w:rsidRDefault="00F90BDC"/>
    <w:p w14:paraId="3E831BF2" w14:textId="77777777" w:rsidR="00F90BDC" w:rsidRDefault="00F90BDC">
      <w:r xmlns:w="http://schemas.openxmlformats.org/wordprocessingml/2006/main">
        <w:t xml:space="preserve">Hierdie gedeelte vertel ons dat een van Jesus se dissipels op sy bors geleun het en Jesus het 'n spesiale liefde vir hom gehad.</w:t>
      </w:r>
    </w:p>
    <w:p w14:paraId="46D3DA05" w14:textId="77777777" w:rsidR="00F90BDC" w:rsidRDefault="00F90BDC"/>
    <w:p w14:paraId="485FDA1E" w14:textId="77777777" w:rsidR="00F90BDC" w:rsidRDefault="00F90BDC">
      <w:r xmlns:w="http://schemas.openxmlformats.org/wordprocessingml/2006/main">
        <w:t xml:space="preserve">1. Wees lief vir mekaar: Ons verhouding met Jesus en mekaar</w:t>
      </w:r>
    </w:p>
    <w:p w14:paraId="203F84BF" w14:textId="77777777" w:rsidR="00F90BDC" w:rsidRDefault="00F90BDC"/>
    <w:p w14:paraId="3FD450AE" w14:textId="77777777" w:rsidR="00F90BDC" w:rsidRDefault="00F90BDC">
      <w:r xmlns:w="http://schemas.openxmlformats.org/wordprocessingml/2006/main">
        <w:t xml:space="preserve">2. Die sterkte van Jesus se liefde vir sy dissipels</w:t>
      </w:r>
    </w:p>
    <w:p w14:paraId="4F27ED04" w14:textId="77777777" w:rsidR="00F90BDC" w:rsidRDefault="00F90BDC"/>
    <w:p w14:paraId="49BC8912" w14:textId="77777777" w:rsidR="00F90BDC" w:rsidRDefault="00F90BDC">
      <w:r xmlns:w="http://schemas.openxmlformats.org/wordprocessingml/2006/main">
        <w:t xml:space="preserve">1. 1 Joh 4:7-12 - Geliefdes, laat ons mekaar liefhê, want liefde is uit God, en elkeen wat liefhet, is uit God gebore en ken God.</w:t>
      </w:r>
    </w:p>
    <w:p w14:paraId="60E3507A" w14:textId="77777777" w:rsidR="00F90BDC" w:rsidRDefault="00F90BDC"/>
    <w:p w14:paraId="0B934977" w14:textId="77777777" w:rsidR="00F90BDC" w:rsidRDefault="00F90BDC">
      <w:r xmlns:w="http://schemas.openxmlformats.org/wordprocessingml/2006/main">
        <w:t xml:space="preserve">2. Joh 15:12-14 - Dit is my gebod, dat julle mekaar moet liefhê soos Ek julle liefgehad het. Groter liefde het niemand as dit nie, dat iemand sy lewe vir sy vriende aflê.</w:t>
      </w:r>
    </w:p>
    <w:p w14:paraId="2C761859" w14:textId="77777777" w:rsidR="00F90BDC" w:rsidRDefault="00F90BDC"/>
    <w:p w14:paraId="4990D810" w14:textId="77777777" w:rsidR="00F90BDC" w:rsidRDefault="00F90BDC">
      <w:r xmlns:w="http://schemas.openxmlformats.org/wordprocessingml/2006/main">
        <w:t xml:space="preserve">JOHANNES 13:24 Simon Petrus het dan vir hom beduie dat hy moes vra wie dit moes wees van wie hy gespreek het.</w:t>
      </w:r>
    </w:p>
    <w:p w14:paraId="54BDAD76" w14:textId="77777777" w:rsidR="00F90BDC" w:rsidRDefault="00F90BDC"/>
    <w:p w14:paraId="0BB464EF" w14:textId="77777777" w:rsidR="00F90BDC" w:rsidRDefault="00F90BDC">
      <w:r xmlns:w="http://schemas.openxmlformats.org/wordprocessingml/2006/main">
        <w:t xml:space="preserve">Petrus het vir Jesus vir Hom beduie om aan te dui na wie van die dissipels Hy verwys.</w:t>
      </w:r>
    </w:p>
    <w:p w14:paraId="2290C8DE" w14:textId="77777777" w:rsidR="00F90BDC" w:rsidRDefault="00F90BDC"/>
    <w:p w14:paraId="2776AE4A" w14:textId="77777777" w:rsidR="00F90BDC" w:rsidRDefault="00F90BDC">
      <w:r xmlns:w="http://schemas.openxmlformats.org/wordprocessingml/2006/main">
        <w:t xml:space="preserve">1. "Leef 'n lewe van gehoorsaamheid"</w:t>
      </w:r>
    </w:p>
    <w:p w14:paraId="0F0904DC" w14:textId="77777777" w:rsidR="00F90BDC" w:rsidRDefault="00F90BDC"/>
    <w:p w14:paraId="680C1355" w14:textId="77777777" w:rsidR="00F90BDC" w:rsidRDefault="00F90BDC">
      <w:r xmlns:w="http://schemas.openxmlformats.org/wordprocessingml/2006/main">
        <w:t xml:space="preserve">2. "Die krag van nieverbale kommunikasie"</w:t>
      </w:r>
    </w:p>
    <w:p w14:paraId="324E928D" w14:textId="77777777" w:rsidR="00F90BDC" w:rsidRDefault="00F90BDC"/>
    <w:p w14:paraId="0B58E991" w14:textId="77777777" w:rsidR="00F90BDC" w:rsidRDefault="00F90BDC">
      <w:r xmlns:w="http://schemas.openxmlformats.org/wordprocessingml/2006/main">
        <w:t xml:space="preserve">1. Matteus 16:23 - "Maar Hy het hom omgedraai en vir Petrus gesê: Gaan weg agter My, Satan!</w:t>
      </w:r>
    </w:p>
    <w:p w14:paraId="6D0517F2" w14:textId="77777777" w:rsidR="00F90BDC" w:rsidRDefault="00F90BDC"/>
    <w:p w14:paraId="7774888F" w14:textId="77777777" w:rsidR="00F90BDC" w:rsidRDefault="00F90BDC">
      <w:r xmlns:w="http://schemas.openxmlformats.org/wordprocessingml/2006/main">
        <w:t xml:space="preserve">2. Joh 21:15-17 - "Toe hulle dan geëet het, sê Jesus vir Simon Petrus: Simon, seun van Jona, het jy My meer lief as hulle? Hy sê vir hom: Ja, Here, jy weet dat Ek U liefhet Hy sê vir hom: “Laat my lammers wei.” Hy sê weer vir die tweede keer: Simon seun van Jona het My lief? Hy sê vir hom: Ja, Here, U weet dat ek U liefhet. Voer my skape."</w:t>
      </w:r>
    </w:p>
    <w:p w14:paraId="4CA7DAA6" w14:textId="77777777" w:rsidR="00F90BDC" w:rsidRDefault="00F90BDC"/>
    <w:p w14:paraId="5E7BE027" w14:textId="77777777" w:rsidR="00F90BDC" w:rsidRDefault="00F90BDC">
      <w:r xmlns:w="http://schemas.openxmlformats.org/wordprocessingml/2006/main">
        <w:t xml:space="preserve">JOHANNES 13:25 Hy wat toe aan die bors van Jesus lê, sê vir Hom: Here, wie is dit?</w:t>
      </w:r>
    </w:p>
    <w:p w14:paraId="51532DCE" w14:textId="77777777" w:rsidR="00F90BDC" w:rsidRDefault="00F90BDC"/>
    <w:p w14:paraId="7F11186A" w14:textId="77777777" w:rsidR="00F90BDC" w:rsidRDefault="00F90BDC">
      <w:r xmlns:w="http://schemas.openxmlformats.org/wordprocessingml/2006/main">
        <w:t xml:space="preserve">Jesus openbaar die identiteit van die verraaier aan sy dissipels:</w:t>
      </w:r>
    </w:p>
    <w:p w14:paraId="4DE29FE1" w14:textId="77777777" w:rsidR="00F90BDC" w:rsidRDefault="00F90BDC"/>
    <w:p w14:paraId="0A1C60DF" w14:textId="77777777" w:rsidR="00F90BDC" w:rsidRDefault="00F90BDC">
      <w:r xmlns:w="http://schemas.openxmlformats.org/wordprocessingml/2006/main">
        <w:t xml:space="preserve">1: Ons kan nie seker wees van iemand se lojaliteit aan ons nie, maar Jesus is altyd getrou en kan vertrou word om ons beste belange in gedagte te hou.</w:t>
      </w:r>
    </w:p>
    <w:p w14:paraId="7DBCEE39" w14:textId="77777777" w:rsidR="00F90BDC" w:rsidRDefault="00F90BDC"/>
    <w:p w14:paraId="540C0F25" w14:textId="77777777" w:rsidR="00F90BDC" w:rsidRDefault="00F90BDC">
      <w:r xmlns:w="http://schemas.openxmlformats.org/wordprocessingml/2006/main">
        <w:t xml:space="preserve">2: Ons kan vertroosting in Jesus vind in tye van onsekerheid, aangesien Hy altyd aan ons sy is en ons nooit sal verlaat nie.</w:t>
      </w:r>
    </w:p>
    <w:p w14:paraId="6DADE3D1" w14:textId="77777777" w:rsidR="00F90BDC" w:rsidRDefault="00F90BDC"/>
    <w:p w14:paraId="4309BFE9" w14:textId="77777777" w:rsidR="00F90BDC" w:rsidRDefault="00F90BDC">
      <w:r xmlns:w="http://schemas.openxmlformats.org/wordprocessingml/2006/main">
        <w:t xml:space="preserve">1: Matteus 28:20b - "...En kyk, Ek is by julle al die dae tot aan die voleinding van die wêreld."</w:t>
      </w:r>
    </w:p>
    <w:p w14:paraId="68143891" w14:textId="77777777" w:rsidR="00F90BDC" w:rsidRDefault="00F90BDC"/>
    <w:p w14:paraId="6ACAF43B" w14:textId="77777777" w:rsidR="00F90BDC" w:rsidRDefault="00F90BDC">
      <w:r xmlns:w="http://schemas.openxmlformats.org/wordprocessingml/2006/main">
        <w:t xml:space="preserve">2: Jesaja 26:3 - "U sal hom wie se verstand op U vertoef, in volkome vrede bewaar, omdat hy op U vertrou."</w:t>
      </w:r>
    </w:p>
    <w:p w14:paraId="0708684F" w14:textId="77777777" w:rsidR="00F90BDC" w:rsidRDefault="00F90BDC"/>
    <w:p w14:paraId="68964F53" w14:textId="77777777" w:rsidR="00F90BDC" w:rsidRDefault="00F90BDC">
      <w:r xmlns:w="http://schemas.openxmlformats.org/wordprocessingml/2006/main">
        <w:t xml:space="preserve">JOHANNES 13:26 Jesus antwoord: Dit is Hy aan wie Ek 'n sop sal gee as Ek dit gedoop het. En nadat hy die sop gedoop het, gee hy dit aan Judas Iskariot, die seun van Simon.</w:t>
      </w:r>
    </w:p>
    <w:p w14:paraId="696E1EEF" w14:textId="77777777" w:rsidR="00F90BDC" w:rsidRDefault="00F90BDC"/>
    <w:p w14:paraId="40A5935C" w14:textId="77777777" w:rsidR="00F90BDC" w:rsidRDefault="00F90BDC">
      <w:r xmlns:w="http://schemas.openxmlformats.org/wordprocessingml/2006/main">
        <w:t xml:space="preserve">Jesus openbaar Judas as die verraaier.</w:t>
      </w:r>
    </w:p>
    <w:p w14:paraId="2B1316C7" w14:textId="77777777" w:rsidR="00F90BDC" w:rsidRDefault="00F90BDC"/>
    <w:p w14:paraId="165D886B" w14:textId="77777777" w:rsidR="00F90BDC" w:rsidRDefault="00F90BDC">
      <w:r xmlns:w="http://schemas.openxmlformats.org/wordprocessingml/2006/main">
        <w:t xml:space="preserve">1: Jesus se daad om die sop vir Judas te gee dien as 'n herinnering aan die krag van vergifnis en genade.</w:t>
      </w:r>
    </w:p>
    <w:p w14:paraId="1D472639" w14:textId="77777777" w:rsidR="00F90BDC" w:rsidRDefault="00F90BDC"/>
    <w:p w14:paraId="4D9218C5" w14:textId="77777777" w:rsidR="00F90BDC" w:rsidRDefault="00F90BDC">
      <w:r xmlns:w="http://schemas.openxmlformats.org/wordprocessingml/2006/main">
        <w:t xml:space="preserve">2: Ons kan uit Jesus se voorbeeld leer dat dit belangrik is om nederig en vriendelik te wees, selfs wanneer diegene rondom ons ons verontreg het.</w:t>
      </w:r>
    </w:p>
    <w:p w14:paraId="78CD2304" w14:textId="77777777" w:rsidR="00F90BDC" w:rsidRDefault="00F90BDC"/>
    <w:p w14:paraId="70C54E68" w14:textId="77777777" w:rsidR="00F90BDC" w:rsidRDefault="00F90BDC">
      <w:r xmlns:w="http://schemas.openxmlformats.org/wordprocessingml/2006/main">
        <w:t xml:space="preserve">1: Matteus 5:44 – Maar Ek sê vir julle, julle moet julle vyande liefhê en bid vir die wat julle vervolg.</w:t>
      </w:r>
    </w:p>
    <w:p w14:paraId="5C5DD2A8" w14:textId="77777777" w:rsidR="00F90BDC" w:rsidRDefault="00F90BDC"/>
    <w:p w14:paraId="16676002" w14:textId="77777777" w:rsidR="00F90BDC" w:rsidRDefault="00F90BDC">
      <w:r xmlns:w="http://schemas.openxmlformats.org/wordprocessingml/2006/main">
        <w:t xml:space="preserve">2: Lukas 6:36 – Wees barmhartig, soos julle Vader barmhartig is.</w:t>
      </w:r>
    </w:p>
    <w:p w14:paraId="16DAF290" w14:textId="77777777" w:rsidR="00F90BDC" w:rsidRDefault="00F90BDC"/>
    <w:p w14:paraId="68983CE0" w14:textId="77777777" w:rsidR="00F90BDC" w:rsidRDefault="00F90BDC">
      <w:r xmlns:w="http://schemas.openxmlformats.org/wordprocessingml/2006/main">
        <w:t xml:space="preserve">JOHANNES 13:27 En ná die sop het Satan in hom ingegaan. Toe sê Jesus vir hom: Wat jy doen, doen gou.</w:t>
      </w:r>
    </w:p>
    <w:p w14:paraId="336450EA" w14:textId="77777777" w:rsidR="00F90BDC" w:rsidRDefault="00F90BDC"/>
    <w:p w14:paraId="2A80FE4C" w14:textId="77777777" w:rsidR="00F90BDC" w:rsidRDefault="00F90BDC">
      <w:r xmlns:w="http://schemas.openxmlformats.org/wordprocessingml/2006/main">
        <w:t xml:space="preserve">Jesus het vir Judas Iskariot gesê om te doen wat hy ook al moes doen, vinnig nadat Satan in hom ingekom het.</w:t>
      </w:r>
    </w:p>
    <w:p w14:paraId="31A8628E" w14:textId="77777777" w:rsidR="00F90BDC" w:rsidRDefault="00F90BDC"/>
    <w:p w14:paraId="23D9BD3A" w14:textId="77777777" w:rsidR="00F90BDC" w:rsidRDefault="00F90BDC">
      <w:r xmlns:w="http://schemas.openxmlformats.org/wordprocessingml/2006/main">
        <w:t xml:space="preserve">1. "Die mag van Satan"</w:t>
      </w:r>
    </w:p>
    <w:p w14:paraId="733D132A" w14:textId="77777777" w:rsidR="00F90BDC" w:rsidRDefault="00F90BDC"/>
    <w:p w14:paraId="09151BD6" w14:textId="77777777" w:rsidR="00F90BDC" w:rsidRDefault="00F90BDC">
      <w:r xmlns:w="http://schemas.openxmlformats.org/wordprocessingml/2006/main">
        <w:t xml:space="preserve">2. "Die dringendheid om Jesus te volg"</w:t>
      </w:r>
    </w:p>
    <w:p w14:paraId="09D991AD" w14:textId="77777777" w:rsidR="00F90BDC" w:rsidRDefault="00F90BDC"/>
    <w:p w14:paraId="7AB63E69" w14:textId="77777777" w:rsidR="00F90BDC" w:rsidRDefault="00F90BDC">
      <w:r xmlns:w="http://schemas.openxmlformats.org/wordprocessingml/2006/main">
        <w:t xml:space="preserve">1. 1 Petrus 5:8 - "Wees nugter, wees waaksaam, want julle teëstander, die duiwel, loop rond soos 'n brullende leeu en soek wie hy kan verslind."</w:t>
      </w:r>
    </w:p>
    <w:p w14:paraId="3C853490" w14:textId="77777777" w:rsidR="00F90BDC" w:rsidRDefault="00F90BDC"/>
    <w:p w14:paraId="5D3E39E0" w14:textId="77777777" w:rsidR="00F90BDC" w:rsidRDefault="00F90BDC">
      <w:r xmlns:w="http://schemas.openxmlformats.org/wordprocessingml/2006/main">
        <w:t xml:space="preserve">2. Efesiërs 6:12 - "Want ons worstel nie teen vlees en bloed nie, maar teen die owerhede, teen die magte, teen die owerhede van die duisternis van hierdie wêreld, teen die bose geeste in die hoogtes."</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13:28 En niemand aan tafel het geweet met watter doel hy dit vir hom gesê het nie.</w:t>
      </w:r>
    </w:p>
    <w:p w14:paraId="3622CCAB" w14:textId="77777777" w:rsidR="00F90BDC" w:rsidRDefault="00F90BDC"/>
    <w:p w14:paraId="70127DFB" w14:textId="77777777" w:rsidR="00F90BDC" w:rsidRDefault="00F90BDC">
      <w:r xmlns:w="http://schemas.openxmlformats.org/wordprocessingml/2006/main">
        <w:t xml:space="preserve">Hierdie gedeelte uit Johannes 13:28 beskryf die dissipels se verwarring oor hoekom Jesus 'n sekere frase met Judas gepraat het.</w:t>
      </w:r>
    </w:p>
    <w:p w14:paraId="1077F96D" w14:textId="77777777" w:rsidR="00F90BDC" w:rsidRDefault="00F90BDC"/>
    <w:p w14:paraId="65A88C28" w14:textId="77777777" w:rsidR="00F90BDC" w:rsidRDefault="00F90BDC">
      <w:r xmlns:w="http://schemas.openxmlformats.org/wordprocessingml/2006/main">
        <w:t xml:space="preserve">1. Jesus se kriptiese woorde aan Judas kan ons leer om God se plan te vertrou, selfs wanneer ons dit nie verstaan nie.</w:t>
      </w:r>
    </w:p>
    <w:p w14:paraId="0E15D844" w14:textId="77777777" w:rsidR="00F90BDC" w:rsidRDefault="00F90BDC"/>
    <w:p w14:paraId="7716543C" w14:textId="77777777" w:rsidR="00F90BDC" w:rsidRDefault="00F90BDC">
      <w:r xmlns:w="http://schemas.openxmlformats.org/wordprocessingml/2006/main">
        <w:t xml:space="preserve">2. Jesus se woorde aan Judas demonstreer hoe sy opofferende liefde en genade selfs op die mees onwaarskynlike mense van toepassing was.</w:t>
      </w:r>
    </w:p>
    <w:p w14:paraId="2EAA7018" w14:textId="77777777" w:rsidR="00F90BDC" w:rsidRDefault="00F90BDC"/>
    <w:p w14:paraId="5B9B0A94" w14:textId="77777777" w:rsidR="00F90BDC" w:rsidRDefault="00F90BDC">
      <w:r xmlns:w="http://schemas.openxmlformats.org/wordprocessingml/2006/main">
        <w:t xml:space="preserve">1. Romeine 8:28 - "En ons weet dat vir die wat God liefhet, alles ten goede meewerk, vir die wat na sy voorneme geroep is."</w:t>
      </w:r>
    </w:p>
    <w:p w14:paraId="65F1C301" w14:textId="77777777" w:rsidR="00F90BDC" w:rsidRDefault="00F90BDC"/>
    <w:p w14:paraId="06D2E525" w14:textId="77777777" w:rsidR="00F90BDC" w:rsidRDefault="00F90BDC">
      <w:r xmlns:w="http://schemas.openxmlformats.org/wordprocessingml/2006/main">
        <w:t xml:space="preserve">2. Efesiërs 2:4-5 – “Maar God, wat ryk is in barmhartigheid, het ons deur sy grote liefde waarmee Hy ons liefgehad het, ook toe ons dood was in die sondes, lewend gemaak saam met Christus (uit genade is julle gered; )"</w:t>
      </w:r>
    </w:p>
    <w:p w14:paraId="63AD5F82" w14:textId="77777777" w:rsidR="00F90BDC" w:rsidRDefault="00F90BDC"/>
    <w:p w14:paraId="0D35D85E" w14:textId="77777777" w:rsidR="00F90BDC" w:rsidRDefault="00F90BDC">
      <w:r xmlns:w="http://schemas.openxmlformats.org/wordprocessingml/2006/main">
        <w:t xml:space="preserve">JOHANNES 13:29 Want sommige van hulle het gedink, omdat Judas die sak gehad het, dat Jesus vir hom gesê het: Koop wat ons nodig het vir die fees; of, dat hy iets aan die armes moet gee.</w:t>
      </w:r>
    </w:p>
    <w:p w14:paraId="65BA5554" w14:textId="77777777" w:rsidR="00F90BDC" w:rsidRDefault="00F90BDC"/>
    <w:p w14:paraId="386866C9" w14:textId="77777777" w:rsidR="00F90BDC" w:rsidRDefault="00F90BDC">
      <w:r xmlns:w="http://schemas.openxmlformats.org/wordprocessingml/2006/main">
        <w:t xml:space="preserve">Sommige van Jesus se dissipels het gedink dat Judas deur Jesus opdrag gekry het om kos te koop en vir die armes te gee vir die komende fees.</w:t>
      </w:r>
    </w:p>
    <w:p w14:paraId="183BFCBF" w14:textId="77777777" w:rsidR="00F90BDC" w:rsidRDefault="00F90BDC"/>
    <w:p w14:paraId="505BE90D" w14:textId="77777777" w:rsidR="00F90BDC" w:rsidRDefault="00F90BDC">
      <w:r xmlns:w="http://schemas.openxmlformats.org/wordprocessingml/2006/main">
        <w:t xml:space="preserve">1. Die krag van vrygewigheid - Hoe Jesus vir ons wys hoe belangrik dit is om vrygewig te gee en te lewe.</w:t>
      </w:r>
    </w:p>
    <w:p w14:paraId="7108845E" w14:textId="77777777" w:rsidR="00F90BDC" w:rsidRDefault="00F90BDC"/>
    <w:p w14:paraId="6ECAF285" w14:textId="77777777" w:rsidR="00F90BDC" w:rsidRDefault="00F90BDC">
      <w:r xmlns:w="http://schemas.openxmlformats.org/wordprocessingml/2006/main">
        <w:t xml:space="preserve">2. Die koste van dissipelskap - Hoe om Jesus te volg vereis dat ons opofferings maak en anders leef.</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14:paraId="35E668B7" w14:textId="77777777" w:rsidR="00F90BDC" w:rsidRDefault="00F90BDC"/>
    <w:p w14:paraId="634C0ACC" w14:textId="77777777" w:rsidR="00F90BDC" w:rsidRDefault="00F90BDC">
      <w:r xmlns:w="http://schemas.openxmlformats.org/wordprocessingml/2006/main">
        <w:t xml:space="preserve">2. Filippense 4:19 - "En my God sal in elke behoefte van julle voorsien na sy rykdom in heerlikheid in Christus Jesus."</w:t>
      </w:r>
    </w:p>
    <w:p w14:paraId="77471789" w14:textId="77777777" w:rsidR="00F90BDC" w:rsidRDefault="00F90BDC"/>
    <w:p w14:paraId="7D5EE464" w14:textId="77777777" w:rsidR="00F90BDC" w:rsidRDefault="00F90BDC">
      <w:r xmlns:w="http://schemas.openxmlformats.org/wordprocessingml/2006/main">
        <w:t xml:space="preserve">JOHANNES 13:30 Toe Hy die sop ontvang het, het hy dadelik uitgegaan, en dit was nag.</w:t>
      </w:r>
    </w:p>
    <w:p w14:paraId="3C6CD9D2" w14:textId="77777777" w:rsidR="00F90BDC" w:rsidRDefault="00F90BDC"/>
    <w:p w14:paraId="36ED331E" w14:textId="77777777" w:rsidR="00F90BDC" w:rsidRDefault="00F90BDC">
      <w:r xmlns:w="http://schemas.openxmlformats.org/wordprocessingml/2006/main">
        <w:t xml:space="preserve">Johannes 13:30 is 'n gedeelte wat Jesus se uiteindelike daad van nederigheid illustreer deur sy dissipels se voete te was.</w:t>
      </w:r>
    </w:p>
    <w:p w14:paraId="44CED9F8" w14:textId="77777777" w:rsidR="00F90BDC" w:rsidRDefault="00F90BDC"/>
    <w:p w14:paraId="4E8CD14A" w14:textId="77777777" w:rsidR="00F90BDC" w:rsidRDefault="00F90BDC">
      <w:r xmlns:w="http://schemas.openxmlformats.org/wordprocessingml/2006/main">
        <w:t xml:space="preserve">1. Jesus se nederigheid: 'n model vir ons almal</w:t>
      </w:r>
    </w:p>
    <w:p w14:paraId="0B45E7B1" w14:textId="77777777" w:rsidR="00F90BDC" w:rsidRDefault="00F90BDC"/>
    <w:p w14:paraId="13D622AE" w14:textId="77777777" w:rsidR="00F90BDC" w:rsidRDefault="00F90BDC">
      <w:r xmlns:w="http://schemas.openxmlformats.org/wordprocessingml/2006/main">
        <w:t xml:space="preserve">2. Vertroue in Jesus se Voorbeeld om ons na ware nederigheid te lei</w:t>
      </w:r>
    </w:p>
    <w:p w14:paraId="18FD3B97" w14:textId="77777777" w:rsidR="00F90BDC" w:rsidRDefault="00F90BDC"/>
    <w:p w14:paraId="45E3C32E" w14:textId="77777777" w:rsidR="00F90BDC" w:rsidRDefault="00F90BDC">
      <w:r xmlns:w="http://schemas.openxmlformats.org/wordprocessingml/2006/main">
        <w:t xml:space="preserve">1. Filippense 2:5-8</w:t>
      </w:r>
    </w:p>
    <w:p w14:paraId="4DC3A5CF" w14:textId="77777777" w:rsidR="00F90BDC" w:rsidRDefault="00F90BDC"/>
    <w:p w14:paraId="65BCD7D4" w14:textId="77777777" w:rsidR="00F90BDC" w:rsidRDefault="00F90BDC">
      <w:r xmlns:w="http://schemas.openxmlformats.org/wordprocessingml/2006/main">
        <w:t xml:space="preserve">2. Romeine 12:3-8</w:t>
      </w:r>
    </w:p>
    <w:p w14:paraId="18B0D3DC" w14:textId="77777777" w:rsidR="00F90BDC" w:rsidRDefault="00F90BDC"/>
    <w:p w14:paraId="52BC4B5B" w14:textId="77777777" w:rsidR="00F90BDC" w:rsidRDefault="00F90BDC">
      <w:r xmlns:w="http://schemas.openxmlformats.org/wordprocessingml/2006/main">
        <w:t xml:space="preserve">JOHANNES 13:31 Daarom, toe Hy uitgegaan het, sê Jesus: Nou is die Seun van die mens verheerlik, en God is in Hom verheerlik.</w:t>
      </w:r>
    </w:p>
    <w:p w14:paraId="1CA3B0E3" w14:textId="77777777" w:rsidR="00F90BDC" w:rsidRDefault="00F90BDC"/>
    <w:p w14:paraId="4EC5AB3D" w14:textId="77777777" w:rsidR="00F90BDC" w:rsidRDefault="00F90BDC">
      <w:r xmlns:w="http://schemas.openxmlformats.org/wordprocessingml/2006/main">
        <w:t xml:space="preserve">Jesus word verheerlik en God word in hom verheerlik.</w:t>
      </w:r>
    </w:p>
    <w:p w14:paraId="10471489" w14:textId="77777777" w:rsidR="00F90BDC" w:rsidRDefault="00F90BDC"/>
    <w:p w14:paraId="11EB894A" w14:textId="77777777" w:rsidR="00F90BDC" w:rsidRDefault="00F90BDC">
      <w:r xmlns:w="http://schemas.openxmlformats.org/wordprocessingml/2006/main">
        <w:t xml:space="preserve">1: Ons kan God verheerlik deur volgens Sy wil te lewe en deur 'n weerspieëling van Sy liefde en genade te wees.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is ons eer en lof werd. Hy is 'n model vir ons om na te volg.</w:t>
      </w:r>
    </w:p>
    <w:p w14:paraId="3A0EEB01" w14:textId="77777777" w:rsidR="00F90BDC" w:rsidRDefault="00F90BDC"/>
    <w:p w14:paraId="695A4593" w14:textId="77777777" w:rsidR="00F90BDC" w:rsidRDefault="00F90BDC">
      <w:r xmlns:w="http://schemas.openxmlformats.org/wordprocessingml/2006/main">
        <w:t xml:space="preserve">1: Romeine 8:28-30 “En ons weet dat vir hulle wat God liefhet, alles ten goede meewerk, vir hulle wat na sy voorneme geroep is. Vir die wat Hy vantevore geken het, het Hy ook vantevore bestem om gelykvormig te wees aan die beeld van sy Seun, sodat Hy die eersgeborene kan wees onder baie broeders. En die wat Hy vantevore verordineer het, het Hy ook geroep, en die wat Hy geroep het, het Hy ook geregverdig, en die wat Hy geregverdig het, het Hy ook verheerlik.”</w:t>
      </w:r>
    </w:p>
    <w:p w14:paraId="472C0BCB" w14:textId="77777777" w:rsidR="00F90BDC" w:rsidRDefault="00F90BDC"/>
    <w:p w14:paraId="7FCD3A17" w14:textId="77777777" w:rsidR="00F90BDC" w:rsidRDefault="00F90BDC">
      <w:r xmlns:w="http://schemas.openxmlformats.org/wordprocessingml/2006/main">
        <w:t xml:space="preserve">2: Galasiërs 5:22-23 “Maar die vrug van die Gees is liefde, blydskap, vrede, lankmoedigheid, vriendelikheid, goedheid, getrouheid, sagmoedigheid, selfbeheersing; teen sulke dinge is daar geen wet nie.”</w:t>
      </w:r>
    </w:p>
    <w:p w14:paraId="7F3A9244" w14:textId="77777777" w:rsidR="00F90BDC" w:rsidRDefault="00F90BDC"/>
    <w:p w14:paraId="050A3C1C" w14:textId="77777777" w:rsidR="00F90BDC" w:rsidRDefault="00F90BDC">
      <w:r xmlns:w="http://schemas.openxmlformats.org/wordprocessingml/2006/main">
        <w:t xml:space="preserve">Joh 13:32 As God in Hom verheerlik word, sal God Hom ook in Homself verheerlik en Hom dadelik verheerlik.</w:t>
      </w:r>
    </w:p>
    <w:p w14:paraId="74B0A5F5" w14:textId="77777777" w:rsidR="00F90BDC" w:rsidRDefault="00F90BDC"/>
    <w:p w14:paraId="37DB9327" w14:textId="77777777" w:rsidR="00F90BDC" w:rsidRDefault="00F90BDC">
      <w:r xmlns:w="http://schemas.openxmlformats.org/wordprocessingml/2006/main">
        <w:t xml:space="preserve">Jesus sê vir sy dissipels dat as hulle God verheerlik, dan sal God hulle in ruil daarvoor verheerlik.</w:t>
      </w:r>
    </w:p>
    <w:p w14:paraId="7DA90F6A" w14:textId="77777777" w:rsidR="00F90BDC" w:rsidRDefault="00F90BDC"/>
    <w:p w14:paraId="59C143F3" w14:textId="77777777" w:rsidR="00F90BDC" w:rsidRDefault="00F90BDC">
      <w:r xmlns:w="http://schemas.openxmlformats.org/wordprocessingml/2006/main">
        <w:t xml:space="preserve">1. Die krag om God te verheerlik: hoe om aan God die eer te gee vir ons groot belonings kan bring</w:t>
      </w:r>
    </w:p>
    <w:p w14:paraId="6658B796" w14:textId="77777777" w:rsidR="00F90BDC" w:rsidRDefault="00F90BDC"/>
    <w:p w14:paraId="7487EE6C" w14:textId="77777777" w:rsidR="00F90BDC" w:rsidRDefault="00F90BDC">
      <w:r xmlns:w="http://schemas.openxmlformats.org/wordprocessingml/2006/main">
        <w:t xml:space="preserve">2. Onbaatsugtigheid en diensbaarheid: hoe om God eerste in ons lewens te plaas ons onvoorwaardelike liefde bring</w:t>
      </w:r>
    </w:p>
    <w:p w14:paraId="1DD2ABE2" w14:textId="77777777" w:rsidR="00F90BDC" w:rsidRDefault="00F90BDC"/>
    <w:p w14:paraId="3618C050" w14:textId="77777777" w:rsidR="00F90BDC" w:rsidRDefault="00F90BDC">
      <w:r xmlns:w="http://schemas.openxmlformats.org/wordprocessingml/2006/main">
        <w:t xml:space="preserve">1. Jesaja 43:7 - Elkeen oor wie my Naam uitgeroep is, wat Ek tot my eer geskep het, wat Ek geformeer en gemaak het.</w:t>
      </w:r>
    </w:p>
    <w:p w14:paraId="6E969447" w14:textId="77777777" w:rsidR="00F90BDC" w:rsidRDefault="00F90BDC"/>
    <w:p w14:paraId="21C3521E" w14:textId="77777777" w:rsidR="00F90BDC" w:rsidRDefault="00F90BDC">
      <w:r xmlns:w="http://schemas.openxmlformats.org/wordprocessingml/2006/main">
        <w:t xml:space="preserve">2. Kolossense 3:17 - En wat julle ook al doen, in woord of in daad, doen alles in die Naam van die Here Jesus en dank God die Vader deur Hom.</w:t>
      </w:r>
    </w:p>
    <w:p w14:paraId="5D321925" w14:textId="77777777" w:rsidR="00F90BDC" w:rsidRDefault="00F90BDC"/>
    <w:p w14:paraId="65FB8EE2" w14:textId="77777777" w:rsidR="00F90BDC" w:rsidRDefault="00F90BDC">
      <w:r xmlns:w="http://schemas.openxmlformats.org/wordprocessingml/2006/main">
        <w:t xml:space="preserve">JOHANNES 13:33 Kinders, nog 'n kort tydjie is Ek by julle. Julle sal My soek, en soos Ek aan die Jode gesê het: Waar Ek gaan, kan julle nie kom nie; so nou sê ek vir jou.</w:t>
      </w:r>
    </w:p>
    <w:p w14:paraId="7EA56A43" w14:textId="77777777" w:rsidR="00F90BDC" w:rsidRDefault="00F90BDC"/>
    <w:p w14:paraId="2AEA7757" w14:textId="77777777" w:rsidR="00F90BDC" w:rsidRDefault="00F90BDC">
      <w:r xmlns:w="http://schemas.openxmlformats.org/wordprocessingml/2006/main">
        <w:t xml:space="preserve">Jesus sê vir sy dissipels dat Hy hulle binnekort sal verlaat, maar hulle sal Hom nie kan volg nie.</w:t>
      </w:r>
    </w:p>
    <w:p w14:paraId="7FF106C3" w14:textId="77777777" w:rsidR="00F90BDC" w:rsidRDefault="00F90BDC"/>
    <w:p w14:paraId="5C9D75F4" w14:textId="77777777" w:rsidR="00F90BDC" w:rsidRDefault="00F90BDC">
      <w:r xmlns:w="http://schemas.openxmlformats.org/wordprocessingml/2006/main">
        <w:t xml:space="preserve">1. Die realiteit van Jesus se vertrek: Leer om met sy afwesigheid te leef</w:t>
      </w:r>
    </w:p>
    <w:p w14:paraId="1FC2E916" w14:textId="77777777" w:rsidR="00F90BDC" w:rsidRDefault="00F90BDC"/>
    <w:p w14:paraId="1374A37F" w14:textId="77777777" w:rsidR="00F90BDC" w:rsidRDefault="00F90BDC">
      <w:r xmlns:w="http://schemas.openxmlformats.org/wordprocessingml/2006/main">
        <w:t xml:space="preserve">2. Die sekerheid van hoop in Jesus: vertroue in sy belofte ten spyte van sy vertrek</w:t>
      </w:r>
    </w:p>
    <w:p w14:paraId="7CB102F2" w14:textId="77777777" w:rsidR="00F90BDC" w:rsidRDefault="00F90BDC"/>
    <w:p w14:paraId="2DCAE684" w14:textId="77777777" w:rsidR="00F90BDC" w:rsidRDefault="00F90BDC">
      <w:r xmlns:w="http://schemas.openxmlformats.org/wordprocessingml/2006/main">
        <w:t xml:space="preserve">1. Hebreërs 13:5 - "Hou jou lewe vry van geldgierigheid, en wees tevrede met wat jy het, want Hy het gesê: Ek sal jou nooit begewe en jou nooit begewe nie."</w:t>
      </w:r>
    </w:p>
    <w:p w14:paraId="5BFA1F4E" w14:textId="77777777" w:rsidR="00F90BDC" w:rsidRDefault="00F90BDC"/>
    <w:p w14:paraId="258FECDF" w14:textId="77777777" w:rsidR="00F90BDC" w:rsidRDefault="00F90BDC">
      <w:r xmlns:w="http://schemas.openxmlformats.org/wordprocessingml/2006/main">
        <w:t xml:space="preserve">2. Johannes 14:2-3 - “In die huis van my Vader is baie kamers. As dit nie so was nie, sou ek vir jou gesê het dat ek vir jou plek gaan voorberei het? En as Ek gaan en vir julle plek gereed maak, sal Ek weer kom en julle na My toe neem, sodat julle ook kan wees waar Ek is.”</w:t>
      </w:r>
    </w:p>
    <w:p w14:paraId="1D7EF251" w14:textId="77777777" w:rsidR="00F90BDC" w:rsidRDefault="00F90BDC"/>
    <w:p w14:paraId="2A22D5F5" w14:textId="77777777" w:rsidR="00F90BDC" w:rsidRDefault="00F90BDC">
      <w:r xmlns:w="http://schemas.openxmlformats.org/wordprocessingml/2006/main">
        <w:t xml:space="preserve">Joh 13:34 'n Nuwe gebod gee Ek julle, dat julle mekaar moet liefhê; soos Ek julle liefgehad het, moet julle ook mekaar liefhê.</w:t>
      </w:r>
    </w:p>
    <w:p w14:paraId="1576EB41" w14:textId="77777777" w:rsidR="00F90BDC" w:rsidRDefault="00F90BDC"/>
    <w:p w14:paraId="0E2BC886" w14:textId="77777777" w:rsidR="00F90BDC" w:rsidRDefault="00F90BDC">
      <w:r xmlns:w="http://schemas.openxmlformats.org/wordprocessingml/2006/main">
        <w:t xml:space="preserve">Die gedeelte beklemtoon die belangrikheid daarvan om mekaar lief te hê, net soos Jesus ons liefgehad het.</w:t>
      </w:r>
    </w:p>
    <w:p w14:paraId="40B88117" w14:textId="77777777" w:rsidR="00F90BDC" w:rsidRDefault="00F90BDC"/>
    <w:p w14:paraId="013D22FB" w14:textId="77777777" w:rsidR="00F90BDC" w:rsidRDefault="00F90BDC">
      <w:r xmlns:w="http://schemas.openxmlformats.org/wordprocessingml/2006/main">
        <w:t xml:space="preserve">1: Ons is geroep om mekaar lief te hê soos Jesus ons liefhet.</w:t>
      </w:r>
    </w:p>
    <w:p w14:paraId="21739F92" w14:textId="77777777" w:rsidR="00F90BDC" w:rsidRDefault="00F90BDC"/>
    <w:p w14:paraId="6BBD7A35" w14:textId="77777777" w:rsidR="00F90BDC" w:rsidRDefault="00F90BDC">
      <w:r xmlns:w="http://schemas.openxmlformats.org/wordprocessingml/2006/main">
        <w:t xml:space="preserve">2: Laat ons ons liefde vir mekaar wys deur ons dade.</w:t>
      </w:r>
    </w:p>
    <w:p w14:paraId="5F06243F" w14:textId="77777777" w:rsidR="00F90BDC" w:rsidRDefault="00F90BDC"/>
    <w:p w14:paraId="09A97728" w14:textId="77777777" w:rsidR="00F90BDC" w:rsidRDefault="00F90BDC">
      <w:r xmlns:w="http://schemas.openxmlformats.org/wordprocessingml/2006/main">
        <w:t xml:space="preserve">1:1 Joh 4:20-21 – As iemand sê: Ek het God lief, en sy broer haat, is hy 'n leuenaar; want wie sy broer wat hy gesien het nie liefhet nie, kan God nie liefhê wat hy nie gesien het nie.</w:t>
      </w:r>
    </w:p>
    <w:p w14:paraId="454CED15" w14:textId="77777777" w:rsidR="00F90BDC" w:rsidRDefault="00F90BDC"/>
    <w:p w14:paraId="33301745" w14:textId="77777777" w:rsidR="00F90BDC" w:rsidRDefault="00F90BDC">
      <w:r xmlns:w="http://schemas.openxmlformats.org/wordprocessingml/2006/main">
        <w:t xml:space="preserve">2: Galasiërs 5:13-14 – Want julle is tot vryheid geroep, broers. Gebruik net nie julle vryheid as </w:t>
      </w:r>
      <w:r xmlns:w="http://schemas.openxmlformats.org/wordprocessingml/2006/main">
        <w:lastRenderedPageBreak xmlns:w="http://schemas.openxmlformats.org/wordprocessingml/2006/main"/>
      </w:r>
      <w:r xmlns:w="http://schemas.openxmlformats.org/wordprocessingml/2006/main">
        <w:t xml:space="preserve">'n geleentheid vir die vlees nie, maar dien mekaar deur liefde. Want die hele wet word in een woord vervul: Jy moet jou naaste liefhê soos jouself.</w:t>
      </w:r>
    </w:p>
    <w:p w14:paraId="56F98755" w14:textId="77777777" w:rsidR="00F90BDC" w:rsidRDefault="00F90BDC"/>
    <w:p w14:paraId="3DC9BCD8" w14:textId="77777777" w:rsidR="00F90BDC" w:rsidRDefault="00F90BDC">
      <w:r xmlns:w="http://schemas.openxmlformats.org/wordprocessingml/2006/main">
        <w:t xml:space="preserve">Joh 13:35 Hieraan sal almal weet dat julle my dissipels is, as julle liefde onder mekaar het.</w:t>
      </w:r>
    </w:p>
    <w:p w14:paraId="7F5E72B2" w14:textId="77777777" w:rsidR="00F90BDC" w:rsidRDefault="00F90BDC"/>
    <w:p w14:paraId="65631AC3" w14:textId="77777777" w:rsidR="00F90BDC" w:rsidRDefault="00F90BDC">
      <w:r xmlns:w="http://schemas.openxmlformats.org/wordprocessingml/2006/main">
        <w:t xml:space="preserve">Hierdie gedeelte beklemtoon die belangrikheid van liefde tussen mede-Christene, aangesien dit 'n sleutelaanwyser van dissipelskap is.</w:t>
      </w:r>
    </w:p>
    <w:p w14:paraId="26068DAC" w14:textId="77777777" w:rsidR="00F90BDC" w:rsidRDefault="00F90BDC"/>
    <w:p w14:paraId="6475C95D" w14:textId="77777777" w:rsidR="00F90BDC" w:rsidRDefault="00F90BDC">
      <w:r xmlns:w="http://schemas.openxmlformats.org/wordprocessingml/2006/main">
        <w:t xml:space="preserve">1. "'n Liefde wat verenig: Leef ons dissipelskap uit deur vriendelikheid en deernis"</w:t>
      </w:r>
    </w:p>
    <w:p w14:paraId="15BAD260" w14:textId="77777777" w:rsidR="00F90BDC" w:rsidRDefault="00F90BDC"/>
    <w:p w14:paraId="3B255B55" w14:textId="77777777" w:rsidR="00F90BDC" w:rsidRDefault="00F90BDC">
      <w:r xmlns:w="http://schemas.openxmlformats.org/wordprocessingml/2006/main">
        <w:t xml:space="preserve">2. "Die toets van dissipelskap: bewys ons geloof deur liefde"</w:t>
      </w:r>
    </w:p>
    <w:p w14:paraId="232D9709" w14:textId="77777777" w:rsidR="00F90BDC" w:rsidRDefault="00F90BDC"/>
    <w:p w14:paraId="2707EEDE" w14:textId="77777777" w:rsidR="00F90BDC" w:rsidRDefault="00F90BDC">
      <w:r xmlns:w="http://schemas.openxmlformats.org/wordprocessingml/2006/main">
        <w:t xml:space="preserve">1. Galasiërs 5:22-23 - "Maar die vrug van die Gees is liefde, blydskap, vrede, verdraagsaamheid, vriendelikheid, goedheid, getrouheid, sagmoedigheid en selfbeheersing. Teen sulke dinge is geen wet nie."</w:t>
      </w:r>
    </w:p>
    <w:p w14:paraId="76636FC5" w14:textId="77777777" w:rsidR="00F90BDC" w:rsidRDefault="00F90BDC"/>
    <w:p w14:paraId="5FC3D073" w14:textId="77777777" w:rsidR="00F90BDC" w:rsidRDefault="00F90BDC">
      <w:r xmlns:w="http://schemas.openxmlformats.org/wordprocessingml/2006/main">
        <w:t xml:space="preserve">2. 1 Joh 4:7-8 - "Liewe vriende, laat ons mekaar liefhê, want liefde kom van God. Elkeen wat liefhet, is uit God gebore en ken God. Wie nie liefhet nie, ken God nie, want God is liefde."</w:t>
      </w:r>
    </w:p>
    <w:p w14:paraId="7620BD97" w14:textId="77777777" w:rsidR="00F90BDC" w:rsidRDefault="00F90BDC"/>
    <w:p w14:paraId="611646AF" w14:textId="77777777" w:rsidR="00F90BDC" w:rsidRDefault="00F90BDC">
      <w:r xmlns:w="http://schemas.openxmlformats.org/wordprocessingml/2006/main">
        <w:t xml:space="preserve">JOHANNES 13:36 Simon Petrus sê vir Hom: Here, waar gaan U heen? Jesus antwoord hom: Waar Ek gaan, kan jy My nie nou volg nie; maar jy sal my daarna volg.</w:t>
      </w:r>
    </w:p>
    <w:p w14:paraId="2EA29918" w14:textId="77777777" w:rsidR="00F90BDC" w:rsidRDefault="00F90BDC"/>
    <w:p w14:paraId="2ED7E850" w14:textId="77777777" w:rsidR="00F90BDC" w:rsidRDefault="00F90BDC">
      <w:r xmlns:w="http://schemas.openxmlformats.org/wordprocessingml/2006/main">
        <w:t xml:space="preserve">Jesus sê vir Petrus dat hy Hom later sal volg, al kan Petrus Hom nie nou volg nie.</w:t>
      </w:r>
    </w:p>
    <w:p w14:paraId="2BF8208D" w14:textId="77777777" w:rsidR="00F90BDC" w:rsidRDefault="00F90BDC"/>
    <w:p w14:paraId="690592BE" w14:textId="77777777" w:rsidR="00F90BDC" w:rsidRDefault="00F90BDC">
      <w:r xmlns:w="http://schemas.openxmlformats.org/wordprocessingml/2006/main">
        <w:t xml:space="preserve">1: Ons verstaan dalk nie nou die Here se plan in ons lewens nie, maar Hy het steeds 'n plan vir ons en sal ons in die toekoms lei.</w:t>
      </w:r>
    </w:p>
    <w:p w14:paraId="15DB74D8" w14:textId="77777777" w:rsidR="00F90BDC" w:rsidRDefault="00F90BDC"/>
    <w:p w14:paraId="1F1E3293" w14:textId="77777777" w:rsidR="00F90BDC" w:rsidRDefault="00F90BDC">
      <w:r xmlns:w="http://schemas.openxmlformats.org/wordprocessingml/2006/main">
        <w:t xml:space="preserve">2: Ons moet op die Here vertrou, selfs al kan ons nie verstaan wat Hy doen nie.</w:t>
      </w:r>
    </w:p>
    <w:p w14:paraId="6486FC67" w14:textId="77777777" w:rsidR="00F90BDC" w:rsidRDefault="00F90BDC"/>
    <w:p w14:paraId="298DF4CE"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14:paraId="45F54034" w14:textId="77777777" w:rsidR="00F90BDC" w:rsidRDefault="00F90BDC"/>
    <w:p w14:paraId="6CACDBA9" w14:textId="77777777" w:rsidR="00F90BDC" w:rsidRDefault="00F90BDC">
      <w:r xmlns:w="http://schemas.openxmlformats.org/wordprocessingml/2006/main">
        <w:t xml:space="preserve">2: Spreuke 3:5-6 “Vertrou op die Here met jou hele hart en steun nie op jou eie insig nie. Ken Hom in al jou weë, en Hy sal jou paaie gelyk maak.”</w:t>
      </w:r>
    </w:p>
    <w:p w14:paraId="3E73DB41" w14:textId="77777777" w:rsidR="00F90BDC" w:rsidRDefault="00F90BDC"/>
    <w:p w14:paraId="7DAF2600" w14:textId="77777777" w:rsidR="00F90BDC" w:rsidRDefault="00F90BDC">
      <w:r xmlns:w="http://schemas.openxmlformats.org/wordprocessingml/2006/main">
        <w:t xml:space="preserve">JOHANNES 13:37 Petrus sê vir Hom: Here, waarom kan ek U nie nou volg nie? Ek sal my lewe aflê ter wille van U.</w:t>
      </w:r>
    </w:p>
    <w:p w14:paraId="4351C297" w14:textId="77777777" w:rsidR="00F90BDC" w:rsidRDefault="00F90BDC"/>
    <w:p w14:paraId="32A2E69C" w14:textId="77777777" w:rsidR="00F90BDC" w:rsidRDefault="00F90BDC">
      <w:r xmlns:w="http://schemas.openxmlformats.org/wordprocessingml/2006/main">
        <w:t xml:space="preserve">Petrus spreek sy gewilligheid uit om Jesus tot die dood toe te volg.</w:t>
      </w:r>
    </w:p>
    <w:p w14:paraId="2E75BAA7" w14:textId="77777777" w:rsidR="00F90BDC" w:rsidRDefault="00F90BDC"/>
    <w:p w14:paraId="7586532F" w14:textId="77777777" w:rsidR="00F90BDC" w:rsidRDefault="00F90BDC">
      <w:r xmlns:w="http://schemas.openxmlformats.org/wordprocessingml/2006/main">
        <w:t xml:space="preserve">1. Die moedige verbintenis van Petrus: Hoe ons Jesus kan volg sonder voorbehoud</w:t>
      </w:r>
    </w:p>
    <w:p w14:paraId="3D322CF5" w14:textId="77777777" w:rsidR="00F90BDC" w:rsidRDefault="00F90BDC"/>
    <w:p w14:paraId="48F388A6" w14:textId="77777777" w:rsidR="00F90BDC" w:rsidRDefault="00F90BDC">
      <w:r xmlns:w="http://schemas.openxmlformats.org/wordprocessingml/2006/main">
        <w:t xml:space="preserve">2. Hoe ons geroep word om aan onsself te sterf en Jesus onvoorwaardelik te volg</w:t>
      </w:r>
    </w:p>
    <w:p w14:paraId="41CE1362" w14:textId="77777777" w:rsidR="00F90BDC" w:rsidRDefault="00F90BDC"/>
    <w:p w14:paraId="19CA7098" w14:textId="77777777" w:rsidR="00F90BDC" w:rsidRDefault="00F90BDC">
      <w:r xmlns:w="http://schemas.openxmlformats.org/wordprocessingml/2006/main">
        <w:t xml:space="preserve">1. Markus 8:34-35 - “En Hy het die skare saam met sy dissipels na Hom geroep en vir hulle gesê: “As iemand agter My aan wil kom, moet hy homself verloën en sy kruis opneem en My volg. Want wie sy lewe wil red, sal dit verloor, maar wie sy lewe ter wille van My en die evangelie verloor, sal dit red.”</w:t>
      </w:r>
    </w:p>
    <w:p w14:paraId="064E3078" w14:textId="77777777" w:rsidR="00F90BDC" w:rsidRDefault="00F90BDC"/>
    <w:p w14:paraId="00A61662" w14:textId="77777777" w:rsidR="00F90BDC" w:rsidRDefault="00F90BDC">
      <w:r xmlns:w="http://schemas.openxmlformats.org/wordprocessingml/2006/main">
        <w:t xml:space="preserve">2. 1 Joh 2:6 - "Elkeen wat sê dat hy in hom bly, behoort te wandel soos hy gewandel het."</w:t>
      </w:r>
    </w:p>
    <w:p w14:paraId="7EB55636" w14:textId="77777777" w:rsidR="00F90BDC" w:rsidRDefault="00F90BDC"/>
    <w:p w14:paraId="0DB940B2" w14:textId="77777777" w:rsidR="00F90BDC" w:rsidRDefault="00F90BDC">
      <w:r xmlns:w="http://schemas.openxmlformats.org/wordprocessingml/2006/main">
        <w:t xml:space="preserve">JOHANNES 13:38 Jesus antwoord hom: Sal jy jou lewe ter wille van My aflê? Voorwaar, voorwaar Ek sê vir jou, die haan sal nie kraai voordat jy My drie maal verloën het nie.</w:t>
      </w:r>
    </w:p>
    <w:p w14:paraId="16F39B0C" w14:textId="77777777" w:rsidR="00F90BDC" w:rsidRDefault="00F90BDC"/>
    <w:p w14:paraId="1A8FDF8C" w14:textId="77777777" w:rsidR="00F90BDC" w:rsidRDefault="00F90BDC">
      <w:r xmlns:w="http://schemas.openxmlformats.org/wordprocessingml/2006/main">
        <w:t xml:space="preserve">Jesus bevraagteken Petrus of hy sy lewe vir hom sal aflê, en voorspel dat hy hom drie keer sal verloën voordat die haan kraai.</w:t>
      </w:r>
    </w:p>
    <w:p w14:paraId="1C7FBC94" w14:textId="77777777" w:rsidR="00F90BDC" w:rsidRDefault="00F90BDC"/>
    <w:p w14:paraId="6B722E83" w14:textId="77777777" w:rsidR="00F90BDC" w:rsidRDefault="00F90BDC">
      <w:r xmlns:w="http://schemas.openxmlformats.org/wordprocessingml/2006/main">
        <w:t xml:space="preserve">1. "Om ons lewens vir Jesus af te lê: 'n oproep tot toewyding"</w:t>
      </w:r>
    </w:p>
    <w:p w14:paraId="166F5300" w14:textId="77777777" w:rsidR="00F90BDC" w:rsidRDefault="00F90BDC"/>
    <w:p w14:paraId="47CFE0C5" w14:textId="77777777" w:rsidR="00F90BDC" w:rsidRDefault="00F90BDC">
      <w:r xmlns:w="http://schemas.openxmlformats.org/wordprocessingml/2006/main">
        <w:t xml:space="preserve">2. "Die krag van ontkenning: oorkom vrees deur geloof"</w:t>
      </w:r>
    </w:p>
    <w:p w14:paraId="0CEEC122" w14:textId="77777777" w:rsidR="00F90BDC" w:rsidRDefault="00F90BDC"/>
    <w:p w14:paraId="3E73E77B" w14:textId="77777777" w:rsidR="00F90BDC" w:rsidRDefault="00F90BDC">
      <w:r xmlns:w="http://schemas.openxmlformats.org/wordprocessingml/2006/main">
        <w:t xml:space="preserve">1. Matteus 10:32-33 - "Elkeen wat My erken voor ander, sal Ek ook erken voor my Vader wat in die hemele is. Maar elkeen wat My verloën voor ander, sal Ek verloën voor my Vader wat in die hemele is."</w:t>
      </w:r>
    </w:p>
    <w:p w14:paraId="7F842103" w14:textId="77777777" w:rsidR="00F90BDC" w:rsidRDefault="00F90BDC"/>
    <w:p w14:paraId="0AF36D4C" w14:textId="77777777" w:rsidR="00F90BDC" w:rsidRDefault="00F90BDC">
      <w:r xmlns:w="http://schemas.openxmlformats.org/wordprocessingml/2006/main">
        <w:t xml:space="preserve">2. Filippense 1:21 - "Want vir my is die lewe Christus en die sterwe wins."</w:t>
      </w:r>
    </w:p>
    <w:p w14:paraId="37B4C42B" w14:textId="77777777" w:rsidR="00F90BDC" w:rsidRDefault="00F90BDC"/>
    <w:p w14:paraId="5382709A" w14:textId="77777777" w:rsidR="00F90BDC" w:rsidRDefault="00F90BDC">
      <w:r xmlns:w="http://schemas.openxmlformats.org/wordprocessingml/2006/main">
        <w:t xml:space="preserve">Johannes 14 bevat Jesus se toespraak op pad na die Vader, Sy belofte van die Heilige Gees en Sy vrede wat Hy by Sy dissipels laat.</w:t>
      </w:r>
    </w:p>
    <w:p w14:paraId="4E26A414" w14:textId="77777777" w:rsidR="00F90BDC" w:rsidRDefault="00F90BDC"/>
    <w:p w14:paraId="3B716ED4" w14:textId="77777777" w:rsidR="00F90BDC" w:rsidRDefault="00F90BDC">
      <w:r xmlns:w="http://schemas.openxmlformats.org/wordprocessingml/2006/main">
        <w:t xml:space="preserve">1ste Paragraaf: Die hoofstuk begin met Jesus wat sy dissipels vertroos oor sy naderende vertrek. Hy verseker hulle dat hy vir hulle 'n plek in die huis van sy Vader gaan voorberei en sal terugkom om hulle saam te neem. Wanneer Thomas verwarring uitspreek oor waarheen Jesus op pad is, verklaar Jesus: 'Ek is die weg en die waarheid en die lewe. Niemand kom na Vader behalwe deur My nie.' Hy gaan voort om te verduidelik dat enigiemand wat Hom gesien het, Vader gesien het wat vir Filippus vra wat vir Vader wou sien: 'Ken jy my nie Filippus nie, selfs nadat ek so lank onder jou was?' (Johannes 14:1-9).</w:t>
      </w:r>
    </w:p>
    <w:p w14:paraId="09B59382" w14:textId="77777777" w:rsidR="00F90BDC" w:rsidRDefault="00F90BDC"/>
    <w:p w14:paraId="15E8A990" w14:textId="77777777" w:rsidR="00F90BDC" w:rsidRDefault="00F90BDC">
      <w:r xmlns:w="http://schemas.openxmlformats.org/wordprocessingml/2006/main">
        <w:t xml:space="preserve">2de Paragraaf: Na hierdie verklaring belowe Jesus dat elkeen wat in Hom glo, werke sal doen Hy het nog groter dinge gedoen, want Hy gaan na Vader en belowe wat ook al vra naam sal doen sodat Vader verheerlik kan word Seun dan beveel as liefde my bewaar my bevele wat belowe stuur 'n ander Advokaat Helper Gees waarheid kan wêreld nie aanvaar nie, want nie sien of ken Hom nie maar hulle ken Hom want lewens saam met hulle sal in hulle wees (Joh. 14:10-17).</w:t>
      </w:r>
    </w:p>
    <w:p w14:paraId="19BDA9CB" w14:textId="77777777" w:rsidR="00F90BDC" w:rsidRDefault="00F90BDC"/>
    <w:p w14:paraId="1C27983B" w14:textId="77777777" w:rsidR="00F90BDC" w:rsidRDefault="00F90BDC">
      <w:r xmlns:w="http://schemas.openxmlformats.org/wordprocessingml/2006/main">
        <w:t xml:space="preserve">3de Paragraaf: Dan stel hy hulle gerus en sê: moenie weggaan nie aangesien weeskinders na 'n rukkie terugkom wêreld sien nie meer nie maar hulle sien want lewens leef ook dag besef is in my Vader jy is in My Ek is in jou wie my opdragte het, hou hulle lief </w:t>
      </w:r>
      <w:r xmlns:w="http://schemas.openxmlformats.org/wordprocessingml/2006/main">
        <w:lastRenderedPageBreak xmlns:w="http://schemas.openxmlformats.org/wordprocessingml/2006/main"/>
      </w:r>
      <w:r xmlns:w="http://schemas.openxmlformats.org/wordprocessingml/2006/main">
        <w:t xml:space="preserve">. liefgehad deur my pa ook liefde wys myself hom lei Judas nie Iskariot vra hoekom van plan is wys homself net ons nie wêreld antwoord 'Enigiemand is lief vir my gehoorsaam lering dan is my pa lief vir ons maak ons huis by hom enigiemand hou nie van my nie gehoorsaam nie lering onthou hierdie woorde gespreek terwyl nog by jou maar Advokaat Heilige Gees wie vader stuur naam leer alles alles het gesê vrede gee nie soos wêreld gee doen laat harte ontsteld bang gehoor sê gaan terug kom weer herhaal komende vertrek Prins hierdie wêreld kom nog niks hom slothoofstuk (Johannes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 14:1 Laat julle hart nie ontsteld word nie; glo in God, glo ook in My.</w:t>
      </w:r>
    </w:p>
    <w:p w14:paraId="682ACFC1" w14:textId="77777777" w:rsidR="00F90BDC" w:rsidRDefault="00F90BDC"/>
    <w:p w14:paraId="4D7101CB" w14:textId="77777777" w:rsidR="00F90BDC" w:rsidRDefault="00F90BDC">
      <w:r xmlns:w="http://schemas.openxmlformats.org/wordprocessingml/2006/main">
        <w:t xml:space="preserve">Hierdie gedeelte moedig ons aan om ons vertroue en geloof in Jesus en God te plaas.</w:t>
      </w:r>
    </w:p>
    <w:p w14:paraId="035EAB0E" w14:textId="77777777" w:rsidR="00F90BDC" w:rsidRDefault="00F90BDC"/>
    <w:p w14:paraId="61D4F78C" w14:textId="77777777" w:rsidR="00F90BDC" w:rsidRDefault="00F90BDC">
      <w:r xmlns:w="http://schemas.openxmlformats.org/wordprocessingml/2006/main">
        <w:t xml:space="preserve">1: Vertrou op God in tye van benoudheid</w:t>
      </w:r>
    </w:p>
    <w:p w14:paraId="4229B04B" w14:textId="77777777" w:rsidR="00F90BDC" w:rsidRDefault="00F90BDC"/>
    <w:p w14:paraId="545CFF71" w14:textId="77777777" w:rsidR="00F90BDC" w:rsidRDefault="00F90BDC">
      <w:r xmlns:w="http://schemas.openxmlformats.org/wordprocessingml/2006/main">
        <w:t xml:space="preserve">2: Die krag van geloof in Jesus</w:t>
      </w:r>
    </w:p>
    <w:p w14:paraId="0EC075DC" w14:textId="77777777" w:rsidR="00F90BDC" w:rsidRDefault="00F90BDC"/>
    <w:p w14:paraId="08762A4E"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38419A59" w14:textId="77777777" w:rsidR="00F90BDC" w:rsidRDefault="00F90BDC"/>
    <w:p w14:paraId="47CB2205" w14:textId="77777777" w:rsidR="00F90BDC" w:rsidRDefault="00F90BDC">
      <w:r xmlns:w="http://schemas.openxmlformats.org/wordprocessingml/2006/main">
        <w:t xml:space="preserve">2: Hebreërs 11:6 – En sonder geloof is dit onmoontlik om Hom te behaag, want elkeen wat tot God wil nader, moet glo dat Hy bestaan en dat Hy dié beloon wat Hom soek.</w:t>
      </w:r>
    </w:p>
    <w:p w14:paraId="56E503EA" w14:textId="77777777" w:rsidR="00F90BDC" w:rsidRDefault="00F90BDC"/>
    <w:p w14:paraId="2AD409A4" w14:textId="77777777" w:rsidR="00F90BDC" w:rsidRDefault="00F90BDC">
      <w:r xmlns:w="http://schemas.openxmlformats.org/wordprocessingml/2006/main">
        <w:t xml:space="preserve">JOHANNES 14:2 In die huis van my Vader is baie wonings; as dit nie so was nie, sou Ek dit vir julle gesê het. Ek gaan om vir jou plek voor te berei.</w:t>
      </w:r>
    </w:p>
    <w:p w14:paraId="2382A60E" w14:textId="77777777" w:rsidR="00F90BDC" w:rsidRDefault="00F90BDC"/>
    <w:p w14:paraId="662939E1" w14:textId="77777777" w:rsidR="00F90BDC" w:rsidRDefault="00F90BDC">
      <w:r xmlns:w="http://schemas.openxmlformats.org/wordprocessingml/2006/main">
        <w:t xml:space="preserve">Hierdie gedeelte praat van God se belofte om 'n plek vir Sy kinders in Sy Vader se huis voor te berei.</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belofte van 'n plek vir sy kinders: Voorbereiding van 'n huis in die hemel</w:t>
      </w:r>
    </w:p>
    <w:p w14:paraId="7906352A" w14:textId="77777777" w:rsidR="00F90BDC" w:rsidRDefault="00F90BDC"/>
    <w:p w14:paraId="7E32967F" w14:textId="77777777" w:rsidR="00F90BDC" w:rsidRDefault="00F90BDC">
      <w:r xmlns:w="http://schemas.openxmlformats.org/wordprocessingml/2006/main">
        <w:t xml:space="preserve">2. Die goedhartigheid van God: 'n Plek vir ons in sy Vaderhuis</w:t>
      </w:r>
    </w:p>
    <w:p w14:paraId="75C48B48" w14:textId="77777777" w:rsidR="00F90BDC" w:rsidRDefault="00F90BDC"/>
    <w:p w14:paraId="102040D2" w14:textId="77777777" w:rsidR="00F90BDC" w:rsidRDefault="00F90BDC">
      <w:r xmlns:w="http://schemas.openxmlformats.org/wordprocessingml/2006/main">
        <w:t xml:space="preserve">1. Jesaja 43:2 “As jy deur die water gaan, sal Ek by jou wees; en as jy deur die riviere gaan, sal hulle jou nie oorspoel nie. As jy deur die vuur loop, sal jy nie verbrand word nie; die vlamme sal jou nie aan die brand steek nie.”</w:t>
      </w:r>
    </w:p>
    <w:p w14:paraId="40636EE9" w14:textId="77777777" w:rsidR="00F90BDC" w:rsidRDefault="00F90BDC"/>
    <w:p w14:paraId="41A2CA72" w14:textId="77777777" w:rsidR="00F90BDC" w:rsidRDefault="00F90BDC">
      <w:r xmlns:w="http://schemas.openxmlformats.org/wordprocessingml/2006/main">
        <w:t xml:space="preserve">2. Romeine 8:32 “Hy wat sy eie Seun nie gespaar het nie, maar Hom vir ons almal oorgegee het – hoe sal Hy ons nie ook alles saam met Hom genadiglik skenk nie?”</w:t>
      </w:r>
    </w:p>
    <w:p w14:paraId="1D3D3D2D" w14:textId="77777777" w:rsidR="00F90BDC" w:rsidRDefault="00F90BDC"/>
    <w:p w14:paraId="51609EF2" w14:textId="77777777" w:rsidR="00F90BDC" w:rsidRDefault="00F90BDC">
      <w:r xmlns:w="http://schemas.openxmlformats.org/wordprocessingml/2006/main">
        <w:t xml:space="preserve">Joh 14:3 En as Ek gaan en vir julle plek gereed maak, sal Ek terugkom en julle vir My aanneem; sodat waar Ek is, daar ook julle kan wees.</w:t>
      </w:r>
    </w:p>
    <w:p w14:paraId="02BE7B37" w14:textId="77777777" w:rsidR="00F90BDC" w:rsidRDefault="00F90BDC"/>
    <w:p w14:paraId="6089A387" w14:textId="77777777" w:rsidR="00F90BDC" w:rsidRDefault="00F90BDC">
      <w:r xmlns:w="http://schemas.openxmlformats.org/wordprocessingml/2006/main">
        <w:t xml:space="preserve">Jesus belowe om 'n plek vir sy dissipels voor te berei en om weer te kom en hulle na Homself te bring.</w:t>
      </w:r>
    </w:p>
    <w:p w14:paraId="1B5354E1" w14:textId="77777777" w:rsidR="00F90BDC" w:rsidRDefault="00F90BDC"/>
    <w:p w14:paraId="66EBF641" w14:textId="77777777" w:rsidR="00F90BDC" w:rsidRDefault="00F90BDC">
      <w:r xmlns:w="http://schemas.openxmlformats.org/wordprocessingml/2006/main">
        <w:t xml:space="preserve">1: Jesus bied hoop en versekering aan Sy dissipels en wys hulle dat Hy altyd by hulle sal wees.</w:t>
      </w:r>
    </w:p>
    <w:p w14:paraId="05531680" w14:textId="77777777" w:rsidR="00F90BDC" w:rsidRDefault="00F90BDC"/>
    <w:p w14:paraId="5F92DBC7" w14:textId="77777777" w:rsidR="00F90BDC" w:rsidRDefault="00F90BDC">
      <w:r xmlns:w="http://schemas.openxmlformats.org/wordprocessingml/2006/main">
        <w:t xml:space="preserve">2: Jesus nooi ons uit om Hom te volg en belowe om ons saam met Hom huis toe te bring.</w:t>
      </w:r>
    </w:p>
    <w:p w14:paraId="200652BD" w14:textId="77777777" w:rsidR="00F90BDC" w:rsidRDefault="00F90BDC"/>
    <w:p w14:paraId="2DA0D04A" w14:textId="77777777" w:rsidR="00F90BDC" w:rsidRDefault="00F90BDC">
      <w:r xmlns:w="http://schemas.openxmlformats.org/wordprocessingml/2006/main">
        <w:t xml:space="preserve">1: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14:paraId="0D636022" w14:textId="77777777" w:rsidR="00F90BDC" w:rsidRDefault="00F90BDC"/>
    <w:p w14:paraId="386BA323" w14:textId="77777777" w:rsidR="00F90BDC" w:rsidRDefault="00F90BDC">
      <w:r xmlns:w="http://schemas.openxmlformats.org/wordprocessingml/2006/main">
        <w:t xml:space="preserve">2: Psalm 23:4 - “Al gaan ek deur die donkerste dal, ek sal geen onheil vrees nie, want U is met my; u stok en u staf, hulle vertroos my.”</w:t>
      </w:r>
    </w:p>
    <w:p w14:paraId="145E44B1" w14:textId="77777777" w:rsidR="00F90BDC" w:rsidRDefault="00F90BDC"/>
    <w:p w14:paraId="7F7DFF02" w14:textId="77777777" w:rsidR="00F90BDC" w:rsidRDefault="00F90BDC">
      <w:r xmlns:w="http://schemas.openxmlformats.org/wordprocessingml/2006/main">
        <w:t xml:space="preserve">JOHANNES 14:4 En waarheen Ek gaan, weet julle, en die weg ken julle.</w:t>
      </w:r>
    </w:p>
    <w:p w14:paraId="1FACDF39" w14:textId="77777777" w:rsidR="00F90BDC" w:rsidRDefault="00F90BDC"/>
    <w:p w14:paraId="45FC4BF9" w14:textId="77777777" w:rsidR="00F90BDC" w:rsidRDefault="00F90BDC">
      <w:r xmlns:w="http://schemas.openxmlformats.org/wordprocessingml/2006/main">
        <w:t xml:space="preserve">Hierdie gedeelte uit Johannes 14:4 praat daarvan dat Jesus Christus die enigste weg na God is. 1. Jesus is die enigste weg na God – Johannes 14:4; 2. Om verlossing deur Jesus te vind - Johannes 14:4. 1. Handelinge 4:12 - En die saligheid is in niemand anders nie, want daar is geen ander naam onder die hemel wat onder die mense gegee is waardeur ons gered moet word nie; 2. Joh 10:9 - Ek is die deur: as iemand deur My ingaan, sal hy gered word.</w:t>
      </w:r>
    </w:p>
    <w:p w14:paraId="7AFB671F" w14:textId="77777777" w:rsidR="00F90BDC" w:rsidRDefault="00F90BDC"/>
    <w:p w14:paraId="19AFFE09" w14:textId="77777777" w:rsidR="00F90BDC" w:rsidRDefault="00F90BDC">
      <w:r xmlns:w="http://schemas.openxmlformats.org/wordprocessingml/2006/main">
        <w:t xml:space="preserve">Joh 14:5 Tomas sê vir Hom: Here, ons weet nie waar U gaan nie; en hoe kan ons die weg ken?</w:t>
      </w:r>
    </w:p>
    <w:p w14:paraId="0FB156CB" w14:textId="77777777" w:rsidR="00F90BDC" w:rsidRDefault="00F90BDC"/>
    <w:p w14:paraId="215B7414" w14:textId="77777777" w:rsidR="00F90BDC" w:rsidRDefault="00F90BDC">
      <w:r xmlns:w="http://schemas.openxmlformats.org/wordprocessingml/2006/main">
        <w:t xml:space="preserve">Jesus vra vir Thomas om Hom te vertrou en Hom op die lewensreis te volg.</w:t>
      </w:r>
    </w:p>
    <w:p w14:paraId="4C80DDEF" w14:textId="77777777" w:rsidR="00F90BDC" w:rsidRDefault="00F90BDC"/>
    <w:p w14:paraId="06CEFC49" w14:textId="77777777" w:rsidR="00F90BDC" w:rsidRDefault="00F90BDC">
      <w:r xmlns:w="http://schemas.openxmlformats.org/wordprocessingml/2006/main">
        <w:t xml:space="preserve">1: “Die Geloofsreis: Vertrou op Jesus deur die onsekerhede van die lewe”</w:t>
      </w:r>
    </w:p>
    <w:p w14:paraId="4DB1238F" w14:textId="77777777" w:rsidR="00F90BDC" w:rsidRDefault="00F90BDC"/>
    <w:p w14:paraId="1FADF0C7" w14:textId="77777777" w:rsidR="00F90BDC" w:rsidRDefault="00F90BDC">
      <w:r xmlns:w="http://schemas.openxmlformats.org/wordprocessingml/2006/main">
        <w:t xml:space="preserve">2: "Volg Jesus: Hoe om Hom op die lewensreis te vertrou en te volg"</w:t>
      </w:r>
    </w:p>
    <w:p w14:paraId="6EFAD53C" w14:textId="77777777" w:rsidR="00F90BDC" w:rsidRDefault="00F90BDC"/>
    <w:p w14:paraId="27D361EC" w14:textId="77777777" w:rsidR="00F90BDC" w:rsidRDefault="00F90BDC">
      <w:r xmlns:w="http://schemas.openxmlformats.org/wordprocessingml/2006/main">
        <w:t xml:space="preserve">1: Jesaja 30:21 – “Jou ore sal na hom luister. Reg agter jou sal 'n stem sê: "Dit is die pad wat jy moet gaan," hetsy na regs of na links.</w:t>
      </w:r>
    </w:p>
    <w:p w14:paraId="73606FC6" w14:textId="77777777" w:rsidR="00F90BDC" w:rsidRDefault="00F90BDC"/>
    <w:p w14:paraId="55AD055A" w14:textId="77777777" w:rsidR="00F90BDC" w:rsidRDefault="00F90BDC">
      <w:r xmlns:w="http://schemas.openxmlformats.org/wordprocessingml/2006/main">
        <w:t xml:space="preserve">2: Hebreërs 11:6 – “Sonder geloof is dit onmoontlik om God te behaag, want elkeen wat na Hom toe kom, moet glo dat Hy bestaan en dat Hy dié beloon wat Hom ernstig soek.”</w:t>
      </w:r>
    </w:p>
    <w:p w14:paraId="69B32270" w14:textId="77777777" w:rsidR="00F90BDC" w:rsidRDefault="00F90BDC"/>
    <w:p w14:paraId="183D0D3D" w14:textId="77777777" w:rsidR="00F90BDC" w:rsidRDefault="00F90BDC">
      <w:r xmlns:w="http://schemas.openxmlformats.org/wordprocessingml/2006/main">
        <w:t xml:space="preserve">Joh 14:6 Jesus sê vir hom: Ek is die weg en die waarheid en die lewe; niemand kom na die Vader behalwe deur My nie.</w:t>
      </w:r>
    </w:p>
    <w:p w14:paraId="79319BDF" w14:textId="77777777" w:rsidR="00F90BDC" w:rsidRDefault="00F90BDC"/>
    <w:p w14:paraId="7F35BB7C" w14:textId="77777777" w:rsidR="00F90BDC" w:rsidRDefault="00F90BDC">
      <w:r xmlns:w="http://schemas.openxmlformats.org/wordprocessingml/2006/main">
        <w:t xml:space="preserve">Jesus is die enigste weg na die Vader.</w:t>
      </w:r>
    </w:p>
    <w:p w14:paraId="4B667F74" w14:textId="77777777" w:rsidR="00F90BDC" w:rsidRDefault="00F90BDC"/>
    <w:p w14:paraId="36346546" w14:textId="77777777" w:rsidR="00F90BDC" w:rsidRDefault="00F90BDC">
      <w:r xmlns:w="http://schemas.openxmlformats.org/wordprocessingml/2006/main">
        <w:t xml:space="preserve">1. Jesus is die Weg: Vind rigting in die lewe</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is die Waarheid: Leef met integriteit</w:t>
      </w:r>
    </w:p>
    <w:p w14:paraId="71527F88" w14:textId="77777777" w:rsidR="00F90BDC" w:rsidRDefault="00F90BDC"/>
    <w:p w14:paraId="04F3819E" w14:textId="77777777" w:rsidR="00F90BDC" w:rsidRDefault="00F90BDC">
      <w:r xmlns:w="http://schemas.openxmlformats.org/wordprocessingml/2006/main">
        <w:t xml:space="preserve">1. Matteus 7:13-14 “Gaan in deur die nou poort. Want die poort is breed en die pad is maklik wat na die verderf lei, en die wat daardeur ingaan, is baie. Want die poort is nou en die pad is hard wat na die lewe lei, en die wat dit kry, is min.”</w:t>
      </w:r>
    </w:p>
    <w:p w14:paraId="0CC04286" w14:textId="77777777" w:rsidR="00F90BDC" w:rsidRDefault="00F90BDC"/>
    <w:p w14:paraId="46C4C407" w14:textId="77777777" w:rsidR="00F90BDC" w:rsidRDefault="00F90BDC">
      <w:r xmlns:w="http://schemas.openxmlformats.org/wordprocessingml/2006/main">
        <w:t xml:space="preserve">2. Johannes 3:16-17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05A126F9" w14:textId="77777777" w:rsidR="00F90BDC" w:rsidRDefault="00F90BDC"/>
    <w:p w14:paraId="1260DD8D" w14:textId="77777777" w:rsidR="00F90BDC" w:rsidRDefault="00F90BDC">
      <w:r xmlns:w="http://schemas.openxmlformats.org/wordprocessingml/2006/main">
        <w:t xml:space="preserve">Joh 14:7 As julle My geken het, sou julle my Vader ook geken het; en van nou af ken julle Hom en het julle Hom gesien.</w:t>
      </w:r>
    </w:p>
    <w:p w14:paraId="29201B74" w14:textId="77777777" w:rsidR="00F90BDC" w:rsidRDefault="00F90BDC"/>
    <w:p w14:paraId="4FC9F194" w14:textId="77777777" w:rsidR="00F90BDC" w:rsidRDefault="00F90BDC">
      <w:r xmlns:w="http://schemas.openxmlformats.org/wordprocessingml/2006/main">
        <w:t xml:space="preserve">Johannes 14:7 som God se verhouding met die mensdom op en wys dat deur Jesus te ken, ons ook God ken en Hom gesien het.</w:t>
      </w:r>
    </w:p>
    <w:p w14:paraId="11459CB3" w14:textId="77777777" w:rsidR="00F90BDC" w:rsidRDefault="00F90BDC"/>
    <w:p w14:paraId="36994204" w14:textId="77777777" w:rsidR="00F90BDC" w:rsidRDefault="00F90BDC">
      <w:r xmlns:w="http://schemas.openxmlformats.org/wordprocessingml/2006/main">
        <w:t xml:space="preserve">1. Om Jesus te ken is om God te ken: Die implikasies van Johannes 14:7</w:t>
      </w:r>
    </w:p>
    <w:p w14:paraId="308655C4" w14:textId="77777777" w:rsidR="00F90BDC" w:rsidRDefault="00F90BDC"/>
    <w:p w14:paraId="2C951087" w14:textId="77777777" w:rsidR="00F90BDC" w:rsidRDefault="00F90BDC">
      <w:r xmlns:w="http://schemas.openxmlformats.org/wordprocessingml/2006/main">
        <w:t xml:space="preserve">2. Om God deur Jesus te sien: Ervaar die Goddelike deur die menslike</w:t>
      </w:r>
    </w:p>
    <w:p w14:paraId="6DA7DA17" w14:textId="77777777" w:rsidR="00F90BDC" w:rsidRDefault="00F90BDC"/>
    <w:p w14:paraId="5B669665" w14:textId="77777777" w:rsidR="00F90BDC" w:rsidRDefault="00F90BDC">
      <w:r xmlns:w="http://schemas.openxmlformats.org/wordprocessingml/2006/main">
        <w:t xml:space="preserve">1. Kolossense 2:9-10 - Want in Hom woon al die volheid van die Godheid liggaamlik.</w:t>
      </w:r>
    </w:p>
    <w:p w14:paraId="09A48C38" w14:textId="77777777" w:rsidR="00F90BDC" w:rsidRDefault="00F90BDC"/>
    <w:p w14:paraId="08A3E690" w14:textId="77777777" w:rsidR="00F90BDC" w:rsidRDefault="00F90BDC">
      <w:r xmlns:w="http://schemas.openxmlformats.org/wordprocessingml/2006/main">
        <w:t xml:space="preserve">2. Romeine 8:14-17 - Want almal wat deur die Gees van God gelei word, hulle is kinders van God.</w:t>
      </w:r>
    </w:p>
    <w:p w14:paraId="12D0C7DB" w14:textId="77777777" w:rsidR="00F90BDC" w:rsidRDefault="00F90BDC"/>
    <w:p w14:paraId="6E8FD01B" w14:textId="77777777" w:rsidR="00F90BDC" w:rsidRDefault="00F90BDC">
      <w:r xmlns:w="http://schemas.openxmlformats.org/wordprocessingml/2006/main">
        <w:t xml:space="preserve">Joh 14:8 Filippus sê vir Hom: Here, toon ons die Vader, en dit is vir ons genoeg.</w:t>
      </w:r>
    </w:p>
    <w:p w14:paraId="1E2F9AD0" w14:textId="77777777" w:rsidR="00F90BDC" w:rsidRDefault="00F90BDC"/>
    <w:p w14:paraId="2352F2E8" w14:textId="77777777" w:rsidR="00F90BDC" w:rsidRDefault="00F90BDC">
      <w:r xmlns:w="http://schemas.openxmlformats.org/wordprocessingml/2006/main">
        <w:t xml:space="preserve">Filippus spreek sy begeerte uit om God die Vader te sien, wat aandui dat dit vir hom genoeg sou wees.</w:t>
      </w:r>
    </w:p>
    <w:p w14:paraId="403D83DA" w14:textId="77777777" w:rsidR="00F90BDC" w:rsidRDefault="00F90BDC"/>
    <w:p w14:paraId="12F8064F" w14:textId="77777777" w:rsidR="00F90BDC" w:rsidRDefault="00F90BDC">
      <w:r xmlns:w="http://schemas.openxmlformats.org/wordprocessingml/2006/main">
        <w:t xml:space="preserve">1. God is reeds genoeg – hoe om tevrede te wees met wat ons het</w:t>
      </w:r>
    </w:p>
    <w:p w14:paraId="5016BC72" w14:textId="77777777" w:rsidR="00F90BDC" w:rsidRDefault="00F90BDC"/>
    <w:p w14:paraId="134840A7" w14:textId="77777777" w:rsidR="00F90BDC" w:rsidRDefault="00F90BDC">
      <w:r xmlns:w="http://schemas.openxmlformats.org/wordprocessingml/2006/main">
        <w:t xml:space="preserve">2. Jesus is die Weg na die Vader – Hoe om 'n nouer Verhouding met God te kry</w:t>
      </w:r>
    </w:p>
    <w:p w14:paraId="55E4F4F9" w14:textId="77777777" w:rsidR="00F90BDC" w:rsidRDefault="00F90BDC"/>
    <w:p w14:paraId="4B96D809" w14:textId="77777777" w:rsidR="00F90BDC" w:rsidRDefault="00F90BDC">
      <w:r xmlns:w="http://schemas.openxmlformats.org/wordprocessingml/2006/main">
        <w:t xml:space="preserve">1. Deuteronomium 8:3 - “En Hy het julle verneder en julle laat honger ly en julle gevoed met manna wat julle nie geken en julle vaders nie geken het nie, om julle bekend te maak dat die mens nie van brood alleen lewe nie, maar die mens leef volgens elke woord wat uit die mond van die Here kom.”</w:t>
      </w:r>
    </w:p>
    <w:p w14:paraId="74EABA77" w14:textId="77777777" w:rsidR="00F90BDC" w:rsidRDefault="00F90BDC"/>
    <w:p w14:paraId="6C006854" w14:textId="77777777" w:rsidR="00F90BDC" w:rsidRDefault="00F90BDC">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 En wie van julle kan deur angstig te wees 'n enkele uur by sy lewensduur voeg? En hoekom is jy angstig oor klere? Kyk na die lelies van die veld, hoe hulle groei: hulle swoeg nie en spin nie, maar Ek sê vir julle, selfs Salomo in al sy heerlikheid was nie bekleed soos een van hulle nie. Maar as God die gras van die veld, wat vandag lewendig is en môre in die oond gegooi word, so beklee, sal Hy dan nie veel meer vir julle beklee nie, kleingelowiges? Daarom, moenie bekommer en sê: Wat moet ons eet nie? of "Wat sal ons drink?" of 'Wat sal ons aantrek?' Want die heidene soek al hierdie dinge, en julle hemelse Vader weet dat julle dit alles nodig het.”</w:t>
      </w:r>
    </w:p>
    <w:p w14:paraId="66AF5D84" w14:textId="77777777" w:rsidR="00F90BDC" w:rsidRDefault="00F90BDC"/>
    <w:p w14:paraId="70A38CA8" w14:textId="77777777" w:rsidR="00F90BDC" w:rsidRDefault="00F90BDC">
      <w:r xmlns:w="http://schemas.openxmlformats.org/wordprocessingml/2006/main">
        <w:t xml:space="preserve">JOHANNES 14:9 Jesus sê vir hom: Is Ek so lank by jou, en ken jy My nie, Filippus? wie My gesien het, het die Vader gesien; en hoe sê jy dan: Toon ons die Vader?</w:t>
      </w:r>
    </w:p>
    <w:p w14:paraId="4D5804F6" w14:textId="77777777" w:rsidR="00F90BDC" w:rsidRDefault="00F90BDC"/>
    <w:p w14:paraId="44C33BFD" w14:textId="77777777" w:rsidR="00F90BDC" w:rsidRDefault="00F90BDC">
      <w:r xmlns:w="http://schemas.openxmlformats.org/wordprocessingml/2006/main">
        <w:t xml:space="preserve">Jesus vra Filippus hoekom hy vra dat die Vader aan hom gewys moet word, aangesien om Jesus te sien is soos om die Vader te sien.</w:t>
      </w:r>
    </w:p>
    <w:p w14:paraId="10E144F6" w14:textId="77777777" w:rsidR="00F90BDC" w:rsidRDefault="00F90BDC"/>
    <w:p w14:paraId="2D1F41FF" w14:textId="77777777" w:rsidR="00F90BDC" w:rsidRDefault="00F90BDC">
      <w:r xmlns:w="http://schemas.openxmlformats.org/wordprocessingml/2006/main">
        <w:t xml:space="preserve">1: Jesus is God - Net soos om die Vader te sien is om Jesus te sien, so is om Jesus te sien om die Vader te sien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Aangesien Jesus die Openbaarder van die Vader is, moet ons na Jesus kyk vir Sy leiding</w:t>
      </w:r>
    </w:p>
    <w:p w14:paraId="06466C1E" w14:textId="77777777" w:rsidR="00F90BDC" w:rsidRDefault="00F90BDC"/>
    <w:p w14:paraId="56AE7305" w14:textId="77777777" w:rsidR="00F90BDC" w:rsidRDefault="00F90BDC">
      <w:r xmlns:w="http://schemas.openxmlformats.org/wordprocessingml/2006/main">
        <w:t xml:space="preserve">1: Johannes 10:30, "Ek en my Vader is een."</w:t>
      </w:r>
    </w:p>
    <w:p w14:paraId="7D7F6286" w14:textId="77777777" w:rsidR="00F90BDC" w:rsidRDefault="00F90BDC"/>
    <w:p w14:paraId="1AF3BB79" w14:textId="77777777" w:rsidR="00F90BDC" w:rsidRDefault="00F90BDC">
      <w:r xmlns:w="http://schemas.openxmlformats.org/wordprocessingml/2006/main">
        <w:t xml:space="preserve">2: Kolossense 1:15, "Hy is die Beeld van die onsienlike God, die Eersgeborene van die hele skepping."</w:t>
      </w:r>
    </w:p>
    <w:p w14:paraId="136BD020" w14:textId="77777777" w:rsidR="00F90BDC" w:rsidRDefault="00F90BDC"/>
    <w:p w14:paraId="2A1C13D3" w14:textId="77777777" w:rsidR="00F90BDC" w:rsidRDefault="00F90BDC">
      <w:r xmlns:w="http://schemas.openxmlformats.org/wordprocessingml/2006/main">
        <w:t xml:space="preserve">Joh 14:10 Glo jy nie dat Ek in die Vader is en die Vader in My nie? die woorde wat Ek tot julle spreek, spreek Ek nie uit Myself nie; maar die Vader wat in My bly, Hy doen die werke.</w:t>
      </w:r>
    </w:p>
    <w:p w14:paraId="123141F9" w14:textId="77777777" w:rsidR="00F90BDC" w:rsidRDefault="00F90BDC"/>
    <w:p w14:paraId="06BCA967" w14:textId="77777777" w:rsidR="00F90BDC" w:rsidRDefault="00F90BDC">
      <w:r xmlns:w="http://schemas.openxmlformats.org/wordprocessingml/2006/main">
        <w:t xml:space="preserve">Die Vader en die Seun het 'n volmaakte eenheid, en die woorde van Jesus kom van die Vader.</w:t>
      </w:r>
    </w:p>
    <w:p w14:paraId="0EBB93E3" w14:textId="77777777" w:rsidR="00F90BDC" w:rsidRDefault="00F90BDC"/>
    <w:p w14:paraId="4D25192C" w14:textId="77777777" w:rsidR="00F90BDC" w:rsidRDefault="00F90BDC">
      <w:r xmlns:w="http://schemas.openxmlformats.org/wordprocessingml/2006/main">
        <w:t xml:space="preserve">1. Die krag van die vader-seun-verhouding</w:t>
      </w:r>
    </w:p>
    <w:p w14:paraId="23437F2F" w14:textId="77777777" w:rsidR="00F90BDC" w:rsidRDefault="00F90BDC"/>
    <w:p w14:paraId="6F72EB83" w14:textId="77777777" w:rsidR="00F90BDC" w:rsidRDefault="00F90BDC">
      <w:r xmlns:w="http://schemas.openxmlformats.org/wordprocessingml/2006/main">
        <w:t xml:space="preserve">2. Die Volmaakte Vereniging van God in Jesus Christus</w:t>
      </w:r>
    </w:p>
    <w:p w14:paraId="26C1FEB2" w14:textId="77777777" w:rsidR="00F90BDC" w:rsidRDefault="00F90BDC"/>
    <w:p w14:paraId="7B54C11C" w14:textId="77777777" w:rsidR="00F90BDC" w:rsidRDefault="00F90BDC">
      <w:r xmlns:w="http://schemas.openxmlformats.org/wordprocessingml/2006/main">
        <w:t xml:space="preserve">1. Johannes 17:21-22 - Dat hulle almal een mag wees; soos U, Vader, in My is en Ek in U, sodat hulle ook in ons een kan wees, sodat die wêreld kan glo dat U My gestuur het.</w:t>
      </w:r>
    </w:p>
    <w:p w14:paraId="7D815630" w14:textId="77777777" w:rsidR="00F90BDC" w:rsidRDefault="00F90BDC"/>
    <w:p w14:paraId="65D47BED" w14:textId="77777777" w:rsidR="00F90BDC" w:rsidRDefault="00F90BDC">
      <w:r xmlns:w="http://schemas.openxmlformats.org/wordprocessingml/2006/main">
        <w:t xml:space="preserve">2. Kolossense 2:9-10 - Want in Hom woon al die volheid van die Godheid liggaamlik. En julle is volmaak in Hom, wat die Hoof is van alle owerheid en mag.</w:t>
      </w:r>
    </w:p>
    <w:p w14:paraId="23A3231E" w14:textId="77777777" w:rsidR="00F90BDC" w:rsidRDefault="00F90BDC"/>
    <w:p w14:paraId="4486FE94" w14:textId="77777777" w:rsidR="00F90BDC" w:rsidRDefault="00F90BDC">
      <w:r xmlns:w="http://schemas.openxmlformats.org/wordprocessingml/2006/main">
        <w:t xml:space="preserve">JOHANNES 14:11 Glo My dat Ek in die Vader is en die Vader in My, of glo My ter wille van die werke.</w:t>
      </w:r>
    </w:p>
    <w:p w14:paraId="09E154F4" w14:textId="77777777" w:rsidR="00F90BDC" w:rsidRDefault="00F90BDC"/>
    <w:p w14:paraId="2484B84F" w14:textId="77777777" w:rsidR="00F90BDC" w:rsidRDefault="00F90BDC">
      <w:r xmlns:w="http://schemas.openxmlformats.org/wordprocessingml/2006/main">
        <w:t xml:space="preserve">Die gedeelte beklemtoon die belangrikheid daarvan om in Jesus te glo vir die werke wat hy gedoen het.</w:t>
      </w:r>
    </w:p>
    <w:p w14:paraId="129F73DC" w14:textId="77777777" w:rsidR="00F90BDC" w:rsidRDefault="00F90BDC"/>
    <w:p w14:paraId="0A2C8B81" w14:textId="77777777" w:rsidR="00F90BDC" w:rsidRDefault="00F90BDC">
      <w:r xmlns:w="http://schemas.openxmlformats.org/wordprocessingml/2006/main">
        <w:t xml:space="preserve">1: Jesus het groot werke vir ons gedoen en daarom moet ons in Hom glo.</w:t>
      </w:r>
    </w:p>
    <w:p w14:paraId="69F07966" w14:textId="77777777" w:rsidR="00F90BDC" w:rsidRDefault="00F90BDC"/>
    <w:p w14:paraId="496E3E55" w14:textId="77777777" w:rsidR="00F90BDC" w:rsidRDefault="00F90BDC">
      <w:r xmlns:w="http://schemas.openxmlformats.org/wordprocessingml/2006/main">
        <w:t xml:space="preserve">2: Ons moet geloof in Jesus hê en Hom aanneem as ons Here en Verlosser vanweë die wonderlike werke wat Hy gedoen het.</w:t>
      </w:r>
    </w:p>
    <w:p w14:paraId="255A1B85" w14:textId="77777777" w:rsidR="00F90BDC" w:rsidRDefault="00F90BDC"/>
    <w:p w14:paraId="0CDE9297" w14:textId="77777777" w:rsidR="00F90BDC" w:rsidRDefault="00F90BDC">
      <w:r xmlns:w="http://schemas.openxmlformats.org/wordprocessingml/2006/main">
        <w:t xml:space="preserve">1: Efesiërs 2:8-10 - Want uit genade is julle gered, deur die geloof. En dit is nie jou eie toedoen nie; dit is die gawe van God, nie die resultaat van werke nie, sodat niemand mag roem nie.</w:t>
      </w:r>
    </w:p>
    <w:p w14:paraId="51AA5317" w14:textId="77777777" w:rsidR="00F90BDC" w:rsidRDefault="00F90BDC"/>
    <w:p w14:paraId="0E4287F4" w14:textId="77777777" w:rsidR="00F90BDC" w:rsidRDefault="00F90BDC">
      <w:r xmlns:w="http://schemas.openxmlformats.org/wordprocessingml/2006/main">
        <w:t xml:space="preserve">2: Hebreërs 11:1 - En die geloof is 'n sekerheid van die dinge wat ons hoop, 'n oortuiging van die dinge wat ons nie sien nie.</w:t>
      </w:r>
    </w:p>
    <w:p w14:paraId="29665304" w14:textId="77777777" w:rsidR="00F90BDC" w:rsidRDefault="00F90BDC"/>
    <w:p w14:paraId="558B7CD8" w14:textId="77777777" w:rsidR="00F90BDC" w:rsidRDefault="00F90BDC">
      <w:r xmlns:w="http://schemas.openxmlformats.org/wordprocessingml/2006/main">
        <w:t xml:space="preserve">Joh 14:12 Voorwaar, voorwaar Ek sê vir julle, wie in My glo, die werke wat Ek doen, sal hy ook doen; en groter werke as dit sal hy doen; want Ek gaan na my Vader.</w:t>
      </w:r>
    </w:p>
    <w:p w14:paraId="634153BE" w14:textId="77777777" w:rsidR="00F90BDC" w:rsidRDefault="00F90BDC"/>
    <w:p w14:paraId="5C3681BB" w14:textId="77777777" w:rsidR="00F90BDC" w:rsidRDefault="00F90BDC">
      <w:r xmlns:w="http://schemas.openxmlformats.org/wordprocessingml/2006/main">
        <w:t xml:space="preserve">Jesus belowe dat diegene wat in Hom glo selfs groter werke sal doen as wat Hy self gedoen het.</w:t>
      </w:r>
    </w:p>
    <w:p w14:paraId="321BB761" w14:textId="77777777" w:rsidR="00F90BDC" w:rsidRDefault="00F90BDC"/>
    <w:p w14:paraId="6C56D2E9" w14:textId="77777777" w:rsidR="00F90BDC" w:rsidRDefault="00F90BDC">
      <w:r xmlns:w="http://schemas.openxmlformats.org/wordprocessingml/2006/main">
        <w:t xml:space="preserve">1: Glo in die krag van Jesus en die krag van Sy liefde om groter werke te doen as selfs Jesus self.</w:t>
      </w:r>
    </w:p>
    <w:p w14:paraId="59E62A35" w14:textId="77777777" w:rsidR="00F90BDC" w:rsidRDefault="00F90BDC"/>
    <w:p w14:paraId="6DEE0CF1" w14:textId="77777777" w:rsidR="00F90BDC" w:rsidRDefault="00F90BDC">
      <w:r xmlns:w="http://schemas.openxmlformats.org/wordprocessingml/2006/main">
        <w:t xml:space="preserve">2: Glo in die belofte van Jesus dat diegene wat in Hom glo, groter werke sal kan doen as wat Hy gedoen het.</w:t>
      </w:r>
    </w:p>
    <w:p w14:paraId="607363A6" w14:textId="77777777" w:rsidR="00F90BDC" w:rsidRDefault="00F90BDC"/>
    <w:p w14:paraId="45C2B8F0" w14:textId="77777777" w:rsidR="00F90BDC" w:rsidRDefault="00F90BDC">
      <w:r xmlns:w="http://schemas.openxmlformats.org/wordprocessingml/2006/main">
        <w:t xml:space="preserve">1:Efesiërs 3:20 - Nou aan Hom wat magtig is om oneindig meer te doen as alles wat ons bid of dink, volgens sy krag wat in ons werk.</w:t>
      </w:r>
    </w:p>
    <w:p w14:paraId="5A3D9CA9" w14:textId="77777777" w:rsidR="00F90BDC" w:rsidRDefault="00F90BDC"/>
    <w:p w14:paraId="08AFF88F" w14:textId="77777777" w:rsidR="00F90BDC" w:rsidRDefault="00F90BDC">
      <w:r xmlns:w="http://schemas.openxmlformats.org/wordprocessingml/2006/main">
        <w:t xml:space="preserve">2: Filippense 4:13 - Ek is tot alles in staat deur Hom wat my krag gee.</w:t>
      </w:r>
    </w:p>
    <w:p w14:paraId="61DF2E69" w14:textId="77777777" w:rsidR="00F90BDC" w:rsidRDefault="00F90BDC"/>
    <w:p w14:paraId="4A044F48" w14:textId="77777777" w:rsidR="00F90BDC" w:rsidRDefault="00F90BDC">
      <w:r xmlns:w="http://schemas.openxmlformats.org/wordprocessingml/2006/main">
        <w:t xml:space="preserve">Joh 14:13 En alles wat julle in my Naam sal vra, dit sal Ek doen, sodat die Vader in die Seun verheerlik kan word.</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belowe dat wanneer ons in sy Naam bid, Hy ons gebede sal verhoor sodat die Vader verheerlik kan word.</w:t>
      </w:r>
    </w:p>
    <w:p w14:paraId="25716072" w14:textId="77777777" w:rsidR="00F90BDC" w:rsidRDefault="00F90BDC"/>
    <w:p w14:paraId="098DBFAC" w14:textId="77777777" w:rsidR="00F90BDC" w:rsidRDefault="00F90BDC">
      <w:r xmlns:w="http://schemas.openxmlformats.org/wordprocessingml/2006/main">
        <w:t xml:space="preserve">1. Bid in Jesus se Naam: Om ons lewens aan Sy Wil te onderwerp</w:t>
      </w:r>
    </w:p>
    <w:p w14:paraId="1DFEDD30" w14:textId="77777777" w:rsidR="00F90BDC" w:rsidRDefault="00F90BDC"/>
    <w:p w14:paraId="55783AA6" w14:textId="77777777" w:rsidR="00F90BDC" w:rsidRDefault="00F90BDC">
      <w:r xmlns:w="http://schemas.openxmlformats.org/wordprocessingml/2006/main">
        <w:t xml:space="preserve">2. Vertrou op Jesus se Beloftes: Vertrou Sy Woord</w:t>
      </w:r>
    </w:p>
    <w:p w14:paraId="006EE5B3" w14:textId="77777777" w:rsidR="00F90BDC" w:rsidRDefault="00F90BDC"/>
    <w:p w14:paraId="396EAD04" w14:textId="77777777" w:rsidR="00F90BDC" w:rsidRDefault="00F90BDC">
      <w:r xmlns:w="http://schemas.openxmlformats.org/wordprocessingml/2006/main">
        <w:t xml:space="preserve">1. Efesiërs 2:18 - Want deur Hom het ons albei die toegang deur een Gees tot die Vader.</w:t>
      </w:r>
    </w:p>
    <w:p w14:paraId="65F033A4" w14:textId="77777777" w:rsidR="00F90BDC" w:rsidRDefault="00F90BDC"/>
    <w:p w14:paraId="4AFA00EE" w14:textId="77777777" w:rsidR="00F90BDC" w:rsidRDefault="00F90BDC">
      <w:r xmlns:w="http://schemas.openxmlformats.org/wordprocessingml/2006/main">
        <w:t xml:space="preserve">2. Romeine 8:26 - Net so kom die Gees ook ons swakhede te hulp, want ons weet nie reg wat ons moet bid nie; maar die Gees self pleit vir ons met onuitspreeklike sugtinge.</w:t>
      </w:r>
    </w:p>
    <w:p w14:paraId="740288F1" w14:textId="77777777" w:rsidR="00F90BDC" w:rsidRDefault="00F90BDC"/>
    <w:p w14:paraId="204C87A1" w14:textId="77777777" w:rsidR="00F90BDC" w:rsidRDefault="00F90BDC">
      <w:r xmlns:w="http://schemas.openxmlformats.org/wordprocessingml/2006/main">
        <w:t xml:space="preserve">Joh 14:14 As julle iets in my Naam vra, sal Ek dit doen.</w:t>
      </w:r>
    </w:p>
    <w:p w14:paraId="32FBEB8E" w14:textId="77777777" w:rsidR="00F90BDC" w:rsidRDefault="00F90BDC"/>
    <w:p w14:paraId="058865AE" w14:textId="77777777" w:rsidR="00F90BDC" w:rsidRDefault="00F90BDC">
      <w:r xmlns:w="http://schemas.openxmlformats.org/wordprocessingml/2006/main">
        <w:t xml:space="preserve">Hierdie gedeelte uit Johannes 14:14 beklemtoon Jesus se belofte om gebede te beantwoord wanneer dit in sy naam gemaak word.</w:t>
      </w:r>
    </w:p>
    <w:p w14:paraId="5CB17570" w14:textId="77777777" w:rsidR="00F90BDC" w:rsidRDefault="00F90BDC"/>
    <w:p w14:paraId="1EF3307E" w14:textId="77777777" w:rsidR="00F90BDC" w:rsidRDefault="00F90BDC">
      <w:r xmlns:w="http://schemas.openxmlformats.org/wordprocessingml/2006/main">
        <w:t xml:space="preserve">1. Jesus is altyd daar om ons gebede te beantwoord</w:t>
      </w:r>
    </w:p>
    <w:p w14:paraId="72980D57" w14:textId="77777777" w:rsidR="00F90BDC" w:rsidRDefault="00F90BDC"/>
    <w:p w14:paraId="4E44ABF4" w14:textId="77777777" w:rsidR="00F90BDC" w:rsidRDefault="00F90BDC">
      <w:r xmlns:w="http://schemas.openxmlformats.org/wordprocessingml/2006/main">
        <w:t xml:space="preserve">2. Bid in Jesus se Naam: Wat beteken dit?</w:t>
      </w:r>
    </w:p>
    <w:p w14:paraId="3B859877" w14:textId="77777777" w:rsidR="00F90BDC" w:rsidRDefault="00F90BDC"/>
    <w:p w14:paraId="0F36EB7E" w14:textId="77777777" w:rsidR="00F90BDC" w:rsidRDefault="00F90BDC">
      <w:r xmlns:w="http://schemas.openxmlformats.org/wordprocessingml/2006/main">
        <w:t xml:space="preserve">1. Matteus 7:7-11 – Vra, soek, klop</w:t>
      </w:r>
    </w:p>
    <w:p w14:paraId="48F50795" w14:textId="77777777" w:rsidR="00F90BDC" w:rsidRDefault="00F90BDC"/>
    <w:p w14:paraId="7B30AB8D" w14:textId="77777777" w:rsidR="00F90BDC" w:rsidRDefault="00F90BDC">
      <w:r xmlns:w="http://schemas.openxmlformats.org/wordprocessingml/2006/main">
        <w:t xml:space="preserve">2. Jakobus 1:5-8 - Bid in geloof en ontvang wysheid</w:t>
      </w:r>
    </w:p>
    <w:p w14:paraId="15324AEB" w14:textId="77777777" w:rsidR="00F90BDC" w:rsidRDefault="00F90BDC"/>
    <w:p w14:paraId="4570D53D" w14:textId="77777777" w:rsidR="00F90BDC" w:rsidRDefault="00F90BDC">
      <w:r xmlns:w="http://schemas.openxmlformats.org/wordprocessingml/2006/main">
        <w:t xml:space="preserve">Joh 14:15 As julle My liefhet, bewaar my gebooie.</w:t>
      </w:r>
    </w:p>
    <w:p w14:paraId="14B16406" w14:textId="77777777" w:rsidR="00F90BDC" w:rsidRDefault="00F90BDC"/>
    <w:p w14:paraId="7456EC01" w14:textId="77777777" w:rsidR="00F90BDC" w:rsidRDefault="00F90BDC">
      <w:r xmlns:w="http://schemas.openxmlformats.org/wordprocessingml/2006/main">
        <w:t xml:space="preserve">Ons word in Johannes 14:15 daaraan herinner dat wanneer ons God liefhet, ons Sy gebooie moet onderhou.</w:t>
      </w:r>
    </w:p>
    <w:p w14:paraId="45A8DA8C" w14:textId="77777777" w:rsidR="00F90BDC" w:rsidRDefault="00F90BDC"/>
    <w:p w14:paraId="79D5142F" w14:textId="77777777" w:rsidR="00F90BDC" w:rsidRDefault="00F90BDC">
      <w:r xmlns:w="http://schemas.openxmlformats.org/wordprocessingml/2006/main">
        <w:t xml:space="preserve">1: Die liefde van God en die onderhouding van sy gebooie</w:t>
      </w:r>
    </w:p>
    <w:p w14:paraId="7E743B6B" w14:textId="77777777" w:rsidR="00F90BDC" w:rsidRDefault="00F90BDC"/>
    <w:p w14:paraId="4C186AE3" w14:textId="77777777" w:rsidR="00F90BDC" w:rsidRDefault="00F90BDC">
      <w:r xmlns:w="http://schemas.openxmlformats.org/wordprocessingml/2006/main">
        <w:t xml:space="preserve">2: Getroue liefde en gehoorsaamheid aan die Woord van God</w:t>
      </w:r>
    </w:p>
    <w:p w14:paraId="5FC95969" w14:textId="77777777" w:rsidR="00F90BDC" w:rsidRDefault="00F90BDC"/>
    <w:p w14:paraId="4A77EDE8" w14:textId="77777777" w:rsidR="00F90BDC" w:rsidRDefault="00F90BDC">
      <w:r xmlns:w="http://schemas.openxmlformats.org/wordprocessingml/2006/main">
        <w:t xml:space="preserve">1:1 Joh 5:3 - Want dit is die liefde tot God, dat ons sy gebooie bewaar; en sy gebooie is nie swaar nie.</w:t>
      </w:r>
    </w:p>
    <w:p w14:paraId="75EEB22C" w14:textId="77777777" w:rsidR="00F90BDC" w:rsidRDefault="00F90BDC"/>
    <w:p w14:paraId="61363A78" w14:textId="77777777" w:rsidR="00F90BDC" w:rsidRDefault="00F90BDC">
      <w:r xmlns:w="http://schemas.openxmlformats.org/wordprocessingml/2006/main">
        <w:t xml:space="preserve">2: Deuteronomium 6:4-5 – Hoor, Israel: Die Here onse God is een Here; en jy moet die Here jou God liefhê met jou hele hart en met jou hele siel en met al jou krag.</w:t>
      </w:r>
    </w:p>
    <w:p w14:paraId="786DEA6D" w14:textId="77777777" w:rsidR="00F90BDC" w:rsidRDefault="00F90BDC"/>
    <w:p w14:paraId="2BC759D3" w14:textId="77777777" w:rsidR="00F90BDC" w:rsidRDefault="00F90BDC">
      <w:r xmlns:w="http://schemas.openxmlformats.org/wordprocessingml/2006/main">
        <w:t xml:space="preserve">Joh 14:16 En Ek sal die Vader bid, en Hy sal julle 'n ander Trooster gee om by julle te bly tot in ewigheid;</w:t>
      </w:r>
    </w:p>
    <w:p w14:paraId="19CDC1CE" w14:textId="77777777" w:rsidR="00F90BDC" w:rsidRDefault="00F90BDC"/>
    <w:p w14:paraId="0590C0A0" w14:textId="77777777" w:rsidR="00F90BDC" w:rsidRDefault="00F90BDC">
      <w:r xmlns:w="http://schemas.openxmlformats.org/wordprocessingml/2006/main">
        <w:t xml:space="preserve">Jesus belowe om die Heilige Gees as Trooster na Sy dissipels te stuur.</w:t>
      </w:r>
    </w:p>
    <w:p w14:paraId="1D3A63DD" w14:textId="77777777" w:rsidR="00F90BDC" w:rsidRDefault="00F90BDC"/>
    <w:p w14:paraId="6415CF6D" w14:textId="77777777" w:rsidR="00F90BDC" w:rsidRDefault="00F90BDC">
      <w:r xmlns:w="http://schemas.openxmlformats.org/wordprocessingml/2006/main">
        <w:t xml:space="preserve">1: Die vertroosting van die Heilige Gees - Johannes 14:16</w:t>
      </w:r>
    </w:p>
    <w:p w14:paraId="33C38701" w14:textId="77777777" w:rsidR="00F90BDC" w:rsidRDefault="00F90BDC"/>
    <w:p w14:paraId="6F1EF53F" w14:textId="77777777" w:rsidR="00F90BDC" w:rsidRDefault="00F90BDC">
      <w:r xmlns:w="http://schemas.openxmlformats.org/wordprocessingml/2006/main">
        <w:t xml:space="preserve">2: Die gawe van die Heilige Gees - Johannes 14:16</w:t>
      </w:r>
    </w:p>
    <w:p w14:paraId="11B36175" w14:textId="77777777" w:rsidR="00F90BDC" w:rsidRDefault="00F90BDC"/>
    <w:p w14:paraId="29AE8AD0" w14:textId="77777777" w:rsidR="00F90BDC" w:rsidRDefault="00F90BDC">
      <w:r xmlns:w="http://schemas.openxmlformats.org/wordprocessingml/2006/main">
        <w:t xml:space="preserve">1: Jesaja 66:13 - Soos 'n moeder haar kind troos, so sal Ek jou troos;</w:t>
      </w:r>
    </w:p>
    <w:p w14:paraId="28102814" w14:textId="77777777" w:rsidR="00F90BDC" w:rsidRDefault="00F90BDC"/>
    <w:p w14:paraId="0EDE4AEE" w14:textId="77777777" w:rsidR="00F90BDC" w:rsidRDefault="00F90BDC">
      <w:r xmlns:w="http://schemas.openxmlformats.org/wordprocessingml/2006/main">
        <w:t xml:space="preserve">2: Romeine 15:13 - Mag die God van hoop julle vervul met alle vreugde en vrede wanneer julle op Hom vertrou, sodat julle oorvloedig kan wees van hoop deur die krag van die Heilige Gees.</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14:17 Selfs die Gees van die waarheid; wat die wêreld nie kan ontvang nie, omdat dit Hom nie sien en Hom nie ken nie; maar julle ken Hom; want Hy bly by julle en sal in julle wees.</w:t>
      </w:r>
    </w:p>
    <w:p w14:paraId="59667D1C" w14:textId="77777777" w:rsidR="00F90BDC" w:rsidRDefault="00F90BDC"/>
    <w:p w14:paraId="4BDA7905" w14:textId="77777777" w:rsidR="00F90BDC" w:rsidRDefault="00F90BDC">
      <w:r xmlns:w="http://schemas.openxmlformats.org/wordprocessingml/2006/main">
        <w:t xml:space="preserve">Die Gees van die waarheid kan nie deur die wêreld ontvang word nie, maar gelowiges ken die Gees omdat Hy by hulle woon en in hulle sal wees.</w:t>
      </w:r>
    </w:p>
    <w:p w14:paraId="17618EE2" w14:textId="77777777" w:rsidR="00F90BDC" w:rsidRDefault="00F90BDC"/>
    <w:p w14:paraId="14B33451" w14:textId="77777777" w:rsidR="00F90BDC" w:rsidRDefault="00F90BDC">
      <w:r xmlns:w="http://schemas.openxmlformats.org/wordprocessingml/2006/main">
        <w:t xml:space="preserve">1. God se teenwoordigheid in ons lewens: Ervaar die Gees van Waarheid</w:t>
      </w:r>
    </w:p>
    <w:p w14:paraId="39EAD474" w14:textId="77777777" w:rsidR="00F90BDC" w:rsidRDefault="00F90BDC"/>
    <w:p w14:paraId="00E5357E" w14:textId="77777777" w:rsidR="00F90BDC" w:rsidRDefault="00F90BDC">
      <w:r xmlns:w="http://schemas.openxmlformats.org/wordprocessingml/2006/main">
        <w:t xml:space="preserve">2. Die Wêreld se Verwerping van die Gees van Waarheid</w:t>
      </w:r>
    </w:p>
    <w:p w14:paraId="7441E3F5" w14:textId="77777777" w:rsidR="00F90BDC" w:rsidRDefault="00F90BDC"/>
    <w:p w14:paraId="1ED32F42" w14:textId="77777777" w:rsidR="00F90BDC" w:rsidRDefault="00F90BDC">
      <w:r xmlns:w="http://schemas.openxmlformats.org/wordprocessingml/2006/main">
        <w:t xml:space="preserve">1. Romeine 8:9-11 - "Maar julle is nie in die vlees nie, maar in die Gees, as die Gees van God in julle woon. En as iemand die Gees van Christus nie het nie, is hy nie Syne nie. Christus is in julle, die liggaam is dood vanweë die sonde, maar die Gees is lewe vanweë die geregtigheid, maar as die Gees van Hom wat Jesus uit die dood opgewek het in julle woon, sal Hy wat Christus uit die dode opgewek het, ook lewend maak aan julle julle sterflike liggame deur sy Gees wat in julle woon."</w:t>
      </w:r>
    </w:p>
    <w:p w14:paraId="26C8C2BB" w14:textId="77777777" w:rsidR="00F90BDC" w:rsidRDefault="00F90BDC"/>
    <w:p w14:paraId="7EE34BE8" w14:textId="77777777" w:rsidR="00F90BDC" w:rsidRDefault="00F90BDC">
      <w:r xmlns:w="http://schemas.openxmlformats.org/wordprocessingml/2006/main">
        <w:t xml:space="preserve">2. 1 Korintiërs 2:14 - "Maar die natuurlike mens neem die dinge van die Gees van God nie aan nie, want dit is vir hom dwaasheid; en hy kan dit ook nie ken nie, omdat dit geestelik beoordeel word."</w:t>
      </w:r>
    </w:p>
    <w:p w14:paraId="70E40A86" w14:textId="77777777" w:rsidR="00F90BDC" w:rsidRDefault="00F90BDC"/>
    <w:p w14:paraId="7774B1A2" w14:textId="77777777" w:rsidR="00F90BDC" w:rsidRDefault="00F90BDC">
      <w:r xmlns:w="http://schemas.openxmlformats.org/wordprocessingml/2006/main">
        <w:t xml:space="preserve">Joh 14:18 Ek sal julle nie troosteloos laat nie; Ek sal na julle toe kom.</w:t>
      </w:r>
    </w:p>
    <w:p w14:paraId="52CF96E6" w14:textId="77777777" w:rsidR="00F90BDC" w:rsidRDefault="00F90BDC"/>
    <w:p w14:paraId="00DCE9EC" w14:textId="77777777" w:rsidR="00F90BDC" w:rsidRDefault="00F90BDC">
      <w:r xmlns:w="http://schemas.openxmlformats.org/wordprocessingml/2006/main">
        <w:t xml:space="preserve">Jesus het belowe om nooit sy dissipels alleen te los nie en dat Hy na hulle toe sal kom.</w:t>
      </w:r>
    </w:p>
    <w:p w14:paraId="3606B995" w14:textId="77777777" w:rsidR="00F90BDC" w:rsidRDefault="00F90BDC"/>
    <w:p w14:paraId="3B0A6179" w14:textId="77777777" w:rsidR="00F90BDC" w:rsidRDefault="00F90BDC">
      <w:r xmlns:w="http://schemas.openxmlformats.org/wordprocessingml/2006/main">
        <w:t xml:space="preserve">1: God is altyd by ons, selfs in ons donkerste oomblikke.</w:t>
      </w:r>
    </w:p>
    <w:p w14:paraId="184A23D2" w14:textId="77777777" w:rsidR="00F90BDC" w:rsidRDefault="00F90BDC"/>
    <w:p w14:paraId="6F4CDFFD" w14:textId="77777777" w:rsidR="00F90BDC" w:rsidRDefault="00F90BDC">
      <w:r xmlns:w="http://schemas.openxmlformats.org/wordprocessingml/2006/main">
        <w:t xml:space="preserve">2: Ons moet hoopvol bly en geloof hê in Jesus se belofte van troos.</w:t>
      </w:r>
    </w:p>
    <w:p w14:paraId="7339EFA8" w14:textId="77777777" w:rsidR="00F90BDC" w:rsidRDefault="00F90BDC"/>
    <w:p w14:paraId="10ABFEE3" w14:textId="77777777" w:rsidR="00F90BDC" w:rsidRDefault="00F90BDC">
      <w:r xmlns:w="http://schemas.openxmlformats.org/wordprocessingml/2006/main">
        <w:t xml:space="preserve">1: Jesaja 41:10 - "Wees nie bevrees nie, want Ek is met jou; wees nie verskrik nie, want Ek is jou God; Ek versterk </w:t>
      </w:r>
      <w:r xmlns:w="http://schemas.openxmlformats.org/wordprocessingml/2006/main">
        <w:lastRenderedPageBreak xmlns:w="http://schemas.openxmlformats.org/wordprocessingml/2006/main"/>
      </w:r>
      <w:r xmlns:w="http://schemas.openxmlformats.org/wordprocessingml/2006/main">
        <w:t xml:space="preserve">jou, Ek help jou, Ek ondersteun jou met my regverdige regterhand."</w:t>
      </w:r>
    </w:p>
    <w:p w14:paraId="315E11DF" w14:textId="77777777" w:rsidR="00F90BDC" w:rsidRDefault="00F90BDC"/>
    <w:p w14:paraId="00E075D3" w14:textId="77777777" w:rsidR="00F90BDC" w:rsidRDefault="00F90BDC">
      <w:r xmlns:w="http://schemas.openxmlformats.org/wordprocessingml/2006/main">
        <w:t xml:space="preserve">2: Hebreërs 13:5 - "Hou jou lewe vry van geldgierigheid, en wees tevrede met wat jy het, want Hy het gesê: Ek sal jou nooit begewe en jou nooit begewe nie."</w:t>
      </w:r>
    </w:p>
    <w:p w14:paraId="3E14E303" w14:textId="77777777" w:rsidR="00F90BDC" w:rsidRDefault="00F90BDC"/>
    <w:p w14:paraId="4255CF3F" w14:textId="77777777" w:rsidR="00F90BDC" w:rsidRDefault="00F90BDC">
      <w:r xmlns:w="http://schemas.openxmlformats.org/wordprocessingml/2006/main">
        <w:t xml:space="preserve">Joh 14:19 Nog 'n klein tydjie, en die wêreld sien My nie meer nie; maar julle sien My; omdat Ek lewe, sal julle ook lewe.</w:t>
      </w:r>
    </w:p>
    <w:p w14:paraId="70FC6B11" w14:textId="77777777" w:rsidR="00F90BDC" w:rsidRDefault="00F90BDC"/>
    <w:p w14:paraId="1EA45A72" w14:textId="77777777" w:rsidR="00F90BDC" w:rsidRDefault="00F90BDC">
      <w:r xmlns:w="http://schemas.openxmlformats.org/wordprocessingml/2006/main">
        <w:t xml:space="preserve">Jesus verseker sy dissipels dat alhoewel die wêreld hom dalk nie sien nie, hulle hom steeds sal sien, en as gevolg hiervan sal hulle lewe.</w:t>
      </w:r>
    </w:p>
    <w:p w14:paraId="222E9737" w14:textId="77777777" w:rsidR="00F90BDC" w:rsidRDefault="00F90BDC"/>
    <w:p w14:paraId="706BDD9D" w14:textId="77777777" w:rsidR="00F90BDC" w:rsidRDefault="00F90BDC">
      <w:r xmlns:w="http://schemas.openxmlformats.org/wordprocessingml/2006/main">
        <w:t xml:space="preserve">1. "Die gawe van die lewe: Jesus se belofte aan sy dissipels"</w:t>
      </w:r>
    </w:p>
    <w:p w14:paraId="7521B88F" w14:textId="77777777" w:rsidR="00F90BDC" w:rsidRDefault="00F90BDC"/>
    <w:p w14:paraId="29B22EC7" w14:textId="77777777" w:rsidR="00F90BDC" w:rsidRDefault="00F90BDC">
      <w:r xmlns:w="http://schemas.openxmlformats.org/wordprocessingml/2006/main">
        <w:t xml:space="preserve">2. "Die onsigbare werklikheid: Jesus se openbarende teenwoordigheid"</w:t>
      </w:r>
    </w:p>
    <w:p w14:paraId="33B94044" w14:textId="77777777" w:rsidR="00F90BDC" w:rsidRDefault="00F90BDC"/>
    <w:p w14:paraId="64E33E7A" w14:textId="77777777" w:rsidR="00F90BDC" w:rsidRDefault="00F90BDC">
      <w:r xmlns:w="http://schemas.openxmlformats.org/wordprocessingml/2006/main">
        <w:t xml:space="preserve">1. Romeine 6:23 - "Want die loon van die sonde is die dood, maar die genadegawe van God is die ewige lewe deur Jesus Christus, onse Here."</w:t>
      </w:r>
    </w:p>
    <w:p w14:paraId="7CE0BCFC" w14:textId="77777777" w:rsidR="00F90BDC" w:rsidRDefault="00F90BDC"/>
    <w:p w14:paraId="54BF1A9D" w14:textId="77777777" w:rsidR="00F90BDC" w:rsidRDefault="00F90BDC">
      <w:r xmlns:w="http://schemas.openxmlformats.org/wordprocessingml/2006/main">
        <w:t xml:space="preserve">2. 1 Joh 5:11-12 - "En dit is die getuienis: God het ons die ewige lewe gegee, en hierdie lewe is in sy Seun. Wie die Seun het, het die lewe; wie die Seun van God nie het nie, nie lewe hê nie."</w:t>
      </w:r>
    </w:p>
    <w:p w14:paraId="426CD7AB" w14:textId="77777777" w:rsidR="00F90BDC" w:rsidRDefault="00F90BDC"/>
    <w:p w14:paraId="649AA4C5" w14:textId="77777777" w:rsidR="00F90BDC" w:rsidRDefault="00F90BDC">
      <w:r xmlns:w="http://schemas.openxmlformats.org/wordprocessingml/2006/main">
        <w:t xml:space="preserve">Joh 14:20 In dié dag sal julle weet dat Ek in my Vader is, en julle in My, en Ek in julle.</w:t>
      </w:r>
    </w:p>
    <w:p w14:paraId="1BAFF7C1" w14:textId="77777777" w:rsidR="00F90BDC" w:rsidRDefault="00F90BDC"/>
    <w:p w14:paraId="48C066F4" w14:textId="77777777" w:rsidR="00F90BDC" w:rsidRDefault="00F90BDC">
      <w:r xmlns:w="http://schemas.openxmlformats.org/wordprocessingml/2006/main">
        <w:t xml:space="preserve">Jesus belowe dat sy volgelinge sal weet dat hulle met hom verenig is, en hy is verenig met die Vader.</w:t>
      </w:r>
    </w:p>
    <w:p w14:paraId="183A6F31" w14:textId="77777777" w:rsidR="00F90BDC" w:rsidRDefault="00F90BDC"/>
    <w:p w14:paraId="14C86865" w14:textId="77777777" w:rsidR="00F90BDC" w:rsidRDefault="00F90BDC">
      <w:r xmlns:w="http://schemas.openxmlformats.org/wordprocessingml/2006/main">
        <w:t xml:space="preserve">1. Die Unie van God en Sy Volk: 'n Studie van Johannes 14:20</w:t>
      </w:r>
    </w:p>
    <w:p w14:paraId="6759AA01" w14:textId="77777777" w:rsidR="00F90BDC" w:rsidRDefault="00F90BDC"/>
    <w:p w14:paraId="75DBD4DB" w14:textId="77777777" w:rsidR="00F90BDC" w:rsidRDefault="00F90BDC">
      <w:r xmlns:w="http://schemas.openxmlformats.org/wordprocessingml/2006/main">
        <w:t xml:space="preserve">2. Ervaar die werklikheid van verenigde gemeenskap met God</w:t>
      </w:r>
    </w:p>
    <w:p w14:paraId="0D81D65D" w14:textId="77777777" w:rsidR="00F90BDC" w:rsidRDefault="00F90BDC"/>
    <w:p w14:paraId="49096A8D" w14:textId="77777777" w:rsidR="00F90BDC" w:rsidRDefault="00F90BDC">
      <w:r xmlns:w="http://schemas.openxmlformats.org/wordprocessingml/2006/main">
        <w:t xml:space="preserve">1. Filippense 2:5-11 - Het dieselfde verstand en gesindheid as wat Jesus Christus gehad het.</w:t>
      </w:r>
    </w:p>
    <w:p w14:paraId="094988FB" w14:textId="77777777" w:rsidR="00F90BDC" w:rsidRDefault="00F90BDC"/>
    <w:p w14:paraId="6518ABEB" w14:textId="77777777" w:rsidR="00F90BDC" w:rsidRDefault="00F90BDC">
      <w:r xmlns:w="http://schemas.openxmlformats.org/wordprocessingml/2006/main">
        <w:t xml:space="preserve">2. Romeine 8:9-17 - Die Gees van God wat in ons woon.</w:t>
      </w:r>
    </w:p>
    <w:p w14:paraId="7E88530C" w14:textId="77777777" w:rsidR="00F90BDC" w:rsidRDefault="00F90BDC"/>
    <w:p w14:paraId="4EE6FD27" w14:textId="77777777" w:rsidR="00F90BDC" w:rsidRDefault="00F90BDC">
      <w:r xmlns:w="http://schemas.openxmlformats.org/wordprocessingml/2006/main">
        <w:t xml:space="preserve">Joh 14:21 Wie my gebooie het en dit bewaar, dit is hy wat My liefhet; en wie My liefhet, sal deur my Vader liefgehê word, en Ek sal hom liefhê en My aan hom openbaar.</w:t>
      </w:r>
    </w:p>
    <w:p w14:paraId="0E8A9C82" w14:textId="77777777" w:rsidR="00F90BDC" w:rsidRDefault="00F90BDC"/>
    <w:p w14:paraId="76A2EACF" w14:textId="77777777" w:rsidR="00F90BDC" w:rsidRDefault="00F90BDC">
      <w:r xmlns:w="http://schemas.openxmlformats.org/wordprocessingml/2006/main">
        <w:t xml:space="preserve">Jesus belowe om Homself te wys aan diegene wat Hom liefhet en Sy gebooie onderhou.</w:t>
      </w:r>
    </w:p>
    <w:p w14:paraId="63170141" w14:textId="77777777" w:rsidR="00F90BDC" w:rsidRDefault="00F90BDC"/>
    <w:p w14:paraId="049816C6" w14:textId="77777777" w:rsidR="00F90BDC" w:rsidRDefault="00F90BDC">
      <w:r xmlns:w="http://schemas.openxmlformats.org/wordprocessingml/2006/main">
        <w:t xml:space="preserve">1. Om God lief te hê en sy gebooie te onderhou</w:t>
      </w:r>
    </w:p>
    <w:p w14:paraId="59AE5C94" w14:textId="77777777" w:rsidR="00F90BDC" w:rsidRDefault="00F90BDC"/>
    <w:p w14:paraId="112291E1" w14:textId="77777777" w:rsidR="00F90BDC" w:rsidRDefault="00F90BDC">
      <w:r xmlns:w="http://schemas.openxmlformats.org/wordprocessingml/2006/main">
        <w:t xml:space="preserve">2. God se belofte om Homself aan die gelowiges te wys</w:t>
      </w:r>
    </w:p>
    <w:p w14:paraId="76431EBB" w14:textId="77777777" w:rsidR="00F90BDC" w:rsidRDefault="00F90BDC"/>
    <w:p w14:paraId="07FEDC68" w14:textId="77777777" w:rsidR="00F90BDC" w:rsidRDefault="00F90BDC">
      <w:r xmlns:w="http://schemas.openxmlformats.org/wordprocessingml/2006/main">
        <w:t xml:space="preserve">1. Deuteronomium 6:5-7 - Wees lief vir die Here jou God met jou hele hart en met jou hele siel en met al jou krag</w:t>
      </w:r>
    </w:p>
    <w:p w14:paraId="575A279E" w14:textId="77777777" w:rsidR="00F90BDC" w:rsidRDefault="00F90BDC"/>
    <w:p w14:paraId="38AECE30" w14:textId="77777777" w:rsidR="00F90BDC" w:rsidRDefault="00F90BDC">
      <w:r xmlns:w="http://schemas.openxmlformats.org/wordprocessingml/2006/main">
        <w:t xml:space="preserve">2. 1 Johannes 3:16-17 - Ons moet liefde betoon deur ons dade en nie net deur woorde nie</w:t>
      </w:r>
    </w:p>
    <w:p w14:paraId="2528CF98" w14:textId="77777777" w:rsidR="00F90BDC" w:rsidRDefault="00F90BDC"/>
    <w:p w14:paraId="29B0D0FD" w14:textId="77777777" w:rsidR="00F90BDC" w:rsidRDefault="00F90BDC">
      <w:r xmlns:w="http://schemas.openxmlformats.org/wordprocessingml/2006/main">
        <w:t xml:space="preserve">JOHANNES 14:22 Judas sê vir Hom, nie Iskariot nie, Here, hoe is dit dat U Uself aan ons sal openbaar en nie aan die wêreld nie?</w:t>
      </w:r>
    </w:p>
    <w:p w14:paraId="7F4E3A6B" w14:textId="77777777" w:rsidR="00F90BDC" w:rsidRDefault="00F90BDC"/>
    <w:p w14:paraId="77242A22" w14:textId="77777777" w:rsidR="00F90BDC" w:rsidRDefault="00F90BDC">
      <w:r xmlns:w="http://schemas.openxmlformats.org/wordprocessingml/2006/main">
        <w:t xml:space="preserve">Judas, nie Iskariot nie, het vir Jesus gevra hoe Hy Homself aan die dissipels sou openbaar, maar nie aan die wêreld nie.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openbaar Homself aan diegene wat Hom soek</w:t>
      </w:r>
    </w:p>
    <w:p w14:paraId="2A9F7399" w14:textId="77777777" w:rsidR="00F90BDC" w:rsidRDefault="00F90BDC"/>
    <w:p w14:paraId="42229145" w14:textId="77777777" w:rsidR="00F90BDC" w:rsidRDefault="00F90BDC">
      <w:r xmlns:w="http://schemas.openxmlformats.org/wordprocessingml/2006/main">
        <w:t xml:space="preserve">2. Hoe om God se teenwoordigheid in ons lewens te herken</w:t>
      </w:r>
    </w:p>
    <w:p w14:paraId="432BD1FE" w14:textId="77777777" w:rsidR="00F90BDC" w:rsidRDefault="00F90BDC"/>
    <w:p w14:paraId="0323D385" w14:textId="77777777" w:rsidR="00F90BDC" w:rsidRDefault="00F90BDC">
      <w:r xmlns:w="http://schemas.openxmlformats.org/wordprocessingml/2006/main">
        <w:t xml:space="preserve">1. Jakobus 4:8 - Nader tot God, en Hy sal tot jou nader.</w:t>
      </w:r>
    </w:p>
    <w:p w14:paraId="10764B6B" w14:textId="77777777" w:rsidR="00F90BDC" w:rsidRDefault="00F90BDC"/>
    <w:p w14:paraId="253800E5" w14:textId="77777777" w:rsidR="00F90BDC" w:rsidRDefault="00F90BDC">
      <w:r xmlns:w="http://schemas.openxmlformats.org/wordprocessingml/2006/main">
        <w:t xml:space="preserve">2. Jesaja 55:6 - Soek die Here terwyl Hy nog te vinde is; roep Hom aan terwyl Hy naby is.</w:t>
      </w:r>
    </w:p>
    <w:p w14:paraId="7087246F" w14:textId="77777777" w:rsidR="00F90BDC" w:rsidRDefault="00F90BDC"/>
    <w:p w14:paraId="0B8DAEF6" w14:textId="77777777" w:rsidR="00F90BDC" w:rsidRDefault="00F90BDC">
      <w:r xmlns:w="http://schemas.openxmlformats.org/wordprocessingml/2006/main">
        <w:t xml:space="preserve">JOHANNES 14:23 Jesus antwoord en sê vir hom: As iemand My liefhet, sal hy my woorde bewaar; en my Vader sal hom liefhê, en Ons sal na hom toe kom en by hom woning maak.</w:t>
      </w:r>
    </w:p>
    <w:p w14:paraId="557DD7ED" w14:textId="77777777" w:rsidR="00F90BDC" w:rsidRDefault="00F90BDC"/>
    <w:p w14:paraId="57D180A7" w14:textId="77777777" w:rsidR="00F90BDC" w:rsidRDefault="00F90BDC">
      <w:r xmlns:w="http://schemas.openxmlformats.org/wordprocessingml/2006/main">
        <w:t xml:space="preserve">Jesus leer dat as iemand Hom liefhet, hulle Sy woorde en Sy Vader sal gehoorsaam en Hy sal na hulle toe kom en by hulle woon.</w:t>
      </w:r>
    </w:p>
    <w:p w14:paraId="1B41738B" w14:textId="77777777" w:rsidR="00F90BDC" w:rsidRDefault="00F90BDC"/>
    <w:p w14:paraId="38FA4C0D" w14:textId="77777777" w:rsidR="00F90BDC" w:rsidRDefault="00F90BDC">
      <w:r xmlns:w="http://schemas.openxmlformats.org/wordprocessingml/2006/main">
        <w:t xml:space="preserve">1. Wees lief vir die Here met jou hele hart, siel en krag</w:t>
      </w:r>
    </w:p>
    <w:p w14:paraId="75445D2B" w14:textId="77777777" w:rsidR="00F90BDC" w:rsidRDefault="00F90BDC"/>
    <w:p w14:paraId="5AB741A4" w14:textId="77777777" w:rsidR="00F90BDC" w:rsidRDefault="00F90BDC">
      <w:r xmlns:w="http://schemas.openxmlformats.org/wordprocessingml/2006/main">
        <w:t xml:space="preserve">2. Gehoorsaamheid aan die woorde van Jesus bring ons nader aan God</w:t>
      </w:r>
    </w:p>
    <w:p w14:paraId="435E16B5" w14:textId="77777777" w:rsidR="00F90BDC" w:rsidRDefault="00F90BDC"/>
    <w:p w14:paraId="0B99E756" w14:textId="77777777" w:rsidR="00F90BDC" w:rsidRDefault="00F90BDC">
      <w:r xmlns:w="http://schemas.openxmlformats.org/wordprocessingml/2006/main">
        <w:t xml:space="preserve">1. Deuteronomium 6:4-5 “Luister, Israel: Die Here ons God, die Here is een. Jy moet die Here jou God liefhê met jou hele hart en met jou hele siel en met al jou krag.</w:t>
      </w:r>
    </w:p>
    <w:p w14:paraId="2A4C8FF5" w14:textId="77777777" w:rsidR="00F90BDC" w:rsidRDefault="00F90BDC"/>
    <w:p w14:paraId="563B68F1" w14:textId="77777777" w:rsidR="00F90BDC" w:rsidRDefault="00F90BDC">
      <w:r xmlns:w="http://schemas.openxmlformats.org/wordprocessingml/2006/main">
        <w:t xml:space="preserve">2. Johannes 15:10 “As julle my gebooie bewaar, sal julle in my liefde bly, net soos Ek die gebooie van my Vader bewaar en in sy liefde bly.”</w:t>
      </w:r>
    </w:p>
    <w:p w14:paraId="4035D592" w14:textId="77777777" w:rsidR="00F90BDC" w:rsidRDefault="00F90BDC"/>
    <w:p w14:paraId="6C4F0AB8" w14:textId="77777777" w:rsidR="00F90BDC" w:rsidRDefault="00F90BDC">
      <w:r xmlns:w="http://schemas.openxmlformats.org/wordprocessingml/2006/main">
        <w:t xml:space="preserve">Joh 14:24 Wie My nie liefhet nie, bewaar my woorde nie; en die woord wat julle hoor, is nie myne nie, maar van die Vader wat My gestuur het.</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se liefde vir ons is die resultaat van ons gehoorsaamheid aan Sy opdragte.</w:t>
      </w:r>
    </w:p>
    <w:p w14:paraId="54B2B06E" w14:textId="77777777" w:rsidR="00F90BDC" w:rsidRDefault="00F90BDC"/>
    <w:p w14:paraId="66275AC7" w14:textId="77777777" w:rsidR="00F90BDC" w:rsidRDefault="00F90BDC">
      <w:r xmlns:w="http://schemas.openxmlformats.org/wordprocessingml/2006/main">
        <w:t xml:space="preserve">1: Wees lief vir God deur Sy bevele te gehoorsaam</w:t>
      </w:r>
    </w:p>
    <w:p w14:paraId="0ED276F0" w14:textId="77777777" w:rsidR="00F90BDC" w:rsidRDefault="00F90BDC"/>
    <w:p w14:paraId="3B298538" w14:textId="77777777" w:rsidR="00F90BDC" w:rsidRDefault="00F90BDC">
      <w:r xmlns:w="http://schemas.openxmlformats.org/wordprocessingml/2006/main">
        <w:t xml:space="preserve">2: Die Vader se Liefde en Barmhartigheid Getoon deur Sy Opdragte</w:t>
      </w:r>
    </w:p>
    <w:p w14:paraId="42E87961" w14:textId="77777777" w:rsidR="00F90BDC" w:rsidRDefault="00F90BDC"/>
    <w:p w14:paraId="6B855561" w14:textId="77777777" w:rsidR="00F90BDC" w:rsidRDefault="00F90BDC">
      <w:r xmlns:w="http://schemas.openxmlformats.org/wordprocessingml/2006/main">
        <w:t xml:space="preserve">1: Deuteronomium 6:5 - Jy moet die Here jou God liefhê met jou hele hart en met jou hele siel en met al jou krag.</w:t>
      </w:r>
    </w:p>
    <w:p w14:paraId="75294D97" w14:textId="77777777" w:rsidR="00F90BDC" w:rsidRDefault="00F90BDC"/>
    <w:p w14:paraId="4C9294AA" w14:textId="77777777" w:rsidR="00F90BDC" w:rsidRDefault="00F90BDC">
      <w:r xmlns:w="http://schemas.openxmlformats.org/wordprocessingml/2006/main">
        <w:t xml:space="preserve">2: Jakobus 2:17 - Geloof op sigself, as dit nie met daad gepaard gaan nie, is dood.</w:t>
      </w:r>
    </w:p>
    <w:p w14:paraId="2E5E0C82" w14:textId="77777777" w:rsidR="00F90BDC" w:rsidRDefault="00F90BDC"/>
    <w:p w14:paraId="6912AD64" w14:textId="77777777" w:rsidR="00F90BDC" w:rsidRDefault="00F90BDC">
      <w:r xmlns:w="http://schemas.openxmlformats.org/wordprocessingml/2006/main">
        <w:t xml:space="preserve">JOHANNES 14:25 Hierdie dinge het Ek tot julle gespreek terwyl ek nog by julle was.</w:t>
      </w:r>
    </w:p>
    <w:p w14:paraId="0C92D130" w14:textId="77777777" w:rsidR="00F90BDC" w:rsidRDefault="00F90BDC"/>
    <w:p w14:paraId="776FDB93" w14:textId="77777777" w:rsidR="00F90BDC" w:rsidRDefault="00F90BDC">
      <w:r xmlns:w="http://schemas.openxmlformats.org/wordprocessingml/2006/main">
        <w:t xml:space="preserve">Die gedeelte praat van Jesus wat met Sy dissipels praat terwyl Hy nog by hulle is.</w:t>
      </w:r>
    </w:p>
    <w:p w14:paraId="19479F00" w14:textId="77777777" w:rsidR="00F90BDC" w:rsidRDefault="00F90BDC"/>
    <w:p w14:paraId="6BAB7B92" w14:textId="77777777" w:rsidR="00F90BDC" w:rsidRDefault="00F90BDC">
      <w:r xmlns:w="http://schemas.openxmlformats.org/wordprocessingml/2006/main">
        <w:t xml:space="preserve">1. Die Krag van Teenwoordigheid: Leer om in te leun tot die Teenwoordigheid van Jesus.</w:t>
      </w:r>
    </w:p>
    <w:p w14:paraId="2CB06F33" w14:textId="77777777" w:rsidR="00F90BDC" w:rsidRDefault="00F90BDC"/>
    <w:p w14:paraId="07A6C562" w14:textId="77777777" w:rsidR="00F90BDC" w:rsidRDefault="00F90BDC">
      <w:r xmlns:w="http://schemas.openxmlformats.org/wordprocessingml/2006/main">
        <w:t xml:space="preserve">2. Opdaag: Die belangrikheid daarvan om teenwoordig te wees in ons geloofswandel.</w:t>
      </w:r>
    </w:p>
    <w:p w14:paraId="23EEE984" w14:textId="77777777" w:rsidR="00F90BDC" w:rsidRDefault="00F90BDC"/>
    <w:p w14:paraId="1F81272D" w14:textId="77777777" w:rsidR="00F90BDC" w:rsidRDefault="00F90BDC">
      <w:r xmlns:w="http://schemas.openxmlformats.org/wordprocessingml/2006/main">
        <w:t xml:space="preserve">1. Jesaja 41:10 - “Moenie bang wees nie, want Ek is met jou; wees nie verskrik nie, want Ek is jou God; Ek sal jou versterk, Ek sal jou help, Ek sal jou ondersteun met my regverdige regterhand.”</w:t>
      </w:r>
    </w:p>
    <w:p w14:paraId="38C8A1FF" w14:textId="77777777" w:rsidR="00F90BDC" w:rsidRDefault="00F90BDC"/>
    <w:p w14:paraId="03FB7368" w14:textId="77777777" w:rsidR="00F90BDC" w:rsidRDefault="00F90BDC">
      <w:r xmlns:w="http://schemas.openxmlformats.org/wordprocessingml/2006/main">
        <w:t xml:space="preserve">2. Matteus 28:20 - “Leer hulle om alles te onderhou wat Ek julle beveel het. En kyk, Ek is met julle al die dae tot aan die voleinding van die wêreld.”</w:t>
      </w:r>
    </w:p>
    <w:p w14:paraId="6086FFFF" w14:textId="77777777" w:rsidR="00F90BDC" w:rsidRDefault="00F90BDC"/>
    <w:p w14:paraId="3617C1B7" w14:textId="77777777" w:rsidR="00F90BDC" w:rsidRDefault="00F90BDC">
      <w:r xmlns:w="http://schemas.openxmlformats.org/wordprocessingml/2006/main">
        <w:t xml:space="preserve">Joh 14:26 Maar die Trooster, wat die Heilige Gees is, wat die Vader in my Naam sal stuur, Hy sal julle alles leer en julle herinner aan alles wat Ek vir julle gesê het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Die Heilige Gees sal ons help om alles te onthou en te leer wat Jesus gesê het.</w:t>
      </w:r>
    </w:p>
    <w:p w14:paraId="010C9383" w14:textId="77777777" w:rsidR="00F90BDC" w:rsidRDefault="00F90BDC"/>
    <w:p w14:paraId="5A83C38F" w14:textId="77777777" w:rsidR="00F90BDC" w:rsidRDefault="00F90BDC">
      <w:r xmlns:w="http://schemas.openxmlformats.org/wordprocessingml/2006/main">
        <w:t xml:space="preserve">1: Die Heilige Gees: Ons Helper en Leermeester</w:t>
      </w:r>
    </w:p>
    <w:p w14:paraId="0BF21CEB" w14:textId="77777777" w:rsidR="00F90BDC" w:rsidRDefault="00F90BDC"/>
    <w:p w14:paraId="624C2BC0" w14:textId="77777777" w:rsidR="00F90BDC" w:rsidRDefault="00F90BDC">
      <w:r xmlns:w="http://schemas.openxmlformats.org/wordprocessingml/2006/main">
        <w:t xml:space="preserve">2: Vertrou op die Heilige Gees se leiding</w:t>
      </w:r>
    </w:p>
    <w:p w14:paraId="1F37506D" w14:textId="77777777" w:rsidR="00F90BDC" w:rsidRDefault="00F90BDC"/>
    <w:p w14:paraId="281519C0" w14:textId="77777777" w:rsidR="00F90BDC" w:rsidRDefault="00F90BDC">
      <w:r xmlns:w="http://schemas.openxmlformats.org/wordprocessingml/2006/main">
        <w:t xml:space="preserve">1: Jesaja 11:2 - "Die Gees van die HERE sal op Hom rus, die Gees van wysheid en van verstand, die Gees van raad en sterkte, die Gees van die kennis en die vrees van die HERE."</w:t>
      </w:r>
    </w:p>
    <w:p w14:paraId="4C899E69" w14:textId="77777777" w:rsidR="00F90BDC" w:rsidRDefault="00F90BDC"/>
    <w:p w14:paraId="568EFCCF" w14:textId="77777777" w:rsidR="00F90BDC" w:rsidRDefault="00F90BDC">
      <w:r xmlns:w="http://schemas.openxmlformats.org/wordprocessingml/2006/main">
        <w:t xml:space="preserve">2: Joh 16:7-14 - "Maar voorwaar Ek sê vir julle, dit is vir julle beswil dat Ek weggaan. As Ek nie weggaan nie, sal die Voorspraak nie na julle toe kom nie; maar as Ek gaan, sal Ek hom stuur. Wanneer Hy kom, sal Hy bewys dat die wêreld verkeerd is oor sonde en geregtigheid en oordeel: oor sonde, omdat mense nie in My glo nie, oor geregtigheid, omdat Ek na die Vader toe gaan, waar julle kan sien my nie meer nie, en oor die oordeel, want die vors van hierdie wêreld staan nou veroordeel: "Ek het baie meer om vir jou te sê, meer as wat jy nou kan verdra. Maar wanneer Hy kom, die Gees van die waarheid, sal Hy jou lei in die hele waarheid. Hy sal nie uit sy eie praat nie; hy sal net spreek wat hy hoor, en hy sal jou vertel wat nog kom. Hy sal My verheerlik, want dit is van my dat hy sal ontvang wat hy bekend sal maak aan julle. Alles wat aan die Vader behoort, is myne. Daarom het Ek gesê dat die Gees van My sal ontvang wat Hy aan julle bekend sal maak."</w:t>
      </w:r>
    </w:p>
    <w:p w14:paraId="468562CC" w14:textId="77777777" w:rsidR="00F90BDC" w:rsidRDefault="00F90BDC"/>
    <w:p w14:paraId="062BFE89" w14:textId="77777777" w:rsidR="00F90BDC" w:rsidRDefault="00F90BDC">
      <w:r xmlns:w="http://schemas.openxmlformats.org/wordprocessingml/2006/main">
        <w:t xml:space="preserve">Joh 14:27 Vrede laat Ek vir julle na, my vrede gee Ek aan julle; nie soos die wêreld gee, gee Ek aan julle nie. Laat jou hart nie ontsteld word nie, en laat dit nie bevrees word nie.</w:t>
      </w:r>
    </w:p>
    <w:p w14:paraId="60D079C0" w14:textId="77777777" w:rsidR="00F90BDC" w:rsidRDefault="00F90BDC"/>
    <w:p w14:paraId="38DBAC7E" w14:textId="77777777" w:rsidR="00F90BDC" w:rsidRDefault="00F90BDC">
      <w:r xmlns:w="http://schemas.openxmlformats.org/wordprocessingml/2006/main">
        <w:t xml:space="preserve">Vrede word deur God gegee, nie deur die wêreld nie.</w:t>
      </w:r>
    </w:p>
    <w:p w14:paraId="5E752D45" w14:textId="77777777" w:rsidR="00F90BDC" w:rsidRDefault="00F90BDC"/>
    <w:p w14:paraId="5056A58E" w14:textId="77777777" w:rsidR="00F90BDC" w:rsidRDefault="00F90BDC">
      <w:r xmlns:w="http://schemas.openxmlformats.org/wordprocessingml/2006/main">
        <w:t xml:space="preserve">1: Vertrou op God vir Vrede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Oorkom Vrees en angs deur God se Vrede</w:t>
      </w:r>
    </w:p>
    <w:p w14:paraId="4ED2C7F4" w14:textId="77777777" w:rsidR="00F90BDC" w:rsidRDefault="00F90BDC"/>
    <w:p w14:paraId="074DAC44" w14:textId="77777777" w:rsidR="00F90BDC" w:rsidRDefault="00F90BDC">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14:paraId="49D67143" w14:textId="77777777" w:rsidR="00F90BDC" w:rsidRDefault="00F90BDC"/>
    <w:p w14:paraId="42C3F8E6" w14:textId="77777777" w:rsidR="00F90BDC" w:rsidRDefault="00F90BDC">
      <w:r xmlns:w="http://schemas.openxmlformats.org/wordprocessingml/2006/main">
        <w:t xml:space="preserve">2: Jesaja 26:3 - "U sal die wie se verstand standvastig is, in volkome vrede bewaar, omdat hulle op U vertrou."</w:t>
      </w:r>
    </w:p>
    <w:p w14:paraId="7330560F" w14:textId="77777777" w:rsidR="00F90BDC" w:rsidRDefault="00F90BDC"/>
    <w:p w14:paraId="20627ABB" w14:textId="77777777" w:rsidR="00F90BDC" w:rsidRDefault="00F90BDC">
      <w:r xmlns:w="http://schemas.openxmlformats.org/wordprocessingml/2006/main">
        <w:t xml:space="preserve">JOHANNES 14:28 Julle het gehoor dat Ek vir julle gesê het: Ek gaan weg en kom weer na julle toe. As julle My liefgehad het, sou julle bly wees, omdat Ek gesê het: Ek gaan na die Vader, want my Vader is groter as Ek.</w:t>
      </w:r>
    </w:p>
    <w:p w14:paraId="7D0B2661" w14:textId="77777777" w:rsidR="00F90BDC" w:rsidRDefault="00F90BDC"/>
    <w:p w14:paraId="2FCC5E43" w14:textId="77777777" w:rsidR="00F90BDC" w:rsidRDefault="00F90BDC">
      <w:r xmlns:w="http://schemas.openxmlformats.org/wordprocessingml/2006/main">
        <w:t xml:space="preserve">Johannes 14:28 is 'n herinnering dat Jesus se liefde vir ons so groot is dat Hy bereid is om weg te gaan om by Sy Vader te wees al is Hy groter as Jesus.</w:t>
      </w:r>
    </w:p>
    <w:p w14:paraId="4E48F01A" w14:textId="77777777" w:rsidR="00F90BDC" w:rsidRDefault="00F90BDC"/>
    <w:p w14:paraId="5F300563" w14:textId="77777777" w:rsidR="00F90BDC" w:rsidRDefault="00F90BDC">
      <w:r xmlns:w="http://schemas.openxmlformats.org/wordprocessingml/2006/main">
        <w:t xml:space="preserve">1. Die Grootste Liefde: Om die diepte van Jesus se offer te verstaan</w:t>
      </w:r>
    </w:p>
    <w:p w14:paraId="504B8F0A" w14:textId="77777777" w:rsidR="00F90BDC" w:rsidRDefault="00F90BDC"/>
    <w:p w14:paraId="7DBB57EF" w14:textId="77777777" w:rsidR="00F90BDC" w:rsidRDefault="00F90BDC">
      <w:r xmlns:w="http://schemas.openxmlformats.org/wordprocessingml/2006/main">
        <w:t xml:space="preserve">2. Die Vader se Liefde: Erkenning van die oppergesag van God</w:t>
      </w:r>
    </w:p>
    <w:p w14:paraId="17295BD8" w14:textId="77777777" w:rsidR="00F90BDC" w:rsidRDefault="00F90BDC"/>
    <w:p w14:paraId="28B5363A" w14:textId="77777777" w:rsidR="00F90BDC" w:rsidRDefault="00F90BDC">
      <w:r xmlns:w="http://schemas.openxmlformats.org/wordprocessingml/2006/main">
        <w:t xml:space="preserve">1. Johannes 15:13, "Niemand het groter liefde as dit nie, dat iemand sy lewe vir sy vriende aflê."</w:t>
      </w:r>
    </w:p>
    <w:p w14:paraId="4AEE10DB" w14:textId="77777777" w:rsidR="00F90BDC" w:rsidRDefault="00F90BDC"/>
    <w:p w14:paraId="2A098DD5" w14:textId="77777777" w:rsidR="00F90BDC" w:rsidRDefault="00F90BDC">
      <w:r xmlns:w="http://schemas.openxmlformats.org/wordprocessingml/2006/main">
        <w:t xml:space="preserve">2. Romeine 8:31-39, "Wat sal ons dan van hierdie dinge sê? As God vir ons is, wie kan teen ons wees?"</w:t>
      </w:r>
    </w:p>
    <w:p w14:paraId="4B92E9E9" w14:textId="77777777" w:rsidR="00F90BDC" w:rsidRDefault="00F90BDC"/>
    <w:p w14:paraId="5E247F10" w14:textId="77777777" w:rsidR="00F90BDC" w:rsidRDefault="00F90BDC">
      <w:r xmlns:w="http://schemas.openxmlformats.org/wordprocessingml/2006/main">
        <w:t xml:space="preserve">JOHANNES 14:29 En nou het Ek dit vir julle gesê voordat dit gebeur het, sodat julle kan glo wanneer dit gebeur.</w:t>
      </w:r>
    </w:p>
    <w:p w14:paraId="392B6679" w14:textId="77777777" w:rsidR="00F90BDC" w:rsidRDefault="00F90BDC"/>
    <w:p w14:paraId="51070BBE" w14:textId="77777777" w:rsidR="00F90BDC" w:rsidRDefault="00F90BDC">
      <w:r xmlns:w="http://schemas.openxmlformats.org/wordprocessingml/2006/main">
        <w:t xml:space="preserve">Jesus vertel sy dissipels dat Hy hulle vertel het van dinge wat sal gebeur, sodat </w:t>
      </w:r>
      <w:r xmlns:w="http://schemas.openxmlformats.org/wordprocessingml/2006/main">
        <w:lastRenderedPageBreak xmlns:w="http://schemas.openxmlformats.org/wordprocessingml/2006/main"/>
      </w:r>
      <w:r xmlns:w="http://schemas.openxmlformats.org/wordprocessingml/2006/main">
        <w:t xml:space="preserve">hulle kan glo wanneer hulle gebeur.</w:t>
      </w:r>
    </w:p>
    <w:p w14:paraId="165A656C" w14:textId="77777777" w:rsidR="00F90BDC" w:rsidRDefault="00F90BDC"/>
    <w:p w14:paraId="24F19B34" w14:textId="77777777" w:rsidR="00F90BDC" w:rsidRDefault="00F90BDC">
      <w:r xmlns:w="http://schemas.openxmlformats.org/wordprocessingml/2006/main">
        <w:t xml:space="preserve">1. Die krag van Jesus se profesie – ondersoek hoe Jesus se profesieë vervul is en hoe dit ons geloof versterk.</w:t>
      </w:r>
    </w:p>
    <w:p w14:paraId="63DBF1DB" w14:textId="77777777" w:rsidR="00F90BDC" w:rsidRDefault="00F90BDC"/>
    <w:p w14:paraId="07DA41D8" w14:textId="77777777" w:rsidR="00F90BDC" w:rsidRDefault="00F90BDC">
      <w:r xmlns:w="http://schemas.openxmlformats.org/wordprocessingml/2006/main">
        <w:t xml:space="preserve">2. Glo en ontvang - Om 'n voorbeeld te gee van hoe om in Jesus se woorde te glo ons nader aan Hom bring.</w:t>
      </w:r>
    </w:p>
    <w:p w14:paraId="5B1CA26E" w14:textId="77777777" w:rsidR="00F90BDC" w:rsidRDefault="00F90BDC"/>
    <w:p w14:paraId="7490412E" w14:textId="77777777" w:rsidR="00F90BDC" w:rsidRDefault="00F90BDC">
      <w:r xmlns:w="http://schemas.openxmlformats.org/wordprocessingml/2006/main">
        <w:t xml:space="preserve">1. Jesaja 46:10 – Hy verkondig die einde van die begin af en van ouds af die dinge wat nog nie gebeur het nie, en sê: My raad sal bestaan, en Ek sal doen al my behae.</w:t>
      </w:r>
    </w:p>
    <w:p w14:paraId="5D217F24" w14:textId="77777777" w:rsidR="00F90BDC" w:rsidRDefault="00F90BDC"/>
    <w:p w14:paraId="6917649D" w14:textId="77777777" w:rsidR="00F90BDC" w:rsidRDefault="00F90BDC">
      <w:r xmlns:w="http://schemas.openxmlformats.org/wordprocessingml/2006/main">
        <w:t xml:space="preserve">2. Deuteronomium 18:22 - As 'n profeet in die Naam van die Here spreek, as die saak nie volg en nie gebeur nie, is dit die woord wat die Here nie gespreek het nie, maar die profeet het dit vermetel gespreek: jy moet moenie vir hom bang wees nie.</w:t>
      </w:r>
    </w:p>
    <w:p w14:paraId="417BC163" w14:textId="77777777" w:rsidR="00F90BDC" w:rsidRDefault="00F90BDC"/>
    <w:p w14:paraId="43B6D173" w14:textId="77777777" w:rsidR="00F90BDC" w:rsidRDefault="00F90BDC">
      <w:r xmlns:w="http://schemas.openxmlformats.org/wordprocessingml/2006/main">
        <w:t xml:space="preserve">Joh 14:30 Hierna sal Ek nie veel met julle spreek nie, want die owerste van hierdie wêreld kom en het niks aan My nie.</w:t>
      </w:r>
    </w:p>
    <w:p w14:paraId="578E047D" w14:textId="77777777" w:rsidR="00F90BDC" w:rsidRDefault="00F90BDC"/>
    <w:p w14:paraId="7E4F15D5" w14:textId="77777777" w:rsidR="00F90BDC" w:rsidRDefault="00F90BDC">
      <w:r xmlns:w="http://schemas.openxmlformats.org/wordprocessingml/2006/main">
        <w:t xml:space="preserve">Jesus waarsku sy dissipels dat die Vors van hierdie wêreld kom en dat hy geen mag oor hom het nie.</w:t>
      </w:r>
    </w:p>
    <w:p w14:paraId="3B059832" w14:textId="77777777" w:rsidR="00F90BDC" w:rsidRDefault="00F90BDC"/>
    <w:p w14:paraId="60AC8DE7" w14:textId="77777777" w:rsidR="00F90BDC" w:rsidRDefault="00F90BDC">
      <w:r xmlns:w="http://schemas.openxmlformats.org/wordprocessingml/2006/main">
        <w:t xml:space="preserve">1. Die Mag van die Prins van hierdie Wêreld en Jesus se oorwinning daaroor</w:t>
      </w:r>
    </w:p>
    <w:p w14:paraId="56CCCBA8" w14:textId="77777777" w:rsidR="00F90BDC" w:rsidRDefault="00F90BDC"/>
    <w:p w14:paraId="09ADC5B9" w14:textId="77777777" w:rsidR="00F90BDC" w:rsidRDefault="00F90BDC">
      <w:r xmlns:w="http://schemas.openxmlformats.org/wordprocessingml/2006/main">
        <w:t xml:space="preserve">2. Jesus se krag om die versoekings van Satan te oorkom</w:t>
      </w:r>
    </w:p>
    <w:p w14:paraId="6A870DF1" w14:textId="77777777" w:rsidR="00F90BDC" w:rsidRDefault="00F90BDC"/>
    <w:p w14:paraId="5A2EB82E" w14:textId="77777777" w:rsidR="00F90BDC" w:rsidRDefault="00F90BDC">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4:4 - Kinders, julle is uit God en het hulle oorwin, want Hy wat in julle is, is groter as hy wat in die wêreld is.</w:t>
      </w:r>
    </w:p>
    <w:p w14:paraId="7C5162A3" w14:textId="77777777" w:rsidR="00F90BDC" w:rsidRDefault="00F90BDC"/>
    <w:p w14:paraId="59420AB6" w14:textId="77777777" w:rsidR="00F90BDC" w:rsidRDefault="00F90BDC">
      <w:r xmlns:w="http://schemas.openxmlformats.org/wordprocessingml/2006/main">
        <w:t xml:space="preserve">Joh 14:31 Maar dat die wêreld kan weet dat Ek die Vader liefhet; en soos die Vader My beveel het, so doen Ek. Staan op, laat ons hiervandaan gaan.</w:t>
      </w:r>
    </w:p>
    <w:p w14:paraId="55A1DFED" w14:textId="77777777" w:rsidR="00F90BDC" w:rsidRDefault="00F90BDC"/>
    <w:p w14:paraId="3E1871F2" w14:textId="77777777" w:rsidR="00F90BDC" w:rsidRDefault="00F90BDC">
      <w:r xmlns:w="http://schemas.openxmlformats.org/wordprocessingml/2006/main">
        <w:t xml:space="preserve">Jesus sê vir sy dissipels om op te staan en te gaan, en beklemtoon dat hy die Vader se gebod gehoorsaam as 'n bewys van sy liefde vir hom.</w:t>
      </w:r>
    </w:p>
    <w:p w14:paraId="4AD82B81" w14:textId="77777777" w:rsidR="00F90BDC" w:rsidRDefault="00F90BDC"/>
    <w:p w14:paraId="6209BE7D" w14:textId="77777777" w:rsidR="00F90BDC" w:rsidRDefault="00F90BDC">
      <w:r xmlns:w="http://schemas.openxmlformats.org/wordprocessingml/2006/main">
        <w:t xml:space="preserve">1. Jesus se gehoorsaamheid: 'n model vir ons lewens</w:t>
      </w:r>
    </w:p>
    <w:p w14:paraId="2ADDBE51" w14:textId="77777777" w:rsidR="00F90BDC" w:rsidRDefault="00F90BDC"/>
    <w:p w14:paraId="17DAFB66" w14:textId="77777777" w:rsidR="00F90BDC" w:rsidRDefault="00F90BDC">
      <w:r xmlns:w="http://schemas.openxmlformats.org/wordprocessingml/2006/main">
        <w:t xml:space="preserve">2. Liefde vir die Vader: Die Grootste Gebod</w:t>
      </w:r>
    </w:p>
    <w:p w14:paraId="46EB46F4" w14:textId="77777777" w:rsidR="00F90BDC" w:rsidRDefault="00F90BDC"/>
    <w:p w14:paraId="4B0DE2BF" w14:textId="77777777" w:rsidR="00F90BDC" w:rsidRDefault="00F90BDC">
      <w:r xmlns:w="http://schemas.openxmlformats.org/wordprocessingml/2006/main">
        <w:t xml:space="preserve">1. Romeine 12:2 - Moenie aan die patroon van hierdie wêreld voldoen nie, maar word verander deur die vernuwing van julle denke.</w:t>
      </w:r>
    </w:p>
    <w:p w14:paraId="6EC086A3" w14:textId="77777777" w:rsidR="00F90BDC" w:rsidRDefault="00F90BDC"/>
    <w:p w14:paraId="6AF9FF77" w14:textId="77777777" w:rsidR="00F90BDC" w:rsidRDefault="00F90BDC">
      <w:r xmlns:w="http://schemas.openxmlformats.org/wordprocessingml/2006/main">
        <w:t xml:space="preserve">2. 1 Joh 5:3 - Want dit is die liefde tot God, dat ons sy gebooie bewaar.</w:t>
      </w:r>
    </w:p>
    <w:p w14:paraId="13CA79EF" w14:textId="77777777" w:rsidR="00F90BDC" w:rsidRDefault="00F90BDC"/>
    <w:p w14:paraId="4ED0E254" w14:textId="77777777" w:rsidR="00F90BDC" w:rsidRDefault="00F90BDC">
      <w:r xmlns:w="http://schemas.openxmlformats.org/wordprocessingml/2006/main">
        <w:t xml:space="preserve">Johannes 15 bevat Jesus se leringe oor die wingerdstok en lote, Sy gebod om mekaar lief te hê, en 'n waarskuwing oor die wêreld se haat.</w:t>
      </w:r>
    </w:p>
    <w:p w14:paraId="3E87A2A2" w14:textId="77777777" w:rsidR="00F90BDC" w:rsidRDefault="00F90BDC"/>
    <w:p w14:paraId="7476ECD3" w14:textId="77777777" w:rsidR="00F90BDC" w:rsidRDefault="00F90BDC">
      <w:r xmlns:w="http://schemas.openxmlformats.org/wordprocessingml/2006/main">
        <w:t xml:space="preserve">1ste Paragraaf: Die hoofstuk begin met Jesus wat Homself beskryf as die ware wingerdstok en Sy Vader as die tuinier. Hy verduidelik dat elke loot in Hom wat nie vrugte dra nie afgesny word, terwyl elke loot wat wel vrug dra gesnoei word om nog meer vrugbaar te wees. Hy spoor sy dissipels aan om in Hom te bly, aangesien lote nie self vrugte kan dra nie, maar in die wingerdstok moet bly, net so kan hulle nie vrugte dra tensy hulle in Hom bly nie, want sonder Hom kan hulle niks doen as iemand nie in Hom bly soos 'n loot wat weggegooi word sulke takke opgetel word in die vuur gegooi verbrand as in hom bly woorde bly kan vra watter wens ook al gedoen om Vader te verheerlik deur baie vrugte te dra wat dissipels toon (Joh. 15:1-8).</w:t>
      </w:r>
    </w:p>
    <w:p w14:paraId="116861E7" w14:textId="77777777" w:rsidR="00F90BDC" w:rsidRDefault="00F90BDC"/>
    <w:p w14:paraId="6C808925" w14:textId="77777777" w:rsidR="00F90BDC" w:rsidRDefault="00F90BDC">
      <w:r xmlns:w="http://schemas.openxmlformats.org/wordprocessingml/2006/main">
        <w:t xml:space="preserve">2de Paragraaf: Na hierdie metafoor beveel Jesus hulle om voort te gaan in Sy liefde net soos Hy Sy Vader se opdragte bewaar het, bly in Sy liefde. Hy vertel hierdie dinge vir hulle sodat Sy blydskap volkome in hulle kan wees en hulle blydskap volkome kan wees. Dan gee Hy vir hulle 'n nuwe gebod 'Wees lief vir mekaar soos Ek julle liefgehad het, groter liefde het niemand as dit wat 'n mens se lewe vir vriende aflê nie.' Hy noem hulle vriende in plaas van diensknegte, want dienskneg ken nie sy heer se sake nie, maar hy het alles wat van sy Vader gehoor is bekend gemaak uitverkore wêreld wat aangestel is, gaan dra vrugte wat hou so wat ook al vra Vader naam gee weer bevel 'Dit is my opdrag Wees lief vir mekaar .' (Johannes 15:9-17).</w:t>
      </w:r>
    </w:p>
    <w:p w14:paraId="1A1A536B" w14:textId="77777777" w:rsidR="00F90BDC" w:rsidRDefault="00F90BDC"/>
    <w:p w14:paraId="7EFEF6D3" w14:textId="77777777" w:rsidR="00F90BDC" w:rsidRDefault="00F90BDC">
      <w:r xmlns:w="http://schemas.openxmlformats.org/wordprocessingml/2006/main">
        <w:t xml:space="preserve">3de Paragraaf: Dan waarsku hy hulle oor die wêreld se haat en sê as wêreld haat onthou gehaat tevore as behoort wêreld sou liefhê eie maar omdat nie behoort nie gekies is uit die wêreld rede het hy haat nie dienskneg groter as meester as vervolg word ook vervolg hou woord bewaar myne hulle sal so behandel as gevolg van naam hulle ken nie een wat my gestuur het as nie gekom het nie gespreek sou geen sonde nou geen verskoning sonde wie my haat haat my vader goed as hy nie onder werke gedoen het nie sou skuldig sondig nou gesien het my gehaat vader vervul woord geskrewe wet 'Hulle het my gehaat sonder rede.' Wanneer Voorspraak kom wat van Vader sal stuur Gees waarheid gaan uit van Vader kom getuig oor wanneer kom getuig goed want was met begin eindigende hoofstuk (Johannes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 15:1 Ek is die ware wingerdstok, en my Vader is die landbouer.</w:t>
      </w:r>
    </w:p>
    <w:p w14:paraId="636C4914" w14:textId="77777777" w:rsidR="00F90BDC" w:rsidRDefault="00F90BDC"/>
    <w:p w14:paraId="4C3C5E7B" w14:textId="77777777" w:rsidR="00F90BDC" w:rsidRDefault="00F90BDC">
      <w:r xmlns:w="http://schemas.openxmlformats.org/wordprocessingml/2006/main">
        <w:t xml:space="preserve">Die gedeelte handel oor Jesus wat die ware wingerdstok is en dat God die landbouer is.</w:t>
      </w:r>
    </w:p>
    <w:p w14:paraId="430162D5" w14:textId="77777777" w:rsidR="00F90BDC" w:rsidRDefault="00F90BDC"/>
    <w:p w14:paraId="27397087" w14:textId="77777777" w:rsidR="00F90BDC" w:rsidRDefault="00F90BDC">
      <w:r xmlns:w="http://schemas.openxmlformats.org/wordprocessingml/2006/main">
        <w:t xml:space="preserve">1. God is die tuinier wat vir ons sorg - Johannes 15:1</w:t>
      </w:r>
    </w:p>
    <w:p w14:paraId="619EBB24" w14:textId="77777777" w:rsidR="00F90BDC" w:rsidRDefault="00F90BDC"/>
    <w:p w14:paraId="217E3497" w14:textId="77777777" w:rsidR="00F90BDC" w:rsidRDefault="00F90BDC">
      <w:r xmlns:w="http://schemas.openxmlformats.org/wordprocessingml/2006/main">
        <w:t xml:space="preserve">2. Die Wingerdstok van Jesus: Ons Bron van Lewe - Johannes 15:1</w:t>
      </w:r>
    </w:p>
    <w:p w14:paraId="01B43689" w14:textId="77777777" w:rsidR="00F90BDC" w:rsidRDefault="00F90BDC"/>
    <w:p w14:paraId="799CE9A7" w14:textId="77777777" w:rsidR="00F90BDC" w:rsidRDefault="00F90BDC">
      <w:r xmlns:w="http://schemas.openxmlformats.org/wordprocessingml/2006/main">
        <w:t xml:space="preserve">1. Jesaja 5:1-7 - God is die wingerdboer wat vir sy wingerd sorg</w:t>
      </w:r>
    </w:p>
    <w:p w14:paraId="13BC9B3E" w14:textId="77777777" w:rsidR="00F90BDC" w:rsidRDefault="00F90BDC"/>
    <w:p w14:paraId="459C4F66" w14:textId="77777777" w:rsidR="00F90BDC" w:rsidRDefault="00F90BDC">
      <w:r xmlns:w="http://schemas.openxmlformats.org/wordprocessingml/2006/main">
        <w:t xml:space="preserve">2. Psalm 80:8-19 - God as die Herder wat vir sy kudde sorg</w:t>
      </w:r>
    </w:p>
    <w:p w14:paraId="189EC689" w14:textId="77777777" w:rsidR="00F90BDC" w:rsidRDefault="00F90BDC"/>
    <w:p w14:paraId="1E333E61" w14:textId="77777777" w:rsidR="00F90BDC" w:rsidRDefault="00F90BDC">
      <w:r xmlns:w="http://schemas.openxmlformats.org/wordprocessingml/2006/main">
        <w:t xml:space="preserve">JOHANNES 15:2 Elke loot aan My wat geen vrug dra nie, neem Hy weg; en elke loot wat vrug dra, die reinig Hy, sodat dit meer vrug kan dra.</w:t>
      </w:r>
    </w:p>
    <w:p w14:paraId="2EECC317" w14:textId="77777777" w:rsidR="00F90BDC" w:rsidRDefault="00F90BDC"/>
    <w:p w14:paraId="4C051781" w14:textId="77777777" w:rsidR="00F90BDC" w:rsidRDefault="00F90BDC">
      <w:r xmlns:w="http://schemas.openxmlformats.org/wordprocessingml/2006/main">
        <w:t xml:space="preserve">God snoei ons om ons meer vrugte te laat voortbring.</w:t>
      </w:r>
    </w:p>
    <w:p w14:paraId="7A639B02" w14:textId="77777777" w:rsidR="00F90BDC" w:rsidRDefault="00F90BDC"/>
    <w:p w14:paraId="5A3E9230" w14:textId="77777777" w:rsidR="00F90BDC" w:rsidRDefault="00F90BDC">
      <w:r xmlns:w="http://schemas.openxmlformats.org/wordprocessingml/2006/main">
        <w:t xml:space="preserve">1: Jesus is die Wingerdstok, Ons is die lote - Johannes 15:2</w:t>
      </w:r>
    </w:p>
    <w:p w14:paraId="2D7B1C06" w14:textId="77777777" w:rsidR="00F90BDC" w:rsidRDefault="00F90BDC"/>
    <w:p w14:paraId="66EECAD3" w14:textId="77777777" w:rsidR="00F90BDC" w:rsidRDefault="00F90BDC">
      <w:r xmlns:w="http://schemas.openxmlformats.org/wordprocessingml/2006/main">
        <w:t xml:space="preserve">2: Die wegsny van onvrugbaarheid - Johannes 15:2</w:t>
      </w:r>
    </w:p>
    <w:p w14:paraId="71E7E6C7" w14:textId="77777777" w:rsidR="00F90BDC" w:rsidRDefault="00F90BDC"/>
    <w:p w14:paraId="688D503C" w14:textId="77777777" w:rsidR="00F90BDC" w:rsidRDefault="00F90BDC">
      <w:r xmlns:w="http://schemas.openxmlformats.org/wordprocessingml/2006/main">
        <w:t xml:space="preserve">1: Galasiërs 5:22-23 – Maar die vrug van die Gees is liefde, blydskap, vrede, lankmoedigheid, sagmoedigheid, goedheid, geloof, sagmoedigheid, selfbeheersing; teen sulkes is geen wet nie.</w:t>
      </w:r>
    </w:p>
    <w:p w14:paraId="104BF606" w14:textId="77777777" w:rsidR="00F90BDC" w:rsidRDefault="00F90BDC"/>
    <w:p w14:paraId="4D2A110E" w14:textId="77777777" w:rsidR="00F90BDC" w:rsidRDefault="00F90BDC">
      <w:r xmlns:w="http://schemas.openxmlformats.org/wordprocessingml/2006/main">
        <w:t xml:space="preserve">2: Romeine 8:28 – En ons weet dat vir die wat God liefhet, alles ten goede meewerk, vir die wat na sy voorneme geroep is.</w:t>
      </w:r>
    </w:p>
    <w:p w14:paraId="61DD2DDC" w14:textId="77777777" w:rsidR="00F90BDC" w:rsidRDefault="00F90BDC"/>
    <w:p w14:paraId="7D3540B6" w14:textId="77777777" w:rsidR="00F90BDC" w:rsidRDefault="00F90BDC">
      <w:r xmlns:w="http://schemas.openxmlformats.org/wordprocessingml/2006/main">
        <w:t xml:space="preserve">JOHANNES 15:3 Nou is julle rein deur die woord wat Ek tot julle gespreek het.</w:t>
      </w:r>
    </w:p>
    <w:p w14:paraId="7F00869E" w14:textId="77777777" w:rsidR="00F90BDC" w:rsidRDefault="00F90BDC"/>
    <w:p w14:paraId="52394905" w14:textId="77777777" w:rsidR="00F90BDC" w:rsidRDefault="00F90BDC">
      <w:r xmlns:w="http://schemas.openxmlformats.org/wordprocessingml/2006/main">
        <w:t xml:space="preserve">Hierdie gedeelte praat van die reinigende krag van God se woord.</w:t>
      </w:r>
    </w:p>
    <w:p w14:paraId="7AB314C3" w14:textId="77777777" w:rsidR="00F90BDC" w:rsidRDefault="00F90BDC"/>
    <w:p w14:paraId="433075C6" w14:textId="77777777" w:rsidR="00F90BDC" w:rsidRDefault="00F90BDC">
      <w:r xmlns:w="http://schemas.openxmlformats.org/wordprocessingml/2006/main">
        <w:t xml:space="preserve">1. Die Reinigende Krag van die Woord van God</w:t>
      </w:r>
    </w:p>
    <w:p w14:paraId="35230D5D" w14:textId="77777777" w:rsidR="00F90BDC" w:rsidRDefault="00F90BDC"/>
    <w:p w14:paraId="1CC479DC" w14:textId="77777777" w:rsidR="00F90BDC" w:rsidRDefault="00F90BDC">
      <w:r xmlns:w="http://schemas.openxmlformats.org/wordprocessingml/2006/main">
        <w:t xml:space="preserve">2. Hoe om 'n Reiniging van God te ontvang</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5:26 - "sodat Hy dit kan heilig en reinig met die waterbad deur die woord"</w:t>
      </w:r>
    </w:p>
    <w:p w14:paraId="14102101" w14:textId="77777777" w:rsidR="00F90BDC" w:rsidRDefault="00F90BDC"/>
    <w:p w14:paraId="49CEE526" w14:textId="77777777" w:rsidR="00F90BDC" w:rsidRDefault="00F90BDC">
      <w:r xmlns:w="http://schemas.openxmlformats.org/wordprocessingml/2006/main">
        <w:t xml:space="preserve">2. Psalm 119:9 - "Waarmee sal 'n jongman sy weg reinig, deur daarop ag te slaan volgens u woord."</w:t>
      </w:r>
    </w:p>
    <w:p w14:paraId="2139CF14" w14:textId="77777777" w:rsidR="00F90BDC" w:rsidRDefault="00F90BDC"/>
    <w:p w14:paraId="41C9F7CD" w14:textId="77777777" w:rsidR="00F90BDC" w:rsidRDefault="00F90BDC">
      <w:r xmlns:w="http://schemas.openxmlformats.org/wordprocessingml/2006/main">
        <w:t xml:space="preserve">Joh 15:4 Bly in My, en Ek in julle. Soos die loot nie self vrugte kan dra as dit nie aan die wingerdstok bly nie; julle kan nie meer as julle nie in My bly nie.</w:t>
      </w:r>
    </w:p>
    <w:p w14:paraId="7C343C86" w14:textId="77777777" w:rsidR="00F90BDC" w:rsidRDefault="00F90BDC"/>
    <w:p w14:paraId="7B02E4B3" w14:textId="77777777" w:rsidR="00F90BDC" w:rsidRDefault="00F90BDC">
      <w:r xmlns:w="http://schemas.openxmlformats.org/wordprocessingml/2006/main">
        <w:t xml:space="preserve">Om in Jesus te bly is noodsaaklik om vrug te dra.</w:t>
      </w:r>
    </w:p>
    <w:p w14:paraId="390CA954" w14:textId="77777777" w:rsidR="00F90BDC" w:rsidRDefault="00F90BDC"/>
    <w:p w14:paraId="35C8D08F" w14:textId="77777777" w:rsidR="00F90BDC" w:rsidRDefault="00F90BDC">
      <w:r xmlns:w="http://schemas.openxmlformats.org/wordprocessingml/2006/main">
        <w:t xml:space="preserve">1. Bly in Christus vir oorvloedige vrugbaarheid</w:t>
      </w:r>
    </w:p>
    <w:p w14:paraId="73F5DE01" w14:textId="77777777" w:rsidR="00F90BDC" w:rsidRDefault="00F90BDC"/>
    <w:p w14:paraId="3A52C752" w14:textId="77777777" w:rsidR="00F90BDC" w:rsidRDefault="00F90BDC">
      <w:r xmlns:w="http://schemas.openxmlformats.org/wordprocessingml/2006/main">
        <w:t xml:space="preserve">2. Vertrou op Jesus vir Vervulling</w:t>
      </w:r>
    </w:p>
    <w:p w14:paraId="14B5717A" w14:textId="77777777" w:rsidR="00F90BDC" w:rsidRDefault="00F90BDC"/>
    <w:p w14:paraId="0FCF2340" w14:textId="77777777" w:rsidR="00F90BDC" w:rsidRDefault="00F90BDC">
      <w:r xmlns:w="http://schemas.openxmlformats.org/wordprocessingml/2006/main">
        <w:t xml:space="preserve">1. Kolossense 2:6-7 – “So moet julle dan, soos julle Christus Jesus as Here aangeneem het, voortgaan om julle lewe in Hom te leef, gewortel en opgebou in Hom, versterk in die geloof soos julle geleer is, en oorloop van dankbaarheid ."</w:t>
      </w:r>
    </w:p>
    <w:p w14:paraId="1887FE22" w14:textId="77777777" w:rsidR="00F90BDC" w:rsidRDefault="00F90BDC"/>
    <w:p w14:paraId="342D1473" w14:textId="77777777" w:rsidR="00F90BDC" w:rsidRDefault="00F90BDC">
      <w:r xmlns:w="http://schemas.openxmlformats.org/wordprocessingml/2006/main">
        <w:t xml:space="preserve">2. Galasiërs 5:22-23 - "Maar die vrug van die Gees is liefde, blydskap, vrede, verdraagsaamheid, vriendelikheid, goedheid, getrouheid, sagmoedigheid en selfbeheersing. Teen sulke dinge is daar geen wet nie."</w:t>
      </w:r>
    </w:p>
    <w:p w14:paraId="40765F29" w14:textId="77777777" w:rsidR="00F90BDC" w:rsidRDefault="00F90BDC"/>
    <w:p w14:paraId="182D8A81" w14:textId="77777777" w:rsidR="00F90BDC" w:rsidRDefault="00F90BDC">
      <w:r xmlns:w="http://schemas.openxmlformats.org/wordprocessingml/2006/main">
        <w:t xml:space="preserve">JOHANNES 15:5 Ek is die wingerdstok, julle is die lote; wie in My bly en Ek in hom, hy dra baie vrugte, want sonder My kan julle niks doen nie.</w:t>
      </w:r>
    </w:p>
    <w:p w14:paraId="26272BD7" w14:textId="77777777" w:rsidR="00F90BDC" w:rsidRDefault="00F90BDC"/>
    <w:p w14:paraId="47C99AB1" w14:textId="77777777" w:rsidR="00F90BDC" w:rsidRDefault="00F90BDC">
      <w:r xmlns:w="http://schemas.openxmlformats.org/wordprocessingml/2006/main">
        <w:t xml:space="preserve">Die gedeelte is 'n herinnering dat ons lewe sonder God vrugteloos is en ons niks sonder Hom kan doen nie.</w:t>
      </w:r>
    </w:p>
    <w:p w14:paraId="1C404C00" w14:textId="77777777" w:rsidR="00F90BDC" w:rsidRDefault="00F90BDC"/>
    <w:p w14:paraId="69B04B5A" w14:textId="77777777" w:rsidR="00F90BDC" w:rsidRDefault="00F90BDC">
      <w:r xmlns:w="http://schemas.openxmlformats.org/wordprocessingml/2006/main">
        <w:t xml:space="preserve">1. "Bly in Christus: Pluk die voordele van om in Hom te bly"</w:t>
      </w:r>
    </w:p>
    <w:p w14:paraId="2B47B41B" w14:textId="77777777" w:rsidR="00F90BDC" w:rsidRDefault="00F90BDC"/>
    <w:p w14:paraId="78D545AC" w14:textId="77777777" w:rsidR="00F90BDC" w:rsidRDefault="00F90BDC">
      <w:r xmlns:w="http://schemas.openxmlformats.org/wordprocessingml/2006/main">
        <w:t xml:space="preserve">2. "Die krag van volharding: kweek 'n lewe van vrugbaarheid"</w:t>
      </w:r>
    </w:p>
    <w:p w14:paraId="28DEDDD5" w14:textId="77777777" w:rsidR="00F90BDC" w:rsidRDefault="00F90BDC"/>
    <w:p w14:paraId="08F10215" w14:textId="77777777" w:rsidR="00F90BDC" w:rsidRDefault="00F90BDC">
      <w:r xmlns:w="http://schemas.openxmlformats.org/wordprocessingml/2006/main">
        <w:t xml:space="preserve">1. Romeine 8:28-30 - En ons weet dat vir hulle wat God liefhet, alles ten goede meewerk, vir hulle wat na sy voorneme geroep is. Want die wat Hy vantevore geken het, het Hy ook vantevore verordineer om gelykvormig te wees aan die beeld van sy Seun, sodat Hy die Eersgeborene kan wees onder baie broeders. En die wat Hy vantevore verordineer het, dié het Hy ook geroep; en die wat Hy geroep het, dié het Hy ook geregverdig; en die wat Hy geregverdig het, dié het Hy ook verheerlik.</w:t>
      </w:r>
    </w:p>
    <w:p w14:paraId="20E9A0F8" w14:textId="77777777" w:rsidR="00F90BDC" w:rsidRDefault="00F90BDC"/>
    <w:p w14:paraId="3DD10C8E" w14:textId="77777777" w:rsidR="00F90BDC" w:rsidRDefault="00F90BDC">
      <w:r xmlns:w="http://schemas.openxmlformats.org/wordprocessingml/2006/main">
        <w:t xml:space="preserve">2. Kolossense 1:27-29 - Aan wie God sou bekend maak wat die rykdom van die heerlikheid van hierdie verborgenheid onder die heidene is; wat Christus in julle is, die hoop van die heerlikheid: wat ons verkondig, terwyl ons elke mens waarsku en elke mens in alle wysheid leer; sodat ons elke mens volmaak kan voorstel in Christus Jesus: Waartoe ek ook arbei en stry volgens sy werking wat kragtig in my werk.</w:t>
      </w:r>
    </w:p>
    <w:p w14:paraId="17DB81D9" w14:textId="77777777" w:rsidR="00F90BDC" w:rsidRDefault="00F90BDC"/>
    <w:p w14:paraId="5B1128A3" w14:textId="77777777" w:rsidR="00F90BDC" w:rsidRDefault="00F90BDC">
      <w:r xmlns:w="http://schemas.openxmlformats.org/wordprocessingml/2006/main">
        <w:t xml:space="preserve">Joh 15:6 As iemand in My nie bly nie, word hy uitgewerp soos 'n loot en verdroog; en mense maak dit bymekaar en gooi dit in die vuur, en hulle word verbrand.</w:t>
      </w:r>
    </w:p>
    <w:p w14:paraId="3C50E801" w14:textId="77777777" w:rsidR="00F90BDC" w:rsidRDefault="00F90BDC"/>
    <w:p w14:paraId="06E152B2" w14:textId="77777777" w:rsidR="00F90BDC" w:rsidRDefault="00F90BDC">
      <w:r xmlns:w="http://schemas.openxmlformats.org/wordprocessingml/2006/main">
        <w:t xml:space="preserve">Johannes 15:6 leer dat diegene wat nie in Jesus bly nie, weggegooi en vernietig sal word.</w:t>
      </w:r>
    </w:p>
    <w:p w14:paraId="0D2E3276" w14:textId="77777777" w:rsidR="00F90BDC" w:rsidRDefault="00F90BDC"/>
    <w:p w14:paraId="40528A65" w14:textId="77777777" w:rsidR="00F90BDC" w:rsidRDefault="00F90BDC">
      <w:r xmlns:w="http://schemas.openxmlformats.org/wordprocessingml/2006/main">
        <w:t xml:space="preserve">1: Bly in Jesus om gered te word.</w:t>
      </w:r>
    </w:p>
    <w:p w14:paraId="39942101" w14:textId="77777777" w:rsidR="00F90BDC" w:rsidRDefault="00F90BDC"/>
    <w:p w14:paraId="02C2F4D0" w14:textId="77777777" w:rsidR="00F90BDC" w:rsidRDefault="00F90BDC">
      <w:r xmlns:w="http://schemas.openxmlformats.org/wordprocessingml/2006/main">
        <w:t xml:space="preserve">2: Bly in Christus om beskerm te word.</w:t>
      </w:r>
    </w:p>
    <w:p w14:paraId="0C36940D" w14:textId="77777777" w:rsidR="00F90BDC" w:rsidRDefault="00F90BDC"/>
    <w:p w14:paraId="24DA6AF4" w14:textId="77777777" w:rsidR="00F90BDC" w:rsidRDefault="00F90BDC">
      <w:r xmlns:w="http://schemas.openxmlformats.org/wordprocessingml/2006/main">
        <w:t xml:space="preserve">1:1 Joh 4:16 - En ons het die liefde wat God tot ons het, geken en geglo. God is liefde; en hy wat in die liefde bly, bly in God en God in hom.</w:t>
      </w:r>
    </w:p>
    <w:p w14:paraId="6A45CDE6" w14:textId="77777777" w:rsidR="00F90BDC" w:rsidRDefault="00F90BDC"/>
    <w:p w14:paraId="12F8D526" w14:textId="77777777" w:rsidR="00F90BDC" w:rsidRDefault="00F90BDC">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14:paraId="6F15D3D7" w14:textId="77777777" w:rsidR="00F90BDC" w:rsidRDefault="00F90BDC"/>
    <w:p w14:paraId="336CD26C" w14:textId="77777777" w:rsidR="00F90BDC" w:rsidRDefault="00F90BDC">
      <w:r xmlns:w="http://schemas.openxmlformats.org/wordprocessingml/2006/main">
        <w:t xml:space="preserve">Joh 15:7 As julle in My bly en my woorde in julle, sal julle vra wat julle wil, en julle sal dit kry.</w:t>
      </w:r>
    </w:p>
    <w:p w14:paraId="70D141B0" w14:textId="77777777" w:rsidR="00F90BDC" w:rsidRDefault="00F90BDC"/>
    <w:p w14:paraId="26D1EF94" w14:textId="77777777" w:rsidR="00F90BDC" w:rsidRDefault="00F90BDC">
      <w:r xmlns:w="http://schemas.openxmlformats.org/wordprocessingml/2006/main">
        <w:t xml:space="preserve">Om in Christus te bly en toe te laat dat Sy woorde in ons bly, sal daartoe lei dat ons gebede verhoor word.</w:t>
      </w:r>
    </w:p>
    <w:p w14:paraId="5EE0D74E" w14:textId="77777777" w:rsidR="00F90BDC" w:rsidRDefault="00F90BDC"/>
    <w:p w14:paraId="72B0C3AB" w14:textId="77777777" w:rsidR="00F90BDC" w:rsidRDefault="00F90BDC">
      <w:r xmlns:w="http://schemas.openxmlformats.org/wordprocessingml/2006/main">
        <w:t xml:space="preserve">1: Bly in Christus is die sleutel tot beantwoorde gebede</w:t>
      </w:r>
    </w:p>
    <w:p w14:paraId="024F6C63" w14:textId="77777777" w:rsidR="00F90BDC" w:rsidRDefault="00F90BDC"/>
    <w:p w14:paraId="3BFDCFC8" w14:textId="77777777" w:rsidR="00F90BDC" w:rsidRDefault="00F90BDC">
      <w:r xmlns:w="http://schemas.openxmlformats.org/wordprocessingml/2006/main">
        <w:t xml:space="preserve">2: Laat toe dat God se woorde jou gebede rig</w:t>
      </w:r>
    </w:p>
    <w:p w14:paraId="1318FFE2" w14:textId="77777777" w:rsidR="00F90BDC" w:rsidRDefault="00F90BDC"/>
    <w:p w14:paraId="411D2B83" w14:textId="77777777" w:rsidR="00F90BDC" w:rsidRDefault="00F90BDC">
      <w:r xmlns:w="http://schemas.openxmlformats.org/wordprocessingml/2006/main">
        <w:t xml:space="preserve">1: Jakobus 4:2-3 “Julle het nie omdat julle nie vra nie. Jy vra en jy ontvang nie, omdat jy verkeerd vra, om dit aan jou hartstogte te bestee.”</w:t>
      </w:r>
    </w:p>
    <w:p w14:paraId="171B1317" w14:textId="77777777" w:rsidR="00F90BDC" w:rsidRDefault="00F90BDC"/>
    <w:p w14:paraId="04B80C50" w14:textId="77777777" w:rsidR="00F90BDC" w:rsidRDefault="00F90BDC">
      <w:r xmlns:w="http://schemas.openxmlformats.org/wordprocessingml/2006/main">
        <w:t xml:space="preserve">2: Matteus 6:7-8 “En wanneer julle bid, moenie leë frases ophoop soos die heidene nie, want hulle dink dat hulle deur hulle baie woorde verhoor sal word. Moenie soos hulle wees nie, want jou Vader weet wat jy nodig het voordat jy Hom vra.”</w:t>
      </w:r>
    </w:p>
    <w:p w14:paraId="23BCF9F5" w14:textId="77777777" w:rsidR="00F90BDC" w:rsidRDefault="00F90BDC"/>
    <w:p w14:paraId="23CDFBE1" w14:textId="77777777" w:rsidR="00F90BDC" w:rsidRDefault="00F90BDC">
      <w:r xmlns:w="http://schemas.openxmlformats.org/wordprocessingml/2006/main">
        <w:t xml:space="preserve">Joh 15:8 Hierin is my Vader verheerlik, dat julle baie vrug dra; so sal julle my dissipels wees.</w:t>
      </w:r>
    </w:p>
    <w:p w14:paraId="3044B258" w14:textId="77777777" w:rsidR="00F90BDC" w:rsidRDefault="00F90BDC"/>
    <w:p w14:paraId="567A9802" w14:textId="77777777" w:rsidR="00F90BDC" w:rsidRDefault="00F90BDC">
      <w:r xmlns:w="http://schemas.openxmlformats.org/wordprocessingml/2006/main">
        <w:t xml:space="preserve">Jesus leer dat dissipels van Christus die Vader verheerlik om baie vrugte te dra.</w:t>
      </w:r>
    </w:p>
    <w:p w14:paraId="38266DDA" w14:textId="77777777" w:rsidR="00F90BDC" w:rsidRDefault="00F90BDC"/>
    <w:p w14:paraId="355117F7" w14:textId="77777777" w:rsidR="00F90BDC" w:rsidRDefault="00F90BDC">
      <w:r xmlns:w="http://schemas.openxmlformats.org/wordprocessingml/2006/main">
        <w:t xml:space="preserve">1. "Leef 'n vrugbare lewe: dra baie vrug as dissipels van Christus"</w:t>
      </w:r>
    </w:p>
    <w:p w14:paraId="03113B6C" w14:textId="77777777" w:rsidR="00F90BDC" w:rsidRDefault="00F90BDC"/>
    <w:p w14:paraId="472145CC" w14:textId="77777777" w:rsidR="00F90BDC" w:rsidRDefault="00F90BDC">
      <w:r xmlns:w="http://schemas.openxmlformats.org/wordprocessingml/2006/main">
        <w:t xml:space="preserve">2. "Die krag om vrug te dra: verheerlik die Vader deur dissipelskap"</w:t>
      </w:r>
    </w:p>
    <w:p w14:paraId="627F795A" w14:textId="77777777" w:rsidR="00F90BDC" w:rsidRDefault="00F90BDC"/>
    <w:p w14:paraId="4F5F6529" w14:textId="77777777" w:rsidR="00F90BDC" w:rsidRDefault="00F90BDC">
      <w:r xmlns:w="http://schemas.openxmlformats.org/wordprocessingml/2006/main">
        <w:t xml:space="preserve">1. Galasiërs 5:22-23 - "Maar die vrug van die Gees is liefde, blydskap, vrede, geduld, vriendelikheid, goedheid, getrouheid, sagmoedigheid, selfbeheersing; teen sulke dinge is geen wet nie."</w:t>
      </w:r>
    </w:p>
    <w:p w14:paraId="19B8AC37" w14:textId="77777777" w:rsidR="00F90BDC" w:rsidRDefault="00F90BDC"/>
    <w:p w14:paraId="5CB3770C" w14:textId="77777777" w:rsidR="00F90BDC" w:rsidRDefault="00F90BDC">
      <w:r xmlns:w="http://schemas.openxmlformats.org/wordprocessingml/2006/main">
        <w:t xml:space="preserve">2. Matteus 7:16-17 - "Jy sal hulle herken aan hulle vrugte. Word druiwe gepluk van doringbosse of vye van distels? So, elke gesonde boom dra goeie vrugte, maar die siek boom dra slegte vrugte."</w:t>
      </w:r>
    </w:p>
    <w:p w14:paraId="6BEAE29F" w14:textId="77777777" w:rsidR="00F90BDC" w:rsidRDefault="00F90BDC"/>
    <w:p w14:paraId="2D04D0BE" w14:textId="77777777" w:rsidR="00F90BDC" w:rsidRDefault="00F90BDC">
      <w:r xmlns:w="http://schemas.openxmlformats.org/wordprocessingml/2006/main">
        <w:t xml:space="preserve">Joh 15:9 Soos die Vader My liefgehad het, het Ek julle ook liefgehad; bly in my liefde.</w:t>
      </w:r>
    </w:p>
    <w:p w14:paraId="2CC8E0EA" w14:textId="77777777" w:rsidR="00F90BDC" w:rsidRDefault="00F90BDC"/>
    <w:p w14:paraId="31694D52" w14:textId="77777777" w:rsidR="00F90BDC" w:rsidRDefault="00F90BDC">
      <w:r xmlns:w="http://schemas.openxmlformats.org/wordprocessingml/2006/main">
        <w:t xml:space="preserve">Hierdie vers moedig ons aan om in die liefde van Jesus te bly deur die voorbeeld van God se liefde vir Hom te volg.</w:t>
      </w:r>
    </w:p>
    <w:p w14:paraId="2FC8143D" w14:textId="77777777" w:rsidR="00F90BDC" w:rsidRDefault="00F90BDC"/>
    <w:p w14:paraId="29BD2CA5" w14:textId="77777777" w:rsidR="00F90BDC" w:rsidRDefault="00F90BDC">
      <w:r xmlns:w="http://schemas.openxmlformats.org/wordprocessingml/2006/main">
        <w:t xml:space="preserve">1: Ons word geroep om ons lewens te modelleer na God se liefde vir Jesus.</w:t>
      </w:r>
    </w:p>
    <w:p w14:paraId="59669087" w14:textId="77777777" w:rsidR="00F90BDC" w:rsidRDefault="00F90BDC"/>
    <w:p w14:paraId="4EC37C09" w14:textId="77777777" w:rsidR="00F90BDC" w:rsidRDefault="00F90BDC">
      <w:r xmlns:w="http://schemas.openxmlformats.org/wordprocessingml/2006/main">
        <w:t xml:space="preserve">2: Ons word geroep om voort te gaan in Jesus se liefde, net soos God Hom liefgehad het.</w:t>
      </w:r>
    </w:p>
    <w:p w14:paraId="3C7A3BD0" w14:textId="77777777" w:rsidR="00F90BDC" w:rsidRDefault="00F90BDC"/>
    <w:p w14:paraId="38556C89" w14:textId="77777777" w:rsidR="00F90BDC" w:rsidRDefault="00F90BDC">
      <w:r xmlns:w="http://schemas.openxmlformats.org/wordprocessingml/2006/main">
        <w:t xml:space="preserve">1:1 Joh 4:19 - Ons het Hom lief, omdat Hy ons eerste liefgehad het.</w:t>
      </w:r>
    </w:p>
    <w:p w14:paraId="403192AB" w14:textId="77777777" w:rsidR="00F90BDC" w:rsidRDefault="00F90BDC"/>
    <w:p w14:paraId="48D48E3A" w14:textId="77777777" w:rsidR="00F90BDC" w:rsidRDefault="00F90BDC">
      <w:r xmlns:w="http://schemas.openxmlformats.org/wordprocessingml/2006/main">
        <w:t xml:space="preserve">2: Romeine 5:5 - En die hoop beskaam nie; want die liefde van God word in ons harte uitgestort deur die Heilige Gees wat aan ons gegee is.</w:t>
      </w:r>
    </w:p>
    <w:p w14:paraId="1D611453" w14:textId="77777777" w:rsidR="00F90BDC" w:rsidRDefault="00F90BDC"/>
    <w:p w14:paraId="3055720B" w14:textId="77777777" w:rsidR="00F90BDC" w:rsidRDefault="00F90BDC">
      <w:r xmlns:w="http://schemas.openxmlformats.org/wordprocessingml/2006/main">
        <w:t xml:space="preserve">Joh 15:10 As julle my gebooie bewaar, sal julle in my liefde bly; net soos Ek die gebooie van my Vader bewaar het en in sy liefde bly.</w:t>
      </w:r>
    </w:p>
    <w:p w14:paraId="5904EB2F" w14:textId="77777777" w:rsidR="00F90BDC" w:rsidRDefault="00F90BDC"/>
    <w:p w14:paraId="2CBF4616" w14:textId="77777777" w:rsidR="00F90BDC" w:rsidRDefault="00F90BDC">
      <w:r xmlns:w="http://schemas.openxmlformats.org/wordprocessingml/2006/main">
        <w:t xml:space="preserve">Johannes 15:10 moedig ons aan om die gebooie van God te onderhou om in Sy liefde te bly.</w:t>
      </w:r>
    </w:p>
    <w:p w14:paraId="40F095EE" w14:textId="77777777" w:rsidR="00F90BDC" w:rsidRDefault="00F90BDC"/>
    <w:p w14:paraId="68B4A06D" w14:textId="77777777" w:rsidR="00F90BDC" w:rsidRDefault="00F90BDC">
      <w:r xmlns:w="http://schemas.openxmlformats.org/wordprocessingml/2006/main">
        <w:t xml:space="preserve">1. Die krag van gehoorsaamheid: die nakoming van God se gebooie</w:t>
      </w:r>
    </w:p>
    <w:p w14:paraId="747B750C" w14:textId="77777777" w:rsidR="00F90BDC" w:rsidRDefault="00F90BDC"/>
    <w:p w14:paraId="3F464C70" w14:textId="77777777" w:rsidR="00F90BDC" w:rsidRDefault="00F90BDC">
      <w:r xmlns:w="http://schemas.openxmlformats.org/wordprocessingml/2006/main">
        <w:t xml:space="preserve">2. Bly in God se liefde deur gehoorsaamheid</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7:24-27 - Elkeen wat na hierdie woorde van my luister en dit uitvoer, is soos 'n wyse man wat sy huis op die rots gebou het.</w:t>
      </w:r>
    </w:p>
    <w:p w14:paraId="7B5C8C5E" w14:textId="77777777" w:rsidR="00F90BDC" w:rsidRDefault="00F90BDC"/>
    <w:p w14:paraId="2881F2BA" w14:textId="77777777" w:rsidR="00F90BDC" w:rsidRDefault="00F90BDC">
      <w:r xmlns:w="http://schemas.openxmlformats.org/wordprocessingml/2006/main">
        <w:t xml:space="preserve">2. Romeine 6:16-17 - Weet julle nie dat wanneer julle julself as gehoorsame slawe aan iemand aanbied, julle slawe is van die een wat julle gehoorsaam nie – of julle slawe is van die sonde, wat tot die dood lei, of tot gehoorsaamheid, wat lei tot geregtigheid?</w:t>
      </w:r>
    </w:p>
    <w:p w14:paraId="1C4997B9" w14:textId="77777777" w:rsidR="00F90BDC" w:rsidRDefault="00F90BDC"/>
    <w:p w14:paraId="4E4E58FE" w14:textId="77777777" w:rsidR="00F90BDC" w:rsidRDefault="00F90BDC">
      <w:r xmlns:w="http://schemas.openxmlformats.org/wordprocessingml/2006/main">
        <w:t xml:space="preserve">Joh 15:11 Dit het Ek vir julle gesê, dat my blydskap in julle kan bly en julle blydskap volkome kan wees.</w:t>
      </w:r>
    </w:p>
    <w:p w14:paraId="2EB8D860" w14:textId="77777777" w:rsidR="00F90BDC" w:rsidRDefault="00F90BDC"/>
    <w:p w14:paraId="04519506" w14:textId="77777777" w:rsidR="00F90BDC" w:rsidRDefault="00F90BDC">
      <w:r xmlns:w="http://schemas.openxmlformats.org/wordprocessingml/2006/main">
        <w:t xml:space="preserve">Jesus het met Sy dissipels gepraat sodat hulle vreugde kon ervaar en dit vervul kon kry.</w:t>
      </w:r>
    </w:p>
    <w:p w14:paraId="48CEB8DB" w14:textId="77777777" w:rsidR="00F90BDC" w:rsidRDefault="00F90BDC"/>
    <w:p w14:paraId="3D9693CF" w14:textId="77777777" w:rsidR="00F90BDC" w:rsidRDefault="00F90BDC">
      <w:r xmlns:w="http://schemas.openxmlformats.org/wordprocessingml/2006/main">
        <w:t xml:space="preserve">1. Die vreugde om in Jesus te bly</w:t>
      </w:r>
    </w:p>
    <w:p w14:paraId="54B13567" w14:textId="77777777" w:rsidR="00F90BDC" w:rsidRDefault="00F90BDC"/>
    <w:p w14:paraId="2D5A9C04" w14:textId="77777777" w:rsidR="00F90BDC" w:rsidRDefault="00F90BDC">
      <w:r xmlns:w="http://schemas.openxmlformats.org/wordprocessingml/2006/main">
        <w:t xml:space="preserve">2. Vervulling van Vreugde deur Jesus</w:t>
      </w:r>
    </w:p>
    <w:p w14:paraId="08201900" w14:textId="77777777" w:rsidR="00F90BDC" w:rsidRDefault="00F90BDC"/>
    <w:p w14:paraId="526BDCC8" w14:textId="77777777" w:rsidR="00F90BDC" w:rsidRDefault="00F90BDC">
      <w:r xmlns:w="http://schemas.openxmlformats.org/wordprocessingml/2006/main">
        <w:t xml:space="preserve">1. Filippense 4:4-7 - Verbly julle altyd in die Here. Weereens sal ek sê, wees bly!</w:t>
      </w:r>
    </w:p>
    <w:p w14:paraId="0F01BEF3" w14:textId="77777777" w:rsidR="00F90BDC" w:rsidRDefault="00F90BDC"/>
    <w:p w14:paraId="51071F08" w14:textId="77777777" w:rsidR="00F90BDC" w:rsidRDefault="00F90BDC">
      <w:r xmlns:w="http://schemas.openxmlformats.org/wordprocessingml/2006/main">
        <w:t xml:space="preserve">2. Jakobus 1:2-4 - Ag dit louter vreugde wanneer jy in verskeie beproewinge beland, met die wete dat die beproewing van jou geloof geduld voortbring.</w:t>
      </w:r>
    </w:p>
    <w:p w14:paraId="193E5CEF" w14:textId="77777777" w:rsidR="00F90BDC" w:rsidRDefault="00F90BDC"/>
    <w:p w14:paraId="08800D4D" w14:textId="77777777" w:rsidR="00F90BDC" w:rsidRDefault="00F90BDC">
      <w:r xmlns:w="http://schemas.openxmlformats.org/wordprocessingml/2006/main">
        <w:t xml:space="preserve">Joh 15:12 Dit is my gebod: Julle moet mekaar liefhê soos Ek julle liefgehad het.</w:t>
      </w:r>
    </w:p>
    <w:p w14:paraId="338AF999" w14:textId="77777777" w:rsidR="00F90BDC" w:rsidRDefault="00F90BDC"/>
    <w:p w14:paraId="75962604" w14:textId="77777777" w:rsidR="00F90BDC" w:rsidRDefault="00F90BDC">
      <w:r xmlns:w="http://schemas.openxmlformats.org/wordprocessingml/2006/main">
        <w:t xml:space="preserve">Hierdie gedeelte beklemtoon die belangrikheid daarvan om ander lief te hê soos Jesus ons liefgehad het.</w:t>
      </w:r>
    </w:p>
    <w:p w14:paraId="1C3D5394" w14:textId="77777777" w:rsidR="00F90BDC" w:rsidRDefault="00F90BDC"/>
    <w:p w14:paraId="77BC0C6F" w14:textId="77777777" w:rsidR="00F90BDC" w:rsidRDefault="00F90BDC">
      <w:r xmlns:w="http://schemas.openxmlformats.org/wordprocessingml/2006/main">
        <w:t xml:space="preserve">1: Ons kan almal leer uit Jesus se voorbeeld van onvoorwaardelike, opofferende liefde vir ander.</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liefde vir mekaar moet gewortel wees in ons liefde vir God.</w:t>
      </w:r>
    </w:p>
    <w:p w14:paraId="7F1B1FE7" w14:textId="77777777" w:rsidR="00F90BDC" w:rsidRDefault="00F90BDC"/>
    <w:p w14:paraId="4EA3EBC2" w14:textId="77777777" w:rsidR="00F90BDC" w:rsidRDefault="00F90BDC">
      <w:r xmlns:w="http://schemas.openxmlformats.org/wordprocessingml/2006/main">
        <w:t xml:space="preserve">1:1 Joh 4:7-12 - Geliefdes, laat ons mekaar liefhê, want liefde is uit God, en elkeen wat liefhet, is uit God gebore en ken God.</w:t>
      </w:r>
    </w:p>
    <w:p w14:paraId="019861A6" w14:textId="77777777" w:rsidR="00F90BDC" w:rsidRDefault="00F90BDC"/>
    <w:p w14:paraId="4DE6CD8F" w14:textId="77777777" w:rsidR="00F90BDC" w:rsidRDefault="00F90BDC">
      <w:r xmlns:w="http://schemas.openxmlformats.org/wordprocessingml/2006/main">
        <w:t xml:space="preserve">2: Romeine 13:8-10 - Wees niemand iets skuldig nie, behalwe om mekaar lief te hê, want wie 'n ander liefhet, het die wet vervul.</w:t>
      </w:r>
    </w:p>
    <w:p w14:paraId="2A68BFE4" w14:textId="77777777" w:rsidR="00F90BDC" w:rsidRDefault="00F90BDC"/>
    <w:p w14:paraId="0F966413" w14:textId="77777777" w:rsidR="00F90BDC" w:rsidRDefault="00F90BDC">
      <w:r xmlns:w="http://schemas.openxmlformats.org/wordprocessingml/2006/main">
        <w:t xml:space="preserve">JOHANNES 15:13 Niemand het groter liefde as dit nie, dat iemand sy lewe vir sy vriende aflê.</w:t>
      </w:r>
    </w:p>
    <w:p w14:paraId="1789E301" w14:textId="77777777" w:rsidR="00F90BDC" w:rsidRDefault="00F90BDC"/>
    <w:p w14:paraId="1FD65663" w14:textId="77777777" w:rsidR="00F90BDC" w:rsidRDefault="00F90BDC">
      <w:r xmlns:w="http://schemas.openxmlformats.org/wordprocessingml/2006/main">
        <w:t xml:space="preserve">Hierdie vers praat van die grootste liefdesdaad, dit is om 'n mens se lewe vir hul vriende af te lê.</w:t>
      </w:r>
    </w:p>
    <w:p w14:paraId="7CBCD034" w14:textId="77777777" w:rsidR="00F90BDC" w:rsidRDefault="00F90BDC"/>
    <w:p w14:paraId="728C5C97" w14:textId="77777777" w:rsidR="00F90BDC" w:rsidRDefault="00F90BDC">
      <w:r xmlns:w="http://schemas.openxmlformats.org/wordprocessingml/2006/main">
        <w:t xml:space="preserve">1. Die krag van liefde: Hoe om selfopofferende liefde aan ander te wys</w:t>
      </w:r>
    </w:p>
    <w:p w14:paraId="0DC8F6E2" w14:textId="77777777" w:rsidR="00F90BDC" w:rsidRDefault="00F90BDC"/>
    <w:p w14:paraId="71B3F079" w14:textId="77777777" w:rsidR="00F90BDC" w:rsidRDefault="00F90BDC">
      <w:r xmlns:w="http://schemas.openxmlformats.org/wordprocessingml/2006/main">
        <w:t xml:space="preserve">2. Die uiteindelike daad van vriendskap: wat dit beteken om 'n mens se lewe vir ander af te lê</w:t>
      </w:r>
    </w:p>
    <w:p w14:paraId="1F1D50E3" w14:textId="77777777" w:rsidR="00F90BDC" w:rsidRDefault="00F90BDC"/>
    <w:p w14:paraId="42B4E2EA" w14:textId="77777777" w:rsidR="00F90BDC" w:rsidRDefault="00F90BDC">
      <w:r xmlns:w="http://schemas.openxmlformats.org/wordprocessingml/2006/main">
        <w:t xml:space="preserve">1. Romeine 5:8 – Maar God bewys sy liefde vir ons daarin dat Christus vir ons gesterf het toe ons nog sondaars was.</w:t>
      </w:r>
    </w:p>
    <w:p w14:paraId="30720BAB" w14:textId="77777777" w:rsidR="00F90BDC" w:rsidRDefault="00F90BDC"/>
    <w:p w14:paraId="22365EBD" w14:textId="77777777" w:rsidR="00F90BDC" w:rsidRDefault="00F90BDC">
      <w:r xmlns:w="http://schemas.openxmlformats.org/wordprocessingml/2006/main">
        <w:t xml:space="preserve">2. 1 Joh 3:16 – Hieraan ken ons die liefde, dat Hy sy lewe vir ons afgelê het, en ons behoort ons lewe vir die broeders af te lê.</w:t>
      </w:r>
    </w:p>
    <w:p w14:paraId="1ADD344E" w14:textId="77777777" w:rsidR="00F90BDC" w:rsidRDefault="00F90BDC"/>
    <w:p w14:paraId="332C5E4B" w14:textId="77777777" w:rsidR="00F90BDC" w:rsidRDefault="00F90BDC">
      <w:r xmlns:w="http://schemas.openxmlformats.org/wordprocessingml/2006/main">
        <w:t xml:space="preserve">JOHANNES 15:14 Julle is my vriende, as julle doen wat Ek julle ook al beveel.</w:t>
      </w:r>
    </w:p>
    <w:p w14:paraId="482A2170" w14:textId="77777777" w:rsidR="00F90BDC" w:rsidRDefault="00F90BDC"/>
    <w:p w14:paraId="13519663" w14:textId="77777777" w:rsidR="00F90BDC" w:rsidRDefault="00F90BDC">
      <w:r xmlns:w="http://schemas.openxmlformats.org/wordprocessingml/2006/main">
        <w:t xml:space="preserve">Hierdie gedeelte praat van die belangrikheid van gehoorsaamheid aan God se opdragte om Sy vriend te wees.</w:t>
      </w:r>
    </w:p>
    <w:p w14:paraId="3C031F7E" w14:textId="77777777" w:rsidR="00F90BDC" w:rsidRDefault="00F90BDC"/>
    <w:p w14:paraId="5EDC0235" w14:textId="77777777" w:rsidR="00F90BDC" w:rsidRDefault="00F90BDC">
      <w:r xmlns:w="http://schemas.openxmlformats.org/wordprocessingml/2006/main">
        <w:t xml:space="preserve">1: Gehoorsaamheid bring vriendskap - Johannes 15:14</w:t>
      </w:r>
    </w:p>
    <w:p w14:paraId="394D9880" w14:textId="77777777" w:rsidR="00F90BDC" w:rsidRDefault="00F90BDC"/>
    <w:p w14:paraId="70E039E4" w14:textId="77777777" w:rsidR="00F90BDC" w:rsidRDefault="00F90BDC">
      <w:r xmlns:w="http://schemas.openxmlformats.org/wordprocessingml/2006/main">
        <w:t xml:space="preserve">2: 'n Vriend van God - Johannes 15:14</w:t>
      </w:r>
    </w:p>
    <w:p w14:paraId="6519E666" w14:textId="77777777" w:rsidR="00F90BDC" w:rsidRDefault="00F90BDC"/>
    <w:p w14:paraId="2DA8B996" w14:textId="77777777" w:rsidR="00F90BDC" w:rsidRDefault="00F90BDC">
      <w:r xmlns:w="http://schemas.openxmlformats.org/wordprocessingml/2006/main">
        <w:t xml:space="preserve">1: Jak 2:17-18 - "So is ook die geloof, as dit geen werke het nie, dood omdat hy alleen is. Ja, iemand kan sê: Jy het geloof, en ek het die werke; toon my jou geloof sonder jou werke, en ek sal jou my geloof toon uit my werke."</w:t>
      </w:r>
    </w:p>
    <w:p w14:paraId="3CE483DD" w14:textId="77777777" w:rsidR="00F90BDC" w:rsidRDefault="00F90BDC"/>
    <w:p w14:paraId="25A37CFE" w14:textId="77777777" w:rsidR="00F90BDC" w:rsidRDefault="00F90BDC">
      <w:r xmlns:w="http://schemas.openxmlformats.org/wordprocessingml/2006/main">
        <w:t xml:space="preserve">2:1 Joh 2:3-4 - "En hieraan weet ons dat ons Hom ken as ons sy gebooie bewaar. Hy wat sê: Ek ken Hom en sy gebooie nie bewaar nie, is 'n leuenaar en die waarheid is nie in hom."</w:t>
      </w:r>
    </w:p>
    <w:p w14:paraId="0BFEEF99" w14:textId="77777777" w:rsidR="00F90BDC" w:rsidRDefault="00F90BDC"/>
    <w:p w14:paraId="4E3A7375" w14:textId="77777777" w:rsidR="00F90BDC" w:rsidRDefault="00F90BDC">
      <w:r xmlns:w="http://schemas.openxmlformats.org/wordprocessingml/2006/main">
        <w:t xml:space="preserve">JOHANNES 15:15 Ek noem julle van nou af nie diensknegte nie; want die dienskneg weet nie wat sy heer doen nie; maar ek het julle vriende genoem; want alles wat Ek van my Vader gehoor het, het Ek aan julle bekend gemaak.</w:t>
      </w:r>
    </w:p>
    <w:p w14:paraId="336C3628" w14:textId="77777777" w:rsidR="00F90BDC" w:rsidRDefault="00F90BDC"/>
    <w:p w14:paraId="59667086" w14:textId="77777777" w:rsidR="00F90BDC" w:rsidRDefault="00F90BDC">
      <w:r xmlns:w="http://schemas.openxmlformats.org/wordprocessingml/2006/main">
        <w:t xml:space="preserve">Jesus verklaar dat sy volgelinge nie meer as diensknegte beskou word nie, maar as vriende, aangesien Hy alles aan hulle geopenbaar het wat die Vader vir hom gesê het.</w:t>
      </w:r>
    </w:p>
    <w:p w14:paraId="49F7B645" w14:textId="77777777" w:rsidR="00F90BDC" w:rsidRDefault="00F90BDC"/>
    <w:p w14:paraId="3F185CFE" w14:textId="77777777" w:rsidR="00F90BDC" w:rsidRDefault="00F90BDC">
      <w:r xmlns:w="http://schemas.openxmlformats.org/wordprocessingml/2006/main">
        <w:t xml:space="preserve">1. Die genade van vriendskap: Jesus se radikale verandering in sy verhouding met sy volgelinge</w:t>
      </w:r>
    </w:p>
    <w:p w14:paraId="24B453A4" w14:textId="77777777" w:rsidR="00F90BDC" w:rsidRDefault="00F90BDC"/>
    <w:p w14:paraId="34F98C7A" w14:textId="77777777" w:rsidR="00F90BDC" w:rsidRDefault="00F90BDC">
      <w:r xmlns:w="http://schemas.openxmlformats.org/wordprocessingml/2006/main">
        <w:t xml:space="preserve">2. Jesus: 'n Vriend wat alle dinge van die Vader openbaar</w:t>
      </w:r>
    </w:p>
    <w:p w14:paraId="648EEC40" w14:textId="77777777" w:rsidR="00F90BDC" w:rsidRDefault="00F90BDC"/>
    <w:p w14:paraId="5A0A3B79" w14:textId="77777777" w:rsidR="00F90BDC" w:rsidRDefault="00F90BDC">
      <w:r xmlns:w="http://schemas.openxmlformats.org/wordprocessingml/2006/main">
        <w:t xml:space="preserve">1. Jakobus 2:23 - "En die Skrif is vervul wat sê: Abraham het God geglo, en dit is hom tot geregtigheid gereken, en hy is 'n vriend van God genoem."</w:t>
      </w:r>
    </w:p>
    <w:p w14:paraId="55988432" w14:textId="77777777" w:rsidR="00F90BDC" w:rsidRDefault="00F90BDC"/>
    <w:p w14:paraId="571459F0" w14:textId="77777777" w:rsidR="00F90BDC" w:rsidRDefault="00F90BDC">
      <w:r xmlns:w="http://schemas.openxmlformats.org/wordprocessingml/2006/main">
        <w:t xml:space="preserve">2. Spreuke 18:24 - "'n Man met baie metgeselle kan te gronde gaan, maar daar is 'n vriend wat nader aanhang as 'n broer."</w:t>
      </w:r>
    </w:p>
    <w:p w14:paraId="42CB3BFB" w14:textId="77777777" w:rsidR="00F90BDC" w:rsidRDefault="00F90BDC"/>
    <w:p w14:paraId="09C8E653" w14:textId="77777777" w:rsidR="00F90BDC" w:rsidRDefault="00F90BDC">
      <w:r xmlns:w="http://schemas.openxmlformats.org/wordprocessingml/2006/main">
        <w:t xml:space="preserve">in my Naam </w:t>
      </w:r>
      <w:r xmlns:w="http://schemas.openxmlformats.org/wordprocessingml/2006/main">
        <w:t xml:space="preserve">vra, Hy kan </w:t>
      </w:r>
      <w:r xmlns:w="http://schemas.openxmlformats.org/wordprocessingml/2006/main">
        <w:lastRenderedPageBreak xmlns:w="http://schemas.openxmlformats.org/wordprocessingml/2006/main"/>
      </w:r>
      <w:r xmlns:w="http://schemas.openxmlformats.org/wordprocessingml/2006/main">
        <w:t xml:space="preserve">gee dit vir jou.</w:t>
      </w:r>
    </w:p>
    <w:p w14:paraId="7B38C555" w14:textId="77777777" w:rsidR="00F90BDC" w:rsidRDefault="00F90BDC"/>
    <w:p w14:paraId="4BF73D26" w14:textId="77777777" w:rsidR="00F90BDC" w:rsidRDefault="00F90BDC">
      <w:r xmlns:w="http://schemas.openxmlformats.org/wordprocessingml/2006/main">
        <w:t xml:space="preserve">Johannes 15:16 weerspieël die belangrikheid daarvan om deur God uitverkies te wees en die verantwoordelikheid om blywende vrug voort te bring.</w:t>
      </w:r>
    </w:p>
    <w:p w14:paraId="66F1AA9A" w14:textId="77777777" w:rsidR="00F90BDC" w:rsidRDefault="00F90BDC"/>
    <w:p w14:paraId="602AC0F1" w14:textId="77777777" w:rsidR="00F90BDC" w:rsidRDefault="00F90BDC">
      <w:r xmlns:w="http://schemas.openxmlformats.org/wordprocessingml/2006/main">
        <w:t xml:space="preserve">1: God het ons uitgekies en ons moet vrugte dra</w:t>
      </w:r>
    </w:p>
    <w:p w14:paraId="6338C613" w14:textId="77777777" w:rsidR="00F90BDC" w:rsidRDefault="00F90BDC"/>
    <w:p w14:paraId="1413AFA8" w14:textId="77777777" w:rsidR="00F90BDC" w:rsidRDefault="00F90BDC">
      <w:r xmlns:w="http://schemas.openxmlformats.org/wordprocessingml/2006/main">
        <w:t xml:space="preserve">2: Die krag om deur God uitverkies te word</w:t>
      </w:r>
    </w:p>
    <w:p w14:paraId="524670F5" w14:textId="77777777" w:rsidR="00F90BDC" w:rsidRDefault="00F90BDC"/>
    <w:p w14:paraId="7368584B" w14:textId="77777777" w:rsidR="00F90BDC" w:rsidRDefault="00F90BDC">
      <w:r xmlns:w="http://schemas.openxmlformats.org/wordprocessingml/2006/main">
        <w:t xml:space="preserve">1: Matteus 7:15-20 – Pas op vir die valse profete wat in skaapsklere na julle toe kom, maar van binne roofsugtige wolwe is.</w:t>
      </w:r>
    </w:p>
    <w:p w14:paraId="051027AA" w14:textId="77777777" w:rsidR="00F90BDC" w:rsidRDefault="00F90BDC"/>
    <w:p w14:paraId="57CE6652" w14:textId="77777777" w:rsidR="00F90BDC" w:rsidRDefault="00F90BDC">
      <w:r xmlns:w="http://schemas.openxmlformats.org/wordprocessingml/2006/main">
        <w:t xml:space="preserve">2: Romeine 8:28-30 – En ons weet dat vir hulle wat God liefhet, alles ten goede meewerk, vir hulle wat na sy voorneme geroep is.</w:t>
      </w:r>
    </w:p>
    <w:p w14:paraId="24382F28" w14:textId="77777777" w:rsidR="00F90BDC" w:rsidRDefault="00F90BDC"/>
    <w:p w14:paraId="1A75E36E" w14:textId="77777777" w:rsidR="00F90BDC" w:rsidRDefault="00F90BDC">
      <w:r xmlns:w="http://schemas.openxmlformats.org/wordprocessingml/2006/main">
        <w:t xml:space="preserve">Joh 15:17 Hierdie dinge beveel ek julle, dat julle mekaar moet liefhê.</w:t>
      </w:r>
    </w:p>
    <w:p w14:paraId="37A2BAE5" w14:textId="77777777" w:rsidR="00F90BDC" w:rsidRDefault="00F90BDC"/>
    <w:p w14:paraId="78E8A50D" w14:textId="77777777" w:rsidR="00F90BDC" w:rsidRDefault="00F90BDC">
      <w:r xmlns:w="http://schemas.openxmlformats.org/wordprocessingml/2006/main">
        <w:t xml:space="preserve">Hierdie vers moedig ons aan om mekaar lief te hê soos Jesus ons liefgehad het.</w:t>
      </w:r>
    </w:p>
    <w:p w14:paraId="1010D6F7" w14:textId="77777777" w:rsidR="00F90BDC" w:rsidRDefault="00F90BDC"/>
    <w:p w14:paraId="7113834A" w14:textId="77777777" w:rsidR="00F90BDC" w:rsidRDefault="00F90BDC">
      <w:r xmlns:w="http://schemas.openxmlformats.org/wordprocessingml/2006/main">
        <w:t xml:space="preserve">Een: Wees lief vir mekaar soos Jesus ons liefhet</w:t>
      </w:r>
    </w:p>
    <w:p w14:paraId="14A0AB9E" w14:textId="77777777" w:rsidR="00F90BDC" w:rsidRDefault="00F90BDC"/>
    <w:p w14:paraId="72E47814" w14:textId="77777777" w:rsidR="00F90BDC" w:rsidRDefault="00F90BDC">
      <w:r xmlns:w="http://schemas.openxmlformats.org/wordprocessingml/2006/main">
        <w:t xml:space="preserve">Twee: Ons oproep om lief te hê soos Christus liefhet</w:t>
      </w:r>
    </w:p>
    <w:p w14:paraId="41DF937F" w14:textId="77777777" w:rsidR="00F90BDC" w:rsidRDefault="00F90BDC"/>
    <w:p w14:paraId="392A4F45" w14:textId="77777777" w:rsidR="00F90BDC" w:rsidRDefault="00F90BDC">
      <w:r xmlns:w="http://schemas.openxmlformats.org/wordprocessingml/2006/main">
        <w:t xml:space="preserve">Een: 1 Joh 4:7-12 - Geliefdes, laat ons mekaar liefhê, want liefde is uit God, en elkeen wat liefhet, is uit God gebore en ken God.</w:t>
      </w:r>
    </w:p>
    <w:p w14:paraId="272FE5A1" w14:textId="77777777" w:rsidR="00F90BDC" w:rsidRDefault="00F90BDC"/>
    <w:p w14:paraId="738929FA" w14:textId="77777777" w:rsidR="00F90BDC" w:rsidRDefault="00F90BDC">
      <w:r xmlns:w="http://schemas.openxmlformats.org/wordprocessingml/2006/main">
        <w:t xml:space="preserve">Twee: Romeine 13:8-10 - Wees niemand iets skuldig nie, behalwe om mekaar lief te hê, want wie 'n </w:t>
      </w:r>
      <w:r xmlns:w="http://schemas.openxmlformats.org/wordprocessingml/2006/main">
        <w:lastRenderedPageBreak xmlns:w="http://schemas.openxmlformats.org/wordprocessingml/2006/main"/>
      </w:r>
      <w:r xmlns:w="http://schemas.openxmlformats.org/wordprocessingml/2006/main">
        <w:t xml:space="preserve">ander liefhet, het die wet vervul.</w:t>
      </w:r>
    </w:p>
    <w:p w14:paraId="701C4983" w14:textId="77777777" w:rsidR="00F90BDC" w:rsidRDefault="00F90BDC"/>
    <w:p w14:paraId="083D23CC" w14:textId="77777777" w:rsidR="00F90BDC" w:rsidRDefault="00F90BDC">
      <w:r xmlns:w="http://schemas.openxmlformats.org/wordprocessingml/2006/main">
        <w:t xml:space="preserve">Joh 15:18 As die wêreld julle haat, weet julle dat hy My voor julle gehaat het.</w:t>
      </w:r>
    </w:p>
    <w:p w14:paraId="2C9310AB" w14:textId="77777777" w:rsidR="00F90BDC" w:rsidRDefault="00F90BDC"/>
    <w:p w14:paraId="20F33582" w14:textId="77777777" w:rsidR="00F90BDC" w:rsidRDefault="00F90BDC">
      <w:r xmlns:w="http://schemas.openxmlformats.org/wordprocessingml/2006/main">
        <w:t xml:space="preserve">Hierdie gedeelte beklemtoon dat wanneer ons vir ons geloof vervolg word, ons dit nie persoonlik moet opneem nie, aangesien Jesus self voor ons vervolg is.</w:t>
      </w:r>
    </w:p>
    <w:p w14:paraId="2D587759" w14:textId="77777777" w:rsidR="00F90BDC" w:rsidRDefault="00F90BDC"/>
    <w:p w14:paraId="35E750DF" w14:textId="77777777" w:rsidR="00F90BDC" w:rsidRDefault="00F90BDC">
      <w:r xmlns:w="http://schemas.openxmlformats.org/wordprocessingml/2006/main">
        <w:t xml:space="preserve">1: God gebruik ons lyding om ons nader aan Hom te bring.</w:t>
      </w:r>
    </w:p>
    <w:p w14:paraId="0616560E" w14:textId="77777777" w:rsidR="00F90BDC" w:rsidRDefault="00F90BDC"/>
    <w:p w14:paraId="21EFFECD" w14:textId="77777777" w:rsidR="00F90BDC" w:rsidRDefault="00F90BDC">
      <w:r xmlns:w="http://schemas.openxmlformats.org/wordprocessingml/2006/main">
        <w:t xml:space="preserve">2: Ons moet nie verbaas wees as die wêreld ons haat, soos dit Jesus voor ons gehaat het nie.</w:t>
      </w:r>
    </w:p>
    <w:p w14:paraId="0F0EBC4B" w14:textId="77777777" w:rsidR="00F90BDC" w:rsidRDefault="00F90BDC"/>
    <w:p w14:paraId="435A371A" w14:textId="77777777" w:rsidR="00F90BDC" w:rsidRDefault="00F90BDC">
      <w:r xmlns:w="http://schemas.openxmlformats.org/wordprocessingml/2006/main">
        <w:t xml:space="preserve">1: Romeine 8:17-18 - En as hulle kinders is, dan ook erfgename; erfgename van God, en mede-erfgename met Christus; as ons saam met Hom ly, sodat ons ook saam verheerlik kan word.</w:t>
      </w:r>
    </w:p>
    <w:p w14:paraId="7700C093" w14:textId="77777777" w:rsidR="00F90BDC" w:rsidRDefault="00F90BDC"/>
    <w:p w14:paraId="72E8C953" w14:textId="77777777" w:rsidR="00F90BDC" w:rsidRDefault="00F90BDC">
      <w:r xmlns:w="http://schemas.openxmlformats.org/wordprocessingml/2006/main">
        <w:t xml:space="preserve">2: Jakobus 1:2-4 - My broers, ag dit louter vreugde wanneer julle in allerhande versoekings val; As julle dit weet, dat die beproewing van julle geloof lydsaamheid bewerk. Maar laat die geduld sy volmaakte werk hê, sodat julle volmaak en volkome kan wees en niks kortkom nie.</w:t>
      </w:r>
    </w:p>
    <w:p w14:paraId="67807427" w14:textId="77777777" w:rsidR="00F90BDC" w:rsidRDefault="00F90BDC"/>
    <w:p w14:paraId="45F4F7E0" w14:textId="77777777" w:rsidR="00F90BDC" w:rsidRDefault="00F90BDC">
      <w:r xmlns:w="http://schemas.openxmlformats.org/wordprocessingml/2006/main">
        <w:t xml:space="preserve">Joh 15:19 As julle van die wêreld was, sou die wêreld sy eie liefhê; maar omdat julle nie van die wêreld is nie, maar Ek julle uit die wêreld uitverkies het, daarom haat die wêreld julle.</w:t>
      </w:r>
    </w:p>
    <w:p w14:paraId="61D621F1" w14:textId="77777777" w:rsidR="00F90BDC" w:rsidRDefault="00F90BDC"/>
    <w:p w14:paraId="6EE10505" w14:textId="77777777" w:rsidR="00F90BDC" w:rsidRDefault="00F90BDC">
      <w:r xmlns:w="http://schemas.openxmlformats.org/wordprocessingml/2006/main">
        <w:t xml:space="preserve">Jesus sê vir sy volgelinge dat omdat hulle nie van die wêreld is nie, die wêreld hulle sal haat.</w:t>
      </w:r>
    </w:p>
    <w:p w14:paraId="498A954A" w14:textId="77777777" w:rsidR="00F90BDC" w:rsidRDefault="00F90BDC"/>
    <w:p w14:paraId="648E171D" w14:textId="77777777" w:rsidR="00F90BDC" w:rsidRDefault="00F90BDC">
      <w:r xmlns:w="http://schemas.openxmlformats.org/wordprocessingml/2006/main">
        <w:t xml:space="preserve">1: God roep ons om anders te wees en apart van die wêreld te staan.</w:t>
      </w:r>
    </w:p>
    <w:p w14:paraId="3A19AE91" w14:textId="77777777" w:rsidR="00F90BDC" w:rsidRDefault="00F90BDC"/>
    <w:p w14:paraId="064AD442" w14:textId="77777777" w:rsidR="00F90BDC" w:rsidRDefault="00F90BDC">
      <w:r xmlns:w="http://schemas.openxmlformats.org/wordprocessingml/2006/main">
        <w:t xml:space="preserve">2: Ons identiteit in Christus maak ons teikens van die wêreld se haat.</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12:2 "Moenie aan hierdie wêreld gelyk word nie, maar word verander deur die vernuwing van julle gemoed, sodat julle deur beproewing kan onderskei wat die wil van God is, wat goed en welgevallig en volmaak is."</w:t>
      </w:r>
    </w:p>
    <w:p w14:paraId="2B670A9D" w14:textId="77777777" w:rsidR="00F90BDC" w:rsidRDefault="00F90BDC"/>
    <w:p w14:paraId="2B0EFE4E" w14:textId="77777777" w:rsidR="00F90BDC" w:rsidRDefault="00F90BDC">
      <w:r xmlns:w="http://schemas.openxmlformats.org/wordprocessingml/2006/main">
        <w:t xml:space="preserve">2:1 Joh 2:15-17 "Moenie die wêreld of die dinge in die wêreld liefhê nie. As iemand die wêreld liefhet, is die liefde van die Vader nie in hom nie. Want alles wat in die wêreld is—die begeertes van die vlees en die begeertes van die oë en die trots van die lewe—is nie van die Vader nie, maar is uit die wêreld. En die wêreld gaan verby met sy begeertes, maar wie die wil van God doen, bly vir ewig."</w:t>
      </w:r>
    </w:p>
    <w:p w14:paraId="793EC4EF" w14:textId="77777777" w:rsidR="00F90BDC" w:rsidRDefault="00F90BDC"/>
    <w:p w14:paraId="7815F36A" w14:textId="77777777" w:rsidR="00F90BDC" w:rsidRDefault="00F90BDC">
      <w:r xmlns:w="http://schemas.openxmlformats.org/wordprocessingml/2006/main">
        <w:t xml:space="preserve">JOHANNES 15:20 Dink aan die woord wat Ek vir julle gesê het: Die dienskneg is nie groter as sy heer nie. As hulle My vervolg het, sal hulle julle ook vervolg; as hulle my woord bewaar het, sal hulle joune ook bewaar.</w:t>
      </w:r>
    </w:p>
    <w:p w14:paraId="7D282D9A" w14:textId="77777777" w:rsidR="00F90BDC" w:rsidRDefault="00F90BDC"/>
    <w:p w14:paraId="096A7625" w14:textId="77777777" w:rsidR="00F90BDC" w:rsidRDefault="00F90BDC">
      <w:r xmlns:w="http://schemas.openxmlformats.org/wordprocessingml/2006/main">
        <w:t xml:space="preserve">Jesus herinner sy dissipels dat as Hy vervolg word, hulle ook vervolg sal word. Hy moedig hulle aan om getrou te bly in hul oortuigings.</w:t>
      </w:r>
    </w:p>
    <w:p w14:paraId="54430D08" w14:textId="77777777" w:rsidR="00F90BDC" w:rsidRDefault="00F90BDC"/>
    <w:p w14:paraId="2B57D076" w14:textId="77777777" w:rsidR="00F90BDC" w:rsidRDefault="00F90BDC">
      <w:r xmlns:w="http://schemas.openxmlformats.org/wordprocessingml/2006/main">
        <w:t xml:space="preserve">1. Moenie moedeloos wees in die aangesig van vervolging nie</w:t>
      </w:r>
    </w:p>
    <w:p w14:paraId="62E50F90" w14:textId="77777777" w:rsidR="00F90BDC" w:rsidRDefault="00F90BDC"/>
    <w:p w14:paraId="0892F935" w14:textId="77777777" w:rsidR="00F90BDC" w:rsidRDefault="00F90BDC">
      <w:r xmlns:w="http://schemas.openxmlformats.org/wordprocessingml/2006/main">
        <w:t xml:space="preserve">2. Staan vas en bly getrou in die aangesig van teëspoed</w:t>
      </w:r>
    </w:p>
    <w:p w14:paraId="096F1D54" w14:textId="77777777" w:rsidR="00F90BDC" w:rsidRDefault="00F90BDC"/>
    <w:p w14:paraId="06C4E667" w14:textId="77777777" w:rsidR="00F90BDC" w:rsidRDefault="00F90BDC">
      <w:r xmlns:w="http://schemas.openxmlformats.org/wordprocessingml/2006/main">
        <w:t xml:space="preserve">1. Matteus 5:11-12 - “Geseënd is jy wanneer ander jou beledig en vervolg en om my ontwil allerhande kwaad vals teen jou spreek. Wees bly en bly, want jou loon is groot in die hemel, want so het hulle die profete vervolg wat voor jou was.”</w:t>
      </w:r>
    </w:p>
    <w:p w14:paraId="4AC7AA73" w14:textId="77777777" w:rsidR="00F90BDC" w:rsidRDefault="00F90BDC"/>
    <w:p w14:paraId="68E2DDFC" w14:textId="77777777" w:rsidR="00F90BDC" w:rsidRDefault="00F90BDC">
      <w:r xmlns:w="http://schemas.openxmlformats.org/wordprocessingml/2006/main">
        <w:t xml:space="preserve">2. 2 Timoteus 3:12 - “Voorwaar, almal wat ’n godvrugtige lewe in Christus Jesus wil lei, sal vervolg word.”</w:t>
      </w:r>
    </w:p>
    <w:p w14:paraId="626AEF13" w14:textId="77777777" w:rsidR="00F90BDC" w:rsidRDefault="00F90BDC"/>
    <w:p w14:paraId="3B62A6A3" w14:textId="77777777" w:rsidR="00F90BDC" w:rsidRDefault="00F90BDC">
      <w:r xmlns:w="http://schemas.openxmlformats.org/wordprocessingml/2006/main">
        <w:t xml:space="preserve">JOHANNES 15:21 Maar al hierdie dinge sal hulle aan julle doen ter wille van my Naam, omdat hulle Hom nie ken wat My gestuur het nie.</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Mense sal dinge doen aan diegene wat Jesus volg vir sy naamgenoot, al ken hulle nie die Vader wat Hom gestuur het nie.</w:t>
      </w:r>
    </w:p>
    <w:p w14:paraId="430DD153" w14:textId="77777777" w:rsidR="00F90BDC" w:rsidRDefault="00F90BDC"/>
    <w:p w14:paraId="042443CF" w14:textId="77777777" w:rsidR="00F90BDC" w:rsidRDefault="00F90BDC">
      <w:r xmlns:w="http://schemas.openxmlformats.org/wordprocessingml/2006/main">
        <w:t xml:space="preserve">1. Die krag van Jesus se Naam: Verstaan die impak daarvan om Jesus te volg</w:t>
      </w:r>
    </w:p>
    <w:p w14:paraId="7E4A09D4" w14:textId="77777777" w:rsidR="00F90BDC" w:rsidRDefault="00F90BDC"/>
    <w:p w14:paraId="7967FB9B" w14:textId="77777777" w:rsidR="00F90BDC" w:rsidRDefault="00F90BDC">
      <w:r xmlns:w="http://schemas.openxmlformats.org/wordprocessingml/2006/main">
        <w:t xml:space="preserve">2. Om die Vader te ken: Die belangrikheid daarvan om God te ken</w:t>
      </w:r>
    </w:p>
    <w:p w14:paraId="252C513C" w14:textId="77777777" w:rsidR="00F90BDC" w:rsidRDefault="00F90BDC"/>
    <w:p w14:paraId="3035423D" w14:textId="77777777" w:rsidR="00F90BDC" w:rsidRDefault="00F90BDC">
      <w:r xmlns:w="http://schemas.openxmlformats.org/wordprocessingml/2006/main">
        <w:t xml:space="preserve">1. Filippense 2:9-10 - “Daarom het God Hom uitermate verhoog en aan Hom die Naam gegee wat bo elke naam is, sodat in die Naam van Jesus elke knie sou buig, in die hemel en op die aarde en onder die aarde. ”</w:t>
      </w:r>
    </w:p>
    <w:p w14:paraId="063AF707" w14:textId="77777777" w:rsidR="00F90BDC" w:rsidRDefault="00F90BDC"/>
    <w:p w14:paraId="1F238B5B" w14:textId="77777777" w:rsidR="00F90BDC" w:rsidRDefault="00F90BDC">
      <w:r xmlns:w="http://schemas.openxmlformats.org/wordprocessingml/2006/main">
        <w:t xml:space="preserve">2. Efesiërs 1:3-6 - “Geseënd is die God en Vader van onse Here Jesus Christus wat ons in Christus geseën het met alle geestelike seëninge in die hemele, soos Hy ons in Hom uitverkies het voor die grondlegging van die wêreld , dat ons heilig en onberispelik voor Hom moet wees. In liefde het Hy ons voorbeskik vir aanneming tot kinders deur Jesus Christus, volgens die doel van sy wil, tot lof van sy heerlike genade waarmee Hy ons in die Geliefde geseën het.”</w:t>
      </w:r>
    </w:p>
    <w:p w14:paraId="31A5E44C" w14:textId="77777777" w:rsidR="00F90BDC" w:rsidRDefault="00F90BDC"/>
    <w:p w14:paraId="443400F7" w14:textId="77777777" w:rsidR="00F90BDC" w:rsidRDefault="00F90BDC">
      <w:r xmlns:w="http://schemas.openxmlformats.org/wordprocessingml/2006/main">
        <w:t xml:space="preserve">JOHANNES 15:22 As Ek nie gekom en met hulle gespreek het nie, het hulle geen sonde gehad nie, maar nou het hulle geen mantel vir hulle sonde nie.</w:t>
      </w:r>
    </w:p>
    <w:p w14:paraId="1A15D6E7" w14:textId="77777777" w:rsidR="00F90BDC" w:rsidRDefault="00F90BDC"/>
    <w:p w14:paraId="52E22738" w14:textId="77777777" w:rsidR="00F90BDC" w:rsidRDefault="00F90BDC">
      <w:r xmlns:w="http://schemas.openxmlformats.org/wordprocessingml/2006/main">
        <w:t xml:space="preserve">Sonde is onvermydelik, maar Jesus bied 'n geleentheid vir vergifnis.</w:t>
      </w:r>
    </w:p>
    <w:p w14:paraId="49077E3D" w14:textId="77777777" w:rsidR="00F90BDC" w:rsidRDefault="00F90BDC"/>
    <w:p w14:paraId="3F82BD68" w14:textId="77777777" w:rsidR="00F90BDC" w:rsidRDefault="00F90BDC">
      <w:r xmlns:w="http://schemas.openxmlformats.org/wordprocessingml/2006/main">
        <w:t xml:space="preserve">1: Jesus is ons mantel van vergifnis vir ons sondes.</w:t>
      </w:r>
    </w:p>
    <w:p w14:paraId="15A9110E" w14:textId="77777777" w:rsidR="00F90BDC" w:rsidRDefault="00F90BDC"/>
    <w:p w14:paraId="12000A80" w14:textId="77777777" w:rsidR="00F90BDC" w:rsidRDefault="00F90BDC">
      <w:r xmlns:w="http://schemas.openxmlformats.org/wordprocessingml/2006/main">
        <w:t xml:space="preserve">2: Ons het geen verskoning vir ons sondes nie, maar Jesus bied vir ons 'n uitweg.</w:t>
      </w:r>
    </w:p>
    <w:p w14:paraId="269F7DC2" w14:textId="77777777" w:rsidR="00F90BDC" w:rsidRDefault="00F90BDC"/>
    <w:p w14:paraId="4FA84A3A" w14:textId="77777777" w:rsidR="00F90BDC" w:rsidRDefault="00F90BDC">
      <w:r xmlns:w="http://schemas.openxmlformats.org/wordprocessingml/2006/main">
        <w:t xml:space="preserve">1: Romeine 3:23-24 - Want almal het gesondig en ontbreek hulle aan die heerlikheid van God en word sonder verdienste geregverdig deur sy genade deur die verlossing wat deur Christus Jesus gekom het.</w:t>
      </w:r>
    </w:p>
    <w:p w14:paraId="0634693E" w14:textId="77777777" w:rsidR="00F90BDC" w:rsidRDefault="00F90BDC"/>
    <w:p w14:paraId="23B61EA8" w14:textId="77777777" w:rsidR="00F90BDC" w:rsidRDefault="00F90BDC">
      <w:r xmlns:w="http://schemas.openxmlformats.org/wordprocessingml/2006/main">
        <w:t xml:space="preserve">2:1 Joh 1:9 – As ons ons sondes bely, Hy is getrou en regverdig, Hy vergewe ons ons sondes en reinig ons van alle ongeregtigheid.</w:t>
      </w:r>
    </w:p>
    <w:p w14:paraId="1CC2D02D" w14:textId="77777777" w:rsidR="00F90BDC" w:rsidRDefault="00F90BDC"/>
    <w:p w14:paraId="78B90A36" w14:textId="77777777" w:rsidR="00F90BDC" w:rsidRDefault="00F90BDC">
      <w:r xmlns:w="http://schemas.openxmlformats.org/wordprocessingml/2006/main">
        <w:t xml:space="preserve">Joh 15:23 Wie My haat, haat ook my Vader.</w:t>
      </w:r>
    </w:p>
    <w:p w14:paraId="6DC9BED6" w14:textId="77777777" w:rsidR="00F90BDC" w:rsidRDefault="00F90BDC"/>
    <w:p w14:paraId="6FAB1671" w14:textId="77777777" w:rsidR="00F90BDC" w:rsidRDefault="00F90BDC">
      <w:r xmlns:w="http://schemas.openxmlformats.org/wordprocessingml/2006/main">
        <w:t xml:space="preserve">Die gedeelte openbaar dat diegene wat Jesus haat ook God die Vader haat.</w:t>
      </w:r>
    </w:p>
    <w:p w14:paraId="1188F340" w14:textId="77777777" w:rsidR="00F90BDC" w:rsidRDefault="00F90BDC"/>
    <w:p w14:paraId="4DE89E03" w14:textId="77777777" w:rsidR="00F90BDC" w:rsidRDefault="00F90BDC">
      <w:r xmlns:w="http://schemas.openxmlformats.org/wordprocessingml/2006/main">
        <w:t xml:space="preserve">1: God se liefde is onvoorwaardelik - Ten spyte van ons haat vir hom, bly God lief vir ons.</w:t>
      </w:r>
    </w:p>
    <w:p w14:paraId="7002C908" w14:textId="77777777" w:rsidR="00F90BDC" w:rsidRDefault="00F90BDC"/>
    <w:p w14:paraId="35E71FFC" w14:textId="77777777" w:rsidR="00F90BDC" w:rsidRDefault="00F90BDC">
      <w:r xmlns:w="http://schemas.openxmlformats.org/wordprocessingml/2006/main">
        <w:t xml:space="preserve">2: Haat van Jesus Is Haat van God - Ons moet versigtig wees vir ons houding teenoor Jesus, want ons houding teenoor Hom weerspieël ons houding teenoor God.</w:t>
      </w:r>
    </w:p>
    <w:p w14:paraId="7EC2C58F" w14:textId="77777777" w:rsidR="00F90BDC" w:rsidRDefault="00F90BDC"/>
    <w:p w14:paraId="1121F5F0" w14:textId="77777777" w:rsidR="00F90BDC" w:rsidRDefault="00F90BDC">
      <w:r xmlns:w="http://schemas.openxmlformats.org/wordprocessingml/2006/main">
        <w:t xml:space="preserve">1: Romeine 5:8 – Maar God bewys sy liefde vir ons hierin: Christus het vir ons gesterf toe ons nog sondaars was.</w:t>
      </w:r>
    </w:p>
    <w:p w14:paraId="5EE4BCBF" w14:textId="77777777" w:rsidR="00F90BDC" w:rsidRDefault="00F90BDC"/>
    <w:p w14:paraId="0829CCF2" w14:textId="77777777" w:rsidR="00F90BDC" w:rsidRDefault="00F90BDC">
      <w:r xmlns:w="http://schemas.openxmlformats.org/wordprocessingml/2006/main">
        <w:t xml:space="preserve">2:1 Joh 4:20 - Wie beweer dat hy God liefhet, maar 'n broer of suster haat, is 'n leuenaar. Want wie sy broer en suster, wat hulle gesien het, nie liefhet nie, kan God nie liefhê nie, wat hulle nie gesien het nie.</w:t>
      </w:r>
    </w:p>
    <w:p w14:paraId="46A8266C" w14:textId="77777777" w:rsidR="00F90BDC" w:rsidRDefault="00F90BDC"/>
    <w:p w14:paraId="3BD6D427" w14:textId="77777777" w:rsidR="00F90BDC" w:rsidRDefault="00F90BDC">
      <w:r xmlns:w="http://schemas.openxmlformats.org/wordprocessingml/2006/main">
        <w:t xml:space="preserve">JOHANNES 15:24 As Ek nie die werke onder hulle gedoen het wat niemand anders gedoen het nie, het hulle geen sonde gehad nie; maar nou het hulle dit gesien en my sowel as my Vader gehaat.</w:t>
      </w:r>
    </w:p>
    <w:p w14:paraId="3B95AA9E" w14:textId="77777777" w:rsidR="00F90BDC" w:rsidRDefault="00F90BDC"/>
    <w:p w14:paraId="77BF500E" w14:textId="77777777" w:rsidR="00F90BDC" w:rsidRDefault="00F90BDC">
      <w:r xmlns:w="http://schemas.openxmlformats.org/wordprocessingml/2006/main">
        <w:t xml:space="preserve">Hierdie gedeelte praat oor die werke van Jesus wat so buitengewoon was dat mense verkies het om Hom en Sy Vader te verwerp ten spyte daarvan dat hulle dit gesien het.</w:t>
      </w:r>
    </w:p>
    <w:p w14:paraId="016F0F11" w14:textId="77777777" w:rsidR="00F90BDC" w:rsidRDefault="00F90BDC"/>
    <w:p w14:paraId="1CA1BAE5" w14:textId="77777777" w:rsidR="00F90BDC" w:rsidRDefault="00F90BDC">
      <w:r xmlns:w="http://schemas.openxmlformats.org/wordprocessingml/2006/main">
        <w:t xml:space="preserve">1: Jesus was uniek en het werke gedoen wat geen ander mens gedoen het nie. Alhoewel mense hierdie werke gesien het, het hulle gekies om Hom en Sy Vader te verwerp.</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was 'n man van buitengewone werke. Ten spyte daarvan dat hulle hierdie werke gesien het, het mense gekies om Hom en Sy Vader te haat.</w:t>
      </w:r>
    </w:p>
    <w:p w14:paraId="3910E351" w14:textId="77777777" w:rsidR="00F90BDC" w:rsidRDefault="00F90BDC"/>
    <w:p w14:paraId="57ED62D8" w14:textId="77777777" w:rsidR="00F90BDC" w:rsidRDefault="00F90BDC">
      <w:r xmlns:w="http://schemas.openxmlformats.org/wordprocessingml/2006/main">
        <w:t xml:space="preserve">1: Jesaja 53:3 Hy word verag en deur die mense verwerp; 'n man van smarte en bekend met droefheid; en ons het as 't ware ons aangesig vir hom verberg; hy was verag, en ons het hom nie geag nie.</w:t>
      </w:r>
    </w:p>
    <w:p w14:paraId="48F5D47B" w14:textId="77777777" w:rsidR="00F90BDC" w:rsidRDefault="00F90BDC"/>
    <w:p w14:paraId="19E54EA0" w14:textId="77777777" w:rsidR="00F90BDC" w:rsidRDefault="00F90BDC">
      <w:r xmlns:w="http://schemas.openxmlformats.org/wordprocessingml/2006/main">
        <w:t xml:space="preserve">2: Matteus 13:54-58 En toe Hy in sy land gekom het, het Hy hulle in hulle sinagoge geleer, sodat hulle verbaas was en gesê het: Waar kom hierdie man hierdie wysheid en hierdie kragtige dade vandaan? Is dit nie die timmerman se seun nie? word sy moeder nie Maria genoem nie? en sy broers, Jakobus en Joses en Simon en Judas? En sy susters, is hulle nie almal by ons nie? Waar kom hierdie man dan al hierdie dinge vandaan? En hulle was aanstoot in hom. Maar Jesus sê vir hulle: 'n Profeet is nie sonder eer nie, behalwe in sy eie land en in sy huis.</w:t>
      </w:r>
    </w:p>
    <w:p w14:paraId="0D05FEBC" w14:textId="77777777" w:rsidR="00F90BDC" w:rsidRDefault="00F90BDC"/>
    <w:p w14:paraId="3A0A2506" w14:textId="77777777" w:rsidR="00F90BDC" w:rsidRDefault="00F90BDC">
      <w:r xmlns:w="http://schemas.openxmlformats.org/wordprocessingml/2006/main">
        <w:t xml:space="preserve">JOHANNES 15:25 Maar dit het gebeur, sodat die woord vervul sou word wat in hulle wet geskrywe is: Hulle het My sonder oorsaak gehaat.</w:t>
      </w:r>
    </w:p>
    <w:p w14:paraId="323B2FE5" w14:textId="77777777" w:rsidR="00F90BDC" w:rsidRDefault="00F90BDC"/>
    <w:p w14:paraId="23A9406E" w14:textId="77777777" w:rsidR="00F90BDC" w:rsidRDefault="00F90BDC">
      <w:r xmlns:w="http://schemas.openxmlformats.org/wordprocessingml/2006/main">
        <w:t xml:space="preserve">Hierdie gedeelte openbaar dat Jesus se vyande Hom gehaat het, selfs toe Hy niks verkeerd gedoen het nie, wat 'n profesie vervul het wat in hulle wet geskryf is.</w:t>
      </w:r>
    </w:p>
    <w:p w14:paraId="2F198671" w14:textId="77777777" w:rsidR="00F90BDC" w:rsidRDefault="00F90BDC"/>
    <w:p w14:paraId="014765A9" w14:textId="77777777" w:rsidR="00F90BDC" w:rsidRDefault="00F90BDC">
      <w:r xmlns:w="http://schemas.openxmlformats.org/wordprocessingml/2006/main">
        <w:t xml:space="preserve">1. God se plan is perfek en niks kan dit keer nie</w:t>
      </w:r>
    </w:p>
    <w:p w14:paraId="2B13B83F" w14:textId="77777777" w:rsidR="00F90BDC" w:rsidRDefault="00F90BDC"/>
    <w:p w14:paraId="2E90170A" w14:textId="77777777" w:rsidR="00F90BDC" w:rsidRDefault="00F90BDC">
      <w:r xmlns:w="http://schemas.openxmlformats.org/wordprocessingml/2006/main">
        <w:t xml:space="preserve">2. Die onregverdigheid van haat</w:t>
      </w:r>
    </w:p>
    <w:p w14:paraId="68D0AAEB" w14:textId="77777777" w:rsidR="00F90BDC" w:rsidRDefault="00F90BDC"/>
    <w:p w14:paraId="2839D81F" w14:textId="77777777" w:rsidR="00F90BDC" w:rsidRDefault="00F90BDC">
      <w:r xmlns:w="http://schemas.openxmlformats.org/wordprocessingml/2006/main">
        <w:t xml:space="preserve">1. Jesaja 53:3 – Hy was deur die mensdom verag en verwerp, 'n man van lyding, en vertroud met pyn.</w:t>
      </w:r>
    </w:p>
    <w:p w14:paraId="4E24D7DB" w14:textId="77777777" w:rsidR="00F90BDC" w:rsidRDefault="00F90BDC"/>
    <w:p w14:paraId="7679C80B" w14:textId="77777777" w:rsidR="00F90BDC" w:rsidRDefault="00F90BDC">
      <w:r xmlns:w="http://schemas.openxmlformats.org/wordprocessingml/2006/main">
        <w:t xml:space="preserve">2. 1 Petrus 2:23 - Toe hulle Hom beledig het, het Hy nie vergeld nie; toe hy gely het, het hy geen dreigemente gemaak nie. In plaas daarvan het hy homself toevertrou aan hom wat regverdig oordeel.</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15:26 Maar wanneer die Trooster gekom het wat Ek vir julle van die Vader sal stuur, die Gees van die waarheid wat van die Vader uitgaan, sal Hy van My getuig.</w:t>
      </w:r>
    </w:p>
    <w:p w14:paraId="602EB00D" w14:textId="77777777" w:rsidR="00F90BDC" w:rsidRDefault="00F90BDC"/>
    <w:p w14:paraId="7A24D416" w14:textId="77777777" w:rsidR="00F90BDC" w:rsidRDefault="00F90BDC">
      <w:r xmlns:w="http://schemas.openxmlformats.org/wordprocessingml/2006/main">
        <w:t xml:space="preserve">Die Trooster, gestuur van die Vader, sal van Jesus getuig.</w:t>
      </w:r>
    </w:p>
    <w:p w14:paraId="71E94960" w14:textId="77777777" w:rsidR="00F90BDC" w:rsidRDefault="00F90BDC"/>
    <w:p w14:paraId="1DB0CB9B" w14:textId="77777777" w:rsidR="00F90BDC" w:rsidRDefault="00F90BDC">
      <w:r xmlns:w="http://schemas.openxmlformats.org/wordprocessingml/2006/main">
        <w:t xml:space="preserve">1. Die Krag van die Heilige Gees: 'n Gids tot die Getuienis van Jesus</w:t>
      </w:r>
    </w:p>
    <w:p w14:paraId="227FCA29" w14:textId="77777777" w:rsidR="00F90BDC" w:rsidRDefault="00F90BDC"/>
    <w:p w14:paraId="1B7B3A00" w14:textId="77777777" w:rsidR="00F90BDC" w:rsidRDefault="00F90BDC">
      <w:r xmlns:w="http://schemas.openxmlformats.org/wordprocessingml/2006/main">
        <w:t xml:space="preserve">2. Die belofte van die Heilige Gees: Ontvangs van die Trooster</w:t>
      </w:r>
    </w:p>
    <w:p w14:paraId="616CC0D4" w14:textId="77777777" w:rsidR="00F90BDC" w:rsidRDefault="00F90BDC"/>
    <w:p w14:paraId="242E7303" w14:textId="77777777" w:rsidR="00F90BDC" w:rsidRDefault="00F90BDC">
      <w:r xmlns:w="http://schemas.openxmlformats.org/wordprocessingml/2006/main">
        <w:t xml:space="preserve">1. Romeine 8:15-17 - Want julle het nie 'n gees ontvang wat julle weer 'n slaaf maak om te vrees nie, maar julle het die Gees van seunskap ontvang. En deur Hom roep ons: Abba, Vader. Die Gees self getuig saam met ons gees dat ons God se kinders is.</w:t>
      </w:r>
    </w:p>
    <w:p w14:paraId="24FF0672" w14:textId="77777777" w:rsidR="00F90BDC" w:rsidRDefault="00F90BDC"/>
    <w:p w14:paraId="66A6FA69" w14:textId="77777777" w:rsidR="00F90BDC" w:rsidRDefault="00F90BDC">
      <w:r xmlns:w="http://schemas.openxmlformats.org/wordprocessingml/2006/main">
        <w:t xml:space="preserve">2. Handelinge 2:1-4 - Toe die dag van Pinkster aanbreek, was hulle almal saam op een plek. Skielik het 'n geluid soos die waai van 'n geweldige wind uit die hemel gekom en die hele huis gevul waar hulle gesit het. Hulle het gesien wat gelyk het na tonge van vuur wat skei en op elkeen van hulle kom rus het. Almal van hulle was vervul met die Heilige Gees en het in ander tale begin praat soos die Gees hulle in staat gestel het.</w:t>
      </w:r>
    </w:p>
    <w:p w14:paraId="2EE1746C" w14:textId="77777777" w:rsidR="00F90BDC" w:rsidRDefault="00F90BDC"/>
    <w:p w14:paraId="1A3C2AC1" w14:textId="77777777" w:rsidR="00F90BDC" w:rsidRDefault="00F90BDC">
      <w:r xmlns:w="http://schemas.openxmlformats.org/wordprocessingml/2006/main">
        <w:t xml:space="preserve">JOHANNES 15:27 En julle sal ook getuig, omdat julle van die begin af by My was.</w:t>
      </w:r>
    </w:p>
    <w:p w14:paraId="1140E796" w14:textId="77777777" w:rsidR="00F90BDC" w:rsidRDefault="00F90BDC"/>
    <w:p w14:paraId="0201252F" w14:textId="77777777" w:rsidR="00F90BDC" w:rsidRDefault="00F90BDC">
      <w:r xmlns:w="http://schemas.openxmlformats.org/wordprocessingml/2006/main">
        <w:t xml:space="preserve">Hierdie gedeelte beskryf Jesus se opdrag aan sy dissipels om getuies te wees van sy leringe en optrede, soos dit van die begin af by hom was.</w:t>
      </w:r>
    </w:p>
    <w:p w14:paraId="00FC3EB1" w14:textId="77777777" w:rsidR="00F90BDC" w:rsidRDefault="00F90BDC"/>
    <w:p w14:paraId="67FDABC5" w14:textId="77777777" w:rsidR="00F90BDC" w:rsidRDefault="00F90BDC">
      <w:r xmlns:w="http://schemas.openxmlformats.org/wordprocessingml/2006/main">
        <w:t xml:space="preserve">1. Getuienis: Lewe 'n lewe van getuienis</w:t>
      </w:r>
    </w:p>
    <w:p w14:paraId="09B3A07F" w14:textId="77777777" w:rsidR="00F90BDC" w:rsidRDefault="00F90BDC"/>
    <w:p w14:paraId="4B20D924" w14:textId="77777777" w:rsidR="00F90BDC" w:rsidRDefault="00F90BDC">
      <w:r xmlns:w="http://schemas.openxmlformats.org/wordprocessingml/2006/main">
        <w:t xml:space="preserve">2. Die oproep van dissipelskap: beantwoording van Jesus se oproep</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Handelinge 1:8 - "Maar julle sal krag ontvang wanneer die Heilige Gees oor julle kom, en julle sal my getuies wees in Jerusalem sowel as in die hele Judea en Samaria en tot aan die einde van die aarde."</w:t>
      </w:r>
    </w:p>
    <w:p w14:paraId="6AF4D6F9" w14:textId="77777777" w:rsidR="00F90BDC" w:rsidRDefault="00F90BDC"/>
    <w:p w14:paraId="4DE801B2" w14:textId="77777777" w:rsidR="00F90BDC" w:rsidRDefault="00F90BDC">
      <w:r xmlns:w="http://schemas.openxmlformats.org/wordprocessingml/2006/main">
        <w:t xml:space="preserve">2. 1 Petrus 3:15 - "Maar eer Christus die Here in julle harte as heilig, terwyl julle altyd bereid is om te verdedig teen elkeen wat van julle 'n rede vra vir die hoop wat in julle is; doen dit tog met sagmoedigheid en respek ."</w:t>
      </w:r>
    </w:p>
    <w:p w14:paraId="5895F197" w14:textId="77777777" w:rsidR="00F90BDC" w:rsidRDefault="00F90BDC"/>
    <w:p w14:paraId="6873A388" w14:textId="77777777" w:rsidR="00F90BDC" w:rsidRDefault="00F90BDC">
      <w:r xmlns:w="http://schemas.openxmlformats.org/wordprocessingml/2006/main">
        <w:t xml:space="preserve">Johannes 16 bespreek Jesus se verdere lering oor die werk van die Heilige Gees, Sy voorspelling van Sy dood en opstanding, en Sy belofte om die wêreld te oorwin.</w:t>
      </w:r>
    </w:p>
    <w:p w14:paraId="37557E16" w14:textId="77777777" w:rsidR="00F90BDC" w:rsidRDefault="00F90BDC"/>
    <w:p w14:paraId="65D2D820" w14:textId="77777777" w:rsidR="00F90BDC" w:rsidRDefault="00F90BDC">
      <w:r xmlns:w="http://schemas.openxmlformats.org/wordprocessingml/2006/main">
        <w:t xml:space="preserve">1ste Paragraaf: Die hoofstuk begin met Jesus wat sy dissipels waarsku oor komende vervolgings. Hy sê hierdie dinge vir hulle sodat hulle nie sal wegval wanneer die tyd aanbreek nie, hulle sal doodgemaak word sinagoges inderdaad, die tyd kom wanneer iemand doodmaak julle sal dink dat hulle diens aan God bied. Hy verduidelik dat Hy dit vir hulle gesê het sodat wanneer hulle tyd aanbreek hulle sal onthou waaroor Hy hulle gewaarsku het. Hy het dit nie van die begin af vir hulle gesê nie, want hy was by hulle, maar nou gaan Hy wat Hom gestuur het, maar niemand vra waarheen gaan julle? Omdat gesê hierdie dinge vervul hartseer dan verseker dat dit is goed hy gaan weg tensy gaan weg Advokaat nie kom as gaan stuur hom (Johannes 16:1-7).</w:t>
      </w:r>
    </w:p>
    <w:p w14:paraId="64BA1E10" w14:textId="77777777" w:rsidR="00F90BDC" w:rsidRDefault="00F90BDC"/>
    <w:p w14:paraId="53202EDE" w14:textId="77777777" w:rsidR="00F90BDC" w:rsidRDefault="00F90BDC">
      <w:r xmlns:w="http://schemas.openxmlformats.org/wordprocessingml/2006/main">
        <w:t xml:space="preserve">2de Paragraaf: Wanneer Gees die waarheid kom sal lei in die hele waarheid nie spreek uit eie gesag wat ook al hoor praat vertel wat nog kom verheerlik deur te neem van wat Myne bekend maak want alles wat Vader het, behoort dus alles wat myne behoort Vader se gesê daarom maak bekend. Hierna gebruik Jesus figuurlike taal en sê: 'In 'n kort rukkie sien julle My nie meer nie, dan na 'n kort rukkie. Sommige dissipels het nie hierdie leiding verstaan nie Jesus verduidelik hartseer verander vreugde soos vrou wat geboorte gee sodra kind gebore vergeet angs want vreugde kind gebore in wêreld so ook dissipels treur maar sien weer bly niemand neem vreugde weg (Joh. 16:8-22).</w:t>
      </w:r>
    </w:p>
    <w:p w14:paraId="14B2D970" w14:textId="77777777" w:rsidR="00F90BDC" w:rsidRDefault="00F90BDC"/>
    <w:p w14:paraId="2C4C488C" w14:textId="77777777" w:rsidR="00F90BDC" w:rsidRDefault="00F90BDC">
      <w:r xmlns:w="http://schemas.openxmlformats.org/wordprocessingml/2006/main">
        <w:t xml:space="preserve">3de Paragraaf: Dan sê Hy vir hulle dat hulle in daardie dag niks meer vir Hom sal vra nie en verseker 'Voorwaar Ek sê vir julle, my Vader, gee die naam wat ook al vra.' Tot nou toe het niks gevra nie naam vra ontvang vreugde voltooi al gebruik al figuurlike taal tyd kom sê duidelik oor Vaderdag vra naam verseker doen liefde persoonlik gewys wêreld liefgehad vader liefgehad wêreld vader is lief nog voor grondslag wêreld vertel ook vir dissipels moeilikheid vrede vat moed oorwin wêreld eindig hoofstuk </w:t>
      </w:r>
      <w:r xmlns:w="http://schemas.openxmlformats.org/wordprocessingml/2006/main">
        <w:lastRenderedPageBreak xmlns:w="http://schemas.openxmlformats.org/wordprocessingml/2006/main"/>
      </w:r>
      <w:r xmlns:w="http://schemas.openxmlformats.org/wordprocessingml/2006/main">
        <w:t xml:space="preserve">wat gerusstelling verskaf, staar dreigende beproewinge in die gesig (Johannes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 16:1 Dit het Ek vir julle gesê, dat julle nie aanstoot mag neem nie.</w:t>
      </w:r>
    </w:p>
    <w:p w14:paraId="2F49B88E" w14:textId="77777777" w:rsidR="00F90BDC" w:rsidRDefault="00F90BDC"/>
    <w:p w14:paraId="3A39E2A6" w14:textId="77777777" w:rsidR="00F90BDC" w:rsidRDefault="00F90BDC">
      <w:r xmlns:w="http://schemas.openxmlformats.org/wordprocessingml/2006/main">
        <w:t xml:space="preserve">Hierdie gedeelte moedig gelowiges aan om hulle nie te laat ontmoedig nie, ongeag die omstandighede.</w:t>
      </w:r>
    </w:p>
    <w:p w14:paraId="59B8C395" w14:textId="77777777" w:rsidR="00F90BDC" w:rsidRDefault="00F90BDC"/>
    <w:p w14:paraId="20341DB2" w14:textId="77777777" w:rsidR="00F90BDC" w:rsidRDefault="00F90BDC">
      <w:r xmlns:w="http://schemas.openxmlformats.org/wordprocessingml/2006/main">
        <w:t xml:space="preserve">1: "Om oortredings te oorkom - Hoe om jou geloof sterk te hou in die aangesig van teëspoed"</w:t>
      </w:r>
    </w:p>
    <w:p w14:paraId="0A640517" w14:textId="77777777" w:rsidR="00F90BDC" w:rsidRDefault="00F90BDC"/>
    <w:p w14:paraId="3A240B83" w14:textId="77777777" w:rsidR="00F90BDC" w:rsidRDefault="00F90BDC">
      <w:r xmlns:w="http://schemas.openxmlformats.org/wordprocessingml/2006/main">
        <w:t xml:space="preserve">2: "Moenie aanstoot neem nie - behou jou geestelike veerkragtigheid"</w:t>
      </w:r>
    </w:p>
    <w:p w14:paraId="13DA775C" w14:textId="77777777" w:rsidR="00F90BDC" w:rsidRDefault="00F90BDC"/>
    <w:p w14:paraId="3F21C4EF" w14:textId="77777777" w:rsidR="00F90BDC" w:rsidRDefault="00F90BDC">
      <w:r xmlns:w="http://schemas.openxmlformats.org/wordprocessingml/2006/main">
        <w:t xml:space="preserve">1: Romeine 12:19 - Moenie wraak neem nie, my liewe vriende, maar laat ruimte vir God se toorn, want daar is geskrywe: “Dit is myne om te wreek; Ek sal vergeld,” sê die Here.</w:t>
      </w:r>
    </w:p>
    <w:p w14:paraId="0D8CEDBA" w14:textId="77777777" w:rsidR="00F90BDC" w:rsidRDefault="00F90BDC"/>
    <w:p w14:paraId="7288B76F" w14:textId="77777777" w:rsidR="00F90BDC" w:rsidRDefault="00F90BDC">
      <w:r xmlns:w="http://schemas.openxmlformats.org/wordprocessingml/2006/main">
        <w:t xml:space="preserve">2:1 Petrus 5:7 – Werp al julle bekommernisse op Hom, want Hy sorg vir julle.</w:t>
      </w:r>
    </w:p>
    <w:p w14:paraId="01F20661" w14:textId="77777777" w:rsidR="00F90BDC" w:rsidRDefault="00F90BDC"/>
    <w:p w14:paraId="3CEB5DD4" w14:textId="77777777" w:rsidR="00F90BDC" w:rsidRDefault="00F90BDC">
      <w:r xmlns:w="http://schemas.openxmlformats.org/wordprocessingml/2006/main">
        <w:t xml:space="preserve">Joh 16:2 Hulle sal julle uit die sinagoges verdryf; ja, die tyd kom dat elkeen wat julle doodmaak, sal dink dat hy God dien.</w:t>
      </w:r>
    </w:p>
    <w:p w14:paraId="2C7B5666" w14:textId="77777777" w:rsidR="00F90BDC" w:rsidRDefault="00F90BDC"/>
    <w:p w14:paraId="12AE635F" w14:textId="77777777" w:rsidR="00F90BDC" w:rsidRDefault="00F90BDC">
      <w:r xmlns:w="http://schemas.openxmlformats.org/wordprocessingml/2006/main">
        <w:t xml:space="preserve">Hierdie gedeelte beklemtoon die gevaar en vervolging wat Jesus se volgelinge in die gesig staar, en waarsku hulle dat diegene wat hulle doodmaak sal dink dat hulle God se diens doen.</w:t>
      </w:r>
    </w:p>
    <w:p w14:paraId="4726DE98" w14:textId="77777777" w:rsidR="00F90BDC" w:rsidRDefault="00F90BDC"/>
    <w:p w14:paraId="39365811" w14:textId="77777777" w:rsidR="00F90BDC" w:rsidRDefault="00F90BDC">
      <w:r xmlns:w="http://schemas.openxmlformats.org/wordprocessingml/2006/main">
        <w:t xml:space="preserve">1: Die vervolging wat ons in die gesig staar: Hoe om met geloof en moed te reageer</w:t>
      </w:r>
    </w:p>
    <w:p w14:paraId="74DD5EC3" w14:textId="77777777" w:rsidR="00F90BDC" w:rsidRDefault="00F90BDC"/>
    <w:p w14:paraId="6B894FD4" w14:textId="77777777" w:rsidR="00F90BDC" w:rsidRDefault="00F90BDC">
      <w:r xmlns:w="http://schemas.openxmlformats.org/wordprocessingml/2006/main">
        <w:t xml:space="preserve">2: Staan vas in die aangesig van opposisie: Leer uit Jesus se Voorbeeld</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Daniël 3:17-18 – “As dit so is, kan ons God wat ons dien, ons verlos uit die brandende vuuroond, en Hy sal ons uit u hand red, o koning. Maar so nie, laat dit aan u bekend wees, o koning, dat ons u gode nie sal dien en die goue beeld wat u opgerig het nie sal aanbid nie.”</w:t>
      </w:r>
    </w:p>
    <w:p w14:paraId="7EACF585" w14:textId="77777777" w:rsidR="00F90BDC" w:rsidRDefault="00F90BDC"/>
    <w:p w14:paraId="4C53F5AA" w14:textId="77777777" w:rsidR="00F90BDC" w:rsidRDefault="00F90BDC">
      <w:r xmlns:w="http://schemas.openxmlformats.org/wordprocessingml/2006/main">
        <w:t xml:space="preserve">2: Handelinge 5:29 - "Toe antwoord Petrus en die ander apostels en sê: Ons behoort aan God meer gehoorsaam te wees as aan die mense."</w:t>
      </w:r>
    </w:p>
    <w:p w14:paraId="4C044875" w14:textId="77777777" w:rsidR="00F90BDC" w:rsidRDefault="00F90BDC"/>
    <w:p w14:paraId="5B5C9834" w14:textId="77777777" w:rsidR="00F90BDC" w:rsidRDefault="00F90BDC">
      <w:r xmlns:w="http://schemas.openxmlformats.org/wordprocessingml/2006/main">
        <w:t xml:space="preserve">JOHANNES 16:3 En hierdie dinge sal hulle aan julle doen, omdat hulle die Vader en My nie geken het nie.</w:t>
      </w:r>
    </w:p>
    <w:p w14:paraId="0A47EBB8" w14:textId="77777777" w:rsidR="00F90BDC" w:rsidRDefault="00F90BDC"/>
    <w:p w14:paraId="042AA9BF" w14:textId="77777777" w:rsidR="00F90BDC" w:rsidRDefault="00F90BDC">
      <w:r xmlns:w="http://schemas.openxmlformats.org/wordprocessingml/2006/main">
        <w:t xml:space="preserve">New Line Jesus waarsku sy dissipels dat hulle vervolg sal word weens hulle geloof in Hom en die Vader.</w:t>
      </w:r>
    </w:p>
    <w:p w14:paraId="73BEA4D4" w14:textId="77777777" w:rsidR="00F90BDC" w:rsidRDefault="00F90BDC"/>
    <w:p w14:paraId="73C64BCE" w14:textId="77777777" w:rsidR="00F90BDC" w:rsidRDefault="00F90BDC">
      <w:r xmlns:w="http://schemas.openxmlformats.org/wordprocessingml/2006/main">
        <w:t xml:space="preserve">1. Die vervolging van gelowiges: Staan vas in die aangesig van teëspoed</w:t>
      </w:r>
    </w:p>
    <w:p w14:paraId="1957022B" w14:textId="77777777" w:rsidR="00F90BDC" w:rsidRDefault="00F90BDC"/>
    <w:p w14:paraId="39FAE77D" w14:textId="77777777" w:rsidR="00F90BDC" w:rsidRDefault="00F90BDC">
      <w:r xmlns:w="http://schemas.openxmlformats.org/wordprocessingml/2006/main">
        <w:t xml:space="preserve">2. Veerkragtigheid in die aangesig van opposisie: God se sterkte in lyding</w:t>
      </w:r>
    </w:p>
    <w:p w14:paraId="698F8544" w14:textId="77777777" w:rsidR="00F90BDC" w:rsidRDefault="00F90BDC"/>
    <w:p w14:paraId="41F88042" w14:textId="77777777" w:rsidR="00F90BDC" w:rsidRDefault="00F90BDC">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14:paraId="755D35CC" w14:textId="77777777" w:rsidR="00F90BDC" w:rsidRDefault="00F90BDC"/>
    <w:p w14:paraId="13E5BA70" w14:textId="77777777" w:rsidR="00F90BDC" w:rsidRDefault="00F90BDC">
      <w:r xmlns:w="http://schemas.openxmlformats.org/wordprocessingml/2006/main">
        <w:t xml:space="preserve">2. Filippense 4:13 - "Dit alles is ek in staat deur Hom wat my krag gee."</w:t>
      </w:r>
    </w:p>
    <w:p w14:paraId="6F2E20BE" w14:textId="77777777" w:rsidR="00F90BDC" w:rsidRDefault="00F90BDC"/>
    <w:p w14:paraId="57AB12DB" w14:textId="77777777" w:rsidR="00F90BDC" w:rsidRDefault="00F90BDC">
      <w:r xmlns:w="http://schemas.openxmlformats.org/wordprocessingml/2006/main">
        <w:t xml:space="preserve">JOHANNES 16:4 Maar hierdie dinge het Ek vir julle gesê, sodat julle, wanneer die tyd kom, kan onthou dat Ek julle daarvan vertel het. En hierdie dinge het Ek van die begin nie vir julle gesê nie, omdat Ek by julle was.</w:t>
      </w:r>
    </w:p>
    <w:p w14:paraId="58FF42E2" w14:textId="77777777" w:rsidR="00F90BDC" w:rsidRDefault="00F90BDC"/>
    <w:p w14:paraId="53B5C472" w14:textId="77777777" w:rsidR="00F90BDC" w:rsidRDefault="00F90BDC">
      <w:r xmlns:w="http://schemas.openxmlformats.org/wordprocessingml/2006/main">
        <w:t xml:space="preserve">Jesus het vir die dissipels van Sy komende dood en opstanding vertel, maar het hulle nie aan die begin van Sy bediening vertel nie, want Hy was nog by hulle.</w:t>
      </w:r>
    </w:p>
    <w:p w14:paraId="7F3E3C47" w14:textId="77777777" w:rsidR="00F90BDC" w:rsidRDefault="00F90BDC"/>
    <w:p w14:paraId="119B5B18" w14:textId="77777777" w:rsidR="00F90BDC" w:rsidRDefault="00F90BDC">
      <w:r xmlns:w="http://schemas.openxmlformats.org/wordprocessingml/2006/main">
        <w:t xml:space="preserve">1. Onthou Jesus se woorde: Kyk na Johannes 16:4 vir krag en leiding.</w:t>
      </w:r>
    </w:p>
    <w:p w14:paraId="10025F65" w14:textId="77777777" w:rsidR="00F90BDC" w:rsidRDefault="00F90BDC"/>
    <w:p w14:paraId="46125798" w14:textId="77777777" w:rsidR="00F90BDC" w:rsidRDefault="00F90BDC">
      <w:r xmlns:w="http://schemas.openxmlformats.org/wordprocessingml/2006/main">
        <w:t xml:space="preserve">2. Die krag van die opstanding: vind hoop in Jesus se belofte.</w:t>
      </w:r>
    </w:p>
    <w:p w14:paraId="48B73B02" w14:textId="77777777" w:rsidR="00F90BDC" w:rsidRDefault="00F90BDC"/>
    <w:p w14:paraId="385F9EEF" w14:textId="77777777" w:rsidR="00F90BDC" w:rsidRDefault="00F90BDC">
      <w:r xmlns:w="http://schemas.openxmlformats.org/wordprocessingml/2006/main">
        <w:t xml:space="preserve">1. Lukas 24:6-8: Hy is nie hier nie, maar het opgestaan; onthou hoe Hy met julle gespreek het toe Hy nog in Galilea was.</w:t>
      </w:r>
    </w:p>
    <w:p w14:paraId="4760FD2F" w14:textId="77777777" w:rsidR="00F90BDC" w:rsidRDefault="00F90BDC"/>
    <w:p w14:paraId="6EDDBD0D" w14:textId="77777777" w:rsidR="00F90BDC" w:rsidRDefault="00F90BDC">
      <w:r xmlns:w="http://schemas.openxmlformats.org/wordprocessingml/2006/main">
        <w:t xml:space="preserve">2. 1 Korintiërs 15:20-22: Maar nou is Christus uit die dode opgewek en het die eersteling geword van die wat ontslaap het.</w:t>
      </w:r>
    </w:p>
    <w:p w14:paraId="4BAA98C7" w14:textId="77777777" w:rsidR="00F90BDC" w:rsidRDefault="00F90BDC"/>
    <w:p w14:paraId="6AB3EA46" w14:textId="77777777" w:rsidR="00F90BDC" w:rsidRDefault="00F90BDC">
      <w:r xmlns:w="http://schemas.openxmlformats.org/wordprocessingml/2006/main">
        <w:t xml:space="preserve">JOHANNES 16:5 Maar nou gaan ek na Hom wat My gestuur het; en niemand van julle vra My: Waar gaan jy heen?</w:t>
      </w:r>
    </w:p>
    <w:p w14:paraId="132F736C" w14:textId="77777777" w:rsidR="00F90BDC" w:rsidRDefault="00F90BDC"/>
    <w:p w14:paraId="1E6BB09B" w14:textId="77777777" w:rsidR="00F90BDC" w:rsidRDefault="00F90BDC">
      <w:r xmlns:w="http://schemas.openxmlformats.org/wordprocessingml/2006/main">
        <w:t xml:space="preserve">Die dissipels het Jesus nie oor sy vertrek bevraagteken nie.</w:t>
      </w:r>
    </w:p>
    <w:p w14:paraId="2462F0E5" w14:textId="77777777" w:rsidR="00F90BDC" w:rsidRDefault="00F90BDC"/>
    <w:p w14:paraId="02C038B8" w14:textId="77777777" w:rsidR="00F90BDC" w:rsidRDefault="00F90BDC">
      <w:r xmlns:w="http://schemas.openxmlformats.org/wordprocessingml/2006/main">
        <w:t xml:space="preserve">1. Moenie dinge as vanselfsprekend aanvaar nie - Ons is dikwels so vinnig om die mense en dinge in ons lewens as vanselfsprekend te aanvaar, maar dit is iets waarvan ons voortdurend moet daarna streef om bewus te wees.</w:t>
      </w:r>
    </w:p>
    <w:p w14:paraId="234C8ED0" w14:textId="77777777" w:rsidR="00F90BDC" w:rsidRDefault="00F90BDC"/>
    <w:p w14:paraId="4B0F7C3C" w14:textId="77777777" w:rsidR="00F90BDC" w:rsidRDefault="00F90BDC">
      <w:r xmlns:w="http://schemas.openxmlformats.org/wordprocessingml/2006/main">
        <w:t xml:space="preserve">2. Vra die regte vrae - Ons moet bedag wees op die vrae wat ons vra, en daarna streef om te verseker dat ons vrae sinvol en effektief is.</w:t>
      </w:r>
    </w:p>
    <w:p w14:paraId="2C1DDCE5" w14:textId="77777777" w:rsidR="00F90BDC" w:rsidRDefault="00F90BDC"/>
    <w:p w14:paraId="10B00187" w14:textId="77777777" w:rsidR="00F90BDC" w:rsidRDefault="00F90BDC">
      <w:r xmlns:w="http://schemas.openxmlformats.org/wordprocessingml/2006/main">
        <w:t xml:space="preserve">1. Kolossense 4:6 - "Laat julle woord altyd vriendelik wees, met sout besprinkel, sodat julle kan weet hoe julle elkeen behoort te antwoord."</w:t>
      </w:r>
    </w:p>
    <w:p w14:paraId="4B3764B2" w14:textId="77777777" w:rsidR="00F90BDC" w:rsidRDefault="00F90BDC"/>
    <w:p w14:paraId="271ED389" w14:textId="77777777" w:rsidR="00F90BDC" w:rsidRDefault="00F90BDC">
      <w:r xmlns:w="http://schemas.openxmlformats.org/wordprocessingml/2006/main">
        <w:t xml:space="preserve">2. Spreuke 15:23 - "Om 'n gepaste antwoord te gee, is 'n vreugde vir 'n mens, en 'n woord op die regte tyd, hoe goed is dit!"</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16:6 Maar omdat Ek dit vir julle gesê het, het droefheid julle hart vervul.</w:t>
      </w:r>
    </w:p>
    <w:p w14:paraId="26162544" w14:textId="77777777" w:rsidR="00F90BDC" w:rsidRDefault="00F90BDC"/>
    <w:p w14:paraId="3AA05BB3" w14:textId="77777777" w:rsidR="00F90BDC" w:rsidRDefault="00F90BDC">
      <w:r xmlns:w="http://schemas.openxmlformats.org/wordprocessingml/2006/main">
        <w:t xml:space="preserve">Johannes 16:6 gaan oor Jesus wat sy dissipels inlig dat droefheid hulle harte gevul het.</w:t>
      </w:r>
    </w:p>
    <w:p w14:paraId="34EAAC22" w14:textId="77777777" w:rsidR="00F90BDC" w:rsidRDefault="00F90BDC"/>
    <w:p w14:paraId="29DA607B" w14:textId="77777777" w:rsidR="00F90BDC" w:rsidRDefault="00F90BDC">
      <w:r xmlns:w="http://schemas.openxmlformats.org/wordprocessingml/2006/main">
        <w:t xml:space="preserve">1: Selfs in tye van hartseer kan ons krag en vertroosting by Jesus put.</w:t>
      </w:r>
    </w:p>
    <w:p w14:paraId="39B41724" w14:textId="77777777" w:rsidR="00F90BDC" w:rsidRDefault="00F90BDC"/>
    <w:p w14:paraId="4CE88C5B" w14:textId="77777777" w:rsidR="00F90BDC" w:rsidRDefault="00F90BDC">
      <w:r xmlns:w="http://schemas.openxmlformats.org/wordprocessingml/2006/main">
        <w:t xml:space="preserve">2: Jesus verstaan ons hartseer en is by ons selfs in ons donkerste oomblikke.</w:t>
      </w:r>
    </w:p>
    <w:p w14:paraId="105D5574" w14:textId="77777777" w:rsidR="00F90BDC" w:rsidRDefault="00F90BDC"/>
    <w:p w14:paraId="67A4072C" w14:textId="77777777" w:rsidR="00F90BDC" w:rsidRDefault="00F90BDC">
      <w:r xmlns:w="http://schemas.openxmlformats.org/wordprocessingml/2006/main">
        <w:t xml:space="preserve">1: Psalm 34:18 - Die Here is naby die gebrokenes van hart en verlos die wat verslae is van gees.</w:t>
      </w:r>
    </w:p>
    <w:p w14:paraId="1AB4207E" w14:textId="77777777" w:rsidR="00F90BDC" w:rsidRDefault="00F90BDC"/>
    <w:p w14:paraId="0B4F3EC5" w14:textId="77777777" w:rsidR="00F90BDC" w:rsidRDefault="00F90BDC">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7A27B97F" w14:textId="77777777" w:rsidR="00F90BDC" w:rsidRDefault="00F90BDC"/>
    <w:p w14:paraId="6104243D" w14:textId="77777777" w:rsidR="00F90BDC" w:rsidRDefault="00F90BDC">
      <w:r xmlns:w="http://schemas.openxmlformats.org/wordprocessingml/2006/main">
        <w:t xml:space="preserve">Joh 16:7 Nogtans vertel Ek julle die waarheid; Dit is vir julle voordelig dat Ek weggaan; want as Ek nie weggaan nie, sal die Trooster nie na julle toe kom nie; maar as ek weggaan, sal ek hom na julle toe stuur.</w:t>
      </w:r>
    </w:p>
    <w:p w14:paraId="76EF0F99" w14:textId="77777777" w:rsidR="00F90BDC" w:rsidRDefault="00F90BDC"/>
    <w:p w14:paraId="4C365FCF" w14:textId="77777777" w:rsidR="00F90BDC" w:rsidRDefault="00F90BDC">
      <w:r xmlns:w="http://schemas.openxmlformats.org/wordprocessingml/2006/main">
        <w:t xml:space="preserve">Die Trooster sal kom wanneer Jesus weggaan.</w:t>
      </w:r>
    </w:p>
    <w:p w14:paraId="5D067285" w14:textId="77777777" w:rsidR="00F90BDC" w:rsidRDefault="00F90BDC"/>
    <w:p w14:paraId="5B644EDA" w14:textId="77777777" w:rsidR="00F90BDC" w:rsidRDefault="00F90BDC">
      <w:r xmlns:w="http://schemas.openxmlformats.org/wordprocessingml/2006/main">
        <w:t xml:space="preserve">1: Deur Jesus se offer bring Hy vir ons die Heilige Gees, 'n Trooster wat altyd by ons is.</w:t>
      </w:r>
    </w:p>
    <w:p w14:paraId="3231E8AC" w14:textId="77777777" w:rsidR="00F90BDC" w:rsidRDefault="00F90BDC"/>
    <w:p w14:paraId="3FB7E268" w14:textId="77777777" w:rsidR="00F90BDC" w:rsidRDefault="00F90BDC">
      <w:r xmlns:w="http://schemas.openxmlformats.org/wordprocessingml/2006/main">
        <w:t xml:space="preserve">2: Jesus se weggaan is nie 'n slegte ding nie, dit is 'n seën, want daardeur ontvang ons die Heilige Gees, die Trooster.</w:t>
      </w:r>
    </w:p>
    <w:p w14:paraId="0C75740B" w14:textId="77777777" w:rsidR="00F90BDC" w:rsidRDefault="00F90BDC"/>
    <w:p w14:paraId="10F18FAF" w14:textId="77777777" w:rsidR="00F90BDC" w:rsidRDefault="00F90BDC">
      <w:r xmlns:w="http://schemas.openxmlformats.org/wordprocessingml/2006/main">
        <w:t xml:space="preserve">1: Jesaja 9:6 - Want 'n Kind is vir ons gebore, 'n Seun is aan ons gegee; en die heerskappy sal op sy skouer wees, en sy naam sal genoem word Wonderbare Raadsman, Magtige God, Ewige Vader, Vredevors.</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8:26-27 - Net so help die Gees ons in ons swakheid. Want ons weet nie waarvoor ons moet bid nie, maar die Gees self tree vir ons in met versugtinge te diep vir woorde. En hy wat harte deursoek, weet wat die bedoeling van die Gees is, want die Gees pleit vir die heiliges volgens die wil van God.</w:t>
      </w:r>
    </w:p>
    <w:p w14:paraId="0D16583D" w14:textId="77777777" w:rsidR="00F90BDC" w:rsidRDefault="00F90BDC"/>
    <w:p w14:paraId="2D43DC26" w14:textId="77777777" w:rsidR="00F90BDC" w:rsidRDefault="00F90BDC">
      <w:r xmlns:w="http://schemas.openxmlformats.org/wordprocessingml/2006/main">
        <w:t xml:space="preserve">Joh 16:8 En as Hy kom, sal Hy die wêreld van sonde en van geregtigheid en van oordeel teregwys;</w:t>
      </w:r>
    </w:p>
    <w:p w14:paraId="1F617C4B" w14:textId="77777777" w:rsidR="00F90BDC" w:rsidRDefault="00F90BDC"/>
    <w:p w14:paraId="79E9FE98" w14:textId="77777777" w:rsidR="00F90BDC" w:rsidRDefault="00F90BDC">
      <w:r xmlns:w="http://schemas.openxmlformats.org/wordprocessingml/2006/main">
        <w:t xml:space="preserve">Die gedeelte sê dat wanneer die Heilige Gees kom, Hy die wêreld van sonde, geregtigheid en oordeel sal bestraf.</w:t>
      </w:r>
    </w:p>
    <w:p w14:paraId="20D8F3A6" w14:textId="77777777" w:rsidR="00F90BDC" w:rsidRDefault="00F90BDC"/>
    <w:p w14:paraId="3E07E678" w14:textId="77777777" w:rsidR="00F90BDC" w:rsidRDefault="00F90BDC">
      <w:r xmlns:w="http://schemas.openxmlformats.org/wordprocessingml/2006/main">
        <w:t xml:space="preserve">1: Die krag van die Heilige Gees in ons lewens</w:t>
      </w:r>
    </w:p>
    <w:p w14:paraId="50216827" w14:textId="77777777" w:rsidR="00F90BDC" w:rsidRDefault="00F90BDC"/>
    <w:p w14:paraId="2CA582DA" w14:textId="77777777" w:rsidR="00F90BDC" w:rsidRDefault="00F90BDC">
      <w:r xmlns:w="http://schemas.openxmlformats.org/wordprocessingml/2006/main">
        <w:t xml:space="preserve">2: God se onwrikbare geregtigheid en oordeel</w:t>
      </w:r>
    </w:p>
    <w:p w14:paraId="6499A123" w14:textId="77777777" w:rsidR="00F90BDC" w:rsidRDefault="00F90BDC"/>
    <w:p w14:paraId="74C7A18A" w14:textId="77777777" w:rsidR="00F90BDC" w:rsidRDefault="00F90BDC">
      <w:r xmlns:w="http://schemas.openxmlformats.org/wordprocessingml/2006/main">
        <w:t xml:space="preserve">1: Jesaja 30:21 - "Of jy nou na regs of na links draai, jou ore sal 'n stem agter jou hoor wat sê: Dit is die weg; loop daarop."</w:t>
      </w:r>
    </w:p>
    <w:p w14:paraId="298D2591" w14:textId="77777777" w:rsidR="00F90BDC" w:rsidRDefault="00F90BDC"/>
    <w:p w14:paraId="26E6FE06" w14:textId="77777777" w:rsidR="00F90BDC" w:rsidRDefault="00F90BDC">
      <w:r xmlns:w="http://schemas.openxmlformats.org/wordprocessingml/2006/main">
        <w:t xml:space="preserve">2: Psalm 139:7-10 - “Waar kan ek heengaan van u Gees? Waarheen kan ek vlug van u teenwoordigheid? As Ek opgaan na die hemel, is jy daar; as ek my bed in die diepte opmaak, is jy daar. As ek opstaan op die vleuels van die dagbreek, as ek aan die oorkant van die see gaan woon, selfs daar sal u hand my lei, u regterhand my vashou.”</w:t>
      </w:r>
    </w:p>
    <w:p w14:paraId="06ABF790" w14:textId="77777777" w:rsidR="00F90BDC" w:rsidRDefault="00F90BDC"/>
    <w:p w14:paraId="0E44F874" w14:textId="77777777" w:rsidR="00F90BDC" w:rsidRDefault="00F90BDC">
      <w:r xmlns:w="http://schemas.openxmlformats.org/wordprocessingml/2006/main">
        <w:t xml:space="preserve">Joh 16:9 van sonde, omdat hulle nie in My glo nie;</w:t>
      </w:r>
    </w:p>
    <w:p w14:paraId="06FC22E8" w14:textId="77777777" w:rsidR="00F90BDC" w:rsidRDefault="00F90BDC"/>
    <w:p w14:paraId="11D3CA91" w14:textId="77777777" w:rsidR="00F90BDC" w:rsidRDefault="00F90BDC">
      <w:r xmlns:w="http://schemas.openxmlformats.org/wordprocessingml/2006/main">
        <w:t xml:space="preserve">Johannes 16:9 som die belangrikheid van geloof in Jesus Christus op.</w:t>
      </w:r>
    </w:p>
    <w:p w14:paraId="050EDD91" w14:textId="77777777" w:rsidR="00F90BDC" w:rsidRDefault="00F90BDC"/>
    <w:p w14:paraId="2656C2B1" w14:textId="77777777" w:rsidR="00F90BDC" w:rsidRDefault="00F90BDC">
      <w:r xmlns:w="http://schemas.openxmlformats.org/wordprocessingml/2006/main">
        <w:t xml:space="preserve">1: Geloof en glo in Jesus Christus.</w:t>
      </w:r>
    </w:p>
    <w:p w14:paraId="6977D0EC" w14:textId="77777777" w:rsidR="00F90BDC" w:rsidRDefault="00F90BDC"/>
    <w:p w14:paraId="3496D8A8" w14:textId="77777777" w:rsidR="00F90BDC" w:rsidRDefault="00F90BDC">
      <w:r xmlns:w="http://schemas.openxmlformats.org/wordprocessingml/2006/main">
        <w:t xml:space="preserve">2: Glo in Jesus Christus en word gered.</w:t>
      </w:r>
    </w:p>
    <w:p w14:paraId="1A028697" w14:textId="77777777" w:rsidR="00F90BDC" w:rsidRDefault="00F90BDC"/>
    <w:p w14:paraId="6DF2155C" w14:textId="77777777" w:rsidR="00F90BDC" w:rsidRDefault="00F90BDC">
      <w:r xmlns:w="http://schemas.openxmlformats.org/wordprocessingml/2006/main">
        <w:t xml:space="preserve">1: Romeine 10:9-10 "As jy met jou mond die Here Jesus bely en met jou hart glo dat God Hom uit die dode opgewek het, jy sal gered word. Want met die hart glo mens tot geregtigheid; en met die mond word tot redding bely."</w:t>
      </w:r>
    </w:p>
    <w:p w14:paraId="7B2A67B3" w14:textId="77777777" w:rsidR="00F90BDC" w:rsidRDefault="00F90BDC"/>
    <w:p w14:paraId="24D932D8" w14:textId="77777777" w:rsidR="00F90BDC" w:rsidRDefault="00F90BDC">
      <w:r xmlns:w="http://schemas.openxmlformats.org/wordprocessingml/2006/main">
        <w:t xml:space="preserve">2: Efesiërs 2:8-9 "Want uit genade is julle gered, deur die geloof, en dit nie uit julleself nie: dit is die gawe van God; nie uit die werke nie, sodat niemand mag roem nie."</w:t>
      </w:r>
    </w:p>
    <w:p w14:paraId="3B8042D7" w14:textId="77777777" w:rsidR="00F90BDC" w:rsidRDefault="00F90BDC"/>
    <w:p w14:paraId="4290F8B0" w14:textId="77777777" w:rsidR="00F90BDC" w:rsidRDefault="00F90BDC">
      <w:r xmlns:w="http://schemas.openxmlformats.org/wordprocessingml/2006/main">
        <w:t xml:space="preserve">Joh 16:10 van geregtigheid, omdat Ek na my Vader gaan en julle My nie meer sien nie;</w:t>
      </w:r>
    </w:p>
    <w:p w14:paraId="4EA155D2" w14:textId="77777777" w:rsidR="00F90BDC" w:rsidRDefault="00F90BDC"/>
    <w:p w14:paraId="1E6649FC" w14:textId="77777777" w:rsidR="00F90BDC" w:rsidRDefault="00F90BDC">
      <w:r xmlns:w="http://schemas.openxmlformats.org/wordprocessingml/2006/main">
        <w:t xml:space="preserve">Die gedeelte praat van Jesus wat na die Vader toe gaan en dat sy volgelinge hom nie meer sien nie.</w:t>
      </w:r>
    </w:p>
    <w:p w14:paraId="55310337" w14:textId="77777777" w:rsidR="00F90BDC" w:rsidRDefault="00F90BDC"/>
    <w:p w14:paraId="5455376F" w14:textId="77777777" w:rsidR="00F90BDC" w:rsidRDefault="00F90BDC">
      <w:r xmlns:w="http://schemas.openxmlformats.org/wordprocessingml/2006/main">
        <w:t xml:space="preserve">1. Jesus se terugkeer na die Vader: 'n Getroue volgeling se perspektief</w:t>
      </w:r>
    </w:p>
    <w:p w14:paraId="643C9116" w14:textId="77777777" w:rsidR="00F90BDC" w:rsidRDefault="00F90BDC"/>
    <w:p w14:paraId="0296EB30" w14:textId="77777777" w:rsidR="00F90BDC" w:rsidRDefault="00F90BDC">
      <w:r xmlns:w="http://schemas.openxmlformats.org/wordprocessingml/2006/main">
        <w:t xml:space="preserve">2. Jesus se vertrek: 'n Oproep tot Geregtigheid</w:t>
      </w:r>
    </w:p>
    <w:p w14:paraId="72C93D04" w14:textId="77777777" w:rsidR="00F90BDC" w:rsidRDefault="00F90BDC"/>
    <w:p w14:paraId="2D36C595" w14:textId="77777777" w:rsidR="00F90BDC" w:rsidRDefault="00F90BDC">
      <w:r xmlns:w="http://schemas.openxmlformats.org/wordprocessingml/2006/main">
        <w:t xml:space="preserve">1. Joh 14:1-3 - "Laat julle harte nie ontsteld word nie. Glo in God; glo ook in My. In die huis van my Vader is daar baie kamers. As dit nie so was nie, sou Ek vir julle gesê het dat Ek gaan om gereed te maak. 'n plek vir jou? En as Ek gaan en vir jou plek gereed maak, sal Ek weer kom en jou na My toe neem, sodat jy ook kan wees waar Ek is."</w:t>
      </w:r>
    </w:p>
    <w:p w14:paraId="2946AABD" w14:textId="77777777" w:rsidR="00F90BDC" w:rsidRDefault="00F90BDC"/>
    <w:p w14:paraId="1710E4B0" w14:textId="77777777" w:rsidR="00F90BDC" w:rsidRDefault="00F90BDC">
      <w:r xmlns:w="http://schemas.openxmlformats.org/wordprocessingml/2006/main">
        <w:t xml:space="preserve">2. Matteus 6:33 - "Maar soek eers die koninkryk van God en sy geregtigheid, en al hierdie dinge sal vir julle bygevoeg word."</w:t>
      </w:r>
    </w:p>
    <w:p w14:paraId="7E21E71C" w14:textId="77777777" w:rsidR="00F90BDC" w:rsidRDefault="00F90BDC"/>
    <w:p w14:paraId="75AC1FB2" w14:textId="77777777" w:rsidR="00F90BDC" w:rsidRDefault="00F90BDC">
      <w:r xmlns:w="http://schemas.openxmlformats.org/wordprocessingml/2006/main">
        <w:t xml:space="preserve">JOHANNES 16:11 van oordeel, omdat die owerste van hierdie wêreld geoordeel word.</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in Johannes 16:11 bespreek die oordeel van die vors van hierdie wêreld.</w:t>
      </w:r>
    </w:p>
    <w:p w14:paraId="126A386B" w14:textId="77777777" w:rsidR="00F90BDC" w:rsidRDefault="00F90BDC"/>
    <w:p w14:paraId="100308F6" w14:textId="77777777" w:rsidR="00F90BDC" w:rsidRDefault="00F90BDC">
      <w:r xmlns:w="http://schemas.openxmlformats.org/wordprocessingml/2006/main">
        <w:t xml:space="preserve">1. Die krag van God se oordeel oor die prins van hierdie wêreld</w:t>
      </w:r>
    </w:p>
    <w:p w14:paraId="5F7B7FA9" w14:textId="77777777" w:rsidR="00F90BDC" w:rsidRDefault="00F90BDC"/>
    <w:p w14:paraId="1FDD5C60" w14:textId="77777777" w:rsidR="00F90BDC" w:rsidRDefault="00F90BDC">
      <w:r xmlns:w="http://schemas.openxmlformats.org/wordprocessingml/2006/main">
        <w:t xml:space="preserve">2. Hoe ons teen die prins van hierdie wêreld kan staan deur geloof in God se oordeel</w:t>
      </w:r>
    </w:p>
    <w:p w14:paraId="0A2D8A86" w14:textId="77777777" w:rsidR="00F90BDC" w:rsidRDefault="00F90BDC"/>
    <w:p w14:paraId="1027DA46" w14:textId="77777777" w:rsidR="00F90BDC" w:rsidRDefault="00F90BDC">
      <w:r xmlns:w="http://schemas.openxmlformats.org/wordprocessingml/2006/main">
        <w:t xml:space="preserve">1. 2 Korinthiërs 4:4 - In hulle geval het die god van hierdie wêreld die sinne van die ongelowiges verblind, om te verhoed dat hulle die lig sien van die evangelie van die heerlikheid van Christus, wat die beeld van God is.</w:t>
      </w:r>
    </w:p>
    <w:p w14:paraId="63ED6D9E" w14:textId="77777777" w:rsidR="00F90BDC" w:rsidRDefault="00F90BDC"/>
    <w:p w14:paraId="26933D76" w14:textId="77777777" w:rsidR="00F90BDC" w:rsidRDefault="00F90BDC">
      <w:r xmlns:w="http://schemas.openxmlformats.org/wordprocessingml/2006/main">
        <w:t xml:space="preserve">2. Efesiërs 6:12 - Want ons worstel nie teen vlees en bloed nie, maar teen die owerhede, teen die owerhede, teen die kosmiese magte oor die teenwoordige duisternis, teen die bose geeste in die lug.</w:t>
      </w:r>
    </w:p>
    <w:p w14:paraId="79A9A364" w14:textId="77777777" w:rsidR="00F90BDC" w:rsidRDefault="00F90BDC"/>
    <w:p w14:paraId="7BEE3720" w14:textId="77777777" w:rsidR="00F90BDC" w:rsidRDefault="00F90BDC">
      <w:r xmlns:w="http://schemas.openxmlformats.org/wordprocessingml/2006/main">
        <w:t xml:space="preserve">Joh 16:12 Ek het nog baie dinge om vir julle te sê, maar julle kan dit nie nou dra nie.</w:t>
      </w:r>
    </w:p>
    <w:p w14:paraId="7CC5B3F1" w14:textId="77777777" w:rsidR="00F90BDC" w:rsidRDefault="00F90BDC"/>
    <w:p w14:paraId="4795255A" w14:textId="77777777" w:rsidR="00F90BDC" w:rsidRDefault="00F90BDC">
      <w:r xmlns:w="http://schemas.openxmlformats.org/wordprocessingml/2006/main">
        <w:t xml:space="preserve">Jesus sê vir Sy dissipels dat Hy meer het om vir hulle te sê, maar hulle is nog nie gereed om dit te hoor nie.</w:t>
      </w:r>
    </w:p>
    <w:p w14:paraId="3FC6D0D3" w14:textId="77777777" w:rsidR="00F90BDC" w:rsidRDefault="00F90BDC"/>
    <w:p w14:paraId="49461468" w14:textId="77777777" w:rsidR="00F90BDC" w:rsidRDefault="00F90BDC">
      <w:r xmlns:w="http://schemas.openxmlformats.org/wordprocessingml/2006/main">
        <w:t xml:space="preserve">1. Neem die tyd om te groei: Berei ons harte voor om God se Woord te ontvang</w:t>
      </w:r>
    </w:p>
    <w:p w14:paraId="2089A6E2" w14:textId="77777777" w:rsidR="00F90BDC" w:rsidRDefault="00F90BDC"/>
    <w:p w14:paraId="5BD4026B" w14:textId="77777777" w:rsidR="00F90BDC" w:rsidRDefault="00F90BDC">
      <w:r xmlns:w="http://schemas.openxmlformats.org/wordprocessingml/2006/main">
        <w:t xml:space="preserve">2. Standvastig in die geloof: Leer om te volhard totdat ons God se beloftes ontvang</w:t>
      </w:r>
    </w:p>
    <w:p w14:paraId="6F6DA64C" w14:textId="77777777" w:rsidR="00F90BDC" w:rsidRDefault="00F90BDC"/>
    <w:p w14:paraId="5C91B33C" w14:textId="77777777" w:rsidR="00F90BDC" w:rsidRDefault="00F90BDC">
      <w:r xmlns:w="http://schemas.openxmlformats.org/wordprocessingml/2006/main">
        <w:t xml:space="preserve">1. Efesiërs 3:14-19 - Paulus se gebed vir die kerk</w:t>
      </w:r>
    </w:p>
    <w:p w14:paraId="5C95E7ED" w14:textId="77777777" w:rsidR="00F90BDC" w:rsidRDefault="00F90BDC"/>
    <w:p w14:paraId="7DEF54D9" w14:textId="77777777" w:rsidR="00F90BDC" w:rsidRDefault="00F90BDC">
      <w:r xmlns:w="http://schemas.openxmlformats.org/wordprocessingml/2006/main">
        <w:t xml:space="preserve">2. Jakobus 1:2-4 - Vind vreugde in beproewings en beproewings</w:t>
      </w:r>
    </w:p>
    <w:p w14:paraId="6196FC4B" w14:textId="77777777" w:rsidR="00F90BDC" w:rsidRDefault="00F90BDC"/>
    <w:p w14:paraId="7859C600" w14:textId="77777777" w:rsidR="00F90BDC" w:rsidRDefault="00F90BDC">
      <w:r xmlns:w="http://schemas.openxmlformats.org/wordprocessingml/2006/main">
        <w:t xml:space="preserve">Joh 16:13 Maar wanneer Hy gekom het, die Gees van die waarheid, sal Hy julle in die hele waarheid lei; maar alles wat hy hoor, dit sal hy spreek; en hy sal julle </w:t>
      </w:r>
      <w:r xmlns:w="http://schemas.openxmlformats.org/wordprocessingml/2006/main">
        <w:lastRenderedPageBreak xmlns:w="http://schemas.openxmlformats.org/wordprocessingml/2006/main"/>
      </w:r>
      <w:r xmlns:w="http://schemas.openxmlformats.org/wordprocessingml/2006/main">
        <w:t xml:space="preserve">die toekomstige dinge te kenne gee.</w:t>
      </w:r>
    </w:p>
    <w:p w14:paraId="270DD866" w14:textId="77777777" w:rsidR="00F90BDC" w:rsidRDefault="00F90BDC"/>
    <w:p w14:paraId="59339832" w14:textId="77777777" w:rsidR="00F90BDC" w:rsidRDefault="00F90BDC">
      <w:r xmlns:w="http://schemas.openxmlformats.org/wordprocessingml/2006/main">
        <w:t xml:space="preserve">Die Gees van Waarheid sal ons in die hele waarheid lei en ons die toekomstige dinge wys.</w:t>
      </w:r>
    </w:p>
    <w:p w14:paraId="2B629985" w14:textId="77777777" w:rsidR="00F90BDC" w:rsidRDefault="00F90BDC"/>
    <w:p w14:paraId="00A8579D" w14:textId="77777777" w:rsidR="00F90BDC" w:rsidRDefault="00F90BDC">
      <w:r xmlns:w="http://schemas.openxmlformats.org/wordprocessingml/2006/main">
        <w:t xml:space="preserve">1. Die krag van die Heilige Gees in ons lewens</w:t>
      </w:r>
    </w:p>
    <w:p w14:paraId="5535E2C6" w14:textId="77777777" w:rsidR="00F90BDC" w:rsidRDefault="00F90BDC"/>
    <w:p w14:paraId="0F499D60" w14:textId="77777777" w:rsidR="00F90BDC" w:rsidRDefault="00F90BDC">
      <w:r xmlns:w="http://schemas.openxmlformats.org/wordprocessingml/2006/main">
        <w:t xml:space="preserve">2. Volg die Gees se Leiding</w:t>
      </w:r>
    </w:p>
    <w:p w14:paraId="162729D8" w14:textId="77777777" w:rsidR="00F90BDC" w:rsidRDefault="00F90BDC"/>
    <w:p w14:paraId="777CFF42" w14:textId="77777777" w:rsidR="00F90BDC" w:rsidRDefault="00F90BDC">
      <w:r xmlns:w="http://schemas.openxmlformats.org/wordprocessingml/2006/main">
        <w:t xml:space="preserve">1. Romeine 8:14 - Want almal wat deur die Gees van God gelei word, hulle is kinders van God.</w:t>
      </w:r>
    </w:p>
    <w:p w14:paraId="1159853C" w14:textId="77777777" w:rsidR="00F90BDC" w:rsidRDefault="00F90BDC"/>
    <w:p w14:paraId="325904D2" w14:textId="77777777" w:rsidR="00F90BDC" w:rsidRDefault="00F90BDC">
      <w:r xmlns:w="http://schemas.openxmlformats.org/wordprocessingml/2006/main">
        <w:t xml:space="preserve">2. Matteus 16:17 - En Jesus antwoord en sê vir hom: Geseënd is jy, Simon Barjona, want vlees en bloed het dit nie aan jou geopenbaar nie, maar my Vader wat in die hemele is.</w:t>
      </w:r>
    </w:p>
    <w:p w14:paraId="1C1AC4B5" w14:textId="77777777" w:rsidR="00F90BDC" w:rsidRDefault="00F90BDC"/>
    <w:p w14:paraId="49F9141E" w14:textId="77777777" w:rsidR="00F90BDC" w:rsidRDefault="00F90BDC">
      <w:r xmlns:w="http://schemas.openxmlformats.org/wordprocessingml/2006/main">
        <w:t xml:space="preserve">Joh 16:14 Hy sal My verheerlik, want Hy sal van Myne ontvang en dit aan julle verkondig.</w:t>
      </w:r>
    </w:p>
    <w:p w14:paraId="73859DDC" w14:textId="77777777" w:rsidR="00F90BDC" w:rsidRDefault="00F90BDC"/>
    <w:p w14:paraId="6805EE64" w14:textId="77777777" w:rsidR="00F90BDC" w:rsidRDefault="00F90BDC">
      <w:r xmlns:w="http://schemas.openxmlformats.org/wordprocessingml/2006/main">
        <w:t xml:space="preserve">Die gedeelte openbaar dat Jesus se dissipels kennis van Hom sal ontvang wat Hom sal verheerlik.</w:t>
      </w:r>
    </w:p>
    <w:p w14:paraId="46975AB4" w14:textId="77777777" w:rsidR="00F90BDC" w:rsidRDefault="00F90BDC"/>
    <w:p w14:paraId="377F8634" w14:textId="77777777" w:rsidR="00F90BDC" w:rsidRDefault="00F90BDC">
      <w:r xmlns:w="http://schemas.openxmlformats.org/wordprocessingml/2006/main">
        <w:t xml:space="preserve">1: Ons kan Jesus verheerlik deur kennis van Hom te ontvang en dit met ander te deel.</w:t>
      </w:r>
    </w:p>
    <w:p w14:paraId="324C586D" w14:textId="77777777" w:rsidR="00F90BDC" w:rsidRDefault="00F90BDC"/>
    <w:p w14:paraId="35E917C7" w14:textId="77777777" w:rsidR="00F90BDC" w:rsidRDefault="00F90BDC">
      <w:r xmlns:w="http://schemas.openxmlformats.org/wordprocessingml/2006/main">
        <w:t xml:space="preserve">2: Deur Jesus kan ons kennis ontvang wat Hom eer sal bring.</w:t>
      </w:r>
    </w:p>
    <w:p w14:paraId="4A420063" w14:textId="77777777" w:rsidR="00F90BDC" w:rsidRDefault="00F90BDC"/>
    <w:p w14:paraId="6115C0A9" w14:textId="77777777" w:rsidR="00F90BDC" w:rsidRDefault="00F90BDC">
      <w:r xmlns:w="http://schemas.openxmlformats.org/wordprocessingml/2006/main">
        <w:t xml:space="preserve">1: Jesaja 11:2 – “En die Gees van die Here sal op Hom rus, die Gees van wysheid en verstand, die Gees van raad en sterkte, die Gees van kennis en van die vrees van die Here;</w:t>
      </w:r>
    </w:p>
    <w:p w14:paraId="1A8D0669" w14:textId="77777777" w:rsidR="00F90BDC" w:rsidRDefault="00F90BDC"/>
    <w:p w14:paraId="2F3BBD04" w14:textId="77777777" w:rsidR="00F90BDC" w:rsidRDefault="00F90BDC">
      <w:r xmlns:w="http://schemas.openxmlformats.org/wordprocessingml/2006/main">
        <w:t xml:space="preserve">2: Spreuke 2:6 - “Want die Here gee wysheid; uit sy mond kom kennis en insig.”</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16:15 Alles wat die Vader het, is myne; daarom het Ek gesê dat Hy van Myne sal neem en dit aan julle toon.</w:t>
      </w:r>
    </w:p>
    <w:p w14:paraId="196FCCAB" w14:textId="77777777" w:rsidR="00F90BDC" w:rsidRDefault="00F90BDC"/>
    <w:p w14:paraId="710B761D" w14:textId="77777777" w:rsidR="00F90BDC" w:rsidRDefault="00F90BDC">
      <w:r xmlns:w="http://schemas.openxmlformats.org/wordprocessingml/2006/main">
        <w:t xml:space="preserve">God het aan sy volgelinge die gawe gegee om sy leringe te verstaan.</w:t>
      </w:r>
    </w:p>
    <w:p w14:paraId="5FBF2700" w14:textId="77777777" w:rsidR="00F90BDC" w:rsidRDefault="00F90BDC"/>
    <w:p w14:paraId="43481D91" w14:textId="77777777" w:rsidR="00F90BDC" w:rsidRDefault="00F90BDC">
      <w:r xmlns:w="http://schemas.openxmlformats.org/wordprocessingml/2006/main">
        <w:t xml:space="preserve">1: Die seëninge om Christus se leringe te ken</w:t>
      </w:r>
    </w:p>
    <w:p w14:paraId="40A3131A" w14:textId="77777777" w:rsidR="00F90BDC" w:rsidRDefault="00F90BDC"/>
    <w:p w14:paraId="4B20949A" w14:textId="77777777" w:rsidR="00F90BDC" w:rsidRDefault="00F90BDC">
      <w:r xmlns:w="http://schemas.openxmlformats.org/wordprocessingml/2006/main">
        <w:t xml:space="preserve">2: Die vreugde om Christus se leringe te deel</w:t>
      </w:r>
    </w:p>
    <w:p w14:paraId="3BF1AEB6" w14:textId="77777777" w:rsidR="00F90BDC" w:rsidRDefault="00F90BDC"/>
    <w:p w14:paraId="41C862FE" w14:textId="77777777" w:rsidR="00F90BDC" w:rsidRDefault="00F90BDC">
      <w:r xmlns:w="http://schemas.openxmlformats.org/wordprocessingml/2006/main">
        <w:t xml:space="preserve">1: Kolossense 2:3 in wie al die skatte van wysheid en kennis verborge is.</w:t>
      </w:r>
    </w:p>
    <w:p w14:paraId="3F8A932C" w14:textId="77777777" w:rsidR="00F90BDC" w:rsidRDefault="00F90BDC"/>
    <w:p w14:paraId="423CE436" w14:textId="77777777" w:rsidR="00F90BDC" w:rsidRDefault="00F90BDC">
      <w:r xmlns:w="http://schemas.openxmlformats.org/wordprocessingml/2006/main">
        <w:t xml:space="preserve">2: Jakobus 1:5 As iemand van julle wysheid kortkom, laat hom dit van God bid, wat aan almal eenvoudig gee sonder om te verwyt; en dit sal aan hom gegee word.</w:t>
      </w:r>
    </w:p>
    <w:p w14:paraId="350BD4AB" w14:textId="77777777" w:rsidR="00F90BDC" w:rsidRDefault="00F90BDC"/>
    <w:p w14:paraId="21EA70ED" w14:textId="77777777" w:rsidR="00F90BDC" w:rsidRDefault="00F90BDC">
      <w:r xmlns:w="http://schemas.openxmlformats.org/wordprocessingml/2006/main">
        <w:t xml:space="preserve">Joh 16:16 'n Klein tydjie en julle sal My nie sien nie; en weer 'n klein tydjie, en julle sal My sien, omdat Ek na die Vader gaan.</w:t>
      </w:r>
    </w:p>
    <w:p w14:paraId="39FAEE8B" w14:textId="77777777" w:rsidR="00F90BDC" w:rsidRDefault="00F90BDC"/>
    <w:p w14:paraId="6A9E180B" w14:textId="77777777" w:rsidR="00F90BDC" w:rsidRDefault="00F90BDC">
      <w:r xmlns:w="http://schemas.openxmlformats.org/wordprocessingml/2006/main">
        <w:t xml:space="preserve">Jesus kondig aan sy dissipels aan dat hy vir 'n kort tydjie gaan weggaan, maar hulle sal hom binnekort weer sien.</w:t>
      </w:r>
    </w:p>
    <w:p w14:paraId="4E0D5E1F" w14:textId="77777777" w:rsidR="00F90BDC" w:rsidRDefault="00F90BDC"/>
    <w:p w14:paraId="71E0BC53" w14:textId="77777777" w:rsidR="00F90BDC" w:rsidRDefault="00F90BDC">
      <w:r xmlns:w="http://schemas.openxmlformats.org/wordprocessingml/2006/main">
        <w:t xml:space="preserve">1: God laat ons nooit alleen nie. Alhoewel Jesus die dissipels verlaat het, het Hy belowe dat Hy sou terugkeer en weer by hulle sou wees.</w:t>
      </w:r>
    </w:p>
    <w:p w14:paraId="55A5C006" w14:textId="77777777" w:rsidR="00F90BDC" w:rsidRDefault="00F90BDC"/>
    <w:p w14:paraId="52C49A65" w14:textId="77777777" w:rsidR="00F90BDC" w:rsidRDefault="00F90BDC">
      <w:r xmlns:w="http://schemas.openxmlformats.org/wordprocessingml/2006/main">
        <w:t xml:space="preserve">2: Ons moet geduldig wees in tye van moeilikheid. Jesus het die dissipels belowe dat alhoewel hulle sukkel, dit nie vir ewig sou wees nie en hulle hom binnekort weer sou sien.</w:t>
      </w:r>
    </w:p>
    <w:p w14:paraId="5B63E3F7" w14:textId="77777777" w:rsidR="00F90BDC" w:rsidRDefault="00F90BDC"/>
    <w:p w14:paraId="222D5B51"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w:t>
      </w:r>
      <w:r xmlns:w="http://schemas.openxmlformats.org/wordprocessingml/2006/main">
        <w:lastRenderedPageBreak xmlns:w="http://schemas.openxmlformats.org/wordprocessingml/2006/main"/>
      </w:r>
      <w:r xmlns:w="http://schemas.openxmlformats.org/wordprocessingml/2006/main">
        <w:t xml:space="preserve">kan om ons te skei van die liefde van God in Christus Jesus, onse Here.</w:t>
      </w:r>
    </w:p>
    <w:p w14:paraId="4114EB12" w14:textId="77777777" w:rsidR="00F90BDC" w:rsidRDefault="00F90BDC"/>
    <w:p w14:paraId="5A8AF7AA" w14:textId="77777777" w:rsidR="00F90BDC" w:rsidRDefault="00F90BDC">
      <w:r xmlns:w="http://schemas.openxmlformats.org/wordprocessingml/2006/main">
        <w:t xml:space="preserve">2: Hebreërs 13:5-6 - Hou jou lewe vry van geldgierigheid, en wees tevrede met wat jy het, want Hy het gesê: Ek sal jou nooit begewe en jou nooit begewe nie. Ons kan dus met vrymoedigheid sê: “Die Here is my helper; Ek sal nie vrees nie; wat kan die mens aan my doen?”</w:t>
      </w:r>
    </w:p>
    <w:p w14:paraId="204C24B4" w14:textId="77777777" w:rsidR="00F90BDC" w:rsidRDefault="00F90BDC"/>
    <w:p w14:paraId="2428CF1B" w14:textId="77777777" w:rsidR="00F90BDC" w:rsidRDefault="00F90BDC">
      <w:r xmlns:w="http://schemas.openxmlformats.org/wordprocessingml/2006/main">
        <w:t xml:space="preserve">JOHANNES 16:17 Toe sê sommige van sy dissipels onder mekaar: Wat is dit wat Hy vir ons sê: 'n Klein tydjie en julle sal My nie sien nie; en weer 'n klein tydjie, en julle sal My sien; na die Vader toe gaan?</w:t>
      </w:r>
    </w:p>
    <w:p w14:paraId="4C9DFDBF" w14:textId="77777777" w:rsidR="00F90BDC" w:rsidRDefault="00F90BDC"/>
    <w:p w14:paraId="641C7867" w14:textId="77777777" w:rsidR="00F90BDC" w:rsidRDefault="00F90BDC">
      <w:r xmlns:w="http://schemas.openxmlformats.org/wordprocessingml/2006/main">
        <w:t xml:space="preserve">Sommige van Jesus se dissipels was verward deur sy stelling dat hulle hom vir 'n rukkie nie sou sien nie, maar hom dan weer sou sien.</w:t>
      </w:r>
    </w:p>
    <w:p w14:paraId="3343F676" w14:textId="77777777" w:rsidR="00F90BDC" w:rsidRDefault="00F90BDC"/>
    <w:p w14:paraId="5152EE0C" w14:textId="77777777" w:rsidR="00F90BDC" w:rsidRDefault="00F90BDC">
      <w:r xmlns:w="http://schemas.openxmlformats.org/wordprocessingml/2006/main">
        <w:t xml:space="preserve">1. Die afwesigheid van Jesus: Kry krag in die wag</w:t>
      </w:r>
    </w:p>
    <w:p w14:paraId="758332C0" w14:textId="77777777" w:rsidR="00F90BDC" w:rsidRDefault="00F90BDC"/>
    <w:p w14:paraId="453EDB46" w14:textId="77777777" w:rsidR="00F90BDC" w:rsidRDefault="00F90BDC">
      <w:r xmlns:w="http://schemas.openxmlformats.org/wordprocessingml/2006/main">
        <w:t xml:space="preserve">2. Die belofte van Jesus: Vertroue op sy wederkoms</w:t>
      </w:r>
    </w:p>
    <w:p w14:paraId="176ED916" w14:textId="77777777" w:rsidR="00F90BDC" w:rsidRDefault="00F90BDC"/>
    <w:p w14:paraId="128ACD81" w14:textId="77777777" w:rsidR="00F90BDC" w:rsidRDefault="00F90BDC">
      <w:r xmlns:w="http://schemas.openxmlformats.org/wordprocessingml/2006/main">
        <w:t xml:space="preserve">1. Romeine 8:25 - "Maar as ons hoop op wat ons nie sien nie, wag ons daarop met geduld."</w:t>
      </w:r>
    </w:p>
    <w:p w14:paraId="71FA7D4A" w14:textId="77777777" w:rsidR="00F90BDC" w:rsidRDefault="00F90BDC"/>
    <w:p w14:paraId="31A57F43" w14:textId="77777777" w:rsidR="00F90BDC" w:rsidRDefault="00F90BDC">
      <w:r xmlns:w="http://schemas.openxmlformats.org/wordprocessingml/2006/main">
        <w:t xml:space="preserve">2. Hebreërs 10:35-36 - "Daarom, werp julle vrymoedigheid, wat 'n groot loon het, nie af nie. Want julle het volharding nodig, sodat julle, nadat julle die wil van God gedoen het, die belofte kan ontvang."</w:t>
      </w:r>
    </w:p>
    <w:p w14:paraId="350FFF16" w14:textId="77777777" w:rsidR="00F90BDC" w:rsidRDefault="00F90BDC"/>
    <w:p w14:paraId="41B9CF5A" w14:textId="77777777" w:rsidR="00F90BDC" w:rsidRDefault="00F90BDC">
      <w:r xmlns:w="http://schemas.openxmlformats.org/wordprocessingml/2006/main">
        <w:t xml:space="preserve">JOHANNES 16:18 Toe sê hulle: Wat is dit wat hy sê: 'n Klein tydjie? ons kan nie sê wat hy sê nie.</w:t>
      </w:r>
    </w:p>
    <w:p w14:paraId="105479CD" w14:textId="77777777" w:rsidR="00F90BDC" w:rsidRDefault="00F90BDC"/>
    <w:p w14:paraId="13D1799A" w14:textId="77777777" w:rsidR="00F90BDC" w:rsidRDefault="00F90BDC">
      <w:r xmlns:w="http://schemas.openxmlformats.org/wordprocessingml/2006/main">
        <w:t xml:space="preserve">Jesus praat oor sy dood en opstanding met sy dissipels, maar hulle verstaan nie sy woorde nie.</w:t>
      </w:r>
    </w:p>
    <w:p w14:paraId="6632D166" w14:textId="77777777" w:rsidR="00F90BDC" w:rsidRDefault="00F90BDC"/>
    <w:p w14:paraId="469828B2" w14:textId="77777777" w:rsidR="00F90BDC" w:rsidRDefault="00F90BDC">
      <w:r xmlns:w="http://schemas.openxmlformats.org/wordprocessingml/2006/main">
        <w:t xml:space="preserve">1. Die Geheimenis van die Kruis: Verstaan Jesus se leringe oor die opstanding</w:t>
      </w:r>
    </w:p>
    <w:p w14:paraId="565E0B0E" w14:textId="77777777" w:rsidR="00F90BDC" w:rsidRDefault="00F90BDC"/>
    <w:p w14:paraId="70DB027B" w14:textId="77777777" w:rsidR="00F90BDC" w:rsidRDefault="00F90BDC">
      <w:r xmlns:w="http://schemas.openxmlformats.org/wordprocessingml/2006/main">
        <w:t xml:space="preserve">2. Die krag van geloof: Glo in Jesus se belofte van die ewige lewe</w:t>
      </w:r>
    </w:p>
    <w:p w14:paraId="1CFB2631" w14:textId="77777777" w:rsidR="00F90BDC" w:rsidRDefault="00F90BDC"/>
    <w:p w14:paraId="69F4E2DD" w14:textId="77777777" w:rsidR="00F90BDC" w:rsidRDefault="00F90BDC">
      <w:r xmlns:w="http://schemas.openxmlformats.org/wordprocessingml/2006/main">
        <w:t xml:space="preserve">1. Romeine 5:8 - Maar God bewys sy liefde vir ons hierin: Christus het vir ons gesterf toe ons nog sondaars was.</w:t>
      </w:r>
    </w:p>
    <w:p w14:paraId="72B039E9" w14:textId="77777777" w:rsidR="00F90BDC" w:rsidRDefault="00F90BDC"/>
    <w:p w14:paraId="6DAA829F" w14:textId="77777777" w:rsidR="00F90BDC" w:rsidRDefault="00F90BDC">
      <w:r xmlns:w="http://schemas.openxmlformats.org/wordprocessingml/2006/main">
        <w:t xml:space="preserve">2. Filippense 3:10-11 - Ek wil Christus ken – ja, die krag van sy opstanding en deelname aan sy lyding ken, om in sy dood aan Hom gelyk te word, en so op een of ander manier die opstanding uit die dood te bereik.</w:t>
      </w:r>
    </w:p>
    <w:p w14:paraId="41620C04" w14:textId="77777777" w:rsidR="00F90BDC" w:rsidRDefault="00F90BDC"/>
    <w:p w14:paraId="6973D1D6" w14:textId="77777777" w:rsidR="00F90BDC" w:rsidRDefault="00F90BDC">
      <w:r xmlns:w="http://schemas.openxmlformats.org/wordprocessingml/2006/main">
        <w:t xml:space="preserve">JOHANNES 16:19 En Jesus het geweet dat hulle Hom wou vra, en Hy sê vir hulle: Raadpleeg julle onder mekaar dat Ek gesê het: 'n Klein tydjie en julle sal My nie sien nie; en weer 'n klein tydjie, en julle sal my sien?</w:t>
      </w:r>
    </w:p>
    <w:p w14:paraId="1B45FD86" w14:textId="77777777" w:rsidR="00F90BDC" w:rsidRDefault="00F90BDC"/>
    <w:p w14:paraId="671BBE0B" w14:textId="77777777" w:rsidR="00F90BDC" w:rsidRDefault="00F90BDC">
      <w:r xmlns:w="http://schemas.openxmlformats.org/wordprocessingml/2006/main">
        <w:t xml:space="preserve">Jesus het geweet dat sy dissipels verward was deur sy verklaring dat hy hulle binnekort sou verlaat, en daarom het hy hulle gevra of hulle sy woorde bevraagteken.</w:t>
      </w:r>
    </w:p>
    <w:p w14:paraId="2E5686F6" w14:textId="77777777" w:rsidR="00F90BDC" w:rsidRDefault="00F90BDC"/>
    <w:p w14:paraId="48845279" w14:textId="77777777" w:rsidR="00F90BDC" w:rsidRDefault="00F90BDC">
      <w:r xmlns:w="http://schemas.openxmlformats.org/wordprocessingml/2006/main">
        <w:t xml:space="preserve">1. Jesus het geweet dat sy dissipels sou sukkel met sy vertrek, maar Hy het steeds gekies om hulle te verlaat om die Heilige Gees te stuur.</w:t>
      </w:r>
    </w:p>
    <w:p w14:paraId="175CD443" w14:textId="77777777" w:rsidR="00F90BDC" w:rsidRDefault="00F90BDC"/>
    <w:p w14:paraId="5F47BBD2" w14:textId="77777777" w:rsidR="00F90BDC" w:rsidRDefault="00F90BDC">
      <w:r xmlns:w="http://schemas.openxmlformats.org/wordprocessingml/2006/main">
        <w:t xml:space="preserve">2. Jesus het geweet dat sy dissipels deur sy woorde verwar sou word, maar tog het Hy steeds gekies om hulle met die waarheid te vertrou.</w:t>
      </w:r>
    </w:p>
    <w:p w14:paraId="5DFD4AF1" w14:textId="77777777" w:rsidR="00F90BDC" w:rsidRDefault="00F90BDC"/>
    <w:p w14:paraId="5930EFB8" w14:textId="77777777" w:rsidR="00F90BDC" w:rsidRDefault="00F90BDC">
      <w:r xmlns:w="http://schemas.openxmlformats.org/wordprocessingml/2006/main">
        <w:t xml:space="preserve">1. Johannes 14:16-17 - “En Ek sal die Vader bid, en Hy sal julle 'n ander Trooster gee om by julle te bly tot in ewigheid; Selfs die Gees van die waarheid; wat die wêreld nie kan ontvang nie, omdat dit Hom nie sien en Hom nie ken nie; maar julle ken Hom; want Hy bly by jou en sal in jou wees.”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“En die Gees van die Here sal op Hom rus, die Gees van wysheid en insig, die Gees van raad en sterkte, die Gees van kennis en van die vrees van die Here; en hy sal hom 'n vinnige verstand maak in die vrees van die HERE; en hy sal nie oordeel na die aanskoue van sy oë nie, en nie teregwys na die aanhoor van sy ore nie."</w:t>
      </w:r>
    </w:p>
    <w:p w14:paraId="7238F6FA" w14:textId="77777777" w:rsidR="00F90BDC" w:rsidRDefault="00F90BDC"/>
    <w:p w14:paraId="0E67B974" w14:textId="77777777" w:rsidR="00F90BDC" w:rsidRDefault="00F90BDC">
      <w:r xmlns:w="http://schemas.openxmlformats.org/wordprocessingml/2006/main">
        <w:t xml:space="preserve">Joh 16:20 Voorwaar, voorwaar Ek sê vir julle, julle sal ween en weeklaag, maar die wêreld sal bly wees; en julle sal bedroef wees, maar julle droefheid sal in blydskap verander word.</w:t>
      </w:r>
    </w:p>
    <w:p w14:paraId="3C424885" w14:textId="77777777" w:rsidR="00F90BDC" w:rsidRDefault="00F90BDC"/>
    <w:p w14:paraId="55E4E4B1" w14:textId="77777777" w:rsidR="00F90BDC" w:rsidRDefault="00F90BDC">
      <w:r xmlns:w="http://schemas.openxmlformats.org/wordprocessingml/2006/main">
        <w:t xml:space="preserve">Hierdie gedeelte herinner ons daaraan dat alhoewel ons moeilikheid en hartseer in hierdie lewe kan ervaar, God dit in vreugde kan verander.</w:t>
      </w:r>
    </w:p>
    <w:p w14:paraId="492633FD" w14:textId="77777777" w:rsidR="00F90BDC" w:rsidRDefault="00F90BDC"/>
    <w:p w14:paraId="59A55B02" w14:textId="77777777" w:rsidR="00F90BDC" w:rsidRDefault="00F90BDC">
      <w:r xmlns:w="http://schemas.openxmlformats.org/wordprocessingml/2006/main">
        <w:t xml:space="preserve">1. Vind vreugde deur hartseer - Hoe om ware vreugde te vind deur geloof in God, selfs te midde van lyding.</w:t>
      </w:r>
    </w:p>
    <w:p w14:paraId="37A13D5C" w14:textId="77777777" w:rsidR="00F90BDC" w:rsidRDefault="00F90BDC"/>
    <w:p w14:paraId="3FBBBFE6" w14:textId="77777777" w:rsidR="00F90BDC" w:rsidRDefault="00F90BDC">
      <w:r xmlns:w="http://schemas.openxmlformats.org/wordprocessingml/2006/main">
        <w:t xml:space="preserve">2. Juig in die Here - Begrip van die vreugde wat voortspruit uit vertroue op God en ons geloof in Hom stel.</w:t>
      </w:r>
    </w:p>
    <w:p w14:paraId="20BDAD5A" w14:textId="77777777" w:rsidR="00F90BDC" w:rsidRDefault="00F90BDC"/>
    <w:p w14:paraId="27B02486" w14:textId="77777777" w:rsidR="00F90BDC" w:rsidRDefault="00F90BDC">
      <w:r xmlns:w="http://schemas.openxmlformats.org/wordprocessingml/2006/main">
        <w:t xml:space="preserve">1. Romeine 8:28 - En ons weet dat vir die wat God liefhet, alles ten goede meewerk, vir hulle wat na sy voorneme geroep is.</w:t>
      </w:r>
    </w:p>
    <w:p w14:paraId="2B75DF74" w14:textId="77777777" w:rsidR="00F90BDC" w:rsidRDefault="00F90BDC"/>
    <w:p w14:paraId="640A3683" w14:textId="77777777" w:rsidR="00F90BDC" w:rsidRDefault="00F90BDC">
      <w:r xmlns:w="http://schemas.openxmlformats.org/wordprocessingml/2006/main">
        <w:t xml:space="preserve">2. Jesaja 61:3 - Om die treurendes in Sion aan te stel, om aan hulle skoonheid as as te gee, vreugde-olie vir rou, 'n kleed van lof vir die gees van swaarmoedigheid; sodat hulle genoem kan word bome van geregtigheid, die plant van die Here, sodat Hy verheerlik kan word.</w:t>
      </w:r>
    </w:p>
    <w:p w14:paraId="76DA2377" w14:textId="77777777" w:rsidR="00F90BDC" w:rsidRDefault="00F90BDC"/>
    <w:p w14:paraId="298F914E" w14:textId="77777777" w:rsidR="00F90BDC" w:rsidRDefault="00F90BDC">
      <w:r xmlns:w="http://schemas.openxmlformats.org/wordprocessingml/2006/main">
        <w:t xml:space="preserve">JOHANNES 16:21 'n Vrou het droefheid as sy baar, want haar uur het aangebreek; maar sodra sy van die kind gebaar is, dink sy nie meer aan die angs nie, uit blydskap dat 'n man in die wêreld gebore is.</w:t>
      </w:r>
    </w:p>
    <w:p w14:paraId="03C62798" w14:textId="77777777" w:rsidR="00F90BDC" w:rsidRDefault="00F90BDC"/>
    <w:p w14:paraId="63E9A5EB" w14:textId="77777777" w:rsidR="00F90BDC" w:rsidRDefault="00F90BDC">
      <w:r xmlns:w="http://schemas.openxmlformats.org/wordprocessingml/2006/main">
        <w:t xml:space="preserve">'n Vrou ervaar pyn en hartseer tydens bevalling maar vreugde wanneer 'n kind gebore word.</w:t>
      </w:r>
    </w:p>
    <w:p w14:paraId="158F0EF3" w14:textId="77777777" w:rsidR="00F90BDC" w:rsidRDefault="00F90BDC"/>
    <w:p w14:paraId="2C3D4D4E" w14:textId="77777777" w:rsidR="00F90BDC" w:rsidRDefault="00F90BDC">
      <w:r xmlns:w="http://schemas.openxmlformats.org/wordprocessingml/2006/main">
        <w:t xml:space="preserve">1. Die vreugde om 'n ouer te word</w:t>
      </w:r>
    </w:p>
    <w:p w14:paraId="46CB78AF" w14:textId="77777777" w:rsidR="00F90BDC" w:rsidRDefault="00F90BDC"/>
    <w:p w14:paraId="06E1B921" w14:textId="77777777" w:rsidR="00F90BDC" w:rsidRDefault="00F90BDC">
      <w:r xmlns:w="http://schemas.openxmlformats.org/wordprocessingml/2006/main">
        <w:t xml:space="preserve">2. Die pyn van geboorte en die beloning van nuwe lewe</w:t>
      </w:r>
    </w:p>
    <w:p w14:paraId="1C87DB84" w14:textId="77777777" w:rsidR="00F90BDC" w:rsidRDefault="00F90BDC"/>
    <w:p w14:paraId="22FD1718" w14:textId="77777777" w:rsidR="00F90BDC" w:rsidRDefault="00F90BDC">
      <w:r xmlns:w="http://schemas.openxmlformats.org/wordprocessingml/2006/main">
        <w:t xml:space="preserve">1. Psalm 127:3: "Kyk, kinders is 'n erfdeel van die Here, die vrug van die moederskoot 'n beloning."</w:t>
      </w:r>
    </w:p>
    <w:p w14:paraId="626BB9C6" w14:textId="77777777" w:rsidR="00F90BDC" w:rsidRDefault="00F90BDC"/>
    <w:p w14:paraId="59C2DAC3" w14:textId="77777777" w:rsidR="00F90BDC" w:rsidRDefault="00F90BDC">
      <w:r xmlns:w="http://schemas.openxmlformats.org/wordprocessingml/2006/main">
        <w:t xml:space="preserve">2. Romeine 8:18-25: "Want ek meen dat die lyding van die huidige tyd nie vergelykbaar is met die heerlikheid wat aan ons geopenbaar sal word nie."</w:t>
      </w:r>
    </w:p>
    <w:p w14:paraId="234F5205" w14:textId="77777777" w:rsidR="00F90BDC" w:rsidRDefault="00F90BDC"/>
    <w:p w14:paraId="350A41DD" w14:textId="77777777" w:rsidR="00F90BDC" w:rsidRDefault="00F90BDC">
      <w:r xmlns:w="http://schemas.openxmlformats.org/wordprocessingml/2006/main">
        <w:t xml:space="preserve">JOHANNES 16:22 En julle het dan nou droefheid, maar Ek sal julle weer sien, en julle hart sal bly wees, en niemand neem julle blydskap van julle weg nie.</w:t>
      </w:r>
    </w:p>
    <w:p w14:paraId="658D9007" w14:textId="77777777" w:rsidR="00F90BDC" w:rsidRDefault="00F90BDC"/>
    <w:p w14:paraId="02DB4718" w14:textId="77777777" w:rsidR="00F90BDC" w:rsidRDefault="00F90BDC">
      <w:r xmlns:w="http://schemas.openxmlformats.org/wordprocessingml/2006/main">
        <w:t xml:space="preserve">God belowe vir ons vreugde wat niemand kan wegneem nie.</w:t>
      </w:r>
    </w:p>
    <w:p w14:paraId="3143226F" w14:textId="77777777" w:rsidR="00F90BDC" w:rsidRDefault="00F90BDC"/>
    <w:p w14:paraId="778CD770" w14:textId="77777777" w:rsidR="00F90BDC" w:rsidRDefault="00F90BDC">
      <w:r xmlns:w="http://schemas.openxmlformats.org/wordprocessingml/2006/main">
        <w:t xml:space="preserve">1: Laat ons nie toelaat dat ons vreugde deur droefheid weggeneem word nie en eerder na God kyk vir vreugde en versekering.</w:t>
      </w:r>
    </w:p>
    <w:p w14:paraId="7131CFBB" w14:textId="77777777" w:rsidR="00F90BDC" w:rsidRDefault="00F90BDC"/>
    <w:p w14:paraId="1EFB3671" w14:textId="77777777" w:rsidR="00F90BDC" w:rsidRDefault="00F90BDC">
      <w:r xmlns:w="http://schemas.openxmlformats.org/wordprocessingml/2006/main">
        <w:t xml:space="preserve">2: God se blydskap is 'n ewige vreugde wat niemand kan wegneem nie – kom ons vertrou op Hom en vind vreugde in Hom.</w:t>
      </w:r>
    </w:p>
    <w:p w14:paraId="26644A1F" w14:textId="77777777" w:rsidR="00F90BDC" w:rsidRDefault="00F90BDC"/>
    <w:p w14:paraId="707C3C29" w14:textId="77777777" w:rsidR="00F90BDC" w:rsidRDefault="00F90BDC">
      <w:r xmlns:w="http://schemas.openxmlformats.org/wordprocessingml/2006/main">
        <w:t xml:space="preserve">1: Psalm 16:11 - U maak my die pad van die lewe bekend; in u teenwoordigheid is daar volheid van vreugde; aan u regterhand is genot vir ewig.</w:t>
      </w:r>
    </w:p>
    <w:p w14:paraId="691CD3DF" w14:textId="77777777" w:rsidR="00F90BDC" w:rsidRDefault="00F90BDC"/>
    <w:p w14:paraId="11F91045" w14:textId="77777777" w:rsidR="00F90BDC" w:rsidRDefault="00F90BDC">
      <w:r xmlns:w="http://schemas.openxmlformats.org/wordprocessingml/2006/main">
        <w:t xml:space="preserve">2: Romeine 15:13 - Mag die God van hoop julle vervul met alle blydskap en vrede deur die geloof, sodat julle oorvloedig kan wees in hoop deur die krag van die Heilige Gees.</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16:23 En in dié dag sal julle My niks vra nie. Voorwaar, voorwaar Ek sê vir julle, alles wat julle die Vader in my Naam sal vra, sal Hy julle gee.</w:t>
      </w:r>
    </w:p>
    <w:p w14:paraId="07DA6968" w14:textId="77777777" w:rsidR="00F90BDC" w:rsidRDefault="00F90BDC"/>
    <w:p w14:paraId="610A6F01" w14:textId="77777777" w:rsidR="00F90BDC" w:rsidRDefault="00F90BDC">
      <w:r xmlns:w="http://schemas.openxmlformats.org/wordprocessingml/2006/main">
        <w:t xml:space="preserve">Jesus belowe dat as ons die Vader in Sy Naam vra, Hy ons sal gee wat ons ook al vra.</w:t>
      </w:r>
    </w:p>
    <w:p w14:paraId="68516A5A" w14:textId="77777777" w:rsidR="00F90BDC" w:rsidRDefault="00F90BDC"/>
    <w:p w14:paraId="1669FB9B" w14:textId="77777777" w:rsidR="00F90BDC" w:rsidRDefault="00F90BDC">
      <w:r xmlns:w="http://schemas.openxmlformats.org/wordprocessingml/2006/main">
        <w:t xml:space="preserve">1. Die krag van vra in Jesus se Naam</w:t>
      </w:r>
    </w:p>
    <w:p w14:paraId="7AE614EA" w14:textId="77777777" w:rsidR="00F90BDC" w:rsidRDefault="00F90BDC"/>
    <w:p w14:paraId="67BD4A45" w14:textId="77777777" w:rsidR="00F90BDC" w:rsidRDefault="00F90BDC">
      <w:r xmlns:w="http://schemas.openxmlformats.org/wordprocessingml/2006/main">
        <w:t xml:space="preserve">2. Geloof in die Beloftes van Jesus</w:t>
      </w:r>
    </w:p>
    <w:p w14:paraId="63D71D3E" w14:textId="77777777" w:rsidR="00F90BDC" w:rsidRDefault="00F90BDC"/>
    <w:p w14:paraId="4E89CE1B" w14:textId="77777777" w:rsidR="00F90BDC" w:rsidRDefault="00F90BDC">
      <w:r xmlns:w="http://schemas.openxmlformats.org/wordprocessingml/2006/main">
        <w:t xml:space="preserve">1. Matteus 7:7-11 - "Bid, en vir julle sal gegee word; soek, en julle sal vind; klop, en vir julle sal oopgemaak word."</w:t>
      </w:r>
    </w:p>
    <w:p w14:paraId="17B4C1F2" w14:textId="77777777" w:rsidR="00F90BDC" w:rsidRDefault="00F90BDC"/>
    <w:p w14:paraId="0C81161E" w14:textId="77777777" w:rsidR="00F90BDC" w:rsidRDefault="00F90BDC">
      <w:r xmlns:w="http://schemas.openxmlformats.org/wordprocessingml/2006/main">
        <w:t xml:space="preserve">2. Efesiërs 3:20-21 - "Aan Hom nou wat mag het om veel meer te doen as alles wat ons bid of dink, volgens die krag wat in ons werk, aan Hom kom die heerlikheid toe in die gemeente en in Christus Jesus deurgaans. alle geslagte, vir ewig en altyd. Amen."</w:t>
      </w:r>
    </w:p>
    <w:p w14:paraId="4F3A2F06" w14:textId="77777777" w:rsidR="00F90BDC" w:rsidRDefault="00F90BDC"/>
    <w:p w14:paraId="062AE6E1" w14:textId="77777777" w:rsidR="00F90BDC" w:rsidRDefault="00F90BDC">
      <w:r xmlns:w="http://schemas.openxmlformats.org/wordprocessingml/2006/main">
        <w:t xml:space="preserve">Joh 16:24 Tot dusver het julle niks in my Naam gevra nie; bid, en julle sal ontvang, sodat julle blydskap volkome kan wees.</w:t>
      </w:r>
    </w:p>
    <w:p w14:paraId="36E7F638" w14:textId="77777777" w:rsidR="00F90BDC" w:rsidRDefault="00F90BDC"/>
    <w:p w14:paraId="7BDD89D2" w14:textId="77777777" w:rsidR="00F90BDC" w:rsidRDefault="00F90BDC">
      <w:r xmlns:w="http://schemas.openxmlformats.org/wordprocessingml/2006/main">
        <w:t xml:space="preserve">Hierdie gedeelte moedig gelowiges aan om God te vra vir wat hulle nodig het in Jesus se naam, met die wete dat hulle dit sal ontvang en met vreugde vervul sal word.</w:t>
      </w:r>
    </w:p>
    <w:p w14:paraId="7CFD486D" w14:textId="77777777" w:rsidR="00F90BDC" w:rsidRDefault="00F90BDC"/>
    <w:p w14:paraId="1BD089A4" w14:textId="77777777" w:rsidR="00F90BDC" w:rsidRDefault="00F90BDC">
      <w:r xmlns:w="http://schemas.openxmlformats.org/wordprocessingml/2006/main">
        <w:t xml:space="preserve">1: God is altyd gereed om ons te hoor en ons versoeke toe te staan.</w:t>
      </w:r>
    </w:p>
    <w:p w14:paraId="2A3D1ECA" w14:textId="77777777" w:rsidR="00F90BDC" w:rsidRDefault="00F90BDC"/>
    <w:p w14:paraId="05D2E66E" w14:textId="77777777" w:rsidR="00F90BDC" w:rsidRDefault="00F90BDC">
      <w:r xmlns:w="http://schemas.openxmlformats.org/wordprocessingml/2006/main">
        <w:t xml:space="preserve">2: Wanneer ons in Jesus se naam vra, kan ons die vertroue hê dat ons blydskap volkome gemaak sal word.</w:t>
      </w:r>
    </w:p>
    <w:p w14:paraId="06DEC289" w14:textId="77777777" w:rsidR="00F90BDC" w:rsidRDefault="00F90BDC"/>
    <w:p w14:paraId="2AD9BA91" w14:textId="77777777" w:rsidR="00F90BDC" w:rsidRDefault="00F90BDC">
      <w:r xmlns:w="http://schemas.openxmlformats.org/wordprocessingml/2006/main">
        <w:t xml:space="preserve">1: Filippense 4:6-7 - Moet oor niks besorg wees nie, maar maak in elke situasie julle begeertes deur gebed en smeking en met danksegging aan God bekend. En die vrede van God wat </w:t>
      </w:r>
      <w:r xmlns:w="http://schemas.openxmlformats.org/wordprocessingml/2006/main">
        <w:lastRenderedPageBreak xmlns:w="http://schemas.openxmlformats.org/wordprocessingml/2006/main"/>
      </w:r>
      <w:r xmlns:w="http://schemas.openxmlformats.org/wordprocessingml/2006/main">
        <w:t xml:space="preserve">alle verstand te bowe gaan, sal julle harte en julle sinne bewaar in Christus Jesus.</w:t>
      </w:r>
    </w:p>
    <w:p w14:paraId="7DD71A5F" w14:textId="77777777" w:rsidR="00F90BDC" w:rsidRDefault="00F90BDC"/>
    <w:p w14:paraId="401BBC93" w14:textId="77777777" w:rsidR="00F90BDC" w:rsidRDefault="00F90BDC">
      <w:r xmlns:w="http://schemas.openxmlformats.org/wordprocessingml/2006/main">
        <w:t xml:space="preserve">2: Jakobus 4:2-3 – Jy het nie omdat jy God nie vra nie. As jy vra, ontvang jy nie, want jy vra met verkeerde motiewe, dat jy wat jy kry aan jou plesiere kan bestee.</w:t>
      </w:r>
    </w:p>
    <w:p w14:paraId="031E3C3B" w14:textId="77777777" w:rsidR="00F90BDC" w:rsidRDefault="00F90BDC"/>
    <w:p w14:paraId="39F95B55" w14:textId="77777777" w:rsidR="00F90BDC" w:rsidRDefault="00F90BDC">
      <w:r xmlns:w="http://schemas.openxmlformats.org/wordprocessingml/2006/main">
        <w:t xml:space="preserve">JOHANNES 16:25 Hierdie dinge het Ek tot julle gespreek in spreuke, maar die tyd kom wanneer Ek nie meer met julle in spreuke sal spreek nie, maar julle duidelik van die Vader sal verkondig.</w:t>
      </w:r>
    </w:p>
    <w:p w14:paraId="2E3192B1" w14:textId="77777777" w:rsidR="00F90BDC" w:rsidRDefault="00F90BDC"/>
    <w:p w14:paraId="3ED54D5E" w14:textId="77777777" w:rsidR="00F90BDC" w:rsidRDefault="00F90BDC">
      <w:r xmlns:w="http://schemas.openxmlformats.org/wordprocessingml/2006/main">
        <w:t xml:space="preserve">Jesus het belowe om meer van Sy Vader se plan aan Sy dissipels te openbaar.</w:t>
      </w:r>
    </w:p>
    <w:p w14:paraId="1805EA6A" w14:textId="77777777" w:rsidR="00F90BDC" w:rsidRDefault="00F90BDC"/>
    <w:p w14:paraId="35FEA120" w14:textId="77777777" w:rsidR="00F90BDC" w:rsidRDefault="00F90BDC">
      <w:r xmlns:w="http://schemas.openxmlformats.org/wordprocessingml/2006/main">
        <w:t xml:space="preserve">1: God het ons genoeg lief om 'n plan vir ons lewens te openbaar.</w:t>
      </w:r>
    </w:p>
    <w:p w14:paraId="04782072" w14:textId="77777777" w:rsidR="00F90BDC" w:rsidRDefault="00F90BDC"/>
    <w:p w14:paraId="0F816466" w14:textId="77777777" w:rsidR="00F90BDC" w:rsidRDefault="00F90BDC">
      <w:r xmlns:w="http://schemas.openxmlformats.org/wordprocessingml/2006/main">
        <w:t xml:space="preserve">2: Ons kan vertrou dat God sy beloftes sal nakom.</w:t>
      </w:r>
    </w:p>
    <w:p w14:paraId="71F54C42" w14:textId="77777777" w:rsidR="00F90BDC" w:rsidRDefault="00F90BDC"/>
    <w:p w14:paraId="6A7B6A73" w14:textId="77777777" w:rsidR="00F90BDC" w:rsidRDefault="00F90BDC">
      <w:r xmlns:w="http://schemas.openxmlformats.org/wordprocessingml/2006/main">
        <w:t xml:space="preserve">1: Spreuke 3:5-6 - Vertrou op die Here met jou hele hart en steun nie op jou eie insig nie; onderdanig aan Hom in al jou weë, en Hy sal jou paaie gelyk maak.</w:t>
      </w:r>
    </w:p>
    <w:p w14:paraId="1BAF9BF7" w14:textId="77777777" w:rsidR="00F90BDC" w:rsidRDefault="00F90BDC"/>
    <w:p w14:paraId="3AFF1292" w14:textId="77777777" w:rsidR="00F90BDC" w:rsidRDefault="00F90BDC">
      <w:r xmlns:w="http://schemas.openxmlformats.org/wordprocessingml/2006/main">
        <w:t xml:space="preserve">2: Jeremia 29:11 - Want Ek weet watter planne Ek vir jou het, spreek die Here, "beplan om jou voorspoedig te maak en nie teen jou teë te werk nie, beplan om jou hoop en 'n toekoms te gee.</w:t>
      </w:r>
    </w:p>
    <w:p w14:paraId="66783B96" w14:textId="77777777" w:rsidR="00F90BDC" w:rsidRDefault="00F90BDC"/>
    <w:p w14:paraId="2D92CD73" w14:textId="77777777" w:rsidR="00F90BDC" w:rsidRDefault="00F90BDC">
      <w:r xmlns:w="http://schemas.openxmlformats.org/wordprocessingml/2006/main">
        <w:t xml:space="preserve">Joh 16:26 In dié dag sal julle in my Naam bid; en Ek sê nie vir julle dat Ek die Vader vir julle sal bid nie.</w:t>
      </w:r>
    </w:p>
    <w:p w14:paraId="73E07417" w14:textId="77777777" w:rsidR="00F90BDC" w:rsidRDefault="00F90BDC"/>
    <w:p w14:paraId="04D282DB" w14:textId="77777777" w:rsidR="00F90BDC" w:rsidRDefault="00F90BDC">
      <w:r xmlns:w="http://schemas.openxmlformats.org/wordprocessingml/2006/main">
        <w:t xml:space="preserve">In Johannes 16:26 belowe Jesus dat die dissipels in Sy naam sal kan vra en Hy sal nie tot die Vader vir hulle hoef te bid nie.</w:t>
      </w:r>
    </w:p>
    <w:p w14:paraId="1AF2BFA3" w14:textId="77777777" w:rsidR="00F90BDC" w:rsidRDefault="00F90BDC"/>
    <w:p w14:paraId="6DAE8CE8" w14:textId="77777777" w:rsidR="00F90BDC" w:rsidRDefault="00F90BDC">
      <w:r xmlns:w="http://schemas.openxmlformats.org/wordprocessingml/2006/main">
        <w:t xml:space="preserve">1. Jesus is die Voorbidder: Verstaan die krag van Jesus se Naam</w:t>
      </w:r>
    </w:p>
    <w:p w14:paraId="5C607F10" w14:textId="77777777" w:rsidR="00F90BDC" w:rsidRDefault="00F90BDC"/>
    <w:p w14:paraId="7CF78078" w14:textId="77777777" w:rsidR="00F90BDC" w:rsidRDefault="00F90BDC">
      <w:r xmlns:w="http://schemas.openxmlformats.org/wordprocessingml/2006/main">
        <w:t xml:space="preserve">2. Vertrou op God se voorsiening deur gebed</w:t>
      </w:r>
    </w:p>
    <w:p w14:paraId="3E087EDE" w14:textId="77777777" w:rsidR="00F90BDC" w:rsidRDefault="00F90BDC"/>
    <w:p w14:paraId="66F7ED7A" w14:textId="77777777" w:rsidR="00F90BDC" w:rsidRDefault="00F90BDC">
      <w:r xmlns:w="http://schemas.openxmlformats.org/wordprocessingml/2006/main">
        <w:t xml:space="preserve">1. Filippense 4:6-7 - Moet oor niks besorg wees nie, maar maak in elke situasie julle begeertes deur gebed en smeking en met danksegging aan God bekend.</w:t>
      </w:r>
    </w:p>
    <w:p w14:paraId="505E5190" w14:textId="77777777" w:rsidR="00F90BDC" w:rsidRDefault="00F90BDC"/>
    <w:p w14:paraId="4D6BDEE6" w14:textId="77777777" w:rsidR="00F90BDC" w:rsidRDefault="00F90BDC">
      <w:r xmlns:w="http://schemas.openxmlformats.org/wordprocessingml/2006/main">
        <w:t xml:space="preserve">2. Hebreërs 7:25 – Daarom is Hy in staat om die wat deur Hom na God toe kom volkome te red, omdat Hy altyd lewe om vir hulle in te tree.</w:t>
      </w:r>
    </w:p>
    <w:p w14:paraId="3E52F260" w14:textId="77777777" w:rsidR="00F90BDC" w:rsidRDefault="00F90BDC"/>
    <w:p w14:paraId="0F291808" w14:textId="77777777" w:rsidR="00F90BDC" w:rsidRDefault="00F90BDC">
      <w:r xmlns:w="http://schemas.openxmlformats.org/wordprocessingml/2006/main">
        <w:t xml:space="preserve">Joh 16:27 Want die Vader self het julle lief, omdat julle My liefgehad het en geglo het dat Ek van God uitgegaan het.</w:t>
      </w:r>
    </w:p>
    <w:p w14:paraId="368BA580" w14:textId="77777777" w:rsidR="00F90BDC" w:rsidRDefault="00F90BDC"/>
    <w:p w14:paraId="2658FAFD" w14:textId="77777777" w:rsidR="00F90BDC" w:rsidRDefault="00F90BDC">
      <w:r xmlns:w="http://schemas.openxmlformats.org/wordprocessingml/2006/main">
        <w:t xml:space="preserve">God het ons lief omdat ons Hom liefgehad het en in Hom geglo het.</w:t>
      </w:r>
    </w:p>
    <w:p w14:paraId="3EA18D6F" w14:textId="77777777" w:rsidR="00F90BDC" w:rsidRDefault="00F90BDC"/>
    <w:p w14:paraId="56BBA6C7" w14:textId="77777777" w:rsidR="00F90BDC" w:rsidRDefault="00F90BDC">
      <w:r xmlns:w="http://schemas.openxmlformats.org/wordprocessingml/2006/main">
        <w:t xml:space="preserve">1. Glo in God se liefde - Johannes 16:27</w:t>
      </w:r>
    </w:p>
    <w:p w14:paraId="77F9F6C2" w14:textId="77777777" w:rsidR="00F90BDC" w:rsidRDefault="00F90BDC"/>
    <w:p w14:paraId="4B7C61D8" w14:textId="77777777" w:rsidR="00F90BDC" w:rsidRDefault="00F90BDC">
      <w:r xmlns:w="http://schemas.openxmlformats.org/wordprocessingml/2006/main">
        <w:t xml:space="preserve">2. Verbly in God se liefde - Johannes 16:27</w:t>
      </w:r>
    </w:p>
    <w:p w14:paraId="7DC26E90" w14:textId="77777777" w:rsidR="00F90BDC" w:rsidRDefault="00F90BDC"/>
    <w:p w14:paraId="27187503" w14:textId="77777777" w:rsidR="00F90BDC" w:rsidRDefault="00F90BDC">
      <w:r xmlns:w="http://schemas.openxmlformats.org/wordprocessingml/2006/main">
        <w:t xml:space="preserve">1. 1 Joh 4:10 - "Hierin is die liefde, nie dat ons God liefgehad het nie, maar dat Hy ons liefgehad het en sy Seun gestuur het as 'n versoening vir ons sondes."</w:t>
      </w:r>
    </w:p>
    <w:p w14:paraId="704DC0BD" w14:textId="77777777" w:rsidR="00F90BDC" w:rsidRDefault="00F90BDC"/>
    <w:p w14:paraId="71E80BE4" w14:textId="77777777" w:rsidR="00F90BDC" w:rsidRDefault="00F90BDC">
      <w:r xmlns:w="http://schemas.openxmlformats.org/wordprocessingml/2006/main">
        <w:t xml:space="preserve">2. Romeine 5:8 - "Maar God bewys sy liefde vir ons daarin dat Christus vir ons gesterf het toe ons nog sondaars was."</w:t>
      </w:r>
    </w:p>
    <w:p w14:paraId="6E1D2622" w14:textId="77777777" w:rsidR="00F90BDC" w:rsidRDefault="00F90BDC"/>
    <w:p w14:paraId="6F4CCD60" w14:textId="77777777" w:rsidR="00F90BDC" w:rsidRDefault="00F90BDC">
      <w:r xmlns:w="http://schemas.openxmlformats.org/wordprocessingml/2006/main">
        <w:t xml:space="preserve">JOHANNES 16:28 Ek het van die Vader uitgegaan en in die wêreld gekom; weer verlaat Ek die wêreld en gaan na die Vader.</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openbaar Jesus se begrip dat hy van die Vader gekom het en in die wêreld gekom het, en dat hy binnekort die wêreld sou verlaat en na die Vader sou terugkeer.</w:t>
      </w:r>
    </w:p>
    <w:p w14:paraId="5FF6B214" w14:textId="77777777" w:rsidR="00F90BDC" w:rsidRDefault="00F90BDC"/>
    <w:p w14:paraId="161A989D" w14:textId="77777777" w:rsidR="00F90BDC" w:rsidRDefault="00F90BDC">
      <w:r xmlns:w="http://schemas.openxmlformats.org/wordprocessingml/2006/main">
        <w:t xml:space="preserve">1. "Die vreugde om Jesus te ken"</w:t>
      </w:r>
    </w:p>
    <w:p w14:paraId="155D6F5E" w14:textId="77777777" w:rsidR="00F90BDC" w:rsidRDefault="00F90BDC"/>
    <w:p w14:paraId="3C8622B2" w14:textId="77777777" w:rsidR="00F90BDC" w:rsidRDefault="00F90BDC">
      <w:r xmlns:w="http://schemas.openxmlformats.org/wordprocessingml/2006/main">
        <w:t xml:space="preserve">2. "Leef 'n lewe van toewyding aan die Vader"</w:t>
      </w:r>
    </w:p>
    <w:p w14:paraId="00EDCD53" w14:textId="77777777" w:rsidR="00F90BDC" w:rsidRDefault="00F90BDC"/>
    <w:p w14:paraId="3DEAA7A5" w14:textId="77777777" w:rsidR="00F90BDC" w:rsidRDefault="00F90BDC">
      <w:r xmlns:w="http://schemas.openxmlformats.org/wordprocessingml/2006/main">
        <w:t xml:space="preserve">1. Filippense 2:5-10</w:t>
      </w:r>
    </w:p>
    <w:p w14:paraId="6E2E2B26" w14:textId="77777777" w:rsidR="00F90BDC" w:rsidRDefault="00F90BDC"/>
    <w:p w14:paraId="7C3A3DAC" w14:textId="77777777" w:rsidR="00F90BDC" w:rsidRDefault="00F90BDC">
      <w:r xmlns:w="http://schemas.openxmlformats.org/wordprocessingml/2006/main">
        <w:t xml:space="preserve">2. Hebreërs 12:2-3</w:t>
      </w:r>
    </w:p>
    <w:p w14:paraId="615CECD6" w14:textId="77777777" w:rsidR="00F90BDC" w:rsidRDefault="00F90BDC"/>
    <w:p w14:paraId="44F6C999" w14:textId="77777777" w:rsidR="00F90BDC" w:rsidRDefault="00F90BDC">
      <w:r xmlns:w="http://schemas.openxmlformats.org/wordprocessingml/2006/main">
        <w:t xml:space="preserve">JOHANNES 16:29 Sy dissipels sê vir Hom: Kyk, nou spreek U reguit en spreek geen spreekwoord nie.</w:t>
      </w:r>
    </w:p>
    <w:p w14:paraId="4AA0D616" w14:textId="77777777" w:rsidR="00F90BDC" w:rsidRDefault="00F90BDC"/>
    <w:p w14:paraId="1741EC3A" w14:textId="77777777" w:rsidR="00F90BDC" w:rsidRDefault="00F90BDC">
      <w:r xmlns:w="http://schemas.openxmlformats.org/wordprocessingml/2006/main">
        <w:t xml:space="preserve">Die dissipels het besef dat Jesus nie meer in gelykenisse praat nie, maar reguit in sy leringe was.</w:t>
      </w:r>
    </w:p>
    <w:p w14:paraId="57102591" w14:textId="77777777" w:rsidR="00F90BDC" w:rsidRDefault="00F90BDC"/>
    <w:p w14:paraId="217E03DE" w14:textId="77777777" w:rsidR="00F90BDC" w:rsidRDefault="00F90BDC">
      <w:r xmlns:w="http://schemas.openxmlformats.org/wordprocessingml/2006/main">
        <w:t xml:space="preserve">1. Jesus is ons gids tot waarheid: verstaan die duidelike leringe van Christus</w:t>
      </w:r>
    </w:p>
    <w:p w14:paraId="7A672D78" w14:textId="77777777" w:rsidR="00F90BDC" w:rsidRDefault="00F90BDC"/>
    <w:p w14:paraId="63483BEB" w14:textId="77777777" w:rsidR="00F90BDC" w:rsidRDefault="00F90BDC">
      <w:r xmlns:w="http://schemas.openxmlformats.org/wordprocessingml/2006/main">
        <w:t xml:space="preserve">2. Gelykenisse van Jesus: Die ontbloot van die verborge betekenis in sy gelykenisse</w:t>
      </w:r>
    </w:p>
    <w:p w14:paraId="652F92CA" w14:textId="77777777" w:rsidR="00F90BDC" w:rsidRDefault="00F90BDC"/>
    <w:p w14:paraId="6D1F4937" w14:textId="77777777" w:rsidR="00F90BDC" w:rsidRDefault="00F90BDC">
      <w:r xmlns:w="http://schemas.openxmlformats.org/wordprocessingml/2006/main">
        <w:t xml:space="preserve">1. Spreuke 8:6-9 - Luister, want ek het insiggewende dinge om te sê; Ek maak my lippe oop om te praat wat reg is. My mond spreek wat waar is, want my lippe verafsku goddeloosheid. Al die woorde van my mond is regverdig; nie een van hulle is krom of pervers nie.</w:t>
      </w:r>
    </w:p>
    <w:p w14:paraId="6448AA28" w14:textId="77777777" w:rsidR="00F90BDC" w:rsidRDefault="00F90BDC"/>
    <w:p w14:paraId="52B49F04" w14:textId="77777777" w:rsidR="00F90BDC" w:rsidRDefault="00F90BDC">
      <w:r xmlns:w="http://schemas.openxmlformats.org/wordprocessingml/2006/main">
        <w:t xml:space="preserve">2. Johannes 1:1-5 - In die begin was die Woord, en die Woord was by God, en die Woord was God. Hy was in die begin by God. Deur Hom het alle dinge ontstaan; sonder hom is niks gemaak wat gemaak is nie. In hom was lewe, en daardie lewe was die lig van die hele mensdom. Die lig skyn in die duisternis, en die duisternis het dit nie oorwin nie.</w:t>
      </w:r>
    </w:p>
    <w:p w14:paraId="7645382A" w14:textId="77777777" w:rsidR="00F90BDC" w:rsidRDefault="00F90BDC"/>
    <w:p w14:paraId="588889AF" w14:textId="77777777" w:rsidR="00F90BDC" w:rsidRDefault="00F90BDC">
      <w:r xmlns:w="http://schemas.openxmlformats.org/wordprocessingml/2006/main">
        <w:t xml:space="preserve">Joh 16:30 Nou is ons seker dat U alles weet en nie nodig het dat iemand U vra nie; hierdeur glo ons dat U van God uitgegaan het.</w:t>
      </w:r>
    </w:p>
    <w:p w14:paraId="0916E41B" w14:textId="77777777" w:rsidR="00F90BDC" w:rsidRDefault="00F90BDC"/>
    <w:p w14:paraId="4E399801" w14:textId="77777777" w:rsidR="00F90BDC" w:rsidRDefault="00F90BDC">
      <w:r xmlns:w="http://schemas.openxmlformats.org/wordprocessingml/2006/main">
        <w:t xml:space="preserve">Jesus se dissipels het hulle oortuiging bevestig dat Jesus van God af gekom het deur sy alwetendheid te erken.</w:t>
      </w:r>
    </w:p>
    <w:p w14:paraId="1289410C" w14:textId="77777777" w:rsidR="00F90BDC" w:rsidRDefault="00F90BDC"/>
    <w:p w14:paraId="3691254E" w14:textId="77777777" w:rsidR="00F90BDC" w:rsidRDefault="00F90BDC">
      <w:r xmlns:w="http://schemas.openxmlformats.org/wordprocessingml/2006/main">
        <w:t xml:space="preserve">1. Die Alwetendheid van Jesus: Ons Geloof in God Bevestig</w:t>
      </w:r>
    </w:p>
    <w:p w14:paraId="7950E0CC" w14:textId="77777777" w:rsidR="00F90BDC" w:rsidRDefault="00F90BDC"/>
    <w:p w14:paraId="2ECCEC8B" w14:textId="77777777" w:rsidR="00F90BDC" w:rsidRDefault="00F90BDC">
      <w:r xmlns:w="http://schemas.openxmlformats.org/wordprocessingml/2006/main">
        <w:t xml:space="preserve">2. Vertrou ons Verlosser: Die krag van geloof in Jesus</w:t>
      </w:r>
    </w:p>
    <w:p w14:paraId="069B62D9" w14:textId="77777777" w:rsidR="00F90BDC" w:rsidRDefault="00F90BDC"/>
    <w:p w14:paraId="122BC3DA" w14:textId="77777777" w:rsidR="00F90BDC" w:rsidRDefault="00F90BDC">
      <w:r xmlns:w="http://schemas.openxmlformats.org/wordprocessingml/2006/main">
        <w:t xml:space="preserve">1. Hebreërs 11:1 - En die geloof is 'n sekerheid van die dinge wat ons hoop, 'n oortuiging van die dinge wat ons nie sien nie.</w:t>
      </w:r>
    </w:p>
    <w:p w14:paraId="34052B55" w14:textId="77777777" w:rsidR="00F90BDC" w:rsidRDefault="00F90BDC"/>
    <w:p w14:paraId="455C2B01" w14:textId="77777777" w:rsidR="00F90BDC" w:rsidRDefault="00F90BDC">
      <w:r xmlns:w="http://schemas.openxmlformats.org/wordprocessingml/2006/main">
        <w:t xml:space="preserve">2. Romeine 10:9-10 - Dat as jy met jou mond bely dat Jesus die Here is en met jou hart glo dat God Hom uit die dood opgewek het, jy gered sal word. Want met die hart glo 'n mens en word geregverdig, en met die mond bely 'n mens en word gered.</w:t>
      </w:r>
    </w:p>
    <w:p w14:paraId="7BEA9801" w14:textId="77777777" w:rsidR="00F90BDC" w:rsidRDefault="00F90BDC"/>
    <w:p w14:paraId="71D66BFA" w14:textId="77777777" w:rsidR="00F90BDC" w:rsidRDefault="00F90BDC">
      <w:r xmlns:w="http://schemas.openxmlformats.org/wordprocessingml/2006/main">
        <w:t xml:space="preserve">JOHANNES 16:31 Jesus antwoord hulle: Glo julle nou?</w:t>
      </w:r>
    </w:p>
    <w:p w14:paraId="49F93B59" w14:textId="77777777" w:rsidR="00F90BDC" w:rsidRDefault="00F90BDC"/>
    <w:p w14:paraId="7966A3F7" w14:textId="77777777" w:rsidR="00F90BDC" w:rsidRDefault="00F90BDC">
      <w:r xmlns:w="http://schemas.openxmlformats.org/wordprocessingml/2006/main">
        <w:t xml:space="preserve">Johannes 16:31 som die gedeelte op van Jesus wat die dissipels vra of hulle nou glo.</w:t>
      </w:r>
    </w:p>
    <w:p w14:paraId="71AD2460" w14:textId="77777777" w:rsidR="00F90BDC" w:rsidRDefault="00F90BDC"/>
    <w:p w14:paraId="1A597B93" w14:textId="77777777" w:rsidR="00F90BDC" w:rsidRDefault="00F90BDC">
      <w:r xmlns:w="http://schemas.openxmlformats.org/wordprocessingml/2006/main">
        <w:t xml:space="preserve">1. Glo ons wat Jesus leer?</w:t>
      </w:r>
    </w:p>
    <w:p w14:paraId="75E68440" w14:textId="77777777" w:rsidR="00F90BDC" w:rsidRDefault="00F90BDC"/>
    <w:p w14:paraId="276C80E4" w14:textId="77777777" w:rsidR="00F90BDC" w:rsidRDefault="00F90BDC">
      <w:r xmlns:w="http://schemas.openxmlformats.org/wordprocessingml/2006/main">
        <w:t xml:space="preserve">2. Geloof in tye van benoudheid</w:t>
      </w:r>
    </w:p>
    <w:p w14:paraId="08996533" w14:textId="77777777" w:rsidR="00F90BDC" w:rsidRDefault="00F90BDC"/>
    <w:p w14:paraId="7FCC1C1B" w14:textId="77777777" w:rsidR="00F90BDC" w:rsidRDefault="00F90BDC">
      <w:r xmlns:w="http://schemas.openxmlformats.org/wordprocessingml/2006/main">
        <w:t xml:space="preserve">1. Matteus 17:20 - "Hy sê vir hulle: Weens julle klein geloof. Want voorwaar Ek sê vir julle, as julle geloof het soos 'n mosterdsaad, sal julle vir hierdie berg sê: Gaan weg hiervandaan. daarheen,' en dit sal beweeg, en niks sal vir jou onmoontlik wees nie.”</w:t>
      </w:r>
    </w:p>
    <w:p w14:paraId="545F3C0E" w14:textId="77777777" w:rsidR="00F90BDC" w:rsidRDefault="00F90BDC"/>
    <w:p w14:paraId="648FD5DA" w14:textId="77777777" w:rsidR="00F90BDC" w:rsidRDefault="00F90BDC">
      <w:r xmlns:w="http://schemas.openxmlformats.org/wordprocessingml/2006/main">
        <w:t xml:space="preserve">2. Filippense 4:13 - "Ek is tot alles in staat deur Hom wat my krag gee."</w:t>
      </w:r>
    </w:p>
    <w:p w14:paraId="7D0BF431" w14:textId="77777777" w:rsidR="00F90BDC" w:rsidRDefault="00F90BDC"/>
    <w:p w14:paraId="4EA40080" w14:textId="77777777" w:rsidR="00F90BDC" w:rsidRDefault="00F90BDC">
      <w:r xmlns:w="http://schemas.openxmlformats.org/wordprocessingml/2006/main">
        <w:t xml:space="preserve">JOHANNES 16:32 Kyk, die uur kom, ja, het nou gekom dat julle verstrooi sal word, elkeen na sy eie toe, en My alleen sal laat; en tog is Ek nie alleen nie, want die Vader is met My.</w:t>
      </w:r>
    </w:p>
    <w:p w14:paraId="04B3FC5B" w14:textId="77777777" w:rsidR="00F90BDC" w:rsidRDefault="00F90BDC"/>
    <w:p w14:paraId="07E4D7F9" w14:textId="77777777" w:rsidR="00F90BDC" w:rsidRDefault="00F90BDC">
      <w:r xmlns:w="http://schemas.openxmlformats.org/wordprocessingml/2006/main">
        <w:t xml:space="preserve">Die uur van Jesus se lyding het aangebreek, maar Hy word getroos deur die teenwoordigheid van die Vader.</w:t>
      </w:r>
    </w:p>
    <w:p w14:paraId="713E25AC" w14:textId="77777777" w:rsidR="00F90BDC" w:rsidRDefault="00F90BDC"/>
    <w:p w14:paraId="78383CDB" w14:textId="77777777" w:rsidR="00F90BDC" w:rsidRDefault="00F90BDC">
      <w:r xmlns:w="http://schemas.openxmlformats.org/wordprocessingml/2006/main">
        <w:t xml:space="preserve">1: In tye van moeilikheid kan ons troos in die feit dat God altyd met ons is.</w:t>
      </w:r>
    </w:p>
    <w:p w14:paraId="208383B0" w14:textId="77777777" w:rsidR="00F90BDC" w:rsidRDefault="00F90BDC"/>
    <w:p w14:paraId="705FC097" w14:textId="77777777" w:rsidR="00F90BDC" w:rsidRDefault="00F90BDC">
      <w:r xmlns:w="http://schemas.openxmlformats.org/wordprocessingml/2006/main">
        <w:t xml:space="preserve">2: Moet nooit God se teenwoordigheid as vanselfsprekend aanvaar nie; Hy is altyd daar wanneer ons Hom die nodigste het.</w:t>
      </w:r>
    </w:p>
    <w:p w14:paraId="246C4FE7" w14:textId="77777777" w:rsidR="00F90BDC" w:rsidRDefault="00F90BDC"/>
    <w:p w14:paraId="6A420BE2" w14:textId="77777777" w:rsidR="00F90BDC" w:rsidRDefault="00F90BDC">
      <w:r xmlns:w="http://schemas.openxmlformats.org/wordprocessingml/2006/main">
        <w:t xml:space="preserve">1: Psalm 46:1 - God is ons toevlug en sterkte, 'n baie teenwoordige hulp in benoudheid.</w:t>
      </w:r>
    </w:p>
    <w:p w14:paraId="02CEDB6F" w14:textId="77777777" w:rsidR="00F90BDC" w:rsidRDefault="00F90BDC"/>
    <w:p w14:paraId="54C4EE3D" w14:textId="77777777" w:rsidR="00F90BDC" w:rsidRDefault="00F90BDC">
      <w:r xmlns:w="http://schemas.openxmlformats.org/wordprocessingml/2006/main">
        <w:t xml:space="preserve">2: Hebreërs 13:5-6 - Hou jou lewe vry van geldgierigheid, en wees tevrede met wat jy het, want Hy het gesê: Ek sal jou nooit begewe en jou nooit begewe nie.</w:t>
      </w:r>
    </w:p>
    <w:p w14:paraId="21F48DDB" w14:textId="77777777" w:rsidR="00F90BDC" w:rsidRDefault="00F90BDC"/>
    <w:p w14:paraId="3DF2C00F" w14:textId="77777777" w:rsidR="00F90BDC" w:rsidRDefault="00F90BDC">
      <w:r xmlns:w="http://schemas.openxmlformats.org/wordprocessingml/2006/main">
        <w:t xml:space="preserve">Joh 16:33 Dit het Ek vir julle gesê, sodat julle in My vrede kan hê. In die wêreld sal julle verdrukking hê, maar hou goeie moed; Ek het die wêreld oorwin.</w:t>
      </w:r>
    </w:p>
    <w:p w14:paraId="24BECD74" w14:textId="77777777" w:rsidR="00F90BDC" w:rsidRDefault="00F90BDC"/>
    <w:p w14:paraId="46DC91FD" w14:textId="77777777" w:rsidR="00F90BDC" w:rsidRDefault="00F90BDC">
      <w:r xmlns:w="http://schemas.openxmlformats.org/wordprocessingml/2006/main">
        <w:t xml:space="preserve">Vrede in Jesus Christus: In die wêreld sal ons verdrukking hê, maar Jesus het die wêreld oorwin en saam met Hom kan ons vrede hê.</w:t>
      </w:r>
    </w:p>
    <w:p w14:paraId="16D96F41" w14:textId="77777777" w:rsidR="00F90BDC" w:rsidRDefault="00F90BDC"/>
    <w:p w14:paraId="2E8DCA02" w14:textId="77777777" w:rsidR="00F90BDC" w:rsidRDefault="00F90BDC">
      <w:r xmlns:w="http://schemas.openxmlformats.org/wordprocessingml/2006/main">
        <w:t xml:space="preserve">1. Verbly jou in die Here - Vind vreugde in tye van benoudheid</w:t>
      </w:r>
    </w:p>
    <w:p w14:paraId="108B8DD0" w14:textId="77777777" w:rsidR="00F90BDC" w:rsidRDefault="00F90BDC"/>
    <w:p w14:paraId="54CC2B4B" w14:textId="77777777" w:rsidR="00F90BDC" w:rsidRDefault="00F90BDC">
      <w:r xmlns:w="http://schemas.openxmlformats.org/wordprocessingml/2006/main">
        <w:t xml:space="preserve">2. Om die wêreld te oorwin – om vertroosting te kry in Jesus Christus se oorwinning</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15:13 - Mag die God van hoop julle nou deur die geloof met alle vreugde en vrede vervul, sodat julle oorvloedig kan wees in die hoop deur die krag van die Heilige Gees.</w:t>
      </w:r>
    </w:p>
    <w:p w14:paraId="08CC07E9" w14:textId="77777777" w:rsidR="00F90BDC" w:rsidRDefault="00F90BDC"/>
    <w:p w14:paraId="16582AC6" w14:textId="77777777" w:rsidR="00F90BDC" w:rsidRDefault="00F90BDC">
      <w:r xmlns:w="http://schemas.openxmlformats.org/wordprocessingml/2006/main">
        <w:t xml:space="preserve">2. Filippense 4:6-7 - Wees oor niks besorg nie, maar laat julle begeertes in alles deur gebed en smeking en met danksegging bekend word by God; en die vrede van God wat alle verstand te bowe gaan, sal julle harte en sinne bewaar deur Christus Jesus.</w:t>
      </w:r>
    </w:p>
    <w:p w14:paraId="4F6D9916" w14:textId="77777777" w:rsidR="00F90BDC" w:rsidRDefault="00F90BDC"/>
    <w:p w14:paraId="02F1887A" w14:textId="77777777" w:rsidR="00F90BDC" w:rsidRDefault="00F90BDC">
      <w:r xmlns:w="http://schemas.openxmlformats.org/wordprocessingml/2006/main">
        <w:t xml:space="preserve">Johannes 17 teken Jesus se Hoëpriesterlike Gebed op, waarin Hy vir Homself, Sy dissipels en alle gelowiges bid.</w:t>
      </w:r>
    </w:p>
    <w:p w14:paraId="070D6346" w14:textId="77777777" w:rsidR="00F90BDC" w:rsidRDefault="00F90BDC"/>
    <w:p w14:paraId="27A63BB1" w14:textId="77777777" w:rsidR="00F90BDC" w:rsidRDefault="00F90BDC">
      <w:r xmlns:w="http://schemas.openxmlformats.org/wordprocessingml/2006/main">
        <w:t xml:space="preserve">1ste Paragraaf: Die hoofstuk begin met Jesus wat na Sy laaste maaltyd saam met die dissipels tot die Vader bid. Hy erken dat die uur aangebreek het vir Hom om verheerlik te word sodat Hy die Vader kan verheerlik. Hy definieer die ewige lewe as om die enigste ware God en Jesus Christus te ken wat God gestuur het. Jesus verklaar dat Hy eer aan Vader op aarde gebring het deur werk te voltooi wat Hom gegee is om te doen, vra Vader verheerlik Hom in teenwoordigheid met heerlikheid wat voor die wêreld begin het (Johannes 17:1-5).</w:t>
      </w:r>
    </w:p>
    <w:p w14:paraId="2F4CB5CE" w14:textId="77777777" w:rsidR="00F90BDC" w:rsidRDefault="00F90BDC"/>
    <w:p w14:paraId="2CE7797D" w14:textId="77777777" w:rsidR="00F90BDC" w:rsidRDefault="00F90BDC">
      <w:r xmlns:w="http://schemas.openxmlformats.org/wordprocessingml/2006/main">
        <w:t xml:space="preserve">2de Paragraaf: Hierna bid Jesus spesifiek vir sy dissipels. Hy erken dat hulle aan God behoort, maar aan Hom gegee is en dat hulle God se woord gehoorsaam het. Hulle weet alles kom van God se aanvaarde woorde wat aan hulle gegee is weet waarlik gekom van gestuur na die wêreld bid nie vir die wêreld nie, maar die wat aan hom gegee is, want hulle is syne al wat hy het, is hulle s'n en wat hulle s'n is, is sy heerlikheid wat deur hulle gewys word nie meer in die wêreld nie, terwyl hulle is nog steeds in die wêreld wat kom vra Vader beskerm hulle deur krag van die naam sodat hulle een kan wees soos Hulle een is gedurende tyd het hulle beskerm gehou niemand verlore behalwe een gedoemde vernietiging vervulde skrif (Joh. 17:6-12).</w:t>
      </w:r>
    </w:p>
    <w:p w14:paraId="472C83D8" w14:textId="77777777" w:rsidR="00F90BDC" w:rsidRDefault="00F90BDC"/>
    <w:p w14:paraId="11CAC5FB" w14:textId="77777777" w:rsidR="00F90BDC" w:rsidRDefault="00F90BDC">
      <w:r xmlns:w="http://schemas.openxmlformats.org/wordprocessingml/2006/main">
        <w:t xml:space="preserve">3de Paragraaf: Dan hou hy aan bid nie vra neem uit die wêreld nie maar hou die bose een heilig waarheid woord waarheid net soos gestuur in die wêreld ook gestuur in die wêreld heilig homself so ook waarlik geheilig kan word brei uiteindelik gebed verder as die onmiddellike kring dissipels bid ook die wat glo deur hulle boodskap mag almal een wees net soos Vader in hom is hy in Vader so mag ook in ons wees sodat die wêreld kan glo dat U My gestuur het gee hulle heerlikheid gegee kan een wees soos ons is— Ek is hulle U Ek—so hulle volkome eenheid gebring laat die wêreld weet jy het my liefde gestuur liefde geplaas in slothoofstuk hoëpriesterlike gebed waar voorbidding intree namens beide huidige toekomstige volgelinge (Joh.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JOHANNES 17:1 Hierdie woorde het Jesus gespreek en sy oë na die hemel opgeslaan en gesê: Vader, die uur het gekom; verheerlik u Seun, sodat u Seun U ook kan verheerlik.</w:t>
      </w:r>
    </w:p>
    <w:p w14:paraId="421DC1DB" w14:textId="77777777" w:rsidR="00F90BDC" w:rsidRDefault="00F90BDC"/>
    <w:p w14:paraId="0AA2C6FA" w14:textId="77777777" w:rsidR="00F90BDC" w:rsidRDefault="00F90BDC">
      <w:r xmlns:w="http://schemas.openxmlformats.org/wordprocessingml/2006/main">
        <w:t xml:space="preserve">Jesus vra sy Vader om hom te verheerlik sodat hy sy Vader kan verheerlik.</w:t>
      </w:r>
    </w:p>
    <w:p w14:paraId="21B82530" w14:textId="77777777" w:rsidR="00F90BDC" w:rsidRDefault="00F90BDC"/>
    <w:p w14:paraId="3077570A" w14:textId="77777777" w:rsidR="00F90BDC" w:rsidRDefault="00F90BDC">
      <w:r xmlns:w="http://schemas.openxmlformats.org/wordprocessingml/2006/main">
        <w:t xml:space="preserve">1. Die krag van gebed in Jesus se lewe</w:t>
      </w:r>
    </w:p>
    <w:p w14:paraId="6D52E1BD" w14:textId="77777777" w:rsidR="00F90BDC" w:rsidRDefault="00F90BDC"/>
    <w:p w14:paraId="1FAAF7F6" w14:textId="77777777" w:rsidR="00F90BDC" w:rsidRDefault="00F90BDC">
      <w:r xmlns:w="http://schemas.openxmlformats.org/wordprocessingml/2006/main">
        <w:t xml:space="preserve">2. Die belangrikheid daarvan om God in ons lewens te verheerlik</w:t>
      </w:r>
    </w:p>
    <w:p w14:paraId="7CF76C35" w14:textId="77777777" w:rsidR="00F90BDC" w:rsidRDefault="00F90BDC"/>
    <w:p w14:paraId="3AFF3746" w14:textId="77777777" w:rsidR="00F90BDC" w:rsidRDefault="00F90BDC">
      <w:r xmlns:w="http://schemas.openxmlformats.org/wordprocessingml/2006/main">
        <w:t xml:space="preserve">1. Filippense 2:5-11 – Jesus verneder homself en word deur God verhoog</w:t>
      </w:r>
    </w:p>
    <w:p w14:paraId="6BF84262" w14:textId="77777777" w:rsidR="00F90BDC" w:rsidRDefault="00F90BDC"/>
    <w:p w14:paraId="2E178E28" w14:textId="77777777" w:rsidR="00F90BDC" w:rsidRDefault="00F90BDC">
      <w:r xmlns:w="http://schemas.openxmlformats.org/wordprocessingml/2006/main">
        <w:t xml:space="preserve">2. Matteus 5:16 - Laat julle lig so voor die mense skyn, dat hulle julle goeie werke kan sien en julle Vader wat in die hemel is, verheerlik</w:t>
      </w:r>
    </w:p>
    <w:p w14:paraId="58B56561" w14:textId="77777777" w:rsidR="00F90BDC" w:rsidRDefault="00F90BDC"/>
    <w:p w14:paraId="41FF13B4" w14:textId="77777777" w:rsidR="00F90BDC" w:rsidRDefault="00F90BDC">
      <w:r xmlns:w="http://schemas.openxmlformats.org/wordprocessingml/2006/main">
        <w:t xml:space="preserve">Joh 17:2 soos U Hom mag gegee het oor alle vlees, sodat Hy die ewige lewe kan gee aan almal wat U Hom gegee het.</w:t>
      </w:r>
    </w:p>
    <w:p w14:paraId="71A3B595" w14:textId="77777777" w:rsidR="00F90BDC" w:rsidRDefault="00F90BDC"/>
    <w:p w14:paraId="307A0320" w14:textId="77777777" w:rsidR="00F90BDC" w:rsidRDefault="00F90BDC">
      <w:r xmlns:w="http://schemas.openxmlformats.org/wordprocessingml/2006/main">
        <w:t xml:space="preserve">Jesus het gebid vir die ewige lewe van diegene wat God Hom gegee het.</w:t>
      </w:r>
    </w:p>
    <w:p w14:paraId="53D6AEFA" w14:textId="77777777" w:rsidR="00F90BDC" w:rsidRDefault="00F90BDC"/>
    <w:p w14:paraId="6E038A2E" w14:textId="77777777" w:rsidR="00F90BDC" w:rsidRDefault="00F90BDC">
      <w:r xmlns:w="http://schemas.openxmlformats.org/wordprocessingml/2006/main">
        <w:t xml:space="preserve">1: Ons is geseën met die ewige lewe deur Jesus Christus.</w:t>
      </w:r>
    </w:p>
    <w:p w14:paraId="18D8ECFE" w14:textId="77777777" w:rsidR="00F90BDC" w:rsidRDefault="00F90BDC"/>
    <w:p w14:paraId="55087D80" w14:textId="77777777" w:rsidR="00F90BDC" w:rsidRDefault="00F90BDC">
      <w:r xmlns:w="http://schemas.openxmlformats.org/wordprocessingml/2006/main">
        <w:t xml:space="preserve">2: God se genade voorsien ons van die ewige lewe deur Jesus.</w:t>
      </w:r>
    </w:p>
    <w:p w14:paraId="41C37E4D" w14:textId="77777777" w:rsidR="00F90BDC" w:rsidRDefault="00F90BDC"/>
    <w:p w14:paraId="03D131E8" w14:textId="77777777" w:rsidR="00F90BDC" w:rsidRDefault="00F90BDC">
      <w:r xmlns:w="http://schemas.openxmlformats.org/wordprocessingml/2006/main">
        <w:t xml:space="preserve">1: Joh 10:27-28 "My skape luister na my stem, en Ek ken hulle, en hulle volg My; en Ek gee hulle die ewige lewe, en hulle sal nooit verlore gaan tot in ewigheid nie, en niemand sal hulle uit my hand ruk nie. ."</w:t>
      </w:r>
    </w:p>
    <w:p w14:paraId="0B745445" w14:textId="77777777" w:rsidR="00F90BDC" w:rsidRDefault="00F90BDC"/>
    <w:p w14:paraId="08D19D62" w14:textId="77777777" w:rsidR="00F90BDC" w:rsidRDefault="00F90BDC">
      <w:r xmlns:w="http://schemas.openxmlformats.org/wordprocessingml/2006/main">
        <w:t xml:space="preserve">2: Romeine 6:23, "Want die loon van die sonde is die dood, maar die gawe van God is die ewige lewe deur Jesus Christus, onse Here."</w:t>
      </w:r>
    </w:p>
    <w:p w14:paraId="6C8F628F" w14:textId="77777777" w:rsidR="00F90BDC" w:rsidRDefault="00F90BDC"/>
    <w:p w14:paraId="53C4FD5C" w14:textId="77777777" w:rsidR="00F90BDC" w:rsidRDefault="00F90BDC">
      <w:r xmlns:w="http://schemas.openxmlformats.org/wordprocessingml/2006/main">
        <w:t xml:space="preserve">Joh 17:3 En dit is die ewige lewe, dat hulle U kan ken, die enigste ware God, en Jesus Christus wat U gestuur het.</w:t>
      </w:r>
    </w:p>
    <w:p w14:paraId="4738A48A" w14:textId="77777777" w:rsidR="00F90BDC" w:rsidRDefault="00F90BDC"/>
    <w:p w14:paraId="630D0E1C" w14:textId="77777777" w:rsidR="00F90BDC" w:rsidRDefault="00F90BDC">
      <w:r xmlns:w="http://schemas.openxmlformats.org/wordprocessingml/2006/main">
        <w:t xml:space="preserve">Hierdie gedeelte praat van die belangrikheid daarvan om die enigste ware God en Jesus Christus te ken, en dat kennis die ewige lewe gee.</w:t>
      </w:r>
    </w:p>
    <w:p w14:paraId="06E3290F" w14:textId="77777777" w:rsidR="00F90BDC" w:rsidRDefault="00F90BDC"/>
    <w:p w14:paraId="53AAD29B" w14:textId="77777777" w:rsidR="00F90BDC" w:rsidRDefault="00F90BDC">
      <w:r xmlns:w="http://schemas.openxmlformats.org/wordprocessingml/2006/main">
        <w:t xml:space="preserve">1. Om God en Jesus te ken is die sleutel tot die ewige lewe</w:t>
      </w:r>
    </w:p>
    <w:p w14:paraId="5B5E59F3" w14:textId="77777777" w:rsidR="00F90BDC" w:rsidRDefault="00F90BDC"/>
    <w:p w14:paraId="4DADB0B8" w14:textId="77777777" w:rsidR="00F90BDC" w:rsidRDefault="00F90BDC">
      <w:r xmlns:w="http://schemas.openxmlformats.org/wordprocessingml/2006/main">
        <w:t xml:space="preserve">2. Moenie uit die oog verloor wat die belangrikste is nie</w:t>
      </w:r>
    </w:p>
    <w:p w14:paraId="1B615CD6" w14:textId="77777777" w:rsidR="00F90BDC" w:rsidRDefault="00F90BDC"/>
    <w:p w14:paraId="013336FE" w14:textId="77777777" w:rsidR="00F90BDC" w:rsidRDefault="00F90BDC">
      <w:r xmlns:w="http://schemas.openxmlformats.org/wordprocessingml/2006/main">
        <w:t xml:space="preserve">1. Matteus 22:37-39 “Jy moet die Here jou God liefhê met jou hele hart en met jou hele siel en met jou hele verstand. Dit is die groot en eerste gebod. En 'n tweede is soos dit: Jy moet jou naaste liefhê soos jouself."</w:t>
      </w:r>
    </w:p>
    <w:p w14:paraId="24D1590F" w14:textId="77777777" w:rsidR="00F90BDC" w:rsidRDefault="00F90BDC"/>
    <w:p w14:paraId="0E52636E" w14:textId="77777777" w:rsidR="00F90BDC" w:rsidRDefault="00F90BDC">
      <w:r xmlns:w="http://schemas.openxmlformats.org/wordprocessingml/2006/main">
        <w:t xml:space="preserve">2. 1 Johannes 5:11-12 “En dit is die getuienis dat God ons die ewige lewe gegee het, en hierdie lewe is in sy Seun. Wie die Seun het, het die lewe; wie nie die Seun van God het nie, het nie die lewe nie.”</w:t>
      </w:r>
    </w:p>
    <w:p w14:paraId="09BD1CD0" w14:textId="77777777" w:rsidR="00F90BDC" w:rsidRDefault="00F90BDC"/>
    <w:p w14:paraId="370708FB" w14:textId="77777777" w:rsidR="00F90BDC" w:rsidRDefault="00F90BDC">
      <w:r xmlns:w="http://schemas.openxmlformats.org/wordprocessingml/2006/main">
        <w:t xml:space="preserve">Joh 17:4 Ek het U verheerlik op die aarde; Ek het die werk voltooi wat U My gegee het om te doen.</w:t>
      </w:r>
    </w:p>
    <w:p w14:paraId="23F043DD" w14:textId="77777777" w:rsidR="00F90BDC" w:rsidRDefault="00F90BDC"/>
    <w:p w14:paraId="536839C5" w14:textId="77777777" w:rsidR="00F90BDC" w:rsidRDefault="00F90BDC">
      <w:r xmlns:w="http://schemas.openxmlformats.org/wordprocessingml/2006/main">
        <w:t xml:space="preserve">Jesus het die werk voltooi wat God hom gegee het om op aarde te doen.</w:t>
      </w:r>
    </w:p>
    <w:p w14:paraId="607D1527" w14:textId="77777777" w:rsidR="00F90BDC" w:rsidRDefault="00F90BDC"/>
    <w:p w14:paraId="39A16A29" w14:textId="77777777" w:rsidR="00F90BDC" w:rsidRDefault="00F90BDC">
      <w:r xmlns:w="http://schemas.openxmlformats.org/wordprocessingml/2006/main">
        <w:t xml:space="preserve">1. Jesus: Die perfekte model vir gehoorsaamheid</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God se Werk Deur Jesus</w:t>
      </w:r>
    </w:p>
    <w:p w14:paraId="7CF0394B" w14:textId="77777777" w:rsidR="00F90BDC" w:rsidRDefault="00F90BDC"/>
    <w:p w14:paraId="26D2E1D1" w14:textId="77777777" w:rsidR="00F90BDC" w:rsidRDefault="00F90BDC">
      <w:r xmlns:w="http://schemas.openxmlformats.org/wordprocessingml/2006/main">
        <w:t xml:space="preserve">1. Efesiërs 2:10 - Want ons is God se handewerk, geskape in Christus Jesus om goeie werke te doen wat God vooraf vir ons voorberei het om te doen.</w:t>
      </w:r>
    </w:p>
    <w:p w14:paraId="032DD43D" w14:textId="77777777" w:rsidR="00F90BDC" w:rsidRDefault="00F90BDC"/>
    <w:p w14:paraId="1033DC50" w14:textId="77777777" w:rsidR="00F90BDC" w:rsidRDefault="00F90BDC">
      <w:r xmlns:w="http://schemas.openxmlformats.org/wordprocessingml/2006/main">
        <w:t xml:space="preserve">2. Filippense 2:5-8 - Hou in julle verhoudings met mekaar dieselfde ingesteldheid as Christus Jesus: Wie van nature God is, het gelykheid met God nie as iets beskou wat tot sy eie voordeel gebruik moet word nie; eerder, hy het homself niks gemaak deur die aard van 'n dienskneg aan te neem, wat in menslike gelykenis gemaak is. En toe hy in voorkoms as 'n mens gevind is, het hy homself verneder deur gehoorsaam te word tot die dood – selfs die dood aan 'n kruis!</w:t>
      </w:r>
    </w:p>
    <w:p w14:paraId="3097ACBA" w14:textId="77777777" w:rsidR="00F90BDC" w:rsidRDefault="00F90BDC"/>
    <w:p w14:paraId="45CA26E0" w14:textId="77777777" w:rsidR="00F90BDC" w:rsidRDefault="00F90BDC">
      <w:r xmlns:w="http://schemas.openxmlformats.org/wordprocessingml/2006/main">
        <w:t xml:space="preserve">JOHANNES 17:5 En nou, Vader, verheerlik My by Uself met die heerlikheid wat Ek by U gehad het voordat die wêreld bestaan het.</w:t>
      </w:r>
    </w:p>
    <w:p w14:paraId="774227E7" w14:textId="77777777" w:rsidR="00F90BDC" w:rsidRDefault="00F90BDC"/>
    <w:p w14:paraId="4001C287" w14:textId="77777777" w:rsidR="00F90BDC" w:rsidRDefault="00F90BDC">
      <w:r xmlns:w="http://schemas.openxmlformats.org/wordprocessingml/2006/main">
        <w:t xml:space="preserve">Johannes bid tot God om verheerlik te word met dieselfde heerlikheid as wat hy gehad het voor die wêreld was.</w:t>
      </w:r>
    </w:p>
    <w:p w14:paraId="1E908764" w14:textId="77777777" w:rsidR="00F90BDC" w:rsidRDefault="00F90BDC"/>
    <w:p w14:paraId="29A6D2B5" w14:textId="77777777" w:rsidR="00F90BDC" w:rsidRDefault="00F90BDC">
      <w:r xmlns:w="http://schemas.openxmlformats.org/wordprocessingml/2006/main">
        <w:t xml:space="preserve">1: Ons is almal geroep om verheerlik te word in die oë van God, net soos Jesus was.</w:t>
      </w:r>
    </w:p>
    <w:p w14:paraId="7FEE3940" w14:textId="77777777" w:rsidR="00F90BDC" w:rsidRDefault="00F90BDC"/>
    <w:p w14:paraId="711741BC" w14:textId="77777777" w:rsidR="00F90BDC" w:rsidRDefault="00F90BDC">
      <w:r xmlns:w="http://schemas.openxmlformats.org/wordprocessingml/2006/main">
        <w:t xml:space="preserve">2: Jesus is verheerlik voor die wêreld was, en dit is ons plig om ook na daardie selfde heerlikheid te strewe.</w:t>
      </w:r>
    </w:p>
    <w:p w14:paraId="2441C24F" w14:textId="77777777" w:rsidR="00F90BDC" w:rsidRDefault="00F90BDC"/>
    <w:p w14:paraId="09C811AA" w14:textId="77777777" w:rsidR="00F90BDC" w:rsidRDefault="00F90BDC">
      <w:r xmlns:w="http://schemas.openxmlformats.org/wordprocessingml/2006/main">
        <w:t xml:space="preserve">1: Romeine 8:30 - En die wat Hy vantevore verordineer het, het Hy ook geroep, en die wat Hy geroep het, het Hy ook verheerlik.</w:t>
      </w:r>
    </w:p>
    <w:p w14:paraId="5B5A6CBD" w14:textId="77777777" w:rsidR="00F90BDC" w:rsidRDefault="00F90BDC"/>
    <w:p w14:paraId="370A8187" w14:textId="77777777" w:rsidR="00F90BDC" w:rsidRDefault="00F90BDC">
      <w:r xmlns:w="http://schemas.openxmlformats.org/wordprocessingml/2006/main">
        <w:t xml:space="preserve">2: Kolossense 3:17 - En wat julle ook al doen, in woord of in daad, doen alles in die Naam van die Here Jesus en dank God die Vader deur Hom.</w:t>
      </w:r>
    </w:p>
    <w:p w14:paraId="2917DCFB" w14:textId="77777777" w:rsidR="00F90BDC" w:rsidRDefault="00F90BDC"/>
    <w:p w14:paraId="138540DC" w14:textId="77777777" w:rsidR="00F90BDC" w:rsidRDefault="00F90BDC">
      <w:r xmlns:w="http://schemas.openxmlformats.org/wordprocessingml/2006/main">
        <w:t xml:space="preserve">Joh 17:6 Ek het u Naam geopenbaar aan die mense wat U My uit die wêreld gegee het; en hulle het u woord bewaar.</w:t>
      </w:r>
    </w:p>
    <w:p w14:paraId="7A15E9D2" w14:textId="77777777" w:rsidR="00F90BDC" w:rsidRDefault="00F90BDC"/>
    <w:p w14:paraId="35B81C71" w14:textId="77777777" w:rsidR="00F90BDC" w:rsidRDefault="00F90BDC">
      <w:r xmlns:w="http://schemas.openxmlformats.org/wordprocessingml/2006/main">
        <w:t xml:space="preserve">Jesus het die Vader se naam geopenbaar aan diegene wat God hom uit die wêreld gegee het, wat God s'n was en wat God aan Jesus gegee het. Hulle het sy woord gehou.</w:t>
      </w:r>
    </w:p>
    <w:p w14:paraId="7327FE54" w14:textId="77777777" w:rsidR="00F90BDC" w:rsidRDefault="00F90BDC"/>
    <w:p w14:paraId="6054D034" w14:textId="77777777" w:rsidR="00F90BDC" w:rsidRDefault="00F90BDC">
      <w:r xmlns:w="http://schemas.openxmlformats.org/wordprocessingml/2006/main">
        <w:t xml:space="preserve">1. Die Krag van Jesus om God se Naam te openbaar</w:t>
      </w:r>
    </w:p>
    <w:p w14:paraId="30C4461D" w14:textId="77777777" w:rsidR="00F90BDC" w:rsidRDefault="00F90BDC"/>
    <w:p w14:paraId="74C29D99" w14:textId="77777777" w:rsidR="00F90BDC" w:rsidRDefault="00F90BDC">
      <w:r xmlns:w="http://schemas.openxmlformats.org/wordprocessingml/2006/main">
        <w:t xml:space="preserve">2. God se onwrikbare geloof in sy volk</w:t>
      </w:r>
    </w:p>
    <w:p w14:paraId="6924F954" w14:textId="77777777" w:rsidR="00F90BDC" w:rsidRDefault="00F90BDC"/>
    <w:p w14:paraId="4A7E0A5E" w14:textId="77777777" w:rsidR="00F90BDC" w:rsidRDefault="00F90BDC">
      <w:r xmlns:w="http://schemas.openxmlformats.org/wordprocessingml/2006/main">
        <w:t xml:space="preserve">1. Romeine 8:31-39 - Wat sal ons dan van hierdie dinge sê? As God vir ons is, wie kan teen ons wees?</w:t>
      </w:r>
    </w:p>
    <w:p w14:paraId="6060A5D8" w14:textId="77777777" w:rsidR="00F90BDC" w:rsidRDefault="00F90BDC"/>
    <w:p w14:paraId="76C7264F" w14:textId="77777777" w:rsidR="00F90BDC" w:rsidRDefault="00F90BDC">
      <w:r xmlns:w="http://schemas.openxmlformats.org/wordprocessingml/2006/main">
        <w:t xml:space="preserve">2. 1 Johannes 2:15-17 - Moenie die wêreld liefhê nie, ook nie die dinge wat in die wêreld is nie. As iemand die wêreld liefhet, is die liefde van die Vader nie in hom nie.</w:t>
      </w:r>
    </w:p>
    <w:p w14:paraId="5115928B" w14:textId="77777777" w:rsidR="00F90BDC" w:rsidRDefault="00F90BDC"/>
    <w:p w14:paraId="43A3C36D" w14:textId="77777777" w:rsidR="00F90BDC" w:rsidRDefault="00F90BDC">
      <w:r xmlns:w="http://schemas.openxmlformats.org/wordprocessingml/2006/main">
        <w:t xml:space="preserve">JOHANNES 17:7 Nou het hulle geweet dat alles wat U My gegee het, van U is.</w:t>
      </w:r>
    </w:p>
    <w:p w14:paraId="7C8CF9C5" w14:textId="77777777" w:rsidR="00F90BDC" w:rsidRDefault="00F90BDC"/>
    <w:p w14:paraId="4756FE37" w14:textId="77777777" w:rsidR="00F90BDC" w:rsidRDefault="00F90BDC">
      <w:r xmlns:w="http://schemas.openxmlformats.org/wordprocessingml/2006/main">
        <w:t xml:space="preserve">Jesus erken dat al die dinge wat God hom gegee het, van God is.</w:t>
      </w:r>
    </w:p>
    <w:p w14:paraId="6F63635D" w14:textId="77777777" w:rsidR="00F90BDC" w:rsidRDefault="00F90BDC"/>
    <w:p w14:paraId="52E7C964" w14:textId="77777777" w:rsidR="00F90BDC" w:rsidRDefault="00F90BDC">
      <w:r xmlns:w="http://schemas.openxmlformats.org/wordprocessingml/2006/main">
        <w:t xml:space="preserve">1. Die krag om God te ken: Om ons plek in sy plan te verstaan</w:t>
      </w:r>
    </w:p>
    <w:p w14:paraId="2125DCAB" w14:textId="77777777" w:rsidR="00F90BDC" w:rsidRDefault="00F90BDC"/>
    <w:p w14:paraId="448F4FB5" w14:textId="77777777" w:rsidR="00F90BDC" w:rsidRDefault="00F90BDC">
      <w:r xmlns:w="http://schemas.openxmlformats.org/wordprocessingml/2006/main">
        <w:t xml:space="preserve">2. Reik uit na 'n verlore wêreld: wat God ons geroep het om te doen</w:t>
      </w:r>
    </w:p>
    <w:p w14:paraId="48F1A673" w14:textId="77777777" w:rsidR="00F90BDC" w:rsidRDefault="00F90BDC"/>
    <w:p w14:paraId="798B5F7E" w14:textId="77777777" w:rsidR="00F90BDC" w:rsidRDefault="00F90BDC">
      <w:r xmlns:w="http://schemas.openxmlformats.org/wordprocessingml/2006/main">
        <w:t xml:space="preserve">1. Psalm 8:3-4 - As ek u hemel aanskou, die werk van u vingers, die maan en die sterre wat U bepaal het; 4 Wat is die mens, dat U aan hom dink? en die mensekind, dat U hom besoek?</w:t>
      </w:r>
    </w:p>
    <w:p w14:paraId="72DB5D2E" w14:textId="77777777" w:rsidR="00F90BDC" w:rsidRDefault="00F90BDC"/>
    <w:p w14:paraId="6492AA04" w14:textId="77777777" w:rsidR="00F90BDC" w:rsidRDefault="00F90BDC">
      <w:r xmlns:w="http://schemas.openxmlformats.org/wordprocessingml/2006/main">
        <w:t xml:space="preserve">2. Efesiërs 1:11-12 - In Hom het ons ook 'n erfdeel verkry, deurdat ons voorbeskik is volgens </w:t>
      </w:r>
      <w:r xmlns:w="http://schemas.openxmlformats.org/wordprocessingml/2006/main">
        <w:lastRenderedPageBreak xmlns:w="http://schemas.openxmlformats.org/wordprocessingml/2006/main"/>
      </w:r>
      <w:r xmlns:w="http://schemas.openxmlformats.org/wordprocessingml/2006/main">
        <w:t xml:space="preserve">die voorneme van Hom wat alles werk volgens die raad van sy wil, 12 sodat ons wat eerste op Christus vertrou het, tot die lof van sy heerlikheid.</w:t>
      </w:r>
    </w:p>
    <w:p w14:paraId="6991427A" w14:textId="77777777" w:rsidR="00F90BDC" w:rsidRDefault="00F90BDC"/>
    <w:p w14:paraId="04B03929" w14:textId="77777777" w:rsidR="00F90BDC" w:rsidRDefault="00F90BDC">
      <w:r xmlns:w="http://schemas.openxmlformats.org/wordprocessingml/2006/main">
        <w:t xml:space="preserve">Joh 17:8 Want Ek het aan hulle die woorde gegee wat U My gegee het; en hulle het hulle aangeneem en sekerlik geweet dat Ek van U uitgegaan het, en hulle het geglo dat U My gestuur het.</w:t>
      </w:r>
    </w:p>
    <w:p w14:paraId="778D9084" w14:textId="77777777" w:rsidR="00F90BDC" w:rsidRDefault="00F90BDC"/>
    <w:p w14:paraId="0CEE01C1" w14:textId="77777777" w:rsidR="00F90BDC" w:rsidRDefault="00F90BDC">
      <w:r xmlns:w="http://schemas.openxmlformats.org/wordprocessingml/2006/main">
        <w:t xml:space="preserve">Hierdie gedeelte beklemtoon die belangrikheid van Jesus se woorde, wat deur God aan sy volgelinge geskenk is.</w:t>
      </w:r>
    </w:p>
    <w:p w14:paraId="21C60EE0" w14:textId="77777777" w:rsidR="00F90BDC" w:rsidRDefault="00F90BDC"/>
    <w:p w14:paraId="46355EF9" w14:textId="77777777" w:rsidR="00F90BDC" w:rsidRDefault="00F90BDC">
      <w:r xmlns:w="http://schemas.openxmlformats.org/wordprocessingml/2006/main">
        <w:t xml:space="preserve">1: Jesus se woorde is 'n kragtige geskenk van God wat ons nader aan Hom kan bring.</w:t>
      </w:r>
    </w:p>
    <w:p w14:paraId="088947C2" w14:textId="77777777" w:rsidR="00F90BDC" w:rsidRDefault="00F90BDC"/>
    <w:p w14:paraId="15929407" w14:textId="77777777" w:rsidR="00F90BDC" w:rsidRDefault="00F90BDC">
      <w:r xmlns:w="http://schemas.openxmlformats.org/wordprocessingml/2006/main">
        <w:t xml:space="preserve">2: Ons moet Jesus se woorde ernstig opneem en dit gebruik om ons geloof te bou.</w:t>
      </w:r>
    </w:p>
    <w:p w14:paraId="33458D03" w14:textId="77777777" w:rsidR="00F90BDC" w:rsidRDefault="00F90BDC"/>
    <w:p w14:paraId="0E3F75F9" w14:textId="77777777" w:rsidR="00F90BDC" w:rsidRDefault="00F90BDC">
      <w:r xmlns:w="http://schemas.openxmlformats.org/wordprocessingml/2006/main">
        <w:t xml:space="preserve">1:2 Timoteus 3:16-17 - Die hele Skrif is deur God geïnspireer en is nuttig om ons te leer wat waar is en om ons te laat besef wat verkeerd is in ons lewens. Dit korrigeer ons wanneer ons verkeerd is en leer ons om te doen wat reg is.</w:t>
      </w:r>
    </w:p>
    <w:p w14:paraId="339D88AE" w14:textId="77777777" w:rsidR="00F90BDC" w:rsidRDefault="00F90BDC"/>
    <w:p w14:paraId="3D915008" w14:textId="77777777" w:rsidR="00F90BDC" w:rsidRDefault="00F90BDC">
      <w:r xmlns:w="http://schemas.openxmlformats.org/wordprocessingml/2006/main">
        <w:t xml:space="preserve">2: Psalm 119:105 - U woord is 'n lamp vir my voet, 'n lig op my pad.</w:t>
      </w:r>
    </w:p>
    <w:p w14:paraId="0AB80E10" w14:textId="77777777" w:rsidR="00F90BDC" w:rsidRDefault="00F90BDC"/>
    <w:p w14:paraId="52003668" w14:textId="77777777" w:rsidR="00F90BDC" w:rsidRDefault="00F90BDC">
      <w:r xmlns:w="http://schemas.openxmlformats.org/wordprocessingml/2006/main">
        <w:t xml:space="preserve">Joh 17:9 Ek bid vir hulle; Ek bid nie vir die wêreld nie, maar vir die wat U My gegee het; want hulle is joune.</w:t>
      </w:r>
    </w:p>
    <w:p w14:paraId="6D340F44" w14:textId="77777777" w:rsidR="00F90BDC" w:rsidRDefault="00F90BDC"/>
    <w:p w14:paraId="013A9B98" w14:textId="77777777" w:rsidR="00F90BDC" w:rsidRDefault="00F90BDC">
      <w:r xmlns:w="http://schemas.openxmlformats.org/wordprocessingml/2006/main">
        <w:t xml:space="preserve">Hierdie gedeelte openbaar Jesus se liefde vir sy volgelinge en sy spesiale gebed vir hulle.</w:t>
      </w:r>
    </w:p>
    <w:p w14:paraId="406FBB4F" w14:textId="77777777" w:rsidR="00F90BDC" w:rsidRDefault="00F90BDC"/>
    <w:p w14:paraId="19719C2C" w14:textId="77777777" w:rsidR="00F90BDC" w:rsidRDefault="00F90BDC">
      <w:r xmlns:w="http://schemas.openxmlformats.org/wordprocessingml/2006/main">
        <w:t xml:space="preserve">1: Jesus se liefde vir sy volgelinge - Johannes 17:9</w:t>
      </w:r>
    </w:p>
    <w:p w14:paraId="3680F417" w14:textId="77777777" w:rsidR="00F90BDC" w:rsidRDefault="00F90BDC"/>
    <w:p w14:paraId="0C20E15D" w14:textId="77777777" w:rsidR="00F90BDC" w:rsidRDefault="00F90BDC">
      <w:r xmlns:w="http://schemas.openxmlformats.org/wordprocessingml/2006/main">
        <w:t xml:space="preserve">2: Die krag van gebed - Johannes 17:9</w:t>
      </w:r>
    </w:p>
    <w:p w14:paraId="64725971" w14:textId="77777777" w:rsidR="00F90BDC" w:rsidRDefault="00F90BDC"/>
    <w:p w14:paraId="11DE27C9"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12A8F46F" w14:textId="77777777" w:rsidR="00F90BDC" w:rsidRDefault="00F90BDC"/>
    <w:p w14:paraId="76B5F274" w14:textId="77777777" w:rsidR="00F90BDC" w:rsidRDefault="00F90BDC">
      <w:r xmlns:w="http://schemas.openxmlformats.org/wordprocessingml/2006/main">
        <w:t xml:space="preserve">2:1 Johannes 4:19 – Ons het lief omdat Hy ons eerste liefgehad het.</w:t>
      </w:r>
    </w:p>
    <w:p w14:paraId="3D234BD2" w14:textId="77777777" w:rsidR="00F90BDC" w:rsidRDefault="00F90BDC"/>
    <w:p w14:paraId="0E207E8D" w14:textId="77777777" w:rsidR="00F90BDC" w:rsidRDefault="00F90BDC">
      <w:r xmlns:w="http://schemas.openxmlformats.org/wordprocessingml/2006/main">
        <w:t xml:space="preserve">Joh 17:10 En alles wat myne is, is joune, en joune is myne; en Ek is in hulle verheerlik.</w:t>
      </w:r>
    </w:p>
    <w:p w14:paraId="0FA390BC" w14:textId="77777777" w:rsidR="00F90BDC" w:rsidRDefault="00F90BDC"/>
    <w:p w14:paraId="10F447E7" w14:textId="77777777" w:rsidR="00F90BDC" w:rsidRDefault="00F90BDC">
      <w:r xmlns:w="http://schemas.openxmlformats.org/wordprocessingml/2006/main">
        <w:t xml:space="preserve">Jesus verkondig dat sy volgelinge in Hom verheerlik word en dat al sy besittings sy volgelinge s'n is en omgekeerd.</w:t>
      </w:r>
    </w:p>
    <w:p w14:paraId="067726F6" w14:textId="77777777" w:rsidR="00F90BDC" w:rsidRDefault="00F90BDC"/>
    <w:p w14:paraId="241E6E21" w14:textId="77777777" w:rsidR="00F90BDC" w:rsidRDefault="00F90BDC">
      <w:r xmlns:w="http://schemas.openxmlformats.org/wordprocessingml/2006/main">
        <w:t xml:space="preserve">1. Verheerlik Jesus deur ons besittings</w:t>
      </w:r>
    </w:p>
    <w:p w14:paraId="3E73BBC2" w14:textId="77777777" w:rsidR="00F90BDC" w:rsidRDefault="00F90BDC"/>
    <w:p w14:paraId="78F6DE29" w14:textId="77777777" w:rsidR="00F90BDC" w:rsidRDefault="00F90BDC">
      <w:r xmlns:w="http://schemas.openxmlformats.org/wordprocessingml/2006/main">
        <w:t xml:space="preserve">2. Jesus word in Ons verheerlik</w:t>
      </w:r>
    </w:p>
    <w:p w14:paraId="31B5BF2F" w14:textId="77777777" w:rsidR="00F90BDC" w:rsidRDefault="00F90BDC"/>
    <w:p w14:paraId="24744452" w14:textId="77777777" w:rsidR="00F90BDC" w:rsidRDefault="00F90BDC">
      <w:r xmlns:w="http://schemas.openxmlformats.org/wordprocessingml/2006/main">
        <w:t xml:space="preserve">1. Matteus 6:19-21 - Moenie vir julle skatte op aarde bymekaarmaak waar mot en roes verniel en waar diewe inbreek en steel nie. Maar maak vir julle skatte bymekaar in die hemel, waar mot en roes nie verniel nie en waar diewe nie inbreek en steel nie. Want waar jou skat is, daar sal jou hart ook wees.</w:t>
      </w:r>
    </w:p>
    <w:p w14:paraId="1B6DB3E4" w14:textId="77777777" w:rsidR="00F90BDC" w:rsidRDefault="00F90BDC"/>
    <w:p w14:paraId="5A9AEAD9" w14:textId="77777777" w:rsidR="00F90BDC" w:rsidRDefault="00F90BDC">
      <w:r xmlns:w="http://schemas.openxmlformats.org/wordprocessingml/2006/main">
        <w:t xml:space="preserve">2. 1 Timoteus 6:17-19 - Beveel die wat ryk is in hierdie teenswoordige wêreld om nie hoogmoedig te wees of hulle hoop te stel op rykdom, wat so onseker is nie, maar om hulle hoop te stel op God, wat ons ryklik van alles voorsien. vir ons genot. Beveel hulle om goed te doen, om ryk te wees in goeie dade, en om vrygewig en gewillig te wees om te deel. Op hierdie manier sal hulle vir hulle skatte bymekaarmaak as 'n vaste fondament vir die komende eeu, sodat hulle die lewe wat waarlik lewe is, kan aangryp.</w:t>
      </w:r>
    </w:p>
    <w:p w14:paraId="04306971" w14:textId="77777777" w:rsidR="00F90BDC" w:rsidRDefault="00F90BDC"/>
    <w:p w14:paraId="5049C906" w14:textId="77777777" w:rsidR="00F90BDC" w:rsidRDefault="00F90BDC">
      <w:r xmlns:w="http://schemas.openxmlformats.org/wordprocessingml/2006/main">
        <w:t xml:space="preserve">JOHANNES 17:11 En nou is Ek nie meer in die wêreld nie, maar hulle is in die wêreld, en Ek kom na jou toe. Heilige Vader, bewaar in u Naam dié wat U My gegee het, sodat hulle net </w:t>
      </w:r>
      <w:r xmlns:w="http://schemas.openxmlformats.org/wordprocessingml/2006/main">
        <w:lastRenderedPageBreak xmlns:w="http://schemas.openxmlformats.org/wordprocessingml/2006/main"/>
      </w:r>
      <w:r xmlns:w="http://schemas.openxmlformats.org/wordprocessingml/2006/main">
        <w:t xml:space="preserve">soos ons een kan wees.</w:t>
      </w:r>
    </w:p>
    <w:p w14:paraId="39B1D521" w14:textId="77777777" w:rsidR="00F90BDC" w:rsidRDefault="00F90BDC"/>
    <w:p w14:paraId="764A26AE" w14:textId="77777777" w:rsidR="00F90BDC" w:rsidRDefault="00F90BDC">
      <w:r xmlns:w="http://schemas.openxmlformats.org/wordprocessingml/2006/main">
        <w:t xml:space="preserve">New Line Jesus het tot God gebid vir die beskerming van sy dissipels en dat hulle verenig moet bly net soos hy en God een was.</w:t>
      </w:r>
    </w:p>
    <w:p w14:paraId="15BADD4C" w14:textId="77777777" w:rsidR="00F90BDC" w:rsidRDefault="00F90BDC"/>
    <w:p w14:paraId="3CC8584B" w14:textId="77777777" w:rsidR="00F90BDC" w:rsidRDefault="00F90BDC">
      <w:r xmlns:w="http://schemas.openxmlformats.org/wordprocessingml/2006/main">
        <w:t xml:space="preserve">1. Die krag van eenheid - Hoe Jesus se gebed vir eenheid tussen gelowiges kan lei tot groot krag en krag in die kerk.</w:t>
      </w:r>
    </w:p>
    <w:p w14:paraId="6CF00B1D" w14:textId="77777777" w:rsidR="00F90BDC" w:rsidRDefault="00F90BDC"/>
    <w:p w14:paraId="4FE73785" w14:textId="77777777" w:rsidR="00F90BDC" w:rsidRDefault="00F90BDC">
      <w:r xmlns:w="http://schemas.openxmlformats.org/wordprocessingml/2006/main">
        <w:t xml:space="preserve">2. Die Beskerming van God - Begrip van God se beskerming vir ons en hoe ons op Sy voorsiening kan vertrou.</w:t>
      </w:r>
    </w:p>
    <w:p w14:paraId="7449B704" w14:textId="77777777" w:rsidR="00F90BDC" w:rsidRDefault="00F90BDC"/>
    <w:p w14:paraId="4AFEFC27" w14:textId="77777777" w:rsidR="00F90BDC" w:rsidRDefault="00F90BDC">
      <w:r xmlns:w="http://schemas.openxmlformats.org/wordprocessingml/2006/main">
        <w:t xml:space="preserve">1. Efesiërs 4:3-6 - Doen elke poging om die eenheid van die Gees te bewaar deur die band van vrede.</w:t>
      </w:r>
    </w:p>
    <w:p w14:paraId="331C4CFE" w14:textId="77777777" w:rsidR="00F90BDC" w:rsidRDefault="00F90BDC"/>
    <w:p w14:paraId="5FC28A88" w14:textId="77777777" w:rsidR="00F90BDC" w:rsidRDefault="00F90BDC">
      <w:r xmlns:w="http://schemas.openxmlformats.org/wordprocessingml/2006/main">
        <w:t xml:space="preserve">2. Romeine 8:28 - En ons weet dat God in alles ten goede meewerk vir dié wat Hom liefhet, wat volgens sy voorneme geroep is.</w:t>
      </w:r>
    </w:p>
    <w:p w14:paraId="45497094" w14:textId="77777777" w:rsidR="00F90BDC" w:rsidRDefault="00F90BDC"/>
    <w:p w14:paraId="2D70AA32" w14:textId="77777777" w:rsidR="00F90BDC" w:rsidRDefault="00F90BDC">
      <w:r xmlns:w="http://schemas.openxmlformats.org/wordprocessingml/2006/main">
        <w:t xml:space="preserve">JOHANNES 17:12 Terwyl Ek by hulle in die wêreld was, het Ek hulle in u Naam bewaar; Ek het die wat U My gegee het, bewaar, en nie een van hulle het verlore gegaan nie, behalwe die seun van die verderf; sodat die Skrif vervul kan word.</w:t>
      </w:r>
    </w:p>
    <w:p w14:paraId="563DFE21" w14:textId="77777777" w:rsidR="00F90BDC" w:rsidRDefault="00F90BDC"/>
    <w:p w14:paraId="234B1A25" w14:textId="77777777" w:rsidR="00F90BDC" w:rsidRDefault="00F90BDC">
      <w:r xmlns:w="http://schemas.openxmlformats.org/wordprocessingml/2006/main">
        <w:t xml:space="preserve">Jesus het sy dissipels veilig bewaar in God se naam terwyl Hy by hulle in die wêreld was, behalwe vir die seun van die verderf, wat die Skrif vervul het.</w:t>
      </w:r>
    </w:p>
    <w:p w14:paraId="1336D556" w14:textId="77777777" w:rsidR="00F90BDC" w:rsidRDefault="00F90BDC"/>
    <w:p w14:paraId="39A2FA31" w14:textId="77777777" w:rsidR="00F90BDC" w:rsidRDefault="00F90BDC">
      <w:r xmlns:w="http://schemas.openxmlformats.org/wordprocessingml/2006/main">
        <w:t xml:space="preserve">1. Die belofte van beskerming: Die krag van God om ons veilig te hou</w:t>
      </w:r>
    </w:p>
    <w:p w14:paraId="3C64FB40" w14:textId="77777777" w:rsidR="00F90BDC" w:rsidRDefault="00F90BDC"/>
    <w:p w14:paraId="09078ABD" w14:textId="77777777" w:rsidR="00F90BDC" w:rsidRDefault="00F90BDC">
      <w:r xmlns:w="http://schemas.openxmlformats.org/wordprocessingml/2006/main">
        <w:t xml:space="preserve">2. Die vervulling van profesie: hoe God se Woord volbring word</w:t>
      </w:r>
    </w:p>
    <w:p w14:paraId="016228E4" w14:textId="77777777" w:rsidR="00F90BDC" w:rsidRDefault="00F90BDC"/>
    <w:p w14:paraId="2DC75718" w14:textId="77777777" w:rsidR="00F90BDC" w:rsidRDefault="00F90BDC">
      <w:r xmlns:w="http://schemas.openxmlformats.org/wordprocessingml/2006/main">
        <w:t xml:space="preserve">1. Hebreërs 13:5-6 "Hou jou lewe vry van geldgierigheid, en wees tevrede met wat jy het, want Hy het gesê: Ek sal jou nooit begewe en jou nooit verlaat nie."</w:t>
      </w:r>
    </w:p>
    <w:p w14:paraId="53650A43" w14:textId="77777777" w:rsidR="00F90BDC" w:rsidRDefault="00F90BDC"/>
    <w:p w14:paraId="664789D0" w14:textId="77777777" w:rsidR="00F90BDC" w:rsidRDefault="00F90BDC">
      <w:r xmlns:w="http://schemas.openxmlformats.org/wordprocessingml/2006/main">
        <w:t xml:space="preserve">2. Romeine 8:28-39 "En ons weet dat vir hulle wat God liefhet, alles ten goede meewerk, vir hulle wat na sy voorneme geroep is."</w:t>
      </w:r>
    </w:p>
    <w:p w14:paraId="617ECE12" w14:textId="77777777" w:rsidR="00F90BDC" w:rsidRDefault="00F90BDC"/>
    <w:p w14:paraId="58B47CC0" w14:textId="77777777" w:rsidR="00F90BDC" w:rsidRDefault="00F90BDC">
      <w:r xmlns:w="http://schemas.openxmlformats.org/wordprocessingml/2006/main">
        <w:t xml:space="preserve">JOHANNES 17:13 En nou kom Ek na jou toe; en hierdie dinge spreek Ek in die wêreld, sodat hulle my blydskap in hulleself vervul kan hê.</w:t>
      </w:r>
    </w:p>
    <w:p w14:paraId="1F22C764" w14:textId="77777777" w:rsidR="00F90BDC" w:rsidRDefault="00F90BDC"/>
    <w:p w14:paraId="1448018D" w14:textId="77777777" w:rsidR="00F90BDC" w:rsidRDefault="00F90BDC">
      <w:r xmlns:w="http://schemas.openxmlformats.org/wordprocessingml/2006/main">
        <w:t xml:space="preserve">Jesus praat met sy volgelinge in die wêreld om vir hulle vreugde te bring.</w:t>
      </w:r>
    </w:p>
    <w:p w14:paraId="297036DF" w14:textId="77777777" w:rsidR="00F90BDC" w:rsidRDefault="00F90BDC"/>
    <w:p w14:paraId="50F5C8C6" w14:textId="77777777" w:rsidR="00F90BDC" w:rsidRDefault="00F90BDC">
      <w:r xmlns:w="http://schemas.openxmlformats.org/wordprocessingml/2006/main">
        <w:t xml:space="preserve">1. Die vreugde van Jesus: Ervaar sy teenwoordigheid in die wêreld</w:t>
      </w:r>
    </w:p>
    <w:p w14:paraId="002443E0" w14:textId="77777777" w:rsidR="00F90BDC" w:rsidRDefault="00F90BDC"/>
    <w:p w14:paraId="0A4CAA17" w14:textId="77777777" w:rsidR="00F90BDC" w:rsidRDefault="00F90BDC">
      <w:r xmlns:w="http://schemas.openxmlformats.org/wordprocessingml/2006/main">
        <w:t xml:space="preserve">2. Jesus: Die Bron van Ware Vreugde</w:t>
      </w:r>
    </w:p>
    <w:p w14:paraId="3A25F34C" w14:textId="77777777" w:rsidR="00F90BDC" w:rsidRDefault="00F90BDC"/>
    <w:p w14:paraId="5CF382A4" w14:textId="77777777" w:rsidR="00F90BDC" w:rsidRDefault="00F90BDC">
      <w:r xmlns:w="http://schemas.openxmlformats.org/wordprocessingml/2006/main">
        <w:t xml:space="preserve">1. Filippense 4:4-7 - Verbly julle altyd in die Here; weer sal ek sê: Wees bly. Laat jou sagmoedigheid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14:paraId="04E7A88C" w14:textId="77777777" w:rsidR="00F90BDC" w:rsidRDefault="00F90BDC"/>
    <w:p w14:paraId="4639A39A" w14:textId="77777777" w:rsidR="00F90BDC" w:rsidRDefault="00F90BDC">
      <w:r xmlns:w="http://schemas.openxmlformats.org/wordprocessingml/2006/main">
        <w:t xml:space="preserve">2. Joh 15:11 - Dit het Ek vir julle gesê, sodat my blydskap in julle kan wees en julle blydskap volkome kan wees.</w:t>
      </w:r>
    </w:p>
    <w:p w14:paraId="2C46333F" w14:textId="77777777" w:rsidR="00F90BDC" w:rsidRDefault="00F90BDC"/>
    <w:p w14:paraId="1C28CBBC" w14:textId="77777777" w:rsidR="00F90BDC" w:rsidRDefault="00F90BDC">
      <w:r xmlns:w="http://schemas.openxmlformats.org/wordprocessingml/2006/main">
        <w:t xml:space="preserve">JOHANNES 17:14 Ek het u woord aan hulle gegee; en die wêreld het hulle gehaat, omdat hulle nie van die wêreld is nie, net soos Ek nie van die wêreld is nie.</w:t>
      </w:r>
    </w:p>
    <w:p w14:paraId="641CA896" w14:textId="77777777" w:rsidR="00F90BDC" w:rsidRDefault="00F90BDC"/>
    <w:p w14:paraId="3A7C72A9" w14:textId="77777777" w:rsidR="00F90BDC" w:rsidRDefault="00F90BDC">
      <w:r xmlns:w="http://schemas.openxmlformats.org/wordprocessingml/2006/main">
        <w:t xml:space="preserve">Die wêreld haat diegene wat nie van die wêreld is nie, net soos Jesus nie van die wêreld is nie.</w:t>
      </w:r>
    </w:p>
    <w:p w14:paraId="53479403" w14:textId="77777777" w:rsidR="00F90BDC" w:rsidRDefault="00F90BDC"/>
    <w:p w14:paraId="7C061007" w14:textId="77777777" w:rsidR="00F90BDC" w:rsidRDefault="00F90BDC">
      <w:r xmlns:w="http://schemas.openxmlformats.org/wordprocessingml/2006/main">
        <w:t xml:space="preserve">1. Die wêreld mag ons haat, maar ons geloof in Jesus sal ons beskerm.</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in die wêreld wees, maar nie daarvan nie.</w:t>
      </w:r>
    </w:p>
    <w:p w14:paraId="74217D8E" w14:textId="77777777" w:rsidR="00F90BDC" w:rsidRDefault="00F90BDC"/>
    <w:p w14:paraId="43DA9E5B" w14:textId="77777777" w:rsidR="00F90BDC" w:rsidRDefault="00F90BDC">
      <w:r xmlns:w="http://schemas.openxmlformats.org/wordprocessingml/2006/main">
        <w:t xml:space="preserve">1. 1 Johannes 4:4–5 - Hy wat in julle is, is groter as hy wat in die wêreld is.</w:t>
      </w:r>
    </w:p>
    <w:p w14:paraId="34F9E6F2" w14:textId="77777777" w:rsidR="00F90BDC" w:rsidRDefault="00F90BDC"/>
    <w:p w14:paraId="721D9C3D" w14:textId="77777777" w:rsidR="00F90BDC" w:rsidRDefault="00F90BDC">
      <w:r xmlns:w="http://schemas.openxmlformats.org/wordprocessingml/2006/main">
        <w:t xml:space="preserve">2. Romeine 12:2 - Moenie aan hierdie wêreld gelyk word nie, maar word verander deur die vernuwing van julle denke.</w:t>
      </w:r>
    </w:p>
    <w:p w14:paraId="74FFD78D" w14:textId="77777777" w:rsidR="00F90BDC" w:rsidRDefault="00F90BDC"/>
    <w:p w14:paraId="15FD451F" w14:textId="77777777" w:rsidR="00F90BDC" w:rsidRDefault="00F90BDC">
      <w:r xmlns:w="http://schemas.openxmlformats.org/wordprocessingml/2006/main">
        <w:t xml:space="preserve">Joh 17:15 Ek bid nie dat U hulle uit die wêreld wegneem nie, maar dat U hulle van die Bose moet bewaar.</w:t>
      </w:r>
    </w:p>
    <w:p w14:paraId="30516458" w14:textId="77777777" w:rsidR="00F90BDC" w:rsidRDefault="00F90BDC"/>
    <w:p w14:paraId="3D8352A5" w14:textId="77777777" w:rsidR="00F90BDC" w:rsidRDefault="00F90BDC">
      <w:r xmlns:w="http://schemas.openxmlformats.org/wordprocessingml/2006/main">
        <w:t xml:space="preserve">Hierdie vers uit Johannes 17:15 spreek van God se beskerming van Sy volk teen die bose.</w:t>
      </w:r>
    </w:p>
    <w:p w14:paraId="72065323" w14:textId="77777777" w:rsidR="00F90BDC" w:rsidRDefault="00F90BDC"/>
    <w:p w14:paraId="77B065B0" w14:textId="77777777" w:rsidR="00F90BDC" w:rsidRDefault="00F90BDC">
      <w:r xmlns:w="http://schemas.openxmlformats.org/wordprocessingml/2006/main">
        <w:t xml:space="preserve">1. "Die Here se beskerming: vertrou op God se krag in 'n wêreld van boosheid"</w:t>
      </w:r>
    </w:p>
    <w:p w14:paraId="453A1A6E" w14:textId="77777777" w:rsidR="00F90BDC" w:rsidRDefault="00F90BDC"/>
    <w:p w14:paraId="6114D3C9" w14:textId="77777777" w:rsidR="00F90BDC" w:rsidRDefault="00F90BDC">
      <w:r xmlns:w="http://schemas.openxmlformats.org/wordprocessingml/2006/main">
        <w:t xml:space="preserve">2. "Die belofte van beskerming: Kry krag in God se Woord in moeilike tye"</w:t>
      </w:r>
    </w:p>
    <w:p w14:paraId="770DC073" w14:textId="77777777" w:rsidR="00F90BDC" w:rsidRDefault="00F90BDC"/>
    <w:p w14:paraId="659CF456" w14:textId="77777777" w:rsidR="00F90BDC" w:rsidRDefault="00F90BDC">
      <w:r xmlns:w="http://schemas.openxmlformats.org/wordprocessingml/2006/main">
        <w:t xml:space="preserve">1. Psalm 91:9-10 - "Omdat U die Here wat my toevlug is, die Allerhoogste, u woning gemaak het; geen onheil sal u tref en geen plaag naby u woning kom nie."</w:t>
      </w:r>
    </w:p>
    <w:p w14:paraId="51566B1F" w14:textId="77777777" w:rsidR="00F90BDC" w:rsidRDefault="00F90BDC"/>
    <w:p w14:paraId="7B5862F8" w14:textId="77777777" w:rsidR="00F90BDC" w:rsidRDefault="00F90BDC">
      <w:r xmlns:w="http://schemas.openxmlformats.org/wordprocessingml/2006/main">
        <w:t xml:space="preserve">2. Romeine 8:28 - "En ons weet dat vir die wat God liefhet, alles ten goede meewerk, vir die wat na sy voorneme geroep is."</w:t>
      </w:r>
    </w:p>
    <w:p w14:paraId="08D9B4B7" w14:textId="77777777" w:rsidR="00F90BDC" w:rsidRDefault="00F90BDC"/>
    <w:p w14:paraId="22F68442" w14:textId="77777777" w:rsidR="00F90BDC" w:rsidRDefault="00F90BDC">
      <w:r xmlns:w="http://schemas.openxmlformats.org/wordprocessingml/2006/main">
        <w:t xml:space="preserve">Joh 17:16 Hulle is nie van die wêreld nie, net soos Ek nie van die wêreld is nie.</w:t>
      </w:r>
    </w:p>
    <w:p w14:paraId="663C9F28" w14:textId="77777777" w:rsidR="00F90BDC" w:rsidRDefault="00F90BDC"/>
    <w:p w14:paraId="3EB2B0CD" w14:textId="77777777" w:rsidR="00F90BDC" w:rsidRDefault="00F90BDC">
      <w:r xmlns:w="http://schemas.openxmlformats.org/wordprocessingml/2006/main">
        <w:t xml:space="preserve">Jesus bid dat sy dissipels nie deel van die wêreld sal wees nie, net soos Hy nie deel van die wêreld is nie.</w:t>
      </w:r>
    </w:p>
    <w:p w14:paraId="68357832" w14:textId="77777777" w:rsidR="00F90BDC" w:rsidRDefault="00F90BDC"/>
    <w:p w14:paraId="6650FA31" w14:textId="77777777" w:rsidR="00F90BDC" w:rsidRDefault="00F90BDC">
      <w:r xmlns:w="http://schemas.openxmlformats.org/wordprocessingml/2006/main">
        <w:t xml:space="preserve">1. Hoe Jesus se gebede ons kan weglei van wêreldse versoekings</w:t>
      </w:r>
    </w:p>
    <w:p w14:paraId="4B9B1672" w14:textId="77777777" w:rsidR="00F90BDC" w:rsidRDefault="00F90BDC"/>
    <w:p w14:paraId="17B8FBCB" w14:textId="77777777" w:rsidR="00F90BDC" w:rsidRDefault="00F90BDC">
      <w:r xmlns:w="http://schemas.openxmlformats.org/wordprocessingml/2006/main">
        <w:t xml:space="preserve">2. Om ons kruis op te neem en Jesus te volg tot 'n lewe van heiligheid</w:t>
      </w:r>
    </w:p>
    <w:p w14:paraId="2EA04F33" w14:textId="77777777" w:rsidR="00F90BDC" w:rsidRDefault="00F90BDC"/>
    <w:p w14:paraId="570B10B2" w14:textId="77777777" w:rsidR="00F90BDC" w:rsidRDefault="00F90BDC">
      <w:r xmlns:w="http://schemas.openxmlformats.org/wordprocessingml/2006/main">
        <w:t xml:space="preserve">1. Matteus 16:24-26 – Jesus sê vir sy dissipels dat hulle hulself moet verloën en hul kruis moet opneem en Hom volg.</w:t>
      </w:r>
    </w:p>
    <w:p w14:paraId="5E8C6D34" w14:textId="77777777" w:rsidR="00F90BDC" w:rsidRDefault="00F90BDC"/>
    <w:p w14:paraId="4C465D59" w14:textId="77777777" w:rsidR="00F90BDC" w:rsidRDefault="00F90BDC">
      <w:r xmlns:w="http://schemas.openxmlformats.org/wordprocessingml/2006/main">
        <w:t xml:space="preserve">2. Romeine 12:2 - Moenie aan hierdie wêreld gelyk word nie, maar word verander deur die vernuwing van julle denke.</w:t>
      </w:r>
    </w:p>
    <w:p w14:paraId="42780A08" w14:textId="77777777" w:rsidR="00F90BDC" w:rsidRDefault="00F90BDC"/>
    <w:p w14:paraId="1225A190" w14:textId="77777777" w:rsidR="00F90BDC" w:rsidRDefault="00F90BDC">
      <w:r xmlns:w="http://schemas.openxmlformats.org/wordprocessingml/2006/main">
        <w:t xml:space="preserve">Joh 17:17 Heilig hulle deur u waarheid; u woord is waarheid.</w:t>
      </w:r>
    </w:p>
    <w:p w14:paraId="48B3BDD2" w14:textId="77777777" w:rsidR="00F90BDC" w:rsidRDefault="00F90BDC"/>
    <w:p w14:paraId="3285F715" w14:textId="77777777" w:rsidR="00F90BDC" w:rsidRDefault="00F90BDC">
      <w:r xmlns:w="http://schemas.openxmlformats.org/wordprocessingml/2006/main">
        <w:t xml:space="preserve">Hierdie vers beklemtoon die belangrikheid en krag van waarheid en God se Woord.</w:t>
      </w:r>
    </w:p>
    <w:p w14:paraId="5864B9A4" w14:textId="77777777" w:rsidR="00F90BDC" w:rsidRDefault="00F90BDC"/>
    <w:p w14:paraId="2B32C0B1" w14:textId="77777777" w:rsidR="00F90BDC" w:rsidRDefault="00F90BDC">
      <w:r xmlns:w="http://schemas.openxmlformats.org/wordprocessingml/2006/main">
        <w:t xml:space="preserve">1: Die krag van God se Woord</w:t>
      </w:r>
    </w:p>
    <w:p w14:paraId="5517004B" w14:textId="77777777" w:rsidR="00F90BDC" w:rsidRDefault="00F90BDC"/>
    <w:p w14:paraId="6E732DB6" w14:textId="77777777" w:rsidR="00F90BDC" w:rsidRDefault="00F90BDC">
      <w:r xmlns:w="http://schemas.openxmlformats.org/wordprocessingml/2006/main">
        <w:t xml:space="preserve">2: Die Heiligmakende Natuur van Waarheid</w:t>
      </w:r>
    </w:p>
    <w:p w14:paraId="53AD919B" w14:textId="77777777" w:rsidR="00F90BDC" w:rsidRDefault="00F90BDC"/>
    <w:p w14:paraId="44B7D621" w14:textId="77777777" w:rsidR="00F90BDC" w:rsidRDefault="00F90BDC">
      <w:r xmlns:w="http://schemas.openxmlformats.org/wordprocessingml/2006/main">
        <w:t xml:space="preserve">1: Psalm 119:160 "U woord is van die begin af waar, en elkeen van u regverdige verordeninge is tot in ewigheid."</w:t>
      </w:r>
    </w:p>
    <w:p w14:paraId="5B9E7C44" w14:textId="77777777" w:rsidR="00F90BDC" w:rsidRDefault="00F90BDC"/>
    <w:p w14:paraId="6A121318" w14:textId="77777777" w:rsidR="00F90BDC" w:rsidRDefault="00F90BDC">
      <w:r xmlns:w="http://schemas.openxmlformats.org/wordprocessingml/2006/main">
        <w:t xml:space="preserve">2: Spreuke 12:17 "Hy wat die waarheid spreek, openbaar geregtigheid, maar 'n valse getuie bedrieg."</w:t>
      </w:r>
    </w:p>
    <w:p w14:paraId="52736A1E" w14:textId="77777777" w:rsidR="00F90BDC" w:rsidRDefault="00F90BDC"/>
    <w:p w14:paraId="30BAD80B" w14:textId="77777777" w:rsidR="00F90BDC" w:rsidRDefault="00F90BDC">
      <w:r xmlns:w="http://schemas.openxmlformats.org/wordprocessingml/2006/main">
        <w:t xml:space="preserve">Joh 17:18 Soos U My na die wêreld gestuur het, so het Ek hulle ook na die wêreld toe gestuur.</w:t>
      </w:r>
    </w:p>
    <w:p w14:paraId="0AFEDAFE" w14:textId="77777777" w:rsidR="00F90BDC" w:rsidRDefault="00F90BDC"/>
    <w:p w14:paraId="6E23F034" w14:textId="77777777" w:rsidR="00F90BDC" w:rsidRDefault="00F90BDC">
      <w:r xmlns:w="http://schemas.openxmlformats.org/wordprocessingml/2006/main">
        <w:t xml:space="preserve">Jesus stuur sy dissipels na die wêreld om dieselfde sending te doen waarvoor hy gestuur is.</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wêreld wag: hoe Jesus se sending ons eie kan inspireer</w:t>
      </w:r>
    </w:p>
    <w:p w14:paraId="2E0FD96C" w14:textId="77777777" w:rsidR="00F90BDC" w:rsidRDefault="00F90BDC"/>
    <w:p w14:paraId="3114CF04" w14:textId="77777777" w:rsidR="00F90BDC" w:rsidRDefault="00F90BDC">
      <w:r xmlns:w="http://schemas.openxmlformats.org/wordprocessingml/2006/main">
        <w:t xml:space="preserve">2. Gestuur om te dien: Die krag van Jesus se oproep tot aksie</w:t>
      </w:r>
    </w:p>
    <w:p w14:paraId="06568A93" w14:textId="77777777" w:rsidR="00F90BDC" w:rsidRDefault="00F90BDC"/>
    <w:p w14:paraId="410ECCC5"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kyk, , Ek is by julle al die dae tot aan die voleinding van die wêreld.”</w:t>
      </w:r>
    </w:p>
    <w:p w14:paraId="6FD27136" w14:textId="77777777" w:rsidR="00F90BDC" w:rsidRDefault="00F90BDC"/>
    <w:p w14:paraId="774E280A" w14:textId="77777777" w:rsidR="00F90BDC" w:rsidRDefault="00F90BDC">
      <w:r xmlns:w="http://schemas.openxmlformats.org/wordprocessingml/2006/main">
        <w:t xml:space="preserve">2. Handelinge 1:8 - “Maar julle sal krag ontvang wanneer die Heilige Gees oor julle kom, en julle sal my getuies wees in Jerusalem sowel as in die hele Judea en Samaria en tot aan die einde van die aarde.”</w:t>
      </w:r>
    </w:p>
    <w:p w14:paraId="0C62F88E" w14:textId="77777777" w:rsidR="00F90BDC" w:rsidRDefault="00F90BDC"/>
    <w:p w14:paraId="4BE608DF" w14:textId="77777777" w:rsidR="00F90BDC" w:rsidRDefault="00F90BDC">
      <w:r xmlns:w="http://schemas.openxmlformats.org/wordprocessingml/2006/main">
        <w:t xml:space="preserve">JOHANNES 17:19 En ter wille van hulle heilig Ek Myself, sodat hulle ook in die waarheid geheilig kan word.</w:t>
      </w:r>
    </w:p>
    <w:p w14:paraId="52EF3012" w14:textId="77777777" w:rsidR="00F90BDC" w:rsidRDefault="00F90BDC"/>
    <w:p w14:paraId="3D14134F" w14:textId="77777777" w:rsidR="00F90BDC" w:rsidRDefault="00F90BDC">
      <w:r xmlns:w="http://schemas.openxmlformats.org/wordprocessingml/2006/main">
        <w:t xml:space="preserve">Jesus heilig homself sodat ander ook deur die waarheid geheilig kan word.</w:t>
      </w:r>
    </w:p>
    <w:p w14:paraId="46357F56" w14:textId="77777777" w:rsidR="00F90BDC" w:rsidRDefault="00F90BDC"/>
    <w:p w14:paraId="0D62E495" w14:textId="77777777" w:rsidR="00F90BDC" w:rsidRDefault="00F90BDC">
      <w:r xmlns:w="http://schemas.openxmlformats.org/wordprocessingml/2006/main">
        <w:t xml:space="preserve">1. “Heiligmaking deur waarheid”</w:t>
      </w:r>
    </w:p>
    <w:p w14:paraId="25E7CF8B" w14:textId="77777777" w:rsidR="00F90BDC" w:rsidRDefault="00F90BDC"/>
    <w:p w14:paraId="4911CFCD" w14:textId="77777777" w:rsidR="00F90BDC" w:rsidRDefault="00F90BDC">
      <w:r xmlns:w="http://schemas.openxmlformats.org/wordprocessingml/2006/main">
        <w:t xml:space="preserve">2. "Die krag van selfopoffering"</w:t>
      </w:r>
    </w:p>
    <w:p w14:paraId="4B5DD02D" w14:textId="77777777" w:rsidR="00F90BDC" w:rsidRDefault="00F90BDC"/>
    <w:p w14:paraId="69082CFB" w14:textId="77777777" w:rsidR="00F90BDC" w:rsidRDefault="00F90BDC">
      <w:r xmlns:w="http://schemas.openxmlformats.org/wordprocessingml/2006/main">
        <w:t xml:space="preserve">1. Efesiërs 5:26-27 sodat Hy haar kon heilig, nadat Hy haar gereinig het deur die waterbad met die woord</w:t>
      </w:r>
    </w:p>
    <w:p w14:paraId="79B282D4" w14:textId="77777777" w:rsidR="00F90BDC" w:rsidRDefault="00F90BDC"/>
    <w:p w14:paraId="50520390" w14:textId="77777777" w:rsidR="00F90BDC" w:rsidRDefault="00F90BDC">
      <w:r xmlns:w="http://schemas.openxmlformats.org/wordprocessingml/2006/main">
        <w:t xml:space="preserve">2. 1 Petrus 3:15 maar eer Christus die Here in julle harte as heilig, terwyl julle altyd bereid is om te verdedig vir elkeen wat van julle 'n rede vra vir die hoop wat in julle is.</w:t>
      </w:r>
    </w:p>
    <w:p w14:paraId="755F9196" w14:textId="77777777" w:rsidR="00F90BDC" w:rsidRDefault="00F90BDC"/>
    <w:p w14:paraId="6E61255F" w14:textId="77777777" w:rsidR="00F90BDC" w:rsidRDefault="00F90BDC">
      <w:r xmlns:w="http://schemas.openxmlformats.org/wordprocessingml/2006/main">
        <w:t xml:space="preserve">Joh 17:20 Ek bid ook nie vir hulle alleen nie, maar ook vir die wat deur hulle woord in My sal glo;</w:t>
      </w:r>
    </w:p>
    <w:p w14:paraId="1FE38D59" w14:textId="77777777" w:rsidR="00F90BDC" w:rsidRDefault="00F90BDC"/>
    <w:p w14:paraId="77B24F18" w14:textId="77777777" w:rsidR="00F90BDC" w:rsidRDefault="00F90BDC">
      <w:r xmlns:w="http://schemas.openxmlformats.org/wordprocessingml/2006/main">
        <w:t xml:space="preserve">Die gedeelte praat van Jesus wat deur die getuienis van die dissipels vir diegene wat in Hom glo, bid.</w:t>
      </w:r>
    </w:p>
    <w:p w14:paraId="0E913BAA" w14:textId="77777777" w:rsidR="00F90BDC" w:rsidRDefault="00F90BDC"/>
    <w:p w14:paraId="74AAAA9E" w14:textId="77777777" w:rsidR="00F90BDC" w:rsidRDefault="00F90BDC">
      <w:r xmlns:w="http://schemas.openxmlformats.org/wordprocessingml/2006/main">
        <w:t xml:space="preserve">1: Die Krag van Getuienis – Jesus het gebid vir diegene wat deur die dissipels se getuienis in Hom sou kom glo.</w:t>
      </w:r>
    </w:p>
    <w:p w14:paraId="526062A3" w14:textId="77777777" w:rsidR="00F90BDC" w:rsidRDefault="00F90BDC"/>
    <w:p w14:paraId="56B4EF24" w14:textId="77777777" w:rsidR="00F90BDC" w:rsidRDefault="00F90BDC">
      <w:r xmlns:w="http://schemas.openxmlformats.org/wordprocessingml/2006/main">
        <w:t xml:space="preserve">2: Geloof in God se beloftes - Jesus het gebid vir gelowiges wat na Hom toe sal kom deur die woorde van sy dissipels, wat God se getrouheid aan sy beloftes toon.</w:t>
      </w:r>
    </w:p>
    <w:p w14:paraId="76470F71" w14:textId="77777777" w:rsidR="00F90BDC" w:rsidRDefault="00F90BDC"/>
    <w:p w14:paraId="1F285A50" w14:textId="77777777" w:rsidR="00F90BDC" w:rsidRDefault="00F90BDC">
      <w:r xmlns:w="http://schemas.openxmlformats.org/wordprocessingml/2006/main">
        <w:t xml:space="preserve">1: Joh 3:16-17 - Want so lief het God die wêreld gehad, dat Hy sy eniggebore Seun gegee het, sodat elkeen wat in Hom glo, nie verlore mag gaan nie, maar die ewige lewe kan hê.</w:t>
      </w:r>
    </w:p>
    <w:p w14:paraId="6A1D7711" w14:textId="77777777" w:rsidR="00F90BDC" w:rsidRDefault="00F90BDC"/>
    <w:p w14:paraId="076DB660" w14:textId="77777777" w:rsidR="00F90BDC" w:rsidRDefault="00F90BDC">
      <w:r xmlns:w="http://schemas.openxmlformats.org/wordprocessingml/2006/main">
        <w:t xml:space="preserve">2: Romeine 10:17 - Die geloof is dus uit die gehoor en die gehoor is deur die woord van God.</w:t>
      </w:r>
    </w:p>
    <w:p w14:paraId="16FA2345" w14:textId="77777777" w:rsidR="00F90BDC" w:rsidRDefault="00F90BDC"/>
    <w:p w14:paraId="1527CFDB" w14:textId="77777777" w:rsidR="00F90BDC" w:rsidRDefault="00F90BDC">
      <w:r xmlns:w="http://schemas.openxmlformats.org/wordprocessingml/2006/main">
        <w:t xml:space="preserve">Joh 17:21 sodat hulle almal een mag wees; soos U, Vader, in My is en Ek in U, sodat hulle ook in ons een kan wees, sodat die wêreld kan glo dat U My gestuur het.</w:t>
      </w:r>
    </w:p>
    <w:p w14:paraId="335DCA78" w14:textId="77777777" w:rsidR="00F90BDC" w:rsidRDefault="00F90BDC"/>
    <w:p w14:paraId="302D2321" w14:textId="77777777" w:rsidR="00F90BDC" w:rsidRDefault="00F90BDC">
      <w:r xmlns:w="http://schemas.openxmlformats.org/wordprocessingml/2006/main">
        <w:t xml:space="preserve">Die gedeelte praat van eenheid en hoe dit die wêreld toelaat om in Jesus te glo.</w:t>
      </w:r>
    </w:p>
    <w:p w14:paraId="4EA9720B" w14:textId="77777777" w:rsidR="00F90BDC" w:rsidRDefault="00F90BDC"/>
    <w:p w14:paraId="5588EDA8" w14:textId="77777777" w:rsidR="00F90BDC" w:rsidRDefault="00F90BDC">
      <w:r xmlns:w="http://schemas.openxmlformats.org/wordprocessingml/2006/main">
        <w:t xml:space="preserve">1. Die krag van eenheid: hoe ons eenheid God se liefde vir die wêreld kan wys</w:t>
      </w:r>
    </w:p>
    <w:p w14:paraId="011221D3" w14:textId="77777777" w:rsidR="00F90BDC" w:rsidRDefault="00F90BDC"/>
    <w:p w14:paraId="2FA83C53" w14:textId="77777777" w:rsidR="00F90BDC" w:rsidRDefault="00F90BDC">
      <w:r xmlns:w="http://schemas.openxmlformats.org/wordprocessingml/2006/main">
        <w:t xml:space="preserve">2. Die krag wat in samesyn gevind word: hoe ons ons geloof deur ons gemeenskap kan demonstreer</w:t>
      </w:r>
    </w:p>
    <w:p w14:paraId="641EF71F" w14:textId="77777777" w:rsidR="00F90BDC" w:rsidRDefault="00F90BDC"/>
    <w:p w14:paraId="12FB43BB" w14:textId="77777777" w:rsidR="00F90BDC" w:rsidRDefault="00F90BDC">
      <w:r xmlns:w="http://schemas.openxmlformats.org/wordprocessingml/2006/main">
        <w:t xml:space="preserve">1. 1 Johannes 4:19 - Ons het lief omdat Hy ons eerste liefgehad het.</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Efesiërs 4:3-6 - Maak alles moontlik om die eenheid van die Gees te bewaar deur die band van vrede.</w:t>
      </w:r>
    </w:p>
    <w:p w14:paraId="4692BB38" w14:textId="77777777" w:rsidR="00F90BDC" w:rsidRDefault="00F90BDC"/>
    <w:p w14:paraId="062526E5" w14:textId="77777777" w:rsidR="00F90BDC" w:rsidRDefault="00F90BDC">
      <w:r xmlns:w="http://schemas.openxmlformats.org/wordprocessingml/2006/main">
        <w:t xml:space="preserve">Joh 17:22 En die heerlikheid wat U My gegee het, het Ek aan hulle gegee; sodat hulle een kan wees, net soos ons een is:</w:t>
      </w:r>
    </w:p>
    <w:p w14:paraId="5A51C09C" w14:textId="77777777" w:rsidR="00F90BDC" w:rsidRDefault="00F90BDC"/>
    <w:p w14:paraId="0D56FAF7" w14:textId="77777777" w:rsidR="00F90BDC" w:rsidRDefault="00F90BDC">
      <w:r xmlns:w="http://schemas.openxmlformats.org/wordprocessingml/2006/main">
        <w:t xml:space="preserve">Jesus het tot God gebid dat sy volgelinge so verenig mag wees soos hy en God.</w:t>
      </w:r>
    </w:p>
    <w:p w14:paraId="5CE6847C" w14:textId="77777777" w:rsidR="00F90BDC" w:rsidRDefault="00F90BDC"/>
    <w:p w14:paraId="12757014" w14:textId="77777777" w:rsidR="00F90BDC" w:rsidRDefault="00F90BDC">
      <w:r xmlns:w="http://schemas.openxmlformats.org/wordprocessingml/2006/main">
        <w:t xml:space="preserve">1. Die belangrikheid van eenheid in Christus</w:t>
      </w:r>
    </w:p>
    <w:p w14:paraId="3E595960" w14:textId="77777777" w:rsidR="00F90BDC" w:rsidRDefault="00F90BDC"/>
    <w:p w14:paraId="04C694DD" w14:textId="77777777" w:rsidR="00F90BDC" w:rsidRDefault="00F90BDC">
      <w:r xmlns:w="http://schemas.openxmlformats.org/wordprocessingml/2006/main">
        <w:t xml:space="preserve">2. Die Krag van Jesus se Gebed</w:t>
      </w:r>
    </w:p>
    <w:p w14:paraId="5149A5B8" w14:textId="77777777" w:rsidR="00F90BDC" w:rsidRDefault="00F90BDC"/>
    <w:p w14:paraId="11676FF8" w14:textId="77777777" w:rsidR="00F90BDC" w:rsidRDefault="00F90BDC">
      <w:r xmlns:w="http://schemas.openxmlformats.org/wordprocessingml/2006/main">
        <w:t xml:space="preserve">1. Efesiërs 4:3 - Probeer om die eenheid van die Gees in die band van vrede te bewaar.</w:t>
      </w:r>
    </w:p>
    <w:p w14:paraId="483F34B1" w14:textId="77777777" w:rsidR="00F90BDC" w:rsidRDefault="00F90BDC"/>
    <w:p w14:paraId="3BD53B99" w14:textId="77777777" w:rsidR="00F90BDC" w:rsidRDefault="00F90BDC">
      <w:r xmlns:w="http://schemas.openxmlformats.org/wordprocessingml/2006/main">
        <w:t xml:space="preserve">2. Romeine 15:5-6 - En die God van lydsaamheid en vertroosting gee aan julle om eensgesind te wees onder mekaar volgens Christus Jesus, sodat julle met een verstand en een mond God, die Vader van onse Here Jesus Christus, kan verheerlik.</w:t>
      </w:r>
    </w:p>
    <w:p w14:paraId="7E5C397D" w14:textId="77777777" w:rsidR="00F90BDC" w:rsidRDefault="00F90BDC"/>
    <w:p w14:paraId="3316799B" w14:textId="77777777" w:rsidR="00F90BDC" w:rsidRDefault="00F90BDC">
      <w:r xmlns:w="http://schemas.openxmlformats.org/wordprocessingml/2006/main">
        <w:t xml:space="preserve">Joh 17:23 Ek in hulle en jy in My, sodat hulle in een volmaak kan word; en dat die wêreld kan weet dat U My gestuur het en hulle liefgehad het soos U My liefgehad het.</w:t>
      </w:r>
    </w:p>
    <w:p w14:paraId="0043F944" w14:textId="77777777" w:rsidR="00F90BDC" w:rsidRDefault="00F90BDC"/>
    <w:p w14:paraId="4ABE63E5" w14:textId="77777777" w:rsidR="00F90BDC" w:rsidRDefault="00F90BDC">
      <w:r xmlns:w="http://schemas.openxmlformats.org/wordprocessingml/2006/main">
        <w:t xml:space="preserve">God se liefde vir ons is volmaak en volkome, en Hy begeer om ons in volmaakte eenheid te verenig.</w:t>
      </w:r>
    </w:p>
    <w:p w14:paraId="050B18E5" w14:textId="77777777" w:rsidR="00F90BDC" w:rsidRDefault="00F90BDC"/>
    <w:p w14:paraId="15C6BCBF" w14:textId="77777777" w:rsidR="00F90BDC" w:rsidRDefault="00F90BDC">
      <w:r xmlns:w="http://schemas.openxmlformats.org/wordprocessingml/2006/main">
        <w:t xml:space="preserve">1. Liefde verenig: Verken God se volmaakte liefde vir sy mense.</w:t>
      </w:r>
    </w:p>
    <w:p w14:paraId="04439DAB" w14:textId="77777777" w:rsidR="00F90BDC" w:rsidRDefault="00F90BDC"/>
    <w:p w14:paraId="31045807" w14:textId="77777777" w:rsidR="00F90BDC" w:rsidRDefault="00F90BDC">
      <w:r xmlns:w="http://schemas.openxmlformats.org/wordprocessingml/2006/main">
        <w:t xml:space="preserve">2. Volmaakte Eenheid: Ervaar God se Liefde deur Verhouding.</w:t>
      </w:r>
    </w:p>
    <w:p w14:paraId="0EB1D325" w14:textId="77777777" w:rsidR="00F90BDC" w:rsidRDefault="00F90BDC"/>
    <w:p w14:paraId="56FDFAAC" w14:textId="77777777" w:rsidR="00F90BDC" w:rsidRDefault="00F90BDC">
      <w:r xmlns:w="http://schemas.openxmlformats.org/wordprocessingml/2006/main">
        <w:t xml:space="preserve">1. 1 Johannes 4:7-12</w:t>
      </w:r>
    </w:p>
    <w:p w14:paraId="68867638" w14:textId="77777777" w:rsidR="00F90BDC" w:rsidRDefault="00F90BDC"/>
    <w:p w14:paraId="0972251A" w14:textId="77777777" w:rsidR="00F90BDC" w:rsidRDefault="00F90BDC">
      <w:r xmlns:w="http://schemas.openxmlformats.org/wordprocessingml/2006/main">
        <w:t xml:space="preserve">2. Galasiërs 3:26-28</w:t>
      </w:r>
    </w:p>
    <w:p w14:paraId="7B06195A" w14:textId="77777777" w:rsidR="00F90BDC" w:rsidRDefault="00F90BDC"/>
    <w:p w14:paraId="340799C4" w14:textId="77777777" w:rsidR="00F90BDC" w:rsidRDefault="00F90BDC">
      <w:r xmlns:w="http://schemas.openxmlformats.org/wordprocessingml/2006/main">
        <w:t xml:space="preserve">Joh 17:24 Vader, Ek wil dat hulle wat U My gegee het, ook by My sal wees waar Ek is; dat hulle my heerlikheid kan aanskou wat U My gegee het, want U het My liefgehad voor die grondlegging van die wêreld.</w:t>
      </w:r>
    </w:p>
    <w:p w14:paraId="22A2C8A6" w14:textId="77777777" w:rsidR="00F90BDC" w:rsidRDefault="00F90BDC"/>
    <w:p w14:paraId="59F856FA" w14:textId="77777777" w:rsidR="00F90BDC" w:rsidRDefault="00F90BDC">
      <w:r xmlns:w="http://schemas.openxmlformats.org/wordprocessingml/2006/main">
        <w:t xml:space="preserve">Jesus bid tot die Vader dat die wat aan Hom gegee is, saam met Hom in die Hemel mag wees, sodat hulle kan aanskou die heerlikheid wat die Vader aan hom gegee het.</w:t>
      </w:r>
    </w:p>
    <w:p w14:paraId="272DAA62" w14:textId="77777777" w:rsidR="00F90BDC" w:rsidRDefault="00F90BDC"/>
    <w:p w14:paraId="1DEE4B38" w14:textId="77777777" w:rsidR="00F90BDC" w:rsidRDefault="00F90BDC">
      <w:r xmlns:w="http://schemas.openxmlformats.org/wordprocessingml/2006/main">
        <w:t xml:space="preserve">1. God se liefde bly deur die tyd</w:t>
      </w:r>
    </w:p>
    <w:p w14:paraId="59C8601C" w14:textId="77777777" w:rsidR="00F90BDC" w:rsidRDefault="00F90BDC"/>
    <w:p w14:paraId="771BF7EC" w14:textId="77777777" w:rsidR="00F90BDC" w:rsidRDefault="00F90BDC">
      <w:r xmlns:w="http://schemas.openxmlformats.org/wordprocessingml/2006/main">
        <w:t xml:space="preserve">2. Die waarde daarvan om aan die Koninkryk van die Hemel te behoort</w:t>
      </w:r>
    </w:p>
    <w:p w14:paraId="07030C34" w14:textId="77777777" w:rsidR="00F90BDC" w:rsidRDefault="00F90BDC"/>
    <w:p w14:paraId="1AF7D6EC"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30FCDFC5" w14:textId="77777777" w:rsidR="00F90BDC" w:rsidRDefault="00F90BDC"/>
    <w:p w14:paraId="70215FB5" w14:textId="77777777" w:rsidR="00F90BDC" w:rsidRDefault="00F90BDC">
      <w:r xmlns:w="http://schemas.openxmlformats.org/wordprocessingml/2006/main">
        <w:t xml:space="preserve">2. Efesiërs 2:4-5 - Maar God, wat ryk is in barmhartigheid, het ons deur sy grote liefde waarmee Hy ons liefgehad het, ook toe ons dood was in die sondes, lewend gemaak saam met Christus (uit genade is julle gered;)</w:t>
      </w:r>
    </w:p>
    <w:p w14:paraId="4B61861C" w14:textId="77777777" w:rsidR="00F90BDC" w:rsidRDefault="00F90BDC"/>
    <w:p w14:paraId="7762B49D" w14:textId="77777777" w:rsidR="00F90BDC" w:rsidRDefault="00F90BDC">
      <w:r xmlns:w="http://schemas.openxmlformats.org/wordprocessingml/2006/main">
        <w:t xml:space="preserve">JOHANNES 17:25 O regverdige Vader, die wêreld het U nie geken nie, maar Ek het U geken, en hulle het geweet dat U My gestuur het.</w:t>
      </w:r>
    </w:p>
    <w:p w14:paraId="20B7E013" w14:textId="77777777" w:rsidR="00F90BDC" w:rsidRDefault="00F90BDC"/>
    <w:p w14:paraId="491C0840" w14:textId="77777777" w:rsidR="00F90BDC" w:rsidRDefault="00F90BDC">
      <w:r xmlns:w="http://schemas.openxmlformats.org/wordprocessingml/2006/main">
        <w:t xml:space="preserve">Hierdie gedeelte praat van Jesus se intieme kennis van sy Vader en sy volgelinge se begrip van sy sending.</w:t>
      </w:r>
    </w:p>
    <w:p w14:paraId="537566CD" w14:textId="77777777" w:rsidR="00F90BDC" w:rsidRDefault="00F90BDC"/>
    <w:p w14:paraId="59F5A15C" w14:textId="77777777" w:rsidR="00F90BDC" w:rsidRDefault="00F90BDC">
      <w:r xmlns:w="http://schemas.openxmlformats.org/wordprocessingml/2006/main">
        <w:t xml:space="preserve">1. Die Ondeurgrondelike Liefde van die Vader</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 die Vader deur Jesus te ken</w:t>
      </w:r>
    </w:p>
    <w:p w14:paraId="0D544001" w14:textId="77777777" w:rsidR="00F90BDC" w:rsidRDefault="00F90BDC"/>
    <w:p w14:paraId="7428272D" w14:textId="77777777" w:rsidR="00F90BDC" w:rsidRDefault="00F90BDC">
      <w:r xmlns:w="http://schemas.openxmlformats.org/wordprocessingml/2006/main">
        <w:t xml:space="preserve">1. Filippense 3:8-11 - Christus ken en die krag van sy opstanding, die gemeenskap van sy lyding en gelykvormigheid aan sy dood</w:t>
      </w:r>
    </w:p>
    <w:p w14:paraId="4373DEC0" w14:textId="77777777" w:rsidR="00F90BDC" w:rsidRDefault="00F90BDC"/>
    <w:p w14:paraId="4F354E94" w14:textId="77777777" w:rsidR="00F90BDC" w:rsidRDefault="00F90BDC">
      <w:r xmlns:w="http://schemas.openxmlformats.org/wordprocessingml/2006/main">
        <w:t xml:space="preserve">2. 1 Johannes 4:7-12 - God se liefde word in ons volmaak en glo in die Naam van Sy Seun Jesus Christus</w:t>
      </w:r>
    </w:p>
    <w:p w14:paraId="4B147402" w14:textId="77777777" w:rsidR="00F90BDC" w:rsidRDefault="00F90BDC"/>
    <w:p w14:paraId="6AB34E4F" w14:textId="77777777" w:rsidR="00F90BDC" w:rsidRDefault="00F90BDC">
      <w:r xmlns:w="http://schemas.openxmlformats.org/wordprocessingml/2006/main">
        <w:t xml:space="preserve">Joh 17:26 En Ek het u Naam aan hulle bekend gemaak en sal dit verkondig, sodat die liefde waarmee U My liefgehad het in hulle kan wees en Ek in hulle.</w:t>
      </w:r>
    </w:p>
    <w:p w14:paraId="7BD027E1" w14:textId="77777777" w:rsidR="00F90BDC" w:rsidRDefault="00F90BDC"/>
    <w:p w14:paraId="7B96D440" w14:textId="77777777" w:rsidR="00F90BDC" w:rsidRDefault="00F90BDC">
      <w:r xmlns:w="http://schemas.openxmlformats.org/wordprocessingml/2006/main">
        <w:t xml:space="preserve">Die liefde van God moet onder gelowiges gedeel word om hulle nader aan Hom te bring.</w:t>
      </w:r>
    </w:p>
    <w:p w14:paraId="6459A2A5" w14:textId="77777777" w:rsidR="00F90BDC" w:rsidRDefault="00F90BDC"/>
    <w:p w14:paraId="5DC17678" w14:textId="77777777" w:rsidR="00F90BDC" w:rsidRDefault="00F90BDC">
      <w:r xmlns:w="http://schemas.openxmlformats.org/wordprocessingml/2006/main">
        <w:t xml:space="preserve">1. Die krag van liefde: Hoe om God se liefde met ander te deel</w:t>
      </w:r>
    </w:p>
    <w:p w14:paraId="61EAD453" w14:textId="77777777" w:rsidR="00F90BDC" w:rsidRDefault="00F90BDC"/>
    <w:p w14:paraId="08E0623A" w14:textId="77777777" w:rsidR="00F90BDC" w:rsidRDefault="00F90BDC">
      <w:r xmlns:w="http://schemas.openxmlformats.org/wordprocessingml/2006/main">
        <w:t xml:space="preserve">2. Bly in Sy Liefde: Ervaar die Volheid van God se Liefde</w:t>
      </w:r>
    </w:p>
    <w:p w14:paraId="2324F808" w14:textId="77777777" w:rsidR="00F90BDC" w:rsidRDefault="00F90BDC"/>
    <w:p w14:paraId="5C4BFDC8" w14:textId="77777777" w:rsidR="00F90BDC" w:rsidRDefault="00F90BDC">
      <w:r xmlns:w="http://schemas.openxmlformats.org/wordprocessingml/2006/main">
        <w:t xml:space="preserve">1. 1 Johannes 4:7-21</w:t>
      </w:r>
    </w:p>
    <w:p w14:paraId="6A53C84E" w14:textId="77777777" w:rsidR="00F90BDC" w:rsidRDefault="00F90BDC"/>
    <w:p w14:paraId="2B3852B2" w14:textId="77777777" w:rsidR="00F90BDC" w:rsidRDefault="00F90BDC">
      <w:r xmlns:w="http://schemas.openxmlformats.org/wordprocessingml/2006/main">
        <w:t xml:space="preserve">2. Romeine 5:1-11</w:t>
      </w:r>
    </w:p>
    <w:p w14:paraId="2AC941E5" w14:textId="77777777" w:rsidR="00F90BDC" w:rsidRDefault="00F90BDC"/>
    <w:p w14:paraId="38DADEFC" w14:textId="77777777" w:rsidR="00F90BDC" w:rsidRDefault="00F90BDC">
      <w:r xmlns:w="http://schemas.openxmlformats.org/wordprocessingml/2006/main">
        <w:t xml:space="preserve">Johannes 18 vertel van Jesus se arrestasie in die tuin van Getsemane, Sy verhoor voor die hoëpriester en Pilatus, en Petrus se ontkenning.</w:t>
      </w:r>
    </w:p>
    <w:p w14:paraId="3FA932FA" w14:textId="77777777" w:rsidR="00F90BDC" w:rsidRDefault="00F90BDC"/>
    <w:p w14:paraId="59157AF5" w14:textId="77777777" w:rsidR="00F90BDC" w:rsidRDefault="00F90BDC">
      <w:r xmlns:w="http://schemas.openxmlformats.org/wordprocessingml/2006/main">
        <w:t xml:space="preserve">1ste Paragraaf: Die hoofstuk begin met Jesus en Sy dissipels wat die Kidronvallei deurkruis na 'n tuin waar Judas geweet het hulle sou wees omdat Jesus dikwels met sy dissipels daar ontmoet het. Judas het na die tuin gekom wat 'n afdeling soldate gelei het en 'n paar amptenare van hoofpriesters Fariseërs wat fakkels lanterns wapens dra. Toe hulle daar aankom, het Jesus, wetende dat alles op die punt was om te gebeur, </w:t>
      </w:r>
      <w:r xmlns:w="http://schemas.openxmlformats.org/wordprocessingml/2006/main">
        <w:lastRenderedPageBreak xmlns:w="http://schemas.openxmlformats.org/wordprocessingml/2006/main"/>
      </w:r>
      <w:r xmlns:w="http://schemas.openxmlformats.org/wordprocessingml/2006/main">
        <w:t xml:space="preserve">uitgegaan en hulle gevra na wie hulle gesoek het en 'Jesus van Nasaret' geantwoord. Toe Hy geantwoord het: "Ek is Hy," het hulle die grond teruggetrek en weer gevra wie gesoek het, het dieselfde antwoord gegee en bygevoeg: "As jy My soek, laat hierdie manne gaan" en sy eie woorde vervul, geen verlore nie (Johannes 18:1-9). ).</w:t>
      </w:r>
    </w:p>
    <w:p w14:paraId="281AF68D" w14:textId="77777777" w:rsidR="00F90BDC" w:rsidRDefault="00F90BDC"/>
    <w:p w14:paraId="2D714821" w14:textId="77777777" w:rsidR="00F90BDC" w:rsidRDefault="00F90BDC">
      <w:r xmlns:w="http://schemas.openxmlformats.org/wordprocessingml/2006/main">
        <w:t xml:space="preserve">2de Paragraaf: Hierna het Simon Petrus sy swaard getrek en die dienaar van die hoëpriester geslaan en regteroor afgekap, maar Jesus het hom beveel om die swaard weg te steek en gesê: Sal Ek nie die beker drink wat Vader My gegee het nie? Toe soldate gearresteer Jesus het hom eers gelei Anna se skoonpa Kajafas hoëpriester daardie jaar wat Joodse leiers aangeraai het beter een man sterf mense terwyl hy deur Annas ondervra is oor sy dissipels leer het openlik gereageer wêreld altyd geleer sinagoges tempels waar Jode bymekaar kom niks gesê geheim hoekom vra my vra diegene wat gehoor het wat vir hulle gesê het weet wat ek gesê het wat een amptenaar hom laat klap en vra of hierdie manier antwoord hoëpriester maar Jesus het geantwoord as dit verkeerd gepraat word, getuig verkeerd maar reg hoekom slaan my? Toe stuur Annas vir hom geboeide hoëpriester Kajafas (Joh. 18:10-24).</w:t>
      </w:r>
    </w:p>
    <w:p w14:paraId="6DE8E9B6" w14:textId="77777777" w:rsidR="00F90BDC" w:rsidRDefault="00F90BDC"/>
    <w:p w14:paraId="1B5ACF26" w14:textId="77777777" w:rsidR="00F90BDC" w:rsidRDefault="00F90BDC">
      <w:r xmlns:w="http://schemas.openxmlformats.org/wordprocessingml/2006/main">
        <w:t xml:space="preserve">3de Paragraaf: Intussen, terwyl dit gebeur het, het Petrus buite in die binnehof gewag waar 'n diensmeisie hom as 'n dissipel van Jesus herken het. Peter het dit egter ontken en gesê hy was nie. Hierdie ontkenning het nog twee keer gebeur, selfs nadat dit herken is deur 'n familielid van Malchus wie se oor Petrus afgesny het nadat die derde ontkenning haan gekraai het net soos voorspel intussen het Jode vir Jesus van Kajafas goewerneur se hoofkwartier gebring Pilatus het vroegoggend nie die hoofkwartier binnegegaan nie seremoniële besoedeling vermy kon Pasga eet so Pilatus het uitgekom gevra beskuldiging teen man skuldig bevind die dood verdien oorhandig toe Pilatus vrylating aangebied gevangene Pasga het vir Barabbas gekies eerder as die einde van hoofstuk (Johannes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JOHANNES 18:1 Nadat Jesus hierdie woorde gespreek het, het Hy saam met sy dissipels uitgegaan oor die spruit Kedron, waar 'n tuin was, waarin Hy ingegaan het, en sy dissipels.</w:t>
      </w:r>
    </w:p>
    <w:p w14:paraId="148C681B" w14:textId="77777777" w:rsidR="00F90BDC" w:rsidRDefault="00F90BDC"/>
    <w:p w14:paraId="69829A77" w14:textId="77777777" w:rsidR="00F90BDC" w:rsidRDefault="00F90BDC">
      <w:r xmlns:w="http://schemas.openxmlformats.org/wordprocessingml/2006/main">
        <w:t xml:space="preserve">Jesus en sy dissipels het na 'n tuin oorkant die spruit Cedron gegaan.</w:t>
      </w:r>
    </w:p>
    <w:p w14:paraId="526CAC15" w14:textId="77777777" w:rsidR="00F90BDC" w:rsidRDefault="00F90BDC"/>
    <w:p w14:paraId="2E128E34" w14:textId="77777777" w:rsidR="00F90BDC" w:rsidRDefault="00F90BDC">
      <w:r xmlns:w="http://schemas.openxmlformats.org/wordprocessingml/2006/main">
        <w:t xml:space="preserve">1: Die belangrikheid daarvan om saam met Jesus te wandel, sy voetstappe te volg en die krag van kameraadskap.</w:t>
      </w:r>
    </w:p>
    <w:p w14:paraId="18E61BF0" w14:textId="77777777" w:rsidR="00F90BDC" w:rsidRDefault="00F90BDC"/>
    <w:p w14:paraId="4ECA7EC2" w14:textId="77777777" w:rsidR="00F90BDC" w:rsidRDefault="00F90BDC">
      <w:r xmlns:w="http://schemas.openxmlformats.org/wordprocessingml/2006/main">
        <w:t xml:space="preserve">2: Jesus se nederigheid en hoe dit vir ons 'n voorbeeld kan wees.</w:t>
      </w:r>
    </w:p>
    <w:p w14:paraId="496DB7A3" w14:textId="77777777" w:rsidR="00F90BDC" w:rsidRDefault="00F90BDC"/>
    <w:p w14:paraId="112AB5EB" w14:textId="77777777" w:rsidR="00F90BDC" w:rsidRDefault="00F90BDC">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14:paraId="2E91B9B6" w14:textId="77777777" w:rsidR="00F90BDC" w:rsidRDefault="00F90BDC"/>
    <w:p w14:paraId="278E3D95" w14:textId="77777777" w:rsidR="00F90BDC" w:rsidRDefault="00F90BDC">
      <w:r xmlns:w="http://schemas.openxmlformats.org/wordprocessingml/2006/main">
        <w:t xml:space="preserve">2: Filippense 2:5-8 - Hou hierdie gesindheid onder julleself, wat aan julle behoort in Christus Jesus, wat, alhoewel Hy in die gestalte van God was, Godgelykheid nie as iets aangeneem het nie, maar Homself ontledig het deur aanneem die gestalte van 'n dienskneg, gebore in die gelykenis van mense. En toe hy in menslike gedaante gevind is, het hy homself verneder deur gehoorsaam te word tot die dood toe, ja, die dood aan 'n kruis.</w:t>
      </w:r>
    </w:p>
    <w:p w14:paraId="16DD3507" w14:textId="77777777" w:rsidR="00F90BDC" w:rsidRDefault="00F90BDC"/>
    <w:p w14:paraId="3F48145A" w14:textId="77777777" w:rsidR="00F90BDC" w:rsidRDefault="00F90BDC">
      <w:r xmlns:w="http://schemas.openxmlformats.org/wordprocessingml/2006/main">
        <w:t xml:space="preserve">JOHANNES 18:2 En Judas, wat Hom verraai het, het ook die plek geken, want Jesus het dikwels saam met sy dissipels daarheen gekom.</w:t>
      </w:r>
    </w:p>
    <w:p w14:paraId="4B418D1F" w14:textId="77777777" w:rsidR="00F90BDC" w:rsidRDefault="00F90BDC"/>
    <w:p w14:paraId="2CCFC298" w14:textId="77777777" w:rsidR="00F90BDC" w:rsidRDefault="00F90BDC">
      <w:r xmlns:w="http://schemas.openxmlformats.org/wordprocessingml/2006/main">
        <w:t xml:space="preserve">Judas was bekend met die plek van Jesus se laaste maaltyd, want Jesus was verskeie kere saam met sy dissipels daar.</w:t>
      </w:r>
    </w:p>
    <w:p w14:paraId="3968FD03" w14:textId="77777777" w:rsidR="00F90BDC" w:rsidRDefault="00F90BDC"/>
    <w:p w14:paraId="0BBF33FC" w14:textId="77777777" w:rsidR="00F90BDC" w:rsidRDefault="00F90BDC">
      <w:r xmlns:w="http://schemas.openxmlformats.org/wordprocessingml/2006/main">
        <w:t xml:space="preserve">1. Dit is belangrik om getrou te bly aan dieselfde plekke en gewoontes wat ons nader aan God bring.</w:t>
      </w:r>
    </w:p>
    <w:p w14:paraId="413A007F" w14:textId="77777777" w:rsidR="00F90BDC" w:rsidRDefault="00F90BDC"/>
    <w:p w14:paraId="6931D995" w14:textId="77777777" w:rsidR="00F90BDC" w:rsidRDefault="00F90BDC">
      <w:r xmlns:w="http://schemas.openxmlformats.org/wordprocessingml/2006/main">
        <w:t xml:space="preserve">2. Judas se verraad van Jesus is moontlik gemaak deur vertroudheid met Jesus se gewoontes.</w:t>
      </w:r>
    </w:p>
    <w:p w14:paraId="387513FA" w14:textId="77777777" w:rsidR="00F90BDC" w:rsidRDefault="00F90BDC"/>
    <w:p w14:paraId="7E8C3868" w14:textId="77777777" w:rsidR="00F90BDC" w:rsidRDefault="00F90BDC">
      <w:r xmlns:w="http://schemas.openxmlformats.org/wordprocessingml/2006/main">
        <w:t xml:space="preserve">1. Johannes 18:2</w:t>
      </w:r>
    </w:p>
    <w:p w14:paraId="645CDEC5" w14:textId="77777777" w:rsidR="00F90BDC" w:rsidRDefault="00F90BDC"/>
    <w:p w14:paraId="59DB2878" w14:textId="77777777" w:rsidR="00F90BDC" w:rsidRDefault="00F90BDC">
      <w:r xmlns:w="http://schemas.openxmlformats.org/wordprocessingml/2006/main">
        <w:t xml:space="preserve">2. Matteus 26:47-50; Judas het Jesus met 'n soen verraai nadat hy hom aan die wagte uitgeken het.</w:t>
      </w:r>
    </w:p>
    <w:p w14:paraId="47AC7BEE" w14:textId="77777777" w:rsidR="00F90BDC" w:rsidRDefault="00F90BDC"/>
    <w:p w14:paraId="3F1B285C" w14:textId="77777777" w:rsidR="00F90BDC" w:rsidRDefault="00F90BDC">
      <w:r xmlns:w="http://schemas.openxmlformats.org/wordprocessingml/2006/main">
        <w:t xml:space="preserve">JOHANNES 18:3 Toe Judas 'n bende manne en dienaars van die owerpriesters en </w:t>
      </w:r>
      <w:r xmlns:w="http://schemas.openxmlformats.org/wordprocessingml/2006/main">
        <w:lastRenderedPageBreak xmlns:w="http://schemas.openxmlformats.org/wordprocessingml/2006/main"/>
      </w:r>
      <w:r xmlns:w="http://schemas.openxmlformats.org/wordprocessingml/2006/main">
        <w:t xml:space="preserve">Fariseërs ontvang het, het hy daarheen gekom met lanterns en fakkels en wapens.</w:t>
      </w:r>
    </w:p>
    <w:p w14:paraId="0FE83588" w14:textId="77777777" w:rsidR="00F90BDC" w:rsidRDefault="00F90BDC"/>
    <w:p w14:paraId="5A5A494B" w14:textId="77777777" w:rsidR="00F90BDC" w:rsidRDefault="00F90BDC">
      <w:r xmlns:w="http://schemas.openxmlformats.org/wordprocessingml/2006/main">
        <w:t xml:space="preserve">Judas, wat deur die owerpriesters en Fariseërs gestuur is, het opgedaag om Jesus te arresteer met 'n groep mans, fakkels en wapens.</w:t>
      </w:r>
    </w:p>
    <w:p w14:paraId="54BAA680" w14:textId="77777777" w:rsidR="00F90BDC" w:rsidRDefault="00F90BDC"/>
    <w:p w14:paraId="179257B1" w14:textId="77777777" w:rsidR="00F90BDC" w:rsidRDefault="00F90BDC">
      <w:r xmlns:w="http://schemas.openxmlformats.org/wordprocessingml/2006/main">
        <w:t xml:space="preserve">1. Ons moet getrou bly aan ons roeping ten spyte van beproewings en beproewings – Johannes 18:3</w:t>
      </w:r>
    </w:p>
    <w:p w14:paraId="643AD6F3" w14:textId="77777777" w:rsidR="00F90BDC" w:rsidRDefault="00F90BDC"/>
    <w:p w14:paraId="40550437" w14:textId="77777777" w:rsidR="00F90BDC" w:rsidRDefault="00F90BDC">
      <w:r xmlns:w="http://schemas.openxmlformats.org/wordprocessingml/2006/main">
        <w:t xml:space="preserve">2. Jesus is ons uiteindelike voorbeeld van krag en moed wanneer ons voor vervolging te staan kom - Johannes 18:3</w:t>
      </w:r>
    </w:p>
    <w:p w14:paraId="188F86F4" w14:textId="77777777" w:rsidR="00F90BDC" w:rsidRDefault="00F90BDC"/>
    <w:p w14:paraId="5538F15E" w14:textId="77777777" w:rsidR="00F90BDC" w:rsidRDefault="00F90BDC">
      <w:r xmlns:w="http://schemas.openxmlformats.org/wordprocessingml/2006/main">
        <w:t xml:space="preserve">1. Johannes 16:33 - ? </w:t>
      </w:r>
      <w:r xmlns:w="http://schemas.openxmlformats.org/wordprocessingml/2006/main">
        <w:rPr>
          <w:rFonts w:ascii="맑은 고딕 Semilight" w:hAnsi="맑은 고딕 Semilight"/>
        </w:rPr>
        <w:t xml:space="preserve">Ek </w:t>
      </w:r>
      <w:r xmlns:w="http://schemas.openxmlformats.org/wordprocessingml/2006/main">
        <w:t xml:space="preserve">het hierdie dinge vir julle gesê, sodat julle in My vrede kan hê. In die wêreld sal jy verdrukking hê. Maar hou moed; Ek het die wêreld oorwin.??</w:t>
      </w:r>
    </w:p>
    <w:p w14:paraId="04907BDE" w14:textId="77777777" w:rsidR="00F90BDC" w:rsidRDefault="00F90BDC"/>
    <w:p w14:paraId="35ECA986" w14:textId="77777777" w:rsidR="00F90BDC" w:rsidRDefault="00F90BDC">
      <w:r xmlns:w="http://schemas.openxmlformats.org/wordprocessingml/2006/main">
        <w:t xml:space="preserve">2. Romeine 8:31 - ? </w:t>
      </w:r>
      <w:r xmlns:w="http://schemas.openxmlformats.org/wordprocessingml/2006/main">
        <w:t xml:space="preserve">Moet ons dan oor hierdie dinge sê </w:t>
      </w:r>
      <w:r xmlns:w="http://schemas.openxmlformats.org/wordprocessingml/2006/main">
        <w:rPr>
          <w:rFonts w:ascii="맑은 고딕 Semilight" w:hAnsi="맑은 고딕 Semilight"/>
        </w:rPr>
        <w:t xml:space="preserve">? </w:t>
      </w:r>
      <w:r xmlns:w="http://schemas.openxmlformats.org/wordprocessingml/2006/main">
        <w:t xml:space="preserve">As God vir ons is, wie kan teen ons wees???</w:t>
      </w:r>
    </w:p>
    <w:p w14:paraId="53304428" w14:textId="77777777" w:rsidR="00F90BDC" w:rsidRDefault="00F90BDC"/>
    <w:p w14:paraId="7DB3A17F" w14:textId="77777777" w:rsidR="00F90BDC" w:rsidRDefault="00F90BDC">
      <w:r xmlns:w="http://schemas.openxmlformats.org/wordprocessingml/2006/main">
        <w:t xml:space="preserve">Joh 18:4 Toe Jesus dan alles geweet het wat oor Hom sou kom, het Hy uitgegaan en vir hulle gesê: Wie soek julle?</w:t>
      </w:r>
    </w:p>
    <w:p w14:paraId="6F4785B6" w14:textId="77777777" w:rsidR="00F90BDC" w:rsidRDefault="00F90BDC"/>
    <w:p w14:paraId="25E18BA2" w14:textId="77777777" w:rsidR="00F90BDC" w:rsidRDefault="00F90BDC">
      <w:r xmlns:w="http://schemas.openxmlformats.org/wordprocessingml/2006/main">
        <w:t xml:space="preserve">Jesus het sy arrestasie moedig in die gesig gestaar en vir die skare gevra: "Wie soek julle?"</w:t>
      </w:r>
    </w:p>
    <w:p w14:paraId="58B68AB6" w14:textId="77777777" w:rsidR="00F90BDC" w:rsidRDefault="00F90BDC"/>
    <w:p w14:paraId="6DF43F2E" w14:textId="77777777" w:rsidR="00F90BDC" w:rsidRDefault="00F90BDC">
      <w:r xmlns:w="http://schemas.openxmlformats.org/wordprocessingml/2006/main">
        <w:t xml:space="preserve">1. Jesus het groot moed aan die dag gelê in die aangesig van teëspoed.</w:t>
      </w:r>
    </w:p>
    <w:p w14:paraId="4E28CA76" w14:textId="77777777" w:rsidR="00F90BDC" w:rsidRDefault="00F90BDC"/>
    <w:p w14:paraId="0DEBE95C" w14:textId="77777777" w:rsidR="00F90BDC" w:rsidRDefault="00F90BDC">
      <w:r xmlns:w="http://schemas.openxmlformats.org/wordprocessingml/2006/main">
        <w:t xml:space="preserve">2. Ons kan leer uit Jesus se voorbeeld van dapperheid en vertroue in God.</w:t>
      </w:r>
    </w:p>
    <w:p w14:paraId="2E6435C1" w14:textId="77777777" w:rsidR="00F90BDC" w:rsidRDefault="00F90BDC"/>
    <w:p w14:paraId="556F03F4"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13:5-6 - "Hou jou lewe vry van geldgierigheid en wees tevrede met wat jy het, want Hy het gesê: 쏧 sal jou nooit begewe en jou nooit begewe nie.??So kan ons met vrymoedigheid </w:t>
      </w:r>
      <w:r xmlns:w="http://schemas.openxmlformats.org/wordprocessingml/2006/main">
        <w:rPr>
          <w:rFonts w:ascii="맑은 고딕 Semilight" w:hAnsi="맑은 고딕 Semilight"/>
        </w:rPr>
        <w:t xml:space="preserve">sê </w:t>
      </w:r>
      <w:r xmlns:w="http://schemas.openxmlformats.org/wordprocessingml/2006/main">
        <w:t xml:space="preserve">: 쏷 </w:t>
      </w:r>
      <w:r xmlns:w="http://schemas.openxmlformats.org/wordprocessingml/2006/main">
        <w:t xml:space="preserve">die Here is my helper; ek sal nie vrees nie; wat kan 'n mens aan my doen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JOHANNES 18:5 Hulle antwoord hom: Jesus van Nasaret. Jesus sê vir hulle: Dit is Ek. En Judas, wat Hom verraai het, het ook by hulle gestaan.</w:t>
      </w:r>
    </w:p>
    <w:p w14:paraId="5C1E20A3" w14:textId="77777777" w:rsidR="00F90BDC" w:rsidRDefault="00F90BDC"/>
    <w:p w14:paraId="0AD6EFE6" w14:textId="77777777" w:rsidR="00F90BDC" w:rsidRDefault="00F90BDC">
      <w:r xmlns:w="http://schemas.openxmlformats.org/wordprocessingml/2006/main">
        <w:t xml:space="preserve">Hierdie gedeelte uit Johannes 18:5 openbaar dat dit Jesus van Nasaret was wat die owerhede gekom het om te vang en dat Judas ook by hulle was.</w:t>
      </w:r>
    </w:p>
    <w:p w14:paraId="72BE067F" w14:textId="77777777" w:rsidR="00F90BDC" w:rsidRDefault="00F90BDC"/>
    <w:p w14:paraId="7F0C1BF6" w14:textId="77777777" w:rsidR="00F90BDC" w:rsidRDefault="00F90BDC">
      <w:r xmlns:w="http://schemas.openxmlformats.org/wordprocessingml/2006/main">
        <w:t xml:space="preserve">1: Jesus is die enigste een waarop ons kan staatmaak vir redding en Judas was 'n herinnering aan ons eie persoonlike verraad.</w:t>
      </w:r>
    </w:p>
    <w:p w14:paraId="0E99A6E1" w14:textId="77777777" w:rsidR="00F90BDC" w:rsidRDefault="00F90BDC"/>
    <w:p w14:paraId="37A3B89E" w14:textId="77777777" w:rsidR="00F90BDC" w:rsidRDefault="00F90BDC">
      <w:r xmlns:w="http://schemas.openxmlformats.org/wordprocessingml/2006/main">
        <w:t xml:space="preserve">2: Jesus het getrou gebly aan sy sending ten spyte van die verraad van die naaste aan hom.</w:t>
      </w:r>
    </w:p>
    <w:p w14:paraId="1EEE45B0" w14:textId="77777777" w:rsidR="00F90BDC" w:rsidRDefault="00F90BDC"/>
    <w:p w14:paraId="35F444EF" w14:textId="77777777" w:rsidR="00F90BDC" w:rsidRDefault="00F90BDC">
      <w:r xmlns:w="http://schemas.openxmlformats.org/wordprocessingml/2006/main">
        <w:t xml:space="preserve">1: Jesaja 53:5-6 "Maar Hy is ter wille van ons oortredinge deurboor, ter wille van ons ongeregtighede is Hy verbrysel; die straf wat vir ons vrede aangebring het, was op Hom, en deur sy wonde is daar vir ons genesing. Ons het almal weggegaan soos skape. dwaal, elkeen van ons het ons eie weg bekeer, en die Here het ons almal se ongeregtigheid op Hom laat neerkom.”</w:t>
      </w:r>
    </w:p>
    <w:p w14:paraId="7705500D" w14:textId="77777777" w:rsidR="00F90BDC" w:rsidRDefault="00F90BDC"/>
    <w:p w14:paraId="21DCEAA6" w14:textId="77777777" w:rsidR="00F90BDC" w:rsidRDefault="00F90BDC">
      <w:r xmlns:w="http://schemas.openxmlformats.org/wordprocessingml/2006/main">
        <w:t xml:space="preserve">2: Matteus 26:47-50 "Terwyl hy nog besig was om te praat, het Judas, een van die Twaalf, daar aangekom. By hom was 'n groot menigte gewapen met swaarde en stokke, gestuur van die owerpriesters en die oudstes van die volk. verraaier het 'n sein met hulle gereël: </w:t>
      </w:r>
      <w:r xmlns:w="http://schemas.openxmlformats.org/wordprocessingml/2006/main">
        <w:rPr>
          <w:rFonts w:ascii="맑은 고딕 Semilight" w:hAnsi="맑은 고딕 Semilight"/>
        </w:rPr>
        <w:t xml:space="preserve">쏷 </w:t>
      </w:r>
      <w:r xmlns:w="http://schemas.openxmlformats.org/wordprocessingml/2006/main">
        <w:t xml:space="preserve">die een wat ek soen, is die man; arresteer hom. ??Toe hy dadelik na Jesus toe gegaan het, het Judas gesê: </w:t>
      </w:r>
      <w:r xmlns:w="http://schemas.openxmlformats.org/wordprocessingml/2006/main">
        <w:rPr>
          <w:rFonts w:ascii="맑은 고딕 Semilight" w:hAnsi="맑은 고딕 Semilight"/>
        </w:rPr>
        <w:t xml:space="preserve">쏥 </w:t>
      </w:r>
      <w:r xmlns:w="http://schemas.openxmlformats.org/wordprocessingml/2006/main">
        <w:t xml:space="preserve">begroeting, Rabbi!??en hom gesoen. Jesus het geantwoord: </w:t>
      </w:r>
      <w:r xmlns:w="http://schemas.openxmlformats.org/wordprocessingml/2006/main">
        <w:rPr>
          <w:rFonts w:ascii="맑은 고딕 Semilight" w:hAnsi="맑은 고딕 Semilight"/>
        </w:rPr>
        <w:t xml:space="preserve">쏡 </w:t>
      </w:r>
      <w:r xmlns:w="http://schemas.openxmlformats.org/wordprocessingml/2006/main">
        <w:t xml:space="preserve">o waarvoor het jy gekom, vriend.??Toe stap die mans vorentoe, gryp Jesus en arresteer hom."</w:t>
      </w:r>
    </w:p>
    <w:p w14:paraId="3322B9BF" w14:textId="77777777" w:rsidR="00F90BDC" w:rsidRDefault="00F90BDC"/>
    <w:p w14:paraId="563CAD40" w14:textId="77777777" w:rsidR="00F90BDC" w:rsidRDefault="00F90BDC">
      <w:r xmlns:w="http://schemas.openxmlformats.org/wordprocessingml/2006/main">
        <w:t xml:space="preserve">JOHANNES 18:6 En toe Hy vir hulle gesê het: Dit is Ek, het hulle agteruit gegaan en op die grond geval.</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het homself verklaar aan die groep mense wat hom probeer vat het, en hulle was so oorweldig met vrees dat hulle op die grond geval het.</w:t>
      </w:r>
    </w:p>
    <w:p w14:paraId="1467E01A" w14:textId="77777777" w:rsidR="00F90BDC" w:rsidRDefault="00F90BDC"/>
    <w:p w14:paraId="700CF240" w14:textId="77777777" w:rsidR="00F90BDC" w:rsidRDefault="00F90BDC">
      <w:r xmlns:w="http://schemas.openxmlformats.org/wordprocessingml/2006/main">
        <w:t xml:space="preserve">1. Jesus se gesag en krag gaan ons verstand te bowe en behoort ons tot ontsag vir Hom te laat voel.</w:t>
      </w:r>
    </w:p>
    <w:p w14:paraId="3BB672EB" w14:textId="77777777" w:rsidR="00F90BDC" w:rsidRDefault="00F90BDC"/>
    <w:p w14:paraId="616369FA" w14:textId="77777777" w:rsidR="00F90BDC" w:rsidRDefault="00F90BDC">
      <w:r xmlns:w="http://schemas.openxmlformats.org/wordprocessingml/2006/main">
        <w:t xml:space="preserve">2. Ons reaksie op Jesus moet een van eerbied en onderdanigheid wees.</w:t>
      </w:r>
    </w:p>
    <w:p w14:paraId="3DE57609" w14:textId="77777777" w:rsidR="00F90BDC" w:rsidRDefault="00F90BDC"/>
    <w:p w14:paraId="26EE056C" w14:textId="77777777" w:rsidR="00F90BDC" w:rsidRDefault="00F90BDC">
      <w:r xmlns:w="http://schemas.openxmlformats.org/wordprocessingml/2006/main">
        <w:t xml:space="preserve">1. Jesaja 6:1-5 – Jesaja se visie van die Here se heerlikheid en krag.</w:t>
      </w:r>
    </w:p>
    <w:p w14:paraId="1452C506" w14:textId="77777777" w:rsidR="00F90BDC" w:rsidRDefault="00F90BDC"/>
    <w:p w14:paraId="465D20EA" w14:textId="77777777" w:rsidR="00F90BDC" w:rsidRDefault="00F90BDC">
      <w:r xmlns:w="http://schemas.openxmlformats.org/wordprocessingml/2006/main">
        <w:t xml:space="preserve">2. Openbaring 1:17-18 - Die verheerlikte Jesus en die reaksie van Johannes die Apostel.</w:t>
      </w:r>
    </w:p>
    <w:p w14:paraId="7DC49183" w14:textId="77777777" w:rsidR="00F90BDC" w:rsidRDefault="00F90BDC"/>
    <w:p w14:paraId="790F4CFE" w14:textId="77777777" w:rsidR="00F90BDC" w:rsidRDefault="00F90BDC">
      <w:r xmlns:w="http://schemas.openxmlformats.org/wordprocessingml/2006/main">
        <w:t xml:space="preserve">JOHANNES 18:7 Toe vra Hy hulle weer: Wie soek julle? En hulle sê: Jesus, die Nasaret.</w:t>
      </w:r>
    </w:p>
    <w:p w14:paraId="5B099698" w14:textId="77777777" w:rsidR="00F90BDC" w:rsidRDefault="00F90BDC"/>
    <w:p w14:paraId="19E33BD5" w14:textId="77777777" w:rsidR="00F90BDC" w:rsidRDefault="00F90BDC">
      <w:r xmlns:w="http://schemas.openxmlformats.org/wordprocessingml/2006/main">
        <w:t xml:space="preserve">Die Romeinse soldate het die dissipels gevra na wie hulle soek, en die dissipels het geantwoord dat hulle na Jesus van Nasaret soek.</w:t>
      </w:r>
    </w:p>
    <w:p w14:paraId="3D7B2276" w14:textId="77777777" w:rsidR="00F90BDC" w:rsidRDefault="00F90BDC"/>
    <w:p w14:paraId="37E5D8AB" w14:textId="77777777" w:rsidR="00F90BDC" w:rsidRDefault="00F90BDC">
      <w:r xmlns:w="http://schemas.openxmlformats.org/wordprocessingml/2006/main">
        <w:t xml:space="preserve">1. "God se plan vir ons: vertroue in Jesus"</w:t>
      </w:r>
    </w:p>
    <w:p w14:paraId="07B5DCC2" w14:textId="77777777" w:rsidR="00F90BDC" w:rsidRDefault="00F90BDC"/>
    <w:p w14:paraId="66E2C0A3" w14:textId="77777777" w:rsidR="00F90BDC" w:rsidRDefault="00F90BDC">
      <w:r xmlns:w="http://schemas.openxmlformats.org/wordprocessingml/2006/main">
        <w:t xml:space="preserve">2. "Die krag van geloof: Jesus van Nasaret"</w:t>
      </w:r>
    </w:p>
    <w:p w14:paraId="240515F7" w14:textId="77777777" w:rsidR="00F90BDC" w:rsidRDefault="00F90BDC"/>
    <w:p w14:paraId="72287C05" w14:textId="77777777" w:rsidR="00F90BDC" w:rsidRDefault="00F90BDC">
      <w:r xmlns:w="http://schemas.openxmlformats.org/wordprocessingml/2006/main">
        <w:t xml:space="preserve">1. Filippense 2:5-11</w:t>
      </w:r>
    </w:p>
    <w:p w14:paraId="162ABD1C" w14:textId="77777777" w:rsidR="00F90BDC" w:rsidRDefault="00F90BDC"/>
    <w:p w14:paraId="00A5A73A" w14:textId="77777777" w:rsidR="00F90BDC" w:rsidRDefault="00F90BDC">
      <w:r xmlns:w="http://schemas.openxmlformats.org/wordprocessingml/2006/main">
        <w:t xml:space="preserve">2. Matteus 11:28-30</w:t>
      </w:r>
    </w:p>
    <w:p w14:paraId="6E0D1D8E" w14:textId="77777777" w:rsidR="00F90BDC" w:rsidRDefault="00F90BDC"/>
    <w:p w14:paraId="0833C75A" w14:textId="77777777" w:rsidR="00F90BDC" w:rsidRDefault="00F90BDC">
      <w:r xmlns:w="http://schemas.openxmlformats.org/wordprocessingml/2006/main">
        <w:t xml:space="preserve">JOHANNES 18:8 Jesus antwoord: Ek het vir julle gesê dat dit Ek is; as julle My dan soek, laat hulle weggaan.</w:t>
      </w:r>
    </w:p>
    <w:p w14:paraId="457382F7" w14:textId="77777777" w:rsidR="00F90BDC" w:rsidRDefault="00F90BDC"/>
    <w:p w14:paraId="7B740B34" w14:textId="77777777" w:rsidR="00F90BDC" w:rsidRDefault="00F90BDC">
      <w:r xmlns:w="http://schemas.openxmlformats.org/wordprocessingml/2006/main">
        <w:t xml:space="preserve">Jesus wys sy krag en liefde deur sy dissipels te beskerm.</w:t>
      </w:r>
    </w:p>
    <w:p w14:paraId="2DDEC30D" w14:textId="77777777" w:rsidR="00F90BDC" w:rsidRDefault="00F90BDC"/>
    <w:p w14:paraId="55ED989F" w14:textId="77777777" w:rsidR="00F90BDC" w:rsidRDefault="00F90BDC">
      <w:r xmlns:w="http://schemas.openxmlformats.org/wordprocessingml/2006/main">
        <w:t xml:space="preserve">1: Jesus demonstreer die krag van ware liefde wanneer ons bereid is om opofferings vir ander te maak.</w:t>
      </w:r>
    </w:p>
    <w:p w14:paraId="1704EFDE" w14:textId="77777777" w:rsidR="00F90BDC" w:rsidRDefault="00F90BDC"/>
    <w:p w14:paraId="3372E4E7" w14:textId="77777777" w:rsidR="00F90BDC" w:rsidRDefault="00F90BDC">
      <w:r xmlns:w="http://schemas.openxmlformats.org/wordprocessingml/2006/main">
        <w:t xml:space="preserve">2: Jesus openbaar die krag van sy karakter deur diegene wat na aan hom is te beskerm.</w:t>
      </w:r>
    </w:p>
    <w:p w14:paraId="59C42FCF" w14:textId="77777777" w:rsidR="00F90BDC" w:rsidRDefault="00F90BDC"/>
    <w:p w14:paraId="566AF363" w14:textId="77777777" w:rsidR="00F90BDC" w:rsidRDefault="00F90BDC">
      <w:r xmlns:w="http://schemas.openxmlformats.org/wordprocessingml/2006/main">
        <w:t xml:space="preserve">1: Mark 12:30-31 - "En jy moet die Here jou God liefhê met jou hele hart en met jou hele siel en met jou hele verstand en uit jou hele krag: dit is die eerste gebod. En die tweede is soos, naamlik: Jy moet jou naaste liefhê soos jouself. Daar is geen ander gebod groter as hierdie nie."</w:t>
      </w:r>
    </w:p>
    <w:p w14:paraId="6007F8FA" w14:textId="77777777" w:rsidR="00F90BDC" w:rsidRDefault="00F90BDC"/>
    <w:p w14:paraId="2CE76AC2" w14:textId="77777777" w:rsidR="00F90BDC" w:rsidRDefault="00F90BDC">
      <w:r xmlns:w="http://schemas.openxmlformats.org/wordprocessingml/2006/main">
        <w:t xml:space="preserve">2: Romeine 12:10 - "Wees vriendelik met broederliefde teenoor mekaar, en moet mekaar in eer verkies."</w:t>
      </w:r>
    </w:p>
    <w:p w14:paraId="44F76972" w14:textId="77777777" w:rsidR="00F90BDC" w:rsidRDefault="00F90BDC"/>
    <w:p w14:paraId="62951381" w14:textId="77777777" w:rsidR="00F90BDC" w:rsidRDefault="00F90BDC">
      <w:r xmlns:w="http://schemas.openxmlformats.org/wordprocessingml/2006/main">
        <w:t xml:space="preserve">JOHANNES 18:9 sodat die woord vervul sou word wat Hy gespreek het: Van die wat U My gegee het, het Ek niemand verloor nie.</w:t>
      </w:r>
    </w:p>
    <w:p w14:paraId="0C1A1495" w14:textId="77777777" w:rsidR="00F90BDC" w:rsidRDefault="00F90BDC"/>
    <w:p w14:paraId="5F944E00" w14:textId="77777777" w:rsidR="00F90BDC" w:rsidRDefault="00F90BDC">
      <w:r xmlns:w="http://schemas.openxmlformats.org/wordprocessingml/2006/main">
        <w:t xml:space="preserve">Jesus sê dat nie een van die volgelinge wat deur God aan hom gegee is, verlore gegaan het nie.</w:t>
      </w:r>
    </w:p>
    <w:p w14:paraId="578146D7" w14:textId="77777777" w:rsidR="00F90BDC" w:rsidRDefault="00F90BDC"/>
    <w:p w14:paraId="15879514" w14:textId="77777777" w:rsidR="00F90BDC" w:rsidRDefault="00F90BDC">
      <w:r xmlns:w="http://schemas.openxmlformats.org/wordprocessingml/2006/main">
        <w:t xml:space="preserve">1. Die krag van God se beskerming in ons lewens</w:t>
      </w:r>
    </w:p>
    <w:p w14:paraId="0D6ED41F" w14:textId="77777777" w:rsidR="00F90BDC" w:rsidRDefault="00F90BDC"/>
    <w:p w14:paraId="6FCC510C" w14:textId="77777777" w:rsidR="00F90BDC" w:rsidRDefault="00F90BDC">
      <w:r xmlns:w="http://schemas.openxmlformats.org/wordprocessingml/2006/main">
        <w:t xml:space="preserve">2. Behou geloof in moeilike tye</w:t>
      </w:r>
    </w:p>
    <w:p w14:paraId="0C4E2483" w14:textId="77777777" w:rsidR="00F90BDC" w:rsidRDefault="00F90BDC"/>
    <w:p w14:paraId="2CDB5F7A" w14:textId="77777777" w:rsidR="00F90BDC" w:rsidRDefault="00F90BDC">
      <w:r xmlns:w="http://schemas.openxmlformats.org/wordprocessingml/2006/main">
        <w:t xml:space="preserve">1. Romeine 8:38-39 ??? </w:t>
      </w:r>
      <w:r xmlns:w="http://schemas.openxmlformats.org/wordprocessingml/2006/main">
        <w:rPr>
          <w:rFonts w:ascii="맑은 고딕 Semilight" w:hAnsi="맑은 고딕 Semilight"/>
        </w:rPr>
        <w:t xml:space="preserve">쏤 </w:t>
      </w:r>
      <w:r xmlns:w="http://schemas.openxmlformats.org/wordprocessingml/2006/main">
        <w:t xml:space="preserve">of ek is seker dat geen dood of lewe, of engele of heersers, of teenswoordige of toekomstige dinge, of kragte, of hoogte of diepte, of enigiets anders in die hele skepping, ons van die liefde van God sal kan skei in Christus Jesus ons Here.??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91:14-16 ??? </w:t>
      </w:r>
      <w:r xmlns:w="http://schemas.openxmlformats.org/wordprocessingml/2006/main">
        <w:rPr>
          <w:rFonts w:ascii="맑은 고딕 Semilight" w:hAnsi="맑은 고딕 Semilight"/>
        </w:rPr>
        <w:t xml:space="preserve">쏝 </w:t>
      </w:r>
      <w:r xmlns:w="http://schemas.openxmlformats.org/wordprocessingml/2006/main">
        <w:t xml:space="preserve">omdat hy my in liefde vashou, sal ek hom red; Ek sal hom beskerm, want hy ken my naam. As hy na my roep, sal ek hom antwoord; Ek sal by hom wees in benoudheid; Ek sal hom red en hom eer. Met 'n lang lewe sal ek hom tevrede stel en hom my verlossing wys.??</w:t>
      </w:r>
    </w:p>
    <w:p w14:paraId="5F66770D" w14:textId="77777777" w:rsidR="00F90BDC" w:rsidRDefault="00F90BDC"/>
    <w:p w14:paraId="78F21D36" w14:textId="77777777" w:rsidR="00F90BDC" w:rsidRDefault="00F90BDC">
      <w:r xmlns:w="http://schemas.openxmlformats.org/wordprocessingml/2006/main">
        <w:t xml:space="preserve">JOHANNES 18:10 Toe het Simon Petrus met 'n swaard dit getrek en die dienaar van die hoëpriester geslaan en sy regteroor afgekap. Die dienaar se naam was Malgus.</w:t>
      </w:r>
    </w:p>
    <w:p w14:paraId="7B57AB9B" w14:textId="77777777" w:rsidR="00F90BDC" w:rsidRDefault="00F90BDC"/>
    <w:p w14:paraId="6D5F5769" w14:textId="77777777" w:rsidR="00F90BDC" w:rsidRDefault="00F90BDC">
      <w:r xmlns:w="http://schemas.openxmlformats.org/wordprocessingml/2006/main">
        <w:t xml:space="preserve">Simon Petrus het 'n swaard getrek en die hoëpriester se dienaar se regteroor afgekap. Die dienaar se naam was Malgus.</w:t>
      </w:r>
    </w:p>
    <w:p w14:paraId="7DA94BF4" w14:textId="77777777" w:rsidR="00F90BDC" w:rsidRDefault="00F90BDC"/>
    <w:p w14:paraId="62D3D6BC" w14:textId="77777777" w:rsidR="00F90BDC" w:rsidRDefault="00F90BDC">
      <w:r xmlns:w="http://schemas.openxmlformats.org/wordprocessingml/2006/main">
        <w:t xml:space="preserve">1. Jesus leer ons dat geweld nie die antwoord is nie.</w:t>
      </w:r>
    </w:p>
    <w:p w14:paraId="73E1D751" w14:textId="77777777" w:rsidR="00F90BDC" w:rsidRDefault="00F90BDC"/>
    <w:p w14:paraId="3A0E2348" w14:textId="77777777" w:rsidR="00F90BDC" w:rsidRDefault="00F90BDC">
      <w:r xmlns:w="http://schemas.openxmlformats.org/wordprocessingml/2006/main">
        <w:t xml:space="preserve">2. God roep ons om ons eie behoeftes opsy te sit en die behoeftes van ander eerste te stel.</w:t>
      </w:r>
    </w:p>
    <w:p w14:paraId="4B6C4783" w14:textId="77777777" w:rsidR="00F90BDC" w:rsidRDefault="00F90BDC"/>
    <w:p w14:paraId="14005BF0" w14:textId="77777777" w:rsidR="00F90BDC" w:rsidRDefault="00F90BDC">
      <w:r xmlns:w="http://schemas.openxmlformats.org/wordprocessingml/2006/main">
        <w:t xml:space="preserve">1. Matteus 5:38-39 "Julle het gehoor dat daar gesê is: 'n Oog vir 'n oog en 'n tand vir 'n tand.' Maar Ek sê vir julle: Moenie die een wat sleg is teëstaan nie. Maar as iemand jou op die regterwang slaan, draai ook die ander na hom toe."</w:t>
      </w:r>
    </w:p>
    <w:p w14:paraId="6CD3B684" w14:textId="77777777" w:rsidR="00F90BDC" w:rsidRDefault="00F90BDC"/>
    <w:p w14:paraId="110DC5DD" w14:textId="77777777" w:rsidR="00F90BDC" w:rsidRDefault="00F90BDC">
      <w:r xmlns:w="http://schemas.openxmlformats.org/wordprocessingml/2006/main">
        <w:t xml:space="preserve">2. Romeine 12:17-19 "Vergeld niemand kwaad vir kwaad nie, maar let op om te doen wat eerbaar is in die oë van almal. Indien moontlik, sover dit van jou afhang, leef in vrede met almal. Geliefdes, wreek nooit julleself, maar laat dit oor aan die toorn van God, want daar is geskrywe: Aan My kom die wraak toe, Ek sal vergeld, spreek die Here.</w:t>
      </w:r>
    </w:p>
    <w:p w14:paraId="586C75F1" w14:textId="77777777" w:rsidR="00F90BDC" w:rsidRDefault="00F90BDC"/>
    <w:p w14:paraId="53F58367" w14:textId="77777777" w:rsidR="00F90BDC" w:rsidRDefault="00F90BDC">
      <w:r xmlns:w="http://schemas.openxmlformats.org/wordprocessingml/2006/main">
        <w:t xml:space="preserve">JOHANNES 18:11 Toe sê Jesus vir Petrus: Steek jou swaard in die skede; die beker wat my Vader My gegee het, sal Ek dit nie drink nie?</w:t>
      </w:r>
    </w:p>
    <w:p w14:paraId="0CBEF2FE" w14:textId="77777777" w:rsidR="00F90BDC" w:rsidRDefault="00F90BDC"/>
    <w:p w14:paraId="147CB552" w14:textId="77777777" w:rsidR="00F90BDC" w:rsidRDefault="00F90BDC">
      <w:r xmlns:w="http://schemas.openxmlformats.org/wordprocessingml/2006/main">
        <w:t xml:space="preserve">Die gedeelte beklemtoon Jesus se gewilligheid om deur te gaan met die Vader se plan vir hom, ten spyte van moontlike dood.</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het moed en gehoorsaamheid aan God se wil getoon, selfs in die aangesig van die dood.</w:t>
      </w:r>
    </w:p>
    <w:p w14:paraId="26B644D5" w14:textId="77777777" w:rsidR="00F90BDC" w:rsidRDefault="00F90BDC"/>
    <w:p w14:paraId="397B60B8" w14:textId="77777777" w:rsidR="00F90BDC" w:rsidRDefault="00F90BDC">
      <w:r xmlns:w="http://schemas.openxmlformats.org/wordprocessingml/2006/main">
        <w:t xml:space="preserve">2: Jesus het God se plan meer vertrou as sy eie instinkte.</w:t>
      </w:r>
    </w:p>
    <w:p w14:paraId="4D3A354E" w14:textId="77777777" w:rsidR="00F90BDC" w:rsidRDefault="00F90BDC"/>
    <w:p w14:paraId="4D1BCF98" w14:textId="77777777" w:rsidR="00F90BDC" w:rsidRDefault="00F90BDC">
      <w:r xmlns:w="http://schemas.openxmlformats.org/wordprocessingml/2006/main">
        <w:t xml:space="preserve">1: Matteus 26:39 - En Hy het 'n bietjie verder gegaan en op sy aangesig geval en gebid en gesê: My Vader, as dit moontlik is, laat hierdie beker by My verbygaan; nogtans nie soos Ek wil nie, maar soos U verwelk.</w:t>
      </w:r>
    </w:p>
    <w:p w14:paraId="3EF7E764" w14:textId="77777777" w:rsidR="00F90BDC" w:rsidRDefault="00F90BDC"/>
    <w:p w14:paraId="4774B3C1" w14:textId="77777777" w:rsidR="00F90BDC" w:rsidRDefault="00F90BDC">
      <w:r xmlns:w="http://schemas.openxmlformats.org/wordprocessingml/2006/main">
        <w:t xml:space="preserve">2: Filippense 2:8 - En toe Hy in gedaante gevind is as 'n mens, het Hy Homself verneder en gehoorsaam geword tot die dood toe, ja, die dood van die kruis.</w:t>
      </w:r>
    </w:p>
    <w:p w14:paraId="6320D771" w14:textId="77777777" w:rsidR="00F90BDC" w:rsidRDefault="00F90BDC"/>
    <w:p w14:paraId="7DF5EC34" w14:textId="77777777" w:rsidR="00F90BDC" w:rsidRDefault="00F90BDC">
      <w:r xmlns:w="http://schemas.openxmlformats.org/wordprocessingml/2006/main">
        <w:t xml:space="preserve">JOHANNES 18:12 Toe het die bende en die owerste en die beamptes van die Jode Jesus geneem en Hom geboei.</w:t>
      </w:r>
    </w:p>
    <w:p w14:paraId="5E738525" w14:textId="77777777" w:rsidR="00F90BDC" w:rsidRDefault="00F90BDC"/>
    <w:p w14:paraId="10C7B8D5" w14:textId="77777777" w:rsidR="00F90BDC" w:rsidRDefault="00F90BDC">
      <w:r xmlns:w="http://schemas.openxmlformats.org/wordprocessingml/2006/main">
        <w:t xml:space="preserve">Jesus is gearresteer en deur die Joodse leiers gebind.</w:t>
      </w:r>
    </w:p>
    <w:p w14:paraId="590A756E" w14:textId="77777777" w:rsidR="00F90BDC" w:rsidRDefault="00F90BDC"/>
    <w:p w14:paraId="0147E3B1" w14:textId="77777777" w:rsidR="00F90BDC" w:rsidRDefault="00F90BDC">
      <w:r xmlns:w="http://schemas.openxmlformats.org/wordprocessingml/2006/main">
        <w:t xml:space="preserve">1. Die krag van onderwerping: Leer uit Jesus se reaksie op sy arrestasie</w:t>
      </w:r>
    </w:p>
    <w:p w14:paraId="3DF6B1E7" w14:textId="77777777" w:rsidR="00F90BDC" w:rsidRDefault="00F90BDC"/>
    <w:p w14:paraId="3C13B207" w14:textId="77777777" w:rsidR="00F90BDC" w:rsidRDefault="00F90BDC">
      <w:r xmlns:w="http://schemas.openxmlformats.org/wordprocessingml/2006/main">
        <w:t xml:space="preserve">2. Die rol van gesag: Wanneer moet ons gehoorsaam en wanneer moet ons weerstand bied?</w:t>
      </w:r>
    </w:p>
    <w:p w14:paraId="5AA183F1" w14:textId="77777777" w:rsidR="00F90BDC" w:rsidRDefault="00F90BDC"/>
    <w:p w14:paraId="014FA6BF" w14:textId="77777777" w:rsidR="00F90BDC" w:rsidRDefault="00F90BDC">
      <w:r xmlns:w="http://schemas.openxmlformats.org/wordprocessingml/2006/main">
        <w:t xml:space="preserve">1. Matteus 26:47-56 ??Jesus se arrestasie en Petrus se ontkenning</w:t>
      </w:r>
    </w:p>
    <w:p w14:paraId="67BC99F8" w14:textId="77777777" w:rsidR="00F90BDC" w:rsidRDefault="00F90BDC"/>
    <w:p w14:paraId="496B9BDB" w14:textId="77777777" w:rsidR="00F90BDC" w:rsidRDefault="00F90BDC">
      <w:r xmlns:w="http://schemas.openxmlformats.org/wordprocessingml/2006/main">
        <w:t xml:space="preserve">2. Filippense 2:5-11 ??Jesus se nederige gehoorsaamheid aan God se wil</w:t>
      </w:r>
    </w:p>
    <w:p w14:paraId="404700EB" w14:textId="77777777" w:rsidR="00F90BDC" w:rsidRDefault="00F90BDC"/>
    <w:p w14:paraId="7EFB0179" w14:textId="77777777" w:rsidR="00F90BDC" w:rsidRDefault="00F90BDC">
      <w:r xmlns:w="http://schemas.openxmlformats.org/wordprocessingml/2006/main">
        <w:t xml:space="preserve">JOHANNES 18:13 en hom eers na Annas weggelei; want hy was skoonvader van Kájafas, wat daardie jaar die hoëpriester was.</w:t>
      </w:r>
    </w:p>
    <w:p w14:paraId="7E747172" w14:textId="77777777" w:rsidR="00F90BDC" w:rsidRDefault="00F90BDC"/>
    <w:p w14:paraId="5431113B" w14:textId="77777777" w:rsidR="00F90BDC" w:rsidRDefault="00F90BDC">
      <w:r xmlns:w="http://schemas.openxmlformats.org/wordprocessingml/2006/main">
        <w:t xml:space="preserve">Jesus is na Annas, die skoonpa van Kajafas, geneem, wat daardie jaar as die hoëpriester gedien het.</w:t>
      </w:r>
    </w:p>
    <w:p w14:paraId="796EF725" w14:textId="77777777" w:rsidR="00F90BDC" w:rsidRDefault="00F90BDC"/>
    <w:p w14:paraId="310C4A2B" w14:textId="77777777" w:rsidR="00F90BDC" w:rsidRDefault="00F90BDC">
      <w:r xmlns:w="http://schemas.openxmlformats.org/wordprocessingml/2006/main">
        <w:t xml:space="preserve">1. Jesus: 'n Model van nederigheid en gehoorsaamheid</w:t>
      </w:r>
    </w:p>
    <w:p w14:paraId="3F8613AF" w14:textId="77777777" w:rsidR="00F90BDC" w:rsidRDefault="00F90BDC"/>
    <w:p w14:paraId="15AE0608" w14:textId="77777777" w:rsidR="00F90BDC" w:rsidRDefault="00F90BDC">
      <w:r xmlns:w="http://schemas.openxmlformats.org/wordprocessingml/2006/main">
        <w:t xml:space="preserve">2. Die krag van geloof in die aangesig van gesag</w:t>
      </w:r>
    </w:p>
    <w:p w14:paraId="502A1222" w14:textId="77777777" w:rsidR="00F90BDC" w:rsidRDefault="00F90BDC"/>
    <w:p w14:paraId="79068926" w14:textId="77777777" w:rsidR="00F90BDC" w:rsidRDefault="00F90BDC">
      <w:r xmlns:w="http://schemas.openxmlformats.org/wordprocessingml/2006/main">
        <w:t xml:space="preserve">1. Filippense 2:8 - "En toe Hy as mens gevind is, het Hy Homself verneder en gehoorsaam geword tot die dood toe, ja, die dood van die kruis."</w:t>
      </w:r>
    </w:p>
    <w:p w14:paraId="0AC87F1A" w14:textId="77777777" w:rsidR="00F90BDC" w:rsidRDefault="00F90BDC"/>
    <w:p w14:paraId="48C0CB82" w14:textId="77777777" w:rsidR="00F90BDC" w:rsidRDefault="00F90BDC">
      <w:r xmlns:w="http://schemas.openxmlformats.org/wordprocessingml/2006/main">
        <w:t xml:space="preserve">2. Hebreërs 11:1 - "Nou is die geloof 'n vaste vertroue op die dinge wat ons hoop, 'n bewys van die dinge wat ons nie sien nie."</w:t>
      </w:r>
    </w:p>
    <w:p w14:paraId="274C0382" w14:textId="77777777" w:rsidR="00F90BDC" w:rsidRDefault="00F90BDC"/>
    <w:p w14:paraId="2A2F5E6E" w14:textId="77777777" w:rsidR="00F90BDC" w:rsidRDefault="00F90BDC">
      <w:r xmlns:w="http://schemas.openxmlformats.org/wordprocessingml/2006/main">
        <w:t xml:space="preserve">JOHANNES 18:14 En dit was Kajafas wat aan die Jode raad gegee het dat dit raadsaam was dat een man vir die volk moes sterf.</w:t>
      </w:r>
    </w:p>
    <w:p w14:paraId="76467162" w14:textId="77777777" w:rsidR="00F90BDC" w:rsidRDefault="00F90BDC"/>
    <w:p w14:paraId="0778AB20" w14:textId="77777777" w:rsidR="00F90BDC" w:rsidRDefault="00F90BDC">
      <w:r xmlns:w="http://schemas.openxmlformats.org/wordprocessingml/2006/main">
        <w:t xml:space="preserve">Kajafas het vir die Jode raad gegee dat dit nodig was dat een man vir die volk moes sterf.</w:t>
      </w:r>
    </w:p>
    <w:p w14:paraId="3B499B1B" w14:textId="77777777" w:rsidR="00F90BDC" w:rsidRDefault="00F90BDC"/>
    <w:p w14:paraId="11D0224B" w14:textId="77777777" w:rsidR="00F90BDC" w:rsidRDefault="00F90BDC">
      <w:r xmlns:w="http://schemas.openxmlformats.org/wordprocessingml/2006/main">
        <w:t xml:space="preserve">1: Jesus het sy lewe gewillig afgelê sodat ons van ons sondes gered kan word.</w:t>
      </w:r>
    </w:p>
    <w:p w14:paraId="78C055A9" w14:textId="77777777" w:rsidR="00F90BDC" w:rsidRDefault="00F90BDC"/>
    <w:p w14:paraId="05A31A00" w14:textId="77777777" w:rsidR="00F90BDC" w:rsidRDefault="00F90BDC">
      <w:r xmlns:w="http://schemas.openxmlformats.org/wordprocessingml/2006/main">
        <w:t xml:space="preserve">2: Ons moet bereid wees om op te offer tot voordeel van ander, soos Jesus vir ons gedoen het.</w:t>
      </w:r>
    </w:p>
    <w:p w14:paraId="5D29312A" w14:textId="77777777" w:rsidR="00F90BDC" w:rsidRDefault="00F90BDC"/>
    <w:p w14:paraId="104FF6D2" w14:textId="77777777" w:rsidR="00F90BDC" w:rsidRDefault="00F90BDC">
      <w:r xmlns:w="http://schemas.openxmlformats.org/wordprocessingml/2006/main">
        <w:t xml:space="preserve">1: Filippense 2:5-8 - "Laat hierdie gesindheid in julle wees wat ook in Christus Jesus was: Hy wat in die gestalte van God was, het dit geen roof geag om aan God gelyk te wees nie; en die gestalte van 'n dienskneg aangeneem en aan mense gelyk geword; en in gedaante gevind as 'n mens, het Hy Homself verneder en gehoorsaam geword tot die dood toe, ja, die dood van die kruis."</w:t>
      </w:r>
    </w:p>
    <w:p w14:paraId="66BC929B" w14:textId="77777777" w:rsidR="00F90BDC" w:rsidRDefault="00F90BDC"/>
    <w:p w14:paraId="6B51269D" w14:textId="77777777" w:rsidR="00F90BDC" w:rsidRDefault="00F90BDC">
      <w:r xmlns:w="http://schemas.openxmlformats.org/wordprocessingml/2006/main">
        <w:t xml:space="preserve">2: Romeine 5:8 - "Maar God bewys sy liefde tot ons daarin dat Christus vir ons gesterf het toe ons nog sondaars was."</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18:15 En Simon Petrus het Jesus gevolg, en so ook 'n ander dissipel; daardie dissipel was bekend aan die hoëpriester en het saam met Jesus in die paleis van die hoëpriester ingegaan.</w:t>
      </w:r>
    </w:p>
    <w:p w14:paraId="6454C920" w14:textId="77777777" w:rsidR="00F90BDC" w:rsidRDefault="00F90BDC"/>
    <w:p w14:paraId="23B4B04F" w14:textId="77777777" w:rsidR="00F90BDC" w:rsidRDefault="00F90BDC">
      <w:r xmlns:w="http://schemas.openxmlformats.org/wordprocessingml/2006/main">
        <w:t xml:space="preserve">Johannes 18 is 'n verslag van Jesus se arrestasie en ondervraging deur die hoëpriester. Petrus en 'n ander dissipel het Jesus gevolg tot in die paleis van die hoëpriester.</w:t>
      </w:r>
    </w:p>
    <w:p w14:paraId="65DC9ED0" w14:textId="77777777" w:rsidR="00F90BDC" w:rsidRDefault="00F90BDC"/>
    <w:p w14:paraId="5BC582C7" w14:textId="77777777" w:rsidR="00F90BDC" w:rsidRDefault="00F90BDC">
      <w:r xmlns:w="http://schemas.openxmlformats.org/wordprocessingml/2006/main">
        <w:t xml:space="preserve">1. Jesus volg selfs in moeilike omstandighede.</w:t>
      </w:r>
    </w:p>
    <w:p w14:paraId="4336F7BE" w14:textId="77777777" w:rsidR="00F90BDC" w:rsidRDefault="00F90BDC"/>
    <w:p w14:paraId="2ECAF9A2" w14:textId="77777777" w:rsidR="00F90BDC" w:rsidRDefault="00F90BDC">
      <w:r xmlns:w="http://schemas.openxmlformats.org/wordprocessingml/2006/main">
        <w:t xml:space="preserve">2. Die moed van Petrus om Jesus te volg selfs wanneer hy gevaar in die gesig staar.</w:t>
      </w:r>
    </w:p>
    <w:p w14:paraId="3BD78BE0" w14:textId="77777777" w:rsidR="00F90BDC" w:rsidRDefault="00F90BDC"/>
    <w:p w14:paraId="571DE9EA" w14:textId="77777777" w:rsidR="00F90BDC" w:rsidRDefault="00F90BDC">
      <w:r xmlns:w="http://schemas.openxmlformats.org/wordprocessingml/2006/main">
        <w:t xml:space="preserve">1. Matteus 10:28 - "En moenie vrees vir die wat die liggaam doodmaak, maar die siel nie kan doodmaak nie. Vrees hom liewer wat die siel sowel as die liggaam in die hel kan verderwe."</w:t>
      </w:r>
    </w:p>
    <w:p w14:paraId="31A3922C" w14:textId="77777777" w:rsidR="00F90BDC" w:rsidRDefault="00F90BDC"/>
    <w:p w14:paraId="6B2B657E" w14:textId="77777777" w:rsidR="00F90BDC" w:rsidRDefault="00F90BDC">
      <w:r xmlns:w="http://schemas.openxmlformats.org/wordprocessingml/2006/main">
        <w:t xml:space="preserve">2. Hebreërs 13:5-6 - "Hou jou lewe vry van geldgierigheid en wees tevrede met wat jy het, want Hy het gesê: 쏧 sal jou nooit begewe en jou nooit begewe nie.??So kan ons met vrymoedigheid </w:t>
      </w:r>
      <w:r xmlns:w="http://schemas.openxmlformats.org/wordprocessingml/2006/main">
        <w:rPr>
          <w:rFonts w:ascii="맑은 고딕 Semilight" w:hAnsi="맑은 고딕 Semilight"/>
        </w:rPr>
        <w:t xml:space="preserve">sê </w:t>
      </w:r>
      <w:r xmlns:w="http://schemas.openxmlformats.org/wordprocessingml/2006/main">
        <w:t xml:space="preserve">: 쏷 </w:t>
      </w:r>
      <w:r xmlns:w="http://schemas.openxmlformats.org/wordprocessingml/2006/main">
        <w:t xml:space="preserve">die Here is my helper; ek sal nie vrees nie; wat kan 'n mens aan my doen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JOHANNES 18:16 Maar Petrus het buite by die deur gestaan. Daarop het daardie ander dissipel, wat aan die hoëpriester bekend was, uitgegaan en met haar wat die deur oppas, gespreek en Petrus ingebring.</w:t>
      </w:r>
    </w:p>
    <w:p w14:paraId="02D72260" w14:textId="77777777" w:rsidR="00F90BDC" w:rsidRDefault="00F90BDC"/>
    <w:p w14:paraId="124E76DF" w14:textId="77777777" w:rsidR="00F90BDC" w:rsidRDefault="00F90BDC">
      <w:r xmlns:w="http://schemas.openxmlformats.org/wordprocessingml/2006/main">
        <w:t xml:space="preserve">Petrus se getrouheid en moed in die aangesig van teëspoed.</w:t>
      </w:r>
    </w:p>
    <w:p w14:paraId="6733131E" w14:textId="77777777" w:rsidR="00F90BDC" w:rsidRDefault="00F90BDC"/>
    <w:p w14:paraId="2D714908" w14:textId="77777777" w:rsidR="00F90BDC" w:rsidRDefault="00F90BDC">
      <w:r xmlns:w="http://schemas.openxmlformats.org/wordprocessingml/2006/main">
        <w:t xml:space="preserve">1: Ons kan leer uit Petrus se voorbeeld van getrouheid en moed in die aangesig van teëspoed.</w:t>
      </w:r>
    </w:p>
    <w:p w14:paraId="6E0B774B" w14:textId="77777777" w:rsidR="00F90BDC" w:rsidRDefault="00F90BDC"/>
    <w:p w14:paraId="48EC6BB6" w14:textId="77777777" w:rsidR="00F90BDC" w:rsidRDefault="00F90BDC">
      <w:r xmlns:w="http://schemas.openxmlformats.org/wordprocessingml/2006/main">
        <w:t xml:space="preserve">2: Ons kan troos in die wete dat God met ons sal wees, selfs in moeilike tye, net soos Hy met Petrus was.</w:t>
      </w:r>
    </w:p>
    <w:p w14:paraId="30ECFB83" w14:textId="77777777" w:rsidR="00F90BDC" w:rsidRDefault="00F90BDC"/>
    <w:p w14:paraId="0E7994A1" w14:textId="77777777" w:rsidR="00F90BDC" w:rsidRDefault="00F90BDC">
      <w:r xmlns:w="http://schemas.openxmlformats.org/wordprocessingml/2006/main">
        <w:t xml:space="preserve">Romeine 8:35-39 - Wie sal ons skei van die liefde van Christus? Sal verdrukking of benoudheid of </w:t>
      </w:r>
      <w:r xmlns:w="http://schemas.openxmlformats.org/wordprocessingml/2006/main">
        <w:lastRenderedPageBreak xmlns:w="http://schemas.openxmlformats.org/wordprocessingml/2006/main"/>
      </w:r>
      <w:r xmlns:w="http://schemas.openxmlformats.org/wordprocessingml/2006/main">
        <w:t xml:space="preserve">vervolging of hongersnood of naaktheid of gevaar of swaard?</w:t>
      </w:r>
    </w:p>
    <w:p w14:paraId="69479544" w14:textId="77777777" w:rsidR="00F90BDC" w:rsidRDefault="00F90BDC"/>
    <w:p w14:paraId="7A36350E" w14:textId="77777777" w:rsidR="00F90BDC" w:rsidRDefault="00F90BDC">
      <w:r xmlns:w="http://schemas.openxmlformats.org/wordprocessingml/2006/main">
        <w:t xml:space="preserve">Psalm 27:1 - Die Here is my lig en my heil; vir wie sal ek vrees? Die Here is die vesting van my lewe; vir wie sal ek bang wees?</w:t>
      </w:r>
    </w:p>
    <w:p w14:paraId="0C9E54BF" w14:textId="77777777" w:rsidR="00F90BDC" w:rsidRDefault="00F90BDC"/>
    <w:p w14:paraId="3125E433" w14:textId="77777777" w:rsidR="00F90BDC" w:rsidRDefault="00F90BDC">
      <w:r xmlns:w="http://schemas.openxmlformats.org/wordprocessingml/2006/main">
        <w:t xml:space="preserve">JOHANNES 18:17 Toe sê die meisie wat die deur opgepas het vir Petrus: Is jy nie ook een van hierdie man se dissipels nie? Hy sê: Ek is nie.</w:t>
      </w:r>
    </w:p>
    <w:p w14:paraId="15B056F1" w14:textId="77777777" w:rsidR="00F90BDC" w:rsidRDefault="00F90BDC"/>
    <w:p w14:paraId="290409EF" w14:textId="77777777" w:rsidR="00F90BDC" w:rsidRDefault="00F90BDC">
      <w:r xmlns:w="http://schemas.openxmlformats.org/wordprocessingml/2006/main">
        <w:t xml:space="preserve">'n Meisie het vir Petrus gevra of hy 'n dissipel van Jesus was, en hy het dit ontken.</w:t>
      </w:r>
    </w:p>
    <w:p w14:paraId="1AFDDA03" w14:textId="77777777" w:rsidR="00F90BDC" w:rsidRDefault="00F90BDC"/>
    <w:p w14:paraId="17A163CF" w14:textId="77777777" w:rsidR="00F90BDC" w:rsidRDefault="00F90BDC">
      <w:r xmlns:w="http://schemas.openxmlformats.org/wordprocessingml/2006/main">
        <w:t xml:space="preserve">1. Die belangrikheid daarvan om vas te staan in geloof, selfs wanneer jy in moeilike omstandighede te staan kom.</w:t>
      </w:r>
    </w:p>
    <w:p w14:paraId="257EB0F3" w14:textId="77777777" w:rsidR="00F90BDC" w:rsidRDefault="00F90BDC"/>
    <w:p w14:paraId="08572F53" w14:textId="77777777" w:rsidR="00F90BDC" w:rsidRDefault="00F90BDC">
      <w:r xmlns:w="http://schemas.openxmlformats.org/wordprocessingml/2006/main">
        <w:t xml:space="preserve">2. Die krag van belydenis in ons wandel met Christus.</w:t>
      </w:r>
    </w:p>
    <w:p w14:paraId="13BF3CDA" w14:textId="77777777" w:rsidR="00F90BDC" w:rsidRDefault="00F90BDC"/>
    <w:p w14:paraId="2A8E256D" w14:textId="77777777" w:rsidR="00F90BDC" w:rsidRDefault="00F90BDC">
      <w:r xmlns:w="http://schemas.openxmlformats.org/wordprocessingml/2006/main">
        <w:t xml:space="preserve">1. Matteus 10:32-33 - "Elkeen wat My erken voor ander, sal Ek ook erken voor my Vader wat in die hemele is. Maar elkeen wat My verloën voor ander, sal Ek verloën voor my Vader wat in die hemele is."</w:t>
      </w:r>
    </w:p>
    <w:p w14:paraId="2A3EA336" w14:textId="77777777" w:rsidR="00F90BDC" w:rsidRDefault="00F90BDC"/>
    <w:p w14:paraId="40081593" w14:textId="77777777" w:rsidR="00F90BDC" w:rsidRDefault="00F90BDC">
      <w:r xmlns:w="http://schemas.openxmlformats.org/wordprocessingml/2006/main">
        <w:t xml:space="preserve">2. Romeine 10:9-10 - "As jy met jou mond verklaar: </w:t>
      </w:r>
      <w:r xmlns:w="http://schemas.openxmlformats.org/wordprocessingml/2006/main">
        <w:rPr>
          <w:rFonts w:ascii="맑은 고딕 Semilight" w:hAnsi="맑은 고딕 Semilight"/>
        </w:rPr>
        <w:t xml:space="preserve">쏪 </w:t>
      </w:r>
      <w:r xmlns:w="http://schemas.openxmlformats.org/wordprocessingml/2006/main">
        <w:t xml:space="preserve">esus is die Here,??en met jou hart glo dat God Hom uit die dode opgewek het, sal jy gered word. Want dit is met jou hart wat jy glo en word geregverdig, en dit is met jou mond dat jy jou geloof bely en gered word."</w:t>
      </w:r>
    </w:p>
    <w:p w14:paraId="113082C5" w14:textId="77777777" w:rsidR="00F90BDC" w:rsidRDefault="00F90BDC"/>
    <w:p w14:paraId="0D15754B" w14:textId="77777777" w:rsidR="00F90BDC" w:rsidRDefault="00F90BDC">
      <w:r xmlns:w="http://schemas.openxmlformats.org/wordprocessingml/2006/main">
        <w:t xml:space="preserve">JOHANNES 18:18 En die dienaars en die dienaars het daar gestaan wat 'n kole vuur gemaak het; want dit was koud, en hulle het hulself warm gemaak, en Petrus het by hulle gestaan en hom warm gemaak.</w:t>
      </w:r>
    </w:p>
    <w:p w14:paraId="0B417ACB" w14:textId="77777777" w:rsidR="00F90BDC" w:rsidRDefault="00F90BDC"/>
    <w:p w14:paraId="6A10683A" w14:textId="77777777" w:rsidR="00F90BDC" w:rsidRDefault="00F90BDC">
      <w:r xmlns:w="http://schemas.openxmlformats.org/wordprocessingml/2006/main">
        <w:t xml:space="preserve">Hierdie gedeelte beskryf hoe Petrus en die dienaars en offisiere van die Hoëpriester om 'n kole vuur gestaan het om warm te bly op 'n koue nag.</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ons optrede die warmte van Jesus se liefde kan weerspieël.</w:t>
      </w:r>
    </w:p>
    <w:p w14:paraId="33296162" w14:textId="77777777" w:rsidR="00F90BDC" w:rsidRDefault="00F90BDC"/>
    <w:p w14:paraId="5589B8F4" w14:textId="77777777" w:rsidR="00F90BDC" w:rsidRDefault="00F90BDC">
      <w:r xmlns:w="http://schemas.openxmlformats.org/wordprocessingml/2006/main">
        <w:t xml:space="preserve">2. Die belangrikheid daarvan om na ons fisiese behoeftes om te sien.</w:t>
      </w:r>
    </w:p>
    <w:p w14:paraId="1F894601" w14:textId="77777777" w:rsidR="00F90BDC" w:rsidRDefault="00F90BDC"/>
    <w:p w14:paraId="704F5446" w14:textId="77777777" w:rsidR="00F90BDC" w:rsidRDefault="00F90BDC">
      <w:r xmlns:w="http://schemas.openxmlformats.org/wordprocessingml/2006/main">
        <w:t xml:space="preserve">1. Matteus 25:35-36 - "Want ek was honger, en julle het my iets gegee om te eet, ek was dors en julle het my iets gegee om te drink, ek was 'n vreemdeling en julle het my genooi."</w:t>
      </w:r>
    </w:p>
    <w:p w14:paraId="2E60FF50" w14:textId="77777777" w:rsidR="00F90BDC" w:rsidRDefault="00F90BDC"/>
    <w:p w14:paraId="5A2F5988" w14:textId="77777777" w:rsidR="00F90BDC" w:rsidRDefault="00F90BDC">
      <w:r xmlns:w="http://schemas.openxmlformats.org/wordprocessingml/2006/main">
        <w:t xml:space="preserve">2. Jakobus 2:14-17 - "Wat help dit, my broers en susters, as iemand beweer dat hy geloof het, maar geen dade het nie? Kan so 'n geloof hulle red? Sê nou 'n broer of 'n suster het sonder klere en daaglikse voedsel. As een van julle vir hulle sê: </w:t>
      </w:r>
      <w:r xmlns:w="http://schemas.openxmlformats.org/wordprocessingml/2006/main">
        <w:rPr>
          <w:rFonts w:ascii="맑은 고딕 Semilight" w:hAnsi="맑은 고딕 Semilight"/>
        </w:rPr>
        <w:t xml:space="preserve">쏥 </w:t>
      </w:r>
      <w:r xmlns:w="http://schemas.openxmlformats.org/wordprocessingml/2006/main">
        <w:t xml:space="preserve">o in vrede; bly warm en goed gevoed, maar doen niks aan hul fisiese behoeftes nie, wat help dit?</w:t>
      </w:r>
    </w:p>
    <w:p w14:paraId="658A9C75" w14:textId="77777777" w:rsidR="00F90BDC" w:rsidRDefault="00F90BDC"/>
    <w:p w14:paraId="11A11D7B" w14:textId="77777777" w:rsidR="00F90BDC" w:rsidRDefault="00F90BDC">
      <w:r xmlns:w="http://schemas.openxmlformats.org/wordprocessingml/2006/main">
        <w:t xml:space="preserve">JOHANNES 18:19 Die hoëpriester het Jesus toe gevra na sy dissipels en na sy leer.</w:t>
      </w:r>
    </w:p>
    <w:p w14:paraId="6CF4BD84" w14:textId="77777777" w:rsidR="00F90BDC" w:rsidRDefault="00F90BDC"/>
    <w:p w14:paraId="041755E3" w14:textId="77777777" w:rsidR="00F90BDC" w:rsidRDefault="00F90BDC">
      <w:r xmlns:w="http://schemas.openxmlformats.org/wordprocessingml/2006/main">
        <w:t xml:space="preserve">Jesus is deur die hoëpriester uitgevra oor sy dissipels en lering.</w:t>
      </w:r>
    </w:p>
    <w:p w14:paraId="0E468C5B" w14:textId="77777777" w:rsidR="00F90BDC" w:rsidRDefault="00F90BDC"/>
    <w:p w14:paraId="43833CF3" w14:textId="77777777" w:rsidR="00F90BDC" w:rsidRDefault="00F90BDC">
      <w:r xmlns:w="http://schemas.openxmlformats.org/wordprocessingml/2006/main">
        <w:t xml:space="preserve">1. Die voorbeeld van Jesus se gehoorsaamheid aan gesag</w:t>
      </w:r>
    </w:p>
    <w:p w14:paraId="1CC61178" w14:textId="77777777" w:rsidR="00F90BDC" w:rsidRDefault="00F90BDC"/>
    <w:p w14:paraId="7598DE3D" w14:textId="77777777" w:rsidR="00F90BDC" w:rsidRDefault="00F90BDC">
      <w:r xmlns:w="http://schemas.openxmlformats.org/wordprocessingml/2006/main">
        <w:t xml:space="preserve">2. Jesus se leringe en hoe dit ons lewens beïnvloed</w:t>
      </w:r>
    </w:p>
    <w:p w14:paraId="0492CC77" w14:textId="77777777" w:rsidR="00F90BDC" w:rsidRDefault="00F90BDC"/>
    <w:p w14:paraId="0EBA9FEA" w14:textId="77777777" w:rsidR="00F90BDC" w:rsidRDefault="00F90BDC">
      <w:r xmlns:w="http://schemas.openxmlformats.org/wordprocessingml/2006/main">
        <w:t xml:space="preserve">1. Matteus 22:16 – “En hulle het hulle dissipels saam met die Herodiane na Hom uitgestuur en gesê: Meester, ons weet dat U waaragtig is en die weg van God in waarheid leer, en dat U vir niemand omgee nie; nie die persoon van mense nie."</w:t>
      </w:r>
    </w:p>
    <w:p w14:paraId="28958DB4" w14:textId="77777777" w:rsidR="00F90BDC" w:rsidRDefault="00F90BDC"/>
    <w:p w14:paraId="0C6A06FD" w14:textId="77777777" w:rsidR="00F90BDC" w:rsidRDefault="00F90BDC">
      <w:r xmlns:w="http://schemas.openxmlformats.org/wordprocessingml/2006/main">
        <w:t xml:space="preserve">2. Filippense 2:1-11 - "As daar dan enige vertroosting in Christus is, as enige vertroosting van liefde, as daar enige gemeenskap van die Gees, as daar enige innige innerlike en barmhartighede is, vervul my blydskap, dat julle eensgesind kan wees deur die dieselfde liefde, eensgesind, eensgesind.Laat niks uit twis of ydelheid geskied nie; maar in nederigheid moet elkeen die ander beter ag as homself. Kyk nie elkeen na sy eie dinge nie, maar elkeen ook op die dinge van ander.Laat hierdie gesindheid in julle wees, wat ook in </w:t>
      </w:r>
      <w:r xmlns:w="http://schemas.openxmlformats.org/wordprocessingml/2006/main">
        <w:lastRenderedPageBreak xmlns:w="http://schemas.openxmlformats.org/wordprocessingml/2006/main"/>
      </w:r>
      <w:r xmlns:w="http://schemas.openxmlformats.org/wordprocessingml/2006/main">
        <w:t xml:space="preserve">Christus Jesus was: Hy wat in die gestalte van God was, het dit geen roof geag om aan God gelyk te wees nie; 'n dienskneg en is aan mense gelyk gemaak; en in gedaante gevind as 'n mens, het Hy Homself verneder en gehoorsaam geword tot die dood toe, ja, die dood van die kruis."</w:t>
      </w:r>
    </w:p>
    <w:p w14:paraId="5A9ACE28" w14:textId="77777777" w:rsidR="00F90BDC" w:rsidRDefault="00F90BDC"/>
    <w:p w14:paraId="7FE3C1D9" w14:textId="77777777" w:rsidR="00F90BDC" w:rsidRDefault="00F90BDC">
      <w:r xmlns:w="http://schemas.openxmlformats.org/wordprocessingml/2006/main">
        <w:t xml:space="preserve">JOHANNES 18:20 Jesus antwoord hom: Ek het openlik met die wêreld gespreek; Ek het altyd onderrig gegee in die sinagoge en in die tempel waar die Jode altyd woon; en in die geheim het ek niks gesê nie.</w:t>
      </w:r>
    </w:p>
    <w:p w14:paraId="5F90A28F" w14:textId="77777777" w:rsidR="00F90BDC" w:rsidRDefault="00F90BDC"/>
    <w:p w14:paraId="4AB92430" w14:textId="77777777" w:rsidR="00F90BDC" w:rsidRDefault="00F90BDC">
      <w:r xmlns:w="http://schemas.openxmlformats.org/wordprocessingml/2006/main">
        <w:t xml:space="preserve">Jesus het in die openbaar en openlik oor sy leringe in die sinagoge en tempel gepraat, maar hy het niks in die geheim gesê nie.</w:t>
      </w:r>
    </w:p>
    <w:p w14:paraId="3BAE0FEB" w14:textId="77777777" w:rsidR="00F90BDC" w:rsidRDefault="00F90BDC"/>
    <w:p w14:paraId="1FA572FB" w14:textId="77777777" w:rsidR="00F90BDC" w:rsidRDefault="00F90BDC">
      <w:r xmlns:w="http://schemas.openxmlformats.org/wordprocessingml/2006/main">
        <w:t xml:space="preserve">1. Die Krag van Openheid: Die Voorbeeld van Jesus</w:t>
      </w:r>
    </w:p>
    <w:p w14:paraId="2938BB09" w14:textId="77777777" w:rsidR="00F90BDC" w:rsidRDefault="00F90BDC"/>
    <w:p w14:paraId="006C166D" w14:textId="77777777" w:rsidR="00F90BDC" w:rsidRDefault="00F90BDC">
      <w:r xmlns:w="http://schemas.openxmlformats.org/wordprocessingml/2006/main">
        <w:t xml:space="preserve">2. Die impak van Jesus se leringe: Hoe ons sy woorde op ons lewens kan toepas</w:t>
      </w:r>
    </w:p>
    <w:p w14:paraId="4DA4F205" w14:textId="77777777" w:rsidR="00F90BDC" w:rsidRDefault="00F90BDC"/>
    <w:p w14:paraId="4BE579EA" w14:textId="77777777" w:rsidR="00F90BDC" w:rsidRDefault="00F90BDC">
      <w:r xmlns:w="http://schemas.openxmlformats.org/wordprocessingml/2006/main">
        <w:t xml:space="preserve">1. Joh 3:16-17 - Want so lief het God die wêreld gehad, dat Hy sy eniggebore Seun gegee het, sodat elkeen wat in Hom glo, nie verlore mag gaan nie, maar die ewige lewe kan hê.</w:t>
      </w:r>
    </w:p>
    <w:p w14:paraId="3D82F1FB" w14:textId="77777777" w:rsidR="00F90BDC" w:rsidRDefault="00F90BDC"/>
    <w:p w14:paraId="6389FA35" w14:textId="77777777" w:rsidR="00F90BDC" w:rsidRDefault="00F90BDC">
      <w:r xmlns:w="http://schemas.openxmlformats.org/wordprocessingml/2006/main">
        <w:t xml:space="preserve">2. Matteus 5:13-14 - Julle is die sout van die aarde, maar as die sout sy smaak verloor het, waarmee sal dit gesout word? dit is van nou af vir niks goed nie, behalwe om uitgewerp te word en onder die voete van mense vertrap te word.</w:t>
      </w:r>
    </w:p>
    <w:p w14:paraId="3F509CCB" w14:textId="77777777" w:rsidR="00F90BDC" w:rsidRDefault="00F90BDC"/>
    <w:p w14:paraId="129BF3E9" w14:textId="77777777" w:rsidR="00F90BDC" w:rsidRDefault="00F90BDC">
      <w:r xmlns:w="http://schemas.openxmlformats.org/wordprocessingml/2006/main">
        <w:t xml:space="preserve">JOHANNES 18:21 Waarom vra jy My? vra die wat My gehoor het, wat Ek vir hulle gesê het; kyk, hulle weet wat Ek gesê het.</w:t>
      </w:r>
    </w:p>
    <w:p w14:paraId="03E8F529" w14:textId="77777777" w:rsidR="00F90BDC" w:rsidRDefault="00F90BDC"/>
    <w:p w14:paraId="1B11CC43" w14:textId="77777777" w:rsidR="00F90BDC" w:rsidRDefault="00F90BDC">
      <w:r xmlns:w="http://schemas.openxmlformats.org/wordprocessingml/2006/main">
        <w:t xml:space="preserve">Jesus bevraagteken die owerhede oor sy identiteit en rig hulle na diegene wat hom hoor praat het.</w:t>
      </w:r>
    </w:p>
    <w:p w14:paraId="14D5D9D2" w14:textId="77777777" w:rsidR="00F90BDC" w:rsidRDefault="00F90BDC"/>
    <w:p w14:paraId="6B11F898" w14:textId="77777777" w:rsidR="00F90BDC" w:rsidRDefault="00F90BDC">
      <w:r xmlns:w="http://schemas.openxmlformats.org/wordprocessingml/2006/main">
        <w:t xml:space="preserve">1: Ons moet bedag wees op hoe ons op gesag reageer en altyd God se leiding gebruik.</w:t>
      </w:r>
    </w:p>
    <w:p w14:paraId="2B7ADEF9" w14:textId="77777777" w:rsidR="00F90BDC" w:rsidRDefault="00F90BDC"/>
    <w:p w14:paraId="23C8C4C2" w14:textId="77777777" w:rsidR="00F90BDC" w:rsidRDefault="00F90BDC">
      <w:r xmlns:w="http://schemas.openxmlformats.org/wordprocessingml/2006/main">
        <w:t xml:space="preserve">2: Ons moet bereid wees om God se Woord namens ons te laat spreek en nie in die vrees van mense oor te gee nie.</w:t>
      </w:r>
    </w:p>
    <w:p w14:paraId="68311932" w14:textId="77777777" w:rsidR="00F90BDC" w:rsidRDefault="00F90BDC"/>
    <w:p w14:paraId="3EA08162" w14:textId="77777777" w:rsidR="00F90BDC" w:rsidRDefault="00F90BDC">
      <w:r xmlns:w="http://schemas.openxmlformats.org/wordprocessingml/2006/main">
        <w:t xml:space="preserve">1:Efesiërs 6:5-7 - "Diensknegte, wees gehoorsaam aan die wat julle here na die vlees is, met vrees en bewing, in eenvoud van julle hart, soos aan Christus; nie met oogdiens, soos mensebehaers nie, maar soos die diensknegte van Christus, wat die wil van God uit die hart doen; met goeie wil dien soos aan die Here en nie aan mense nie."</w:t>
      </w:r>
    </w:p>
    <w:p w14:paraId="2E906DDC" w14:textId="77777777" w:rsidR="00F90BDC" w:rsidRDefault="00F90BDC"/>
    <w:p w14:paraId="75D361EB"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49605BC6" w14:textId="77777777" w:rsidR="00F90BDC" w:rsidRDefault="00F90BDC"/>
    <w:p w14:paraId="10AD87E2" w14:textId="77777777" w:rsidR="00F90BDC" w:rsidRDefault="00F90BDC">
      <w:r xmlns:w="http://schemas.openxmlformats.org/wordprocessingml/2006/main">
        <w:t xml:space="preserve">JOHANNES 18:22 En toe Hy dit gesê het, slaan een van die dienaars wat daar staan, Jesus met die palm van sy hand en sê: Antwoord U, die hoëpriester, so?</w:t>
      </w:r>
    </w:p>
    <w:p w14:paraId="6C42B17B" w14:textId="77777777" w:rsidR="00F90BDC" w:rsidRDefault="00F90BDC"/>
    <w:p w14:paraId="559FA75B" w14:textId="77777777" w:rsidR="00F90BDC" w:rsidRDefault="00F90BDC">
      <w:r xmlns:w="http://schemas.openxmlformats.org/wordprocessingml/2006/main">
        <w:t xml:space="preserve">Die offisier het Jesus geslaan omdat hy die hoëpriester geantwoord het op 'n manier waarmee hy nie tevrede was nie.</w:t>
      </w:r>
    </w:p>
    <w:p w14:paraId="68E428A5" w14:textId="77777777" w:rsidR="00F90BDC" w:rsidRDefault="00F90BDC"/>
    <w:p w14:paraId="13F832F0" w14:textId="77777777" w:rsidR="00F90BDC" w:rsidRDefault="00F90BDC">
      <w:r xmlns:w="http://schemas.openxmlformats.org/wordprocessingml/2006/main">
        <w:t xml:space="preserve">1: Ons moet nooit tot geweld gryp nie, selfs nie wanneer ons uitgelok word nie, maar eerder moeilike gesprekke met grasie, nederigheid en vriendelikheid hanteer.</w:t>
      </w:r>
    </w:p>
    <w:p w14:paraId="33C6D15E" w14:textId="77777777" w:rsidR="00F90BDC" w:rsidRDefault="00F90BDC"/>
    <w:p w14:paraId="6D5AD51E" w14:textId="77777777" w:rsidR="00F90BDC" w:rsidRDefault="00F90BDC">
      <w:r xmlns:w="http://schemas.openxmlformats.org/wordprocessingml/2006/main">
        <w:t xml:space="preserve">2: Jesus het vir ons 'n voorbeeld gewys van hoe om moeilike gesprekke te hanteer, selfs wanneer ons verkeerd is, deur met genade en nederigheid te reageer.</w:t>
      </w:r>
    </w:p>
    <w:p w14:paraId="50AED529" w14:textId="77777777" w:rsidR="00F90BDC" w:rsidRDefault="00F90BDC"/>
    <w:p w14:paraId="5E346A12" w14:textId="77777777" w:rsidR="00F90BDC" w:rsidRDefault="00F90BDC">
      <w:r xmlns:w="http://schemas.openxmlformats.org/wordprocessingml/2006/main">
        <w:t xml:space="preserve">1:Efesiërs 4:29 - "Laat geen verdorwe woord uit julle mond uitgaan nie, maar wat goed is tot stigting, sodat dit genade kan dien aan die hoorders."</w:t>
      </w:r>
    </w:p>
    <w:p w14:paraId="1BD62F20" w14:textId="77777777" w:rsidR="00F90BDC" w:rsidRDefault="00F90BDC"/>
    <w:p w14:paraId="02DA9866" w14:textId="77777777" w:rsidR="00F90BDC" w:rsidRDefault="00F90BDC">
      <w:r xmlns:w="http://schemas.openxmlformats.org/wordprocessingml/2006/main">
        <w:t xml:space="preserve">2: Matteus 5:38-42 - "Julle het gehoor dat daar gesê is: 'n Oog vir 'n oog en 'n tand vir 'n tand. Maar Ek sê vir julle dat julle die kwaad nie weerstaan nie, maar elkeen wat jou slaan jou regterwang, draai ook die ander wang na hom...Sodat julle kinders kan wees van julle Vader wat in die hemele is...Wees lief vir julle vyande, seën die wat vir julle vervloek, doen goed aan die wat vir julle haat, en bid vir hulle wat </w:t>
      </w:r>
      <w:r xmlns:w="http://schemas.openxmlformats.org/wordprocessingml/2006/main">
        <w:lastRenderedPageBreak xmlns:w="http://schemas.openxmlformats.org/wordprocessingml/2006/main"/>
      </w:r>
      <w:r xmlns:w="http://schemas.openxmlformats.org/wordprocessingml/2006/main">
        <w:t xml:space="preserve">julle beledig en julle vervolg.”</w:t>
      </w:r>
    </w:p>
    <w:p w14:paraId="17153642" w14:textId="77777777" w:rsidR="00F90BDC" w:rsidRDefault="00F90BDC"/>
    <w:p w14:paraId="23CF341C" w14:textId="77777777" w:rsidR="00F90BDC" w:rsidRDefault="00F90BDC">
      <w:r xmlns:w="http://schemas.openxmlformats.org/wordprocessingml/2006/main">
        <w:t xml:space="preserve">JOHANNES 18:23 Jesus antwoord hom: As Ek kwaad gespreek het, getuig van die kwaad; maar as dit goed is, waarom slaan jy My?</w:t>
      </w:r>
    </w:p>
    <w:p w14:paraId="5F0ECE24" w14:textId="77777777" w:rsidR="00F90BDC" w:rsidRDefault="00F90BDC"/>
    <w:p w14:paraId="56072F37" w14:textId="77777777" w:rsidR="00F90BDC" w:rsidRDefault="00F90BDC">
      <w:r xmlns:w="http://schemas.openxmlformats.org/wordprocessingml/2006/main">
        <w:t xml:space="preserve">Hierdie gedeelte beklemtoon Jesus se vreedsame reaksie op geweld, ten spyte daarvan dat hy verkeerdelik beskuldig is.</w:t>
      </w:r>
    </w:p>
    <w:p w14:paraId="6CAB3FA6" w14:textId="77777777" w:rsidR="00F90BDC" w:rsidRDefault="00F90BDC"/>
    <w:p w14:paraId="00B5A803" w14:textId="77777777" w:rsidR="00F90BDC" w:rsidRDefault="00F90BDC">
      <w:r xmlns:w="http://schemas.openxmlformats.org/wordprocessingml/2006/main">
        <w:t xml:space="preserve">1: In tye van onreg moet ons vreedsaam bly en op God vertrou om ons te verdedig.</w:t>
      </w:r>
    </w:p>
    <w:p w14:paraId="53FB335C" w14:textId="77777777" w:rsidR="00F90BDC" w:rsidRDefault="00F90BDC"/>
    <w:p w14:paraId="66EE3A12" w14:textId="77777777" w:rsidR="00F90BDC" w:rsidRDefault="00F90BDC">
      <w:r xmlns:w="http://schemas.openxmlformats.org/wordprocessingml/2006/main">
        <w:t xml:space="preserve">2: Moenie tot geweld toevlug nie, al lyk dit na die makliker opsie, maar vertrou eerder op die krag van God.</w:t>
      </w:r>
    </w:p>
    <w:p w14:paraId="5C36AE30" w14:textId="77777777" w:rsidR="00F90BDC" w:rsidRDefault="00F90BDC"/>
    <w:p w14:paraId="38C545A0" w14:textId="77777777" w:rsidR="00F90BDC" w:rsidRDefault="00F90BDC">
      <w:r xmlns:w="http://schemas.openxmlformats.org/wordprocessingml/2006/main">
        <w:t xml:space="preserve">1: Matteus 5:38-39 "Julle het gehoor dat daar gesê is: 'n Oog vir 'n oog en 'n tand vir 'n tand.' Maar Ek sê vir julle: Moenie die een wat sleg is teëstaan nie. Maar as iemand jou op die regterwang slaan, draai ook die ander na hom toe."</w:t>
      </w:r>
    </w:p>
    <w:p w14:paraId="030CCAF8" w14:textId="77777777" w:rsidR="00F90BDC" w:rsidRDefault="00F90BDC"/>
    <w:p w14:paraId="1CD33648" w14:textId="77777777" w:rsidR="00F90BDC" w:rsidRDefault="00F90BDC">
      <w:r xmlns:w="http://schemas.openxmlformats.org/wordprocessingml/2006/main">
        <w:t xml:space="preserve">2: Jakobus 1:19-20 "Weet dit, my geliefde broeders: elke mens moet gou wees om te hoor, stadig om te praat, stadig om toornig te word, want die toorn van 'n mens bring nie die geregtigheid van God voort nie."</w:t>
      </w:r>
    </w:p>
    <w:p w14:paraId="6DD625BF" w14:textId="77777777" w:rsidR="00F90BDC" w:rsidRDefault="00F90BDC"/>
    <w:p w14:paraId="4B730D11" w14:textId="77777777" w:rsidR="00F90BDC" w:rsidRDefault="00F90BDC">
      <w:r xmlns:w="http://schemas.openxmlformats.org/wordprocessingml/2006/main">
        <w:t xml:space="preserve">JOHANNES 18:24 En Annas het hom geboeid na Kajafas, die hoëpriester, gestuur.</w:t>
      </w:r>
    </w:p>
    <w:p w14:paraId="17C9289C" w14:textId="77777777" w:rsidR="00F90BDC" w:rsidRDefault="00F90BDC"/>
    <w:p w14:paraId="1B279D93" w14:textId="77777777" w:rsidR="00F90BDC" w:rsidRDefault="00F90BDC">
      <w:r xmlns:w="http://schemas.openxmlformats.org/wordprocessingml/2006/main">
        <w:t xml:space="preserve">Annas het Jesus na Kajafas, die hoëpriester, gestuur.</w:t>
      </w:r>
    </w:p>
    <w:p w14:paraId="59D4CD05" w14:textId="77777777" w:rsidR="00F90BDC" w:rsidRDefault="00F90BDC"/>
    <w:p w14:paraId="53CA10A2" w14:textId="77777777" w:rsidR="00F90BDC" w:rsidRDefault="00F90BDC">
      <w:r xmlns:w="http://schemas.openxmlformats.org/wordprocessingml/2006/main">
        <w:t xml:space="preserve">1. Hoe die mag van gesag in ongelukkige omstandighede gebruik word</w:t>
      </w:r>
    </w:p>
    <w:p w14:paraId="09ECEC33" w14:textId="77777777" w:rsidR="00F90BDC" w:rsidRDefault="00F90BDC"/>
    <w:p w14:paraId="612E0FBB" w14:textId="77777777" w:rsidR="00F90BDC" w:rsidRDefault="00F90BDC">
      <w:r xmlns:w="http://schemas.openxmlformats.org/wordprocessingml/2006/main">
        <w:t xml:space="preserve">2. Die volharding van Jesus in die aangesig van teëspoed</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Handelinge 4:23-28 - Petrus en Johannes voor die Sanhedrin</w:t>
      </w:r>
    </w:p>
    <w:p w14:paraId="08898C11" w14:textId="77777777" w:rsidR="00F90BDC" w:rsidRDefault="00F90BDC"/>
    <w:p w14:paraId="1FCF167C" w14:textId="77777777" w:rsidR="00F90BDC" w:rsidRDefault="00F90BDC">
      <w:r xmlns:w="http://schemas.openxmlformats.org/wordprocessingml/2006/main">
        <w:t xml:space="preserve">2. Markus 15:1-5 - Jesus voor Pilatus</w:t>
      </w:r>
    </w:p>
    <w:p w14:paraId="669E5043" w14:textId="77777777" w:rsidR="00F90BDC" w:rsidRDefault="00F90BDC"/>
    <w:p w14:paraId="627A038A" w14:textId="77777777" w:rsidR="00F90BDC" w:rsidRDefault="00F90BDC">
      <w:r xmlns:w="http://schemas.openxmlformats.org/wordprocessingml/2006/main">
        <w:t xml:space="preserve">JOHANNES 18:25 En Simon Petrus het gaan staan en hom warm gemaak. Hulle sê toe vir Hom: Is jy nie ook een van sy dissipels nie? Hy het dit ontken en gesê: Ek is nie.</w:t>
      </w:r>
    </w:p>
    <w:p w14:paraId="7DE69FDE" w14:textId="77777777" w:rsidR="00F90BDC" w:rsidRDefault="00F90BDC"/>
    <w:p w14:paraId="13900694" w14:textId="77777777" w:rsidR="00F90BDC" w:rsidRDefault="00F90BDC">
      <w:r xmlns:w="http://schemas.openxmlformats.org/wordprocessingml/2006/main">
        <w:t xml:space="preserve">Simon Petrus het ontken dat hy een van Jesus se dissipels was toe hy deur mense gekonfronteer is.</w:t>
      </w:r>
    </w:p>
    <w:p w14:paraId="17592A38" w14:textId="77777777" w:rsidR="00F90BDC" w:rsidRDefault="00F90BDC"/>
    <w:p w14:paraId="52B560A3" w14:textId="77777777" w:rsidR="00F90BDC" w:rsidRDefault="00F90BDC">
      <w:r xmlns:w="http://schemas.openxmlformats.org/wordprocessingml/2006/main">
        <w:t xml:space="preserve">1. Die sterkte van geloof: Hoe Petrus vasgestaan het in die aangesig van vervolging</w:t>
      </w:r>
    </w:p>
    <w:p w14:paraId="13493332" w14:textId="77777777" w:rsidR="00F90BDC" w:rsidRDefault="00F90BDC"/>
    <w:p w14:paraId="7A3DC0CE" w14:textId="77777777" w:rsidR="00F90BDC" w:rsidRDefault="00F90BDC">
      <w:r xmlns:w="http://schemas.openxmlformats.org/wordprocessingml/2006/main">
        <w:t xml:space="preserve">2. Sal jy Jesus verloën wanneer jy getoets word?</w:t>
      </w:r>
    </w:p>
    <w:p w14:paraId="2E1A8F28" w14:textId="77777777" w:rsidR="00F90BDC" w:rsidRDefault="00F90BDC"/>
    <w:p w14:paraId="4BF2AFCC" w14:textId="77777777" w:rsidR="00F90BDC" w:rsidRDefault="00F90BDC">
      <w:r xmlns:w="http://schemas.openxmlformats.org/wordprocessingml/2006/main">
        <w:t xml:space="preserve">1. Matteus 26:69-75 (Petrus ontken dat hy Jesus drie keer geken het)</w:t>
      </w:r>
    </w:p>
    <w:p w14:paraId="384EFCC7" w14:textId="77777777" w:rsidR="00F90BDC" w:rsidRDefault="00F90BDC"/>
    <w:p w14:paraId="494425B3" w14:textId="77777777" w:rsidR="00F90BDC" w:rsidRDefault="00F90BDC">
      <w:r xmlns:w="http://schemas.openxmlformats.org/wordprocessingml/2006/main">
        <w:t xml:space="preserve">2. Lukas 22:31-34 (Jesus sê vir Petrus hy sal Hom verloën)</w:t>
      </w:r>
    </w:p>
    <w:p w14:paraId="566721D6" w14:textId="77777777" w:rsidR="00F90BDC" w:rsidRDefault="00F90BDC"/>
    <w:p w14:paraId="4D89F877" w14:textId="77777777" w:rsidR="00F90BDC" w:rsidRDefault="00F90BDC">
      <w:r xmlns:w="http://schemas.openxmlformats.org/wordprocessingml/2006/main">
        <w:t xml:space="preserve">JOHANNES 18:26 Een van die dienaars van die hoëpriester, sy bloedverwant wie se oor Petrus afgekap het, sê: Het ek jou nie saam met hom in die tuin gesien nie?</w:t>
      </w:r>
    </w:p>
    <w:p w14:paraId="410DD262" w14:textId="77777777" w:rsidR="00F90BDC" w:rsidRDefault="00F90BDC"/>
    <w:p w14:paraId="4A4CDBAF" w14:textId="77777777" w:rsidR="00F90BDC" w:rsidRDefault="00F90BDC">
      <w:r xmlns:w="http://schemas.openxmlformats.org/wordprocessingml/2006/main">
        <w:t xml:space="preserve">’n Dienskneg van die hoëpriester, wat toevallig aan hom familie was, het Petrus in die tuin saam met Jesus opgemerk.</w:t>
      </w:r>
    </w:p>
    <w:p w14:paraId="01949980" w14:textId="77777777" w:rsidR="00F90BDC" w:rsidRDefault="00F90BDC"/>
    <w:p w14:paraId="3CD17D92" w14:textId="77777777" w:rsidR="00F90BDC" w:rsidRDefault="00F90BDC">
      <w:r xmlns:w="http://schemas.openxmlformats.org/wordprocessingml/2006/main">
        <w:t xml:space="preserve">1. Die krag van Getuienis: Ondersoek die rol van Petrus in Johannes 18:26</w:t>
      </w:r>
    </w:p>
    <w:p w14:paraId="4BCB1B1D" w14:textId="77777777" w:rsidR="00F90BDC" w:rsidRDefault="00F90BDC"/>
    <w:p w14:paraId="49DBFB01" w14:textId="77777777" w:rsidR="00F90BDC" w:rsidRDefault="00F90BDC">
      <w:r xmlns:w="http://schemas.openxmlformats.org/wordprocessingml/2006/main">
        <w:t xml:space="preserve">2. Leer uit Petrus se foute: 'n Studie van Johannes 18:26</w:t>
      </w:r>
    </w:p>
    <w:p w14:paraId="17393C8B" w14:textId="77777777" w:rsidR="00F90BDC" w:rsidRDefault="00F90BDC"/>
    <w:p w14:paraId="09D4588C" w14:textId="77777777" w:rsidR="00F90BDC" w:rsidRDefault="00F90BDC">
      <w:r xmlns:w="http://schemas.openxmlformats.org/wordprocessingml/2006/main">
        <w:t xml:space="preserve">1. Lukas 22:54-62 ??Jesus se arrestasie in die tuin van Getsemane</w:t>
      </w:r>
    </w:p>
    <w:p w14:paraId="3255A13E" w14:textId="77777777" w:rsidR="00F90BDC" w:rsidRDefault="00F90BDC"/>
    <w:p w14:paraId="1A178BB6" w14:textId="77777777" w:rsidR="00F90BDC" w:rsidRDefault="00F90BDC">
      <w:r xmlns:w="http://schemas.openxmlformats.org/wordprocessingml/2006/main">
        <w:t xml:space="preserve">2. Matteus 26:57-68 ??Jesus se verskyning voor Kajafas en die Raad</w:t>
      </w:r>
    </w:p>
    <w:p w14:paraId="145783D6" w14:textId="77777777" w:rsidR="00F90BDC" w:rsidRDefault="00F90BDC"/>
    <w:p w14:paraId="7C695D7D" w14:textId="77777777" w:rsidR="00F90BDC" w:rsidRDefault="00F90BDC">
      <w:r xmlns:w="http://schemas.openxmlformats.org/wordprocessingml/2006/main">
        <w:t xml:space="preserve">JOHANNES 18:27 Petrus het toe weer ontken, en dadelik het die haan gekraai.</w:t>
      </w:r>
    </w:p>
    <w:p w14:paraId="71347FD0" w14:textId="77777777" w:rsidR="00F90BDC" w:rsidRDefault="00F90BDC"/>
    <w:p w14:paraId="06185510" w14:textId="77777777" w:rsidR="00F90BDC" w:rsidRDefault="00F90BDC">
      <w:r xmlns:w="http://schemas.openxmlformats.org/wordprocessingml/2006/main">
        <w:t xml:space="preserve">Jesus is valslik deur die Joodse leiers beskuldig en is voor Pilatus gebring. Petrus, een van Jesus se dissipels, het Hom gevolg en probeer om Hom te verdedig, maar het Hom eerder drie keer verloën voordat die haan gekraai het.</w:t>
      </w:r>
    </w:p>
    <w:p w14:paraId="6E83FC16" w14:textId="77777777" w:rsidR="00F90BDC" w:rsidRDefault="00F90BDC"/>
    <w:p w14:paraId="586AB773" w14:textId="77777777" w:rsidR="00F90BDC" w:rsidRDefault="00F90BDC">
      <w:r xmlns:w="http://schemas.openxmlformats.org/wordprocessingml/2006/main">
        <w:t xml:space="preserve">1: Ons moet altyd getrou aan Christus bly, ten spyte van ons eie vrese en swakhede.</w:t>
      </w:r>
    </w:p>
    <w:p w14:paraId="110CA081" w14:textId="77777777" w:rsidR="00F90BDC" w:rsidRDefault="00F90BDC"/>
    <w:p w14:paraId="2C7633A8" w14:textId="77777777" w:rsidR="00F90BDC" w:rsidRDefault="00F90BDC">
      <w:r xmlns:w="http://schemas.openxmlformats.org/wordprocessingml/2006/main">
        <w:t xml:space="preserve">2: Ons getrouheid aan Christus sal getoets word, maar ons moet standvastig bly.</w:t>
      </w:r>
    </w:p>
    <w:p w14:paraId="4DA86FC0" w14:textId="77777777" w:rsidR="00F90BDC" w:rsidRDefault="00F90BDC"/>
    <w:p w14:paraId="51D3E9AC" w14:textId="77777777" w:rsidR="00F90BDC" w:rsidRDefault="00F90BDC">
      <w:r xmlns:w="http://schemas.openxmlformats.org/wordprocessingml/2006/main">
        <w:t xml:space="preserve">1:1 Korintiërs 10:13 - Geen versoeking het julle oorval wat nie 'n gewone mens is nie. God is getrou, en Hy sal nie toelaat dat jy bo jou vermoë versoek word nie, maar saam met die versoeking sal Hy ook die uitkoms voorsien, sodat jy dit kan verduur.</w:t>
      </w:r>
    </w:p>
    <w:p w14:paraId="49B84BEB" w14:textId="77777777" w:rsidR="00F90BDC" w:rsidRDefault="00F90BDC"/>
    <w:p w14:paraId="3E454772" w14:textId="77777777" w:rsidR="00F90BDC" w:rsidRDefault="00F90BDC">
      <w:r xmlns:w="http://schemas.openxmlformats.org/wordprocessingml/2006/main">
        <w:t xml:space="preserve">2: Matteus 26:33-35 - Petrus antwoord hom, ? </w:t>
      </w:r>
      <w:r xmlns:w="http://schemas.openxmlformats.org/wordprocessingml/2006/main">
        <w:rPr>
          <w:rFonts w:ascii="맑은 고딕 Semilight" w:hAnsi="맑은 고딕 Semilight"/>
        </w:rPr>
        <w:t xml:space="preserve">쏷 </w:t>
      </w:r>
      <w:r xmlns:w="http://schemas.openxmlformats.org/wordprocessingml/2006/main">
        <w:t xml:space="preserve">al val hulle almal weg as gevolg van jou, Ek sal nooit wegval nie.??Jesus het vir hom gesê: ? </w:t>
      </w:r>
      <w:r xmlns:w="http://schemas.openxmlformats.org/wordprocessingml/2006/main">
        <w:rPr>
          <w:rFonts w:ascii="맑은 고딕 Semilight" w:hAnsi="맑은 고딕 Semilight"/>
        </w:rPr>
        <w:t xml:space="preserve">쏷 </w:t>
      </w:r>
      <w:r xmlns:w="http://schemas.openxmlformats.org/wordprocessingml/2006/main">
        <w:t xml:space="preserve">regeer, Ek sê vir jou, hierdie selfde nag, voordat die haan kraai, sal jy My drie keer verloën.??Petrus het vir hom gesê: ? </w:t>
      </w:r>
      <w:r xmlns:w="http://schemas.openxmlformats.org/wordprocessingml/2006/main">
        <w:rPr>
          <w:rFonts w:ascii="맑은 고딕 Semilight" w:hAnsi="맑은 고딕 Semilight"/>
        </w:rPr>
        <w:t xml:space="preserve">쏣 </w:t>
      </w:r>
      <w:r xmlns:w="http://schemas.openxmlformats.org/wordprocessingml/2006/main">
        <w:t xml:space="preserve">as ek saam met jou moet sterf, sal ek jou nie verloën nie!??En al die dissipels het dieselfde gesê.</w:t>
      </w:r>
    </w:p>
    <w:p w14:paraId="02D2A86D" w14:textId="77777777" w:rsidR="00F90BDC" w:rsidRDefault="00F90BDC"/>
    <w:p w14:paraId="66940010" w14:textId="77777777" w:rsidR="00F90BDC" w:rsidRDefault="00F90BDC">
      <w:r xmlns:w="http://schemas.openxmlformats.org/wordprocessingml/2006/main">
        <w:t xml:space="preserve">JOHANNES 18:28 Toe het hulle Jesus van Kájafas af na die saal van oordeel gelei, en dit was vroeg; en hulle het self nie in die regsaal ingegaan nie, sodat hulle nie verontreinig sou word nie; maar dat hulle die pasga kan eet.</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is vroeg in die oggend van Kajafas na die saal van oordeel gebring, en die Jode het nie die saal binnegegaan sodat hulle ritueel skoon kon bly om die Pasga te eet nie.</w:t>
      </w:r>
    </w:p>
    <w:p w14:paraId="11D8C33E" w14:textId="77777777" w:rsidR="00F90BDC" w:rsidRDefault="00F90BDC"/>
    <w:p w14:paraId="43C6E7E2" w14:textId="77777777" w:rsidR="00F90BDC" w:rsidRDefault="00F90BDC">
      <w:r xmlns:w="http://schemas.openxmlformats.org/wordprocessingml/2006/main">
        <w:t xml:space="preserve">1. Die offer van Jesus: 'n Studie van Johannes 18:28</w:t>
      </w:r>
    </w:p>
    <w:p w14:paraId="40BA9215" w14:textId="77777777" w:rsidR="00F90BDC" w:rsidRDefault="00F90BDC"/>
    <w:p w14:paraId="50830652" w14:textId="77777777" w:rsidR="00F90BDC" w:rsidRDefault="00F90BDC">
      <w:r xmlns:w="http://schemas.openxmlformats.org/wordprocessingml/2006/main">
        <w:t xml:space="preserve">2. Die heiligheid van God: die belangrikheid van rituele reinheid</w:t>
      </w:r>
    </w:p>
    <w:p w14:paraId="4D9657B2" w14:textId="77777777" w:rsidR="00F90BDC" w:rsidRDefault="00F90BDC"/>
    <w:p w14:paraId="1BAF34B0" w14:textId="77777777" w:rsidR="00F90BDC" w:rsidRDefault="00F90BDC">
      <w:r xmlns:w="http://schemas.openxmlformats.org/wordprocessingml/2006/main">
        <w:t xml:space="preserve">1. Eksodus 12:15-20 - Die instruksies vir die viering van die Pasga</w:t>
      </w:r>
    </w:p>
    <w:p w14:paraId="2B85026E" w14:textId="77777777" w:rsidR="00F90BDC" w:rsidRDefault="00F90BDC"/>
    <w:p w14:paraId="28BAFC2C" w14:textId="77777777" w:rsidR="00F90BDC" w:rsidRDefault="00F90BDC">
      <w:r xmlns:w="http://schemas.openxmlformats.org/wordprocessingml/2006/main">
        <w:t xml:space="preserve">2. Levitikus 11:44-45 - Die wette rakende rituele reinheid</w:t>
      </w:r>
    </w:p>
    <w:p w14:paraId="2868DF08" w14:textId="77777777" w:rsidR="00F90BDC" w:rsidRDefault="00F90BDC"/>
    <w:p w14:paraId="5A40EE7A" w14:textId="77777777" w:rsidR="00F90BDC" w:rsidRDefault="00F90BDC">
      <w:r xmlns:w="http://schemas.openxmlformats.org/wordprocessingml/2006/main">
        <w:t xml:space="preserve">JOHANNES 18:29 Pilatus het toe uitgegaan na hulle en gesê: Watter beskuldiging bring julle teen hierdie man?</w:t>
      </w:r>
    </w:p>
    <w:p w14:paraId="08099D7C" w14:textId="77777777" w:rsidR="00F90BDC" w:rsidRDefault="00F90BDC"/>
    <w:p w14:paraId="73EB4562" w14:textId="77777777" w:rsidR="00F90BDC" w:rsidRDefault="00F90BDC">
      <w:r xmlns:w="http://schemas.openxmlformats.org/wordprocessingml/2006/main">
        <w:t xml:space="preserve">Pilatus bevraagteken Jesus se aanklaers.</w:t>
      </w:r>
    </w:p>
    <w:p w14:paraId="23D1A84E" w14:textId="77777777" w:rsidR="00F90BDC" w:rsidRDefault="00F90BDC"/>
    <w:p w14:paraId="3D327ACC" w14:textId="77777777" w:rsidR="00F90BDC" w:rsidRDefault="00F90BDC">
      <w:r xmlns:w="http://schemas.openxmlformats.org/wordprocessingml/2006/main">
        <w:t xml:space="preserve">1. Jesus is ons aanbidding werd - Johannes 18:29</w:t>
      </w:r>
    </w:p>
    <w:p w14:paraId="549DC25E" w14:textId="77777777" w:rsidR="00F90BDC" w:rsidRDefault="00F90BDC"/>
    <w:p w14:paraId="43367D52" w14:textId="77777777" w:rsidR="00F90BDC" w:rsidRDefault="00F90BDC">
      <w:r xmlns:w="http://schemas.openxmlformats.org/wordprocessingml/2006/main">
        <w:t xml:space="preserve">2. Vrae van waarde - Johannes 18:29</w:t>
      </w:r>
    </w:p>
    <w:p w14:paraId="1C727F38" w14:textId="77777777" w:rsidR="00F90BDC" w:rsidRDefault="00F90BDC"/>
    <w:p w14:paraId="6F87454F" w14:textId="77777777" w:rsidR="00F90BDC" w:rsidRDefault="00F90BDC">
      <w:r xmlns:w="http://schemas.openxmlformats.org/wordprocessingml/2006/main">
        <w:t xml:space="preserve">1. 1 Petrus 2:22 - "Hy het geen sonde gedoen nie, en bedrog is in sy mond nie gevind nie."</w:t>
      </w:r>
    </w:p>
    <w:p w14:paraId="337AC9DB" w14:textId="77777777" w:rsidR="00F90BDC" w:rsidRDefault="00F90BDC"/>
    <w:p w14:paraId="089EAE9A" w14:textId="77777777" w:rsidR="00F90BDC" w:rsidRDefault="00F90BDC">
      <w:r xmlns:w="http://schemas.openxmlformats.org/wordprocessingml/2006/main">
        <w:t xml:space="preserve">2. Psalm 34:15 - "Die oë van die HERE is op die regverdiges en sy ore luister na hulle hulpgeroep."</w:t>
      </w:r>
    </w:p>
    <w:p w14:paraId="4A9D0DD4" w14:textId="77777777" w:rsidR="00F90BDC" w:rsidRDefault="00F90BDC"/>
    <w:p w14:paraId="06286D96" w14:textId="77777777" w:rsidR="00F90BDC" w:rsidRDefault="00F90BDC">
      <w:r xmlns:w="http://schemas.openxmlformats.org/wordprocessingml/2006/main">
        <w:t xml:space="preserve">JOHANNES 18:30 Hulle antwoord en sê vir hom: As hy nie 'n kwaaddoener was nie, sou ons hom nie aan jou oorgegee het nie.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praat van die Joodse leiers wat geweier het om Jesus as die Messias te aanvaar omdat hulle geglo het dat hy 'n misdadiger is.</w:t>
      </w:r>
    </w:p>
    <w:p w14:paraId="638DE5AE" w14:textId="77777777" w:rsidR="00F90BDC" w:rsidRDefault="00F90BDC"/>
    <w:p w14:paraId="55B11E80" w14:textId="77777777" w:rsidR="00F90BDC" w:rsidRDefault="00F90BDC">
      <w:r xmlns:w="http://schemas.openxmlformats.org/wordprocessingml/2006/main">
        <w:t xml:space="preserve">1. Ware geloof vereis van ons om Jesus te aanvaar ten spyte van ons eie twyfel en vooropvattings.</w:t>
      </w:r>
    </w:p>
    <w:p w14:paraId="06EBE99F" w14:textId="77777777" w:rsidR="00F90BDC" w:rsidRDefault="00F90BDC"/>
    <w:p w14:paraId="236E396D" w14:textId="77777777" w:rsidR="00F90BDC" w:rsidRDefault="00F90BDC">
      <w:r xmlns:w="http://schemas.openxmlformats.org/wordprocessingml/2006/main">
        <w:t xml:space="preserve">2. Ons kan by die Joodse leiers leer om nie iemand te oordeel voordat ons verstaan wie hulle werklik is nie.</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o moenie oordeel nie, en jy sal nie geoordeel word nie. Moenie veroordeel nie, en jy sal nie veroordeel word nie. Vergewe, en jy sal vergewe word. Gee, en vir jou sal gegee word. ’n Goeie maat, ingedruk, saamgeskud en oorloop, sal in jou skoot gegooi word. Want met die maat wat jy gebruik, sal dit vir jou gemeet word.??</w:t>
      </w:r>
    </w:p>
    <w:p w14:paraId="30A1E47B" w14:textId="77777777" w:rsidR="00F90BDC" w:rsidRDefault="00F90BDC"/>
    <w:p w14:paraId="4DC70871" w14:textId="77777777" w:rsidR="00F90BDC" w:rsidRDefault="00F90BDC">
      <w:r xmlns:w="http://schemas.openxmlformats.org/wordprocessingml/2006/main">
        <w:t xml:space="preserve">2. Romeine 12:1-2 - ? </w:t>
      </w:r>
      <w:r xmlns:w="http://schemas.openxmlformats.org/wordprocessingml/2006/main">
        <w:rPr>
          <w:rFonts w:ascii="맑은 고딕 Semilight" w:hAnsi="맑은 고딕 Semilight"/>
        </w:rPr>
        <w:t xml:space="preserve">Daarom </w:t>
      </w:r>
      <w:r xmlns:w="http://schemas.openxmlformats.org/wordprocessingml/2006/main">
        <w:t xml:space="preserve">versoek ek julle, broers en susters, met die oog op God? </w:t>
      </w:r>
      <w:r xmlns:w="http://schemas.openxmlformats.org/wordprocessingml/2006/main">
        <w:rPr>
          <w:rFonts w:ascii="맑은 고딕 Semilight" w:hAnsi="맑은 고딕 Semilight"/>
        </w:rPr>
        <w:t xml:space="preserve">셲 </w:t>
      </w:r>
      <w:r xmlns:w="http://schemas.openxmlformats.org/wordprocessingml/2006/main">
        <w:t xml:space="preserve">barmhartigheid, om julle liggame te bring as 'n lewende offer, heilig en aan God welgevallig? </w:t>
      </w:r>
      <w:r xmlns:w="http://schemas.openxmlformats.org/wordprocessingml/2006/main">
        <w:rPr>
          <w:rFonts w:ascii="맑은 고딕 Semilight" w:hAnsi="맑은 고딕 Semilight"/>
        </w:rPr>
        <w:t xml:space="preserve">봳 </w:t>
      </w:r>
      <w:r xmlns:w="http://schemas.openxmlformats.org/wordprocessingml/2006/main">
        <w:t xml:space="preserve">syne is jou ware en gepaste aanbidding. Moenie aan die patroon van hierdie wêreld voldoen nie, maar word getransformeer deur die vernuwing van jou verstand. Dan sal jy in staat wees om te toets en goed te keur wat God? </w:t>
      </w:r>
      <w:r xmlns:w="http://schemas.openxmlformats.org/wordprocessingml/2006/main">
        <w:rPr>
          <w:rFonts w:ascii="맑은 고딕 Semilight" w:hAnsi="맑은 고딕 Semilight"/>
        </w:rPr>
        <w:t xml:space="preserve">셲 </w:t>
      </w:r>
      <w:r xmlns:w="http://schemas.openxmlformats.org/wordprocessingml/2006/main">
        <w:t xml:space="preserve">wil is? </w:t>
      </w:r>
      <w:r xmlns:w="http://schemas.openxmlformats.org/wordprocessingml/2006/main">
        <w:rPr>
          <w:rFonts w:ascii="맑은 고딕 Semilight" w:hAnsi="맑은 고딕 Semilight"/>
        </w:rPr>
        <w:t xml:space="preserve">봦 </w:t>
      </w:r>
      <w:r xmlns:w="http://schemas.openxmlformats.org/wordprocessingml/2006/main">
        <w:t xml:space="preserve">is goed, aangenaam en volmaakte wil.??</w:t>
      </w:r>
    </w:p>
    <w:p w14:paraId="679BC083" w14:textId="77777777" w:rsidR="00F90BDC" w:rsidRDefault="00F90BDC"/>
    <w:p w14:paraId="5D35417F" w14:textId="77777777" w:rsidR="00F90BDC" w:rsidRDefault="00F90BDC">
      <w:r xmlns:w="http://schemas.openxmlformats.org/wordprocessingml/2006/main">
        <w:t xml:space="preserve">JOHANNES 18:31 Toe sê Pilatus vir hulle: Neem Hom en oordeel Hom volgens julle wet. Die Jode sê toe vir hom: Dit is ons nie geoorloof om iemand dood te maak nie.</w:t>
      </w:r>
    </w:p>
    <w:p w14:paraId="5F1E9228" w14:textId="77777777" w:rsidR="00F90BDC" w:rsidRDefault="00F90BDC"/>
    <w:p w14:paraId="32D9ED63" w14:textId="77777777" w:rsidR="00F90BDC" w:rsidRDefault="00F90BDC">
      <w:r xmlns:w="http://schemas.openxmlformats.org/wordprocessingml/2006/main">
        <w:t xml:space="preserve">Hierdie gedeelte beklemtoon die Joodse wet wat hulle nie toelaat om enige mens dood te maak nie.</w:t>
      </w:r>
    </w:p>
    <w:p w14:paraId="6D74B52C" w14:textId="77777777" w:rsidR="00F90BDC" w:rsidRDefault="00F90BDC"/>
    <w:p w14:paraId="31573A64" w14:textId="77777777" w:rsidR="00F90BDC" w:rsidRDefault="00F90BDC">
      <w:r xmlns:w="http://schemas.openxmlformats.org/wordprocessingml/2006/main">
        <w:t xml:space="preserve">1: Die krag van vergifnis - Ons moet leer om te vergewe en bereid wees om genade te betoon, selfs in die aangesig van diegene wat ons verontreg het.</w:t>
      </w:r>
    </w:p>
    <w:p w14:paraId="7A67ED42" w14:textId="77777777" w:rsidR="00F90BDC" w:rsidRDefault="00F90BDC"/>
    <w:p w14:paraId="00060281" w14:textId="77777777" w:rsidR="00F90BDC" w:rsidRDefault="00F90BDC">
      <w:r xmlns:w="http://schemas.openxmlformats.org/wordprocessingml/2006/main">
        <w:t xml:space="preserve">2: Die noodsaaklikheid van genade - Ons moet erken dat barmhartigheid nie net 'n daad van liefde is nie, maar 'n noodsaaklike komponent van geregtigheid.</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5:7 - ? </w:t>
      </w:r>
      <w:r xmlns:w="http://schemas.openxmlformats.org/wordprocessingml/2006/main">
        <w:rPr>
          <w:rFonts w:ascii="맑은 고딕 Semilight" w:hAnsi="맑은 고딕 Semilight"/>
        </w:rPr>
        <w:t xml:space="preserve">쏝 </w:t>
      </w:r>
      <w:r xmlns:w="http://schemas.openxmlformats.org/wordprocessingml/2006/main">
        <w:t xml:space="preserve">minder is die barmhartiges, want hulle sal barmhartigheid verkry?</w:t>
      </w:r>
    </w:p>
    <w:p w14:paraId="1FB83D55" w14:textId="77777777" w:rsidR="00F90BDC" w:rsidRDefault="00F90BDC"/>
    <w:p w14:paraId="7A15B3CD" w14:textId="77777777" w:rsidR="00F90BDC" w:rsidRDefault="00F90BDC">
      <w:r xmlns:w="http://schemas.openxmlformats.org/wordprocessingml/2006/main">
        <w:t xml:space="preserve">2: Efesiërs 4:32 ??? </w:t>
      </w:r>
      <w:r xmlns:w="http://schemas.openxmlformats.org/wordprocessingml/2006/main">
        <w:rPr>
          <w:rFonts w:ascii="맑은 고딕 Semilight" w:hAnsi="맑은 고딕 Semilight"/>
        </w:rPr>
        <w:t xml:space="preserve">쏝 </w:t>
      </w:r>
      <w:r xmlns:w="http://schemas.openxmlformats.org/wordprocessingml/2006/main">
        <w:t xml:space="preserve">e goedhartig teenoor mekaar, teerhartig, vergewe mekaar, soos God in Christus julle vergewe het.??</w:t>
      </w:r>
    </w:p>
    <w:p w14:paraId="2D9FBC14" w14:textId="77777777" w:rsidR="00F90BDC" w:rsidRDefault="00F90BDC"/>
    <w:p w14:paraId="63FF27CD" w14:textId="77777777" w:rsidR="00F90BDC" w:rsidRDefault="00F90BDC">
      <w:r xmlns:w="http://schemas.openxmlformats.org/wordprocessingml/2006/main">
        <w:t xml:space="preserve">JOHANNES 18:32 sodat die woord van Jesus vervul sou word wat Hy gespreek het om aan te dui watter dood hy sou sterwe.</w:t>
      </w:r>
    </w:p>
    <w:p w14:paraId="4EA6C9D3" w14:textId="77777777" w:rsidR="00F90BDC" w:rsidRDefault="00F90BDC"/>
    <w:p w14:paraId="6F998222" w14:textId="77777777" w:rsidR="00F90BDC" w:rsidRDefault="00F90BDC">
      <w:r xmlns:w="http://schemas.openxmlformats.org/wordprocessingml/2006/main">
        <w:t xml:space="preserve">Jesus het sy eie dood voorspel en hierdie profesie is vervul toe Hy gekruisig is.</w:t>
      </w:r>
    </w:p>
    <w:p w14:paraId="6F22546D" w14:textId="77777777" w:rsidR="00F90BDC" w:rsidRDefault="00F90BDC"/>
    <w:p w14:paraId="130DC007" w14:textId="77777777" w:rsidR="00F90BDC" w:rsidRDefault="00F90BDC">
      <w:r xmlns:w="http://schemas.openxmlformats.org/wordprocessingml/2006/main">
        <w:t xml:space="preserve">1. Die krag van voorspellings: hoe Jesus sy eie profesie vervul het</w:t>
      </w:r>
    </w:p>
    <w:p w14:paraId="118C8BB6" w14:textId="77777777" w:rsidR="00F90BDC" w:rsidRDefault="00F90BDC"/>
    <w:p w14:paraId="57D87D50" w14:textId="77777777" w:rsidR="00F90BDC" w:rsidRDefault="00F90BDC">
      <w:r xmlns:w="http://schemas.openxmlformats.org/wordprocessingml/2006/main">
        <w:t xml:space="preserve">2. Die betekenis van Jesus se dood: hoe sy kruisiging sy eie profesie vervul het</w:t>
      </w:r>
    </w:p>
    <w:p w14:paraId="274C48BF" w14:textId="77777777" w:rsidR="00F90BDC" w:rsidRDefault="00F90BDC"/>
    <w:p w14:paraId="348F8355" w14:textId="77777777" w:rsidR="00F90BDC" w:rsidRDefault="00F90BDC">
      <w:r xmlns:w="http://schemas.openxmlformats.org/wordprocessingml/2006/main">
        <w:t xml:space="preserve">1. Jesaja 53:5-6 – Maar ter wille van ons oortredinge is hy deurboor, ter wille van ons ongeregtighede is hy verbrysel; en deur sy wonde het ons genees. Al wat ons van skape hou, het gedwaal; ons het elkeen sy eie pad gedraai; en die HERE het die ongeregtigheid van ons almal op Hom laat neerkom.</w:t>
      </w:r>
    </w:p>
    <w:p w14:paraId="00AE1359" w14:textId="77777777" w:rsidR="00F90BDC" w:rsidRDefault="00F90BDC"/>
    <w:p w14:paraId="3128EB0A" w14:textId="77777777" w:rsidR="00F90BDC" w:rsidRDefault="00F90BDC">
      <w:r xmlns:w="http://schemas.openxmlformats.org/wordprocessingml/2006/main">
        <w:t xml:space="preserve">2. Matteus 26:39 - En Hy het 'n bietjie verder gegaan en op sy aangesig geval en gebid en gesê: My Vader, as dit moontlik is, laat hierdie beker by My verbygaan; nogtans nie soos Ek wil nie, maar soos U verwelk.</w:t>
      </w:r>
    </w:p>
    <w:p w14:paraId="09CDB0D5" w14:textId="77777777" w:rsidR="00F90BDC" w:rsidRDefault="00F90BDC"/>
    <w:p w14:paraId="3305A453" w14:textId="77777777" w:rsidR="00F90BDC" w:rsidRDefault="00F90BDC">
      <w:r xmlns:w="http://schemas.openxmlformats.org/wordprocessingml/2006/main">
        <w:t xml:space="preserve">JOHANNES 18:33 Pilatus het toe weer in die regslokaal ingegaan en Jesus geroep en vir Hom gesê: Is U die Koning van die Jode?</w:t>
      </w:r>
    </w:p>
    <w:p w14:paraId="7A7DC42D" w14:textId="77777777" w:rsidR="00F90BDC" w:rsidRDefault="00F90BDC"/>
    <w:p w14:paraId="45DBE77F" w14:textId="77777777" w:rsidR="00F90BDC" w:rsidRDefault="00F90BDC">
      <w:r xmlns:w="http://schemas.openxmlformats.org/wordprocessingml/2006/main">
        <w:t xml:space="preserve">Pilatus bevraagteken Jesus of Hy die Koning van die Jode is.</w:t>
      </w:r>
    </w:p>
    <w:p w14:paraId="204CE003" w14:textId="77777777" w:rsidR="00F90BDC" w:rsidRDefault="00F90BDC"/>
    <w:p w14:paraId="403A83A5" w14:textId="77777777" w:rsidR="00F90BDC" w:rsidRDefault="00F90BDC">
      <w:r xmlns:w="http://schemas.openxmlformats.org/wordprocessingml/2006/main">
        <w:t xml:space="preserve">1: Jesus, ons Koning, is ons uiteindelike bron van waarheid en geregtigheid.</w:t>
      </w:r>
    </w:p>
    <w:p w14:paraId="1FD91F65" w14:textId="77777777" w:rsidR="00F90BDC" w:rsidRDefault="00F90BDC"/>
    <w:p w14:paraId="67961FFC" w14:textId="77777777" w:rsidR="00F90BDC" w:rsidRDefault="00F90BDC">
      <w:r xmlns:w="http://schemas.openxmlformats.org/wordprocessingml/2006/main">
        <w:t xml:space="preserve">2: Na aanleiding van Jesus se voorbeeld van nederigheid, vertrou op God om geregtigheid te herstel.</w:t>
      </w:r>
    </w:p>
    <w:p w14:paraId="0555EC87" w14:textId="77777777" w:rsidR="00F90BDC" w:rsidRDefault="00F90BDC"/>
    <w:p w14:paraId="4C5FB2AF" w14:textId="77777777" w:rsidR="00F90BDC" w:rsidRDefault="00F90BDC">
      <w:r xmlns:w="http://schemas.openxmlformats.org/wordprocessingml/2006/main">
        <w:t xml:space="preserve">1: Johannes 8:32 - ? </w:t>
      </w:r>
      <w:r xmlns:w="http://schemas.openxmlformats.org/wordprocessingml/2006/main">
        <w:rPr>
          <w:rFonts w:ascii="맑은 고딕 Semilight" w:hAnsi="맑은 고딕 Semilight"/>
        </w:rPr>
        <w:t xml:space="preserve">En </w:t>
      </w:r>
      <w:r xmlns:w="http://schemas.openxmlformats.org/wordprocessingml/2006/main">
        <w:t xml:space="preserve">jy sal die waarheid ken, en die waarheid sal jou vrymaak.??</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of vir ons is 'n kind gebore, aan ons is 'n seun gegee; en die heerskappy sal op sy skouer wees, en sy naam sal genoem word Wonderbare Raadsman, Magtige God, Ewige Vader, Vredevors. Aan die toename van sy regering en van vrede sal daar geen einde wees nie.??</w:t>
      </w:r>
    </w:p>
    <w:p w14:paraId="40609E4D" w14:textId="77777777" w:rsidR="00F90BDC" w:rsidRDefault="00F90BDC"/>
    <w:p w14:paraId="55A5BB80" w14:textId="77777777" w:rsidR="00F90BDC" w:rsidRDefault="00F90BDC">
      <w:r xmlns:w="http://schemas.openxmlformats.org/wordprocessingml/2006/main">
        <w:t xml:space="preserve">JOHANNES 18:34 Jesus antwoord hom: Sê jy dit uit jouself, of het ander dit vir jou van My gesê?</w:t>
      </w:r>
    </w:p>
    <w:p w14:paraId="5216FAEF" w14:textId="77777777" w:rsidR="00F90BDC" w:rsidRDefault="00F90BDC"/>
    <w:p w14:paraId="56A59012" w14:textId="77777777" w:rsidR="00F90BDC" w:rsidRDefault="00F90BDC">
      <w:r xmlns:w="http://schemas.openxmlformats.org/wordprocessingml/2006/main">
        <w:t xml:space="preserve">Jesus daag Pilatus se gesag uit deur sy aanspraak te bevraagteken.</w:t>
      </w:r>
    </w:p>
    <w:p w14:paraId="2894D5F0" w14:textId="77777777" w:rsidR="00F90BDC" w:rsidRDefault="00F90BDC"/>
    <w:p w14:paraId="70E01208" w14:textId="77777777" w:rsidR="00F90BDC" w:rsidRDefault="00F90BDC">
      <w:r xmlns:w="http://schemas.openxmlformats.org/wordprocessingml/2006/main">
        <w:t xml:space="preserve">1: Ons moet die gesag van die maghebbers ondersoek en uitdaag om te verseker dat die waarheid gehandhaaf word.</w:t>
      </w:r>
    </w:p>
    <w:p w14:paraId="5F209F6F" w14:textId="77777777" w:rsidR="00F90BDC" w:rsidRDefault="00F90BDC"/>
    <w:p w14:paraId="01916023" w14:textId="77777777" w:rsidR="00F90BDC" w:rsidRDefault="00F90BDC">
      <w:r xmlns:w="http://schemas.openxmlformats.org/wordprocessingml/2006/main">
        <w:t xml:space="preserve">2: Ons moet altyd bewus wees van bymotiewe in die woorde en optrede van diegene in gesagsposisies.</w:t>
      </w:r>
    </w:p>
    <w:p w14:paraId="4121C707" w14:textId="77777777" w:rsidR="00F90BDC" w:rsidRDefault="00F90BDC"/>
    <w:p w14:paraId="47DD26BE" w14:textId="77777777" w:rsidR="00F90BDC" w:rsidRDefault="00F90BDC">
      <w:r xmlns:w="http://schemas.openxmlformats.org/wordprocessingml/2006/main">
        <w:t xml:space="preserve">1: Spreuke 14:15-16 - ? </w:t>
      </w:r>
      <w:r xmlns:w="http://schemas.openxmlformats.org/wordprocessingml/2006/main">
        <w:rPr>
          <w:rFonts w:ascii="맑은 고딕 Semilight" w:hAnsi="맑은 고딕 Semilight"/>
        </w:rPr>
        <w:t xml:space="preserve">쏷 </w:t>
      </w:r>
      <w:r xmlns:w="http://schemas.openxmlformats.org/wordprocessingml/2006/main">
        <w:t xml:space="preserve">hy glo alles, maar die verstandige dink aan sy voetstappe. Iemand wat wys is, is versigtig en wyk af van die kwaad, maar 'n dwaas is roekeloos en onverskillig.??</w:t>
      </w:r>
    </w:p>
    <w:p w14:paraId="0A242C1B" w14:textId="77777777" w:rsidR="00F90BDC" w:rsidRDefault="00F90BDC"/>
    <w:p w14:paraId="28BCBC8F" w14:textId="77777777" w:rsidR="00F90BDC" w:rsidRDefault="00F90BDC">
      <w:r xmlns:w="http://schemas.openxmlformats.org/wordprocessingml/2006/main">
        <w:t xml:space="preserve">2: Kolossense 1:9-10 - ? </w:t>
      </w:r>
      <w:r xmlns:w="http://schemas.openxmlformats.org/wordprocessingml/2006/main">
        <w:rPr>
          <w:rFonts w:ascii="맑은 고딕 Semilight" w:hAnsi="맑은 고딕 Semilight"/>
        </w:rPr>
        <w:t xml:space="preserve">쏤 </w:t>
      </w:r>
      <w:r xmlns:w="http://schemas.openxmlformats.org/wordprocessingml/2006/main">
        <w:t xml:space="preserve">of hierdie rede, sedert die dag toe ons van jou gehoor het, het ons nie opgehou om vir jou te bid nie. Ons vra God gedurig om jou te vul met die kennis van sy wil deur al die wysheid en insig wat die Gees gee, sodat jy 'n lewe kan lei wat die Here waardig is en Hom in elke opsig behaag: vrug dra in elke goeie werk, groei in die kennis van God.??</w:t>
      </w:r>
    </w:p>
    <w:p w14:paraId="6B9A8EFE" w14:textId="77777777" w:rsidR="00F90BDC" w:rsidRDefault="00F90BDC"/>
    <w:p w14:paraId="236C8655" w14:textId="77777777" w:rsidR="00F90BDC" w:rsidRDefault="00F90BDC">
      <w:r xmlns:w="http://schemas.openxmlformats.org/wordprocessingml/2006/main">
        <w:t xml:space="preserve">JOHANNES 18:35 Pilatus antwoord: Is ek 'n Jood? U eie nasie en die owerpriesters het u aan my oorgegee; wat het u gedoen?</w:t>
      </w:r>
    </w:p>
    <w:p w14:paraId="156A3FA0" w14:textId="77777777" w:rsidR="00F90BDC" w:rsidRDefault="00F90BDC"/>
    <w:p w14:paraId="2817A150" w14:textId="77777777" w:rsidR="00F90BDC" w:rsidRDefault="00F90BDC">
      <w:r xmlns:w="http://schemas.openxmlformats.org/wordprocessingml/2006/main">
        <w:t xml:space="preserve">Pilatus het Jesus uitgevra oor die aanklagte wat deur die Joodse leiers teen hom gebring is.</w:t>
      </w:r>
    </w:p>
    <w:p w14:paraId="2D9438C7" w14:textId="77777777" w:rsidR="00F90BDC" w:rsidRDefault="00F90BDC"/>
    <w:p w14:paraId="2A530568" w14:textId="77777777" w:rsidR="00F90BDC" w:rsidRDefault="00F90BDC">
      <w:r xmlns:w="http://schemas.openxmlformats.org/wordprocessingml/2006/main">
        <w:t xml:space="preserve">1: Jesus het voor valse beskuldigings en onregverdige vervolging te staan gekom, maar hy het op God se plan bly vertrou.</w:t>
      </w:r>
    </w:p>
    <w:p w14:paraId="4E033BD3" w14:textId="77777777" w:rsidR="00F90BDC" w:rsidRDefault="00F90BDC"/>
    <w:p w14:paraId="6D1AEDB5" w14:textId="77777777" w:rsidR="00F90BDC" w:rsidRDefault="00F90BDC">
      <w:r xmlns:w="http://schemas.openxmlformats.org/wordprocessingml/2006/main">
        <w:t xml:space="preserve">2: Ons kan by Jesus leer? voorbeeld van vasstaan in geloof, selfs wanneer ons vervolging in die gesig staar.</w:t>
      </w:r>
    </w:p>
    <w:p w14:paraId="3D1E33B6" w14:textId="77777777" w:rsidR="00F90BDC" w:rsidRDefault="00F90BDC"/>
    <w:p w14:paraId="4AB2A9CE" w14:textId="77777777" w:rsidR="00F90BDC" w:rsidRDefault="00F90BDC">
      <w:r xmlns:w="http://schemas.openxmlformats.org/wordprocessingml/2006/main">
        <w:t xml:space="preserve">1: Jesaja 53:7 - Hy was verdruk en verdruk, maar Hy het sy mond nie oopgemaak nie; hy is soos 'n lam na die slagplek gelei, en soos 'n skaap swyg voor sy skeerders, so het hy sy mond nie oopgemaak nie.</w:t>
      </w:r>
    </w:p>
    <w:p w14:paraId="432911C3" w14:textId="77777777" w:rsidR="00F90BDC" w:rsidRDefault="00F90BDC"/>
    <w:p w14:paraId="199B3C16" w14:textId="77777777" w:rsidR="00F90BDC" w:rsidRDefault="00F90BDC">
      <w:r xmlns:w="http://schemas.openxmlformats.org/wordprocessingml/2006/main">
        <w:t xml:space="preserve">2: Psalm 27:14 - Wag op die Here; wees sterk en hou moed en wag op die Here.</w:t>
      </w:r>
    </w:p>
    <w:p w14:paraId="735CCE16" w14:textId="77777777" w:rsidR="00F90BDC" w:rsidRDefault="00F90BDC"/>
    <w:p w14:paraId="4A5B27BD" w14:textId="77777777" w:rsidR="00F90BDC" w:rsidRDefault="00F90BDC">
      <w:r xmlns:w="http://schemas.openxmlformats.org/wordprocessingml/2006/main">
        <w:t xml:space="preserve">JOHANNES 18:36 Jesus antwoord: My koninkryk is nie van hierdie wêreld nie; as my koninkryk van hierdie wêreld was, sou my dienaars geveg het, dat Ek nie aan die Jode oorgelewer sou word nie; maar nou is my koninkryk nie van hier nie.</w:t>
      </w:r>
    </w:p>
    <w:p w14:paraId="26106058" w14:textId="77777777" w:rsidR="00F90BDC" w:rsidRDefault="00F90BDC"/>
    <w:p w14:paraId="5D4CCBE9" w14:textId="77777777" w:rsidR="00F90BDC" w:rsidRDefault="00F90BDC">
      <w:r xmlns:w="http://schemas.openxmlformats.org/wordprocessingml/2006/main">
        <w:t xml:space="preserve">Jesus verduidelik dat sy koninkryk nie deel van hierdie wêreld is nie, en dat sy dienaars nie teen die Jode sal veg om te verhoed dat hy aan hulle uitgelewer word nie.</w:t>
      </w:r>
    </w:p>
    <w:p w14:paraId="66378F78" w14:textId="77777777" w:rsidR="00F90BDC" w:rsidRDefault="00F90BDC"/>
    <w:p w14:paraId="7C87E906" w14:textId="77777777" w:rsidR="00F90BDC" w:rsidRDefault="00F90BDC">
      <w:r xmlns:w="http://schemas.openxmlformats.org/wordprocessingml/2006/main">
        <w:t xml:space="preserve">1. Die Koninkryk van Jesus: Verstaan Ons Here se Goddelike Gesag</w:t>
      </w:r>
    </w:p>
    <w:p w14:paraId="050383BE" w14:textId="77777777" w:rsidR="00F90BDC" w:rsidRDefault="00F90BDC"/>
    <w:p w14:paraId="72E1CD89" w14:textId="77777777" w:rsidR="00F90BDC" w:rsidRDefault="00F90BDC">
      <w:r xmlns:w="http://schemas.openxmlformats.org/wordprocessingml/2006/main">
        <w:t xml:space="preserve">2. Lewe in die Koninkryk van Jesus: Wat beteken dit om Hom te volg?</w:t>
      </w:r>
    </w:p>
    <w:p w14:paraId="5B9705D7" w14:textId="77777777" w:rsidR="00F90BDC" w:rsidRDefault="00F90BDC"/>
    <w:p w14:paraId="4BC7F9B9" w14:textId="77777777" w:rsidR="00F90BDC" w:rsidRDefault="00F90BDC">
      <w:r xmlns:w="http://schemas.openxmlformats.org/wordprocessingml/2006/main">
        <w:t xml:space="preserve">1. Kolossense 1:13-14 - Want Hy het ons uit die heerskappy van die duisternis gered en ons ingebring in die koninkryk van die Seun wat Hy liefhet, in wie ons die verlossing het, die vergifnis van sondes.</w:t>
      </w:r>
    </w:p>
    <w:p w14:paraId="51C40845" w14:textId="77777777" w:rsidR="00F90BDC" w:rsidRDefault="00F90BDC"/>
    <w:p w14:paraId="687E25A4" w14:textId="77777777" w:rsidR="00F90BDC" w:rsidRDefault="00F90BDC">
      <w:r xmlns:w="http://schemas.openxmlformats.org/wordprocessingml/2006/main">
        <w:t xml:space="preserve">14. Hebreërs 12:28 - Daarom, aangesien ons 'n onwankelbare koninkryk ontvang, laat ons </w:t>
      </w:r>
      <w:r xmlns:w="http://schemas.openxmlformats.org/wordprocessingml/2006/main">
        <w:lastRenderedPageBreak xmlns:w="http://schemas.openxmlformats.org/wordprocessingml/2006/main"/>
      </w:r>
      <w:r xmlns:w="http://schemas.openxmlformats.org/wordprocessingml/2006/main">
        <w:t xml:space="preserve">dankbaar wees en God so aanneemlik met eerbied en ontsag aanbid.</w:t>
      </w:r>
    </w:p>
    <w:p w14:paraId="4A76F7F8" w14:textId="77777777" w:rsidR="00F90BDC" w:rsidRDefault="00F90BDC"/>
    <w:p w14:paraId="5113B471" w14:textId="77777777" w:rsidR="00F90BDC" w:rsidRDefault="00F90BDC">
      <w:r xmlns:w="http://schemas.openxmlformats.org/wordprocessingml/2006/main">
        <w:t xml:space="preserve">JOHANNES 18:37 Pilatus sê toe vir Hom: Is jy dan 'n koning? Jesus antwoord: U sê dat Ek 'n koning is. Hiertoe is Ek gebore, en daarom het Ek in die wêreld gekom om van die waarheid te getuig. Elkeen wat uit die waarheid is, luister na my stem.</w:t>
      </w:r>
    </w:p>
    <w:p w14:paraId="7BFE3A99" w14:textId="77777777" w:rsidR="00F90BDC" w:rsidRDefault="00F90BDC"/>
    <w:p w14:paraId="631B00D5" w14:textId="77777777" w:rsidR="00F90BDC" w:rsidRDefault="00F90BDC">
      <w:r xmlns:w="http://schemas.openxmlformats.org/wordprocessingml/2006/main">
        <w:t xml:space="preserve">Die gedeelte openbaar Jesus se verklaring dat hy 'n Koning is, en dat hy gebore is om van die waarheid te getuig.</w:t>
      </w:r>
    </w:p>
    <w:p w14:paraId="1DFBD1F5" w14:textId="77777777" w:rsidR="00F90BDC" w:rsidRDefault="00F90BDC"/>
    <w:p w14:paraId="60B27107" w14:textId="77777777" w:rsidR="00F90BDC" w:rsidRDefault="00F90BDC">
      <w:r xmlns:w="http://schemas.openxmlformats.org/wordprocessingml/2006/main">
        <w:t xml:space="preserve">1: Jesus is die Koning van Waarheid</w:t>
      </w:r>
    </w:p>
    <w:p w14:paraId="38A70F42" w14:textId="77777777" w:rsidR="00F90BDC" w:rsidRDefault="00F90BDC"/>
    <w:p w14:paraId="7C011829" w14:textId="77777777" w:rsidR="00F90BDC" w:rsidRDefault="00F90BDC">
      <w:r xmlns:w="http://schemas.openxmlformats.org/wordprocessingml/2006/main">
        <w:t xml:space="preserve">2: Getuienis van die Waarheid</w:t>
      </w:r>
    </w:p>
    <w:p w14:paraId="5108DE25" w14:textId="77777777" w:rsidR="00F90BDC" w:rsidRDefault="00F90BDC"/>
    <w:p w14:paraId="5C3F1804" w14:textId="77777777" w:rsidR="00F90BDC" w:rsidRDefault="00F90BDC">
      <w:r xmlns:w="http://schemas.openxmlformats.org/wordprocessingml/2006/main">
        <w:t xml:space="preserve">1: Johannes 14:6 – Jesus sê vir hom: ? </w:t>
      </w:r>
      <w:r xmlns:w="http://schemas.openxmlformats.org/wordprocessingml/2006/main">
        <w:rPr>
          <w:rFonts w:ascii="맑은 고딕 Semilight" w:hAnsi="맑은 고딕 Semilight"/>
        </w:rPr>
        <w:t xml:space="preserve">쏧 </w:t>
      </w:r>
      <w:r xmlns:w="http://schemas.openxmlformats.org/wordprocessingml/2006/main">
        <w:t xml:space="preserve">is die weg, die waarheid en die lewe. Niemand kom na die Vader behalwe deur My nie.</w:t>
      </w:r>
    </w:p>
    <w:p w14:paraId="7B8944D7" w14:textId="77777777" w:rsidR="00F90BDC" w:rsidRDefault="00F90BDC"/>
    <w:p w14:paraId="5C22E1D1" w14:textId="77777777" w:rsidR="00F90BDC" w:rsidRDefault="00F90BDC">
      <w:r xmlns:w="http://schemas.openxmlformats.org/wordprocessingml/2006/main">
        <w:t xml:space="preserve">2:Efesiërs 4:15 – Maar in liefde die waarheid praat, in alles opgroei in Hom wat die Hoof is?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JOHANNES 18:38 Pilatus sê vir Hom: Wat is waarheid? En nadat Hy dit gesê het, gaan Hy weer uit na die Jode en sê vir hulle: Ek vind geen skuld in hom nie.</w:t>
      </w:r>
    </w:p>
    <w:p w14:paraId="05211EA6" w14:textId="77777777" w:rsidR="00F90BDC" w:rsidRDefault="00F90BDC"/>
    <w:p w14:paraId="62A18CBD" w14:textId="77777777" w:rsidR="00F90BDC" w:rsidRDefault="00F90BDC">
      <w:r xmlns:w="http://schemas.openxmlformats.org/wordprocessingml/2006/main">
        <w:t xml:space="preserve">Pilatus vind geen fout in Jesus nie, maar bevraagteken steeds die waarheid van sy bewerings.</w:t>
      </w:r>
    </w:p>
    <w:p w14:paraId="6AA10A1A" w14:textId="77777777" w:rsidR="00F90BDC" w:rsidRDefault="00F90BDC"/>
    <w:p w14:paraId="3F0D876C" w14:textId="77777777" w:rsidR="00F90BDC" w:rsidRDefault="00F90BDC">
      <w:r xmlns:w="http://schemas.openxmlformats.org/wordprocessingml/2006/main">
        <w:t xml:space="preserve">1: In Jesus vind ons waarheid en verlossing.</w:t>
      </w:r>
    </w:p>
    <w:p w14:paraId="05111D5E" w14:textId="77777777" w:rsidR="00F90BDC" w:rsidRDefault="00F90BDC"/>
    <w:p w14:paraId="7CA05E89" w14:textId="77777777" w:rsidR="00F90BDC" w:rsidRDefault="00F90BDC">
      <w:r xmlns:w="http://schemas.openxmlformats.org/wordprocessingml/2006/main">
        <w:t xml:space="preserve">2: God se waarheid sal altyd seëvier ten spyte van die twyfel van ander.</w:t>
      </w:r>
    </w:p>
    <w:p w14:paraId="2F57A13C" w14:textId="77777777" w:rsidR="00F90BDC" w:rsidRDefault="00F90BDC"/>
    <w:p w14:paraId="4FD15130" w14:textId="77777777" w:rsidR="00F90BDC" w:rsidRDefault="00F90BDC">
      <w:r xmlns:w="http://schemas.openxmlformats.org/wordprocessingml/2006/main">
        <w:t xml:space="preserve">1: Johannes 14:6 – Jesus sê vir hom: ? </w:t>
      </w:r>
      <w:r xmlns:w="http://schemas.openxmlformats.org/wordprocessingml/2006/main">
        <w:rPr>
          <w:rFonts w:ascii="맑은 고딕 Semilight" w:hAnsi="맑은 고딕 Semilight"/>
        </w:rPr>
        <w:t xml:space="preserve">쏧 </w:t>
      </w:r>
      <w:r xmlns:w="http://schemas.openxmlformats.org/wordprocessingml/2006/main">
        <w:t xml:space="preserve">is die weg en die waarheid en die lewe. Niemand kom na die Vader behalwe deur My nie.</w:t>
      </w:r>
    </w:p>
    <w:p w14:paraId="2C2488D6" w14:textId="77777777" w:rsidR="00F90BDC" w:rsidRDefault="00F90BDC"/>
    <w:p w14:paraId="10A250E3" w14:textId="77777777" w:rsidR="00F90BDC" w:rsidRDefault="00F90BDC">
      <w:r xmlns:w="http://schemas.openxmlformats.org/wordprocessingml/2006/main">
        <w:t xml:space="preserve">2: Psalm 119:142 - U geregtigheid is 'n ewige geregtigheid, en u wet is die waarheid.</w:t>
      </w:r>
    </w:p>
    <w:p w14:paraId="3E05D175" w14:textId="77777777" w:rsidR="00F90BDC" w:rsidRDefault="00F90BDC"/>
    <w:p w14:paraId="004149CD" w14:textId="77777777" w:rsidR="00F90BDC" w:rsidRDefault="00F90BDC">
      <w:r xmlns:w="http://schemas.openxmlformats.org/wordprocessingml/2006/main">
        <w:t xml:space="preserve">JOHANNES 18:39 Maar julle het die gewoonte dat Ek op die pasga vir julle een moet loslaat; wil julle dan dat Ek vir julle die Koning van die Jode loslaat?</w:t>
      </w:r>
    </w:p>
    <w:p w14:paraId="63B8FE35" w14:textId="77777777" w:rsidR="00F90BDC" w:rsidRDefault="00F90BDC"/>
    <w:p w14:paraId="4AFD350F" w14:textId="77777777" w:rsidR="00F90BDC" w:rsidRDefault="00F90BDC">
      <w:r xmlns:w="http://schemas.openxmlformats.org/wordprocessingml/2006/main">
        <w:t xml:space="preserve">Pilatus het die skare gevra of hulle wil hê dat hy Jesus, die Koning van die Jode, moet vrylaat in ooreenstemming met die Joodse gebruik om 'n gevangene tydens die Pasga vry te laat.</w:t>
      </w:r>
    </w:p>
    <w:p w14:paraId="6EE967B3" w14:textId="77777777" w:rsidR="00F90BDC" w:rsidRDefault="00F90BDC"/>
    <w:p w14:paraId="0B3C2369" w14:textId="77777777" w:rsidR="00F90BDC" w:rsidRDefault="00F90BDC">
      <w:r xmlns:w="http://schemas.openxmlformats.org/wordprocessingml/2006/main">
        <w:t xml:space="preserve">1. Hoe Jesus se vrylating tydens die Pasga dui op Sy mag as Koning van die Jode</w:t>
      </w:r>
    </w:p>
    <w:p w14:paraId="1D271D7B" w14:textId="77777777" w:rsidR="00F90BDC" w:rsidRDefault="00F90BDC"/>
    <w:p w14:paraId="00A2C337" w14:textId="77777777" w:rsidR="00F90BDC" w:rsidRDefault="00F90BDC">
      <w:r xmlns:w="http://schemas.openxmlformats.org/wordprocessingml/2006/main">
        <w:t xml:space="preserve">2. Die belangrikheid daarvan om Joodse gebruike te volg: Ondersoek die verhaal van Jesus se vrylating tydens Pasga</w:t>
      </w:r>
    </w:p>
    <w:p w14:paraId="7F27CC0D" w14:textId="77777777" w:rsidR="00F90BDC" w:rsidRDefault="00F90BDC"/>
    <w:p w14:paraId="34CBFBF8" w14:textId="77777777" w:rsidR="00F90BDC" w:rsidRDefault="00F90BDC">
      <w:r xmlns:w="http://schemas.openxmlformats.org/wordprocessingml/2006/main">
        <w:t xml:space="preserve">1. Jesaja 53:7, "Hy was verdruk en verdruk, maar hy het sy mond nie oopgemaak nie; soos 'n lam is hy na die slagplek gelei, en soos 'n skaap swyg voor sy skeerders, so het hy sy mond nie oopgemaak nie. "</w:t>
      </w:r>
    </w:p>
    <w:p w14:paraId="108E3808" w14:textId="77777777" w:rsidR="00F90BDC" w:rsidRDefault="00F90BDC"/>
    <w:p w14:paraId="3B0843B4" w14:textId="77777777" w:rsidR="00F90BDC" w:rsidRDefault="00F90BDC">
      <w:r xmlns:w="http://schemas.openxmlformats.org/wordprocessingml/2006/main">
        <w:t xml:space="preserve">2. Johannes 19:1, "Toe het Pilatus Jesus geneem en hom laat gésel."</w:t>
      </w:r>
    </w:p>
    <w:p w14:paraId="471A1E17" w14:textId="77777777" w:rsidR="00F90BDC" w:rsidRDefault="00F90BDC"/>
    <w:p w14:paraId="5001400E" w14:textId="77777777" w:rsidR="00F90BDC" w:rsidRDefault="00F90BDC">
      <w:r xmlns:w="http://schemas.openxmlformats.org/wordprocessingml/2006/main">
        <w:t xml:space="preserve">JOHANNES 18:40 En hulle het almal weer uitgeroep en gesê: Nie hierdie man nie, maar Barábbas. Nou was Barabbas 'n rower.</w:t>
      </w:r>
    </w:p>
    <w:p w14:paraId="5B0341E9" w14:textId="77777777" w:rsidR="00F90BDC" w:rsidRDefault="00F90BDC"/>
    <w:p w14:paraId="270465E8" w14:textId="77777777" w:rsidR="00F90BDC" w:rsidRDefault="00F90BDC">
      <w:r xmlns:w="http://schemas.openxmlformats.org/wordprocessingml/2006/main">
        <w:t xml:space="preserve">Deurgang Die mense het geëis dat Barabbas vrygelaat word in plaas van Jesus, al was Barabbas 'n rower.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Aanvaar genade in plaas van veroordeling: Verstaan die keuse van Barabbas en Jesus</w:t>
      </w:r>
    </w:p>
    <w:p w14:paraId="71367EFC" w14:textId="77777777" w:rsidR="00F90BDC" w:rsidRDefault="00F90BDC"/>
    <w:p w14:paraId="52B26BB4" w14:textId="77777777" w:rsidR="00F90BDC" w:rsidRDefault="00F90BDC">
      <w:r xmlns:w="http://schemas.openxmlformats.org/wordprocessingml/2006/main">
        <w:t xml:space="preserve">2. Die barmhartigheid en genade van Jesus: Die vrylating van Barabbas in plaas van Jesus</w:t>
      </w:r>
    </w:p>
    <w:p w14:paraId="21DAB06F" w14:textId="77777777" w:rsidR="00F90BDC" w:rsidRDefault="00F90BDC"/>
    <w:p w14:paraId="5DAF5635" w14:textId="77777777" w:rsidR="00F90BDC" w:rsidRDefault="00F90BDC">
      <w:r xmlns:w="http://schemas.openxmlformats.org/wordprocessingml/2006/main">
        <w:t xml:space="preserve">1. Romeine 5:8 - Maar God bewys sy liefde vir ons hierin: Christus het vir ons gesterf toe ons nog sondaars was.</w:t>
      </w:r>
    </w:p>
    <w:p w14:paraId="2A8B1ED3" w14:textId="77777777" w:rsidR="00F90BDC" w:rsidRDefault="00F90BDC"/>
    <w:p w14:paraId="362A49E3" w14:textId="77777777" w:rsidR="00F90BDC" w:rsidRDefault="00F90BDC">
      <w:r xmlns:w="http://schemas.openxmlformats.org/wordprocessingml/2006/main">
        <w:t xml:space="preserve">2. Jesaja 53:5-6 – Maar Hy is ter wille van ons oortredinge deurboor, ter wille van ons ongeregtighede is Hy verbrysel; die straf wat vir ons vrede gebring het, was op Hom, en deur sy wonde het daar vir ons genesing gekom. Ons het almal soos skape gedwaal, elkeen van ons het ons eie pad gedraai; en die Here het die ongeregtigheid van ons almal op Hom laat neerkom.</w:t>
      </w:r>
    </w:p>
    <w:p w14:paraId="0F615D03" w14:textId="77777777" w:rsidR="00F90BDC" w:rsidRDefault="00F90BDC"/>
    <w:p w14:paraId="2E6DA744" w14:textId="77777777" w:rsidR="00F90BDC" w:rsidRDefault="00F90BDC">
      <w:r xmlns:w="http://schemas.openxmlformats.org/wordprocessingml/2006/main">
        <w:t xml:space="preserve">Johannes 19 vertel van Jesus se verhoor voor Pilatus, Sy kruisiging, dood en begrafnis.</w:t>
      </w:r>
    </w:p>
    <w:p w14:paraId="3FB6A176" w14:textId="77777777" w:rsidR="00F90BDC" w:rsidRDefault="00F90BDC"/>
    <w:p w14:paraId="5C5D09D3" w14:textId="77777777" w:rsidR="00F90BDC" w:rsidRDefault="00F90BDC">
      <w:r xmlns:w="http://schemas.openxmlformats.org/wordprocessingml/2006/main">
        <w:t xml:space="preserve">1ste Paragraaf: Die hoofstuk begin met Pilatus wat Jesus geneem en gegesel het. Die soldate het 'n doringkroon saamgedraai en dit op sy kop gesit. Hulle het hom 'n purper kleed aangetrek en keer op keer na hom toe gegaan en gesê: Wees gegroet, koning van die Jode! En hulle het hom in die gesig geklap. Ten spyte van hierdie misbruik, wanneer Pilatus Jesus aan die skare voorstel en verklaar: 'Hier is die man!' hulle eis kruisiging Pilatus dring daarop aan dat daar geen basis aanklag teen gevind is nie, maar Jode verklaar dat wet moet sterf beweer word Seun God hoor hierdie Pilatus nog meer bang probeer vrygelaat maar Joodse leiers het daarop aangedring dat enigeen wat homself as koning stel, die keiser teëstaan (Johannes 19:1-12) .</w:t>
      </w:r>
    </w:p>
    <w:p w14:paraId="784EDB4F" w14:textId="77777777" w:rsidR="00F90BDC" w:rsidRDefault="00F90BDC"/>
    <w:p w14:paraId="044068FA" w14:textId="77777777" w:rsidR="00F90BDC" w:rsidRDefault="00F90BDC">
      <w:r xmlns:w="http://schemas.openxmlformats.org/wordprocessingml/2006/main">
        <w:t xml:space="preserve">2de Paragraaf: Na hierdie verklaring deur Joodse leiers, het Pilatus Jesus uitgebring, sit regterstoel plek bekend Stone Pavement (in Aramees Gabbatha). Dit was dag van Voorbereiding Pasga sesde uur het gesê Jode 'Hier is julle Koning' maar hulle het geskreeu 'Weg met hom! Kruisig hom!' Waarop Pilatus gevra het: 'Sal ek u Koning kruisig?' Hoëpriesters het geantwoord: 'Ons het geen koning behalwe Caesar nie.' Uiteindelik oorhandig word hulle gekruisig het plaasgevind genoem Skedel (Golgotha) daar vasgespyker kruis langs twee ander een weerskant Jesus middel bo kop kennisgewing lees 'Jesus Nasaret Koning Jode' geskryf Hebreeus Latyn Griekse hoofpriesters het bewoording geprotesteer maar Pilatus het geantwoord wat geskryf is (Joh.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3de Paragraaf: Soos Jesus aan die kruis gehang het, het soldate klere verdeel en lootjie vervul die Skrif terwyl hulle by die kruis staan ma ma se suster Maria vrou Clopas Maria Magdalena sien ma dissipel geliefd gesê vrou hier seun dissipel hier ma van tyd dissipel in die huis geneem nadat hy geweet het alles is nou klaar vervul skrif gesê dors gegee wyn asyn geweekte spons hisop opgelig mond ontvang drank gesê klaar geboë kop gee gees sedert dag voorbereiding liggame links kruise Sabbat nader gevra bene gebreekte liggame afgeneem soldate het so diewe weerskante reeds dood gevind het nie bene gebreek nie eerder syspies deurboor skielike vloei bloed water bring hierdie dinge het gebeur sodat die Skrif vervul sou word nie een sy bene sal gebreek word nie 'n ander sê sal lyk een wat hulle later deurboor het Joseph Arimathea het toestemming gevra neem liggaam wat toegestaan Nikodemus het mengsel mirre aalwyne gebring ongeveer honderd pond gewig geneem liggaam toegedraai stroke linne speserye manier Joodse begrafnis gebruik by plek waar gekruisigde tuin nuwe graf een nog gelê is omdat Joodse dag Voorbereiding graf daar naby gelê einde hoofstuk (Joh.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JOHANNES 19:1 Toe het Pilatus Jesus geneem en Hom gegésel.</w:t>
      </w:r>
    </w:p>
    <w:p w14:paraId="1284DC08" w14:textId="77777777" w:rsidR="00F90BDC" w:rsidRDefault="00F90BDC"/>
    <w:p w14:paraId="0DF9D469" w14:textId="77777777" w:rsidR="00F90BDC" w:rsidRDefault="00F90BDC">
      <w:r xmlns:w="http://schemas.openxmlformats.org/wordprocessingml/2006/main">
        <w:t xml:space="preserve">Pilatus het Jesus gegésel.</w:t>
      </w:r>
    </w:p>
    <w:p w14:paraId="445667C8" w14:textId="77777777" w:rsidR="00F90BDC" w:rsidRDefault="00F90BDC"/>
    <w:p w14:paraId="41D840DE" w14:textId="77777777" w:rsidR="00F90BDC" w:rsidRDefault="00F90BDC">
      <w:r xmlns:w="http://schemas.openxmlformats.org/wordprocessingml/2006/main">
        <w:t xml:space="preserve">1: Jesus het ondenkbare lyding verduur vir ons verlossing.</w:t>
      </w:r>
    </w:p>
    <w:p w14:paraId="203D5CFE" w14:textId="77777777" w:rsidR="00F90BDC" w:rsidRDefault="00F90BDC"/>
    <w:p w14:paraId="6D2535AB" w14:textId="77777777" w:rsidR="00F90BDC" w:rsidRDefault="00F90BDC">
      <w:r xmlns:w="http://schemas.openxmlformats.org/wordprocessingml/2006/main">
        <w:t xml:space="preserve">2: Die krag van Jesus se liefde word gedemonstreer deur sy gewilligheid om lyding op homself te neem.</w:t>
      </w:r>
    </w:p>
    <w:p w14:paraId="4788C034" w14:textId="77777777" w:rsidR="00F90BDC" w:rsidRDefault="00F90BDC"/>
    <w:p w14:paraId="6442780F" w14:textId="77777777" w:rsidR="00F90BDC" w:rsidRDefault="00F90BDC">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14:paraId="6504CA3D" w14:textId="77777777" w:rsidR="00F90BDC" w:rsidRDefault="00F90BDC"/>
    <w:p w14:paraId="03CF6A7E" w14:textId="77777777" w:rsidR="00F90BDC" w:rsidRDefault="00F90BDC">
      <w:r xmlns:w="http://schemas.openxmlformats.org/wordprocessingml/2006/main">
        <w:t xml:space="preserve">2:1 Petrus 2:24 - "Hy het self ons sondes in sy liggaam aan die kruis gedra, sodat ons die sondes kan afsterwe en vir die geregtigheid lewe; deur sy wonde is daar vir julle genesing."</w:t>
      </w:r>
    </w:p>
    <w:p w14:paraId="47351F91" w14:textId="77777777" w:rsidR="00F90BDC" w:rsidRDefault="00F90BDC"/>
    <w:p w14:paraId="5C08D591" w14:textId="77777777" w:rsidR="00F90BDC" w:rsidRDefault="00F90BDC">
      <w:r xmlns:w="http://schemas.openxmlformats.org/wordprocessingml/2006/main">
        <w:t xml:space="preserve">JOHANNES 19:2 En die soldate het 'n doringkroon gevleg en dit op sy hoof gesit, en hulle het hom 'n purper kleed aangetrek,</w:t>
      </w:r>
    </w:p>
    <w:p w14:paraId="59F5F7FC" w14:textId="77777777" w:rsidR="00F90BDC" w:rsidRDefault="00F90BDC"/>
    <w:p w14:paraId="4C37765B" w14:textId="77777777" w:rsidR="00F90BDC" w:rsidRDefault="00F90BDC">
      <w:r xmlns:w="http://schemas.openxmlformats.org/wordprocessingml/2006/main">
        <w:t xml:space="preserve">Hierdie gedeelte beskryf die soldate wat Jesus met 'n doringkroon en 'n pers kleed gekroon het.</w:t>
      </w:r>
    </w:p>
    <w:p w14:paraId="06C46BE9" w14:textId="77777777" w:rsidR="00F90BDC" w:rsidRDefault="00F90BDC"/>
    <w:p w14:paraId="386C7DDF" w14:textId="77777777" w:rsidR="00F90BDC" w:rsidRDefault="00F90BDC">
      <w:r xmlns:w="http://schemas.openxmlformats.org/wordprocessingml/2006/main">
        <w:t xml:space="preserve">1. Die Doringkroon: 'n Simbool van nederigheid en lyding</w:t>
      </w:r>
    </w:p>
    <w:p w14:paraId="35259EA4" w14:textId="77777777" w:rsidR="00F90BDC" w:rsidRDefault="00F90BDC"/>
    <w:p w14:paraId="7F43D01E" w14:textId="77777777" w:rsidR="00F90BDC" w:rsidRDefault="00F90BDC">
      <w:r xmlns:w="http://schemas.openxmlformats.org/wordprocessingml/2006/main">
        <w:t xml:space="preserve">2. Dra die kleed van Geregtigheid: 'n Voorbeeld om na te volg</w:t>
      </w:r>
    </w:p>
    <w:p w14:paraId="6794073B" w14:textId="77777777" w:rsidR="00F90BDC" w:rsidRDefault="00F90BDC"/>
    <w:p w14:paraId="34E657D9" w14:textId="77777777" w:rsidR="00F90BDC" w:rsidRDefault="00F90BDC">
      <w:r xmlns:w="http://schemas.openxmlformats.org/wordprocessingml/2006/main">
        <w:t xml:space="preserve">1. Filippense 2:5-8 - “Het hierdie gesindheid onder julle wat aan julle behoort in Christus Jesus, wat, alhoewel Hy in die gestalte van God was, gelykheid aan God nie as 'n saak geag het nie, maar Homself ontledig het; deur die gestalte van 'n dienskneg aan te neem, gebore in die gelykenis van mense. En toe Hy in menslike gedaante gevind is, het Hy Homself verneder deur gehoorsaam te word tot die dood toe, ja, die dood aan die kruis.”</w:t>
      </w:r>
    </w:p>
    <w:p w14:paraId="03C4EB83" w14:textId="77777777" w:rsidR="00F90BDC" w:rsidRDefault="00F90BDC"/>
    <w:p w14:paraId="348BC59A" w14:textId="77777777" w:rsidR="00F90BDC" w:rsidRDefault="00F90BDC">
      <w:r xmlns:w="http://schemas.openxmlformats.org/wordprocessingml/2006/main">
        <w:t xml:space="preserve">2. Romeine 5:8 - "Maar God bewys sy liefde vir ons daarin dat Christus vir ons gesterf het toe ons nog sondaars was."</w:t>
      </w:r>
    </w:p>
    <w:p w14:paraId="71286395" w14:textId="77777777" w:rsidR="00F90BDC" w:rsidRDefault="00F90BDC"/>
    <w:p w14:paraId="358145A3" w14:textId="77777777" w:rsidR="00F90BDC" w:rsidRDefault="00F90BDC">
      <w:r xmlns:w="http://schemas.openxmlformats.org/wordprocessingml/2006/main">
        <w:t xml:space="preserve">JOHANNES 19:3 en gesê: Wees gegroet, Koning van die Jode! en hulle het hom met hul hande geslaan.</w:t>
      </w:r>
    </w:p>
    <w:p w14:paraId="3B595774" w14:textId="77777777" w:rsidR="00F90BDC" w:rsidRDefault="00F90BDC"/>
    <w:p w14:paraId="6D7CE3CA" w14:textId="77777777" w:rsidR="00F90BDC" w:rsidRDefault="00F90BDC">
      <w:r xmlns:w="http://schemas.openxmlformats.org/wordprocessingml/2006/main">
        <w:t xml:space="preserve">Pilatus het die skare gevra of hulle Jesus moet vrylaat of nie, en hulle het geskreeu dat Hy gekruisig moet word. Pilatus het Jesus toe gespot deur te sê "Gegroet, Koning van die Jode!" en die skare het hom met hul hande geslaan.</w:t>
      </w:r>
    </w:p>
    <w:p w14:paraId="6B3BB6BD" w14:textId="77777777" w:rsidR="00F90BDC" w:rsidRDefault="00F90BDC"/>
    <w:p w14:paraId="6CDE6253" w14:textId="77777777" w:rsidR="00F90BDC" w:rsidRDefault="00F90BDC">
      <w:r xmlns:w="http://schemas.openxmlformats.org/wordprocessingml/2006/main">
        <w:t xml:space="preserve">1. Die lyding en offer van Jesus</w:t>
      </w:r>
    </w:p>
    <w:p w14:paraId="2A6EF91F" w14:textId="77777777" w:rsidR="00F90BDC" w:rsidRDefault="00F90BDC"/>
    <w:p w14:paraId="7E57F48C" w14:textId="77777777" w:rsidR="00F90BDC" w:rsidRDefault="00F90BDC">
      <w:r xmlns:w="http://schemas.openxmlformats.org/wordprocessingml/2006/main">
        <w:t xml:space="preserve">2. Die krag van die skare</w:t>
      </w:r>
    </w:p>
    <w:p w14:paraId="0F4D9A58" w14:textId="77777777" w:rsidR="00F90BDC" w:rsidRDefault="00F90BDC"/>
    <w:p w14:paraId="2F26E2A2" w14:textId="77777777" w:rsidR="00F90BDC" w:rsidRDefault="00F90BDC">
      <w:r xmlns:w="http://schemas.openxmlformats.org/wordprocessingml/2006/main">
        <w:t xml:space="preserve">1. Jesaja 53:7-8 Hy was verdruk en verdruk, maar Hy het sy mond nie oopgemaak nie; hy is soos 'n lam na die slagplek gelei, en soos 'n skaap swyg voor sy skeerders, so het hy sy mond nie oopgemaak nie.</w:t>
      </w:r>
    </w:p>
    <w:p w14:paraId="01D13154" w14:textId="77777777" w:rsidR="00F90BDC" w:rsidRDefault="00F90BDC"/>
    <w:p w14:paraId="515E1A23" w14:textId="77777777" w:rsidR="00F90BDC" w:rsidRDefault="00F90BDC">
      <w:r xmlns:w="http://schemas.openxmlformats.org/wordprocessingml/2006/main">
        <w:t xml:space="preserve">2. Matteus 26:67-68 Toe het hulle in sy gesig gespoeg en hom met die vuiste geslaan. Ander het hom geklap en gesê: “Profeteer vir ons, Messias. Wie het jou geslaan?”</w:t>
      </w:r>
    </w:p>
    <w:p w14:paraId="221D9A85" w14:textId="77777777" w:rsidR="00F90BDC" w:rsidRDefault="00F90BDC"/>
    <w:p w14:paraId="64BD96B6" w14:textId="77777777" w:rsidR="00F90BDC" w:rsidRDefault="00F90BDC">
      <w:r xmlns:w="http://schemas.openxmlformats.org/wordprocessingml/2006/main">
        <w:t xml:space="preserve">Joh 19:4 Pilatus het dan weer uitgegaan en vir hulle gesê: Kyk, ek bring Hom na julle uit, sodat julle kan weet dat Ek geen skuld in Hom vind nie.</w:t>
      </w:r>
    </w:p>
    <w:p w14:paraId="584BBF60" w14:textId="77777777" w:rsidR="00F90BDC" w:rsidRDefault="00F90BDC"/>
    <w:p w14:paraId="6CF997FE" w14:textId="77777777" w:rsidR="00F90BDC" w:rsidRDefault="00F90BDC">
      <w:r xmlns:w="http://schemas.openxmlformats.org/wordprocessingml/2006/main">
        <w:t xml:space="preserve">Pilatus, nadat hy geen fout by Jesus gevind het nie, bring Hom na die skare uit sodat hulle ook van sy onskuld kan weet.</w:t>
      </w:r>
    </w:p>
    <w:p w14:paraId="3E48EE79" w14:textId="77777777" w:rsidR="00F90BDC" w:rsidRDefault="00F90BDC"/>
    <w:p w14:paraId="0EF173E6" w14:textId="77777777" w:rsidR="00F90BDC" w:rsidRDefault="00F90BDC">
      <w:r xmlns:w="http://schemas.openxmlformats.org/wordprocessingml/2006/main">
        <w:t xml:space="preserve">1. Die onskuld van Jesus: Hoe Pilatus se optrede harder spreek as woorde</w:t>
      </w:r>
    </w:p>
    <w:p w14:paraId="5FF7ED29" w14:textId="77777777" w:rsidR="00F90BDC" w:rsidRDefault="00F90BDC"/>
    <w:p w14:paraId="455216FC" w14:textId="77777777" w:rsidR="00F90BDC" w:rsidRDefault="00F90BDC">
      <w:r xmlns:w="http://schemas.openxmlformats.org/wordprocessingml/2006/main">
        <w:t xml:space="preserve">2. Die krag van onderskeidingsvermoë: Pilatus se vermoë om onskuld te erken</w:t>
      </w:r>
    </w:p>
    <w:p w14:paraId="79489A42" w14:textId="77777777" w:rsidR="00F90BDC" w:rsidRDefault="00F90BDC"/>
    <w:p w14:paraId="7152D893" w14:textId="77777777" w:rsidR="00F90BDC" w:rsidRDefault="00F90BDC">
      <w:r xmlns:w="http://schemas.openxmlformats.org/wordprocessingml/2006/main">
        <w:t xml:space="preserve">1. Jesaja 53:9 - Aan die goddelose is aan hom 'n graf toegewys, en by die rykes in sy dood, al het hy geen geweld gepleeg nie, en geen bedrog in sy mond was nie.</w:t>
      </w:r>
    </w:p>
    <w:p w14:paraId="124B7053" w14:textId="77777777" w:rsidR="00F90BDC" w:rsidRDefault="00F90BDC"/>
    <w:p w14:paraId="7320C96F" w14:textId="77777777" w:rsidR="00F90BDC" w:rsidRDefault="00F90BDC">
      <w:r xmlns:w="http://schemas.openxmlformats.org/wordprocessingml/2006/main">
        <w:t xml:space="preserve">2. Matteus 27:11-14 - Jesus het voor die goewerneur gestaan, en die goewerneur het hom gevra: "Is jy die Koning van die Jode?" Jesus het gesê: "Jy het so gesê." Maar toe hy deur die owerpriesters en ouderlinge aangekla is, het hy geen antwoord gegee nie. Toe sê Pilatus vir Hom: Hoor jy nie hoeveel dinge hulle teen jou getuig nie? Maar hy het hom geen antwoord gegee nie, selfs nie op 'n enkele aanklag nie, sodat die goewerneur grootliks verbaas was.</w:t>
      </w:r>
    </w:p>
    <w:p w14:paraId="4BDCAAC0" w14:textId="77777777" w:rsidR="00F90BDC" w:rsidRDefault="00F90BDC"/>
    <w:p w14:paraId="6B8F524D" w14:textId="77777777" w:rsidR="00F90BDC" w:rsidRDefault="00F90BDC">
      <w:r xmlns:w="http://schemas.openxmlformats.org/wordprocessingml/2006/main">
        <w:t xml:space="preserve">JOHANNES 19:5 Jesus het toe uitgekom, met die doringkroon en die purper kleed gedra. En Pilatus sê vir hulle:Daar is die man!</w:t>
      </w:r>
    </w:p>
    <w:p w14:paraId="745549E8" w14:textId="77777777" w:rsidR="00F90BDC" w:rsidRDefault="00F90BDC"/>
    <w:p w14:paraId="070145E4" w14:textId="77777777" w:rsidR="00F90BDC" w:rsidRDefault="00F90BDC">
      <w:r xmlns:w="http://schemas.openxmlformats.org/wordprocessingml/2006/main">
        <w:t xml:space="preserve">Die gedeelte vertel van Jesus wat voor Pilatus voorgestel is met 'n doringkroon en 'n pers kleed.</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vernedering van Christus: Omhelsing van die lyding van Jesus"</w:t>
      </w:r>
    </w:p>
    <w:p w14:paraId="2BC7EB2E" w14:textId="77777777" w:rsidR="00F90BDC" w:rsidRDefault="00F90BDC"/>
    <w:p w14:paraId="2F961F6D" w14:textId="77777777" w:rsidR="00F90BDC" w:rsidRDefault="00F90BDC">
      <w:r xmlns:w="http://schemas.openxmlformats.org/wordprocessingml/2006/main">
        <w:t xml:space="preserve">2. "Die Majesteit van Christus: 'n Koning onder die mense"</w:t>
      </w:r>
    </w:p>
    <w:p w14:paraId="2D4058AA" w14:textId="77777777" w:rsidR="00F90BDC" w:rsidRDefault="00F90BDC"/>
    <w:p w14:paraId="189630DA" w14:textId="77777777" w:rsidR="00F90BDC" w:rsidRDefault="00F90BDC">
      <w:r xmlns:w="http://schemas.openxmlformats.org/wordprocessingml/2006/main">
        <w:t xml:space="preserve">1. Jesaja 53:3-5 - Hy word deur mense verag en verwerp, 'n Man van smarte en bekend met droefheid. En ons het as 't ware ons aangesig vir Hom verberg; Hy was verag, en ons het Hom nie geag nie.</w:t>
      </w:r>
    </w:p>
    <w:p w14:paraId="54DCCC6C" w14:textId="77777777" w:rsidR="00F90BDC" w:rsidRDefault="00F90BDC"/>
    <w:p w14:paraId="359B3209" w14:textId="77777777" w:rsidR="00F90BDC" w:rsidRDefault="00F90BDC">
      <w:r xmlns:w="http://schemas.openxmlformats.org/wordprocessingml/2006/main">
        <w:t xml:space="preserve">4. Filippense 2:5-8 - Laat hierdie gesindheid in julle wees wat ook in Christus Jesus was, wat in die gestalte van God dit nie as roof geag het om aan God gelyk te wees nie, maar Homself ontledig het deur die gestalte van 'n slaaf en kom in die gelykenis van mense. En toe Hy in voorkoms as mens gevind is, het Hy Homself verneder en gehoorsaam geword tot die dood toe, ja, die dood van die kruis.</w:t>
      </w:r>
    </w:p>
    <w:p w14:paraId="1DDB6534" w14:textId="77777777" w:rsidR="00F90BDC" w:rsidRDefault="00F90BDC"/>
    <w:p w14:paraId="04C63EE1" w14:textId="77777777" w:rsidR="00F90BDC" w:rsidRDefault="00F90BDC">
      <w:r xmlns:w="http://schemas.openxmlformats.org/wordprocessingml/2006/main">
        <w:t xml:space="preserve">JOHANNES 19:6 Toe die owerpriesters en die dienaars Hom dan sien, het hulle uitgeroep en gesê: Kruisig Hom, kruisig Hom! Pilatus sê vir hulle: Neem Hom en kruisig Hom, want ek vind geen skuld in Hom nie.</w:t>
      </w:r>
    </w:p>
    <w:p w14:paraId="4467000D" w14:textId="77777777" w:rsidR="00F90BDC" w:rsidRDefault="00F90BDC"/>
    <w:p w14:paraId="3E79C30C" w14:textId="77777777" w:rsidR="00F90BDC" w:rsidRDefault="00F90BDC">
      <w:r xmlns:w="http://schemas.openxmlformats.org/wordprocessingml/2006/main">
        <w:t xml:space="preserve">Die owerpriesters en offisiere het Jesus se kruisiging geëis, maar Pilatus het geen fout in hom gevind nie.</w:t>
      </w:r>
    </w:p>
    <w:p w14:paraId="603C7268" w14:textId="77777777" w:rsidR="00F90BDC" w:rsidRDefault="00F90BDC"/>
    <w:p w14:paraId="09FDF1D3" w14:textId="77777777" w:rsidR="00F90BDC" w:rsidRDefault="00F90BDC">
      <w:r xmlns:w="http://schemas.openxmlformats.org/wordprocessingml/2006/main">
        <w:t xml:space="preserve">1. Die onskuldige Jesus: Besinning oor die lyding van 'n onskuldige man</w:t>
      </w:r>
    </w:p>
    <w:p w14:paraId="6E32F0A9" w14:textId="77777777" w:rsidR="00F90BDC" w:rsidRDefault="00F90BDC"/>
    <w:p w14:paraId="33476866" w14:textId="77777777" w:rsidR="00F90BDC" w:rsidRDefault="00F90BDC">
      <w:r xmlns:w="http://schemas.openxmlformats.org/wordprocessingml/2006/main">
        <w:t xml:space="preserve">2. Vind fout in Jesus: Ondersoek die hoofpriester se eis vir kruisiging</w:t>
      </w:r>
    </w:p>
    <w:p w14:paraId="557CE533" w14:textId="77777777" w:rsidR="00F90BDC" w:rsidRDefault="00F90BDC"/>
    <w:p w14:paraId="3371AEB1" w14:textId="77777777" w:rsidR="00F90BDC" w:rsidRDefault="00F90BDC">
      <w:r xmlns:w="http://schemas.openxmlformats.org/wordprocessingml/2006/main">
        <w:t xml:space="preserve">1. Jesaja 53:4-5 – Waarlik, Hy het ons smarte gedra en ons smarte gedra; Maar ter wille van ons oortredinge is hy deurboor, ter wille van ons ongeregtighede is hy verbrysel; die tugtiging van ons vrede was op hom; en deur sy wonde het ons genees.</w:t>
      </w:r>
    </w:p>
    <w:p w14:paraId="2B479BFC" w14:textId="77777777" w:rsidR="00F90BDC" w:rsidRDefault="00F90BDC"/>
    <w:p w14:paraId="7537EAA9" w14:textId="77777777" w:rsidR="00F90BDC" w:rsidRDefault="00F90BDC">
      <w:r xmlns:w="http://schemas.openxmlformats.org/wordprocessingml/2006/main">
        <w:t xml:space="preserve">2. Romeine 5:8 – Maar God bewys sy liefde tot ons daarin dat Christus vir ons gesterf het toe ons nog sondaars was.</w:t>
      </w:r>
    </w:p>
    <w:p w14:paraId="7D32469C" w14:textId="77777777" w:rsidR="00F90BDC" w:rsidRDefault="00F90BDC"/>
    <w:p w14:paraId="0CCBBA33" w14:textId="77777777" w:rsidR="00F90BDC" w:rsidRDefault="00F90BDC">
      <w:r xmlns:w="http://schemas.openxmlformats.org/wordprocessingml/2006/main">
        <w:t xml:space="preserve">JOHANNES 19:7 Die Jode antwoord Hom: Ons het 'n wet, en volgens ons wet behoort hy te sterwe, omdat Hy Homself die Seun van God gemaak het.</w:t>
      </w:r>
    </w:p>
    <w:p w14:paraId="7EB2DCD0" w14:textId="77777777" w:rsidR="00F90BDC" w:rsidRDefault="00F90BDC"/>
    <w:p w14:paraId="2ECE10CC" w14:textId="77777777" w:rsidR="00F90BDC" w:rsidRDefault="00F90BDC">
      <w:r xmlns:w="http://schemas.openxmlformats.org/wordprocessingml/2006/main">
        <w:t xml:space="preserve">Die Jode het verklaar dat Jesus in ooreenstemming met hulle wet moes sterf, aangesien Hy Homself as die Seun van God verklaar het.</w:t>
      </w:r>
    </w:p>
    <w:p w14:paraId="3267380E" w14:textId="77777777" w:rsidR="00F90BDC" w:rsidRDefault="00F90BDC"/>
    <w:p w14:paraId="3CDE31AD" w14:textId="77777777" w:rsidR="00F90BDC" w:rsidRDefault="00F90BDC">
      <w:r xmlns:w="http://schemas.openxmlformats.org/wordprocessingml/2006/main">
        <w:t xml:space="preserve">1. Verwerping van Jesus se Goddelikheid: Die gevolge van ongeloof</w:t>
      </w:r>
    </w:p>
    <w:p w14:paraId="3324835A" w14:textId="77777777" w:rsidR="00F90BDC" w:rsidRDefault="00F90BDC"/>
    <w:p w14:paraId="1ACFF4CE" w14:textId="77777777" w:rsidR="00F90BDC" w:rsidRDefault="00F90BDC">
      <w:r xmlns:w="http://schemas.openxmlformats.org/wordprocessingml/2006/main">
        <w:t xml:space="preserve">2. Die krag van geloof: Glo in Jesus as die Seun van God</w:t>
      </w:r>
    </w:p>
    <w:p w14:paraId="36EF45E6" w14:textId="77777777" w:rsidR="00F90BDC" w:rsidRDefault="00F90BDC"/>
    <w:p w14:paraId="145951D6" w14:textId="77777777" w:rsidR="00F90BDC" w:rsidRDefault="00F90BDC">
      <w:r xmlns:w="http://schemas.openxmlformats.org/wordprocessingml/2006/main">
        <w:t xml:space="preserve">1. Jesaja 53:3-6 - Hy was verag en deur die mense verwerp, 'n man van smarte en bekend met droefheid; en as iemand vir wie mense hulle aangesig verberg, is hy verag, en ons het hom nie geag nie.</w:t>
      </w:r>
    </w:p>
    <w:p w14:paraId="41A54AF2" w14:textId="77777777" w:rsidR="00F90BDC" w:rsidRDefault="00F90BDC"/>
    <w:p w14:paraId="7D38F556" w14:textId="77777777" w:rsidR="00F90BDC" w:rsidRDefault="00F90BDC">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0D28D2C4" w14:textId="77777777" w:rsidR="00F90BDC" w:rsidRDefault="00F90BDC"/>
    <w:p w14:paraId="722A59AE" w14:textId="77777777" w:rsidR="00F90BDC" w:rsidRDefault="00F90BDC">
      <w:r xmlns:w="http://schemas.openxmlformats.org/wordprocessingml/2006/main">
        <w:t xml:space="preserve">JOHANNES 19:8 Toe Pilatus dan hierdie woord hoor, was hy nog banger;</w:t>
      </w:r>
    </w:p>
    <w:p w14:paraId="5DBF560E" w14:textId="77777777" w:rsidR="00F90BDC" w:rsidRDefault="00F90BDC"/>
    <w:p w14:paraId="10553C05" w14:textId="77777777" w:rsidR="00F90BDC" w:rsidRDefault="00F90BDC">
      <w:r xmlns:w="http://schemas.openxmlformats.org/wordprocessingml/2006/main">
        <w:t xml:space="preserve">Pilatus was diep ontsteld oor Jesus se woorde.</w:t>
      </w:r>
    </w:p>
    <w:p w14:paraId="30EC32A1" w14:textId="77777777" w:rsidR="00F90BDC" w:rsidRDefault="00F90BDC"/>
    <w:p w14:paraId="705F27C5" w14:textId="77777777" w:rsidR="00F90BDC" w:rsidRDefault="00F90BDC">
      <w:r xmlns:w="http://schemas.openxmlformats.org/wordprocessingml/2006/main">
        <w:t xml:space="preserve">1. Vrees vir die onbekende: 'n Verkenning van Jesus se woorde aan Pilatus</w:t>
      </w:r>
    </w:p>
    <w:p w14:paraId="0D85B63E" w14:textId="77777777" w:rsidR="00F90BDC" w:rsidRDefault="00F90BDC"/>
    <w:p w14:paraId="5DAD1DCC" w14:textId="77777777" w:rsidR="00F90BDC" w:rsidRDefault="00F90BDC">
      <w:r xmlns:w="http://schemas.openxmlformats.org/wordprocessingml/2006/main">
        <w:t xml:space="preserve">2. Die krag van geloof: Verstaan Pilatus se reaksie op Jesus</w:t>
      </w:r>
    </w:p>
    <w:p w14:paraId="555CFA91" w14:textId="77777777" w:rsidR="00F90BDC" w:rsidRDefault="00F90BDC"/>
    <w:p w14:paraId="6B05763F" w14:textId="77777777" w:rsidR="00F90BDC" w:rsidRDefault="00F90BDC">
      <w:r xmlns:w="http://schemas.openxmlformats.org/wordprocessingml/2006/main">
        <w:t xml:space="preserve">Kwaad-</w:t>
      </w:r>
    </w:p>
    <w:p w14:paraId="4B964C77" w14:textId="77777777" w:rsidR="00F90BDC" w:rsidRDefault="00F90BDC"/>
    <w:p w14:paraId="60005B8D" w14:textId="77777777" w:rsidR="00F90BDC" w:rsidRDefault="00F90BDC">
      <w:r xmlns:w="http://schemas.openxmlformats.org/wordprocessingml/2006/main">
        <w:t xml:space="preserve">1. Matteus 27:22-26 - Pilatus se ontmoeting met Jesus voor die kruisiging</w:t>
      </w:r>
    </w:p>
    <w:p w14:paraId="08C526C3" w14:textId="77777777" w:rsidR="00F90BDC" w:rsidRDefault="00F90BDC"/>
    <w:p w14:paraId="0E6CC7F5" w14:textId="77777777" w:rsidR="00F90BDC" w:rsidRDefault="00F90BDC">
      <w:r xmlns:w="http://schemas.openxmlformats.org/wordprocessingml/2006/main">
        <w:t xml:space="preserve">2. Hebreërs 11:1-3 - Die geloof van die wat voor ons gegaan het</w:t>
      </w:r>
    </w:p>
    <w:p w14:paraId="7E3FAF8F" w14:textId="77777777" w:rsidR="00F90BDC" w:rsidRDefault="00F90BDC"/>
    <w:p w14:paraId="6C3EEB92" w14:textId="77777777" w:rsidR="00F90BDC" w:rsidRDefault="00F90BDC">
      <w:r xmlns:w="http://schemas.openxmlformats.org/wordprocessingml/2006/main">
        <w:t xml:space="preserve">JOHANNES 19:9 En hy het weer na die regslokaal gegaan en vir Jesus gesê: Waar is U vandaan? Maar Jesus het hom geen antwoord gegee nie.</w:t>
      </w:r>
    </w:p>
    <w:p w14:paraId="44E02C29" w14:textId="77777777" w:rsidR="00F90BDC" w:rsidRDefault="00F90BDC"/>
    <w:p w14:paraId="670AFEED" w14:textId="77777777" w:rsidR="00F90BDC" w:rsidRDefault="00F90BDC">
      <w:r xmlns:w="http://schemas.openxmlformats.org/wordprocessingml/2006/main">
        <w:t xml:space="preserve">Pilatus het vir Jesus gevra waar hy vandaan kom, maar Jesus het nie geantwoord nie.</w:t>
      </w:r>
    </w:p>
    <w:p w14:paraId="2BE2C8BA" w14:textId="77777777" w:rsidR="00F90BDC" w:rsidRDefault="00F90BDC"/>
    <w:p w14:paraId="363B605C" w14:textId="77777777" w:rsidR="00F90BDC" w:rsidRDefault="00F90BDC">
      <w:r xmlns:w="http://schemas.openxmlformats.org/wordprocessingml/2006/main">
        <w:t xml:space="preserve">1. Die krag van stilte – ondersoek die betekenis van Jesus se stilte in die gesig van Pilatus se vraag.</w:t>
      </w:r>
    </w:p>
    <w:p w14:paraId="1EEC8CA1" w14:textId="77777777" w:rsidR="00F90BDC" w:rsidRDefault="00F90BDC"/>
    <w:p w14:paraId="73DBC2D8" w14:textId="77777777" w:rsidR="00F90BDC" w:rsidRDefault="00F90BDC">
      <w:r xmlns:w="http://schemas.openxmlformats.org/wordprocessingml/2006/main">
        <w:t xml:space="preserve">2. Geloof in die aangesig van teëspoed - Ondersoek die sterkte van Jesus se geloof in die aangesig van ondervraging van Pilatus.</w:t>
      </w:r>
    </w:p>
    <w:p w14:paraId="50CEC7D0" w14:textId="77777777" w:rsidR="00F90BDC" w:rsidRDefault="00F90BDC"/>
    <w:p w14:paraId="27D44D68" w14:textId="77777777" w:rsidR="00F90BDC" w:rsidRDefault="00F90BDC">
      <w:r xmlns:w="http://schemas.openxmlformats.org/wordprocessingml/2006/main">
        <w:t xml:space="preserve">1. Spreuke 17:28 - Selfs 'n dwaas wat swyg, word as wys beskou; wanneer hy sy lippe toemaak, word hy as intelligent beskou.</w:t>
      </w:r>
    </w:p>
    <w:p w14:paraId="16AA5644" w14:textId="77777777" w:rsidR="00F90BDC" w:rsidRDefault="00F90BDC"/>
    <w:p w14:paraId="1FBC2D1F" w14:textId="77777777" w:rsidR="00F90BDC" w:rsidRDefault="00F90BDC">
      <w:r xmlns:w="http://schemas.openxmlformats.org/wordprocessingml/2006/main">
        <w:t xml:space="preserve">2. Matteus 27:12-14 - Toe Hy deur die owerpriesters en die ouderlinge aangekla is, het Hy geen antwoord gegee nie. Toe vra Pilatus vir hom: Hoor jy nie die getuienis wat hulle teen jou bring nie? Maar Jesus het geen antwoord gegee nie, nie eers op 'n enkele aanklag nie—tot die groot verbasing van die goewerneur.</w:t>
      </w:r>
    </w:p>
    <w:p w14:paraId="111BBD81" w14:textId="77777777" w:rsidR="00F90BDC" w:rsidRDefault="00F90BDC"/>
    <w:p w14:paraId="7041BD06" w14:textId="77777777" w:rsidR="00F90BDC" w:rsidRDefault="00F90BDC">
      <w:r xmlns:w="http://schemas.openxmlformats.org/wordprocessingml/2006/main">
        <w:t xml:space="preserve">JOHANNES 19:10 Toe sê Pilatus vir Hom: Spreek U nie met My nie? Weet jy nie dat Ek mag het om jou te kruisig en mag het om jou vry te laat nie?</w:t>
      </w:r>
    </w:p>
    <w:p w14:paraId="24FD941B" w14:textId="77777777" w:rsidR="00F90BDC" w:rsidRDefault="00F90BDC"/>
    <w:p w14:paraId="2F278C47" w14:textId="77777777" w:rsidR="00F90BDC" w:rsidRDefault="00F90BDC">
      <w:r xmlns:w="http://schemas.openxmlformats.org/wordprocessingml/2006/main">
        <w:t xml:space="preserve">Pilatus bevraagteken Jesus en vra of hy bewus is van die krag wat Pilatus het om hom óf te kruisig óf vry te laat.</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keuse: 'n Studie van hoe Jesus op Pilatus se vraag gereageer het</w:t>
      </w:r>
    </w:p>
    <w:p w14:paraId="4D746C5B" w14:textId="77777777" w:rsidR="00F90BDC" w:rsidRDefault="00F90BDC"/>
    <w:p w14:paraId="066DD094" w14:textId="77777777" w:rsidR="00F90BDC" w:rsidRDefault="00F90BDC">
      <w:r xmlns:w="http://schemas.openxmlformats.org/wordprocessingml/2006/main">
        <w:t xml:space="preserve">2. Ware sterkte: Ondersoek Jesus se reaksie op Pilatus in die aangesig van groot teëspoed</w:t>
      </w:r>
    </w:p>
    <w:p w14:paraId="3DE7785C" w14:textId="77777777" w:rsidR="00F90BDC" w:rsidRDefault="00F90BDC"/>
    <w:p w14:paraId="74013CE8" w14:textId="77777777" w:rsidR="00F90BDC" w:rsidRDefault="00F90BDC">
      <w:r xmlns:w="http://schemas.openxmlformats.org/wordprocessingml/2006/main">
        <w:t xml:space="preserve">1. Matteus 27:11-26 – Pilatus se interaksie met die owerpriesters en die skare, asook sy besluit om Jesus te kruisig.</w:t>
      </w:r>
    </w:p>
    <w:p w14:paraId="6E8A882A" w14:textId="77777777" w:rsidR="00F90BDC" w:rsidRDefault="00F90BDC"/>
    <w:p w14:paraId="5396A513" w14:textId="77777777" w:rsidR="00F90BDC" w:rsidRDefault="00F90BDC">
      <w:r xmlns:w="http://schemas.openxmlformats.org/wordprocessingml/2006/main">
        <w:t xml:space="preserve">2. Filippense 2:5-8 – Jesus se gesindheid van nederigheid en gehoorsaamheid in die aangesig van lyding.</w:t>
      </w:r>
    </w:p>
    <w:p w14:paraId="5547A072" w14:textId="77777777" w:rsidR="00F90BDC" w:rsidRDefault="00F90BDC"/>
    <w:p w14:paraId="37E30763" w14:textId="77777777" w:rsidR="00F90BDC" w:rsidRDefault="00F90BDC">
      <w:r xmlns:w="http://schemas.openxmlformats.org/wordprocessingml/2006/main">
        <w:t xml:space="preserve">JOHANNES 19:11 Jesus antwoord: Jy sou hoegenaamd geen mag teen My kon hê as dit nie van bo aan jou gegee was nie; daarom het hy wat My aan jou oorgegee het, die groter sonde.</w:t>
      </w:r>
    </w:p>
    <w:p w14:paraId="1B9F2FDE" w14:textId="77777777" w:rsidR="00F90BDC" w:rsidRDefault="00F90BDC"/>
    <w:p w14:paraId="44FC1564" w14:textId="77777777" w:rsidR="00F90BDC" w:rsidRDefault="00F90BDC">
      <w:r xmlns:w="http://schemas.openxmlformats.org/wordprocessingml/2006/main">
        <w:t xml:space="preserve">Jesus demonstreer dat God se soewereiniteit groter is as aardse mag.</w:t>
      </w:r>
    </w:p>
    <w:p w14:paraId="15CD6A95" w14:textId="77777777" w:rsidR="00F90BDC" w:rsidRDefault="00F90BDC"/>
    <w:p w14:paraId="047E9406" w14:textId="77777777" w:rsidR="00F90BDC" w:rsidRDefault="00F90BDC">
      <w:r xmlns:w="http://schemas.openxmlformats.org/wordprocessingml/2006/main">
        <w:t xml:space="preserve">1. God is altyd in beheer</w:t>
      </w:r>
    </w:p>
    <w:p w14:paraId="07015F02" w14:textId="77777777" w:rsidR="00F90BDC" w:rsidRDefault="00F90BDC"/>
    <w:p w14:paraId="5AA68560" w14:textId="77777777" w:rsidR="00F90BDC" w:rsidRDefault="00F90BDC">
      <w:r xmlns:w="http://schemas.openxmlformats.org/wordprocessingml/2006/main">
        <w:t xml:space="preserve">2. Die sondigheid van verraad</w:t>
      </w:r>
    </w:p>
    <w:p w14:paraId="41578FD0" w14:textId="77777777" w:rsidR="00F90BDC" w:rsidRDefault="00F90BDC"/>
    <w:p w14:paraId="5734F388" w14:textId="77777777" w:rsidR="00F90BDC" w:rsidRDefault="00F90BDC">
      <w:r xmlns:w="http://schemas.openxmlformats.org/wordprocessingml/2006/main">
        <w:t xml:space="preserve">1. Romeine 13:1, "Laat elke siel onderdanig wees aan die hoër magte. Want daar is geen krag behalwe van God nie; die kragte wat daar is, is deur God verordineer."</w:t>
      </w:r>
    </w:p>
    <w:p w14:paraId="256F817F" w14:textId="77777777" w:rsidR="00F90BDC" w:rsidRDefault="00F90BDC"/>
    <w:p w14:paraId="41C7BDDA" w14:textId="77777777" w:rsidR="00F90BDC" w:rsidRDefault="00F90BDC">
      <w:r xmlns:w="http://schemas.openxmlformats.org/wordprocessingml/2006/main">
        <w:t xml:space="preserve">2. Spreuke 17:15, "Hy wat die goddelose regverdig, en hy wat die regverdige veroordeel, hulle is altwee vir die HERE 'n gruwel."</w:t>
      </w:r>
    </w:p>
    <w:p w14:paraId="26CB306F" w14:textId="77777777" w:rsidR="00F90BDC" w:rsidRDefault="00F90BDC"/>
    <w:p w14:paraId="5C0DDCCD" w14:textId="77777777" w:rsidR="00F90BDC" w:rsidRDefault="00F90BDC">
      <w:r xmlns:w="http://schemas.openxmlformats.org/wordprocessingml/2006/main">
        <w:t xml:space="preserve">JOHANNES 19:12 En van nou af het Pilatus probeer om Hom vry te laat, maar die Jode het uitgeroep en gesê: As jy hierdie man laat gaan, is jy nie 'n vriend van die keiser nie;</w:t>
      </w:r>
    </w:p>
    <w:p w14:paraId="1ADC9372" w14:textId="77777777" w:rsidR="00F90BDC" w:rsidRDefault="00F90BDC"/>
    <w:p w14:paraId="1B113044" w14:textId="77777777" w:rsidR="00F90BDC" w:rsidRDefault="00F90BDC">
      <w:r xmlns:w="http://schemas.openxmlformats.org/wordprocessingml/2006/main">
        <w:t xml:space="preserve">Die Jode het probeer om Pilatus te druk om Jesus ter dood te veroordeel, en beweer dat as hy Hom vrylaat, hy nie 'n vriend van die keiser sou wees nie.</w:t>
      </w:r>
    </w:p>
    <w:p w14:paraId="7D756EDA" w14:textId="77777777" w:rsidR="00F90BDC" w:rsidRDefault="00F90BDC"/>
    <w:p w14:paraId="1D2A8C58" w14:textId="77777777" w:rsidR="00F90BDC" w:rsidRDefault="00F90BDC">
      <w:r xmlns:w="http://schemas.openxmlformats.org/wordprocessingml/2006/main">
        <w:t xml:space="preserve">1. Ons moet altyd daarna streef om lojaal te wees teenoor diegene in gesag, ongeag die koste.</w:t>
      </w:r>
    </w:p>
    <w:p w14:paraId="0456DC39" w14:textId="77777777" w:rsidR="00F90BDC" w:rsidRDefault="00F90BDC"/>
    <w:p w14:paraId="134B186E" w14:textId="77777777" w:rsidR="00F90BDC" w:rsidRDefault="00F90BDC">
      <w:r xmlns:w="http://schemas.openxmlformats.org/wordprocessingml/2006/main">
        <w:t xml:space="preserve">2. Ons moet die krag van groepsdruk erken en hoe dit ons besluite kan beïnvloed.</w:t>
      </w:r>
    </w:p>
    <w:p w14:paraId="42F4DD65" w14:textId="77777777" w:rsidR="00F90BDC" w:rsidRDefault="00F90BDC"/>
    <w:p w14:paraId="46DE56B0" w14:textId="77777777" w:rsidR="00F90BDC" w:rsidRDefault="00F90BDC">
      <w:r xmlns:w="http://schemas.openxmlformats.org/wordprocessingml/2006/main">
        <w:t xml:space="preserve">1. Romeine 13:1-7 - Laat elke siel onderdanig wees aan die hoër magte. Want daar is geen krag behalwe van God nie: die kragte wat daar is, is deur God verordineer.</w:t>
      </w:r>
    </w:p>
    <w:p w14:paraId="5AB08676" w14:textId="77777777" w:rsidR="00F90BDC" w:rsidRDefault="00F90BDC"/>
    <w:p w14:paraId="4123459E" w14:textId="77777777" w:rsidR="00F90BDC" w:rsidRDefault="00F90BDC">
      <w:r xmlns:w="http://schemas.openxmlformats.org/wordprocessingml/2006/main">
        <w:t xml:space="preserve">2. Spreuke 29:25 - Die vrees vir die mens bring 'n strik, maar hy wat op die Here vertrou, sal veilig wees.</w:t>
      </w:r>
    </w:p>
    <w:p w14:paraId="013295B2" w14:textId="77777777" w:rsidR="00F90BDC" w:rsidRDefault="00F90BDC"/>
    <w:p w14:paraId="0CA5723C" w14:textId="77777777" w:rsidR="00F90BDC" w:rsidRDefault="00F90BDC">
      <w:r xmlns:w="http://schemas.openxmlformats.org/wordprocessingml/2006/main">
        <w:t xml:space="preserve">JOHANNES 19:13 Toe Pilatus dan hierdie woord hoor, het hy Jesus na vore gebring en in die regterstoel gaan sit op 'n plek wat die plaveisel genoem word, maar in die Hebreeus Gabbata.</w:t>
      </w:r>
    </w:p>
    <w:p w14:paraId="421C0D7D" w14:textId="77777777" w:rsidR="00F90BDC" w:rsidRDefault="00F90BDC"/>
    <w:p w14:paraId="493E4166" w14:textId="77777777" w:rsidR="00F90BDC" w:rsidRDefault="00F90BDC">
      <w:r xmlns:w="http://schemas.openxmlformats.org/wordprocessingml/2006/main">
        <w:t xml:space="preserve">Jesus word voor Pilatus gebring en op Gabbata in die regterstoel gesit.</w:t>
      </w:r>
    </w:p>
    <w:p w14:paraId="745FC510" w14:textId="77777777" w:rsidR="00F90BDC" w:rsidRDefault="00F90BDC"/>
    <w:p w14:paraId="1917DCF1" w14:textId="77777777" w:rsidR="00F90BDC" w:rsidRDefault="00F90BDC">
      <w:r xmlns:w="http://schemas.openxmlformats.org/wordprocessingml/2006/main">
        <w:t xml:space="preserve">1: Waarom Jesus die Regverdige Regter is</w:t>
      </w:r>
    </w:p>
    <w:p w14:paraId="4383D335" w14:textId="77777777" w:rsidR="00F90BDC" w:rsidRDefault="00F90BDC"/>
    <w:p w14:paraId="334A60EF" w14:textId="77777777" w:rsidR="00F90BDC" w:rsidRDefault="00F90BDC">
      <w:r xmlns:w="http://schemas.openxmlformats.org/wordprocessingml/2006/main">
        <w:t xml:space="preserve">2: Die krag van Pilatus se gesag</w:t>
      </w:r>
    </w:p>
    <w:p w14:paraId="47759202" w14:textId="77777777" w:rsidR="00F90BDC" w:rsidRDefault="00F90BDC"/>
    <w:p w14:paraId="046F20C2" w14:textId="77777777" w:rsidR="00F90BDC" w:rsidRDefault="00F90BDC">
      <w:r xmlns:w="http://schemas.openxmlformats.org/wordprocessingml/2006/main">
        <w:t xml:space="preserve">1:Efesiërs 2:2-3 waarin julle vroeër gewandel het volgens die loop van hierdie wêreld, volgens die owerste van die mag van die lug, die gees wat nou werk in die kinders van die ongehoorsaamheid</w:t>
      </w:r>
    </w:p>
    <w:p w14:paraId="364877A3" w14:textId="77777777" w:rsidR="00F90BDC" w:rsidRDefault="00F90BDC"/>
    <w:p w14:paraId="152274CB" w14:textId="77777777" w:rsidR="00F90BDC" w:rsidRDefault="00F90BDC">
      <w:r xmlns:w="http://schemas.openxmlformats.org/wordprocessingml/2006/main">
        <w:t xml:space="preserve">2: Jesaja 53:5 Maar Hy is ter wille van ons oortredinge deurboor, ter wille van ons ongeregtighede is Hy verbrysel; die </w:t>
      </w:r>
      <w:r xmlns:w="http://schemas.openxmlformats.org/wordprocessingml/2006/main">
        <w:lastRenderedPageBreak xmlns:w="http://schemas.openxmlformats.org/wordprocessingml/2006/main"/>
      </w:r>
      <w:r xmlns:w="http://schemas.openxmlformats.org/wordprocessingml/2006/main">
        <w:t xml:space="preserve">tugtiging van ons vrede was op hom; en deur sy wonde het ons genees.</w:t>
      </w:r>
    </w:p>
    <w:p w14:paraId="65E75BA5" w14:textId="77777777" w:rsidR="00F90BDC" w:rsidRDefault="00F90BDC"/>
    <w:p w14:paraId="77B3C937" w14:textId="77777777" w:rsidR="00F90BDC" w:rsidRDefault="00F90BDC">
      <w:r xmlns:w="http://schemas.openxmlformats.org/wordprocessingml/2006/main">
        <w:t xml:space="preserve">JOHANNES 19:14 En dit was die voorbereiding van die pasga en omtrent die sesde uur; en Hy sê vir die Jode: Daar is julle Koning!</w:t>
      </w:r>
    </w:p>
    <w:p w14:paraId="473B41FC" w14:textId="77777777" w:rsidR="00F90BDC" w:rsidRDefault="00F90BDC"/>
    <w:p w14:paraId="475F35E4" w14:textId="77777777" w:rsidR="00F90BDC" w:rsidRDefault="00F90BDC">
      <w:r xmlns:w="http://schemas.openxmlformats.org/wordprocessingml/2006/main">
        <w:t xml:space="preserve">Op die dag van Voorbereiding vir die Pasga het Jesus aan die Jode verklaar dat Hy hulle Koning is.</w:t>
      </w:r>
    </w:p>
    <w:p w14:paraId="2AA34166" w14:textId="77777777" w:rsidR="00F90BDC" w:rsidRDefault="00F90BDC"/>
    <w:p w14:paraId="5410AA2A" w14:textId="77777777" w:rsidR="00F90BDC" w:rsidRDefault="00F90BDC">
      <w:r xmlns:w="http://schemas.openxmlformats.org/wordprocessingml/2006/main">
        <w:t xml:space="preserve">1. Die Koning van die Konings: Jesus die Messias</w:t>
      </w:r>
    </w:p>
    <w:p w14:paraId="1E5CEB5F" w14:textId="77777777" w:rsidR="00F90BDC" w:rsidRDefault="00F90BDC"/>
    <w:p w14:paraId="6DBE5461" w14:textId="77777777" w:rsidR="00F90BDC" w:rsidRDefault="00F90BDC">
      <w:r xmlns:w="http://schemas.openxmlformats.org/wordprocessingml/2006/main">
        <w:t xml:space="preserve">2. Hy het opgestaan: Jesus se opstanding en sy koningskap</w:t>
      </w:r>
    </w:p>
    <w:p w14:paraId="39B80845" w14:textId="77777777" w:rsidR="00F90BDC" w:rsidRDefault="00F90BDC"/>
    <w:p w14:paraId="642222CB" w14:textId="77777777" w:rsidR="00F90BDC" w:rsidRDefault="00F90BDC">
      <w:r xmlns:w="http://schemas.openxmlformats.org/wordprocessingml/2006/main">
        <w:t xml:space="preserve">1. Jesaja 9:6-7 - Want 'n Kind is vir ons gebore, 'n Seun is aan ons gegee, en die heerskappy is op sy skouer, en sy Naam sal genoem word Wonderbaar, Raadsman, Sterke God, Ewige Vader. , Die Vredevors.</w:t>
      </w:r>
    </w:p>
    <w:p w14:paraId="0C9DBCE3" w14:textId="77777777" w:rsidR="00F90BDC" w:rsidRDefault="00F90BDC"/>
    <w:p w14:paraId="1A63FC9A" w14:textId="77777777" w:rsidR="00F90BDC" w:rsidRDefault="00F90BDC">
      <w:r xmlns:w="http://schemas.openxmlformats.org/wordprocessingml/2006/main">
        <w:t xml:space="preserve">2. Openbaring 19:16 - En hy dra op sy kleed en op sy heup die Naam wat geskrywe is: KONING VAN DIE KONINGS EN HERE VAN DIE HERE.</w:t>
      </w:r>
    </w:p>
    <w:p w14:paraId="08DE52E6" w14:textId="77777777" w:rsidR="00F90BDC" w:rsidRDefault="00F90BDC"/>
    <w:p w14:paraId="541F08D0" w14:textId="77777777" w:rsidR="00F90BDC" w:rsidRDefault="00F90BDC">
      <w:r xmlns:w="http://schemas.openxmlformats.org/wordprocessingml/2006/main">
        <w:t xml:space="preserve">JOHANNES 19:15 Maar hulle het uitgeroep: Weg met Hom, weg met Hom, kruisig Hom. Pilatus sê vir hulle: Moet ek julle Koning kruisig? Die owerpriesters antwoord: Ons het geen koning behalwe die keiser nie.</w:t>
      </w:r>
    </w:p>
    <w:p w14:paraId="45A1E370" w14:textId="77777777" w:rsidR="00F90BDC" w:rsidRDefault="00F90BDC"/>
    <w:p w14:paraId="6E9F0B4A" w14:textId="77777777" w:rsidR="00F90BDC" w:rsidRDefault="00F90BDC">
      <w:r xmlns:w="http://schemas.openxmlformats.org/wordprocessingml/2006/main">
        <w:t xml:space="preserve">Die hoofpriesters het geweier om Jesus as hulle Koning te aanvaar en het eerder verklaar dat hulle net Caesar as hulle heerser het.</w:t>
      </w:r>
    </w:p>
    <w:p w14:paraId="6680FA49" w14:textId="77777777" w:rsidR="00F90BDC" w:rsidRDefault="00F90BDC"/>
    <w:p w14:paraId="7D0EABA4" w14:textId="77777777" w:rsidR="00F90BDC" w:rsidRDefault="00F90BDC">
      <w:r xmlns:w="http://schemas.openxmlformats.org/wordprocessingml/2006/main">
        <w:t xml:space="preserve">1. "Die gevaar om Jesus as Koning te verwerp"</w:t>
      </w:r>
    </w:p>
    <w:p w14:paraId="36DBACB6" w14:textId="77777777" w:rsidR="00F90BDC" w:rsidRDefault="00F90BDC"/>
    <w:p w14:paraId="247D9EF5" w14:textId="77777777" w:rsidR="00F90BDC" w:rsidRDefault="00F90BDC">
      <w:r xmlns:w="http://schemas.openxmlformats.org/wordprocessingml/2006/main">
        <w:t xml:space="preserve">2. "Die koste verbonde aan die verwerping van Jesus se gesag"</w:t>
      </w:r>
    </w:p>
    <w:p w14:paraId="0247D282" w14:textId="77777777" w:rsidR="00F90BDC" w:rsidRDefault="00F90BDC"/>
    <w:p w14:paraId="18636CDE" w14:textId="77777777" w:rsidR="00F90BDC" w:rsidRDefault="00F90BDC">
      <w:r xmlns:w="http://schemas.openxmlformats.org/wordprocessingml/2006/main">
        <w:t xml:space="preserve">1. Matteus 27:22-23 - "En hulle het toe 'n merkwaardige gevangene gehad met die naam van Barabbas. Toe hulle dan bymekaar was, sê Pilatus vir hulle: Wie wil julle hê moet ek vir julle loslaat? Barabbas, of Jesus wat Christus genoem word. ?"</w:t>
      </w:r>
    </w:p>
    <w:p w14:paraId="39543780" w14:textId="77777777" w:rsidR="00F90BDC" w:rsidRDefault="00F90BDC"/>
    <w:p w14:paraId="6EE1F27A" w14:textId="77777777" w:rsidR="00F90BDC" w:rsidRDefault="00F90BDC">
      <w:r xmlns:w="http://schemas.openxmlformats.org/wordprocessingml/2006/main">
        <w:t xml:space="preserve">2. Joh 18:33-38 - "Toe gaan Pilatus weer in die regslokaal en roep Jesus en sê vir Hom: Is U die Koning van die Jode? Jesus antwoord hom: Sê jy dit van jouself of het ander vertel u dit van my? Pilatus antwoord: Is ek 'n Jood? U eie nasie en die owerpriesters het u aan my oorgegee. Wat het u gedoen?</w:t>
      </w:r>
    </w:p>
    <w:p w14:paraId="6D202F60" w14:textId="77777777" w:rsidR="00F90BDC" w:rsidRDefault="00F90BDC"/>
    <w:p w14:paraId="06C655DD" w14:textId="77777777" w:rsidR="00F90BDC" w:rsidRDefault="00F90BDC">
      <w:r xmlns:w="http://schemas.openxmlformats.org/wordprocessingml/2006/main">
        <w:t xml:space="preserve">JOHANNES 19:16 Toe het Hy Hom dan aan hulle oorgegee om gekruisig te word. En hulle het Jesus geneem en Hom weggelei.</w:t>
      </w:r>
    </w:p>
    <w:p w14:paraId="01D8A6A0" w14:textId="77777777" w:rsidR="00F90BDC" w:rsidRDefault="00F90BDC"/>
    <w:p w14:paraId="6F7D0976" w14:textId="77777777" w:rsidR="00F90BDC" w:rsidRDefault="00F90BDC">
      <w:r xmlns:w="http://schemas.openxmlformats.org/wordprocessingml/2006/main">
        <w:t xml:space="preserve">Die Romeinse soldate het Jesus weggeneem om gekruisig te word nadat Pilatus Hom aan hulle oorgelewer het.</w:t>
      </w:r>
    </w:p>
    <w:p w14:paraId="2AE0DCB2" w14:textId="77777777" w:rsidR="00F90BDC" w:rsidRDefault="00F90BDC"/>
    <w:p w14:paraId="0F7F6791" w14:textId="77777777" w:rsidR="00F90BDC" w:rsidRDefault="00F90BDC">
      <w:r xmlns:w="http://schemas.openxmlformats.org/wordprocessingml/2006/main">
        <w:t xml:space="preserve">1. Die krag van oorgawe: Leer om te laat gaan en Jesus te volg</w:t>
      </w:r>
    </w:p>
    <w:p w14:paraId="25B4E36B" w14:textId="77777777" w:rsidR="00F90BDC" w:rsidRDefault="00F90BDC"/>
    <w:p w14:paraId="27854D20" w14:textId="77777777" w:rsidR="00F90BDC" w:rsidRDefault="00F90BDC">
      <w:r xmlns:w="http://schemas.openxmlformats.org/wordprocessingml/2006/main">
        <w:t xml:space="preserve">2. Die prys van verlossing: Die koste om Jesus te volg</w:t>
      </w:r>
    </w:p>
    <w:p w14:paraId="3FEC8284" w14:textId="77777777" w:rsidR="00F90BDC" w:rsidRDefault="00F90BDC"/>
    <w:p w14:paraId="6F57DD23" w14:textId="77777777" w:rsidR="00F90BDC" w:rsidRDefault="00F90BDC">
      <w:r xmlns:w="http://schemas.openxmlformats.org/wordprocessingml/2006/main">
        <w:t xml:space="preserve">1. Matteus 16:24-25 - Toe sê Jesus vir sy dissipels: “Wie my dissipel wil wees, moet homself verloën en sy kruis opneem en My volg. Want wie sy lewe wil red, sal dit verloor, maar wie sy lewe vir my verloor, sal dit vind.</w:t>
      </w:r>
    </w:p>
    <w:p w14:paraId="18CB8A18" w14:textId="77777777" w:rsidR="00F90BDC" w:rsidRDefault="00F90BDC"/>
    <w:p w14:paraId="537D704B" w14:textId="77777777" w:rsidR="00F90BDC" w:rsidRDefault="00F90BDC">
      <w:r xmlns:w="http://schemas.openxmlformats.org/wordprocessingml/2006/main">
        <w:t xml:space="preserve">2. Filippense 2:8 - En toe Hy in voorkoms as 'n mens gevind is, het Hy Homself verneder deur gehoorsaam te word tot die dood, ja, die dood aan 'n kruis!</w:t>
      </w:r>
    </w:p>
    <w:p w14:paraId="0E49C238" w14:textId="77777777" w:rsidR="00F90BDC" w:rsidRDefault="00F90BDC"/>
    <w:p w14:paraId="3EAC9112" w14:textId="77777777" w:rsidR="00F90BDC" w:rsidRDefault="00F90BDC">
      <w:r xmlns:w="http://schemas.openxmlformats.org/wordprocessingml/2006/main">
        <w:t xml:space="preserve">JOHANNES 19:17 En Hy het sy kruis gedra en uitgegaan na 'n plek wat die plek van 'n skedel genoem word, wat in Hebreeus Golgota genoem word.</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handel oor Jesus wat sy kruis na 'n plek met die naam Golgota dra.</w:t>
      </w:r>
    </w:p>
    <w:p w14:paraId="489302C0" w14:textId="77777777" w:rsidR="00F90BDC" w:rsidRDefault="00F90BDC"/>
    <w:p w14:paraId="4ADD4F53" w14:textId="77777777" w:rsidR="00F90BDC" w:rsidRDefault="00F90BDC">
      <w:r xmlns:w="http://schemas.openxmlformats.org/wordprocessingml/2006/main">
        <w:t xml:space="preserve">1. Die kruis: 'n simbool van krag en oorwinning</w:t>
      </w:r>
    </w:p>
    <w:p w14:paraId="2738F93F" w14:textId="77777777" w:rsidR="00F90BDC" w:rsidRDefault="00F90BDC"/>
    <w:p w14:paraId="4FBEB469" w14:textId="77777777" w:rsidR="00F90BDC" w:rsidRDefault="00F90BDC">
      <w:r xmlns:w="http://schemas.openxmlformats.org/wordprocessingml/2006/main">
        <w:t xml:space="preserve">2. Die krag om ons lewens aan God oor te gee</w:t>
      </w:r>
    </w:p>
    <w:p w14:paraId="621C07C5" w14:textId="77777777" w:rsidR="00F90BDC" w:rsidRDefault="00F90BDC"/>
    <w:p w14:paraId="6862F26C" w14:textId="77777777" w:rsidR="00F90BDC" w:rsidRDefault="00F90BDC">
      <w:r xmlns:w="http://schemas.openxmlformats.org/wordprocessingml/2006/main">
        <w:t xml:space="preserve">1. Jesaja 53:4-5 - Waarlik, Hy het ons smarte gedra en ons smarte gedra; tog het ons hom geag as geslaan, deur God geslaan en verdruk. Maar hy is deur ons oortredinge gewond; oor ons ongeregtighede is hy verbrysel; op Hom was die tugtiging wat vir ons vrede gebring het, en deur sy wonde het daar vir ons genesing gekom.</w:t>
      </w:r>
    </w:p>
    <w:p w14:paraId="36FAFB9E" w14:textId="77777777" w:rsidR="00F90BDC" w:rsidRDefault="00F90BDC"/>
    <w:p w14:paraId="5593A2D4" w14:textId="77777777" w:rsidR="00F90BDC" w:rsidRDefault="00F90BDC">
      <w:r xmlns:w="http://schemas.openxmlformats.org/wordprocessingml/2006/main">
        <w:t xml:space="preserve">2. Filippense 2:8 - En toe Hy in menslike gedaante gevind is, het Hy Homself verneder deur gehoorsaam te word tot die dood toe, ja, die dood aan die kruis.</w:t>
      </w:r>
    </w:p>
    <w:p w14:paraId="1BDA9554" w14:textId="77777777" w:rsidR="00F90BDC" w:rsidRDefault="00F90BDC"/>
    <w:p w14:paraId="2B9F8A17" w14:textId="77777777" w:rsidR="00F90BDC" w:rsidRDefault="00F90BDC">
      <w:r xmlns:w="http://schemas.openxmlformats.org/wordprocessingml/2006/main">
        <w:t xml:space="preserve">JOHANNES 19:18 waar hulle Hom gekruisig het en twee ander saam met Hom, aan weerskante een, en Jesus in die middel.</w:t>
      </w:r>
    </w:p>
    <w:p w14:paraId="22814E47" w14:textId="77777777" w:rsidR="00F90BDC" w:rsidRDefault="00F90BDC"/>
    <w:p w14:paraId="55A4BCED" w14:textId="77777777" w:rsidR="00F90BDC" w:rsidRDefault="00F90BDC">
      <w:r xmlns:w="http://schemas.openxmlformats.org/wordprocessingml/2006/main">
        <w:t xml:space="preserve">Jesus is tussen twee misdadigers op Golgota gekruisig.</w:t>
      </w:r>
    </w:p>
    <w:p w14:paraId="2BF0C6B6" w14:textId="77777777" w:rsidR="00F90BDC" w:rsidRDefault="00F90BDC"/>
    <w:p w14:paraId="4F03FC33" w14:textId="77777777" w:rsidR="00F90BDC" w:rsidRDefault="00F90BDC">
      <w:r xmlns:w="http://schemas.openxmlformats.org/wordprocessingml/2006/main">
        <w:t xml:space="preserve">1. Die offer van Jesus: 'n Model van onbaatsugtigheid</w:t>
      </w:r>
    </w:p>
    <w:p w14:paraId="66EF0053" w14:textId="77777777" w:rsidR="00F90BDC" w:rsidRDefault="00F90BDC"/>
    <w:p w14:paraId="79EC5B26" w14:textId="77777777" w:rsidR="00F90BDC" w:rsidRDefault="00F90BDC">
      <w:r xmlns:w="http://schemas.openxmlformats.org/wordprocessingml/2006/main">
        <w:t xml:space="preserve">2. Die kruisiging van Jesus: God se uitdrukking van liefde</w:t>
      </w:r>
    </w:p>
    <w:p w14:paraId="7B71A954" w14:textId="77777777" w:rsidR="00F90BDC" w:rsidRDefault="00F90BDC"/>
    <w:p w14:paraId="5279E457" w14:textId="77777777" w:rsidR="00F90BDC" w:rsidRDefault="00F90BDC">
      <w:r xmlns:w="http://schemas.openxmlformats.org/wordprocessingml/2006/main">
        <w:t xml:space="preserve">1. Efesiërs 5:2: "En wandel in liefde, soos Christus ons ook liefgehad het en Homself vir ons gegee het as 'n gawe en 'n offer aan God tot 'n lieflike geur."</w:t>
      </w:r>
    </w:p>
    <w:p w14:paraId="2939BBF1" w14:textId="77777777" w:rsidR="00F90BDC" w:rsidRDefault="00F90BDC"/>
    <w:p w14:paraId="26EBDA54" w14:textId="77777777" w:rsidR="00F90BDC" w:rsidRDefault="00F90BDC">
      <w:r xmlns:w="http://schemas.openxmlformats.org/wordprocessingml/2006/main">
        <w:t xml:space="preserve">2. Jesaja 53:4-5: "Waarlik, Hy het óns smarte gedra en óns smarte gedra; tog het ons Hom geag as 'n verdrukte, deur God geslaan en verdrukte, maar ter wille van ons oortredinge is Hy deurboor, ter wille van ons ongeregtighede is Hy </w:t>
      </w:r>
      <w:r xmlns:w="http://schemas.openxmlformats.org/wordprocessingml/2006/main">
        <w:lastRenderedPageBreak xmlns:w="http://schemas.openxmlformats.org/wordprocessingml/2006/main"/>
      </w:r>
      <w:r xmlns:w="http://schemas.openxmlformats.org/wordprocessingml/2006/main">
        <w:t xml:space="preserve">verbrysel : die tugtiging van ons vrede was op hom, en deur sy wonde het daar vir ons genesing gekom.”</w:t>
      </w:r>
    </w:p>
    <w:p w14:paraId="412390D2" w14:textId="77777777" w:rsidR="00F90BDC" w:rsidRDefault="00F90BDC"/>
    <w:p w14:paraId="0C77ACFF" w14:textId="77777777" w:rsidR="00F90BDC" w:rsidRDefault="00F90BDC">
      <w:r xmlns:w="http://schemas.openxmlformats.org/wordprocessingml/2006/main">
        <w:t xml:space="preserve">JOHANNES 19:19 En Pilatus het 'n titel geskrywe en dit aan die kruis gesit. En die skrif was: JESUS VAN NASARET, DIE KONING VAN DIE JODE.</w:t>
      </w:r>
    </w:p>
    <w:p w14:paraId="66346AE8" w14:textId="77777777" w:rsidR="00F90BDC" w:rsidRDefault="00F90BDC"/>
    <w:p w14:paraId="03F62FEF" w14:textId="77777777" w:rsidR="00F90BDC" w:rsidRDefault="00F90BDC">
      <w:r xmlns:w="http://schemas.openxmlformats.org/wordprocessingml/2006/main">
        <w:t xml:space="preserve">Die Pilatus het 'n titel geskryf wat sê "Jesus van Nasaret, die Koning van die Jode" en dit aan die kruis geplaas.</w:t>
      </w:r>
    </w:p>
    <w:p w14:paraId="16999BA6" w14:textId="77777777" w:rsidR="00F90BDC" w:rsidRDefault="00F90BDC"/>
    <w:p w14:paraId="1DF4EF25" w14:textId="77777777" w:rsidR="00F90BDC" w:rsidRDefault="00F90BDC">
      <w:r xmlns:w="http://schemas.openxmlformats.org/wordprocessingml/2006/main">
        <w:t xml:space="preserve">1: Die krag van Pilatus se woorde wys vir ons dat die waarheid van Jesus se identiteit bedoel is om verkondig te word.</w:t>
      </w:r>
    </w:p>
    <w:p w14:paraId="58872EFD" w14:textId="77777777" w:rsidR="00F90BDC" w:rsidRDefault="00F90BDC"/>
    <w:p w14:paraId="552283DD" w14:textId="77777777" w:rsidR="00F90BDC" w:rsidRDefault="00F90BDC">
      <w:r xmlns:w="http://schemas.openxmlformats.org/wordprocessingml/2006/main">
        <w:t xml:space="preserve">2: Jesus was nie net 'n man nie, maar 'n koning en dit is belangrik om dit te erken en te eer.</w:t>
      </w:r>
    </w:p>
    <w:p w14:paraId="28299AF7" w14:textId="77777777" w:rsidR="00F90BDC" w:rsidRDefault="00F90BDC"/>
    <w:p w14:paraId="5F2ABBDD" w14:textId="77777777" w:rsidR="00F90BDC" w:rsidRDefault="00F90BDC">
      <w:r xmlns:w="http://schemas.openxmlformats.org/wordprocessingml/2006/main">
        <w:t xml:space="preserve">1: Jesaja 9:6-7 - Want 'n Kind is vir ons gebore, 'n Seun is aan ons gegee; en die heerskappy sal op sy skouer wees, en sy naam sal genoem word Wonderbare Raadsman, Magtige God, Ewige Vader, Vredevors.</w:t>
      </w:r>
    </w:p>
    <w:p w14:paraId="0575E7BA" w14:textId="77777777" w:rsidR="00F90BDC" w:rsidRDefault="00F90BDC"/>
    <w:p w14:paraId="17478744" w14:textId="77777777" w:rsidR="00F90BDC" w:rsidRDefault="00F90BDC">
      <w:r xmlns:w="http://schemas.openxmlformats.org/wordprocessingml/2006/main">
        <w:t xml:space="preserve">2: Filippense 2:9-11 - Daarom het God Hom uitermate verhoog en aan Hom die Naam gegee wat bo elke naam is, sodat in die Naam van Jesus elke knie sou buig, in die hemel en op die aarde en onder die aarde, en elke tong bely dat Jesus Christus die Here is, tot eer van God die Vader.</w:t>
      </w:r>
    </w:p>
    <w:p w14:paraId="2E1CF420" w14:textId="77777777" w:rsidR="00F90BDC" w:rsidRDefault="00F90BDC"/>
    <w:p w14:paraId="27CE40D9" w14:textId="77777777" w:rsidR="00F90BDC" w:rsidRDefault="00F90BDC">
      <w:r xmlns:w="http://schemas.openxmlformats.org/wordprocessingml/2006/main">
        <w:t xml:space="preserve">JOHANNES 19:20 Hierdie titel het toe baie van die Jode gelees, want die plek waar Jesus gekruisig is, was naby die stad, en dit was in Hebreeus en Grieks en Latyn geskrywe.</w:t>
      </w:r>
    </w:p>
    <w:p w14:paraId="2E9A9AC7" w14:textId="77777777" w:rsidR="00F90BDC" w:rsidRDefault="00F90BDC"/>
    <w:p w14:paraId="7C3084E1" w14:textId="77777777" w:rsidR="00F90BDC" w:rsidRDefault="00F90BDC">
      <w:r xmlns:w="http://schemas.openxmlformats.org/wordprocessingml/2006/main">
        <w:t xml:space="preserve">Hierdie gedeelte vertel van die titel wat bokant Jesus se kruis geskryf is, wat in Hebreeus, Grieks en Latyn geskryf is en deur baie van die Jode gelees is.</w:t>
      </w:r>
    </w:p>
    <w:p w14:paraId="6C669B9B" w14:textId="77777777" w:rsidR="00F90BDC" w:rsidRDefault="00F90BDC"/>
    <w:p w14:paraId="376C6A7E" w14:textId="77777777" w:rsidR="00F90BDC" w:rsidRDefault="00F90BDC">
      <w:r xmlns:w="http://schemas.openxmlformats.org/wordprocessingml/2006/main">
        <w:t xml:space="preserve">1. Die kruis van Jesus: 'n Teken van God se liefde</w:t>
      </w:r>
    </w:p>
    <w:p w14:paraId="553E2DE0" w14:textId="77777777" w:rsidR="00F90BDC" w:rsidRDefault="00F90BDC"/>
    <w:p w14:paraId="4D72DCDD" w14:textId="77777777" w:rsidR="00F90BDC" w:rsidRDefault="00F90BDC">
      <w:r xmlns:w="http://schemas.openxmlformats.org/wordprocessingml/2006/main">
        <w:t xml:space="preserve">2. Die kruis van Jesus: 'n Teken van verlossing vir alle mense</w:t>
      </w:r>
    </w:p>
    <w:p w14:paraId="4A8FF91B" w14:textId="77777777" w:rsidR="00F90BDC" w:rsidRDefault="00F90BDC"/>
    <w:p w14:paraId="10544D17" w14:textId="77777777" w:rsidR="00F90BDC" w:rsidRDefault="00F90BDC">
      <w:r xmlns:w="http://schemas.openxmlformats.org/wordprocessingml/2006/main">
        <w:t xml:space="preserve">1. Romeine 5:8 - Maar God bewys sy liefde vir ons hierin: Christus het vir ons gesterf toe ons nog sondaars was.</w:t>
      </w:r>
    </w:p>
    <w:p w14:paraId="0D1E1B63" w14:textId="77777777" w:rsidR="00F90BDC" w:rsidRDefault="00F90BDC"/>
    <w:p w14:paraId="570D6900" w14:textId="77777777" w:rsidR="00F90BDC" w:rsidRDefault="00F90BDC">
      <w:r xmlns:w="http://schemas.openxmlformats.org/wordprocessingml/2006/main">
        <w:t xml:space="preserve">2. Galasiërs 3:13 - Christus het ons losgekoop van die vloek van die wet deur vir ons 'n vloek te word, want daar is geskrywe: "Vervloek is elkeen wat aan 'n paal gehang is."</w:t>
      </w:r>
    </w:p>
    <w:p w14:paraId="3881FC24" w14:textId="77777777" w:rsidR="00F90BDC" w:rsidRDefault="00F90BDC"/>
    <w:p w14:paraId="6DB2D46E" w14:textId="77777777" w:rsidR="00F90BDC" w:rsidRDefault="00F90BDC">
      <w:r xmlns:w="http://schemas.openxmlformats.org/wordprocessingml/2006/main">
        <w:t xml:space="preserve">JOHANNES 19:21 Toe sê die owerpriesters van die Jode vir Pilatus: Skryf nie: Die Koning van die Jode nie; maar dat hy gesê het: Ek is die Koning van die Jode.</w:t>
      </w:r>
    </w:p>
    <w:p w14:paraId="008C7A9F" w14:textId="77777777" w:rsidR="00F90BDC" w:rsidRDefault="00F90BDC"/>
    <w:p w14:paraId="2848E694" w14:textId="77777777" w:rsidR="00F90BDC" w:rsidRDefault="00F90BDC">
      <w:r xmlns:w="http://schemas.openxmlformats.org/wordprocessingml/2006/main">
        <w:t xml:space="preserve">Die owerpriesters van die Jode het vir Pilatus gevra om nie "Die Koning van die Jode" op 'n teken vir Jesus te skryf nie, maar eerder dat Jesus gesê het "Ek is die Koning van die Jode".</w:t>
      </w:r>
    </w:p>
    <w:p w14:paraId="0FC273D1" w14:textId="77777777" w:rsidR="00F90BDC" w:rsidRDefault="00F90BDC"/>
    <w:p w14:paraId="31E1D2CF" w14:textId="77777777" w:rsidR="00F90BDC" w:rsidRDefault="00F90BDC">
      <w:r xmlns:w="http://schemas.openxmlformats.org/wordprocessingml/2006/main">
        <w:t xml:space="preserve">1. Jesus se koningskap: Die uiteindelike gesag</w:t>
      </w:r>
    </w:p>
    <w:p w14:paraId="3F612208" w14:textId="77777777" w:rsidR="00F90BDC" w:rsidRDefault="00F90BDC"/>
    <w:p w14:paraId="0C637266" w14:textId="77777777" w:rsidR="00F90BDC" w:rsidRDefault="00F90BDC">
      <w:r xmlns:w="http://schemas.openxmlformats.org/wordprocessingml/2006/main">
        <w:t xml:space="preserve">2. Ons reaksie op Jesus se koningskap: Onderdanigheid en gehoorsaamheid</w:t>
      </w:r>
    </w:p>
    <w:p w14:paraId="5E287AFC" w14:textId="77777777" w:rsidR="00F90BDC" w:rsidRDefault="00F90BDC"/>
    <w:p w14:paraId="5202FDC5" w14:textId="77777777" w:rsidR="00F90BDC" w:rsidRDefault="00F90BDC">
      <w:r xmlns:w="http://schemas.openxmlformats.org/wordprocessingml/2006/main">
        <w:t xml:space="preserve">1. Psalm 2:10-12 - “Wees dan nou wys, o konings; wees gewaarsku, o regeerders van die aarde! Dien die Here met vrees, en jubel met bewing. Soen die Seun, dat Hy nie toornig word en julle op die pad vergaan nie, want sy toorn ontvlam gou. Geseënd is almal wat by Hom skuil.”</w:t>
      </w:r>
    </w:p>
    <w:p w14:paraId="57CE61CE" w14:textId="77777777" w:rsidR="00F90BDC" w:rsidRDefault="00F90BDC"/>
    <w:p w14:paraId="238B039D" w14:textId="77777777" w:rsidR="00F90BDC" w:rsidRDefault="00F90BDC">
      <w:r xmlns:w="http://schemas.openxmlformats.org/wordprocessingml/2006/main">
        <w:t xml:space="preserve">2. Daniël 4:34-35 - “Aan die einde van die dae het ek, Nebukadnésar, my oë na die hemel opgeslaan, en my verstand het na my teruggekeer, en ek het die Allerhoogste geseën en Hom wat vir ewig lewe, geprys en geëer, want sy heerskappy is 'n ewige heerskappy, en sy koninkryk duur van geslag tot geslag; al die bewoners van die aarde word as niks gereken nie, en hy doen volgens sy wil onder die leër van die hemel en onder die bewoners van die aarde; en niemand kan sy hand terughou of vir hom sê: Wat het jy gedoen?'”</w:t>
      </w:r>
    </w:p>
    <w:p w14:paraId="27166777" w14:textId="77777777" w:rsidR="00F90BDC" w:rsidRDefault="00F90BDC"/>
    <w:p w14:paraId="218C1A5F" w14:textId="77777777" w:rsidR="00F90BDC" w:rsidRDefault="00F90BDC">
      <w:r xmlns:w="http://schemas.openxmlformats.org/wordprocessingml/2006/main">
        <w:t xml:space="preserve">JOHANNES 19:22 Pilatus antwoord: Wat ek geskryf het, het ek geskrywe.</w:t>
      </w:r>
    </w:p>
    <w:p w14:paraId="16DC75B2" w14:textId="77777777" w:rsidR="00F90BDC" w:rsidRDefault="00F90BDC"/>
    <w:p w14:paraId="229BF692" w14:textId="77777777" w:rsidR="00F90BDC" w:rsidRDefault="00F90BDC">
      <w:r xmlns:w="http://schemas.openxmlformats.org/wordprocessingml/2006/main">
        <w:t xml:space="preserve">Hierdie gedeelte openbaar Pilatus se besluit om vas te staan in sy skrywe en nie deur die mense se versoeke laat swaai nie.</w:t>
      </w:r>
    </w:p>
    <w:p w14:paraId="544F0EC3" w14:textId="77777777" w:rsidR="00F90BDC" w:rsidRDefault="00F90BDC"/>
    <w:p w14:paraId="77F632DE" w14:textId="77777777" w:rsidR="00F90BDC" w:rsidRDefault="00F90BDC">
      <w:r xmlns:w="http://schemas.openxmlformats.org/wordprocessingml/2006/main">
        <w:t xml:space="preserve">1. "Die krag om vas te staan in jou oortuigings"</w:t>
      </w:r>
    </w:p>
    <w:p w14:paraId="3B0A5B4C" w14:textId="77777777" w:rsidR="00F90BDC" w:rsidRDefault="00F90BDC"/>
    <w:p w14:paraId="175D34C6" w14:textId="77777777" w:rsidR="00F90BDC" w:rsidRDefault="00F90BDC">
      <w:r xmlns:w="http://schemas.openxmlformats.org/wordprocessingml/2006/main">
        <w:t xml:space="preserve">2. "Hoe om standvastig in jou oortuigings te bly"</w:t>
      </w:r>
    </w:p>
    <w:p w14:paraId="6DBE5250" w14:textId="77777777" w:rsidR="00F90BDC" w:rsidRDefault="00F90BDC"/>
    <w:p w14:paraId="3968C4B8" w14:textId="77777777" w:rsidR="00F90BDC" w:rsidRDefault="00F90BDC">
      <w:r xmlns:w="http://schemas.openxmlformats.org/wordprocessingml/2006/main">
        <w:t xml:space="preserve">1. Romeine 5:3-5 - "Nie alleen dit nie, maar ons roem ook in ons lyding, omdat ons weet dat lyding volharding kweek, volharding, egtheid en egtheid, hoop. En die hoop beskaam ons nie, want God se liefde is in ons harte uitgestort deur die Heilige Gees wat aan ons gegee is.”</w:t>
      </w:r>
    </w:p>
    <w:p w14:paraId="034F91DA" w14:textId="77777777" w:rsidR="00F90BDC" w:rsidRDefault="00F90BDC"/>
    <w:p w14:paraId="1E9B04DB" w14:textId="77777777" w:rsidR="00F90BDC" w:rsidRDefault="00F90BDC">
      <w:r xmlns:w="http://schemas.openxmlformats.org/wordprocessingml/2006/main">
        <w:t xml:space="preserve">2. 2 Timoteus 1:7 - "Want God het ons nie 'n gees van vreesagtigheid gegee nie, maar van krag en liefde en selfbeheersing."</w:t>
      </w:r>
    </w:p>
    <w:p w14:paraId="3C1602EE" w14:textId="77777777" w:rsidR="00F90BDC" w:rsidRDefault="00F90BDC"/>
    <w:p w14:paraId="337B25E0" w14:textId="77777777" w:rsidR="00F90BDC" w:rsidRDefault="00F90BDC">
      <w:r xmlns:w="http://schemas.openxmlformats.org/wordprocessingml/2006/main">
        <w:t xml:space="preserve">JOHANNES 19:23 En die soldate, nadat hulle Jesus gekruisig het, het sy klere geneem en vier dele gemaak, vir elke soldaat 'n deel; en ook sy mantel: nou was die mantel sonder naat, van bo af deurgaans geweef.</w:t>
      </w:r>
    </w:p>
    <w:p w14:paraId="1668CBCF" w14:textId="77777777" w:rsidR="00F90BDC" w:rsidRDefault="00F90BDC"/>
    <w:p w14:paraId="4D5F77F9" w14:textId="77777777" w:rsidR="00F90BDC" w:rsidRDefault="00F90BDC">
      <w:r xmlns:w="http://schemas.openxmlformats.org/wordprocessingml/2006/main">
        <w:t xml:space="preserve">Die soldate het Jesus se klere onder mekaar verdeel nadat hulle Hom gekruisig het. Sy jas was sonder 'n naat, van bo af geweef.</w:t>
      </w:r>
    </w:p>
    <w:p w14:paraId="628A7900" w14:textId="77777777" w:rsidR="00F90BDC" w:rsidRDefault="00F90BDC"/>
    <w:p w14:paraId="7550E444" w14:textId="77777777" w:rsidR="00F90BDC" w:rsidRDefault="00F90BDC">
      <w:r xmlns:w="http://schemas.openxmlformats.org/wordprocessingml/2006/main">
        <w:t xml:space="preserve">1. Die krag van nederigheid: Jesus se nederige onderwerping aan die dood aan die kruis het sy groot krag en liefde vir ons gedemonstreer.</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Rykdom van Opoffering: Jesus se offer van sy klere aan die soldate wys vir ons die krag om vir ander op te offer.</w:t>
      </w:r>
    </w:p>
    <w:p w14:paraId="00CFD7CB" w14:textId="77777777" w:rsidR="00F90BDC" w:rsidRDefault="00F90BDC"/>
    <w:p w14:paraId="409648C2" w14:textId="77777777" w:rsidR="00F90BDC" w:rsidRDefault="00F90BDC">
      <w:r xmlns:w="http://schemas.openxmlformats.org/wordprocessingml/2006/main">
        <w:t xml:space="preserve">1. Filippense 2:8 - "En toe Hy as 'n mens gevind is, het Hy Homself verneder deur gehoorsaam te word tot die dood, ja, die dood aan die kruis!"</w:t>
      </w:r>
    </w:p>
    <w:p w14:paraId="6072154A" w14:textId="77777777" w:rsidR="00F90BDC" w:rsidRDefault="00F90BDC"/>
    <w:p w14:paraId="13A7A2E2" w14:textId="77777777" w:rsidR="00F90BDC" w:rsidRDefault="00F90BDC">
      <w:r xmlns:w="http://schemas.openxmlformats.org/wordprocessingml/2006/main">
        <w:t xml:space="preserve">2. Matteus 5:40 - "En as iemand jou wil dagvaar en jou mantel wil neem, laat hom ook jou mantel hê."</w:t>
      </w:r>
    </w:p>
    <w:p w14:paraId="21207A44" w14:textId="77777777" w:rsidR="00F90BDC" w:rsidRDefault="00F90BDC"/>
    <w:p w14:paraId="75FF4516" w14:textId="77777777" w:rsidR="00F90BDC" w:rsidRDefault="00F90BDC">
      <w:r xmlns:w="http://schemas.openxmlformats.org/wordprocessingml/2006/main">
        <w:t xml:space="preserve">JOHANNES 19:24 Hulle het dan onder mekaar gesê: Laat ons dit nie skeur nie, maar daaroor werp die lot oor wie s'n dit sal wees, sodat die Skrif vervul sou word wat sê: Hulle het my klere onder mekaar verdeel, en oor my gewaad het hulle gedoen. loot werp. Hierdie dinge het die soldate dan gedoen.</w:t>
      </w:r>
    </w:p>
    <w:p w14:paraId="5D0A5AA5" w14:textId="77777777" w:rsidR="00F90BDC" w:rsidRDefault="00F90BDC"/>
    <w:p w14:paraId="71445D4E" w14:textId="77777777" w:rsidR="00F90BDC" w:rsidRDefault="00F90BDC">
      <w:r xmlns:w="http://schemas.openxmlformats.org/wordprocessingml/2006/main">
        <w:t xml:space="preserve">Die soldate by die kruisiging van Jesus het besluit om die lot oor sy klere te werp, sodat die Skrif vervul sou word.</w:t>
      </w:r>
    </w:p>
    <w:p w14:paraId="66BC72B8" w14:textId="77777777" w:rsidR="00F90BDC" w:rsidRDefault="00F90BDC"/>
    <w:p w14:paraId="6689E092" w14:textId="77777777" w:rsidR="00F90BDC" w:rsidRDefault="00F90BDC">
      <w:r xmlns:w="http://schemas.openxmlformats.org/wordprocessingml/2006/main">
        <w:t xml:space="preserve">1. God se volmaakte plan: Leer om op sy soewereiniteit te vertrou</w:t>
      </w:r>
    </w:p>
    <w:p w14:paraId="5279382D" w14:textId="77777777" w:rsidR="00F90BDC" w:rsidRDefault="00F90BDC"/>
    <w:p w14:paraId="0F6CE8D9" w14:textId="77777777" w:rsidR="00F90BDC" w:rsidRDefault="00F90BDC">
      <w:r xmlns:w="http://schemas.openxmlformats.org/wordprocessingml/2006/main">
        <w:t xml:space="preserve">2. Vervulling van jou deel in God se verhaal</w:t>
      </w:r>
    </w:p>
    <w:p w14:paraId="602D7FC8" w14:textId="77777777" w:rsidR="00F90BDC" w:rsidRDefault="00F90BDC"/>
    <w:p w14:paraId="4C8C0947" w14:textId="77777777" w:rsidR="00F90BDC" w:rsidRDefault="00F90BDC">
      <w:r xmlns:w="http://schemas.openxmlformats.org/wordprocessingml/2006/main">
        <w:t xml:space="preserve">1. Jesaja 53:12 Daarom sal Ek hom 'n deel verdeel met die grotes, en hy sal buit verdeel met die sterkes; omdat Hy sy siel in die dood uitgestort het, en Hy is saam met die oortreders getel; en hy het die sonde van baie gedra en vir die oortreders gebid.</w:t>
      </w:r>
    </w:p>
    <w:p w14:paraId="334CB8AB" w14:textId="77777777" w:rsidR="00F90BDC" w:rsidRDefault="00F90BDC"/>
    <w:p w14:paraId="215543BA" w14:textId="77777777" w:rsidR="00F90BDC" w:rsidRDefault="00F90BDC">
      <w:r xmlns:w="http://schemas.openxmlformats.org/wordprocessingml/2006/main">
        <w:t xml:space="preserve">2. Psalm 22:18 Hulle verdeel my klere onder mekaar en werp die lot oor my gewaad.</w:t>
      </w:r>
    </w:p>
    <w:p w14:paraId="5F13F49C" w14:textId="77777777" w:rsidR="00F90BDC" w:rsidRDefault="00F90BDC"/>
    <w:p w14:paraId="1B9BEDCC" w14:textId="77777777" w:rsidR="00F90BDC" w:rsidRDefault="00F90BDC">
      <w:r xmlns:w="http://schemas.openxmlformats.org/wordprocessingml/2006/main">
        <w:t xml:space="preserve">JOHANNES 19:25 En daar het by die kruis van Jesus gestaan sy moeder en sy moeder se suster, Maria, die vrou van Kleofas, en Maria Magdalena.</w:t>
      </w:r>
    </w:p>
    <w:p w14:paraId="47FE7EE1" w14:textId="77777777" w:rsidR="00F90BDC" w:rsidRDefault="00F90BDC"/>
    <w:p w14:paraId="09565A6E" w14:textId="77777777" w:rsidR="00F90BDC" w:rsidRDefault="00F90BDC">
      <w:r xmlns:w="http://schemas.openxmlformats.org/wordprocessingml/2006/main">
        <w:t xml:space="preserve">Aan die kruis van Jesus het sy moeder Maria, sy moeder se suster Maria, die vrou van Kleofas, en Maria Magdalena by hom gestaan.</w:t>
      </w:r>
    </w:p>
    <w:p w14:paraId="50D7D586" w14:textId="77777777" w:rsidR="00F90BDC" w:rsidRDefault="00F90BDC"/>
    <w:p w14:paraId="03274BED" w14:textId="77777777" w:rsidR="00F90BDC" w:rsidRDefault="00F90BDC">
      <w:r xmlns:w="http://schemas.openxmlformats.org/wordprocessingml/2006/main">
        <w:t xml:space="preserve">1. Die getrouheid van Maria en die vroue aan die kruis</w:t>
      </w:r>
    </w:p>
    <w:p w14:paraId="15987933" w14:textId="77777777" w:rsidR="00F90BDC" w:rsidRDefault="00F90BDC"/>
    <w:p w14:paraId="156E528E" w14:textId="77777777" w:rsidR="00F90BDC" w:rsidRDefault="00F90BDC">
      <w:r xmlns:w="http://schemas.openxmlformats.org/wordprocessingml/2006/main">
        <w:t xml:space="preserve">2. Die sterkte van familie in tye van moeilikheid</w:t>
      </w:r>
    </w:p>
    <w:p w14:paraId="4461BE78" w14:textId="77777777" w:rsidR="00F90BDC" w:rsidRDefault="00F90BDC"/>
    <w:p w14:paraId="74D4D3DD" w14:textId="77777777" w:rsidR="00F90BDC" w:rsidRDefault="00F90BDC">
      <w:r xmlns:w="http://schemas.openxmlformats.org/wordprocessingml/2006/main">
        <w:t xml:space="preserve">1. Romeine 8:28 - "En ons weet dat God in alles ten goede meewerk vir die wat Hom liefhet, wat volgens sy voorneme geroep is."</w:t>
      </w:r>
    </w:p>
    <w:p w14:paraId="23D0B00F" w14:textId="77777777" w:rsidR="00F90BDC" w:rsidRDefault="00F90BDC"/>
    <w:p w14:paraId="17FF0326" w14:textId="77777777" w:rsidR="00F90BDC" w:rsidRDefault="00F90BDC">
      <w:r xmlns:w="http://schemas.openxmlformats.org/wordprocessingml/2006/main">
        <w:t xml:space="preserve">2. Psalm 34:19 - "'n Regverdige kan baie probleme hê, maar die HERE verlos hom van almal."</w:t>
      </w:r>
    </w:p>
    <w:p w14:paraId="2D287829" w14:textId="77777777" w:rsidR="00F90BDC" w:rsidRDefault="00F90BDC"/>
    <w:p w14:paraId="04968EF2" w14:textId="77777777" w:rsidR="00F90BDC" w:rsidRDefault="00F90BDC">
      <w:r xmlns:w="http://schemas.openxmlformats.org/wordprocessingml/2006/main">
        <w:t xml:space="preserve">JOHANNES 19:26 Toe Jesus dan sy moeder en die dissipel sien staan wat Hy liefgehad het, sê Hy vir sy moeder: Vrou, daar is jou seun!</w:t>
      </w:r>
    </w:p>
    <w:p w14:paraId="1EF6896C" w14:textId="77777777" w:rsidR="00F90BDC" w:rsidRDefault="00F90BDC"/>
    <w:p w14:paraId="7302ADDA" w14:textId="77777777" w:rsidR="00F90BDC" w:rsidRDefault="00F90BDC">
      <w:r xmlns:w="http://schemas.openxmlformats.org/wordprocessingml/2006/main">
        <w:t xml:space="preserve">Jesus het, terwyl hy aan die kruis was, na sy moeder en die dissipel wat hy liefgehad het gekyk en vir sy moeder gesê: "Vrou, hier is u seun!"</w:t>
      </w:r>
    </w:p>
    <w:p w14:paraId="48D4782F" w14:textId="77777777" w:rsidR="00F90BDC" w:rsidRDefault="00F90BDC"/>
    <w:p w14:paraId="1A1383CF" w14:textId="77777777" w:rsidR="00F90BDC" w:rsidRDefault="00F90BDC">
      <w:r xmlns:w="http://schemas.openxmlformats.org/wordprocessingml/2006/main">
        <w:t xml:space="preserve">1. Die liefde van Christus: Hoe Jesus sy liefde vir sy moeder en dissipel getoon het</w:t>
      </w:r>
    </w:p>
    <w:p w14:paraId="79B462C7" w14:textId="77777777" w:rsidR="00F90BDC" w:rsidRDefault="00F90BDC"/>
    <w:p w14:paraId="183E708B" w14:textId="77777777" w:rsidR="00F90BDC" w:rsidRDefault="00F90BDC">
      <w:r xmlns:w="http://schemas.openxmlformats.org/wordprocessingml/2006/main">
        <w:t xml:space="preserve">2. Die krag van Jesus se woorde: hoe Jesus se laaste woorde boekdele gespreek het</w:t>
      </w:r>
    </w:p>
    <w:p w14:paraId="2E704EE7" w14:textId="77777777" w:rsidR="00F90BDC" w:rsidRDefault="00F90BDC"/>
    <w:p w14:paraId="258FB58F" w14:textId="77777777" w:rsidR="00F90BDC" w:rsidRDefault="00F90BDC">
      <w:r xmlns:w="http://schemas.openxmlformats.org/wordprocessingml/2006/main">
        <w:t xml:space="preserve">1. Matteus 10:37, “Hy wat vader of moeder meer liefhet as My, is My nie waardig nie; en wie seun of dogter meer liefhet as My, is My nie waardig nie.”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15:13, "Groter liefde het niemand as dit nie, dat iemand sy lewe vir sy vriende aflê."</w:t>
      </w:r>
    </w:p>
    <w:p w14:paraId="70589EE5" w14:textId="77777777" w:rsidR="00F90BDC" w:rsidRDefault="00F90BDC"/>
    <w:p w14:paraId="12D49BE6" w14:textId="77777777" w:rsidR="00F90BDC" w:rsidRDefault="00F90BDC">
      <w:r xmlns:w="http://schemas.openxmlformats.org/wordprocessingml/2006/main">
        <w:t xml:space="preserve">JOHANNES 19:27 Toe sê Hy vir die dissipel: Hier is jou moeder! En van daardie uur af het daardie dissipel haar na sy eie huis geneem.</w:t>
      </w:r>
    </w:p>
    <w:p w14:paraId="016D7ED4" w14:textId="77777777" w:rsidR="00F90BDC" w:rsidRDefault="00F90BDC"/>
    <w:p w14:paraId="60A74E4D" w14:textId="77777777" w:rsidR="00F90BDC" w:rsidRDefault="00F90BDC">
      <w:r xmlns:w="http://schemas.openxmlformats.org/wordprocessingml/2006/main">
        <w:t xml:space="preserve">Jesus dra sy ma toe in die sorg van een van sy dissipels, wat haar saam huis toe neem.</w:t>
      </w:r>
    </w:p>
    <w:p w14:paraId="0D73BE29" w14:textId="77777777" w:rsidR="00F90BDC" w:rsidRDefault="00F90BDC"/>
    <w:p w14:paraId="2C52F633" w14:textId="77777777" w:rsidR="00F90BDC" w:rsidRDefault="00F90BDC">
      <w:r xmlns:w="http://schemas.openxmlformats.org/wordprocessingml/2006/main">
        <w:t xml:space="preserve">1. Die krag van toevertrou: Leer om op Jesus te vertrou</w:t>
      </w:r>
    </w:p>
    <w:p w14:paraId="05BBCB10" w14:textId="77777777" w:rsidR="00F90BDC" w:rsidRDefault="00F90BDC"/>
    <w:p w14:paraId="1069D1B3" w14:textId="77777777" w:rsidR="00F90BDC" w:rsidRDefault="00F90BDC">
      <w:r xmlns:w="http://schemas.openxmlformats.org/wordprocessingml/2006/main">
        <w:t xml:space="preserve">2. Die grootste geskenk van liefde: Omgee vir diegene wat ons liefhet</w:t>
      </w:r>
    </w:p>
    <w:p w14:paraId="469E6BEF" w14:textId="77777777" w:rsidR="00F90BDC" w:rsidRDefault="00F90BDC"/>
    <w:p w14:paraId="469F9A99" w14:textId="77777777" w:rsidR="00F90BDC" w:rsidRDefault="00F90BDC">
      <w:r xmlns:w="http://schemas.openxmlformats.org/wordprocessingml/2006/main">
        <w:t xml:space="preserve">1. Johannes 15:13 - "Niemand het groter liefde as dit nie, dat iemand sy lewe vir sy vriende aflê."</w:t>
      </w:r>
    </w:p>
    <w:p w14:paraId="73FAB333" w14:textId="77777777" w:rsidR="00F90BDC" w:rsidRDefault="00F90BDC"/>
    <w:p w14:paraId="73B9A0A3" w14:textId="77777777" w:rsidR="00F90BDC" w:rsidRDefault="00F90BDC">
      <w:r xmlns:w="http://schemas.openxmlformats.org/wordprocessingml/2006/main">
        <w:t xml:space="preserve">2. Galasiërs 6:2 - "Dra mekaar se laste en vervul so die wet van Christus."</w:t>
      </w:r>
    </w:p>
    <w:p w14:paraId="335489D2" w14:textId="77777777" w:rsidR="00F90BDC" w:rsidRDefault="00F90BDC"/>
    <w:p w14:paraId="4D3819D3" w14:textId="77777777" w:rsidR="00F90BDC" w:rsidRDefault="00F90BDC">
      <w:r xmlns:w="http://schemas.openxmlformats.org/wordprocessingml/2006/main">
        <w:t xml:space="preserve">JOHANNES 19:28 Hierna, omdat Jesus geweet het dat alles nou volbring was, sodat die Skrif vervul sou word, sê Jesus: Ek het dors.</w:t>
      </w:r>
    </w:p>
    <w:p w14:paraId="7C439A00" w14:textId="77777777" w:rsidR="00F90BDC" w:rsidRDefault="00F90BDC"/>
    <w:p w14:paraId="4877F6D9" w14:textId="77777777" w:rsidR="00F90BDC" w:rsidRDefault="00F90BDC">
      <w:r xmlns:w="http://schemas.openxmlformats.org/wordprocessingml/2006/main">
        <w:t xml:space="preserve">Jesus erken sy dors en verklaar dat die Skrif vervul kan word.</w:t>
      </w:r>
    </w:p>
    <w:p w14:paraId="3D45BE9F" w14:textId="77777777" w:rsidR="00F90BDC" w:rsidRDefault="00F90BDC"/>
    <w:p w14:paraId="37AEA0CB" w14:textId="77777777" w:rsidR="00F90BDC" w:rsidRDefault="00F90BDC">
      <w:r xmlns:w="http://schemas.openxmlformats.org/wordprocessingml/2006/main">
        <w:t xml:space="preserve">1. Die krag om God se plan te vervul: 'n Studie van Jesus in Johannes 19:28</w:t>
      </w:r>
    </w:p>
    <w:p w14:paraId="415B6D14" w14:textId="77777777" w:rsidR="00F90BDC" w:rsidRDefault="00F90BDC"/>
    <w:p w14:paraId="6B74703B" w14:textId="77777777" w:rsidR="00F90BDC" w:rsidRDefault="00F90BDC">
      <w:r xmlns:w="http://schemas.openxmlformats.org/wordprocessingml/2006/main">
        <w:t xml:space="preserve">2. Die offer van Christus: 'n Ondersoek van Jesus se dors in Johannes 19:28</w:t>
      </w:r>
    </w:p>
    <w:p w14:paraId="6D026AB6" w14:textId="77777777" w:rsidR="00F90BDC" w:rsidRDefault="00F90BDC"/>
    <w:p w14:paraId="10C4BBE2" w14:textId="77777777" w:rsidR="00F90BDC" w:rsidRDefault="00F90BDC">
      <w:r xmlns:w="http://schemas.openxmlformats.org/wordprocessingml/2006/main">
        <w:t xml:space="preserve">1. Psalm 22:15 - “My krag het opgedroog soos 'n potskerf, en my tong kleef aan my kake; U lê my in die stof van die dood.”</w:t>
      </w:r>
    </w:p>
    <w:p w14:paraId="66689900" w14:textId="77777777" w:rsidR="00F90BDC" w:rsidRDefault="00F90BDC"/>
    <w:p w14:paraId="55C29547" w14:textId="77777777" w:rsidR="00F90BDC" w:rsidRDefault="00F90BDC">
      <w:r xmlns:w="http://schemas.openxmlformats.org/wordprocessingml/2006/main">
        <w:t xml:space="preserve">2. Jesaja 53:7 - “Hy was verdruk en verdruk, maar Hy het sy mond nie oopgemaak nie; hy is soos 'n lam na die slagplek gelei, en soos 'n skaap swyg voor sy skeerders, so het hy sy mond nie oopgemaak nie.”</w:t>
      </w:r>
    </w:p>
    <w:p w14:paraId="24E59D6F" w14:textId="77777777" w:rsidR="00F90BDC" w:rsidRDefault="00F90BDC"/>
    <w:p w14:paraId="17D58098" w14:textId="77777777" w:rsidR="00F90BDC" w:rsidRDefault="00F90BDC">
      <w:r xmlns:w="http://schemas.openxmlformats.org/wordprocessingml/2006/main">
        <w:t xml:space="preserve">JOHANNES 19:29 En daar het 'n houer vol asyn gestaan, en hulle het 'n spons met asyn gevul en dit op hisop gesit en dit aan sy mond gesit.</w:t>
      </w:r>
    </w:p>
    <w:p w14:paraId="74B315D1" w14:textId="77777777" w:rsidR="00F90BDC" w:rsidRDefault="00F90BDC"/>
    <w:p w14:paraId="1558E186" w14:textId="77777777" w:rsidR="00F90BDC" w:rsidRDefault="00F90BDC">
      <w:r xmlns:w="http://schemas.openxmlformats.org/wordprocessingml/2006/main">
        <w:t xml:space="preserve">Jesus is asyn op 'n spons aangebied terwyl hy aan die kruis was.</w:t>
      </w:r>
    </w:p>
    <w:p w14:paraId="0DD0890E" w14:textId="77777777" w:rsidR="00F90BDC" w:rsidRDefault="00F90BDC"/>
    <w:p w14:paraId="14269A7B" w14:textId="77777777" w:rsidR="00F90BDC" w:rsidRDefault="00F90BDC">
      <w:r xmlns:w="http://schemas.openxmlformats.org/wordprocessingml/2006/main">
        <w:t xml:space="preserve">1. Die offer van Jesus en sy deernis vir die mensdom</w:t>
      </w:r>
    </w:p>
    <w:p w14:paraId="28012399" w14:textId="77777777" w:rsidR="00F90BDC" w:rsidRDefault="00F90BDC"/>
    <w:p w14:paraId="4EBF5FED" w14:textId="77777777" w:rsidR="00F90BDC" w:rsidRDefault="00F90BDC">
      <w:r xmlns:w="http://schemas.openxmlformats.org/wordprocessingml/2006/main">
        <w:t xml:space="preserve">2. Jesus se dood en ons verlossing</w:t>
      </w:r>
    </w:p>
    <w:p w14:paraId="1ECFDB8B" w14:textId="77777777" w:rsidR="00F90BDC" w:rsidRDefault="00F90BDC"/>
    <w:p w14:paraId="2726322C" w14:textId="77777777" w:rsidR="00F90BDC" w:rsidRDefault="00F90BDC">
      <w:r xmlns:w="http://schemas.openxmlformats.org/wordprocessingml/2006/main">
        <w:t xml:space="preserve">1. Jesaja 53:4-5 - “Waarlik, Hy het ons smarte gedra en ons smarte gedra; tog het ons hom geag as geslaan, deur God geslaan en verdruk. Maar hy is deur ons oortredinge gewond; oor ons ongeregtighede is hy verbrysel; op Hom was die tugtiging wat vir ons vrede gebring het, en deur sy wonde het daar vir ons genesing gekom.”</w:t>
      </w:r>
    </w:p>
    <w:p w14:paraId="7F5F912E" w14:textId="77777777" w:rsidR="00F90BDC" w:rsidRDefault="00F90BDC"/>
    <w:p w14:paraId="105191B1" w14:textId="77777777" w:rsidR="00F90BDC" w:rsidRDefault="00F90BDC">
      <w:r xmlns:w="http://schemas.openxmlformats.org/wordprocessingml/2006/main">
        <w:t xml:space="preserve">2. Filippense 2:8 - "En toe Hy in menslike gedaante gevind is, het Hy Homself verneder deur gehoorsaam te word tot die dood toe, ja, die dood aan die kruis."</w:t>
      </w:r>
    </w:p>
    <w:p w14:paraId="244EF012" w14:textId="77777777" w:rsidR="00F90BDC" w:rsidRDefault="00F90BDC"/>
    <w:p w14:paraId="035CA1EF" w14:textId="77777777" w:rsidR="00F90BDC" w:rsidRDefault="00F90BDC">
      <w:r xmlns:w="http://schemas.openxmlformats.org/wordprocessingml/2006/main">
        <w:t xml:space="preserve">JOHANNES 19:30 Toe Jesus dan die asyn ontvang het, sê Hy: Dit is volbring;</w:t>
      </w:r>
    </w:p>
    <w:p w14:paraId="13BCF491" w14:textId="77777777" w:rsidR="00F90BDC" w:rsidRDefault="00F90BDC"/>
    <w:p w14:paraId="52FF0EA1" w14:textId="77777777" w:rsidR="00F90BDC" w:rsidRDefault="00F90BDC">
      <w:r xmlns:w="http://schemas.openxmlformats.org/wordprocessingml/2006/main">
        <w:t xml:space="preserve">Dit is voltooi: Jesus het die werk voltooi waarvoor Hy gestuur is voordat Hy Sy lewe prysgegee het.</w:t>
      </w:r>
    </w:p>
    <w:p w14:paraId="1DE119EC" w14:textId="77777777" w:rsidR="00F90BDC" w:rsidRDefault="00F90BDC"/>
    <w:p w14:paraId="5FAC27A2" w14:textId="77777777" w:rsidR="00F90BDC" w:rsidRDefault="00F90BDC">
      <w:r xmlns:w="http://schemas.openxmlformats.org/wordprocessingml/2006/main">
        <w:t xml:space="preserve">1. Die krag van Jesus se woorde: hoe Jesus se laaste woorde alles verander het</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betekenis van Jesus se dood: verstaan die diepte van Jesus se offer</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Kolossense 1:15-20</w:t>
      </w:r>
    </w:p>
    <w:p w14:paraId="02938308" w14:textId="77777777" w:rsidR="00F90BDC" w:rsidRDefault="00F90BDC"/>
    <w:p w14:paraId="701674D6" w14:textId="77777777" w:rsidR="00F90BDC" w:rsidRDefault="00F90BDC">
      <w:r xmlns:w="http://schemas.openxmlformats.org/wordprocessingml/2006/main">
        <w:t xml:space="preserve">JOHANNES 19:31 Die Jode het dan, omdat dit die voorbereiding was, dat die liggame nie op die sabbatdag aan die kruis sou bly nie (want daardie sabbatdag was 'n hoë dag), Pilatus gesmeek dat hulle bene gebreek moes word, en dat hulle kan dalk weggeneem word.</w:t>
      </w:r>
    </w:p>
    <w:p w14:paraId="288D3905" w14:textId="77777777" w:rsidR="00F90BDC" w:rsidRDefault="00F90BDC"/>
    <w:p w14:paraId="4CD1485C" w14:textId="77777777" w:rsidR="00F90BDC" w:rsidRDefault="00F90BDC">
      <w:r xmlns:w="http://schemas.openxmlformats.org/wordprocessingml/2006/main">
        <w:t xml:space="preserve">Die Jode het Pilatus gevra om die bene van die gekruisigde te breek sodat die liggame nie op die Sabbatdag aan die kruis sou bly nie.</w:t>
      </w:r>
    </w:p>
    <w:p w14:paraId="13D1DF92" w14:textId="77777777" w:rsidR="00F90BDC" w:rsidRDefault="00F90BDC"/>
    <w:p w14:paraId="757A97F6" w14:textId="77777777" w:rsidR="00F90BDC" w:rsidRDefault="00F90BDC">
      <w:r xmlns:w="http://schemas.openxmlformats.org/wordprocessingml/2006/main">
        <w:t xml:space="preserve">1. Jesus se kruisdood was nie net 'n teken van Sy groot opoffering nie, maar 'n herinnering aan die belangrikheid daarvan om God se opdragte na te kom.</w:t>
      </w:r>
    </w:p>
    <w:p w14:paraId="7B24B3D9" w14:textId="77777777" w:rsidR="00F90BDC" w:rsidRDefault="00F90BDC"/>
    <w:p w14:paraId="4A1472DC" w14:textId="77777777" w:rsidR="00F90BDC" w:rsidRDefault="00F90BDC">
      <w:r xmlns:w="http://schemas.openxmlformats.org/wordprocessingml/2006/main">
        <w:t xml:space="preserve">2. Te midde van lyding en dood het Jesus se volgelinge steeds probeer om God se wet te eerbiedig.</w:t>
      </w:r>
    </w:p>
    <w:p w14:paraId="0D873279" w14:textId="77777777" w:rsidR="00F90BDC" w:rsidRDefault="00F90BDC"/>
    <w:p w14:paraId="16A8098D" w14:textId="77777777" w:rsidR="00F90BDC" w:rsidRDefault="00F90BDC">
      <w:r xmlns:w="http://schemas.openxmlformats.org/wordprocessingml/2006/main">
        <w:t xml:space="preserve">1. Hebreërs 4:14-16 - Daarom, aangesien ons 'n groot hoëpriester het wat deur die hemele gegaan het, Jesus die Seun van God, laat ons vashou aan die geloof wat ons bely. 15 Want ons het nie 'n hoëpriester wat nie in staat is om met ons swakhede mee te doen nie, maar ons het een wat net soos ons in alle opsigte versoek is, maar hy het nie gesondig nie. 16 Laat ons dan met vrymoedigheid na God se genadetroon nader, sodat ons barmhartigheid kan ontvang en genade vind om ons te help in die tyd van nood.</w:t>
      </w:r>
    </w:p>
    <w:p w14:paraId="47832589" w14:textId="77777777" w:rsidR="00F90BDC" w:rsidRDefault="00F90BDC"/>
    <w:p w14:paraId="0D43E545" w14:textId="77777777" w:rsidR="00F90BDC" w:rsidRDefault="00F90BDC">
      <w:r xmlns:w="http://schemas.openxmlformats.org/wordprocessingml/2006/main">
        <w:t xml:space="preserve">2. Matteus 5:17-19 - “Moenie dink dat Ek gekom het om die wet of die profete te ontbind nie; Ek het nie gekom om hulle af te skaf nie, maar om hulle te vervul. 18Want voorwaar Ek sê vir julle, totdat die hemel en die aarde verdwyn, sal nie die kleinste letter, nie die minste penstreep, hoegenaamd uit die wet verdwyn totdat alles volbring is nie. 19 Daarom, elkeen wat een van die geringste van hierdie gebooie tersyde stel en ander daarvolgens leer, sal die minste genoem word in die koninkryk van die hemele, maar elkeen wat </w:t>
      </w:r>
      <w:r xmlns:w="http://schemas.openxmlformats.org/wordprocessingml/2006/main">
        <w:lastRenderedPageBreak xmlns:w="http://schemas.openxmlformats.org/wordprocessingml/2006/main"/>
      </w:r>
      <w:r xmlns:w="http://schemas.openxmlformats.org/wordprocessingml/2006/main">
        <w:t xml:space="preserve">hierdie gebooie doen en leer, sal groot genoem word in die koninkryk van die hemele.</w:t>
      </w:r>
    </w:p>
    <w:p w14:paraId="00BF3C25" w14:textId="77777777" w:rsidR="00F90BDC" w:rsidRDefault="00F90BDC"/>
    <w:p w14:paraId="43731422" w14:textId="77777777" w:rsidR="00F90BDC" w:rsidRDefault="00F90BDC">
      <w:r xmlns:w="http://schemas.openxmlformats.org/wordprocessingml/2006/main">
        <w:t xml:space="preserve">JOHANNES 19:32 Toe kom die soldate en breek die bene van die eerste en van die ander wat saam met Hom gekruisig is.</w:t>
      </w:r>
    </w:p>
    <w:p w14:paraId="30D83B23" w14:textId="77777777" w:rsidR="00F90BDC" w:rsidRDefault="00F90BDC"/>
    <w:p w14:paraId="72618A66" w14:textId="77777777" w:rsidR="00F90BDC" w:rsidRDefault="00F90BDC">
      <w:r xmlns:w="http://schemas.openxmlformats.org/wordprocessingml/2006/main">
        <w:t xml:space="preserve">Johannes 19 praat van die kruisiging van Jesus en die soldate wat die bene gebreek het van die twee mans wat saam met Hom gekruisig is.</w:t>
      </w:r>
    </w:p>
    <w:p w14:paraId="23075F58" w14:textId="77777777" w:rsidR="00F90BDC" w:rsidRDefault="00F90BDC"/>
    <w:p w14:paraId="6CE18935" w14:textId="77777777" w:rsidR="00F90BDC" w:rsidRDefault="00F90BDC">
      <w:r xmlns:w="http://schemas.openxmlformats.org/wordprocessingml/2006/main">
        <w:t xml:space="preserve">1. Die Krag van Opoffering: Leer uit Jesus se Voorbeeld</w:t>
      </w:r>
    </w:p>
    <w:p w14:paraId="2359B915" w14:textId="77777777" w:rsidR="00F90BDC" w:rsidRDefault="00F90BDC"/>
    <w:p w14:paraId="441E13CD" w14:textId="77777777" w:rsidR="00F90BDC" w:rsidRDefault="00F90BDC">
      <w:r xmlns:w="http://schemas.openxmlformats.org/wordprocessingml/2006/main">
        <w:t xml:space="preserve">2. Die krag van liefde: hoe Jesus onvoorwaardelike toewyding getoon het</w:t>
      </w:r>
    </w:p>
    <w:p w14:paraId="50EA69A7" w14:textId="77777777" w:rsidR="00F90BDC" w:rsidRDefault="00F90BDC"/>
    <w:p w14:paraId="4BE3FEC3" w14:textId="77777777" w:rsidR="00F90BDC" w:rsidRDefault="00F90BDC">
      <w:r xmlns:w="http://schemas.openxmlformats.org/wordprocessingml/2006/main">
        <w:t xml:space="preserve">1. Filippense 2:5-11 - Jesus se onbaatsugtige gesindheid van nederigheid en gehoorsaamheid.</w:t>
      </w:r>
    </w:p>
    <w:p w14:paraId="04B1698B" w14:textId="77777777" w:rsidR="00F90BDC" w:rsidRDefault="00F90BDC"/>
    <w:p w14:paraId="252A9FC9" w14:textId="77777777" w:rsidR="00F90BDC" w:rsidRDefault="00F90BDC">
      <w:r xmlns:w="http://schemas.openxmlformats.org/wordprocessingml/2006/main">
        <w:t xml:space="preserve">2. Romeine 5:6-8 – Jesus se gewilligheid om Sy lewe vir ander af te lê.</w:t>
      </w:r>
    </w:p>
    <w:p w14:paraId="6F40B4E3" w14:textId="77777777" w:rsidR="00F90BDC" w:rsidRDefault="00F90BDC"/>
    <w:p w14:paraId="206864A0" w14:textId="77777777" w:rsidR="00F90BDC" w:rsidRDefault="00F90BDC">
      <w:r xmlns:w="http://schemas.openxmlformats.org/wordprocessingml/2006/main">
        <w:t xml:space="preserve">JOHANNES 19:33 Maar toe hulle by Jesus kom en sien dat Hy reeds dood was, het hulle sy bene nie gebreek nie.</w:t>
      </w:r>
    </w:p>
    <w:p w14:paraId="5FE900DA" w14:textId="77777777" w:rsidR="00F90BDC" w:rsidRDefault="00F90BDC"/>
    <w:p w14:paraId="08D283EA" w14:textId="77777777" w:rsidR="00F90BDC" w:rsidRDefault="00F90BDC">
      <w:r xmlns:w="http://schemas.openxmlformats.org/wordprocessingml/2006/main">
        <w:t xml:space="preserve">Die soldate het nie Jesus se bene gebreek toe hulle uitvind hy is reeds dood nie.</w:t>
      </w:r>
    </w:p>
    <w:p w14:paraId="0F1B5DE2" w14:textId="77777777" w:rsidR="00F90BDC" w:rsidRDefault="00F90BDC"/>
    <w:p w14:paraId="27ED7195" w14:textId="77777777" w:rsidR="00F90BDC" w:rsidRDefault="00F90BDC">
      <w:r xmlns:w="http://schemas.openxmlformats.org/wordprocessingml/2006/main">
        <w:t xml:space="preserve">1. Die krag van Jesus se offer: hoe Jesus se dood alles verander het</w:t>
      </w:r>
    </w:p>
    <w:p w14:paraId="5B2B29BC" w14:textId="77777777" w:rsidR="00F90BDC" w:rsidRDefault="00F90BDC"/>
    <w:p w14:paraId="21ECEB83" w14:textId="77777777" w:rsidR="00F90BDC" w:rsidRDefault="00F90BDC">
      <w:r xmlns:w="http://schemas.openxmlformats.org/wordprocessingml/2006/main">
        <w:t xml:space="preserve">2. Die Genade van God: Hoe Jesus se Dood God se Genade gedemonstreer het</w:t>
      </w:r>
    </w:p>
    <w:p w14:paraId="1913CEBE" w14:textId="77777777" w:rsidR="00F90BDC" w:rsidRDefault="00F90BDC"/>
    <w:p w14:paraId="27EF13CF" w14:textId="77777777" w:rsidR="00F90BDC" w:rsidRDefault="00F90BDC">
      <w:r xmlns:w="http://schemas.openxmlformats.org/wordprocessingml/2006/main">
        <w:t xml:space="preserve">1. Jesaja 53:5 - "Maar Hy is ter wille van ons oortredinge deurboor, ter wille van ons ongeregtighede is Hy verbrysel; op Hom was die tugtiging wat vir ons vrede aangebring het, en deur sy wonde het daar vir ons genesing gekom."</w:t>
      </w:r>
    </w:p>
    <w:p w14:paraId="19D7BC4D" w14:textId="77777777" w:rsidR="00F90BDC" w:rsidRDefault="00F90BDC"/>
    <w:p w14:paraId="045F901F" w14:textId="77777777" w:rsidR="00F90BDC" w:rsidRDefault="00F90BDC">
      <w:r xmlns:w="http://schemas.openxmlformats.org/wordprocessingml/2006/main">
        <w:t xml:space="preserve">2. Hebreërs 9:22 - "Voorwaar, onder die wet word byna alles met bloed gereinig, en sonder bloedvergieting is daar geen vergifnis van sondes nie."</w:t>
      </w:r>
    </w:p>
    <w:p w14:paraId="6128A6F0" w14:textId="77777777" w:rsidR="00F90BDC" w:rsidRDefault="00F90BDC"/>
    <w:p w14:paraId="6F992F6F" w14:textId="77777777" w:rsidR="00F90BDC" w:rsidRDefault="00F90BDC">
      <w:r xmlns:w="http://schemas.openxmlformats.org/wordprocessingml/2006/main">
        <w:t xml:space="preserve">JOHANNES 19:34 Maar een van die soldate het met 'n spies in sy sy gesteek, en dadelik het bloed en water daar uitgekom.</w:t>
      </w:r>
    </w:p>
    <w:p w14:paraId="62BDA4E4" w14:textId="77777777" w:rsidR="00F90BDC" w:rsidRDefault="00F90BDC"/>
    <w:p w14:paraId="206BAA81" w14:textId="77777777" w:rsidR="00F90BDC" w:rsidRDefault="00F90BDC">
      <w:r xmlns:w="http://schemas.openxmlformats.org/wordprocessingml/2006/main">
        <w:t xml:space="preserve">Hierdie gedeelte in Johannes 19:34 beskryf hoe een van die soldate Jesus se sy met 'n spies deurboor het, en bloed en water het uitgekom.</w:t>
      </w:r>
    </w:p>
    <w:p w14:paraId="5D78CB03" w14:textId="77777777" w:rsidR="00F90BDC" w:rsidRDefault="00F90BDC"/>
    <w:p w14:paraId="7E111C1C" w14:textId="77777777" w:rsidR="00F90BDC" w:rsidRDefault="00F90BDC">
      <w:r xmlns:w="http://schemas.openxmlformats.org/wordprocessingml/2006/main">
        <w:t xml:space="preserve">1. Die offer van Jesus: sy dood en die betekenis daarvan</w:t>
      </w:r>
    </w:p>
    <w:p w14:paraId="71705F32" w14:textId="77777777" w:rsidR="00F90BDC" w:rsidRDefault="00F90BDC"/>
    <w:p w14:paraId="7F00F945" w14:textId="77777777" w:rsidR="00F90BDC" w:rsidRDefault="00F90BDC">
      <w:r xmlns:w="http://schemas.openxmlformats.org/wordprocessingml/2006/main">
        <w:t xml:space="preserve">2. Die Uniekheid van Jesus: Sy Kruisiging en Sy Krag</w:t>
      </w:r>
    </w:p>
    <w:p w14:paraId="6367D2DC" w14:textId="77777777" w:rsidR="00F90BDC" w:rsidRDefault="00F90BDC"/>
    <w:p w14:paraId="2111396F" w14:textId="77777777" w:rsidR="00F90BDC" w:rsidRDefault="00F90BDC">
      <w:r xmlns:w="http://schemas.openxmlformats.org/wordprocessingml/2006/main">
        <w:t xml:space="preserve">1. Jesaja 53:4-5 - Waarlik, Hy het ons smarte gedra en ons smarte gedra; tog het ons hom geag as geslaan, deur God geslaan en verdruk. Maar hy is deur ons oortredinge gewond; oor ons ongeregtighede is hy verbrysel; op Hom was die tugtiging wat vir ons vrede gebring het, en deur sy wonde het daar vir ons genesing gekom.</w:t>
      </w:r>
    </w:p>
    <w:p w14:paraId="2CD5264D" w14:textId="77777777" w:rsidR="00F90BDC" w:rsidRDefault="00F90BDC"/>
    <w:p w14:paraId="082B1CB0" w14:textId="77777777" w:rsidR="00F90BDC" w:rsidRDefault="00F90BDC">
      <w:r xmlns:w="http://schemas.openxmlformats.org/wordprocessingml/2006/main">
        <w:t xml:space="preserve">2. Efesiërs 2:13-16 - Maar nou in Christus Jesus is julle wat vroeër ver was, naby gebring deur die bloed van Christus. Want Hy self is ons vrede, wat ons albei een gemaak het en in sy vlees die skeidingsmuur van vyandskap afgebreek het deur die wet van gebooie wat in insettinge verwoord is, af te skaf, om in Homself een nuwe mens te skep in die plek van die twee, so vrede maak, en ons altwee in een liggaam met God kan versoen deur die kruis, en daardeur die vyandigheid doodmaak.</w:t>
      </w:r>
    </w:p>
    <w:p w14:paraId="78F82EB3" w14:textId="77777777" w:rsidR="00F90BDC" w:rsidRDefault="00F90BDC"/>
    <w:p w14:paraId="64249404" w14:textId="77777777" w:rsidR="00F90BDC" w:rsidRDefault="00F90BDC">
      <w:r xmlns:w="http://schemas.openxmlformats.org/wordprocessingml/2006/main">
        <w:t xml:space="preserve">JOHANNES 19:35 En hy wat dit gesien het, het getuig, en sy getuienis is waar; en hy weet dat hy die waarheid sê, sodat julle kan glo.</w:t>
      </w:r>
    </w:p>
    <w:p w14:paraId="6A4F5B8E" w14:textId="77777777" w:rsidR="00F90BDC" w:rsidRDefault="00F90BDC"/>
    <w:p w14:paraId="01784B54" w14:textId="77777777" w:rsidR="00F90BDC" w:rsidRDefault="00F90BDC">
      <w:r xmlns:w="http://schemas.openxmlformats.org/wordprocessingml/2006/main">
        <w:t xml:space="preserve">Hierdie vers beklemtoon die belangrikheid van geloof in Jesus Christus se getuienis.</w:t>
      </w:r>
    </w:p>
    <w:p w14:paraId="7EEE88D7" w14:textId="77777777" w:rsidR="00F90BDC" w:rsidRDefault="00F90BDC"/>
    <w:p w14:paraId="20048A35" w14:textId="77777777" w:rsidR="00F90BDC" w:rsidRDefault="00F90BDC">
      <w:r xmlns:w="http://schemas.openxmlformats.org/wordprocessingml/2006/main">
        <w:t xml:space="preserve">1: Die Hertelling van Jesus se Getuienis - Die belangrikheid van geloof in Jesus Christus se woorde en sending.</w:t>
      </w:r>
    </w:p>
    <w:p w14:paraId="6936DA0F" w14:textId="77777777" w:rsidR="00F90BDC" w:rsidRDefault="00F90BDC"/>
    <w:p w14:paraId="7858643C" w14:textId="77777777" w:rsidR="00F90BDC" w:rsidRDefault="00F90BDC">
      <w:r xmlns:w="http://schemas.openxmlformats.org/wordprocessingml/2006/main">
        <w:t xml:space="preserve">2: Die Getuie van Jesus se Getuienis - Die krag van geloof in Jesus Christus se waarheid.</w:t>
      </w:r>
    </w:p>
    <w:p w14:paraId="720A5C7D" w14:textId="77777777" w:rsidR="00F90BDC" w:rsidRDefault="00F90BDC"/>
    <w:p w14:paraId="128B09A5" w14:textId="77777777" w:rsidR="00F90BDC" w:rsidRDefault="00F90BDC">
      <w:r xmlns:w="http://schemas.openxmlformats.org/wordprocessingml/2006/main">
        <w:t xml:space="preserve">1: Hebreërs 11:1 - "Nou is die geloof 'n sekerheid van die dinge wat ons hoop, 'n oortuiging van die dinge wat ons nie sien nie."</w:t>
      </w:r>
    </w:p>
    <w:p w14:paraId="7AFDB782" w14:textId="77777777" w:rsidR="00F90BDC" w:rsidRDefault="00F90BDC"/>
    <w:p w14:paraId="7275FBBF" w14:textId="77777777" w:rsidR="00F90BDC" w:rsidRDefault="00F90BDC">
      <w:r xmlns:w="http://schemas.openxmlformats.org/wordprocessingml/2006/main">
        <w:t xml:space="preserve">2: Romeine 10:17 - "Die geloof is dus uit die gehoor, en die gehoor is deur die woord van Christus."</w:t>
      </w:r>
    </w:p>
    <w:p w14:paraId="3347C29A" w14:textId="77777777" w:rsidR="00F90BDC" w:rsidRDefault="00F90BDC"/>
    <w:p w14:paraId="63015D4B" w14:textId="77777777" w:rsidR="00F90BDC" w:rsidRDefault="00F90BDC">
      <w:r xmlns:w="http://schemas.openxmlformats.org/wordprocessingml/2006/main">
        <w:t xml:space="preserve">Joh 19:36 Want hierdie dinge het gebeur, dat die Skrif vervul sou word: Geen been van Hom sal gebreek word nie.</w:t>
      </w:r>
    </w:p>
    <w:p w14:paraId="4664EDCC" w14:textId="77777777" w:rsidR="00F90BDC" w:rsidRDefault="00F90BDC"/>
    <w:p w14:paraId="29038600" w14:textId="77777777" w:rsidR="00F90BDC" w:rsidRDefault="00F90BDC">
      <w:r xmlns:w="http://schemas.openxmlformats.org/wordprocessingml/2006/main">
        <w:t xml:space="preserve">Hierdie gedeelte verduidelik dat Jesus se bene nie gebreek is ter vervulling van die Skrif nie.</w:t>
      </w:r>
    </w:p>
    <w:p w14:paraId="07386E24" w14:textId="77777777" w:rsidR="00F90BDC" w:rsidRDefault="00F90BDC"/>
    <w:p w14:paraId="1AE62123" w14:textId="77777777" w:rsidR="00F90BDC" w:rsidRDefault="00F90BDC">
      <w:r xmlns:w="http://schemas.openxmlformats.org/wordprocessingml/2006/main">
        <w:t xml:space="preserve">1. Jesus se vervulling van die Skrif bewys Sy gehoorsaamheid aan God se wil.</w:t>
      </w:r>
    </w:p>
    <w:p w14:paraId="09920F30" w14:textId="77777777" w:rsidR="00F90BDC" w:rsidRDefault="00F90BDC"/>
    <w:p w14:paraId="435D6540" w14:textId="77777777" w:rsidR="00F90BDC" w:rsidRDefault="00F90BDC">
      <w:r xmlns:w="http://schemas.openxmlformats.org/wordprocessingml/2006/main">
        <w:t xml:space="preserve">2. Jesus se volmaakte offer demonstreer Sy liefde vir ons.</w:t>
      </w:r>
    </w:p>
    <w:p w14:paraId="710226A8" w14:textId="77777777" w:rsidR="00F90BDC" w:rsidRDefault="00F90BDC"/>
    <w:p w14:paraId="7A91F623" w14:textId="77777777" w:rsidR="00F90BDC" w:rsidRDefault="00F90BDC">
      <w:r xmlns:w="http://schemas.openxmlformats.org/wordprocessingml/2006/main">
        <w:t xml:space="preserve">1. Jesaja 53:5 - "Maar Hy is ter wille van ons oortredinge deurboor, ter wille van ons ongeregtighede is Hy verbrysel; op Hom was die tugtiging wat vir ons vrede aangebring het, en deur sy wonde het daar vir ons genesing gekom."</w:t>
      </w:r>
    </w:p>
    <w:p w14:paraId="4C9C8756" w14:textId="77777777" w:rsidR="00F90BDC" w:rsidRDefault="00F90BDC"/>
    <w:p w14:paraId="2C00DA5E" w14:textId="77777777" w:rsidR="00F90BDC" w:rsidRDefault="00F90BDC">
      <w:r xmlns:w="http://schemas.openxmlformats.org/wordprocessingml/2006/main">
        <w:t xml:space="preserve">2. Psalm 34:20 - "Hy bewaar al sy gebeente, nie een daarvan word gebreek nie."</w:t>
      </w:r>
    </w:p>
    <w:p w14:paraId="37C5FFBF" w14:textId="77777777" w:rsidR="00F90BDC" w:rsidRDefault="00F90BDC"/>
    <w:p w14:paraId="41F113AF" w14:textId="77777777" w:rsidR="00F90BDC" w:rsidRDefault="00F90BDC">
      <w:r xmlns:w="http://schemas.openxmlformats.org/wordprocessingml/2006/main">
        <w:t xml:space="preserve">JOHANNES 19:37 En weer 'n ander Skrif sê: Hulle sal Hom aansien vir wie hulle deurboor het.</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19:37 sê vir ons dat diegene wat Jesus deurboor het, na Hom sal kyk.</w:t>
      </w:r>
    </w:p>
    <w:p w14:paraId="01C2619F" w14:textId="77777777" w:rsidR="00F90BDC" w:rsidRDefault="00F90BDC"/>
    <w:p w14:paraId="1927C7FD" w14:textId="77777777" w:rsidR="00F90BDC" w:rsidRDefault="00F90BDC">
      <w:r xmlns:w="http://schemas.openxmlformats.org/wordprocessingml/2006/main">
        <w:t xml:space="preserve">1. "Die deurboor van Jesus - 'n oproep tot bekering"</w:t>
      </w:r>
    </w:p>
    <w:p w14:paraId="262FE35F" w14:textId="77777777" w:rsidR="00F90BDC" w:rsidRDefault="00F90BDC"/>
    <w:p w14:paraId="16326F4F" w14:textId="77777777" w:rsidR="00F90BDC" w:rsidRDefault="00F90BDC">
      <w:r xmlns:w="http://schemas.openxmlformats.org/wordprocessingml/2006/main">
        <w:t xml:space="preserve">2. "Jesus - The Ultimate Sacrifice"</w:t>
      </w:r>
    </w:p>
    <w:p w14:paraId="27E4DB3B" w14:textId="77777777" w:rsidR="00F90BDC" w:rsidRDefault="00F90BDC"/>
    <w:p w14:paraId="11BB1C63" w14:textId="77777777" w:rsidR="00F90BDC" w:rsidRDefault="00F90BDC">
      <w:r xmlns:w="http://schemas.openxmlformats.org/wordprocessingml/2006/main">
        <w:t xml:space="preserve">1. Jesaja 53:5 - "Maar Hy is ter wille van ons oortredinge deurboor, ter wille van ons ongeregtighede is Hy verbrysel; die tugtiging van ons vrede was op Hom, en deur sy wonde het daar vir ons genesing gekom."</w:t>
      </w:r>
    </w:p>
    <w:p w14:paraId="523CAD0C" w14:textId="77777777" w:rsidR="00F90BDC" w:rsidRDefault="00F90BDC"/>
    <w:p w14:paraId="7CC79034" w14:textId="77777777" w:rsidR="00F90BDC" w:rsidRDefault="00F90BDC">
      <w:r xmlns:w="http://schemas.openxmlformats.org/wordprocessingml/2006/main">
        <w:t xml:space="preserve">2. Esegiël 39:25 - "Daarom, so sê die Here HERE: Nou sal Ek die lot van Jakob terugbring en my oor die hele huis van Israel ontferm en jaloers wees op my heilige Naam."</w:t>
      </w:r>
    </w:p>
    <w:p w14:paraId="0EF41BD8" w14:textId="77777777" w:rsidR="00F90BDC" w:rsidRDefault="00F90BDC"/>
    <w:p w14:paraId="45DCF82C" w14:textId="77777777" w:rsidR="00F90BDC" w:rsidRDefault="00F90BDC">
      <w:r xmlns:w="http://schemas.openxmlformats.org/wordprocessingml/2006/main">
        <w:t xml:space="preserve">JOHANNES 19:38 En hierna het Josef van Arimathéa, wat 'n dissipel van Jesus was, maar in die geheim uit vrees vir die Jode, Pilatus gesmeek dat hy die liggaam van Jesus moes wegneem; en Pilatus het hom verlof gegee. Hy het toe gekom en die liggaam van Jesus geneem.</w:t>
      </w:r>
    </w:p>
    <w:p w14:paraId="49298D7F" w14:textId="77777777" w:rsidR="00F90BDC" w:rsidRDefault="00F90BDC"/>
    <w:p w14:paraId="5A260EFC" w14:textId="77777777" w:rsidR="00F90BDC" w:rsidRDefault="00F90BDC">
      <w:r xmlns:w="http://schemas.openxmlformats.org/wordprocessingml/2006/main">
        <w:t xml:space="preserve">Josef van Arimatea, 'n dissipel van Jesus, het vir Pilatus toestemming gevra om die liggaam van Jesus na sy dood weg te neem. Pilatus het die versoek toegestaan, en Josef het die liggaam van Jesus weggeneem.</w:t>
      </w:r>
    </w:p>
    <w:p w14:paraId="0119CF30" w14:textId="77777777" w:rsidR="00F90BDC" w:rsidRDefault="00F90BDC"/>
    <w:p w14:paraId="562E1EA8" w14:textId="77777777" w:rsidR="00F90BDC" w:rsidRDefault="00F90BDC">
      <w:r xmlns:w="http://schemas.openxmlformats.org/wordprocessingml/2006/main">
        <w:t xml:space="preserve">1. Die ware toewyding van 'n dissipel: Die verhaal van Josef van Arimathaea</w:t>
      </w:r>
    </w:p>
    <w:p w14:paraId="425AF20B" w14:textId="77777777" w:rsidR="00F90BDC" w:rsidRDefault="00F90BDC"/>
    <w:p w14:paraId="36045B3A" w14:textId="77777777" w:rsidR="00F90BDC" w:rsidRDefault="00F90BDC">
      <w:r xmlns:w="http://schemas.openxmlformats.org/wordprocessingml/2006/main">
        <w:t xml:space="preserve">2. Oorkom vrees en doen wat reg is: Josef van Arimathaea</w:t>
      </w:r>
    </w:p>
    <w:p w14:paraId="602C81A2" w14:textId="77777777" w:rsidR="00F90BDC" w:rsidRDefault="00F90BDC"/>
    <w:p w14:paraId="2675FB38" w14:textId="77777777" w:rsidR="00F90BDC" w:rsidRDefault="00F90BDC">
      <w:r xmlns:w="http://schemas.openxmlformats.org/wordprocessingml/2006/main">
        <w:t xml:space="preserve">1. Matteus 16:24-26 - “Toe sê Jesus vir sy dissipels: As iemand agter My aan wil kom, laat hom homself verloën, sy kruis opneem en My volg. Want elkeen wat sy lewe wil red, sal dit verloor; en elkeen wat sy lewe om My ontwil verloor, sal dit vind. Want wat baat dit 'n mens as hy die hele wêreld win en sy eie siel skade ly?”</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15:13 - "Niemand het groter liefde as dit nie, dat 'n mens sy lewe vir sy vriende aflê."</w:t>
      </w:r>
    </w:p>
    <w:p w14:paraId="3CBA215E" w14:textId="77777777" w:rsidR="00F90BDC" w:rsidRDefault="00F90BDC"/>
    <w:p w14:paraId="4B9EE006" w14:textId="77777777" w:rsidR="00F90BDC" w:rsidRDefault="00F90BDC">
      <w:r xmlns:w="http://schemas.openxmlformats.org/wordprocessingml/2006/main">
        <w:t xml:space="preserve">JOHANNES 19:39 En Nikodemus het ook gekom, wat eers in die nag na Jesus gekom het en 'n mengsel van mirre en aalwyn gebring het, omtrent 'n honderd pond gewig.</w:t>
      </w:r>
    </w:p>
    <w:p w14:paraId="29052DF5" w14:textId="77777777" w:rsidR="00F90BDC" w:rsidRDefault="00F90BDC"/>
    <w:p w14:paraId="46C0D96F" w14:textId="77777777" w:rsidR="00F90BDC" w:rsidRDefault="00F90BDC">
      <w:r xmlns:w="http://schemas.openxmlformats.org/wordprocessingml/2006/main">
        <w:t xml:space="preserve">Nikodemus het Jesus besoek en honderd pond mirre en aalwyn gebring.</w:t>
      </w:r>
    </w:p>
    <w:p w14:paraId="6F625176" w14:textId="77777777" w:rsidR="00F90BDC" w:rsidRDefault="00F90BDC"/>
    <w:p w14:paraId="29DC096A" w14:textId="77777777" w:rsidR="00F90BDC" w:rsidRDefault="00F90BDC">
      <w:r xmlns:w="http://schemas.openxmlformats.org/wordprocessingml/2006/main">
        <w:t xml:space="preserve">1. Die gawe van Nikodemus: 'n Les in vrygewigheid</w:t>
      </w:r>
    </w:p>
    <w:p w14:paraId="7961F08F" w14:textId="77777777" w:rsidR="00F90BDC" w:rsidRDefault="00F90BDC"/>
    <w:p w14:paraId="3D56A1F9" w14:textId="77777777" w:rsidR="00F90BDC" w:rsidRDefault="00F90BDC">
      <w:r xmlns:w="http://schemas.openxmlformats.org/wordprocessingml/2006/main">
        <w:t xml:space="preserve">2. Standpunt inneem: Nikodemus en sy ondersteuning van Jesus</w:t>
      </w:r>
    </w:p>
    <w:p w14:paraId="3F90A965" w14:textId="77777777" w:rsidR="00F90BDC" w:rsidRDefault="00F90BDC"/>
    <w:p w14:paraId="2BBF5CA9" w14:textId="77777777" w:rsidR="00F90BDC" w:rsidRDefault="00F90BDC">
      <w:r xmlns:w="http://schemas.openxmlformats.org/wordprocessingml/2006/main">
        <w:t xml:space="preserve">1. Joh 12:42-43 - "Maar onder die owerstes het ook baie in Hom geglo, maar ter wille van die Fariseërs het hulle Hom nie bely nie, sodat hulle nie uit die sinagoge geban sou word nie; want hulle het die lof van die mense meer liefgehad. as die lof van God.”</w:t>
      </w:r>
    </w:p>
    <w:p w14:paraId="6752987B" w14:textId="77777777" w:rsidR="00F90BDC" w:rsidRDefault="00F90BDC"/>
    <w:p w14:paraId="66B0A5C3" w14:textId="77777777" w:rsidR="00F90BDC" w:rsidRDefault="00F90BDC">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 en waar diewe nie deurbreek of steel nie; want waar jou skat is, daar sal jou hart ook wees."</w:t>
      </w:r>
    </w:p>
    <w:p w14:paraId="21D40614" w14:textId="77777777" w:rsidR="00F90BDC" w:rsidRDefault="00F90BDC"/>
    <w:p w14:paraId="5DF9F7BE" w14:textId="77777777" w:rsidR="00F90BDC" w:rsidRDefault="00F90BDC">
      <w:r xmlns:w="http://schemas.openxmlformats.org/wordprocessingml/2006/main">
        <w:t xml:space="preserve">JOHANNES 19:40 Toe het hulle die liggaam van Jesus geneem en dit in linneklere toegedraai met die speserye, soos die Jode se gebruik is om te begrawe.</w:t>
      </w:r>
    </w:p>
    <w:p w14:paraId="59A222FE" w14:textId="77777777" w:rsidR="00F90BDC" w:rsidRDefault="00F90BDC"/>
    <w:p w14:paraId="3C25447D" w14:textId="77777777" w:rsidR="00F90BDC" w:rsidRDefault="00F90BDC">
      <w:r xmlns:w="http://schemas.openxmlformats.org/wordprocessingml/2006/main">
        <w:t xml:space="preserve">Die Jode het Jesus se liggaam in linneklere toegedraai met speserye soos hulle gewoonte was om te begrawe.</w:t>
      </w:r>
    </w:p>
    <w:p w14:paraId="7CC13D8F" w14:textId="77777777" w:rsidR="00F90BDC" w:rsidRDefault="00F90BDC"/>
    <w:p w14:paraId="1C638219" w14:textId="77777777" w:rsidR="00F90BDC" w:rsidRDefault="00F90BDC">
      <w:r xmlns:w="http://schemas.openxmlformats.org/wordprocessingml/2006/main">
        <w:t xml:space="preserve">1. Ons kan leer uit Jesus se voorbeeld van nederige aanvaarding van dood en begrafnis volgens die gebruike van sy volk.</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daarvan om die gebruike en tradisies van ons voorouers te eerbiedig.</w:t>
      </w:r>
    </w:p>
    <w:p w14:paraId="5923722A" w14:textId="77777777" w:rsidR="00F90BDC" w:rsidRDefault="00F90BDC"/>
    <w:p w14:paraId="3FDFA041" w14:textId="77777777" w:rsidR="00F90BDC" w:rsidRDefault="00F90BDC">
      <w:r xmlns:w="http://schemas.openxmlformats.org/wordprocessingml/2006/main">
        <w:t xml:space="preserve">1. Matteus 27:59-60 - Nadat Josef die liggaam geneem het, het hy dit in 'n skoon linnedoek toegedraai en dit in sy eie nuwe graf neergelê wat hy in die rots uitgekap het; en hy het 'n groot klip teen die ingang van die graf gerol en weggegaan.</w:t>
      </w:r>
    </w:p>
    <w:p w14:paraId="0113C624" w14:textId="77777777" w:rsidR="00F90BDC" w:rsidRDefault="00F90BDC"/>
    <w:p w14:paraId="6EA51576" w14:textId="77777777" w:rsidR="00F90BDC" w:rsidRDefault="00F90BDC">
      <w:r xmlns:w="http://schemas.openxmlformats.org/wordprocessingml/2006/main">
        <w:t xml:space="preserve">2. 2 Kronieke 16:14 – Hulle het hom begrawe in sy eie graf wat hy in die stad van Dawid uitgekap het. Hulle het hom op 'n baar gelê wat met doeke bedek was en 'n groot vuur tot sy eer gemaak.</w:t>
      </w:r>
    </w:p>
    <w:p w14:paraId="4E354D86" w14:textId="77777777" w:rsidR="00F90BDC" w:rsidRDefault="00F90BDC"/>
    <w:p w14:paraId="6DEBE438" w14:textId="77777777" w:rsidR="00F90BDC" w:rsidRDefault="00F90BDC">
      <w:r xmlns:w="http://schemas.openxmlformats.org/wordprocessingml/2006/main">
        <w:t xml:space="preserve">JOHANNES 19:41 En op die plek waar Hy gekruisig is, was daar 'n tuin; en in die tuin 'n nuwe graf waarin nog nooit 'n mens gelê is nie.</w:t>
      </w:r>
    </w:p>
    <w:p w14:paraId="0D9F30AF" w14:textId="77777777" w:rsidR="00F90BDC" w:rsidRDefault="00F90BDC"/>
    <w:p w14:paraId="2F1B5243" w14:textId="77777777" w:rsidR="00F90BDC" w:rsidRDefault="00F90BDC">
      <w:r xmlns:w="http://schemas.openxmlformats.org/wordprocessingml/2006/main">
        <w:t xml:space="preserve">Hierdie gedeelte uit Johannes 19:41 beskryf die plek van Jesus se kruisiging, 'n tuin met 'n nuwe graf wat nog nooit voorheen gebruik is nie.</w:t>
      </w:r>
    </w:p>
    <w:p w14:paraId="462FA004" w14:textId="77777777" w:rsidR="00F90BDC" w:rsidRDefault="00F90BDC"/>
    <w:p w14:paraId="2C1AA4D4" w14:textId="77777777" w:rsidR="00F90BDC" w:rsidRDefault="00F90BDC">
      <w:r xmlns:w="http://schemas.openxmlformats.org/wordprocessingml/2006/main">
        <w:t xml:space="preserve">1. Die Tuin van die Dood: Die Simboliek van Jesus se Kruisiging</w:t>
      </w:r>
    </w:p>
    <w:p w14:paraId="153217A9" w14:textId="77777777" w:rsidR="00F90BDC" w:rsidRDefault="00F90BDC"/>
    <w:p w14:paraId="3DC25C2D" w14:textId="77777777" w:rsidR="00F90BDC" w:rsidRDefault="00F90BDC">
      <w:r xmlns:w="http://schemas.openxmlformats.org/wordprocessingml/2006/main">
        <w:t xml:space="preserve">2. Opvaar na Nuwe Lewe: Die betekenis van die Nuwe Graf</w:t>
      </w:r>
    </w:p>
    <w:p w14:paraId="64570383" w14:textId="77777777" w:rsidR="00F90BDC" w:rsidRDefault="00F90BDC"/>
    <w:p w14:paraId="792E9845" w14:textId="77777777" w:rsidR="00F90BDC" w:rsidRDefault="00F90BDC">
      <w:r xmlns:w="http://schemas.openxmlformats.org/wordprocessingml/2006/main">
        <w:t xml:space="preserve">1. Jesaja 53:9 - En Hy het sy graf gemaak by die goddelose en by die rykes in sy dood; omdat hy geen geweld gedoen het nie, en geen bedrog in sy mond was nie.</w:t>
      </w:r>
    </w:p>
    <w:p w14:paraId="0B948D8D" w14:textId="77777777" w:rsidR="00F90BDC" w:rsidRDefault="00F90BDC"/>
    <w:p w14:paraId="5D06FEB6" w14:textId="77777777" w:rsidR="00F90BDC" w:rsidRDefault="00F90BDC">
      <w:r xmlns:w="http://schemas.openxmlformats.org/wordprocessingml/2006/main">
        <w:t xml:space="preserve">2. Lukas 23:50-53 - En daar was 'n man met die naam van Josef, van die Joodse dorp Arimatea. Hy was 'n lid van die raad, 'n goeie en regverdige man, wat nie tot hul besluit en optrede ingestem het nie; en hy het die koninkryk van God gesoek. Hierdie man het na Pilatus gegaan en die liggaam van Jesus gevra. Toe het hy dit afgehaal en in 'n linnedoek toegedraai en hom in 'n graf wat in klip gesny was, neergelê, waar nog niemand neergelê was nie.</w:t>
      </w:r>
    </w:p>
    <w:p w14:paraId="70667790" w14:textId="77777777" w:rsidR="00F90BDC" w:rsidRDefault="00F90BDC"/>
    <w:p w14:paraId="2605BB49" w14:textId="77777777" w:rsidR="00F90BDC" w:rsidRDefault="00F90BDC">
      <w:r xmlns:w="http://schemas.openxmlformats.org/wordprocessingml/2006/main">
        <w:t xml:space="preserve">JOHANNES 19:42 Daar het hulle Jesus dan neergelê ter wille van die voorbereidingsdag van die Jode; want die graf </w:t>
      </w:r>
      <w:r xmlns:w="http://schemas.openxmlformats.org/wordprocessingml/2006/main">
        <w:lastRenderedPageBreak xmlns:w="http://schemas.openxmlformats.org/wordprocessingml/2006/main"/>
      </w:r>
      <w:r xmlns:w="http://schemas.openxmlformats.org/wordprocessingml/2006/main">
        <w:t xml:space="preserve">was naby.</w:t>
      </w:r>
    </w:p>
    <w:p w14:paraId="44EEAF9E" w14:textId="77777777" w:rsidR="00F90BDC" w:rsidRDefault="00F90BDC"/>
    <w:p w14:paraId="13D420E9" w14:textId="77777777" w:rsidR="00F90BDC" w:rsidRDefault="00F90BDC">
      <w:r xmlns:w="http://schemas.openxmlformats.org/wordprocessingml/2006/main">
        <w:t xml:space="preserve">Jesus is begrawe in 'n graf naby Jerusalem op die dag van voorbereiding vir die Joodse Pasga.</w:t>
      </w:r>
    </w:p>
    <w:p w14:paraId="4BFF3C52" w14:textId="77777777" w:rsidR="00F90BDC" w:rsidRDefault="00F90BDC"/>
    <w:p w14:paraId="19BA000A" w14:textId="77777777" w:rsidR="00F90BDC" w:rsidRDefault="00F90BDC">
      <w:r xmlns:w="http://schemas.openxmlformats.org/wordprocessingml/2006/main">
        <w:t xml:space="preserve">1. Die belangrikheid van Jesus se begrafnis</w:t>
      </w:r>
    </w:p>
    <w:p w14:paraId="0FA048D7" w14:textId="77777777" w:rsidR="00F90BDC" w:rsidRDefault="00F90BDC"/>
    <w:p w14:paraId="13172558" w14:textId="77777777" w:rsidR="00F90BDC" w:rsidRDefault="00F90BDC">
      <w:r xmlns:w="http://schemas.openxmlformats.org/wordprocessingml/2006/main">
        <w:t xml:space="preserve">2. Die betekenis van die Joodse Voorbereidingsdag</w:t>
      </w:r>
    </w:p>
    <w:p w14:paraId="7A004E26" w14:textId="77777777" w:rsidR="00F90BDC" w:rsidRDefault="00F90BDC"/>
    <w:p w14:paraId="78C2F5F2" w14:textId="77777777" w:rsidR="00F90BDC" w:rsidRDefault="00F90BDC">
      <w:r xmlns:w="http://schemas.openxmlformats.org/wordprocessingml/2006/main">
        <w:t xml:space="preserve">1. Matteus 27:57-60 (Jesus word in die graf van Josef van Arimatea gelê)</w:t>
      </w:r>
    </w:p>
    <w:p w14:paraId="6A6245B7" w14:textId="77777777" w:rsidR="00F90BDC" w:rsidRDefault="00F90BDC"/>
    <w:p w14:paraId="5719609C" w14:textId="77777777" w:rsidR="00F90BDC" w:rsidRDefault="00F90BDC">
      <w:r xmlns:w="http://schemas.openxmlformats.org/wordprocessingml/2006/main">
        <w:t xml:space="preserve">2. Lukas 23:50-56 (Die gebeure van die voorbereidingsdag en die begrafnis van Jesus)</w:t>
      </w:r>
    </w:p>
    <w:p w14:paraId="039C266E" w14:textId="77777777" w:rsidR="00F90BDC" w:rsidRDefault="00F90BDC"/>
    <w:p w14:paraId="2D292DED" w14:textId="77777777" w:rsidR="00F90BDC" w:rsidRDefault="00F90BDC">
      <w:r xmlns:w="http://schemas.openxmlformats.org/wordprocessingml/2006/main">
        <w:t xml:space="preserve">Johannes 20 vertel van die ontdekking van Jesus se leë graf, Sy verskynings aan Maria Magdalena en Sy dissipels, en Thomas se twyfel en daaropvolgende geloof.</w:t>
      </w:r>
    </w:p>
    <w:p w14:paraId="1FD3B2BE" w14:textId="77777777" w:rsidR="00F90BDC" w:rsidRDefault="00F90BDC"/>
    <w:p w14:paraId="177CEE1B" w14:textId="77777777" w:rsidR="00F90BDC" w:rsidRDefault="00F90BDC">
      <w:r xmlns:w="http://schemas.openxmlformats.org/wordprocessingml/2006/main">
        <w:t xml:space="preserve">1ste Paragraaf: Die hoofstuk begin met Maria Magdalena wat vroeg op die eerste dag van die week die graf besoek terwyl dit nog donker was. Sy het gesien dat die klip by die ingang van die graf verwyder is. Sy het na Simon Petrus en Johannes gehardloop en vir hulle gesê dat hulle Here uit die graf geneem het, ons weet nie waar hulle Hom gesit het nie. So Petrus Johannes het graf toe gehardloop gevind linne doeke lê daar maar liggaam toe gaan Johannes ook in sien geglo alhoewel nie verstaan uit die Skrif Jesus het opgestaan het dooie dissipels terug huis toe gegaan maar Maria het buite gestaan en huil terwyl sy vooroor geween het kyk in sien twee engele in wit waar Jesus se liggaam was (Johannes 20:1-12).</w:t>
      </w:r>
    </w:p>
    <w:p w14:paraId="2EC73570" w14:textId="77777777" w:rsidR="00F90BDC" w:rsidRDefault="00F90BDC"/>
    <w:p w14:paraId="2B59C2EF" w14:textId="77777777" w:rsidR="00F90BDC" w:rsidRDefault="00F90BDC">
      <w:r xmlns:w="http://schemas.openxmlformats.org/wordprocessingml/2006/main">
        <w:t xml:space="preserve">2de Paragraaf: Terwyl sy omdraai, sien sy Jesus daar staan, maar het Hom nie herken nie en het eers gedink dat Hy 'n tuinier is, het Hom gevra of hy weet waar hulle Jesus se liggaam gesit het. Toe Hy haar by die naam 'Maria' genoem het, het sy Hom herken en probeer om aan Hom vas te klou maar Hy het vir haar gesê nie vashou nie want hy het nog nie opgevaar nie Vader gaan vertel broers gaan opvaar Vader jou Vader God jou God so Maria Magdalena het dissipels nuus gegaan gesien Here gee hierdie boodskappe later aand dieselfde dag toe deure gesluit vrees Jode het tussen hulle gestaan het gesê Vrede vir julle het </w:t>
      </w:r>
      <w:r xmlns:w="http://schemas.openxmlformats.org/wordprocessingml/2006/main">
        <w:lastRenderedPageBreak xmlns:w="http://schemas.openxmlformats.org/wordprocessingml/2006/main"/>
      </w:r>
      <w:r xmlns:w="http://schemas.openxmlformats.org/wordprocessingml/2006/main">
        <w:t xml:space="preserve">hande gewys Dissipels verheug sien Here het weer gesê Vrede vir julle soos Vader my gestuur het Ek stuur julle geblaas op hulle ontvang Heilige Gees enigiemand sondes vergewe vergewe sondes behou behou (Johannes 20:13-23).</w:t>
      </w:r>
    </w:p>
    <w:p w14:paraId="2D981BF9" w14:textId="77777777" w:rsidR="00F90BDC" w:rsidRDefault="00F90BDC"/>
    <w:p w14:paraId="3F75EE6F" w14:textId="77777777" w:rsidR="00F90BDC" w:rsidRDefault="00F90BDC">
      <w:r xmlns:w="http://schemas.openxmlformats.org/wordprocessingml/2006/main">
        <w:t xml:space="preserve">3de Paragraaf: Thomas een twaalf was egter nie saam met hulle toe Jesus gekom het nie, so ander dissipels het vir hom gesê: "Ons het gesien Here." Maar hy het verklaar tensy spykermerke sien hande steek vinger waar spykers hand in sy steek sal glo week later was dissipels weer huis. Thomas was by hulle al was deure gesluit Jesus het tussen hulle gekom en gesê 'Vrede vir julle!' Toe sê Thomas sit vinger hier sien hande steek hand in sy kant steek stop twyfel glo Thomas het hom geantwoord 'My Here my God!' Toe sê Jesus vir hom 'Omdat jy My sien geglo het, het geseënd die wat nog nie gesien het nie, geglo.' Johannes sluit hoofstuk af en sê baie ander tekens wat uitgevoer is teenwoordigheid sy dissipels is hierdie boek geskryf hierdie is geskryf dat jy kan glo dat Jesus Messias Seun God deur te glo mag lewe sy naam hê (Johannes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JOHANNES 20:1 Die eerste dag van die week kom Maria Magdalena vroeg, toe dit nog donker was, by die graf en sien hoe die steen van die graf weggeneem is.</w:t>
      </w:r>
    </w:p>
    <w:p w14:paraId="15586D3E" w14:textId="77777777" w:rsidR="00F90BDC" w:rsidRDefault="00F90BDC"/>
    <w:p w14:paraId="7C63AAED" w14:textId="77777777" w:rsidR="00F90BDC" w:rsidRDefault="00F90BDC">
      <w:r xmlns:w="http://schemas.openxmlformats.org/wordprocessingml/2006/main">
        <w:t xml:space="preserve">Die klip van die graf is op die eerste dag van die week weggeneem.</w:t>
      </w:r>
    </w:p>
    <w:p w14:paraId="16A14A46" w14:textId="77777777" w:rsidR="00F90BDC" w:rsidRDefault="00F90BDC"/>
    <w:p w14:paraId="44AB22CA" w14:textId="77777777" w:rsidR="00F90BDC" w:rsidRDefault="00F90BDC">
      <w:r xmlns:w="http://schemas.openxmlformats.org/wordprocessingml/2006/main">
        <w:t xml:space="preserve">1. Die klip van die graf en Jesus se opstanding: die betekenis van die eerste dag van die week</w:t>
      </w:r>
    </w:p>
    <w:p w14:paraId="74628488" w14:textId="77777777" w:rsidR="00F90BDC" w:rsidRDefault="00F90BDC"/>
    <w:p w14:paraId="02835DDB" w14:textId="77777777" w:rsidR="00F90BDC" w:rsidRDefault="00F90BDC">
      <w:r xmlns:w="http://schemas.openxmlformats.org/wordprocessingml/2006/main">
        <w:t xml:space="preserve">2. Maria Magdalena se Getroue Reis na die Graf</w:t>
      </w:r>
    </w:p>
    <w:p w14:paraId="04B44532" w14:textId="77777777" w:rsidR="00F90BDC" w:rsidRDefault="00F90BDC"/>
    <w:p w14:paraId="12CF5035" w14:textId="77777777" w:rsidR="00F90BDC" w:rsidRDefault="00F90BDC">
      <w:r xmlns:w="http://schemas.openxmlformats.org/wordprocessingml/2006/main">
        <w:t xml:space="preserve">1. Matteus 28:1-10 - Die verslag van Jesus se opstanding op die eerste dag van die week</w:t>
      </w:r>
    </w:p>
    <w:p w14:paraId="3644BED6" w14:textId="77777777" w:rsidR="00F90BDC" w:rsidRDefault="00F90BDC"/>
    <w:p w14:paraId="0659EE2D" w14:textId="77777777" w:rsidR="00F90BDC" w:rsidRDefault="00F90BDC">
      <w:r xmlns:w="http://schemas.openxmlformats.org/wordprocessingml/2006/main">
        <w:t xml:space="preserve">2. Lukas 24:1-12 - Die verslag van die vroue se besoek aan die graf en hulle ontdekking van die leë graf.</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20:2 Toe hardloop sy en kom by Simon Petrus en die ander dissipel vir wie Jesus liefgehad het, en sê vir hulle: Hulle het die HERE uit die graf weggeneem, en ons weet nie waar hulle Hom neergelê het nie.</w:t>
      </w:r>
    </w:p>
    <w:p w14:paraId="4746E557" w14:textId="77777777" w:rsidR="00F90BDC" w:rsidRDefault="00F90BDC"/>
    <w:p w14:paraId="05D90CF5" w14:textId="77777777" w:rsidR="00F90BDC" w:rsidRDefault="00F90BDC">
      <w:r xmlns:w="http://schemas.openxmlformats.org/wordprocessingml/2006/main">
        <w:t xml:space="preserve">Maria Magdalena hardloop na Simon Petrus en die ander dissipel, Johannes, om vir hulle te vertel dat Jesus uit die graf geneem is en die ligging van sy liggaam is onbekend.</w:t>
      </w:r>
    </w:p>
    <w:p w14:paraId="72D2B804" w14:textId="77777777" w:rsidR="00F90BDC" w:rsidRDefault="00F90BDC"/>
    <w:p w14:paraId="18EA6751" w14:textId="77777777" w:rsidR="00F90BDC" w:rsidRDefault="00F90BDC">
      <w:r xmlns:w="http://schemas.openxmlformats.org/wordprocessingml/2006/main">
        <w:t xml:space="preserve">1. Jesus se dood en opstanding dien as 'n herinnering aan God se mag oor die dood</w:t>
      </w:r>
    </w:p>
    <w:p w14:paraId="738A5D9F" w14:textId="77777777" w:rsidR="00F90BDC" w:rsidRDefault="00F90BDC"/>
    <w:p w14:paraId="1E369CBE" w14:textId="77777777" w:rsidR="00F90BDC" w:rsidRDefault="00F90BDC">
      <w:r xmlns:w="http://schemas.openxmlformats.org/wordprocessingml/2006/main">
        <w:t xml:space="preserve">2. Die belangrikheid van geloof in God se planne vir ons lewens</w:t>
      </w:r>
    </w:p>
    <w:p w14:paraId="3027E1CB" w14:textId="77777777" w:rsidR="00F90BDC" w:rsidRDefault="00F90BDC"/>
    <w:p w14:paraId="050DE824" w14:textId="77777777" w:rsidR="00F90BDC" w:rsidRDefault="00F90BDC">
      <w:r xmlns:w="http://schemas.openxmlformats.org/wordprocessingml/2006/main">
        <w:t xml:space="preserve">1. Johannes 11:25-26 - Jesus sê vir haar: “Ek is die opstanding en die lewe. Elkeen wat in My glo, sal lewe al sterf hy, en elkeen wat lewe en in My glo, sal in ewigheid nooit sterwe nie.</w:t>
      </w:r>
    </w:p>
    <w:p w14:paraId="018F53D2" w14:textId="77777777" w:rsidR="00F90BDC" w:rsidRDefault="00F90BDC"/>
    <w:p w14:paraId="728F4F3E" w14:textId="77777777" w:rsidR="00F90BDC" w:rsidRDefault="00F90BDC">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14:paraId="7EDFE0F3" w14:textId="77777777" w:rsidR="00F90BDC" w:rsidRDefault="00F90BDC"/>
    <w:p w14:paraId="6DC5D784" w14:textId="77777777" w:rsidR="00F90BDC" w:rsidRDefault="00F90BDC">
      <w:r xmlns:w="http://schemas.openxmlformats.org/wordprocessingml/2006/main">
        <w:t xml:space="preserve">JOHANNES 20:3 Petrus het toe uitgegaan en die ander dissipel en by die graf gekom.</w:t>
      </w:r>
    </w:p>
    <w:p w14:paraId="59E9CBED" w14:textId="77777777" w:rsidR="00F90BDC" w:rsidRDefault="00F90BDC"/>
    <w:p w14:paraId="79412F5E" w14:textId="77777777" w:rsidR="00F90BDC" w:rsidRDefault="00F90BDC">
      <w:r xmlns:w="http://schemas.openxmlformats.org/wordprocessingml/2006/main">
        <w:t xml:space="preserve">Die twee dissipels, Petrus en die ander dissipel, het na die graf gegaan.</w:t>
      </w:r>
    </w:p>
    <w:p w14:paraId="54C3150B" w14:textId="77777777" w:rsidR="00F90BDC" w:rsidRDefault="00F90BDC"/>
    <w:p w14:paraId="5B0B366A" w14:textId="77777777" w:rsidR="00F90BDC" w:rsidRDefault="00F90BDC">
      <w:r xmlns:w="http://schemas.openxmlformats.org/wordprocessingml/2006/main">
        <w:t xml:space="preserve">1: Ons moet geloof hê om Jesus te volg waar Hy ook al lei.</w:t>
      </w:r>
    </w:p>
    <w:p w14:paraId="58335E2B" w14:textId="77777777" w:rsidR="00F90BDC" w:rsidRDefault="00F90BDC"/>
    <w:p w14:paraId="45B07369" w14:textId="77777777" w:rsidR="00F90BDC" w:rsidRDefault="00F90BDC">
      <w:r xmlns:w="http://schemas.openxmlformats.org/wordprocessingml/2006/main">
        <w:t xml:space="preserve">2: Ons moet Jesus met moed volg, selfs in moeilike tye.</w:t>
      </w:r>
    </w:p>
    <w:p w14:paraId="1D484A2E" w14:textId="77777777" w:rsidR="00F90BDC" w:rsidRDefault="00F90BDC"/>
    <w:p w14:paraId="795281AD" w14:textId="77777777" w:rsidR="00F90BDC" w:rsidRDefault="00F90BDC">
      <w:r xmlns:w="http://schemas.openxmlformats.org/wordprocessingml/2006/main">
        <w:t xml:space="preserve">1: Hebreërs 11:1, "En die geloof is 'n sekerheid van die dinge wat ons hoop, 'n oortuiging van die dinge wat ons nie sien nie."</w:t>
      </w:r>
    </w:p>
    <w:p w14:paraId="6D45C82D" w14:textId="77777777" w:rsidR="00F90BDC" w:rsidRDefault="00F90BDC"/>
    <w:p w14:paraId="291D49C7" w14:textId="77777777" w:rsidR="00F90BDC" w:rsidRDefault="00F90BDC">
      <w:r xmlns:w="http://schemas.openxmlformats.org/wordprocessingml/2006/main">
        <w:t xml:space="preserve">2: Matteus 28:20, "leer hulle om alles te onderhou wat Ek julle beveel het. En kyk, Ek is met julle al die dae tot aan die voleinding van die wêreld."</w:t>
      </w:r>
    </w:p>
    <w:p w14:paraId="63A432A1" w14:textId="77777777" w:rsidR="00F90BDC" w:rsidRDefault="00F90BDC"/>
    <w:p w14:paraId="2D373470" w14:textId="77777777" w:rsidR="00F90BDC" w:rsidRDefault="00F90BDC">
      <w:r xmlns:w="http://schemas.openxmlformats.org/wordprocessingml/2006/main">
        <w:t xml:space="preserve">JOHANNES 20:4 Hulle het toe altwee saam gehardloop, en die ander dissipel het voor Petrus gehardloop en eerste by die graf gekom.</w:t>
      </w:r>
    </w:p>
    <w:p w14:paraId="39E38062" w14:textId="77777777" w:rsidR="00F90BDC" w:rsidRDefault="00F90BDC"/>
    <w:p w14:paraId="67C10551" w14:textId="77777777" w:rsidR="00F90BDC" w:rsidRDefault="00F90BDC">
      <w:r xmlns:w="http://schemas.openxmlformats.org/wordprocessingml/2006/main">
        <w:t xml:space="preserve">Die ander dissipel het voor Petrus na die graf gehardloop.</w:t>
      </w:r>
    </w:p>
    <w:p w14:paraId="72F5ECD5" w14:textId="77777777" w:rsidR="00F90BDC" w:rsidRDefault="00F90BDC"/>
    <w:p w14:paraId="5F8BA39C" w14:textId="77777777" w:rsidR="00F90BDC" w:rsidRDefault="00F90BDC">
      <w:r xmlns:w="http://schemas.openxmlformats.org/wordprocessingml/2006/main">
        <w:t xml:space="preserve">1. Die krag van volharding: Hoe om jou vrese te oorkom</w:t>
      </w:r>
    </w:p>
    <w:p w14:paraId="0B1077CF" w14:textId="77777777" w:rsidR="00F90BDC" w:rsidRDefault="00F90BDC"/>
    <w:p w14:paraId="11D0F567" w14:textId="77777777" w:rsidR="00F90BDC" w:rsidRDefault="00F90BDC">
      <w:r xmlns:w="http://schemas.openxmlformats.org/wordprocessingml/2006/main">
        <w:t xml:space="preserve">2. Die belangrikheid van haas: die bereiking van doelwitte met dringendheid</w:t>
      </w:r>
    </w:p>
    <w:p w14:paraId="1863228C" w14:textId="77777777" w:rsidR="00F90BDC" w:rsidRDefault="00F90BDC"/>
    <w:p w14:paraId="2E311C31" w14:textId="77777777" w:rsidR="00F90BDC" w:rsidRDefault="00F90BDC">
      <w:r xmlns:w="http://schemas.openxmlformats.org/wordprocessingml/2006/main">
        <w:t xml:space="preserve">1. Jesaja 40:31 - "Maar die wat op die HERE wag, kry nuwe krag; hulle vaar op met vleuels soos die arende; hulle hardloop en word nie moeg nie, en hulle wandel en word nie mat nie."</w:t>
      </w:r>
    </w:p>
    <w:p w14:paraId="2D135AA5" w14:textId="77777777" w:rsidR="00F90BDC" w:rsidRDefault="00F90BDC"/>
    <w:p w14:paraId="5A89336C" w14:textId="77777777" w:rsidR="00F90BDC" w:rsidRDefault="00F90BDC">
      <w:r xmlns:w="http://schemas.openxmlformats.org/wordprocessingml/2006/main">
        <w:t xml:space="preserve">2. Filippense 3:13-14 - "Broeders, ek reken myself nie gevat nie, maar hierdie een ding doen ek: vergeet die dinge wat agter is en strek my uit na die dinge wat voor is. Ek jaag na die merk om die prys van die hoë roeping van God in Christus Jesus."</w:t>
      </w:r>
    </w:p>
    <w:p w14:paraId="5C869B03" w14:textId="77777777" w:rsidR="00F90BDC" w:rsidRDefault="00F90BDC"/>
    <w:p w14:paraId="32F5A7B2" w14:textId="77777777" w:rsidR="00F90BDC" w:rsidRDefault="00F90BDC">
      <w:r xmlns:w="http://schemas.openxmlformats.org/wordprocessingml/2006/main">
        <w:t xml:space="preserve">JOHANNES 20:5 En hy buk en kyk in en sien die linneklere lê; tog het hy nie ingegaan nie.</w:t>
      </w:r>
    </w:p>
    <w:p w14:paraId="152F16D5" w14:textId="77777777" w:rsidR="00F90BDC" w:rsidRDefault="00F90BDC"/>
    <w:p w14:paraId="4A8BA193" w14:textId="77777777" w:rsidR="00F90BDC" w:rsidRDefault="00F90BDC">
      <w:r xmlns:w="http://schemas.openxmlformats.org/wordprocessingml/2006/main">
        <w:t xml:space="preserve">Maria Magdalena ontdek dat Jesus se graf leeg is en alhoewel sy na binne loer, gaan sy nie in nie.</w:t>
      </w:r>
    </w:p>
    <w:p w14:paraId="69C26715" w14:textId="77777777" w:rsidR="00F90BDC" w:rsidRDefault="00F90BDC"/>
    <w:p w14:paraId="61F972EF" w14:textId="77777777" w:rsidR="00F90BDC" w:rsidRDefault="00F90BDC">
      <w:r xmlns:w="http://schemas.openxmlformats.org/wordprocessingml/2006/main">
        <w:t xml:space="preserve">1. Moet nooit die krag van Jesus se opstanding vergeet nie – Johannes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moed van Maria Magdalena - Johannes 20:5</w:t>
      </w:r>
    </w:p>
    <w:p w14:paraId="70D176DB" w14:textId="77777777" w:rsidR="00F90BDC" w:rsidRDefault="00F90BDC"/>
    <w:p w14:paraId="2EC9935D" w14:textId="77777777" w:rsidR="00F90BDC" w:rsidRDefault="00F90BDC">
      <w:r xmlns:w="http://schemas.openxmlformats.org/wordprocessingml/2006/main">
        <w:t xml:space="preserve">1. Lukas 24:12 - Maar Petrus het opgestaan en na die graf gehardloop; En toe hy vooroor gebuk het, sien hy die linneklere wat by hulleself lê, en hy het weggegaan terwyl hy in homself verwonderd was oor wat gebeur het.</w:t>
      </w:r>
    </w:p>
    <w:p w14:paraId="06272E88" w14:textId="77777777" w:rsidR="00F90BDC" w:rsidRDefault="00F90BDC"/>
    <w:p w14:paraId="2830BF6B" w14:textId="77777777" w:rsidR="00F90BDC" w:rsidRDefault="00F90BDC">
      <w:r xmlns:w="http://schemas.openxmlformats.org/wordprocessingml/2006/main">
        <w:t xml:space="preserve">2. Johannes 11:25 – Jesus sê vir haar: Ek is die opstanding en die lewe;</w:t>
      </w:r>
    </w:p>
    <w:p w14:paraId="712C458F" w14:textId="77777777" w:rsidR="00F90BDC" w:rsidRDefault="00F90BDC"/>
    <w:p w14:paraId="4A75690C" w14:textId="77777777" w:rsidR="00F90BDC" w:rsidRDefault="00F90BDC">
      <w:r xmlns:w="http://schemas.openxmlformats.org/wordprocessingml/2006/main">
        <w:t xml:space="preserve">Joh 20:6 Toe kom Simon Petrus agter hom aan en gaan in die graf en sien die linneklere lê.</w:t>
      </w:r>
    </w:p>
    <w:p w14:paraId="154BD2FE" w14:textId="77777777" w:rsidR="00F90BDC" w:rsidRDefault="00F90BDC"/>
    <w:p w14:paraId="18EA27C1" w14:textId="77777777" w:rsidR="00F90BDC" w:rsidRDefault="00F90BDC">
      <w:r xmlns:w="http://schemas.openxmlformats.org/wordprocessingml/2006/main">
        <w:t xml:space="preserve">Simon Petrus het Jesus na die graf gevolg en die linneklere gekry wat daar lê.</w:t>
      </w:r>
    </w:p>
    <w:p w14:paraId="6A03C38B" w14:textId="77777777" w:rsidR="00F90BDC" w:rsidRDefault="00F90BDC"/>
    <w:p w14:paraId="2D71A0AF" w14:textId="77777777" w:rsidR="00F90BDC" w:rsidRDefault="00F90BDC">
      <w:r xmlns:w="http://schemas.openxmlformats.org/wordprocessingml/2006/main">
        <w:t xml:space="preserve">1. Jesus se opstanding en die krag van geloof</w:t>
      </w:r>
    </w:p>
    <w:p w14:paraId="7B2E36B5" w14:textId="77777777" w:rsidR="00F90BDC" w:rsidRDefault="00F90BDC"/>
    <w:p w14:paraId="36F5B57D" w14:textId="77777777" w:rsidR="00F90BDC" w:rsidRDefault="00F90BDC">
      <w:r xmlns:w="http://schemas.openxmlformats.org/wordprocessingml/2006/main">
        <w:t xml:space="preserve">2. Navolging van Jesus en die krag van gehoorsaamheid</w:t>
      </w:r>
    </w:p>
    <w:p w14:paraId="0B406071" w14:textId="77777777" w:rsidR="00F90BDC" w:rsidRDefault="00F90BDC"/>
    <w:p w14:paraId="3FC09555" w14:textId="77777777" w:rsidR="00F90BDC" w:rsidRDefault="00F90BDC">
      <w:r xmlns:w="http://schemas.openxmlformats.org/wordprocessingml/2006/main">
        <w:t xml:space="preserve">1. Romeine 8:28 – En ons weet dat God in alles ten goede meewerk vir dié wat Hom liefhet, wat volgens sy voorneme geroep is.</w:t>
      </w:r>
    </w:p>
    <w:p w14:paraId="5A2DC641" w14:textId="77777777" w:rsidR="00F90BDC" w:rsidRDefault="00F90BDC"/>
    <w:p w14:paraId="291B866E" w14:textId="77777777" w:rsidR="00F90BDC" w:rsidRDefault="00F90BDC">
      <w:r xmlns:w="http://schemas.openxmlformats.org/wordprocessingml/2006/main">
        <w:t xml:space="preserve">2. Johannes 21:18 - Toe sê Jesus: “Laat my lammers wei.”</w:t>
      </w:r>
    </w:p>
    <w:p w14:paraId="2000E322" w14:textId="77777777" w:rsidR="00F90BDC" w:rsidRDefault="00F90BDC"/>
    <w:p w14:paraId="5D165987" w14:textId="77777777" w:rsidR="00F90BDC" w:rsidRDefault="00F90BDC">
      <w:r xmlns:w="http://schemas.openxmlformats.org/wordprocessingml/2006/main">
        <w:t xml:space="preserve">JOHANNES 20:7 En die doek wat om sy hoof was, het nie by die linneklere gelê nie, maar saam toegedraai op 'n plek afsonderlik.</w:t>
      </w:r>
    </w:p>
    <w:p w14:paraId="3D758981" w14:textId="77777777" w:rsidR="00F90BDC" w:rsidRDefault="00F90BDC"/>
    <w:p w14:paraId="6128DE32" w14:textId="77777777" w:rsidR="00F90BDC" w:rsidRDefault="00F90BDC">
      <w:r xmlns:w="http://schemas.openxmlformats.org/wordprocessingml/2006/main">
        <w:t xml:space="preserve">Maria Magdalena ontdek dat Jesus se liggaam nie meer in die graf is nie, en sy vind sy grafdoeke netjies opgevou op 'n aparte plek.</w:t>
      </w:r>
    </w:p>
    <w:p w14:paraId="77E1172D" w14:textId="77777777" w:rsidR="00F90BDC" w:rsidRDefault="00F90BDC"/>
    <w:p w14:paraId="11431296" w14:textId="77777777" w:rsidR="00F90BDC" w:rsidRDefault="00F90BDC">
      <w:r xmlns:w="http://schemas.openxmlformats.org/wordprocessingml/2006/main">
        <w:t xml:space="preserve">1. Jesus se opstanding: 'n onmiskenbare teken van sy goddelikheid</w:t>
      </w:r>
    </w:p>
    <w:p w14:paraId="552CB412" w14:textId="77777777" w:rsidR="00F90BDC" w:rsidRDefault="00F90BDC"/>
    <w:p w14:paraId="2F04FD7E" w14:textId="77777777" w:rsidR="00F90BDC" w:rsidRDefault="00F90BDC">
      <w:r xmlns:w="http://schemas.openxmlformats.org/wordprocessingml/2006/main">
        <w:t xml:space="preserve">2. Die opstanding van Jesus: 'n Teken van God se onfeilbare liefde</w:t>
      </w:r>
    </w:p>
    <w:p w14:paraId="6D7D9447" w14:textId="77777777" w:rsidR="00F90BDC" w:rsidRDefault="00F90BDC"/>
    <w:p w14:paraId="05AE48E7" w14:textId="77777777" w:rsidR="00F90BDC" w:rsidRDefault="00F90BDC">
      <w:r xmlns:w="http://schemas.openxmlformats.org/wordprocessingml/2006/main">
        <w:t xml:space="preserve">1. Matteus 28:5-6 - Die engel verkondig Jesus se opstanding aan die vroue by die graf.</w:t>
      </w:r>
    </w:p>
    <w:p w14:paraId="0A2F88FB" w14:textId="77777777" w:rsidR="00F90BDC" w:rsidRDefault="00F90BDC"/>
    <w:p w14:paraId="5CA6CE76" w14:textId="77777777" w:rsidR="00F90BDC" w:rsidRDefault="00F90BDC">
      <w:r xmlns:w="http://schemas.openxmlformats.org/wordprocessingml/2006/main">
        <w:t xml:space="preserve">2. Jesaja 25:8 – God sal die dood verslind in oorwinning.</w:t>
      </w:r>
    </w:p>
    <w:p w14:paraId="064B7770" w14:textId="77777777" w:rsidR="00F90BDC" w:rsidRDefault="00F90BDC"/>
    <w:p w14:paraId="1831ACC0" w14:textId="77777777" w:rsidR="00F90BDC" w:rsidRDefault="00F90BDC">
      <w:r xmlns:w="http://schemas.openxmlformats.org/wordprocessingml/2006/main">
        <w:t xml:space="preserve">JOHANNES 20:8 En die ander dissipel wat eerste by die graf gekom het, het ook ingegaan, en hy het gesien en geglo.</w:t>
      </w:r>
    </w:p>
    <w:p w14:paraId="44BD09E8" w14:textId="77777777" w:rsidR="00F90BDC" w:rsidRDefault="00F90BDC"/>
    <w:p w14:paraId="2331E00D" w14:textId="77777777" w:rsidR="00F90BDC" w:rsidRDefault="00F90BDC">
      <w:r xmlns:w="http://schemas.openxmlformats.org/wordprocessingml/2006/main">
        <w:t xml:space="preserve">Die ander dissipel wat eerste by die graf aangekom het, het ingegaan en geglo wat hy sien.</w:t>
      </w:r>
    </w:p>
    <w:p w14:paraId="4B6D133C" w14:textId="77777777" w:rsidR="00F90BDC" w:rsidRDefault="00F90BDC"/>
    <w:p w14:paraId="3287CDB3" w14:textId="77777777" w:rsidR="00F90BDC" w:rsidRDefault="00F90BDC">
      <w:r xmlns:w="http://schemas.openxmlformats.org/wordprocessingml/2006/main">
        <w:t xml:space="preserve">1. Die krag van geloof in Jesus Christus</w:t>
      </w:r>
    </w:p>
    <w:p w14:paraId="1EEB0AE5" w14:textId="77777777" w:rsidR="00F90BDC" w:rsidRDefault="00F90BDC"/>
    <w:p w14:paraId="3A0DB5E1" w14:textId="77777777" w:rsidR="00F90BDC" w:rsidRDefault="00F90BDC">
      <w:r xmlns:w="http://schemas.openxmlformats.org/wordprocessingml/2006/main">
        <w:t xml:space="preserve">2. Die belangrikheid daarvan om 'n wonderwerk te aanskou</w:t>
      </w:r>
    </w:p>
    <w:p w14:paraId="3B07458A" w14:textId="77777777" w:rsidR="00F90BDC" w:rsidRDefault="00F90BDC"/>
    <w:p w14:paraId="21039FF1" w14:textId="77777777" w:rsidR="00F90BDC" w:rsidRDefault="00F90BDC">
      <w:r xmlns:w="http://schemas.openxmlformats.org/wordprocessingml/2006/main">
        <w:t xml:space="preserve">1. Romeine 10:17 - Geloof is dus uit die gehoor en die gehoor deur die woord van Christus.</w:t>
      </w:r>
    </w:p>
    <w:p w14:paraId="231BAE1B" w14:textId="77777777" w:rsidR="00F90BDC" w:rsidRDefault="00F90BDC"/>
    <w:p w14:paraId="77F2F535" w14:textId="77777777" w:rsidR="00F90BDC" w:rsidRDefault="00F90BDC">
      <w:r xmlns:w="http://schemas.openxmlformats.org/wordprocessingml/2006/main">
        <w:t xml:space="preserve">2. Johannes 11:25-26 - Jesus sê vir haar: “Ek is die opstanding en die lewe. Elkeen wat in My glo, sal lewe al sterf hy, en elkeen wat lewe en in My glo, sal in ewigheid nooit sterwe nie.”</w:t>
      </w:r>
    </w:p>
    <w:p w14:paraId="3EB5E352" w14:textId="77777777" w:rsidR="00F90BDC" w:rsidRDefault="00F90BDC"/>
    <w:p w14:paraId="62DE9E5F" w14:textId="77777777" w:rsidR="00F90BDC" w:rsidRDefault="00F90BDC">
      <w:r xmlns:w="http://schemas.openxmlformats.org/wordprocessingml/2006/main">
        <w:t xml:space="preserve">JOHANNES 20:9 Want hulle het nog nie die Skrif geken nie, dat Hy uit die dode moet opstaan.</w:t>
      </w:r>
    </w:p>
    <w:p w14:paraId="116E9DB2" w14:textId="77777777" w:rsidR="00F90BDC" w:rsidRDefault="00F90BDC"/>
    <w:p w14:paraId="5BA480D1" w14:textId="77777777" w:rsidR="00F90BDC" w:rsidRDefault="00F90BDC">
      <w:r xmlns:w="http://schemas.openxmlformats.org/wordprocessingml/2006/main">
        <w:t xml:space="preserve">Die dissipels het nog nie die skrif verstaan dat Jesus uit die dood sou opstaan nie.</w:t>
      </w:r>
    </w:p>
    <w:p w14:paraId="50EEB2E2" w14:textId="77777777" w:rsidR="00F90BDC" w:rsidRDefault="00F90BDC"/>
    <w:p w14:paraId="70516396" w14:textId="77777777" w:rsidR="00F90BDC" w:rsidRDefault="00F90BDC">
      <w:r xmlns:w="http://schemas.openxmlformats.org/wordprocessingml/2006/main">
        <w:t xml:space="preserve">1. "Hoop in die opstanding"</w:t>
      </w:r>
    </w:p>
    <w:p w14:paraId="7D666960" w14:textId="77777777" w:rsidR="00F90BDC" w:rsidRDefault="00F90BDC"/>
    <w:p w14:paraId="5CE579B1" w14:textId="77777777" w:rsidR="00F90BDC" w:rsidRDefault="00F90BDC">
      <w:r xmlns:w="http://schemas.openxmlformats.org/wordprocessingml/2006/main">
        <w:t xml:space="preserve">2. "Die krag van die Woord van God"</w:t>
      </w:r>
    </w:p>
    <w:p w14:paraId="6A7A51D7" w14:textId="77777777" w:rsidR="00F90BDC" w:rsidRDefault="00F90BDC"/>
    <w:p w14:paraId="71A29D70" w14:textId="77777777" w:rsidR="00F90BDC" w:rsidRDefault="00F90BDC">
      <w:r xmlns:w="http://schemas.openxmlformats.org/wordprocessingml/2006/main">
        <w:t xml:space="preserve">1. Romeine 10:17 - Geloof is dus uit die gehoor en die gehoor deur die woord van Christus.</w:t>
      </w:r>
    </w:p>
    <w:p w14:paraId="067EC6F4" w14:textId="77777777" w:rsidR="00F90BDC" w:rsidRDefault="00F90BDC"/>
    <w:p w14:paraId="48A33C75" w14:textId="77777777" w:rsidR="00F90BDC" w:rsidRDefault="00F90BDC">
      <w:r xmlns:w="http://schemas.openxmlformats.org/wordprocessingml/2006/main">
        <w:t xml:space="preserve">2. 1 Korintiërs 15:20-22 – Maar in werklikheid is Christus uit die dood opgewek, die eersteling van die wat ontslaap het. Want soos die dood deur 'n mens gekom het, so het ook die opstanding van die dooies deur 'n mens gekom. Want soos almal in Adam sterwe, so sal almal ook in Christus lewend gemaak word.</w:t>
      </w:r>
    </w:p>
    <w:p w14:paraId="395328B9" w14:textId="77777777" w:rsidR="00F90BDC" w:rsidRDefault="00F90BDC"/>
    <w:p w14:paraId="464E2157" w14:textId="77777777" w:rsidR="00F90BDC" w:rsidRDefault="00F90BDC">
      <w:r xmlns:w="http://schemas.openxmlformats.org/wordprocessingml/2006/main">
        <w:t xml:space="preserve">JOHANNES 20:10 Toe het die dissipels weer na hulle eie huis gegaan.</w:t>
      </w:r>
    </w:p>
    <w:p w14:paraId="3E61E22B" w14:textId="77777777" w:rsidR="00F90BDC" w:rsidRDefault="00F90BDC"/>
    <w:p w14:paraId="4C2E641C" w14:textId="77777777" w:rsidR="00F90BDC" w:rsidRDefault="00F90BDC">
      <w:r xmlns:w="http://schemas.openxmlformats.org/wordprocessingml/2006/main">
        <w:t xml:space="preserve">Die dissipels het na hul eie huise vertrek nadat hulle die opgestane Jesus gesien het.</w:t>
      </w:r>
    </w:p>
    <w:p w14:paraId="2AC373DE" w14:textId="77777777" w:rsidR="00F90BDC" w:rsidRDefault="00F90BDC"/>
    <w:p w14:paraId="2740E27E" w14:textId="77777777" w:rsidR="00F90BDC" w:rsidRDefault="00F90BDC">
      <w:r xmlns:w="http://schemas.openxmlformats.org/wordprocessingml/2006/main">
        <w:t xml:space="preserve">1. God se getrouheid sal ons nooit in die steek laat nie, selfs al lyk dit of dinge op hul donkerste is.</w:t>
      </w:r>
    </w:p>
    <w:p w14:paraId="7F3DC340" w14:textId="77777777" w:rsidR="00F90BDC" w:rsidRDefault="00F90BDC"/>
    <w:p w14:paraId="7F787963" w14:textId="77777777" w:rsidR="00F90BDC" w:rsidRDefault="00F90BDC">
      <w:r xmlns:w="http://schemas.openxmlformats.org/wordprocessingml/2006/main">
        <w:t xml:space="preserve">2. Die krag van Jesus se opstanding behoort ons aan te moedig om getrou te lewe in reaksie.</w:t>
      </w:r>
    </w:p>
    <w:p w14:paraId="4BD5D701" w14:textId="77777777" w:rsidR="00F90BDC" w:rsidRDefault="00F90BDC"/>
    <w:p w14:paraId="65A62DEF" w14:textId="77777777" w:rsidR="00F90BDC" w:rsidRDefault="00F90BDC">
      <w:r xmlns:w="http://schemas.openxmlformats.org/wordprocessingml/2006/main">
        <w:t xml:space="preserve">1. Psalm 91:2 - "Ek sal van die Here sê: Hy is my toevlug en my vesting: my God, op Hom sal ek vertrou."</w:t>
      </w:r>
    </w:p>
    <w:p w14:paraId="333D0B3B" w14:textId="77777777" w:rsidR="00F90BDC" w:rsidRDefault="00F90BDC"/>
    <w:p w14:paraId="47E4B55E" w14:textId="77777777" w:rsidR="00F90BDC" w:rsidRDefault="00F90BDC">
      <w:r xmlns:w="http://schemas.openxmlformats.org/wordprocessingml/2006/main">
        <w:t xml:space="preserve">2. Romeine 6:4-5 - "Daarom is ons saam met Hom begrawe deur die doop in die dood, sodat ons net soos Christus uit die dode opgewek is deur die heerlikheid van die Vader, ons ook in 'n nuwe lewe kan wandel."</w:t>
      </w:r>
    </w:p>
    <w:p w14:paraId="2C0EB64F" w14:textId="77777777" w:rsidR="00F90BDC" w:rsidRDefault="00F90BDC"/>
    <w:p w14:paraId="4B74C266" w14:textId="77777777" w:rsidR="00F90BDC" w:rsidRDefault="00F90BDC">
      <w:r xmlns:w="http://schemas.openxmlformats.org/wordprocessingml/2006/main">
        <w:t xml:space="preserve">JOHANNES 20:11 Maar Maria het buite by die graf gestaan en ween; en terwyl sy ween, buk sy neer en kyk na die graf.</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se reaksie op Jesus se opstanding was een van droefheid en hartseer.</w:t>
      </w:r>
    </w:p>
    <w:p w14:paraId="2E445373" w14:textId="77777777" w:rsidR="00F90BDC" w:rsidRDefault="00F90BDC"/>
    <w:p w14:paraId="0E422997" w14:textId="77777777" w:rsidR="00F90BDC" w:rsidRDefault="00F90BDC">
      <w:r xmlns:w="http://schemas.openxmlformats.org/wordprocessingml/2006/main">
        <w:t xml:space="preserve">1: Ons moet onthou dat daar 'n tyd is om te rou en 'n tyd om bly te wees.</w:t>
      </w:r>
    </w:p>
    <w:p w14:paraId="1B422BEC" w14:textId="77777777" w:rsidR="00F90BDC" w:rsidRDefault="00F90BDC"/>
    <w:p w14:paraId="549BBAB3" w14:textId="77777777" w:rsidR="00F90BDC" w:rsidRDefault="00F90BDC">
      <w:r xmlns:w="http://schemas.openxmlformats.org/wordprocessingml/2006/main">
        <w:t xml:space="preserve">2: Marta en Maria het albei op verskillende maniere vir Jesus bedroef, en ons kan by hulle leer hoe om ons hartseer uit te druk.</w:t>
      </w:r>
    </w:p>
    <w:p w14:paraId="7556472E" w14:textId="77777777" w:rsidR="00F90BDC" w:rsidRDefault="00F90BDC"/>
    <w:p w14:paraId="09F5ADF8" w14:textId="77777777" w:rsidR="00F90BDC" w:rsidRDefault="00F90BDC">
      <w:r xmlns:w="http://schemas.openxmlformats.org/wordprocessingml/2006/main">
        <w:t xml:space="preserve">1: Romeine 12:15 - Wees bly saam met die wat bly is, en ween saam met die wat ween.</w:t>
      </w:r>
    </w:p>
    <w:p w14:paraId="311FB91E" w14:textId="77777777" w:rsidR="00F90BDC" w:rsidRDefault="00F90BDC"/>
    <w:p w14:paraId="290D8C51" w14:textId="77777777" w:rsidR="00F90BDC" w:rsidRDefault="00F90BDC">
      <w:r xmlns:w="http://schemas.openxmlformats.org/wordprocessingml/2006/main">
        <w:t xml:space="preserve">2: Johannes 11:35 – Jesus het gehuil.</w:t>
      </w:r>
    </w:p>
    <w:p w14:paraId="07CCBFCB" w14:textId="77777777" w:rsidR="00F90BDC" w:rsidRDefault="00F90BDC"/>
    <w:p w14:paraId="54E68358" w14:textId="77777777" w:rsidR="00F90BDC" w:rsidRDefault="00F90BDC">
      <w:r xmlns:w="http://schemas.openxmlformats.org/wordprocessingml/2006/main">
        <w:t xml:space="preserve">JOHANNES 20:12 En sien twee engele in wit klere sit, die een aan die hoof en die ander aan die voete, waar die liggaam van Jesus gelê het.</w:t>
      </w:r>
    </w:p>
    <w:p w14:paraId="2A49B471" w14:textId="77777777" w:rsidR="00F90BDC" w:rsidRDefault="00F90BDC"/>
    <w:p w14:paraId="689C14FC" w14:textId="77777777" w:rsidR="00F90BDC" w:rsidRDefault="00F90BDC">
      <w:r xmlns:w="http://schemas.openxmlformats.org/wordprocessingml/2006/main">
        <w:t xml:space="preserve">Die liggaam van Jesus is versorg deur twee engele in wit, een aan die kop en een aan die voete.</w:t>
      </w:r>
    </w:p>
    <w:p w14:paraId="46DE01C1" w14:textId="77777777" w:rsidR="00F90BDC" w:rsidRDefault="00F90BDC"/>
    <w:p w14:paraId="4DF62CC4" w14:textId="77777777" w:rsidR="00F90BDC" w:rsidRDefault="00F90BDC">
      <w:r xmlns:w="http://schemas.openxmlformats.org/wordprocessingml/2006/main">
        <w:t xml:space="preserve">1. Die vertroosting van engele: hoe God se boodskappers beskerming en vrede verskaf</w:t>
      </w:r>
    </w:p>
    <w:p w14:paraId="78204B5E" w14:textId="77777777" w:rsidR="00F90BDC" w:rsidRDefault="00F90BDC"/>
    <w:p w14:paraId="09F85222" w14:textId="77777777" w:rsidR="00F90BDC" w:rsidRDefault="00F90BDC">
      <w:r xmlns:w="http://schemas.openxmlformats.org/wordprocessingml/2006/main">
        <w:t xml:space="preserve">2. Die belofte van die ewige lewe: Hoe Jesus se dood en opstanding hoop en vertroosting bied</w:t>
      </w:r>
    </w:p>
    <w:p w14:paraId="167394EE" w14:textId="77777777" w:rsidR="00F90BDC" w:rsidRDefault="00F90BDC"/>
    <w:p w14:paraId="6B25393D" w14:textId="77777777" w:rsidR="00F90BDC" w:rsidRDefault="00F90BDC">
      <w:r xmlns:w="http://schemas.openxmlformats.org/wordprocessingml/2006/main">
        <w:t xml:space="preserve">1. Matteus 28:2-6 - Die engel wat die klip van Jesus se graf weggerol het</w:t>
      </w:r>
    </w:p>
    <w:p w14:paraId="0E11BDA4" w14:textId="77777777" w:rsidR="00F90BDC" w:rsidRDefault="00F90BDC"/>
    <w:p w14:paraId="59A50662" w14:textId="77777777" w:rsidR="00F90BDC" w:rsidRDefault="00F90BDC">
      <w:r xmlns:w="http://schemas.openxmlformats.org/wordprocessingml/2006/main">
        <w:t xml:space="preserve">2. Hebreërs 1:14 – Engele as dienende geeste wat gestuur word om diegene te dien wat verlossing sal beërwe.</w:t>
      </w:r>
    </w:p>
    <w:p w14:paraId="2AF2B438" w14:textId="77777777" w:rsidR="00F90BDC" w:rsidRDefault="00F90BDC"/>
    <w:p w14:paraId="3BF8A149" w14:textId="77777777" w:rsidR="00F90BDC" w:rsidRDefault="00F90BDC">
      <w:r xmlns:w="http://schemas.openxmlformats.org/wordprocessingml/2006/main">
        <w:t xml:space="preserve">JOHANNES 20:13 En hulle sê vir haar: Vrou, waarom ween jy? Sy sê vir hulle: Omdat hulle my HERE weggeneem het, en ek nie weet waar hulle Hom neergelê het nie.</w:t>
      </w:r>
    </w:p>
    <w:p w14:paraId="4C50384C" w14:textId="77777777" w:rsidR="00F90BDC" w:rsidRDefault="00F90BDC"/>
    <w:p w14:paraId="3C8CA017" w14:textId="77777777" w:rsidR="00F90BDC" w:rsidRDefault="00F90BDC">
      <w:r xmlns:w="http://schemas.openxmlformats.org/wordprocessingml/2006/main">
        <w:t xml:space="preserve">Maria Magdalena word buite die graf van Jesus huilend gevind. Die dissipels vra haar hoekom sy huil en sy sê vir hulle dat Jesus weggeneem is en sy weet nie waar hulle Hom neergelê het nie.</w:t>
      </w:r>
    </w:p>
    <w:p w14:paraId="79E65C15" w14:textId="77777777" w:rsidR="00F90BDC" w:rsidRDefault="00F90BDC"/>
    <w:p w14:paraId="156787A5" w14:textId="77777777" w:rsidR="00F90BDC" w:rsidRDefault="00F90BDC">
      <w:r xmlns:w="http://schemas.openxmlformats.org/wordprocessingml/2006/main">
        <w:t xml:space="preserve">1. Lewe in geloof in moeilike tye - 'n Studie van Maria Magdalena se moed in die aangesig van tragedie.</w:t>
      </w:r>
    </w:p>
    <w:p w14:paraId="3FCB7BB7" w14:textId="77777777" w:rsidR="00F90BDC" w:rsidRDefault="00F90BDC"/>
    <w:p w14:paraId="7C55ECD9" w14:textId="77777777" w:rsidR="00F90BDC" w:rsidRDefault="00F90BDC">
      <w:r xmlns:w="http://schemas.openxmlformats.org/wordprocessingml/2006/main">
        <w:t xml:space="preserve">2. Die krag van hoop in tye van wanhoop - Hoe Maria Magdalena se geloof in Christus haar onderhou het in die aangesig van groot verlies.</w:t>
      </w:r>
    </w:p>
    <w:p w14:paraId="076C4B14" w14:textId="77777777" w:rsidR="00F90BDC" w:rsidRDefault="00F90BDC"/>
    <w:p w14:paraId="6088F6AF" w14:textId="77777777" w:rsidR="00F90BDC" w:rsidRDefault="00F90BDC">
      <w:r xmlns:w="http://schemas.openxmlformats.org/wordprocessingml/2006/main">
        <w:t xml:space="preserve">1. Romeine 8:28 - En ons weet dat vir die wat God liefhet, alles ten goede meewerk, vir hulle wat na sy voorneme geroep is.</w:t>
      </w:r>
    </w:p>
    <w:p w14:paraId="016C8F2A" w14:textId="77777777" w:rsidR="00F90BDC" w:rsidRDefault="00F90BDC"/>
    <w:p w14:paraId="3CBCEDD6" w14:textId="77777777" w:rsidR="00F90BDC" w:rsidRDefault="00F90BDC">
      <w:r xmlns:w="http://schemas.openxmlformats.org/wordprocessingml/2006/main">
        <w:t xml:space="preserve">2. 1 Petrus 5:7 - Werp al julle sorge op Hom; want Hy sorg vir jou.</w:t>
      </w:r>
    </w:p>
    <w:p w14:paraId="36FD11B2" w14:textId="77777777" w:rsidR="00F90BDC" w:rsidRDefault="00F90BDC"/>
    <w:p w14:paraId="259CAEA2" w14:textId="77777777" w:rsidR="00F90BDC" w:rsidRDefault="00F90BDC">
      <w:r xmlns:w="http://schemas.openxmlformats.org/wordprocessingml/2006/main">
        <w:t xml:space="preserve">JOHANNES 20:14 En toe sy dit gesê het, draai sy haarself om en sien Jesus staan, maar sy het nie geweet dat dit Jesus was nie.</w:t>
      </w:r>
    </w:p>
    <w:p w14:paraId="06E455F2" w14:textId="77777777" w:rsidR="00F90BDC" w:rsidRDefault="00F90BDC"/>
    <w:p w14:paraId="00C1D745" w14:textId="77777777" w:rsidR="00F90BDC" w:rsidRDefault="00F90BDC">
      <w:r xmlns:w="http://schemas.openxmlformats.org/wordprocessingml/2006/main">
        <w:t xml:space="preserve">Maria Magdalena gaan op Paassondag na die graf van Jesus en vind dit leeg. Sy draai weg in hartseer, maar draai dan terug en sien Jesus daar staan, al herken sy hom nie.</w:t>
      </w:r>
    </w:p>
    <w:p w14:paraId="276C27F1" w14:textId="77777777" w:rsidR="00F90BDC" w:rsidRDefault="00F90BDC"/>
    <w:p w14:paraId="7B451307" w14:textId="77777777" w:rsidR="00F90BDC" w:rsidRDefault="00F90BDC">
      <w:r xmlns:w="http://schemas.openxmlformats.org/wordprocessingml/2006/main">
        <w:t xml:space="preserve">1. Vertrou op God se plan, selfs wanneer dit nie duidelik is nie.</w:t>
      </w:r>
    </w:p>
    <w:p w14:paraId="23F7EE04" w14:textId="77777777" w:rsidR="00F90BDC" w:rsidRDefault="00F90BDC"/>
    <w:p w14:paraId="7972D210" w14:textId="77777777" w:rsidR="00F90BDC" w:rsidRDefault="00F90BDC">
      <w:r xmlns:w="http://schemas.openxmlformats.org/wordprocessingml/2006/main">
        <w:t xml:space="preserve">2. Selfs in die donkerste tye, soek die lig van hoop.</w:t>
      </w:r>
    </w:p>
    <w:p w14:paraId="44F19C02" w14:textId="77777777" w:rsidR="00F90BDC" w:rsidRDefault="00F90BDC"/>
    <w:p w14:paraId="03FADDA9" w14:textId="77777777" w:rsidR="00F90BDC" w:rsidRDefault="00F90BDC">
      <w:r xmlns:w="http://schemas.openxmlformats.org/wordprocessingml/2006/main">
        <w:t xml:space="preserve">1. Romeine 8:18: “Want ek meen dat die lyding van die huidige tyd nie vergelykbaar is met die heerlikheid wat aan ons geopenbaar sal word nie.”</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“Die Here is naby die wat gebroke is van hart, en Hy verlos die wat verslae is van gees.”</w:t>
      </w:r>
    </w:p>
    <w:p w14:paraId="2035FE72" w14:textId="77777777" w:rsidR="00F90BDC" w:rsidRDefault="00F90BDC"/>
    <w:p w14:paraId="526F10B0" w14:textId="77777777" w:rsidR="00F90BDC" w:rsidRDefault="00F90BDC">
      <w:r xmlns:w="http://schemas.openxmlformats.org/wordprocessingml/2006/main">
        <w:t xml:space="preserve">JOHANNES 20:15 Jesus sê vir haar: Vrou, waarom ween jy? wie soek jy? Sy, wat gedink het dat hy die tuinier is, sê vir hom: Meneer, as u hom van hier af gedra het, sê vir my waar u hom neergelê het, en ek sal hom wegneem.</w:t>
      </w:r>
    </w:p>
    <w:p w14:paraId="09E00F66" w14:textId="77777777" w:rsidR="00F90BDC" w:rsidRDefault="00F90BDC"/>
    <w:p w14:paraId="73BB7F43" w14:textId="77777777" w:rsidR="00F90BDC" w:rsidRDefault="00F90BDC">
      <w:r xmlns:w="http://schemas.openxmlformats.org/wordprocessingml/2006/main">
        <w:t xml:space="preserve">Maria Magdalena misgis Jesus as die tuinier en spreek haar hartseer uit in die hoop om Jesus te vind.</w:t>
      </w:r>
    </w:p>
    <w:p w14:paraId="7B0E2AEB" w14:textId="77777777" w:rsidR="00F90BDC" w:rsidRDefault="00F90BDC"/>
    <w:p w14:paraId="699163B1" w14:textId="77777777" w:rsidR="00F90BDC" w:rsidRDefault="00F90BDC">
      <w:r xmlns:w="http://schemas.openxmlformats.org/wordprocessingml/2006/main">
        <w:t xml:space="preserve">1. Jesus verstaan ons hartseer en hartseer, en is daar om ons in moeilike tye te vertroos.</w:t>
      </w:r>
    </w:p>
    <w:p w14:paraId="09AA73EA" w14:textId="77777777" w:rsidR="00F90BDC" w:rsidRDefault="00F90BDC"/>
    <w:p w14:paraId="6B2DA016" w14:textId="77777777" w:rsidR="00F90BDC" w:rsidRDefault="00F90BDC">
      <w:r xmlns:w="http://schemas.openxmlformats.org/wordprocessingml/2006/main">
        <w:t xml:space="preserve">2. Ons moet Jesus in al ons ontmoetings herken en sy leiding vertrou.</w:t>
      </w:r>
    </w:p>
    <w:p w14:paraId="50636227" w14:textId="77777777" w:rsidR="00F90BDC" w:rsidRDefault="00F90BDC"/>
    <w:p w14:paraId="0FB95D3E"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553ADCA7" w14:textId="77777777" w:rsidR="00F90BDC" w:rsidRDefault="00F90BDC"/>
    <w:p w14:paraId="4E2FD74C" w14:textId="77777777" w:rsidR="00F90BDC" w:rsidRDefault="00F90BDC">
      <w:r xmlns:w="http://schemas.openxmlformats.org/wordprocessingml/2006/main">
        <w:t xml:space="preserve">2. Jesaja 40:11 - "Hy sal sy kudde oppas soos 'n herder; Hy sal die lammers in sy arms bymekaarmaak; Hy sal hulle aan sy boesem dra en die wat met kleintjies is, sagkens lei."</w:t>
      </w:r>
    </w:p>
    <w:p w14:paraId="1C635647" w14:textId="77777777" w:rsidR="00F90BDC" w:rsidRDefault="00F90BDC"/>
    <w:p w14:paraId="29F1A934" w14:textId="77777777" w:rsidR="00F90BDC" w:rsidRDefault="00F90BDC">
      <w:r xmlns:w="http://schemas.openxmlformats.org/wordprocessingml/2006/main">
        <w:t xml:space="preserve">Joh 20:16 Jesus sê vir haar: Maria! Sy het haar omgedraai en vir Hom gesê: Rabboni! dit wil sê: Meester.</w:t>
      </w:r>
    </w:p>
    <w:p w14:paraId="36F4E757" w14:textId="77777777" w:rsidR="00F90BDC" w:rsidRDefault="00F90BDC"/>
    <w:p w14:paraId="6C5BB7F7" w14:textId="77777777" w:rsidR="00F90BDC" w:rsidRDefault="00F90BDC">
      <w:r xmlns:w="http://schemas.openxmlformats.org/wordprocessingml/2006/main">
        <w:t xml:space="preserve">Maria se vreugdevolle hereniging met Jesus: Maria herken die opgestane Jesus en noem hom Meester.</w:t>
      </w:r>
    </w:p>
    <w:p w14:paraId="15AD63E3" w14:textId="77777777" w:rsidR="00F90BDC" w:rsidRDefault="00F90BDC"/>
    <w:p w14:paraId="37DDB755" w14:textId="77777777" w:rsidR="00F90BDC" w:rsidRDefault="00F90BDC">
      <w:r xmlns:w="http://schemas.openxmlformats.org/wordprocessingml/2006/main">
        <w:t xml:space="preserve">1. Die vreugde van Christus se opstanding: erken en verheug ons in ons Verlosser</w:t>
      </w:r>
    </w:p>
    <w:p w14:paraId="4FCF16BD" w14:textId="77777777" w:rsidR="00F90BDC" w:rsidRDefault="00F90BDC"/>
    <w:p w14:paraId="56A828DA" w14:textId="77777777" w:rsidR="00F90BDC" w:rsidRDefault="00F90BDC">
      <w:r xmlns:w="http://schemas.openxmlformats.org/wordprocessingml/2006/main">
        <w:t xml:space="preserve">2. Ervaar die Meester: Om die liefde van Jesus in ons lewens te ken</w:t>
      </w:r>
    </w:p>
    <w:p w14:paraId="0C340505" w14:textId="77777777" w:rsidR="00F90BDC" w:rsidRDefault="00F90BDC"/>
    <w:p w14:paraId="42B151C8" w14:textId="77777777" w:rsidR="00F90BDC" w:rsidRDefault="00F90BDC">
      <w:r xmlns:w="http://schemas.openxmlformats.org/wordprocessingml/2006/main">
        <w:t xml:space="preserve">1. Romeine 6:4-5 - "Daarom is ons saam met Hom begrawe deur die doop in die dood, sodat net soos Christus uit die dode opgewek is deur die heerlikheid van die Vader, ons ook so in 'n nuwe lewe kan wandel."</w:t>
      </w:r>
    </w:p>
    <w:p w14:paraId="279B2BA4" w14:textId="77777777" w:rsidR="00F90BDC" w:rsidRDefault="00F90BDC"/>
    <w:p w14:paraId="06E5FF15" w14:textId="77777777" w:rsidR="00F90BDC" w:rsidRDefault="00F90BDC">
      <w:r xmlns:w="http://schemas.openxmlformats.org/wordprocessingml/2006/main">
        <w:t xml:space="preserve">2. Psalm 54:4 - “Kyk, God is my helper; Die Here is met dié wat my lewe handhaaf.”</w:t>
      </w:r>
    </w:p>
    <w:p w14:paraId="40778D90" w14:textId="77777777" w:rsidR="00F90BDC" w:rsidRDefault="00F90BDC"/>
    <w:p w14:paraId="457EAB59" w14:textId="77777777" w:rsidR="00F90BDC" w:rsidRDefault="00F90BDC">
      <w:r xmlns:w="http://schemas.openxmlformats.org/wordprocessingml/2006/main">
        <w:t xml:space="preserve">Joh 20:17 Jesus sê vir haar: Raak My nie aan nie; want Ek het nog nie opgevaar na my Vader nie; maar gaan na my broers en sê vir hulle: Ek vaar op na my Vader en julle Vader; en aan my God en jou God.</w:t>
      </w:r>
    </w:p>
    <w:p w14:paraId="27804D99" w14:textId="77777777" w:rsidR="00F90BDC" w:rsidRDefault="00F90BDC"/>
    <w:p w14:paraId="002DBF60" w14:textId="77777777" w:rsidR="00F90BDC" w:rsidRDefault="00F90BDC">
      <w:r xmlns:w="http://schemas.openxmlformats.org/wordprocessingml/2006/main">
        <w:t xml:space="preserve">Jesus gee vir Maria opdrag om Hom te laat gaan en vir Sy dissipels te gaan vertel dat Hy opgevaar het na Sy Vader in die Hemel.</w:t>
      </w:r>
    </w:p>
    <w:p w14:paraId="761382B7" w14:textId="77777777" w:rsidR="00F90BDC" w:rsidRDefault="00F90BDC"/>
    <w:p w14:paraId="658A9333" w14:textId="77777777" w:rsidR="00F90BDC" w:rsidRDefault="00F90BDC">
      <w:r xmlns:w="http://schemas.openxmlformats.org/wordprocessingml/2006/main">
        <w:t xml:space="preserve">1: Ons moet op Jesus en Sy beloftes vertrou, want Hy sal altyd opvaar na Sy Vader in die Hemel.</w:t>
      </w:r>
    </w:p>
    <w:p w14:paraId="103E0956" w14:textId="77777777" w:rsidR="00F90BDC" w:rsidRDefault="00F90BDC"/>
    <w:p w14:paraId="36F8DABF" w14:textId="77777777" w:rsidR="00F90BDC" w:rsidRDefault="00F90BDC">
      <w:r xmlns:w="http://schemas.openxmlformats.org/wordprocessingml/2006/main">
        <w:t xml:space="preserve">2: Jesus het ons 'n sending gegee om Sy goeie nuus met ander te deel, net soos Hy Maria opdrag gegee het om te doen.</w:t>
      </w:r>
    </w:p>
    <w:p w14:paraId="03EC9533" w14:textId="77777777" w:rsidR="00F90BDC" w:rsidRDefault="00F90BDC"/>
    <w:p w14:paraId="262487C4" w14:textId="77777777" w:rsidR="00F90BDC" w:rsidRDefault="00F90BDC">
      <w:r xmlns:w="http://schemas.openxmlformats.org/wordprocessingml/2006/main">
        <w:t xml:space="preserve">1: Filippense 3:20-21 - Want ons wandel is in die hemele; waarvandaan ons ook die Verlosser verwag, die Here Jesus Christus, wat ons veragtelike liggaam sal verander, sodat dit soos sy verheerlikte liggaam gevorm kan word volgens die werking waardeur Hy ook alles aan Homself kan onderwerp.</w:t>
      </w:r>
    </w:p>
    <w:p w14:paraId="6279338E" w14:textId="77777777" w:rsidR="00F90BDC" w:rsidRDefault="00F90BDC"/>
    <w:p w14:paraId="5EBBC81E" w14:textId="77777777" w:rsidR="00F90BDC" w:rsidRDefault="00F90BDC">
      <w:r xmlns:w="http://schemas.openxmlformats.org/wordprocessingml/2006/main">
        <w:t xml:space="preserve">2: Matteus 28:19-20 - Gaan dan heen, leer al die nasies, en doop hulle in die Naam van die Vader en die Seun en die Heilige Gees; en leer hulle om alles te onderhou wat Ek julle ook al beveel het. en kyk, Ek is by julle al die dae tot aan die voleinding van die wêreld. Amen.</w:t>
      </w:r>
    </w:p>
    <w:p w14:paraId="64F91890" w14:textId="77777777" w:rsidR="00F90BDC" w:rsidRDefault="00F90BDC"/>
    <w:p w14:paraId="43303B35" w14:textId="77777777" w:rsidR="00F90BDC" w:rsidRDefault="00F90BDC">
      <w:r xmlns:w="http://schemas.openxmlformats.org/wordprocessingml/2006/main">
        <w:t xml:space="preserve">JOHANNES 20:18 Maria Magdalena het gekom en vir die dissipels vertel dat sy die HERE gesien het en dat Hy hierdie dinge met haar gespreek het.</w:t>
      </w:r>
    </w:p>
    <w:p w14:paraId="2C5C3380" w14:textId="77777777" w:rsidR="00F90BDC" w:rsidRDefault="00F90BDC"/>
    <w:p w14:paraId="683087C5" w14:textId="77777777" w:rsidR="00F90BDC" w:rsidRDefault="00F90BDC">
      <w:r xmlns:w="http://schemas.openxmlformats.org/wordprocessingml/2006/main">
        <w:t xml:space="preserve">Maria Magdalena kondig aan die dissipels aan dat sy die opgestane Jesus gesien het.</w:t>
      </w:r>
    </w:p>
    <w:p w14:paraId="28D57B57" w14:textId="77777777" w:rsidR="00F90BDC" w:rsidRDefault="00F90BDC"/>
    <w:p w14:paraId="20E98C3A" w14:textId="77777777" w:rsidR="00F90BDC" w:rsidRDefault="00F90BDC">
      <w:r xmlns:w="http://schemas.openxmlformats.org/wordprocessingml/2006/main">
        <w:t xml:space="preserve">1: Die opstanding van Jesus - Johannes 20:18</w:t>
      </w:r>
    </w:p>
    <w:p w14:paraId="3AB55BD2" w14:textId="77777777" w:rsidR="00F90BDC" w:rsidRDefault="00F90BDC"/>
    <w:p w14:paraId="5A905D75" w14:textId="77777777" w:rsidR="00F90BDC" w:rsidRDefault="00F90BDC">
      <w:r xmlns:w="http://schemas.openxmlformats.org/wordprocessingml/2006/main">
        <w:t xml:space="preserve">2: Die krag van Jesus se teenwoordigheid - Johannes 20:18</w:t>
      </w:r>
    </w:p>
    <w:p w14:paraId="6F5E26FF" w14:textId="77777777" w:rsidR="00F90BDC" w:rsidRDefault="00F90BDC"/>
    <w:p w14:paraId="0A0AE825" w14:textId="77777777" w:rsidR="00F90BDC" w:rsidRDefault="00F90BDC">
      <w:r xmlns:w="http://schemas.openxmlformats.org/wordprocessingml/2006/main">
        <w:t xml:space="preserve">1: Romeine 6:9 - Want ons weet dat Christus, nadat Hy uit die dode opgewek is, nooit weer sal sterwe nie; die dood heers nie meer oor hom nie.</w:t>
      </w:r>
    </w:p>
    <w:p w14:paraId="5F788F4F" w14:textId="77777777" w:rsidR="00F90BDC" w:rsidRDefault="00F90BDC"/>
    <w:p w14:paraId="2F1EA88F" w14:textId="77777777" w:rsidR="00F90BDC" w:rsidRDefault="00F90BDC">
      <w:r xmlns:w="http://schemas.openxmlformats.org/wordprocessingml/2006/main">
        <w:t xml:space="preserve">2: Handelinge 2:24 – Maar God het hom uit die dood opgewek en hom van die angs van die dood bevry, omdat dit onmoontlik was vir die dood om hom te hou.</w:t>
      </w:r>
    </w:p>
    <w:p w14:paraId="46354E24" w14:textId="77777777" w:rsidR="00F90BDC" w:rsidRDefault="00F90BDC"/>
    <w:p w14:paraId="06038CE7" w14:textId="77777777" w:rsidR="00F90BDC" w:rsidRDefault="00F90BDC">
      <w:r xmlns:w="http://schemas.openxmlformats.org/wordprocessingml/2006/main">
        <w:t xml:space="preserve">JOHANNES 20:19 En op dieselfde dag in die aand, dit was die eerste dag van die week, toe die deure gesluit was waar die dissipels uit vrees vir die Jode vergader het, het Jesus gekom en in die midde gestaan en vir hulle gesê: Vrede vir aan jou.</w:t>
      </w:r>
    </w:p>
    <w:p w14:paraId="51413AE1" w14:textId="77777777" w:rsidR="00F90BDC" w:rsidRDefault="00F90BDC"/>
    <w:p w14:paraId="4E7CB616" w14:textId="77777777" w:rsidR="00F90BDC" w:rsidRDefault="00F90BDC">
      <w:r xmlns:w="http://schemas.openxmlformats.org/wordprocessingml/2006/main">
        <w:t xml:space="preserve">Op die eerste dag van die week was die dissipels uit vrees vir die Jode bymekaar toe Jesus verskyn en sê "Vrede vir julle".</w:t>
      </w:r>
    </w:p>
    <w:p w14:paraId="2162367F" w14:textId="77777777" w:rsidR="00F90BDC" w:rsidRDefault="00F90BDC"/>
    <w:p w14:paraId="4FD16B12" w14:textId="77777777" w:rsidR="00F90BDC" w:rsidRDefault="00F90BDC">
      <w:r xmlns:w="http://schemas.openxmlformats.org/wordprocessingml/2006/main">
        <w:t xml:space="preserve">1. Die Vrede van Christus te midde van Vrees</w:t>
      </w:r>
    </w:p>
    <w:p w14:paraId="30056F93" w14:textId="77777777" w:rsidR="00F90BDC" w:rsidRDefault="00F90BDC"/>
    <w:p w14:paraId="5B9632AB" w14:textId="77777777" w:rsidR="00F90BDC" w:rsidRDefault="00F90BDC">
      <w:r xmlns:w="http://schemas.openxmlformats.org/wordprocessingml/2006/main">
        <w:t xml:space="preserve">2. Die versekering van Jesus se teenwoordigheid</w:t>
      </w:r>
    </w:p>
    <w:p w14:paraId="2C22A2EA" w14:textId="77777777" w:rsidR="00F90BDC" w:rsidRDefault="00F90BDC"/>
    <w:p w14:paraId="47D0A7D9" w14:textId="77777777" w:rsidR="00F90BDC" w:rsidRDefault="00F90BDC">
      <w:r xmlns:w="http://schemas.openxmlformats.org/wordprocessingml/2006/main">
        <w:t xml:space="preserve">1. Jesaja 9:6 - Want 'n Kind is vir ons gebore, 'n Seun is aan ons gegee, en die heerskappy sal op sy skouer wees, en sy Naam sal genoem word Wonderbaar, Raadsman, Sterke God, Ewige Vader, Die Prins van Vrede.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13:5 - Laat julle wandel sonder hebsug wees; en wees tevrede met wat julle het, want Hy het gesê: Ek sal jou nooit begewe en jou nooit verlaat nie.</w:t>
      </w:r>
    </w:p>
    <w:p w14:paraId="45885D5E" w14:textId="77777777" w:rsidR="00F90BDC" w:rsidRDefault="00F90BDC"/>
    <w:p w14:paraId="1B72BF0F" w14:textId="77777777" w:rsidR="00F90BDC" w:rsidRDefault="00F90BDC">
      <w:r xmlns:w="http://schemas.openxmlformats.org/wordprocessingml/2006/main">
        <w:t xml:space="preserve">JOHANNES 20:20 En nadat Hy dit gesê het, wys Hy hulle sy hande en sy sy. Toe was die dissipels bly toe hulle die HERE sien.</w:t>
      </w:r>
    </w:p>
    <w:p w14:paraId="1C18691C" w14:textId="77777777" w:rsidR="00F90BDC" w:rsidRDefault="00F90BDC"/>
    <w:p w14:paraId="6F8515A9" w14:textId="77777777" w:rsidR="00F90BDC" w:rsidRDefault="00F90BDC">
      <w:r xmlns:w="http://schemas.openxmlformats.org/wordprocessingml/2006/main">
        <w:t xml:space="preserve">Jesus het vir die dissipels sy hande en sy sy gewys, en die dissipels was verheug toe hulle Hom sien.</w:t>
      </w:r>
    </w:p>
    <w:p w14:paraId="5F9CE0F7" w14:textId="77777777" w:rsidR="00F90BDC" w:rsidRDefault="00F90BDC"/>
    <w:p w14:paraId="206F4537" w14:textId="77777777" w:rsidR="00F90BDC" w:rsidRDefault="00F90BDC">
      <w:r xmlns:w="http://schemas.openxmlformats.org/wordprocessingml/2006/main">
        <w:t xml:space="preserve">1. Jesus leef - Die wonderbaarlike opstanding van ons Verlosser</w:t>
      </w:r>
    </w:p>
    <w:p w14:paraId="67BF0E84" w14:textId="77777777" w:rsidR="00F90BDC" w:rsidRDefault="00F90BDC"/>
    <w:p w14:paraId="279CDF5B" w14:textId="77777777" w:rsidR="00F90BDC" w:rsidRDefault="00F90BDC">
      <w:r xmlns:w="http://schemas.openxmlformats.org/wordprocessingml/2006/main">
        <w:t xml:space="preserve">2. Verbly jou in die Here - Vind vreugde deur Jesus te ken</w:t>
      </w:r>
    </w:p>
    <w:p w14:paraId="48317422" w14:textId="77777777" w:rsidR="00F90BDC" w:rsidRDefault="00F90BDC"/>
    <w:p w14:paraId="2C412088" w14:textId="77777777" w:rsidR="00F90BDC" w:rsidRDefault="00F90BDC">
      <w:r xmlns:w="http://schemas.openxmlformats.org/wordprocessingml/2006/main">
        <w:t xml:space="preserve">1. Lukas 24:39 – “Kyk na my hande en my voete, dat dit Ek is. Raak aan my, en sien. Want 'n gees het nie vlees en bene soos julle sien dat Ek het nie.”</w:t>
      </w:r>
    </w:p>
    <w:p w14:paraId="5989D5A0" w14:textId="77777777" w:rsidR="00F90BDC" w:rsidRDefault="00F90BDC"/>
    <w:p w14:paraId="17D53B43" w14:textId="77777777" w:rsidR="00F90BDC" w:rsidRDefault="00F90BDC">
      <w:r xmlns:w="http://schemas.openxmlformats.org/wordprocessingml/2006/main">
        <w:t xml:space="preserve">2. 1 Petrus 1:8 – “Al het julle Hom nie gesien nie, het julle Hom lief. Al sien julle Hom nie nou nie, glo julle in Hom en verheug julle met blydskap wat onuitspreeklik is en vol heerlikheid.”</w:t>
      </w:r>
    </w:p>
    <w:p w14:paraId="6A4F2E89" w14:textId="77777777" w:rsidR="00F90BDC" w:rsidRDefault="00F90BDC"/>
    <w:p w14:paraId="7AB93C9F" w14:textId="77777777" w:rsidR="00F90BDC" w:rsidRDefault="00F90BDC">
      <w:r xmlns:w="http://schemas.openxmlformats.org/wordprocessingml/2006/main">
        <w:t xml:space="preserve">JOHANNES 20:21 Toe sê Jesus weer vir hulle: Vrede vir julle; soos my Vader My gestuur het, stuur Ek julle ook.</w:t>
      </w:r>
    </w:p>
    <w:p w14:paraId="2F578D75" w14:textId="77777777" w:rsidR="00F90BDC" w:rsidRDefault="00F90BDC"/>
    <w:p w14:paraId="4CDA9858" w14:textId="77777777" w:rsidR="00F90BDC" w:rsidRDefault="00F90BDC">
      <w:r xmlns:w="http://schemas.openxmlformats.org/wordprocessingml/2006/main">
        <w:t xml:space="preserve">Jesus het die dissipels opdrag gegee om sy bediening voort te sit en vrede te versprei.</w:t>
      </w:r>
    </w:p>
    <w:p w14:paraId="791355CF" w14:textId="77777777" w:rsidR="00F90BDC" w:rsidRDefault="00F90BDC"/>
    <w:p w14:paraId="75CFF157" w14:textId="77777777" w:rsidR="00F90BDC" w:rsidRDefault="00F90BDC">
      <w:r xmlns:w="http://schemas.openxmlformats.org/wordprocessingml/2006/main">
        <w:t xml:space="preserve">1: Jesus het vir ons 'n erfenis van vrede en hoop nagelaat, en ons word geroep om dit vorentoe te dra.</w:t>
      </w:r>
    </w:p>
    <w:p w14:paraId="456A7C48" w14:textId="77777777" w:rsidR="00F90BDC" w:rsidRDefault="00F90BDC"/>
    <w:p w14:paraId="212EC2BB" w14:textId="77777777" w:rsidR="00F90BDC" w:rsidRDefault="00F90BDC">
      <w:r xmlns:w="http://schemas.openxmlformats.org/wordprocessingml/2006/main">
        <w:t xml:space="preserve">2: Ons het die opdrag om Jesus se bediening voort te sit en vrede in die wêreld te bring.</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14:27 - “Vrede laat Ek vir julle na, my vrede gee Ek aan julle; nie soos die wêreld gee, gee Ek aan julle nie. Laat jou hart nie ontsteld word nie, en laat dit nie bevrees word nie.”</w:t>
      </w:r>
    </w:p>
    <w:p w14:paraId="31493646" w14:textId="77777777" w:rsidR="00F90BDC" w:rsidRDefault="00F90BDC"/>
    <w:p w14:paraId="60B3E921" w14:textId="77777777" w:rsidR="00F90BDC" w:rsidRDefault="00F90BDC">
      <w:r xmlns:w="http://schemas.openxmlformats.org/wordprocessingml/2006/main">
        <w:t xml:space="preserve">2: Matteus 28:19-20 – “Gaan dan heen, leer al die nasies, en doop hulle in die Naam van die Vader en die Seun en die Heilige Gees; en leer hulle om alles te onderhou wat Ek julle beveel het. : en kyk, Ek is by julle al die dae tot aan die voleinding van die wêreld. Amen.”</w:t>
      </w:r>
    </w:p>
    <w:p w14:paraId="71037EB0" w14:textId="77777777" w:rsidR="00F90BDC" w:rsidRDefault="00F90BDC"/>
    <w:p w14:paraId="2E200EC3" w14:textId="77777777" w:rsidR="00F90BDC" w:rsidRDefault="00F90BDC">
      <w:r xmlns:w="http://schemas.openxmlformats.org/wordprocessingml/2006/main">
        <w:t xml:space="preserve">Joh 20:22 En nadat Hy dit gesê het, blaas Hy op hulle en sê vir hulle: Ontvang die Heilige Gees.</w:t>
      </w:r>
    </w:p>
    <w:p w14:paraId="1EE32D2D" w14:textId="77777777" w:rsidR="00F90BDC" w:rsidRDefault="00F90BDC"/>
    <w:p w14:paraId="0C48E520" w14:textId="77777777" w:rsidR="00F90BDC" w:rsidRDefault="00F90BDC">
      <w:r xmlns:w="http://schemas.openxmlformats.org/wordprocessingml/2006/main">
        <w:t xml:space="preserve">Jesus blaas op die dissipels en gee aan hulle die Heilige Gees.</w:t>
      </w:r>
    </w:p>
    <w:p w14:paraId="638AC4EE" w14:textId="77777777" w:rsidR="00F90BDC" w:rsidRDefault="00F90BDC"/>
    <w:p w14:paraId="5DB1C32A" w14:textId="77777777" w:rsidR="00F90BDC" w:rsidRDefault="00F90BDC">
      <w:r xmlns:w="http://schemas.openxmlformats.org/wordprocessingml/2006/main">
        <w:t xml:space="preserve">1. Die krag van die asem van God</w:t>
      </w:r>
    </w:p>
    <w:p w14:paraId="079900E5" w14:textId="77777777" w:rsidR="00F90BDC" w:rsidRDefault="00F90BDC"/>
    <w:p w14:paraId="13C4147B" w14:textId="77777777" w:rsidR="00F90BDC" w:rsidRDefault="00F90BDC">
      <w:r xmlns:w="http://schemas.openxmlformats.org/wordprocessingml/2006/main">
        <w:t xml:space="preserve">2. Ontvang, glo en verbly jou in die Heilige Gees</w:t>
      </w:r>
    </w:p>
    <w:p w14:paraId="64526A81" w14:textId="77777777" w:rsidR="00F90BDC" w:rsidRDefault="00F90BDC"/>
    <w:p w14:paraId="48CCBD11" w14:textId="77777777" w:rsidR="00F90BDC" w:rsidRDefault="00F90BDC">
      <w:r xmlns:w="http://schemas.openxmlformats.org/wordprocessingml/2006/main">
        <w:t xml:space="preserve">1. Handelinge 2:1-4 - Die koms van die Heilige Gees</w:t>
      </w:r>
    </w:p>
    <w:p w14:paraId="717E05B9" w14:textId="77777777" w:rsidR="00F90BDC" w:rsidRDefault="00F90BDC"/>
    <w:p w14:paraId="0AAE6E2A" w14:textId="77777777" w:rsidR="00F90BDC" w:rsidRDefault="00F90BDC">
      <w:r xmlns:w="http://schemas.openxmlformats.org/wordprocessingml/2006/main">
        <w:t xml:space="preserve">2. Esegiël 37:1-14 - Die vallei van droë bene en die asem van God</w:t>
      </w:r>
    </w:p>
    <w:p w14:paraId="60C500B8" w14:textId="77777777" w:rsidR="00F90BDC" w:rsidRDefault="00F90BDC"/>
    <w:p w14:paraId="00B98D48" w14:textId="77777777" w:rsidR="00F90BDC" w:rsidRDefault="00F90BDC">
      <w:r xmlns:w="http://schemas.openxmlformats.org/wordprocessingml/2006/main">
        <w:t xml:space="preserve">JOHANNES 20:23 Elkeen van wie julle sondes vergewe, word aan hulle vergewe; en wie se sondes julle ook al behou, dit word behou.</w:t>
      </w:r>
    </w:p>
    <w:p w14:paraId="696DAEFD" w14:textId="77777777" w:rsidR="00F90BDC" w:rsidRDefault="00F90BDC"/>
    <w:p w14:paraId="2FDF03B8" w14:textId="77777777" w:rsidR="00F90BDC" w:rsidRDefault="00F90BDC">
      <w:r xmlns:w="http://schemas.openxmlformats.org/wordprocessingml/2006/main">
        <w:t xml:space="preserve">Jesus gee aan sy dissipels gesag om sondes te vergewe of te behou.</w:t>
      </w:r>
    </w:p>
    <w:p w14:paraId="199E66B0" w14:textId="77777777" w:rsidR="00F90BDC" w:rsidRDefault="00F90BDC"/>
    <w:p w14:paraId="6CD6344B" w14:textId="77777777" w:rsidR="00F90BDC" w:rsidRDefault="00F90BDC">
      <w:r xmlns:w="http://schemas.openxmlformats.org/wordprocessingml/2006/main">
        <w:t xml:space="preserve">1. Die krag van vergifnis: hoe Jesus ons bemagtig om te vergewe</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Gesag van die Kerk: Hoe ons geroep word om sonde te behou</w:t>
      </w:r>
    </w:p>
    <w:p w14:paraId="01F96597" w14:textId="77777777" w:rsidR="00F90BDC" w:rsidRDefault="00F90BDC"/>
    <w:p w14:paraId="57BAF0F3" w14:textId="77777777" w:rsidR="00F90BDC" w:rsidRDefault="00F90BDC">
      <w:r xmlns:w="http://schemas.openxmlformats.org/wordprocessingml/2006/main">
        <w:t xml:space="preserve">1. Lukas 6:37: "Moenie oordeel nie, en jy sal nie geoordeel word nie; veroordeel nie, en jy sal nie veroordeel word nie; vergewe, en jy sal vergewe word"</w:t>
      </w:r>
    </w:p>
    <w:p w14:paraId="39BA82BB" w14:textId="77777777" w:rsidR="00F90BDC" w:rsidRDefault="00F90BDC"/>
    <w:p w14:paraId="4336125B" w14:textId="77777777" w:rsidR="00F90BDC" w:rsidRDefault="00F90BDC">
      <w:r xmlns:w="http://schemas.openxmlformats.org/wordprocessingml/2006/main">
        <w:t xml:space="preserve">2. Matteus 18:18: "Voorwaar Ek sê vir julle, wat julle ook al op die aarde bind, sal in die hemel gebonde wees, en wat julle ook al op die aarde ontbind, sal in die hemel ontbonde wees."</w:t>
      </w:r>
    </w:p>
    <w:p w14:paraId="0C6AFF69" w14:textId="77777777" w:rsidR="00F90BDC" w:rsidRDefault="00F90BDC"/>
    <w:p w14:paraId="7FD50428" w14:textId="77777777" w:rsidR="00F90BDC" w:rsidRDefault="00F90BDC">
      <w:r xmlns:w="http://schemas.openxmlformats.org/wordprocessingml/2006/main">
        <w:t xml:space="preserve">JOHANNES 20:24 Maar Tomas, een van die twaalf, wat Didimus genoem word, was nie by hulle toe Jesus gekom het nie.</w:t>
      </w:r>
    </w:p>
    <w:p w14:paraId="2A0D6865" w14:textId="77777777" w:rsidR="00F90BDC" w:rsidRDefault="00F90BDC"/>
    <w:p w14:paraId="5F6AB9E4" w14:textId="77777777" w:rsidR="00F90BDC" w:rsidRDefault="00F90BDC">
      <w:r xmlns:w="http://schemas.openxmlformats.org/wordprocessingml/2006/main">
        <w:t xml:space="preserve">Die dissipels het die opgestane Jesus aanskou, behalwe Tomas.</w:t>
      </w:r>
    </w:p>
    <w:p w14:paraId="1C6A3972" w14:textId="77777777" w:rsidR="00F90BDC" w:rsidRDefault="00F90BDC"/>
    <w:p w14:paraId="322A872F" w14:textId="77777777" w:rsidR="00F90BDC" w:rsidRDefault="00F90BDC">
      <w:r xmlns:w="http://schemas.openxmlformats.org/wordprocessingml/2006/main">
        <w:t xml:space="preserve">1. Die krag van geloof: hoe om te glo sonder om te sien</w:t>
      </w:r>
    </w:p>
    <w:p w14:paraId="2490D577" w14:textId="77777777" w:rsidR="00F90BDC" w:rsidRDefault="00F90BDC"/>
    <w:p w14:paraId="635A0354" w14:textId="77777777" w:rsidR="00F90BDC" w:rsidRDefault="00F90BDC">
      <w:r xmlns:w="http://schemas.openxmlformats.org/wordprocessingml/2006/main">
        <w:t xml:space="preserve">2. Die belonings van geduld: Die vreugde om teenwoordig te wees</w:t>
      </w:r>
    </w:p>
    <w:p w14:paraId="0F3EAA33" w14:textId="77777777" w:rsidR="00F90BDC" w:rsidRDefault="00F90BDC"/>
    <w:p w14:paraId="72142397" w14:textId="77777777" w:rsidR="00F90BDC" w:rsidRDefault="00F90BDC">
      <w:r xmlns:w="http://schemas.openxmlformats.org/wordprocessingml/2006/main">
        <w:t xml:space="preserve">1. Hebreërs 11:1 - En die geloof is 'n sekerheid van die dinge wat ons hoop, 'n oortuiging van die dinge wat ons nie sien nie.</w:t>
      </w:r>
    </w:p>
    <w:p w14:paraId="09A6597C" w14:textId="77777777" w:rsidR="00F90BDC" w:rsidRDefault="00F90BDC"/>
    <w:p w14:paraId="4DC3A6D0" w14:textId="77777777" w:rsidR="00F90BDC" w:rsidRDefault="00F90BDC">
      <w:r xmlns:w="http://schemas.openxmlformats.org/wordprocessingml/2006/main">
        <w:t xml:space="preserve">2. 1 Tessalonisense 5:18 - Dank in alle omstandighede; want dit is die wil van God in Christus Jesus vir julle.</w:t>
      </w:r>
    </w:p>
    <w:p w14:paraId="65E35F50" w14:textId="77777777" w:rsidR="00F90BDC" w:rsidRDefault="00F90BDC"/>
    <w:p w14:paraId="5ECC7387" w14:textId="77777777" w:rsidR="00F90BDC" w:rsidRDefault="00F90BDC">
      <w:r xmlns:w="http://schemas.openxmlformats.org/wordprocessingml/2006/main">
        <w:t xml:space="preserve">JOHANNES 20:25 Die ander dissipels sê toe vir Hom: Ons het die HERE gesien. Maar hy sê vir hulle: As ek nie in sy hande die teken van die spykers sien en my vinger in die teken van die spykers steek en my hand in sy sy steek nie, sal ek nie glo nie.</w:t>
      </w:r>
    </w:p>
    <w:p w14:paraId="6478D85C" w14:textId="77777777" w:rsidR="00F90BDC" w:rsidRDefault="00F90BDC"/>
    <w:p w14:paraId="0B1124DB" w14:textId="77777777" w:rsidR="00F90BDC" w:rsidRDefault="00F90BDC">
      <w:r xmlns:w="http://schemas.openxmlformats.org/wordprocessingml/2006/main">
        <w:t xml:space="preserve">Die ander dissipels sê vir Thomas dat hulle die Here gesien het, maar Thomas dring daarop aan dat hy nie sal glo voordat hy die fisiese bewys van die wonde van Jesus gesien het nie.</w:t>
      </w:r>
    </w:p>
    <w:p w14:paraId="2BBF9A76" w14:textId="77777777" w:rsidR="00F90BDC" w:rsidRDefault="00F90BDC"/>
    <w:p w14:paraId="70955D7B" w14:textId="77777777" w:rsidR="00F90BDC" w:rsidRDefault="00F90BDC">
      <w:r xmlns:w="http://schemas.openxmlformats.org/wordprocessingml/2006/main">
        <w:t xml:space="preserve">1. Glo is Sien: Verhoog ons geloof deur twyfel</w:t>
      </w:r>
    </w:p>
    <w:p w14:paraId="2D3035DD" w14:textId="77777777" w:rsidR="00F90BDC" w:rsidRDefault="00F90BDC"/>
    <w:p w14:paraId="2D8F34A1" w14:textId="77777777" w:rsidR="00F90BDC" w:rsidRDefault="00F90BDC">
      <w:r xmlns:w="http://schemas.openxmlformats.org/wordprocessingml/2006/main">
        <w:t xml:space="preserve">2. Twyfel en geloof: Wat ons by Thomas kan leer</w:t>
      </w:r>
    </w:p>
    <w:p w14:paraId="69E2DA0E" w14:textId="77777777" w:rsidR="00F90BDC" w:rsidRDefault="00F90BDC"/>
    <w:p w14:paraId="3ED4358F" w14:textId="77777777" w:rsidR="00F90BDC" w:rsidRDefault="00F90BDC">
      <w:r xmlns:w="http://schemas.openxmlformats.org/wordprocessingml/2006/main">
        <w:t xml:space="preserve">1. Psalm 37:5 - Laat jou weg aan die HERE oor; vertrou ook op Hom; en hy sal dit laat gebeur.</w:t>
      </w:r>
    </w:p>
    <w:p w14:paraId="6E178D0F" w14:textId="77777777" w:rsidR="00F90BDC" w:rsidRDefault="00F90BDC"/>
    <w:p w14:paraId="188B57B0" w14:textId="77777777" w:rsidR="00F90BDC" w:rsidRDefault="00F90BDC">
      <w:r xmlns:w="http://schemas.openxmlformats.org/wordprocessingml/2006/main">
        <w:t xml:space="preserve">2. Romeine 10:17 - Die geloof is dus uit die gehoor en die gehoor is deur die woord van God.</w:t>
      </w:r>
    </w:p>
    <w:p w14:paraId="34AFA952" w14:textId="77777777" w:rsidR="00F90BDC" w:rsidRDefault="00F90BDC"/>
    <w:p w14:paraId="51FF72F9" w14:textId="77777777" w:rsidR="00F90BDC" w:rsidRDefault="00F90BDC">
      <w:r xmlns:w="http://schemas.openxmlformats.org/wordprocessingml/2006/main">
        <w:t xml:space="preserve">JOHANNES 20:26 En ná agt dae was sy dissipels weer binne, en Tomas saam met hulle; Jesus het toe gekom terwyl die deure gesluit was, en in die midde gaan staan en gesê: Vrede vir julle!</w:t>
      </w:r>
    </w:p>
    <w:p w14:paraId="4FEA9F89" w14:textId="77777777" w:rsidR="00F90BDC" w:rsidRDefault="00F90BDC"/>
    <w:p w14:paraId="76F725E1" w14:textId="77777777" w:rsidR="00F90BDC" w:rsidRDefault="00F90BDC">
      <w:r xmlns:w="http://schemas.openxmlformats.org/wordprocessingml/2006/main">
        <w:t xml:space="preserve">Jesus het agt dae ná sy opstanding aan sy dissipels verskyn, toe die deure gesluit was. Hy het hulle met vrede gegroet.</w:t>
      </w:r>
    </w:p>
    <w:p w14:paraId="02752426" w14:textId="77777777" w:rsidR="00F90BDC" w:rsidRDefault="00F90BDC"/>
    <w:p w14:paraId="62F87F93" w14:textId="77777777" w:rsidR="00F90BDC" w:rsidRDefault="00F90BDC">
      <w:r xmlns:w="http://schemas.openxmlformats.org/wordprocessingml/2006/main">
        <w:t xml:space="preserve">1. Die krag van geloof: Jesus se verskyning aan sy dissipels</w:t>
      </w:r>
    </w:p>
    <w:p w14:paraId="724305F7" w14:textId="77777777" w:rsidR="00F90BDC" w:rsidRDefault="00F90BDC"/>
    <w:p w14:paraId="1048C43A" w14:textId="77777777" w:rsidR="00F90BDC" w:rsidRDefault="00F90BDC">
      <w:r xmlns:w="http://schemas.openxmlformats.org/wordprocessingml/2006/main">
        <w:t xml:space="preserve">2. Die vrede van die opgestane Here: Jesus se groet aan sy dissipels</w:t>
      </w:r>
    </w:p>
    <w:p w14:paraId="529CA356" w14:textId="77777777" w:rsidR="00F90BDC" w:rsidRDefault="00F90BDC"/>
    <w:p w14:paraId="5E32F1E8" w14:textId="77777777" w:rsidR="00F90BDC" w:rsidRDefault="00F90BDC">
      <w:r xmlns:w="http://schemas.openxmlformats.org/wordprocessingml/2006/main">
        <w:t xml:space="preserve">1. Romeine 5:1-2 - Daarom, aangesien ons uit die geloof geregverdig is, het ons vrede by God deur onse Here Jesus Christus, deur wie ons deur die geloof toegang verkry het tot hierdie genade waarin ons nou staan.</w:t>
      </w:r>
    </w:p>
    <w:p w14:paraId="63773F0D" w14:textId="77777777" w:rsidR="00F90BDC" w:rsidRDefault="00F90BDC"/>
    <w:p w14:paraId="70BAB388" w14:textId="77777777" w:rsidR="00F90BDC" w:rsidRDefault="00F90BDC">
      <w:r xmlns:w="http://schemas.openxmlformats.org/wordprocessingml/2006/main">
        <w:t xml:space="preserve">2. Hebreërs 13:20 - Mag die God van vrede, wat deur die bloed van die ewige verbond ons Here Jesus, die groot Herder van die skape, uit die dood teruggebring het, julle toerus met alles wat goed is om sy wil te doen.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20:27 Toe sê hy vir Tomas: Bring jou vinger hier en kyk na my hande; en steek jou hand hier en steek dit in my sy; en wees nie ontrou nie, maar gelowig.</w:t>
      </w:r>
    </w:p>
    <w:p w14:paraId="057AA409" w14:textId="77777777" w:rsidR="00F90BDC" w:rsidRDefault="00F90BDC"/>
    <w:p w14:paraId="4CF393B5" w14:textId="77777777" w:rsidR="00F90BDC" w:rsidRDefault="00F90BDC">
      <w:r xmlns:w="http://schemas.openxmlformats.org/wordprocessingml/2006/main">
        <w:t xml:space="preserve">Jesus het vir Tomas die geleentheid gebied om sy opstanding te bewys deur sy wonde aan te raak. Hy het Thomas aangemoedig om geloof te hê.</w:t>
      </w:r>
    </w:p>
    <w:p w14:paraId="37766790" w14:textId="77777777" w:rsidR="00F90BDC" w:rsidRDefault="00F90BDC"/>
    <w:p w14:paraId="546FCCDD" w14:textId="77777777" w:rsidR="00F90BDC" w:rsidRDefault="00F90BDC">
      <w:r xmlns:w="http://schemas.openxmlformats.org/wordprocessingml/2006/main">
        <w:t xml:space="preserve">1. "Die bewys van geloof"</w:t>
      </w:r>
    </w:p>
    <w:p w14:paraId="6013140C" w14:textId="77777777" w:rsidR="00F90BDC" w:rsidRDefault="00F90BDC"/>
    <w:p w14:paraId="56F5016D" w14:textId="77777777" w:rsidR="00F90BDC" w:rsidRDefault="00F90BDC">
      <w:r xmlns:w="http://schemas.openxmlformats.org/wordprocessingml/2006/main">
        <w:t xml:space="preserve">2. "Die krag van twyfel"</w:t>
      </w:r>
    </w:p>
    <w:p w14:paraId="1044901D" w14:textId="77777777" w:rsidR="00F90BDC" w:rsidRDefault="00F90BDC"/>
    <w:p w14:paraId="31595006" w14:textId="77777777" w:rsidR="00F90BDC" w:rsidRDefault="00F90BDC">
      <w:r xmlns:w="http://schemas.openxmlformats.org/wordprocessingml/2006/main">
        <w:t xml:space="preserve">1. Hebreërs 11:1 - "Nou is die geloof 'n sekerheid van die dinge wat ons hoop, 'n oortuiging van die dinge wat ons nie sien nie."</w:t>
      </w:r>
    </w:p>
    <w:p w14:paraId="4A5FC574" w14:textId="77777777" w:rsidR="00F90BDC" w:rsidRDefault="00F90BDC"/>
    <w:p w14:paraId="5726D3B9" w14:textId="77777777" w:rsidR="00F90BDC" w:rsidRDefault="00F90BDC">
      <w:r xmlns:w="http://schemas.openxmlformats.org/wordprocessingml/2006/main">
        <w:t xml:space="preserve">2. Romeine 10:17 - "Geloof is dus voortspruitend uit wat gehoor word, en wat gehoor word, kom deur die boodskap van Christus."</w:t>
      </w:r>
    </w:p>
    <w:p w14:paraId="07953F38" w14:textId="77777777" w:rsidR="00F90BDC" w:rsidRDefault="00F90BDC"/>
    <w:p w14:paraId="03A7071D" w14:textId="77777777" w:rsidR="00F90BDC" w:rsidRDefault="00F90BDC">
      <w:r xmlns:w="http://schemas.openxmlformats.org/wordprocessingml/2006/main">
        <w:t xml:space="preserve">JOHANNES 20:28 En Thomas antwoord en sê vir hom: My HERE en my God!</w:t>
      </w:r>
    </w:p>
    <w:p w14:paraId="39C886C1" w14:textId="77777777" w:rsidR="00F90BDC" w:rsidRDefault="00F90BDC"/>
    <w:p w14:paraId="5CE65BD3" w14:textId="77777777" w:rsidR="00F90BDC" w:rsidRDefault="00F90BDC">
      <w:r xmlns:w="http://schemas.openxmlformats.org/wordprocessingml/2006/main">
        <w:t xml:space="preserve">Die gedeelte openbaar Thomas se erkenning van Jesus as sy Here en God.</w:t>
      </w:r>
    </w:p>
    <w:p w14:paraId="0C5D92F5" w14:textId="77777777" w:rsidR="00F90BDC" w:rsidRDefault="00F90BDC"/>
    <w:p w14:paraId="7CDB8AA8" w14:textId="77777777" w:rsidR="00F90BDC" w:rsidRDefault="00F90BDC">
      <w:r xmlns:w="http://schemas.openxmlformats.org/wordprocessingml/2006/main">
        <w:t xml:space="preserve">1. Erken Jesus as Ons Here en God</w:t>
      </w:r>
    </w:p>
    <w:p w14:paraId="0D633E14" w14:textId="77777777" w:rsidR="00F90BDC" w:rsidRDefault="00F90BDC"/>
    <w:p w14:paraId="3351403C" w14:textId="77777777" w:rsidR="00F90BDC" w:rsidRDefault="00F90BDC">
      <w:r xmlns:w="http://schemas.openxmlformats.org/wordprocessingml/2006/main">
        <w:t xml:space="preserve">2. Leer uit Thomas se geloof in Jesus</w:t>
      </w:r>
    </w:p>
    <w:p w14:paraId="4F1A15C3" w14:textId="77777777" w:rsidR="00F90BDC" w:rsidRDefault="00F90BDC"/>
    <w:p w14:paraId="36C1BD1F" w14:textId="77777777" w:rsidR="00F90BDC" w:rsidRDefault="00F90BDC">
      <w:r xmlns:w="http://schemas.openxmlformats.org/wordprocessingml/2006/main">
        <w:t xml:space="preserve">1. Filippense 2:5-11 - Hou dieselfde ingesteldheid as Jesus Christus</w:t>
      </w:r>
    </w:p>
    <w:p w14:paraId="41811B97" w14:textId="77777777" w:rsidR="00F90BDC" w:rsidRDefault="00F90BDC"/>
    <w:p w14:paraId="110C34B8" w14:textId="77777777" w:rsidR="00F90BDC" w:rsidRDefault="00F90BDC">
      <w:r xmlns:w="http://schemas.openxmlformats.org/wordprocessingml/2006/main">
        <w:t xml:space="preserve">2. Romeine 10:9-10 - Bely met jou mond en glo met jou hart dat Jesus Here en </w:t>
      </w:r>
      <w:r xmlns:w="http://schemas.openxmlformats.org/wordprocessingml/2006/main">
        <w:lastRenderedPageBreak xmlns:w="http://schemas.openxmlformats.org/wordprocessingml/2006/main"/>
      </w:r>
      <w:r xmlns:w="http://schemas.openxmlformats.org/wordprocessingml/2006/main">
        <w:t xml:space="preserve">God is.</w:t>
      </w:r>
    </w:p>
    <w:p w14:paraId="1C4F278D" w14:textId="77777777" w:rsidR="00F90BDC" w:rsidRDefault="00F90BDC"/>
    <w:p w14:paraId="23AD023F" w14:textId="77777777" w:rsidR="00F90BDC" w:rsidRDefault="00F90BDC">
      <w:r xmlns:w="http://schemas.openxmlformats.org/wordprocessingml/2006/main">
        <w:t xml:space="preserve">Joh 20:29 Jesus sê vir hom: Thomas, omdat jy My gesien het, het jy geglo; salig is die wat nie gesien het nie en tog geglo het.</w:t>
      </w:r>
    </w:p>
    <w:p w14:paraId="3F3C034D" w14:textId="77777777" w:rsidR="00F90BDC" w:rsidRDefault="00F90BDC"/>
    <w:p w14:paraId="7C5787B2" w14:textId="77777777" w:rsidR="00F90BDC" w:rsidRDefault="00F90BDC">
      <w:r xmlns:w="http://schemas.openxmlformats.org/wordprocessingml/2006/main">
        <w:t xml:space="preserve">Gelowiges wat Jesus nie gesien het nie, word steeds geseën.</w:t>
      </w:r>
    </w:p>
    <w:p w14:paraId="44FDB8FE" w14:textId="77777777" w:rsidR="00F90BDC" w:rsidRDefault="00F90BDC"/>
    <w:p w14:paraId="54AEAF88" w14:textId="77777777" w:rsidR="00F90BDC" w:rsidRDefault="00F90BDC">
      <w:r xmlns:w="http://schemas.openxmlformats.org/wordprocessingml/2006/main">
        <w:t xml:space="preserve">1: Ons dien 'n God van geloof, nie sig nie.</w:t>
      </w:r>
    </w:p>
    <w:p w14:paraId="4C90C448" w14:textId="77777777" w:rsidR="00F90BDC" w:rsidRDefault="00F90BDC"/>
    <w:p w14:paraId="68C6C9C2" w14:textId="77777777" w:rsidR="00F90BDC" w:rsidRDefault="00F90BDC">
      <w:r xmlns:w="http://schemas.openxmlformats.org/wordprocessingml/2006/main">
        <w:t xml:space="preserve">2: Sien is nie 'n voorvereiste vir geloof in Jesus nie.</w:t>
      </w:r>
    </w:p>
    <w:p w14:paraId="2D36FBE2" w14:textId="77777777" w:rsidR="00F90BDC" w:rsidRDefault="00F90BDC"/>
    <w:p w14:paraId="3169CFDD" w14:textId="77777777" w:rsidR="00F90BDC" w:rsidRDefault="00F90BDC">
      <w:r xmlns:w="http://schemas.openxmlformats.org/wordprocessingml/2006/main">
        <w:t xml:space="preserve">1: Hebreërs 11:1 - En die geloof is 'n sekerheid van die dinge wat ons hoop, 'n oortuiging van die dinge wat ons nie sien nie.</w:t>
      </w:r>
    </w:p>
    <w:p w14:paraId="4358250E" w14:textId="77777777" w:rsidR="00F90BDC" w:rsidRDefault="00F90BDC"/>
    <w:p w14:paraId="279266C6" w14:textId="77777777" w:rsidR="00F90BDC" w:rsidRDefault="00F90BDC">
      <w:r xmlns:w="http://schemas.openxmlformats.org/wordprocessingml/2006/main">
        <w:t xml:space="preserve">2: Matteus 17:20 - Hy sê vir hulle: “Ter wille van julle klein geloof. Want voorwaar Ek sê vir julle, as julle geloof het soos 'n mosterdsaad, sal julle vir hierdie berg sê: Trek van hier na daar, en hy sal beweeg, en niks sal vir julle onmoontlik wees nie.</w:t>
      </w:r>
    </w:p>
    <w:p w14:paraId="367D87DB" w14:textId="77777777" w:rsidR="00F90BDC" w:rsidRDefault="00F90BDC"/>
    <w:p w14:paraId="08D1B2CE" w14:textId="77777777" w:rsidR="00F90BDC" w:rsidRDefault="00F90BDC">
      <w:r xmlns:w="http://schemas.openxmlformats.org/wordprocessingml/2006/main">
        <w:t xml:space="preserve">JOHANNES 20:30 En baie ander tekens het Jesus waarlik in die teenwoordigheid van sy dissipels gedoen, wat nie in hierdie boek beskrywe is nie:</w:t>
      </w:r>
    </w:p>
    <w:p w14:paraId="6FC53EEE" w14:textId="77777777" w:rsidR="00F90BDC" w:rsidRDefault="00F90BDC"/>
    <w:p w14:paraId="7D0C3634" w14:textId="77777777" w:rsidR="00F90BDC" w:rsidRDefault="00F90BDC">
      <w:r xmlns:w="http://schemas.openxmlformats.org/wordprocessingml/2006/main">
        <w:t xml:space="preserve">Johannes se Evangelie teken baie wonderbaarlike tekens van Jesus se krag en gesag op.</w:t>
      </w:r>
    </w:p>
    <w:p w14:paraId="588871EF" w14:textId="77777777" w:rsidR="00F90BDC" w:rsidRDefault="00F90BDC"/>
    <w:p w14:paraId="0587C035" w14:textId="77777777" w:rsidR="00F90BDC" w:rsidRDefault="00F90BDC">
      <w:r xmlns:w="http://schemas.openxmlformats.org/wordprocessingml/2006/main">
        <w:t xml:space="preserve">1. Jesus se krag en gesag: 'n Teken van die Koninkryk van die Hemel</w:t>
      </w:r>
    </w:p>
    <w:p w14:paraId="43E577B0" w14:textId="77777777" w:rsidR="00F90BDC" w:rsidRDefault="00F90BDC"/>
    <w:p w14:paraId="552D6AE3" w14:textId="77777777" w:rsidR="00F90BDC" w:rsidRDefault="00F90BDC">
      <w:r xmlns:w="http://schemas.openxmlformats.org/wordprocessingml/2006/main">
        <w:t xml:space="preserve">2. 'n Oproep om in die wonderwerke van Jesus te glo</w:t>
      </w:r>
    </w:p>
    <w:p w14:paraId="4A6A5909" w14:textId="77777777" w:rsidR="00F90BDC" w:rsidRDefault="00F90BDC"/>
    <w:p w14:paraId="6CE68E8D" w14:textId="77777777" w:rsidR="00F90BDC" w:rsidRDefault="00F90BDC">
      <w:r xmlns:w="http://schemas.openxmlformats.org/wordprocessingml/2006/main">
        <w:t xml:space="preserve">1. Matteus 11:2-5 – Jesus stuur die dissipels uit om wonderwerke te doen</w:t>
      </w:r>
    </w:p>
    <w:p w14:paraId="63F7A0B8" w14:textId="77777777" w:rsidR="00F90BDC" w:rsidRDefault="00F90BDC"/>
    <w:p w14:paraId="2DDDA975" w14:textId="77777777" w:rsidR="00F90BDC" w:rsidRDefault="00F90BDC">
      <w:r xmlns:w="http://schemas.openxmlformats.org/wordprocessingml/2006/main">
        <w:t xml:space="preserve">2. Psalm 103:1-5 - Lofprysing vir die Here se wonderwerke en krag</w:t>
      </w:r>
    </w:p>
    <w:p w14:paraId="2BBAB596" w14:textId="77777777" w:rsidR="00F90BDC" w:rsidRDefault="00F90BDC"/>
    <w:p w14:paraId="34D50B4B" w14:textId="77777777" w:rsidR="00F90BDC" w:rsidRDefault="00F90BDC">
      <w:r xmlns:w="http://schemas.openxmlformats.org/wordprocessingml/2006/main">
        <w:t xml:space="preserve">Joh 20:31 Maar dit is beskrywe, dat julle kan glo dat Jesus die Christus is, die Seun van God; en dat julle deur te glo die lewe kan hê in sy Naam.</w:t>
      </w:r>
    </w:p>
    <w:p w14:paraId="6C1F00E1" w14:textId="77777777" w:rsidR="00F90BDC" w:rsidRDefault="00F90BDC"/>
    <w:p w14:paraId="7C71A043" w14:textId="77777777" w:rsidR="00F90BDC" w:rsidRDefault="00F90BDC">
      <w:r xmlns:w="http://schemas.openxmlformats.org/wordprocessingml/2006/main">
        <w:t xml:space="preserve">Hierdie gedeelte beklemtoon die belangrikheid van geloof in Jesus Christus as die Seun van God om die lewe deur sy naam te hê.</w:t>
      </w:r>
    </w:p>
    <w:p w14:paraId="2E1E132A" w14:textId="77777777" w:rsidR="00F90BDC" w:rsidRDefault="00F90BDC"/>
    <w:p w14:paraId="52D21097" w14:textId="77777777" w:rsidR="00F90BDC" w:rsidRDefault="00F90BDC">
      <w:r xmlns:w="http://schemas.openxmlformats.org/wordprocessingml/2006/main">
        <w:t xml:space="preserve">1. Die krag van geloof: hoe vertroue in Jesus die ewige lewe bring</w:t>
      </w:r>
    </w:p>
    <w:p w14:paraId="5FD364FE" w14:textId="77777777" w:rsidR="00F90BDC" w:rsidRDefault="00F90BDC"/>
    <w:p w14:paraId="4BD652F1" w14:textId="77777777" w:rsidR="00F90BDC" w:rsidRDefault="00F90BDC">
      <w:r xmlns:w="http://schemas.openxmlformats.org/wordprocessingml/2006/main">
        <w:t xml:space="preserve">2. Die genade van verlossing: hoe glo in Christus oorvloedige lewe bring</w:t>
      </w:r>
    </w:p>
    <w:p w14:paraId="7838CC40" w14:textId="77777777" w:rsidR="00F90BDC" w:rsidRDefault="00F90BDC"/>
    <w:p w14:paraId="3600B840" w14:textId="77777777" w:rsidR="00F90BDC" w:rsidRDefault="00F90BDC">
      <w:r xmlns:w="http://schemas.openxmlformats.org/wordprocessingml/2006/main">
        <w:t xml:space="preserve">1. Romeine 10:9-10: "As jy met jou mond verklaar: Jesus is die Here," en met jou hart glo dat God Hom uit die dood opgewek het, sal jy gered word. Want dit is met jou hart dat jy glo en geregverdig word, en dit is met jou mond dat jy jou geloof bely en gered word."</w:t>
      </w:r>
    </w:p>
    <w:p w14:paraId="54A9329C" w14:textId="77777777" w:rsidR="00F90BDC" w:rsidRDefault="00F90BDC"/>
    <w:p w14:paraId="7A076FD2" w14:textId="77777777" w:rsidR="00F90BDC" w:rsidRDefault="00F90BDC">
      <w:r xmlns:w="http://schemas.openxmlformats.org/wordprocessingml/2006/main">
        <w:t xml:space="preserve">2. Efesiërs 2:8: "Want uit genade is julle gered, deur die geloof - en dit is nie uit julleself nie, dit is die gawe van God."</w:t>
      </w:r>
    </w:p>
    <w:p w14:paraId="0A59D3BD" w14:textId="77777777" w:rsidR="00F90BDC" w:rsidRDefault="00F90BDC"/>
    <w:p w14:paraId="15371EA5" w14:textId="77777777" w:rsidR="00F90BDC" w:rsidRDefault="00F90BDC">
      <w:r xmlns:w="http://schemas.openxmlformats.org/wordprocessingml/2006/main">
        <w:t xml:space="preserve">Johannes 21 vertel van die derde verskyning van Jesus aan Sy dissipels na Sy opstanding, 'n wonderbaarlike visvang en Sy gesprek met Petrus.</w:t>
      </w:r>
    </w:p>
    <w:p w14:paraId="7E9F50B7" w14:textId="77777777" w:rsidR="00F90BDC" w:rsidRDefault="00F90BDC"/>
    <w:p w14:paraId="40E88633" w14:textId="77777777" w:rsidR="00F90BDC" w:rsidRDefault="00F90BDC">
      <w:r xmlns:w="http://schemas.openxmlformats.org/wordprocessingml/2006/main">
        <w:t xml:space="preserve">1ste Paragraaf: Die hoofstuk begin met Jesus wat weer aan sy dissipels verskyn by die See van Galilea. Simon Petrus, Thomas (ook bekend as Didimus), Natanael van Kana in Galilea, die seuns van Sebedeüs, en twee ander dissipels was saam. Peter het besluit om te gaan visvang maar daardie aand het hulle niks gevang nie. Vroegoggend het Jesus op die strand gestaan, maar dissipels het nie besef dit is Hy nie. Hy het geroep en gevra of hulle enige visse het hulle het nee geantwoord toe Hy het vir hulle gesê om hulle net op regterkant te gooi boot sal sommige kry wanneer hulle nie kon vang nie want groot aantal visse wat besef dit is Here Peter het in water gespring ander het boot gevolg en net vol </w:t>
      </w:r>
      <w:r xmlns:w="http://schemas.openxmlformats.org/wordprocessingml/2006/main">
        <w:lastRenderedPageBreak xmlns:w="http://schemas.openxmlformats.org/wordprocessingml/2006/main"/>
      </w:r>
      <w:r xmlns:w="http://schemas.openxmlformats.org/wordprocessingml/2006/main">
        <w:t xml:space="preserve">gesleep vis (Johannes 21:1-8).</w:t>
      </w:r>
    </w:p>
    <w:p w14:paraId="337126F9" w14:textId="77777777" w:rsidR="00F90BDC" w:rsidRDefault="00F90BDC"/>
    <w:p w14:paraId="16F0ED22" w14:textId="77777777" w:rsidR="00F90BDC" w:rsidRDefault="00F90BDC">
      <w:r xmlns:w="http://schemas.openxmlformats.org/wordprocessingml/2006/main">
        <w:t xml:space="preserve">2de Paragraaf: Toe hulle land, het hulle 'n vuur van brandende kole daar gesien met vis daarop en 'n bietjie brood. Jesus het hulle gevra om van die visse te bring wat hulle so pas gevang het, so Simon Petrus klim terug in die boot gesleep net aan wal vol groot visse al was baie nette nie geskeur nie en het hulle genooi om te kom eet niemand het gewaag vra wie hy weet is Here bedien brood het vir hulle gegee ook hierdie derde keer het dissipels verskyn nadat hulle dood opgewek is (Joh. 21:9-14).</w:t>
      </w:r>
    </w:p>
    <w:p w14:paraId="33C6008D" w14:textId="77777777" w:rsidR="00F90BDC" w:rsidRDefault="00F90BDC"/>
    <w:p w14:paraId="4E0FFAD6" w14:textId="77777777" w:rsidR="00F90BDC" w:rsidRDefault="00F90BDC">
      <w:r xmlns:w="http://schemas.openxmlformats.org/wordprocessingml/2006/main">
        <w:t xml:space="preserve">3de Paragraaf: Na ontbyt het Jesus vir Simon Petrus drie keer gevra of hy Hom meer liefhet as wat hierdie ander het, wat elke keer geantwoord het ja weet lief vir jou het elke keer vir hom die opdrag gegee: 'Laat my lammers wei' 'Pas op vir my skape' 'Laat my skape wei.' Toe voorspel deur watter soort dood God sou verheerlik het gesê wanneer jonger geklee gaan soek, maar wanneer ouer iemand anders rok lei waarheen wil nie gaan hierdie het hy gesê dui aan vriendelike dood sal God verheerlik nadat gesê Volg my Draai om sien dissipel wie liefgehad het volg een wat leun terug teen hom aandete gevra Here gaan hom verraai vra wat van hom Jesus antwoord As wil bly lewe tot terugkeer wat is dat jy my moet volg want hierdie gerug versprei onder broers dissipel sou nie sterf nie maar Jesus het nie gesê dat hy nie sou sterf nie; Hy het net gesê: 'As ek wil hê hy moet bly lewe totdat ek terugkom, wat is dit jy?' Johannes sluit hoofstuk af waarin dissipels getuig wat hierdie dinge geskryf het, ken sy getuienis waar ook baie ander dinge wat Jesus gedoen het, elkeen wat geskryf is, veronderstel selfs die hele wêreld sou kamerboeke geskryf hê (Joh.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JOHANNES 21:1 Ná hierdie dinge het Jesus Hom weer aan die dissipels by die see van Tiberias geopenbaar; en op hierdie wyse het hy homself laat blyk.</w:t>
      </w:r>
    </w:p>
    <w:p w14:paraId="1F8130A8" w14:textId="77777777" w:rsidR="00F90BDC" w:rsidRDefault="00F90BDC"/>
    <w:p w14:paraId="3A345A19" w14:textId="77777777" w:rsidR="00F90BDC" w:rsidRDefault="00F90BDC">
      <w:r xmlns:w="http://schemas.openxmlformats.org/wordprocessingml/2006/main">
        <w:t xml:space="preserve">Jesus het Homself aan die dissipels by die See van Tiberias geopenbaar.</w:t>
      </w:r>
    </w:p>
    <w:p w14:paraId="05714C59" w14:textId="77777777" w:rsidR="00F90BDC" w:rsidRDefault="00F90BDC"/>
    <w:p w14:paraId="668AAEF2" w14:textId="77777777" w:rsidR="00F90BDC" w:rsidRDefault="00F90BDC">
      <w:r xmlns:w="http://schemas.openxmlformats.org/wordprocessingml/2006/main">
        <w:t xml:space="preserve">1. Jesus openbaar sy teenwoordigheid in ons lewens</w:t>
      </w:r>
    </w:p>
    <w:p w14:paraId="71667817" w14:textId="77777777" w:rsidR="00F90BDC" w:rsidRDefault="00F90BDC"/>
    <w:p w14:paraId="031A0611" w14:textId="77777777" w:rsidR="00F90BDC" w:rsidRDefault="00F90BDC">
      <w:r xmlns:w="http://schemas.openxmlformats.org/wordprocessingml/2006/main">
        <w:t xml:space="preserve">2. Die belangrikheid daarvan om Jesus se voorbeeld te volg</w:t>
      </w:r>
    </w:p>
    <w:p w14:paraId="18676975" w14:textId="77777777" w:rsidR="00F90BDC" w:rsidRDefault="00F90BDC"/>
    <w:p w14:paraId="52457895" w14:textId="77777777" w:rsidR="00F90BDC" w:rsidRDefault="00F90BDC">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14:paraId="4E2FDD1F" w14:textId="77777777" w:rsidR="00F90BDC" w:rsidRDefault="00F90BDC"/>
    <w:p w14:paraId="1D42C4CE" w14:textId="77777777" w:rsidR="00F90BDC" w:rsidRDefault="00F90BDC">
      <w:r xmlns:w="http://schemas.openxmlformats.org/wordprocessingml/2006/main">
        <w:t xml:space="preserve">2. Matteus 5:14-16 - U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 is, eer kan gee.</w:t>
      </w:r>
    </w:p>
    <w:p w14:paraId="2584E4CF" w14:textId="77777777" w:rsidR="00F90BDC" w:rsidRDefault="00F90BDC"/>
    <w:p w14:paraId="764AA819" w14:textId="77777777" w:rsidR="00F90BDC" w:rsidRDefault="00F90BDC">
      <w:r xmlns:w="http://schemas.openxmlformats.org/wordprocessingml/2006/main">
        <w:t xml:space="preserve">JOHANNES 21:2 Daar was saam Simon Petrus en Thomas wat Didimus genoem word, en Natanael van Kana in Galilea, en die seuns van Sebedéüs en nog twee van sy dissipels.</w:t>
      </w:r>
    </w:p>
    <w:p w14:paraId="291FAB30" w14:textId="77777777" w:rsidR="00F90BDC" w:rsidRDefault="00F90BDC"/>
    <w:p w14:paraId="3EF71DB0" w14:textId="77777777" w:rsidR="00F90BDC" w:rsidRDefault="00F90BDC">
      <w:r xmlns:w="http://schemas.openxmlformats.org/wordprocessingml/2006/main">
        <w:t xml:space="preserve">Johannes vertel sy gehoor van die teenwoordigheid van Simon Petrus, Thomas, Natanael, die seuns van Sebedeus en twee ander dissipels.</w:t>
      </w:r>
    </w:p>
    <w:p w14:paraId="293ACD31" w14:textId="77777777" w:rsidR="00F90BDC" w:rsidRDefault="00F90BDC"/>
    <w:p w14:paraId="4FDEABFD" w14:textId="77777777" w:rsidR="00F90BDC" w:rsidRDefault="00F90BDC">
      <w:r xmlns:w="http://schemas.openxmlformats.org/wordprocessingml/2006/main">
        <w:t xml:space="preserve">1. Jesus se dissipels was toegewyd aan hom, en het hom gevolg selfs toe hulle met onsekerheid en twyfel gekonfronteer is.</w:t>
      </w:r>
    </w:p>
    <w:p w14:paraId="2C78E4EC" w14:textId="77777777" w:rsidR="00F90BDC" w:rsidRDefault="00F90BDC"/>
    <w:p w14:paraId="34F30DAC" w14:textId="77777777" w:rsidR="00F90BDC" w:rsidRDefault="00F90BDC">
      <w:r xmlns:w="http://schemas.openxmlformats.org/wordprocessingml/2006/main">
        <w:t xml:space="preserve">2. Jesus se dissipels was bereid om onder Hom gereken te word, en het in sy bediening gedeel.</w:t>
      </w:r>
    </w:p>
    <w:p w14:paraId="6B605473" w14:textId="77777777" w:rsidR="00F90BDC" w:rsidRDefault="00F90BDC"/>
    <w:p w14:paraId="6994BF3A" w14:textId="77777777" w:rsidR="00F90BDC" w:rsidRDefault="00F90BDC">
      <w:r xmlns:w="http://schemas.openxmlformats.org/wordprocessingml/2006/main">
        <w:t xml:space="preserve">1. Lukas 5:11 - "En toe hulle hul bote aan land gebring het, het hulle alles gelos en Hom gevolg."</w:t>
      </w:r>
    </w:p>
    <w:p w14:paraId="0A79133A" w14:textId="77777777" w:rsidR="00F90BDC" w:rsidRDefault="00F90BDC"/>
    <w:p w14:paraId="61E354E9" w14:textId="77777777" w:rsidR="00F90BDC" w:rsidRDefault="00F90BDC">
      <w:r xmlns:w="http://schemas.openxmlformats.org/wordprocessingml/2006/main">
        <w:t xml:space="preserve">2. Matteus 10:37-39 - "Hy wat vader of moeder meer liefhet as My, is My nie waardig nie. En wie seun of dogter liewer as My het, is My nie waardig nie. En wie sy kruis nie neem nie en agter My aan volg, is My nie waardig nie. Wie sy lewe vind, sal dit verloor, en wie sy lewe om My ontwil verloor, sal dit vind."</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21:3 Simon Petrus sê vir hulle: Ek gaan visvang. Hulle sê vir hom: Ons gaan ook saam met jou. Hulle het uitgegaan en dadelik in 'n skip geklim; en daardie nag het hulle niks gevang nie.</w:t>
      </w:r>
    </w:p>
    <w:p w14:paraId="434A3EAE" w14:textId="77777777" w:rsidR="00F90BDC" w:rsidRDefault="00F90BDC"/>
    <w:p w14:paraId="12537932" w14:textId="77777777" w:rsidR="00F90BDC" w:rsidRDefault="00F90BDC">
      <w:r xmlns:w="http://schemas.openxmlformats.org/wordprocessingml/2006/main">
        <w:t xml:space="preserve">Johannes en sy dissipels het gaan visvang en niks gevang nie.</w:t>
      </w:r>
    </w:p>
    <w:p w14:paraId="275D40CB" w14:textId="77777777" w:rsidR="00F90BDC" w:rsidRDefault="00F90BDC"/>
    <w:p w14:paraId="3F8B661E" w14:textId="77777777" w:rsidR="00F90BDC" w:rsidRDefault="00F90BDC">
      <w:r xmlns:w="http://schemas.openxmlformats.org/wordprocessingml/2006/main">
        <w:t xml:space="preserve">1: God kan ons soms toets, maar Hy voorsien ons steeds van oorvloedige seëninge.</w:t>
      </w:r>
    </w:p>
    <w:p w14:paraId="61D9537B" w14:textId="77777777" w:rsidR="00F90BDC" w:rsidRDefault="00F90BDC"/>
    <w:p w14:paraId="69647391" w14:textId="77777777" w:rsidR="00F90BDC" w:rsidRDefault="00F90BDC">
      <w:r xmlns:w="http://schemas.openxmlformats.org/wordprocessingml/2006/main">
        <w:t xml:space="preserve">2: Selfs in oomblikke van mislukking is God met ons en sal Hy voorsien.</w:t>
      </w:r>
    </w:p>
    <w:p w14:paraId="4DB2725E" w14:textId="77777777" w:rsidR="00F90BDC" w:rsidRDefault="00F90BDC"/>
    <w:p w14:paraId="51DA612E" w14:textId="77777777" w:rsidR="00F90BDC" w:rsidRDefault="00F90BDC">
      <w:r xmlns:w="http://schemas.openxmlformats.org/wordprocessingml/2006/main">
        <w:t xml:space="preserve">1: Matteus 6:26 - Kyk na die voëls van die hemel; hulle saai nie en hulle maai nie en hulle maak nie bymekaar in skure nie, en tog voed julle hemelse Vader hulle.</w:t>
      </w:r>
    </w:p>
    <w:p w14:paraId="41CF042B" w14:textId="77777777" w:rsidR="00F90BDC" w:rsidRDefault="00F90BDC"/>
    <w:p w14:paraId="3DDFB306" w14:textId="77777777" w:rsidR="00F90BDC" w:rsidRDefault="00F90BDC">
      <w:r xmlns:w="http://schemas.openxmlformats.org/wordprocessingml/2006/main">
        <w:t xml:space="preserve">2: Psalm 121:1-2 - Ek slaan my oë op na die heuwels. Waar kom my hulp vandaan? My hulp kom van die HERE wat hemel en aarde gemaak het.</w:t>
      </w:r>
    </w:p>
    <w:p w14:paraId="49E3B902" w14:textId="77777777" w:rsidR="00F90BDC" w:rsidRDefault="00F90BDC"/>
    <w:p w14:paraId="403D54AC" w14:textId="77777777" w:rsidR="00F90BDC" w:rsidRDefault="00F90BDC">
      <w:r xmlns:w="http://schemas.openxmlformats.org/wordprocessingml/2006/main">
        <w:t xml:space="preserve">JOHANNES 21:4 Maar toe dit môre word, het Jesus op die strand gestaan, maar die dissipels het nie geweet dat dit Jesus was nie.</w:t>
      </w:r>
    </w:p>
    <w:p w14:paraId="0BE62740" w14:textId="77777777" w:rsidR="00F90BDC" w:rsidRDefault="00F90BDC"/>
    <w:p w14:paraId="177C70C9" w14:textId="77777777" w:rsidR="00F90BDC" w:rsidRDefault="00F90BDC">
      <w:r xmlns:w="http://schemas.openxmlformats.org/wordprocessingml/2006/main">
        <w:t xml:space="preserve">Die dissipels het die oggend visgevang toe Jesus by die kus gekom het, maar hulle het Hom nie herken nie.</w:t>
      </w:r>
    </w:p>
    <w:p w14:paraId="1BFF7AC8" w14:textId="77777777" w:rsidR="00F90BDC" w:rsidRDefault="00F90BDC"/>
    <w:p w14:paraId="33160121" w14:textId="77777777" w:rsidR="00F90BDC" w:rsidRDefault="00F90BDC">
      <w:r xmlns:w="http://schemas.openxmlformats.org/wordprocessingml/2006/main">
        <w:t xml:space="preserve">1. Jesus is altyd daar vir ons – selfs wanneer ons hom nie herken nie</w:t>
      </w:r>
    </w:p>
    <w:p w14:paraId="6E362AD9" w14:textId="77777777" w:rsidR="00F90BDC" w:rsidRDefault="00F90BDC"/>
    <w:p w14:paraId="2F16BB32" w14:textId="77777777" w:rsidR="00F90BDC" w:rsidRDefault="00F90BDC">
      <w:r xmlns:w="http://schemas.openxmlformats.org/wordprocessingml/2006/main">
        <w:t xml:space="preserve">2. Ons is nie alleen nie - Jesus is altyd teenwoordig in ons lewens</w:t>
      </w:r>
    </w:p>
    <w:p w14:paraId="16184A74" w14:textId="77777777" w:rsidR="00F90BDC" w:rsidRDefault="00F90BDC"/>
    <w:p w14:paraId="3CECFD16" w14:textId="77777777" w:rsidR="00F90BDC" w:rsidRDefault="00F90BDC">
      <w:r xmlns:w="http://schemas.openxmlformats.org/wordprocessingml/2006/main">
        <w:t xml:space="preserve">1. Lukas 24:13-35 - Die pad na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20:19-29 - Jesus verskyn aan die dissipels na sy opstanding</w:t>
      </w:r>
    </w:p>
    <w:p w14:paraId="183E607E" w14:textId="77777777" w:rsidR="00F90BDC" w:rsidRDefault="00F90BDC"/>
    <w:p w14:paraId="2C0872A1" w14:textId="77777777" w:rsidR="00F90BDC" w:rsidRDefault="00F90BDC">
      <w:r xmlns:w="http://schemas.openxmlformats.org/wordprocessingml/2006/main">
        <w:t xml:space="preserve">JOHANNES 21:5 Toe sê Jesus vir hulle: Kinders, het julle voedsel? Hulle antwoord hom: Nee.</w:t>
      </w:r>
    </w:p>
    <w:p w14:paraId="5B224E72" w14:textId="77777777" w:rsidR="00F90BDC" w:rsidRDefault="00F90BDC"/>
    <w:p w14:paraId="4E2861F3" w14:textId="77777777" w:rsidR="00F90BDC" w:rsidRDefault="00F90BDC">
      <w:r xmlns:w="http://schemas.openxmlformats.org/wordprocessingml/2006/main">
        <w:t xml:space="preserve">Jesus het vir die dissipels gevra of hulle iets het om te eet.</w:t>
      </w:r>
    </w:p>
    <w:p w14:paraId="7E428EC0" w14:textId="77777777" w:rsidR="00F90BDC" w:rsidRDefault="00F90BDC"/>
    <w:p w14:paraId="5A6B5608" w14:textId="77777777" w:rsidR="00F90BDC" w:rsidRDefault="00F90BDC">
      <w:r xmlns:w="http://schemas.openxmlformats.org/wordprocessingml/2006/main">
        <w:t xml:space="preserve">1. Die krag van Jesus se liefde: Selfs in oomblikke van honger het Jesus sy liefde vir die dissipels getoon.</w:t>
      </w:r>
    </w:p>
    <w:p w14:paraId="62D05B87" w14:textId="77777777" w:rsidR="00F90BDC" w:rsidRDefault="00F90BDC"/>
    <w:p w14:paraId="6E543616" w14:textId="77777777" w:rsidR="00F90BDC" w:rsidRDefault="00F90BDC">
      <w:r xmlns:w="http://schemas.openxmlformats.org/wordprocessingml/2006/main">
        <w:t xml:space="preserve">2. Voorsiening in tye van nood: Jesus het vir die dissipels voorsien wanneer hulle niks gehad het nie.</w:t>
      </w:r>
    </w:p>
    <w:p w14:paraId="2FABE759" w14:textId="77777777" w:rsidR="00F90BDC" w:rsidRDefault="00F90BDC"/>
    <w:p w14:paraId="70D716D3" w14:textId="77777777" w:rsidR="00F90BDC" w:rsidRDefault="00F90BDC">
      <w:r xmlns:w="http://schemas.openxmlformats.org/wordprocessingml/2006/main">
        <w:t xml:space="preserve">1. Matteus 14:19-20 - En hy het die skare bevel gegee om op die gras te gaan sit, en hy neem die vyf brode en die twee visse, en kyk op na die hemel, seën en breek en gee die brode aan sy dissipels, en die dissipels vir die skare.</w:t>
      </w:r>
    </w:p>
    <w:p w14:paraId="06938029" w14:textId="77777777" w:rsidR="00F90BDC" w:rsidRDefault="00F90BDC"/>
    <w:p w14:paraId="63A860C3" w14:textId="77777777" w:rsidR="00F90BDC" w:rsidRDefault="00F90BDC">
      <w:r xmlns:w="http://schemas.openxmlformats.org/wordprocessingml/2006/main">
        <w:t xml:space="preserve">2. Filippense 4:19 - Maar my God sal in al julle behoeftes voorsien na sy rykdom in heerlikheid deur Christus Jesus.</w:t>
      </w:r>
    </w:p>
    <w:p w14:paraId="4D94F7B3" w14:textId="77777777" w:rsidR="00F90BDC" w:rsidRDefault="00F90BDC"/>
    <w:p w14:paraId="66EF6637" w14:textId="77777777" w:rsidR="00F90BDC" w:rsidRDefault="00F90BDC">
      <w:r xmlns:w="http://schemas.openxmlformats.org/wordprocessingml/2006/main">
        <w:t xml:space="preserve">JOHANNES 21:6 En Hy sê vir hulle: Gooi die net uit aan die regterkant van die skip, en julle sal vind. Hulle het dus gegooi, en nou kon hulle dit nie trek nie, vanweë die menigte van die visse.</w:t>
      </w:r>
    </w:p>
    <w:p w14:paraId="0931442B" w14:textId="77777777" w:rsidR="00F90BDC" w:rsidRDefault="00F90BDC"/>
    <w:p w14:paraId="4210E696" w14:textId="77777777" w:rsidR="00F90BDC" w:rsidRDefault="00F90BDC">
      <w:r xmlns:w="http://schemas.openxmlformats.org/wordprocessingml/2006/main">
        <w:t xml:space="preserve">Jesus sê vir die dissipels om hulle net aan die regterkant van die skip uit te gooi en hulle vang baie visse.</w:t>
      </w:r>
    </w:p>
    <w:p w14:paraId="1D6ACE7A" w14:textId="77777777" w:rsidR="00F90BDC" w:rsidRDefault="00F90BDC"/>
    <w:p w14:paraId="257FEAD3" w14:textId="77777777" w:rsidR="00F90BDC" w:rsidRDefault="00F90BDC">
      <w:r xmlns:w="http://schemas.openxmlformats.org/wordprocessingml/2006/main">
        <w:t xml:space="preserve">1. Die krag van gehoorsaamheid – gehoorsaamheid aan God se bevele bring oorvloed</w:t>
      </w:r>
    </w:p>
    <w:p w14:paraId="37606596" w14:textId="77777777" w:rsidR="00F90BDC" w:rsidRDefault="00F90BDC"/>
    <w:p w14:paraId="08260988" w14:textId="77777777" w:rsidR="00F90BDC" w:rsidRDefault="00F90BDC">
      <w:r xmlns:w="http://schemas.openxmlformats.org/wordprocessingml/2006/main">
        <w:t xml:space="preserve">2. Die Voorsiening van God – God voorsien oorvloedig vir diegene wat Hom volg</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of soos die reën en die sneeu uit die hemel neerdaal en nie </w:t>
      </w:r>
      <w:r xmlns:w="http://schemas.openxmlformats.org/wordprocessingml/2006/main">
        <w:lastRenderedPageBreak xmlns:w="http://schemas.openxmlformats.org/wordprocessingml/2006/main"/>
      </w:r>
      <w:r xmlns:w="http://schemas.openxmlformats.org/wordprocessingml/2006/main">
        <w:t xml:space="preserve">daarheen terugkeer nie, maar die aarde natmaak, dit laat voortspruit en uitspruit, en saad gee aan die saaier en brood aan die eter, 11 so sal my woord wees wat uitgaan van my mond; dit sal nie leeg na My toe terugkeer nie, maar dit sal volbring wat Ek voorneem, en sal slaag met die ding waarvoor Ek dit gestuur het.</w:t>
      </w:r>
    </w:p>
    <w:p w14:paraId="4CD6499D" w14:textId="77777777" w:rsidR="00F90BDC" w:rsidRDefault="00F90BDC"/>
    <w:p w14:paraId="53D2F8C1" w14:textId="77777777" w:rsidR="00F90BDC" w:rsidRDefault="00F90BDC">
      <w:r xmlns:w="http://schemas.openxmlformats.org/wordprocessingml/2006/main">
        <w:t xml:space="preserve">2. Jakobus 1:22-25 – Maar wees daders van die woord en nie alleen hoorders nie, deur julleself te mislei. 23 Want as iemand 'n hoorder van die woord is en nie 'n dader nie, is hy soos 'n man wat stip na sy natuurlike gesig in 'n spieël kyk. 24 Want hy kyk na homself en gaan weg en vergeet dadelik hoe hy was. 25 Maar hy wat insien in die volmaakte wet, die wet van vryheid, en volhard, omdat hy geen hoorder is wat vergeet nie, maar 'n dader wat handel, sal geseënd wees in sy doen.</w:t>
      </w:r>
    </w:p>
    <w:p w14:paraId="5F9DF375" w14:textId="77777777" w:rsidR="00F90BDC" w:rsidRDefault="00F90BDC"/>
    <w:p w14:paraId="4991A632" w14:textId="77777777" w:rsidR="00F90BDC" w:rsidRDefault="00F90BDC">
      <w:r xmlns:w="http://schemas.openxmlformats.org/wordprocessingml/2006/main">
        <w:t xml:space="preserve">JOHANNES 21:7 Daarom sê daardie dissipel vir wie Jesus liefgehad het vir Petrus: Dit is die Here. En toe Simon Petrus hoor dat dit die Here is, het hy sy visserskleed aan hom omgord, want hy was naak, en hom in die see gegooi.</w:t>
      </w:r>
    </w:p>
    <w:p w14:paraId="73A1AC12" w14:textId="77777777" w:rsidR="00F90BDC" w:rsidRDefault="00F90BDC"/>
    <w:p w14:paraId="1C531B90" w14:textId="77777777" w:rsidR="00F90BDC" w:rsidRDefault="00F90BDC">
      <w:r xmlns:w="http://schemas.openxmlformats.org/wordprocessingml/2006/main">
        <w:t xml:space="preserve">Die geliefde dissipel het besef dat dit Jesus was, en toe Petrus dit hoor, het hy sy jas aangetrek en in die see gespring om Jesus te ontmoet.</w:t>
      </w:r>
    </w:p>
    <w:p w14:paraId="3B5521E1" w14:textId="77777777" w:rsidR="00F90BDC" w:rsidRDefault="00F90BDC"/>
    <w:p w14:paraId="4C0181EA" w14:textId="77777777" w:rsidR="00F90BDC" w:rsidRDefault="00F90BDC">
      <w:r xmlns:w="http://schemas.openxmlformats.org/wordprocessingml/2006/main">
        <w:t xml:space="preserve">1. Die krag van geloof gedemonstreer deur Petrus se moedige optrede om in die see te spring om Jesus te ontmoet.</w:t>
      </w:r>
    </w:p>
    <w:p w14:paraId="70E1CB4A" w14:textId="77777777" w:rsidR="00F90BDC" w:rsidRDefault="00F90BDC"/>
    <w:p w14:paraId="2140DB8F" w14:textId="77777777" w:rsidR="00F90BDC" w:rsidRDefault="00F90BDC">
      <w:r xmlns:w="http://schemas.openxmlformats.org/wordprocessingml/2006/main">
        <w:t xml:space="preserve">2. Die liefde van Jesus gedemonstreer deur die geliefde dissipel se erkenning van Hom.</w:t>
      </w:r>
    </w:p>
    <w:p w14:paraId="5033B239" w14:textId="77777777" w:rsidR="00F90BDC" w:rsidRDefault="00F90BDC"/>
    <w:p w14:paraId="6A49142A" w14:textId="77777777" w:rsidR="00F90BDC" w:rsidRDefault="00F90BDC">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14:paraId="109778D6" w14:textId="77777777" w:rsidR="00F90BDC" w:rsidRDefault="00F90BDC"/>
    <w:p w14:paraId="1E035A99" w14:textId="77777777" w:rsidR="00F90BDC" w:rsidRDefault="00F90BDC">
      <w:r xmlns:w="http://schemas.openxmlformats.org/wordprocessingml/2006/main">
        <w:t xml:space="preserve">2. 1 Johannes 4:19 - "Ons het lief omdat Hy ons eerste liefgehad het."</w:t>
      </w:r>
    </w:p>
    <w:p w14:paraId="01B7638C" w14:textId="77777777" w:rsidR="00F90BDC" w:rsidRDefault="00F90BDC"/>
    <w:p w14:paraId="73729BAB" w14:textId="77777777" w:rsidR="00F90BDC" w:rsidRDefault="00F90BDC">
      <w:r xmlns:w="http://schemas.openxmlformats.org/wordprocessingml/2006/main">
        <w:t xml:space="preserve">JOHANNES 21:8 En die ander dissipels het in 'n klein skippie gekom; (want hulle was nie ver van die land af nie, maar soos 't ware </w:t>
      </w:r>
      <w:r xmlns:w="http://schemas.openxmlformats.org/wordprocessingml/2006/main">
        <w:lastRenderedPageBreak xmlns:w="http://schemas.openxmlformats.org/wordprocessingml/2006/main"/>
      </w:r>
      <w:r xmlns:w="http://schemas.openxmlformats.org/wordprocessingml/2006/main">
        <w:t xml:space="preserve">twee honderd el--) en sleep die net met visse.</w:t>
      </w:r>
    </w:p>
    <w:p w14:paraId="0ECAD69A" w14:textId="77777777" w:rsidR="00F90BDC" w:rsidRDefault="00F90BDC"/>
    <w:p w14:paraId="16979682" w14:textId="77777777" w:rsidR="00F90BDC" w:rsidRDefault="00F90BDC">
      <w:r xmlns:w="http://schemas.openxmlformats.org/wordprocessingml/2006/main">
        <w:t xml:space="preserve">Die ander dissipels het in 'n klein bootjie aangekom en kon 'n groot hoeveelheid visse in hul net vang.</w:t>
      </w:r>
    </w:p>
    <w:p w14:paraId="5075B46B" w14:textId="77777777" w:rsidR="00F90BDC" w:rsidRDefault="00F90BDC"/>
    <w:p w14:paraId="4E9759BE" w14:textId="77777777" w:rsidR="00F90BDC" w:rsidRDefault="00F90BDC">
      <w:r xmlns:w="http://schemas.openxmlformats.org/wordprocessingml/2006/main">
        <w:t xml:space="preserve">1. God voorsien: Selfs te midde van uitdagende take, sal God die hulpbronne en leiding voorsien wat nodig is om sukses te behaal.</w:t>
      </w:r>
    </w:p>
    <w:p w14:paraId="1F5AA4F1" w14:textId="77777777" w:rsidR="00F90BDC" w:rsidRDefault="00F90BDC"/>
    <w:p w14:paraId="73767FFF" w14:textId="77777777" w:rsidR="00F90BDC" w:rsidRDefault="00F90BDC">
      <w:r xmlns:w="http://schemas.openxmlformats.org/wordprocessingml/2006/main">
        <w:t xml:space="preserve">2. Belê in ander: Selfs wanneer ons nie die vermoë het om 'n taak op ons eie uit te voer nie, kan God ons gebruik om ander te bemagtig en in ander te belê om ons te help om ons doelwitte te bereik.</w:t>
      </w:r>
    </w:p>
    <w:p w14:paraId="241960A9" w14:textId="77777777" w:rsidR="00F90BDC" w:rsidRDefault="00F90BDC"/>
    <w:p w14:paraId="7C9DF328" w14:textId="77777777" w:rsidR="00F90BDC" w:rsidRDefault="00F90BDC">
      <w:r xmlns:w="http://schemas.openxmlformats.org/wordprocessingml/2006/main">
        <w:t xml:space="preserve">1. Matteus 14:22-33 - Jesus loop op die water en maak die storm stil.</w:t>
      </w:r>
    </w:p>
    <w:p w14:paraId="52863579" w14:textId="77777777" w:rsidR="00F90BDC" w:rsidRDefault="00F90BDC"/>
    <w:p w14:paraId="01BE4B30" w14:textId="77777777" w:rsidR="00F90BDC" w:rsidRDefault="00F90BDC">
      <w:r xmlns:w="http://schemas.openxmlformats.org/wordprocessingml/2006/main">
        <w:t xml:space="preserve">2. Matteus 19:26 – Jesus se leer dat by God, alle dinge moontlik is.</w:t>
      </w:r>
    </w:p>
    <w:p w14:paraId="7C5716F3" w14:textId="77777777" w:rsidR="00F90BDC" w:rsidRDefault="00F90BDC"/>
    <w:p w14:paraId="3418500E" w14:textId="77777777" w:rsidR="00F90BDC" w:rsidRDefault="00F90BDC">
      <w:r xmlns:w="http://schemas.openxmlformats.org/wordprocessingml/2006/main">
        <w:t xml:space="preserve">JOHANNES 21:9 En toe hulle aan die land kom, sien hulle daar 'n kole vuur en vis daarop gelê en brood.</w:t>
      </w:r>
    </w:p>
    <w:p w14:paraId="23C40985" w14:textId="77777777" w:rsidR="00F90BDC" w:rsidRDefault="00F90BDC"/>
    <w:p w14:paraId="32AE0464" w14:textId="77777777" w:rsidR="00F90BDC" w:rsidRDefault="00F90BDC">
      <w:r xmlns:w="http://schemas.openxmlformats.org/wordprocessingml/2006/main">
        <w:t xml:space="preserve">Jesus het aan die dissipels verskyn en hulle voorsien van 'n maaltyd van vis en brood wat op 'n kole vuur gekook is.</w:t>
      </w:r>
    </w:p>
    <w:p w14:paraId="58EB3855" w14:textId="77777777" w:rsidR="00F90BDC" w:rsidRDefault="00F90BDC"/>
    <w:p w14:paraId="52DD0412" w14:textId="77777777" w:rsidR="00F90BDC" w:rsidRDefault="00F90BDC">
      <w:r xmlns:w="http://schemas.openxmlformats.org/wordprocessingml/2006/main">
        <w:t xml:space="preserve">1. Jesus is altyd daar in ons tye van nood.</w:t>
      </w:r>
    </w:p>
    <w:p w14:paraId="03F215A9" w14:textId="77777777" w:rsidR="00F90BDC" w:rsidRDefault="00F90BDC"/>
    <w:p w14:paraId="7935B62E" w14:textId="77777777" w:rsidR="00F90BDC" w:rsidRDefault="00F90BDC">
      <w:r xmlns:w="http://schemas.openxmlformats.org/wordprocessingml/2006/main">
        <w:t xml:space="preserve">2. God voorsien vir ons, selfs wanneer ons voel ons het niks.</w:t>
      </w:r>
    </w:p>
    <w:p w14:paraId="1C9AEEFC" w14:textId="77777777" w:rsidR="00F90BDC" w:rsidRDefault="00F90BDC"/>
    <w:p w14:paraId="7ECEFF27" w14:textId="77777777" w:rsidR="00F90BDC" w:rsidRDefault="00F90BDC">
      <w:r xmlns:w="http://schemas.openxmlformats.org/wordprocessingml/2006/main">
        <w:t xml:space="preserve">1. Filippense 4:19 - En my God sal in al julle behoeftes voorsien volgens sy rykdom in heerlikheid in Christus Jesus.</w:t>
      </w:r>
    </w:p>
    <w:p w14:paraId="661F718D" w14:textId="77777777" w:rsidR="00F90BDC" w:rsidRDefault="00F90BDC"/>
    <w:p w14:paraId="5F542E20" w14:textId="77777777" w:rsidR="00F90BDC" w:rsidRDefault="00F90BDC">
      <w:r xmlns:w="http://schemas.openxmlformats.org/wordprocessingml/2006/main">
        <w:t xml:space="preserve">2. Psalm 34:10 - Die jong leeus het gebrek en ly honger; Maar die wat die Here soek, sal niks ontbreek nie.</w:t>
      </w:r>
    </w:p>
    <w:p w14:paraId="3B7A5DCA" w14:textId="77777777" w:rsidR="00F90BDC" w:rsidRDefault="00F90BDC"/>
    <w:p w14:paraId="606CD1E4" w14:textId="77777777" w:rsidR="00F90BDC" w:rsidRDefault="00F90BDC">
      <w:r xmlns:w="http://schemas.openxmlformats.org/wordprocessingml/2006/main">
        <w:t xml:space="preserve">JOHANNES 21:10 Jesus sê vir hulle: Bring van die visse wat julle nou gevang het.</w:t>
      </w:r>
    </w:p>
    <w:p w14:paraId="49BD0AEB" w14:textId="77777777" w:rsidR="00F90BDC" w:rsidRDefault="00F90BDC"/>
    <w:p w14:paraId="7458B335" w14:textId="77777777" w:rsidR="00F90BDC" w:rsidRDefault="00F90BDC">
      <w:r xmlns:w="http://schemas.openxmlformats.org/wordprocessingml/2006/main">
        <w:t xml:space="preserve">Jesus het die dissipels gevra om die vis wat hulle gevang het te bring.</w:t>
      </w:r>
    </w:p>
    <w:p w14:paraId="09DFF04B" w14:textId="77777777" w:rsidR="00F90BDC" w:rsidRDefault="00F90BDC"/>
    <w:p w14:paraId="6F12206B" w14:textId="77777777" w:rsidR="00F90BDC" w:rsidRDefault="00F90BDC">
      <w:r xmlns:w="http://schemas.openxmlformats.org/wordprocessingml/2006/main">
        <w:t xml:space="preserve">1: Jesus herinner ons om dankbaar te wees en ons oorvloed met ander te deel.</w:t>
      </w:r>
    </w:p>
    <w:p w14:paraId="2572AB66" w14:textId="77777777" w:rsidR="00F90BDC" w:rsidRDefault="00F90BDC"/>
    <w:p w14:paraId="3B262BB7" w14:textId="77777777" w:rsidR="00F90BDC" w:rsidRDefault="00F90BDC">
      <w:r xmlns:w="http://schemas.openxmlformats.org/wordprocessingml/2006/main">
        <w:t xml:space="preserve">2: Selfs te midde van 'n moeilike taak, kan Jesus vir ons 'n seën voorsien.</w:t>
      </w:r>
    </w:p>
    <w:p w14:paraId="4267E625" w14:textId="77777777" w:rsidR="00F90BDC" w:rsidRDefault="00F90BDC"/>
    <w:p w14:paraId="26F4EB0A" w14:textId="77777777" w:rsidR="00F90BDC" w:rsidRDefault="00F90BDC">
      <w:r xmlns:w="http://schemas.openxmlformats.org/wordprocessingml/2006/main">
        <w:t xml:space="preserve">1: Handelinge 4:32-35 - Al die gelowiges was een van hart en siel, en niemand het aanspraak gemaak op privaat besit van enige besittings nie, maar alles wat hulle besit het, was gemeen.</w:t>
      </w:r>
    </w:p>
    <w:p w14:paraId="1CE9B10E" w14:textId="77777777" w:rsidR="00F90BDC" w:rsidRDefault="00F90BDC"/>
    <w:p w14:paraId="4C3A386F" w14:textId="77777777" w:rsidR="00F90BDC" w:rsidRDefault="00F90BDC">
      <w:r xmlns:w="http://schemas.openxmlformats.org/wordprocessingml/2006/main">
        <w:t xml:space="preserve">2:1 Timoteus 6:17-19 - Gee bevel aan die wat ryk is in hierdie teenswoordige wêreld om nie arrogant te wees nie en hulle hoop nie op rykdom te stel nie, wat so onseker is, maar om hulle hoop te stel op God, wat ons ryklik van alles voorsien. vir ons genot.</w:t>
      </w:r>
    </w:p>
    <w:p w14:paraId="7093C5B3" w14:textId="77777777" w:rsidR="00F90BDC" w:rsidRDefault="00F90BDC"/>
    <w:p w14:paraId="701459E3" w14:textId="77777777" w:rsidR="00F90BDC" w:rsidRDefault="00F90BDC">
      <w:r xmlns:w="http://schemas.openxmlformats.org/wordprocessingml/2006/main">
        <w:t xml:space="preserve">JOHANNES 21:11 Simon Petrus het opgegaan en die net op die land getrek, vol groot visse, honderd drie en vyftig; en daar was almal so baie, maar die net is nie gebreek nie.</w:t>
      </w:r>
    </w:p>
    <w:p w14:paraId="57C94F07" w14:textId="77777777" w:rsidR="00F90BDC" w:rsidRDefault="00F90BDC"/>
    <w:p w14:paraId="60E9993B" w14:textId="77777777" w:rsidR="00F90BDC" w:rsidRDefault="00F90BDC">
      <w:r xmlns:w="http://schemas.openxmlformats.org/wordprocessingml/2006/main">
        <w:t xml:space="preserve">Jesus het 'n oorvloed van vis vir die dissipels voorsien en sy mag oor die natuurlike wêreld gedemonstreer.</w:t>
      </w:r>
    </w:p>
    <w:p w14:paraId="7CA85687" w14:textId="77777777" w:rsidR="00F90BDC" w:rsidRDefault="00F90BDC"/>
    <w:p w14:paraId="610C8109" w14:textId="77777777" w:rsidR="00F90BDC" w:rsidRDefault="00F90BDC">
      <w:r xmlns:w="http://schemas.openxmlformats.org/wordprocessingml/2006/main">
        <w:t xml:space="preserve">1: Jesus is die voorsiener van oorvloed en sy krag is groter as enige natuurlike krag.</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leer om op die Here te vertrou vir ons behoeftes en in sy krag te glo.</w:t>
      </w:r>
    </w:p>
    <w:p w14:paraId="2258D0D0" w14:textId="77777777" w:rsidR="00F90BDC" w:rsidRDefault="00F90BDC"/>
    <w:p w14:paraId="444F72B6" w14:textId="77777777" w:rsidR="00F90BDC" w:rsidRDefault="00F90BDC">
      <w:r xmlns:w="http://schemas.openxmlformats.org/wordprocessingml/2006/main">
        <w:t xml:space="preserve">1: Matteus 6:25-34 – Jesus moedig ons aan om nie bekommerd te wees nie en op God te vertrou vir ons behoeftes.</w:t>
      </w:r>
    </w:p>
    <w:p w14:paraId="36F07DF8" w14:textId="77777777" w:rsidR="00F90BDC" w:rsidRDefault="00F90BDC"/>
    <w:p w14:paraId="431D625E" w14:textId="77777777" w:rsidR="00F90BDC" w:rsidRDefault="00F90BDC">
      <w:r xmlns:w="http://schemas.openxmlformats.org/wordprocessingml/2006/main">
        <w:t xml:space="preserve">2: Psalm 23:1 - Die Here is my herder, niks sal my ontbreek nie.</w:t>
      </w:r>
    </w:p>
    <w:p w14:paraId="595390BB" w14:textId="77777777" w:rsidR="00F90BDC" w:rsidRDefault="00F90BDC"/>
    <w:p w14:paraId="75E434F1" w14:textId="77777777" w:rsidR="00F90BDC" w:rsidRDefault="00F90BDC">
      <w:r xmlns:w="http://schemas.openxmlformats.org/wordprocessingml/2006/main">
        <w:t xml:space="preserve">JOHANNES 21:12 Jesus sê vir hulle: Kom eet. En nie een van die dissipels het dit gewaag om Hom te vra: Wie is U? met die wete dat dit die Here is.</w:t>
      </w:r>
    </w:p>
    <w:p w14:paraId="4ECFE7AD" w14:textId="77777777" w:rsidR="00F90BDC" w:rsidRDefault="00F90BDC"/>
    <w:p w14:paraId="18F7C7DE" w14:textId="77777777" w:rsidR="00F90BDC" w:rsidRDefault="00F90BDC">
      <w:r xmlns:w="http://schemas.openxmlformats.org/wordprocessingml/2006/main">
        <w:t xml:space="preserve">Jesus het die dissipels genooi om saam met Hom te eet en hulle het hom herken sonder om te vra.</w:t>
      </w:r>
    </w:p>
    <w:p w14:paraId="74BB5853" w14:textId="77777777" w:rsidR="00F90BDC" w:rsidRDefault="00F90BDC"/>
    <w:p w14:paraId="52386FB2" w14:textId="77777777" w:rsidR="00F90BDC" w:rsidRDefault="00F90BDC">
      <w:r xmlns:w="http://schemas.openxmlformats.org/wordprocessingml/2006/main">
        <w:t xml:space="preserve">1. Jesus se uitnodiging om te eet is 'n herinnering aan sy teenwoordigheid en liefde.</w:t>
      </w:r>
    </w:p>
    <w:p w14:paraId="5A21F021" w14:textId="77777777" w:rsidR="00F90BDC" w:rsidRDefault="00F90BDC"/>
    <w:p w14:paraId="6306147A" w14:textId="77777777" w:rsidR="00F90BDC" w:rsidRDefault="00F90BDC">
      <w:r xmlns:w="http://schemas.openxmlformats.org/wordprocessingml/2006/main">
        <w:t xml:space="preserve">2. Jesus is altyd toeganklik vir sy volgelinge, selfs in tye van onsekerheid.</w:t>
      </w:r>
    </w:p>
    <w:p w14:paraId="7B4C7B23" w14:textId="77777777" w:rsidR="00F90BDC" w:rsidRDefault="00F90BDC"/>
    <w:p w14:paraId="401CE05B" w14:textId="77777777" w:rsidR="00F90BDC" w:rsidRDefault="00F90BDC">
      <w:r xmlns:w="http://schemas.openxmlformats.org/wordprocessingml/2006/main">
        <w:t xml:space="preserve">1. 1 Johannes 4:16 - En ons het die liefde wat God tot ons het, geken en geglo. God is liefde; en hy wat in die liefde bly, bly in God en God in hom.</w:t>
      </w:r>
    </w:p>
    <w:p w14:paraId="2ED7D99A" w14:textId="77777777" w:rsidR="00F90BDC" w:rsidRDefault="00F90BDC"/>
    <w:p w14:paraId="29C3BAEB" w14:textId="77777777" w:rsidR="00F90BDC" w:rsidRDefault="00F90BDC">
      <w:r xmlns:w="http://schemas.openxmlformats.org/wordprocessingml/2006/main">
        <w:t xml:space="preserve">2. Lukas 24:30-31 – En terwyl Hy saam met hulle aan tafel was, neem Hy brood en seën dit en breek dit en gee aan hulle. En hulle oë is geopen, en hulle het Hom geken; en hy het uit hulle oë verdwyn.</w:t>
      </w:r>
    </w:p>
    <w:p w14:paraId="54E69845" w14:textId="77777777" w:rsidR="00F90BDC" w:rsidRDefault="00F90BDC"/>
    <w:p w14:paraId="2D6C732C" w14:textId="77777777" w:rsidR="00F90BDC" w:rsidRDefault="00F90BDC">
      <w:r xmlns:w="http://schemas.openxmlformats.org/wordprocessingml/2006/main">
        <w:t xml:space="preserve">JOHANNES 21:13 Jesus kom toe en neem brood en gee aan hulle, en net so vis.</w:t>
      </w:r>
    </w:p>
    <w:p w14:paraId="348B2C3D" w14:textId="77777777" w:rsidR="00F90BDC" w:rsidRDefault="00F90BDC"/>
    <w:p w14:paraId="5A2CDE0D" w14:textId="77777777" w:rsidR="00F90BDC" w:rsidRDefault="00F90BDC">
      <w:r xmlns:w="http://schemas.openxmlformats.org/wordprocessingml/2006/main">
        <w:t xml:space="preserve">Jesus voorsien in die dissipels se fisiese en geestelike behoeftes.</w:t>
      </w:r>
    </w:p>
    <w:p w14:paraId="064F73EA" w14:textId="77777777" w:rsidR="00F90BDC" w:rsidRDefault="00F90BDC"/>
    <w:p w14:paraId="311E8DA8" w14:textId="77777777" w:rsidR="00F90BDC" w:rsidRDefault="00F90BDC">
      <w:r xmlns:w="http://schemas.openxmlformats.org/wordprocessingml/2006/main">
        <w:t xml:space="preserve">1: Jesus is die Voorsiener van al ons Behoeftes</w:t>
      </w:r>
    </w:p>
    <w:p w14:paraId="7C2D41F7" w14:textId="77777777" w:rsidR="00F90BDC" w:rsidRDefault="00F90BDC"/>
    <w:p w14:paraId="6F489C0F" w14:textId="77777777" w:rsidR="00F90BDC" w:rsidRDefault="00F90BDC">
      <w:r xmlns:w="http://schemas.openxmlformats.org/wordprocessingml/2006/main">
        <w:t xml:space="preserve">2: Jesus sorg vir sy dissipels</w:t>
      </w:r>
    </w:p>
    <w:p w14:paraId="4F97EB0D" w14:textId="77777777" w:rsidR="00F90BDC" w:rsidRDefault="00F90BDC"/>
    <w:p w14:paraId="12213874" w14:textId="77777777" w:rsidR="00F90BDC" w:rsidRDefault="00F90BDC">
      <w:r xmlns:w="http://schemas.openxmlformats.org/wordprocessingml/2006/main">
        <w:t xml:space="preserve">1: Matteus 6:25-34 – Jesus leer ons om nie bekommerd te wees nie en God te vertrou om in ons behoeftes te voorsien.</w:t>
      </w:r>
    </w:p>
    <w:p w14:paraId="1F7F6EBE" w14:textId="77777777" w:rsidR="00F90BDC" w:rsidRDefault="00F90BDC"/>
    <w:p w14:paraId="76C83621" w14:textId="77777777" w:rsidR="00F90BDC" w:rsidRDefault="00F90BDC">
      <w:r xmlns:w="http://schemas.openxmlformats.org/wordprocessingml/2006/main">
        <w:t xml:space="preserve">2: Filippense 4:19 – God sal in al ons behoeftes voorsien volgens sy rykdom.</w:t>
      </w:r>
    </w:p>
    <w:p w14:paraId="79D17849" w14:textId="77777777" w:rsidR="00F90BDC" w:rsidRDefault="00F90BDC"/>
    <w:p w14:paraId="740082BA" w14:textId="77777777" w:rsidR="00F90BDC" w:rsidRDefault="00F90BDC">
      <w:r xmlns:w="http://schemas.openxmlformats.org/wordprocessingml/2006/main">
        <w:t xml:space="preserve">JOHANNES 21:14 Dit is nou die derde keer dat Jesus Homself aan sy dissipels vertoon het, nadat Hy uit die dode opgestaan het.</w:t>
      </w:r>
    </w:p>
    <w:p w14:paraId="52A3FD4D" w14:textId="77777777" w:rsidR="00F90BDC" w:rsidRDefault="00F90BDC"/>
    <w:p w14:paraId="783943D1" w14:textId="77777777" w:rsidR="00F90BDC" w:rsidRDefault="00F90BDC">
      <w:r xmlns:w="http://schemas.openxmlformats.org/wordprocessingml/2006/main">
        <w:t xml:space="preserve">Jesus het drie keer na sy opstanding uit die dood aan sy dissipels verskyn.</w:t>
      </w:r>
    </w:p>
    <w:p w14:paraId="47EBA8C1" w14:textId="77777777" w:rsidR="00F90BDC" w:rsidRDefault="00F90BDC"/>
    <w:p w14:paraId="36B5C975" w14:textId="77777777" w:rsidR="00F90BDC" w:rsidRDefault="00F90BDC">
      <w:r xmlns:w="http://schemas.openxmlformats.org/wordprocessingml/2006/main">
        <w:t xml:space="preserve">1. Jesus leef: Ervaar die realiteit van die opstanding</w:t>
      </w:r>
    </w:p>
    <w:p w14:paraId="76FE6312" w14:textId="77777777" w:rsidR="00F90BDC" w:rsidRDefault="00F90BDC"/>
    <w:p w14:paraId="182B9404" w14:textId="77777777" w:rsidR="00F90BDC" w:rsidRDefault="00F90BDC">
      <w:r xmlns:w="http://schemas.openxmlformats.org/wordprocessingml/2006/main">
        <w:t xml:space="preserve">2. Jesus is die Weg: Volg Sy Pad van Liefde</w:t>
      </w:r>
    </w:p>
    <w:p w14:paraId="5ADA1546" w14:textId="77777777" w:rsidR="00F90BDC" w:rsidRDefault="00F90BDC"/>
    <w:p w14:paraId="7B6F04A1" w14:textId="77777777" w:rsidR="00F90BDC" w:rsidRDefault="00F90BDC">
      <w:r xmlns:w="http://schemas.openxmlformats.org/wordprocessingml/2006/main">
        <w:t xml:space="preserve">1. 1 Korintiërs 15:3-8; Want wat ek ontvang het, het ek in die eerste plek aan julle deurgegee: dat Christus vir ons sondes gesterf het volgens die Skrifte, dat Hy begrawe is, dat Hy op die derde dag opgewek is volgens die Skrifte, en dat Hy aan Céfas verskyn het, en dan na die Twaalf. Daarna het hy gelyktydig aan meer as vyfhonderd van die broers en susters verskyn, van wie die meeste nog lewe, hoewel sommige aan die slaap geraak het. Toe het hy aan Jakobus verskyn, toe aan al die apostels.</w:t>
      </w:r>
    </w:p>
    <w:p w14:paraId="6D118B66" w14:textId="77777777" w:rsidR="00F90BDC" w:rsidRDefault="00F90BDC"/>
    <w:p w14:paraId="551DAC15" w14:textId="77777777" w:rsidR="00F90BDC" w:rsidRDefault="00F90BDC">
      <w:r xmlns:w="http://schemas.openxmlformats.org/wordprocessingml/2006/main">
        <w:t xml:space="preserve">2. Matteus 28:5-7; Die engel het vir die vroue gesê: ? </w:t>
      </w:r>
      <w:r xmlns:w="http://schemas.openxmlformats.org/wordprocessingml/2006/main">
        <w:rPr>
          <w:rFonts w:ascii="맑은 고딕 Semilight" w:hAnsi="맑은 고딕 Semilight"/>
        </w:rPr>
        <w:t xml:space="preserve">Moenie </w:t>
      </w:r>
      <w:r xmlns:w="http://schemas.openxmlformats.org/wordprocessingml/2006/main">
        <w:t xml:space="preserve">bang wees nie, want ek weet jy soek Jesus, wat gekruisig is. Hy is nie hier nie; hy het opgestaan, net soos hy gesê het. Kom kyk na die plek waar hy gelê het. Gaan dan gou en sê vir sy dissipels: ? </w:t>
      </w:r>
      <w:r xmlns:w="http://schemas.openxmlformats.org/wordprocessingml/2006/main">
        <w:rPr>
          <w:rFonts w:ascii="맑은 고딕 Semilight" w:hAnsi="맑은 고딕 Semilight"/>
        </w:rPr>
        <w:t xml:space="preserve">쁇 </w:t>
      </w:r>
      <w:r xmlns:w="http://schemas.openxmlformats.org/wordprocessingml/2006/main">
        <w:t xml:space="preserve">e het opgestaan uit die dood en gaan voor jou uit na Galilea. Daar sal jy hom sien.??Nou het ek vir jou gesê.??</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21:15 Toe hulle dan geëet het, sê Jesus vir Simon Petrus: Simon, seun van Jona, het jy My meer lief as hulle? Hy sê vir hom: Ja, Here! jy weet dat ek jou liefhet. Hy sê vir hom: Wei my lammers.</w:t>
      </w:r>
    </w:p>
    <w:p w14:paraId="00CC52B2" w14:textId="77777777" w:rsidR="00F90BDC" w:rsidRDefault="00F90BDC"/>
    <w:p w14:paraId="398D17C8" w14:textId="77777777" w:rsidR="00F90BDC" w:rsidRDefault="00F90BDC">
      <w:r xmlns:w="http://schemas.openxmlformats.org/wordprocessingml/2006/main">
        <w:t xml:space="preserve">Jesus leer ons hoe belangrik dit is om Hom lief te hê en vir ander om te gee.</w:t>
      </w:r>
    </w:p>
    <w:p w14:paraId="74D6386F" w14:textId="77777777" w:rsidR="00F90BDC" w:rsidRDefault="00F90BDC"/>
    <w:p w14:paraId="593FEB64" w14:textId="77777777" w:rsidR="00F90BDC" w:rsidRDefault="00F90BDC">
      <w:r xmlns:w="http://schemas.openxmlformats.org/wordprocessingml/2006/main">
        <w:t xml:space="preserve">1: Ons moet die Here bo alles liefhê, en ons liefde vir Hom sal ons lei tot liefde en omgee vir ander.</w:t>
      </w:r>
    </w:p>
    <w:p w14:paraId="043638EB" w14:textId="77777777" w:rsidR="00F90BDC" w:rsidRDefault="00F90BDC"/>
    <w:p w14:paraId="2F323DD4" w14:textId="77777777" w:rsidR="00F90BDC" w:rsidRDefault="00F90BDC">
      <w:r xmlns:w="http://schemas.openxmlformats.org/wordprocessingml/2006/main">
        <w:t xml:space="preserve">2: Ons kan ons liefde vir Jesus wys deur nederig vir diegene rondom ons om te gee.</w:t>
      </w:r>
    </w:p>
    <w:p w14:paraId="357AB92B" w14:textId="77777777" w:rsidR="00F90BDC" w:rsidRDefault="00F90BDC"/>
    <w:p w14:paraId="401E8794" w14:textId="77777777" w:rsidR="00F90BDC" w:rsidRDefault="00F90BDC">
      <w:r xmlns:w="http://schemas.openxmlformats.org/wordprocessingml/2006/main">
        <w:t xml:space="preserve">1:1 Johannes 4:19-21 - Ons het lief omdat Hy ons eerste liefgehad het. As iemand sê, ? </w:t>
      </w:r>
      <w:r xmlns:w="http://schemas.openxmlformats.org/wordprocessingml/2006/main">
        <w:rPr>
          <w:rFonts w:ascii="맑은 고딕 Semilight" w:hAnsi="맑은 고딕 Semilight"/>
        </w:rPr>
        <w:t xml:space="preserve">쏧 </w:t>
      </w:r>
      <w:r xmlns:w="http://schemas.openxmlformats.org/wordprocessingml/2006/main">
        <w:t xml:space="preserve">God liefhê,??en sy broer haat, hy is 'n leuenaar; want wie sy broer wat hy gesien het nie liefhet nie, kan God nie liefhê wat hy nie gesien het nie. En hierdie gebod het ons van hom: wie God liefhet, moet ook sy broeder liefhê.</w:t>
      </w:r>
    </w:p>
    <w:p w14:paraId="6E441440" w14:textId="77777777" w:rsidR="00F90BDC" w:rsidRDefault="00F90BDC"/>
    <w:p w14:paraId="44C9D323" w14:textId="77777777" w:rsidR="00F90BDC" w:rsidRDefault="00F90BDC">
      <w:r xmlns:w="http://schemas.openxmlformats.org/wordprocessingml/2006/main">
        <w:t xml:space="preserve">2: Matteus 22:39 - Jy moet jou naaste liefhê soos jouself.</w:t>
      </w:r>
    </w:p>
    <w:p w14:paraId="0DB5B12C" w14:textId="77777777" w:rsidR="00F90BDC" w:rsidRDefault="00F90BDC"/>
    <w:p w14:paraId="0E5A9517" w14:textId="77777777" w:rsidR="00F90BDC" w:rsidRDefault="00F90BDC">
      <w:r xmlns:w="http://schemas.openxmlformats.org/wordprocessingml/2006/main">
        <w:t xml:space="preserve">JOHANNES 21:16 Hy sê weer vir hom vir die tweede keer: Simon, seun van Jona, het jy My lief? Hy sê vir hom: Ja, Here! jy weet dat ek jou liefhet. Hy sê vir hom: Laat my skape wei.</w:t>
      </w:r>
    </w:p>
    <w:p w14:paraId="44165E5C" w14:textId="77777777" w:rsidR="00F90BDC" w:rsidRDefault="00F90BDC"/>
    <w:p w14:paraId="292EC272" w14:textId="77777777" w:rsidR="00F90BDC" w:rsidRDefault="00F90BDC">
      <w:r xmlns:w="http://schemas.openxmlformats.org/wordprocessingml/2006/main">
        <w:t xml:space="preserve">Jesus herinner Petrus aan sy liefde vir hom en beveel hom om vir die kudde te sorg.</w:t>
      </w:r>
    </w:p>
    <w:p w14:paraId="01E64CC9" w14:textId="77777777" w:rsidR="00F90BDC" w:rsidRDefault="00F90BDC"/>
    <w:p w14:paraId="7B1C656D" w14:textId="77777777" w:rsidR="00F90BDC" w:rsidRDefault="00F90BDC">
      <w:r xmlns:w="http://schemas.openxmlformats.org/wordprocessingml/2006/main">
        <w:t xml:space="preserve">1: God roep ons om Hom lief te hê en om sy volk te dien.</w:t>
      </w:r>
    </w:p>
    <w:p w14:paraId="0B6BFF76" w14:textId="77777777" w:rsidR="00F90BDC" w:rsidRDefault="00F90BDC"/>
    <w:p w14:paraId="49341BD2" w14:textId="77777777" w:rsidR="00F90BDC" w:rsidRDefault="00F90BDC">
      <w:r xmlns:w="http://schemas.openxmlformats.org/wordprocessingml/2006/main">
        <w:t xml:space="preserve">2: Ons word geroep om uit te gaan en diegene in nood te dien.</w:t>
      </w:r>
    </w:p>
    <w:p w14:paraId="6F1C2BD7" w14:textId="77777777" w:rsidR="00F90BDC" w:rsidRDefault="00F90BDC"/>
    <w:p w14:paraId="26CACE2B" w14:textId="77777777" w:rsidR="00F90BDC" w:rsidRDefault="00F90BDC">
      <w:r xmlns:w="http://schemas.openxmlformats.org/wordprocessingml/2006/main">
        <w:t xml:space="preserve">1:1 Johannes 4:19??1 - Ons het lief omdat hy ons eerste liefgehad het.</w:t>
      </w:r>
    </w:p>
    <w:p w14:paraId="4D541339" w14:textId="77777777" w:rsidR="00F90BDC" w:rsidRDefault="00F90BDC"/>
    <w:p w14:paraId="2D72561D" w14:textId="77777777" w:rsidR="00F90BDC" w:rsidRDefault="00F90BDC">
      <w:r xmlns:w="http://schemas.openxmlformats.org/wordprocessingml/2006/main">
        <w:t xml:space="preserve">2: Matteus 28:16-20 - Gaan maak dissipels van al die nasies.</w:t>
      </w:r>
    </w:p>
    <w:p w14:paraId="165E594D" w14:textId="77777777" w:rsidR="00F90BDC" w:rsidRDefault="00F90BDC"/>
    <w:p w14:paraId="3C948C61" w14:textId="77777777" w:rsidR="00F90BDC" w:rsidRDefault="00F90BDC">
      <w:r xmlns:w="http://schemas.openxmlformats.org/wordprocessingml/2006/main">
        <w:t xml:space="preserve">JOHANNES 21:17 Hy sê vir die derde keer vir hom: Simon, seun van Jona, het jy My lief? Petrus was bedroef omdat hy die derde keer vir hom gesê het: Het jy My lief? En hy sê vir hom: Here, U weet alles; jy weet dat ek jou liefhet. Jesus sê vir hom: Laat my skape wei.</w:t>
      </w:r>
    </w:p>
    <w:p w14:paraId="29DA41ED" w14:textId="77777777" w:rsidR="00F90BDC" w:rsidRDefault="00F90BDC"/>
    <w:p w14:paraId="351FEF06" w14:textId="77777777" w:rsidR="00F90BDC" w:rsidRDefault="00F90BDC">
      <w:r xmlns:w="http://schemas.openxmlformats.org/wordprocessingml/2006/main">
        <w:t xml:space="preserve">Die gedeelte dra Jesus se oproep aan Petrus oor om vir Sy skape te sorg en dat Jesus bewus is van Petrus se liefde vir Hom.</w:t>
      </w:r>
    </w:p>
    <w:p w14:paraId="25218F6D" w14:textId="77777777" w:rsidR="00F90BDC" w:rsidRDefault="00F90BDC"/>
    <w:p w14:paraId="1387FEB3" w14:textId="77777777" w:rsidR="00F90BDC" w:rsidRDefault="00F90BDC">
      <w:r xmlns:w="http://schemas.openxmlformats.org/wordprocessingml/2006/main">
        <w:t xml:space="preserve">1. "Wees lief vir die Here met jou hele hart" - A oor die belangrikheid daarvan om die Here lief te hê, en hoe Petrus se voorbeeld ons kan help lei.</w:t>
      </w:r>
    </w:p>
    <w:p w14:paraId="6342D20C" w14:textId="77777777" w:rsidR="00F90BDC" w:rsidRDefault="00F90BDC"/>
    <w:p w14:paraId="1580F8F8" w14:textId="77777777" w:rsidR="00F90BDC" w:rsidRDefault="00F90BDC">
      <w:r xmlns:w="http://schemas.openxmlformats.org/wordprocessingml/2006/main">
        <w:t xml:space="preserve">2. "Gehoorsaamheid en Liefde" - A oor hoe Petrus se gehoorsaamheid aan Jesus se roepstem, selfs toe dit moeilik was, vir ons 'n model is om na te volg.</w:t>
      </w:r>
    </w:p>
    <w:p w14:paraId="0FDBF712" w14:textId="77777777" w:rsidR="00F90BDC" w:rsidRDefault="00F90BDC"/>
    <w:p w14:paraId="04A23121"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5D436C52" w14:textId="77777777" w:rsidR="00F90BDC" w:rsidRDefault="00F90BDC"/>
    <w:p w14:paraId="7E9F5B81" w14:textId="77777777" w:rsidR="00F90BDC" w:rsidRDefault="00F90BDC">
      <w:r xmlns:w="http://schemas.openxmlformats.org/wordprocessingml/2006/main">
        <w:t xml:space="preserve">2. 1 Joh 4:7-8 - Geliefdes, laat ons mekaar liefhê, want die liefde is uit God; en elkeen wat liefhet, is uit God gebore en ken God. Hy wat nie liefhet nie, ken God nie; want God is liefde.</w:t>
      </w:r>
    </w:p>
    <w:p w14:paraId="42865C46" w14:textId="77777777" w:rsidR="00F90BDC" w:rsidRDefault="00F90BDC"/>
    <w:p w14:paraId="378EBF60" w14:textId="77777777" w:rsidR="00F90BDC" w:rsidRDefault="00F90BDC">
      <w:r xmlns:w="http://schemas.openxmlformats.org/wordprocessingml/2006/main">
        <w:t xml:space="preserve">Joh 21:18 Voorwaar, voorwaar Ek sê vir jou, toe jy jonk was, het jy jouself omgord en gewandel waar jy wou; maar as jy oud word, sal jy jou hande uitsteek, en 'n ander sal jou omgord en dra. jou waar jy nie wou nie.</w:t>
      </w:r>
    </w:p>
    <w:p w14:paraId="7A508676" w14:textId="77777777" w:rsidR="00F90BDC" w:rsidRDefault="00F90BDC"/>
    <w:p w14:paraId="7E434CBB" w14:textId="77777777" w:rsidR="00F90BDC" w:rsidRDefault="00F90BDC">
      <w:r xmlns:w="http://schemas.openxmlformats.org/wordprocessingml/2006/main">
        <w:t xml:space="preserve">Jesus voorspel die dood van Petrus aan die hand van 'n ander.</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om God se wil in moeilike situasies te aanvaar</w:t>
      </w:r>
    </w:p>
    <w:p w14:paraId="1B571A96" w14:textId="77777777" w:rsidR="00F90BDC" w:rsidRDefault="00F90BDC"/>
    <w:p w14:paraId="77A3BBEA" w14:textId="77777777" w:rsidR="00F90BDC" w:rsidRDefault="00F90BDC">
      <w:r xmlns:w="http://schemas.openxmlformats.org/wordprocessingml/2006/main">
        <w:t xml:space="preserve">2. Die belonings van nederigheid en gehoorsaamheid</w:t>
      </w:r>
    </w:p>
    <w:p w14:paraId="5F6CEE87" w14:textId="77777777" w:rsidR="00F90BDC" w:rsidRDefault="00F90BDC"/>
    <w:p w14:paraId="710787E2" w14:textId="77777777" w:rsidR="00F90BDC" w:rsidRDefault="00F90BDC">
      <w:r xmlns:w="http://schemas.openxmlformats.org/wordprocessingml/2006/main">
        <w:t xml:space="preserve">1. Matteus 10:39 - Wie sy lewe vind, sal dit verloor; en hy wat sy lewe om My ontwil verloor, sal dit vind.</w:t>
      </w:r>
    </w:p>
    <w:p w14:paraId="48F4D6F2" w14:textId="77777777" w:rsidR="00F90BDC" w:rsidRDefault="00F90BDC"/>
    <w:p w14:paraId="73E6E6D7" w14:textId="77777777" w:rsidR="00F90BDC" w:rsidRDefault="00F90BDC">
      <w:r xmlns:w="http://schemas.openxmlformats.org/wordprocessingml/2006/main">
        <w:t xml:space="preserve">2. Filippense 2:7-8 - Maar Hy het Homself ontledig en die gestalte van 'n dienskneg aangeneem en aan mense gelyk geword; en in gedaante gevind as 'n mens, het Hy Homself verneder en gehoorsaam tot die dood toe, ja, die dood van die kruis.</w:t>
      </w:r>
    </w:p>
    <w:p w14:paraId="7C32B9A4" w14:textId="77777777" w:rsidR="00F90BDC" w:rsidRDefault="00F90BDC"/>
    <w:p w14:paraId="4108CC61" w14:textId="77777777" w:rsidR="00F90BDC" w:rsidRDefault="00F90BDC">
      <w:r xmlns:w="http://schemas.openxmlformats.org/wordprocessingml/2006/main">
        <w:t xml:space="preserve">JOHANNES 21:19 Dit het Hy gesê en te kenne gegee deur watter dood hy God sou verheerlik. En nadat Hy dit gesê het, sê Hy vir hom: Volg My.</w:t>
      </w:r>
    </w:p>
    <w:p w14:paraId="09956C33" w14:textId="77777777" w:rsidR="00F90BDC" w:rsidRDefault="00F90BDC"/>
    <w:p w14:paraId="44649487" w14:textId="77777777" w:rsidR="00F90BDC" w:rsidRDefault="00F90BDC">
      <w:r xmlns:w="http://schemas.openxmlformats.org/wordprocessingml/2006/main">
        <w:t xml:space="preserve">Jesus het getoon dat hy bereid was om sy lewe te gee om God te verheerlik. Hy het toe vir Petrus gevra om hom te volg.</w:t>
      </w:r>
    </w:p>
    <w:p w14:paraId="61A2DB21" w14:textId="77777777" w:rsidR="00F90BDC" w:rsidRDefault="00F90BDC"/>
    <w:p w14:paraId="3FBD63E5" w14:textId="77777777" w:rsidR="00F90BDC" w:rsidRDefault="00F90BDC">
      <w:r xmlns:w="http://schemas.openxmlformats.org/wordprocessingml/2006/main">
        <w:t xml:space="preserve">1. Jesus se offer - Die uiteindelike voorbeeld van onselfsugtigheid</w:t>
      </w:r>
    </w:p>
    <w:p w14:paraId="5FAE190A" w14:textId="77777777" w:rsidR="00F90BDC" w:rsidRDefault="00F90BDC"/>
    <w:p w14:paraId="35036E19" w14:textId="77777777" w:rsidR="00F90BDC" w:rsidRDefault="00F90BDC">
      <w:r xmlns:w="http://schemas.openxmlformats.org/wordprocessingml/2006/main">
        <w:t xml:space="preserve">2. Jesus volg – Die pad na ware vervulling</w:t>
      </w:r>
    </w:p>
    <w:p w14:paraId="5FA38A46" w14:textId="77777777" w:rsidR="00F90BDC" w:rsidRDefault="00F90BDC"/>
    <w:p w14:paraId="1FFC8D6D" w14:textId="77777777" w:rsidR="00F90BDC" w:rsidRDefault="00F90BDC">
      <w:r xmlns:w="http://schemas.openxmlformats.org/wordprocessingml/2006/main">
        <w:t xml:space="preserve">1. Romeine 5:8 - Maar God bewys sy liefde vir ons hierin: Christus het vir ons gesterf toe ons nog sondaars was.</w:t>
      </w:r>
    </w:p>
    <w:p w14:paraId="36CA5AF3" w14:textId="77777777" w:rsidR="00F90BDC" w:rsidRDefault="00F90BDC"/>
    <w:p w14:paraId="0C0FF9A4" w14:textId="77777777" w:rsidR="00F90BDC" w:rsidRDefault="00F90BDC">
      <w:r xmlns:w="http://schemas.openxmlformats.org/wordprocessingml/2006/main">
        <w:t xml:space="preserve">2. Filippense 2:5-8 - Hou in julle verhoudings met mekaar dieselfde ingesteldheid as Christus Jesus: Wie van nature God is, het gelykheid met God nie as iets beskou wat tot sy eie voordeel gebruik moet word nie; eerder, hy het homself niks gemaak deur die aard van 'n dienskneg aan te neem, wat in menslike gelykenis gemaak is. En toe hy in voorkoms as 'n man gevind is, het hy homself verneder deur gehoorsaam te word tot die dood? selfs die dood aan 'n kruis!</w:t>
      </w:r>
    </w:p>
    <w:p w14:paraId="5BE8C87E" w14:textId="77777777" w:rsidR="00F90BDC" w:rsidRDefault="00F90BDC"/>
    <w:p w14:paraId="0C60614B" w14:textId="77777777" w:rsidR="00F90BDC" w:rsidRDefault="00F90BDC">
      <w:r xmlns:w="http://schemas.openxmlformats.org/wordprocessingml/2006/main">
        <w:t xml:space="preserve">JOHANNES 21:20 Toe Petrus hom omdraai, sien hy die dissipel wat Jesus liefgehad het, volg; wat ook by die maaltyd op sy bors geleun en gesê het: Here, wie is dit wat U verraai?</w:t>
      </w:r>
    </w:p>
    <w:p w14:paraId="688133B7" w14:textId="77777777" w:rsidR="00F90BDC" w:rsidRDefault="00F90BDC"/>
    <w:p w14:paraId="3FA9D988" w14:textId="77777777" w:rsidR="00F90BDC" w:rsidRDefault="00F90BDC">
      <w:r xmlns:w="http://schemas.openxmlformats.org/wordprocessingml/2006/main">
        <w:t xml:space="preserve">Petrus herken die dissipel vir wie Jesus liefgehad het:</w:t>
      </w:r>
    </w:p>
    <w:p w14:paraId="720B1F61" w14:textId="77777777" w:rsidR="00F90BDC" w:rsidRDefault="00F90BDC"/>
    <w:p w14:paraId="2FBFB870" w14:textId="77777777" w:rsidR="00F90BDC" w:rsidRDefault="00F90BDC">
      <w:r xmlns:w="http://schemas.openxmlformats.org/wordprocessingml/2006/main">
        <w:t xml:space="preserve">1: Die belangrikheid daarvan om Jesus se volgelinge te erken.</w:t>
      </w:r>
    </w:p>
    <w:p w14:paraId="69135F40" w14:textId="77777777" w:rsidR="00F90BDC" w:rsidRDefault="00F90BDC"/>
    <w:p w14:paraId="273A0DCB" w14:textId="77777777" w:rsidR="00F90BDC" w:rsidRDefault="00F90BDC">
      <w:r xmlns:w="http://schemas.openxmlformats.org/wordprocessingml/2006/main">
        <w:t xml:space="preserve">2: Om 'n verhouding met Jesus te kweek wat is soos die een wat die dissipel vir wie Jesus liefgehad het met Hom gehad het.</w:t>
      </w:r>
    </w:p>
    <w:p w14:paraId="792FDBAA" w14:textId="77777777" w:rsidR="00F90BDC" w:rsidRDefault="00F90BDC"/>
    <w:p w14:paraId="3C0B0E6E" w14:textId="77777777" w:rsidR="00F90BDC" w:rsidRDefault="00F90BDC">
      <w:r xmlns:w="http://schemas.openxmlformats.org/wordprocessingml/2006/main">
        <w:t xml:space="preserve">1: Matteus 17:1-9 ??Petrus, Jakobus en Johannes se ervaring met Jesus op die berg van gedaanteverandering.</w:t>
      </w:r>
    </w:p>
    <w:p w14:paraId="0F356D9A" w14:textId="77777777" w:rsidR="00F90BDC" w:rsidRDefault="00F90BDC"/>
    <w:p w14:paraId="0FBA660B" w14:textId="77777777" w:rsidR="00F90BDC" w:rsidRDefault="00F90BDC">
      <w:r xmlns:w="http://schemas.openxmlformats.org/wordprocessingml/2006/main">
        <w:t xml:space="preserve">2: Johannes 13:21-30 ??Jesus se gesprek met die dissipels by die Laaste Avondmaal.</w:t>
      </w:r>
    </w:p>
    <w:p w14:paraId="7CE97734" w14:textId="77777777" w:rsidR="00F90BDC" w:rsidRDefault="00F90BDC"/>
    <w:p w14:paraId="238F0379" w14:textId="77777777" w:rsidR="00F90BDC" w:rsidRDefault="00F90BDC">
      <w:r xmlns:w="http://schemas.openxmlformats.org/wordprocessingml/2006/main">
        <w:t xml:space="preserve">JOHANNES 21:21 Toe Petrus hom sien, sê hy vir Jesus: Here, en wat moet hierdie man doen?</w:t>
      </w:r>
    </w:p>
    <w:p w14:paraId="4084FCEB" w14:textId="77777777" w:rsidR="00F90BDC" w:rsidRDefault="00F90BDC"/>
    <w:p w14:paraId="48E7938B" w14:textId="77777777" w:rsidR="00F90BDC" w:rsidRDefault="00F90BDC">
      <w:r xmlns:w="http://schemas.openxmlformats.org/wordprocessingml/2006/main">
        <w:t xml:space="preserve">Jesus se gesprek met Petrus in Johannes 21:21 openbaar Sy liefde, sorg en besorgdheid oor Sy dissipels.</w:t>
      </w:r>
    </w:p>
    <w:p w14:paraId="771422F8" w14:textId="77777777" w:rsidR="00F90BDC" w:rsidRDefault="00F90BDC"/>
    <w:p w14:paraId="5A8E7E60" w14:textId="77777777" w:rsidR="00F90BDC" w:rsidRDefault="00F90BDC">
      <w:r xmlns:w="http://schemas.openxmlformats.org/wordprocessingml/2006/main">
        <w:t xml:space="preserve">1: God se liefde vir sy dissipels - Johannes 21:21</w:t>
      </w:r>
    </w:p>
    <w:p w14:paraId="27931380" w14:textId="77777777" w:rsidR="00F90BDC" w:rsidRDefault="00F90BDC"/>
    <w:p w14:paraId="505FDB2F" w14:textId="77777777" w:rsidR="00F90BDC" w:rsidRDefault="00F90BDC">
      <w:r xmlns:w="http://schemas.openxmlformats.org/wordprocessingml/2006/main">
        <w:t xml:space="preserve">2: God se sorg en besorgdheid oor sy kinders - Johannes 21:21</w:t>
      </w:r>
    </w:p>
    <w:p w14:paraId="08687112" w14:textId="77777777" w:rsidR="00F90BDC" w:rsidRDefault="00F90BDC"/>
    <w:p w14:paraId="29C66E99"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13:4-7 -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14:paraId="6A9E1EB6" w14:textId="77777777" w:rsidR="00F90BDC" w:rsidRDefault="00F90BDC"/>
    <w:p w14:paraId="4F0D2E31" w14:textId="77777777" w:rsidR="00F90BDC" w:rsidRDefault="00F90BDC">
      <w:r xmlns:w="http://schemas.openxmlformats.org/wordprocessingml/2006/main">
        <w:t xml:space="preserve">JOHANNES 21:22 Jesus sê vir hom: As Ek wil dat hy vertoef totdat Ek kom, wat gaan dit jou aan? volg jy my.</w:t>
      </w:r>
    </w:p>
    <w:p w14:paraId="47B1F43A" w14:textId="77777777" w:rsidR="00F90BDC" w:rsidRDefault="00F90BDC"/>
    <w:p w14:paraId="10F33A87" w14:textId="77777777" w:rsidR="00F90BDC" w:rsidRDefault="00F90BDC">
      <w:r xmlns:w="http://schemas.openxmlformats.org/wordprocessingml/2006/main">
        <w:t xml:space="preserve">Jesus moedig Petrus aan om eerder op sy eie missie te fokus as om hom oor ander te bekommer.</w:t>
      </w:r>
    </w:p>
    <w:p w14:paraId="5E18FE45" w14:textId="77777777" w:rsidR="00F90BDC" w:rsidRDefault="00F90BDC"/>
    <w:p w14:paraId="7FDF83DD" w14:textId="77777777" w:rsidR="00F90BDC" w:rsidRDefault="00F90BDC">
      <w:r xmlns:w="http://schemas.openxmlformats.org/wordprocessingml/2006/main">
        <w:t xml:space="preserve">1. Jesus se Boodskap van Individuele Fokus: Lewe vir die Here en Onsself</w:t>
      </w:r>
    </w:p>
    <w:p w14:paraId="3CD2BD95" w14:textId="77777777" w:rsidR="00F90BDC" w:rsidRDefault="00F90BDC"/>
    <w:p w14:paraId="7BBFC030" w14:textId="77777777" w:rsidR="00F90BDC" w:rsidRDefault="00F90BDC">
      <w:r xmlns:w="http://schemas.openxmlformats.org/wordprocessingml/2006/main">
        <w:t xml:space="preserve">2. Navolging van God se Wil: Luister na en gehoorsaam Sy Gebooie</w:t>
      </w:r>
    </w:p>
    <w:p w14:paraId="063CE116" w14:textId="77777777" w:rsidR="00F90BDC" w:rsidRDefault="00F90BDC"/>
    <w:p w14:paraId="6893AEFB" w14:textId="77777777" w:rsidR="00F90BDC" w:rsidRDefault="00F90BDC">
      <w:r xmlns:w="http://schemas.openxmlformats.org/wordprocessingml/2006/main">
        <w:t xml:space="preserve">1. Matteus 6:31-34 - "Moet julle dan nie kwel en sê: Wat moet ons eet nie?" of "Wat sal ons drink?" of 'Wat sal ons aantrek?' Want die heidene soek al hierdie dinge, en julle hemelse Vader weet dat julle dit alles nodig het, maar soek eers die koninkryk van God en sy geregtigheid, en al hierdie dinge sal vir julle bygevoeg word.</w:t>
      </w:r>
    </w:p>
    <w:p w14:paraId="04ACB08C" w14:textId="77777777" w:rsidR="00F90BDC" w:rsidRDefault="00F90BDC"/>
    <w:p w14:paraId="6FFDAAC5" w14:textId="77777777" w:rsidR="00F90BDC" w:rsidRDefault="00F90BDC">
      <w:r xmlns:w="http://schemas.openxmlformats.org/wordprocessingml/2006/main">
        <w:t xml:space="preserve">2. Filippense 4:6 - Wees oor niks besorg nie, maar laat julle begeertes in alles deur gebed en smeking met danksegging bekend word by God.</w:t>
      </w:r>
    </w:p>
    <w:p w14:paraId="718D4571" w14:textId="77777777" w:rsidR="00F90BDC" w:rsidRDefault="00F90BDC"/>
    <w:p w14:paraId="53AE063F" w14:textId="77777777" w:rsidR="00F90BDC" w:rsidRDefault="00F90BDC">
      <w:r xmlns:w="http://schemas.openxmlformats.org/wordprocessingml/2006/main">
        <w:t xml:space="preserve">JOHANNES 21:23 Toe het hierdie woord onder die broeders gegaan, dat daardie dissipel nie sou sterwe nie; maar Jesus het nie vir hom gesê: Hy sal nie sterwe nie; maar: As Ek wil dat hy vertoef totdat Ek kom, wat gaan dit jou aan?</w:t>
      </w:r>
    </w:p>
    <w:p w14:paraId="56328503" w14:textId="77777777" w:rsidR="00F90BDC" w:rsidRDefault="00F90BDC"/>
    <w:p w14:paraId="6B25B408" w14:textId="77777777" w:rsidR="00F90BDC" w:rsidRDefault="00F90BDC">
      <w:r xmlns:w="http://schemas.openxmlformats.org/wordprocessingml/2006/main">
        <w:t xml:space="preserve">Hierdie gedeelte wys hoe Jesus en die dissipel die dissipel se toekoms bespreek, met Jesus wat beklemtoon dat sy wil die enigste een is wat saak maak.</w:t>
      </w:r>
    </w:p>
    <w:p w14:paraId="20787EFC" w14:textId="77777777" w:rsidR="00F90BDC" w:rsidRDefault="00F90BDC"/>
    <w:p w14:paraId="49AC4890" w14:textId="77777777" w:rsidR="00F90BDC" w:rsidRDefault="00F90BDC">
      <w:r xmlns:w="http://schemas.openxmlformats.org/wordprocessingml/2006/main">
        <w:t xml:space="preserve">1. Die Soewereiniteit van God in ons Lewe - hoe God se wil die enigste een is wat saak maak en hoe ons </w:t>
      </w:r>
      <w:r xmlns:w="http://schemas.openxmlformats.org/wordprocessingml/2006/main">
        <w:lastRenderedPageBreak xmlns:w="http://schemas.openxmlformats.org/wordprocessingml/2006/main"/>
      </w:r>
      <w:r xmlns:w="http://schemas.openxmlformats.org/wordprocessingml/2006/main">
        <w:t xml:space="preserve">Hom bo alles moet vertrou.</w:t>
      </w:r>
    </w:p>
    <w:p w14:paraId="71688CEF" w14:textId="77777777" w:rsidR="00F90BDC" w:rsidRDefault="00F90BDC"/>
    <w:p w14:paraId="52F397BF" w14:textId="77777777" w:rsidR="00F90BDC" w:rsidRDefault="00F90BDC">
      <w:r xmlns:w="http://schemas.openxmlformats.org/wordprocessingml/2006/main">
        <w:t xml:space="preserve">2. Die krag van gebed - hoe om tot God te bid ons kan lei om Sy wil te verstaan en Hom te vertrou.</w:t>
      </w:r>
    </w:p>
    <w:p w14:paraId="66115C04" w14:textId="77777777" w:rsidR="00F90BDC" w:rsidRDefault="00F90BDC"/>
    <w:p w14:paraId="4303F94B"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14:paraId="0A7F850C" w14:textId="77777777" w:rsidR="00F90BDC" w:rsidRDefault="00F90BDC"/>
    <w:p w14:paraId="591FC5D2" w14:textId="77777777" w:rsidR="00F90BDC" w:rsidRDefault="00F90BDC">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14:paraId="32F4E66D" w14:textId="77777777" w:rsidR="00F90BDC" w:rsidRDefault="00F90BDC"/>
    <w:p w14:paraId="7838B4F7" w14:textId="77777777" w:rsidR="00F90BDC" w:rsidRDefault="00F90BDC">
      <w:r xmlns:w="http://schemas.openxmlformats.org/wordprocessingml/2006/main">
        <w:t xml:space="preserve">JOHANNES 21:24 Dit is die dissipel wat van hierdie dinge getuig en dit geskryf het; en ons weet dat sy getuienis waar is.</w:t>
      </w:r>
    </w:p>
    <w:p w14:paraId="328371F9" w14:textId="77777777" w:rsidR="00F90BDC" w:rsidRDefault="00F90BDC"/>
    <w:p w14:paraId="77B83C3D" w14:textId="77777777" w:rsidR="00F90BDC" w:rsidRDefault="00F90BDC">
      <w:r xmlns:w="http://schemas.openxmlformats.org/wordprocessingml/2006/main">
        <w:t xml:space="preserve">Hierdie gedeelte bevestig die waarheid van die skrywer se getuienis.</w:t>
      </w:r>
    </w:p>
    <w:p w14:paraId="71EBE7BE" w14:textId="77777777" w:rsidR="00F90BDC" w:rsidRDefault="00F90BDC"/>
    <w:p w14:paraId="02266055" w14:textId="77777777" w:rsidR="00F90BDC" w:rsidRDefault="00F90BDC">
      <w:r xmlns:w="http://schemas.openxmlformats.org/wordprocessingml/2006/main">
        <w:t xml:space="preserve">1. Die krag van outentieke getuienisse</w:t>
      </w:r>
    </w:p>
    <w:p w14:paraId="154A5D8C" w14:textId="77777777" w:rsidR="00F90BDC" w:rsidRDefault="00F90BDC"/>
    <w:p w14:paraId="60F36DF8" w14:textId="77777777" w:rsidR="00F90BDC" w:rsidRDefault="00F90BDC">
      <w:r xmlns:w="http://schemas.openxmlformats.org/wordprocessingml/2006/main">
        <w:t xml:space="preserve">2. Die Gesag van Geskrewe Waarheid</w:t>
      </w:r>
    </w:p>
    <w:p w14:paraId="75CEB714" w14:textId="77777777" w:rsidR="00F90BDC" w:rsidRDefault="00F90BDC"/>
    <w:p w14:paraId="1652815D" w14:textId="77777777" w:rsidR="00F90BDC" w:rsidRDefault="00F90BDC">
      <w:r xmlns:w="http://schemas.openxmlformats.org/wordprocessingml/2006/main">
        <w:t xml:space="preserve">1. 2 Korintiërs 1:12-14 - "Want ons roem is dit, die getuienis van ons gewete, dat ons ons in die wêreld gedra het met eenvoud en godvrugtige opregtheid, nie deur aardse wysheid nie, maar deur die genade van God en in die hoogste mate teenoor want ons skryf vir julle niks anders as wat julle lees of erken nie; en ek vertrou dat julle tot die einde toe sal erken; soos julle ons ook ten dele erken het, dat ons julle vreugde is, net soos julle ook ons s'n is. op die dag van die Here Jesus."</w:t>
      </w:r>
    </w:p>
    <w:p w14:paraId="76399371" w14:textId="77777777" w:rsidR="00F90BDC" w:rsidRDefault="00F90BDC"/>
    <w:p w14:paraId="19DA3AE8" w14:textId="77777777" w:rsidR="00F90BDC" w:rsidRDefault="00F90BDC">
      <w:r xmlns:w="http://schemas.openxmlformats.org/wordprocessingml/2006/main">
        <w:t xml:space="preserve">2. Hebreërs 11:1 - "Nou is die geloof 'n vaste vertroue op die dinge wat ons hoop, 'n bewys van die dinge wat ons nie sien nie."</w:t>
      </w:r>
    </w:p>
    <w:p w14:paraId="64129CA3" w14:textId="77777777" w:rsidR="00F90BDC" w:rsidRDefault="00F90BDC"/>
    <w:p w14:paraId="3910088F" w14:textId="77777777" w:rsidR="00F90BDC" w:rsidRDefault="00F90BDC">
      <w:r xmlns:w="http://schemas.openxmlformats.org/wordprocessingml/2006/main">
        <w:t xml:space="preserve">JOHANNES 21:25 En daar is ook baie ander dinge wat Jesus gedoen het, wat, as dit elkeen opgeskryf sou word, ek dink dat selfs die wêreld self nie die boeke kon bevat wat geskrywe moes word nie. Amen.</w:t>
      </w:r>
    </w:p>
    <w:p w14:paraId="37252CA4" w14:textId="77777777" w:rsidR="00F90BDC" w:rsidRDefault="00F90BDC"/>
    <w:p w14:paraId="282E6F7D" w14:textId="77777777" w:rsidR="00F90BDC" w:rsidRDefault="00F90BDC">
      <w:r xmlns:w="http://schemas.openxmlformats.org/wordprocessingml/2006/main">
        <w:t xml:space="preserve">Jesus se bediening was so omvangryk en wonderbaarlik dat dit nooit in sy geheel opgeteken kon word nie.</w:t>
      </w:r>
    </w:p>
    <w:p w14:paraId="1877D512" w14:textId="77777777" w:rsidR="00F90BDC" w:rsidRDefault="00F90BDC"/>
    <w:p w14:paraId="4835D207" w14:textId="77777777" w:rsidR="00F90BDC" w:rsidRDefault="00F90BDC">
      <w:r xmlns:w="http://schemas.openxmlformats.org/wordprocessingml/2006/main">
        <w:t xml:space="preserve">1. Die Wonderbaarlike Bediening van Jesus Christus</w:t>
      </w:r>
    </w:p>
    <w:p w14:paraId="53C7431D" w14:textId="77777777" w:rsidR="00F90BDC" w:rsidRDefault="00F90BDC"/>
    <w:p w14:paraId="1E6690F2" w14:textId="77777777" w:rsidR="00F90BDC" w:rsidRDefault="00F90BDC">
      <w:r xmlns:w="http://schemas.openxmlformats.org/wordprocessingml/2006/main">
        <w:t xml:space="preserve">2. Die Omvang van Jesus se Bediening</w:t>
      </w:r>
    </w:p>
    <w:p w14:paraId="5FD34C7C" w14:textId="77777777" w:rsidR="00F90BDC" w:rsidRDefault="00F90BDC"/>
    <w:p w14:paraId="482A1035" w14:textId="77777777" w:rsidR="00F90BDC" w:rsidRDefault="00F90BDC">
      <w:r xmlns:w="http://schemas.openxmlformats.org/wordprocessingml/2006/main">
        <w:t xml:space="preserve">1. Lukas 5:17-26 - Jesus se genesing van 'n verlamde man</w:t>
      </w:r>
    </w:p>
    <w:p w14:paraId="10BC8EF5" w14:textId="77777777" w:rsidR="00F90BDC" w:rsidRDefault="00F90BDC"/>
    <w:p w14:paraId="2CC50E58" w14:textId="77777777" w:rsidR="00F90BDC" w:rsidRDefault="00F90BDC">
      <w:r xmlns:w="http://schemas.openxmlformats.org/wordprocessingml/2006/main">
        <w:t xml:space="preserve">2. Matteus 14:1-14 – Jesus se voeding van die vyfduisend</w:t>
      </w:r>
    </w:p>
    <w:p w14:paraId="1EC4086F" w14:textId="77777777" w:rsidR="00F90BDC" w:rsidRDefault="00F90BDC"/>
    <w:p w14:paraId="793CEA60" w14:textId="77777777" w:rsidR="00F90BDC" w:rsidRDefault="00F90BDC">
      <w:r xmlns:w="http://schemas.openxmlformats.org/wordprocessingml/2006/main">
        <w:t xml:space="preserve">Handelinge 1 vertel van Jesus se finale opdrag aan Sy dissipels, Sy hemelvaart en die keuse van Matthias om Judas Iskariot te vervang.</w:t>
      </w:r>
    </w:p>
    <w:p w14:paraId="30F85CB0" w14:textId="77777777" w:rsidR="00F90BDC" w:rsidRDefault="00F90BDC"/>
    <w:p w14:paraId="43089E22" w14:textId="77777777" w:rsidR="00F90BDC" w:rsidRDefault="00F90BDC">
      <w:r xmlns:w="http://schemas.openxmlformats.org/wordprocessingml/2006/main">
        <w:t xml:space="preserve">1ste Paragraaf: Die hoofstuk begin met Lukas wat Teofilus aanspreek, en die lewe en leringe van Jesus Christus tot en met sy hemelvaart hervat. Na sy lyding en dood het Jesus homself oor 'n tydperk van veertig dae lewendig aan sy apostels voorgehou en oor die koninkryk van God gepraat. Tydens een geleentheid terwyl hy saam met hulle geëet het, het hy hulle opdrag gegee om nie Jerusalem te verlaat nie, maar te wag vir Vader se belofte wat van my gehoor het Johannes het water gedoop maar 'n paar dae gedoop Heilige Gees het gevra of tyd die koninkryk herstel Israel het geantwoord nie tye datums Vader stel eie gesag maar ontvang krag wanneer Heilige Gees kom wees getuies Jerusalem Judea Samaria eindig aarde (Hand 1:1-8).</w:t>
      </w:r>
    </w:p>
    <w:p w14:paraId="3CA76228" w14:textId="77777777" w:rsidR="00F90BDC" w:rsidRDefault="00F90BDC"/>
    <w:p w14:paraId="7C6D7045" w14:textId="77777777" w:rsidR="00F90BDC" w:rsidRDefault="00F90BDC">
      <w:r xmlns:w="http://schemas.openxmlformats.org/wordprocessingml/2006/main">
        <w:t xml:space="preserve">2de Paragraaf: Nadat Hy dit gesê het, terwyl hulle kyk, is Hy opgehef en 'n wolk het Hom uit hulle oë weggeneem. Terwyl hulle na die hemel gekyk het terwyl Hy weggaan, het daar skielik twee mans in wit klere by hulle gestaan wat gesê het: Manne Galilea, hoekom staan julle en kyk na die hemel? Hierdie Jesus </w:t>
      </w:r>
      <w:r xmlns:w="http://schemas.openxmlformats.org/wordprocessingml/2006/main">
        <w:lastRenderedPageBreak xmlns:w="http://schemas.openxmlformats.org/wordprocessingml/2006/main"/>
      </w:r>
      <w:r xmlns:w="http://schemas.openxmlformats.org/wordprocessingml/2006/main">
        <w:t xml:space="preserve">wat van jou na die hemel opgeneem is, sal kom op dieselfde manier as wat jy Hom na die hemel sien opgaan het.' Toe het Jerusalem teruggekeer Olyfberg genoem naby stad Sabbatdag se reis weg toe aangekom het bo kamer bly Petrus Johannes Jakobus Andrew Philip Thomas Bartolomeus Matteus Jakobus seun Alfeus Simon Yweraar Judas seun Jakobus het almal gedurig saam in gebed saam vroue Maria moeder Jesus broers (Hand 1: 9-14).</w:t>
      </w:r>
    </w:p>
    <w:p w14:paraId="0D78FBCF" w14:textId="77777777" w:rsidR="00F90BDC" w:rsidRDefault="00F90BDC"/>
    <w:p w14:paraId="7560E7AC" w14:textId="77777777" w:rsidR="00F90BDC" w:rsidRDefault="00F90BDC">
      <w:r xmlns:w="http://schemas.openxmlformats.org/wordprocessingml/2006/main">
        <w:t xml:space="preserve">3de Paragraaf: In daardie dae het Petrus tussen gelowiges gestaan groep van ongeveer honderd en twintig aangespreek oor nood vervang Judas Iskariot wat Here verraai het, eie plek aangehaal Psalms laat woonplek woes word niemand leef dit Mag 'n ander sy plek inneem leierskap voorgestel twee mans Josef genoem Barsabbas ook bekend Justus Matthias het gebid Here hart almal wys watter een uitverkore dan die lot gegooi het val Matthias so het elf apostels bygevoeg (Hand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HANDELINGE 1:1 Die vorige verhandeling het ek gemaak, o Teofilus, van alles wat Jesus begin doen en leer het,</w:t>
      </w:r>
    </w:p>
    <w:p w14:paraId="5254E1B7" w14:textId="77777777" w:rsidR="00F90BDC" w:rsidRDefault="00F90BDC"/>
    <w:p w14:paraId="1D641C93" w14:textId="77777777" w:rsidR="00F90BDC" w:rsidRDefault="00F90BDC">
      <w:r xmlns:w="http://schemas.openxmlformats.org/wordprocessingml/2006/main">
        <w:t xml:space="preserve">Die skrywer skryf 'n verhandeling aan Theophilus oor die leringe en werke van Jesus.</w:t>
      </w:r>
    </w:p>
    <w:p w14:paraId="24A8E6E1" w14:textId="77777777" w:rsidR="00F90BDC" w:rsidRDefault="00F90BDC"/>
    <w:p w14:paraId="7EAE1768" w14:textId="77777777" w:rsidR="00F90BDC" w:rsidRDefault="00F90BDC">
      <w:r xmlns:w="http://schemas.openxmlformats.org/wordprocessingml/2006/main">
        <w:t xml:space="preserve">1. "Die leringe en werke van Jesus"</w:t>
      </w:r>
    </w:p>
    <w:p w14:paraId="77C4F088" w14:textId="77777777" w:rsidR="00F90BDC" w:rsidRDefault="00F90BDC"/>
    <w:p w14:paraId="594C8612" w14:textId="77777777" w:rsidR="00F90BDC" w:rsidRDefault="00F90BDC">
      <w:r xmlns:w="http://schemas.openxmlformats.org/wordprocessingml/2006/main">
        <w:t xml:space="preserve">2. "Die krag van Jesus se voorbeeld"</w:t>
      </w:r>
    </w:p>
    <w:p w14:paraId="67C03355" w14:textId="77777777" w:rsidR="00F90BDC" w:rsidRDefault="00F90BDC"/>
    <w:p w14:paraId="537E3911" w14:textId="77777777" w:rsidR="00F90BDC" w:rsidRDefault="00F90BDC">
      <w:r xmlns:w="http://schemas.openxmlformats.org/wordprocessingml/2006/main">
        <w:t xml:space="preserve">1. Matteus 5:16 - "Laat julle lig voor ander skyn, sodat hulle julle goeie dade kan sien en julle Vader wat in die hemele is, verheerlik."</w:t>
      </w:r>
    </w:p>
    <w:p w14:paraId="2C601E50" w14:textId="77777777" w:rsidR="00F90BDC" w:rsidRDefault="00F90BDC"/>
    <w:p w14:paraId="7E77B46E" w14:textId="77777777" w:rsidR="00F90BDC" w:rsidRDefault="00F90BDC">
      <w:r xmlns:w="http://schemas.openxmlformats.org/wordprocessingml/2006/main">
        <w:t xml:space="preserve">2. Johannes 13:17 - "Nou dat jy hierdie dinge weet, sal jy geseënd wees as jy dit doen."</w:t>
      </w:r>
    </w:p>
    <w:p w14:paraId="5151EA34" w14:textId="77777777" w:rsidR="00F90BDC" w:rsidRDefault="00F90BDC"/>
    <w:p w14:paraId="4E92ABAD" w14:textId="77777777" w:rsidR="00F90BDC" w:rsidRDefault="00F90BDC">
      <w:r xmlns:w="http://schemas.openxmlformats.org/wordprocessingml/2006/main">
        <w:t xml:space="preserve">Handelinge 1:2 Tot op die dag waarop Hy opgeneem is, nadat Hy deur die Heilige Gees bevele gegee het aan die apostels wat Hy uitverkies het:</w:t>
      </w:r>
    </w:p>
    <w:p w14:paraId="6BD0DD11" w14:textId="77777777" w:rsidR="00F90BDC" w:rsidRDefault="00F90BDC"/>
    <w:p w14:paraId="46BDD17B" w14:textId="77777777" w:rsidR="00F90BDC" w:rsidRDefault="00F90BDC">
      <w:r xmlns:w="http://schemas.openxmlformats.org/wordprocessingml/2006/main">
        <w:t xml:space="preserve">Jesus Christus het sy uitverkore apostels gebooie deur die Heilige Gees gegee voordat Hy opgevaar het na die Hemel.</w:t>
      </w:r>
    </w:p>
    <w:p w14:paraId="7B1A42B5" w14:textId="77777777" w:rsidR="00F90BDC" w:rsidRDefault="00F90BDC"/>
    <w:p w14:paraId="397E1097" w14:textId="77777777" w:rsidR="00F90BDC" w:rsidRDefault="00F90BDC">
      <w:r xmlns:w="http://schemas.openxmlformats.org/wordprocessingml/2006/main">
        <w:t xml:space="preserve">1. Volg Jesus se gebooie: Die krag van gehoorsaamheid</w:t>
      </w:r>
    </w:p>
    <w:p w14:paraId="344F4DFE" w14:textId="77777777" w:rsidR="00F90BDC" w:rsidRDefault="00F90BDC"/>
    <w:p w14:paraId="616FDAA5" w14:textId="77777777" w:rsidR="00F90BDC" w:rsidRDefault="00F90BDC">
      <w:r xmlns:w="http://schemas.openxmlformats.org/wordprocessingml/2006/main">
        <w:t xml:space="preserve">2. Die krag van die Heilige Gees: God se teenwoordigheid in ons lewens</w:t>
      </w:r>
    </w:p>
    <w:p w14:paraId="1B23CFD3" w14:textId="77777777" w:rsidR="00F90BDC" w:rsidRDefault="00F90BDC"/>
    <w:p w14:paraId="47E88A00" w14:textId="77777777" w:rsidR="00F90BDC" w:rsidRDefault="00F90BDC">
      <w:r xmlns:w="http://schemas.openxmlformats.org/wordprocessingml/2006/main">
        <w:t xml:space="preserve">1. Johannes 14:15-17 “As julle My liefhet, sal julle my gebooie bewaar. En Ek sal die Vader vra, en Hy sal julle 'n ander Trooster gee om vir ewig by julle te wees, naamlik die Gees van die waarheid, wat die wêreld nie kan ontvang nie, omdat dit Hom nie sien en Hom nie ken nie. Jy ken Hom, want Hy woon by jou en sal in jou wees.</w:t>
      </w:r>
    </w:p>
    <w:p w14:paraId="3F02EC41" w14:textId="77777777" w:rsidR="00F90BDC" w:rsidRDefault="00F90BDC"/>
    <w:p w14:paraId="6E2E53AD" w14:textId="77777777" w:rsidR="00F90BDC" w:rsidRDefault="00F90BDC">
      <w:r xmlns:w="http://schemas.openxmlformats.org/wordprocessingml/2006/main">
        <w:t xml:space="preserve">2. Matteus 28:18-20 “En Jesus het gekom en vir hulle gesê: Aan My is gegee alle mag in die hemel en op aarde. Gaan dan heen, maak dissipels van al die nasies, en doop hulle in die Naam van die Vader en die Seun en die Heilige Gees, en leer hulle om alles te onderhou wat Ek julle beveel het. En kyk, Ek is met julle al die dae tot aan die voleinding van die wêreld.”</w:t>
      </w:r>
    </w:p>
    <w:p w14:paraId="024CFA6E" w14:textId="77777777" w:rsidR="00F90BDC" w:rsidRDefault="00F90BDC"/>
    <w:p w14:paraId="5E2FF4B3" w14:textId="77777777" w:rsidR="00F90BDC" w:rsidRDefault="00F90BDC">
      <w:r xmlns:w="http://schemas.openxmlformats.org/wordprocessingml/2006/main">
        <w:t xml:space="preserve">Handelinge 1:3 aan wie hy ook na sy hartstog lewend getoon het deur baie onfeilbare bewyse, terwyl hy veertig dae lank daarvan gesien is en gespreek het van die dinge van die koninkryk van God.</w:t>
      </w:r>
    </w:p>
    <w:p w14:paraId="70CB4D58" w14:textId="77777777" w:rsidR="00F90BDC" w:rsidRDefault="00F90BDC"/>
    <w:p w14:paraId="42632367" w14:textId="77777777" w:rsidR="00F90BDC" w:rsidRDefault="00F90BDC">
      <w:r xmlns:w="http://schemas.openxmlformats.org/wordprocessingml/2006/main">
        <w:t xml:space="preserve">Jesus het Homself na Sy passie lewend gewys deur baie onfeilbare bewyse, wat veertig dae lank aan Sy volgelinge verskyn het en oor die koninkryk van God gepraat het.</w:t>
      </w:r>
    </w:p>
    <w:p w14:paraId="7051F8C3" w14:textId="77777777" w:rsidR="00F90BDC" w:rsidRDefault="00F90BDC"/>
    <w:p w14:paraId="13C14296" w14:textId="77777777" w:rsidR="00F90BDC" w:rsidRDefault="00F90BDC">
      <w:r xmlns:w="http://schemas.openxmlformats.org/wordprocessingml/2006/main">
        <w:t xml:space="preserve">1. Jesus se opstanding: 'n Getuie van ons geloof</w:t>
      </w:r>
    </w:p>
    <w:p w14:paraId="78241DC6" w14:textId="77777777" w:rsidR="00F90BDC" w:rsidRDefault="00F90BDC"/>
    <w:p w14:paraId="1C97385B" w14:textId="77777777" w:rsidR="00F90BDC" w:rsidRDefault="00F90BDC">
      <w:r xmlns:w="http://schemas.openxmlformats.org/wordprocessingml/2006/main">
        <w:t xml:space="preserve">2. Die Koninkryk van God: Jesus se visie vir die mensdom</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15:3-4 - Want ek het in die eerste plek aan julle oorgegee wat ek ook ontvang het, dat Christus vir ons sondes gesterf het volgens die Skrifte; En dat Hy begrawe is, en dat Hy op die derde dag opgestaan het volgens die Skrifte.</w:t>
      </w:r>
    </w:p>
    <w:p w14:paraId="540821EA" w14:textId="77777777" w:rsidR="00F90BDC" w:rsidRDefault="00F90BDC"/>
    <w:p w14:paraId="5709EA78" w14:textId="77777777" w:rsidR="00F90BDC" w:rsidRDefault="00F90BDC">
      <w:r xmlns:w="http://schemas.openxmlformats.org/wordprocessingml/2006/main">
        <w:t xml:space="preserve">2. Markus 16:15-16 – En Hy sê vir hulle: Gaan die hele wêreld in en verkondig die evangelie aan die ganse mensdom. Hy wat glo en gedoop word, sal gered word; maar hy wat nie glo nie, sal veroordeel word.</w:t>
      </w:r>
    </w:p>
    <w:p w14:paraId="3274DCFB" w14:textId="77777777" w:rsidR="00F90BDC" w:rsidRDefault="00F90BDC"/>
    <w:p w14:paraId="484E456D" w14:textId="77777777" w:rsidR="00F90BDC" w:rsidRDefault="00F90BDC">
      <w:r xmlns:w="http://schemas.openxmlformats.org/wordprocessingml/2006/main">
        <w:t xml:space="preserve">Handelinge 1:4 En toe hulle saam met hulle vergader het, het hy hulle bevel gegee om nie van Jerusalem af weg te gaan nie, maar te wag op die belofte van die Vader wat, sê Hy, julle van My gehoor het.</w:t>
      </w:r>
    </w:p>
    <w:p w14:paraId="7DCA41EF" w14:textId="77777777" w:rsidR="00F90BDC" w:rsidRDefault="00F90BDC"/>
    <w:p w14:paraId="535057C6" w14:textId="77777777" w:rsidR="00F90BDC" w:rsidRDefault="00F90BDC">
      <w:r xmlns:w="http://schemas.openxmlformats.org/wordprocessingml/2006/main">
        <w:t xml:space="preserve">Jesus het sy dissipels beveel om in Jerusalem te wag vir die belofte van die Vader.</w:t>
      </w:r>
    </w:p>
    <w:p w14:paraId="4C441AC6" w14:textId="77777777" w:rsidR="00F90BDC" w:rsidRDefault="00F90BDC"/>
    <w:p w14:paraId="6BC40195" w14:textId="77777777" w:rsidR="00F90BDC" w:rsidRDefault="00F90BDC">
      <w:r xmlns:w="http://schemas.openxmlformats.org/wordprocessingml/2006/main">
        <w:t xml:space="preserve">1. Wag vir die belofte van die Vader: Maak die meeste van ons tyd in Limbo</w:t>
      </w:r>
    </w:p>
    <w:p w14:paraId="597DA14C" w14:textId="77777777" w:rsidR="00F90BDC" w:rsidRDefault="00F90BDC"/>
    <w:p w14:paraId="43A1B74D" w14:textId="77777777" w:rsidR="00F90BDC" w:rsidRDefault="00F90BDC">
      <w:r xmlns:w="http://schemas.openxmlformats.org/wordprocessingml/2006/main">
        <w:t xml:space="preserve">2. Die sterkte van wag: Vertrou op God se tydsberekening vir ons lewens</w:t>
      </w:r>
    </w:p>
    <w:p w14:paraId="2E01E4E2" w14:textId="77777777" w:rsidR="00F90BDC" w:rsidRDefault="00F90BDC"/>
    <w:p w14:paraId="19B678C3" w14:textId="77777777" w:rsidR="00F90BDC" w:rsidRDefault="00F90BDC">
      <w:r xmlns:w="http://schemas.openxmlformats.org/wordprocessingml/2006/main">
        <w:t xml:space="preserve">1. Romeine 8:25 - "Maar as ons hoop op wat ons nog nie het nie, wag ons geduldig daarop."</w:t>
      </w:r>
    </w:p>
    <w:p w14:paraId="08438F55" w14:textId="77777777" w:rsidR="00F90BDC" w:rsidRDefault="00F90BDC"/>
    <w:p w14:paraId="22DE7617" w14:textId="77777777" w:rsidR="00F90BDC" w:rsidRDefault="00F90BDC">
      <w:r xmlns:w="http://schemas.openxmlformats.org/wordprocessingml/2006/main">
        <w:t xml:space="preserve">2. Hebreërs 10:36 - "Want julle het volharding nodig, sodat julle, wanneer julle die wil van God gedoen het, kan ontvang wat beloof is."</w:t>
      </w:r>
    </w:p>
    <w:p w14:paraId="4B650B66" w14:textId="77777777" w:rsidR="00F90BDC" w:rsidRDefault="00F90BDC"/>
    <w:p w14:paraId="7E7326FC" w14:textId="77777777" w:rsidR="00F90BDC" w:rsidRDefault="00F90BDC">
      <w:r xmlns:w="http://schemas.openxmlformats.org/wordprocessingml/2006/main">
        <w:t xml:space="preserve">Hand 1:5 Want Johannes het waarlik met water gedoop; maar julle sal met die Heilige Gees gedoop word nie baie dae daarna nie.</w:t>
      </w:r>
    </w:p>
    <w:p w14:paraId="22AB9712" w14:textId="77777777" w:rsidR="00F90BDC" w:rsidRDefault="00F90BDC"/>
    <w:p w14:paraId="2BCF5B64" w14:textId="77777777" w:rsidR="00F90BDC" w:rsidRDefault="00F90BDC">
      <w:r xmlns:w="http://schemas.openxmlformats.org/wordprocessingml/2006/main">
        <w:t xml:space="preserve">Jesus sê vir die dissipels dat hulle binnekort met die Heilige Gees gedoop sal word.</w:t>
      </w:r>
    </w:p>
    <w:p w14:paraId="4CF1DA9A" w14:textId="77777777" w:rsidR="00F90BDC" w:rsidRDefault="00F90BDC"/>
    <w:p w14:paraId="755C2686" w14:textId="77777777" w:rsidR="00F90BDC" w:rsidRDefault="00F90BDC">
      <w:r xmlns:w="http://schemas.openxmlformats.org/wordprocessingml/2006/main">
        <w:t xml:space="preserve">1. Die krag van die Heilige Gees: Hoe om toegang tot God se krag te verkry.</w:t>
      </w:r>
    </w:p>
    <w:p w14:paraId="6B3EE80D" w14:textId="77777777" w:rsidR="00F90BDC" w:rsidRDefault="00F90BDC"/>
    <w:p w14:paraId="675920D9" w14:textId="77777777" w:rsidR="00F90BDC" w:rsidRDefault="00F90BDC">
      <w:r xmlns:w="http://schemas.openxmlformats.org/wordprocessingml/2006/main">
        <w:t xml:space="preserve">2. Die krag van die doop: 'n Besinning oor die betekenis van water en die Gees.</w:t>
      </w:r>
    </w:p>
    <w:p w14:paraId="614E14D9" w14:textId="77777777" w:rsidR="00F90BDC" w:rsidRDefault="00F90BDC"/>
    <w:p w14:paraId="0B82B7E1" w14:textId="77777777" w:rsidR="00F90BDC" w:rsidRDefault="00F90BDC">
      <w:r xmlns:w="http://schemas.openxmlformats.org/wordprocessingml/2006/main">
        <w:t xml:space="preserve">1. Joh 14:26 - "Maar die Helper, die Heilige Gees, wat die Vader in my Naam sal stuur, Hy sal julle alles leer en sal julle herinner aan alles wat Ek vir julle gesê het."</w:t>
      </w:r>
    </w:p>
    <w:p w14:paraId="30D4ED8F" w14:textId="77777777" w:rsidR="00F90BDC" w:rsidRDefault="00F90BDC"/>
    <w:p w14:paraId="73AA50FA" w14:textId="77777777" w:rsidR="00F90BDC" w:rsidRDefault="00F90BDC">
      <w:r xmlns:w="http://schemas.openxmlformats.org/wordprocessingml/2006/main">
        <w:t xml:space="preserve">2. Matteus 3:11 - "Ek doop julle met water tot bekering, maar hy wat ná my kom, is sterker as ek, wie se skoene ek nie waardig is om te dra nie. Hy sal julle doop met die Heilige Gees en vuur."</w:t>
      </w:r>
    </w:p>
    <w:p w14:paraId="67F17257" w14:textId="77777777" w:rsidR="00F90BDC" w:rsidRDefault="00F90BDC"/>
    <w:p w14:paraId="34BC669F" w14:textId="77777777" w:rsidR="00F90BDC" w:rsidRDefault="00F90BDC">
      <w:r xmlns:w="http://schemas.openxmlformats.org/wordprocessingml/2006/main">
        <w:t xml:space="preserve">Handelinge 1:6 Toe hulle dan bymekaar was, het hulle Hom gevra en gesê: Here, sal U in hierdie tyd die koninkryk vir Israel weer herstel?</w:t>
      </w:r>
    </w:p>
    <w:p w14:paraId="3AB9B4A2" w14:textId="77777777" w:rsidR="00F90BDC" w:rsidRDefault="00F90BDC"/>
    <w:p w14:paraId="015380A6" w14:textId="77777777" w:rsidR="00F90BDC" w:rsidRDefault="00F90BDC">
      <w:r xmlns:w="http://schemas.openxmlformats.org/wordprocessingml/2006/main">
        <w:t xml:space="preserve">Die dissipels van Jesus het hom gevra of hy daardie tyd die koninkryk vir Israel sou herstel.</w:t>
      </w:r>
    </w:p>
    <w:p w14:paraId="7B7B12F4" w14:textId="77777777" w:rsidR="00F90BDC" w:rsidRDefault="00F90BDC"/>
    <w:p w14:paraId="3B9312C1" w14:textId="77777777" w:rsidR="00F90BDC" w:rsidRDefault="00F90BDC">
      <w:r xmlns:w="http://schemas.openxmlformats.org/wordprocessingml/2006/main">
        <w:t xml:space="preserve">1. God se tydsberekening is perfek – ondersoek die belangrikheid van geduld en geloof in die Here se planne.</w:t>
      </w:r>
    </w:p>
    <w:p w14:paraId="14433BBA" w14:textId="77777777" w:rsidR="00F90BDC" w:rsidRDefault="00F90BDC"/>
    <w:p w14:paraId="7256F83A" w14:textId="77777777" w:rsidR="00F90BDC" w:rsidRDefault="00F90BDC">
      <w:r xmlns:w="http://schemas.openxmlformats.org/wordprocessingml/2006/main">
        <w:t xml:space="preserve">2. Die Koninkryk van God - Ontbloot die hoop van die koninkryk van God en wat dit vandag vir ons beteken.</w:t>
      </w:r>
    </w:p>
    <w:p w14:paraId="0D7DC8FA" w14:textId="77777777" w:rsidR="00F90BDC" w:rsidRDefault="00F90BDC"/>
    <w:p w14:paraId="2D93D4B2"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1B537B25" w14:textId="77777777" w:rsidR="00F90BDC" w:rsidRDefault="00F90BDC"/>
    <w:p w14:paraId="6CA8030B" w14:textId="77777777" w:rsidR="00F90BDC" w:rsidRDefault="00F90BDC">
      <w:r xmlns:w="http://schemas.openxmlformats.org/wordprocessingml/2006/main">
        <w:t xml:space="preserve">2. Matteus 6:33 - Maar soek eers die koninkryk van God en sy geregtigheid; en al hierdie dinge sal vir julle bygevoeg word.</w:t>
      </w:r>
    </w:p>
    <w:p w14:paraId="0489BD94" w14:textId="77777777" w:rsidR="00F90BDC" w:rsidRDefault="00F90BDC"/>
    <w:p w14:paraId="333A7E8E" w14:textId="77777777" w:rsidR="00F90BDC" w:rsidRDefault="00F90BDC">
      <w:r xmlns:w="http://schemas.openxmlformats.org/wordprocessingml/2006/main">
        <w:t xml:space="preserve">Hand 1:7 En Hy sê vir hulle: Dit kom julle nie toe om die tye of geleenthede te weet wat die Vader in sy eie mag bepaal het nie.</w:t>
      </w:r>
    </w:p>
    <w:p w14:paraId="6615D25E" w14:textId="77777777" w:rsidR="00F90BDC" w:rsidRDefault="00F90BDC"/>
    <w:p w14:paraId="6E34569C" w14:textId="77777777" w:rsidR="00F90BDC" w:rsidRDefault="00F90BDC">
      <w:r xmlns:w="http://schemas.openxmlformats.org/wordprocessingml/2006/main">
        <w:t xml:space="preserve">God het gesag en kennis van tye en seisoene slegs aan Homself gegee.</w:t>
      </w:r>
    </w:p>
    <w:p w14:paraId="68EB7F2D" w14:textId="77777777" w:rsidR="00F90BDC" w:rsidRDefault="00F90BDC"/>
    <w:p w14:paraId="2D7ADFC1" w14:textId="77777777" w:rsidR="00F90BDC" w:rsidRDefault="00F90BDC">
      <w:r xmlns:w="http://schemas.openxmlformats.org/wordprocessingml/2006/main">
        <w:t xml:space="preserve">1. Die Krag van God: Vertrou God met die onbekende</w:t>
      </w:r>
    </w:p>
    <w:p w14:paraId="5DE6B2FF" w14:textId="77777777" w:rsidR="00F90BDC" w:rsidRDefault="00F90BDC"/>
    <w:p w14:paraId="766DD034" w14:textId="77777777" w:rsidR="00F90BDC" w:rsidRDefault="00F90BDC">
      <w:r xmlns:w="http://schemas.openxmlformats.org/wordprocessingml/2006/main">
        <w:t xml:space="preserve">2. Om beheer te laat gaan: God se soewereiniteit te verstaan</w:t>
      </w:r>
    </w:p>
    <w:p w14:paraId="6DD9467C" w14:textId="77777777" w:rsidR="00F90BDC" w:rsidRDefault="00F90BDC"/>
    <w:p w14:paraId="4371FCF5"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14:paraId="07020ADD" w14:textId="77777777" w:rsidR="00F90BDC" w:rsidRDefault="00F90BDC"/>
    <w:p w14:paraId="74677B2D" w14:textId="77777777" w:rsidR="00F90BDC" w:rsidRDefault="00F90BDC">
      <w:r xmlns:w="http://schemas.openxmlformats.org/wordprocessingml/2006/main">
        <w:t xml:space="preserve">2. Romeine 11:33-36 "O, die diepte van die rykdom en wysheid en kennis van God! Hoe onnaspeurlik is sy oordele en hoe onnaspeurlik sy weë! Want wie het die gedagtes van die Here geken, of wie was sy raadgewer ? Of wie het aan hom 'n gawe gegee dat hy vergeld kan word? Want uit hom en deur hom en tot hom is alle dinge. Aan hom kom die eer toe tot in ewigheid. Amen."</w:t>
      </w:r>
    </w:p>
    <w:p w14:paraId="40ED64B5" w14:textId="77777777" w:rsidR="00F90BDC" w:rsidRDefault="00F90BDC"/>
    <w:p w14:paraId="6E3D5B3A" w14:textId="77777777" w:rsidR="00F90BDC" w:rsidRDefault="00F90BDC">
      <w:r xmlns:w="http://schemas.openxmlformats.org/wordprocessingml/2006/main">
        <w:t xml:space="preserve">Hand 1:8 Maar julle sal krag ontvang nadat die Heilige Gees oor julle kom, en julle sal getuies van My wees in Jerusalem sowel as in die hele Judéa en in Samaria en tot aan die uiterste van die aarde.</w:t>
      </w:r>
    </w:p>
    <w:p w14:paraId="42E1BA5A" w14:textId="77777777" w:rsidR="00F90BDC" w:rsidRDefault="00F90BDC"/>
    <w:p w14:paraId="68B6F951" w14:textId="77777777" w:rsidR="00F90BDC" w:rsidRDefault="00F90BDC">
      <w:r xmlns:w="http://schemas.openxmlformats.org/wordprocessingml/2006/main">
        <w:t xml:space="preserve">Die dissipels is krag van die Heilige Gees belowe om getuies vir Jesus oor die hele wêreld te wees.</w:t>
      </w:r>
    </w:p>
    <w:p w14:paraId="4E878479" w14:textId="77777777" w:rsidR="00F90BDC" w:rsidRDefault="00F90BDC"/>
    <w:p w14:paraId="3FF1ECF3" w14:textId="77777777" w:rsidR="00F90BDC" w:rsidRDefault="00F90BDC">
      <w:r xmlns:w="http://schemas.openxmlformats.org/wordprocessingml/2006/main">
        <w:t xml:space="preserve">1: Die krag van die Heilige Gees in ons lewens</w:t>
      </w:r>
    </w:p>
    <w:p w14:paraId="3F1BFBB2" w14:textId="77777777" w:rsidR="00F90BDC" w:rsidRDefault="00F90BDC"/>
    <w:p w14:paraId="2F93B834" w14:textId="77777777" w:rsidR="00F90BDC" w:rsidRDefault="00F90BDC">
      <w:r xmlns:w="http://schemas.openxmlformats.org/wordprocessingml/2006/main">
        <w:t xml:space="preserve">2: Word 'n Getuie vir Jesus</w:t>
      </w:r>
    </w:p>
    <w:p w14:paraId="510E62E1" w14:textId="77777777" w:rsidR="00F90BDC" w:rsidRDefault="00F90BDC"/>
    <w:p w14:paraId="2FF43039" w14:textId="77777777" w:rsidR="00F90BDC" w:rsidRDefault="00F90BDC">
      <w:r xmlns:w="http://schemas.openxmlformats.org/wordprocessingml/2006/main">
        <w:t xml:space="preserve">1: Joh 15:26-27 “Maar wanneer die Trooster kom wat Ek vir julle van die Vader sal stuur, die Gees </w:t>
      </w:r>
      <w:r xmlns:w="http://schemas.openxmlformats.org/wordprocessingml/2006/main">
        <w:lastRenderedPageBreak xmlns:w="http://schemas.openxmlformats.org/wordprocessingml/2006/main"/>
      </w:r>
      <w:r xmlns:w="http://schemas.openxmlformats.org/wordprocessingml/2006/main">
        <w:t xml:space="preserve">van die waarheid, wat van die Vader uitgaan, sal Hy van My getuig. En jy sal ook getuig, omdat jy van die begin af by My was.”</w:t>
      </w:r>
    </w:p>
    <w:p w14:paraId="45EAD66B" w14:textId="77777777" w:rsidR="00F90BDC" w:rsidRDefault="00F90BDC"/>
    <w:p w14:paraId="5D30AD4C" w14:textId="77777777" w:rsidR="00F90BDC" w:rsidRDefault="00F90BDC">
      <w:r xmlns:w="http://schemas.openxmlformats.org/wordprocessingml/2006/main">
        <w:t xml:space="preserve">2:Efesiërs 3:16-17 "sodat Hy na die rykdom van sy heerlikheid aan julle mag gee om deur sy Gees in julle innerlike krag versterk te word, sodat Christus deur die geloof in julle harte kan woon."</w:t>
      </w:r>
    </w:p>
    <w:p w14:paraId="2F752210" w14:textId="77777777" w:rsidR="00F90BDC" w:rsidRDefault="00F90BDC"/>
    <w:p w14:paraId="3BA89767" w14:textId="77777777" w:rsidR="00F90BDC" w:rsidRDefault="00F90BDC">
      <w:r xmlns:w="http://schemas.openxmlformats.org/wordprocessingml/2006/main">
        <w:t xml:space="preserve">Hand 1:9 En nadat Hy dit gesê het, is Hy opgeneem terwyl hulle dit sien; en 'n wolk het hom voor hulle oë weggeneem.</w:t>
      </w:r>
    </w:p>
    <w:p w14:paraId="4DC53138" w14:textId="77777777" w:rsidR="00F90BDC" w:rsidRDefault="00F90BDC"/>
    <w:p w14:paraId="20FE1347" w14:textId="77777777" w:rsidR="00F90BDC" w:rsidRDefault="00F90BDC">
      <w:r xmlns:w="http://schemas.openxmlformats.org/wordprocessingml/2006/main">
        <w:t xml:space="preserve">Jesus is in 'n wolk na die hemel opgeneem nadat hy met die dissipels gepraat het.</w:t>
      </w:r>
    </w:p>
    <w:p w14:paraId="4E364DC7" w14:textId="77777777" w:rsidR="00F90BDC" w:rsidRDefault="00F90BDC"/>
    <w:p w14:paraId="1452B3F9" w14:textId="77777777" w:rsidR="00F90BDC" w:rsidRDefault="00F90BDC">
      <w:r xmlns:w="http://schemas.openxmlformats.org/wordprocessingml/2006/main">
        <w:t xml:space="preserve">1. Volg Jesus se voorbeeld van geloof en gehoorsaamheid selfs wanneer die pad onduidelik is.</w:t>
      </w:r>
    </w:p>
    <w:p w14:paraId="43CF016B" w14:textId="77777777" w:rsidR="00F90BDC" w:rsidRDefault="00F90BDC"/>
    <w:p w14:paraId="777634EB" w14:textId="77777777" w:rsidR="00F90BDC" w:rsidRDefault="00F90BDC">
      <w:r xmlns:w="http://schemas.openxmlformats.org/wordprocessingml/2006/main">
        <w:t xml:space="preserve">2. Leef 'n lewe waardig die roeping wat Jesus op ons geplaas het.</w:t>
      </w:r>
    </w:p>
    <w:p w14:paraId="0CD90D6A" w14:textId="77777777" w:rsidR="00F90BDC" w:rsidRDefault="00F90BDC"/>
    <w:p w14:paraId="7DE460AA" w14:textId="77777777" w:rsidR="00F90BDC" w:rsidRDefault="00F90BDC">
      <w:r xmlns:w="http://schemas.openxmlformats.org/wordprocessingml/2006/main">
        <w:t xml:space="preserve">1. Lukas 9:51-62 – Jesus se reis na Jerusalem en sy gehoorsaamheid aan die Vader.</w:t>
      </w:r>
    </w:p>
    <w:p w14:paraId="3D5D4CB3" w14:textId="77777777" w:rsidR="00F90BDC" w:rsidRDefault="00F90BDC"/>
    <w:p w14:paraId="3F543B14" w14:textId="77777777" w:rsidR="00F90BDC" w:rsidRDefault="00F90BDC">
      <w:r xmlns:w="http://schemas.openxmlformats.org/wordprocessingml/2006/main">
        <w:t xml:space="preserve">2. Efesiërs 4:1-3 – Wandel op 'n wyse wat die roeping wat ons ontvang het waardig is.</w:t>
      </w:r>
    </w:p>
    <w:p w14:paraId="1D6B561E" w14:textId="77777777" w:rsidR="00F90BDC" w:rsidRDefault="00F90BDC"/>
    <w:p w14:paraId="39D38D4C" w14:textId="77777777" w:rsidR="00F90BDC" w:rsidRDefault="00F90BDC">
      <w:r xmlns:w="http://schemas.openxmlformats.org/wordprocessingml/2006/main">
        <w:t xml:space="preserve">Handelinge 1:10 En terwyl hulle stip na die hemel kyk terwyl Hy opgaan, staan daar twee manne by hulle in wit klere;</w:t>
      </w:r>
    </w:p>
    <w:p w14:paraId="03E072A2" w14:textId="77777777" w:rsidR="00F90BDC" w:rsidRDefault="00F90BDC"/>
    <w:p w14:paraId="549A520B" w14:textId="77777777" w:rsidR="00F90BDC" w:rsidRDefault="00F90BDC">
      <w:r xmlns:w="http://schemas.openxmlformats.org/wordprocessingml/2006/main">
        <w:t xml:space="preserve">Die dissipels van Jesus het gekyk hoe hy na die hemel opvaar en twee mans in wit klere het verskyn.</w:t>
      </w:r>
    </w:p>
    <w:p w14:paraId="3F4A5BBE" w14:textId="77777777" w:rsidR="00F90BDC" w:rsidRDefault="00F90BDC"/>
    <w:p w14:paraId="22AE6982" w14:textId="77777777" w:rsidR="00F90BDC" w:rsidRDefault="00F90BDC">
      <w:r xmlns:w="http://schemas.openxmlformats.org/wordprocessingml/2006/main">
        <w:t xml:space="preserve">1: God stuur altyd hulp wanneer ons dit nodig het.</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Selfs in oomblikke van hartseer gee God ons hoop en vertroosting.</w:t>
      </w:r>
    </w:p>
    <w:p w14:paraId="1598C19A" w14:textId="77777777" w:rsidR="00F90BDC" w:rsidRDefault="00F90BDC"/>
    <w:p w14:paraId="2047EEC3" w14:textId="77777777" w:rsidR="00F90BDC" w:rsidRDefault="00F90BDC">
      <w:r xmlns:w="http://schemas.openxmlformats.org/wordprocessingml/2006/main">
        <w:t xml:space="preserve">1: Romeine 8:28 - En ons weet dat vir hulle wat God liefhet, alles ten goede meewerk.</w:t>
      </w:r>
    </w:p>
    <w:p w14:paraId="029F8310" w14:textId="77777777" w:rsidR="00F90BDC" w:rsidRDefault="00F90BDC"/>
    <w:p w14:paraId="3C73B695" w14:textId="77777777" w:rsidR="00F90BDC" w:rsidRDefault="00F90BDC">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14:paraId="3E304DB2" w14:textId="77777777" w:rsidR="00F90BDC" w:rsidRDefault="00F90BDC"/>
    <w:p w14:paraId="5E216ECB" w14:textId="77777777" w:rsidR="00F90BDC" w:rsidRDefault="00F90BDC">
      <w:r xmlns:w="http://schemas.openxmlformats.org/wordprocessingml/2006/main">
        <w:t xml:space="preserve">Handelinge 1:11 wat ook gesê het: Galilése manne, waarom staan julle en kyk na die hemel? hierdie selfde Jesus wat van julle opgeneem is in die hemel, sal net so kom soos julle Hom na die hemel sien opgaan het.</w:t>
      </w:r>
    </w:p>
    <w:p w14:paraId="43A44660" w14:textId="77777777" w:rsidR="00F90BDC" w:rsidRDefault="00F90BDC"/>
    <w:p w14:paraId="102CA88B" w14:textId="77777777" w:rsidR="00F90BDC" w:rsidRDefault="00F90BDC">
      <w:r xmlns:w="http://schemas.openxmlformats.org/wordprocessingml/2006/main">
        <w:t xml:space="preserve">Daar is aan die dissipels gesê dat Jesus, wat in die hemel opgeneem is, sou terugkom net soos hy weg is.</w:t>
      </w:r>
    </w:p>
    <w:p w14:paraId="1C4AA3E8" w14:textId="77777777" w:rsidR="00F90BDC" w:rsidRDefault="00F90BDC"/>
    <w:p w14:paraId="767EB2BA" w14:textId="77777777" w:rsidR="00F90BDC" w:rsidRDefault="00F90BDC">
      <w:r xmlns:w="http://schemas.openxmlformats.org/wordprocessingml/2006/main">
        <w:t xml:space="preserve">1. Vertrou op die beloftes van Christus - Hoe ons kan vertrou dat Jesus sal terugkeer net soos Hy weg is.</w:t>
      </w:r>
    </w:p>
    <w:p w14:paraId="759B734B" w14:textId="77777777" w:rsidR="00F90BDC" w:rsidRDefault="00F90BDC"/>
    <w:p w14:paraId="67A2E979" w14:textId="77777777" w:rsidR="00F90BDC" w:rsidRDefault="00F90BDC">
      <w:r xmlns:w="http://schemas.openxmlformats.org/wordprocessingml/2006/main">
        <w:t xml:space="preserve">2. Om hoop op onverwagte plekke te vind – Hoe God se beloftes van Jesus se wederkoms vir ons vertroosting kan bring in moeilike tye.</w:t>
      </w:r>
    </w:p>
    <w:p w14:paraId="6FE3B014" w14:textId="77777777" w:rsidR="00F90BDC" w:rsidRDefault="00F90BDC"/>
    <w:p w14:paraId="0CE6E967" w14:textId="77777777" w:rsidR="00F90BDC" w:rsidRDefault="00F90BDC">
      <w:r xmlns:w="http://schemas.openxmlformats.org/wordprocessingml/2006/main">
        <w:t xml:space="preserve">1. Joh 14:3 - En as Ek gaan en vir julle plek gereed maak, sal Ek weer kom en julle vir My aanneem; sodat waar Ek is, daar ook julle kan wees.</w:t>
      </w:r>
    </w:p>
    <w:p w14:paraId="1194CAE5" w14:textId="77777777" w:rsidR="00F90BDC" w:rsidRDefault="00F90BDC"/>
    <w:p w14:paraId="143868B1" w14:textId="77777777" w:rsidR="00F90BDC" w:rsidRDefault="00F90BDC">
      <w:r xmlns:w="http://schemas.openxmlformats.org/wordprocessingml/2006/main">
        <w:t xml:space="preserve">2. Jesaja 40:31 - Maar die wat op die HERE wag, kry nuwe krag; hulle sal opstyg met vlerke soos arende; hulle sal hardloop en nie moeg word nie; en hulle sal wandel en nie moedeloos word nie.</w:t>
      </w:r>
    </w:p>
    <w:p w14:paraId="53151C4D" w14:textId="77777777" w:rsidR="00F90BDC" w:rsidRDefault="00F90BDC"/>
    <w:p w14:paraId="6BEB932E" w14:textId="77777777" w:rsidR="00F90BDC" w:rsidRDefault="00F90BDC">
      <w:r xmlns:w="http://schemas.openxmlformats.org/wordprocessingml/2006/main">
        <w:t xml:space="preserve">HANDELINGE 1:12 Toe het hulle na Jerusalem teruggekeer van die berg wat genoem word Olyfberg, wat van Jerusalem af 'n sabbatsreis is.</w:t>
      </w:r>
    </w:p>
    <w:p w14:paraId="477A4A6A" w14:textId="77777777" w:rsidR="00F90BDC" w:rsidRDefault="00F90BDC"/>
    <w:p w14:paraId="3985A458" w14:textId="77777777" w:rsidR="00F90BDC" w:rsidRDefault="00F90BDC">
      <w:r xmlns:w="http://schemas.openxmlformats.org/wordprocessingml/2006/main">
        <w:t xml:space="preserve">Die dissipels van Jesus het teruggekeer na Jerusalem van die Olyfberg af, wat 'n sabbatdag se </w:t>
      </w:r>
      <w:r xmlns:w="http://schemas.openxmlformats.org/wordprocessingml/2006/main">
        <w:lastRenderedPageBreak xmlns:w="http://schemas.openxmlformats.org/wordprocessingml/2006/main"/>
      </w:r>
      <w:r xmlns:w="http://schemas.openxmlformats.org/wordprocessingml/2006/main">
        <w:t xml:space="preserve">reis verder was.</w:t>
      </w:r>
    </w:p>
    <w:p w14:paraId="56FE83A8" w14:textId="77777777" w:rsidR="00F90BDC" w:rsidRDefault="00F90BDC"/>
    <w:p w14:paraId="7D0DAD01" w14:textId="77777777" w:rsidR="00F90BDC" w:rsidRDefault="00F90BDC">
      <w:r xmlns:w="http://schemas.openxmlformats.org/wordprocessingml/2006/main">
        <w:t xml:space="preserve">1. Die belangrikheid daarvan om Jesus se voorbeeld te volg en die tyd te neem om saam te reis in gemeenskap.</w:t>
      </w:r>
    </w:p>
    <w:p w14:paraId="10B2EB90" w14:textId="77777777" w:rsidR="00F90BDC" w:rsidRDefault="00F90BDC"/>
    <w:p w14:paraId="3B03B1E1" w14:textId="77777777" w:rsidR="00F90BDC" w:rsidRDefault="00F90BDC">
      <w:r xmlns:w="http://schemas.openxmlformats.org/wordprocessingml/2006/main">
        <w:t xml:space="preserve">2. Die belangrikheid daarvan om die afstand van 'n sabbatdag se reis te verstaan en daarin te leef.</w:t>
      </w:r>
    </w:p>
    <w:p w14:paraId="17CBD1EB" w14:textId="77777777" w:rsidR="00F90BDC" w:rsidRDefault="00F90BDC"/>
    <w:p w14:paraId="0140DB4C" w14:textId="77777777" w:rsidR="00F90BDC" w:rsidRDefault="00F90BDC">
      <w:r xmlns:w="http://schemas.openxmlformats.org/wordprocessingml/2006/main">
        <w:t xml:space="preserve">1. Filippense 2:5 - "Laat hierdie gesindheid in julle wees wat ook in Christus Jesus was".</w:t>
      </w:r>
    </w:p>
    <w:p w14:paraId="3029AB8E" w14:textId="77777777" w:rsidR="00F90BDC" w:rsidRDefault="00F90BDC"/>
    <w:p w14:paraId="49A74239" w14:textId="77777777" w:rsidR="00F90BDC" w:rsidRDefault="00F90BDC">
      <w:r xmlns:w="http://schemas.openxmlformats.org/wordprocessingml/2006/main">
        <w:t xml:space="preserve">2. Eksodus 16:29 - "Laat niemand op die sewende dag uit sy plek gaan nie".</w:t>
      </w:r>
    </w:p>
    <w:p w14:paraId="30A46FAB" w14:textId="77777777" w:rsidR="00F90BDC" w:rsidRDefault="00F90BDC"/>
    <w:p w14:paraId="2F5CC4F2" w14:textId="77777777" w:rsidR="00F90BDC" w:rsidRDefault="00F90BDC">
      <w:r xmlns:w="http://schemas.openxmlformats.org/wordprocessingml/2006/main">
        <w:t xml:space="preserve">Handelinge 1:13 En toe hulle ingegaan het, het hulle opgegaan na die bovertrek waar Petrus en Jakobus en Johannes en Andreas, Filippus en Tomas, Bartolomeus en Matteus, Jakobus, die seun van Alfeus, en Simon Zelotes en Judas, die broer van Jakobus.</w:t>
      </w:r>
    </w:p>
    <w:p w14:paraId="14FC38E1" w14:textId="77777777" w:rsidR="00F90BDC" w:rsidRDefault="00F90BDC"/>
    <w:p w14:paraId="2B1ED5B9" w14:textId="77777777" w:rsidR="00F90BDC" w:rsidRDefault="00F90BDC">
      <w:r xmlns:w="http://schemas.openxmlformats.org/wordprocessingml/2006/main">
        <w:t xml:space="preserve">Die dissipels het opgegaan na 'n bovertrek waar Petrus, Jakobus, Johannes, Andreas, Filippus, Thomas, Bartolomeus, Matteus, Jakobus, die seun van Alfeus, Simon Zelotes en Judas, die broer van Jakobus, bymekaar was.</w:t>
      </w:r>
    </w:p>
    <w:p w14:paraId="58F9E6B5" w14:textId="77777777" w:rsidR="00F90BDC" w:rsidRDefault="00F90BDC"/>
    <w:p w14:paraId="0614990E" w14:textId="77777777" w:rsidR="00F90BDC" w:rsidRDefault="00F90BDC">
      <w:r xmlns:w="http://schemas.openxmlformats.org/wordprocessingml/2006/main">
        <w:t xml:space="preserve">1. Die krag van gemeenskap: hoe die dissipels se eenheid die wêreld verander het</w:t>
      </w:r>
    </w:p>
    <w:p w14:paraId="5F4065C2" w14:textId="77777777" w:rsidR="00F90BDC" w:rsidRDefault="00F90BDC"/>
    <w:p w14:paraId="448C9BBE" w14:textId="77777777" w:rsidR="00F90BDC" w:rsidRDefault="00F90BDC">
      <w:r xmlns:w="http://schemas.openxmlformats.org/wordprocessingml/2006/main">
        <w:t xml:space="preserve">2. Die belangrikheid daarvan om saam te kom: 'n Kykie na die dissipels se byeenkomste</w:t>
      </w:r>
    </w:p>
    <w:p w14:paraId="613FA0D0" w14:textId="77777777" w:rsidR="00F90BDC" w:rsidRDefault="00F90BDC"/>
    <w:p w14:paraId="61092EC4" w14:textId="77777777" w:rsidR="00F90BDC" w:rsidRDefault="00F90BDC">
      <w:r xmlns:w="http://schemas.openxmlformats.org/wordprocessingml/2006/main">
        <w:t xml:space="preserve">1. Joh 13:34-35: "'n Nuwe gebod gee Ek julle, dat julle mekaar moet liefhê; soos Ek julle liefgehad het, moet julle ook mekaar liefhê. Hieraan sal alle mense weet dat julle my dissipels is. , as julle liefde vir mekaar het.”</w:t>
      </w:r>
    </w:p>
    <w:p w14:paraId="385401ED" w14:textId="77777777" w:rsidR="00F90BDC" w:rsidRDefault="00F90BDC"/>
    <w:p w14:paraId="09DAAA15" w14:textId="77777777" w:rsidR="00F90BDC" w:rsidRDefault="00F90BDC">
      <w:r xmlns:w="http://schemas.openxmlformats.org/wordprocessingml/2006/main">
        <w:t xml:space="preserve">2. Galasiërs 6:2: "Dra mekaar se laste en vervul so die wet van Christus."</w:t>
      </w:r>
    </w:p>
    <w:p w14:paraId="24BB97F6" w14:textId="77777777" w:rsidR="00F90BDC" w:rsidRDefault="00F90BDC"/>
    <w:p w14:paraId="4BC171E9" w14:textId="77777777" w:rsidR="00F90BDC" w:rsidRDefault="00F90BDC">
      <w:r xmlns:w="http://schemas.openxmlformats.org/wordprocessingml/2006/main">
        <w:t xml:space="preserve">Handelinge 1:14 Hulle het almal eendragtig volgehou in gebed en smeking, met die vroue en Maria, die moeder van Jesus, en met sy broers.</w:t>
      </w:r>
    </w:p>
    <w:p w14:paraId="573BE4AA" w14:textId="77777777" w:rsidR="00F90BDC" w:rsidRDefault="00F90BDC"/>
    <w:p w14:paraId="2FC0329D" w14:textId="77777777" w:rsidR="00F90BDC" w:rsidRDefault="00F90BDC">
      <w:r xmlns:w="http://schemas.openxmlformats.org/wordprocessingml/2006/main">
        <w:t xml:space="preserve">Die volgelinge van Jesus, insluitende sy moeder Maria en broers, het eendragtig saam gebid.</w:t>
      </w:r>
    </w:p>
    <w:p w14:paraId="7B62773D" w14:textId="77777777" w:rsidR="00F90BDC" w:rsidRDefault="00F90BDC"/>
    <w:p w14:paraId="0B8566EF" w14:textId="77777777" w:rsidR="00F90BDC" w:rsidRDefault="00F90BDC">
      <w:r xmlns:w="http://schemas.openxmlformats.org/wordprocessingml/2006/main">
        <w:t xml:space="preserve">1. Die krag van verenigde gebed: hoe saamwerk ons met God verenig</w:t>
      </w:r>
    </w:p>
    <w:p w14:paraId="17CA9766" w14:textId="77777777" w:rsidR="00F90BDC" w:rsidRDefault="00F90BDC"/>
    <w:p w14:paraId="521EDCD9" w14:textId="77777777" w:rsidR="00F90BDC" w:rsidRDefault="00F90BDC">
      <w:r xmlns:w="http://schemas.openxmlformats.org/wordprocessingml/2006/main">
        <w:t xml:space="preserve">2. Die belangrikheid van familie: die impak van Jesus se familie op sy sending</w:t>
      </w:r>
    </w:p>
    <w:p w14:paraId="050B64E6" w14:textId="77777777" w:rsidR="00F90BDC" w:rsidRDefault="00F90BDC"/>
    <w:p w14:paraId="212A8CE5" w14:textId="77777777" w:rsidR="00F90BDC" w:rsidRDefault="00F90BDC">
      <w:r xmlns:w="http://schemas.openxmlformats.org/wordprocessingml/2006/main">
        <w:t xml:space="preserve">1. Efesiërs 4:1-6 - Eenheid in die Liggaam van Christus</w:t>
      </w:r>
    </w:p>
    <w:p w14:paraId="786BEFA6" w14:textId="77777777" w:rsidR="00F90BDC" w:rsidRDefault="00F90BDC"/>
    <w:p w14:paraId="5FD5B7ED" w14:textId="77777777" w:rsidR="00F90BDC" w:rsidRDefault="00F90BDC">
      <w:r xmlns:w="http://schemas.openxmlformats.org/wordprocessingml/2006/main">
        <w:t xml:space="preserve">2. Deuteronomium 6:4-9 - Wees lief vir die Here met jou hele hart, siel en mag</w:t>
      </w:r>
    </w:p>
    <w:p w14:paraId="24FDEC6C" w14:textId="77777777" w:rsidR="00F90BDC" w:rsidRDefault="00F90BDC"/>
    <w:p w14:paraId="3C639F3C" w14:textId="77777777" w:rsidR="00F90BDC" w:rsidRDefault="00F90BDC">
      <w:r xmlns:w="http://schemas.openxmlformats.org/wordprocessingml/2006/main">
        <w:t xml:space="preserve">Handelinge 1:15 En in daardie dae het Petrus tussen die dissipels opgestaan en gesê: Die getal name saam was omtrent honderd-en-twintig.</w:t>
      </w:r>
    </w:p>
    <w:p w14:paraId="54E09CE2" w14:textId="77777777" w:rsidR="00F90BDC" w:rsidRDefault="00F90BDC"/>
    <w:p w14:paraId="47EF6D02" w14:textId="77777777" w:rsidR="00F90BDC" w:rsidRDefault="00F90BDC">
      <w:r xmlns:w="http://schemas.openxmlformats.org/wordprocessingml/2006/main">
        <w:t xml:space="preserve">Petrus het die dissipels bymekaargemaak om 'n plaasvervanger vir Judas Iskariot te kies.</w:t>
      </w:r>
    </w:p>
    <w:p w14:paraId="4735B693" w14:textId="77777777" w:rsidR="00F90BDC" w:rsidRDefault="00F90BDC"/>
    <w:p w14:paraId="72A9FEDD" w14:textId="77777777" w:rsidR="00F90BDC" w:rsidRDefault="00F90BDC">
      <w:r xmlns:w="http://schemas.openxmlformats.org/wordprocessingml/2006/main">
        <w:t xml:space="preserve">1. Die krag van eenheid - Hoe ons groot dinge kan bereik wanneer ons saamstaan</w:t>
      </w:r>
    </w:p>
    <w:p w14:paraId="7EA35FD7" w14:textId="77777777" w:rsidR="00F90BDC" w:rsidRDefault="00F90BDC"/>
    <w:p w14:paraId="5CA0A92C" w14:textId="77777777" w:rsidR="00F90BDC" w:rsidRDefault="00F90BDC">
      <w:r xmlns:w="http://schemas.openxmlformats.org/wordprocessingml/2006/main">
        <w:t xml:space="preserve">2. Die belangrikheid van gemeenskap - Waarom gemeenskap en kameraadskap noodsaaklik is vir 'n gesonde geestelike lewe</w:t>
      </w:r>
    </w:p>
    <w:p w14:paraId="1A86F6BF" w14:textId="77777777" w:rsidR="00F90BDC" w:rsidRDefault="00F90BDC"/>
    <w:p w14:paraId="46B4B73B" w14:textId="77777777" w:rsidR="00F90BDC" w:rsidRDefault="00F90BDC">
      <w:r xmlns:w="http://schemas.openxmlformats.org/wordprocessingml/2006/main">
        <w:t xml:space="preserve">1. Johannes 13:35 - "Hieraan sal almal weet dat julle my dissipels is, as julle mekaar liefhet."</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12:12-27 - "Want soos die liggaam een is en baie lede het, en al die lede van die liggaam, al is hulle baie, een liggaam is, so is dit met Christus."</w:t>
      </w:r>
    </w:p>
    <w:p w14:paraId="1C5EF927" w14:textId="77777777" w:rsidR="00F90BDC" w:rsidRDefault="00F90BDC"/>
    <w:p w14:paraId="0289207E" w14:textId="77777777" w:rsidR="00F90BDC" w:rsidRDefault="00F90BDC">
      <w:r xmlns:w="http://schemas.openxmlformats.org/wordprocessingml/2006/main">
        <w:t xml:space="preserve">Hand 1:16 Manne en broeders, hierdie Skrif moes seker vervul gewees het wat die Heilige Gees deur die mond van Dawid tevore gespreek het oor Judas, wat die gids was vir die wat Jesus gevange geneem het.</w:t>
      </w:r>
    </w:p>
    <w:p w14:paraId="61B034A6" w14:textId="77777777" w:rsidR="00F90BDC" w:rsidRDefault="00F90BDC"/>
    <w:p w14:paraId="3FE0AAF6" w14:textId="77777777" w:rsidR="00F90BDC" w:rsidRDefault="00F90BDC">
      <w:r xmlns:w="http://schemas.openxmlformats.org/wordprocessingml/2006/main">
        <w:t xml:space="preserve">Hierdie vers van die Skrif verwys na Judas se verraad van Jesus en die vervulling van profesie.</w:t>
      </w:r>
    </w:p>
    <w:p w14:paraId="290B6401" w14:textId="77777777" w:rsidR="00F90BDC" w:rsidRDefault="00F90BDC"/>
    <w:p w14:paraId="35083C87" w14:textId="77777777" w:rsidR="00F90BDC" w:rsidRDefault="00F90BDC">
      <w:r xmlns:w="http://schemas.openxmlformats.org/wordprocessingml/2006/main">
        <w:t xml:space="preserve">1. Die gevolge van verraad</w:t>
      </w:r>
    </w:p>
    <w:p w14:paraId="1806C96F" w14:textId="77777777" w:rsidR="00F90BDC" w:rsidRDefault="00F90BDC"/>
    <w:p w14:paraId="576A5840" w14:textId="77777777" w:rsidR="00F90BDC" w:rsidRDefault="00F90BDC">
      <w:r xmlns:w="http://schemas.openxmlformats.org/wordprocessingml/2006/main">
        <w:t xml:space="preserve">2. Die vervulling van God se profesie</w:t>
      </w:r>
    </w:p>
    <w:p w14:paraId="25C8808B" w14:textId="77777777" w:rsidR="00F90BDC" w:rsidRDefault="00F90BDC"/>
    <w:p w14:paraId="17F8208D" w14:textId="77777777" w:rsidR="00F90BDC" w:rsidRDefault="00F90BDC">
      <w:r xmlns:w="http://schemas.openxmlformats.org/wordprocessingml/2006/main">
        <w:t xml:space="preserve">1. Joh 17:12 – “Terwyl Ek by hulle was, het Ek hulle in u Naam bewaar; Ek het die wat U My gegee het, bewaar, en nie een van hulle het verlore gegaan nie, behalwe die seun van die verderf, sodat die Skrif vervul sou word. "</w:t>
      </w:r>
    </w:p>
    <w:p w14:paraId="250582B6" w14:textId="77777777" w:rsidR="00F90BDC" w:rsidRDefault="00F90BDC"/>
    <w:p w14:paraId="5F745083" w14:textId="77777777" w:rsidR="00F90BDC" w:rsidRDefault="00F90BDC">
      <w:r xmlns:w="http://schemas.openxmlformats.org/wordprocessingml/2006/main">
        <w:t xml:space="preserve">2. Jesaja 53:12 - "Daarom sal Ek hom 'n deel verdeel met die grotes, en hy sal buit verdeel met die sterkes, omdat hy sy siel in die dood uitgestort het, en hy is saam met die oortreders getel, en hy het gebaar. die sonde van baie, en vir die oortreders gebid.”</w:t>
      </w:r>
    </w:p>
    <w:p w14:paraId="0C41ADF9" w14:textId="77777777" w:rsidR="00F90BDC" w:rsidRDefault="00F90BDC"/>
    <w:p w14:paraId="4EBBF103" w14:textId="77777777" w:rsidR="00F90BDC" w:rsidRDefault="00F90BDC">
      <w:r xmlns:w="http://schemas.openxmlformats.org/wordprocessingml/2006/main">
        <w:t xml:space="preserve">HANDELINGE 1:17 Want hy is saam met ons getel en het deel van hierdie bediening verkry.</w:t>
      </w:r>
    </w:p>
    <w:p w14:paraId="1B19EBD7" w14:textId="77777777" w:rsidR="00F90BDC" w:rsidRDefault="00F90BDC"/>
    <w:p w14:paraId="4C795239" w14:textId="77777777" w:rsidR="00F90BDC" w:rsidRDefault="00F90BDC">
      <w:r xmlns:w="http://schemas.openxmlformats.org/wordprocessingml/2006/main">
        <w:t xml:space="preserve">Hierdie gedeelte openbaar dat die apostel Matthias gekies is om Judas se plek in die apostoliese bediening te vul.</w:t>
      </w:r>
    </w:p>
    <w:p w14:paraId="65543A9C" w14:textId="77777777" w:rsidR="00F90BDC" w:rsidRDefault="00F90BDC"/>
    <w:p w14:paraId="6B594DB5" w14:textId="77777777" w:rsidR="00F90BDC" w:rsidRDefault="00F90BDC">
      <w:r xmlns:w="http://schemas.openxmlformats.org/wordprocessingml/2006/main">
        <w:t xml:space="preserve">1: God het 'n plan vir elkeen van ons.</w:t>
      </w:r>
    </w:p>
    <w:p w14:paraId="5C070D31" w14:textId="77777777" w:rsidR="00F90BDC" w:rsidRDefault="00F90BDC"/>
    <w:p w14:paraId="1591F522" w14:textId="77777777" w:rsidR="00F90BDC" w:rsidRDefault="00F90BDC">
      <w:r xmlns:w="http://schemas.openxmlformats.org/wordprocessingml/2006/main">
        <w:t xml:space="preserve">2: God roep ons om deel te wees van sy sending.</w:t>
      </w:r>
    </w:p>
    <w:p w14:paraId="1B75D526" w14:textId="77777777" w:rsidR="00F90BDC" w:rsidRDefault="00F90BDC"/>
    <w:p w14:paraId="127EC456" w14:textId="77777777" w:rsidR="00F90BDC" w:rsidRDefault="00F90BDC">
      <w:r xmlns:w="http://schemas.openxmlformats.org/wordprocessingml/2006/main">
        <w:t xml:space="preserve">1: Romeine 8:28-30 – En ons weet dat God in alles ten goede meewerk vir dié wat Hom liefhet, wat volgens sy voorneme geroep is.</w:t>
      </w:r>
    </w:p>
    <w:p w14:paraId="243ECD31" w14:textId="77777777" w:rsidR="00F90BDC" w:rsidRDefault="00F90BDC"/>
    <w:p w14:paraId="1852A240" w14:textId="77777777" w:rsidR="00F90BDC" w:rsidRDefault="00F90BDC">
      <w:r xmlns:w="http://schemas.openxmlformats.org/wordprocessingml/2006/main">
        <w:t xml:space="preserve">2: Efesiërs 4:11-13 – So het Christus self die apostels, die profete, die evangeliste, die herders en leraars gegee om sy volk toe te rus vir dienswerk, sodat die liggaam van Christus opgebou kan word.</w:t>
      </w:r>
    </w:p>
    <w:p w14:paraId="352735BC" w14:textId="77777777" w:rsidR="00F90BDC" w:rsidRDefault="00F90BDC"/>
    <w:p w14:paraId="3C4547E3" w14:textId="77777777" w:rsidR="00F90BDC" w:rsidRDefault="00F90BDC">
      <w:r xmlns:w="http://schemas.openxmlformats.org/wordprocessingml/2006/main">
        <w:t xml:space="preserve">Handelinge 1:18 En hierdie man het 'n stuk grond gekoop met die loon van ongeregtigheid; en hy het halsoorkop geval en in die middel uitmekaar gebars, en al sy ingewande het uitgevloei.</w:t>
      </w:r>
    </w:p>
    <w:p w14:paraId="48E39A18" w14:textId="77777777" w:rsidR="00F90BDC" w:rsidRDefault="00F90BDC"/>
    <w:p w14:paraId="5E9B6142" w14:textId="77777777" w:rsidR="00F90BDC" w:rsidRDefault="00F90BDC">
      <w:r xmlns:w="http://schemas.openxmlformats.org/wordprocessingml/2006/main">
        <w:t xml:space="preserve">Hierdie gedeelte beskryf die dood van Judas Iskariot wat gesterf het nadat hy 'n stuk grond gekoop het met die geld wat hy ontvang het omdat hy Jesus verraai het.</w:t>
      </w:r>
    </w:p>
    <w:p w14:paraId="09EF1951" w14:textId="77777777" w:rsidR="00F90BDC" w:rsidRDefault="00F90BDC"/>
    <w:p w14:paraId="34AAE0F7" w14:textId="77777777" w:rsidR="00F90BDC" w:rsidRDefault="00F90BDC">
      <w:r xmlns:w="http://schemas.openxmlformats.org/wordprocessingml/2006/main">
        <w:t xml:space="preserve">1. Die gevolge van verraad: Leer by Judas Iskariot</w:t>
      </w:r>
    </w:p>
    <w:p w14:paraId="1A852179" w14:textId="77777777" w:rsidR="00F90BDC" w:rsidRDefault="00F90BDC"/>
    <w:p w14:paraId="0061EC36" w14:textId="77777777" w:rsidR="00F90BDC" w:rsidRDefault="00F90BDC">
      <w:r xmlns:w="http://schemas.openxmlformats.org/wordprocessingml/2006/main">
        <w:t xml:space="preserve">2. Die krag van vergifnis: Jesus se genade ten spyte van Judas se verraad</w:t>
      </w:r>
    </w:p>
    <w:p w14:paraId="47AF9182" w14:textId="77777777" w:rsidR="00F90BDC" w:rsidRDefault="00F90BDC"/>
    <w:p w14:paraId="356E036B" w14:textId="77777777" w:rsidR="00F90BDC" w:rsidRDefault="00F90BDC">
      <w:r xmlns:w="http://schemas.openxmlformats.org/wordprocessingml/2006/main">
        <w:t xml:space="preserve">1. Matteus 26:14-16 – Jesus se kennis van Judas se verraad</w:t>
      </w:r>
    </w:p>
    <w:p w14:paraId="5885E3E8" w14:textId="77777777" w:rsidR="00F90BDC" w:rsidRDefault="00F90BDC"/>
    <w:p w14:paraId="2385126D" w14:textId="77777777" w:rsidR="00F90BDC" w:rsidRDefault="00F90BDC">
      <w:r xmlns:w="http://schemas.openxmlformats.org/wordprocessingml/2006/main">
        <w:t xml:space="preserve">2. Hebreërs 9:27 - Die dood as 'n onvermydelike gevolg van sonde</w:t>
      </w:r>
    </w:p>
    <w:p w14:paraId="43209C97" w14:textId="77777777" w:rsidR="00F90BDC" w:rsidRDefault="00F90BDC"/>
    <w:p w14:paraId="55242126" w14:textId="77777777" w:rsidR="00F90BDC" w:rsidRDefault="00F90BDC">
      <w:r xmlns:w="http://schemas.openxmlformats.org/wordprocessingml/2006/main">
        <w:t xml:space="preserve">Hand 1:19 En dit was bekend aan al die inwoners van Jerusalem; in soverre daardie veld in hulle regte tong genoem word, Aceldama, dit wil sê, die veld van bloed.</w:t>
      </w:r>
    </w:p>
    <w:p w14:paraId="661895E7" w14:textId="77777777" w:rsidR="00F90BDC" w:rsidRDefault="00F90BDC"/>
    <w:p w14:paraId="583BBCB9" w14:textId="77777777" w:rsidR="00F90BDC" w:rsidRDefault="00F90BDC">
      <w:r xmlns:w="http://schemas.openxmlformats.org/wordprocessingml/2006/main">
        <w:t xml:space="preserve">'n Akker naby Jerusalem genaamd Aceldama is bekend aan al die inwoners van Jerusalem, wat vertaal word met Die akker van bloed.</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'n naam: Aceldama en die betekenis daarvan</w:t>
      </w:r>
    </w:p>
    <w:p w14:paraId="4DAB28B7" w14:textId="77777777" w:rsidR="00F90BDC" w:rsidRDefault="00F90BDC"/>
    <w:p w14:paraId="3A45E433" w14:textId="77777777" w:rsidR="00F90BDC" w:rsidRDefault="00F90BDC">
      <w:r xmlns:w="http://schemas.openxmlformats.org/wordprocessingml/2006/main">
        <w:t xml:space="preserve">2. Die simboliek van bloed: die betekenis daarvan in die Christendom</w:t>
      </w:r>
    </w:p>
    <w:p w14:paraId="26504BB3" w14:textId="77777777" w:rsidR="00F90BDC" w:rsidRDefault="00F90BDC"/>
    <w:p w14:paraId="7174DD54" w14:textId="77777777" w:rsidR="00F90BDC" w:rsidRDefault="00F90BDC">
      <w:r xmlns:w="http://schemas.openxmlformats.org/wordprocessingml/2006/main">
        <w:t xml:space="preserve">1. Matteus 27:3-10 - Die verhaal van Judas en hoe hy Jesus verraai het vir 30 silwerstukke</w:t>
      </w:r>
    </w:p>
    <w:p w14:paraId="2B5BCE69" w14:textId="77777777" w:rsidR="00F90BDC" w:rsidRDefault="00F90BDC"/>
    <w:p w14:paraId="7C0A6563" w14:textId="77777777" w:rsidR="00F90BDC" w:rsidRDefault="00F90BDC">
      <w:r xmlns:w="http://schemas.openxmlformats.org/wordprocessingml/2006/main">
        <w:t xml:space="preserve">2. Hebreërs 9:18-22 - Die betekenis van Jesus se kruisdood en die impak daarvan op ons lewens</w:t>
      </w:r>
    </w:p>
    <w:p w14:paraId="35E07F9A" w14:textId="77777777" w:rsidR="00F90BDC" w:rsidRDefault="00F90BDC"/>
    <w:p w14:paraId="008BFB82" w14:textId="77777777" w:rsidR="00F90BDC" w:rsidRDefault="00F90BDC">
      <w:r xmlns:w="http://schemas.openxmlformats.org/wordprocessingml/2006/main">
        <w:t xml:space="preserve">Handelinge 1:20 Want daar is geskrywe in die boek van die Psalms: Laat sy woning woes word, en laat niemand daarin woon nie;</w:t>
      </w:r>
    </w:p>
    <w:p w14:paraId="153C656C" w14:textId="77777777" w:rsidR="00F90BDC" w:rsidRDefault="00F90BDC"/>
    <w:p w14:paraId="490BA6BE" w14:textId="77777777" w:rsidR="00F90BDC" w:rsidRDefault="00F90BDC">
      <w:r xmlns:w="http://schemas.openxmlformats.org/wordprocessingml/2006/main">
        <w:t xml:space="preserve">Hierdie gedeelte uit Handelinge Psalms en verklaar dat die woonplek van die persoon wat in die Psalms genoem word, woes moet wees, en dat iemand anders hul bisdom moet neem.</w:t>
      </w:r>
    </w:p>
    <w:p w14:paraId="5F08A971" w14:textId="77777777" w:rsidR="00F90BDC" w:rsidRDefault="00F90BDC"/>
    <w:p w14:paraId="6A59311C" w14:textId="77777777" w:rsidR="00F90BDC" w:rsidRDefault="00F90BDC">
      <w:r xmlns:w="http://schemas.openxmlformats.org/wordprocessingml/2006/main">
        <w:t xml:space="preserve">1. Die krag van God se wil: hoe God se planne altyd uitgevoer word</w:t>
      </w:r>
    </w:p>
    <w:p w14:paraId="7ABDEFF0" w14:textId="77777777" w:rsidR="00F90BDC" w:rsidRDefault="00F90BDC"/>
    <w:p w14:paraId="63AAB230" w14:textId="77777777" w:rsidR="00F90BDC" w:rsidRDefault="00F90BDC">
      <w:r xmlns:w="http://schemas.openxmlformats.org/wordprocessingml/2006/main">
        <w:t xml:space="preserve">2. Die soeke na betekenis in die Skrif: Verkenning van die simboliese taal van die Bybel</w:t>
      </w:r>
    </w:p>
    <w:p w14:paraId="2682B9C6" w14:textId="77777777" w:rsidR="00F90BDC" w:rsidRDefault="00F90BDC"/>
    <w:p w14:paraId="001DAEB6" w14:textId="77777777" w:rsidR="00F90BDC" w:rsidRDefault="00F90BDC">
      <w:r xmlns:w="http://schemas.openxmlformats.org/wordprocessingml/2006/main">
        <w:t xml:space="preserve">1. Psalm 69:25 - "Laat hulle woning woes word, en laat niemand in hulle tente woon nie."</w:t>
      </w:r>
    </w:p>
    <w:p w14:paraId="0DC41E10" w14:textId="77777777" w:rsidR="00F90BDC" w:rsidRDefault="00F90BDC"/>
    <w:p w14:paraId="37C20A28" w14:textId="77777777" w:rsidR="00F90BDC" w:rsidRDefault="00F90BDC">
      <w:r xmlns:w="http://schemas.openxmlformats.org/wordprocessingml/2006/main">
        <w:t xml:space="preserve">2. Handelinge 2:25 - "Want Dawid spreek van hom, ek het die Here altyd voor my aangesig gesien, want Hy is aan my regterhand, sodat ek nie sou wankel nie."</w:t>
      </w:r>
    </w:p>
    <w:p w14:paraId="2A0C672C" w14:textId="77777777" w:rsidR="00F90BDC" w:rsidRDefault="00F90BDC"/>
    <w:p w14:paraId="38DEC958" w14:textId="77777777" w:rsidR="00F90BDC" w:rsidRDefault="00F90BDC">
      <w:r xmlns:w="http://schemas.openxmlformats.org/wordprocessingml/2006/main">
        <w:t xml:space="preserve">Handelinge 1:21 Daarom van hierdie manne wat saam met ons saamgegaan het al die tyd dat die Here Jesus onder ons in en uitgegaan het,</w:t>
      </w:r>
    </w:p>
    <w:p w14:paraId="55DEFDF3" w14:textId="77777777" w:rsidR="00F90BDC" w:rsidRDefault="00F90BDC"/>
    <w:p w14:paraId="66C129F8" w14:textId="77777777" w:rsidR="00F90BDC" w:rsidRDefault="00F90BDC">
      <w:r xmlns:w="http://schemas.openxmlformats.org/wordprocessingml/2006/main">
        <w:t xml:space="preserve">Die gedeelte beskryf die metgeselle wat Jesus gehad het voor sy hemelvaart.</w:t>
      </w:r>
    </w:p>
    <w:p w14:paraId="1B73EF01" w14:textId="77777777" w:rsidR="00F90BDC" w:rsidRDefault="00F90BDC"/>
    <w:p w14:paraId="49A4C005" w14:textId="77777777" w:rsidR="00F90BDC" w:rsidRDefault="00F90BDC">
      <w:r xmlns:w="http://schemas.openxmlformats.org/wordprocessingml/2006/main">
        <w:t xml:space="preserve">1. Die belangrikheid van kameraadskap in die lewe.</w:t>
      </w:r>
    </w:p>
    <w:p w14:paraId="506764AB" w14:textId="77777777" w:rsidR="00F90BDC" w:rsidRDefault="00F90BDC"/>
    <w:p w14:paraId="298DE0B2" w14:textId="77777777" w:rsidR="00F90BDC" w:rsidRDefault="00F90BDC">
      <w:r xmlns:w="http://schemas.openxmlformats.org/wordprocessingml/2006/main">
        <w:t xml:space="preserve">2. Jesus se geloofsreis en die voorbeeld wat Hy vir ons gestel het.</w:t>
      </w:r>
    </w:p>
    <w:p w14:paraId="42F1C7B5" w14:textId="77777777" w:rsidR="00F90BDC" w:rsidRDefault="00F90BDC"/>
    <w:p w14:paraId="508749B0" w14:textId="77777777" w:rsidR="00F90BDC" w:rsidRDefault="00F90BDC">
      <w:r xmlns:w="http://schemas.openxmlformats.org/wordprocessingml/2006/main">
        <w:t xml:space="preserve">1. Prediker 4:9-12 - Twee is beter as een; want hulle het 'n goeie beloning vir hul arbeid.</w:t>
      </w:r>
    </w:p>
    <w:p w14:paraId="7122C418" w14:textId="77777777" w:rsidR="00F90BDC" w:rsidRDefault="00F90BDC"/>
    <w:p w14:paraId="5DC9C0C8" w14:textId="77777777" w:rsidR="00F90BDC" w:rsidRDefault="00F90BDC">
      <w:r xmlns:w="http://schemas.openxmlformats.org/wordprocessingml/2006/main">
        <w:t xml:space="preserve">2. Matteus 28:19-20 - Gaan dan heen, leer al die nasies, en doop hulle in die Naam van die Vader en die Seun en die Heilige Gees.</w:t>
      </w:r>
    </w:p>
    <w:p w14:paraId="1FF5A06F" w14:textId="77777777" w:rsidR="00F90BDC" w:rsidRDefault="00F90BDC"/>
    <w:p w14:paraId="2D188BC1" w14:textId="77777777" w:rsidR="00F90BDC" w:rsidRDefault="00F90BDC">
      <w:r xmlns:w="http://schemas.openxmlformats.org/wordprocessingml/2006/main">
        <w:t xml:space="preserve">HANDELINGE 1:22 Van die doop van Johannes af tot daardie selfde dag dat hy van ons opgeneem is, moet iemand aangestel word om saam met ons 'n getuie van sy opstanding te wees.</w:t>
      </w:r>
    </w:p>
    <w:p w14:paraId="21B64541" w14:textId="77777777" w:rsidR="00F90BDC" w:rsidRDefault="00F90BDC"/>
    <w:p w14:paraId="688B95CB" w14:textId="77777777" w:rsidR="00F90BDC" w:rsidRDefault="00F90BDC">
      <w:r xmlns:w="http://schemas.openxmlformats.org/wordprocessingml/2006/main">
        <w:t xml:space="preserve">Hierdie gedeelte beklemtoon die belangrikheid daarvan om getuies aan te stel om te getuig van Jesus se opstanding.</w:t>
      </w:r>
    </w:p>
    <w:p w14:paraId="4DFE7C04" w14:textId="77777777" w:rsidR="00F90BDC" w:rsidRDefault="00F90BDC"/>
    <w:p w14:paraId="36E8752D" w14:textId="77777777" w:rsidR="00F90BDC" w:rsidRDefault="00F90BDC">
      <w:r xmlns:w="http://schemas.openxmlformats.org/wordprocessingml/2006/main">
        <w:t xml:space="preserve">1. Die krag om te getuig: Hoe om 'n effektiewe getuie vir Jesus te wees</w:t>
      </w:r>
    </w:p>
    <w:p w14:paraId="0EE42361" w14:textId="77777777" w:rsidR="00F90BDC" w:rsidRDefault="00F90BDC"/>
    <w:p w14:paraId="612E0685" w14:textId="77777777" w:rsidR="00F90BDC" w:rsidRDefault="00F90BDC">
      <w:r xmlns:w="http://schemas.openxmlformats.org/wordprocessingml/2006/main">
        <w:t xml:space="preserve">2. Die oproep om te getuig: ons verantwoordelikheid om die goeie nuus van Jesus se opstanding te versprei</w:t>
      </w:r>
    </w:p>
    <w:p w14:paraId="3DBD04B1" w14:textId="77777777" w:rsidR="00F90BDC" w:rsidRDefault="00F90BDC"/>
    <w:p w14:paraId="1769D51E" w14:textId="77777777" w:rsidR="00F90BDC" w:rsidRDefault="00F90BDC">
      <w:r xmlns:w="http://schemas.openxmlformats.org/wordprocessingml/2006/main">
        <w:t xml:space="preserve">1. Jesaja 43:10-12 – “Julle is my getuies,” spreek die Here, “en my kneg wat Ek uitverkies het, sodat julle kan ken en My glo en verstaan dat dit Ek is. Voor my is geen god gevorm nie, en daar sal ook nie een na my wees nie.</w:t>
      </w:r>
    </w:p>
    <w:p w14:paraId="52219911" w14:textId="77777777" w:rsidR="00F90BDC" w:rsidRDefault="00F90BDC"/>
    <w:p w14:paraId="6DFA11B7" w14:textId="77777777" w:rsidR="00F90BDC" w:rsidRDefault="00F90BDC">
      <w:r xmlns:w="http://schemas.openxmlformats.org/wordprocessingml/2006/main">
        <w:t xml:space="preserve">2. Matteus 28:16-20 - Toe het die elf dissipels na Galilea gegaan, na die berg waarheen Jesus vir hulle gesê het om te gaan. Toe hulle Hom sien, het hulle Hom aanbid; maar sommige het getwyfel. Toe kom Jesus na hulle en sê: Aan My is gegee alle mag in die hemel en op aarde. Gaan dan heen, maak dissipels van al die nasies, en doop hulle in die Naam van die Vader en die Seun en die Heilige Gees, en leer hulle om alles te onderhou wat Ek julle beveel het. En Ek is sekerlik </w:t>
      </w:r>
      <w:r xmlns:w="http://schemas.openxmlformats.org/wordprocessingml/2006/main">
        <w:lastRenderedPageBreak xmlns:w="http://schemas.openxmlformats.org/wordprocessingml/2006/main"/>
      </w:r>
      <w:r xmlns:w="http://schemas.openxmlformats.org/wordprocessingml/2006/main">
        <w:t xml:space="preserve">altyd by julle tot aan die voleinding van die wêreld.”</w:t>
      </w:r>
    </w:p>
    <w:p w14:paraId="2D8692F1" w14:textId="77777777" w:rsidR="00F90BDC" w:rsidRDefault="00F90BDC"/>
    <w:p w14:paraId="1EBFEBF6" w14:textId="77777777" w:rsidR="00F90BDC" w:rsidRDefault="00F90BDC">
      <w:r xmlns:w="http://schemas.openxmlformats.org/wordprocessingml/2006/main">
        <w:t xml:space="preserve">HANDELINGE 1:23 En hulle het twee aangestel: Josef wat Barsabas genoem word, met die bynaam Justus, en Mattias.</w:t>
      </w:r>
    </w:p>
    <w:p w14:paraId="43CC0FFD" w14:textId="77777777" w:rsidR="00F90BDC" w:rsidRDefault="00F90BDC"/>
    <w:p w14:paraId="068E2BAA" w14:textId="77777777" w:rsidR="00F90BDC" w:rsidRDefault="00F90BDC">
      <w:r xmlns:w="http://schemas.openxmlformats.org/wordprocessingml/2006/main">
        <w:t xml:space="preserve">Die dissipels van Jesus het twee mans, Josef Barsabas (ook bekend as Justus) en Matthias, aangestel om die plek van Judas Iskariot as een van die 12 apostels in te neem.</w:t>
      </w:r>
    </w:p>
    <w:p w14:paraId="172DC891" w14:textId="77777777" w:rsidR="00F90BDC" w:rsidRDefault="00F90BDC"/>
    <w:p w14:paraId="527411CE" w14:textId="77777777" w:rsidR="00F90BDC" w:rsidRDefault="00F90BDC">
      <w:r xmlns:w="http://schemas.openxmlformats.org/wordprocessingml/2006/main">
        <w:t xml:space="preserve">1. "'n Nuwe begin: vorentoe beweeg in die bediening"</w:t>
      </w:r>
    </w:p>
    <w:p w14:paraId="49DBEF57" w14:textId="77777777" w:rsidR="00F90BDC" w:rsidRDefault="00F90BDC"/>
    <w:p w14:paraId="1579BED7" w14:textId="77777777" w:rsidR="00F90BDC" w:rsidRDefault="00F90BDC">
      <w:r xmlns:w="http://schemas.openxmlformats.org/wordprocessingml/2006/main">
        <w:t xml:space="preserve">2. "Die belangrikheid van voorbereiding om die Here te dien"</w:t>
      </w:r>
    </w:p>
    <w:p w14:paraId="7A9AF699" w14:textId="77777777" w:rsidR="00F90BDC" w:rsidRDefault="00F90BDC"/>
    <w:p w14:paraId="25F34A23" w14:textId="77777777" w:rsidR="00F90BDC" w:rsidRDefault="00F90BDC">
      <w:r xmlns:w="http://schemas.openxmlformats.org/wordprocessingml/2006/main">
        <w:t xml:space="preserve">1. Matteus 19:28 - "Jesus sê vir hulle: Voorwaar Ek sê vir julle, by die vernuwing van alle dinge, wanneer die Seun van die mens op sy heerlike troon sit, sal julle wat My gevolg het, ook op twaalf trone sit en oordeel. die twaalf stamme van Israel.”</w:t>
      </w:r>
    </w:p>
    <w:p w14:paraId="016FF29E" w14:textId="77777777" w:rsidR="00F90BDC" w:rsidRDefault="00F90BDC"/>
    <w:p w14:paraId="3EBB38F7" w14:textId="77777777" w:rsidR="00F90BDC" w:rsidRDefault="00F90BDC">
      <w:r xmlns:w="http://schemas.openxmlformats.org/wordprocessingml/2006/main">
        <w:t xml:space="preserve">2. Romeine 12:4-8 - "Want soos elkeen van ons een liggaam met baie lede het, en hierdie lede nie almal dieselfde funksie het nie, so vorm ons ook in Christus, al is baie, een liggaam, en elke lid behoort aan al die ander.Ons het verskillende gawes, volgens die genade wat aan elkeen van ons gegee is.As jou gawe profeteer is, profeteer dan in ooreenstemming met jou geloof, as dit dien, dien dan, as dit lering is, leer dan; as dit is om te bemoedig, gee dan bemoediging; as dit gee, gee dan mildelik; as dit is om te lei, doen dit ywerig; as dit om barmhartigheid te bewys, doen dit met blymoedigheid."</w:t>
      </w:r>
    </w:p>
    <w:p w14:paraId="2F8543F5" w14:textId="77777777" w:rsidR="00F90BDC" w:rsidRDefault="00F90BDC"/>
    <w:p w14:paraId="268CE659" w14:textId="77777777" w:rsidR="00F90BDC" w:rsidRDefault="00F90BDC">
      <w:r xmlns:w="http://schemas.openxmlformats.org/wordprocessingml/2006/main">
        <w:t xml:space="preserve">Handelinge 1:24 En hulle het gebid en gesê: U, Here, wat die harte van alle mense ken, maak bekend of U van hierdie twee gekies het,</w:t>
      </w:r>
    </w:p>
    <w:p w14:paraId="066D9DBB" w14:textId="77777777" w:rsidR="00F90BDC" w:rsidRDefault="00F90BDC"/>
    <w:p w14:paraId="3648C7A8" w14:textId="77777777" w:rsidR="00F90BDC" w:rsidRDefault="00F90BDC">
      <w:r xmlns:w="http://schemas.openxmlformats.org/wordprocessingml/2006/main">
        <w:t xml:space="preserve">Die dissipels van Jesus het tot God gebid om te openbaar watter van twee kandidate Judas moet vervang.</w:t>
      </w:r>
    </w:p>
    <w:p w14:paraId="21203EC4" w14:textId="77777777" w:rsidR="00F90BDC" w:rsidRDefault="00F90BDC"/>
    <w:p w14:paraId="6D14AAA9" w14:textId="77777777" w:rsidR="00F90BDC" w:rsidRDefault="00F90BDC">
      <w:r xmlns:w="http://schemas.openxmlformats.org/wordprocessingml/2006/main">
        <w:t xml:space="preserve">1: Laat ons ons altyd in gebed tot God draai en op Sy wil vir ons lewe vertrou.</w:t>
      </w:r>
    </w:p>
    <w:p w14:paraId="4CE3FDD8" w14:textId="77777777" w:rsidR="00F90BDC" w:rsidRDefault="00F90BDC"/>
    <w:p w14:paraId="618E2966" w14:textId="77777777" w:rsidR="00F90BDC" w:rsidRDefault="00F90BDC">
      <w:r xmlns:w="http://schemas.openxmlformats.org/wordprocessingml/2006/main">
        <w:t xml:space="preserve">2: Ons moet God se leiding soek om belangrike besluite te neem.</w:t>
      </w:r>
    </w:p>
    <w:p w14:paraId="25D71768" w14:textId="77777777" w:rsidR="00F90BDC" w:rsidRDefault="00F90BDC"/>
    <w:p w14:paraId="47A9B318" w14:textId="77777777" w:rsidR="00F90BDC" w:rsidRDefault="00F90BDC">
      <w:r xmlns:w="http://schemas.openxmlformats.org/wordprocessingml/2006/main">
        <w:t xml:space="preserve">1: Spreuke 3:5-6 - Vertrou op die Here met jou hele hart en steun nie op jou eie insig nie; onderdanig aan Hom in al jou weë, en Hy sal jou paaie gelyk maak.</w:t>
      </w:r>
    </w:p>
    <w:p w14:paraId="5448700A" w14:textId="77777777" w:rsidR="00F90BDC" w:rsidRDefault="00F90BDC"/>
    <w:p w14:paraId="79FF250B" w14:textId="77777777" w:rsidR="00F90BDC" w:rsidRDefault="00F90BDC">
      <w:r xmlns:w="http://schemas.openxmlformats.org/wordprocessingml/2006/main">
        <w:t xml:space="preserve">2: Jakobus 1:5-6 - As iemand van julle wysheid kortkom, moet julle God vra, wat aan almal vrygewig gee sonder om te skuld, en dit sal aan julle gegee word.</w:t>
      </w:r>
    </w:p>
    <w:p w14:paraId="4C3D0909" w14:textId="77777777" w:rsidR="00F90BDC" w:rsidRDefault="00F90BDC"/>
    <w:p w14:paraId="5C9089CA" w14:textId="77777777" w:rsidR="00F90BDC" w:rsidRDefault="00F90BDC">
      <w:r xmlns:w="http://schemas.openxmlformats.org/wordprocessingml/2006/main">
        <w:t xml:space="preserve">Handelinge 1:25 sodat hy deel kan hê aan hierdie bediening en apostelskap waaruit Judas oortree het, om na sy eie plek te gaan.</w:t>
      </w:r>
    </w:p>
    <w:p w14:paraId="3002FD53" w14:textId="77777777" w:rsidR="00F90BDC" w:rsidRDefault="00F90BDC"/>
    <w:p w14:paraId="7DBD250D" w14:textId="77777777" w:rsidR="00F90BDC" w:rsidRDefault="00F90BDC">
      <w:r xmlns:w="http://schemas.openxmlformats.org/wordprocessingml/2006/main">
        <w:t xml:space="preserve">Judas se verraad van Jesus en die behoefte om hom met 'n nuwe dissipel te vervang, word in Handelinge 1:25 bespreek.</w:t>
      </w:r>
    </w:p>
    <w:p w14:paraId="5C436400" w14:textId="77777777" w:rsidR="00F90BDC" w:rsidRDefault="00F90BDC"/>
    <w:p w14:paraId="20602CA4" w14:textId="77777777" w:rsidR="00F90BDC" w:rsidRDefault="00F90BDC">
      <w:r xmlns:w="http://schemas.openxmlformats.org/wordprocessingml/2006/main">
        <w:t xml:space="preserve">1: Jesus Christus, die Verlosser van die sondaars</w:t>
      </w:r>
    </w:p>
    <w:p w14:paraId="249D64D9" w14:textId="77777777" w:rsidR="00F90BDC" w:rsidRDefault="00F90BDC"/>
    <w:p w14:paraId="4532A76F" w14:textId="77777777" w:rsidR="00F90BDC" w:rsidRDefault="00F90BDC">
      <w:r xmlns:w="http://schemas.openxmlformats.org/wordprocessingml/2006/main">
        <w:t xml:space="preserve">2: Die bediening van die apostels en die impak daarvan op Jesus se leringe</w:t>
      </w:r>
    </w:p>
    <w:p w14:paraId="434E158E" w14:textId="77777777" w:rsidR="00F90BDC" w:rsidRDefault="00F90BDC"/>
    <w:p w14:paraId="259DC653" w14:textId="77777777" w:rsidR="00F90BDC" w:rsidRDefault="00F90BDC">
      <w:r xmlns:w="http://schemas.openxmlformats.org/wordprocessingml/2006/main">
        <w:t xml:space="preserve">1: Lukas 22:47-48 – En terwyl Hy nog spreek, daar was 'n menigte, en Hy wat Judas genoem word, een van die twaalf, het voor hulle uit gegaan en na Jesus gekom om Hom te soen. Maar Jesus sê vir hom: Judas, verraai jy die Seun van die mens met 'n soen?</w:t>
      </w:r>
    </w:p>
    <w:p w14:paraId="30CE1A8C" w14:textId="77777777" w:rsidR="00F90BDC" w:rsidRDefault="00F90BDC"/>
    <w:p w14:paraId="6DDD2FC5" w14:textId="77777777" w:rsidR="00F90BDC" w:rsidRDefault="00F90BDC">
      <w:r xmlns:w="http://schemas.openxmlformats.org/wordprocessingml/2006/main">
        <w:t xml:space="preserve">2: Joh 17:12 – Terwyl Ek by hulle in die wêreld was, het Ek hulle in u Naam bewaar; Ek het die wat U My gegee het, bewaar, en nie een van hulle het verlore gegaan nie, behalwe die seun van die verderf; sodat die Skrif vervul kan word.</w:t>
      </w:r>
    </w:p>
    <w:p w14:paraId="597E7A46" w14:textId="77777777" w:rsidR="00F90BDC" w:rsidRDefault="00F90BDC"/>
    <w:p w14:paraId="6425A3DF" w14:textId="77777777" w:rsidR="00F90BDC" w:rsidRDefault="00F90BDC">
      <w:r xmlns:w="http://schemas.openxmlformats.org/wordprocessingml/2006/main">
        <w:t xml:space="preserve">Handelinge 1:26 En hulle het hul lot uitgegee; en die lot het op Mattias geval; en hy is saam met die elf apostels getel.</w:t>
      </w:r>
    </w:p>
    <w:p w14:paraId="130C970E" w14:textId="77777777" w:rsidR="00F90BDC" w:rsidRDefault="00F90BDC"/>
    <w:p w14:paraId="650B9CEC" w14:textId="77777777" w:rsidR="00F90BDC" w:rsidRDefault="00F90BDC">
      <w:r xmlns:w="http://schemas.openxmlformats.org/wordprocessingml/2006/main">
        <w:t xml:space="preserve">Die elf apostels het Matthias lukraak gekies om die twaalfde apostel te wees.</w:t>
      </w:r>
    </w:p>
    <w:p w14:paraId="098FE35A" w14:textId="77777777" w:rsidR="00F90BDC" w:rsidRDefault="00F90BDC"/>
    <w:p w14:paraId="7011B076" w14:textId="77777777" w:rsidR="00F90BDC" w:rsidRDefault="00F90BDC">
      <w:r xmlns:w="http://schemas.openxmlformats.org/wordprocessingml/2006/main">
        <w:t xml:space="preserve">1. Die belangrikheid van vertroue en staatmaak op God se plan vir ons lewens.</w:t>
      </w:r>
    </w:p>
    <w:p w14:paraId="71AB849E" w14:textId="77777777" w:rsidR="00F90BDC" w:rsidRDefault="00F90BDC"/>
    <w:p w14:paraId="5C0B9503" w14:textId="77777777" w:rsidR="00F90BDC" w:rsidRDefault="00F90BDC">
      <w:r xmlns:w="http://schemas.openxmlformats.org/wordprocessingml/2006/main">
        <w:t xml:space="preserve">2. Die behoefte om oop en gewillig te wees om te dien in watter hoedanigheid ook al nodig is.</w:t>
      </w:r>
    </w:p>
    <w:p w14:paraId="4360786B" w14:textId="77777777" w:rsidR="00F90BDC" w:rsidRDefault="00F90BDC"/>
    <w:p w14:paraId="66F88306" w14:textId="77777777" w:rsidR="00F90BDC" w:rsidRDefault="00F90BDC">
      <w:r xmlns:w="http://schemas.openxmlformats.org/wordprocessingml/2006/main">
        <w:t xml:space="preserve">1. Spreuke 16:33 – “Die lot word in die skoot gewerp, maar elke beslissing daarvan kom van die HERE.”</w:t>
      </w:r>
    </w:p>
    <w:p w14:paraId="66C77B6F" w14:textId="77777777" w:rsidR="00F90BDC" w:rsidRDefault="00F90BDC"/>
    <w:p w14:paraId="0DD72DA4" w14:textId="77777777" w:rsidR="00F90BDC" w:rsidRDefault="00F90BDC">
      <w:r xmlns:w="http://schemas.openxmlformats.org/wordprocessingml/2006/main">
        <w:t xml:space="preserve">2. Filippense 2:3-4 – “Moenie uit selfsugtige ambisie of uit eiesinnigheid nie, maar in nederigheid ag die ander belangriker as julleself. Laat elkeen van julle nie net na sy eie belange kyk nie, maar ook na die belange van ander.”</w:t>
      </w:r>
    </w:p>
    <w:p w14:paraId="12FE97AA" w14:textId="77777777" w:rsidR="00F90BDC" w:rsidRDefault="00F90BDC"/>
    <w:p w14:paraId="6A5BF92A" w14:textId="77777777" w:rsidR="00F90BDC" w:rsidRDefault="00F90BDC">
      <w:r xmlns:w="http://schemas.openxmlformats.org/wordprocessingml/2006/main">
        <w:t xml:space="preserve">Handelinge 2 vertel van die koms van die Heilige Gees op Pinkster, Petrus se preek aan die skare in Jerusalem, en die vroeë dae van die Christelike gemeenskap.</w:t>
      </w:r>
    </w:p>
    <w:p w14:paraId="6572B3DF" w14:textId="77777777" w:rsidR="00F90BDC" w:rsidRDefault="00F90BDC"/>
    <w:p w14:paraId="7C6B5643" w14:textId="77777777" w:rsidR="00F90BDC" w:rsidRDefault="00F90BDC">
      <w:r xmlns:w="http://schemas.openxmlformats.org/wordprocessingml/2006/main">
        <w:t xml:space="preserve">1ste Paragraaf: Die hoofstuk begin met alle gelowiges wat op Pinksterdag op een plek bymekaar is. Skielik kom 'n geluid soos waai van 'n hewige wind uit die hemel gevul hele huis waar hulle gesit het gesien hoe tonge vuur geskei kom rus elkeen hulle almal vervul Heilige Gees het ander tale begin praat soos Gees hulle in staat gestel het. In hierdie tyd het daar vroom Jode uit elke nasie onder die hemel in Jerusalem gewoon. Toe hulle hierdie geluid hoor, het 'n skare in verwarring saamgedrom omdat elkeen sy eie taal deur dissipels hoor praat het (Hand 2:1-6).</w:t>
      </w:r>
    </w:p>
    <w:p w14:paraId="3CD949E4" w14:textId="77777777" w:rsidR="00F90BDC" w:rsidRDefault="00F90BDC"/>
    <w:p w14:paraId="76F48BE9" w14:textId="77777777" w:rsidR="00F90BDC" w:rsidRDefault="00F90BDC">
      <w:r xmlns:w="http://schemas.openxmlformats.org/wordprocessingml/2006/main">
        <w:t xml:space="preserve">2de Paragraaf: Petrus staan toe op met elf verhewe stemme toegespreek skare verduidelik nie dronk soos sommige veronderstel het nie maar dit was vervulling Joël se profesie 'In laaste dae sê God Ek sal my Gees uitstort alle mense seuns dogters profeteer jong mans sien visioene ou droom drome selfs diensknegte beide mans vroue stort my Gees uit daardie dae wat hulle profeteer.' Hy het toe getuig oor Jesus Nasaret man wat deur God geakkrediteer is wonderwerke wonders tekens wat God gedoen het onder deur hom gekruisigde doodgemaakte hande wettelose mense maar God het hom opgewek bevry angs dood want onmoontlik vir die dood hou sy houvas op hom Dawid het gesê oor 'Ek het die Here altyd voor my gesien hy is aan my regterhand, ek </w:t>
      </w:r>
      <w:r xmlns:w="http://schemas.openxmlformats.org/wordprocessingml/2006/main">
        <w:lastRenderedPageBreak xmlns:w="http://schemas.openxmlformats.org/wordprocessingml/2006/main"/>
      </w:r>
      <w:r xmlns:w="http://schemas.openxmlformats.org/wordprocessingml/2006/main">
        <w:t xml:space="preserve">sal nie wankel nie.' Laat die hele Israel dan daarvan verseker wees: God het hierdie Jesus gemaak wat julle gekruisig het, beide Here Messias (Hand 2:14-36).</w:t>
      </w:r>
    </w:p>
    <w:p w14:paraId="1EA872EA" w14:textId="77777777" w:rsidR="00F90BDC" w:rsidRDefault="00F90BDC"/>
    <w:p w14:paraId="3F4D4BDB" w14:textId="77777777" w:rsidR="00F90BDC" w:rsidRDefault="00F90BDC">
      <w:r xmlns:w="http://schemas.openxmlformats.org/wordprocessingml/2006/main">
        <w:t xml:space="preserve">3de Paragraaf: Toe mense dit hoor, was hulle in die hart en het Petrus vir ander apostels gevra: "Broers wat moet ons doen?" Petrus het geantwoord 'Bekeer julle, laat doop elkeen wat julle Jesus Christus noem, vergifnis julle sondes ontvang gawe Heilige Gees belofte vir julle kinders vir almal wat ver is - vir almal wat die Here ons God sal roep.' Met baie ander woorde het hy hulle gewaarsku het gepleit red julleself korrupte generasie Daardie aanvaarde boodskap gedoop omtrent drie duisend bygevoeg getal dag Hulle het hulleself gewy apostels se leer gemeenskap breek brood gebed Almal vervul ontsag baie wonders wondertekens gedoen apostels Alle gelowiges was saam het alles gemeen verkoop eiendom besittings gegee aan enigiemand wat nodig gehad het Elke dag het voortgegaan om tempelhowe te ontmoet gebreek brood huise saam geëet bly opregte harte loof God geniet guns mense Here het daagliks getal bygevoeg wat gered word (Hand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Handelinge 2:1 En toe die dag van Pinkster aangebreek het, was hulle almal eendragtig op een plek.</w:t>
      </w:r>
    </w:p>
    <w:p w14:paraId="2FD4EE94" w14:textId="77777777" w:rsidR="00F90BDC" w:rsidRDefault="00F90BDC"/>
    <w:p w14:paraId="16D18121" w14:textId="77777777" w:rsidR="00F90BDC" w:rsidRDefault="00F90BDC">
      <w:r xmlns:w="http://schemas.openxmlformats.org/wordprocessingml/2006/main">
        <w:t xml:space="preserve">Op Pinksterdag was al die dissipels op een plek bymekaar.</w:t>
      </w:r>
    </w:p>
    <w:p w14:paraId="7E538EE6" w14:textId="77777777" w:rsidR="00F90BDC" w:rsidRDefault="00F90BDC"/>
    <w:p w14:paraId="669E0B6F" w14:textId="77777777" w:rsidR="00F90BDC" w:rsidRDefault="00F90BDC">
      <w:r xmlns:w="http://schemas.openxmlformats.org/wordprocessingml/2006/main">
        <w:t xml:space="preserve">1. Die krag van eenheid: hoe om saam te kom ons geloof verbeter</w:t>
      </w:r>
    </w:p>
    <w:p w14:paraId="58298128" w14:textId="77777777" w:rsidR="00F90BDC" w:rsidRDefault="00F90BDC"/>
    <w:p w14:paraId="4B4CC195" w14:textId="77777777" w:rsidR="00F90BDC" w:rsidRDefault="00F90BDC">
      <w:r xmlns:w="http://schemas.openxmlformats.org/wordprocessingml/2006/main">
        <w:t xml:space="preserve">2. Die belofte van Pinkster: Hoe God se gawes vir ons beskikbaar is</w:t>
      </w:r>
    </w:p>
    <w:p w14:paraId="5AAB5A1A" w14:textId="77777777" w:rsidR="00F90BDC" w:rsidRDefault="00F90BDC"/>
    <w:p w14:paraId="7AAC83A3" w14:textId="77777777" w:rsidR="00F90BDC" w:rsidRDefault="00F90BDC">
      <w:r xmlns:w="http://schemas.openxmlformats.org/wordprocessingml/2006/main">
        <w:t xml:space="preserve">1. Psalm 133:1 - Kyk, hoe goed en hoe aangenaam is dit vir broeders om in eenheid saam te woon!</w:t>
      </w:r>
    </w:p>
    <w:p w14:paraId="47430F82" w14:textId="77777777" w:rsidR="00F90BDC" w:rsidRDefault="00F90BDC"/>
    <w:p w14:paraId="72B6BB7A" w14:textId="77777777" w:rsidR="00F90BDC" w:rsidRDefault="00F90BDC">
      <w:r xmlns:w="http://schemas.openxmlformats.org/wordprocessingml/2006/main">
        <w:t xml:space="preserve">2. Efesiërs 4:3 - Probeer om die eenheid van die Gees in die band van vrede te bewaar.</w:t>
      </w:r>
    </w:p>
    <w:p w14:paraId="67431B93" w14:textId="77777777" w:rsidR="00F90BDC" w:rsidRDefault="00F90BDC"/>
    <w:p w14:paraId="1485B1BE" w14:textId="77777777" w:rsidR="00F90BDC" w:rsidRDefault="00F90BDC">
      <w:r xmlns:w="http://schemas.openxmlformats.org/wordprocessingml/2006/main">
        <w:t xml:space="preserve">Handelinge 2:2 En skielik het daar 'n geluid uit die hemel gekom soos van 'n bruisende geweldige wind, en dit het die hele huis gevul waar hulle gesit het.</w:t>
      </w:r>
    </w:p>
    <w:p w14:paraId="6800899B" w14:textId="77777777" w:rsidR="00F90BDC" w:rsidRDefault="00F90BDC"/>
    <w:p w14:paraId="77ABF95D" w14:textId="77777777" w:rsidR="00F90BDC" w:rsidRDefault="00F90BDC">
      <w:r xmlns:w="http://schemas.openxmlformats.org/wordprocessingml/2006/main">
        <w:t xml:space="preserve">Die Heilige Gees het die huis gevul met 'n geluid uit die hemel soos 'n geweldige wind.</w:t>
      </w:r>
    </w:p>
    <w:p w14:paraId="1B8A60DE" w14:textId="77777777" w:rsidR="00F90BDC" w:rsidRDefault="00F90BDC"/>
    <w:p w14:paraId="26B2F6B2" w14:textId="77777777" w:rsidR="00F90BDC" w:rsidRDefault="00F90BDC">
      <w:r xmlns:w="http://schemas.openxmlformats.org/wordprocessingml/2006/main">
        <w:t xml:space="preserve">1. Die Krag van die Heilige Gees</w:t>
      </w:r>
    </w:p>
    <w:p w14:paraId="3AAEE088" w14:textId="77777777" w:rsidR="00F90BDC" w:rsidRDefault="00F90BDC"/>
    <w:p w14:paraId="61E8A163" w14:textId="77777777" w:rsidR="00F90BDC" w:rsidRDefault="00F90BDC">
      <w:r xmlns:w="http://schemas.openxmlformats.org/wordprocessingml/2006/main">
        <w:t xml:space="preserve">2. Die klank van die hemel</w:t>
      </w:r>
    </w:p>
    <w:p w14:paraId="348446F4" w14:textId="77777777" w:rsidR="00F90BDC" w:rsidRDefault="00F90BDC"/>
    <w:p w14:paraId="51A2DF5F" w14:textId="77777777" w:rsidR="00F90BDC" w:rsidRDefault="00F90BDC">
      <w:r xmlns:w="http://schemas.openxmlformats.org/wordprocessingml/2006/main">
        <w:t xml:space="preserve">1. Esegiël 37:1-14 – Die Vallei van Droë Bene</w:t>
      </w:r>
    </w:p>
    <w:p w14:paraId="70602C74" w14:textId="77777777" w:rsidR="00F90BDC" w:rsidRDefault="00F90BDC"/>
    <w:p w14:paraId="34966264" w14:textId="77777777" w:rsidR="00F90BDC" w:rsidRDefault="00F90BDC">
      <w:r xmlns:w="http://schemas.openxmlformats.org/wordprocessingml/2006/main">
        <w:t xml:space="preserve">2. Jesaja 11:1-2 - Die Sewevoudige Gees van God</w:t>
      </w:r>
    </w:p>
    <w:p w14:paraId="084960BC" w14:textId="77777777" w:rsidR="00F90BDC" w:rsidRDefault="00F90BDC"/>
    <w:p w14:paraId="0210CDF0" w14:textId="77777777" w:rsidR="00F90BDC" w:rsidRDefault="00F90BDC">
      <w:r xmlns:w="http://schemas.openxmlformats.org/wordprocessingml/2006/main">
        <w:t xml:space="preserve">Hand 2:3 En daar het aan hulle verskyn gesplete tonge soos van vuur, en dit het op elkeen van hulle gesit.</w:t>
      </w:r>
    </w:p>
    <w:p w14:paraId="59B92828" w14:textId="77777777" w:rsidR="00F90BDC" w:rsidRDefault="00F90BDC"/>
    <w:p w14:paraId="2F467AAC" w14:textId="77777777" w:rsidR="00F90BDC" w:rsidRDefault="00F90BDC">
      <w:r xmlns:w="http://schemas.openxmlformats.org/wordprocessingml/2006/main">
        <w:t xml:space="preserve">Op Pinksterdag het die Heilige Gees op die Apostels neergedaal en aan hulle verskyn in die vorm van tonge van vuur.</w:t>
      </w:r>
    </w:p>
    <w:p w14:paraId="3DDCF7CB" w14:textId="77777777" w:rsidR="00F90BDC" w:rsidRDefault="00F90BDC"/>
    <w:p w14:paraId="611B0262" w14:textId="77777777" w:rsidR="00F90BDC" w:rsidRDefault="00F90BDC">
      <w:r xmlns:w="http://schemas.openxmlformats.org/wordprocessingml/2006/main">
        <w:t xml:space="preserve">1. Die krag van die Heilige Gees - Handelinge 2:3</w:t>
      </w:r>
    </w:p>
    <w:p w14:paraId="6437490F" w14:textId="77777777" w:rsidR="00F90BDC" w:rsidRDefault="00F90BDC"/>
    <w:p w14:paraId="37FAAE06" w14:textId="77777777" w:rsidR="00F90BDC" w:rsidRDefault="00F90BDC">
      <w:r xmlns:w="http://schemas.openxmlformats.org/wordprocessingml/2006/main">
        <w:t xml:space="preserve">2. Die Gawes van die Gees - Handelinge 2:3</w:t>
      </w:r>
    </w:p>
    <w:p w14:paraId="26F2F366" w14:textId="77777777" w:rsidR="00F90BDC" w:rsidRDefault="00F90BDC"/>
    <w:p w14:paraId="51705404" w14:textId="77777777" w:rsidR="00F90BDC" w:rsidRDefault="00F90BDC">
      <w:r xmlns:w="http://schemas.openxmlformats.org/wordprocessingml/2006/main">
        <w:t xml:space="preserve">1. Joh 14:26 – Maar die Helper, die Heilige Gees, wat die Vader in my Naam sal stuur, Hy sal julle alles leer en sal julle herinner aan alles wat Ek vir julle gesê het.</w:t>
      </w:r>
    </w:p>
    <w:p w14:paraId="5D53EDA0" w14:textId="77777777" w:rsidR="00F90BDC" w:rsidRDefault="00F90BDC"/>
    <w:p w14:paraId="77CFFA99" w14:textId="77777777" w:rsidR="00F90BDC" w:rsidRDefault="00F90BDC">
      <w:r xmlns:w="http://schemas.openxmlformats.org/wordprocessingml/2006/main">
        <w:t xml:space="preserve">2. Jesaja 11:2 - En die Gees van die Here sal op Hom rus, die Gees van wysheid en verstand, die Gees van raad en sterkte, die Gees van kennis en die vrees van die Here.</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2:4 En hulle is almal vervul met die Heilige Gees en het begin spreek in ander tale, soos die Gees aan hulle gegee het om uit te spreek.</w:t>
      </w:r>
    </w:p>
    <w:p w14:paraId="5A33D954" w14:textId="77777777" w:rsidR="00F90BDC" w:rsidRDefault="00F90BDC"/>
    <w:p w14:paraId="12254E0D" w14:textId="77777777" w:rsidR="00F90BDC" w:rsidRDefault="00F90BDC">
      <w:r xmlns:w="http://schemas.openxmlformats.org/wordprocessingml/2006/main">
        <w:t xml:space="preserve">Die gelowiges in die vroeë kerk was vervul met die Heilige Gees en het in tale gepraat.</w:t>
      </w:r>
    </w:p>
    <w:p w14:paraId="3C2FF6BB" w14:textId="77777777" w:rsidR="00F90BDC" w:rsidRDefault="00F90BDC"/>
    <w:p w14:paraId="17192BA5" w14:textId="77777777" w:rsidR="00F90BDC" w:rsidRDefault="00F90BDC">
      <w:r xmlns:w="http://schemas.openxmlformats.org/wordprocessingml/2006/main">
        <w:t xml:space="preserve">1. Die krag van die Heilige Gees in die lewens van gelowiges</w:t>
      </w:r>
    </w:p>
    <w:p w14:paraId="3BAC05E6" w14:textId="77777777" w:rsidR="00F90BDC" w:rsidRDefault="00F90BDC"/>
    <w:p w14:paraId="516B21CB" w14:textId="77777777" w:rsidR="00F90BDC" w:rsidRDefault="00F90BDC">
      <w:r xmlns:w="http://schemas.openxmlformats.org/wordprocessingml/2006/main">
        <w:t xml:space="preserve">2. Die gawe van tale: 'n Teken van die Heilige Gees</w:t>
      </w:r>
    </w:p>
    <w:p w14:paraId="15FC4F67" w14:textId="77777777" w:rsidR="00F90BDC" w:rsidRDefault="00F90BDC"/>
    <w:p w14:paraId="0B7ED00E" w14:textId="77777777" w:rsidR="00F90BDC" w:rsidRDefault="00F90BDC">
      <w:r xmlns:w="http://schemas.openxmlformats.org/wordprocessingml/2006/main">
        <w:t xml:space="preserve">1. Romeine 8:26 Net so help die Gees ons in ons swakheid. Ons weet nie waarvoor ons behoort te bid nie, maar die Gees self tree vir ons in met versugtinge wat woorde nie kan uitdruk nie.</w:t>
      </w:r>
    </w:p>
    <w:p w14:paraId="1B004DF4" w14:textId="77777777" w:rsidR="00F90BDC" w:rsidRDefault="00F90BDC"/>
    <w:p w14:paraId="75BB4B33" w14:textId="77777777" w:rsidR="00F90BDC" w:rsidRDefault="00F90BDC">
      <w:r xmlns:w="http://schemas.openxmlformats.org/wordprocessingml/2006/main">
        <w:t xml:space="preserve">2. Efesiërs 5:18-19 En moenie dronk word van wyn nie, want dit is losbandigheid, maar word vervul met die Gees;</w:t>
      </w:r>
    </w:p>
    <w:p w14:paraId="2D40E142" w14:textId="77777777" w:rsidR="00F90BDC" w:rsidRDefault="00F90BDC"/>
    <w:p w14:paraId="2D0E7306" w14:textId="77777777" w:rsidR="00F90BDC" w:rsidRDefault="00F90BDC">
      <w:r xmlns:w="http://schemas.openxmlformats.org/wordprocessingml/2006/main">
        <w:t xml:space="preserve">Hand 2:5 En daar het in Jerusalem Jode gewoon, vroom manne, uit elke nasie onder die hemel.</w:t>
      </w:r>
    </w:p>
    <w:p w14:paraId="1E5F830D" w14:textId="77777777" w:rsidR="00F90BDC" w:rsidRDefault="00F90BDC"/>
    <w:p w14:paraId="51334357" w14:textId="77777777" w:rsidR="00F90BDC" w:rsidRDefault="00F90BDC">
      <w:r xmlns:w="http://schemas.openxmlformats.org/wordprocessingml/2006/main">
        <w:t xml:space="preserve">Die gedeelte praat van Jode uit elke nasie wat in Jerusalem woon.</w:t>
      </w:r>
    </w:p>
    <w:p w14:paraId="36AB5498" w14:textId="77777777" w:rsidR="00F90BDC" w:rsidRDefault="00F90BDC"/>
    <w:p w14:paraId="65D92BF3" w14:textId="77777777" w:rsidR="00F90BDC" w:rsidRDefault="00F90BDC">
      <w:r xmlns:w="http://schemas.openxmlformats.org/wordprocessingml/2006/main">
        <w:t xml:space="preserve">1. Die samekoms van die nasies: eenheid deur diversiteit</w:t>
      </w:r>
    </w:p>
    <w:p w14:paraId="5777F639" w14:textId="77777777" w:rsidR="00F90BDC" w:rsidRDefault="00F90BDC"/>
    <w:p w14:paraId="302DC698" w14:textId="77777777" w:rsidR="00F90BDC" w:rsidRDefault="00F90BDC">
      <w:r xmlns:w="http://schemas.openxmlformats.org/wordprocessingml/2006/main">
        <w:t xml:space="preserve">2. Die reis na Jerusalem: 'n Pelgrimstog van geloof</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Is </w:t>
      </w:r>
      <w:r xmlns:w="http://schemas.openxmlformats.org/wordprocessingml/2006/main">
        <w:t xml:space="preserve">julle nie vir My soos die Kusiete nie, o volk van Israel, spreek die HERE. ? </w:t>
      </w:r>
      <w:r xmlns:w="http://schemas.openxmlformats.org/wordprocessingml/2006/main">
        <w:rPr>
          <w:rFonts w:ascii="맑은 고딕 Semilight" w:hAnsi="맑은 고딕 Semilight"/>
        </w:rPr>
        <w:t xml:space="preserve">쏡 </w:t>
      </w:r>
      <w:r xmlns:w="http://schemas.openxmlformats.org/wordprocessingml/2006/main">
        <w:t xml:space="preserve">Het Ek nie Israel uit Egipteland laat optrek en die Filistyne uit Kaftor en die Arameërs uit Kir nie?</w:t>
      </w:r>
    </w:p>
    <w:p w14:paraId="228C5349" w14:textId="77777777" w:rsidR="00F90BDC" w:rsidRDefault="00F90BDC"/>
    <w:p w14:paraId="7C63E4EB" w14:textId="77777777" w:rsidR="00F90BDC" w:rsidRDefault="00F90BDC">
      <w:r xmlns:w="http://schemas.openxmlformats.org/wordprocessingml/2006/main">
        <w:t xml:space="preserve">2. Psalm 87:4-6 - Ek sal Ragab en Babilon opskryf onder diegene wat my erken? Filistië ook, en Tirus, saam met Kus??en sal sê, ? </w:t>
      </w:r>
      <w:r xmlns:w="http://schemas.openxmlformats.org/wordprocessingml/2006/main">
        <w:rPr>
          <w:rFonts w:ascii="맑은 고딕 Semilight" w:hAnsi="맑은 고딕 Semilight"/>
        </w:rPr>
        <w:t xml:space="preserve">쏷 </w:t>
      </w:r>
      <w:r xmlns:w="http://schemas.openxmlformats.org/wordprocessingml/2006/main">
        <w:t xml:space="preserve">sy een is in Sion gebore.??Inderdaad, van Sion sal gesê word, ? </w:t>
      </w:r>
      <w:r xmlns:w="http://schemas.openxmlformats.org/wordprocessingml/2006/main">
        <w:rPr>
          <w:rFonts w:ascii="맑은 고딕 Semilight" w:hAnsi="맑은 고딕 Semilight"/>
        </w:rPr>
        <w:t xml:space="preserve">쏷 </w:t>
      </w:r>
      <w:r xmlns:w="http://schemas.openxmlformats.org/wordprocessingml/2006/main">
        <w:t xml:space="preserve">sy een en daardie een is in haar gebore, en die Allerhoogste self sal haar bevestig.??</w:t>
      </w:r>
    </w:p>
    <w:p w14:paraId="1F51FD90" w14:textId="77777777" w:rsidR="00F90BDC" w:rsidRDefault="00F90BDC"/>
    <w:p w14:paraId="27795043" w14:textId="77777777" w:rsidR="00F90BDC" w:rsidRDefault="00F90BDC">
      <w:r xmlns:w="http://schemas.openxmlformats.org/wordprocessingml/2006/main">
        <w:t xml:space="preserve">HANDELINGE 2:6 En toe dit in die buiteland geraas het, het die skare bymekaargekom en hulle was beskaamd, omdat elkeen hulle in sy eie taal hoor praat het.</w:t>
      </w:r>
    </w:p>
    <w:p w14:paraId="7408D0BC" w14:textId="77777777" w:rsidR="00F90BDC" w:rsidRDefault="00F90BDC"/>
    <w:p w14:paraId="113CB78F" w14:textId="77777777" w:rsidR="00F90BDC" w:rsidRDefault="00F90BDC">
      <w:r xmlns:w="http://schemas.openxmlformats.org/wordprocessingml/2006/main">
        <w:t xml:space="preserve">Die skare was verbaas toe hulle almal in hul eie taal hoor praat het.</w:t>
      </w:r>
    </w:p>
    <w:p w14:paraId="615A94C8" w14:textId="77777777" w:rsidR="00F90BDC" w:rsidRDefault="00F90BDC"/>
    <w:p w14:paraId="6B0AA075" w14:textId="77777777" w:rsidR="00F90BDC" w:rsidRDefault="00F90BDC">
      <w:r xmlns:w="http://schemas.openxmlformats.org/wordprocessingml/2006/main">
        <w:t xml:space="preserve">1: God se krag ken geen grense nie en kan taalgrense oorskry.</w:t>
      </w:r>
    </w:p>
    <w:p w14:paraId="11BAA69D" w14:textId="77777777" w:rsidR="00F90BDC" w:rsidRDefault="00F90BDC"/>
    <w:p w14:paraId="40967D1F" w14:textId="77777777" w:rsidR="00F90BDC" w:rsidRDefault="00F90BDC">
      <w:r xmlns:w="http://schemas.openxmlformats.org/wordprocessingml/2006/main">
        <w:t xml:space="preserve">2: Ons moenie bang wees om die evangelie met ander te deel nie, al praat ons nie dieselfde taal nie.</w:t>
      </w:r>
    </w:p>
    <w:p w14:paraId="684AEEEB" w14:textId="77777777" w:rsidR="00F90BDC" w:rsidRDefault="00F90BDC"/>
    <w:p w14:paraId="1DBC935A" w14:textId="77777777" w:rsidR="00F90BDC" w:rsidRDefault="00F90BDC">
      <w:r xmlns:w="http://schemas.openxmlformats.org/wordprocessingml/2006/main">
        <w:t xml:space="preserve">1:1 Korintiërs 13:1 - "Al spreek ek in die tale van mense en engele, en ek het nie die liefde nie, ek het geword soos 'n klinkende koper of 'n rinkelende simbaal."</w:t>
      </w:r>
    </w:p>
    <w:p w14:paraId="666D9F56" w14:textId="77777777" w:rsidR="00F90BDC" w:rsidRDefault="00F90BDC"/>
    <w:p w14:paraId="16869690" w14:textId="77777777" w:rsidR="00F90BDC" w:rsidRDefault="00F90BDC">
      <w:r xmlns:w="http://schemas.openxmlformats.org/wordprocessingml/2006/main">
        <w:t xml:space="preserve">2: Handelinge 10:34-35 – “Toe het Petrus sy mond oopgemaak en gesê: Ek sien waarlik dat God geen aannemer van die persoon is nie; "</w:t>
      </w:r>
    </w:p>
    <w:p w14:paraId="444AD081" w14:textId="77777777" w:rsidR="00F90BDC" w:rsidRDefault="00F90BDC"/>
    <w:p w14:paraId="052DB591" w14:textId="77777777" w:rsidR="00F90BDC" w:rsidRDefault="00F90BDC">
      <w:r xmlns:w="http://schemas.openxmlformats.org/wordprocessingml/2006/main">
        <w:t xml:space="preserve">Handelinge 2:7 En hulle was almal verbaas en verwonderd en het vir mekaar gesê: Kyk, is hulle almal wat spreek nie Galileërs nie?</w:t>
      </w:r>
    </w:p>
    <w:p w14:paraId="459B20D7" w14:textId="77777777" w:rsidR="00F90BDC" w:rsidRDefault="00F90BDC"/>
    <w:p w14:paraId="6B47B58A" w14:textId="77777777" w:rsidR="00F90BDC" w:rsidRDefault="00F90BDC">
      <w:r xmlns:w="http://schemas.openxmlformats.org/wordprocessingml/2006/main">
        <w:t xml:space="preserve">Hierdie gedeelte beskryf die verbasing van die skare toe die dissipels van Jesus op Pinksterdag in verskillende tale gepraat het.</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Aanskou die krag van God: Vier die geskenk van Pinkster</w:t>
      </w:r>
    </w:p>
    <w:p w14:paraId="12638ECE" w14:textId="77777777" w:rsidR="00F90BDC" w:rsidRDefault="00F90BDC"/>
    <w:p w14:paraId="106A28C4" w14:textId="77777777" w:rsidR="00F90BDC" w:rsidRDefault="00F90BDC">
      <w:r xmlns:w="http://schemas.openxmlformats.org/wordprocessingml/2006/main">
        <w:t xml:space="preserve">2. Die Wonderbaarlike Teenwoordigheid van Jesus: Hoe die Heilige Gees ons vrymoedigheid verleen</w:t>
      </w:r>
    </w:p>
    <w:p w14:paraId="53AA95F5" w14:textId="77777777" w:rsidR="00F90BDC" w:rsidRDefault="00F90BDC"/>
    <w:p w14:paraId="5247BF08" w14:textId="77777777" w:rsidR="00F90BDC" w:rsidRDefault="00F90BDC">
      <w:r xmlns:w="http://schemas.openxmlformats.org/wordprocessingml/2006/main">
        <w:t xml:space="preserve">1. Joh 14:26 – Maar die Voorspraak, die Heilige Gees, wat die Vader in my Naam sal stuur, sal julle alles leer en sal julle herinner aan alles wat Ek vir julle gesê het.</w:t>
      </w:r>
    </w:p>
    <w:p w14:paraId="25786662" w14:textId="77777777" w:rsidR="00F90BDC" w:rsidRDefault="00F90BDC"/>
    <w:p w14:paraId="16FC743A" w14:textId="77777777" w:rsidR="00F90BDC" w:rsidRDefault="00F90BDC">
      <w:r xmlns:w="http://schemas.openxmlformats.org/wordprocessingml/2006/main">
        <w:t xml:space="preserve">2. Jesaja 28:11-13 - Want met stamelende lippe en 'n ander tong sal Hy met hierdie volk spreek. Aan wie Hy gesê het: Dit is die rus waarmee julle die vermoeide tot rus kan bring; en dit is die verkwikking; maar hulle wou nie hoor nie.</w:t>
      </w:r>
    </w:p>
    <w:p w14:paraId="6E039881" w14:textId="77777777" w:rsidR="00F90BDC" w:rsidRDefault="00F90BDC"/>
    <w:p w14:paraId="1AFE78FD" w14:textId="77777777" w:rsidR="00F90BDC" w:rsidRDefault="00F90BDC">
      <w:r xmlns:w="http://schemas.openxmlformats.org/wordprocessingml/2006/main">
        <w:t xml:space="preserve">Handelinge 2:8 En hoe hoor ons, elkeen in ons eie taal waarin ons gebore is?</w:t>
      </w:r>
    </w:p>
    <w:p w14:paraId="2F743995" w14:textId="77777777" w:rsidR="00F90BDC" w:rsidRDefault="00F90BDC"/>
    <w:p w14:paraId="18D1E166" w14:textId="77777777" w:rsidR="00F90BDC" w:rsidRDefault="00F90BDC">
      <w:r xmlns:w="http://schemas.openxmlformats.org/wordprocessingml/2006/main">
        <w:t xml:space="preserve">Die mense van die Pinksterfees was verstom om die dissipels in hul moedertaal te hoor praat.</w:t>
      </w:r>
    </w:p>
    <w:p w14:paraId="46C0B87B" w14:textId="77777777" w:rsidR="00F90BDC" w:rsidRDefault="00F90BDC"/>
    <w:p w14:paraId="6A7229E3" w14:textId="77777777" w:rsidR="00F90BDC" w:rsidRDefault="00F90BDC">
      <w:r xmlns:w="http://schemas.openxmlformats.org/wordprocessingml/2006/main">
        <w:t xml:space="preserve">1. Die krag van die Heilige Gees: Hoe dit taalgrense oorskry</w:t>
      </w:r>
    </w:p>
    <w:p w14:paraId="38BDD630" w14:textId="77777777" w:rsidR="00F90BDC" w:rsidRDefault="00F90BDC"/>
    <w:p w14:paraId="65CEB86A" w14:textId="77777777" w:rsidR="00F90BDC" w:rsidRDefault="00F90BDC">
      <w:r xmlns:w="http://schemas.openxmlformats.org/wordprocessingml/2006/main">
        <w:t xml:space="preserve">2. Die wonder van Pinkster: 'n Hernuwing van geloof in God</w:t>
      </w:r>
    </w:p>
    <w:p w14:paraId="4685B790" w14:textId="77777777" w:rsidR="00F90BDC" w:rsidRDefault="00F90BDC"/>
    <w:p w14:paraId="12DFEF39" w14:textId="77777777" w:rsidR="00F90BDC" w:rsidRDefault="00F90BDC">
      <w:r xmlns:w="http://schemas.openxmlformats.org/wordprocessingml/2006/main">
        <w:t xml:space="preserve">1. Handelinge 10:44-48 ??Petrus? </w:t>
      </w:r>
      <w:r xmlns:w="http://schemas.openxmlformats.org/wordprocessingml/2006/main">
        <w:rPr>
          <w:rFonts w:ascii="맑은 고딕 Semilight" w:hAnsi="맑은 고딕 Semilight"/>
        </w:rPr>
        <w:t xml:space="preserve">셲 </w:t>
      </w:r>
      <w:r xmlns:w="http://schemas.openxmlformats.org/wordprocessingml/2006/main">
        <w:t xml:space="preserve">Visie van die skoon en onrein diere</w:t>
      </w:r>
    </w:p>
    <w:p w14:paraId="33E9245E" w14:textId="77777777" w:rsidR="00F90BDC" w:rsidRDefault="00F90BDC"/>
    <w:p w14:paraId="1224E8A4" w14:textId="77777777" w:rsidR="00F90BDC" w:rsidRDefault="00F90BDC">
      <w:r xmlns:w="http://schemas.openxmlformats.org/wordprocessingml/2006/main">
        <w:t xml:space="preserve">2. Joël 2:28-32 ??Die belofte van die Heilige Gees aan alle mense</w:t>
      </w:r>
    </w:p>
    <w:p w14:paraId="2CFDA1CA" w14:textId="77777777" w:rsidR="00F90BDC" w:rsidRDefault="00F90BDC"/>
    <w:p w14:paraId="19347D6E" w14:textId="77777777" w:rsidR="00F90BDC" w:rsidRDefault="00F90BDC">
      <w:r xmlns:w="http://schemas.openxmlformats.org/wordprocessingml/2006/main">
        <w:t xml:space="preserve">Handelinge 2:9 Partiërs en Meders en Elamiete en die inwoners van Mesopotamië en in Judéa en Kappadosië, in Pontus en Asië,</w:t>
      </w:r>
    </w:p>
    <w:p w14:paraId="0DBC9D89" w14:textId="77777777" w:rsidR="00F90BDC" w:rsidRDefault="00F90BDC"/>
    <w:p w14:paraId="17F44991" w14:textId="77777777" w:rsidR="00F90BDC" w:rsidRDefault="00F90BDC">
      <w:r xmlns:w="http://schemas.openxmlformats.org/wordprocessingml/2006/main">
        <w:t xml:space="preserve">Hierdie gedeelte beskryf die baie verskillende mensegroepe teenwoordig in die skare wat op die Pinksterdag bymekaargekom het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Die diversiteit van God se kerk: Hoe verskillende nasies en kulture in eenheid en liefde bymekaar kan kom.</w:t>
      </w:r>
    </w:p>
    <w:p w14:paraId="415B073A" w14:textId="77777777" w:rsidR="00F90BDC" w:rsidRDefault="00F90BDC"/>
    <w:p w14:paraId="5C311A54" w14:textId="77777777" w:rsidR="00F90BDC" w:rsidRDefault="00F90BDC">
      <w:r xmlns:w="http://schemas.openxmlformats.org/wordprocessingml/2006/main">
        <w:t xml:space="preserve">2. Die krag van die Heilige Gees: Hoe die Heilige Gees mense van alle agtergronde bymekaar kan bring.</w:t>
      </w:r>
    </w:p>
    <w:p w14:paraId="62CBF5AF" w14:textId="77777777" w:rsidR="00F90BDC" w:rsidRDefault="00F90BDC"/>
    <w:p w14:paraId="459D2D5D" w14:textId="77777777" w:rsidR="00F90BDC" w:rsidRDefault="00F90BDC">
      <w:r xmlns:w="http://schemas.openxmlformats.org/wordprocessingml/2006/main">
        <w:t xml:space="preserve">1. Galasiërs 3:28 - "Daar is nie meer Jood of Griek nie, daar is nie slaaf of vryman nie, daar is nie man of vrou nie, want julle is almal een in Christus Jesus."</w:t>
      </w:r>
    </w:p>
    <w:p w14:paraId="39E22D1D" w14:textId="77777777" w:rsidR="00F90BDC" w:rsidRDefault="00F90BDC"/>
    <w:p w14:paraId="34E993B1" w14:textId="77777777" w:rsidR="00F90BDC" w:rsidRDefault="00F90BDC">
      <w:r xmlns:w="http://schemas.openxmlformats.org/wordprocessingml/2006/main">
        <w:t xml:space="preserve">2. Openbaring 7:9 - "Hierna het ek gesien, en kyk, 'n groot menigte wat niemand kon tel nie, uit al die nasies en geslagte en volke en tale, staan voor die troon en voor die Lam. "</w:t>
      </w:r>
    </w:p>
    <w:p w14:paraId="7FD3C530" w14:textId="77777777" w:rsidR="00F90BDC" w:rsidRDefault="00F90BDC"/>
    <w:p w14:paraId="7A40C51C" w14:textId="77777777" w:rsidR="00F90BDC" w:rsidRDefault="00F90BDC">
      <w:r xmlns:w="http://schemas.openxmlformats.org/wordprocessingml/2006/main">
        <w:t xml:space="preserve">Handelinge 2:10 Frigië en Pamfilië, in Egipte en in die streke van Libië rondom Cirene, en vreemdelinge van Rome, Jode en proseliete,</w:t>
      </w:r>
    </w:p>
    <w:p w14:paraId="21D6BAFC" w14:textId="77777777" w:rsidR="00F90BDC" w:rsidRDefault="00F90BDC"/>
    <w:p w14:paraId="45D01A1B" w14:textId="77777777" w:rsidR="00F90BDC" w:rsidRDefault="00F90BDC">
      <w:r xmlns:w="http://schemas.openxmlformats.org/wordprocessingml/2006/main">
        <w:t xml:space="preserve">Hierdie gedeelte verwys na die verspreiding van die evangelie na baie verskillende dele van die wêreld, insluitend Frigië, Pamfilië, Egipte, Libië en Rome.</w:t>
      </w:r>
    </w:p>
    <w:p w14:paraId="5B865F5D" w14:textId="77777777" w:rsidR="00F90BDC" w:rsidRDefault="00F90BDC"/>
    <w:p w14:paraId="4D055FA8" w14:textId="77777777" w:rsidR="00F90BDC" w:rsidRDefault="00F90BDC">
      <w:r xmlns:w="http://schemas.openxmlformats.org/wordprocessingml/2006/main">
        <w:t xml:space="preserve">1. Verstaan die krag van die Evangelie - Hoe die Goeie Nuus van Jesus Christus die wêreld oorspan</w:t>
      </w:r>
    </w:p>
    <w:p w14:paraId="623386F2" w14:textId="77777777" w:rsidR="00F90BDC" w:rsidRDefault="00F90BDC"/>
    <w:p w14:paraId="6DCCE6BA" w14:textId="77777777" w:rsidR="00F90BDC" w:rsidRDefault="00F90BDC">
      <w:r xmlns:w="http://schemas.openxmlformats.org/wordprocessingml/2006/main">
        <w:t xml:space="preserve">2. Bereik die onbereiktes – hoe ons die evangelie na elke uithoek van die wêreld kan neem</w:t>
      </w:r>
    </w:p>
    <w:p w14:paraId="68BC4E3A" w14:textId="77777777" w:rsidR="00F90BDC" w:rsidRDefault="00F90BDC"/>
    <w:p w14:paraId="1B11ED33" w14:textId="77777777" w:rsidR="00F90BDC" w:rsidRDefault="00F90BDC">
      <w:r xmlns:w="http://schemas.openxmlformats.org/wordprocessingml/2006/main">
        <w:t xml:space="preserve">1. Matteus 28:16-20 – Die Groot Opdrag</w:t>
      </w:r>
    </w:p>
    <w:p w14:paraId="19C5871C" w14:textId="77777777" w:rsidR="00F90BDC" w:rsidRDefault="00F90BDC"/>
    <w:p w14:paraId="49DCFEE2" w14:textId="77777777" w:rsidR="00F90BDC" w:rsidRDefault="00F90BDC">
      <w:r xmlns:w="http://schemas.openxmlformats.org/wordprocessingml/2006/main">
        <w:t xml:space="preserve">2. Romeine 10:14-17 - Hoe geloof kom deur die Woord van God te hoor</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2:11 Kreta en Arabiere, ons hoor hulle in ons tong die wonderlike werke van God spreek.</w:t>
      </w:r>
    </w:p>
    <w:p w14:paraId="76F5255D" w14:textId="77777777" w:rsidR="00F90BDC" w:rsidRDefault="00F90BDC"/>
    <w:p w14:paraId="35A76855" w14:textId="77777777" w:rsidR="00F90BDC" w:rsidRDefault="00F90BDC">
      <w:r xmlns:w="http://schemas.openxmlformats.org/wordprocessingml/2006/main">
        <w:t xml:space="preserve">Die mense van Kreta en Arabiere het gehoor hoe die dissipels van Jesus in hul eie taal oor die wonderlike werke van God praat.</w:t>
      </w:r>
    </w:p>
    <w:p w14:paraId="725A4EFB" w14:textId="77777777" w:rsidR="00F90BDC" w:rsidRDefault="00F90BDC"/>
    <w:p w14:paraId="0D94E5AD" w14:textId="77777777" w:rsidR="00F90BDC" w:rsidRDefault="00F90BDC">
      <w:r xmlns:w="http://schemas.openxmlformats.org/wordprocessingml/2006/main">
        <w:t xml:space="preserve">1. Die krag van die evangelie om alle mense te bereik</w:t>
      </w:r>
    </w:p>
    <w:p w14:paraId="243BE64E" w14:textId="77777777" w:rsidR="00F90BDC" w:rsidRDefault="00F90BDC"/>
    <w:p w14:paraId="28FF0A9D" w14:textId="77777777" w:rsidR="00F90BDC" w:rsidRDefault="00F90BDC">
      <w:r xmlns:w="http://schemas.openxmlformats.org/wordprocessingml/2006/main">
        <w:t xml:space="preserve">2. Die wonder van taal: God se verenigende instrument</w:t>
      </w:r>
    </w:p>
    <w:p w14:paraId="5B46FF6D" w14:textId="77777777" w:rsidR="00F90BDC" w:rsidRDefault="00F90BDC"/>
    <w:p w14:paraId="4DC1E2FF" w14:textId="77777777" w:rsidR="00F90BDC" w:rsidRDefault="00F90BDC">
      <w:r xmlns:w="http://schemas.openxmlformats.org/wordprocessingml/2006/main">
        <w:t xml:space="preserve">1. Handelinge 10:34-35 ? </w:t>
      </w:r>
      <w:r xmlns:w="http://schemas.openxmlformats.org/wordprocessingml/2006/main">
        <w:rPr>
          <w:rFonts w:ascii="맑은 고딕 Semilight" w:hAnsi="맑은 고딕 Semilight"/>
        </w:rPr>
        <w:t xml:space="preserve">쏷 </w:t>
      </w:r>
      <w:r xmlns:w="http://schemas.openxmlformats.org/wordprocessingml/2006/main">
        <w:t xml:space="preserve">toe Petrus begin praat: ? </w:t>
      </w:r>
      <w:r xmlns:w="http://schemas.openxmlformats.org/wordprocessingml/2006/main">
        <w:rPr>
          <w:rFonts w:ascii="맑은 고딕 Semilight" w:hAnsi="맑은 고딕 Semilight"/>
        </w:rPr>
        <w:t xml:space="preserve">쁈 </w:t>
      </w:r>
      <w:r xmlns:w="http://schemas.openxmlformats.org/wordprocessingml/2006/main">
        <w:t xml:space="preserve">besef nou hoe waar dit is dat God nie bevoordeling toon nie, maar van elke nasie die een aanvaar wat Hom vrees en doen wat reg is.?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 </w:t>
      </w:r>
      <w:r xmlns:w="http://schemas.openxmlformats.org/wordprocessingml/2006/main">
        <w:rPr>
          <w:rFonts w:ascii="맑은 고딕 Semilight" w:hAnsi="맑은 고딕 Semilight"/>
        </w:rPr>
        <w:t xml:space="preserve">쏤 </w:t>
      </w:r>
      <w:r xmlns:w="http://schemas.openxmlformats.org/wordprocessingml/2006/main">
        <w:t xml:space="preserve">of Ek ken hulle werke en hulle gedagtes, en Ek kom om al die nasies en tale te versamel. En hulle sal kom en my heerlikheid sien, en Ek sal 'n teken onder hulle maak.??</w:t>
      </w:r>
    </w:p>
    <w:p w14:paraId="528F1499" w14:textId="77777777" w:rsidR="00F90BDC" w:rsidRDefault="00F90BDC"/>
    <w:p w14:paraId="561618AF" w14:textId="77777777" w:rsidR="00F90BDC" w:rsidRDefault="00F90BDC">
      <w:r xmlns:w="http://schemas.openxmlformats.org/wordprocessingml/2006/main">
        <w:t xml:space="preserve">Handelinge 2:12 En hulle was almal verbaas en twyfel en sê vir mekaar: Wat beteken dit?</w:t>
      </w:r>
    </w:p>
    <w:p w14:paraId="28BDC904" w14:textId="77777777" w:rsidR="00F90BDC" w:rsidRDefault="00F90BDC"/>
    <w:p w14:paraId="13D57752" w14:textId="77777777" w:rsidR="00F90BDC" w:rsidRDefault="00F90BDC">
      <w:r xmlns:w="http://schemas.openxmlformats.org/wordprocessingml/2006/main">
        <w:t xml:space="preserve">Hierdie gedeelte beskryf die reaksie van die mense in Jerusalem toe hulle die dissipels in ander tale hoor praat het.</w:t>
      </w:r>
    </w:p>
    <w:p w14:paraId="7F4F4898" w14:textId="77777777" w:rsidR="00F90BDC" w:rsidRDefault="00F90BDC"/>
    <w:p w14:paraId="1FA0FE2F" w14:textId="77777777" w:rsidR="00F90BDC" w:rsidRDefault="00F90BDC">
      <w:r xmlns:w="http://schemas.openxmlformats.org/wordprocessingml/2006/main">
        <w:t xml:space="preserve">1) Die krag van die Heilige Gees: Hoe die Heilige Gees ons kan transformeer</w:t>
      </w:r>
    </w:p>
    <w:p w14:paraId="7E441A6D" w14:textId="77777777" w:rsidR="00F90BDC" w:rsidRDefault="00F90BDC"/>
    <w:p w14:paraId="15B6C122" w14:textId="77777777" w:rsidR="00F90BDC" w:rsidRDefault="00F90BDC">
      <w:r xmlns:w="http://schemas.openxmlformats.org/wordprocessingml/2006/main">
        <w:t xml:space="preserve">2) Die belangrikheid van openheid en ontvanklikheid teenoor God</w:t>
      </w:r>
    </w:p>
    <w:p w14:paraId="1F1C00CF" w14:textId="77777777" w:rsidR="00F90BDC" w:rsidRDefault="00F90BDC"/>
    <w:p w14:paraId="1057B54E" w14:textId="77777777" w:rsidR="00F90BDC" w:rsidRDefault="00F90BDC">
      <w:r xmlns:w="http://schemas.openxmlformats.org/wordprocessingml/2006/main">
        <w:t xml:space="preserve">1) Handelinge 2:1-4 - Toe die dag van Pinkster aangebreek het, was hulle almal saam op een plek. En skielik het daar 'n geluid uit die hemel gekom soos die geruis van 'n geweldige wind, en dit het die hele huis gevul waar hulle gesit het. En daar het aan hulle tale verskyn soos van vuur wat op elkeen van hulle uitgedeel en rus. En hulle is almal vervul met die Heilige Gees en het begin spreek in ander tale, soos </w:t>
      </w:r>
      <w:r xmlns:w="http://schemas.openxmlformats.org/wordprocessingml/2006/main">
        <w:lastRenderedPageBreak xmlns:w="http://schemas.openxmlformats.org/wordprocessingml/2006/main"/>
      </w:r>
      <w:r xmlns:w="http://schemas.openxmlformats.org/wordprocessingml/2006/main">
        <w:t xml:space="preserve">die Gees aan hulle gegee het om uit te spreek.</w:t>
      </w:r>
    </w:p>
    <w:p w14:paraId="0FD33C58" w14:textId="77777777" w:rsidR="00F90BDC" w:rsidRDefault="00F90BDC"/>
    <w:p w14:paraId="35BEA8A1" w14:textId="77777777" w:rsidR="00F90BDC" w:rsidRDefault="00F90BDC">
      <w:r xmlns:w="http://schemas.openxmlformats.org/wordprocessingml/2006/main">
        <w:t xml:space="preserve">2) Joh 14:16-17 - En Ek sal die Vader bid, en Hy sal julle 'n ander Trooster gee om vir ewig by julle te wees, naamlik die Gees van die waarheid wat die wêreld nie kan ontvang nie, omdat dit Hom nie sien en Hom nie ken nie. ; jy ken Hom, want Hy bly by jou en sal in jou wees.</w:t>
      </w:r>
    </w:p>
    <w:p w14:paraId="6E57E5DA" w14:textId="77777777" w:rsidR="00F90BDC" w:rsidRDefault="00F90BDC"/>
    <w:p w14:paraId="3D19D355" w14:textId="77777777" w:rsidR="00F90BDC" w:rsidRDefault="00F90BDC">
      <w:r xmlns:w="http://schemas.openxmlformats.org/wordprocessingml/2006/main">
        <w:t xml:space="preserve">HANDELINGE 2:13 Ander het gespot en gesê: Hierdie manne is vol nuwe wyn.</w:t>
      </w:r>
    </w:p>
    <w:p w14:paraId="22CD3687" w14:textId="77777777" w:rsidR="00F90BDC" w:rsidRDefault="00F90BDC"/>
    <w:p w14:paraId="35B199EF" w14:textId="77777777" w:rsidR="00F90BDC" w:rsidRDefault="00F90BDC">
      <w:r xmlns:w="http://schemas.openxmlformats.org/wordprocessingml/2006/main">
        <w:t xml:space="preserve">Die mense het die apostels gespot en beweer dat hulle dronk was.</w:t>
      </w:r>
    </w:p>
    <w:p w14:paraId="796B24D6" w14:textId="77777777" w:rsidR="00F90BDC" w:rsidRDefault="00F90BDC"/>
    <w:p w14:paraId="1E711CBB" w14:textId="77777777" w:rsidR="00F90BDC" w:rsidRDefault="00F90BDC">
      <w:r xmlns:w="http://schemas.openxmlformats.org/wordprocessingml/2006/main">
        <w:t xml:space="preserve">1: In tye van teëstand en bespotting, bly standvastig in ons geloof.</w:t>
      </w:r>
    </w:p>
    <w:p w14:paraId="7467F67D" w14:textId="77777777" w:rsidR="00F90BDC" w:rsidRDefault="00F90BDC"/>
    <w:p w14:paraId="53682154" w14:textId="77777777" w:rsidR="00F90BDC" w:rsidRDefault="00F90BDC">
      <w:r xmlns:w="http://schemas.openxmlformats.org/wordprocessingml/2006/main">
        <w:t xml:space="preserve">2: Moenie deur die opinies van ander laat beïnvloed word nie, laat ons eerder gelei word deur ons geloof in God.</w:t>
      </w:r>
    </w:p>
    <w:p w14:paraId="5CD38089" w14:textId="77777777" w:rsidR="00F90BDC" w:rsidRDefault="00F90BDC"/>
    <w:p w14:paraId="38F6ECA0" w14:textId="77777777" w:rsidR="00F90BDC" w:rsidRDefault="00F90BDC">
      <w:r xmlns:w="http://schemas.openxmlformats.org/wordprocessingml/2006/main">
        <w:t xml:space="preserve">1: Galasiërs 6:9 - En laat ons nie moeg word om goed te doen nie, want op die regte tyd sal ons maai as ons nie moeg word nie.</w:t>
      </w:r>
    </w:p>
    <w:p w14:paraId="73E07C54" w14:textId="77777777" w:rsidR="00F90BDC" w:rsidRDefault="00F90BDC"/>
    <w:p w14:paraId="060EAA4A" w14:textId="77777777" w:rsidR="00F90BDC" w:rsidRDefault="00F90BDC">
      <w:r xmlns:w="http://schemas.openxmlformats.org/wordprocessingml/2006/main">
        <w:t xml:space="preserve">2: Filippense 4:13 - Ek is tot alles in staat deur Christus wat my krag gee.</w:t>
      </w:r>
    </w:p>
    <w:p w14:paraId="7BA79173" w14:textId="77777777" w:rsidR="00F90BDC" w:rsidRDefault="00F90BDC"/>
    <w:p w14:paraId="6683EE4C" w14:textId="77777777" w:rsidR="00F90BDC" w:rsidRDefault="00F90BDC">
      <w:r xmlns:w="http://schemas.openxmlformats.org/wordprocessingml/2006/main">
        <w:t xml:space="preserve">Handelinge 2:14 Maar Petrus het saam met die elf opgestaan, sy stem verhef en vir hulle gesê: Manne van Judéa en almal wat in Jerusalem woon, moet dit aan julle bekend wees en luister na my woorde.</w:t>
      </w:r>
    </w:p>
    <w:p w14:paraId="6E59CDD2" w14:textId="77777777" w:rsidR="00F90BDC" w:rsidRDefault="00F90BDC"/>
    <w:p w14:paraId="0639E6EE" w14:textId="77777777" w:rsidR="00F90BDC" w:rsidRDefault="00F90BDC">
      <w:r xmlns:w="http://schemas.openxmlformats.org/wordprocessingml/2006/main">
        <w:t xml:space="preserve">Petrus staan saam met die elf ander dissipels en spreek die mense van Jerusalem aan en roep hulle op om na sy woorde te luister.</w:t>
      </w:r>
    </w:p>
    <w:p w14:paraId="765CF2D4" w14:textId="77777777" w:rsidR="00F90BDC" w:rsidRDefault="00F90BDC"/>
    <w:p w14:paraId="66DC9BF6" w14:textId="77777777" w:rsidR="00F90BDC" w:rsidRDefault="00F90BDC">
      <w:r xmlns:w="http://schemas.openxmlformats.org/wordprocessingml/2006/main">
        <w:t xml:space="preserve">1. Die krag van Petrus se woorde: hoe een stem die verloop van die geskiedenis kan verander</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van luister: Gee ag op die boodskap van die Skrif</w:t>
      </w:r>
    </w:p>
    <w:p w14:paraId="5978B75D" w14:textId="77777777" w:rsidR="00F90BDC" w:rsidRDefault="00F90BDC"/>
    <w:p w14:paraId="071F4DFE" w14:textId="77777777" w:rsidR="00F90BDC" w:rsidRDefault="00F90BDC">
      <w:r xmlns:w="http://schemas.openxmlformats.org/wordprocessingml/2006/main">
        <w:t xml:space="preserve">1. Matteus 28:18-20 - En Jesus het gekom en vir hulle gesê: ? </w:t>
      </w:r>
      <w:r xmlns:w="http://schemas.openxmlformats.org/wordprocessingml/2006/main">
        <w:rPr>
          <w:rFonts w:ascii="맑은 고딕 Semilight" w:hAnsi="맑은 고딕 Semilight"/>
        </w:rPr>
        <w:t xml:space="preserve">Alle </w:t>
      </w:r>
      <w:r xmlns:w="http://schemas.openxmlformats.org/wordprocessingml/2006/main">
        <w:t xml:space="preserve">gesag in die hemel en op aarde is aan my gegee. Gaan dan heen, maak dissipels van al die nasies, en doop hulle in die Naam van die Vader en die Seun en die Heilige Gees, en leer hulle om alles te onderhou wat Ek julle beveel het. En kyk, Ek is by julle al die dae tot aan die voleinding van die wêreld.??</w:t>
      </w:r>
    </w:p>
    <w:p w14:paraId="56FFCFA1" w14:textId="77777777" w:rsidR="00F90BDC" w:rsidRDefault="00F90BDC"/>
    <w:p w14:paraId="2ECD42D5" w14:textId="77777777" w:rsidR="00F90BDC" w:rsidRDefault="00F90BDC">
      <w:r xmlns:w="http://schemas.openxmlformats.org/wordprocessingml/2006/main">
        <w:t xml:space="preserve">2. Handelinge 1:8 – Maar julle sal krag ontvang wanneer die Heilige Gees oor julle kom, en julle sal my getuies wees in Jerusalem sowel as in die hele Judea en Samaria en tot aan die einde van die aarde.</w:t>
      </w:r>
    </w:p>
    <w:p w14:paraId="1389BC13" w14:textId="77777777" w:rsidR="00F90BDC" w:rsidRDefault="00F90BDC"/>
    <w:p w14:paraId="2600DE73" w14:textId="77777777" w:rsidR="00F90BDC" w:rsidRDefault="00F90BDC">
      <w:r xmlns:w="http://schemas.openxmlformats.org/wordprocessingml/2006/main">
        <w:t xml:space="preserve">Hand 2:15 Want hulle is nie dronk soos julle dink nie, want dit is maar die derde uur van die dag.</w:t>
      </w:r>
    </w:p>
    <w:p w14:paraId="0A62A870" w14:textId="77777777" w:rsidR="00F90BDC" w:rsidRDefault="00F90BDC"/>
    <w:p w14:paraId="05E48F2E" w14:textId="77777777" w:rsidR="00F90BDC" w:rsidRDefault="00F90BDC">
      <w:r xmlns:w="http://schemas.openxmlformats.org/wordprocessingml/2006/main">
        <w:t xml:space="preserve">Die mense in die skare was nie dronk, soos sommige gedink het nie, want dit was maar die derde uur van die dag.</w:t>
      </w:r>
    </w:p>
    <w:p w14:paraId="2C559DEC" w14:textId="77777777" w:rsidR="00F90BDC" w:rsidRDefault="00F90BDC"/>
    <w:p w14:paraId="6B9821C7" w14:textId="77777777" w:rsidR="00F90BDC" w:rsidRDefault="00F90BDC">
      <w:r xmlns:w="http://schemas.openxmlformats.org/wordprocessingml/2006/main">
        <w:t xml:space="preserve">1. Die belangrikheid van selfbeheersing</w:t>
      </w:r>
    </w:p>
    <w:p w14:paraId="4654AE3A" w14:textId="77777777" w:rsidR="00F90BDC" w:rsidRDefault="00F90BDC"/>
    <w:p w14:paraId="39ACC64E" w14:textId="77777777" w:rsidR="00F90BDC" w:rsidRDefault="00F90BDC">
      <w:r xmlns:w="http://schemas.openxmlformats.org/wordprocessingml/2006/main">
        <w:t xml:space="preserve">2. Die krag van persepsie</w:t>
      </w:r>
    </w:p>
    <w:p w14:paraId="34407302" w14:textId="77777777" w:rsidR="00F90BDC" w:rsidRDefault="00F90BDC"/>
    <w:p w14:paraId="2788D0F2" w14:textId="77777777" w:rsidR="00F90BDC" w:rsidRDefault="00F90BDC">
      <w:r xmlns:w="http://schemas.openxmlformats.org/wordprocessingml/2006/main">
        <w:t xml:space="preserve">1. Spreuke 23:20-21 - Moenie onder wynsuipers wees nie; onder oproerige eters van vleis: want die dronkaard en die vraat sal arm word, en lomerigheid sal 'n man met vodde beklee.</w:t>
      </w:r>
    </w:p>
    <w:p w14:paraId="46C496C0" w14:textId="77777777" w:rsidR="00F90BDC" w:rsidRDefault="00F90BDC"/>
    <w:p w14:paraId="7ED81E7C" w14:textId="77777777" w:rsidR="00F90BDC" w:rsidRDefault="00F90BDC">
      <w:r xmlns:w="http://schemas.openxmlformats.org/wordprocessingml/2006/main">
        <w:t xml:space="preserve">2. 1 Petrus 4:3-4 - Want die tyd wat verby is van ons lewe kan genoeg wees om die wil van die heidene te bewerk, toe ons gewandel het in ongebondenheid, begeerlikhede, oormatige wyn, gesmul, maaltye en afskuwelike afgodediens. hulle dink dit is vreemd dat julle nie saam met hulle hardloop tot dieselfde oorvloed van oproer nie, terwyl julle kwaad praat van julle.</w:t>
      </w:r>
    </w:p>
    <w:p w14:paraId="441679FA" w14:textId="77777777" w:rsidR="00F90BDC" w:rsidRDefault="00F90BDC"/>
    <w:p w14:paraId="2D523A46" w14:textId="77777777" w:rsidR="00F90BDC" w:rsidRDefault="00F90BDC">
      <w:r xmlns:w="http://schemas.openxmlformats.org/wordprocessingml/2006/main">
        <w:t xml:space="preserve">Hand 2:16 Maar dit is wat deur die profeet Joël gespreek is;</w:t>
      </w:r>
    </w:p>
    <w:p w14:paraId="469249B9" w14:textId="77777777" w:rsidR="00F90BDC" w:rsidRDefault="00F90BDC"/>
    <w:p w14:paraId="7523242E" w14:textId="77777777" w:rsidR="00F90BDC" w:rsidRDefault="00F90BDC">
      <w:r xmlns:w="http://schemas.openxmlformats.org/wordprocessingml/2006/main">
        <w:t xml:space="preserve">Hierdie gedeelte beskryf die vervulling van die profesie van die profeet Joël.</w:t>
      </w:r>
    </w:p>
    <w:p w14:paraId="60300114" w14:textId="77777777" w:rsidR="00F90BDC" w:rsidRDefault="00F90BDC"/>
    <w:p w14:paraId="2CA64C96" w14:textId="77777777" w:rsidR="00F90BDC" w:rsidRDefault="00F90BDC">
      <w:r xmlns:w="http://schemas.openxmlformats.org/wordprocessingml/2006/main">
        <w:t xml:space="preserve">1. God se Woord is altyd waar: 'n Ondersoek na die vervulling van Joël se profesie</w:t>
      </w:r>
    </w:p>
    <w:p w14:paraId="02D4D4B0" w14:textId="77777777" w:rsidR="00F90BDC" w:rsidRDefault="00F90BDC"/>
    <w:p w14:paraId="39F00E46" w14:textId="77777777" w:rsidR="00F90BDC" w:rsidRDefault="00F90BDC">
      <w:r xmlns:w="http://schemas.openxmlformats.org/wordprocessingml/2006/main">
        <w:t xml:space="preserve">2. Die Krag en Akkuraatheid van Profesie: Hoe God se Woord vervul word</w:t>
      </w:r>
    </w:p>
    <w:p w14:paraId="49605EF6" w14:textId="77777777" w:rsidR="00F90BDC" w:rsidRDefault="00F90BDC"/>
    <w:p w14:paraId="1127D172" w14:textId="77777777" w:rsidR="00F90BDC" w:rsidRDefault="00F90BDC">
      <w:r xmlns:w="http://schemas.openxmlformats.org/wordprocessingml/2006/main">
        <w:t xml:space="preserve">1. Joël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Hand 2:17 En in die laaste dae, spreek God, sal Ek van my Gees uitstort op alle vlees; en julle seuns en julle dogters sal profeteer, en julle jongmanne sal gesigte sien en julle ou mense sal drome droom:</w:t>
      </w:r>
    </w:p>
    <w:p w14:paraId="6E05A2C2" w14:textId="77777777" w:rsidR="00F90BDC" w:rsidRDefault="00F90BDC"/>
    <w:p w14:paraId="6941DA2B" w14:textId="77777777" w:rsidR="00F90BDC" w:rsidRDefault="00F90BDC">
      <w:r xmlns:w="http://schemas.openxmlformats.org/wordprocessingml/2006/main">
        <w:t xml:space="preserve">God belowe om in die laaste dae Sy Gees op alle mense uit te stort, sodat mense van alle ouderdomme visioene en drome sal kan ervaar.</w:t>
      </w:r>
    </w:p>
    <w:p w14:paraId="1E5BA0D4" w14:textId="77777777" w:rsidR="00F90BDC" w:rsidRDefault="00F90BDC"/>
    <w:p w14:paraId="3C35AC7F" w14:textId="77777777" w:rsidR="00F90BDC" w:rsidRDefault="00F90BDC">
      <w:r xmlns:w="http://schemas.openxmlformats.org/wordprocessingml/2006/main">
        <w:t xml:space="preserve">1: God se belofte om sy Gees uit te stort</w:t>
      </w:r>
    </w:p>
    <w:p w14:paraId="722768EA" w14:textId="77777777" w:rsidR="00F90BDC" w:rsidRDefault="00F90BDC"/>
    <w:p w14:paraId="6CF0BE9C" w14:textId="77777777" w:rsidR="00F90BDC" w:rsidRDefault="00F90BDC">
      <w:r xmlns:w="http://schemas.openxmlformats.org/wordprocessingml/2006/main">
        <w:t xml:space="preserve">2: Ervaar God deur visioene en drome</w:t>
      </w:r>
    </w:p>
    <w:p w14:paraId="6ACD4C33" w14:textId="77777777" w:rsidR="00F90BDC" w:rsidRDefault="00F90BDC"/>
    <w:p w14:paraId="60F11F29" w14:textId="77777777" w:rsidR="00F90BDC" w:rsidRDefault="00F90BDC">
      <w:r xmlns:w="http://schemas.openxmlformats.org/wordprocessingml/2006/main">
        <w:t xml:space="preserve">1: Joël 2:28-29 - En daarna sal Ek my Gees op alle vlees uitgiet; en julle seuns en julle dogters sal profeteer, julle ou mense sal drome droom, julle jongmanne sal gesigte sien.</w:t>
      </w:r>
    </w:p>
    <w:p w14:paraId="1D45519F" w14:textId="77777777" w:rsidR="00F90BDC" w:rsidRDefault="00F90BDC"/>
    <w:p w14:paraId="0758FF8E" w14:textId="77777777" w:rsidR="00F90BDC" w:rsidRDefault="00F90BDC">
      <w:r xmlns:w="http://schemas.openxmlformats.org/wordprocessingml/2006/main">
        <w:t xml:space="preserve">2: Joh 10:10 - Die dief kom net om te steel en te slag en te vernietig; Ek het gekom dat hulle lewe kan hê </w:t>
      </w:r>
      <w:r xmlns:w="http://schemas.openxmlformats.org/wordprocessingml/2006/main">
        <w:lastRenderedPageBreak xmlns:w="http://schemas.openxmlformats.org/wordprocessingml/2006/main"/>
      </w:r>
      <w:r xmlns:w="http://schemas.openxmlformats.org/wordprocessingml/2006/main">
        <w:t xml:space="preserve">en dit in oorvloed.</w:t>
      </w:r>
    </w:p>
    <w:p w14:paraId="7C50A64D" w14:textId="77777777" w:rsidR="00F90BDC" w:rsidRDefault="00F90BDC"/>
    <w:p w14:paraId="3D08CF42" w14:textId="77777777" w:rsidR="00F90BDC" w:rsidRDefault="00F90BDC">
      <w:r xmlns:w="http://schemas.openxmlformats.org/wordprocessingml/2006/main">
        <w:t xml:space="preserve">Handelinge 2:18 En op my diensknegte en oor my diensmaagde sal Ek in dié dae van my Gees uitstort; en hulle sal profeteer:</w:t>
      </w:r>
    </w:p>
    <w:p w14:paraId="1603F76A" w14:textId="77777777" w:rsidR="00F90BDC" w:rsidRDefault="00F90BDC"/>
    <w:p w14:paraId="31374838" w14:textId="77777777" w:rsidR="00F90BDC" w:rsidRDefault="00F90BDC">
      <w:r xmlns:w="http://schemas.openxmlformats.org/wordprocessingml/2006/main">
        <w:t xml:space="preserve">Die Heilige Gees sal op alle gelowiges uitgestort word, wat hulle in staat stel om te profeteer.</w:t>
      </w:r>
    </w:p>
    <w:p w14:paraId="30DA545A" w14:textId="77777777" w:rsidR="00F90BDC" w:rsidRDefault="00F90BDC"/>
    <w:p w14:paraId="42E2C987" w14:textId="77777777" w:rsidR="00F90BDC" w:rsidRDefault="00F90BDC">
      <w:r xmlns:w="http://schemas.openxmlformats.org/wordprocessingml/2006/main">
        <w:t xml:space="preserve">1: Hoe die Heilige Gees ons bemagtig om God te dien</w:t>
      </w:r>
    </w:p>
    <w:p w14:paraId="115A08CD" w14:textId="77777777" w:rsidR="00F90BDC" w:rsidRDefault="00F90BDC"/>
    <w:p w14:paraId="46106242" w14:textId="77777777" w:rsidR="00F90BDC" w:rsidRDefault="00F90BDC">
      <w:r xmlns:w="http://schemas.openxmlformats.org/wordprocessingml/2006/main">
        <w:t xml:space="preserve">2: Ervaar die krag van die Heilige Gees deur profesie</w:t>
      </w:r>
    </w:p>
    <w:p w14:paraId="7D966A3F" w14:textId="77777777" w:rsidR="00F90BDC" w:rsidRDefault="00F90BDC"/>
    <w:p w14:paraId="0E76DEC9" w14:textId="77777777" w:rsidR="00F90BDC" w:rsidRDefault="00F90BDC">
      <w:r xmlns:w="http://schemas.openxmlformats.org/wordprocessingml/2006/main">
        <w:t xml:space="preserve">1: Lukas 11:13 - "As julle wat sleg is, dan weet om goeie gawes aan julle kinders te gee, hoeveel te meer sal die hemelse Vader die Heilige Gees gee aan die wat Hom vra!"</w:t>
      </w:r>
    </w:p>
    <w:p w14:paraId="014D8E14" w14:textId="77777777" w:rsidR="00F90BDC" w:rsidRDefault="00F90BDC"/>
    <w:p w14:paraId="17504C91" w14:textId="77777777" w:rsidR="00F90BDC" w:rsidRDefault="00F90BDC">
      <w:r xmlns:w="http://schemas.openxmlformats.org/wordprocessingml/2006/main">
        <w:t xml:space="preserve">2: Joh 14:26 - "Maar die Helper, die Heilige Gees, wat die Vader in my Naam sal stuur, Hy sal julle alles leer en sal julle herinner aan alles wat Ek vir julle gesê het."</w:t>
      </w:r>
    </w:p>
    <w:p w14:paraId="7E960C19" w14:textId="77777777" w:rsidR="00F90BDC" w:rsidRDefault="00F90BDC"/>
    <w:p w14:paraId="5D5B13FA" w14:textId="77777777" w:rsidR="00F90BDC" w:rsidRDefault="00F90BDC">
      <w:r xmlns:w="http://schemas.openxmlformats.org/wordprocessingml/2006/main">
        <w:t xml:space="preserve">Hand 2:19 En Ek sal wonders doen bo in die hemel en tekens onder op die aarde; bloed en vuur en rookdamp:</w:t>
      </w:r>
    </w:p>
    <w:p w14:paraId="0A1A4DD7" w14:textId="77777777" w:rsidR="00F90BDC" w:rsidRDefault="00F90BDC"/>
    <w:p w14:paraId="2E28F9CA" w14:textId="77777777" w:rsidR="00F90BDC" w:rsidRDefault="00F90BDC">
      <w:r xmlns:w="http://schemas.openxmlformats.org/wordprocessingml/2006/main">
        <w:t xml:space="preserve">Die gedeelte praat van God se krag om deur bloed, vuur en rook wonderwerke in die hemele en op aarde te toon.</w:t>
      </w:r>
    </w:p>
    <w:p w14:paraId="75037533" w14:textId="77777777" w:rsidR="00F90BDC" w:rsidRDefault="00F90BDC"/>
    <w:p w14:paraId="20B415EC" w14:textId="77777777" w:rsidR="00F90BDC" w:rsidRDefault="00F90BDC">
      <w:r xmlns:w="http://schemas.openxmlformats.org/wordprocessingml/2006/main">
        <w:t xml:space="preserve">1: God is in staat om wonderlike dinge te doen</w:t>
      </w:r>
    </w:p>
    <w:p w14:paraId="37B9C3E5" w14:textId="77777777" w:rsidR="00F90BDC" w:rsidRDefault="00F90BDC"/>
    <w:p w14:paraId="6C9CF4C4" w14:textId="77777777" w:rsidR="00F90BDC" w:rsidRDefault="00F90BDC">
      <w:r xmlns:w="http://schemas.openxmlformats.org/wordprocessingml/2006/main">
        <w:t xml:space="preserve">2: Glo in die wonderwerke van God</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"Maar die wat op die Here wag, kry nuwe krag; hulle vaar op met vleuels soos die arende; hulle hardloop en word nie moeg nie, en hulle wandel en word nie mat nie."</w:t>
      </w:r>
    </w:p>
    <w:p w14:paraId="63ABF1BC" w14:textId="77777777" w:rsidR="00F90BDC" w:rsidRDefault="00F90BDC"/>
    <w:p w14:paraId="5665B0CE" w14:textId="77777777" w:rsidR="00F90BDC" w:rsidRDefault="00F90BDC">
      <w:r xmlns:w="http://schemas.openxmlformats.org/wordprocessingml/2006/main">
        <w:t xml:space="preserve">2: Hebreërs 11:6 "Maar sonder geloof is dit onmoontlik om Hom te behaag; want hy wat tot God gaan, moet glo dat Hy is en 'n beloner is van die wat Hom soek."</w:t>
      </w:r>
    </w:p>
    <w:p w14:paraId="163CC42D" w14:textId="77777777" w:rsidR="00F90BDC" w:rsidRDefault="00F90BDC"/>
    <w:p w14:paraId="343EB70F" w14:textId="77777777" w:rsidR="00F90BDC" w:rsidRDefault="00F90BDC">
      <w:r xmlns:w="http://schemas.openxmlformats.org/wordprocessingml/2006/main">
        <w:t xml:space="preserve">Handelinge 2:20 Die son sal verander word in duisternis en die maan in bloed, voordat daardie groot en merkwaardige dag van die Here kom.</w:t>
      </w:r>
    </w:p>
    <w:p w14:paraId="65018394" w14:textId="77777777" w:rsidR="00F90BDC" w:rsidRDefault="00F90BDC"/>
    <w:p w14:paraId="0621A966" w14:textId="77777777" w:rsidR="00F90BDC" w:rsidRDefault="00F90BDC">
      <w:r xmlns:w="http://schemas.openxmlformats.org/wordprocessingml/2006/main">
        <w:t xml:space="preserve">Die son en maan sal verduister word voor die Dag van die Here.</w:t>
      </w:r>
    </w:p>
    <w:p w14:paraId="546C5F5B" w14:textId="77777777" w:rsidR="00F90BDC" w:rsidRDefault="00F90BDC"/>
    <w:p w14:paraId="5C9313D4" w14:textId="77777777" w:rsidR="00F90BDC" w:rsidRDefault="00F90BDC">
      <w:r xmlns:w="http://schemas.openxmlformats.org/wordprocessingml/2006/main">
        <w:t xml:space="preserve">1. Die krag van God – Ondersoek die profeet Joël se waarskuwing van die dag van die Here</w:t>
      </w:r>
    </w:p>
    <w:p w14:paraId="116C89D4" w14:textId="77777777" w:rsidR="00F90BDC" w:rsidRDefault="00F90BDC"/>
    <w:p w14:paraId="0BF04D61" w14:textId="77777777" w:rsidR="00F90BDC" w:rsidRDefault="00F90BDC">
      <w:r xmlns:w="http://schemas.openxmlformats.org/wordprocessingml/2006/main">
        <w:t xml:space="preserve">2. Die Koms van die Here - Begrip van die betekenis van die Son en Maan in die eindtyd</w:t>
      </w:r>
    </w:p>
    <w:p w14:paraId="1CD54108" w14:textId="77777777" w:rsidR="00F90BDC" w:rsidRDefault="00F90BDC"/>
    <w:p w14:paraId="3C2C8BA0" w14:textId="77777777" w:rsidR="00F90BDC" w:rsidRDefault="00F90BDC">
      <w:r xmlns:w="http://schemas.openxmlformats.org/wordprocessingml/2006/main">
        <w:t xml:space="preserve">1. Joël 2:31 - "Die son sal verander word in duisternis en die maan in bloed, voordat die groot en vreeslike dag van die HERE kom."</w:t>
      </w:r>
    </w:p>
    <w:p w14:paraId="13F54A0D" w14:textId="77777777" w:rsidR="00F90BDC" w:rsidRDefault="00F90BDC"/>
    <w:p w14:paraId="44268ECB" w14:textId="77777777" w:rsidR="00F90BDC" w:rsidRDefault="00F90BDC">
      <w:r xmlns:w="http://schemas.openxmlformats.org/wordprocessingml/2006/main">
        <w:t xml:space="preserve">2. Openbaring 6:12-14 - "En ek het gesien toe Hy die sesde seël oopgemaak het, en kyk, daar was 'n groot aardbewing, en die son het swart geword soos 'n harige sak, en die maan het geword soos bloed; sterre van die hemel het op die aarde geval, soos 'n vyeboom sy ontydige vye gooi as dit deur 'n geweldige wind geskud word."</w:t>
      </w:r>
    </w:p>
    <w:p w14:paraId="1640D2D2" w14:textId="77777777" w:rsidR="00F90BDC" w:rsidRDefault="00F90BDC"/>
    <w:p w14:paraId="4FE48A4B" w14:textId="77777777" w:rsidR="00F90BDC" w:rsidRDefault="00F90BDC">
      <w:r xmlns:w="http://schemas.openxmlformats.org/wordprocessingml/2006/main">
        <w:t xml:space="preserve">Hand 2:21 En elkeen wat die Naam van die Here aanroep, sal gered word.</w:t>
      </w:r>
    </w:p>
    <w:p w14:paraId="0D9A4E71" w14:textId="77777777" w:rsidR="00F90BDC" w:rsidRDefault="00F90BDC"/>
    <w:p w14:paraId="73C00DCE" w14:textId="77777777" w:rsidR="00F90BDC" w:rsidRDefault="00F90BDC">
      <w:r xmlns:w="http://schemas.openxmlformats.org/wordprocessingml/2006/main">
        <w:t xml:space="preserve">Elkeen wat die Naam van die Here aanroep, sal gered word.</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Lofprysing: Aanroep van die Naam van die Here</w:t>
      </w:r>
    </w:p>
    <w:p w14:paraId="670A4790" w14:textId="77777777" w:rsidR="00F90BDC" w:rsidRDefault="00F90BDC"/>
    <w:p w14:paraId="1068467E" w14:textId="77777777" w:rsidR="00F90BDC" w:rsidRDefault="00F90BDC">
      <w:r xmlns:w="http://schemas.openxmlformats.org/wordprocessingml/2006/main">
        <w:t xml:space="preserve">2. Die belofte van verlossing: Vertrou op die Naam van die Here</w:t>
      </w:r>
    </w:p>
    <w:p w14:paraId="0B6507D3" w14:textId="77777777" w:rsidR="00F90BDC" w:rsidRDefault="00F90BDC"/>
    <w:p w14:paraId="3DE9D809" w14:textId="77777777" w:rsidR="00F90BDC" w:rsidRDefault="00F90BDC">
      <w:r xmlns:w="http://schemas.openxmlformats.org/wordprocessingml/2006/main">
        <w:t xml:space="preserve">1. Romeine 10:13 - "Elkeen wat die Naam van die Here aanroep, sal gered word."</w:t>
      </w:r>
    </w:p>
    <w:p w14:paraId="4F119574" w14:textId="77777777" w:rsidR="00F90BDC" w:rsidRDefault="00F90BDC"/>
    <w:p w14:paraId="709F6837" w14:textId="77777777" w:rsidR="00F90BDC" w:rsidRDefault="00F90BDC">
      <w:r xmlns:w="http://schemas.openxmlformats.org/wordprocessingml/2006/main">
        <w:t xml:space="preserve">2. Psalms 116:13 - "Ek sal die beker van verlossing opneem en die Naam van die Here aanroep."</w:t>
      </w:r>
    </w:p>
    <w:p w14:paraId="2E6E0775" w14:textId="77777777" w:rsidR="00F90BDC" w:rsidRDefault="00F90BDC"/>
    <w:p w14:paraId="4E20E88C" w14:textId="77777777" w:rsidR="00F90BDC" w:rsidRDefault="00F90BDC">
      <w:r xmlns:w="http://schemas.openxmlformats.org/wordprocessingml/2006/main">
        <w:t xml:space="preserve">Handelinge 2:22 Manne van Israel, hoor hierdie woorde; Jesus van Nasaret, 'n man wat deur God onder julle goedgekeur is deur wonders en wonders en tekens wat God deur Hom in julle midde gedoen het, soos julle self ook weet:</w:t>
      </w:r>
    </w:p>
    <w:p w14:paraId="5F8622EA" w14:textId="77777777" w:rsidR="00F90BDC" w:rsidRDefault="00F90BDC"/>
    <w:p w14:paraId="37F665F7" w14:textId="77777777" w:rsidR="00F90BDC" w:rsidRDefault="00F90BDC">
      <w:r xmlns:w="http://schemas.openxmlformats.org/wordprocessingml/2006/main">
        <w:t xml:space="preserve">Jesus van Nasaret, 'n man wat deur God goedgekeur is, het wonderwerke, wonders en tekens onder die mense van Israel gedoen, wat hulle geken en aanskou het.</w:t>
      </w:r>
    </w:p>
    <w:p w14:paraId="02B29159" w14:textId="77777777" w:rsidR="00F90BDC" w:rsidRDefault="00F90BDC"/>
    <w:p w14:paraId="177EA3EE" w14:textId="77777777" w:rsidR="00F90BDC" w:rsidRDefault="00F90BDC">
      <w:r xmlns:w="http://schemas.openxmlformats.org/wordprocessingml/2006/main">
        <w:t xml:space="preserve">1. Die Wonderwerke van Jesus: 'n Getuienis van Sy Goddelikheid</w:t>
      </w:r>
    </w:p>
    <w:p w14:paraId="70639576" w14:textId="77777777" w:rsidR="00F90BDC" w:rsidRDefault="00F90BDC"/>
    <w:p w14:paraId="3769C2F5" w14:textId="77777777" w:rsidR="00F90BDC" w:rsidRDefault="00F90BDC">
      <w:r xmlns:w="http://schemas.openxmlformats.org/wordprocessingml/2006/main">
        <w:t xml:space="preserve">2. Betekenis van tekens en wonders in die Bybel</w:t>
      </w:r>
    </w:p>
    <w:p w14:paraId="6F690AD7" w14:textId="77777777" w:rsidR="00F90BDC" w:rsidRDefault="00F90BDC"/>
    <w:p w14:paraId="2BD1D224" w14:textId="77777777" w:rsidR="00F90BDC" w:rsidRDefault="00F90BDC">
      <w:r xmlns:w="http://schemas.openxmlformats.org/wordprocessingml/2006/main">
        <w:t xml:space="preserve">1. Matteus 11:2-6 - Die Getuienis van Johannes die Doper</w:t>
      </w:r>
    </w:p>
    <w:p w14:paraId="2B77889E" w14:textId="77777777" w:rsidR="00F90BDC" w:rsidRDefault="00F90BDC"/>
    <w:p w14:paraId="23C0F190" w14:textId="77777777" w:rsidR="00F90BDC" w:rsidRDefault="00F90BDC">
      <w:r xmlns:w="http://schemas.openxmlformats.org/wordprocessingml/2006/main">
        <w:t xml:space="preserve">2. Matteus 12:38-42 – Jesus se teken van Jona die profeet</w:t>
      </w:r>
    </w:p>
    <w:p w14:paraId="3BFFE4D3" w14:textId="77777777" w:rsidR="00F90BDC" w:rsidRDefault="00F90BDC"/>
    <w:p w14:paraId="62FA3F61" w14:textId="77777777" w:rsidR="00F90BDC" w:rsidRDefault="00F90BDC">
      <w:r xmlns:w="http://schemas.openxmlformats.org/wordprocessingml/2006/main">
        <w:t xml:space="preserve">Handelinge 2:23 Hom, verlos deur die besliste raad en voorkennis van God, het julle geneem en deur goddelose hande gekruisig en gedood;</w:t>
      </w:r>
    </w:p>
    <w:p w14:paraId="355E4614" w14:textId="77777777" w:rsidR="00F90BDC" w:rsidRDefault="00F90BDC"/>
    <w:p w14:paraId="7CB33EEF" w14:textId="77777777" w:rsidR="00F90BDC" w:rsidRDefault="00F90BDC">
      <w:r xmlns:w="http://schemas.openxmlformats.org/wordprocessingml/2006/main">
        <w:t xml:space="preserve">Die kruisiging van Jesus was 'n daad wat deur God bepaal is.</w:t>
      </w:r>
    </w:p>
    <w:p w14:paraId="03825695" w14:textId="77777777" w:rsidR="00F90BDC" w:rsidRDefault="00F90BDC"/>
    <w:p w14:paraId="3A403A11" w14:textId="77777777" w:rsidR="00F90BDC" w:rsidRDefault="00F90BDC">
      <w:r xmlns:w="http://schemas.openxmlformats.org/wordprocessingml/2006/main">
        <w:t xml:space="preserve">1. God se soewereiniteit in Jesus se Kruisiging</w:t>
      </w:r>
    </w:p>
    <w:p w14:paraId="4D0070E5" w14:textId="77777777" w:rsidR="00F90BDC" w:rsidRDefault="00F90BDC"/>
    <w:p w14:paraId="24F7EF6A" w14:textId="77777777" w:rsidR="00F90BDC" w:rsidRDefault="00F90BDC">
      <w:r xmlns:w="http://schemas.openxmlformats.org/wordprocessingml/2006/main">
        <w:t xml:space="preserve">2. Die uiteindelike offer van Jesus</w:t>
      </w:r>
    </w:p>
    <w:p w14:paraId="56A87067" w14:textId="77777777" w:rsidR="00F90BDC" w:rsidRDefault="00F90BDC"/>
    <w:p w14:paraId="16ECF06B" w14:textId="77777777" w:rsidR="00F90BDC" w:rsidRDefault="00F90BDC">
      <w:r xmlns:w="http://schemas.openxmlformats.org/wordprocessingml/2006/main">
        <w:t xml:space="preserve">1. Jesaja 53:10 - "Maar dit het die Here behaag om hom te verbrysel; Hy het hom bedroef: as jy sy siel 'n sondeoffer bring."</w:t>
      </w:r>
    </w:p>
    <w:p w14:paraId="1ACFF9E9" w14:textId="77777777" w:rsidR="00F90BDC" w:rsidRDefault="00F90BDC"/>
    <w:p w14:paraId="37B32C99" w14:textId="77777777" w:rsidR="00F90BDC" w:rsidRDefault="00F90BDC">
      <w:r xmlns:w="http://schemas.openxmlformats.org/wordprocessingml/2006/main">
        <w:t xml:space="preserve">2. Romeine 8:28 - "En ons weet dat vir die wat God liefhet, alles ten goede meewerk, vir die wat na sy voorneme geroep is."</w:t>
      </w:r>
    </w:p>
    <w:p w14:paraId="6FC2B1F6" w14:textId="77777777" w:rsidR="00F90BDC" w:rsidRDefault="00F90BDC"/>
    <w:p w14:paraId="1B32160B" w14:textId="77777777" w:rsidR="00F90BDC" w:rsidRDefault="00F90BDC">
      <w:r xmlns:w="http://schemas.openxmlformats.org/wordprocessingml/2006/main">
        <w:t xml:space="preserve">Handelinge 2:24 wat God opgewek het deurdat Hy die pyne van die dood losgemaak het, omdat dit nie moontlik was dat Hy daarvan vasgehou sou word nie.</w:t>
      </w:r>
    </w:p>
    <w:p w14:paraId="6B845838" w14:textId="77777777" w:rsidR="00F90BDC" w:rsidRDefault="00F90BDC"/>
    <w:p w14:paraId="4F394D56" w14:textId="77777777" w:rsidR="00F90BDC" w:rsidRDefault="00F90BDC">
      <w:r xmlns:w="http://schemas.openxmlformats.org/wordprocessingml/2006/main">
        <w:t xml:space="preserve">God het Jesus opgewek en Hom bevry van die dood se greep, wat Hom nie kon vashou nie.</w:t>
      </w:r>
    </w:p>
    <w:p w14:paraId="6458B2C8" w14:textId="77777777" w:rsidR="00F90BDC" w:rsidRDefault="00F90BDC"/>
    <w:p w14:paraId="39CF9AFE" w14:textId="77777777" w:rsidR="00F90BDC" w:rsidRDefault="00F90BDC">
      <w:r xmlns:w="http://schemas.openxmlformats.org/wordprocessingml/2006/main">
        <w:t xml:space="preserve">1: God is die uiteindelike krag, en Hy alleen het die gesag om die dooies weer lewend te maak.</w:t>
      </w:r>
    </w:p>
    <w:p w14:paraId="6C79D12C" w14:textId="77777777" w:rsidR="00F90BDC" w:rsidRDefault="00F90BDC"/>
    <w:p w14:paraId="185A6917" w14:textId="77777777" w:rsidR="00F90BDC" w:rsidRDefault="00F90BDC">
      <w:r xmlns:w="http://schemas.openxmlformats.org/wordprocessingml/2006/main">
        <w:t xml:space="preserve">2: Jesus se opstanding is 'n teken van God se ontsaglike liefde vir ons, en 'n herinnering dat ons in alle situasies in Hom kan glo.</w:t>
      </w:r>
    </w:p>
    <w:p w14:paraId="5F7E649B" w14:textId="77777777" w:rsidR="00F90BDC" w:rsidRDefault="00F90BDC"/>
    <w:p w14:paraId="0EE67291" w14:textId="77777777" w:rsidR="00F90BDC" w:rsidRDefault="00F90BDC">
      <w:r xmlns:w="http://schemas.openxmlformats.org/wordprocessingml/2006/main">
        <w:t xml:space="preserve">1: Johannes 11:25-26 – Jesus sê vir haar: ? </w:t>
      </w:r>
      <w:r xmlns:w="http://schemas.openxmlformats.org/wordprocessingml/2006/main">
        <w:rPr>
          <w:rFonts w:ascii="맑은 고딕 Semilight" w:hAnsi="맑은 고딕 Semilight"/>
        </w:rPr>
        <w:t xml:space="preserve">쏧 </w:t>
      </w:r>
      <w:r xmlns:w="http://schemas.openxmlformats.org/wordprocessingml/2006/main">
        <w:t xml:space="preserve">is die opstanding en die lewe. Elkeen wat in My glo, sal lewe al sterf hy, en elkeen wat lewe en in My glo, sal in ewigheid nooit sterwe nie.</w:t>
      </w:r>
    </w:p>
    <w:p w14:paraId="39C5D980" w14:textId="77777777" w:rsidR="00F90BDC" w:rsidRDefault="00F90BDC"/>
    <w:p w14:paraId="7635DF82" w14:textId="77777777" w:rsidR="00F90BDC" w:rsidRDefault="00F90BDC">
      <w:r xmlns:w="http://schemas.openxmlformats.org/wordprocessingml/2006/main">
        <w:t xml:space="preserve">2: Romeine 8:11 – As die Gees van Hom wat Jesus uit die dode opgewek het, in julle woon, sal Hy wat Christus Jesus uit die dood opgewek het, ook julle sterflike liggame lewend maak deur sy Gees wat in julle woon.</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 2:25 Want Dawid spreek van hom: Ek het die Here altyd voor my aangesig gesien, want Hy is aan my regterhand, sodat ek nie sou wankel nie.</w:t>
      </w:r>
    </w:p>
    <w:p w14:paraId="1C837C0E" w14:textId="77777777" w:rsidR="00F90BDC" w:rsidRDefault="00F90BDC"/>
    <w:p w14:paraId="7B3AD350" w14:textId="77777777" w:rsidR="00F90BDC" w:rsidRDefault="00F90BDC">
      <w:r xmlns:w="http://schemas.openxmlformats.org/wordprocessingml/2006/main">
        <w:t xml:space="preserve">Dawid het voorsien dat die Here altyd voor sy aangesig was, en dat hy nie sou wankel nie.</w:t>
      </w:r>
    </w:p>
    <w:p w14:paraId="1AC9A70A" w14:textId="77777777" w:rsidR="00F90BDC" w:rsidRDefault="00F90BDC"/>
    <w:p w14:paraId="4519F197" w14:textId="77777777" w:rsidR="00F90BDC" w:rsidRDefault="00F90BDC">
      <w:r xmlns:w="http://schemas.openxmlformats.org/wordprocessingml/2006/main">
        <w:t xml:space="preserve">1. Om te weet dat God met ons is: Hoe om krag en moed te vind in moeilike tye</w:t>
      </w:r>
    </w:p>
    <w:p w14:paraId="0F560839" w14:textId="77777777" w:rsidR="00F90BDC" w:rsidRDefault="00F90BDC"/>
    <w:p w14:paraId="7286286E" w14:textId="77777777" w:rsidR="00F90BDC" w:rsidRDefault="00F90BDC">
      <w:r xmlns:w="http://schemas.openxmlformats.org/wordprocessingml/2006/main">
        <w:t xml:space="preserve">2. God se onfeilbare teenwoordigheid: vertrou op God se krag om uitdagings te oorkom</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쏧 </w:t>
      </w:r>
      <w:r xmlns:w="http://schemas.openxmlformats.org/wordprocessingml/2006/main">
        <w:t xml:space="preserve">het die Here altyd voor my gestel; omdat hy aan my regterhand is, sal ek nie wankel nie.??</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luister nie, want Ek is met jou; wees nie verskrik nie, want Ek is jou God; Ek sal jou versterk, Ek sal jou help, Ek sal jou ondersteun met my regverdige regterhand.??</w:t>
      </w:r>
    </w:p>
    <w:p w14:paraId="4685A9C9" w14:textId="77777777" w:rsidR="00F90BDC" w:rsidRDefault="00F90BDC"/>
    <w:p w14:paraId="10CF5758" w14:textId="77777777" w:rsidR="00F90BDC" w:rsidRDefault="00F90BDC">
      <w:r xmlns:w="http://schemas.openxmlformats.org/wordprocessingml/2006/main">
        <w:t xml:space="preserve">Hand 2:26 Daarom was my hart bly, en my tong was bly; ook sal my vlees rus in hoop:</w:t>
      </w:r>
    </w:p>
    <w:p w14:paraId="7D567DD7" w14:textId="77777777" w:rsidR="00F90BDC" w:rsidRDefault="00F90BDC"/>
    <w:p w14:paraId="7A26AE1E" w14:textId="77777777" w:rsidR="00F90BDC" w:rsidRDefault="00F90BDC">
      <w:r xmlns:w="http://schemas.openxmlformats.org/wordprocessingml/2006/main">
        <w:t xml:space="preserve">Die vreugde van verlossing bring hoop en blydskap in die gelowige se hart.</w:t>
      </w:r>
    </w:p>
    <w:p w14:paraId="38F2AF68" w14:textId="77777777" w:rsidR="00F90BDC" w:rsidRDefault="00F90BDC"/>
    <w:p w14:paraId="51400205" w14:textId="77777777" w:rsidR="00F90BDC" w:rsidRDefault="00F90BDC">
      <w:r xmlns:w="http://schemas.openxmlformats.org/wordprocessingml/2006/main">
        <w:t xml:space="preserve">1: Verbly in die hoop op verlossing</w:t>
      </w:r>
    </w:p>
    <w:p w14:paraId="1F9A6078" w14:textId="77777777" w:rsidR="00F90BDC" w:rsidRDefault="00F90BDC"/>
    <w:p w14:paraId="0073AF98" w14:textId="77777777" w:rsidR="00F90BDC" w:rsidRDefault="00F90BDC">
      <w:r xmlns:w="http://schemas.openxmlformats.org/wordprocessingml/2006/main">
        <w:t xml:space="preserve">2: Die blydskap van 'n geredde hart</w:t>
      </w:r>
    </w:p>
    <w:p w14:paraId="7123FF15" w14:textId="77777777" w:rsidR="00F90BDC" w:rsidRDefault="00F90BDC"/>
    <w:p w14:paraId="0CFDB08F" w14:textId="77777777" w:rsidR="00F90BDC" w:rsidRDefault="00F90BDC">
      <w:r xmlns:w="http://schemas.openxmlformats.org/wordprocessingml/2006/main">
        <w:t xml:space="preserve">1: Romeine 5:1-5 – Daarom, aangesien ons uit die geloof geregverdig is, het ons vrede by God deur onse Here Jesus Christus. Deur Hom het ons ook deur die geloof toegang verkry tot hierdie genade waarin ons staan, en ons verheug ons in die hoop op die heerlikheid van God.</w:t>
      </w:r>
    </w:p>
    <w:p w14:paraId="7B6B1A90" w14:textId="77777777" w:rsidR="00F90BDC" w:rsidRDefault="00F90BDC"/>
    <w:p w14:paraId="56E7047E" w14:textId="77777777" w:rsidR="00F90BDC" w:rsidRDefault="00F90BDC">
      <w:r xmlns:w="http://schemas.openxmlformats.org/wordprocessingml/2006/main">
        <w:t xml:space="preserve">2: Kolossense 1:27 – God het aan hulle verkies om bekend te maak hoe groot onder die heidene die rykdom van die heerlikheid van hierdie verborgenheid is, wat Christus in julle is, die hoop op die heerlikheid.</w:t>
      </w:r>
    </w:p>
    <w:p w14:paraId="77A42B1D" w14:textId="77777777" w:rsidR="00F90BDC" w:rsidRDefault="00F90BDC"/>
    <w:p w14:paraId="7016F377" w14:textId="77777777" w:rsidR="00F90BDC" w:rsidRDefault="00F90BDC">
      <w:r xmlns:w="http://schemas.openxmlformats.org/wordprocessingml/2006/main">
        <w:t xml:space="preserve">Handelinge 2:27 Omdat U my siel nie in die hel sal laat nie, en U Heilige nie sal toelaat om verderwing te sien nie.</w:t>
      </w:r>
    </w:p>
    <w:p w14:paraId="3B8706DB" w14:textId="77777777" w:rsidR="00F90BDC" w:rsidRDefault="00F90BDC"/>
    <w:p w14:paraId="461EC551" w14:textId="77777777" w:rsidR="00F90BDC" w:rsidRDefault="00F90BDC">
      <w:r xmlns:w="http://schemas.openxmlformats.org/wordprocessingml/2006/main">
        <w:t xml:space="preserve">God sal nie sy volk in die hel los nie, maar sal eerder vir hulle verlossing bring.</w:t>
      </w:r>
    </w:p>
    <w:p w14:paraId="25849263" w14:textId="77777777" w:rsidR="00F90BDC" w:rsidRDefault="00F90BDC"/>
    <w:p w14:paraId="69F0B143" w14:textId="77777777" w:rsidR="00F90BDC" w:rsidRDefault="00F90BDC">
      <w:r xmlns:w="http://schemas.openxmlformats.org/wordprocessingml/2006/main">
        <w:t xml:space="preserve">1: God is Genade, Liefde en Vergifnis.</w:t>
      </w:r>
    </w:p>
    <w:p w14:paraId="51CD3440" w14:textId="77777777" w:rsidR="00F90BDC" w:rsidRDefault="00F90BDC"/>
    <w:p w14:paraId="485A5E15" w14:textId="77777777" w:rsidR="00F90BDC" w:rsidRDefault="00F90BDC">
      <w:r xmlns:w="http://schemas.openxmlformats.org/wordprocessingml/2006/main">
        <w:t xml:space="preserve">2: God verlaat nie sy volk nie.</w:t>
      </w:r>
    </w:p>
    <w:p w14:paraId="4DD81582" w14:textId="77777777" w:rsidR="00F90BDC" w:rsidRDefault="00F90BDC"/>
    <w:p w14:paraId="75BDF9CF" w14:textId="77777777" w:rsidR="00F90BDC" w:rsidRDefault="00F90BDC">
      <w:r xmlns:w="http://schemas.openxmlformats.org/wordprocessingml/2006/main">
        <w:t xml:space="preserve">1: Romeine 8:28 – En ons weet dat vir hulle wat God liefhet, alles ten goede meewerk, vir hulle wat na sy voorneme geroep is.</w:t>
      </w:r>
    </w:p>
    <w:p w14:paraId="14257562" w14:textId="77777777" w:rsidR="00F90BDC" w:rsidRDefault="00F90BDC"/>
    <w:p w14:paraId="7C14FBC0" w14:textId="77777777" w:rsidR="00F90BDC" w:rsidRDefault="00F90BDC">
      <w:r xmlns:w="http://schemas.openxmlformats.org/wordprocessingml/2006/main">
        <w:t xml:space="preserve">2:1 Petrus 1:3-5 - Geseënd is die God en Vader van onse Here Jesus Christus, wat ons na sy oorvloedige barmhartigheid wedergeboor het tot 'n lewende hoop deur die opstanding van Jesus Christus uit die dode, tot 'n onverganklike erfenis , en onbesmet en nie verwelk nie, in die hemel bewaar vir julle, wat deur die krag van God deur die geloof bewaar word tot redding wat gereed is om geopenbaar te word in die laaste tyd.</w:t>
      </w:r>
    </w:p>
    <w:p w14:paraId="4C0AFC12" w14:textId="77777777" w:rsidR="00F90BDC" w:rsidRDefault="00F90BDC"/>
    <w:p w14:paraId="5C751A2D" w14:textId="77777777" w:rsidR="00F90BDC" w:rsidRDefault="00F90BDC">
      <w:r xmlns:w="http://schemas.openxmlformats.org/wordprocessingml/2006/main">
        <w:t xml:space="preserve">Hand 2:28 U het my die weë van die lewe bekend gemaak; jy sal my vol vreugde maak met jou aangesig.</w:t>
      </w:r>
    </w:p>
    <w:p w14:paraId="137A0FCF" w14:textId="77777777" w:rsidR="00F90BDC" w:rsidRDefault="00F90BDC"/>
    <w:p w14:paraId="4CBD3B69" w14:textId="77777777" w:rsidR="00F90BDC" w:rsidRDefault="00F90BDC">
      <w:r xmlns:w="http://schemas.openxmlformats.org/wordprocessingml/2006/main">
        <w:t xml:space="preserve">Die lewenswyses word deur God se teenwoordigheid aan ons bekend gemaak.</w:t>
      </w:r>
    </w:p>
    <w:p w14:paraId="129D025D" w14:textId="77777777" w:rsidR="00F90BDC" w:rsidRDefault="00F90BDC"/>
    <w:p w14:paraId="2C706DBF" w14:textId="77777777" w:rsidR="00F90BDC" w:rsidRDefault="00F90BDC">
      <w:r xmlns:w="http://schemas.openxmlformats.org/wordprocessingml/2006/main">
        <w:t xml:space="preserve">1: Vreugde deur die aangesig van die Here</w:t>
      </w:r>
    </w:p>
    <w:p w14:paraId="702F088F" w14:textId="77777777" w:rsidR="00F90BDC" w:rsidRDefault="00F90BDC"/>
    <w:p w14:paraId="57683D6D" w14:textId="77777777" w:rsidR="00F90BDC" w:rsidRDefault="00F90BDC">
      <w:r xmlns:w="http://schemas.openxmlformats.org/wordprocessingml/2006/main">
        <w:t xml:space="preserve">2: Vind rigting deur God se teenwoordigheid</w:t>
      </w:r>
    </w:p>
    <w:p w14:paraId="55095297" w14:textId="77777777" w:rsidR="00F90BDC" w:rsidRDefault="00F90BDC"/>
    <w:p w14:paraId="61B25C72" w14:textId="77777777" w:rsidR="00F90BDC" w:rsidRDefault="00F90BDC">
      <w:r xmlns:w="http://schemas.openxmlformats.org/wordprocessingml/2006/main">
        <w:t xml:space="preserve">1: Psalm 27:4 ? </w:t>
      </w:r>
      <w:r xmlns:w="http://schemas.openxmlformats.org/wordprocessingml/2006/main">
        <w:rPr>
          <w:rFonts w:ascii="맑은 고딕 Semilight" w:hAnsi="맑은 고딕 Semilight"/>
        </w:rPr>
        <w:t xml:space="preserve">쏰 </w:t>
      </w:r>
      <w:r xmlns:w="http://schemas.openxmlformats.org/wordprocessingml/2006/main">
        <w:t xml:space="preserve">geen ding het ek van die Here begeer wat ek sal soek nie; dat ek al die dae van my lewe in die huis van die Here kan woon, om die skoonheid van die Here te aanskou en in sy tempel te ondersoek.??</w:t>
      </w:r>
    </w:p>
    <w:p w14:paraId="12916958" w14:textId="77777777" w:rsidR="00F90BDC" w:rsidRDefault="00F90BDC"/>
    <w:p w14:paraId="6F8305F8" w14:textId="77777777" w:rsidR="00F90BDC" w:rsidRDefault="00F90BDC">
      <w:r xmlns:w="http://schemas.openxmlformats.org/wordprocessingml/2006/main">
        <w:t xml:space="preserve">2: Jesaja 58:11 ? </w:t>
      </w:r>
      <w:r xmlns:w="http://schemas.openxmlformats.org/wordprocessingml/2006/main">
        <w:rPr>
          <w:rFonts w:ascii="맑은 고딕 Semilight" w:hAnsi="맑은 고딕 Semilight"/>
        </w:rPr>
        <w:t xml:space="preserve">En </w:t>
      </w:r>
      <w:r xmlns:w="http://schemas.openxmlformats.org/wordprocessingml/2006/main">
        <w:t xml:space="preserve">die Here sal jou gedurigdeur lei en jou siel versadig in droogte en jou gebeente vet maak; en jy sal wees soos 'n besproeide tuin en soos 'n waterfontein waarvan die water nie ophou nie.</w:t>
      </w:r>
    </w:p>
    <w:p w14:paraId="1088F35B" w14:textId="77777777" w:rsidR="00F90BDC" w:rsidRDefault="00F90BDC"/>
    <w:p w14:paraId="70ECB210" w14:textId="77777777" w:rsidR="00F90BDC" w:rsidRDefault="00F90BDC">
      <w:r xmlns:w="http://schemas.openxmlformats.org/wordprocessingml/2006/main">
        <w:t xml:space="preserve">Handelinge 2:29 Broeders, laat my vryelik met julle spreek oor die aartsvader Dawid, dat hy dood sowel as begrawe is, en dat sy graf by ons is tot vandag toe.</w:t>
      </w:r>
    </w:p>
    <w:p w14:paraId="4377FF02" w14:textId="77777777" w:rsidR="00F90BDC" w:rsidRDefault="00F90BDC"/>
    <w:p w14:paraId="6D7EB87B" w14:textId="77777777" w:rsidR="00F90BDC" w:rsidRDefault="00F90BDC">
      <w:r xmlns:w="http://schemas.openxmlformats.org/wordprocessingml/2006/main">
        <w:t xml:space="preserve">Die apostel Petrus spreek die skare in Jerusalem toe om te deel dat die aartsvader Dawid dood en begrawe is, met sy graf nog teenwoordig in hulle dag.</w:t>
      </w:r>
    </w:p>
    <w:p w14:paraId="31782ED6" w14:textId="77777777" w:rsidR="00F90BDC" w:rsidRDefault="00F90BDC"/>
    <w:p w14:paraId="6AA98DCC" w14:textId="77777777" w:rsidR="00F90BDC" w:rsidRDefault="00F90BDC">
      <w:r xmlns:w="http://schemas.openxmlformats.org/wordprocessingml/2006/main">
        <w:t xml:space="preserve">1. Die krag van die dood: Die voorbeeld van Dawid</w:t>
      </w:r>
    </w:p>
    <w:p w14:paraId="05B1C4F2" w14:textId="77777777" w:rsidR="00F90BDC" w:rsidRDefault="00F90BDC"/>
    <w:p w14:paraId="0FDD38BB" w14:textId="77777777" w:rsidR="00F90BDC" w:rsidRDefault="00F90BDC">
      <w:r xmlns:w="http://schemas.openxmlformats.org/wordprocessingml/2006/main">
        <w:t xml:space="preserve">2. Die nalatenskap van geloof: Onthou die aartsvaders</w:t>
      </w:r>
    </w:p>
    <w:p w14:paraId="34D615FB" w14:textId="77777777" w:rsidR="00F90BDC" w:rsidRDefault="00F90BDC"/>
    <w:p w14:paraId="141612EE" w14:textId="77777777" w:rsidR="00F90BDC" w:rsidRDefault="00F90BDC">
      <w:r xmlns:w="http://schemas.openxmlformats.org/wordprocessingml/2006/main">
        <w:t xml:space="preserve">1. 2 Samuel 7:12-13 - Wanneer jou dae vervul is en jy by jou vaders gaan slaap het, sal Ek jou nageslag ná jou verwek, wat uit jou liggaam sal voortkom, en Ek sal sy koninkryk bevestig.</w:t>
      </w:r>
    </w:p>
    <w:p w14:paraId="2DE0F8A6" w14:textId="77777777" w:rsidR="00F90BDC" w:rsidRDefault="00F90BDC"/>
    <w:p w14:paraId="2AAFB705" w14:textId="77777777" w:rsidR="00F90BDC" w:rsidRDefault="00F90BDC">
      <w:r xmlns:w="http://schemas.openxmlformats.org/wordprocessingml/2006/main">
        <w:t xml:space="preserve">2. Psalm 16:8-11 - Ek het die Here altyddeur voor my gestel; omdat hy aan my regterhand is, sal ek nie wankel nie. Daarom is my hart bly, en my hele wese is bly; my vlees woon ook veilig. Want jy sal my siel nie aan die doderyk oorgee nie, en jou heilige nie verderwing laat sien nie.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 2:30 As hy dan 'n profeet was en geweet het dat God vir hom met 'n eed gesweer het dat hy van die vrug van sy lendene na die vlees Christus sou oprig om op sy troon te sit;</w:t>
      </w:r>
    </w:p>
    <w:p w14:paraId="4E5ED4EC" w14:textId="77777777" w:rsidR="00F90BDC" w:rsidRDefault="00F90BDC"/>
    <w:p w14:paraId="271B3655" w14:textId="77777777" w:rsidR="00F90BDC" w:rsidRDefault="00F90BDC">
      <w:r xmlns:w="http://schemas.openxmlformats.org/wordprocessingml/2006/main">
        <w:t xml:space="preserve">Dawid het deur profesie geweet dat God belowe het om Christus uit sy nageslag op te wek volgens die vlees om op sy troon te sit.</w:t>
      </w:r>
    </w:p>
    <w:p w14:paraId="5A001120" w14:textId="77777777" w:rsidR="00F90BDC" w:rsidRDefault="00F90BDC"/>
    <w:p w14:paraId="4F9DE5F2" w14:textId="77777777" w:rsidR="00F90BDC" w:rsidRDefault="00F90BDC">
      <w:r xmlns:w="http://schemas.openxmlformats.org/wordprocessingml/2006/main">
        <w:t xml:space="preserve">1. Die belofte van Christus se troon: God se onveranderlike plan van verlossing</w:t>
      </w:r>
    </w:p>
    <w:p w14:paraId="778B4F46" w14:textId="77777777" w:rsidR="00F90BDC" w:rsidRDefault="00F90BDC"/>
    <w:p w14:paraId="366D32E1" w14:textId="77777777" w:rsidR="00F90BDC" w:rsidRDefault="00F90BDC">
      <w:r xmlns:w="http://schemas.openxmlformats.org/wordprocessingml/2006/main">
        <w:t xml:space="preserve">2. Die krag van profesie: hoe Dawid geweet het van Christus se koms</w:t>
      </w:r>
    </w:p>
    <w:p w14:paraId="1645C4B9" w14:textId="77777777" w:rsidR="00F90BDC" w:rsidRDefault="00F90BDC"/>
    <w:p w14:paraId="0D989EAA" w14:textId="77777777" w:rsidR="00F90BDC" w:rsidRDefault="00F90BDC">
      <w:r xmlns:w="http://schemas.openxmlformats.org/wordprocessingml/2006/main">
        <w:t xml:space="preserve">1. Psalm 132:11 "Die HERE het vir Dawid in waarheid gesweer, Hy sal hom nie daarvan bekeer nie; Van die vrug van jou liggaam sal Ek op jou troon sit."</w:t>
      </w:r>
    </w:p>
    <w:p w14:paraId="330B8EBD" w14:textId="77777777" w:rsidR="00F90BDC" w:rsidRDefault="00F90BDC"/>
    <w:p w14:paraId="5D6FBE3A" w14:textId="77777777" w:rsidR="00F90BDC" w:rsidRDefault="00F90BDC">
      <w:r xmlns:w="http://schemas.openxmlformats.org/wordprocessingml/2006/main">
        <w:t xml:space="preserve">2. Hebreërs 7:14 "Want dit is duidelik dat onse Here uit Juda voortgespruit het; van watter stam Moses niks van priesterskap gespreek het nie."</w:t>
      </w:r>
    </w:p>
    <w:p w14:paraId="22E1A18C" w14:textId="77777777" w:rsidR="00F90BDC" w:rsidRDefault="00F90BDC"/>
    <w:p w14:paraId="44FF2F9B" w14:textId="77777777" w:rsidR="00F90BDC" w:rsidRDefault="00F90BDC">
      <w:r xmlns:w="http://schemas.openxmlformats.org/wordprocessingml/2006/main">
        <w:t xml:space="preserve">Handelinge 2:31 Toe hy dit tevore sien, het hy gespreek van die opstanding van Christus, dat sy siel nie in die hel oorgebly het nie, en dat sy vlees ook nie verderwing gesien het nie.</w:t>
      </w:r>
    </w:p>
    <w:p w14:paraId="0CD22C8C" w14:textId="77777777" w:rsidR="00F90BDC" w:rsidRDefault="00F90BDC"/>
    <w:p w14:paraId="7603A529" w14:textId="77777777" w:rsidR="00F90BDC" w:rsidRDefault="00F90BDC">
      <w:r xmlns:w="http://schemas.openxmlformats.org/wordprocessingml/2006/main">
        <w:t xml:space="preserve">Die opstanding van Christus is deur die Skrif voorspel, en sy siel is nie in die hel gelaat nie en sy vlees het ook nie korrupsie gesien nie.</w:t>
      </w:r>
    </w:p>
    <w:p w14:paraId="04E41FD7" w14:textId="77777777" w:rsidR="00F90BDC" w:rsidRDefault="00F90BDC"/>
    <w:p w14:paraId="3EA63E04" w14:textId="77777777" w:rsidR="00F90BDC" w:rsidRDefault="00F90BDC">
      <w:r xmlns:w="http://schemas.openxmlformats.org/wordprocessingml/2006/main">
        <w:t xml:space="preserve">1. Jesus is opgestaan: Die oorwinning van die lewe oor die dood</w:t>
      </w:r>
    </w:p>
    <w:p w14:paraId="0AA6012A" w14:textId="77777777" w:rsidR="00F90BDC" w:rsidRDefault="00F90BDC"/>
    <w:p w14:paraId="1D875657" w14:textId="77777777" w:rsidR="00F90BDC" w:rsidRDefault="00F90BDC">
      <w:r xmlns:w="http://schemas.openxmlformats.org/wordprocessingml/2006/main">
        <w:t xml:space="preserve">2. Die opstanding van Jesus: God se mag oor sonde en dood</w:t>
      </w:r>
    </w:p>
    <w:p w14:paraId="6C081647" w14:textId="77777777" w:rsidR="00F90BDC" w:rsidRDefault="00F90BDC"/>
    <w:p w14:paraId="0D4B975C" w14:textId="77777777" w:rsidR="00F90BDC" w:rsidRDefault="00F90BDC">
      <w:r xmlns:w="http://schemas.openxmlformats.org/wordprocessingml/2006/main">
        <w:t xml:space="preserve">1. Psalm 16:10 ? </w:t>
      </w:r>
      <w:r xmlns:w="http://schemas.openxmlformats.org/wordprocessingml/2006/main">
        <w:rPr>
          <w:rFonts w:ascii="맑은 고딕 Semilight" w:hAnsi="맑은 고딕 Semilight"/>
        </w:rPr>
        <w:t xml:space="preserve">쏤 </w:t>
      </w:r>
      <w:r xmlns:w="http://schemas.openxmlformats.org/wordprocessingml/2006/main">
        <w:t xml:space="preserve">of jy sal my siel nie in die hel laat nie; en sal jy nie toelaat dat u Heilige verdorwenheid sien nie.??</w:t>
      </w:r>
    </w:p>
    <w:p w14:paraId="27FA57C0" w14:textId="77777777" w:rsidR="00F90BDC" w:rsidRDefault="00F90BDC"/>
    <w:p w14:paraId="4A05247C" w14:textId="77777777" w:rsidR="00F90BDC" w:rsidRDefault="00F90BDC">
      <w:r xmlns:w="http://schemas.openxmlformats.org/wordprocessingml/2006/main">
        <w:t xml:space="preserve">2. Jesaja 25:8 ? </w:t>
      </w:r>
      <w:r xmlns:w="http://schemas.openxmlformats.org/wordprocessingml/2006/main">
        <w:rPr>
          <w:rFonts w:ascii="맑은 고딕 Semilight" w:hAnsi="맑은 고딕 Semilight"/>
        </w:rPr>
        <w:t xml:space="preserve">쏦 </w:t>
      </w:r>
      <w:r xmlns:w="http://schemas.openxmlformats.org/wordprocessingml/2006/main">
        <w:t xml:space="preserve">e sal die dood in oorwinning verslind; en die Here God sal trane van alle aangesigte afvee.??</w:t>
      </w:r>
    </w:p>
    <w:p w14:paraId="42558AAE" w14:textId="77777777" w:rsidR="00F90BDC" w:rsidRDefault="00F90BDC"/>
    <w:p w14:paraId="66B602AF" w14:textId="77777777" w:rsidR="00F90BDC" w:rsidRDefault="00F90BDC">
      <w:r xmlns:w="http://schemas.openxmlformats.org/wordprocessingml/2006/main">
        <w:t xml:space="preserve">Hand 2:32 Hierdie Jesus het God opgewek, waarvan ons almal getuies is.</w:t>
      </w:r>
    </w:p>
    <w:p w14:paraId="6F91ECBB" w14:textId="77777777" w:rsidR="00F90BDC" w:rsidRDefault="00F90BDC"/>
    <w:p w14:paraId="4C33B71F" w14:textId="77777777" w:rsidR="00F90BDC" w:rsidRDefault="00F90BDC">
      <w:r xmlns:w="http://schemas.openxmlformats.org/wordprocessingml/2006/main">
        <w:t xml:space="preserve">Die Opstanding van Jesus Christus is 'n werklikheid wat deur almal gesien word.</w:t>
      </w:r>
    </w:p>
    <w:p w14:paraId="7704FD65" w14:textId="77777777" w:rsidR="00F90BDC" w:rsidRDefault="00F90BDC"/>
    <w:p w14:paraId="157A036E" w14:textId="77777777" w:rsidR="00F90BDC" w:rsidRDefault="00F90BDC">
      <w:r xmlns:w="http://schemas.openxmlformats.org/wordprocessingml/2006/main">
        <w:t xml:space="preserve">1. Die onmiskenbare werklikheid van Jesus se opstanding</w:t>
      </w:r>
    </w:p>
    <w:p w14:paraId="04E250A1" w14:textId="77777777" w:rsidR="00F90BDC" w:rsidRDefault="00F90BDC"/>
    <w:p w14:paraId="793BF6C5" w14:textId="77777777" w:rsidR="00F90BDC" w:rsidRDefault="00F90BDC">
      <w:r xmlns:w="http://schemas.openxmlformats.org/wordprocessingml/2006/main">
        <w:t xml:space="preserve">2. Die Hoop en Vreugde van Jesus se Opstanding</w:t>
      </w:r>
    </w:p>
    <w:p w14:paraId="0C76CBF2" w14:textId="77777777" w:rsidR="00F90BDC" w:rsidRDefault="00F90BDC"/>
    <w:p w14:paraId="447AB770" w14:textId="77777777" w:rsidR="00F90BDC" w:rsidRDefault="00F90BDC">
      <w:r xmlns:w="http://schemas.openxmlformats.org/wordprocessingml/2006/main">
        <w:t xml:space="preserve">1. 1 Korinthiërs 15:14-17 - En as Christus nie opgewek is nie, dan is ons prediking tevergeefs, en ook julle geloof tevergeefs.</w:t>
      </w:r>
    </w:p>
    <w:p w14:paraId="32DC2A31" w14:textId="77777777" w:rsidR="00F90BDC" w:rsidRDefault="00F90BDC"/>
    <w:p w14:paraId="434B5FDC" w14:textId="77777777" w:rsidR="00F90BDC" w:rsidRDefault="00F90BDC">
      <w:r xmlns:w="http://schemas.openxmlformats.org/wordprocessingml/2006/main">
        <w:t xml:space="preserve">2. Romeine 4:25 - wat oorgelewer is ter wille van ons oortredings en opgewek is ter wille van ons regverdigmaking.</w:t>
      </w:r>
    </w:p>
    <w:p w14:paraId="3DA94E64" w14:textId="77777777" w:rsidR="00F90BDC" w:rsidRDefault="00F90BDC"/>
    <w:p w14:paraId="23313982" w14:textId="77777777" w:rsidR="00F90BDC" w:rsidRDefault="00F90BDC">
      <w:r xmlns:w="http://schemas.openxmlformats.org/wordprocessingml/2006/main">
        <w:t xml:space="preserve">Hand 2:33 Omdat Hy dan deur die regterhand van God verhoog is en van die Vader die belofte van die Heilige Gees ontvang het, het Hy dit uitgestort wat julle nou sien en hoor.</w:t>
      </w:r>
    </w:p>
    <w:p w14:paraId="3277E846" w14:textId="77777777" w:rsidR="00F90BDC" w:rsidRDefault="00F90BDC"/>
    <w:p w14:paraId="3D169A2D" w14:textId="77777777" w:rsidR="00F90BDC" w:rsidRDefault="00F90BDC">
      <w:r xmlns:w="http://schemas.openxmlformats.org/wordprocessingml/2006/main">
        <w:t xml:space="preserve">Jesus Christus, wat deur God verhoog is, het die belofte van die Heilige Gees van die Vader ontvang en het die gawes van die Gees uitgestort, wat die mense van daardie tyd kon sien en hoor.</w:t>
      </w:r>
    </w:p>
    <w:p w14:paraId="27257489" w14:textId="77777777" w:rsidR="00F90BDC" w:rsidRDefault="00F90BDC"/>
    <w:p w14:paraId="62F46A7C" w14:textId="77777777" w:rsidR="00F90BDC" w:rsidRDefault="00F90BDC">
      <w:r xmlns:w="http://schemas.openxmlformats.org/wordprocessingml/2006/main">
        <w:t xml:space="preserve">1. God se beloftes is waar en betroubaar</w:t>
      </w:r>
    </w:p>
    <w:p w14:paraId="55A5F229" w14:textId="77777777" w:rsidR="00F90BDC" w:rsidRDefault="00F90BDC"/>
    <w:p w14:paraId="5A47E3F0" w14:textId="77777777" w:rsidR="00F90BDC" w:rsidRDefault="00F90BDC">
      <w:r xmlns:w="http://schemas.openxmlformats.org/wordprocessingml/2006/main">
        <w:t xml:space="preserve">2. Die Krag van die Heilige Gees</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8:14-16 - "Want almal wat deur die Gees van God gelei word, is kinders van God. Want julle het nie die gees van slawerny ontvang om in vrees terug te val nie, maar julle het ontvang die Gees van die aanneming tot kinders , deur wie ons roep, ? </w:t>
      </w:r>
      <w:r xmlns:w="http://schemas.openxmlformats.org/wordprocessingml/2006/main">
        <w:rPr>
          <w:rFonts w:ascii="맑은 고딕 Semilight" w:hAnsi="맑은 고딕 Semilight"/>
        </w:rPr>
        <w:t xml:space="preserve">쏛 </w:t>
      </w:r>
      <w:r xmlns:w="http://schemas.openxmlformats.org/wordprocessingml/2006/main">
        <w:t xml:space="preserve">bba! Vader!??Die Gees self getuig saam met ons gees dat ons kinders van God is."</w:t>
      </w:r>
    </w:p>
    <w:p w14:paraId="17479A4C" w14:textId="77777777" w:rsidR="00F90BDC" w:rsidRDefault="00F90BDC"/>
    <w:p w14:paraId="30F71C91" w14:textId="77777777" w:rsidR="00F90BDC" w:rsidRDefault="00F90BDC">
      <w:r xmlns:w="http://schemas.openxmlformats.org/wordprocessingml/2006/main">
        <w:t xml:space="preserve">2. Efesiërs 1:13-14 – “In Hom is julle ook, toe julle die woord van die waarheid gehoor het, die evangelie van julle saligheid en in Hom geglo het, verseël met die beloofde Heilige Gees wat die waarborg van ons erfdeel is tot ons verkry dit in besit, tot lof van sy heerlikheid.”</w:t>
      </w:r>
    </w:p>
    <w:p w14:paraId="130FC10B" w14:textId="77777777" w:rsidR="00F90BDC" w:rsidRDefault="00F90BDC"/>
    <w:p w14:paraId="5E6D78B8" w14:textId="77777777" w:rsidR="00F90BDC" w:rsidRDefault="00F90BDC">
      <w:r xmlns:w="http://schemas.openxmlformats.org/wordprocessingml/2006/main">
        <w:t xml:space="preserve">Handelinge 2:34 Want Dawid het nie na die hemele opgevaar nie, maar hy sê self: Die Here het tot my Here gesê: Sit aan my regterhand,</w:t>
      </w:r>
    </w:p>
    <w:p w14:paraId="28BD0DC0" w14:textId="77777777" w:rsidR="00F90BDC" w:rsidRDefault="00F90BDC"/>
    <w:p w14:paraId="77C54F98" w14:textId="77777777" w:rsidR="00F90BDC" w:rsidRDefault="00F90BDC">
      <w:r xmlns:w="http://schemas.openxmlformats.org/wordprocessingml/2006/main">
        <w:t xml:space="preserve">In Handelinge 2:34 haal Petrus Psalm 110:1 aan om die opstanding van Jesus Christus te bewys.</w:t>
      </w:r>
    </w:p>
    <w:p w14:paraId="678B7A0B" w14:textId="77777777" w:rsidR="00F90BDC" w:rsidRDefault="00F90BDC"/>
    <w:p w14:paraId="6CD5F3B3" w14:textId="77777777" w:rsidR="00F90BDC" w:rsidRDefault="00F90BDC">
      <w:r xmlns:w="http://schemas.openxmlformats.org/wordprocessingml/2006/main">
        <w:t xml:space="preserve">1. Die gesag van Christus: Bewys deur die Skrif</w:t>
      </w:r>
    </w:p>
    <w:p w14:paraId="66F315F5" w14:textId="77777777" w:rsidR="00F90BDC" w:rsidRDefault="00F90BDC"/>
    <w:p w14:paraId="169E42A1" w14:textId="77777777" w:rsidR="00F90BDC" w:rsidRDefault="00F90BDC">
      <w:r xmlns:w="http://schemas.openxmlformats.org/wordprocessingml/2006/main">
        <w:t xml:space="preserve">2. Die krag van die opstanding: 'n hoop vir ons almal</w:t>
      </w:r>
    </w:p>
    <w:p w14:paraId="506EE02C" w14:textId="77777777" w:rsidR="00F90BDC" w:rsidRDefault="00F90BDC"/>
    <w:p w14:paraId="489ACEFA" w14:textId="77777777" w:rsidR="00F90BDC" w:rsidRDefault="00F90BDC">
      <w:r xmlns:w="http://schemas.openxmlformats.org/wordprocessingml/2006/main">
        <w:t xml:space="preserve">1. Psalm 110:1 - Die Here het tot my Here gesê: Sit aan my regterhand</w:t>
      </w:r>
    </w:p>
    <w:p w14:paraId="7603223C" w14:textId="77777777" w:rsidR="00F90BDC" w:rsidRDefault="00F90BDC"/>
    <w:p w14:paraId="71455AB2" w14:textId="77777777" w:rsidR="00F90BDC" w:rsidRDefault="00F90BDC">
      <w:r xmlns:w="http://schemas.openxmlformats.org/wordprocessingml/2006/main">
        <w:t xml:space="preserve">2. Filippense 2:9-11 - Daarom het God Hom uitermate verhoog en Hom 'n naam gegee wat bo elke naam is.</w:t>
      </w:r>
    </w:p>
    <w:p w14:paraId="0CB54518" w14:textId="77777777" w:rsidR="00F90BDC" w:rsidRDefault="00F90BDC"/>
    <w:p w14:paraId="212868E3" w14:textId="77777777" w:rsidR="00F90BDC" w:rsidRDefault="00F90BDC">
      <w:r xmlns:w="http://schemas.openxmlformats.org/wordprocessingml/2006/main">
        <w:t xml:space="preserve">Hand 2:35 totdat Ek jou vyande jou voetbank maak.</w:t>
      </w:r>
    </w:p>
    <w:p w14:paraId="264C84AA" w14:textId="77777777" w:rsidR="00F90BDC" w:rsidRDefault="00F90BDC"/>
    <w:p w14:paraId="608A2A13" w14:textId="77777777" w:rsidR="00F90BDC" w:rsidRDefault="00F90BDC">
      <w:r xmlns:w="http://schemas.openxmlformats.org/wordprocessingml/2006/main">
        <w:t xml:space="preserve">Hierdie gedeelte uit Handelinge 2:35 is 'n aanhaling uit Psalm 110:1, wat praat van die krag van God om Sy vyande 'n voetbank onder die voete van Sy volk te maak.</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God om vyande 'n voetbank te maak</w:t>
      </w:r>
    </w:p>
    <w:p w14:paraId="5C77B9B2" w14:textId="77777777" w:rsidR="00F90BDC" w:rsidRDefault="00F90BDC"/>
    <w:p w14:paraId="781BDA38" w14:textId="77777777" w:rsidR="00F90BDC" w:rsidRDefault="00F90BDC">
      <w:r xmlns:w="http://schemas.openxmlformats.org/wordprocessingml/2006/main">
        <w:t xml:space="preserve">2. Staan op die beloftes van God</w:t>
      </w:r>
    </w:p>
    <w:p w14:paraId="5F8FA083" w14:textId="77777777" w:rsidR="00F90BDC" w:rsidRDefault="00F90BDC"/>
    <w:p w14:paraId="240D9955" w14:textId="77777777" w:rsidR="00F90BDC" w:rsidRDefault="00F90BDC">
      <w:r xmlns:w="http://schemas.openxmlformats.org/wordprocessingml/2006/main">
        <w:t xml:space="preserve">1. Psalm 110:1 - Die Here het vir my Here gesê: Sit aan my regterhand totdat Ek u vyande gemaak het 'n voetbank vir u voete.</w:t>
      </w:r>
    </w:p>
    <w:p w14:paraId="38C02041" w14:textId="77777777" w:rsidR="00F90BDC" w:rsidRDefault="00F90BDC"/>
    <w:p w14:paraId="3DA2374E" w14:textId="77777777" w:rsidR="00F90BDC" w:rsidRDefault="00F90BDC">
      <w:r xmlns:w="http://schemas.openxmlformats.org/wordprocessingml/2006/main">
        <w:t xml:space="preserve">2. Romeine 16:20 - Die God van vrede sal Satan binnekort onder jou voete verpletter. Die genade van ons Here Jesus sy met julle.</w:t>
      </w:r>
    </w:p>
    <w:p w14:paraId="13306F13" w14:textId="77777777" w:rsidR="00F90BDC" w:rsidRDefault="00F90BDC"/>
    <w:p w14:paraId="4421E72C" w14:textId="77777777" w:rsidR="00F90BDC" w:rsidRDefault="00F90BDC">
      <w:r xmlns:w="http://schemas.openxmlformats.org/wordprocessingml/2006/main">
        <w:t xml:space="preserve">Hand 2:36 Laat dan die hele huis van Israel verseker weet dat God dieselfde Jesus wat julle gekruisig het, Here sowel as Christus gemaak het.</w:t>
      </w:r>
    </w:p>
    <w:p w14:paraId="63AE5075" w14:textId="77777777" w:rsidR="00F90BDC" w:rsidRDefault="00F90BDC"/>
    <w:p w14:paraId="315191AA" w14:textId="77777777" w:rsidR="00F90BDC" w:rsidRDefault="00F90BDC">
      <w:r xmlns:w="http://schemas.openxmlformats.org/wordprocessingml/2006/main">
        <w:t xml:space="preserve">God het Jesus as Here en Christus verklaar en die huis van Israel behoort te weet.</w:t>
      </w:r>
    </w:p>
    <w:p w14:paraId="214DF596" w14:textId="77777777" w:rsidR="00F90BDC" w:rsidRDefault="00F90BDC"/>
    <w:p w14:paraId="46D33244" w14:textId="77777777" w:rsidR="00F90BDC" w:rsidRDefault="00F90BDC">
      <w:r xmlns:w="http://schemas.openxmlformats.org/wordprocessingml/2006/main">
        <w:t xml:space="preserve">1: Jesus: Here en Christus - Wie is Hy?</w:t>
      </w:r>
    </w:p>
    <w:p w14:paraId="2F3C2C14" w14:textId="77777777" w:rsidR="00F90BDC" w:rsidRDefault="00F90BDC"/>
    <w:p w14:paraId="3273B8C8" w14:textId="77777777" w:rsidR="00F90BDC" w:rsidRDefault="00F90BDC">
      <w:r xmlns:w="http://schemas.openxmlformats.org/wordprocessingml/2006/main">
        <w:t xml:space="preserve">2: Jesus: Die Gekruisigde - Waarom is Hy Here en Christus?</w:t>
      </w:r>
    </w:p>
    <w:p w14:paraId="1C84AF5E" w14:textId="77777777" w:rsidR="00F90BDC" w:rsidRDefault="00F90BDC"/>
    <w:p w14:paraId="29487367" w14:textId="77777777" w:rsidR="00F90BDC" w:rsidRDefault="00F90BDC">
      <w:r xmlns:w="http://schemas.openxmlformats.org/wordprocessingml/2006/main">
        <w:t xml:space="preserve">1:Filippense 2:9-11 - Daarom het God Hom tot die hoogste plek verhef en Hom die Naam gegee wat bo elke naam is, 10 sodat in die Naam van Jesus elke knie sou buig, in die hemel en op die aarde en onder die aarde, 11 en elke tong erken dat Jesus Christus die Here is tot eer van God die Vader.</w:t>
      </w:r>
    </w:p>
    <w:p w14:paraId="5B80107B" w14:textId="77777777" w:rsidR="00F90BDC" w:rsidRDefault="00F90BDC"/>
    <w:p w14:paraId="5B052542" w14:textId="77777777" w:rsidR="00F90BDC" w:rsidRDefault="00F90BDC">
      <w:r xmlns:w="http://schemas.openxmlformats.org/wordprocessingml/2006/main">
        <w:t xml:space="preserve">2: Kolossense 1:15-20 – Hy is die beeld van die onsigbare God, die Eersgeborene van die hele skepping. 16 Want deur Hom is alle dinge geskape wat in die hemel en op die aarde is, wat sienlik en onsienlik is, trone sowel as heerskappye en owerhede en magte? </w:t>
      </w:r>
      <w:r xmlns:w="http://schemas.openxmlformats.org/wordprocessingml/2006/main">
        <w:rPr>
          <w:rFonts w:ascii="맑은 고딕 Semilight" w:hAnsi="맑은 고딕 Semilight"/>
        </w:rPr>
        <w:t xml:space="preserve">봞 </w:t>
      </w:r>
      <w:r xmlns:w="http://schemas.openxmlformats.org/wordprocessingml/2006/main">
        <w:t xml:space="preserve">Alle dinge is deur hom en vir hom geskep. 17 En Hy is voor alle dinge, en in Hom hou alle dinge stand. 18 En hy is die hoof van die liggaam, die gemeente. Hy is die begin, die Eersgeborene uit die dode, sodat Hy in alles die eerste kan wees. 19 Want </w:t>
      </w:r>
      <w:r xmlns:w="http://schemas.openxmlformats.org/wordprocessingml/2006/main">
        <w:lastRenderedPageBreak xmlns:w="http://schemas.openxmlformats.org/wordprocessingml/2006/main"/>
      </w:r>
      <w:r xmlns:w="http://schemas.openxmlformats.org/wordprocessingml/2006/main">
        <w:t xml:space="preserve">in Hom het al die volheid van God behaag om te woon, 20 en om deur Hom alle dinge met Homself te versoen, hetsy op die aarde of in die hemel, deur vrede te maak deur die bloed van sy kruis.</w:t>
      </w:r>
    </w:p>
    <w:p w14:paraId="6F73485D" w14:textId="77777777" w:rsidR="00F90BDC" w:rsidRDefault="00F90BDC"/>
    <w:p w14:paraId="34AC0D80" w14:textId="77777777" w:rsidR="00F90BDC" w:rsidRDefault="00F90BDC">
      <w:r xmlns:w="http://schemas.openxmlformats.org/wordprocessingml/2006/main">
        <w:t xml:space="preserve">Handelinge 2:37 En toe hulle dit hoor, is hulle in hul hart getref en vir Petrus en die res van die apostels gesê: Manne en broeders, wat moet ons doen?</w:t>
      </w:r>
    </w:p>
    <w:p w14:paraId="478EA8C3" w14:textId="77777777" w:rsidR="00F90BDC" w:rsidRDefault="00F90BDC"/>
    <w:p w14:paraId="46ED22B2" w14:textId="77777777" w:rsidR="00F90BDC" w:rsidRDefault="00F90BDC">
      <w:r xmlns:w="http://schemas.openxmlformats.org/wordprocessingml/2006/main">
        <w:t xml:space="preserve">Die mense was diep geraak en het die apostels gevra wat hulle moes doen.</w:t>
      </w:r>
    </w:p>
    <w:p w14:paraId="1258E90C" w14:textId="77777777" w:rsidR="00F90BDC" w:rsidRDefault="00F90BDC"/>
    <w:p w14:paraId="77F137CA" w14:textId="77777777" w:rsidR="00F90BDC" w:rsidRDefault="00F90BDC">
      <w:r xmlns:w="http://schemas.openxmlformats.org/wordprocessingml/2006/main">
        <w:t xml:space="preserve">1. Die krag van die woord: hoe die evangelie ons beweeg</w:t>
      </w:r>
    </w:p>
    <w:p w14:paraId="7BF636B1" w14:textId="77777777" w:rsidR="00F90BDC" w:rsidRDefault="00F90BDC"/>
    <w:p w14:paraId="2F9D1D50" w14:textId="77777777" w:rsidR="00F90BDC" w:rsidRDefault="00F90BDC">
      <w:r xmlns:w="http://schemas.openxmlformats.org/wordprocessingml/2006/main">
        <w:t xml:space="preserve">2. Reageer op die oproep van geloof: Wat ons moet doen wanneer ons die goeie nuus hoor</w:t>
      </w:r>
    </w:p>
    <w:p w14:paraId="397A4707" w14:textId="77777777" w:rsidR="00F90BDC" w:rsidRDefault="00F90BDC"/>
    <w:p w14:paraId="23039D87" w14:textId="77777777" w:rsidR="00F90BDC" w:rsidRDefault="00F90BDC">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5CBF108B" w14:textId="77777777" w:rsidR="00F90BDC" w:rsidRDefault="00F90BDC"/>
    <w:p w14:paraId="28EA8FCC" w14:textId="77777777" w:rsidR="00F90BDC" w:rsidRDefault="00F90BDC">
      <w:r xmlns:w="http://schemas.openxmlformats.org/wordprocessingml/2006/main">
        <w:t xml:space="preserve">2. Jakobus 1:22-24 - Maar wees daders van die woord en nie alleen hoorders nie, deurdat julle julself mislei. Want as iemand 'n hoorder van die woord is en nie 'n dader nie, is hy soos 'n man wat sy natuurlike aangesig in 'n glas aanskou;</w:t>
      </w:r>
    </w:p>
    <w:p w14:paraId="499B3CC8" w14:textId="77777777" w:rsidR="00F90BDC" w:rsidRDefault="00F90BDC"/>
    <w:p w14:paraId="63779CEC" w14:textId="77777777" w:rsidR="00F90BDC" w:rsidRDefault="00F90BDC">
      <w:r xmlns:w="http://schemas.openxmlformats.org/wordprocessingml/2006/main">
        <w:t xml:space="preserve">Handelinge 2:38 Toe sê Petrus vir hulle: Bekeer julle, en laat elkeen van julle gedoop word in die Naam van Jesus Christus tot vergewing van sondes, en julle sal die gawe van die Heilige Gees ontvang.</w:t>
      </w:r>
    </w:p>
    <w:p w14:paraId="7ECBE285" w14:textId="77777777" w:rsidR="00F90BDC" w:rsidRDefault="00F90BDC"/>
    <w:p w14:paraId="6EBE11E2" w14:textId="77777777" w:rsidR="00F90BDC" w:rsidRDefault="00F90BDC">
      <w:r xmlns:w="http://schemas.openxmlformats.org/wordprocessingml/2006/main">
        <w:t xml:space="preserve">Petrus beveel die mense om te bekeer en gedoop te word in die naam van Jesus Christus vir die vergewing van sondes, en hulle sal die gawe van die Heilige Gees ontvang.</w:t>
      </w:r>
    </w:p>
    <w:p w14:paraId="0CC0F7D3" w14:textId="77777777" w:rsidR="00F90BDC" w:rsidRDefault="00F90BDC"/>
    <w:p w14:paraId="61F022B5" w14:textId="77777777" w:rsidR="00F90BDC" w:rsidRDefault="00F90BDC">
      <w:r xmlns:w="http://schemas.openxmlformats.org/wordprocessingml/2006/main">
        <w:t xml:space="preserve">1: Die krag van bekering en doop</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daarvan om die gawe van die Heilige Gees te ontvang</w:t>
      </w:r>
    </w:p>
    <w:p w14:paraId="5E2C7FA4" w14:textId="77777777" w:rsidR="00F90BDC" w:rsidRDefault="00F90BDC"/>
    <w:p w14:paraId="6C2997E8" w14:textId="77777777" w:rsidR="00F90BDC" w:rsidRDefault="00F90BDC">
      <w:r xmlns:w="http://schemas.openxmlformats.org/wordprocessingml/2006/main">
        <w:t xml:space="preserve">1: Matteus 3:13-17 – Jesus word deur Johannes die Doper gedoop</w:t>
      </w:r>
    </w:p>
    <w:p w14:paraId="12B59D9D" w14:textId="77777777" w:rsidR="00F90BDC" w:rsidRDefault="00F90BDC"/>
    <w:p w14:paraId="5C6C4D1A" w14:textId="77777777" w:rsidR="00F90BDC" w:rsidRDefault="00F90BDC">
      <w:r xmlns:w="http://schemas.openxmlformats.org/wordprocessingml/2006/main">
        <w:t xml:space="preserve">2:2 Korintiërs 5:17 - Daarom, as iemand in Christus is, is hy 'n nuwe skepsel; die oue is verby, die nuwe het gekom.</w:t>
      </w:r>
    </w:p>
    <w:p w14:paraId="41D6B9B5" w14:textId="77777777" w:rsidR="00F90BDC" w:rsidRDefault="00F90BDC"/>
    <w:p w14:paraId="659F37BB" w14:textId="77777777" w:rsidR="00F90BDC" w:rsidRDefault="00F90BDC">
      <w:r xmlns:w="http://schemas.openxmlformats.org/wordprocessingml/2006/main">
        <w:t xml:space="preserve">Hand 2:39 Want die belofte kom julle toe en julle kinders en almal wat daar ver is, almal wat die HERE onse God sal roep.</w:t>
      </w:r>
    </w:p>
    <w:p w14:paraId="2829FF1D" w14:textId="77777777" w:rsidR="00F90BDC" w:rsidRDefault="00F90BDC"/>
    <w:p w14:paraId="6E2CD0E0" w14:textId="77777777" w:rsidR="00F90BDC" w:rsidRDefault="00F90BDC">
      <w:r xmlns:w="http://schemas.openxmlformats.org/wordprocessingml/2006/main">
        <w:t xml:space="preserve">Die belofte van die Here is vir almal wat Hy roep, beide naby en ver.</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Belofte van verlossing??</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Romeine 10:14-15 - Hoe sal hulle Hom dan aanroep in wie hulle nie geglo het nie? En hoe moet hulle in Hom glo van wie hulle nog nooit gehoor het nie? En hoe moet hulle hoor sonder dat iemand preek? En hoe moet hulle preek tensy hulle gestuur word?</w:t>
      </w:r>
    </w:p>
    <w:p w14:paraId="42964CB5" w14:textId="77777777" w:rsidR="00F90BDC" w:rsidRDefault="00F90BDC"/>
    <w:p w14:paraId="1B099A64" w14:textId="77777777" w:rsidR="00F90BDC" w:rsidRDefault="00F90BDC">
      <w:r xmlns:w="http://schemas.openxmlformats.org/wordprocessingml/2006/main">
        <w:t xml:space="preserve">2: Jesaja 55:6-7 - Soek die Here terwyl Hy nog te vinde is; roep hom aan terwyl hy naby is; laat die goddelose sy weg verlaat en die onregverdige sy gedagtes; laat hy hom tot die Here bekeer, dat Hy Hom oor hom kan ontferm, en tot onse God, want Hy sal menigvuldig vergewe.</w:t>
      </w:r>
    </w:p>
    <w:p w14:paraId="5A74B19D" w14:textId="77777777" w:rsidR="00F90BDC" w:rsidRDefault="00F90BDC"/>
    <w:p w14:paraId="49CEB238" w14:textId="77777777" w:rsidR="00F90BDC" w:rsidRDefault="00F90BDC">
      <w:r xmlns:w="http://schemas.openxmlformats.org/wordprocessingml/2006/main">
        <w:t xml:space="preserve">Hand 2:40 En met baie ander woorde het hy getuig en vermaan en gesê: Red julle uit hierdie slegte geslag.</w:t>
      </w:r>
    </w:p>
    <w:p w14:paraId="1997F48C" w14:textId="77777777" w:rsidR="00F90BDC" w:rsidRDefault="00F90BDC"/>
    <w:p w14:paraId="758D6F68" w14:textId="77777777" w:rsidR="00F90BDC" w:rsidRDefault="00F90BDC">
      <w:r xmlns:w="http://schemas.openxmlformats.org/wordprocessingml/2006/main">
        <w:t xml:space="preserve">Petrus spoor die mense aan om hulleself van die goddelose geslag te red.</w:t>
      </w:r>
    </w:p>
    <w:p w14:paraId="4DF7CCBC" w14:textId="77777777" w:rsidR="00F90BDC" w:rsidRDefault="00F90BDC"/>
    <w:p w14:paraId="36762E20" w14:textId="77777777" w:rsidR="00F90BDC" w:rsidRDefault="00F90BDC">
      <w:r xmlns:w="http://schemas.openxmlformats.org/wordprocessingml/2006/main">
        <w:t xml:space="preserve">1. Lewe in 'n onregverdige wêreld: hoe om nie die skare te volg nie</w:t>
      </w:r>
    </w:p>
    <w:p w14:paraId="6ED455B1" w14:textId="77777777" w:rsidR="00F90BDC" w:rsidRDefault="00F90BDC"/>
    <w:p w14:paraId="62E85FDC" w14:textId="77777777" w:rsidR="00F90BDC" w:rsidRDefault="00F90BDC">
      <w:r xmlns:w="http://schemas.openxmlformats.org/wordprocessingml/2006/main">
        <w:t xml:space="preserve">2. God se oproep tot bekering: Hoe om gered te word van goddeloosheid</w:t>
      </w:r>
    </w:p>
    <w:p w14:paraId="07B25ECE" w14:textId="77777777" w:rsidR="00F90BDC" w:rsidRDefault="00F90BDC"/>
    <w:p w14:paraId="60EBBD2E" w14:textId="77777777" w:rsidR="00F90BDC" w:rsidRDefault="00F90BDC">
      <w:r xmlns:w="http://schemas.openxmlformats.org/wordprocessingml/2006/main">
        <w:t xml:space="preserve">1. Psalm 1:1-2 - Welgeluksalig is die man wat nie wandel in die raad van die goddelose en nie staan op die weg van sondaars en nie sit in die troon van die spotters nie.</w:t>
      </w:r>
    </w:p>
    <w:p w14:paraId="4EC57E54" w14:textId="77777777" w:rsidR="00F90BDC" w:rsidRDefault="00F90BDC"/>
    <w:p w14:paraId="098C3695" w14:textId="77777777" w:rsidR="00F90BDC" w:rsidRDefault="00F90BDC">
      <w:r xmlns:w="http://schemas.openxmlformats.org/wordprocessingml/2006/main">
        <w:t xml:space="preserve">2. Titus 2:11-14 - Want die genade van God het verskyn, wat verlossing bring vir alle mense, wat ons leer om goddeloosheid en wêreldse hartstogte te verloën en om selfbeheersd, opreg en godvrugtig te lewe in die huidige tyd.</w:t>
      </w:r>
    </w:p>
    <w:p w14:paraId="6316B257" w14:textId="77777777" w:rsidR="00F90BDC" w:rsidRDefault="00F90BDC"/>
    <w:p w14:paraId="78C4A6FE" w14:textId="77777777" w:rsidR="00F90BDC" w:rsidRDefault="00F90BDC">
      <w:r xmlns:w="http://schemas.openxmlformats.org/wordprocessingml/2006/main">
        <w:t xml:space="preserve">Handelinge 2:41 En die wat sy woord met blydskap aangeneem het, is gedoop, en op dieselfde dag is omtrent drieduisend siele by hulle gevoeg.</w:t>
      </w:r>
    </w:p>
    <w:p w14:paraId="2B4753FD" w14:textId="77777777" w:rsidR="00F90BDC" w:rsidRDefault="00F90BDC"/>
    <w:p w14:paraId="6A6DD22C" w14:textId="77777777" w:rsidR="00F90BDC" w:rsidRDefault="00F90BDC">
      <w:r xmlns:w="http://schemas.openxmlformats.org/wordprocessingml/2006/main">
        <w:t xml:space="preserve">Die vroeë kerk het nuwe bekeerlinge verwelkom en hulle gedoop, wat gelei het tot 'n toename in hulle getalle van ongeveer drieduisend siele.</w:t>
      </w:r>
    </w:p>
    <w:p w14:paraId="1224C3D8" w14:textId="77777777" w:rsidR="00F90BDC" w:rsidRDefault="00F90BDC"/>
    <w:p w14:paraId="2779F17D" w14:textId="77777777" w:rsidR="00F90BDC" w:rsidRDefault="00F90BDC">
      <w:r xmlns:w="http://schemas.openxmlformats.org/wordprocessingml/2006/main">
        <w:t xml:space="preserve">1. Die belangrikheid daarvan om nuwe gelowiges te verwelkom</w:t>
      </w:r>
    </w:p>
    <w:p w14:paraId="0C320ED9" w14:textId="77777777" w:rsidR="00F90BDC" w:rsidRDefault="00F90BDC"/>
    <w:p w14:paraId="7770446A" w14:textId="77777777" w:rsidR="00F90BDC" w:rsidRDefault="00F90BDC">
      <w:r xmlns:w="http://schemas.openxmlformats.org/wordprocessingml/2006/main">
        <w:t xml:space="preserve">2. Die krag van die doop</w:t>
      </w:r>
    </w:p>
    <w:p w14:paraId="28FD8F72" w14:textId="77777777" w:rsidR="00F90BDC" w:rsidRDefault="00F90BDC"/>
    <w:p w14:paraId="2274C27C" w14:textId="77777777" w:rsidR="00F90BDC" w:rsidRDefault="00F90BDC">
      <w:r xmlns:w="http://schemas.openxmlformats.org/wordprocessingml/2006/main">
        <w:t xml:space="preserve">1. Matteus 28:19-20 - Gaan dan heen, leer al die nasies, en doop hulle in die Naam van die Vader en die Seun en die Heilige Gees.</w:t>
      </w:r>
    </w:p>
    <w:p w14:paraId="7455E01E" w14:textId="77777777" w:rsidR="00F90BDC" w:rsidRDefault="00F90BDC"/>
    <w:p w14:paraId="1D83CD45" w14:textId="77777777" w:rsidR="00F90BDC" w:rsidRDefault="00F90BDC">
      <w:r xmlns:w="http://schemas.openxmlformats.org/wordprocessingml/2006/main">
        <w:t xml:space="preserve">20 Leer hulle om alles te onderhou wat Ek julle ook al beveel het; en kyk, Ek is by julle al die dae tot aan die voleinding van die wêreld.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10:8-10 - Maar wat sê dit? Die woord is naby jou, in jou mond en in jou hart: dit is die woord van die geloof wat ons verkondig;</w:t>
      </w:r>
    </w:p>
    <w:p w14:paraId="67CEC0BD" w14:textId="77777777" w:rsidR="00F90BDC" w:rsidRDefault="00F90BDC"/>
    <w:p w14:paraId="01C4FF4F" w14:textId="77777777" w:rsidR="00F90BDC" w:rsidRDefault="00F90BDC">
      <w:r xmlns:w="http://schemas.openxmlformats.org/wordprocessingml/2006/main">
        <w:t xml:space="preserve">9 Dat as jy met jou mond die Here Jesus bely en met jou hart glo dat God Hom uit die dode opgewek het, jy gered sal word.</w:t>
      </w:r>
    </w:p>
    <w:p w14:paraId="7D833BB5" w14:textId="77777777" w:rsidR="00F90BDC" w:rsidRDefault="00F90BDC"/>
    <w:p w14:paraId="2E968FEF" w14:textId="77777777" w:rsidR="00F90BDC" w:rsidRDefault="00F90BDC">
      <w:r xmlns:w="http://schemas.openxmlformats.org/wordprocessingml/2006/main">
        <w:t xml:space="preserve">10 Want met die hart glo mens tot geregtigheid; en met die mond word tot redding bely.</w:t>
      </w:r>
    </w:p>
    <w:p w14:paraId="611C9412" w14:textId="77777777" w:rsidR="00F90BDC" w:rsidRDefault="00F90BDC"/>
    <w:p w14:paraId="206964FC" w14:textId="77777777" w:rsidR="00F90BDC" w:rsidRDefault="00F90BDC">
      <w:r xmlns:w="http://schemas.openxmlformats.org/wordprocessingml/2006/main">
        <w:t xml:space="preserve">Handelinge 2:42 En hulle het volhard in die leer van die apostels en die gemeenskap en in die breking van die brood en in die gebede.</w:t>
      </w:r>
    </w:p>
    <w:p w14:paraId="0653E759" w14:textId="77777777" w:rsidR="00F90BDC" w:rsidRDefault="00F90BDC"/>
    <w:p w14:paraId="5BDF05F7" w14:textId="77777777" w:rsidR="00F90BDC" w:rsidRDefault="00F90BDC">
      <w:r xmlns:w="http://schemas.openxmlformats.org/wordprocessingml/2006/main">
        <w:t xml:space="preserve">Die vroeë kerk het hulle daaraan gewy om die apostels se leringe, gemeenskap, broodbreek en gebed te leer.</w:t>
      </w:r>
    </w:p>
    <w:p w14:paraId="15F4BD42" w14:textId="77777777" w:rsidR="00F90BDC" w:rsidRDefault="00F90BDC"/>
    <w:p w14:paraId="690D4F5C" w14:textId="77777777" w:rsidR="00F90BDC" w:rsidRDefault="00F90BDC">
      <w:r xmlns:w="http://schemas.openxmlformats.org/wordprocessingml/2006/main">
        <w:t xml:space="preserve">1. Die Grondslag van die Kerk: Toewyding aan die Apostels se leringe</w:t>
      </w:r>
    </w:p>
    <w:p w14:paraId="3EAA7A14" w14:textId="77777777" w:rsidR="00F90BDC" w:rsidRDefault="00F90BDC"/>
    <w:p w14:paraId="2D1A1C32" w14:textId="77777777" w:rsidR="00F90BDC" w:rsidRDefault="00F90BDC">
      <w:r xmlns:w="http://schemas.openxmlformats.org/wordprocessingml/2006/main">
        <w:t xml:space="preserve">2. Die krag van gemeenskap: Ervaar die seën van behoort</w:t>
      </w:r>
    </w:p>
    <w:p w14:paraId="5DB87637" w14:textId="77777777" w:rsidR="00F90BDC" w:rsidRDefault="00F90BDC"/>
    <w:p w14:paraId="089C03D6" w14:textId="77777777" w:rsidR="00F90BDC" w:rsidRDefault="00F90BDC">
      <w:r xmlns:w="http://schemas.openxmlformats.org/wordprocessingml/2006/main">
        <w:t xml:space="preserve">1. Kolossense 3:16 Laat die woord van Christus ryklik in julle woon in alle wysheid; leer en vermaan mekaar met psalms en lofsange en geestelike liedere, en sing met genade in julle harte tot eer van die Here.</w:t>
      </w:r>
    </w:p>
    <w:p w14:paraId="644BD2C6" w14:textId="77777777" w:rsidR="00F90BDC" w:rsidRDefault="00F90BDC"/>
    <w:p w14:paraId="4BE1F24F" w14:textId="77777777" w:rsidR="00F90BDC" w:rsidRDefault="00F90BDC">
      <w:r xmlns:w="http://schemas.openxmlformats.org/wordprocessingml/2006/main">
        <w:t xml:space="preserve">2. Hebreërs 10:24-25 En laat ons op mekaar ag gee om tot liefde en goeie werke aan te spoor; maar vermaan mekaar, en dit des te meer namate julle die dag sien nader kom.</w:t>
      </w:r>
    </w:p>
    <w:p w14:paraId="3619AE9F" w14:textId="77777777" w:rsidR="00F90BDC" w:rsidRDefault="00F90BDC"/>
    <w:p w14:paraId="124CCF26" w14:textId="77777777" w:rsidR="00F90BDC" w:rsidRDefault="00F90BDC">
      <w:r xmlns:w="http://schemas.openxmlformats.org/wordprocessingml/2006/main">
        <w:t xml:space="preserve">Hand 2:43 En vrees het oor elke siel gekom, en baie wonders en tekens het deur die apostels gedoen.</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Vrees het deur die mense versprei terwyl die apostels baie wonderbaarlike tekens en wonders verrig het.</w:t>
      </w:r>
    </w:p>
    <w:p w14:paraId="0F0A7642" w14:textId="77777777" w:rsidR="00F90BDC" w:rsidRDefault="00F90BDC"/>
    <w:p w14:paraId="1F6769B1" w14:textId="77777777" w:rsidR="00F90BDC" w:rsidRDefault="00F90BDC">
      <w:r xmlns:w="http://schemas.openxmlformats.org/wordprocessingml/2006/main">
        <w:t xml:space="preserve">1. Die krag van wonderwerke: Demonstreer die gesag van God</w:t>
      </w:r>
    </w:p>
    <w:p w14:paraId="5D4E691D" w14:textId="77777777" w:rsidR="00F90BDC" w:rsidRDefault="00F90BDC"/>
    <w:p w14:paraId="2423781F" w14:textId="77777777" w:rsidR="00F90BDC" w:rsidRDefault="00F90BDC">
      <w:r xmlns:w="http://schemas.openxmlformats.org/wordprocessingml/2006/main">
        <w:t xml:space="preserve">2. Vrees in die gesig staar: Oorkom angs en bekommernis in moeilike tye</w:t>
      </w:r>
    </w:p>
    <w:p w14:paraId="7FC3F707" w14:textId="77777777" w:rsidR="00F90BDC" w:rsidRDefault="00F90BDC"/>
    <w:p w14:paraId="1BE8C979" w14:textId="77777777" w:rsidR="00F90BDC" w:rsidRDefault="00F90BDC">
      <w:r xmlns:w="http://schemas.openxmlformats.org/wordprocessingml/2006/main">
        <w:t xml:space="preserve">1. Hebreërs 2:3-4 - Hoe sal ons ontvlug as ons so groot saligheid verontagsaam; wat eers deur die Here gespreek is en aan ons bevestig is deur die wat Hom gehoor het.</w:t>
      </w:r>
    </w:p>
    <w:p w14:paraId="4C85D93C" w14:textId="77777777" w:rsidR="00F90BDC" w:rsidRDefault="00F90BDC"/>
    <w:p w14:paraId="45EBA811" w14:textId="77777777" w:rsidR="00F90BDC" w:rsidRDefault="00F90BDC">
      <w:r xmlns:w="http://schemas.openxmlformats.org/wordprocessingml/2006/main">
        <w:t xml:space="preserve">4. 2 Korintiërs 12:9 - En Hy sê vir my: My genade is vir jou genoeg, want my krag word in swakheid volbring. Daarom sal ek liewer in my swakhede roem, sodat die krag van Christus in my kan rus.</w:t>
      </w:r>
    </w:p>
    <w:p w14:paraId="7C9B62C6" w14:textId="77777777" w:rsidR="00F90BDC" w:rsidRDefault="00F90BDC"/>
    <w:p w14:paraId="70293485" w14:textId="77777777" w:rsidR="00F90BDC" w:rsidRDefault="00F90BDC">
      <w:r xmlns:w="http://schemas.openxmlformats.org/wordprocessingml/2006/main">
        <w:t xml:space="preserve">Hand 2:44 En almal wat gelowig geword het, was saam en het alles gemeen;</w:t>
      </w:r>
    </w:p>
    <w:p w14:paraId="77D0D669" w14:textId="77777777" w:rsidR="00F90BDC" w:rsidRDefault="00F90BDC"/>
    <w:p w14:paraId="21BE8357" w14:textId="77777777" w:rsidR="00F90BDC" w:rsidRDefault="00F90BDC">
      <w:r xmlns:w="http://schemas.openxmlformats.org/wordprocessingml/2006/main">
        <w:t xml:space="preserve">Die gelowiges het al hulle besittings onder mekaar gedeel.</w:t>
      </w:r>
    </w:p>
    <w:p w14:paraId="24C16A90" w14:textId="77777777" w:rsidR="00F90BDC" w:rsidRDefault="00F90BDC"/>
    <w:p w14:paraId="2B21D481" w14:textId="77777777" w:rsidR="00F90BDC" w:rsidRDefault="00F90BDC">
      <w:r xmlns:w="http://schemas.openxmlformats.org/wordprocessingml/2006/main">
        <w:t xml:space="preserve">1. Die krag van vrygewigheid</w:t>
      </w:r>
    </w:p>
    <w:p w14:paraId="4BE22990" w14:textId="77777777" w:rsidR="00F90BDC" w:rsidRDefault="00F90BDC"/>
    <w:p w14:paraId="3E6144D7" w14:textId="77777777" w:rsidR="00F90BDC" w:rsidRDefault="00F90BDC">
      <w:r xmlns:w="http://schemas.openxmlformats.org/wordprocessingml/2006/main">
        <w:t xml:space="preserve">2. Die skoonheid van gemeenskap</w:t>
      </w:r>
    </w:p>
    <w:p w14:paraId="349AC98B" w14:textId="77777777" w:rsidR="00F90BDC" w:rsidRDefault="00F90BDC"/>
    <w:p w14:paraId="3132A061" w14:textId="77777777" w:rsidR="00F90BDC" w:rsidRDefault="00F90BDC">
      <w:r xmlns:w="http://schemas.openxmlformats.org/wordprocessingml/2006/main">
        <w:t xml:space="preserve">1. Handelinge 4:32 - ? </w:t>
      </w:r>
      <w:r xmlns:w="http://schemas.openxmlformats.org/wordprocessingml/2006/main">
        <w:rPr>
          <w:rFonts w:ascii="맑은 고딕 Semilight" w:hAnsi="맑은 고딕 Semilight"/>
        </w:rPr>
        <w:t xml:space="preserve">쏯 </w:t>
      </w:r>
      <w:r xmlns:w="http://schemas.openxmlformats.org/wordprocessingml/2006/main">
        <w:t xml:space="preserve">ag die volle getal van die wat geglo het, was van een hart en siel, en niemand het gesê dat enige van die dinge wat aan hom behoort, sy eie was nie, maar hulle het alles in gemeen gehad.??</w:t>
      </w:r>
    </w:p>
    <w:p w14:paraId="7E3F7CA1" w14:textId="77777777" w:rsidR="00F90BDC" w:rsidRDefault="00F90BDC"/>
    <w:p w14:paraId="649D330F" w14:textId="77777777" w:rsidR="00F90BDC" w:rsidRDefault="00F90BDC">
      <w:r xmlns:w="http://schemas.openxmlformats.org/wordprocessingml/2006/main">
        <w:t xml:space="preserve">2. 1 Korintiërs 13:4-7 - ? </w:t>
      </w:r>
      <w:r xmlns:w="http://schemas.openxmlformats.org/wordprocessingml/2006/main">
        <w:rPr>
          <w:rFonts w:ascii="맑은 고딕 Semilight" w:hAnsi="맑은 고딕 Semilight"/>
        </w:rPr>
        <w:t xml:space="preserve">쏬 </w:t>
      </w:r>
      <w:r xmlns:w="http://schemas.openxmlformats.org/wordprocessingml/2006/main">
        <w:t xml:space="preserve">ove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14:paraId="7DBCA8FA" w14:textId="77777777" w:rsidR="00F90BDC" w:rsidRDefault="00F90BDC"/>
    <w:p w14:paraId="49AB798D" w14:textId="77777777" w:rsidR="00F90BDC" w:rsidRDefault="00F90BDC">
      <w:r xmlns:w="http://schemas.openxmlformats.org/wordprocessingml/2006/main">
        <w:t xml:space="preserve">Handelinge 2:45 en hulle besittings en goed verkoop en dit aan almal verdeel, soos elkeen nodig gehad het.</w:t>
      </w:r>
    </w:p>
    <w:p w14:paraId="52630471" w14:textId="77777777" w:rsidR="00F90BDC" w:rsidRDefault="00F90BDC"/>
    <w:p w14:paraId="3BAE444F" w14:textId="77777777" w:rsidR="00F90BDC" w:rsidRDefault="00F90BDC">
      <w:r xmlns:w="http://schemas.openxmlformats.org/wordprocessingml/2006/main">
        <w:t xml:space="preserve">Die mense van die vroeë Christelike kerk het hul besittings met mekaar gedeel om in die behoeftes van diegene in die kerkgemeenskap te voorsien.</w:t>
      </w:r>
    </w:p>
    <w:p w14:paraId="277F5BB3" w14:textId="77777777" w:rsidR="00F90BDC" w:rsidRDefault="00F90BDC"/>
    <w:p w14:paraId="5BEDA310" w14:textId="77777777" w:rsidR="00F90BDC" w:rsidRDefault="00F90BDC">
      <w:r xmlns:w="http://schemas.openxmlformats.org/wordprocessingml/2006/main">
        <w:t xml:space="preserve">1. Die krag van vrygewigheid in Christelike gemeenskap</w:t>
      </w:r>
    </w:p>
    <w:p w14:paraId="46959021" w14:textId="77777777" w:rsidR="00F90BDC" w:rsidRDefault="00F90BDC"/>
    <w:p w14:paraId="72C70A5E" w14:textId="77777777" w:rsidR="00F90BDC" w:rsidRDefault="00F90BDC">
      <w:r xmlns:w="http://schemas.openxmlformats.org/wordprocessingml/2006/main">
        <w:t xml:space="preserve">2. Omgee vir mekaar in die Kerk</w:t>
      </w:r>
    </w:p>
    <w:p w14:paraId="58E5A3D2" w14:textId="77777777" w:rsidR="00F90BDC" w:rsidRDefault="00F90BDC"/>
    <w:p w14:paraId="7CCA89E0" w14:textId="77777777" w:rsidR="00F90BDC" w:rsidRDefault="00F90BDC">
      <w:r xmlns:w="http://schemas.openxmlformats.org/wordprocessingml/2006/main">
        <w:t xml:space="preserve">1. Galasiërs 6:2 - Dra mekaar se laste en vervul so die wet van Christus.</w:t>
      </w:r>
    </w:p>
    <w:p w14:paraId="0118475F" w14:textId="77777777" w:rsidR="00F90BDC" w:rsidRDefault="00F90BDC"/>
    <w:p w14:paraId="1B76B7B1" w14:textId="77777777" w:rsidR="00F90BDC" w:rsidRDefault="00F90BDC">
      <w:r xmlns:w="http://schemas.openxmlformats.org/wordprocessingml/2006/main">
        <w:t xml:space="preserve">2. 1 Joh 3:17 – Maar as iemand die goed van die wêreld het en sy broeder sien gebrek ly, maar sy hart teen hom sluit, hoe bly die liefde van God in hom?</w:t>
      </w:r>
    </w:p>
    <w:p w14:paraId="3471D346" w14:textId="77777777" w:rsidR="00F90BDC" w:rsidRDefault="00F90BDC"/>
    <w:p w14:paraId="0DC2FED6" w14:textId="77777777" w:rsidR="00F90BDC" w:rsidRDefault="00F90BDC">
      <w:r xmlns:w="http://schemas.openxmlformats.org/wordprocessingml/2006/main">
        <w:t xml:space="preserve">HANDELINGE 2:46 En hulle het daagliks eendragtig in die tempel voortgegaan en van huis tot huis brood gebreek en hulle vleis geëet met blydskap en opregtheid van hart.</w:t>
      </w:r>
    </w:p>
    <w:p w14:paraId="0CB6FDC6" w14:textId="77777777" w:rsidR="00F90BDC" w:rsidRDefault="00F90BDC"/>
    <w:p w14:paraId="63323C3A" w14:textId="77777777" w:rsidR="00F90BDC" w:rsidRDefault="00F90BDC">
      <w:r xmlns:w="http://schemas.openxmlformats.org/wordprocessingml/2006/main">
        <w:t xml:space="preserve">Die vroeë kerk het voortgegaan om in die tempel bymekaar te kom en met vreugde en eenheid maaltye met mekaar gedeel.</w:t>
      </w:r>
    </w:p>
    <w:p w14:paraId="193D7479" w14:textId="77777777" w:rsidR="00F90BDC" w:rsidRDefault="00F90BDC"/>
    <w:p w14:paraId="65A9F742" w14:textId="77777777" w:rsidR="00F90BDC" w:rsidRDefault="00F90BDC">
      <w:r xmlns:w="http://schemas.openxmlformats.org/wordprocessingml/2006/main">
        <w:t xml:space="preserve">1: Ons moet daarna streef om ons lewens in eenheid te leef, net soos die vroeë kerk.</w:t>
      </w:r>
    </w:p>
    <w:p w14:paraId="447F8CBF" w14:textId="77777777" w:rsidR="00F90BDC" w:rsidRDefault="00F90BDC"/>
    <w:p w14:paraId="6C475932" w14:textId="77777777" w:rsidR="00F90BDC" w:rsidRDefault="00F90BDC">
      <w:r xmlns:w="http://schemas.openxmlformats.org/wordprocessingml/2006/main">
        <w:t xml:space="preserve">2: Om ons geloof saam met mekaar te vier, bring vir ons vreugde en versterk ons geloof.</w:t>
      </w:r>
    </w:p>
    <w:p w14:paraId="0835BCE4" w14:textId="77777777" w:rsidR="00F90BDC" w:rsidRDefault="00F90BDC"/>
    <w:p w14:paraId="109C35B2" w14:textId="77777777" w:rsidR="00F90BDC" w:rsidRDefault="00F90BDC">
      <w:r xmlns:w="http://schemas.openxmlformats.org/wordprocessingml/2006/main">
        <w:t xml:space="preserve">1: Efesiërs 4:3, ? </w:t>
      </w:r>
      <w:r xmlns:w="http://schemas.openxmlformats.org/wordprocessingml/2006/main">
        <w:rPr>
          <w:rFonts w:ascii="맑은 고딕 Semilight" w:hAnsi="맑은 고딕 Semilight"/>
        </w:rPr>
        <w:t xml:space="preserve">쏮 </w:t>
      </w:r>
      <w:r xmlns:w="http://schemas.openxmlformats.org/wordprocessingml/2006/main">
        <w:t xml:space="preserve">doen elke poging om die eenheid van die Gees te behou deur die band van vrede.??</w:t>
      </w:r>
    </w:p>
    <w:p w14:paraId="53C4B059" w14:textId="77777777" w:rsidR="00F90BDC" w:rsidRDefault="00F90BDC"/>
    <w:p w14:paraId="3BAE397F"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kyk, hoe goed en hoe aangenaam is dit vir broers om in eenheid saam te woon!??</w:t>
      </w:r>
    </w:p>
    <w:p w14:paraId="25E09DF2" w14:textId="77777777" w:rsidR="00F90BDC" w:rsidRDefault="00F90BDC"/>
    <w:p w14:paraId="35181A77" w14:textId="77777777" w:rsidR="00F90BDC" w:rsidRDefault="00F90BDC">
      <w:r xmlns:w="http://schemas.openxmlformats.org/wordprocessingml/2006/main">
        <w:t xml:space="preserve">Handelinge 2:47 God loof en guns hê by die hele volk. En die Here het daagliks by die gemeente gevoeg die wat gered moes word.</w:t>
      </w:r>
    </w:p>
    <w:p w14:paraId="78BC20FE" w14:textId="77777777" w:rsidR="00F90BDC" w:rsidRDefault="00F90BDC"/>
    <w:p w14:paraId="644AA157" w14:textId="77777777" w:rsidR="00F90BDC" w:rsidRDefault="00F90BDC">
      <w:r xmlns:w="http://schemas.openxmlformats.org/wordprocessingml/2006/main">
        <w:t xml:space="preserve">Die Here is deur die mense geprys en deur hulle begunstig. Gevolglik het die Here daagliks diegene wat gered is by die kerk gevoeg.</w:t>
      </w:r>
    </w:p>
    <w:p w14:paraId="1E1C6431" w14:textId="77777777" w:rsidR="00F90BDC" w:rsidRDefault="00F90BDC"/>
    <w:p w14:paraId="423C809F" w14:textId="77777777" w:rsidR="00F90BDC" w:rsidRDefault="00F90BDC">
      <w:r xmlns:w="http://schemas.openxmlformats.org/wordprocessingml/2006/main">
        <w:t xml:space="preserve">1: Ons moet altyd die Here loof en deur Hom begunstig word.</w:t>
      </w:r>
    </w:p>
    <w:p w14:paraId="261F1EEB" w14:textId="77777777" w:rsidR="00F90BDC" w:rsidRDefault="00F90BDC"/>
    <w:p w14:paraId="12F1D7F8" w14:textId="77777777" w:rsidR="00F90BDC" w:rsidRDefault="00F90BDC">
      <w:r xmlns:w="http://schemas.openxmlformats.org/wordprocessingml/2006/main">
        <w:t xml:space="preserve">2: Ons moet daarna streef om gered te word en daagliks by die kerk gevoeg te word.</w:t>
      </w:r>
    </w:p>
    <w:p w14:paraId="62F6FA37" w14:textId="77777777" w:rsidR="00F90BDC" w:rsidRDefault="00F90BDC"/>
    <w:p w14:paraId="37EA07DE" w14:textId="77777777" w:rsidR="00F90BDC" w:rsidRDefault="00F90BDC">
      <w:r xmlns:w="http://schemas.openxmlformats.org/wordprocessingml/2006/main">
        <w:t xml:space="preserve">1: Psalms 103:1-2 "Loof die Here, o my siel, en alles wat in my is, loof sy heilige Naam! Loof die Here, o my siel, en vergeet al sy weldade nie."</w:t>
      </w:r>
    </w:p>
    <w:p w14:paraId="283C9B1A" w14:textId="77777777" w:rsidR="00F90BDC" w:rsidRDefault="00F90BDC"/>
    <w:p w14:paraId="38170AEA" w14:textId="77777777" w:rsidR="00F90BDC" w:rsidRDefault="00F90BDC">
      <w:r xmlns:w="http://schemas.openxmlformats.org/wordprocessingml/2006/main">
        <w:t xml:space="preserve">2: Handelinge 3:19 "Bekeer julle dan en bekeer julle, sodat julle sondes uitgewis kan word, sodat tye van verkwikking van die aangesig van die Here kan kom."</w:t>
      </w:r>
    </w:p>
    <w:p w14:paraId="670A7E02" w14:textId="77777777" w:rsidR="00F90BDC" w:rsidRDefault="00F90BDC"/>
    <w:p w14:paraId="2EA4F36F" w14:textId="77777777" w:rsidR="00F90BDC" w:rsidRDefault="00F90BDC">
      <w:r xmlns:w="http://schemas.openxmlformats.org/wordprocessingml/2006/main">
        <w:t xml:space="preserve">Handelinge 3 vertel hoe Petrus 'n lam bedelaar genees en sy daaropvolgende preek by Salomo se Portico.</w:t>
      </w:r>
    </w:p>
    <w:p w14:paraId="091BB4EE" w14:textId="77777777" w:rsidR="00F90BDC" w:rsidRDefault="00F90BDC"/>
    <w:p w14:paraId="06F8CC81" w14:textId="77777777" w:rsidR="00F90BDC" w:rsidRDefault="00F90BDC">
      <w:r xmlns:w="http://schemas.openxmlformats.org/wordprocessingml/2006/main">
        <w:t xml:space="preserve">1ste Paragraaf: Die hoofstuk begin met Petrus en Johannes wat tydens gebed na die tempel gaan. Hulle ontmoet 'n man wat van geboorte af kreupel is, wat na die tempelpoort genaamd Beautiful gedra is, waar hy elke dag gesit is om te bedel by diegene wat in die tempelhowe ingegaan het. Toe hy sien dat Petrus en Johannes besig was om in te gaan, het hy hulle vir geld gevra. Maar Petrus het reguit na hom gekyk, net soos Johannes. Toe sê Petrus: "Silwer of goud het ek nie, maar wat ek het, gee ek vir jou. In die Naam van Jesus Christus van Nasaret, loop." Deur hom met die regterhand te neem, het dit hom dadelik gehelp om voete, enkels sterk geword het, het begin loop en dan saam met hulle na tempelhowe gegaan en gespring en God geprys (Hand. 3:1-8).</w:t>
      </w:r>
    </w:p>
    <w:p w14:paraId="11CA33A1" w14:textId="77777777" w:rsidR="00F90BDC" w:rsidRDefault="00F90BDC"/>
    <w:p w14:paraId="152B54E6" w14:textId="77777777" w:rsidR="00F90BDC" w:rsidRDefault="00F90BDC">
      <w:r xmlns:w="http://schemas.openxmlformats.org/wordprocessingml/2006/main">
        <w:t xml:space="preserve">2de Paragraaf: Alle mense het gesien hoe hy loop en God loof, het hom herken dieselfde man wat gebruik het om te bedel Pragtige Poort was gevul wonder verbasing het gebeur Sien geleentheid Petrus het die skare toegespreek en verduidelik dat dit nie deur hul eie krag of godsaligheid was dat hulle hierdie man laat loop het nie, maar deur geloof in naam Jesus wat God verheerlik het wat hulle oorgelewer het, verloën voor Pilatus al het hy besluit om hom vry te laat verloën Heilige Regverdige gevra moordenaar word vrygelaat doodgemaak skrywer lewe maar God het dood opgewek wat getuies (Hand 3:9-15).</w:t>
      </w:r>
    </w:p>
    <w:p w14:paraId="3A64B1E1" w14:textId="77777777" w:rsidR="00F90BDC" w:rsidRDefault="00F90BDC"/>
    <w:p w14:paraId="4408D2AA" w14:textId="77777777" w:rsidR="00F90BDC" w:rsidRDefault="00F90BDC">
      <w:r xmlns:w="http://schemas.openxmlformats.org/wordprocessingml/2006/main">
        <w:t xml:space="preserve">3de Paragraaf: Dit is Jesus se naam en geloof wat deur Hom kom wat hierdie man volkome genees het soos almal duidelik kan sien. Nou broers weet opgetree onkunde het julle leiers maar so het God vervul wat Hy voorspel het deur al die profete wat gesê het Sy Messias sou ly so bekeer keer terug sondes uitgewis tye verkwikkend mag kom Here kan stuur Messias wat reeds vir julle aangestel is Jesus moet hemel bly tot tyd kom want God herstel alles soos Hy lank gelede deur sy heilige profete belowe het (Hand. 3:16-21). Hy gaan voort met sy preek met verwysing na Moses Samuel ander profete wat deesdae gepraat het en afgesluit het: 'Julle is erfgename profete verbond wat God met jou voorvaders gesluit het toe Abraham gesê het: 'Deur jou nageslag sal al die mense op aarde geseën word.' Toe God sy dienskneg opgewek het wat eerste gestuur is, seën julle en bekeer julle elkeen van goddelose weë' (Handelinge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Handelinge 3:1 En Petrus en Johannes het saam opgegaan na die tempel op die uur van gebed, dit was die negende uur.</w:t>
      </w:r>
    </w:p>
    <w:p w14:paraId="1BB9CDDC" w14:textId="77777777" w:rsidR="00F90BDC" w:rsidRDefault="00F90BDC"/>
    <w:p w14:paraId="421B25E5" w14:textId="77777777" w:rsidR="00F90BDC" w:rsidRDefault="00F90BDC">
      <w:r xmlns:w="http://schemas.openxmlformats.org/wordprocessingml/2006/main">
        <w:t xml:space="preserve">Petrus en Johannes het teen die negende uur na die tempel gegaan om te bid.</w:t>
      </w:r>
    </w:p>
    <w:p w14:paraId="2689AC24" w14:textId="77777777" w:rsidR="00F90BDC" w:rsidRDefault="00F90BDC"/>
    <w:p w14:paraId="0A9DB4C7" w14:textId="77777777" w:rsidR="00F90BDC" w:rsidRDefault="00F90BDC">
      <w:r xmlns:w="http://schemas.openxmlformats.org/wordprocessingml/2006/main">
        <w:t xml:space="preserve">1. Die belangrikheid van gebed en toewyding aan God.</w:t>
      </w:r>
    </w:p>
    <w:p w14:paraId="5F2CE5A5" w14:textId="77777777" w:rsidR="00F90BDC" w:rsidRDefault="00F90BDC"/>
    <w:p w14:paraId="5872E35A" w14:textId="77777777" w:rsidR="00F90BDC" w:rsidRDefault="00F90BDC">
      <w:r xmlns:w="http://schemas.openxmlformats.org/wordprocessingml/2006/main">
        <w:t xml:space="preserve">2. Die krag van geloof en hoe dit berge kan versit.</w:t>
      </w:r>
    </w:p>
    <w:p w14:paraId="4A88C990" w14:textId="77777777" w:rsidR="00F90BDC" w:rsidRDefault="00F90BDC"/>
    <w:p w14:paraId="7CA9794B" w14:textId="77777777" w:rsidR="00F90BDC" w:rsidRDefault="00F90BDC">
      <w:r xmlns:w="http://schemas.openxmlformats.org/wordprocessingml/2006/main">
        <w:t xml:space="preserve">1. 1 Tessalonisense 5:17 - Bid sonder ophou.</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17:20 – Hy sê vir hulle: “Ter wille van julle klein geloof. Want voorwaar Ek sê vir julle, as julle geloof het soos 'n mosterdsaad, sal julle vir hierdie berg sê: Trek van hier na daar, en hy sal beweeg, en niks sal vir julle onmoontlik wees nie.</w:t>
      </w:r>
    </w:p>
    <w:p w14:paraId="7309A3FC" w14:textId="77777777" w:rsidR="00F90BDC" w:rsidRDefault="00F90BDC"/>
    <w:p w14:paraId="53E4FECB" w14:textId="77777777" w:rsidR="00F90BDC" w:rsidRDefault="00F90BDC">
      <w:r xmlns:w="http://schemas.openxmlformats.org/wordprocessingml/2006/main">
        <w:t xml:space="preserve">HANDELINGE 3:2 En 'n sekere man wat van sy moeder se skoot af kreupel was, is gedra, wat hulle elke dag by die poort van die tempel wat Skoon genoem word, neergelê het om aalmoese te vra van die wat in die tempel ingegaan het;</w:t>
      </w:r>
    </w:p>
    <w:p w14:paraId="130FA284" w14:textId="77777777" w:rsidR="00F90BDC" w:rsidRDefault="00F90BDC"/>
    <w:p w14:paraId="59DA6397" w14:textId="77777777" w:rsidR="00F90BDC" w:rsidRDefault="00F90BDC">
      <w:r xmlns:w="http://schemas.openxmlformats.org/wordprocessingml/2006/main">
        <w:t xml:space="preserve">’n Man wat van geboorte af kreupel was, is na ’n poort van die tempel genaamd Mooi gedra, waar hy aalmoese gevra het van dié wat in die tempel ingegaan het.</w:t>
      </w:r>
    </w:p>
    <w:p w14:paraId="2A2B7631" w14:textId="77777777" w:rsidR="00F90BDC" w:rsidRDefault="00F90BDC"/>
    <w:p w14:paraId="60620393" w14:textId="77777777" w:rsidR="00F90BDC" w:rsidRDefault="00F90BDC">
      <w:r xmlns:w="http://schemas.openxmlformats.org/wordprocessingml/2006/main">
        <w:t xml:space="preserve">1. Die krag van geloof: hoe God die gelowiges genees</w:t>
      </w:r>
    </w:p>
    <w:p w14:paraId="2B300D13" w14:textId="77777777" w:rsidR="00F90BDC" w:rsidRDefault="00F90BDC"/>
    <w:p w14:paraId="6D72503E" w14:textId="77777777" w:rsidR="00F90BDC" w:rsidRDefault="00F90BDC">
      <w:r xmlns:w="http://schemas.openxmlformats.org/wordprocessingml/2006/main">
        <w:t xml:space="preserve">2. Die krag van medelye: hoe ons 'n verskil kan maak</w:t>
      </w:r>
    </w:p>
    <w:p w14:paraId="557D3928" w14:textId="77777777" w:rsidR="00F90BDC" w:rsidRDefault="00F90BDC"/>
    <w:p w14:paraId="40069D41" w14:textId="77777777" w:rsidR="00F90BDC" w:rsidRDefault="00F90BDC">
      <w:r xmlns:w="http://schemas.openxmlformats.org/wordprocessingml/2006/main">
        <w:t xml:space="preserve">1. Lukas 4:18-19 - “Die Gees van die Here is op My, omdat Hy My gesalf het om die evangelie aan die armes te verkondig; Hy het My gestuur om die wat gebroke is van hart te genees, om verlossing aan gevangenes te verkondig en herstel van gesig aan blindes, om die gebrokedes in vryheid te laat.”</w:t>
      </w:r>
    </w:p>
    <w:p w14:paraId="58CBABC4" w14:textId="77777777" w:rsidR="00F90BDC" w:rsidRDefault="00F90BDC"/>
    <w:p w14:paraId="18896049" w14:textId="77777777" w:rsidR="00F90BDC" w:rsidRDefault="00F90BDC">
      <w:r xmlns:w="http://schemas.openxmlformats.org/wordprocessingml/2006/main">
        <w:t xml:space="preserve">2. Romeine 8:28 - "En ons weet dat vir die wat God liefhet, alles ten goede meewerk, vir die wat na sy voorneme geroep is."</w:t>
      </w:r>
    </w:p>
    <w:p w14:paraId="693FA171" w14:textId="77777777" w:rsidR="00F90BDC" w:rsidRDefault="00F90BDC"/>
    <w:p w14:paraId="49214C7C" w14:textId="77777777" w:rsidR="00F90BDC" w:rsidRDefault="00F90BDC">
      <w:r xmlns:w="http://schemas.openxmlformats.org/wordprocessingml/2006/main">
        <w:t xml:space="preserve">HANDELINGE 3:3 Toe hulle Petrus en Johannes sien op pad was om in die tempel in te gaan, het hulle 'n aalmoese gevra.</w:t>
      </w:r>
    </w:p>
    <w:p w14:paraId="1D80021F" w14:textId="77777777" w:rsidR="00F90BDC" w:rsidRDefault="00F90BDC"/>
    <w:p w14:paraId="52DE2744" w14:textId="77777777" w:rsidR="00F90BDC" w:rsidRDefault="00F90BDC">
      <w:r xmlns:w="http://schemas.openxmlformats.org/wordprocessingml/2006/main">
        <w:t xml:space="preserve">Die man by die tempel het Petrus en Johannes gevra vir 'n aalmoese.</w:t>
      </w:r>
    </w:p>
    <w:p w14:paraId="2F954AE6" w14:textId="77777777" w:rsidR="00F90BDC" w:rsidRDefault="00F90BDC"/>
    <w:p w14:paraId="0D672250" w14:textId="77777777" w:rsidR="00F90BDC" w:rsidRDefault="00F90BDC">
      <w:r xmlns:w="http://schemas.openxmlformats.org/wordprocessingml/2006/main">
        <w:t xml:space="preserve">1. Die krag van vrygewigheid: Verstaan die seën van gee</w:t>
      </w:r>
    </w:p>
    <w:p w14:paraId="489C18D9" w14:textId="77777777" w:rsidR="00F90BDC" w:rsidRDefault="00F90BDC"/>
    <w:p w14:paraId="2772291B" w14:textId="77777777" w:rsidR="00F90BDC" w:rsidRDefault="00F90BDC">
      <w:r xmlns:w="http://schemas.openxmlformats.org/wordprocessingml/2006/main">
        <w:t xml:space="preserve">2. Leer om God te vertrou in tye van nood</w:t>
      </w:r>
    </w:p>
    <w:p w14:paraId="619FB657" w14:textId="77777777" w:rsidR="00F90BDC" w:rsidRDefault="00F90BDC"/>
    <w:p w14:paraId="47231706" w14:textId="77777777" w:rsidR="00F90BDC" w:rsidRDefault="00F90BDC">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14:paraId="28371ED8" w14:textId="77777777" w:rsidR="00F90BDC" w:rsidRDefault="00F90BDC"/>
    <w:p w14:paraId="65A6F9E4" w14:textId="77777777" w:rsidR="00F90BDC" w:rsidRDefault="00F90BDC">
      <w:r xmlns:w="http://schemas.openxmlformats.org/wordprocessingml/2006/main">
        <w:t xml:space="preserve">2. Lukas 6:38 “Gee, en vir julle sal gegee word. Goeie maat, ingedruk, saamgeskud, oorloop, sal in jou skoot gesit word. Want met die maat wat jy meet, sal dit vir jou terug gemeet word.”</w:t>
      </w:r>
    </w:p>
    <w:p w14:paraId="51CD8D39" w14:textId="77777777" w:rsidR="00F90BDC" w:rsidRDefault="00F90BDC"/>
    <w:p w14:paraId="55AFA50A" w14:textId="77777777" w:rsidR="00F90BDC" w:rsidRDefault="00F90BDC">
      <w:r xmlns:w="http://schemas.openxmlformats.org/wordprocessingml/2006/main">
        <w:t xml:space="preserve">Handelinge 3:4 En Petrus het sy oë saam met Johannes op hom gerig en gesê: Kyk na ons.</w:t>
      </w:r>
    </w:p>
    <w:p w14:paraId="4E5B4899" w14:textId="77777777" w:rsidR="00F90BDC" w:rsidRDefault="00F90BDC"/>
    <w:p w14:paraId="1EFCF8DD" w14:textId="77777777" w:rsidR="00F90BDC" w:rsidRDefault="00F90BDC">
      <w:r xmlns:w="http://schemas.openxmlformats.org/wordprocessingml/2006/main">
        <w:t xml:space="preserve">Die gedeelte beskryf Petrus en Johannes wat aandagtig na 'n man kyk.</w:t>
      </w:r>
    </w:p>
    <w:p w14:paraId="69E4039C" w14:textId="77777777" w:rsidR="00F90BDC" w:rsidRDefault="00F90BDC"/>
    <w:p w14:paraId="6B6B62E4" w14:textId="77777777" w:rsidR="00F90BDC" w:rsidRDefault="00F90BDC">
      <w:r xmlns:w="http://schemas.openxmlformats.org/wordprocessingml/2006/main">
        <w:t xml:space="preserve">1. "Kyk na ons: Die krag van opsetlike kyke"</w:t>
      </w:r>
    </w:p>
    <w:p w14:paraId="11BDC243" w14:textId="77777777" w:rsidR="00F90BDC" w:rsidRDefault="00F90BDC"/>
    <w:p w14:paraId="37D23A84" w14:textId="77777777" w:rsidR="00F90BDC" w:rsidRDefault="00F90BDC">
      <w:r xmlns:w="http://schemas.openxmlformats.org/wordprocessingml/2006/main">
        <w:t xml:space="preserve">2. "Die krag van samesyn: verenig in 'n oogopslag"</w:t>
      </w:r>
    </w:p>
    <w:p w14:paraId="171B99F2" w14:textId="77777777" w:rsidR="00F90BDC" w:rsidRDefault="00F90BDC"/>
    <w:p w14:paraId="18ED910A" w14:textId="77777777" w:rsidR="00F90BDC" w:rsidRDefault="00F90BDC">
      <w:r xmlns:w="http://schemas.openxmlformats.org/wordprocessingml/2006/main">
        <w:t xml:space="preserve">1. "Laat jou oë reguit vorentoe kyk; rig jou blik direk voor jou." — Spreuke 4:25</w:t>
      </w:r>
    </w:p>
    <w:p w14:paraId="6CE1E1FB" w14:textId="77777777" w:rsidR="00F90BDC" w:rsidRDefault="00F90BDC"/>
    <w:p w14:paraId="30A7409D" w14:textId="77777777" w:rsidR="00F90BDC" w:rsidRDefault="00F90BDC">
      <w:r xmlns:w="http://schemas.openxmlformats.org/wordprocessingml/2006/main">
        <w:t xml:space="preserve">2. "Moenie regs of links om jou kyk nie; bewaar jou voet van die kwaad." — Spreuke 4:27</w:t>
      </w:r>
    </w:p>
    <w:p w14:paraId="1B668634" w14:textId="77777777" w:rsidR="00F90BDC" w:rsidRDefault="00F90BDC"/>
    <w:p w14:paraId="47373116" w14:textId="77777777" w:rsidR="00F90BDC" w:rsidRDefault="00F90BDC">
      <w:r xmlns:w="http://schemas.openxmlformats.org/wordprocessingml/2006/main">
        <w:t xml:space="preserve">Handelinge 3:5 En Hy het op hulle ag geslaan in die verwagting om iets van hulle te ontvang.</w:t>
      </w:r>
    </w:p>
    <w:p w14:paraId="2B62FBAD" w14:textId="77777777" w:rsidR="00F90BDC" w:rsidRDefault="00F90BDC"/>
    <w:p w14:paraId="0F5DD7CB" w14:textId="77777777" w:rsidR="00F90BDC" w:rsidRDefault="00F90BDC">
      <w:r xmlns:w="http://schemas.openxmlformats.org/wordprocessingml/2006/main">
        <w:t xml:space="preserve">’n Man het na Petrus en Johannes gekom en verwag om iets van hulle te ontvang.</w:t>
      </w:r>
    </w:p>
    <w:p w14:paraId="1E2C4636" w14:textId="77777777" w:rsidR="00F90BDC" w:rsidRDefault="00F90BDC"/>
    <w:p w14:paraId="238E59B0" w14:textId="77777777" w:rsidR="00F90BDC" w:rsidRDefault="00F90BDC">
      <w:r xmlns:w="http://schemas.openxmlformats.org/wordprocessingml/2006/main">
        <w:t xml:space="preserve">1. Die krag van vrygewigheid: Leer om te gee sonder om iets terug te verwag.</w:t>
      </w:r>
    </w:p>
    <w:p w14:paraId="27138723" w14:textId="77777777" w:rsidR="00F90BDC" w:rsidRDefault="00F90BDC"/>
    <w:p w14:paraId="33340728" w14:textId="77777777" w:rsidR="00F90BDC" w:rsidRDefault="00F90BDC">
      <w:r xmlns:w="http://schemas.openxmlformats.org/wordprocessingml/2006/main">
        <w:t xml:space="preserve">2. Die krag van geloof: Stel jou vertroue in God om in al jou behoeftes te voorsien.</w:t>
      </w:r>
    </w:p>
    <w:p w14:paraId="6E036145" w14:textId="77777777" w:rsidR="00F90BDC" w:rsidRDefault="00F90BDC"/>
    <w:p w14:paraId="12B788CF" w14:textId="77777777" w:rsidR="00F90BDC" w:rsidRDefault="00F90BDC">
      <w:r xmlns:w="http://schemas.openxmlformats.org/wordprocessingml/2006/main">
        <w:t xml:space="preserve">1. Jakobus 1:17 - Elke goeie gawe en elke volmaakte gawe is van bo en daal af van die Vader van die ligte, by wie daar geen veranderlikheid of skaduwee van omkering is nie.</w:t>
      </w:r>
    </w:p>
    <w:p w14:paraId="260820AD" w14:textId="77777777" w:rsidR="00F90BDC" w:rsidRDefault="00F90BDC"/>
    <w:p w14:paraId="20DA5E86" w14:textId="77777777" w:rsidR="00F90BDC" w:rsidRDefault="00F90BDC">
      <w:r xmlns:w="http://schemas.openxmlformats.org/wordprocessingml/2006/main">
        <w:t xml:space="preserve">2. 2 Korinthiërs 9:10-11 - En hy wat saad bedien vir die saaier, bedien ook brood as julle voedsel en vermeerder julle saad wat gesaai is, en vermeerder die vrugte van julle geregtigheid; Om in alles verryk te word tot alle oorvloed, wat deur ons danksegging aan God bewerk.</w:t>
      </w:r>
    </w:p>
    <w:p w14:paraId="7468EDB4" w14:textId="77777777" w:rsidR="00F90BDC" w:rsidRDefault="00F90BDC"/>
    <w:p w14:paraId="787406FA" w14:textId="77777777" w:rsidR="00F90BDC" w:rsidRDefault="00F90BDC">
      <w:r xmlns:w="http://schemas.openxmlformats.org/wordprocessingml/2006/main">
        <w:t xml:space="preserve">Handelinge 3:6 Toe sê Petrus: Silwer en goud het ek nie; maar wat ek het, gee ek jou: in die Naam van Jesus Christus, die Nasaret, staan op en loop.</w:t>
      </w:r>
    </w:p>
    <w:p w14:paraId="163C96F0" w14:textId="77777777" w:rsidR="00F90BDC" w:rsidRDefault="00F90BDC"/>
    <w:p w14:paraId="2D77413E" w14:textId="77777777" w:rsidR="00F90BDC" w:rsidRDefault="00F90BDC">
      <w:r xmlns:w="http://schemas.openxmlformats.org/wordprocessingml/2006/main">
        <w:t xml:space="preserve">Petrus genees 'n kreupel man deur die naam van Jesus Christus van Nasaret te verkondig.</w:t>
      </w:r>
    </w:p>
    <w:p w14:paraId="530EA903" w14:textId="77777777" w:rsidR="00F90BDC" w:rsidRDefault="00F90BDC"/>
    <w:p w14:paraId="7476A87C" w14:textId="77777777" w:rsidR="00F90BDC" w:rsidRDefault="00F90BDC">
      <w:r xmlns:w="http://schemas.openxmlformats.org/wordprocessingml/2006/main">
        <w:t xml:space="preserve">1. Die krag van Jesus se Naam: Ervaar God se wonderwerke deur Christus</w:t>
      </w:r>
    </w:p>
    <w:p w14:paraId="072A996E" w14:textId="77777777" w:rsidR="00F90BDC" w:rsidRDefault="00F90BDC"/>
    <w:p w14:paraId="084CD885" w14:textId="77777777" w:rsidR="00F90BDC" w:rsidRDefault="00F90BDC">
      <w:r xmlns:w="http://schemas.openxmlformats.org/wordprocessingml/2006/main">
        <w:t xml:space="preserve">2. Jesus: Die Bron van Lewe en Genesing</w:t>
      </w:r>
    </w:p>
    <w:p w14:paraId="071B2BB4" w14:textId="77777777" w:rsidR="00F90BDC" w:rsidRDefault="00F90BDC"/>
    <w:p w14:paraId="38685383" w14:textId="77777777" w:rsidR="00F90BDC" w:rsidRDefault="00F90BDC">
      <w:r xmlns:w="http://schemas.openxmlformats.org/wordprocessingml/2006/main">
        <w:t xml:space="preserve">1. Joh 14:12 - "Voorwaar, voorwaar Ek sê vir julle, elkeen wat in My glo, sal ook die werke doen wat Ek doen; en hy sal groter werke as dit doen, omdat Ek na die Vader toe gaan."</w:t>
      </w:r>
    </w:p>
    <w:p w14:paraId="15588822" w14:textId="77777777" w:rsidR="00F90BDC" w:rsidRDefault="00F90BDC"/>
    <w:p w14:paraId="006B3508" w14:textId="77777777" w:rsidR="00F90BDC" w:rsidRDefault="00F90BDC">
      <w:r xmlns:w="http://schemas.openxmlformats.org/wordprocessingml/2006/main">
        <w:t xml:space="preserve">2. Matteus 8:3 - "En Jesus het sy hand uitgesteek en hom aangeraak en gesê: Ek wil; wees rein." En dadelik is sy melaatsheid gereinig."</w:t>
      </w:r>
    </w:p>
    <w:p w14:paraId="2BDE1B9F" w14:textId="77777777" w:rsidR="00F90BDC" w:rsidRDefault="00F90BDC"/>
    <w:p w14:paraId="02D66095" w14:textId="77777777" w:rsidR="00F90BDC" w:rsidRDefault="00F90BDC">
      <w:r xmlns:w="http://schemas.openxmlformats.org/wordprocessingml/2006/main">
        <w:t xml:space="preserve">Handelinge 3:7 En hy het hom aan die regterhand gegryp en hom opgetel, en dadelik het sy voete en enkelbene krag gekry.</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man is deur die krag van Jesus genees en kon opstaan.</w:t>
      </w:r>
    </w:p>
    <w:p w14:paraId="2E5F6408" w14:textId="77777777" w:rsidR="00F90BDC" w:rsidRDefault="00F90BDC"/>
    <w:p w14:paraId="1C8D59C8" w14:textId="77777777" w:rsidR="00F90BDC" w:rsidRDefault="00F90BDC">
      <w:r xmlns:w="http://schemas.openxmlformats.org/wordprocessingml/2006/main">
        <w:t xml:space="preserve">1: Die krag van Jesus genees</w:t>
      </w:r>
    </w:p>
    <w:p w14:paraId="75B9FD15" w14:textId="77777777" w:rsidR="00F90BDC" w:rsidRDefault="00F90BDC"/>
    <w:p w14:paraId="7B2F0E01" w14:textId="77777777" w:rsidR="00F90BDC" w:rsidRDefault="00F90BDC">
      <w:r xmlns:w="http://schemas.openxmlformats.org/wordprocessingml/2006/main">
        <w:t xml:space="preserve">2: Die onverwagte sterkte van geloof</w:t>
      </w:r>
    </w:p>
    <w:p w14:paraId="57393479" w14:textId="77777777" w:rsidR="00F90BDC" w:rsidRDefault="00F90BDC"/>
    <w:p w14:paraId="489EE664" w14:textId="77777777" w:rsidR="00F90BDC" w:rsidRDefault="00F90BDC">
      <w:r xmlns:w="http://schemas.openxmlformats.org/wordprocessingml/2006/main">
        <w:t xml:space="preserve">1: Matteus 9:2 - En kyk, hulle het 'n verlamde man wat op 'n bed lê, na Hom gebring; en toe Jesus hulle geloof sien, sê Hy vir die verlamde; Seun, hou goeie moed; jou sondes is jou vergewe.</w:t>
      </w:r>
    </w:p>
    <w:p w14:paraId="12F95B67" w14:textId="77777777" w:rsidR="00F90BDC" w:rsidRDefault="00F90BDC"/>
    <w:p w14:paraId="0334466E" w14:textId="77777777" w:rsidR="00F90BDC" w:rsidRDefault="00F90BDC">
      <w:r xmlns:w="http://schemas.openxmlformats.org/wordprocessingml/2006/main">
        <w:t xml:space="preserve">2: Handelinge 10:38 - Hoe God Jesus van Nasaret gesalf het met die Heilige Gees en met krag, wat rondgegaan het en goed gedoen het en almal genees het wat deur die duiwel onderdruk was; want God was met hom.</w:t>
      </w:r>
    </w:p>
    <w:p w14:paraId="077E8C6F" w14:textId="77777777" w:rsidR="00F90BDC" w:rsidRDefault="00F90BDC"/>
    <w:p w14:paraId="1CDE20B9" w14:textId="77777777" w:rsidR="00F90BDC" w:rsidRDefault="00F90BDC">
      <w:r xmlns:w="http://schemas.openxmlformats.org/wordprocessingml/2006/main">
        <w:t xml:space="preserve">Handelinge 3:8 En hy het opgespring en gestaan en gewandel en saam met hulle in die tempel ingegaan, terwyl hy loop en spring en God prys.</w:t>
      </w:r>
    </w:p>
    <w:p w14:paraId="109A0BA1" w14:textId="77777777" w:rsidR="00F90BDC" w:rsidRDefault="00F90BDC"/>
    <w:p w14:paraId="00BCCD16" w14:textId="77777777" w:rsidR="00F90BDC" w:rsidRDefault="00F90BDC">
      <w:r xmlns:w="http://schemas.openxmlformats.org/wordprocessingml/2006/main">
        <w:t xml:space="preserve">Die man wat kreupel was van geboorte af, is genees en kon staan en loop, en hy het die tempel ingegaan met blydskap en lof.</w:t>
      </w:r>
    </w:p>
    <w:p w14:paraId="6614798D" w14:textId="77777777" w:rsidR="00F90BDC" w:rsidRDefault="00F90BDC"/>
    <w:p w14:paraId="3A881364" w14:textId="77777777" w:rsidR="00F90BDC" w:rsidRDefault="00F90BDC">
      <w:r xmlns:w="http://schemas.openxmlformats.org/wordprocessingml/2006/main">
        <w:t xml:space="preserve">1. Die krag van lofprysing - Hoe om God te prys genesing en vreugde kan bring.</w:t>
      </w:r>
    </w:p>
    <w:p w14:paraId="115CC603" w14:textId="77777777" w:rsidR="00F90BDC" w:rsidRDefault="00F90BDC"/>
    <w:p w14:paraId="2F251D09" w14:textId="77777777" w:rsidR="00F90BDC" w:rsidRDefault="00F90BDC">
      <w:r xmlns:w="http://schemas.openxmlformats.org/wordprocessingml/2006/main">
        <w:t xml:space="preserve">2. Teëspoed te oorkom - Hoe geloof en moed wonderlike resultate kan bring.</w:t>
      </w:r>
    </w:p>
    <w:p w14:paraId="3DD7A1BC" w14:textId="77777777" w:rsidR="00F90BDC" w:rsidRDefault="00F90BDC"/>
    <w:p w14:paraId="14647D5F" w14:textId="77777777" w:rsidR="00F90BDC" w:rsidRDefault="00F90BDC">
      <w:r xmlns:w="http://schemas.openxmlformats.org/wordprocessingml/2006/main">
        <w:t xml:space="preserve">1. Johannes 14:12-14 - Vertroue op Jesus bring vrede en bonatuurlike vreugde.</w:t>
      </w:r>
    </w:p>
    <w:p w14:paraId="6E2A5158" w14:textId="77777777" w:rsidR="00F90BDC" w:rsidRDefault="00F90BDC"/>
    <w:p w14:paraId="687F80C5" w14:textId="77777777" w:rsidR="00F90BDC" w:rsidRDefault="00F90BDC">
      <w:r xmlns:w="http://schemas.openxmlformats.org/wordprocessingml/2006/main">
        <w:t xml:space="preserve">2. Psalm 34:1-4 - Om God te prys bring genesing en vrede.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3:9 En die hele volk het Hom sien loop en God prys.</w:t>
      </w:r>
    </w:p>
    <w:p w14:paraId="4CBEF0C3" w14:textId="77777777" w:rsidR="00F90BDC" w:rsidRDefault="00F90BDC"/>
    <w:p w14:paraId="54273A96" w14:textId="77777777" w:rsidR="00F90BDC" w:rsidRDefault="00F90BDC">
      <w:r xmlns:w="http://schemas.openxmlformats.org/wordprocessingml/2006/main">
        <w:t xml:space="preserve">’n Man wat kreupel was, is genees en daar is gesien hoe hy loop en God prys.</w:t>
      </w:r>
    </w:p>
    <w:p w14:paraId="7FFF6CD9" w14:textId="77777777" w:rsidR="00F90BDC" w:rsidRDefault="00F90BDC"/>
    <w:p w14:paraId="04FFB14E" w14:textId="77777777" w:rsidR="00F90BDC" w:rsidRDefault="00F90BDC">
      <w:r xmlns:w="http://schemas.openxmlformats.org/wordprocessingml/2006/main">
        <w:t xml:space="preserve">1. Die krag van lofprysing: Om ander aan te moedig om in alle situasies dankie te sê</w:t>
      </w:r>
    </w:p>
    <w:p w14:paraId="6041A32C" w14:textId="77777777" w:rsidR="00F90BDC" w:rsidRDefault="00F90BDC"/>
    <w:p w14:paraId="511DC4C5" w14:textId="77777777" w:rsidR="00F90BDC" w:rsidRDefault="00F90BDC">
      <w:r xmlns:w="http://schemas.openxmlformats.org/wordprocessingml/2006/main">
        <w:t xml:space="preserve">2. Die wonderwerke van God: Ervaar sy genesing en herstel</w:t>
      </w:r>
    </w:p>
    <w:p w14:paraId="7E12A815" w14:textId="77777777" w:rsidR="00F90BDC" w:rsidRDefault="00F90BDC"/>
    <w:p w14:paraId="2CC72AC3" w14:textId="77777777" w:rsidR="00F90BDC" w:rsidRDefault="00F90BDC">
      <w:r xmlns:w="http://schemas.openxmlformats.org/wordprocessingml/2006/main">
        <w:t xml:space="preserve">1. Psalm 34:1-3 - Ek sal die Here te alle tye loof; sy lof sal altyddeur in my mond wees.</w:t>
      </w:r>
    </w:p>
    <w:p w14:paraId="6FC03B80" w14:textId="77777777" w:rsidR="00F90BDC" w:rsidRDefault="00F90BDC"/>
    <w:p w14:paraId="3CB79456" w14:textId="77777777" w:rsidR="00F90BDC" w:rsidRDefault="00F90BDC">
      <w:r xmlns:w="http://schemas.openxmlformats.org/wordprocessingml/2006/main">
        <w:t xml:space="preserve">2. Hebreërs 13:15 - Laat ons dan deur Hom voortdurend 'n lofoffer aan God bring, dit is die vrug van die lippe wat sy Naam erken.</w:t>
      </w:r>
    </w:p>
    <w:p w14:paraId="69C28460" w14:textId="77777777" w:rsidR="00F90BDC" w:rsidRDefault="00F90BDC"/>
    <w:p w14:paraId="665D4E9C" w14:textId="77777777" w:rsidR="00F90BDC" w:rsidRDefault="00F90BDC">
      <w:r xmlns:w="http://schemas.openxmlformats.org/wordprocessingml/2006/main">
        <w:t xml:space="preserve">Handelinge 3:10 En hulle het geweet dat dit Hy was wat by die Pragtige poort van die tempel gesit het vir aalmoese, en hulle was vervul met verwondering en verwondering oor wat met hom gebeur het.</w:t>
      </w:r>
    </w:p>
    <w:p w14:paraId="249D9A8E" w14:textId="77777777" w:rsidR="00F90BDC" w:rsidRDefault="00F90BDC"/>
    <w:p w14:paraId="4D3EF1EE" w14:textId="77777777" w:rsidR="00F90BDC" w:rsidRDefault="00F90BDC">
      <w:r xmlns:w="http://schemas.openxmlformats.org/wordprocessingml/2006/main">
        <w:t xml:space="preserve">’n Man wat buite die tempelhekke gesit en bedel het vir aalmoese is wonderbaarlik deur Petrus en Johannes genees, wat die mense rondom hom vol verwondering en verbasing gelaat het.</w:t>
      </w:r>
    </w:p>
    <w:p w14:paraId="02D42815" w14:textId="77777777" w:rsidR="00F90BDC" w:rsidRDefault="00F90BDC"/>
    <w:p w14:paraId="20126155" w14:textId="77777777" w:rsidR="00F90BDC" w:rsidRDefault="00F90BDC">
      <w:r xmlns:w="http://schemas.openxmlformats.org/wordprocessingml/2006/main">
        <w:t xml:space="preserve">1. Die krag van wonderwerke: Jesus se wonderbaarlike genesing</w:t>
      </w:r>
    </w:p>
    <w:p w14:paraId="7C2CBA17" w14:textId="77777777" w:rsidR="00F90BDC" w:rsidRDefault="00F90BDC"/>
    <w:p w14:paraId="5AEC0EBF" w14:textId="77777777" w:rsidR="00F90BDC" w:rsidRDefault="00F90BDC">
      <w:r xmlns:w="http://schemas.openxmlformats.org/wordprocessingml/2006/main">
        <w:t xml:space="preserve">2. Aanskou die wonders van God in die alledaagse</w:t>
      </w:r>
    </w:p>
    <w:p w14:paraId="2CFEA21C" w14:textId="77777777" w:rsidR="00F90BDC" w:rsidRDefault="00F90BDC"/>
    <w:p w14:paraId="3F9DD527" w14:textId="77777777" w:rsidR="00F90BDC" w:rsidRDefault="00F90BDC">
      <w:r xmlns:w="http://schemas.openxmlformats.org/wordprocessingml/2006/main">
        <w:t xml:space="preserve">1. Matteus 9:35 - "En Jesus het deur al die stede en dorpe gegaan en in hulle sinagoges geleer en die evangelie van die koninkryk verkondig en elke siekte en elke kwaal onder die volk genees."</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“Toe antwoord Jesus en sê vir hulle: Gaan heen en vertel vir Johannes wat julle gesien en gehoor het: hoe blindes sien, kreupeles loop, melaatses gereinig word, dowes hoor, dooies word opgewek, aan die armes word die evangelie verkondig."</w:t>
      </w:r>
    </w:p>
    <w:p w14:paraId="425B9409" w14:textId="77777777" w:rsidR="00F90BDC" w:rsidRDefault="00F90BDC"/>
    <w:p w14:paraId="4E4B021F" w14:textId="77777777" w:rsidR="00F90BDC" w:rsidRDefault="00F90BDC">
      <w:r xmlns:w="http://schemas.openxmlformats.org/wordprocessingml/2006/main">
        <w:t xml:space="preserve">Handelinge 3:11 En terwyl die kreupele man wat genees is, Petrus en Johannes vashou, het die hele volk baie verwonderd na hulle gehardloop in die voorportaal wat Salomo s'n genoem word.</w:t>
      </w:r>
    </w:p>
    <w:p w14:paraId="2E9D4BD6" w14:textId="77777777" w:rsidR="00F90BDC" w:rsidRDefault="00F90BDC"/>
    <w:p w14:paraId="63730BC9" w14:textId="77777777" w:rsidR="00F90BDC" w:rsidRDefault="00F90BDC">
      <w:r xmlns:w="http://schemas.openxmlformats.org/wordprocessingml/2006/main">
        <w:t xml:space="preserve">Die kreupel man is genees en die mense het in verwondering rondom Petrus en Johannes saamgedrom.</w:t>
      </w:r>
    </w:p>
    <w:p w14:paraId="4F97FCF4" w14:textId="77777777" w:rsidR="00F90BDC" w:rsidRDefault="00F90BDC"/>
    <w:p w14:paraId="14CFFBCD" w14:textId="77777777" w:rsidR="00F90BDC" w:rsidRDefault="00F90BDC">
      <w:r xmlns:w="http://schemas.openxmlformats.org/wordprocessingml/2006/main">
        <w:t xml:space="preserve">1. Wonderwerke van Genesing Vandag</w:t>
      </w:r>
    </w:p>
    <w:p w14:paraId="09FBB52D" w14:textId="77777777" w:rsidR="00F90BDC" w:rsidRDefault="00F90BDC"/>
    <w:p w14:paraId="186240B0" w14:textId="77777777" w:rsidR="00F90BDC" w:rsidRDefault="00F90BDC">
      <w:r xmlns:w="http://schemas.openxmlformats.org/wordprocessingml/2006/main">
        <w:t xml:space="preserve">2. God se krag en teenwoordigheid in ons lewens</w:t>
      </w:r>
    </w:p>
    <w:p w14:paraId="0C586267" w14:textId="77777777" w:rsidR="00F90BDC" w:rsidRDefault="00F90BDC"/>
    <w:p w14:paraId="35C3C151" w14:textId="77777777" w:rsidR="00F90BDC" w:rsidRDefault="00F90BDC">
      <w:r xmlns:w="http://schemas.openxmlformats.org/wordprocessingml/2006/main">
        <w:t xml:space="preserve">1. Johannes 14:12 - “Voorwaar, voorwaar Ek sê vir julle, elkeen wat in My glo, sal die werke doen wat Ek doen, en hulle sal nog groter dinge doen as dit, omdat Ek na die Vader toe gaan.”</w:t>
      </w:r>
    </w:p>
    <w:p w14:paraId="31DC073C" w14:textId="77777777" w:rsidR="00F90BDC" w:rsidRDefault="00F90BDC"/>
    <w:p w14:paraId="610E5539" w14:textId="77777777" w:rsidR="00F90BDC" w:rsidRDefault="00F90BDC">
      <w:r xmlns:w="http://schemas.openxmlformats.org/wordprocessingml/2006/main">
        <w:t xml:space="preserve">2. Handelinge 2:22 - “Manne van Israel, luister hierna: Jesus van Nasaret was 'n man wat deur God aan julle geakkrediteer is deur wonders, wonders en tekens wat God deur Hom onder julle gedoen het, soos julle self weet.”</w:t>
      </w:r>
    </w:p>
    <w:p w14:paraId="7DE85008" w14:textId="77777777" w:rsidR="00F90BDC" w:rsidRDefault="00F90BDC"/>
    <w:p w14:paraId="54534B6D" w14:textId="77777777" w:rsidR="00F90BDC" w:rsidRDefault="00F90BDC">
      <w:r xmlns:w="http://schemas.openxmlformats.org/wordprocessingml/2006/main">
        <w:t xml:space="preserve">Hand 3:12 En toe Petrus dit sien, antwoord hy die volk: Manne van Israel, waarom verwonder julle julle hieroor? of waarom kyk julle so ernstig na ons, asof ons deur ons eie krag of heiligheid hierdie man laat wandel het?</w:t>
      </w:r>
    </w:p>
    <w:p w14:paraId="1A816CA4" w14:textId="77777777" w:rsidR="00F90BDC" w:rsidRDefault="00F90BDC"/>
    <w:p w14:paraId="72319376" w14:textId="77777777" w:rsidR="00F90BDC" w:rsidRDefault="00F90BDC">
      <w:r xmlns:w="http://schemas.openxmlformats.org/wordprocessingml/2006/main">
        <w:t xml:space="preserve">Petrus het die mense van Israel gevra hoekom hulle verstom was oor die wonder van 'n man wat deur Jesus genees is.</w:t>
      </w:r>
    </w:p>
    <w:p w14:paraId="72F3056F" w14:textId="77777777" w:rsidR="00F90BDC" w:rsidRDefault="00F90BDC"/>
    <w:p w14:paraId="70245EFE" w14:textId="77777777" w:rsidR="00F90BDC" w:rsidRDefault="00F90BDC">
      <w:r xmlns:w="http://schemas.openxmlformats.org/wordprocessingml/2006/main">
        <w:t xml:space="preserve">1. Die krag van Jesus: Erkenning van die wonderwerk van Jesus in ons lewens</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Omhelsing van die Wonderwerke van God: Aanvaarding van Sy Voorsiening en Genade</w:t>
      </w:r>
    </w:p>
    <w:p w14:paraId="74056770" w14:textId="77777777" w:rsidR="00F90BDC" w:rsidRDefault="00F90BDC"/>
    <w:p w14:paraId="0E5E27E8" w14:textId="77777777" w:rsidR="00F90BDC" w:rsidRDefault="00F90BDC">
      <w:r xmlns:w="http://schemas.openxmlformats.org/wordprocessingml/2006/main">
        <w:t xml:space="preserve">1. Lukas 5:17-26 – Jesus genees 'n verlamde man</w:t>
      </w:r>
    </w:p>
    <w:p w14:paraId="4D2D9844" w14:textId="77777777" w:rsidR="00F90BDC" w:rsidRDefault="00F90BDC"/>
    <w:p w14:paraId="69375040" w14:textId="77777777" w:rsidR="00F90BDC" w:rsidRDefault="00F90BDC">
      <w:r xmlns:w="http://schemas.openxmlformats.org/wordprocessingml/2006/main">
        <w:t xml:space="preserve">2. Johannes 10:10 – Jesus het gekom om lewe te gee en lewe in oorvloed</w:t>
      </w:r>
    </w:p>
    <w:p w14:paraId="0A0EA881" w14:textId="77777777" w:rsidR="00F90BDC" w:rsidRDefault="00F90BDC"/>
    <w:p w14:paraId="6F631D00" w14:textId="77777777" w:rsidR="00F90BDC" w:rsidRDefault="00F90BDC">
      <w:r xmlns:w="http://schemas.openxmlformats.org/wordprocessingml/2006/main">
        <w:t xml:space="preserve">Hand 3:13 Die God van Abraham en Isak en van Jakob, die God van ons vaders, het sy Seun Jesus verheerlik; wat julle oorgegee het en Hom voor Pilatus verloën het toe hy vasbeslote was om Hom te laat gaan.</w:t>
      </w:r>
    </w:p>
    <w:p w14:paraId="485C756C" w14:textId="77777777" w:rsidR="00F90BDC" w:rsidRDefault="00F90BDC"/>
    <w:p w14:paraId="1E1183C8" w14:textId="77777777" w:rsidR="00F90BDC" w:rsidRDefault="00F90BDC">
      <w:r xmlns:w="http://schemas.openxmlformats.org/wordprocessingml/2006/main">
        <w:t xml:space="preserve">God het sy seun Jesus verheerlik, ten spyte daarvan dat hy deur die mensdom verwerp en verraai is.</w:t>
      </w:r>
    </w:p>
    <w:p w14:paraId="20F95771" w14:textId="77777777" w:rsidR="00F90BDC" w:rsidRDefault="00F90BDC"/>
    <w:p w14:paraId="189C3DFB" w14:textId="77777777" w:rsidR="00F90BDC" w:rsidRDefault="00F90BDC">
      <w:r xmlns:w="http://schemas.openxmlformats.org/wordprocessingml/2006/main">
        <w:t xml:space="preserve">1. Die krag van God se liefde - Hoe God se liefde vir die mensdom sterker is as ons eie sondes en ontoereikendheid.</w:t>
      </w:r>
    </w:p>
    <w:p w14:paraId="3D0274F0" w14:textId="77777777" w:rsidR="00F90BDC" w:rsidRDefault="00F90BDC"/>
    <w:p w14:paraId="224D0237" w14:textId="77777777" w:rsidR="00F90BDC" w:rsidRDefault="00F90BDC">
      <w:r xmlns:w="http://schemas.openxmlformats.org/wordprocessingml/2006/main">
        <w:t xml:space="preserve">2. Die Verheerliking van Jesus – Hoe Jesus se gehoorsaamheid aan God se wil tot sy verheerliking gelei het.</w:t>
      </w:r>
    </w:p>
    <w:p w14:paraId="7F5AC873" w14:textId="77777777" w:rsidR="00F90BDC" w:rsidRDefault="00F90BDC"/>
    <w:p w14:paraId="58C8E720" w14:textId="77777777" w:rsidR="00F90BDC" w:rsidRDefault="00F90BDC">
      <w:r xmlns:w="http://schemas.openxmlformats.org/wordprocessingml/2006/main">
        <w:t xml:space="preserve">1. Romeine 5:8 - "Maar God bewys sy liefde vir ons hierin: Christus het vir ons gesterf toe ons nog sondaars was."</w:t>
      </w:r>
    </w:p>
    <w:p w14:paraId="2E57A080" w14:textId="77777777" w:rsidR="00F90BDC" w:rsidRDefault="00F90BDC"/>
    <w:p w14:paraId="72B51B39" w14:textId="77777777" w:rsidR="00F90BDC" w:rsidRDefault="00F90BDC">
      <w:r xmlns:w="http://schemas.openxmlformats.org/wordprocessingml/2006/main">
        <w:t xml:space="preserve">2. Filippense 2:5-8 - "Hou in julle verhoudings met mekaar dieselfde ingesteldheid as Christus Jesus: wat, omdat hy van nature God is, gelykheid met God nie as iets beskou het om tot sy eie voordeel te gebruik nie; Hy het Homself niks gemaak deur die aard van 'n dienskneg aan te neem, na menslike gelykenis gemaak. En toe Hy in voorkoms as 'n mens gevind is, het Hy Homself verneder deur gehoorsaam te word tot die dood, selfs die dood aan 'n kruis!"</w:t>
      </w:r>
    </w:p>
    <w:p w14:paraId="28E259E9" w14:textId="77777777" w:rsidR="00F90BDC" w:rsidRDefault="00F90BDC"/>
    <w:p w14:paraId="0EA01165" w14:textId="77777777" w:rsidR="00F90BDC" w:rsidRDefault="00F90BDC">
      <w:r xmlns:w="http://schemas.openxmlformats.org/wordprocessingml/2006/main">
        <w:t xml:space="preserve">Hand 3:14 Maar julle het die Heilige en Regverdige verloën en begeer dat 'n moordenaar aan julle gegee word;</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Deurgang Die mense het die heilige en enigste een verloën en eerder 'n moordenaar begeer.</w:t>
      </w:r>
    </w:p>
    <w:p w14:paraId="2038C520" w14:textId="77777777" w:rsidR="00F90BDC" w:rsidRDefault="00F90BDC"/>
    <w:p w14:paraId="3CEF2515" w14:textId="77777777" w:rsidR="00F90BDC" w:rsidRDefault="00F90BDC">
      <w:r xmlns:w="http://schemas.openxmlformats.org/wordprocessingml/2006/main">
        <w:t xml:space="preserve">1. Die gevaar om God te verwerp</w:t>
      </w:r>
    </w:p>
    <w:p w14:paraId="3D6E62E8" w14:textId="77777777" w:rsidR="00F90BDC" w:rsidRDefault="00F90BDC"/>
    <w:p w14:paraId="4ED534AC" w14:textId="77777777" w:rsidR="00F90BDC" w:rsidRDefault="00F90BDC">
      <w:r xmlns:w="http://schemas.openxmlformats.org/wordprocessingml/2006/main">
        <w:t xml:space="preserve">2. Die krag om die verkeerde keuse te maak</w:t>
      </w:r>
    </w:p>
    <w:p w14:paraId="645294E1" w14:textId="77777777" w:rsidR="00F90BDC" w:rsidRDefault="00F90BDC"/>
    <w:p w14:paraId="4F26793E" w14:textId="77777777" w:rsidR="00F90BDC" w:rsidRDefault="00F90BDC">
      <w:r xmlns:w="http://schemas.openxmlformats.org/wordprocessingml/2006/main">
        <w:t xml:space="preserve">1. Jesaja 53:5 – Maar ter wille van ons oortredinge is hy deurboor, ter wille van ons ongeregtighede is hy verbrysel; en deur sy wonde het ons genees.</w:t>
      </w:r>
    </w:p>
    <w:p w14:paraId="120622E2" w14:textId="77777777" w:rsidR="00F90BDC" w:rsidRDefault="00F90BDC"/>
    <w:p w14:paraId="1074E609" w14:textId="77777777" w:rsidR="00F90BDC" w:rsidRDefault="00F90BDC">
      <w:r xmlns:w="http://schemas.openxmlformats.org/wordprocessingml/2006/main">
        <w:t xml:space="preserve">2. Jakobus 4:17 - Daarom, vir hom wat weet om goed te doen en dit nie doen nie, vir hom is dit sonde.</w:t>
      </w:r>
    </w:p>
    <w:p w14:paraId="6FA9A801" w14:textId="77777777" w:rsidR="00F90BDC" w:rsidRDefault="00F90BDC"/>
    <w:p w14:paraId="5A9F2C2B" w14:textId="77777777" w:rsidR="00F90BDC" w:rsidRDefault="00F90BDC">
      <w:r xmlns:w="http://schemas.openxmlformats.org/wordprocessingml/2006/main">
        <w:t xml:space="preserve">Handelinge 3:15 en die Vors van die lewe, wat God uit die dode opgewek het, gedood; waarvan ons getuies is.</w:t>
      </w:r>
    </w:p>
    <w:p w14:paraId="276E4690" w14:textId="77777777" w:rsidR="00F90BDC" w:rsidRDefault="00F90BDC"/>
    <w:p w14:paraId="4C95CD17" w14:textId="77777777" w:rsidR="00F90BDC" w:rsidRDefault="00F90BDC">
      <w:r xmlns:w="http://schemas.openxmlformats.org/wordprocessingml/2006/main">
        <w:t xml:space="preserve">Petrus, een van die twaalf apostels, het aan die mense van Jerusalem gepreek dat Jesus, die Vors van die Lewe, doodgemaak is, maar God het hom uit die dood opgewek.</w:t>
      </w:r>
    </w:p>
    <w:p w14:paraId="29E9CFD6" w14:textId="77777777" w:rsidR="00F90BDC" w:rsidRDefault="00F90BDC"/>
    <w:p w14:paraId="09D70E7A" w14:textId="77777777" w:rsidR="00F90BDC" w:rsidRDefault="00F90BDC">
      <w:r xmlns:w="http://schemas.openxmlformats.org/wordprocessingml/2006/main">
        <w:t xml:space="preserve">1. Die krag van die opstanding - Ondersoek die betekenis van Jesus se opstanding en die krag wat dit ons bied.</w:t>
      </w:r>
    </w:p>
    <w:p w14:paraId="1A53079C" w14:textId="77777777" w:rsidR="00F90BDC" w:rsidRDefault="00F90BDC"/>
    <w:p w14:paraId="7E57A25E" w14:textId="77777777" w:rsidR="00F90BDC" w:rsidRDefault="00F90BDC">
      <w:r xmlns:w="http://schemas.openxmlformats.org/wordprocessingml/2006/main">
        <w:t xml:space="preserve">2. Die Lewe van Jesus – Ondersoek die impak wat Jesus se lewe op sy volgelinge en ons lewens vandag gehad het.</w:t>
      </w:r>
    </w:p>
    <w:p w14:paraId="02FCE0EB" w14:textId="77777777" w:rsidR="00F90BDC" w:rsidRDefault="00F90BDC"/>
    <w:p w14:paraId="3A4D5915" w14:textId="77777777" w:rsidR="00F90BDC" w:rsidRDefault="00F90BDC">
      <w:r xmlns:w="http://schemas.openxmlformats.org/wordprocessingml/2006/main">
        <w:t xml:space="preserve">1. Romeine 6:4-10 - Verken ons nuwe lewe in Christus deur ons eenheid met sy dood en opstanding.</w:t>
      </w:r>
    </w:p>
    <w:p w14:paraId="445F5FEF" w14:textId="77777777" w:rsidR="00F90BDC" w:rsidRDefault="00F90BDC"/>
    <w:p w14:paraId="19F0347C" w14:textId="77777777" w:rsidR="00F90BDC" w:rsidRDefault="00F90BDC">
      <w:r xmlns:w="http://schemas.openxmlformats.org/wordprocessingml/2006/main">
        <w:t xml:space="preserve">2. 1 Korintiërs 15:21-26 - Ondersoek die belangrikheid van Jesus se opstanding om vir ons nuwe lewe te bring.</w:t>
      </w:r>
    </w:p>
    <w:p w14:paraId="2F1A38AA" w14:textId="77777777" w:rsidR="00F90BDC" w:rsidRDefault="00F90BDC"/>
    <w:p w14:paraId="1BFC8D67" w14:textId="77777777" w:rsidR="00F90BDC" w:rsidRDefault="00F90BDC">
      <w:r xmlns:w="http://schemas.openxmlformats.org/wordprocessingml/2006/main">
        <w:t xml:space="preserve">Hand 3:16 En sy Naam het deur geloof in sy Naam hierdie man wat julle sien en </w:t>
      </w:r>
      <w:r xmlns:w="http://schemas.openxmlformats.org/wordprocessingml/2006/main">
        <w:lastRenderedPageBreak xmlns:w="http://schemas.openxmlformats.org/wordprocessingml/2006/main"/>
      </w:r>
      <w:r xmlns:w="http://schemas.openxmlformats.org/wordprocessingml/2006/main">
        <w:t xml:space="preserve">ken, sterk gemaak;</w:t>
      </w:r>
    </w:p>
    <w:p w14:paraId="42C9725F" w14:textId="77777777" w:rsidR="00F90BDC" w:rsidRDefault="00F90BDC"/>
    <w:p w14:paraId="45358B11" w14:textId="77777777" w:rsidR="00F90BDC" w:rsidRDefault="00F90BDC">
      <w:r xmlns:w="http://schemas.openxmlformats.org/wordprocessingml/2006/main">
        <w:t xml:space="preserve">'n Man is genees deur geloof in Jesus se naam, en hierdie wonderbaarlike genesing is deur almal aanwesig gesien.</w:t>
      </w:r>
    </w:p>
    <w:p w14:paraId="3224DBE0" w14:textId="77777777" w:rsidR="00F90BDC" w:rsidRDefault="00F90BDC"/>
    <w:p w14:paraId="4B13EBE7" w14:textId="77777777" w:rsidR="00F90BDC" w:rsidRDefault="00F90BDC">
      <w:r xmlns:w="http://schemas.openxmlformats.org/wordprocessingml/2006/main">
        <w:t xml:space="preserve">1. Geloof wat berge beweeg: hoe om 'n lewe van wonderbaarlike moontlikhede te lei</w:t>
      </w:r>
    </w:p>
    <w:p w14:paraId="564DDA5A" w14:textId="77777777" w:rsidR="00F90BDC" w:rsidRDefault="00F90BDC"/>
    <w:p w14:paraId="03BE9BF2" w14:textId="77777777" w:rsidR="00F90BDC" w:rsidRDefault="00F90BDC">
      <w:r xmlns:w="http://schemas.openxmlformats.org/wordprocessingml/2006/main">
        <w:t xml:space="preserve">2. Die krag van geloof: hoe om toegang tot goddelike genesing te verkry</w:t>
      </w:r>
    </w:p>
    <w:p w14:paraId="42713FF2" w14:textId="77777777" w:rsidR="00F90BDC" w:rsidRDefault="00F90BDC"/>
    <w:p w14:paraId="0DAF0720" w14:textId="77777777" w:rsidR="00F90BDC" w:rsidRDefault="00F90BDC">
      <w:r xmlns:w="http://schemas.openxmlformats.org/wordprocessingml/2006/main">
        <w:t xml:space="preserve">1. Markus 11:22-24 - En Jesus antwoord hulle: “Geloof in God. Voorwaar Ek sê vir julle, elkeen wat vir hierdie berg sê: Word opgehef en in die see gegooi, en nie in sy hart twyfel nie, maar glo dat wat hy sê sal gebeur, dit sal vir hom gebeur.</w:t>
      </w:r>
    </w:p>
    <w:p w14:paraId="0EB112CC" w14:textId="77777777" w:rsidR="00F90BDC" w:rsidRDefault="00F90BDC"/>
    <w:p w14:paraId="3A2ACA1E" w14:textId="77777777" w:rsidR="00F90BDC" w:rsidRDefault="00F90BDC">
      <w:r xmlns:w="http://schemas.openxmlformats.org/wordprocessingml/2006/main">
        <w:t xml:space="preserve">2. Jakobus 1:5-7 -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14:paraId="1698A89C" w14:textId="77777777" w:rsidR="00F90BDC" w:rsidRDefault="00F90BDC"/>
    <w:p w14:paraId="798915A0" w14:textId="77777777" w:rsidR="00F90BDC" w:rsidRDefault="00F90BDC">
      <w:r xmlns:w="http://schemas.openxmlformats.org/wordprocessingml/2006/main">
        <w:t xml:space="preserve">Hand 3:17 En nou, broeders, ek weet dat julle dit uit onkunde gedoen het, net soos julle owerstes.</w:t>
      </w:r>
    </w:p>
    <w:p w14:paraId="1B0F9ABB" w14:textId="77777777" w:rsidR="00F90BDC" w:rsidRDefault="00F90BDC"/>
    <w:p w14:paraId="40AFB84C" w14:textId="77777777" w:rsidR="00F90BDC" w:rsidRDefault="00F90BDC">
      <w:r xmlns:w="http://schemas.openxmlformats.org/wordprocessingml/2006/main">
        <w:t xml:space="preserve">Petrus berispe die skare Jode omdat hulle Jesus doodgemaak het, en verduidelik dat dit deur onkunde gedoen is.</w:t>
      </w:r>
    </w:p>
    <w:p w14:paraId="303E1693" w14:textId="77777777" w:rsidR="00F90BDC" w:rsidRDefault="00F90BDC"/>
    <w:p w14:paraId="58F4CC82" w14:textId="77777777" w:rsidR="00F90BDC" w:rsidRDefault="00F90BDC">
      <w:r xmlns:w="http://schemas.openxmlformats.org/wordprocessingml/2006/main">
        <w:t xml:space="preserve">1. Die krag van onkunde: Hoe om ons eie blindheid te oorkom</w:t>
      </w:r>
    </w:p>
    <w:p w14:paraId="42567F87" w14:textId="77777777" w:rsidR="00F90BDC" w:rsidRDefault="00F90BDC"/>
    <w:p w14:paraId="0B6731E4" w14:textId="77777777" w:rsidR="00F90BDC" w:rsidRDefault="00F90BDC">
      <w:r xmlns:w="http://schemas.openxmlformats.org/wordprocessingml/2006/main">
        <w:t xml:space="preserve">2. Onbedoelde Sonde: Leer om ons verkeerde dade te herken en te bekeer</w:t>
      </w:r>
    </w:p>
    <w:p w14:paraId="10F1B51F" w14:textId="77777777" w:rsidR="00F90BDC" w:rsidRDefault="00F90BDC"/>
    <w:p w14:paraId="23BE3011" w14:textId="77777777" w:rsidR="00F90BDC" w:rsidRDefault="00F90BDC">
      <w:r xmlns:w="http://schemas.openxmlformats.org/wordprocessingml/2006/main">
        <w:t xml:space="preserve">1. Matteus 26:67-68 - Toe het hulle in sy gesig gespoeg en hom met die vuiste geslaan; en ander het hom geklap en gesê: Profeteer vir ons, Christus! Wie is die een wat jou geslaan het?”</w:t>
      </w:r>
    </w:p>
    <w:p w14:paraId="5246D2CB" w14:textId="77777777" w:rsidR="00F90BDC" w:rsidRDefault="00F90BDC"/>
    <w:p w14:paraId="02118EB1" w14:textId="77777777" w:rsidR="00F90BDC" w:rsidRDefault="00F90BDC">
      <w:r xmlns:w="http://schemas.openxmlformats.org/wordprocessingml/2006/main">
        <w:t xml:space="preserve">2. Jakobus 4:17 - Daarom, vir iemand wat weet wat die regte ding is om te doen en dit nie doen nie, vir hom is dit sonde.</w:t>
      </w:r>
    </w:p>
    <w:p w14:paraId="769BC0B7" w14:textId="77777777" w:rsidR="00F90BDC" w:rsidRDefault="00F90BDC"/>
    <w:p w14:paraId="503D10F6" w14:textId="77777777" w:rsidR="00F90BDC" w:rsidRDefault="00F90BDC">
      <w:r xmlns:w="http://schemas.openxmlformats.org/wordprocessingml/2006/main">
        <w:t xml:space="preserve">Handelinge 3:18 Maar die dinge wat God tevore deur die mond van al sy profete verkondig het, dat Christus sou ly, het Hy so vervul.</w:t>
      </w:r>
    </w:p>
    <w:p w14:paraId="51C08E19" w14:textId="77777777" w:rsidR="00F90BDC" w:rsidRDefault="00F90BDC"/>
    <w:p w14:paraId="63184207" w14:textId="77777777" w:rsidR="00F90BDC" w:rsidRDefault="00F90BDC">
      <w:r xmlns:w="http://schemas.openxmlformats.org/wordprocessingml/2006/main">
        <w:t xml:space="preserve">God het sy belofte vervul dat Christus vir ons sondes sou ly.</w:t>
      </w:r>
    </w:p>
    <w:p w14:paraId="34A9E46E" w14:textId="77777777" w:rsidR="00F90BDC" w:rsidRDefault="00F90BDC"/>
    <w:p w14:paraId="74AD1A49" w14:textId="77777777" w:rsidR="00F90BDC" w:rsidRDefault="00F90BDC">
      <w:r xmlns:w="http://schemas.openxmlformats.org/wordprocessingml/2006/main">
        <w:t xml:space="preserve">1. Die Belofte van die Kruis: Verstaan die lyding van Jesus</w:t>
      </w:r>
    </w:p>
    <w:p w14:paraId="2FD669EB" w14:textId="77777777" w:rsidR="00F90BDC" w:rsidRDefault="00F90BDC"/>
    <w:p w14:paraId="4FAA188A" w14:textId="77777777" w:rsidR="00F90BDC" w:rsidRDefault="00F90BDC">
      <w:r xmlns:w="http://schemas.openxmlformats.org/wordprocessingml/2006/main">
        <w:t xml:space="preserve">2. Jesus se dood: Die uiteindelike offer vir ons sondes</w:t>
      </w:r>
    </w:p>
    <w:p w14:paraId="4B7C3A80" w14:textId="77777777" w:rsidR="00F90BDC" w:rsidRDefault="00F90BDC"/>
    <w:p w14:paraId="77DD2E91" w14:textId="77777777" w:rsidR="00F90BDC" w:rsidRDefault="00F90BDC">
      <w:r xmlns:w="http://schemas.openxmlformats.org/wordprocessingml/2006/main">
        <w:t xml:space="preserve">1. Jesaja 53:4-5 - Waarlik, Hy het ons smarte gedra en ons smarte gedra; tog het ons hom geag as geslaan, deur God geslaan en verdruk. Maar hy is deur ons oortredinge gewond; oor ons ongeregtighede is hy verbrysel; op Hom was die tugtiging wat vir ons vrede gebring het, en deur sy wonde het daar vir ons genesing gekom.</w:t>
      </w:r>
    </w:p>
    <w:p w14:paraId="7B506A5B" w14:textId="77777777" w:rsidR="00F90BDC" w:rsidRDefault="00F90BDC"/>
    <w:p w14:paraId="570D24A9" w14:textId="77777777" w:rsidR="00F90BDC" w:rsidRDefault="00F90BDC">
      <w:r xmlns:w="http://schemas.openxmlformats.org/wordprocessingml/2006/main">
        <w:t xml:space="preserve">2. Filippense 2:6-8 - Wie, synde van nature God, gelykheid met God nie as iets geag het om tot sy eie voordeel te gebruik nie; eerder, hy het homself niks gemaak deur die aard van 'n dienskneg aan te neem, wat in menslike gelykenis gemaak is. En toe hy in voorkoms as 'n mens gevind is, het hy homself verneder deur gehoorsaam te word tot die dood – selfs die dood aan 'n kruis!</w:t>
      </w:r>
    </w:p>
    <w:p w14:paraId="2E444E1F" w14:textId="77777777" w:rsidR="00F90BDC" w:rsidRDefault="00F90BDC"/>
    <w:p w14:paraId="0D75D63A" w14:textId="77777777" w:rsidR="00F90BDC" w:rsidRDefault="00F90BDC">
      <w:r xmlns:w="http://schemas.openxmlformats.org/wordprocessingml/2006/main">
        <w:t xml:space="preserve">Hand 3:19 Bekeer julle dan en bekeer julle, sodat julle sondes uitgewis kan word wanneer tye van verkwikking van die aangesig van die Here sal kom;</w:t>
      </w:r>
    </w:p>
    <w:p w14:paraId="7CA8362D" w14:textId="77777777" w:rsidR="00F90BDC" w:rsidRDefault="00F90BDC"/>
    <w:p w14:paraId="5C3344A5" w14:textId="77777777" w:rsidR="00F90BDC" w:rsidRDefault="00F90BDC">
      <w:r xmlns:w="http://schemas.openxmlformats.org/wordprocessingml/2006/main">
        <w:t xml:space="preserve">Bekeer en draai na God sodat sondes vergewe kan word.</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Bekering lei tot vergifnis.</w:t>
      </w:r>
    </w:p>
    <w:p w14:paraId="0B9B41AD" w14:textId="77777777" w:rsidR="00F90BDC" w:rsidRDefault="00F90BDC"/>
    <w:p w14:paraId="5E333A1A" w14:textId="77777777" w:rsidR="00F90BDC" w:rsidRDefault="00F90BDC">
      <w:r xmlns:w="http://schemas.openxmlformats.org/wordprocessingml/2006/main">
        <w:t xml:space="preserve">2: Soek verlossing deur bekering.</w:t>
      </w:r>
    </w:p>
    <w:p w14:paraId="6E48D062" w14:textId="77777777" w:rsidR="00F90BDC" w:rsidRDefault="00F90BDC"/>
    <w:p w14:paraId="7A6F30BD" w14:textId="77777777" w:rsidR="00F90BDC" w:rsidRDefault="00F90BDC">
      <w:r xmlns:w="http://schemas.openxmlformats.org/wordprocessingml/2006/main">
        <w:t xml:space="preserve">1: Jesaja 1:18 - "Kom nou, laat ons die saak uitmaak, sê die Here: al was julle sondes soos skarlaken, dit sal wit word soos sneeu; al was dit rooi soos bloedrooi, dit sal word soos wol."</w:t>
      </w:r>
    </w:p>
    <w:p w14:paraId="16ADCDA8" w14:textId="77777777" w:rsidR="00F90BDC" w:rsidRDefault="00F90BDC"/>
    <w:p w14:paraId="24B75769" w14:textId="77777777" w:rsidR="00F90BDC" w:rsidRDefault="00F90BDC">
      <w:r xmlns:w="http://schemas.openxmlformats.org/wordprocessingml/2006/main">
        <w:t xml:space="preserve">2:1 Joh 1:9 - "As ons ons sondes bely, Hy is getrou en regverdig om ons ons sondes te vergewe en ons van alle ongeregtigheid te reinig."</w:t>
      </w:r>
    </w:p>
    <w:p w14:paraId="28A12585" w14:textId="77777777" w:rsidR="00F90BDC" w:rsidRDefault="00F90BDC"/>
    <w:p w14:paraId="49293901" w14:textId="77777777" w:rsidR="00F90BDC" w:rsidRDefault="00F90BDC">
      <w:r xmlns:w="http://schemas.openxmlformats.org/wordprocessingml/2006/main">
        <w:t xml:space="preserve">Handelinge 3:20 En hy sal Jesus Christus stuur wat vroeër aan julle verkondig is.</w:t>
      </w:r>
    </w:p>
    <w:p w14:paraId="4D7CC576" w14:textId="77777777" w:rsidR="00F90BDC" w:rsidRDefault="00F90BDC"/>
    <w:p w14:paraId="46B02180" w14:textId="77777777" w:rsidR="00F90BDC" w:rsidRDefault="00F90BDC">
      <w:r xmlns:w="http://schemas.openxmlformats.org/wordprocessingml/2006/main">
        <w:t xml:space="preserve">Die gedeelte praat van Jesus Christus wat voorheen aan die mense verkondig is.</w:t>
      </w:r>
    </w:p>
    <w:p w14:paraId="6E01F8F9" w14:textId="77777777" w:rsidR="00F90BDC" w:rsidRDefault="00F90BDC"/>
    <w:p w14:paraId="5CB9619D" w14:textId="77777777" w:rsidR="00F90BDC" w:rsidRDefault="00F90BDC">
      <w:r xmlns:w="http://schemas.openxmlformats.org/wordprocessingml/2006/main">
        <w:t xml:space="preserve">1. Jesus: Die Hoop van die Wêreld</w:t>
      </w:r>
    </w:p>
    <w:p w14:paraId="4EE2B94C" w14:textId="77777777" w:rsidR="00F90BDC" w:rsidRDefault="00F90BDC"/>
    <w:p w14:paraId="6AEB7CB6" w14:textId="77777777" w:rsidR="00F90BDC" w:rsidRDefault="00F90BDC">
      <w:r xmlns:w="http://schemas.openxmlformats.org/wordprocessingml/2006/main">
        <w:t xml:space="preserve">2. Verkondiging van die Goeie Nuus van Jesus Christus</w:t>
      </w:r>
    </w:p>
    <w:p w14:paraId="671C45BB" w14:textId="77777777" w:rsidR="00F90BDC" w:rsidRDefault="00F90BDC"/>
    <w:p w14:paraId="42ABFB43" w14:textId="77777777" w:rsidR="00F90BDC" w:rsidRDefault="00F90BDC">
      <w:r xmlns:w="http://schemas.openxmlformats.org/wordprocessingml/2006/main">
        <w:t xml:space="preserve">1. 1 Korintiërs 15:3-4 - Want ek het in die eerste plek aan julle oorgegee wat ek ook ontvang het, dat Christus vir ons sondes gesterf het volgens die Skrifte; En dat Hy begrawe is, en dat Hy op die derde dag opgestaan het volgens die Skrifte.</w:t>
      </w:r>
    </w:p>
    <w:p w14:paraId="5AD31B7F" w14:textId="77777777" w:rsidR="00F90BDC" w:rsidRDefault="00F90BDC"/>
    <w:p w14:paraId="6FD2AF06" w14:textId="77777777" w:rsidR="00F90BDC" w:rsidRDefault="00F90BDC">
      <w:r xmlns:w="http://schemas.openxmlformats.org/wordprocessingml/2006/main">
        <w:t xml:space="preserve">2. Romeine 10:14-15 - Hoe sal hulle Hom dan aanroep in wie hulle nie geglo het nie? en hoe sal hulle glo in Hom van wie hulle nie gehoor het nie? en hoe sal hulle hoor sonder 'n prediker? En hoe sal hulle preek as hulle nie gestuur word nie? soos geskrywe is: Hoe lieflik is die voete van die wat die evangelie van vrede verkondig en die goeie tyding bring!</w:t>
      </w:r>
    </w:p>
    <w:p w14:paraId="00917BDC" w14:textId="77777777" w:rsidR="00F90BDC" w:rsidRDefault="00F90BDC"/>
    <w:p w14:paraId="68495201" w14:textId="77777777" w:rsidR="00F90BDC" w:rsidRDefault="00F90BDC">
      <w:r xmlns:w="http://schemas.openxmlformats.org/wordprocessingml/2006/main">
        <w:t xml:space="preserve">Handelinge 3:21 wat die hemel moet ontvang tot op die tye van wederoprigting van alle dinge wat God </w:t>
      </w:r>
      <w:r xmlns:w="http://schemas.openxmlformats.org/wordprocessingml/2006/main">
        <w:lastRenderedPageBreak xmlns:w="http://schemas.openxmlformats.org/wordprocessingml/2006/main"/>
      </w:r>
      <w:r xmlns:w="http://schemas.openxmlformats.org/wordprocessingml/2006/main">
        <w:t xml:space="preserve">gespreek het deur die mond van al sy heilige profete van die begin van die wêreld af.</w:t>
      </w:r>
    </w:p>
    <w:p w14:paraId="5FDBDB36" w14:textId="77777777" w:rsidR="00F90BDC" w:rsidRDefault="00F90BDC"/>
    <w:p w14:paraId="10758CAC" w14:textId="77777777" w:rsidR="00F90BDC" w:rsidRDefault="00F90BDC">
      <w:r xmlns:w="http://schemas.openxmlformats.org/wordprocessingml/2006/main">
        <w:t xml:space="preserve">In Handelinge 3:21 word gesê dat die hemel Jesus sal ontvang tot die tye van wederoprigting van alle dinge, wat God van die begin van die wêreld deur die profete gespreek het.</w:t>
      </w:r>
    </w:p>
    <w:p w14:paraId="08A26519" w14:textId="77777777" w:rsidR="00F90BDC" w:rsidRDefault="00F90BDC"/>
    <w:p w14:paraId="590D35EA" w14:textId="77777777" w:rsidR="00F90BDC" w:rsidRDefault="00F90BDC">
      <w:r xmlns:w="http://schemas.openxmlformats.org/wordprocessingml/2006/main">
        <w:t xml:space="preserve">1. Jesus is die vervulling van God se beloftes en plan vanaf die begin van tyd.</w:t>
      </w:r>
    </w:p>
    <w:p w14:paraId="6ADA36EF" w14:textId="77777777" w:rsidR="00F90BDC" w:rsidRDefault="00F90BDC"/>
    <w:p w14:paraId="507A625D" w14:textId="77777777" w:rsidR="00F90BDC" w:rsidRDefault="00F90BDC">
      <w:r xmlns:w="http://schemas.openxmlformats.org/wordprocessingml/2006/main">
        <w:t xml:space="preserve">2. God se beloftes is deur sy profete geopenbaar en sal deur Jesus vervul word.</w:t>
      </w:r>
    </w:p>
    <w:p w14:paraId="021C673A" w14:textId="77777777" w:rsidR="00F90BDC" w:rsidRDefault="00F90BDC"/>
    <w:p w14:paraId="16B0BC98" w14:textId="77777777" w:rsidR="00F90BDC" w:rsidRDefault="00F90BDC">
      <w:r xmlns:w="http://schemas.openxmlformats.org/wordprocessingml/2006/main">
        <w:t xml:space="preserve">1. Jesaja 55:11 - "So sal my woord wees wat uit my mond uitgaan: dit sal nie leeg na My toe terugkeer nie, maar dit sal volbring wat Ek voorneem en slaag met die ding waarvoor Ek dit gestuur het."</w:t>
      </w:r>
    </w:p>
    <w:p w14:paraId="153FC042" w14:textId="77777777" w:rsidR="00F90BDC" w:rsidRDefault="00F90BDC"/>
    <w:p w14:paraId="49BF4E76" w14:textId="77777777" w:rsidR="00F90BDC" w:rsidRDefault="00F90BDC">
      <w:r xmlns:w="http://schemas.openxmlformats.org/wordprocessingml/2006/main">
        <w:t xml:space="preserve">2. Hebreërs 2:14 - "Aangesien die kinders dan aan vlees en bloed deel het, het Hy self ook aan dieselfde dinge deelgeneem, om deur die dood hom te vernietig wat mag oor die dood het, dit is die duiwel."</w:t>
      </w:r>
    </w:p>
    <w:p w14:paraId="4B31DE55" w14:textId="77777777" w:rsidR="00F90BDC" w:rsidRDefault="00F90BDC"/>
    <w:p w14:paraId="532B3812" w14:textId="77777777" w:rsidR="00F90BDC" w:rsidRDefault="00F90BDC">
      <w:r xmlns:w="http://schemas.openxmlformats.org/wordprocessingml/2006/main">
        <w:t xml:space="preserve">Hand 3:22 Want Moses het waarlik aan die vaders gesê: 'n Profeet sal die Here julle God vir julle verwek uit julle broers soos ek; Hom moet julle hoor in alles wat Hy vir julle sê.</w:t>
      </w:r>
    </w:p>
    <w:p w14:paraId="3C12F889" w14:textId="77777777" w:rsidR="00F90BDC" w:rsidRDefault="00F90BDC"/>
    <w:p w14:paraId="3ED56C1F" w14:textId="77777777" w:rsidR="00F90BDC" w:rsidRDefault="00F90BDC">
      <w:r xmlns:w="http://schemas.openxmlformats.org/wordprocessingml/2006/main">
        <w:t xml:space="preserve">Moses het geprofeteer van 'n komende Messias wat 'n nuwe verbond van verlossing sou bring.</w:t>
      </w:r>
    </w:p>
    <w:p w14:paraId="1CA1BEA0" w14:textId="77777777" w:rsidR="00F90BDC" w:rsidRDefault="00F90BDC"/>
    <w:p w14:paraId="041AC00B" w14:textId="77777777" w:rsidR="00F90BDC" w:rsidRDefault="00F90BDC">
      <w:r xmlns:w="http://schemas.openxmlformats.org/wordprocessingml/2006/main">
        <w:t xml:space="preserve">1. Die belofte van 'n Messias: Wat die profete voorspel het</w:t>
      </w:r>
    </w:p>
    <w:p w14:paraId="11461727" w14:textId="77777777" w:rsidR="00F90BDC" w:rsidRDefault="00F90BDC"/>
    <w:p w14:paraId="48F2ECA3" w14:textId="77777777" w:rsidR="00F90BDC" w:rsidRDefault="00F90BDC">
      <w:r xmlns:w="http://schemas.openxmlformats.org/wordprocessingml/2006/main">
        <w:t xml:space="preserve">2. Reageer op die Koms van die Messias</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Hand 3:23 En elke siel wat na daardie profeet nie luister nie, sal onder die volk verdelg word.</w:t>
      </w:r>
    </w:p>
    <w:p w14:paraId="7F700DC9" w14:textId="77777777" w:rsidR="00F90BDC" w:rsidRDefault="00F90BDC"/>
    <w:p w14:paraId="08CDDA06" w14:textId="77777777" w:rsidR="00F90BDC" w:rsidRDefault="00F90BDC">
      <w:r xmlns:w="http://schemas.openxmlformats.org/wordprocessingml/2006/main">
        <w:t xml:space="preserve">Hierdie gedeelte uit Handelinge 3:23 waarsku dat diegene wat nie na die profeet luister nie, onder die volk vernietig sal word.</w:t>
      </w:r>
    </w:p>
    <w:p w14:paraId="5C31D159" w14:textId="77777777" w:rsidR="00F90BDC" w:rsidRDefault="00F90BDC"/>
    <w:p w14:paraId="7E3933DF" w14:textId="77777777" w:rsidR="00F90BDC" w:rsidRDefault="00F90BDC">
      <w:r xmlns:w="http://schemas.openxmlformats.org/wordprocessingml/2006/main">
        <w:t xml:space="preserve">1. "God se oproep tot gehoorsaamheid: luister na die profeet"</w:t>
      </w:r>
    </w:p>
    <w:p w14:paraId="7387EB78" w14:textId="77777777" w:rsidR="00F90BDC" w:rsidRDefault="00F90BDC"/>
    <w:p w14:paraId="4061455E" w14:textId="77777777" w:rsidR="00F90BDC" w:rsidRDefault="00F90BDC">
      <w:r xmlns:w="http://schemas.openxmlformats.org/wordprocessingml/2006/main">
        <w:t xml:space="preserve">2. "Die gevolge van ongehoorsaamheid: vernietiging van die mense"</w:t>
      </w:r>
    </w:p>
    <w:p w14:paraId="6EAEFAD7" w14:textId="77777777" w:rsidR="00F90BDC" w:rsidRDefault="00F90BDC"/>
    <w:p w14:paraId="49DA0630" w14:textId="77777777" w:rsidR="00F90BDC" w:rsidRDefault="00F90BDC">
      <w:r xmlns:w="http://schemas.openxmlformats.org/wordprocessingml/2006/main">
        <w:t xml:space="preserve">1. Deuteronomium 18:15-19, "Die Here jou God sal vir jou 'n profeet soos ek uit jou midde verwek, uit jou broers—na hom moet jy luister—net soos jy van die Here jou God begeer het by Horeb op die dag van die samekoms, toe julle gesê het: Laat my nie meer die stem van die Here my God hoor en hierdie groot vuur nie meer sien nie, dat ek nie sterwe nie. En die Here het vir my gesê: Hulle is reg in wat hulle gespreek het. Ek sal vir hulle 'n profeet soos jy verwek uit hulle broers; en Ek sal my woorde in sy mond lê, en hy sal met hulle alles spreek wat Ek beveel hom. En elkeen wat nie luister na my woorde wat hy in my Naam sal spreek nie, Ek sal dit self van hom eis'."</w:t>
      </w:r>
    </w:p>
    <w:p w14:paraId="4C2C317C" w14:textId="77777777" w:rsidR="00F90BDC" w:rsidRDefault="00F90BDC"/>
    <w:p w14:paraId="567337EA" w14:textId="77777777" w:rsidR="00F90BDC" w:rsidRDefault="00F90BDC">
      <w:r xmlns:w="http://schemas.openxmlformats.org/wordprocessingml/2006/main">
        <w:t xml:space="preserve">2. Jeremia 7:23-24, "Maar hierdie opdrag het Ek hulle gegee: Luister na my stem, en Ek sal vir julle 'n God wees, en julle sal vir My 'n volk wees. En wandel in al die weg wat Ek julle beveel, sodat dit kan gaan goed met jou.' Maar hulle het nie gehoorsaam en nie hul oor neig nie, maar gewandel in hul eie planne en die hardkoppigheid van hul bose harte en agteruit gegaan en nie vorentoe nie.”</w:t>
      </w:r>
    </w:p>
    <w:p w14:paraId="1D34EBFE" w14:textId="77777777" w:rsidR="00F90BDC" w:rsidRDefault="00F90BDC"/>
    <w:p w14:paraId="124E3CE7" w14:textId="77777777" w:rsidR="00F90BDC" w:rsidRDefault="00F90BDC">
      <w:r xmlns:w="http://schemas.openxmlformats.org/wordprocessingml/2006/main">
        <w:t xml:space="preserve">Handelinge 3:24 Ja, en al die profete van Samuel af en die wat daarna volg, almal wat gespreek het, het ook van hierdie dae voorspel.</w:t>
      </w:r>
    </w:p>
    <w:p w14:paraId="5E832449" w14:textId="77777777" w:rsidR="00F90BDC" w:rsidRDefault="00F90BDC"/>
    <w:p w14:paraId="6813F177" w14:textId="77777777" w:rsidR="00F90BDC" w:rsidRDefault="00F90BDC">
      <w:r xmlns:w="http://schemas.openxmlformats.org/wordprocessingml/2006/main">
        <w:t xml:space="preserve">God het belowe dat Hy sy Seun na die wêreld sal stuur om die mensdom te red.</w:t>
      </w:r>
    </w:p>
    <w:p w14:paraId="6023401D" w14:textId="77777777" w:rsidR="00F90BDC" w:rsidRDefault="00F90BDC"/>
    <w:p w14:paraId="435F893A" w14:textId="77777777" w:rsidR="00F90BDC" w:rsidRDefault="00F90BDC">
      <w:r xmlns:w="http://schemas.openxmlformats.org/wordprocessingml/2006/main">
        <w:t xml:space="preserve">1. God se getrouheid in die vervulling van sy belofte om sy Seun te stuur vir die redding van die mensdom.</w:t>
      </w:r>
    </w:p>
    <w:p w14:paraId="4320571A" w14:textId="77777777" w:rsidR="00F90BDC" w:rsidRDefault="00F90BDC"/>
    <w:p w14:paraId="4ABA62E7" w14:textId="77777777" w:rsidR="00F90BDC" w:rsidRDefault="00F90BDC">
      <w:r xmlns:w="http://schemas.openxmlformats.org/wordprocessingml/2006/main">
        <w:t xml:space="preserve">2. Die krag van profesie en die belangrikheid daarvan om na die koms van Christus te wys.</w:t>
      </w:r>
    </w:p>
    <w:p w14:paraId="6B710551" w14:textId="77777777" w:rsidR="00F90BDC" w:rsidRDefault="00F90BDC"/>
    <w:p w14:paraId="69E5E69D" w14:textId="77777777" w:rsidR="00F90BDC" w:rsidRDefault="00F90BDC">
      <w:r xmlns:w="http://schemas.openxmlformats.org/wordprocessingml/2006/main">
        <w:t xml:space="preserve">1. Jesaja 9:6-7 - Want 'n Kind is vir ons gebore, 'n Seun is aan ons gegee; en die heerskappy sal op sy skouer wees, en sy naam sal genoem word Wonderbare Raadsman, Magtige God, Ewige Vader, Vredevors.</w:t>
      </w:r>
    </w:p>
    <w:p w14:paraId="33CD0E58" w14:textId="77777777" w:rsidR="00F90BDC" w:rsidRDefault="00F90BDC"/>
    <w:p w14:paraId="5CAC22BB" w14:textId="77777777" w:rsidR="00F90BDC" w:rsidRDefault="00F90BDC">
      <w:r xmlns:w="http://schemas.openxmlformats.org/wordprocessingml/2006/main">
        <w:t xml:space="preserve">2. Lukas 1:68-69 - Geloofd sy die Here, God van Israel, want Hy het sy volk besoek en verlos en vir ons 'n horing van verlossing verwek in die huis van sy kneg Dawid.</w:t>
      </w:r>
    </w:p>
    <w:p w14:paraId="52BD34D4" w14:textId="77777777" w:rsidR="00F90BDC" w:rsidRDefault="00F90BDC"/>
    <w:p w14:paraId="3FA07B23" w14:textId="77777777" w:rsidR="00F90BDC" w:rsidRDefault="00F90BDC">
      <w:r xmlns:w="http://schemas.openxmlformats.org/wordprocessingml/2006/main">
        <w:t xml:space="preserve">Hand 3:25 Julle is kinders van die profete en van die verbond wat God met ons vaders gesluit het deur aan Abraham te sê: En in jou nageslag sal al die geslagte van die aarde geseën word.</w:t>
      </w:r>
    </w:p>
    <w:p w14:paraId="0AA0CA8E" w14:textId="77777777" w:rsidR="00F90BDC" w:rsidRDefault="00F90BDC"/>
    <w:p w14:paraId="55875F15" w14:textId="77777777" w:rsidR="00F90BDC" w:rsidRDefault="00F90BDC">
      <w:r xmlns:w="http://schemas.openxmlformats.org/wordprocessingml/2006/main">
        <w:t xml:space="preserve">God het 'n verbond met Abraham gesluit en belowe dat al die nasies van die aarde deur sy saad geseën sou word.</w:t>
      </w:r>
    </w:p>
    <w:p w14:paraId="45579CFE" w14:textId="77777777" w:rsidR="00F90BDC" w:rsidRDefault="00F90BDC"/>
    <w:p w14:paraId="4D2E997C" w14:textId="77777777" w:rsidR="00F90BDC" w:rsidRDefault="00F90BDC">
      <w:r xmlns:w="http://schemas.openxmlformats.org/wordprocessingml/2006/main">
        <w:t xml:space="preserve">1. Die krag van God se verbondsbeloftes</w:t>
      </w:r>
    </w:p>
    <w:p w14:paraId="0FC30264" w14:textId="77777777" w:rsidR="00F90BDC" w:rsidRDefault="00F90BDC"/>
    <w:p w14:paraId="473F6FB9" w14:textId="77777777" w:rsidR="00F90BDC" w:rsidRDefault="00F90BDC">
      <w:r xmlns:w="http://schemas.openxmlformats.org/wordprocessingml/2006/main">
        <w:t xml:space="preserve">2. Die seën van Abraham se nageslag</w:t>
      </w:r>
    </w:p>
    <w:p w14:paraId="67ADEB4A" w14:textId="77777777" w:rsidR="00F90BDC" w:rsidRDefault="00F90BDC"/>
    <w:p w14:paraId="162862FB" w14:textId="77777777" w:rsidR="00F90BDC" w:rsidRDefault="00F90BDC">
      <w:r xmlns:w="http://schemas.openxmlformats.org/wordprocessingml/2006/main">
        <w:t xml:space="preserve">1. Galasiërs 3:14 - “Sodat die seën van Abraham oor die heidene kan kom deur Jesus Christus; sodat ons die belofte van die Gees deur die geloof kan ontvang.”</w:t>
      </w:r>
    </w:p>
    <w:p w14:paraId="2669FCA5" w14:textId="77777777" w:rsidR="00F90BDC" w:rsidRDefault="00F90BDC"/>
    <w:p w14:paraId="4B0E0807" w14:textId="77777777" w:rsidR="00F90BDC" w:rsidRDefault="00F90BDC">
      <w:r xmlns:w="http://schemas.openxmlformats.org/wordprocessingml/2006/main">
        <w:t xml:space="preserve">2. Genesis 12:1-3 - “En die HERE het vir Abram gesê: Gaan weg uit jou land en uit jou familie en uit jou vader se huis, na 'n land wat Ek jou sal wys; jou 'n groot nasie, en Ek sal jou seën en jou naam groot maak; en jy sal 'n seën wees; en Ek </w:t>
      </w:r>
      <w:r xmlns:w="http://schemas.openxmlformats.org/wordprocessingml/2006/main">
        <w:lastRenderedPageBreak xmlns:w="http://schemas.openxmlformats.org/wordprocessingml/2006/main"/>
      </w:r>
      <w:r xmlns:w="http://schemas.openxmlformats.org/wordprocessingml/2006/main">
        <w:t xml:space="preserve">sal seën die wat jou seën, en hom vervloek wat jou vervloek; en in jou sal al die geslagte van die aarde geseën word.”</w:t>
      </w:r>
    </w:p>
    <w:p w14:paraId="7456D652" w14:textId="77777777" w:rsidR="00F90BDC" w:rsidRDefault="00F90BDC"/>
    <w:p w14:paraId="42690991" w14:textId="77777777" w:rsidR="00F90BDC" w:rsidRDefault="00F90BDC">
      <w:r xmlns:w="http://schemas.openxmlformats.org/wordprocessingml/2006/main">
        <w:t xml:space="preserve">Handelinge 3:26 God het eers, nadat Hy sy Seun Jesus opgewek het, vir julle gestuur om julle te seën deur elkeen van sy ongeregtighede af te keer.</w:t>
      </w:r>
    </w:p>
    <w:p w14:paraId="52A0CA3B" w14:textId="77777777" w:rsidR="00F90BDC" w:rsidRDefault="00F90BDC"/>
    <w:p w14:paraId="7D7B0901" w14:textId="77777777" w:rsidR="00F90BDC" w:rsidRDefault="00F90BDC">
      <w:r xmlns:w="http://schemas.openxmlformats.org/wordprocessingml/2006/main">
        <w:t xml:space="preserve">God se verlossingsplan is om sy Seun Jesus te stuur om ons te seën en van ons sondes weg te keer.</w:t>
      </w:r>
    </w:p>
    <w:p w14:paraId="741567D1" w14:textId="77777777" w:rsidR="00F90BDC" w:rsidRDefault="00F90BDC"/>
    <w:p w14:paraId="743CB1E3" w14:textId="77777777" w:rsidR="00F90BDC" w:rsidRDefault="00F90BDC">
      <w:r xmlns:w="http://schemas.openxmlformats.org/wordprocessingml/2006/main">
        <w:t xml:space="preserve">1: Jesus, ons Verlosser en Verlosser</w:t>
      </w:r>
    </w:p>
    <w:p w14:paraId="57814022" w14:textId="77777777" w:rsidR="00F90BDC" w:rsidRDefault="00F90BDC"/>
    <w:p w14:paraId="14863D22" w14:textId="77777777" w:rsidR="00F90BDC" w:rsidRDefault="00F90BDC">
      <w:r xmlns:w="http://schemas.openxmlformats.org/wordprocessingml/2006/main">
        <w:t xml:space="preserve">2: Wegdraai van ongeregtigheid</w:t>
      </w:r>
    </w:p>
    <w:p w14:paraId="7CE40096" w14:textId="77777777" w:rsidR="00F90BDC" w:rsidRDefault="00F90BDC"/>
    <w:p w14:paraId="51F78662" w14:textId="77777777" w:rsidR="00F90BDC" w:rsidRDefault="00F90BDC">
      <w:r xmlns:w="http://schemas.openxmlformats.org/wordprocessingml/2006/main">
        <w:t xml:space="preserve">1:1 Joh 2:1-2 - “My kinders, hierdie dinge skryf ek aan julle, dat julle nie moet sondig nie. En as iemand sondig, ons het 'n Voorspraak by die Vader, Jesus Christus, die Regverdige; en Hy is 'n versoening vir ons sondes, en nie alleen vir ons s'n nie, maar ook vir die sondes van die hele wêreld."</w:t>
      </w:r>
    </w:p>
    <w:p w14:paraId="1FEB3C3D" w14:textId="77777777" w:rsidR="00F90BDC" w:rsidRDefault="00F90BDC"/>
    <w:p w14:paraId="1E72B373" w14:textId="77777777" w:rsidR="00F90BDC" w:rsidRDefault="00F90BDC">
      <w:r xmlns:w="http://schemas.openxmlformats.org/wordprocessingml/2006/main">
        <w:t xml:space="preserve">2: Romeine 10:9-10 - “As jy met jou mond die Here Jesus bely en met jou hart glo dat God Hom uit die dode opgewek het, jy sal gered word. Want met die hart glo mens tot geregtigheid; en met die mond word tot redding bely.”</w:t>
      </w:r>
    </w:p>
    <w:p w14:paraId="315AFA9A" w14:textId="77777777" w:rsidR="00F90BDC" w:rsidRDefault="00F90BDC"/>
    <w:p w14:paraId="03719D48" w14:textId="77777777" w:rsidR="00F90BDC" w:rsidRDefault="00F90BDC">
      <w:r xmlns:w="http://schemas.openxmlformats.org/wordprocessingml/2006/main">
        <w:t xml:space="preserve">Handelinge 4 vertel van die arrestasie van Petrus en Johannes deur die Sanhedrin, hul dapper verkondiging van geloof in Jesus Christus, en die eenheid en vrygewigheid onder vroeë gelowiges.</w:t>
      </w:r>
    </w:p>
    <w:p w14:paraId="38AB8B94" w14:textId="77777777" w:rsidR="00F90BDC" w:rsidRDefault="00F90BDC"/>
    <w:p w14:paraId="28167DFD" w14:textId="77777777" w:rsidR="00F90BDC" w:rsidRDefault="00F90BDC">
      <w:r xmlns:w="http://schemas.openxmlformats.org/wordprocessingml/2006/main">
        <w:t xml:space="preserve">1ste Paragraaf: Die hoofstuk begin met Petrus en Johannes wat met mense praat oor Jesus se opstanding toe priesters, tempelwagte, kaptein Sadduseërs ontsteld opgekom het omdat apostels mense geleer het wat in Jesus verkondig opstanding dood. Hulle het Petrus en Johannes gegryp omdat dit aand was, hulle het hulle in die tronk gesit tot die volgende dag. Maar baie wat die boodskap gehoor het, het geglo dat die getal mense omtrent vyfduisend gegroei het (Hand.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2de Paragraaf: Die volgende dag het heersers ouderlinge onderwysers wet ontmoet met Jerusalem met Anna se hoëpriester Kajafas Johannes Alexander ander familie hoëpriester gebring Petrus Johannes gevra Deur watter mag naam het dit gedoen? Toe het die vervulde Heilige Gees Petrus gesê: Heersers, ouderlinge as ons vandag rekenskap geroep word, doen goedhartigheid bewys man wat kreupel gevra word hoe hy genees is, weet dit julle almal, Israel, noem Jesus Christus Nasaret wat julle gekruisig het maar wat God uit die dood opgewek het dat hierdie man staan voordat jy genees het.' Hy het toe verklaar dat redding in niemand anders gevind word nie, want daar is geen ander naam onder die hemel wat aan die mensdom gegee is waardeur ons gered moet word nie (Hand. 4:5-12).</w:t>
      </w:r>
    </w:p>
    <w:p w14:paraId="723FED4F" w14:textId="77777777" w:rsidR="00F90BDC" w:rsidRDefault="00F90BDC"/>
    <w:p w14:paraId="197FE7D0" w14:textId="77777777" w:rsidR="00F90BDC" w:rsidRDefault="00F90BDC">
      <w:r xmlns:w="http://schemas.openxmlformats.org/wordprocessingml/2006/main">
        <w:t xml:space="preserve">3de Paragraaf: Sien moed Petrus Johannes wat besef dat hulle ongeskoolde gewone mans was, verbaas het kennis geneem dat hierdie mans by Jesus was, maar aangesien hulle 'n man wat genees was daar kon sien staan, het niks gesê dat hulle beveel het om nie te praat nie, leer hoegenaamd Jesus, maar Petrus Johannes het geantwoord ' Ons kan nie help om te praat oor wat ons gehoor het nie.' Na verdere dreigemente laat hulle gaan en vind geen manier om hulle te straf nie, want mense wat God prys wat gebeur het. By vrylating het eie mense terug gegaan, berig owerpriesters ouderlinge het gesê gebid God gee diensknegte spreek woord groot vrymoedigheid strek hand uit, genees doen tekens wonders deur naam heilige dienskneg Jesus plek waar gebid geskud vervul Heilige Gees het woord God met vrymoedigheid gespreek (Hand 4:13-31) . Die hoofstuk sluit af en beskryf eenheid onder gelowiges wat aanspraak maak op besit hul eie gedeelde alles wat apostels voortgesit het, getuig van opstanding Here Jesus baie genade oor alle behoeftiges onder verspreide enigiemand soos hy behoefte gehad het (Hand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Handelinge 4:1 En terwyl hulle met die volk spreek, het die priesters en die owerste van die tempel en die Sadduseërs op hulle afgekom.</w:t>
      </w:r>
    </w:p>
    <w:p w14:paraId="3B1E8FA4" w14:textId="77777777" w:rsidR="00F90BDC" w:rsidRDefault="00F90BDC"/>
    <w:p w14:paraId="1E794F56" w14:textId="77777777" w:rsidR="00F90BDC" w:rsidRDefault="00F90BDC">
      <w:r xmlns:w="http://schemas.openxmlformats.org/wordprocessingml/2006/main">
        <w:t xml:space="preserve">Die vroeë Christelike kerk is vervolg deur die priesters, kaptein van die tempel en die Sadduseërs.</w:t>
      </w:r>
    </w:p>
    <w:p w14:paraId="2EE55808" w14:textId="77777777" w:rsidR="00F90BDC" w:rsidRDefault="00F90BDC"/>
    <w:p w14:paraId="2F6EF0D1" w14:textId="77777777" w:rsidR="00F90BDC" w:rsidRDefault="00F90BDC">
      <w:r xmlns:w="http://schemas.openxmlformats.org/wordprocessingml/2006/main">
        <w:t xml:space="preserve">1. Moenie moedeloos wees wanneer jy vir jou geloof vervolg word nie.</w:t>
      </w:r>
    </w:p>
    <w:p w14:paraId="4E194775" w14:textId="77777777" w:rsidR="00F90BDC" w:rsidRDefault="00F90BDC"/>
    <w:p w14:paraId="3AD742EC" w14:textId="77777777" w:rsidR="00F90BDC" w:rsidRDefault="00F90BDC">
      <w:r xmlns:w="http://schemas.openxmlformats.org/wordprocessingml/2006/main">
        <w:t xml:space="preserve">2. Staan vas in jou geloof ten spyte van teëstand.</w:t>
      </w:r>
    </w:p>
    <w:p w14:paraId="6F2F3564" w14:textId="77777777" w:rsidR="00F90BDC" w:rsidRDefault="00F90BDC"/>
    <w:p w14:paraId="01203F7C" w14:textId="77777777" w:rsidR="00F90BDC" w:rsidRDefault="00F90BDC">
      <w:r xmlns:w="http://schemas.openxmlformats.org/wordprocessingml/2006/main">
        <w:t xml:space="preserve">1. Handelinge 5:41 - "En hulle het van die Raad af weggegaan en was bly dat hulle </w:t>
      </w:r>
      <w:r xmlns:w="http://schemas.openxmlformats.org/wordprocessingml/2006/main">
        <w:lastRenderedPageBreak xmlns:w="http://schemas.openxmlformats.org/wordprocessingml/2006/main"/>
      </w:r>
      <w:r xmlns:w="http://schemas.openxmlformats.org/wordprocessingml/2006/main">
        <w:t xml:space="preserve">waardig geag is om vir sy Naam skande te ly."</w:t>
      </w:r>
    </w:p>
    <w:p w14:paraId="4D3018CA" w14:textId="77777777" w:rsidR="00F90BDC" w:rsidRDefault="00F90BDC"/>
    <w:p w14:paraId="4933E5AF" w14:textId="77777777" w:rsidR="00F90BDC" w:rsidRDefault="00F90BDC">
      <w:r xmlns:w="http://schemas.openxmlformats.org/wordprocessingml/2006/main">
        <w:t xml:space="preserve">2. Romeine 8:35-39 - "Wie sal ons skei van die liefde van Christus? Sal verdrukking of benoudheid of vervolging of hongersnood of naaktheid of gevaar of swaard? ... Of hoogte of diepte nie, ook geen ander skepsel sal ons kan skei van die liefde van God wat in Christus Jesus, onse Here, is nie.”</w:t>
      </w:r>
    </w:p>
    <w:p w14:paraId="66FF49E2" w14:textId="77777777" w:rsidR="00F90BDC" w:rsidRDefault="00F90BDC"/>
    <w:p w14:paraId="6AC23EBD" w14:textId="77777777" w:rsidR="00F90BDC" w:rsidRDefault="00F90BDC">
      <w:r xmlns:w="http://schemas.openxmlformats.org/wordprocessingml/2006/main">
        <w:t xml:space="preserve">Hand 4:2 omdat hulle bedroef was dat hulle die mense geleer het en deur Jesus die opstanding uit die dode verkondig het.</w:t>
      </w:r>
    </w:p>
    <w:p w14:paraId="38EDB81F" w14:textId="77777777" w:rsidR="00F90BDC" w:rsidRDefault="00F90BDC"/>
    <w:p w14:paraId="12BD407A" w14:textId="77777777" w:rsidR="00F90BDC" w:rsidRDefault="00F90BDC">
      <w:r xmlns:w="http://schemas.openxmlformats.org/wordprocessingml/2006/main">
        <w:t xml:space="preserve">Die godsdienstige leiers was ontevrede dat die apostels oor Jesus en die opstanding uit die dood geleer en gepreek het.</w:t>
      </w:r>
    </w:p>
    <w:p w14:paraId="015F392D" w14:textId="77777777" w:rsidR="00F90BDC" w:rsidRDefault="00F90BDC"/>
    <w:p w14:paraId="3D21374F" w14:textId="77777777" w:rsidR="00F90BDC" w:rsidRDefault="00F90BDC">
      <w:r xmlns:w="http://schemas.openxmlformats.org/wordprocessingml/2006/main">
        <w:t xml:space="preserve">1. Die krag van 'n opgestane lewe</w:t>
      </w:r>
    </w:p>
    <w:p w14:paraId="3E53A1E0" w14:textId="77777777" w:rsidR="00F90BDC" w:rsidRDefault="00F90BDC"/>
    <w:p w14:paraId="2975DAF4" w14:textId="77777777" w:rsidR="00F90BDC" w:rsidRDefault="00F90BDC">
      <w:r xmlns:w="http://schemas.openxmlformats.org/wordprocessingml/2006/main">
        <w:t xml:space="preserve">2. Die krag van onderrig en prediking</w:t>
      </w:r>
    </w:p>
    <w:p w14:paraId="295D8E8B" w14:textId="77777777" w:rsidR="00F90BDC" w:rsidRDefault="00F90BDC"/>
    <w:p w14:paraId="0532446A" w14:textId="77777777" w:rsidR="00F90BDC" w:rsidRDefault="00F90BDC">
      <w:r xmlns:w="http://schemas.openxmlformats.org/wordprocessingml/2006/main">
        <w:t xml:space="preserve">1. Johannes 11:25-26 - Jesus sê vir haar: “Ek is die opstanding en die lewe. Elkeen wat in My glo, sal lewe al sterf hy, en elkeen wat lewe en in My glo, sal in ewigheid nooit sterwe nie.</w:t>
      </w:r>
    </w:p>
    <w:p w14:paraId="747748C8" w14:textId="77777777" w:rsidR="00F90BDC" w:rsidRDefault="00F90BDC"/>
    <w:p w14:paraId="1F301C4A"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14:paraId="13BA11A3" w14:textId="77777777" w:rsidR="00F90BDC" w:rsidRDefault="00F90BDC"/>
    <w:p w14:paraId="64434A04" w14:textId="77777777" w:rsidR="00F90BDC" w:rsidRDefault="00F90BDC">
      <w:r xmlns:w="http://schemas.openxmlformats.org/wordprocessingml/2006/main">
        <w:t xml:space="preserve">HANDELINGE 4:3 En hulle het hulle die hande opgelê en hulle gevang tot die volgende dag, want dit was nou aand.</w:t>
      </w:r>
    </w:p>
    <w:p w14:paraId="047B7750" w14:textId="77777777" w:rsidR="00F90BDC" w:rsidRDefault="00F90BDC"/>
    <w:p w14:paraId="0F9CF535" w14:textId="77777777" w:rsidR="00F90BDC" w:rsidRDefault="00F90BDC">
      <w:r xmlns:w="http://schemas.openxmlformats.org/wordprocessingml/2006/main">
        <w:t xml:space="preserve">Die apostels is gearresteer en aangehou tot die volgende dag.</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sterkte van geloof: hoe die apostels volhard het ten spyte van teëspoed</w:t>
      </w:r>
    </w:p>
    <w:p w14:paraId="00740F75" w14:textId="77777777" w:rsidR="00F90BDC" w:rsidRDefault="00F90BDC"/>
    <w:p w14:paraId="7F81A709" w14:textId="77777777" w:rsidR="00F90BDC" w:rsidRDefault="00F90BDC">
      <w:r xmlns:w="http://schemas.openxmlformats.org/wordprocessingml/2006/main">
        <w:t xml:space="preserve">2. Staan vas in die aangesig van vervolging</w:t>
      </w:r>
    </w:p>
    <w:p w14:paraId="2BF1F291" w14:textId="77777777" w:rsidR="00F90BDC" w:rsidRDefault="00F90BDC"/>
    <w:p w14:paraId="7BF37213" w14:textId="77777777" w:rsidR="00F90BDC" w:rsidRDefault="00F90BDC">
      <w:r xmlns:w="http://schemas.openxmlformats.org/wordprocessingml/2006/main">
        <w:t xml:space="preserve">1. Romeine 8:31–39 – God se onvoorwaardelike liefde en beskerming deur moeilike tye</w:t>
      </w:r>
    </w:p>
    <w:p w14:paraId="456C3518" w14:textId="77777777" w:rsidR="00F90BDC" w:rsidRDefault="00F90BDC"/>
    <w:p w14:paraId="633DACAA" w14:textId="77777777" w:rsidR="00F90BDC" w:rsidRDefault="00F90BDC">
      <w:r xmlns:w="http://schemas.openxmlformats.org/wordprocessingml/2006/main">
        <w:t xml:space="preserve">2. Efesiërs 6:10–20 – Trek die wapenrusting van God aan om vas te staan in geloof</w:t>
      </w:r>
    </w:p>
    <w:p w14:paraId="5015D285" w14:textId="77777777" w:rsidR="00F90BDC" w:rsidRDefault="00F90BDC"/>
    <w:p w14:paraId="703A0D35" w14:textId="77777777" w:rsidR="00F90BDC" w:rsidRDefault="00F90BDC">
      <w:r xmlns:w="http://schemas.openxmlformats.org/wordprocessingml/2006/main">
        <w:t xml:space="preserve">Handelinge 4:4 Maar baie van die wat die woord gehoor het, het geglo; en die getal van die manne was omtrent vyf duisend.</w:t>
      </w:r>
    </w:p>
    <w:p w14:paraId="7E19A2BC" w14:textId="77777777" w:rsidR="00F90BDC" w:rsidRDefault="00F90BDC"/>
    <w:p w14:paraId="3885097F" w14:textId="77777777" w:rsidR="00F90BDC" w:rsidRDefault="00F90BDC">
      <w:r xmlns:w="http://schemas.openxmlformats.org/wordprocessingml/2006/main">
        <w:t xml:space="preserve">Die Woord van God is verkondig en omtrent vyfduisend man het geglo.</w:t>
      </w:r>
    </w:p>
    <w:p w14:paraId="62CA2912" w14:textId="77777777" w:rsidR="00F90BDC" w:rsidRDefault="00F90BDC"/>
    <w:p w14:paraId="009692E0" w14:textId="77777777" w:rsidR="00F90BDC" w:rsidRDefault="00F90BDC">
      <w:r xmlns:w="http://schemas.openxmlformats.org/wordprocessingml/2006/main">
        <w:t xml:space="preserve">1) Die Krag van Prediking: Hoe die Woord van God tot Verlossing kan lei</w:t>
      </w:r>
    </w:p>
    <w:p w14:paraId="2B8D4E1A" w14:textId="77777777" w:rsidR="00F90BDC" w:rsidRDefault="00F90BDC"/>
    <w:p w14:paraId="66FA1429" w14:textId="77777777" w:rsidR="00F90BDC" w:rsidRDefault="00F90BDC">
      <w:r xmlns:w="http://schemas.openxmlformats.org/wordprocessingml/2006/main">
        <w:t xml:space="preserve">2) Die waarde van glo: hoe geloof 'n verskil maak</w:t>
      </w:r>
    </w:p>
    <w:p w14:paraId="22E450A3" w14:textId="77777777" w:rsidR="00F90BDC" w:rsidRDefault="00F90BDC"/>
    <w:p w14:paraId="2BF63005" w14:textId="77777777" w:rsidR="00F90BDC" w:rsidRDefault="00F90BDC">
      <w:r xmlns:w="http://schemas.openxmlformats.org/wordprocessingml/2006/main">
        <w:t xml:space="preserve">1) Jesaja 55:11 – “So sal my woord wees wat uit my mond uitgaan: dit sal nie leeg na My toe terugkeer nie, maar dit sal volbring wat My behaag en voorspoedig wees in alles waarheen Ek dit gestuur het. ”</w:t>
      </w:r>
    </w:p>
    <w:p w14:paraId="1E9CE924" w14:textId="77777777" w:rsidR="00F90BDC" w:rsidRDefault="00F90BDC"/>
    <w:p w14:paraId="04A8BBD6" w14:textId="77777777" w:rsidR="00F90BDC" w:rsidRDefault="00F90BDC">
      <w:r xmlns:w="http://schemas.openxmlformats.org/wordprocessingml/2006/main">
        <w:t xml:space="preserve">2) Romeine 10:17 - "Die geloof is dan uit die gehoor, en die gehoor is deur die woord van God."</w:t>
      </w:r>
    </w:p>
    <w:p w14:paraId="583AA53B" w14:textId="77777777" w:rsidR="00F90BDC" w:rsidRDefault="00F90BDC"/>
    <w:p w14:paraId="5CE1B3E1" w14:textId="77777777" w:rsidR="00F90BDC" w:rsidRDefault="00F90BDC">
      <w:r xmlns:w="http://schemas.openxmlformats.org/wordprocessingml/2006/main">
        <w:t xml:space="preserve">Hand 4:5 En die volgende dag het hulle owerstes en ouderlinge en skrifgeleerdes</w:t>
      </w:r>
    </w:p>
    <w:p w14:paraId="59BEAAB5" w14:textId="77777777" w:rsidR="00F90BDC" w:rsidRDefault="00F90BDC"/>
    <w:p w14:paraId="02A7D825" w14:textId="77777777" w:rsidR="00F90BDC" w:rsidRDefault="00F90BDC">
      <w:r xmlns:w="http://schemas.openxmlformats.org/wordprocessingml/2006/main">
        <w:t xml:space="preserve">Die volgende dag het die owerstes, ouderlinge en skrifgeleerdes bymekaargekom.</w:t>
      </w:r>
    </w:p>
    <w:p w14:paraId="7C1BB69D" w14:textId="77777777" w:rsidR="00F90BDC" w:rsidRDefault="00F90BDC"/>
    <w:p w14:paraId="4E39A790" w14:textId="77777777" w:rsidR="00F90BDC" w:rsidRDefault="00F90BDC">
      <w:r xmlns:w="http://schemas.openxmlformats.org/wordprocessingml/2006/main">
        <w:t xml:space="preserve">1. Die krag van saamkom: Die belangrikheid daarvan om as 'n gemeenskap saam te werk.</w:t>
      </w:r>
    </w:p>
    <w:p w14:paraId="14DE19E7" w14:textId="77777777" w:rsidR="00F90BDC" w:rsidRDefault="00F90BDC"/>
    <w:p w14:paraId="27947D8C" w14:textId="77777777" w:rsidR="00F90BDC" w:rsidRDefault="00F90BDC">
      <w:r xmlns:w="http://schemas.openxmlformats.org/wordprocessingml/2006/main">
        <w:t xml:space="preserve">2. Solidariteit in moeilike tye: Hoe om verenig te bly in uitdagende tye.</w:t>
      </w:r>
    </w:p>
    <w:p w14:paraId="06A13A68" w14:textId="77777777" w:rsidR="00F90BDC" w:rsidRDefault="00F90BDC"/>
    <w:p w14:paraId="724A5363" w14:textId="77777777" w:rsidR="00F90BDC" w:rsidRDefault="00F90BDC">
      <w:r xmlns:w="http://schemas.openxmlformats.org/wordprocessingml/2006/main">
        <w:t xml:space="preserve">1. Hebreërs 10:24-25 - "En laat ons kyk hoe om mekaar aan te spoor tot liefde en goeie werke, deur die samekoms nie na te laat soos sommige die gewoonte is nie, maar mekaar aan te moedig, en dit des te meer namate julle sien hoe die dag nader kom."</w:t>
      </w:r>
    </w:p>
    <w:p w14:paraId="286DF23B" w14:textId="77777777" w:rsidR="00F90BDC" w:rsidRDefault="00F90BDC"/>
    <w:p w14:paraId="1CF27F40" w14:textId="77777777" w:rsidR="00F90BDC" w:rsidRDefault="00F90BDC">
      <w:r xmlns:w="http://schemas.openxmlformats.org/wordprocessingml/2006/main">
        <w:t xml:space="preserve">2. Prediker 4:9-10 - "Twee is beter as een, want hulle het 'n goeie beloning vir hul moeite. Want as hulle val, sal een sy maat optel. Maar wee hom wat alleen is as hy val en het nie 'n ander om hom op te lig nie!"</w:t>
      </w:r>
    </w:p>
    <w:p w14:paraId="1E088E79" w14:textId="77777777" w:rsidR="00F90BDC" w:rsidRDefault="00F90BDC"/>
    <w:p w14:paraId="494E71BA" w14:textId="77777777" w:rsidR="00F90BDC" w:rsidRDefault="00F90BDC">
      <w:r xmlns:w="http://schemas.openxmlformats.org/wordprocessingml/2006/main">
        <w:t xml:space="preserve">HANDELINGE 4:6 En Annas, die hoëpriester, en Kájafas en Johannes en Aleksander, en almal uit die geslag van die hoëpriester, was in Jerusalem bymekaar.</w:t>
      </w:r>
    </w:p>
    <w:p w14:paraId="616DC822" w14:textId="77777777" w:rsidR="00F90BDC" w:rsidRDefault="00F90BDC"/>
    <w:p w14:paraId="4BA398D7" w14:textId="77777777" w:rsidR="00F90BDC" w:rsidRDefault="00F90BDC">
      <w:r xmlns:w="http://schemas.openxmlformats.org/wordprocessingml/2006/main">
        <w:t xml:space="preserve">Die hoëpriester en sy gesin was in Jerusalem bymekaar.</w:t>
      </w:r>
    </w:p>
    <w:p w14:paraId="5E2B5DCD" w14:textId="77777777" w:rsidR="00F90BDC" w:rsidRDefault="00F90BDC"/>
    <w:p w14:paraId="40BA5851" w14:textId="77777777" w:rsidR="00F90BDC" w:rsidRDefault="00F90BDC">
      <w:r xmlns:w="http://schemas.openxmlformats.org/wordprocessingml/2006/main">
        <w:t xml:space="preserve">1. Die belangrikheid van gesinseenheid.</w:t>
      </w:r>
    </w:p>
    <w:p w14:paraId="47DAE2E8" w14:textId="77777777" w:rsidR="00F90BDC" w:rsidRDefault="00F90BDC"/>
    <w:p w14:paraId="333FC310" w14:textId="77777777" w:rsidR="00F90BDC" w:rsidRDefault="00F90BDC">
      <w:r xmlns:w="http://schemas.openxmlformats.org/wordprocessingml/2006/main">
        <w:t xml:space="preserve">2. Die krag van geloof in die bereiking van eenheid.</w:t>
      </w:r>
    </w:p>
    <w:p w14:paraId="302AFC0E" w14:textId="77777777" w:rsidR="00F90BDC" w:rsidRDefault="00F90BDC"/>
    <w:p w14:paraId="7C14643F" w14:textId="77777777" w:rsidR="00F90BDC" w:rsidRDefault="00F90BDC">
      <w:r xmlns:w="http://schemas.openxmlformats.org/wordprocessingml/2006/main">
        <w:t xml:space="preserve">1. Psalm 133:1 “Kyk, hoe goed en hoe aangenaam is dit vir broeders om in eenheid saam te woon!”</w:t>
      </w:r>
    </w:p>
    <w:p w14:paraId="3556C9CF" w14:textId="77777777" w:rsidR="00F90BDC" w:rsidRDefault="00F90BDC"/>
    <w:p w14:paraId="5D88ED07" w14:textId="77777777" w:rsidR="00F90BDC" w:rsidRDefault="00F90BDC">
      <w:r xmlns:w="http://schemas.openxmlformats.org/wordprocessingml/2006/main">
        <w:t xml:space="preserve">2. Efesiërs 4:1-3 “Ek vermaan julle dan, die gevangene van die Here, dat julle wandel waardig die roeping waarmee julle geroep is, met alle nederigheid en sagmoedigheid, met lankmoedigheid, terwyl julle mekaar in liefde verdra; Probeer om die eenheid van die Gees in die band van vrede te bewaar.”</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4:7 En toe hulle hulle in die midde gestel het, vra hulle: Deur watter krag of met watter naam het julle dit gedoen?</w:t>
      </w:r>
    </w:p>
    <w:p w14:paraId="14051821" w14:textId="77777777" w:rsidR="00F90BDC" w:rsidRDefault="00F90BDC"/>
    <w:p w14:paraId="227B7525" w14:textId="77777777" w:rsidR="00F90BDC" w:rsidRDefault="00F90BDC">
      <w:r xmlns:w="http://schemas.openxmlformats.org/wordprocessingml/2006/main">
        <w:t xml:space="preserve">Die godsdienstige leiers in Jerusalem het Petrus en Johannes uitgevra oor die wonderwerk wat hulle gedoen het.</w:t>
      </w:r>
    </w:p>
    <w:p w14:paraId="7549C708" w14:textId="77777777" w:rsidR="00F90BDC" w:rsidRDefault="00F90BDC"/>
    <w:p w14:paraId="2A657FC2" w14:textId="77777777" w:rsidR="00F90BDC" w:rsidRDefault="00F90BDC">
      <w:r xmlns:w="http://schemas.openxmlformats.org/wordprocessingml/2006/main">
        <w:t xml:space="preserve">1. Die krag van die Naam van Jesus: Hoe Petrus en Johannes die gesag daarvan gedemonstreer het</w:t>
      </w:r>
    </w:p>
    <w:p w14:paraId="12E30714" w14:textId="77777777" w:rsidR="00F90BDC" w:rsidRDefault="00F90BDC"/>
    <w:p w14:paraId="2A933653" w14:textId="77777777" w:rsidR="00F90BDC" w:rsidRDefault="00F90BDC">
      <w:r xmlns:w="http://schemas.openxmlformats.org/wordprocessingml/2006/main">
        <w:t xml:space="preserve">2. Die Gesag van Gelowiges: Hoe ons wonderwerke kan doen in die Naam van Jesus</w:t>
      </w:r>
    </w:p>
    <w:p w14:paraId="6C97E07F" w14:textId="77777777" w:rsidR="00F90BDC" w:rsidRDefault="00F90BDC"/>
    <w:p w14:paraId="198C59E1" w14:textId="77777777" w:rsidR="00F90BDC" w:rsidRDefault="00F90BDC">
      <w:r xmlns:w="http://schemas.openxmlformats.org/wordprocessingml/2006/main">
        <w:t xml:space="preserve">1. Filippense 2:9-11 - Daarom het God Hom uitermate verhoog en aan Hom die Naam gegee wat bo elke naam is, sodat in die Naam van Jesus elke knie sou buig, in die hemel en op die aarde en onder die aarde, en elke tong bely dat Jesus Christus die Here is, tot eer van God die Vader.</w:t>
      </w:r>
    </w:p>
    <w:p w14:paraId="3860DC63" w14:textId="77777777" w:rsidR="00F90BDC" w:rsidRDefault="00F90BDC"/>
    <w:p w14:paraId="76F39F06" w14:textId="77777777" w:rsidR="00F90BDC" w:rsidRDefault="00F90BDC">
      <w:r xmlns:w="http://schemas.openxmlformats.org/wordprocessingml/2006/main">
        <w:t xml:space="preserve">2. Markus 16:17-18 - En hierdie tekens sal dié vergesel wat glo: in my Naam sal hulle duiwels uitdryf; hulle sal in nuwe tale spreek; hulle sal slange met hul hande optel; en as hulle enige dodelike gif drink, sal dit hulle geen kwaad doen nie; hulle sal die hande op die siekes lê, en hulle sal gesond word.</w:t>
      </w:r>
    </w:p>
    <w:p w14:paraId="7B2899F2" w14:textId="77777777" w:rsidR="00F90BDC" w:rsidRDefault="00F90BDC"/>
    <w:p w14:paraId="5FA6C0FD" w14:textId="77777777" w:rsidR="00F90BDC" w:rsidRDefault="00F90BDC">
      <w:r xmlns:w="http://schemas.openxmlformats.org/wordprocessingml/2006/main">
        <w:t xml:space="preserve">Handelinge 4:8 Toe sê Petrus, vervul met die Heilige Gees, vir hulle: Regeerders van die volk en oudstes van Israel!</w:t>
      </w:r>
    </w:p>
    <w:p w14:paraId="1B468F4A" w14:textId="77777777" w:rsidR="00F90BDC" w:rsidRDefault="00F90BDC"/>
    <w:p w14:paraId="7CF3DA81" w14:textId="77777777" w:rsidR="00F90BDC" w:rsidRDefault="00F90BDC">
      <w:r xmlns:w="http://schemas.openxmlformats.org/wordprocessingml/2006/main">
        <w:t xml:space="preserve">Petrus het met vrymoedigheid verklaar dat Jesus die enigste weg tot redding is.</w:t>
      </w:r>
    </w:p>
    <w:p w14:paraId="321271CA" w14:textId="77777777" w:rsidR="00F90BDC" w:rsidRDefault="00F90BDC"/>
    <w:p w14:paraId="08A40DA8" w14:textId="77777777" w:rsidR="00F90BDC" w:rsidRDefault="00F90BDC">
      <w:r xmlns:w="http://schemas.openxmlformats.org/wordprocessingml/2006/main">
        <w:t xml:space="preserve">1: Jesus is die Weg, die Waarheid en die Lewe</w:t>
      </w:r>
    </w:p>
    <w:p w14:paraId="18AC8D26" w14:textId="77777777" w:rsidR="00F90BDC" w:rsidRDefault="00F90BDC"/>
    <w:p w14:paraId="2EAF973D" w14:textId="77777777" w:rsidR="00F90BDC" w:rsidRDefault="00F90BDC">
      <w:r xmlns:w="http://schemas.openxmlformats.org/wordprocessingml/2006/main">
        <w:t xml:space="preserve">2: Die heiligheid van Jesus en ons verlossing</w:t>
      </w:r>
    </w:p>
    <w:p w14:paraId="2149CDFD" w14:textId="77777777" w:rsidR="00F90BDC" w:rsidRDefault="00F90BDC"/>
    <w:p w14:paraId="277019AF" w14:textId="77777777" w:rsidR="00F90BDC" w:rsidRDefault="00F90BDC">
      <w:r xmlns:w="http://schemas.openxmlformats.org/wordprocessingml/2006/main">
        <w:t xml:space="preserve">1: Joh 14:6 “Jesus sê vir hom: Ek is die weg en die waarheid en die lewe. Niemand kom na die Vader behalwe deur My nie.'”</w:t>
      </w:r>
    </w:p>
    <w:p w14:paraId="12961FF3" w14:textId="77777777" w:rsidR="00F90BDC" w:rsidRDefault="00F90BDC"/>
    <w:p w14:paraId="24546ACC" w14:textId="77777777" w:rsidR="00F90BDC" w:rsidRDefault="00F90BDC">
      <w:r xmlns:w="http://schemas.openxmlformats.org/wordprocessingml/2006/main">
        <w:t xml:space="preserve">2: Hebreërs 7:26 “Want dit was waarlik gepas dat ons so 'n hoëpriester sou hê, heilig, onskuldig, onbevlek, afgesonder van sondaars en verhewe bo die hemel.”</w:t>
      </w:r>
    </w:p>
    <w:p w14:paraId="5591CC74" w14:textId="77777777" w:rsidR="00F90BDC" w:rsidRDefault="00F90BDC"/>
    <w:p w14:paraId="555D6EC2" w14:textId="77777777" w:rsidR="00F90BDC" w:rsidRDefault="00F90BDC">
      <w:r xmlns:w="http://schemas.openxmlformats.org/wordprocessingml/2006/main">
        <w:t xml:space="preserve">HANDELINGE 4:9 As ons vandag ondersoek word na die goeie daad wat die onmagtige mens gedoen het, hoe word hy gesond?</w:t>
      </w:r>
    </w:p>
    <w:p w14:paraId="7C6EE289" w14:textId="77777777" w:rsidR="00F90BDC" w:rsidRDefault="00F90BDC"/>
    <w:p w14:paraId="44F5AEB6" w14:textId="77777777" w:rsidR="00F90BDC" w:rsidRDefault="00F90BDC">
      <w:r xmlns:w="http://schemas.openxmlformats.org/wordprocessingml/2006/main">
        <w:t xml:space="preserve">Hierdie gedeelte beskryf die ondersoek van die apostels deur die Joodse owerhede oor die genesing van 'n kreupel man.</w:t>
      </w:r>
    </w:p>
    <w:p w14:paraId="203C4938" w14:textId="77777777" w:rsidR="00F90BDC" w:rsidRDefault="00F90BDC"/>
    <w:p w14:paraId="43D1BFA9" w14:textId="77777777" w:rsidR="00F90BDC" w:rsidRDefault="00F90BDC">
      <w:r xmlns:w="http://schemas.openxmlformats.org/wordprocessingml/2006/main">
        <w:t xml:space="preserve">1. Die Krag van Geloof - Hoe die kreupel man deur geloof in Jesus Christus genees is.</w:t>
      </w:r>
    </w:p>
    <w:p w14:paraId="60B299D3" w14:textId="77777777" w:rsidR="00F90BDC" w:rsidRDefault="00F90BDC"/>
    <w:p w14:paraId="3EC40EEA" w14:textId="77777777" w:rsidR="00F90BDC" w:rsidRDefault="00F90BDC">
      <w:r xmlns:w="http://schemas.openxmlformats.org/wordprocessingml/2006/main">
        <w:t xml:space="preserve">2. God se Genade en Liefde - Hoe God deur ons werk om genade en liefde te betoon aan die minder bevoorregtes.</w:t>
      </w:r>
    </w:p>
    <w:p w14:paraId="027D09FE" w14:textId="77777777" w:rsidR="00F90BDC" w:rsidRDefault="00F90BDC"/>
    <w:p w14:paraId="11F506BB" w14:textId="77777777" w:rsidR="00F90BDC" w:rsidRDefault="00F90BDC">
      <w:r xmlns:w="http://schemas.openxmlformats.org/wordprocessingml/2006/main">
        <w:t xml:space="preserve">1. Matteus 8:5-13 – Jesus genees die hoofman oor honderd se dienaar.</w:t>
      </w:r>
    </w:p>
    <w:p w14:paraId="000FE2EC" w14:textId="77777777" w:rsidR="00F90BDC" w:rsidRDefault="00F90BDC"/>
    <w:p w14:paraId="7C811793" w14:textId="77777777" w:rsidR="00F90BDC" w:rsidRDefault="00F90BDC">
      <w:r xmlns:w="http://schemas.openxmlformats.org/wordprocessingml/2006/main">
        <w:t xml:space="preserve">2. Lukas 7:11-17 – Jesus maak die seun van die weduwee uit die dood op.</w:t>
      </w:r>
    </w:p>
    <w:p w14:paraId="7F726A2C" w14:textId="77777777" w:rsidR="00F90BDC" w:rsidRDefault="00F90BDC"/>
    <w:p w14:paraId="636006B4" w14:textId="77777777" w:rsidR="00F90BDC" w:rsidRDefault="00F90BDC">
      <w:r xmlns:w="http://schemas.openxmlformats.org/wordprocessingml/2006/main">
        <w:t xml:space="preserve">Handelinge 4:10 Laat dit aan julle almal en aan die hele volk van Israel bekend wees dat in die Naam van Jesus Christus van Nasaret, wat julle gekruisig het, wat God uit die dode opgewek het, deur Hom staan hierdie man hier voor julle hele.</w:t>
      </w:r>
    </w:p>
    <w:p w14:paraId="75EE16CE" w14:textId="77777777" w:rsidR="00F90BDC" w:rsidRDefault="00F90BDC"/>
    <w:p w14:paraId="49EDE0DC" w14:textId="77777777" w:rsidR="00F90BDC" w:rsidRDefault="00F90BDC">
      <w:r xmlns:w="http://schemas.openxmlformats.org/wordprocessingml/2006/main">
        <w:t xml:space="preserve">Hierdie gedeelte beklemtoon die krag van Jesus Christus, wat deur die volk Israel gekruisig is, maar deur God uit die dood opgewek is.</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die Naam van Jesus Christus</w:t>
      </w:r>
    </w:p>
    <w:p w14:paraId="48812AEB" w14:textId="77777777" w:rsidR="00F90BDC" w:rsidRDefault="00F90BDC"/>
    <w:p w14:paraId="1E585217" w14:textId="77777777" w:rsidR="00F90BDC" w:rsidRDefault="00F90BDC">
      <w:r xmlns:w="http://schemas.openxmlformats.org/wordprocessingml/2006/main">
        <w:t xml:space="preserve">2. Die Opstandingskrag van God</w:t>
      </w:r>
    </w:p>
    <w:p w14:paraId="3D51F23B" w14:textId="77777777" w:rsidR="00F90BDC" w:rsidRDefault="00F90BDC"/>
    <w:p w14:paraId="0BC68BEA" w14:textId="77777777" w:rsidR="00F90BDC" w:rsidRDefault="00F90BDC">
      <w:r xmlns:w="http://schemas.openxmlformats.org/wordprocessingml/2006/main">
        <w:t xml:space="preserve">1. Handelinge 10:38 - Hoe God Jesus van Nasaret gesalf het met die Heilige Gees en met krag: wat rondgegaan het om goed te doen en almal genees het wat deur die duiwel onderdruk was; want God was met hom.</w:t>
      </w:r>
    </w:p>
    <w:p w14:paraId="5AF2589D" w14:textId="77777777" w:rsidR="00F90BDC" w:rsidRDefault="00F90BDC"/>
    <w:p w14:paraId="1E3E5940" w14:textId="77777777" w:rsidR="00F90BDC" w:rsidRDefault="00F90BDC">
      <w:r xmlns:w="http://schemas.openxmlformats.org/wordprocessingml/2006/main">
        <w:t xml:space="preserve">2. Joh 11:25-26 – Jesus sê vir haar: Ek is die opstanding en die lewe; wie in My glo, sal lewe al het hy ook gesterf.</w:t>
      </w:r>
    </w:p>
    <w:p w14:paraId="58F2BA66" w14:textId="77777777" w:rsidR="00F90BDC" w:rsidRDefault="00F90BDC"/>
    <w:p w14:paraId="72E5C633" w14:textId="77777777" w:rsidR="00F90BDC" w:rsidRDefault="00F90BDC">
      <w:r xmlns:w="http://schemas.openxmlformats.org/wordprocessingml/2006/main">
        <w:t xml:space="preserve">HANDELINGE 4:11 Dit is die klip wat deur julle bouers verwerp is, en dit het 'n hoeksteen geword.</w:t>
      </w:r>
    </w:p>
    <w:p w14:paraId="73F188FC" w14:textId="77777777" w:rsidR="00F90BDC" w:rsidRDefault="00F90BDC"/>
    <w:p w14:paraId="1421327F" w14:textId="77777777" w:rsidR="00F90BDC" w:rsidRDefault="00F90BDC">
      <w:r xmlns:w="http://schemas.openxmlformats.org/wordprocessingml/2006/main">
        <w:t xml:space="preserve">Die klip wat deur die bouers verontagsaam is, het die hoeksteen geword.</w:t>
      </w:r>
    </w:p>
    <w:p w14:paraId="589AEADB" w14:textId="77777777" w:rsidR="00F90BDC" w:rsidRDefault="00F90BDC"/>
    <w:p w14:paraId="4A30C0A7" w14:textId="77777777" w:rsidR="00F90BDC" w:rsidRDefault="00F90BDC">
      <w:r xmlns:w="http://schemas.openxmlformats.org/wordprocessingml/2006/main">
        <w:t xml:space="preserve">1. Die ongelukkige skoonheid van verwerping</w:t>
      </w:r>
    </w:p>
    <w:p w14:paraId="4B5BB27D" w14:textId="77777777" w:rsidR="00F90BDC" w:rsidRDefault="00F90BDC"/>
    <w:p w14:paraId="17DB4DDD" w14:textId="77777777" w:rsidR="00F90BDC" w:rsidRDefault="00F90BDC">
      <w:r xmlns:w="http://schemas.openxmlformats.org/wordprocessingml/2006/main">
        <w:t xml:space="preserve">2. Die Krag van Verlossing</w:t>
      </w:r>
    </w:p>
    <w:p w14:paraId="5346D2B4" w14:textId="77777777" w:rsidR="00F90BDC" w:rsidRDefault="00F90BDC"/>
    <w:p w14:paraId="5F0E1ECD" w14:textId="77777777" w:rsidR="00F90BDC" w:rsidRDefault="00F90BDC">
      <w:r xmlns:w="http://schemas.openxmlformats.org/wordprocessingml/2006/main">
        <w:t xml:space="preserve">1. Psalm 118:22 - "Die steen wat die bouers verwerp het, het 'n hoeksteen geword."</w:t>
      </w:r>
    </w:p>
    <w:p w14:paraId="3BC08F64" w14:textId="77777777" w:rsidR="00F90BDC" w:rsidRDefault="00F90BDC"/>
    <w:p w14:paraId="6549BEE6" w14:textId="77777777" w:rsidR="00F90BDC" w:rsidRDefault="00F90BDC">
      <w:r xmlns:w="http://schemas.openxmlformats.org/wordprocessingml/2006/main">
        <w:t xml:space="preserve">2. Matteus 21:42 - “Het jy nog nooit in die Skrif gelees nie: Die steen wat die bouers verwerp het, het 'n hoeksteen geword; die Here het dit gedoen, en dit is wonderlik in ons oë.'”</w:t>
      </w:r>
    </w:p>
    <w:p w14:paraId="592D7A02" w14:textId="77777777" w:rsidR="00F90BDC" w:rsidRDefault="00F90BDC"/>
    <w:p w14:paraId="40AE939D" w14:textId="77777777" w:rsidR="00F90BDC" w:rsidRDefault="00F90BDC">
      <w:r xmlns:w="http://schemas.openxmlformats.org/wordprocessingml/2006/main">
        <w:t xml:space="preserve">Hand 4:12 En die saligheid is in niemand anders nie, want daar is geen ander naam onder die hemel wat onder die mense gegee is waardeur ons gered moet word nie.</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Verlossing word slegs in Jesus Christus gevind.</w:t>
      </w:r>
    </w:p>
    <w:p w14:paraId="39E6F7A2" w14:textId="77777777" w:rsidR="00F90BDC" w:rsidRDefault="00F90BDC"/>
    <w:p w14:paraId="6CB6C848" w14:textId="77777777" w:rsidR="00F90BDC" w:rsidRDefault="00F90BDC">
      <w:r xmlns:w="http://schemas.openxmlformats.org/wordprocessingml/2006/main">
        <w:t xml:space="preserve">1: Ons moet op Jesus Christus alleen vertrou vir ons verlossing.</w:t>
      </w:r>
    </w:p>
    <w:p w14:paraId="3B2E6878" w14:textId="77777777" w:rsidR="00F90BDC" w:rsidRDefault="00F90BDC"/>
    <w:p w14:paraId="7E6A963C" w14:textId="77777777" w:rsidR="00F90BDC" w:rsidRDefault="00F90BDC">
      <w:r xmlns:w="http://schemas.openxmlformats.org/wordprocessingml/2006/main">
        <w:t xml:space="preserve">2: Dit is slegs deur Jesus Christus dat ons gered kan word.</w:t>
      </w:r>
    </w:p>
    <w:p w14:paraId="5A128969" w14:textId="77777777" w:rsidR="00F90BDC" w:rsidRDefault="00F90BDC"/>
    <w:p w14:paraId="142E66AD" w14:textId="77777777" w:rsidR="00F90BDC" w:rsidRDefault="00F90BDC">
      <w:r xmlns:w="http://schemas.openxmlformats.org/wordprocessingml/2006/main">
        <w:t xml:space="preserve">1: Joh 14:6 - Jesus sê vir hom: Ek is die weg en die waarheid en die lewe. Niemand kom na die Vader behalwe deur My nie.</w:t>
      </w:r>
    </w:p>
    <w:p w14:paraId="5325B30B" w14:textId="77777777" w:rsidR="00F90BDC" w:rsidRDefault="00F90BDC"/>
    <w:p w14:paraId="68528FAD" w14:textId="77777777" w:rsidR="00F90BDC" w:rsidRDefault="00F90BDC">
      <w:r xmlns:w="http://schemas.openxmlformats.org/wordprocessingml/2006/main">
        <w:t xml:space="preserve">2: Efesiërs 2:8-9 - Want uit genade is julle gered, deur die geloof, en dit nie uit julleself nie; dit is die gawe van God, nie uit werke nie, sodat niemand mag roem nie.</w:t>
      </w:r>
    </w:p>
    <w:p w14:paraId="425EC227" w14:textId="77777777" w:rsidR="00F90BDC" w:rsidRDefault="00F90BDC"/>
    <w:p w14:paraId="484B37FF" w14:textId="77777777" w:rsidR="00F90BDC" w:rsidRDefault="00F90BDC">
      <w:r xmlns:w="http://schemas.openxmlformats.org/wordprocessingml/2006/main">
        <w:t xml:space="preserve">Handelinge 4:13 En toe hulle die vrymoedigheid van Petrus en Johannes sien en sien dat hulle ongeleerde en onkundiges was, was hulle verwonderd; en hulle het van hulle geweet dat hulle by Jesus was.</w:t>
      </w:r>
    </w:p>
    <w:p w14:paraId="08B005B6" w14:textId="77777777" w:rsidR="00F90BDC" w:rsidRDefault="00F90BDC"/>
    <w:p w14:paraId="63D7C2F3" w14:textId="77777777" w:rsidR="00F90BDC" w:rsidRDefault="00F90BDC">
      <w:r xmlns:w="http://schemas.openxmlformats.org/wordprocessingml/2006/main">
        <w:t xml:space="preserve">Die mense in Jerusalem was verstom oor die vrymoedigheid van Petrus en Johannes en het besef dat hulle by Jesus was, al was hulle onopgevoed en onopgeleide.</w:t>
      </w:r>
    </w:p>
    <w:p w14:paraId="675EC814" w14:textId="77777777" w:rsidR="00F90BDC" w:rsidRDefault="00F90BDC"/>
    <w:p w14:paraId="3A2EA55F" w14:textId="77777777" w:rsidR="00F90BDC" w:rsidRDefault="00F90BDC">
      <w:r xmlns:w="http://schemas.openxmlformats.org/wordprocessingml/2006/main">
        <w:t xml:space="preserve">1: Deur Jesus kan ons die moed hê om enige teenstand te trotseer.</w:t>
      </w:r>
    </w:p>
    <w:p w14:paraId="2A8AFBE3" w14:textId="77777777" w:rsidR="00F90BDC" w:rsidRDefault="00F90BDC"/>
    <w:p w14:paraId="30EE0D28" w14:textId="77777777" w:rsidR="00F90BDC" w:rsidRDefault="00F90BDC">
      <w:r xmlns:w="http://schemas.openxmlformats.org/wordprocessingml/2006/main">
        <w:t xml:space="preserve">2: Ons hoef nie opgevoed of opgelei te word om die krag te hê om groot dinge saam met Jesus te doen nie.</w:t>
      </w:r>
    </w:p>
    <w:p w14:paraId="377B7B44" w14:textId="77777777" w:rsidR="00F90BDC" w:rsidRDefault="00F90BDC"/>
    <w:p w14:paraId="1734C156" w14:textId="77777777" w:rsidR="00F90BDC" w:rsidRDefault="00F90BDC">
      <w:r xmlns:w="http://schemas.openxmlformats.org/wordprocessingml/2006/main">
        <w:t xml:space="preserve">1: Filippense 4:13 - Ek is tot alles in staat deur Christus wat my krag gee.</w:t>
      </w:r>
    </w:p>
    <w:p w14:paraId="5DE9CDB7" w14:textId="77777777" w:rsidR="00F90BDC" w:rsidRDefault="00F90BDC"/>
    <w:p w14:paraId="6D85DEA3" w14:textId="77777777" w:rsidR="00F90BDC" w:rsidRDefault="00F90BDC">
      <w:r xmlns:w="http://schemas.openxmlformats.org/wordprocessingml/2006/main">
        <w:t xml:space="preserve">2: Jesaja 41:10 - Moenie vrees nie, want Ek is met jou; wees nie verskrik nie, want Ek is jou God; Ek sal jou versterk, Ek sal jou help, Ek sal jou ondersteun met my regverdige regterhand.</w:t>
      </w:r>
    </w:p>
    <w:p w14:paraId="43BB0867" w14:textId="77777777" w:rsidR="00F90BDC" w:rsidRDefault="00F90BDC"/>
    <w:p w14:paraId="793E348D" w14:textId="77777777" w:rsidR="00F90BDC" w:rsidRDefault="00F90BDC">
      <w:r xmlns:w="http://schemas.openxmlformats.org/wordprocessingml/2006/main">
        <w:t xml:space="preserve">Handelinge 4:14 En toe hulle die man wat genees is, by hulle sien staan, kon hulle niks daarteen sê nie.</w:t>
      </w:r>
    </w:p>
    <w:p w14:paraId="6272FCF5" w14:textId="77777777" w:rsidR="00F90BDC" w:rsidRDefault="00F90BDC"/>
    <w:p w14:paraId="705F2708" w14:textId="77777777" w:rsidR="00F90BDC" w:rsidRDefault="00F90BDC">
      <w:r xmlns:w="http://schemas.openxmlformats.org/wordprocessingml/2006/main">
        <w:t xml:space="preserve">Die mense wat gesien het hoe die man wat genees is saam met die apostels staan, kon nie daarteen argumenteer nie.</w:t>
      </w:r>
    </w:p>
    <w:p w14:paraId="0D694A8E" w14:textId="77777777" w:rsidR="00F90BDC" w:rsidRDefault="00F90BDC"/>
    <w:p w14:paraId="1B5DEBC0" w14:textId="77777777" w:rsidR="00F90BDC" w:rsidRDefault="00F90BDC">
      <w:r xmlns:w="http://schemas.openxmlformats.org/wordprocessingml/2006/main">
        <w:t xml:space="preserve">1. God se krag is onstuitbaar</w:t>
      </w:r>
    </w:p>
    <w:p w14:paraId="7D29E722" w14:textId="77777777" w:rsidR="00F90BDC" w:rsidRDefault="00F90BDC"/>
    <w:p w14:paraId="4B950102" w14:textId="77777777" w:rsidR="00F90BDC" w:rsidRDefault="00F90BDC">
      <w:r xmlns:w="http://schemas.openxmlformats.org/wordprocessingml/2006/main">
        <w:t xml:space="preserve">2. Wonderwerke is 'n bewys van God se liefde en genade</w:t>
      </w:r>
    </w:p>
    <w:p w14:paraId="2E5474BB" w14:textId="77777777" w:rsidR="00F90BDC" w:rsidRDefault="00F90BDC"/>
    <w:p w14:paraId="790EFCF3" w14:textId="77777777" w:rsidR="00F90BDC" w:rsidRDefault="00F90BDC">
      <w:r xmlns:w="http://schemas.openxmlformats.org/wordprocessingml/2006/main">
        <w:t xml:space="preserve">1. Romeine 8:31 - Wat sal ons dan van hierdie dinge sê? As God vir ons is, wie kan teen ons wees?</w:t>
      </w:r>
    </w:p>
    <w:p w14:paraId="4F0B005F" w14:textId="77777777" w:rsidR="00F90BDC" w:rsidRDefault="00F90BDC"/>
    <w:p w14:paraId="741A0D5B" w14:textId="77777777" w:rsidR="00F90BDC" w:rsidRDefault="00F90BDC">
      <w:r xmlns:w="http://schemas.openxmlformats.org/wordprocessingml/2006/main">
        <w:t xml:space="preserve">2. Psalm 37:5 - Laat jou weg aan die Here oor; vertrou op hom, en hy sal optree.</w:t>
      </w:r>
    </w:p>
    <w:p w14:paraId="267F5BE3" w14:textId="77777777" w:rsidR="00F90BDC" w:rsidRDefault="00F90BDC"/>
    <w:p w14:paraId="7EF4E8CE" w14:textId="77777777" w:rsidR="00F90BDC" w:rsidRDefault="00F90BDC">
      <w:r xmlns:w="http://schemas.openxmlformats.org/wordprocessingml/2006/main">
        <w:t xml:space="preserve">Handelinge 4:15 Maar nadat hulle hulle bevel gegee het om uit die Raad uit te gaan, het hulle onder mekaar beraadslaag</w:t>
      </w:r>
    </w:p>
    <w:p w14:paraId="149422C5" w14:textId="77777777" w:rsidR="00F90BDC" w:rsidRDefault="00F90BDC"/>
    <w:p w14:paraId="1206A3D4" w14:textId="77777777" w:rsidR="00F90BDC" w:rsidRDefault="00F90BDC">
      <w:r xmlns:w="http://schemas.openxmlformats.org/wordprocessingml/2006/main">
        <w:t xml:space="preserve">Die raadslede het die apostels gevra om die raad te verlaat en die situasie onder mekaar bespreek.</w:t>
      </w:r>
    </w:p>
    <w:p w14:paraId="23C7C1B3" w14:textId="77777777" w:rsidR="00F90BDC" w:rsidRDefault="00F90BDC"/>
    <w:p w14:paraId="415EC705" w14:textId="77777777" w:rsidR="00F90BDC" w:rsidRDefault="00F90BDC">
      <w:r xmlns:w="http://schemas.openxmlformats.org/wordprocessingml/2006/main">
        <w:t xml:space="preserve">1. Ons moet altyd onthou om te luister na wysheid van God en diegene wat namens Hom praat.</w:t>
      </w:r>
    </w:p>
    <w:p w14:paraId="6C05E03B" w14:textId="77777777" w:rsidR="00F90BDC" w:rsidRDefault="00F90BDC"/>
    <w:p w14:paraId="38783A56" w14:textId="77777777" w:rsidR="00F90BDC" w:rsidRDefault="00F90BDC">
      <w:r xmlns:w="http://schemas.openxmlformats.org/wordprocessingml/2006/main">
        <w:t xml:space="preserve">2. Wanneer ons voor moeilike besluite te staan kom, moet ons altyd God se leiding soek.</w:t>
      </w:r>
    </w:p>
    <w:p w14:paraId="7762B54E" w14:textId="77777777" w:rsidR="00F90BDC" w:rsidRDefault="00F90BDC"/>
    <w:p w14:paraId="20D256CB" w14:textId="77777777" w:rsidR="00F90BDC" w:rsidRDefault="00F90BDC">
      <w:r xmlns:w="http://schemas.openxmlformats.org/wordprocessingml/2006/main">
        <w:t xml:space="preserve">1. Spreuke 1:7 - Die vrees van die HERE is die begin van kennis; dwase verag wysheid en tug.</w:t>
      </w:r>
    </w:p>
    <w:p w14:paraId="40585B20" w14:textId="77777777" w:rsidR="00F90BDC" w:rsidRDefault="00F90BDC"/>
    <w:p w14:paraId="18ACA901" w14:textId="77777777" w:rsidR="00F90BDC" w:rsidRDefault="00F90BDC">
      <w:r xmlns:w="http://schemas.openxmlformats.org/wordprocessingml/2006/main">
        <w:t xml:space="preserve">2. Jeremia 33:3 - Roep My aan, en Ek sal jou antwoord en jou groot en verborge dinge vertel wat jy nie geweet het nie.</w:t>
      </w:r>
    </w:p>
    <w:p w14:paraId="32DC3EB1" w14:textId="77777777" w:rsidR="00F90BDC" w:rsidRDefault="00F90BDC"/>
    <w:p w14:paraId="465DD009" w14:textId="77777777" w:rsidR="00F90BDC" w:rsidRDefault="00F90BDC">
      <w:r xmlns:w="http://schemas.openxmlformats.org/wordprocessingml/2006/main">
        <w:t xml:space="preserve">Handelinge 4:16 en gesê: Wat moet ons met hierdie manne doen? want waarlik 'n merkwaardige wonderwerk deur hulle gedoen is, is geopenbaar aan almal wat in Jerusalem woon; en ons kan dit nie ontken nie.</w:t>
      </w:r>
    </w:p>
    <w:p w14:paraId="1802CAE7" w14:textId="77777777" w:rsidR="00F90BDC" w:rsidRDefault="00F90BDC"/>
    <w:p w14:paraId="3E2ECD65" w14:textId="77777777" w:rsidR="00F90BDC" w:rsidRDefault="00F90BDC">
      <w:r xmlns:w="http://schemas.openxmlformats.org/wordprocessingml/2006/main">
        <w:t xml:space="preserve">Die mense van Jerusalem was verstom oor die wonder wat Petrus en Johannes gedoen het en het gevra wat met hulle gedoen moet word.</w:t>
      </w:r>
    </w:p>
    <w:p w14:paraId="248A6E7D" w14:textId="77777777" w:rsidR="00F90BDC" w:rsidRDefault="00F90BDC"/>
    <w:p w14:paraId="6DBD803B" w14:textId="77777777" w:rsidR="00F90BDC" w:rsidRDefault="00F90BDC">
      <w:r xmlns:w="http://schemas.openxmlformats.org/wordprocessingml/2006/main">
        <w:t xml:space="preserve">1. Wonderwerke is tekens van God se teenwoordigheid</w:t>
      </w:r>
    </w:p>
    <w:p w14:paraId="19ED5AEF" w14:textId="77777777" w:rsidR="00F90BDC" w:rsidRDefault="00F90BDC"/>
    <w:p w14:paraId="41C65446" w14:textId="77777777" w:rsidR="00F90BDC" w:rsidRDefault="00F90BDC">
      <w:r xmlns:w="http://schemas.openxmlformats.org/wordprocessingml/2006/main">
        <w:t xml:space="preserve">2. Gehoorsaamheid aan God bring seën</w:t>
      </w:r>
    </w:p>
    <w:p w14:paraId="709BC5E9" w14:textId="77777777" w:rsidR="00F90BDC" w:rsidRDefault="00F90BDC"/>
    <w:p w14:paraId="23047C99" w14:textId="77777777" w:rsidR="00F90BDC" w:rsidRDefault="00F90BDC">
      <w:r xmlns:w="http://schemas.openxmlformats.org/wordprocessingml/2006/main">
        <w:t xml:space="preserve">1. Handelinge 5:32 - "En ons is sy getuies van hierdie dinge, en so ook die Heilige Gees wat God gegee het aan die wat Hom gehoorsaam."</w:t>
      </w:r>
    </w:p>
    <w:p w14:paraId="7E2CC448" w14:textId="77777777" w:rsidR="00F90BDC" w:rsidRDefault="00F90BDC"/>
    <w:p w14:paraId="16730208" w14:textId="77777777" w:rsidR="00F90BDC" w:rsidRDefault="00F90BDC">
      <w:r xmlns:w="http://schemas.openxmlformats.org/wordprocessingml/2006/main">
        <w:t xml:space="preserve">2. Joh 14:11-12 - "Glo My dat Ek in die Vader is en die Vader in My, of anders glo My ter wille van die werke. Voorwaar, voorwaar Ek sê vir julle, wie in My glo. , die werke wat Ek doen, sal Hy ook doen; en groter werke as dit sal Hy doen, omdat Ek na my Vader gaan."</w:t>
      </w:r>
    </w:p>
    <w:p w14:paraId="5521BAC1" w14:textId="77777777" w:rsidR="00F90BDC" w:rsidRDefault="00F90BDC"/>
    <w:p w14:paraId="0A0673C1" w14:textId="77777777" w:rsidR="00F90BDC" w:rsidRDefault="00F90BDC">
      <w:r xmlns:w="http://schemas.openxmlformats.org/wordprocessingml/2006/main">
        <w:t xml:space="preserve">Handelinge 4:17 Maar dat dit nie verder onder die volk versprei het nie, laat ons hulle nougeset dreig dat hulle van nou af met niemand in hierdie Naam spreek nie.</w:t>
      </w:r>
    </w:p>
    <w:p w14:paraId="34936D55" w14:textId="77777777" w:rsidR="00F90BDC" w:rsidRDefault="00F90BDC"/>
    <w:p w14:paraId="16D634E4" w14:textId="77777777" w:rsidR="00F90BDC" w:rsidRDefault="00F90BDC">
      <w:r xmlns:w="http://schemas.openxmlformats.org/wordprocessingml/2006/main">
        <w:t xml:space="preserve">Die godsdienstige leiers het die dissipels gedreig om nie meer van Jesus Christus te praat nie.</w:t>
      </w:r>
    </w:p>
    <w:p w14:paraId="32B7CE98" w14:textId="77777777" w:rsidR="00F90BDC" w:rsidRDefault="00F90BDC"/>
    <w:p w14:paraId="507D66CC" w14:textId="77777777" w:rsidR="00F90BDC" w:rsidRDefault="00F90BDC">
      <w:r xmlns:w="http://schemas.openxmlformats.org/wordprocessingml/2006/main">
        <w:t xml:space="preserve">1: Die krag van Jesus Christus is onmiskenbaar; moenie bang wees om jou geloof te deel en Sy naam te verkondig nie.</w:t>
      </w:r>
    </w:p>
    <w:p w14:paraId="75DD882F" w14:textId="77777777" w:rsidR="00F90BDC" w:rsidRDefault="00F90BDC"/>
    <w:p w14:paraId="4EBE5860" w14:textId="77777777" w:rsidR="00F90BDC" w:rsidRDefault="00F90BDC">
      <w:r xmlns:w="http://schemas.openxmlformats.org/wordprocessingml/2006/main">
        <w:t xml:space="preserve">2: Staan op vir Jesus Christus en deel Sy liefde en waarheid met almal.</w:t>
      </w:r>
    </w:p>
    <w:p w14:paraId="77514AE4" w14:textId="77777777" w:rsidR="00F90BDC" w:rsidRDefault="00F90BDC"/>
    <w:p w14:paraId="04B2FBE0" w14:textId="77777777" w:rsidR="00F90BDC" w:rsidRDefault="00F90BDC">
      <w:r xmlns:w="http://schemas.openxmlformats.org/wordprocessingml/2006/main">
        <w:t xml:space="preserve">1: Joh 15:13 - Groter liefde het niemand as dit nie, dat iemand sy lewe vir sy vriende aflê.</w:t>
      </w:r>
    </w:p>
    <w:p w14:paraId="61757B58" w14:textId="77777777" w:rsidR="00F90BDC" w:rsidRDefault="00F90BDC"/>
    <w:p w14:paraId="7309B6EF" w14:textId="77777777" w:rsidR="00F90BDC" w:rsidRDefault="00F90BDC">
      <w:r xmlns:w="http://schemas.openxmlformats.org/wordprocessingml/2006/main">
        <w:t xml:space="preserve">2: Hebreërs 13:15 - Laat ons dus deur Jesus voortdurend 'n lofoffer aan God bring—die vrug van lippe wat sy Naam openlik bely.</w:t>
      </w:r>
    </w:p>
    <w:p w14:paraId="56BBD21A" w14:textId="77777777" w:rsidR="00F90BDC" w:rsidRDefault="00F90BDC"/>
    <w:p w14:paraId="7E782335" w14:textId="77777777" w:rsidR="00F90BDC" w:rsidRDefault="00F90BDC">
      <w:r xmlns:w="http://schemas.openxmlformats.org/wordprocessingml/2006/main">
        <w:t xml:space="preserve">Handelinge 4:18 En hulle het hulle geroep en hulle beveel om glad nie in die Naam van Jesus te spreek of te leer nie.</w:t>
      </w:r>
    </w:p>
    <w:p w14:paraId="61EB9A71" w14:textId="77777777" w:rsidR="00F90BDC" w:rsidRDefault="00F90BDC"/>
    <w:p w14:paraId="2690DA5D" w14:textId="77777777" w:rsidR="00F90BDC" w:rsidRDefault="00F90BDC">
      <w:r xmlns:w="http://schemas.openxmlformats.org/wordprocessingml/2006/main">
        <w:t xml:space="preserve">Die owerhede het Petrus en Johannes beveel om nie in die Naam van Jesus te praat of te onderrig nie.</w:t>
      </w:r>
    </w:p>
    <w:p w14:paraId="1E15D82F" w14:textId="77777777" w:rsidR="00F90BDC" w:rsidRDefault="00F90BDC"/>
    <w:p w14:paraId="471357F8" w14:textId="77777777" w:rsidR="00F90BDC" w:rsidRDefault="00F90BDC">
      <w:r xmlns:w="http://schemas.openxmlformats.org/wordprocessingml/2006/main">
        <w:t xml:space="preserve">1. Staan vas in die aangesig van opposisie</w:t>
      </w:r>
    </w:p>
    <w:p w14:paraId="4C229737" w14:textId="77777777" w:rsidR="00F90BDC" w:rsidRDefault="00F90BDC"/>
    <w:p w14:paraId="660FF5D1" w14:textId="77777777" w:rsidR="00F90BDC" w:rsidRDefault="00F90BDC">
      <w:r xmlns:w="http://schemas.openxmlformats.org/wordprocessingml/2006/main">
        <w:t xml:space="preserve">2. Praat waarheid en leef moedig</w:t>
      </w:r>
    </w:p>
    <w:p w14:paraId="0D562ECB" w14:textId="77777777" w:rsidR="00F90BDC" w:rsidRDefault="00F90BDC"/>
    <w:p w14:paraId="3E4DC962" w14:textId="77777777" w:rsidR="00F90BDC" w:rsidRDefault="00F90BDC">
      <w:r xmlns:w="http://schemas.openxmlformats.org/wordprocessingml/2006/main">
        <w:t xml:space="preserve">1. Matteus 5:11-12 "Geseënd is julle wanneer mense julle beledig, vervolg en valslik allerhande kwaad teen julle sê ter wille van My. Verbly julle en wees bly, want julle loon is groot in die hemel, want net so hulle het die profete vervolg wat voor jou was.</w:t>
      </w:r>
    </w:p>
    <w:p w14:paraId="493391D0" w14:textId="77777777" w:rsidR="00F90BDC" w:rsidRDefault="00F90BDC"/>
    <w:p w14:paraId="5A6DB0E7" w14:textId="77777777" w:rsidR="00F90BDC" w:rsidRDefault="00F90BDC">
      <w:r xmlns:w="http://schemas.openxmlformats.org/wordprocessingml/2006/main">
        <w:t xml:space="preserve">2. Efesiërs 6:13-17 Trek dan die volle wapenrusting van God aan, sodat julle, wanneer die dag van onheil kom, julle stand kan hou en, nadat julle alles gedoen het, staande kan bly. Staan dan vas, met die gordel van waarheid om jou middel, met die borswapen van geregtigheid in plek, en met jou voete toegerus met die gereedheid wat uit die evangelie van vrede kom. Benewens dit alles, neem die skild van geloof op, waarmee jy al die vlammende pyle van die Bose kan blus. Neem die helm van verlossing en die swaard van die Gees, dit is die woord van God.</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4:19 Maar Petrus en Johannes antwoord en sê vir hulle: Of dit reg is in die oë van God om meer na julle te luister as na God, beoordeel julle.</w:t>
      </w:r>
    </w:p>
    <w:p w14:paraId="6AA0EB8E" w14:textId="77777777" w:rsidR="00F90BDC" w:rsidRDefault="00F90BDC"/>
    <w:p w14:paraId="3A799269" w14:textId="77777777" w:rsidR="00F90BDC" w:rsidRDefault="00F90BDC">
      <w:r xmlns:w="http://schemas.openxmlformats.org/wordprocessingml/2006/main">
        <w:t xml:space="preserve">Petrus en Johannes weier om die leiers van die Sanhedrin te gehoorsaam en kies eerder om God te gehoorsaam.</w:t>
      </w:r>
    </w:p>
    <w:p w14:paraId="64F2883B" w14:textId="77777777" w:rsidR="00F90BDC" w:rsidRDefault="00F90BDC"/>
    <w:p w14:paraId="47612137" w14:textId="77777777" w:rsidR="00F90BDC" w:rsidRDefault="00F90BDC">
      <w:r xmlns:w="http://schemas.openxmlformats.org/wordprocessingml/2006/main">
        <w:t xml:space="preserve">1. Die belangrikheid van gehoorsaamheid aan God bo die mens.</w:t>
      </w:r>
    </w:p>
    <w:p w14:paraId="74441664" w14:textId="77777777" w:rsidR="00F90BDC" w:rsidRDefault="00F90BDC"/>
    <w:p w14:paraId="731BEB3E" w14:textId="77777777" w:rsidR="00F90BDC" w:rsidRDefault="00F90BDC">
      <w:r xmlns:w="http://schemas.openxmlformats.org/wordprocessingml/2006/main">
        <w:t xml:space="preserve">2. Die krag om op te staan vir wat reg is.</w:t>
      </w:r>
    </w:p>
    <w:p w14:paraId="111C9F8A" w14:textId="77777777" w:rsidR="00F90BDC" w:rsidRDefault="00F90BDC"/>
    <w:p w14:paraId="122127E9" w14:textId="77777777" w:rsidR="00F90BDC" w:rsidRDefault="00F90BDC">
      <w:r xmlns:w="http://schemas.openxmlformats.org/wordprocessingml/2006/main">
        <w:t xml:space="preserve">1. Kolossense 3:23-24 - Wat julle ook al doen, werk van harte soos vir die Here en nie vir mense nie.</w:t>
      </w:r>
    </w:p>
    <w:p w14:paraId="1D04C0A8" w14:textId="77777777" w:rsidR="00F90BDC" w:rsidRDefault="00F90BDC"/>
    <w:p w14:paraId="5A5FAA8C" w14:textId="77777777" w:rsidR="00F90BDC" w:rsidRDefault="00F90BDC">
      <w:r xmlns:w="http://schemas.openxmlformats.org/wordprocessingml/2006/main">
        <w:t xml:space="preserve">2. Jakobus 4:7-8 - Onderwerp julle dan aan God. Weerstaan die duiwel, en hy sal van jou wegvlug. Nader tot God, en Hy sal tot jou nader.</w:t>
      </w:r>
    </w:p>
    <w:p w14:paraId="231E9B92" w14:textId="77777777" w:rsidR="00F90BDC" w:rsidRDefault="00F90BDC"/>
    <w:p w14:paraId="6842FA4A" w14:textId="77777777" w:rsidR="00F90BDC" w:rsidRDefault="00F90BDC">
      <w:r xmlns:w="http://schemas.openxmlformats.org/wordprocessingml/2006/main">
        <w:t xml:space="preserve">Hand 4:20 Want ons kan nie anders as om te spreek wat ons gesien en gehoor het nie.</w:t>
      </w:r>
    </w:p>
    <w:p w14:paraId="6C88E94F" w14:textId="77777777" w:rsidR="00F90BDC" w:rsidRDefault="00F90BDC"/>
    <w:p w14:paraId="5B6B6246" w14:textId="77777777" w:rsidR="00F90BDC" w:rsidRDefault="00F90BDC">
      <w:r xmlns:w="http://schemas.openxmlformats.org/wordprocessingml/2006/main">
        <w:t xml:space="preserve">Die dissipels word verplig om hul ervaring van Jesus en Sy leringe te deel.</w:t>
      </w:r>
    </w:p>
    <w:p w14:paraId="41A60AE5" w14:textId="77777777" w:rsidR="00F90BDC" w:rsidRDefault="00F90BDC"/>
    <w:p w14:paraId="19FCC983" w14:textId="77777777" w:rsidR="00F90BDC" w:rsidRDefault="00F90BDC">
      <w:r xmlns:w="http://schemas.openxmlformats.org/wordprocessingml/2006/main">
        <w:t xml:space="preserve">1. Praat wat jy gesien en gehoor het: 'n oproep tot getuienis</w:t>
      </w:r>
    </w:p>
    <w:p w14:paraId="11CB63A9" w14:textId="77777777" w:rsidR="00F90BDC" w:rsidRDefault="00F90BDC"/>
    <w:p w14:paraId="42BAFF4B" w14:textId="77777777" w:rsidR="00F90BDC" w:rsidRDefault="00F90BDC">
      <w:r xmlns:w="http://schemas.openxmlformats.org/wordprocessingml/2006/main">
        <w:t xml:space="preserve">2. Verkondiging van die Goeie Nuus van Jesus: 'n Noodsaaklike Plig</w:t>
      </w:r>
    </w:p>
    <w:p w14:paraId="1AE0C33B" w14:textId="77777777" w:rsidR="00F90BDC" w:rsidRDefault="00F90BDC"/>
    <w:p w14:paraId="3BAE5FE3" w14:textId="77777777" w:rsidR="00F90BDC" w:rsidRDefault="00F90BDC">
      <w:r xmlns:w="http://schemas.openxmlformats.org/wordprocessingml/2006/main">
        <w:t xml:space="preserve">1. Johannes 15:27 - "En julle sal ook getuig, omdat julle van die begin af met My was."</w:t>
      </w:r>
    </w:p>
    <w:p w14:paraId="2BA15CCF" w14:textId="77777777" w:rsidR="00F90BDC" w:rsidRDefault="00F90BDC"/>
    <w:p w14:paraId="687246C4" w14:textId="77777777" w:rsidR="00F90BDC" w:rsidRDefault="00F90BDC">
      <w:r xmlns:w="http://schemas.openxmlformats.org/wordprocessingml/2006/main">
        <w:t xml:space="preserve">2. Romeine 10:14-15 - "Hoe sal hulle Hom dan aanroep in wie hulle nie geglo het nie? En hoe moet hulle glo in Hom van wie hulle nog nooit gehoor het nie? En hoe kan hulle hoor sonder dat iemand preek?"</w:t>
      </w:r>
    </w:p>
    <w:p w14:paraId="0311B7AE" w14:textId="77777777" w:rsidR="00F90BDC" w:rsidRDefault="00F90BDC"/>
    <w:p w14:paraId="59C045F5" w14:textId="77777777" w:rsidR="00F90BDC" w:rsidRDefault="00F90BDC">
      <w:r xmlns:w="http://schemas.openxmlformats.org/wordprocessingml/2006/main">
        <w:t xml:space="preserve">Handelinge 4:21 En toe hulle hulle verder gedreig het, het hulle hulle laat gaan, sonder om te vind hoe hulle hulle kon straf ter wille van die volk; want almal het God verheerlik oor wat gedoen is.</w:t>
      </w:r>
    </w:p>
    <w:p w14:paraId="4048A73E" w14:textId="77777777" w:rsidR="00F90BDC" w:rsidRDefault="00F90BDC"/>
    <w:p w14:paraId="3E44BAD5" w14:textId="77777777" w:rsidR="00F90BDC" w:rsidRDefault="00F90BDC">
      <w:r xmlns:w="http://schemas.openxmlformats.org/wordprocessingml/2006/main">
        <w:t xml:space="preserve">Die mense het God verheerlik vir die wonderbaarlike gebeurtenis wat gebeur het, so die owerhede het geen ander keuse gehad as om hulle te laat gaan nie.</w:t>
      </w:r>
    </w:p>
    <w:p w14:paraId="6DC057E4" w14:textId="77777777" w:rsidR="00F90BDC" w:rsidRDefault="00F90BDC"/>
    <w:p w14:paraId="06F8AFDB" w14:textId="77777777" w:rsidR="00F90BDC" w:rsidRDefault="00F90BDC">
      <w:r xmlns:w="http://schemas.openxmlformats.org/wordprocessingml/2006/main">
        <w:t xml:space="preserve">1. God werk op geheimsinnige maniere en kan selfs die mees onwaarskynlike mense gebruik om sy doel te bereik.</w:t>
      </w:r>
    </w:p>
    <w:p w14:paraId="0D7F18F0" w14:textId="77777777" w:rsidR="00F90BDC" w:rsidRDefault="00F90BDC"/>
    <w:p w14:paraId="5FEC6163" w14:textId="77777777" w:rsidR="00F90BDC" w:rsidRDefault="00F90BDC">
      <w:r xmlns:w="http://schemas.openxmlformats.org/wordprocessingml/2006/main">
        <w:t xml:space="preserve">2. God kan enige situasie gebruik om homself te verheerlik, en selfs wanneer dit blyk dat alle hoop verlore is, kan hy steeds 'n wonderbaarlike oorwinning bewerkstellig.</w:t>
      </w:r>
    </w:p>
    <w:p w14:paraId="0A6107A2" w14:textId="77777777" w:rsidR="00F90BDC" w:rsidRDefault="00F90BDC"/>
    <w:p w14:paraId="476E7E36" w14:textId="77777777" w:rsidR="00F90BDC" w:rsidRDefault="00F90BDC">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14:paraId="74ECA578" w14:textId="77777777" w:rsidR="00F90BDC" w:rsidRDefault="00F90BDC"/>
    <w:p w14:paraId="3594F437" w14:textId="77777777" w:rsidR="00F90BDC" w:rsidRDefault="00F90BDC">
      <w:r xmlns:w="http://schemas.openxmlformats.org/wordprocessingml/2006/main">
        <w:t xml:space="preserve">2. Romeine 8:28 - En ons weet dat God in alles ten goede meewerk vir dié wat Hom liefhet, wat volgens sy voorneme geroep is.</w:t>
      </w:r>
    </w:p>
    <w:p w14:paraId="2E69B321" w14:textId="77777777" w:rsidR="00F90BDC" w:rsidRDefault="00F90BDC"/>
    <w:p w14:paraId="2809C7F7" w14:textId="77777777" w:rsidR="00F90BDC" w:rsidRDefault="00F90BDC">
      <w:r xmlns:w="http://schemas.openxmlformats.org/wordprocessingml/2006/main">
        <w:t xml:space="preserve">Handelinge 4:22 Want die man was ouer as veertig jaar op wie hierdie wonder van genesing geskied is.</w:t>
      </w:r>
    </w:p>
    <w:p w14:paraId="1A491371" w14:textId="77777777" w:rsidR="00F90BDC" w:rsidRDefault="00F90BDC"/>
    <w:p w14:paraId="007B9F2F" w14:textId="77777777" w:rsidR="00F90BDC" w:rsidRDefault="00F90BDC">
      <w:r xmlns:w="http://schemas.openxmlformats.org/wordprocessingml/2006/main">
        <w:t xml:space="preserve">Hierdie gedeelte beskryf 'n genesingswonder wat gedoen is op 'n man wat ouer as 40 jaar oud was.</w:t>
      </w:r>
    </w:p>
    <w:p w14:paraId="21968C58" w14:textId="77777777" w:rsidR="00F90BDC" w:rsidRDefault="00F90BDC"/>
    <w:p w14:paraId="2792BD46" w14:textId="77777777" w:rsidR="00F90BDC" w:rsidRDefault="00F90BDC">
      <w:r xmlns:w="http://schemas.openxmlformats.org/wordprocessingml/2006/main">
        <w:t xml:space="preserve">1. Omhels die wonderwerke van God: God se liefdevolle krag is beskikbaar vir almal, ongeag ouderdom.</w:t>
      </w:r>
    </w:p>
    <w:p w14:paraId="4373F957" w14:textId="77777777" w:rsidR="00F90BDC" w:rsidRDefault="00F90BDC"/>
    <w:p w14:paraId="533144B3" w14:textId="77777777" w:rsidR="00F90BDC" w:rsidRDefault="00F90BDC">
      <w:r xmlns:w="http://schemas.openxmlformats.org/wordprocessingml/2006/main">
        <w:t xml:space="preserve">2. Die krag van geloof: Wonderwerke kan gedoen word deur op die Here se krag te vertrou.</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En vir die wat glo, sal hierdie tekens volg; In my Naam sal hulle duiwels uitdryf; hulle sal in nuwe tale spreek; Hulle sal slange opneem; en as hulle iets dodeliks drink, sal dit hulle geen kwaad doen nie; hulle sal die hande op die siekes lê, en hulle sal gesond word.</w:t>
      </w:r>
    </w:p>
    <w:p w14:paraId="65034373" w14:textId="77777777" w:rsidR="00F90BDC" w:rsidRDefault="00F90BDC"/>
    <w:p w14:paraId="493F8BF0" w14:textId="77777777" w:rsidR="00F90BDC" w:rsidRDefault="00F90BDC">
      <w:r xmlns:w="http://schemas.openxmlformats.org/wordprocessingml/2006/main">
        <w:t xml:space="preserve">2. Hebreërs 11:1 - En die geloof is 'n vaste vertroue op die dinge wat ons hoop, 'n bewys van die dinge wat ons nie sien nie.</w:t>
      </w:r>
    </w:p>
    <w:p w14:paraId="25E84504" w14:textId="77777777" w:rsidR="00F90BDC" w:rsidRDefault="00F90BDC"/>
    <w:p w14:paraId="5AAC6139" w14:textId="77777777" w:rsidR="00F90BDC" w:rsidRDefault="00F90BDC">
      <w:r xmlns:w="http://schemas.openxmlformats.org/wordprocessingml/2006/main">
        <w:t xml:space="preserve">Handelinge 4:23 En toe hulle losgelaat is, het hulle na hul eie geselskap gegaan en alles vertel wat die owerpriesters en die ouderlinge aan hulle gesê het.</w:t>
      </w:r>
    </w:p>
    <w:p w14:paraId="221ABF72" w14:textId="77777777" w:rsidR="00F90BDC" w:rsidRDefault="00F90BDC"/>
    <w:p w14:paraId="772F35ED" w14:textId="77777777" w:rsidR="00F90BDC" w:rsidRDefault="00F90BDC">
      <w:r xmlns:w="http://schemas.openxmlformats.org/wordprocessingml/2006/main">
        <w:t xml:space="preserve">Die apostels is vrygelaat nadat hulle die owerpriesters en ouderlinge gekonfronteer het en alles gerapporteer het wat vir hulle gesê is.</w:t>
      </w:r>
    </w:p>
    <w:p w14:paraId="6934CA2B" w14:textId="77777777" w:rsidR="00F90BDC" w:rsidRDefault="00F90BDC"/>
    <w:p w14:paraId="293CC43D" w14:textId="77777777" w:rsidR="00F90BDC" w:rsidRDefault="00F90BDC">
      <w:r xmlns:w="http://schemas.openxmlformats.org/wordprocessingml/2006/main">
        <w:t xml:space="preserve">1: Ons moet altyd opstaan vir wat reg is in die aangesig van teëstand en op die Here vertrou om ons te beskerm.</w:t>
      </w:r>
    </w:p>
    <w:p w14:paraId="1B41323A" w14:textId="77777777" w:rsidR="00F90BDC" w:rsidRDefault="00F90BDC"/>
    <w:p w14:paraId="2F309B49" w14:textId="77777777" w:rsidR="00F90BDC" w:rsidRDefault="00F90BDC">
      <w:r xmlns:w="http://schemas.openxmlformats.org/wordprocessingml/2006/main">
        <w:t xml:space="preserve">2: Ons kan uit die voorbeeld van die apostels leer dat ons beproewinge en beproewings sal hê, maar die Here sal steeds met ons wees.</w:t>
      </w:r>
    </w:p>
    <w:p w14:paraId="76C20C8B" w14:textId="77777777" w:rsidR="00F90BDC" w:rsidRDefault="00F90BDC"/>
    <w:p w14:paraId="0D682636" w14:textId="77777777" w:rsidR="00F90BDC" w:rsidRDefault="00F90BDC">
      <w:r xmlns:w="http://schemas.openxmlformats.org/wordprocessingml/2006/main">
        <w:t xml:space="preserve">1: Filippense 4:13 - "Ek is tot alles in staat deur Christus wat my krag gee."</w:t>
      </w:r>
    </w:p>
    <w:p w14:paraId="6F8EA6E1" w14:textId="77777777" w:rsidR="00F90BDC" w:rsidRDefault="00F90BDC"/>
    <w:p w14:paraId="4EA4E798" w14:textId="77777777" w:rsidR="00F90BDC" w:rsidRDefault="00F90BDC">
      <w:r xmlns:w="http://schemas.openxmlformats.org/wordprocessingml/2006/main">
        <w:t xml:space="preserve">2: Jesaja 41:10 - "Wees nie bevrees nie, want Ek is met jou; wees nie verskrik nie, want Ek is jou God; Ek versterk jou, Ek help jou, Ek ondersteun jou met my regverdige regterhand."</w:t>
      </w:r>
    </w:p>
    <w:p w14:paraId="275594C0" w14:textId="77777777" w:rsidR="00F90BDC" w:rsidRDefault="00F90BDC"/>
    <w:p w14:paraId="19385E1F" w14:textId="77777777" w:rsidR="00F90BDC" w:rsidRDefault="00F90BDC">
      <w:r xmlns:w="http://schemas.openxmlformats.org/wordprocessingml/2006/main">
        <w:t xml:space="preserve">Hand 4:24 En toe hulle dit hoor, het hulle eendragtig hul stem tot God verhef en gesê: Here, U is God wat die hemel en die aarde en die see en alles wat daarin is, gemaak het.</w:t>
      </w:r>
    </w:p>
    <w:p w14:paraId="227F92F8" w14:textId="77777777" w:rsidR="00F90BDC" w:rsidRDefault="00F90BDC"/>
    <w:p w14:paraId="1336076B" w14:textId="77777777" w:rsidR="00F90BDC" w:rsidRDefault="00F90BDC">
      <w:r xmlns:w="http://schemas.openxmlformats.org/wordprocessingml/2006/main">
        <w:t xml:space="preserve">Die mense in die kerk het God geprys omdat Hy die hemele, die aarde, die see en alles wat daarin is geskep het.</w:t>
      </w:r>
    </w:p>
    <w:p w14:paraId="1AC746C0" w14:textId="77777777" w:rsidR="00F90BDC" w:rsidRDefault="00F90BDC"/>
    <w:p w14:paraId="69F1F409" w14:textId="77777777" w:rsidR="00F90BDC" w:rsidRDefault="00F90BDC">
      <w:r xmlns:w="http://schemas.openxmlformats.org/wordprocessingml/2006/main">
        <w:t xml:space="preserve">1. God is die Skepper van alle dinge</w:t>
      </w:r>
    </w:p>
    <w:p w14:paraId="022BF7A2" w14:textId="77777777" w:rsidR="00F90BDC" w:rsidRDefault="00F90BDC"/>
    <w:p w14:paraId="6BC7A6B7" w14:textId="77777777" w:rsidR="00F90BDC" w:rsidRDefault="00F90BDC">
      <w:r xmlns:w="http://schemas.openxmlformats.org/wordprocessingml/2006/main">
        <w:t xml:space="preserve">2. Dankbaarheid vir God se Skepping</w:t>
      </w:r>
    </w:p>
    <w:p w14:paraId="6553A268" w14:textId="77777777" w:rsidR="00F90BDC" w:rsidRDefault="00F90BDC"/>
    <w:p w14:paraId="548A5E26" w14:textId="77777777" w:rsidR="00F90BDC" w:rsidRDefault="00F90BDC">
      <w:r xmlns:w="http://schemas.openxmlformats.org/wordprocessingml/2006/main">
        <w:t xml:space="preserve">1. Psalm 148:5 - Laat hulle die Naam van die Here loof, want Hy het beveel, en hulle is geskape.</w:t>
      </w:r>
    </w:p>
    <w:p w14:paraId="5B4AC6FF" w14:textId="77777777" w:rsidR="00F90BDC" w:rsidRDefault="00F90BDC"/>
    <w:p w14:paraId="5EC113C1" w14:textId="77777777" w:rsidR="00F90BDC" w:rsidRDefault="00F90BDC">
      <w:r xmlns:w="http://schemas.openxmlformats.org/wordprocessingml/2006/main">
        <w:t xml:space="preserve">2. Kolossense 1:16 - Want deur Hom is alle dinge geskape wat in die hemel en op die aarde is, sigbaar en onsigbaar, of dit trone of heerskappye of owerhede of magte is; alle dinge is deur Hom geskape. , en vir hom.</w:t>
      </w:r>
    </w:p>
    <w:p w14:paraId="301FBB44" w14:textId="77777777" w:rsidR="00F90BDC" w:rsidRDefault="00F90BDC"/>
    <w:p w14:paraId="4C5FE59C" w14:textId="77777777" w:rsidR="00F90BDC" w:rsidRDefault="00F90BDC">
      <w:r xmlns:w="http://schemas.openxmlformats.org/wordprocessingml/2006/main">
        <w:t xml:space="preserve">HANDELINGE 4:25 Wie het deur die mond van u dienaar Dawid gesê: Waarom het die heidene woedend gemaak en het die volk nietige dinge voorgestel?</w:t>
      </w:r>
    </w:p>
    <w:p w14:paraId="15F87D92" w14:textId="77777777" w:rsidR="00F90BDC" w:rsidRDefault="00F90BDC"/>
    <w:p w14:paraId="78F61317" w14:textId="77777777" w:rsidR="00F90BDC" w:rsidRDefault="00F90BDC">
      <w:r xmlns:w="http://schemas.openxmlformats.org/wordprocessingml/2006/main">
        <w:t xml:space="preserve">Die heidene het gewoed en mense het ydele dinge verbeel, ten spyte van God se wil.</w:t>
      </w:r>
    </w:p>
    <w:p w14:paraId="13475D62" w14:textId="77777777" w:rsidR="00F90BDC" w:rsidRDefault="00F90BDC"/>
    <w:p w14:paraId="33D62E2D" w14:textId="77777777" w:rsidR="00F90BDC" w:rsidRDefault="00F90BDC">
      <w:r xmlns:w="http://schemas.openxmlformats.org/wordprocessingml/2006/main">
        <w:t xml:space="preserve">1. God se wil sal uiteindelik seëvier ten spyte van wat lyk asof dit daarteen woed.</w:t>
      </w:r>
    </w:p>
    <w:p w14:paraId="3AB64951" w14:textId="77777777" w:rsidR="00F90BDC" w:rsidRDefault="00F90BDC"/>
    <w:p w14:paraId="7E278183" w14:textId="77777777" w:rsidR="00F90BDC" w:rsidRDefault="00F90BDC">
      <w:r xmlns:w="http://schemas.openxmlformats.org/wordprocessingml/2006/main">
        <w:t xml:space="preserve">2. Ons moet onderskei tussen God se wil en dinge wat tevergeefs verbeeld word.</w:t>
      </w:r>
    </w:p>
    <w:p w14:paraId="4CA07DAB" w14:textId="77777777" w:rsidR="00F90BDC" w:rsidRDefault="00F90BDC"/>
    <w:p w14:paraId="4401E55C" w14:textId="77777777" w:rsidR="00F90BDC" w:rsidRDefault="00F90BDC">
      <w:r xmlns:w="http://schemas.openxmlformats.org/wordprocessingml/2006/main">
        <w:t xml:space="preserve">1. Matteus 16:18 (En Ek sê ook vir jou, dat jy Petrus is, en op hierdie rots sal Ek my gemeente bou, en die poorte van die doderyk sal dit nie oorweldig nie.)</w:t>
      </w:r>
    </w:p>
    <w:p w14:paraId="17C8C4E7" w14:textId="77777777" w:rsidR="00F90BDC" w:rsidRDefault="00F90BDC"/>
    <w:p w14:paraId="0C369A87" w14:textId="77777777" w:rsidR="00F90BDC" w:rsidRDefault="00F90BDC">
      <w:r xmlns:w="http://schemas.openxmlformats.org/wordprocessingml/2006/main">
        <w:t xml:space="preserve">2. Psalm 2:1-2 (Waarom woed die heidene en dink die volke iets nietigs? Die konings van die aarde staan op, en die owerstes hou saam raad teen die Here en teen sy Gesalfde...)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4:26 Die konings van die aarde het opgestaan, en die owerstes het bymekaargekom teen die Here en teen sy Christus.</w:t>
      </w:r>
    </w:p>
    <w:p w14:paraId="7BC417C0" w14:textId="77777777" w:rsidR="00F90BDC" w:rsidRDefault="00F90BDC"/>
    <w:p w14:paraId="2CD01737" w14:textId="77777777" w:rsidR="00F90BDC" w:rsidRDefault="00F90BDC">
      <w:r xmlns:w="http://schemas.openxmlformats.org/wordprocessingml/2006/main">
        <w:t xml:space="preserve">Die konings en heersers van die aarde het bymekaargekom om die Here en sy Christus teë te staan.</w:t>
      </w:r>
    </w:p>
    <w:p w14:paraId="46175333" w14:textId="77777777" w:rsidR="00F90BDC" w:rsidRDefault="00F90BDC"/>
    <w:p w14:paraId="07DFAA8A" w14:textId="77777777" w:rsidR="00F90BDC" w:rsidRDefault="00F90BDC">
      <w:r xmlns:w="http://schemas.openxmlformats.org/wordprocessingml/2006/main">
        <w:t xml:space="preserve">1. Die krag om teen God te verenig</w:t>
      </w:r>
    </w:p>
    <w:p w14:paraId="2A9E2FE6" w14:textId="77777777" w:rsidR="00F90BDC" w:rsidRDefault="00F90BDC"/>
    <w:p w14:paraId="11A05423" w14:textId="77777777" w:rsidR="00F90BDC" w:rsidRDefault="00F90BDC">
      <w:r xmlns:w="http://schemas.openxmlformats.org/wordprocessingml/2006/main">
        <w:t xml:space="preserve">2. Staan vas in die aangesig van opposisie</w:t>
      </w:r>
    </w:p>
    <w:p w14:paraId="4EC8846D" w14:textId="77777777" w:rsidR="00F90BDC" w:rsidRDefault="00F90BDC"/>
    <w:p w14:paraId="7D8D2EE6" w14:textId="77777777" w:rsidR="00F90BDC" w:rsidRDefault="00F90BDC">
      <w:r xmlns:w="http://schemas.openxmlformats.org/wordprocessingml/2006/main">
        <w:t xml:space="preserve">1. Efesiërs 6:10-20 – Staan vas teen die planne van die duiwel</w:t>
      </w:r>
    </w:p>
    <w:p w14:paraId="2C4D1D93" w14:textId="77777777" w:rsidR="00F90BDC" w:rsidRDefault="00F90BDC"/>
    <w:p w14:paraId="25745929" w14:textId="77777777" w:rsidR="00F90BDC" w:rsidRDefault="00F90BDC">
      <w:r xmlns:w="http://schemas.openxmlformats.org/wordprocessingml/2006/main">
        <w:t xml:space="preserve">2. Daniël 3:16-18 – Sadrag, Mesag en Abednego het standvastig teen Nebukadnesar en die vuuroond gestaan</w:t>
      </w:r>
    </w:p>
    <w:p w14:paraId="7B8D3BAE" w14:textId="77777777" w:rsidR="00F90BDC" w:rsidRDefault="00F90BDC"/>
    <w:p w14:paraId="74376E7B" w14:textId="77777777" w:rsidR="00F90BDC" w:rsidRDefault="00F90BDC">
      <w:r xmlns:w="http://schemas.openxmlformats.org/wordprocessingml/2006/main">
        <w:t xml:space="preserve">Handelinge 4:27 Want waarlik teen u heilige Kind Jesus wat U gesalf het, het Herodes sowel as Pontius Pilatus saam met die heidene en die volk Israel vergader.</w:t>
      </w:r>
    </w:p>
    <w:p w14:paraId="0D9650A9" w14:textId="77777777" w:rsidR="00F90BDC" w:rsidRDefault="00F90BDC"/>
    <w:p w14:paraId="5AA10D21" w14:textId="77777777" w:rsidR="00F90BDC" w:rsidRDefault="00F90BDC">
      <w:r xmlns:w="http://schemas.openxmlformats.org/wordprocessingml/2006/main">
        <w:t xml:space="preserve">Herodes, Pilatus, heidene en Israeliete het almal verenig teen Jesus, God se gesalfde.</w:t>
      </w:r>
    </w:p>
    <w:p w14:paraId="6F818B7E" w14:textId="77777777" w:rsidR="00F90BDC" w:rsidRDefault="00F90BDC"/>
    <w:p w14:paraId="57D15F2D" w14:textId="77777777" w:rsidR="00F90BDC" w:rsidRDefault="00F90BDC">
      <w:r xmlns:w="http://schemas.openxmlformats.org/wordprocessingml/2006/main">
        <w:t xml:space="preserve">1. Die eenheid van opposisie: hoe ons vyande verenig teen God se plan</w:t>
      </w:r>
    </w:p>
    <w:p w14:paraId="163D2BAC" w14:textId="77777777" w:rsidR="00F90BDC" w:rsidRDefault="00F90BDC"/>
    <w:p w14:paraId="43C135A8" w14:textId="77777777" w:rsidR="00F90BDC" w:rsidRDefault="00F90BDC">
      <w:r xmlns:w="http://schemas.openxmlformats.org/wordprocessingml/2006/main">
        <w:t xml:space="preserve">2. Die Salwing van Jesus: Hoe God se seën die verloop van die geskiedenis verander</w:t>
      </w:r>
    </w:p>
    <w:p w14:paraId="66345581" w14:textId="77777777" w:rsidR="00F90BDC" w:rsidRDefault="00F90BDC"/>
    <w:p w14:paraId="00C13027" w14:textId="77777777" w:rsidR="00F90BDC" w:rsidRDefault="00F90BDC">
      <w:r xmlns:w="http://schemas.openxmlformats.org/wordprocessingml/2006/main">
        <w:t xml:space="preserve">1. Jesaja 53:3-5 Hy word deur die mense verag en verwerp, 'n Man van smarte en bekend met droefheid. En ons het as 't ware ons aangesig vir Hom verberg; Hy was verag, en ons het Hom nie geag nie.</w:t>
      </w:r>
    </w:p>
    <w:p w14:paraId="0E60E611" w14:textId="77777777" w:rsidR="00F90BDC" w:rsidRDefault="00F90BDC"/>
    <w:p w14:paraId="3666DFDC" w14:textId="77777777" w:rsidR="00F90BDC" w:rsidRDefault="00F90BDC">
      <w:r xmlns:w="http://schemas.openxmlformats.org/wordprocessingml/2006/main">
        <w:t xml:space="preserve">2. Psalm 2:2 Die konings van die aarde staan gereed, en die owerstes hou saam raad teen </w:t>
      </w:r>
      <w:r xmlns:w="http://schemas.openxmlformats.org/wordprocessingml/2006/main">
        <w:lastRenderedPageBreak xmlns:w="http://schemas.openxmlformats.org/wordprocessingml/2006/main"/>
      </w:r>
      <w:r xmlns:w="http://schemas.openxmlformats.org/wordprocessingml/2006/main">
        <w:t xml:space="preserve">die HERE en teen sy Gesalfde.</w:t>
      </w:r>
    </w:p>
    <w:p w14:paraId="23A6DD6B" w14:textId="77777777" w:rsidR="00F90BDC" w:rsidRDefault="00F90BDC"/>
    <w:p w14:paraId="53890F9C" w14:textId="77777777" w:rsidR="00F90BDC" w:rsidRDefault="00F90BDC">
      <w:r xmlns:w="http://schemas.openxmlformats.org/wordprocessingml/2006/main">
        <w:t xml:space="preserve">HANDELINGE 4:28 Want om te doen alles wat u hand en u raad vooraf bepaal het om te doen.</w:t>
      </w:r>
    </w:p>
    <w:p w14:paraId="4C28C749" w14:textId="77777777" w:rsidR="00F90BDC" w:rsidRDefault="00F90BDC"/>
    <w:p w14:paraId="53721FC6" w14:textId="77777777" w:rsidR="00F90BDC" w:rsidRDefault="00F90BDC">
      <w:r xmlns:w="http://schemas.openxmlformats.org/wordprocessingml/2006/main">
        <w:t xml:space="preserve">Hierdie gedeelte handel oor hoe God se hand en raad bepaal wat in die toekoms gaan gebeur.</w:t>
      </w:r>
    </w:p>
    <w:p w14:paraId="5C39CA1E" w14:textId="77777777" w:rsidR="00F90BDC" w:rsidRDefault="00F90BDC"/>
    <w:p w14:paraId="300BBCE9" w14:textId="77777777" w:rsidR="00F90BDC" w:rsidRDefault="00F90BDC">
      <w:r xmlns:w="http://schemas.openxmlformats.org/wordprocessingml/2006/main">
        <w:t xml:space="preserve">1. "God se soewereiniteit: ons kan sy plan vertrou"</w:t>
      </w:r>
    </w:p>
    <w:p w14:paraId="4D5B1295" w14:textId="77777777" w:rsidR="00F90BDC" w:rsidRDefault="00F90BDC"/>
    <w:p w14:paraId="39E4B319" w14:textId="77777777" w:rsidR="00F90BDC" w:rsidRDefault="00F90BDC">
      <w:r xmlns:w="http://schemas.openxmlformats.org/wordprocessingml/2006/main">
        <w:t xml:space="preserve">2. "Gehoorsaamheid: doen wat God wil"</w:t>
      </w:r>
    </w:p>
    <w:p w14:paraId="15B79F2D" w14:textId="77777777" w:rsidR="00F90BDC" w:rsidRDefault="00F90BDC"/>
    <w:p w14:paraId="406233B3" w14:textId="77777777" w:rsidR="00F90BDC" w:rsidRDefault="00F90BDC">
      <w:r xmlns:w="http://schemas.openxmlformats.org/wordprocessingml/2006/main">
        <w:t xml:space="preserve">1. Jesaja 46:10-11 - "Ek maak die einde bekend van die begin af, van ouds af, wat nog kom. Ek sê: My voorneme sal bestaan, en ek sal doen alles wat Ek wil.</w:t>
      </w:r>
    </w:p>
    <w:p w14:paraId="12663644" w14:textId="77777777" w:rsidR="00F90BDC" w:rsidRDefault="00F90BDC"/>
    <w:p w14:paraId="763C992E" w14:textId="77777777" w:rsidR="00F90BDC" w:rsidRDefault="00F90BDC">
      <w:r xmlns:w="http://schemas.openxmlformats.org/wordprocessingml/2006/main">
        <w:t xml:space="preserve">2. Spreuke 16:9 - "In hulle harte beplan mense hulle weg, maar die Here bepaal hulle voetstappe."</w:t>
      </w:r>
    </w:p>
    <w:p w14:paraId="0DCD68AF" w14:textId="77777777" w:rsidR="00F90BDC" w:rsidRDefault="00F90BDC"/>
    <w:p w14:paraId="1C35B581" w14:textId="77777777" w:rsidR="00F90BDC" w:rsidRDefault="00F90BDC">
      <w:r xmlns:w="http://schemas.openxmlformats.org/wordprocessingml/2006/main">
        <w:t xml:space="preserve">Handelinge 4:29 En nou, Here, kyk na hulle dreigemente, en gee aan u dienaars, dat hulle met alle vrymoedigheid u woord kan spreek.</w:t>
      </w:r>
    </w:p>
    <w:p w14:paraId="5380C49E" w14:textId="77777777" w:rsidR="00F90BDC" w:rsidRDefault="00F90BDC"/>
    <w:p w14:paraId="0E03C86E" w14:textId="77777777" w:rsidR="00F90BDC" w:rsidRDefault="00F90BDC">
      <w:r xmlns:w="http://schemas.openxmlformats.org/wordprocessingml/2006/main">
        <w:t xml:space="preserve">Die gedeelte praat van 'n gebed vir God se beskerming en vrymoedigheid om voort te gaan om Sy Woord te versprei.</w:t>
      </w:r>
    </w:p>
    <w:p w14:paraId="422CCE12" w14:textId="77777777" w:rsidR="00F90BDC" w:rsidRDefault="00F90BDC"/>
    <w:p w14:paraId="4BEA6586" w14:textId="77777777" w:rsidR="00F90BDC" w:rsidRDefault="00F90BDC">
      <w:r xmlns:w="http://schemas.openxmlformats.org/wordprocessingml/2006/main">
        <w:t xml:space="preserve">1: Ons moet nie ontmoedig word deur teëstand nie, maar eerder op God se beskerming en krag staatmaak om vrymoedig te wees in ons verkondiging van Sy Woord.</w:t>
      </w:r>
    </w:p>
    <w:p w14:paraId="7A45AF7A" w14:textId="77777777" w:rsidR="00F90BDC" w:rsidRDefault="00F90BDC"/>
    <w:p w14:paraId="5E69C771" w14:textId="77777777" w:rsidR="00F90BDC" w:rsidRDefault="00F90BDC">
      <w:r xmlns:w="http://schemas.openxmlformats.org/wordprocessingml/2006/main">
        <w:t xml:space="preserve">2: Ons kan op die Here vertrou om die vrymoedigheid en krag te voorsien wat ons nodig het om sy werk voort te sit, ongeag die opposisie.</w:t>
      </w:r>
    </w:p>
    <w:p w14:paraId="1B151817" w14:textId="77777777" w:rsidR="00F90BDC" w:rsidRDefault="00F90BDC"/>
    <w:p w14:paraId="1349DC43" w14:textId="77777777" w:rsidR="00F90BDC" w:rsidRDefault="00F90BDC">
      <w:r xmlns:w="http://schemas.openxmlformats.org/wordprocessingml/2006/main">
        <w:t xml:space="preserve">1: Jesaja 41:10 “Moenie bang wees nie, want Ek is met jou; wees nie verskrik nie, want Ek is jou God; Ek sal </w:t>
      </w:r>
      <w:r xmlns:w="http://schemas.openxmlformats.org/wordprocessingml/2006/main">
        <w:lastRenderedPageBreak xmlns:w="http://schemas.openxmlformats.org/wordprocessingml/2006/main"/>
      </w:r>
      <w:r xmlns:w="http://schemas.openxmlformats.org/wordprocessingml/2006/main">
        <w:t xml:space="preserve">jou versterk, Ek sal jou help, Ek sal jou ondersteun met my regverdige regterhand.”</w:t>
      </w:r>
    </w:p>
    <w:p w14:paraId="1393A8C5" w14:textId="77777777" w:rsidR="00F90BDC" w:rsidRDefault="00F90BDC"/>
    <w:p w14:paraId="22BE4A69" w14:textId="77777777" w:rsidR="00F90BDC" w:rsidRDefault="00F90BDC">
      <w:r xmlns:w="http://schemas.openxmlformats.org/wordprocessingml/2006/main">
        <w:t xml:space="preserve">2: Romeine 8:31-32 “Wat sal ons dan van hierdie dinge sê? As God vir ons is, wie kan teen ons wees? Hy wat sy eie Seun nie gespaar het nie, maar Hom vir ons almal oorgegee het, hoe sal Hy ons nie ook saam met Hom alles genadiglik skenk nie?”</w:t>
      </w:r>
    </w:p>
    <w:p w14:paraId="79396480" w14:textId="77777777" w:rsidR="00F90BDC" w:rsidRDefault="00F90BDC"/>
    <w:p w14:paraId="29D171D8" w14:textId="77777777" w:rsidR="00F90BDC" w:rsidRDefault="00F90BDC">
      <w:r xmlns:w="http://schemas.openxmlformats.org/wordprocessingml/2006/main">
        <w:t xml:space="preserve">Handelinge 4:30 Deur u hand uit te steek om te genees; en dat tekens en wonders gedoen mag word deur die Naam van u heilige Kind Jesus.</w:t>
      </w:r>
    </w:p>
    <w:p w14:paraId="6309424F" w14:textId="77777777" w:rsidR="00F90BDC" w:rsidRDefault="00F90BDC"/>
    <w:p w14:paraId="7541BE8B" w14:textId="77777777" w:rsidR="00F90BDC" w:rsidRDefault="00F90BDC">
      <w:r xmlns:w="http://schemas.openxmlformats.org/wordprocessingml/2006/main">
        <w:t xml:space="preserve">Die vroeë kerk het gebid vir genesing en dat tekens en wonders in Jesus se naam gedoen moet word.</w:t>
      </w:r>
    </w:p>
    <w:p w14:paraId="7637BF46" w14:textId="77777777" w:rsidR="00F90BDC" w:rsidRDefault="00F90BDC"/>
    <w:p w14:paraId="53B1C61B" w14:textId="77777777" w:rsidR="00F90BDC" w:rsidRDefault="00F90BDC">
      <w:r xmlns:w="http://schemas.openxmlformats.org/wordprocessingml/2006/main">
        <w:t xml:space="preserve">1. Jesus is die geneesheer: ondersoek hoe God wonderwerke gebruik om sy teenwoordigheid bekend te maak</w:t>
      </w:r>
    </w:p>
    <w:p w14:paraId="6609E661" w14:textId="77777777" w:rsidR="00F90BDC" w:rsidRDefault="00F90BDC"/>
    <w:p w14:paraId="24D7F8A6" w14:textId="77777777" w:rsidR="00F90BDC" w:rsidRDefault="00F90BDC">
      <w:r xmlns:w="http://schemas.openxmlformats.org/wordprocessingml/2006/main">
        <w:t xml:space="preserve">2. Tekens en wonders: Ondersoek die rolle wat wonderwerke in die vroeë kerk gespeel is</w:t>
      </w:r>
    </w:p>
    <w:p w14:paraId="0C6AB0E1" w14:textId="77777777" w:rsidR="00F90BDC" w:rsidRDefault="00F90BDC"/>
    <w:p w14:paraId="74106088" w14:textId="77777777" w:rsidR="00F90BDC" w:rsidRDefault="00F90BDC">
      <w:r xmlns:w="http://schemas.openxmlformats.org/wordprocessingml/2006/main">
        <w:t xml:space="preserve">1. Matteus 8:16-17 - Toe dit aand geword het, het hulle baie na Hom gebring wat van duiwels besete was. En Hy het die geeste met 'n woord uitgedryf en almal wat siek was, gesond gemaak, sodat vervul sou word wat deur die profeet Jesaja gespreek is deur te sê: Hy het self ons krankhede op Hom geneem en ons krankhede gedra.</w:t>
      </w:r>
    </w:p>
    <w:p w14:paraId="33543579" w14:textId="77777777" w:rsidR="00F90BDC" w:rsidRDefault="00F90BDC"/>
    <w:p w14:paraId="4094245F" w14:textId="77777777" w:rsidR="00F90BDC" w:rsidRDefault="00F90BDC">
      <w:r xmlns:w="http://schemas.openxmlformats.org/wordprocessingml/2006/main">
        <w:t xml:space="preserve">2. Markus 16:17-18 - En vir die wat glo, sal hierdie tekens volg: In my Naam sal hulle duiwels uitdryf; hulle sal in nuwe tale spreek; hulle sal slange opneem; en as hulle iets dodeliks drink, sal dit hulle geensins skade berokken nie; hulle sal die hande op die siekes lê, en hulle sal gesond word.</w:t>
      </w:r>
    </w:p>
    <w:p w14:paraId="0E4419F2" w14:textId="77777777" w:rsidR="00F90BDC" w:rsidRDefault="00F90BDC"/>
    <w:p w14:paraId="65A40CB0" w14:textId="77777777" w:rsidR="00F90BDC" w:rsidRDefault="00F90BDC">
      <w:r xmlns:w="http://schemas.openxmlformats.org/wordprocessingml/2006/main">
        <w:t xml:space="preserve">Handelinge 4:31 En toe hulle gebid het, het die plek waar hulle bymekaar was, geskud; en hulle is almal vervul met die Heilige Gees, en hulle het die woord van God met vrymoedigheid gespreek.</w:t>
      </w:r>
    </w:p>
    <w:p w14:paraId="6187A97B" w14:textId="77777777" w:rsidR="00F90BDC" w:rsidRDefault="00F90BDC"/>
    <w:p w14:paraId="2C7DC2F4" w14:textId="77777777" w:rsidR="00F90BDC" w:rsidRDefault="00F90BDC">
      <w:r xmlns:w="http://schemas.openxmlformats.org/wordprocessingml/2006/main">
        <w:t xml:space="preserve">Die gelowiges het gebid en die plek is geskud, en hulle is almal vervul met die Heilige Gees en het die woord van God met vrymoedigheid gespreek.</w:t>
      </w:r>
    </w:p>
    <w:p w14:paraId="6FACDA5D" w14:textId="77777777" w:rsidR="00F90BDC" w:rsidRDefault="00F90BDC"/>
    <w:p w14:paraId="554205D0" w14:textId="77777777" w:rsidR="00F90BDC" w:rsidRDefault="00F90BDC">
      <w:r xmlns:w="http://schemas.openxmlformats.org/wordprocessingml/2006/main">
        <w:t xml:space="preserve">1. Laat die Heilige Gees jou woorde lei</w:t>
      </w:r>
    </w:p>
    <w:p w14:paraId="60E5E948" w14:textId="77777777" w:rsidR="00F90BDC" w:rsidRDefault="00F90BDC"/>
    <w:p w14:paraId="6F335E7F" w14:textId="77777777" w:rsidR="00F90BDC" w:rsidRDefault="00F90BDC">
      <w:r xmlns:w="http://schemas.openxmlformats.org/wordprocessingml/2006/main">
        <w:t xml:space="preserve">2. Die krag van gebed</w:t>
      </w:r>
    </w:p>
    <w:p w14:paraId="20BD2B32" w14:textId="77777777" w:rsidR="00F90BDC" w:rsidRDefault="00F90BDC"/>
    <w:p w14:paraId="142ED6C9" w14:textId="77777777" w:rsidR="00F90BDC" w:rsidRDefault="00F90BDC">
      <w:r xmlns:w="http://schemas.openxmlformats.org/wordprocessingml/2006/main">
        <w:t xml:space="preserve">1. Efesiërs 6:19-20 – “En bid by alle geleenthede in die Gees met allerhande gebede en versoeke. Met dit in gedagte, wees wakker en hou altyd aan om vir al die Here se mense te bid.”</w:t>
      </w:r>
    </w:p>
    <w:p w14:paraId="63F2AAA5" w14:textId="77777777" w:rsidR="00F90BDC" w:rsidRDefault="00F90BDC"/>
    <w:p w14:paraId="6F895CAC" w14:textId="77777777" w:rsidR="00F90BDC" w:rsidRDefault="00F90BDC">
      <w:r xmlns:w="http://schemas.openxmlformats.org/wordprocessingml/2006/main">
        <w:t xml:space="preserve">2. Lukas 11:1 – “Eendag het Jesus op 'n sekere plek gebid. Toe Hy klaar was, het een van sy dissipels vir Hom gesê: 'Here, leer ons bid, net soos Johannes sy dissipels geleer het.'</w:t>
      </w:r>
    </w:p>
    <w:p w14:paraId="03B51F6F" w14:textId="77777777" w:rsidR="00F90BDC" w:rsidRDefault="00F90BDC"/>
    <w:p w14:paraId="56839CFF" w14:textId="77777777" w:rsidR="00F90BDC" w:rsidRDefault="00F90BDC">
      <w:r xmlns:w="http://schemas.openxmlformats.org/wordprocessingml/2006/main">
        <w:t xml:space="preserve">Handelinge 4:32 En die menigte van die wat geglo het, was een van hart en een siel; maar hulle het alles gemeen.</w:t>
      </w:r>
    </w:p>
    <w:p w14:paraId="122ABAE8" w14:textId="77777777" w:rsidR="00F90BDC" w:rsidRDefault="00F90BDC"/>
    <w:p w14:paraId="0C5108B6" w14:textId="77777777" w:rsidR="00F90BDC" w:rsidRDefault="00F90BDC">
      <w:r xmlns:w="http://schemas.openxmlformats.org/wordprocessingml/2006/main">
        <w:t xml:space="preserve">Die vroeë kerk het 'n sterk gemeenskapsgevoel gehad, waar niemand meer belangrik was as die ander nie en alle besittings gedeel is.</w:t>
      </w:r>
    </w:p>
    <w:p w14:paraId="1BC7EAF6" w14:textId="77777777" w:rsidR="00F90BDC" w:rsidRDefault="00F90BDC"/>
    <w:p w14:paraId="5F8DA5B9" w14:textId="77777777" w:rsidR="00F90BDC" w:rsidRDefault="00F90BDC">
      <w:r xmlns:w="http://schemas.openxmlformats.org/wordprocessingml/2006/main">
        <w:t xml:space="preserve">1. Die eenheid van die kerk: 'n oproep om lief te hê en te deel.</w:t>
      </w:r>
    </w:p>
    <w:p w14:paraId="581B998D" w14:textId="77777777" w:rsidR="00F90BDC" w:rsidRDefault="00F90BDC"/>
    <w:p w14:paraId="35DE8CEA" w14:textId="77777777" w:rsidR="00F90BDC" w:rsidRDefault="00F90BDC">
      <w:r xmlns:w="http://schemas.openxmlformats.org/wordprocessingml/2006/main">
        <w:t xml:space="preserve">2. Beoefen vrygewigheid: gee wat jy kan, neem wat jy nodig het.</w:t>
      </w:r>
    </w:p>
    <w:p w14:paraId="35D0CCEB" w14:textId="77777777" w:rsidR="00F90BDC" w:rsidRDefault="00F90BDC"/>
    <w:p w14:paraId="26521A08" w14:textId="77777777" w:rsidR="00F90BDC" w:rsidRDefault="00F90BDC">
      <w:r xmlns:w="http://schemas.openxmlformats.org/wordprocessingml/2006/main">
        <w:t xml:space="preserve">1. Filippense 2:3-4 - Doen niks uit selfsugtige ambisie of ydele verwaandheid nie. Waardeer eerder in nederigheid ander bo julleself.</w:t>
      </w:r>
    </w:p>
    <w:p w14:paraId="36BD6366" w14:textId="77777777" w:rsidR="00F90BDC" w:rsidRDefault="00F90BDC"/>
    <w:p w14:paraId="1A9B0644" w14:textId="77777777" w:rsidR="00F90BDC" w:rsidRDefault="00F90BDC">
      <w:r xmlns:w="http://schemas.openxmlformats.org/wordprocessingml/2006/main">
        <w:t xml:space="preserve">2. Hebreërs 13:16 - Moenie nalaat om goed te doen en te deel wat jy het nie, want sulke offers is vir God welgevallig.</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 4:33 En die apostels het met groot krag getuig van die opstanding van die Here Jesus, en groot genade was oor hulle almal.</w:t>
      </w:r>
    </w:p>
    <w:p w14:paraId="3B148FF3" w14:textId="77777777" w:rsidR="00F90BDC" w:rsidRDefault="00F90BDC"/>
    <w:p w14:paraId="1EE32AFB" w14:textId="77777777" w:rsidR="00F90BDC" w:rsidRDefault="00F90BDC">
      <w:r xmlns:w="http://schemas.openxmlformats.org/wordprocessingml/2006/main">
        <w:t xml:space="preserve">Die apostels het met groot krag en genade getuig van die opstanding van Jesus.</w:t>
      </w:r>
    </w:p>
    <w:p w14:paraId="0BF4A086" w14:textId="77777777" w:rsidR="00F90BDC" w:rsidRDefault="00F90BDC"/>
    <w:p w14:paraId="42BEF724" w14:textId="77777777" w:rsidR="00F90BDC" w:rsidRDefault="00F90BDC">
      <w:r xmlns:w="http://schemas.openxmlformats.org/wordprocessingml/2006/main">
        <w:t xml:space="preserve">1. Die Krag van Getuienis vir Jesus</w:t>
      </w:r>
    </w:p>
    <w:p w14:paraId="331BFE57" w14:textId="77777777" w:rsidR="00F90BDC" w:rsidRDefault="00F90BDC"/>
    <w:p w14:paraId="53F91669" w14:textId="77777777" w:rsidR="00F90BDC" w:rsidRDefault="00F90BDC">
      <w:r xmlns:w="http://schemas.openxmlformats.org/wordprocessingml/2006/main">
        <w:t xml:space="preserve">2. Ervaar God se genade in ons getuieniswerk</w:t>
      </w:r>
    </w:p>
    <w:p w14:paraId="15DDACF0" w14:textId="77777777" w:rsidR="00F90BDC" w:rsidRDefault="00F90BDC"/>
    <w:p w14:paraId="74403126" w14:textId="77777777" w:rsidR="00F90BDC" w:rsidRDefault="00F90BDC">
      <w:r xmlns:w="http://schemas.openxmlformats.org/wordprocessingml/2006/main">
        <w:t xml:space="preserve">1. Johannes 15:27—“En julle sal ook getuig, omdat julle van die begin af by My was.”</w:t>
      </w:r>
    </w:p>
    <w:p w14:paraId="5DAA8753" w14:textId="77777777" w:rsidR="00F90BDC" w:rsidRDefault="00F90BDC"/>
    <w:p w14:paraId="72165331" w14:textId="77777777" w:rsidR="00F90BDC" w:rsidRDefault="00F90BDC">
      <w:r xmlns:w="http://schemas.openxmlformats.org/wordprocessingml/2006/main">
        <w:t xml:space="preserve">2. 1 Korintiërs 15:15—“En as Christus nie opgewek is nie, is ons prediking nutteloos, en so ook julle geloof.”</w:t>
      </w:r>
    </w:p>
    <w:p w14:paraId="5D82690C" w14:textId="77777777" w:rsidR="00F90BDC" w:rsidRDefault="00F90BDC"/>
    <w:p w14:paraId="6F04E113" w14:textId="77777777" w:rsidR="00F90BDC" w:rsidRDefault="00F90BDC">
      <w:r xmlns:w="http://schemas.openxmlformats.org/wordprocessingml/2006/main">
        <w:t xml:space="preserve">HANDELINGE 4:34 En daar was niemand onder hulle wat gebrek gehad het nie;</w:t>
      </w:r>
    </w:p>
    <w:p w14:paraId="293B8F70" w14:textId="77777777" w:rsidR="00F90BDC" w:rsidRDefault="00F90BDC"/>
    <w:p w14:paraId="6CFA8723" w14:textId="77777777" w:rsidR="00F90BDC" w:rsidRDefault="00F90BDC">
      <w:r xmlns:w="http://schemas.openxmlformats.org/wordprocessingml/2006/main">
        <w:t xml:space="preserve">Die vroeë Christene het mekaar gedeel en vir mekaar omgegee, en niemand toegelaat om daarsonder te gaan nie.</w:t>
      </w:r>
    </w:p>
    <w:p w14:paraId="621F468B" w14:textId="77777777" w:rsidR="00F90BDC" w:rsidRDefault="00F90BDC"/>
    <w:p w14:paraId="64E23403" w14:textId="77777777" w:rsidR="00F90BDC" w:rsidRDefault="00F90BDC">
      <w:r xmlns:w="http://schemas.openxmlformats.org/wordprocessingml/2006/main">
        <w:t xml:space="preserve">1: In tye van nood moet God se mense bymekaar kom en die hulpbronne wat hulle het, deel.</w:t>
      </w:r>
    </w:p>
    <w:p w14:paraId="54F2380C" w14:textId="77777777" w:rsidR="00F90BDC" w:rsidRDefault="00F90BDC"/>
    <w:p w14:paraId="6B5CFFD8" w14:textId="77777777" w:rsidR="00F90BDC" w:rsidRDefault="00F90BDC">
      <w:r xmlns:w="http://schemas.openxmlformats.org/wordprocessingml/2006/main">
        <w:t xml:space="preserve">2: Ons moet oop wees om ons eie besittings op te offer om te verseker dat almal versorg word.</w:t>
      </w:r>
    </w:p>
    <w:p w14:paraId="69CFF95A" w14:textId="77777777" w:rsidR="00F90BDC" w:rsidRDefault="00F90BDC"/>
    <w:p w14:paraId="6A9DE382" w14:textId="77777777" w:rsidR="00F90BDC" w:rsidRDefault="00F90BDC">
      <w:r xmlns:w="http://schemas.openxmlformats.org/wordprocessingml/2006/main">
        <w:t xml:space="preserve">1: Handelinge 2:44, 45 – En almal wat gelowig geword het, was saam en het alles gemeen; en hulle besittings en goed verkoop en dit aan almal verdeel, soos elkeen nodig gehad het.</w:t>
      </w:r>
    </w:p>
    <w:p w14:paraId="462DEF0F" w14:textId="77777777" w:rsidR="00F90BDC" w:rsidRDefault="00F90BDC"/>
    <w:p w14:paraId="6B38DD73" w14:textId="77777777" w:rsidR="00F90BDC" w:rsidRDefault="00F90BDC">
      <w:r xmlns:w="http://schemas.openxmlformats.org/wordprocessingml/2006/main">
        <w:t xml:space="preserve">2: Jakobus 2:15-17 - As 'n broer of suster naak is en gebrek aan daaglikse voedsel, en een van julle sê </w:t>
      </w:r>
      <w:r xmlns:w="http://schemas.openxmlformats.org/wordprocessingml/2006/main">
        <w:lastRenderedPageBreak xmlns:w="http://schemas.openxmlformats.org/wordprocessingml/2006/main"/>
      </w:r>
      <w:r xmlns:w="http://schemas.openxmlformats.org/wordprocessingml/2006/main">
        <w:t xml:space="preserve">vir hulle: Gaan weg in vrede, word julle warm en versadig; maar julle gee hulle nie die dinge wat vir die liggaam nodig is nie; wat baat dit?</w:t>
      </w:r>
    </w:p>
    <w:p w14:paraId="7F947E28" w14:textId="77777777" w:rsidR="00F90BDC" w:rsidRDefault="00F90BDC"/>
    <w:p w14:paraId="7EB8CE9F" w14:textId="77777777" w:rsidR="00F90BDC" w:rsidRDefault="00F90BDC">
      <w:r xmlns:w="http://schemas.openxmlformats.org/wordprocessingml/2006/main">
        <w:t xml:space="preserve">Handelinge 4:35 En hulle het hulle by die voete van die apostels neergelê, en aan elkeen is uitgedeel volgens wat hy nodig gehad het.</w:t>
      </w:r>
    </w:p>
    <w:p w14:paraId="12DBA0FA" w14:textId="77777777" w:rsidR="00F90BDC" w:rsidRDefault="00F90BDC"/>
    <w:p w14:paraId="0EBB4A00" w14:textId="77777777" w:rsidR="00F90BDC" w:rsidRDefault="00F90BDC">
      <w:r xmlns:w="http://schemas.openxmlformats.org/wordprocessingml/2006/main">
        <w:t xml:space="preserve">Die apostels het hulpbronne aan almal uitgedeel volgens hul individuele behoeftes.</w:t>
      </w:r>
    </w:p>
    <w:p w14:paraId="421297CC" w14:textId="77777777" w:rsidR="00F90BDC" w:rsidRDefault="00F90BDC"/>
    <w:p w14:paraId="5E5656FB" w14:textId="77777777" w:rsidR="00F90BDC" w:rsidRDefault="00F90BDC">
      <w:r xmlns:w="http://schemas.openxmlformats.org/wordprocessingml/2006/main">
        <w:t xml:space="preserve">1. Die belangrikheid van vrygewigheid en liefdadigheid teenoor ander.</w:t>
      </w:r>
    </w:p>
    <w:p w14:paraId="3153CE46" w14:textId="77777777" w:rsidR="00F90BDC" w:rsidRDefault="00F90BDC"/>
    <w:p w14:paraId="771D2D44" w14:textId="77777777" w:rsidR="00F90BDC" w:rsidRDefault="00F90BDC">
      <w:r xmlns:w="http://schemas.openxmlformats.org/wordprocessingml/2006/main">
        <w:t xml:space="preserve">2. Die krag van gemeenskap wanneer almal saamwerk om vir mekaar te voorsien.</w:t>
      </w:r>
    </w:p>
    <w:p w14:paraId="355E81BD" w14:textId="77777777" w:rsidR="00F90BDC" w:rsidRDefault="00F90BDC"/>
    <w:p w14:paraId="05A40934" w14:textId="77777777" w:rsidR="00F90BDC" w:rsidRDefault="00F90BDC">
      <w:r xmlns:w="http://schemas.openxmlformats.org/wordprocessingml/2006/main">
        <w:t xml:space="preserve">1. Jakobus 2:14-17 - Wat baat dit, my broers en susters, as iemand beweer dat hy geloof het, maar geen dade het nie? Kan sulke geloof hulle red? 15 Sê nou ’n broer of ’n suster het sonder klere en daaglikse kos. 16 As een van julle vir hulle sê: Gaan in vrede; hou warm en goed gevoed,” maar doen niks aan hul fisiese behoeftes nie, wat help dit? 17 Net so is geloof op sigself, as dit nie met daad gepaard gaan nie, dood.</w:t>
      </w:r>
    </w:p>
    <w:p w14:paraId="0101C5B1" w14:textId="77777777" w:rsidR="00F90BDC" w:rsidRDefault="00F90BDC"/>
    <w:p w14:paraId="3C09DAD0" w14:textId="77777777" w:rsidR="00F90BDC" w:rsidRDefault="00F90BDC">
      <w:r xmlns:w="http://schemas.openxmlformats.org/wordprocessingml/2006/main">
        <w:t xml:space="preserve">2. 2 Korintiërs 8:9-11 - Want julle ken die genade van onse Here Jesus Christus, dat Hy, al was Hy ryk, ter wille van julle arm geword het, sodat julle deur sy armoede ryk kan word. 10 En hier is my raad oor wat die beste vir jou in hierdie saak is: Verlede jaar was jy die eerste wat nie net gegee het nie, maar ook die begeerte gehad het om dit te doen. 11 Voltooi nou die werk, sodat jou ywerige bereidwilligheid om dit te doen, kan ooreenstem met jou voltooiing daarvan, volgens jou vermoë.</w:t>
      </w:r>
    </w:p>
    <w:p w14:paraId="611C2A4A" w14:textId="77777777" w:rsidR="00F90BDC" w:rsidRDefault="00F90BDC"/>
    <w:p w14:paraId="108F3E30" w14:textId="77777777" w:rsidR="00F90BDC" w:rsidRDefault="00F90BDC">
      <w:r xmlns:w="http://schemas.openxmlformats.org/wordprocessingml/2006/main">
        <w:t xml:space="preserve">HANDELINGE 4:36 En Joses, wat by die apostels Barnabas genoem is, dit is, as dit vertaal word: Die seun van die vertroosting, 'n Leviet, en uit die land Ciprus,</w:t>
      </w:r>
    </w:p>
    <w:p w14:paraId="62518117" w14:textId="77777777" w:rsidR="00F90BDC" w:rsidRDefault="00F90BDC"/>
    <w:p w14:paraId="6BD23E66" w14:textId="77777777" w:rsidR="00F90BDC" w:rsidRDefault="00F90BDC">
      <w:r xmlns:w="http://schemas.openxmlformats.org/wordprocessingml/2006/main">
        <w:t xml:space="preserve">Barnabas was 'n Leviet uit die land Ciprus wat deur die apostels die bynaam "Seun van Troos" gegee is.</w:t>
      </w:r>
    </w:p>
    <w:p w14:paraId="7BB0B03C" w14:textId="77777777" w:rsidR="00F90BDC" w:rsidRDefault="00F90BDC"/>
    <w:p w14:paraId="4465DE44" w14:textId="77777777" w:rsidR="00F90BDC" w:rsidRDefault="00F90BDC">
      <w:r xmlns:w="http://schemas.openxmlformats.org/wordprocessingml/2006/main">
        <w:t xml:space="preserve">1. Die krag van geloof - Hoe Barnabas se verhaal ons kan aanmoedig om geloof in God te hê</w:t>
      </w:r>
    </w:p>
    <w:p w14:paraId="130CA2E9" w14:textId="77777777" w:rsidR="00F90BDC" w:rsidRDefault="00F90BDC"/>
    <w:p w14:paraId="66D26DB4" w14:textId="77777777" w:rsidR="00F90BDC" w:rsidRDefault="00F90BDC">
      <w:r xmlns:w="http://schemas.openxmlformats.org/wordprocessingml/2006/main">
        <w:t xml:space="preserve">2. Die seën van 'n goeie naam - Die belangrikheid daarvan om bekend te wees vir ons goeie dade</w:t>
      </w:r>
    </w:p>
    <w:p w14:paraId="31C780E9" w14:textId="77777777" w:rsidR="00F90BDC" w:rsidRDefault="00F90BDC"/>
    <w:p w14:paraId="4DA94169" w14:textId="77777777" w:rsidR="00F90BDC" w:rsidRDefault="00F90BDC">
      <w:r xmlns:w="http://schemas.openxmlformats.org/wordprocessingml/2006/main">
        <w:t xml:space="preserve">1. Hebreërs 13:2 - "Moenie vergeet om gasvryheid aan vreemdelinge te betoon nie, want daardeur het sommige mense gasvryheid aan engele betoon sonder om dit te weet."</w:t>
      </w:r>
    </w:p>
    <w:p w14:paraId="713F4005" w14:textId="77777777" w:rsidR="00F90BDC" w:rsidRDefault="00F90BDC"/>
    <w:p w14:paraId="2287E8B8" w14:textId="77777777" w:rsidR="00F90BDC" w:rsidRDefault="00F90BDC">
      <w:r xmlns:w="http://schemas.openxmlformats.org/wordprocessingml/2006/main">
        <w:t xml:space="preserve">2. Spreuke 22:1 - "'n Goeie naam is begeerliker as groot rykdom; om geag te word is beter as silwer of goud."</w:t>
      </w:r>
    </w:p>
    <w:p w14:paraId="52F799B5" w14:textId="77777777" w:rsidR="00F90BDC" w:rsidRDefault="00F90BDC"/>
    <w:p w14:paraId="7FD09DCD" w14:textId="77777777" w:rsidR="00F90BDC" w:rsidRDefault="00F90BDC">
      <w:r xmlns:w="http://schemas.openxmlformats.org/wordprocessingml/2006/main">
        <w:t xml:space="preserve">Handelinge 4:37 Omdat hulle grond gehad het, het hulle dit verkoop en die geld gebring en dit aan die voete van die apostels neergelê.</w:t>
      </w:r>
    </w:p>
    <w:p w14:paraId="0142B4A4" w14:textId="77777777" w:rsidR="00F90BDC" w:rsidRDefault="00F90BDC"/>
    <w:p w14:paraId="7718B218" w14:textId="77777777" w:rsidR="00F90BDC" w:rsidRDefault="00F90BDC">
      <w:r xmlns:w="http://schemas.openxmlformats.org/wordprocessingml/2006/main">
        <w:t xml:space="preserve">’n Groep mense het hulle grond verkoop en die opbrengs aan die apostels gegee.</w:t>
      </w:r>
    </w:p>
    <w:p w14:paraId="09753D9B" w14:textId="77777777" w:rsidR="00F90BDC" w:rsidRDefault="00F90BDC"/>
    <w:p w14:paraId="71C91E20" w14:textId="77777777" w:rsidR="00F90BDC" w:rsidRDefault="00F90BDC">
      <w:r xmlns:w="http://schemas.openxmlformats.org/wordprocessingml/2006/main">
        <w:t xml:space="preserve">1. Die krag van vrygewigheid: Die voorbeeld van die vroeë kerk</w:t>
      </w:r>
    </w:p>
    <w:p w14:paraId="4B95A204" w14:textId="77777777" w:rsidR="00F90BDC" w:rsidRDefault="00F90BDC"/>
    <w:p w14:paraId="46755EFA" w14:textId="77777777" w:rsidR="00F90BDC" w:rsidRDefault="00F90BDC">
      <w:r xmlns:w="http://schemas.openxmlformats.org/wordprocessingml/2006/main">
        <w:t xml:space="preserve">2. Lewe 'n lewe van vrygewigheid: 'n Voorbeeld uit die Bybel</w:t>
      </w:r>
    </w:p>
    <w:p w14:paraId="1FC96966" w14:textId="77777777" w:rsidR="00F90BDC" w:rsidRDefault="00F90BDC"/>
    <w:p w14:paraId="0CDD39F6" w14:textId="77777777" w:rsidR="00F90BDC" w:rsidRDefault="00F90BDC">
      <w:r xmlns:w="http://schemas.openxmlformats.org/wordprocessingml/2006/main">
        <w:t xml:space="preserve">1. 2 Korintiërs 8:12-15</w:t>
      </w:r>
    </w:p>
    <w:p w14:paraId="1E0545EC" w14:textId="77777777" w:rsidR="00F90BDC" w:rsidRDefault="00F90BDC"/>
    <w:p w14:paraId="4B582103" w14:textId="77777777" w:rsidR="00F90BDC" w:rsidRDefault="00F90BDC">
      <w:r xmlns:w="http://schemas.openxmlformats.org/wordprocessingml/2006/main">
        <w:t xml:space="preserve">2. Lukas 6:38 &amp; Matteus 6:19-21</w:t>
      </w:r>
    </w:p>
    <w:p w14:paraId="0EF7455D" w14:textId="77777777" w:rsidR="00F90BDC" w:rsidRDefault="00F90BDC"/>
    <w:p w14:paraId="164D7B9F" w14:textId="77777777" w:rsidR="00F90BDC" w:rsidRDefault="00F90BDC">
      <w:r xmlns:w="http://schemas.openxmlformats.org/wordprocessingml/2006/main">
        <w:t xml:space="preserve">Handelinge 5 vertel die verhaal van Ananias en Saffira, die wondertekens wat deur die apostels gedoen is, hulle arrestasie en wonderbaarlike ontsnapping, en hulle getuienis voor die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1ste Paragraaf: Die hoofstuk begin met Ananias en sy vrou Saffira wat 'n stuk eiendom verkoop, maar 'n deel van die geld vir hulself terughou terwyl hulle voorgee dat hulle alle opbrengs aan apostels gee. Toe Ananias 'n deel van die geld gebring het, het Petrus gevra hoekom Satan vervulde hart leuen Heilige Gees hou 'n bietjie prys grond terug. Toe Ananias Petrus se woorde hoor, het hy neergeval en gesterf. Vrees het almal beslag gelê wat gehoor het wat gebeur het. Later toe Sapphira inkom onbewus van wat gebeur het Peter haar gevra oor prys grond sy bevestig vals bedrag toe sê vir haar voete mans begrawe man was deur dra uit sy val gesterf oomblik jong mans kom vind haar dood dra haar uit gedra begrawe volgende man groot vrees beslag heel kerk almal wat hierdie gebeure gehoor het (Hand. 5:1-11).</w:t>
      </w:r>
    </w:p>
    <w:p w14:paraId="6B515214" w14:textId="77777777" w:rsidR="00F90BDC" w:rsidRDefault="00F90BDC"/>
    <w:p w14:paraId="29C6AC66" w14:textId="77777777" w:rsidR="00F90BDC" w:rsidRDefault="00F90BDC">
      <w:r xmlns:w="http://schemas.openxmlformats.org/wordprocessingml/2006/main">
        <w:t xml:space="preserve">2de Paragraaf: Die apostels het baie tekens verrig wonders onder mense wat gelowiges gebruik het ontmoet saam Salomo se Kolonnade niemand anders het dit gewaag om by hulle aan te sluit nie, alhoewel hulle hoog aangeslaan was deur mense meer meer mans vroue geglo het Here het daagliks getal bygevoeg wat gered word. Gevolglik het mense wat siekes in die strate gebring is, hulle op matte op beddens gelê sodat ten minste Petrus se skaduwee op sommige van hulle kon val terwyl hy by skares verbygegaan het wat ook van dorpe rondom Jerusalem versamel is en daardie gepynigde onrein geeste siek gebring het wat almal genees is (Hand. 5:12-16). .</w:t>
      </w:r>
    </w:p>
    <w:p w14:paraId="45D08485" w14:textId="77777777" w:rsidR="00F90BDC" w:rsidRDefault="00F90BDC"/>
    <w:p w14:paraId="6B78B662" w14:textId="77777777" w:rsidR="00F90BDC" w:rsidRDefault="00F90BDC">
      <w:r xmlns:w="http://schemas.openxmlformats.org/wordprocessingml/2006/main">
        <w:t xml:space="preserve">3de Paragraaf: Toe hoëpriester sy medewerkers wat lede van die party was Sadduseërs gevul jaloesie gearresteer apostels het publieke tronk gesit gedurende die nag engel Here het deure oopgemaak tronk het hulle uitgebring 'Gaan staan tempelhowe gesê vertel mense volle boodskap nuwe lewe.' Met dagbreek het hulle tempelhowe begin leer hoëpriester-medewerkers het saamgeroep Sanhedrin-ouderlinge Israel gestuur tronkbeamptes bring apostels tronk gevind veilig gesluit wagte staan deure toe oopgemaak niemand binne gevind nie. iemand het gekom en gesê: 'Kyk manne wat jy in die tronk sit, staan in tempelhowe en leer mense.' Hulle het weer gearresteer, maar het nie geweld gebruik nie omdat hulle bang was dat hulle deur mense gestenig sou word (Hand. 5:17-26). Ander apostels, wat Petrus voor die Sanhedrin gebring het, het verklaar: 'Ons moet God gehoorsaam eerder as mense! God, ons voorvaders, het Jesus opgewek wat jy doodgemaak het deur Hom aan die kruis te hang, het Hom aan die regterhand verhef as Prins Verlosser vergifnis sondes Israel Ons is getuies van hierdie dinge so Heilige Gees wat God gegee het, gehoorsaam Hom' (Hand. 5:27-32). Gamaliël 'n gerespekteerde Fariseër het raad gegee om mense te laat gaan as pogings menslike oorsprong misluk as goddelike dit nie kan stop nie, kan dit selfs teen God veg Sy raad is geneem gegesel het beveel nie spreek naam nie Jesus laat gaan juig getel waardig lyding skande Naam Dag na dag tempel uit huis het nie hou op om goeie nuus Jesus Christus te verkondig (Handelinge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5:1 Maar 'n sekere man met die naam van Ananias het saam met sy vrou Saffira 'n besitting verkoop,</w:t>
      </w:r>
    </w:p>
    <w:p w14:paraId="3A7FA5D5" w14:textId="77777777" w:rsidR="00F90BDC" w:rsidRDefault="00F90BDC"/>
    <w:p w14:paraId="4E09B671" w14:textId="77777777" w:rsidR="00F90BDC" w:rsidRDefault="00F90BDC">
      <w:r xmlns:w="http://schemas.openxmlformats.org/wordprocessingml/2006/main">
        <w:t xml:space="preserve">Ananias en Saffira lieg oor die bedrag wat hulle ontvang het vir 'n besitting wat hulle verkoop het.</w:t>
      </w:r>
    </w:p>
    <w:p w14:paraId="65A8F3A0" w14:textId="77777777" w:rsidR="00F90BDC" w:rsidRDefault="00F90BDC"/>
    <w:p w14:paraId="1D973484" w14:textId="77777777" w:rsidR="00F90BDC" w:rsidRDefault="00F90BDC">
      <w:r xmlns:w="http://schemas.openxmlformats.org/wordprocessingml/2006/main">
        <w:t xml:space="preserve">1. Eerlikheid en Integriteit - Ananias en Saffira se voorbeeld van oneerlikheid en gebrek aan integriteit.</w:t>
      </w:r>
    </w:p>
    <w:p w14:paraId="4CC67B4D" w14:textId="77777777" w:rsidR="00F90BDC" w:rsidRDefault="00F90BDC"/>
    <w:p w14:paraId="75752085" w14:textId="77777777" w:rsidR="00F90BDC" w:rsidRDefault="00F90BDC">
      <w:r xmlns:w="http://schemas.openxmlformats.org/wordprocessingml/2006/main">
        <w:t xml:space="preserve">2. Die krag van misleiding - Hoe die leuens van Ananias en Saffira tot hul ondergang gelei het.</w:t>
      </w:r>
    </w:p>
    <w:p w14:paraId="296D8F92" w14:textId="77777777" w:rsidR="00F90BDC" w:rsidRDefault="00F90BDC"/>
    <w:p w14:paraId="6B299440" w14:textId="77777777" w:rsidR="00F90BDC" w:rsidRDefault="00F90BDC">
      <w:r xmlns:w="http://schemas.openxmlformats.org/wordprocessingml/2006/main">
        <w:t xml:space="preserve">1. Spreuke 12:22 - "Leuen lippe is vir die Here 'n gruwel, maar die wat getrou handel, is vir Hom 'n welbehae."</w:t>
      </w:r>
    </w:p>
    <w:p w14:paraId="35294EA4" w14:textId="77777777" w:rsidR="00F90BDC" w:rsidRDefault="00F90BDC"/>
    <w:p w14:paraId="0CBAB8EE" w14:textId="77777777" w:rsidR="00F90BDC" w:rsidRDefault="00F90BDC">
      <w:r xmlns:w="http://schemas.openxmlformats.org/wordprocessingml/2006/main">
        <w:t xml:space="preserve">2. Kolossense 3:9-10 - “Moenie vir mekaar lieg nie, aangesien julle die ou self met sy gebruike afgelê het en julle met die nuwe mens beklee het wat vernuwe word tot kennis na die beeld van sy skepper. ”</w:t>
      </w:r>
    </w:p>
    <w:p w14:paraId="725543A5" w14:textId="77777777" w:rsidR="00F90BDC" w:rsidRDefault="00F90BDC"/>
    <w:p w14:paraId="4C111231" w14:textId="77777777" w:rsidR="00F90BDC" w:rsidRDefault="00F90BDC">
      <w:r xmlns:w="http://schemas.openxmlformats.org/wordprocessingml/2006/main">
        <w:t xml:space="preserve">HANDELINGE 5:2 En hy het 'n deel van die prys teruggehou, terwyl sy vrou ook daarin geweet het, en 'n deel gebring en dit aan die voete van die apostels neergelê.</w:t>
      </w:r>
    </w:p>
    <w:p w14:paraId="45F3C861" w14:textId="77777777" w:rsidR="00F90BDC" w:rsidRDefault="00F90BDC"/>
    <w:p w14:paraId="345AFE44" w14:textId="77777777" w:rsidR="00F90BDC" w:rsidRDefault="00F90BDC">
      <w:r xmlns:w="http://schemas.openxmlformats.org/wordprocessingml/2006/main">
        <w:t xml:space="preserve">Die egpaar Ananias en Saffira het probeer om die apostels te mislei deur nie die volle bedrag geld te gee wat hulle met die verkoop van hul grond verdien het nie.</w:t>
      </w:r>
    </w:p>
    <w:p w14:paraId="21D9460E" w14:textId="77777777" w:rsidR="00F90BDC" w:rsidRDefault="00F90BDC"/>
    <w:p w14:paraId="27614846" w14:textId="77777777" w:rsidR="00F90BDC" w:rsidRDefault="00F90BDC">
      <w:r xmlns:w="http://schemas.openxmlformats.org/wordprocessingml/2006/main">
        <w:t xml:space="preserve">1: Die sonde van misleiding - Handelinge 5:2</w:t>
      </w:r>
    </w:p>
    <w:p w14:paraId="5A1E8051" w14:textId="77777777" w:rsidR="00F90BDC" w:rsidRDefault="00F90BDC"/>
    <w:p w14:paraId="5F2D89ED" w14:textId="77777777" w:rsidR="00F90BDC" w:rsidRDefault="00F90BDC">
      <w:r xmlns:w="http://schemas.openxmlformats.org/wordprocessingml/2006/main">
        <w:t xml:space="preserve">2: Die krag van eerlikheid - Handelinge 5:2</w:t>
      </w:r>
    </w:p>
    <w:p w14:paraId="71113584" w14:textId="77777777" w:rsidR="00F90BDC" w:rsidRDefault="00F90BDC"/>
    <w:p w14:paraId="3C3F02C9" w14:textId="77777777" w:rsidR="00F90BDC" w:rsidRDefault="00F90BDC">
      <w:r xmlns:w="http://schemas.openxmlformats.org/wordprocessingml/2006/main">
        <w:t xml:space="preserve">1: Spreuke 12:22 - Valse lippe is vir die Here 'n gruwel, maar die wat getrou handel, is vir Hom 'n welbehae.</w:t>
      </w:r>
    </w:p>
    <w:p w14:paraId="585AC058" w14:textId="77777777" w:rsidR="00F90BDC" w:rsidRDefault="00F90BDC"/>
    <w:p w14:paraId="2C91DC51" w14:textId="77777777" w:rsidR="00F90BDC" w:rsidRDefault="00F90BDC">
      <w:r xmlns:w="http://schemas.openxmlformats.org/wordprocessingml/2006/main">
        <w:t xml:space="preserve">2:Efesiërs 4:25 – Daarom, nadat julle die valsheid afgelê het, moet elkeen van julle die waarheid spreek met sy naaste, want ons is mekaar se lede.</w:t>
      </w:r>
    </w:p>
    <w:p w14:paraId="72BDDBED" w14:textId="77777777" w:rsidR="00F90BDC" w:rsidRDefault="00F90BDC"/>
    <w:p w14:paraId="78AAFE64" w14:textId="77777777" w:rsidR="00F90BDC" w:rsidRDefault="00F90BDC">
      <w:r xmlns:w="http://schemas.openxmlformats.org/wordprocessingml/2006/main">
        <w:t xml:space="preserve">Hand 5:3 Maar Petrus sê: Ananias, waarom het die Satan jou hart vervul om vir die Heilige Gees te lieg en 'n deel van die grondprys terug te hou?</w:t>
      </w:r>
    </w:p>
    <w:p w14:paraId="52EE46BA" w14:textId="77777777" w:rsidR="00F90BDC" w:rsidRDefault="00F90BDC"/>
    <w:p w14:paraId="1A1C25EA" w14:textId="77777777" w:rsidR="00F90BDC" w:rsidRDefault="00F90BDC">
      <w:r xmlns:w="http://schemas.openxmlformats.org/wordprocessingml/2006/main">
        <w:t xml:space="preserve">Petrus het Ananias bestraf omdat hy vir die Heilige Gees gelieg het en nie die volle bedrag van die grond se prys weggegee het nie.</w:t>
      </w:r>
    </w:p>
    <w:p w14:paraId="44E73B67" w14:textId="77777777" w:rsidR="00F90BDC" w:rsidRDefault="00F90BDC"/>
    <w:p w14:paraId="75DEBD80" w14:textId="77777777" w:rsidR="00F90BDC" w:rsidRDefault="00F90BDC">
      <w:r xmlns:w="http://schemas.openxmlformats.org/wordprocessingml/2006/main">
        <w:t xml:space="preserve">1: Ons moet eerlik met God wees en nie probeer om Hom te mislei nie.</w:t>
      </w:r>
    </w:p>
    <w:p w14:paraId="7D18C498" w14:textId="77777777" w:rsidR="00F90BDC" w:rsidRDefault="00F90BDC"/>
    <w:p w14:paraId="3A3AE70B" w14:textId="77777777" w:rsidR="00F90BDC" w:rsidRDefault="00F90BDC">
      <w:r xmlns:w="http://schemas.openxmlformats.org/wordprocessingml/2006/main">
        <w:t xml:space="preserve">2: Ons moet vrygewig wees en God alles gee.</w:t>
      </w:r>
    </w:p>
    <w:p w14:paraId="00BE5329" w14:textId="77777777" w:rsidR="00F90BDC" w:rsidRDefault="00F90BDC"/>
    <w:p w14:paraId="20890E49" w14:textId="77777777" w:rsidR="00F90BDC" w:rsidRDefault="00F90BDC">
      <w:r xmlns:w="http://schemas.openxmlformats.org/wordprocessingml/2006/main">
        <w:t xml:space="preserve">1: Jakobus 1:22 - "Maar wees daders van die woord en nie alleen hoorders nie, deur julleself te mislei."</w:t>
      </w:r>
    </w:p>
    <w:p w14:paraId="44F5B773" w14:textId="77777777" w:rsidR="00F90BDC" w:rsidRDefault="00F90BDC"/>
    <w:p w14:paraId="218B8D36" w14:textId="77777777" w:rsidR="00F90BDC" w:rsidRDefault="00F90BDC">
      <w:r xmlns:w="http://schemas.openxmlformats.org/wordprocessingml/2006/main">
        <w:t xml:space="preserve">2: Spreuke 3:9 - "Eer die Here met jou rykdom en met die eerstelinge van al jou opbrengs."</w:t>
      </w:r>
    </w:p>
    <w:p w14:paraId="01B504EC" w14:textId="77777777" w:rsidR="00F90BDC" w:rsidRDefault="00F90BDC"/>
    <w:p w14:paraId="188A7CF9" w14:textId="77777777" w:rsidR="00F90BDC" w:rsidRDefault="00F90BDC">
      <w:r xmlns:w="http://schemas.openxmlformats.org/wordprocessingml/2006/main">
        <w:t xml:space="preserve">Handelinge 5:4 Terwyl dit nog oorgebly het, was dit nie joune nie? en nadat dit verkoop is, was dit nie in u eie krag nie? waarom het jy hierdie ding in jou hart beraam? jy het nie vir mense gelieg nie, maar vir God.</w:t>
      </w:r>
    </w:p>
    <w:p w14:paraId="13E90885" w14:textId="77777777" w:rsidR="00F90BDC" w:rsidRDefault="00F90BDC"/>
    <w:p w14:paraId="6DF8994D" w14:textId="77777777" w:rsidR="00F90BDC" w:rsidRDefault="00F90BDC">
      <w:r xmlns:w="http://schemas.openxmlformats.org/wordprocessingml/2006/main">
        <w:t xml:space="preserve">Ananias en Saffira het vir God gelieg deur nie die hele geld te gee wat hulle ontvang het met die verkoop van 'n besitting nie.</w:t>
      </w:r>
    </w:p>
    <w:p w14:paraId="751E07A5" w14:textId="77777777" w:rsidR="00F90BDC" w:rsidRDefault="00F90BDC"/>
    <w:p w14:paraId="1C183BB5" w14:textId="77777777" w:rsidR="00F90BDC" w:rsidRDefault="00F90BDC">
      <w:r xmlns:w="http://schemas.openxmlformats.org/wordprocessingml/2006/main">
        <w:t xml:space="preserve">1. Die krag van leuens en die gevolge daarvan om nie eerlik met God te wees nie</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van eerlikheid en integriteit in ons verhouding met God</w:t>
      </w:r>
    </w:p>
    <w:p w14:paraId="60E16DAA" w14:textId="77777777" w:rsidR="00F90BDC" w:rsidRDefault="00F90BDC"/>
    <w:p w14:paraId="4338F49D" w14:textId="77777777" w:rsidR="00F90BDC" w:rsidRDefault="00F90BDC">
      <w:r xmlns:w="http://schemas.openxmlformats.org/wordprocessingml/2006/main">
        <w:t xml:space="preserve">1. Spreuke 12:22 - Valse lippe is vir die Here 'n gruwel, maar die wat getrou handel, is vir Hom 'n welbehae.</w:t>
      </w:r>
    </w:p>
    <w:p w14:paraId="7B0D0D6A" w14:textId="77777777" w:rsidR="00F90BDC" w:rsidRDefault="00F90BDC"/>
    <w:p w14:paraId="3EC8884E" w14:textId="77777777" w:rsidR="00F90BDC" w:rsidRDefault="00F90BDC">
      <w:r xmlns:w="http://schemas.openxmlformats.org/wordprocessingml/2006/main">
        <w:t xml:space="preserve">2. Efesiërs 5:11 - Neem geen deel aan die onvrugbare werke van die duisternis nie, maar stel dit eerder bloot.</w:t>
      </w:r>
    </w:p>
    <w:p w14:paraId="2E21E849" w14:textId="77777777" w:rsidR="00F90BDC" w:rsidRDefault="00F90BDC"/>
    <w:p w14:paraId="65D90B17" w14:textId="77777777" w:rsidR="00F90BDC" w:rsidRDefault="00F90BDC">
      <w:r xmlns:w="http://schemas.openxmlformats.org/wordprocessingml/2006/main">
        <w:t xml:space="preserve">Handelinge 5:5 En toe Ananías hierdie woorde hoor, het hy neergeval en die gees opgegee, en groot vrees het gekom oor almal wat dit gehoor het.</w:t>
      </w:r>
    </w:p>
    <w:p w14:paraId="528B51A3" w14:textId="77777777" w:rsidR="00F90BDC" w:rsidRDefault="00F90BDC"/>
    <w:p w14:paraId="45C7C3B7" w14:textId="77777777" w:rsidR="00F90BDC" w:rsidRDefault="00F90BDC">
      <w:r xmlns:w="http://schemas.openxmlformats.org/wordprocessingml/2006/main">
        <w:t xml:space="preserve">Ananias het vir God gelieg en is doodgeslaan.</w:t>
      </w:r>
    </w:p>
    <w:p w14:paraId="1BAC13BB" w14:textId="77777777" w:rsidR="00F90BDC" w:rsidRDefault="00F90BDC"/>
    <w:p w14:paraId="337DB504" w14:textId="77777777" w:rsidR="00F90BDC" w:rsidRDefault="00F90BDC">
      <w:r xmlns:w="http://schemas.openxmlformats.org/wordprocessingml/2006/main">
        <w:t xml:space="preserve">1: 'n Herinnering dat God se waarheid gerespekteer moet word, en dat om vir God te lieg, gevolge het.</w:t>
      </w:r>
    </w:p>
    <w:p w14:paraId="78962A40" w14:textId="77777777" w:rsidR="00F90BDC" w:rsidRDefault="00F90BDC"/>
    <w:p w14:paraId="33DFC440" w14:textId="77777777" w:rsidR="00F90BDC" w:rsidRDefault="00F90BDC">
      <w:r xmlns:w="http://schemas.openxmlformats.org/wordprocessingml/2006/main">
        <w:t xml:space="preserve">2: 'n Waarskuwing om nie ons harte teen God se waarheid te verhard nie, maar om dit te aanvaar en daarvolgens te lewe.</w:t>
      </w:r>
    </w:p>
    <w:p w14:paraId="2A788D6A" w14:textId="77777777" w:rsidR="00F90BDC" w:rsidRDefault="00F90BDC"/>
    <w:p w14:paraId="6DD5DDE4" w14:textId="77777777" w:rsidR="00F90BDC" w:rsidRDefault="00F90BDC">
      <w:r xmlns:w="http://schemas.openxmlformats.org/wordprocessingml/2006/main">
        <w:t xml:space="preserve">1: Spreuke 12:22 - Valse lippe is vir die Here 'n gruwel, maar die wat getrou handel, is vir Hom 'n welbehae.</w:t>
      </w:r>
    </w:p>
    <w:p w14:paraId="40AE717C" w14:textId="77777777" w:rsidR="00F90BDC" w:rsidRDefault="00F90BDC"/>
    <w:p w14:paraId="7F446D0C" w14:textId="77777777" w:rsidR="00F90BDC" w:rsidRDefault="00F90BDC">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7F185EBD" w14:textId="77777777" w:rsidR="00F90BDC" w:rsidRDefault="00F90BDC"/>
    <w:p w14:paraId="64F782C0" w14:textId="77777777" w:rsidR="00F90BDC" w:rsidRDefault="00F90BDC">
      <w:r xmlns:w="http://schemas.openxmlformats.org/wordprocessingml/2006/main">
        <w:t xml:space="preserve">Handelinge 5:6 En die jongmanne het opgestaan, hom opgewikkel en uitgedra en begrawe.</w:t>
      </w:r>
    </w:p>
    <w:p w14:paraId="065FF6F7" w14:textId="77777777" w:rsidR="00F90BDC" w:rsidRDefault="00F90BDC"/>
    <w:p w14:paraId="2A9214D5" w14:textId="77777777" w:rsidR="00F90BDC" w:rsidRDefault="00F90BDC">
      <w:r xmlns:w="http://schemas.openxmlformats.org/wordprocessingml/2006/main">
        <w:t xml:space="preserve">Twee jong mans het 'n man, wat hulle begrawe het, gelikwideer en uitgedra.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medelye: Hoe ons by die jong manne kan leer in Handelinge 5:6</w:t>
      </w:r>
    </w:p>
    <w:p w14:paraId="31CA7C9F" w14:textId="77777777" w:rsidR="00F90BDC" w:rsidRDefault="00F90BDC"/>
    <w:p w14:paraId="401BBD1F" w14:textId="77777777" w:rsidR="00F90BDC" w:rsidRDefault="00F90BDC">
      <w:r xmlns:w="http://schemas.openxmlformats.org/wordprocessingml/2006/main">
        <w:t xml:space="preserve">2. Die belangrikheid van omgee vir ons broers en susters: 'n oproep tot aksie uit Handelinge 5:6</w:t>
      </w:r>
    </w:p>
    <w:p w14:paraId="0333348B" w14:textId="77777777" w:rsidR="00F90BDC" w:rsidRDefault="00F90BDC"/>
    <w:p w14:paraId="5E7369A6" w14:textId="77777777" w:rsidR="00F90BDC" w:rsidRDefault="00F90BDC">
      <w:r xmlns:w="http://schemas.openxmlformats.org/wordprocessingml/2006/main">
        <w:t xml:space="preserve">1. Lukas 10:25-37 - Gelykenis van die barmhartige Samaritaan</w:t>
      </w:r>
    </w:p>
    <w:p w14:paraId="0CA8E525" w14:textId="77777777" w:rsidR="00F90BDC" w:rsidRDefault="00F90BDC"/>
    <w:p w14:paraId="466B6CC5" w14:textId="77777777" w:rsidR="00F90BDC" w:rsidRDefault="00F90BDC">
      <w:r xmlns:w="http://schemas.openxmlformats.org/wordprocessingml/2006/main">
        <w:t xml:space="preserve">2. Jakobus 2:14-17 - Geloof sonder werke is dood</w:t>
      </w:r>
    </w:p>
    <w:p w14:paraId="2238A17A" w14:textId="77777777" w:rsidR="00F90BDC" w:rsidRDefault="00F90BDC"/>
    <w:p w14:paraId="71978BFA" w14:textId="77777777" w:rsidR="00F90BDC" w:rsidRDefault="00F90BDC">
      <w:r xmlns:w="http://schemas.openxmlformats.org/wordprocessingml/2006/main">
        <w:t xml:space="preserve">HANDELINGE 5:7 En dit was omtrent drie uur daarna, toe sy vrou inkom, wat nie geweet het wat gebeur het nie.</w:t>
      </w:r>
    </w:p>
    <w:p w14:paraId="5DE1DAAC" w14:textId="77777777" w:rsidR="00F90BDC" w:rsidRDefault="00F90BDC"/>
    <w:p w14:paraId="3C8EE535" w14:textId="77777777" w:rsidR="00F90BDC" w:rsidRDefault="00F90BDC">
      <w:r xmlns:w="http://schemas.openxmlformats.org/wordprocessingml/2006/main">
        <w:t xml:space="preserve">Ananias en Saffira het vir die apostels gelieg oor die bedrag geld wat hulle aan die kerk gegee het. Drie uur later het Sapphira opgedaag, nie bewus van wat gebeur het nie.</w:t>
      </w:r>
    </w:p>
    <w:p w14:paraId="50FBEB3C" w14:textId="77777777" w:rsidR="00F90BDC" w:rsidRDefault="00F90BDC"/>
    <w:p w14:paraId="6B7C337D" w14:textId="77777777" w:rsidR="00F90BDC" w:rsidRDefault="00F90BDC">
      <w:r xmlns:w="http://schemas.openxmlformats.org/wordprocessingml/2006/main">
        <w:t xml:space="preserve">1. Die gevolge van leuens: Leer uit die verhaal van Ananias en Saffira</w:t>
      </w:r>
    </w:p>
    <w:p w14:paraId="16D02252" w14:textId="77777777" w:rsidR="00F90BDC" w:rsidRDefault="00F90BDC"/>
    <w:p w14:paraId="49C16A72" w14:textId="77777777" w:rsidR="00F90BDC" w:rsidRDefault="00F90BDC">
      <w:r xmlns:w="http://schemas.openxmlformats.org/wordprocessingml/2006/main">
        <w:t xml:space="preserve">2. 'n Hart vir God: Die krag van vrygewige gee</w:t>
      </w:r>
    </w:p>
    <w:p w14:paraId="1C1D7C45" w14:textId="77777777" w:rsidR="00F90BDC" w:rsidRDefault="00F90BDC"/>
    <w:p w14:paraId="32352946" w14:textId="77777777" w:rsidR="00F90BDC" w:rsidRDefault="00F90BDC">
      <w:r xmlns:w="http://schemas.openxmlformats.org/wordprocessingml/2006/main">
        <w:t xml:space="preserve">1. Efesiërs 4:25 – “Daarom, nadat julle die leuen opgehef het, moet elkeen van julle die waarheid spreek met sy naaste, want ons is mekaar se lede.”</w:t>
      </w:r>
    </w:p>
    <w:p w14:paraId="3C7D43D6" w14:textId="77777777" w:rsidR="00F90BDC" w:rsidRDefault="00F90BDC"/>
    <w:p w14:paraId="2CA047AE" w14:textId="77777777" w:rsidR="00F90BDC" w:rsidRDefault="00F90BDC">
      <w:r xmlns:w="http://schemas.openxmlformats.org/wordprocessingml/2006/main">
        <w:t xml:space="preserve">2. Lukas 6:38 – “Gee, en vir julle sal gegee word. Hulle sal 'n goeie maat in jou skoot gooi—afgedruk, saamgeskud en oorloop. Want volgens jou maatstaf sal dit vir jou terug gemeet word.”</w:t>
      </w:r>
    </w:p>
    <w:p w14:paraId="1BEA9702" w14:textId="77777777" w:rsidR="00F90BDC" w:rsidRDefault="00F90BDC"/>
    <w:p w14:paraId="11AFF56E" w14:textId="77777777" w:rsidR="00F90BDC" w:rsidRDefault="00F90BDC">
      <w:r xmlns:w="http://schemas.openxmlformats.org/wordprocessingml/2006/main">
        <w:t xml:space="preserve">Handelinge 5:8 En Petrus antwoord haar: Sê vir my of julle die grond vir soveel verkoop het? En sy sê: Ja, vir soveel.</w:t>
      </w:r>
    </w:p>
    <w:p w14:paraId="26673E4D" w14:textId="77777777" w:rsidR="00F90BDC" w:rsidRDefault="00F90BDC"/>
    <w:p w14:paraId="61CDD26F" w14:textId="77777777" w:rsidR="00F90BDC" w:rsidRDefault="00F90BDC">
      <w:r xmlns:w="http://schemas.openxmlformats.org/wordprocessingml/2006/main">
        <w:t xml:space="preserve">Petrus het die vrou gevra of sy haar grond vir 'n sekere bedrag verkoop het, en sy het bevestig dat sy het.</w:t>
      </w:r>
    </w:p>
    <w:p w14:paraId="300ECA96" w14:textId="77777777" w:rsidR="00F90BDC" w:rsidRDefault="00F90BDC"/>
    <w:p w14:paraId="427EA34D" w14:textId="77777777" w:rsidR="00F90BDC" w:rsidRDefault="00F90BDC">
      <w:r xmlns:w="http://schemas.openxmlformats.org/wordprocessingml/2006/main">
        <w:t xml:space="preserve">1. Die voordele van eerlikheid</w:t>
      </w:r>
    </w:p>
    <w:p w14:paraId="0F4B8D67" w14:textId="77777777" w:rsidR="00F90BDC" w:rsidRDefault="00F90BDC"/>
    <w:p w14:paraId="607C6662" w14:textId="77777777" w:rsidR="00F90BDC" w:rsidRDefault="00F90BDC">
      <w:r xmlns:w="http://schemas.openxmlformats.org/wordprocessingml/2006/main">
        <w:t xml:space="preserve">2. Die krag van vrae</w:t>
      </w:r>
    </w:p>
    <w:p w14:paraId="1F709FC3" w14:textId="77777777" w:rsidR="00F90BDC" w:rsidRDefault="00F90BDC"/>
    <w:p w14:paraId="3EADAD5E" w14:textId="77777777" w:rsidR="00F90BDC" w:rsidRDefault="00F90BDC">
      <w:r xmlns:w="http://schemas.openxmlformats.org/wordprocessingml/2006/main">
        <w:t xml:space="preserve">1. Psalm 15:2 Hy wat opreg wandel en geregtigheid doen en die waarheid in sy hart spreek.</w:t>
      </w:r>
    </w:p>
    <w:p w14:paraId="27E0CB76" w14:textId="77777777" w:rsidR="00F90BDC" w:rsidRDefault="00F90BDC"/>
    <w:p w14:paraId="75EA3F50" w14:textId="77777777" w:rsidR="00F90BDC" w:rsidRDefault="00F90BDC">
      <w:r xmlns:w="http://schemas.openxmlformats.org/wordprocessingml/2006/main">
        <w:t xml:space="preserve">2. Jakobus 3:17 Maar die wysheid wat van bo is, is allereers rein, daarna vredeliewend, sagmoedig en maklik om te doen, vol barmhartigheid en goeie vrugte, onpartydig en sonder huigelary.</w:t>
      </w:r>
    </w:p>
    <w:p w14:paraId="368BCAE9" w14:textId="77777777" w:rsidR="00F90BDC" w:rsidRDefault="00F90BDC"/>
    <w:p w14:paraId="2BF42762" w14:textId="77777777" w:rsidR="00F90BDC" w:rsidRDefault="00F90BDC">
      <w:r xmlns:w="http://schemas.openxmlformats.org/wordprocessingml/2006/main">
        <w:t xml:space="preserve">Handelinge 5:9 Toe sê Petrus vir haar: Hoe het julle ooreengekom om die Gees van die Here te versoek? kyk, die voete van die wat jou man begrawe het, is by die deur en sal jou uitdra.</w:t>
      </w:r>
    </w:p>
    <w:p w14:paraId="5097B32B" w14:textId="77777777" w:rsidR="00F90BDC" w:rsidRDefault="00F90BDC"/>
    <w:p w14:paraId="66C146EB" w14:textId="77777777" w:rsidR="00F90BDC" w:rsidRDefault="00F90BDC">
      <w:r xmlns:w="http://schemas.openxmlformats.org/wordprocessingml/2006/main">
        <w:t xml:space="preserve">Petrus bevraagteken Ananias en Saffira omdat hulle saamgesweer het om die Heilige Gees te mislei.</w:t>
      </w:r>
    </w:p>
    <w:p w14:paraId="1FCA9E75" w14:textId="77777777" w:rsidR="00F90BDC" w:rsidRDefault="00F90BDC"/>
    <w:p w14:paraId="3B2DB65C" w14:textId="77777777" w:rsidR="00F90BDC" w:rsidRDefault="00F90BDC">
      <w:r xmlns:w="http://schemas.openxmlformats.org/wordprocessingml/2006/main">
        <w:t xml:space="preserve">1. Die gevaar van bedrog – God weet en sal nie deur ons valshede geflous word nie.</w:t>
      </w:r>
    </w:p>
    <w:p w14:paraId="63B9C8AD" w14:textId="77777777" w:rsidR="00F90BDC" w:rsidRDefault="00F90BDC"/>
    <w:p w14:paraId="69548C35" w14:textId="77777777" w:rsidR="00F90BDC" w:rsidRDefault="00F90BDC">
      <w:r xmlns:w="http://schemas.openxmlformats.org/wordprocessingml/2006/main">
        <w:t xml:space="preserve">2. Die Krag van God - Selfs in die aangesig van ons grootste misleidings, is God steeds in beheer.</w:t>
      </w:r>
    </w:p>
    <w:p w14:paraId="6B93B4A7" w14:textId="77777777" w:rsidR="00F90BDC" w:rsidRDefault="00F90BDC"/>
    <w:p w14:paraId="1C865DFC" w14:textId="77777777" w:rsidR="00F90BDC" w:rsidRDefault="00F90BDC">
      <w:r xmlns:w="http://schemas.openxmlformats.org/wordprocessingml/2006/main">
        <w:t xml:space="preserve">1. Psalm 34:15 - Die oë van die HERE is op die regverdiges, en sy ore luister na hulle hulpgeroep;</w:t>
      </w:r>
    </w:p>
    <w:p w14:paraId="69D05500" w14:textId="77777777" w:rsidR="00F90BDC" w:rsidRDefault="00F90BDC"/>
    <w:p w14:paraId="7859D3A3" w14:textId="77777777" w:rsidR="00F90BDC" w:rsidRDefault="00F90BDC">
      <w:r xmlns:w="http://schemas.openxmlformats.org/wordprocessingml/2006/main">
        <w:t xml:space="preserve">2. Spreuke 12:22 – Die Here verafsku leuenagtige lippe, maar Hy het behae in mense wat betroubaar is.</w:t>
      </w:r>
    </w:p>
    <w:p w14:paraId="291910F9" w14:textId="77777777" w:rsidR="00F90BDC" w:rsidRDefault="00F90BDC"/>
    <w:p w14:paraId="41ACE491" w14:textId="77777777" w:rsidR="00F90BDC" w:rsidRDefault="00F90BDC">
      <w:r xmlns:w="http://schemas.openxmlformats.org/wordprocessingml/2006/main">
        <w:t xml:space="preserve">Handelinge 5:10 Toe val sy dadelik aan sy voete neer en gee die gees op; en die jongmanne het ingekom en haar dood gevind en haar uitgedra en haar by haar man begrawe.</w:t>
      </w:r>
    </w:p>
    <w:p w14:paraId="20C96CCA" w14:textId="77777777" w:rsidR="00F90BDC" w:rsidRDefault="00F90BDC"/>
    <w:p w14:paraId="6A5F3A40" w14:textId="77777777" w:rsidR="00F90BDC" w:rsidRDefault="00F90BDC">
      <w:r xmlns:w="http://schemas.openxmlformats.org/wordprocessingml/2006/main">
        <w:t xml:space="preserve">’n Vrou het onmiddellik gesterf nadat sy die apostels gesien het weens haar geloof in hulle. Die jong mans het haar toe saam met haar man begrawe.</w:t>
      </w:r>
    </w:p>
    <w:p w14:paraId="624AA448" w14:textId="77777777" w:rsidR="00F90BDC" w:rsidRDefault="00F90BDC"/>
    <w:p w14:paraId="648D41BC" w14:textId="77777777" w:rsidR="00F90BDC" w:rsidRDefault="00F90BDC">
      <w:r xmlns:w="http://schemas.openxmlformats.org/wordprocessingml/2006/main">
        <w:t xml:space="preserve">1. Geloof in Christus se apostels kan so sterk wees dat dit tot 'n wonderbaarlike dood kan lei.</w:t>
      </w:r>
    </w:p>
    <w:p w14:paraId="1A1FB280" w14:textId="77777777" w:rsidR="00F90BDC" w:rsidRDefault="00F90BDC"/>
    <w:p w14:paraId="4D0F8CE0" w14:textId="77777777" w:rsidR="00F90BDC" w:rsidRDefault="00F90BDC">
      <w:r xmlns:w="http://schemas.openxmlformats.org/wordprocessingml/2006/main">
        <w:t xml:space="preserve">2. Ons kan uit die vrou se geloof leer om vertroue in die apostels te hê.</w:t>
      </w:r>
    </w:p>
    <w:p w14:paraId="689C45F0" w14:textId="77777777" w:rsidR="00F90BDC" w:rsidRDefault="00F90BDC"/>
    <w:p w14:paraId="4E33FCDA" w14:textId="77777777" w:rsidR="00F90BDC" w:rsidRDefault="00F90BDC">
      <w:r xmlns:w="http://schemas.openxmlformats.org/wordprocessingml/2006/main">
        <w:t xml:space="preserve">1. Matteus 9:20-22 – En kyk, 'n vrou wat twaalf jaar lank aan bloedvloeiing siek was, kom agter hom aan en raak die soom van sy kleed aan; want sy het by haarself gesê: As ek maar mag aanraak. sy kleed, ek sal gesond word. Maar Jesus het hom omgedraai, en toe hy haar sien, sê Hy: Dogter, wees gerus; jou geloof het jou gesond gemaak.</w:t>
      </w:r>
    </w:p>
    <w:p w14:paraId="3B7809EB" w14:textId="77777777" w:rsidR="00F90BDC" w:rsidRDefault="00F90BDC"/>
    <w:p w14:paraId="0721443B" w14:textId="77777777" w:rsidR="00F90BDC" w:rsidRDefault="00F90BDC">
      <w:r xmlns:w="http://schemas.openxmlformats.org/wordprocessingml/2006/main">
        <w:t xml:space="preserve">2. Johannes 11:25-26 – Jesus sê vir haar: Ek is die opstanding en die lewe; wie in My glo, sal lewe al het hy ook gesterf. Glo jy dit?</w:t>
      </w:r>
    </w:p>
    <w:p w14:paraId="22434654" w14:textId="77777777" w:rsidR="00F90BDC" w:rsidRDefault="00F90BDC"/>
    <w:p w14:paraId="09EDD584" w14:textId="77777777" w:rsidR="00F90BDC" w:rsidRDefault="00F90BDC">
      <w:r xmlns:w="http://schemas.openxmlformats.org/wordprocessingml/2006/main">
        <w:t xml:space="preserve">Hand 5:11 En groot vrees het oor die hele gemeente gekom en oor almal wat hierdie dinge gehoor het.</w:t>
      </w:r>
    </w:p>
    <w:p w14:paraId="0424E9FF" w14:textId="77777777" w:rsidR="00F90BDC" w:rsidRDefault="00F90BDC"/>
    <w:p w14:paraId="1731823A" w14:textId="77777777" w:rsidR="00F90BDC" w:rsidRDefault="00F90BDC">
      <w:r xmlns:w="http://schemas.openxmlformats.org/wordprocessingml/2006/main">
        <w:t xml:space="preserve">Vrees het deur die kerk versprei nadat hulle die nuus van die apostels se wonderwerke gehoor het.</w:t>
      </w:r>
    </w:p>
    <w:p w14:paraId="615DB373" w14:textId="77777777" w:rsidR="00F90BDC" w:rsidRDefault="00F90BDC"/>
    <w:p w14:paraId="62BA2E73" w14:textId="77777777" w:rsidR="00F90BDC" w:rsidRDefault="00F90BDC">
      <w:r xmlns:w="http://schemas.openxmlformats.org/wordprocessingml/2006/main">
        <w:t xml:space="preserve">1. Die krag van wonderwerke: hoe God in en deur ons werk</w:t>
      </w:r>
    </w:p>
    <w:p w14:paraId="1B94CC4B" w14:textId="77777777" w:rsidR="00F90BDC" w:rsidRDefault="00F90BDC"/>
    <w:p w14:paraId="366E1CE8" w14:textId="77777777" w:rsidR="00F90BDC" w:rsidRDefault="00F90BDC">
      <w:r xmlns:w="http://schemas.openxmlformats.org/wordprocessingml/2006/main">
        <w:t xml:space="preserve">2. Die sterkte van ons geloof: om te weet dat God met ons is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17:20 – Hy sê vir hulle: “Ter wille van julle klein geloof. Want voorwaar Ek sê vir julle, as julle geloof het soos 'n mosterdsaad, sal julle vir hierdie berg sê: Trek van hier na daar, en hy sal beweeg, en niks sal vir julle onmoontlik wees nie.</w:t>
      </w:r>
    </w:p>
    <w:p w14:paraId="5122AF03" w14:textId="77777777" w:rsidR="00F90BDC" w:rsidRDefault="00F90BDC"/>
    <w:p w14:paraId="3AA0D870" w14:textId="77777777" w:rsidR="00F90BDC" w:rsidRDefault="00F90BDC">
      <w:r xmlns:w="http://schemas.openxmlformats.org/wordprocessingml/2006/main">
        <w:t xml:space="preserve">2. Romeine 8:31b - Wat sal ons dan van hierdie dinge sê? As God vir ons is, wie kan teen ons wees?</w:t>
      </w:r>
    </w:p>
    <w:p w14:paraId="479C0C11" w14:textId="77777777" w:rsidR="00F90BDC" w:rsidRDefault="00F90BDC"/>
    <w:p w14:paraId="4887B7AD" w14:textId="77777777" w:rsidR="00F90BDC" w:rsidRDefault="00F90BDC">
      <w:r xmlns:w="http://schemas.openxmlformats.org/wordprocessingml/2006/main">
        <w:t xml:space="preserve">Handelinge 5:12 En deur die hande van die apostels is baie tekens en wonders onder die volk gedoen; (en hulle was almal eendragtig in Salomo se voorportaal.</w:t>
      </w:r>
    </w:p>
    <w:p w14:paraId="199E36F9" w14:textId="77777777" w:rsidR="00F90BDC" w:rsidRDefault="00F90BDC"/>
    <w:p w14:paraId="65AFC11A" w14:textId="77777777" w:rsidR="00F90BDC" w:rsidRDefault="00F90BDC">
      <w:r xmlns:w="http://schemas.openxmlformats.org/wordprocessingml/2006/main">
        <w:t xml:space="preserve">Die apostels het baie wonders en wonderwerke onder die mense gedoen, en almal het instemmend in Salomo se stoep vergader.</w:t>
      </w:r>
    </w:p>
    <w:p w14:paraId="228FE9B3" w14:textId="77777777" w:rsidR="00F90BDC" w:rsidRDefault="00F90BDC"/>
    <w:p w14:paraId="0605370C" w14:textId="77777777" w:rsidR="00F90BDC" w:rsidRDefault="00F90BDC">
      <w:r xmlns:w="http://schemas.openxmlformats.org/wordprocessingml/2006/main">
        <w:t xml:space="preserve">1. God se werk deur die apostels: Hoe om sy wonderwerke te herken en te volg</w:t>
      </w:r>
    </w:p>
    <w:p w14:paraId="111D719F" w14:textId="77777777" w:rsidR="00F90BDC" w:rsidRDefault="00F90BDC"/>
    <w:p w14:paraId="319CA553" w14:textId="77777777" w:rsidR="00F90BDC" w:rsidRDefault="00F90BDC">
      <w:r xmlns:w="http://schemas.openxmlformats.org/wordprocessingml/2006/main">
        <w:t xml:space="preserve">2. Eenheid deur die apostels: Die krag van saamwerk in geloof</w:t>
      </w:r>
    </w:p>
    <w:p w14:paraId="617F1C58" w14:textId="77777777" w:rsidR="00F90BDC" w:rsidRDefault="00F90BDC"/>
    <w:p w14:paraId="646F48D6" w14:textId="77777777" w:rsidR="00F90BDC" w:rsidRDefault="00F90BDC">
      <w:r xmlns:w="http://schemas.openxmlformats.org/wordprocessingml/2006/main">
        <w:t xml:space="preserve">1. Markus 16:17-18 - En hierdie tekens sal dié wat glo, vergesel: In my Naam sal hulle duiwels uitdryf; hulle sal in nuwe tale spreek; 18 hulle sal slange met hulle hande optel; en wanneer hulle dodelike gif drink, sal dit hulle glad nie seermaak nie; hulle sal hul hande op siekes lê, en hulle sal gesond word.</w:t>
      </w:r>
    </w:p>
    <w:p w14:paraId="1C4A3706" w14:textId="77777777" w:rsidR="00F90BDC" w:rsidRDefault="00F90BDC"/>
    <w:p w14:paraId="662DAFA1" w14:textId="77777777" w:rsidR="00F90BDC" w:rsidRDefault="00F90BDC">
      <w:r xmlns:w="http://schemas.openxmlformats.org/wordprocessingml/2006/main">
        <w:t xml:space="preserve">2. Johannes 6:7-8 – Filippus antwoord hom: “Dit sal meer as 'n halfjaar se loon neem om genoeg brood te koop sodat elkeen 'n byt kan hê!” 8 'n Ander van sy dissipels, Andreas, die broer van Simon Petrus, het gesê:</w:t>
      </w:r>
    </w:p>
    <w:p w14:paraId="01B79426" w14:textId="77777777" w:rsidR="00F90BDC" w:rsidRDefault="00F90BDC"/>
    <w:p w14:paraId="7ABB356A" w14:textId="77777777" w:rsidR="00F90BDC" w:rsidRDefault="00F90BDC">
      <w:r xmlns:w="http://schemas.openxmlformats.org/wordprocessingml/2006/main">
        <w:t xml:space="preserve">HANDELINGE 5:13 En van die ander het niemand gedurig om hom by hulle aan te sluit nie, maar die volk het hulle groot gemaak.</w:t>
      </w:r>
    </w:p>
    <w:p w14:paraId="7AFD2BE0" w14:textId="77777777" w:rsidR="00F90BDC" w:rsidRDefault="00F90BDC"/>
    <w:p w14:paraId="5D8937C5" w14:textId="77777777" w:rsidR="00F90BDC" w:rsidRDefault="00F90BDC">
      <w:r xmlns:w="http://schemas.openxmlformats.org/wordprocessingml/2006/main">
        <w:t xml:space="preserve">Die mense van Jerusalem was in ontsag vir die apostels en hulle leringe, soveel so dat niemand by hulle kon aansluit nie.</w:t>
      </w:r>
    </w:p>
    <w:p w14:paraId="742D6318" w14:textId="77777777" w:rsidR="00F90BDC" w:rsidRDefault="00F90BDC"/>
    <w:p w14:paraId="0C3F8A74" w14:textId="77777777" w:rsidR="00F90BDC" w:rsidRDefault="00F90BDC">
      <w:r xmlns:w="http://schemas.openxmlformats.org/wordprocessingml/2006/main">
        <w:t xml:space="preserve">1. Die krag van invloed: Leer om 'n lewe te lei wat ander raak</w:t>
      </w:r>
    </w:p>
    <w:p w14:paraId="7CAF4BFE" w14:textId="77777777" w:rsidR="00F90BDC" w:rsidRDefault="00F90BDC"/>
    <w:p w14:paraId="6C0356E4" w14:textId="77777777" w:rsidR="00F90BDC" w:rsidRDefault="00F90BDC">
      <w:r xmlns:w="http://schemas.openxmlformats.org/wordprocessingml/2006/main">
        <w:t xml:space="preserve">2. Neem verantwoordelikheid vir jou impak: Hoe om jou invloed te gebruik om 'n verskil te maak</w:t>
      </w:r>
    </w:p>
    <w:p w14:paraId="57296056" w14:textId="77777777" w:rsidR="00F90BDC" w:rsidRDefault="00F90BDC"/>
    <w:p w14:paraId="6961B8A7" w14:textId="77777777" w:rsidR="00F90BDC" w:rsidRDefault="00F90BDC">
      <w:r xmlns:w="http://schemas.openxmlformats.org/wordprocessingml/2006/main">
        <w:t xml:space="preserve">1. Spreuke 11:30 - Die vrug van die regverdige is 'n boom van die lewe; en hy wat siele wen, is wys.</w:t>
      </w:r>
    </w:p>
    <w:p w14:paraId="64F5D0B5" w14:textId="77777777" w:rsidR="00F90BDC" w:rsidRDefault="00F90BDC"/>
    <w:p w14:paraId="45549B20" w14:textId="77777777" w:rsidR="00F90BDC" w:rsidRDefault="00F90BDC">
      <w:r xmlns:w="http://schemas.openxmlformats.org/wordprocessingml/2006/main">
        <w:t xml:space="preserve">2. 1 Petrus 2:12 - Hou julle wandel eerlik onder die heidene, sodat, terwyl hulle teen julle praat as kwaaddoeners, hulle deur julle goeie werke wat hulle sal aanskou, God kan verheerlik in die dag van besoeking.</w:t>
      </w:r>
    </w:p>
    <w:p w14:paraId="59CFFFA1" w14:textId="77777777" w:rsidR="00F90BDC" w:rsidRDefault="00F90BDC"/>
    <w:p w14:paraId="1B8E97A3" w14:textId="77777777" w:rsidR="00F90BDC" w:rsidRDefault="00F90BDC">
      <w:r xmlns:w="http://schemas.openxmlformats.org/wordprocessingml/2006/main">
        <w:t xml:space="preserve">Handelinge 5:14 En daar is des te meer gelowiges by die Here bygevoeg, menigtes van mans sowel as vroue.)</w:t>
      </w:r>
    </w:p>
    <w:p w14:paraId="485BFB04" w14:textId="77777777" w:rsidR="00F90BDC" w:rsidRDefault="00F90BDC"/>
    <w:p w14:paraId="0BB9A824" w14:textId="77777777" w:rsidR="00F90BDC" w:rsidRDefault="00F90BDC">
      <w:r xmlns:w="http://schemas.openxmlformats.org/wordprocessingml/2006/main">
        <w:t xml:space="preserve">Menigte mans en vroue is by die Christelike geloof gevoeg.</w:t>
      </w:r>
    </w:p>
    <w:p w14:paraId="6C741ED4" w14:textId="77777777" w:rsidR="00F90BDC" w:rsidRDefault="00F90BDC"/>
    <w:p w14:paraId="3DCF9C3C" w14:textId="77777777" w:rsidR="00F90BDC" w:rsidRDefault="00F90BDC">
      <w:r xmlns:w="http://schemas.openxmlformats.org/wordprocessingml/2006/main">
        <w:t xml:space="preserve">1. "Die krag van geloof: hoe geloof ons vorentoe dryf"</w:t>
      </w:r>
    </w:p>
    <w:p w14:paraId="60A96EF4" w14:textId="77777777" w:rsidR="00F90BDC" w:rsidRDefault="00F90BDC"/>
    <w:p w14:paraId="5F127994" w14:textId="77777777" w:rsidR="00F90BDC" w:rsidRDefault="00F90BDC">
      <w:r xmlns:w="http://schemas.openxmlformats.org/wordprocessingml/2006/main">
        <w:t xml:space="preserve">2. "Groei in geloof: versterk ons verhouding met die Here"</w:t>
      </w:r>
    </w:p>
    <w:p w14:paraId="62CF1508" w14:textId="77777777" w:rsidR="00F90BDC" w:rsidRDefault="00F90BDC"/>
    <w:p w14:paraId="3D66ADD2" w14:textId="77777777" w:rsidR="00F90BDC" w:rsidRDefault="00F90BDC">
      <w:r xmlns:w="http://schemas.openxmlformats.org/wordprocessingml/2006/main">
        <w:t xml:space="preserve">1. Romeine 10:17 - "Die geloof is dus uit die gehoor en die gehoor deur die woord van Christus."</w:t>
      </w:r>
    </w:p>
    <w:p w14:paraId="272729EE" w14:textId="77777777" w:rsidR="00F90BDC" w:rsidRDefault="00F90BDC"/>
    <w:p w14:paraId="248064BB" w14:textId="77777777" w:rsidR="00F90BDC" w:rsidRDefault="00F90BDC">
      <w:r xmlns:w="http://schemas.openxmlformats.org/wordprocessingml/2006/main">
        <w:t xml:space="preserve">2. Efesiërs 2:8–9 - “Want uit genade is julle gered, deur die geloof. En dit is nie jou eie toedoen nie; dit is die gawe van God, nie die resultaat van werke nie, sodat niemand mag roem nie.”</w:t>
      </w:r>
    </w:p>
    <w:p w14:paraId="6CA52888" w14:textId="77777777" w:rsidR="00F90BDC" w:rsidRDefault="00F90BDC"/>
    <w:p w14:paraId="1710D801" w14:textId="77777777" w:rsidR="00F90BDC" w:rsidRDefault="00F90BDC">
      <w:r xmlns:w="http://schemas.openxmlformats.org/wordprocessingml/2006/main">
        <w:t xml:space="preserve">HANDELINGE 5:15 Sodat hulle die siekes op die strate uitgebring en op beddens en rusbanke neergelê het, sodat ten minste die skaduwee van Petrus wat verbygaan, sommige van hulle sou oorskadu.</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Mense het hul siek vriende en familie na die strate gebring om deur Petrus se skaduwee genees te word.</w:t>
      </w:r>
    </w:p>
    <w:p w14:paraId="548A0C25" w14:textId="77777777" w:rsidR="00F90BDC" w:rsidRDefault="00F90BDC"/>
    <w:p w14:paraId="4F00D715" w14:textId="77777777" w:rsidR="00F90BDC" w:rsidRDefault="00F90BDC">
      <w:r xmlns:w="http://schemas.openxmlformats.org/wordprocessingml/2006/main">
        <w:t xml:space="preserve">1. Die genesende krag van geloof: hoe selfs Petrus se skaduwee wonderwerke kon veroorsaak</w:t>
      </w:r>
    </w:p>
    <w:p w14:paraId="6E483331" w14:textId="77777777" w:rsidR="00F90BDC" w:rsidRDefault="00F90BDC"/>
    <w:p w14:paraId="62E0D496" w14:textId="77777777" w:rsidR="00F90BDC" w:rsidRDefault="00F90BDC">
      <w:r xmlns:w="http://schemas.openxmlformats.org/wordprocessingml/2006/main">
        <w:t xml:space="preserve">2. Die bediening van Petrus: Hoe een man se geloof wonderwerke teweegbring</w:t>
      </w:r>
    </w:p>
    <w:p w14:paraId="66486D02" w14:textId="77777777" w:rsidR="00F90BDC" w:rsidRDefault="00F90BDC"/>
    <w:p w14:paraId="038AE2DC" w14:textId="77777777" w:rsidR="00F90BDC" w:rsidRDefault="00F90BDC">
      <w:r xmlns:w="http://schemas.openxmlformats.org/wordprocessingml/2006/main">
        <w:t xml:space="preserve">1. Matteus 9:20-22 - En kyk, 'n vrou wat twaalf jaar lank aan bloedvloeiing siek was, kom agter hom aan en raak aan die soom van sy kleed; want sy het by haarself gesê: As ek maar mag aanraak. sy kleed, ek sal gesond word. Maar Jesus het hom omgedraai, en toe hy haar sien, sê Hy: Dogter, wees gerus; jou geloof het jou gesond gemaak. En die vrou is van daardie uur af gesond geword.</w:t>
      </w:r>
    </w:p>
    <w:p w14:paraId="022DD270" w14:textId="77777777" w:rsidR="00F90BDC" w:rsidRDefault="00F90BDC"/>
    <w:p w14:paraId="32EED53A" w14:textId="77777777" w:rsidR="00F90BDC" w:rsidRDefault="00F90BDC">
      <w:r xmlns:w="http://schemas.openxmlformats.org/wordprocessingml/2006/main">
        <w:t xml:space="preserve">2. Markus 2:3-5 - En hulle het na Hom gekom en een verlamde gebring wat uit vier gedra is. En toe hulle vanweë die skare nie naby hom kon kom nie, het hulle die dak oopgemaak waar hy was; en nadat hulle dit opgebreek het, het hulle die bed laat sak waarin die verlamde gelê het. Toe Jesus hulle geloof sien, sê Hy vir die verlamde: Seun, jou sondes is jou vergewe!</w:t>
      </w:r>
    </w:p>
    <w:p w14:paraId="0F76D0F1" w14:textId="77777777" w:rsidR="00F90BDC" w:rsidRDefault="00F90BDC"/>
    <w:p w14:paraId="5C3A60E0" w14:textId="77777777" w:rsidR="00F90BDC" w:rsidRDefault="00F90BDC">
      <w:r xmlns:w="http://schemas.openxmlformats.org/wordprocessingml/2006/main">
        <w:t xml:space="preserve">HANDELINGE 5:16 En daar het 'n menigte uit die stede rondom na Jerusalem gekom en siekes en die wat deur onrein geeste geplaag was, gebring, en almal is genees.</w:t>
      </w:r>
    </w:p>
    <w:p w14:paraId="46A35B79" w14:textId="77777777" w:rsidR="00F90BDC" w:rsidRDefault="00F90BDC"/>
    <w:p w14:paraId="03F91298" w14:textId="77777777" w:rsidR="00F90BDC" w:rsidRDefault="00F90BDC">
      <w:r xmlns:w="http://schemas.openxmlformats.org/wordprocessingml/2006/main">
        <w:t xml:space="preserve">Die skare van die nabygeleë stede is genees toe hulle hul siekes en besetenes na Jerusalem gebring het.</w:t>
      </w:r>
    </w:p>
    <w:p w14:paraId="054AF856" w14:textId="77777777" w:rsidR="00F90BDC" w:rsidRDefault="00F90BDC"/>
    <w:p w14:paraId="2825A7AD" w14:textId="77777777" w:rsidR="00F90BDC" w:rsidRDefault="00F90BDC">
      <w:r xmlns:w="http://schemas.openxmlformats.org/wordprocessingml/2006/main">
        <w:t xml:space="preserve">1. God se genesende krag is beskikbaar vir almal wat in geloof na Hom toe kom.</w:t>
      </w:r>
    </w:p>
    <w:p w14:paraId="479E66AC" w14:textId="77777777" w:rsidR="00F90BDC" w:rsidRDefault="00F90BDC"/>
    <w:p w14:paraId="22D5B19F" w14:textId="77777777" w:rsidR="00F90BDC" w:rsidRDefault="00F90BDC">
      <w:r xmlns:w="http://schemas.openxmlformats.org/wordprocessingml/2006/main">
        <w:t xml:space="preserve">2. Die krag van Jesus Christus is vandag lewend om siekes te genees en gevangenes vry te laat.</w:t>
      </w:r>
    </w:p>
    <w:p w14:paraId="7B0BF221" w14:textId="77777777" w:rsidR="00F90BDC" w:rsidRDefault="00F90BDC"/>
    <w:p w14:paraId="1454E63C" w14:textId="77777777" w:rsidR="00F90BDC" w:rsidRDefault="00F90BDC">
      <w:r xmlns:w="http://schemas.openxmlformats.org/wordprocessingml/2006/main">
        <w:t xml:space="preserve">1. Matteus 8:16-17 – Toe dit aand word, is baie van die duiwels besete na Hom gebring, en Hy het die geeste met 'n woord uitgedryf en al die siekes gesond gemaak.</w:t>
      </w:r>
    </w:p>
    <w:p w14:paraId="18114438" w14:textId="77777777" w:rsidR="00F90BDC" w:rsidRDefault="00F90BDC"/>
    <w:p w14:paraId="6972E990" w14:textId="77777777" w:rsidR="00F90BDC" w:rsidRDefault="00F90BDC">
      <w:r xmlns:w="http://schemas.openxmlformats.org/wordprocessingml/2006/main">
        <w:t xml:space="preserve">17 Dit was om te vervul wat deur die profeet Jesaja gesê is: “Hy het ons krankhede opgeneem en ons siektes gedra.”</w:t>
      </w:r>
    </w:p>
    <w:p w14:paraId="7877359E" w14:textId="77777777" w:rsidR="00F90BDC" w:rsidRDefault="00F90BDC"/>
    <w:p w14:paraId="1050D55A" w14:textId="77777777" w:rsidR="00F90BDC" w:rsidRDefault="00F90BDC">
      <w:r xmlns:w="http://schemas.openxmlformats.org/wordprocessingml/2006/main">
        <w:t xml:space="preserve">2. Jakobus 5:14-15 - Is iemand onder julle siek? Laat hulle die ouderlinge van die kerk roep om oor hulle te bid en hulle in die Naam van die Here met olie te salf. 15 En die gebed wat in die geloof gebid word, sal die sieke gesond maak; die Here sal hulle oprig. As hulle gesondig het, sal hulle vergewe word.</w:t>
      </w:r>
    </w:p>
    <w:p w14:paraId="0815A75B" w14:textId="77777777" w:rsidR="00F90BDC" w:rsidRDefault="00F90BDC"/>
    <w:p w14:paraId="41C1F060" w14:textId="77777777" w:rsidR="00F90BDC" w:rsidRDefault="00F90BDC">
      <w:r xmlns:w="http://schemas.openxmlformats.org/wordprocessingml/2006/main">
        <w:t xml:space="preserve">HANDELINGE 5:17 Toe het die hoëpriester opgestaan en almal wat saam met hom was (dit is die sekte van die Sadduseërs) en was met verontwaardiging vervul.</w:t>
      </w:r>
    </w:p>
    <w:p w14:paraId="482F740F" w14:textId="77777777" w:rsidR="00F90BDC" w:rsidRDefault="00F90BDC"/>
    <w:p w14:paraId="5F842D7A" w14:textId="77777777" w:rsidR="00F90BDC" w:rsidRDefault="00F90BDC">
      <w:r xmlns:w="http://schemas.openxmlformats.org/wordprocessingml/2006/main">
        <w:t xml:space="preserve">Die hoëpriester en die sekte van die Sadduseërs was met verontwaardiging vervul.</w:t>
      </w:r>
    </w:p>
    <w:p w14:paraId="6CD18CD7" w14:textId="77777777" w:rsidR="00F90BDC" w:rsidRDefault="00F90BDC"/>
    <w:p w14:paraId="3E15070C" w14:textId="77777777" w:rsidR="00F90BDC" w:rsidRDefault="00F90BDC">
      <w:r xmlns:w="http://schemas.openxmlformats.org/wordprocessingml/2006/main">
        <w:t xml:space="preserve">1. Die gevaar van ongekontroleerde emosies</w:t>
      </w:r>
    </w:p>
    <w:p w14:paraId="47BC2369" w14:textId="77777777" w:rsidR="00F90BDC" w:rsidRDefault="00F90BDC"/>
    <w:p w14:paraId="17A75AFF" w14:textId="77777777" w:rsidR="00F90BDC" w:rsidRDefault="00F90BDC">
      <w:r xmlns:w="http://schemas.openxmlformats.org/wordprocessingml/2006/main">
        <w:t xml:space="preserve">2. Die krag van liefde oor woede</w:t>
      </w:r>
    </w:p>
    <w:p w14:paraId="0A5AB90A" w14:textId="77777777" w:rsidR="00F90BDC" w:rsidRDefault="00F90BDC"/>
    <w:p w14:paraId="55796449" w14:textId="77777777" w:rsidR="00F90BDC" w:rsidRDefault="00F90BDC">
      <w:r xmlns:w="http://schemas.openxmlformats.org/wordprocessingml/2006/main">
        <w:t xml:space="preserve">1. Jakobus 1:19-20 - Laat elke mens gou wees om te hoor, stadig om te praat, stadig om kwaad te word; want die toorn van die mens bring nie die geregtigheid van God voort nie.</w:t>
      </w:r>
    </w:p>
    <w:p w14:paraId="2D093271" w14:textId="77777777" w:rsidR="00F90BDC" w:rsidRDefault="00F90BDC"/>
    <w:p w14:paraId="54E0DE6F" w14:textId="77777777" w:rsidR="00F90BDC" w:rsidRDefault="00F90BDC">
      <w:r xmlns:w="http://schemas.openxmlformats.org/wordprocessingml/2006/main">
        <w:t xml:space="preserve">2. Spreuke 15:1 - 'n Sagte antwoord keer die toorn af, maar 'n harde woord laat woede opwek.</w:t>
      </w:r>
    </w:p>
    <w:p w14:paraId="51C229CE" w14:textId="77777777" w:rsidR="00F90BDC" w:rsidRDefault="00F90BDC"/>
    <w:p w14:paraId="20CAA9BE" w14:textId="77777777" w:rsidR="00F90BDC" w:rsidRDefault="00F90BDC">
      <w:r xmlns:w="http://schemas.openxmlformats.org/wordprocessingml/2006/main">
        <w:t xml:space="preserve">Handelinge 5:18 en die hande op die apostels gelê en hulle in die gewone gevangenis gesit.</w:t>
      </w:r>
    </w:p>
    <w:p w14:paraId="19DE92B3" w14:textId="77777777" w:rsidR="00F90BDC" w:rsidRDefault="00F90BDC"/>
    <w:p w14:paraId="0AAEAB1B" w14:textId="77777777" w:rsidR="00F90BDC" w:rsidRDefault="00F90BDC">
      <w:r xmlns:w="http://schemas.openxmlformats.org/wordprocessingml/2006/main">
        <w:t xml:space="preserve">Die owerhede het die apostels gearresteer en in die tronk gesit.</w:t>
      </w:r>
    </w:p>
    <w:p w14:paraId="69E6E89F" w14:textId="77777777" w:rsidR="00F90BDC" w:rsidRDefault="00F90BDC"/>
    <w:p w14:paraId="5A771658" w14:textId="77777777" w:rsidR="00F90BDC" w:rsidRDefault="00F90BDC">
      <w:r xmlns:w="http://schemas.openxmlformats.org/wordprocessingml/2006/main">
        <w:t xml:space="preserve">1. Gehoorsaamheid aan God in die aangesig van opposisie</w:t>
      </w:r>
    </w:p>
    <w:p w14:paraId="25A10E1B" w14:textId="77777777" w:rsidR="00F90BDC" w:rsidRDefault="00F90BDC"/>
    <w:p w14:paraId="2EA6D702" w14:textId="77777777" w:rsidR="00F90BDC" w:rsidRDefault="00F90BDC">
      <w:r xmlns:w="http://schemas.openxmlformats.org/wordprocessingml/2006/main">
        <w:t xml:space="preserve">2. Getrouheid in vervolging</w:t>
      </w:r>
    </w:p>
    <w:p w14:paraId="51934037" w14:textId="77777777" w:rsidR="00F90BDC" w:rsidRDefault="00F90BDC"/>
    <w:p w14:paraId="19136BAE" w14:textId="77777777" w:rsidR="00F90BDC" w:rsidRDefault="00F90BDC">
      <w:r xmlns:w="http://schemas.openxmlformats.org/wordprocessingml/2006/main">
        <w:t xml:space="preserve">1. Hebreërs 11:32-40</w:t>
      </w:r>
    </w:p>
    <w:p w14:paraId="1916A2B1" w14:textId="77777777" w:rsidR="00F90BDC" w:rsidRDefault="00F90BDC"/>
    <w:p w14:paraId="146C27C9" w14:textId="77777777" w:rsidR="00F90BDC" w:rsidRDefault="00F90BDC">
      <w:r xmlns:w="http://schemas.openxmlformats.org/wordprocessingml/2006/main">
        <w:t xml:space="preserve">2. Handelinge 4:13-22</w:t>
      </w:r>
    </w:p>
    <w:p w14:paraId="143F0870" w14:textId="77777777" w:rsidR="00F90BDC" w:rsidRDefault="00F90BDC"/>
    <w:p w14:paraId="51336FED" w14:textId="77777777" w:rsidR="00F90BDC" w:rsidRDefault="00F90BDC">
      <w:r xmlns:w="http://schemas.openxmlformats.org/wordprocessingml/2006/main">
        <w:t xml:space="preserve">Handelinge 5:19 Maar die engel van die Here het in die nag die deure van die gevangenis oopgemaak en hulle na vore gebring en gesê:</w:t>
      </w:r>
    </w:p>
    <w:p w14:paraId="3D59BCA0" w14:textId="77777777" w:rsidR="00F90BDC" w:rsidRDefault="00F90BDC"/>
    <w:p w14:paraId="36A624AF" w14:textId="77777777" w:rsidR="00F90BDC" w:rsidRDefault="00F90BDC">
      <w:r xmlns:w="http://schemas.openxmlformats.org/wordprocessingml/2006/main">
        <w:t xml:space="preserve">Die engel van die Here het Petrus en die ander apostels uit die tronk gebring.</w:t>
      </w:r>
    </w:p>
    <w:p w14:paraId="1EDA3042" w14:textId="77777777" w:rsidR="00F90BDC" w:rsidRDefault="00F90BDC"/>
    <w:p w14:paraId="337A0FEC" w14:textId="77777777" w:rsidR="00F90BDC" w:rsidRDefault="00F90BDC">
      <w:r xmlns:w="http://schemas.openxmlformats.org/wordprocessingml/2006/main">
        <w:t xml:space="preserve">1: God se krag is oneindig en Hy kan ons vrymaak van enige slawerny.</w:t>
      </w:r>
    </w:p>
    <w:p w14:paraId="6CC19032" w14:textId="77777777" w:rsidR="00F90BDC" w:rsidRDefault="00F90BDC"/>
    <w:p w14:paraId="58C5C899" w14:textId="77777777" w:rsidR="00F90BDC" w:rsidRDefault="00F90BDC">
      <w:r xmlns:w="http://schemas.openxmlformats.org/wordprocessingml/2006/main">
        <w:t xml:space="preserve">2: As ons aan God gehoorsaam is, sal Hy ons van alle teëspoed verlos.</w:t>
      </w:r>
    </w:p>
    <w:p w14:paraId="36AD67EE" w14:textId="77777777" w:rsidR="00F90BDC" w:rsidRDefault="00F90BDC"/>
    <w:p w14:paraId="3578E0D7"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7956679A" w14:textId="77777777" w:rsidR="00F90BDC" w:rsidRDefault="00F90BDC"/>
    <w:p w14:paraId="02D17470" w14:textId="77777777" w:rsidR="00F90BDC" w:rsidRDefault="00F90BDC">
      <w:r xmlns:w="http://schemas.openxmlformats.org/wordprocessingml/2006/main">
        <w:t xml:space="preserve">2: Filippense 4:13 - "Ek is tot alles in staat deur Hom wat my krag gee."</w:t>
      </w:r>
    </w:p>
    <w:p w14:paraId="386C98F9" w14:textId="77777777" w:rsidR="00F90BDC" w:rsidRDefault="00F90BDC"/>
    <w:p w14:paraId="39354959" w14:textId="77777777" w:rsidR="00F90BDC" w:rsidRDefault="00F90BDC">
      <w:r xmlns:w="http://schemas.openxmlformats.org/wordprocessingml/2006/main">
        <w:t xml:space="preserve">Handelinge 5:20 Gaan staan en spreek in die tempel tot die volk al die woorde van hierdie lewe.</w:t>
      </w:r>
    </w:p>
    <w:p w14:paraId="4C4BB159" w14:textId="77777777" w:rsidR="00F90BDC" w:rsidRDefault="00F90BDC"/>
    <w:p w14:paraId="0EDF9141" w14:textId="77777777" w:rsidR="00F90BDC" w:rsidRDefault="00F90BDC">
      <w:r xmlns:w="http://schemas.openxmlformats.org/wordprocessingml/2006/main">
        <w:t xml:space="preserve">Die apostel Petrus moedig die mense aan om na die tempel te gaan en die woorde van die ewige lewe te spreek.</w:t>
      </w:r>
    </w:p>
    <w:p w14:paraId="31D43000" w14:textId="77777777" w:rsidR="00F90BDC" w:rsidRDefault="00F90BDC"/>
    <w:p w14:paraId="34422B1F" w14:textId="77777777" w:rsidR="00F90BDC" w:rsidRDefault="00F90BDC">
      <w:r xmlns:w="http://schemas.openxmlformats.org/wordprocessingml/2006/main">
        <w:t xml:space="preserve">1. Die krag van woorde: hoe om lewe in jou lewe in te spreek</w:t>
      </w:r>
    </w:p>
    <w:p w14:paraId="697D03CC" w14:textId="77777777" w:rsidR="00F90BDC" w:rsidRDefault="00F90BDC"/>
    <w:p w14:paraId="7C07AA82" w14:textId="77777777" w:rsidR="00F90BDC" w:rsidRDefault="00F90BDC">
      <w:r xmlns:w="http://schemas.openxmlformats.org/wordprocessingml/2006/main">
        <w:t xml:space="preserve">2. Die vreugde om die Evangelie te deel: Waarom ons altyd die woorde van die ewige lewe moet spreek</w:t>
      </w:r>
    </w:p>
    <w:p w14:paraId="4D2531AA" w14:textId="77777777" w:rsidR="00F90BDC" w:rsidRDefault="00F90BDC"/>
    <w:p w14:paraId="26EF2B17" w14:textId="77777777" w:rsidR="00F90BDC" w:rsidRDefault="00F90BDC">
      <w:r xmlns:w="http://schemas.openxmlformats.org/wordprocessingml/2006/main">
        <w:t xml:space="preserve">1. Kolossense 3:16 - Laat die woord van Christus ryklik in julle woon in alle wysheid, en leer en vermaan mekaar in psalms en lofsange en geestelike liedere, en sing met genade in julle harte tot eer van die Here.</w:t>
      </w:r>
    </w:p>
    <w:p w14:paraId="4054CD26" w14:textId="77777777" w:rsidR="00F90BDC" w:rsidRDefault="00F90BDC"/>
    <w:p w14:paraId="104F02B3" w14:textId="77777777" w:rsidR="00F90BDC" w:rsidRDefault="00F90BDC">
      <w:r xmlns:w="http://schemas.openxmlformats.org/wordprocessingml/2006/main">
        <w:t xml:space="preserve">2. Jakobus 1:19 - Daarom, my geliefde broeders, laat elke mens gou wees om te hoor, stadig om te praat, stadig om toornig te word.</w:t>
      </w:r>
    </w:p>
    <w:p w14:paraId="422742FA" w14:textId="77777777" w:rsidR="00F90BDC" w:rsidRDefault="00F90BDC"/>
    <w:p w14:paraId="77414244" w14:textId="77777777" w:rsidR="00F90BDC" w:rsidRDefault="00F90BDC">
      <w:r xmlns:w="http://schemas.openxmlformats.org/wordprocessingml/2006/main">
        <w:t xml:space="preserve">HANDELINGE 5:21 En toe hulle dit hoor, het hulle die môre vroeg in die tempel ingegaan en geleer. Maar die hoëpriester het gekom en die wat by hom was, en die raad en die hele senaat van die kinders van Israel bymekaargeroep en na die gevangenis gestuur om hulle te laat haal.</w:t>
      </w:r>
    </w:p>
    <w:p w14:paraId="1D98158E" w14:textId="77777777" w:rsidR="00F90BDC" w:rsidRDefault="00F90BDC"/>
    <w:p w14:paraId="6E7F9CF5" w14:textId="77777777" w:rsidR="00F90BDC" w:rsidRDefault="00F90BDC">
      <w:r xmlns:w="http://schemas.openxmlformats.org/wordprocessingml/2006/main">
        <w:t xml:space="preserve">Die hoëpriester en die senaat van die kinders van Israel het 'n raad bymekaargeroep en na die gevangenis gestuur om die dissipels van Jesus te laat bring nadat hulle gehoor het dat hulle in die tempel leer.</w:t>
      </w:r>
    </w:p>
    <w:p w14:paraId="30B561EF" w14:textId="77777777" w:rsidR="00F90BDC" w:rsidRDefault="00F90BDC"/>
    <w:p w14:paraId="397ADC46" w14:textId="77777777" w:rsidR="00F90BDC" w:rsidRDefault="00F90BDC">
      <w:r xmlns:w="http://schemas.openxmlformats.org/wordprocessingml/2006/main">
        <w:t xml:space="preserve">1. Die belangrikheid van gehoorsaamheid aan die wet van God.</w:t>
      </w:r>
    </w:p>
    <w:p w14:paraId="39614A17" w14:textId="77777777" w:rsidR="00F90BDC" w:rsidRDefault="00F90BDC"/>
    <w:p w14:paraId="646413F8" w14:textId="77777777" w:rsidR="00F90BDC" w:rsidRDefault="00F90BDC">
      <w:r xmlns:w="http://schemas.openxmlformats.org/wordprocessingml/2006/main">
        <w:t xml:space="preserve">2. Staan vas in die aangesig van vervolging.</w:t>
      </w:r>
    </w:p>
    <w:p w14:paraId="6E5EF319" w14:textId="77777777" w:rsidR="00F90BDC" w:rsidRDefault="00F90BDC"/>
    <w:p w14:paraId="4BA0F666" w14:textId="77777777" w:rsidR="00F90BDC" w:rsidRDefault="00F90BDC">
      <w:r xmlns:w="http://schemas.openxmlformats.org/wordprocessingml/2006/main">
        <w:t xml:space="preserve">1. Romeine 13:1-7 - Laat elke siel onderdanig wees aan die hoër magte.</w:t>
      </w:r>
    </w:p>
    <w:p w14:paraId="79198BAE" w14:textId="77777777" w:rsidR="00F90BDC" w:rsidRDefault="00F90BDC"/>
    <w:p w14:paraId="6410903D" w14:textId="77777777" w:rsidR="00F90BDC" w:rsidRDefault="00F90BDC">
      <w:r xmlns:w="http://schemas.openxmlformats.org/wordprocessingml/2006/main">
        <w:t xml:space="preserve">2. Hebreërs 11:32-40 – Die manne van ouds het deur geloof verduur.</w:t>
      </w:r>
    </w:p>
    <w:p w14:paraId="6A7A6214" w14:textId="77777777" w:rsidR="00F90BDC" w:rsidRDefault="00F90BDC"/>
    <w:p w14:paraId="74118502" w14:textId="77777777" w:rsidR="00F90BDC" w:rsidRDefault="00F90BDC">
      <w:r xmlns:w="http://schemas.openxmlformats.org/wordprocessingml/2006/main">
        <w:t xml:space="preserve">HANDELINGE 5:22 Maar toe die dienaars kom en hulle nie in die tronk kry nie, het hulle teruggekeer en gesê:</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beamptes het gevind dat die apostels nie in die tronk was nie.</w:t>
      </w:r>
    </w:p>
    <w:p w14:paraId="73F45375" w14:textId="77777777" w:rsidR="00F90BDC" w:rsidRDefault="00F90BDC"/>
    <w:p w14:paraId="7F329FD1" w14:textId="77777777" w:rsidR="00F90BDC" w:rsidRDefault="00F90BDC">
      <w:r xmlns:w="http://schemas.openxmlformats.org/wordprocessingml/2006/main">
        <w:t xml:space="preserve">1 - God het die apostels uit die tronk verlos.</w:t>
      </w:r>
    </w:p>
    <w:p w14:paraId="542A1FEB" w14:textId="77777777" w:rsidR="00F90BDC" w:rsidRDefault="00F90BDC"/>
    <w:p w14:paraId="6F17521C" w14:textId="77777777" w:rsidR="00F90BDC" w:rsidRDefault="00F90BDC">
      <w:r xmlns:w="http://schemas.openxmlformats.org/wordprocessingml/2006/main">
        <w:t xml:space="preserve">2 - Ons moet God vertrou om ons in moeilike tye te verlos.</w:t>
      </w:r>
    </w:p>
    <w:p w14:paraId="6CB5F0E8" w14:textId="77777777" w:rsidR="00F90BDC" w:rsidRDefault="00F90BDC"/>
    <w:p w14:paraId="1AE7F47C" w14:textId="77777777" w:rsidR="00F90BDC" w:rsidRDefault="00F90BDC">
      <w:r xmlns:w="http://schemas.openxmlformats.org/wordprocessingml/2006/main">
        <w:t xml:space="preserve">1 - Psalm 34:7 - Die Engel van die HERE trek laer op rondom die wat Hom vrees, en red hulle uit.</w:t>
      </w:r>
    </w:p>
    <w:p w14:paraId="4F9B0ACB" w14:textId="77777777" w:rsidR="00F90BDC" w:rsidRDefault="00F90BDC"/>
    <w:p w14:paraId="09F9EE1C" w14:textId="77777777" w:rsidR="00F90BDC" w:rsidRDefault="00F90BDC">
      <w:r xmlns:w="http://schemas.openxmlformats.org/wordprocessingml/2006/main">
        <w:t xml:space="preserve">2 - Psalm 91:14 - “Omdat hy my in liefde vashou, sal ek hom red; Ek sal hom beskerm, want hy ken my naam.</w:t>
      </w:r>
    </w:p>
    <w:p w14:paraId="54304BE9" w14:textId="77777777" w:rsidR="00F90BDC" w:rsidRDefault="00F90BDC"/>
    <w:p w14:paraId="5BDD1C22" w14:textId="77777777" w:rsidR="00F90BDC" w:rsidRDefault="00F90BDC">
      <w:r xmlns:w="http://schemas.openxmlformats.org/wordprocessingml/2006/main">
        <w:t xml:space="preserve">Handelinge 5:23 en gesê: Die gevangenis het ons wel met alle veiligheid gesluit gevind, en die wagte het buite voor die deure gestaan; maar toe ons oopgemaak het, het ons niemand binne gevind nie.</w:t>
      </w:r>
    </w:p>
    <w:p w14:paraId="4C8D332C" w14:textId="77777777" w:rsidR="00F90BDC" w:rsidRDefault="00F90BDC"/>
    <w:p w14:paraId="5FF0EB42" w14:textId="77777777" w:rsidR="00F90BDC" w:rsidRDefault="00F90BDC">
      <w:r xmlns:w="http://schemas.openxmlformats.org/wordprocessingml/2006/main">
        <w:t xml:space="preserve">Daar is gevind dat die tronk veilig gesluit is, maar niemand is binne gevind nie.</w:t>
      </w:r>
    </w:p>
    <w:p w14:paraId="387E3FBC" w14:textId="77777777" w:rsidR="00F90BDC" w:rsidRDefault="00F90BDC"/>
    <w:p w14:paraId="5E5FD355" w14:textId="77777777" w:rsidR="00F90BDC" w:rsidRDefault="00F90BDC">
      <w:r xmlns:w="http://schemas.openxmlformats.org/wordprocessingml/2006/main">
        <w:t xml:space="preserve">1. God is magtig en kan die onmoontlike doen.</w:t>
      </w:r>
    </w:p>
    <w:p w14:paraId="1D3B3B06" w14:textId="77777777" w:rsidR="00F90BDC" w:rsidRDefault="00F90BDC"/>
    <w:p w14:paraId="0454122D" w14:textId="77777777" w:rsidR="00F90BDC" w:rsidRDefault="00F90BDC">
      <w:r xmlns:w="http://schemas.openxmlformats.org/wordprocessingml/2006/main">
        <w:t xml:space="preserve">2. Vertrou op God om beskerming en veiligheid te bied.</w:t>
      </w:r>
    </w:p>
    <w:p w14:paraId="2849F648" w14:textId="77777777" w:rsidR="00F90BDC" w:rsidRDefault="00F90BDC"/>
    <w:p w14:paraId="3879E8E5" w14:textId="77777777" w:rsidR="00F90BDC" w:rsidRDefault="00F90BDC">
      <w:r xmlns:w="http://schemas.openxmlformats.org/wordprocessingml/2006/main">
        <w:t xml:space="preserve">1. Jesaja 40:31 – “maar die wat op die Here hoop, kry nuwe krag. Hulle sal soos arende op vlerke sweef; hulle sal hardloop en nie moeg word nie, hulle sal loop en nie moeg word nie.”</w:t>
      </w:r>
    </w:p>
    <w:p w14:paraId="37E870A2" w14:textId="77777777" w:rsidR="00F90BDC" w:rsidRDefault="00F90BDC"/>
    <w:p w14:paraId="6B35CFB7" w14:textId="77777777" w:rsidR="00F90BDC" w:rsidRDefault="00F90BDC">
      <w:r xmlns:w="http://schemas.openxmlformats.org/wordprocessingml/2006/main">
        <w:t xml:space="preserve">2. Jesaja 46:4 – “Tot jou ouderdom en grys hare is Ek Hy, Ek is die Een wat jou sal onderhou. Ek het jou gemaak en Ek sal jou dra; Ek sal jou onderhou en Ek sal jou red.”</w:t>
      </w:r>
    </w:p>
    <w:p w14:paraId="0A6E89A8" w14:textId="77777777" w:rsidR="00F90BDC" w:rsidRDefault="00F90BDC"/>
    <w:p w14:paraId="4DA3B458" w14:textId="77777777" w:rsidR="00F90BDC" w:rsidRDefault="00F90BDC">
      <w:r xmlns:w="http://schemas.openxmlformats.org/wordprocessingml/2006/main">
        <w:t xml:space="preserve">HANDELINGE 5:24 En toe die hoëpriester en die owerste van die tempel en die owerpriesters dit hoor </w:t>
      </w:r>
      <w:r xmlns:w="http://schemas.openxmlformats.org/wordprocessingml/2006/main">
        <w:lastRenderedPageBreak xmlns:w="http://schemas.openxmlformats.org/wordprocessingml/2006/main"/>
      </w:r>
      <w:r xmlns:w="http://schemas.openxmlformats.org/wordprocessingml/2006/main">
        <w:t xml:space="preserve">, het hulle aan hulle getwyfel waartoe dit sou groei.</w:t>
      </w:r>
    </w:p>
    <w:p w14:paraId="1C4A644B" w14:textId="77777777" w:rsidR="00F90BDC" w:rsidRDefault="00F90BDC"/>
    <w:p w14:paraId="6CF6604B" w14:textId="77777777" w:rsidR="00F90BDC" w:rsidRDefault="00F90BDC">
      <w:r xmlns:w="http://schemas.openxmlformats.org/wordprocessingml/2006/main">
        <w:t xml:space="preserve">Die hoëpriester, kaptein van die tempel en owerpriesters was skepties toe hulle die nuus oor die Apostels hoor.</w:t>
      </w:r>
    </w:p>
    <w:p w14:paraId="42D90F4A" w14:textId="77777777" w:rsidR="00F90BDC" w:rsidRDefault="00F90BDC"/>
    <w:p w14:paraId="1C2C4F0B" w14:textId="77777777" w:rsidR="00F90BDC" w:rsidRDefault="00F90BDC">
      <w:r xmlns:w="http://schemas.openxmlformats.org/wordprocessingml/2006/main">
        <w:t xml:space="preserve">1. Die krag van geloof - Hoe vertroue op God die onmoontlike kan bewerkstellig</w:t>
      </w:r>
    </w:p>
    <w:p w14:paraId="6AE12592" w14:textId="77777777" w:rsidR="00F90BDC" w:rsidRDefault="00F90BDC"/>
    <w:p w14:paraId="5A6B444E" w14:textId="77777777" w:rsidR="00F90BDC" w:rsidRDefault="00F90BDC">
      <w:r xmlns:w="http://schemas.openxmlformats.org/wordprocessingml/2006/main">
        <w:t xml:space="preserve">2. Staan op vir wat reg is – Om die moed te hê om op te staan teen diegene wat twyfel</w:t>
      </w:r>
    </w:p>
    <w:p w14:paraId="60283E53" w14:textId="77777777" w:rsidR="00F90BDC" w:rsidRDefault="00F90BDC"/>
    <w:p w14:paraId="02EBD5C4" w14:textId="77777777" w:rsidR="00F90BDC" w:rsidRDefault="00F90BDC">
      <w:r xmlns:w="http://schemas.openxmlformats.org/wordprocessingml/2006/main">
        <w:t xml:space="preserve">1. Matteus 17:20 – “Hy het geantwoord: “Omdat jy so min geloof het. Voorwaar Ek sê vir julle, as julle geloof so klein soos 'n mosterdsaadjie het, kan julle vir hierdie berg sê: Trek van hier na daar, en hy sal beweeg. Niks sal vir jou onmoontlik wees nie.”</w:t>
      </w:r>
    </w:p>
    <w:p w14:paraId="2C746AFD" w14:textId="77777777" w:rsidR="00F90BDC" w:rsidRDefault="00F90BDC"/>
    <w:p w14:paraId="09393AE4" w14:textId="77777777" w:rsidR="00F90BDC" w:rsidRDefault="00F90BDC">
      <w:r xmlns:w="http://schemas.openxmlformats.org/wordprocessingml/2006/main">
        <w:t xml:space="preserve">2. Hebreërs 11:1 - "Nou is geloof vertroue op wat ons hoop en sekerheid oor wat ons nie sien nie."</w:t>
      </w:r>
    </w:p>
    <w:p w14:paraId="7394F22D" w14:textId="77777777" w:rsidR="00F90BDC" w:rsidRDefault="00F90BDC"/>
    <w:p w14:paraId="341B8EC7" w14:textId="77777777" w:rsidR="00F90BDC" w:rsidRDefault="00F90BDC">
      <w:r xmlns:w="http://schemas.openxmlformats.org/wordprocessingml/2006/main">
        <w:t xml:space="preserve">HANDELINGE 5:25 Toe kom een en vertel hulle en sê: Kyk, die manne wat julle in die gevangenis gesit het, staan in die tempel en leer die volk.</w:t>
      </w:r>
    </w:p>
    <w:p w14:paraId="20412776" w14:textId="77777777" w:rsidR="00F90BDC" w:rsidRDefault="00F90BDC"/>
    <w:p w14:paraId="7E93920F" w14:textId="77777777" w:rsidR="00F90BDC" w:rsidRDefault="00F90BDC">
      <w:r xmlns:w="http://schemas.openxmlformats.org/wordprocessingml/2006/main">
        <w:t xml:space="preserve">Daar is gevind dat die gevangenes wat in die tronk geplaas is, die mense in die tempel geleer het.</w:t>
      </w:r>
    </w:p>
    <w:p w14:paraId="7E57527D" w14:textId="77777777" w:rsidR="00F90BDC" w:rsidRDefault="00F90BDC"/>
    <w:p w14:paraId="77048E27" w14:textId="77777777" w:rsidR="00F90BDC" w:rsidRDefault="00F90BDC">
      <w:r xmlns:w="http://schemas.openxmlformats.org/wordprocessingml/2006/main">
        <w:t xml:space="preserve">1. God se soewereiniteit: geen struikelblok kan sy plan stop nie</w:t>
      </w:r>
    </w:p>
    <w:p w14:paraId="04CE5B0B" w14:textId="77777777" w:rsidR="00F90BDC" w:rsidRDefault="00F90BDC"/>
    <w:p w14:paraId="7B87659F" w14:textId="77777777" w:rsidR="00F90BDC" w:rsidRDefault="00F90BDC">
      <w:r xmlns:w="http://schemas.openxmlformats.org/wordprocessingml/2006/main">
        <w:t xml:space="preserve">2. God se getrouheid: Hy versuim nooit om sy doeleindes te bereik nie</w:t>
      </w:r>
    </w:p>
    <w:p w14:paraId="1452808C" w14:textId="77777777" w:rsidR="00F90BDC" w:rsidRDefault="00F90BDC"/>
    <w:p w14:paraId="3C1A3108" w14:textId="77777777" w:rsidR="00F90BDC" w:rsidRDefault="00F90BDC">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53D7E642" w14:textId="77777777" w:rsidR="00F90BDC" w:rsidRDefault="00F90BDC"/>
    <w:p w14:paraId="1CA95077" w14:textId="77777777" w:rsidR="00F90BDC" w:rsidRDefault="00F90BDC">
      <w:r xmlns:w="http://schemas.openxmlformats.org/wordprocessingml/2006/main">
        <w:t xml:space="preserve">2. Jeremia 29:11 - Want Ek weet watter gedagtes Ek aangaande julle koester, spreek die Here, gedagtes van vrede en nie van onheil nie, om julle 'n verwagting te gee.</w:t>
      </w:r>
    </w:p>
    <w:p w14:paraId="26809A95" w14:textId="77777777" w:rsidR="00F90BDC" w:rsidRDefault="00F90BDC"/>
    <w:p w14:paraId="2EB70632" w14:textId="77777777" w:rsidR="00F90BDC" w:rsidRDefault="00F90BDC">
      <w:r xmlns:w="http://schemas.openxmlformats.org/wordprocessingml/2006/main">
        <w:t xml:space="preserve">HANDELINGE 5:26 Toe het die owerste met die offisiere gegaan en hulle sonder geweld gebring, want hulle was bang vir die volk, dat hulle nie gestenig sou word nie.</w:t>
      </w:r>
    </w:p>
    <w:p w14:paraId="3E756B41" w14:textId="77777777" w:rsidR="00F90BDC" w:rsidRDefault="00F90BDC"/>
    <w:p w14:paraId="39A07435" w14:textId="77777777" w:rsidR="00F90BDC" w:rsidRDefault="00F90BDC">
      <w:r xmlns:w="http://schemas.openxmlformats.org/wordprocessingml/2006/main">
        <w:t xml:space="preserve">Die kaptein en offisiere het die apostels sonder geweld gebring omdat die mense bang was om hulle te stenig.</w:t>
      </w:r>
    </w:p>
    <w:p w14:paraId="5B96D5B1" w14:textId="77777777" w:rsidR="00F90BDC" w:rsidRDefault="00F90BDC"/>
    <w:p w14:paraId="4490C93B" w14:textId="77777777" w:rsidR="00F90BDC" w:rsidRDefault="00F90BDC">
      <w:r xmlns:w="http://schemas.openxmlformats.org/wordprocessingml/2006/main">
        <w:t xml:space="preserve">1: Vrees vir die Here is wysheid en kan ons teen skade beskerm.</w:t>
      </w:r>
    </w:p>
    <w:p w14:paraId="0184C5C9" w14:textId="77777777" w:rsidR="00F90BDC" w:rsidRDefault="00F90BDC"/>
    <w:p w14:paraId="5DA47254" w14:textId="77777777" w:rsidR="00F90BDC" w:rsidRDefault="00F90BDC">
      <w:r xmlns:w="http://schemas.openxmlformats.org/wordprocessingml/2006/main">
        <w:t xml:space="preserve">2: Ons moet altyd 'n vreedsame oplossing vir konflikte soek, selfs al is ons bang.</w:t>
      </w:r>
    </w:p>
    <w:p w14:paraId="08C2F735" w14:textId="77777777" w:rsidR="00F90BDC" w:rsidRDefault="00F90BDC"/>
    <w:p w14:paraId="3A926068" w14:textId="77777777" w:rsidR="00F90BDC" w:rsidRDefault="00F90BDC">
      <w:r xmlns:w="http://schemas.openxmlformats.org/wordprocessingml/2006/main">
        <w:t xml:space="preserve">1: Spreuke 1:7 - "Die vrees van die HERE is die begin van kennis; dwase verag wysheid en tug."</w:t>
      </w:r>
    </w:p>
    <w:p w14:paraId="1C893972" w14:textId="77777777" w:rsidR="00F90BDC" w:rsidRDefault="00F90BDC"/>
    <w:p w14:paraId="576D7EB7" w14:textId="77777777" w:rsidR="00F90BDC" w:rsidRDefault="00F90BDC">
      <w:r xmlns:w="http://schemas.openxmlformats.org/wordprocessingml/2006/main">
        <w:t xml:space="preserve">2: Romeine 12:18 - "As dit moontlik is, sover dit van julle afhang, leef in vrede met almal."</w:t>
      </w:r>
    </w:p>
    <w:p w14:paraId="1EA30414" w14:textId="77777777" w:rsidR="00F90BDC" w:rsidRDefault="00F90BDC"/>
    <w:p w14:paraId="6EE045AF" w14:textId="77777777" w:rsidR="00F90BDC" w:rsidRDefault="00F90BDC">
      <w:r xmlns:w="http://schemas.openxmlformats.org/wordprocessingml/2006/main">
        <w:t xml:space="preserve">HANDELINGE 5:27 En nadat hulle hulle gebring het, het hulle hulle voor die Raad gestel; en die hoëpriester het hulle gevra:</w:t>
      </w:r>
    </w:p>
    <w:p w14:paraId="2CDE4349" w14:textId="77777777" w:rsidR="00F90BDC" w:rsidRDefault="00F90BDC"/>
    <w:p w14:paraId="65C812F8" w14:textId="77777777" w:rsidR="00F90BDC" w:rsidRDefault="00F90BDC">
      <w:r xmlns:w="http://schemas.openxmlformats.org/wordprocessingml/2006/main">
        <w:t xml:space="preserve">Die apostels is voor die raad gebring en deur die hoëpriester ondervra.</w:t>
      </w:r>
    </w:p>
    <w:p w14:paraId="478CB0ED" w14:textId="77777777" w:rsidR="00F90BDC" w:rsidRDefault="00F90BDC"/>
    <w:p w14:paraId="7B6C3F19" w14:textId="77777777" w:rsidR="00F90BDC" w:rsidRDefault="00F90BDC">
      <w:r xmlns:w="http://schemas.openxmlformats.org/wordprocessingml/2006/main">
        <w:t xml:space="preserve">1. Staan vas in die aangesig van vervolging</w:t>
      </w:r>
    </w:p>
    <w:p w14:paraId="02BD9B78" w14:textId="77777777" w:rsidR="00F90BDC" w:rsidRDefault="00F90BDC"/>
    <w:p w14:paraId="3F0207F6" w14:textId="77777777" w:rsidR="00F90BDC" w:rsidRDefault="00F90BDC">
      <w:r xmlns:w="http://schemas.openxmlformats.org/wordprocessingml/2006/main">
        <w:t xml:space="preserve">2. Hoe om op onregverdige beskuldigings te reageer</w:t>
      </w:r>
    </w:p>
    <w:p w14:paraId="4BF83924" w14:textId="77777777" w:rsidR="00F90BDC" w:rsidRDefault="00F90BDC"/>
    <w:p w14:paraId="0CB50395" w14:textId="77777777" w:rsidR="00F90BDC" w:rsidRDefault="00F90BDC">
      <w:r xmlns:w="http://schemas.openxmlformats.org/wordprocessingml/2006/main">
        <w:t xml:space="preserve">1. 1 Petrus 2:20-23 - Want watter eer is dit as jy verdra as jy sondig en daarvoor geslaan word? Maar as jy verdra as jy goed doen en daarvoor ly, is dit 'n genadige ding in die oë van God. Want hiertoe is julle geroep, omdat Christus ook vir ons gely het en vir ons 'n voorbeeld nagelaat het, sodat julle in sy voetstappe sou volg: “wat geen sonde gedoen het en in sy mond geen bedrog gevind is nie”;</w:t>
      </w:r>
    </w:p>
    <w:p w14:paraId="17571504" w14:textId="77777777" w:rsidR="00F90BDC" w:rsidRDefault="00F90BDC"/>
    <w:p w14:paraId="02CE028A" w14:textId="77777777" w:rsidR="00F90BDC" w:rsidRDefault="00F90BDC">
      <w:r xmlns:w="http://schemas.openxmlformats.org/wordprocessingml/2006/main">
        <w:t xml:space="preserve">2. Matteus 5:10-12 - Salig is die wat vervolg word ter wille van die geregtigheid, want aan hulle behoort die koninkryk van die hemel. “Geseënd is julle wanneer hulle julle beledig en vervolg en valslik allerhande kwaad teen julle sê om My ontwil. Wees bly en verheug julle, want julle loon is groot in die hemel, want so het hulle die profete vervolg wat voor julle was.</w:t>
      </w:r>
    </w:p>
    <w:p w14:paraId="34441192" w14:textId="77777777" w:rsidR="00F90BDC" w:rsidRDefault="00F90BDC"/>
    <w:p w14:paraId="3262D2AD" w14:textId="77777777" w:rsidR="00F90BDC" w:rsidRDefault="00F90BDC">
      <w:r xmlns:w="http://schemas.openxmlformats.org/wordprocessingml/2006/main">
        <w:t xml:space="preserve">Handelinge 5:28 en gesê: Het ons julle nie streng beveel om nie in hierdie Naam te leer nie? en kyk, julle het Jerusalem gevul met julle leer, en julle is van plan om hierdie man se bloed oor ons te bring.</w:t>
      </w:r>
    </w:p>
    <w:p w14:paraId="14391004" w14:textId="77777777" w:rsidR="00F90BDC" w:rsidRDefault="00F90BDC"/>
    <w:p w14:paraId="6C2822C5" w14:textId="77777777" w:rsidR="00F90BDC" w:rsidRDefault="00F90BDC">
      <w:r xmlns:w="http://schemas.openxmlformats.org/wordprocessingml/2006/main">
        <w:t xml:space="preserve">Hierdie vers uit Handelinge 5:28 praat van die apostels wat beveel is om nie in Jesus se naam te onderrig nie en tog het hulle dit gedoen en hulle leerstellings deur Jerusalem versprei.</w:t>
      </w:r>
    </w:p>
    <w:p w14:paraId="5ACADE0B" w14:textId="77777777" w:rsidR="00F90BDC" w:rsidRDefault="00F90BDC"/>
    <w:p w14:paraId="33B53D37" w14:textId="77777777" w:rsidR="00F90BDC" w:rsidRDefault="00F90BDC">
      <w:r xmlns:w="http://schemas.openxmlformats.org/wordprocessingml/2006/main">
        <w:t xml:space="preserve">1. Die krag van gehoorsaamheid: Volg God se bevele ten spyte van probleme</w:t>
      </w:r>
    </w:p>
    <w:p w14:paraId="4AFA2C10" w14:textId="77777777" w:rsidR="00F90BDC" w:rsidRDefault="00F90BDC"/>
    <w:p w14:paraId="7A794DC8" w14:textId="77777777" w:rsidR="00F90BDC" w:rsidRDefault="00F90BDC">
      <w:r xmlns:w="http://schemas.openxmlformats.org/wordprocessingml/2006/main">
        <w:t xml:space="preserve">2. Die impak van geloof: hoe ons dade harder spreek as ons woorde</w:t>
      </w:r>
    </w:p>
    <w:p w14:paraId="1AA9E80C" w14:textId="77777777" w:rsidR="00F90BDC" w:rsidRDefault="00F90BDC"/>
    <w:p w14:paraId="0337C78A" w14:textId="77777777" w:rsidR="00F90BDC" w:rsidRDefault="00F90BDC">
      <w:r xmlns:w="http://schemas.openxmlformats.org/wordprocessingml/2006/main">
        <w:t xml:space="preserve">1. Matteus 28:19-20 “Gaan dan heen, maak dissipels van al die nasies, en doop hulle in die Naam van die Vader en die Seun en die Heilige Gees.”</w:t>
      </w:r>
    </w:p>
    <w:p w14:paraId="0DEEAEEF" w14:textId="77777777" w:rsidR="00F90BDC" w:rsidRDefault="00F90BDC"/>
    <w:p w14:paraId="18B9CA57" w14:textId="77777777" w:rsidR="00F90BDC" w:rsidRDefault="00F90BDC">
      <w:r xmlns:w="http://schemas.openxmlformats.org/wordprocessingml/2006/main">
        <w:t xml:space="preserve">2. Jesaja 6:8 “En ek het die stem van die Here hoor sê: Wie sal Ek stuur, en wie sal vir ons gaan? Toe sê ek: 'Hier is ek! Stuur my.'"</w:t>
      </w:r>
    </w:p>
    <w:p w14:paraId="2A9428F9" w14:textId="77777777" w:rsidR="00F90BDC" w:rsidRDefault="00F90BDC"/>
    <w:p w14:paraId="10F4A93C" w14:textId="77777777" w:rsidR="00F90BDC" w:rsidRDefault="00F90BDC">
      <w:r xmlns:w="http://schemas.openxmlformats.org/wordprocessingml/2006/main">
        <w:t xml:space="preserve">Handelinge 5:29 Toe antwoord Petrus en die ander apostels en sê: Ons behoort aan God meer gehoorsaam te wees as aan die mense.</w:t>
      </w:r>
    </w:p>
    <w:p w14:paraId="150D0EEF" w14:textId="77777777" w:rsidR="00F90BDC" w:rsidRDefault="00F90BDC"/>
    <w:p w14:paraId="310299C7" w14:textId="77777777" w:rsidR="00F90BDC" w:rsidRDefault="00F90BDC">
      <w:r xmlns:w="http://schemas.openxmlformats.org/wordprocessingml/2006/main">
        <w:t xml:space="preserve">Die apostels het op die Joodse heersers gereageer en gesê dat hulle God moet gehoorsaam in plaas van die mens.</w:t>
      </w:r>
    </w:p>
    <w:p w14:paraId="4BD22E8D" w14:textId="77777777" w:rsidR="00F90BDC" w:rsidRDefault="00F90BDC"/>
    <w:p w14:paraId="5950A718" w14:textId="77777777" w:rsidR="00F90BDC" w:rsidRDefault="00F90BDC">
      <w:r xmlns:w="http://schemas.openxmlformats.org/wordprocessingml/2006/main">
        <w:t xml:space="preserve">1. Gehoorsaamheid aan God vs. Gehoorsaamheid aan die mens</w:t>
      </w:r>
    </w:p>
    <w:p w14:paraId="062735B0" w14:textId="77777777" w:rsidR="00F90BDC" w:rsidRDefault="00F90BDC"/>
    <w:p w14:paraId="29435EFB" w14:textId="77777777" w:rsidR="00F90BDC" w:rsidRDefault="00F90BDC">
      <w:r xmlns:w="http://schemas.openxmlformats.org/wordprocessingml/2006/main">
        <w:t xml:space="preserve">2. Om God eerste te stel in alle keuses</w:t>
      </w:r>
    </w:p>
    <w:p w14:paraId="189F85F3" w14:textId="77777777" w:rsidR="00F90BDC" w:rsidRDefault="00F90BDC"/>
    <w:p w14:paraId="3AE268AF" w14:textId="77777777" w:rsidR="00F90BDC" w:rsidRDefault="00F90BDC">
      <w:r xmlns:w="http://schemas.openxmlformats.org/wordprocessingml/2006/main">
        <w:t xml:space="preserve">1. Matteus 22:21 ("Gee dan aan die keiser wat die keiser toekom, en aan God wat God toekom.")</w:t>
      </w:r>
    </w:p>
    <w:p w14:paraId="1AD6DE43" w14:textId="77777777" w:rsidR="00F90BDC" w:rsidRDefault="00F90BDC"/>
    <w:p w14:paraId="40197E44" w14:textId="77777777" w:rsidR="00F90BDC" w:rsidRDefault="00F90BDC">
      <w:r xmlns:w="http://schemas.openxmlformats.org/wordprocessingml/2006/main">
        <w:t xml:space="preserve">2. Filippense 3:20 (“Want ons wandel is in die hemele, vanwaar ons ook die Verlosser verwag, die Here Jesus Christus.”)</w:t>
      </w:r>
    </w:p>
    <w:p w14:paraId="2D0DCCF2" w14:textId="77777777" w:rsidR="00F90BDC" w:rsidRDefault="00F90BDC"/>
    <w:p w14:paraId="057C3C61" w14:textId="77777777" w:rsidR="00F90BDC" w:rsidRDefault="00F90BDC">
      <w:r xmlns:w="http://schemas.openxmlformats.org/wordprocessingml/2006/main">
        <w:t xml:space="preserve">Handelinge 5:30 Die God van ons vaders het Jesus opgewek, wat julle gedood en aan 'n boom opgehang het.</w:t>
      </w:r>
    </w:p>
    <w:p w14:paraId="0A250E43" w14:textId="77777777" w:rsidR="00F90BDC" w:rsidRDefault="00F90BDC"/>
    <w:p w14:paraId="4AA0DC95" w14:textId="77777777" w:rsidR="00F90BDC" w:rsidRDefault="00F90BDC">
      <w:r xmlns:w="http://schemas.openxmlformats.org/wordprocessingml/2006/main">
        <w:t xml:space="preserve">Die God van die Israeliete het Jesus opgewek, wat deur die volk Israel doodgemaak en aan 'n boom gehang is.</w:t>
      </w:r>
    </w:p>
    <w:p w14:paraId="183B1B78" w14:textId="77777777" w:rsidR="00F90BDC" w:rsidRDefault="00F90BDC"/>
    <w:p w14:paraId="2E998E2E" w14:textId="77777777" w:rsidR="00F90BDC" w:rsidRDefault="00F90BDC">
      <w:r xmlns:w="http://schemas.openxmlformats.org/wordprocessingml/2006/main">
        <w:t xml:space="preserve">1. Die krag van God se opstanding: Hoe Jesus die dood oorwin het</w:t>
      </w:r>
    </w:p>
    <w:p w14:paraId="53F04E68" w14:textId="77777777" w:rsidR="00F90BDC" w:rsidRDefault="00F90BDC"/>
    <w:p w14:paraId="44FCC180" w14:textId="77777777" w:rsidR="00F90BDC" w:rsidRDefault="00F90BDC">
      <w:r xmlns:w="http://schemas.openxmlformats.org/wordprocessingml/2006/main">
        <w:t xml:space="preserve">2. Jesus se offer: Die voorbeeld van liefde en vergifnis</w:t>
      </w:r>
    </w:p>
    <w:p w14:paraId="2F981D8C" w14:textId="77777777" w:rsidR="00F90BDC" w:rsidRDefault="00F90BDC"/>
    <w:p w14:paraId="79B259B9" w14:textId="77777777" w:rsidR="00F90BDC" w:rsidRDefault="00F90BDC">
      <w:r xmlns:w="http://schemas.openxmlformats.org/wordprocessingml/2006/main">
        <w:t xml:space="preserve">1. Romeine 6:4-5 - Daarom is ons saam met Hom begrawe deur die doop in die dood, sodat net soos Christus uit die dode opgewek is deur die heerlikheid van die Vader, ons ook so in 'n nuwe lewe sou wandel.</w:t>
      </w:r>
    </w:p>
    <w:p w14:paraId="4A29148E" w14:textId="77777777" w:rsidR="00F90BDC" w:rsidRDefault="00F90BDC"/>
    <w:p w14:paraId="2506594A" w14:textId="77777777" w:rsidR="00F90BDC" w:rsidRDefault="00F90BDC">
      <w:r xmlns:w="http://schemas.openxmlformats.org/wordprocessingml/2006/main">
        <w:t xml:space="preserve">5. 1 Korintiërs 15:3-4 - Want ek het in die eerste plek aan julle oorgegee wat ek ook ontvang het: dat Christus vir ons sondes gesterf het volgens die Skrifte en dat Hy begrawe is, en dat Hy op die derde dag opgestaan het volgens die Skrifte. na die Skrifte.</w:t>
      </w:r>
    </w:p>
    <w:p w14:paraId="7F9C2D37" w14:textId="77777777" w:rsidR="00F90BDC" w:rsidRDefault="00F90BDC"/>
    <w:p w14:paraId="257FA62C" w14:textId="77777777" w:rsidR="00F90BDC" w:rsidRDefault="00F90BDC">
      <w:r xmlns:w="http://schemas.openxmlformats.org/wordprocessingml/2006/main">
        <w:t xml:space="preserve">Handelinge 5:31 Hom het God met sy regterhand verhoog om 'n Vors en 'n Verlosser te wees, om aan Israel bekering en vergifnis van sondes te gee.</w:t>
      </w:r>
    </w:p>
    <w:p w14:paraId="2D169DF5" w14:textId="77777777" w:rsidR="00F90BDC" w:rsidRDefault="00F90BDC"/>
    <w:p w14:paraId="57B68DC7" w14:textId="77777777" w:rsidR="00F90BDC" w:rsidRDefault="00F90BDC">
      <w:r xmlns:w="http://schemas.openxmlformats.org/wordprocessingml/2006/main">
        <w:t xml:space="preserve">God het Jesus as 'n Prins en Verlosser verhoog om bekering en vergifnis van sondes aan Israel te gee.</w:t>
      </w:r>
    </w:p>
    <w:p w14:paraId="1169F9F7" w14:textId="77777777" w:rsidR="00F90BDC" w:rsidRDefault="00F90BDC"/>
    <w:p w14:paraId="29A73713" w14:textId="77777777" w:rsidR="00F90BDC" w:rsidRDefault="00F90BDC">
      <w:r xmlns:w="http://schemas.openxmlformats.org/wordprocessingml/2006/main">
        <w:t xml:space="preserve">1. Die Verhewe Prins en Verlosser - Lukas 2:11</w:t>
      </w:r>
    </w:p>
    <w:p w14:paraId="0EF88C2D" w14:textId="77777777" w:rsidR="00F90BDC" w:rsidRDefault="00F90BDC"/>
    <w:p w14:paraId="70265DA1" w14:textId="77777777" w:rsidR="00F90BDC" w:rsidRDefault="00F90BDC">
      <w:r xmlns:w="http://schemas.openxmlformats.org/wordprocessingml/2006/main">
        <w:t xml:space="preserve">2. Die gawe van bekering en vergifnis - Handelinge 17:30</w:t>
      </w:r>
    </w:p>
    <w:p w14:paraId="0AE2EE0A" w14:textId="77777777" w:rsidR="00F90BDC" w:rsidRDefault="00F90BDC"/>
    <w:p w14:paraId="3ED2B58C" w14:textId="77777777" w:rsidR="00F90BDC" w:rsidRDefault="00F90BDC">
      <w:r xmlns:w="http://schemas.openxmlformats.org/wordprocessingml/2006/main">
        <w:t xml:space="preserve">1. Romeine 5:8 - Maar God bewys sy liefde vir ons hierin: Christus het vir ons gesterf toe ons nog sondaars was.</w:t>
      </w:r>
    </w:p>
    <w:p w14:paraId="348B9360" w14:textId="77777777" w:rsidR="00F90BDC" w:rsidRDefault="00F90BDC"/>
    <w:p w14:paraId="69A1A9B5" w14:textId="77777777" w:rsidR="00F90BDC" w:rsidRDefault="00F90BDC">
      <w:r xmlns:w="http://schemas.openxmlformats.org/wordprocessingml/2006/main">
        <w:t xml:space="preserve">2. Joh 3:16-17 - Want so lief het God die wêreld gehad dat Hy sy enigste Seun gegee het, sodat elkeen wat in Hom glo, nie verlore sal gaan nie, maar die ewige lewe sal hê. Want God het sy Seun nie na die wêreld gestuur om die wêreld te veroordeel nie, maar om die wêreld deur Hom te red.</w:t>
      </w:r>
    </w:p>
    <w:p w14:paraId="79F86ACE" w14:textId="77777777" w:rsidR="00F90BDC" w:rsidRDefault="00F90BDC"/>
    <w:p w14:paraId="4A2649CF" w14:textId="77777777" w:rsidR="00F90BDC" w:rsidRDefault="00F90BDC">
      <w:r xmlns:w="http://schemas.openxmlformats.org/wordprocessingml/2006/main">
        <w:t xml:space="preserve">Handelinge 5:32 En ons is sy getuies van hierdie dinge; en so ook die Heilige Gees wat God gegee het aan die wat Hom gehoorsaam.</w:t>
      </w:r>
    </w:p>
    <w:p w14:paraId="39EA7679" w14:textId="77777777" w:rsidR="00F90BDC" w:rsidRDefault="00F90BDC"/>
    <w:p w14:paraId="72CFC57D" w14:textId="77777777" w:rsidR="00F90BDC" w:rsidRDefault="00F90BDC">
      <w:r xmlns:w="http://schemas.openxmlformats.org/wordprocessingml/2006/main">
        <w:t xml:space="preserve">Die Apostels was getuies van die werke van Jesus Christus en die Heilige Gees is gegee aan diegene wat God se opdrag gehoorsaam.</w:t>
      </w:r>
    </w:p>
    <w:p w14:paraId="27D83BD5" w14:textId="77777777" w:rsidR="00F90BDC" w:rsidRDefault="00F90BDC"/>
    <w:p w14:paraId="2D7C11C1" w14:textId="77777777" w:rsidR="00F90BDC" w:rsidRDefault="00F90BDC">
      <w:r xmlns:w="http://schemas.openxmlformats.org/wordprocessingml/2006/main">
        <w:t xml:space="preserve">1. Ons gehoorsaamheid aan God maak die deur oop vir die Heilige Gees</w:t>
      </w:r>
    </w:p>
    <w:p w14:paraId="0BC1D582" w14:textId="77777777" w:rsidR="00F90BDC" w:rsidRDefault="00F90BDC"/>
    <w:p w14:paraId="26289F24" w14:textId="77777777" w:rsidR="00F90BDC" w:rsidRDefault="00F90BDC">
      <w:r xmlns:w="http://schemas.openxmlformats.org/wordprocessingml/2006/main">
        <w:t xml:space="preserve">2. Die krag om God se werk te getuig</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14:15-17 - As julle My liefhet, sal julle my gebooie bewaar. En Ek sal die Vader vra, en Hy sal vir julle 'n ander Trooster gee om vir ewig by julle te wees, naamlik die Gees van die waarheid.</w:t>
      </w:r>
    </w:p>
    <w:p w14:paraId="4E0133F6" w14:textId="77777777" w:rsidR="00F90BDC" w:rsidRDefault="00F90BDC"/>
    <w:p w14:paraId="1F333A89" w14:textId="77777777" w:rsidR="00F90BDC" w:rsidRDefault="00F90BDC">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0B596F44" w14:textId="77777777" w:rsidR="00F90BDC" w:rsidRDefault="00F90BDC"/>
    <w:p w14:paraId="010E40D9" w14:textId="77777777" w:rsidR="00F90BDC" w:rsidRDefault="00F90BDC">
      <w:r xmlns:w="http://schemas.openxmlformats.org/wordprocessingml/2006/main">
        <w:t xml:space="preserve">HANDELINGE 5:33 En toe hulle dit hoor, is hulle in die hart getref en het raad gehou om hulle dood te maak.</w:t>
      </w:r>
    </w:p>
    <w:p w14:paraId="1ADA80B4" w14:textId="77777777" w:rsidR="00F90BDC" w:rsidRDefault="00F90BDC"/>
    <w:p w14:paraId="4B8831E3" w14:textId="77777777" w:rsidR="00F90BDC" w:rsidRDefault="00F90BDC">
      <w:r xmlns:w="http://schemas.openxmlformats.org/wordprocessingml/2006/main">
        <w:t xml:space="preserve">Die Joodse leiers was met woede vervul toe hulle die leringe van die apostels hoor en besluit het om hulle dood te maak.</w:t>
      </w:r>
    </w:p>
    <w:p w14:paraId="42EEB528" w14:textId="77777777" w:rsidR="00F90BDC" w:rsidRDefault="00F90BDC"/>
    <w:p w14:paraId="5AA8A00A" w14:textId="77777777" w:rsidR="00F90BDC" w:rsidRDefault="00F90BDC">
      <w:r xmlns:w="http://schemas.openxmlformats.org/wordprocessingml/2006/main">
        <w:t xml:space="preserve">1. Die Krag van die Woord: Hoe die Evangelie selfs die mees ongelowige hart verander</w:t>
      </w:r>
    </w:p>
    <w:p w14:paraId="121077AD" w14:textId="77777777" w:rsidR="00F90BDC" w:rsidRDefault="00F90BDC"/>
    <w:p w14:paraId="1CCBEBBC" w14:textId="77777777" w:rsidR="00F90BDC" w:rsidRDefault="00F90BDC">
      <w:r xmlns:w="http://schemas.openxmlformats.org/wordprocessingml/2006/main">
        <w:t xml:space="preserve">2. Die vervolging van die kerk: hoe ons op lyding reageer</w:t>
      </w:r>
    </w:p>
    <w:p w14:paraId="561F5480" w14:textId="77777777" w:rsidR="00F90BDC" w:rsidRDefault="00F90BDC"/>
    <w:p w14:paraId="0AF99E1A" w14:textId="77777777" w:rsidR="00F90BDC" w:rsidRDefault="00F90BDC">
      <w:r xmlns:w="http://schemas.openxmlformats.org/wordprocessingml/2006/main">
        <w:t xml:space="preserve">1. Efesiërs 4:15 – “Deur die waarheid in liefde te spreek, moet ons in alle opsigte opgroei in Hom wat die Hoof is, in Christus”</w:t>
      </w:r>
    </w:p>
    <w:p w14:paraId="2532F8A1" w14:textId="77777777" w:rsidR="00F90BDC" w:rsidRDefault="00F90BDC"/>
    <w:p w14:paraId="2F790045" w14:textId="77777777" w:rsidR="00F90BDC" w:rsidRDefault="00F90BDC">
      <w:r xmlns:w="http://schemas.openxmlformats.org/wordprocessingml/2006/main">
        <w:t xml:space="preserve">2. Filippense 1:29 – “Want dit is aan julle gegee om ter wille van Christus nie alleen in Hom te glo nie, maar ook om Hom ontwil ly.”</w:t>
      </w:r>
    </w:p>
    <w:p w14:paraId="500C315B" w14:textId="77777777" w:rsidR="00F90BDC" w:rsidRDefault="00F90BDC"/>
    <w:p w14:paraId="7ECE452C" w14:textId="77777777" w:rsidR="00F90BDC" w:rsidRDefault="00F90BDC">
      <w:r xmlns:w="http://schemas.openxmlformats.org/wordprocessingml/2006/main">
        <w:t xml:space="preserve">HANDELINGE 5:34 Toe het daar een in die Raad opgestaan, 'n Fariseër met die naam van Gamaliël, 'n wetgeleerde, wat bekend was onder die hele volk;</w:t>
      </w:r>
    </w:p>
    <w:p w14:paraId="4A40B660" w14:textId="77777777" w:rsidR="00F90BDC" w:rsidRDefault="00F90BDC"/>
    <w:p w14:paraId="2FA1516D" w14:textId="77777777" w:rsidR="00F90BDC" w:rsidRDefault="00F90BDC">
      <w:r xmlns:w="http://schemas.openxmlformats.org/wordprocessingml/2006/main">
        <w:t xml:space="preserve">Gamaliël, 'n Fariseër en gerespekteerde leraar van die wet, het in die raad opgestaan en gevra dat die apostels wegbeweeg.</w:t>
      </w:r>
    </w:p>
    <w:p w14:paraId="5ABD8030" w14:textId="77777777" w:rsidR="00F90BDC" w:rsidRDefault="00F90BDC"/>
    <w:p w14:paraId="32EB971E" w14:textId="77777777" w:rsidR="00F90BDC" w:rsidRDefault="00F90BDC">
      <w:r xmlns:w="http://schemas.openxmlformats.org/wordprocessingml/2006/main">
        <w:t xml:space="preserve">1. Die wysheid van Gamaliël: Luister na die stem van rede in tye van konflik</w:t>
      </w:r>
    </w:p>
    <w:p w14:paraId="13112009" w14:textId="77777777" w:rsidR="00F90BDC" w:rsidRDefault="00F90BDC"/>
    <w:p w14:paraId="1306AD59" w14:textId="77777777" w:rsidR="00F90BDC" w:rsidRDefault="00F90BDC">
      <w:r xmlns:w="http://schemas.openxmlformats.org/wordprocessingml/2006/main">
        <w:t xml:space="preserve">2. Die krag van reputasie: die invloed van 'n goeie naam</w:t>
      </w:r>
    </w:p>
    <w:p w14:paraId="0234EC07" w14:textId="77777777" w:rsidR="00F90BDC" w:rsidRDefault="00F90BDC"/>
    <w:p w14:paraId="434F80F7" w14:textId="77777777" w:rsidR="00F90BDC" w:rsidRDefault="00F90BDC">
      <w:r xmlns:w="http://schemas.openxmlformats.org/wordprocessingml/2006/main">
        <w:t xml:space="preserve">1. Spreuke 18:13 - "Hy wat 'n saak beantwoord voordat hy dit hoor, dit is vir hom dwaasheid en skande."</w:t>
      </w:r>
    </w:p>
    <w:p w14:paraId="5C1354F4" w14:textId="77777777" w:rsidR="00F90BDC" w:rsidRDefault="00F90BDC"/>
    <w:p w14:paraId="6CAF0195" w14:textId="77777777" w:rsidR="00F90BDC" w:rsidRDefault="00F90BDC">
      <w:r xmlns:w="http://schemas.openxmlformats.org/wordprocessingml/2006/main">
        <w:t xml:space="preserve">2. Prediker 10:2 - "Die hart van 'n wyse man is aan sy regterhand, maar die hart van 'n dwaas aan sy linkerhand."</w:t>
      </w:r>
    </w:p>
    <w:p w14:paraId="10DCB561" w14:textId="77777777" w:rsidR="00F90BDC" w:rsidRDefault="00F90BDC"/>
    <w:p w14:paraId="7E2714A3" w14:textId="77777777" w:rsidR="00F90BDC" w:rsidRDefault="00F90BDC">
      <w:r xmlns:w="http://schemas.openxmlformats.org/wordprocessingml/2006/main">
        <w:t xml:space="preserve">Handelinge 5:35 en vir hulle gesê: Manne van Israel, let op wat julle van plan is om te doen met betrekking tot hierdie manne.</w:t>
      </w:r>
    </w:p>
    <w:p w14:paraId="3C4FBF94" w14:textId="77777777" w:rsidR="00F90BDC" w:rsidRDefault="00F90BDC"/>
    <w:p w14:paraId="5A756F19" w14:textId="77777777" w:rsidR="00F90BDC" w:rsidRDefault="00F90BDC">
      <w:r xmlns:w="http://schemas.openxmlformats.org/wordprocessingml/2006/main">
        <w:t xml:space="preserve">Die manne van Israel is gewaarsku oor hulle voornemens met die manne voor hulle.</w:t>
      </w:r>
    </w:p>
    <w:p w14:paraId="66340638" w14:textId="77777777" w:rsidR="00F90BDC" w:rsidRDefault="00F90BDC"/>
    <w:p w14:paraId="74DF8103" w14:textId="77777777" w:rsidR="00F90BDC" w:rsidRDefault="00F90BDC">
      <w:r xmlns:w="http://schemas.openxmlformats.org/wordprocessingml/2006/main">
        <w:t xml:space="preserve">1. Die belangrikheid daarvan om God se wil in ons besluite in ag te neem.</w:t>
      </w:r>
    </w:p>
    <w:p w14:paraId="3D6534CB" w14:textId="77777777" w:rsidR="00F90BDC" w:rsidRDefault="00F90BDC"/>
    <w:p w14:paraId="6EA72E61" w14:textId="77777777" w:rsidR="00F90BDC" w:rsidRDefault="00F90BDC">
      <w:r xmlns:w="http://schemas.openxmlformats.org/wordprocessingml/2006/main">
        <w:t xml:space="preserve">2. Die noodsaaklikheid om wys en oordeelkundig te wees wanneer jy voor moeilike besluite te staan kom.</w:t>
      </w:r>
    </w:p>
    <w:p w14:paraId="1EAB28E4" w14:textId="77777777" w:rsidR="00F90BDC" w:rsidRDefault="00F90BDC"/>
    <w:p w14:paraId="274C6ACD" w14:textId="77777777" w:rsidR="00F90BDC" w:rsidRDefault="00F90BDC">
      <w:r xmlns:w="http://schemas.openxmlformats.org/wordprocessingml/2006/main">
        <w:t xml:space="preserve">1. Jakobus 1:5 - "As iemand van julle wysheid kortkom, laat hom dit God bid, wat aan almal vrygewig gee sonder om te verwyt, en dit sal aan hom gegee word."</w:t>
      </w:r>
    </w:p>
    <w:p w14:paraId="39AA0840" w14:textId="77777777" w:rsidR="00F90BDC" w:rsidRDefault="00F90BDC"/>
    <w:p w14:paraId="4B0B478E"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0AC4F74B" w14:textId="77777777" w:rsidR="00F90BDC" w:rsidRDefault="00F90BDC"/>
    <w:p w14:paraId="414FB084" w14:textId="77777777" w:rsidR="00F90BDC" w:rsidRDefault="00F90BDC">
      <w:r xmlns:w="http://schemas.openxmlformats.org/wordprocessingml/2006/main">
        <w:t xml:space="preserve">HANDELINGE 5:36 Want voor hierdie dae het Theudas opgestaan, terwyl hy gespog het dat hy iemand is; by wie 'n aantal manne, omtrent vier honderd, hulle aangesluit het; en almal wat </w:t>
      </w:r>
      <w:r xmlns:w="http://schemas.openxmlformats.org/wordprocessingml/2006/main">
        <w:lastRenderedPageBreak xmlns:w="http://schemas.openxmlformats.org/wordprocessingml/2006/main"/>
      </w:r>
      <w:r xmlns:w="http://schemas.openxmlformats.org/wordprocessingml/2006/main">
        <w:t xml:space="preserve">hom gehoorsaam het, is verstrooi en tot niet gemaak.</w:t>
      </w:r>
    </w:p>
    <w:p w14:paraId="2933A19B" w14:textId="77777777" w:rsidR="00F90BDC" w:rsidRDefault="00F90BDC"/>
    <w:p w14:paraId="3CCB6F21" w14:textId="77777777" w:rsidR="00F90BDC" w:rsidRDefault="00F90BDC">
      <w:r xmlns:w="http://schemas.openxmlformats.org/wordprocessingml/2006/main">
        <w:t xml:space="preserve">Theudas was 'n man wat beweer het dat hy iemand belangrik is en ongeveer 400 mans bymekaargemaak het om by hom aan te sluit. Hy is egter gedood en al sy volgelinge is verstrooi en tot niet gemaak.</w:t>
      </w:r>
    </w:p>
    <w:p w14:paraId="63732B30" w14:textId="77777777" w:rsidR="00F90BDC" w:rsidRDefault="00F90BDC"/>
    <w:p w14:paraId="544CC759" w14:textId="77777777" w:rsidR="00F90BDC" w:rsidRDefault="00F90BDC">
      <w:r xmlns:w="http://schemas.openxmlformats.org/wordprocessingml/2006/main">
        <w:t xml:space="preserve">1. God se soewereine plan word altyd vervul – Romeine 8:28</w:t>
      </w:r>
    </w:p>
    <w:p w14:paraId="2088854A" w14:textId="77777777" w:rsidR="00F90BDC" w:rsidRDefault="00F90BDC"/>
    <w:p w14:paraId="306E2733" w14:textId="77777777" w:rsidR="00F90BDC" w:rsidRDefault="00F90BDC">
      <w:r xmlns:w="http://schemas.openxmlformats.org/wordprocessingml/2006/main">
        <w:t xml:space="preserve">2. Pasop vir valse profete en hulle leë beloftes - Matteus 7:15-17</w:t>
      </w:r>
    </w:p>
    <w:p w14:paraId="0CE295AA" w14:textId="77777777" w:rsidR="00F90BDC" w:rsidRDefault="00F90BDC"/>
    <w:p w14:paraId="6B944ED5" w14:textId="77777777" w:rsidR="00F90BDC" w:rsidRDefault="00F90BDC">
      <w:r xmlns:w="http://schemas.openxmlformats.org/wordprocessingml/2006/main">
        <w:t xml:space="preserve">1. Daniël 4:35 - Al die bewoners van die aarde word as niks gereken</w:t>
      </w:r>
    </w:p>
    <w:p w14:paraId="33A1246F" w14:textId="77777777" w:rsidR="00F90BDC" w:rsidRDefault="00F90BDC"/>
    <w:p w14:paraId="47FF9542" w14:textId="77777777" w:rsidR="00F90BDC" w:rsidRDefault="00F90BDC">
      <w:r xmlns:w="http://schemas.openxmlformats.org/wordprocessingml/2006/main">
        <w:t xml:space="preserve">2. Spreuke 16:2 - Al die weë van 'n mens is rein in sy eie oë, maar die Here weeg die gees.</w:t>
      </w:r>
    </w:p>
    <w:p w14:paraId="330DE423" w14:textId="77777777" w:rsidR="00F90BDC" w:rsidRDefault="00F90BDC"/>
    <w:p w14:paraId="36F5E06B" w14:textId="77777777" w:rsidR="00F90BDC" w:rsidRDefault="00F90BDC">
      <w:r xmlns:w="http://schemas.openxmlformats.org/wordprocessingml/2006/main">
        <w:t xml:space="preserve">HANDELINGE 5:37 Ná hierdie man het Judas van Galiléa in die dae van die belasting opgestaan en baie mense agter hom aan weggetrek; en almal, selfs almal wat Hom gehoorsaam was, was verstrooi.</w:t>
      </w:r>
    </w:p>
    <w:p w14:paraId="11AF2A36" w14:textId="77777777" w:rsidR="00F90BDC" w:rsidRDefault="00F90BDC"/>
    <w:p w14:paraId="07F31C15" w14:textId="77777777" w:rsidR="00F90BDC" w:rsidRDefault="00F90BDC">
      <w:r xmlns:w="http://schemas.openxmlformats.org/wordprocessingml/2006/main">
        <w:t xml:space="preserve">Hierdie gedeelte praat van Judas van Galilea wat in die dae van die belasting opgestaan het en 'n groot aanhang bymekaargemaak het, maar uiteindelik omgekom het en sy volgelinge het versprei.</w:t>
      </w:r>
    </w:p>
    <w:p w14:paraId="14890987" w14:textId="77777777" w:rsidR="00F90BDC" w:rsidRDefault="00F90BDC"/>
    <w:p w14:paraId="683F46D9" w14:textId="77777777" w:rsidR="00F90BDC" w:rsidRDefault="00F90BDC">
      <w:r xmlns:w="http://schemas.openxmlformats.org/wordprocessingml/2006/main">
        <w:t xml:space="preserve">1. Die vlugtige aard van wêreldse roem</w:t>
      </w:r>
    </w:p>
    <w:p w14:paraId="5E8DE59F" w14:textId="77777777" w:rsidR="00F90BDC" w:rsidRDefault="00F90BDC"/>
    <w:p w14:paraId="04AEE918" w14:textId="77777777" w:rsidR="00F90BDC" w:rsidRDefault="00F90BDC">
      <w:r xmlns:w="http://schemas.openxmlformats.org/wordprocessingml/2006/main">
        <w:t xml:space="preserve">2. Die belangrikheid daarvan om God eerder as die mens te volg</w:t>
      </w:r>
    </w:p>
    <w:p w14:paraId="4530F983" w14:textId="77777777" w:rsidR="00F90BDC" w:rsidRDefault="00F90BDC"/>
    <w:p w14:paraId="02E0EE7C" w14:textId="77777777" w:rsidR="00F90BDC" w:rsidRDefault="00F90BDC">
      <w:r xmlns:w="http://schemas.openxmlformats.org/wordprocessingml/2006/main">
        <w:t xml:space="preserve">1. Psalm 146:3-4 - Vertrou nie op vorste nie, op 'n mensekind by wie geen heil is nie. Wanneer sy asem weggaan, keer hy terug na die aarde; op daardie selfde dag vergaan sy planne.</w:t>
      </w:r>
    </w:p>
    <w:p w14:paraId="0A29C100" w14:textId="77777777" w:rsidR="00F90BDC" w:rsidRDefault="00F90BDC"/>
    <w:p w14:paraId="7EDDC815" w14:textId="77777777" w:rsidR="00F90BDC" w:rsidRDefault="00F90BDC">
      <w:r xmlns:w="http://schemas.openxmlformats.org/wordprocessingml/2006/main">
        <w:t xml:space="preserve">2. Spreuke 14:12 - Daar is 'n weg wat vir 'n mens reg lyk, maar die einde daarvan is die weg na die dood.</w:t>
      </w:r>
    </w:p>
    <w:p w14:paraId="1D51CF79" w14:textId="77777777" w:rsidR="00F90BDC" w:rsidRDefault="00F90BDC"/>
    <w:p w14:paraId="66911744" w14:textId="77777777" w:rsidR="00F90BDC" w:rsidRDefault="00F90BDC">
      <w:r xmlns:w="http://schemas.openxmlformats.org/wordprocessingml/2006/main">
        <w:t xml:space="preserve">Hand 5:38 En nou sê Ek vir julle: Weerhou julle van hierdie manne en laat hulle staan, want as hierdie raad of hierdie werk van mense is, sal dit tot niet kom.</w:t>
      </w:r>
    </w:p>
    <w:p w14:paraId="67368263" w14:textId="77777777" w:rsidR="00F90BDC" w:rsidRDefault="00F90BDC"/>
    <w:p w14:paraId="31350561" w14:textId="77777777" w:rsidR="00F90BDC" w:rsidRDefault="00F90BDC">
      <w:r xmlns:w="http://schemas.openxmlformats.org/wordprocessingml/2006/main">
        <w:t xml:space="preserve">Die apostel Petrus het die mense aangeraai om weg te bly van die manne wat 'n valse evangelie verkondig, aangesien dit op niks sou neerkom nie.</w:t>
      </w:r>
    </w:p>
    <w:p w14:paraId="5A1C25EA" w14:textId="77777777" w:rsidR="00F90BDC" w:rsidRDefault="00F90BDC"/>
    <w:p w14:paraId="04E76D62" w14:textId="77777777" w:rsidR="00F90BDC" w:rsidRDefault="00F90BDC">
      <w:r xmlns:w="http://schemas.openxmlformats.org/wordprocessingml/2006/main">
        <w:t xml:space="preserve">1. Wees bewus van valse evangelies en moenie daardeur mislei word nie.</w:t>
      </w:r>
    </w:p>
    <w:p w14:paraId="3D5C073E" w14:textId="77777777" w:rsidR="00F90BDC" w:rsidRDefault="00F90BDC"/>
    <w:p w14:paraId="0E8EA9AC" w14:textId="77777777" w:rsidR="00F90BDC" w:rsidRDefault="00F90BDC">
      <w:r xmlns:w="http://schemas.openxmlformats.org/wordprocessingml/2006/main">
        <w:t xml:space="preserve">2. Moenie deur dwaalleraars geslinger word nie, want hulle werk sal op niks neerkom nie.</w:t>
      </w:r>
    </w:p>
    <w:p w14:paraId="120FDE4A" w14:textId="77777777" w:rsidR="00F90BDC" w:rsidRDefault="00F90BDC"/>
    <w:p w14:paraId="05CF7635" w14:textId="77777777" w:rsidR="00F90BDC" w:rsidRDefault="00F90BDC">
      <w:r xmlns:w="http://schemas.openxmlformats.org/wordprocessingml/2006/main">
        <w:t xml:space="preserve">1. Jeremia 17:5-8 - Vertrou op die Here met jou hele hart en steun nie op jou eie insig nie.</w:t>
      </w:r>
    </w:p>
    <w:p w14:paraId="02F68103" w14:textId="77777777" w:rsidR="00F90BDC" w:rsidRDefault="00F90BDC"/>
    <w:p w14:paraId="45BFF494" w14:textId="77777777" w:rsidR="00F90BDC" w:rsidRDefault="00F90BDC">
      <w:r xmlns:w="http://schemas.openxmlformats.org/wordprocessingml/2006/main">
        <w:t xml:space="preserve">2. Romeine 12:2 - Moenie aan hierdie wêreld gelyk word nie, maar word verander deur die vernuwing van julle denke.</w:t>
      </w:r>
    </w:p>
    <w:p w14:paraId="7016BD36" w14:textId="77777777" w:rsidR="00F90BDC" w:rsidRDefault="00F90BDC"/>
    <w:p w14:paraId="3365C398" w14:textId="77777777" w:rsidR="00F90BDC" w:rsidRDefault="00F90BDC">
      <w:r xmlns:w="http://schemas.openxmlformats.org/wordprocessingml/2006/main">
        <w:t xml:space="preserve">Handelinge 5:39 Maar as dit van God is, kan julle dit nie omverwerp nie; dat julle miskien ook bevind word om teen God te veg.</w:t>
      </w:r>
    </w:p>
    <w:p w14:paraId="620D652D" w14:textId="77777777" w:rsidR="00F90BDC" w:rsidRDefault="00F90BDC"/>
    <w:p w14:paraId="36EF49B6" w14:textId="77777777" w:rsidR="00F90BDC" w:rsidRDefault="00F90BDC">
      <w:r xmlns:w="http://schemas.openxmlformats.org/wordprocessingml/2006/main">
        <w:t xml:space="preserve">God sal op die ou end altyd seëvier en dit is gevaarlik vir ons om te probeer om Hom teë te staan.</w:t>
      </w:r>
    </w:p>
    <w:p w14:paraId="14EBA735" w14:textId="77777777" w:rsidR="00F90BDC" w:rsidRDefault="00F90BDC"/>
    <w:p w14:paraId="2F7A58CC" w14:textId="77777777" w:rsidR="00F90BDC" w:rsidRDefault="00F90BDC">
      <w:r xmlns:w="http://schemas.openxmlformats.org/wordprocessingml/2006/main">
        <w:t xml:space="preserve">1: Ons moet nooit probeer om God en Sy wil te weerstaan nie aangesien dit futiel is en vir ons nadelig kan wees.</w:t>
      </w:r>
    </w:p>
    <w:p w14:paraId="03AD5AF6" w14:textId="77777777" w:rsidR="00F90BDC" w:rsidRDefault="00F90BDC"/>
    <w:p w14:paraId="2C874278" w14:textId="77777777" w:rsidR="00F90BDC" w:rsidRDefault="00F90BDC">
      <w:r xmlns:w="http://schemas.openxmlformats.org/wordprocessingml/2006/main">
        <w:t xml:space="preserve">2: God is die soewereine Here wat die hoogste regeer en dit is wys om aan Hom te onderwerp.</w:t>
      </w:r>
    </w:p>
    <w:p w14:paraId="5C0DCAC9" w14:textId="77777777" w:rsidR="00F90BDC" w:rsidRDefault="00F90BDC"/>
    <w:p w14:paraId="18296F04" w14:textId="77777777" w:rsidR="00F90BDC" w:rsidRDefault="00F90BDC">
      <w:r xmlns:w="http://schemas.openxmlformats.org/wordprocessingml/2006/main">
        <w:t xml:space="preserve">1:Efesiërs 4:6 - Een God en Vader van almal, wat bo almal en deur almal en in julle almal is.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Die Here het sy troon in die hemel gereed gemaak; en sy koninkryk heers oor alles.</w:t>
      </w:r>
    </w:p>
    <w:p w14:paraId="487C2871" w14:textId="77777777" w:rsidR="00F90BDC" w:rsidRDefault="00F90BDC"/>
    <w:p w14:paraId="5E284E91" w14:textId="77777777" w:rsidR="00F90BDC" w:rsidRDefault="00F90BDC">
      <w:r xmlns:w="http://schemas.openxmlformats.org/wordprocessingml/2006/main">
        <w:t xml:space="preserve">Handelinge 5:40 En hulle het met hom ingestem; en nadat hulle die apostels geroep en hulle geslaan het, het hulle bevel gegee om nie in die Naam van Jesus te spreek nie en hulle laat gaan.</w:t>
      </w:r>
    </w:p>
    <w:p w14:paraId="4B5AF082" w14:textId="77777777" w:rsidR="00F90BDC" w:rsidRDefault="00F90BDC"/>
    <w:p w14:paraId="7AC99147" w14:textId="77777777" w:rsidR="00F90BDC" w:rsidRDefault="00F90BDC">
      <w:r xmlns:w="http://schemas.openxmlformats.org/wordprocessingml/2006/main">
        <w:t xml:space="preserve">Die apostels is geroep en geslaan, maar is toegelaat om te gaan nadat hulle beveel is om nie in die naam van Jesus te praat nie.</w:t>
      </w:r>
    </w:p>
    <w:p w14:paraId="21D739C5" w14:textId="77777777" w:rsidR="00F90BDC" w:rsidRDefault="00F90BDC"/>
    <w:p w14:paraId="58D00079" w14:textId="77777777" w:rsidR="00F90BDC" w:rsidRDefault="00F90BDC">
      <w:r xmlns:w="http://schemas.openxmlformats.org/wordprocessingml/2006/main">
        <w:t xml:space="preserve">1. Die krag van volharding: Leer by die apostels</w:t>
      </w:r>
    </w:p>
    <w:p w14:paraId="3EAF0DDB" w14:textId="77777777" w:rsidR="00F90BDC" w:rsidRDefault="00F90BDC"/>
    <w:p w14:paraId="5CB3539D" w14:textId="77777777" w:rsidR="00F90BDC" w:rsidRDefault="00F90BDC">
      <w:r xmlns:w="http://schemas.openxmlformats.org/wordprocessingml/2006/main">
        <w:t xml:space="preserve">2. Om Jesus te volg, maak nie saak die koste nie</w:t>
      </w:r>
    </w:p>
    <w:p w14:paraId="669B8BB2" w14:textId="77777777" w:rsidR="00F90BDC" w:rsidRDefault="00F90BDC"/>
    <w:p w14:paraId="784B0773" w14:textId="77777777" w:rsidR="00F90BDC" w:rsidRDefault="00F90BDC">
      <w:r xmlns:w="http://schemas.openxmlformats.org/wordprocessingml/2006/main">
        <w:t xml:space="preserve">1. Matteus 10:32-33 - “Elkeen wat My erken voor ander, sal Ek ook erken voor my Vader in die hemel. Maar elkeen wat My verloën voor ander, sal Ek verloën voor my Vader in die hemel.”</w:t>
      </w:r>
    </w:p>
    <w:p w14:paraId="7169B42C" w14:textId="77777777" w:rsidR="00F90BDC" w:rsidRDefault="00F90BDC"/>
    <w:p w14:paraId="7F31DD50" w14:textId="77777777" w:rsidR="00F90BDC" w:rsidRDefault="00F90BDC">
      <w:r xmlns:w="http://schemas.openxmlformats.org/wordprocessingml/2006/main">
        <w:t xml:space="preserve">2. 1 Petrus 4:13 – “Maar wees bly in soverre julle deel het aan Christus se lyding, sodat julle ook kan jubel en bly wees wanneer sy heerlikheid geopenbaar word.”</w:t>
      </w:r>
    </w:p>
    <w:p w14:paraId="37044478" w14:textId="77777777" w:rsidR="00F90BDC" w:rsidRDefault="00F90BDC"/>
    <w:p w14:paraId="39C3738E" w14:textId="77777777" w:rsidR="00F90BDC" w:rsidRDefault="00F90BDC">
      <w:r xmlns:w="http://schemas.openxmlformats.org/wordprocessingml/2006/main">
        <w:t xml:space="preserve">HANDELINGE 5:41 En hulle het van die raad af weggegaan, en hulle was bly dat hulle waardig geag is om vir sy Naam skande te ly.</w:t>
      </w:r>
    </w:p>
    <w:p w14:paraId="1A34DEC3" w14:textId="77777777" w:rsidR="00F90BDC" w:rsidRDefault="00F90BDC"/>
    <w:p w14:paraId="79529FF3" w14:textId="77777777" w:rsidR="00F90BDC" w:rsidRDefault="00F90BDC">
      <w:r xmlns:w="http://schemas.openxmlformats.org/wordprocessingml/2006/main">
        <w:t xml:space="preserve">Die apostels was bly in hulle lyding vir die Naam van Jesus.</w:t>
      </w:r>
    </w:p>
    <w:p w14:paraId="71CF278F" w14:textId="77777777" w:rsidR="00F90BDC" w:rsidRDefault="00F90BDC"/>
    <w:p w14:paraId="332D8393" w14:textId="77777777" w:rsidR="00F90BDC" w:rsidRDefault="00F90BDC">
      <w:r xmlns:w="http://schemas.openxmlformats.org/wordprocessingml/2006/main">
        <w:t xml:space="preserve">1. "Waardig geag om skande te ly vir sy Naam"</w:t>
      </w:r>
    </w:p>
    <w:p w14:paraId="741D6428" w14:textId="77777777" w:rsidR="00F90BDC" w:rsidRDefault="00F90BDC"/>
    <w:p w14:paraId="269856DB" w14:textId="77777777" w:rsidR="00F90BDC" w:rsidRDefault="00F90BDC">
      <w:r xmlns:w="http://schemas.openxmlformats.org/wordprocessingml/2006/main">
        <w:t xml:space="preserve">2. "Staan skaamte in die gesig met vreugde"</w:t>
      </w:r>
    </w:p>
    <w:p w14:paraId="3D48E102" w14:textId="77777777" w:rsidR="00F90BDC" w:rsidRDefault="00F90BDC"/>
    <w:p w14:paraId="2FECCE36" w14:textId="77777777" w:rsidR="00F90BDC" w:rsidRDefault="00F90BDC">
      <w:r xmlns:w="http://schemas.openxmlformats.org/wordprocessingml/2006/main">
        <w:t xml:space="preserve">1. Filippense 3:8-11 “Voorwaar, ek beskou alles as verlies vanweë die uitnemende waarde om Christus Jesus, my Here, te ken. Om Hom ontwil het ek alles verloor en beskou ek dit as gemors, sodat ek Christus kan wen en in Hom gevind kan word, nie met my eie geregtigheid wat uit die wet voortspruit nie, maar wat kom deur geloof in Christus, die geregtigheid van God wat van die geloof afhang, sodat ek Hom en die krag van sy opstanding kan ken, en deel aan sy lyding, deur aan Hom gelyk te word in sy dood, sodat ek op enige moontlike manier die opstanding uit die dood kan verkry. ”</w:t>
      </w:r>
    </w:p>
    <w:p w14:paraId="2AAFC835" w14:textId="77777777" w:rsidR="00F90BDC" w:rsidRDefault="00F90BDC"/>
    <w:p w14:paraId="34A063E2" w14:textId="77777777" w:rsidR="00F90BDC" w:rsidRDefault="00F90BDC">
      <w:r xmlns:w="http://schemas.openxmlformats.org/wordprocessingml/2006/main">
        <w:t xml:space="preserve">2. 2 Korintiërs 12:9-10 “Maar Hy het vir my gesê: My genade is vir jou genoeg, want my krag word in swakheid volbring. Daarom sal ek des te meer oor my swakhede roem, sodat die krag van Christus op my kan rus. Ter wille van Christus is ek dus tevrede met swakhede, beledigings, ontberings, vervolgings en rampe. Want as ek swak is, dan is ek sterk.”</w:t>
      </w:r>
    </w:p>
    <w:p w14:paraId="0824ABA6" w14:textId="77777777" w:rsidR="00F90BDC" w:rsidRDefault="00F90BDC"/>
    <w:p w14:paraId="01D9AAEB" w14:textId="77777777" w:rsidR="00F90BDC" w:rsidRDefault="00F90BDC">
      <w:r xmlns:w="http://schemas.openxmlformats.org/wordprocessingml/2006/main">
        <w:t xml:space="preserve">Handelinge 5:42 En elke dag in die tempel en in elke huis het hulle nie opgehou om te leer en Jesus Christus te verkondig nie.</w:t>
      </w:r>
    </w:p>
    <w:p w14:paraId="167EA1E9" w14:textId="77777777" w:rsidR="00F90BDC" w:rsidRDefault="00F90BDC"/>
    <w:p w14:paraId="13162564" w14:textId="77777777" w:rsidR="00F90BDC" w:rsidRDefault="00F90BDC">
      <w:r xmlns:w="http://schemas.openxmlformats.org/wordprocessingml/2006/main">
        <w:t xml:space="preserve">Elke dag het die dissipels van Jesus in die tempel en in huise oor Jesus geleer en gepreek.</w:t>
      </w:r>
    </w:p>
    <w:p w14:paraId="53A52B38" w14:textId="77777777" w:rsidR="00F90BDC" w:rsidRDefault="00F90BDC"/>
    <w:p w14:paraId="0277DE89" w14:textId="77777777" w:rsidR="00F90BDC" w:rsidRDefault="00F90BDC">
      <w:r xmlns:w="http://schemas.openxmlformats.org/wordprocessingml/2006/main">
        <w:t xml:space="preserve">1. Die Krag van die Evangelie – Hoe die dissipels van Jesus die Woord versprei</w:t>
      </w:r>
    </w:p>
    <w:p w14:paraId="4BA0E36B" w14:textId="77777777" w:rsidR="00F90BDC" w:rsidRDefault="00F90BDC"/>
    <w:p w14:paraId="76415BCF" w14:textId="77777777" w:rsidR="00F90BDC" w:rsidRDefault="00F90BDC">
      <w:r xmlns:w="http://schemas.openxmlformats.org/wordprocessingml/2006/main">
        <w:t xml:space="preserve">2. Die Missie van die Kerk – Prediking en Onderrig van die Evangelie</w:t>
      </w:r>
    </w:p>
    <w:p w14:paraId="446C002C" w14:textId="77777777" w:rsidR="00F90BDC" w:rsidRDefault="00F90BDC"/>
    <w:p w14:paraId="7E4F6814"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4758CE23" w14:textId="77777777" w:rsidR="00F90BDC" w:rsidRDefault="00F90BDC"/>
    <w:p w14:paraId="34E8ECC2" w14:textId="77777777" w:rsidR="00F90BDC" w:rsidRDefault="00F90BDC">
      <w:r xmlns:w="http://schemas.openxmlformats.org/wordprocessingml/2006/main">
        <w:t xml:space="preserve">2. Romeine 10:14-15 – Hoe sal hulle Hom dan aanroep in wie hulle nie geglo het nie? En hoe moet hulle in Hom glo van wie hulle nog nooit gehoor het nie? En hoe moet hulle hoor sonder dat iemand preek? En hoe moet hulle preek tensy hulle gestuur word?</w:t>
      </w:r>
    </w:p>
    <w:p w14:paraId="66CF925C" w14:textId="77777777" w:rsidR="00F90BDC" w:rsidRDefault="00F90BDC"/>
    <w:p w14:paraId="16791095" w14:textId="77777777" w:rsidR="00F90BDC" w:rsidRDefault="00F90BDC">
      <w:r xmlns:w="http://schemas.openxmlformats.org/wordprocessingml/2006/main">
        <w:t xml:space="preserve">Handelinge 6 vertel van die aanstelling van sewe mans om die groeiende Christelike gemeenskap te dien, die arrestasie van Stefanus, een van hierdie sewe mans, en valse beskuldigings wat teen hom gemaak is.</w:t>
      </w:r>
    </w:p>
    <w:p w14:paraId="3D7DF49A" w14:textId="77777777" w:rsidR="00F90BDC" w:rsidRDefault="00F90BDC"/>
    <w:p w14:paraId="241D94EF" w14:textId="77777777" w:rsidR="00F90BDC" w:rsidRDefault="00F90BDC">
      <w:r xmlns:w="http://schemas.openxmlformats.org/wordprocessingml/2006/main">
        <w:t xml:space="preserve">1ste Paragraaf: Die hoofstuk begin met 'n probleem wat in die vroeë kerk ontstaan het, aangesien Griekssprekende Jode gekla het dat hul weduwees oor die hoof gesien word in die daaglikse verspreiding van voedsel. Dus het twaalf apostels al die dissipels bymekaargekom en gesê: 'Dit sal nie reg wees vir ons om die bedieningswoord wat God bestel wagtafels te verwaarloos nie. Broers susters kies sewe manne uit julle wie bekend is dat hulle volle Gees wysheid sal verantwoordelikheid oor hulle draai gee ons aandag gebed bediening woord.' Hierdie voorstel behaag die hele groep gekies Stefanus man volle geloof Heilige Gees ook Philip Procorus Nicanor Timon Parmenas Nicolas Antiogië bekeer Judaïsme aangebied hierdie manne apostels gebid hande op hulle gelê het (Hand. 6:1-6).</w:t>
      </w:r>
    </w:p>
    <w:p w14:paraId="1DE75843" w14:textId="77777777" w:rsidR="00F90BDC" w:rsidRDefault="00F90BDC"/>
    <w:p w14:paraId="4F31C819" w14:textId="77777777" w:rsidR="00F90BDC" w:rsidRDefault="00F90BDC">
      <w:r xmlns:w="http://schemas.openxmlformats.org/wordprocessingml/2006/main">
        <w:t xml:space="preserve">2de Paragraaf: Met hierdie reëling in plek, het die woord van God versprei en die aantal dissipels Jerusalem het vinnig toegeneem groot aantal priesters het gehoorsame geloof geword. Intussen het Stefanus volle genade krag groot wonders verrig wondertekens onder mense teenstand het ontstaan lede Sinagoge Vrygesteldes Jode Cirene Alexandrië wel provinsies Silisië Asië het met Stefanus begin stry, maar kon nie opstaan teen wysheid wat Gees hom gegee het terwyl hy gepraat het nie (Hand. 6:7-10).</w:t>
      </w:r>
    </w:p>
    <w:p w14:paraId="43D6450B" w14:textId="77777777" w:rsidR="00F90BDC" w:rsidRDefault="00F90BDC"/>
    <w:p w14:paraId="0E23884C" w14:textId="77777777" w:rsidR="00F90BDC" w:rsidRDefault="00F90BDC">
      <w:r xmlns:w="http://schemas.openxmlformats.org/wordprocessingml/2006/main">
        <w:t xml:space="preserve">3de Paragraaf: Toe het hulle in die geheim sommige mans oorreed om te sê: 'Ons het gehoor dat Stefanus godslasterlike woorde teen Moses God praat' het mense opgewek ouderlinge leraars wet het hom gegryp het hom gebring voordat die Sanhedrin valse getuies opgelewer het, het gesê: 'Hierdie man hou nooit op om teen hierdie heilige plek wet te praat nie het hom gehoor sê Jesus Nasarener sal plek verander gebruike vernietig wat Moses oorgelewer het.' Almal wat in die Sanhedrin gesit het, het stip na Stefanus gekyk en gesien sy gesig was soos gesigsengel (Hand.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Handelinge 6:1 En in daardie dae, toe die getal van die dissipels vermeerder het, het daar 'n murmurering van die Grieke teen die Hebreërs ontstaan, omdat hulle weduwees in die daaglikse bediening verwaarloos was.</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Met die groei van die vroeë kerk het 'n klagte van die Griekssprekende Joodse gelowiges ontstaan dat hul weduwees in die daaglikse hulpverlening oor die hoof gesien word.</w:t>
      </w:r>
    </w:p>
    <w:p w14:paraId="6AEA7B89" w14:textId="77777777" w:rsidR="00F90BDC" w:rsidRDefault="00F90BDC"/>
    <w:p w14:paraId="409217BA" w14:textId="77777777" w:rsidR="00F90BDC" w:rsidRDefault="00F90BDC">
      <w:r xmlns:w="http://schemas.openxmlformats.org/wordprocessingml/2006/main">
        <w:t xml:space="preserve">1. "'n Oproep tot deernis en diens: oorkom selfvoldaanheid in die kerk"</w:t>
      </w:r>
    </w:p>
    <w:p w14:paraId="3FA51635" w14:textId="77777777" w:rsidR="00F90BDC" w:rsidRDefault="00F90BDC"/>
    <w:p w14:paraId="3B51CEB7" w14:textId="77777777" w:rsidR="00F90BDC" w:rsidRDefault="00F90BDC">
      <w:r xmlns:w="http://schemas.openxmlformats.org/wordprocessingml/2006/main">
        <w:t xml:space="preserve">2. "Die krag van eenheid: werk saam om ander te dien"</w:t>
      </w:r>
    </w:p>
    <w:p w14:paraId="4C7405B1" w14:textId="77777777" w:rsidR="00F90BDC" w:rsidRDefault="00F90BDC"/>
    <w:p w14:paraId="1A0B2E85" w14:textId="77777777" w:rsidR="00F90BDC" w:rsidRDefault="00F90BDC">
      <w:r xmlns:w="http://schemas.openxmlformats.org/wordprocessingml/2006/main">
        <w:t xml:space="preserve">1. Matteus 5:43-45, "Julle het gehoor dat daar gesê is: Jy moet jou naaste liefhê en jou vyand haat." Maar Ek sê vir julle: Julle moet julle vyande liefhê en bid vir die wat julle vervolg, sodat julle kinders kan wees van julle Vader wat in die hemele is.</w:t>
      </w:r>
    </w:p>
    <w:p w14:paraId="3A046847" w14:textId="77777777" w:rsidR="00F90BDC" w:rsidRDefault="00F90BDC"/>
    <w:p w14:paraId="56213BF7" w14:textId="77777777" w:rsidR="00F90BDC" w:rsidRDefault="00F90BDC">
      <w:r xmlns:w="http://schemas.openxmlformats.org/wordprocessingml/2006/main">
        <w:t xml:space="preserve">2. Galasiërs 6:2, "Dra mekaar se laste en vervul so die wet van Christus."</w:t>
      </w:r>
    </w:p>
    <w:p w14:paraId="54065A35" w14:textId="77777777" w:rsidR="00F90BDC" w:rsidRDefault="00F90BDC"/>
    <w:p w14:paraId="12BF772D" w14:textId="77777777" w:rsidR="00F90BDC" w:rsidRDefault="00F90BDC">
      <w:r xmlns:w="http://schemas.openxmlformats.org/wordprocessingml/2006/main">
        <w:t xml:space="preserve">Handelinge 6:2 Toe roep die twaalf die menigte van die dissipels na hulle en sê: Dit is geen rede dat ons die woord van God moet verlaat en tafels moet bedien nie.</w:t>
      </w:r>
    </w:p>
    <w:p w14:paraId="564BBD9B" w14:textId="77777777" w:rsidR="00F90BDC" w:rsidRDefault="00F90BDC"/>
    <w:p w14:paraId="32B5CF5B" w14:textId="77777777" w:rsidR="00F90BDC" w:rsidRDefault="00F90BDC">
      <w:r xmlns:w="http://schemas.openxmlformats.org/wordprocessingml/2006/main">
        <w:t xml:space="preserve">Die twaalf apostels het die dissipels bymekaargemaak en hulle geleer dat hulle nie die woord van God moet verwaarloos deur net op bedientafels te fokus nie.</w:t>
      </w:r>
    </w:p>
    <w:p w14:paraId="03E0AD0E" w14:textId="77777777" w:rsidR="00F90BDC" w:rsidRDefault="00F90BDC"/>
    <w:p w14:paraId="5D5BA124" w14:textId="77777777" w:rsidR="00F90BDC" w:rsidRDefault="00F90BDC">
      <w:r xmlns:w="http://schemas.openxmlformats.org/wordprocessingml/2006/main">
        <w:t xml:space="preserve">1. Prioritisering van die Woord van God: Waarom dit saak maak</w:t>
      </w:r>
    </w:p>
    <w:p w14:paraId="1F41BE9E" w14:textId="77777777" w:rsidR="00F90BDC" w:rsidRDefault="00F90BDC"/>
    <w:p w14:paraId="383A7363" w14:textId="77777777" w:rsidR="00F90BDC" w:rsidRDefault="00F90BDC">
      <w:r xmlns:w="http://schemas.openxmlformats.org/wordprocessingml/2006/main">
        <w:t xml:space="preserve">2. Dien met doel: 'n Studie oor die voorbeeld van die apostels</w:t>
      </w:r>
    </w:p>
    <w:p w14:paraId="35697B73" w14:textId="77777777" w:rsidR="00F90BDC" w:rsidRDefault="00F90BDC"/>
    <w:p w14:paraId="2AB1C67E" w14:textId="77777777" w:rsidR="00F90BDC" w:rsidRDefault="00F90BDC">
      <w:r xmlns:w="http://schemas.openxmlformats.org/wordprocessingml/2006/main">
        <w:t xml:space="preserve">1. Kolossense 3:23 - Wat jy ook al doen, werk daaraan met jou hele hart, soos om vir die Here te werk, nie vir menseheersers nie.</w:t>
      </w:r>
    </w:p>
    <w:p w14:paraId="01188FD7" w14:textId="77777777" w:rsidR="00F90BDC" w:rsidRDefault="00F90BDC"/>
    <w:p w14:paraId="2652EA32" w14:textId="77777777" w:rsidR="00F90BDC" w:rsidRDefault="00F90BDC">
      <w:r xmlns:w="http://schemas.openxmlformats.org/wordprocessingml/2006/main">
        <w:t xml:space="preserve">2. Efesiërs 6:7 - Dien van harte, asof jy die Here dien, nie mense nie.</w:t>
      </w:r>
    </w:p>
    <w:p w14:paraId="55EF57C1" w14:textId="77777777" w:rsidR="00F90BDC" w:rsidRDefault="00F90BDC"/>
    <w:p w14:paraId="5A06796A" w14:textId="77777777" w:rsidR="00F90BDC" w:rsidRDefault="00F90BDC">
      <w:r xmlns:w="http://schemas.openxmlformats.org/wordprocessingml/2006/main">
        <w:t xml:space="preserve">Handelinge 6:3 Daarom, broeders, kyk onder julle uit na sewe manne wat eerlik is, vol van die Heilige Gees en wysheid, wat ons oor hierdie saak kan aanstel.</w:t>
      </w:r>
    </w:p>
    <w:p w14:paraId="456CC80D" w14:textId="77777777" w:rsidR="00F90BDC" w:rsidRDefault="00F90BDC"/>
    <w:p w14:paraId="79436DD1" w14:textId="77777777" w:rsidR="00F90BDC" w:rsidRDefault="00F90BDC">
      <w:r xmlns:w="http://schemas.openxmlformats.org/wordprocessingml/2006/main">
        <w:t xml:space="preserve">Die apostels vra die kerk om sewe manne van eerlike karakter, vol van die Heilige Gees en wysheid, te kies om toesig te hou oor die besigheid van die kerk.</w:t>
      </w:r>
    </w:p>
    <w:p w14:paraId="2AD8D5A0" w14:textId="77777777" w:rsidR="00F90BDC" w:rsidRDefault="00F90BDC"/>
    <w:p w14:paraId="5B8827C6" w14:textId="77777777" w:rsidR="00F90BDC" w:rsidRDefault="00F90BDC">
      <w:r xmlns:w="http://schemas.openxmlformats.org/wordprocessingml/2006/main">
        <w:t xml:space="preserve">1. Die eienskappe van goddelike leierskap: ondersoek die kenmerke van 'n goeie leier in Handelinge 6:3</w:t>
      </w:r>
    </w:p>
    <w:p w14:paraId="116AD02B" w14:textId="77777777" w:rsidR="00F90BDC" w:rsidRDefault="00F90BDC"/>
    <w:p w14:paraId="49C0B10D" w14:textId="77777777" w:rsidR="00F90BDC" w:rsidRDefault="00F90BDC">
      <w:r xmlns:w="http://schemas.openxmlformats.org/wordprocessingml/2006/main">
        <w:t xml:space="preserve">2. Die krag van die Heilige Gees in die Kerk: Hoe om geestelike gawes in die liggaam van gelowiges te herken en te koester</w:t>
      </w:r>
    </w:p>
    <w:p w14:paraId="005518BE" w14:textId="77777777" w:rsidR="00F90BDC" w:rsidRDefault="00F90BDC"/>
    <w:p w14:paraId="5BA2DC68" w14:textId="77777777" w:rsidR="00F90BDC" w:rsidRDefault="00F90BDC">
      <w:r xmlns:w="http://schemas.openxmlformats.org/wordprocessingml/2006/main">
        <w:t xml:space="preserve">1. Spreuke 11:3 - "Die opregtheid van die opregtes sal hulle lei, maar die verkeerdheid van die verkeerde sal hulle vernietig."</w:t>
      </w:r>
    </w:p>
    <w:p w14:paraId="11EE6225" w14:textId="77777777" w:rsidR="00F90BDC" w:rsidRDefault="00F90BDC"/>
    <w:p w14:paraId="0137D793" w14:textId="77777777" w:rsidR="00F90BDC" w:rsidRDefault="00F90BDC">
      <w:r xmlns:w="http://schemas.openxmlformats.org/wordprocessingml/2006/main">
        <w:t xml:space="preserve">2. 1 Korintiërs 12:7 - "Maar die openbaring van die Gees word aan elkeen gegee om daarby baat te vind."</w:t>
      </w:r>
    </w:p>
    <w:p w14:paraId="5655C35F" w14:textId="77777777" w:rsidR="00F90BDC" w:rsidRDefault="00F90BDC"/>
    <w:p w14:paraId="3334EA5B" w14:textId="77777777" w:rsidR="00F90BDC" w:rsidRDefault="00F90BDC">
      <w:r xmlns:w="http://schemas.openxmlformats.org/wordprocessingml/2006/main">
        <w:t xml:space="preserve">Hand 6:4 Maar ons sal onsself gedurigdeur aan die gebed en die bediening van die woord oorgee.</w:t>
      </w:r>
    </w:p>
    <w:p w14:paraId="100F7802" w14:textId="77777777" w:rsidR="00F90BDC" w:rsidRDefault="00F90BDC"/>
    <w:p w14:paraId="3C7B9B20" w14:textId="77777777" w:rsidR="00F90BDC" w:rsidRDefault="00F90BDC">
      <w:r xmlns:w="http://schemas.openxmlformats.org/wordprocessingml/2006/main">
        <w:t xml:space="preserve">Die vroeë kerk het hul tyd aan gebed en die bediening van die Woord gewy.</w:t>
      </w:r>
    </w:p>
    <w:p w14:paraId="6CFAEF84" w14:textId="77777777" w:rsidR="00F90BDC" w:rsidRDefault="00F90BDC"/>
    <w:p w14:paraId="71C3936F" w14:textId="77777777" w:rsidR="00F90BDC" w:rsidRDefault="00F90BDC">
      <w:r xmlns:w="http://schemas.openxmlformats.org/wordprocessingml/2006/main">
        <w:t xml:space="preserve">1. Die krag van gebed</w:t>
      </w:r>
    </w:p>
    <w:p w14:paraId="76FC0C85" w14:textId="77777777" w:rsidR="00F90BDC" w:rsidRDefault="00F90BDC"/>
    <w:p w14:paraId="3E794C9E" w14:textId="77777777" w:rsidR="00F90BDC" w:rsidRDefault="00F90BDC">
      <w:r xmlns:w="http://schemas.openxmlformats.org/wordprocessingml/2006/main">
        <w:t xml:space="preserve">2. Die oproep om in die bediening te dien</w:t>
      </w:r>
    </w:p>
    <w:p w14:paraId="4E7D1E71" w14:textId="77777777" w:rsidR="00F90BDC" w:rsidRDefault="00F90BDC"/>
    <w:p w14:paraId="3105B51C" w14:textId="77777777" w:rsidR="00F90BDC" w:rsidRDefault="00F90BDC">
      <w:r xmlns:w="http://schemas.openxmlformats.org/wordprocessingml/2006/main">
        <w:t xml:space="preserve">1. Jakobus 5:16 - "Die gebed van 'n regverdige het groot krag soos dit werk."</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12:4-11 - "Nou is daar 'n verskeidenheid van gawes, maar dieselfde Gees; en daar is 'n verskeidenheid van diens, maar dit is dieselfde Here; en daar is 'n verskeidenheid van werke, maar dit is dieselfde God wat krag gee. hulle almal in almal."</w:t>
      </w:r>
    </w:p>
    <w:p w14:paraId="2395C6E3" w14:textId="77777777" w:rsidR="00F90BDC" w:rsidRDefault="00F90BDC"/>
    <w:p w14:paraId="43FBA677" w14:textId="77777777" w:rsidR="00F90BDC" w:rsidRDefault="00F90BDC">
      <w:r xmlns:w="http://schemas.openxmlformats.org/wordprocessingml/2006/main">
        <w:t xml:space="preserve">Handelinge 6:5 En die woord het die hele menigte behaag, en hulle het Stefanus gekies, 'n man vol geloof en van die Heilige Gees, en Filippus en Prochorus en Nikanor en Timon en Parmenas en Nikolaas, 'n proseliet van Antiogië.</w:t>
      </w:r>
    </w:p>
    <w:p w14:paraId="282DFF52" w14:textId="77777777" w:rsidR="00F90BDC" w:rsidRDefault="00F90BDC"/>
    <w:p w14:paraId="07A8A956" w14:textId="77777777" w:rsidR="00F90BDC" w:rsidRDefault="00F90BDC">
      <w:r xmlns:w="http://schemas.openxmlformats.org/wordprocessingml/2006/main">
        <w:t xml:space="preserve">Die hele menigte het Stefanus, Filippus, Prochorus, Nicanor, Timon, Parmenas en Nicolas gekies om in die kerk te dien.</w:t>
      </w:r>
    </w:p>
    <w:p w14:paraId="6C74F2B9" w14:textId="77777777" w:rsidR="00F90BDC" w:rsidRDefault="00F90BDC"/>
    <w:p w14:paraId="5D90A309" w14:textId="77777777" w:rsidR="00F90BDC" w:rsidRDefault="00F90BDC">
      <w:r xmlns:w="http://schemas.openxmlformats.org/wordprocessingml/2006/main">
        <w:t xml:space="preserve">1. Die krag van geloof om God te dien</w:t>
      </w:r>
    </w:p>
    <w:p w14:paraId="10CB659E" w14:textId="77777777" w:rsidR="00F90BDC" w:rsidRDefault="00F90BDC"/>
    <w:p w14:paraId="66060D9A" w14:textId="77777777" w:rsidR="00F90BDC" w:rsidRDefault="00F90BDC">
      <w:r xmlns:w="http://schemas.openxmlformats.org/wordprocessingml/2006/main">
        <w:t xml:space="preserve">2. Die noodsaaklikheid om vol van die Heilige Gees te wees</w:t>
      </w:r>
    </w:p>
    <w:p w14:paraId="1144B76C" w14:textId="77777777" w:rsidR="00F90BDC" w:rsidRDefault="00F90BDC"/>
    <w:p w14:paraId="143D61FC" w14:textId="77777777" w:rsidR="00F90BDC" w:rsidRDefault="00F90BDC">
      <w:r xmlns:w="http://schemas.openxmlformats.org/wordprocessingml/2006/main">
        <w:t xml:space="preserve">1. Romeine 12:11 - "Moet nooit 'n gebrek aan ywer hê nie, maar behou jou geestelike ywer en dien die Here."</w:t>
      </w:r>
    </w:p>
    <w:p w14:paraId="11E4B96C" w14:textId="77777777" w:rsidR="00F90BDC" w:rsidRDefault="00F90BDC"/>
    <w:p w14:paraId="0EAA128B" w14:textId="77777777" w:rsidR="00F90BDC" w:rsidRDefault="00F90BDC">
      <w:r xmlns:w="http://schemas.openxmlformats.org/wordprocessingml/2006/main">
        <w:t xml:space="preserve">2. Galasiërs 5:22-23 - "Maar die vrug van die Gees is liefde, blydskap, vrede, verdraagsaamheid, vriendelikheid, goedheid, getrouheid, sagmoedigheid en selfbeheersing."</w:t>
      </w:r>
    </w:p>
    <w:p w14:paraId="2D961BB7" w14:textId="77777777" w:rsidR="00F90BDC" w:rsidRDefault="00F90BDC"/>
    <w:p w14:paraId="72B1FE50" w14:textId="77777777" w:rsidR="00F90BDC" w:rsidRDefault="00F90BDC">
      <w:r xmlns:w="http://schemas.openxmlformats.org/wordprocessingml/2006/main">
        <w:t xml:space="preserve">Handelinge 6:6 wat hulle voor die apostels gestel het, en nadat hulle gebid het, het hulle hulle die hande opgelê.</w:t>
      </w:r>
    </w:p>
    <w:p w14:paraId="3176442A" w14:textId="77777777" w:rsidR="00F90BDC" w:rsidRDefault="00F90BDC"/>
    <w:p w14:paraId="2121D7E6" w14:textId="77777777" w:rsidR="00F90BDC" w:rsidRDefault="00F90BDC">
      <w:r xmlns:w="http://schemas.openxmlformats.org/wordprocessingml/2006/main">
        <w:t xml:space="preserve">Die apostels het gebid en hande op uitverkore individue gelê om hulle voor hulle te stel.</w:t>
      </w:r>
    </w:p>
    <w:p w14:paraId="2A6467D3" w14:textId="77777777" w:rsidR="00F90BDC" w:rsidRDefault="00F90BDC"/>
    <w:p w14:paraId="68EFD840" w14:textId="77777777" w:rsidR="00F90BDC" w:rsidRDefault="00F90BDC">
      <w:r xmlns:w="http://schemas.openxmlformats.org/wordprocessingml/2006/main">
        <w:t xml:space="preserve">1. Die krag van gebed - Hoe gebed ons kan help om vrees te oorkom en die onbekende in te stap.</w:t>
      </w:r>
    </w:p>
    <w:p w14:paraId="5447FDD8" w14:textId="77777777" w:rsidR="00F90BDC" w:rsidRDefault="00F90BDC"/>
    <w:p w14:paraId="68E22534" w14:textId="77777777" w:rsidR="00F90BDC" w:rsidRDefault="00F90BDC">
      <w:r xmlns:w="http://schemas.openxmlformats.org/wordprocessingml/2006/main">
        <w:t xml:space="preserve">2. Die Gawe van Diens - 'n Oproep tot diens en hoe hande op individue 'n teken van God se </w:t>
      </w:r>
      <w:r xmlns:w="http://schemas.openxmlformats.org/wordprocessingml/2006/main">
        <w:lastRenderedPageBreak xmlns:w="http://schemas.openxmlformats.org/wordprocessingml/2006/main"/>
      </w:r>
      <w:r xmlns:w="http://schemas.openxmlformats.org/wordprocessingml/2006/main">
        <w:t xml:space="preserve">seën kan wees.</w:t>
      </w:r>
    </w:p>
    <w:p w14:paraId="46BA1EA5" w14:textId="77777777" w:rsidR="00F90BDC" w:rsidRDefault="00F90BDC"/>
    <w:p w14:paraId="6D368937" w14:textId="77777777" w:rsidR="00F90BDC" w:rsidRDefault="00F90BDC">
      <w:r xmlns:w="http://schemas.openxmlformats.org/wordprocessingml/2006/main">
        <w:t xml:space="preserve">1. Jakobus 5:13-16 - Is iemand onder julle in die moeilikheid? Laat hulle bid. Is iemand gelukkig? Laat hulle lofliedere sing.</w:t>
      </w:r>
    </w:p>
    <w:p w14:paraId="603AE4AF" w14:textId="77777777" w:rsidR="00F90BDC" w:rsidRDefault="00F90BDC"/>
    <w:p w14:paraId="4E640862" w14:textId="77777777" w:rsidR="00F90BDC" w:rsidRDefault="00F90BDC">
      <w:r xmlns:w="http://schemas.openxmlformats.org/wordprocessingml/2006/main">
        <w:t xml:space="preserve">2. 1 Timoteus 4:14 - Moenie jou gawe verwaarloos wat deur profesie aan jou gegee is toe die liggaam van ouderlinge jou die hande opgelê het nie.</w:t>
      </w:r>
    </w:p>
    <w:p w14:paraId="6EA26646" w14:textId="77777777" w:rsidR="00F90BDC" w:rsidRDefault="00F90BDC"/>
    <w:p w14:paraId="673A80FD" w14:textId="77777777" w:rsidR="00F90BDC" w:rsidRDefault="00F90BDC">
      <w:r xmlns:w="http://schemas.openxmlformats.org/wordprocessingml/2006/main">
        <w:t xml:space="preserve">Hand 6:7 En die woord van God het toegeneem; en die getal van die dissipels het in Jerusalem baie vermeerder; en 'n groot menigte van die priesters was gehoorsaam aan die geloof.</w:t>
      </w:r>
    </w:p>
    <w:p w14:paraId="4A7369F6" w14:textId="77777777" w:rsidR="00F90BDC" w:rsidRDefault="00F90BDC"/>
    <w:p w14:paraId="48B4EC77" w14:textId="77777777" w:rsidR="00F90BDC" w:rsidRDefault="00F90BDC">
      <w:r xmlns:w="http://schemas.openxmlformats.org/wordprocessingml/2006/main">
        <w:t xml:space="preserve">Die aantal dissipels het in Jerusalem baie vermeerder en baie priesters het die geloof gehoorsaam.</w:t>
      </w:r>
    </w:p>
    <w:p w14:paraId="5FE072DC" w14:textId="77777777" w:rsidR="00F90BDC" w:rsidRDefault="00F90BDC"/>
    <w:p w14:paraId="40A355C3" w14:textId="77777777" w:rsidR="00F90BDC" w:rsidRDefault="00F90BDC">
      <w:r xmlns:w="http://schemas.openxmlformats.org/wordprocessingml/2006/main">
        <w:t xml:space="preserve">1. Die groei van geloof: hoe gehoorsaamheid tot groot dinge kan lei</w:t>
      </w:r>
    </w:p>
    <w:p w14:paraId="551DECA2" w14:textId="77777777" w:rsidR="00F90BDC" w:rsidRDefault="00F90BDC"/>
    <w:p w14:paraId="780BF809" w14:textId="77777777" w:rsidR="00F90BDC" w:rsidRDefault="00F90BDC">
      <w:r xmlns:w="http://schemas.openxmlformats.org/wordprocessingml/2006/main">
        <w:t xml:space="preserve">2. Die Krag van God: Hoe die Woord van God versprei deur gehoorsaamheid</w:t>
      </w:r>
    </w:p>
    <w:p w14:paraId="7E3774C4" w14:textId="77777777" w:rsidR="00F90BDC" w:rsidRDefault="00F90BDC"/>
    <w:p w14:paraId="30877B04"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58870D03" w14:textId="77777777" w:rsidR="00F90BDC" w:rsidRDefault="00F90BDC"/>
    <w:p w14:paraId="500B0DA5" w14:textId="77777777" w:rsidR="00F90BDC" w:rsidRDefault="00F90BDC">
      <w:r xmlns:w="http://schemas.openxmlformats.org/wordprocessingml/2006/main">
        <w:t xml:space="preserve">2. Romeine 1:5 - Deur Hom en vir sy Naam? </w:t>
      </w:r>
      <w:r xmlns:w="http://schemas.openxmlformats.org/wordprocessingml/2006/main">
        <w:rPr>
          <w:rFonts w:ascii="맑은 고딕 Semilight" w:hAnsi="맑은 고딕 Semilight"/>
        </w:rPr>
        <w:t xml:space="preserve">So </w:t>
      </w:r>
      <w:r xmlns:w="http://schemas.openxmlformats.org/wordprocessingml/2006/main">
        <w:t xml:space="preserve">, ons het genade en apostelskap ontvang om mense uit al die heidene op te roep tot die gehoorsaamheid wat uit geloof kom.</w:t>
      </w:r>
    </w:p>
    <w:p w14:paraId="53175FD0" w14:textId="77777777" w:rsidR="00F90BDC" w:rsidRDefault="00F90BDC"/>
    <w:p w14:paraId="42C3857B" w14:textId="77777777" w:rsidR="00F90BDC" w:rsidRDefault="00F90BDC">
      <w:r xmlns:w="http://schemas.openxmlformats.org/wordprocessingml/2006/main">
        <w:t xml:space="preserve">Hand 6:8 En Stefanus, vol geloof en krag, het groot wonders en wonders onder die volk gedoen.</w:t>
      </w:r>
    </w:p>
    <w:p w14:paraId="61E48E22" w14:textId="77777777" w:rsidR="00F90BDC" w:rsidRDefault="00F90BDC"/>
    <w:p w14:paraId="182D8F03" w14:textId="77777777" w:rsidR="00F90BDC" w:rsidRDefault="00F90BDC">
      <w:r xmlns:w="http://schemas.openxmlformats.org/wordprocessingml/2006/main">
        <w:t xml:space="preserve">Stefanus, 'n man van groot geloof en krag, het baie wonderlike wonderwerke aan die mense gedoen.</w:t>
      </w:r>
    </w:p>
    <w:p w14:paraId="26D425B5" w14:textId="77777777" w:rsidR="00F90BDC" w:rsidRDefault="00F90BDC"/>
    <w:p w14:paraId="33B74C66" w14:textId="77777777" w:rsidR="00F90BDC" w:rsidRDefault="00F90BDC">
      <w:r xmlns:w="http://schemas.openxmlformats.org/wordprocessingml/2006/main">
        <w:t xml:space="preserve">1. Lewe 'n lewe van geloof en krag</w:t>
      </w:r>
    </w:p>
    <w:p w14:paraId="19FAAF03" w14:textId="77777777" w:rsidR="00F90BDC" w:rsidRDefault="00F90BDC"/>
    <w:p w14:paraId="4118C448" w14:textId="77777777" w:rsidR="00F90BDC" w:rsidRDefault="00F90BDC">
      <w:r xmlns:w="http://schemas.openxmlformats.org/wordprocessingml/2006/main">
        <w:t xml:space="preserve">2. Vertrou op God se wonderwerke</w:t>
      </w:r>
    </w:p>
    <w:p w14:paraId="6E2ECEDA" w14:textId="77777777" w:rsidR="00F90BDC" w:rsidRDefault="00F90BDC"/>
    <w:p w14:paraId="14C27317" w14:textId="77777777" w:rsidR="00F90BDC" w:rsidRDefault="00F90BDC">
      <w:r xmlns:w="http://schemas.openxmlformats.org/wordprocessingml/2006/main">
        <w:t xml:space="preserve">1. Hebreërs 11:1 - ? </w:t>
      </w:r>
      <w:r xmlns:w="http://schemas.openxmlformats.org/wordprocessingml/2006/main">
        <w:rPr>
          <w:rFonts w:ascii="맑은 고딕 Semilight" w:hAnsi="맑은 고딕 Semilight"/>
        </w:rPr>
        <w:t xml:space="preserve">쏯 </w:t>
      </w:r>
      <w:r xmlns:w="http://schemas.openxmlformats.org/wordprocessingml/2006/main">
        <w:t xml:space="preserve">o geloof is die sekerheid van die dinge wat ons hoop, die oortuiging van die dinge wat ons nie sien nie.??</w:t>
      </w:r>
    </w:p>
    <w:p w14:paraId="02C5F06F" w14:textId="77777777" w:rsidR="00F90BDC" w:rsidRDefault="00F90BDC"/>
    <w:p w14:paraId="7EA572D7" w14:textId="77777777" w:rsidR="00F90BDC" w:rsidRDefault="00F90BDC">
      <w:r xmlns:w="http://schemas.openxmlformats.org/wordprocessingml/2006/main">
        <w:t xml:space="preserve">2. Matteus 14:22-33 – Jesus loop op water en maak die storm stil.</w:t>
      </w:r>
    </w:p>
    <w:p w14:paraId="2C339BDE" w14:textId="77777777" w:rsidR="00F90BDC" w:rsidRDefault="00F90BDC"/>
    <w:p w14:paraId="52EF647F" w14:textId="77777777" w:rsidR="00F90BDC" w:rsidRDefault="00F90BDC">
      <w:r xmlns:w="http://schemas.openxmlformats.org/wordprocessingml/2006/main">
        <w:t xml:space="preserve">HANDELINGE 6:9 Daarop het sommige van die sinagoge opgestaan wat genoem word die sinagoge van die Libertyne, en Cireniërs en Alexandriërs en van hulle uit Cilicië en Asië, en het met Stefanus gestry.</w:t>
      </w:r>
    </w:p>
    <w:p w14:paraId="44EF359A" w14:textId="77777777" w:rsidR="00F90BDC" w:rsidRDefault="00F90BDC"/>
    <w:p w14:paraId="27E82A24" w14:textId="77777777" w:rsidR="00F90BDC" w:rsidRDefault="00F90BDC">
      <w:r xmlns:w="http://schemas.openxmlformats.org/wordprocessingml/2006/main">
        <w:t xml:space="preserve">Stefanus se debat met lede van die sinagoge lok sterk reaksie uit.</w:t>
      </w:r>
    </w:p>
    <w:p w14:paraId="10A56EB6" w14:textId="77777777" w:rsidR="00F90BDC" w:rsidRDefault="00F90BDC"/>
    <w:p w14:paraId="35950878" w14:textId="77777777" w:rsidR="00F90BDC" w:rsidRDefault="00F90BDC">
      <w:r xmlns:w="http://schemas.openxmlformats.org/wordprocessingml/2006/main">
        <w:t xml:space="preserve">1. Die krag van debat: Hoe ons besprekings kan gebruik om God se Koninkryk te bevorder</w:t>
      </w:r>
    </w:p>
    <w:p w14:paraId="3172C0F5" w14:textId="77777777" w:rsidR="00F90BDC" w:rsidRDefault="00F90BDC"/>
    <w:p w14:paraId="1A6136EC" w14:textId="77777777" w:rsidR="00F90BDC" w:rsidRDefault="00F90BDC">
      <w:r xmlns:w="http://schemas.openxmlformats.org/wordprocessingml/2006/main">
        <w:t xml:space="preserve">2. Die waarde van luister om te verstaan: hoe ons deur dialoog by ander kan leer</w:t>
      </w:r>
    </w:p>
    <w:p w14:paraId="1E84ACE4" w14:textId="77777777" w:rsidR="00F90BDC" w:rsidRDefault="00F90BDC"/>
    <w:p w14:paraId="62E9604C" w14:textId="77777777" w:rsidR="00F90BDC" w:rsidRDefault="00F90BDC">
      <w:r xmlns:w="http://schemas.openxmlformats.org/wordprocessingml/2006/main">
        <w:t xml:space="preserve">1. Romeine 15:5-7 "Maar die God van lydsaamheid en vertroosting gee aan julle om eensgesind te wees onder mekaar volgens Christus Jesus, sodat julle met een verstand en een mond God, die Vader van onse Here Jesus Christus, kan verheerlik. Daarom ontvang julle mekaar, soos Christus ons ook aangeneem het tot eer van God."</w:t>
      </w:r>
    </w:p>
    <w:p w14:paraId="2E2029AA" w14:textId="77777777" w:rsidR="00F90BDC" w:rsidRDefault="00F90BDC"/>
    <w:p w14:paraId="22EB215F" w14:textId="77777777" w:rsidR="00F90BDC" w:rsidRDefault="00F90BDC">
      <w:r xmlns:w="http://schemas.openxmlformats.org/wordprocessingml/2006/main">
        <w:t xml:space="preserve">2. Jakobus 1:19-20 "Daarom, my geliefde broeders, laat elkeen gou wees om te hoor, stadig om te praat, stadig om toornig te word; want die toorn van 'n mens werk nie die geregtigheid van God nie."</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6:10 En hulle kon die wysheid en die gees waardeur Hy gespreek het, nie weerstaan nie.</w:t>
      </w:r>
    </w:p>
    <w:p w14:paraId="1CAEBFBC" w14:textId="77777777" w:rsidR="00F90BDC" w:rsidRDefault="00F90BDC"/>
    <w:p w14:paraId="76FE4637" w14:textId="77777777" w:rsidR="00F90BDC" w:rsidRDefault="00F90BDC">
      <w:r xmlns:w="http://schemas.openxmlformats.org/wordprocessingml/2006/main">
        <w:t xml:space="preserve">Stefanus was so vol wysheid en die Gees dat sy teenstanders hom nie kon weerstaan nie.</w:t>
      </w:r>
    </w:p>
    <w:p w14:paraId="13D8B1A8" w14:textId="77777777" w:rsidR="00F90BDC" w:rsidRDefault="00F90BDC"/>
    <w:p w14:paraId="7B242F4D" w14:textId="77777777" w:rsidR="00F90BDC" w:rsidRDefault="00F90BDC">
      <w:r xmlns:w="http://schemas.openxmlformats.org/wordprocessingml/2006/main">
        <w:t xml:space="preserve">1. Die krag van die Heilige Gees: Hoe ons woorde ander kan transformeer</w:t>
      </w:r>
    </w:p>
    <w:p w14:paraId="3637A2CC" w14:textId="77777777" w:rsidR="00F90BDC" w:rsidRDefault="00F90BDC"/>
    <w:p w14:paraId="0F6D2F79" w14:textId="77777777" w:rsidR="00F90BDC" w:rsidRDefault="00F90BDC">
      <w:r xmlns:w="http://schemas.openxmlformats.org/wordprocessingml/2006/main">
        <w:t xml:space="preserve">2. Wysheid deur die Gees: Hoe om met gesag te praat</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En </w:t>
      </w:r>
      <w:r xmlns:w="http://schemas.openxmlformats.org/wordprocessingml/2006/main">
        <w:t xml:space="preserve">die Gees van die Here sal op hom rus, die gees van wysheid en insig, die gees van raad en sterkte, die gees van kennis en die vrees van die Here.</w:t>
      </w:r>
    </w:p>
    <w:p w14:paraId="2FD07485" w14:textId="77777777" w:rsidR="00F90BDC" w:rsidRDefault="00F90BDC"/>
    <w:p w14:paraId="6B12CC62" w14:textId="77777777" w:rsidR="00F90BDC" w:rsidRDefault="00F90BDC">
      <w:r xmlns:w="http://schemas.openxmlformats.org/wordprocessingml/2006/main">
        <w:t xml:space="preserve">2. Spreuke 15:23: ? </w:t>
      </w:r>
      <w:r xmlns:w="http://schemas.openxmlformats.org/wordprocessingml/2006/main">
        <w:rPr>
          <w:rFonts w:ascii="맑은 고딕 Semilight" w:hAnsi="맑은 고딕 Semilight"/>
        </w:rPr>
        <w:t xml:space="preserve">Die </w:t>
      </w:r>
      <w:r xmlns:w="http://schemas.openxmlformats.org/wordprocessingml/2006/main">
        <w:t xml:space="preserve">mens het blydskap deur die antwoord van sy mond; en 'n woord wat op die regte tyd gespreek word, hoe goed is dit nie!?</w:t>
      </w:r>
    </w:p>
    <w:p w14:paraId="4B37C309" w14:textId="77777777" w:rsidR="00F90BDC" w:rsidRDefault="00F90BDC"/>
    <w:p w14:paraId="35421ECA" w14:textId="77777777" w:rsidR="00F90BDC" w:rsidRDefault="00F90BDC">
      <w:r xmlns:w="http://schemas.openxmlformats.org/wordprocessingml/2006/main">
        <w:t xml:space="preserve">HANDELINGE 6:11 Toe het hulle manne ondergeskik wat gesê het: Ons het hom lasterlike woorde teen Moses en teen God hoor spreek.</w:t>
      </w:r>
    </w:p>
    <w:p w14:paraId="44A40226" w14:textId="77777777" w:rsidR="00F90BDC" w:rsidRDefault="00F90BDC"/>
    <w:p w14:paraId="62F352AE" w14:textId="77777777" w:rsidR="00F90BDC" w:rsidRDefault="00F90BDC">
      <w:r xmlns:w="http://schemas.openxmlformats.org/wordprocessingml/2006/main">
        <w:t xml:space="preserve">Vals getuies is gehuur om teen Stefanus te getuig en beweer dat hy teen Moses en God gelaster het.</w:t>
      </w:r>
    </w:p>
    <w:p w14:paraId="2BB7C61D" w14:textId="77777777" w:rsidR="00F90BDC" w:rsidRDefault="00F90BDC"/>
    <w:p w14:paraId="44380566" w14:textId="77777777" w:rsidR="00F90BDC" w:rsidRDefault="00F90BDC">
      <w:r xmlns:w="http://schemas.openxmlformats.org/wordprocessingml/2006/main">
        <w:t xml:space="preserve">1. Moenie valse getuienis gee nie: die gevolge van bedrog</w:t>
      </w:r>
    </w:p>
    <w:p w14:paraId="3434031B" w14:textId="77777777" w:rsidR="00F90BDC" w:rsidRDefault="00F90BDC"/>
    <w:p w14:paraId="4A67EF9C" w14:textId="77777777" w:rsidR="00F90BDC" w:rsidRDefault="00F90BDC">
      <w:r xmlns:w="http://schemas.openxmlformats.org/wordprocessingml/2006/main">
        <w:t xml:space="preserve">2. Praat die waarheid in liefde: Die krag van egtheid</w:t>
      </w:r>
    </w:p>
    <w:p w14:paraId="1060147C" w14:textId="77777777" w:rsidR="00F90BDC" w:rsidRDefault="00F90BDC"/>
    <w:p w14:paraId="50FE803C" w14:textId="77777777" w:rsidR="00F90BDC" w:rsidRDefault="00F90BDC">
      <w:r xmlns:w="http://schemas.openxmlformats.org/wordprocessingml/2006/main">
        <w:t xml:space="preserve">1. Eksodus 20:16 ? </w:t>
      </w:r>
      <w:r xmlns:w="http://schemas.openxmlformats.org/wordprocessingml/2006/main">
        <w:rPr>
          <w:rFonts w:ascii="맑은 고딕 Semilight" w:hAnsi="맑은 고딕 Semilight"/>
        </w:rPr>
        <w:t xml:space="preserve">쏽 </w:t>
      </w:r>
      <w:r xmlns:w="http://schemas.openxmlformats.org/wordprocessingml/2006/main">
        <w:t xml:space="preserve">jy mag geen valse getuienis teen jou naaste gee nie.??</w:t>
      </w:r>
    </w:p>
    <w:p w14:paraId="4E8A578F" w14:textId="77777777" w:rsidR="00F90BDC" w:rsidRDefault="00F90BDC"/>
    <w:p w14:paraId="2C4DFA04" w14:textId="77777777" w:rsidR="00F90BDC" w:rsidRDefault="00F90BDC">
      <w:r xmlns:w="http://schemas.openxmlformats.org/wordprocessingml/2006/main">
        <w:t xml:space="preserve">2. Efesiërs 4:15 ? </w:t>
      </w:r>
      <w:r xmlns:w="http://schemas.openxmlformats.org/wordprocessingml/2006/main">
        <w:rPr>
          <w:rFonts w:ascii="맑은 고딕 Semilight" w:hAnsi="맑은 고딕 Semilight"/>
        </w:rPr>
        <w:t xml:space="preserve">As </w:t>
      </w:r>
      <w:r xmlns:w="http://schemas.openxmlformats.org/wordprocessingml/2006/main">
        <w:t xml:space="preserve">ons in liefde die waarheid praat, moet ons in elke opsig opgroei in Hom wat </w:t>
      </w:r>
      <w:r xmlns:w="http://schemas.openxmlformats.org/wordprocessingml/2006/main">
        <w:lastRenderedPageBreak xmlns:w="http://schemas.openxmlformats.org/wordprocessingml/2006/main"/>
      </w:r>
      <w:r xmlns:w="http://schemas.openxmlformats.org/wordprocessingml/2006/main">
        <w:t xml:space="preserve">die Hoof is, in Christus.??</w:t>
      </w:r>
    </w:p>
    <w:p w14:paraId="467D48F7" w14:textId="77777777" w:rsidR="00F90BDC" w:rsidRDefault="00F90BDC"/>
    <w:p w14:paraId="4F64F995" w14:textId="77777777" w:rsidR="00F90BDC" w:rsidRDefault="00F90BDC">
      <w:r xmlns:w="http://schemas.openxmlformats.org/wordprocessingml/2006/main">
        <w:t xml:space="preserve">HANDELINGE 6:12 En hulle het die volk en die ouderlinge en die skrifgeleerdes opgewek en op hom afgekom en hom gevang en na die Raad gebring.</w:t>
      </w:r>
    </w:p>
    <w:p w14:paraId="6FC79867" w14:textId="77777777" w:rsidR="00F90BDC" w:rsidRDefault="00F90BDC"/>
    <w:p w14:paraId="572E8800" w14:textId="77777777" w:rsidR="00F90BDC" w:rsidRDefault="00F90BDC">
      <w:r xmlns:w="http://schemas.openxmlformats.org/wordprocessingml/2006/main">
        <w:t xml:space="preserve">Die mense, ouderlinge en skrifgeleerdes het die mense opgewek en Jesus gearresteer.</w:t>
      </w:r>
    </w:p>
    <w:p w14:paraId="2F244716" w14:textId="77777777" w:rsidR="00F90BDC" w:rsidRDefault="00F90BDC"/>
    <w:p w14:paraId="1DC7DDBA" w14:textId="77777777" w:rsidR="00F90BDC" w:rsidRDefault="00F90BDC">
      <w:r xmlns:w="http://schemas.openxmlformats.org/wordprocessingml/2006/main">
        <w:t xml:space="preserve">1. Die krag van kollektiewe optrede: ondersoek die arrestasie van Jesus</w:t>
      </w:r>
    </w:p>
    <w:p w14:paraId="1791EE08" w14:textId="77777777" w:rsidR="00F90BDC" w:rsidRDefault="00F90BDC"/>
    <w:p w14:paraId="54656AFE" w14:textId="77777777" w:rsidR="00F90BDC" w:rsidRDefault="00F90BDC">
      <w:r xmlns:w="http://schemas.openxmlformats.org/wordprocessingml/2006/main">
        <w:t xml:space="preserve">2. Die rol van leierskap in moeilike tye: Ondersoek die arrestasie van Jesus</w:t>
      </w:r>
    </w:p>
    <w:p w14:paraId="51C6740E" w14:textId="77777777" w:rsidR="00F90BDC" w:rsidRDefault="00F90BDC"/>
    <w:p w14:paraId="455F1880" w14:textId="77777777" w:rsidR="00F90BDC" w:rsidRDefault="00F90BDC">
      <w:r xmlns:w="http://schemas.openxmlformats.org/wordprocessingml/2006/main">
        <w:t xml:space="preserve">1. Psalm 46:10-11 - ? </w:t>
      </w:r>
      <w:r xmlns:w="http://schemas.openxmlformats.org/wordprocessingml/2006/main">
        <w:rPr>
          <w:rFonts w:ascii="맑은 고딕 Semilight" w:hAnsi="맑은 고딕 Semilight"/>
        </w:rPr>
        <w:t xml:space="preserve">Bly </w:t>
      </w:r>
      <w:r xmlns:w="http://schemas.openxmlformats.org/wordprocessingml/2006/main">
        <w:t xml:space="preserve">stil, en weet dat Ek God is. Ek sal hoog wees onder die nasies, verhef word op die aarde!??</w:t>
      </w:r>
    </w:p>
    <w:p w14:paraId="6C3BB10D" w14:textId="77777777" w:rsidR="00F90BDC" w:rsidRDefault="00F90BDC"/>
    <w:p w14:paraId="490435A9" w14:textId="77777777" w:rsidR="00F90BDC" w:rsidRDefault="00F90BDC">
      <w:r xmlns:w="http://schemas.openxmlformats.org/wordprocessingml/2006/main">
        <w:t xml:space="preserve">2. Matteus 26:53-54 – Jesus sê vir hulle: ? </w:t>
      </w:r>
      <w:r xmlns:w="http://schemas.openxmlformats.org/wordprocessingml/2006/main">
        <w:rPr>
          <w:rFonts w:ascii="맑은 고딕 Semilight" w:hAnsi="맑은 고딕 Semilight"/>
        </w:rPr>
        <w:t xml:space="preserve">쏡 </w:t>
      </w:r>
      <w:r xmlns:w="http://schemas.openxmlformats.org/wordprocessingml/2006/main">
        <w:t xml:space="preserve">o dink jy dat ek my nie kan beroep op my Vader nie, en hy sal dadelik vir my meer as twaalf legioene engele stuur? Maar hoe moet die Skrif dan vervul word, dat dit so moet wees???</w:t>
      </w:r>
    </w:p>
    <w:p w14:paraId="418B6AA3" w14:textId="77777777" w:rsidR="00F90BDC" w:rsidRDefault="00F90BDC"/>
    <w:p w14:paraId="1C86CBAE" w14:textId="77777777" w:rsidR="00F90BDC" w:rsidRDefault="00F90BDC">
      <w:r xmlns:w="http://schemas.openxmlformats.org/wordprocessingml/2006/main">
        <w:t xml:space="preserve">Hand 6:13 En stel valse getuies op wat gesê het: Hierdie man hou nie op om lasterlike woorde teen hierdie heiligdom en die wet te spreek nie.</w:t>
      </w:r>
    </w:p>
    <w:p w14:paraId="7A408B3A" w14:textId="77777777" w:rsidR="00F90BDC" w:rsidRDefault="00F90BDC"/>
    <w:p w14:paraId="192A390B" w14:textId="77777777" w:rsidR="00F90BDC" w:rsidRDefault="00F90BDC">
      <w:r xmlns:w="http://schemas.openxmlformats.org/wordprocessingml/2006/main">
        <w:t xml:space="preserve">Die Sanhedrin het Stefanus daarvan beskuldig dat hy lasterlike woorde teen die heilige plek en die wet gespreek het.</w:t>
      </w:r>
    </w:p>
    <w:p w14:paraId="03DB0FF9" w14:textId="77777777" w:rsidR="00F90BDC" w:rsidRDefault="00F90BDC"/>
    <w:p w14:paraId="0600870C" w14:textId="77777777" w:rsidR="00F90BDC" w:rsidRDefault="00F90BDC">
      <w:r xmlns:w="http://schemas.openxmlformats.org/wordprocessingml/2006/main">
        <w:t xml:space="preserve">1. Hoe om 'n heilige lewe te lei wat vir God welgevallig is</w:t>
      </w:r>
    </w:p>
    <w:p w14:paraId="5D4984B1" w14:textId="77777777" w:rsidR="00F90BDC" w:rsidRDefault="00F90BDC"/>
    <w:p w14:paraId="68745004" w14:textId="77777777" w:rsidR="00F90BDC" w:rsidRDefault="00F90BDC">
      <w:r xmlns:w="http://schemas.openxmlformats.org/wordprocessingml/2006/main">
        <w:t xml:space="preserve">2. Die belangrikheid daarvan om God se wet in ons lewens te onderhou</w:t>
      </w:r>
    </w:p>
    <w:p w14:paraId="512EA1DD" w14:textId="77777777" w:rsidR="00F90BDC" w:rsidRDefault="00F90BDC"/>
    <w:p w14:paraId="05047128" w14:textId="77777777" w:rsidR="00F90BDC" w:rsidRDefault="00F90BDC">
      <w:r xmlns:w="http://schemas.openxmlformats.org/wordprocessingml/2006/main">
        <w:t xml:space="preserve">1. Hebreërs 12:14 - "Stryg na vrede met alle mense en vir die heiligheid waarsonder niemand die Here sal sien nie."</w:t>
      </w:r>
    </w:p>
    <w:p w14:paraId="1675C527" w14:textId="77777777" w:rsidR="00F90BDC" w:rsidRDefault="00F90BDC"/>
    <w:p w14:paraId="3F1936CB" w14:textId="77777777" w:rsidR="00F90BDC" w:rsidRDefault="00F90BDC">
      <w:r xmlns:w="http://schemas.openxmlformats.org/wordprocessingml/2006/main">
        <w:t xml:space="preserve">2. Romeine 13:1-7 - "Laat elke siel onderdanig wees aan die regerende owerhede. Want daar is geen gesag behalwe van God nie, en die owerhede wat daar is, is deur God aangestel."</w:t>
      </w:r>
    </w:p>
    <w:p w14:paraId="4557EA7B" w14:textId="77777777" w:rsidR="00F90BDC" w:rsidRDefault="00F90BDC"/>
    <w:p w14:paraId="58CB3744" w14:textId="77777777" w:rsidR="00F90BDC" w:rsidRDefault="00F90BDC">
      <w:r xmlns:w="http://schemas.openxmlformats.org/wordprocessingml/2006/main">
        <w:t xml:space="preserve">HANDELINGE 6:14 Want ons het hom hoor sê dat hierdie Jesus van Nasaret hierdie plek sal vernietig en die gebruike sal verander wat Moses ons oorgelewer het.</w:t>
      </w:r>
    </w:p>
    <w:p w14:paraId="07140998" w14:textId="77777777" w:rsidR="00F90BDC" w:rsidRDefault="00F90BDC"/>
    <w:p w14:paraId="26C0B030" w14:textId="77777777" w:rsidR="00F90BDC" w:rsidRDefault="00F90BDC">
      <w:r xmlns:w="http://schemas.openxmlformats.org/wordprocessingml/2006/main">
        <w:t xml:space="preserve">Hierdie gedeelte praat van hoe mense Jesus van Nasaret hoor praat het van die vernietiging van hierdie plek en die verandering van die gebruike wat Moses gelewer het.</w:t>
      </w:r>
    </w:p>
    <w:p w14:paraId="4933DC1B" w14:textId="77777777" w:rsidR="00F90BDC" w:rsidRDefault="00F90BDC"/>
    <w:p w14:paraId="658FDA43" w14:textId="77777777" w:rsidR="00F90BDC" w:rsidRDefault="00F90BDC">
      <w:r xmlns:w="http://schemas.openxmlformats.org/wordprocessingml/2006/main">
        <w:t xml:space="preserve">1. Verandering: Leer om aan te pas by God se Wil</w:t>
      </w:r>
    </w:p>
    <w:p w14:paraId="5AB5301A" w14:textId="77777777" w:rsidR="00F90BDC" w:rsidRDefault="00F90BDC"/>
    <w:p w14:paraId="740347A2" w14:textId="77777777" w:rsidR="00F90BDC" w:rsidRDefault="00F90BDC">
      <w:r xmlns:w="http://schemas.openxmlformats.org/wordprocessingml/2006/main">
        <w:t xml:space="preserve">2. Vernietiging en vernuwing: 'n Oproep tot bekering</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쏡 </w:t>
      </w:r>
      <w:r xmlns:w="http://schemas.openxmlformats.org/wordprocessingml/2006/main">
        <w:t xml:space="preserve">o onthou nie die vorige dinge nie, en let ook nie op die dinge van ouds nie. Kyk, Ek sal iets nuuts doen; nou sal dit uitspruit; sal jy dit nie weet nie? Ek sal selfs 'n pad maak in die woestyn en riviere in die woestyn.??</w:t>
      </w:r>
    </w:p>
    <w:p w14:paraId="2C3DE1CC" w14:textId="77777777" w:rsidR="00F90BDC" w:rsidRDefault="00F90BDC"/>
    <w:p w14:paraId="5D0C1D42" w14:textId="77777777" w:rsidR="00F90BDC" w:rsidRDefault="00F90BDC">
      <w:r xmlns:w="http://schemas.openxmlformats.org/wordprocessingml/2006/main">
        <w:t xml:space="preserve">2. Romeine 12:2 - ? </w:t>
      </w:r>
      <w:r xmlns:w="http://schemas.openxmlformats.org/wordprocessingml/2006/main">
        <w:rPr>
          <w:rFonts w:ascii="맑은 고딕 Semilight" w:hAnsi="맑은 고딕 Semilight"/>
        </w:rPr>
        <w:t xml:space="preserve">En </w:t>
      </w:r>
      <w:r xmlns:w="http://schemas.openxmlformats.org/wordprocessingml/2006/main">
        <w:t xml:space="preserve">word nie aan hierdie wêreld gelykvormig nie, maar word verander deur die vernuwing van julle gemoed, sodat julle kan beproef wat daardie goeie en welgevallige en volmaakte wil van God is.</w:t>
      </w:r>
    </w:p>
    <w:p w14:paraId="34CB5820" w14:textId="77777777" w:rsidR="00F90BDC" w:rsidRDefault="00F90BDC"/>
    <w:p w14:paraId="780093B8" w14:textId="77777777" w:rsidR="00F90BDC" w:rsidRDefault="00F90BDC">
      <w:r xmlns:w="http://schemas.openxmlformats.org/wordprocessingml/2006/main">
        <w:t xml:space="preserve">Handelinge 6:15 En almal wat in die Raad sit, het hom stip aangekyk en sy aangesig gesien soos die gesig van 'n engel.</w:t>
      </w:r>
    </w:p>
    <w:p w14:paraId="493000B7" w14:textId="77777777" w:rsidR="00F90BDC" w:rsidRDefault="00F90BDC"/>
    <w:p w14:paraId="51984485" w14:textId="77777777" w:rsidR="00F90BDC" w:rsidRDefault="00F90BDC">
      <w:r xmlns:w="http://schemas.openxmlformats.org/wordprocessingml/2006/main">
        <w:t xml:space="preserve">Stefanus, een van die eerste diakens van die vroeë Kerk, is voor die Sanhedrin-raad gebring </w:t>
      </w:r>
      <w:r xmlns:w="http://schemas.openxmlformats.org/wordprocessingml/2006/main">
        <w:lastRenderedPageBreak xmlns:w="http://schemas.openxmlformats.org/wordprocessingml/2006/main"/>
      </w:r>
      <w:r xmlns:w="http://schemas.openxmlformats.org/wordprocessingml/2006/main">
        <w:t xml:space="preserve">en al die aanwesiges was verstom deur die voorkoms van sy gesig, wat gelyk het asof dit soos die gesig van 'n engel was.</w:t>
      </w:r>
    </w:p>
    <w:p w14:paraId="59898C90" w14:textId="77777777" w:rsidR="00F90BDC" w:rsidRDefault="00F90BDC"/>
    <w:p w14:paraId="0CE25FE2" w14:textId="77777777" w:rsidR="00F90BDC" w:rsidRDefault="00F90BDC">
      <w:r xmlns:w="http://schemas.openxmlformats.org/wordprocessingml/2006/main">
        <w:t xml:space="preserve">1. Hoe om 'n hemelse aangesig te handhaaf</w:t>
      </w:r>
    </w:p>
    <w:p w14:paraId="63852655" w14:textId="77777777" w:rsidR="00F90BDC" w:rsidRDefault="00F90BDC"/>
    <w:p w14:paraId="061C84CB" w14:textId="77777777" w:rsidR="00F90BDC" w:rsidRDefault="00F90BDC">
      <w:r xmlns:w="http://schemas.openxmlformats.org/wordprocessingml/2006/main">
        <w:t xml:space="preserve">2. Die krag van 'n goddelike karakter</w:t>
      </w:r>
    </w:p>
    <w:p w14:paraId="0F1F012B" w14:textId="77777777" w:rsidR="00F90BDC" w:rsidRDefault="00F90BDC"/>
    <w:p w14:paraId="337C828C" w14:textId="77777777" w:rsidR="00F90BDC" w:rsidRDefault="00F90BDC">
      <w:r xmlns:w="http://schemas.openxmlformats.org/wordprocessingml/2006/main">
        <w:t xml:space="preserve">1. Matteus 5:16 - "Laat julle lig so voor die mense skyn, dat hulle julle goeie werke kan sien en julle Vader wat in die hemele is, verheerlik."</w:t>
      </w:r>
    </w:p>
    <w:p w14:paraId="4AA909FA" w14:textId="77777777" w:rsidR="00F90BDC" w:rsidRDefault="00F90BDC"/>
    <w:p w14:paraId="51F0A2D9" w14:textId="77777777" w:rsidR="00F90BDC" w:rsidRDefault="00F90BDC">
      <w:r xmlns:w="http://schemas.openxmlformats.org/wordprocessingml/2006/main">
        <w:t xml:space="preserve">2. Kolossense 3:12-17 - "Daarom, as God? </w:t>
      </w:r>
      <w:r xmlns:w="http://schemas.openxmlformats.org/wordprocessingml/2006/main">
        <w:rPr>
          <w:rFonts w:ascii="맑은 고딕 Semilight" w:hAnsi="맑은 고딕 Semilight"/>
        </w:rPr>
        <w:t xml:space="preserve">Uitverkore </w:t>
      </w:r>
      <w:r xmlns:w="http://schemas.openxmlformats.org/wordprocessingml/2006/main">
        <w:t xml:space="preserve">mense, heiliges en geliefdes, beklee julle met medelye, vriendelikheid, nederigheid, sagmoedigheid en geduld. Verdra mekaar en vergewe mekaar as een van julle het 'n grief teen iemand. Vergewe soos die Here jou vergewe het. En beklee jou bo al hierdie deugde met liefde, wat hulle almal in volmaakte eenheid saambind."</w:t>
      </w:r>
    </w:p>
    <w:p w14:paraId="17A42F4F" w14:textId="77777777" w:rsidR="00F90BDC" w:rsidRDefault="00F90BDC"/>
    <w:p w14:paraId="368AC855" w14:textId="77777777" w:rsidR="00F90BDC" w:rsidRDefault="00F90BDC">
      <w:r xmlns:w="http://schemas.openxmlformats.org/wordprocessingml/2006/main">
        <w:t xml:space="preserve">Handelinge 7 vertel Stefanus se verdediging voor die Sanhedrin, sy visioen van Jesus wat aan die regterhand van God staan, en sy martelaarskap.</w:t>
      </w:r>
    </w:p>
    <w:p w14:paraId="05342B3E" w14:textId="77777777" w:rsidR="00F90BDC" w:rsidRDefault="00F90BDC"/>
    <w:p w14:paraId="3D6B8C24" w14:textId="77777777" w:rsidR="00F90BDC" w:rsidRDefault="00F90BDC">
      <w:r xmlns:w="http://schemas.openxmlformats.org/wordprocessingml/2006/main">
        <w:t xml:space="preserve">1ste Paragraaf: In reaksie op aanklagte teen hom, lewer Stefanus 'n lang toespraak wat Israel se geskiedenis vertel. Hy begin met God se roeping aan Abraham en die belofte wat aan hom gemaak is oor sy nageslag wat vreemdelinge word in 'n vreemde land waar hulle vir vierhonderd jaar verslaaf sou wees (Hand. 7:1-8). Hy gaan voort met die verhaal van Josef wat na Egipte verkoop is, maar later 'n heerser daar geword het wat sy gesin van hongersnood gered het (Hand. 7:9-16).</w:t>
      </w:r>
    </w:p>
    <w:p w14:paraId="61EC17C5" w14:textId="77777777" w:rsidR="00F90BDC" w:rsidRDefault="00F90BDC"/>
    <w:p w14:paraId="3958C07A" w14:textId="77777777" w:rsidR="00F90BDC" w:rsidRDefault="00F90BDC">
      <w:r xmlns:w="http://schemas.openxmlformats.org/wordprocessingml/2006/main">
        <w:t xml:space="preserve">2de Paragraaf: Stefanus vertel dan hoe God aan Moses verskyn het in 'n brandende bos en hom opdrag gegee om Israel uit Egiptiese slawerny te lei. Ten spyte daarvan dat hulle Israeliete deur wonderwerke uit Egipte verlos het, het hulle van Moses af weggedraai en afgode aanbid (Hand. 7:17-43). Hy praat ook van die tabernakel wat Moses gebou het volgens God se ontwerp en later Salomo se tempel, maar herinner hulle dat die Allerhoogste nie in huise woon wat deur mensehande gemaak is nie soos profeet sê 'Die hemel is my troon aarde is my voetbank Watter soort huis sal U vir my bou sê Here of waar sal my rusplek wees? Het </w:t>
      </w:r>
      <w:r xmlns:w="http://schemas.openxmlformats.org/wordprocessingml/2006/main">
        <w:lastRenderedPageBreak xmlns:w="http://schemas.openxmlformats.org/wordprocessingml/2006/main"/>
      </w:r>
      <w:r xmlns:w="http://schemas.openxmlformats.org/wordprocessingml/2006/main">
        <w:t xml:space="preserve">my hand nie al hierdie dinge gemaak nie? (Handelinge 7:44-50).</w:t>
      </w:r>
    </w:p>
    <w:p w14:paraId="1CDCCEFB" w14:textId="77777777" w:rsidR="00F90BDC" w:rsidRDefault="00F90BDC"/>
    <w:p w14:paraId="5DFD31AC" w14:textId="77777777" w:rsidR="00F90BDC" w:rsidRDefault="00F90BDC">
      <w:r xmlns:w="http://schemas.openxmlformats.org/wordprocessingml/2006/main">
        <w:t xml:space="preserve">3de Paragraaf: Stefanus beskuldig leiers hardnekkige mense onbesnede harte ore wat altyd Heilige Gees weerstaan net soos hul voorvaders. Hulle het profete vervolg wat die komende Regverdige voorspel het, nou het hulle verraai om Hom te vermoor, wetgewende engele ontvang en dit nie onderhou nie (Hand. 7:51-53). Toe hulle dit hoor, was die lede van die Sanhedrin woedend en het op hul tande vir hom gekners, maar die volle Heilige Gees het opgekyk. Die hemel het heerlikheid gesien, God Jesus wat aan die regterhand staan. Hulle het hul ore toegedruk en geskree hoë stemme het op hom afgestorm uitgesleep stad begin hom stenig getuies gelê voete jong man met die naam Saul terwyl hulle gestenig Stefanus het gebid 'Here Jesus ontvang gees' dan het knieë geval geroep hard stem 'Here hou nie hierdie sonde teen hulle Nadat hy dit gesê het, het hy aan die slaap geraak, Saul het dit goedgekeur om dood te maak (Hand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Handelinge 7:1 Toe sê die hoëpriester: Is dit so?</w:t>
      </w:r>
    </w:p>
    <w:p w14:paraId="068A88FE" w14:textId="77777777" w:rsidR="00F90BDC" w:rsidRDefault="00F90BDC"/>
    <w:p w14:paraId="0BB62695" w14:textId="77777777" w:rsidR="00F90BDC" w:rsidRDefault="00F90BDC">
      <w:r xmlns:w="http://schemas.openxmlformats.org/wordprocessingml/2006/main">
        <w:t xml:space="preserve">Die gedeelte handel oor die hoëpriester wat vra of die beskuldigings oor Stefanus waar is.</w:t>
      </w:r>
    </w:p>
    <w:p w14:paraId="65F2DF58" w14:textId="77777777" w:rsidR="00F90BDC" w:rsidRDefault="00F90BDC"/>
    <w:p w14:paraId="316F1C2B" w14:textId="77777777" w:rsidR="00F90BDC" w:rsidRDefault="00F90BDC">
      <w:r xmlns:w="http://schemas.openxmlformats.org/wordprocessingml/2006/main">
        <w:t xml:space="preserve">1. Die krag van bevraagteken: 'n Studie van Stefanus se beskuldigers in Handelinge 7</w:t>
      </w:r>
    </w:p>
    <w:p w14:paraId="0E98785D" w14:textId="77777777" w:rsidR="00F90BDC" w:rsidRDefault="00F90BDC"/>
    <w:p w14:paraId="0A4E39FE" w14:textId="77777777" w:rsidR="00F90BDC" w:rsidRDefault="00F90BDC">
      <w:r xmlns:w="http://schemas.openxmlformats.org/wordprocessingml/2006/main">
        <w:t xml:space="preserve">2. Die rol van nederigheid in konfronterende situasies: Ondersoek Stephen se reaksie in Handelinge 7</w:t>
      </w:r>
    </w:p>
    <w:p w14:paraId="76136D35" w14:textId="77777777" w:rsidR="00F90BDC" w:rsidRDefault="00F90BDC"/>
    <w:p w14:paraId="62518356" w14:textId="77777777" w:rsidR="00F90BDC" w:rsidRDefault="00F90BDC">
      <w:r xmlns:w="http://schemas.openxmlformats.org/wordprocessingml/2006/main">
        <w:t xml:space="preserve">1. Jesaja 53:7 - Hy was verdruk en verdruk, maar Hy het sy mond nie oopgemaak nie; hy is soos 'n lam na die slagplek gelei.</w:t>
      </w:r>
    </w:p>
    <w:p w14:paraId="6C286876" w14:textId="77777777" w:rsidR="00F90BDC" w:rsidRDefault="00F90BDC"/>
    <w:p w14:paraId="653C581F" w14:textId="77777777" w:rsidR="00F90BDC" w:rsidRDefault="00F90BDC">
      <w:r xmlns:w="http://schemas.openxmlformats.org/wordprocessingml/2006/main">
        <w:t xml:space="preserve">2. Matteus 11:29 - Neem my juk op julle en leer van My, want Ek is sagmoedig en nederig van hart.</w:t>
      </w:r>
    </w:p>
    <w:p w14:paraId="570D94C5" w14:textId="77777777" w:rsidR="00F90BDC" w:rsidRDefault="00F90BDC"/>
    <w:p w14:paraId="3F113EE8" w14:textId="77777777" w:rsidR="00F90BDC" w:rsidRDefault="00F90BDC">
      <w:r xmlns:w="http://schemas.openxmlformats.org/wordprocessingml/2006/main">
        <w:t xml:space="preserve">Hand 7:2 En hy sê: Manne, broers en vaders, luister! Die God van heerlikheid het aan ons vader Abraham verskyn toe hy in Mesopotamië was, voordat hy in Charran gewoon het,</w:t>
      </w:r>
    </w:p>
    <w:p w14:paraId="13A70EFE" w14:textId="77777777" w:rsidR="00F90BDC" w:rsidRDefault="00F90BDC"/>
    <w:p w14:paraId="0AF6EF68" w14:textId="77777777" w:rsidR="00F90BDC" w:rsidRDefault="00F90BDC">
      <w:r xmlns:w="http://schemas.openxmlformats.org/wordprocessingml/2006/main">
        <w:t xml:space="preserve">Stefanus het met die mense gepraat en vertel hoe God aan Abraham in Mesopotamië verskyn het voordat hy na Charran verhuis het.</w:t>
      </w:r>
    </w:p>
    <w:p w14:paraId="3E4B270C" w14:textId="77777777" w:rsidR="00F90BDC" w:rsidRDefault="00F90BDC"/>
    <w:p w14:paraId="6425CF06" w14:textId="77777777" w:rsidR="00F90BDC" w:rsidRDefault="00F90BDC">
      <w:r xmlns:w="http://schemas.openxmlformats.org/wordprocessingml/2006/main">
        <w:t xml:space="preserve">1. Lewe volgens God se plan: Abraham se verhaal van geloof en gehoorsaamheid</w:t>
      </w:r>
    </w:p>
    <w:p w14:paraId="198406F4" w14:textId="77777777" w:rsidR="00F90BDC" w:rsidRDefault="00F90BDC"/>
    <w:p w14:paraId="790B7616" w14:textId="77777777" w:rsidR="00F90BDC" w:rsidRDefault="00F90BDC">
      <w:r xmlns:w="http://schemas.openxmlformats.org/wordprocessingml/2006/main">
        <w:t xml:space="preserve">2. Uitstap in geloof: Leer uit Abraham se voorbeeld</w:t>
      </w:r>
    </w:p>
    <w:p w14:paraId="47BE13B7" w14:textId="77777777" w:rsidR="00F90BDC" w:rsidRDefault="00F90BDC"/>
    <w:p w14:paraId="620738B5" w14:textId="77777777" w:rsidR="00F90BDC" w:rsidRDefault="00F90BDC">
      <w:r xmlns:w="http://schemas.openxmlformats.org/wordprocessingml/2006/main">
        <w:t xml:space="preserve">1. Genesis 12:1-3 – God roep Abraham om na 'n land te gaan wat Hy vir hom sal wys</w:t>
      </w:r>
    </w:p>
    <w:p w14:paraId="4A1760CE" w14:textId="77777777" w:rsidR="00F90BDC" w:rsidRDefault="00F90BDC"/>
    <w:p w14:paraId="7DE98BA2" w14:textId="77777777" w:rsidR="00F90BDC" w:rsidRDefault="00F90BDC">
      <w:r xmlns:w="http://schemas.openxmlformats.org/wordprocessingml/2006/main">
        <w:t xml:space="preserve">2. Hebreërs 11:8 – Abraham het gehoorsaam en gegaan sonder om te weet waarheen hy op pad was</w:t>
      </w:r>
    </w:p>
    <w:p w14:paraId="039ECD07" w14:textId="77777777" w:rsidR="00F90BDC" w:rsidRDefault="00F90BDC"/>
    <w:p w14:paraId="7E2C2CBA" w14:textId="77777777" w:rsidR="00F90BDC" w:rsidRDefault="00F90BDC">
      <w:r xmlns:w="http://schemas.openxmlformats.org/wordprocessingml/2006/main">
        <w:t xml:space="preserve">Handelinge 7:3 en sê vir hom: Gaan uit jou land en uit jou familie, en kom in die land wat Ek jou sal wys.</w:t>
      </w:r>
    </w:p>
    <w:p w14:paraId="7FBCDBB2" w14:textId="77777777" w:rsidR="00F90BDC" w:rsidRDefault="00F90BDC"/>
    <w:p w14:paraId="0B452CE2" w14:textId="77777777" w:rsidR="00F90BDC" w:rsidRDefault="00F90BDC">
      <w:r xmlns:w="http://schemas.openxmlformats.org/wordprocessingml/2006/main">
        <w:t xml:space="preserve">God het Abraham geroep om sy land en sy familie te verlaat om na 'n nuwe land te trek wat God hom sou wys.</w:t>
      </w:r>
    </w:p>
    <w:p w14:paraId="77D79F42" w14:textId="77777777" w:rsidR="00F90BDC" w:rsidRDefault="00F90BDC"/>
    <w:p w14:paraId="260599EB" w14:textId="77777777" w:rsidR="00F90BDC" w:rsidRDefault="00F90BDC">
      <w:r xmlns:w="http://schemas.openxmlformats.org/wordprocessingml/2006/main">
        <w:t xml:space="preserve">1. Hoe gehoorsaamheid aan God se roeping seëninge bring</w:t>
      </w:r>
    </w:p>
    <w:p w14:paraId="3FEE986C" w14:textId="77777777" w:rsidR="00F90BDC" w:rsidRDefault="00F90BDC"/>
    <w:p w14:paraId="3F5A4F16" w14:textId="77777777" w:rsidR="00F90BDC" w:rsidRDefault="00F90BDC">
      <w:r xmlns:w="http://schemas.openxmlformats.org/wordprocessingml/2006/main">
        <w:t xml:space="preserve">2. Volg God se Leierskap in tye van oorgang</w:t>
      </w:r>
    </w:p>
    <w:p w14:paraId="0698CF65" w14:textId="77777777" w:rsidR="00F90BDC" w:rsidRDefault="00F90BDC"/>
    <w:p w14:paraId="2F590559" w14:textId="77777777" w:rsidR="00F90BDC" w:rsidRDefault="00F90BDC">
      <w:r xmlns:w="http://schemas.openxmlformats.org/wordprocessingml/2006/main">
        <w:t xml:space="preserve">1. Genesis 12:1-4 - En die HERE het vir Abram gesê: Gaan weg uit jou land en uit jou familie en uit jou vader se huis, na 'n land wat Ek jou sal wys.</w:t>
      </w:r>
    </w:p>
    <w:p w14:paraId="052EEEE4" w14:textId="77777777" w:rsidR="00F90BDC" w:rsidRDefault="00F90BDC"/>
    <w:p w14:paraId="748F6635" w14:textId="77777777" w:rsidR="00F90BDC" w:rsidRDefault="00F90BDC">
      <w:r xmlns:w="http://schemas.openxmlformats.org/wordprocessingml/2006/main">
        <w:t xml:space="preserve">2. Josua 1:1-9 - Ná die dood van Moses, die kneg van die HERE, het die HERE met Josua, die seun van Nun, die dienaar van Moses, gespreek en gesê: My dienaar Moses is dood; Staan </w:t>
      </w:r>
      <w:r xmlns:w="http://schemas.openxmlformats.org/wordprocessingml/2006/main">
        <w:t xml:space="preserve">dan nou </w:t>
      </w:r>
      <w:r xmlns:w="http://schemas.openxmlformats.org/wordprocessingml/2006/main">
        <w:lastRenderedPageBreak xmlns:w="http://schemas.openxmlformats.org/wordprocessingml/2006/main"/>
      </w:r>
      <w:r xmlns:w="http://schemas.openxmlformats.org/wordprocessingml/2006/main">
        <w:t xml:space="preserve">op, trek deur hierdie Jordaan, jy en hierdie hele volk, na die land wat Ek aan hulle, aan die kinders van Israel, sal gee.</w:t>
      </w:r>
    </w:p>
    <w:p w14:paraId="3C510719" w14:textId="77777777" w:rsidR="00F90BDC" w:rsidRDefault="00F90BDC"/>
    <w:p w14:paraId="0B8A3010" w14:textId="77777777" w:rsidR="00F90BDC" w:rsidRDefault="00F90BDC">
      <w:r xmlns:w="http://schemas.openxmlformats.org/wordprocessingml/2006/main">
        <w:t xml:space="preserve">Handelinge 7:4 En hy het uit die land van die Chaldeërs gekom en in Charran gaan woon;</w:t>
      </w:r>
    </w:p>
    <w:p w14:paraId="4F629174" w14:textId="77777777" w:rsidR="00F90BDC" w:rsidRDefault="00F90BDC"/>
    <w:p w14:paraId="1372FF76" w14:textId="77777777" w:rsidR="00F90BDC" w:rsidRDefault="00F90BDC">
      <w:r xmlns:w="http://schemas.openxmlformats.org/wordprocessingml/2006/main">
        <w:t xml:space="preserve">Stefanus vertel van die reis van Abraham van die land van die Chaldeërs na Charran en toe na die land waarin die Jode nou gewoon het.</w:t>
      </w:r>
    </w:p>
    <w:p w14:paraId="3DBF100F" w14:textId="77777777" w:rsidR="00F90BDC" w:rsidRDefault="00F90BDC"/>
    <w:p w14:paraId="65D7E025" w14:textId="77777777" w:rsidR="00F90BDC" w:rsidRDefault="00F90BDC">
      <w:r xmlns:w="http://schemas.openxmlformats.org/wordprocessingml/2006/main">
        <w:t xml:space="preserve">1. Vorentoe beweeg: Abraham se reis van Chaldeërs na Charran</w:t>
      </w:r>
    </w:p>
    <w:p w14:paraId="25BEDD56" w14:textId="77777777" w:rsidR="00F90BDC" w:rsidRDefault="00F90BDC"/>
    <w:p w14:paraId="263DE351" w14:textId="77777777" w:rsidR="00F90BDC" w:rsidRDefault="00F90BDC">
      <w:r xmlns:w="http://schemas.openxmlformats.org/wordprocessingml/2006/main">
        <w:t xml:space="preserve">2. Vat wortel: Abraham se langdurige woning in die beloofde land</w:t>
      </w:r>
    </w:p>
    <w:p w14:paraId="2F46614F" w14:textId="77777777" w:rsidR="00F90BDC" w:rsidRDefault="00F90BDC"/>
    <w:p w14:paraId="3A0FE718" w14:textId="77777777" w:rsidR="00F90BDC" w:rsidRDefault="00F90BDC">
      <w:r xmlns:w="http://schemas.openxmlformats.org/wordprocessingml/2006/main">
        <w:t xml:space="preserve">1. Genesis 11:31 - 12:4 - God se oproep aan Abraham om sy vaderland te verlaat en na die Beloofde Land te reis.</w:t>
      </w:r>
    </w:p>
    <w:p w14:paraId="0F2163EE" w14:textId="77777777" w:rsidR="00F90BDC" w:rsidRDefault="00F90BDC"/>
    <w:p w14:paraId="0F035DA2" w14:textId="77777777" w:rsidR="00F90BDC" w:rsidRDefault="00F90BDC">
      <w:r xmlns:w="http://schemas.openxmlformats.org/wordprocessingml/2006/main">
        <w:t xml:space="preserve">2. Hebreërs 11:8-10 - Abraham se geloof in God se belofte van 'n nuwe tuiste en sy gehoorsaamheid aan God se roeping.</w:t>
      </w:r>
    </w:p>
    <w:p w14:paraId="0F2BBDDC" w14:textId="77777777" w:rsidR="00F90BDC" w:rsidRDefault="00F90BDC"/>
    <w:p w14:paraId="1C1F68A1" w14:textId="77777777" w:rsidR="00F90BDC" w:rsidRDefault="00F90BDC">
      <w:r xmlns:w="http://schemas.openxmlformats.org/wordprocessingml/2006/main">
        <w:t xml:space="preserve">Handelinge 7:5 En hy het hom geen erfdeel daarin gegee nie, selfs nie soseer as om op te sit nie; tog het hy beloof dat hy dit aan hom as 'n besitting en aan sy nageslag ná hom sou gee, wanneer hy nog geen kind gehad nie.</w:t>
      </w:r>
    </w:p>
    <w:p w14:paraId="7BFDBBCE" w14:textId="77777777" w:rsidR="00F90BDC" w:rsidRDefault="00F90BDC"/>
    <w:p w14:paraId="501ACD70" w14:textId="77777777" w:rsidR="00F90BDC" w:rsidRDefault="00F90BDC">
      <w:r xmlns:w="http://schemas.openxmlformats.org/wordprocessingml/2006/main">
        <w:t xml:space="preserve">God het aan Abraham 'n land belowe selfs toe Abraham geen erfgenaam gehad het nie.</w:t>
      </w:r>
    </w:p>
    <w:p w14:paraId="2F48286A" w14:textId="77777777" w:rsidR="00F90BDC" w:rsidRDefault="00F90BDC"/>
    <w:p w14:paraId="7E434578" w14:textId="77777777" w:rsidR="00F90BDC" w:rsidRDefault="00F90BDC">
      <w:r xmlns:w="http://schemas.openxmlformats.org/wordprocessingml/2006/main">
        <w:t xml:space="preserve">1. God se getrouheid aan Sy beloftes, ongeag die omstandighede</w:t>
      </w:r>
    </w:p>
    <w:p w14:paraId="75CCFA10" w14:textId="77777777" w:rsidR="00F90BDC" w:rsidRDefault="00F90BDC"/>
    <w:p w14:paraId="53A22030" w14:textId="77777777" w:rsidR="00F90BDC" w:rsidRDefault="00F90BDC">
      <w:r xmlns:w="http://schemas.openxmlformats.org/wordprocessingml/2006/main">
        <w:t xml:space="preserve">2. Die belangrikheid van vertroue op God en Sy beloftes</w:t>
      </w:r>
    </w:p>
    <w:p w14:paraId="0DB9AC54" w14:textId="77777777" w:rsidR="00F90BDC" w:rsidRDefault="00F90BDC"/>
    <w:p w14:paraId="2714D2A8" w14:textId="77777777" w:rsidR="00F90BDC" w:rsidRDefault="00F90BDC">
      <w:r xmlns:w="http://schemas.openxmlformats.org/wordprocessingml/2006/main">
        <w:t xml:space="preserve">1. Romeine 4:13-18 - Abraham se geloof in God en God se belofte van die land aan hom</w:t>
      </w:r>
    </w:p>
    <w:p w14:paraId="64E23D16" w14:textId="77777777" w:rsidR="00F90BDC" w:rsidRDefault="00F90BDC"/>
    <w:p w14:paraId="564E6ED3" w14:textId="77777777" w:rsidR="00F90BDC" w:rsidRDefault="00F90BDC">
      <w:r xmlns:w="http://schemas.openxmlformats.org/wordprocessingml/2006/main">
        <w:t xml:space="preserve">2. Hebreërs 11:8-10 - Abraham se geloof in God, selfs toe hy geen erfgenaam gehad het nie</w:t>
      </w:r>
    </w:p>
    <w:p w14:paraId="19FE7BD5" w14:textId="77777777" w:rsidR="00F90BDC" w:rsidRDefault="00F90BDC"/>
    <w:p w14:paraId="52E1526D" w14:textId="77777777" w:rsidR="00F90BDC" w:rsidRDefault="00F90BDC">
      <w:r xmlns:w="http://schemas.openxmlformats.org/wordprocessingml/2006/main">
        <w:t xml:space="preserve">Handelinge 7:6 En God het so gespreek dat sy nageslag as vreemdeling sou vertoef in 'n vreemde land; en dat hulle hulle in slawerny sou bring en hulle boos smeek vierhonderd jaar.</w:t>
      </w:r>
    </w:p>
    <w:p w14:paraId="2923F458" w14:textId="77777777" w:rsidR="00F90BDC" w:rsidRDefault="00F90BDC"/>
    <w:p w14:paraId="63619827" w14:textId="77777777" w:rsidR="00F90BDC" w:rsidRDefault="00F90BDC">
      <w:r xmlns:w="http://schemas.openxmlformats.org/wordprocessingml/2006/main">
        <w:t xml:space="preserve">God het gesê dat sy volk na 'n vreemde land geneem sou word en vir 400 jaar mishandel sou word.</w:t>
      </w:r>
    </w:p>
    <w:p w14:paraId="3216F53F" w14:textId="77777777" w:rsidR="00F90BDC" w:rsidRDefault="00F90BDC"/>
    <w:p w14:paraId="35CB4D00" w14:textId="77777777" w:rsidR="00F90BDC" w:rsidRDefault="00F90BDC">
      <w:r xmlns:w="http://schemas.openxmlformats.org/wordprocessingml/2006/main">
        <w:t xml:space="preserve">1. "Die krag van volharding: hoe God se volk deur moeilike tye volhard het"</w:t>
      </w:r>
    </w:p>
    <w:p w14:paraId="5355CE0B" w14:textId="77777777" w:rsidR="00F90BDC" w:rsidRDefault="00F90BDC"/>
    <w:p w14:paraId="1DCE5C0E" w14:textId="77777777" w:rsidR="00F90BDC" w:rsidRDefault="00F90BDC">
      <w:r xmlns:w="http://schemas.openxmlformats.org/wordprocessingml/2006/main">
        <w:t xml:space="preserve">2. "God se beloftes: 'n blik op getroue uithouvermoë"</w:t>
      </w:r>
    </w:p>
    <w:p w14:paraId="10AE59AF" w14:textId="77777777" w:rsidR="00F90BDC" w:rsidRDefault="00F90BDC"/>
    <w:p w14:paraId="0BB344D3" w14:textId="77777777" w:rsidR="00F90BDC" w:rsidRDefault="00F90BDC">
      <w:r xmlns:w="http://schemas.openxmlformats.org/wordprocessingml/2006/main">
        <w:t xml:space="preserve">1. Romeine 5:3-5 "Nie alleen dit nie, maar ons roem ook in ons lyding, omdat ons weet dat lyding volharding kweek, volharding egtheid en egtheid van hoop. En hoop beskaam ons nie, omdat God se liefde is in ons harte uitgestort deur die Heilige Gees wat aan ons gegee is.”</w:t>
      </w:r>
    </w:p>
    <w:p w14:paraId="7764199B" w14:textId="77777777" w:rsidR="00F90BDC" w:rsidRDefault="00F90BDC"/>
    <w:p w14:paraId="56375009" w14:textId="77777777" w:rsidR="00F90BDC" w:rsidRDefault="00F90BDC">
      <w:r xmlns:w="http://schemas.openxmlformats.org/wordprocessingml/2006/main">
        <w:t xml:space="preserve">2. Romeine 8:18 "Ek meen dat ons huidige lyding nie die moeite werd is om te vergelyk met die heerlikheid wat in ons geopenbaar sal word nie."</w:t>
      </w:r>
    </w:p>
    <w:p w14:paraId="23064582" w14:textId="77777777" w:rsidR="00F90BDC" w:rsidRDefault="00F90BDC"/>
    <w:p w14:paraId="42A556B5" w14:textId="77777777" w:rsidR="00F90BDC" w:rsidRDefault="00F90BDC">
      <w:r xmlns:w="http://schemas.openxmlformats.org/wordprocessingml/2006/main">
        <w:t xml:space="preserve">Hand 7:7 En die nasie aan wie hulle in slawerny sal wees, sal Ek oordeel, spreek God; en daarna sal hulle uittrek en My op hierdie plek dien.</w:t>
      </w:r>
    </w:p>
    <w:p w14:paraId="5BFC265C" w14:textId="77777777" w:rsidR="00F90BDC" w:rsidRDefault="00F90BDC"/>
    <w:p w14:paraId="735871A2" w14:textId="77777777" w:rsidR="00F90BDC" w:rsidRDefault="00F90BDC">
      <w:r xmlns:w="http://schemas.openxmlformats.org/wordprocessingml/2006/main">
        <w:t xml:space="preserve">God het die Israeliete belowe dat hulle Hom sou dien nadat hulle in slawerny aan 'n vreemde nasie was.</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Hoop van die Israeliete: Die belofte van verlossing en getrouheid aan God</w:t>
      </w:r>
    </w:p>
    <w:p w14:paraId="3E1D3ACB" w14:textId="77777777" w:rsidR="00F90BDC" w:rsidRDefault="00F90BDC"/>
    <w:p w14:paraId="02655A23" w14:textId="77777777" w:rsidR="00F90BDC" w:rsidRDefault="00F90BDC">
      <w:r xmlns:w="http://schemas.openxmlformats.org/wordprocessingml/2006/main">
        <w:t xml:space="preserve">2. Die krag van God: Sy soewereiniteit oor nasies en sy getrouheid aan sy volk</w:t>
      </w:r>
    </w:p>
    <w:p w14:paraId="053FA2C5" w14:textId="77777777" w:rsidR="00F90BDC" w:rsidRDefault="00F90BDC"/>
    <w:p w14:paraId="75541FEE" w14:textId="77777777" w:rsidR="00F90BDC" w:rsidRDefault="00F90BDC">
      <w:r xmlns:w="http://schemas.openxmlformats.org/wordprocessingml/2006/main">
        <w:t xml:space="preserve">1. Jesaja 43:1-3 - Wees nie bevrees nie, want Ek het jou verlos; Ek het jou op jou naam geroep, jy is myne.</w:t>
      </w:r>
    </w:p>
    <w:p w14:paraId="3759DF6B" w14:textId="77777777" w:rsidR="00F90BDC" w:rsidRDefault="00F90BDC"/>
    <w:p w14:paraId="0DDCE111"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6DB310CE" w14:textId="77777777" w:rsidR="00F90BDC" w:rsidRDefault="00F90BDC"/>
    <w:p w14:paraId="0998A18E" w14:textId="77777777" w:rsidR="00F90BDC" w:rsidRDefault="00F90BDC">
      <w:r xmlns:w="http://schemas.openxmlformats.org/wordprocessingml/2006/main">
        <w:t xml:space="preserve">Hand 7:8 En hy het hom die verbond van die besnydenis gegee; en Isak het Jakob verwek; en Jakob was die vader van die twaalf aartsvaders.</w:t>
      </w:r>
    </w:p>
    <w:p w14:paraId="3F7A7BA9" w14:textId="77777777" w:rsidR="00F90BDC" w:rsidRDefault="00F90BDC"/>
    <w:p w14:paraId="58E6C947" w14:textId="77777777" w:rsidR="00F90BDC" w:rsidRDefault="00F90BDC">
      <w:r xmlns:w="http://schemas.openxmlformats.org/wordprocessingml/2006/main">
        <w:t xml:space="preserve">Aan Abraham is die verbond van die besnydenis gegee en hy het dit aan sy seun Isak oorgedra, wat dit toe aan sy seun Jakob oorgedra het. Jakob was die vader van die twaalf aartsvaders.</w:t>
      </w:r>
    </w:p>
    <w:p w14:paraId="28C47C31" w14:textId="77777777" w:rsidR="00F90BDC" w:rsidRDefault="00F90BDC"/>
    <w:p w14:paraId="14DD1DA6" w14:textId="77777777" w:rsidR="00F90BDC" w:rsidRDefault="00F90BDC">
      <w:r xmlns:w="http://schemas.openxmlformats.org/wordprocessingml/2006/main">
        <w:t xml:space="preserve">1. Die belangrikheid daarvan om tradisies van geslag tot geslag oor te dra.</w:t>
      </w:r>
    </w:p>
    <w:p w14:paraId="01C7257A" w14:textId="77777777" w:rsidR="00F90BDC" w:rsidRDefault="00F90BDC"/>
    <w:p w14:paraId="4FF56753" w14:textId="77777777" w:rsidR="00F90BDC" w:rsidRDefault="00F90BDC">
      <w:r xmlns:w="http://schemas.openxmlformats.org/wordprocessingml/2006/main">
        <w:t xml:space="preserve">2. Die krag van God se verbond van die besnydenis en hoe dit vir eeue oorgedra is.</w:t>
      </w:r>
    </w:p>
    <w:p w14:paraId="1489C93A" w14:textId="77777777" w:rsidR="00F90BDC" w:rsidRDefault="00F90BDC"/>
    <w:p w14:paraId="04F97A09" w14:textId="77777777" w:rsidR="00F90BDC" w:rsidRDefault="00F90BDC">
      <w:r xmlns:w="http://schemas.openxmlformats.org/wordprocessingml/2006/main">
        <w:t xml:space="preserve">1. Genesis 17:10-14 - God se verbond van besnydenis met Abraham.</w:t>
      </w:r>
    </w:p>
    <w:p w14:paraId="71CB5514" w14:textId="77777777" w:rsidR="00F90BDC" w:rsidRDefault="00F90BDC"/>
    <w:p w14:paraId="208BC7BE" w14:textId="77777777" w:rsidR="00F90BDC" w:rsidRDefault="00F90BDC">
      <w:r xmlns:w="http://schemas.openxmlformats.org/wordprocessingml/2006/main">
        <w:t xml:space="preserve">2. Deuteronomium 6:4-9 - Opdragte om God se verbond aan toekomstige geslagte oor te dra.</w:t>
      </w:r>
    </w:p>
    <w:p w14:paraId="2D7A9805" w14:textId="77777777" w:rsidR="00F90BDC" w:rsidRDefault="00F90BDC"/>
    <w:p w14:paraId="5326C30B" w14:textId="77777777" w:rsidR="00F90BDC" w:rsidRDefault="00F90BDC">
      <w:r xmlns:w="http://schemas.openxmlformats.org/wordprocessingml/2006/main">
        <w:t xml:space="preserve">HANDELINGE 7:9 En die aartsvaders was jaloers en het Josef na Egipte verkoop, maar God was met hom,</w:t>
      </w:r>
    </w:p>
    <w:p w14:paraId="111564ED" w14:textId="77777777" w:rsidR="00F90BDC" w:rsidRDefault="00F90BDC"/>
    <w:p w14:paraId="7CCD8919" w14:textId="77777777" w:rsidR="00F90BDC" w:rsidRDefault="00F90BDC">
      <w:r xmlns:w="http://schemas.openxmlformats.org/wordprocessingml/2006/main">
        <w:t xml:space="preserve">Die aartsvaders het Josef uit afguns na Egipte verkoop, maar God het by hom gebly.</w:t>
      </w:r>
    </w:p>
    <w:p w14:paraId="74117C57" w14:textId="77777777" w:rsidR="00F90BDC" w:rsidRDefault="00F90BDC"/>
    <w:p w14:paraId="5DDC03F9" w14:textId="77777777" w:rsidR="00F90BDC" w:rsidRDefault="00F90BDC">
      <w:r xmlns:w="http://schemas.openxmlformats.org/wordprocessingml/2006/main">
        <w:t xml:space="preserve">1: Ten spyte van die swaarkry wat ons teëkom, is God altyd met ons.</w:t>
      </w:r>
    </w:p>
    <w:p w14:paraId="5C9156B9" w14:textId="77777777" w:rsidR="00F90BDC" w:rsidRDefault="00F90BDC"/>
    <w:p w14:paraId="4EB8ED4B" w14:textId="77777777" w:rsidR="00F90BDC" w:rsidRDefault="00F90BDC">
      <w:r xmlns:w="http://schemas.openxmlformats.org/wordprocessingml/2006/main">
        <w:t xml:space="preserve">2: Afguns kan lei tot vernietigende optrede, maar God kan steeds goed daaruit bring.</w:t>
      </w:r>
    </w:p>
    <w:p w14:paraId="27743A47" w14:textId="77777777" w:rsidR="00F90BDC" w:rsidRDefault="00F90BDC"/>
    <w:p w14:paraId="30EC7C14" w14:textId="77777777" w:rsidR="00F90BDC" w:rsidRDefault="00F90BDC">
      <w:r xmlns:w="http://schemas.openxmlformats.org/wordprocessingml/2006/main">
        <w:t xml:space="preserve">1: Romeine 8:28- En ons weet dat vir hulle wat God liefhet, alles ten goede meewerk, vir hulle wat na sy voorneme geroep is.</w:t>
      </w:r>
    </w:p>
    <w:p w14:paraId="7B60CD46" w14:textId="77777777" w:rsidR="00F90BDC" w:rsidRDefault="00F90BDC"/>
    <w:p w14:paraId="4BAFF79B" w14:textId="77777777" w:rsidR="00F90BDC" w:rsidRDefault="00F90BDC">
      <w:r xmlns:w="http://schemas.openxmlformats.org/wordprocessingml/2006/main">
        <w:t xml:space="preserve">2: Jakobus 1:2-4 - My broers, ag dit louter vreugde wanneer julle in allerhande versoekings val; As julle dit weet, dat die beproewing van julle geloof lydsaamheid bewerk. Maar laat die geduld sy volmaakte werk hê, sodat julle volmaak en volkome kan wees en niks kortkom nie.</w:t>
      </w:r>
    </w:p>
    <w:p w14:paraId="38BAD4D8" w14:textId="77777777" w:rsidR="00F90BDC" w:rsidRDefault="00F90BDC"/>
    <w:p w14:paraId="72842CA5" w14:textId="77777777" w:rsidR="00F90BDC" w:rsidRDefault="00F90BDC">
      <w:r xmlns:w="http://schemas.openxmlformats.org/wordprocessingml/2006/main">
        <w:t xml:space="preserve">Handelinge 7:10 en hy het hom uit al sy verdrukkinge verlos en hom guns en wysheid gegee in die oë van Farao, die koning van Egipte; en hy het hom as goewerneur oor Egipte en sy hele huis aangestel.</w:t>
      </w:r>
    </w:p>
    <w:p w14:paraId="53B1AF66" w14:textId="77777777" w:rsidR="00F90BDC" w:rsidRDefault="00F90BDC"/>
    <w:p w14:paraId="62A2C6D3" w14:textId="77777777" w:rsidR="00F90BDC" w:rsidRDefault="00F90BDC">
      <w:r xmlns:w="http://schemas.openxmlformats.org/wordprocessingml/2006/main">
        <w:t xml:space="preserve">God het Josef uit sy probleme gered en hom wysheid en guns in Farao se hof gegee en hom die goewerneur van Egipte en sy huisgesin gemaak.</w:t>
      </w:r>
    </w:p>
    <w:p w14:paraId="19B286A3" w14:textId="77777777" w:rsidR="00F90BDC" w:rsidRDefault="00F90BDC"/>
    <w:p w14:paraId="70E3E9F6" w14:textId="77777777" w:rsidR="00F90BDC" w:rsidRDefault="00F90BDC">
      <w:r xmlns:w="http://schemas.openxmlformats.org/wordprocessingml/2006/main">
        <w:t xml:space="preserve">1. God se plan in moeilike tye - Hoe God ons beproewings vir sy doel kan gebruik</w:t>
      </w:r>
    </w:p>
    <w:p w14:paraId="72937EE5" w14:textId="77777777" w:rsidR="00F90BDC" w:rsidRDefault="00F90BDC"/>
    <w:p w14:paraId="1F781333" w14:textId="77777777" w:rsidR="00F90BDC" w:rsidRDefault="00F90BDC">
      <w:r xmlns:w="http://schemas.openxmlformats.org/wordprocessingml/2006/main">
        <w:t xml:space="preserve">2. Die Wysheid van God - Hoe die Here ons insig en guns gee in tye van nood</w:t>
      </w:r>
    </w:p>
    <w:p w14:paraId="5C8556AE" w14:textId="77777777" w:rsidR="00F90BDC" w:rsidRDefault="00F90BDC"/>
    <w:p w14:paraId="025B322C" w14:textId="77777777" w:rsidR="00F90BDC" w:rsidRDefault="00F90BDC">
      <w:r xmlns:w="http://schemas.openxmlformats.org/wordprocessingml/2006/main">
        <w:t xml:space="preserve">1. Romeine 8:28 - En ons weet dat vir hulle wat God liefhet, alles ten goede meewerk, vir hulle wat volgens sy voorneme geroep is.</w:t>
      </w:r>
    </w:p>
    <w:p w14:paraId="7FA0771B" w14:textId="77777777" w:rsidR="00F90BDC" w:rsidRDefault="00F90BDC"/>
    <w:p w14:paraId="4A063EB2" w14:textId="77777777" w:rsidR="00F90BDC" w:rsidRDefault="00F90BDC">
      <w:r xmlns:w="http://schemas.openxmlformats.org/wordprocessingml/2006/main">
        <w:t xml:space="preserve">2. Jakobus 1:5 - As iemand van julle wysheid kortkom, laat hom dit God bid, wat aan almal vrygewig gee sonder om te verwyt, en dit sal aan hom gegee word.</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7:11 En daar het 'n gebrek gekom oor die hele Egipteland en Kanaän en groot ellende, en ons vaders het geen voedsel gevind nie.</w:t>
      </w:r>
    </w:p>
    <w:p w14:paraId="19E096A1" w14:textId="77777777" w:rsidR="00F90BDC" w:rsidRDefault="00F90BDC"/>
    <w:p w14:paraId="57FF5961" w14:textId="77777777" w:rsidR="00F90BDC" w:rsidRDefault="00F90BDC">
      <w:r xmlns:w="http://schemas.openxmlformats.org/wordprocessingml/2006/main">
        <w:t xml:space="preserve">Die land van Egipte en Kanaän het 'n groot hongersnood beleef, en die mense was in groot benoudheid omdat hulle nie voedsel kon kry nie.</w:t>
      </w:r>
    </w:p>
    <w:p w14:paraId="7A14D599" w14:textId="77777777" w:rsidR="00F90BDC" w:rsidRDefault="00F90BDC"/>
    <w:p w14:paraId="0C5335FD" w14:textId="77777777" w:rsidR="00F90BDC" w:rsidRDefault="00F90BDC">
      <w:r xmlns:w="http://schemas.openxmlformats.org/wordprocessingml/2006/main">
        <w:t xml:space="preserve">1. God se voorsiening in tye van nood</w:t>
      </w:r>
    </w:p>
    <w:p w14:paraId="6F4AD17F" w14:textId="77777777" w:rsidR="00F90BDC" w:rsidRDefault="00F90BDC"/>
    <w:p w14:paraId="2453E3E2" w14:textId="77777777" w:rsidR="00F90BDC" w:rsidRDefault="00F90BDC">
      <w:r xmlns:w="http://schemas.openxmlformats.org/wordprocessingml/2006/main">
        <w:t xml:space="preserve">2. Vertrou op God se Krag in moeilike situasies</w:t>
      </w:r>
    </w:p>
    <w:p w14:paraId="415A1A8F" w14:textId="77777777" w:rsidR="00F90BDC" w:rsidRDefault="00F90BDC"/>
    <w:p w14:paraId="38B9C866" w14:textId="77777777" w:rsidR="00F90BDC" w:rsidRDefault="00F90BDC">
      <w:r xmlns:w="http://schemas.openxmlformats.org/wordprocessingml/2006/main">
        <w:t xml:space="preserve">1. Matteus 6:25-34 - Moenie bekommerd wees nie, maar vertrou op God se voorsiening</w:t>
      </w:r>
    </w:p>
    <w:p w14:paraId="4A49D2D6" w14:textId="77777777" w:rsidR="00F90BDC" w:rsidRDefault="00F90BDC"/>
    <w:p w14:paraId="0D2A3728" w14:textId="77777777" w:rsidR="00F90BDC" w:rsidRDefault="00F90BDC">
      <w:r xmlns:w="http://schemas.openxmlformats.org/wordprocessingml/2006/main">
        <w:t xml:space="preserve">2. Psalm 16:8 - Ek het die Here altyddeur voor my gestel, en Hy is my hulp in tye van benoudheid</w:t>
      </w:r>
    </w:p>
    <w:p w14:paraId="2792C416" w14:textId="77777777" w:rsidR="00F90BDC" w:rsidRDefault="00F90BDC"/>
    <w:p w14:paraId="44794F91" w14:textId="77777777" w:rsidR="00F90BDC" w:rsidRDefault="00F90BDC">
      <w:r xmlns:w="http://schemas.openxmlformats.org/wordprocessingml/2006/main">
        <w:t xml:space="preserve">HANDELINGE 7:12 Maar toe Jakob hoor dat daar koring in Egipte was, het hy ons vaders eerste uitgestuur.</w:t>
      </w:r>
    </w:p>
    <w:p w14:paraId="7CEE43C4" w14:textId="77777777" w:rsidR="00F90BDC" w:rsidRDefault="00F90BDC"/>
    <w:p w14:paraId="5BAAAB17" w14:textId="77777777" w:rsidR="00F90BDC" w:rsidRDefault="00F90BDC">
      <w:r xmlns:w="http://schemas.openxmlformats.org/wordprocessingml/2006/main">
        <w:t xml:space="preserve">Jakob het die Israelitiese voorvaders na Egipte uitgestuur op soek na kos toe hy hoor daar is koring daar.</w:t>
      </w:r>
    </w:p>
    <w:p w14:paraId="3D7278FB" w14:textId="77777777" w:rsidR="00F90BDC" w:rsidRDefault="00F90BDC"/>
    <w:p w14:paraId="6B98170A" w14:textId="77777777" w:rsidR="00F90BDC" w:rsidRDefault="00F90BDC">
      <w:r xmlns:w="http://schemas.openxmlformats.org/wordprocessingml/2006/main">
        <w:t xml:space="preserve">1. God sal vir ons voorsien selfs in moeilike tye.</w:t>
      </w:r>
    </w:p>
    <w:p w14:paraId="44B8BD04" w14:textId="77777777" w:rsidR="00F90BDC" w:rsidRDefault="00F90BDC"/>
    <w:p w14:paraId="7E3808F5" w14:textId="77777777" w:rsidR="00F90BDC" w:rsidRDefault="00F90BDC">
      <w:r xmlns:w="http://schemas.openxmlformats.org/wordprocessingml/2006/main">
        <w:t xml:space="preserve">2. Moenie bang wees om risiko's vir God te neem nie.</w:t>
      </w:r>
    </w:p>
    <w:p w14:paraId="46BC9C49" w14:textId="77777777" w:rsidR="00F90BDC" w:rsidRDefault="00F90BDC"/>
    <w:p w14:paraId="4CC46AF8" w14:textId="77777777" w:rsidR="00F90BDC" w:rsidRDefault="00F90BDC">
      <w:r xmlns:w="http://schemas.openxmlformats.org/wordprocessingml/2006/main">
        <w:t xml:space="preserve">1. Matteus 6:25-34 - Moenie bekommerd wees oor môre nie, want môre sal oor homself bekommer.</w:t>
      </w:r>
    </w:p>
    <w:p w14:paraId="26488CC1" w14:textId="77777777" w:rsidR="00F90BDC" w:rsidRDefault="00F90BDC"/>
    <w:p w14:paraId="484C87BA" w14:textId="77777777" w:rsidR="00F90BDC" w:rsidRDefault="00F90BDC">
      <w:r xmlns:w="http://schemas.openxmlformats.org/wordprocessingml/2006/main">
        <w:t xml:space="preserve">2. Hebreërs 11:8 - Deur geloof was Abraham gehoorsaam toe hy geroep is om uit te gaan na die plek wat hy as erfdeel sou ontvang.</w:t>
      </w:r>
    </w:p>
    <w:p w14:paraId="3AFFCC94" w14:textId="77777777" w:rsidR="00F90BDC" w:rsidRDefault="00F90BDC"/>
    <w:p w14:paraId="025813B9" w14:textId="77777777" w:rsidR="00F90BDC" w:rsidRDefault="00F90BDC">
      <w:r xmlns:w="http://schemas.openxmlformats.org/wordprocessingml/2006/main">
        <w:t xml:space="preserve">Handelinge 7:13 En vir die tweede keer is Josef aan sy broers bekend gemaak; en Josef se geslag is aan Farao bekend gemaak.</w:t>
      </w:r>
    </w:p>
    <w:p w14:paraId="07F95E67" w14:textId="77777777" w:rsidR="00F90BDC" w:rsidRDefault="00F90BDC"/>
    <w:p w14:paraId="04A73FC2" w14:textId="77777777" w:rsidR="00F90BDC" w:rsidRDefault="00F90BDC">
      <w:r xmlns:w="http://schemas.openxmlformats.org/wordprocessingml/2006/main">
        <w:t xml:space="preserve">Josef se familie is tydens die tweede ontmoeting aan Farao geopenbaar.</w:t>
      </w:r>
    </w:p>
    <w:p w14:paraId="1F45B1A3" w14:textId="77777777" w:rsidR="00F90BDC" w:rsidRDefault="00F90BDC"/>
    <w:p w14:paraId="4FBC7F54" w14:textId="77777777" w:rsidR="00F90BDC" w:rsidRDefault="00F90BDC">
      <w:r xmlns:w="http://schemas.openxmlformats.org/wordprocessingml/2006/main">
        <w:t xml:space="preserve">1. God kan vir ons geleenthede bied om met ons gesin herenig te word.</w:t>
      </w:r>
    </w:p>
    <w:p w14:paraId="0D6D868C" w14:textId="77777777" w:rsidR="00F90BDC" w:rsidRDefault="00F90BDC"/>
    <w:p w14:paraId="3DCF51D8" w14:textId="77777777" w:rsidR="00F90BDC" w:rsidRDefault="00F90BDC">
      <w:r xmlns:w="http://schemas.openxmlformats.org/wordprocessingml/2006/main">
        <w:t xml:space="preserve">2. God kan ons vorige ervarings gebruik om ons toekoms te vorm.</w:t>
      </w:r>
    </w:p>
    <w:p w14:paraId="5583B305" w14:textId="77777777" w:rsidR="00F90BDC" w:rsidRDefault="00F90BDC"/>
    <w:p w14:paraId="3877A1B5" w14:textId="77777777" w:rsidR="00F90BDC" w:rsidRDefault="00F90BDC">
      <w:r xmlns:w="http://schemas.openxmlformats.org/wordprocessingml/2006/main">
        <w:t xml:space="preserve">1. Matteus 10:29-31 (Word twee mossies nie vir 'n prys verkoop nie? En een van hulle sal nie op die grond val sonder julle Vader nie. Maar die hare van julle kop is almal getel. Wees dan nie bevrees nie, julle is van meer waarde as baie mossies.)</w:t>
      </w:r>
    </w:p>
    <w:p w14:paraId="60835CE4" w14:textId="77777777" w:rsidR="00F90BDC" w:rsidRDefault="00F90BDC"/>
    <w:p w14:paraId="2A8F8340" w14:textId="77777777" w:rsidR="00F90BDC" w:rsidRDefault="00F90BDC">
      <w:r xmlns:w="http://schemas.openxmlformats.org/wordprocessingml/2006/main">
        <w:t xml:space="preserve">2. Romeine 8:28 (En ons weet dat vir hulle wat God liefhet, alles ten goede meewerk, vir hulle wat na sy voorneme geroep is.)</w:t>
      </w:r>
    </w:p>
    <w:p w14:paraId="5EAB01B8" w14:textId="77777777" w:rsidR="00F90BDC" w:rsidRDefault="00F90BDC"/>
    <w:p w14:paraId="616DD705" w14:textId="77777777" w:rsidR="00F90BDC" w:rsidRDefault="00F90BDC">
      <w:r xmlns:w="http://schemas.openxmlformats.org/wordprocessingml/2006/main">
        <w:t xml:space="preserve">HANDELINGE 7:14 Toe het Josef gestuur en sy vader Jakob en sy hele familie, vyf en sestig siele, na hom toe geroep.</w:t>
      </w:r>
    </w:p>
    <w:p w14:paraId="4DDEB93A" w14:textId="77777777" w:rsidR="00F90BDC" w:rsidRDefault="00F90BDC"/>
    <w:p w14:paraId="7474BAD0" w14:textId="77777777" w:rsidR="00F90BDC" w:rsidRDefault="00F90BDC">
      <w:r xmlns:w="http://schemas.openxmlformats.org/wordprocessingml/2006/main">
        <w:t xml:space="preserve">Josef stuur vir sy vader Jakob en sy uitgebreide familie van vyf en sewentig mense om na Egipte te kom.</w:t>
      </w:r>
    </w:p>
    <w:p w14:paraId="3D2FA81C" w14:textId="77777777" w:rsidR="00F90BDC" w:rsidRDefault="00F90BDC"/>
    <w:p w14:paraId="68511F66" w14:textId="77777777" w:rsidR="00F90BDC" w:rsidRDefault="00F90BDC">
      <w:r xmlns:w="http://schemas.openxmlformats.org/wordprocessingml/2006/main">
        <w:t xml:space="preserve">1. Die krag van gesin: die belangrikheid daarvan om bymekaar te kom en mekaar te ondersteun tydens moeilike tye.</w:t>
      </w:r>
    </w:p>
    <w:p w14:paraId="0B2E751C" w14:textId="77777777" w:rsidR="00F90BDC" w:rsidRDefault="00F90BDC"/>
    <w:p w14:paraId="104F599D" w14:textId="77777777" w:rsidR="00F90BDC" w:rsidRDefault="00F90BDC">
      <w:r xmlns:w="http://schemas.openxmlformats.org/wordprocessingml/2006/main">
        <w:t xml:space="preserve">2. Vertrou op God se plan vir ons lewens: leer om die onverwagte te aanvaar en te omhels.</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“As jy deur die water gaan, sal Ek by jou wees; en as jy deur die riviere gaan, sal hulle jou nie oorspoel nie. As jy deur die vuur loop, sal jy nie verbrand word nie; die vlamme sal jou nie aan die brand steek nie.”</w:t>
      </w:r>
    </w:p>
    <w:p w14:paraId="54DF698F" w14:textId="77777777" w:rsidR="00F90BDC" w:rsidRDefault="00F90BDC"/>
    <w:p w14:paraId="19E18405" w14:textId="77777777" w:rsidR="00F90BDC" w:rsidRDefault="00F90BDC">
      <w:r xmlns:w="http://schemas.openxmlformats.org/wordprocessingml/2006/main">
        <w:t xml:space="preserve">2. Psalm 34:8 “Smaak en sien dat die Here goed is; Geseënd is hy wat by hom skuil.”</w:t>
      </w:r>
    </w:p>
    <w:p w14:paraId="7B926AF6" w14:textId="77777777" w:rsidR="00F90BDC" w:rsidRDefault="00F90BDC"/>
    <w:p w14:paraId="3B1E5395" w14:textId="77777777" w:rsidR="00F90BDC" w:rsidRDefault="00F90BDC">
      <w:r xmlns:w="http://schemas.openxmlformats.org/wordprocessingml/2006/main">
        <w:t xml:space="preserve">Handelinge 7:15 En Jakob het na Egipte afgetrek en gesterwe, hy en ons vaders,</w:t>
      </w:r>
    </w:p>
    <w:p w14:paraId="15794A7B" w14:textId="77777777" w:rsidR="00F90BDC" w:rsidRDefault="00F90BDC"/>
    <w:p w14:paraId="692B11DE" w14:textId="77777777" w:rsidR="00F90BDC" w:rsidRDefault="00F90BDC">
      <w:r xmlns:w="http://schemas.openxmlformats.org/wordprocessingml/2006/main">
        <w:t xml:space="preserve">Jakob se reis na Egipte en dood word in Handelinge 7:15 beskryf.</w:t>
      </w:r>
    </w:p>
    <w:p w14:paraId="345972E7" w14:textId="77777777" w:rsidR="00F90BDC" w:rsidRDefault="00F90BDC"/>
    <w:p w14:paraId="6699C80E" w14:textId="77777777" w:rsidR="00F90BDC" w:rsidRDefault="00F90BDC">
      <w:r xmlns:w="http://schemas.openxmlformats.org/wordprocessingml/2006/main">
        <w:t xml:space="preserve">1. God se getrouheid aan sy volk, selfs te midde van moeilike omstandighede.</w:t>
      </w:r>
    </w:p>
    <w:p w14:paraId="349CAD82" w14:textId="77777777" w:rsidR="00F90BDC" w:rsidRDefault="00F90BDC"/>
    <w:p w14:paraId="79B927B2" w14:textId="77777777" w:rsidR="00F90BDC" w:rsidRDefault="00F90BDC">
      <w:r xmlns:w="http://schemas.openxmlformats.org/wordprocessingml/2006/main">
        <w:t xml:space="preserve">2. Die krag van God se beloftes om ons te lei en te onderhou.</w:t>
      </w:r>
    </w:p>
    <w:p w14:paraId="4F34BED7" w14:textId="77777777" w:rsidR="00F90BDC" w:rsidRDefault="00F90BDC"/>
    <w:p w14:paraId="358A1C97" w14:textId="77777777" w:rsidR="00F90BDC" w:rsidRDefault="00F90BDC">
      <w:r xmlns:w="http://schemas.openxmlformats.org/wordprocessingml/2006/main">
        <w:t xml:space="preserve">1. Psalm 105:17-19 - Hy het 'n man voor hulle uitgestuur, naamlik Josef, wat vir 'n dienskneg verkoop is: wie se voete hulle met boeie seergemaak het: hy is in yster gelê: tot op die tyd dat sy woord gekom het: die woord van die Here het hom beproef.</w:t>
      </w:r>
    </w:p>
    <w:p w14:paraId="0E77A892" w14:textId="77777777" w:rsidR="00F90BDC" w:rsidRDefault="00F90BDC"/>
    <w:p w14:paraId="1F8AA91B" w14:textId="77777777" w:rsidR="00F90BDC" w:rsidRDefault="00F90BDC">
      <w:r xmlns:w="http://schemas.openxmlformats.org/wordprocessingml/2006/main">
        <w:t xml:space="preserve">2. Genesis 50:24-25 – Toe sê Josef aan sy broers: Ek sterf, en God sal sekerlik op julle ag gee en julle uit hierdie land uitbring na die land wat Hy aan Abraham, Isak en Jakob met 'n eed beloof het. En Josef het 'n eed van die kinders van Israel afgelê en gesê: God sal sekerlik op julle ag gee, en julle sal my gebeente daarvandaan opdra.</w:t>
      </w:r>
    </w:p>
    <w:p w14:paraId="25862FE6" w14:textId="77777777" w:rsidR="00F90BDC" w:rsidRDefault="00F90BDC"/>
    <w:p w14:paraId="27E86226" w14:textId="77777777" w:rsidR="00F90BDC" w:rsidRDefault="00F90BDC">
      <w:r xmlns:w="http://schemas.openxmlformats.org/wordprocessingml/2006/main">
        <w:t xml:space="preserve">HANDELINGE 7:16 en hulle is na Sigem oorgedra en neergelê in die graf wat Abraham vir 'n som geld gekoop het van die seuns van Emmor, die vader van Sigem.</w:t>
      </w:r>
    </w:p>
    <w:p w14:paraId="190A0C3F" w14:textId="77777777" w:rsidR="00F90BDC" w:rsidRDefault="00F90BDC"/>
    <w:p w14:paraId="31848875" w14:textId="77777777" w:rsidR="00F90BDC" w:rsidRDefault="00F90BDC">
      <w:r xmlns:w="http://schemas.openxmlformats.org/wordprocessingml/2006/main">
        <w:t xml:space="preserve">Die seuns van Emmor het 'n graf aan Abraham verkoop wat in Sigem geleë was.</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belofte aan Abraham" - Verkenning van die verbond wat God met Abraham gesluit het en die rol van die graf in die vervulling van daardie belofte.</w:t>
      </w:r>
    </w:p>
    <w:p w14:paraId="5EE53B50" w14:textId="77777777" w:rsidR="00F90BDC" w:rsidRDefault="00F90BDC"/>
    <w:p w14:paraId="1B21617A" w14:textId="77777777" w:rsidR="00F90BDC" w:rsidRDefault="00F90BDC">
      <w:r xmlns:w="http://schemas.openxmlformats.org/wordprocessingml/2006/main">
        <w:t xml:space="preserve">2. "Die belangrikheid van grafte" - Ondersoek die betekenis van grafte in die Bybelse verhaal en in vandag se wêreld.</w:t>
      </w:r>
    </w:p>
    <w:p w14:paraId="6AA550FF" w14:textId="77777777" w:rsidR="00F90BDC" w:rsidRDefault="00F90BDC"/>
    <w:p w14:paraId="63213202" w14:textId="77777777" w:rsidR="00F90BDC" w:rsidRDefault="00F90BDC">
      <w:r xmlns:w="http://schemas.openxmlformats.org/wordprocessingml/2006/main">
        <w:t xml:space="preserve">1. Genesis 15:17-21 - Die verbond wat God met Abraham gesluit het.</w:t>
      </w:r>
    </w:p>
    <w:p w14:paraId="0B885BBC" w14:textId="77777777" w:rsidR="00F90BDC" w:rsidRDefault="00F90BDC"/>
    <w:p w14:paraId="0933E915" w14:textId="77777777" w:rsidR="00F90BDC" w:rsidRDefault="00F90BDC">
      <w:r xmlns:w="http://schemas.openxmlformats.org/wordprocessingml/2006/main">
        <w:t xml:space="preserve">2. Johannes 11:17-44 – Jesus wek Lasarus uit die dood op, wat die opstandingskrag van grafte demonstreer.</w:t>
      </w:r>
    </w:p>
    <w:p w14:paraId="27817D6F" w14:textId="77777777" w:rsidR="00F90BDC" w:rsidRDefault="00F90BDC"/>
    <w:p w14:paraId="2DB5C4A5" w14:textId="77777777" w:rsidR="00F90BDC" w:rsidRDefault="00F90BDC">
      <w:r xmlns:w="http://schemas.openxmlformats.org/wordprocessingml/2006/main">
        <w:t xml:space="preserve">Handelinge 7:17 Maar toe die tyd van die belofte wat God aan Abraham met 'n eed beloof het, nader kom, het die volk in Egipte gegroei en vermeerder,</w:t>
      </w:r>
    </w:p>
    <w:p w14:paraId="3145C60F" w14:textId="77777777" w:rsidR="00F90BDC" w:rsidRDefault="00F90BDC"/>
    <w:p w14:paraId="5CCBF84D" w14:textId="77777777" w:rsidR="00F90BDC" w:rsidRDefault="00F90BDC">
      <w:r xmlns:w="http://schemas.openxmlformats.org/wordprocessingml/2006/main">
        <w:t xml:space="preserve">Die volk Israel het in Egipte vermeerder soos die tyd vir God se belofte aan Abraham nader gekom het.</w:t>
      </w:r>
    </w:p>
    <w:p w14:paraId="18018D6C" w14:textId="77777777" w:rsidR="00F90BDC" w:rsidRDefault="00F90BDC"/>
    <w:p w14:paraId="0E9B2DD9" w14:textId="77777777" w:rsidR="00F90BDC" w:rsidRDefault="00F90BDC">
      <w:r xmlns:w="http://schemas.openxmlformats.org/wordprocessingml/2006/main">
        <w:t xml:space="preserve">1. God se beloftes is betroubaar en sal bewaarheid word.</w:t>
      </w:r>
    </w:p>
    <w:p w14:paraId="723A877D" w14:textId="77777777" w:rsidR="00F90BDC" w:rsidRDefault="00F90BDC"/>
    <w:p w14:paraId="4A6CC650" w14:textId="77777777" w:rsidR="00F90BDC" w:rsidRDefault="00F90BDC">
      <w:r xmlns:w="http://schemas.openxmlformats.org/wordprocessingml/2006/main">
        <w:t xml:space="preserve">2. God sal altyd getrou wees aan sy volk.</w:t>
      </w:r>
    </w:p>
    <w:p w14:paraId="4A00C74D" w14:textId="77777777" w:rsidR="00F90BDC" w:rsidRDefault="00F90BDC"/>
    <w:p w14:paraId="1AEA9F74" w14:textId="77777777" w:rsidR="00F90BDC" w:rsidRDefault="00F90BDC">
      <w:r xmlns:w="http://schemas.openxmlformats.org/wordprocessingml/2006/main">
        <w:t xml:space="preserve">1. Romeine 4:20-21 – Hy het nie deur ongeloof aan die belofte van God getwyfel nie, maar is versterk in sy geloof en het aan God eer gegee, ten volle oortuig dat God mag het om te doen wat Hy beloof het.</w:t>
      </w:r>
    </w:p>
    <w:p w14:paraId="35F3EDBF" w14:textId="77777777" w:rsidR="00F90BDC" w:rsidRDefault="00F90BDC"/>
    <w:p w14:paraId="69F49299" w14:textId="77777777" w:rsidR="00F90BDC" w:rsidRDefault="00F90BDC">
      <w:r xmlns:w="http://schemas.openxmlformats.org/wordprocessingml/2006/main">
        <w:t xml:space="preserve">2. Hebreërs 10:23 - Laat ons onwankelbaar vashou aan die hoop wat ons bely, want Hy wat dit beloof het, is getrou.</w:t>
      </w:r>
    </w:p>
    <w:p w14:paraId="66A8EC18" w14:textId="77777777" w:rsidR="00F90BDC" w:rsidRDefault="00F90BDC"/>
    <w:p w14:paraId="79763FDD" w14:textId="77777777" w:rsidR="00F90BDC" w:rsidRDefault="00F90BDC">
      <w:r xmlns:w="http://schemas.openxmlformats.org/wordprocessingml/2006/main">
        <w:t xml:space="preserve">Handelinge 7:18 totdat 'n ander koning opgestaan het wat Josef nie geken het nie.</w:t>
      </w:r>
    </w:p>
    <w:p w14:paraId="487CF7BF" w14:textId="77777777" w:rsidR="00F90BDC" w:rsidRDefault="00F90BDC"/>
    <w:p w14:paraId="7D393AF7" w14:textId="77777777" w:rsidR="00F90BDC" w:rsidRDefault="00F90BDC">
      <w:r xmlns:w="http://schemas.openxmlformats.org/wordprocessingml/2006/main">
        <w:t xml:space="preserve">Die Farao van Egipte het Josef en sy prestasies nie herken nie.</w:t>
      </w:r>
    </w:p>
    <w:p w14:paraId="17981B1B" w14:textId="77777777" w:rsidR="00F90BDC" w:rsidRDefault="00F90BDC"/>
    <w:p w14:paraId="41549A93" w14:textId="77777777" w:rsidR="00F90BDC" w:rsidRDefault="00F90BDC">
      <w:r xmlns:w="http://schemas.openxmlformats.org/wordprocessingml/2006/main">
        <w:t xml:space="preserve">1: God se plan werk uiteindelik in elke situasie, selfs wanneer dit nie deur almal erken word nie.</w:t>
      </w:r>
    </w:p>
    <w:p w14:paraId="65BAC2FB" w14:textId="77777777" w:rsidR="00F90BDC" w:rsidRDefault="00F90BDC"/>
    <w:p w14:paraId="48D6FF42" w14:textId="77777777" w:rsidR="00F90BDC" w:rsidRDefault="00F90BDC">
      <w:r xmlns:w="http://schemas.openxmlformats.org/wordprocessingml/2006/main">
        <w:t xml:space="preserve">2: Selfs in moeilike omstandighede kan ons vertrou dat God 'n plan het.</w:t>
      </w:r>
    </w:p>
    <w:p w14:paraId="7B0B6C47" w14:textId="77777777" w:rsidR="00F90BDC" w:rsidRDefault="00F90BDC"/>
    <w:p w14:paraId="0045CFD1" w14:textId="77777777" w:rsidR="00F90BDC" w:rsidRDefault="00F90BDC">
      <w:r xmlns:w="http://schemas.openxmlformats.org/wordprocessingml/2006/main">
        <w:t xml:space="preserve">1: Romeine 8:28 – En ons weet dat vir hulle wat God liefhet, alles ten goede meewerk, vir hulle wat na sy voorneme geroep is.</w:t>
      </w:r>
    </w:p>
    <w:p w14:paraId="11422752" w14:textId="77777777" w:rsidR="00F90BDC" w:rsidRDefault="00F90BDC"/>
    <w:p w14:paraId="31EB3694"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14:paraId="2799A00B" w14:textId="77777777" w:rsidR="00F90BDC" w:rsidRDefault="00F90BDC"/>
    <w:p w14:paraId="4B9D8E9A" w14:textId="77777777" w:rsidR="00F90BDC" w:rsidRDefault="00F90BDC">
      <w:r xmlns:w="http://schemas.openxmlformats.org/wordprocessingml/2006/main">
        <w:t xml:space="preserve">HANDELINGE 7:19 Hy het listig met ons familie gehandel en ons vaders kwaad gesmee, sodat hulle hul kinders verdryf het, sodat hulle nie sou lewe nie.</w:t>
      </w:r>
    </w:p>
    <w:p w14:paraId="76748428" w14:textId="77777777" w:rsidR="00F90BDC" w:rsidRDefault="00F90BDC"/>
    <w:p w14:paraId="6EFEE70B" w14:textId="77777777" w:rsidR="00F90BDC" w:rsidRDefault="00F90BDC">
      <w:r xmlns:w="http://schemas.openxmlformats.org/wordprocessingml/2006/main">
        <w:t xml:space="preserve">Farao het bedrieglik met die Israeliete gehandel, hulle voorvaders mishandel en hulle gedwing om hulle jong kinders te verlaat sodat hulle nie sou oorleef nie.</w:t>
      </w:r>
    </w:p>
    <w:p w14:paraId="43F27C38" w14:textId="77777777" w:rsidR="00F90BDC" w:rsidRDefault="00F90BDC"/>
    <w:p w14:paraId="4894477C" w14:textId="77777777" w:rsidR="00F90BDC" w:rsidRDefault="00F90BDC">
      <w:r xmlns:w="http://schemas.openxmlformats.org/wordprocessingml/2006/main">
        <w:t xml:space="preserve">1. Die gevolge van bedrog: Leer uit Farao se mishandeling van die Israeliete</w:t>
      </w:r>
    </w:p>
    <w:p w14:paraId="7B874366" w14:textId="77777777" w:rsidR="00F90BDC" w:rsidRDefault="00F90BDC"/>
    <w:p w14:paraId="0F319AB7" w14:textId="77777777" w:rsidR="00F90BDC" w:rsidRDefault="00F90BDC">
      <w:r xmlns:w="http://schemas.openxmlformats.org/wordprocessingml/2006/main">
        <w:t xml:space="preserve">2. Omhelsing van God se belofte van verlossing in die aangesig van onregverdige behandeling</w:t>
      </w:r>
    </w:p>
    <w:p w14:paraId="7D091F4A" w14:textId="77777777" w:rsidR="00F90BDC" w:rsidRDefault="00F90BDC"/>
    <w:p w14:paraId="62025EA7" w14:textId="77777777" w:rsidR="00F90BDC" w:rsidRDefault="00F90BDC">
      <w:r xmlns:w="http://schemas.openxmlformats.org/wordprocessingml/2006/main">
        <w:t xml:space="preserve">1. Matteus 10:28-29 - “Moenie bang wees vir dié wat die liggaam doodmaak, maar die siel nie kan doodmaak nie. Wees eerder bang vir die Een wat beide siel en liggaam in die hel kan vernietig. Word twee mossies nie vir 'n sent verkoop nie? Tog sal nie een van hulle buite jou Vader se sorg op die grond val nie.”</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30:19-20 - “Vandag het Ek jou die keuse gegee tussen lewe en dood, tussen seëninge en vloeke. Nou roep ek die hemel en aarde aan om die keuse wat jy maak te aanskou. O, dat jy die lewe sou kies, sodat jy en jou nageslag kan lewe! Jy kan hierdie keuse maak deur die Here jou God lief te hê, Hom te gehoorsaam en jou stewig aan Hom te verbind.”</w:t>
      </w:r>
    </w:p>
    <w:p w14:paraId="27EB4A66" w14:textId="77777777" w:rsidR="00F90BDC" w:rsidRDefault="00F90BDC"/>
    <w:p w14:paraId="0892063F" w14:textId="77777777" w:rsidR="00F90BDC" w:rsidRDefault="00F90BDC">
      <w:r xmlns:w="http://schemas.openxmlformats.org/wordprocessingml/2006/main">
        <w:t xml:space="preserve">HANDELINGE 7:20 In daardie tyd is Moses gebore, en hy was buitengewoon mooi en het drie maande lank in die huis van sy vader onderhou;</w:t>
      </w:r>
    </w:p>
    <w:p w14:paraId="65065489" w14:textId="77777777" w:rsidR="00F90BDC" w:rsidRDefault="00F90BDC"/>
    <w:p w14:paraId="3EE5E7B5" w14:textId="77777777" w:rsidR="00F90BDC" w:rsidRDefault="00F90BDC">
      <w:r xmlns:w="http://schemas.openxmlformats.org/wordprocessingml/2006/main">
        <w:t xml:space="preserve">Moses is gebore in 'n tyd van groot vervolging teen die Israeliete en hy was baie mooi, en het vir drie maande in sy vader se huis grootgeword.</w:t>
      </w:r>
    </w:p>
    <w:p w14:paraId="14F6DFBA" w14:textId="77777777" w:rsidR="00F90BDC" w:rsidRDefault="00F90BDC"/>
    <w:p w14:paraId="5DF1954C" w14:textId="77777777" w:rsidR="00F90BDC" w:rsidRDefault="00F90BDC">
      <w:r xmlns:w="http://schemas.openxmlformats.org/wordprocessingml/2006/main">
        <w:t xml:space="preserve">1. Lewe in vervolging: Hoe God moeilikheid ten goede gebruik</w:t>
      </w:r>
    </w:p>
    <w:p w14:paraId="17F95D54" w14:textId="77777777" w:rsidR="00F90BDC" w:rsidRDefault="00F90BDC"/>
    <w:p w14:paraId="547E1563" w14:textId="77777777" w:rsidR="00F90BDC" w:rsidRDefault="00F90BDC">
      <w:r xmlns:w="http://schemas.openxmlformats.org/wordprocessingml/2006/main">
        <w:t xml:space="preserve">2. Die skoonheid van Moses: 'n Besinning oor God se volmaaktheid</w:t>
      </w:r>
    </w:p>
    <w:p w14:paraId="040767D0" w14:textId="77777777" w:rsidR="00F90BDC" w:rsidRDefault="00F90BDC"/>
    <w:p w14:paraId="2B2638CE" w14:textId="77777777" w:rsidR="00F90BDC" w:rsidRDefault="00F90BDC">
      <w:r xmlns:w="http://schemas.openxmlformats.org/wordprocessingml/2006/main">
        <w:t xml:space="preserve">1. Romeine 8:28 – En ons weet dat God in alles ten goede meewerk vir dié wat Hom liefhet, wat volgens sy voorneme geroep is.</w:t>
      </w:r>
    </w:p>
    <w:p w14:paraId="745E110C" w14:textId="77777777" w:rsidR="00F90BDC" w:rsidRDefault="00F90BDC"/>
    <w:p w14:paraId="57C0EDDF" w14:textId="77777777" w:rsidR="00F90BDC" w:rsidRDefault="00F90BDC">
      <w:r xmlns:w="http://schemas.openxmlformats.org/wordprocessingml/2006/main">
        <w:t xml:space="preserve">2. Psalm 139:14 - Ek loof U omdat ek vreeslik en wonderbaarlik gemaak is; jou werke is wonderlik, ek weet dit ten volle.</w:t>
      </w:r>
    </w:p>
    <w:p w14:paraId="1F726F3D" w14:textId="77777777" w:rsidR="00F90BDC" w:rsidRDefault="00F90BDC"/>
    <w:p w14:paraId="042227DE" w14:textId="77777777" w:rsidR="00F90BDC" w:rsidRDefault="00F90BDC">
      <w:r xmlns:w="http://schemas.openxmlformats.org/wordprocessingml/2006/main">
        <w:t xml:space="preserve">HANDELINGE 7:21 En toe hy uitgewerp is, het Farao se dogter hom opgeneem en hom vir haar eie seun versorg.</w:t>
      </w:r>
    </w:p>
    <w:p w14:paraId="2D6025AC" w14:textId="77777777" w:rsidR="00F90BDC" w:rsidRDefault="00F90BDC"/>
    <w:p w14:paraId="5C920FE6" w14:textId="77777777" w:rsidR="00F90BDC" w:rsidRDefault="00F90BDC">
      <w:r xmlns:w="http://schemas.openxmlformats.org/wordprocessingml/2006/main">
        <w:t xml:space="preserve">Farao se dogter het Moses in die Nylrivier gekry en hom as haar eie seun grootgemaak.</w:t>
      </w:r>
    </w:p>
    <w:p w14:paraId="6A78D147" w14:textId="77777777" w:rsidR="00F90BDC" w:rsidRDefault="00F90BDC"/>
    <w:p w14:paraId="3801921F" w14:textId="77777777" w:rsidR="00F90BDC" w:rsidRDefault="00F90BDC">
      <w:r xmlns:w="http://schemas.openxmlformats.org/wordprocessingml/2006/main">
        <w:t xml:space="preserve">1. God is in beheer van selfs die moeilikste situasies.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Ons moet God en Sy plan vir ons lewens vertrou.</w:t>
      </w:r>
    </w:p>
    <w:p w14:paraId="4F21FB9F" w14:textId="77777777" w:rsidR="00F90BDC" w:rsidRDefault="00F90BDC"/>
    <w:p w14:paraId="65BEE66A" w14:textId="77777777" w:rsidR="00F90BDC" w:rsidRDefault="00F90BDC">
      <w:r xmlns:w="http://schemas.openxmlformats.org/wordprocessingml/2006/main">
        <w:t xml:space="preserve">1. Romeine 8:28 - "En ons weet dat God in alles ten goede meewerk vir die wat Hom liefhet, wat volgens sy voorneme geroep is."</w:t>
      </w:r>
    </w:p>
    <w:p w14:paraId="679A60AC" w14:textId="77777777" w:rsidR="00F90BDC" w:rsidRDefault="00F90BDC"/>
    <w:p w14:paraId="287BA377" w14:textId="77777777" w:rsidR="00F90BDC" w:rsidRDefault="00F90BDC">
      <w:r xmlns:w="http://schemas.openxmlformats.org/wordprocessingml/2006/main">
        <w:t xml:space="preserve">2. Jeremia 29:11 - "'Want Ek weet watter planne Ek vir jou het', spreek die Here, 'beplanne om jou voorspoedig te maak en jou nie kwaad aan te doen nie, beplan om jou hoop en 'n toekoms te gee."</w:t>
      </w:r>
    </w:p>
    <w:p w14:paraId="2A3AE52C" w14:textId="77777777" w:rsidR="00F90BDC" w:rsidRDefault="00F90BDC"/>
    <w:p w14:paraId="307693C4" w14:textId="77777777" w:rsidR="00F90BDC" w:rsidRDefault="00F90BDC">
      <w:r xmlns:w="http://schemas.openxmlformats.org/wordprocessingml/2006/main">
        <w:t xml:space="preserve">Handelinge 7:22 En Moses was geleerd in al die wysheid van die Egiptenaars en was magtig in woorde en in dade.</w:t>
      </w:r>
    </w:p>
    <w:p w14:paraId="500F8451" w14:textId="77777777" w:rsidR="00F90BDC" w:rsidRDefault="00F90BDC"/>
    <w:p w14:paraId="7E540784" w14:textId="77777777" w:rsidR="00F90BDC" w:rsidRDefault="00F90BDC">
      <w:r xmlns:w="http://schemas.openxmlformats.org/wordprocessingml/2006/main">
        <w:t xml:space="preserve">Moses was opgevoed in alle aspekte van Egiptiese wysheid en was 'n kragtige redenaar en doener.</w:t>
      </w:r>
    </w:p>
    <w:p w14:paraId="78B148F6" w14:textId="77777777" w:rsidR="00F90BDC" w:rsidRDefault="00F90BDC"/>
    <w:p w14:paraId="444908DE" w14:textId="77777777" w:rsidR="00F90BDC" w:rsidRDefault="00F90BDC">
      <w:r xmlns:w="http://schemas.openxmlformats.org/wordprocessingml/2006/main">
        <w:t xml:space="preserve">1. Die krag van opvoeding: hoe Moses se bemeestering van Egiptiese wysheid sy lewe verander het</w:t>
      </w:r>
    </w:p>
    <w:p w14:paraId="40E5FE19" w14:textId="77777777" w:rsidR="00F90BDC" w:rsidRDefault="00F90BDC"/>
    <w:p w14:paraId="5251C991" w14:textId="77777777" w:rsidR="00F90BDC" w:rsidRDefault="00F90BDC">
      <w:r xmlns:w="http://schemas.openxmlformats.org/wordprocessingml/2006/main">
        <w:t xml:space="preserve">2. Die krag van aksie: hoe Moses se woorde en dade die geskiedenis verander het</w:t>
      </w:r>
    </w:p>
    <w:p w14:paraId="26AE9A44" w14:textId="77777777" w:rsidR="00F90BDC" w:rsidRDefault="00F90BDC"/>
    <w:p w14:paraId="1360ED56" w14:textId="77777777" w:rsidR="00F90BDC" w:rsidRDefault="00F90BDC">
      <w:r xmlns:w="http://schemas.openxmlformats.org/wordprocessingml/2006/main">
        <w:t xml:space="preserve">1. Spreuke 4:7 - Wysheid is die belangrikste ding; verkry daarom wysheid, en verwerf insig met al jou insig.</w:t>
      </w:r>
    </w:p>
    <w:p w14:paraId="087DAC6D" w14:textId="77777777" w:rsidR="00F90BDC" w:rsidRDefault="00F90BDC"/>
    <w:p w14:paraId="584C7D34" w14:textId="77777777" w:rsidR="00F90BDC" w:rsidRDefault="00F90BDC">
      <w:r xmlns:w="http://schemas.openxmlformats.org/wordprocessingml/2006/main">
        <w:t xml:space="preserve">2.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14:paraId="096C2928" w14:textId="77777777" w:rsidR="00F90BDC" w:rsidRDefault="00F90BDC"/>
    <w:p w14:paraId="1573A146" w14:textId="77777777" w:rsidR="00F90BDC" w:rsidRDefault="00F90BDC">
      <w:r xmlns:w="http://schemas.openxmlformats.org/wordprocessingml/2006/main">
        <w:t xml:space="preserve">Handelinge 7:23 En toe hy veertig jaar oud was, het dit in sy hart opgekom om sy broers, die kinders van Israel, te besoek.</w:t>
      </w:r>
    </w:p>
    <w:p w14:paraId="0FFEC7AF" w14:textId="77777777" w:rsidR="00F90BDC" w:rsidRDefault="00F90BDC"/>
    <w:p w14:paraId="3C3F4277" w14:textId="77777777" w:rsidR="00F90BDC" w:rsidRDefault="00F90BDC">
      <w:r xmlns:w="http://schemas.openxmlformats.org/wordprocessingml/2006/main">
        <w:t xml:space="preserve">Toe Stefanus veertig jaar oud was, het hy 'n sterk begeerte gehad om sy mede-Israeliete te besoek.</w:t>
      </w:r>
    </w:p>
    <w:p w14:paraId="61E5AA6B" w14:textId="77777777" w:rsidR="00F90BDC" w:rsidRDefault="00F90BDC"/>
    <w:p w14:paraId="42C7A6E2" w14:textId="77777777" w:rsidR="00F90BDC" w:rsidRDefault="00F90BDC">
      <w:r xmlns:w="http://schemas.openxmlformats.org/wordprocessingml/2006/main">
        <w:t xml:space="preserve">1. Die krag van gemeenskap: ondersoek Stephen se storie</w:t>
      </w:r>
    </w:p>
    <w:p w14:paraId="005A080B" w14:textId="77777777" w:rsidR="00F90BDC" w:rsidRDefault="00F90BDC"/>
    <w:p w14:paraId="18F33C9B" w14:textId="77777777" w:rsidR="00F90BDC" w:rsidRDefault="00F90BDC">
      <w:r xmlns:w="http://schemas.openxmlformats.org/wordprocessingml/2006/main">
        <w:t xml:space="preserve">2. Die belangrikheid daarvan om ons drome te verwesenlik: Lesse van Stephen</w:t>
      </w:r>
    </w:p>
    <w:p w14:paraId="4668B909" w14:textId="77777777" w:rsidR="00F90BDC" w:rsidRDefault="00F90BDC"/>
    <w:p w14:paraId="3A8F755A" w14:textId="77777777" w:rsidR="00F90BDC" w:rsidRDefault="00F90BDC">
      <w:r xmlns:w="http://schemas.openxmlformats.org/wordprocessingml/2006/main">
        <w:t xml:space="preserve">1. Romeine 12:10 - Wees vriendelik met broederliefde teenoor mekaar, in eerbetoon aan mekaar.</w:t>
      </w:r>
    </w:p>
    <w:p w14:paraId="2C95DD01" w14:textId="77777777" w:rsidR="00F90BDC" w:rsidRDefault="00F90BDC"/>
    <w:p w14:paraId="0C4C4B01" w14:textId="77777777" w:rsidR="00F90BDC" w:rsidRDefault="00F90BDC">
      <w:r xmlns:w="http://schemas.openxmlformats.org/wordprocessingml/2006/main">
        <w:t xml:space="preserve">2. Spreuke 13:20 - Wie met wyse manne wandel, sal wys wees, maar die metgesel van die dwase sal vernietig word.</w:t>
      </w:r>
    </w:p>
    <w:p w14:paraId="65E61E75" w14:textId="77777777" w:rsidR="00F90BDC" w:rsidRDefault="00F90BDC"/>
    <w:p w14:paraId="482B5814" w14:textId="77777777" w:rsidR="00F90BDC" w:rsidRDefault="00F90BDC">
      <w:r xmlns:w="http://schemas.openxmlformats.org/wordprocessingml/2006/main">
        <w:t xml:space="preserve">Handelinge 7:24 En toe hy sien dat een van hulle verkeerd ly, het hy hom verdedig en die verdrukte gewreek en die Egiptenaar verslaan.</w:t>
      </w:r>
    </w:p>
    <w:p w14:paraId="41DECE7B" w14:textId="77777777" w:rsidR="00F90BDC" w:rsidRDefault="00F90BDC"/>
    <w:p w14:paraId="1BA42F02" w14:textId="77777777" w:rsidR="00F90BDC" w:rsidRDefault="00F90BDC">
      <w:r xmlns:w="http://schemas.openxmlformats.org/wordprocessingml/2006/main">
        <w:t xml:space="preserve">Moses verdedig 'n Israeliet en slaan 'n Egiptenaar.</w:t>
      </w:r>
    </w:p>
    <w:p w14:paraId="04AC2FE7" w14:textId="77777777" w:rsidR="00F90BDC" w:rsidRDefault="00F90BDC"/>
    <w:p w14:paraId="5CB67207" w14:textId="77777777" w:rsidR="00F90BDC" w:rsidRDefault="00F90BDC">
      <w:r xmlns:w="http://schemas.openxmlformats.org/wordprocessingml/2006/main">
        <w:t xml:space="preserve">1. Die sterkte daarvan om vir ander op te staan: Hoe ons by Moses kan leer</w:t>
      </w:r>
    </w:p>
    <w:p w14:paraId="5E4170D3" w14:textId="77777777" w:rsidR="00F90BDC" w:rsidRDefault="00F90BDC"/>
    <w:p w14:paraId="0F923947" w14:textId="77777777" w:rsidR="00F90BDC" w:rsidRDefault="00F90BDC">
      <w:r xmlns:w="http://schemas.openxmlformats.org/wordprocessingml/2006/main">
        <w:t xml:space="preserve">2. Die krag van geregtigheid: hoe ons verkeerde dinge kan regstel</w:t>
      </w:r>
    </w:p>
    <w:p w14:paraId="77AC1E79" w14:textId="77777777" w:rsidR="00F90BDC" w:rsidRDefault="00F90BDC"/>
    <w:p w14:paraId="211A0550" w14:textId="77777777" w:rsidR="00F90BDC" w:rsidRDefault="00F90BDC">
      <w:r xmlns:w="http://schemas.openxmlformats.org/wordprocessingml/2006/main">
        <w:t xml:space="preserve">1. Spreuke 31:8-9 - "Praat namens die wat nie vir hulleself kan praat nie; verseker geregtigheid vir die wat verbrysel word. Ja, spreek namens die armes en hulpeloses, en sorg dat hulle geregtigheid kry."</w:t>
      </w:r>
    </w:p>
    <w:p w14:paraId="7E4AA38D" w14:textId="77777777" w:rsidR="00F90BDC" w:rsidRDefault="00F90BDC"/>
    <w:p w14:paraId="10716218" w14:textId="77777777" w:rsidR="00F90BDC" w:rsidRDefault="00F90BDC">
      <w:r xmlns:w="http://schemas.openxmlformats.org/wordprocessingml/2006/main">
        <w:t xml:space="preserve">2. Jakobus 5:4 - "Kyk! Die loon wat jy nagelaat het om aan die werkers wat jou landerye gesny het, te betaal, skreeu teen jou. Die geroep van die stropers het tot die ore van die Here, die Almagtige gekom."</w:t>
      </w:r>
    </w:p>
    <w:p w14:paraId="68CCEE96" w14:textId="77777777" w:rsidR="00F90BDC" w:rsidRDefault="00F90BDC"/>
    <w:p w14:paraId="18E9CF5B" w14:textId="77777777" w:rsidR="00F90BDC" w:rsidRDefault="00F90BDC">
      <w:r xmlns:w="http://schemas.openxmlformats.org/wordprocessingml/2006/main">
        <w:t xml:space="preserve">HANDELINGE 7:25 Want hy het gemeen dat sy broers sou verstaan dat God hulle deur sy hand sou red, maar hulle het dit nie verstaan nie.</w:t>
      </w:r>
    </w:p>
    <w:p w14:paraId="5CC487E2" w14:textId="77777777" w:rsidR="00F90BDC" w:rsidRDefault="00F90BDC"/>
    <w:p w14:paraId="7A9DE149" w14:textId="77777777" w:rsidR="00F90BDC" w:rsidRDefault="00F90BDC">
      <w:r xmlns:w="http://schemas.openxmlformats.org/wordprocessingml/2006/main">
        <w:t xml:space="preserve">God se mense moet op Hom en Sy plan vir hulle vertrou.</w:t>
      </w:r>
    </w:p>
    <w:p w14:paraId="15D894D9" w14:textId="77777777" w:rsidR="00F90BDC" w:rsidRDefault="00F90BDC"/>
    <w:p w14:paraId="30D30EE4" w14:textId="77777777" w:rsidR="00F90BDC" w:rsidRDefault="00F90BDC">
      <w:r xmlns:w="http://schemas.openxmlformats.org/wordprocessingml/2006/main">
        <w:t xml:space="preserve">1: "Die krag van vertroue: vertrou op God se plan"</w:t>
      </w:r>
    </w:p>
    <w:p w14:paraId="2BEF144D" w14:textId="77777777" w:rsidR="00F90BDC" w:rsidRDefault="00F90BDC"/>
    <w:p w14:paraId="0DEA8ECA" w14:textId="77777777" w:rsidR="00F90BDC" w:rsidRDefault="00F90BDC">
      <w:r xmlns:w="http://schemas.openxmlformats.org/wordprocessingml/2006/main">
        <w:t xml:space="preserve">2: "Versterking van ons geloof: begrip van God se verlossing"</w:t>
      </w:r>
    </w:p>
    <w:p w14:paraId="7A74936D" w14:textId="77777777" w:rsidR="00F90BDC" w:rsidRDefault="00F90BDC"/>
    <w:p w14:paraId="6548B7B4" w14:textId="77777777" w:rsidR="00F90BDC" w:rsidRDefault="00F90BDC">
      <w:r xmlns:w="http://schemas.openxmlformats.org/wordprocessingml/2006/main">
        <w:t xml:space="preserve">1: Jesaja 40:31 – "Maar die wat op die Here wag, kry nuwe krag; hulle vaar op met vleuels soos die arende; hulle hardloop en word nie moeg nie, en hulle wandel en word nie mat nie."</w:t>
      </w:r>
    </w:p>
    <w:p w14:paraId="31BC5F04" w14:textId="77777777" w:rsidR="00F90BDC" w:rsidRDefault="00F90BDC"/>
    <w:p w14:paraId="2295E223"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6B112FB4" w14:textId="77777777" w:rsidR="00F90BDC" w:rsidRDefault="00F90BDC"/>
    <w:p w14:paraId="0D60082D" w14:textId="77777777" w:rsidR="00F90BDC" w:rsidRDefault="00F90BDC">
      <w:r xmlns:w="http://schemas.openxmlformats.org/wordprocessingml/2006/main">
        <w:t xml:space="preserve">Handelinge 7:26 En die volgende dag het hy homself aan hulle geopenbaar terwyl hulle stry, en hy sou hulle weer eensgesind het deur te sê: Menere, julle is broers; waarom maak julle mekaar verkeerd?</w:t>
      </w:r>
    </w:p>
    <w:p w14:paraId="38265C86" w14:textId="77777777" w:rsidR="00F90BDC" w:rsidRDefault="00F90BDC"/>
    <w:p w14:paraId="32B840AB" w14:textId="77777777" w:rsidR="00F90BDC" w:rsidRDefault="00F90BDC">
      <w:r xmlns:w="http://schemas.openxmlformats.org/wordprocessingml/2006/main">
        <w:t xml:space="preserve">Stefanus het die mense bestraf vir hulle oortredings en hulle aangespoor om met mekaar te versoen.</w:t>
      </w:r>
    </w:p>
    <w:p w14:paraId="6195BE9B" w14:textId="77777777" w:rsidR="00F90BDC" w:rsidRDefault="00F90BDC"/>
    <w:p w14:paraId="48BE1C05" w14:textId="77777777" w:rsidR="00F90BDC" w:rsidRDefault="00F90BDC">
      <w:r xmlns:w="http://schemas.openxmlformats.org/wordprocessingml/2006/main">
        <w:t xml:space="preserve">1. Versoening: Die Pad na Vrede</w:t>
      </w:r>
    </w:p>
    <w:p w14:paraId="4045D23E" w14:textId="77777777" w:rsidR="00F90BDC" w:rsidRDefault="00F90BDC"/>
    <w:p w14:paraId="519F79FA" w14:textId="77777777" w:rsidR="00F90BDC" w:rsidRDefault="00F90BDC">
      <w:r xmlns:w="http://schemas.openxmlformats.org/wordprocessingml/2006/main">
        <w:t xml:space="preserve">2. Die krag van eenheid</w:t>
      </w:r>
    </w:p>
    <w:p w14:paraId="6E174369" w14:textId="77777777" w:rsidR="00F90BDC" w:rsidRDefault="00F90BDC"/>
    <w:p w14:paraId="0D81F9F3" w14:textId="77777777" w:rsidR="00F90BDC" w:rsidRDefault="00F90BDC">
      <w:r xmlns:w="http://schemas.openxmlformats.org/wordprocessingml/2006/main">
        <w:t xml:space="preserve">1. Matteus 5:9 - "Geseënd is die vredemakers, want hulle sal kinders van God genoem word."</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Efesiërs 4:3 - "alle pogings aanwend om die eenheid van die Gees te bewaar deur die band van vrede."</w:t>
      </w:r>
    </w:p>
    <w:p w14:paraId="7921EF99" w14:textId="77777777" w:rsidR="00F90BDC" w:rsidRDefault="00F90BDC"/>
    <w:p w14:paraId="25F1B745" w14:textId="77777777" w:rsidR="00F90BDC" w:rsidRDefault="00F90BDC">
      <w:r xmlns:w="http://schemas.openxmlformats.org/wordprocessingml/2006/main">
        <w:t xml:space="preserve">Hand 7:27 Maar hy wat sy naaste onreg aangedoen het, het hom weggestoot en gesê: Wie het jou 'n owerste en regter oor ons aangestel?</w:t>
      </w:r>
    </w:p>
    <w:p w14:paraId="4510A11E" w14:textId="77777777" w:rsidR="00F90BDC" w:rsidRDefault="00F90BDC"/>
    <w:p w14:paraId="2A01C794" w14:textId="77777777" w:rsidR="00F90BDC" w:rsidRDefault="00F90BDC">
      <w:r xmlns:w="http://schemas.openxmlformats.org/wordprocessingml/2006/main">
        <w:t xml:space="preserve">Stefanus is verkeerdelik daarvan beskuldig dat hy probeer het om homself 'n heerser en 'n regter oor die mense te maak.</w:t>
      </w:r>
    </w:p>
    <w:p w14:paraId="21523DC7" w14:textId="77777777" w:rsidR="00F90BDC" w:rsidRDefault="00F90BDC"/>
    <w:p w14:paraId="6B18B9EE" w14:textId="77777777" w:rsidR="00F90BDC" w:rsidRDefault="00F90BDC">
      <w:r xmlns:w="http://schemas.openxmlformats.org/wordprocessingml/2006/main">
        <w:t xml:space="preserve">1. Die gevaar van valse beskuldigings</w:t>
      </w:r>
    </w:p>
    <w:p w14:paraId="2EA1D9F8" w14:textId="77777777" w:rsidR="00F90BDC" w:rsidRDefault="00F90BDC"/>
    <w:p w14:paraId="1233D856" w14:textId="77777777" w:rsidR="00F90BDC" w:rsidRDefault="00F90BDC">
      <w:r xmlns:w="http://schemas.openxmlformats.org/wordprocessingml/2006/main">
        <w:t xml:space="preserve">2. Die belangrikheid van nederigheid</w:t>
      </w:r>
    </w:p>
    <w:p w14:paraId="69FF1B87" w14:textId="77777777" w:rsidR="00F90BDC" w:rsidRDefault="00F90BDC"/>
    <w:p w14:paraId="7AD00466" w14:textId="77777777" w:rsidR="00F90BDC" w:rsidRDefault="00F90BDC">
      <w:r xmlns:w="http://schemas.openxmlformats.org/wordprocessingml/2006/main">
        <w:t xml:space="preserve">1. Psalm 15:3 - Hy wat met sy tong nie agteruitgaan en sy naaste nie kwaad doen en sy naaste geen smaad aanpak nie.</w:t>
      </w:r>
    </w:p>
    <w:p w14:paraId="1945AEA6" w14:textId="77777777" w:rsidR="00F90BDC" w:rsidRDefault="00F90BDC"/>
    <w:p w14:paraId="2149D7DF" w14:textId="77777777" w:rsidR="00F90BDC" w:rsidRDefault="00F90BDC">
      <w:r xmlns:w="http://schemas.openxmlformats.org/wordprocessingml/2006/main">
        <w:t xml:space="preserve">2. Spreuke 17:9 - Wie 'n oortreding bedek, soek liefde; maar hy wat 'n saak herhaal, skei baie vriende.</w:t>
      </w:r>
    </w:p>
    <w:p w14:paraId="28EB3704" w14:textId="77777777" w:rsidR="00F90BDC" w:rsidRDefault="00F90BDC"/>
    <w:p w14:paraId="62AA6659" w14:textId="77777777" w:rsidR="00F90BDC" w:rsidRDefault="00F90BDC">
      <w:r xmlns:w="http://schemas.openxmlformats.org/wordprocessingml/2006/main">
        <w:t xml:space="preserve">Handelinge 7:28 Wil jy my doodmaak soos jy gister die Egiptenaar gedoen het?</w:t>
      </w:r>
    </w:p>
    <w:p w14:paraId="3E2552A0" w14:textId="77777777" w:rsidR="00F90BDC" w:rsidRDefault="00F90BDC"/>
    <w:p w14:paraId="38DFAC5A" w14:textId="77777777" w:rsidR="00F90BDC" w:rsidRDefault="00F90BDC">
      <w:r xmlns:w="http://schemas.openxmlformats.org/wordprocessingml/2006/main">
        <w:t xml:space="preserve">Stefanus het die Joodse leiers daarvan beskuldig dat hulle hom probeer doodmaak het, net soos hulle 'n Egiptenaar die vorige dag doodgemaak het.</w:t>
      </w:r>
    </w:p>
    <w:p w14:paraId="77E3C592" w14:textId="77777777" w:rsidR="00F90BDC" w:rsidRDefault="00F90BDC"/>
    <w:p w14:paraId="781F59D0" w14:textId="77777777" w:rsidR="00F90BDC" w:rsidRDefault="00F90BDC">
      <w:r xmlns:w="http://schemas.openxmlformats.org/wordprocessingml/2006/main">
        <w:t xml:space="preserve">1. Hoe ons optrede gevolge het: Ondersoek Stephen se vrymoedigheid</w:t>
      </w:r>
    </w:p>
    <w:p w14:paraId="65C5706E" w14:textId="77777777" w:rsidR="00F90BDC" w:rsidRDefault="00F90BDC"/>
    <w:p w14:paraId="62770D24" w14:textId="77777777" w:rsidR="00F90BDC" w:rsidRDefault="00F90BDC">
      <w:r xmlns:w="http://schemas.openxmlformats.org/wordprocessingml/2006/main">
        <w:t xml:space="preserve">2. Hoe reageer ons op vervolging?: Leer uit Stefanus se geloof</w:t>
      </w:r>
    </w:p>
    <w:p w14:paraId="0C400E79" w14:textId="77777777" w:rsidR="00F90BDC" w:rsidRDefault="00F90BDC"/>
    <w:p w14:paraId="1077FD1E" w14:textId="77777777" w:rsidR="00F90BDC" w:rsidRDefault="00F90BDC">
      <w:r xmlns:w="http://schemas.openxmlformats.org/wordprocessingml/2006/main">
        <w:t xml:space="preserve">1. Eksodus 2:14 - "Toe sê hy: Wie het jou 'n vors en 'n regter oor ons aangestel? wil jy my doodmaak </w:t>
      </w:r>
      <w:r xmlns:w="http://schemas.openxmlformats.org/wordprocessingml/2006/main">
        <w:lastRenderedPageBreak xmlns:w="http://schemas.openxmlformats.org/wordprocessingml/2006/main"/>
      </w:r>
      <w:r xmlns:w="http://schemas.openxmlformats.org/wordprocessingml/2006/main">
        <w:t xml:space="preserve">soos jy die Egiptenaar doodgemaak het?"</w:t>
      </w:r>
    </w:p>
    <w:p w14:paraId="66363479" w14:textId="77777777" w:rsidR="00F90BDC" w:rsidRDefault="00F90BDC"/>
    <w:p w14:paraId="4887F839" w14:textId="77777777" w:rsidR="00F90BDC" w:rsidRDefault="00F90BDC">
      <w:r xmlns:w="http://schemas.openxmlformats.org/wordprocessingml/2006/main">
        <w:t xml:space="preserve">2. Matteus 5:44 - "Maar Ek sê vir julle: Julle moet julle vyande liefhê, seën die wat vir julle vervloek, doen goed aan die wat vir julle haat, en bid vir die wat julle beledig en julle vervolg."</w:t>
      </w:r>
    </w:p>
    <w:p w14:paraId="234A7CA0" w14:textId="77777777" w:rsidR="00F90BDC" w:rsidRDefault="00F90BDC"/>
    <w:p w14:paraId="7B9BB866" w14:textId="77777777" w:rsidR="00F90BDC" w:rsidRDefault="00F90BDC">
      <w:r xmlns:w="http://schemas.openxmlformats.org/wordprocessingml/2006/main">
        <w:t xml:space="preserve">HANDELINGE 7:29 Toe het Moses vir hierdie woord gevlug, en hy was 'n vreemdeling in die land Madian, waar hy twee seuns verwek het.</w:t>
      </w:r>
    </w:p>
    <w:p w14:paraId="1FFE1CB0" w14:textId="77777777" w:rsidR="00F90BDC" w:rsidRDefault="00F90BDC"/>
    <w:p w14:paraId="729F5AAF" w14:textId="77777777" w:rsidR="00F90BDC" w:rsidRDefault="00F90BDC">
      <w:r xmlns:w="http://schemas.openxmlformats.org/wordprocessingml/2006/main">
        <w:t xml:space="preserve">Moses het gevlug toe God hom beveel het om na Egipte terug te keer, en hy het in Madian gebly, waar hy twee seuns gehad het.</w:t>
      </w:r>
    </w:p>
    <w:p w14:paraId="6666E81A" w14:textId="77777777" w:rsidR="00F90BDC" w:rsidRDefault="00F90BDC"/>
    <w:p w14:paraId="14E32974" w14:textId="77777777" w:rsidR="00F90BDC" w:rsidRDefault="00F90BDC">
      <w:r xmlns:w="http://schemas.openxmlformats.org/wordprocessingml/2006/main">
        <w:t xml:space="preserve">1: Ons moet onthou om gehoorsaam te wees aan God se opdragte, al is dit moeilik.</w:t>
      </w:r>
    </w:p>
    <w:p w14:paraId="69BA1237" w14:textId="77777777" w:rsidR="00F90BDC" w:rsidRDefault="00F90BDC"/>
    <w:p w14:paraId="2259C856" w14:textId="77777777" w:rsidR="00F90BDC" w:rsidRDefault="00F90BDC">
      <w:r xmlns:w="http://schemas.openxmlformats.org/wordprocessingml/2006/main">
        <w:t xml:space="preserve">2: God sal vir ons voorsien, selfs wanneer ons weg van die huis is.</w:t>
      </w:r>
    </w:p>
    <w:p w14:paraId="6967447C" w14:textId="77777777" w:rsidR="00F90BDC" w:rsidRDefault="00F90BDC"/>
    <w:p w14:paraId="39BB408F" w14:textId="77777777" w:rsidR="00F90BDC" w:rsidRDefault="00F90BDC">
      <w:r xmlns:w="http://schemas.openxmlformats.org/wordprocessingml/2006/main">
        <w:t xml:space="preserve">1: Psalm 37:23-24 - “Die voetstappe van 'n man is vasgestel deur die Here as hy 'n welbehae in sy weg het; al val hy, hy sal nie met sy kop gewerp word nie, want die Here hou sy hand op.”</w:t>
      </w:r>
    </w:p>
    <w:p w14:paraId="5FA87CEC" w14:textId="77777777" w:rsidR="00F90BDC" w:rsidRDefault="00F90BDC"/>
    <w:p w14:paraId="5DCD54CE" w14:textId="77777777" w:rsidR="00F90BDC" w:rsidRDefault="00F90BDC">
      <w:r xmlns:w="http://schemas.openxmlformats.org/wordprocessingml/2006/main">
        <w:t xml:space="preserve">2: Hebreërs 11:24-26 – “Deur die geloof het Moses, toe hy groot geword het, geweier om die seun van Farao se dogter genoem te word, en het verkies om eerder met die volk van God mishandel te word as om die kortstondige plesier van sonde te geniet. Hy het die smaad van Christus groter rykdom beskou as die skatte van Egipte, want hy het na die beloning uitgesien.”</w:t>
      </w:r>
    </w:p>
    <w:p w14:paraId="293B5255" w14:textId="77777777" w:rsidR="00F90BDC" w:rsidRDefault="00F90BDC"/>
    <w:p w14:paraId="63D24524" w14:textId="77777777" w:rsidR="00F90BDC" w:rsidRDefault="00F90BDC">
      <w:r xmlns:w="http://schemas.openxmlformats.org/wordprocessingml/2006/main">
        <w:t xml:space="preserve">HANDELINGE 7:30 En toe veertig jaar verby was, het daar aan hom in die woestyn van die berg Sina verskyn 'n engel van die HERE in 'n vuurvlam in 'n doringbos.</w:t>
      </w:r>
    </w:p>
    <w:p w14:paraId="14B3741C" w14:textId="77777777" w:rsidR="00F90BDC" w:rsidRDefault="00F90BDC"/>
    <w:p w14:paraId="437A1D94" w14:textId="77777777" w:rsidR="00F90BDC" w:rsidRDefault="00F90BDC">
      <w:r xmlns:w="http://schemas.openxmlformats.org/wordprocessingml/2006/main">
        <w:t xml:space="preserve">Na veertig jaar se rondswerf in die woestyn, het Moses 'n engel van die Here in 'n bos wat aan die brand was teëgekom.</w:t>
      </w:r>
    </w:p>
    <w:p w14:paraId="3ECD9494" w14:textId="77777777" w:rsidR="00F90BDC" w:rsidRDefault="00F90BDC"/>
    <w:p w14:paraId="6FC9B520" w14:textId="77777777" w:rsidR="00F90BDC" w:rsidRDefault="00F90BDC">
      <w:r xmlns:w="http://schemas.openxmlformats.org/wordprocessingml/2006/main">
        <w:t xml:space="preserve">1. Hoe God sy teenwoordigheid op onverwagte maniere openbaar</w:t>
      </w:r>
    </w:p>
    <w:p w14:paraId="283671C8" w14:textId="77777777" w:rsidR="00F90BDC" w:rsidRDefault="00F90BDC"/>
    <w:p w14:paraId="4BB7C186" w14:textId="77777777" w:rsidR="00F90BDC" w:rsidRDefault="00F90BDC">
      <w:r xmlns:w="http://schemas.openxmlformats.org/wordprocessingml/2006/main">
        <w:t xml:space="preserve">2. God se tydsberekening is altyd reg</w:t>
      </w:r>
    </w:p>
    <w:p w14:paraId="63881089" w14:textId="77777777" w:rsidR="00F90BDC" w:rsidRDefault="00F90BDC"/>
    <w:p w14:paraId="75EF5652" w14:textId="77777777" w:rsidR="00F90BDC" w:rsidRDefault="00F90BDC">
      <w:r xmlns:w="http://schemas.openxmlformats.org/wordprocessingml/2006/main">
        <w:t xml:space="preserve">1. Eksodus 3:2-4 - En die Engel van die Here het aan hom verskyn in 'n vuurvlam uit die middel van 'n doringbos; verteer.</w:t>
      </w:r>
    </w:p>
    <w:p w14:paraId="79CF7FF9" w14:textId="77777777" w:rsidR="00F90BDC" w:rsidRDefault="00F90BDC"/>
    <w:p w14:paraId="286D5AC9" w14:textId="77777777" w:rsidR="00F90BDC" w:rsidRDefault="00F90BDC">
      <w:r xmlns:w="http://schemas.openxmlformats.org/wordprocessingml/2006/main">
        <w:t xml:space="preserve">2. Hebreërs 12:25-29 - Pas op dat julle hom wat spreek, nie verwerp nie. Want as hulle nie ontvlug het wat Hom verwerp het wat op aarde gespreek het nie, veel meer sal ons nie ontvlug nie, as ons afwyk van Hom wat uit die hemel spreek.</w:t>
      </w:r>
    </w:p>
    <w:p w14:paraId="06409715" w14:textId="77777777" w:rsidR="00F90BDC" w:rsidRDefault="00F90BDC"/>
    <w:p w14:paraId="76F0ADBC" w14:textId="77777777" w:rsidR="00F90BDC" w:rsidRDefault="00F90BDC">
      <w:r xmlns:w="http://schemas.openxmlformats.org/wordprocessingml/2006/main">
        <w:t xml:space="preserve">Handelinge 7:31 Toe Moses dit sien, was hy verwonderd oor die gesig; en toe hy nader kom om dit te aanskou, het die stem van die HERE tot hom gekom:</w:t>
      </w:r>
    </w:p>
    <w:p w14:paraId="0A45EC7A" w14:textId="77777777" w:rsidR="00F90BDC" w:rsidRDefault="00F90BDC"/>
    <w:p w14:paraId="378DBC71" w14:textId="77777777" w:rsidR="00F90BDC" w:rsidRDefault="00F90BDC">
      <w:r xmlns:w="http://schemas.openxmlformats.org/wordprocessingml/2006/main">
        <w:t xml:space="preserve">Moses was in verwondering oor God se krag en majesteit.</w:t>
      </w:r>
    </w:p>
    <w:p w14:paraId="538316C3" w14:textId="77777777" w:rsidR="00F90BDC" w:rsidRDefault="00F90BDC"/>
    <w:p w14:paraId="670D1D44" w14:textId="77777777" w:rsidR="00F90BDC" w:rsidRDefault="00F90BDC">
      <w:r xmlns:w="http://schemas.openxmlformats.org/wordprocessingml/2006/main">
        <w:t xml:space="preserve">1: Ons moet altyd ontsag hê vir God se krag en majesteit.</w:t>
      </w:r>
    </w:p>
    <w:p w14:paraId="7D289F27" w14:textId="77777777" w:rsidR="00F90BDC" w:rsidRDefault="00F90BDC"/>
    <w:p w14:paraId="1A6E9920" w14:textId="77777777" w:rsidR="00F90BDC" w:rsidRDefault="00F90BDC">
      <w:r xmlns:w="http://schemas.openxmlformats.org/wordprocessingml/2006/main">
        <w:t xml:space="preserve">2: Ons moet met ontsag en eerbied voor die teenwoordigheid van God staan.</w:t>
      </w:r>
    </w:p>
    <w:p w14:paraId="1FF52124" w14:textId="77777777" w:rsidR="00F90BDC" w:rsidRDefault="00F90BDC"/>
    <w:p w14:paraId="1A05249E" w14:textId="77777777" w:rsidR="00F90BDC" w:rsidRDefault="00F90BDC">
      <w:r xmlns:w="http://schemas.openxmlformats.org/wordprocessingml/2006/main">
        <w:t xml:space="preserve">1: Jesaja 6:3 – En die een het die ander aangeroep en gesê: Heilig, heilig, heilig is die HERE van die leërskare; die hele aarde is vol van sy heerlikheid.</w:t>
      </w:r>
    </w:p>
    <w:p w14:paraId="525A8043" w14:textId="77777777" w:rsidR="00F90BDC" w:rsidRDefault="00F90BDC"/>
    <w:p w14:paraId="74F77363" w14:textId="77777777" w:rsidR="00F90BDC" w:rsidRDefault="00F90BDC">
      <w:r xmlns:w="http://schemas.openxmlformats.org/wordprocessingml/2006/main">
        <w:t xml:space="preserve">2: Psalm 33:8 - Laat die hele aarde die HERE vrees; laat al die bewoners van die wêreld vir Hom ontsag hê.</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7:32 en gesê: Ek is die God van jou vaders, die God van Abraham en die God van Isak en die God van Jakob. Toe het Moses gebewe en dit nie durf kyk nie.</w:t>
      </w:r>
    </w:p>
    <w:p w14:paraId="3CB69988" w14:textId="77777777" w:rsidR="00F90BDC" w:rsidRDefault="00F90BDC"/>
    <w:p w14:paraId="442CCC0D" w14:textId="77777777" w:rsidR="00F90BDC" w:rsidRDefault="00F90BDC">
      <w:r xmlns:w="http://schemas.openxmlformats.org/wordprocessingml/2006/main">
        <w:t xml:space="preserve">Moses het gebewe toe hy hoor hoe God Homself as die God van sy vaders Abraham, Isak en Jakob verklaar het.</w:t>
      </w:r>
    </w:p>
    <w:p w14:paraId="059CD9CE" w14:textId="77777777" w:rsidR="00F90BDC" w:rsidRDefault="00F90BDC"/>
    <w:p w14:paraId="6D5C6776" w14:textId="77777777" w:rsidR="00F90BDC" w:rsidRDefault="00F90BDC">
      <w:r xmlns:w="http://schemas.openxmlformats.org/wordprocessingml/2006/main">
        <w:t xml:space="preserve">1. God is die God van alle geslagte.</w:t>
      </w:r>
    </w:p>
    <w:p w14:paraId="0CF9F97B" w14:textId="77777777" w:rsidR="00F90BDC" w:rsidRDefault="00F90BDC"/>
    <w:p w14:paraId="6CE48E77" w14:textId="77777777" w:rsidR="00F90BDC" w:rsidRDefault="00F90BDC">
      <w:r xmlns:w="http://schemas.openxmlformats.org/wordprocessingml/2006/main">
        <w:t xml:space="preserve">2. Om God te ken bring ontsag en eerbied.</w:t>
      </w:r>
    </w:p>
    <w:p w14:paraId="173A6092" w14:textId="77777777" w:rsidR="00F90BDC" w:rsidRDefault="00F90BDC"/>
    <w:p w14:paraId="359785E6" w14:textId="77777777" w:rsidR="00F90BDC" w:rsidRDefault="00F90BDC">
      <w:r xmlns:w="http://schemas.openxmlformats.org/wordprocessingml/2006/main">
        <w:t xml:space="preserve">1. Genesis 17:1-8 – God se verbond met Abraham.</w:t>
      </w:r>
    </w:p>
    <w:p w14:paraId="10F89FA0" w14:textId="77777777" w:rsidR="00F90BDC" w:rsidRDefault="00F90BDC"/>
    <w:p w14:paraId="2D107326" w14:textId="77777777" w:rsidR="00F90BDC" w:rsidRDefault="00F90BDC">
      <w:r xmlns:w="http://schemas.openxmlformats.org/wordprocessingml/2006/main">
        <w:t xml:space="preserve">2. Matteus 3:13-17 – Jesus het in die Jordaan gedoop.</w:t>
      </w:r>
    </w:p>
    <w:p w14:paraId="6B1E5138" w14:textId="77777777" w:rsidR="00F90BDC" w:rsidRDefault="00F90BDC"/>
    <w:p w14:paraId="051EB813" w14:textId="77777777" w:rsidR="00F90BDC" w:rsidRDefault="00F90BDC">
      <w:r xmlns:w="http://schemas.openxmlformats.org/wordprocessingml/2006/main">
        <w:t xml:space="preserve">Handelinge 7:33 Toe sê die Here vir hom: Trek jou skoene van jou voete af, want die plek waar jy staan, is heilige grond.</w:t>
      </w:r>
    </w:p>
    <w:p w14:paraId="06886595" w14:textId="77777777" w:rsidR="00F90BDC" w:rsidRDefault="00F90BDC"/>
    <w:p w14:paraId="39ADACD7" w14:textId="77777777" w:rsidR="00F90BDC" w:rsidRDefault="00F90BDC">
      <w:r xmlns:w="http://schemas.openxmlformats.org/wordprocessingml/2006/main">
        <w:t xml:space="preserve">God het Moses opdrag gegee om sy skoene van sy voete af te trek om eerbied vir die heilige grond te toon.</w:t>
      </w:r>
    </w:p>
    <w:p w14:paraId="56CC9849" w14:textId="77777777" w:rsidR="00F90BDC" w:rsidRDefault="00F90BDC"/>
    <w:p w14:paraId="01FAFCBE" w14:textId="77777777" w:rsidR="00F90BDC" w:rsidRDefault="00F90BDC">
      <w:r xmlns:w="http://schemas.openxmlformats.org/wordprocessingml/2006/main">
        <w:t xml:space="preserve">1: Eerbied vir die Heilige: Om ons skoene uit te trek as 'n daad van onderwerping en respek aan God.</w:t>
      </w:r>
    </w:p>
    <w:p w14:paraId="14BEBECC" w14:textId="77777777" w:rsidR="00F90BDC" w:rsidRDefault="00F90BDC"/>
    <w:p w14:paraId="74AA4D4F" w14:textId="77777777" w:rsidR="00F90BDC" w:rsidRDefault="00F90BDC">
      <w:r xmlns:w="http://schemas.openxmlformats.org/wordprocessingml/2006/main">
        <w:t xml:space="preserve">2: Die Heiligheid van die Aarde: Ons word geroep om die plekke wat God geskep het te eer en te respekteer.</w:t>
      </w:r>
    </w:p>
    <w:p w14:paraId="4464BF31" w14:textId="77777777" w:rsidR="00F90BDC" w:rsidRDefault="00F90BDC"/>
    <w:p w14:paraId="68079F6D" w14:textId="77777777" w:rsidR="00F90BDC" w:rsidRDefault="00F90BDC">
      <w:r xmlns:w="http://schemas.openxmlformats.org/wordprocessingml/2006/main">
        <w:t xml:space="preserve">1: Eksodus 3:5 - “Kom nie nader nie! Trek jou skoene van jou voete af, want die plek waarop jy staan, is heilige grond.”</w:t>
      </w:r>
    </w:p>
    <w:p w14:paraId="077C16A1" w14:textId="77777777" w:rsidR="00F90BDC" w:rsidRDefault="00F90BDC"/>
    <w:p w14:paraId="3E7CE5E5" w14:textId="77777777" w:rsidR="00F90BDC" w:rsidRDefault="00F90BDC">
      <w:r xmlns:w="http://schemas.openxmlformats.org/wordprocessingml/2006/main">
        <w:t xml:space="preserve">2: Jesaja 6:1-2 - “In die jaar dat koning Ussia gesterf het, het ek die Here sien sit op 'n hoë en </w:t>
      </w:r>
      <w:r xmlns:w="http://schemas.openxmlformats.org/wordprocessingml/2006/main">
        <w:lastRenderedPageBreak xmlns:w="http://schemas.openxmlformats.org/wordprocessingml/2006/main"/>
      </w:r>
      <w:r xmlns:w="http://schemas.openxmlformats.org/wordprocessingml/2006/main">
        <w:t xml:space="preserve">verhewe troon; en die spoor van sy kleed het die tempel gevul. Bokant hom het die serafs gestaan. Elkeen het ses vlerke gehad: met twee het hy sy gesig bedek, en met twee het hy sy voete bedek, en met twee het hy gevlieg.”</w:t>
      </w:r>
    </w:p>
    <w:p w14:paraId="588C6000" w14:textId="77777777" w:rsidR="00F90BDC" w:rsidRDefault="00F90BDC"/>
    <w:p w14:paraId="1C4BC9BA" w14:textId="77777777" w:rsidR="00F90BDC" w:rsidRDefault="00F90BDC">
      <w:r xmlns:w="http://schemas.openxmlformats.org/wordprocessingml/2006/main">
        <w:t xml:space="preserve">Handelinge 7:34 Ek het gesien, ek het die ellende van my volk wat in Egipte is, gesien, en ek het hulle gekerm gehoor en afgekom om hulle te red. En kom nou, Ek sal jou na Egipte toe stuur.</w:t>
      </w:r>
    </w:p>
    <w:p w14:paraId="2286A35D" w14:textId="77777777" w:rsidR="00F90BDC" w:rsidRDefault="00F90BDC"/>
    <w:p w14:paraId="2235E281" w14:textId="77777777" w:rsidR="00F90BDC" w:rsidRDefault="00F90BDC">
      <w:r xmlns:w="http://schemas.openxmlformats.org/wordprocessingml/2006/main">
        <w:t xml:space="preserve">God het die ellende van sy volk in Egipte gesien en hulle gekerm gehoor, daarom het Hy afgekom om hulle te verlos. Hy het Moses toe na Egipte gestuur om hulle uit te bring.</w:t>
      </w:r>
    </w:p>
    <w:p w14:paraId="083F3FCA" w14:textId="77777777" w:rsidR="00F90BDC" w:rsidRDefault="00F90BDC"/>
    <w:p w14:paraId="7D7EE273" w14:textId="77777777" w:rsidR="00F90BDC" w:rsidRDefault="00F90BDC">
      <w:r xmlns:w="http://schemas.openxmlformats.org/wordprocessingml/2006/main">
        <w:t xml:space="preserve">1. Ons verlossing deur God se ingryping</w:t>
      </w:r>
    </w:p>
    <w:p w14:paraId="07C24D38" w14:textId="77777777" w:rsidR="00F90BDC" w:rsidRDefault="00F90BDC"/>
    <w:p w14:paraId="4418FF23" w14:textId="77777777" w:rsidR="00F90BDC" w:rsidRDefault="00F90BDC">
      <w:r xmlns:w="http://schemas.openxmlformats.org/wordprocessingml/2006/main">
        <w:t xml:space="preserve">2. Vertrou op die Here in moeilike tye</w:t>
      </w:r>
    </w:p>
    <w:p w14:paraId="0E00B87C" w14:textId="77777777" w:rsidR="00F90BDC" w:rsidRDefault="00F90BDC"/>
    <w:p w14:paraId="4CB22D8F" w14:textId="77777777" w:rsidR="00F90BDC" w:rsidRDefault="00F90BDC">
      <w:r xmlns:w="http://schemas.openxmlformats.org/wordprocessingml/2006/main">
        <w:t xml:space="preserve">1. Hebreërs 13:5-6 - "Hou jou lewe vry van geldgierigheid, en wees tevrede met wat jy het, want Hy het gesê: Ek sal jou nooit begewe en jou nooit begewe nie."</w:t>
      </w:r>
    </w:p>
    <w:p w14:paraId="6A8AAFD9" w14:textId="77777777" w:rsidR="00F90BDC" w:rsidRDefault="00F90BDC"/>
    <w:p w14:paraId="6588FD0F" w14:textId="77777777" w:rsidR="00F90BDC" w:rsidRDefault="00F90BDC">
      <w:r xmlns:w="http://schemas.openxmlformats.org/wordprocessingml/2006/main">
        <w:t xml:space="preserve">2. Psalm 34:17-18 - “Wanneer die regverdiges om hulp roep, hoor die Here en red hulle uit al hulle benoudhede. Die Here is naby die gebrokenes van hart en verlos die wat verslae is van gees.”</w:t>
      </w:r>
    </w:p>
    <w:p w14:paraId="5361117F" w14:textId="77777777" w:rsidR="00F90BDC" w:rsidRDefault="00F90BDC"/>
    <w:p w14:paraId="4DE9284D" w14:textId="77777777" w:rsidR="00F90BDC" w:rsidRDefault="00F90BDC">
      <w:r xmlns:w="http://schemas.openxmlformats.org/wordprocessingml/2006/main">
        <w:t xml:space="preserve">HANDELINGE 7:35 Hierdie Moses wat hulle verwerp het deur te sê: Wie het jou 'n owerste en 'n regter aangestel? dieselfde het God gestuur om 'n heerser en 'n verlosser te wees deur die hand van die engel wat aan hom in die doringbos verskyn het.</w:t>
      </w:r>
    </w:p>
    <w:p w14:paraId="04BBF2C9" w14:textId="77777777" w:rsidR="00F90BDC" w:rsidRDefault="00F90BDC"/>
    <w:p w14:paraId="395DB035" w14:textId="77777777" w:rsidR="00F90BDC" w:rsidRDefault="00F90BDC">
      <w:r xmlns:w="http://schemas.openxmlformats.org/wordprocessingml/2006/main">
        <w:t xml:space="preserve">In Handelinge 7:35 lees ons van Moses, wat die Israeliete as hulle heerser en regter verwerp het, maar God het hom as heerser en verlosser gestuur deur die engel wat aan hom in die bos verskyn het.</w:t>
      </w:r>
    </w:p>
    <w:p w14:paraId="5A3DBB04" w14:textId="77777777" w:rsidR="00F90BDC" w:rsidRDefault="00F90BDC"/>
    <w:p w14:paraId="0D3C7986" w14:textId="77777777" w:rsidR="00F90BDC" w:rsidRDefault="00F90BDC">
      <w:r xmlns:w="http://schemas.openxmlformats.org/wordprocessingml/2006/main">
        <w:t xml:space="preserve">1. Hoe God 'n Verworpe Persoon in 'n Leier kan verander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se getrouheid aan sy volk ten spyte van hul opstandigheid</w:t>
      </w:r>
    </w:p>
    <w:p w14:paraId="4B5FDDEC" w14:textId="77777777" w:rsidR="00F90BDC" w:rsidRDefault="00F90BDC"/>
    <w:p w14:paraId="37D18751" w14:textId="77777777" w:rsidR="00F90BDC" w:rsidRDefault="00F90BDC">
      <w:r xmlns:w="http://schemas.openxmlformats.org/wordprocessingml/2006/main">
        <w:t xml:space="preserve">1. Jesaja 6:8 - "Ek het ook die stem van die Here gehoor wat sê: Wie sal Ek stuur, en wie sal vir ons gaan? Toe het Ek gesê: Hier is Ek, stuur My."</w:t>
      </w:r>
    </w:p>
    <w:p w14:paraId="7C410D6E" w14:textId="77777777" w:rsidR="00F90BDC" w:rsidRDefault="00F90BDC"/>
    <w:p w14:paraId="66AD4173" w14:textId="77777777" w:rsidR="00F90BDC" w:rsidRDefault="00F90BDC">
      <w:r xmlns:w="http://schemas.openxmlformats.org/wordprocessingml/2006/main">
        <w:t xml:space="preserve">2. Eksodus 3:2 - "En die engel van die HERE het aan hom verskyn in 'n vuurvlam uit 'n doringbos; en hy kyk, en kyk, die doringbos brand met vuur, en die doringbos is nie verteer ."</w:t>
      </w:r>
    </w:p>
    <w:p w14:paraId="1FB4C8CC" w14:textId="77777777" w:rsidR="00F90BDC" w:rsidRDefault="00F90BDC"/>
    <w:p w14:paraId="758802C9" w14:textId="77777777" w:rsidR="00F90BDC" w:rsidRDefault="00F90BDC">
      <w:r xmlns:w="http://schemas.openxmlformats.org/wordprocessingml/2006/main">
        <w:t xml:space="preserve">HANDELINGE 7:36 Hy het hulle uitgelei nadat Hy wonders en tekens gedoen het in Egipteland en in die Skelfsee en in die woestyn veertig jaar lank.</w:t>
      </w:r>
    </w:p>
    <w:p w14:paraId="7DDFE090" w14:textId="77777777" w:rsidR="00F90BDC" w:rsidRDefault="00F90BDC"/>
    <w:p w14:paraId="10B6E4C8" w14:textId="77777777" w:rsidR="00F90BDC" w:rsidRDefault="00F90BDC">
      <w:r xmlns:w="http://schemas.openxmlformats.org/wordprocessingml/2006/main">
        <w:t xml:space="preserve">God het die Israeliete vir 40 jaar getrou in die woestyn gelei nadat Hy hulle tekens en wonders in Egipte en die Rooi See gewys het.</w:t>
      </w:r>
    </w:p>
    <w:p w14:paraId="537398DC" w14:textId="77777777" w:rsidR="00F90BDC" w:rsidRDefault="00F90BDC"/>
    <w:p w14:paraId="14BBFF59" w14:textId="77777777" w:rsidR="00F90BDC" w:rsidRDefault="00F90BDC">
      <w:r xmlns:w="http://schemas.openxmlformats.org/wordprocessingml/2006/main">
        <w:t xml:space="preserve">1: God is 'n getroue gids wat ons nooit sal begewe of verlaat nie.</w:t>
      </w:r>
    </w:p>
    <w:p w14:paraId="0B3FC17E" w14:textId="77777777" w:rsidR="00F90BDC" w:rsidRDefault="00F90BDC"/>
    <w:p w14:paraId="27EEAF2E" w14:textId="77777777" w:rsidR="00F90BDC" w:rsidRDefault="00F90BDC">
      <w:r xmlns:w="http://schemas.openxmlformats.org/wordprocessingml/2006/main">
        <w:t xml:space="preserve">2: God is 'n God van tekens en wonders, wat vir ons sal voorsien wanneer ons op Hom vertrou.</w:t>
      </w:r>
    </w:p>
    <w:p w14:paraId="0AC3383A" w14:textId="77777777" w:rsidR="00F90BDC" w:rsidRDefault="00F90BDC"/>
    <w:p w14:paraId="7E50CB9A" w14:textId="77777777" w:rsidR="00F90BDC" w:rsidRDefault="00F90BDC">
      <w:r xmlns:w="http://schemas.openxmlformats.org/wordprocessingml/2006/main">
        <w:t xml:space="preserve">1: Deuteronomium 31:6 - "Wees sterk en vol moed. Moenie vir hulle bevrees of verskrik wees nie, want die Here jou God gaan met jou; Hy sal jou nooit begewe en jou nooit begewe nie."</w:t>
      </w:r>
    </w:p>
    <w:p w14:paraId="7C9FDE89" w14:textId="77777777" w:rsidR="00F90BDC" w:rsidRDefault="00F90BDC"/>
    <w:p w14:paraId="1C2916E5" w14:textId="77777777" w:rsidR="00F90BDC" w:rsidRDefault="00F90BDC">
      <w:r xmlns:w="http://schemas.openxmlformats.org/wordprocessingml/2006/main">
        <w:t xml:space="preserve">2: Psalm 105:27 - "Hy [God] het hulle [die Israeliete] op die hoogtes van die land laat ry en hulle gevoed met die vrugte van die veld."</w:t>
      </w:r>
    </w:p>
    <w:p w14:paraId="6F602309" w14:textId="77777777" w:rsidR="00F90BDC" w:rsidRDefault="00F90BDC"/>
    <w:p w14:paraId="562CF3EC" w14:textId="77777777" w:rsidR="00F90BDC" w:rsidRDefault="00F90BDC">
      <w:r xmlns:w="http://schemas.openxmlformats.org/wordprocessingml/2006/main">
        <w:t xml:space="preserve">Hand 7:37 Dit is daardie Moses wat aan die kinders van Israel gesê het: Die Here julle God sal vir julle 'n profeet verwek uit julle broers soos ek; Hom sal julle hoor.</w:t>
      </w:r>
    </w:p>
    <w:p w14:paraId="1596950E" w14:textId="77777777" w:rsidR="00F90BDC" w:rsidRDefault="00F90BDC"/>
    <w:p w14:paraId="4CE0F847" w14:textId="77777777" w:rsidR="00F90BDC" w:rsidRDefault="00F90BDC">
      <w:r xmlns:w="http://schemas.openxmlformats.org/wordprocessingml/2006/main">
        <w:t xml:space="preserve">Moses was 'n profeet wat deur God gekies is om met die Israeliete te praat.</w:t>
      </w:r>
    </w:p>
    <w:p w14:paraId="6DA18C7D" w14:textId="77777777" w:rsidR="00F90BDC" w:rsidRDefault="00F90BDC"/>
    <w:p w14:paraId="6997894D" w14:textId="77777777" w:rsidR="00F90BDC" w:rsidRDefault="00F90BDC">
      <w:r xmlns:w="http://schemas.openxmlformats.org/wordprocessingml/2006/main">
        <w:t xml:space="preserve">1: God kies leiers om ons te lei.</w:t>
      </w:r>
    </w:p>
    <w:p w14:paraId="757B2C68" w14:textId="77777777" w:rsidR="00F90BDC" w:rsidRDefault="00F90BDC"/>
    <w:p w14:paraId="11637F08" w14:textId="77777777" w:rsidR="00F90BDC" w:rsidRDefault="00F90BDC">
      <w:r xmlns:w="http://schemas.openxmlformats.org/wordprocessingml/2006/main">
        <w:t xml:space="preserve">2: Die krag van profesie en die belangrikheid van gehoorsaamheid.</w:t>
      </w:r>
    </w:p>
    <w:p w14:paraId="310D0317" w14:textId="77777777" w:rsidR="00F90BDC" w:rsidRDefault="00F90BDC"/>
    <w:p w14:paraId="5B3C5123" w14:textId="77777777" w:rsidR="00F90BDC" w:rsidRDefault="00F90BDC">
      <w:r xmlns:w="http://schemas.openxmlformats.org/wordprocessingml/2006/main">
        <w:t xml:space="preserve">1: Jeremia 1:5 - Voordat Ek jou in die moederskoot gevorm het, het Ek jou geken, voordat jy gebore is, het Ek jou afgesonder; Ek het jou as profeet vir die nasies aangestel.</w:t>
      </w:r>
    </w:p>
    <w:p w14:paraId="34018601" w14:textId="77777777" w:rsidR="00F90BDC" w:rsidRDefault="00F90BDC"/>
    <w:p w14:paraId="397EA97C" w14:textId="77777777" w:rsidR="00F90BDC" w:rsidRDefault="00F90BDC">
      <w:r xmlns:w="http://schemas.openxmlformats.org/wordprocessingml/2006/main">
        <w:t xml:space="preserve">2: Hebreërs 11:23-29 - Deur die geloof is Moses, toe hy gebore is, vir drie maande deur sy ouers weggesteek, omdat hulle gesien het dat hy 'n pragtige kind was; en hulle was nie bang vir die koning se bevel nie.</w:t>
      </w:r>
    </w:p>
    <w:p w14:paraId="4B38BAB6" w14:textId="77777777" w:rsidR="00F90BDC" w:rsidRDefault="00F90BDC"/>
    <w:p w14:paraId="5A5FA897" w14:textId="77777777" w:rsidR="00F90BDC" w:rsidRDefault="00F90BDC">
      <w:r xmlns:w="http://schemas.openxmlformats.org/wordprocessingml/2006/main">
        <w:t xml:space="preserve">Hand 7:38 Dit is hy wat in die gemeente in die woestyn was saam met die engel wat met hom gespreek het op die berg Sina, en by ons vaders, wat die lewendige woorde ontvang het om aan ons te gee.</w:t>
      </w:r>
    </w:p>
    <w:p w14:paraId="22D385D8" w14:textId="77777777" w:rsidR="00F90BDC" w:rsidRDefault="00F90BDC"/>
    <w:p w14:paraId="27C272E8" w14:textId="77777777" w:rsidR="00F90BDC" w:rsidRDefault="00F90BDC">
      <w:r xmlns:w="http://schemas.openxmlformats.org/wordprocessingml/2006/main">
        <w:t xml:space="preserve">Stefanus bespreek Moses se rol in die oordrag van die lewende woord van God aan die Israeliete in die woestyn.</w:t>
      </w:r>
    </w:p>
    <w:p w14:paraId="69BEF40A" w14:textId="77777777" w:rsidR="00F90BDC" w:rsidRDefault="00F90BDC"/>
    <w:p w14:paraId="5DA50197" w14:textId="77777777" w:rsidR="00F90BDC" w:rsidRDefault="00F90BDC">
      <w:r xmlns:w="http://schemas.openxmlformats.org/wordprocessingml/2006/main">
        <w:t xml:space="preserve">1. Die belangrikheid van die lewende woord van God in ons lewens</w:t>
      </w:r>
    </w:p>
    <w:p w14:paraId="1E3AF585" w14:textId="77777777" w:rsidR="00F90BDC" w:rsidRDefault="00F90BDC"/>
    <w:p w14:paraId="56E9A5DD" w14:textId="77777777" w:rsidR="00F90BDC" w:rsidRDefault="00F90BDC">
      <w:r xmlns:w="http://schemas.openxmlformats.org/wordprocessingml/2006/main">
        <w:t xml:space="preserve">2. Die krag van gehoorsaamheid aan God se woord</w:t>
      </w:r>
    </w:p>
    <w:p w14:paraId="5C8CF21D" w14:textId="77777777" w:rsidR="00F90BDC" w:rsidRDefault="00F90BDC"/>
    <w:p w14:paraId="263132C8" w14:textId="77777777" w:rsidR="00F90BDC" w:rsidRDefault="00F90BDC">
      <w:r xmlns:w="http://schemas.openxmlformats.org/wordprocessingml/2006/main">
        <w:t xml:space="preserve">1. Deuteronomium 4:2-4 – Moenie God se woord byvoeg of wegneem nie</w:t>
      </w:r>
    </w:p>
    <w:p w14:paraId="4875D9E1" w14:textId="77777777" w:rsidR="00F90BDC" w:rsidRDefault="00F90BDC"/>
    <w:p w14:paraId="6C34618E" w14:textId="77777777" w:rsidR="00F90BDC" w:rsidRDefault="00F90BDC">
      <w:r xmlns:w="http://schemas.openxmlformats.org/wordprocessingml/2006/main">
        <w:t xml:space="preserve">2. Romeine 10:17 - Geloof kom van die hoor van die woord van God</w:t>
      </w:r>
    </w:p>
    <w:p w14:paraId="308F761B" w14:textId="77777777" w:rsidR="00F90BDC" w:rsidRDefault="00F90BDC"/>
    <w:p w14:paraId="0AB2A47B" w14:textId="77777777" w:rsidR="00F90BDC" w:rsidRDefault="00F90BDC">
      <w:r xmlns:w="http://schemas.openxmlformats.org/wordprocessingml/2006/main">
        <w:t xml:space="preserve">Handelinge 7:39 aan wie ons vaders nie gehoorsaam wou wees nie, maar Hom van hulle weggestoot en in hulle harte teruggekeer het na Egipte,</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Israeliete van die Ou Testament het God nie gehoorsaam nie, maar eerder weggedraai en teruggegaan na Egipte.</w:t>
      </w:r>
    </w:p>
    <w:p w14:paraId="6254697E" w14:textId="77777777" w:rsidR="00F90BDC" w:rsidRDefault="00F90BDC"/>
    <w:p w14:paraId="5B5FF0B8" w14:textId="77777777" w:rsidR="00F90BDC" w:rsidRDefault="00F90BDC">
      <w:r xmlns:w="http://schemas.openxmlformats.org/wordprocessingml/2006/main">
        <w:t xml:space="preserve">1. Om God te volg is moeilik, maar die moeite werd</w:t>
      </w:r>
    </w:p>
    <w:p w14:paraId="0AA2BCE8" w14:textId="77777777" w:rsidR="00F90BDC" w:rsidRDefault="00F90BDC"/>
    <w:p w14:paraId="2035BFA3" w14:textId="77777777" w:rsidR="00F90BDC" w:rsidRDefault="00F90BDC">
      <w:r xmlns:w="http://schemas.openxmlformats.org/wordprocessingml/2006/main">
        <w:t xml:space="preserve">2. God se liefde is onvoorwaardelik</w:t>
      </w:r>
    </w:p>
    <w:p w14:paraId="4905A243" w14:textId="77777777" w:rsidR="00F90BDC" w:rsidRDefault="00F90BDC"/>
    <w:p w14:paraId="782EBA34" w14:textId="77777777" w:rsidR="00F90BDC" w:rsidRDefault="00F90BDC">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w:t>
      </w:r>
    </w:p>
    <w:p w14:paraId="33AA633D" w14:textId="77777777" w:rsidR="00F90BDC" w:rsidRDefault="00F90BDC"/>
    <w:p w14:paraId="2AADE8DD" w14:textId="77777777" w:rsidR="00F90BDC" w:rsidRDefault="00F90BDC">
      <w:r xmlns:w="http://schemas.openxmlformats.org/wordprocessingml/2006/main">
        <w:t xml:space="preserve">2. Jeremia 29:11 - Want Ek weet watter planne Ek vir julle het, spreek die Here, planne vir welsyn en nie vir onheil nie, om vir julle 'n toekoms en 'n hoop te gee.</w:t>
      </w:r>
    </w:p>
    <w:p w14:paraId="6CCB279F" w14:textId="77777777" w:rsidR="00F90BDC" w:rsidRDefault="00F90BDC"/>
    <w:p w14:paraId="48BBE796" w14:textId="77777777" w:rsidR="00F90BDC" w:rsidRDefault="00F90BDC">
      <w:r xmlns:w="http://schemas.openxmlformats.org/wordprocessingml/2006/main">
        <w:t xml:space="preserve">Handelinge 7:40 en aan Aäron gesê: Maak vir ons gode om voor ons uit te gaan, want hierdie Moses wat ons uit Egipteland uitgelei het, ons weet nie wat van hom geword het nie.</w:t>
      </w:r>
    </w:p>
    <w:p w14:paraId="6BB043D3" w14:textId="77777777" w:rsidR="00F90BDC" w:rsidRDefault="00F90BDC"/>
    <w:p w14:paraId="6426E9CA" w14:textId="77777777" w:rsidR="00F90BDC" w:rsidRDefault="00F90BDC">
      <w:r xmlns:w="http://schemas.openxmlformats.org/wordprocessingml/2006/main">
        <w:t xml:space="preserve">Die Israeliete het vir Aäron gevra om vir hulle gode te maak om hulle te lei, want hulle het nie geweet wat met Moses gebeur het wat hulle uit Egipte uitgelei het nie.</w:t>
      </w:r>
    </w:p>
    <w:p w14:paraId="43E3D934" w14:textId="77777777" w:rsidR="00F90BDC" w:rsidRDefault="00F90BDC"/>
    <w:p w14:paraId="17106C2C" w14:textId="77777777" w:rsidR="00F90BDC" w:rsidRDefault="00F90BDC">
      <w:r xmlns:w="http://schemas.openxmlformats.org/wordprocessingml/2006/main">
        <w:t xml:space="preserve">1. God se plan is groter as die mens s'n: Hoe om God se wil te erken en daaraan te onderwerp</w:t>
      </w:r>
    </w:p>
    <w:p w14:paraId="6C128403" w14:textId="77777777" w:rsidR="00F90BDC" w:rsidRDefault="00F90BDC"/>
    <w:p w14:paraId="1D5F517E" w14:textId="77777777" w:rsidR="00F90BDC" w:rsidRDefault="00F90BDC">
      <w:r xmlns:w="http://schemas.openxmlformats.org/wordprocessingml/2006/main">
        <w:t xml:space="preserve">2. God se voorsiening: Hoe om God te vertrou in tye van onsekerheid</w:t>
      </w:r>
    </w:p>
    <w:p w14:paraId="6CC5FF8D" w14:textId="77777777" w:rsidR="00F90BDC" w:rsidRDefault="00F90BDC"/>
    <w:p w14:paraId="02E9A795"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Eksodus 14:31 “En Israel het die groot werk gesien wat die Here aan die Egiptenaars gedoen het, en die volk het die Here gevrees en die Here en sy kneg Moses geglo.”</w:t>
      </w:r>
    </w:p>
    <w:p w14:paraId="6ED28672" w14:textId="77777777" w:rsidR="00F90BDC" w:rsidRDefault="00F90BDC"/>
    <w:p w14:paraId="1D7CBA54" w14:textId="77777777" w:rsidR="00F90BDC" w:rsidRDefault="00F90BDC">
      <w:r xmlns:w="http://schemas.openxmlformats.org/wordprocessingml/2006/main">
        <w:t xml:space="preserve">HANDELINGE 7:41 En hulle het in daardie dae 'n kalf gemaak en aan die afgod 'n offer gebring en hulle verheug in die werke van hul eie hande.</w:t>
      </w:r>
    </w:p>
    <w:p w14:paraId="5504E62E" w14:textId="77777777" w:rsidR="00F90BDC" w:rsidRDefault="00F90BDC"/>
    <w:p w14:paraId="37FF5F5C" w14:textId="77777777" w:rsidR="00F90BDC" w:rsidRDefault="00F90BDC">
      <w:r xmlns:w="http://schemas.openxmlformats.org/wordprocessingml/2006/main">
        <w:t xml:space="preserve">In die dae van die Israeliete het hulle 'n goue kalf gemaak en offers aan die afgod gebring om die vakmanskap van hul eie hande te vier.</w:t>
      </w:r>
    </w:p>
    <w:p w14:paraId="5AFA0E6F" w14:textId="77777777" w:rsidR="00F90BDC" w:rsidRDefault="00F90BDC"/>
    <w:p w14:paraId="46089323" w14:textId="77777777" w:rsidR="00F90BDC" w:rsidRDefault="00F90BDC">
      <w:r xmlns:w="http://schemas.openxmlformats.org/wordprocessingml/2006/main">
        <w:t xml:space="preserve">1. Die gevaar van afgodery – hoe ons dit kan vermy</w:t>
      </w:r>
    </w:p>
    <w:p w14:paraId="5201853F" w14:textId="77777777" w:rsidR="00F90BDC" w:rsidRDefault="00F90BDC"/>
    <w:p w14:paraId="1F61B26E" w14:textId="77777777" w:rsidR="00F90BDC" w:rsidRDefault="00F90BDC">
      <w:r xmlns:w="http://schemas.openxmlformats.org/wordprocessingml/2006/main">
        <w:t xml:space="preserve">2. Die krag om ons geskenke te vier</w:t>
      </w:r>
    </w:p>
    <w:p w14:paraId="0206F90F" w14:textId="77777777" w:rsidR="00F90BDC" w:rsidRDefault="00F90BDC"/>
    <w:p w14:paraId="608D78C8" w14:textId="77777777" w:rsidR="00F90BDC" w:rsidRDefault="00F90BDC">
      <w:r xmlns:w="http://schemas.openxmlformats.org/wordprocessingml/2006/main">
        <w:t xml:space="preserve">1. Eksodus 32:1-6</w:t>
      </w:r>
    </w:p>
    <w:p w14:paraId="2E5F83AD" w14:textId="77777777" w:rsidR="00F90BDC" w:rsidRDefault="00F90BDC"/>
    <w:p w14:paraId="214B475C" w14:textId="77777777" w:rsidR="00F90BDC" w:rsidRDefault="00F90BDC">
      <w:r xmlns:w="http://schemas.openxmlformats.org/wordprocessingml/2006/main">
        <w:t xml:space="preserve">2. Psalm 115:4-8</w:t>
      </w:r>
    </w:p>
    <w:p w14:paraId="5FFD6126" w14:textId="77777777" w:rsidR="00F90BDC" w:rsidRDefault="00F90BDC"/>
    <w:p w14:paraId="1684C8A6" w14:textId="77777777" w:rsidR="00F90BDC" w:rsidRDefault="00F90BDC">
      <w:r xmlns:w="http://schemas.openxmlformats.org/wordprocessingml/2006/main">
        <w:t xml:space="preserve">Handelinge 7:42 Toe het God omgedraai en hulle oorgegee om die leër van die hemel te aanbid; Soos geskrywe is in die boek van die profete, o huis van Israel, het julle aan My geslagte diere en slagoffers gebring in die tyd van veertig jaar in die woestyn?</w:t>
      </w:r>
    </w:p>
    <w:p w14:paraId="7F12339C" w14:textId="77777777" w:rsidR="00F90BDC" w:rsidRDefault="00F90BDC"/>
    <w:p w14:paraId="7852E76C" w14:textId="77777777" w:rsidR="00F90BDC" w:rsidRDefault="00F90BDC">
      <w:r xmlns:w="http://schemas.openxmlformats.org/wordprocessingml/2006/main">
        <w:t xml:space="preserve">Die Israeliete is oorgegee om die leër van die hemel veertig jaar lank in die woestyn te aanbid, volgens die boek van die profete.</w:t>
      </w:r>
    </w:p>
    <w:p w14:paraId="1F850EE6" w14:textId="77777777" w:rsidR="00F90BDC" w:rsidRDefault="00F90BDC"/>
    <w:p w14:paraId="4E99605A" w14:textId="77777777" w:rsidR="00F90BDC" w:rsidRDefault="00F90BDC">
      <w:r xmlns:w="http://schemas.openxmlformats.org/wordprocessingml/2006/main">
        <w:t xml:space="preserve">1. Die gevaar van afgodery</w:t>
      </w:r>
    </w:p>
    <w:p w14:paraId="6D122B84" w14:textId="77777777" w:rsidR="00F90BDC" w:rsidRDefault="00F90BDC"/>
    <w:p w14:paraId="6D1C6A73" w14:textId="77777777" w:rsidR="00F90BDC" w:rsidRDefault="00F90BDC">
      <w:r xmlns:w="http://schemas.openxmlformats.org/wordprocessingml/2006/main">
        <w:t xml:space="preserve">2. Die belangrikheid daarvan om God alleen te aanbid</w:t>
      </w:r>
    </w:p>
    <w:p w14:paraId="762CB596" w14:textId="77777777" w:rsidR="00F90BDC" w:rsidRDefault="00F90BDC"/>
    <w:p w14:paraId="2C3F266B" w14:textId="77777777" w:rsidR="00F90BDC" w:rsidRDefault="00F90BDC">
      <w:r xmlns:w="http://schemas.openxmlformats.org/wordprocessingml/2006/main">
        <w:t xml:space="preserve">1. Deuteronomium 6:4-5 - "Hoor, Israel, die Here ons God, die Here is een. Jy moet die Here jou God liefhê met jou hele hart en met jou hele siel en met al jou krag."</w:t>
      </w:r>
    </w:p>
    <w:p w14:paraId="0DB19225" w14:textId="77777777" w:rsidR="00F90BDC" w:rsidRDefault="00F90BDC"/>
    <w:p w14:paraId="70403C8D" w14:textId="77777777" w:rsidR="00F90BDC" w:rsidRDefault="00F90BDC">
      <w:r xmlns:w="http://schemas.openxmlformats.org/wordprocessingml/2006/main">
        <w:t xml:space="preserve">2. Jeremia 10:2-3 - "So sê die Here: Leer nie die weg van die nasies nie, en wees nie verskrik vir die tekens van die hemele nie, want die nasies is daarvoor verskrik, want die gebruike van die volke is nietigheid. "</w:t>
      </w:r>
    </w:p>
    <w:p w14:paraId="6B5FE661" w14:textId="77777777" w:rsidR="00F90BDC" w:rsidRDefault="00F90BDC"/>
    <w:p w14:paraId="59160C80" w14:textId="77777777" w:rsidR="00F90BDC" w:rsidRDefault="00F90BDC">
      <w:r xmlns:w="http://schemas.openxmlformats.org/wordprocessingml/2006/main">
        <w:t xml:space="preserve">HANDELINGE 7:43 En julle het die tabernakel van Molog opgeneem en die ster van julle god Remfan, beelde wat julle gemaak het om hulle te aanbid; en Ek sal julle oorkant Babel wegvoer.</w:t>
      </w:r>
    </w:p>
    <w:p w14:paraId="3DEA6EAE" w14:textId="77777777" w:rsidR="00F90BDC" w:rsidRDefault="00F90BDC"/>
    <w:p w14:paraId="65A4DD6E" w14:textId="77777777" w:rsidR="00F90BDC" w:rsidRDefault="00F90BDC">
      <w:r xmlns:w="http://schemas.openxmlformats.org/wordprocessingml/2006/main">
        <w:t xml:space="preserve">Die volk Israel het die tabernakel van Molog en die ster van hulle god Remfan opgeneem, afgode wat hulle gemaak het om hulle te aanbid. God het belowe om hulle as straf uit Babilon weg te neem.</w:t>
      </w:r>
    </w:p>
    <w:p w14:paraId="00CFA519" w14:textId="77777777" w:rsidR="00F90BDC" w:rsidRDefault="00F90BDC"/>
    <w:p w14:paraId="38FD6548" w14:textId="77777777" w:rsidR="00F90BDC" w:rsidRDefault="00F90BDC">
      <w:r xmlns:w="http://schemas.openxmlformats.org/wordprocessingml/2006/main">
        <w:t xml:space="preserve">1. Afgodery is mishaaglik vir God en sal gevolge hê.</w:t>
      </w:r>
    </w:p>
    <w:p w14:paraId="6C2353A5" w14:textId="77777777" w:rsidR="00F90BDC" w:rsidRDefault="00F90BDC"/>
    <w:p w14:paraId="224CDA1A" w14:textId="77777777" w:rsidR="00F90BDC" w:rsidRDefault="00F90BDC">
      <w:r xmlns:w="http://schemas.openxmlformats.org/wordprocessingml/2006/main">
        <w:t xml:space="preserve">2. Ons moet aan God getrou bly en alle vorme van afgodery verwerp.</w:t>
      </w:r>
    </w:p>
    <w:p w14:paraId="7957E657" w14:textId="77777777" w:rsidR="00F90BDC" w:rsidRDefault="00F90BDC"/>
    <w:p w14:paraId="3C2CA213" w14:textId="77777777" w:rsidR="00F90BDC" w:rsidRDefault="00F90BDC">
      <w:r xmlns:w="http://schemas.openxmlformats.org/wordprocessingml/2006/main">
        <w:t xml:space="preserve">1. Eksodus 20:3-5 “Jy mag geen ander gode voor my aangesig hê nie. Jy mag vir jou geen gesnede beeld of enige gelykenis maak van enigiets wat bo in die hemel is, of van wat onder op die aarde is, of van wat in die water onder die aarde is nie. Jy mag jou nie voor hulle neerbuig en hulle nie dien nie, want Ek, die Here jou God, is 'n jaloerse God.”</w:t>
      </w:r>
    </w:p>
    <w:p w14:paraId="17528028" w14:textId="77777777" w:rsidR="00F90BDC" w:rsidRDefault="00F90BDC"/>
    <w:p w14:paraId="530B3C6C" w14:textId="77777777" w:rsidR="00F90BDC" w:rsidRDefault="00F90BDC">
      <w:r xmlns:w="http://schemas.openxmlformats.org/wordprocessingml/2006/main">
        <w:t xml:space="preserve">2. Romeine 1:23-25 “En het die heerlikheid van die onsterflike God verruil vir beelde wat soos sterflike mense en voëls en diere en kruipende diere lyk. Daarom het God hulle in die begeerlikhede van hulle harte oorgegee aan onreinheid, tot oneer van hulle liggame onder mekaar, omdat hulle die waarheid aangaande God verruil het vir 'n leuen en die skepsel aanbid en gedien het eerder as die Skepper wat vir ewig geseën is! Amen.”</w:t>
      </w:r>
    </w:p>
    <w:p w14:paraId="7119D66B" w14:textId="77777777" w:rsidR="00F90BDC" w:rsidRDefault="00F90BDC"/>
    <w:p w14:paraId="0743C940" w14:textId="77777777" w:rsidR="00F90BDC" w:rsidRDefault="00F90BDC">
      <w:r xmlns:w="http://schemas.openxmlformats.org/wordprocessingml/2006/main">
        <w:t xml:space="preserve">HANDELINGE 7:44 Ons vaders het die tabernakel van die getuienis in die woestyn gehad, soos Hy dit bepaal het toe hy met Moses gespreek het, dat hy dit moes maak volgens die manier wat hy gesien het.</w:t>
      </w:r>
    </w:p>
    <w:p w14:paraId="4E8C51D3" w14:textId="77777777" w:rsidR="00F90BDC" w:rsidRDefault="00F90BDC"/>
    <w:p w14:paraId="782BE09E" w14:textId="77777777" w:rsidR="00F90BDC" w:rsidRDefault="00F90BDC">
      <w:r xmlns:w="http://schemas.openxmlformats.org/wordprocessingml/2006/main">
        <w:t xml:space="preserve">Die tabernakel van getuienis is gemaak volgens die manier wat God vir Moses in die woestyn gewys het.</w:t>
      </w:r>
    </w:p>
    <w:p w14:paraId="46550CDA" w14:textId="77777777" w:rsidR="00F90BDC" w:rsidRDefault="00F90BDC"/>
    <w:p w14:paraId="47DADFFC" w14:textId="77777777" w:rsidR="00F90BDC" w:rsidRDefault="00F90BDC">
      <w:r xmlns:w="http://schemas.openxmlformats.org/wordprocessingml/2006/main">
        <w:t xml:space="preserve">1. Die getrouheid van God in die vervulling van sy beloftes</w:t>
      </w:r>
    </w:p>
    <w:p w14:paraId="32CFA9C1" w14:textId="77777777" w:rsidR="00F90BDC" w:rsidRDefault="00F90BDC"/>
    <w:p w14:paraId="63B01778" w14:textId="77777777" w:rsidR="00F90BDC" w:rsidRDefault="00F90BDC">
      <w:r xmlns:w="http://schemas.openxmlformats.org/wordprocessingml/2006/main">
        <w:t xml:space="preserve">2. Volg God se ontwerp vir jou lewe</w:t>
      </w:r>
    </w:p>
    <w:p w14:paraId="758145EF" w14:textId="77777777" w:rsidR="00F90BDC" w:rsidRDefault="00F90BDC"/>
    <w:p w14:paraId="7B64DEE0" w14:textId="77777777" w:rsidR="00F90BDC" w:rsidRDefault="00F90BDC">
      <w:r xmlns:w="http://schemas.openxmlformats.org/wordprocessingml/2006/main">
        <w:t xml:space="preserve">1. Hebreërs 11:8-10 – “Deur die geloof was Abraham gehoorsaam toe hy geroep is om uit te gaan na die plek wat hy as erfdeel sou ontvang. En hy het uitgegaan sonder om te weet waarheen hy gaan. Deur die geloof het hy in die land van die belofte gewoon soos in 'n vreemde land en in tente gewoon saam met Isak en Jakob, die erfgename saam met hom van dieselfde belofte; want hy het gewag op die stad wat fondamente het, waarvan God die bouer en oprigter is.”</w:t>
      </w:r>
    </w:p>
    <w:p w14:paraId="67C73DB8" w14:textId="77777777" w:rsidR="00F90BDC" w:rsidRDefault="00F90BDC"/>
    <w:p w14:paraId="6197AFE8" w14:textId="77777777" w:rsidR="00F90BDC" w:rsidRDefault="00F90BDC">
      <w:r xmlns:w="http://schemas.openxmlformats.org/wordprocessingml/2006/main">
        <w:t xml:space="preserve">2. Eksodus 25:40 – “En kyk dat jy dit maak volgens hulle voorbeeld wat jou op die berg gewys is.”</w:t>
      </w:r>
    </w:p>
    <w:p w14:paraId="13443EFC" w14:textId="77777777" w:rsidR="00F90BDC" w:rsidRDefault="00F90BDC"/>
    <w:p w14:paraId="3C310C02" w14:textId="77777777" w:rsidR="00F90BDC" w:rsidRDefault="00F90BDC">
      <w:r xmlns:w="http://schemas.openxmlformats.org/wordprocessingml/2006/main">
        <w:t xml:space="preserve">Hand 7:45 wat ook ons vaders wat daarna gekom het, saam met Jesus in die besitting van die heidene gebring het, wat God voor die aangesig van ons vaders verdryf het tot in die dae van Dawid;</w:t>
      </w:r>
    </w:p>
    <w:p w14:paraId="40A686FD" w14:textId="77777777" w:rsidR="00F90BDC" w:rsidRDefault="00F90BDC"/>
    <w:p w14:paraId="4F955EB7" w14:textId="77777777" w:rsidR="00F90BDC" w:rsidRDefault="00F90BDC">
      <w:r xmlns:w="http://schemas.openxmlformats.org/wordprocessingml/2006/main">
        <w:t xml:space="preserve">Die voorvaders van die Jode is deur God toegelaat om die land van die heidene in besit te neem, tot in die tyd van koning Dawid.</w:t>
      </w:r>
    </w:p>
    <w:p w14:paraId="305F8546" w14:textId="77777777" w:rsidR="00F90BDC" w:rsidRDefault="00F90BDC"/>
    <w:p w14:paraId="5B888C65" w14:textId="77777777" w:rsidR="00F90BDC" w:rsidRDefault="00F90BDC">
      <w:r xmlns:w="http://schemas.openxmlformats.org/wordprocessingml/2006/main">
        <w:t xml:space="preserve">1. God se getrouheid aan sy volk deur die geslagte.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belangrikheid daarvan om ons voorvaders se getrouheid aan God te onthou.</w:t>
      </w:r>
    </w:p>
    <w:p w14:paraId="0548E186" w14:textId="77777777" w:rsidR="00F90BDC" w:rsidRDefault="00F90BDC"/>
    <w:p w14:paraId="58007CC3" w14:textId="77777777" w:rsidR="00F90BDC" w:rsidRDefault="00F90BDC">
      <w:r xmlns:w="http://schemas.openxmlformats.org/wordprocessingml/2006/main">
        <w:t xml:space="preserve">1. Psalm 77:11 - "Ek sal dink aan die werke van die Here; sekerlik sal ek dink aan u wonders van ouds."</w:t>
      </w:r>
    </w:p>
    <w:p w14:paraId="25BF2FB1" w14:textId="77777777" w:rsidR="00F90BDC" w:rsidRDefault="00F90BDC"/>
    <w:p w14:paraId="32954D87" w14:textId="77777777" w:rsidR="00F90BDC" w:rsidRDefault="00F90BDC">
      <w:r xmlns:w="http://schemas.openxmlformats.org/wordprocessingml/2006/main">
        <w:t xml:space="preserve">2. Deuteronomium 6:20-22 - "En as jou seun jou later vra en sê: Wat beteken die getuienisse en die insettinge en die verordeninge wat die Here onse God jou beveel het? Dan moet jy vir jou seun, ons was die slawe van Farao in Egipte, en die HERE het ons met 'n sterke hand uit Egipte uitgelei; ."</w:t>
      </w:r>
    </w:p>
    <w:p w14:paraId="24CBFEAC" w14:textId="77777777" w:rsidR="00F90BDC" w:rsidRDefault="00F90BDC"/>
    <w:p w14:paraId="40F5E307" w14:textId="77777777" w:rsidR="00F90BDC" w:rsidRDefault="00F90BDC">
      <w:r xmlns:w="http://schemas.openxmlformats.org/wordprocessingml/2006/main">
        <w:t xml:space="preserve">Handelinge 7:46 wat genade gevind het voor God en begeer het om 'n tabernakel vir die God van Jakob te vind.</w:t>
      </w:r>
    </w:p>
    <w:p w14:paraId="34135584" w14:textId="77777777" w:rsidR="00F90BDC" w:rsidRDefault="00F90BDC"/>
    <w:p w14:paraId="64C477DA" w14:textId="77777777" w:rsidR="00F90BDC" w:rsidRDefault="00F90BDC">
      <w:r xmlns:w="http://schemas.openxmlformats.org/wordprocessingml/2006/main">
        <w:t xml:space="preserve">Stefanus vertel die geskiedenis van die Israeliete en let op hoe God guns in hulle gevind het en begeer het om 'n woning vir die God van Jakob te voorsien.</w:t>
      </w:r>
    </w:p>
    <w:p w14:paraId="6036CA4C" w14:textId="77777777" w:rsidR="00F90BDC" w:rsidRDefault="00F90BDC"/>
    <w:p w14:paraId="30FBB93A" w14:textId="77777777" w:rsidR="00F90BDC" w:rsidRDefault="00F90BDC">
      <w:r xmlns:w="http://schemas.openxmlformats.org/wordprocessingml/2006/main">
        <w:t xml:space="preserve">1. Die getrouheid van God: hoe God se guns voortduur ten spyte van ons foute</w:t>
      </w:r>
    </w:p>
    <w:p w14:paraId="43FDA3F6" w14:textId="77777777" w:rsidR="00F90BDC" w:rsidRDefault="00F90BDC"/>
    <w:p w14:paraId="7487EF8D" w14:textId="77777777" w:rsidR="00F90BDC" w:rsidRDefault="00F90BDC">
      <w:r xmlns:w="http://schemas.openxmlformats.org/wordprocessingml/2006/main">
        <w:t xml:space="preserve">2. Hoe ons in die voetspore van die Israeliete kan volg en God se guns kan ontvang</w:t>
      </w:r>
    </w:p>
    <w:p w14:paraId="1DFDF69A" w14:textId="77777777" w:rsidR="00F90BDC" w:rsidRDefault="00F90BDC"/>
    <w:p w14:paraId="32EA2785" w14:textId="77777777" w:rsidR="00F90BDC" w:rsidRDefault="00F90BDC">
      <w:r xmlns:w="http://schemas.openxmlformats.org/wordprocessingml/2006/main">
        <w:t xml:space="preserve">1. Deuteronomium 4:7-8 - Want watter groot nasie is daar wat 'n god so naby aan hom het soos die Here ons God aan ons is, wanneer ons Hom ook al aanroep?</w:t>
      </w:r>
    </w:p>
    <w:p w14:paraId="5BFAEE49" w14:textId="77777777" w:rsidR="00F90BDC" w:rsidRDefault="00F90BDC"/>
    <w:p w14:paraId="44943F9C" w14:textId="77777777" w:rsidR="00F90BDC" w:rsidRDefault="00F90BDC">
      <w:r xmlns:w="http://schemas.openxmlformats.org/wordprocessingml/2006/main">
        <w:t xml:space="preserve">2. Psalm 33:18 - Kyk, die oog van die Here is op die wat Hom vrees, op die wat op sy goedertierenheid hoop.</w:t>
      </w:r>
    </w:p>
    <w:p w14:paraId="06591C64" w14:textId="77777777" w:rsidR="00F90BDC" w:rsidRDefault="00F90BDC"/>
    <w:p w14:paraId="23A2DE34" w14:textId="77777777" w:rsidR="00F90BDC" w:rsidRDefault="00F90BDC">
      <w:r xmlns:w="http://schemas.openxmlformats.org/wordprocessingml/2006/main">
        <w:t xml:space="preserve">Handelinge 7:47 Maar Salomo het vir hom 'n huis gebou.</w:t>
      </w:r>
    </w:p>
    <w:p w14:paraId="3A333B5F" w14:textId="77777777" w:rsidR="00F90BDC" w:rsidRDefault="00F90BDC"/>
    <w:p w14:paraId="5A79741E" w14:textId="77777777" w:rsidR="00F90BDC" w:rsidRDefault="00F90BDC">
      <w:r xmlns:w="http://schemas.openxmlformats.org/wordprocessingml/2006/main">
        <w:t xml:space="preserve">Die gedeelte handel oor Salomo wat 'n huis vir God bou.</w:t>
      </w:r>
    </w:p>
    <w:p w14:paraId="00687D1E" w14:textId="77777777" w:rsidR="00F90BDC" w:rsidRDefault="00F90BDC"/>
    <w:p w14:paraId="43948FAF" w14:textId="77777777" w:rsidR="00F90BDC" w:rsidRDefault="00F90BDC">
      <w:r xmlns:w="http://schemas.openxmlformats.org/wordprocessingml/2006/main">
        <w:t xml:space="preserve">1. Die krag van opoffering: hoe Salomo se bou van 'n huis vir God sy geloof demonstreer</w:t>
      </w:r>
    </w:p>
    <w:p w14:paraId="355917B9" w14:textId="77777777" w:rsidR="00F90BDC" w:rsidRDefault="00F90BDC"/>
    <w:p w14:paraId="35EFF2B1" w14:textId="77777777" w:rsidR="00F90BDC" w:rsidRDefault="00F90BDC">
      <w:r xmlns:w="http://schemas.openxmlformats.org/wordprocessingml/2006/main">
        <w:t xml:space="preserve">2. Die hart van aanbidding: Verstaan die betekenis daarvan om 'n huis vir God te bou</w:t>
      </w:r>
    </w:p>
    <w:p w14:paraId="513E4C03" w14:textId="77777777" w:rsidR="00F90BDC" w:rsidRDefault="00F90BDC"/>
    <w:p w14:paraId="5DF6F584" w14:textId="77777777" w:rsidR="00F90BDC" w:rsidRDefault="00F90BDC">
      <w:r xmlns:w="http://schemas.openxmlformats.org/wordprocessingml/2006/main">
        <w:t xml:space="preserve">1. 2 Kronieke 2:1-10 - Salomo se bou van die tempel vir die Here</w:t>
      </w:r>
    </w:p>
    <w:p w14:paraId="6635AE67" w14:textId="77777777" w:rsidR="00F90BDC" w:rsidRDefault="00F90BDC"/>
    <w:p w14:paraId="3470A360" w14:textId="77777777" w:rsidR="00F90BDC" w:rsidRDefault="00F90BDC">
      <w:r xmlns:w="http://schemas.openxmlformats.org/wordprocessingml/2006/main">
        <w:t xml:space="preserve">2. Matteus 6:33 - Soek God se Koninkryk eerste voor alles</w:t>
      </w:r>
    </w:p>
    <w:p w14:paraId="60385A50" w14:textId="77777777" w:rsidR="00F90BDC" w:rsidRDefault="00F90BDC"/>
    <w:p w14:paraId="6CED90FE" w14:textId="77777777" w:rsidR="00F90BDC" w:rsidRDefault="00F90BDC">
      <w:r xmlns:w="http://schemas.openxmlformats.org/wordprocessingml/2006/main">
        <w:t xml:space="preserve">Hand 7:48 Maar die Allerhoogste woon nie in tempels wat met hande gemaak is nie; soos die profeet sê,</w:t>
      </w:r>
    </w:p>
    <w:p w14:paraId="70E0499F" w14:textId="77777777" w:rsidR="00F90BDC" w:rsidRDefault="00F90BDC"/>
    <w:p w14:paraId="67754196" w14:textId="77777777" w:rsidR="00F90BDC" w:rsidRDefault="00F90BDC">
      <w:r xmlns:w="http://schemas.openxmlformats.org/wordprocessingml/2006/main">
        <w:t xml:space="preserve">Die Allerhoogste woon nie in tempels wat met hande gemaak is nie, soos die profeet gesê het.</w:t>
      </w:r>
    </w:p>
    <w:p w14:paraId="1861F5D4" w14:textId="77777777" w:rsidR="00F90BDC" w:rsidRDefault="00F90BDC"/>
    <w:p w14:paraId="012093CC" w14:textId="77777777" w:rsidR="00F90BDC" w:rsidRDefault="00F90BDC">
      <w:r xmlns:w="http://schemas.openxmlformats.org/wordprocessingml/2006/main">
        <w:t xml:space="preserve">1. God is groter as ons strukture: 'n verkenning van die transendensie van die Allerhoogste</w:t>
      </w:r>
    </w:p>
    <w:p w14:paraId="59D29B0D" w14:textId="77777777" w:rsidR="00F90BDC" w:rsidRDefault="00F90BDC"/>
    <w:p w14:paraId="7F93266D" w14:textId="77777777" w:rsidR="00F90BDC" w:rsidRDefault="00F90BDC">
      <w:r xmlns:w="http://schemas.openxmlformats.org/wordprocessingml/2006/main">
        <w:t xml:space="preserve">2. Die noodsaaklikheid van geestelike konnektiwiteit: Soek 'n verhouding met die Goddelike</w:t>
      </w:r>
    </w:p>
    <w:p w14:paraId="4B360DB2" w14:textId="77777777" w:rsidR="00F90BDC" w:rsidRDefault="00F90BDC"/>
    <w:p w14:paraId="73B8474B" w14:textId="77777777" w:rsidR="00F90BDC" w:rsidRDefault="00F90BDC">
      <w:r xmlns:w="http://schemas.openxmlformats.org/wordprocessingml/2006/main">
        <w:t xml:space="preserve">1. Jesaja 66:1 - "So sê die Here: Die hemel is my troon, en die aarde is my voetbank; wat is die huis wat U vir My sou bou, en wat is die plek van my rus?"</w:t>
      </w:r>
    </w:p>
    <w:p w14:paraId="7F93FC15" w14:textId="77777777" w:rsidR="00F90BDC" w:rsidRDefault="00F90BDC"/>
    <w:p w14:paraId="6B3AAAEF" w14:textId="77777777" w:rsidR="00F90BDC" w:rsidRDefault="00F90BDC">
      <w:r xmlns:w="http://schemas.openxmlformats.org/wordprocessingml/2006/main">
        <w:t xml:space="preserve">2. Psalm 24:1-2 - "Die aarde behoort aan die Here en die volheid daarvan, die wêreld en die wat daarin woon, want Hy het dit op die see gegrond en dit op die riviere gevestig."</w:t>
      </w:r>
    </w:p>
    <w:p w14:paraId="44BC9606" w14:textId="77777777" w:rsidR="00F90BDC" w:rsidRDefault="00F90BDC"/>
    <w:p w14:paraId="11D4401F" w14:textId="77777777" w:rsidR="00F90BDC" w:rsidRDefault="00F90BDC">
      <w:r xmlns:w="http://schemas.openxmlformats.org/wordprocessingml/2006/main">
        <w:t xml:space="preserve">Hand 7:49 Die hemel is my troon en die aarde is my voetbank; watter huis sal julle vir My bou? spreek die Here: of wat is die plek van my rus?</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se grootheid en soewereiniteit is bo alles aardse mag en gesag.</w:t>
      </w:r>
    </w:p>
    <w:p w14:paraId="363E1F60" w14:textId="77777777" w:rsidR="00F90BDC" w:rsidRDefault="00F90BDC"/>
    <w:p w14:paraId="0846821E" w14:textId="77777777" w:rsidR="00F90BDC" w:rsidRDefault="00F90BDC">
      <w:r xmlns:w="http://schemas.openxmlformats.org/wordprocessingml/2006/main">
        <w:t xml:space="preserve">1: God is groter as enigiets wat ons ons kan voorstel en Sy krag en gesag vervang alles.</w:t>
      </w:r>
    </w:p>
    <w:p w14:paraId="13FA5D04" w14:textId="77777777" w:rsidR="00F90BDC" w:rsidRDefault="00F90BDC"/>
    <w:p w14:paraId="06CF2B10" w14:textId="77777777" w:rsidR="00F90BDC" w:rsidRDefault="00F90BDC">
      <w:r xmlns:w="http://schemas.openxmlformats.org/wordprocessingml/2006/main">
        <w:t xml:space="preserve">2: Ons het almal 'n verantwoordelikheid om God se grootheid en soewereiniteit te erken wanneer ons besluite neem.</w:t>
      </w:r>
    </w:p>
    <w:p w14:paraId="54B3B8A9" w14:textId="77777777" w:rsidR="00F90BDC" w:rsidRDefault="00F90BDC"/>
    <w:p w14:paraId="0DC01FE9" w14:textId="77777777" w:rsidR="00F90BDC" w:rsidRDefault="00F90BDC">
      <w:r xmlns:w="http://schemas.openxmlformats.org/wordprocessingml/2006/main">
        <w:t xml:space="preserve">1: Psalm 147:5 - "Ons Here is groot en magtig van krag; sy verstand het geen beperking nie."</w:t>
      </w:r>
    </w:p>
    <w:p w14:paraId="1E94F26E" w14:textId="77777777" w:rsidR="00F90BDC" w:rsidRDefault="00F90BDC"/>
    <w:p w14:paraId="5325360F" w14:textId="77777777" w:rsidR="00F90BDC" w:rsidRDefault="00F90BDC">
      <w:r xmlns:w="http://schemas.openxmlformats.org/wordprocessingml/2006/main">
        <w:t xml:space="preserve">2: Jesaja 40:22 - "Hy sit op die troon bo die kring van die aarde, en sy mense is soos sprinkane. Hy span die hemel uit soos 'n afdak en sprei dit uit soos 'n tent om in te woon."</w:t>
      </w:r>
    </w:p>
    <w:p w14:paraId="5597BDF5" w14:textId="77777777" w:rsidR="00F90BDC" w:rsidRDefault="00F90BDC"/>
    <w:p w14:paraId="395F380C" w14:textId="77777777" w:rsidR="00F90BDC" w:rsidRDefault="00F90BDC">
      <w:r xmlns:w="http://schemas.openxmlformats.org/wordprocessingml/2006/main">
        <w:t xml:space="preserve">Handelinge 7:50 Het my hand nie al hierdie dinge gemaak nie?</w:t>
      </w:r>
    </w:p>
    <w:p w14:paraId="14F5E83F" w14:textId="77777777" w:rsidR="00F90BDC" w:rsidRDefault="00F90BDC"/>
    <w:p w14:paraId="38DB8218" w14:textId="77777777" w:rsidR="00F90BDC" w:rsidRDefault="00F90BDC">
      <w:r xmlns:w="http://schemas.openxmlformats.org/wordprocessingml/2006/main">
        <w:t xml:space="preserve">Die gedeelte praat van God se almag in die skepping van alles.</w:t>
      </w:r>
    </w:p>
    <w:p w14:paraId="581A97F4" w14:textId="77777777" w:rsidR="00F90BDC" w:rsidRDefault="00F90BDC"/>
    <w:p w14:paraId="0F443F30" w14:textId="77777777" w:rsidR="00F90BDC" w:rsidRDefault="00F90BDC">
      <w:r xmlns:w="http://schemas.openxmlformats.org/wordprocessingml/2006/main">
        <w:t xml:space="preserve">1. Ontsag en verwondering: Begrip van God se soewereiniteit in die skepping</w:t>
      </w:r>
    </w:p>
    <w:p w14:paraId="4838DC38" w14:textId="77777777" w:rsidR="00F90BDC" w:rsidRDefault="00F90BDC"/>
    <w:p w14:paraId="48652AA2" w14:textId="77777777" w:rsidR="00F90BDC" w:rsidRDefault="00F90BDC">
      <w:r xmlns:w="http://schemas.openxmlformats.org/wordprocessingml/2006/main">
        <w:t xml:space="preserve">2. Onwrikbare krag: God se almagtige hand</w:t>
      </w:r>
    </w:p>
    <w:p w14:paraId="6C215DF8" w14:textId="77777777" w:rsidR="00F90BDC" w:rsidRDefault="00F90BDC"/>
    <w:p w14:paraId="571EDA1E" w14:textId="77777777" w:rsidR="00F90BDC" w:rsidRDefault="00F90BDC">
      <w:r xmlns:w="http://schemas.openxmlformats.org/wordprocessingml/2006/main">
        <w:t xml:space="preserve">1. Psalm 19:1 - "Die hemele verkondig die heerlikheid van God, die lug verkondig die werk van sy hande."</w:t>
      </w:r>
    </w:p>
    <w:p w14:paraId="55A2A7CF" w14:textId="77777777" w:rsidR="00F90BDC" w:rsidRDefault="00F90BDC"/>
    <w:p w14:paraId="5C0C9427" w14:textId="77777777" w:rsidR="00F90BDC" w:rsidRDefault="00F90BDC">
      <w:r xmlns:w="http://schemas.openxmlformats.org/wordprocessingml/2006/main">
        <w:t xml:space="preserve">2. Jesaja 40:26 - "Slaan jou oë op en kyk na die hemel: Wie het al hierdie dinge geskep? Hy wat die sterreskare een vir een na vore bring en elkeen van hulle by die naam roep."</w:t>
      </w:r>
    </w:p>
    <w:p w14:paraId="699C81D8" w14:textId="77777777" w:rsidR="00F90BDC" w:rsidRDefault="00F90BDC"/>
    <w:p w14:paraId="342E27F7" w14:textId="77777777" w:rsidR="00F90BDC" w:rsidRDefault="00F90BDC">
      <w:r xmlns:w="http://schemas.openxmlformats.org/wordprocessingml/2006/main">
        <w:t xml:space="preserve">HANDELINGE 7:51 Julle hardnekkiges en onbesnedenes van hart en ore, julle weerstaan altyd die Heilige Gees;</w:t>
      </w:r>
    </w:p>
    <w:p w14:paraId="69C0092B" w14:textId="77777777" w:rsidR="00F90BDC" w:rsidRDefault="00F90BDC"/>
    <w:p w14:paraId="072C99AE" w14:textId="77777777" w:rsidR="00F90BDC" w:rsidRDefault="00F90BDC">
      <w:r xmlns:w="http://schemas.openxmlformats.org/wordprocessingml/2006/main">
        <w:t xml:space="preserve">Stefanus vertel die mense dat hulle voorvaders die Heilige Gees weerstaan het en dat hulle dieselfde doen.</w:t>
      </w:r>
    </w:p>
    <w:p w14:paraId="551060A2" w14:textId="77777777" w:rsidR="00F90BDC" w:rsidRDefault="00F90BDC"/>
    <w:p w14:paraId="7057F812" w14:textId="77777777" w:rsidR="00F90BDC" w:rsidRDefault="00F90BDC">
      <w:r xmlns:w="http://schemas.openxmlformats.org/wordprocessingml/2006/main">
        <w:t xml:space="preserve">1. Verstaan die belangrikheid daarvan om na die Heilige Gees te luister</w:t>
      </w:r>
    </w:p>
    <w:p w14:paraId="79D4C6D8" w14:textId="77777777" w:rsidR="00F90BDC" w:rsidRDefault="00F90BDC"/>
    <w:p w14:paraId="72DD337E" w14:textId="77777777" w:rsidR="00F90BDC" w:rsidRDefault="00F90BDC">
      <w:r xmlns:w="http://schemas.openxmlformats.org/wordprocessingml/2006/main">
        <w:t xml:space="preserve">2. Leer uit die foute van ons voorvaders</w:t>
      </w:r>
    </w:p>
    <w:p w14:paraId="2B0D5FB0" w14:textId="77777777" w:rsidR="00F90BDC" w:rsidRDefault="00F90BDC"/>
    <w:p w14:paraId="3B1CA09B" w14:textId="77777777" w:rsidR="00F90BDC" w:rsidRDefault="00F90BDC">
      <w:r xmlns:w="http://schemas.openxmlformats.org/wordprocessingml/2006/main">
        <w:t xml:space="preserve">1. Joh 16:13 - "Maar wanneer Hy kom, die Gees van die waarheid, sal Hy julle in die hele waarheid lei. Hy sal nie uit sy eie praat nie; Hy sal net spreek wat Hy hoor, en Hy sal julle vertel wat kom nog.”</w:t>
      </w:r>
    </w:p>
    <w:p w14:paraId="544A2097" w14:textId="77777777" w:rsidR="00F90BDC" w:rsidRDefault="00F90BDC"/>
    <w:p w14:paraId="3AD1293B" w14:textId="77777777" w:rsidR="00F90BDC" w:rsidRDefault="00F90BDC">
      <w:r xmlns:w="http://schemas.openxmlformats.org/wordprocessingml/2006/main">
        <w:t xml:space="preserve">2. Spreuke 2:1-3 - "My seun, as jy my woorde aanneem en my gebooie in jou bewaar, jou oor na wysheid wend en jou hart op insig wend, en as jy roep om insig en hardop roep om insig , en as jy dit soek soos na silwer en dit soek soos na 'n verborge skat."</w:t>
      </w:r>
    </w:p>
    <w:p w14:paraId="05279740" w14:textId="77777777" w:rsidR="00F90BDC" w:rsidRDefault="00F90BDC"/>
    <w:p w14:paraId="5AE22B6B" w14:textId="77777777" w:rsidR="00F90BDC" w:rsidRDefault="00F90BDC">
      <w:r xmlns:w="http://schemas.openxmlformats.org/wordprocessingml/2006/main">
        <w:t xml:space="preserve">Handelinge 7:52 Wie van die profete het julle vaders nie vervolg nie? en hulle het die wat tevore van die koms van die Regverdige te kenne gegee het, gedood; van wie julle nou die verraaiers en moordenaars was:</w:t>
      </w:r>
    </w:p>
    <w:p w14:paraId="31A8986A" w14:textId="77777777" w:rsidR="00F90BDC" w:rsidRDefault="00F90BDC"/>
    <w:p w14:paraId="2BEBED9B" w14:textId="77777777" w:rsidR="00F90BDC" w:rsidRDefault="00F90BDC">
      <w:r xmlns:w="http://schemas.openxmlformats.org/wordprocessingml/2006/main">
        <w:t xml:space="preserve">Die Joodse volk het baie profete vervolg en doodgemaak wat die koms van Jesus geprofeteer het, maar hulle het hom nou verraai en vermoor.</w:t>
      </w:r>
    </w:p>
    <w:p w14:paraId="150717A5" w14:textId="77777777" w:rsidR="00F90BDC" w:rsidRDefault="00F90BDC"/>
    <w:p w14:paraId="4C22E198" w14:textId="77777777" w:rsidR="00F90BDC" w:rsidRDefault="00F90BDC">
      <w:r xmlns:w="http://schemas.openxmlformats.org/wordprocessingml/2006/main">
        <w:t xml:space="preserve">1. Vervolging van God se profete: die gevolge van die verwerping van God</w:t>
      </w:r>
    </w:p>
    <w:p w14:paraId="71355716" w14:textId="77777777" w:rsidR="00F90BDC" w:rsidRDefault="00F90BDC"/>
    <w:p w14:paraId="265AE326" w14:textId="77777777" w:rsidR="00F90BDC" w:rsidRDefault="00F90BDC">
      <w:r xmlns:w="http://schemas.openxmlformats.org/wordprocessingml/2006/main">
        <w:t xml:space="preserve">2. Verraad van die Regverdige: Die gevaar van ongeloof</w:t>
      </w:r>
    </w:p>
    <w:p w14:paraId="07C901E6" w14:textId="77777777" w:rsidR="00F90BDC" w:rsidRDefault="00F90BDC"/>
    <w:p w14:paraId="455A86E8" w14:textId="77777777" w:rsidR="00F90BDC" w:rsidRDefault="00F90BDC">
      <w:r xmlns:w="http://schemas.openxmlformats.org/wordprocessingml/2006/main">
        <w:t xml:space="preserve">1. Psalm 105:15 "Raak nie aan my gesalfdes en doen my profete geen kwaad nie"</w:t>
      </w:r>
    </w:p>
    <w:p w14:paraId="3CF64E85" w14:textId="77777777" w:rsidR="00F90BDC" w:rsidRDefault="00F90BDC"/>
    <w:p w14:paraId="502F0ECB" w14:textId="77777777" w:rsidR="00F90BDC" w:rsidRDefault="00F90BDC">
      <w:r xmlns:w="http://schemas.openxmlformats.org/wordprocessingml/2006/main">
        <w:t xml:space="preserve">2. Johannes 3:16-17 “Want so lief het God die wêreld gehad, dat Hy sy eniggebore Seun gegee het, sodat elkeen wat in Hom glo, nie verlore mag gaan nie, maar die ewige lewe kan hê. Want God het sy Seun nie na die wêreld gestuur om die wêreld te veroordeel nie; maar dat die wêreld deur Hom gered kan word.”</w:t>
      </w:r>
    </w:p>
    <w:p w14:paraId="385770B7" w14:textId="77777777" w:rsidR="00F90BDC" w:rsidRDefault="00F90BDC"/>
    <w:p w14:paraId="0D8BF6B3" w14:textId="77777777" w:rsidR="00F90BDC" w:rsidRDefault="00F90BDC">
      <w:r xmlns:w="http://schemas.openxmlformats.org/wordprocessingml/2006/main">
        <w:t xml:space="preserve">Handelinge 7:53 wat die wet deur die beskikking van engele ontvang het en dit nie onderhou het nie.</w:t>
      </w:r>
    </w:p>
    <w:p w14:paraId="4D83D8D0" w14:textId="77777777" w:rsidR="00F90BDC" w:rsidRDefault="00F90BDC"/>
    <w:p w14:paraId="56218EB5" w14:textId="77777777" w:rsidR="00F90BDC" w:rsidRDefault="00F90BDC">
      <w:r xmlns:w="http://schemas.openxmlformats.org/wordprocessingml/2006/main">
        <w:t xml:space="preserve">Stefanus het die Jode daarvan beskuldig dat hulle nie die Wet van Moses volg wat deur engele aan hulle gegee is nie.</w:t>
      </w:r>
    </w:p>
    <w:p w14:paraId="606CAC37" w14:textId="77777777" w:rsidR="00F90BDC" w:rsidRDefault="00F90BDC"/>
    <w:p w14:paraId="44179A7D" w14:textId="77777777" w:rsidR="00F90BDC" w:rsidRDefault="00F90BDC">
      <w:r xmlns:w="http://schemas.openxmlformats.org/wordprocessingml/2006/main">
        <w:t xml:space="preserve">1. Onderhou God se Wet: Die voorbeeld van Stefanus</w:t>
      </w:r>
    </w:p>
    <w:p w14:paraId="588E8573" w14:textId="77777777" w:rsidR="00F90BDC" w:rsidRDefault="00F90BDC"/>
    <w:p w14:paraId="6EA27706" w14:textId="77777777" w:rsidR="00F90BDC" w:rsidRDefault="00F90BDC">
      <w:r xmlns:w="http://schemas.openxmlformats.org/wordprocessingml/2006/main">
        <w:t xml:space="preserve">2. Die Krag van Gehoorsaamheid: Navolging van die Wet van Moses</w:t>
      </w:r>
    </w:p>
    <w:p w14:paraId="69BD10BF" w14:textId="77777777" w:rsidR="00F90BDC" w:rsidRDefault="00F90BDC"/>
    <w:p w14:paraId="15385B10" w14:textId="77777777" w:rsidR="00F90BDC" w:rsidRDefault="00F90BDC">
      <w:r xmlns:w="http://schemas.openxmlformats.org/wordprocessingml/2006/main">
        <w:t xml:space="preserve">1. Eksodus 20:1-17 - Die Tien Gebooie</w:t>
      </w:r>
    </w:p>
    <w:p w14:paraId="2E0A28F7" w14:textId="77777777" w:rsidR="00F90BDC" w:rsidRDefault="00F90BDC"/>
    <w:p w14:paraId="56D24F64" w14:textId="77777777" w:rsidR="00F90BDC" w:rsidRDefault="00F90BDC">
      <w:r xmlns:w="http://schemas.openxmlformats.org/wordprocessingml/2006/main">
        <w:t xml:space="preserve">2. Romeine 7:12 - Die Wet is Heilig en Regverdig</w:t>
      </w:r>
    </w:p>
    <w:p w14:paraId="5D3C89FD" w14:textId="77777777" w:rsidR="00F90BDC" w:rsidRDefault="00F90BDC"/>
    <w:p w14:paraId="7686A6DE" w14:textId="77777777" w:rsidR="00F90BDC" w:rsidRDefault="00F90BDC">
      <w:r xmlns:w="http://schemas.openxmlformats.org/wordprocessingml/2006/main">
        <w:t xml:space="preserve">HANDELINGE 7:54 Toe hulle dit hoor, is hulle in die hart gesny, en hulle het op hulle tande op hom gekners.</w:t>
      </w:r>
    </w:p>
    <w:p w14:paraId="26BC8B6F" w14:textId="77777777" w:rsidR="00F90BDC" w:rsidRDefault="00F90BDC"/>
    <w:p w14:paraId="2A3DF3AC" w14:textId="77777777" w:rsidR="00F90BDC" w:rsidRDefault="00F90BDC">
      <w:r xmlns:w="http://schemas.openxmlformats.org/wordprocessingml/2006/main">
        <w:t xml:space="preserve">Stefanus het vir die mense gepreek en wat hy gesê het, het hulle so kwaad gemaak dat hulle hom wou aanval.</w:t>
      </w:r>
    </w:p>
    <w:p w14:paraId="25B9D8DD" w14:textId="77777777" w:rsidR="00F90BDC" w:rsidRDefault="00F90BDC"/>
    <w:p w14:paraId="65C165C8" w14:textId="77777777" w:rsidR="00F90BDC" w:rsidRDefault="00F90BDC">
      <w:r xmlns:w="http://schemas.openxmlformats.org/wordprocessingml/2006/main">
        <w:t xml:space="preserve">1. Die krag van prediking: hoe die woorde wat ons spreek 'n verskil maak</w:t>
      </w:r>
    </w:p>
    <w:p w14:paraId="476A9F25" w14:textId="77777777" w:rsidR="00F90BDC" w:rsidRDefault="00F90BDC"/>
    <w:p w14:paraId="60682116" w14:textId="77777777" w:rsidR="00F90BDC" w:rsidRDefault="00F90BDC">
      <w:r xmlns:w="http://schemas.openxmlformats.org/wordprocessingml/2006/main">
        <w:t xml:space="preserve">2. Kry krag in moeilike tye: Die storie van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 15:1, "'n Sagte antwoord keer die toorn af, maar 'n harde woord laat toorn opkom."</w:t>
      </w:r>
    </w:p>
    <w:p w14:paraId="6E68318A" w14:textId="77777777" w:rsidR="00F90BDC" w:rsidRDefault="00F90BDC"/>
    <w:p w14:paraId="2E41660F" w14:textId="77777777" w:rsidR="00F90BDC" w:rsidRDefault="00F90BDC">
      <w:r xmlns:w="http://schemas.openxmlformats.org/wordprocessingml/2006/main">
        <w:t xml:space="preserve">2. Psalm 27:14, "Wag op die Here, wees sterk, en laat jou hart moed skep; wag op die Here!"</w:t>
      </w:r>
    </w:p>
    <w:p w14:paraId="1DF508B8" w14:textId="77777777" w:rsidR="00F90BDC" w:rsidRDefault="00F90BDC"/>
    <w:p w14:paraId="5C5C4851" w14:textId="77777777" w:rsidR="00F90BDC" w:rsidRDefault="00F90BDC">
      <w:r xmlns:w="http://schemas.openxmlformats.org/wordprocessingml/2006/main">
        <w:t xml:space="preserve">Hand 7:55 Maar hy, wat vol van die Heilige Gees was, het stip na die hemel opgekyk en die heerlikheid van God gesien en Jesus wat aan die regterhand van God staan,</w:t>
      </w:r>
    </w:p>
    <w:p w14:paraId="5B4F4495" w14:textId="77777777" w:rsidR="00F90BDC" w:rsidRDefault="00F90BDC"/>
    <w:p w14:paraId="0B06FD52" w14:textId="77777777" w:rsidR="00F90BDC" w:rsidRDefault="00F90BDC">
      <w:r xmlns:w="http://schemas.openxmlformats.org/wordprocessingml/2006/main">
        <w:t xml:space="preserve">Stefanus, wat met die Heilige Gees vervul is, het opgekyk na die Hemel en die heerlikheid van God en Jesus sien staan aan God se regterhand.</w:t>
      </w:r>
    </w:p>
    <w:p w14:paraId="2630E990" w14:textId="77777777" w:rsidR="00F90BDC" w:rsidRDefault="00F90BDC"/>
    <w:p w14:paraId="3D7D0AAF" w14:textId="77777777" w:rsidR="00F90BDC" w:rsidRDefault="00F90BDC">
      <w:r xmlns:w="http://schemas.openxmlformats.org/wordprocessingml/2006/main">
        <w:t xml:space="preserve">1. Om Jesus as Ons Regverdige Voorspraak te ken</w:t>
      </w:r>
    </w:p>
    <w:p w14:paraId="010FBF75" w14:textId="77777777" w:rsidR="00F90BDC" w:rsidRDefault="00F90BDC"/>
    <w:p w14:paraId="5430A3D9" w14:textId="77777777" w:rsidR="00F90BDC" w:rsidRDefault="00F90BDC">
      <w:r xmlns:w="http://schemas.openxmlformats.org/wordprocessingml/2006/main">
        <w:t xml:space="preserve">2. Die krag van die Heilige Gees in ons lewens</w:t>
      </w:r>
    </w:p>
    <w:p w14:paraId="690AAC73" w14:textId="77777777" w:rsidR="00F90BDC" w:rsidRDefault="00F90BDC"/>
    <w:p w14:paraId="59869D4E" w14:textId="77777777" w:rsidR="00F90BDC" w:rsidRDefault="00F90BDC">
      <w:r xmlns:w="http://schemas.openxmlformats.org/wordprocessingml/2006/main">
        <w:t xml:space="preserve">1. Hebreërs 7:25 - "Daarom is Hy in staat om die wat deur Hom tot God kom volkome te red, omdat Hy altyd lewe om vir hulle in te tree."</w:t>
      </w:r>
    </w:p>
    <w:p w14:paraId="1C4D97E6" w14:textId="77777777" w:rsidR="00F90BDC" w:rsidRDefault="00F90BDC"/>
    <w:p w14:paraId="67C90EDF" w14:textId="77777777" w:rsidR="00F90BDC" w:rsidRDefault="00F90BDC">
      <w:r xmlns:w="http://schemas.openxmlformats.org/wordprocessingml/2006/main">
        <w:t xml:space="preserve">2. Romeine 8:26 - "Net so help die Gees ons ook in ons swakheid. Ons weet nie waarvoor ons behoort te bid nie, maar die Gees self tree vir ons in deur woordelose versugtinge."</w:t>
      </w:r>
    </w:p>
    <w:p w14:paraId="274C6352" w14:textId="77777777" w:rsidR="00F90BDC" w:rsidRDefault="00F90BDC"/>
    <w:p w14:paraId="388B0041" w14:textId="77777777" w:rsidR="00F90BDC" w:rsidRDefault="00F90BDC">
      <w:r xmlns:w="http://schemas.openxmlformats.org/wordprocessingml/2006/main">
        <w:t xml:space="preserve">Hand 7:56 en gesê: Kyk, ek sien die hemele geopen en die Seun van die mens staan aan die regterhand van God.</w:t>
      </w:r>
    </w:p>
    <w:p w14:paraId="479591AF" w14:textId="77777777" w:rsidR="00F90BDC" w:rsidRDefault="00F90BDC"/>
    <w:p w14:paraId="5002B8C5" w14:textId="77777777" w:rsidR="00F90BDC" w:rsidRDefault="00F90BDC">
      <w:r xmlns:w="http://schemas.openxmlformats.org/wordprocessingml/2006/main">
        <w:t xml:space="preserve">Stefanus het 'n visioen gesien van Jesus wat aan die regterhand van God in die geopende hemele staan.</w:t>
      </w:r>
    </w:p>
    <w:p w14:paraId="13774160" w14:textId="77777777" w:rsidR="00F90BDC" w:rsidRDefault="00F90BDC"/>
    <w:p w14:paraId="6113B140" w14:textId="77777777" w:rsidR="00F90BDC" w:rsidRDefault="00F90BDC">
      <w:r xmlns:w="http://schemas.openxmlformats.org/wordprocessingml/2006/main">
        <w:t xml:space="preserve">1. “Die krag van die hemel – verstaan die visie van Stefanus”</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Regterhand van God – Die Plek van Eer en Krag”</w:t>
      </w:r>
    </w:p>
    <w:p w14:paraId="4E8346AE" w14:textId="77777777" w:rsidR="00F90BDC" w:rsidRDefault="00F90BDC"/>
    <w:p w14:paraId="1D3B62D8" w14:textId="77777777" w:rsidR="00F90BDC" w:rsidRDefault="00F90BDC">
      <w:r xmlns:w="http://schemas.openxmlformats.org/wordprocessingml/2006/main">
        <w:t xml:space="preserve">1. Romeine 8:34 - "Christus Jesus, wat gesterf het - meer as dit, wat tot lewe opgewek is - is aan die regterhand van God en pleit vir ons."</w:t>
      </w:r>
    </w:p>
    <w:p w14:paraId="0A4BC5F3" w14:textId="77777777" w:rsidR="00F90BDC" w:rsidRDefault="00F90BDC"/>
    <w:p w14:paraId="17F5A7B6" w14:textId="77777777" w:rsidR="00F90BDC" w:rsidRDefault="00F90BDC">
      <w:r xmlns:w="http://schemas.openxmlformats.org/wordprocessingml/2006/main">
        <w:t xml:space="preserve">2. Efesiërs 1:20 - “Hierdie krag het Hy in Christus laat werk toe Hy Hom uit die dood opgewek en aan sy regterhand laat sit het in die hemele.”</w:t>
      </w:r>
    </w:p>
    <w:p w14:paraId="462FBFF1" w14:textId="77777777" w:rsidR="00F90BDC" w:rsidRDefault="00F90BDC"/>
    <w:p w14:paraId="30E35DB0" w14:textId="77777777" w:rsidR="00F90BDC" w:rsidRDefault="00F90BDC">
      <w:r xmlns:w="http://schemas.openxmlformats.org/wordprocessingml/2006/main">
        <w:t xml:space="preserve">Handelinge 7:57 Toe het hulle met 'n groot stem uitgeroep en hul ore toegestop en eendragtig op hom aangehardloop.</w:t>
      </w:r>
    </w:p>
    <w:p w14:paraId="1D8DFA50" w14:textId="77777777" w:rsidR="00F90BDC" w:rsidRDefault="00F90BDC"/>
    <w:p w14:paraId="6AC88C94" w14:textId="77777777" w:rsidR="00F90BDC" w:rsidRDefault="00F90BDC">
      <w:r xmlns:w="http://schemas.openxmlformats.org/wordprocessingml/2006/main">
        <w:t xml:space="preserve">Die mense van Jerusalem het Stefanus se boodskap verwerp en hom doodgemaak.</w:t>
      </w:r>
    </w:p>
    <w:p w14:paraId="2AC5E87A" w14:textId="77777777" w:rsidR="00F90BDC" w:rsidRDefault="00F90BDC"/>
    <w:p w14:paraId="05745A94" w14:textId="77777777" w:rsidR="00F90BDC" w:rsidRDefault="00F90BDC">
      <w:r xmlns:w="http://schemas.openxmlformats.org/wordprocessingml/2006/main">
        <w:t xml:space="preserve">1: Ons moet altyd bereid wees om die waarheid te aanvaar, selfs wanneer dit moeilik is.</w:t>
      </w:r>
    </w:p>
    <w:p w14:paraId="5BC39377" w14:textId="77777777" w:rsidR="00F90BDC" w:rsidRDefault="00F90BDC"/>
    <w:p w14:paraId="78FD22CE" w14:textId="77777777" w:rsidR="00F90BDC" w:rsidRDefault="00F90BDC">
      <w:r xmlns:w="http://schemas.openxmlformats.org/wordprocessingml/2006/main">
        <w:t xml:space="preserve">2: Ons moenie so gou wees om iemand te oordeel en eerder daarna streef om hulle te verstaan nie.</w:t>
      </w:r>
    </w:p>
    <w:p w14:paraId="222D2C3A" w14:textId="77777777" w:rsidR="00F90BDC" w:rsidRDefault="00F90BDC"/>
    <w:p w14:paraId="3A067C6C" w14:textId="77777777" w:rsidR="00F90BDC" w:rsidRDefault="00F90BDC">
      <w:r xmlns:w="http://schemas.openxmlformats.org/wordprocessingml/2006/main">
        <w:t xml:space="preserve">1: Matteus 7:1-5 “Moenie oordeel nie, sodat julle nie geoordeel word nie. Want met die oordeel wat jy uitspreek, sal jy geoordeel word, en met die maat wat jy meet, sal dit vir jou gemeet word.”</w:t>
      </w:r>
    </w:p>
    <w:p w14:paraId="25DFFC6D" w14:textId="77777777" w:rsidR="00F90BDC" w:rsidRDefault="00F90BDC"/>
    <w:p w14:paraId="1CE39620" w14:textId="77777777" w:rsidR="00F90BDC" w:rsidRDefault="00F90BDC">
      <w:r xmlns:w="http://schemas.openxmlformats.org/wordprocessingml/2006/main">
        <w:t xml:space="preserve">2: Jakobus 1:19-20 “Weet dit, my geliefde broeders: elke mens moet gou wees om te hoor, stadig om te praat, stadig om kwaad te word; want die toorn van die mens bring nie die geregtigheid van God voort nie.”</w:t>
      </w:r>
    </w:p>
    <w:p w14:paraId="620309C3" w14:textId="77777777" w:rsidR="00F90BDC" w:rsidRDefault="00F90BDC"/>
    <w:p w14:paraId="299A6A43" w14:textId="77777777" w:rsidR="00F90BDC" w:rsidRDefault="00F90BDC">
      <w:r xmlns:w="http://schemas.openxmlformats.org/wordprocessingml/2006/main">
        <w:t xml:space="preserve">HANDELINGE 7:58 En hulle het hom uit die stad uitgegooi en hom gestenig, en die getuies het hul klere neergelê by die voete van 'n jongman wie se naam Saul was.</w:t>
      </w:r>
    </w:p>
    <w:p w14:paraId="23EB5FD0" w14:textId="77777777" w:rsidR="00F90BDC" w:rsidRDefault="00F90BDC"/>
    <w:p w14:paraId="17C76F61" w14:textId="77777777" w:rsidR="00F90BDC" w:rsidRDefault="00F90BDC">
      <w:r xmlns:w="http://schemas.openxmlformats.org/wordprocessingml/2006/main">
        <w:t xml:space="preserve">Stefanus is deur die mense van Jerusalem met klippe doodgegooi, terwyl getuies hulle klere neergelê het by die voete van Saul, 'n jong man.</w:t>
      </w:r>
    </w:p>
    <w:p w14:paraId="59089449" w14:textId="77777777" w:rsidR="00F90BDC" w:rsidRDefault="00F90BDC"/>
    <w:p w14:paraId="392D8944" w14:textId="77777777" w:rsidR="00F90BDC" w:rsidRDefault="00F90BDC">
      <w:r xmlns:w="http://schemas.openxmlformats.org/wordprocessingml/2006/main">
        <w:t xml:space="preserve">1. Die krag van getuies: Die voorbeeld van Stefanus en Saul</w:t>
      </w:r>
    </w:p>
    <w:p w14:paraId="22F7B9E4" w14:textId="77777777" w:rsidR="00F90BDC" w:rsidRDefault="00F90BDC"/>
    <w:p w14:paraId="14A31E8C" w14:textId="77777777" w:rsidR="00F90BDC" w:rsidRDefault="00F90BDC">
      <w:r xmlns:w="http://schemas.openxmlformats.org/wordprocessingml/2006/main">
        <w:t xml:space="preserve">2. Getrouheid in die aangesig van vervolging: Die moed van Stefanus</w:t>
      </w:r>
    </w:p>
    <w:p w14:paraId="50D7959C" w14:textId="77777777" w:rsidR="00F90BDC" w:rsidRDefault="00F90BDC"/>
    <w:p w14:paraId="799356B6" w14:textId="77777777" w:rsidR="00F90BDC" w:rsidRDefault="00F90BDC">
      <w:r xmlns:w="http://schemas.openxmlformats.org/wordprocessingml/2006/main">
        <w:t xml:space="preserve">1. Romeine 12:21 - "Moenie deur die kwaad oorwin nie, maar oorwin die kwaad deur die goeie."</w:t>
      </w:r>
    </w:p>
    <w:p w14:paraId="24728A8A" w14:textId="77777777" w:rsidR="00F90BDC" w:rsidRDefault="00F90BDC"/>
    <w:p w14:paraId="5939A4E0" w14:textId="77777777" w:rsidR="00F90BDC" w:rsidRDefault="00F90BDC">
      <w:r xmlns:w="http://schemas.openxmlformats.org/wordprocessingml/2006/main">
        <w:t xml:space="preserve">2. Jakobus 1:2-4 - "Ag dit louter vreugde, my broeders, wanneer julle allerhande beproewinge teëkom, omdat julle weet dat die beproewing van julle geloof volharding kweek. Laat die volharding sy werk voltooi, sodat julle volwasse kan word en volledig, aan niks ontbreek nie."</w:t>
      </w:r>
    </w:p>
    <w:p w14:paraId="13770FED" w14:textId="77777777" w:rsidR="00F90BDC" w:rsidRDefault="00F90BDC"/>
    <w:p w14:paraId="59AAB5D0" w14:textId="77777777" w:rsidR="00F90BDC" w:rsidRDefault="00F90BDC">
      <w:r xmlns:w="http://schemas.openxmlformats.org/wordprocessingml/2006/main">
        <w:t xml:space="preserve">HANDELINGE 7:59 En hulle het Stéfanus gestenig terwyl hy God aangeroep het en gesê het: Here Jesus, ontvang my gees.</w:t>
      </w:r>
    </w:p>
    <w:p w14:paraId="050DC7AE" w14:textId="77777777" w:rsidR="00F90BDC" w:rsidRDefault="00F90BDC"/>
    <w:p w14:paraId="7CB20CE3" w14:textId="77777777" w:rsidR="00F90BDC" w:rsidRDefault="00F90BDC">
      <w:r xmlns:w="http://schemas.openxmlformats.org/wordprocessingml/2006/main">
        <w:t xml:space="preserve">Stefanus is gestenig terwyl hy tot God gebid het en Jesus aangeroep het om sy gees te ontvang.</w:t>
      </w:r>
    </w:p>
    <w:p w14:paraId="55A566E3" w14:textId="77777777" w:rsidR="00F90BDC" w:rsidRDefault="00F90BDC"/>
    <w:p w14:paraId="4568E735" w14:textId="77777777" w:rsidR="00F90BDC" w:rsidRDefault="00F90BDC">
      <w:r xmlns:w="http://schemas.openxmlformats.org/wordprocessingml/2006/main">
        <w:t xml:space="preserve">1. "Die krag van bid in geloof"</w:t>
      </w:r>
    </w:p>
    <w:p w14:paraId="647AC6CD" w14:textId="77777777" w:rsidR="00F90BDC" w:rsidRDefault="00F90BDC"/>
    <w:p w14:paraId="55298B8D" w14:textId="77777777" w:rsidR="00F90BDC" w:rsidRDefault="00F90BDC">
      <w:r xmlns:w="http://schemas.openxmlformats.org/wordprocessingml/2006/main">
        <w:t xml:space="preserve">2. "Die getrouheid van Stefanus in die aangesig van vervolging"</w:t>
      </w:r>
    </w:p>
    <w:p w14:paraId="35DB7B56" w14:textId="77777777" w:rsidR="00F90BDC" w:rsidRDefault="00F90BDC"/>
    <w:p w14:paraId="40176749" w14:textId="77777777" w:rsidR="00F90BDC" w:rsidRDefault="00F90BDC">
      <w:r xmlns:w="http://schemas.openxmlformats.org/wordprocessingml/2006/main">
        <w:t xml:space="preserve">1. Jakobus 5:13-20 - Die krag van gebed in geloof.</w:t>
      </w:r>
    </w:p>
    <w:p w14:paraId="5CE23B93" w14:textId="77777777" w:rsidR="00F90BDC" w:rsidRDefault="00F90BDC"/>
    <w:p w14:paraId="6E14715B" w14:textId="77777777" w:rsidR="00F90BDC" w:rsidRDefault="00F90BDC">
      <w:r xmlns:w="http://schemas.openxmlformats.org/wordprocessingml/2006/main">
        <w:t xml:space="preserve">2. Hebreërs 11:32-40 - Voorbeelde van getrouheid in die aangesig van vervolging.</w:t>
      </w:r>
    </w:p>
    <w:p w14:paraId="214DB309" w14:textId="77777777" w:rsidR="00F90BDC" w:rsidRDefault="00F90BDC"/>
    <w:p w14:paraId="3CDA273A" w14:textId="77777777" w:rsidR="00F90BDC" w:rsidRDefault="00F90BDC">
      <w:r xmlns:w="http://schemas.openxmlformats.org/wordprocessingml/2006/main">
        <w:t xml:space="preserve">Handelinge 7:60 En hy het neergeval en met 'n groot stem uitgeroep: Here, reken hulle hierdie sonde nie toe nie. En toe hy dit gesê het, het hy aan die slaap geraak.</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Stefanus, 'n getroue dissipel van Jesus Christus, het voor sy dood gebid vir die vergifnis van sy vervolgers.</w:t>
      </w:r>
    </w:p>
    <w:p w14:paraId="79CB4B0C" w14:textId="77777777" w:rsidR="00F90BDC" w:rsidRDefault="00F90BDC"/>
    <w:p w14:paraId="070B0293" w14:textId="77777777" w:rsidR="00F90BDC" w:rsidRDefault="00F90BDC">
      <w:r xmlns:w="http://schemas.openxmlformats.org/wordprocessingml/2006/main">
        <w:t xml:space="preserve">1. Die krag van vergifnis – hoe Stephen se gebed vir sy vervolgers die geskiedenis verander het</w:t>
      </w:r>
    </w:p>
    <w:p w14:paraId="4C6E7494" w14:textId="77777777" w:rsidR="00F90BDC" w:rsidRDefault="00F90BDC"/>
    <w:p w14:paraId="447B2DED" w14:textId="77777777" w:rsidR="00F90BDC" w:rsidRDefault="00F90BDC">
      <w:r xmlns:w="http://schemas.openxmlformats.org/wordprocessingml/2006/main">
        <w:t xml:space="preserve">2. Die sterkte van geloof - Stefanus se onwrikbare toewyding aan Jesus Christus</w:t>
      </w:r>
    </w:p>
    <w:p w14:paraId="449DC6F9" w14:textId="77777777" w:rsidR="00F90BDC" w:rsidRDefault="00F90BDC"/>
    <w:p w14:paraId="73E70B2E" w14:textId="77777777" w:rsidR="00F90BDC" w:rsidRDefault="00F90BDC">
      <w:r xmlns:w="http://schemas.openxmlformats.org/wordprocessingml/2006/main">
        <w:t xml:space="preserve">1. Matteus 5:44 – Maar Ek sê vir julle: Julle moet julle vyande liefhê en bid vir die wat julle vervolg.</w:t>
      </w:r>
    </w:p>
    <w:p w14:paraId="01A4E3EB" w14:textId="77777777" w:rsidR="00F90BDC" w:rsidRDefault="00F90BDC"/>
    <w:p w14:paraId="2DC859C2" w14:textId="77777777" w:rsidR="00F90BDC" w:rsidRDefault="00F90BDC">
      <w:r xmlns:w="http://schemas.openxmlformats.org/wordprocessingml/2006/main">
        <w:t xml:space="preserve">2. Lukas 23:34 - Jesus het gesê: "Vader, vergeef hulle, want hulle weet nie wat hulle doen nie."</w:t>
      </w:r>
    </w:p>
    <w:p w14:paraId="7A282178" w14:textId="77777777" w:rsidR="00F90BDC" w:rsidRDefault="00F90BDC"/>
    <w:p w14:paraId="100AE753" w14:textId="77777777" w:rsidR="00F90BDC" w:rsidRDefault="00F90BDC">
      <w:r xmlns:w="http://schemas.openxmlformats.org/wordprocessingml/2006/main">
        <w:t xml:space="preserve">Handelinge 8 vertel die verspreiding van die evangelie na Stefanus se dood, Filippus se evangelisasiewerk in Samaria en met 'n Ethiopiese amptenaar.</w:t>
      </w:r>
    </w:p>
    <w:p w14:paraId="0D5902F1" w14:textId="77777777" w:rsidR="00F90BDC" w:rsidRDefault="00F90BDC"/>
    <w:p w14:paraId="2AD29C56" w14:textId="77777777" w:rsidR="00F90BDC" w:rsidRDefault="00F90BDC">
      <w:r xmlns:w="http://schemas.openxmlformats.org/wordprocessingml/2006/main">
        <w:t xml:space="preserve">1ste Paragraaf: Die hoofstuk begin met Saul wat Stefanus se teregstelling goedkeur. Op daardie dag het 'n groot vervolging teen die kerk Jerusalem uitgebreek, almal behalwe apostels was deur Judea, Samaria verstrooi. Godvresende manne wat Stefanus begrawe het, het diep oor hom getreur, maar Saul het begin om die kerk te vernietig deur van huis tot huis, hy het albei mans afgesleep, vroue het hulle in die tronk gesit (Hand. 8:1-3). Die wat verstrooi was, het woord gepreek waar hulle ook al gegaan het Filippus het dorp toe gegaan Samaria het Christus daar verkondig toe skares hoor Filippus sien tekens wat hy gedoen het, hulle het almal goed opgelet wat hy gesê het onrein geeste het uitgekom baie wat besete was baie verlamde kreupeles is genees so daar was groot vreugde in daardie stad (Handelinge 8:4-8).</w:t>
      </w:r>
    </w:p>
    <w:p w14:paraId="6CC45F57" w14:textId="77777777" w:rsidR="00F90BDC" w:rsidRDefault="00F90BDC"/>
    <w:p w14:paraId="448A6D1D" w14:textId="77777777" w:rsidR="00F90BDC" w:rsidRDefault="00F90BDC">
      <w:r xmlns:w="http://schemas.openxmlformats.org/wordprocessingml/2006/main">
        <w:t xml:space="preserve">2de Paragraaf: Daar was 'n man met die naam Simon wat voorheen toorkuns beoefen het in die stad verbaasde mense Samaria en beweer dat hulle iemand groot is, hulle het hom almal gevolg, want hy het hulle lankal verbaas oor sy towerkuns. Maar toe hulle Filippus geglo het toe hy die goeie nuus koninkryk verkondig het, God se naam Jesus Christus, is beide mans vroue gedoop Simon self geglo is gedoop, het Filippus oral gevolg verstom deur groot tekens wonderwerke wat hy gesien het (Hand. 8:9-13). Toe apostels Jerusalem hoor dat Samaria woord aangeneem het wat God vir Petrus Johannes gestuur het, het hulle gebid dat nuwe gelowiges Heilige Gees ontvang het, want Heilige Gees het nog nie oor enige van hulle gekom nie, hulle is eenvoudig gedoop met die naam Here Jesus, toe het Petrus Johannes die hande op hulle gelê, het hulle Heilige Gees ontvang, aangesien Simon geld aangebied het </w:t>
      </w:r>
      <w:r xmlns:w="http://schemas.openxmlformats.org/wordprocessingml/2006/main">
        <w:lastRenderedPageBreak xmlns:w="http://schemas.openxmlformats.org/wordprocessingml/2006/main"/>
      </w:r>
      <w:r xmlns:w="http://schemas.openxmlformats.org/wordprocessingml/2006/main">
        <w:t xml:space="preserve">. deur te sê: 'Gee my ook hierdie vermoë sodat elkeen wat ek hande oplê, Heilige Gees kan ontvang'. Petrus het hom bestraf en gesê sy hart is nie reg voor God nie en moet berou hê oor sy boosheid, en bid tot die Here met die hoop dat die voorneme van die hart vergewe kan word. bitterheid boosheid Simon het geantwoord 'Bid Here my dat niks wat U gesê het, my kan gebeur nie' (Hand 8:14-24).</w:t>
      </w:r>
    </w:p>
    <w:p w14:paraId="0D88C994" w14:textId="77777777" w:rsidR="00F90BDC" w:rsidRDefault="00F90BDC"/>
    <w:p w14:paraId="53A9F6A6" w14:textId="77777777" w:rsidR="00F90BDC" w:rsidRDefault="00F90BDC">
      <w:r xmlns:w="http://schemas.openxmlformats.org/wordprocessingml/2006/main">
        <w:t xml:space="preserve">3de Paragraaf: Na die getuienis van die predikingswoord, het Here Petrus Johannes teruggekeer na Jerusalem en het baie Samaritaanse dorpies evangelie verkondig. So begin op pad ontmoet Ethiopiese eunug belangrike amptelike aanklag tesourie Candace koningin Ethiopiërs lees boek Jesaja profeet Gees vertel Filippus gaan naby strydwa bly naby dit gevra verstaan wat lees sê hoe kan tensy iemand gidse verduidelik goeie nuus oor Jesus begin gedeelte skriflesing - 'Hy gelei soos skape slagting stil voor skeerders het nie mond oopgemaak vernedering geregtigheid ontken wie kan praat geslagte beroof aarde' — soos op pad langs die pad gekom het 'n water eunug gesê 'Kyk hier is water Wat verhoed dat ek gedoop word?' het bevele gegee om strydwa te stop beide Filippus eunug het in die water afgegaan Filippus het hom gedoop toe water uitkom Gees Here het skielik weggeneem eunug het hom weer sien verheug gegaan, maar verskyn Azotus het rondgereis om evangeliedorpe te verkondig totdat hy Cesarea bereik het (Hand.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HANDELINGE 8:1 En Saul het ingestem met sy dood. En in daardie tyd was daar 'n groot vervolging teen die gemeente wat in Jerusalem was; en hulle was almal verstrooi in die streke van Judéa en Samaria, behalwe die apostels.</w:t>
      </w:r>
    </w:p>
    <w:p w14:paraId="2C047720" w14:textId="77777777" w:rsidR="00F90BDC" w:rsidRDefault="00F90BDC"/>
    <w:p w14:paraId="425AE0EA" w14:textId="77777777" w:rsidR="00F90BDC" w:rsidRDefault="00F90BDC">
      <w:r xmlns:w="http://schemas.openxmlformats.org/wordprocessingml/2006/main">
        <w:t xml:space="preserve">Na die dood van Stefanus het Saul ingestem tot sy dood en 'n groot vervolging teen die kerk in Jerusalem het veroorsaak dat baie van die gelowiges deur Judea en Samaria verstrooi is, behalwe die apostels.</w:t>
      </w:r>
    </w:p>
    <w:p w14:paraId="33734621" w14:textId="77777777" w:rsidR="00F90BDC" w:rsidRDefault="00F90BDC"/>
    <w:p w14:paraId="685620A6" w14:textId="77777777" w:rsidR="00F90BDC" w:rsidRDefault="00F90BDC">
      <w:r xmlns:w="http://schemas.openxmlformats.org/wordprocessingml/2006/main">
        <w:t xml:space="preserve">1. Oorkom Vrees in die aangesig van vervolging</w:t>
      </w:r>
    </w:p>
    <w:p w14:paraId="4B2F7724" w14:textId="77777777" w:rsidR="00F90BDC" w:rsidRDefault="00F90BDC"/>
    <w:p w14:paraId="76FA7D10" w14:textId="77777777" w:rsidR="00F90BDC" w:rsidRDefault="00F90BDC">
      <w:r xmlns:w="http://schemas.openxmlformats.org/wordprocessingml/2006/main">
        <w:t xml:space="preserve">2. Sterk staan in die aangesig van teëspoed</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27:1-3 "Die Here is my lig en my heil; vir wie sal ek vrees? Die Here is die vesting van my lewe; vir wie sal ek bang wees? As kwaaddoeners my aanval om my vlees op te eet, my teëstanders en vyande, dit is hulle wat struikel en val. Al sal 'n leër teen my laer opslaan, my hart sal nie vrees nie; al sou daar oorlog teen my opkom, tog sal ek vertroue hê."</w:t>
      </w:r>
    </w:p>
    <w:p w14:paraId="63875DB5" w14:textId="77777777" w:rsidR="00F90BDC" w:rsidRDefault="00F90BDC"/>
    <w:p w14:paraId="5B22D10E" w14:textId="77777777" w:rsidR="00F90BDC" w:rsidRDefault="00F90BDC">
      <w:r xmlns:w="http://schemas.openxmlformats.org/wordprocessingml/2006/main">
        <w:t xml:space="preserve">2. Hebreërs 11:32-34 "En wat meer sal ek sê? Want die tyd sou my laat verbygaan om te vertel van Gideon, Barak, Simson, Jefta, van Dawid en Samuel en die profete - wat deur geloof koninkryke oorwin het, geregtigheid afgedwing het, verkry beloftes, die bekke van leeus gestop, die krag van vuur geblus, die skerpte van die swaard ontvlug, uit swakheid sterk gemaak, magtig geword in oorlog, vreemde leërs op die vlug geslaan.”</w:t>
      </w:r>
    </w:p>
    <w:p w14:paraId="61BAD9EE" w14:textId="77777777" w:rsidR="00F90BDC" w:rsidRDefault="00F90BDC"/>
    <w:p w14:paraId="5847631D" w14:textId="77777777" w:rsidR="00F90BDC" w:rsidRDefault="00F90BDC">
      <w:r xmlns:w="http://schemas.openxmlformats.org/wordprocessingml/2006/main">
        <w:t xml:space="preserve">Handelinge 8:2 En vrome manne het Stefanus na sy begrafnis gedra en 'n groot klaaglied oor hom uitgespreek.</w:t>
      </w:r>
    </w:p>
    <w:p w14:paraId="45B23FB4" w14:textId="77777777" w:rsidR="00F90BDC" w:rsidRDefault="00F90BDC"/>
    <w:p w14:paraId="6242B302" w14:textId="77777777" w:rsidR="00F90BDC" w:rsidRDefault="00F90BDC">
      <w:r xmlns:w="http://schemas.openxmlformats.org/wordprocessingml/2006/main">
        <w:t xml:space="preserve">Stefanus was 'n toegewyde man wat met groot rou na sy begrafnis gedra is.</w:t>
      </w:r>
    </w:p>
    <w:p w14:paraId="33DA2CAB" w14:textId="77777777" w:rsidR="00F90BDC" w:rsidRDefault="00F90BDC"/>
    <w:p w14:paraId="53F066E6" w14:textId="77777777" w:rsidR="00F90BDC" w:rsidRDefault="00F90BDC">
      <w:r xmlns:w="http://schemas.openxmlformats.org/wordprocessingml/2006/main">
        <w:t xml:space="preserve">1. Die krag van toewyding: Onthou Stefanus</w:t>
      </w:r>
    </w:p>
    <w:p w14:paraId="48A86A09" w14:textId="77777777" w:rsidR="00F90BDC" w:rsidRDefault="00F90BDC"/>
    <w:p w14:paraId="7FF8A4FF" w14:textId="77777777" w:rsidR="00F90BDC" w:rsidRDefault="00F90BDC">
      <w:r xmlns:w="http://schemas.openxmlformats.org/wordprocessingml/2006/main">
        <w:t xml:space="preserve">2. Verstaan die impak van klaaglied</w:t>
      </w:r>
    </w:p>
    <w:p w14:paraId="00DEC0A7" w14:textId="77777777" w:rsidR="00F90BDC" w:rsidRDefault="00F90BDC"/>
    <w:p w14:paraId="7C917D70" w14:textId="77777777" w:rsidR="00F90BDC" w:rsidRDefault="00F90BDC">
      <w:r xmlns:w="http://schemas.openxmlformats.org/wordprocessingml/2006/main">
        <w:t xml:space="preserve">1. Prediker 3:4 - "'n tyd om te ween en 'n tyd om te lag, 'n tyd om te treur en 'n tyd om te dans"</w:t>
      </w:r>
    </w:p>
    <w:p w14:paraId="7486296C" w14:textId="77777777" w:rsidR="00F90BDC" w:rsidRDefault="00F90BDC"/>
    <w:p w14:paraId="59F003A7" w14:textId="77777777" w:rsidR="00F90BDC" w:rsidRDefault="00F90BDC">
      <w:r xmlns:w="http://schemas.openxmlformats.org/wordprocessingml/2006/main">
        <w:t xml:space="preserve">2. Job 30:25 - "Het ek nie geween oor hom wie se dag swaar was nie? Was my siel nie bedroef oor die behoeftige nie?"</w:t>
      </w:r>
    </w:p>
    <w:p w14:paraId="67C8FB67" w14:textId="77777777" w:rsidR="00F90BDC" w:rsidRDefault="00F90BDC"/>
    <w:p w14:paraId="2461812D" w14:textId="77777777" w:rsidR="00F90BDC" w:rsidRDefault="00F90BDC">
      <w:r xmlns:w="http://schemas.openxmlformats.org/wordprocessingml/2006/main">
        <w:t xml:space="preserve">HANDELINGE 8:3 Wat Saul betref, hy het die gemeente verwoes deur in elke huis in te gaan en mans en vroue te vang en hulle in die gevangenis oorgegee.</w:t>
      </w:r>
    </w:p>
    <w:p w14:paraId="4BA55E42" w14:textId="77777777" w:rsidR="00F90BDC" w:rsidRDefault="00F90BDC"/>
    <w:p w14:paraId="221DEBAF" w14:textId="77777777" w:rsidR="00F90BDC" w:rsidRDefault="00F90BDC">
      <w:r xmlns:w="http://schemas.openxmlformats.org/wordprocessingml/2006/main">
        <w:t xml:space="preserve">Saul het die kerk vervolg, huise binnegegaan en mense gevange geneem.</w:t>
      </w:r>
    </w:p>
    <w:p w14:paraId="70E76D04" w14:textId="77777777" w:rsidR="00F90BDC" w:rsidRDefault="00F90BDC"/>
    <w:p w14:paraId="794E277D" w14:textId="77777777" w:rsidR="00F90BDC" w:rsidRDefault="00F90BDC">
      <w:r xmlns:w="http://schemas.openxmlformats.org/wordprocessingml/2006/main">
        <w:t xml:space="preserve">1. God se genade en barmhartigheid is groter as enige kwaad wat Sy kerk aangedoen word.</w:t>
      </w:r>
    </w:p>
    <w:p w14:paraId="464DDC1F" w14:textId="77777777" w:rsidR="00F90BDC" w:rsidRDefault="00F90BDC"/>
    <w:p w14:paraId="340278E3" w14:textId="77777777" w:rsidR="00F90BDC" w:rsidRDefault="00F90BDC">
      <w:r xmlns:w="http://schemas.openxmlformats.org/wordprocessingml/2006/main">
        <w:t xml:space="preserve">2. Die behoefte om ondanks vervolging getrou en toegewyd aan God te bly.</w:t>
      </w:r>
    </w:p>
    <w:p w14:paraId="5DE47E52" w14:textId="77777777" w:rsidR="00F90BDC" w:rsidRDefault="00F90BDC"/>
    <w:p w14:paraId="21CEF22C"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1B2D486B" w14:textId="77777777" w:rsidR="00F90BDC" w:rsidRDefault="00F90BDC"/>
    <w:p w14:paraId="334000D2" w14:textId="77777777" w:rsidR="00F90BDC" w:rsidRDefault="00F90BDC">
      <w:r xmlns:w="http://schemas.openxmlformats.org/wordprocessingml/2006/main">
        <w:t xml:space="preserve">2. Hebreërs 10:32-39 - Maar onthou die vorige dae toe jy, nadat jy verlig is, 'n harde stryd met lyding verduur het, soms in die openbaar aan smaad en beproewing blootgestel en soms vennote met diegene wat so behandel is. Want julle het medelye gehad met die wat in die gevangenis was, en julle het die plundering van julle eiendom met blydskap aanvaar, omdat julle geweet het dat julle self 'n beter besitting en 'n blywende besitting het. Moet dus nie jou selfvertroue weggooi nie, wat 'n groot beloning het. Want julle het volharding nodig, sodat julle, wanneer julle die wil van God gedoen het, kan ontvang wat beloof is.</w:t>
      </w:r>
    </w:p>
    <w:p w14:paraId="396C4ADC" w14:textId="77777777" w:rsidR="00F90BDC" w:rsidRDefault="00F90BDC"/>
    <w:p w14:paraId="0A80BA35" w14:textId="77777777" w:rsidR="00F90BDC" w:rsidRDefault="00F90BDC">
      <w:r xmlns:w="http://schemas.openxmlformats.org/wordprocessingml/2006/main">
        <w:t xml:space="preserve">Handelinge 8:4 Daarom het die wat verstrooi was, oral gegaan om die woord te verkondig.</w:t>
      </w:r>
    </w:p>
    <w:p w14:paraId="07744665" w14:textId="77777777" w:rsidR="00F90BDC" w:rsidRDefault="00F90BDC"/>
    <w:p w14:paraId="12BD3A94" w14:textId="77777777" w:rsidR="00F90BDC" w:rsidRDefault="00F90BDC">
      <w:r xmlns:w="http://schemas.openxmlformats.org/wordprocessingml/2006/main">
        <w:t xml:space="preserve">Ná Jesus se dood en opstanding was sy volgelinge oor die hele wêreld verstrooi en het die Evangelie oral verkondig.</w:t>
      </w:r>
    </w:p>
    <w:p w14:paraId="007D07DA" w14:textId="77777777" w:rsidR="00F90BDC" w:rsidRDefault="00F90BDC"/>
    <w:p w14:paraId="57A2DFA1" w14:textId="77777777" w:rsidR="00F90BDC" w:rsidRDefault="00F90BDC">
      <w:r xmlns:w="http://schemas.openxmlformats.org/wordprocessingml/2006/main">
        <w:t xml:space="preserve">1. Verkondig die Woord van God op alle plekke</w:t>
      </w:r>
    </w:p>
    <w:p w14:paraId="1E6A0E7D" w14:textId="77777777" w:rsidR="00F90BDC" w:rsidRDefault="00F90BDC"/>
    <w:p w14:paraId="65BA9F09" w14:textId="77777777" w:rsidR="00F90BDC" w:rsidRDefault="00F90BDC">
      <w:r xmlns:w="http://schemas.openxmlformats.org/wordprocessingml/2006/main">
        <w:t xml:space="preserve">2. Die krag van die evangelie om lewens te transformeer</w:t>
      </w:r>
    </w:p>
    <w:p w14:paraId="4373FD01" w14:textId="77777777" w:rsidR="00F90BDC" w:rsidRDefault="00F90BDC"/>
    <w:p w14:paraId="53BDD5F2" w14:textId="77777777" w:rsidR="00F90BDC" w:rsidRDefault="00F90BDC">
      <w:r xmlns:w="http://schemas.openxmlformats.org/wordprocessingml/2006/main">
        <w:t xml:space="preserve">1. Romeine 10:14-17 - Hoe sal hulle Hom dan aanroep in wie hulle nie geglo het nie? en hoe sal hulle glo in Hom van wie hulle nie gehoor het nie? en hoe sal hulle hoor sonder 'n prediker?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 1:8 - Maar julle sal krag ontvang nadat die Heilige Gees oor julle kom, en julle sal getuies van My wees in Jerusalem sowel as in die hele Judéa en in Samaria en tot aan die einde van die aarde.</w:t>
      </w:r>
    </w:p>
    <w:p w14:paraId="2D52E582" w14:textId="77777777" w:rsidR="00F90BDC" w:rsidRDefault="00F90BDC"/>
    <w:p w14:paraId="603B6851" w14:textId="77777777" w:rsidR="00F90BDC" w:rsidRDefault="00F90BDC">
      <w:r xmlns:w="http://schemas.openxmlformats.org/wordprocessingml/2006/main">
        <w:t xml:space="preserve">HANDELINGE 8:5 Toe het Filippus afgegaan na die stad Samaria en Christus aan hulle verkondig.</w:t>
      </w:r>
    </w:p>
    <w:p w14:paraId="621DDF30" w14:textId="77777777" w:rsidR="00F90BDC" w:rsidRDefault="00F90BDC"/>
    <w:p w14:paraId="2F0826A1" w14:textId="77777777" w:rsidR="00F90BDC" w:rsidRDefault="00F90BDC">
      <w:r xmlns:w="http://schemas.openxmlformats.org/wordprocessingml/2006/main">
        <w:t xml:space="preserve">Filippus het na die stad Samaria gegaan en oor Jesus Christus gepreek.</w:t>
      </w:r>
    </w:p>
    <w:p w14:paraId="66BEC16F" w14:textId="77777777" w:rsidR="00F90BDC" w:rsidRDefault="00F90BDC"/>
    <w:p w14:paraId="3F0F9C16" w14:textId="77777777" w:rsidR="00F90BDC" w:rsidRDefault="00F90BDC">
      <w:r xmlns:w="http://schemas.openxmlformats.org/wordprocessingml/2006/main">
        <w:t xml:space="preserve">1. Die krag van prediking: Hoe om die Evangelie effektief te deel</w:t>
      </w:r>
    </w:p>
    <w:p w14:paraId="54E3CCE3" w14:textId="77777777" w:rsidR="00F90BDC" w:rsidRDefault="00F90BDC"/>
    <w:p w14:paraId="4237F296" w14:textId="77777777" w:rsidR="00F90BDC" w:rsidRDefault="00F90BDC">
      <w:r xmlns:w="http://schemas.openxmlformats.org/wordprocessingml/2006/main">
        <w:t xml:space="preserve">2. Vrees te oorkom en die Evangelie met vrymoedigheid te verkondig</w:t>
      </w:r>
    </w:p>
    <w:p w14:paraId="77624153" w14:textId="77777777" w:rsidR="00F90BDC" w:rsidRDefault="00F90BDC"/>
    <w:p w14:paraId="0F710F62" w14:textId="77777777" w:rsidR="00F90BDC" w:rsidRDefault="00F90BDC">
      <w:r xmlns:w="http://schemas.openxmlformats.org/wordprocessingml/2006/main">
        <w:t xml:space="preserve">1. Romeine 10:14-15 - "Hoe sal hulle Hom dan aanroep in wie hulle nie geglo het nie? En hoe moet hulle glo in Hom van wie hulle nog nooit gehoor het nie? En hoe moet hulle hoor sonder dat iemand preek? En hoe moet hulle preek tensy hulle gestuur word?"</w:t>
      </w:r>
    </w:p>
    <w:p w14:paraId="7F67CA63" w14:textId="77777777" w:rsidR="00F90BDC" w:rsidRDefault="00F90BDC"/>
    <w:p w14:paraId="4BCC231D" w14:textId="77777777" w:rsidR="00F90BDC" w:rsidRDefault="00F90BDC">
      <w:r xmlns:w="http://schemas.openxmlformats.org/wordprocessingml/2006/main">
        <w:t xml:space="preserve">2. Jesaja 6:8 - "En ek het die stem van die Here hoor sê: Wie sal Ek stuur, en wie sal vir ons gaan?" Toe sê ek: "Hier is ek! Stuur my."</w:t>
      </w:r>
    </w:p>
    <w:p w14:paraId="716BDFC8" w14:textId="77777777" w:rsidR="00F90BDC" w:rsidRDefault="00F90BDC"/>
    <w:p w14:paraId="5274EA1A" w14:textId="77777777" w:rsidR="00F90BDC" w:rsidRDefault="00F90BDC">
      <w:r xmlns:w="http://schemas.openxmlformats.org/wordprocessingml/2006/main">
        <w:t xml:space="preserve">Handelinge 8:6 En die volk het eendragtig ag geslaan op wat Filippus gespreek het, toe hulle gehoor en die wonders gesien het wat hy gedoen het.</w:t>
      </w:r>
    </w:p>
    <w:p w14:paraId="6A45B764" w14:textId="77777777" w:rsidR="00F90BDC" w:rsidRDefault="00F90BDC"/>
    <w:p w14:paraId="0F997044" w14:textId="77777777" w:rsidR="00F90BDC" w:rsidRDefault="00F90BDC">
      <w:r xmlns:w="http://schemas.openxmlformats.org/wordprocessingml/2006/main">
        <w:t xml:space="preserve">Die mense het aandagtig na Filippus geluister en die wonderwerke wat hy gedoen het, dopgehou.</w:t>
      </w:r>
    </w:p>
    <w:p w14:paraId="0C749AA0" w14:textId="77777777" w:rsidR="00F90BDC" w:rsidRDefault="00F90BDC"/>
    <w:p w14:paraId="705CAF42" w14:textId="77777777" w:rsidR="00F90BDC" w:rsidRDefault="00F90BDC">
      <w:r xmlns:w="http://schemas.openxmlformats.org/wordprocessingml/2006/main">
        <w:t xml:space="preserve">1: Glo in God se krag en jy sal wonderwerke sien.</w:t>
      </w:r>
    </w:p>
    <w:p w14:paraId="2EBC6D97" w14:textId="77777777" w:rsidR="00F90BDC" w:rsidRDefault="00F90BDC"/>
    <w:p w14:paraId="0DC50204" w14:textId="77777777" w:rsidR="00F90BDC" w:rsidRDefault="00F90BDC">
      <w:r xmlns:w="http://schemas.openxmlformats.org/wordprocessingml/2006/main">
        <w:t xml:space="preserve">2: Luister aandagtig na God se Woord en jy sal geseën word.</w:t>
      </w:r>
    </w:p>
    <w:p w14:paraId="59EB03DB" w14:textId="77777777" w:rsidR="00F90BDC" w:rsidRDefault="00F90BDC"/>
    <w:p w14:paraId="27FFCF70" w14:textId="77777777" w:rsidR="00F90BDC" w:rsidRDefault="00F90BDC">
      <w:r xmlns:w="http://schemas.openxmlformats.org/wordprocessingml/2006/main">
        <w:t xml:space="preserve">1: Matteus 11:28-30 - Kom na My toe, almal wat vermoeid en oorlaai is, en Ek sal julle rus gee.</w:t>
      </w:r>
    </w:p>
    <w:p w14:paraId="1BC5BE3A" w14:textId="77777777" w:rsidR="00F90BDC" w:rsidRDefault="00F90BDC"/>
    <w:p w14:paraId="0C1F75F0" w14:textId="77777777" w:rsidR="00F90BDC" w:rsidRDefault="00F90BDC">
      <w:r xmlns:w="http://schemas.openxmlformats.org/wordprocessingml/2006/main">
        <w:t xml:space="preserve">2:1 Korinthiërs 2:4-5 – En my rede en my prediking was nie met aanloklike woorde van menslike wysheid nie, maar in bewys van Gees en krag.</w:t>
      </w:r>
    </w:p>
    <w:p w14:paraId="2DFC3AE0" w14:textId="77777777" w:rsidR="00F90BDC" w:rsidRDefault="00F90BDC"/>
    <w:p w14:paraId="406B702D" w14:textId="77777777" w:rsidR="00F90BDC" w:rsidRDefault="00F90BDC">
      <w:r xmlns:w="http://schemas.openxmlformats.org/wordprocessingml/2006/main">
        <w:t xml:space="preserve">HANDELINGE 8:7 Want uit baie wat van hulle besete was, het onrein geeste uitgegaan wat met groot stem geroep het, en baie wat verlam was en kreupel was, is genees.</w:t>
      </w:r>
    </w:p>
    <w:p w14:paraId="74BB4F27" w14:textId="77777777" w:rsidR="00F90BDC" w:rsidRDefault="00F90BDC"/>
    <w:p w14:paraId="50D87F15" w14:textId="77777777" w:rsidR="00F90BDC" w:rsidRDefault="00F90BDC">
      <w:r xmlns:w="http://schemas.openxmlformats.org/wordprocessingml/2006/main">
        <w:t xml:space="preserve">Die Heilige Gees het baie mense van hulle fisiese kwale genees.</w:t>
      </w:r>
    </w:p>
    <w:p w14:paraId="1C902278" w14:textId="77777777" w:rsidR="00F90BDC" w:rsidRDefault="00F90BDC"/>
    <w:p w14:paraId="60872744" w14:textId="77777777" w:rsidR="00F90BDC" w:rsidRDefault="00F90BDC">
      <w:r xmlns:w="http://schemas.openxmlformats.org/wordprocessingml/2006/main">
        <w:t xml:space="preserve">1: Deur geloof en die krag van die Heilige Gees is alles moontlik.</w:t>
      </w:r>
    </w:p>
    <w:p w14:paraId="3BFA3518" w14:textId="77777777" w:rsidR="00F90BDC" w:rsidRDefault="00F90BDC"/>
    <w:p w14:paraId="08D3A7F3" w14:textId="77777777" w:rsidR="00F90BDC" w:rsidRDefault="00F90BDC">
      <w:r xmlns:w="http://schemas.openxmlformats.org/wordprocessingml/2006/main">
        <w:t xml:space="preserve">2: Genesing kom vir diegene wat hulle tot die Here wend vir hulp.</w:t>
      </w:r>
    </w:p>
    <w:p w14:paraId="3ADEBAAB" w14:textId="77777777" w:rsidR="00F90BDC" w:rsidRDefault="00F90BDC"/>
    <w:p w14:paraId="0DABFE1A" w14:textId="77777777" w:rsidR="00F90BDC" w:rsidRDefault="00F90BDC">
      <w:r xmlns:w="http://schemas.openxmlformats.org/wordprocessingml/2006/main">
        <w:t xml:space="preserve">1: Filippense 4:13 - "Ek is tot alles in staat deur Christus wat my krag gee."</w:t>
      </w:r>
    </w:p>
    <w:p w14:paraId="1A3FE5F8" w14:textId="77777777" w:rsidR="00F90BDC" w:rsidRDefault="00F90BDC"/>
    <w:p w14:paraId="20660940" w14:textId="77777777" w:rsidR="00F90BDC" w:rsidRDefault="00F90BDC">
      <w:r xmlns:w="http://schemas.openxmlformats.org/wordprocessingml/2006/main">
        <w:t xml:space="preserve">2: Jakobus 5:15 - "En die gebed van die geloof sal die sieke red, en die Here sal hom oprig. En as hy sondes gedoen het, sal dit hom vergewe word."</w:t>
      </w:r>
    </w:p>
    <w:p w14:paraId="057DB1E6" w14:textId="77777777" w:rsidR="00F90BDC" w:rsidRDefault="00F90BDC"/>
    <w:p w14:paraId="421E6945" w14:textId="77777777" w:rsidR="00F90BDC" w:rsidRDefault="00F90BDC">
      <w:r xmlns:w="http://schemas.openxmlformats.org/wordprocessingml/2006/main">
        <w:t xml:space="preserve">Handelinge 8:8 En daar was groot blydskap in daardie stad.</w:t>
      </w:r>
    </w:p>
    <w:p w14:paraId="23B9560F" w14:textId="77777777" w:rsidR="00F90BDC" w:rsidRDefault="00F90BDC"/>
    <w:p w14:paraId="182736B2" w14:textId="77777777" w:rsidR="00F90BDC" w:rsidRDefault="00F90BDC">
      <w:r xmlns:w="http://schemas.openxmlformats.org/wordprocessingml/2006/main">
        <w:t xml:space="preserve">Die mense van die stad was vervul met groot vreugde toe hulle die boodskap van die evangelie hoor.</w:t>
      </w:r>
    </w:p>
    <w:p w14:paraId="336A1BD0" w14:textId="77777777" w:rsidR="00F90BDC" w:rsidRDefault="00F90BDC"/>
    <w:p w14:paraId="08B9C98A" w14:textId="77777777" w:rsidR="00F90BDC" w:rsidRDefault="00F90BDC">
      <w:r xmlns:w="http://schemas.openxmlformats.org/wordprocessingml/2006/main">
        <w:t xml:space="preserve">1. Die krag van vreugde: Ervaar God se vreugde in ons lewens</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Vreugde van die Evangelie: Hoe om die Goeie Nuus te deel</w:t>
      </w:r>
    </w:p>
    <w:p w14:paraId="366A6C36" w14:textId="77777777" w:rsidR="00F90BDC" w:rsidRDefault="00F90BDC"/>
    <w:p w14:paraId="2BC62B49" w14:textId="77777777" w:rsidR="00F90BDC" w:rsidRDefault="00F90BDC">
      <w:r xmlns:w="http://schemas.openxmlformats.org/wordprocessingml/2006/main">
        <w:t xml:space="preserve">1. Psalm 126:3 - Die HERE het groot dinge aan ons gedoen, en ons is vervul met blydskap.</w:t>
      </w:r>
    </w:p>
    <w:p w14:paraId="6C7756EC" w14:textId="77777777" w:rsidR="00F90BDC" w:rsidRDefault="00F90BDC"/>
    <w:p w14:paraId="394E9FE9" w14:textId="77777777" w:rsidR="00F90BDC" w:rsidRDefault="00F90BDC">
      <w:r xmlns:w="http://schemas.openxmlformats.org/wordprocessingml/2006/main">
        <w:t xml:space="preserve">2. Filippense 4:4 - Verbly julle altyd in die Here. Weereens sal ek sê, wees bly!</w:t>
      </w:r>
    </w:p>
    <w:p w14:paraId="18597102" w14:textId="77777777" w:rsidR="00F90BDC" w:rsidRDefault="00F90BDC"/>
    <w:p w14:paraId="3A511884" w14:textId="77777777" w:rsidR="00F90BDC" w:rsidRDefault="00F90BDC">
      <w:r xmlns:w="http://schemas.openxmlformats.org/wordprocessingml/2006/main">
        <w:t xml:space="preserve">Handelinge 8:9 Maar daar was 'n sekere man met die naam van Simon, wat vroeër in dieselfde stad towery gebruik het en die mense van Samaria betower het deur te sê dat hy 'n groot man was.</w:t>
      </w:r>
    </w:p>
    <w:p w14:paraId="54266209" w14:textId="77777777" w:rsidR="00F90BDC" w:rsidRDefault="00F90BDC"/>
    <w:p w14:paraId="5F8BC431" w14:textId="77777777" w:rsidR="00F90BDC" w:rsidRDefault="00F90BDC">
      <w:r xmlns:w="http://schemas.openxmlformats.org/wordprocessingml/2006/main">
        <w:t xml:space="preserve">Simon, 'n towenaar van Samaria, het mense bedrieg deur te beweer dat hy iemand belangrik is.</w:t>
      </w:r>
    </w:p>
    <w:p w14:paraId="0FF26C3D" w14:textId="77777777" w:rsidR="00F90BDC" w:rsidRDefault="00F90BDC"/>
    <w:p w14:paraId="622F0ADE" w14:textId="77777777" w:rsidR="00F90BDC" w:rsidRDefault="00F90BDC">
      <w:r xmlns:w="http://schemas.openxmlformats.org/wordprocessingml/2006/main">
        <w:t xml:space="preserve">1. Die gevaar van vals eise</w:t>
      </w:r>
    </w:p>
    <w:p w14:paraId="41C0D505" w14:textId="77777777" w:rsidR="00F90BDC" w:rsidRDefault="00F90BDC"/>
    <w:p w14:paraId="1DB8E9A6" w14:textId="77777777" w:rsidR="00F90BDC" w:rsidRDefault="00F90BDC">
      <w:r xmlns:w="http://schemas.openxmlformats.org/wordprocessingml/2006/main">
        <w:t xml:space="preserve">2. Die krag van misleiding</w:t>
      </w:r>
    </w:p>
    <w:p w14:paraId="59E84E0F" w14:textId="77777777" w:rsidR="00F90BDC" w:rsidRDefault="00F90BDC"/>
    <w:p w14:paraId="40077D9A" w14:textId="77777777" w:rsidR="00F90BDC" w:rsidRDefault="00F90BDC">
      <w:r xmlns:w="http://schemas.openxmlformats.org/wordprocessingml/2006/main">
        <w:t xml:space="preserve">1. Spreuke 14:5 - "'n Betroubare getuie lieg nie, maar 'n valse getuie blaas leuens uit."</w:t>
      </w:r>
    </w:p>
    <w:p w14:paraId="7A6A42DA" w14:textId="77777777" w:rsidR="00F90BDC" w:rsidRDefault="00F90BDC"/>
    <w:p w14:paraId="59939117" w14:textId="77777777" w:rsidR="00F90BDC" w:rsidRDefault="00F90BDC">
      <w:r xmlns:w="http://schemas.openxmlformats.org/wordprocessingml/2006/main">
        <w:t xml:space="preserve">2. 1 Joh 4:1 - "Geliefdes, glo nie elke gees nie, maar stel die geeste op die proef of hulle van God is, want baie valse profete het in die wêreld uitgegaan."</w:t>
      </w:r>
    </w:p>
    <w:p w14:paraId="0D320EC7" w14:textId="77777777" w:rsidR="00F90BDC" w:rsidRDefault="00F90BDC"/>
    <w:p w14:paraId="546D9F97" w14:textId="77777777" w:rsidR="00F90BDC" w:rsidRDefault="00F90BDC">
      <w:r xmlns:w="http://schemas.openxmlformats.org/wordprocessingml/2006/main">
        <w:t xml:space="preserve">Handelinge 8:10 op wie almal ag geslaan het, van die kleinste tot die grootste, en gesê: Hierdie man is die groot krag van God.</w:t>
      </w:r>
    </w:p>
    <w:p w14:paraId="0C903FA5" w14:textId="77777777" w:rsidR="00F90BDC" w:rsidRDefault="00F90BDC"/>
    <w:p w14:paraId="14E663FA" w14:textId="77777777" w:rsidR="00F90BDC" w:rsidRDefault="00F90BDC">
      <w:r xmlns:w="http://schemas.openxmlformats.org/wordprocessingml/2006/main">
        <w:t xml:space="preserve">Hierdie gedeelte praat van die ontsag en eerbied wat die mense van Samaria vir die apostel Filippus gehad het toe hy die krag van God aan hulle verkondig het.</w:t>
      </w:r>
    </w:p>
    <w:p w14:paraId="659628C9" w14:textId="77777777" w:rsidR="00F90BDC" w:rsidRDefault="00F90BDC"/>
    <w:p w14:paraId="4CA7A559" w14:textId="77777777" w:rsidR="00F90BDC" w:rsidRDefault="00F90BDC">
      <w:r xmlns:w="http://schemas.openxmlformats.org/wordprocessingml/2006/main">
        <w:t xml:space="preserve">1) Die krag van God: Leer om God se gesag te herken en te erken</w:t>
      </w:r>
    </w:p>
    <w:p w14:paraId="567F2A9C" w14:textId="77777777" w:rsidR="00F90BDC" w:rsidRDefault="00F90BDC"/>
    <w:p w14:paraId="6792965C" w14:textId="77777777" w:rsidR="00F90BDC" w:rsidRDefault="00F90BDC">
      <w:r xmlns:w="http://schemas.openxmlformats.org/wordprocessingml/2006/main">
        <w:t xml:space="preserve">2) Die krag van getuienis: hoe ons woorde ander kan raak</w:t>
      </w:r>
    </w:p>
    <w:p w14:paraId="7D9F32A4" w14:textId="77777777" w:rsidR="00F90BDC" w:rsidRDefault="00F90BDC"/>
    <w:p w14:paraId="5F66BB02" w14:textId="77777777" w:rsidR="00F90BDC" w:rsidRDefault="00F90BDC">
      <w:r xmlns:w="http://schemas.openxmlformats.org/wordprocessingml/2006/main">
        <w:t xml:space="preserve">1) Psalm 24:8 - Wie is hierdie erekoning? Die Here sterk en magtig, die Here magtig in die stryd.</w:t>
      </w:r>
    </w:p>
    <w:p w14:paraId="03211844" w14:textId="77777777" w:rsidR="00F90BDC" w:rsidRDefault="00F90BDC"/>
    <w:p w14:paraId="27ACA8B2" w14:textId="77777777" w:rsidR="00F90BDC" w:rsidRDefault="00F90BDC">
      <w:r xmlns:w="http://schemas.openxmlformats.org/wordprocessingml/2006/main">
        <w:t xml:space="preserve">2) 2 Korintiërs 4:6 - Want God, wat gesê het: "Laat daar lig skyn uit die duisternis," het in ons harte geskyn om die lig te gee van die kennis van die heerlikheid van God in die aangesig van Jesus Christus.</w:t>
      </w:r>
    </w:p>
    <w:p w14:paraId="25D06CCA" w14:textId="77777777" w:rsidR="00F90BDC" w:rsidRDefault="00F90BDC"/>
    <w:p w14:paraId="47EA4DBC" w14:textId="77777777" w:rsidR="00F90BDC" w:rsidRDefault="00F90BDC">
      <w:r xmlns:w="http://schemas.openxmlformats.org/wordprocessingml/2006/main">
        <w:t xml:space="preserve">HANDELINGE 8:11 En hulle het na hom gekyk, omdat hy hulle lankal met towerye betower het.</w:t>
      </w:r>
    </w:p>
    <w:p w14:paraId="02B502A9" w14:textId="77777777" w:rsidR="00F90BDC" w:rsidRDefault="00F90BDC"/>
    <w:p w14:paraId="7533CD4E" w14:textId="77777777" w:rsidR="00F90BDC" w:rsidRDefault="00F90BDC">
      <w:r xmlns:w="http://schemas.openxmlformats.org/wordprocessingml/2006/main">
        <w:t xml:space="preserve">Die mense van Samaria het groot respek gehad vir Simon die towenaar, want hy het hulle al lank met sy towery bedrieg.</w:t>
      </w:r>
    </w:p>
    <w:p w14:paraId="5F582737" w14:textId="77777777" w:rsidR="00F90BDC" w:rsidRDefault="00F90BDC"/>
    <w:p w14:paraId="53E55FE4" w14:textId="77777777" w:rsidR="00F90BDC" w:rsidRDefault="00F90BDC">
      <w:r xmlns:w="http://schemas.openxmlformats.org/wordprocessingml/2006/main">
        <w:t xml:space="preserve">1. Wees versigtig vir valse profete en hulle leringe.</w:t>
      </w:r>
    </w:p>
    <w:p w14:paraId="219C91C9" w14:textId="77777777" w:rsidR="00F90BDC" w:rsidRDefault="00F90BDC"/>
    <w:p w14:paraId="0E918B56" w14:textId="77777777" w:rsidR="00F90BDC" w:rsidRDefault="00F90BDC">
      <w:r xmlns:w="http://schemas.openxmlformats.org/wordprocessingml/2006/main">
        <w:t xml:space="preserve">2. Jesus is die enigste een wat ons werklik kan red.</w:t>
      </w:r>
    </w:p>
    <w:p w14:paraId="009B2861" w14:textId="77777777" w:rsidR="00F90BDC" w:rsidRDefault="00F90BDC"/>
    <w:p w14:paraId="5B68C550" w14:textId="77777777" w:rsidR="00F90BDC" w:rsidRDefault="00F90BDC">
      <w:r xmlns:w="http://schemas.openxmlformats.org/wordprocessingml/2006/main">
        <w:t xml:space="preserve">1. Matteus 7:15-16 “Pasop vir die valse profete wat in skaapsklere na julle toe kom, maar van binne is hulle roofsugtige wolwe. Aan hulle vrugte sal jy hulle ken.”</w:t>
      </w:r>
    </w:p>
    <w:p w14:paraId="5D66711E" w14:textId="77777777" w:rsidR="00F90BDC" w:rsidRDefault="00F90BDC"/>
    <w:p w14:paraId="3E0E7626" w14:textId="77777777" w:rsidR="00F90BDC" w:rsidRDefault="00F90BDC">
      <w:r xmlns:w="http://schemas.openxmlformats.org/wordprocessingml/2006/main">
        <w:t xml:space="preserve">2. Johannes 14:6 “Jesus sê vir hom: Ek is die weg en die waarheid en die lewe. Niemand kom na die Vader behalwe deur My nie.'”</w:t>
      </w:r>
    </w:p>
    <w:p w14:paraId="4BD75902" w14:textId="77777777" w:rsidR="00F90BDC" w:rsidRDefault="00F90BDC"/>
    <w:p w14:paraId="1F7E8D53" w14:textId="77777777" w:rsidR="00F90BDC" w:rsidRDefault="00F90BDC">
      <w:r xmlns:w="http://schemas.openxmlformats.org/wordprocessingml/2006/main">
        <w:t xml:space="preserve">Hand 8:12 Maar toe hulle Filippus geglo het wat die dinge verkondig aangaande die koninkryk van God en die Naam van Jesus Christus, is hulle gedoop, mans sowel as vroue.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 in Jesus Christus en die Koninkryk van God te glo, lei tot die doop.</w:t>
      </w:r>
    </w:p>
    <w:p w14:paraId="76582D7C" w14:textId="77777777" w:rsidR="00F90BDC" w:rsidRDefault="00F90BDC"/>
    <w:p w14:paraId="2FD5E988" w14:textId="77777777" w:rsidR="00F90BDC" w:rsidRDefault="00F90BDC">
      <w:r xmlns:w="http://schemas.openxmlformats.org/wordprocessingml/2006/main">
        <w:t xml:space="preserve">1. Geloof en Vervulling: Die Krag van die Evangelie</w:t>
      </w:r>
    </w:p>
    <w:p w14:paraId="3C6CC712" w14:textId="77777777" w:rsidR="00F90BDC" w:rsidRDefault="00F90BDC"/>
    <w:p w14:paraId="341DCE03" w14:textId="77777777" w:rsidR="00F90BDC" w:rsidRDefault="00F90BDC">
      <w:r xmlns:w="http://schemas.openxmlformats.org/wordprocessingml/2006/main">
        <w:t xml:space="preserve">2. Doop: 'n Simbool van Nuwe Lewe</w:t>
      </w:r>
    </w:p>
    <w:p w14:paraId="76752613" w14:textId="77777777" w:rsidR="00F90BDC" w:rsidRDefault="00F90BDC"/>
    <w:p w14:paraId="074290B4"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1FB60F27" w14:textId="77777777" w:rsidR="00F90BDC" w:rsidRDefault="00F90BDC"/>
    <w:p w14:paraId="267002C4" w14:textId="77777777" w:rsidR="00F90BDC" w:rsidRDefault="00F90BDC">
      <w:r xmlns:w="http://schemas.openxmlformats.org/wordprocessingml/2006/main">
        <w:t xml:space="preserve">2. Romeine 10:9-10 - want as jy met jou mond bely dat Jesus die Here is en met jou hart glo dat God Hom uit die dood opgewek het, sal jy gered word. Want met die hart glo 'n mens en word geregverdig, en met die mond bely 'n mens en word gered.</w:t>
      </w:r>
    </w:p>
    <w:p w14:paraId="3226EA80" w14:textId="77777777" w:rsidR="00F90BDC" w:rsidRDefault="00F90BDC"/>
    <w:p w14:paraId="19FF0D6A" w14:textId="77777777" w:rsidR="00F90BDC" w:rsidRDefault="00F90BDC">
      <w:r xmlns:w="http://schemas.openxmlformats.org/wordprocessingml/2006/main">
        <w:t xml:space="preserve">Handelinge 8:13 Toe het Simon self ook geglo, en toe hy gedoop is, het hy by Filippus gebly en verwonderd, terwyl hy die wonders en tekens sien wat gebeur het.</w:t>
      </w:r>
    </w:p>
    <w:p w14:paraId="68B257F9" w14:textId="77777777" w:rsidR="00F90BDC" w:rsidRDefault="00F90BDC"/>
    <w:p w14:paraId="1CE5DBB4" w14:textId="77777777" w:rsidR="00F90BDC" w:rsidRDefault="00F90BDC">
      <w:r xmlns:w="http://schemas.openxmlformats.org/wordprocessingml/2006/main">
        <w:t xml:space="preserve">Simon was oortuig van die waarheid van die evangelie en is gedoop nadat hy die wonderwerke deur Filippus aanskou het.</w:t>
      </w:r>
    </w:p>
    <w:p w14:paraId="392A3F9D" w14:textId="77777777" w:rsidR="00F90BDC" w:rsidRDefault="00F90BDC"/>
    <w:p w14:paraId="24D73EDB" w14:textId="77777777" w:rsidR="00F90BDC" w:rsidRDefault="00F90BDC">
      <w:r xmlns:w="http://schemas.openxmlformats.org/wordprocessingml/2006/main">
        <w:t xml:space="preserve">1. Die krag van getuig: hoe die wonderwerke van Philip Simon geïnspireer het om te glo</w:t>
      </w:r>
    </w:p>
    <w:p w14:paraId="709322B6" w14:textId="77777777" w:rsidR="00F90BDC" w:rsidRDefault="00F90BDC"/>
    <w:p w14:paraId="57A78113" w14:textId="77777777" w:rsidR="00F90BDC" w:rsidRDefault="00F90BDC">
      <w:r xmlns:w="http://schemas.openxmlformats.org/wordprocessingml/2006/main">
        <w:t xml:space="preserve">2. Glo en doop: Waarom dit noodsaaklik is om jou geloof na te volg</w:t>
      </w:r>
    </w:p>
    <w:p w14:paraId="500F918A" w14:textId="77777777" w:rsidR="00F90BDC" w:rsidRDefault="00F90BDC"/>
    <w:p w14:paraId="004F3A98" w14:textId="77777777" w:rsidR="00F90BDC" w:rsidRDefault="00F90BDC">
      <w:r xmlns:w="http://schemas.openxmlformats.org/wordprocessingml/2006/main">
        <w:t xml:space="preserve">1. Matteus 28:19-20 “Gaan dan heen, leer al die nasies, en doop hulle in die Naam van die Vader en die Seun en die Heilige Gees; en leer hulle om alles te onderhou wat Ek julle ook al beveel het. en kyk, Ek is by julle al die dae tot aan die voleinding van die wêreld.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3:16 “Want so lief het God die wêreld gehad, dat Hy sy eniggebore Seun gegee het, sodat elkeen wat in Hom glo, nie verlore mag gaan nie, maar die ewige lewe kan hê.”</w:t>
      </w:r>
    </w:p>
    <w:p w14:paraId="05B25A10" w14:textId="77777777" w:rsidR="00F90BDC" w:rsidRDefault="00F90BDC"/>
    <w:p w14:paraId="2635BCD4" w14:textId="77777777" w:rsidR="00F90BDC" w:rsidRDefault="00F90BDC">
      <w:r xmlns:w="http://schemas.openxmlformats.org/wordprocessingml/2006/main">
        <w:t xml:space="preserve">Handelinge 8:14 En toe die apostels wat in Jerusalem was, hoor dat Samaria die woord van God ontvang het, het hulle Petrus en Johannes na hulle gestuur.</w:t>
      </w:r>
    </w:p>
    <w:p w14:paraId="7699E083" w14:textId="77777777" w:rsidR="00F90BDC" w:rsidRDefault="00F90BDC"/>
    <w:p w14:paraId="0846F715" w14:textId="77777777" w:rsidR="00F90BDC" w:rsidRDefault="00F90BDC">
      <w:r xmlns:w="http://schemas.openxmlformats.org/wordprocessingml/2006/main">
        <w:t xml:space="preserve">Die apostels in Jerusalem het Petrus en Johannes na Samaria gestuur toe hulle hoor dat die mense daar die Woord van God aangeneem het.</w:t>
      </w:r>
    </w:p>
    <w:p w14:paraId="25818CEA" w14:textId="77777777" w:rsidR="00F90BDC" w:rsidRDefault="00F90BDC"/>
    <w:p w14:paraId="7607ADE5" w14:textId="77777777" w:rsidR="00F90BDC" w:rsidRDefault="00F90BDC">
      <w:r xmlns:w="http://schemas.openxmlformats.org/wordprocessingml/2006/main">
        <w:t xml:space="preserve">1. Die krag van die evangelie: hoe die goeie nuus van Jesus lewens verander</w:t>
      </w:r>
    </w:p>
    <w:p w14:paraId="1FA70F92" w14:textId="77777777" w:rsidR="00F90BDC" w:rsidRDefault="00F90BDC"/>
    <w:p w14:paraId="670D24BC" w14:textId="77777777" w:rsidR="00F90BDC" w:rsidRDefault="00F90BDC">
      <w:r xmlns:w="http://schemas.openxmlformats.org/wordprocessingml/2006/main">
        <w:t xml:space="preserve">2. Die krag van Getuienis: Hoe ons die Woord van God kan deel</w:t>
      </w:r>
    </w:p>
    <w:p w14:paraId="7E47322F" w14:textId="77777777" w:rsidR="00F90BDC" w:rsidRDefault="00F90BDC"/>
    <w:p w14:paraId="0C5D38E0" w14:textId="77777777" w:rsidR="00F90BDC" w:rsidRDefault="00F90BDC">
      <w:r xmlns:w="http://schemas.openxmlformats.org/wordprocessingml/2006/main">
        <w:t xml:space="preserve">1. Romeine 1:16-17 - Want ek skaam my nie oor die evangelie nie, want dit is 'n krag van God tot redding vir elkeen wat glo, eerste vir die Jood en ook vir die Griek.</w:t>
      </w:r>
    </w:p>
    <w:p w14:paraId="6F5BB054" w14:textId="77777777" w:rsidR="00F90BDC" w:rsidRDefault="00F90BDC"/>
    <w:p w14:paraId="2B88873E"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w:t>
      </w:r>
    </w:p>
    <w:p w14:paraId="2FB931C3" w14:textId="77777777" w:rsidR="00F90BDC" w:rsidRDefault="00F90BDC"/>
    <w:p w14:paraId="6EB6D051" w14:textId="77777777" w:rsidR="00F90BDC" w:rsidRDefault="00F90BDC">
      <w:r xmlns:w="http://schemas.openxmlformats.org/wordprocessingml/2006/main">
        <w:t xml:space="preserve">Handelinge 8:15 wat, toe hulle afgekom het, vir hulle gebid het dat hulle die Heilige Gees mag ontvang.</w:t>
      </w:r>
    </w:p>
    <w:p w14:paraId="7662A264" w14:textId="77777777" w:rsidR="00F90BDC" w:rsidRDefault="00F90BDC"/>
    <w:p w14:paraId="40FCD6FB" w14:textId="77777777" w:rsidR="00F90BDC" w:rsidRDefault="00F90BDC">
      <w:r xmlns:w="http://schemas.openxmlformats.org/wordprocessingml/2006/main">
        <w:t xml:space="preserve">Die manne van Samaria is gedoop en vir die Heilige Gees gebid.</w:t>
      </w:r>
    </w:p>
    <w:p w14:paraId="3ED03061" w14:textId="77777777" w:rsidR="00F90BDC" w:rsidRDefault="00F90BDC"/>
    <w:p w14:paraId="53DCC0DE" w14:textId="77777777" w:rsidR="00F90BDC" w:rsidRDefault="00F90BDC">
      <w:r xmlns:w="http://schemas.openxmlformats.org/wordprocessingml/2006/main">
        <w:t xml:space="preserve">1: Ons moet altyd die Heilige Gees soek en Hom toelaat om ons lewens met Sy genade te vul.</w:t>
      </w:r>
    </w:p>
    <w:p w14:paraId="56DFF75D" w14:textId="77777777" w:rsidR="00F90BDC" w:rsidRDefault="00F90BDC"/>
    <w:p w14:paraId="69218825" w14:textId="77777777" w:rsidR="00F90BDC" w:rsidRDefault="00F90BDC">
      <w:r xmlns:w="http://schemas.openxmlformats.org/wordprocessingml/2006/main">
        <w:t xml:space="preserve">2: Wees gewillig om gedoop te word en om die Heilige Gees te ontvang.</w:t>
      </w:r>
    </w:p>
    <w:p w14:paraId="4670D9B8" w14:textId="77777777" w:rsidR="00F90BDC" w:rsidRDefault="00F90BDC"/>
    <w:p w14:paraId="725D3F5B" w14:textId="77777777" w:rsidR="00F90BDC" w:rsidRDefault="00F90BDC">
      <w:r xmlns:w="http://schemas.openxmlformats.org/wordprocessingml/2006/main">
        <w:t xml:space="preserve">1: Romeine 8:9 - Maar julle is nie in die vlees nie, maar in die Gees, as die Gees van God in julle woon.</w:t>
      </w:r>
    </w:p>
    <w:p w14:paraId="7E548C40" w14:textId="77777777" w:rsidR="00F90BDC" w:rsidRDefault="00F90BDC"/>
    <w:p w14:paraId="0C957FBE" w14:textId="77777777" w:rsidR="00F90BDC" w:rsidRDefault="00F90BDC">
      <w:r xmlns:w="http://schemas.openxmlformats.org/wordprocessingml/2006/main">
        <w:t xml:space="preserve">2: Matteus 3:11 - Ek doop julle wel met water tot bekering, maar Hy wat ná my kom, is sterker as ek, wie se skoene ek nie waardig is om te dra nie. Hy sal jou doop met die Heilige Gees en vuur.</w:t>
      </w:r>
    </w:p>
    <w:p w14:paraId="5E5265AD" w14:textId="77777777" w:rsidR="00F90BDC" w:rsidRDefault="00F90BDC"/>
    <w:p w14:paraId="1A138CE5" w14:textId="77777777" w:rsidR="00F90BDC" w:rsidRDefault="00F90BDC">
      <w:r xmlns:w="http://schemas.openxmlformats.org/wordprocessingml/2006/main">
        <w:t xml:space="preserve">Handelinge 8:16 (Want nog het Hy op niemand van hulle geval nie; net hulle is in die Naam van die Here Jesus gedoop.)</w:t>
      </w:r>
    </w:p>
    <w:p w14:paraId="7B10E802" w14:textId="77777777" w:rsidR="00F90BDC" w:rsidRDefault="00F90BDC"/>
    <w:p w14:paraId="52A1851E" w14:textId="77777777" w:rsidR="00F90BDC" w:rsidRDefault="00F90BDC">
      <w:r xmlns:w="http://schemas.openxmlformats.org/wordprocessingml/2006/main">
        <w:t xml:space="preserve">Hierdie gedeelte verduidelik dat die Samaritane nog nie die Heilige Gees ontvang het toe hulle in die Naam van die Here Jesus gedoop is nie.</w:t>
      </w:r>
    </w:p>
    <w:p w14:paraId="197CBB6C" w14:textId="77777777" w:rsidR="00F90BDC" w:rsidRDefault="00F90BDC"/>
    <w:p w14:paraId="612EEACF" w14:textId="77777777" w:rsidR="00F90BDC" w:rsidRDefault="00F90BDC">
      <w:r xmlns:w="http://schemas.openxmlformats.org/wordprocessingml/2006/main">
        <w:t xml:space="preserve">1. Die Krag van die Doop in die Naam van die Here Jesus</w:t>
      </w:r>
    </w:p>
    <w:p w14:paraId="5FF2F977" w14:textId="77777777" w:rsidR="00F90BDC" w:rsidRDefault="00F90BDC"/>
    <w:p w14:paraId="07592426" w14:textId="77777777" w:rsidR="00F90BDC" w:rsidRDefault="00F90BDC">
      <w:r xmlns:w="http://schemas.openxmlformats.org/wordprocessingml/2006/main">
        <w:t xml:space="preserve">2. Om die betekenis van die Heilige Gees te verstaan</w:t>
      </w:r>
    </w:p>
    <w:p w14:paraId="01CC7816" w14:textId="77777777" w:rsidR="00F90BDC" w:rsidRDefault="00F90BDC"/>
    <w:p w14:paraId="1C2792E6" w14:textId="77777777" w:rsidR="00F90BDC" w:rsidRDefault="00F90BDC">
      <w:r xmlns:w="http://schemas.openxmlformats.org/wordprocessingml/2006/main">
        <w:t xml:space="preserve">1. Joh 3:5-8 (Want elkeen wat kwaad doen, haat die lig en kom nie na die lig nie, sodat sy dade nie bestraf word nie. Maar hy wat die waarheid doen, kom na die lig, sodat sy dade openbaar kan word, dat hulle in God gewerk is.)</w:t>
      </w:r>
    </w:p>
    <w:p w14:paraId="353B5028" w14:textId="77777777" w:rsidR="00F90BDC" w:rsidRDefault="00F90BDC"/>
    <w:p w14:paraId="3F7EEDC4" w14:textId="77777777" w:rsidR="00F90BDC" w:rsidRDefault="00F90BDC">
      <w:r xmlns:w="http://schemas.openxmlformats.org/wordprocessingml/2006/main">
        <w:t xml:space="preserve">2. Efesiërs 5:8-10 (Want vroeër was julle duisternis, maar nou is julle lig in die Here; wandel soos kinders van die lig: (want die vrug van die Gees is in alle goedheid en geregtigheid en waarheid;) Beproef wat is vir die Here aanneemlik.)</w:t>
      </w:r>
    </w:p>
    <w:p w14:paraId="03744CE0" w14:textId="77777777" w:rsidR="00F90BDC" w:rsidRDefault="00F90BDC"/>
    <w:p w14:paraId="1FB5EA98" w14:textId="77777777" w:rsidR="00F90BDC" w:rsidRDefault="00F90BDC">
      <w:r xmlns:w="http://schemas.openxmlformats.org/wordprocessingml/2006/main">
        <w:t xml:space="preserve">Handelinge 8:17 Toe het hulle hulle die hande opgelê, en hulle het die Heilige Gees ontvang.</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apostels het hulle hande op die gelowiges gelê en hulle is met die Heilige Gees vervul.</w:t>
      </w:r>
    </w:p>
    <w:p w14:paraId="44D3AA38" w14:textId="77777777" w:rsidR="00F90BDC" w:rsidRDefault="00F90BDC"/>
    <w:p w14:paraId="0735F4A6" w14:textId="77777777" w:rsidR="00F90BDC" w:rsidRDefault="00F90BDC">
      <w:r xmlns:w="http://schemas.openxmlformats.org/wordprocessingml/2006/main">
        <w:t xml:space="preserve">1. Die krag van die Heilige Gees in ons lewens</w:t>
      </w:r>
    </w:p>
    <w:p w14:paraId="3BF730AA" w14:textId="77777777" w:rsidR="00F90BDC" w:rsidRDefault="00F90BDC"/>
    <w:p w14:paraId="1512B19E" w14:textId="77777777" w:rsidR="00F90BDC" w:rsidRDefault="00F90BDC">
      <w:r xmlns:w="http://schemas.openxmlformats.org/wordprocessingml/2006/main">
        <w:t xml:space="preserve">2. Die Transformasie van die Salwing van die Heilige Gees</w:t>
      </w:r>
    </w:p>
    <w:p w14:paraId="0934B54C" w14:textId="77777777" w:rsidR="00F90BDC" w:rsidRDefault="00F90BDC"/>
    <w:p w14:paraId="461BCF3E" w14:textId="77777777" w:rsidR="00F90BDC" w:rsidRDefault="00F90BDC">
      <w:r xmlns:w="http://schemas.openxmlformats.org/wordprocessingml/2006/main">
        <w:t xml:space="preserve">1. Lukas 24:49 - "En kyk, Ek stuur die belofte van my Vader op julle; maar bly in die stad Jerusalem totdat julle toegerus is met krag uit die hoogte."</w:t>
      </w:r>
    </w:p>
    <w:p w14:paraId="33EA64ED" w14:textId="77777777" w:rsidR="00F90BDC" w:rsidRDefault="00F90BDC"/>
    <w:p w14:paraId="422EA50D" w14:textId="77777777" w:rsidR="00F90BDC" w:rsidRDefault="00F90BDC">
      <w:r xmlns:w="http://schemas.openxmlformats.org/wordprocessingml/2006/main">
        <w:t xml:space="preserve">2. Romeine 8:11 - "Maar as die Gees van Hom wat Jesus uit die dode opgewek het, in julle woon, sal Hy wat Christus uit die dode opgewek het, ook julle sterflike liggame lewend maak deur sy Gees wat in julle woon."</w:t>
      </w:r>
    </w:p>
    <w:p w14:paraId="127EAC1B" w14:textId="77777777" w:rsidR="00F90BDC" w:rsidRDefault="00F90BDC"/>
    <w:p w14:paraId="209D4D1F" w14:textId="77777777" w:rsidR="00F90BDC" w:rsidRDefault="00F90BDC">
      <w:r xmlns:w="http://schemas.openxmlformats.org/wordprocessingml/2006/main">
        <w:t xml:space="preserve">Handelinge 8:18 En toe Simon sien dat deur die handoplegging van die apostels die Heilige Gees gegee is, het hy hulle geld aangebied.</w:t>
      </w:r>
    </w:p>
    <w:p w14:paraId="4DA45269" w14:textId="77777777" w:rsidR="00F90BDC" w:rsidRDefault="00F90BDC"/>
    <w:p w14:paraId="33FA702B" w14:textId="77777777" w:rsidR="00F90BDC" w:rsidRDefault="00F90BDC">
      <w:r xmlns:w="http://schemas.openxmlformats.org/wordprocessingml/2006/main">
        <w:t xml:space="preserve">Simon het probeer om geld te gebruik om die gawe van die Heilige Gees te koop.</w:t>
      </w:r>
    </w:p>
    <w:p w14:paraId="29ADFC49" w14:textId="77777777" w:rsidR="00F90BDC" w:rsidRDefault="00F90BDC"/>
    <w:p w14:paraId="12B44E1F" w14:textId="77777777" w:rsidR="00F90BDC" w:rsidRDefault="00F90BDC">
      <w:r xmlns:w="http://schemas.openxmlformats.org/wordprocessingml/2006/main">
        <w:t xml:space="preserve">1: Ons moet onthou dat God se gawes nooit gekoop of verkoop kan word nie.</w:t>
      </w:r>
    </w:p>
    <w:p w14:paraId="2A25A752" w14:textId="77777777" w:rsidR="00F90BDC" w:rsidRDefault="00F90BDC"/>
    <w:p w14:paraId="0190C724" w14:textId="77777777" w:rsidR="00F90BDC" w:rsidRDefault="00F90BDC">
      <w:r xmlns:w="http://schemas.openxmlformats.org/wordprocessingml/2006/main">
        <w:t xml:space="preserve">2: Ons moet daarna streef om God met ons harte te dien en nie met ons beursies nie.</w:t>
      </w:r>
    </w:p>
    <w:p w14:paraId="2A345518" w14:textId="77777777" w:rsidR="00F90BDC" w:rsidRDefault="00F90BDC"/>
    <w:p w14:paraId="34B14938" w14:textId="77777777" w:rsidR="00F90BDC" w:rsidRDefault="00F90BDC">
      <w:r xmlns:w="http://schemas.openxmlformats.org/wordprocessingml/2006/main">
        <w:t xml:space="preserve">1: Matteus 6:19-21 – "Moenie vir julle skatte op aarde bymekaarmaak waar mot en roes verniel en waar diewe inbreek en steel nie. Maar maak vir julle skatte bymekaar in die hemel, waar mot en roes nie verniel nie. , en waar diewe nie inbreek en steel nie. Want waar jou skat is, daar sal jou hart ook wees."</w:t>
      </w:r>
    </w:p>
    <w:p w14:paraId="1052C3F9" w14:textId="77777777" w:rsidR="00F90BDC" w:rsidRDefault="00F90BDC"/>
    <w:p w14:paraId="5234E263" w14:textId="77777777" w:rsidR="00F90BDC" w:rsidRDefault="00F90BDC">
      <w:r xmlns:w="http://schemas.openxmlformats.org/wordprocessingml/2006/main">
        <w:t xml:space="preserve">2:1 Korintiërs 13:3 - "As ek alles wat ek besit aan die armes gee en my liggaam aan die benoudheid oorgee om te roem </w:t>
      </w:r>
      <w:r xmlns:w="http://schemas.openxmlformats.org/wordprocessingml/2006/main">
        <w:lastRenderedPageBreak xmlns:w="http://schemas.openxmlformats.org/wordprocessingml/2006/main"/>
      </w:r>
      <w:r xmlns:w="http://schemas.openxmlformats.org/wordprocessingml/2006/main">
        <w:t xml:space="preserve">, maar nie liefde het nie, wen ek niks."</w:t>
      </w:r>
    </w:p>
    <w:p w14:paraId="51DDD7A1" w14:textId="77777777" w:rsidR="00F90BDC" w:rsidRDefault="00F90BDC"/>
    <w:p w14:paraId="46A60D9C" w14:textId="77777777" w:rsidR="00F90BDC" w:rsidRDefault="00F90BDC">
      <w:r xmlns:w="http://schemas.openxmlformats.org/wordprocessingml/2006/main">
        <w:t xml:space="preserve">Hand 8:19 en gesê: Gee my ook hierdie krag, sodat elkeen wat ek die hande oplê, die Heilige Gees kan ontvang.</w:t>
      </w:r>
    </w:p>
    <w:p w14:paraId="6B64F681" w14:textId="77777777" w:rsidR="00F90BDC" w:rsidRDefault="00F90BDC"/>
    <w:p w14:paraId="1B51B517" w14:textId="77777777" w:rsidR="00F90BDC" w:rsidRDefault="00F90BDC">
      <w:r xmlns:w="http://schemas.openxmlformats.org/wordprocessingml/2006/main">
        <w:t xml:space="preserve">Die Samaritane het gevra vir die mag om hande op ander te lê om die Heilige Gees te skenk.</w:t>
      </w:r>
    </w:p>
    <w:p w14:paraId="289D0182" w14:textId="77777777" w:rsidR="00F90BDC" w:rsidRDefault="00F90BDC"/>
    <w:p w14:paraId="2A4F9D03" w14:textId="77777777" w:rsidR="00F90BDC" w:rsidRDefault="00F90BDC">
      <w:r xmlns:w="http://schemas.openxmlformats.org/wordprocessingml/2006/main">
        <w:t xml:space="preserve">1: Die krag van die Heilige Gees is 'n gawe, nie iets wat ligtelik opgeneem moet word nie.</w:t>
      </w:r>
    </w:p>
    <w:p w14:paraId="4B474C30" w14:textId="77777777" w:rsidR="00F90BDC" w:rsidRDefault="00F90BDC"/>
    <w:p w14:paraId="0942ADF3" w14:textId="77777777" w:rsidR="00F90BDC" w:rsidRDefault="00F90BDC">
      <w:r xmlns:w="http://schemas.openxmlformats.org/wordprocessingml/2006/main">
        <w:t xml:space="preserve">2: Ons moet nederig wees wanneer ons God vir geestelike gawes vra.</w:t>
      </w:r>
    </w:p>
    <w:p w14:paraId="5E17F4F4" w14:textId="77777777" w:rsidR="00F90BDC" w:rsidRDefault="00F90BDC"/>
    <w:p w14:paraId="581D1EE3" w14:textId="77777777" w:rsidR="00F90BDC" w:rsidRDefault="00F90BDC">
      <w:r xmlns:w="http://schemas.openxmlformats.org/wordprocessingml/2006/main">
        <w:t xml:space="preserve">1: Efesiërs 4:7 “Maar aan elkeen van ons is genade gegee soos Christus dit toegedeel het.”</w:t>
      </w:r>
    </w:p>
    <w:p w14:paraId="7036DA08" w14:textId="77777777" w:rsidR="00F90BDC" w:rsidRDefault="00F90BDC"/>
    <w:p w14:paraId="03575082" w14:textId="77777777" w:rsidR="00F90BDC" w:rsidRDefault="00F90BDC">
      <w:r xmlns:w="http://schemas.openxmlformats.org/wordprocessingml/2006/main">
        <w:t xml:space="preserve">2: Jakobus 4:6 “Maar Hy gee meer genade. Daarom staan daar: "God staan die hoogmoediges teë, maar aan die nederiges gee Hy genade."</w:t>
      </w:r>
    </w:p>
    <w:p w14:paraId="47B83868" w14:textId="77777777" w:rsidR="00F90BDC" w:rsidRDefault="00F90BDC"/>
    <w:p w14:paraId="0158DBEE" w14:textId="77777777" w:rsidR="00F90BDC" w:rsidRDefault="00F90BDC">
      <w:r xmlns:w="http://schemas.openxmlformats.org/wordprocessingml/2006/main">
        <w:t xml:space="preserve">Handelinge 8:20 Maar Petrus sê vir hom: Jou geld vergaan saam met jou, omdat jy gedink het dat die gawe van God met geld gekoop kan word.</w:t>
      </w:r>
    </w:p>
    <w:p w14:paraId="48F9ED63" w14:textId="77777777" w:rsidR="00F90BDC" w:rsidRDefault="00F90BDC"/>
    <w:p w14:paraId="3714C416" w14:textId="77777777" w:rsidR="00F90BDC" w:rsidRDefault="00F90BDC">
      <w:r xmlns:w="http://schemas.openxmlformats.org/wordprocessingml/2006/main">
        <w:t xml:space="preserve">Petrus berispe Simon omdat hy probeer het om die gawe van God met geld te koop.</w:t>
      </w:r>
    </w:p>
    <w:p w14:paraId="32B34C1F" w14:textId="77777777" w:rsidR="00F90BDC" w:rsidRDefault="00F90BDC"/>
    <w:p w14:paraId="237C09B8" w14:textId="77777777" w:rsidR="00F90BDC" w:rsidRDefault="00F90BDC">
      <w:r xmlns:w="http://schemas.openxmlformats.org/wordprocessingml/2006/main">
        <w:t xml:space="preserve">1: Ons kan nie die gawe van God met geld koop nie.</w:t>
      </w:r>
    </w:p>
    <w:p w14:paraId="688DA41E" w14:textId="77777777" w:rsidR="00F90BDC" w:rsidRDefault="00F90BDC"/>
    <w:p w14:paraId="1CDE0FA8" w14:textId="77777777" w:rsidR="00F90BDC" w:rsidRDefault="00F90BDC">
      <w:r xmlns:w="http://schemas.openxmlformats.org/wordprocessingml/2006/main">
        <w:t xml:space="preserve">2: Die Here se gawes is nie te koop nie.</w:t>
      </w:r>
    </w:p>
    <w:p w14:paraId="0E0B6412" w14:textId="77777777" w:rsidR="00F90BDC" w:rsidRDefault="00F90BDC"/>
    <w:p w14:paraId="660AB751" w14:textId="77777777" w:rsidR="00F90BDC" w:rsidRDefault="00F90BDC">
      <w:r xmlns:w="http://schemas.openxmlformats.org/wordprocessingml/2006/main">
        <w:t xml:space="preserve">1: Matteus 10:8 - Verniet het julle ontvang, gee verniet.</w:t>
      </w:r>
    </w:p>
    <w:p w14:paraId="442781C8" w14:textId="77777777" w:rsidR="00F90BDC" w:rsidRDefault="00F90BDC"/>
    <w:p w14:paraId="3AAAA9F4" w14:textId="77777777" w:rsidR="00F90BDC" w:rsidRDefault="00F90BDC">
      <w:r xmlns:w="http://schemas.openxmlformats.org/wordprocessingml/2006/main">
        <w:t xml:space="preserve">2: Jakobus 1:17 - Elke goeie gawe en elke volmaakte gawe is van bo en daal af van die Vader van die ligte, by wie daar geen veranderlikheid of skaduwee van omkering is nie.</w:t>
      </w:r>
    </w:p>
    <w:p w14:paraId="4046B661" w14:textId="77777777" w:rsidR="00F90BDC" w:rsidRDefault="00F90BDC"/>
    <w:p w14:paraId="73CF7EAD" w14:textId="77777777" w:rsidR="00F90BDC" w:rsidRDefault="00F90BDC">
      <w:r xmlns:w="http://schemas.openxmlformats.org/wordprocessingml/2006/main">
        <w:t xml:space="preserve">Handelinge 8:21 Jy het geen deel of lot in hierdie saak nie, want jou hart is nie reg in die oë van God nie.</w:t>
      </w:r>
    </w:p>
    <w:p w14:paraId="7A3BB213" w14:textId="77777777" w:rsidR="00F90BDC" w:rsidRDefault="00F90BDC"/>
    <w:p w14:paraId="5F2B6D39" w14:textId="77777777" w:rsidR="00F90BDC" w:rsidRDefault="00F90BDC">
      <w:r xmlns:w="http://schemas.openxmlformats.org/wordprocessingml/2006/main">
        <w:t xml:space="preserve">Die belangrikheid daarvan om 'n regte hart in die oë van God te hê, word beklemtoon.</w:t>
      </w:r>
    </w:p>
    <w:p w14:paraId="200A1A52" w14:textId="77777777" w:rsidR="00F90BDC" w:rsidRDefault="00F90BDC"/>
    <w:p w14:paraId="3EA083DF" w14:textId="77777777" w:rsidR="00F90BDC" w:rsidRDefault="00F90BDC">
      <w:r xmlns:w="http://schemas.openxmlformats.org/wordprocessingml/2006/main">
        <w:t xml:space="preserve">1. Die waarde van 'n regte hart voor God</w:t>
      </w:r>
    </w:p>
    <w:p w14:paraId="2EEFD1D0" w14:textId="77777777" w:rsidR="00F90BDC" w:rsidRDefault="00F90BDC"/>
    <w:p w14:paraId="4150DD32" w14:textId="77777777" w:rsidR="00F90BDC" w:rsidRDefault="00F90BDC">
      <w:r xmlns:w="http://schemas.openxmlformats.org/wordprocessingml/2006/main">
        <w:t xml:space="preserve">2. Die noodsaaklikheid van hartintegriteit</w:t>
      </w:r>
    </w:p>
    <w:p w14:paraId="5642AFB0" w14:textId="77777777" w:rsidR="00F90BDC" w:rsidRDefault="00F90BDC"/>
    <w:p w14:paraId="575ADBB0" w14:textId="77777777" w:rsidR="00F90BDC" w:rsidRDefault="00F90BDC">
      <w:r xmlns:w="http://schemas.openxmlformats.org/wordprocessingml/2006/main">
        <w:t xml:space="preserve">1. Spreuke 4:23 - Bewaar jou hart met alle ywer; want daaruit is die kwessies van die lewe.</w:t>
      </w:r>
    </w:p>
    <w:p w14:paraId="53AAC63A" w14:textId="77777777" w:rsidR="00F90BDC" w:rsidRDefault="00F90BDC"/>
    <w:p w14:paraId="5983905C" w14:textId="77777777" w:rsidR="00F90BDC" w:rsidRDefault="00F90BDC">
      <w:r xmlns:w="http://schemas.openxmlformats.org/wordprocessingml/2006/main">
        <w:t xml:space="preserve">2. 1 Kronieke 28:9 - En jy, my seun Salomo, ken jy die God van jou vader, en dien Hom met 'n volkome hart en met 'n gewillige verstand, want die HERE deursoek alle harte en verstaan al die versinsels van die gedagtes.</w:t>
      </w:r>
    </w:p>
    <w:p w14:paraId="27460BD7" w14:textId="77777777" w:rsidR="00F90BDC" w:rsidRDefault="00F90BDC"/>
    <w:p w14:paraId="4540F898" w14:textId="77777777" w:rsidR="00F90BDC" w:rsidRDefault="00F90BDC">
      <w:r xmlns:w="http://schemas.openxmlformats.org/wordprocessingml/2006/main">
        <w:t xml:space="preserve">Handelinge 8:22 Bekeer julle dan van hierdie boosheid van jou, en bid God of die gedagte van jou hart jou miskien vergewe mag word.</w:t>
      </w:r>
    </w:p>
    <w:p w14:paraId="688DAF9D" w14:textId="77777777" w:rsidR="00F90BDC" w:rsidRDefault="00F90BDC"/>
    <w:p w14:paraId="1E97166B" w14:textId="77777777" w:rsidR="00F90BDC" w:rsidRDefault="00F90BDC">
      <w:r xmlns:w="http://schemas.openxmlformats.org/wordprocessingml/2006/main">
        <w:t xml:space="preserve">Bekering is noodsaaklik om vergifnis van God te ontvang.</w:t>
      </w:r>
    </w:p>
    <w:p w14:paraId="2543CE6E" w14:textId="77777777" w:rsidR="00F90BDC" w:rsidRDefault="00F90BDC"/>
    <w:p w14:paraId="35531758" w14:textId="77777777" w:rsidR="00F90BDC" w:rsidRDefault="00F90BDC">
      <w:r xmlns:w="http://schemas.openxmlformats.org/wordprocessingml/2006/main">
        <w:t xml:space="preserve">1. Omdraai van sonde: Die pad na vergifnis</w:t>
      </w:r>
    </w:p>
    <w:p w14:paraId="4FB36C73" w14:textId="77777777" w:rsidR="00F90BDC" w:rsidRDefault="00F90BDC"/>
    <w:p w14:paraId="31545DAE" w14:textId="77777777" w:rsidR="00F90BDC" w:rsidRDefault="00F90BDC">
      <w:r xmlns:w="http://schemas.openxmlformats.org/wordprocessingml/2006/main">
        <w:t xml:space="preserve">2. Die noodsaaklikheid van bekering om God se genade te ontvang</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"Beken net jou ongeregtigheid, dat jy teen die Here jou God oortree het en jou weë verstrooi het vir die vreemdelinge onder elke groen boom, en julle het na my stem nie geluister nie, spreek die Here.</w:t>
      </w:r>
    </w:p>
    <w:p w14:paraId="6CCEB454" w14:textId="77777777" w:rsidR="00F90BDC" w:rsidRDefault="00F90BDC"/>
    <w:p w14:paraId="50E8F519" w14:textId="77777777" w:rsidR="00F90BDC" w:rsidRDefault="00F90BDC">
      <w:r xmlns:w="http://schemas.openxmlformats.org/wordprocessingml/2006/main">
        <w:t xml:space="preserve">2. Lukas 13:3 - "Nee, Ek sê vir julle, maar as julle nie bekeer nie, sal julle almal net so omkom."</w:t>
      </w:r>
    </w:p>
    <w:p w14:paraId="140FA038" w14:textId="77777777" w:rsidR="00F90BDC" w:rsidRDefault="00F90BDC"/>
    <w:p w14:paraId="3682398B" w14:textId="77777777" w:rsidR="00F90BDC" w:rsidRDefault="00F90BDC">
      <w:r xmlns:w="http://schemas.openxmlformats.org/wordprocessingml/2006/main">
        <w:t xml:space="preserve">Hand 8:23 Want ek bemerk dat jy in die gal van bitterheid en in die band van ongeregtigheid is.</w:t>
      </w:r>
    </w:p>
    <w:p w14:paraId="3CE661FD" w14:textId="77777777" w:rsidR="00F90BDC" w:rsidRDefault="00F90BDC"/>
    <w:p w14:paraId="6D49EE3D" w14:textId="77777777" w:rsidR="00F90BDC" w:rsidRDefault="00F90BDC">
      <w:r xmlns:w="http://schemas.openxmlformats.org/wordprocessingml/2006/main">
        <w:t xml:space="preserve">'n Engel van die Here praat met 'n man met die naam Simon en waarsku hom oor sy geestelike toestand van bitterheid en ongeregtigheid.</w:t>
      </w:r>
    </w:p>
    <w:p w14:paraId="4845975D" w14:textId="77777777" w:rsidR="00F90BDC" w:rsidRDefault="00F90BDC"/>
    <w:p w14:paraId="30CCB8B5" w14:textId="77777777" w:rsidR="00F90BDC" w:rsidRDefault="00F90BDC">
      <w:r xmlns:w="http://schemas.openxmlformats.org/wordprocessingml/2006/main">
        <w:t xml:space="preserve">1. "Die band van ongeregtigheid"</w:t>
      </w:r>
    </w:p>
    <w:p w14:paraId="38D6BD23" w14:textId="77777777" w:rsidR="00F90BDC" w:rsidRDefault="00F90BDC"/>
    <w:p w14:paraId="2122C933" w14:textId="77777777" w:rsidR="00F90BDC" w:rsidRDefault="00F90BDC">
      <w:r xmlns:w="http://schemas.openxmlformats.org/wordprocessingml/2006/main">
        <w:t xml:space="preserve">2. "Die gevaar van bitterheid"</w:t>
      </w:r>
    </w:p>
    <w:p w14:paraId="4E8D6911" w14:textId="77777777" w:rsidR="00F90BDC" w:rsidRDefault="00F90BDC"/>
    <w:p w14:paraId="22048C37" w14:textId="77777777" w:rsidR="00F90BDC" w:rsidRDefault="00F90BDC">
      <w:r xmlns:w="http://schemas.openxmlformats.org/wordprocessingml/2006/main">
        <w:t xml:space="preserve">1. Efesiërs 4:31-32 - “Laat alle bitterheid en toorn en toorn en geskreeu en slegte woorde van julle verwyder word met alle boosheid; en wees vriendelik teenoor mekaar, teerhartig, vergewe mekaar , soos God julle om Christus ontwil vergewe het.”</w:t>
      </w:r>
    </w:p>
    <w:p w14:paraId="2383E80F" w14:textId="77777777" w:rsidR="00F90BDC" w:rsidRDefault="00F90BDC"/>
    <w:p w14:paraId="166A4545" w14:textId="77777777" w:rsidR="00F90BDC" w:rsidRDefault="00F90BDC">
      <w:r xmlns:w="http://schemas.openxmlformats.org/wordprocessingml/2006/main">
        <w:t xml:space="preserve">2. Kolossense 3:8 - “Maar nou sit julle ook al hierdie dinge af; woede, woede, boosheid, godslastering, vuil kommunikasie uit jou mond.”</w:t>
      </w:r>
    </w:p>
    <w:p w14:paraId="05F015ED" w14:textId="77777777" w:rsidR="00F90BDC" w:rsidRDefault="00F90BDC"/>
    <w:p w14:paraId="6685DEDE" w14:textId="77777777" w:rsidR="00F90BDC" w:rsidRDefault="00F90BDC">
      <w:r xmlns:w="http://schemas.openxmlformats.org/wordprocessingml/2006/main">
        <w:t xml:space="preserve">Handelinge 8:24 Toe antwoord Simon en sê: Bid tot die HERE vir my, dat niks van hierdie dinge wat julle gespreek het, oor my kom nie.</w:t>
      </w:r>
    </w:p>
    <w:p w14:paraId="38C3C636" w14:textId="77777777" w:rsidR="00F90BDC" w:rsidRDefault="00F90BDC"/>
    <w:p w14:paraId="4997DE1B" w14:textId="77777777" w:rsidR="00F90BDC" w:rsidRDefault="00F90BDC">
      <w:r xmlns:w="http://schemas.openxmlformats.org/wordprocessingml/2006/main">
        <w:t xml:space="preserve">Simon spreek sy behoefte aan God se beskerming uit en vra die gebede van die dissipels.</w:t>
      </w:r>
    </w:p>
    <w:p w14:paraId="62309F80" w14:textId="77777777" w:rsidR="00F90BDC" w:rsidRDefault="00F90BDC"/>
    <w:p w14:paraId="7E63EEB4" w14:textId="77777777" w:rsidR="00F90BDC" w:rsidRDefault="00F90BDC">
      <w:r xmlns:w="http://schemas.openxmlformats.org/wordprocessingml/2006/main">
        <w:t xml:space="preserve">1. Stel jou geloof in God: Lesse uit Simon se versoek in Handelinge 8:24</w:t>
      </w:r>
    </w:p>
    <w:p w14:paraId="5AC95D3C" w14:textId="77777777" w:rsidR="00F90BDC" w:rsidRDefault="00F90BDC"/>
    <w:p w14:paraId="7A0AABB9" w14:textId="77777777" w:rsidR="00F90BDC" w:rsidRDefault="00F90BDC">
      <w:r xmlns:w="http://schemas.openxmlformats.org/wordprocessingml/2006/main">
        <w:t xml:space="preserve">2. Vertrou op die Here: Vertrou op God se beskerming in moeilike tye</w:t>
      </w:r>
    </w:p>
    <w:p w14:paraId="066ACBC0" w14:textId="77777777" w:rsidR="00F90BDC" w:rsidRDefault="00F90BDC"/>
    <w:p w14:paraId="4A173BD2" w14:textId="77777777" w:rsidR="00F90BDC" w:rsidRDefault="00F90BDC">
      <w:r xmlns:w="http://schemas.openxmlformats.org/wordprocessingml/2006/main">
        <w:t xml:space="preserve">1. Jesaja 26:3-4 - U sal die wie se verstand standvastig is, in volkome vrede bewaar, omdat hulle op U vertrou.</w:t>
      </w:r>
    </w:p>
    <w:p w14:paraId="785ED488" w14:textId="77777777" w:rsidR="00F90BDC" w:rsidRDefault="00F90BDC"/>
    <w:p w14:paraId="690C5F2A" w14:textId="77777777" w:rsidR="00F90BDC" w:rsidRDefault="00F90BDC">
      <w:r xmlns:w="http://schemas.openxmlformats.org/wordprocessingml/2006/main">
        <w:t xml:space="preserve">2. Psalm 4:8 - In vrede sal ek gaan lê en slaap, want U alleen, Here, laat my veilig woon.</w:t>
      </w:r>
    </w:p>
    <w:p w14:paraId="1AABAE8B" w14:textId="77777777" w:rsidR="00F90BDC" w:rsidRDefault="00F90BDC"/>
    <w:p w14:paraId="4753CDA2" w14:textId="77777777" w:rsidR="00F90BDC" w:rsidRDefault="00F90BDC">
      <w:r xmlns:w="http://schemas.openxmlformats.org/wordprocessingml/2006/main">
        <w:t xml:space="preserve">HANDELINGE 8:25 En nadat hulle getuig en die woord van die Here verkondig het, het hulle na Jerusalem teruggekeer en die evangelie in baie dorpe van die Samaritane verkondig.</w:t>
      </w:r>
    </w:p>
    <w:p w14:paraId="75049019" w14:textId="77777777" w:rsidR="00F90BDC" w:rsidRDefault="00F90BDC"/>
    <w:p w14:paraId="4B18FD87" w14:textId="77777777" w:rsidR="00F90BDC" w:rsidRDefault="00F90BDC">
      <w:r xmlns:w="http://schemas.openxmlformats.org/wordprocessingml/2006/main">
        <w:t xml:space="preserve">Die dissipels het getuig en die woord van die Here verkondig, en toe teruggekeer na Jerusalem om die evangelie in baie dorpe van die Samaritane te verkondig.</w:t>
      </w:r>
    </w:p>
    <w:p w14:paraId="18C2F3FF" w14:textId="77777777" w:rsidR="00F90BDC" w:rsidRDefault="00F90BDC"/>
    <w:p w14:paraId="0A1729D9" w14:textId="77777777" w:rsidR="00F90BDC" w:rsidRDefault="00F90BDC">
      <w:r xmlns:w="http://schemas.openxmlformats.org/wordprocessingml/2006/main">
        <w:t xml:space="preserve">1. Die krag om die Woord van die Here te getuig en te verkondig</w:t>
      </w:r>
    </w:p>
    <w:p w14:paraId="35AD23C1" w14:textId="77777777" w:rsidR="00F90BDC" w:rsidRDefault="00F90BDC"/>
    <w:p w14:paraId="4E416640" w14:textId="77777777" w:rsidR="00F90BDC" w:rsidRDefault="00F90BDC">
      <w:r xmlns:w="http://schemas.openxmlformats.org/wordprocessingml/2006/main">
        <w:t xml:space="preserve">2. Die verspreiding van die Evangelie op die mees onwaarskynlike plekke</w:t>
      </w:r>
    </w:p>
    <w:p w14:paraId="3DFC7580" w14:textId="77777777" w:rsidR="00F90BDC" w:rsidRDefault="00F90BDC"/>
    <w:p w14:paraId="19347795" w14:textId="77777777" w:rsidR="00F90BDC" w:rsidRDefault="00F90BDC">
      <w:r xmlns:w="http://schemas.openxmlformats.org/wordprocessingml/2006/main">
        <w:t xml:space="preserve">1. Filippense 1:18 – “Wat dan? Net dat Christus in elke opsig, of dit nou in skyn of in waarheid is, verkondig word, en daaroor is ek bly.”</w:t>
      </w:r>
    </w:p>
    <w:p w14:paraId="0CDC5EEE" w14:textId="77777777" w:rsidR="00F90BDC" w:rsidRDefault="00F90BDC"/>
    <w:p w14:paraId="7D329518"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w:t>
      </w:r>
    </w:p>
    <w:p w14:paraId="188EA23F" w14:textId="77777777" w:rsidR="00F90BDC" w:rsidRDefault="00F90BDC"/>
    <w:p w14:paraId="32F30D59" w14:textId="77777777" w:rsidR="00F90BDC" w:rsidRDefault="00F90BDC">
      <w:r xmlns:w="http://schemas.openxmlformats.org/wordprocessingml/2006/main">
        <w:t xml:space="preserve">Hand 8:26 En die engel van die Here het met Filippus gespreek en gesê: Staan op en gaan na die suide na die pad wat afloop van Jerusalem na Gasa, wat woestyn is.</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 Engel van die Here het Filippus opdrag gegee om suidwaarts te gaan van Jerusalem na Gasa, wat ’n woestyn was.</w:t>
      </w:r>
    </w:p>
    <w:p w14:paraId="41EA83F8" w14:textId="77777777" w:rsidR="00F90BDC" w:rsidRDefault="00F90BDC"/>
    <w:p w14:paraId="5CD5A56C" w14:textId="77777777" w:rsidR="00F90BDC" w:rsidRDefault="00F90BDC">
      <w:r xmlns:w="http://schemas.openxmlformats.org/wordprocessingml/2006/main">
        <w:t xml:space="preserve">1. Die belangrikheid daarvan om na God se instruksies te luister</w:t>
      </w:r>
    </w:p>
    <w:p w14:paraId="0B380265" w14:textId="77777777" w:rsidR="00F90BDC" w:rsidRDefault="00F90BDC"/>
    <w:p w14:paraId="7EC08E37" w14:textId="77777777" w:rsidR="00F90BDC" w:rsidRDefault="00F90BDC">
      <w:r xmlns:w="http://schemas.openxmlformats.org/wordprocessingml/2006/main">
        <w:t xml:space="preserve">2. Gehoorsaam aan God se oproep: Volg die pad wat minder gereis is</w:t>
      </w:r>
    </w:p>
    <w:p w14:paraId="3C1CD6A8" w14:textId="77777777" w:rsidR="00F90BDC" w:rsidRDefault="00F90BDC"/>
    <w:p w14:paraId="3963BC7B" w14:textId="77777777" w:rsidR="00F90BDC" w:rsidRDefault="00F90BDC">
      <w:r xmlns:w="http://schemas.openxmlformats.org/wordprocessingml/2006/main">
        <w:t xml:space="preserve">1. Jesaja 40:3 - 'n Stem van een wat roep: "Berei in die woestyn die weg vir die Here, maak reguit in die woestyn 'n grootpad vir onse God.</w:t>
      </w:r>
    </w:p>
    <w:p w14:paraId="42427F2B" w14:textId="77777777" w:rsidR="00F90BDC" w:rsidRDefault="00F90BDC"/>
    <w:p w14:paraId="0C156F37" w14:textId="77777777" w:rsidR="00F90BDC" w:rsidRDefault="00F90BDC">
      <w:r xmlns:w="http://schemas.openxmlformats.org/wordprocessingml/2006/main">
        <w:t xml:space="preserve">2. Matteus 7:13-14 - "Gaan in deur die nou poort. Want breed is die poort en breed is die pad wat na die verderf lei, en baie gaan daardeur in. Maar klein is die poort en die pad wat na die lewe lei, is smal. , en net 'n paar vind dit.</w:t>
      </w:r>
    </w:p>
    <w:p w14:paraId="2D58353F" w14:textId="77777777" w:rsidR="00F90BDC" w:rsidRDefault="00F90BDC"/>
    <w:p w14:paraId="2BFF886E" w14:textId="77777777" w:rsidR="00F90BDC" w:rsidRDefault="00F90BDC">
      <w:r xmlns:w="http://schemas.openxmlformats.org/wordprocessingml/2006/main">
        <w:t xml:space="preserve">Handelinge 8:27 En hy het opgestaan en gegaan, en kyk, daar was 'n man van Ethiopië, 'n eunug van groot gesag onder Candace, koningin van die Kusiete, wat die toesig gehad het oor al haar skatte en na Jerusalem gekom het om te aanbid;</w:t>
      </w:r>
    </w:p>
    <w:p w14:paraId="0521B5F0" w14:textId="77777777" w:rsidR="00F90BDC" w:rsidRDefault="00F90BDC"/>
    <w:p w14:paraId="794D60B8" w14:textId="77777777" w:rsidR="00F90BDC" w:rsidRDefault="00F90BDC">
      <w:r xmlns:w="http://schemas.openxmlformats.org/wordprocessingml/2006/main">
        <w:t xml:space="preserve">'n Man van Ethiopië, 'n eunug met groot gesag onder die Koningin van Ethiopiërs, Candace, het na Jerusalem gekom om te aanbid.</w:t>
      </w:r>
    </w:p>
    <w:p w14:paraId="28847D50" w14:textId="77777777" w:rsidR="00F90BDC" w:rsidRDefault="00F90BDC"/>
    <w:p w14:paraId="7DC8334F" w14:textId="77777777" w:rsidR="00F90BDC" w:rsidRDefault="00F90BDC">
      <w:r xmlns:w="http://schemas.openxmlformats.org/wordprocessingml/2006/main">
        <w:t xml:space="preserve">1. Die krag van aanbidding: Die verhaal van die Ethiopiese eunug</w:t>
      </w:r>
    </w:p>
    <w:p w14:paraId="04656852" w14:textId="77777777" w:rsidR="00F90BDC" w:rsidRDefault="00F90BDC"/>
    <w:p w14:paraId="415FC6C3" w14:textId="77777777" w:rsidR="00F90BDC" w:rsidRDefault="00F90BDC">
      <w:r xmlns:w="http://schemas.openxmlformats.org/wordprocessingml/2006/main">
        <w:t xml:space="preserve">2. 'n Onverwagte aanbidder: Die verhaal van die Ethiopiese eunug</w:t>
      </w:r>
    </w:p>
    <w:p w14:paraId="125910CB" w14:textId="77777777" w:rsidR="00F90BDC" w:rsidRDefault="00F90BDC"/>
    <w:p w14:paraId="7DE5E913" w14:textId="77777777" w:rsidR="00F90BDC" w:rsidRDefault="00F90BDC">
      <w:r xmlns:w="http://schemas.openxmlformats.org/wordprocessingml/2006/main">
        <w:t xml:space="preserve">1. Jesaja 56:3-5 - "En laat die seun van die vreemdeling wat hom by die Here aangesluit het, nie spreek en sê: Die Here het my heeltemal van sy volk afgesonder nie; en laat die hofdienaar nie sê: Kyk, ek is 'n droë boom, want so sê die Here aan die eunugs wat my sabbatte onderhou en kies wat My behaag, en vashou aan my verbond: aan hulle sal Ek in my huis en binne my mure 'n plek en 'n naam gee beter as van seuns en dogters: Ek sal hulle 'n </w:t>
      </w:r>
      <w:r xmlns:w="http://schemas.openxmlformats.org/wordprocessingml/2006/main">
        <w:lastRenderedPageBreak xmlns:w="http://schemas.openxmlformats.org/wordprocessingml/2006/main"/>
      </w:r>
      <w:r xmlns:w="http://schemas.openxmlformats.org/wordprocessingml/2006/main">
        <w:t xml:space="preserve">ewige naam gee, wat nie uitgeroei sal word nie."</w:t>
      </w:r>
    </w:p>
    <w:p w14:paraId="782B79FB" w14:textId="77777777" w:rsidR="00F90BDC" w:rsidRDefault="00F90BDC"/>
    <w:p w14:paraId="36F38A98" w14:textId="77777777" w:rsidR="00F90BDC" w:rsidRDefault="00F90BDC">
      <w:r xmlns:w="http://schemas.openxmlformats.org/wordprocessingml/2006/main">
        <w:t xml:space="preserve">2. Matteus 8:14-15 - "En toe Jesus in die huis van Petrus kom, sien Hy die moeder van sy vrou gelê en siek aan koors. En Hy het haar hand aangeraak, en die koors het haar verlaat, en sy het opgestaan en gedien. aan hulle."</w:t>
      </w:r>
    </w:p>
    <w:p w14:paraId="3818BF2A" w14:textId="77777777" w:rsidR="00F90BDC" w:rsidRDefault="00F90BDC"/>
    <w:p w14:paraId="286A6ED9" w14:textId="77777777" w:rsidR="00F90BDC" w:rsidRDefault="00F90BDC">
      <w:r xmlns:w="http://schemas.openxmlformats.org/wordprocessingml/2006/main">
        <w:t xml:space="preserve">HANDELINGE 8:28 Hy het teruggekom en in sy wa gesit en die profeet Jesaja gelees.</w:t>
      </w:r>
    </w:p>
    <w:p w14:paraId="162B4457" w14:textId="77777777" w:rsidR="00F90BDC" w:rsidRDefault="00F90BDC"/>
    <w:p w14:paraId="14E9785A" w14:textId="77777777" w:rsidR="00F90BDC" w:rsidRDefault="00F90BDC">
      <w:r xmlns:w="http://schemas.openxmlformats.org/wordprocessingml/2006/main">
        <w:t xml:space="preserve">'n Engel gee Filippus opdrag om na 'n woestynpad te gaan en hy ontmoet 'n man in 'n strydwa, wat uit die profeet Jesaja lees.</w:t>
      </w:r>
    </w:p>
    <w:p w14:paraId="5BBAD7C1" w14:textId="77777777" w:rsidR="00F90BDC" w:rsidRDefault="00F90BDC"/>
    <w:p w14:paraId="29F3F6C2" w14:textId="77777777" w:rsidR="00F90BDC" w:rsidRDefault="00F90BDC">
      <w:r xmlns:w="http://schemas.openxmlformats.org/wordprocessingml/2006/main">
        <w:t xml:space="preserve">1. Die belangrikheid daarvan om in harmonie met God se Woord te wees en na Sy opdrag te luister.</w:t>
      </w:r>
    </w:p>
    <w:p w14:paraId="0F4E3CAF" w14:textId="77777777" w:rsidR="00F90BDC" w:rsidRDefault="00F90BDC"/>
    <w:p w14:paraId="477AAEA3" w14:textId="77777777" w:rsidR="00F90BDC" w:rsidRDefault="00F90BDC">
      <w:r xmlns:w="http://schemas.openxmlformats.org/wordprocessingml/2006/main">
        <w:t xml:space="preserve">2. Die krag van die Woord van God om transformasie in ons lewens te bring.</w:t>
      </w:r>
    </w:p>
    <w:p w14:paraId="488A6B5F" w14:textId="77777777" w:rsidR="00F90BDC" w:rsidRDefault="00F90BDC"/>
    <w:p w14:paraId="0145F248" w14:textId="77777777" w:rsidR="00F90BDC" w:rsidRDefault="00F90BDC">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14:paraId="736C74AB" w14:textId="77777777" w:rsidR="00F90BDC" w:rsidRDefault="00F90BDC"/>
    <w:p w14:paraId="22C4AD06" w14:textId="77777777" w:rsidR="00F90BDC" w:rsidRDefault="00F90BDC">
      <w:r xmlns:w="http://schemas.openxmlformats.org/wordprocessingml/2006/main">
        <w:t xml:space="preserve">2. Jakobus 1:22-25 -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14:paraId="6E2E8995" w14:textId="77777777" w:rsidR="00F90BDC" w:rsidRDefault="00F90BDC"/>
    <w:p w14:paraId="0A610122" w14:textId="77777777" w:rsidR="00F90BDC" w:rsidRDefault="00F90BDC">
      <w:r xmlns:w="http://schemas.openxmlformats.org/wordprocessingml/2006/main">
        <w:t xml:space="preserve">Handelinge 8:29 Toe sê die Gees vir Filippus: Gaan nader en sluit aan by hierdie wa.</w:t>
      </w:r>
    </w:p>
    <w:p w14:paraId="46752D53" w14:textId="77777777" w:rsidR="00F90BDC" w:rsidRDefault="00F90BDC"/>
    <w:p w14:paraId="185896EE" w14:textId="77777777" w:rsidR="00F90BDC" w:rsidRDefault="00F90BDC">
      <w:r xmlns:w="http://schemas.openxmlformats.org/wordprocessingml/2006/main">
        <w:t xml:space="preserve">Die Gees van God het vir Filippus gesê om nader te kom en by 'n strydwa aan te sluit.</w:t>
      </w:r>
    </w:p>
    <w:p w14:paraId="19A2F0C5" w14:textId="77777777" w:rsidR="00F90BDC" w:rsidRDefault="00F90BDC"/>
    <w:p w14:paraId="1AFB73E9" w14:textId="77777777" w:rsidR="00F90BDC" w:rsidRDefault="00F90BDC">
      <w:r xmlns:w="http://schemas.openxmlformats.org/wordprocessingml/2006/main">
        <w:t xml:space="preserve">1. Die krag van die Gees: Hoe God ons in ons lewens rig</w:t>
      </w:r>
    </w:p>
    <w:p w14:paraId="3B9A69EB" w14:textId="77777777" w:rsidR="00F90BDC" w:rsidRDefault="00F90BDC"/>
    <w:p w14:paraId="2DDE1FA8" w14:textId="77777777" w:rsidR="00F90BDC" w:rsidRDefault="00F90BDC">
      <w:r xmlns:w="http://schemas.openxmlformats.org/wordprocessingml/2006/main">
        <w:t xml:space="preserve">2. Gehoorsaamheid aan die Stem van God: Sy roeping volg</w:t>
      </w:r>
    </w:p>
    <w:p w14:paraId="3D714E37" w14:textId="77777777" w:rsidR="00F90BDC" w:rsidRDefault="00F90BDC"/>
    <w:p w14:paraId="3ED27A2F" w14:textId="77777777" w:rsidR="00F90BDC" w:rsidRDefault="00F90BDC">
      <w:r xmlns:w="http://schemas.openxmlformats.org/wordprocessingml/2006/main">
        <w:t xml:space="preserve">1. Joh 14:26 – Maar die Voorspraak, die Heilige Gees, wat die Vader in my Naam sal stuur, sal julle alles leer en sal julle herinner aan alles wat Ek vir julle gesê het.</w:t>
      </w:r>
    </w:p>
    <w:p w14:paraId="2BA62DA0" w14:textId="77777777" w:rsidR="00F90BDC" w:rsidRDefault="00F90BDC"/>
    <w:p w14:paraId="213110B8" w14:textId="77777777" w:rsidR="00F90BDC" w:rsidRDefault="00F90BDC">
      <w:r xmlns:w="http://schemas.openxmlformats.org/wordprocessingml/2006/main">
        <w:t xml:space="preserve">2. Jesaja 30:21 - Of jy nou na regs of na links draai, jou ore sal 'n stem agter jou hoor wat sê: Dit is die pad; loop daarin.”</w:t>
      </w:r>
    </w:p>
    <w:p w14:paraId="725B2228" w14:textId="77777777" w:rsidR="00F90BDC" w:rsidRDefault="00F90BDC"/>
    <w:p w14:paraId="2D3A4507" w14:textId="77777777" w:rsidR="00F90BDC" w:rsidRDefault="00F90BDC">
      <w:r xmlns:w="http://schemas.openxmlformats.org/wordprocessingml/2006/main">
        <w:t xml:space="preserve">Handelinge 8:30 En Filippus het daarheen na hom gehardloop en hom die profeet Jesaja hoor lees en gesê: Verstaan jy wat jy lees?</w:t>
      </w:r>
    </w:p>
    <w:p w14:paraId="2F76F7FC" w14:textId="77777777" w:rsidR="00F90BDC" w:rsidRDefault="00F90BDC"/>
    <w:p w14:paraId="02143B3E" w14:textId="77777777" w:rsidR="00F90BDC" w:rsidRDefault="00F90BDC">
      <w:r xmlns:w="http://schemas.openxmlformats.org/wordprocessingml/2006/main">
        <w:t xml:space="preserve">Filippus het gehoor hoe ’n man ’n gedeelte uit Jesaja lees en gevra of hy verstaan wat hy lees.</w:t>
      </w:r>
    </w:p>
    <w:p w14:paraId="5D3171F1" w14:textId="77777777" w:rsidR="00F90BDC" w:rsidRDefault="00F90BDC"/>
    <w:p w14:paraId="4CED2223" w14:textId="77777777" w:rsidR="00F90BDC" w:rsidRDefault="00F90BDC">
      <w:r xmlns:w="http://schemas.openxmlformats.org/wordprocessingml/2006/main">
        <w:t xml:space="preserve">1. Moet nooit ophou soek na die waarheid nie</w:t>
      </w:r>
    </w:p>
    <w:p w14:paraId="404385A9" w14:textId="77777777" w:rsidR="00F90BDC" w:rsidRDefault="00F90BDC"/>
    <w:p w14:paraId="796B8247" w14:textId="77777777" w:rsidR="00F90BDC" w:rsidRDefault="00F90BDC">
      <w:r xmlns:w="http://schemas.openxmlformats.org/wordprocessingml/2006/main">
        <w:t xml:space="preserve">2. Die krag om na die Woord van God te luister</w:t>
      </w:r>
    </w:p>
    <w:p w14:paraId="2C71CE7D" w14:textId="77777777" w:rsidR="00F90BDC" w:rsidRDefault="00F90BDC"/>
    <w:p w14:paraId="250B4C15" w14:textId="77777777" w:rsidR="00F90BDC" w:rsidRDefault="00F90BDC">
      <w:r xmlns:w="http://schemas.openxmlformats.org/wordprocessingml/2006/main">
        <w:t xml:space="preserve">1. Joh 8:31-32 – “Toe sê Jesus vir die Jode wat in Hom geglo het: As julle in my woord bly, dan is julle waarlik my dissipels; en julle sal die waarheid ken, en die waarheid sal julle vrymaak. "</w:t>
      </w:r>
    </w:p>
    <w:p w14:paraId="3D727DB9" w14:textId="77777777" w:rsidR="00F90BDC" w:rsidRDefault="00F90BDC"/>
    <w:p w14:paraId="6C4DEF9B" w14:textId="77777777" w:rsidR="00F90BDC" w:rsidRDefault="00F90BDC">
      <w:r xmlns:w="http://schemas.openxmlformats.org/wordprocessingml/2006/main">
        <w:t xml:space="preserve">2. Romeine 10:17 - "Die geloof is dan uit die gehoor, en die gehoor is deur die woord van God."</w:t>
      </w:r>
    </w:p>
    <w:p w14:paraId="04EDFF81" w14:textId="77777777" w:rsidR="00F90BDC" w:rsidRDefault="00F90BDC"/>
    <w:p w14:paraId="396FA472" w14:textId="77777777" w:rsidR="00F90BDC" w:rsidRDefault="00F90BDC">
      <w:r xmlns:w="http://schemas.openxmlformats.org/wordprocessingml/2006/main">
        <w:t xml:space="preserve">Handelinge 8:31 En hy sê: Hoe kan ek as iemand my nie lei nie? En hy het Filippus gevra om op te kom en by hom te sit.</w:t>
      </w:r>
    </w:p>
    <w:p w14:paraId="0B04862E" w14:textId="77777777" w:rsidR="00F90BDC" w:rsidRDefault="00F90BDC"/>
    <w:p w14:paraId="479C413E" w14:textId="77777777" w:rsidR="00F90BDC" w:rsidRDefault="00F90BDC">
      <w:r xmlns:w="http://schemas.openxmlformats.org/wordprocessingml/2006/main">
        <w:t xml:space="preserve">’n Ethiopiese eunug lees Jesaja en vra Filippus vir hulp om die Skrif te verstaan.</w:t>
      </w:r>
    </w:p>
    <w:p w14:paraId="507FB9A5" w14:textId="77777777" w:rsidR="00F90BDC" w:rsidRDefault="00F90BDC"/>
    <w:p w14:paraId="4F01CBC7" w14:textId="77777777" w:rsidR="00F90BDC" w:rsidRDefault="00F90BDC">
      <w:r xmlns:w="http://schemas.openxmlformats.org/wordprocessingml/2006/main">
        <w:t xml:space="preserve">1. God se Woord is bedoel om gedeel en verstaan te word.</w:t>
      </w:r>
    </w:p>
    <w:p w14:paraId="12F36D28" w14:textId="77777777" w:rsidR="00F90BDC" w:rsidRDefault="00F90BDC"/>
    <w:p w14:paraId="1FAF6589" w14:textId="77777777" w:rsidR="00F90BDC" w:rsidRDefault="00F90BDC">
      <w:r xmlns:w="http://schemas.openxmlformats.org/wordprocessingml/2006/main">
        <w:t xml:space="preserve">2. Die krag van die Skrif om mense na God te bring.</w:t>
      </w:r>
    </w:p>
    <w:p w14:paraId="26D6EF9E" w14:textId="77777777" w:rsidR="00F90BDC" w:rsidRDefault="00F90BDC"/>
    <w:p w14:paraId="1EB358BE" w14:textId="77777777" w:rsidR="00F90BDC" w:rsidRDefault="00F90BDC">
      <w:r xmlns:w="http://schemas.openxmlformats.org/wordprocessingml/2006/main">
        <w:t xml:space="preserve">1. Lukas 24:27 - En Hy het van Moses en al die profete begin en aan hulle uitgelê in al die Skrifte wat op Hom betrekking het.</w:t>
      </w:r>
    </w:p>
    <w:p w14:paraId="61602A6B" w14:textId="77777777" w:rsidR="00F90BDC" w:rsidRDefault="00F90BDC"/>
    <w:p w14:paraId="414829F5" w14:textId="77777777" w:rsidR="00F90BDC" w:rsidRDefault="00F90BDC">
      <w:r xmlns:w="http://schemas.openxmlformats.org/wordprocessingml/2006/main">
        <w:t xml:space="preserve">2. Psalm 119:105 - U woord is 'n lamp vir my voet en 'n lig vir my pad.</w:t>
      </w:r>
    </w:p>
    <w:p w14:paraId="087E62BD" w14:textId="77777777" w:rsidR="00F90BDC" w:rsidRDefault="00F90BDC"/>
    <w:p w14:paraId="739EB21E" w14:textId="77777777" w:rsidR="00F90BDC" w:rsidRDefault="00F90BDC">
      <w:r xmlns:w="http://schemas.openxmlformats.org/wordprocessingml/2006/main">
        <w:t xml:space="preserve">Handelinge 8:32 Die plek van die Skrif wat hy gelees het, was dit: Hy is soos 'n skaap na die slagplek gelei; en soos 'n lam wat stom is voor sy skeerder, so het hy sy mond nie oopgemaak nie.</w:t>
      </w:r>
    </w:p>
    <w:p w14:paraId="2A24115A" w14:textId="77777777" w:rsidR="00F90BDC" w:rsidRDefault="00F90BDC"/>
    <w:p w14:paraId="44BA6543" w14:textId="77777777" w:rsidR="00F90BDC" w:rsidRDefault="00F90BDC">
      <w:r xmlns:w="http://schemas.openxmlformats.org/wordprocessingml/2006/main">
        <w:t xml:space="preserve">Filippus lees 'n gedeelte uit Jesaja 53 aan die eunug, wat praat van Jesus wat soos 'n skaap na die slagting gelei word.</w:t>
      </w:r>
    </w:p>
    <w:p w14:paraId="3DCBA4B1" w14:textId="77777777" w:rsidR="00F90BDC" w:rsidRDefault="00F90BDC"/>
    <w:p w14:paraId="4879DC9D" w14:textId="77777777" w:rsidR="00F90BDC" w:rsidRDefault="00F90BDC">
      <w:r xmlns:w="http://schemas.openxmlformats.org/wordprocessingml/2006/main">
        <w:t xml:space="preserve">1. Ons kruis opneem: Die koste om Jesus te volg</w:t>
      </w:r>
    </w:p>
    <w:p w14:paraId="0611435D" w14:textId="77777777" w:rsidR="00F90BDC" w:rsidRDefault="00F90BDC"/>
    <w:p w14:paraId="5F51EF78" w14:textId="77777777" w:rsidR="00F90BDC" w:rsidRDefault="00F90BDC">
      <w:r xmlns:w="http://schemas.openxmlformats.org/wordprocessingml/2006/main">
        <w:t xml:space="preserve">2. Die krag van onderwerping: om God se wil te volg ten spyte van moeilike omstandighede</w:t>
      </w:r>
    </w:p>
    <w:p w14:paraId="655CC0A2" w14:textId="77777777" w:rsidR="00F90BDC" w:rsidRDefault="00F90BDC"/>
    <w:p w14:paraId="3256F23A" w14:textId="77777777" w:rsidR="00F90BDC" w:rsidRDefault="00F90BDC">
      <w:r xmlns:w="http://schemas.openxmlformats.org/wordprocessingml/2006/main">
        <w:t xml:space="preserve">1. Jesaja 53:7 – Hy is verdruk, en hy was verdruk, maar Hy het sy mond nie oopgemaak nie;</w:t>
      </w:r>
    </w:p>
    <w:p w14:paraId="4C9759B6" w14:textId="77777777" w:rsidR="00F90BDC" w:rsidRDefault="00F90BDC"/>
    <w:p w14:paraId="65596F42" w14:textId="77777777" w:rsidR="00F90BDC" w:rsidRDefault="00F90BDC">
      <w:r xmlns:w="http://schemas.openxmlformats.org/wordprocessingml/2006/main">
        <w:t xml:space="preserve">2. Matteus 10:38 - En hy wat sy kruis nie neem en My volg nie, is My nie waardig nie.</w:t>
      </w:r>
    </w:p>
    <w:p w14:paraId="330E3681" w14:textId="77777777" w:rsidR="00F90BDC" w:rsidRDefault="00F90BDC"/>
    <w:p w14:paraId="434DD28C" w14:textId="77777777" w:rsidR="00F90BDC" w:rsidRDefault="00F90BDC">
      <w:r xmlns:w="http://schemas.openxmlformats.org/wordprocessingml/2006/main">
        <w:t xml:space="preserve">Handelinge 8:33 In sy vernedering is sy oordeel weggeneem; en wie sal sy geslag aankondig? want sy lewe is van die aarde weggeneem.</w:t>
      </w:r>
    </w:p>
    <w:p w14:paraId="1B931CFA" w14:textId="77777777" w:rsidR="00F90BDC" w:rsidRDefault="00F90BDC"/>
    <w:p w14:paraId="75CB6DAC" w14:textId="77777777" w:rsidR="00F90BDC" w:rsidRDefault="00F90BDC">
      <w:r xmlns:w="http://schemas.openxmlformats.org/wordprocessingml/2006/main">
        <w:t xml:space="preserve">Die vernedering van Jesus het gelei tot 'n gebrek aan geregtigheid, wat sy lewe van die aarde af geneem het.</w:t>
      </w:r>
    </w:p>
    <w:p w14:paraId="183B4AEF" w14:textId="77777777" w:rsidR="00F90BDC" w:rsidRDefault="00F90BDC"/>
    <w:p w14:paraId="35B67895" w14:textId="77777777" w:rsidR="00F90BDC" w:rsidRDefault="00F90BDC">
      <w:r xmlns:w="http://schemas.openxmlformats.org/wordprocessingml/2006/main">
        <w:t xml:space="preserve">1. Hoe om Geregtigheid in Onreg te vind</w:t>
      </w:r>
    </w:p>
    <w:p w14:paraId="343CCA17" w14:textId="77777777" w:rsidR="00F90BDC" w:rsidRDefault="00F90BDC"/>
    <w:p w14:paraId="1B21A5A8" w14:textId="77777777" w:rsidR="00F90BDC" w:rsidRDefault="00F90BDC">
      <w:r xmlns:w="http://schemas.openxmlformats.org/wordprocessingml/2006/main">
        <w:t xml:space="preserve">2. Die lewe en dood van Jesus</w:t>
      </w:r>
    </w:p>
    <w:p w14:paraId="74DCD493" w14:textId="77777777" w:rsidR="00F90BDC" w:rsidRDefault="00F90BDC"/>
    <w:p w14:paraId="56D41498" w14:textId="77777777" w:rsidR="00F90BDC" w:rsidRDefault="00F90BDC">
      <w:r xmlns:w="http://schemas.openxmlformats.org/wordprocessingml/2006/main">
        <w:t xml:space="preserve">1. Jesaja 53:8 - "Deur verdrukking en oordeel is hy weggeneem, en sy geslag wat gedink het dat hy uitgeroei is uit die land van die lewendes, verslaan is ter wille van die oortreding van my volk?"</w:t>
      </w:r>
    </w:p>
    <w:p w14:paraId="2126FB8A" w14:textId="77777777" w:rsidR="00F90BDC" w:rsidRDefault="00F90BDC"/>
    <w:p w14:paraId="6F8C9B52" w14:textId="77777777" w:rsidR="00F90BDC" w:rsidRDefault="00F90BDC">
      <w:r xmlns:w="http://schemas.openxmlformats.org/wordprocessingml/2006/main">
        <w:t xml:space="preserve">2. Joh 3:16 - "Want so lief het God die wêreld gehad, dat Hy sy eniggebore Seun gegee het, sodat elkeen wat in Hom glo, nie verlore mag gaan nie, maar die ewige lewe kan hê."</w:t>
      </w:r>
    </w:p>
    <w:p w14:paraId="002F8FDB" w14:textId="77777777" w:rsidR="00F90BDC" w:rsidRDefault="00F90BDC"/>
    <w:p w14:paraId="3BAE69CC" w14:textId="77777777" w:rsidR="00F90BDC" w:rsidRDefault="00F90BDC">
      <w:r xmlns:w="http://schemas.openxmlformats.org/wordprocessingml/2006/main">
        <w:t xml:space="preserve">Hand 8:34 En die hofdienaar het Filippus geantwoord en gesê: Van wie spreek die profeet dit tog? van homself, of van 'n ander man?</w:t>
      </w:r>
    </w:p>
    <w:p w14:paraId="2D1D9B84" w14:textId="77777777" w:rsidR="00F90BDC" w:rsidRDefault="00F90BDC"/>
    <w:p w14:paraId="63E3E819" w14:textId="77777777" w:rsidR="00F90BDC" w:rsidRDefault="00F90BDC">
      <w:r xmlns:w="http://schemas.openxmlformats.org/wordprocessingml/2006/main">
        <w:t xml:space="preserve">Filippus word deur die Ethiopiese eunug gevra om te verduidelik wie die onderwerp van die profesie van Jesaja is.</w:t>
      </w:r>
    </w:p>
    <w:p w14:paraId="394BFC6C" w14:textId="77777777" w:rsidR="00F90BDC" w:rsidRDefault="00F90BDC"/>
    <w:p w14:paraId="331F7FF2" w14:textId="77777777" w:rsidR="00F90BDC" w:rsidRDefault="00F90BDC">
      <w:r xmlns:w="http://schemas.openxmlformats.org/wordprocessingml/2006/main">
        <w:t xml:space="preserve">1. Getroue gehoorsaamheid: Reageer op God se roepstem</w:t>
      </w:r>
    </w:p>
    <w:p w14:paraId="5A7C300B" w14:textId="77777777" w:rsidR="00F90BDC" w:rsidRDefault="00F90BDC"/>
    <w:p w14:paraId="694BFA9F" w14:textId="77777777" w:rsidR="00F90BDC" w:rsidRDefault="00F90BDC">
      <w:r xmlns:w="http://schemas.openxmlformats.org/wordprocessingml/2006/main">
        <w:t xml:space="preserve">2. Om God se Wil te ken: Soek begrip deur die Skrifte</w:t>
      </w:r>
    </w:p>
    <w:p w14:paraId="22DAA3CB" w14:textId="77777777" w:rsidR="00F90BDC" w:rsidRDefault="00F90BDC"/>
    <w:p w14:paraId="38CA6A27" w14:textId="77777777" w:rsidR="00F90BDC" w:rsidRDefault="00F90BDC">
      <w:r xmlns:w="http://schemas.openxmlformats.org/wordprocessingml/2006/main">
        <w:t xml:space="preserve">1. Jesaja 53:7-8 Hy was verdruk en verdruk, maar Hy het sy mond nie oopgemaak nie; hy is soos 'n </w:t>
      </w:r>
      <w:r xmlns:w="http://schemas.openxmlformats.org/wordprocessingml/2006/main">
        <w:lastRenderedPageBreak xmlns:w="http://schemas.openxmlformats.org/wordprocessingml/2006/main"/>
      </w:r>
      <w:r xmlns:w="http://schemas.openxmlformats.org/wordprocessingml/2006/main">
        <w:t xml:space="preserve">lam na die slagplek gelei, en soos 'n skaap swyg voor sy skeerders, so het hy sy mond nie oopgemaak nie.</w:t>
      </w:r>
    </w:p>
    <w:p w14:paraId="485737FA" w14:textId="77777777" w:rsidR="00F90BDC" w:rsidRDefault="00F90BDC"/>
    <w:p w14:paraId="550B5B8B" w14:textId="77777777" w:rsidR="00F90BDC" w:rsidRDefault="00F90BDC">
      <w:r xmlns:w="http://schemas.openxmlformats.org/wordprocessingml/2006/main">
        <w:t xml:space="preserve">2. Matteus 16:15 Hy sê vir hulle: Maar wie sê julle is Ek?</w:t>
      </w:r>
    </w:p>
    <w:p w14:paraId="2FC3C8A7" w14:textId="77777777" w:rsidR="00F90BDC" w:rsidRDefault="00F90BDC"/>
    <w:p w14:paraId="04F56A64" w14:textId="77777777" w:rsidR="00F90BDC" w:rsidRDefault="00F90BDC">
      <w:r xmlns:w="http://schemas.openxmlformats.org/wordprocessingml/2006/main">
        <w:t xml:space="preserve">Handelinge 8:35 Toe het Filippus sy mond oopgemaak en by dieselfde Skrif begin en aan hom Jesus verkondig.</w:t>
      </w:r>
    </w:p>
    <w:p w14:paraId="55FF28E3" w14:textId="77777777" w:rsidR="00F90BDC" w:rsidRDefault="00F90BDC"/>
    <w:p w14:paraId="38D06CE6" w14:textId="77777777" w:rsidR="00F90BDC" w:rsidRDefault="00F90BDC">
      <w:r xmlns:w="http://schemas.openxmlformats.org/wordprocessingml/2006/main">
        <w:t xml:space="preserve">Filippus het die Skrif oopgemaak en vir die man oor Jesus begin preek.</w:t>
      </w:r>
    </w:p>
    <w:p w14:paraId="2EEE84A1" w14:textId="77777777" w:rsidR="00F90BDC" w:rsidRDefault="00F90BDC"/>
    <w:p w14:paraId="0F62DC7F" w14:textId="77777777" w:rsidR="00F90BDC" w:rsidRDefault="00F90BDC">
      <w:r xmlns:w="http://schemas.openxmlformats.org/wordprocessingml/2006/main">
        <w:t xml:space="preserve">1. Die Krag van die Woord van God - Hoe die Woord van God die krag het om ons harte oop te maak vir die Here.</w:t>
      </w:r>
    </w:p>
    <w:p w14:paraId="5EB1BCF7" w14:textId="77777777" w:rsidR="00F90BDC" w:rsidRDefault="00F90BDC"/>
    <w:p w14:paraId="63AB3ED9" w14:textId="77777777" w:rsidR="00F90BDC" w:rsidRDefault="00F90BDC">
      <w:r xmlns:w="http://schemas.openxmlformats.org/wordprocessingml/2006/main">
        <w:t xml:space="preserve">2. Die voorreg om die Evangelie te verkondig - Hoe ons die voorreg en verantwoordelikheid het om die Goeie Nuus van Jesus te deel.</w:t>
      </w:r>
    </w:p>
    <w:p w14:paraId="3B96F2FC" w14:textId="77777777" w:rsidR="00F90BDC" w:rsidRDefault="00F90BDC"/>
    <w:p w14:paraId="28F47375" w14:textId="77777777" w:rsidR="00F90BDC" w:rsidRDefault="00F90BDC">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14:paraId="44FE150A" w14:textId="77777777" w:rsidR="00F90BDC" w:rsidRDefault="00F90BDC"/>
    <w:p w14:paraId="6279E9B0" w14:textId="77777777" w:rsidR="00F90BDC" w:rsidRDefault="00F90BDC">
      <w:r xmlns:w="http://schemas.openxmlformats.org/wordprocessingml/2006/main">
        <w:t xml:space="preserve">2. Matteus 4:17 - "Van toe af het Jesus begin preek en sê: Bekeer julle, want die koninkryk van die hemele het naby gekom."</w:t>
      </w:r>
    </w:p>
    <w:p w14:paraId="7A06E298" w14:textId="77777777" w:rsidR="00F90BDC" w:rsidRDefault="00F90BDC"/>
    <w:p w14:paraId="752FE35E" w14:textId="77777777" w:rsidR="00F90BDC" w:rsidRDefault="00F90BDC">
      <w:r xmlns:w="http://schemas.openxmlformats.org/wordprocessingml/2006/main">
        <w:t xml:space="preserve">Handelinge 8:36 En terwyl hulle op pad was, kom hulle by 'n sekere water; en die hofdienaar sê: Kyk, hier is water; wat verhinder my om gedoop te word?</w:t>
      </w:r>
    </w:p>
    <w:p w14:paraId="49327A9E" w14:textId="77777777" w:rsidR="00F90BDC" w:rsidRDefault="00F90BDC"/>
    <w:p w14:paraId="3096E7C6" w14:textId="77777777" w:rsidR="00F90BDC" w:rsidRDefault="00F90BDC">
      <w:r xmlns:w="http://schemas.openxmlformats.org/wordprocessingml/2006/main">
        <w:t xml:space="preserve">Die eunug het gevra wat hom verhinder om gedoop te word.</w:t>
      </w:r>
    </w:p>
    <w:p w14:paraId="284671BF" w14:textId="77777777" w:rsidR="00F90BDC" w:rsidRDefault="00F90BDC"/>
    <w:p w14:paraId="3186658F" w14:textId="77777777" w:rsidR="00F90BDC" w:rsidRDefault="00F90BDC">
      <w:r xmlns:w="http://schemas.openxmlformats.org/wordprocessingml/2006/main">
        <w:t xml:space="preserve">1. Die krag van die doop: Hoe die doop ons lewens verander</w:t>
      </w:r>
    </w:p>
    <w:p w14:paraId="0BF2E922" w14:textId="77777777" w:rsidR="00F90BDC" w:rsidRDefault="00F90BDC"/>
    <w:p w14:paraId="00E66A17" w14:textId="77777777" w:rsidR="00F90BDC" w:rsidRDefault="00F90BDC">
      <w:r xmlns:w="http://schemas.openxmlformats.org/wordprocessingml/2006/main">
        <w:t xml:space="preserve">2. Die betekenis van water in die doop</w:t>
      </w:r>
    </w:p>
    <w:p w14:paraId="22809254" w14:textId="77777777" w:rsidR="00F90BDC" w:rsidRDefault="00F90BDC"/>
    <w:p w14:paraId="397A6D2B" w14:textId="77777777" w:rsidR="00F90BDC" w:rsidRDefault="00F90BDC">
      <w:r xmlns:w="http://schemas.openxmlformats.org/wordprocessingml/2006/main">
        <w:t xml:space="preserve">1. Matteus 28:19-20 "Gaan dan heen, maak dissipels van al die nasies, en doop hulle in die Naam van die Vader en die Seun en die Heilige Gees, en leer hulle om alles te onderhou wat Ek julle beveel het. En kyk, Ek is altyd by jou tot die voleinding van die wêreld.”</w:t>
      </w:r>
    </w:p>
    <w:p w14:paraId="28BAE8FF" w14:textId="77777777" w:rsidR="00F90BDC" w:rsidRDefault="00F90BDC"/>
    <w:p w14:paraId="25893CAE" w14:textId="77777777" w:rsidR="00F90BDC" w:rsidRDefault="00F90BDC">
      <w:r xmlns:w="http://schemas.openxmlformats.org/wordprocessingml/2006/main">
        <w:t xml:space="preserve">2. Romeine 6:3-4 “Weet julle nie dat ons almal wat in Christus Jesus gedoop is, in sy dood gedoop is nie? Ons is dan saam met Hom begrawe deur die doop in die dood, sodat, soos Christus uit die dode opgewek is deur die heerlikheid van die Vader, ons ook in 'n nuwe lewe kan wandel."</w:t>
      </w:r>
    </w:p>
    <w:p w14:paraId="1CE9A1F9" w14:textId="77777777" w:rsidR="00F90BDC" w:rsidRDefault="00F90BDC"/>
    <w:p w14:paraId="49F7A13A" w14:textId="77777777" w:rsidR="00F90BDC" w:rsidRDefault="00F90BDC">
      <w:r xmlns:w="http://schemas.openxmlformats.org/wordprocessingml/2006/main">
        <w:t xml:space="preserve">Handelinge 8:37 En Filippus sê: As jy glo met jou hele hart, kan jy dit. En hy antwoord en sê: Ek glo dat Jesus Christus die Seun van God is.</w:t>
      </w:r>
    </w:p>
    <w:p w14:paraId="3BF10AC2" w14:textId="77777777" w:rsidR="00F90BDC" w:rsidRDefault="00F90BDC"/>
    <w:p w14:paraId="29368267" w14:textId="77777777" w:rsidR="00F90BDC" w:rsidRDefault="00F90BDC">
      <w:r xmlns:w="http://schemas.openxmlformats.org/wordprocessingml/2006/main">
        <w:t xml:space="preserve">Filippus moedig 'n man aan om in Jesus Christus te glo en die man antwoord dat hy glo dat Jesus Christus die Seun van God is.</w:t>
      </w:r>
    </w:p>
    <w:p w14:paraId="2B357FA9" w14:textId="77777777" w:rsidR="00F90BDC" w:rsidRDefault="00F90BDC"/>
    <w:p w14:paraId="3E6F52DB" w14:textId="77777777" w:rsidR="00F90BDC" w:rsidRDefault="00F90BDC">
      <w:r xmlns:w="http://schemas.openxmlformats.org/wordprocessingml/2006/main">
        <w:t xml:space="preserve">1. Glo met jou hele hart</w:t>
      </w:r>
    </w:p>
    <w:p w14:paraId="4FCA7AF1" w14:textId="77777777" w:rsidR="00F90BDC" w:rsidRDefault="00F90BDC"/>
    <w:p w14:paraId="25DB5229" w14:textId="77777777" w:rsidR="00F90BDC" w:rsidRDefault="00F90BDC">
      <w:r xmlns:w="http://schemas.openxmlformats.org/wordprocessingml/2006/main">
        <w:t xml:space="preserve">2. Die Seun van God</w:t>
      </w:r>
    </w:p>
    <w:p w14:paraId="69EBA3DE" w14:textId="77777777" w:rsidR="00F90BDC" w:rsidRDefault="00F90BDC"/>
    <w:p w14:paraId="0FFA659A" w14:textId="77777777" w:rsidR="00F90BDC" w:rsidRDefault="00F90BDC">
      <w:r xmlns:w="http://schemas.openxmlformats.org/wordprocessingml/2006/main">
        <w:t xml:space="preserve">1. Romeine 10:9 - Dat as jy met jou mond die Here Jesus bely en met jou hart glo dat God Hom uit die dode opgewek het, jy gered sal word.</w:t>
      </w:r>
    </w:p>
    <w:p w14:paraId="14187248" w14:textId="77777777" w:rsidR="00F90BDC" w:rsidRDefault="00F90BDC"/>
    <w:p w14:paraId="08E4E384" w14:textId="77777777" w:rsidR="00F90BDC" w:rsidRDefault="00F90BDC">
      <w:r xmlns:w="http://schemas.openxmlformats.org/wordprocessingml/2006/main">
        <w:t xml:space="preserve">2. Joh 1:14-15 - En die Woord het vlees geword en het onder ons gewoon, en ons het sy heerlikheid aanskou, 'n heerlikheid soos van die Enigste Seun van die Vader, vol van genade en waarheid.</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 8:38 En hy het die wa bevel gegee om stil te staan, en hulle het altwee in die water afgeklim, Filippus sowel as die hofdienaar; en hy het hom gedoop.</w:t>
      </w:r>
    </w:p>
    <w:p w14:paraId="24BD169D" w14:textId="77777777" w:rsidR="00F90BDC" w:rsidRDefault="00F90BDC"/>
    <w:p w14:paraId="051952AA" w14:textId="77777777" w:rsidR="00F90BDC" w:rsidRDefault="00F90BDC">
      <w:r xmlns:w="http://schemas.openxmlformats.org/wordprocessingml/2006/main">
        <w:t xml:space="preserve">Die eunug is deur Filippus gedoop.</w:t>
      </w:r>
    </w:p>
    <w:p w14:paraId="3784FE21" w14:textId="77777777" w:rsidR="00F90BDC" w:rsidRDefault="00F90BDC"/>
    <w:p w14:paraId="0415FE93" w14:textId="77777777" w:rsidR="00F90BDC" w:rsidRDefault="00F90BDC">
      <w:r xmlns:w="http://schemas.openxmlformats.org/wordprocessingml/2006/main">
        <w:t xml:space="preserve">1. Die krag van die doop: hoe die doop lewens kan verander</w:t>
      </w:r>
    </w:p>
    <w:p w14:paraId="5AD404EC" w14:textId="77777777" w:rsidR="00F90BDC" w:rsidRDefault="00F90BDC"/>
    <w:p w14:paraId="12CDC26E" w14:textId="77777777" w:rsidR="00F90BDC" w:rsidRDefault="00F90BDC">
      <w:r xmlns:w="http://schemas.openxmlformats.org/wordprocessingml/2006/main">
        <w:t xml:space="preserve">2. 'n Hart vir die verlorenes: Na aanleiding van Philip se voorbeeld van bediening</w:t>
      </w:r>
    </w:p>
    <w:p w14:paraId="7AA8B0A0" w14:textId="77777777" w:rsidR="00F90BDC" w:rsidRDefault="00F90BDC"/>
    <w:p w14:paraId="348CF2F2" w14:textId="77777777" w:rsidR="00F90BDC" w:rsidRDefault="00F90BDC">
      <w:r xmlns:w="http://schemas.openxmlformats.org/wordprocessingml/2006/main">
        <w:t xml:space="preserve">1. Handelinge 8:26-39</w:t>
      </w:r>
    </w:p>
    <w:p w14:paraId="1E50FB78" w14:textId="77777777" w:rsidR="00F90BDC" w:rsidRDefault="00F90BDC"/>
    <w:p w14:paraId="23CBDDFF" w14:textId="77777777" w:rsidR="00F90BDC" w:rsidRDefault="00F90BDC">
      <w:r xmlns:w="http://schemas.openxmlformats.org/wordprocessingml/2006/main">
        <w:t xml:space="preserve">2. Matteus 28:19-20</w:t>
      </w:r>
    </w:p>
    <w:p w14:paraId="5F104A57" w14:textId="77777777" w:rsidR="00F90BDC" w:rsidRDefault="00F90BDC"/>
    <w:p w14:paraId="0F00C91F" w14:textId="77777777" w:rsidR="00F90BDC" w:rsidRDefault="00F90BDC">
      <w:r xmlns:w="http://schemas.openxmlformats.org/wordprocessingml/2006/main">
        <w:t xml:space="preserve">HANDELINGE 8:39 En toe hulle uit die water opklim, het die Gees van die Here Filippus weggevoer, sodat die hofdienaar hom nie meer gesien het nie;</w:t>
      </w:r>
    </w:p>
    <w:p w14:paraId="2C3051C0" w14:textId="77777777" w:rsidR="00F90BDC" w:rsidRDefault="00F90BDC"/>
    <w:p w14:paraId="54BD0206" w14:textId="77777777" w:rsidR="00F90BDC" w:rsidRDefault="00F90BDC">
      <w:r xmlns:w="http://schemas.openxmlformats.org/wordprocessingml/2006/main">
        <w:t xml:space="preserve">Die Gees van die Here het Filippus weggeneem agter die eunug en hy is gedoop, en die eunug het met blydskap op pad gegaan.</w:t>
      </w:r>
    </w:p>
    <w:p w14:paraId="720380C2" w14:textId="77777777" w:rsidR="00F90BDC" w:rsidRDefault="00F90BDC"/>
    <w:p w14:paraId="0B6F97DA" w14:textId="77777777" w:rsidR="00F90BDC" w:rsidRDefault="00F90BDC">
      <w:r xmlns:w="http://schemas.openxmlformats.org/wordprocessingml/2006/main">
        <w:t xml:space="preserve">1. Die krag van die Heilige Gees - Hoe God se Gees in ons lewens kan werk.</w:t>
      </w:r>
    </w:p>
    <w:p w14:paraId="532145F5" w14:textId="77777777" w:rsidR="00F90BDC" w:rsidRDefault="00F90BDC"/>
    <w:p w14:paraId="3E85B7F2" w14:textId="77777777" w:rsidR="00F90BDC" w:rsidRDefault="00F90BDC">
      <w:r xmlns:w="http://schemas.openxmlformats.org/wordprocessingml/2006/main">
        <w:t xml:space="preserve">2. Vreugde in die Here - Vind vreugde in ons geloof en in God se werk in ons lewens.</w:t>
      </w:r>
    </w:p>
    <w:p w14:paraId="2AEEA6FE" w14:textId="77777777" w:rsidR="00F90BDC" w:rsidRDefault="00F90BDC"/>
    <w:p w14:paraId="20891D37" w14:textId="77777777" w:rsidR="00F90BDC" w:rsidRDefault="00F90BDC">
      <w:r xmlns:w="http://schemas.openxmlformats.org/wordprocessingml/2006/main">
        <w:t xml:space="preserve">1. Efesiërs 5:18-20 - En moenie dronk word van wyn nie; maar word vervul met die Gees, spreek met mekaar in psalms en lofsange en geestelike liedere, sing en psalmsing in julle hart tot eer van die Here, terwyl julle God die Vader altyd vir alles dank in die Naam van onse Here Jesus Christus.</w:t>
      </w:r>
    </w:p>
    <w:p w14:paraId="473290A3" w14:textId="77777777" w:rsidR="00F90BDC" w:rsidRDefault="00F90BDC"/>
    <w:p w14:paraId="79E385E4" w14:textId="77777777" w:rsidR="00F90BDC" w:rsidRDefault="00F90BDC">
      <w:r xmlns:w="http://schemas.openxmlformats.org/wordprocessingml/2006/main">
        <w:t xml:space="preserve">2. Romeine 15:13 - Mag die God van hoop julle nou deur die geloof met alle vreugde en vrede vervul, sodat julle oorvloedig kan wees in die hoop deur die krag van die Heilige Gees.</w:t>
      </w:r>
    </w:p>
    <w:p w14:paraId="28948360" w14:textId="77777777" w:rsidR="00F90BDC" w:rsidRDefault="00F90BDC"/>
    <w:p w14:paraId="6480C3FA" w14:textId="77777777" w:rsidR="00F90BDC" w:rsidRDefault="00F90BDC">
      <w:r xmlns:w="http://schemas.openxmlformats.org/wordprocessingml/2006/main">
        <w:t xml:space="preserve">HANDELINGE 8:40 Maar Filippus is in Asotus gevind; en hy het deurgegaan en in al die stede gepreek totdat hy in Cesaréa gekom het.</w:t>
      </w:r>
    </w:p>
    <w:p w14:paraId="3AEB4050" w14:textId="77777777" w:rsidR="00F90BDC" w:rsidRDefault="00F90BDC"/>
    <w:p w14:paraId="6E0F0584" w14:textId="77777777" w:rsidR="00F90BDC" w:rsidRDefault="00F90BDC">
      <w:r xmlns:w="http://schemas.openxmlformats.org/wordprocessingml/2006/main">
        <w:t xml:space="preserve">Filippus het in al die stede van Azotus tot Cesarea gepreek.</w:t>
      </w:r>
    </w:p>
    <w:p w14:paraId="51538B98" w14:textId="77777777" w:rsidR="00F90BDC" w:rsidRDefault="00F90BDC"/>
    <w:p w14:paraId="0D1F1CC4" w14:textId="77777777" w:rsidR="00F90BDC" w:rsidRDefault="00F90BDC">
      <w:r xmlns:w="http://schemas.openxmlformats.org/wordprocessingml/2006/main">
        <w:t xml:space="preserve">1: Preek met volharding</w:t>
      </w:r>
    </w:p>
    <w:p w14:paraId="7D9F36CF" w14:textId="77777777" w:rsidR="00F90BDC" w:rsidRDefault="00F90BDC"/>
    <w:p w14:paraId="60069876" w14:textId="77777777" w:rsidR="00F90BDC" w:rsidRDefault="00F90BDC">
      <w:r xmlns:w="http://schemas.openxmlformats.org/wordprocessingml/2006/main">
        <w:t xml:space="preserve">2: Die krag van die prediking</w:t>
      </w:r>
    </w:p>
    <w:p w14:paraId="7813CB0B" w14:textId="77777777" w:rsidR="00F90BDC" w:rsidRDefault="00F90BDC"/>
    <w:p w14:paraId="2A615F95" w14:textId="77777777" w:rsidR="00F90BDC" w:rsidRDefault="00F90BDC">
      <w:r xmlns:w="http://schemas.openxmlformats.org/wordprocessingml/2006/main">
        <w:t xml:space="preserve">1: Lukas 4:18-19, "Die Gees van die Here is op My, omdat Hy My gesalf het om die evangelie aan die armes te verkondig; Hy het My gestuur om die wat gebroke is van hart te genees, om verlossing aan gevangenes te verkondig en herstel van sig vir die blindes, om die wat gekneus is in vryheid te laat."</w:t>
      </w:r>
    </w:p>
    <w:p w14:paraId="749C90E5" w14:textId="77777777" w:rsidR="00F90BDC" w:rsidRDefault="00F90BDC"/>
    <w:p w14:paraId="356FA31E" w14:textId="77777777" w:rsidR="00F90BDC" w:rsidRDefault="00F90BDC">
      <w:r xmlns:w="http://schemas.openxmlformats.org/wordprocessingml/2006/main">
        <w:t xml:space="preserve">2: Romeine 10:15, "En hoe sal hulle preek as hulle nie gestuur is nie? Soos geskrywe is: Hoe lieflik is die voete van die wat die evangelie van vrede verkondig en die goeie tyding bring!"</w:t>
      </w:r>
    </w:p>
    <w:p w14:paraId="16D18E8B" w14:textId="77777777" w:rsidR="00F90BDC" w:rsidRDefault="00F90BDC"/>
    <w:p w14:paraId="4F2A79EA" w14:textId="77777777" w:rsidR="00F90BDC" w:rsidRDefault="00F90BDC">
      <w:r xmlns:w="http://schemas.openxmlformats.org/wordprocessingml/2006/main">
        <w:t xml:space="preserve">Handelinge 9 vertel die dramatiese bekering van Saul, sy daaropvolgende prediking en Petrus se wonderwerke.</w:t>
      </w:r>
    </w:p>
    <w:p w14:paraId="2B93D848" w14:textId="77777777" w:rsidR="00F90BDC" w:rsidRDefault="00F90BDC"/>
    <w:p w14:paraId="61DD0690" w14:textId="77777777" w:rsidR="00F90BDC" w:rsidRDefault="00F90BDC">
      <w:r xmlns:w="http://schemas.openxmlformats.org/wordprocessingml/2006/main">
        <w:t xml:space="preserve">1ste Paragraaf: Die hoofstuk begin met Saul wat steeds moorddreigemente teen die Here se dissipels uitblaas. Hy het na hoëpriester gegaan briewe gevra sinagoges Damaskus as enige daar gevind wat behoort Way of mans vroue hulle as gevangenes Jerusalem mag neem. Toe hy op reis naby Damaskus kom, flits daar skielik lig uit die hemel om hom, val grond, hoor die stem sê: 'Saul Saul, hoekom vervolg jy my?' "Wie is U Here?" Saul het gevra 'Ek is Jesus wat jy vervolg' Hy het geantwoord 'Staan nou op, gaan na die stad, sal vertel word wat moet doen.' Mans wat saam met Saul gereis het, het sprakeloos daar gestaan en geluid gehoor, maar niemand gesien nie. Saul het van die grond af opgestaan, maar </w:t>
      </w:r>
      <w:r xmlns:w="http://schemas.openxmlformats.org/wordprocessingml/2006/main">
        <w:lastRenderedPageBreak xmlns:w="http://schemas.openxmlformats.org/wordprocessingml/2006/main"/>
      </w:r>
      <w:r xmlns:w="http://schemas.openxmlformats.org/wordprocessingml/2006/main">
        <w:t xml:space="preserve">toe hulle oë oopgemaak het, kon hulle niks sien nie, daarom het hulle hom met die hand na Damaskus gelei vir drie dae, was blind, het niks geëet en niks gedrink nie (Hand 9:1-9).</w:t>
      </w:r>
    </w:p>
    <w:p w14:paraId="7751BC4B" w14:textId="77777777" w:rsidR="00F90BDC" w:rsidRDefault="00F90BDC"/>
    <w:p w14:paraId="15B17E5D" w14:textId="77777777" w:rsidR="00F90BDC" w:rsidRDefault="00F90BDC">
      <w:r xmlns:w="http://schemas.openxmlformats.org/wordprocessingml/2006/main">
        <w:t xml:space="preserve">2de Paragraaf: In Damaskus was daar 'n dissipel met die naam van Ananias. Die Here het na hom in 'n visioen geroep: "Ananias!" "Ja, Here," het hy geantwoord. Die Here het vir hom gesê: "Gaan na huis Judas in Reguitstraat, vra vir 'n man van Tarsus met die naam van Saul wat hy bid, het in 'n visioen gesien dat 'n man met die naam Ananias die hande op hom kom plaas en weer sig kry." Maar Ananias het kommer uitgespreek oor hierdie bevel vanweë wat hy gehoor het oor die skade wat Saul aan heiliges in Jerusalem aangedoen het en sy gesag van owerpriesters, arresteer almal wat Jesus noem. Maar God het Ananias gerusgestel deur te sê dat Hy Saul gekies het as 'n instrument om sy naam voor heidene, hulle konings en volk van Israel te verkondig en hom sou wys hoeveel hy vir sy naam moet ly. So Ananias het by die huis ingegaan en Saul hande opgelê en gesê: 'Broer Saul Here—Jesus het verskyn jou pad het gekom—het my gestuur sodat ek weer vervulde Heilige Gees kan sien.' Dadelik het iets soos skubbe van die oë afgeval kon sien weer opgestaan gedoop na die neem van 'n bietjie kos sterk herwin het 'n paar dae dissipels Damaskus eenkeer begin sinagoges preek dat Jesus Seun God (Hand. 9:10-22).</w:t>
      </w:r>
    </w:p>
    <w:p w14:paraId="554965AA" w14:textId="77777777" w:rsidR="00F90BDC" w:rsidRDefault="00F90BDC"/>
    <w:p w14:paraId="7BCE0737" w14:textId="77777777" w:rsidR="00F90BDC" w:rsidRDefault="00F90BDC">
      <w:r xmlns:w="http://schemas.openxmlformats.org/wordprocessingml/2006/main">
        <w:t xml:space="preserve">3de Paragraaf: Na baie dae het Jode saamgesweer maak hom dood leer plot gekyk hekke dag nag hom doodmaak maar sy volgelinge het nag laat sak hom mandjie deur opening muur ontsnap het Jerusalem probeer aansluit by dissipels hulle was bang glo regtig dissipel Barnabas het apostels gebring beskryf sien pad hoe gepraat gepreek noem Jesus vreesloos (Hand. 9:23-28). Toe het Petrus deur die land gereis ook het heiliges wat leef Lidda gevind man met die naam Aeneas wat agt jaar verlam was het gesê Aeneas "Jesus Christus genees Staan op rol mat" dadelik het Aeneas opgestaan almal wat geleef het wat Lydda Sharon gesien het het gelowig geword (Hand 9:32-35) . By Joppe dissipel met die naam Tabitha bekend Grieks Dorcas doen altyd goed help armes het siek geword gesterf gewas geplaas bo kamer hoor Petrus naby gestuur twee mans aangespoor kom sonder versuim By aankoms beweeg almal uit gekniel gebid draai liggaam sê 'Tabitha staan op' sy het oë oopgemaak sien Petrus het regop gesit en haar hand gehelp om haar te help staan genoem gelowiges weduwees het lewendige nuus aangebied wat deur Joppe versprei is, baie het geglo Here Petrus het baie dae in Joppe gebly, sekere leerlooier genaamd Simon (Hand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HANDELINGE 9:1 En Saul het dreigemente en slagting teen die dissipels van die Here uitgeblaas en na die hoëpriester gegaan.</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het die dissipels van die Here gedreig en na die hoëpriester gegaan.</w:t>
      </w:r>
    </w:p>
    <w:p w14:paraId="50A1E7F6" w14:textId="77777777" w:rsidR="00F90BDC" w:rsidRDefault="00F90BDC"/>
    <w:p w14:paraId="6E4CAC2B" w14:textId="77777777" w:rsidR="00F90BDC" w:rsidRDefault="00F90BDC">
      <w:r xmlns:w="http://schemas.openxmlformats.org/wordprocessingml/2006/main">
        <w:t xml:space="preserve">1. Die krag van geloof: Saul se bekering</w:t>
      </w:r>
    </w:p>
    <w:p w14:paraId="0E75EBBB" w14:textId="77777777" w:rsidR="00F90BDC" w:rsidRDefault="00F90BDC"/>
    <w:p w14:paraId="5CE10D05" w14:textId="77777777" w:rsidR="00F90BDC" w:rsidRDefault="00F90BDC">
      <w:r xmlns:w="http://schemas.openxmlformats.org/wordprocessingml/2006/main">
        <w:t xml:space="preserve">2. Vergifnis en verlossing: Saul se reis</w:t>
      </w:r>
    </w:p>
    <w:p w14:paraId="40BD5979" w14:textId="77777777" w:rsidR="00F90BDC" w:rsidRDefault="00F90BDC"/>
    <w:p w14:paraId="3B1E5CEF" w14:textId="77777777" w:rsidR="00F90BDC" w:rsidRDefault="00F90BDC">
      <w:r xmlns:w="http://schemas.openxmlformats.org/wordprocessingml/2006/main">
        <w:t xml:space="preserve">1. Matteus 18:21-22 - "Toe kom Petrus na Jesus en vra: "Here, hoe dikwels moet ek iemand vergewe wat teen my sondig? Sewe maal?" “Nee, nie sewe maal nie,” het Jesus geantwoord, “maar sewentig maal sewe!”</w:t>
      </w:r>
    </w:p>
    <w:p w14:paraId="16E01ED5" w14:textId="77777777" w:rsidR="00F90BDC" w:rsidRDefault="00F90BDC"/>
    <w:p w14:paraId="2F0B9B56" w14:textId="77777777" w:rsidR="00F90BDC" w:rsidRDefault="00F90BDC">
      <w:r xmlns:w="http://schemas.openxmlformats.org/wordprocessingml/2006/main">
        <w:t xml:space="preserve">2. Romeine 5:8 - “Maar God het sy groot liefde vir ons bewys deur Christus te stuur om vir ons te sterf terwyl ons nog sondaars was.”</w:t>
      </w:r>
    </w:p>
    <w:p w14:paraId="6B52F06E" w14:textId="77777777" w:rsidR="00F90BDC" w:rsidRDefault="00F90BDC"/>
    <w:p w14:paraId="67DEA305" w14:textId="77777777" w:rsidR="00F90BDC" w:rsidRDefault="00F90BDC">
      <w:r xmlns:w="http://schemas.openxmlformats.org/wordprocessingml/2006/main">
        <w:t xml:space="preserve">HANDELINGE 9:2 En hy het van hom briewe aan Damaskus aan die sinagoges verlang, dat as hy iets van hierdie weg vind, hetsy mans of vroue, hy hulle geboeid na Jerusalem kon bring.</w:t>
      </w:r>
    </w:p>
    <w:p w14:paraId="6320E8C8" w14:textId="77777777" w:rsidR="00F90BDC" w:rsidRDefault="00F90BDC"/>
    <w:p w14:paraId="008F2510" w14:textId="77777777" w:rsidR="00F90BDC" w:rsidRDefault="00F90BDC">
      <w:r xmlns:w="http://schemas.openxmlformats.org/wordprocessingml/2006/main">
        <w:t xml:space="preserve">Saul het briewe aan die sinagoges in Damaskus gevra sodat hy enige Christene wat hy gevind het in kettings na Jerusalem kon terugbring.</w:t>
      </w:r>
    </w:p>
    <w:p w14:paraId="0E8D9994" w14:textId="77777777" w:rsidR="00F90BDC" w:rsidRDefault="00F90BDC"/>
    <w:p w14:paraId="6949702C" w14:textId="77777777" w:rsidR="00F90BDC" w:rsidRDefault="00F90BDC">
      <w:r xmlns:w="http://schemas.openxmlformats.org/wordprocessingml/2006/main">
        <w:t xml:space="preserve">1. Die gevaar van vervolging: hoe ons geloof getoets word deur diegene wat ons teëstaan</w:t>
      </w:r>
    </w:p>
    <w:p w14:paraId="4161302C" w14:textId="77777777" w:rsidR="00F90BDC" w:rsidRDefault="00F90BDC"/>
    <w:p w14:paraId="4881E498" w14:textId="77777777" w:rsidR="00F90BDC" w:rsidRDefault="00F90BDC">
      <w:r xmlns:w="http://schemas.openxmlformats.org/wordprocessingml/2006/main">
        <w:t xml:space="preserve">2. Die waarde van moed: Staan vas in ons oortuigings ten spyte van uitdagings</w:t>
      </w:r>
    </w:p>
    <w:p w14:paraId="3A2B888A" w14:textId="77777777" w:rsidR="00F90BDC" w:rsidRDefault="00F90BDC"/>
    <w:p w14:paraId="3321F07F" w14:textId="77777777" w:rsidR="00F90BDC" w:rsidRDefault="00F90BDC">
      <w:r xmlns:w="http://schemas.openxmlformats.org/wordprocessingml/2006/main">
        <w:t xml:space="preserve">1. Romeine 8:31-37 (Wat sal ons dan van hierdie dinge sê? As God vir ons is, wie kan teen ons wees?)</w:t>
      </w:r>
    </w:p>
    <w:p w14:paraId="38141439" w14:textId="77777777" w:rsidR="00F90BDC" w:rsidRDefault="00F90BDC"/>
    <w:p w14:paraId="7558B19C" w14:textId="77777777" w:rsidR="00F90BDC" w:rsidRDefault="00F90BDC">
      <w:r xmlns:w="http://schemas.openxmlformats.org/wordprocessingml/2006/main">
        <w:t xml:space="preserve">2. Matteus 5:10-12 (Geseënd is die wat vervolg word ter wille van die geregtigheid, want aan hulle behoort die koninkryk van die hemel.)</w:t>
      </w:r>
    </w:p>
    <w:p w14:paraId="66A2A4E1" w14:textId="77777777" w:rsidR="00F90BDC" w:rsidRDefault="00F90BDC"/>
    <w:p w14:paraId="089C4BA5" w14:textId="77777777" w:rsidR="00F90BDC" w:rsidRDefault="00F90BDC">
      <w:r xmlns:w="http://schemas.openxmlformats.org/wordprocessingml/2006/main">
        <w:t xml:space="preserve">Handelinge 9:3 En op sy reis het hy naby Damaskus gekom, en skielik het daar 'n lig uit die hemel rondom hom geskyn.</w:t>
      </w:r>
    </w:p>
    <w:p w14:paraId="6F0EAEBD" w14:textId="77777777" w:rsidR="00F90BDC" w:rsidRDefault="00F90BDC"/>
    <w:p w14:paraId="21527289" w14:textId="77777777" w:rsidR="00F90BDC" w:rsidRDefault="00F90BDC">
      <w:r xmlns:w="http://schemas.openxmlformats.org/wordprocessingml/2006/main">
        <w:t xml:space="preserve">Op sy reis na Damaskus was Saulus omring deur 'n helder lig uit die hemel.</w:t>
      </w:r>
    </w:p>
    <w:p w14:paraId="7300BE91" w14:textId="77777777" w:rsidR="00F90BDC" w:rsidRDefault="00F90BDC"/>
    <w:p w14:paraId="7E9BC7D8" w14:textId="77777777" w:rsidR="00F90BDC" w:rsidRDefault="00F90BDC">
      <w:r xmlns:w="http://schemas.openxmlformats.org/wordprocessingml/2006/main">
        <w:t xml:space="preserve">1. “Die lig van God se krag en barmhartigheid”</w:t>
      </w:r>
    </w:p>
    <w:p w14:paraId="394E9D62" w14:textId="77777777" w:rsidR="00F90BDC" w:rsidRDefault="00F90BDC"/>
    <w:p w14:paraId="17F89271" w14:textId="77777777" w:rsidR="00F90BDC" w:rsidRDefault="00F90BDC">
      <w:r xmlns:w="http://schemas.openxmlformats.org/wordprocessingml/2006/main">
        <w:t xml:space="preserve">2. "'n Oproep om in Saul se voetspore te volg"</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Hand 9:4 En hy het op die aarde geval en 'n stem vir hom hoor sê: Saul, Saul, waarom vervolg jy My?</w:t>
      </w:r>
    </w:p>
    <w:p w14:paraId="464B7991" w14:textId="77777777" w:rsidR="00F90BDC" w:rsidRDefault="00F90BDC"/>
    <w:p w14:paraId="588385B1" w14:textId="77777777" w:rsidR="00F90BDC" w:rsidRDefault="00F90BDC">
      <w:r xmlns:w="http://schemas.openxmlformats.org/wordprocessingml/2006/main">
        <w:t xml:space="preserve">Saul val op die grond en hoor 'n stem wat vra hoekom hy die spreker vervolg.</w:t>
      </w:r>
    </w:p>
    <w:p w14:paraId="48ACC538" w14:textId="77777777" w:rsidR="00F90BDC" w:rsidRDefault="00F90BDC"/>
    <w:p w14:paraId="2716E118" w14:textId="77777777" w:rsidR="00F90BDC" w:rsidRDefault="00F90BDC">
      <w:r xmlns:w="http://schemas.openxmlformats.org/wordprocessingml/2006/main">
        <w:t xml:space="preserve">1. Die krag van bekering: Saul se ontmoeting met die Here</w:t>
      </w:r>
    </w:p>
    <w:p w14:paraId="33C610D7" w14:textId="77777777" w:rsidR="00F90BDC" w:rsidRDefault="00F90BDC"/>
    <w:p w14:paraId="5080C7A5" w14:textId="77777777" w:rsidR="00F90BDC" w:rsidRDefault="00F90BDC">
      <w:r xmlns:w="http://schemas.openxmlformats.org/wordprocessingml/2006/main">
        <w:t xml:space="preserve">2. Die belangrikheid van 'n regverdige lewe: Saul se transformasie</w:t>
      </w:r>
    </w:p>
    <w:p w14:paraId="7777DFFA" w14:textId="77777777" w:rsidR="00F90BDC" w:rsidRDefault="00F90BDC"/>
    <w:p w14:paraId="4CD86E42" w14:textId="77777777" w:rsidR="00F90BDC" w:rsidRDefault="00F90BDC">
      <w:r xmlns:w="http://schemas.openxmlformats.org/wordprocessingml/2006/main">
        <w:t xml:space="preserve">1. 1 Korintiërs 15:9-10 - Want ek is die geringste van die apostels wat nie bekwaam is om 'n apostel genoem te word nie, omdat ek die gemeente van God vervolg het. Maar deur die genade van God is ek wat ek is, en sy genade wat aan my bewys is, was nie tevergeefs nie; maar ek het oorvloediger gearbei as hulle almal, maar nie ek nie, maar die genade van God wat met my is.</w:t>
      </w:r>
    </w:p>
    <w:p w14:paraId="260ABE4F" w14:textId="77777777" w:rsidR="00F90BDC" w:rsidRDefault="00F90BDC"/>
    <w:p w14:paraId="0533987F" w14:textId="77777777" w:rsidR="00F90BDC" w:rsidRDefault="00F90BDC">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276DF1AB" w14:textId="77777777" w:rsidR="00F90BDC" w:rsidRDefault="00F90BDC"/>
    <w:p w14:paraId="3FDCE312" w14:textId="77777777" w:rsidR="00F90BDC" w:rsidRDefault="00F90BDC">
      <w:r xmlns:w="http://schemas.openxmlformats.org/wordprocessingml/2006/main">
        <w:t xml:space="preserve">Handelinge 9:5 En hy sê: Wie is U, Here? En die Here sê: Ek is Jesus wat jy vervolg; dit is vir jou moeilik om teen die prikkels te skop.</w:t>
      </w:r>
    </w:p>
    <w:p w14:paraId="17FFFAFD" w14:textId="77777777" w:rsidR="00F90BDC" w:rsidRDefault="00F90BDC"/>
    <w:p w14:paraId="524C8065" w14:textId="77777777" w:rsidR="00F90BDC" w:rsidRDefault="00F90BDC">
      <w:r xmlns:w="http://schemas.openxmlformats.org/wordprocessingml/2006/main">
        <w:t xml:space="preserve">Saul, wat Christene vervolg het, ontmoet Jesus op die pad na Damaskus en word vertel dat dit nutteloos is om teen God te veg.</w:t>
      </w:r>
    </w:p>
    <w:p w14:paraId="5BE67D47" w14:textId="77777777" w:rsidR="00F90BDC" w:rsidRDefault="00F90BDC"/>
    <w:p w14:paraId="3460FDC9" w14:textId="77777777" w:rsidR="00F90BDC" w:rsidRDefault="00F90BDC">
      <w:r xmlns:w="http://schemas.openxmlformats.org/wordprocessingml/2006/main">
        <w:t xml:space="preserve">1. Die nutteloosheid om teen die wil van God te veg.</w:t>
      </w:r>
    </w:p>
    <w:p w14:paraId="07F4DE91" w14:textId="77777777" w:rsidR="00F90BDC" w:rsidRDefault="00F90BDC"/>
    <w:p w14:paraId="580B0C48" w14:textId="77777777" w:rsidR="00F90BDC" w:rsidRDefault="00F90BDC">
      <w:r xmlns:w="http://schemas.openxmlformats.org/wordprocessingml/2006/main">
        <w:t xml:space="preserve">2. Die krag van God om selfs die mees geharde sondaar te verander.</w:t>
      </w:r>
    </w:p>
    <w:p w14:paraId="3AE31B6B" w14:textId="77777777" w:rsidR="00F90BDC" w:rsidRDefault="00F90BDC"/>
    <w:p w14:paraId="359FBBFA" w14:textId="77777777" w:rsidR="00F90BDC" w:rsidRDefault="00F90BDC">
      <w:r xmlns:w="http://schemas.openxmlformats.org/wordprocessingml/2006/main">
        <w:t xml:space="preserve">1. Romeine 8:31 - Wat sal ons dan van hierdie dinge sê? As God vir ons is, wie kan teen ons wees?</w:t>
      </w:r>
    </w:p>
    <w:p w14:paraId="4BFB3312" w14:textId="77777777" w:rsidR="00F90BDC" w:rsidRDefault="00F90BDC"/>
    <w:p w14:paraId="7EE31DCA" w14:textId="77777777" w:rsidR="00F90BDC" w:rsidRDefault="00F90BDC">
      <w:r xmlns:w="http://schemas.openxmlformats.org/wordprocessingml/2006/main">
        <w:t xml:space="preserve">2. Psalm 33:11 - Die raad van die Here bestaan tot in ewigheid, die gedagtes van sy hart van geslag tot geslag.</w:t>
      </w:r>
    </w:p>
    <w:p w14:paraId="69FACFEE" w14:textId="77777777" w:rsidR="00F90BDC" w:rsidRDefault="00F90BDC"/>
    <w:p w14:paraId="5607DFE9" w14:textId="77777777" w:rsidR="00F90BDC" w:rsidRDefault="00F90BDC">
      <w:r xmlns:w="http://schemas.openxmlformats.org/wordprocessingml/2006/main">
        <w:t xml:space="preserve">Hand 9:6 En hy het bewend en verbaas gesê: Here, wat wil U hê moet ek doen? En die Here sê vir hom: Staan op en gaan na die stad, en dit sal jou vertel word wat jy moet doen.</w:t>
      </w:r>
    </w:p>
    <w:p w14:paraId="0725D08E" w14:textId="77777777" w:rsidR="00F90BDC" w:rsidRDefault="00F90BDC"/>
    <w:p w14:paraId="50BE8212" w14:textId="77777777" w:rsidR="00F90BDC" w:rsidRDefault="00F90BDC">
      <w:r xmlns:w="http://schemas.openxmlformats.org/wordprocessingml/2006/main">
        <w:t xml:space="preserve">’n Man vra die Here wat hy moet doen, en die Here sê vir hom om na die stad te gaan om uit te vind wat hy moet doen.</w:t>
      </w:r>
    </w:p>
    <w:p w14:paraId="3790C601" w14:textId="77777777" w:rsidR="00F90BDC" w:rsidRDefault="00F90BDC"/>
    <w:p w14:paraId="4808E98E" w14:textId="77777777" w:rsidR="00F90BDC" w:rsidRDefault="00F90BDC">
      <w:r xmlns:w="http://schemas.openxmlformats.org/wordprocessingml/2006/main">
        <w:t xml:space="preserve">1. Om God se wil te ken - Spreuke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Volg God se leiding - Romeine 12:2</w:t>
      </w:r>
    </w:p>
    <w:p w14:paraId="30D3160C" w14:textId="77777777" w:rsidR="00F90BDC" w:rsidRDefault="00F90BDC"/>
    <w:p w14:paraId="2D018A46" w14:textId="77777777" w:rsidR="00F90BDC" w:rsidRDefault="00F90BDC">
      <w:r xmlns:w="http://schemas.openxmlformats.org/wordprocessingml/2006/main">
        <w:t xml:space="preserve">1. Psalm 32:8 - "Ek sal jou onderrig en jou leer in die weg wat jy moet gaan; Ek sal jou lei met my oog."</w:t>
      </w:r>
    </w:p>
    <w:p w14:paraId="2F2276F3" w14:textId="77777777" w:rsidR="00F90BDC" w:rsidRDefault="00F90BDC"/>
    <w:p w14:paraId="583A01BF" w14:textId="77777777" w:rsidR="00F90BDC" w:rsidRDefault="00F90BDC">
      <w:r xmlns:w="http://schemas.openxmlformats.org/wordprocessingml/2006/main">
        <w:t xml:space="preserve">2. Jesaja 30:21 - "Jou ore sal 'n woord agter jou hoor wat sê: Dit is die weg, wandel daarop!"</w:t>
      </w:r>
    </w:p>
    <w:p w14:paraId="4461E270" w14:textId="77777777" w:rsidR="00F90BDC" w:rsidRDefault="00F90BDC"/>
    <w:p w14:paraId="7A38CBA9" w14:textId="77777777" w:rsidR="00F90BDC" w:rsidRDefault="00F90BDC">
      <w:r xmlns:w="http://schemas.openxmlformats.org/wordprocessingml/2006/main">
        <w:t xml:space="preserve">HANDELINGE 9:7 En die manne wat saam met hom gereis het, het sprakeloos gestaan en 'n stem gehoor, maar niemand gesien nie.</w:t>
      </w:r>
    </w:p>
    <w:p w14:paraId="6FE9FE97" w14:textId="77777777" w:rsidR="00F90BDC" w:rsidRDefault="00F90BDC"/>
    <w:p w14:paraId="7ED8CBC8" w14:textId="77777777" w:rsidR="00F90BDC" w:rsidRDefault="00F90BDC">
      <w:r xmlns:w="http://schemas.openxmlformats.org/wordprocessingml/2006/main">
        <w:t xml:space="preserve">Die manne wat saam met Saul gereis het, het 'n stem gehoor, maar kon niemand sien nie.</w:t>
      </w:r>
    </w:p>
    <w:p w14:paraId="5E0EAB45" w14:textId="77777777" w:rsidR="00F90BDC" w:rsidRDefault="00F90BDC"/>
    <w:p w14:paraId="73CD5A64" w14:textId="77777777" w:rsidR="00F90BDC" w:rsidRDefault="00F90BDC">
      <w:r xmlns:w="http://schemas.openxmlformats.org/wordprocessingml/2006/main">
        <w:t xml:space="preserve">1. Die krag van God se stem: Ervaar God se teenwoordigheid op onverwagte maniere</w:t>
      </w:r>
    </w:p>
    <w:p w14:paraId="2811B6D9" w14:textId="77777777" w:rsidR="00F90BDC" w:rsidRDefault="00F90BDC"/>
    <w:p w14:paraId="4AA07ADF" w14:textId="77777777" w:rsidR="00F90BDC" w:rsidRDefault="00F90BDC">
      <w:r xmlns:w="http://schemas.openxmlformats.org/wordprocessingml/2006/main">
        <w:t xml:space="preserve">2. Respekteer die onsienlike: Verstaan die krag van geloof</w:t>
      </w:r>
    </w:p>
    <w:p w14:paraId="0996A744" w14:textId="77777777" w:rsidR="00F90BDC" w:rsidRDefault="00F90BDC"/>
    <w:p w14:paraId="739B7E8B"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14:paraId="2F528618" w14:textId="77777777" w:rsidR="00F90BDC" w:rsidRDefault="00F90BDC"/>
    <w:p w14:paraId="0BEF1A44" w14:textId="77777777" w:rsidR="00F90BDC" w:rsidRDefault="00F90BDC">
      <w:r xmlns:w="http://schemas.openxmlformats.org/wordprocessingml/2006/main">
        <w:t xml:space="preserve">2. Efesiërs 3:20-21 “En aan Hom wat magtig is om oneindig meer te doen as alles wat ons bid of dink, volgens sy krag wat in ons werk, aan Hom kom die heerlikheid toe in die gemeente en in Christus Jesus in alles geslagte, vir ewig en altyd! Amen."</w:t>
      </w:r>
    </w:p>
    <w:p w14:paraId="6ECF6A7B" w14:textId="77777777" w:rsidR="00F90BDC" w:rsidRDefault="00F90BDC"/>
    <w:p w14:paraId="2634F156" w14:textId="77777777" w:rsidR="00F90BDC" w:rsidRDefault="00F90BDC">
      <w:r xmlns:w="http://schemas.openxmlformats.org/wordprocessingml/2006/main">
        <w:t xml:space="preserve">HANDELINGE 9:8 En Saul het van die aarde af opgestaan; en toe sy oë oopgaan, het hy niemand gesien nie; maar hulle het hom aan die hand gelei en hom na Damaskus gebring.</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het 'n dramatiese ontmoeting met die Here gehad, wat sy lewe vir altyd verander het.</w:t>
      </w:r>
    </w:p>
    <w:p w14:paraId="22909325" w14:textId="77777777" w:rsidR="00F90BDC" w:rsidRDefault="00F90BDC"/>
    <w:p w14:paraId="1F69A971" w14:textId="77777777" w:rsidR="00F90BDC" w:rsidRDefault="00F90BDC">
      <w:r xmlns:w="http://schemas.openxmlformats.org/wordprocessingml/2006/main">
        <w:t xml:space="preserve">1. God se krag kan wonderlike transformasie in ons lewens bring.</w:t>
      </w:r>
    </w:p>
    <w:p w14:paraId="339613F7" w14:textId="77777777" w:rsidR="00F90BDC" w:rsidRDefault="00F90BDC"/>
    <w:p w14:paraId="1F88C240" w14:textId="77777777" w:rsidR="00F90BDC" w:rsidRDefault="00F90BDC">
      <w:r xmlns:w="http://schemas.openxmlformats.org/wordprocessingml/2006/main">
        <w:t xml:space="preserve">2. Ons moet bereid wees om ons harte vir die Here oop te maak en Hom toe te laat om ons te lei.</w:t>
      </w:r>
    </w:p>
    <w:p w14:paraId="5C90CAB8" w14:textId="77777777" w:rsidR="00F90BDC" w:rsidRDefault="00F90BDC"/>
    <w:p w14:paraId="39BDDAE6" w14:textId="77777777" w:rsidR="00F90BDC" w:rsidRDefault="00F90BDC">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14:paraId="43836C2B" w14:textId="77777777" w:rsidR="00F90BDC" w:rsidRDefault="00F90BDC"/>
    <w:p w14:paraId="23D97375" w14:textId="77777777" w:rsidR="00F90BDC" w:rsidRDefault="00F90BDC">
      <w:r xmlns:w="http://schemas.openxmlformats.org/wordprocessingml/2006/main">
        <w:t xml:space="preserve">2. Filippense 3:13-14 - "Broeders, ek reken myself nie gegryp nie; maar hierdie een ding doen ek: Ek vergeet die dinge wat agter is en strek my uit na die dinge wat voor is, en jaag na die merk om die prys van die hoë roeping van God in Christus Jesus."</w:t>
      </w:r>
    </w:p>
    <w:p w14:paraId="682F0E11" w14:textId="77777777" w:rsidR="00F90BDC" w:rsidRDefault="00F90BDC"/>
    <w:p w14:paraId="703B95B6" w14:textId="77777777" w:rsidR="00F90BDC" w:rsidRDefault="00F90BDC">
      <w:r xmlns:w="http://schemas.openxmlformats.org/wordprocessingml/2006/main">
        <w:t xml:space="preserve">HANDELINGE 9:9 En hy was drie dae lank sonder om te sien, en hy het nie geëet en nie gedrink nie.</w:t>
      </w:r>
    </w:p>
    <w:p w14:paraId="38EB6AC4" w14:textId="77777777" w:rsidR="00F90BDC" w:rsidRDefault="00F90BDC"/>
    <w:p w14:paraId="3A6BC096" w14:textId="77777777" w:rsidR="00F90BDC" w:rsidRDefault="00F90BDC">
      <w:r xmlns:w="http://schemas.openxmlformats.org/wordprocessingml/2006/main">
        <w:t xml:space="preserve">Saul was tydelik verblind en het drie dae lank nie geëet of gedrink nie.</w:t>
      </w:r>
    </w:p>
    <w:p w14:paraId="52C81D19" w14:textId="77777777" w:rsidR="00F90BDC" w:rsidRDefault="00F90BDC"/>
    <w:p w14:paraId="6211236B" w14:textId="77777777" w:rsidR="00F90BDC" w:rsidRDefault="00F90BDC">
      <w:r xmlns:w="http://schemas.openxmlformats.org/wordprocessingml/2006/main">
        <w:t xml:space="preserve">1. Die krag van geloof: Saul se reis na Damaskus en die transformerende krag van geloof</w:t>
      </w:r>
    </w:p>
    <w:p w14:paraId="4688A9D2" w14:textId="77777777" w:rsidR="00F90BDC" w:rsidRDefault="00F90BDC"/>
    <w:p w14:paraId="03E7B0FD" w14:textId="77777777" w:rsidR="00F90BDC" w:rsidRDefault="00F90BDC">
      <w:r xmlns:w="http://schemas.openxmlformats.org/wordprocessingml/2006/main">
        <w:t xml:space="preserve">2. Weier om op te gee: Die belangrikheid van volharding in tye van beproewing</w:t>
      </w:r>
    </w:p>
    <w:p w14:paraId="6A7D8943" w14:textId="77777777" w:rsidR="00F90BDC" w:rsidRDefault="00F90BDC"/>
    <w:p w14:paraId="6D07C7BF" w14:textId="77777777" w:rsidR="00F90BDC" w:rsidRDefault="00F90BDC">
      <w:r xmlns:w="http://schemas.openxmlformats.org/wordprocessingml/2006/main">
        <w:t xml:space="preserve">1. Johannes 9:1-3 - Jesus genees 'n man wat blind gebore is</w:t>
      </w:r>
    </w:p>
    <w:p w14:paraId="5E86E69E" w14:textId="77777777" w:rsidR="00F90BDC" w:rsidRDefault="00F90BDC"/>
    <w:p w14:paraId="784A1B87" w14:textId="77777777" w:rsidR="00F90BDC" w:rsidRDefault="00F90BDC">
      <w:r xmlns:w="http://schemas.openxmlformats.org/wordprocessingml/2006/main">
        <w:t xml:space="preserve">2. Romeine 5:1-5 - Die hoop wat deur lyding en volharding kom</w:t>
      </w:r>
    </w:p>
    <w:p w14:paraId="4E0F0BF8" w14:textId="77777777" w:rsidR="00F90BDC" w:rsidRDefault="00F90BDC"/>
    <w:p w14:paraId="324B01BC" w14:textId="77777777" w:rsidR="00F90BDC" w:rsidRDefault="00F90BDC">
      <w:r xmlns:w="http://schemas.openxmlformats.org/wordprocessingml/2006/main">
        <w:t xml:space="preserve">HANDELINGE 9:10 En daar was 'n sekere dissipel in Damaskus met die naam van Ananías; en vir hom het die Here in 'n gesig gesê: Ananías! En hy sê: Kyk, ek is hier, Here.</w:t>
      </w:r>
    </w:p>
    <w:p w14:paraId="028E5E92" w14:textId="77777777" w:rsidR="00F90BDC" w:rsidRDefault="00F90BDC"/>
    <w:p w14:paraId="2ACEAF47" w14:textId="77777777" w:rsidR="00F90BDC" w:rsidRDefault="00F90BDC">
      <w:r xmlns:w="http://schemas.openxmlformats.org/wordprocessingml/2006/main">
        <w:t xml:space="preserve">Ananias is 'n dissipel in Damaskus wat in 'n visioen deur die Here besoek word.</w:t>
      </w:r>
    </w:p>
    <w:p w14:paraId="5626FF06" w14:textId="77777777" w:rsidR="00F90BDC" w:rsidRDefault="00F90BDC"/>
    <w:p w14:paraId="31127DEB" w14:textId="77777777" w:rsidR="00F90BDC" w:rsidRDefault="00F90BDC">
      <w:r xmlns:w="http://schemas.openxmlformats.org/wordprocessingml/2006/main">
        <w:t xml:space="preserve">1. Die Here roep ons om Hom te volg: Ananias se verhaal</w:t>
      </w:r>
    </w:p>
    <w:p w14:paraId="2D757A10" w14:textId="77777777" w:rsidR="00F90BDC" w:rsidRDefault="00F90BDC"/>
    <w:p w14:paraId="0ED87B8D" w14:textId="77777777" w:rsidR="00F90BDC" w:rsidRDefault="00F90BDC">
      <w:r xmlns:w="http://schemas.openxmlformats.org/wordprocessingml/2006/main">
        <w:t xml:space="preserve">2. God is altyd aan die werk: Die geloof van Ananias</w:t>
      </w:r>
    </w:p>
    <w:p w14:paraId="22088B7E" w14:textId="77777777" w:rsidR="00F90BDC" w:rsidRDefault="00F90BDC"/>
    <w:p w14:paraId="3CDC2E40" w14:textId="77777777" w:rsidR="00F90BDC" w:rsidRDefault="00F90BDC">
      <w:r xmlns:w="http://schemas.openxmlformats.org/wordprocessingml/2006/main">
        <w:t xml:space="preserve">1. Johannes 10:27 - "My skape luister na my stem, en Ek ken hulle, en hulle volg My."</w:t>
      </w:r>
    </w:p>
    <w:p w14:paraId="65E7200B" w14:textId="77777777" w:rsidR="00F90BDC" w:rsidRDefault="00F90BDC"/>
    <w:p w14:paraId="6EC53B2E" w14:textId="77777777" w:rsidR="00F90BDC" w:rsidRDefault="00F90BDC">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14:paraId="1F7C5736" w14:textId="77777777" w:rsidR="00F90BDC" w:rsidRDefault="00F90BDC"/>
    <w:p w14:paraId="002A8412" w14:textId="77777777" w:rsidR="00F90BDC" w:rsidRDefault="00F90BDC">
      <w:r xmlns:w="http://schemas.openxmlformats.org/wordprocessingml/2006/main">
        <w:t xml:space="preserve">Handelinge 9:11 Toe sê die Here vir hom: Staan op en gaan na die straat wat reguit genoem word, en vra in die huis van Judas na iemand met die naam van Saul, van Tarsus; want kyk, hy bid.</w:t>
      </w:r>
    </w:p>
    <w:p w14:paraId="7A1944A8" w14:textId="77777777" w:rsidR="00F90BDC" w:rsidRDefault="00F90BDC"/>
    <w:p w14:paraId="366BE1FC" w14:textId="77777777" w:rsidR="00F90BDC" w:rsidRDefault="00F90BDC">
      <w:r xmlns:w="http://schemas.openxmlformats.org/wordprocessingml/2006/main">
        <w:t xml:space="preserve">Die Here gee vir Ananias opdrag om na Saul te gaan en hom te kry wat bid.</w:t>
      </w:r>
    </w:p>
    <w:p w14:paraId="63C959A2" w14:textId="77777777" w:rsidR="00F90BDC" w:rsidRDefault="00F90BDC"/>
    <w:p w14:paraId="3E809AEE" w14:textId="77777777" w:rsidR="00F90BDC" w:rsidRDefault="00F90BDC">
      <w:r xmlns:w="http://schemas.openxmlformats.org/wordprocessingml/2006/main">
        <w:t xml:space="preserve">1. Die Here se oproep om Hom te volg: Ananias en Saul</w:t>
      </w:r>
    </w:p>
    <w:p w14:paraId="66C478B2" w14:textId="77777777" w:rsidR="00F90BDC" w:rsidRDefault="00F90BDC"/>
    <w:p w14:paraId="1A573582" w14:textId="77777777" w:rsidR="00F90BDC" w:rsidRDefault="00F90BDC">
      <w:r xmlns:w="http://schemas.openxmlformats.org/wordprocessingml/2006/main">
        <w:t xml:space="preserve">2. Bid met vrymoedigheid en geloof</w:t>
      </w:r>
    </w:p>
    <w:p w14:paraId="1EAC84D6" w14:textId="77777777" w:rsidR="00F90BDC" w:rsidRDefault="00F90BDC"/>
    <w:p w14:paraId="5B70B997" w14:textId="77777777" w:rsidR="00F90BDC" w:rsidRDefault="00F90BDC">
      <w:r xmlns:w="http://schemas.openxmlformats.org/wordprocessingml/2006/main">
        <w:t xml:space="preserve">1. Matteus 4:19 - "En Hy sê vir hulle: Volg My, en Ek sal julle vissers van mense maak."</w:t>
      </w:r>
    </w:p>
    <w:p w14:paraId="0E8CCA5F" w14:textId="77777777" w:rsidR="00F90BDC" w:rsidRDefault="00F90BDC"/>
    <w:p w14:paraId="4A3C634C" w14:textId="77777777" w:rsidR="00F90BDC" w:rsidRDefault="00F90BDC">
      <w:r xmlns:w="http://schemas.openxmlformats.org/wordprocessingml/2006/main">
        <w:t xml:space="preserve">2. Hebreërs 11:1 - "Nou is die geloof 'n vaste vertroue op die dinge wat ons hoop, 'n bewys van die dinge wat ons nie sien nie"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9:12 en hy het in 'n gesig 'n man met die naam van Ananias sien inkom en sy hand op hom slaan, sodat hy kan sien.</w:t>
      </w:r>
    </w:p>
    <w:p w14:paraId="52CBDC61" w14:textId="77777777" w:rsidR="00F90BDC" w:rsidRDefault="00F90BDC"/>
    <w:p w14:paraId="71D25F7C" w14:textId="77777777" w:rsidR="00F90BDC" w:rsidRDefault="00F90BDC">
      <w:r xmlns:w="http://schemas.openxmlformats.org/wordprocessingml/2006/main">
        <w:t xml:space="preserve">Saul word verblind deur 'n visioen van God, en word aangesê om Ananias in Damaskus te soek om sy sig terug te kry.</w:t>
      </w:r>
    </w:p>
    <w:p w14:paraId="2EA6079E" w14:textId="77777777" w:rsidR="00F90BDC" w:rsidRDefault="00F90BDC"/>
    <w:p w14:paraId="327EFDB5" w14:textId="77777777" w:rsidR="00F90BDC" w:rsidRDefault="00F90BDC">
      <w:r xmlns:w="http://schemas.openxmlformats.org/wordprocessingml/2006/main">
        <w:t xml:space="preserve">1. Die krag van geloof: Hoe God Ananias gebruik het om Saul se sig te herstel</w:t>
      </w:r>
    </w:p>
    <w:p w14:paraId="4CD7E344" w14:textId="77777777" w:rsidR="00F90BDC" w:rsidRDefault="00F90BDC"/>
    <w:p w14:paraId="113691BB" w14:textId="77777777" w:rsidR="00F90BDC" w:rsidRDefault="00F90BDC">
      <w:r xmlns:w="http://schemas.openxmlformats.org/wordprocessingml/2006/main">
        <w:t xml:space="preserve">2. Wanneer God 'n visie gee: hoe ons moet reageer</w:t>
      </w:r>
    </w:p>
    <w:p w14:paraId="7581673B" w14:textId="77777777" w:rsidR="00F90BDC" w:rsidRDefault="00F90BDC"/>
    <w:p w14:paraId="00623A66" w14:textId="77777777" w:rsidR="00F90BDC" w:rsidRDefault="00F90BDC">
      <w:r xmlns:w="http://schemas.openxmlformats.org/wordprocessingml/2006/main">
        <w:t xml:space="preserve">1. Romeine 10:17 - "Die geloof is dus uit die gehoor en die gehoor deur die woord van Christus."</w:t>
      </w:r>
    </w:p>
    <w:p w14:paraId="53670730" w14:textId="77777777" w:rsidR="00F90BDC" w:rsidRDefault="00F90BDC"/>
    <w:p w14:paraId="328B95C1" w14:textId="77777777" w:rsidR="00F90BDC" w:rsidRDefault="00F90BDC">
      <w:r xmlns:w="http://schemas.openxmlformats.org/wordprocessingml/2006/main">
        <w:t xml:space="preserve">2. Johannes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2FFCE2C2" w14:textId="77777777" w:rsidR="00F90BDC" w:rsidRDefault="00F90BDC"/>
    <w:p w14:paraId="1393F78F" w14:textId="77777777" w:rsidR="00F90BDC" w:rsidRDefault="00F90BDC">
      <w:r xmlns:w="http://schemas.openxmlformats.org/wordprocessingml/2006/main">
        <w:t xml:space="preserve">Hand 9:13 Toe antwoord Ananias: Here, ek het by baie van hierdie man gehoor hoeveel kwaad hy u heiliges in Jerusalem aangedoen het.</w:t>
      </w:r>
    </w:p>
    <w:p w14:paraId="2E8CDC94" w14:textId="77777777" w:rsidR="00F90BDC" w:rsidRDefault="00F90BDC"/>
    <w:p w14:paraId="6CF6D302" w14:textId="77777777" w:rsidR="00F90BDC" w:rsidRDefault="00F90BDC">
      <w:r xmlns:w="http://schemas.openxmlformats.org/wordprocessingml/2006/main">
        <w:t xml:space="preserve">Die Here is bewus van die kwaad wat die heiliges in Jerusalem aangedoen is.</w:t>
      </w:r>
    </w:p>
    <w:p w14:paraId="5409EB3C" w14:textId="77777777" w:rsidR="00F90BDC" w:rsidRDefault="00F90BDC"/>
    <w:p w14:paraId="1B925236" w14:textId="77777777" w:rsidR="00F90BDC" w:rsidRDefault="00F90BDC">
      <w:r xmlns:w="http://schemas.openxmlformats.org/wordprocessingml/2006/main">
        <w:t xml:space="preserve">1. God is bewus van ons stryd, en Hy is met ons in ons lyding.</w:t>
      </w:r>
    </w:p>
    <w:p w14:paraId="5768AD4B" w14:textId="77777777" w:rsidR="00F90BDC" w:rsidRDefault="00F90BDC"/>
    <w:p w14:paraId="65CD019E" w14:textId="77777777" w:rsidR="00F90BDC" w:rsidRDefault="00F90BDC">
      <w:r xmlns:w="http://schemas.openxmlformats.org/wordprocessingml/2006/main">
        <w:t xml:space="preserve">2. Onthou dat, ongeag die euwel wat ons in die gesig staar, God altyd ons beskermer sal wees.</w:t>
      </w:r>
    </w:p>
    <w:p w14:paraId="04C3EF68" w14:textId="77777777" w:rsidR="00F90BDC" w:rsidRDefault="00F90BDC"/>
    <w:p w14:paraId="6BC4168F" w14:textId="77777777" w:rsidR="00F90BDC" w:rsidRDefault="00F90BDC">
      <w:r xmlns:w="http://schemas.openxmlformats.org/wordprocessingml/2006/main">
        <w:t xml:space="preserve">1. Psalm 34:17-19 "Wanneer die regverdiges om hulp roep, hoor die Here en verlos hulle uit al hulle benoudhede. Die Here is naby die wat gebroke is van hart en verlos die wat verslae is van gees. Baie is die ellende van die regverdiges, maar die Here verlos hom uit hulle almal.”</w:t>
      </w:r>
    </w:p>
    <w:p w14:paraId="5CA26B7A" w14:textId="77777777" w:rsidR="00F90BDC" w:rsidRDefault="00F90BDC"/>
    <w:p w14:paraId="5E020727" w14:textId="77777777" w:rsidR="00F90BDC" w:rsidRDefault="00F90BDC">
      <w:r xmlns:w="http://schemas.openxmlformats.org/wordprocessingml/2006/main">
        <w:t xml:space="preserve">2. Jesaja 41:10 "Wees nie bevrees nie, want Ek is met jou; wees nie verskrik nie, want Ek is jou God; Ek versterk jou, Ek help jou, Ek ondersteun jou met my regverdige regterhand."</w:t>
      </w:r>
    </w:p>
    <w:p w14:paraId="0ED94939" w14:textId="77777777" w:rsidR="00F90BDC" w:rsidRDefault="00F90BDC"/>
    <w:p w14:paraId="40DAD252" w14:textId="77777777" w:rsidR="00F90BDC" w:rsidRDefault="00F90BDC">
      <w:r xmlns:w="http://schemas.openxmlformats.org/wordprocessingml/2006/main">
        <w:t xml:space="preserve">Handelinge 9:14 En hier het Hy gesag van die owerpriesters om almal te bind wat u Naam aanroep.</w:t>
      </w:r>
    </w:p>
    <w:p w14:paraId="25C359A0" w14:textId="77777777" w:rsidR="00F90BDC" w:rsidRDefault="00F90BDC"/>
    <w:p w14:paraId="52520DB0" w14:textId="77777777" w:rsidR="00F90BDC" w:rsidRDefault="00F90BDC">
      <w:r xmlns:w="http://schemas.openxmlformats.org/wordprocessingml/2006/main">
        <w:t xml:space="preserve">Saul, wat voorheen Christene vervolg het, het tot bekering gekom en die owerpriesters het aan hom gesag gegee om diegene te arresteer wat die naam van Jesus aanroep.</w:t>
      </w:r>
    </w:p>
    <w:p w14:paraId="30E40C7A" w14:textId="77777777" w:rsidR="00F90BDC" w:rsidRDefault="00F90BDC"/>
    <w:p w14:paraId="37BF819B" w14:textId="77777777" w:rsidR="00F90BDC" w:rsidRDefault="00F90BDC">
      <w:r xmlns:w="http://schemas.openxmlformats.org/wordprocessingml/2006/main">
        <w:t xml:space="preserve">1. God se wonderlike liefde: hoe Saul se bekering God se onvoorwaardelike liefde weerspieël</w:t>
      </w:r>
    </w:p>
    <w:p w14:paraId="48DBF69E" w14:textId="77777777" w:rsidR="00F90BDC" w:rsidRDefault="00F90BDC"/>
    <w:p w14:paraId="3990E709" w14:textId="77777777" w:rsidR="00F90BDC" w:rsidRDefault="00F90BDC">
      <w:r xmlns:w="http://schemas.openxmlformats.org/wordprocessingml/2006/main">
        <w:t xml:space="preserve">2. Die krag van verlossing: hoe Saul se hartsverandering God se reddende genade openbaar</w:t>
      </w:r>
    </w:p>
    <w:p w14:paraId="06FC23BB" w14:textId="77777777" w:rsidR="00F90BDC" w:rsidRDefault="00F90BDC"/>
    <w:p w14:paraId="11F38026" w14:textId="77777777" w:rsidR="00F90BDC" w:rsidRDefault="00F90BDC">
      <w:r xmlns:w="http://schemas.openxmlformats.org/wordprocessingml/2006/main">
        <w:t xml:space="preserve">1. Romeine 5:8 - "Maar God bewys sy liefde vir ons hierin: Christus het vir ons gesterf toe ons nog sondaars was."</w:t>
      </w:r>
    </w:p>
    <w:p w14:paraId="4587E2A8" w14:textId="77777777" w:rsidR="00F90BDC" w:rsidRDefault="00F90BDC"/>
    <w:p w14:paraId="090F315C" w14:textId="77777777" w:rsidR="00F90BDC" w:rsidRDefault="00F90BDC">
      <w:r xmlns:w="http://schemas.openxmlformats.org/wordprocessingml/2006/main">
        <w:t xml:space="preserve">2. 1 Korintiërs 15:10 - “Maar deur die genade van God is ek wat ek is, en sy genade wat aan my bewys is, was nie tevergeefs nie; maar ek het oorvloediger gearbei as hulle almal, maar nie ek nie, maar die genade van God wat met my is.”</w:t>
      </w:r>
    </w:p>
    <w:p w14:paraId="26E5403C" w14:textId="77777777" w:rsidR="00F90BDC" w:rsidRDefault="00F90BDC"/>
    <w:p w14:paraId="43DDFEE9" w14:textId="77777777" w:rsidR="00F90BDC" w:rsidRDefault="00F90BDC">
      <w:r xmlns:w="http://schemas.openxmlformats.org/wordprocessingml/2006/main">
        <w:t xml:space="preserve">Handelinge 9:15 Maar die Here het vir hom gesê: Gaan heen, want hy is vir My 'n uitverkore voorwerp om my Naam te dra voor die heidene en konings en die kinders van Israel.</w:t>
      </w:r>
    </w:p>
    <w:p w14:paraId="36890491" w14:textId="77777777" w:rsidR="00F90BDC" w:rsidRDefault="00F90BDC"/>
    <w:p w14:paraId="4180F2F0" w14:textId="77777777" w:rsidR="00F90BDC" w:rsidRDefault="00F90BDC">
      <w:r xmlns:w="http://schemas.openxmlformats.org/wordprocessingml/2006/main">
        <w:t xml:space="preserve">God het Saul gekies om 'n voorwerp van sy naam te wees vir die heidene, konings en die kinders van Israel.</w:t>
      </w:r>
    </w:p>
    <w:p w14:paraId="0AF4A6E0" w14:textId="77777777" w:rsidR="00F90BDC" w:rsidRDefault="00F90BDC"/>
    <w:p w14:paraId="66B29000" w14:textId="77777777" w:rsidR="00F90BDC" w:rsidRDefault="00F90BDC">
      <w:r xmlns:w="http://schemas.openxmlformats.org/wordprocessingml/2006/main">
        <w:t xml:space="preserve">1. God kies die onwaarskynlike - Handelinge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God se roeping op ons lewens – Handelinge 9:15</w:t>
      </w:r>
    </w:p>
    <w:p w14:paraId="1EBE823B" w14:textId="77777777" w:rsidR="00F90BDC" w:rsidRDefault="00F90BDC"/>
    <w:p w14:paraId="0D96D087" w14:textId="77777777" w:rsidR="00F90BDC" w:rsidRDefault="00F90BDC">
      <w:r xmlns:w="http://schemas.openxmlformats.org/wordprocessingml/2006/main">
        <w:t xml:space="preserve">1. Jeremia 1:5 - “Voordat Ek jou in die moederskoot gevorm het, het Ek jou geken, en voordat jy gebore is, het Ek jou geheilig; Ek het jou as profeet vir die nasies aangestel.”</w:t>
      </w:r>
    </w:p>
    <w:p w14:paraId="6DCA7C45" w14:textId="77777777" w:rsidR="00F90BDC" w:rsidRDefault="00F90BDC"/>
    <w:p w14:paraId="0C0E49DF" w14:textId="77777777" w:rsidR="00F90BDC" w:rsidRDefault="00F90BDC">
      <w:r xmlns:w="http://schemas.openxmlformats.org/wordprocessingml/2006/main">
        <w:t xml:space="preserve">2. 1 Korintiërs 1:27 - “Maar God het dwaas in die wêreld uitverkies om die wyse te beskaam; God het uitgekies wat swak is in die wêreld om die sterkes te beskaam.”</w:t>
      </w:r>
    </w:p>
    <w:p w14:paraId="1B34AB95" w14:textId="77777777" w:rsidR="00F90BDC" w:rsidRDefault="00F90BDC"/>
    <w:p w14:paraId="4EA7361D" w14:textId="77777777" w:rsidR="00F90BDC" w:rsidRDefault="00F90BDC">
      <w:r xmlns:w="http://schemas.openxmlformats.org/wordprocessingml/2006/main">
        <w:t xml:space="preserve">Handelinge 9:16 Want Ek sal hom wys hoe groot dinge hy moet ly ter wille van my Naam.</w:t>
      </w:r>
    </w:p>
    <w:p w14:paraId="7FD3DF35" w14:textId="77777777" w:rsidR="00F90BDC" w:rsidRDefault="00F90BDC"/>
    <w:p w14:paraId="7E26EAF0" w14:textId="77777777" w:rsidR="00F90BDC" w:rsidRDefault="00F90BDC">
      <w:r xmlns:w="http://schemas.openxmlformats.org/wordprocessingml/2006/main">
        <w:t xml:space="preserve">Saul se bekering tot die Christendom was nie maklik nie, aangesien God hom ingelig het dat hy ter wille van God se naam baie sou moes ly.</w:t>
      </w:r>
    </w:p>
    <w:p w14:paraId="360FEE9A" w14:textId="77777777" w:rsidR="00F90BDC" w:rsidRDefault="00F90BDC"/>
    <w:p w14:paraId="1C4155B3" w14:textId="77777777" w:rsidR="00F90BDC" w:rsidRDefault="00F90BDC">
      <w:r xmlns:w="http://schemas.openxmlformats.org/wordprocessingml/2006/main">
        <w:t xml:space="preserve">1. Om vir Christus te ly is 'n groot eer.</w:t>
      </w:r>
    </w:p>
    <w:p w14:paraId="11818002" w14:textId="77777777" w:rsidR="00F90BDC" w:rsidRDefault="00F90BDC"/>
    <w:p w14:paraId="3018873F" w14:textId="77777777" w:rsidR="00F90BDC" w:rsidRDefault="00F90BDC">
      <w:r xmlns:w="http://schemas.openxmlformats.org/wordprocessingml/2006/main">
        <w:t xml:space="preserve">2. Die krag van God se genade kan ons deur enige beproewing lei.</w:t>
      </w:r>
    </w:p>
    <w:p w14:paraId="38095068" w14:textId="77777777" w:rsidR="00F90BDC" w:rsidRDefault="00F90BDC"/>
    <w:p w14:paraId="585E7B6C" w14:textId="77777777" w:rsidR="00F90BDC" w:rsidRDefault="00F90BDC">
      <w:r xmlns:w="http://schemas.openxmlformats.org/wordprocessingml/2006/main">
        <w:t xml:space="preserve">1. Romeine 8:18 - Want ek meen dat die lyding van die huidige tyd nie die moeite werd is om te vergelyk met die heerlikheid wat aan ons geopenbaar sal word nie.</w:t>
      </w:r>
    </w:p>
    <w:p w14:paraId="3BB1CFAD" w14:textId="77777777" w:rsidR="00F90BDC" w:rsidRDefault="00F90BDC"/>
    <w:p w14:paraId="2F78F9D6" w14:textId="77777777" w:rsidR="00F90BDC" w:rsidRDefault="00F90BDC">
      <w:r xmlns:w="http://schemas.openxmlformats.org/wordprocessingml/2006/main">
        <w:t xml:space="preserve">2. Joh 15:13 - Groter liefde het niemand as dit nie, dat iemand sy lewe vir sy vriende aflê.</w:t>
      </w:r>
    </w:p>
    <w:p w14:paraId="4F15665A" w14:textId="77777777" w:rsidR="00F90BDC" w:rsidRDefault="00F90BDC"/>
    <w:p w14:paraId="03045BD9" w14:textId="77777777" w:rsidR="00F90BDC" w:rsidRDefault="00F90BDC">
      <w:r xmlns:w="http://schemas.openxmlformats.org/wordprocessingml/2006/main">
        <w:t xml:space="preserve">Hand 9:17 En Ananías het gegaan en in die huis ingegaan; en sy hande op hom gelê en gesê: Broer Saul, die Here Jesus, wat aan jou verskyn het op die pad toe jy gekom het, het my gestuur, sodat jy jou gesig kan ontvang en met die Heilige Gees vervul kan word.</w:t>
      </w:r>
    </w:p>
    <w:p w14:paraId="59443C71" w14:textId="77777777" w:rsidR="00F90BDC" w:rsidRDefault="00F90BDC"/>
    <w:p w14:paraId="29CFA621" w14:textId="77777777" w:rsidR="00F90BDC" w:rsidRDefault="00F90BDC">
      <w:r xmlns:w="http://schemas.openxmlformats.org/wordprocessingml/2006/main">
        <w:t xml:space="preserve">Ananias is deur Jesus na Saul gestuur om sy sig te herstel en hom met die Heilige Gees te vul.</w:t>
      </w:r>
    </w:p>
    <w:p w14:paraId="1E24F9C3" w14:textId="77777777" w:rsidR="00F90BDC" w:rsidRDefault="00F90BDC"/>
    <w:p w14:paraId="0B8E630B" w14:textId="77777777" w:rsidR="00F90BDC" w:rsidRDefault="00F90BDC">
      <w:r xmlns:w="http://schemas.openxmlformats.org/wordprocessingml/2006/main">
        <w:t xml:space="preserve">1: Ons word geroep om die sending van God uit te voer deur die krag van die Heilige Gees.</w:t>
      </w:r>
    </w:p>
    <w:p w14:paraId="707A4F1F" w14:textId="77777777" w:rsidR="00F90BDC" w:rsidRDefault="00F90BDC"/>
    <w:p w14:paraId="1F3A45F6" w14:textId="77777777" w:rsidR="00F90BDC" w:rsidRDefault="00F90BDC">
      <w:r xmlns:w="http://schemas.openxmlformats.org/wordprocessingml/2006/main">
        <w:t xml:space="preserve">2: God werk voortdurend in ons lewens om sy wil tot stand te bring.</w:t>
      </w:r>
    </w:p>
    <w:p w14:paraId="199A9ED9" w14:textId="77777777" w:rsidR="00F90BDC" w:rsidRDefault="00F90BDC"/>
    <w:p w14:paraId="5BCCB250" w14:textId="77777777" w:rsidR="00F90BDC" w:rsidRDefault="00F90BDC">
      <w:r xmlns:w="http://schemas.openxmlformats.org/wordprocessingml/2006/main">
        <w:t xml:space="preserve">1: Hand 1:8 - “Maar julle sal krag ontvang wanneer die Heilige Gees oor julle kom; en julle sal vir My getuies wees in Jerusalem sowel as in die hele Judea en Samaria en tot aan die einde van die aarde.”</w:t>
      </w:r>
    </w:p>
    <w:p w14:paraId="56E18BD7" w14:textId="77777777" w:rsidR="00F90BDC" w:rsidRDefault="00F90BDC"/>
    <w:p w14:paraId="25BE9CB6" w14:textId="77777777" w:rsidR="00F90BDC" w:rsidRDefault="00F90BDC">
      <w:r xmlns:w="http://schemas.openxmlformats.org/wordprocessingml/2006/main">
        <w:t xml:space="preserve">2: Lukas 24:49 - “Kyk, Ek stuur die belofte van my Vader op julle; maar bly in die stad Jerusalem totdat jy toegerus is met krag uit die hoogte.”</w:t>
      </w:r>
    </w:p>
    <w:p w14:paraId="1C8EB149" w14:textId="77777777" w:rsidR="00F90BDC" w:rsidRDefault="00F90BDC"/>
    <w:p w14:paraId="2933F5B8" w14:textId="77777777" w:rsidR="00F90BDC" w:rsidRDefault="00F90BDC">
      <w:r xmlns:w="http://schemas.openxmlformats.org/wordprocessingml/2006/main">
        <w:t xml:space="preserve">HANDELINGE 9:18 En dadelik het daar van sy oë afgeval soos skubbe;</w:t>
      </w:r>
    </w:p>
    <w:p w14:paraId="49665029" w14:textId="77777777" w:rsidR="00F90BDC" w:rsidRDefault="00F90BDC"/>
    <w:p w14:paraId="751E1733" w14:textId="77777777" w:rsidR="00F90BDC" w:rsidRDefault="00F90BDC">
      <w:r xmlns:w="http://schemas.openxmlformats.org/wordprocessingml/2006/main">
        <w:t xml:space="preserve">Paulus is genees en tot die Christendom bekeer.</w:t>
      </w:r>
    </w:p>
    <w:p w14:paraId="1E6CE55B" w14:textId="77777777" w:rsidR="00F90BDC" w:rsidRDefault="00F90BDC"/>
    <w:p w14:paraId="52A7A834" w14:textId="77777777" w:rsidR="00F90BDC" w:rsidRDefault="00F90BDC">
      <w:r xmlns:w="http://schemas.openxmlformats.org/wordprocessingml/2006/main">
        <w:t xml:space="preserve">1: Maak nie saak hoe ver ons afgedwaal het nie, God sal altyd daar wees om ons terug te bring.</w:t>
      </w:r>
    </w:p>
    <w:p w14:paraId="04ECAC0F" w14:textId="77777777" w:rsidR="00F90BDC" w:rsidRDefault="00F90BDC"/>
    <w:p w14:paraId="069174C6" w14:textId="77777777" w:rsidR="00F90BDC" w:rsidRDefault="00F90BDC">
      <w:r xmlns:w="http://schemas.openxmlformats.org/wordprocessingml/2006/main">
        <w:t xml:space="preserve">2: God kan selfs deur die mees onverwagte omstandighede werk.</w:t>
      </w:r>
    </w:p>
    <w:p w14:paraId="153981AF" w14:textId="77777777" w:rsidR="00F90BDC" w:rsidRDefault="00F90BDC"/>
    <w:p w14:paraId="5A30E16D" w14:textId="77777777" w:rsidR="00F90BDC" w:rsidRDefault="00F90BDC">
      <w:r xmlns:w="http://schemas.openxmlformats.org/wordprocessingml/2006/main">
        <w:t xml:space="preserve">1: Joh 8:12 - "Ek is die lig vir die wêreld. Wie My volg, sal nooit in die duisternis wandel nie, maar sal die lig van die lewe hê."</w:t>
      </w:r>
    </w:p>
    <w:p w14:paraId="2044FE0C" w14:textId="77777777" w:rsidR="00F90BDC" w:rsidRDefault="00F90BDC"/>
    <w:p w14:paraId="11D2D7F9" w14:textId="77777777" w:rsidR="00F90BDC" w:rsidRDefault="00F90BDC">
      <w:r xmlns:w="http://schemas.openxmlformats.org/wordprocessingml/2006/main">
        <w:t xml:space="preserve">2: Romeine 10:9 - "As jy met jou mond verklaar dat Jesus die Here is en met jou hart glo dat God Hom uit die dode opgewek het, sal jy gered word."</w:t>
      </w:r>
    </w:p>
    <w:p w14:paraId="60B4151E" w14:textId="77777777" w:rsidR="00F90BDC" w:rsidRDefault="00F90BDC"/>
    <w:p w14:paraId="779AF96F" w14:textId="77777777" w:rsidR="00F90BDC" w:rsidRDefault="00F90BDC">
      <w:r xmlns:w="http://schemas.openxmlformats.org/wordprocessingml/2006/main">
        <w:t xml:space="preserve">HANDELINGE 9:19 En toe hy vleis ontvang het, het hy hom versterk. Toe was Saulus sekere dae saam met </w:t>
      </w:r>
      <w:r xmlns:w="http://schemas.openxmlformats.org/wordprocessingml/2006/main">
        <w:lastRenderedPageBreak xmlns:w="http://schemas.openxmlformats.org/wordprocessingml/2006/main"/>
      </w:r>
      <w:r xmlns:w="http://schemas.openxmlformats.org/wordprocessingml/2006/main">
        <w:t xml:space="preserve">die dissipels wat in Damaskus was.</w:t>
      </w:r>
    </w:p>
    <w:p w14:paraId="0F6019DA" w14:textId="77777777" w:rsidR="00F90BDC" w:rsidRDefault="00F90BDC"/>
    <w:p w14:paraId="74CC83DA" w14:textId="77777777" w:rsidR="00F90BDC" w:rsidRDefault="00F90BDC">
      <w:r xmlns:w="http://schemas.openxmlformats.org/wordprocessingml/2006/main">
        <w:t xml:space="preserve">Saulus is deur die dissipels in Damaskus versterk.</w:t>
      </w:r>
    </w:p>
    <w:p w14:paraId="64EB4338" w14:textId="77777777" w:rsidR="00F90BDC" w:rsidRDefault="00F90BDC"/>
    <w:p w14:paraId="307EB374" w14:textId="77777777" w:rsidR="00F90BDC" w:rsidRDefault="00F90BDC">
      <w:r xmlns:w="http://schemas.openxmlformats.org/wordprocessingml/2006/main">
        <w:t xml:space="preserve">1. Die krag van gemeenskap: hoe gemeenskap ons kan versterk</w:t>
      </w:r>
    </w:p>
    <w:p w14:paraId="07B74981" w14:textId="77777777" w:rsidR="00F90BDC" w:rsidRDefault="00F90BDC"/>
    <w:p w14:paraId="1D8B7D9B" w14:textId="77777777" w:rsidR="00F90BDC" w:rsidRDefault="00F90BDC">
      <w:r xmlns:w="http://schemas.openxmlformats.org/wordprocessingml/2006/main">
        <w:t xml:space="preserve">2. Die krag van geloof: hoe geloof in God ons kan versterk</w:t>
      </w:r>
    </w:p>
    <w:p w14:paraId="0B5E6F70" w14:textId="77777777" w:rsidR="00F90BDC" w:rsidRDefault="00F90BDC"/>
    <w:p w14:paraId="40E5E425" w14:textId="77777777" w:rsidR="00F90BDC" w:rsidRDefault="00F90BDC">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14:paraId="4E6E2BB8" w14:textId="77777777" w:rsidR="00F90BDC" w:rsidRDefault="00F90BDC"/>
    <w:p w14:paraId="7390083C" w14:textId="77777777" w:rsidR="00F90BDC" w:rsidRDefault="00F90BDC">
      <w:r xmlns:w="http://schemas.openxmlformats.org/wordprocessingml/2006/main">
        <w:t xml:space="preserve">2. Romeine 12:10 - Wees lief vir mekaar met broederlike geneentheid. Oortref mekaar deur eer te betoon.</w:t>
      </w:r>
    </w:p>
    <w:p w14:paraId="7798D031" w14:textId="77777777" w:rsidR="00F90BDC" w:rsidRDefault="00F90BDC"/>
    <w:p w14:paraId="3C77E54E" w14:textId="77777777" w:rsidR="00F90BDC" w:rsidRDefault="00F90BDC">
      <w:r xmlns:w="http://schemas.openxmlformats.org/wordprocessingml/2006/main">
        <w:t xml:space="preserve">Hand 9:20 En dadelik het hy Christus in die sinagoges verkondig dat Hy die Seun van God is.</w:t>
      </w:r>
    </w:p>
    <w:p w14:paraId="5EA4C4C4" w14:textId="77777777" w:rsidR="00F90BDC" w:rsidRDefault="00F90BDC"/>
    <w:p w14:paraId="721D6E77" w14:textId="77777777" w:rsidR="00F90BDC" w:rsidRDefault="00F90BDC">
      <w:r xmlns:w="http://schemas.openxmlformats.org/wordprocessingml/2006/main">
        <w:t xml:space="preserve">Saulus van Tarsus het dadelik in die sinagoges oor Jesus Christus begin preek en Hom as die Seun van God verkondig.</w:t>
      </w:r>
    </w:p>
    <w:p w14:paraId="6E23AE35" w14:textId="77777777" w:rsidR="00F90BDC" w:rsidRDefault="00F90BDC"/>
    <w:p w14:paraId="69DF2581" w14:textId="77777777" w:rsidR="00F90BDC" w:rsidRDefault="00F90BDC">
      <w:r xmlns:w="http://schemas.openxmlformats.org/wordprocessingml/2006/main">
        <w:t xml:space="preserve">1. Die krag van 'n veranderde lewe: ondersoek Saul se bekering in Handelinge 9:20</w:t>
      </w:r>
    </w:p>
    <w:p w14:paraId="30AEC89D" w14:textId="77777777" w:rsidR="00F90BDC" w:rsidRDefault="00F90BDC"/>
    <w:p w14:paraId="3C530773" w14:textId="77777777" w:rsidR="00F90BDC" w:rsidRDefault="00F90BDC">
      <w:r xmlns:w="http://schemas.openxmlformats.org/wordprocessingml/2006/main">
        <w:t xml:space="preserve">2. Jesus: Die Seun van God: Verkondig sy identiteit uit Handelinge 9:20</w:t>
      </w:r>
    </w:p>
    <w:p w14:paraId="5851AD81" w14:textId="77777777" w:rsidR="00F90BDC" w:rsidRDefault="00F90BDC"/>
    <w:p w14:paraId="507A08D3" w14:textId="77777777" w:rsidR="00F90BDC" w:rsidRDefault="00F90BDC">
      <w:r xmlns:w="http://schemas.openxmlformats.org/wordprocessingml/2006/main">
        <w:t xml:space="preserve">1. Romeine 10:9-10 - "As jy met jou mond bely dat Jesus die Here is en met jou hart glo dat God Hom uit die dode opgewek het, sal jy gered word. Want met die hart glo 'n mens en word geregverdig en met die mond bely 'n mens en word gered."</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16:13-17 - "Toe Jesus in die distrik van Cesarea-Filippi kom, vra Hy vir sy dissipels: Wie sê die mense is die Seun van die mens?" En hulle het gesê: Sommige sê Johannes die Doper, ander sê Elia, en ander Jeremia of een van die profete. Hy sê vir hulle: Maar wie sê julle is Ek? Simon Petrus het geantwoord: U is die Christus, die Seun van die lewende God. En Jesus antwoord hom: Geseënd is jy, Simon Bar-Jona, want vlees en bloed het dit nie aan jou geopenbaar nie, maar my Vader wat in die hemele is.</w:t>
      </w:r>
    </w:p>
    <w:p w14:paraId="3968B528" w14:textId="77777777" w:rsidR="00F90BDC" w:rsidRDefault="00F90BDC"/>
    <w:p w14:paraId="00FAA331" w14:textId="77777777" w:rsidR="00F90BDC" w:rsidRDefault="00F90BDC">
      <w:r xmlns:w="http://schemas.openxmlformats.org/wordprocessingml/2006/main">
        <w:t xml:space="preserve">Handelinge 9:21 Maar almal wat hom gehoor het, was verbaas en sê; Is dit nie Hy wat die wat hierdie Naam aangeroep het in Jerusalem omgebring het en met die doel hierheen gekom het om hulle geboeid na die owerpriesters toe te bring nie?</w:t>
      </w:r>
    </w:p>
    <w:p w14:paraId="2A53323E" w14:textId="77777777" w:rsidR="00F90BDC" w:rsidRDefault="00F90BDC"/>
    <w:p w14:paraId="54BB4B24" w14:textId="77777777" w:rsidR="00F90BDC" w:rsidRDefault="00F90BDC">
      <w:r xmlns:w="http://schemas.openxmlformats.org/wordprocessingml/2006/main">
        <w:t xml:space="preserve">Mense was verstom om te hoor hoe Saul ten gunste van Jesus praat, aangesien hy voorheen 'n vervolger was van diegene wat Hom in Jerusalem gevolg het.</w:t>
      </w:r>
    </w:p>
    <w:p w14:paraId="303E8885" w14:textId="77777777" w:rsidR="00F90BDC" w:rsidRDefault="00F90BDC"/>
    <w:p w14:paraId="6A082FC7" w14:textId="77777777" w:rsidR="00F90BDC" w:rsidRDefault="00F90BDC">
      <w:r xmlns:w="http://schemas.openxmlformats.org/wordprocessingml/2006/main">
        <w:t xml:space="preserve">1. Ons moet nooit opgee met diegene wat van die pad van geregtigheid en liefde afgedwaal het nie.</w:t>
      </w:r>
    </w:p>
    <w:p w14:paraId="571DE0D9" w14:textId="77777777" w:rsidR="00F90BDC" w:rsidRDefault="00F90BDC"/>
    <w:p w14:paraId="3047D2D4" w14:textId="77777777" w:rsidR="00F90BDC" w:rsidRDefault="00F90BDC">
      <w:r xmlns:w="http://schemas.openxmlformats.org/wordprocessingml/2006/main">
        <w:t xml:space="preserve">2. God kan deur enige persoon werk, maak nie saak wie hulle in die verlede was nie.</w:t>
      </w:r>
    </w:p>
    <w:p w14:paraId="4E6FDB5E" w14:textId="77777777" w:rsidR="00F90BDC" w:rsidRDefault="00F90BDC"/>
    <w:p w14:paraId="343F8283" w14:textId="77777777" w:rsidR="00F90BDC" w:rsidRDefault="00F90BDC">
      <w:r xmlns:w="http://schemas.openxmlformats.org/wordprocessingml/2006/main">
        <w:t xml:space="preserve">1. Lukas 15:11-32, Gelykenis van die verlore Seun</w:t>
      </w:r>
    </w:p>
    <w:p w14:paraId="037E9B82" w14:textId="77777777" w:rsidR="00F90BDC" w:rsidRDefault="00F90BDC"/>
    <w:p w14:paraId="2B207B62" w14:textId="77777777" w:rsidR="00F90BDC" w:rsidRDefault="00F90BDC">
      <w:r xmlns:w="http://schemas.openxmlformats.org/wordprocessingml/2006/main">
        <w:t xml:space="preserve">2. Romeine 5:8, Maar God bewys sy liefde vir ons hierin: Christus het vir ons gesterf toe ons nog sondaars was.</w:t>
      </w:r>
    </w:p>
    <w:p w14:paraId="182A1813" w14:textId="77777777" w:rsidR="00F90BDC" w:rsidRDefault="00F90BDC"/>
    <w:p w14:paraId="21EA5098" w14:textId="77777777" w:rsidR="00F90BDC" w:rsidRDefault="00F90BDC">
      <w:r xmlns:w="http://schemas.openxmlformats.org/wordprocessingml/2006/main">
        <w:t xml:space="preserve">HANDELINGE 9:22 Maar Saul het sterker geword en die Jode wat in Damaskus gewoon het, in die war gebring deur te bewys dat Hy die Christus is.</w:t>
      </w:r>
    </w:p>
    <w:p w14:paraId="352299D5" w14:textId="77777777" w:rsidR="00F90BDC" w:rsidRDefault="00F90BDC"/>
    <w:p w14:paraId="0B744637" w14:textId="77777777" w:rsidR="00F90BDC" w:rsidRDefault="00F90BDC">
      <w:r xmlns:w="http://schemas.openxmlformats.org/wordprocessingml/2006/main">
        <w:t xml:space="preserve">Saulus, ook bekend as Paulus, het na Damaskus gegaan en kon aan die Jode daar bewys dat Jesus die Messias is.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Verkondig die Here: Hoe Paulus die Goeie Nuus verkondig het</w:t>
      </w:r>
    </w:p>
    <w:p w14:paraId="017F188F" w14:textId="77777777" w:rsidR="00F90BDC" w:rsidRDefault="00F90BDC"/>
    <w:p w14:paraId="03DDDEE6" w14:textId="77777777" w:rsidR="00F90BDC" w:rsidRDefault="00F90BDC">
      <w:r xmlns:w="http://schemas.openxmlformats.org/wordprocessingml/2006/main">
        <w:t xml:space="preserve">2. Die sterkte van geloof: Paulus se dapper Getuie van Jesus</w:t>
      </w:r>
    </w:p>
    <w:p w14:paraId="71BCD2D4" w14:textId="77777777" w:rsidR="00F90BDC" w:rsidRDefault="00F90BDC"/>
    <w:p w14:paraId="73F0F9F8" w14:textId="77777777" w:rsidR="00F90BDC" w:rsidRDefault="00F90BDC">
      <w:r xmlns:w="http://schemas.openxmlformats.org/wordprocessingml/2006/main">
        <w:t xml:space="preserve">1. 1 Korintiërs 15:1-8 - Die opstanding van Christus</w:t>
      </w:r>
    </w:p>
    <w:p w14:paraId="7EB28FB5" w14:textId="77777777" w:rsidR="00F90BDC" w:rsidRDefault="00F90BDC"/>
    <w:p w14:paraId="23401342" w14:textId="77777777" w:rsidR="00F90BDC" w:rsidRDefault="00F90BDC">
      <w:r xmlns:w="http://schemas.openxmlformats.org/wordprocessingml/2006/main">
        <w:t xml:space="preserve">2. Romeine 1:16-17 - Die Krag van die Evangelie tot Verlossing</w:t>
      </w:r>
    </w:p>
    <w:p w14:paraId="6C2F923B" w14:textId="77777777" w:rsidR="00F90BDC" w:rsidRDefault="00F90BDC"/>
    <w:p w14:paraId="7809D7AB" w14:textId="77777777" w:rsidR="00F90BDC" w:rsidRDefault="00F90BDC">
      <w:r xmlns:w="http://schemas.openxmlformats.org/wordprocessingml/2006/main">
        <w:t xml:space="preserve">HANDELINGE 9:23 En nadat baie dae verby was, het die Jode raad gehou om hom dood te maak.</w:t>
      </w:r>
    </w:p>
    <w:p w14:paraId="2CA3AD3D" w14:textId="77777777" w:rsidR="00F90BDC" w:rsidRDefault="00F90BDC"/>
    <w:p w14:paraId="1E39C937" w14:textId="77777777" w:rsidR="00F90BDC" w:rsidRDefault="00F90BDC">
      <w:r xmlns:w="http://schemas.openxmlformats.org/wordprocessingml/2006/main">
        <w:t xml:space="preserve">Die Jode het beplan om Paulus ná baie dae dood te maak.</w:t>
      </w:r>
    </w:p>
    <w:p w14:paraId="29E90478" w14:textId="77777777" w:rsidR="00F90BDC" w:rsidRDefault="00F90BDC"/>
    <w:p w14:paraId="6B5D3FFD" w14:textId="77777777" w:rsidR="00F90BDC" w:rsidRDefault="00F90BDC">
      <w:r xmlns:w="http://schemas.openxmlformats.org/wordprocessingml/2006/main">
        <w:t xml:space="preserve">1. Die Krag van Volharding – In die aangesig van teëspoed het Paulus getrou aan sy geloof gebly en volhard.</w:t>
      </w:r>
    </w:p>
    <w:p w14:paraId="736CC94A" w14:textId="77777777" w:rsidR="00F90BDC" w:rsidRDefault="00F90BDC"/>
    <w:p w14:paraId="2F7309CE" w14:textId="77777777" w:rsidR="00F90BDC" w:rsidRDefault="00F90BDC">
      <w:r xmlns:w="http://schemas.openxmlformats.org/wordprocessingml/2006/main">
        <w:t xml:space="preserve">2. Die sterkte van God se Plan - Ten spyte van die Jode wat beplan het om Paulus dood te maak, is God se plan vir hom vervul.</w:t>
      </w:r>
    </w:p>
    <w:p w14:paraId="6B4BE94B" w14:textId="77777777" w:rsidR="00F90BDC" w:rsidRDefault="00F90BDC"/>
    <w:p w14:paraId="5A41CAB2" w14:textId="77777777" w:rsidR="00F90BDC" w:rsidRDefault="00F90BDC">
      <w:r xmlns:w="http://schemas.openxmlformats.org/wordprocessingml/2006/main">
        <w:t xml:space="preserve">1. Filippense 4:13 - Ek is tot alles in staat deur Christus wat my krag gee.</w:t>
      </w:r>
    </w:p>
    <w:p w14:paraId="2909F099" w14:textId="77777777" w:rsidR="00F90BDC" w:rsidRDefault="00F90BDC"/>
    <w:p w14:paraId="7D5FE091" w14:textId="77777777" w:rsidR="00F90BDC" w:rsidRDefault="00F90BDC">
      <w:r xmlns:w="http://schemas.openxmlformats.org/wordprocessingml/2006/main">
        <w:t xml:space="preserve">2. Romeine 8:28 - En ons weet dat vir hulle wat God liefhet, alles ten goede meewerk, vir hulle wat na sy voorneme geroep is.</w:t>
      </w:r>
    </w:p>
    <w:p w14:paraId="62370359" w14:textId="77777777" w:rsidR="00F90BDC" w:rsidRDefault="00F90BDC"/>
    <w:p w14:paraId="73886417" w14:textId="77777777" w:rsidR="00F90BDC" w:rsidRDefault="00F90BDC">
      <w:r xmlns:w="http://schemas.openxmlformats.org/wordprocessingml/2006/main">
        <w:t xml:space="preserve">HANDELINGE 9:24 Maar hulle opwagting was van Saul bekend. En hulle het die poorte dag en nag dopgehou om hom dood te maak.</w:t>
      </w:r>
    </w:p>
    <w:p w14:paraId="5274C2BC" w14:textId="77777777" w:rsidR="00F90BDC" w:rsidRDefault="00F90BDC"/>
    <w:p w14:paraId="645F9437" w14:textId="77777777" w:rsidR="00F90BDC" w:rsidRDefault="00F90BDC">
      <w:r xmlns:w="http://schemas.openxmlformats.org/wordprocessingml/2006/main">
        <w:t xml:space="preserve">Saul se plan om die gelowiges dood te maak, was bekend, en hulle het voortdurend die poorte bewaak om hom te beskerm.</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beskerming in tye van vervolging</w:t>
      </w:r>
    </w:p>
    <w:p w14:paraId="1CE30AA1" w14:textId="77777777" w:rsidR="00F90BDC" w:rsidRDefault="00F90BDC"/>
    <w:p w14:paraId="4D1B772A" w14:textId="77777777" w:rsidR="00F90BDC" w:rsidRDefault="00F90BDC">
      <w:r xmlns:w="http://schemas.openxmlformats.org/wordprocessingml/2006/main">
        <w:t xml:space="preserve">2. Moenie vrees nie: Om God se soewereiniteit te ken</w:t>
      </w:r>
    </w:p>
    <w:p w14:paraId="31B75456" w14:textId="77777777" w:rsidR="00F90BDC" w:rsidRDefault="00F90BDC"/>
    <w:p w14:paraId="612B250E" w14:textId="77777777" w:rsidR="00F90BDC" w:rsidRDefault="00F90BDC">
      <w:r xmlns:w="http://schemas.openxmlformats.org/wordprocessingml/2006/main">
        <w:t xml:space="preserve">1. Psalm 23:4 Al gaan ek deur die donkerste dal, ek sal geen onheil vrees nie, want U is met my; u stok en u staf, hulle vertroos my.</w:t>
      </w:r>
    </w:p>
    <w:p w14:paraId="4F3984AB" w14:textId="77777777" w:rsidR="00F90BDC" w:rsidRDefault="00F90BDC"/>
    <w:p w14:paraId="6CA37440" w14:textId="77777777" w:rsidR="00F90BDC" w:rsidRDefault="00F90BDC">
      <w:r xmlns:w="http://schemas.openxmlformats.org/wordprocessingml/2006/main">
        <w:t xml:space="preserve">2. Romeine 8:31-32 Wat sal ons dan in reaksie op hierdie dinge sê? As God vir ons is, wie kan teen ons wees? Hy wat sy eie Seun nie gespaar het nie, maar Hom vir ons almal oorgegee het — hoe sal Hy nie ook saam met Hom ons alles genadiglik gee nie?</w:t>
      </w:r>
    </w:p>
    <w:p w14:paraId="55AFBD2D" w14:textId="77777777" w:rsidR="00F90BDC" w:rsidRDefault="00F90BDC"/>
    <w:p w14:paraId="51F93FFD" w14:textId="77777777" w:rsidR="00F90BDC" w:rsidRDefault="00F90BDC">
      <w:r xmlns:w="http://schemas.openxmlformats.org/wordprocessingml/2006/main">
        <w:t xml:space="preserve">HANDELINGE 9:25 Toe het die dissipels Hom in die nag geneem en Hom in 'n mandjie by die muur laat afsak.</w:t>
      </w:r>
    </w:p>
    <w:p w14:paraId="6218A22D" w14:textId="77777777" w:rsidR="00F90BDC" w:rsidRDefault="00F90BDC"/>
    <w:p w14:paraId="66128D4F" w14:textId="77777777" w:rsidR="00F90BDC" w:rsidRDefault="00F90BDC">
      <w:r xmlns:w="http://schemas.openxmlformats.org/wordprocessingml/2006/main">
        <w:t xml:space="preserve">Die dissipels van Jesus het Saulus in die geheim uit Damaskus geneem en hom in 'n mandjie van die muur af laat sak.</w:t>
      </w:r>
    </w:p>
    <w:p w14:paraId="70C3FE4A" w14:textId="77777777" w:rsidR="00F90BDC" w:rsidRDefault="00F90BDC"/>
    <w:p w14:paraId="29FF60FC" w14:textId="77777777" w:rsidR="00F90BDC" w:rsidRDefault="00F90BDC">
      <w:r xmlns:w="http://schemas.openxmlformats.org/wordprocessingml/2006/main">
        <w:t xml:space="preserve">1. God se getrouheid in onverwagte omstandighede</w:t>
      </w:r>
    </w:p>
    <w:p w14:paraId="45386004" w14:textId="77777777" w:rsidR="00F90BDC" w:rsidRDefault="00F90BDC"/>
    <w:p w14:paraId="1EC84356" w14:textId="77777777" w:rsidR="00F90BDC" w:rsidRDefault="00F90BDC">
      <w:r xmlns:w="http://schemas.openxmlformats.org/wordprocessingml/2006/main">
        <w:t xml:space="preserve">2. Die krag van geloof in 'n oënskynlik onmoontlike situasie</w:t>
      </w:r>
    </w:p>
    <w:p w14:paraId="03CBF178" w14:textId="77777777" w:rsidR="00F90BDC" w:rsidRDefault="00F90BDC"/>
    <w:p w14:paraId="41FB370D" w14:textId="77777777" w:rsidR="00F90BDC" w:rsidRDefault="00F90BDC">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5D7BB8E0" w14:textId="77777777" w:rsidR="00F90BDC" w:rsidRDefault="00F90BDC"/>
    <w:p w14:paraId="6E704A54" w14:textId="77777777" w:rsidR="00F90BDC" w:rsidRDefault="00F90BDC">
      <w:r xmlns:w="http://schemas.openxmlformats.org/wordprocessingml/2006/main">
        <w:t xml:space="preserve">2. Filippense 4:13 - "Dit alles is ek in staat deur Hom wat my krag gee."</w:t>
      </w:r>
    </w:p>
    <w:p w14:paraId="64E07A5D" w14:textId="77777777" w:rsidR="00F90BDC" w:rsidRDefault="00F90BDC"/>
    <w:p w14:paraId="12C339C0" w14:textId="77777777" w:rsidR="00F90BDC" w:rsidRDefault="00F90BDC">
      <w:r xmlns:w="http://schemas.openxmlformats.org/wordprocessingml/2006/main">
        <w:t xml:space="preserve">Handelinge 9:26 En toe Saul in Jerusalem aankom, het hy probeer om hom by die dissipels aan te sluit; maar hulle was almal bang vir hom en het nie geglo dat hy 'n dissipel was nie.</w:t>
      </w:r>
    </w:p>
    <w:p w14:paraId="668B26CE" w14:textId="77777777" w:rsidR="00F90BDC" w:rsidRDefault="00F90BDC"/>
    <w:p w14:paraId="035CA58D" w14:textId="77777777" w:rsidR="00F90BDC" w:rsidRDefault="00F90BDC">
      <w:r xmlns:w="http://schemas.openxmlformats.org/wordprocessingml/2006/main">
        <w:t xml:space="preserve">Saul se bekering tot die Christendom is met skeptisisme en vrees ontmoet.</w:t>
      </w:r>
    </w:p>
    <w:p w14:paraId="1447B73D" w14:textId="77777777" w:rsidR="00F90BDC" w:rsidRDefault="00F90BDC"/>
    <w:p w14:paraId="1E4D6EA9" w14:textId="77777777" w:rsidR="00F90BDC" w:rsidRDefault="00F90BDC">
      <w:r xmlns:w="http://schemas.openxmlformats.org/wordprocessingml/2006/main">
        <w:t xml:space="preserve">1. "God se liefde is onvoorwaardelik"</w:t>
      </w:r>
    </w:p>
    <w:p w14:paraId="1B9B1885" w14:textId="77777777" w:rsidR="00F90BDC" w:rsidRDefault="00F90BDC"/>
    <w:p w14:paraId="280878F7" w14:textId="77777777" w:rsidR="00F90BDC" w:rsidRDefault="00F90BDC">
      <w:r xmlns:w="http://schemas.openxmlformats.org/wordprocessingml/2006/main">
        <w:t xml:space="preserve">2. "Die krag van vergifnis"</w:t>
      </w:r>
    </w:p>
    <w:p w14:paraId="68155C9E" w14:textId="77777777" w:rsidR="00F90BDC" w:rsidRDefault="00F90BDC"/>
    <w:p w14:paraId="168EFEC7" w14:textId="77777777" w:rsidR="00F90BDC" w:rsidRDefault="00F90BDC">
      <w:r xmlns:w="http://schemas.openxmlformats.org/wordprocessingml/2006/main">
        <w:t xml:space="preserve">1. Romeine 5:8 - Maar God bewys sy liefde vir ons hierin: Christus het vir ons gesterf toe ons nog sondaars was.</w:t>
      </w:r>
    </w:p>
    <w:p w14:paraId="06D0E8EB" w14:textId="77777777" w:rsidR="00F90BDC" w:rsidRDefault="00F90BDC"/>
    <w:p w14:paraId="178443EF" w14:textId="77777777" w:rsidR="00F90BDC" w:rsidRDefault="00F90BDC">
      <w:r xmlns:w="http://schemas.openxmlformats.org/wordprocessingml/2006/main">
        <w:t xml:space="preserve">2. Efesiërs 4:32 - Wees vriendelik en medelydend teenoor mekaar, en vergewe mekaar, soos God julle ook in Christus vergewe het.</w:t>
      </w:r>
    </w:p>
    <w:p w14:paraId="482EE304" w14:textId="77777777" w:rsidR="00F90BDC" w:rsidRDefault="00F90BDC"/>
    <w:p w14:paraId="49C7FD53" w14:textId="77777777" w:rsidR="00F90BDC" w:rsidRDefault="00F90BDC">
      <w:r xmlns:w="http://schemas.openxmlformats.org/wordprocessingml/2006/main">
        <w:t xml:space="preserve">Handelinge 9:27 Maar Barnabas het hom geneem en na die apostels gebring en aan hulle vertel hoe hy die Here op die pad gesien het en dat hy met hom gespreek het en hoe hy vrymoediglik in Damaskus gepreek het in die naam van Jesus.</w:t>
      </w:r>
    </w:p>
    <w:p w14:paraId="184E3012" w14:textId="77777777" w:rsidR="00F90BDC" w:rsidRDefault="00F90BDC"/>
    <w:p w14:paraId="0A96F0FE" w14:textId="77777777" w:rsidR="00F90BDC" w:rsidRDefault="00F90BDC">
      <w:r xmlns:w="http://schemas.openxmlformats.org/wordprocessingml/2006/main">
        <w:t xml:space="preserve">Barnabas het Saulus na die apostels gebring en hulle vertel van sy ondervinding met die Here en hoe hy met vrymoedigheid in Jesus se Naam in Damaskus gepreek het.</w:t>
      </w:r>
    </w:p>
    <w:p w14:paraId="5BA7FA91" w14:textId="77777777" w:rsidR="00F90BDC" w:rsidRDefault="00F90BDC"/>
    <w:p w14:paraId="564472A7" w14:textId="77777777" w:rsidR="00F90BDC" w:rsidRDefault="00F90BDC">
      <w:r xmlns:w="http://schemas.openxmlformats.org/wordprocessingml/2006/main">
        <w:t xml:space="preserve">1. Dapper geloof: Neem moedige stappe in ons wandel met Christus</w:t>
      </w:r>
    </w:p>
    <w:p w14:paraId="1AEF52AD" w14:textId="77777777" w:rsidR="00F90BDC" w:rsidRDefault="00F90BDC"/>
    <w:p w14:paraId="6A4380CD" w14:textId="77777777" w:rsidR="00F90BDC" w:rsidRDefault="00F90BDC">
      <w:r xmlns:w="http://schemas.openxmlformats.org/wordprocessingml/2006/main">
        <w:t xml:space="preserve">2. Die krag van getuienis: Deel ons ervarings met ander</w:t>
      </w:r>
    </w:p>
    <w:p w14:paraId="3AB11D07" w14:textId="77777777" w:rsidR="00F90BDC" w:rsidRDefault="00F90BDC"/>
    <w:p w14:paraId="37B3663E" w14:textId="77777777" w:rsidR="00F90BDC" w:rsidRDefault="00F90BDC">
      <w:r xmlns:w="http://schemas.openxmlformats.org/wordprocessingml/2006/main">
        <w:t xml:space="preserve">1. Matteus 10:27-28 - Wat Ek vir julle in die donker sê, spreek in die daglig; wat in jou oor gefluister word, verkondig van die dakke af.</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11:1-3 - En die geloof is 'n sekerheid van die dinge wat ons hoop, 'n oortuiging van die dinge wat ons nie sien nie.</w:t>
      </w:r>
    </w:p>
    <w:p w14:paraId="6F1ABFD9" w14:textId="77777777" w:rsidR="00F90BDC" w:rsidRDefault="00F90BDC"/>
    <w:p w14:paraId="703EE88F" w14:textId="77777777" w:rsidR="00F90BDC" w:rsidRDefault="00F90BDC">
      <w:r xmlns:w="http://schemas.openxmlformats.org/wordprocessingml/2006/main">
        <w:t xml:space="preserve">HANDELINGE 9:28 En hy was saam met hulle wat in Jerusalem in- en uitgegaan het.</w:t>
      </w:r>
    </w:p>
    <w:p w14:paraId="386C9D93" w14:textId="77777777" w:rsidR="00F90BDC" w:rsidRDefault="00F90BDC"/>
    <w:p w14:paraId="39E5F256" w14:textId="77777777" w:rsidR="00F90BDC" w:rsidRDefault="00F90BDC">
      <w:r xmlns:w="http://schemas.openxmlformats.org/wordprocessingml/2006/main">
        <w:t xml:space="preserve">Saul het by die dissipels in Jerusalem gebly en saam met hulle heen en weer gegaan.</w:t>
      </w:r>
    </w:p>
    <w:p w14:paraId="458E903A" w14:textId="77777777" w:rsidR="00F90BDC" w:rsidRDefault="00F90BDC"/>
    <w:p w14:paraId="093FE9C0" w14:textId="77777777" w:rsidR="00F90BDC" w:rsidRDefault="00F90BDC">
      <w:r xmlns:w="http://schemas.openxmlformats.org/wordprocessingml/2006/main">
        <w:t xml:space="preserve">1. God se genade is genoeg in tye van vervolging.</w:t>
      </w:r>
    </w:p>
    <w:p w14:paraId="73F714B5" w14:textId="77777777" w:rsidR="00F90BDC" w:rsidRDefault="00F90BDC"/>
    <w:p w14:paraId="68E2592A" w14:textId="77777777" w:rsidR="00F90BDC" w:rsidRDefault="00F90BDC">
      <w:r xmlns:w="http://schemas.openxmlformats.org/wordprocessingml/2006/main">
        <w:t xml:space="preserve">2. Gelowiges moet standvastig in hul geloof bly ten spyte van teëstand.</w:t>
      </w:r>
    </w:p>
    <w:p w14:paraId="4E83925F" w14:textId="77777777" w:rsidR="00F90BDC" w:rsidRDefault="00F90BDC"/>
    <w:p w14:paraId="289338DB" w14:textId="77777777" w:rsidR="00F90BDC" w:rsidRDefault="00F90BDC">
      <w:r xmlns:w="http://schemas.openxmlformats.org/wordprocessingml/2006/main">
        <w:t xml:space="preserve">1. 2 Korintiërs 12:9-10 - Maar Hy het vir my gesê: My genade is vir jou genoeg, want my krag word in swakheid volbring. Daarom sal ek des te meer oor my swakhede roem, sodat die krag van Christus op my kan rus.</w:t>
      </w:r>
    </w:p>
    <w:p w14:paraId="32F8E414" w14:textId="77777777" w:rsidR="00F90BDC" w:rsidRDefault="00F90BDC"/>
    <w:p w14:paraId="1152A7CA" w14:textId="77777777" w:rsidR="00F90BDC" w:rsidRDefault="00F90BDC">
      <w:r xmlns:w="http://schemas.openxmlformats.org/wordprocessingml/2006/main">
        <w:t xml:space="preserve">2. Romeine 8:35 - Wie sal ons skei van die liefde van Christus? Sal moeilikheid of ontbering of vervolging of hongersnood of naaktheid of gevaar of swaard?</w:t>
      </w:r>
    </w:p>
    <w:p w14:paraId="2AFB9FAA" w14:textId="77777777" w:rsidR="00F90BDC" w:rsidRDefault="00F90BDC"/>
    <w:p w14:paraId="122907D7" w14:textId="77777777" w:rsidR="00F90BDC" w:rsidRDefault="00F90BDC">
      <w:r xmlns:w="http://schemas.openxmlformats.org/wordprocessingml/2006/main">
        <w:t xml:space="preserve">HANDELINGE 9:29 En hy het met vrymoedigheid in die Naam van die Here Jesus gespreek en teen die Grieke getwis, maar hulle het gegaan om Hom dood te maak.</w:t>
      </w:r>
    </w:p>
    <w:p w14:paraId="4B1E76BB" w14:textId="77777777" w:rsidR="00F90BDC" w:rsidRDefault="00F90BDC"/>
    <w:p w14:paraId="6ABDC38A" w14:textId="77777777" w:rsidR="00F90BDC" w:rsidRDefault="00F90BDC">
      <w:r xmlns:w="http://schemas.openxmlformats.org/wordprocessingml/2006/main">
        <w:t xml:space="preserve">Saul het met vrymoedigheid in die Naam van die Here Jesus gepraat en met die Grieke gestry wat probeer het om hom dood te maak.</w:t>
      </w:r>
    </w:p>
    <w:p w14:paraId="0D037CA6" w14:textId="77777777" w:rsidR="00F90BDC" w:rsidRDefault="00F90BDC"/>
    <w:p w14:paraId="59D194EA" w14:textId="77777777" w:rsidR="00F90BDC" w:rsidRDefault="00F90BDC">
      <w:r xmlns:w="http://schemas.openxmlformats.org/wordprocessingml/2006/main">
        <w:t xml:space="preserve">1. Die krag van geloof: Staan vas in die aangesig van teëspoed</w:t>
      </w:r>
    </w:p>
    <w:p w14:paraId="584AC014" w14:textId="77777777" w:rsidR="00F90BDC" w:rsidRDefault="00F90BDC"/>
    <w:p w14:paraId="46B7AEC2" w14:textId="77777777" w:rsidR="00F90BDC" w:rsidRDefault="00F90BDC">
      <w:r xmlns:w="http://schemas.openxmlformats.org/wordprocessingml/2006/main">
        <w:t xml:space="preserve">2. Leef 'n lewe van moed: Staan op vir dit waarin jy glo</w:t>
      </w:r>
    </w:p>
    <w:p w14:paraId="0FB82D1C" w14:textId="77777777" w:rsidR="00F90BDC" w:rsidRDefault="00F90BDC"/>
    <w:p w14:paraId="27A73C7A" w14:textId="77777777" w:rsidR="00F90BDC" w:rsidRDefault="00F90BDC">
      <w:r xmlns:w="http://schemas.openxmlformats.org/wordprocessingml/2006/main">
        <w:t xml:space="preserve">1. 2 Timoteus 1:7 "Want God het ons nie 'n gees van vreesagtigheid gegee nie, maar van krag en liefde en selfbeheersing."</w:t>
      </w:r>
    </w:p>
    <w:p w14:paraId="55C7DBBA" w14:textId="77777777" w:rsidR="00F90BDC" w:rsidRDefault="00F90BDC"/>
    <w:p w14:paraId="6F454C61" w14:textId="77777777" w:rsidR="00F90BDC" w:rsidRDefault="00F90BDC">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14:paraId="50900EF6" w14:textId="77777777" w:rsidR="00F90BDC" w:rsidRDefault="00F90BDC"/>
    <w:p w14:paraId="419AD898" w14:textId="77777777" w:rsidR="00F90BDC" w:rsidRDefault="00F90BDC">
      <w:r xmlns:w="http://schemas.openxmlformats.org/wordprocessingml/2006/main">
        <w:t xml:space="preserve">HANDELINGE 9:30 En toe die broeders dit weet, het hulle hom na Cesaréa afgebring en hom na Tarsus gestuur.</w:t>
      </w:r>
    </w:p>
    <w:p w14:paraId="6C742844" w14:textId="77777777" w:rsidR="00F90BDC" w:rsidRDefault="00F90BDC"/>
    <w:p w14:paraId="3F39ABDE" w14:textId="77777777" w:rsidR="00F90BDC" w:rsidRDefault="00F90BDC">
      <w:r xmlns:w="http://schemas.openxmlformats.org/wordprocessingml/2006/main">
        <w:t xml:space="preserve">Die dissipels het Saul na Cesarea gebring en hom na Tarsus gestuur.</w:t>
      </w:r>
    </w:p>
    <w:p w14:paraId="22834488" w14:textId="77777777" w:rsidR="00F90BDC" w:rsidRDefault="00F90BDC"/>
    <w:p w14:paraId="20E8E9ED" w14:textId="77777777" w:rsidR="00F90BDC" w:rsidRDefault="00F90BDC">
      <w:r xmlns:w="http://schemas.openxmlformats.org/wordprocessingml/2006/main">
        <w:t xml:space="preserve">1. Die krag van gehoorsaamheid: Saul se reis na Tarsus.</w:t>
      </w:r>
    </w:p>
    <w:p w14:paraId="2262FEBE" w14:textId="77777777" w:rsidR="00F90BDC" w:rsidRDefault="00F90BDC"/>
    <w:p w14:paraId="4AD38A1A" w14:textId="77777777" w:rsidR="00F90BDC" w:rsidRDefault="00F90BDC">
      <w:r xmlns:w="http://schemas.openxmlformats.org/wordprocessingml/2006/main">
        <w:t xml:space="preserve">2. Die belangrikheid daarvan om ander te dien: Die dissipels se hulp aan Saul.</w:t>
      </w:r>
    </w:p>
    <w:p w14:paraId="3065E16F" w14:textId="77777777" w:rsidR="00F90BDC" w:rsidRDefault="00F90BDC"/>
    <w:p w14:paraId="4F863EEF" w14:textId="77777777" w:rsidR="00F90BDC" w:rsidRDefault="00F90BDC">
      <w:r xmlns:w="http://schemas.openxmlformats.org/wordprocessingml/2006/main">
        <w:t xml:space="preserve">1. Romeine 8:28: "En ons weet dat God in alles ten goede meewerk vir die wat Hom liefhet, wat volgens sy voorneme geroep is."</w:t>
      </w:r>
    </w:p>
    <w:p w14:paraId="6C2927F8" w14:textId="77777777" w:rsidR="00F90BDC" w:rsidRDefault="00F90BDC"/>
    <w:p w14:paraId="01EF4A70" w14:textId="77777777" w:rsidR="00F90BDC" w:rsidRDefault="00F90BDC">
      <w:r xmlns:w="http://schemas.openxmlformats.org/wordprocessingml/2006/main">
        <w:t xml:space="preserve">2. Filippense 2:3-4: "Doen niks uit selfsugtige ambisie of ydele verwaandheid nie. Waardeer eerder in nederigheid ander bo julleself, en kyk nie na julle eie belange nie, maar elkeen van julle na die ander se belange."</w:t>
      </w:r>
    </w:p>
    <w:p w14:paraId="5407492F" w14:textId="77777777" w:rsidR="00F90BDC" w:rsidRDefault="00F90BDC"/>
    <w:p w14:paraId="368F6725" w14:textId="77777777" w:rsidR="00F90BDC" w:rsidRDefault="00F90BDC">
      <w:r xmlns:w="http://schemas.openxmlformats.org/wordprocessingml/2006/main">
        <w:t xml:space="preserve">HANDELINGE 9:31 Toe het die gemeentes in die hele Judéa en Galiléa en Samaria gerus en is opgebou; en wandel in die vrees van die Here en in die vertroosting van die Heilige Gees, is vermeerder.</w:t>
      </w:r>
    </w:p>
    <w:p w14:paraId="3674C378" w14:textId="77777777" w:rsidR="00F90BDC" w:rsidRDefault="00F90BDC"/>
    <w:p w14:paraId="387BA1F2" w14:textId="77777777" w:rsidR="00F90BDC" w:rsidRDefault="00F90BDC">
      <w:r xmlns:w="http://schemas.openxmlformats.org/wordprocessingml/2006/main">
        <w:t xml:space="preserve">Die kerke van Judéa, Galilea en Samaria het 'n tydperk van rus en groei beleef as gevolg van die leiding van die Here en die Heilige Gees.</w:t>
      </w:r>
    </w:p>
    <w:p w14:paraId="7A008219" w14:textId="77777777" w:rsidR="00F90BDC" w:rsidRDefault="00F90BDC"/>
    <w:p w14:paraId="008BFA56" w14:textId="77777777" w:rsidR="00F90BDC" w:rsidRDefault="00F90BDC">
      <w:r xmlns:w="http://schemas.openxmlformats.org/wordprocessingml/2006/main">
        <w:t xml:space="preserve">1. Wandel in die vrees van die Here- Spreuke 3:5-6</w:t>
      </w:r>
    </w:p>
    <w:p w14:paraId="150F7575" w14:textId="77777777" w:rsidR="00F90BDC" w:rsidRDefault="00F90BDC"/>
    <w:p w14:paraId="0D19D689" w14:textId="77777777" w:rsidR="00F90BDC" w:rsidRDefault="00F90BDC">
      <w:r xmlns:w="http://schemas.openxmlformats.org/wordprocessingml/2006/main">
        <w:t xml:space="preserve">2. Die vertroosting van die Heilige Gees- Johannes 14:15-18</w:t>
      </w:r>
    </w:p>
    <w:p w14:paraId="3347FA42" w14:textId="77777777" w:rsidR="00F90BDC" w:rsidRDefault="00F90BDC"/>
    <w:p w14:paraId="6B5885CF" w14:textId="77777777" w:rsidR="00F90BDC" w:rsidRDefault="00F90BDC">
      <w:r xmlns:w="http://schemas.openxmlformats.org/wordprocessingml/2006/main">
        <w:t xml:space="preserve">1. Jesaja 11:2- Die Gees van die Here sal op Hom rus- Hy salf Hom met die Gees van kennis, wysheid, insig, raad, krag en vrees van die Here.</w:t>
      </w:r>
    </w:p>
    <w:p w14:paraId="3E1257DD" w14:textId="77777777" w:rsidR="00F90BDC" w:rsidRDefault="00F90BDC"/>
    <w:p w14:paraId="60C18CAE" w14:textId="77777777" w:rsidR="00F90BDC" w:rsidRDefault="00F90BDC">
      <w:r xmlns:w="http://schemas.openxmlformats.org/wordprocessingml/2006/main">
        <w:t xml:space="preserve">2. Romeine 15:13- Mag die God van hoop julle vervul met alle vreugde en vrede in die geloof, sodat julle oorvloedig kan wees in hoop deur die krag van die Heilige Gees.</w:t>
      </w:r>
    </w:p>
    <w:p w14:paraId="7C3ECF6A" w14:textId="77777777" w:rsidR="00F90BDC" w:rsidRDefault="00F90BDC"/>
    <w:p w14:paraId="10A81E68" w14:textId="77777777" w:rsidR="00F90BDC" w:rsidRDefault="00F90BDC">
      <w:r xmlns:w="http://schemas.openxmlformats.org/wordprocessingml/2006/main">
        <w:t xml:space="preserve">HANDELINGE 9:32 En terwyl Petrus deur al die plekke deurgetrek het, het hy ook afgekom na die heiliges wat in Lidda gewoon het.</w:t>
      </w:r>
    </w:p>
    <w:p w14:paraId="1CA329DD" w14:textId="77777777" w:rsidR="00F90BDC" w:rsidRDefault="00F90BDC"/>
    <w:p w14:paraId="3A89D1F6" w14:textId="77777777" w:rsidR="00F90BDC" w:rsidRDefault="00F90BDC">
      <w:r xmlns:w="http://schemas.openxmlformats.org/wordprocessingml/2006/main">
        <w:t xml:space="preserve">Petrus het na Lidda gegaan om die heiliges daar te besoek.</w:t>
      </w:r>
    </w:p>
    <w:p w14:paraId="54489991" w14:textId="77777777" w:rsidR="00F90BDC" w:rsidRDefault="00F90BDC"/>
    <w:p w14:paraId="0038294B" w14:textId="77777777" w:rsidR="00F90BDC" w:rsidRDefault="00F90BDC">
      <w:r xmlns:w="http://schemas.openxmlformats.org/wordprocessingml/2006/main">
        <w:t xml:space="preserve">1. Die krag van vriendelikheid: hoe Petrus se besoek aan Lydda lewens verander het</w:t>
      </w:r>
    </w:p>
    <w:p w14:paraId="0594DF04" w14:textId="77777777" w:rsidR="00F90BDC" w:rsidRDefault="00F90BDC"/>
    <w:p w14:paraId="3B3C5BD8" w14:textId="77777777" w:rsidR="00F90BDC" w:rsidRDefault="00F90BDC">
      <w:r xmlns:w="http://schemas.openxmlformats.org/wordprocessingml/2006/main">
        <w:t xml:space="preserve">2. Ware eenheid: Die heiliges van Lydda verenig in geloof</w:t>
      </w:r>
    </w:p>
    <w:p w14:paraId="159C48F2" w14:textId="77777777" w:rsidR="00F90BDC" w:rsidRDefault="00F90BDC"/>
    <w:p w14:paraId="27A72696" w14:textId="77777777" w:rsidR="00F90BDC" w:rsidRDefault="00F90BDC">
      <w:r xmlns:w="http://schemas.openxmlformats.org/wordprocessingml/2006/main">
        <w:t xml:space="preserve">1. Joh 13:34-35, "'n Nuwe gebod gee Ek julle, dat julle mekaar moet liefhê; soos Ek julle liefgehad het, moet julle ook mekaar liefhê. Hieraan sal almal weet dat julle My dissipels is, as julle liefde vir mekaar hê."</w:t>
      </w:r>
    </w:p>
    <w:p w14:paraId="52800495" w14:textId="77777777" w:rsidR="00F90BDC" w:rsidRDefault="00F90BDC"/>
    <w:p w14:paraId="143CBBE5" w14:textId="77777777" w:rsidR="00F90BDC" w:rsidRDefault="00F90BDC">
      <w:r xmlns:w="http://schemas.openxmlformats.org/wordprocessingml/2006/main">
        <w:t xml:space="preserve">2. Romeine 12:10, "Wees vriendelik met broederliefde teenoor mekaar en gee mekaar in eer."</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9:33 En daar het hy 'n sekere man met die naam van Eneas gevind, wat agt jaar lank op sy bed gehou het en verlam was.</w:t>
      </w:r>
    </w:p>
    <w:p w14:paraId="2E728BAD" w14:textId="77777777" w:rsidR="00F90BDC" w:rsidRDefault="00F90BDC"/>
    <w:p w14:paraId="7B6547B5" w14:textId="77777777" w:rsidR="00F90BDC" w:rsidRDefault="00F90BDC">
      <w:r xmlns:w="http://schemas.openxmlformats.org/wordprocessingml/2006/main">
        <w:t xml:space="preserve">Aeneas was 'n man wat vir agt jaar verlam was.</w:t>
      </w:r>
    </w:p>
    <w:p w14:paraId="777CDF1D" w14:textId="77777777" w:rsidR="00F90BDC" w:rsidRDefault="00F90BDC"/>
    <w:p w14:paraId="0C885F30" w14:textId="77777777" w:rsidR="00F90BDC" w:rsidRDefault="00F90BDC">
      <w:r xmlns:w="http://schemas.openxmlformats.org/wordprocessingml/2006/main">
        <w:t xml:space="preserve">1. Die krag van geloof: Aeneas se verhaal van vertroue in God</w:t>
      </w:r>
    </w:p>
    <w:p w14:paraId="66B86D75" w14:textId="77777777" w:rsidR="00F90BDC" w:rsidRDefault="00F90BDC"/>
    <w:p w14:paraId="4C4C041C" w14:textId="77777777" w:rsidR="00F90BDC" w:rsidRDefault="00F90BDC">
      <w:r xmlns:w="http://schemas.openxmlformats.org/wordprocessingml/2006/main">
        <w:t xml:space="preserve">2. Teëspoed oorkom: Aeneas se voorbeeld van deursettingsvermoë</w:t>
      </w:r>
    </w:p>
    <w:p w14:paraId="1B468183" w14:textId="77777777" w:rsidR="00F90BDC" w:rsidRDefault="00F90BDC"/>
    <w:p w14:paraId="7AE3422C" w14:textId="77777777" w:rsidR="00F90BDC" w:rsidRDefault="00F90BDC">
      <w:r xmlns:w="http://schemas.openxmlformats.org/wordprocessingml/2006/main">
        <w:t xml:space="preserve">1. Matteus 9:2-7 - Jesus genees 'n verlamde man</w:t>
      </w:r>
    </w:p>
    <w:p w14:paraId="7B6E8C0A" w14:textId="77777777" w:rsidR="00F90BDC" w:rsidRDefault="00F90BDC"/>
    <w:p w14:paraId="5AFF57CA" w14:textId="77777777" w:rsidR="00F90BDC" w:rsidRDefault="00F90BDC">
      <w:r xmlns:w="http://schemas.openxmlformats.org/wordprocessingml/2006/main">
        <w:t xml:space="preserve">2. Matteus 11:28-30 - Jesus se uitnodiging om na hom te kom vir rus en verkwikking</w:t>
      </w:r>
    </w:p>
    <w:p w14:paraId="10D7B97A" w14:textId="77777777" w:rsidR="00F90BDC" w:rsidRDefault="00F90BDC"/>
    <w:p w14:paraId="3EF32FAC" w14:textId="77777777" w:rsidR="00F90BDC" w:rsidRDefault="00F90BDC">
      <w:r xmlns:w="http://schemas.openxmlformats.org/wordprocessingml/2006/main">
        <w:t xml:space="preserve">Hand 9:34 En Petrus sê vir hom: Eneas, Jesus Christus maak jou gesond; staan op en maak jou bed op. En hy het dadelik opgestaan.</w:t>
      </w:r>
    </w:p>
    <w:p w14:paraId="1278B5B9" w14:textId="77777777" w:rsidR="00F90BDC" w:rsidRDefault="00F90BDC"/>
    <w:p w14:paraId="3BE044B0" w14:textId="77777777" w:rsidR="00F90BDC" w:rsidRDefault="00F90BDC">
      <w:r xmlns:w="http://schemas.openxmlformats.org/wordprocessingml/2006/main">
        <w:t xml:space="preserve">Petrus moedig Aeneas aan om deur Jesus Christus genees te word.</w:t>
      </w:r>
    </w:p>
    <w:p w14:paraId="25B7DC8C" w14:textId="77777777" w:rsidR="00F90BDC" w:rsidRDefault="00F90BDC"/>
    <w:p w14:paraId="19949AB6" w14:textId="77777777" w:rsidR="00F90BDC" w:rsidRDefault="00F90BDC">
      <w:r xmlns:w="http://schemas.openxmlformats.org/wordprocessingml/2006/main">
        <w:t xml:space="preserve">1. God se genesende krag: hoe Jesus Christus ons genees</w:t>
      </w:r>
    </w:p>
    <w:p w14:paraId="75000644" w14:textId="77777777" w:rsidR="00F90BDC" w:rsidRDefault="00F90BDC"/>
    <w:p w14:paraId="1CFD49DA" w14:textId="77777777" w:rsidR="00F90BDC" w:rsidRDefault="00F90BDC">
      <w:r xmlns:w="http://schemas.openxmlformats.org/wordprocessingml/2006/main">
        <w:t xml:space="preserve">2. Vertroue in Jesus Christus: Vertrou op Sy Krag en Barmhartigheid</w:t>
      </w:r>
    </w:p>
    <w:p w14:paraId="3C070072" w14:textId="77777777" w:rsidR="00F90BDC" w:rsidRDefault="00F90BDC"/>
    <w:p w14:paraId="73A8DD7E" w14:textId="77777777" w:rsidR="00F90BDC" w:rsidRDefault="00F90BDC">
      <w:r xmlns:w="http://schemas.openxmlformats.org/wordprocessingml/2006/main">
        <w:t xml:space="preserve">1. Jesaja 53:4-5 – “Waarlik, Hy het óns smarte gedra en óns smarte gedra; Maar ter wille van ons oortredinge is hy deurboor, ter wille van ons ongeregtighede is hy verbrysel; die tugtiging van ons vrede was op hom; en deur sy wonde het ons genees.”</w:t>
      </w:r>
    </w:p>
    <w:p w14:paraId="304620F0" w14:textId="77777777" w:rsidR="00F90BDC" w:rsidRDefault="00F90BDC"/>
    <w:p w14:paraId="0D6A5BE6" w14:textId="77777777" w:rsidR="00F90BDC" w:rsidRDefault="00F90BDC">
      <w:r xmlns:w="http://schemas.openxmlformats.org/wordprocessingml/2006/main">
        <w:t xml:space="preserve">2. Jakobus 5:14-15 – “Is daar iemand onder julle wat siek is? laat hy die ouderlinge van die kerk roep; en laat hulle </w:t>
      </w:r>
      <w:r xmlns:w="http://schemas.openxmlformats.org/wordprocessingml/2006/main">
        <w:lastRenderedPageBreak xmlns:w="http://schemas.openxmlformats.org/wordprocessingml/2006/main"/>
      </w:r>
      <w:r xmlns:w="http://schemas.openxmlformats.org/wordprocessingml/2006/main">
        <w:t xml:space="preserve">oor hom bid en hom in die Naam van die Here met olie salf. En die gebed van die geloof sal die sieke red, en die Here sal hom oprig; en as hy sondes gedoen het, sal dit hom vergewe word.”</w:t>
      </w:r>
    </w:p>
    <w:p w14:paraId="44544FAF" w14:textId="77777777" w:rsidR="00F90BDC" w:rsidRDefault="00F90BDC"/>
    <w:p w14:paraId="7181D133" w14:textId="77777777" w:rsidR="00F90BDC" w:rsidRDefault="00F90BDC">
      <w:r xmlns:w="http://schemas.openxmlformats.org/wordprocessingml/2006/main">
        <w:t xml:space="preserve">HANDELINGE 9:35 En almal wat in Lidda en Saron gewoon het, het hom gesien en hulle tot die Here bekeer.</w:t>
      </w:r>
    </w:p>
    <w:p w14:paraId="1C438F8F" w14:textId="77777777" w:rsidR="00F90BDC" w:rsidRDefault="00F90BDC"/>
    <w:p w14:paraId="66E72881" w14:textId="77777777" w:rsidR="00F90BDC" w:rsidRDefault="00F90BDC">
      <w:r xmlns:w="http://schemas.openxmlformats.org/wordprocessingml/2006/main">
        <w:t xml:space="preserve">Al die mense wat in Lidda en Saron gewoon het, het 'n man gesien en hulle het tot die Here bekeer.</w:t>
      </w:r>
    </w:p>
    <w:p w14:paraId="4D09C89C" w14:textId="77777777" w:rsidR="00F90BDC" w:rsidRDefault="00F90BDC"/>
    <w:p w14:paraId="0B61EA28" w14:textId="77777777" w:rsidR="00F90BDC" w:rsidRDefault="00F90BDC">
      <w:r xmlns:w="http://schemas.openxmlformats.org/wordprocessingml/2006/main">
        <w:t xml:space="preserve">1: Maak nie saak watter swaarkry ons in die lewe ondervind nie, God is altyd daar vir ons en sal ons deurbring.</w:t>
      </w:r>
    </w:p>
    <w:p w14:paraId="4660C012" w14:textId="77777777" w:rsidR="00F90BDC" w:rsidRDefault="00F90BDC"/>
    <w:p w14:paraId="08B54D95" w14:textId="77777777" w:rsidR="00F90BDC" w:rsidRDefault="00F90BDC">
      <w:r xmlns:w="http://schemas.openxmlformats.org/wordprocessingml/2006/main">
        <w:t xml:space="preserve">2: Ons kan almal 'n lig wees vir diegene rondom ons, en ons optrede kan 'n diepgaande uitwerking op ander hê.</w:t>
      </w:r>
    </w:p>
    <w:p w14:paraId="2E6DF4D8" w14:textId="77777777" w:rsidR="00F90BDC" w:rsidRDefault="00F90BDC"/>
    <w:p w14:paraId="4B56C049" w14:textId="77777777" w:rsidR="00F90BDC" w:rsidRDefault="00F90BDC">
      <w:r xmlns:w="http://schemas.openxmlformats.org/wordprocessingml/2006/main">
        <w:t xml:space="preserve">1: Jesaja 40:31 Maar die wat op die Here wag, kry nuwe krag; hulle klim op met vlerke soos die arende, hulle hardloop en word nie moeg nie, hulle loop en word nie mat nie.</w:t>
      </w:r>
    </w:p>
    <w:p w14:paraId="5A1B84BD" w14:textId="77777777" w:rsidR="00F90BDC" w:rsidRDefault="00F90BDC"/>
    <w:p w14:paraId="6CC026CA" w14:textId="77777777" w:rsidR="00F90BDC" w:rsidRDefault="00F90BDC">
      <w:r xmlns:w="http://schemas.openxmlformats.org/wordprocessingml/2006/main">
        <w:t xml:space="preserve">2:2 Korintiërs 5:17 Daarom, as iemand in Christus is, het die nuwe skepping gekom: die oue het verbygegaan, die nuwe is hier!</w:t>
      </w:r>
    </w:p>
    <w:p w14:paraId="229D1550" w14:textId="77777777" w:rsidR="00F90BDC" w:rsidRDefault="00F90BDC"/>
    <w:p w14:paraId="7F475056" w14:textId="77777777" w:rsidR="00F90BDC" w:rsidRDefault="00F90BDC">
      <w:r xmlns:w="http://schemas.openxmlformats.org/wordprocessingml/2006/main">
        <w:t xml:space="preserve">HANDELINGE 9:36 En daar was in Joppe 'n sekere dissipel met die naam van Tabita, wat na uitlegging Dorkas genoem word; hierdie vrou was vol goeie werke en aalmoese wat sy gedoen het.</w:t>
      </w:r>
    </w:p>
    <w:p w14:paraId="6DE1EEDF" w14:textId="77777777" w:rsidR="00F90BDC" w:rsidRDefault="00F90BDC"/>
    <w:p w14:paraId="0F95D621" w14:textId="77777777" w:rsidR="00F90BDC" w:rsidRDefault="00F90BDC">
      <w:r xmlns:w="http://schemas.openxmlformats.org/wordprocessingml/2006/main">
        <w:t xml:space="preserve">Tabitha, ook bekend as Dorkas, was 'n voorbeeldige Christen-dissipel wat in Joppe gewoon het wat haar geloof gedemonstreer het deur goeie werke en vrygewige gee.</w:t>
      </w:r>
    </w:p>
    <w:p w14:paraId="02445FDF" w14:textId="77777777" w:rsidR="00F90BDC" w:rsidRDefault="00F90BDC"/>
    <w:p w14:paraId="141EA41D" w14:textId="77777777" w:rsidR="00F90BDC" w:rsidRDefault="00F90BDC">
      <w:r xmlns:w="http://schemas.openxmlformats.org/wordprocessingml/2006/main">
        <w:t xml:space="preserve">1. 'n Oproep om Tabitha se voorbeeld van goeie werke en vrygewigheid na te volg.</w:t>
      </w:r>
    </w:p>
    <w:p w14:paraId="768AA58E" w14:textId="77777777" w:rsidR="00F90BDC" w:rsidRDefault="00F90BDC"/>
    <w:p w14:paraId="3FFE3232" w14:textId="77777777" w:rsidR="00F90BDC" w:rsidRDefault="00F90BDC">
      <w:r xmlns:w="http://schemas.openxmlformats.org/wordprocessingml/2006/main">
        <w:t xml:space="preserve">2. Onthou Tabitha se nalatenskap as 'n getroue dissipel.</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"Gee, en vir jou sal gegee word. 'n Goeie maat, ingedruk, saamgeskud en oorloop, sal in jou skoot gegooi word. Want met die maat wat jy meet, sal dit vir jou gemeet word. ."</w:t>
      </w:r>
    </w:p>
    <w:p w14:paraId="450AFF98" w14:textId="77777777" w:rsidR="00F90BDC" w:rsidRDefault="00F90BDC"/>
    <w:p w14:paraId="51FC3958" w14:textId="77777777" w:rsidR="00F90BDC" w:rsidRDefault="00F90BDC">
      <w:r xmlns:w="http://schemas.openxmlformats.org/wordprocessingml/2006/main">
        <w:t xml:space="preserve">2. Jakobus 2:17-18 "Net so is geloof op sigself, as dit nie met dade gepaardgaan nie, dood. Maar iemand sal sê: Jy het geloof; Ek het dade." Wys my jou geloof sonder dade, en ek sal jou my geloof deur my dade wys."</w:t>
      </w:r>
    </w:p>
    <w:p w14:paraId="5430B79D" w14:textId="77777777" w:rsidR="00F90BDC" w:rsidRDefault="00F90BDC"/>
    <w:p w14:paraId="6C00E949" w14:textId="77777777" w:rsidR="00F90BDC" w:rsidRDefault="00F90BDC">
      <w:r xmlns:w="http://schemas.openxmlformats.org/wordprocessingml/2006/main">
        <w:t xml:space="preserve">HANDELINGE 9:37 En in daardie dae het sy siek geword en gesterf; en nadat hulle gewas het, het hulle haar in die bovertrek neergelê.</w:t>
      </w:r>
    </w:p>
    <w:p w14:paraId="7A027AE5" w14:textId="77777777" w:rsidR="00F90BDC" w:rsidRDefault="00F90BDC"/>
    <w:p w14:paraId="4C319A41" w14:textId="77777777" w:rsidR="00F90BDC" w:rsidRDefault="00F90BDC">
      <w:r xmlns:w="http://schemas.openxmlformats.org/wordprocessingml/2006/main">
        <w:t xml:space="preserve">’n Vrou het siek geword en gesterf in die dae van die apostel Paulus. Die mense het haar liggaam gewas en haar in 'n bokamer neergelê om in rou te wees.</w:t>
      </w:r>
    </w:p>
    <w:p w14:paraId="25F77B38" w14:textId="77777777" w:rsidR="00F90BDC" w:rsidRDefault="00F90BDC"/>
    <w:p w14:paraId="223ED163" w14:textId="77777777" w:rsidR="00F90BDC" w:rsidRDefault="00F90BDC">
      <w:r xmlns:w="http://schemas.openxmlformats.org/wordprocessingml/2006/main">
        <w:t xml:space="preserve">1. Besin oor die lewe van 'n geliefde: Wat ons uit Handelinge 9:37 kan leer</w:t>
      </w:r>
    </w:p>
    <w:p w14:paraId="5EF385B9" w14:textId="77777777" w:rsidR="00F90BDC" w:rsidRDefault="00F90BDC"/>
    <w:p w14:paraId="3F5E0457" w14:textId="77777777" w:rsidR="00F90BDC" w:rsidRDefault="00F90BDC">
      <w:r xmlns:w="http://schemas.openxmlformats.org/wordprocessingml/2006/main">
        <w:t xml:space="preserve">2. Die vertroosting om ons geliefdes te ken rus in God se sorg</w:t>
      </w:r>
    </w:p>
    <w:p w14:paraId="14D95A4B" w14:textId="77777777" w:rsidR="00F90BDC" w:rsidRDefault="00F90BDC"/>
    <w:p w14:paraId="7169BD2B" w14:textId="77777777" w:rsidR="00F90BDC" w:rsidRDefault="00F90BDC">
      <w:r xmlns:w="http://schemas.openxmlformats.org/wordprocessingml/2006/main">
        <w:t xml:space="preserve">1. Johannes 11:25-26 “Jesus sê vir haar: Ek is die opstanding en die lewe. Elkeen wat in My glo, al sterwe hy, nogtans sal hy lewe; en elkeen wat lewe en in My glo, sal in ewigheid nooit sterwe nie.”</w:t>
      </w:r>
    </w:p>
    <w:p w14:paraId="008B173B" w14:textId="77777777" w:rsidR="00F90BDC" w:rsidRDefault="00F90BDC"/>
    <w:p w14:paraId="7306E89B" w14:textId="77777777" w:rsidR="00F90BDC" w:rsidRDefault="00F90BDC">
      <w:r xmlns:w="http://schemas.openxmlformats.org/wordprocessingml/2006/main">
        <w:t xml:space="preserve">2. 1 Tessalonisense 4:13-14 “Maar ons wil nie hê dat julle oningelig moet wees nie, broeders, oor die ontslapenes, sodat julle nie treur soos ander wat geen hoop het nie. Want aangesien ons glo dat Jesus gesterf en opgestaan het, sal God ook deur Jesus die ontslapenes saam met Hom bring.”</w:t>
      </w:r>
    </w:p>
    <w:p w14:paraId="6B1668A9" w14:textId="77777777" w:rsidR="00F90BDC" w:rsidRDefault="00F90BDC"/>
    <w:p w14:paraId="55BA056B" w14:textId="77777777" w:rsidR="00F90BDC" w:rsidRDefault="00F90BDC">
      <w:r xmlns:w="http://schemas.openxmlformats.org/wordprocessingml/2006/main">
        <w:t xml:space="preserve">HANDELINGE 9:38 En omdat Lidda naby Joppe was en die dissipels gehoor het dat Petrus daar was, het hulle twee manne na Hom gestuur wat hom begeer het dat hy nie sou uitstel om na hulle te kom nie.</w:t>
      </w:r>
    </w:p>
    <w:p w14:paraId="5C6EB49C" w14:textId="77777777" w:rsidR="00F90BDC" w:rsidRDefault="00F90BDC"/>
    <w:p w14:paraId="1E139D3D" w14:textId="77777777" w:rsidR="00F90BDC" w:rsidRDefault="00F90BDC">
      <w:r xmlns:w="http://schemas.openxmlformats.org/wordprocessingml/2006/main">
        <w:t xml:space="preserve">Die dissipels van Lidda, wat naby Joppe geleë is, het gehoor dat Petrus daar was en twee manne gestuur om </w:t>
      </w:r>
      <w:r xmlns:w="http://schemas.openxmlformats.org/wordprocessingml/2006/main">
        <w:lastRenderedPageBreak xmlns:w="http://schemas.openxmlformats.org/wordprocessingml/2006/main"/>
      </w:r>
      <w:r xmlns:w="http://schemas.openxmlformats.org/wordprocessingml/2006/main">
        <w:t xml:space="preserve">hom te vra om sonder versuim na hulle terug te kom.</w:t>
      </w:r>
    </w:p>
    <w:p w14:paraId="7183FB75" w14:textId="77777777" w:rsidR="00F90BDC" w:rsidRDefault="00F90BDC"/>
    <w:p w14:paraId="6F52B096" w14:textId="77777777" w:rsidR="00F90BDC" w:rsidRDefault="00F90BDC">
      <w:r xmlns:w="http://schemas.openxmlformats.org/wordprocessingml/2006/main">
        <w:t xml:space="preserve">1. God sal voorsienig mense gebruik om Sy wil te volbring.</w:t>
      </w:r>
    </w:p>
    <w:p w14:paraId="524D58B6" w14:textId="77777777" w:rsidR="00F90BDC" w:rsidRDefault="00F90BDC"/>
    <w:p w14:paraId="7C511F72" w14:textId="77777777" w:rsidR="00F90BDC" w:rsidRDefault="00F90BDC">
      <w:r xmlns:w="http://schemas.openxmlformats.org/wordprocessingml/2006/main">
        <w:t xml:space="preserve">2. Die belangrikheid daarvan om sterk verhoudings met medegelowiges te handhaaf.</w:t>
      </w:r>
    </w:p>
    <w:p w14:paraId="4F3056BE" w14:textId="77777777" w:rsidR="00F90BDC" w:rsidRDefault="00F90BDC"/>
    <w:p w14:paraId="0C7C9A75" w14:textId="77777777" w:rsidR="00F90BDC" w:rsidRDefault="00F90BDC">
      <w:r xmlns:w="http://schemas.openxmlformats.org/wordprocessingml/2006/main">
        <w:t xml:space="preserve">1. Johannes 15:12-17 - Jesus se lering oor hoe om in eenheid met ander gelowiges te lewe.</w:t>
      </w:r>
    </w:p>
    <w:p w14:paraId="233E2F68" w14:textId="77777777" w:rsidR="00F90BDC" w:rsidRDefault="00F90BDC"/>
    <w:p w14:paraId="23AD6566" w14:textId="77777777" w:rsidR="00F90BDC" w:rsidRDefault="00F90BDC">
      <w:r xmlns:w="http://schemas.openxmlformats.org/wordprocessingml/2006/main">
        <w:t xml:space="preserve">2. Romeine 12:10 - Die belangrikheid daarvan om mekaar met broederlike geneentheid lief te hê.</w:t>
      </w:r>
    </w:p>
    <w:p w14:paraId="4E17D1DF" w14:textId="77777777" w:rsidR="00F90BDC" w:rsidRDefault="00F90BDC"/>
    <w:p w14:paraId="02DB2D5C" w14:textId="77777777" w:rsidR="00F90BDC" w:rsidRDefault="00F90BDC">
      <w:r xmlns:w="http://schemas.openxmlformats.org/wordprocessingml/2006/main">
        <w:t xml:space="preserve">Handelinge 9:39 Toe staan Petrus op en gaan saam met hulle. Toe hy kom, het hulle hom in die bovertrek gebring, en al die weduwees het by hom gestaan en ween en die rokke en klere gewys wat Dorkas gemaak het terwyl sy by hulle was.</w:t>
      </w:r>
    </w:p>
    <w:p w14:paraId="2D67D1A1" w14:textId="77777777" w:rsidR="00F90BDC" w:rsidRDefault="00F90BDC"/>
    <w:p w14:paraId="02E1D19B" w14:textId="77777777" w:rsidR="00F90BDC" w:rsidRDefault="00F90BDC">
      <w:r xmlns:w="http://schemas.openxmlformats.org/wordprocessingml/2006/main">
        <w:t xml:space="preserve">Petrus het saam met die ander apostels die weduwees besoek en die klere wat Dorkas gemaak het, gesien.</w:t>
      </w:r>
    </w:p>
    <w:p w14:paraId="2C32CFB2" w14:textId="77777777" w:rsidR="00F90BDC" w:rsidRDefault="00F90BDC"/>
    <w:p w14:paraId="3456B5D6" w14:textId="77777777" w:rsidR="00F90BDC" w:rsidRDefault="00F90BDC">
      <w:r xmlns:w="http://schemas.openxmlformats.org/wordprocessingml/2006/main">
        <w:t xml:space="preserve">1. Ons moet vrygewig wees met ons tyd en talente en ander dien soos Dorcas gedoen het.</w:t>
      </w:r>
    </w:p>
    <w:p w14:paraId="7D8A98DF" w14:textId="77777777" w:rsidR="00F90BDC" w:rsidRDefault="00F90BDC"/>
    <w:p w14:paraId="4917A3D0" w14:textId="77777777" w:rsidR="00F90BDC" w:rsidRDefault="00F90BDC">
      <w:r xmlns:w="http://schemas.openxmlformats.org/wordprocessingml/2006/main">
        <w:t xml:space="preserve">2. Selfs in hartseer, kan ons geïnspireer en vertroos word deur die voorbeelde van diegene wat voor ons gegaan het.</w:t>
      </w:r>
    </w:p>
    <w:p w14:paraId="2AF445B2" w14:textId="77777777" w:rsidR="00F90BDC" w:rsidRDefault="00F90BDC"/>
    <w:p w14:paraId="78227D0D" w14:textId="77777777" w:rsidR="00F90BDC" w:rsidRDefault="00F90BDC">
      <w:r xmlns:w="http://schemas.openxmlformats.org/wordprocessingml/2006/main">
        <w:t xml:space="preserve">1. Markus 10:43-44 “Maar so sal dit nie onder julle wees nie; maar elkeen wat onder julle groot wil wees, moet julle dienaar wees;</w:t>
      </w:r>
    </w:p>
    <w:p w14:paraId="5E244F30" w14:textId="77777777" w:rsidR="00F90BDC" w:rsidRDefault="00F90BDC"/>
    <w:p w14:paraId="31FEBAD5" w14:textId="77777777" w:rsidR="00F90BDC" w:rsidRDefault="00F90BDC">
      <w:r xmlns:w="http://schemas.openxmlformats.org/wordprocessingml/2006/main">
        <w:t xml:space="preserve">2. 2 Korintiërs 9:8 “En God is magtig om alle genade oorvloedig oor julle te laat wees; sodat julle, wat altyd in alles genoegsaam is, oorvloedig kan wees tot elke goeie werk.”</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9:40 Maar Petrus het hulle almal uitgesit en neergekniel en gebid; en hom na die liggaam omgedraai en gesê: Tabita, staan op. En sy het haar oë oopgemaak, en toe sy Petrus sien, gaan sit sy regop.</w:t>
      </w:r>
    </w:p>
    <w:p w14:paraId="659D01A8" w14:textId="77777777" w:rsidR="00F90BDC" w:rsidRDefault="00F90BDC"/>
    <w:p w14:paraId="535584B0" w14:textId="77777777" w:rsidR="00F90BDC" w:rsidRDefault="00F90BDC">
      <w:r xmlns:w="http://schemas.openxmlformats.org/wordprocessingml/2006/main">
        <w:t xml:space="preserve">Petrus het vir Tabita gebid en sy het haar oë oopgemaak en regop gesit toe sy hom sien.</w:t>
      </w:r>
    </w:p>
    <w:p w14:paraId="12D03B0B" w14:textId="77777777" w:rsidR="00F90BDC" w:rsidRDefault="00F90BDC"/>
    <w:p w14:paraId="5975C613" w14:textId="77777777" w:rsidR="00F90BDC" w:rsidRDefault="00F90BDC">
      <w:r xmlns:w="http://schemas.openxmlformats.org/wordprocessingml/2006/main">
        <w:t xml:space="preserve">1. Die krag van gebed: om God te vertrou om ons gebede te beantwoord</w:t>
      </w:r>
    </w:p>
    <w:p w14:paraId="163C9FC5" w14:textId="77777777" w:rsidR="00F90BDC" w:rsidRDefault="00F90BDC"/>
    <w:p w14:paraId="2ECA0C61" w14:textId="77777777" w:rsidR="00F90BDC" w:rsidRDefault="00F90BDC">
      <w:r xmlns:w="http://schemas.openxmlformats.org/wordprocessingml/2006/main">
        <w:t xml:space="preserve">2. Die wonderbaarlike krag van Jesus: Leef sy bediening in ons lewens uit</w:t>
      </w:r>
    </w:p>
    <w:p w14:paraId="1849A77A" w14:textId="77777777" w:rsidR="00F90BDC" w:rsidRDefault="00F90BDC"/>
    <w:p w14:paraId="5CAABCAC" w14:textId="77777777" w:rsidR="00F90BDC" w:rsidRDefault="00F90BDC">
      <w:r xmlns:w="http://schemas.openxmlformats.org/wordprocessingml/2006/main">
        <w:t xml:space="preserve">1. Jakobus 5:16 - Bely mekaar julle misdade en bid vir mekaar, sodat julle gesond kan word.</w:t>
      </w:r>
    </w:p>
    <w:p w14:paraId="1D150C05" w14:textId="77777777" w:rsidR="00F90BDC" w:rsidRDefault="00F90BDC"/>
    <w:p w14:paraId="4B7AE71E" w14:textId="77777777" w:rsidR="00F90BDC" w:rsidRDefault="00F90BDC">
      <w:r xmlns:w="http://schemas.openxmlformats.org/wordprocessingml/2006/main">
        <w:t xml:space="preserve">2. Markus 11:24 - Daarom sê Ek vir julle: Alles wat julle begeer as julle bid, glo dat julle dit ontvang, en julle sal dit verkry.</w:t>
      </w:r>
    </w:p>
    <w:p w14:paraId="450158CB" w14:textId="77777777" w:rsidR="00F90BDC" w:rsidRDefault="00F90BDC"/>
    <w:p w14:paraId="5FB836FD" w14:textId="77777777" w:rsidR="00F90BDC" w:rsidRDefault="00F90BDC">
      <w:r xmlns:w="http://schemas.openxmlformats.org/wordprocessingml/2006/main">
        <w:t xml:space="preserve">HANDELINGE 9:41 En Hy het haar sy hand gegee en haar opgehef, en nadat Hy die heiliges en weduwees geroep het, het Hy haar lewend voorgestel.</w:t>
      </w:r>
    </w:p>
    <w:p w14:paraId="3922808C" w14:textId="77777777" w:rsidR="00F90BDC" w:rsidRDefault="00F90BDC"/>
    <w:p w14:paraId="7BAA3F44" w14:textId="77777777" w:rsidR="00F90BDC" w:rsidRDefault="00F90BDC">
      <w:r xmlns:w="http://schemas.openxmlformats.org/wordprocessingml/2006/main">
        <w:t xml:space="preserve">Petrus het 'n dooie vrou opgewek deur die heiliges en weduwees te roep om hom te help.</w:t>
      </w:r>
    </w:p>
    <w:p w14:paraId="4D4A0DB0" w14:textId="77777777" w:rsidR="00F90BDC" w:rsidRDefault="00F90BDC"/>
    <w:p w14:paraId="2CFBE7B0" w14:textId="77777777" w:rsidR="00F90BDC" w:rsidRDefault="00F90BDC">
      <w:r xmlns:w="http://schemas.openxmlformats.org/wordprocessingml/2006/main">
        <w:t xml:space="preserve">1. God se mag oor die dood – omhelsing van lewe en geloof in Christus</w:t>
      </w:r>
    </w:p>
    <w:p w14:paraId="56F4211B" w14:textId="77777777" w:rsidR="00F90BDC" w:rsidRDefault="00F90BDC"/>
    <w:p w14:paraId="6EA6DE4D" w14:textId="77777777" w:rsidR="00F90BDC" w:rsidRDefault="00F90BDC">
      <w:r xmlns:w="http://schemas.openxmlformats.org/wordprocessingml/2006/main">
        <w:t xml:space="preserve">2. Hoop op Wonderwerke - Vertrou op die Here se Liefde en Voorsiening</w:t>
      </w:r>
    </w:p>
    <w:p w14:paraId="12AB137B" w14:textId="77777777" w:rsidR="00F90BDC" w:rsidRDefault="00F90BDC"/>
    <w:p w14:paraId="4817118D"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11:1 - En die geloof is 'n sekerheid van die dinge wat ons hoop, 'n oortuiging van die dinge wat ons nie sien nie.</w:t>
      </w:r>
    </w:p>
    <w:p w14:paraId="27F6881D" w14:textId="77777777" w:rsidR="00F90BDC" w:rsidRDefault="00F90BDC"/>
    <w:p w14:paraId="37D08180" w14:textId="77777777" w:rsidR="00F90BDC" w:rsidRDefault="00F90BDC">
      <w:r xmlns:w="http://schemas.openxmlformats.org/wordprocessingml/2006/main">
        <w:t xml:space="preserve">Handelinge 9:42 En dit was bekend in die hele Joppe; en baie het in die Here geglo.</w:t>
      </w:r>
    </w:p>
    <w:p w14:paraId="5504D17B" w14:textId="77777777" w:rsidR="00F90BDC" w:rsidRDefault="00F90BDC"/>
    <w:p w14:paraId="34E54E8D" w14:textId="77777777" w:rsidR="00F90BDC" w:rsidRDefault="00F90BDC">
      <w:r xmlns:w="http://schemas.openxmlformats.org/wordprocessingml/2006/main">
        <w:t xml:space="preserve">Hierdie gedeelte praat van hoe die nuus van Jesus se krag en goedheid deur die stad Joppe versprei het, en baie mense het in die Here geglo.</w:t>
      </w:r>
    </w:p>
    <w:p w14:paraId="5C033C28" w14:textId="77777777" w:rsidR="00F90BDC" w:rsidRDefault="00F90BDC"/>
    <w:p w14:paraId="0327A892" w14:textId="77777777" w:rsidR="00F90BDC" w:rsidRDefault="00F90BDC">
      <w:r xmlns:w="http://schemas.openxmlformats.org/wordprocessingml/2006/main">
        <w:t xml:space="preserve">1. Die krag van getuienis: hoe die verhaal van Jesus versprei</w:t>
      </w:r>
    </w:p>
    <w:p w14:paraId="237A9AF2" w14:textId="77777777" w:rsidR="00F90BDC" w:rsidRDefault="00F90BDC"/>
    <w:p w14:paraId="3196E858" w14:textId="77777777" w:rsidR="00F90BDC" w:rsidRDefault="00F90BDC">
      <w:r xmlns:w="http://schemas.openxmlformats.org/wordprocessingml/2006/main">
        <w:t xml:space="preserve">2. Glo en word gered: Die wonderwerk van Joppe</w:t>
      </w:r>
    </w:p>
    <w:p w14:paraId="055C4BD1" w14:textId="77777777" w:rsidR="00F90BDC" w:rsidRDefault="00F90BDC"/>
    <w:p w14:paraId="40D54E38" w14:textId="77777777" w:rsidR="00F90BDC" w:rsidRDefault="00F90BDC">
      <w:r xmlns:w="http://schemas.openxmlformats.org/wordprocessingml/2006/main">
        <w:t xml:space="preserve">1. Jesaja 43:10-11: “Julle is my getuies,” spreek die Here, “en my kneg wat Ek uitverkies het, sodat julle kan ken en My glo en verstaan dat dit Ek is. Voor my is geen god gevorm nie, en daar sal ook nie een na my wees nie.</w:t>
      </w:r>
    </w:p>
    <w:p w14:paraId="52268426" w14:textId="77777777" w:rsidR="00F90BDC" w:rsidRDefault="00F90BDC"/>
    <w:p w14:paraId="2AA87C6C" w14:textId="77777777" w:rsidR="00F90BDC" w:rsidRDefault="00F90BDC">
      <w:r xmlns:w="http://schemas.openxmlformats.org/wordprocessingml/2006/main">
        <w:t xml:space="preserve">2. Matteus 28:18-20: Toe kom Jesus na hulle en sê: Aan My is gegee alle mag in die hemel en op aarde. Gaan dan heen, maak dissipels van al die nasies, en doop hulle in die Naam van die Vader en die Seun en die Heilige Gees, en leer hulle om alles te onderhou wat Ek julle beveel het. En Ek is sekerlik altyd by julle tot aan die voleinding van die wêreld.”</w:t>
      </w:r>
    </w:p>
    <w:p w14:paraId="1CBA142D" w14:textId="77777777" w:rsidR="00F90BDC" w:rsidRDefault="00F90BDC"/>
    <w:p w14:paraId="29A4CD21" w14:textId="77777777" w:rsidR="00F90BDC" w:rsidRDefault="00F90BDC">
      <w:r xmlns:w="http://schemas.openxmlformats.org/wordprocessingml/2006/main">
        <w:t xml:space="preserve">HANDELINGE 9:43 En dit het gebeur dat hy baie dae in Joppe gebly het saam met een Simon, 'n leerlooier.</w:t>
      </w:r>
    </w:p>
    <w:p w14:paraId="325E291B" w14:textId="77777777" w:rsidR="00F90BDC" w:rsidRDefault="00F90BDC"/>
    <w:p w14:paraId="615BBA89" w14:textId="77777777" w:rsidR="00F90BDC" w:rsidRDefault="00F90BDC">
      <w:r xmlns:w="http://schemas.openxmlformats.org/wordprocessingml/2006/main">
        <w:t xml:space="preserve">Petrus het lank in Joppe gebly by 'n leerlooier met die naam van Simon.</w:t>
      </w:r>
    </w:p>
    <w:p w14:paraId="17100FC9" w14:textId="77777777" w:rsidR="00F90BDC" w:rsidRDefault="00F90BDC"/>
    <w:p w14:paraId="5E3A48B7" w14:textId="77777777" w:rsidR="00F90BDC" w:rsidRDefault="00F90BDC">
      <w:r xmlns:w="http://schemas.openxmlformats.org/wordprocessingml/2006/main">
        <w:t xml:space="preserve">1. Verstaan God se doel in elke situasie</w:t>
      </w:r>
    </w:p>
    <w:p w14:paraId="7D04853F" w14:textId="77777777" w:rsidR="00F90BDC" w:rsidRDefault="00F90BDC"/>
    <w:p w14:paraId="3178A9E3" w14:textId="77777777" w:rsidR="00F90BDC" w:rsidRDefault="00F90BDC">
      <w:r xmlns:w="http://schemas.openxmlformats.org/wordprocessingml/2006/main">
        <w:t xml:space="preserve">2. Die keuse van gehoorsaamheid in moeilike omstandighede</w:t>
      </w:r>
    </w:p>
    <w:p w14:paraId="7D1A47CC" w14:textId="77777777" w:rsidR="00F90BDC" w:rsidRDefault="00F90BDC"/>
    <w:p w14:paraId="7441513F" w14:textId="77777777" w:rsidR="00F90BDC" w:rsidRDefault="00F90BDC">
      <w:r xmlns:w="http://schemas.openxmlformats.org/wordprocessingml/2006/main">
        <w:t xml:space="preserve">1. Romeine 8:28 – En ons weet dat God in alles ten goede meewerk vir dié wat Hom liefhet, wat volgens sy voorneme geroep is.</w:t>
      </w:r>
    </w:p>
    <w:p w14:paraId="08D6CCB6" w14:textId="77777777" w:rsidR="00F90BDC" w:rsidRDefault="00F90BDC"/>
    <w:p w14:paraId="3378081B" w14:textId="77777777" w:rsidR="00F90BDC" w:rsidRDefault="00F90BDC">
      <w:r xmlns:w="http://schemas.openxmlformats.org/wordprocessingml/2006/main">
        <w:t xml:space="preserve">2. 1 Petrus 5:6-7 - Verneder julle dan onder die magtige hand van God, sodat Hy julle op die regte tyd kan verhoog deur al julle bekommernisse op Hom te werp, omdat Hy vir julle sorg.</w:t>
      </w:r>
    </w:p>
    <w:p w14:paraId="1EDBD12C" w14:textId="77777777" w:rsidR="00F90BDC" w:rsidRDefault="00F90BDC"/>
    <w:p w14:paraId="674F0568" w14:textId="77777777" w:rsidR="00F90BDC" w:rsidRDefault="00F90BDC">
      <w:r xmlns:w="http://schemas.openxmlformats.org/wordprocessingml/2006/main">
        <w:t xml:space="preserve">Handelinge 10 vertel die visioen van Petrus en die bekering van Cornelius, 'n Romeinse hoofman oor honderd, wat 'n belangrike keerpunt in die vroeë Christelike kerk merk met die evangelieboodskap wat na nie-Jode versprei het.</w:t>
      </w:r>
    </w:p>
    <w:p w14:paraId="5D8F5A65" w14:textId="77777777" w:rsidR="00F90BDC" w:rsidRDefault="00F90BDC"/>
    <w:p w14:paraId="5F8BB8F2" w14:textId="77777777" w:rsidR="00F90BDC" w:rsidRDefault="00F90BDC">
      <w:r xmlns:w="http://schemas.openxmlformats.org/wordprocessingml/2006/main">
        <w:t xml:space="preserve">1ste Paragraaf: Die hoofstuk begin met Cornelius, 'n Romeinse hoofman oor honderd wat in Cesarea woon en vroom en godvresend was. Een middag het hy 'n visioen gehad waar 'n engel van God hom by die naam geroep het. Die engel het vir hom gesê dat sy gebede en gawes aan die armes deur God onthou is en hom opdrag gegee om manne na Joppe te stuur om Simon bekend as Petrus terug te bring (Hand 10:1-6). Cornelius het gehoorsaam en twee diensknegte en 'n soldaat gestuur wat vroom teenoor God was.</w:t>
      </w:r>
    </w:p>
    <w:p w14:paraId="0E42F71B" w14:textId="77777777" w:rsidR="00F90BDC" w:rsidRDefault="00F90BDC"/>
    <w:p w14:paraId="3A0E7C75" w14:textId="77777777" w:rsidR="00F90BDC" w:rsidRDefault="00F90BDC">
      <w:r xmlns:w="http://schemas.openxmlformats.org/wordprocessingml/2006/main">
        <w:t xml:space="preserve">2de Paragraaf: Terwyl hulle op pad was, het Petrus op die dak geklim bid honger gesoek wou iets eet in beswyming verval het gesien die hemel het oopgemaak iets soos groot laken wat neergelaat word aarde deur sy vier hoeke bevat allerhande viervoetige diere reptiele aarde voëls lug stem het gesê: 'Staan op Petrus, dood eet', maar het geantwoord: 'Verseker nie Here! Ek het nog nooit iets onreins geëet nie.' Stem het tweede keer gepraat 'Moenie iets onrein noem wat God rein gemaak het nie.' Dit het drie keer gebeur, toe is dit weer in die hemel opgetrek (Hand 10:9-16). Terwyl Petrus gewonder het oor betekenisvolle visioen het mans wat deur Cornelius gestuur is, gevind waar Simon se huis gestop het, het hek gebel en gevra of Simon bekend as Petrus daar bly. Gees het vir hom gesê: "Simon drie manne soek jou so staan op, gaan af, moenie huiwer nie, gaan hulle want Ek het hulle gestuur" (Hand 10:17-20).</w:t>
      </w:r>
    </w:p>
    <w:p w14:paraId="58C97071" w14:textId="77777777" w:rsidR="00F90BDC" w:rsidRDefault="00F90BDC"/>
    <w:p w14:paraId="42EB7405" w14:textId="77777777" w:rsidR="00F90BDC" w:rsidRDefault="00F90BDC">
      <w:r xmlns:w="http://schemas.openxmlformats.org/wordprocessingml/2006/main">
        <w:t xml:space="preserve">3de Paragraaf: Toe het Petrus afgegaan en die volgende dag mans gegroet en hulle vergesel ander van Joppe het Cornelius ontmoet wat vir hulle gewag het, het familielede goeie vriende bymekaargemaak. Toe Cornelius by die huis ingegaan het, het Cornelius voete neergeval, maar Petrus het gestaan en gesê: "Ek is net die mens self" terwyl hy praat het binnegegaan, het groot byeenkomste gevind dat mense hulle vertel het hoe onwettige Joodse man-assosieerde iemand 'n ander nasie besoek, maar God het gewys dat hy nie enige persoon onrein moet noem nie (Hand 10). :23-28). Toe het Cornelius </w:t>
      </w:r>
      <w:r xmlns:w="http://schemas.openxmlformats.org/wordprocessingml/2006/main">
        <w:lastRenderedPageBreak xmlns:w="http://schemas.openxmlformats.org/wordprocessingml/2006/main"/>
      </w:r>
      <w:r xmlns:w="http://schemas.openxmlformats.org/wordprocessingml/2006/main">
        <w:t xml:space="preserve">verduidelik hoekom hy vir hom gestuur het, en vertel van sy visioen van 'n engel wat vir hom sê stuur Joppe bring Simon bekend as Petrus sou 'n boodskap gee waardeur die hele huisgesin gered sou word (Hand. 10:30-33). Toe begin Petrus spreek besef waarheid God wys nie begunstiging nie aanvaar elke nasie mens doen watter reg Hy het goeie nuus vrede verkondig deur Jesus Christus Here alles terwyl Hy gepraat het Heilige Gees het gekom almal gehoor boodskap besnyde gelowiges wat saam met Petrus kom was verbaas gawe Heilige Gees uitgestort selfs Heidene hulle het gehoor hoe hulle in tale praat en God loof en toe gevra dat enigiemand water kan weerhou hierdie wat gedoop is, het Heilige Gees ontvang net ons het gedoopte naam Jesus Christus beveel, toe gevra om 'n paar dae te bly (Hand.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HANDELINGE 10:1 Daar was 'n sekere man in Cesarea met die naam van Cornelius, 'n hoofman oor honderd van die bende wat die Italiaanse bende genoem word,</w:t>
      </w:r>
    </w:p>
    <w:p w14:paraId="3FDF0DDB" w14:textId="77777777" w:rsidR="00F90BDC" w:rsidRDefault="00F90BDC"/>
    <w:p w14:paraId="6B235329" w14:textId="77777777" w:rsidR="00F90BDC" w:rsidRDefault="00F90BDC">
      <w:r xmlns:w="http://schemas.openxmlformats.org/wordprocessingml/2006/main">
        <w:t xml:space="preserve">Cornelius, 'n Romeinse hoofman oor honderd wat in Cesarea gestasioneer was, was 'n man van geloof.</w:t>
      </w:r>
    </w:p>
    <w:p w14:paraId="453A4C79" w14:textId="77777777" w:rsidR="00F90BDC" w:rsidRDefault="00F90BDC"/>
    <w:p w14:paraId="68948C1B" w14:textId="77777777" w:rsidR="00F90BDC" w:rsidRDefault="00F90BDC">
      <w:r xmlns:w="http://schemas.openxmlformats.org/wordprocessingml/2006/main">
        <w:t xml:space="preserve">1. God se getrouheid oorskry kulturele en godsdienstige skeidings.</w:t>
      </w:r>
    </w:p>
    <w:p w14:paraId="25CFD2F5" w14:textId="77777777" w:rsidR="00F90BDC" w:rsidRDefault="00F90BDC"/>
    <w:p w14:paraId="30DCD11A" w14:textId="77777777" w:rsidR="00F90BDC" w:rsidRDefault="00F90BDC">
      <w:r xmlns:w="http://schemas.openxmlformats.org/wordprocessingml/2006/main">
        <w:t xml:space="preserve">2. Die krag van geloof om lewens te transformeer.</w:t>
      </w:r>
    </w:p>
    <w:p w14:paraId="224EB2F5" w14:textId="77777777" w:rsidR="00F90BDC" w:rsidRDefault="00F90BDC"/>
    <w:p w14:paraId="403412AF" w14:textId="77777777" w:rsidR="00F90BDC" w:rsidRDefault="00F90BDC">
      <w:r xmlns:w="http://schemas.openxmlformats.org/wordprocessingml/2006/main">
        <w:t xml:space="preserve">1. Handelinge 11:19 - “En die wat verstrooi was weens die vervolging wat in verband met Stefanus plaasgevind het, het na Fenisië, Siprus en Antiogië op pad gegaan en die woord aan niemand gespreek nie, behalwe Jode.”</w:t>
      </w:r>
    </w:p>
    <w:p w14:paraId="28BD8776" w14:textId="77777777" w:rsidR="00F90BDC" w:rsidRDefault="00F90BDC"/>
    <w:p w14:paraId="0A028313" w14:textId="77777777" w:rsidR="00F90BDC" w:rsidRDefault="00F90BDC">
      <w:r xmlns:w="http://schemas.openxmlformats.org/wordprocessingml/2006/main">
        <w:t xml:space="preserve">2. Romeine 10:12 - “Want daar is geen onderskeid tussen Jood en Griek nie; want dieselfde Here is Here van almal, Hy skenk sy rykdom aan almal wat Hom aanroep.”</w:t>
      </w:r>
    </w:p>
    <w:p w14:paraId="1D6B3523" w14:textId="77777777" w:rsidR="00F90BDC" w:rsidRDefault="00F90BDC"/>
    <w:p w14:paraId="34E25343" w14:textId="77777777" w:rsidR="00F90BDC" w:rsidRDefault="00F90BDC">
      <w:r xmlns:w="http://schemas.openxmlformats.org/wordprocessingml/2006/main">
        <w:t xml:space="preserve">Handelinge 10:2 'n Vroom man en een wat God vrees met sy hele huis, wat baie aalmoese aan die volk gegee het en altyddeur tot God gebid het.</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Hierdie gedeelte beskryf 'n man wat aan God toegewyd was en sy geloof op 'n praktiese manier gewys het deur mildelik aan ander te gee en gereeld te bid.</w:t>
      </w:r>
    </w:p>
    <w:p w14:paraId="178F9A58" w14:textId="77777777" w:rsidR="00F90BDC" w:rsidRDefault="00F90BDC"/>
    <w:p w14:paraId="7B20E2A1" w14:textId="77777777" w:rsidR="00F90BDC" w:rsidRDefault="00F90BDC">
      <w:r xmlns:w="http://schemas.openxmlformats.org/wordprocessingml/2006/main">
        <w:t xml:space="preserve">1. Leef 'n lewe van toewyding: Hoe om jou geloof prakties te beoefen</w:t>
      </w:r>
    </w:p>
    <w:p w14:paraId="37A33153" w14:textId="77777777" w:rsidR="00F90BDC" w:rsidRDefault="00F90BDC"/>
    <w:p w14:paraId="0AA81A4B" w14:textId="77777777" w:rsidR="00F90BDC" w:rsidRDefault="00F90BDC">
      <w:r xmlns:w="http://schemas.openxmlformats.org/wordprocessingml/2006/main">
        <w:t xml:space="preserve">2. Die voordele van gee en bid: Ervaar ware seën in die lewe</w:t>
      </w:r>
    </w:p>
    <w:p w14:paraId="6E055A41" w14:textId="77777777" w:rsidR="00F90BDC" w:rsidRDefault="00F90BDC"/>
    <w:p w14:paraId="5E64537E" w14:textId="77777777" w:rsidR="00F90BDC" w:rsidRDefault="00F90BDC">
      <w:r xmlns:w="http://schemas.openxmlformats.org/wordprocessingml/2006/main">
        <w:t xml:space="preserve">1. Jakobus 2:17-18, "Net so is die geloof, as dit geen werke het nie, dood omdat hy alleen is. Ja, iemand kan sê: Jy het geloof, en ek het die werke; toon my jou geloof sonder jou werke, en ek sal jou my geloof toon uit my werke."</w:t>
      </w:r>
    </w:p>
    <w:p w14:paraId="49E3E78F" w14:textId="77777777" w:rsidR="00F90BDC" w:rsidRDefault="00F90BDC"/>
    <w:p w14:paraId="47372A2C" w14:textId="77777777" w:rsidR="00F90BDC" w:rsidRDefault="00F90BDC">
      <w:r xmlns:w="http://schemas.openxmlformats.org/wordprocessingml/2006/main">
        <w:t xml:space="preserve">2. 1 Joh 3:17-18, "Maar wie wat die goeie van hierdie wêreld het en sy broer sien gebrek ly en sy innerlike medelye vir hom toesluit, hoe bly die liefde van God in hom? My kinders, laat ons nie liefde in woord nie, ook nie in tong nie, maar in daad en in waarheid."</w:t>
      </w:r>
    </w:p>
    <w:p w14:paraId="2A59AFEE" w14:textId="77777777" w:rsidR="00F90BDC" w:rsidRDefault="00F90BDC"/>
    <w:p w14:paraId="4DBEFE0C" w14:textId="77777777" w:rsidR="00F90BDC" w:rsidRDefault="00F90BDC">
      <w:r xmlns:w="http://schemas.openxmlformats.org/wordprocessingml/2006/main">
        <w:t xml:space="preserve">Hand 10:3 Hy het in 'n gesig duidelik omtrent die negende uur van die dag 'n engel van God na hom sien inkom en vir hom sê: Kornelius!</w:t>
      </w:r>
    </w:p>
    <w:p w14:paraId="3325023A" w14:textId="77777777" w:rsidR="00F90BDC" w:rsidRDefault="00F90BDC"/>
    <w:p w14:paraId="2DD34C2E" w14:textId="77777777" w:rsidR="00F90BDC" w:rsidRDefault="00F90BDC">
      <w:r xmlns:w="http://schemas.openxmlformats.org/wordprocessingml/2006/main">
        <w:t xml:space="preserve">Cornelius het 'n visioen van God waarin hy direk deur 'n engel aangespreek word.</w:t>
      </w:r>
    </w:p>
    <w:p w14:paraId="1E1E43C6" w14:textId="77777777" w:rsidR="00F90BDC" w:rsidRDefault="00F90BDC"/>
    <w:p w14:paraId="0A1ACC37" w14:textId="77777777" w:rsidR="00F90BDC" w:rsidRDefault="00F90BDC">
      <w:r xmlns:w="http://schemas.openxmlformats.org/wordprocessingml/2006/main">
        <w:t xml:space="preserve">1. Ons kan almal direkte kommunikasie van God ontvang op onverwagte maniere.</w:t>
      </w:r>
    </w:p>
    <w:p w14:paraId="4118FFD2" w14:textId="77777777" w:rsidR="00F90BDC" w:rsidRDefault="00F90BDC"/>
    <w:p w14:paraId="771AEAB6" w14:textId="77777777" w:rsidR="00F90BDC" w:rsidRDefault="00F90BDC">
      <w:r xmlns:w="http://schemas.openxmlformats.org/wordprocessingml/2006/main">
        <w:t xml:space="preserve">2. Ons kan almal deur God geroep word om groot dinge te doen.</w:t>
      </w:r>
    </w:p>
    <w:p w14:paraId="5EAB36A3" w14:textId="77777777" w:rsidR="00F90BDC" w:rsidRDefault="00F90BDC"/>
    <w:p w14:paraId="695BE20E" w14:textId="77777777" w:rsidR="00F90BDC" w:rsidRDefault="00F90BDC">
      <w:r xmlns:w="http://schemas.openxmlformats.org/wordprocessingml/2006/main">
        <w:t xml:space="preserve">1. Johannes 10:27 - "My skape luister na my stem, en Ek ken hulle, en hulle volg My."</w:t>
      </w:r>
    </w:p>
    <w:p w14:paraId="04FC20EF" w14:textId="77777777" w:rsidR="00F90BDC" w:rsidRDefault="00F90BDC"/>
    <w:p w14:paraId="57882F3D" w14:textId="77777777" w:rsidR="00F90BDC" w:rsidRDefault="00F90BDC">
      <w:r xmlns:w="http://schemas.openxmlformats.org/wordprocessingml/2006/main">
        <w:t xml:space="preserve">2. Josua 1:9 - "Wees sterk en vol moed. Moenie bang wees nie; moenie moedeloos wees nie, want die Here jou God sal met jou wees oral waar jy gaan."</w:t>
      </w:r>
    </w:p>
    <w:p w14:paraId="1E891CC4" w14:textId="77777777" w:rsidR="00F90BDC" w:rsidRDefault="00F90BDC"/>
    <w:p w14:paraId="0D214A5F" w14:textId="77777777" w:rsidR="00F90BDC" w:rsidRDefault="00F90BDC">
      <w:r xmlns:w="http://schemas.openxmlformats.org/wordprocessingml/2006/main">
        <w:t xml:space="preserve">HANDELINGE 10:4 En toe hy hom aankyk, was hy bevrees en sê: Wat is dit, Here? En hy sê vir hom: Jou gebede en jou aalmoese het opgekom om voor God te gedenk.</w:t>
      </w:r>
    </w:p>
    <w:p w14:paraId="512ED6B5" w14:textId="77777777" w:rsidR="00F90BDC" w:rsidRDefault="00F90BDC"/>
    <w:p w14:paraId="0CEFC070" w14:textId="77777777" w:rsidR="00F90BDC" w:rsidRDefault="00F90BDC">
      <w:r xmlns:w="http://schemas.openxmlformats.org/wordprocessingml/2006/main">
        <w:t xml:space="preserve">Cornelius ontvang 'n visioen van God, en word vertel dat sy gebede en dade van liefdadigheid deur God onthou is.</w:t>
      </w:r>
    </w:p>
    <w:p w14:paraId="64B644A1" w14:textId="77777777" w:rsidR="00F90BDC" w:rsidRDefault="00F90BDC"/>
    <w:p w14:paraId="3F73BA51" w14:textId="77777777" w:rsidR="00F90BDC" w:rsidRDefault="00F90BDC">
      <w:r xmlns:w="http://schemas.openxmlformats.org/wordprocessingml/2006/main">
        <w:t xml:space="preserve">1. Die krag van gebed: hoe dade van geloof tot God se genade lei</w:t>
      </w:r>
    </w:p>
    <w:p w14:paraId="55BF897F" w14:textId="77777777" w:rsidR="00F90BDC" w:rsidRDefault="00F90BDC"/>
    <w:p w14:paraId="300A9F56" w14:textId="77777777" w:rsidR="00F90BDC" w:rsidRDefault="00F90BDC">
      <w:r xmlns:w="http://schemas.openxmlformats.org/wordprocessingml/2006/main">
        <w:t xml:space="preserve">2. Vrygewigheid lei tot geestelike vervulling.</w:t>
      </w:r>
    </w:p>
    <w:p w14:paraId="228F63AF" w14:textId="77777777" w:rsidR="00F90BDC" w:rsidRDefault="00F90BDC"/>
    <w:p w14:paraId="71F00850" w14:textId="77777777" w:rsidR="00F90BDC" w:rsidRDefault="00F90BDC">
      <w:r xmlns:w="http://schemas.openxmlformats.org/wordprocessingml/2006/main">
        <w:t xml:space="preserve">1. Jakobus 5:16 - "Die doeltreffende, vurige gebed van 'n regverdige het baie baat."</w:t>
      </w:r>
    </w:p>
    <w:p w14:paraId="207BD9CE" w14:textId="77777777" w:rsidR="00F90BDC" w:rsidRDefault="00F90BDC"/>
    <w:p w14:paraId="4A5F6750" w14:textId="77777777" w:rsidR="00F90BDC" w:rsidRDefault="00F90BDC">
      <w:r xmlns:w="http://schemas.openxmlformats.org/wordprocessingml/2006/main">
        <w:t xml:space="preserve">2. 2 Korintiërs 9:7 - "Laat elkeen dus gee soos hy hom in sy hart voorneem, nie met droefheid of uit dwang nie, want God het 'n blymoedige gewer lief."</w:t>
      </w:r>
    </w:p>
    <w:p w14:paraId="490B39BC" w14:textId="77777777" w:rsidR="00F90BDC" w:rsidRDefault="00F90BDC"/>
    <w:p w14:paraId="4EB2BAB0" w14:textId="77777777" w:rsidR="00F90BDC" w:rsidRDefault="00F90BDC">
      <w:r xmlns:w="http://schemas.openxmlformats.org/wordprocessingml/2006/main">
        <w:t xml:space="preserve">HANDELINGE 10:5 En stuur nou manne na Joppe en roep een Simon, wie se van Petrus is.</w:t>
      </w:r>
    </w:p>
    <w:p w14:paraId="39B0C02A" w14:textId="77777777" w:rsidR="00F90BDC" w:rsidRDefault="00F90BDC"/>
    <w:p w14:paraId="4CC8D703" w14:textId="77777777" w:rsidR="00F90BDC" w:rsidRDefault="00F90BDC">
      <w:r xmlns:w="http://schemas.openxmlformats.org/wordprocessingml/2006/main">
        <w:t xml:space="preserve">God stuur 'n boodskapper na die stad Joppe om 'n man met die naam Simon Petrus te vind.</w:t>
      </w:r>
    </w:p>
    <w:p w14:paraId="4FED5A11" w14:textId="77777777" w:rsidR="00F90BDC" w:rsidRDefault="00F90BDC"/>
    <w:p w14:paraId="5FA51F0E" w14:textId="77777777" w:rsidR="00F90BDC" w:rsidRDefault="00F90BDC">
      <w:r xmlns:w="http://schemas.openxmlformats.org/wordprocessingml/2006/main">
        <w:t xml:space="preserve">1. God lei ons altyd – hoe God ons deur ons lewens lei selfs wanneer ons dit nie besef nie.</w:t>
      </w:r>
    </w:p>
    <w:p w14:paraId="5CA556F8" w14:textId="77777777" w:rsidR="00F90BDC" w:rsidRDefault="00F90BDC"/>
    <w:p w14:paraId="4E063DBC" w14:textId="77777777" w:rsidR="00F90BDC" w:rsidRDefault="00F90BDC">
      <w:r xmlns:w="http://schemas.openxmlformats.org/wordprocessingml/2006/main">
        <w:t xml:space="preserve">2. Die krag van gebed - Hoe gebed ons kan help om antwoorde op ons vrae te vind.</w:t>
      </w:r>
    </w:p>
    <w:p w14:paraId="607B46BD" w14:textId="77777777" w:rsidR="00F90BDC" w:rsidRDefault="00F90BDC"/>
    <w:p w14:paraId="74559AA5" w14:textId="77777777" w:rsidR="00F90BDC" w:rsidRDefault="00F90BDC">
      <w:r xmlns:w="http://schemas.openxmlformats.org/wordprocessingml/2006/main">
        <w:t xml:space="preserve">1. Joh 16:13 - "Wanneer die Gees van die waarheid kom, sal Hy julle in die hele waarheid lei, want Hy sal nie uit eie krag spreek nie, maar wat Hy ook al hoor, sal Hy spreek, en die dinge sal Hy aan julle verkondig. wat gaan kom."</w:t>
      </w:r>
    </w:p>
    <w:p w14:paraId="131AB1EB" w14:textId="77777777" w:rsidR="00F90BDC" w:rsidRDefault="00F90BDC"/>
    <w:p w14:paraId="02282F29" w14:textId="77777777" w:rsidR="00F90BDC" w:rsidRDefault="00F90BDC">
      <w:r xmlns:w="http://schemas.openxmlformats.org/wordprocessingml/2006/main">
        <w:t xml:space="preserve">2. Spreuke 3:6 - "Ken Hom in al jou weë, en Hy sal jou paaie gelyk maak."</w:t>
      </w:r>
    </w:p>
    <w:p w14:paraId="5AA5E081" w14:textId="77777777" w:rsidR="00F90BDC" w:rsidRDefault="00F90BDC"/>
    <w:p w14:paraId="28A29FF1" w14:textId="77777777" w:rsidR="00F90BDC" w:rsidRDefault="00F90BDC">
      <w:r xmlns:w="http://schemas.openxmlformats.org/wordprocessingml/2006/main">
        <w:t xml:space="preserve">HANDELINGE 10:6 Hy vernag by Simon, 'n leerlooier, wie se huis langs die see is; hy sal jou vertel wat jy moet doen.</w:t>
      </w:r>
    </w:p>
    <w:p w14:paraId="01DE9A53" w14:textId="77777777" w:rsidR="00F90BDC" w:rsidRDefault="00F90BDC"/>
    <w:p w14:paraId="53D3175A" w14:textId="77777777" w:rsidR="00F90BDC" w:rsidRDefault="00F90BDC">
      <w:r xmlns:w="http://schemas.openxmlformats.org/wordprocessingml/2006/main">
        <w:t xml:space="preserve">Die gedeelte vertel van 'n man met die naam Simon, 'n leerlooier wat by 'n ander man bly en vir hom kon sê wat hy moet doen.</w:t>
      </w:r>
    </w:p>
    <w:p w14:paraId="6433B030" w14:textId="77777777" w:rsidR="00F90BDC" w:rsidRDefault="00F90BDC"/>
    <w:p w14:paraId="2DFAFFC6" w14:textId="77777777" w:rsidR="00F90BDC" w:rsidRDefault="00F90BDC">
      <w:r xmlns:w="http://schemas.openxmlformats.org/wordprocessingml/2006/main">
        <w:t xml:space="preserve">1. Hoe ons optrede gelei kan word deur wysheid van ander.</w:t>
      </w:r>
    </w:p>
    <w:p w14:paraId="11331CB5" w14:textId="77777777" w:rsidR="00F90BDC" w:rsidRDefault="00F90BDC"/>
    <w:p w14:paraId="70E1140F" w14:textId="77777777" w:rsidR="00F90BDC" w:rsidRDefault="00F90BDC">
      <w:r xmlns:w="http://schemas.openxmlformats.org/wordprocessingml/2006/main">
        <w:t xml:space="preserve">2. Die belangrikheid daarvan om raad te soek.</w:t>
      </w:r>
    </w:p>
    <w:p w14:paraId="05CB6828" w14:textId="77777777" w:rsidR="00F90BDC" w:rsidRDefault="00F90BDC"/>
    <w:p w14:paraId="67677ECD" w14:textId="77777777" w:rsidR="00F90BDC" w:rsidRDefault="00F90BDC">
      <w:r xmlns:w="http://schemas.openxmlformats.org/wordprocessingml/2006/main">
        <w:t xml:space="preserve">1. Spreuke 11:14 - "Waar geen raad is nie, val die volk; maar in die menigte van raadgewers is daar veiligheid."</w:t>
      </w:r>
    </w:p>
    <w:p w14:paraId="08786820" w14:textId="77777777" w:rsidR="00F90BDC" w:rsidRDefault="00F90BDC"/>
    <w:p w14:paraId="0E3F4B73" w14:textId="77777777" w:rsidR="00F90BDC" w:rsidRDefault="00F90BDC">
      <w:r xmlns:w="http://schemas.openxmlformats.org/wordprocessingml/2006/main">
        <w:t xml:space="preserve">2. Jakobus 1:5 - "As iemand van julle wysheid kortkom, laat hom dit van God bid, wat aan almal eenvoudig gee sonder om te verwyt, en dit sal aan hom gegee word."</w:t>
      </w:r>
    </w:p>
    <w:p w14:paraId="2D3E3A9E" w14:textId="77777777" w:rsidR="00F90BDC" w:rsidRDefault="00F90BDC"/>
    <w:p w14:paraId="475B8FF2" w14:textId="77777777" w:rsidR="00F90BDC" w:rsidRDefault="00F90BDC">
      <w:r xmlns:w="http://schemas.openxmlformats.org/wordprocessingml/2006/main">
        <w:t xml:space="preserve">HANDELINGE 10:7 En toe die engel weggegaan het wat met Kornelius gespreek het, het hy twee van sy huisbediendes geroep en 'n vroom soldaat van die wat hom gedurigdeur gewag het;</w:t>
      </w:r>
    </w:p>
    <w:p w14:paraId="1EAE1ADF" w14:textId="77777777" w:rsidR="00F90BDC" w:rsidRDefault="00F90BDC"/>
    <w:p w14:paraId="18499C54" w14:textId="77777777" w:rsidR="00F90BDC" w:rsidRDefault="00F90BDC">
      <w:r xmlns:w="http://schemas.openxmlformats.org/wordprocessingml/2006/main">
        <w:t xml:space="preserve">Die engel het met Cornelius gepraat en toe weggegaan en Cornelius met twee van sy dienaars en 'n soldaat agtergelaat.</w:t>
      </w:r>
    </w:p>
    <w:p w14:paraId="5AFF08A6" w14:textId="77777777" w:rsidR="00F90BDC" w:rsidRDefault="00F90BDC"/>
    <w:p w14:paraId="04FBA2BF" w14:textId="77777777" w:rsidR="00F90BDC" w:rsidRDefault="00F90BDC">
      <w:r xmlns:w="http://schemas.openxmlformats.org/wordprocessingml/2006/main">
        <w:t xml:space="preserve">1. Die belangrikheid van gehoorsaamheid aan die Here se opdragte.</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'n toegewyde dienaar van God.</w:t>
      </w:r>
    </w:p>
    <w:p w14:paraId="00A5CFF3" w14:textId="77777777" w:rsidR="00F90BDC" w:rsidRDefault="00F90BDC"/>
    <w:p w14:paraId="74274CDB" w14:textId="77777777" w:rsidR="00F90BDC" w:rsidRDefault="00F90BDC">
      <w:r xmlns:w="http://schemas.openxmlformats.org/wordprocessingml/2006/main">
        <w:t xml:space="preserve">1. Lukas 6:46-49 - "Waarom noem jy my 'Here, Here' en doen nie wat ek vir jou sê nie?"</w:t>
      </w:r>
    </w:p>
    <w:p w14:paraId="22BC5483" w14:textId="77777777" w:rsidR="00F90BDC" w:rsidRDefault="00F90BDC"/>
    <w:p w14:paraId="2E02FAA3" w14:textId="77777777" w:rsidR="00F90BDC" w:rsidRDefault="00F90BDC">
      <w:r xmlns:w="http://schemas.openxmlformats.org/wordprocessingml/2006/main">
        <w:t xml:space="preserve">2. Jesaja 1:19 - "As jy gewillig en gehoorsaam is, sal jy die goeie van die land eet."</w:t>
      </w:r>
    </w:p>
    <w:p w14:paraId="4355F8E9" w14:textId="77777777" w:rsidR="00F90BDC" w:rsidRDefault="00F90BDC"/>
    <w:p w14:paraId="543AD73D" w14:textId="77777777" w:rsidR="00F90BDC" w:rsidRDefault="00F90BDC">
      <w:r xmlns:w="http://schemas.openxmlformats.org/wordprocessingml/2006/main">
        <w:t xml:space="preserve">HANDELINGE 10:8 En nadat hy al hierdie dinge aan hulle meegedeel het, het hy dit na Joppe gestuur.</w:t>
      </w:r>
    </w:p>
    <w:p w14:paraId="70601BC5" w14:textId="77777777" w:rsidR="00F90BDC" w:rsidRDefault="00F90BDC"/>
    <w:p w14:paraId="321641E3" w14:textId="77777777" w:rsidR="00F90BDC" w:rsidRDefault="00F90BDC">
      <w:r xmlns:w="http://schemas.openxmlformats.org/wordprocessingml/2006/main">
        <w:t xml:space="preserve">Cornelius het opdrag van 'n engel gekry om vir Petrus te stuur sodat hy die evangelie met hom kon deel. Hy het sy dienaars na Joppe gestuur om Petrus te vind.</w:t>
      </w:r>
    </w:p>
    <w:p w14:paraId="1AEA7BE8" w14:textId="77777777" w:rsidR="00F90BDC" w:rsidRDefault="00F90BDC"/>
    <w:p w14:paraId="30A02FF9" w14:textId="77777777" w:rsidR="00F90BDC" w:rsidRDefault="00F90BDC">
      <w:r xmlns:w="http://schemas.openxmlformats.org/wordprocessingml/2006/main">
        <w:t xml:space="preserve">1. God se leiding: Erken en volg God se plan</w:t>
      </w:r>
    </w:p>
    <w:p w14:paraId="0C5D423F" w14:textId="77777777" w:rsidR="00F90BDC" w:rsidRDefault="00F90BDC"/>
    <w:p w14:paraId="70C315BE" w14:textId="77777777" w:rsidR="00F90BDC" w:rsidRDefault="00F90BDC">
      <w:r xmlns:w="http://schemas.openxmlformats.org/wordprocessingml/2006/main">
        <w:t xml:space="preserve">2. Die Krag van Getuienis: Deel die Evangelie met ander</w:t>
      </w:r>
    </w:p>
    <w:p w14:paraId="07261655" w14:textId="77777777" w:rsidR="00F90BDC" w:rsidRDefault="00F90BDC"/>
    <w:p w14:paraId="5B337B8A" w14:textId="77777777" w:rsidR="00F90BDC" w:rsidRDefault="00F90BDC">
      <w:r xmlns:w="http://schemas.openxmlformats.org/wordprocessingml/2006/main">
        <w:t xml:space="preserve">1. Romeine 10:14-15 - "Hoe sal hulle Hom dan aanroep in wie hulle nie geglo het nie? En hoe moet hulle glo in Hom van wie hulle nog nooit gehoor het nie? En hoe moet hulle hoor sonder dat iemand preek? En hoe moet hulle preek tensy hulle gestuur word?"</w:t>
      </w:r>
    </w:p>
    <w:p w14:paraId="611753F8" w14:textId="77777777" w:rsidR="00F90BDC" w:rsidRDefault="00F90BDC"/>
    <w:p w14:paraId="56FD2E14"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 Ek is by julle al die dae tot aan die voleinding van die wêreld."</w:t>
      </w:r>
    </w:p>
    <w:p w14:paraId="49DD9F10" w14:textId="77777777" w:rsidR="00F90BDC" w:rsidRDefault="00F90BDC"/>
    <w:p w14:paraId="562C14EF" w14:textId="77777777" w:rsidR="00F90BDC" w:rsidRDefault="00F90BDC">
      <w:r xmlns:w="http://schemas.openxmlformats.org/wordprocessingml/2006/main">
        <w:t xml:space="preserve">HANDELINGE 10:9 Die volgende dag, terwyl hulle op reis gaan en naby die stad kom, het Petrus omtrent die sesde uur op die dak geklim om te bid.</w:t>
      </w:r>
    </w:p>
    <w:p w14:paraId="742BF2C8" w14:textId="77777777" w:rsidR="00F90BDC" w:rsidRDefault="00F90BDC"/>
    <w:p w14:paraId="550DDA51" w14:textId="77777777" w:rsidR="00F90BDC" w:rsidRDefault="00F90BDC">
      <w:r xmlns:w="http://schemas.openxmlformats.org/wordprocessingml/2006/main">
        <w:t xml:space="preserve">Petrus het die volgende dag op die dak gegaan om te bid terwyl hy en sy metgeselle na die nabygeleë stad gereis het.</w:t>
      </w:r>
    </w:p>
    <w:p w14:paraId="0F7D326A" w14:textId="77777777" w:rsidR="00F90BDC" w:rsidRDefault="00F90BDC"/>
    <w:p w14:paraId="5103CFF1" w14:textId="77777777" w:rsidR="00F90BDC" w:rsidRDefault="00F90BDC">
      <w:r xmlns:w="http://schemas.openxmlformats.org/wordprocessingml/2006/main">
        <w:t xml:space="preserve">1. Die praktyk van gebed: Die voorbeeld van Petrus</w:t>
      </w:r>
    </w:p>
    <w:p w14:paraId="1A4D3CAD" w14:textId="77777777" w:rsidR="00F90BDC" w:rsidRDefault="00F90BDC"/>
    <w:p w14:paraId="201D7072" w14:textId="77777777" w:rsidR="00F90BDC" w:rsidRDefault="00F90BDC">
      <w:r xmlns:w="http://schemas.openxmlformats.org/wordprocessingml/2006/main">
        <w:t xml:space="preserve">2. Maak tyd vir God: Prioritisering van gebed</w:t>
      </w:r>
    </w:p>
    <w:p w14:paraId="246F96B7" w14:textId="77777777" w:rsidR="00F90BDC" w:rsidRDefault="00F90BDC"/>
    <w:p w14:paraId="67F5A107" w14:textId="77777777" w:rsidR="00F90BDC" w:rsidRDefault="00F90BDC">
      <w:r xmlns:w="http://schemas.openxmlformats.org/wordprocessingml/2006/main">
        <w:t xml:space="preserve">1. Kolossense 4:2 — "Bly ernstig in die gebed en waak daarin met danksegging."</w:t>
      </w:r>
    </w:p>
    <w:p w14:paraId="552F6C5F" w14:textId="77777777" w:rsidR="00F90BDC" w:rsidRDefault="00F90BDC"/>
    <w:p w14:paraId="175D68C2" w14:textId="77777777" w:rsidR="00F90BDC" w:rsidRDefault="00F90BDC">
      <w:r xmlns:w="http://schemas.openxmlformats.org/wordprocessingml/2006/main">
        <w:t xml:space="preserve">2. 1 Tessalonisense 5:16–18 — "Wees altyd bly, bid sonder ophou, wees in alles dankbaar, want dit is die wil van God in Christus Jesus vir julle."</w:t>
      </w:r>
    </w:p>
    <w:p w14:paraId="758891B2" w14:textId="77777777" w:rsidR="00F90BDC" w:rsidRDefault="00F90BDC"/>
    <w:p w14:paraId="134A54D9" w14:textId="77777777" w:rsidR="00F90BDC" w:rsidRDefault="00F90BDC">
      <w:r xmlns:w="http://schemas.openxmlformats.org/wordprocessingml/2006/main">
        <w:t xml:space="preserve">HANDELINGE 10:10 En hy het baie honger geword en wou eet; maar terwyl hulle klaarmaak, het hy in 'n beswyming geraak</w:t>
      </w:r>
    </w:p>
    <w:p w14:paraId="25A5D3FD" w14:textId="77777777" w:rsidR="00F90BDC" w:rsidRDefault="00F90BDC"/>
    <w:p w14:paraId="65C24B81" w14:textId="77777777" w:rsidR="00F90BDC" w:rsidRDefault="00F90BDC">
      <w:r xmlns:w="http://schemas.openxmlformats.org/wordprocessingml/2006/main">
        <w:t xml:space="preserve">Terwyl Cornelius honger was, het hy in 'n beswyming verval voordat hy kon eet.</w:t>
      </w:r>
    </w:p>
    <w:p w14:paraId="69D76F59" w14:textId="77777777" w:rsidR="00F90BDC" w:rsidRDefault="00F90BDC"/>
    <w:p w14:paraId="08D7A139" w14:textId="77777777" w:rsidR="00F90BDC" w:rsidRDefault="00F90BDC">
      <w:r xmlns:w="http://schemas.openxmlformats.org/wordprocessingml/2006/main">
        <w:t xml:space="preserve">1. God se tydsberekening is perfek: verstaan die krag van geduld in tye van nood.</w:t>
      </w:r>
    </w:p>
    <w:p w14:paraId="5350ACCC" w14:textId="77777777" w:rsidR="00F90BDC" w:rsidRDefault="00F90BDC"/>
    <w:p w14:paraId="5901E493" w14:textId="77777777" w:rsidR="00F90BDC" w:rsidRDefault="00F90BDC">
      <w:r xmlns:w="http://schemas.openxmlformats.org/wordprocessingml/2006/main">
        <w:t xml:space="preserve">2. Soek die Here in tye van honger: leer om op God se voorsiening staat te maak.</w:t>
      </w:r>
    </w:p>
    <w:p w14:paraId="38AACCC5" w14:textId="77777777" w:rsidR="00F90BDC" w:rsidRDefault="00F90BDC"/>
    <w:p w14:paraId="0B7E7497"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14:paraId="0D4B823A" w14:textId="77777777" w:rsidR="00F90BDC" w:rsidRDefault="00F90BDC"/>
    <w:p w14:paraId="24CF957B" w14:textId="77777777" w:rsidR="00F90BDC" w:rsidRDefault="00F90BDC">
      <w:r xmlns:w="http://schemas.openxmlformats.org/wordprocessingml/2006/main">
        <w:t xml:space="preserve">2. Psalm 37:25 - "Ek was jonk en nou is ek oud, maar ek het die regverdige nie verlate gesien nie, en ook nie sy nageslag wat brood soek nie."</w:t>
      </w:r>
    </w:p>
    <w:p w14:paraId="4AA6622E" w14:textId="77777777" w:rsidR="00F90BDC" w:rsidRDefault="00F90BDC"/>
    <w:p w14:paraId="6C115806" w14:textId="77777777" w:rsidR="00F90BDC" w:rsidRDefault="00F90BDC">
      <w:r xmlns:w="http://schemas.openxmlformats.org/wordprocessingml/2006/main">
        <w:t xml:space="preserve">groot laken </w:t>
      </w:r>
      <w:r xmlns:w="http://schemas.openxmlformats.org/wordprocessingml/2006/main">
        <w:t xml:space="preserve">was wat aan die vier hoeke gebreid is en op die aarde neergelaat is.</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In Handelinge 10:11 het Petrus 'n visioen gesien waarin die hemel oopgaan en 'n houer na hom toe neerdaal, wat soos 'n groot laken gelyk het.</w:t>
      </w:r>
    </w:p>
    <w:p w14:paraId="00D5CCE2" w14:textId="77777777" w:rsidR="00F90BDC" w:rsidRDefault="00F90BDC"/>
    <w:p w14:paraId="2521BAFE" w14:textId="77777777" w:rsidR="00F90BDC" w:rsidRDefault="00F90BDC">
      <w:r xmlns:w="http://schemas.openxmlformats.org/wordprocessingml/2006/main">
        <w:t xml:space="preserve">1. Die krag van visioene: Hoe God dit gebruik om met sy mense te praat</w:t>
      </w:r>
    </w:p>
    <w:p w14:paraId="1A0F614B" w14:textId="77777777" w:rsidR="00F90BDC" w:rsidRDefault="00F90BDC"/>
    <w:p w14:paraId="5B143001" w14:textId="77777777" w:rsidR="00F90BDC" w:rsidRDefault="00F90BDC">
      <w:r xmlns:w="http://schemas.openxmlformats.org/wordprocessingml/2006/main">
        <w:t xml:space="preserve">2. Van die hemel na die aarde: Ervaar God se teenwoordigheid in ons lewens</w:t>
      </w:r>
    </w:p>
    <w:p w14:paraId="30828FF0" w14:textId="77777777" w:rsidR="00F90BDC" w:rsidRDefault="00F90BDC"/>
    <w:p w14:paraId="1BD8A5D5" w14:textId="77777777" w:rsidR="00F90BDC" w:rsidRDefault="00F90BDC">
      <w:r xmlns:w="http://schemas.openxmlformats.org/wordprocessingml/2006/main">
        <w:t xml:space="preserve">1. Jesaja 6:1-8 - Jesaja se visioen van die Here in die tempel</w:t>
      </w:r>
    </w:p>
    <w:p w14:paraId="615EA655" w14:textId="77777777" w:rsidR="00F90BDC" w:rsidRDefault="00F90BDC"/>
    <w:p w14:paraId="071FEF70" w14:textId="77777777" w:rsidR="00F90BDC" w:rsidRDefault="00F90BDC">
      <w:r xmlns:w="http://schemas.openxmlformats.org/wordprocessingml/2006/main">
        <w:t xml:space="preserve">2. Openbaring 11:19 - Die opening van die tempel in die hemel</w:t>
      </w:r>
    </w:p>
    <w:p w14:paraId="6F314605" w14:textId="77777777" w:rsidR="00F90BDC" w:rsidRDefault="00F90BDC"/>
    <w:p w14:paraId="50581FB5" w14:textId="77777777" w:rsidR="00F90BDC" w:rsidRDefault="00F90BDC">
      <w:r xmlns:w="http://schemas.openxmlformats.org/wordprocessingml/2006/main">
        <w:t xml:space="preserve">Handelinge 10:12 waarin allerhande viervoetige diere van die aarde en wilde diere en kruipende diere en voëls van die hemel was.</w:t>
      </w:r>
    </w:p>
    <w:p w14:paraId="5FC54030" w14:textId="77777777" w:rsidR="00F90BDC" w:rsidRDefault="00F90BDC"/>
    <w:p w14:paraId="2D3C5EAF" w14:textId="77777777" w:rsidR="00F90BDC" w:rsidRDefault="00F90BDC">
      <w:r xmlns:w="http://schemas.openxmlformats.org/wordprocessingml/2006/main">
        <w:t xml:space="preserve">God se skepping is volop met allerhande diere, van landdiere tot wilde diere, van reptiele tot voëls van die lug.</w:t>
      </w:r>
    </w:p>
    <w:p w14:paraId="000932F9" w14:textId="77777777" w:rsidR="00F90BDC" w:rsidRDefault="00F90BDC"/>
    <w:p w14:paraId="7BF5344C" w14:textId="77777777" w:rsidR="00F90BDC" w:rsidRDefault="00F90BDC">
      <w:r xmlns:w="http://schemas.openxmlformats.org/wordprocessingml/2006/main">
        <w:t xml:space="preserve">1. Die Wonders van God se Skepping</w:t>
      </w:r>
    </w:p>
    <w:p w14:paraId="08E45082" w14:textId="77777777" w:rsidR="00F90BDC" w:rsidRDefault="00F90BDC"/>
    <w:p w14:paraId="39F146F2" w14:textId="77777777" w:rsidR="00F90BDC" w:rsidRDefault="00F90BDC">
      <w:r xmlns:w="http://schemas.openxmlformats.org/wordprocessingml/2006/main">
        <w:t xml:space="preserve">2. Die skoonheid van die natuur</w:t>
      </w:r>
    </w:p>
    <w:p w14:paraId="783B82D5" w14:textId="77777777" w:rsidR="00F90BDC" w:rsidRDefault="00F90BDC"/>
    <w:p w14:paraId="1E172C2D" w14:textId="77777777" w:rsidR="00F90BDC" w:rsidRDefault="00F90BDC">
      <w:r xmlns:w="http://schemas.openxmlformats.org/wordprocessingml/2006/main">
        <w:t xml:space="preserve">1. Psalm 104:24 “O Here, hoe menigvuldig is u werke! In wysheid het U hulle almal gemaak; die aarde is vol van jou skepsele.”</w:t>
      </w:r>
    </w:p>
    <w:p w14:paraId="7A068B7E" w14:textId="77777777" w:rsidR="00F90BDC" w:rsidRDefault="00F90BDC"/>
    <w:p w14:paraId="6822561C" w14:textId="77777777" w:rsidR="00F90BDC" w:rsidRDefault="00F90BDC">
      <w:r xmlns:w="http://schemas.openxmlformats.org/wordprocessingml/2006/main">
        <w:t xml:space="preserve">2. Genesis 1:20-25 “En God het gesê: Laat die waters wemel van swerms lewende wesens, en laat </w:t>
      </w:r>
      <w:r xmlns:w="http://schemas.openxmlformats.org/wordprocessingml/2006/main">
        <w:lastRenderedPageBreak xmlns:w="http://schemas.openxmlformats.org/wordprocessingml/2006/main"/>
      </w:r>
      <w:r xmlns:w="http://schemas.openxmlformats.org/wordprocessingml/2006/main">
        <w:t xml:space="preserve">voëls oor die aarde vlieg oor die uitspansel van die hemel. So het God dan die groot seediere geskape en al die lewende wesens wat beweeg, waarmee die waters wemel, volgens hulle soorte, en al die gevleuelde voëls volgens hulle soorte. En God het gesien dat dit goed was. En God het hulle geseën en gesê: Wees vrugbaar en vermeerder en vul die waters in die see, en laat die voëls op die aarde vermeerder. En dit was aand en dit was môre, die vyfde dag. En God het gesê: Laat die aarde lewende wesens voortbring volgens hulle soorte—vee en kruipende diere en diere van die aarde volgens hulle soorte. En dit was so.”</w:t>
      </w:r>
    </w:p>
    <w:p w14:paraId="084E5B66" w14:textId="77777777" w:rsidR="00F90BDC" w:rsidRDefault="00F90BDC"/>
    <w:p w14:paraId="411508C2" w14:textId="77777777" w:rsidR="00F90BDC" w:rsidRDefault="00F90BDC">
      <w:r xmlns:w="http://schemas.openxmlformats.org/wordprocessingml/2006/main">
        <w:t xml:space="preserve">Handelinge 10:13 En 'n stem het na hom gekom: Staan op, Petrus! doodmaak en eet.</w:t>
      </w:r>
    </w:p>
    <w:p w14:paraId="5EFDD6DD" w14:textId="77777777" w:rsidR="00F90BDC" w:rsidRDefault="00F90BDC"/>
    <w:p w14:paraId="4B28B4B3" w14:textId="77777777" w:rsidR="00F90BDC" w:rsidRDefault="00F90BDC">
      <w:r xmlns:w="http://schemas.openxmlformats.org/wordprocessingml/2006/main">
        <w:t xml:space="preserve">Die gedeelte vertel 'n gesprek tussen die stem van God en Petrus. God gee Petrus opdrag om dood te maak en te eet.</w:t>
      </w:r>
    </w:p>
    <w:p w14:paraId="73A91DC0" w14:textId="77777777" w:rsidR="00F90BDC" w:rsidRDefault="00F90BDC"/>
    <w:p w14:paraId="39E75014" w14:textId="77777777" w:rsidR="00F90BDC" w:rsidRDefault="00F90BDC">
      <w:r xmlns:w="http://schemas.openxmlformats.org/wordprocessingml/2006/main">
        <w:t xml:space="preserve">1. Ons moet bereid wees om God se opdragte te gehoorsaam, hoe moeilik of ongemaklik ook al, om Sy wil te volg.</w:t>
      </w:r>
    </w:p>
    <w:p w14:paraId="79F7D685" w14:textId="77777777" w:rsidR="00F90BDC" w:rsidRDefault="00F90BDC"/>
    <w:p w14:paraId="33EDA28E" w14:textId="77777777" w:rsidR="00F90BDC" w:rsidRDefault="00F90BDC">
      <w:r xmlns:w="http://schemas.openxmlformats.org/wordprocessingml/2006/main">
        <w:t xml:space="preserve">2. Ons moet oop bly vir die leiding van God se gees in ons lewens om te verseker dat ons Sy wil doen.</w:t>
      </w:r>
    </w:p>
    <w:p w14:paraId="3E81ED57" w14:textId="77777777" w:rsidR="00F90BDC" w:rsidRDefault="00F90BDC"/>
    <w:p w14:paraId="197AEE96" w14:textId="77777777" w:rsidR="00F90BDC" w:rsidRDefault="00F90BDC">
      <w:r xmlns:w="http://schemas.openxmlformats.org/wordprocessingml/2006/main">
        <w:t xml:space="preserve">1. Matteus 4:4 - "Maar Hy antwoord en sê: Daar is geskrywe: Die mens sal nie van brood alleen lewe nie, maar van elke woord wat deur die mond van God uitgaan."</w:t>
      </w:r>
    </w:p>
    <w:p w14:paraId="1C1FAB04" w14:textId="77777777" w:rsidR="00F90BDC" w:rsidRDefault="00F90BDC"/>
    <w:p w14:paraId="05F0669D" w14:textId="77777777" w:rsidR="00F90BDC" w:rsidRDefault="00F90BDC">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729D4450" w14:textId="77777777" w:rsidR="00F90BDC" w:rsidRDefault="00F90BDC"/>
    <w:p w14:paraId="1652A282" w14:textId="77777777" w:rsidR="00F90BDC" w:rsidRDefault="00F90BDC">
      <w:r xmlns:w="http://schemas.openxmlformats.org/wordprocessingml/2006/main">
        <w:t xml:space="preserve">Handelinge 10:14 Maar Petrus sê: Nie so nie, Here; want ek het nog nooit iets geëet wat onrein of onrein is nie.</w:t>
      </w:r>
    </w:p>
    <w:p w14:paraId="7B310900" w14:textId="77777777" w:rsidR="00F90BDC" w:rsidRDefault="00F90BDC"/>
    <w:p w14:paraId="2333328C" w14:textId="77777777" w:rsidR="00F90BDC" w:rsidRDefault="00F90BDC">
      <w:r xmlns:w="http://schemas.openxmlformats.org/wordprocessingml/2006/main">
        <w:t xml:space="preserve">Petrus weier om die visioen van God te aanvaar dat hy niks onrein mag noem wat God rein gemaak het nie.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genade: 'n Herinnering om nie te oordeel wat God rein gemaak het nie</w:t>
      </w:r>
    </w:p>
    <w:p w14:paraId="356D070F" w14:textId="77777777" w:rsidR="00F90BDC" w:rsidRDefault="00F90BDC"/>
    <w:p w14:paraId="32B49F6B" w14:textId="77777777" w:rsidR="00F90BDC" w:rsidRDefault="00F90BDC">
      <w:r xmlns:w="http://schemas.openxmlformats.org/wordprocessingml/2006/main">
        <w:t xml:space="preserve">2. Erkenning van God se Wil: Hoe om God se opdragte te onderskei en wanneer om dit te volg</w:t>
      </w:r>
    </w:p>
    <w:p w14:paraId="5654A4F6" w14:textId="77777777" w:rsidR="00F90BDC" w:rsidRDefault="00F90BDC"/>
    <w:p w14:paraId="08494A16" w14:textId="77777777" w:rsidR="00F90BDC" w:rsidRDefault="00F90BDC">
      <w:r xmlns:w="http://schemas.openxmlformats.org/wordprocessingml/2006/main">
        <w:t xml:space="preserve">1. Romeine 14:14 - "Ek weet en is oortuig deur die Here Jesus dat niks op sigself onrein is nie; maar vir hom wat ag dat iets onrein is, vir hom is dit onrein."</w:t>
      </w:r>
    </w:p>
    <w:p w14:paraId="7EABE3DD" w14:textId="77777777" w:rsidR="00F90BDC" w:rsidRDefault="00F90BDC"/>
    <w:p w14:paraId="23518621" w14:textId="77777777" w:rsidR="00F90BDC" w:rsidRDefault="00F90BDC">
      <w:r xmlns:w="http://schemas.openxmlformats.org/wordprocessingml/2006/main">
        <w:t xml:space="preserve">2. Efesiërs 2:8 - "Want uit genade is julle gered, deur die geloof, en dit nie uit julleself nie: dit is die gawe van God."</w:t>
      </w:r>
    </w:p>
    <w:p w14:paraId="099368BF" w14:textId="77777777" w:rsidR="00F90BDC" w:rsidRDefault="00F90BDC"/>
    <w:p w14:paraId="7726292C" w14:textId="77777777" w:rsidR="00F90BDC" w:rsidRDefault="00F90BDC">
      <w:r xmlns:w="http://schemas.openxmlformats.org/wordprocessingml/2006/main">
        <w:t xml:space="preserve">Handelinge 10:15 En die stem het weer vir die tweede keer met hom gespreek: Wat God gereinig het, moet jy nie onheilig ag nie.</w:t>
      </w:r>
    </w:p>
    <w:p w14:paraId="0E066942" w14:textId="77777777" w:rsidR="00F90BDC" w:rsidRDefault="00F90BDC"/>
    <w:p w14:paraId="2700CE96" w14:textId="77777777" w:rsidR="00F90BDC" w:rsidRDefault="00F90BDC">
      <w:r xmlns:w="http://schemas.openxmlformats.org/wordprocessingml/2006/main">
        <w:t xml:space="preserve">God het ons die krag gegee om onsself te reinig en te reinig; ons moet hierdie gawe nie verwerp of minag nie.</w:t>
      </w:r>
    </w:p>
    <w:p w14:paraId="65022083" w14:textId="77777777" w:rsidR="00F90BDC" w:rsidRDefault="00F90BDC"/>
    <w:p w14:paraId="1DA6417F" w14:textId="77777777" w:rsidR="00F90BDC" w:rsidRDefault="00F90BDC">
      <w:r xmlns:w="http://schemas.openxmlformats.org/wordprocessingml/2006/main">
        <w:t xml:space="preserve">1. Die Krag van God se Reiniging: Aanspraak maak op die Seën van Reinheid</w:t>
      </w:r>
    </w:p>
    <w:p w14:paraId="0E2B5AF0" w14:textId="77777777" w:rsidR="00F90BDC" w:rsidRDefault="00F90BDC"/>
    <w:p w14:paraId="304C6CB3" w14:textId="77777777" w:rsidR="00F90BDC" w:rsidRDefault="00F90BDC">
      <w:r xmlns:w="http://schemas.openxmlformats.org/wordprocessingml/2006/main">
        <w:t xml:space="preserve">2. Die hart van reinheid: omhels God se gawe van reiniging</w:t>
      </w:r>
    </w:p>
    <w:p w14:paraId="7EF2DBC0" w14:textId="77777777" w:rsidR="00F90BDC" w:rsidRDefault="00F90BDC"/>
    <w:p w14:paraId="45E554F4" w14:textId="77777777" w:rsidR="00F90BDC" w:rsidRDefault="00F90BDC">
      <w:r xmlns:w="http://schemas.openxmlformats.org/wordprocessingml/2006/main">
        <w:t xml:space="preserve">1. Jesaja 1:18 - "Kom nou, laat ons die saak uitmaak," sê die Here. “Al is julle sondes soos skarlaken, dit sal wit word soos sneeu; al is hulle rooi soos bloedrooi, hulle sal wees soos wol.”</w:t>
      </w:r>
    </w:p>
    <w:p w14:paraId="09F8E664" w14:textId="77777777" w:rsidR="00F90BDC" w:rsidRDefault="00F90BDC"/>
    <w:p w14:paraId="2CAB4453" w14:textId="77777777" w:rsidR="00F90BDC" w:rsidRDefault="00F90BDC">
      <w:r xmlns:w="http://schemas.openxmlformats.org/wordprocessingml/2006/main">
        <w:t xml:space="preserve">2. 1 Joh 1:9 - As ons ons sondes bely, Hy is getrou en regverdig om ons ons sondes te vergewe en ons van alle ongeregtigheid te reinig.</w:t>
      </w:r>
    </w:p>
    <w:p w14:paraId="4168EE42" w14:textId="77777777" w:rsidR="00F90BDC" w:rsidRDefault="00F90BDC"/>
    <w:p w14:paraId="7189261A" w14:textId="77777777" w:rsidR="00F90BDC" w:rsidRDefault="00F90BDC">
      <w:r xmlns:w="http://schemas.openxmlformats.org/wordprocessingml/2006/main">
        <w:t xml:space="preserve">HANDELINGE 10:16 Dit het drie maal gebeur, en die voorwerp is weer in die hemel opgeneem.</w:t>
      </w:r>
    </w:p>
    <w:p w14:paraId="3587A244" w14:textId="77777777" w:rsidR="00F90BDC" w:rsidRDefault="00F90BDC"/>
    <w:p w14:paraId="2F68D70E" w14:textId="77777777" w:rsidR="00F90BDC" w:rsidRDefault="00F90BDC">
      <w:r xmlns:w="http://schemas.openxmlformats.org/wordprocessingml/2006/main">
        <w:t xml:space="preserve">Hierdie gedeelte uit Handelinge 10:16 beskryf Petrus se visioen van 'n houer wat drie keer in die hemel opgeneem word.</w:t>
      </w:r>
    </w:p>
    <w:p w14:paraId="640F1172" w14:textId="77777777" w:rsidR="00F90BDC" w:rsidRDefault="00F90BDC"/>
    <w:p w14:paraId="311D28B1" w14:textId="77777777" w:rsidR="00F90BDC" w:rsidRDefault="00F90BDC">
      <w:r xmlns:w="http://schemas.openxmlformats.org/wordprocessingml/2006/main">
        <w:t xml:space="preserve">1: God is altyd in beheer; Hy is die een ware bron van krag en krag.</w:t>
      </w:r>
    </w:p>
    <w:p w14:paraId="46AEE5D1" w14:textId="77777777" w:rsidR="00F90BDC" w:rsidRDefault="00F90BDC"/>
    <w:p w14:paraId="3EB362C2" w14:textId="77777777" w:rsidR="00F90BDC" w:rsidRDefault="00F90BDC">
      <w:r xmlns:w="http://schemas.openxmlformats.org/wordprocessingml/2006/main">
        <w:t xml:space="preserve">2: God se krag is oneindig – ons moet altyd daarna streef om Hom en sy wil te volg.</w:t>
      </w:r>
    </w:p>
    <w:p w14:paraId="02E09288" w14:textId="77777777" w:rsidR="00F90BDC" w:rsidRDefault="00F90BDC"/>
    <w:p w14:paraId="7C622E04" w14:textId="77777777" w:rsidR="00F90BDC" w:rsidRDefault="00F90BDC">
      <w:r xmlns:w="http://schemas.openxmlformats.org/wordprocessingml/2006/main">
        <w:t xml:space="preserve">1: Psalm 18:2 - Die Here is my rots en my vesting en my redder, my God, my rots by wie ek skuil, my skild en die horing van my heil, my vesting.</w:t>
      </w:r>
    </w:p>
    <w:p w14:paraId="5D8C3BA7" w14:textId="77777777" w:rsidR="00F90BDC" w:rsidRDefault="00F90BDC"/>
    <w:p w14:paraId="67D94B4F" w14:textId="77777777" w:rsidR="00F90BDC" w:rsidRDefault="00F90BDC">
      <w:r xmlns:w="http://schemas.openxmlformats.org/wordprocessingml/2006/main">
        <w:t xml:space="preserve">2: Jesaja 40:28 – Het jy dit nie geweet nie? Het jy nie gehoor nie? Die Here is die ewige God, die Skepper van die eindes van die aarde. Hy word nie flou of moeg nie; sy begrip is ondeurgrondelik.</w:t>
      </w:r>
    </w:p>
    <w:p w14:paraId="162B0725" w14:textId="77777777" w:rsidR="00F90BDC" w:rsidRDefault="00F90BDC"/>
    <w:p w14:paraId="0BBDCA12" w14:textId="77777777" w:rsidR="00F90BDC" w:rsidRDefault="00F90BDC">
      <w:r xmlns:w="http://schemas.openxmlformats.org/wordprocessingml/2006/main">
        <w:t xml:space="preserve">Handelinge 10:17 En terwyl Petrus by homself twyfel wat hierdie gesig wat hy gesien het, sou beteken, kyk, die manne wat van Kornelius gestuur is, het na die huis van Simon navraag gedoen en voor die poort gestaan.</w:t>
      </w:r>
    </w:p>
    <w:p w14:paraId="0AFDCDCA" w14:textId="77777777" w:rsidR="00F90BDC" w:rsidRDefault="00F90BDC"/>
    <w:p w14:paraId="45CC692B" w14:textId="77777777" w:rsidR="00F90BDC" w:rsidRDefault="00F90BDC">
      <w:r xmlns:w="http://schemas.openxmlformats.org/wordprocessingml/2006/main">
        <w:t xml:space="preserve">Petrus het 'n visioen van God ontvang wat hom opdrag gee om nie mense op grond van hul agtergrond te oordeel nie.</w:t>
      </w:r>
    </w:p>
    <w:p w14:paraId="4DEB6598" w14:textId="77777777" w:rsidR="00F90BDC" w:rsidRDefault="00F90BDC"/>
    <w:p w14:paraId="5AA5634A" w14:textId="77777777" w:rsidR="00F90BDC" w:rsidRDefault="00F90BDC">
      <w:r xmlns:w="http://schemas.openxmlformats.org/wordprocessingml/2006/main">
        <w:t xml:space="preserve">1. Vertrou God se leiding en omhels al Sy kinders, ongeag hul agtergrond.</w:t>
      </w:r>
    </w:p>
    <w:p w14:paraId="15DEFD61" w14:textId="77777777" w:rsidR="00F90BDC" w:rsidRDefault="00F90BDC"/>
    <w:p w14:paraId="26AB3081" w14:textId="77777777" w:rsidR="00F90BDC" w:rsidRDefault="00F90BDC">
      <w:r xmlns:w="http://schemas.openxmlformats.org/wordprocessingml/2006/main">
        <w:t xml:space="preserve">2. Moenie dat ons vooropgestelde idees ons verhinder om God se wil te volg nie.</w:t>
      </w:r>
    </w:p>
    <w:p w14:paraId="10709C88" w14:textId="77777777" w:rsidR="00F90BDC" w:rsidRDefault="00F90BDC"/>
    <w:p w14:paraId="4B31D4D0" w14:textId="77777777" w:rsidR="00F90BDC" w:rsidRDefault="00F90BDC">
      <w:r xmlns:w="http://schemas.openxmlformats.org/wordprocessingml/2006/main">
        <w:t xml:space="preserve">1. Handelinge 10:17</w:t>
      </w:r>
    </w:p>
    <w:p w14:paraId="51BE0D5F" w14:textId="77777777" w:rsidR="00F90BDC" w:rsidRDefault="00F90BDC"/>
    <w:p w14:paraId="0313DF3D" w14:textId="77777777" w:rsidR="00F90BDC" w:rsidRDefault="00F90BDC">
      <w:r xmlns:w="http://schemas.openxmlformats.org/wordprocessingml/2006/main">
        <w:t xml:space="preserve">2. Galasiërs 3:28 - "Daar is nie meer Jood of Griek nie, daar is nie meer slaaf of vryman nie, daar is nie </w:t>
      </w:r>
      <w:r xmlns:w="http://schemas.openxmlformats.org/wordprocessingml/2006/main">
        <w:lastRenderedPageBreak xmlns:w="http://schemas.openxmlformats.org/wordprocessingml/2006/main"/>
      </w:r>
      <w:r xmlns:w="http://schemas.openxmlformats.org/wordprocessingml/2006/main">
        <w:t xml:space="preserve">man of vrou nie, want julle is almal een in Christus Jesus."</w:t>
      </w:r>
    </w:p>
    <w:p w14:paraId="2C67E5F4" w14:textId="77777777" w:rsidR="00F90BDC" w:rsidRDefault="00F90BDC"/>
    <w:p w14:paraId="28ED7D5D" w14:textId="77777777" w:rsidR="00F90BDC" w:rsidRDefault="00F90BDC">
      <w:r xmlns:w="http://schemas.openxmlformats.org/wordprocessingml/2006/main">
        <w:t xml:space="preserve">HANDELINGE 10:18 En hulle het geroep en gevra of Simon, wat Petrus genoem word, daar vernag is.</w:t>
      </w:r>
    </w:p>
    <w:p w14:paraId="39EF1A59" w14:textId="77777777" w:rsidR="00F90BDC" w:rsidRDefault="00F90BDC"/>
    <w:p w14:paraId="24D29FB3" w14:textId="77777777" w:rsidR="00F90BDC" w:rsidRDefault="00F90BDC">
      <w:r xmlns:w="http://schemas.openxmlformats.org/wordprocessingml/2006/main">
        <w:t xml:space="preserve">Cornelius, 'n Romeinse hoofman oor honderd, het twee van sy dienaars gestuur om die apostel Petrus te vind wat in die huis van Simon die leerlooier gebly het.</w:t>
      </w:r>
    </w:p>
    <w:p w14:paraId="3F4567ED" w14:textId="77777777" w:rsidR="00F90BDC" w:rsidRDefault="00F90BDC"/>
    <w:p w14:paraId="64B0B707" w14:textId="77777777" w:rsidR="00F90BDC" w:rsidRDefault="00F90BDC">
      <w:r xmlns:w="http://schemas.openxmlformats.org/wordprocessingml/2006/main">
        <w:t xml:space="preserve">1. Om God se Leiding te volg: Ons kan vertrou dat God ons op ons pad sal lei.</w:t>
      </w:r>
    </w:p>
    <w:p w14:paraId="6A6A6FC4" w14:textId="77777777" w:rsidR="00F90BDC" w:rsidRDefault="00F90BDC"/>
    <w:p w14:paraId="104EA572" w14:textId="77777777" w:rsidR="00F90BDC" w:rsidRDefault="00F90BDC">
      <w:r xmlns:w="http://schemas.openxmlformats.org/wordprocessingml/2006/main">
        <w:t xml:space="preserve">2. Dien die Here: Ons moet bereid wees om God se opdragte te volg, selfs wanneer dit moeilik is.</w:t>
      </w:r>
    </w:p>
    <w:p w14:paraId="342DC7D4" w14:textId="77777777" w:rsidR="00F90BDC" w:rsidRDefault="00F90BDC"/>
    <w:p w14:paraId="5B57D972"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14:paraId="543DC48D" w14:textId="77777777" w:rsidR="00F90BDC" w:rsidRDefault="00F90BDC"/>
    <w:p w14:paraId="60AA42C4" w14:textId="77777777" w:rsidR="00F90BDC" w:rsidRDefault="00F90BDC">
      <w:r xmlns:w="http://schemas.openxmlformats.org/wordprocessingml/2006/main">
        <w:t xml:space="preserve">2. Johannes 14:15 “As julle My liefhet, sal julle my gebooie bewaar.”</w:t>
      </w:r>
    </w:p>
    <w:p w14:paraId="7ED04878" w14:textId="77777777" w:rsidR="00F90BDC" w:rsidRDefault="00F90BDC"/>
    <w:p w14:paraId="177919AF" w14:textId="77777777" w:rsidR="00F90BDC" w:rsidRDefault="00F90BDC">
      <w:r xmlns:w="http://schemas.openxmlformats.org/wordprocessingml/2006/main">
        <w:t xml:space="preserve">Handelinge 10:19 Terwyl Petrus oor die gesig nadink, sê die Gees vir hom: Kyk, drie manne soek jou.</w:t>
      </w:r>
    </w:p>
    <w:p w14:paraId="1BDB0C3E" w14:textId="77777777" w:rsidR="00F90BDC" w:rsidRDefault="00F90BDC"/>
    <w:p w14:paraId="3D716CCF" w14:textId="77777777" w:rsidR="00F90BDC" w:rsidRDefault="00F90BDC">
      <w:r xmlns:w="http://schemas.openxmlformats.org/wordprocessingml/2006/main">
        <w:t xml:space="preserve">Die Here het 'n visioen na Petrus gestuur, en die Heilige Gees het hom opdrag gegee dat drie mans na hom soek.</w:t>
      </w:r>
    </w:p>
    <w:p w14:paraId="43680336" w14:textId="77777777" w:rsidR="00F90BDC" w:rsidRDefault="00F90BDC"/>
    <w:p w14:paraId="0850096F" w14:textId="77777777" w:rsidR="00F90BDC" w:rsidRDefault="00F90BDC">
      <w:r xmlns:w="http://schemas.openxmlformats.org/wordprocessingml/2006/main">
        <w:t xml:space="preserve">1. Die Here lei altyd: Hoe om na die Here se stem te luister</w:t>
      </w:r>
    </w:p>
    <w:p w14:paraId="0186A080" w14:textId="77777777" w:rsidR="00F90BDC" w:rsidRDefault="00F90BDC"/>
    <w:p w14:paraId="24C7F251" w14:textId="77777777" w:rsidR="00F90BDC" w:rsidRDefault="00F90BDC">
      <w:r xmlns:w="http://schemas.openxmlformats.org/wordprocessingml/2006/main">
        <w:t xml:space="preserve">2. Om God se leiding te volg: Leer om op sy leiding te reageer</w:t>
      </w:r>
    </w:p>
    <w:p w14:paraId="25A7E086" w14:textId="77777777" w:rsidR="00F90BDC" w:rsidRDefault="00F90BDC"/>
    <w:p w14:paraId="345D4484" w14:textId="77777777" w:rsidR="00F90BDC" w:rsidRDefault="00F90BDC">
      <w:r xmlns:w="http://schemas.openxmlformats.org/wordprocessingml/2006/main">
        <w:t xml:space="preserve">1. Jesaja 30:21 - Of jy nou na regs of na links draai, jou ore sal 'n stem agter jou hoor </w:t>
      </w:r>
      <w:r xmlns:w="http://schemas.openxmlformats.org/wordprocessingml/2006/main">
        <w:lastRenderedPageBreak xmlns:w="http://schemas.openxmlformats.org/wordprocessingml/2006/main"/>
      </w:r>
      <w:r xmlns:w="http://schemas.openxmlformats.org/wordprocessingml/2006/main">
        <w:t xml:space="preserve">wat sê: Dit is die pad; loop daarin.”</w:t>
      </w:r>
    </w:p>
    <w:p w14:paraId="791A5740" w14:textId="77777777" w:rsidR="00F90BDC" w:rsidRDefault="00F90BDC"/>
    <w:p w14:paraId="02922BE6" w14:textId="77777777" w:rsidR="00F90BDC" w:rsidRDefault="00F90BDC">
      <w:r xmlns:w="http://schemas.openxmlformats.org/wordprocessingml/2006/main">
        <w:t xml:space="preserve">2. Spreuke 3:5-6 - Vertrou op die Here met jou hele hart en steun nie op jou eie insig nie; onderdanig aan Hom in al jou weë, en Hy sal jou paaie gelyk maak.</w:t>
      </w:r>
    </w:p>
    <w:p w14:paraId="3CAAD92B" w14:textId="77777777" w:rsidR="00F90BDC" w:rsidRDefault="00F90BDC"/>
    <w:p w14:paraId="015A0C76" w14:textId="77777777" w:rsidR="00F90BDC" w:rsidRDefault="00F90BDC">
      <w:r xmlns:w="http://schemas.openxmlformats.org/wordprocessingml/2006/main">
        <w:t xml:space="preserve">Handelinge 10:20 Staan dan op, klim af en gaan saam met hulle sonder om te twyfel, want Ek het hulle gestuur.</w:t>
      </w:r>
    </w:p>
    <w:p w14:paraId="769CBA12" w14:textId="77777777" w:rsidR="00F90BDC" w:rsidRDefault="00F90BDC"/>
    <w:p w14:paraId="759B2F03" w14:textId="77777777" w:rsidR="00F90BDC" w:rsidRDefault="00F90BDC">
      <w:r xmlns:w="http://schemas.openxmlformats.org/wordprocessingml/2006/main">
        <w:t xml:space="preserve">Petrus is deur God beveel om saam met die manne te gaan wat deur Cornelius gestuur is en nie te twyfel nie.</w:t>
      </w:r>
    </w:p>
    <w:p w14:paraId="5D676FD0" w14:textId="77777777" w:rsidR="00F90BDC" w:rsidRDefault="00F90BDC"/>
    <w:p w14:paraId="643963CA" w14:textId="77777777" w:rsidR="00F90BDC" w:rsidRDefault="00F90BDC">
      <w:r xmlns:w="http://schemas.openxmlformats.org/wordprocessingml/2006/main">
        <w:t xml:space="preserve">1. God roep ons om te vertrou en te gehoorsaam.</w:t>
      </w:r>
    </w:p>
    <w:p w14:paraId="08B62570" w14:textId="77777777" w:rsidR="00F90BDC" w:rsidRDefault="00F90BDC"/>
    <w:p w14:paraId="4EC6E020" w14:textId="77777777" w:rsidR="00F90BDC" w:rsidRDefault="00F90BDC">
      <w:r xmlns:w="http://schemas.openxmlformats.org/wordprocessingml/2006/main">
        <w:t xml:space="preserve">2. Die krag van geloof in God se plan.</w:t>
      </w:r>
    </w:p>
    <w:p w14:paraId="3E910C6F" w14:textId="77777777" w:rsidR="00F90BDC" w:rsidRDefault="00F90BDC"/>
    <w:p w14:paraId="5D96CBE0" w14:textId="77777777" w:rsidR="00F90BDC" w:rsidRDefault="00F90BDC">
      <w:r xmlns:w="http://schemas.openxmlformats.org/wordprocessingml/2006/main">
        <w:t xml:space="preserve">1. Hebreërs 11:1-3 - En die geloof is 'n sekerheid van die dinge wat ons hoop, 'n oortuiging van die dinge wat ons nie sien nie.</w:t>
      </w:r>
    </w:p>
    <w:p w14:paraId="7D182A23" w14:textId="77777777" w:rsidR="00F90BDC" w:rsidRDefault="00F90BDC"/>
    <w:p w14:paraId="231571C9" w14:textId="77777777" w:rsidR="00F90BDC" w:rsidRDefault="00F90BDC">
      <w:r xmlns:w="http://schemas.openxmlformats.org/wordprocessingml/2006/main">
        <w:t xml:space="preserve">2. Spreuke 3:5-6 - Vertrou op die Here met jou hele hart en steun nie op jou eie insig nie.</w:t>
      </w:r>
    </w:p>
    <w:p w14:paraId="08BAE33F" w14:textId="77777777" w:rsidR="00F90BDC" w:rsidRDefault="00F90BDC"/>
    <w:p w14:paraId="04AC9659" w14:textId="77777777" w:rsidR="00F90BDC" w:rsidRDefault="00F90BDC">
      <w:r xmlns:w="http://schemas.openxmlformats.org/wordprocessingml/2006/main">
        <w:t xml:space="preserve">Handelinge 10:21 Toe het Petrus afgegaan na die manne wat van Kornelius na hom gestuur is; en gesê: Kyk, dit is Ek wat julle soek. Wat is die oorsaak waarom julle gekom het?</w:t>
      </w:r>
    </w:p>
    <w:p w14:paraId="6C10791F" w14:textId="77777777" w:rsidR="00F90BDC" w:rsidRDefault="00F90BDC"/>
    <w:p w14:paraId="4F037B38" w14:textId="77777777" w:rsidR="00F90BDC" w:rsidRDefault="00F90BDC">
      <w:r xmlns:w="http://schemas.openxmlformats.org/wordprocessingml/2006/main">
        <w:t xml:space="preserve">Petrus ontmoet 'n groep mans wat van Cornelius gestuur is en vra hoekom hulle gekom het.</w:t>
      </w:r>
    </w:p>
    <w:p w14:paraId="539AEEFB" w14:textId="77777777" w:rsidR="00F90BDC" w:rsidRDefault="00F90BDC"/>
    <w:p w14:paraId="79CEF2A4" w14:textId="77777777" w:rsidR="00F90BDC" w:rsidRDefault="00F90BDC">
      <w:r xmlns:w="http://schemas.openxmlformats.org/wordprocessingml/2006/main">
        <w:t xml:space="preserve">1. Die belangrikheid daarvan om inisiatief te neem om God se werk te doen</w:t>
      </w:r>
    </w:p>
    <w:p w14:paraId="133F6728" w14:textId="77777777" w:rsidR="00F90BDC" w:rsidRDefault="00F90BDC"/>
    <w:p w14:paraId="02651A77" w14:textId="77777777" w:rsidR="00F90BDC" w:rsidRDefault="00F90BDC">
      <w:r xmlns:w="http://schemas.openxmlformats.org/wordprocessingml/2006/main">
        <w:t xml:space="preserve">2. Om gasvry en verwelkomend teenoor vreemdelinge te wees</w:t>
      </w:r>
    </w:p>
    <w:p w14:paraId="7BB4EBCB" w14:textId="77777777" w:rsidR="00F90BDC" w:rsidRDefault="00F90BDC"/>
    <w:p w14:paraId="66C6BD29" w14:textId="77777777" w:rsidR="00F90BDC" w:rsidRDefault="00F90BDC">
      <w:r xmlns:w="http://schemas.openxmlformats.org/wordprocessingml/2006/main">
        <w:t xml:space="preserve">1. Joh 4:35-36 - "Sê julle nie: Daar is nog vier maande, en dan kom die oes? Kyk, Ek sê vir julle, slaan julle oë op en kyk na die lande, want hulle is reeds wit om te oes. . En hy wat maai, ontvang loon en samel vrugte in vir die ewige lewe, sodat hy wat saai sowel as hy wat maai, saam bly kan wees."</w:t>
      </w:r>
    </w:p>
    <w:p w14:paraId="7153CCBF" w14:textId="77777777" w:rsidR="00F90BDC" w:rsidRDefault="00F90BDC"/>
    <w:p w14:paraId="36E2A915" w14:textId="77777777" w:rsidR="00F90BDC" w:rsidRDefault="00F90BDC">
      <w:r xmlns:w="http://schemas.openxmlformats.org/wordprocessingml/2006/main">
        <w:t xml:space="preserve">2. Lukas 10:2-3 - "Daarom sê Hy vir hulle: Die oes is wel groot, maar die arbeiders min; bid dan die Here van die oes dat Hy arbeiders in sy oes uitstuur. Gaan heen : kyk, Ek stuur julle soos lammers tussen wolwe uit."</w:t>
      </w:r>
    </w:p>
    <w:p w14:paraId="307D6179" w14:textId="77777777" w:rsidR="00F90BDC" w:rsidRDefault="00F90BDC"/>
    <w:p w14:paraId="55112670" w14:textId="77777777" w:rsidR="00F90BDC" w:rsidRDefault="00F90BDC">
      <w:r xmlns:w="http://schemas.openxmlformats.org/wordprocessingml/2006/main">
        <w:t xml:space="preserve">HANDELINGE 10:22 En hulle het gesê: Kornelius, die hoofman oor honderd, 'n regverdige man en een wat God vrees en 'n goeie rykdom onder die hele nasie van die Jode het, is deur 'n heilige engel van God gewaarsku om jou in sy huis te laat haal. en om woorde van jou te hoor.</w:t>
      </w:r>
    </w:p>
    <w:p w14:paraId="0DFC7B78" w14:textId="77777777" w:rsidR="00F90BDC" w:rsidRDefault="00F90BDC"/>
    <w:p w14:paraId="2A1969D6" w14:textId="77777777" w:rsidR="00F90BDC" w:rsidRDefault="00F90BDC">
      <w:r xmlns:w="http://schemas.openxmlformats.org/wordprocessingml/2006/main">
        <w:t xml:space="preserve">Cornelius, 'n regverdige en godvresende man met 'n goeie reputasie onder die Jode, is deur 'n engel van God gewaarsku om Petrus na sy huis te nooi om sy woorde te hoor.</w:t>
      </w:r>
    </w:p>
    <w:p w14:paraId="2BFDF5E9" w14:textId="77777777" w:rsidR="00F90BDC" w:rsidRDefault="00F90BDC"/>
    <w:p w14:paraId="48CFA3D7" w14:textId="77777777" w:rsidR="00F90BDC" w:rsidRDefault="00F90BDC">
      <w:r xmlns:w="http://schemas.openxmlformats.org/wordprocessingml/2006/main">
        <w:t xml:space="preserve">1. God se liefde en geregtigheid word uitgebrei na almal wat Hom soek.</w:t>
      </w:r>
    </w:p>
    <w:p w14:paraId="60CD51C9" w14:textId="77777777" w:rsidR="00F90BDC" w:rsidRDefault="00F90BDC"/>
    <w:p w14:paraId="3FC76E53" w14:textId="77777777" w:rsidR="00F90BDC" w:rsidRDefault="00F90BDC">
      <w:r xmlns:w="http://schemas.openxmlformats.org/wordprocessingml/2006/main">
        <w:t xml:space="preserve">2. God sal enige iemand gebruik om Sy wil te volbring.</w:t>
      </w:r>
    </w:p>
    <w:p w14:paraId="60E04BFA" w14:textId="77777777" w:rsidR="00F90BDC" w:rsidRDefault="00F90BDC"/>
    <w:p w14:paraId="17CFB042" w14:textId="77777777" w:rsidR="00F90BDC" w:rsidRDefault="00F90BDC">
      <w:r xmlns:w="http://schemas.openxmlformats.org/wordprocessingml/2006/main">
        <w:t xml:space="preserve">1. Lukas 1:5-25 – Die engel Gabriël se besoek aan Sagaria om die geboorte van Johannes die Doper aan te kondig.</w:t>
      </w:r>
    </w:p>
    <w:p w14:paraId="15A97FD0" w14:textId="77777777" w:rsidR="00F90BDC" w:rsidRDefault="00F90BDC"/>
    <w:p w14:paraId="22990C01" w14:textId="77777777" w:rsidR="00F90BDC" w:rsidRDefault="00F90BDC">
      <w:r xmlns:w="http://schemas.openxmlformats.org/wordprocessingml/2006/main">
        <w:t xml:space="preserve">2. Handelinge 17:26-27 - God se soewereiniteit oor alle nasies, en Sy voorneme om hulle te red.</w:t>
      </w:r>
    </w:p>
    <w:p w14:paraId="646E5A1A" w14:textId="77777777" w:rsidR="00F90BDC" w:rsidRDefault="00F90BDC"/>
    <w:p w14:paraId="78838C2E" w14:textId="77777777" w:rsidR="00F90BDC" w:rsidRDefault="00F90BDC">
      <w:r xmlns:w="http://schemas.openxmlformats.org/wordprocessingml/2006/main">
        <w:t xml:space="preserve">HANDELINGE 10:23 Toe het hy hulle ingeroep en hulle vernag. En die volgende dag het Petrus saam met hulle weggegaan, en sekere broers van Joppe het hom vergesel.</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apostel Petrus is genooi om by 'n paar heidene te gaan bly en die volgende oggend het hy saam met sekere broers van Joppe vertrek.</w:t>
      </w:r>
    </w:p>
    <w:p w14:paraId="4C71D2B0" w14:textId="77777777" w:rsidR="00F90BDC" w:rsidRDefault="00F90BDC"/>
    <w:p w14:paraId="45AC99A8" w14:textId="77777777" w:rsidR="00F90BDC" w:rsidRDefault="00F90BDC">
      <w:r xmlns:w="http://schemas.openxmlformats.org/wordprocessingml/2006/main">
        <w:t xml:space="preserve">1. Ons word geroep om diegene wat anders as ons is, te aanvaar en te omhels, ongeag hul agtergrond.</w:t>
      </w:r>
    </w:p>
    <w:p w14:paraId="098F9535" w14:textId="77777777" w:rsidR="00F90BDC" w:rsidRDefault="00F90BDC"/>
    <w:p w14:paraId="645BB731" w14:textId="77777777" w:rsidR="00F90BDC" w:rsidRDefault="00F90BDC">
      <w:r xmlns:w="http://schemas.openxmlformats.org/wordprocessingml/2006/main">
        <w:t xml:space="preserve">2. Ons is nie alleen in ons geloof nie; staatmaak op die krag van diegene rondom jou.</w:t>
      </w:r>
    </w:p>
    <w:p w14:paraId="2D8FC1B2" w14:textId="77777777" w:rsidR="00F90BDC" w:rsidRDefault="00F90BDC"/>
    <w:p w14:paraId="7F069CE8" w14:textId="77777777" w:rsidR="00F90BDC" w:rsidRDefault="00F90BDC">
      <w:r xmlns:w="http://schemas.openxmlformats.org/wordprocessingml/2006/main">
        <w:t xml:space="preserve">1. Galasiërs 2:11-14 - "Maar toe Petrus in Antiogië gekom het, het ek hom in sy aangesig teëgestaan, omdat hy duidelik verkeerd was. Voordat sekere manne uit Jakobus gekom het, het hy saam met die heidene geëet. Maar toe hulle gekom het, het hy begin terugtrek en hom van die heidene afsonder omdat hy bang was vir die wat tot die besnydenis behoort het. Die ander Jode het by hom aangesluit in sy skynheiligheid, sodat selfs Barnabas deur hulle skynheiligheid verlei is.Toe ek dit sien hulle het nie opgetree in ooreenstemming met die waarheid van die evangelie nie, ek het voor hulle almal vir Petrus gesê: 'Jy is 'n Jood, maar jy leef soos 'n heiden en nie soos 'n Jood nie. Hoe is dit dan dat jy dwing Heidene om Joodse gebruike te volg?'"</w:t>
      </w:r>
    </w:p>
    <w:p w14:paraId="3BBE68EB" w14:textId="77777777" w:rsidR="00F90BDC" w:rsidRDefault="00F90BDC"/>
    <w:p w14:paraId="12CBC3EF" w14:textId="77777777" w:rsidR="00F90BDC" w:rsidRDefault="00F90BDC">
      <w:r xmlns:w="http://schemas.openxmlformats.org/wordprocessingml/2006/main">
        <w:t xml:space="preserve">2. Handelinge 11:1-3 - "Die apostels en die gelowiges in Judea het gehoor dat die heidene ook die woord van God aangeneem het. Toe Petrus dan opgaan na Jerusalem, het die besnede gelowiges hom gekritiseer en gesê: U het in die huis van onbesnede manne en saam met hulle geëet.' Petrus het begin en alles aan hulle verduidelik presies soos dit gebeur het:"</w:t>
      </w:r>
    </w:p>
    <w:p w14:paraId="2E286305" w14:textId="77777777" w:rsidR="00F90BDC" w:rsidRDefault="00F90BDC"/>
    <w:p w14:paraId="5E6B7D53" w14:textId="77777777" w:rsidR="00F90BDC" w:rsidRDefault="00F90BDC">
      <w:r xmlns:w="http://schemas.openxmlformats.org/wordprocessingml/2006/main">
        <w:t xml:space="preserve">HANDELINGE 10:24 En die volgende dag nadat hulle in Cesaréa ingegaan het. En Cornelius het hulle ingewag en sy bloedverwante en vriende bymekaargeroep.</w:t>
      </w:r>
    </w:p>
    <w:p w14:paraId="5CB3B011" w14:textId="77777777" w:rsidR="00F90BDC" w:rsidRDefault="00F90BDC"/>
    <w:p w14:paraId="747670FC" w14:textId="77777777" w:rsidR="00F90BDC" w:rsidRDefault="00F90BDC">
      <w:r xmlns:w="http://schemas.openxmlformats.org/wordprocessingml/2006/main">
        <w:t xml:space="preserve">Cornelius het sy familie en goeie vriende genooi en vir hulle gewag die dag nadat hy in Sesarea ingekom het.</w:t>
      </w:r>
    </w:p>
    <w:p w14:paraId="7ED97A90" w14:textId="77777777" w:rsidR="00F90BDC" w:rsidRDefault="00F90BDC"/>
    <w:p w14:paraId="783FF2CD" w14:textId="77777777" w:rsidR="00F90BDC" w:rsidRDefault="00F90BDC">
      <w:r xmlns:w="http://schemas.openxmlformats.org/wordprocessingml/2006/main">
        <w:t xml:space="preserve">1. God is getrou en sal diegene wat Hy verbind het bymekaar bring.</w:t>
      </w:r>
    </w:p>
    <w:p w14:paraId="4852927E" w14:textId="77777777" w:rsidR="00F90BDC" w:rsidRDefault="00F90BDC"/>
    <w:p w14:paraId="22CAB488" w14:textId="77777777" w:rsidR="00F90BDC" w:rsidRDefault="00F90BDC">
      <w:r xmlns:w="http://schemas.openxmlformats.org/wordprocessingml/2006/main">
        <w:t xml:space="preserve">2. Ons moet altyd gereed wees om diegene te verwelkom wat in ons lewens inkom.</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3AF55170" w14:textId="77777777" w:rsidR="00F90BDC" w:rsidRDefault="00F90BDC"/>
    <w:p w14:paraId="7041FEBD" w14:textId="77777777" w:rsidR="00F90BDC" w:rsidRDefault="00F90BDC">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14:paraId="2ED69CAF" w14:textId="77777777" w:rsidR="00F90BDC" w:rsidRDefault="00F90BDC"/>
    <w:p w14:paraId="7A45C182" w14:textId="77777777" w:rsidR="00F90BDC" w:rsidRDefault="00F90BDC">
      <w:r xmlns:w="http://schemas.openxmlformats.org/wordprocessingml/2006/main">
        <w:t xml:space="preserve">Handelinge 10:25 En toe Petrus inkom, kom Cornelius hom tegemoet en val aan sy voete neer en aanbid hom.</w:t>
      </w:r>
    </w:p>
    <w:p w14:paraId="611D938F" w14:textId="77777777" w:rsidR="00F90BDC" w:rsidRDefault="00F90BDC"/>
    <w:p w14:paraId="46B2AE30" w14:textId="77777777" w:rsidR="00F90BDC" w:rsidRDefault="00F90BDC">
      <w:r xmlns:w="http://schemas.openxmlformats.org/wordprocessingml/2006/main">
        <w:t xml:space="preserve">Cornelius het Petrus ontmoet en neergeval om hom te aanbid toe hy daar aankom.</w:t>
      </w:r>
    </w:p>
    <w:p w14:paraId="4FD14E17" w14:textId="77777777" w:rsidR="00F90BDC" w:rsidRDefault="00F90BDC"/>
    <w:p w14:paraId="2BAD9C5A" w14:textId="77777777" w:rsidR="00F90BDC" w:rsidRDefault="00F90BDC">
      <w:r xmlns:w="http://schemas.openxmlformats.org/wordprocessingml/2006/main">
        <w:t xml:space="preserve">1. Die krag van nederigheid: Die voorbeeld van Cornelius</w:t>
      </w:r>
    </w:p>
    <w:p w14:paraId="3E53F3EC" w14:textId="77777777" w:rsidR="00F90BDC" w:rsidRDefault="00F90BDC"/>
    <w:p w14:paraId="35C18CA9" w14:textId="77777777" w:rsidR="00F90BDC" w:rsidRDefault="00F90BDC">
      <w:r xmlns:w="http://schemas.openxmlformats.org/wordprocessingml/2006/main">
        <w:t xml:space="preserve">2. Lewe 'n lewe van aanbidding: Hoe Cornelius ons die weg gewys het</w:t>
      </w:r>
    </w:p>
    <w:p w14:paraId="5D3E06C2" w14:textId="77777777" w:rsidR="00F90BDC" w:rsidRDefault="00F90BDC"/>
    <w:p w14:paraId="2F9638BD" w14:textId="77777777" w:rsidR="00F90BDC" w:rsidRDefault="00F90BDC">
      <w:r xmlns:w="http://schemas.openxmlformats.org/wordprocessingml/2006/main">
        <w:t xml:space="preserve">1. Filippense 2:3-4 - "Moenie niks uit selfsugtige ambisie of hoogmoed nie, maar in nederigheid ag ander belangriker as julleself. Laat elkeen van julle nie net na sy eie belange kyk nie, maar ook na die ander se belange."</w:t>
      </w:r>
    </w:p>
    <w:p w14:paraId="310B7298" w14:textId="77777777" w:rsidR="00F90BDC" w:rsidRDefault="00F90BDC"/>
    <w:p w14:paraId="1F37F315" w14:textId="77777777" w:rsidR="00F90BDC" w:rsidRDefault="00F90BDC">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14:paraId="40753981" w14:textId="77777777" w:rsidR="00F90BDC" w:rsidRDefault="00F90BDC"/>
    <w:p w14:paraId="6C2BF1A3" w14:textId="77777777" w:rsidR="00F90BDC" w:rsidRDefault="00F90BDC">
      <w:r xmlns:w="http://schemas.openxmlformats.org/wordprocessingml/2006/main">
        <w:t xml:space="preserve">Handelinge 10:26 Maar Petrus het hom opgeneem en gesê: Staan op! Ek is self ook 'n man.</w:t>
      </w:r>
    </w:p>
    <w:p w14:paraId="6CE1EA01" w14:textId="77777777" w:rsidR="00F90BDC" w:rsidRDefault="00F90BDC"/>
    <w:p w14:paraId="31DB28DE" w14:textId="77777777" w:rsidR="00F90BDC" w:rsidRDefault="00F90BDC">
      <w:r xmlns:w="http://schemas.openxmlformats.org/wordprocessingml/2006/main">
        <w:t xml:space="preserve">Petrus het Cornelius aangemoedig om op te staan en hom verseker dat hy ook 'n man is.</w:t>
      </w:r>
    </w:p>
    <w:p w14:paraId="3FBB93E8" w14:textId="77777777" w:rsidR="00F90BDC" w:rsidRDefault="00F90BDC"/>
    <w:p w14:paraId="1A25FB28" w14:textId="77777777" w:rsidR="00F90BDC" w:rsidRDefault="00F90BDC">
      <w:r xmlns:w="http://schemas.openxmlformats.org/wordprocessingml/2006/main">
        <w:t xml:space="preserve">1. Die waardigheid van elke persoon: 'n Studie van Petrus se aanmoediging aan Cornelius</w:t>
      </w:r>
    </w:p>
    <w:p w14:paraId="3E20F922" w14:textId="77777777" w:rsidR="00F90BDC" w:rsidRDefault="00F90BDC"/>
    <w:p w14:paraId="120271C2" w14:textId="77777777" w:rsidR="00F90BDC" w:rsidRDefault="00F90BDC">
      <w:r xmlns:w="http://schemas.openxmlformats.org/wordprocessingml/2006/main">
        <w:t xml:space="preserve">2. Selfrefleksie en die krag van aanmoediging</w:t>
      </w:r>
    </w:p>
    <w:p w14:paraId="02D2E23E" w14:textId="77777777" w:rsidR="00F90BDC" w:rsidRDefault="00F90BDC"/>
    <w:p w14:paraId="6F3E11ED" w14:textId="77777777" w:rsidR="00F90BDC" w:rsidRDefault="00F90BDC">
      <w:r xmlns:w="http://schemas.openxmlformats.org/wordprocessingml/2006/main">
        <w:t xml:space="preserve">1. Johannes 13:34-35, "'n Nuwe gebod gee Ek julle, dat julle mekaar moet liefhê; soos Ek julle liefgehad het, moet julle ook mekaar liefhê. Hieraan sal alle mense weet dat julle my dissipels is. , as julle liefde vir mekaar het."</w:t>
      </w:r>
    </w:p>
    <w:p w14:paraId="3B42B426" w14:textId="77777777" w:rsidR="00F90BDC" w:rsidRDefault="00F90BDC"/>
    <w:p w14:paraId="0905FABD" w14:textId="77777777" w:rsidR="00F90BDC" w:rsidRDefault="00F90BDC">
      <w:r xmlns:w="http://schemas.openxmlformats.org/wordprocessingml/2006/main">
        <w:t xml:space="preserve">2. Galasiërs 3:28, "Daar is nie meer Jood of Griek nie, daar is nie slaaf of vryman nie, daar is geen man en vrou nie, want julle is almal een in Christus Jesus."</w:t>
      </w:r>
    </w:p>
    <w:p w14:paraId="4570CB79" w14:textId="77777777" w:rsidR="00F90BDC" w:rsidRDefault="00F90BDC"/>
    <w:p w14:paraId="133ABE3F" w14:textId="77777777" w:rsidR="00F90BDC" w:rsidRDefault="00F90BDC">
      <w:r xmlns:w="http://schemas.openxmlformats.org/wordprocessingml/2006/main">
        <w:t xml:space="preserve">HANDELINGE 10:27 En terwyl hy met hom spreek, het hy ingegaan en baie gevind wat bymekaargekom het.</w:t>
      </w:r>
    </w:p>
    <w:p w14:paraId="4FA12FD5" w14:textId="77777777" w:rsidR="00F90BDC" w:rsidRDefault="00F90BDC"/>
    <w:p w14:paraId="75B4DA03" w14:textId="77777777" w:rsidR="00F90BDC" w:rsidRDefault="00F90BDC">
      <w:r xmlns:w="http://schemas.openxmlformats.org/wordprocessingml/2006/main">
        <w:t xml:space="preserve">Cornelius het baie besoekers gehad toe Petrus by sy huis aangekom het.</w:t>
      </w:r>
    </w:p>
    <w:p w14:paraId="361CAAEA" w14:textId="77777777" w:rsidR="00F90BDC" w:rsidRDefault="00F90BDC"/>
    <w:p w14:paraId="04D5965F" w14:textId="77777777" w:rsidR="00F90BDC" w:rsidRDefault="00F90BDC">
      <w:r xmlns:w="http://schemas.openxmlformats.org/wordprocessingml/2006/main">
        <w:t xml:space="preserve">1. Die krag van vriendskap: Verstaan die waarde daarvan om ander te besoek</w:t>
      </w:r>
    </w:p>
    <w:p w14:paraId="10F6794E" w14:textId="77777777" w:rsidR="00F90BDC" w:rsidRDefault="00F90BDC"/>
    <w:p w14:paraId="5A98610D" w14:textId="77777777" w:rsidR="00F90BDC" w:rsidRDefault="00F90BDC">
      <w:r xmlns:w="http://schemas.openxmlformats.org/wordprocessingml/2006/main">
        <w:t xml:space="preserve">2. Die belangrikheid van gemeenskap: 'n Studie van Handelinge 10:27</w:t>
      </w:r>
    </w:p>
    <w:p w14:paraId="22D02703" w14:textId="77777777" w:rsidR="00F90BDC" w:rsidRDefault="00F90BDC"/>
    <w:p w14:paraId="26755829" w14:textId="77777777" w:rsidR="00F90BDC" w:rsidRDefault="00F90BDC">
      <w:r xmlns:w="http://schemas.openxmlformats.org/wordprocessingml/2006/main">
        <w:t xml:space="preserve">1. Romeine 12:10-13: Wees lief vir mekaar met broederlike geneentheid; mekaar oortref deur eer te betoon. Moenie traag wees in ywer nie, wees vurig van gees, dien die Here. Wees bly in hoop, wees geduldig in verdrukking, bly volhard in gebed.</w:t>
      </w:r>
    </w:p>
    <w:p w14:paraId="7EC3EDF7" w14:textId="77777777" w:rsidR="00F90BDC" w:rsidRDefault="00F90BDC"/>
    <w:p w14:paraId="3D8D0B1A" w14:textId="77777777" w:rsidR="00F90BDC" w:rsidRDefault="00F90BDC">
      <w:r xmlns:w="http://schemas.openxmlformats.org/wordprocessingml/2006/main">
        <w:t xml:space="preserve">2. Prediker 4:9-12: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teëstaan—'n drievoudige tou word </w:t>
      </w:r>
      <w:r xmlns:w="http://schemas.openxmlformats.org/wordprocessingml/2006/main">
        <w:lastRenderedPageBreak xmlns:w="http://schemas.openxmlformats.org/wordprocessingml/2006/main"/>
      </w:r>
      <w:r xmlns:w="http://schemas.openxmlformats.org/wordprocessingml/2006/main">
        <w:t xml:space="preserve">nie gou gebreek nie.</w:t>
      </w:r>
    </w:p>
    <w:p w14:paraId="66EFAD59" w14:textId="77777777" w:rsidR="00F90BDC" w:rsidRDefault="00F90BDC"/>
    <w:p w14:paraId="13DA256C" w14:textId="77777777" w:rsidR="00F90BDC" w:rsidRDefault="00F90BDC">
      <w:r xmlns:w="http://schemas.openxmlformats.org/wordprocessingml/2006/main">
        <w:t xml:space="preserve">Handelinge 10:28 En hy sê vir hulle: Julle weet dat dit onwettig is vir 'n man wat 'n Jood is om geselskap te wees of na een van 'n ander nasie te kom; maar God het my laat blyk dat ek geen mens onrein of onrein mag noem nie.</w:t>
      </w:r>
    </w:p>
    <w:p w14:paraId="32DA5DE7" w14:textId="77777777" w:rsidR="00F90BDC" w:rsidRDefault="00F90BDC"/>
    <w:p w14:paraId="7E512D32" w14:textId="77777777" w:rsidR="00F90BDC" w:rsidRDefault="00F90BDC">
      <w:r xmlns:w="http://schemas.openxmlformats.org/wordprocessingml/2006/main">
        <w:t xml:space="preserve">Petrus word deur God gesê dat hy geen mens as onrein of onrein moet beskou nie.</w:t>
      </w:r>
    </w:p>
    <w:p w14:paraId="0B3FE5E8" w14:textId="77777777" w:rsidR="00F90BDC" w:rsidRDefault="00F90BDC"/>
    <w:p w14:paraId="2D63A9CF" w14:textId="77777777" w:rsidR="00F90BDC" w:rsidRDefault="00F90BDC">
      <w:r xmlns:w="http://schemas.openxmlformats.org/wordprocessingml/2006/main">
        <w:t xml:space="preserve">1. God se liefde diskrimineer nie</w:t>
      </w:r>
    </w:p>
    <w:p w14:paraId="63762A56" w14:textId="77777777" w:rsidR="00F90BDC" w:rsidRDefault="00F90BDC"/>
    <w:p w14:paraId="474311AA" w14:textId="77777777" w:rsidR="00F90BDC" w:rsidRDefault="00F90BDC">
      <w:r xmlns:w="http://schemas.openxmlformats.org/wordprocessingml/2006/main">
        <w:t xml:space="preserve">2. Die Onvoorwaardelike Liefde van God</w:t>
      </w:r>
    </w:p>
    <w:p w14:paraId="73097A3A" w14:textId="77777777" w:rsidR="00F90BDC" w:rsidRDefault="00F90BDC"/>
    <w:p w14:paraId="4DA2EA3F" w14:textId="77777777" w:rsidR="00F90BDC" w:rsidRDefault="00F90BDC">
      <w:r xmlns:w="http://schemas.openxmlformats.org/wordprocessingml/2006/main">
        <w:t xml:space="preserve">1. Galasiërs 3:28 - "Daar is nie meer Jood of Griek nie, daar is nie slaaf of vryman nie, daar is nie man of vrou nie, want julle is almal een in Christus Jesus."</w:t>
      </w:r>
    </w:p>
    <w:p w14:paraId="7E01515E" w14:textId="77777777" w:rsidR="00F90BDC" w:rsidRDefault="00F90BDC"/>
    <w:p w14:paraId="139B853A" w14:textId="77777777" w:rsidR="00F90BDC" w:rsidRDefault="00F90BDC">
      <w:r xmlns:w="http://schemas.openxmlformats.org/wordprocessingml/2006/main">
        <w:t xml:space="preserve">2. Joh 3:16 - "Want so lief het God die wêreld gehad, dat Hy sy eniggebore Seun gegee het, sodat elkeen wat in Hom glo, nie verlore mag gaan nie, maar die ewige lewe kan hê."</w:t>
      </w:r>
    </w:p>
    <w:p w14:paraId="5052C222" w14:textId="77777777" w:rsidR="00F90BDC" w:rsidRDefault="00F90BDC"/>
    <w:p w14:paraId="11EE77CF" w14:textId="77777777" w:rsidR="00F90BDC" w:rsidRDefault="00F90BDC">
      <w:r xmlns:w="http://schemas.openxmlformats.org/wordprocessingml/2006/main">
        <w:t xml:space="preserve">Handelinge 10:29 Daarom het ek na julle gekom sonder om te weerspreek, sodra daar na my gestuur is;</w:t>
      </w:r>
    </w:p>
    <w:p w14:paraId="0476F16E" w14:textId="77777777" w:rsidR="00F90BDC" w:rsidRDefault="00F90BDC"/>
    <w:p w14:paraId="6218C966" w14:textId="77777777" w:rsidR="00F90BDC" w:rsidRDefault="00F90BDC">
      <w:r xmlns:w="http://schemas.openxmlformats.org/wordprocessingml/2006/main">
        <w:t xml:space="preserve">Cornelius het vir Petrus versoek om na hom toe te kom en Petrus het vir Cornelius gevra hoekom hy na hom gestuur is.</w:t>
      </w:r>
    </w:p>
    <w:p w14:paraId="6BF32FFC" w14:textId="77777777" w:rsidR="00F90BDC" w:rsidRDefault="00F90BDC"/>
    <w:p w14:paraId="6B84BFE5" w14:textId="77777777" w:rsidR="00F90BDC" w:rsidRDefault="00F90BDC">
      <w:r xmlns:w="http://schemas.openxmlformats.org/wordprocessingml/2006/main">
        <w:t xml:space="preserve">1. Hoe om te reageer wanneer ander opgeroep word</w:t>
      </w:r>
    </w:p>
    <w:p w14:paraId="5EC29D04" w14:textId="77777777" w:rsidR="00F90BDC" w:rsidRDefault="00F90BDC"/>
    <w:p w14:paraId="6B0E80C9" w14:textId="77777777" w:rsidR="00F90BDC" w:rsidRDefault="00F90BDC">
      <w:r xmlns:w="http://schemas.openxmlformats.org/wordprocessingml/2006/main">
        <w:t xml:space="preserve">2. Leer om vrae te vra wanneer jy verwar word</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5:41 "En elkeen wat jou dwing om 'n myl te gaan, gaan twee saam met hom."</w:t>
      </w:r>
    </w:p>
    <w:p w14:paraId="7A49CCF8" w14:textId="77777777" w:rsidR="00F90BDC" w:rsidRDefault="00F90BDC"/>
    <w:p w14:paraId="7C4942D9" w14:textId="77777777" w:rsidR="00F90BDC" w:rsidRDefault="00F90BDC">
      <w:r xmlns:w="http://schemas.openxmlformats.org/wordprocessingml/2006/main">
        <w:t xml:space="preserve">2. Handelinge 17:11 "Hulle was edelmoediger as die in Tessalonika, deurdat hulle die woord met alle welwillendheid aangeneem het en elke dag die Skrifte ondersoek het of hierdie dinge so was."</w:t>
      </w:r>
    </w:p>
    <w:p w14:paraId="2196694F" w14:textId="77777777" w:rsidR="00F90BDC" w:rsidRDefault="00F90BDC"/>
    <w:p w14:paraId="2252B386" w14:textId="77777777" w:rsidR="00F90BDC" w:rsidRDefault="00F90BDC">
      <w:r xmlns:w="http://schemas.openxmlformats.org/wordprocessingml/2006/main">
        <w:t xml:space="preserve">HANDELINGE 10:30 En Kornelius sê: Vier dae gelede het ek gevas tot hierdie uur toe; en op die negende uur het ek in my huis gebid, en kyk, daar staan 'n man voor my in blink klere,</w:t>
      </w:r>
    </w:p>
    <w:p w14:paraId="59BDDB84" w14:textId="77777777" w:rsidR="00F90BDC" w:rsidRDefault="00F90BDC"/>
    <w:p w14:paraId="639B4DDD" w14:textId="77777777" w:rsidR="00F90BDC" w:rsidRDefault="00F90BDC">
      <w:r xmlns:w="http://schemas.openxmlformats.org/wordprocessingml/2006/main">
        <w:t xml:space="preserve">Cornelius se gebed is verhoor toe 'n engel aan hom verskyn het.</w:t>
      </w:r>
    </w:p>
    <w:p w14:paraId="5806FB3D" w14:textId="77777777" w:rsidR="00F90BDC" w:rsidRDefault="00F90BDC"/>
    <w:p w14:paraId="1EE138D7" w14:textId="77777777" w:rsidR="00F90BDC" w:rsidRDefault="00F90BDC">
      <w:r xmlns:w="http://schemas.openxmlformats.org/wordprocessingml/2006/main">
        <w:t xml:space="preserve">1. God hoor en verhoor alle gebede.</w:t>
      </w:r>
    </w:p>
    <w:p w14:paraId="414E563D" w14:textId="77777777" w:rsidR="00F90BDC" w:rsidRDefault="00F90BDC"/>
    <w:p w14:paraId="754F3C98" w14:textId="77777777" w:rsidR="00F90BDC" w:rsidRDefault="00F90BDC">
      <w:r xmlns:w="http://schemas.openxmlformats.org/wordprocessingml/2006/main">
        <w:t xml:space="preserve">2. Bid sonder ophou en vertrou op God se tydsberekening.</w:t>
      </w:r>
    </w:p>
    <w:p w14:paraId="7BD49CA2" w14:textId="77777777" w:rsidR="00F90BDC" w:rsidRDefault="00F90BDC"/>
    <w:p w14:paraId="2689F827" w14:textId="77777777" w:rsidR="00F90BDC" w:rsidRDefault="00F90BDC">
      <w:r xmlns:w="http://schemas.openxmlformats.org/wordprocessingml/2006/main">
        <w:t xml:space="preserve">1. 1 Tessalonisense 5:17 - "Bid sonder ophou."</w:t>
      </w:r>
    </w:p>
    <w:p w14:paraId="1601A90B" w14:textId="77777777" w:rsidR="00F90BDC" w:rsidRDefault="00F90BDC"/>
    <w:p w14:paraId="58BEB94D" w14:textId="77777777" w:rsidR="00F90BDC" w:rsidRDefault="00F90BDC">
      <w:r xmlns:w="http://schemas.openxmlformats.org/wordprocessingml/2006/main">
        <w:t xml:space="preserve">2. Jeremia 29:11-13 - "Want Ek weet watter planne Ek vir julle het, spreek die Here, planne van welsyn en nie van onheil nie, om vir julle 'n toekoms en 'n hoop te gee."</w:t>
      </w:r>
    </w:p>
    <w:p w14:paraId="27D7A28E" w14:textId="77777777" w:rsidR="00F90BDC" w:rsidRDefault="00F90BDC"/>
    <w:p w14:paraId="1683E46D" w14:textId="77777777" w:rsidR="00F90BDC" w:rsidRDefault="00F90BDC">
      <w:r xmlns:w="http://schemas.openxmlformats.org/wordprocessingml/2006/main">
        <w:t xml:space="preserve">Handelinge 10:31 en gesê: Kornelius, jou gebed is verhoor, en aan jou aalmoese word voor God gedink.</w:t>
      </w:r>
    </w:p>
    <w:p w14:paraId="5CDEDDF9" w14:textId="77777777" w:rsidR="00F90BDC" w:rsidRDefault="00F90BDC"/>
    <w:p w14:paraId="6CF67205" w14:textId="77777777" w:rsidR="00F90BDC" w:rsidRDefault="00F90BDC">
      <w:r xmlns:w="http://schemas.openxmlformats.org/wordprocessingml/2006/main">
        <w:t xml:space="preserve">Cornelius het gebid en sy aalmoese is deur God onthou.</w:t>
      </w:r>
    </w:p>
    <w:p w14:paraId="45811E7B" w14:textId="77777777" w:rsidR="00F90BDC" w:rsidRDefault="00F90BDC"/>
    <w:p w14:paraId="057B277C" w14:textId="77777777" w:rsidR="00F90BDC" w:rsidRDefault="00F90BDC">
      <w:r xmlns:w="http://schemas.openxmlformats.org/wordprocessingml/2006/main">
        <w:t xml:space="preserve">1. Die krag van gebed: hoe ons gebede deur God verhoor en onthou word</w:t>
      </w:r>
    </w:p>
    <w:p w14:paraId="60A66882" w14:textId="77777777" w:rsidR="00F90BDC" w:rsidRDefault="00F90BDC"/>
    <w:p w14:paraId="6B04205C" w14:textId="77777777" w:rsidR="00F90BDC" w:rsidRDefault="00F90BDC">
      <w:r xmlns:w="http://schemas.openxmlformats.org/wordprocessingml/2006/main">
        <w:t xml:space="preserve">2. Die waarde van aalmoese gee: hoe om aan ander te gee deur God onthou word</w:t>
      </w:r>
    </w:p>
    <w:p w14:paraId="185A6129" w14:textId="77777777" w:rsidR="00F90BDC" w:rsidRDefault="00F90BDC"/>
    <w:p w14:paraId="5E4E1F8F" w14:textId="77777777" w:rsidR="00F90BDC" w:rsidRDefault="00F90BDC">
      <w:r xmlns:w="http://schemas.openxmlformats.org/wordprocessingml/2006/main">
        <w:t xml:space="preserve">1. 1 Tessalonisense 5:17 - Bid sonder ophou.</w:t>
      </w:r>
    </w:p>
    <w:p w14:paraId="761D9D98" w14:textId="77777777" w:rsidR="00F90BDC" w:rsidRDefault="00F90BDC"/>
    <w:p w14:paraId="6933B897" w14:textId="77777777" w:rsidR="00F90BDC" w:rsidRDefault="00F90BDC">
      <w:r xmlns:w="http://schemas.openxmlformats.org/wordprocessingml/2006/main">
        <w:t xml:space="preserve">2. Jakobus 1:27 - Reine godsdiens en onbesmet voor God en die Vader is dit: Om wees en weduwees in hulle verdrukking te besoek en Hom vlekkeloos van die wêreld te bewaar.</w:t>
      </w:r>
    </w:p>
    <w:p w14:paraId="003D7A1C" w14:textId="77777777" w:rsidR="00F90BDC" w:rsidRDefault="00F90BDC"/>
    <w:p w14:paraId="5182444F" w14:textId="77777777" w:rsidR="00F90BDC" w:rsidRDefault="00F90BDC">
      <w:r xmlns:w="http://schemas.openxmlformats.org/wordprocessingml/2006/main">
        <w:t xml:space="preserve">Handelinge 10:32 Stuur dan na Joppe en roep Simon, wie se van Petrus is, hierheen; hy is vernag in die huis van Simon, 'n leerlooier, langs die see; hy sal met jou spreek as hy kom.</w:t>
      </w:r>
    </w:p>
    <w:p w14:paraId="0D837720" w14:textId="77777777" w:rsidR="00F90BDC" w:rsidRDefault="00F90BDC"/>
    <w:p w14:paraId="077DC21F" w14:textId="77777777" w:rsidR="00F90BDC" w:rsidRDefault="00F90BDC">
      <w:r xmlns:w="http://schemas.openxmlformats.org/wordprocessingml/2006/main">
        <w:t xml:space="preserve">Cornelius kry opdrag om vir Simon Petrus te stuur, wat in die huis van 'n leerlooier by die see in Joppe bly.</w:t>
      </w:r>
    </w:p>
    <w:p w14:paraId="7E8CDB47" w14:textId="77777777" w:rsidR="00F90BDC" w:rsidRDefault="00F90BDC"/>
    <w:p w14:paraId="7CC51F96" w14:textId="77777777" w:rsidR="00F90BDC" w:rsidRDefault="00F90BDC">
      <w:r xmlns:w="http://schemas.openxmlformats.org/wordprocessingml/2006/main">
        <w:t xml:space="preserve">1. Die krag van gehoorsaamheid: hoe die navolging van God se instruksies tot groot dinge kan lei</w:t>
      </w:r>
    </w:p>
    <w:p w14:paraId="3159B3CE" w14:textId="77777777" w:rsidR="00F90BDC" w:rsidRDefault="00F90BDC"/>
    <w:p w14:paraId="5953B87B" w14:textId="77777777" w:rsidR="00F90BDC" w:rsidRDefault="00F90BDC">
      <w:r xmlns:w="http://schemas.openxmlformats.org/wordprocessingml/2006/main">
        <w:t xml:space="preserve">2. God se onfeilbare voorsiening: hoe God altyd vir sy volk voorsien</w:t>
      </w:r>
    </w:p>
    <w:p w14:paraId="7BD92DEE" w14:textId="77777777" w:rsidR="00F90BDC" w:rsidRDefault="00F90BDC"/>
    <w:p w14:paraId="55C40F34" w14:textId="77777777" w:rsidR="00F90BDC" w:rsidRDefault="00F90BDC">
      <w:r xmlns:w="http://schemas.openxmlformats.org/wordprocessingml/2006/main">
        <w:t xml:space="preserve">1. Jakobus 4:17 - "Wie dus weet wat die regte ding is om te doen en versuim om dit te doen, vir hom is dit sonde."</w:t>
      </w:r>
    </w:p>
    <w:p w14:paraId="5D880E96" w14:textId="77777777" w:rsidR="00F90BDC" w:rsidRDefault="00F90BDC"/>
    <w:p w14:paraId="47A48262" w14:textId="77777777" w:rsidR="00F90BDC" w:rsidRDefault="00F90BDC">
      <w:r xmlns:w="http://schemas.openxmlformats.org/wordprocessingml/2006/main">
        <w:t xml:space="preserve">2. Jesaja 55:11 - "So sal my woord wees wat uit my mond uitgaan: dit sal nie leeg na My toe terugkeer nie, maar dit sal volbring wat Ek voorneem en slaag met die ding waarvoor Ek dit gestuur het."</w:t>
      </w:r>
    </w:p>
    <w:p w14:paraId="0D2AC70A" w14:textId="77777777" w:rsidR="00F90BDC" w:rsidRDefault="00F90BDC"/>
    <w:p w14:paraId="3D229184" w14:textId="77777777" w:rsidR="00F90BDC" w:rsidRDefault="00F90BDC">
      <w:r xmlns:w="http://schemas.openxmlformats.org/wordprocessingml/2006/main">
        <w:t xml:space="preserve">Handelinge 10:33 Ek het dan dadelik na jou gestuur; en jy het goed gedoen dat jy gekom het. Nou is ons dan almal hier voor God teenwoordig, om te hoor alles wat God jou beveel het.</w:t>
      </w:r>
    </w:p>
    <w:p w14:paraId="72354858" w14:textId="77777777" w:rsidR="00F90BDC" w:rsidRDefault="00F90BDC"/>
    <w:p w14:paraId="01255E8B" w14:textId="77777777" w:rsidR="00F90BDC" w:rsidRDefault="00F90BDC">
      <w:r xmlns:w="http://schemas.openxmlformats.org/wordprocessingml/2006/main">
        <w:t xml:space="preserve">Cornelius, 'n Romeinse hoofman oor honderd, het 'n vergadering van sy familie en vriende geroep om die woorde van God van Petrus te hoor.</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roep elkeen van ons om na sy Woord te luister</w:t>
      </w:r>
    </w:p>
    <w:p w14:paraId="5D650132" w14:textId="77777777" w:rsidR="00F90BDC" w:rsidRDefault="00F90BDC"/>
    <w:p w14:paraId="06EBBD23" w14:textId="77777777" w:rsidR="00F90BDC" w:rsidRDefault="00F90BDC">
      <w:r xmlns:w="http://schemas.openxmlformats.org/wordprocessingml/2006/main">
        <w:t xml:space="preserve">2. Optree om God se Woord te volg</w:t>
      </w:r>
    </w:p>
    <w:p w14:paraId="1CC39AF8" w14:textId="77777777" w:rsidR="00F90BDC" w:rsidRDefault="00F90BDC"/>
    <w:p w14:paraId="171CD8DD" w14:textId="77777777" w:rsidR="00F90BDC" w:rsidRDefault="00F90BDC">
      <w:r xmlns:w="http://schemas.openxmlformats.org/wordprocessingml/2006/main">
        <w:t xml:space="preserve">1. Jeremia 29:13 - "Jy sal My soek en vind wanneer jy My met jou hele hart soek."</w:t>
      </w:r>
    </w:p>
    <w:p w14:paraId="48B855AD" w14:textId="77777777" w:rsidR="00F90BDC" w:rsidRDefault="00F90BDC"/>
    <w:p w14:paraId="62BB9AF2" w14:textId="77777777" w:rsidR="00F90BDC" w:rsidRDefault="00F90BDC">
      <w:r xmlns:w="http://schemas.openxmlformats.org/wordprocessingml/2006/main">
        <w:t xml:space="preserve">2. Jakobus 1:22 - "Maar wees daders van die woord en nie alleen hoorders nie, want julle mislei julleself."</w:t>
      </w:r>
    </w:p>
    <w:p w14:paraId="52343298" w14:textId="77777777" w:rsidR="00F90BDC" w:rsidRDefault="00F90BDC"/>
    <w:p w14:paraId="3785D4A6" w14:textId="77777777" w:rsidR="00F90BDC" w:rsidRDefault="00F90BDC">
      <w:r xmlns:w="http://schemas.openxmlformats.org/wordprocessingml/2006/main">
        <w:t xml:space="preserve">Handelinge 10:34 Toe het Petrus sy mond oopgemaak en gesê: Ek sien waarlik dat God geen aannemer van die persoon is nie.</w:t>
      </w:r>
    </w:p>
    <w:p w14:paraId="243BBF92" w14:textId="77777777" w:rsidR="00F90BDC" w:rsidRDefault="00F90BDC"/>
    <w:p w14:paraId="233100A8" w14:textId="77777777" w:rsidR="00F90BDC" w:rsidRDefault="00F90BDC">
      <w:r xmlns:w="http://schemas.openxmlformats.org/wordprocessingml/2006/main">
        <w:t xml:space="preserve">Petrus verklaar dat God nie teen enige persoon op grond van hul agtergrond diskrimineer nie.</w:t>
      </w:r>
    </w:p>
    <w:p w14:paraId="29F304D9" w14:textId="77777777" w:rsidR="00F90BDC" w:rsidRDefault="00F90BDC"/>
    <w:p w14:paraId="6B0DCE2C" w14:textId="77777777" w:rsidR="00F90BDC" w:rsidRDefault="00F90BDC">
      <w:r xmlns:w="http://schemas.openxmlformats.org/wordprocessingml/2006/main">
        <w:t xml:space="preserve">1. God is die Groot Gelykmaker: Hy toon geen partydigheid nie</w:t>
      </w:r>
    </w:p>
    <w:p w14:paraId="0BAB69EB" w14:textId="77777777" w:rsidR="00F90BDC" w:rsidRDefault="00F90BDC"/>
    <w:p w14:paraId="4A0B20A1" w14:textId="77777777" w:rsidR="00F90BDC" w:rsidRDefault="00F90BDC">
      <w:r xmlns:w="http://schemas.openxmlformats.org/wordprocessingml/2006/main">
        <w:t xml:space="preserve">2. God het almal lief: Maak nie saak die ras of agtergrond nie</w:t>
      </w:r>
    </w:p>
    <w:p w14:paraId="27EFAC89" w14:textId="77777777" w:rsidR="00F90BDC" w:rsidRDefault="00F90BDC"/>
    <w:p w14:paraId="30BADAC3" w14:textId="77777777" w:rsidR="00F90BDC" w:rsidRDefault="00F90BDC">
      <w:r xmlns:w="http://schemas.openxmlformats.org/wordprocessingml/2006/main">
        <w:t xml:space="preserve">1. Galasiërs 3:28 - Daar is nie meer Jood of Griek nie, daar is nie slaaf of vryman nie, daar is geen man en vrou nie, want julle is almal een in Christus Jesus.</w:t>
      </w:r>
    </w:p>
    <w:p w14:paraId="0B674043" w14:textId="77777777" w:rsidR="00F90BDC" w:rsidRDefault="00F90BDC"/>
    <w:p w14:paraId="13190084" w14:textId="77777777" w:rsidR="00F90BDC" w:rsidRDefault="00F90BDC">
      <w:r xmlns:w="http://schemas.openxmlformats.org/wordprocessingml/2006/main">
        <w:t xml:space="preserve">2. Joh 3:16 - Want so lief het God die wêreld gehad, dat Hy sy enigste Seun gegee het, sodat elkeen wat in Hom glo, nie verlore mag gaan nie, maar die ewige lewe kan hê.</w:t>
      </w:r>
    </w:p>
    <w:p w14:paraId="413587F1" w14:textId="77777777" w:rsidR="00F90BDC" w:rsidRDefault="00F90BDC"/>
    <w:p w14:paraId="3DAD0709" w14:textId="77777777" w:rsidR="00F90BDC" w:rsidRDefault="00F90BDC">
      <w:r xmlns:w="http://schemas.openxmlformats.org/wordprocessingml/2006/main">
        <w:t xml:space="preserve">Hand 10:35 Maar in elke nasie is hy wat Hom vrees en geregtigheid doen, by hom welgevallig.</w:t>
      </w:r>
    </w:p>
    <w:p w14:paraId="31F3BFFC" w14:textId="77777777" w:rsidR="00F90BDC" w:rsidRDefault="00F90BDC"/>
    <w:p w14:paraId="6F18E69C" w14:textId="77777777" w:rsidR="00F90BDC" w:rsidRDefault="00F90BDC">
      <w:r xmlns:w="http://schemas.openxmlformats.org/wordprocessingml/2006/main">
        <w:t xml:space="preserve">Hierdie gedeelte beklemtoon dat God diegene aanvaar wat Hom vrees en doen wat reg is, ongeag nasionaliteit.</w:t>
      </w:r>
    </w:p>
    <w:p w14:paraId="2953D420" w14:textId="77777777" w:rsidR="00F90BDC" w:rsidRDefault="00F90BDC"/>
    <w:p w14:paraId="0FFDA75F" w14:textId="77777777" w:rsidR="00F90BDC" w:rsidRDefault="00F90BDC">
      <w:r xmlns:w="http://schemas.openxmlformats.org/wordprocessingml/2006/main">
        <w:t xml:space="preserve">1. Die krag van getrouheid: hoe regverdige lewe God se aanvaarding verdien</w:t>
      </w:r>
    </w:p>
    <w:p w14:paraId="110A8F87" w14:textId="77777777" w:rsidR="00F90BDC" w:rsidRDefault="00F90BDC"/>
    <w:p w14:paraId="5D30E15E" w14:textId="77777777" w:rsidR="00F90BDC" w:rsidRDefault="00F90BDC">
      <w:r xmlns:w="http://schemas.openxmlformats.org/wordprocessingml/2006/main">
        <w:t xml:space="preserve">2. Maak nie saak wie jy is nie, God aanvaar diegene wat Hom vrees en doen wat reg is</w:t>
      </w:r>
    </w:p>
    <w:p w14:paraId="3742BD3F" w14:textId="77777777" w:rsidR="00F90BDC" w:rsidRDefault="00F90BDC"/>
    <w:p w14:paraId="1662FB85" w14:textId="77777777" w:rsidR="00F90BDC" w:rsidRDefault="00F90BDC">
      <w:r xmlns:w="http://schemas.openxmlformats.org/wordprocessingml/2006/main">
        <w:t xml:space="preserve">1. Jesaja 66:2 - "Dit is die een wat Ek ag: hy wat nederig en berouvol van gees is en bewe vir my woord."</w:t>
      </w:r>
    </w:p>
    <w:p w14:paraId="6E57EACA" w14:textId="77777777" w:rsidR="00F90BDC" w:rsidRDefault="00F90BDC"/>
    <w:p w14:paraId="3DD7408B" w14:textId="77777777" w:rsidR="00F90BDC" w:rsidRDefault="00F90BDC">
      <w:r xmlns:w="http://schemas.openxmlformats.org/wordprocessingml/2006/main">
        <w:t xml:space="preserve">2. Matteus 7:21 - "Nie elkeen wat vir My sê: 'Here, Here,' sal in die koninkryk van die hemele ingaan nie, maar net hy wat die wil doen van my Vader wat in die hemele is."</w:t>
      </w:r>
    </w:p>
    <w:p w14:paraId="05D3E366" w14:textId="77777777" w:rsidR="00F90BDC" w:rsidRDefault="00F90BDC"/>
    <w:p w14:paraId="2CC77DCC" w14:textId="77777777" w:rsidR="00F90BDC" w:rsidRDefault="00F90BDC">
      <w:r xmlns:w="http://schemas.openxmlformats.org/wordprocessingml/2006/main">
        <w:t xml:space="preserve">HANDELINGE 10:36 Die woord wat God aan die kinders van Israel gestuur het deur vrede te verkondig deur Jesus Christus: Hy is die Here van almal.</w:t>
      </w:r>
    </w:p>
    <w:p w14:paraId="7C31C85B" w14:textId="77777777" w:rsidR="00F90BDC" w:rsidRDefault="00F90BDC"/>
    <w:p w14:paraId="1CE055AE" w14:textId="77777777" w:rsidR="00F90BDC" w:rsidRDefault="00F90BDC">
      <w:r xmlns:w="http://schemas.openxmlformats.org/wordprocessingml/2006/main">
        <w:t xml:space="preserve">God het 'n boodskap van vrede aan die Israeliete gestuur deur Jesus Christus, wat Here van almal is.</w:t>
      </w:r>
    </w:p>
    <w:p w14:paraId="6543A92F" w14:textId="77777777" w:rsidR="00F90BDC" w:rsidRDefault="00F90BDC"/>
    <w:p w14:paraId="6FBE5A05" w14:textId="77777777" w:rsidR="00F90BDC" w:rsidRDefault="00F90BDC">
      <w:r xmlns:w="http://schemas.openxmlformats.org/wordprocessingml/2006/main">
        <w:t xml:space="preserve">1. God se boodskap van vrede 2. Jesus Christus, Here van almal</w:t>
      </w:r>
    </w:p>
    <w:p w14:paraId="74906BDF" w14:textId="77777777" w:rsidR="00F90BDC" w:rsidRDefault="00F90BDC"/>
    <w:p w14:paraId="6387462B" w14:textId="77777777" w:rsidR="00F90BDC" w:rsidRDefault="00F90BDC">
      <w:r xmlns:w="http://schemas.openxmlformats.org/wordprocessingml/2006/main">
        <w:t xml:space="preserve">1. Efesiërs 2:14-17 - Want Hy is self ons vrede, wat ons albei een gemaak het en in sy vlees die skeidingsmuur van vyandskap afgebreek het. 2. Romeine 10:9-13 - As jy met jou mond bely dat Jesus die Here is en met jou hart glo dat God Hom uit die dood opgewek het, sal jy gered word.</w:t>
      </w:r>
    </w:p>
    <w:p w14:paraId="579BB8B6" w14:textId="77777777" w:rsidR="00F90BDC" w:rsidRDefault="00F90BDC"/>
    <w:p w14:paraId="0C09F6D6" w14:textId="77777777" w:rsidR="00F90BDC" w:rsidRDefault="00F90BDC">
      <w:r xmlns:w="http://schemas.openxmlformats.org/wordprocessingml/2006/main">
        <w:t xml:space="preserve">Handelinge 10:37 Dit sê ek, julle weet, daardie woord wat in die hele Judéa geopenbaar is en van Galilea begin het, ná die doop wat Johannes verkondig het;</w:t>
      </w:r>
    </w:p>
    <w:p w14:paraId="754F259D" w14:textId="77777777" w:rsidR="00F90BDC" w:rsidRDefault="00F90BDC"/>
    <w:p w14:paraId="7862E8E0" w14:textId="77777777" w:rsidR="00F90BDC" w:rsidRDefault="00F90BDC">
      <w:r xmlns:w="http://schemas.openxmlformats.org/wordprocessingml/2006/main">
        <w:t xml:space="preserve">Nadat Johannes die Doper die doop van bekering verkondig het, het nuus van die evangelie deur Judea versprei, begin in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Evangelie van Bekering: Die verspreiding van 'n Boodskap van Hoop</w:t>
      </w:r>
    </w:p>
    <w:p w14:paraId="30C636E1" w14:textId="77777777" w:rsidR="00F90BDC" w:rsidRDefault="00F90BDC"/>
    <w:p w14:paraId="3F341727" w14:textId="77777777" w:rsidR="00F90BDC" w:rsidRDefault="00F90BDC">
      <w:r xmlns:w="http://schemas.openxmlformats.org/wordprocessingml/2006/main">
        <w:t xml:space="preserve">2. Die krag van getuienis: hoe een boodskap die wêreld kan verander</w:t>
      </w:r>
    </w:p>
    <w:p w14:paraId="4C68FC99" w14:textId="77777777" w:rsidR="00F90BDC" w:rsidRDefault="00F90BDC"/>
    <w:p w14:paraId="72AF53B8" w14:textId="77777777" w:rsidR="00F90BDC" w:rsidRDefault="00F90BDC">
      <w:r xmlns:w="http://schemas.openxmlformats.org/wordprocessingml/2006/main">
        <w:t xml:space="preserve">1. Jesaja 40:3-5 - 'n Stem van een wat roep: “Berei in die woestyn die weg vir die Here; maak reguit in die woestyn 'n grootpad vir onse God. 4 Elke dal sal verhef word, elke berg en heuwel laag gemaak word; die ruwe grond sal gelyk word, die ruwe plekke 'n vlakte. 5 En die heerlikheid van die Here sal geopenbaar word, en al die mense sal dit saam sien.</w:t>
      </w:r>
    </w:p>
    <w:p w14:paraId="4B2BA763" w14:textId="77777777" w:rsidR="00F90BDC" w:rsidRDefault="00F90BDC"/>
    <w:p w14:paraId="64C17062" w14:textId="77777777" w:rsidR="00F90BDC" w:rsidRDefault="00F90BDC">
      <w:r xmlns:w="http://schemas.openxmlformats.org/wordprocessingml/2006/main">
        <w:t xml:space="preserve">2. Markus 1:14-15 – Nadat Johannes in die tronk gesit is, het Jesus na Galilea gegaan en die goeie nuus van God verkondig. 15 “Die tyd het aangebreek,” het hy gesê. “Die koninkryk van God het naby gekom. Bekeer julle en glo die goeie nuus!”</w:t>
      </w:r>
    </w:p>
    <w:p w14:paraId="6C013D42" w14:textId="77777777" w:rsidR="00F90BDC" w:rsidRDefault="00F90BDC"/>
    <w:p w14:paraId="06980F21" w14:textId="77777777" w:rsidR="00F90BDC" w:rsidRDefault="00F90BDC">
      <w:r xmlns:w="http://schemas.openxmlformats.org/wordprocessingml/2006/main">
        <w:t xml:space="preserve">Handelinge 10:38 Hoe God Jesus van Nasaret gesalf het met die Heilige Gees en met krag, wat rondgegaan het om goed te doen en almal genees het wat deur die duiwel onderdruk was; want God was met hom.</w:t>
      </w:r>
    </w:p>
    <w:p w14:paraId="12892C19" w14:textId="77777777" w:rsidR="00F90BDC" w:rsidRDefault="00F90BDC"/>
    <w:p w14:paraId="336D7D05" w14:textId="77777777" w:rsidR="00F90BDC" w:rsidRDefault="00F90BDC">
      <w:r xmlns:w="http://schemas.openxmlformats.org/wordprocessingml/2006/main">
        <w:t xml:space="preserve">God het Jesus gesalf met die Heilige Gees en krag om goed te doen en diegene te genees wat deur die duiwel onderdruk is.</w:t>
      </w:r>
    </w:p>
    <w:p w14:paraId="0A61FCAA" w14:textId="77777777" w:rsidR="00F90BDC" w:rsidRDefault="00F90BDC"/>
    <w:p w14:paraId="6C26C30C" w14:textId="77777777" w:rsidR="00F90BDC" w:rsidRDefault="00F90BDC">
      <w:r xmlns:w="http://schemas.openxmlformats.org/wordprocessingml/2006/main">
        <w:t xml:space="preserve">1: Erken en vertrou op God se salwing</w:t>
      </w:r>
    </w:p>
    <w:p w14:paraId="26159387" w14:textId="77777777" w:rsidR="00F90BDC" w:rsidRDefault="00F90BDC"/>
    <w:p w14:paraId="24C978BD" w14:textId="77777777" w:rsidR="00F90BDC" w:rsidRDefault="00F90BDC">
      <w:r xmlns:w="http://schemas.openxmlformats.org/wordprocessingml/2006/main">
        <w:t xml:space="preserve">2: Word vrygemaak van die onderdrukking van die duiwel</w:t>
      </w:r>
    </w:p>
    <w:p w14:paraId="6029A434" w14:textId="77777777" w:rsidR="00F90BDC" w:rsidRDefault="00F90BDC"/>
    <w:p w14:paraId="388D4BE9" w14:textId="77777777" w:rsidR="00F90BDC" w:rsidRDefault="00F90BDC">
      <w:r xmlns:w="http://schemas.openxmlformats.org/wordprocessingml/2006/main">
        <w:t xml:space="preserve">1: Jesaja 61:1 -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14:paraId="1FA60E80" w14:textId="77777777" w:rsidR="00F90BDC" w:rsidRDefault="00F90BDC"/>
    <w:p w14:paraId="40870AB5" w14:textId="77777777" w:rsidR="00F90BDC" w:rsidRDefault="00F90BDC">
      <w:r xmlns:w="http://schemas.openxmlformats.org/wordprocessingml/2006/main">
        <w:t xml:space="preserve">2: Jakobus 5:14 - Is daar iemand wat siek is onder julle? laat hy die ouderlinge van die kerk roep; en laat hulle oor hom bid en hom in die Naam van die Here met olie salf.</w:t>
      </w:r>
    </w:p>
    <w:p w14:paraId="17B2A32A" w14:textId="77777777" w:rsidR="00F90BDC" w:rsidRDefault="00F90BDC"/>
    <w:p w14:paraId="3B2A3AD4" w14:textId="77777777" w:rsidR="00F90BDC" w:rsidRDefault="00F90BDC">
      <w:r xmlns:w="http://schemas.openxmlformats.org/wordprocessingml/2006/main">
        <w:t xml:space="preserve">Hand 10:39 En ons is getuies van alles wat Hy gedoen het in die land van die Jode sowel as in Jerusalem; wat hulle gedood en aan 'n boom opgehang het:</w:t>
      </w:r>
    </w:p>
    <w:p w14:paraId="5E1FB62C" w14:textId="77777777" w:rsidR="00F90BDC" w:rsidRDefault="00F90BDC"/>
    <w:p w14:paraId="019CAA0D" w14:textId="77777777" w:rsidR="00F90BDC" w:rsidRDefault="00F90BDC">
      <w:r xmlns:w="http://schemas.openxmlformats.org/wordprocessingml/2006/main">
        <w:t xml:space="preserve">Die gedeelte vertel die getuienis van die Apostels van die gebeure van Jesus se lewe, insluitende sy dood aan die kruis.</w:t>
      </w:r>
    </w:p>
    <w:p w14:paraId="7234760F" w14:textId="77777777" w:rsidR="00F90BDC" w:rsidRDefault="00F90BDC"/>
    <w:p w14:paraId="61A20646" w14:textId="77777777" w:rsidR="00F90BDC" w:rsidRDefault="00F90BDC">
      <w:r xmlns:w="http://schemas.openxmlformats.org/wordprocessingml/2006/main">
        <w:t xml:space="preserve">1. Die krag van Getuienis: Erkenning en toepassing van ons geestelike getuienis</w:t>
      </w:r>
    </w:p>
    <w:p w14:paraId="1FD7954E" w14:textId="77777777" w:rsidR="00F90BDC" w:rsidRDefault="00F90BDC"/>
    <w:p w14:paraId="2C879E10" w14:textId="77777777" w:rsidR="00F90BDC" w:rsidRDefault="00F90BDC">
      <w:r xmlns:w="http://schemas.openxmlformats.org/wordprocessingml/2006/main">
        <w:t xml:space="preserve">2. Onbeskaamd: Leef dapper in die aangesig van teëspoed</w:t>
      </w:r>
    </w:p>
    <w:p w14:paraId="69C7A5A6" w14:textId="77777777" w:rsidR="00F90BDC" w:rsidRDefault="00F90BDC"/>
    <w:p w14:paraId="2B2AC957" w14:textId="77777777" w:rsidR="00F90BDC" w:rsidRDefault="00F90BDC">
      <w:r xmlns:w="http://schemas.openxmlformats.org/wordprocessingml/2006/main">
        <w:t xml:space="preserve">1. Romeine 1:16 - Want ek skaam my nie oor die evangelie nie, want dit is 'n krag van God tot redding vir elkeen wat glo.</w:t>
      </w:r>
    </w:p>
    <w:p w14:paraId="237AE7FF" w14:textId="77777777" w:rsidR="00F90BDC" w:rsidRDefault="00F90BDC"/>
    <w:p w14:paraId="3D22EFDD" w14:textId="77777777" w:rsidR="00F90BDC" w:rsidRDefault="00F90BDC">
      <w:r xmlns:w="http://schemas.openxmlformats.org/wordprocessingml/2006/main">
        <w:t xml:space="preserve">2. Hebreërs 12:1-2 - Daarom, aangesien ons deur so 'n groot wolk van getuies omring is, laat ons ook elke las aflê en die sonde wat so aanhang, en laat ons met volharding die wedloop hardloop wat voorgelê is. ons kyk na Jesus, die stigter en voleinder van ons geloof.</w:t>
      </w:r>
    </w:p>
    <w:p w14:paraId="0058BD0B" w14:textId="77777777" w:rsidR="00F90BDC" w:rsidRDefault="00F90BDC"/>
    <w:p w14:paraId="6758F49C" w14:textId="77777777" w:rsidR="00F90BDC" w:rsidRDefault="00F90BDC">
      <w:r xmlns:w="http://schemas.openxmlformats.org/wordprocessingml/2006/main">
        <w:t xml:space="preserve">Handelinge 10:40 Hom het God op die derde dag opgewek en Hom openlik getoon;</w:t>
      </w:r>
    </w:p>
    <w:p w14:paraId="5AACE58E" w14:textId="77777777" w:rsidR="00F90BDC" w:rsidRDefault="00F90BDC"/>
    <w:p w14:paraId="35EF5B7E" w14:textId="77777777" w:rsidR="00F90BDC" w:rsidRDefault="00F90BDC">
      <w:r xmlns:w="http://schemas.openxmlformats.org/wordprocessingml/2006/main">
        <w:t xml:space="preserve">God het Jesus uit die dood opgewek en Hom aan almal gewys.</w:t>
      </w:r>
    </w:p>
    <w:p w14:paraId="3A95C19F" w14:textId="77777777" w:rsidR="00F90BDC" w:rsidRDefault="00F90BDC"/>
    <w:p w14:paraId="1E31CA3A" w14:textId="77777777" w:rsidR="00F90BDC" w:rsidRDefault="00F90BDC">
      <w:r xmlns:w="http://schemas.openxmlformats.org/wordprocessingml/2006/main">
        <w:t xml:space="preserve">1. Die krag van opstanding: hoe God die dood kan oorwin</w:t>
      </w:r>
    </w:p>
    <w:p w14:paraId="7727E843" w14:textId="77777777" w:rsidR="00F90BDC" w:rsidRDefault="00F90BDC"/>
    <w:p w14:paraId="51064055" w14:textId="77777777" w:rsidR="00F90BDC" w:rsidRDefault="00F90BDC">
      <w:r xmlns:w="http://schemas.openxmlformats.org/wordprocessingml/2006/main">
        <w:t xml:space="preserve">2. Jesus: Die voorbeeld van die opgestane lewe</w:t>
      </w:r>
    </w:p>
    <w:p w14:paraId="77DEEF97" w14:textId="77777777" w:rsidR="00F90BDC" w:rsidRDefault="00F90BDC"/>
    <w:p w14:paraId="3E9A7794" w14:textId="77777777" w:rsidR="00F90BDC" w:rsidRDefault="00F90BDC">
      <w:r xmlns:w="http://schemas.openxmlformats.org/wordprocessingml/2006/main">
        <w:t xml:space="preserve">1. Johannes 11:25-26 - Jesus sê vir haar: “Ek is die opstanding en die lewe. Elkeen wat in My glo, </w:t>
      </w:r>
      <w:r xmlns:w="http://schemas.openxmlformats.org/wordprocessingml/2006/main">
        <w:lastRenderedPageBreak xmlns:w="http://schemas.openxmlformats.org/wordprocessingml/2006/main"/>
      </w:r>
      <w:r xmlns:w="http://schemas.openxmlformats.org/wordprocessingml/2006/main">
        <w:t xml:space="preserve">sal lewe al sterf hy, en elkeen wat lewe en in My glo, sal in ewigheid nooit sterwe nie.</w:t>
      </w:r>
    </w:p>
    <w:p w14:paraId="46EA4F31" w14:textId="77777777" w:rsidR="00F90BDC" w:rsidRDefault="00F90BDC"/>
    <w:p w14:paraId="25ECF041" w14:textId="77777777" w:rsidR="00F90BDC" w:rsidRDefault="00F90BDC">
      <w:r xmlns:w="http://schemas.openxmlformats.org/wordprocessingml/2006/main">
        <w:t xml:space="preserve">2. Romeine 6:4-5 - Ons is dan saam met Hom begrawe deur die doop in die dood, sodat, soos Christus uit die dode opgewek is deur die heerlikheid van die Vader, ons ook in 'n nuwe lewe kan wandel.</w:t>
      </w:r>
    </w:p>
    <w:p w14:paraId="0DC9C535" w14:textId="77777777" w:rsidR="00F90BDC" w:rsidRDefault="00F90BDC"/>
    <w:p w14:paraId="109F42B2" w14:textId="77777777" w:rsidR="00F90BDC" w:rsidRDefault="00F90BDC">
      <w:r xmlns:w="http://schemas.openxmlformats.org/wordprocessingml/2006/main">
        <w:t xml:space="preserve">Handelinge 10:41 nie aan die hele volk nie, maar aan getuies wat voor God uitverkore is, ja, aan ons, wat saam met Hom geëet en gedrink het nadat Hy uit die dode opgestaan het.</w:t>
      </w:r>
    </w:p>
    <w:p w14:paraId="48CE623B" w14:textId="77777777" w:rsidR="00F90BDC" w:rsidRDefault="00F90BDC"/>
    <w:p w14:paraId="309B5AC9" w14:textId="77777777" w:rsidR="00F90BDC" w:rsidRDefault="00F90BDC">
      <w:r xmlns:w="http://schemas.openxmlformats.org/wordprocessingml/2006/main">
        <w:t xml:space="preserve">God het sekere mense gekies om sy krag en heerlikheid deur Jesus Christus te aanskou.</w:t>
      </w:r>
    </w:p>
    <w:p w14:paraId="52F69355" w14:textId="77777777" w:rsidR="00F90BDC" w:rsidRDefault="00F90BDC"/>
    <w:p w14:paraId="587EF433" w14:textId="77777777" w:rsidR="00F90BDC" w:rsidRDefault="00F90BDC">
      <w:r xmlns:w="http://schemas.openxmlformats.org/wordprocessingml/2006/main">
        <w:t xml:space="preserve">1. Die krag van Jesus: ondersoek die Here se opstanding en die impak daarvan op die uitverkore getuies</w:t>
      </w:r>
    </w:p>
    <w:p w14:paraId="196B3DF1" w14:textId="77777777" w:rsidR="00F90BDC" w:rsidRDefault="00F90BDC"/>
    <w:p w14:paraId="4234123B" w14:textId="77777777" w:rsidR="00F90BDC" w:rsidRDefault="00F90BDC">
      <w:r xmlns:w="http://schemas.openxmlformats.org/wordprocessingml/2006/main">
        <w:t xml:space="preserve">2. God se keuse: Erkenning van sy keuse van spesiale mense om sy wonderwerke te aanskou</w:t>
      </w:r>
    </w:p>
    <w:p w14:paraId="62AC2671" w14:textId="77777777" w:rsidR="00F90BDC" w:rsidRDefault="00F90BDC"/>
    <w:p w14:paraId="014BA20F" w14:textId="77777777" w:rsidR="00F90BDC" w:rsidRDefault="00F90BDC">
      <w:r xmlns:w="http://schemas.openxmlformats.org/wordprocessingml/2006/main">
        <w:t xml:space="preserve">1. Johannes 20:19-31 – Jesus verskyn aan die dissipels op die aand van sy opstanding</w:t>
      </w:r>
    </w:p>
    <w:p w14:paraId="4D94C73B" w14:textId="77777777" w:rsidR="00F90BDC" w:rsidRDefault="00F90BDC"/>
    <w:p w14:paraId="5FABFB99" w14:textId="77777777" w:rsidR="00F90BDC" w:rsidRDefault="00F90BDC">
      <w:r xmlns:w="http://schemas.openxmlformats.org/wordprocessingml/2006/main">
        <w:t xml:space="preserve">2. Markus 16:14-18 – Jesus verskyn aan die dissipels na sy opstanding en gee hulle die opdrag om die evangelie te versprei</w:t>
      </w:r>
    </w:p>
    <w:p w14:paraId="63E007BA" w14:textId="77777777" w:rsidR="00F90BDC" w:rsidRDefault="00F90BDC"/>
    <w:p w14:paraId="24956109" w14:textId="77777777" w:rsidR="00F90BDC" w:rsidRDefault="00F90BDC">
      <w:r xmlns:w="http://schemas.openxmlformats.org/wordprocessingml/2006/main">
        <w:t xml:space="preserve">Hand 10:42 En hy het ons beveel om aan die volk te preek en te getuig dat dit Hy is wat deur God aangestel is om die Regter van lewende en dode te wees.</w:t>
      </w:r>
    </w:p>
    <w:p w14:paraId="11B8506B" w14:textId="77777777" w:rsidR="00F90BDC" w:rsidRDefault="00F90BDC"/>
    <w:p w14:paraId="66F1CA8C" w14:textId="77777777" w:rsidR="00F90BDC" w:rsidRDefault="00F90BDC">
      <w:r xmlns:w="http://schemas.openxmlformats.org/wordprocessingml/2006/main">
        <w:t xml:space="preserve">Hy het ons beveel om die Evangelie te verkondig en te getuig dat Jesus die Regter van lewendes en dooies is.</w:t>
      </w:r>
    </w:p>
    <w:p w14:paraId="64F4471B" w14:textId="77777777" w:rsidR="00F90BDC" w:rsidRDefault="00F90BDC"/>
    <w:p w14:paraId="0A58C661" w14:textId="77777777" w:rsidR="00F90BDC" w:rsidRDefault="00F90BDC">
      <w:r xmlns:w="http://schemas.openxmlformats.org/wordprocessingml/2006/main">
        <w:t xml:space="preserve">1. Jesus: Die Regter van Almal</w:t>
      </w:r>
    </w:p>
    <w:p w14:paraId="0ABF3C7A" w14:textId="77777777" w:rsidR="00F90BDC" w:rsidRDefault="00F90BDC"/>
    <w:p w14:paraId="657FC180" w14:textId="77777777" w:rsidR="00F90BDC" w:rsidRDefault="00F90BDC">
      <w:r xmlns:w="http://schemas.openxmlformats.org/wordprocessingml/2006/main">
        <w:t xml:space="preserve">2. Verkondiging van die Evangelie: Ons Godgegewe Gebod</w:t>
      </w:r>
    </w:p>
    <w:p w14:paraId="712F39A4" w14:textId="77777777" w:rsidR="00F90BDC" w:rsidRDefault="00F90BDC"/>
    <w:p w14:paraId="3BC3493B" w14:textId="77777777" w:rsidR="00F90BDC" w:rsidRDefault="00F90BDC">
      <w:r xmlns:w="http://schemas.openxmlformats.org/wordprocessingml/2006/main">
        <w:t xml:space="preserve">1. Johannes 3:17-18, “Want God het sy Seun na die wêreld gestuur nie om die wêreld te veroordeel nie, maar sodat die wêreld deur Hom gered kan word. Elkeen wat in Hom glo, word nie veroordeel nie, maar elkeen wat nie glo nie, is reeds veroordeel, omdat hy nie in die Naam van die enigste Seun van God geglo het nie.”</w:t>
      </w:r>
    </w:p>
    <w:p w14:paraId="4DDD31A0" w14:textId="77777777" w:rsidR="00F90BDC" w:rsidRDefault="00F90BDC"/>
    <w:p w14:paraId="39C5B51F" w14:textId="77777777" w:rsidR="00F90BDC" w:rsidRDefault="00F90BDC">
      <w:r xmlns:w="http://schemas.openxmlformats.org/wordprocessingml/2006/main">
        <w:t xml:space="preserve">2. Romeine 14:10-12, “Waarom oordeel jy jou broer? Of jy, hoekom verag jy jou broer? Want ons sal almal voor die regterstoel van God staan; want daar is geskrywe: So waar as Ek leef, spreek die Here, voor My sal elke knie buig, en elke tong sal God bely. So sal elkeen van ons dan aan God rekenskap gee.”</w:t>
      </w:r>
    </w:p>
    <w:p w14:paraId="70C2329C" w14:textId="77777777" w:rsidR="00F90BDC" w:rsidRDefault="00F90BDC"/>
    <w:p w14:paraId="651C8E65" w14:textId="77777777" w:rsidR="00F90BDC" w:rsidRDefault="00F90BDC">
      <w:r xmlns:w="http://schemas.openxmlformats.org/wordprocessingml/2006/main">
        <w:t xml:space="preserve">Hand 10:43 Getuig al die profete van Hom dat elkeen wat in Hom glo, deur sy Naam vergifnis van sondes sal ontvang.</w:t>
      </w:r>
    </w:p>
    <w:p w14:paraId="138F9F1F" w14:textId="77777777" w:rsidR="00F90BDC" w:rsidRDefault="00F90BDC"/>
    <w:p w14:paraId="07D8275B" w14:textId="77777777" w:rsidR="00F90BDC" w:rsidRDefault="00F90BDC">
      <w:r xmlns:w="http://schemas.openxmlformats.org/wordprocessingml/2006/main">
        <w:t xml:space="preserve">Almal wat in Jesus glo, ontvang vergifnis van hulle sondes.</w:t>
      </w:r>
    </w:p>
    <w:p w14:paraId="0A6A7F4A" w14:textId="77777777" w:rsidR="00F90BDC" w:rsidRDefault="00F90BDC"/>
    <w:p w14:paraId="32A1FA53" w14:textId="77777777" w:rsidR="00F90BDC" w:rsidRDefault="00F90BDC">
      <w:r xmlns:w="http://schemas.openxmlformats.org/wordprocessingml/2006/main">
        <w:t xml:space="preserve">1: Die Genade van Vergifnis in Jesus</w:t>
      </w:r>
    </w:p>
    <w:p w14:paraId="0B0CFDB9" w14:textId="77777777" w:rsidR="00F90BDC" w:rsidRDefault="00F90BDC"/>
    <w:p w14:paraId="0C6E6532" w14:textId="77777777" w:rsidR="00F90BDC" w:rsidRDefault="00F90BDC">
      <w:r xmlns:w="http://schemas.openxmlformats.org/wordprocessingml/2006/main">
        <w:t xml:space="preserve">2: God se geskenk van verlossing</w:t>
      </w:r>
    </w:p>
    <w:p w14:paraId="022CF17B" w14:textId="77777777" w:rsidR="00F90BDC" w:rsidRDefault="00F90BDC"/>
    <w:p w14:paraId="1138A5A6" w14:textId="77777777" w:rsidR="00F90BDC" w:rsidRDefault="00F90BDC">
      <w:r xmlns:w="http://schemas.openxmlformats.org/wordprocessingml/2006/main">
        <w:t xml:space="preserve">1: Kolossense 1:13-14 – Hy het ons verlos uit die domein van die duisternis en ons oorgeplaas na die koninkryk van sy geliefde Seun, in wie ons die verlossing het, die vergifnis van sondes.</w:t>
      </w:r>
    </w:p>
    <w:p w14:paraId="453779FE" w14:textId="77777777" w:rsidR="00F90BDC" w:rsidRDefault="00F90BDC"/>
    <w:p w14:paraId="7C4FE7F3" w14:textId="77777777" w:rsidR="00F90BDC" w:rsidRDefault="00F90BDC">
      <w:r xmlns:w="http://schemas.openxmlformats.org/wordprocessingml/2006/main">
        <w:t xml:space="preserve">2: Romeine 3:23-24 - Want almal het gesondig en dit ontbreek hulle aan die heerlikheid van God en word uit sy genade as gawe geregverdig deur die verlossing wat in Christus Jesus is.</w:t>
      </w:r>
    </w:p>
    <w:p w14:paraId="20825DF3" w14:textId="77777777" w:rsidR="00F90BDC" w:rsidRDefault="00F90BDC"/>
    <w:p w14:paraId="445AF2BE" w14:textId="77777777" w:rsidR="00F90BDC" w:rsidRDefault="00F90BDC">
      <w:r xmlns:w="http://schemas.openxmlformats.org/wordprocessingml/2006/main">
        <w:t xml:space="preserve">Handelinge 10:44 Terwyl Petrus nog hierdie woorde gespreek het, het die Heilige Gees op almal geval wat die woord gehoor het.</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het gepraat en die Heilige Gees het op elkeen neergedaal wat die Woord gehoor het.</w:t>
      </w:r>
    </w:p>
    <w:p w14:paraId="7CFFA5E2" w14:textId="77777777" w:rsidR="00F90BDC" w:rsidRDefault="00F90BDC"/>
    <w:p w14:paraId="768BD43F" w14:textId="77777777" w:rsidR="00F90BDC" w:rsidRDefault="00F90BDC">
      <w:r xmlns:w="http://schemas.openxmlformats.org/wordprocessingml/2006/main">
        <w:t xml:space="preserve">1. "God se guns reën neer op diegene wat na sy woord luister"</w:t>
      </w:r>
    </w:p>
    <w:p w14:paraId="6D5A6C8B" w14:textId="77777777" w:rsidR="00F90BDC" w:rsidRDefault="00F90BDC"/>
    <w:p w14:paraId="410313D8" w14:textId="77777777" w:rsidR="00F90BDC" w:rsidRDefault="00F90BDC">
      <w:r xmlns:w="http://schemas.openxmlformats.org/wordprocessingml/2006/main">
        <w:t xml:space="preserve">2. "Die krag om na die Woord van God te luister"</w:t>
      </w:r>
    </w:p>
    <w:p w14:paraId="2E1D2F58" w14:textId="77777777" w:rsidR="00F90BDC" w:rsidRDefault="00F90BDC"/>
    <w:p w14:paraId="30AE0FB2" w14:textId="77777777" w:rsidR="00F90BDC" w:rsidRDefault="00F90BDC">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14:paraId="209CF981" w14:textId="77777777" w:rsidR="00F90BDC" w:rsidRDefault="00F90BDC"/>
    <w:p w14:paraId="411C9B89" w14:textId="77777777" w:rsidR="00F90BDC" w:rsidRDefault="00F90BDC">
      <w:r xmlns:w="http://schemas.openxmlformats.org/wordprocessingml/2006/main">
        <w:t xml:space="preserve">2. Romeine 10:17 - "Die geloof is dus uit die gehoor en die gehoor deur die woord van Christus."</w:t>
      </w:r>
    </w:p>
    <w:p w14:paraId="0187B02A" w14:textId="77777777" w:rsidR="00F90BDC" w:rsidRDefault="00F90BDC"/>
    <w:p w14:paraId="4D7DE31F" w14:textId="77777777" w:rsidR="00F90BDC" w:rsidRDefault="00F90BDC">
      <w:r xmlns:w="http://schemas.openxmlformats.org/wordprocessingml/2006/main">
        <w:t xml:space="preserve">Hand 10:45 En die gelowiges uit die besnydenis was verbaas, almal wat saam met Petrus gekom het, omdat die gawe van die Heilige Gees ook op die heidene uitgestort is.</w:t>
      </w:r>
    </w:p>
    <w:p w14:paraId="717EE803" w14:textId="77777777" w:rsidR="00F90BDC" w:rsidRDefault="00F90BDC"/>
    <w:p w14:paraId="2C97B8E5" w14:textId="77777777" w:rsidR="00F90BDC" w:rsidRDefault="00F90BDC">
      <w:r xmlns:w="http://schemas.openxmlformats.org/wordprocessingml/2006/main">
        <w:t xml:space="preserve">Die Joodse gelowiges was geskok om te sien dat die Heilige Gees ook aan die heidene gegee is.</w:t>
      </w:r>
    </w:p>
    <w:p w14:paraId="539D0221" w14:textId="77777777" w:rsidR="00F90BDC" w:rsidRDefault="00F90BDC"/>
    <w:p w14:paraId="49679D21" w14:textId="77777777" w:rsidR="00F90BDC" w:rsidRDefault="00F90BDC">
      <w:r xmlns:w="http://schemas.openxmlformats.org/wordprocessingml/2006/main">
        <w:t xml:space="preserve">1. God se liefde is vir almal, ongeag hul erfenis of agtergrond.</w:t>
      </w:r>
    </w:p>
    <w:p w14:paraId="2703DF78" w14:textId="77777777" w:rsidR="00F90BDC" w:rsidRDefault="00F90BDC"/>
    <w:p w14:paraId="5AA0C852" w14:textId="77777777" w:rsidR="00F90BDC" w:rsidRDefault="00F90BDC">
      <w:r xmlns:w="http://schemas.openxmlformats.org/wordprocessingml/2006/main">
        <w:t xml:space="preserve">2. God se genade is groter as ons verwagtinge.</w:t>
      </w:r>
    </w:p>
    <w:p w14:paraId="6531E7CD" w14:textId="77777777" w:rsidR="00F90BDC" w:rsidRDefault="00F90BDC"/>
    <w:p w14:paraId="46968089" w14:textId="77777777" w:rsidR="00F90BDC" w:rsidRDefault="00F90BDC">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16CDD22D" w14:textId="77777777" w:rsidR="00F90BDC" w:rsidRDefault="00F90BDC"/>
    <w:p w14:paraId="7104C9FB" w14:textId="77777777" w:rsidR="00F90BDC" w:rsidRDefault="00F90BDC">
      <w:r xmlns:w="http://schemas.openxmlformats.org/wordprocessingml/2006/main">
        <w:t xml:space="preserve">2. Romeine 5:8 – Maar God bewys sy liefde vir ons daarin dat Christus vir ons gesterf het toe ons nog sondaars was.</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 10:46 Want hulle het gehoor hoe hulle in tale spreek en God groot maak. Toe antwoord Petrus:</w:t>
      </w:r>
    </w:p>
    <w:p w14:paraId="6044D4EA" w14:textId="77777777" w:rsidR="00F90BDC" w:rsidRDefault="00F90BDC"/>
    <w:p w14:paraId="4BA8F597" w14:textId="77777777" w:rsidR="00F90BDC" w:rsidRDefault="00F90BDC">
      <w:r xmlns:w="http://schemas.openxmlformats.org/wordprocessingml/2006/main">
        <w:t xml:space="preserve">Petrus aan die heidene het getoon dat God se verlossingsplan ook vir hulle beskikbaar was.</w:t>
      </w:r>
    </w:p>
    <w:p w14:paraId="2BE280DE" w14:textId="77777777" w:rsidR="00F90BDC" w:rsidRDefault="00F90BDC"/>
    <w:p w14:paraId="2B76846A" w14:textId="77777777" w:rsidR="00F90BDC" w:rsidRDefault="00F90BDC">
      <w:r xmlns:w="http://schemas.openxmlformats.org/wordprocessingml/2006/main">
        <w:t xml:space="preserve">1. God se liefde is groot en oop vir almal, ongeag hul agtergrond of oortuigings.</w:t>
      </w:r>
    </w:p>
    <w:p w14:paraId="7CC2A016" w14:textId="77777777" w:rsidR="00F90BDC" w:rsidRDefault="00F90BDC"/>
    <w:p w14:paraId="51845411" w14:textId="77777777" w:rsidR="00F90BDC" w:rsidRDefault="00F90BDC">
      <w:r xmlns:w="http://schemas.openxmlformats.org/wordprocessingml/2006/main">
        <w:t xml:space="preserve">2. Verlossing is vir almal beskikbaar deur Jesus Christus.</w:t>
      </w:r>
    </w:p>
    <w:p w14:paraId="5C99F58D" w14:textId="77777777" w:rsidR="00F90BDC" w:rsidRDefault="00F90BDC"/>
    <w:p w14:paraId="196E1936" w14:textId="77777777" w:rsidR="00F90BDC" w:rsidRDefault="00F90BDC">
      <w:r xmlns:w="http://schemas.openxmlformats.org/wordprocessingml/2006/main">
        <w:t xml:space="preserve">1. Joh 3:16 - Want so lief het God die wêreld gehad, dat Hy sy enigste Seun gegee het, sodat elkeen wat in Hom glo, nie verlore mag gaan nie, maar die ewige lewe kan hê.</w:t>
      </w:r>
    </w:p>
    <w:p w14:paraId="2FC9F12E" w14:textId="77777777" w:rsidR="00F90BDC" w:rsidRDefault="00F90BDC"/>
    <w:p w14:paraId="71362CE7" w14:textId="77777777" w:rsidR="00F90BDC" w:rsidRDefault="00F90BDC">
      <w:r xmlns:w="http://schemas.openxmlformats.org/wordprocessingml/2006/main">
        <w:t xml:space="preserve">2. Romeine 10:9-10 - as jy met jou mond bely dat Jesus die Here is en met jou hart glo dat God Hom uit die dood opgewek het, sal jy gered word. Want met die hart glo 'n mens en word geregverdig, en met die mond bely 'n mens en word gered.</w:t>
      </w:r>
    </w:p>
    <w:p w14:paraId="466586CA" w14:textId="77777777" w:rsidR="00F90BDC" w:rsidRDefault="00F90BDC"/>
    <w:p w14:paraId="3FF0CA60" w14:textId="77777777" w:rsidR="00F90BDC" w:rsidRDefault="00F90BDC">
      <w:r xmlns:w="http://schemas.openxmlformats.org/wordprocessingml/2006/main">
        <w:t xml:space="preserve">Handelinge 10:47 Kan iemand water verbied, dat hulle nie gedoop word nie, wat die Heilige Gees ontvang het net soos ons?</w:t>
      </w:r>
    </w:p>
    <w:p w14:paraId="13909A4C" w14:textId="77777777" w:rsidR="00F90BDC" w:rsidRDefault="00F90BDC"/>
    <w:p w14:paraId="2D7C0BC9" w14:textId="77777777" w:rsidR="00F90BDC" w:rsidRDefault="00F90BDC">
      <w:r xmlns:w="http://schemas.openxmlformats.org/wordprocessingml/2006/main">
        <w:t xml:space="preserve">Die mense van Cornelius het gevra of hulle gedoop moet word nadat hulle die Heilige Gees ontvang het, waarop Petrus geantwoord het dat niemand hulle kan verbied om gedoop te word nie.</w:t>
      </w:r>
    </w:p>
    <w:p w14:paraId="0ADCDE03" w14:textId="77777777" w:rsidR="00F90BDC" w:rsidRDefault="00F90BDC"/>
    <w:p w14:paraId="563DD136" w14:textId="77777777" w:rsidR="00F90BDC" w:rsidRDefault="00F90BDC">
      <w:r xmlns:w="http://schemas.openxmlformats.org/wordprocessingml/2006/main">
        <w:t xml:space="preserve">1. Die krag van die Heilige Gees: Verstaan die gawe van verlossing</w:t>
      </w:r>
    </w:p>
    <w:p w14:paraId="1C8FE055" w14:textId="77777777" w:rsidR="00F90BDC" w:rsidRDefault="00F90BDC"/>
    <w:p w14:paraId="569DDCF1" w14:textId="77777777" w:rsidR="00F90BDC" w:rsidRDefault="00F90BDC">
      <w:r xmlns:w="http://schemas.openxmlformats.org/wordprocessingml/2006/main">
        <w:t xml:space="preserve">2. Die belangrikheid van die doop: Neem 'n stap van geloof in gehoorsaamheid</w:t>
      </w:r>
    </w:p>
    <w:p w14:paraId="0131EF02" w14:textId="77777777" w:rsidR="00F90BDC" w:rsidRDefault="00F90BDC"/>
    <w:p w14:paraId="73AAD0F4" w14:textId="77777777" w:rsidR="00F90BDC" w:rsidRDefault="00F90BDC">
      <w:r xmlns:w="http://schemas.openxmlformats.org/wordprocessingml/2006/main">
        <w:t xml:space="preserve">1. Romeine 6:3-5 - "Weet julle nie dat ons almal wat in Christus Jesus gedoop is in sy dood gedoop is nie? Ons is dus saam met Hom begrawe deur die doop in die dood, sodat net soos Christus was uit die dood opgewek deur die heerlikheid van die Vader, kan ons ook in 'n nuwe </w:t>
      </w:r>
      <w:r xmlns:w="http://schemas.openxmlformats.org/wordprocessingml/2006/main">
        <w:lastRenderedPageBreak xmlns:w="http://schemas.openxmlformats.org/wordprocessingml/2006/main"/>
      </w:r>
      <w:r xmlns:w="http://schemas.openxmlformats.org/wordprocessingml/2006/main">
        <w:t xml:space="preserve">lewe wandel."</w:t>
      </w:r>
    </w:p>
    <w:p w14:paraId="7B1F0771" w14:textId="77777777" w:rsidR="00F90BDC" w:rsidRDefault="00F90BDC"/>
    <w:p w14:paraId="706D6785" w14:textId="77777777" w:rsidR="00F90BDC" w:rsidRDefault="00F90BDC">
      <w:r xmlns:w="http://schemas.openxmlformats.org/wordprocessingml/2006/main">
        <w:t xml:space="preserve">2. Handelinge 16:33 - "En hy het hulle in dieselfde uur van die nag geneem en hulle wonde gewas, en hy is dadelik gedoop, hy en sy hele familie."</w:t>
      </w:r>
    </w:p>
    <w:p w14:paraId="302941B1" w14:textId="77777777" w:rsidR="00F90BDC" w:rsidRDefault="00F90BDC"/>
    <w:p w14:paraId="39C9FE31" w14:textId="77777777" w:rsidR="00F90BDC" w:rsidRDefault="00F90BDC">
      <w:r xmlns:w="http://schemas.openxmlformats.org/wordprocessingml/2006/main">
        <w:t xml:space="preserve">Handelinge 10:48 En hy het beveel dat hulle in die Naam van die Here gedoop moes word. Toe het hulle hom gebid om sekere dae te vertoef.</w:t>
      </w:r>
    </w:p>
    <w:p w14:paraId="15295DF1" w14:textId="77777777" w:rsidR="00F90BDC" w:rsidRDefault="00F90BDC"/>
    <w:p w14:paraId="6F05AC9B" w14:textId="77777777" w:rsidR="00F90BDC" w:rsidRDefault="00F90BDC">
      <w:r xmlns:w="http://schemas.openxmlformats.org/wordprocessingml/2006/main">
        <w:t xml:space="preserve">Die apostels het Cornelius en sy huisgesin beveel om in die naam van die Here gedoop te word, en hom toe gevra om 'n rukkie te bly.</w:t>
      </w:r>
    </w:p>
    <w:p w14:paraId="47BBB024" w14:textId="77777777" w:rsidR="00F90BDC" w:rsidRDefault="00F90BDC"/>
    <w:p w14:paraId="06613C68" w14:textId="77777777" w:rsidR="00F90BDC" w:rsidRDefault="00F90BDC">
      <w:r xmlns:w="http://schemas.openxmlformats.org/wordprocessingml/2006/main">
        <w:t xml:space="preserve">1. Die belangrikheid van die doop in die Naam van die Here</w:t>
      </w:r>
    </w:p>
    <w:p w14:paraId="5B5727C3" w14:textId="77777777" w:rsidR="00F90BDC" w:rsidRDefault="00F90BDC"/>
    <w:p w14:paraId="399D56B5" w14:textId="77777777" w:rsidR="00F90BDC" w:rsidRDefault="00F90BDC">
      <w:r xmlns:w="http://schemas.openxmlformats.org/wordprocessingml/2006/main">
        <w:t xml:space="preserve">2. Waarom ons in die Here moet vertoef</w:t>
      </w:r>
    </w:p>
    <w:p w14:paraId="641422B0" w14:textId="77777777" w:rsidR="00F90BDC" w:rsidRDefault="00F90BDC"/>
    <w:p w14:paraId="738397F8" w14:textId="77777777" w:rsidR="00F90BDC" w:rsidRDefault="00F90BDC">
      <w:r xmlns:w="http://schemas.openxmlformats.org/wordprocessingml/2006/main">
        <w:t xml:space="preserve">1. Matteus 28:19-20 - "Gaan dan heen, maak onderrig aan al die nasies, en doop hulle in die Naam van die Vader en die Seun en die Heilige Gees: en leer hulle om alles te onderhou wat Ek julle beveel het. : en kyk, Ek is met julle al die dae tot aan die voleinding van die wêreld. Amen."</w:t>
      </w:r>
    </w:p>
    <w:p w14:paraId="1A6A03BA" w14:textId="77777777" w:rsidR="00F90BDC" w:rsidRDefault="00F90BDC"/>
    <w:p w14:paraId="701DA925" w14:textId="77777777" w:rsidR="00F90BDC" w:rsidRDefault="00F90BDC">
      <w:r xmlns:w="http://schemas.openxmlformats.org/wordprocessingml/2006/main">
        <w:t xml:space="preserve">2. Handelinge 1:4 - "En toe hy saam met hulle vergader het, het hy hulle bevel gegee om nie van Jerusalem af weg te gaan nie, maar te wag op die belofte van die Vader wat, sê Hy, van My gehoor het."</w:t>
      </w:r>
    </w:p>
    <w:p w14:paraId="3CEEE195" w14:textId="77777777" w:rsidR="00F90BDC" w:rsidRDefault="00F90BDC"/>
    <w:p w14:paraId="5C2790B4" w14:textId="77777777" w:rsidR="00F90BDC" w:rsidRDefault="00F90BDC">
      <w:r xmlns:w="http://schemas.openxmlformats.org/wordprocessingml/2006/main">
        <w:t xml:space="preserve">Handelinge 11 vertel Petrus se verduideliking van die evangelie wat ook vir heidene is, en die stigting van die kerk in Antiogië.</w:t>
      </w:r>
    </w:p>
    <w:p w14:paraId="74E740AC" w14:textId="77777777" w:rsidR="00F90BDC" w:rsidRDefault="00F90BDC"/>
    <w:p w14:paraId="66A90D47" w14:textId="77777777" w:rsidR="00F90BDC" w:rsidRDefault="00F90BDC">
      <w:r xmlns:w="http://schemas.openxmlformats.org/wordprocessingml/2006/main">
        <w:t xml:space="preserve">1ste Paragraaf: Die hoofstuk begin met apostels wat gelowiges regdeur Judea hoor dat heidene ook die Woord van God ontvang het. Toe Petrus opgegaan het in Jerusalem, het besnede gelowiges hom gekritiseer en gesê: 'U het in die huis ingegaan, onbesnede manne het hulle geëet.' In reaksie hierop het Petrus in detail verduidelik wat </w:t>
      </w:r>
      <w:r xmlns:w="http://schemas.openxmlformats.org/wordprocessingml/2006/main">
        <w:lastRenderedPageBreak xmlns:w="http://schemas.openxmlformats.org/wordprocessingml/2006/main"/>
      </w:r>
      <w:r xmlns:w="http://schemas.openxmlformats.org/wordprocessingml/2006/main">
        <w:t xml:space="preserve">gebeur het - sy visioen van onrein diere en stem wat vir hom sê om niks onrein te noem wat God rein gemaak het nie, drie mans wat uit Cesarea aangekom het op dieselfde oomblik dat die visioen geëindig het, Gees het hom gesê om saam met hulle te gaan sonder huiwering. Hy het ook vertel hoe ses broers hom vergesel het na Cornelius se huis waar 'n engel vir Cornelius gesê het stuur Joppe bring Simon bekend as Petrus wat 'n boodskap sou vertel waardeur die hele huishouding gered sou word. Toe hy begin praat het, het die Heilige Gees oor hulle gekom, net soos op ons aan die begin van die woorde wat die Here gesê het: 'Johannes het water gedoop, maar jy sal gedoop word met die Heilige Gees.' So as God vir hulle dieselfde gawe gegee het, het Hy ons geglo Here Jesus Christus gegee, wie was ek dink kon God staan?' Toe hulle dit hoor, het hulle geen verdere besware gehad nie en het God geprys en gesê: "So het dan ook die heidene wat God bekering gegee het, die lewe gelei" (Hand. 11:1-18).</w:t>
      </w:r>
    </w:p>
    <w:p w14:paraId="7E6F544D" w14:textId="77777777" w:rsidR="00F90BDC" w:rsidRDefault="00F90BDC"/>
    <w:p w14:paraId="10020350" w14:textId="77777777" w:rsidR="00F90BDC" w:rsidRDefault="00F90BDC">
      <w:r xmlns:w="http://schemas.openxmlformats.org/wordprocessingml/2006/main">
        <w:t xml:space="preserve">2de Paragraaf: Intussen het diegene wat deur vervolging verstrooi was oor Stefanus uitgebreek, ver gereis Fenicië Ciprus Antiogië versprei net onder Jode sommige mans Ciprus Cirene het egter Antiogië begin praat Grieke het ook goeie nuus vertel oor Here Jesus se hand Here was by hulle groot aantal mense geglo het as Here geword (Hand 11:19-21). Nuus hierdie bereik kerk Jerusalem het hulle vir Barnabas gestuur Antiogië toe aangekom het bewyse gesien genade God bly bemoedig almal bly waar Here harte hy was goeie mens vol Heilige Gees geloof groot aantal mense het Here gebring (Hand 11:22-24).</w:t>
      </w:r>
    </w:p>
    <w:p w14:paraId="3845D8EC" w14:textId="77777777" w:rsidR="00F90BDC" w:rsidRDefault="00F90BDC"/>
    <w:p w14:paraId="6A9FACCC" w14:textId="77777777" w:rsidR="00F90BDC" w:rsidRDefault="00F90BDC">
      <w:r xmlns:w="http://schemas.openxmlformats.org/wordprocessingml/2006/main">
        <w:t xml:space="preserve">3de Paragraaf: Toe Barnabas gaan Tarsus kyk Saul toe gevind het vir hom Antiogië So jaar ontmoet kerk geleer groot getalle mense dissipels is genoem Christene eerste Antiogië (Hand 11:25-26). Gedurende hierdie tyd het 'n paar profete van Jerusalem na Antiogië afgekom, een met die naam Agabus het deur Gees opgestaan, het voorspel dat hewige hongersnood oor die hele Romeinse wêreld sou versprei het tydens die regering gebeur Claudius dissipels het elkeen volgens vermoë besluit om hulp te verleen broers susters wat in Judea woon, het hulle gawe gestuur ouderlinge sorg Barnabas Saul (Handelinge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Handelinge 11:1 En die apostels en die broers wat in Judéa was, het gehoor dat die heidene ook die woord van God aangeneem het.</w:t>
      </w:r>
    </w:p>
    <w:p w14:paraId="7AF7AA0E" w14:textId="77777777" w:rsidR="00F90BDC" w:rsidRDefault="00F90BDC"/>
    <w:p w14:paraId="0A43C88F" w14:textId="77777777" w:rsidR="00F90BDC" w:rsidRDefault="00F90BDC">
      <w:r xmlns:w="http://schemas.openxmlformats.org/wordprocessingml/2006/main">
        <w:t xml:space="preserve">Die nuus het versprei dat die heidene die boodskap van God aangeneem het.</w:t>
      </w:r>
    </w:p>
    <w:p w14:paraId="6571D7F6" w14:textId="77777777" w:rsidR="00F90BDC" w:rsidRDefault="00F90BDC"/>
    <w:p w14:paraId="5B76D32E" w14:textId="77777777" w:rsidR="00F90BDC" w:rsidRDefault="00F90BDC">
      <w:r xmlns:w="http://schemas.openxmlformats.org/wordprocessingml/2006/main">
        <w:t xml:space="preserve">1. Die Goeie Nuus van Verlossing is vir Almal</w:t>
      </w:r>
    </w:p>
    <w:p w14:paraId="78906B3E" w14:textId="77777777" w:rsidR="00F90BDC" w:rsidRDefault="00F90BDC"/>
    <w:p w14:paraId="576F1A11" w14:textId="77777777" w:rsidR="00F90BDC" w:rsidRDefault="00F90BDC">
      <w:r xmlns:w="http://schemas.openxmlformats.org/wordprocessingml/2006/main">
        <w:t xml:space="preserve">2. Eenheid Deur die Evangelie</w:t>
      </w:r>
    </w:p>
    <w:p w14:paraId="5C47D16B" w14:textId="77777777" w:rsidR="00F90BDC" w:rsidRDefault="00F90BDC"/>
    <w:p w14:paraId="4A39EE81" w14:textId="77777777" w:rsidR="00F90BDC" w:rsidRDefault="00F90BDC">
      <w:r xmlns:w="http://schemas.openxmlformats.org/wordprocessingml/2006/main">
        <w:t xml:space="preserve">1. Efesiërs 2:14-18 - Want Hy is ons vrede, Hy wat beide een gemaak het en die middelmuur van skeiding tussen ons afgebreek het.</w:t>
      </w:r>
    </w:p>
    <w:p w14:paraId="2B7FB5A3" w14:textId="77777777" w:rsidR="00F90BDC" w:rsidRDefault="00F90BDC"/>
    <w:p w14:paraId="5D6801D5" w14:textId="77777777" w:rsidR="00F90BDC" w:rsidRDefault="00F90BDC">
      <w:r xmlns:w="http://schemas.openxmlformats.org/wordprocessingml/2006/main">
        <w:t xml:space="preserve">2. Romeine 10:12-13 - Want daar is geen onderskeid tussen Jood en Griek nie, want dieselfde Here is oor almal ryk vir almal wat Hom aanroep.</w:t>
      </w:r>
    </w:p>
    <w:p w14:paraId="7A1B3D7D" w14:textId="77777777" w:rsidR="00F90BDC" w:rsidRDefault="00F90BDC"/>
    <w:p w14:paraId="0212E0F2" w14:textId="77777777" w:rsidR="00F90BDC" w:rsidRDefault="00F90BDC">
      <w:r xmlns:w="http://schemas.openxmlformats.org/wordprocessingml/2006/main">
        <w:t xml:space="preserve">HANDELINGE 11:2 En toe Petrus in Jerusalem opgekom het, het die wat uit die besnydenis was, met hom getwis;</w:t>
      </w:r>
    </w:p>
    <w:p w14:paraId="294C5332" w14:textId="77777777" w:rsidR="00F90BDC" w:rsidRDefault="00F90BDC"/>
    <w:p w14:paraId="7020703E" w14:textId="77777777" w:rsidR="00F90BDC" w:rsidRDefault="00F90BDC">
      <w:r xmlns:w="http://schemas.openxmlformats.org/wordprocessingml/2006/main">
        <w:t xml:space="preserve">Die Joodse gelowiges in Jerusalem het Petrus se sending na die heidene uitgedaag.</w:t>
      </w:r>
    </w:p>
    <w:p w14:paraId="277EEB84" w14:textId="77777777" w:rsidR="00F90BDC" w:rsidRDefault="00F90BDC"/>
    <w:p w14:paraId="4B1DFD7F" w14:textId="77777777" w:rsidR="00F90BDC" w:rsidRDefault="00F90BDC">
      <w:r xmlns:w="http://schemas.openxmlformats.org/wordprocessingml/2006/main">
        <w:t xml:space="preserve">1: God se liefde is vir almal, ongeag hul agtergrond.</w:t>
      </w:r>
    </w:p>
    <w:p w14:paraId="5892C31B" w14:textId="77777777" w:rsidR="00F90BDC" w:rsidRDefault="00F90BDC"/>
    <w:p w14:paraId="1153D813" w14:textId="77777777" w:rsidR="00F90BDC" w:rsidRDefault="00F90BDC">
      <w:r xmlns:w="http://schemas.openxmlformats.org/wordprocessingml/2006/main">
        <w:t xml:space="preserve">2: Ons moet nederigheid hê wanneer ons betrokke raak by diegene wat anders as ons is.</w:t>
      </w:r>
    </w:p>
    <w:p w14:paraId="58950EA4" w14:textId="77777777" w:rsidR="00F90BDC" w:rsidRDefault="00F90BDC"/>
    <w:p w14:paraId="695F9D31" w14:textId="77777777" w:rsidR="00F90BDC" w:rsidRDefault="00F90BDC">
      <w:r xmlns:w="http://schemas.openxmlformats.org/wordprocessingml/2006/main">
        <w:t xml:space="preserve">1: Galasiërs 3:26-28 - Want in Christus Jesus is julle almal kinders van God deur die geloof. Want julle almal wat in Christus gedoop is, het julle met Christus beklee. Daar is nie meer Jood of Griek nie, daar is nie slaaf of vryman nie, daar is geen man en vrou nie, want julle is almal een in Christus Jesus.</w:t>
      </w:r>
    </w:p>
    <w:p w14:paraId="141E450F" w14:textId="77777777" w:rsidR="00F90BDC" w:rsidRDefault="00F90BDC"/>
    <w:p w14:paraId="684C0546" w14:textId="77777777" w:rsidR="00F90BDC" w:rsidRDefault="00F90BDC">
      <w:r xmlns:w="http://schemas.openxmlformats.org/wordprocessingml/2006/main">
        <w:t xml:space="preserve">2: Kolossense 3:11 - In Christus is daar geen onderskeid tussen Jood en Griek, besneden en onbesneden, barbaar, Skit, slaaf en vryman nie, maar Christus is alles en in almal.</w:t>
      </w:r>
    </w:p>
    <w:p w14:paraId="47732A71" w14:textId="77777777" w:rsidR="00F90BDC" w:rsidRDefault="00F90BDC"/>
    <w:p w14:paraId="28300CFD" w14:textId="77777777" w:rsidR="00F90BDC" w:rsidRDefault="00F90BDC">
      <w:r xmlns:w="http://schemas.openxmlformats.org/wordprocessingml/2006/main">
        <w:t xml:space="preserve">Handelinge 11:3 en gesê: U het by die onbesnedenes ingegaan en saam met hulle geëet.</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verdedig sy besluit om saam met onbesnede mans te eet by die apostels in Jerusalem.</w:t>
      </w:r>
    </w:p>
    <w:p w14:paraId="2DE457BB" w14:textId="77777777" w:rsidR="00F90BDC" w:rsidRDefault="00F90BDC"/>
    <w:p w14:paraId="2C067D2C" w14:textId="77777777" w:rsidR="00F90BDC" w:rsidRDefault="00F90BDC">
      <w:r xmlns:w="http://schemas.openxmlformats.org/wordprocessingml/2006/main">
        <w:t xml:space="preserve">1. "God se liefde vir alle mense"</w:t>
      </w:r>
    </w:p>
    <w:p w14:paraId="0FFCCB77" w14:textId="77777777" w:rsidR="00F90BDC" w:rsidRDefault="00F90BDC"/>
    <w:p w14:paraId="70165CD5" w14:textId="77777777" w:rsidR="00F90BDC" w:rsidRDefault="00F90BDC">
      <w:r xmlns:w="http://schemas.openxmlformats.org/wordprocessingml/2006/main">
        <w:t xml:space="preserve">2. "Leef 'n lewe van aanvaarding"</w:t>
      </w:r>
    </w:p>
    <w:p w14:paraId="24F457F5" w14:textId="77777777" w:rsidR="00F90BDC" w:rsidRDefault="00F90BDC"/>
    <w:p w14:paraId="4CDF2027" w14:textId="77777777" w:rsidR="00F90BDC" w:rsidRDefault="00F90BDC">
      <w:r xmlns:w="http://schemas.openxmlformats.org/wordprocessingml/2006/main">
        <w:t xml:space="preserve">1. Romeine 2:11-16</w:t>
      </w:r>
    </w:p>
    <w:p w14:paraId="26E16351" w14:textId="77777777" w:rsidR="00F90BDC" w:rsidRDefault="00F90BDC"/>
    <w:p w14:paraId="2FABEA87" w14:textId="77777777" w:rsidR="00F90BDC" w:rsidRDefault="00F90BDC">
      <w:r xmlns:w="http://schemas.openxmlformats.org/wordprocessingml/2006/main">
        <w:t xml:space="preserve">2. Galasiërs 3:26-29</w:t>
      </w:r>
    </w:p>
    <w:p w14:paraId="7150F72F" w14:textId="77777777" w:rsidR="00F90BDC" w:rsidRDefault="00F90BDC"/>
    <w:p w14:paraId="4A27C47A" w14:textId="77777777" w:rsidR="00F90BDC" w:rsidRDefault="00F90BDC">
      <w:r xmlns:w="http://schemas.openxmlformats.org/wordprocessingml/2006/main">
        <w:t xml:space="preserve">HANDELINGE 11:4 Maar Petrus het die saak van die begin af ingeoefen en dit op bevel aan hulle uitgelê en gesê:</w:t>
      </w:r>
    </w:p>
    <w:p w14:paraId="72A966A4" w14:textId="77777777" w:rsidR="00F90BDC" w:rsidRDefault="00F90BDC"/>
    <w:p w14:paraId="67D3981D" w14:textId="77777777" w:rsidR="00F90BDC" w:rsidRDefault="00F90BDC">
      <w:r xmlns:w="http://schemas.openxmlformats.org/wordprocessingml/2006/main">
        <w:t xml:space="preserve">Petrus het die gebeure van sy ontmoeting met die Heilige Gees aan die apostels vertel.</w:t>
      </w:r>
    </w:p>
    <w:p w14:paraId="3B7F7829" w14:textId="77777777" w:rsidR="00F90BDC" w:rsidRDefault="00F90BDC"/>
    <w:p w14:paraId="24319EC1" w14:textId="77777777" w:rsidR="00F90BDC" w:rsidRDefault="00F90BDC">
      <w:r xmlns:w="http://schemas.openxmlformats.org/wordprocessingml/2006/main">
        <w:t xml:space="preserve">1. Ons moet oop wees vir die leiding van die Heilige Gees, hoe ongewoon dit ook al vir ons mag lyk.</w:t>
      </w:r>
    </w:p>
    <w:p w14:paraId="1EA40E22" w14:textId="77777777" w:rsidR="00F90BDC" w:rsidRDefault="00F90BDC"/>
    <w:p w14:paraId="16BEF4C9" w14:textId="77777777" w:rsidR="00F90BDC" w:rsidRDefault="00F90BDC">
      <w:r xmlns:w="http://schemas.openxmlformats.org/wordprocessingml/2006/main">
        <w:t xml:space="preserve">2. Ons moet gereed wees om ons geloof en ervarings met ander te deel.</w:t>
      </w:r>
    </w:p>
    <w:p w14:paraId="36C192F8" w14:textId="77777777" w:rsidR="00F90BDC" w:rsidRDefault="00F90BDC"/>
    <w:p w14:paraId="3B3006AA" w14:textId="77777777" w:rsidR="00F90BDC" w:rsidRDefault="00F90BDC">
      <w:r xmlns:w="http://schemas.openxmlformats.org/wordprocessingml/2006/main">
        <w:t xml:space="preserve">1. Handelinge 11:4 - Maar Petrus het die saak van die begin af ingeoefen en dit op bevel aan hulle uitgelê en gesê:</w:t>
      </w:r>
    </w:p>
    <w:p w14:paraId="3C7C880B" w14:textId="77777777" w:rsidR="00F90BDC" w:rsidRDefault="00F90BDC"/>
    <w:p w14:paraId="107BD123" w14:textId="77777777" w:rsidR="00F90BDC" w:rsidRDefault="00F90BDC">
      <w:r xmlns:w="http://schemas.openxmlformats.org/wordprocessingml/2006/main">
        <w:t xml:space="preserve">2. Joh 14:26 – Maar die Helper, die Heilige Gees, wat die Vader in my Naam sal stuur, Hy sal julle alles leer en sal julle herinner aan alles wat Ek vir julle gesê het.</w:t>
      </w:r>
    </w:p>
    <w:p w14:paraId="7912D599" w14:textId="77777777" w:rsidR="00F90BDC" w:rsidRDefault="00F90BDC"/>
    <w:p w14:paraId="62993D06" w14:textId="77777777" w:rsidR="00F90BDC" w:rsidRDefault="00F90BDC">
      <w:r xmlns:w="http://schemas.openxmlformats.org/wordprocessingml/2006/main">
        <w:t xml:space="preserve">HANDELINGE 11:5 Ek was in die stad Joppe besig om te bid, en in 'n beswyming het ek 'n visioen gesien: 'n sekere houer neerdaal soos 'n groot laken, met vier hoeke uit die hemel neergedaal; en dit het selfs tot my gekom:</w:t>
      </w:r>
    </w:p>
    <w:p w14:paraId="2BC7057E" w14:textId="77777777" w:rsidR="00F90BDC" w:rsidRDefault="00F90BDC"/>
    <w:p w14:paraId="0D2A8559" w14:textId="77777777" w:rsidR="00F90BDC" w:rsidRDefault="00F90BDC">
      <w:r xmlns:w="http://schemas.openxmlformats.org/wordprocessingml/2006/main">
        <w:t xml:space="preserve">'n Man in Joppe het 'n visioen gehad van 'n groot laken wat uit die hemel neerdaal.</w:t>
      </w:r>
    </w:p>
    <w:p w14:paraId="334A6141" w14:textId="77777777" w:rsidR="00F90BDC" w:rsidRDefault="00F90BDC"/>
    <w:p w14:paraId="4781BDC0" w14:textId="77777777" w:rsidR="00F90BDC" w:rsidRDefault="00F90BDC">
      <w:r xmlns:w="http://schemas.openxmlformats.org/wordprocessingml/2006/main">
        <w:t xml:space="preserve">1. God se planne is groter as ons eie.</w:t>
      </w:r>
    </w:p>
    <w:p w14:paraId="57593EFF" w14:textId="77777777" w:rsidR="00F90BDC" w:rsidRDefault="00F90BDC"/>
    <w:p w14:paraId="15D2AB15" w14:textId="77777777" w:rsidR="00F90BDC" w:rsidRDefault="00F90BDC">
      <w:r xmlns:w="http://schemas.openxmlformats.org/wordprocessingml/2006/main">
        <w:t xml:space="preserve">2. Deur gebed kan ons God se leiding ontvang.</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of my gedagtes is nie julle gedagtes nie, en julle weë is nie my weë nie, spreek die Here. Want soos die hemel hoër is as die aarde, so is my weë hoër as julle weë en my gedagtes as julle gedagtes.??</w:t>
      </w:r>
    </w:p>
    <w:p w14:paraId="1261A3BF" w14:textId="77777777" w:rsidR="00F90BDC" w:rsidRDefault="00F90BDC"/>
    <w:p w14:paraId="46D398C6" w14:textId="77777777" w:rsidR="00F90BDC" w:rsidRDefault="00F90BDC">
      <w:r xmlns:w="http://schemas.openxmlformats.org/wordprocessingml/2006/main">
        <w:t xml:space="preserve">2. Jakobus 1:5-6 ??? </w:t>
      </w:r>
      <w:r xmlns:w="http://schemas.openxmlformats.org/wordprocessingml/2006/main">
        <w:t xml:space="preserve">As iemand van julle wysheid kortkom, laat hom God vra, wat aan almal vrygewig gee sonder om te verwyt, en dit sal aan hom gegee word </w:t>
      </w:r>
      <w:r xmlns:w="http://schemas.openxmlformats.org/wordprocessingml/2006/main">
        <w:rPr>
          <w:rFonts w:ascii="맑은 고딕 Semilight" w:hAnsi="맑은 고딕 Semilight"/>
        </w:rPr>
        <w:t xml:space="preserve">. </w:t>
      </w:r>
      <w:r xmlns:w="http://schemas.openxmlformats.org/wordprocessingml/2006/main">
        <w:t xml:space="preserve">Maar laat hy in die geloof vra, sonder om te twyfel, want die een wat twyfel, is soos 'n golf van die see wat deur die wind gedryf en geslinger word.??</w:t>
      </w:r>
    </w:p>
    <w:p w14:paraId="3E98BB39" w14:textId="77777777" w:rsidR="00F90BDC" w:rsidRDefault="00F90BDC"/>
    <w:p w14:paraId="045344A4" w14:textId="77777777" w:rsidR="00F90BDC" w:rsidRDefault="00F90BDC">
      <w:r xmlns:w="http://schemas.openxmlformats.org/wordprocessingml/2006/main">
        <w:t xml:space="preserve">HANDELINGE 11:6 Waarop ek, toe ek my oë vasgemaak het, dit oorweeg en viervoetige diere van die aarde en wilde diere en kruipende diere en voëls van die hemel gesien het.</w:t>
      </w:r>
    </w:p>
    <w:p w14:paraId="097CED45" w14:textId="77777777" w:rsidR="00F90BDC" w:rsidRDefault="00F90BDC"/>
    <w:p w14:paraId="18A7318E" w14:textId="77777777" w:rsidR="00F90BDC" w:rsidRDefault="00F90BDC">
      <w:r xmlns:w="http://schemas.openxmlformats.org/wordprocessingml/2006/main">
        <w:t xml:space="preserve">Terwyl hy mooi gekyk het, het die verteller van Handelinge 11:6 viervoetige diere van die aarde, wilde diere, kruipende diere en voëls van die lug gesien.</w:t>
      </w:r>
    </w:p>
    <w:p w14:paraId="6124E4FB" w14:textId="77777777" w:rsidR="00F90BDC" w:rsidRDefault="00F90BDC"/>
    <w:p w14:paraId="5F716D90" w14:textId="77777777" w:rsidR="00F90BDC" w:rsidRDefault="00F90BDC">
      <w:r xmlns:w="http://schemas.openxmlformats.org/wordprocessingml/2006/main">
        <w:t xml:space="preserve">1. God se skepping: 'n wonderwerk om te aanskou</w:t>
      </w:r>
    </w:p>
    <w:p w14:paraId="1D851B3C" w14:textId="77777777" w:rsidR="00F90BDC" w:rsidRDefault="00F90BDC"/>
    <w:p w14:paraId="1672922F" w14:textId="77777777" w:rsidR="00F90BDC" w:rsidRDefault="00F90BDC">
      <w:r xmlns:w="http://schemas.openxmlformats.org/wordprocessingml/2006/main">
        <w:t xml:space="preserve">2. Die wonders van die natuur: Om God se hand om ons te sien</w:t>
      </w:r>
    </w:p>
    <w:p w14:paraId="445ED031" w14:textId="77777777" w:rsidR="00F90BDC" w:rsidRDefault="00F90BDC"/>
    <w:p w14:paraId="0465CDB5" w14:textId="77777777" w:rsidR="00F90BDC" w:rsidRDefault="00F90BDC">
      <w:r xmlns:w="http://schemas.openxmlformats.org/wordprocessingml/2006/main">
        <w:t xml:space="preserve">1. Psalm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Hand 11:7 En ek het 'n stem vir my hoor sê: Staan op, Petrus! slag en eet.</w:t>
      </w:r>
    </w:p>
    <w:p w14:paraId="738F9DA3" w14:textId="77777777" w:rsidR="00F90BDC" w:rsidRDefault="00F90BDC"/>
    <w:p w14:paraId="679F7404" w14:textId="77777777" w:rsidR="00F90BDC" w:rsidRDefault="00F90BDC">
      <w:r xmlns:w="http://schemas.openxmlformats.org/wordprocessingml/2006/main">
        <w:t xml:space="preserve">Petrus is deur 'n hemelse stem opdrag gegee om kos te eet wat voorheen volgens Joodse wette verbied was.</w:t>
      </w:r>
    </w:p>
    <w:p w14:paraId="6B32BCC1" w14:textId="77777777" w:rsidR="00F90BDC" w:rsidRDefault="00F90BDC"/>
    <w:p w14:paraId="14802942" w14:textId="77777777" w:rsidR="00F90BDC" w:rsidRDefault="00F90BDC">
      <w:r xmlns:w="http://schemas.openxmlformats.org/wordprocessingml/2006/main">
        <w:t xml:space="preserve">1. God se genade is groter as ons reëls – Romeine 6:14</w:t>
      </w:r>
    </w:p>
    <w:p w14:paraId="13BB873F" w14:textId="77777777" w:rsidR="00F90BDC" w:rsidRDefault="00F90BDC"/>
    <w:p w14:paraId="1C402D31" w14:textId="77777777" w:rsidR="00F90BDC" w:rsidRDefault="00F90BDC">
      <w:r xmlns:w="http://schemas.openxmlformats.org/wordprocessingml/2006/main">
        <w:t xml:space="preserve">2. Navolging van God se instruksies lei tot seën – Handelinge 11:18</w:t>
      </w:r>
    </w:p>
    <w:p w14:paraId="65127835" w14:textId="77777777" w:rsidR="00F90BDC" w:rsidRDefault="00F90BDC"/>
    <w:p w14:paraId="109A6711" w14:textId="77777777" w:rsidR="00F90BDC" w:rsidRDefault="00F90BDC">
      <w:r xmlns:w="http://schemas.openxmlformats.org/wordprocessingml/2006/main">
        <w:t xml:space="preserve">1. Romeine 6:14 Want die sonde sal oor julle nie heers nie, want julle is nie onder die wet nie, maar onder die genade.</w:t>
      </w:r>
    </w:p>
    <w:p w14:paraId="0E70BA8A" w14:textId="77777777" w:rsidR="00F90BDC" w:rsidRDefault="00F90BDC"/>
    <w:p w14:paraId="15B0FEED" w14:textId="77777777" w:rsidR="00F90BDC" w:rsidRDefault="00F90BDC">
      <w:r xmlns:w="http://schemas.openxmlformats.org/wordprocessingml/2006/main">
        <w:t xml:space="preserve">2. Handelinge 11:18 Toe hulle dit hoor, het hulle geswyg en God verheerlik en gesê: Dan het God ook aan die heidene die bekering tot die lewe gegee.</w:t>
      </w:r>
    </w:p>
    <w:p w14:paraId="423085D1" w14:textId="77777777" w:rsidR="00F90BDC" w:rsidRDefault="00F90BDC"/>
    <w:p w14:paraId="5A8A73D9" w14:textId="77777777" w:rsidR="00F90BDC" w:rsidRDefault="00F90BDC">
      <w:r xmlns:w="http://schemas.openxmlformats.org/wordprocessingml/2006/main">
        <w:t xml:space="preserve">Handelinge 11:8 Maar ek het gesê: Nie so nie, Here, want niks onheiligs of onreins het ooit in my mond ingekom nie.</w:t>
      </w:r>
    </w:p>
    <w:p w14:paraId="0C8B2C45" w14:textId="77777777" w:rsidR="00F90BDC" w:rsidRDefault="00F90BDC"/>
    <w:p w14:paraId="522DFDC6" w14:textId="77777777" w:rsidR="00F90BDC" w:rsidRDefault="00F90BDC">
      <w:r xmlns:w="http://schemas.openxmlformats.org/wordprocessingml/2006/main">
        <w:t xml:space="preserve">God beveel ons om nie bang te wees om risiko's te neem om Sy boodskap te versprei nie, selfs in vreemde en onbekende omstandighede.</w:t>
      </w:r>
    </w:p>
    <w:p w14:paraId="496D834C" w14:textId="77777777" w:rsidR="00F90BDC" w:rsidRDefault="00F90BDC"/>
    <w:p w14:paraId="0952E9CE" w14:textId="77777777" w:rsidR="00F90BDC" w:rsidRDefault="00F90BDC">
      <w:r xmlns:w="http://schemas.openxmlformats.org/wordprocessingml/2006/main">
        <w:t xml:space="preserve">1. "Moenie vrees nie: Verkondig die Evangelie met vrymoedigheid"</w:t>
      </w:r>
    </w:p>
    <w:p w14:paraId="4CE04C97" w14:textId="77777777" w:rsidR="00F90BDC" w:rsidRDefault="00F90BDC"/>
    <w:p w14:paraId="53E72501" w14:textId="77777777" w:rsidR="00F90BDC" w:rsidRDefault="00F90BDC">
      <w:r xmlns:w="http://schemas.openxmlformats.org/wordprocessingml/2006/main">
        <w:t xml:space="preserve">2. "Vertrou op God: stap uit in geloof"</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Josua 1:9 - "Het ek jou nie beveel nie? Wees sterk en vol moed. Moenie bang wees nie, moenie moedeloos wees nie, want die Here jou God sal met jou wees oral waar jy gaan."</w:t>
      </w:r>
    </w:p>
    <w:p w14:paraId="061193CF" w14:textId="77777777" w:rsidR="00F90BDC" w:rsidRDefault="00F90BDC"/>
    <w:p w14:paraId="6B60237F" w14:textId="77777777" w:rsidR="00F90BDC" w:rsidRDefault="00F90BDC">
      <w:r xmlns:w="http://schemas.openxmlformats.org/wordprocessingml/2006/main">
        <w:t xml:space="preserve">2. Jesaja 43:1 - "Maar nou, dit is wat die Here sê: </w:t>
      </w:r>
      <w:r xmlns:w="http://schemas.openxmlformats.org/wordprocessingml/2006/main">
        <w:rPr>
          <w:rFonts w:ascii="맑은 고딕 Semilight" w:hAnsi="맑은 고딕 Semilight"/>
        </w:rPr>
        <w:t xml:space="preserve">jy </w:t>
      </w:r>
      <w:r xmlns:w="http://schemas.openxmlformats.org/wordprocessingml/2006/main">
        <w:t xml:space="preserve">wat jou geskep het, Jakob, Hy wat jou geformeer het, Israel: 쏡 </w:t>
      </w:r>
      <w:r xmlns:w="http://schemas.openxmlformats.org/wordprocessingml/2006/main">
        <w:rPr>
          <w:rFonts w:ascii="맑은 고딕 Semilight" w:hAnsi="맑은 고딕 Semilight"/>
        </w:rPr>
        <w:t xml:space="preserve">moenie </w:t>
      </w:r>
      <w:r xmlns:w="http://schemas.openxmlformats.org/wordprocessingml/2006/main">
        <w:t xml:space="preserve">vrees nie, want Ek het jou verlos; Ek het jou geroep deur naam; jy is myne."</w:t>
      </w:r>
    </w:p>
    <w:p w14:paraId="623EA66B" w14:textId="77777777" w:rsidR="00F90BDC" w:rsidRDefault="00F90BDC"/>
    <w:p w14:paraId="18834B63" w14:textId="77777777" w:rsidR="00F90BDC" w:rsidRDefault="00F90BDC">
      <w:r xmlns:w="http://schemas.openxmlformats.org/wordprocessingml/2006/main">
        <w:t xml:space="preserve">Hand 11:9 Maar die stem het my weer uit die hemel geantwoord: Wat God gereinig het, moet jy nie onheilig noem nie.</w:t>
      </w:r>
    </w:p>
    <w:p w14:paraId="7FEFD9BF" w14:textId="77777777" w:rsidR="00F90BDC" w:rsidRDefault="00F90BDC"/>
    <w:p w14:paraId="2F816ADA" w14:textId="77777777" w:rsidR="00F90BDC" w:rsidRDefault="00F90BDC">
      <w:r xmlns:w="http://schemas.openxmlformats.org/wordprocessingml/2006/main">
        <w:t xml:space="preserve">God se heiligheid is nie onderhewig aan die mens se begrip nie.</w:t>
      </w:r>
    </w:p>
    <w:p w14:paraId="12ECE76B" w14:textId="77777777" w:rsidR="00F90BDC" w:rsidRDefault="00F90BDC"/>
    <w:p w14:paraId="2576AC85" w14:textId="77777777" w:rsidR="00F90BDC" w:rsidRDefault="00F90BDC">
      <w:r xmlns:w="http://schemas.openxmlformats.org/wordprocessingml/2006/main">
        <w:t xml:space="preserve">1: God gaan ons verstand te bowe en Sy besluite moet sonder twyfel aanvaar word.</w:t>
      </w:r>
    </w:p>
    <w:p w14:paraId="54C52A14" w14:textId="77777777" w:rsidR="00F90BDC" w:rsidRDefault="00F90BDC"/>
    <w:p w14:paraId="2AEC3136" w14:textId="77777777" w:rsidR="00F90BDC" w:rsidRDefault="00F90BDC">
      <w:r xmlns:w="http://schemas.openxmlformats.org/wordprocessingml/2006/main">
        <w:t xml:space="preserve">2: Ons moet die gesag van God in ons lewens erken en aanvaar.</w:t>
      </w:r>
    </w:p>
    <w:p w14:paraId="4228A654" w14:textId="77777777" w:rsidR="00F90BDC" w:rsidRDefault="00F90BDC"/>
    <w:p w14:paraId="2C81C9D2" w14:textId="77777777" w:rsidR="00F90BDC" w:rsidRDefault="00F90BDC">
      <w:r xmlns:w="http://schemas.openxmlformats.org/wordprocessingml/2006/main">
        <w:t xml:space="preserve">1: Josua 24:15 - "Kies vandag vir jou wie jy wil dien..."</w:t>
      </w:r>
    </w:p>
    <w:p w14:paraId="0A2846F2" w14:textId="77777777" w:rsidR="00F90BDC" w:rsidRDefault="00F90BDC"/>
    <w:p w14:paraId="46367A98"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weë gedagtes as jou gedagtes."</w:t>
      </w:r>
    </w:p>
    <w:p w14:paraId="3309FA67" w14:textId="77777777" w:rsidR="00F90BDC" w:rsidRDefault="00F90BDC"/>
    <w:p w14:paraId="20D80B73" w14:textId="77777777" w:rsidR="00F90BDC" w:rsidRDefault="00F90BDC">
      <w:r xmlns:w="http://schemas.openxmlformats.org/wordprocessingml/2006/main">
        <w:t xml:space="preserve">Handelinge 11:10 En dit het drie maal gebeur, en almal is weer in die hemel opgetrek.</w:t>
      </w:r>
    </w:p>
    <w:p w14:paraId="1B3BFFF0" w14:textId="77777777" w:rsidR="00F90BDC" w:rsidRDefault="00F90BDC"/>
    <w:p w14:paraId="67D666C3" w14:textId="77777777" w:rsidR="00F90BDC" w:rsidRDefault="00F90BDC">
      <w:r xmlns:w="http://schemas.openxmlformats.org/wordprocessingml/2006/main">
        <w:t xml:space="preserve">'n Visioen is drie keer deur 'n engel uit die hemel gesien, en elke keer is die engel na die hemel teruggetrek.</w:t>
      </w:r>
    </w:p>
    <w:p w14:paraId="2731391B" w14:textId="77777777" w:rsidR="00F90BDC" w:rsidRDefault="00F90BDC"/>
    <w:p w14:paraId="26689AB9" w14:textId="77777777" w:rsidR="00F90BDC" w:rsidRDefault="00F90BDC">
      <w:r xmlns:w="http://schemas.openxmlformats.org/wordprocessingml/2006/main">
        <w:t xml:space="preserve">1. God se barmhartigheid en genade in visioene</w:t>
      </w:r>
    </w:p>
    <w:p w14:paraId="160483DA" w14:textId="77777777" w:rsidR="00F90BDC" w:rsidRDefault="00F90BDC"/>
    <w:p w14:paraId="4642F11A" w14:textId="77777777" w:rsidR="00F90BDC" w:rsidRDefault="00F90BDC">
      <w:r xmlns:w="http://schemas.openxmlformats.org/wordprocessingml/2006/main">
        <w:t xml:space="preserve">2. Die krag van gebed om God se wil te openbaar</w:t>
      </w:r>
    </w:p>
    <w:p w14:paraId="1128410C" w14:textId="77777777" w:rsidR="00F90BDC" w:rsidRDefault="00F90BDC"/>
    <w:p w14:paraId="50543197" w14:textId="77777777" w:rsidR="00F90BDC" w:rsidRDefault="00F90BDC">
      <w:r xmlns:w="http://schemas.openxmlformats.org/wordprocessingml/2006/main">
        <w:t xml:space="preserve">1. Johannes 14:18 ? </w:t>
      </w:r>
      <w:r xmlns:w="http://schemas.openxmlformats.org/wordprocessingml/2006/main">
        <w:rPr>
          <w:rFonts w:ascii="맑은 고딕 Semilight" w:hAnsi="맑은 고딕 Semilight"/>
        </w:rPr>
        <w:t xml:space="preserve">쏧 </w:t>
      </w:r>
      <w:r xmlns:w="http://schemas.openxmlformats.org/wordprocessingml/2006/main">
        <w:t xml:space="preserve">sal julle nie as weeskinders agterlaat nie; Ek sal na jou toe kom.??</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En </w:t>
      </w:r>
      <w:r xmlns:w="http://schemas.openxmlformats.org/wordprocessingml/2006/main">
        <w:t xml:space="preserve">hy het gedroom, en kyk, daar staan 'n leer op die aarde, en die top daarvan reik tot aan die hemel; en kyk, die engele van God klim daarop en daal daarop neer. En kyk, die Here het daarbo gestaan.??</w:t>
      </w:r>
    </w:p>
    <w:p w14:paraId="7C4DC3F1" w14:textId="77777777" w:rsidR="00F90BDC" w:rsidRDefault="00F90BDC"/>
    <w:p w14:paraId="4E62FC9F" w14:textId="77777777" w:rsidR="00F90BDC" w:rsidRDefault="00F90BDC">
      <w:r xmlns:w="http://schemas.openxmlformats.org/wordprocessingml/2006/main">
        <w:t xml:space="preserve">HANDELINGE 11:11 En kyk, daar was dadelik al drie manne wat in die huis gekom het waar ek was, van Cesaréa na my gestuur.</w:t>
      </w:r>
    </w:p>
    <w:p w14:paraId="46823435" w14:textId="77777777" w:rsidR="00F90BDC" w:rsidRDefault="00F90BDC"/>
    <w:p w14:paraId="0C19A3EF" w14:textId="77777777" w:rsidR="00F90BDC" w:rsidRDefault="00F90BDC">
      <w:r xmlns:w="http://schemas.openxmlformats.org/wordprocessingml/2006/main">
        <w:t xml:space="preserve">Die apostel Petrus is besoek deur drie mans wat uit Cesarea gestuur is.</w:t>
      </w:r>
    </w:p>
    <w:p w14:paraId="4EB2B0A9" w14:textId="77777777" w:rsidR="00F90BDC" w:rsidRDefault="00F90BDC"/>
    <w:p w14:paraId="38301D02" w14:textId="77777777" w:rsidR="00F90BDC" w:rsidRDefault="00F90BDC">
      <w:r xmlns:w="http://schemas.openxmlformats.org/wordprocessingml/2006/main">
        <w:t xml:space="preserve">1. God kan onverwagte besoekers gebruik om vir ons sy wil te wys.</w:t>
      </w:r>
    </w:p>
    <w:p w14:paraId="28D5B8DC" w14:textId="77777777" w:rsidR="00F90BDC" w:rsidRDefault="00F90BDC"/>
    <w:p w14:paraId="2A218F50" w14:textId="77777777" w:rsidR="00F90BDC" w:rsidRDefault="00F90BDC">
      <w:r xmlns:w="http://schemas.openxmlformats.org/wordprocessingml/2006/main">
        <w:t xml:space="preserve">2. God sal ons van hulp en leiding voorsien wanneer dit nodig is.</w:t>
      </w:r>
    </w:p>
    <w:p w14:paraId="6483BD29" w14:textId="77777777" w:rsidR="00F90BDC" w:rsidRDefault="00F90BDC"/>
    <w:p w14:paraId="2CFCCA94" w14:textId="77777777" w:rsidR="00F90BDC" w:rsidRDefault="00F90BDC">
      <w:r xmlns:w="http://schemas.openxmlformats.org/wordprocessingml/2006/main">
        <w:t xml:space="preserve">1. Matteus 2:1-12 - Die besoek van die wyse manne aan Jesus.</w:t>
      </w:r>
    </w:p>
    <w:p w14:paraId="78F44CD4" w14:textId="77777777" w:rsidR="00F90BDC" w:rsidRDefault="00F90BDC"/>
    <w:p w14:paraId="4F3462A4" w14:textId="77777777" w:rsidR="00F90BDC" w:rsidRDefault="00F90BDC">
      <w:r xmlns:w="http://schemas.openxmlformats.org/wordprocessingml/2006/main">
        <w:t xml:space="preserve">2. Jesaja 41:10 - Moenie vrees nie, want Ek is met jou; wees nie verskrik nie, want Ek is jou God; Ek sal jou versterk, Ek sal jou help, Ek sal jou ondersteun met my regverdige regterhand.</w:t>
      </w:r>
    </w:p>
    <w:p w14:paraId="27B910B6" w14:textId="77777777" w:rsidR="00F90BDC" w:rsidRDefault="00F90BDC"/>
    <w:p w14:paraId="01C2D583" w14:textId="77777777" w:rsidR="00F90BDC" w:rsidRDefault="00F90BDC">
      <w:r xmlns:w="http://schemas.openxmlformats.org/wordprocessingml/2006/main">
        <w:t xml:space="preserve">Handelinge 11:12 En die Gees het my beveel om saam met hulle te gaan sonder om te twyfel. En hierdie ses broers het my vergesel, en ons het in die man se huis ingegaan.</w:t>
      </w:r>
    </w:p>
    <w:p w14:paraId="2A85A954" w14:textId="77777777" w:rsidR="00F90BDC" w:rsidRDefault="00F90BDC"/>
    <w:p w14:paraId="64BDD1D5" w14:textId="77777777" w:rsidR="00F90BDC" w:rsidRDefault="00F90BDC">
      <w:r xmlns:w="http://schemas.openxmlformats.org/wordprocessingml/2006/main">
        <w:t xml:space="preserve">Die Gees van God het vir die apostel Petrus gesê om saam met die manne te gaan wat na hom toe gekom het, en hy het saam met </w:t>
      </w:r>
      <w:r xmlns:w="http://schemas.openxmlformats.org/wordprocessingml/2006/main">
        <w:lastRenderedPageBreak xmlns:w="http://schemas.openxmlformats.org/wordprocessingml/2006/main"/>
      </w:r>
      <w:r xmlns:w="http://schemas.openxmlformats.org/wordprocessingml/2006/main">
        <w:t xml:space="preserve">hulle gegaan saam met ses ander broers.</w:t>
      </w:r>
    </w:p>
    <w:p w14:paraId="6127D2CF" w14:textId="77777777" w:rsidR="00F90BDC" w:rsidRDefault="00F90BDC"/>
    <w:p w14:paraId="4FCF47C2" w14:textId="77777777" w:rsidR="00F90BDC" w:rsidRDefault="00F90BDC">
      <w:r xmlns:w="http://schemas.openxmlformats.org/wordprocessingml/2006/main">
        <w:t xml:space="preserve">1. God se wil is dikwels onverwags en moet sonder huiwering gevolg word.</w:t>
      </w:r>
    </w:p>
    <w:p w14:paraId="5E00C148" w14:textId="77777777" w:rsidR="00F90BDC" w:rsidRDefault="00F90BDC"/>
    <w:p w14:paraId="5E03BEE5" w14:textId="77777777" w:rsidR="00F90BDC" w:rsidRDefault="00F90BDC">
      <w:r xmlns:w="http://schemas.openxmlformats.org/wordprocessingml/2006/main">
        <w:t xml:space="preserve">2. Wanneer God ons roep om iets te doen, sal Hy die krag en geselskap gee wat ons nodig het.</w:t>
      </w:r>
    </w:p>
    <w:p w14:paraId="50BF4BEE" w14:textId="77777777" w:rsidR="00F90BDC" w:rsidRDefault="00F90BDC"/>
    <w:p w14:paraId="55D0C326" w14:textId="77777777" w:rsidR="00F90BDC" w:rsidRDefault="00F90BDC">
      <w:r xmlns:w="http://schemas.openxmlformats.org/wordprocessingml/2006/main">
        <w:t xml:space="preserve">1. Hebreërs 11:8 - Deur geloof was Abraham gehoorsaam toe hy geroep is om uit te gaan na die plek wat hy as erfenis sou ontvang. En hy het uitgegaan sonder om te weet waarheen hy gaan.</w:t>
      </w:r>
    </w:p>
    <w:p w14:paraId="44DB72E7" w14:textId="77777777" w:rsidR="00F90BDC" w:rsidRDefault="00F90BDC"/>
    <w:p w14:paraId="31D3E98D" w14:textId="77777777" w:rsidR="00F90BDC" w:rsidRDefault="00F90BDC">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14:paraId="29B393B3" w14:textId="77777777" w:rsidR="00F90BDC" w:rsidRDefault="00F90BDC"/>
    <w:p w14:paraId="69360CD2" w14:textId="77777777" w:rsidR="00F90BDC" w:rsidRDefault="00F90BDC">
      <w:r xmlns:w="http://schemas.openxmlformats.org/wordprocessingml/2006/main">
        <w:t xml:space="preserve">Handelinge 11:13 En hy het ons laat sien hoe hy 'n engel in sy huis gesien het wat staan en vir hom sê: Stuur manne na Joppe en laat Simon roep, wie se van Petrus is;</w:t>
      </w:r>
    </w:p>
    <w:p w14:paraId="5996C97A" w14:textId="77777777" w:rsidR="00F90BDC" w:rsidRDefault="00F90BDC"/>
    <w:p w14:paraId="08BC2A76" w14:textId="77777777" w:rsidR="00F90BDC" w:rsidRDefault="00F90BDC">
      <w:r xmlns:w="http://schemas.openxmlformats.org/wordprocessingml/2006/main">
        <w:t xml:space="preserve">Die visioen van die engel lei Cornelius om vir Petrus te stuur.</w:t>
      </w:r>
    </w:p>
    <w:p w14:paraId="35B59BE1" w14:textId="77777777" w:rsidR="00F90BDC" w:rsidRDefault="00F90BDC"/>
    <w:p w14:paraId="1329C442" w14:textId="77777777" w:rsidR="00F90BDC" w:rsidRDefault="00F90BDC">
      <w:r xmlns:w="http://schemas.openxmlformats.org/wordprocessingml/2006/main">
        <w:t xml:space="preserve">1: God se leiding is kragtig en duidelik, en Hy sal ons altyd in die regte rigting lei.</w:t>
      </w:r>
    </w:p>
    <w:p w14:paraId="445AD053" w14:textId="77777777" w:rsidR="00F90BDC" w:rsidRDefault="00F90BDC"/>
    <w:p w14:paraId="6AF6CA67" w14:textId="77777777" w:rsidR="00F90BDC" w:rsidRDefault="00F90BDC">
      <w:r xmlns:w="http://schemas.openxmlformats.org/wordprocessingml/2006/main">
        <w:t xml:space="preserve">2: Die belangrikheid daarvan om God se leiding te vertrou terwyl ons deur die lewe reis.</w:t>
      </w:r>
    </w:p>
    <w:p w14:paraId="18BFD1D9" w14:textId="77777777" w:rsidR="00F90BDC" w:rsidRDefault="00F90BDC"/>
    <w:p w14:paraId="11E23233" w14:textId="77777777" w:rsidR="00F90BDC" w:rsidRDefault="00F90BDC">
      <w:r xmlns:w="http://schemas.openxmlformats.org/wordprocessingml/2006/main">
        <w:t xml:space="preserve">1: Spreuke 3:5-6 - "Vertrou op die Here met jou hele hart en steun nie op jou eie insig nie; wees aan Hom in al jou weë onderdanig, en Hy sal jou paaie gelyk maak."</w:t>
      </w:r>
    </w:p>
    <w:p w14:paraId="2DAC8321" w14:textId="77777777" w:rsidR="00F90BDC" w:rsidRDefault="00F90BDC"/>
    <w:p w14:paraId="4E2F5018" w14:textId="77777777" w:rsidR="00F90BDC" w:rsidRDefault="00F90BDC">
      <w:r xmlns:w="http://schemas.openxmlformats.org/wordprocessingml/2006/main">
        <w:t xml:space="preserve">2: Psalm 32:8 - "Ek sal jou onderrig en jou leer in die weg wat jy moet gaan; Ek sal jou raad gee met my liefdevolle oog op jou."</w:t>
      </w:r>
    </w:p>
    <w:p w14:paraId="08209106" w14:textId="77777777" w:rsidR="00F90BDC" w:rsidRDefault="00F90BDC"/>
    <w:p w14:paraId="646840A9" w14:textId="77777777" w:rsidR="00F90BDC" w:rsidRDefault="00F90BDC">
      <w:r xmlns:w="http://schemas.openxmlformats.org/wordprocessingml/2006/main">
        <w:t xml:space="preserve">Handelinge 11:14 wie sal jou woorde vertel waardeur jy en jou hele huis gered sal word.</w:t>
      </w:r>
    </w:p>
    <w:p w14:paraId="0E85770D" w14:textId="77777777" w:rsidR="00F90BDC" w:rsidRDefault="00F90BDC"/>
    <w:p w14:paraId="3134F787" w14:textId="77777777" w:rsidR="00F90BDC" w:rsidRDefault="00F90BDC">
      <w:r xmlns:w="http://schemas.openxmlformats.org/wordprocessingml/2006/main">
        <w:t xml:space="preserve">Petrus verduidelik aan die mense dat God hom gestuur het om die evangelie te verkondig sodat hulle en hul huishoudings gered kan word.</w:t>
      </w:r>
    </w:p>
    <w:p w14:paraId="5808CCA9" w14:textId="77777777" w:rsidR="00F90BDC" w:rsidRDefault="00F90BDC"/>
    <w:p w14:paraId="64A04855" w14:textId="77777777" w:rsidR="00F90BDC" w:rsidRDefault="00F90BDC">
      <w:r xmlns:w="http://schemas.openxmlformats.org/wordprocessingml/2006/main">
        <w:t xml:space="preserve">1. Die krag van God se Woord om te red</w:t>
      </w:r>
    </w:p>
    <w:p w14:paraId="7403D605" w14:textId="77777777" w:rsidR="00F90BDC" w:rsidRDefault="00F90BDC"/>
    <w:p w14:paraId="5236624B" w14:textId="77777777" w:rsidR="00F90BDC" w:rsidRDefault="00F90BDC">
      <w:r xmlns:w="http://schemas.openxmlformats.org/wordprocessingml/2006/main">
        <w:t xml:space="preserve">2. Die belangrikheid van gesinsredding</w:t>
      </w:r>
    </w:p>
    <w:p w14:paraId="0B65C76B" w14:textId="77777777" w:rsidR="00F90BDC" w:rsidRDefault="00F90BDC"/>
    <w:p w14:paraId="5AA00420" w14:textId="77777777" w:rsidR="00F90BDC" w:rsidRDefault="00F90BDC">
      <w:r xmlns:w="http://schemas.openxmlformats.org/wordprocessingml/2006/main">
        <w:t xml:space="preserve">1. Romeine 10:13-14 - "Want elkeen wat die Naam van die Here aanroep, sal gered word. Hoe sal hulle Hom dan aanroep in wie hulle nie geglo het nie, en hoe sal hulle glo in Hom van wie hulle nie het nie. gehoor? en hoe sal hulle hoor sonder 'n prediker?"</w:t>
      </w:r>
    </w:p>
    <w:p w14:paraId="47CB1891" w14:textId="77777777" w:rsidR="00F90BDC" w:rsidRDefault="00F90BDC"/>
    <w:p w14:paraId="557A3D74" w14:textId="77777777" w:rsidR="00F90BDC" w:rsidRDefault="00F90BDC">
      <w:r xmlns:w="http://schemas.openxmlformats.org/wordprocessingml/2006/main">
        <w:t xml:space="preserve">2. 2 Korintiërs 5:17-18 - "Daarom, as iemand in Christus is, is hy 'n nuwe skepsel; die ou dinge het verbygegaan, kyk, dit het alles nuut geword, en alles is uit God wat ons versoen het. aan Homself deur Jesus Christus en het aan ons die bediening van die versoening gegee."</w:t>
      </w:r>
    </w:p>
    <w:p w14:paraId="4D946F9E" w14:textId="77777777" w:rsidR="00F90BDC" w:rsidRDefault="00F90BDC"/>
    <w:p w14:paraId="528AF07E" w14:textId="77777777" w:rsidR="00F90BDC" w:rsidRDefault="00F90BDC">
      <w:r xmlns:w="http://schemas.openxmlformats.org/wordprocessingml/2006/main">
        <w:t xml:space="preserve">Handelinge 11:15 En toe ek begin spreek, het die Heilige Gees op hulle geval, soos op ons in die begin.</w:t>
      </w:r>
    </w:p>
    <w:p w14:paraId="3738E16C" w14:textId="77777777" w:rsidR="00F90BDC" w:rsidRDefault="00F90BDC"/>
    <w:p w14:paraId="1C2CC94C" w14:textId="77777777" w:rsidR="00F90BDC" w:rsidRDefault="00F90BDC">
      <w:r xmlns:w="http://schemas.openxmlformats.org/wordprocessingml/2006/main">
        <w:t xml:space="preserve">Die Heilige Gees het op die heidene geval, net soos dit aan die begin van hulle bediening op die apostels geval het.</w:t>
      </w:r>
    </w:p>
    <w:p w14:paraId="7D333302" w14:textId="77777777" w:rsidR="00F90BDC" w:rsidRDefault="00F90BDC"/>
    <w:p w14:paraId="3038E217" w14:textId="77777777" w:rsidR="00F90BDC" w:rsidRDefault="00F90BDC">
      <w:r xmlns:w="http://schemas.openxmlformats.org/wordprocessingml/2006/main">
        <w:t xml:space="preserve">1. "Die Gees van God is vir almal"</w:t>
      </w:r>
    </w:p>
    <w:p w14:paraId="11466AB2" w14:textId="77777777" w:rsidR="00F90BDC" w:rsidRDefault="00F90BDC"/>
    <w:p w14:paraId="5577D613" w14:textId="77777777" w:rsidR="00F90BDC" w:rsidRDefault="00F90BDC">
      <w:r xmlns:w="http://schemas.openxmlformats.org/wordprocessingml/2006/main">
        <w:t xml:space="preserve">2. "Die belofte van die Vader"</w:t>
      </w:r>
    </w:p>
    <w:p w14:paraId="715C8592" w14:textId="77777777" w:rsidR="00F90BDC" w:rsidRDefault="00F90BDC"/>
    <w:p w14:paraId="057D16BF" w14:textId="77777777" w:rsidR="00F90BDC" w:rsidRDefault="00F90BDC">
      <w:r xmlns:w="http://schemas.openxmlformats.org/wordprocessingml/2006/main">
        <w:t xml:space="preserve">1. Lukas 24:49 – En kyk, Ek stuur die belofte van my Vader op julle, maar bly in die stad </w:t>
      </w:r>
      <w:r xmlns:w="http://schemas.openxmlformats.org/wordprocessingml/2006/main">
        <w:lastRenderedPageBreak xmlns:w="http://schemas.openxmlformats.org/wordprocessingml/2006/main"/>
      </w:r>
      <w:r xmlns:w="http://schemas.openxmlformats.org/wordprocessingml/2006/main">
        <w:t xml:space="preserve">Jerusalem totdat julle toegerus is met krag uit die hoogte.</w:t>
      </w:r>
    </w:p>
    <w:p w14:paraId="2ADE55A9" w14:textId="77777777" w:rsidR="00F90BDC" w:rsidRDefault="00F90BDC"/>
    <w:p w14:paraId="2E88F7AE" w14:textId="77777777" w:rsidR="00F90BDC" w:rsidRDefault="00F90BDC">
      <w:r xmlns:w="http://schemas.openxmlformats.org/wordprocessingml/2006/main">
        <w:t xml:space="preserve">2. Handelinge 2:38-39 - Toe sê Petrus vir hulle: Bekeer julle, en laat elkeen van julle gedoop word in die Naam van Jesus Christus tot vergewing van sondes, en julle sal die gawe van die Heilige Gees ontvang. Want die belofte kom julle toe en julle kinders en almal wat daar ver is, almal wat die Here ons God sal roep.</w:t>
      </w:r>
    </w:p>
    <w:p w14:paraId="5792AC65" w14:textId="77777777" w:rsidR="00F90BDC" w:rsidRDefault="00F90BDC"/>
    <w:p w14:paraId="30EC84E5" w14:textId="77777777" w:rsidR="00F90BDC" w:rsidRDefault="00F90BDC">
      <w:r xmlns:w="http://schemas.openxmlformats.org/wordprocessingml/2006/main">
        <w:t xml:space="preserve">Handelinge 11:16 Toe het ek aan die woord van die Here gedink dat Hy gesê het: Johannes het wel met water gedoop; maar julle sal met die Heilige Gees gedoop word.</w:t>
      </w:r>
    </w:p>
    <w:p w14:paraId="7CB315BC" w14:textId="77777777" w:rsidR="00F90BDC" w:rsidRDefault="00F90BDC"/>
    <w:p w14:paraId="7D55D79C" w14:textId="77777777" w:rsidR="00F90BDC" w:rsidRDefault="00F90BDC">
      <w:r xmlns:w="http://schemas.openxmlformats.org/wordprocessingml/2006/main">
        <w:t xml:space="preserve">Die Here het voorspel dat gelowiges met die Heilige Gees gedoop sou word.</w:t>
      </w:r>
    </w:p>
    <w:p w14:paraId="613D87DC" w14:textId="77777777" w:rsidR="00F90BDC" w:rsidRDefault="00F90BDC"/>
    <w:p w14:paraId="1091FD6F" w14:textId="77777777" w:rsidR="00F90BDC" w:rsidRDefault="00F90BDC">
      <w:r xmlns:w="http://schemas.openxmlformats.org/wordprocessingml/2006/main">
        <w:t xml:space="preserve">1: Die belangrikheid van die Heilige Gees en die krag wat dit het om ons lewens te transformeer.</w:t>
      </w:r>
    </w:p>
    <w:p w14:paraId="4BB43E20" w14:textId="77777777" w:rsidR="00F90BDC" w:rsidRDefault="00F90BDC"/>
    <w:p w14:paraId="5CC0314F" w14:textId="77777777" w:rsidR="00F90BDC" w:rsidRDefault="00F90BDC">
      <w:r xmlns:w="http://schemas.openxmlformats.org/wordprocessingml/2006/main">
        <w:t xml:space="preserve">2: Die belangrikheid daarvan om volgens die Woord van God te lewe.</w:t>
      </w:r>
    </w:p>
    <w:p w14:paraId="54307BD0" w14:textId="77777777" w:rsidR="00F90BDC" w:rsidRDefault="00F90BDC"/>
    <w:p w14:paraId="630ACBC7" w14:textId="77777777" w:rsidR="00F90BDC" w:rsidRDefault="00F90BDC">
      <w:r xmlns:w="http://schemas.openxmlformats.org/wordprocessingml/2006/main">
        <w:t xml:space="preserve">1: Efesiërs 5:18, ? </w:t>
      </w:r>
      <w:r xmlns:w="http://schemas.openxmlformats.org/wordprocessingml/2006/main">
        <w:rPr>
          <w:rFonts w:ascii="맑은 고딕 Semilight" w:hAnsi="맑은 고딕 Semilight"/>
        </w:rPr>
        <w:t xml:space="preserve">en </w:t>
      </w:r>
      <w:r xmlns:w="http://schemas.openxmlformats.org/wordprocessingml/2006/main">
        <w:t xml:space="preserve">moenie dronk word van wyn nie, waarin oormaat is; maar word met die Gees vervul.??</w:t>
      </w:r>
    </w:p>
    <w:p w14:paraId="30387CBE" w14:textId="77777777" w:rsidR="00F90BDC" w:rsidRDefault="00F90BDC"/>
    <w:p w14:paraId="02164AA3" w14:textId="77777777" w:rsidR="00F90BDC" w:rsidRDefault="00F90BDC">
      <w:r xmlns:w="http://schemas.openxmlformats.org/wordprocessingml/2006/main">
        <w:t xml:space="preserve">2: Romeine 8:9, ? </w:t>
      </w:r>
      <w:r xmlns:w="http://schemas.openxmlformats.org/wordprocessingml/2006/main">
        <w:rPr>
          <w:rFonts w:ascii="맑은 고딕 Semilight" w:hAnsi="맑은 고딕 Semilight"/>
        </w:rPr>
        <w:t xml:space="preserve">쏝 </w:t>
      </w:r>
      <w:r xmlns:w="http://schemas.openxmlformats.org/wordprocessingml/2006/main">
        <w:t xml:space="preserve">jy is nie in die vlees nie, maar in die Gees, as die Gees van God in julle woon. En as iemand nie die Gees van Christus het nie, is hy nie een van syne nie.??</w:t>
      </w:r>
    </w:p>
    <w:p w14:paraId="2C39F8E0" w14:textId="77777777" w:rsidR="00F90BDC" w:rsidRDefault="00F90BDC"/>
    <w:p w14:paraId="470D82EB" w14:textId="77777777" w:rsidR="00F90BDC" w:rsidRDefault="00F90BDC">
      <w:r xmlns:w="http://schemas.openxmlformats.org/wordprocessingml/2006/main">
        <w:t xml:space="preserve">Hand 11:17 Omdat God dan aan hulle dieselfde gawe gegee het as aan ons wat in die Here Jesus Christus geglo het; wat was ek, dat ek God kon weerstaan?</w:t>
      </w:r>
    </w:p>
    <w:p w14:paraId="6C643E2C" w14:textId="77777777" w:rsidR="00F90BDC" w:rsidRDefault="00F90BDC"/>
    <w:p w14:paraId="5CB1FECA" w14:textId="77777777" w:rsidR="00F90BDC" w:rsidRDefault="00F90BDC">
      <w:r xmlns:w="http://schemas.openxmlformats.org/wordprocessingml/2006/main">
        <w:t xml:space="preserve">God se genade word gegee aan almal wat in Jesus Christus glo.</w:t>
      </w:r>
    </w:p>
    <w:p w14:paraId="33887F4C" w14:textId="77777777" w:rsidR="00F90BDC" w:rsidRDefault="00F90BDC"/>
    <w:p w14:paraId="16886060" w14:textId="77777777" w:rsidR="00F90BDC" w:rsidRDefault="00F90BDC">
      <w:r xmlns:w="http://schemas.openxmlformats.org/wordprocessingml/2006/main">
        <w:t xml:space="preserve">1. Die Krag van God se Genade</w:t>
      </w:r>
    </w:p>
    <w:p w14:paraId="08E60D95" w14:textId="77777777" w:rsidR="00F90BDC" w:rsidRDefault="00F90BDC"/>
    <w:p w14:paraId="7CA3C446" w14:textId="77777777" w:rsidR="00F90BDC" w:rsidRDefault="00F90BDC">
      <w:r xmlns:w="http://schemas.openxmlformats.org/wordprocessingml/2006/main">
        <w:t xml:space="preserve">2. Die Inklusiwiteit van God se Genade</w:t>
      </w:r>
    </w:p>
    <w:p w14:paraId="31ADA5A5" w14:textId="77777777" w:rsidR="00F90BDC" w:rsidRDefault="00F90BDC"/>
    <w:p w14:paraId="6DB87A4A" w14:textId="77777777" w:rsidR="00F90BDC" w:rsidRDefault="00F90BDC">
      <w:r xmlns:w="http://schemas.openxmlformats.org/wordprocessingml/2006/main">
        <w:t xml:space="preserve">1. Efesiërs 2:8-9 - "Want uit genade is julle gered, deur die geloof. En dit is nie julle eie toedoen nie; dit is die gawe van God, nie uit die werke nie, sodat niemand mag roem nie."</w:t>
      </w:r>
    </w:p>
    <w:p w14:paraId="5938506F" w14:textId="77777777" w:rsidR="00F90BDC" w:rsidRDefault="00F90BDC"/>
    <w:p w14:paraId="60728D5C" w14:textId="77777777" w:rsidR="00F90BDC" w:rsidRDefault="00F90BDC">
      <w:r xmlns:w="http://schemas.openxmlformats.org/wordprocessingml/2006/main">
        <w:t xml:space="preserve">2. Titus 3:5-7 - "Hy het ons gered, nie op grond van die werke wat ons in geregtigheid gedoen het nie, maar na sy eie barmhartigheid, deur die bad van die wedergeboorte en die vernuwing van die Heilige Gees wat Hy ryklik op ons uitgestort het. deur Jesus Christus, ons Verlosser, sodat ons, geregverdig deur sy genade, erfgename kan word volgens die hoop op die ewige lewe."</w:t>
      </w:r>
    </w:p>
    <w:p w14:paraId="25A5F6DD" w14:textId="77777777" w:rsidR="00F90BDC" w:rsidRDefault="00F90BDC"/>
    <w:p w14:paraId="6AFC3A19" w14:textId="77777777" w:rsidR="00F90BDC" w:rsidRDefault="00F90BDC">
      <w:r xmlns:w="http://schemas.openxmlformats.org/wordprocessingml/2006/main">
        <w:t xml:space="preserve">Hand 11:18 Toe hulle dit hoor, het hulle geswyg en God verheerlik en gesê: Dan het God ook aan die heidene bekering tot die lewe gegee.</w:t>
      </w:r>
    </w:p>
    <w:p w14:paraId="694DCBAA" w14:textId="77777777" w:rsidR="00F90BDC" w:rsidRDefault="00F90BDC"/>
    <w:p w14:paraId="688B18E3" w14:textId="77777777" w:rsidR="00F90BDC" w:rsidRDefault="00F90BDC">
      <w:r xmlns:w="http://schemas.openxmlformats.org/wordprocessingml/2006/main">
        <w:t xml:space="preserve">God het bekering aan almal gegee, beide heidene en Jode.</w:t>
      </w:r>
    </w:p>
    <w:p w14:paraId="3B46BE64" w14:textId="77777777" w:rsidR="00F90BDC" w:rsidRDefault="00F90BDC"/>
    <w:p w14:paraId="2402DAD2" w14:textId="77777777" w:rsidR="00F90BDC" w:rsidRDefault="00F90BDC">
      <w:r xmlns:w="http://schemas.openxmlformats.org/wordprocessingml/2006/main">
        <w:t xml:space="preserve">1: God wil hê dat alle mense hulle moet bekeer en gered word.</w:t>
      </w:r>
    </w:p>
    <w:p w14:paraId="1C9171A0" w14:textId="77777777" w:rsidR="00F90BDC" w:rsidRDefault="00F90BDC"/>
    <w:p w14:paraId="12C0B79B" w14:textId="77777777" w:rsidR="00F90BDC" w:rsidRDefault="00F90BDC">
      <w:r xmlns:w="http://schemas.openxmlformats.org/wordprocessingml/2006/main">
        <w:t xml:space="preserve">2: God se genade is vir almal, nie net die Jode nie.</w:t>
      </w:r>
    </w:p>
    <w:p w14:paraId="06507CCB" w14:textId="77777777" w:rsidR="00F90BDC" w:rsidRDefault="00F90BDC"/>
    <w:p w14:paraId="58D03629"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46BAA87F" w14:textId="77777777" w:rsidR="00F90BDC" w:rsidRDefault="00F90BDC"/>
    <w:p w14:paraId="01DEF5AB" w14:textId="77777777" w:rsidR="00F90BDC" w:rsidRDefault="00F90BDC">
      <w:r xmlns:w="http://schemas.openxmlformats.org/wordprocessingml/2006/main">
        <w:t xml:space="preserve">2:2 Petrus 3:9 - Die Here vertraag nie sy belofte nie, soos sommige dit vertraging ag; maar is lankmoedig teenoor ons, en wil nie hê dat sommige moet vergaan nie, maar dat almal tot bekering moet kom.</w:t>
      </w:r>
    </w:p>
    <w:p w14:paraId="61835951" w14:textId="77777777" w:rsidR="00F90BDC" w:rsidRDefault="00F90BDC"/>
    <w:p w14:paraId="07065B1D" w14:textId="77777777" w:rsidR="00F90BDC" w:rsidRDefault="00F90BDC">
      <w:r xmlns:w="http://schemas.openxmlformats.org/wordprocessingml/2006/main">
        <w:t xml:space="preserve">Handelinge 11:19 En die wat verstrooi was deur die vervolging wat oor Stefanus ontstaan het, het tot by Fenicië en Ciprus en Antiogië getrek en die woord aan niemand verkondig nie, behalwe aan die Jode alleen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Die dissipels van Stefanus is weens vervolging na die buiteland verstrooi en het na Fenice, Ciprus en Antiochië gereis en die woord net aan Jode verkondig.</w:t>
      </w:r>
    </w:p>
    <w:p w14:paraId="2B3BEB4A" w14:textId="77777777" w:rsidR="00F90BDC" w:rsidRDefault="00F90BDC"/>
    <w:p w14:paraId="34BE4801" w14:textId="77777777" w:rsidR="00F90BDC" w:rsidRDefault="00F90BDC">
      <w:r xmlns:w="http://schemas.openxmlformats.org/wordprocessingml/2006/main">
        <w:t xml:space="preserve">1. God se beskerming deur vervolging</w:t>
      </w:r>
    </w:p>
    <w:p w14:paraId="02DD2B34" w14:textId="77777777" w:rsidR="00F90BDC" w:rsidRDefault="00F90BDC"/>
    <w:p w14:paraId="79CF1F63" w14:textId="77777777" w:rsidR="00F90BDC" w:rsidRDefault="00F90BDC">
      <w:r xmlns:w="http://schemas.openxmlformats.org/wordprocessingml/2006/main">
        <w:t xml:space="preserve">2. Die belangrikheid daarvan om aan die regte gehoor te preek</w:t>
      </w:r>
    </w:p>
    <w:p w14:paraId="19F40D55" w14:textId="77777777" w:rsidR="00F90BDC" w:rsidRDefault="00F90BDC"/>
    <w:p w14:paraId="42B043BB" w14:textId="77777777" w:rsidR="00F90BDC" w:rsidRDefault="00F90BDC">
      <w:r xmlns:w="http://schemas.openxmlformats.org/wordprocessingml/2006/main">
        <w:t xml:space="preserve">1. Handelinge 8:4 - "Daarom het die wat verstrooi was oral gegaan en die woord verkondig."</w:t>
      </w:r>
    </w:p>
    <w:p w14:paraId="7F232C34" w14:textId="77777777" w:rsidR="00F90BDC" w:rsidRDefault="00F90BDC"/>
    <w:p w14:paraId="0363CDD7" w14:textId="77777777" w:rsidR="00F90BDC" w:rsidRDefault="00F90BDC">
      <w:r xmlns:w="http://schemas.openxmlformats.org/wordprocessingml/2006/main">
        <w:t xml:space="preserve">2. Matteus 28:19 - "Gaan dan heen, leer al die nasies, en doop hulle in die Naam van die Vader en die Seun en die Heilige Gees."</w:t>
      </w:r>
    </w:p>
    <w:p w14:paraId="26DC69D4" w14:textId="77777777" w:rsidR="00F90BDC" w:rsidRDefault="00F90BDC"/>
    <w:p w14:paraId="70D4B0BF" w14:textId="77777777" w:rsidR="00F90BDC" w:rsidRDefault="00F90BDC">
      <w:r xmlns:w="http://schemas.openxmlformats.org/wordprocessingml/2006/main">
        <w:t xml:space="preserve">HANDELINGE 11:20 En sommige van hulle was manne van Ciprus en Cirene, wat, toe hulle in Antiogië gekom het, met die Grieke gespreek en die HERE Jesus verkondig het.</w:t>
      </w:r>
    </w:p>
    <w:p w14:paraId="2A8D7B36" w14:textId="77777777" w:rsidR="00F90BDC" w:rsidRDefault="00F90BDC"/>
    <w:p w14:paraId="10BC88C8" w14:textId="77777777" w:rsidR="00F90BDC" w:rsidRDefault="00F90BDC">
      <w:r xmlns:w="http://schemas.openxmlformats.org/wordprocessingml/2006/main">
        <w:t xml:space="preserve">Die manne van Ciprus en Cirene het die Here Jesus in Antiogië aan die Grieke verkondig.</w:t>
      </w:r>
    </w:p>
    <w:p w14:paraId="2BD8230B" w14:textId="77777777" w:rsidR="00F90BDC" w:rsidRDefault="00F90BDC"/>
    <w:p w14:paraId="1DC5344A" w14:textId="77777777" w:rsidR="00F90BDC" w:rsidRDefault="00F90BDC">
      <w:r xmlns:w="http://schemas.openxmlformats.org/wordprocessingml/2006/main">
        <w:t xml:space="preserve">1. Die krag van die verkondiging van die evangelie</w:t>
      </w:r>
    </w:p>
    <w:p w14:paraId="3173C5D0" w14:textId="77777777" w:rsidR="00F90BDC" w:rsidRDefault="00F90BDC"/>
    <w:p w14:paraId="4178889D" w14:textId="77777777" w:rsidR="00F90BDC" w:rsidRDefault="00F90BDC">
      <w:r xmlns:w="http://schemas.openxmlformats.org/wordprocessingml/2006/main">
        <w:t xml:space="preserve">2. Verkondig Jesus in elke nasie</w:t>
      </w:r>
    </w:p>
    <w:p w14:paraId="481DD6E3" w14:textId="77777777" w:rsidR="00F90BDC" w:rsidRDefault="00F90BDC"/>
    <w:p w14:paraId="3BC992DD" w14:textId="77777777" w:rsidR="00F90BDC" w:rsidRDefault="00F90BDC">
      <w:r xmlns:w="http://schemas.openxmlformats.org/wordprocessingml/2006/main">
        <w:t xml:space="preserve">1. Handelinge 1:8 - "Maar julle sal krag ontvang wanneer die Heilige Gees oor julle kom, en julle sal my getuies wees in Jerusalem sowel as in die hele Judea en Samaria en tot aan die uiterste van die aarde."</w:t>
      </w:r>
    </w:p>
    <w:p w14:paraId="3F13FE4E" w14:textId="77777777" w:rsidR="00F90BDC" w:rsidRDefault="00F90BDC"/>
    <w:p w14:paraId="7D0FBDE4" w14:textId="77777777" w:rsidR="00F90BDC" w:rsidRDefault="00F90BDC">
      <w:r xmlns:w="http://schemas.openxmlformats.org/wordprocessingml/2006/main">
        <w:t xml:space="preserve">2. Matteus 28:19-20 - "Gaan dan heen, maak dissipels van al die nasies, en doop hulle in die Naam </w:t>
      </w:r>
      <w:r xmlns:w="http://schemas.openxmlformats.org/wordprocessingml/2006/main">
        <w:lastRenderedPageBreak xmlns:w="http://schemas.openxmlformats.org/wordprocessingml/2006/main"/>
      </w:r>
      <w:r xmlns:w="http://schemas.openxmlformats.org/wordprocessingml/2006/main">
        <w:t xml:space="preserve">van die Vader en die Seun en die Heilige Gees, en leer hulle om alles te onderhou wat Ek julle beveel het. Ek is altyd by jou, tot aan die einde van die eeu.??</w:t>
      </w:r>
    </w:p>
    <w:p w14:paraId="5FF4BF93" w14:textId="77777777" w:rsidR="00F90BDC" w:rsidRDefault="00F90BDC"/>
    <w:p w14:paraId="4B664C09" w14:textId="77777777" w:rsidR="00F90BDC" w:rsidRDefault="00F90BDC">
      <w:r xmlns:w="http://schemas.openxmlformats.org/wordprocessingml/2006/main">
        <w:t xml:space="preserve">Handelinge 11:21 En die hand van die Here was met hulle, en 'n groot aantal het geglo en hulle tot die Here bekeer.</w:t>
      </w:r>
    </w:p>
    <w:p w14:paraId="2E7FC2BF" w14:textId="77777777" w:rsidR="00F90BDC" w:rsidRDefault="00F90BDC"/>
    <w:p w14:paraId="765EEC2E" w14:textId="77777777" w:rsidR="00F90BDC" w:rsidRDefault="00F90BDC">
      <w:r xmlns:w="http://schemas.openxmlformats.org/wordprocessingml/2006/main">
        <w:t xml:space="preserve">Die hand van die Here was met gelowiges, wat veroorsaak het dat baie hulle tot die Here bekeer het.</w:t>
      </w:r>
    </w:p>
    <w:p w14:paraId="329795E6" w14:textId="77777777" w:rsidR="00F90BDC" w:rsidRDefault="00F90BDC"/>
    <w:p w14:paraId="7C5E75B0" w14:textId="77777777" w:rsidR="00F90BDC" w:rsidRDefault="00F90BDC">
      <w:r xmlns:w="http://schemas.openxmlformats.org/wordprocessingml/2006/main">
        <w:t xml:space="preserve">1. God? </w:t>
      </w:r>
      <w:r xmlns:w="http://schemas.openxmlformats.org/wordprocessingml/2006/main">
        <w:rPr>
          <w:rFonts w:ascii="맑은 고딕 Semilight" w:hAnsi="맑은 고딕 Semilight"/>
        </w:rPr>
        <w:t xml:space="preserve">셲 </w:t>
      </w:r>
      <w:r xmlns:w="http://schemas.openxmlformats.org/wordprocessingml/2006/main">
        <w:t xml:space="preserve">Hand is altyd by ons</w:t>
      </w:r>
    </w:p>
    <w:p w14:paraId="4ED5D8AC" w14:textId="77777777" w:rsidR="00F90BDC" w:rsidRDefault="00F90BDC"/>
    <w:p w14:paraId="7CE62283" w14:textId="77777777" w:rsidR="00F90BDC" w:rsidRDefault="00F90BDC">
      <w:r xmlns:w="http://schemas.openxmlformats.org/wordprocessingml/2006/main">
        <w:t xml:space="preserve">2. Reageer op God? </w:t>
      </w:r>
      <w:r xmlns:w="http://schemas.openxmlformats.org/wordprocessingml/2006/main">
        <w:rPr>
          <w:rFonts w:ascii="맑은 고딕 Semilight" w:hAnsi="맑은 고딕 Semilight"/>
        </w:rPr>
        <w:t xml:space="preserve">셲 </w:t>
      </w:r>
      <w:r xmlns:w="http://schemas.openxmlformats.org/wordprocessingml/2006/main">
        <w:t xml:space="preserve">Bel</w:t>
      </w:r>
    </w:p>
    <w:p w14:paraId="23C6E83D" w14:textId="77777777" w:rsidR="00F90BDC" w:rsidRDefault="00F90BDC"/>
    <w:p w14:paraId="20C82E53" w14:textId="77777777" w:rsidR="00F90BDC" w:rsidRDefault="00F90BDC">
      <w:r xmlns:w="http://schemas.openxmlformats.org/wordprocessingml/2006/main">
        <w:t xml:space="preserve">1. Romeine 8:31 - ? </w:t>
      </w:r>
      <w:r xmlns:w="http://schemas.openxmlformats.org/wordprocessingml/2006/main">
        <w:t xml:space="preserve">Moet ons dan oor hierdie dinge sê </w:t>
      </w:r>
      <w:r xmlns:w="http://schemas.openxmlformats.org/wordprocessingml/2006/main">
        <w:rPr>
          <w:rFonts w:ascii="맑은 고딕 Semilight" w:hAnsi="맑은 고딕 Semilight"/>
        </w:rPr>
        <w:t xml:space="preserve">? </w:t>
      </w:r>
      <w:r xmlns:w="http://schemas.openxmlformats.org/wordprocessingml/2006/main">
        <w:t xml:space="preserve">As God vir ons is, wie kan teen ons wees???</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쏣 </w:t>
      </w:r>
      <w:r xmlns:w="http://schemas.openxmlformats.org/wordprocessingml/2006/main">
        <w:t xml:space="preserve">al gaan ek deur die dal van doodskaduwee, ek sal geen onheil vrees nie, want U is met my; jou stok en jou staf, hulle vertroos my.??</w:t>
      </w:r>
    </w:p>
    <w:p w14:paraId="10939987" w14:textId="77777777" w:rsidR="00F90BDC" w:rsidRDefault="00F90BDC"/>
    <w:p w14:paraId="09759C19" w14:textId="77777777" w:rsidR="00F90BDC" w:rsidRDefault="00F90BDC">
      <w:r xmlns:w="http://schemas.openxmlformats.org/wordprocessingml/2006/main">
        <w:t xml:space="preserve">HANDELINGE 11:22 Toe het die boodskap van hierdie dinge tot die ore gekom van die gemeente wat in Jerusalem was, en hulle het Bárnabas uitgestuur om tot by Antiogië te gaan.</w:t>
      </w:r>
    </w:p>
    <w:p w14:paraId="7FF22C91" w14:textId="77777777" w:rsidR="00F90BDC" w:rsidRDefault="00F90BDC"/>
    <w:p w14:paraId="08A4AD71" w14:textId="77777777" w:rsidR="00F90BDC" w:rsidRDefault="00F90BDC">
      <w:r xmlns:w="http://schemas.openxmlformats.org/wordprocessingml/2006/main">
        <w:t xml:space="preserve">Die kerk in Jerusalem het Barnabas na Antiogië gestuur om die nuus te versprei.</w:t>
      </w:r>
    </w:p>
    <w:p w14:paraId="309E77C8" w14:textId="77777777" w:rsidR="00F90BDC" w:rsidRDefault="00F90BDC"/>
    <w:p w14:paraId="4A66022E" w14:textId="77777777" w:rsidR="00F90BDC" w:rsidRDefault="00F90BDC">
      <w:r xmlns:w="http://schemas.openxmlformats.org/wordprocessingml/2006/main">
        <w:t xml:space="preserve">1. Die krag om goeie nuus te versprei</w:t>
      </w:r>
    </w:p>
    <w:p w14:paraId="466E8656" w14:textId="77777777" w:rsidR="00F90BDC" w:rsidRDefault="00F90BDC"/>
    <w:p w14:paraId="1924731A" w14:textId="77777777" w:rsidR="00F90BDC" w:rsidRDefault="00F90BDC">
      <w:r xmlns:w="http://schemas.openxmlformats.org/wordprocessingml/2006/main">
        <w:t xml:space="preserve">2. Die belangrikheid van Christelike sendelinge</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kyk, , Ek is by julle al die dae tot aan die voleinding van die wêreld."</w:t>
      </w:r>
    </w:p>
    <w:p w14:paraId="66C040B4" w14:textId="77777777" w:rsidR="00F90BDC" w:rsidRDefault="00F90BDC"/>
    <w:p w14:paraId="787F3252" w14:textId="77777777" w:rsidR="00F90BDC" w:rsidRDefault="00F90BDC">
      <w:r xmlns:w="http://schemas.openxmlformats.org/wordprocessingml/2006/main">
        <w:t xml:space="preserve">2. Jesaja 6:8 - "Toe hoor ek die stem van die Here sê: </w:t>
      </w:r>
      <w:r xmlns:w="http://schemas.openxmlformats.org/wordprocessingml/2006/main">
        <w:rPr>
          <w:rFonts w:ascii="맑은 고딕 Semilight" w:hAnsi="맑은 고딕 Semilight"/>
        </w:rPr>
        <w:t xml:space="preserve">쏻 </w:t>
      </w:r>
      <w:r xmlns:w="http://schemas.openxmlformats.org/wordprocessingml/2006/main">
        <w:t xml:space="preserve">hom moet Ek stuur? En wie sal vir ons gaan? En ek het gesê: </w:t>
      </w:r>
      <w:r xmlns:w="http://schemas.openxmlformats.org/wordprocessingml/2006/main">
        <w:rPr>
          <w:rFonts w:ascii="맑은 고딕 Semilight" w:hAnsi="맑은 고딕 Semilight"/>
        </w:rPr>
        <w:t xml:space="preserve">쏦 </w:t>
      </w:r>
      <w:r xmlns:w="http://schemas.openxmlformats.org/wordprocessingml/2006/main">
        <w:t xml:space="preserve">hier is Ek. Stuur my!??</w:t>
      </w:r>
    </w:p>
    <w:p w14:paraId="42BA7A6F" w14:textId="77777777" w:rsidR="00F90BDC" w:rsidRDefault="00F90BDC"/>
    <w:p w14:paraId="06F7DDE7" w14:textId="77777777" w:rsidR="00F90BDC" w:rsidRDefault="00F90BDC">
      <w:r xmlns:w="http://schemas.openxmlformats.org/wordprocessingml/2006/main">
        <w:t xml:space="preserve">HANDELINGE 11:23 wat, toe hy kom en die genade van God gesien het, bly was en almal vermaan het om met 'n voorneme van hart die Here aan te hang.</w:t>
      </w:r>
    </w:p>
    <w:p w14:paraId="6E0897C5" w14:textId="77777777" w:rsidR="00F90BDC" w:rsidRDefault="00F90BDC"/>
    <w:p w14:paraId="5AB34AE3" w14:textId="77777777" w:rsidR="00F90BDC" w:rsidRDefault="00F90BDC">
      <w:r xmlns:w="http://schemas.openxmlformats.org/wordprocessingml/2006/main">
        <w:t xml:space="preserve">Barnabas het die genade van God raakgesien en almal aangemoedig om toegewyd aan die Here te bly.</w:t>
      </w:r>
    </w:p>
    <w:p w14:paraId="2B4CDD14" w14:textId="77777777" w:rsidR="00F90BDC" w:rsidRDefault="00F90BDC"/>
    <w:p w14:paraId="3ECA1059" w14:textId="77777777" w:rsidR="00F90BDC" w:rsidRDefault="00F90BDC">
      <w:r xmlns:w="http://schemas.openxmlformats.org/wordprocessingml/2006/main">
        <w:t xml:space="preserve">1. God se genade is 'n gawe wat nooit as vanselfsprekend aanvaar moet word nie.</w:t>
      </w:r>
    </w:p>
    <w:p w14:paraId="68E1F621" w14:textId="77777777" w:rsidR="00F90BDC" w:rsidRDefault="00F90BDC"/>
    <w:p w14:paraId="3FAC3AFC" w14:textId="77777777" w:rsidR="00F90BDC" w:rsidRDefault="00F90BDC">
      <w:r xmlns:w="http://schemas.openxmlformats.org/wordprocessingml/2006/main">
        <w:t xml:space="preserve">2. Ons toewyding aan die Here moet 'n doelbewuste en onwrikbare verbintenis wees.</w:t>
      </w:r>
    </w:p>
    <w:p w14:paraId="4D5FBE12" w14:textId="77777777" w:rsidR="00F90BDC" w:rsidRDefault="00F90BDC"/>
    <w:p w14:paraId="6D0BA149" w14:textId="77777777" w:rsidR="00F90BDC" w:rsidRDefault="00F90BDC">
      <w:r xmlns:w="http://schemas.openxmlformats.org/wordprocessingml/2006/main">
        <w:t xml:space="preserve">1. Romeine 12:1-2 - Daarom vermaan ek julle, broers en susters, met die oog op God? </w:t>
      </w:r>
      <w:r xmlns:w="http://schemas.openxmlformats.org/wordprocessingml/2006/main">
        <w:rPr>
          <w:rFonts w:ascii="맑은 고딕 Semilight" w:hAnsi="맑은 고딕 Semilight"/>
        </w:rPr>
        <w:t xml:space="preserve">셲 </w:t>
      </w:r>
      <w:r xmlns:w="http://schemas.openxmlformats.org/wordprocessingml/2006/main">
        <w:t xml:space="preserve">barmhartigheid, om julle liggame te bring as 'n lewende offer, heilig en aan God welgevallig? </w:t>
      </w:r>
      <w:r xmlns:w="http://schemas.openxmlformats.org/wordprocessingml/2006/main">
        <w:rPr>
          <w:rFonts w:ascii="맑은 고딕 Semilight" w:hAnsi="맑은 고딕 Semilight"/>
        </w:rPr>
        <w:t xml:space="preserve">봳 </w:t>
      </w:r>
      <w:r xmlns:w="http://schemas.openxmlformats.org/wordprocessingml/2006/main">
        <w:t xml:space="preserve">syne is jou ware en gepaste aanbidding.</w:t>
      </w:r>
    </w:p>
    <w:p w14:paraId="72376B2C" w14:textId="77777777" w:rsidR="00F90BDC" w:rsidRDefault="00F90BDC"/>
    <w:p w14:paraId="5317685A" w14:textId="77777777" w:rsidR="00F90BDC" w:rsidRDefault="00F90BDC">
      <w:r xmlns:w="http://schemas.openxmlformats.org/wordprocessingml/2006/main">
        <w:t xml:space="preserve">2. Deuteronomium 6:5 - Wees lief vir die Here jou God met jou hele hart en met jou hele siel en met al jou krag.</w:t>
      </w:r>
    </w:p>
    <w:p w14:paraId="440B17CA" w14:textId="77777777" w:rsidR="00F90BDC" w:rsidRDefault="00F90BDC"/>
    <w:p w14:paraId="789C8B14" w14:textId="77777777" w:rsidR="00F90BDC" w:rsidRDefault="00F90BDC">
      <w:r xmlns:w="http://schemas.openxmlformats.org/wordprocessingml/2006/main">
        <w:t xml:space="preserve">Handelinge 11:24 Want hy was 'n goeie man en vol van die Heilige Gees en van geloof, en baie mense is bygevoeg tot die Here.</w:t>
      </w:r>
    </w:p>
    <w:p w14:paraId="28907148" w14:textId="77777777" w:rsidR="00F90BDC" w:rsidRDefault="00F90BDC"/>
    <w:p w14:paraId="4856AA1A" w14:textId="77777777" w:rsidR="00F90BDC" w:rsidRDefault="00F90BDC">
      <w:r xmlns:w="http://schemas.openxmlformats.org/wordprocessingml/2006/main">
        <w:t xml:space="preserve">Die goeie man was vol van die Heilige Gees en geloof, wat baie mense na die Here gelei het.</w:t>
      </w:r>
    </w:p>
    <w:p w14:paraId="3FC88435" w14:textId="77777777" w:rsidR="00F90BDC" w:rsidRDefault="00F90BDC"/>
    <w:p w14:paraId="0A84BA27" w14:textId="77777777" w:rsidR="00F90BDC" w:rsidRDefault="00F90BDC">
      <w:r xmlns:w="http://schemas.openxmlformats.org/wordprocessingml/2006/main">
        <w:t xml:space="preserve">1. Die Krag van Geloof en die Heilige Gees</w:t>
      </w:r>
    </w:p>
    <w:p w14:paraId="20E615EE" w14:textId="77777777" w:rsidR="00F90BDC" w:rsidRDefault="00F90BDC"/>
    <w:p w14:paraId="35E401EF" w14:textId="77777777" w:rsidR="00F90BDC" w:rsidRDefault="00F90BDC">
      <w:r xmlns:w="http://schemas.openxmlformats.org/wordprocessingml/2006/main">
        <w:t xml:space="preserve">2. Die impak van goeie mense op die Koninkryk van God</w:t>
      </w:r>
    </w:p>
    <w:p w14:paraId="072B09B1" w14:textId="77777777" w:rsidR="00F90BDC" w:rsidRDefault="00F90BDC"/>
    <w:p w14:paraId="191F72F1" w14:textId="77777777" w:rsidR="00F90BDC" w:rsidRDefault="00F90BDC">
      <w:r xmlns:w="http://schemas.openxmlformats.org/wordprocessingml/2006/main">
        <w:t xml:space="preserve">1. Romeine 10:17 - Geloof is dus uit die gehoor en die gehoor deur die woord van Christus.</w:t>
      </w:r>
    </w:p>
    <w:p w14:paraId="66893E65" w14:textId="77777777" w:rsidR="00F90BDC" w:rsidRDefault="00F90BDC"/>
    <w:p w14:paraId="3A2BA765" w14:textId="77777777" w:rsidR="00F90BDC" w:rsidRDefault="00F90BDC">
      <w:r xmlns:w="http://schemas.openxmlformats.org/wordprocessingml/2006/main">
        <w:t xml:space="preserve">2. Matteus 5:14-16 - ? </w:t>
      </w:r>
      <w:r xmlns:w="http://schemas.openxmlformats.org/wordprocessingml/2006/main">
        <w:rPr>
          <w:rFonts w:ascii="맑은 고딕 Semilight" w:hAnsi="맑은 고딕 Semilight"/>
        </w:rPr>
        <w:t xml:space="preserve">쏽 </w:t>
      </w:r>
      <w:r xmlns:w="http://schemas.openxmlformats.org/wordprocessingml/2006/main">
        <w:t xml:space="preserve">jy is die lig van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 is, eer kan gee.</w:t>
      </w:r>
    </w:p>
    <w:p w14:paraId="37C1AD73" w14:textId="77777777" w:rsidR="00F90BDC" w:rsidRDefault="00F90BDC"/>
    <w:p w14:paraId="1C27F3DD" w14:textId="77777777" w:rsidR="00F90BDC" w:rsidRDefault="00F90BDC">
      <w:r xmlns:w="http://schemas.openxmlformats.org/wordprocessingml/2006/main">
        <w:t xml:space="preserve">HANDELINGE 11:25 Toe het Bárnabas na Tarsus vertrek om Saulus te soek.</w:t>
      </w:r>
    </w:p>
    <w:p w14:paraId="43C32C04" w14:textId="77777777" w:rsidR="00F90BDC" w:rsidRDefault="00F90BDC"/>
    <w:p w14:paraId="317C8147" w14:textId="77777777" w:rsidR="00F90BDC" w:rsidRDefault="00F90BDC">
      <w:r xmlns:w="http://schemas.openxmlformats.org/wordprocessingml/2006/main">
        <w:t xml:space="preserve">Barnabas het Saul na Tarsus gaan soek.</w:t>
      </w:r>
    </w:p>
    <w:p w14:paraId="107842E2" w14:textId="77777777" w:rsidR="00F90BDC" w:rsidRDefault="00F90BDC"/>
    <w:p w14:paraId="70AA9384" w14:textId="77777777" w:rsidR="00F90BDC" w:rsidRDefault="00F90BDC">
      <w:r xmlns:w="http://schemas.openxmlformats.org/wordprocessingml/2006/main">
        <w:t xml:space="preserve">1. God se voorsienige hand aan die werk – dat Barnabas vir Saulus in Tarsus gevind het.</w:t>
      </w:r>
    </w:p>
    <w:p w14:paraId="5AEA30BA" w14:textId="77777777" w:rsidR="00F90BDC" w:rsidRDefault="00F90BDC"/>
    <w:p w14:paraId="655C407C" w14:textId="77777777" w:rsidR="00F90BDC" w:rsidRDefault="00F90BDC">
      <w:r xmlns:w="http://schemas.openxmlformats.org/wordprocessingml/2006/main">
        <w:t xml:space="preserve">2. Die belangrikheid van getroue gemeenskap - Barnabas soek Saulus.</w:t>
      </w:r>
    </w:p>
    <w:p w14:paraId="1F22CAFD" w14:textId="77777777" w:rsidR="00F90BDC" w:rsidRDefault="00F90BDC"/>
    <w:p w14:paraId="14D1FBA4" w14:textId="77777777" w:rsidR="00F90BDC" w:rsidRDefault="00F90BDC">
      <w:r xmlns:w="http://schemas.openxmlformats.org/wordprocessingml/2006/main">
        <w:t xml:space="preserve">1. Spreuke 16:9 - Die hart van die mens beplan sy weg, maar die Here bepaal sy voetstappe.</w:t>
      </w:r>
    </w:p>
    <w:p w14:paraId="56AF911A" w14:textId="77777777" w:rsidR="00F90BDC" w:rsidRDefault="00F90BDC"/>
    <w:p w14:paraId="285E7A13"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4B7DE665" w14:textId="77777777" w:rsidR="00F90BDC" w:rsidRDefault="00F90BDC"/>
    <w:p w14:paraId="37FC9313" w14:textId="77777777" w:rsidR="00F90BDC" w:rsidRDefault="00F90BDC">
      <w:r xmlns:w="http://schemas.openxmlformats.org/wordprocessingml/2006/main">
        <w:t xml:space="preserve">HANDELINGE 11:26 En toe hy hom kry, het hy hom na Antiogië gebring. En dit het gebeur dat hulle 'n hele jaar lank by die gemeente vergader en baie mense geleer het. En die dissipels is eers in Antiogië Christene genoem.</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het Saul gekry en hom na die gemeente in Antiogië gebring. Hulle twee het die mense ’n hele jaar lank onderrig en die mense daar was die eerstes wat die dissipels Christene genoem het.</w:t>
      </w:r>
    </w:p>
    <w:p w14:paraId="4069E772" w14:textId="77777777" w:rsidR="00F90BDC" w:rsidRDefault="00F90BDC"/>
    <w:p w14:paraId="39E0E7AA" w14:textId="77777777" w:rsidR="00F90BDC" w:rsidRDefault="00F90BDC">
      <w:r xmlns:w="http://schemas.openxmlformats.org/wordprocessingml/2006/main">
        <w:t xml:space="preserve">1. Die Kerk van Antiogië: 'n Model van Sendingwerk</w:t>
      </w:r>
    </w:p>
    <w:p w14:paraId="04244A24" w14:textId="77777777" w:rsidR="00F90BDC" w:rsidRDefault="00F90BDC"/>
    <w:p w14:paraId="7F3CF156" w14:textId="77777777" w:rsidR="00F90BDC" w:rsidRDefault="00F90BDC">
      <w:r xmlns:w="http://schemas.openxmlformats.org/wordprocessingml/2006/main">
        <w:t xml:space="preserve">2. Om 'n dissipel van Christus te wees: Wat beteken dit?</w:t>
      </w:r>
    </w:p>
    <w:p w14:paraId="60035B2A" w14:textId="77777777" w:rsidR="00F90BDC" w:rsidRDefault="00F90BDC"/>
    <w:p w14:paraId="7BCD3BE3" w14:textId="77777777" w:rsidR="00F90BDC" w:rsidRDefault="00F90BDC">
      <w:r xmlns:w="http://schemas.openxmlformats.org/wordprocessingml/2006/main">
        <w:t xml:space="preserve">1. Handelinge 11:26</w:t>
      </w:r>
    </w:p>
    <w:p w14:paraId="0B7F674F" w14:textId="77777777" w:rsidR="00F90BDC" w:rsidRDefault="00F90BDC"/>
    <w:p w14:paraId="31AAEE48" w14:textId="77777777" w:rsidR="00F90BDC" w:rsidRDefault="00F90BDC">
      <w:r xmlns:w="http://schemas.openxmlformats.org/wordprocessingml/2006/main">
        <w:t xml:space="preserve">2. Matteus 28:18-20 - ? </w:t>
      </w:r>
      <w:r xmlns:w="http://schemas.openxmlformats.org/wordprocessingml/2006/main">
        <w:rPr>
          <w:rFonts w:ascii="맑은 고딕 Semilight" w:hAnsi="맑은 고딕 Semilight"/>
        </w:rPr>
        <w:t xml:space="preserve">En </w:t>
      </w:r>
      <w:r xmlns:w="http://schemas.openxmlformats.org/wordprocessingml/2006/main">
        <w:t xml:space="preserve">Jesus het gekom en vir hulle gesê: ? </w:t>
      </w:r>
      <w:r xmlns:w="http://schemas.openxmlformats.org/wordprocessingml/2006/main">
        <w:rPr>
          <w:rFonts w:ascii="맑은 고딕 Semilight" w:hAnsi="맑은 고딕 Semilight"/>
        </w:rPr>
        <w:t xml:space="preserve">Alle </w:t>
      </w:r>
      <w:r xmlns:w="http://schemas.openxmlformats.org/wordprocessingml/2006/main">
        <w:t xml:space="preserve">gesag in die hemel en op aarde is aan my gegee. Gaan dan heen, maak dissipels van al die nasies, en doop hulle in die Naam van die Vader en die Seun en die Heilige Gees, en leer hulle om alles te onderhou wat Ek julle beveel het. En kyk, Ek is met julle al die dae tot aan die voleinding van die wêreld.?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HANDELINGE 11:27 En in hierdie dae het profete van Jerusalem na Antiogië gekom.</w:t>
      </w:r>
    </w:p>
    <w:p w14:paraId="5EB95AD3" w14:textId="77777777" w:rsidR="00F90BDC" w:rsidRDefault="00F90BDC"/>
    <w:p w14:paraId="07DE2D7E" w14:textId="77777777" w:rsidR="00F90BDC" w:rsidRDefault="00F90BDC">
      <w:r xmlns:w="http://schemas.openxmlformats.org/wordprocessingml/2006/main">
        <w:t xml:space="preserve">Profete van Jerusalem het gedurende hierdie tyd na Antiogië gekom.</w:t>
      </w:r>
    </w:p>
    <w:p w14:paraId="7183F045" w14:textId="77777777" w:rsidR="00F90BDC" w:rsidRDefault="00F90BDC"/>
    <w:p w14:paraId="6DA57B6D" w14:textId="77777777" w:rsidR="00F90BDC" w:rsidRDefault="00F90BDC">
      <w:r xmlns:w="http://schemas.openxmlformats.org/wordprocessingml/2006/main">
        <w:t xml:space="preserve">1. Die krag van profesie: hoe God se Woord lewens kan verander</w:t>
      </w:r>
    </w:p>
    <w:p w14:paraId="007D0840" w14:textId="77777777" w:rsidR="00F90BDC" w:rsidRDefault="00F90BDC"/>
    <w:p w14:paraId="57B23845" w14:textId="77777777" w:rsidR="00F90BDC" w:rsidRDefault="00F90BDC">
      <w:r xmlns:w="http://schemas.openxmlformats.org/wordprocessingml/2006/main">
        <w:t xml:space="preserve">2. Die belangrikheid daarvan om God se oproep te volg: 'n Ondersoek van Handelinge 11:27</w:t>
      </w:r>
    </w:p>
    <w:p w14:paraId="6B2591AC" w14:textId="77777777" w:rsidR="00F90BDC" w:rsidRDefault="00F90BDC"/>
    <w:p w14:paraId="1B525A4A" w14:textId="77777777" w:rsidR="00F90BDC" w:rsidRDefault="00F90BDC">
      <w:r xmlns:w="http://schemas.openxmlformats.org/wordprocessingml/2006/main">
        <w:t xml:space="preserve">1. Handelinge 11:27 - "En in hierdie dae het profete van Jerusalem na Antiogië gekom."</w:t>
      </w:r>
    </w:p>
    <w:p w14:paraId="415E8473" w14:textId="77777777" w:rsidR="00F90BDC" w:rsidRDefault="00F90BDC"/>
    <w:p w14:paraId="620C1920" w14:textId="77777777" w:rsidR="00F90BDC" w:rsidRDefault="00F90BDC">
      <w:r xmlns:w="http://schemas.openxmlformats.org/wordprocessingml/2006/main">
        <w:t xml:space="preserve">2. Jesaja 55:11 - "So sal my woord wees wat uit my mond uitgaan: dit sal nie leeg na My toe terugkeer nie, maar dit sal volbring wat My behaag en voorspoedig wees in alles waarheen Ek dit gestuur het. "</w:t>
      </w:r>
    </w:p>
    <w:p w14:paraId="052CC94E" w14:textId="77777777" w:rsidR="00F90BDC" w:rsidRDefault="00F90BDC"/>
    <w:p w14:paraId="22335F4C" w14:textId="77777777" w:rsidR="00F90BDC" w:rsidRDefault="00F90BDC">
      <w:r xmlns:w="http://schemas.openxmlformats.org/wordprocessingml/2006/main">
        <w:t xml:space="preserve">HANDELINGE 11:28 En een van hulle met die naam van Agabus het opgestaan en deur die Gees te kenne gegee dat daar 'n groot armoede oor die hele wêreld sou wees, wat gebeur het in die dae van Claudius Caesar.</w:t>
      </w:r>
    </w:p>
    <w:p w14:paraId="27DBB5A9" w14:textId="77777777" w:rsidR="00F90BDC" w:rsidRDefault="00F90BDC"/>
    <w:p w14:paraId="32D4E013" w14:textId="77777777" w:rsidR="00F90BDC" w:rsidRDefault="00F90BDC">
      <w:r xmlns:w="http://schemas.openxmlformats.org/wordprocessingml/2006/main">
        <w:t xml:space="preserve">Agabus was 'n profeet wat 'n groot hongersnood voorspel het in die dae van Claudius Caesar, wat uiteindelik gebeur het.</w:t>
      </w:r>
    </w:p>
    <w:p w14:paraId="2BA4FDEA" w14:textId="77777777" w:rsidR="00F90BDC" w:rsidRDefault="00F90BDC"/>
    <w:p w14:paraId="73ADB8A5" w14:textId="77777777" w:rsidR="00F90BDC" w:rsidRDefault="00F90BDC">
      <w:r xmlns:w="http://schemas.openxmlformats.org/wordprocessingml/2006/main">
        <w:t xml:space="preserve">1. Die krag van profesie: Verstaan Agabus se boodskap</w:t>
      </w:r>
    </w:p>
    <w:p w14:paraId="6A918C72" w14:textId="77777777" w:rsidR="00F90BDC" w:rsidRDefault="00F90BDC"/>
    <w:p w14:paraId="6CC5F104" w14:textId="77777777" w:rsidR="00F90BDC" w:rsidRDefault="00F90BDC">
      <w:r xmlns:w="http://schemas.openxmlformats.org/wordprocessingml/2006/main">
        <w:t xml:space="preserve">2. Die Soewereiniteit van God: Hoe God die Hongersnood gebruik het om Sy Plan te vervul</w:t>
      </w:r>
    </w:p>
    <w:p w14:paraId="00BC0D1C" w14:textId="77777777" w:rsidR="00F90BDC" w:rsidRDefault="00F90BDC"/>
    <w:p w14:paraId="494F98F4" w14:textId="77777777" w:rsidR="00F90BDC" w:rsidRDefault="00F90BDC">
      <w:r xmlns:w="http://schemas.openxmlformats.org/wordprocessingml/2006/main">
        <w:t xml:space="preserve">1. Habakuk 2:3 - Want nog wag die gesig op sy vasgestelde tyd; dit haas tot die einde? </w:t>
      </w:r>
      <w:r xmlns:w="http://schemas.openxmlformats.org/wordprocessingml/2006/main">
        <w:rPr>
          <w:rFonts w:ascii="맑은 고딕 Semilight" w:hAnsi="맑은 고딕 Semilight"/>
        </w:rPr>
        <w:t xml:space="preserve">봧 </w:t>
      </w:r>
      <w:r xmlns:w="http://schemas.openxmlformats.org/wordprocessingml/2006/main">
        <w:t xml:space="preserve">t sal nie lieg nie. As dit stadig lyk, wag daarvoor; dit sal sekerlik kom; dit sal nie vertraag nie.</w:t>
      </w:r>
    </w:p>
    <w:p w14:paraId="0DABA1CF" w14:textId="77777777" w:rsidR="00F90BDC" w:rsidRDefault="00F90BDC"/>
    <w:p w14:paraId="0C6B46FD" w14:textId="77777777" w:rsidR="00F90BDC" w:rsidRDefault="00F90BDC">
      <w:r xmlns:w="http://schemas.openxmlformats.org/wordprocessingml/2006/main">
        <w:t xml:space="preserve">2. Amos 3:7 - Want die Here God doen niks sonder om sy geheim aan sy knegte, die profete, te openbaar nie.</w:t>
      </w:r>
    </w:p>
    <w:p w14:paraId="0A8F01A6" w14:textId="77777777" w:rsidR="00F90BDC" w:rsidRDefault="00F90BDC"/>
    <w:p w14:paraId="2B3EF773" w14:textId="77777777" w:rsidR="00F90BDC" w:rsidRDefault="00F90BDC">
      <w:r xmlns:w="http://schemas.openxmlformats.org/wordprocessingml/2006/main">
        <w:t xml:space="preserve">Handelinge 11:29 Toe het die dissipels, elkeen volgens sy vermoë, besluit om hulp te stuur aan die broeders wat in Judéa gewoon het.</w:t>
      </w:r>
    </w:p>
    <w:p w14:paraId="29A7CED2" w14:textId="77777777" w:rsidR="00F90BDC" w:rsidRDefault="00F90BDC"/>
    <w:p w14:paraId="25B6122D" w14:textId="77777777" w:rsidR="00F90BDC" w:rsidRDefault="00F90BDC">
      <w:r xmlns:w="http://schemas.openxmlformats.org/wordprocessingml/2006/main">
        <w:t xml:space="preserve">Die dissipels het hulle hulpbronne met die gelowiges in Judea gedeel.</w:t>
      </w:r>
    </w:p>
    <w:p w14:paraId="54E4118D" w14:textId="77777777" w:rsidR="00F90BDC" w:rsidRDefault="00F90BDC"/>
    <w:p w14:paraId="4C8239D2" w14:textId="77777777" w:rsidR="00F90BDC" w:rsidRDefault="00F90BDC">
      <w:r xmlns:w="http://schemas.openxmlformats.org/wordprocessingml/2006/main">
        <w:t xml:space="preserve">1. Deel is omgee: Die voorbeeld van die dissipels</w:t>
      </w:r>
    </w:p>
    <w:p w14:paraId="3AF100D6" w14:textId="77777777" w:rsidR="00F90BDC" w:rsidRDefault="00F90BDC"/>
    <w:p w14:paraId="4AB9D986" w14:textId="77777777" w:rsidR="00F90BDC" w:rsidRDefault="00F90BDC">
      <w:r xmlns:w="http://schemas.openxmlformats.org/wordprocessingml/2006/main">
        <w:t xml:space="preserve">2. Die seën van vrygewigheid: Die voorbeeld van die dissipels</w:t>
      </w:r>
    </w:p>
    <w:p w14:paraId="56DAC3F8" w14:textId="77777777" w:rsidR="00F90BDC" w:rsidRDefault="00F90BDC"/>
    <w:p w14:paraId="219CD637" w14:textId="77777777" w:rsidR="00F90BDC" w:rsidRDefault="00F90BDC">
      <w:r xmlns:w="http://schemas.openxmlformats.org/wordprocessingml/2006/main">
        <w:t xml:space="preserve">1. Galasiërs 6:10 Daarom, terwyl ons geleentheid het, laat ons goed doen aan alle mense, veral aan die </w:t>
      </w:r>
      <w:r xmlns:w="http://schemas.openxmlformats.org/wordprocessingml/2006/main">
        <w:lastRenderedPageBreak xmlns:w="http://schemas.openxmlformats.org/wordprocessingml/2006/main"/>
      </w:r>
      <w:r xmlns:w="http://schemas.openxmlformats.org/wordprocessingml/2006/main">
        <w:t xml:space="preserve">wat tot die familie van die gelowiges behoort.</w:t>
      </w:r>
    </w:p>
    <w:p w14:paraId="18D2BCA5" w14:textId="77777777" w:rsidR="00F90BDC" w:rsidRDefault="00F90BDC"/>
    <w:p w14:paraId="679BD66A" w14:textId="77777777" w:rsidR="00F90BDC" w:rsidRDefault="00F90BDC">
      <w:r xmlns:w="http://schemas.openxmlformats.org/wordprocessingml/2006/main">
        <w:t xml:space="preserve">2. Romeine 12:13 Deel met God? </w:t>
      </w:r>
      <w:r xmlns:w="http://schemas.openxmlformats.org/wordprocessingml/2006/main">
        <w:rPr>
          <w:rFonts w:ascii="맑은 고딕 Semilight" w:hAnsi="맑은 고딕 Semilight"/>
        </w:rPr>
        <w:t xml:space="preserve">셲 </w:t>
      </w:r>
      <w:r xmlns:w="http://schemas.openxmlformats.org/wordprocessingml/2006/main">
        <w:t xml:space="preserve">mense wat in nood is. Oefen gasvryheid.</w:t>
      </w:r>
    </w:p>
    <w:p w14:paraId="607D7D7E" w14:textId="77777777" w:rsidR="00F90BDC" w:rsidRDefault="00F90BDC"/>
    <w:p w14:paraId="49443492" w14:textId="77777777" w:rsidR="00F90BDC" w:rsidRDefault="00F90BDC">
      <w:r xmlns:w="http://schemas.openxmlformats.org/wordprocessingml/2006/main">
        <w:t xml:space="preserve">HANDELINGE 11:30 wat hulle ook gedoen het en dit aan die ouderlinge gestuur deur die hand van Barnabas en Saul.</w:t>
      </w:r>
    </w:p>
    <w:p w14:paraId="58A1B129" w14:textId="77777777" w:rsidR="00F90BDC" w:rsidRDefault="00F90BDC"/>
    <w:p w14:paraId="4E164FDB" w14:textId="77777777" w:rsidR="00F90BDC" w:rsidRDefault="00F90BDC">
      <w:r xmlns:w="http://schemas.openxmlformats.org/wordprocessingml/2006/main">
        <w:t xml:space="preserve">Hierdie gedeelte beskryf hoe Barnabas en Saul 'n finansiële offer van die heidene aan die ouderlinge in Jerusalem gestuur het.</w:t>
      </w:r>
    </w:p>
    <w:p w14:paraId="490255DB" w14:textId="77777777" w:rsidR="00F90BDC" w:rsidRDefault="00F90BDC"/>
    <w:p w14:paraId="79A48F77" w14:textId="77777777" w:rsidR="00F90BDC" w:rsidRDefault="00F90BDC">
      <w:r xmlns:w="http://schemas.openxmlformats.org/wordprocessingml/2006/main">
        <w:t xml:space="preserve">1. Die krag van vrygewigheid: hoe ons by Barnabas en Saulus kan leer</w:t>
      </w:r>
    </w:p>
    <w:p w14:paraId="3920D16D" w14:textId="77777777" w:rsidR="00F90BDC" w:rsidRDefault="00F90BDC"/>
    <w:p w14:paraId="3B0F0C8D" w14:textId="77777777" w:rsidR="00F90BDC" w:rsidRDefault="00F90BDC">
      <w:r xmlns:w="http://schemas.openxmlformats.org/wordprocessingml/2006/main">
        <w:t xml:space="preserve">2. Die Prioriteit van Gemeenskap: Hoe ons mekaar kan ondersteun</w:t>
      </w:r>
    </w:p>
    <w:p w14:paraId="4B6161C7" w14:textId="77777777" w:rsidR="00F90BDC" w:rsidRDefault="00F90BDC"/>
    <w:p w14:paraId="71F0DFFD" w14:textId="77777777" w:rsidR="00F90BDC" w:rsidRDefault="00F90BDC">
      <w:r xmlns:w="http://schemas.openxmlformats.org/wordprocessingml/2006/main">
        <w:t xml:space="preserve">1. Spreuke 11:25, "'n Vrygewige mens sal voorspoedig wees; elkeen wat ander verkwik, sal verkwik word."</w:t>
      </w:r>
    </w:p>
    <w:p w14:paraId="40CDDECD" w14:textId="77777777" w:rsidR="00F90BDC" w:rsidRDefault="00F90BDC"/>
    <w:p w14:paraId="34E93BE9" w14:textId="77777777" w:rsidR="00F90BDC" w:rsidRDefault="00F90BDC">
      <w:r xmlns:w="http://schemas.openxmlformats.org/wordprocessingml/2006/main">
        <w:t xml:space="preserve">2. 2 Korintiërs 9:7, "Elkeen van julle moet gee wat jy in jou hart besluit het om te gee, nie teësinnig of uit dwang nie, want God het 'n blymoedige gewer lief."</w:t>
      </w:r>
    </w:p>
    <w:p w14:paraId="72AC2086" w14:textId="77777777" w:rsidR="00F90BDC" w:rsidRDefault="00F90BDC"/>
    <w:p w14:paraId="19DC0804" w14:textId="77777777" w:rsidR="00F90BDC" w:rsidRDefault="00F90BDC">
      <w:r xmlns:w="http://schemas.openxmlformats.org/wordprocessingml/2006/main">
        <w:t xml:space="preserve">Handelinge 12 vertel van die vervolging van die vroeë kerk deur koning Herodes, die wonderbaarlike ontsnapping van Petrus uit die tronk en die dood van Herodes.</w:t>
      </w:r>
    </w:p>
    <w:p w14:paraId="292C4A96" w14:textId="77777777" w:rsidR="00F90BDC" w:rsidRDefault="00F90BDC"/>
    <w:p w14:paraId="23361AC2" w14:textId="77777777" w:rsidR="00F90BDC" w:rsidRDefault="00F90BDC">
      <w:r xmlns:w="http://schemas.openxmlformats.org/wordprocessingml/2006/main">
        <w:t xml:space="preserve">1ste Paragraaf: Die hoofstuk begin met koning Herodes Agrippa I wat sommige lede van die kerk vervolg. Hy het Jakobus, broer Johannes die swaard laat doodmaak, aangesien die Jode bly was om Petrus ook tydens die Fees van Ongesuurde Brode te gryp nadat hulle hom gearresteer het, hom in die tronk laat sit en hom oorhandig word deur vier soldate bewaak vier soldate elke bedoeling was om hom na die Pasga uit die openbare verhoor te bring (Hand. 12:1-4). Petrus is dus in die tronk aangehou, maar ernstig vir hom is deur die kerk tot God gedoen.</w:t>
      </w:r>
    </w:p>
    <w:p w14:paraId="6DAD5C24" w14:textId="77777777" w:rsidR="00F90BDC" w:rsidRDefault="00F90BDC"/>
    <w:p w14:paraId="2EB4BED9" w14:textId="77777777" w:rsidR="00F90BDC" w:rsidRDefault="00F90BDC">
      <w:r xmlns:w="http://schemas.openxmlformats.org/wordprocessingml/2006/main">
        <w:t xml:space="preserve">2de Paragraaf: Die nag voordat Herodes hom verhoor het Petrus slaap tussen twee soldate </w:t>
      </w:r>
      <w:r xmlns:w="http://schemas.openxmlformats.org/wordprocessingml/2006/main">
        <w:lastRenderedPageBreak xmlns:w="http://schemas.openxmlformats.org/wordprocessingml/2006/main"/>
      </w:r>
      <w:r xmlns:w="http://schemas.openxmlformats.org/wordprocessingml/2006/main">
        <w:t xml:space="preserve">vasgebind kettings wagte staan wag ingang Skielik verskyn engel Here lig skyn sel getref Petrus kant word wakker 'Staan gou op!' kettings het van polse afgeval engel het gesê 'Trek jou klere sandale aan' het so gedraai mantel om gevolg engel het geweet wat regtig gebeur het gedink hy sien visie verby eerste sekonde wagte het gekom ysterhek lei stad hulle self oopgemaak hulle het deur geloop een straat skielik engel hom verlaat het (Handelinge 12:6-10). Besef wat gebeur het, het huis toe gegaan. Mary ma John het ook vir Mark geroep waar baie mense saam gebid het vertel Rhoda het deur opgewonde gekom herken Peter se stem sy het teruggehardloop sonder om deur oop te maak en uit te roep 'Peter is by deur!' Hulle het gesê sy was uit verstand en het aangehou dat dit waar is, hulle het gesê: 'Dit moet sy engel wees.' Maar Petrus het aanhou klop toe hulle deur oopmaak. Saag was verbaas hy het hulle met sy hand beduie om stil te wees beskryf hoe Here die tronk uitgebring het, vertel hierdie dinge aan Jakobus ander broers het toe weggegaan na 'n ander plek (Hand 12:11-17).</w:t>
      </w:r>
    </w:p>
    <w:p w14:paraId="670A68B7" w14:textId="77777777" w:rsidR="00F90BDC" w:rsidRDefault="00F90BDC"/>
    <w:p w14:paraId="1560252D" w14:textId="77777777" w:rsidR="00F90BDC" w:rsidRDefault="00F90BDC">
      <w:r xmlns:w="http://schemas.openxmlformats.org/wordprocessingml/2006/main">
        <w:t xml:space="preserve">3de Paragraaf: In die oggend was daar geen geringe oproer onder soldate soos wat Petrus geword het nie. Nadat Herodes deeglik na hom gesoek het, het geordende wagte nie gevind wat tereggestel is nie. Daarna het Herodes van Judea na Cesarea gegaan en daar gebly. Hy het gestry met mense Tire Sidon het nou saam gesoek gehoor verseker ondersteuning Blastus vertrou persoonlike dienskneg koning vra vrede want hul land was afhanklik koning se land voedselvoorraad Op vasgestelde dag Herodes dra koninklike klere sit troon gelewer publieke rede mense het geskreeu 'Hierdie stem god nie man nie .' Onmiddellik omdat God nie geprys het nie 'n engel het die Here geëet wurms gesterf het woord God het voortgegaan versprei floreer Barnabas Saul het hulle sending voltooi het Jerusalem teruggekeer en hulle geneem Johannes ook genoem Markus (Hand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HANDELINGE 12:1 En omtrent daardie tyd het koning Herodes sy hande uitgesteek om sommige van die gemeente te pla.</w:t>
      </w:r>
    </w:p>
    <w:p w14:paraId="42639530" w14:textId="77777777" w:rsidR="00F90BDC" w:rsidRDefault="00F90BDC"/>
    <w:p w14:paraId="015F2563" w14:textId="77777777" w:rsidR="00F90BDC" w:rsidRDefault="00F90BDC">
      <w:r xmlns:w="http://schemas.openxmlformats.org/wordprocessingml/2006/main">
        <w:t xml:space="preserve">Koning Herodes het sekere lede van die kerk vervolg.</w:t>
      </w:r>
    </w:p>
    <w:p w14:paraId="3A29FD5D" w14:textId="77777777" w:rsidR="00F90BDC" w:rsidRDefault="00F90BDC"/>
    <w:p w14:paraId="77E9ADAD" w14:textId="77777777" w:rsidR="00F90BDC" w:rsidRDefault="00F90BDC">
      <w:r xmlns:w="http://schemas.openxmlformats.org/wordprocessingml/2006/main">
        <w:t xml:space="preserve">1. Laat ons nie moedeloos word in tye van vervolging nie, maar sterk bly in ons geloof.</w:t>
      </w:r>
    </w:p>
    <w:p w14:paraId="5AB8C9CC" w14:textId="77777777" w:rsidR="00F90BDC" w:rsidRDefault="00F90BDC"/>
    <w:p w14:paraId="7E226C00" w14:textId="77777777" w:rsidR="00F90BDC" w:rsidRDefault="00F90BDC">
      <w:r xmlns:w="http://schemas.openxmlformats.org/wordprocessingml/2006/main">
        <w:t xml:space="preserve">2. In die aangesig van teëspoed, laat ons gefokus bly op ons doel en missie.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5:10-12 “Salig is die wat vervolg word ter wille van die geregtigheid, want aan hulle behoort die koninkryk van die hemel. Geseënd is jy wanneer ander jou beledig en vervolg en valslik allerhande kwaad teen jou spreek om my ontwil. Wees bly en bly, want jou loon is groot in die hemel, want so het hulle die profete vervolg wat voor jou was.”</w:t>
      </w:r>
    </w:p>
    <w:p w14:paraId="57B39AF6" w14:textId="77777777" w:rsidR="00F90BDC" w:rsidRDefault="00F90BDC"/>
    <w:p w14:paraId="204CC3BC" w14:textId="77777777" w:rsidR="00F90BDC" w:rsidRDefault="00F90BDC">
      <w:r xmlns:w="http://schemas.openxmlformats.org/wordprocessingml/2006/main">
        <w:t xml:space="preserve">2. Hebreërs 10:32-34 “Maar dink aan die vorige dae toe jy, nadat jy verlig is, 'n harde stryd met lyding verduur het, soms in die openbaar aan smaad en beproewing blootgestel en soms vennote met diegene wat so behandel is. Want julle het medelye gehad met die gevangenes, en julle het die plundering van julle eiendom met blydskap aanvaar, omdat julle geweet het dat julle self 'n beter besitting en 'n blywende besitting het.”</w:t>
      </w:r>
    </w:p>
    <w:p w14:paraId="3BFDBA25" w14:textId="77777777" w:rsidR="00F90BDC" w:rsidRDefault="00F90BDC"/>
    <w:p w14:paraId="0FDAF5C9" w14:textId="77777777" w:rsidR="00F90BDC" w:rsidRDefault="00F90BDC">
      <w:r xmlns:w="http://schemas.openxmlformats.org/wordprocessingml/2006/main">
        <w:t xml:space="preserve">Handelinge 12:2 En hy het Jakobus, die broer van Johannes, met die swaard doodgemaak.</w:t>
      </w:r>
    </w:p>
    <w:p w14:paraId="5E13D96A" w14:textId="77777777" w:rsidR="00F90BDC" w:rsidRDefault="00F90BDC"/>
    <w:p w14:paraId="3A889698" w14:textId="77777777" w:rsidR="00F90BDC" w:rsidRDefault="00F90BDC">
      <w:r xmlns:w="http://schemas.openxmlformats.org/wordprocessingml/2006/main">
        <w:t xml:space="preserve">Herodes Agrippa I het Jakobus, die broer van Johannes, met 'n swaard laat doodmaak.</w:t>
      </w:r>
    </w:p>
    <w:p w14:paraId="25060BF4" w14:textId="77777777" w:rsidR="00F90BDC" w:rsidRDefault="00F90BDC"/>
    <w:p w14:paraId="74055519" w14:textId="77777777" w:rsidR="00F90BDC" w:rsidRDefault="00F90BDC">
      <w:r xmlns:w="http://schemas.openxmlformats.org/wordprocessingml/2006/main">
        <w:t xml:space="preserve">1. 'n Herinnering dat ons nooit moet vergeet om nederig te bly en die krag van God in ons lewens te erken nie.</w:t>
      </w:r>
    </w:p>
    <w:p w14:paraId="0B9E8889" w14:textId="77777777" w:rsidR="00F90BDC" w:rsidRDefault="00F90BDC"/>
    <w:p w14:paraId="5BE8AB56" w14:textId="77777777" w:rsidR="00F90BDC" w:rsidRDefault="00F90BDC">
      <w:r xmlns:w="http://schemas.openxmlformats.org/wordprocessingml/2006/main">
        <w:t xml:space="preserve">2. 'n Les oor die krag van liefde en vergifnis, selfs in die aangesig van die dood.</w:t>
      </w:r>
    </w:p>
    <w:p w14:paraId="0801EB98" w14:textId="77777777" w:rsidR="00F90BDC" w:rsidRDefault="00F90BDC"/>
    <w:p w14:paraId="4CB7E888" w14:textId="77777777" w:rsidR="00F90BDC" w:rsidRDefault="00F90BDC">
      <w:r xmlns:w="http://schemas.openxmlformats.org/wordprocessingml/2006/main">
        <w:t xml:space="preserve">1. Jakobus 4:10 - "Verneder julle voor die Here, en Hy sal julle verhoog."</w:t>
      </w:r>
    </w:p>
    <w:p w14:paraId="466079BB" w14:textId="77777777" w:rsidR="00F90BDC" w:rsidRDefault="00F90BDC"/>
    <w:p w14:paraId="7E2AC9FB" w14:textId="77777777" w:rsidR="00F90BDC" w:rsidRDefault="00F90BDC">
      <w:r xmlns:w="http://schemas.openxmlformats.org/wordprocessingml/2006/main">
        <w:t xml:space="preserve">2. Matteus 5:43-45 - "Julle het gehoor dat daar gesê is: Jy moet jou naaste liefhê en jou vyand haat.' Maar Ek sê vir julle: Julle moet julle vyande liefhê en bid vir die wat julle vervolg.”</w:t>
      </w:r>
    </w:p>
    <w:p w14:paraId="4A939439" w14:textId="77777777" w:rsidR="00F90BDC" w:rsidRDefault="00F90BDC"/>
    <w:p w14:paraId="1AAA3A3B" w14:textId="77777777" w:rsidR="00F90BDC" w:rsidRDefault="00F90BDC">
      <w:r xmlns:w="http://schemas.openxmlformats.org/wordprocessingml/2006/main">
        <w:t xml:space="preserve">Handelinge 12:3 En omdat hy gesien het dat dit die Jode behaag het, het hy verder gegaan om Petrus ook te neem. (Toe was die dae van ongesuurde brode.)</w:t>
      </w:r>
    </w:p>
    <w:p w14:paraId="0F88B603" w14:textId="77777777" w:rsidR="00F90BDC" w:rsidRDefault="00F90BDC"/>
    <w:p w14:paraId="0ABB5CFF" w14:textId="77777777" w:rsidR="00F90BDC" w:rsidRDefault="00F90BDC">
      <w:r xmlns:w="http://schemas.openxmlformats.org/wordprocessingml/2006/main">
        <w:t xml:space="preserve">Herodes Agrippa I het Petrus in die dae van ongesuurde brode gearresteer, soos dit die Jode behaag het.</w:t>
      </w:r>
    </w:p>
    <w:p w14:paraId="50EB5630" w14:textId="77777777" w:rsidR="00F90BDC" w:rsidRDefault="00F90BDC"/>
    <w:p w14:paraId="6F564813" w14:textId="77777777" w:rsidR="00F90BDC" w:rsidRDefault="00F90BDC">
      <w:r xmlns:w="http://schemas.openxmlformats.org/wordprocessingml/2006/main">
        <w:t xml:space="preserve">1: In tye van moeilikheid moet ons standvastig in ons geloof bly, vertrou op die Here om ons deur swaarkry te lei.</w:t>
      </w:r>
    </w:p>
    <w:p w14:paraId="5C17FC88" w14:textId="77777777" w:rsidR="00F90BDC" w:rsidRDefault="00F90BDC"/>
    <w:p w14:paraId="1F3FE286" w14:textId="77777777" w:rsidR="00F90BDC" w:rsidRDefault="00F90BDC">
      <w:r xmlns:w="http://schemas.openxmlformats.org/wordprocessingml/2006/main">
        <w:t xml:space="preserve">2: Ons moet versigtig wees om nie toe te laat dat die begeertes van mense ons lei om ons geloof in God in gevaar te stel nie.</w:t>
      </w:r>
    </w:p>
    <w:p w14:paraId="70E1DE7B" w14:textId="77777777" w:rsidR="00F90BDC" w:rsidRDefault="00F90BDC"/>
    <w:p w14:paraId="2421108B" w14:textId="77777777" w:rsidR="00F90BDC" w:rsidRDefault="00F90BDC">
      <w:r xmlns:w="http://schemas.openxmlformats.org/wordprocessingml/2006/main">
        <w:t xml:space="preserve">1: Romeine 8:28 - "En ons weet dat God in alles ten goede meewerk vir die wat Hom liefhet, wat volgens sy voorneme geroep is."</w:t>
      </w:r>
    </w:p>
    <w:p w14:paraId="238461B7" w14:textId="77777777" w:rsidR="00F90BDC" w:rsidRDefault="00F90BDC"/>
    <w:p w14:paraId="28A56C51" w14:textId="77777777" w:rsidR="00F90BDC" w:rsidRDefault="00F90BDC">
      <w:r xmlns:w="http://schemas.openxmlformats.org/wordprocessingml/2006/main">
        <w:t xml:space="preserve">2: Psalm 46:10 - "Wees stil en weet dat Ek God is; Ek wil hoog wees onder die nasies, verhoog word op die aarde."</w:t>
      </w:r>
    </w:p>
    <w:p w14:paraId="6D393A29" w14:textId="77777777" w:rsidR="00F90BDC" w:rsidRDefault="00F90BDC"/>
    <w:p w14:paraId="477935D3" w14:textId="77777777" w:rsidR="00F90BDC" w:rsidRDefault="00F90BDC">
      <w:r xmlns:w="http://schemas.openxmlformats.org/wordprocessingml/2006/main">
        <w:t xml:space="preserve">HANDELINGE 12:4 En nadat hy hom gegryp het, het hy hom in die gevangenis gesit en hom aan vier soldate oorgegee om hom te bewaak; met die bedoeling om hom na Paasfees na die volk uit te bring.</w:t>
      </w:r>
    </w:p>
    <w:p w14:paraId="1012AE1B" w14:textId="77777777" w:rsidR="00F90BDC" w:rsidRDefault="00F90BDC"/>
    <w:p w14:paraId="37ADFC1B" w14:textId="77777777" w:rsidR="00F90BDC" w:rsidRDefault="00F90BDC">
      <w:r xmlns:w="http://schemas.openxmlformats.org/wordprocessingml/2006/main">
        <w:t xml:space="preserve">Nadat Herodes vir Petrus gearresteer het, het hy hom in die tronk gesit en vier groepe soldate aangewys om hom te bewaak. Hy het beplan om Petrus na Paasfees na die mense uit te bring.</w:t>
      </w:r>
    </w:p>
    <w:p w14:paraId="28AD576D" w14:textId="77777777" w:rsidR="00F90BDC" w:rsidRDefault="00F90BDC"/>
    <w:p w14:paraId="1CFFAC3E" w14:textId="77777777" w:rsidR="00F90BDC" w:rsidRDefault="00F90BDC">
      <w:r xmlns:w="http://schemas.openxmlformats.org/wordprocessingml/2006/main">
        <w:t xml:space="preserve">1. Vertrou op God se krag gedurende moeilike tye</w:t>
      </w:r>
    </w:p>
    <w:p w14:paraId="177F907B" w14:textId="77777777" w:rsidR="00F90BDC" w:rsidRDefault="00F90BDC"/>
    <w:p w14:paraId="13D67CE1" w14:textId="77777777" w:rsidR="00F90BDC" w:rsidRDefault="00F90BDC">
      <w:r xmlns:w="http://schemas.openxmlformats.org/wordprocessingml/2006/main">
        <w:t xml:space="preserve">2. Staan vas in geloof wanneer die lewe moeilik raak</w:t>
      </w:r>
    </w:p>
    <w:p w14:paraId="26816E13" w14:textId="77777777" w:rsidR="00F90BDC" w:rsidRDefault="00F90BDC"/>
    <w:p w14:paraId="4E689A6E" w14:textId="77777777" w:rsidR="00F90BDC" w:rsidRDefault="00F90BDC">
      <w:r xmlns:w="http://schemas.openxmlformats.org/wordprocessingml/2006/main">
        <w:t xml:space="preserve">1. Romeine 8:31 - Wat sal ons dan van hierdie dinge sê? As God vir ons is, wie kan teen ons wees?</w:t>
      </w:r>
    </w:p>
    <w:p w14:paraId="1DF94B66" w14:textId="77777777" w:rsidR="00F90BDC" w:rsidRDefault="00F90BDC"/>
    <w:p w14:paraId="7FCE4EEF" w14:textId="77777777" w:rsidR="00F90BDC" w:rsidRDefault="00F90BDC">
      <w:r xmlns:w="http://schemas.openxmlformats.org/wordprocessingml/2006/main">
        <w:t xml:space="preserve">2. 2 Korintiërs 12:9 - Maar Hy het vir my gesê: My genade is vir jou genoeg, want my krag word in swakheid volbring.</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 12:5 Petrus is dan in die gevangenis aangehou, maar die gemeente het onophoudelik vir hom tot God gebid.</w:t>
      </w:r>
    </w:p>
    <w:p w14:paraId="3B06A9A5" w14:textId="77777777" w:rsidR="00F90BDC" w:rsidRDefault="00F90BDC"/>
    <w:p w14:paraId="09A6EF31" w14:textId="77777777" w:rsidR="00F90BDC" w:rsidRDefault="00F90BDC">
      <w:r xmlns:w="http://schemas.openxmlformats.org/wordprocessingml/2006/main">
        <w:t xml:space="preserve">Die kerk het sonder ophou gebid dat Petrus uit die tronk vrygelaat word.</w:t>
      </w:r>
    </w:p>
    <w:p w14:paraId="6432F2E1" w14:textId="77777777" w:rsidR="00F90BDC" w:rsidRDefault="00F90BDC"/>
    <w:p w14:paraId="119C97E7" w14:textId="77777777" w:rsidR="00F90BDC" w:rsidRDefault="00F90BDC">
      <w:r xmlns:w="http://schemas.openxmlformats.org/wordprocessingml/2006/main">
        <w:t xml:space="preserve">1. Die krag van gebed - Hoe ons gebede ons kan help in tye van nood.</w:t>
      </w:r>
    </w:p>
    <w:p w14:paraId="3F7C3D8D" w14:textId="77777777" w:rsidR="00F90BDC" w:rsidRDefault="00F90BDC"/>
    <w:p w14:paraId="1C5232C0" w14:textId="77777777" w:rsidR="00F90BDC" w:rsidRDefault="00F90BDC">
      <w:r xmlns:w="http://schemas.openxmlformats.org/wordprocessingml/2006/main">
        <w:t xml:space="preserve">2. Die krag van geloof - Hoe geloof in God ons kan help om enige moeilikheid te oorkom.</w:t>
      </w:r>
    </w:p>
    <w:p w14:paraId="1871B224" w14:textId="77777777" w:rsidR="00F90BDC" w:rsidRDefault="00F90BDC"/>
    <w:p w14:paraId="5CCBC001" w14:textId="77777777" w:rsidR="00F90BDC" w:rsidRDefault="00F90BDC">
      <w:r xmlns:w="http://schemas.openxmlformats.org/wordprocessingml/2006/main">
        <w:t xml:space="preserve">1. Jakobus 5:16b - "Die gebed van 'n regverdige het groot krag soos dit werk."</w:t>
      </w:r>
    </w:p>
    <w:p w14:paraId="0F91D7A8" w14:textId="77777777" w:rsidR="00F90BDC" w:rsidRDefault="00F90BDC"/>
    <w:p w14:paraId="690B1415" w14:textId="77777777" w:rsidR="00F90BDC" w:rsidRDefault="00F90BDC">
      <w:r xmlns:w="http://schemas.openxmlformats.org/wordprocessingml/2006/main">
        <w:t xml:space="preserve">2. Matteus 21:22 - "En wat julle ook al in die gebed vra, sal julle ontvang as julle geloof het."</w:t>
      </w:r>
    </w:p>
    <w:p w14:paraId="690E517A" w14:textId="77777777" w:rsidR="00F90BDC" w:rsidRDefault="00F90BDC"/>
    <w:p w14:paraId="6558AC14" w14:textId="77777777" w:rsidR="00F90BDC" w:rsidRDefault="00F90BDC">
      <w:r xmlns:w="http://schemas.openxmlformats.org/wordprocessingml/2006/main">
        <w:t xml:space="preserve">HANDELINGE 12:6 En toe Herodes hom wou gebring het, het Petrus dieselfde nag tussen twee soldate geslaap, met twee kettings geboei; en die wagte voor die deur het die gevangenis bewaak.</w:t>
      </w:r>
    </w:p>
    <w:p w14:paraId="15CE77A6" w14:textId="77777777" w:rsidR="00F90BDC" w:rsidRDefault="00F90BDC"/>
    <w:p w14:paraId="2CD0E2DD" w14:textId="77777777" w:rsidR="00F90BDC" w:rsidRDefault="00F90BDC">
      <w:r xmlns:w="http://schemas.openxmlformats.org/wordprocessingml/2006/main">
        <w:t xml:space="preserve">Petrus is gearresteer en in die tronk gesit, waar hy deur twee soldate en twee kettings bewaak is terwyl hy geslaap het.</w:t>
      </w:r>
    </w:p>
    <w:p w14:paraId="649BFDAB" w14:textId="77777777" w:rsidR="00F90BDC" w:rsidRDefault="00F90BDC"/>
    <w:p w14:paraId="4F5F6A9A" w14:textId="77777777" w:rsidR="00F90BDC" w:rsidRDefault="00F90BDC">
      <w:r xmlns:w="http://schemas.openxmlformats.org/wordprocessingml/2006/main">
        <w:t xml:space="preserve">1. God se beskerming word dikwels op die mees onverwagte plekke gevind.</w:t>
      </w:r>
    </w:p>
    <w:p w14:paraId="1A897BDA" w14:textId="77777777" w:rsidR="00F90BDC" w:rsidRDefault="00F90BDC"/>
    <w:p w14:paraId="27610EDF" w14:textId="77777777" w:rsidR="00F90BDC" w:rsidRDefault="00F90BDC">
      <w:r xmlns:w="http://schemas.openxmlformats.org/wordprocessingml/2006/main">
        <w:t xml:space="preserve">2. Ons moet getrou bly aan God, selfs te midde van moeilike omstandighede.</w:t>
      </w:r>
    </w:p>
    <w:p w14:paraId="51844F16" w14:textId="77777777" w:rsidR="00F90BDC" w:rsidRDefault="00F90BDC"/>
    <w:p w14:paraId="5BDAE32C" w14:textId="77777777" w:rsidR="00F90BDC" w:rsidRDefault="00F90BDC">
      <w:r xmlns:w="http://schemas.openxmlformats.org/wordprocessingml/2006/main">
        <w:t xml:space="preserve">1. Psalm 91:11 - Want Hy sal sy engele oor jou bevel gee om jou te bewaar op al jou weë.</w:t>
      </w:r>
    </w:p>
    <w:p w14:paraId="7749E333" w14:textId="77777777" w:rsidR="00F90BDC" w:rsidRDefault="00F90BDC"/>
    <w:p w14:paraId="689E2205" w14:textId="77777777" w:rsidR="00F90BDC" w:rsidRDefault="00F90BDC">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14:paraId="158C1BD2" w14:textId="77777777" w:rsidR="00F90BDC" w:rsidRDefault="00F90BDC"/>
    <w:p w14:paraId="3B140063" w14:textId="77777777" w:rsidR="00F90BDC" w:rsidRDefault="00F90BDC">
      <w:r xmlns:w="http://schemas.openxmlformats.org/wordprocessingml/2006/main">
        <w:t xml:space="preserve">Hand 12:7 En kyk, die Engel van die Here het op hom gekom, en 'n lig het in die gevangenis geskyn; En sy kettings het van sy hande afgeval.</w:t>
      </w:r>
    </w:p>
    <w:p w14:paraId="095F992E" w14:textId="77777777" w:rsidR="00F90BDC" w:rsidRDefault="00F90BDC"/>
    <w:p w14:paraId="33842A91" w14:textId="77777777" w:rsidR="00F90BDC" w:rsidRDefault="00F90BDC">
      <w:r xmlns:w="http://schemas.openxmlformats.org/wordprocessingml/2006/main">
        <w:t xml:space="preserve">’n Engel van die Here het aan Petrus verskyn terwyl hy in die tronk was, hom geslaan en vir hom gesê om op te staan. Sy kettings het toe uit sy hande geval.</w:t>
      </w:r>
    </w:p>
    <w:p w14:paraId="7061C0A2" w14:textId="77777777" w:rsidR="00F90BDC" w:rsidRDefault="00F90BDC"/>
    <w:p w14:paraId="7127FD63" w14:textId="77777777" w:rsidR="00F90BDC" w:rsidRDefault="00F90BDC">
      <w:r xmlns:w="http://schemas.openxmlformats.org/wordprocessingml/2006/main">
        <w:t xml:space="preserve">1. Die Krag van God: Hoe God ons uit ons kettings kan bevry</w:t>
      </w:r>
    </w:p>
    <w:p w14:paraId="2630A698" w14:textId="77777777" w:rsidR="00F90BDC" w:rsidRDefault="00F90BDC"/>
    <w:p w14:paraId="3373D0CA" w14:textId="77777777" w:rsidR="00F90BDC" w:rsidRDefault="00F90BDC">
      <w:r xmlns:w="http://schemas.openxmlformats.org/wordprocessingml/2006/main">
        <w:t xml:space="preserve">2. ’n Onverwagse wonderwerk: Om hoop te vind in moeilike tye</w:t>
      </w:r>
    </w:p>
    <w:p w14:paraId="7D1D985E" w14:textId="77777777" w:rsidR="00F90BDC" w:rsidRDefault="00F90BDC"/>
    <w:p w14:paraId="736B36D2" w14:textId="77777777" w:rsidR="00F90BDC" w:rsidRDefault="00F90BDC">
      <w:r xmlns:w="http://schemas.openxmlformats.org/wordprocessingml/2006/main">
        <w:t xml:space="preserve">1. Jesaja 61:1 - Die Gees van die Here God is op My, omdat die Here My gesalf het om goeie boodskap te bring aan die ellendiges; Hy het my gestuur om die gebrokenes van hart te verbind, om vryheid aan gevangenes en vryheid aan gevangenes te verkondig.</w:t>
      </w:r>
    </w:p>
    <w:p w14:paraId="73230D0C" w14:textId="77777777" w:rsidR="00F90BDC" w:rsidRDefault="00F90BDC"/>
    <w:p w14:paraId="22B881D1" w14:textId="77777777" w:rsidR="00F90BDC" w:rsidRDefault="00F90BDC">
      <w:r xmlns:w="http://schemas.openxmlformats.org/wordprocessingml/2006/main">
        <w:t xml:space="preserve">2. Psalm 146:7 - Hy ondersteun die nederiges en werp die goddelose op die grond neer.</w:t>
      </w:r>
    </w:p>
    <w:p w14:paraId="1B58FD87" w14:textId="77777777" w:rsidR="00F90BDC" w:rsidRDefault="00F90BDC"/>
    <w:p w14:paraId="4002EC46" w14:textId="77777777" w:rsidR="00F90BDC" w:rsidRDefault="00F90BDC">
      <w:r xmlns:w="http://schemas.openxmlformats.org/wordprocessingml/2006/main">
        <w:t xml:space="preserve">Hand 12:8 En die engel sê vir hom: Omgord jou en bind jou skoene aan. En so het hy gedoen. En hy sê vir hom: Gooi jou kleed om jou en volg My.</w:t>
      </w:r>
    </w:p>
    <w:p w14:paraId="4B2F172A" w14:textId="77777777" w:rsidR="00F90BDC" w:rsidRDefault="00F90BDC"/>
    <w:p w14:paraId="68988903" w14:textId="77777777" w:rsidR="00F90BDC" w:rsidRDefault="00F90BDC">
      <w:r xmlns:w="http://schemas.openxmlformats.org/wordprocessingml/2006/main">
        <w:t xml:space="preserve">’n Engel gee Petrus opdrag om sy sandale en klere aan te trek en hom te volg.</w:t>
      </w:r>
    </w:p>
    <w:p w14:paraId="3ECD215D" w14:textId="77777777" w:rsidR="00F90BDC" w:rsidRDefault="00F90BDC"/>
    <w:p w14:paraId="5E85CE7D" w14:textId="77777777" w:rsidR="00F90BDC" w:rsidRDefault="00F90BDC">
      <w:r xmlns:w="http://schemas.openxmlformats.org/wordprocessingml/2006/main">
        <w:t xml:space="preserve">1. Gehoorsaamheid: Die Voorbeeld van Petrus</w:t>
      </w:r>
    </w:p>
    <w:p w14:paraId="4E4F8C38" w14:textId="77777777" w:rsidR="00F90BDC" w:rsidRDefault="00F90BDC"/>
    <w:p w14:paraId="5CC30F04" w14:textId="77777777" w:rsidR="00F90BDC" w:rsidRDefault="00F90BDC">
      <w:r xmlns:w="http://schemas.openxmlformats.org/wordprocessingml/2006/main">
        <w:t xml:space="preserve">2. Paraatheid: Wees gereed om God te volg</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"Hoe lieflik is op die berge die voete van hom wat goeie boodskap bring, wat vrede bring, wat goeie boodskap bring, wat redding verkondig, wat vir Sion sê: Jou God is Koning!"</w:t>
      </w:r>
    </w:p>
    <w:p w14:paraId="6FC3C84E" w14:textId="77777777" w:rsidR="00F90BDC" w:rsidRDefault="00F90BDC"/>
    <w:p w14:paraId="44E83E2A" w14:textId="77777777" w:rsidR="00F90BDC" w:rsidRDefault="00F90BDC">
      <w:r xmlns:w="http://schemas.openxmlformats.org/wordprocessingml/2006/main">
        <w:t xml:space="preserve">2. Matteus 4:20 - "En hulle het dadelik hul nette verlaat en Hom gevolg."</w:t>
      </w:r>
    </w:p>
    <w:p w14:paraId="1CA5A568" w14:textId="77777777" w:rsidR="00F90BDC" w:rsidRDefault="00F90BDC"/>
    <w:p w14:paraId="19C73996" w14:textId="77777777" w:rsidR="00F90BDC" w:rsidRDefault="00F90BDC">
      <w:r xmlns:w="http://schemas.openxmlformats.org/wordprocessingml/2006/main">
        <w:t xml:space="preserve">Handelinge 12:9 En hy het uitgegaan en hom gevolg; en het nie geweet dat dit waar was wat deur die engel gedoen is nie; maar gedink hy sien 'n visioen.</w:t>
      </w:r>
    </w:p>
    <w:p w14:paraId="0AF8E8D1" w14:textId="77777777" w:rsidR="00F90BDC" w:rsidRDefault="00F90BDC"/>
    <w:p w14:paraId="0A084BAF" w14:textId="77777777" w:rsidR="00F90BDC" w:rsidRDefault="00F90BDC">
      <w:r xmlns:w="http://schemas.openxmlformats.org/wordprocessingml/2006/main">
        <w:t xml:space="preserve">Die engel se leiding is nie herken deur die persoon wat hom gevolg het nie, aangesien hy gedink het hy sien 'n visioen.</w:t>
      </w:r>
    </w:p>
    <w:p w14:paraId="7B4C1D10" w14:textId="77777777" w:rsidR="00F90BDC" w:rsidRDefault="00F90BDC"/>
    <w:p w14:paraId="3203DA43" w14:textId="77777777" w:rsidR="00F90BDC" w:rsidRDefault="00F90BDC">
      <w:r xmlns:w="http://schemas.openxmlformats.org/wordprocessingml/2006/main">
        <w:t xml:space="preserve">1. God se leiding: Erkenning van die Hand van die Here in ons lewens</w:t>
      </w:r>
    </w:p>
    <w:p w14:paraId="58D90219" w14:textId="77777777" w:rsidR="00F90BDC" w:rsidRDefault="00F90BDC"/>
    <w:p w14:paraId="1832570B" w14:textId="77777777" w:rsidR="00F90BDC" w:rsidRDefault="00F90BDC">
      <w:r xmlns:w="http://schemas.openxmlformats.org/wordprocessingml/2006/main">
        <w:t xml:space="preserve">2. Die krag van geloof: Leer om op die Here te vertrou</w:t>
      </w:r>
    </w:p>
    <w:p w14:paraId="5E42124B" w14:textId="77777777" w:rsidR="00F90BDC" w:rsidRDefault="00F90BDC"/>
    <w:p w14:paraId="27C4A429" w14:textId="77777777" w:rsidR="00F90BDC" w:rsidRDefault="00F90BDC">
      <w:r xmlns:w="http://schemas.openxmlformats.org/wordprocessingml/2006/main">
        <w:t xml:space="preserve">1. Matteus 28:20 - “Leer hulle om alles te onderhou wat Ek julle beveel het. En kyk, Ek is met julle al die dae tot aan die voleinding van die wêreld.”</w:t>
      </w:r>
    </w:p>
    <w:p w14:paraId="3DDA755D" w14:textId="77777777" w:rsidR="00F90BDC" w:rsidRDefault="00F90BDC"/>
    <w:p w14:paraId="00D53AAB" w14:textId="77777777" w:rsidR="00F90BDC" w:rsidRDefault="00F90BDC">
      <w:r xmlns:w="http://schemas.openxmlformats.org/wordprocessingml/2006/main">
        <w:t xml:space="preserve">2. Hebreërs 11:1 - "Nou is die geloof 'n sekerheid van die dinge wat ons hoop, 'n oortuiging van die dinge wat ons nie sien nie."</w:t>
      </w:r>
    </w:p>
    <w:p w14:paraId="0F386959" w14:textId="77777777" w:rsidR="00F90BDC" w:rsidRDefault="00F90BDC"/>
    <w:p w14:paraId="022E29CB" w14:textId="77777777" w:rsidR="00F90BDC" w:rsidRDefault="00F90BDC">
      <w:r xmlns:w="http://schemas.openxmlformats.org/wordprocessingml/2006/main">
        <w:t xml:space="preserve">HANDELINGE 12:10 Toe hulle verby die eerste en die tweede afdeling was, kom hulle by die ysterpoort wat na die stad lei; en hulle het uitgegaan en deur een straat gegaan; en dadelik het die engel van hom gewyk.</w:t>
      </w:r>
    </w:p>
    <w:p w14:paraId="4006010A" w14:textId="77777777" w:rsidR="00F90BDC" w:rsidRDefault="00F90BDC"/>
    <w:p w14:paraId="4162A5E1" w14:textId="77777777" w:rsidR="00F90BDC" w:rsidRDefault="00F90BDC">
      <w:r xmlns:w="http://schemas.openxmlformats.org/wordprocessingml/2006/main">
        <w:t xml:space="preserve">’n Engel het die ysterpoort wat na die stad gelei het oopgemaak en Petrus deur een straat gelei voordat hy van hom af vertrek het.</w:t>
      </w:r>
    </w:p>
    <w:p w14:paraId="0082753F" w14:textId="77777777" w:rsidR="00F90BDC" w:rsidRDefault="00F90BDC"/>
    <w:p w14:paraId="27D89076" w14:textId="77777777" w:rsidR="00F90BDC" w:rsidRDefault="00F90BDC">
      <w:r xmlns:w="http://schemas.openxmlformats.org/wordprocessingml/2006/main">
        <w:t xml:space="preserve">1. Die getrouheid van God se engele</w:t>
      </w:r>
    </w:p>
    <w:p w14:paraId="3A2AB68A" w14:textId="77777777" w:rsidR="00F90BDC" w:rsidRDefault="00F90BDC"/>
    <w:p w14:paraId="13A9AFE7" w14:textId="77777777" w:rsidR="00F90BDC" w:rsidRDefault="00F90BDC">
      <w:r xmlns:w="http://schemas.openxmlformats.org/wordprocessingml/2006/main">
        <w:t xml:space="preserve">2. Ervaar God se leiding op onverwagte maniere</w:t>
      </w:r>
    </w:p>
    <w:p w14:paraId="6FCDF1F4" w14:textId="77777777" w:rsidR="00F90BDC" w:rsidRDefault="00F90BDC"/>
    <w:p w14:paraId="4AC810F4" w14:textId="77777777" w:rsidR="00F90BDC" w:rsidRDefault="00F90BDC">
      <w:r xmlns:w="http://schemas.openxmlformats.org/wordprocessingml/2006/main">
        <w:t xml:space="preserve">1. Psalm 91:11-12 - Want Hy sal sy engele aangaande jou bevel gee om jou te bewaar op al jou weë; hulle sal jou optel in hul hande, sodat jy jou voet nie teen 'n klip sal slaan nie.</w:t>
      </w:r>
    </w:p>
    <w:p w14:paraId="783F4F75" w14:textId="77777777" w:rsidR="00F90BDC" w:rsidRDefault="00F90BDC"/>
    <w:p w14:paraId="2FD82E25" w14:textId="77777777" w:rsidR="00F90BDC" w:rsidRDefault="00F90BDC">
      <w:r xmlns:w="http://schemas.openxmlformats.org/wordprocessingml/2006/main">
        <w:t xml:space="preserve">2. Jesaja 30:21 - Of jy nou na regs of na links draai, jou ore sal 'n stem agter jou hoor wat sê: Dit is die pad; loop daarin.”</w:t>
      </w:r>
    </w:p>
    <w:p w14:paraId="136F17FD" w14:textId="77777777" w:rsidR="00F90BDC" w:rsidRDefault="00F90BDC"/>
    <w:p w14:paraId="27F7F085" w14:textId="77777777" w:rsidR="00F90BDC" w:rsidRDefault="00F90BDC">
      <w:r xmlns:w="http://schemas.openxmlformats.org/wordprocessingml/2006/main">
        <w:t xml:space="preserve">Hand 12:11 En toe Petrus tot homself kom, sê hy: Nou weet ek verseker dat die HERE sy engel gestuur en my verlos het uit die hand van Herodes en uit al die verwagting van die volk van die Jode.</w:t>
      </w:r>
    </w:p>
    <w:p w14:paraId="6DD2ED37" w14:textId="77777777" w:rsidR="00F90BDC" w:rsidRDefault="00F90BDC"/>
    <w:p w14:paraId="4FE33B16" w14:textId="77777777" w:rsidR="00F90BDC" w:rsidRDefault="00F90BDC">
      <w:r xmlns:w="http://schemas.openxmlformats.org/wordprocessingml/2006/main">
        <w:t xml:space="preserve">Petrus was seker dat die Here 'n engel gestuur het om hom uit die hande van Herodes en die Jode te red.</w:t>
      </w:r>
    </w:p>
    <w:p w14:paraId="5B5E883E" w14:textId="77777777" w:rsidR="00F90BDC" w:rsidRDefault="00F90BDC"/>
    <w:p w14:paraId="549D96C7" w14:textId="77777777" w:rsidR="00F90BDC" w:rsidRDefault="00F90BDC">
      <w:r xmlns:w="http://schemas.openxmlformats.org/wordprocessingml/2006/main">
        <w:t xml:space="preserve">1. God is altyd in beheer, selfs te midde van moeilike omstandighede.</w:t>
      </w:r>
    </w:p>
    <w:p w14:paraId="3CAE2B7B" w14:textId="77777777" w:rsidR="00F90BDC" w:rsidRDefault="00F90BDC"/>
    <w:p w14:paraId="00C6E9B3" w14:textId="77777777" w:rsidR="00F90BDC" w:rsidRDefault="00F90BDC">
      <w:r xmlns:w="http://schemas.openxmlformats.org/wordprocessingml/2006/main">
        <w:t xml:space="preserve">2. God se beskerming is altyd beskikbaar wanneer ons dit in geloof soek.</w:t>
      </w:r>
    </w:p>
    <w:p w14:paraId="6A002D99" w14:textId="77777777" w:rsidR="00F90BDC" w:rsidRDefault="00F90BDC"/>
    <w:p w14:paraId="23E241EB" w14:textId="77777777" w:rsidR="00F90BDC" w:rsidRDefault="00F90BDC">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3A079290" w14:textId="77777777" w:rsidR="00F90BDC" w:rsidRDefault="00F90BDC"/>
    <w:p w14:paraId="4F8E6F02" w14:textId="77777777" w:rsidR="00F90BDC" w:rsidRDefault="00F90BDC">
      <w:r xmlns:w="http://schemas.openxmlformats.org/wordprocessingml/2006/main">
        <w:t xml:space="preserve">2. Psalm 34:7 - "Die Engel van die Here trek laer op rondom die wat Hom vrees, en Hy red hulle."</w:t>
      </w:r>
    </w:p>
    <w:p w14:paraId="2645919F" w14:textId="77777777" w:rsidR="00F90BDC" w:rsidRDefault="00F90BDC"/>
    <w:p w14:paraId="55F037D5" w14:textId="77777777" w:rsidR="00F90BDC" w:rsidRDefault="00F90BDC">
      <w:r xmlns:w="http://schemas.openxmlformats.org/wordprocessingml/2006/main">
        <w:t xml:space="preserve">HANDELINGE 12:12 En nadat hy die saak oorweeg het, kom hy in die huis van Maria, die moeder van </w:t>
      </w:r>
      <w:r xmlns:w="http://schemas.openxmlformats.org/wordprocessingml/2006/main">
        <w:lastRenderedPageBreak xmlns:w="http://schemas.openxmlformats.org/wordprocessingml/2006/main"/>
      </w:r>
      <w:r xmlns:w="http://schemas.openxmlformats.org/wordprocessingml/2006/main">
        <w:t xml:space="preserve">Johannes, wie se van Markus was; waar baie bymekaar was om te bid.</w:t>
      </w:r>
    </w:p>
    <w:p w14:paraId="7B9AD39F" w14:textId="77777777" w:rsidR="00F90BDC" w:rsidRDefault="00F90BDC"/>
    <w:p w14:paraId="7DB57484" w14:textId="77777777" w:rsidR="00F90BDC" w:rsidRDefault="00F90BDC">
      <w:r xmlns:w="http://schemas.openxmlformats.org/wordprocessingml/2006/main">
        <w:t xml:space="preserve">Die vroeë kerk het bymekaargekom vir gebed.</w:t>
      </w:r>
    </w:p>
    <w:p w14:paraId="3543F29A" w14:textId="77777777" w:rsidR="00F90BDC" w:rsidRDefault="00F90BDC"/>
    <w:p w14:paraId="0ABEC129" w14:textId="77777777" w:rsidR="00F90BDC" w:rsidRDefault="00F90BDC">
      <w:r xmlns:w="http://schemas.openxmlformats.org/wordprocessingml/2006/main">
        <w:t xml:space="preserve">1. 'n Gemeenskap van Gebed: Die krag van vereniging in gebed</w:t>
      </w:r>
    </w:p>
    <w:p w14:paraId="5304F2BF" w14:textId="77777777" w:rsidR="00F90BDC" w:rsidRDefault="00F90BDC"/>
    <w:p w14:paraId="7FE173B5" w14:textId="77777777" w:rsidR="00F90BDC" w:rsidRDefault="00F90BDC">
      <w:r xmlns:w="http://schemas.openxmlformats.org/wordprocessingml/2006/main">
        <w:t xml:space="preserve">2. Die krag van gebed: waarom ons bid en wat dit bereik</w:t>
      </w:r>
    </w:p>
    <w:p w14:paraId="0720DD4B" w14:textId="77777777" w:rsidR="00F90BDC" w:rsidRDefault="00F90BDC"/>
    <w:p w14:paraId="12D64783" w14:textId="77777777" w:rsidR="00F90BDC" w:rsidRDefault="00F90BDC">
      <w:r xmlns:w="http://schemas.openxmlformats.org/wordprocessingml/2006/main">
        <w:t xml:space="preserve">1. Efesiërs 6:18 - "Bid altyd met alle gebed en smeking in die Gees, en waak daartoe met alle volharding en smeking vir al die heiliges."</w:t>
      </w:r>
    </w:p>
    <w:p w14:paraId="41822815" w14:textId="77777777" w:rsidR="00F90BDC" w:rsidRDefault="00F90BDC"/>
    <w:p w14:paraId="39489003" w14:textId="77777777" w:rsidR="00F90BDC" w:rsidRDefault="00F90BDC">
      <w:r xmlns:w="http://schemas.openxmlformats.org/wordprocessingml/2006/main">
        <w:t xml:space="preserve">2. Jakobus 5:16 - "Bely mekaar julle misdade en bid vir mekaar, sodat julle gesond kan word. Die vurige gebed van 'n regverdige het baie krag."</w:t>
      </w:r>
    </w:p>
    <w:p w14:paraId="2FC98986" w14:textId="77777777" w:rsidR="00F90BDC" w:rsidRDefault="00F90BDC"/>
    <w:p w14:paraId="61ADA9A0" w14:textId="77777777" w:rsidR="00F90BDC" w:rsidRDefault="00F90BDC">
      <w:r xmlns:w="http://schemas.openxmlformats.org/wordprocessingml/2006/main">
        <w:t xml:space="preserve">HANDELINGE 12:13 En toe Petrus aan die deur van die poort klop, kom 'n meisie met die naam van Rhoda om te luister.</w:t>
      </w:r>
    </w:p>
    <w:p w14:paraId="5E51580F" w14:textId="77777777" w:rsidR="00F90BDC" w:rsidRDefault="00F90BDC"/>
    <w:p w14:paraId="71AC17BB" w14:textId="77777777" w:rsidR="00F90BDC" w:rsidRDefault="00F90BDC">
      <w:r xmlns:w="http://schemas.openxmlformats.org/wordprocessingml/2006/main">
        <w:t xml:space="preserve">Petrus het aan die deur van die hek geklop en is deur 'n jong vrou met die naam Rhoda begroet.</w:t>
      </w:r>
    </w:p>
    <w:p w14:paraId="72174A6E" w14:textId="77777777" w:rsidR="00F90BDC" w:rsidRDefault="00F90BDC"/>
    <w:p w14:paraId="028F5494" w14:textId="77777777" w:rsidR="00F90BDC" w:rsidRDefault="00F90BDC">
      <w:r xmlns:w="http://schemas.openxmlformats.org/wordprocessingml/2006/main">
        <w:t xml:space="preserve">1. Luister na die Klop: Hoor God se roep in ons lewens</w:t>
      </w:r>
    </w:p>
    <w:p w14:paraId="4FAC538F" w14:textId="77777777" w:rsidR="00F90BDC" w:rsidRDefault="00F90BDC"/>
    <w:p w14:paraId="210E6BB9" w14:textId="77777777" w:rsidR="00F90BDC" w:rsidRDefault="00F90BDC">
      <w:r xmlns:w="http://schemas.openxmlformats.org/wordprocessingml/2006/main">
        <w:t xml:space="preserve">2. Maak die deur van geloof oop: Reageer op God se uitnodiging</w:t>
      </w:r>
    </w:p>
    <w:p w14:paraId="4147495C" w14:textId="77777777" w:rsidR="00F90BDC" w:rsidRDefault="00F90BDC"/>
    <w:p w14:paraId="66D62E41" w14:textId="77777777" w:rsidR="00F90BDC" w:rsidRDefault="00F90BDC">
      <w:r xmlns:w="http://schemas.openxmlformats.org/wordprocessingml/2006/main">
        <w:t xml:space="preserve">1. Hebreërs 11:6 - "En sonder geloof is dit onmoontlik om God te behaag, want elkeen wat na Hom toe kom, moet glo dat Hy bestaan en dat Hy dié beloon wat Hom ernstig soek."</w:t>
      </w:r>
    </w:p>
    <w:p w14:paraId="41B959AA" w14:textId="77777777" w:rsidR="00F90BDC" w:rsidRDefault="00F90BDC"/>
    <w:p w14:paraId="7EB1B7BB" w14:textId="77777777" w:rsidR="00F90BDC" w:rsidRDefault="00F90BDC">
      <w:r xmlns:w="http://schemas.openxmlformats.org/wordprocessingml/2006/main">
        <w:t xml:space="preserve">2. Lukas 11:9 - "Daarom sê Ek vir julle: Bid en vir julle sal gegee word; soek en julle sal vind; klop en die deur sal vir julle oopgemaak word."</w:t>
      </w:r>
    </w:p>
    <w:p w14:paraId="02E26D22" w14:textId="77777777" w:rsidR="00F90BDC" w:rsidRDefault="00F90BDC"/>
    <w:p w14:paraId="43816FEB" w14:textId="77777777" w:rsidR="00F90BDC" w:rsidRDefault="00F90BDC">
      <w:r xmlns:w="http://schemas.openxmlformats.org/wordprocessingml/2006/main">
        <w:t xml:space="preserve">Hand 12:14 En toe sy die stem van Petrus herken, het sy die poort nie van blydskap oopgemaak nie, maar ingehardloop en vertel hoe Petrus voor die poort staan.</w:t>
      </w:r>
    </w:p>
    <w:p w14:paraId="57AF578C" w14:textId="77777777" w:rsidR="00F90BDC" w:rsidRDefault="00F90BDC"/>
    <w:p w14:paraId="7CBE8A25" w14:textId="77777777" w:rsidR="00F90BDC" w:rsidRDefault="00F90BDC">
      <w:r xmlns:w="http://schemas.openxmlformats.org/wordprocessingml/2006/main">
        <w:t xml:space="preserve">Petrus se aankoms by die huis van Mary en Rhoda was onverwags, en toe Mary sy stem hoor, was sy so verheug dat sy na binne gehardloop het om vir Rhoda te vertel.</w:t>
      </w:r>
    </w:p>
    <w:p w14:paraId="34C6AA0C" w14:textId="77777777" w:rsidR="00F90BDC" w:rsidRDefault="00F90BDC"/>
    <w:p w14:paraId="44766AE5" w14:textId="77777777" w:rsidR="00F90BDC" w:rsidRDefault="00F90BDC">
      <w:r xmlns:w="http://schemas.openxmlformats.org/wordprocessingml/2006/main">
        <w:t xml:space="preserve">1. God verskaf altyd onverwagte lewensvreugde.</w:t>
      </w:r>
    </w:p>
    <w:p w14:paraId="0DEFB98C" w14:textId="77777777" w:rsidR="00F90BDC" w:rsidRDefault="00F90BDC"/>
    <w:p w14:paraId="40ADE7FB" w14:textId="77777777" w:rsidR="00F90BDC" w:rsidRDefault="00F90BDC">
      <w:r xmlns:w="http://schemas.openxmlformats.org/wordprocessingml/2006/main">
        <w:t xml:space="preserve">2. Die krag om God se stem te herken.</w:t>
      </w:r>
    </w:p>
    <w:p w14:paraId="6AA963E5" w14:textId="77777777" w:rsidR="00F90BDC" w:rsidRDefault="00F90BDC"/>
    <w:p w14:paraId="7F6A2E9D" w14:textId="77777777" w:rsidR="00F90BDC" w:rsidRDefault="00F90BDC">
      <w:r xmlns:w="http://schemas.openxmlformats.org/wordprocessingml/2006/main">
        <w:t xml:space="preserve">1. Psalm 30:11 - "U het my rou vir my in koordanse verander; U het my roukleed losgemaak en my met blydskap omgord."</w:t>
      </w:r>
    </w:p>
    <w:p w14:paraId="278B48DA" w14:textId="77777777" w:rsidR="00F90BDC" w:rsidRDefault="00F90BDC"/>
    <w:p w14:paraId="2576AAF0" w14:textId="77777777" w:rsidR="00F90BDC" w:rsidRDefault="00F90BDC">
      <w:r xmlns:w="http://schemas.openxmlformats.org/wordprocessingml/2006/main">
        <w:t xml:space="preserve">2. Joh 10:3-5 - "Vir hom maak die poortwagter oop, en die skape luister na sy stem, en hy roep sy eie skape by die naam en lei hulle uit. En as hy sy eie skape uitstuur, gaan hy voor hulle uit. , en die skape volg Hom, want hulle ken sy stem."</w:t>
      </w:r>
    </w:p>
    <w:p w14:paraId="54888790" w14:textId="77777777" w:rsidR="00F90BDC" w:rsidRDefault="00F90BDC"/>
    <w:p w14:paraId="14C57901" w14:textId="77777777" w:rsidR="00F90BDC" w:rsidRDefault="00F90BDC">
      <w:r xmlns:w="http://schemas.openxmlformats.org/wordprocessingml/2006/main">
        <w:t xml:space="preserve">Handelinge 12:15 En hulle sê vir haar: Jy is kranksinnig. Maar sy het voortdurend bevestig dat dit selfs so was. Toe sê hulle: Dit is sy engel.</w:t>
      </w:r>
    </w:p>
    <w:p w14:paraId="76BFDF18" w14:textId="77777777" w:rsidR="00F90BDC" w:rsidRDefault="00F90BDC"/>
    <w:p w14:paraId="39DEA3B7" w14:textId="77777777" w:rsidR="00F90BDC" w:rsidRDefault="00F90BDC">
      <w:r xmlns:w="http://schemas.openxmlformats.org/wordprocessingml/2006/main">
        <w:t xml:space="preserve">Mense het gedink Mary was kwaad toe sy vir hulle gesê het dat Petrus nog lewe, maar sy het aangehou om te bevestig dat dit waar is. Hulle sê toe dit moet sy engel wees.</w:t>
      </w:r>
    </w:p>
    <w:p w14:paraId="2D3B7108" w14:textId="77777777" w:rsidR="00F90BDC" w:rsidRDefault="00F90BDC"/>
    <w:p w14:paraId="5C6C19AB" w14:textId="77777777" w:rsidR="00F90BDC" w:rsidRDefault="00F90BDC">
      <w:r xmlns:w="http://schemas.openxmlformats.org/wordprocessingml/2006/main">
        <w:t xml:space="preserve">1. Vertrou op God se onfeilbare beloftes</w:t>
      </w:r>
    </w:p>
    <w:p w14:paraId="3A21A630" w14:textId="77777777" w:rsidR="00F90BDC" w:rsidRDefault="00F90BDC"/>
    <w:p w14:paraId="37F15CF3" w14:textId="77777777" w:rsidR="00F90BDC" w:rsidRDefault="00F90BDC">
      <w:r xmlns:w="http://schemas.openxmlformats.org/wordprocessingml/2006/main">
        <w:t xml:space="preserve">2. Om ongeloof met geloof tegemoet te gaan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“Geseënd is sy wat geglo het dat die Here sy beloftes aan haar sal vervul!”</w:t>
      </w:r>
    </w:p>
    <w:p w14:paraId="06C3CBED" w14:textId="77777777" w:rsidR="00F90BDC" w:rsidRDefault="00F90BDC"/>
    <w:p w14:paraId="2072FBBF" w14:textId="77777777" w:rsidR="00F90BDC" w:rsidRDefault="00F90BDC">
      <w:r xmlns:w="http://schemas.openxmlformats.org/wordprocessingml/2006/main">
        <w:t xml:space="preserve">2. Hebreërs 11:1 - "Nou is die geloof 'n sekerheid van die dinge wat ons hoop, 'n oortuiging van die dinge wat ons nie sien nie."</w:t>
      </w:r>
    </w:p>
    <w:p w14:paraId="76308E26" w14:textId="77777777" w:rsidR="00F90BDC" w:rsidRDefault="00F90BDC"/>
    <w:p w14:paraId="3FCA37BF" w14:textId="77777777" w:rsidR="00F90BDC" w:rsidRDefault="00F90BDC">
      <w:r xmlns:w="http://schemas.openxmlformats.org/wordprocessingml/2006/main">
        <w:t xml:space="preserve">Handelinge 12:16 Maar Petrus het aanhou klop, en toe hulle die deur oopmaak en Hom sien, was hulle verbaas.</w:t>
      </w:r>
    </w:p>
    <w:p w14:paraId="4BC9829D" w14:textId="77777777" w:rsidR="00F90BDC" w:rsidRDefault="00F90BDC"/>
    <w:p w14:paraId="0CA48DEA" w14:textId="77777777" w:rsidR="00F90BDC" w:rsidRDefault="00F90BDC">
      <w:r xmlns:w="http://schemas.openxmlformats.org/wordprocessingml/2006/main">
        <w:t xml:space="preserve">Petrus het aan die deur geklop en toe dit oopgemaak word, was die mense geskok om hom te sien.</w:t>
      </w:r>
    </w:p>
    <w:p w14:paraId="1FE50B6C" w14:textId="77777777" w:rsidR="00F90BDC" w:rsidRDefault="00F90BDC"/>
    <w:p w14:paraId="30F3F7AA" w14:textId="77777777" w:rsidR="00F90BDC" w:rsidRDefault="00F90BDC">
      <w:r xmlns:w="http://schemas.openxmlformats.org/wordprocessingml/2006/main">
        <w:t xml:space="preserve">1. Die Verstommende Krag van Geloof – Verken Petrus se onwrikbare geloof in uitdagende tye.</w:t>
      </w:r>
    </w:p>
    <w:p w14:paraId="1A710EE6" w14:textId="77777777" w:rsidR="00F90BDC" w:rsidRDefault="00F90BDC"/>
    <w:p w14:paraId="7E5554BC" w14:textId="77777777" w:rsidR="00F90BDC" w:rsidRDefault="00F90BDC">
      <w:r xmlns:w="http://schemas.openxmlformats.org/wordprocessingml/2006/main">
        <w:t xml:space="preserve">2. Wonderwerke gebeur - Ondersoek hoe die onmoontlike moontlik gemaak word deur geloof.</w:t>
      </w:r>
    </w:p>
    <w:p w14:paraId="2AA09F91" w14:textId="77777777" w:rsidR="00F90BDC" w:rsidRDefault="00F90BDC"/>
    <w:p w14:paraId="6F164D79" w14:textId="77777777" w:rsidR="00F90BDC" w:rsidRDefault="00F90BDC">
      <w:r xmlns:w="http://schemas.openxmlformats.org/wordprocessingml/2006/main">
        <w:t xml:space="preserve">1. Matteus 17:20 - "Hy het geantwoord: "Omdat jy so min geloof het. Voorwaar Ek sê vir jou, as jy geloof het so klein soos 'n mosterdsaadjie, kan jy vir hierdie berg sê: Trek van hier na daar!" en dit sal beweeg. Niks sal vir jou onmoontlik wees nie.”</w:t>
      </w:r>
    </w:p>
    <w:p w14:paraId="45A705F4" w14:textId="77777777" w:rsidR="00F90BDC" w:rsidRDefault="00F90BDC"/>
    <w:p w14:paraId="339C4A2B" w14:textId="77777777" w:rsidR="00F90BDC" w:rsidRDefault="00F90BDC">
      <w:r xmlns:w="http://schemas.openxmlformats.org/wordprocessingml/2006/main">
        <w:t xml:space="preserve">2. Lukas 5:5 - "Simon antwoord: "Meester, ons het die hele nag hard gewerk en niks gevang nie. Maar omdat jy so sê, sal ek die nette uitgooi."</w:t>
      </w:r>
    </w:p>
    <w:p w14:paraId="0DD61603" w14:textId="77777777" w:rsidR="00F90BDC" w:rsidRDefault="00F90BDC"/>
    <w:p w14:paraId="69172204" w14:textId="77777777" w:rsidR="00F90BDC" w:rsidRDefault="00F90BDC">
      <w:r xmlns:w="http://schemas.openxmlformats.org/wordprocessingml/2006/main">
        <w:t xml:space="preserve">HANDELINGE 12:17 Maar hy het hulle met die hand beduie om te swyg, en aan hulle vertel hoe die Here hom uit die tronk uitgelei het. En hy sê: Gaan vertel hierdie dinge aan Jakobus en die broeders. En hy het weggegaan en na 'n ander plek gegaan.</w:t>
      </w:r>
    </w:p>
    <w:p w14:paraId="3780E4BF" w14:textId="77777777" w:rsidR="00F90BDC" w:rsidRDefault="00F90BDC"/>
    <w:p w14:paraId="66D43F70" w14:textId="77777777" w:rsidR="00F90BDC" w:rsidRDefault="00F90BDC">
      <w:r xmlns:w="http://schemas.openxmlformats.org/wordprocessingml/2006/main">
        <w:t xml:space="preserve">Petrus het met die hulp van die Here uit die tronk ontsnap en die mense opdrag gegee om Jakobus en die ander gelowiges van sy verlossing in te lig.</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geloof: hoe Peter oënskynlik onmoontlike kanse oorkom het</w:t>
      </w:r>
    </w:p>
    <w:p w14:paraId="349C6880" w14:textId="77777777" w:rsidR="00F90BDC" w:rsidRDefault="00F90BDC"/>
    <w:p w14:paraId="6F61C506" w14:textId="77777777" w:rsidR="00F90BDC" w:rsidRDefault="00F90BDC">
      <w:r xmlns:w="http://schemas.openxmlformats.org/wordprocessingml/2006/main">
        <w:t xml:space="preserve">2. Die Here se Voorsiening: Ervaar God se Beskerming in moeilike tye</w:t>
      </w:r>
    </w:p>
    <w:p w14:paraId="14D05ECF" w14:textId="77777777" w:rsidR="00F90BDC" w:rsidRDefault="00F90BDC"/>
    <w:p w14:paraId="18D1E6C5" w14:textId="77777777" w:rsidR="00F90BDC" w:rsidRDefault="00F90BDC">
      <w:r xmlns:w="http://schemas.openxmlformats.org/wordprocessingml/2006/main">
        <w:t xml:space="preserve">1. 1 Petrus 5:7 - Werp al julle bekommernisse op Hom, want Hy sorg vir julle.</w:t>
      </w:r>
    </w:p>
    <w:p w14:paraId="478ED68D" w14:textId="77777777" w:rsidR="00F90BDC" w:rsidRDefault="00F90BDC"/>
    <w:p w14:paraId="4DC9C7E6" w14:textId="77777777" w:rsidR="00F90BDC" w:rsidRDefault="00F90BDC">
      <w:r xmlns:w="http://schemas.openxmlformats.org/wordprocessingml/2006/main">
        <w:t xml:space="preserve">2. Psalm 34:7 - Die Engel van die Here trek laer op rondom die wat Hom vrees, en red hulle uit.</w:t>
      </w:r>
    </w:p>
    <w:p w14:paraId="510692E1" w14:textId="77777777" w:rsidR="00F90BDC" w:rsidRDefault="00F90BDC"/>
    <w:p w14:paraId="043D90CB" w14:textId="77777777" w:rsidR="00F90BDC" w:rsidRDefault="00F90BDC">
      <w:r xmlns:w="http://schemas.openxmlformats.org/wordprocessingml/2006/main">
        <w:t xml:space="preserve">HANDELINGE 12:18 En toe dit dag geword het, was daar geen geringe beroering onder die soldate wat van Petrus geword het nie.</w:t>
      </w:r>
    </w:p>
    <w:p w14:paraId="48E8610F" w14:textId="77777777" w:rsidR="00F90BDC" w:rsidRDefault="00F90BDC"/>
    <w:p w14:paraId="15E067D3" w14:textId="77777777" w:rsidR="00F90BDC" w:rsidRDefault="00F90BDC">
      <w:r xmlns:w="http://schemas.openxmlformats.org/wordprocessingml/2006/main">
        <w:t xml:space="preserve">Die soldate was baie verward toe hulle agterkom dat Petrus vermis word van waar hulle hom aangehou het.</w:t>
      </w:r>
    </w:p>
    <w:p w14:paraId="5CFBC84A" w14:textId="77777777" w:rsidR="00F90BDC" w:rsidRDefault="00F90BDC"/>
    <w:p w14:paraId="423FB964" w14:textId="77777777" w:rsidR="00F90BDC" w:rsidRDefault="00F90BDC">
      <w:r xmlns:w="http://schemas.openxmlformats.org/wordprocessingml/2006/main">
        <w:t xml:space="preserve">1. God kan die onmoontlike doen as ons op Hom vertrou</w:t>
      </w:r>
    </w:p>
    <w:p w14:paraId="21B80A7F" w14:textId="77777777" w:rsidR="00F90BDC" w:rsidRDefault="00F90BDC"/>
    <w:p w14:paraId="2C776375" w14:textId="77777777" w:rsidR="00F90BDC" w:rsidRDefault="00F90BDC">
      <w:r xmlns:w="http://schemas.openxmlformats.org/wordprocessingml/2006/main">
        <w:t xml:space="preserve">2. Selfs in die donkerste tye kan ons geloof ons help om te oorwin</w:t>
      </w:r>
    </w:p>
    <w:p w14:paraId="7B2F579E" w14:textId="77777777" w:rsidR="00F90BDC" w:rsidRDefault="00F90BDC"/>
    <w:p w14:paraId="6241399D" w14:textId="77777777" w:rsidR="00F90BDC" w:rsidRDefault="00F90BDC">
      <w:r xmlns:w="http://schemas.openxmlformats.org/wordprocessingml/2006/main">
        <w:t xml:space="preserve">1. Matteus 19:26 - Maar Jesus het na hulle gekyk en gesê: By die mens is dit onmoontlik, maar by God is alle dinge moontlik.</w:t>
      </w:r>
    </w:p>
    <w:p w14:paraId="7B4C278E" w14:textId="77777777" w:rsidR="00F90BDC" w:rsidRDefault="00F90BDC"/>
    <w:p w14:paraId="33966587" w14:textId="77777777" w:rsidR="00F90BDC" w:rsidRDefault="00F90BDC">
      <w:r xmlns:w="http://schemas.openxmlformats.org/wordprocessingml/2006/main">
        <w:t xml:space="preserve">2. Romeine 8:28 - En ons weet dat God in alles ten goede meewerk vir dié wat Hom liefhet, wat volgens sy voorneme geroep is.</w:t>
      </w:r>
    </w:p>
    <w:p w14:paraId="2BC1B819" w14:textId="77777777" w:rsidR="00F90BDC" w:rsidRDefault="00F90BDC"/>
    <w:p w14:paraId="41C05892" w14:textId="77777777" w:rsidR="00F90BDC" w:rsidRDefault="00F90BDC">
      <w:r xmlns:w="http://schemas.openxmlformats.org/wordprocessingml/2006/main">
        <w:t xml:space="preserve">Handelinge 12:19 En toe Herodes hom gesoek het en hom nie gekry het nie, het hy die wagte ondersoek en bevel gegee dat hulle gedood moes word. En hy het van Judéa afgegaan na Cesaréa en daar gebly.</w:t>
      </w:r>
    </w:p>
    <w:p w14:paraId="0B12A971" w14:textId="77777777" w:rsidR="00F90BDC" w:rsidRDefault="00F90BDC"/>
    <w:p w14:paraId="65FB03B4" w14:textId="77777777" w:rsidR="00F90BDC" w:rsidRDefault="00F90BDC">
      <w:r xmlns:w="http://schemas.openxmlformats.org/wordprocessingml/2006/main">
        <w:t xml:space="preserve">Herodes het vir Petrus gesoek, maar hy kon nie gevind word nie. Gevolglik het hy die wagte doodgemaak en toe van Judéa na Sesarea getrek.</w:t>
      </w:r>
    </w:p>
    <w:p w14:paraId="69C9FE4F" w14:textId="77777777" w:rsidR="00F90BDC" w:rsidRDefault="00F90BDC"/>
    <w:p w14:paraId="052E0873" w14:textId="77777777" w:rsidR="00F90BDC" w:rsidRDefault="00F90BDC">
      <w:r xmlns:w="http://schemas.openxmlformats.org/wordprocessingml/2006/main">
        <w:t xml:space="preserve">1. God se genade is genoeg: Die verhaal van Petrus en Herodes beklemtoon hoe God se genade voldoende is om ons te beskerm selfs wanneer ons in gevaar verkeer.</w:t>
      </w:r>
    </w:p>
    <w:p w14:paraId="5206DEE5" w14:textId="77777777" w:rsidR="00F90BDC" w:rsidRDefault="00F90BDC"/>
    <w:p w14:paraId="6CA1DD17" w14:textId="77777777" w:rsidR="00F90BDC" w:rsidRDefault="00F90BDC">
      <w:r xmlns:w="http://schemas.openxmlformats.org/wordprocessingml/2006/main">
        <w:t xml:space="preserve">2. Die krag van geloof: Die verhaal van Petrus en Herodes leer ons die krag van geloof en hoe dit ons kan toelaat om enige struikelblok te oorkom.</w:t>
      </w:r>
    </w:p>
    <w:p w14:paraId="18ABBCC2" w14:textId="77777777" w:rsidR="00F90BDC" w:rsidRDefault="00F90BDC"/>
    <w:p w14:paraId="0F752CA1" w14:textId="77777777" w:rsidR="00F90BDC" w:rsidRDefault="00F90BDC">
      <w:r xmlns:w="http://schemas.openxmlformats.org/wordprocessingml/2006/main">
        <w:t xml:space="preserve">1. 1 Korintiërs 10:13 - “Geen versoeking het julle oorval wat nie ’n mens is nie. God is getrou, en Hy sal nie toelaat dat julle bo julle vermoë versoek word nie, maar saam met die versoeking sal Hy ook die uitkoms gee, sodat julle dit kan verduur.”</w:t>
      </w:r>
    </w:p>
    <w:p w14:paraId="1D3DE146" w14:textId="77777777" w:rsidR="00F90BDC" w:rsidRDefault="00F90BDC"/>
    <w:p w14:paraId="69F80A87" w14:textId="77777777" w:rsidR="00F90BDC" w:rsidRDefault="00F90BDC">
      <w:r xmlns:w="http://schemas.openxmlformats.org/wordprocessingml/2006/main">
        <w:t xml:space="preserve">2. Jesaja 41:10 - “Moenie bang wees nie, want Ek is met jou; wees nie verskrik nie, want Ek is jou God; Ek sal jou versterk, Ek sal jou help, Ek sal jou ondersteun met my regverdige regterhand.”</w:t>
      </w:r>
    </w:p>
    <w:p w14:paraId="6BB8BD8C" w14:textId="77777777" w:rsidR="00F90BDC" w:rsidRDefault="00F90BDC"/>
    <w:p w14:paraId="294CA244" w14:textId="77777777" w:rsidR="00F90BDC" w:rsidRDefault="00F90BDC">
      <w:r xmlns:w="http://schemas.openxmlformats.org/wordprocessingml/2006/main">
        <w:t xml:space="preserve">HANDELINGE 12:20 En Herodes was baie ontevrede in die van Tirus en Sidon; omdat hulle land deur die koning se land gevoed is.</w:t>
      </w:r>
    </w:p>
    <w:p w14:paraId="7BF9CEA9" w14:textId="77777777" w:rsidR="00F90BDC" w:rsidRDefault="00F90BDC"/>
    <w:p w14:paraId="397A1FEF" w14:textId="77777777" w:rsidR="00F90BDC" w:rsidRDefault="00F90BDC">
      <w:r xmlns:w="http://schemas.openxmlformats.org/wordprocessingml/2006/main">
        <w:t xml:space="preserve">Die mense van Tirus en Sidon het 'n diplomatieke poging aangewend om vrede met Herodes te bewerkstellig deur die vriendskap van Blastus, die koning se kamerheer, te verseker, aangesien hulle land van die koning se land afhanklik was.</w:t>
      </w:r>
    </w:p>
    <w:p w14:paraId="1D27D517" w14:textId="77777777" w:rsidR="00F90BDC" w:rsidRDefault="00F90BDC"/>
    <w:p w14:paraId="1C268EDA" w14:textId="77777777" w:rsidR="00F90BDC" w:rsidRDefault="00F90BDC">
      <w:r xmlns:w="http://schemas.openxmlformats.org/wordprocessingml/2006/main">
        <w:t xml:space="preserve">1. Die krag van diplomasie: hoe God vreedsame oplossings gebruik om konflik op te los</w:t>
      </w:r>
    </w:p>
    <w:p w14:paraId="0E42FD37" w14:textId="77777777" w:rsidR="00F90BDC" w:rsidRDefault="00F90BDC"/>
    <w:p w14:paraId="3AF8ED6A" w14:textId="77777777" w:rsidR="00F90BDC" w:rsidRDefault="00F90BDC">
      <w:r xmlns:w="http://schemas.openxmlformats.org/wordprocessingml/2006/main">
        <w:t xml:space="preserve">2. Die uitdaging van afhanklikheid: Vind sekuriteit en stabiliteit in 'n onstabiele wêreld</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Hy sal tussen die nasies oordeel en geskille vir baie volke besleg. Hulle sal van hul swaarde pikke smee en van hul spiese snoeimesse. Nasie sal nie swaard teen nasie opneem nie, en hulle sal ook nie meer oefen vir oorlog nie.</w:t>
      </w:r>
    </w:p>
    <w:p w14:paraId="348F2B56" w14:textId="77777777" w:rsidR="00F90BDC" w:rsidRDefault="00F90BDC"/>
    <w:p w14:paraId="737E5350" w14:textId="77777777" w:rsidR="00F90BDC" w:rsidRDefault="00F90BDC">
      <w:r xmlns:w="http://schemas.openxmlformats.org/wordprocessingml/2006/main">
        <w:t xml:space="preserve">2. Spreuke 3:29-30 - Moenie kwaad beplan teen jou naaste wat met vertroue naby jou woon nie. Moenie sonder oorsaak met iemand twis as hy jou geen kwaad aangedoen het nie.</w:t>
      </w:r>
    </w:p>
    <w:p w14:paraId="504F126E" w14:textId="77777777" w:rsidR="00F90BDC" w:rsidRDefault="00F90BDC"/>
    <w:p w14:paraId="0482F53C" w14:textId="77777777" w:rsidR="00F90BDC" w:rsidRDefault="00F90BDC">
      <w:r xmlns:w="http://schemas.openxmlformats.org/wordprocessingml/2006/main">
        <w:t xml:space="preserve">HANDELINGE 12:21 En op 'n bepaalde dag het Herodes, geklee in koninklike kleed, op sy troon gaan sit en tot hulle 'n redevoering gelewer.</w:t>
      </w:r>
    </w:p>
    <w:p w14:paraId="2F06A829" w14:textId="77777777" w:rsidR="00F90BDC" w:rsidRDefault="00F90BDC"/>
    <w:p w14:paraId="2D6DEA90" w14:textId="77777777" w:rsidR="00F90BDC" w:rsidRDefault="00F90BDC">
      <w:r xmlns:w="http://schemas.openxmlformats.org/wordprocessingml/2006/main">
        <w:t xml:space="preserve">Herodes word gesien hoe hy 'n toespraak in koninklike drag hou.</w:t>
      </w:r>
    </w:p>
    <w:p w14:paraId="6CCC5C98" w14:textId="77777777" w:rsidR="00F90BDC" w:rsidRDefault="00F90BDC"/>
    <w:p w14:paraId="77091B97" w14:textId="77777777" w:rsidR="00F90BDC" w:rsidRDefault="00F90BDC">
      <w:r xmlns:w="http://schemas.openxmlformats.org/wordprocessingml/2006/main">
        <w:t xml:space="preserve">1: Die belangrikheid van klere om krag en gesag oor te dra.</w:t>
      </w:r>
    </w:p>
    <w:p w14:paraId="3374711C" w14:textId="77777777" w:rsidR="00F90BDC" w:rsidRDefault="00F90BDC"/>
    <w:p w14:paraId="1523FF63" w14:textId="77777777" w:rsidR="00F90BDC" w:rsidRDefault="00F90BDC">
      <w:r xmlns:w="http://schemas.openxmlformats.org/wordprocessingml/2006/main">
        <w:t xml:space="preserve">2: Die krag van woorde en die betekenis van openbare redevoering.</w:t>
      </w:r>
    </w:p>
    <w:p w14:paraId="210945FE" w14:textId="77777777" w:rsidR="00F90BDC" w:rsidRDefault="00F90BDC"/>
    <w:p w14:paraId="7BCEF09F" w14:textId="77777777" w:rsidR="00F90BDC" w:rsidRDefault="00F90BDC">
      <w:r xmlns:w="http://schemas.openxmlformats.org/wordprocessingml/2006/main">
        <w:t xml:space="preserve">1: Spreuke 17:27-28 - "Hy wat kennis het, spaar sy woorde, en 'n man van verstand is kalm van gees. Selfs 'n dwaas word as wys geag as hy swyg; as hy sy lippe toemaak, word hy gereken. oplettend.”</w:t>
      </w:r>
    </w:p>
    <w:p w14:paraId="4CF1EB50" w14:textId="77777777" w:rsidR="00F90BDC" w:rsidRDefault="00F90BDC"/>
    <w:p w14:paraId="77DD3719" w14:textId="77777777" w:rsidR="00F90BDC" w:rsidRDefault="00F90BDC">
      <w:r xmlns:w="http://schemas.openxmlformats.org/wordprocessingml/2006/main">
        <w:t xml:space="preserve">2: Kolossense 3:12-14 - "Daarom, as God se uitverkore volk, heiliges en geliefdes, beklee julle met medelye, vriendelikheid, nederigheid, sagmoedigheid en geduld. Verdra mekaar en vergewe mekaar as een van julle 'n grief het. teen iemand. Vergewe soos die Here jou vergewe het. En beklee jou bo al hierdie deugde met liefde, wat hulle almal in volmaakte eenheid saambind.”</w:t>
      </w:r>
    </w:p>
    <w:p w14:paraId="7C97AE84" w14:textId="77777777" w:rsidR="00F90BDC" w:rsidRDefault="00F90BDC"/>
    <w:p w14:paraId="620F08A5" w14:textId="77777777" w:rsidR="00F90BDC" w:rsidRDefault="00F90BDC">
      <w:r xmlns:w="http://schemas.openxmlformats.org/wordprocessingml/2006/main">
        <w:t xml:space="preserve">Hand 12:22 En die volk het 'n geroep en gesê: Dit is die stem van 'n god en nie van 'n mens nie.</w:t>
      </w:r>
    </w:p>
    <w:p w14:paraId="75CB842B" w14:textId="77777777" w:rsidR="00F90BDC" w:rsidRDefault="00F90BDC"/>
    <w:p w14:paraId="1B9A6AD9" w14:textId="77777777" w:rsidR="00F90BDC" w:rsidRDefault="00F90BDC">
      <w:r xmlns:w="http://schemas.openxmlformats.org/wordprocessingml/2006/main">
        <w:t xml:space="preserve">Die mense van Jerusalem het besef dat die stem wat hulle gehoor het aan 'n god behoort, nie 'n man nie.</w:t>
      </w:r>
    </w:p>
    <w:p w14:paraId="0E01B8D0" w14:textId="77777777" w:rsidR="00F90BDC" w:rsidRDefault="00F90BDC"/>
    <w:p w14:paraId="731BBCF4" w14:textId="77777777" w:rsidR="00F90BDC" w:rsidRDefault="00F90BDC">
      <w:r xmlns:w="http://schemas.openxmlformats.org/wordprocessingml/2006/main">
        <w:t xml:space="preserve">1. Erkenning van God se Stem in ons lewens</w:t>
      </w:r>
    </w:p>
    <w:p w14:paraId="0A2CE217" w14:textId="77777777" w:rsidR="00F90BDC" w:rsidRDefault="00F90BDC"/>
    <w:p w14:paraId="76EA5329" w14:textId="77777777" w:rsidR="00F90BDC" w:rsidRDefault="00F90BDC">
      <w:r xmlns:w="http://schemas.openxmlformats.org/wordprocessingml/2006/main">
        <w:t xml:space="preserve">2. Leer om God se Stem te volg</w:t>
      </w:r>
    </w:p>
    <w:p w14:paraId="16853EB0" w14:textId="77777777" w:rsidR="00F90BDC" w:rsidRDefault="00F90BDC"/>
    <w:p w14:paraId="10C2A3E8" w14:textId="77777777" w:rsidR="00F90BDC" w:rsidRDefault="00F90BDC">
      <w:r xmlns:w="http://schemas.openxmlformats.org/wordprocessingml/2006/main">
        <w:t xml:space="preserve">1. Johannes 10:27 - "My skape luister na my stem, en Ek ken hulle, en hulle volg My."</w:t>
      </w:r>
    </w:p>
    <w:p w14:paraId="1616B714" w14:textId="77777777" w:rsidR="00F90BDC" w:rsidRDefault="00F90BDC"/>
    <w:p w14:paraId="007A2BCC" w14:textId="77777777" w:rsidR="00F90BDC" w:rsidRDefault="00F90BDC">
      <w:r xmlns:w="http://schemas.openxmlformats.org/wordprocessingml/2006/main">
        <w:t xml:space="preserve">2. Jeremia 29:13 - "Jy sal My soek en vind as jy My met jou hele hart soek."</w:t>
      </w:r>
    </w:p>
    <w:p w14:paraId="69EEE70E" w14:textId="77777777" w:rsidR="00F90BDC" w:rsidRDefault="00F90BDC"/>
    <w:p w14:paraId="0D22FBE7" w14:textId="77777777" w:rsidR="00F90BDC" w:rsidRDefault="00F90BDC">
      <w:r xmlns:w="http://schemas.openxmlformats.org/wordprocessingml/2006/main">
        <w:t xml:space="preserve">Handelinge 12:23 En dadelik het die engel van die Here hom geslaan, omdat hy aan God die eer nie gegee het nie;</w:t>
      </w:r>
    </w:p>
    <w:p w14:paraId="12267682" w14:textId="77777777" w:rsidR="00F90BDC" w:rsidRDefault="00F90BDC"/>
    <w:p w14:paraId="689D056F" w14:textId="77777777" w:rsidR="00F90BDC" w:rsidRDefault="00F90BDC">
      <w:r xmlns:w="http://schemas.openxmlformats.org/wordprocessingml/2006/main">
        <w:t xml:space="preserve">Koning Herodes het nie aan God die eer gegee nie en is met die dood gestraf.</w:t>
      </w:r>
    </w:p>
    <w:p w14:paraId="6AE6539B" w14:textId="77777777" w:rsidR="00F90BDC" w:rsidRDefault="00F90BDC"/>
    <w:p w14:paraId="21224ACF" w14:textId="77777777" w:rsidR="00F90BDC" w:rsidRDefault="00F90BDC">
      <w:r xmlns:w="http://schemas.openxmlformats.org/wordprocessingml/2006/main">
        <w:t xml:space="preserve">1: Ons moet versigtig wees om God altyd die eer te gee vir die dinge wat Hy in ons lewens doen.</w:t>
      </w:r>
    </w:p>
    <w:p w14:paraId="3B9CB773" w14:textId="77777777" w:rsidR="00F90BDC" w:rsidRDefault="00F90BDC"/>
    <w:p w14:paraId="06367EDD" w14:textId="77777777" w:rsidR="00F90BDC" w:rsidRDefault="00F90BDC">
      <w:r xmlns:w="http://schemas.openxmlformats.org/wordprocessingml/2006/main">
        <w:t xml:space="preserve">2: Ons moet versigtig wees om nie hoogmoedig te word en te vergeet om God die eer te gee vir alles wat Hy doen nie.</w:t>
      </w:r>
    </w:p>
    <w:p w14:paraId="73AD8DB8" w14:textId="77777777" w:rsidR="00F90BDC" w:rsidRDefault="00F90BDC"/>
    <w:p w14:paraId="6422B6D7" w14:textId="77777777" w:rsidR="00F90BDC" w:rsidRDefault="00F90BDC">
      <w:r xmlns:w="http://schemas.openxmlformats.org/wordprocessingml/2006/main">
        <w:t xml:space="preserve">1: Jakobus 4:6 Maar Hy gee meer genade. Daarom sê Hy: God weerstaan die hoogmoediges, maar aan die nederiges gee Hy genade.</w:t>
      </w:r>
    </w:p>
    <w:p w14:paraId="22CD3EA2" w14:textId="77777777" w:rsidR="00F90BDC" w:rsidRDefault="00F90BDC"/>
    <w:p w14:paraId="36E88F3D" w14:textId="77777777" w:rsidR="00F90BDC" w:rsidRDefault="00F90BDC">
      <w:r xmlns:w="http://schemas.openxmlformats.org/wordprocessingml/2006/main">
        <w:t xml:space="preserve">2:1 Korintiërs 10:31 Of julle dan eet of drink of wat julle ook al doen, doen alles tot eer van God.</w:t>
      </w:r>
    </w:p>
    <w:p w14:paraId="12CBEE74" w14:textId="77777777" w:rsidR="00F90BDC" w:rsidRDefault="00F90BDC"/>
    <w:p w14:paraId="3487A312" w14:textId="77777777" w:rsidR="00F90BDC" w:rsidRDefault="00F90BDC">
      <w:r xmlns:w="http://schemas.openxmlformats.org/wordprocessingml/2006/main">
        <w:t xml:space="preserve">Handelinge 12:24 Maar die woord van God het gegroei en vermeerder.</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Woord van God het versprei en in getal gegroei.</w:t>
      </w:r>
    </w:p>
    <w:p w14:paraId="456E7527" w14:textId="77777777" w:rsidR="00F90BDC" w:rsidRDefault="00F90BDC"/>
    <w:p w14:paraId="39912F30" w14:textId="77777777" w:rsidR="00F90BDC" w:rsidRDefault="00F90BDC">
      <w:r xmlns:w="http://schemas.openxmlformats.org/wordprocessingml/2006/main">
        <w:t xml:space="preserve">1. Die Krag van die Woord: Hoe die Evangelie van Christus versprei en vermeerder</w:t>
      </w:r>
    </w:p>
    <w:p w14:paraId="11CC0BFF" w14:textId="77777777" w:rsidR="00F90BDC" w:rsidRDefault="00F90BDC"/>
    <w:p w14:paraId="5BF4FB05" w14:textId="77777777" w:rsidR="00F90BDC" w:rsidRDefault="00F90BDC">
      <w:r xmlns:w="http://schemas.openxmlformats.org/wordprocessingml/2006/main">
        <w:t xml:space="preserve">2. Die onbeperkte potensiaal van God se Woord: Hoe God se Woord uitbrei en versterk</w:t>
      </w:r>
    </w:p>
    <w:p w14:paraId="604ED04C" w14:textId="77777777" w:rsidR="00F90BDC" w:rsidRDefault="00F90BDC"/>
    <w:p w14:paraId="4A99D983"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0B3A51A2" w14:textId="77777777" w:rsidR="00F90BDC" w:rsidRDefault="00F90BDC"/>
    <w:p w14:paraId="575A5B90" w14:textId="77777777" w:rsidR="00F90BDC" w:rsidRDefault="00F90BDC">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14:paraId="4077877E" w14:textId="77777777" w:rsidR="00F90BDC" w:rsidRDefault="00F90BDC"/>
    <w:p w14:paraId="4495C0FE" w14:textId="77777777" w:rsidR="00F90BDC" w:rsidRDefault="00F90BDC">
      <w:r xmlns:w="http://schemas.openxmlformats.org/wordprocessingml/2006/main">
        <w:t xml:space="preserve">HANDELINGE 12:25 En Bárnabas en Saul het teruggekeer van Jerusalem, nadat hulle hul bediening volbring het, en Johannes, wie se van Markus was, saamgeneem.</w:t>
      </w:r>
    </w:p>
    <w:p w14:paraId="4019B068" w14:textId="77777777" w:rsidR="00F90BDC" w:rsidRDefault="00F90BDC"/>
    <w:p w14:paraId="34916158" w14:textId="77777777" w:rsidR="00F90BDC" w:rsidRDefault="00F90BDC">
      <w:r xmlns:w="http://schemas.openxmlformats.org/wordprocessingml/2006/main">
        <w:t xml:space="preserve">Die apostels Barnabas en Saulus het hulle sending in Jerusalem voltooi en saam met Johannes Markus teruggekeer.</w:t>
      </w:r>
    </w:p>
    <w:p w14:paraId="48504575" w14:textId="77777777" w:rsidR="00F90BDC" w:rsidRDefault="00F90BDC"/>
    <w:p w14:paraId="4A858733" w14:textId="77777777" w:rsidR="00F90BDC" w:rsidRDefault="00F90BDC">
      <w:r xmlns:w="http://schemas.openxmlformats.org/wordprocessingml/2006/main">
        <w:t xml:space="preserve">1: God se getrouheid word deur die hele Skrif gesien, aangesien Hy ons voorsien van metgeselle op ons geestelike reise.</w:t>
      </w:r>
    </w:p>
    <w:p w14:paraId="7FA0865E" w14:textId="77777777" w:rsidR="00F90BDC" w:rsidRDefault="00F90BDC"/>
    <w:p w14:paraId="4C4FB1FE" w14:textId="77777777" w:rsidR="00F90BDC" w:rsidRDefault="00F90BDC">
      <w:r xmlns:w="http://schemas.openxmlformats.org/wordprocessingml/2006/main">
        <w:t xml:space="preserve">2: Ons moet herinner word aan die belangrikheid daarvan om mense in ons lewens te hê wat help om ons te lei in ons geloofswandel.</w:t>
      </w:r>
    </w:p>
    <w:p w14:paraId="286C4234" w14:textId="77777777" w:rsidR="00F90BDC" w:rsidRDefault="00F90BDC"/>
    <w:p w14:paraId="5C349211" w14:textId="77777777" w:rsidR="00F90BDC" w:rsidRDefault="00F90BDC">
      <w:r xmlns:w="http://schemas.openxmlformats.org/wordprocessingml/2006/main">
        <w:t xml:space="preserve">1: Prediker 4:9-10 - Twee is beter as een, want hulle het 'n goeie opbrengs vir hul arbeid: As een van hulle val, kan die een die ander ophelp.</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 27:17 - Yster slyp yster, en die een slyp die ander.</w:t>
      </w:r>
    </w:p>
    <w:p w14:paraId="29F67AFD" w14:textId="77777777" w:rsidR="00F90BDC" w:rsidRDefault="00F90BDC"/>
    <w:p w14:paraId="35F34C25" w14:textId="77777777" w:rsidR="00F90BDC" w:rsidRDefault="00F90BDC">
      <w:r xmlns:w="http://schemas.openxmlformats.org/wordprocessingml/2006/main">
        <w:t xml:space="preserve">Handelinge 13 vertel die begin van Paulus se sendingreis, sy preek in Antiogië van Pisidië, en die teenstand wat hy in die gesig gestaar het.</w:t>
      </w:r>
    </w:p>
    <w:p w14:paraId="51BD00E8" w14:textId="77777777" w:rsidR="00F90BDC" w:rsidRDefault="00F90BDC"/>
    <w:p w14:paraId="5AD89979" w14:textId="77777777" w:rsidR="00F90BDC" w:rsidRDefault="00F90BDC">
      <w:r xmlns:w="http://schemas.openxmlformats.org/wordprocessingml/2006/main">
        <w:t xml:space="preserve">1ste Paragraaf: Die hoofstuk begin met die kerk in Antiogië wat profete en leraars het. Terwyl hulle Here aanbid het, het die Heilige Gees gesê: 'Stel vir my Barnabas Saul werk af waartoe Ek hulle geroep het.' Nadat hulle gevas het, het hulle hulle hande opgelê en hulle weggestuur (Hand. 13:1-3). Hulle is deur die Heilige Gees op pad gestuur en het afgegaan na Seleucia en daarvandaan na Ciprus gevaar. Toe hulle by Salamis aankom, het hulle die woord verkondig dat Joodse sinagoges Johannes by hulle was as helper (Hand 13:4-5). Hulle het deur die hele eiland gereis totdat Pafos gekom het waar Joodse towenaar valse profeet met die naam Bar-Jesus ontmoet het, wat die goewerneur Sergius Paulus was, intelligente man goewerneur genaamd Barnabas Saul, want hy wou die woord van God hoor, maar Elimas towenaar het hulle teëgestaan het probeer om goewerneur geloof te beurt (Hand 13:6- 8).</w:t>
      </w:r>
    </w:p>
    <w:p w14:paraId="4284A4F4" w14:textId="77777777" w:rsidR="00F90BDC" w:rsidRDefault="00F90BDC"/>
    <w:p w14:paraId="75B8F0FD" w14:textId="77777777" w:rsidR="00F90BDC" w:rsidRDefault="00F90BDC">
      <w:r xmlns:w="http://schemas.openxmlformats.org/wordprocessingml/2006/main">
        <w:t xml:space="preserve">2de Paragraaf: Toe Saulus ook bekend as Paulus gevul met Heilige Gees kyk reguit na Elimas en sê 'Jy is kind duiwel vyand alles reg volle soorte bedrog bedrog sal nooit ophou om regte maniere te verdraai Here? Gee nou die Here aan jou, sal blind wees vir tyd wat nie eers lig son kan sien nie.' Onmiddellik het mistige duisternis oor hom gekom, hy het getas om iemand te soek wat hom met die hand lei toe goewerneur sien wat gebeur het, glo verbaasde lering oor die Here (Hand. 13:9-12). Vanaf Pafos het Paulus en sy metgeselle na Perge in Pamfilië gevaar waar Johannes hulle gelos het terug Jerusalem van Perga het op Antiogië gegaan Pisidië Op sabbat het sinagoge ingegaan sit en wet gelees profete leiers sinagoge gestuur woord "Broers as julle woord vermaning het mense praat asseblief" (Hand 13) :13-15).</w:t>
      </w:r>
    </w:p>
    <w:p w14:paraId="53021DA2" w14:textId="77777777" w:rsidR="00F90BDC" w:rsidRDefault="00F90BDC"/>
    <w:p w14:paraId="1337B648" w14:textId="77777777" w:rsidR="00F90BDC" w:rsidRDefault="00F90BDC">
      <w:r xmlns:w="http://schemas.openxmlformats.org/wordprocessingml/2006/main">
        <w:t xml:space="preserve">3de Paragraaf: Staan op en beduie stilte begin praat gee kort geskiedenis Israel se redding uit Egiptiese slawerny hulle woestyn omswerwinge oprig Koning Dawid toe kom Verlosser Jesus soos belowe afstammeling Dawid Hy het ook gepraat Johannes Doper se bediening doop bekering toe verkondig goeie nuus Jesus kruisiging sondes opstanding vergifnis geloof elkeen wat glo sonder onderskeid tussen Joodse heidene. Die mense het hulle volgende sabbat genooi om byna die hele stad bymekaar te kom hoor woord Here toe Jode gesien het dat menigtes gevul jaloesie begin weerspreek wat Paulus sê laster toe Paulus Barnabas het vrymoedig geantwoord 'Ons het eers woord God gespreek sedert verwerp nie ag julleself waardig die ewige lewe ons draai nou heidene' (Handelinge 13:16-46). Die heidene was bly toe hulle hierdie geëerde woord hoor Here almal aangestel die ewige lewe geglo woord </w:t>
      </w:r>
      <w:r xmlns:w="http://schemas.openxmlformats.org/wordprocessingml/2006/main">
        <w:lastRenderedPageBreak xmlns:w="http://schemas.openxmlformats.org/wordprocessingml/2006/main"/>
      </w:r>
      <w:r xmlns:w="http://schemas.openxmlformats.org/wordprocessingml/2006/main">
        <w:t xml:space="preserve">versprei deur die hele streek Jode egter aangehits godvresende vroue hoog aanstaande leier mans stad het vervolging aangehits teen Paulus Barnabas verdryf uit hul streek so het stof van voete afgeskud protes teen hulle het gegaan Iconium dissipels vervulde vreugde Heilige Gees (Hand.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HANDELINGE 13:1 En daar was in die gemeente wat in Antiogië was sekere profete en leraars; soos Barnabas en Simeon wat Niger genoem word, en Lucius van Cirene en Manaen wat by Herodes die viervors grootgemaak is, en Saul.</w:t>
      </w:r>
    </w:p>
    <w:p w14:paraId="36396532" w14:textId="77777777" w:rsidR="00F90BDC" w:rsidRDefault="00F90BDC"/>
    <w:p w14:paraId="52EBF226" w14:textId="77777777" w:rsidR="00F90BDC" w:rsidRDefault="00F90BDC">
      <w:r xmlns:w="http://schemas.openxmlformats.org/wordprocessingml/2006/main">
        <w:t xml:space="preserve">Die gemeente in Antiogië het profete en leraars gehad soos Barnabas, Simeon, Lucius, Manaen en Saul.</w:t>
      </w:r>
    </w:p>
    <w:p w14:paraId="40B5847B" w14:textId="77777777" w:rsidR="00F90BDC" w:rsidRDefault="00F90BDC"/>
    <w:p w14:paraId="0EA83303" w14:textId="77777777" w:rsidR="00F90BDC" w:rsidRDefault="00F90BDC">
      <w:r xmlns:w="http://schemas.openxmlformats.org/wordprocessingml/2006/main">
        <w:t xml:space="preserve">1. God roep ons om profete en leraars te wees om die kerk te dien</w:t>
      </w:r>
    </w:p>
    <w:p w14:paraId="65B9A2C6" w14:textId="77777777" w:rsidR="00F90BDC" w:rsidRDefault="00F90BDC"/>
    <w:p w14:paraId="1DA677F9" w14:textId="77777777" w:rsidR="00F90BDC" w:rsidRDefault="00F90BDC">
      <w:r xmlns:w="http://schemas.openxmlformats.org/wordprocessingml/2006/main">
        <w:t xml:space="preserve">2. Die belangrikheid daarvan om getrou te wees aan God se roeping</w:t>
      </w:r>
    </w:p>
    <w:p w14:paraId="16555078" w14:textId="77777777" w:rsidR="00F90BDC" w:rsidRDefault="00F90BDC"/>
    <w:p w14:paraId="61FCCA3B" w14:textId="77777777" w:rsidR="00F90BDC" w:rsidRDefault="00F90BDC">
      <w:r xmlns:w="http://schemas.openxmlformats.org/wordprocessingml/2006/main">
        <w:t xml:space="preserve">1. Jesaja 6:8 - “Toe hoor ek die stem van die Here sê: Wie sal Ek stuur? En wie sal vir ons gaan?” En ek het gesê: "Hier is ek. Stuur my!"</w:t>
      </w:r>
    </w:p>
    <w:p w14:paraId="39E733F1" w14:textId="77777777" w:rsidR="00F90BDC" w:rsidRDefault="00F90BDC"/>
    <w:p w14:paraId="75C07DB6" w14:textId="77777777" w:rsidR="00F90BDC" w:rsidRDefault="00F90BDC">
      <w:r xmlns:w="http://schemas.openxmlformats.org/wordprocessingml/2006/main">
        <w:t xml:space="preserve">2. 1 Korintiërs 12:28 – En God het in die gemeente eerstens apostels, tweede profete, derde leraars aangestel, daarna wonderwerke, daarna gawes van genesing, hulpverlening, administrasie en allerhande tale.</w:t>
      </w:r>
    </w:p>
    <w:p w14:paraId="74A3B529" w14:textId="77777777" w:rsidR="00F90BDC" w:rsidRDefault="00F90BDC"/>
    <w:p w14:paraId="4769E473" w14:textId="77777777" w:rsidR="00F90BDC" w:rsidRDefault="00F90BDC">
      <w:r xmlns:w="http://schemas.openxmlformats.org/wordprocessingml/2006/main">
        <w:t xml:space="preserve">HANDELINGE 13:2 Terwyl hulle die Here gedien en gevas het, het die Heilige Gees gesê: Skei Barnabas en Saulus vir My af vir die werk waartoe Ek hulle geroep het.</w:t>
      </w:r>
    </w:p>
    <w:p w14:paraId="446DE1AD" w14:textId="77777777" w:rsidR="00F90BDC" w:rsidRDefault="00F90BDC"/>
    <w:p w14:paraId="467771C7" w14:textId="77777777" w:rsidR="00F90BDC" w:rsidRDefault="00F90BDC">
      <w:r xmlns:w="http://schemas.openxmlformats.org/wordprocessingml/2006/main">
        <w:t xml:space="preserve">Die Heilige Gees het Barnabas en Saulus tot 'n spesiale werk geroep.</w:t>
      </w:r>
    </w:p>
    <w:p w14:paraId="6F54C784" w14:textId="77777777" w:rsidR="00F90BDC" w:rsidRDefault="00F90BDC"/>
    <w:p w14:paraId="22770632" w14:textId="77777777" w:rsidR="00F90BDC" w:rsidRDefault="00F90BDC">
      <w:r xmlns:w="http://schemas.openxmlformats.org/wordprocessingml/2006/main">
        <w:t xml:space="preserve">1. Die krag van die Heilige Gees om mense te roep en te stuur</w:t>
      </w:r>
    </w:p>
    <w:p w14:paraId="4B356DBA" w14:textId="77777777" w:rsidR="00F90BDC" w:rsidRDefault="00F90BDC"/>
    <w:p w14:paraId="5BBF4FEF" w14:textId="77777777" w:rsidR="00F90BDC" w:rsidRDefault="00F90BDC">
      <w:r xmlns:w="http://schemas.openxmlformats.org/wordprocessingml/2006/main">
        <w:t xml:space="preserve">2. Reageer op die roep van die Heilige Gees</w:t>
      </w:r>
    </w:p>
    <w:p w14:paraId="556A7C15" w14:textId="77777777" w:rsidR="00F90BDC" w:rsidRDefault="00F90BDC"/>
    <w:p w14:paraId="71271FEC" w14:textId="77777777" w:rsidR="00F90BDC" w:rsidRDefault="00F90BDC">
      <w:r xmlns:w="http://schemas.openxmlformats.org/wordprocessingml/2006/main">
        <w:t xml:space="preserve">1. Jesaja 6:8 - “Toe hoor ek die stem van die Here sê: Wie sal Ek stuur? En wie sal vir ons gaan?” En ek het gesê: "Hier is ek. Stuur my!"</w:t>
      </w:r>
    </w:p>
    <w:p w14:paraId="050088F7" w14:textId="77777777" w:rsidR="00F90BDC" w:rsidRDefault="00F90BDC"/>
    <w:p w14:paraId="00931253" w14:textId="77777777" w:rsidR="00F90BDC" w:rsidRDefault="00F90BDC">
      <w:r xmlns:w="http://schemas.openxmlformats.org/wordprocessingml/2006/main">
        <w:t xml:space="preserve">2. Romeine 10:13-15 - "want: "Elkeen wat die Naam van die Here aanroep, sal gered word." Hoe kan hulle dan die een aanroep waarin hulle nie geglo het nie? En hoe kan hulle glo in die een van wie hulle nie gehoor het nie? En hoe kan hulle hoor sonder dat iemand vir hulle preek? En hoe kan enigiemand preek tensy hulle gestuur word? Soos geskrywe is: “Hoe mooi is die voete van dié wat goeie boodskap bring!”</w:t>
      </w:r>
    </w:p>
    <w:p w14:paraId="25329C2C" w14:textId="77777777" w:rsidR="00F90BDC" w:rsidRDefault="00F90BDC"/>
    <w:p w14:paraId="219E094C" w14:textId="77777777" w:rsidR="00F90BDC" w:rsidRDefault="00F90BDC">
      <w:r xmlns:w="http://schemas.openxmlformats.org/wordprocessingml/2006/main">
        <w:t xml:space="preserve">HANDELINGE 13:3 En nadat hulle gevas en gebid en hulle die hande opgelê het, het hulle hulle weggestuur.</w:t>
      </w:r>
    </w:p>
    <w:p w14:paraId="46D76843" w14:textId="77777777" w:rsidR="00F90BDC" w:rsidRDefault="00F90BDC"/>
    <w:p w14:paraId="50C7A4A6" w14:textId="77777777" w:rsidR="00F90BDC" w:rsidRDefault="00F90BDC">
      <w:r xmlns:w="http://schemas.openxmlformats.org/wordprocessingml/2006/main">
        <w:t xml:space="preserve">Die dissipels in Antiogië het saam gevas en gebid, toe twee van hulle lede hande opgelê en hulle weggestuur.</w:t>
      </w:r>
    </w:p>
    <w:p w14:paraId="16044F6C" w14:textId="77777777" w:rsidR="00F90BDC" w:rsidRDefault="00F90BDC"/>
    <w:p w14:paraId="3E6790EA" w14:textId="77777777" w:rsidR="00F90BDC" w:rsidRDefault="00F90BDC">
      <w:r xmlns:w="http://schemas.openxmlformats.org/wordprocessingml/2006/main">
        <w:t xml:space="preserve">1. Die krag van korporatiewe gebed</w:t>
      </w:r>
    </w:p>
    <w:p w14:paraId="262F4111" w14:textId="77777777" w:rsidR="00F90BDC" w:rsidRDefault="00F90BDC"/>
    <w:p w14:paraId="7DDFFDC4" w14:textId="77777777" w:rsidR="00F90BDC" w:rsidRDefault="00F90BDC">
      <w:r xmlns:w="http://schemas.openxmlformats.org/wordprocessingml/2006/main">
        <w:t xml:space="preserve">2. Die belangrikheid van handoplegging</w:t>
      </w:r>
    </w:p>
    <w:p w14:paraId="15174B2E" w14:textId="77777777" w:rsidR="00F90BDC" w:rsidRDefault="00F90BDC"/>
    <w:p w14:paraId="39ABEAAB" w14:textId="77777777" w:rsidR="00F90BDC" w:rsidRDefault="00F90BDC">
      <w:r xmlns:w="http://schemas.openxmlformats.org/wordprocessingml/2006/main">
        <w:t xml:space="preserve">1. Jakobus 5:14-15 – Is iemand onder julle siek? Laat hy die ouderlinge van die kerk roep, en laat hulle oor hom bid en hom in die Naam van die Here met olie salf.</w:t>
      </w:r>
    </w:p>
    <w:p w14:paraId="13567C7D" w14:textId="77777777" w:rsidR="00F90BDC" w:rsidRDefault="00F90BDC"/>
    <w:p w14:paraId="77F27D21" w14:textId="77777777" w:rsidR="00F90BDC" w:rsidRDefault="00F90BDC">
      <w:r xmlns:w="http://schemas.openxmlformats.org/wordprocessingml/2006/main">
        <w:t xml:space="preserve">2. 1 Timoteus 4:14 – Moenie die gawe wat jy het, nalaat wat aan jou gegee is deur profesie toe die raad van ouderlinge jou die hande opgelê het nie.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13:4 Hulle het toe, deur die Heilige Gees uitgestuur, na Seleukië vertrek; en daarvandaan het hulle na Ciprus gevaar.</w:t>
      </w:r>
    </w:p>
    <w:p w14:paraId="6DF5601D" w14:textId="77777777" w:rsidR="00F90BDC" w:rsidRDefault="00F90BDC"/>
    <w:p w14:paraId="79753417" w14:textId="77777777" w:rsidR="00F90BDC" w:rsidRDefault="00F90BDC">
      <w:r xmlns:w="http://schemas.openxmlformats.org/wordprocessingml/2006/main">
        <w:t xml:space="preserve">Die dissipels is deur die Heilige Gees uitgestuur om na Seleucia te gaan en daarna na Ciprus.</w:t>
      </w:r>
    </w:p>
    <w:p w14:paraId="205C446D" w14:textId="77777777" w:rsidR="00F90BDC" w:rsidRDefault="00F90BDC"/>
    <w:p w14:paraId="0EB9DCFF" w14:textId="77777777" w:rsidR="00F90BDC" w:rsidRDefault="00F90BDC">
      <w:r xmlns:w="http://schemas.openxmlformats.org/wordprocessingml/2006/main">
        <w:t xml:space="preserve">1. Die krag van die Heilige Gees: Bemagtig ons om God se sending te vervul</w:t>
      </w:r>
    </w:p>
    <w:p w14:paraId="0B5FDC7C" w14:textId="77777777" w:rsidR="00F90BDC" w:rsidRDefault="00F90BDC"/>
    <w:p w14:paraId="779A3D36" w14:textId="77777777" w:rsidR="00F90BDC" w:rsidRDefault="00F90BDC">
      <w:r xmlns:w="http://schemas.openxmlformats.org/wordprocessingml/2006/main">
        <w:t xml:space="preserve">2. Vertrou op die Heilige Gees: Vertrou op die krag van die Gees om God se werk te voltooi</w:t>
      </w:r>
    </w:p>
    <w:p w14:paraId="732B3B59" w14:textId="77777777" w:rsidR="00F90BDC" w:rsidRDefault="00F90BDC"/>
    <w:p w14:paraId="5C90B38D" w14:textId="77777777" w:rsidR="00F90BDC" w:rsidRDefault="00F90BDC">
      <w:r xmlns:w="http://schemas.openxmlformats.org/wordprocessingml/2006/main">
        <w:t xml:space="preserve">1. Jesaja 6:8 – “Toe hoor ek die stem van die Here sê: Wie sal Ek stuur? En wie sal vir ons gaan?' En ek het gesê: Hier is ek. Stuur my!</w:t>
      </w:r>
    </w:p>
    <w:p w14:paraId="3645098E" w14:textId="77777777" w:rsidR="00F90BDC" w:rsidRDefault="00F90BDC"/>
    <w:p w14:paraId="118C648E" w14:textId="77777777" w:rsidR="00F90BDC" w:rsidRDefault="00F90BDC">
      <w:r xmlns:w="http://schemas.openxmlformats.org/wordprocessingml/2006/main">
        <w:t xml:space="preserve">2. Joh 16:13 – “Wanneer die Gees van die waarheid kom, sal Hy julle in die hele waarheid lei, want Hy sal nie uit eie gesag spreek nie, maar wat Hy ook al hoor, sal Hy spreek, en die dinge sal Hy aan julle verkondig. wat gaan kom.”</w:t>
      </w:r>
    </w:p>
    <w:p w14:paraId="51FA5880" w14:textId="77777777" w:rsidR="00F90BDC" w:rsidRDefault="00F90BDC"/>
    <w:p w14:paraId="0C221A31" w14:textId="77777777" w:rsidR="00F90BDC" w:rsidRDefault="00F90BDC">
      <w:r xmlns:w="http://schemas.openxmlformats.org/wordprocessingml/2006/main">
        <w:t xml:space="preserve">HANDELINGE 13:5 En toe hulle in Salamis was, het hulle die woord van God in die sinagoges van die Jode verkondig; en hulle het ook Johannes as hul bedienaar gehad.</w:t>
      </w:r>
    </w:p>
    <w:p w14:paraId="13538EAA" w14:textId="77777777" w:rsidR="00F90BDC" w:rsidRDefault="00F90BDC"/>
    <w:p w14:paraId="0794C077" w14:textId="77777777" w:rsidR="00F90BDC" w:rsidRDefault="00F90BDC">
      <w:r xmlns:w="http://schemas.openxmlformats.org/wordprocessingml/2006/main">
        <w:t xml:space="preserve">Die apostels Paulus en Barnabas het die woord van God in die sinagoges van die Jode in Salamis verkondig, met Johannes as hul assistent.</w:t>
      </w:r>
    </w:p>
    <w:p w14:paraId="70A84B40" w14:textId="77777777" w:rsidR="00F90BDC" w:rsidRDefault="00F90BDC"/>
    <w:p w14:paraId="035BD508" w14:textId="77777777" w:rsidR="00F90BDC" w:rsidRDefault="00F90BDC">
      <w:r xmlns:w="http://schemas.openxmlformats.org/wordprocessingml/2006/main">
        <w:t xml:space="preserve">1. 'n Oproep om die Evangelie te verkondig</w:t>
      </w:r>
    </w:p>
    <w:p w14:paraId="75085444" w14:textId="77777777" w:rsidR="00F90BDC" w:rsidRDefault="00F90BDC"/>
    <w:p w14:paraId="5B95B607" w14:textId="77777777" w:rsidR="00F90BDC" w:rsidRDefault="00F90BDC">
      <w:r xmlns:w="http://schemas.openxmlformats.org/wordprocessingml/2006/main">
        <w:t xml:space="preserve">2. Die krag om die Woord van God te verkondig</w:t>
      </w:r>
    </w:p>
    <w:p w14:paraId="1975182A" w14:textId="77777777" w:rsidR="00F90BDC" w:rsidRDefault="00F90BDC"/>
    <w:p w14:paraId="3C2CD322" w14:textId="77777777" w:rsidR="00F90BDC" w:rsidRDefault="00F90BDC">
      <w:r xmlns:w="http://schemas.openxmlformats.org/wordprocessingml/2006/main">
        <w:t xml:space="preserve">1. Romeine 10:14-15 - Hoe lieflik is die voete van die wat die evangelie van vrede verkondig en die goeie tyding bring!</w:t>
      </w:r>
    </w:p>
    <w:p w14:paraId="1EAC8AF5" w14:textId="77777777" w:rsidR="00F90BDC" w:rsidRDefault="00F90BDC"/>
    <w:p w14:paraId="5C5B970B" w14:textId="77777777" w:rsidR="00F90BDC" w:rsidRDefault="00F90BDC">
      <w:r xmlns:w="http://schemas.openxmlformats.org/wordprocessingml/2006/main">
        <w:t xml:space="preserve">2. Matteus 28:19-20 - Gaan dan heen, leer al die nasies, en doop hulle in die Naam van die Vader en die Seun en die Heilige Gees; en leer hulle om alles te onderhou wat Ek julle ook al beveel het. en kyk, Ek is by julle al die dae tot aan die voleinding van die wêreld. Amen.</w:t>
      </w:r>
    </w:p>
    <w:p w14:paraId="40BE6A1F" w14:textId="77777777" w:rsidR="00F90BDC" w:rsidRDefault="00F90BDC"/>
    <w:p w14:paraId="63F9FB08" w14:textId="77777777" w:rsidR="00F90BDC" w:rsidRDefault="00F90BDC">
      <w:r xmlns:w="http://schemas.openxmlformats.org/wordprocessingml/2006/main">
        <w:t xml:space="preserve">HANDELINGE 13:6 En toe hulle deur die eiland gegaan het tot by Pafos, het hulle 'n sekere towenaar, 'n valse profeet, 'n Jood gevind met die naam van Barjesus.</w:t>
      </w:r>
    </w:p>
    <w:p w14:paraId="08203E99" w14:textId="77777777" w:rsidR="00F90BDC" w:rsidRDefault="00F90BDC"/>
    <w:p w14:paraId="580E1B25" w14:textId="77777777" w:rsidR="00F90BDC" w:rsidRDefault="00F90BDC">
      <w:r xmlns:w="http://schemas.openxmlformats.org/wordprocessingml/2006/main">
        <w:t xml:space="preserve">Die apostels Paulus en Barnabas vind 'n valse profeet met die naam Barjesus op die eiland Paphos.</w:t>
      </w:r>
    </w:p>
    <w:p w14:paraId="303430AF" w14:textId="77777777" w:rsidR="00F90BDC" w:rsidRDefault="00F90BDC"/>
    <w:p w14:paraId="5D3C8609" w14:textId="77777777" w:rsidR="00F90BDC" w:rsidRDefault="00F90BDC">
      <w:r xmlns:w="http://schemas.openxmlformats.org/wordprocessingml/2006/main">
        <w:t xml:space="preserve">1. Die gevare van valse profete</w:t>
      </w:r>
    </w:p>
    <w:p w14:paraId="75EEE6A6" w14:textId="77777777" w:rsidR="00F90BDC" w:rsidRDefault="00F90BDC"/>
    <w:p w14:paraId="69137745" w14:textId="77777777" w:rsidR="00F90BDC" w:rsidRDefault="00F90BDC">
      <w:r xmlns:w="http://schemas.openxmlformats.org/wordprocessingml/2006/main">
        <w:t xml:space="preserve">2. Die Krag van die Evangelie</w:t>
      </w:r>
    </w:p>
    <w:p w14:paraId="2AD393C5" w14:textId="77777777" w:rsidR="00F90BDC" w:rsidRDefault="00F90BDC"/>
    <w:p w14:paraId="11D8B028" w14:textId="77777777" w:rsidR="00F90BDC" w:rsidRDefault="00F90BDC">
      <w:r xmlns:w="http://schemas.openxmlformats.org/wordprocessingml/2006/main">
        <w:t xml:space="preserve">1. Jeremia 23:16-17 - "So sê die HERE van die leërskare: Luister nie na die woorde van die profete wat vir julle profeteer nie; hulle maak julle ydel; hulle spreek 'n gesig uit hulle hart en nie uit die mond nie. van die HERE."</w:t>
      </w:r>
    </w:p>
    <w:p w14:paraId="40EA9BDD" w14:textId="77777777" w:rsidR="00F90BDC" w:rsidRDefault="00F90BDC"/>
    <w:p w14:paraId="036A4302" w14:textId="77777777" w:rsidR="00F90BDC" w:rsidRDefault="00F90BDC">
      <w:r xmlns:w="http://schemas.openxmlformats.org/wordprocessingml/2006/main">
        <w:t xml:space="preserve">2. Handelinge 17:10-11 - "En die broeders het dadelik vir Paulus en Silas in die nag weggestuur na Berea; wat daarheen gekom het, het in die sinagoge van die Jode ingegaan. Hulle was edeler as die in Tessalonika, deurdat hulle die woord aangeneem het. met alle bereidwilligheid en elke dag die Skrifte ondersoek of hierdie dinge so was.”</w:t>
      </w:r>
    </w:p>
    <w:p w14:paraId="1E994F6A" w14:textId="77777777" w:rsidR="00F90BDC" w:rsidRDefault="00F90BDC"/>
    <w:p w14:paraId="7A884502" w14:textId="77777777" w:rsidR="00F90BDC" w:rsidRDefault="00F90BDC">
      <w:r xmlns:w="http://schemas.openxmlformats.org/wordprocessingml/2006/main">
        <w:t xml:space="preserve">HANDELINGE 13:7 wat saam met die owerste van die land, Sergius Paulus, 'n verstandige man was; wat Barnabas en Saul geroep het en die woord van God wou hoor.</w:t>
      </w:r>
    </w:p>
    <w:p w14:paraId="58CC6412" w14:textId="77777777" w:rsidR="00F90BDC" w:rsidRDefault="00F90BDC"/>
    <w:p w14:paraId="3427FA9B" w14:textId="77777777" w:rsidR="00F90BDC" w:rsidRDefault="00F90BDC">
      <w:r xmlns:w="http://schemas.openxmlformats.org/wordprocessingml/2006/main">
        <w:t xml:space="preserve">Die adjunk van die land, Sergius Paulus, het vir Barnabas en Saul geroep om die woord van God te hoor.</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volharding: Barnabas en Saul se getroue strewe</w:t>
      </w:r>
    </w:p>
    <w:p w14:paraId="00890C8B" w14:textId="77777777" w:rsidR="00F90BDC" w:rsidRDefault="00F90BDC"/>
    <w:p w14:paraId="24B2D7E9" w14:textId="77777777" w:rsidR="00F90BDC" w:rsidRDefault="00F90BDC">
      <w:r xmlns:w="http://schemas.openxmlformats.org/wordprocessingml/2006/main">
        <w:t xml:space="preserve">2. Die waarde van luister: Die voorbeeld van Sergius Paulus</w:t>
      </w:r>
    </w:p>
    <w:p w14:paraId="7C11CDF3" w14:textId="77777777" w:rsidR="00F90BDC" w:rsidRDefault="00F90BDC"/>
    <w:p w14:paraId="5216D37B" w14:textId="77777777" w:rsidR="00F90BDC" w:rsidRDefault="00F90BDC">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14:paraId="50BC0301" w14:textId="77777777" w:rsidR="00F90BDC" w:rsidRDefault="00F90BDC"/>
    <w:p w14:paraId="57CC17BA" w14:textId="77777777" w:rsidR="00F90BDC" w:rsidRDefault="00F90BDC">
      <w:r xmlns:w="http://schemas.openxmlformats.org/wordprocessingml/2006/main">
        <w:t xml:space="preserve">2. Jeremia 33:3 - "Roep My aan, en Ek sal jou antwoord en jou groot en verborge dinge vertel wat jy nie geweet het nie."</w:t>
      </w:r>
    </w:p>
    <w:p w14:paraId="4BB716A8" w14:textId="77777777" w:rsidR="00F90BDC" w:rsidRDefault="00F90BDC"/>
    <w:p w14:paraId="49ED0DF0" w14:textId="77777777" w:rsidR="00F90BDC" w:rsidRDefault="00F90BDC">
      <w:r xmlns:w="http://schemas.openxmlformats.org/wordprocessingml/2006/main">
        <w:t xml:space="preserve">HANDELINGE 13:8 Maar Elimas, die towenaar (want so is sy naam volgens uitlegging) het hulle teëgestaan en probeer om die plaasvervanger van die geloof af te keer.</w:t>
      </w:r>
    </w:p>
    <w:p w14:paraId="263C8109" w14:textId="77777777" w:rsidR="00F90BDC" w:rsidRDefault="00F90BDC"/>
    <w:p w14:paraId="7A2F0FBB" w14:textId="77777777" w:rsidR="00F90BDC" w:rsidRDefault="00F90BDC">
      <w:r xmlns:w="http://schemas.openxmlformats.org/wordprocessingml/2006/main">
        <w:t xml:space="preserve">Elymas die towenaar het probeer om die adjunk te verhoed om die Christelike geloof te omhels.</w:t>
      </w:r>
    </w:p>
    <w:p w14:paraId="7A7B747D" w14:textId="77777777" w:rsidR="00F90BDC" w:rsidRDefault="00F90BDC"/>
    <w:p w14:paraId="6D30CD7A" w14:textId="77777777" w:rsidR="00F90BDC" w:rsidRDefault="00F90BDC">
      <w:r xmlns:w="http://schemas.openxmlformats.org/wordprocessingml/2006/main">
        <w:t xml:space="preserve">1. Die krag van geloof om struikelblokke te oorkom</w:t>
      </w:r>
    </w:p>
    <w:p w14:paraId="0447BB15" w14:textId="77777777" w:rsidR="00F90BDC" w:rsidRDefault="00F90BDC"/>
    <w:p w14:paraId="4EE0CE8C" w14:textId="77777777" w:rsidR="00F90BDC" w:rsidRDefault="00F90BDC">
      <w:r xmlns:w="http://schemas.openxmlformats.org/wordprocessingml/2006/main">
        <w:t xml:space="preserve">2. Staan Sterk Teen Teëspoed</w:t>
      </w:r>
    </w:p>
    <w:p w14:paraId="2160BA5C" w14:textId="77777777" w:rsidR="00F90BDC" w:rsidRDefault="00F90BDC"/>
    <w:p w14:paraId="16DA2BAC" w14:textId="77777777" w:rsidR="00F90BDC" w:rsidRDefault="00F90BDC">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14:paraId="4ACA2D91" w14:textId="77777777" w:rsidR="00F90BDC" w:rsidRDefault="00F90BDC"/>
    <w:p w14:paraId="4942E379" w14:textId="77777777" w:rsidR="00F90BDC" w:rsidRDefault="00F90BDC">
      <w:r xmlns:w="http://schemas.openxmlformats.org/wordprocessingml/2006/main">
        <w:t xml:space="preserve">2. Hebreërs 11:1 - "Nou is die geloof 'n sekerheid van die dinge wat ons hoop, 'n oortuiging van die dinge wat ons nie sien nie."</w:t>
      </w:r>
    </w:p>
    <w:p w14:paraId="261D83F5" w14:textId="77777777" w:rsidR="00F90BDC" w:rsidRDefault="00F90BDC"/>
    <w:p w14:paraId="555C102A" w14:textId="77777777" w:rsidR="00F90BDC" w:rsidRDefault="00F90BDC">
      <w:r xmlns:w="http://schemas.openxmlformats.org/wordprocessingml/2006/main">
        <w:t xml:space="preserve">Handelinge 13:9 Toe het Saulus, wat ook Paulus genoem word, vervul met die Heilige Gees, sy oë op hom gerig,</w:t>
      </w:r>
    </w:p>
    <w:p w14:paraId="47E50402" w14:textId="77777777" w:rsidR="00F90BDC" w:rsidRDefault="00F90BDC"/>
    <w:p w14:paraId="37D79805" w14:textId="77777777" w:rsidR="00F90BDC" w:rsidRDefault="00F90BDC">
      <w:r xmlns:w="http://schemas.openxmlformats.org/wordprocessingml/2006/main">
        <w:t xml:space="preserve">Saul was vervul met die Heilige Gees en het sy oë op iemand gerig.</w:t>
      </w:r>
    </w:p>
    <w:p w14:paraId="64EFC2BE" w14:textId="77777777" w:rsidR="00F90BDC" w:rsidRDefault="00F90BDC"/>
    <w:p w14:paraId="5D0EE570" w14:textId="77777777" w:rsidR="00F90BDC" w:rsidRDefault="00F90BDC">
      <w:r xmlns:w="http://schemas.openxmlformats.org/wordprocessingml/2006/main">
        <w:t xml:space="preserve">1. Die belangrikheid daarvan om met die Heilige Gees vervul te word</w:t>
      </w:r>
    </w:p>
    <w:p w14:paraId="1F84E18A" w14:textId="77777777" w:rsidR="00F90BDC" w:rsidRDefault="00F90BDC"/>
    <w:p w14:paraId="47CD3B88" w14:textId="77777777" w:rsidR="00F90BDC" w:rsidRDefault="00F90BDC">
      <w:r xmlns:w="http://schemas.openxmlformats.org/wordprocessingml/2006/main">
        <w:t xml:space="preserve">2. Die krag van 'n enkele blik</w:t>
      </w:r>
    </w:p>
    <w:p w14:paraId="2771A66D" w14:textId="77777777" w:rsidR="00F90BDC" w:rsidRDefault="00F90BDC"/>
    <w:p w14:paraId="4E0A6B27" w14:textId="77777777" w:rsidR="00F90BDC" w:rsidRDefault="00F90BDC">
      <w:r xmlns:w="http://schemas.openxmlformats.org/wordprocessingml/2006/main">
        <w:t xml:space="preserve">1. Kolossense 3:16 - Laat die woord van Christus ryklik in julle woon, terwyl julle mekaar in alle wysheid leer en vermaan, en psalms en lofsange en geestelike liedere sing, met dankbaarheid in julle harte tot God.</w:t>
      </w:r>
    </w:p>
    <w:p w14:paraId="00BDA2EB" w14:textId="77777777" w:rsidR="00F90BDC" w:rsidRDefault="00F90BDC"/>
    <w:p w14:paraId="061FCC7E" w14:textId="77777777" w:rsidR="00F90BDC" w:rsidRDefault="00F90BDC">
      <w:r xmlns:w="http://schemas.openxmlformats.org/wordprocessingml/2006/main">
        <w:t xml:space="preserve">2. Filippense 4:8 - Ten slotte, broers, alles wat waar is, alles wat eerbaar is, alles wat regverdig is, alles wat rein is, alles wat lieflik is, alles wat loflik is, alles wat voortreflik is, as daar iets is wat lofwaardig is, dink aan oor hierdie dinge.</w:t>
      </w:r>
    </w:p>
    <w:p w14:paraId="0CF4BD51" w14:textId="77777777" w:rsidR="00F90BDC" w:rsidRDefault="00F90BDC"/>
    <w:p w14:paraId="240F8C99" w14:textId="77777777" w:rsidR="00F90BDC" w:rsidRDefault="00F90BDC">
      <w:r xmlns:w="http://schemas.openxmlformats.org/wordprocessingml/2006/main">
        <w:t xml:space="preserve">Handelinge 13:10 en gesê: O vol van alle listigheid en alle onheil, kind van die duiwel, vyand van alle geregtigheid, sal jy nie ophou om die regte weë van die Here te verdraai nie?</w:t>
      </w:r>
    </w:p>
    <w:p w14:paraId="03919EB0" w14:textId="77777777" w:rsidR="00F90BDC" w:rsidRDefault="00F90BDC"/>
    <w:p w14:paraId="0481681C" w14:textId="77777777" w:rsidR="00F90BDC" w:rsidRDefault="00F90BDC">
      <w:r xmlns:w="http://schemas.openxmlformats.org/wordprocessingml/2006/main">
        <w:t xml:space="preserve">Paulus het Elymas die towenaar gekonfronteer omdat hy probeer het om die goewerneur van die geloof weg te keer.</w:t>
      </w:r>
    </w:p>
    <w:p w14:paraId="7383A70D" w14:textId="77777777" w:rsidR="00F90BDC" w:rsidRDefault="00F90BDC"/>
    <w:p w14:paraId="1CAC965C" w14:textId="77777777" w:rsidR="00F90BDC" w:rsidRDefault="00F90BDC">
      <w:r xmlns:w="http://schemas.openxmlformats.org/wordprocessingml/2006/main">
        <w:t xml:space="preserve">1. Die krag van konfrontasie om te staan vir geregtigheid</w:t>
      </w:r>
    </w:p>
    <w:p w14:paraId="24110BFC" w14:textId="77777777" w:rsidR="00F90BDC" w:rsidRDefault="00F90BDC"/>
    <w:p w14:paraId="3D057DBE" w14:textId="77777777" w:rsidR="00F90BDC" w:rsidRDefault="00F90BDC">
      <w:r xmlns:w="http://schemas.openxmlformats.org/wordprocessingml/2006/main">
        <w:t xml:space="preserve">2. Herkenning en Verwerping van die Bedrog van die Vyand</w:t>
      </w:r>
    </w:p>
    <w:p w14:paraId="16B5A889" w14:textId="77777777" w:rsidR="00F90BDC" w:rsidRDefault="00F90BDC"/>
    <w:p w14:paraId="520F4053" w14:textId="77777777" w:rsidR="00F90BDC" w:rsidRDefault="00F90BDC">
      <w:r xmlns:w="http://schemas.openxmlformats.org/wordprocessingml/2006/main">
        <w:t xml:space="preserve">1. Spreuke 28:4-5 "Hulle is vervreemd van die lewe van God vanweë die onkunde wat in hulle is, vanweë hulle hardheid van hart. Hulle het gevoelloos geword en hulle oorgegee aan sinlikheid, gierig om elke soort te beoefen. van onreinheid."</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Efesiërs 6:11-13 “Trek die volle wapenrusting van God aan, sodat julle staande kan bly teen die planne van die duiwel. Want ons worstel nie teen vlees en bloed nie, maar teen die owerhede, teen die owerhede, teen die kosmiese magte oor hierdie huidige duisternis, teen die bose geeste in die hemele. Neem dan die volle wapenrusting van God op, sodat julle weerstand kan bied in die dag van onheil en, nadat julle alles volbring het, staande kan bly.”</w:t>
      </w:r>
    </w:p>
    <w:p w14:paraId="3D4F8BEC" w14:textId="77777777" w:rsidR="00F90BDC" w:rsidRDefault="00F90BDC"/>
    <w:p w14:paraId="2FB7BEBE" w14:textId="77777777" w:rsidR="00F90BDC" w:rsidRDefault="00F90BDC">
      <w:r xmlns:w="http://schemas.openxmlformats.org/wordprocessingml/2006/main">
        <w:t xml:space="preserve">Handelinge 13:11 En nou, kyk, die hand van die Here is op jou, en jy sal blind wees en die son 'n tyd lank nie sien nie. En dadelik het 'n mis en 'n duisternis op Hom geval; en hy het rondgegaan en sommige gesoek om hom aan die hand te lei.</w:t>
      </w:r>
    </w:p>
    <w:p w14:paraId="371D48FB" w14:textId="77777777" w:rsidR="00F90BDC" w:rsidRDefault="00F90BDC"/>
    <w:p w14:paraId="7985835F" w14:textId="77777777" w:rsidR="00F90BDC" w:rsidRDefault="00F90BDC">
      <w:r xmlns:w="http://schemas.openxmlformats.org/wordprocessingml/2006/main">
        <w:t xml:space="preserve">Paulus is wonderbaarlik met tydelike blindheid geslaan as gevolg van die Here se hand.</w:t>
      </w:r>
    </w:p>
    <w:p w14:paraId="120DCA93" w14:textId="77777777" w:rsidR="00F90BDC" w:rsidRDefault="00F90BDC"/>
    <w:p w14:paraId="36213502" w14:textId="77777777" w:rsidR="00F90BDC" w:rsidRDefault="00F90BDC">
      <w:r xmlns:w="http://schemas.openxmlformats.org/wordprocessingml/2006/main">
        <w:t xml:space="preserve">1. Die krag van die Here se hand: 'n kragtige herinnering aan sy teenwoordigheid en gesag</w:t>
      </w:r>
    </w:p>
    <w:p w14:paraId="32FB4BC5" w14:textId="77777777" w:rsidR="00F90BDC" w:rsidRDefault="00F90BDC"/>
    <w:p w14:paraId="6D968753" w14:textId="77777777" w:rsidR="00F90BDC" w:rsidRDefault="00F90BDC">
      <w:r xmlns:w="http://schemas.openxmlformats.org/wordprocessingml/2006/main">
        <w:t xml:space="preserve">2. 'n Oproep tot afhanklikheid: Die Here se Hand lei ons wanneer ons nie kan sien nie</w:t>
      </w:r>
    </w:p>
    <w:p w14:paraId="42D27549" w14:textId="77777777" w:rsidR="00F90BDC" w:rsidRDefault="00F90BDC"/>
    <w:p w14:paraId="1EEA4E5C" w14:textId="77777777" w:rsidR="00F90BDC" w:rsidRDefault="00F90BDC">
      <w:r xmlns:w="http://schemas.openxmlformats.org/wordprocessingml/2006/main">
        <w:t xml:space="preserve">1. Jesaja 41:10 - Wees nie bevrees nie, want Ek is met jou; wees nie verskrik nie, want Ek is jou God; Ek sal jou versterk, Ek sal jou help, Ek sal jou ondersteun met my regverdige regterhand.</w:t>
      </w:r>
    </w:p>
    <w:p w14:paraId="1DCCD4EC" w14:textId="77777777" w:rsidR="00F90BDC" w:rsidRDefault="00F90BDC"/>
    <w:p w14:paraId="56112FBC" w14:textId="77777777" w:rsidR="00F90BDC" w:rsidRDefault="00F90BDC">
      <w:r xmlns:w="http://schemas.openxmlformats.org/wordprocessingml/2006/main">
        <w:t xml:space="preserve">2. Psalm 119:105 - U woord is 'n lamp vir my voet en 'n lig vir my pad.</w:t>
      </w:r>
    </w:p>
    <w:p w14:paraId="6C611C81" w14:textId="77777777" w:rsidR="00F90BDC" w:rsidRDefault="00F90BDC"/>
    <w:p w14:paraId="648F7F91" w14:textId="77777777" w:rsidR="00F90BDC" w:rsidRDefault="00F90BDC">
      <w:r xmlns:w="http://schemas.openxmlformats.org/wordprocessingml/2006/main">
        <w:t xml:space="preserve">HANDELINGE 13:12 Toe die plaasvervanger toe hy sien wat gebeur het, het hy geglo, en was verbaas oor die leer van die Here.</w:t>
      </w:r>
    </w:p>
    <w:p w14:paraId="701DBD82" w14:textId="77777777" w:rsidR="00F90BDC" w:rsidRDefault="00F90BDC"/>
    <w:p w14:paraId="3FFC0A47" w14:textId="77777777" w:rsidR="00F90BDC" w:rsidRDefault="00F90BDC">
      <w:r xmlns:w="http://schemas.openxmlformats.org/wordprocessingml/2006/main">
        <w:t xml:space="preserve">Die adjunk was verbaas en het in die Here se leerstelling geglo nadat hy 'n wonderbaarlike genesing gesien het.</w:t>
      </w:r>
    </w:p>
    <w:p w14:paraId="43232EEB" w14:textId="77777777" w:rsidR="00F90BDC" w:rsidRDefault="00F90BDC"/>
    <w:p w14:paraId="37CBC124" w14:textId="77777777" w:rsidR="00F90BDC" w:rsidRDefault="00F90BDC">
      <w:r xmlns:w="http://schemas.openxmlformats.org/wordprocessingml/2006/main">
        <w:t xml:space="preserve">1. Die krag van geloof: hoe geloof in die Here se leerstelling tot wonderwerke kan lei</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Wonders van die Here: Hoe die Here se leringe wonderwerke kan inspireer</w:t>
      </w:r>
    </w:p>
    <w:p w14:paraId="4F26EF3B" w14:textId="77777777" w:rsidR="00F90BDC" w:rsidRDefault="00F90BDC"/>
    <w:p w14:paraId="23B486E6" w14:textId="77777777" w:rsidR="00F90BDC" w:rsidRDefault="00F90BDC">
      <w:r xmlns:w="http://schemas.openxmlformats.org/wordprocessingml/2006/main">
        <w:t xml:space="preserve">1. Hebreërs 11:1 - "Nou is die geloof 'n sekerheid van die dinge wat ons hoop, 'n oortuiging van die dinge wat ons nie sien nie."</w:t>
      </w:r>
    </w:p>
    <w:p w14:paraId="5FA7DE93" w14:textId="77777777" w:rsidR="00F90BDC" w:rsidRDefault="00F90BDC"/>
    <w:p w14:paraId="46129002" w14:textId="77777777" w:rsidR="00F90BDC" w:rsidRDefault="00F90BDC">
      <w:r xmlns:w="http://schemas.openxmlformats.org/wordprocessingml/2006/main">
        <w:t xml:space="preserve">2. Jakobus 2:19 - "Julle glo dat God een is; julle doen goed. Selfs die demone glo—en sidder!"</w:t>
      </w:r>
    </w:p>
    <w:p w14:paraId="512B7810" w14:textId="77777777" w:rsidR="00F90BDC" w:rsidRDefault="00F90BDC"/>
    <w:p w14:paraId="0BA9E7C4" w14:textId="77777777" w:rsidR="00F90BDC" w:rsidRDefault="00F90BDC">
      <w:r xmlns:w="http://schemas.openxmlformats.org/wordprocessingml/2006/main">
        <w:t xml:space="preserve">HANDELINGE 13:13 En toe Paulus en sy geselskap van Pafos losgemaak het, het hulle by Perge in Pamfilië aangekom; en Johannes het van hulle af weggegaan en na Jerusalem teruggekeer.</w:t>
      </w:r>
    </w:p>
    <w:p w14:paraId="102CF78A" w14:textId="77777777" w:rsidR="00F90BDC" w:rsidRDefault="00F90BDC"/>
    <w:p w14:paraId="2821187D" w14:textId="77777777" w:rsidR="00F90BDC" w:rsidRDefault="00F90BDC">
      <w:r xmlns:w="http://schemas.openxmlformats.org/wordprocessingml/2006/main">
        <w:t xml:space="preserve">Paulus en sy metgeselle het Pafos verlaat en in Perge in Pamfilië aangekom. Johannes het hulle egter verlaat en na Jerusalem teruggekeer.</w:t>
      </w:r>
    </w:p>
    <w:p w14:paraId="18B54576" w14:textId="77777777" w:rsidR="00F90BDC" w:rsidRDefault="00F90BDC"/>
    <w:p w14:paraId="7D366F5E" w14:textId="77777777" w:rsidR="00F90BDC" w:rsidRDefault="00F90BDC">
      <w:r xmlns:w="http://schemas.openxmlformats.org/wordprocessingml/2006/main">
        <w:t xml:space="preserve">1. Die belangrikheid daarvan om getrou te bly aan jou missie ten spyte van versoekings</w:t>
      </w:r>
    </w:p>
    <w:p w14:paraId="2C5B6F7F" w14:textId="77777777" w:rsidR="00F90BDC" w:rsidRDefault="00F90BDC"/>
    <w:p w14:paraId="4AD128D6" w14:textId="77777777" w:rsidR="00F90BDC" w:rsidRDefault="00F90BDC">
      <w:r xmlns:w="http://schemas.openxmlformats.org/wordprocessingml/2006/main">
        <w:t xml:space="preserve">2. God se leiding in ons lewensreise</w:t>
      </w:r>
    </w:p>
    <w:p w14:paraId="55188171" w14:textId="77777777" w:rsidR="00F90BDC" w:rsidRDefault="00F90BDC"/>
    <w:p w14:paraId="282AB4E1" w14:textId="77777777" w:rsidR="00F90BDC" w:rsidRDefault="00F90BDC">
      <w:r xmlns:w="http://schemas.openxmlformats.org/wordprocessingml/2006/main">
        <w:t xml:space="preserve">1. Filippense 3:14 - Ek jaag na die doel om die prys te wen waarvoor God my geroep het hemels in Christus Jesus.</w:t>
      </w:r>
    </w:p>
    <w:p w14:paraId="0969D3A3" w14:textId="77777777" w:rsidR="00F90BDC" w:rsidRDefault="00F90BDC"/>
    <w:p w14:paraId="3BE8DB06" w14:textId="77777777" w:rsidR="00F90BDC" w:rsidRDefault="00F90BDC">
      <w:r xmlns:w="http://schemas.openxmlformats.org/wordprocessingml/2006/main">
        <w:t xml:space="preserve">2. Spreuke 3:5-6 - Vertrou op die Here met jou hele hart en steun nie op jou eie insig nie; onderdanig aan Hom in al jou weë, en Hy sal jou paaie gelyk maak.</w:t>
      </w:r>
    </w:p>
    <w:p w14:paraId="6F27419B" w14:textId="77777777" w:rsidR="00F90BDC" w:rsidRDefault="00F90BDC"/>
    <w:p w14:paraId="500CBBA3" w14:textId="77777777" w:rsidR="00F90BDC" w:rsidRDefault="00F90BDC">
      <w:r xmlns:w="http://schemas.openxmlformats.org/wordprocessingml/2006/main">
        <w:t xml:space="preserve">HANDELINGE 13:14 Maar toe hulle van Perge af weggaan, het hulle in Antiochíë in Pisidië gekom en op die sabbatdag in die sinagoge gegaan en gaan sit.</w:t>
      </w:r>
    </w:p>
    <w:p w14:paraId="13873E73" w14:textId="77777777" w:rsidR="00F90BDC" w:rsidRDefault="00F90BDC"/>
    <w:p w14:paraId="46737A46" w14:textId="77777777" w:rsidR="00F90BDC" w:rsidRDefault="00F90BDC">
      <w:r xmlns:w="http://schemas.openxmlformats.org/wordprocessingml/2006/main">
        <w:t xml:space="preserve">Paulus en Barnabas het van Perge na Antiogië in Pisidië gegaan en die sinagoge op die Sabbat bygewoon.</w:t>
      </w:r>
    </w:p>
    <w:p w14:paraId="5726A79F" w14:textId="77777777" w:rsidR="00F90BDC" w:rsidRDefault="00F90BDC"/>
    <w:p w14:paraId="00F95096" w14:textId="77777777" w:rsidR="00F90BDC" w:rsidRDefault="00F90BDC">
      <w:r xmlns:w="http://schemas.openxmlformats.org/wordprocessingml/2006/main">
        <w:t xml:space="preserve">1. Die belangrikheid daarvan om tyd in gemeenskap met die kerk deur te bring.</w:t>
      </w:r>
    </w:p>
    <w:p w14:paraId="77954B74" w14:textId="77777777" w:rsidR="00F90BDC" w:rsidRDefault="00F90BDC"/>
    <w:p w14:paraId="357C8D7D" w14:textId="77777777" w:rsidR="00F90BDC" w:rsidRDefault="00F90BDC">
      <w:r xmlns:w="http://schemas.openxmlformats.org/wordprocessingml/2006/main">
        <w:t xml:space="preserve">2. Die belangrikheid daarvan om die Sabbatdag heilig te hou.</w:t>
      </w:r>
    </w:p>
    <w:p w14:paraId="064CCC74" w14:textId="77777777" w:rsidR="00F90BDC" w:rsidRDefault="00F90BDC"/>
    <w:p w14:paraId="4B4C4206" w14:textId="77777777" w:rsidR="00F90BDC" w:rsidRDefault="00F90BDC">
      <w:r xmlns:w="http://schemas.openxmlformats.org/wordprocessingml/2006/main">
        <w:t xml:space="preserve">1. Hebreërs 10:25 - Ons versuim nie om ons onderlinge samekoms soos die gewoonte van sommige is nie; maar vermaan mekaar, en dit des te meer namate julle die dag sien nader kom.</w:t>
      </w:r>
    </w:p>
    <w:p w14:paraId="478DCFBF" w14:textId="77777777" w:rsidR="00F90BDC" w:rsidRDefault="00F90BDC"/>
    <w:p w14:paraId="2667BDFC" w14:textId="77777777" w:rsidR="00F90BDC" w:rsidRDefault="00F90BDC">
      <w:r xmlns:w="http://schemas.openxmlformats.org/wordprocessingml/2006/main">
        <w:t xml:space="preserve">2. Jesaja 58:13 - As jy jou voet afkeer van die sabbat af, om jou behae te doen op my heilige dag; en noem die sabbat 'n vreugde, heilig van die HERE, eerbaar; en moet Hom eer deur nie jou eie weë te doen en nie jou eie behae te vind en nie jou eie woorde te spreek nie.</w:t>
      </w:r>
    </w:p>
    <w:p w14:paraId="74F04017" w14:textId="77777777" w:rsidR="00F90BDC" w:rsidRDefault="00F90BDC"/>
    <w:p w14:paraId="3FD7A080" w14:textId="77777777" w:rsidR="00F90BDC" w:rsidRDefault="00F90BDC">
      <w:r xmlns:w="http://schemas.openxmlformats.org/wordprocessingml/2006/main">
        <w:t xml:space="preserve">Hand 13:15 En nadat die wet en die profete gelees is, het die owerstes van die sinagoge na hulle gestuur om te sê: Manne en broeders, as julle 'n woord van vermaning vir die volk het, sê verder.</w:t>
      </w:r>
    </w:p>
    <w:p w14:paraId="4E3528F0" w14:textId="77777777" w:rsidR="00F90BDC" w:rsidRDefault="00F90BDC"/>
    <w:p w14:paraId="6870623E" w14:textId="77777777" w:rsidR="00F90BDC" w:rsidRDefault="00F90BDC">
      <w:r xmlns:w="http://schemas.openxmlformats.org/wordprocessingml/2006/main">
        <w:t xml:space="preserve">Die owerstes van die sinagoge het die apostels gevra om te praat en 'n woord van bemoediging aan die mense te gee nadat hulle die wet en die profete gelees het.</w:t>
      </w:r>
    </w:p>
    <w:p w14:paraId="3A75C34F" w14:textId="77777777" w:rsidR="00F90BDC" w:rsidRDefault="00F90BDC"/>
    <w:p w14:paraId="52D27EEC" w14:textId="77777777" w:rsidR="00F90BDC" w:rsidRDefault="00F90BDC">
      <w:r xmlns:w="http://schemas.openxmlformats.org/wordprocessingml/2006/main">
        <w:t xml:space="preserve">1. Die krag van aanmoediging</w:t>
      </w:r>
    </w:p>
    <w:p w14:paraId="705BF9AD" w14:textId="77777777" w:rsidR="00F90BDC" w:rsidRDefault="00F90BDC"/>
    <w:p w14:paraId="138648CD" w14:textId="77777777" w:rsidR="00F90BDC" w:rsidRDefault="00F90BDC">
      <w:r xmlns:w="http://schemas.openxmlformats.org/wordprocessingml/2006/main">
        <w:t xml:space="preserve">2. Die moed om namens die mense te praat</w:t>
      </w:r>
    </w:p>
    <w:p w14:paraId="21A3AA21" w14:textId="77777777" w:rsidR="00F90BDC" w:rsidRDefault="00F90BDC"/>
    <w:p w14:paraId="1EC27CAC" w14:textId="77777777" w:rsidR="00F90BDC" w:rsidRDefault="00F90BDC">
      <w:r xmlns:w="http://schemas.openxmlformats.org/wordprocessingml/2006/main">
        <w:t xml:space="preserve">1. Psalm 138:2, "Ek wil aanbid na u heilige tempel en u Naam loof om u goedertierenheid en om u waarheid, want U het u woord groot gemaak bo u hele Naam."</w:t>
      </w:r>
    </w:p>
    <w:p w14:paraId="26358D4E" w14:textId="77777777" w:rsidR="00F90BDC" w:rsidRDefault="00F90BDC"/>
    <w:p w14:paraId="6F7AB35D" w14:textId="77777777" w:rsidR="00F90BDC" w:rsidRDefault="00F90BDC">
      <w:r xmlns:w="http://schemas.openxmlformats.org/wordprocessingml/2006/main">
        <w:t xml:space="preserve">2. Jakobus 1:19, "Daarom, my geliefde broeders, laat elkeen gou wees om te hoor, stadig om te praat, stadig om toornig te word."</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13:16 Toe staan Paulus op en wink met sy hand en sê: Manne van Israel en julle wat God vrees, luister.</w:t>
      </w:r>
    </w:p>
    <w:p w14:paraId="2E41F891" w14:textId="77777777" w:rsidR="00F90BDC" w:rsidRDefault="00F90BDC"/>
    <w:p w14:paraId="33E9A878" w14:textId="77777777" w:rsidR="00F90BDC" w:rsidRDefault="00F90BDC">
      <w:r xmlns:w="http://schemas.openxmlformats.org/wordprocessingml/2006/main">
        <w:t xml:space="preserve">Paulus het die mense van Israel toegespreek en hulle gevra om na hom te luister.</w:t>
      </w:r>
    </w:p>
    <w:p w14:paraId="25F0DC9C" w14:textId="77777777" w:rsidR="00F90BDC" w:rsidRDefault="00F90BDC"/>
    <w:p w14:paraId="244C1E6C" w14:textId="77777777" w:rsidR="00F90BDC" w:rsidRDefault="00F90BDC">
      <w:r xmlns:w="http://schemas.openxmlformats.org/wordprocessingml/2006/main">
        <w:t xml:space="preserve">1. Vrees God, gehoorsaam Hom en pluk die voordele.</w:t>
      </w:r>
    </w:p>
    <w:p w14:paraId="1737CF3B" w14:textId="77777777" w:rsidR="00F90BDC" w:rsidRDefault="00F90BDC"/>
    <w:p w14:paraId="5315D489" w14:textId="77777777" w:rsidR="00F90BDC" w:rsidRDefault="00F90BDC">
      <w:r xmlns:w="http://schemas.openxmlformats.org/wordprocessingml/2006/main">
        <w:t xml:space="preserve">2. Gehoorsaamheid aan God bring altyd seën.</w:t>
      </w:r>
    </w:p>
    <w:p w14:paraId="07877E44" w14:textId="77777777" w:rsidR="00F90BDC" w:rsidRDefault="00F90BDC"/>
    <w:p w14:paraId="740398CB" w14:textId="77777777" w:rsidR="00F90BDC" w:rsidRDefault="00F90BDC">
      <w:r xmlns:w="http://schemas.openxmlformats.org/wordprocessingml/2006/main">
        <w:t xml:space="preserve">1. Spreuke 16:20 - Wie 'n saak verstandig hanteer, sal die goeie vind; en hy wat op die HERE vertrou, gelukkig is hy.</w:t>
      </w:r>
    </w:p>
    <w:p w14:paraId="49099663" w14:textId="77777777" w:rsidR="00F90BDC" w:rsidRDefault="00F90BDC"/>
    <w:p w14:paraId="0FDB2A83" w14:textId="77777777" w:rsidR="00F90BDC" w:rsidRDefault="00F90BDC">
      <w:r xmlns:w="http://schemas.openxmlformats.org/wordprocessingml/2006/main">
        <w:t xml:space="preserve">2. Deuteronomium 10:12-13 - En nou, Israel, wat vra die HERE jou God van jou as om die HERE jou God te vrees, in al sy weë te wandel en Hom lief te hê en die HERE jou God te dien God met jou hele hart en met jou hele siel.</w:t>
      </w:r>
    </w:p>
    <w:p w14:paraId="65FA8F32" w14:textId="77777777" w:rsidR="00F90BDC" w:rsidRDefault="00F90BDC"/>
    <w:p w14:paraId="5854666D" w14:textId="77777777" w:rsidR="00F90BDC" w:rsidRDefault="00F90BDC">
      <w:r xmlns:w="http://schemas.openxmlformats.org/wordprocessingml/2006/main">
        <w:t xml:space="preserve">HANDELINGE 13:17 Die God van hierdie volk Israel het ons vaders uitverkies en die volk verhoog toe hulle as vreemdelinge in Egipteland gewoon het, en Hy het hulle met 'n hoë arm daaruit uitgelei.</w:t>
      </w:r>
    </w:p>
    <w:p w14:paraId="38EA47B4" w14:textId="77777777" w:rsidR="00F90BDC" w:rsidRDefault="00F90BDC"/>
    <w:p w14:paraId="0ECD91A5" w14:textId="77777777" w:rsidR="00F90BDC" w:rsidRDefault="00F90BDC">
      <w:r xmlns:w="http://schemas.openxmlformats.org/wordprocessingml/2006/main">
        <w:t xml:space="preserve">God het die Israeliete as Sy uitverkore volk gekies en hulle met Sy magtige arm van slawerny in Egipte verlos.</w:t>
      </w:r>
    </w:p>
    <w:p w14:paraId="7F5924D4" w14:textId="77777777" w:rsidR="00F90BDC" w:rsidRDefault="00F90BDC"/>
    <w:p w14:paraId="19E6DA92" w14:textId="77777777" w:rsidR="00F90BDC" w:rsidRDefault="00F90BDC">
      <w:r xmlns:w="http://schemas.openxmlformats.org/wordprocessingml/2006/main">
        <w:t xml:space="preserve">1. Die krag van God se liefde en bevryding</w:t>
      </w:r>
    </w:p>
    <w:p w14:paraId="485BC8C3" w14:textId="77777777" w:rsidR="00F90BDC" w:rsidRDefault="00F90BDC"/>
    <w:p w14:paraId="0431C3C0" w14:textId="77777777" w:rsidR="00F90BDC" w:rsidRDefault="00F90BDC">
      <w:r xmlns:w="http://schemas.openxmlformats.org/wordprocessingml/2006/main">
        <w:t xml:space="preserve">2. Die getrouheid van God aan sy volk</w:t>
      </w:r>
    </w:p>
    <w:p w14:paraId="042F473D" w14:textId="77777777" w:rsidR="00F90BDC" w:rsidRDefault="00F90BDC"/>
    <w:p w14:paraId="24CCA243" w14:textId="77777777" w:rsidR="00F90BDC" w:rsidRDefault="00F90BDC">
      <w:r xmlns:w="http://schemas.openxmlformats.org/wordprocessingml/2006/main">
        <w:t xml:space="preserve">1. Eksodus 3:7-10 – God praat met Moses vanuit die brandende doringbos en stuur hom om die Israeliete uit slawerny in Egipte te verlos.</w:t>
      </w:r>
    </w:p>
    <w:p w14:paraId="5979B988" w14:textId="77777777" w:rsidR="00F90BDC" w:rsidRDefault="00F90BDC"/>
    <w:p w14:paraId="2DCF8467" w14:textId="77777777" w:rsidR="00F90BDC" w:rsidRDefault="00F90BDC">
      <w:r xmlns:w="http://schemas.openxmlformats.org/wordprocessingml/2006/main">
        <w:t xml:space="preserve">2. Psalm 136:10-12 - 'n Loflied aan God vir Sy getrouheid en liefde om Sy volk uit slawerny te verlos.</w:t>
      </w:r>
    </w:p>
    <w:p w14:paraId="0D172FC6" w14:textId="77777777" w:rsidR="00F90BDC" w:rsidRDefault="00F90BDC"/>
    <w:p w14:paraId="4D9075ED" w14:textId="77777777" w:rsidR="00F90BDC" w:rsidRDefault="00F90BDC">
      <w:r xmlns:w="http://schemas.openxmlformats.org/wordprocessingml/2006/main">
        <w:t xml:space="preserve">HANDELINGE 13:18 En omtrent veertig jaar lank het Hy hulle maniere in die woestyn toegelaat.</w:t>
      </w:r>
    </w:p>
    <w:p w14:paraId="3A08EB60" w14:textId="77777777" w:rsidR="00F90BDC" w:rsidRDefault="00F90BDC"/>
    <w:p w14:paraId="033A9965" w14:textId="77777777" w:rsidR="00F90BDC" w:rsidRDefault="00F90BDC">
      <w:r xmlns:w="http://schemas.openxmlformats.org/wordprocessingml/2006/main">
        <w:t xml:space="preserve">God het veertig jaar lank die Israeliete se ongehoorsaamheid in die woestyn verduur.</w:t>
      </w:r>
    </w:p>
    <w:p w14:paraId="7A1B7128" w14:textId="77777777" w:rsidR="00F90BDC" w:rsidRDefault="00F90BDC"/>
    <w:p w14:paraId="09D117F4" w14:textId="77777777" w:rsidR="00F90BDC" w:rsidRDefault="00F90BDC">
      <w:r xmlns:w="http://schemas.openxmlformats.org/wordprocessingml/2006/main">
        <w:t xml:space="preserve">1. Vertrou op God om jou deur moeilike tye te kry.</w:t>
      </w:r>
    </w:p>
    <w:p w14:paraId="35909EF8" w14:textId="77777777" w:rsidR="00F90BDC" w:rsidRDefault="00F90BDC"/>
    <w:p w14:paraId="082F53D5" w14:textId="77777777" w:rsidR="00F90BDC" w:rsidRDefault="00F90BDC">
      <w:r xmlns:w="http://schemas.openxmlformats.org/wordprocessingml/2006/main">
        <w:t xml:space="preserve">2. Volhard deur versoekings en beproewings met geloof.</w:t>
      </w:r>
    </w:p>
    <w:p w14:paraId="1AAFCDA6" w14:textId="77777777" w:rsidR="00F90BDC" w:rsidRDefault="00F90BDC"/>
    <w:p w14:paraId="657126C7" w14:textId="77777777" w:rsidR="00F90BDC" w:rsidRDefault="00F90BDC">
      <w:r xmlns:w="http://schemas.openxmlformats.org/wordprocessingml/2006/main">
        <w:t xml:space="preserve">1. Hebreërs 11:17-19 "Deur die geloof het Abraham, toe hy op die proef gestel is, Isak geoffer; en hy wat die beloftes ontvang het, het sy eniggebore seun geoffer, van wie gesê is: In Isak sal jou nageslag genoem word. : Rekening dat God Hom uit die dode kon opwek, vanwaar Hy Hom ook in gestalte ontvang het."</w:t>
      </w:r>
    </w:p>
    <w:p w14:paraId="40E99974" w14:textId="77777777" w:rsidR="00F90BDC" w:rsidRDefault="00F90BDC"/>
    <w:p w14:paraId="5CB0C5F7" w14:textId="77777777" w:rsidR="00F90BDC" w:rsidRDefault="00F90BDC">
      <w:r xmlns:w="http://schemas.openxmlformats.org/wordprocessingml/2006/main">
        <w:t xml:space="preserve">2. Jakobus 1:2-4 "My broeders, ag dit louter vreugde wanneer julle in allerhande versoekinge val; omdat julle dit weet dat die beproewing van julle geloof lydsaamheid bewerk. Maar laat die geduld sy volmaakte werk hê, sodat julle volmaak en volkome kan wees. , wil niks hê nie."</w:t>
      </w:r>
    </w:p>
    <w:p w14:paraId="04A771DF" w14:textId="77777777" w:rsidR="00F90BDC" w:rsidRDefault="00F90BDC"/>
    <w:p w14:paraId="26C82306" w14:textId="77777777" w:rsidR="00F90BDC" w:rsidRDefault="00F90BDC">
      <w:r xmlns:w="http://schemas.openxmlformats.org/wordprocessingml/2006/main">
        <w:t xml:space="preserve">HANDELINGE 13:19 En nadat Hy sewe nasies in die land Kanaän vernietig het, het Hy hulle land deur die lot aan hulle verdeel.</w:t>
      </w:r>
    </w:p>
    <w:p w14:paraId="66F45AB2" w14:textId="77777777" w:rsidR="00F90BDC" w:rsidRDefault="00F90BDC"/>
    <w:p w14:paraId="47483D60" w14:textId="77777777" w:rsidR="00F90BDC" w:rsidRDefault="00F90BDC">
      <w:r xmlns:w="http://schemas.openxmlformats.org/wordprocessingml/2006/main">
        <w:t xml:space="preserve">God het sewe nasies in die land Kanaän vernietig en die land deur toekenning aan die Israeliete gegee.</w:t>
      </w:r>
    </w:p>
    <w:p w14:paraId="39675621" w14:textId="77777777" w:rsidR="00F90BDC" w:rsidRDefault="00F90BDC"/>
    <w:p w14:paraId="4C600A0D" w14:textId="77777777" w:rsidR="00F90BDC" w:rsidRDefault="00F90BDC">
      <w:r xmlns:w="http://schemas.openxmlformats.org/wordprocessingml/2006/main">
        <w:t xml:space="preserve">1. "Die krag van God se voorsienigheid"</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getrouheid van God se beloftes"</w:t>
      </w:r>
    </w:p>
    <w:p w14:paraId="6F5BFD59" w14:textId="77777777" w:rsidR="00F90BDC" w:rsidRDefault="00F90BDC"/>
    <w:p w14:paraId="371326F5" w14:textId="77777777" w:rsidR="00F90BDC" w:rsidRDefault="00F90BDC">
      <w:r xmlns:w="http://schemas.openxmlformats.org/wordprocessingml/2006/main">
        <w:t xml:space="preserve">1. Deuteronomium 32:8-9 "Toe die Allerhoogste aan die nasies hulle erfdeel gegee het, toe Hy die hele mensdom verdeel het, het Hy vir die volke grense opgestel volgens die getal van die kinders van Israel. Want die deel van die Here is sy volk; Jakob sy erfdeel."</w:t>
      </w:r>
    </w:p>
    <w:p w14:paraId="74CA66EF" w14:textId="77777777" w:rsidR="00F90BDC" w:rsidRDefault="00F90BDC"/>
    <w:p w14:paraId="13DBC82D" w14:textId="77777777" w:rsidR="00F90BDC" w:rsidRDefault="00F90BDC">
      <w:r xmlns:w="http://schemas.openxmlformats.org/wordprocessingml/2006/main">
        <w:t xml:space="preserve">2. Josua 21:43-45 "En die Here het aan Israel die hele land gegee wat Hy met 'n eed aan hulle voorvaders beloof het, en hulle het dit in besit geneem en daar gaan woon. Die Here het hulle van alle kante rus gegee, net soos Hy gesweer het. aan hulle voorvaders. Nie een van hulle vyande het hulle teëgestaan nie; die Here het al hulle vyande aan hulle oorgegee. Nie een van al die goeie beloftes van die Here aan Israel het misluk nie; elkeen is vervul."</w:t>
      </w:r>
    </w:p>
    <w:p w14:paraId="719B28CE" w14:textId="77777777" w:rsidR="00F90BDC" w:rsidRDefault="00F90BDC"/>
    <w:p w14:paraId="68796B75" w14:textId="77777777" w:rsidR="00F90BDC" w:rsidRDefault="00F90BDC">
      <w:r xmlns:w="http://schemas.openxmlformats.org/wordprocessingml/2006/main">
        <w:t xml:space="preserve">HANDELINGE 13:20 En daarna het hy aan hulle regters gegee omtrent vier honderd en vyftig jaar lank tot by die profeet Samuel.</w:t>
      </w:r>
    </w:p>
    <w:p w14:paraId="151C54D4" w14:textId="77777777" w:rsidR="00F90BDC" w:rsidRDefault="00F90BDC"/>
    <w:p w14:paraId="7AEEFD03" w14:textId="77777777" w:rsidR="00F90BDC" w:rsidRDefault="00F90BDC">
      <w:r xmlns:w="http://schemas.openxmlformats.org/wordprocessingml/2006/main">
        <w:t xml:space="preserve">God het die volk Israel regters gegee om oor hulle te regeer vir 450 jaar totdat die profeet Samuel.</w:t>
      </w:r>
    </w:p>
    <w:p w14:paraId="3D6D5E8A" w14:textId="77777777" w:rsidR="00F90BDC" w:rsidRDefault="00F90BDC"/>
    <w:p w14:paraId="27D0B71D" w14:textId="77777777" w:rsidR="00F90BDC" w:rsidRDefault="00F90BDC">
      <w:r xmlns:w="http://schemas.openxmlformats.org/wordprocessingml/2006/main">
        <w:t xml:space="preserve">1. God se Voorsienigheid: Begrip van God se plan vir sy volk</w:t>
      </w:r>
    </w:p>
    <w:p w14:paraId="0D0DAB5B" w14:textId="77777777" w:rsidR="00F90BDC" w:rsidRDefault="00F90BDC"/>
    <w:p w14:paraId="60737109" w14:textId="77777777" w:rsidR="00F90BDC" w:rsidRDefault="00F90BDC">
      <w:r xmlns:w="http://schemas.openxmlformats.org/wordprocessingml/2006/main">
        <w:t xml:space="preserve">2. Die belangrikheid van gehoorsaamheid: Leer uit die voorbeeld van Israel</w:t>
      </w:r>
    </w:p>
    <w:p w14:paraId="47C46233" w14:textId="77777777" w:rsidR="00F90BDC" w:rsidRDefault="00F90BDC"/>
    <w:p w14:paraId="53F82900" w14:textId="77777777" w:rsidR="00F90BDC" w:rsidRDefault="00F90BDC">
      <w:r xmlns:w="http://schemas.openxmlformats.org/wordprocessingml/2006/main">
        <w:t xml:space="preserve">1. Romeine 8:28 - En ons weet dat vir die wat God liefhet, alles ten goede meewerk, vir hulle wat na sy voorneme geroep is.</w:t>
      </w:r>
    </w:p>
    <w:p w14:paraId="7249C31B" w14:textId="77777777" w:rsidR="00F90BDC" w:rsidRDefault="00F90BDC"/>
    <w:p w14:paraId="12CEE869" w14:textId="77777777" w:rsidR="00F90BDC" w:rsidRDefault="00F90BDC">
      <w:r xmlns:w="http://schemas.openxmlformats.org/wordprocessingml/2006/main">
        <w:t xml:space="preserve">2. Josua 24:15 - En as dit in julle oë verkeerd is om die HERE te dien, kies vir julle vandag wie julle wil dien; of die gode wat julle vaders gedien het wat oorkant die vloed was, of die gode van die Amoriete in wie se land julle woon; maar ek en my huis, ons sal die HERE dien.</w:t>
      </w:r>
    </w:p>
    <w:p w14:paraId="26B6B287" w14:textId="77777777" w:rsidR="00F90BDC" w:rsidRDefault="00F90BDC"/>
    <w:p w14:paraId="49EBA93A" w14:textId="77777777" w:rsidR="00F90BDC" w:rsidRDefault="00F90BDC">
      <w:r xmlns:w="http://schemas.openxmlformats.org/wordprocessingml/2006/main">
        <w:t xml:space="preserve">HANDELINGE 13:21 En daarna het hulle 'n koning begeer, en God het aan hulle Saul, die seun van Cis, 'n man </w:t>
      </w:r>
      <w:r xmlns:w="http://schemas.openxmlformats.org/wordprocessingml/2006/main">
        <w:lastRenderedPageBreak xmlns:w="http://schemas.openxmlformats.org/wordprocessingml/2006/main"/>
      </w:r>
      <w:r xmlns:w="http://schemas.openxmlformats.org/wordprocessingml/2006/main">
        <w:t xml:space="preserve">uit die stam van Benjamin, oor veertig jaar gegee.</w:t>
      </w:r>
    </w:p>
    <w:p w14:paraId="70C7FB25" w14:textId="77777777" w:rsidR="00F90BDC" w:rsidRDefault="00F90BDC"/>
    <w:p w14:paraId="42FABBEB" w14:textId="77777777" w:rsidR="00F90BDC" w:rsidRDefault="00F90BDC">
      <w:r xmlns:w="http://schemas.openxmlformats.org/wordprocessingml/2006/main">
        <w:t xml:space="preserve">God het vir die volk Israel 'n koning, Saul, gegee uit die stam van Benjamin vir veertig jaar.</w:t>
      </w:r>
    </w:p>
    <w:p w14:paraId="2807FB6B" w14:textId="77777777" w:rsidR="00F90BDC" w:rsidRDefault="00F90BDC"/>
    <w:p w14:paraId="5544F191" w14:textId="77777777" w:rsidR="00F90BDC" w:rsidRDefault="00F90BDC">
      <w:r xmlns:w="http://schemas.openxmlformats.org/wordprocessingml/2006/main">
        <w:t xml:space="preserve">1. God se soewereiniteit: die krag van God in die aanstelling van 'n koning</w:t>
      </w:r>
    </w:p>
    <w:p w14:paraId="50F41C45" w14:textId="77777777" w:rsidR="00F90BDC" w:rsidRDefault="00F90BDC"/>
    <w:p w14:paraId="3FED5FAE" w14:textId="77777777" w:rsidR="00F90BDC" w:rsidRDefault="00F90BDC">
      <w:r xmlns:w="http://schemas.openxmlformats.org/wordprocessingml/2006/main">
        <w:t xml:space="preserve">2. Die goedheid van God om vir sy volk te voorsien</w:t>
      </w:r>
    </w:p>
    <w:p w14:paraId="107C5D2C" w14:textId="77777777" w:rsidR="00F90BDC" w:rsidRDefault="00F90BDC"/>
    <w:p w14:paraId="0E0F14FD" w14:textId="77777777" w:rsidR="00F90BDC" w:rsidRDefault="00F90BDC">
      <w:r xmlns:w="http://schemas.openxmlformats.org/wordprocessingml/2006/main">
        <w:t xml:space="preserve">1. Daniël 4:35 - "En al die bewoners van die aarde word as niks geag nie; en hy doen volgens sy wil in die leër van die hemel en onder die bewoners van die aarde; en niemand kan sy hand terughou of sê vir hom: Wat doen jy?</w:t>
      </w:r>
    </w:p>
    <w:p w14:paraId="73A4E3A2" w14:textId="77777777" w:rsidR="00F90BDC" w:rsidRDefault="00F90BDC"/>
    <w:p w14:paraId="17BDA0C2" w14:textId="77777777" w:rsidR="00F90BDC" w:rsidRDefault="00F90BDC">
      <w:r xmlns:w="http://schemas.openxmlformats.org/wordprocessingml/2006/main">
        <w:t xml:space="preserve">2. Psalm 25:8-10 - "Goed en opreg is die Here; daarom sal Hy sondaars op die weg leer. Die sagmoediges sal Hy lei in die reg, en die sagmoediges sy weg leer. Al die paaie van die Here is barmhartigheid en waarheid vir die wat sy verbond en sy getuienisse hou."</w:t>
      </w:r>
    </w:p>
    <w:p w14:paraId="60CD0353" w14:textId="77777777" w:rsidR="00F90BDC" w:rsidRDefault="00F90BDC"/>
    <w:p w14:paraId="3405609E" w14:textId="77777777" w:rsidR="00F90BDC" w:rsidRDefault="00F90BDC">
      <w:r xmlns:w="http://schemas.openxmlformats.org/wordprocessingml/2006/main">
        <w:t xml:space="preserve">HANDELINGE 13:22 En nadat hy hom verwyder het, het hy vir hulle Dawid laat opstaan om hulle koning te word; aan wie hy ook getuig en gesê het: Ek het Dawid, die seun van Isai, gevind, 'n man na my hart, wat al my wil sal vervul.</w:t>
      </w:r>
    </w:p>
    <w:p w14:paraId="4D586297" w14:textId="77777777" w:rsidR="00F90BDC" w:rsidRDefault="00F90BDC"/>
    <w:p w14:paraId="52CB28D9" w14:textId="77777777" w:rsidR="00F90BDC" w:rsidRDefault="00F90BDC">
      <w:r xmlns:w="http://schemas.openxmlformats.org/wordprocessingml/2006/main">
        <w:t xml:space="preserve">God het Dawid gekies om hulle koning te wees en het getuig van sy getrouheid en gehoorsaamheid.</w:t>
      </w:r>
    </w:p>
    <w:p w14:paraId="56EAFF8C" w14:textId="77777777" w:rsidR="00F90BDC" w:rsidRDefault="00F90BDC"/>
    <w:p w14:paraId="105A7B39" w14:textId="77777777" w:rsidR="00F90BDC" w:rsidRDefault="00F90BDC">
      <w:r xmlns:w="http://schemas.openxmlformats.org/wordprocessingml/2006/main">
        <w:t xml:space="preserve">1: Ons getrouheid en gehoorsaamheid aan God sal beloon word.</w:t>
      </w:r>
    </w:p>
    <w:p w14:paraId="7A35F99E" w14:textId="77777777" w:rsidR="00F90BDC" w:rsidRDefault="00F90BDC"/>
    <w:p w14:paraId="03B62048" w14:textId="77777777" w:rsidR="00F90BDC" w:rsidRDefault="00F90BDC">
      <w:r xmlns:w="http://schemas.openxmlformats.org/wordprocessingml/2006/main">
        <w:t xml:space="preserve">2: God kies ons vir 'n doel en ons moet daarna streef om dit te vervul.</w:t>
      </w:r>
    </w:p>
    <w:p w14:paraId="7D01239F" w14:textId="77777777" w:rsidR="00F90BDC" w:rsidRDefault="00F90BDC"/>
    <w:p w14:paraId="2FC0972E" w14:textId="77777777" w:rsidR="00F90BDC" w:rsidRDefault="00F90BDC">
      <w:r xmlns:w="http://schemas.openxmlformats.org/wordprocessingml/2006/main">
        <w:t xml:space="preserve">1:Efesiërs 2:10 Want ons is sy maaksel, geskape in Christus Jesus tot goeie werke wat God vooraf bestem het, sodat ons daarin kan wandel.</w:t>
      </w:r>
    </w:p>
    <w:p w14:paraId="0A74827A" w14:textId="77777777" w:rsidR="00F90BDC" w:rsidRDefault="00F90BDC"/>
    <w:p w14:paraId="32BE2FBA" w14:textId="77777777" w:rsidR="00F90BDC" w:rsidRDefault="00F90BDC">
      <w:r xmlns:w="http://schemas.openxmlformats.org/wordprocessingml/2006/main">
        <w:t xml:space="preserve">2: Filippense 2:13 Want dit is God wat in julle werk om te wil sowel as om te doen na sy welbehae.</w:t>
      </w:r>
    </w:p>
    <w:p w14:paraId="4539CF42" w14:textId="77777777" w:rsidR="00F90BDC" w:rsidRDefault="00F90BDC"/>
    <w:p w14:paraId="55D0E4E7" w14:textId="77777777" w:rsidR="00F90BDC" w:rsidRDefault="00F90BDC">
      <w:r xmlns:w="http://schemas.openxmlformats.org/wordprocessingml/2006/main">
        <w:t xml:space="preserve">Handelinge 13:23 Uit die nageslag van hierdie man het God volgens sy belofte vir Israel 'n Verlosser verwek, Jesus.</w:t>
      </w:r>
    </w:p>
    <w:p w14:paraId="49EA4829" w14:textId="77777777" w:rsidR="00F90BDC" w:rsidRDefault="00F90BDC"/>
    <w:p w14:paraId="3BDF295B" w14:textId="77777777" w:rsidR="00F90BDC" w:rsidRDefault="00F90BDC">
      <w:r xmlns:w="http://schemas.openxmlformats.org/wordprocessingml/2006/main">
        <w:t xml:space="preserve">God het 'n Verlosser, Jesus, aan Israel voorsien volgens Sy belofte.</w:t>
      </w:r>
    </w:p>
    <w:p w14:paraId="7B426770" w14:textId="77777777" w:rsidR="00F90BDC" w:rsidRDefault="00F90BDC"/>
    <w:p w14:paraId="3D873CA8" w14:textId="77777777" w:rsidR="00F90BDC" w:rsidRDefault="00F90BDC">
      <w:r xmlns:w="http://schemas.openxmlformats.org/wordprocessingml/2006/main">
        <w:t xml:space="preserve">1. "Die Beloofde Verlosser: God se geskenk van Jesus"</w:t>
      </w:r>
    </w:p>
    <w:p w14:paraId="082ED45F" w14:textId="77777777" w:rsidR="00F90BDC" w:rsidRDefault="00F90BDC"/>
    <w:p w14:paraId="0796041A" w14:textId="77777777" w:rsidR="00F90BDC" w:rsidRDefault="00F90BDC">
      <w:r xmlns:w="http://schemas.openxmlformats.org/wordprocessingml/2006/main">
        <w:t xml:space="preserve">2. "Die onfeilbare verbond van God: die vervulling van sy belofte in Jesus"</w:t>
      </w:r>
    </w:p>
    <w:p w14:paraId="212806C7" w14:textId="77777777" w:rsidR="00F90BDC" w:rsidRDefault="00F90BDC"/>
    <w:p w14:paraId="1798D604" w14:textId="77777777" w:rsidR="00F90BDC" w:rsidRDefault="00F90BDC">
      <w:r xmlns:w="http://schemas.openxmlformats.org/wordprocessingml/2006/main">
        <w:t xml:space="preserve">1. Galasiërs 3:16 - "En aan Abraham en sy saad is die beloftes gemaak. Hy sê nie: En aan die saad, soos van baie nie, maar as van een, en aan jou saad, dit is Christus."</w:t>
      </w:r>
    </w:p>
    <w:p w14:paraId="5D570323" w14:textId="77777777" w:rsidR="00F90BDC" w:rsidRDefault="00F90BDC"/>
    <w:p w14:paraId="6E202B95" w14:textId="77777777" w:rsidR="00F90BDC" w:rsidRDefault="00F90BDC">
      <w:r xmlns:w="http://schemas.openxmlformats.org/wordprocessingml/2006/main">
        <w:t xml:space="preserve">2. Jesaja 9:6-7 - "Want 'n Kind is vir ons gebore, 'n Seun is aan ons gegee; en die heerskappy is op sy skouer, en sy Naam sal genoem word Wonderbaar, Raadsman, Magtige God, Ewige Vader, die Vredevors. Aan die vermeerdering van sy heerskappy en vrede sal daar geen einde wees nie, op die troon van Dawid en oor sy koninkryk, om dit te orden en dit te bevestig met oordeel en met geregtigheid van nou af tot in ewigheid . Die ywer van die HERE van die leërskare sal dit doen."</w:t>
      </w:r>
    </w:p>
    <w:p w14:paraId="6334D31C" w14:textId="77777777" w:rsidR="00F90BDC" w:rsidRDefault="00F90BDC"/>
    <w:p w14:paraId="7C93CD3C" w14:textId="77777777" w:rsidR="00F90BDC" w:rsidRDefault="00F90BDC">
      <w:r xmlns:w="http://schemas.openxmlformats.org/wordprocessingml/2006/main">
        <w:t xml:space="preserve">Handelinge 13:24 Toe Johannes die eerste keer voor sy koms die doop van bekering aan die hele volk van Israel verkondig het.</w:t>
      </w:r>
    </w:p>
    <w:p w14:paraId="4D355E7F" w14:textId="77777777" w:rsidR="00F90BDC" w:rsidRDefault="00F90BDC"/>
    <w:p w14:paraId="137716F7" w14:textId="77777777" w:rsidR="00F90BDC" w:rsidRDefault="00F90BDC">
      <w:r xmlns:w="http://schemas.openxmlformats.org/wordprocessingml/2006/main">
        <w:t xml:space="preserve">Johannes het 'n boodskap van bekering aan die volk Israel verkondig voor Jesus se koms.</w:t>
      </w:r>
    </w:p>
    <w:p w14:paraId="5AB8B9A0" w14:textId="77777777" w:rsidR="00F90BDC" w:rsidRDefault="00F90BDC"/>
    <w:p w14:paraId="7BB61C4B" w14:textId="77777777" w:rsidR="00F90BDC" w:rsidRDefault="00F90BDC">
      <w:r xmlns:w="http://schemas.openxmlformats.org/wordprocessingml/2006/main">
        <w:t xml:space="preserve">1. Die krag van bekering: 'n oproep tot verandering</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Boodskap van Bekering: 'n Oproep tot aksie</w:t>
      </w:r>
    </w:p>
    <w:p w14:paraId="423A34BD" w14:textId="77777777" w:rsidR="00F90BDC" w:rsidRDefault="00F90BDC"/>
    <w:p w14:paraId="4E060E8E" w14:textId="77777777" w:rsidR="00F90BDC" w:rsidRDefault="00F90BDC">
      <w:r xmlns:w="http://schemas.openxmlformats.org/wordprocessingml/2006/main">
        <w:t xml:space="preserve">1. Jeremia 31:18-20 - Ek het sekerlik gehoor hoe Efraim homself so beklaag; U het my getugtig, en ek is getugtig soos 'n bul wat nie aan die juk gewoond is nie; want U is die Here my God.</w:t>
      </w:r>
    </w:p>
    <w:p w14:paraId="59692A89" w14:textId="77777777" w:rsidR="00F90BDC" w:rsidRDefault="00F90BDC"/>
    <w:p w14:paraId="3291B884" w14:textId="77777777" w:rsidR="00F90BDC" w:rsidRDefault="00F90BDC">
      <w:r xmlns:w="http://schemas.openxmlformats.org/wordprocessingml/2006/main">
        <w:t xml:space="preserve">2. Lukas 5:31-32 - En Jesus antwoord en sê vir hulle: Die wat gesond is, het 'n geneesheer nie nodig nie; maar die wat siek is. Ek het nie gekom om regverdiges te roep nie, maar sondaars tot bekering.</w:t>
      </w:r>
    </w:p>
    <w:p w14:paraId="1B606544" w14:textId="77777777" w:rsidR="00F90BDC" w:rsidRDefault="00F90BDC"/>
    <w:p w14:paraId="5C1995DA" w14:textId="77777777" w:rsidR="00F90BDC" w:rsidRDefault="00F90BDC">
      <w:r xmlns:w="http://schemas.openxmlformats.org/wordprocessingml/2006/main">
        <w:t xml:space="preserve">Handelinge 13:25 En toe Johannes sy weg voltooi het, sê hy: Wie dink julle is Ek? Ek is nie hy nie. Maar kyk, daar kom een agter my aan wie se skoene van sy voete ek nie waardig is om los te maak nie.</w:t>
      </w:r>
    </w:p>
    <w:p w14:paraId="5C96B638" w14:textId="77777777" w:rsidR="00F90BDC" w:rsidRDefault="00F90BDC"/>
    <w:p w14:paraId="1CD95D02" w14:textId="77777777" w:rsidR="00F90BDC" w:rsidRDefault="00F90BDC">
      <w:r xmlns:w="http://schemas.openxmlformats.org/wordprocessingml/2006/main">
        <w:t xml:space="preserve">Johannes die Doper het Jesus as die Messias en sy nederige dienaar erken.</w:t>
      </w:r>
    </w:p>
    <w:p w14:paraId="59D1E752" w14:textId="77777777" w:rsidR="00F90BDC" w:rsidRDefault="00F90BDC"/>
    <w:p w14:paraId="64A42D92" w14:textId="77777777" w:rsidR="00F90BDC" w:rsidRDefault="00F90BDC">
      <w:r xmlns:w="http://schemas.openxmlformats.org/wordprocessingml/2006/main">
        <w:t xml:space="preserve">1. Hoe kan ons, soos Johannes die Doper, Jesus as die Messias erken en hom nederig dien?</w:t>
      </w:r>
    </w:p>
    <w:p w14:paraId="097532C1" w14:textId="77777777" w:rsidR="00F90BDC" w:rsidRDefault="00F90BDC"/>
    <w:p w14:paraId="7028BB20" w14:textId="77777777" w:rsidR="00F90BDC" w:rsidRDefault="00F90BDC">
      <w:r xmlns:w="http://schemas.openxmlformats.org/wordprocessingml/2006/main">
        <w:t xml:space="preserve">2. Wat beteken dit om waardig te wees om die skoene van Jesus se voete los te maak?</w:t>
      </w:r>
    </w:p>
    <w:p w14:paraId="659FB07C" w14:textId="77777777" w:rsidR="00F90BDC" w:rsidRDefault="00F90BDC"/>
    <w:p w14:paraId="3A427A9C" w14:textId="77777777" w:rsidR="00F90BDC" w:rsidRDefault="00F90BDC">
      <w:r xmlns:w="http://schemas.openxmlformats.org/wordprocessingml/2006/main">
        <w:t xml:space="preserve">1. Matteus 3:11-12 - "Ek doop julle met water tot bekering, maar Hy wat ná my kom, is sterker as ek, wie se skoene ek nie waardig is om te dra nie. Hy sal julle doop met die Heilige Gees en vuur.</w:t>
      </w:r>
    </w:p>
    <w:p w14:paraId="23668C4A" w14:textId="77777777" w:rsidR="00F90BDC" w:rsidRDefault="00F90BDC"/>
    <w:p w14:paraId="3020AFA7" w14:textId="77777777" w:rsidR="00F90BDC" w:rsidRDefault="00F90BDC">
      <w:r xmlns:w="http://schemas.openxmlformats.org/wordprocessingml/2006/main">
        <w:t xml:space="preserve">2. Filippense 2:5-8 - Hou hierdie gesindheid onder julleself wat aan julle behoort in Christus Jesus, wat, alhoewel Hy in die gestalte van God was, Godgelykheid nie as 'n saak geag het om aan te gryp nie, maar Homself ontledig het deur aanneem die gestalte van 'n dienskneg, gebore in die gelykenis van mense. En toe hy in menslike gedaante gevind is, het hy homself verneder deur gehoorsaam te word tot die dood toe, ja, die dood aan 'n kruis.</w:t>
      </w:r>
    </w:p>
    <w:p w14:paraId="70FF590E" w14:textId="77777777" w:rsidR="00F90BDC" w:rsidRDefault="00F90BDC"/>
    <w:p w14:paraId="0F08618E" w14:textId="77777777" w:rsidR="00F90BDC" w:rsidRDefault="00F90BDC">
      <w:r xmlns:w="http://schemas.openxmlformats.org/wordprocessingml/2006/main">
        <w:t xml:space="preserve">Handelinge 13:26 Manne en broeders, kinders van die geslag van Abraham, en elkeen onder julle wat </w:t>
      </w:r>
      <w:r xmlns:w="http://schemas.openxmlformats.org/wordprocessingml/2006/main">
        <w:lastRenderedPageBreak xmlns:w="http://schemas.openxmlformats.org/wordprocessingml/2006/main"/>
      </w:r>
      <w:r xmlns:w="http://schemas.openxmlformats.org/wordprocessingml/2006/main">
        <w:t xml:space="preserve">God vrees, aan julle is die woord van hierdie verlossing gestuur.</w:t>
      </w:r>
    </w:p>
    <w:p w14:paraId="4F93349D" w14:textId="77777777" w:rsidR="00F90BDC" w:rsidRDefault="00F90BDC"/>
    <w:p w14:paraId="5D56556F" w14:textId="77777777" w:rsidR="00F90BDC" w:rsidRDefault="00F90BDC">
      <w:r xmlns:w="http://schemas.openxmlformats.org/wordprocessingml/2006/main">
        <w:t xml:space="preserve">Hierdie gedeelte handel oor God wat die woord van verlossing stuur aan diegene wat Hom vrees, veral die kinders van die geslag van Abraham.</w:t>
      </w:r>
    </w:p>
    <w:p w14:paraId="54185A77" w14:textId="77777777" w:rsidR="00F90BDC" w:rsidRDefault="00F90BDC"/>
    <w:p w14:paraId="45536A96" w14:textId="77777777" w:rsidR="00F90BDC" w:rsidRDefault="00F90BDC">
      <w:r xmlns:w="http://schemas.openxmlformats.org/wordprocessingml/2006/main">
        <w:t xml:space="preserve">1. "Die onveranderlike woord van verlossing"</w:t>
      </w:r>
    </w:p>
    <w:p w14:paraId="2C2CD0CA" w14:textId="77777777" w:rsidR="00F90BDC" w:rsidRDefault="00F90BDC"/>
    <w:p w14:paraId="4E52961F" w14:textId="77777777" w:rsidR="00F90BDC" w:rsidRDefault="00F90BDC">
      <w:r xmlns:w="http://schemas.openxmlformats.org/wordprocessingml/2006/main">
        <w:t xml:space="preserve">2. "Die oproep van Abraham se kinders"</w:t>
      </w:r>
    </w:p>
    <w:p w14:paraId="5155FAB4" w14:textId="77777777" w:rsidR="00F90BDC" w:rsidRDefault="00F90BDC"/>
    <w:p w14:paraId="6A7FA441" w14:textId="77777777" w:rsidR="00F90BDC" w:rsidRDefault="00F90BDC">
      <w:r xmlns:w="http://schemas.openxmlformats.org/wordprocessingml/2006/main">
        <w:t xml:space="preserve">1. Romeine 10:13 - "Want elkeen wat die Naam van die Here aanroep, sal gered word."</w:t>
      </w:r>
    </w:p>
    <w:p w14:paraId="3DCD3BCA" w14:textId="77777777" w:rsidR="00F90BDC" w:rsidRDefault="00F90BDC"/>
    <w:p w14:paraId="057B76A0" w14:textId="77777777" w:rsidR="00F90BDC" w:rsidRDefault="00F90BDC">
      <w:r xmlns:w="http://schemas.openxmlformats.org/wordprocessingml/2006/main">
        <w:t xml:space="preserve">2. Psalm 33:18 - "Kyk, die oog van die Here is op die wat Hom vrees, op die wat op sy goedertierenheid hoop."</w:t>
      </w:r>
    </w:p>
    <w:p w14:paraId="6C827B1D" w14:textId="77777777" w:rsidR="00F90BDC" w:rsidRDefault="00F90BDC"/>
    <w:p w14:paraId="64BA0111" w14:textId="77777777" w:rsidR="00F90BDC" w:rsidRDefault="00F90BDC">
      <w:r xmlns:w="http://schemas.openxmlformats.org/wordprocessingml/2006/main">
        <w:t xml:space="preserve">Hand 13:27 Want die inwoners van Jerusalem en hulle owerstes, omdat hulle Hom nie geken het nie, en ook nie die stemme van die profete wat elke sabbatdag gelees word nie, hulle het dit vervul deur Hom te veroordeel.</w:t>
      </w:r>
    </w:p>
    <w:p w14:paraId="4EC7DAFE" w14:textId="77777777" w:rsidR="00F90BDC" w:rsidRDefault="00F90BDC"/>
    <w:p w14:paraId="642918BD" w14:textId="77777777" w:rsidR="00F90BDC" w:rsidRDefault="00F90BDC">
      <w:r xmlns:w="http://schemas.openxmlformats.org/wordprocessingml/2006/main">
        <w:t xml:space="preserve">Die mense van Jerusalem, insluitend hulle heersers, het Jesus veroordeel sonder om die woorde van die profete te verstaan, wat tydens Sabbatdienste gelees is.</w:t>
      </w:r>
    </w:p>
    <w:p w14:paraId="17A6FC08" w14:textId="77777777" w:rsidR="00F90BDC" w:rsidRDefault="00F90BDC"/>
    <w:p w14:paraId="7C1F6B8F" w14:textId="77777777" w:rsidR="00F90BDC" w:rsidRDefault="00F90BDC">
      <w:r xmlns:w="http://schemas.openxmlformats.org/wordprocessingml/2006/main">
        <w:t xml:space="preserve">1: God se Woord is vandag steeds relevant, en dit is noodsaaklik om die profesieë en boodskappe van die Skrif te verstaan om regverdige besluite te neem.</w:t>
      </w:r>
    </w:p>
    <w:p w14:paraId="5C6E570A" w14:textId="77777777" w:rsidR="00F90BDC" w:rsidRDefault="00F90BDC"/>
    <w:p w14:paraId="100E11D9" w14:textId="77777777" w:rsidR="00F90BDC" w:rsidRDefault="00F90BDC">
      <w:r xmlns:w="http://schemas.openxmlformats.org/wordprocessingml/2006/main">
        <w:t xml:space="preserve">2: Net soos die mense van Jerusalem nie daarin geslaag het om die profesieë van die Skrif te verstaan nie en Jesus veroordeel het, is dit belangrik om seker te wees dat ons nie vandag soortgelyke foute maak in ons besluite nie.</w:t>
      </w:r>
    </w:p>
    <w:p w14:paraId="06CF64F0" w14:textId="77777777" w:rsidR="00F90BDC" w:rsidRDefault="00F90BDC"/>
    <w:p w14:paraId="5D5FFA04" w14:textId="77777777" w:rsidR="00F90BDC" w:rsidRDefault="00F90BDC">
      <w:r xmlns:w="http://schemas.openxmlformats.org/wordprocessingml/2006/main">
        <w:t xml:space="preserve">1: Jesaja 53:1-5 - Wie het ons gerug geglo? en aan wie is die arm van die Here geopenbaar?</w:t>
      </w:r>
    </w:p>
    <w:p w14:paraId="46075973" w14:textId="77777777" w:rsidR="00F90BDC" w:rsidRDefault="00F90BDC"/>
    <w:p w14:paraId="22FF5D22" w14:textId="77777777" w:rsidR="00F90BDC" w:rsidRDefault="00F90BDC">
      <w:r xmlns:w="http://schemas.openxmlformats.org/wordprocessingml/2006/main">
        <w:t xml:space="preserve">2: Romeine 10:14-17 - Hoe sal hulle Hom dan aanroep in wie hulle nie geglo het nie? en hoe sal hulle glo in Hom van wie hulle nie gehoor het nie? en hoe sal hulle hoor sonder 'n prediker?</w:t>
      </w:r>
    </w:p>
    <w:p w14:paraId="39A4985A" w14:textId="77777777" w:rsidR="00F90BDC" w:rsidRDefault="00F90BDC"/>
    <w:p w14:paraId="7A75749B" w14:textId="77777777" w:rsidR="00F90BDC" w:rsidRDefault="00F90BDC">
      <w:r xmlns:w="http://schemas.openxmlformats.org/wordprocessingml/2006/main">
        <w:t xml:space="preserve">Handelinge 13:28 En al het hulle geen doodsoorsaak by Hom gevind nie, het hulle tog begeer dat Pilatus gedood moes word.</w:t>
      </w:r>
    </w:p>
    <w:p w14:paraId="07075C31" w14:textId="77777777" w:rsidR="00F90BDC" w:rsidRDefault="00F90BDC"/>
    <w:p w14:paraId="40687D45" w14:textId="77777777" w:rsidR="00F90BDC" w:rsidRDefault="00F90BDC">
      <w:r xmlns:w="http://schemas.openxmlformats.org/wordprocessingml/2006/main">
        <w:t xml:space="preserve">Die Jode het Jesus daarvan beskuldig dat hy 'n misdaad gepleeg het, maar Pilatus het geen fout in hom gevind nie. Nietemin het die Jode vir Pilatus gevra om hom te kruisig.</w:t>
      </w:r>
    </w:p>
    <w:p w14:paraId="039AA61F" w14:textId="77777777" w:rsidR="00F90BDC" w:rsidRDefault="00F90BDC"/>
    <w:p w14:paraId="5EE3B5DF" w14:textId="77777777" w:rsidR="00F90BDC" w:rsidRDefault="00F90BDC">
      <w:r xmlns:w="http://schemas.openxmlformats.org/wordprocessingml/2006/main">
        <w:t xml:space="preserve">1. "Die gevaar van valse beskuldigings"</w:t>
      </w:r>
    </w:p>
    <w:p w14:paraId="60C51835" w14:textId="77777777" w:rsidR="00F90BDC" w:rsidRDefault="00F90BDC"/>
    <w:p w14:paraId="043E8E30" w14:textId="77777777" w:rsidR="00F90BDC" w:rsidRDefault="00F90BDC">
      <w:r xmlns:w="http://schemas.openxmlformats.org/wordprocessingml/2006/main">
        <w:t xml:space="preserve">2. "Die krag van ongeloof"</w:t>
      </w:r>
    </w:p>
    <w:p w14:paraId="6EE16E3F" w14:textId="77777777" w:rsidR="00F90BDC" w:rsidRDefault="00F90BDC"/>
    <w:p w14:paraId="594F6A89" w14:textId="77777777" w:rsidR="00F90BDC" w:rsidRDefault="00F90BDC">
      <w:r xmlns:w="http://schemas.openxmlformats.org/wordprocessingml/2006/main">
        <w:t xml:space="preserve">1. Matteus 27:17-26 – Pilatus se poging om Jesus vry te laat</w:t>
      </w:r>
    </w:p>
    <w:p w14:paraId="56B6E927" w14:textId="77777777" w:rsidR="00F90BDC" w:rsidRDefault="00F90BDC"/>
    <w:p w14:paraId="421B5FC6" w14:textId="77777777" w:rsidR="00F90BDC" w:rsidRDefault="00F90BDC">
      <w:r xmlns:w="http://schemas.openxmlformats.org/wordprocessingml/2006/main">
        <w:t xml:space="preserve">2. Johannes 19:1-16 – Pilatus se besluit om Jesus te kruisig</w:t>
      </w:r>
    </w:p>
    <w:p w14:paraId="2F360A45" w14:textId="77777777" w:rsidR="00F90BDC" w:rsidRDefault="00F90BDC"/>
    <w:p w14:paraId="4734BCA7" w14:textId="77777777" w:rsidR="00F90BDC" w:rsidRDefault="00F90BDC">
      <w:r xmlns:w="http://schemas.openxmlformats.org/wordprocessingml/2006/main">
        <w:t xml:space="preserve">HANDELINGE 13:29 En nadat hulle alles vervul het wat van hom geskrywe is, het hulle hom van die boom afgehaal en in 'n graf neergelê.</w:t>
      </w:r>
    </w:p>
    <w:p w14:paraId="4D36265D" w14:textId="77777777" w:rsidR="00F90BDC" w:rsidRDefault="00F90BDC"/>
    <w:p w14:paraId="316A9381" w14:textId="77777777" w:rsidR="00F90BDC" w:rsidRDefault="00F90BDC">
      <w:r xmlns:w="http://schemas.openxmlformats.org/wordprocessingml/2006/main">
        <w:t xml:space="preserve">Die mense het alles vervul wat oor Jesus geskryf is en Hom in 'n graf neergelê.</w:t>
      </w:r>
    </w:p>
    <w:p w14:paraId="60A98DE8" w14:textId="77777777" w:rsidR="00F90BDC" w:rsidRDefault="00F90BDC"/>
    <w:p w14:paraId="63B5F983" w14:textId="77777777" w:rsidR="00F90BDC" w:rsidRDefault="00F90BDC">
      <w:r xmlns:w="http://schemas.openxmlformats.org/wordprocessingml/2006/main">
        <w:t xml:space="preserve">1. Jesus se getrouheid aan die Vader se wil deur Sy dood en opstanding.</w:t>
      </w:r>
    </w:p>
    <w:p w14:paraId="5731F692" w14:textId="77777777" w:rsidR="00F90BDC" w:rsidRDefault="00F90BDC"/>
    <w:p w14:paraId="32CD3307" w14:textId="77777777" w:rsidR="00F90BDC" w:rsidRDefault="00F90BDC">
      <w:r xmlns:w="http://schemas.openxmlformats.org/wordprocessingml/2006/main">
        <w:t xml:space="preserve">2. Die krag van Jesus se offerdood en begrafnis om verlossing te bring.</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15:3-4 - "Want in die eerste plek het ek aan julle oorgegee wat ek ook ontvang het: dat Christus vir ons sondes gesterf het volgens die Skrifte en dat Hy begrawe is, en dat Hy op die derde dag opgestaan het. volgens die Skrifte."</w:t>
      </w:r>
    </w:p>
    <w:p w14:paraId="1C1AD6C3" w14:textId="77777777" w:rsidR="00F90BDC" w:rsidRDefault="00F90BDC"/>
    <w:p w14:paraId="4CADC13E" w14:textId="77777777" w:rsidR="00F90BDC" w:rsidRDefault="00F90BDC">
      <w:r xmlns:w="http://schemas.openxmlformats.org/wordprocessingml/2006/main">
        <w:t xml:space="preserve">2. Romeine 4:25 - "wat oorgelewer is ter wille van ons oortredinge en opgewek is ter wille van ons regverdigmaking."</w:t>
      </w:r>
    </w:p>
    <w:p w14:paraId="40DB4F86" w14:textId="77777777" w:rsidR="00F90BDC" w:rsidRDefault="00F90BDC"/>
    <w:p w14:paraId="3886A604" w14:textId="77777777" w:rsidR="00F90BDC" w:rsidRDefault="00F90BDC">
      <w:r xmlns:w="http://schemas.openxmlformats.org/wordprocessingml/2006/main">
        <w:t xml:space="preserve">Handelinge 13:30 Maar God het hom uit die dood opgewek.</w:t>
      </w:r>
    </w:p>
    <w:p w14:paraId="209BB53B" w14:textId="77777777" w:rsidR="00F90BDC" w:rsidRDefault="00F90BDC"/>
    <w:p w14:paraId="108460BE" w14:textId="77777777" w:rsidR="00F90BDC" w:rsidRDefault="00F90BDC">
      <w:r xmlns:w="http://schemas.openxmlformats.org/wordprocessingml/2006/main">
        <w:t xml:space="preserve">Paulus s'n in Handelinge 13 praat van Jesus se opstanding.</w:t>
      </w:r>
    </w:p>
    <w:p w14:paraId="4180175D" w14:textId="77777777" w:rsidR="00F90BDC" w:rsidRDefault="00F90BDC"/>
    <w:p w14:paraId="6A0D296B" w14:textId="77777777" w:rsidR="00F90BDC" w:rsidRDefault="00F90BDC">
      <w:r xmlns:w="http://schemas.openxmlformats.org/wordprocessingml/2006/main">
        <w:t xml:space="preserve">1. Die krag van Jesus se opstanding: ons hoop in tye van krisis</w:t>
      </w:r>
    </w:p>
    <w:p w14:paraId="15FAD786" w14:textId="77777777" w:rsidR="00F90BDC" w:rsidRDefault="00F90BDC"/>
    <w:p w14:paraId="532AE780" w14:textId="77777777" w:rsidR="00F90BDC" w:rsidRDefault="00F90BDC">
      <w:r xmlns:w="http://schemas.openxmlformats.org/wordprocessingml/2006/main">
        <w:t xml:space="preserve">2. Jesus se opstanding: Die keerpunt van die geskiedenis</w:t>
      </w:r>
    </w:p>
    <w:p w14:paraId="2FFFFFB4" w14:textId="77777777" w:rsidR="00F90BDC" w:rsidRDefault="00F90BDC"/>
    <w:p w14:paraId="0B016CF1" w14:textId="77777777" w:rsidR="00F90BDC" w:rsidRDefault="00F90BDC">
      <w:r xmlns:w="http://schemas.openxmlformats.org/wordprocessingml/2006/main">
        <w:t xml:space="preserve">1. Romeine 6:4-11 - Christus se dood en opstanding as 'n manier van nuwe lewe.</w:t>
      </w:r>
    </w:p>
    <w:p w14:paraId="50BD1724" w14:textId="77777777" w:rsidR="00F90BDC" w:rsidRDefault="00F90BDC"/>
    <w:p w14:paraId="012DA5C3" w14:textId="77777777" w:rsidR="00F90BDC" w:rsidRDefault="00F90BDC">
      <w:r xmlns:w="http://schemas.openxmlformats.org/wordprocessingml/2006/main">
        <w:t xml:space="preserve">2. Kolossense 2:12-15 - Die krag van Jesus se opstanding in oorwinning oor die dood.</w:t>
      </w:r>
    </w:p>
    <w:p w14:paraId="4F3CC99C" w14:textId="77777777" w:rsidR="00F90BDC" w:rsidRDefault="00F90BDC"/>
    <w:p w14:paraId="6A0F401C" w14:textId="77777777" w:rsidR="00F90BDC" w:rsidRDefault="00F90BDC">
      <w:r xmlns:w="http://schemas.openxmlformats.org/wordprocessingml/2006/main">
        <w:t xml:space="preserve">Handelinge 13:31 En hy is baie dae lank gesien van die wat saam met Hom opgetrek het van Galiléa na Jerusalem, wat sy getuies vir die volk is.</w:t>
      </w:r>
    </w:p>
    <w:p w14:paraId="661B60B0" w14:textId="77777777" w:rsidR="00F90BDC" w:rsidRDefault="00F90BDC"/>
    <w:p w14:paraId="43593D11" w14:textId="77777777" w:rsidR="00F90BDC" w:rsidRDefault="00F90BDC">
      <w:r xmlns:w="http://schemas.openxmlformats.org/wordprocessingml/2006/main">
        <w:t xml:space="preserve">Paulus se leringe is getuig deur die mense wat saam met hom van Galilea na Jerusalem gereis het.</w:t>
      </w:r>
    </w:p>
    <w:p w14:paraId="51889C0D" w14:textId="77777777" w:rsidR="00F90BDC" w:rsidRDefault="00F90BDC"/>
    <w:p w14:paraId="00D787A0" w14:textId="77777777" w:rsidR="00F90BDC" w:rsidRDefault="00F90BDC">
      <w:r xmlns:w="http://schemas.openxmlformats.org/wordprocessingml/2006/main">
        <w:t xml:space="preserve">1. God se Woord word deur Getuies bewys</w:t>
      </w:r>
    </w:p>
    <w:p w14:paraId="677AC3FD" w14:textId="77777777" w:rsidR="00F90BDC" w:rsidRDefault="00F90BDC"/>
    <w:p w14:paraId="6BBDA9F5" w14:textId="77777777" w:rsidR="00F90BDC" w:rsidRDefault="00F90BDC">
      <w:r xmlns:w="http://schemas.openxmlformats.org/wordprocessingml/2006/main">
        <w:t xml:space="preserve">2. Lewe 'n lewe wat vir Christus getuig</w:t>
      </w:r>
    </w:p>
    <w:p w14:paraId="662E1AA1" w14:textId="77777777" w:rsidR="00F90BDC" w:rsidRDefault="00F90BDC"/>
    <w:p w14:paraId="11C091CB" w14:textId="77777777" w:rsidR="00F90BDC" w:rsidRDefault="00F90BDC">
      <w:r xmlns:w="http://schemas.openxmlformats.org/wordprocessingml/2006/main">
        <w:t xml:space="preserve">1. Matteus 28:19-20 “Gaan dan heen, maak dissipels van al die nasies, en doop hulle in die Naam van die Vader en die Seun en die Heilige Gees, en leer hulle om alles te onderhou wat Ek julle beveel het. En Ek is sekerlik altyd by julle tot aan die voleinding van die wêreld.”</w:t>
      </w:r>
    </w:p>
    <w:p w14:paraId="23A5E387" w14:textId="77777777" w:rsidR="00F90BDC" w:rsidRDefault="00F90BDC"/>
    <w:p w14:paraId="2E167029" w14:textId="77777777" w:rsidR="00F90BDC" w:rsidRDefault="00F90BDC">
      <w:r xmlns:w="http://schemas.openxmlformats.org/wordprocessingml/2006/main">
        <w:t xml:space="preserve">2. Hebreërs 12:1 “Daarom, aangesien ons deur so 'n groot wolk van getuies omring is, laat ons alles afwerp wat verhinder en die sonde wat so maklik verstrik. En laat ons met volharding die wedloop hardloop wat vir ons uitgestippel is.”</w:t>
      </w:r>
    </w:p>
    <w:p w14:paraId="2DD99EA0" w14:textId="77777777" w:rsidR="00F90BDC" w:rsidRDefault="00F90BDC"/>
    <w:p w14:paraId="10A72FC7" w14:textId="77777777" w:rsidR="00F90BDC" w:rsidRDefault="00F90BDC">
      <w:r xmlns:w="http://schemas.openxmlformats.org/wordprocessingml/2006/main">
        <w:t xml:space="preserve">Handelinge 13:32 En ons verkondig julle die blye boodskap dat die belofte wat aan die vaders gemaak is,</w:t>
      </w:r>
    </w:p>
    <w:p w14:paraId="78E09BFD" w14:textId="77777777" w:rsidR="00F90BDC" w:rsidRDefault="00F90BDC"/>
    <w:p w14:paraId="5BCD29AD" w14:textId="77777777" w:rsidR="00F90BDC" w:rsidRDefault="00F90BDC">
      <w:r xmlns:w="http://schemas.openxmlformats.org/wordprocessingml/2006/main">
        <w:t xml:space="preserve">God het Sy belofte aan die vaders deur Jesus Christus vervul.</w:t>
      </w:r>
    </w:p>
    <w:p w14:paraId="68C4B9EC" w14:textId="77777777" w:rsidR="00F90BDC" w:rsidRDefault="00F90BDC"/>
    <w:p w14:paraId="5E1D7809" w14:textId="77777777" w:rsidR="00F90BDC" w:rsidRDefault="00F90BDC">
      <w:r xmlns:w="http://schemas.openxmlformats.org/wordprocessingml/2006/main">
        <w:t xml:space="preserve">1: God se belofte van verlossing deur Jesus Christus</w:t>
      </w:r>
    </w:p>
    <w:p w14:paraId="2B92E14A" w14:textId="77777777" w:rsidR="00F90BDC" w:rsidRDefault="00F90BDC"/>
    <w:p w14:paraId="3CD99C90" w14:textId="77777777" w:rsidR="00F90BDC" w:rsidRDefault="00F90BDC">
      <w:r xmlns:w="http://schemas.openxmlformats.org/wordprocessingml/2006/main">
        <w:t xml:space="preserve">2: Die gawe van genade en verlossing in Jesus Christus</w:t>
      </w:r>
    </w:p>
    <w:p w14:paraId="03582180" w14:textId="77777777" w:rsidR="00F90BDC" w:rsidRDefault="00F90BDC"/>
    <w:p w14:paraId="6709CF2A" w14:textId="77777777" w:rsidR="00F90BDC" w:rsidRDefault="00F90BDC">
      <w:r xmlns:w="http://schemas.openxmlformats.org/wordprocessingml/2006/main">
        <w:t xml:space="preserve">1: Romeine 3:23-24 - Want almal het gesondig en dit ontbreek hulle aan die heerlikheid van God en word uit sy genade as gawe geregverdig deur die verlossing wat in Christus Jesus is.</w:t>
      </w:r>
    </w:p>
    <w:p w14:paraId="7E5D69C7" w14:textId="77777777" w:rsidR="00F90BDC" w:rsidRDefault="00F90BDC"/>
    <w:p w14:paraId="60AFEA3B" w14:textId="77777777" w:rsidR="00F90BDC" w:rsidRDefault="00F90BDC">
      <w:r xmlns:w="http://schemas.openxmlformats.org/wordprocessingml/2006/main">
        <w:t xml:space="preserve">2: Galasiërs 3:13 - Christus het ons losgekoop van die vloek van die wet deur vir ons 'n vloek te word—want daar is geskrywe: Vervloek is elkeen wat aan 'n hout opgehang is.</w:t>
      </w:r>
    </w:p>
    <w:p w14:paraId="57B9CBD9" w14:textId="77777777" w:rsidR="00F90BDC" w:rsidRDefault="00F90BDC"/>
    <w:p w14:paraId="0DCE2BB0" w14:textId="77777777" w:rsidR="00F90BDC" w:rsidRDefault="00F90BDC">
      <w:r xmlns:w="http://schemas.openxmlformats.org/wordprocessingml/2006/main">
        <w:t xml:space="preserve">Handelinge 13:33 God het dit aan ons, hulle kinders, vervul deurdat Hy Jesus weer opgewek het; soos ook in die tweede psalm geskrywe is: U is my Seun, vandag het Ek U gegenereer.</w:t>
      </w:r>
    </w:p>
    <w:p w14:paraId="396EA8F9" w14:textId="77777777" w:rsidR="00F90BDC" w:rsidRDefault="00F90BDC"/>
    <w:p w14:paraId="65552E79" w14:textId="77777777" w:rsidR="00F90BDC" w:rsidRDefault="00F90BDC">
      <w:r xmlns:w="http://schemas.openxmlformats.org/wordprocessingml/2006/main">
        <w:t xml:space="preserve">God het sy belofte aan ons en ons voorvaders vervul deur Jesus uit die dood op te wek, soos dit </w:t>
      </w:r>
      <w:r xmlns:w="http://schemas.openxmlformats.org/wordprocessingml/2006/main">
        <w:lastRenderedPageBreak xmlns:w="http://schemas.openxmlformats.org/wordprocessingml/2006/main"/>
      </w:r>
      <w:r xmlns:w="http://schemas.openxmlformats.org/wordprocessingml/2006/main">
        <w:t xml:space="preserve">in Psalm 2 geskryf staan.</w:t>
      </w:r>
    </w:p>
    <w:p w14:paraId="0FE4C5E1" w14:textId="77777777" w:rsidR="00F90BDC" w:rsidRDefault="00F90BDC"/>
    <w:p w14:paraId="56880E1F" w14:textId="77777777" w:rsidR="00F90BDC" w:rsidRDefault="00F90BDC">
      <w:r xmlns:w="http://schemas.openxmlformats.org/wordprocessingml/2006/main">
        <w:t xml:space="preserve">1: Jesus het God se belofte vervul deur uit die dood op te staan – ’n herinnering aan die krag van God se liefde en genade.</w:t>
      </w:r>
    </w:p>
    <w:p w14:paraId="3C929CBE" w14:textId="77777777" w:rsidR="00F90BDC" w:rsidRDefault="00F90BDC"/>
    <w:p w14:paraId="5F940AED" w14:textId="77777777" w:rsidR="00F90BDC" w:rsidRDefault="00F90BDC">
      <w:r xmlns:w="http://schemas.openxmlformats.org/wordprocessingml/2006/main">
        <w:t xml:space="preserve">2: Jesus se opstanding is 'n teken van hoop en 'n belofte van die ewige lewe.</w:t>
      </w:r>
    </w:p>
    <w:p w14:paraId="4D740123" w14:textId="77777777" w:rsidR="00F90BDC" w:rsidRDefault="00F90BDC"/>
    <w:p w14:paraId="765C69CA" w14:textId="77777777" w:rsidR="00F90BDC" w:rsidRDefault="00F90BDC">
      <w:r xmlns:w="http://schemas.openxmlformats.org/wordprocessingml/2006/main">
        <w:t xml:space="preserve">1: Psalm 2:7 - "Ek sal die bevel van die Here verkondig: Hy het vir my gesê: Jy is my seun, vandag het Ek jou Vader geword."</w:t>
      </w:r>
    </w:p>
    <w:p w14:paraId="52534E90" w14:textId="77777777" w:rsidR="00F90BDC" w:rsidRDefault="00F90BDC"/>
    <w:p w14:paraId="60F9BE9B" w14:textId="77777777" w:rsidR="00F90BDC" w:rsidRDefault="00F90BDC">
      <w:r xmlns:w="http://schemas.openxmlformats.org/wordprocessingml/2006/main">
        <w:t xml:space="preserve">2: Romeine 4:25 - "Hy is ter wille van ons sondes aan die dood oorgelewer en is opgewek ter wille van ons regverdigmaking."</w:t>
      </w:r>
    </w:p>
    <w:p w14:paraId="68122768" w14:textId="77777777" w:rsidR="00F90BDC" w:rsidRDefault="00F90BDC"/>
    <w:p w14:paraId="1B7EBE97" w14:textId="77777777" w:rsidR="00F90BDC" w:rsidRDefault="00F90BDC">
      <w:r xmlns:w="http://schemas.openxmlformats.org/wordprocessingml/2006/main">
        <w:t xml:space="preserve">HANDELINGE 13:34 En oor die feit dat Hy Hom uit die dode opgewek het, om nou nie meer tot verderflikheid terug te keer nie, het Hy so gesê: Ek sal jou die vaste barmhartighede van Dawid gee.</w:t>
      </w:r>
    </w:p>
    <w:p w14:paraId="6862595B" w14:textId="77777777" w:rsidR="00F90BDC" w:rsidRDefault="00F90BDC"/>
    <w:p w14:paraId="200AE23C" w14:textId="77777777" w:rsidR="00F90BDC" w:rsidRDefault="00F90BDC">
      <w:r xmlns:w="http://schemas.openxmlformats.org/wordprocessingml/2006/main">
        <w:t xml:space="preserve">God het Jesus uit die dood opgewek en belowe om aan ons die vaste genade van Dawid te gee.</w:t>
      </w:r>
    </w:p>
    <w:p w14:paraId="5C95DA08" w14:textId="77777777" w:rsidR="00F90BDC" w:rsidRDefault="00F90BDC"/>
    <w:p w14:paraId="7BDA549F" w14:textId="77777777" w:rsidR="00F90BDC" w:rsidRDefault="00F90BDC">
      <w:r xmlns:w="http://schemas.openxmlformats.org/wordprocessingml/2006/main">
        <w:t xml:space="preserve">1. Die Geseënde Versekering van God se Beloftes</w:t>
      </w:r>
    </w:p>
    <w:p w14:paraId="01ED514D" w14:textId="77777777" w:rsidR="00F90BDC" w:rsidRDefault="00F90BDC"/>
    <w:p w14:paraId="08549C11" w14:textId="77777777" w:rsidR="00F90BDC" w:rsidRDefault="00F90BDC">
      <w:r xmlns:w="http://schemas.openxmlformats.org/wordprocessingml/2006/main">
        <w:t xml:space="preserve">2. Die Hoop van die Opstanding</w:t>
      </w:r>
    </w:p>
    <w:p w14:paraId="30F3E849" w14:textId="77777777" w:rsidR="00F90BDC" w:rsidRDefault="00F90BDC"/>
    <w:p w14:paraId="1822F428" w14:textId="77777777" w:rsidR="00F90BDC" w:rsidRDefault="00F90BDC">
      <w:r xmlns:w="http://schemas.openxmlformats.org/wordprocessingml/2006/main">
        <w:t xml:space="preserve">1. Jesaja 55:3: "Neig jou oor en kom na My toe; luister, en jou siel sal lewe, en Ek sal met jou 'n ewige verbond sluit, die vaste ontferminge van Dawid."</w:t>
      </w:r>
    </w:p>
    <w:p w14:paraId="0FFD5D3E" w14:textId="77777777" w:rsidR="00F90BDC" w:rsidRDefault="00F90BDC"/>
    <w:p w14:paraId="05EEBFEC" w14:textId="77777777" w:rsidR="00F90BDC" w:rsidRDefault="00F90BDC">
      <w:r xmlns:w="http://schemas.openxmlformats.org/wordprocessingml/2006/main">
        <w:t xml:space="preserve">2. Efesiërs 1:18-20: "Die oë van julle verstand word verlig, sodat julle kan weet wat die hoop van sy roeping is en wat die rykdom van die heerlikheid van sy erfdeel onder die heiliges is, en wat die uitnemende grootheid is. van sy krag aan ons wat glo, volgens die werking van sy </w:t>
      </w:r>
      <w:r xmlns:w="http://schemas.openxmlformats.org/wordprocessingml/2006/main">
        <w:lastRenderedPageBreak xmlns:w="http://schemas.openxmlformats.org/wordprocessingml/2006/main"/>
      </w:r>
      <w:r xmlns:w="http://schemas.openxmlformats.org/wordprocessingml/2006/main">
        <w:t xml:space="preserve">sterke krag wat Hy bewerk het in Christus toe Hy Hom uit die dode opgewek en aan sy regterhand in die hemele gestel het."</w:t>
      </w:r>
    </w:p>
    <w:p w14:paraId="334578E5" w14:textId="77777777" w:rsidR="00F90BDC" w:rsidRDefault="00F90BDC"/>
    <w:p w14:paraId="0B3BB536" w14:textId="77777777" w:rsidR="00F90BDC" w:rsidRDefault="00F90BDC">
      <w:r xmlns:w="http://schemas.openxmlformats.org/wordprocessingml/2006/main">
        <w:t xml:space="preserve">Handelinge 13:35 Daarom sê Hy ook in 'n ander psalm: U mag u Heilige nie toelaat om verderwing te sien nie.</w:t>
      </w:r>
    </w:p>
    <w:p w14:paraId="0CA38371" w14:textId="77777777" w:rsidR="00F90BDC" w:rsidRDefault="00F90BDC"/>
    <w:p w14:paraId="77F64553" w14:textId="77777777" w:rsidR="00F90BDC" w:rsidRDefault="00F90BDC">
      <w:r xmlns:w="http://schemas.openxmlformats.org/wordprocessingml/2006/main">
        <w:t xml:space="preserve">In die boek Handelinge haal Paulus Psalm 16:10 aan wat sê dat God nie sal toelaat dat sy Heilige verval nie.</w:t>
      </w:r>
    </w:p>
    <w:p w14:paraId="3DCE7D59" w14:textId="77777777" w:rsidR="00F90BDC" w:rsidRDefault="00F90BDC"/>
    <w:p w14:paraId="35AB88B0" w14:textId="77777777" w:rsidR="00F90BDC" w:rsidRDefault="00F90BDC">
      <w:r xmlns:w="http://schemas.openxmlformats.org/wordprocessingml/2006/main">
        <w:t xml:space="preserve">1. Die krag van God se beskerming</w:t>
      </w:r>
    </w:p>
    <w:p w14:paraId="10A79B1C" w14:textId="77777777" w:rsidR="00F90BDC" w:rsidRDefault="00F90BDC"/>
    <w:p w14:paraId="08F64C7A" w14:textId="77777777" w:rsidR="00F90BDC" w:rsidRDefault="00F90BDC">
      <w:r xmlns:w="http://schemas.openxmlformats.org/wordprocessingml/2006/main">
        <w:t xml:space="preserve">2. Die onfeilbare belofte van God</w:t>
      </w:r>
    </w:p>
    <w:p w14:paraId="6BE0ACD9" w14:textId="77777777" w:rsidR="00F90BDC" w:rsidRDefault="00F90BDC"/>
    <w:p w14:paraId="2553FA71" w14:textId="77777777" w:rsidR="00F90BDC" w:rsidRDefault="00F90BDC">
      <w:r xmlns:w="http://schemas.openxmlformats.org/wordprocessingml/2006/main">
        <w:t xml:space="preserve">1. Psalm 16:10 - "Want U sal my siel nie aan die doderyk oorgee nie, en U sal nie toelaat dat u Heilige verderwing sien nie."</w:t>
      </w:r>
    </w:p>
    <w:p w14:paraId="21BB9366" w14:textId="77777777" w:rsidR="00F90BDC" w:rsidRDefault="00F90BDC"/>
    <w:p w14:paraId="34127B6F" w14:textId="77777777" w:rsidR="00F90BDC" w:rsidRDefault="00F90BDC">
      <w:r xmlns:w="http://schemas.openxmlformats.org/wordprocessingml/2006/main">
        <w:t xml:space="preserve">2. Jesaja 53:9 - "En Hy het sy graf gemaak by die goddelose en by die rykes in sy dood, omdat Hy geen geweld gedoen het nie en geen bedrog in sy mond was nie."</w:t>
      </w:r>
    </w:p>
    <w:p w14:paraId="441620D3" w14:textId="77777777" w:rsidR="00F90BDC" w:rsidRDefault="00F90BDC"/>
    <w:p w14:paraId="1FF60DC7" w14:textId="77777777" w:rsidR="00F90BDC" w:rsidRDefault="00F90BDC">
      <w:r xmlns:w="http://schemas.openxmlformats.org/wordprocessingml/2006/main">
        <w:t xml:space="preserve">Handelinge 13:36 Want Dawid het, nadat hy sy eie geslag gedien het deur die wil van God, aan die slaap geval en by sy vaders neergelê en verderwing gesien.</w:t>
      </w:r>
    </w:p>
    <w:p w14:paraId="3D7B5DF0" w14:textId="77777777" w:rsidR="00F90BDC" w:rsidRDefault="00F90BDC"/>
    <w:p w14:paraId="40CFA770" w14:textId="77777777" w:rsidR="00F90BDC" w:rsidRDefault="00F90BDC">
      <w:r xmlns:w="http://schemas.openxmlformats.org/wordprocessingml/2006/main">
        <w:t xml:space="preserve">Dawid het God se wil gedurende sy leeftyd gedien en toe gesterf en is hy begrawe.</w:t>
      </w:r>
    </w:p>
    <w:p w14:paraId="79575910" w14:textId="77777777" w:rsidR="00F90BDC" w:rsidRDefault="00F90BDC"/>
    <w:p w14:paraId="2700B1CD" w14:textId="77777777" w:rsidR="00F90BDC" w:rsidRDefault="00F90BDC">
      <w:r xmlns:w="http://schemas.openxmlformats.org/wordprocessingml/2006/main">
        <w:t xml:space="preserve">1. Dien God se Wil: Hoe om 'n lewe van vervulling en tevredenheid te leef</w:t>
      </w:r>
    </w:p>
    <w:p w14:paraId="60B1CA08" w14:textId="77777777" w:rsidR="00F90BDC" w:rsidRDefault="00F90BDC"/>
    <w:p w14:paraId="1FA07677" w14:textId="77777777" w:rsidR="00F90BDC" w:rsidRDefault="00F90BDC">
      <w:r xmlns:w="http://schemas.openxmlformats.org/wordprocessingml/2006/main">
        <w:t xml:space="preserve">2. Die nalatenskap van Dawid: Stel 'n voorbeeld vir toekomstige generasies</w:t>
      </w:r>
    </w:p>
    <w:p w14:paraId="69ED79BC" w14:textId="77777777" w:rsidR="00F90BDC" w:rsidRDefault="00F90BDC"/>
    <w:p w14:paraId="56641E93" w14:textId="77777777" w:rsidR="00F90BDC" w:rsidRDefault="00F90BDC">
      <w:r xmlns:w="http://schemas.openxmlformats.org/wordprocessingml/2006/main">
        <w:t xml:space="preserve">1. Romeine 11:36 - Want uit Hom en deur Hom en tot Hom is alle dinge.</w:t>
      </w:r>
    </w:p>
    <w:p w14:paraId="59F5E237" w14:textId="77777777" w:rsidR="00F90BDC" w:rsidRDefault="00F90BDC"/>
    <w:p w14:paraId="48F438A3" w14:textId="77777777" w:rsidR="00F90BDC" w:rsidRDefault="00F90BDC">
      <w:r xmlns:w="http://schemas.openxmlformats.org/wordprocessingml/2006/main">
        <w:t xml:space="preserve">2. Prediker 12:13-14 - Die uiteinde van die saak; alles is gehoor. Vrees God en bewaar sy gebooie, want dit is die hele plig van die mens.</w:t>
      </w:r>
    </w:p>
    <w:p w14:paraId="5C2DAB31" w14:textId="77777777" w:rsidR="00F90BDC" w:rsidRDefault="00F90BDC"/>
    <w:p w14:paraId="5F0D58CE" w14:textId="77777777" w:rsidR="00F90BDC" w:rsidRDefault="00F90BDC">
      <w:r xmlns:w="http://schemas.openxmlformats.org/wordprocessingml/2006/main">
        <w:t xml:space="preserve">Handelinge 13:37 Maar hy wat God opgewek het, het geen verderf gesien nie.</w:t>
      </w:r>
    </w:p>
    <w:p w14:paraId="1E14C728" w14:textId="77777777" w:rsidR="00F90BDC" w:rsidRDefault="00F90BDC"/>
    <w:p w14:paraId="1E2907B9" w14:textId="77777777" w:rsidR="00F90BDC" w:rsidRDefault="00F90BDC">
      <w:r xmlns:w="http://schemas.openxmlformats.org/wordprocessingml/2006/main">
        <w:t xml:space="preserve">Paulus het in Antiogië gepreek dat Jesus uit die dood opgestaan het en nie korrupsie ervaar het nie.</w:t>
      </w:r>
    </w:p>
    <w:p w14:paraId="271A14E8" w14:textId="77777777" w:rsidR="00F90BDC" w:rsidRDefault="00F90BDC"/>
    <w:p w14:paraId="2EA0D3CF" w14:textId="77777777" w:rsidR="00F90BDC" w:rsidRDefault="00F90BDC">
      <w:r xmlns:w="http://schemas.openxmlformats.org/wordprocessingml/2006/main">
        <w:t xml:space="preserve">1. Die krag van die opstanding: ondersoek die gevolge van God se wonderbaarlike ingryping</w:t>
      </w:r>
    </w:p>
    <w:p w14:paraId="6AEA89A2" w14:textId="77777777" w:rsidR="00F90BDC" w:rsidRDefault="00F90BDC"/>
    <w:p w14:paraId="42AEF919" w14:textId="77777777" w:rsidR="00F90BDC" w:rsidRDefault="00F90BDC">
      <w:r xmlns:w="http://schemas.openxmlformats.org/wordprocessingml/2006/main">
        <w:t xml:space="preserve">2. Die Hoop op Ewige Lewe: Omhelsing van die Belofte van Jesus se Opstanding</w:t>
      </w:r>
    </w:p>
    <w:p w14:paraId="4D9707A0" w14:textId="77777777" w:rsidR="00F90BDC" w:rsidRDefault="00F90BDC"/>
    <w:p w14:paraId="360C7345" w14:textId="77777777" w:rsidR="00F90BDC" w:rsidRDefault="00F90BDC">
      <w:r xmlns:w="http://schemas.openxmlformats.org/wordprocessingml/2006/main">
        <w:t xml:space="preserve">1. Romeine 6:4-5 – "Ons is dan saam met Hom begrawe deur die doop in die dood, sodat, soos Christus uit die dode opgewek is deur die heerlikheid van die Vader, ons ook in 'n nuwe lewe kan wandel."</w:t>
      </w:r>
    </w:p>
    <w:p w14:paraId="16AEF85C" w14:textId="77777777" w:rsidR="00F90BDC" w:rsidRDefault="00F90BDC"/>
    <w:p w14:paraId="517A902D" w14:textId="77777777" w:rsidR="00F90BDC" w:rsidRDefault="00F90BDC">
      <w:r xmlns:w="http://schemas.openxmlformats.org/wordprocessingml/2006/main">
        <w:t xml:space="preserve">2. 1 Korintiërs 15:20-22 – “Maar in werklikheid is Christus uit die dode opgewek, die eersteling van die wat ontslaap het. Want soos die dood deur 'n mens gekom het, so het ook die opstanding van die dooies deur 'n mens gekom. Want soos almal in Adam sterwe, so sal almal ook in Christus lewend gemaak word.”</w:t>
      </w:r>
    </w:p>
    <w:p w14:paraId="65F9F55F" w14:textId="77777777" w:rsidR="00F90BDC" w:rsidRDefault="00F90BDC"/>
    <w:p w14:paraId="41473459" w14:textId="77777777" w:rsidR="00F90BDC" w:rsidRDefault="00F90BDC">
      <w:r xmlns:w="http://schemas.openxmlformats.org/wordprocessingml/2006/main">
        <w:t xml:space="preserve">Handelinge 13:38 Laat dit dan aan julle bekend wees, manne en broeders, dat deur hierdie man aan julle vergifnis van sondes verkondig word;</w:t>
      </w:r>
    </w:p>
    <w:p w14:paraId="63B01751" w14:textId="77777777" w:rsidR="00F90BDC" w:rsidRDefault="00F90BDC"/>
    <w:p w14:paraId="757B6839" w14:textId="77777777" w:rsidR="00F90BDC" w:rsidRDefault="00F90BDC">
      <w:r xmlns:w="http://schemas.openxmlformats.org/wordprocessingml/2006/main">
        <w:t xml:space="preserve">Hierdie gedeelte uit Handelinge 13:38 verduidelik dat mense deur Jesus vergifnis van hulle sondes kan ontvang.</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gawe van vergifnis"</w:t>
      </w:r>
    </w:p>
    <w:p w14:paraId="2D18AFFD" w14:textId="77777777" w:rsidR="00F90BDC" w:rsidRDefault="00F90BDC"/>
    <w:p w14:paraId="272455B4" w14:textId="77777777" w:rsidR="00F90BDC" w:rsidRDefault="00F90BDC">
      <w:r xmlns:w="http://schemas.openxmlformats.org/wordprocessingml/2006/main">
        <w:t xml:space="preserve">2. "Die krag van genade"</w:t>
      </w:r>
    </w:p>
    <w:p w14:paraId="37F8973C" w14:textId="77777777" w:rsidR="00F90BDC" w:rsidRDefault="00F90BDC"/>
    <w:p w14:paraId="56CE9F27" w14:textId="77777777" w:rsidR="00F90BDC" w:rsidRDefault="00F90BDC">
      <w:r xmlns:w="http://schemas.openxmlformats.org/wordprocessingml/2006/main">
        <w:t xml:space="preserve">1. Romeine 5:8 - Maar God bewys sy liefde vir ons hierin: Christus het vir ons gesterf toe ons nog sondaars was.</w:t>
      </w:r>
    </w:p>
    <w:p w14:paraId="4FBC8A83" w14:textId="77777777" w:rsidR="00F90BDC" w:rsidRDefault="00F90BDC"/>
    <w:p w14:paraId="0F1A9A49" w14:textId="77777777" w:rsidR="00F90BDC" w:rsidRDefault="00F90BDC">
      <w:r xmlns:w="http://schemas.openxmlformats.org/wordprocessingml/2006/main">
        <w:t xml:space="preserve">2. Efesiërs 1:7 - In Hom het ons die verlossing deur sy bloed, die vergewing van sondes, volgens die rykdom van die genade van God.</w:t>
      </w:r>
    </w:p>
    <w:p w14:paraId="0A9D9C11" w14:textId="77777777" w:rsidR="00F90BDC" w:rsidRDefault="00F90BDC"/>
    <w:p w14:paraId="5B78FED5" w14:textId="77777777" w:rsidR="00F90BDC" w:rsidRDefault="00F90BDC">
      <w:r xmlns:w="http://schemas.openxmlformats.org/wordprocessingml/2006/main">
        <w:t xml:space="preserve">Hand 13:39 En deur Hom word almal wat glo, geregverdig van alles waaruit julle nie geregverdig kon word deur die wet van Moses nie.</w:t>
      </w:r>
    </w:p>
    <w:p w14:paraId="4BD5163B" w14:textId="77777777" w:rsidR="00F90BDC" w:rsidRDefault="00F90BDC"/>
    <w:p w14:paraId="48C2C201" w14:textId="77777777" w:rsidR="00F90BDC" w:rsidRDefault="00F90BDC">
      <w:r xmlns:w="http://schemas.openxmlformats.org/wordprocessingml/2006/main">
        <w:t xml:space="preserve">Alle gelowiges word geregverdig deur Jesus Christus en nie deur die Wet van Moses nie.</w:t>
      </w:r>
    </w:p>
    <w:p w14:paraId="729981C4" w14:textId="77777777" w:rsidR="00F90BDC" w:rsidRDefault="00F90BDC"/>
    <w:p w14:paraId="06144181" w14:textId="77777777" w:rsidR="00F90BDC" w:rsidRDefault="00F90BDC">
      <w:r xmlns:w="http://schemas.openxmlformats.org/wordprocessingml/2006/main">
        <w:t xml:space="preserve">1. Lewe in geloof: geregverdig deur Jesus, nie die wet nie</w:t>
      </w:r>
    </w:p>
    <w:p w14:paraId="5221AABC" w14:textId="77777777" w:rsidR="00F90BDC" w:rsidRDefault="00F90BDC"/>
    <w:p w14:paraId="709FC2F7" w14:textId="77777777" w:rsidR="00F90BDC" w:rsidRDefault="00F90BDC">
      <w:r xmlns:w="http://schemas.openxmlformats.org/wordprocessingml/2006/main">
        <w:t xml:space="preserve">2. Verlossing: Ontvang Regverdiging deur Jesus</w:t>
      </w:r>
    </w:p>
    <w:p w14:paraId="3C076150" w14:textId="77777777" w:rsidR="00F90BDC" w:rsidRDefault="00F90BDC"/>
    <w:p w14:paraId="022CFCFA" w14:textId="77777777" w:rsidR="00F90BDC" w:rsidRDefault="00F90BDC">
      <w:r xmlns:w="http://schemas.openxmlformats.org/wordprocessingml/2006/main">
        <w:t xml:space="preserve">1. Romeine 3:20-22 - Daarom sal uit die werke van die wet geen vlees voor sy oë geregverdig word nie, want uit die wet is die kennis van sonde.</w:t>
      </w:r>
    </w:p>
    <w:p w14:paraId="12F1BE2B" w14:textId="77777777" w:rsidR="00F90BDC" w:rsidRDefault="00F90BDC"/>
    <w:p w14:paraId="5F1925B4" w14:textId="77777777" w:rsidR="00F90BDC" w:rsidRDefault="00F90BDC">
      <w:r xmlns:w="http://schemas.openxmlformats.org/wordprocessingml/2006/main">
        <w:t xml:space="preserve">2. Galasiërs 3:11 - Maar dat niemand deur die wet voor God geregverdig word nie, dit is duidelik: want die regverdige sal uit die geloof lewe.</w:t>
      </w:r>
    </w:p>
    <w:p w14:paraId="62C85011" w14:textId="77777777" w:rsidR="00F90BDC" w:rsidRDefault="00F90BDC"/>
    <w:p w14:paraId="39B488AC" w14:textId="77777777" w:rsidR="00F90BDC" w:rsidRDefault="00F90BDC">
      <w:r xmlns:w="http://schemas.openxmlformats.org/wordprocessingml/2006/main">
        <w:t xml:space="preserve">Handelinge 13:40 Pas dan op dat dit nie oor julle kom waarvan deur die profete gespreek is nie;</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se waarskuwing teen ongehoorsaamheid: Gee ag op die waarskuwings van die profete of staar gevolge in die gesig.</w:t>
      </w:r>
    </w:p>
    <w:p w14:paraId="1D6CAC2B" w14:textId="77777777" w:rsidR="00F90BDC" w:rsidRDefault="00F90BDC"/>
    <w:p w14:paraId="6D15BED7" w14:textId="77777777" w:rsidR="00F90BDC" w:rsidRDefault="00F90BDC">
      <w:r xmlns:w="http://schemas.openxmlformats.org/wordprocessingml/2006/main">
        <w:t xml:space="preserve">1. "Die Stem van die Profete - Gee ag op God se waarskuwings van gevolge"</w:t>
      </w:r>
    </w:p>
    <w:p w14:paraId="76473A69" w14:textId="77777777" w:rsidR="00F90BDC" w:rsidRDefault="00F90BDC"/>
    <w:p w14:paraId="2598B52C" w14:textId="77777777" w:rsidR="00F90BDC" w:rsidRDefault="00F90BDC">
      <w:r xmlns:w="http://schemas.openxmlformats.org/wordprocessingml/2006/main">
        <w:t xml:space="preserve">2. "Stap in gehoorsaamheid - vermy die gevolge van ongehoorsaamheid"</w:t>
      </w:r>
    </w:p>
    <w:p w14:paraId="6E6B2988" w14:textId="77777777" w:rsidR="00F90BDC" w:rsidRDefault="00F90BDC"/>
    <w:p w14:paraId="20252A5D" w14:textId="77777777" w:rsidR="00F90BDC" w:rsidRDefault="00F90BDC">
      <w:r xmlns:w="http://schemas.openxmlformats.org/wordprocessingml/2006/main">
        <w:t xml:space="preserve">1. Jeremia 17:9-10 - "Bedrieglik is die hart bo alle dinge en verdorwe; wie kan dit weet? Ek, die Here, deursoek die hart, Ek toets die niere, om aan elkeen te gee volgens sy weë, en volgens die vrug van sy handelinge.”</w:t>
      </w:r>
    </w:p>
    <w:p w14:paraId="4CD6F140" w14:textId="77777777" w:rsidR="00F90BDC" w:rsidRDefault="00F90BDC"/>
    <w:p w14:paraId="6CF1F851" w14:textId="77777777" w:rsidR="00F90BDC" w:rsidRDefault="00F90BDC">
      <w:r xmlns:w="http://schemas.openxmlformats.org/wordprocessingml/2006/main">
        <w:t xml:space="preserve">2. Psalm 37:27 - "Gaan weg van die kwaad en doen wat goed is, en bly vir ewig."</w:t>
      </w:r>
    </w:p>
    <w:p w14:paraId="19D033FD" w14:textId="77777777" w:rsidR="00F90BDC" w:rsidRDefault="00F90BDC"/>
    <w:p w14:paraId="63672E6D" w14:textId="77777777" w:rsidR="00F90BDC" w:rsidRDefault="00F90BDC">
      <w:r xmlns:w="http://schemas.openxmlformats.org/wordprocessingml/2006/main">
        <w:t xml:space="preserve">Hand 13:41 Kyk, julle veragters, en verwonder julle en vergaan, want Ek doen 'n werk in julle dae, 'n werk wat julle nooit sal glo nie, al sou iemand dit aan julle verkondig.</w:t>
      </w:r>
    </w:p>
    <w:p w14:paraId="086CEA50" w14:textId="77777777" w:rsidR="00F90BDC" w:rsidRDefault="00F90BDC"/>
    <w:p w14:paraId="5565A2F4" w14:textId="77777777" w:rsidR="00F90BDC" w:rsidRDefault="00F90BDC">
      <w:r xmlns:w="http://schemas.openxmlformats.org/wordprocessingml/2006/main">
        <w:t xml:space="preserve">God werk op geheimsinnige maniere en sal nie ontken word nie.</w:t>
      </w:r>
    </w:p>
    <w:p w14:paraId="372944B5" w14:textId="77777777" w:rsidR="00F90BDC" w:rsidRDefault="00F90BDC"/>
    <w:p w14:paraId="453D93F8" w14:textId="77777777" w:rsidR="00F90BDC" w:rsidRDefault="00F90BDC">
      <w:r xmlns:w="http://schemas.openxmlformats.org/wordprocessingml/2006/main">
        <w:t xml:space="preserve">1: God se planne kan nie verhinder word nie, en dit is aan ons om op Hom te vertrou.</w:t>
      </w:r>
    </w:p>
    <w:p w14:paraId="66625E1E" w14:textId="77777777" w:rsidR="00F90BDC" w:rsidRDefault="00F90BDC"/>
    <w:p w14:paraId="66C19A9C" w14:textId="77777777" w:rsidR="00F90BDC" w:rsidRDefault="00F90BDC">
      <w:r xmlns:w="http://schemas.openxmlformats.org/wordprocessingml/2006/main">
        <w:t xml:space="preserve">2: Ons moet geloof hê en nie twyfel nie, selfs wanneer dit onmoontlik lyk.</w:t>
      </w:r>
    </w:p>
    <w:p w14:paraId="2C553A39" w14:textId="77777777" w:rsidR="00F90BDC" w:rsidRDefault="00F90BDC"/>
    <w:p w14:paraId="5CA77798" w14:textId="77777777" w:rsidR="00F90BDC" w:rsidRDefault="00F90BDC">
      <w:r xmlns:w="http://schemas.openxmlformats.org/wordprocessingml/2006/main">
        <w:t xml:space="preserve">1: Filippense 4:13 - "Ek is tot alles in staat deur Christus wat my krag gee."</w:t>
      </w:r>
    </w:p>
    <w:p w14:paraId="1FA3E8B9" w14:textId="77777777" w:rsidR="00F90BDC" w:rsidRDefault="00F90BDC"/>
    <w:p w14:paraId="6E23C743" w14:textId="77777777" w:rsidR="00F90BDC" w:rsidRDefault="00F90BDC">
      <w:r xmlns:w="http://schemas.openxmlformats.org/wordprocessingml/2006/main">
        <w:t xml:space="preserve">2: Jesaja 40:31 - "Maar die wat op die Here wag, kry nuwe krag; hulle vaar op met vleuels soos die arende; hulle hardloop en word nie moeg nie, en hulle wandel en word nie mat nie."</w:t>
      </w:r>
    </w:p>
    <w:p w14:paraId="6DA04F2C" w14:textId="77777777" w:rsidR="00F90BDC" w:rsidRDefault="00F90BDC"/>
    <w:p w14:paraId="3A0A3250" w14:textId="77777777" w:rsidR="00F90BDC" w:rsidRDefault="00F90BDC">
      <w:r xmlns:w="http://schemas.openxmlformats.org/wordprocessingml/2006/main">
        <w:t xml:space="preserve">Handelinge 13:42 En toe die Jode uit die sinagoge uitgegaan het, het die heidene gesmeek dat hierdie </w:t>
      </w:r>
      <w:r xmlns:w="http://schemas.openxmlformats.org/wordprocessingml/2006/main">
        <w:lastRenderedPageBreak xmlns:w="http://schemas.openxmlformats.org/wordprocessingml/2006/main"/>
      </w:r>
      <w:r xmlns:w="http://schemas.openxmlformats.org/wordprocessingml/2006/main">
        <w:t xml:space="preserve">woorde die volgende sabbat aan hulle verkondig moes word.</w:t>
      </w:r>
    </w:p>
    <w:p w14:paraId="3438ED1F" w14:textId="77777777" w:rsidR="00F90BDC" w:rsidRDefault="00F90BDC"/>
    <w:p w14:paraId="06ED91BC" w14:textId="77777777" w:rsidR="00F90BDC" w:rsidRDefault="00F90BDC">
      <w:r xmlns:w="http://schemas.openxmlformats.org/wordprocessingml/2006/main">
        <w:t xml:space="preserve">Die heidene wou hê dat die Jode die volgende Sabbat vir hulle moes preek.</w:t>
      </w:r>
    </w:p>
    <w:p w14:paraId="62FC9A1C" w14:textId="77777777" w:rsidR="00F90BDC" w:rsidRDefault="00F90BDC"/>
    <w:p w14:paraId="0FB10296" w14:textId="77777777" w:rsidR="00F90BDC" w:rsidRDefault="00F90BDC">
      <w:r xmlns:w="http://schemas.openxmlformats.org/wordprocessingml/2006/main">
        <w:t xml:space="preserve">1. “God se roeping aan alle nasies”</w:t>
      </w:r>
    </w:p>
    <w:p w14:paraId="14BCE2E0" w14:textId="77777777" w:rsidR="00F90BDC" w:rsidRDefault="00F90BDC"/>
    <w:p w14:paraId="2D586F90" w14:textId="77777777" w:rsidR="00F90BDC" w:rsidRDefault="00F90BDC">
      <w:r xmlns:w="http://schemas.openxmlformats.org/wordprocessingml/2006/main">
        <w:t xml:space="preserve">2. “God se liefde vir alle mense”</w:t>
      </w:r>
    </w:p>
    <w:p w14:paraId="34BCA607" w14:textId="77777777" w:rsidR="00F90BDC" w:rsidRDefault="00F90BDC"/>
    <w:p w14:paraId="443A35A8" w14:textId="77777777" w:rsidR="00F90BDC" w:rsidRDefault="00F90BDC">
      <w:r xmlns:w="http://schemas.openxmlformats.org/wordprocessingml/2006/main">
        <w:t xml:space="preserve">1. Matteus 28:19-20 “Gaan dan heen, maak dissipels van al die nasies, en doop hulle in die Naam van die Vader en die Seun en die Heilige Gees, en leer hulle om alles te onderhou wat Ek julle beveel het.”</w:t>
      </w:r>
    </w:p>
    <w:p w14:paraId="08294314" w14:textId="77777777" w:rsidR="00F90BDC" w:rsidRDefault="00F90BDC"/>
    <w:p w14:paraId="31FF0FF6" w14:textId="77777777" w:rsidR="00F90BDC" w:rsidRDefault="00F90BDC">
      <w:r xmlns:w="http://schemas.openxmlformats.org/wordprocessingml/2006/main">
        <w:t xml:space="preserve">2. Romeine 10:12 “Want daar is geen onderskeid tussen Jood en Griek nie; dieselfde Here is Here van almal, Hy skenk sy rykdom aan almal wat Hom aanroep.”</w:t>
      </w:r>
    </w:p>
    <w:p w14:paraId="211424F7" w14:textId="77777777" w:rsidR="00F90BDC" w:rsidRDefault="00F90BDC"/>
    <w:p w14:paraId="1CDACDFB" w14:textId="77777777" w:rsidR="00F90BDC" w:rsidRDefault="00F90BDC">
      <w:r xmlns:w="http://schemas.openxmlformats.org/wordprocessingml/2006/main">
        <w:t xml:space="preserve">HANDELINGE 13:43 En toe die gemeente opgebreek is, het baie van die Jode en godsdienstige proseliete vir Paulus en Bárnabas gevolg;</w:t>
      </w:r>
    </w:p>
    <w:p w14:paraId="111CDD25" w14:textId="77777777" w:rsidR="00F90BDC" w:rsidRDefault="00F90BDC"/>
    <w:p w14:paraId="1B5C8872" w14:textId="77777777" w:rsidR="00F90BDC" w:rsidRDefault="00F90BDC">
      <w:r xmlns:w="http://schemas.openxmlformats.org/wordprocessingml/2006/main">
        <w:t xml:space="preserve">Paulus en Barnabas het die gemeente toegespreek en hulle aangemoedig om in die genade van God te bly, baie van die Jode en godsdienstige bekeerlinge het hulle gevolg.</w:t>
      </w:r>
    </w:p>
    <w:p w14:paraId="47EB3323" w14:textId="77777777" w:rsidR="00F90BDC" w:rsidRDefault="00F90BDC"/>
    <w:p w14:paraId="2515A89F" w14:textId="77777777" w:rsidR="00F90BDC" w:rsidRDefault="00F90BDC">
      <w:r xmlns:w="http://schemas.openxmlformats.org/wordprocessingml/2006/main">
        <w:t xml:space="preserve">1. Verstaan die genade van God – Hoe om standvastig te bly</w:t>
      </w:r>
    </w:p>
    <w:p w14:paraId="4AF2AC9C" w14:textId="77777777" w:rsidR="00F90BDC" w:rsidRDefault="00F90BDC"/>
    <w:p w14:paraId="5AD4B623" w14:textId="77777777" w:rsidR="00F90BDC" w:rsidRDefault="00F90BDC">
      <w:r xmlns:w="http://schemas.openxmlformats.org/wordprocessingml/2006/main">
        <w:t xml:space="preserve">2. Lewe in die genade van God - Pluk die vrugte</w:t>
      </w:r>
    </w:p>
    <w:p w14:paraId="2D5C31E9" w14:textId="77777777" w:rsidR="00F90BDC" w:rsidRDefault="00F90BDC"/>
    <w:p w14:paraId="44F37F47" w14:textId="77777777" w:rsidR="00F90BDC" w:rsidRDefault="00F90BDC">
      <w:r xmlns:w="http://schemas.openxmlformats.org/wordprocessingml/2006/main">
        <w:t xml:space="preserve">1. Romeine 5:20-21 - Verder het die wet ingekom, sodat die oortreding meer sou wees. Maar waar die sonde oorvloedig was, het genade baie meer oorvloedig geword.</w:t>
      </w:r>
    </w:p>
    <w:p w14:paraId="4C669325" w14:textId="77777777" w:rsidR="00F90BDC" w:rsidRDefault="00F90BDC"/>
    <w:p w14:paraId="1627CFCE" w14:textId="77777777" w:rsidR="00F90BDC" w:rsidRDefault="00F90BDC">
      <w:r xmlns:w="http://schemas.openxmlformats.org/wordprocessingml/2006/main">
        <w:t xml:space="preserve">2. Efesiërs 2:8-10 - Want uit genade is julle gered, deur die geloof, en dit nie uit julleself nie; dit is die gawe van God, nie uit werke nie, sodat niemand mag roem nie.</w:t>
      </w:r>
    </w:p>
    <w:p w14:paraId="105BD1C1" w14:textId="77777777" w:rsidR="00F90BDC" w:rsidRDefault="00F90BDC"/>
    <w:p w14:paraId="2D8A8A45" w14:textId="77777777" w:rsidR="00F90BDC" w:rsidRDefault="00F90BDC">
      <w:r xmlns:w="http://schemas.openxmlformats.org/wordprocessingml/2006/main">
        <w:t xml:space="preserve">Handelinge 13:44 En die volgende sabbatdag het byna die hele stad bymekaargekom om die woord van God te hoor.</w:t>
      </w:r>
    </w:p>
    <w:p w14:paraId="36E7328A" w14:textId="77777777" w:rsidR="00F90BDC" w:rsidRDefault="00F90BDC"/>
    <w:p w14:paraId="5E8A97D2" w14:textId="77777777" w:rsidR="00F90BDC" w:rsidRDefault="00F90BDC">
      <w:r xmlns:w="http://schemas.openxmlformats.org/wordprocessingml/2006/main">
        <w:t xml:space="preserve">Op die volgende Sabbat het die grootste deel van die stad bymekaargekom om die Woord van God te hoor.</w:t>
      </w:r>
    </w:p>
    <w:p w14:paraId="05EF3C44" w14:textId="77777777" w:rsidR="00F90BDC" w:rsidRDefault="00F90BDC"/>
    <w:p w14:paraId="45E7C289" w14:textId="77777777" w:rsidR="00F90BDC" w:rsidRDefault="00F90BDC">
      <w:r xmlns:w="http://schemas.openxmlformats.org/wordprocessingml/2006/main">
        <w:t xml:space="preserve">1. "God se Woord: 'n Bron van hoop en vertroosting"</w:t>
      </w:r>
    </w:p>
    <w:p w14:paraId="671EE6B2" w14:textId="77777777" w:rsidR="00F90BDC" w:rsidRDefault="00F90BDC"/>
    <w:p w14:paraId="27852E35" w14:textId="77777777" w:rsidR="00F90BDC" w:rsidRDefault="00F90BDC">
      <w:r xmlns:w="http://schemas.openxmlformats.org/wordprocessingml/2006/main">
        <w:t xml:space="preserve">2. "Die krag van gemeenskap om die Woord van God te betrek"</w:t>
      </w:r>
    </w:p>
    <w:p w14:paraId="3B4A5E2D" w14:textId="77777777" w:rsidR="00F90BDC" w:rsidRDefault="00F90BDC"/>
    <w:p w14:paraId="2F0BC3A8" w14:textId="77777777" w:rsidR="00F90BDC" w:rsidRDefault="00F90BDC">
      <w:r xmlns:w="http://schemas.openxmlformats.org/wordprocessingml/2006/main">
        <w:t xml:space="preserve">1. Hebreërs 4:12 - Want die woord van God is lewend en kragtig, skerper as enige tweesnydende swaard, en dring deur tot die skeiding van siel en gees, van gewrigte en murg, en onderskei die gedagtes en voornemens van die hart .</w:t>
      </w:r>
    </w:p>
    <w:p w14:paraId="715DDFAA" w14:textId="77777777" w:rsidR="00F90BDC" w:rsidRDefault="00F90BDC"/>
    <w:p w14:paraId="395A8295" w14:textId="77777777" w:rsidR="00F90BDC" w:rsidRDefault="00F90BDC">
      <w:r xmlns:w="http://schemas.openxmlformats.org/wordprocessingml/2006/main">
        <w:t xml:space="preserve">2. Psalm 1:2 - Maar sy behae is in die wet van die HERE, en hy oordink sy wet dag en nag.</w:t>
      </w:r>
    </w:p>
    <w:p w14:paraId="6050517D" w14:textId="77777777" w:rsidR="00F90BDC" w:rsidRDefault="00F90BDC"/>
    <w:p w14:paraId="04530D91" w14:textId="77777777" w:rsidR="00F90BDC" w:rsidRDefault="00F90BDC">
      <w:r xmlns:w="http://schemas.openxmlformats.org/wordprocessingml/2006/main">
        <w:t xml:space="preserve">Handelinge 13:45 Maar toe die Jode die skare sien, is hulle met afguns vervul en het teen die dinge gespreek wat deur Paulus gespreek is, teenstrydig en lasterlik.</w:t>
      </w:r>
    </w:p>
    <w:p w14:paraId="013C2F66" w14:textId="77777777" w:rsidR="00F90BDC" w:rsidRDefault="00F90BDC"/>
    <w:p w14:paraId="7CF3069C" w14:textId="77777777" w:rsidR="00F90BDC" w:rsidRDefault="00F90BDC">
      <w:r xmlns:w="http://schemas.openxmlformats.org/wordprocessingml/2006/main">
        <w:t xml:space="preserve">Die Jode was afgunstig toe hulle sien hoe die menigte mense Paulus volg en teen hom gespreek het en sy leringe weerspreek en laster het.</w:t>
      </w:r>
    </w:p>
    <w:p w14:paraId="12519579" w14:textId="77777777" w:rsidR="00F90BDC" w:rsidRDefault="00F90BDC"/>
    <w:p w14:paraId="5EDFF947" w14:textId="77777777" w:rsidR="00F90BDC" w:rsidRDefault="00F90BDC">
      <w:r xmlns:w="http://schemas.openxmlformats.org/wordprocessingml/2006/main">
        <w:t xml:space="preserve">1. Ons moenie jaloers wees op wat God in ander se lewens doen nie.</w:t>
      </w:r>
    </w:p>
    <w:p w14:paraId="516B0D15" w14:textId="77777777" w:rsidR="00F90BDC" w:rsidRDefault="00F90BDC"/>
    <w:p w14:paraId="12E1B4E0" w14:textId="77777777" w:rsidR="00F90BDC" w:rsidRDefault="00F90BDC">
      <w:r xmlns:w="http://schemas.openxmlformats.org/wordprocessingml/2006/main">
        <w:t xml:space="preserve">2. Ons kan nie toelaat dat afguns en jaloesie ons verhinder om te hoor wat God te sê het nie.</w:t>
      </w:r>
    </w:p>
    <w:p w14:paraId="77E4AB78" w14:textId="77777777" w:rsidR="00F90BDC" w:rsidRDefault="00F90BDC"/>
    <w:p w14:paraId="1A932058" w14:textId="77777777" w:rsidR="00F90BDC" w:rsidRDefault="00F90BDC">
      <w:r xmlns:w="http://schemas.openxmlformats.org/wordprocessingml/2006/main">
        <w:t xml:space="preserve">1. Jakobus 3:14-16 – Maar as julle bittere afguns en twis in julle harte het, moet julle nie roem nie en lieg nie teen die waarheid nie.</w:t>
      </w:r>
    </w:p>
    <w:p w14:paraId="194C8C4A" w14:textId="77777777" w:rsidR="00F90BDC" w:rsidRDefault="00F90BDC"/>
    <w:p w14:paraId="28AEAED4" w14:textId="77777777" w:rsidR="00F90BDC" w:rsidRDefault="00F90BDC">
      <w:r xmlns:w="http://schemas.openxmlformats.org/wordprocessingml/2006/main">
        <w:t xml:space="preserve">2. Spreuke 14:30 - 'n gesonde hart is die lewe van die vlees, maar beny die verrotting van die gebeente.</w:t>
      </w:r>
    </w:p>
    <w:p w14:paraId="5075BA7B" w14:textId="77777777" w:rsidR="00F90BDC" w:rsidRDefault="00F90BDC"/>
    <w:p w14:paraId="4F7FD4C1" w14:textId="77777777" w:rsidR="00F90BDC" w:rsidRDefault="00F90BDC">
      <w:r xmlns:w="http://schemas.openxmlformats.org/wordprocessingml/2006/main">
        <w:t xml:space="preserve">Handelinge 13:46 Toe het Paulus en Bárnabas vrymoedig geword en gesê: Dit was nodig dat die woord van God eers tot julle gespreek moes word; aan die heidene.</w:t>
      </w:r>
    </w:p>
    <w:p w14:paraId="7611C24F" w14:textId="77777777" w:rsidR="00F90BDC" w:rsidRDefault="00F90BDC"/>
    <w:p w14:paraId="22583481" w14:textId="77777777" w:rsidR="00F90BDC" w:rsidRDefault="00F90BDC">
      <w:r xmlns:w="http://schemas.openxmlformats.org/wordprocessingml/2006/main">
        <w:t xml:space="preserve">Paulus en Barnabas het met vrymoedigheid God se woord aan die Jode verklaar, maar nadat die Jode dit verwerp het, het hulle hulle eerder tot die heidene gewend.</w:t>
      </w:r>
    </w:p>
    <w:p w14:paraId="2CE3109B" w14:textId="77777777" w:rsidR="00F90BDC" w:rsidRDefault="00F90BDC"/>
    <w:p w14:paraId="1E00D8B0" w14:textId="77777777" w:rsidR="00F90BDC" w:rsidRDefault="00F90BDC">
      <w:r xmlns:w="http://schemas.openxmlformats.org/wordprocessingml/2006/main">
        <w:t xml:space="preserve">1. Om God se Woord te verwerp het gevolge</w:t>
      </w:r>
    </w:p>
    <w:p w14:paraId="21858B44" w14:textId="77777777" w:rsidR="00F90BDC" w:rsidRDefault="00F90BDC"/>
    <w:p w14:paraId="1B3C7371" w14:textId="77777777" w:rsidR="00F90BDC" w:rsidRDefault="00F90BDC">
      <w:r xmlns:w="http://schemas.openxmlformats.org/wordprocessingml/2006/main">
        <w:t xml:space="preserve">2. Gee ag op die Woord van God of Risiko Verwerping</w:t>
      </w:r>
    </w:p>
    <w:p w14:paraId="79257151" w14:textId="77777777" w:rsidR="00F90BDC" w:rsidRDefault="00F90BDC"/>
    <w:p w14:paraId="2C792444" w14:textId="77777777" w:rsidR="00F90BDC" w:rsidRDefault="00F90BDC">
      <w:r xmlns:w="http://schemas.openxmlformats.org/wordprocessingml/2006/main">
        <w:t xml:space="preserve">1. Hebreërs 3:7-11 - Daarom, soos die Heilige Gees sê: “Vandag, as julle sy stem hoor, verhard julle harte nie soos in die opstand, op die dag van beproewing in die woestyn nie.</w:t>
      </w:r>
    </w:p>
    <w:p w14:paraId="3E7117A6" w14:textId="77777777" w:rsidR="00F90BDC" w:rsidRDefault="00F90BDC"/>
    <w:p w14:paraId="13A51812" w14:textId="77777777" w:rsidR="00F90BDC" w:rsidRDefault="00F90BDC">
      <w:r xmlns:w="http://schemas.openxmlformats.org/wordprocessingml/2006/main">
        <w:t xml:space="preserve">2. Matteus 7:21-23 - “Nie elkeen wat vir My sê: Here, Here, sal in die koninkryk van die hemele ingaan nie, maar hy wat die wil doen van my Vader wat in die hemele is.</w:t>
      </w:r>
    </w:p>
    <w:p w14:paraId="3F991912" w14:textId="77777777" w:rsidR="00F90BDC" w:rsidRDefault="00F90BDC"/>
    <w:p w14:paraId="6F6399A8" w14:textId="77777777" w:rsidR="00F90BDC" w:rsidRDefault="00F90BDC">
      <w:r xmlns:w="http://schemas.openxmlformats.org/wordprocessingml/2006/main">
        <w:t xml:space="preserve">Handelinge 13:47 Want so het die Here ons beveel en gesê: Ek het jou gemaak as 'n lig vir die heidene, sodat jy tot redding kan dien tot aan die eindes van die aarde.</w:t>
      </w:r>
    </w:p>
    <w:p w14:paraId="5B0AC53B" w14:textId="77777777" w:rsidR="00F90BDC" w:rsidRDefault="00F90BDC"/>
    <w:p w14:paraId="473D445F" w14:textId="77777777" w:rsidR="00F90BDC" w:rsidRDefault="00F90BDC">
      <w:r xmlns:w="http://schemas.openxmlformats.org/wordprocessingml/2006/main">
        <w:t xml:space="preserve">God het die apostels beveel om die lig van verlossing na die heidene te bring, tot aan die eindes van die aarde.</w:t>
      </w:r>
    </w:p>
    <w:p w14:paraId="1474C57C" w14:textId="77777777" w:rsidR="00F90BDC" w:rsidRDefault="00F90BDC"/>
    <w:p w14:paraId="5EC8D8C6" w14:textId="77777777" w:rsidR="00F90BDC" w:rsidRDefault="00F90BDC">
      <w:r xmlns:w="http://schemas.openxmlformats.org/wordprocessingml/2006/main">
        <w:t xml:space="preserve">1. Die krag van God om verlossing aan alle nasies te bring</w:t>
      </w:r>
    </w:p>
    <w:p w14:paraId="5A30FCA5" w14:textId="77777777" w:rsidR="00F90BDC" w:rsidRDefault="00F90BDC"/>
    <w:p w14:paraId="2459222E" w14:textId="77777777" w:rsidR="00F90BDC" w:rsidRDefault="00F90BDC">
      <w:r xmlns:w="http://schemas.openxmlformats.org/wordprocessingml/2006/main">
        <w:t xml:space="preserve">2. God se opdrag aan almal om die evangelie te verkondig</w:t>
      </w:r>
    </w:p>
    <w:p w14:paraId="0A810931" w14:textId="77777777" w:rsidR="00F90BDC" w:rsidRDefault="00F90BDC"/>
    <w:p w14:paraId="134A6569" w14:textId="77777777" w:rsidR="00F90BDC" w:rsidRDefault="00F90BDC">
      <w:r xmlns:w="http://schemas.openxmlformats.org/wordprocessingml/2006/main">
        <w:t xml:space="preserve">1. Matteus 28:19-20 - Gaan dan heen, leer al die nasies, en doop hulle in die Naam van die Vader en die Seun en die Heilige Gees; en leer hulle om alles te onderhou wat Ek julle ook al beveel het. en kyk, Ek is by julle al die dae tot aan die voleinding van die wêreld. Amen.</w:t>
      </w:r>
    </w:p>
    <w:p w14:paraId="282120FF" w14:textId="77777777" w:rsidR="00F90BDC" w:rsidRDefault="00F90BDC"/>
    <w:p w14:paraId="19FBA4CA" w14:textId="77777777" w:rsidR="00F90BDC" w:rsidRDefault="00F90BDC">
      <w:r xmlns:w="http://schemas.openxmlformats.org/wordprocessingml/2006/main">
        <w:t xml:space="preserve">2. Jesaja 49:6 - En hy sê: Dit is 'n ligte ding dat jy my dienaar moet wees om die stamme van Jakob op te rig en die bewaardes van Israel te herstel; Ek sal jou ook gee as 'n lig vir die heidene. dat U my redding kan wees tot aan die einde van die aarde.</w:t>
      </w:r>
    </w:p>
    <w:p w14:paraId="65ED9E2A" w14:textId="77777777" w:rsidR="00F90BDC" w:rsidRDefault="00F90BDC"/>
    <w:p w14:paraId="67D9A7B8" w14:textId="77777777" w:rsidR="00F90BDC" w:rsidRDefault="00F90BDC">
      <w:r xmlns:w="http://schemas.openxmlformats.org/wordprocessingml/2006/main">
        <w:t xml:space="preserve">Hand 13:48 En toe die heidene dit hoor, was hulle bly en het die woord van die Here verheerlik; en almal wat tot die ewige lewe bestem was, het geglo.</w:t>
      </w:r>
    </w:p>
    <w:p w14:paraId="24041E5A" w14:textId="77777777" w:rsidR="00F90BDC" w:rsidRDefault="00F90BDC"/>
    <w:p w14:paraId="4D0D3ABC" w14:textId="77777777" w:rsidR="00F90BDC" w:rsidRDefault="00F90BDC">
      <w:r xmlns:w="http://schemas.openxmlformats.org/wordprocessingml/2006/main">
        <w:t xml:space="preserve">Die heidene was bly om die Woord van die Here te hoor en baie van die wat tot die ewige lewe bestem was, het geglo.</w:t>
      </w:r>
    </w:p>
    <w:p w14:paraId="0F93288C" w14:textId="77777777" w:rsidR="00F90BDC" w:rsidRDefault="00F90BDC"/>
    <w:p w14:paraId="1B874C11" w14:textId="77777777" w:rsidR="00F90BDC" w:rsidRDefault="00F90BDC">
      <w:r xmlns:w="http://schemas.openxmlformats.org/wordprocessingml/2006/main">
        <w:t xml:space="preserve">1. Lewe voluit deur geloof in die Here</w:t>
      </w:r>
    </w:p>
    <w:p w14:paraId="307DED69" w14:textId="77777777" w:rsidR="00F90BDC" w:rsidRDefault="00F90BDC"/>
    <w:p w14:paraId="6A09A8B0" w14:textId="77777777" w:rsidR="00F90BDC" w:rsidRDefault="00F90BDC">
      <w:r xmlns:w="http://schemas.openxmlformats.org/wordprocessingml/2006/main">
        <w:t xml:space="preserve">2. Oorvloed ervaar deur in die Woord van God te glo</w:t>
      </w:r>
    </w:p>
    <w:p w14:paraId="0F995616" w14:textId="77777777" w:rsidR="00F90BDC" w:rsidRDefault="00F90BDC"/>
    <w:p w14:paraId="08883DEC"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6DBC357D" w14:textId="77777777" w:rsidR="00F90BDC" w:rsidRDefault="00F90BDC"/>
    <w:p w14:paraId="685CE36F" w14:textId="77777777" w:rsidR="00F90BDC" w:rsidRDefault="00F90BDC">
      <w:r xmlns:w="http://schemas.openxmlformats.org/wordprocessingml/2006/main">
        <w:t xml:space="preserve">2. Romeine 10:17 - Gevolglik kom geloof uit die hoor van die boodskap, en die boodskap word deur die woord oor Christus gehoor.</w:t>
      </w:r>
    </w:p>
    <w:p w14:paraId="4E8E103C" w14:textId="77777777" w:rsidR="00F90BDC" w:rsidRDefault="00F90BDC"/>
    <w:p w14:paraId="3B11B1C0" w14:textId="77777777" w:rsidR="00F90BDC" w:rsidRDefault="00F90BDC">
      <w:r xmlns:w="http://schemas.openxmlformats.org/wordprocessingml/2006/main">
        <w:t xml:space="preserve">HANDELINGE 13:49 En die woord van die Here is in die hele land bekend gemaak.</w:t>
      </w:r>
    </w:p>
    <w:p w14:paraId="30DCF86E" w14:textId="77777777" w:rsidR="00F90BDC" w:rsidRDefault="00F90BDC"/>
    <w:p w14:paraId="28335A18" w14:textId="77777777" w:rsidR="00F90BDC" w:rsidRDefault="00F90BDC">
      <w:r xmlns:w="http://schemas.openxmlformats.org/wordprocessingml/2006/main">
        <w:t xml:space="preserve">Die Woord van die Here het deur die hele streek versprei.</w:t>
      </w:r>
    </w:p>
    <w:p w14:paraId="55142528" w14:textId="77777777" w:rsidR="00F90BDC" w:rsidRDefault="00F90BDC"/>
    <w:p w14:paraId="00E25297" w14:textId="77777777" w:rsidR="00F90BDC" w:rsidRDefault="00F90BDC">
      <w:r xmlns:w="http://schemas.openxmlformats.org/wordprocessingml/2006/main">
        <w:t xml:space="preserve">1. God se Woord het krag om alle mense te bereik</w:t>
      </w:r>
    </w:p>
    <w:p w14:paraId="05872348" w14:textId="77777777" w:rsidR="00F90BDC" w:rsidRDefault="00F90BDC"/>
    <w:p w14:paraId="2C612C05" w14:textId="77777777" w:rsidR="00F90BDC" w:rsidRDefault="00F90BDC">
      <w:r xmlns:w="http://schemas.openxmlformats.org/wordprocessingml/2006/main">
        <w:t xml:space="preserve">2. Die Evangelie is vir Almal</w:t>
      </w:r>
    </w:p>
    <w:p w14:paraId="26E276E5" w14:textId="77777777" w:rsidR="00F90BDC" w:rsidRDefault="00F90BDC"/>
    <w:p w14:paraId="58F7F6C9" w14:textId="77777777" w:rsidR="00F90BDC" w:rsidRDefault="00F90BDC">
      <w:r xmlns:w="http://schemas.openxmlformats.org/wordprocessingml/2006/main">
        <w:t xml:space="preserve">1. Romeine 10:18 - "Maar ek vra, het hulle nie gehoor nie? Natuurlik het hulle: "Hulle stem het uitgegaan oor die hele aarde, hulle woorde tot aan die eindes van die wêreld."</w:t>
      </w:r>
    </w:p>
    <w:p w14:paraId="3BC35912" w14:textId="77777777" w:rsidR="00F90BDC" w:rsidRDefault="00F90BDC"/>
    <w:p w14:paraId="503CD3D1" w14:textId="77777777" w:rsidR="00F90BDC" w:rsidRDefault="00F90BDC">
      <w:r xmlns:w="http://schemas.openxmlformats.org/wordprocessingml/2006/main">
        <w:t xml:space="preserve">2. Jesaja 55:11 - "So sal my woord wees wat uit my mond uitgaan: dit sal nie leeg na My toe terugkeer nie, maar dit sal doen wat My behaag en voorspoedig wees in die ding waarvoor Ek dit gestuur het."</w:t>
      </w:r>
    </w:p>
    <w:p w14:paraId="4896CF51" w14:textId="77777777" w:rsidR="00F90BDC" w:rsidRDefault="00F90BDC"/>
    <w:p w14:paraId="5C9C40D3" w14:textId="77777777" w:rsidR="00F90BDC" w:rsidRDefault="00F90BDC">
      <w:r xmlns:w="http://schemas.openxmlformats.org/wordprocessingml/2006/main">
        <w:t xml:space="preserve">HANDELINGE 13:50 Maar die Jode het die vroom en eerbare vroue en die hoofmanne van die stad aangehits en vervolging teen Paulus en Bárnabas laat opkom en hulle uit hulle grondgebied verdryf.</w:t>
      </w:r>
    </w:p>
    <w:p w14:paraId="716FB5CB" w14:textId="77777777" w:rsidR="00F90BDC" w:rsidRDefault="00F90BDC"/>
    <w:p w14:paraId="659E1019" w14:textId="77777777" w:rsidR="00F90BDC" w:rsidRDefault="00F90BDC">
      <w:r xmlns:w="http://schemas.openxmlformats.org/wordprocessingml/2006/main">
        <w:t xml:space="preserve">Die Jode het die mense van die stad teen Paulus en Barnabas opgehits en hulle laat vervolg en uit die stad verdryf.</w:t>
      </w:r>
    </w:p>
    <w:p w14:paraId="7BDC89E3" w14:textId="77777777" w:rsidR="00F90BDC" w:rsidRDefault="00F90BDC"/>
    <w:p w14:paraId="56A2BE80" w14:textId="77777777" w:rsidR="00F90BDC" w:rsidRDefault="00F90BDC">
      <w:r xmlns:w="http://schemas.openxmlformats.org/wordprocessingml/2006/main">
        <w:t xml:space="preserve">1. Vervolging: Staan sterk te midde van opposisie</w:t>
      </w:r>
    </w:p>
    <w:p w14:paraId="3C732A36" w14:textId="77777777" w:rsidR="00F90BDC" w:rsidRDefault="00F90BDC"/>
    <w:p w14:paraId="2927412B" w14:textId="77777777" w:rsidR="00F90BDC" w:rsidRDefault="00F90BDC">
      <w:r xmlns:w="http://schemas.openxmlformats.org/wordprocessingml/2006/main">
        <w:t xml:space="preserve">2. Die krag van invloed: die gebruik van ons stemme vir regverdige doeleindes</w:t>
      </w:r>
    </w:p>
    <w:p w14:paraId="61FBE982" w14:textId="77777777" w:rsidR="00F90BDC" w:rsidRDefault="00F90BDC"/>
    <w:p w14:paraId="183A06BB" w14:textId="77777777" w:rsidR="00F90BDC" w:rsidRDefault="00F90BDC">
      <w:r xmlns:w="http://schemas.openxmlformats.org/wordprocessingml/2006/main">
        <w:t xml:space="preserve">1. Jesaja 54:17 - "Geen wapen wat teen jou gesmee word, sal voorspoedig wees nie, en elke tong wat teen jou opstaan in die gereg, sal jy veroordeel. Dit is die erfdeel van die dienaars van die Here, en hulle geregtigheid is uit My," sê </w:t>
      </w:r>
      <w:r xmlns:w="http://schemas.openxmlformats.org/wordprocessingml/2006/main">
        <w:lastRenderedPageBreak xmlns:w="http://schemas.openxmlformats.org/wordprocessingml/2006/main"/>
      </w:r>
      <w:r xmlns:w="http://schemas.openxmlformats.org/wordprocessingml/2006/main">
        <w:t xml:space="preserve">die Here.</w:t>
      </w:r>
    </w:p>
    <w:p w14:paraId="0520F9FF" w14:textId="77777777" w:rsidR="00F90BDC" w:rsidRDefault="00F90BDC"/>
    <w:p w14:paraId="5D2358BE" w14:textId="77777777" w:rsidR="00F90BDC" w:rsidRDefault="00F90BDC">
      <w:r xmlns:w="http://schemas.openxmlformats.org/wordprocessingml/2006/main">
        <w:t xml:space="preserve">2. Jakobus 5:16 - Bely mekaar julle oortredings en bid vir mekaar, sodat julle gesond kan word. Die doeltreffende, vurige gebed van 'n regverdige man baat baie.</w:t>
      </w:r>
    </w:p>
    <w:p w14:paraId="30105833" w14:textId="77777777" w:rsidR="00F90BDC" w:rsidRDefault="00F90BDC"/>
    <w:p w14:paraId="7E147AEF" w14:textId="77777777" w:rsidR="00F90BDC" w:rsidRDefault="00F90BDC">
      <w:r xmlns:w="http://schemas.openxmlformats.org/wordprocessingml/2006/main">
        <w:t xml:space="preserve">HANDELINGE 13:51 Maar hulle het die stof van hulle voete teen hulle afgeskud en by Ikonium gekom.</w:t>
      </w:r>
    </w:p>
    <w:p w14:paraId="72BD1DEE" w14:textId="77777777" w:rsidR="00F90BDC" w:rsidRDefault="00F90BDC"/>
    <w:p w14:paraId="5C321E15" w14:textId="77777777" w:rsidR="00F90BDC" w:rsidRDefault="00F90BDC">
      <w:r xmlns:w="http://schemas.openxmlformats.org/wordprocessingml/2006/main">
        <w:t xml:space="preserve">Paulus en Barnabas het Antiogië verlaat en die evangelie in baie stede verkondig. Toe die Jode in Pisidiese Antiogië hulle boodskap verwerp het, het hulle uit protes die stof van hulle voete afgeskud en na Ikonium gegaan.</w:t>
      </w:r>
    </w:p>
    <w:p w14:paraId="09B8F7C1" w14:textId="77777777" w:rsidR="00F90BDC" w:rsidRDefault="00F90BDC"/>
    <w:p w14:paraId="18055EB6" w14:textId="77777777" w:rsidR="00F90BDC" w:rsidRDefault="00F90BDC">
      <w:r xmlns:w="http://schemas.openxmlformats.org/wordprocessingml/2006/main">
        <w:t xml:space="preserve">1. Moenie moedeloos wees wanneer jy met verwerping te staan kom nie, skud dit eerder af en beweeg vorentoe.</w:t>
      </w:r>
    </w:p>
    <w:p w14:paraId="210F3D6B" w14:textId="77777777" w:rsidR="00F90BDC" w:rsidRDefault="00F90BDC"/>
    <w:p w14:paraId="60B3E86B" w14:textId="77777777" w:rsidR="00F90BDC" w:rsidRDefault="00F90BDC">
      <w:r xmlns:w="http://schemas.openxmlformats.org/wordprocessingml/2006/main">
        <w:t xml:space="preserve">2. Om getrou te bly aan jou oortuigings sal teenstand ondervind, maar die Here sal jou pad lei.</w:t>
      </w:r>
    </w:p>
    <w:p w14:paraId="70E833B3" w14:textId="77777777" w:rsidR="00F90BDC" w:rsidRDefault="00F90BDC"/>
    <w:p w14:paraId="17144A46" w14:textId="77777777" w:rsidR="00F90BDC" w:rsidRDefault="00F90BDC">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14:paraId="007216CE" w14:textId="77777777" w:rsidR="00F90BDC" w:rsidRDefault="00F90BDC"/>
    <w:p w14:paraId="33E1993B" w14:textId="77777777" w:rsidR="00F90BDC" w:rsidRDefault="00F90BDC">
      <w:r xmlns:w="http://schemas.openxmlformats.org/wordprocessingml/2006/main">
        <w:t xml:space="preserve">2. Romeine 8:28 - "En ons weet dat vir die wat God liefhet, alles ten goede meewerk, vir die wat na sy voorneme geroep is."</w:t>
      </w:r>
    </w:p>
    <w:p w14:paraId="70C02F58" w14:textId="77777777" w:rsidR="00F90BDC" w:rsidRDefault="00F90BDC"/>
    <w:p w14:paraId="17E5302E" w14:textId="77777777" w:rsidR="00F90BDC" w:rsidRDefault="00F90BDC">
      <w:r xmlns:w="http://schemas.openxmlformats.org/wordprocessingml/2006/main">
        <w:t xml:space="preserve">Hand 13:52 En die dissipels is vervul met blydskap en met die Heilige Gees.</w:t>
      </w:r>
    </w:p>
    <w:p w14:paraId="4E76117A" w14:textId="77777777" w:rsidR="00F90BDC" w:rsidRDefault="00F90BDC"/>
    <w:p w14:paraId="22895B13" w14:textId="77777777" w:rsidR="00F90BDC" w:rsidRDefault="00F90BDC">
      <w:r xmlns:w="http://schemas.openxmlformats.org/wordprocessingml/2006/main">
        <w:t xml:space="preserve">Die dissipels van Jesus was vervul met vreugde en die Heilige Gees.</w:t>
      </w:r>
    </w:p>
    <w:p w14:paraId="0A77B502" w14:textId="77777777" w:rsidR="00F90BDC" w:rsidRDefault="00F90BDC"/>
    <w:p w14:paraId="2D67BDAF" w14:textId="77777777" w:rsidR="00F90BDC" w:rsidRDefault="00F90BDC">
      <w:r xmlns:w="http://schemas.openxmlformats.org/wordprocessingml/2006/main">
        <w:t xml:space="preserve">1. Die vreugde van die Here is ons sterkte - Nehemia 8:10</w:t>
      </w:r>
    </w:p>
    <w:p w14:paraId="7FE49FA3" w14:textId="77777777" w:rsidR="00F90BDC" w:rsidRDefault="00F90BDC"/>
    <w:p w14:paraId="00CD31D8" w14:textId="77777777" w:rsidR="00F90BDC" w:rsidRDefault="00F90BDC">
      <w:r xmlns:w="http://schemas.openxmlformats.org/wordprocessingml/2006/main">
        <w:t xml:space="preserve">2. Verbly jou altyd in die Here - Filippense 4:4</w:t>
      </w:r>
    </w:p>
    <w:p w14:paraId="5AFDE83C" w14:textId="77777777" w:rsidR="00F90BDC" w:rsidRDefault="00F90BDC"/>
    <w:p w14:paraId="59C32B8D" w14:textId="77777777" w:rsidR="00F90BDC" w:rsidRDefault="00F90BDC">
      <w:r xmlns:w="http://schemas.openxmlformats.org/wordprocessingml/2006/main">
        <w:t xml:space="preserve">1. Psalm 16:11 - U maak my die pad van die lewe bekend; in u teenwoordigheid is daar volheid van vreugde; aan u regterhand is genot vir ewig.</w:t>
      </w:r>
    </w:p>
    <w:p w14:paraId="2F6A98CA" w14:textId="77777777" w:rsidR="00F90BDC" w:rsidRDefault="00F90BDC"/>
    <w:p w14:paraId="27744BAF" w14:textId="77777777" w:rsidR="00F90BDC" w:rsidRDefault="00F90BDC">
      <w:r xmlns:w="http://schemas.openxmlformats.org/wordprocessingml/2006/main">
        <w:t xml:space="preserve">2. Galasiërs 5:22-23 – Maar die vrug van die Gees is liefde, blydskap, vrede, geduld, vriendelikheid, goedheid, getrouheid, sagmoedigheid, selfbeheersing; teen sulke dinge is daar geen wet nie.</w:t>
      </w:r>
    </w:p>
    <w:p w14:paraId="33884B4C" w14:textId="77777777" w:rsidR="00F90BDC" w:rsidRDefault="00F90BDC"/>
    <w:p w14:paraId="79BC7A67" w14:textId="77777777" w:rsidR="00F90BDC" w:rsidRDefault="00F90BDC">
      <w:r xmlns:w="http://schemas.openxmlformats.org/wordprocessingml/2006/main">
        <w:t xml:space="preserve">Handelinge 14 vertel die voortsetting van Paulus en Barnabas se sendingreis, die wonderwerke wat hulle gedoen het en die teenstand wat hulle in die gesig gestaar het.</w:t>
      </w:r>
    </w:p>
    <w:p w14:paraId="4EB0C24B" w14:textId="77777777" w:rsidR="00F90BDC" w:rsidRDefault="00F90BDC"/>
    <w:p w14:paraId="6E1AA144" w14:textId="77777777" w:rsidR="00F90BDC" w:rsidRDefault="00F90BDC">
      <w:r xmlns:w="http://schemas.openxmlformats.org/wordprocessingml/2006/main">
        <w:t xml:space="preserve">1ste paragraaf: By Ikonium het Paulus en Barnabas soos gewoonlik na die Joodse sinagoge gegaan. Daar het hulle so effektief gepraat dat 'n groot aantal Jode en Grieke geglo het. Maar Jode wat geweier het om te glo dat heidene opgewek is, het hulle gedagtes teen broers vergiftig. Daarom het Paulus Barnabas 'n geruime tyd daar deurgebring en met vrymoedigheid gepraat vir die Here bevestig boodskap sy genade wat hulle in staat stel om tekens wonders te doen (Hand 14:1-3). Die mense van die stad was verdeeld, sommige aan die kant van Jode, ander met apostels-komplot het ontstaan onder heidene Jode hul leiers mishandel klip hulle leer dit het gevlug uit Lycaoniese stede Lystra Derbe omliggende land waar voortgegaan om evangelie te verkondig (Hand 14:4-7).</w:t>
      </w:r>
    </w:p>
    <w:p w14:paraId="0EA9AEBC" w14:textId="77777777" w:rsidR="00F90BDC" w:rsidRDefault="00F90BDC"/>
    <w:p w14:paraId="1EA10DAF" w14:textId="77777777" w:rsidR="00F90BDC" w:rsidRDefault="00F90BDC">
      <w:r xmlns:w="http://schemas.openxmlformats.org/wordprocessingml/2006/main">
        <w:t xml:space="preserve">2de Paragraaf: In Listra het daar 'n man gesit wat kreupel was van geboorte af, het nog nooit gehoor hoe Paulus praat praat direk na hom kyk nie, siende dat hy geloof het word genees met 'n harde stem 'Staan op!' Toe die man opspring het begin loop Toe skare sien wat Paulus gedoen het, het Lycaonian taal geskree: "Die gode het ons menslike vorm neergedaal!" Hulle het Barnabas Zeus Paul Hermes genoem, want hy was hoofspreker priester Zeus tempel net buite die stad gebring bulle kranse voorhekke wou offer offer skare saam met apostels toe apostels Barnabas Paulus hoor hierdie geskeurde klere het uitgestorm in die skare geskree 'Vriende hoekom doen julle dit? Ons is ook net mense soos jy! Ons bring vir julle goeie nuus en vertel omdraai van hierdie waardelose dinge lewende God wat die hemel aarde gemaak het om alles daarin te see.' Selfs hierdie woorde het skaars skares aangehou om aan hulle te offer (Hand.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3de Paragraaf: Toe kom 'n paar Jode van Antiogië af Ikonium het skare oor gestenigde verower. Paulus het hom buite die stad gesleep omdat hy gedink het dat hy dood was dissipels wat om hom vergader het, het opgestaan het die volgende dag terug na die stad gegaan na Derbe Nadat die evangelie verkondig het, het daardie stad 'n groot aantal dissipels teruggekeer Listra Iconium Antiogië versterk dissipels bemoedigend bly ware geloof deur te sê: 'Ons moet deur baie ontberinge gaan, God se koninkryk binnegaan.' Hulle het ouderlinge aangestel elke kerk het gebid vas het hulle toegewy Here wie hulle hul vertroue gestel het Nadat hulle deur Pisidië gegaan het, het Pamfilië woord gepreek Perga toe afgegaan Attalia Vandaar teruggeseil Antiogië waar toegewy is genade God werk nou voltooi aankoms vergader kerk saam gerapporteer alles wat God gedoen het deur hoe oop deur geloof het heidene lank dissipels gebly (Hand.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Handelinge 14:1 En dit het gebeur in Ikonium dat hulle altwee saam in die sinagoge van die Jode ingegaan het, en so gespreek het, dat 'n groot menigte sowel van die Jode as ook van die Grieke gelowig geword het.</w:t>
      </w:r>
    </w:p>
    <w:p w14:paraId="365BF7E7" w14:textId="77777777" w:rsidR="00F90BDC" w:rsidRDefault="00F90BDC"/>
    <w:p w14:paraId="01421CF5" w14:textId="77777777" w:rsidR="00F90BDC" w:rsidRDefault="00F90BDC">
      <w:r xmlns:w="http://schemas.openxmlformats.org/wordprocessingml/2006/main">
        <w:t xml:space="preserve">Paulus en Barnabas het na Ikonium gegaan en albei in die sinagoge gepreek, wat daartoe gelei het dat 'n groot menigte Jode en Grieke in die evangelie geglo het.</w:t>
      </w:r>
    </w:p>
    <w:p w14:paraId="605D93C8" w14:textId="77777777" w:rsidR="00F90BDC" w:rsidRDefault="00F90BDC"/>
    <w:p w14:paraId="00FB4304" w14:textId="77777777" w:rsidR="00F90BDC" w:rsidRDefault="00F90BDC">
      <w:r xmlns:w="http://schemas.openxmlformats.org/wordprocessingml/2006/main">
        <w:t xml:space="preserve">1. Die krag van prediking: Hoe Paulus en Barnabas in staat was om lewens te verander</w:t>
      </w:r>
    </w:p>
    <w:p w14:paraId="4246A9D9" w14:textId="77777777" w:rsidR="00F90BDC" w:rsidRDefault="00F90BDC"/>
    <w:p w14:paraId="2BEEC8EB" w14:textId="77777777" w:rsidR="00F90BDC" w:rsidRDefault="00F90BDC">
      <w:r xmlns:w="http://schemas.openxmlformats.org/wordprocessingml/2006/main">
        <w:t xml:space="preserve">2. Die krag van eenheid: hoe om saam te werk kan lei tot ongekende uitkomste</w:t>
      </w:r>
    </w:p>
    <w:p w14:paraId="029EB192" w14:textId="77777777" w:rsidR="00F90BDC" w:rsidRDefault="00F90BDC"/>
    <w:p w14:paraId="1D0EEB7C" w14:textId="77777777" w:rsidR="00F90BDC" w:rsidRDefault="00F90BDC">
      <w:r xmlns:w="http://schemas.openxmlformats.org/wordprocessingml/2006/main">
        <w:t xml:space="preserve">1. Handelinge 1:8 “Maar julle sal krag ontvang wanneer die Heilige Gees oor julle kom; en julle sal my getuies wees in Jerusalem en in die hele Judea en Samaria en tot aan die uithoeke van die aarde.”</w:t>
      </w:r>
    </w:p>
    <w:p w14:paraId="606CA56D" w14:textId="77777777" w:rsidR="00F90BDC" w:rsidRDefault="00F90BDC"/>
    <w:p w14:paraId="43132BFA" w14:textId="77777777" w:rsidR="00F90BDC" w:rsidRDefault="00F90BDC">
      <w:r xmlns:w="http://schemas.openxmlformats.org/wordprocessingml/2006/main">
        <w:t xml:space="preserve">2. Matteus 28:19 “Gaan dan heen, maak dissipels van al die nasies, en doop hulle in die Naam van die Vader en die Seun en die Heilige Gees.”</w:t>
      </w:r>
    </w:p>
    <w:p w14:paraId="518AE671" w14:textId="77777777" w:rsidR="00F90BDC" w:rsidRDefault="00F90BDC"/>
    <w:p w14:paraId="58B767F9" w14:textId="77777777" w:rsidR="00F90BDC" w:rsidRDefault="00F90BDC">
      <w:r xmlns:w="http://schemas.openxmlformats.org/wordprocessingml/2006/main">
        <w:t xml:space="preserve">HANDELINGE 14:2 Maar die ongelowige Jode het die heidene opgewek en hulle verstand sleg gemaak teen die broeders.</w:t>
      </w:r>
    </w:p>
    <w:p w14:paraId="0F1C9D04" w14:textId="77777777" w:rsidR="00F90BDC" w:rsidRDefault="00F90BDC"/>
    <w:p w14:paraId="57C068F6" w14:textId="77777777" w:rsidR="00F90BDC" w:rsidRDefault="00F90BDC">
      <w:r xmlns:w="http://schemas.openxmlformats.org/wordprocessingml/2006/main">
        <w:t xml:space="preserve">Jode het heidene aangehits en hulle beïnvloed om vyandig teenoor die Christene te wees.</w:t>
      </w:r>
    </w:p>
    <w:p w14:paraId="0B877C4A" w14:textId="77777777" w:rsidR="00F90BDC" w:rsidRDefault="00F90BDC"/>
    <w:p w14:paraId="67B7CAF8" w14:textId="77777777" w:rsidR="00F90BDC" w:rsidRDefault="00F90BDC">
      <w:r xmlns:w="http://schemas.openxmlformats.org/wordprocessingml/2006/main">
        <w:t xml:space="preserve">1. Weerstaan versoeking - Hoe om getrou te bly te midde van vervolging</w:t>
      </w:r>
    </w:p>
    <w:p w14:paraId="10F26CC1" w14:textId="77777777" w:rsidR="00F90BDC" w:rsidRDefault="00F90BDC"/>
    <w:p w14:paraId="3F42E7BA" w14:textId="77777777" w:rsidR="00F90BDC" w:rsidRDefault="00F90BDC">
      <w:r xmlns:w="http://schemas.openxmlformats.org/wordprocessingml/2006/main">
        <w:t xml:space="preserve">2. Reageer op vyandigheid - Hoe om liefde en genade te toon in die aangesig van haat</w:t>
      </w:r>
    </w:p>
    <w:p w14:paraId="04C0AC95" w14:textId="77777777" w:rsidR="00F90BDC" w:rsidRDefault="00F90BDC"/>
    <w:p w14:paraId="6EA973B8" w14:textId="77777777" w:rsidR="00F90BDC" w:rsidRDefault="00F90BDC">
      <w:r xmlns:w="http://schemas.openxmlformats.org/wordprocessingml/2006/main">
        <w:t xml:space="preserve">1. 1 Johannes 4:7-21 - God se liefde en hoe dit die bose kan oorwin</w:t>
      </w:r>
    </w:p>
    <w:p w14:paraId="75C93E65" w14:textId="77777777" w:rsidR="00F90BDC" w:rsidRDefault="00F90BDC"/>
    <w:p w14:paraId="446B9FE7" w14:textId="77777777" w:rsidR="00F90BDC" w:rsidRDefault="00F90BDC">
      <w:r xmlns:w="http://schemas.openxmlformats.org/wordprocessingml/2006/main">
        <w:t xml:space="preserve">2. Matteus 5:43-48 - Wees lief vir jou vyande en bid vir die wat jou vervolg</w:t>
      </w:r>
    </w:p>
    <w:p w14:paraId="6FE23A74" w14:textId="77777777" w:rsidR="00F90BDC" w:rsidRDefault="00F90BDC"/>
    <w:p w14:paraId="54E976AA" w14:textId="77777777" w:rsidR="00F90BDC" w:rsidRDefault="00F90BDC">
      <w:r xmlns:w="http://schemas.openxmlformats.org/wordprocessingml/2006/main">
        <w:t xml:space="preserve">Hand 14:3 Hulle het dan lank gebly en met vrymoedigheid in die Here gespreek, wat getuig het van die woord van sy genade en tekens en wonders deur hulle hande laat doen het.</w:t>
      </w:r>
    </w:p>
    <w:p w14:paraId="1B7A41C9" w14:textId="77777777" w:rsidR="00F90BDC" w:rsidRDefault="00F90BDC"/>
    <w:p w14:paraId="3C3A7052" w14:textId="77777777" w:rsidR="00F90BDC" w:rsidRDefault="00F90BDC">
      <w:r xmlns:w="http://schemas.openxmlformats.org/wordprocessingml/2006/main">
        <w:t xml:space="preserve">Die apostels het met vrymoedigheid in die Here gepraat en van die genade van God getuig en tekens en wonders gedoen.</w:t>
      </w:r>
    </w:p>
    <w:p w14:paraId="28F3CB63" w14:textId="77777777" w:rsidR="00F90BDC" w:rsidRDefault="00F90BDC"/>
    <w:p w14:paraId="2BCE6763" w14:textId="77777777" w:rsidR="00F90BDC" w:rsidRDefault="00F90BDC">
      <w:r xmlns:w="http://schemas.openxmlformats.org/wordprocessingml/2006/main">
        <w:t xml:space="preserve">1) Die krag om met vrymoedigheid God se Woord te spreek</w:t>
      </w:r>
    </w:p>
    <w:p w14:paraId="28611350" w14:textId="77777777" w:rsidR="00F90BDC" w:rsidRDefault="00F90BDC"/>
    <w:p w14:paraId="2F2EAF71" w14:textId="77777777" w:rsidR="00F90BDC" w:rsidRDefault="00F90BDC">
      <w:r xmlns:w="http://schemas.openxmlformats.org/wordprocessingml/2006/main">
        <w:t xml:space="preserve">2) Die Wonderwerke van God se Genade</w:t>
      </w:r>
    </w:p>
    <w:p w14:paraId="2D0D518D" w14:textId="77777777" w:rsidR="00F90BDC" w:rsidRDefault="00F90BDC"/>
    <w:p w14:paraId="72FE5D58" w14:textId="77777777" w:rsidR="00F90BDC" w:rsidRDefault="00F90BDC">
      <w:r xmlns:w="http://schemas.openxmlformats.org/wordprocessingml/2006/main">
        <w:t xml:space="preserve">1) Romeine 10:14-15 - "Hoe sal hulle Hom dan aanroep in wie hulle nie geglo het nie? En hoe moet hulle glo in Hom van wie hulle nog nooit gehoor het nie? En hoe kan hulle hoor sonder dat iemand preek? En hoe moet hulle preek tensy hulle gestuur word?"</w:t>
      </w:r>
    </w:p>
    <w:p w14:paraId="234FF1FB" w14:textId="77777777" w:rsidR="00F90BDC" w:rsidRDefault="00F90BDC"/>
    <w:p w14:paraId="4D02EB25" w14:textId="77777777" w:rsidR="00F90BDC" w:rsidRDefault="00F90BDC">
      <w:r xmlns:w="http://schemas.openxmlformats.org/wordprocessingml/2006/main">
        <w:t xml:space="preserve">2) Matteus 17:20 - "Hy sê vir hulle: Weens julle klein geloof. Want voorwaar Ek sê vir julle, as julle geloof het soos 'n mosterdsaad, sal julle vir hierdie berg sê: Gaan weg hiervandaan. daarheen,' en dit </w:t>
      </w:r>
      <w:r xmlns:w="http://schemas.openxmlformats.org/wordprocessingml/2006/main">
        <w:lastRenderedPageBreak xmlns:w="http://schemas.openxmlformats.org/wordprocessingml/2006/main"/>
      </w:r>
      <w:r xmlns:w="http://schemas.openxmlformats.org/wordprocessingml/2006/main">
        <w:t xml:space="preserve">sal beweeg, en niks sal vir jou onmoontlik wees nie.”</w:t>
      </w:r>
    </w:p>
    <w:p w14:paraId="0403D6CB" w14:textId="77777777" w:rsidR="00F90BDC" w:rsidRDefault="00F90BDC"/>
    <w:p w14:paraId="2253CFE3" w14:textId="77777777" w:rsidR="00F90BDC" w:rsidRDefault="00F90BDC">
      <w:r xmlns:w="http://schemas.openxmlformats.org/wordprocessingml/2006/main">
        <w:t xml:space="preserve">HANDELINGE 14:4 Maar die menigte van die stad was verdeeld, en 'n deel met die Jode en 'n deel met die apostels.</w:t>
      </w:r>
    </w:p>
    <w:p w14:paraId="045AFC67" w14:textId="77777777" w:rsidR="00F90BDC" w:rsidRDefault="00F90BDC"/>
    <w:p w14:paraId="3191B317" w14:textId="77777777" w:rsidR="00F90BDC" w:rsidRDefault="00F90BDC">
      <w:r xmlns:w="http://schemas.openxmlformats.org/wordprocessingml/2006/main">
        <w:t xml:space="preserve">Die stad was verdeel tussen diegene wat saam met die Jode gehou het en diegene wat saam met die Apostels gehou het.</w:t>
      </w:r>
    </w:p>
    <w:p w14:paraId="3D90519F" w14:textId="77777777" w:rsidR="00F90BDC" w:rsidRDefault="00F90BDC"/>
    <w:p w14:paraId="6498198D" w14:textId="77777777" w:rsidR="00F90BDC" w:rsidRDefault="00F90BDC">
      <w:r xmlns:w="http://schemas.openxmlformats.org/wordprocessingml/2006/main">
        <w:t xml:space="preserve">1. Die krag van volharding in die aangesig van verdeeldheid</w:t>
      </w:r>
    </w:p>
    <w:p w14:paraId="3A19196E" w14:textId="77777777" w:rsidR="00F90BDC" w:rsidRDefault="00F90BDC"/>
    <w:p w14:paraId="6FF15751" w14:textId="77777777" w:rsidR="00F90BDC" w:rsidRDefault="00F90BDC">
      <w:r xmlns:w="http://schemas.openxmlformats.org/wordprocessingml/2006/main">
        <w:t xml:space="preserve">2. Die noodsaaklikheid om vas te staan in ons geloof ten spyte van teenstand</w:t>
      </w:r>
    </w:p>
    <w:p w14:paraId="18AFADC6" w14:textId="77777777" w:rsidR="00F90BDC" w:rsidRDefault="00F90BDC"/>
    <w:p w14:paraId="26AA3569" w14:textId="77777777" w:rsidR="00F90BDC" w:rsidRDefault="00F90BDC">
      <w:r xmlns:w="http://schemas.openxmlformats.org/wordprocessingml/2006/main">
        <w:t xml:space="preserve">1. Efesiërs 6:10-20 - Trek die volle wapenrusting van God aan, sodat julle staande kan bly teen die planne van die duiwel</w:t>
      </w:r>
    </w:p>
    <w:p w14:paraId="6ACFC4A0" w14:textId="77777777" w:rsidR="00F90BDC" w:rsidRDefault="00F90BDC"/>
    <w:p w14:paraId="3FB712E7" w14:textId="77777777" w:rsidR="00F90BDC" w:rsidRDefault="00F90BDC">
      <w:r xmlns:w="http://schemas.openxmlformats.org/wordprocessingml/2006/main">
        <w:t xml:space="preserve">2. Jakobus 1:2-4 - Ag dit louter vreugde, my broeders, wanneer julle allerhande beproewinge teëkom, omdat julle weet dat die beproewing van julle geloof volharding kweek.</w:t>
      </w:r>
    </w:p>
    <w:p w14:paraId="6D5D0D98" w14:textId="77777777" w:rsidR="00F90BDC" w:rsidRDefault="00F90BDC"/>
    <w:p w14:paraId="25DF6CB8" w14:textId="77777777" w:rsidR="00F90BDC" w:rsidRDefault="00F90BDC">
      <w:r xmlns:w="http://schemas.openxmlformats.org/wordprocessingml/2006/main">
        <w:t xml:space="preserve">Handelinge 14:5 En toe daar 'n aanval was van die heidene sowel as die Jode met hulle owerstes, om hulle te beledig en te stenig,</w:t>
      </w:r>
    </w:p>
    <w:p w14:paraId="075A82EC" w14:textId="77777777" w:rsidR="00F90BDC" w:rsidRDefault="00F90BDC"/>
    <w:p w14:paraId="365D546D" w14:textId="77777777" w:rsidR="00F90BDC" w:rsidRDefault="00F90BDC">
      <w:r xmlns:w="http://schemas.openxmlformats.org/wordprocessingml/2006/main">
        <w:t xml:space="preserve">Die heidene en Jode, saam met hulle heersers, het probeer om die apostels Paulus en Barnabas te mishandel en te stenig.</w:t>
      </w:r>
    </w:p>
    <w:p w14:paraId="357CB862" w14:textId="77777777" w:rsidR="00F90BDC" w:rsidRDefault="00F90BDC"/>
    <w:p w14:paraId="0CBA58D4" w14:textId="77777777" w:rsidR="00F90BDC" w:rsidRDefault="00F90BDC">
      <w:r xmlns:w="http://schemas.openxmlformats.org/wordprocessingml/2006/main">
        <w:t xml:space="preserve">1. Staan vas in die aangesig van vervolging</w:t>
      </w:r>
    </w:p>
    <w:p w14:paraId="63EE6C98" w14:textId="77777777" w:rsidR="00F90BDC" w:rsidRDefault="00F90BDC"/>
    <w:p w14:paraId="4CC8EA2B" w14:textId="77777777" w:rsidR="00F90BDC" w:rsidRDefault="00F90BDC">
      <w:r xmlns:w="http://schemas.openxmlformats.org/wordprocessingml/2006/main">
        <w:t xml:space="preserve">2. Die krag van geloof in moeilike tye</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Hebreërs 11:24-27 - Deur die geloof het Moses geweier om die seun van Farao se dogter genoem te word toe hy jare geword het; Kies eerder om ellende saam met die volk van God te ly, as om die plesier van sonde vir 'n seisoen te geniet.</w:t>
      </w:r>
    </w:p>
    <w:p w14:paraId="6B551860" w14:textId="77777777" w:rsidR="00F90BDC" w:rsidRDefault="00F90BDC"/>
    <w:p w14:paraId="3A950A85" w14:textId="77777777" w:rsidR="00F90BDC" w:rsidRDefault="00F90BDC">
      <w:r xmlns:w="http://schemas.openxmlformats.org/wordprocessingml/2006/main">
        <w:t xml:space="preserve">2. Romeine 8:31-39 - Wat sal ons dan van hierdie dinge sê? As God vir ons is, wie kan teen ons wees?</w:t>
      </w:r>
    </w:p>
    <w:p w14:paraId="02C15CAC" w14:textId="77777777" w:rsidR="00F90BDC" w:rsidRDefault="00F90BDC"/>
    <w:p w14:paraId="4F0CE97B" w14:textId="77777777" w:rsidR="00F90BDC" w:rsidRDefault="00F90BDC">
      <w:r xmlns:w="http://schemas.openxmlformats.org/wordprocessingml/2006/main">
        <w:t xml:space="preserve">HANDELINGE 14:6 En hulle het dit in bewaring gehou en gevlug na Listre en Derbe, stede van Likaónië, en na die omgewing wat rondom lê.</w:t>
      </w:r>
    </w:p>
    <w:p w14:paraId="3D65F9F7" w14:textId="77777777" w:rsidR="00F90BDC" w:rsidRDefault="00F90BDC"/>
    <w:p w14:paraId="0C3340E4" w14:textId="77777777" w:rsidR="00F90BDC" w:rsidRDefault="00F90BDC">
      <w:r xmlns:w="http://schemas.openxmlformats.org/wordprocessingml/2006/main">
        <w:t xml:space="preserve">Die apostels het die evangelie na die stede Listra en Derbe en die omliggende gebied versprei.</w:t>
      </w:r>
    </w:p>
    <w:p w14:paraId="254D1B3C" w14:textId="77777777" w:rsidR="00F90BDC" w:rsidRDefault="00F90BDC"/>
    <w:p w14:paraId="1A1A8D50" w14:textId="77777777" w:rsidR="00F90BDC" w:rsidRDefault="00F90BDC">
      <w:r xmlns:w="http://schemas.openxmlformats.org/wordprocessingml/2006/main">
        <w:t xml:space="preserve">1. Die krag van geloof: hoe die apostels die evangelie versprei</w:t>
      </w:r>
    </w:p>
    <w:p w14:paraId="07ABF89A" w14:textId="77777777" w:rsidR="00F90BDC" w:rsidRDefault="00F90BDC"/>
    <w:p w14:paraId="6B6CEACF" w14:textId="77777777" w:rsidR="00F90BDC" w:rsidRDefault="00F90BDC">
      <w:r xmlns:w="http://schemas.openxmlformats.org/wordprocessingml/2006/main">
        <w:t xml:space="preserve">2. Die belangrikheid daarvan om ons geloof met ander te deel</w:t>
      </w:r>
    </w:p>
    <w:p w14:paraId="4C78F040" w14:textId="77777777" w:rsidR="00F90BDC" w:rsidRDefault="00F90BDC"/>
    <w:p w14:paraId="56A59433" w14:textId="77777777" w:rsidR="00F90BDC" w:rsidRDefault="00F90BDC">
      <w:r xmlns:w="http://schemas.openxmlformats.org/wordprocessingml/2006/main">
        <w:t xml:space="preserve">1. Romeine 10:14-15 "Hoe sal hulle Hom dan aanroep in wie hulle nie geglo het nie? En hoe moet hulle glo in Hom van wie hulle nog nooit gehoor het nie? En hoe moet hulle hoor sonder dat iemand preek? En hoe moet hulle preek tensy hulle gestuur word?"</w:t>
      </w:r>
    </w:p>
    <w:p w14:paraId="29335746" w14:textId="77777777" w:rsidR="00F90BDC" w:rsidRDefault="00F90BDC"/>
    <w:p w14:paraId="31A7DDBD" w14:textId="77777777" w:rsidR="00F90BDC" w:rsidRDefault="00F90BDC">
      <w:r xmlns:w="http://schemas.openxmlformats.org/wordprocessingml/2006/main">
        <w:t xml:space="preserve">2. Matteus 28:19-20 "Gaan dan heen, maak dissipels van al die nasies, en doop hulle in die Naam van die Vader en die Seun en die Heilige Gees, en leer hulle om alles te onderhou wat Ek julle beveel het. En kyk, Ek is altyd by jou tot aan die voleinding van die wêreld.”</w:t>
      </w:r>
    </w:p>
    <w:p w14:paraId="0FF2762D" w14:textId="77777777" w:rsidR="00F90BDC" w:rsidRDefault="00F90BDC"/>
    <w:p w14:paraId="63AC6002" w14:textId="77777777" w:rsidR="00F90BDC" w:rsidRDefault="00F90BDC">
      <w:r xmlns:w="http://schemas.openxmlformats.org/wordprocessingml/2006/main">
        <w:t xml:space="preserve">Handelinge 14:7 En daar het hulle die evangelie verkondig.</w:t>
      </w:r>
    </w:p>
    <w:p w14:paraId="66EC0763" w14:textId="77777777" w:rsidR="00F90BDC" w:rsidRDefault="00F90BDC"/>
    <w:p w14:paraId="07E458EE" w14:textId="77777777" w:rsidR="00F90BDC" w:rsidRDefault="00F90BDC">
      <w:r xmlns:w="http://schemas.openxmlformats.org/wordprocessingml/2006/main">
        <w:t xml:space="preserve">Paulus en Barnabas het die evangelie in Listra verkondig.</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Moenie vrees nie, want God is met ons - Jesaja 41:10</w:t>
      </w:r>
    </w:p>
    <w:p w14:paraId="19334323" w14:textId="77777777" w:rsidR="00F90BDC" w:rsidRDefault="00F90BDC"/>
    <w:p w14:paraId="5EA36536" w14:textId="77777777" w:rsidR="00F90BDC" w:rsidRDefault="00F90BDC">
      <w:r xmlns:w="http://schemas.openxmlformats.org/wordprocessingml/2006/main">
        <w:t xml:space="preserve">2. Glo in die Here Jesus en jy sal gered word - Handelinge 16:30-31</w:t>
      </w:r>
    </w:p>
    <w:p w14:paraId="3D6EBE1B" w14:textId="77777777" w:rsidR="00F90BDC" w:rsidRDefault="00F90BDC"/>
    <w:p w14:paraId="5C7FE474"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316C1D65" w14:textId="77777777" w:rsidR="00F90BDC" w:rsidRDefault="00F90BDC"/>
    <w:p w14:paraId="1BB06AB5" w14:textId="77777777" w:rsidR="00F90BDC" w:rsidRDefault="00F90BDC">
      <w:r xmlns:w="http://schemas.openxmlformats.org/wordprocessingml/2006/main">
        <w:t xml:space="preserve">2. Handelinge 16:30-31 - "Toe het Hy hulle uitgebring en gesê: Menere, wat moet ek doen om gered te word?" En hulle sê: Glo in die Here Jesus, en jy sal gered word, jy en jou huisgesin.</w:t>
      </w:r>
    </w:p>
    <w:p w14:paraId="59FA7260" w14:textId="77777777" w:rsidR="00F90BDC" w:rsidRDefault="00F90BDC"/>
    <w:p w14:paraId="7802B7CB" w14:textId="77777777" w:rsidR="00F90BDC" w:rsidRDefault="00F90BDC">
      <w:r xmlns:w="http://schemas.openxmlformats.org/wordprocessingml/2006/main">
        <w:t xml:space="preserve">HANDELINGE 14:8 En daar het 'n sekere man in Listre gesit, magteloos aan sy voete, 'n kreupel van sy moeder se skoot af, wat nog nooit gewandel het nie.</w:t>
      </w:r>
    </w:p>
    <w:p w14:paraId="1B51EEAB" w14:textId="77777777" w:rsidR="00F90BDC" w:rsidRDefault="00F90BDC"/>
    <w:p w14:paraId="313DDCC8" w14:textId="77777777" w:rsidR="00F90BDC" w:rsidRDefault="00F90BDC">
      <w:r xmlns:w="http://schemas.openxmlformats.org/wordprocessingml/2006/main">
        <w:t xml:space="preserve">’n Man in Listra was kreupel van geboorte af en het nog nooit geloop nie.</w:t>
      </w:r>
    </w:p>
    <w:p w14:paraId="2D4BA326" w14:textId="77777777" w:rsidR="00F90BDC" w:rsidRDefault="00F90BDC"/>
    <w:p w14:paraId="49BEAF03" w14:textId="77777777" w:rsidR="00F90BDC" w:rsidRDefault="00F90BDC">
      <w:r xmlns:w="http://schemas.openxmlformats.org/wordprocessingml/2006/main">
        <w:t xml:space="preserve">1. Die krag van geloof: hoe God ons lewens kan transformeer</w:t>
      </w:r>
    </w:p>
    <w:p w14:paraId="334CE77F" w14:textId="77777777" w:rsidR="00F90BDC" w:rsidRDefault="00F90BDC"/>
    <w:p w14:paraId="2859D213" w14:textId="77777777" w:rsidR="00F90BDC" w:rsidRDefault="00F90BDC">
      <w:r xmlns:w="http://schemas.openxmlformats.org/wordprocessingml/2006/main">
        <w:t xml:space="preserve">2. Om teëspoed te oorkom: As die lewe moeilik raak, gaan voort</w:t>
      </w:r>
    </w:p>
    <w:p w14:paraId="18DCDBB3" w14:textId="77777777" w:rsidR="00F90BDC" w:rsidRDefault="00F90BDC"/>
    <w:p w14:paraId="6BE52FBA" w14:textId="77777777" w:rsidR="00F90BDC" w:rsidRDefault="00F90BDC">
      <w:r xmlns:w="http://schemas.openxmlformats.org/wordprocessingml/2006/main">
        <w:t xml:space="preserve">1. Jeremia 29:11 – “Want Ek weet watter planne Ek vir jou het,” spreek die Here, “beplan om jou voorspoedig te maak en nie om jou te benadeel nie, beplan om vir jou hoop en ’n toekoms te gee.”</w:t>
      </w:r>
    </w:p>
    <w:p w14:paraId="5264DA45" w14:textId="77777777" w:rsidR="00F90BDC" w:rsidRDefault="00F90BDC"/>
    <w:p w14:paraId="021671E5" w14:textId="77777777" w:rsidR="00F90BDC" w:rsidRDefault="00F90BDC">
      <w:r xmlns:w="http://schemas.openxmlformats.org/wordprocessingml/2006/main">
        <w:t xml:space="preserve">2. Filippense 4:13 – “Ek is tot alles in staat deur Christus wat my krag gee.”</w:t>
      </w:r>
    </w:p>
    <w:p w14:paraId="321C1617" w14:textId="77777777" w:rsidR="00F90BDC" w:rsidRDefault="00F90BDC"/>
    <w:p w14:paraId="7A883729" w14:textId="77777777" w:rsidR="00F90BDC" w:rsidRDefault="00F90BDC">
      <w:r xmlns:w="http://schemas.openxmlformats.org/wordprocessingml/2006/main">
        <w:t xml:space="preserve">Handelinge 14:9 Hy het Paulus hoor praat: wat hom vas aanskou en bemerk het dat hy geloof het om gesond te word,</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man het Paulus hoor praat en sien dat hy geloof het om genees te word.</w:t>
      </w:r>
    </w:p>
    <w:p w14:paraId="2CC00761" w14:textId="77777777" w:rsidR="00F90BDC" w:rsidRDefault="00F90BDC"/>
    <w:p w14:paraId="5DE7E7EF" w14:textId="77777777" w:rsidR="00F90BDC" w:rsidRDefault="00F90BDC">
      <w:r xmlns:w="http://schemas.openxmlformats.org/wordprocessingml/2006/main">
        <w:t xml:space="preserve">1. Geloof is die fondament van genesing.</w:t>
      </w:r>
    </w:p>
    <w:p w14:paraId="24B9918B" w14:textId="77777777" w:rsidR="00F90BDC" w:rsidRDefault="00F90BDC"/>
    <w:p w14:paraId="7E11538A" w14:textId="77777777" w:rsidR="00F90BDC" w:rsidRDefault="00F90BDC">
      <w:r xmlns:w="http://schemas.openxmlformats.org/wordprocessingml/2006/main">
        <w:t xml:space="preserve">2. Glo in die krag van God en word genees.</w:t>
      </w:r>
    </w:p>
    <w:p w14:paraId="79BED15C" w14:textId="77777777" w:rsidR="00F90BDC" w:rsidRDefault="00F90BDC"/>
    <w:p w14:paraId="2872BCEC" w14:textId="77777777" w:rsidR="00F90BDC" w:rsidRDefault="00F90BDC">
      <w:r xmlns:w="http://schemas.openxmlformats.org/wordprocessingml/2006/main">
        <w:t xml:space="preserve">1. Hebreërs 11:1 “Nou is die geloof 'n sekerheid van die dinge wat ons hoop, 'n oortuiging van die dinge wat ons nie sien nie.”</w:t>
      </w:r>
    </w:p>
    <w:p w14:paraId="54C65F02" w14:textId="77777777" w:rsidR="00F90BDC" w:rsidRDefault="00F90BDC"/>
    <w:p w14:paraId="5937AF2F" w14:textId="77777777" w:rsidR="00F90BDC" w:rsidRDefault="00F90BDC">
      <w:r xmlns:w="http://schemas.openxmlformats.org/wordprocessingml/2006/main">
        <w:t xml:space="preserve">2. Jakobus 5:14-15 “Is iemand onder julle siek? Laat hy die ouderlinge van die kerk roep, en laat hulle oor hom bid en hom in die Naam van die Here met olie salf. En die gebed van die geloof sal die een wat siek is red, en die Here sal hom oprig. En as hy sondes gedoen het, sal dit hom vergewe word.”</w:t>
      </w:r>
    </w:p>
    <w:p w14:paraId="484887A6" w14:textId="77777777" w:rsidR="00F90BDC" w:rsidRDefault="00F90BDC"/>
    <w:p w14:paraId="2188C286" w14:textId="77777777" w:rsidR="00F90BDC" w:rsidRDefault="00F90BDC">
      <w:r xmlns:w="http://schemas.openxmlformats.org/wordprocessingml/2006/main">
        <w:t xml:space="preserve">Handelinge 14:10 Met 'n groot stem het gesê: Staan regop op jou voete. En hy het gespring en geloop.</w:t>
      </w:r>
    </w:p>
    <w:p w14:paraId="169B52A4" w14:textId="77777777" w:rsidR="00F90BDC" w:rsidRDefault="00F90BDC"/>
    <w:p w14:paraId="5FBE2DC0" w14:textId="77777777" w:rsidR="00F90BDC" w:rsidRDefault="00F90BDC">
      <w:r xmlns:w="http://schemas.openxmlformats.org/wordprocessingml/2006/main">
        <w:t xml:space="preserve">Die apostel Paulus het 'n man genees wat kreupel was en hom laat opstaan en loop.</w:t>
      </w:r>
    </w:p>
    <w:p w14:paraId="1DEE063A" w14:textId="77777777" w:rsidR="00F90BDC" w:rsidRDefault="00F90BDC"/>
    <w:p w14:paraId="4F71B2FD" w14:textId="77777777" w:rsidR="00F90BDC" w:rsidRDefault="00F90BDC">
      <w:r xmlns:w="http://schemas.openxmlformats.org/wordprocessingml/2006/main">
        <w:t xml:space="preserve">1. God is kragtig en kan ons genees van fisiese kwale.</w:t>
      </w:r>
    </w:p>
    <w:p w14:paraId="57EC7E88" w14:textId="77777777" w:rsidR="00F90BDC" w:rsidRDefault="00F90BDC"/>
    <w:p w14:paraId="26BF1374" w14:textId="77777777" w:rsidR="00F90BDC" w:rsidRDefault="00F90BDC">
      <w:r xmlns:w="http://schemas.openxmlformats.org/wordprocessingml/2006/main">
        <w:t xml:space="preserve">2. Selfs wanneer ons gekonfronteer word met oënskynlik onoorkomelike kanse, is God steeds in staat om ons van krag en hoop te voorsien.</w:t>
      </w:r>
    </w:p>
    <w:p w14:paraId="0B5A2023" w14:textId="77777777" w:rsidR="00F90BDC" w:rsidRDefault="00F90BDC"/>
    <w:p w14:paraId="1B8F8DC6"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6D3E9B1A" w14:textId="77777777" w:rsidR="00F90BDC" w:rsidRDefault="00F90BDC"/>
    <w:p w14:paraId="15D11ACD" w14:textId="77777777" w:rsidR="00F90BDC" w:rsidRDefault="00F90BDC">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14:paraId="11FDE2BF" w14:textId="77777777" w:rsidR="00F90BDC" w:rsidRDefault="00F90BDC"/>
    <w:p w14:paraId="53F07CAC" w14:textId="77777777" w:rsidR="00F90BDC" w:rsidRDefault="00F90BDC">
      <w:r xmlns:w="http://schemas.openxmlformats.org/wordprocessingml/2006/main">
        <w:t xml:space="preserve">HANDELINGE 14:11 En toe die skare sien wat Paulus gedoen het, het hulle hul stem verhef en in die rede van Likaónië gesê: Die gode het na ons neergedaal in die gelykenis van mense.</w:t>
      </w:r>
    </w:p>
    <w:p w14:paraId="4BEBB0AB" w14:textId="77777777" w:rsidR="00F90BDC" w:rsidRDefault="00F90BDC"/>
    <w:p w14:paraId="2BE57653" w14:textId="77777777" w:rsidR="00F90BDC" w:rsidRDefault="00F90BDC">
      <w:r xmlns:w="http://schemas.openxmlformats.org/wordprocessingml/2006/main">
        <w:t xml:space="preserve">Die mense van Lycaonië het Paulus baie wonderwerke sien doen en het geglo dat die gode in die vorm van mense na hulle gekom het.</w:t>
      </w:r>
    </w:p>
    <w:p w14:paraId="1CF91EB4" w14:textId="77777777" w:rsidR="00F90BDC" w:rsidRDefault="00F90BDC"/>
    <w:p w14:paraId="1C1B9CFC" w14:textId="77777777" w:rsidR="00F90BDC" w:rsidRDefault="00F90BDC">
      <w:r xmlns:w="http://schemas.openxmlformats.org/wordprocessingml/2006/main">
        <w:t xml:space="preserve">1. God gebruik gewone mense om buitengewone dinge te bereik.</w:t>
      </w:r>
    </w:p>
    <w:p w14:paraId="6A622EDC" w14:textId="77777777" w:rsidR="00F90BDC" w:rsidRDefault="00F90BDC"/>
    <w:p w14:paraId="53AC9A6B" w14:textId="77777777" w:rsidR="00F90BDC" w:rsidRDefault="00F90BDC">
      <w:r xmlns:w="http://schemas.openxmlformats.org/wordprocessingml/2006/main">
        <w:t xml:space="preserve">2. Ons moet nooit die krag van God vergeet en Sy vermoë om deur ons te beweeg nie.</w:t>
      </w:r>
    </w:p>
    <w:p w14:paraId="1FACD550" w14:textId="77777777" w:rsidR="00F90BDC" w:rsidRDefault="00F90BDC"/>
    <w:p w14:paraId="44801AC1"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14:paraId="018F3CE7" w14:textId="77777777" w:rsidR="00F90BDC" w:rsidRDefault="00F90BDC"/>
    <w:p w14:paraId="6F2014C6" w14:textId="77777777" w:rsidR="00F90BDC" w:rsidRDefault="00F90BDC">
      <w:r xmlns:w="http://schemas.openxmlformats.org/wordprocessingml/2006/main">
        <w:t xml:space="preserve">2. Lukas 10:19 - Kyk, Ek het aan julle mag gegee om op slange en skerpioene te trap en oor al die mag van die vyand, en niks sal julle kwaad doen nie.</w:t>
      </w:r>
    </w:p>
    <w:p w14:paraId="3CC9EC3D" w14:textId="77777777" w:rsidR="00F90BDC" w:rsidRDefault="00F90BDC"/>
    <w:p w14:paraId="2978AC5D" w14:textId="77777777" w:rsidR="00F90BDC" w:rsidRDefault="00F90BDC">
      <w:r xmlns:w="http://schemas.openxmlformats.org/wordprocessingml/2006/main">
        <w:t xml:space="preserve">HANDELINGE 14:12 En hulle het Bárnabas Jupiter genoem; en Paulus, Mercurius, omdat hy die hoofspreker was.</w:t>
      </w:r>
    </w:p>
    <w:p w14:paraId="15793B36" w14:textId="77777777" w:rsidR="00F90BDC" w:rsidRDefault="00F90BDC"/>
    <w:p w14:paraId="66E14EC5" w14:textId="77777777" w:rsidR="00F90BDC" w:rsidRDefault="00F90BDC">
      <w:r xmlns:w="http://schemas.openxmlformats.org/wordprocessingml/2006/main">
        <w:t xml:space="preserve">Barnabas en Paulus het onderskeidelik die name Jupiter en Mercurius gekry terwyl hulle in Listr gepreek het.</w:t>
      </w:r>
    </w:p>
    <w:p w14:paraId="6C97D8B2" w14:textId="77777777" w:rsidR="00F90BDC" w:rsidRDefault="00F90BDC"/>
    <w:p w14:paraId="18610B8B" w14:textId="77777777" w:rsidR="00F90BDC" w:rsidRDefault="00F90BDC">
      <w:r xmlns:w="http://schemas.openxmlformats.org/wordprocessingml/2006/main">
        <w:t xml:space="preserve">1. Die krag van God se Woord: Verken die lewe van Barnabas en Paulus</w:t>
      </w:r>
    </w:p>
    <w:p w14:paraId="5E04961B" w14:textId="77777777" w:rsidR="00F90BDC" w:rsidRDefault="00F90BDC"/>
    <w:p w14:paraId="70FF7601" w14:textId="77777777" w:rsidR="00F90BDC" w:rsidRDefault="00F90BDC">
      <w:r xmlns:w="http://schemas.openxmlformats.org/wordprocessingml/2006/main">
        <w:t xml:space="preserve">2. Na aanleiding van die roepstem van God: Barnabas en Paulus se voorbeeld van geloof</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“So sal my woord wees wat uit my mond uitgaan; dit sal nie leeg na My toe terugkeer nie, maar dit sal volbring wat Ek voorneem, en sal slaag met die ding waarvoor Ek dit gestuur het.”</w:t>
      </w:r>
    </w:p>
    <w:p w14:paraId="22E17F65" w14:textId="77777777" w:rsidR="00F90BDC" w:rsidRDefault="00F90BDC"/>
    <w:p w14:paraId="3FE0FA84" w14:textId="77777777" w:rsidR="00F90BDC" w:rsidRDefault="00F90BDC">
      <w:r xmlns:w="http://schemas.openxmlformats.org/wordprocessingml/2006/main">
        <w:t xml:space="preserve">2. 2 Korintiërs 4:7 “Maar ons het hierdie skat in kleipruike, om te wys dat die oortreffende krag aan God behoort en nie aan ons nie.”</w:t>
      </w:r>
    </w:p>
    <w:p w14:paraId="34F775F7" w14:textId="77777777" w:rsidR="00F90BDC" w:rsidRDefault="00F90BDC"/>
    <w:p w14:paraId="147560AC" w14:textId="77777777" w:rsidR="00F90BDC" w:rsidRDefault="00F90BDC">
      <w:r xmlns:w="http://schemas.openxmlformats.org/wordprocessingml/2006/main">
        <w:t xml:space="preserve">HANDELINGE 14:13 Toe het die priester van Jupiter wat voor hulle stad was, osse en kranse na die poorte gebring en wou saam met die volk geoffer het.</w:t>
      </w:r>
    </w:p>
    <w:p w14:paraId="760A5516" w14:textId="77777777" w:rsidR="00F90BDC" w:rsidRDefault="00F90BDC"/>
    <w:p w14:paraId="056F2C73" w14:textId="77777777" w:rsidR="00F90BDC" w:rsidRDefault="00F90BDC">
      <w:r xmlns:w="http://schemas.openxmlformats.org/wordprocessingml/2006/main">
        <w:t xml:space="preserve">Die priester van Jupiter het probeer om offers aan die mense by die stadspoorte te bring.</w:t>
      </w:r>
    </w:p>
    <w:p w14:paraId="1508EA35" w14:textId="77777777" w:rsidR="00F90BDC" w:rsidRDefault="00F90BDC"/>
    <w:p w14:paraId="120DB019" w14:textId="77777777" w:rsidR="00F90BDC" w:rsidRDefault="00F90BDC">
      <w:r xmlns:w="http://schemas.openxmlformats.org/wordprocessingml/2006/main">
        <w:t xml:space="preserve">1. God is die enigste een wat ons aanbidding en toewyding waardig is.</w:t>
      </w:r>
    </w:p>
    <w:p w14:paraId="32297571" w14:textId="77777777" w:rsidR="00F90BDC" w:rsidRDefault="00F90BDC"/>
    <w:p w14:paraId="7B8B3907" w14:textId="77777777" w:rsidR="00F90BDC" w:rsidRDefault="00F90BDC">
      <w:r xmlns:w="http://schemas.openxmlformats.org/wordprocessingml/2006/main">
        <w:t xml:space="preserve">2. Ons moenie deur die valse beloftes van afgodediens geslinger word nie.</w:t>
      </w:r>
    </w:p>
    <w:p w14:paraId="2717BE9A" w14:textId="77777777" w:rsidR="00F90BDC" w:rsidRDefault="00F90BDC"/>
    <w:p w14:paraId="54F7D390" w14:textId="77777777" w:rsidR="00F90BDC" w:rsidRDefault="00F90BDC">
      <w:r xmlns:w="http://schemas.openxmlformats.org/wordprocessingml/2006/main">
        <w:t xml:space="preserve">1. Eksodus 20:3-5 - "Jy mag geen ander gode voor my aangesig hê nie. Jy mag vir jou geen beeld maak in die vorm van enigiets in die hemel daarbo of op die aarde hieronder of in die waters onder nie. Jy mag nie buig nie. na hulle toe of aanbid hulle, want Ek, die Here jou God, is 'n jaloerse God."</w:t>
      </w:r>
    </w:p>
    <w:p w14:paraId="427C2F4D" w14:textId="77777777" w:rsidR="00F90BDC" w:rsidRDefault="00F90BDC"/>
    <w:p w14:paraId="312F7DB5" w14:textId="77777777" w:rsidR="00F90BDC" w:rsidRDefault="00F90BDC">
      <w:r xmlns:w="http://schemas.openxmlformats.org/wordprocessingml/2006/main">
        <w:t xml:space="preserve">2. Romeine 1:18-25 - "Want die toorn van God word uit die hemel geopenbaar oor alle goddeloosheid en ongeregtigheid van die mense wat die waarheid deur hulle ongeregtigheid onderdruk, want wat van God geweet kan word, is vir hulle duidelik, omdat God het dit aan hulle gewys. Want sy onsigbare eienskappe, naamlik sy ewige krag en goddelike natuur, word van die skepping van die wêreld af duidelik waargeneem in die dinge wat gemaak is. Dus is hulle sonder verskoning. Want alhoewel hulle geweet het God, hulle het Hom nie as God geëer of Hom gedank nie, maar hulle het futiel geword in hulle denke, en hulle dwase harte is verduister. Hulle beweer dat hulle wys was, het dwaas geword en die heerlikheid van die onsterflike God verruil vir beelde wat gelyk het sterflike mens en voëls en diere en kruipende dinge.”</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14:14 En toe die apostels, Barnabas en Paulus, daarvan hoor, het hulle hul klere geskeur en onder die volk ingehardloop en uitgeroep:</w:t>
      </w:r>
    </w:p>
    <w:p w14:paraId="3DC9E051" w14:textId="77777777" w:rsidR="00F90BDC" w:rsidRDefault="00F90BDC"/>
    <w:p w14:paraId="04AF6476" w14:textId="77777777" w:rsidR="00F90BDC" w:rsidRDefault="00F90BDC">
      <w:r xmlns:w="http://schemas.openxmlformats.org/wordprocessingml/2006/main">
        <w:t xml:space="preserve">Die apostels, Barnabas en Paulus, het gehoor van 'n komplot om hulle te stenig en dit het hulle baie benoud gemaak.</w:t>
      </w:r>
    </w:p>
    <w:p w14:paraId="57ADBEF5" w14:textId="77777777" w:rsidR="00F90BDC" w:rsidRDefault="00F90BDC"/>
    <w:p w14:paraId="3F83B0C5" w14:textId="77777777" w:rsidR="00F90BDC" w:rsidRDefault="00F90BDC">
      <w:r xmlns:w="http://schemas.openxmlformats.org/wordprocessingml/2006/main">
        <w:t xml:space="preserve">1. Wanneer jy voor teëspoed in die gesig gestaar word, in plaas daarvan om weg te hardloop, staan vas in jou geloof en vertrou op God.</w:t>
      </w:r>
    </w:p>
    <w:p w14:paraId="3A214165" w14:textId="77777777" w:rsidR="00F90BDC" w:rsidRDefault="00F90BDC"/>
    <w:p w14:paraId="28D692A4" w14:textId="77777777" w:rsidR="00F90BDC" w:rsidRDefault="00F90BDC">
      <w:r xmlns:w="http://schemas.openxmlformats.org/wordprocessingml/2006/main">
        <w:t xml:space="preserve">2. God is met ons te midde van ons lyding en sal krag gee om daardeur te gaan.</w:t>
      </w:r>
    </w:p>
    <w:p w14:paraId="4AC453FA" w14:textId="77777777" w:rsidR="00F90BDC" w:rsidRDefault="00F90BDC"/>
    <w:p w14:paraId="68D672B6"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05FBA89B" w14:textId="77777777" w:rsidR="00F90BDC" w:rsidRDefault="00F90BDC"/>
    <w:p w14:paraId="227FF8C9"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2277EC85" w14:textId="77777777" w:rsidR="00F90BDC" w:rsidRDefault="00F90BDC"/>
    <w:p w14:paraId="6DB97850" w14:textId="77777777" w:rsidR="00F90BDC" w:rsidRDefault="00F90BDC">
      <w:r xmlns:w="http://schemas.openxmlformats.org/wordprocessingml/2006/main">
        <w:t xml:space="preserve">Handelinge 14:15 en gesê: Menere, waarom doen julle hierdie dinge? Ons is ook manne van soortgelyke hartstogte as julle, en verkondig julle dat julle van hierdie nietighede moet bekeer tot die lewende God wat die hemel en die aarde en die see en alles wat daarin is, gemaak het.</w:t>
      </w:r>
    </w:p>
    <w:p w14:paraId="7F4998A2" w14:textId="77777777" w:rsidR="00F90BDC" w:rsidRDefault="00F90BDC"/>
    <w:p w14:paraId="45717D8E" w14:textId="77777777" w:rsidR="00F90BDC" w:rsidRDefault="00F90BDC">
      <w:r xmlns:w="http://schemas.openxmlformats.org/wordprocessingml/2006/main">
        <w:t xml:space="preserve">Die apostels Paulus en Barnabas verduidelik aan die mense in Listra dat hulle niks anders is as enigiemand anders nie, en spoor hulle aan om van valse gode af weg te draai en die lewende God te aanbid wat die hemel en die aarde geskep het.</w:t>
      </w:r>
    </w:p>
    <w:p w14:paraId="2DEA906C" w14:textId="77777777" w:rsidR="00F90BDC" w:rsidRDefault="00F90BDC"/>
    <w:p w14:paraId="1AB33EED" w14:textId="77777777" w:rsidR="00F90BDC" w:rsidRDefault="00F90BDC">
      <w:r xmlns:w="http://schemas.openxmlformats.org/wordprocessingml/2006/main">
        <w:t xml:space="preserve">1. God is die Skepper van alle dinge en verdien ons aanbidding</w:t>
      </w:r>
    </w:p>
    <w:p w14:paraId="6981CCB5" w14:textId="77777777" w:rsidR="00F90BDC" w:rsidRDefault="00F90BDC"/>
    <w:p w14:paraId="339727F4" w14:textId="77777777" w:rsidR="00F90BDC" w:rsidRDefault="00F90BDC">
      <w:r xmlns:w="http://schemas.openxmlformats.org/wordprocessingml/2006/main">
        <w:t xml:space="preserve">2. Ons is almal soos passies en moet wegdraai van valse gode</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Met wie sal julle My dan vergelyk, of sal Ek gelyk wees? sê die Heilige. Slaan julle oë op na die hoogte, en kyk, wie het hierdie dinge geskape, wat hulle leër in getal uitlei; Hy noem hulle almal by name deur die grootheid van sy sterkte, omdat Hy sterk is in krag; nie een faal nie.</w:t>
      </w:r>
    </w:p>
    <w:p w14:paraId="7550293E" w14:textId="77777777" w:rsidR="00F90BDC" w:rsidRDefault="00F90BDC"/>
    <w:p w14:paraId="1F4B3533" w14:textId="77777777" w:rsidR="00F90BDC" w:rsidRDefault="00F90BDC">
      <w:r xmlns:w="http://schemas.openxmlformats.org/wordprocessingml/2006/main">
        <w:t xml:space="preserve">2. Psalm 19:1 - Die hemele verkondig die heerlikheid van God; en die uitspansel toon sy handewerk.</w:t>
      </w:r>
    </w:p>
    <w:p w14:paraId="2344A931" w14:textId="77777777" w:rsidR="00F90BDC" w:rsidRDefault="00F90BDC"/>
    <w:p w14:paraId="1C1B711A" w14:textId="77777777" w:rsidR="00F90BDC" w:rsidRDefault="00F90BDC">
      <w:r xmlns:w="http://schemas.openxmlformats.org/wordprocessingml/2006/main">
        <w:t xml:space="preserve">Handelinge 14:16 wat vroeër al die nasies toegelaat het om in hul eie weë te wandel.</w:t>
      </w:r>
    </w:p>
    <w:p w14:paraId="63CEC40A" w14:textId="77777777" w:rsidR="00F90BDC" w:rsidRDefault="00F90BDC"/>
    <w:p w14:paraId="0E43AC6C" w14:textId="77777777" w:rsidR="00F90BDC" w:rsidRDefault="00F90BDC">
      <w:r xmlns:w="http://schemas.openxmlformats.org/wordprocessingml/2006/main">
        <w:t xml:space="preserve">In hierdie gedeelte preek Paulus en Barnabas vir die mense van Listra, en herinner hulle dat God aan alle nasies die vryheid gegee het om hul eie weë te volg.</w:t>
      </w:r>
    </w:p>
    <w:p w14:paraId="553A5737" w14:textId="77777777" w:rsidR="00F90BDC" w:rsidRDefault="00F90BDC"/>
    <w:p w14:paraId="3A30CAB9" w14:textId="77777777" w:rsidR="00F90BDC" w:rsidRDefault="00F90BDC">
      <w:r xmlns:w="http://schemas.openxmlformats.org/wordprocessingml/2006/main">
        <w:t xml:space="preserve">1. Om die Soewereiniteit van God in ons lewens te verstaan</w:t>
      </w:r>
    </w:p>
    <w:p w14:paraId="7CDDEAB4" w14:textId="77777777" w:rsidR="00F90BDC" w:rsidRDefault="00F90BDC"/>
    <w:p w14:paraId="6881F0E0" w14:textId="77777777" w:rsidR="00F90BDC" w:rsidRDefault="00F90BDC">
      <w:r xmlns:w="http://schemas.openxmlformats.org/wordprocessingml/2006/main">
        <w:t xml:space="preserve">2. God se liefde vir alle nasies</w:t>
      </w:r>
    </w:p>
    <w:p w14:paraId="5C02BA62" w14:textId="77777777" w:rsidR="00F90BDC" w:rsidRDefault="00F90BDC"/>
    <w:p w14:paraId="6FB528DA" w14:textId="77777777" w:rsidR="00F90BDC" w:rsidRDefault="00F90BDC">
      <w:r xmlns:w="http://schemas.openxmlformats.org/wordprocessingml/2006/main">
        <w:t xml:space="preserve">1. Johannes 3:16 - "Want so lief het God die wêreld gehad, dat Hy sy eniggebore Seun gegee het, sodat elkeen wat in Hom glo, nie verlore mag gaan nie, maar die ewige lewe kan hê."</w:t>
      </w:r>
    </w:p>
    <w:p w14:paraId="13ED1894" w14:textId="77777777" w:rsidR="00F90BDC" w:rsidRDefault="00F90BDC"/>
    <w:p w14:paraId="09D4901B" w14:textId="77777777" w:rsidR="00F90BDC" w:rsidRDefault="00F90BDC">
      <w:r xmlns:w="http://schemas.openxmlformats.org/wordprocessingml/2006/main">
        <w:t xml:space="preserve">2. Romeine 9:15 - “Want hy sê vir Moses: Ek sal barmhartig wees oor wie Ek barmhartig wil wees, en Ek sal my ontferm oor wie Ek My wil ontferm.”</w:t>
      </w:r>
    </w:p>
    <w:p w14:paraId="3AA900F9" w14:textId="77777777" w:rsidR="00F90BDC" w:rsidRDefault="00F90BDC"/>
    <w:p w14:paraId="00972DE6" w14:textId="77777777" w:rsidR="00F90BDC" w:rsidRDefault="00F90BDC">
      <w:r xmlns:w="http://schemas.openxmlformats.org/wordprocessingml/2006/main">
        <w:t xml:space="preserve">Handelinge 14:17 Maar Hy het Homself nie sonder getuienis gelaat nie, deurdat Hy goed gedoen het en ons reën uit die hemel gegee het en vrugbare tye, en ons harte vervul het met voedsel en blydskap.</w:t>
      </w:r>
    </w:p>
    <w:p w14:paraId="42C87113" w14:textId="77777777" w:rsidR="00F90BDC" w:rsidRDefault="00F90BDC"/>
    <w:p w14:paraId="1EA6B94D" w14:textId="77777777" w:rsidR="00F90BDC" w:rsidRDefault="00F90BDC">
      <w:r xmlns:w="http://schemas.openxmlformats.org/wordprocessingml/2006/main">
        <w:t xml:space="preserve">God se goedheid en voorsiening is duidelik in die hele skepping.</w:t>
      </w:r>
    </w:p>
    <w:p w14:paraId="7D1F8447" w14:textId="77777777" w:rsidR="00F90BDC" w:rsidRDefault="00F90BDC"/>
    <w:p w14:paraId="3D2298AC" w14:textId="77777777" w:rsidR="00F90BDC" w:rsidRDefault="00F90BDC">
      <w:r xmlns:w="http://schemas.openxmlformats.org/wordprocessingml/2006/main">
        <w:t xml:space="preserve">1. Die oorvloed van God se voorsiening</w:t>
      </w:r>
    </w:p>
    <w:p w14:paraId="7347C224" w14:textId="77777777" w:rsidR="00F90BDC" w:rsidRDefault="00F90BDC"/>
    <w:p w14:paraId="22EFE01B" w14:textId="77777777" w:rsidR="00F90BDC" w:rsidRDefault="00F90BDC">
      <w:r xmlns:w="http://schemas.openxmlformats.org/wordprocessingml/2006/main">
        <w:t xml:space="preserve">2. Ervaar God se Goedheid</w:t>
      </w:r>
    </w:p>
    <w:p w14:paraId="67753D8E" w14:textId="77777777" w:rsidR="00F90BDC" w:rsidRDefault="00F90BDC"/>
    <w:p w14:paraId="17C750F2" w14:textId="77777777" w:rsidR="00F90BDC" w:rsidRDefault="00F90BDC">
      <w:r xmlns:w="http://schemas.openxmlformats.org/wordprocessingml/2006/main">
        <w:t xml:space="preserve">1. Psalm 145:9 - Die Here is goed vir almal, en sy goedertierenheid is oor alles wat Hy gemaak het.</w:t>
      </w:r>
    </w:p>
    <w:p w14:paraId="54791E04" w14:textId="77777777" w:rsidR="00F90BDC" w:rsidRDefault="00F90BDC"/>
    <w:p w14:paraId="458171F2" w14:textId="77777777" w:rsidR="00F90BDC" w:rsidRDefault="00F90BDC">
      <w:r xmlns:w="http://schemas.openxmlformats.org/wordprocessingml/2006/main">
        <w:t xml:space="preserve">2. Jakobus 1:17 - Elke goeie gawe en elke volmaakte gawe is van bo en daal af van die Vader van die ligte, by wie daar geen veranderlikheid of skaduwee van omkering is nie.</w:t>
      </w:r>
    </w:p>
    <w:p w14:paraId="11FD195F" w14:textId="77777777" w:rsidR="00F90BDC" w:rsidRDefault="00F90BDC"/>
    <w:p w14:paraId="35C31DCA" w14:textId="77777777" w:rsidR="00F90BDC" w:rsidRDefault="00F90BDC">
      <w:r xmlns:w="http://schemas.openxmlformats.org/wordprocessingml/2006/main">
        <w:t xml:space="preserve">Handelinge 14:18 En met hierdie woorde het hulle die volk skaars in bedwang gehou, dat hulle nie aan hulle geoffer het nie.</w:t>
      </w:r>
    </w:p>
    <w:p w14:paraId="195AA4C7" w14:textId="77777777" w:rsidR="00F90BDC" w:rsidRDefault="00F90BDC"/>
    <w:p w14:paraId="45702A54" w14:textId="77777777" w:rsidR="00F90BDC" w:rsidRDefault="00F90BDC">
      <w:r xmlns:w="http://schemas.openxmlformats.org/wordprocessingml/2006/main">
        <w:t xml:space="preserve">Paulus en Barnabas, twee apostels, moes die mense keer om vir hulle offers te bring, aangesien hulle nie gode was nie.</w:t>
      </w:r>
    </w:p>
    <w:p w14:paraId="7B14AFA7" w14:textId="77777777" w:rsidR="00F90BDC" w:rsidRDefault="00F90BDC"/>
    <w:p w14:paraId="63A3A362" w14:textId="77777777" w:rsidR="00F90BDC" w:rsidRDefault="00F90BDC">
      <w:r xmlns:w="http://schemas.openxmlformats.org/wordprocessingml/2006/main">
        <w:t xml:space="preserve">1. Erken die verskil tussen mens en goddelik</w:t>
      </w:r>
    </w:p>
    <w:p w14:paraId="17BFE169" w14:textId="77777777" w:rsidR="00F90BDC" w:rsidRDefault="00F90BDC"/>
    <w:p w14:paraId="373747D2" w14:textId="77777777" w:rsidR="00F90BDC" w:rsidRDefault="00F90BDC">
      <w:r xmlns:w="http://schemas.openxmlformats.org/wordprocessingml/2006/main">
        <w:t xml:space="preserve">2. Verwerping van afgodery en volg die Ware God</w:t>
      </w:r>
    </w:p>
    <w:p w14:paraId="5ECB127D" w14:textId="77777777" w:rsidR="00F90BDC" w:rsidRDefault="00F90BDC"/>
    <w:p w14:paraId="2F911F07" w14:textId="77777777" w:rsidR="00F90BDC" w:rsidRDefault="00F90BDC">
      <w:r xmlns:w="http://schemas.openxmlformats.org/wordprocessingml/2006/main">
        <w:t xml:space="preserve">1. Psalm 115:1-8 "Nie aan ons nie, HERE, nie aan ons nie, maar aan u Naam gee eer, om u goedertierenheid en om u waarheid ontwil.</w:t>
      </w:r>
    </w:p>
    <w:p w14:paraId="6D600C4F" w14:textId="77777777" w:rsidR="00F90BDC" w:rsidRDefault="00F90BDC"/>
    <w:p w14:paraId="18C51874" w14:textId="77777777" w:rsidR="00F90BDC" w:rsidRDefault="00F90BDC">
      <w:r xmlns:w="http://schemas.openxmlformats.org/wordprocessingml/2006/main">
        <w:t xml:space="preserve">2. Jesaja 45:5-6 "Ek is die HERE, en daar is geen ander nie, daar is geen God buiten My nie; Ek het jou omgord, al ken jy My nie, sodat hulle kan weet van die opgang van die son en van die weste af, dat daar niemand buiten My is nie. Ek is die HERE, en daar is niemand anders nie."</w:t>
      </w:r>
    </w:p>
    <w:p w14:paraId="5C47E764" w14:textId="77777777" w:rsidR="00F90BDC" w:rsidRDefault="00F90BDC"/>
    <w:p w14:paraId="4D84CB95" w14:textId="77777777" w:rsidR="00F90BDC" w:rsidRDefault="00F90BDC">
      <w:r xmlns:w="http://schemas.openxmlformats.org/wordprocessingml/2006/main">
        <w:t xml:space="preserve">HANDELINGE 14:19 En daar het sekere Jode uit Antiochíë en Ikonium daarheen gekom, wat die volk oorgehaal het en Paulus gestenig het en hom uit die stad getrek het, met die veronderstelling dat hy dood was.</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Sekere Jode van Antiogië en Ikonium het Paulus gestenig en hom uit die stad gesleep, omdat hulle geglo het dat hy dood is.</w:t>
      </w:r>
    </w:p>
    <w:p w14:paraId="158F25A1" w14:textId="77777777" w:rsidR="00F90BDC" w:rsidRDefault="00F90BDC"/>
    <w:p w14:paraId="2FA34018" w14:textId="77777777" w:rsidR="00F90BDC" w:rsidRDefault="00F90BDC">
      <w:r xmlns:w="http://schemas.openxmlformats.org/wordprocessingml/2006/main">
        <w:t xml:space="preserve">1. Die krag van oorreding - Handelinge 14:19</w:t>
      </w:r>
    </w:p>
    <w:p w14:paraId="24DEB1CF" w14:textId="77777777" w:rsidR="00F90BDC" w:rsidRDefault="00F90BDC"/>
    <w:p w14:paraId="0E582AEB" w14:textId="77777777" w:rsidR="00F90BDC" w:rsidRDefault="00F90BDC">
      <w:r xmlns:w="http://schemas.openxmlformats.org/wordprocessingml/2006/main">
        <w:t xml:space="preserve">2. Staan vas in ons geloof - Handelinge 14:19</w:t>
      </w:r>
    </w:p>
    <w:p w14:paraId="67732F3E" w14:textId="77777777" w:rsidR="00F90BDC" w:rsidRDefault="00F90BDC"/>
    <w:p w14:paraId="48E84E5D" w14:textId="77777777" w:rsidR="00F90BDC" w:rsidRDefault="00F90BDC">
      <w:r xmlns:w="http://schemas.openxmlformats.org/wordprocessingml/2006/main">
        <w:t xml:space="preserve">1. Jakobus 1:12 – Salig is hy wat onder beproewing standvastig bly, want as hy die toets deurstaan het, sal hy die kroon van die lewe ontvang wat God beloof het aan die wat Hom liefhet.</w:t>
      </w:r>
    </w:p>
    <w:p w14:paraId="131334C2" w14:textId="77777777" w:rsidR="00F90BDC" w:rsidRDefault="00F90BDC"/>
    <w:p w14:paraId="62DBAA53" w14:textId="77777777" w:rsidR="00F90BDC" w:rsidRDefault="00F90BDC">
      <w:r xmlns:w="http://schemas.openxmlformats.org/wordprocessingml/2006/main">
        <w:t xml:space="preserve">2. Hebreërs 10:25 - Laat ons nie ophou om saam te vergader nie, soos sommige in die gewoonte is om te doen, maar laat ons mekaar bemoedig - en dit des te meer namate julle die Dag sien nader kom.</w:t>
      </w:r>
    </w:p>
    <w:p w14:paraId="202226AB" w14:textId="77777777" w:rsidR="00F90BDC" w:rsidRDefault="00F90BDC"/>
    <w:p w14:paraId="593232E7" w14:textId="77777777" w:rsidR="00F90BDC" w:rsidRDefault="00F90BDC">
      <w:r xmlns:w="http://schemas.openxmlformats.org/wordprocessingml/2006/main">
        <w:t xml:space="preserve">HANDELINGE 14:20 Maar terwyl die dissipels rondom Hom staan, het Hy opgestaan en in die stad gekom; en die volgende dag het Hy saam met Bárnabas na Derbe vertrek.</w:t>
      </w:r>
    </w:p>
    <w:p w14:paraId="75D7BE60" w14:textId="77777777" w:rsidR="00F90BDC" w:rsidRDefault="00F90BDC"/>
    <w:p w14:paraId="70AF6FBE" w14:textId="77777777" w:rsidR="00F90BDC" w:rsidRDefault="00F90BDC">
      <w:r xmlns:w="http://schemas.openxmlformats.org/wordprocessingml/2006/main">
        <w:t xml:space="preserve">Paulus is wonderbaarlik van 'n besering genees en het na die stad teruggekeer en die volgende dag saam met Barnabas na Derbe vertrek.</w:t>
      </w:r>
    </w:p>
    <w:p w14:paraId="155ECA6E" w14:textId="77777777" w:rsidR="00F90BDC" w:rsidRDefault="00F90BDC"/>
    <w:p w14:paraId="7088A1EB" w14:textId="77777777" w:rsidR="00F90BDC" w:rsidRDefault="00F90BDC">
      <w:r xmlns:w="http://schemas.openxmlformats.org/wordprocessingml/2006/main">
        <w:t xml:space="preserve">1. Die krag van God se genesing – ondersoek die wonderwerke wat God in ons lewens kan verrig</w:t>
      </w:r>
    </w:p>
    <w:p w14:paraId="44B8AAE8" w14:textId="77777777" w:rsidR="00F90BDC" w:rsidRDefault="00F90BDC"/>
    <w:p w14:paraId="7B816DE7" w14:textId="77777777" w:rsidR="00F90BDC" w:rsidRDefault="00F90BDC">
      <w:r xmlns:w="http://schemas.openxmlformats.org/wordprocessingml/2006/main">
        <w:t xml:space="preserve">2. God se leiding - Om te verstaan hoe God ons lei en ons deur ons lewens lei.</w:t>
      </w:r>
    </w:p>
    <w:p w14:paraId="2F623F24" w14:textId="77777777" w:rsidR="00F90BDC" w:rsidRDefault="00F90BDC"/>
    <w:p w14:paraId="671D043E" w14:textId="77777777" w:rsidR="00F90BDC" w:rsidRDefault="00F90BDC">
      <w:r xmlns:w="http://schemas.openxmlformats.org/wordprocessingml/2006/main">
        <w:t xml:space="preserve">1. Psalm 147:3 - "Hy genees die wat gebroke is van hart en verbind hulle wonde."</w:t>
      </w:r>
    </w:p>
    <w:p w14:paraId="5F38B941" w14:textId="77777777" w:rsidR="00F90BDC" w:rsidRDefault="00F90BDC"/>
    <w:p w14:paraId="1E27E0AF" w14:textId="77777777" w:rsidR="00F90BDC" w:rsidRDefault="00F90BDC">
      <w:r xmlns:w="http://schemas.openxmlformats.org/wordprocessingml/2006/main">
        <w:t xml:space="preserve">2. Romeine 8:28 - "En ons weet dat God in alles ten goede meewerk vir die wat Hom liefhet, wat volgens sy voorneme geroep is."</w:t>
      </w:r>
    </w:p>
    <w:p w14:paraId="7AE36CE4" w14:textId="77777777" w:rsidR="00F90BDC" w:rsidRDefault="00F90BDC"/>
    <w:p w14:paraId="01D5666F" w14:textId="77777777" w:rsidR="00F90BDC" w:rsidRDefault="00F90BDC">
      <w:r xmlns:w="http://schemas.openxmlformats.org/wordprocessingml/2006/main">
        <w:t xml:space="preserve">HANDELINGE 14:21 En nadat hulle die evangelie aan daardie stad verkondig en baie geleer het, het hulle teruggekeer na Listre en Ikonium en Antiogië.</w:t>
      </w:r>
    </w:p>
    <w:p w14:paraId="72C770AF" w14:textId="77777777" w:rsidR="00F90BDC" w:rsidRDefault="00F90BDC"/>
    <w:p w14:paraId="683AEAE7" w14:textId="77777777" w:rsidR="00F90BDC" w:rsidRDefault="00F90BDC">
      <w:r xmlns:w="http://schemas.openxmlformats.org/wordprocessingml/2006/main">
        <w:t xml:space="preserve">Paulus en Barnabas het die evangelie verkondig en baie in die stad geleer voordat hulle na Listra, Ikonium en Antiogië teruggekeer het.</w:t>
      </w:r>
    </w:p>
    <w:p w14:paraId="37527E1B" w14:textId="77777777" w:rsidR="00F90BDC" w:rsidRDefault="00F90BDC"/>
    <w:p w14:paraId="72BC91A5" w14:textId="77777777" w:rsidR="00F90BDC" w:rsidRDefault="00F90BDC">
      <w:r xmlns:w="http://schemas.openxmlformats.org/wordprocessingml/2006/main">
        <w:t xml:space="preserve">1. Herleef ons missie: Reik uit met die Evangelie</w:t>
      </w:r>
    </w:p>
    <w:p w14:paraId="472C5DDA" w14:textId="77777777" w:rsidR="00F90BDC" w:rsidRDefault="00F90BDC"/>
    <w:p w14:paraId="0C19583A" w14:textId="77777777" w:rsidR="00F90BDC" w:rsidRDefault="00F90BDC">
      <w:r xmlns:w="http://schemas.openxmlformats.org/wordprocessingml/2006/main">
        <w:t xml:space="preserve">2. Hernuwing van ons geloof: Herontdek die krag van die evangelie</w:t>
      </w:r>
    </w:p>
    <w:p w14:paraId="435A6F5A" w14:textId="77777777" w:rsidR="00F90BDC" w:rsidRDefault="00F90BDC"/>
    <w:p w14:paraId="7F6EB811" w14:textId="77777777" w:rsidR="00F90BDC" w:rsidRDefault="00F90BDC">
      <w:r xmlns:w="http://schemas.openxmlformats.org/wordprocessingml/2006/main">
        <w:t xml:space="preserve">1. Romeine 10:14-15 - “Hoe sal hulle Hom dan aanroep in wie hulle nie geglo het nie? En hoe moet hulle in Hom glo van wie hulle nog nooit gehoor het nie? En hoe moet hulle hoor sonder dat iemand preek? En hoe moet hulle preek as hulle nie gestuur word nie?”</w:t>
      </w:r>
    </w:p>
    <w:p w14:paraId="5598655A" w14:textId="77777777" w:rsidR="00F90BDC" w:rsidRDefault="00F90BDC"/>
    <w:p w14:paraId="52750D3A"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14:paraId="6F895A9C" w14:textId="77777777" w:rsidR="00F90BDC" w:rsidRDefault="00F90BDC"/>
    <w:p w14:paraId="03660C22" w14:textId="77777777" w:rsidR="00F90BDC" w:rsidRDefault="00F90BDC">
      <w:r xmlns:w="http://schemas.openxmlformats.org/wordprocessingml/2006/main">
        <w:t xml:space="preserve">Hand 14:22 wat die siele van die dissipels bevestig en hulle vermaan om in die geloof te bly, en dat ons deur baie verdrukking in die koninkryk van God moet ingaan.</w:t>
      </w:r>
    </w:p>
    <w:p w14:paraId="7CEC38C2" w14:textId="77777777" w:rsidR="00F90BDC" w:rsidRDefault="00F90BDC"/>
    <w:p w14:paraId="0D4A6477" w14:textId="77777777" w:rsidR="00F90BDC" w:rsidRDefault="00F90BDC">
      <w:r xmlns:w="http://schemas.openxmlformats.org/wordprocessingml/2006/main">
        <w:t xml:space="preserve">Die dissipels moet toegewyd bly aan die geloof, ten spyte van die beproewings wat hulle teëkom.</w:t>
      </w:r>
    </w:p>
    <w:p w14:paraId="79FCD19D" w14:textId="77777777" w:rsidR="00F90BDC" w:rsidRDefault="00F90BDC"/>
    <w:p w14:paraId="73027090" w14:textId="77777777" w:rsidR="00F90BDC" w:rsidRDefault="00F90BDC">
      <w:r xmlns:w="http://schemas.openxmlformats.org/wordprocessingml/2006/main">
        <w:t xml:space="preserve">1: Bly standvastig in jou geloof deur enige verdrukking.</w:t>
      </w:r>
    </w:p>
    <w:p w14:paraId="3FA54052" w14:textId="77777777" w:rsidR="00F90BDC" w:rsidRDefault="00F90BDC"/>
    <w:p w14:paraId="41A154F1" w14:textId="77777777" w:rsidR="00F90BDC" w:rsidRDefault="00F90BDC">
      <w:r xmlns:w="http://schemas.openxmlformats.org/wordprocessingml/2006/main">
        <w:t xml:space="preserve">2: Moenie jou laat afskrik deur die beproewings en beproewings van die lewe nie – hou jou geloof sterk.</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1:2-4 - “Ag dit louter vreugde, my broers en susters, wanneer julle allerhande beproewinge teëkom, omdat julle weet dat die beproewing van julle geloof volharding kweek. Laat volharding sy werk voltooi, sodat jy volwasse en volkome kan wees en niks kortkom nie.”</w:t>
      </w:r>
    </w:p>
    <w:p w14:paraId="576F8E00" w14:textId="77777777" w:rsidR="00F90BDC" w:rsidRDefault="00F90BDC"/>
    <w:p w14:paraId="6DA787D0" w14:textId="77777777" w:rsidR="00F90BDC" w:rsidRDefault="00F90BDC">
      <w:r xmlns:w="http://schemas.openxmlformats.org/wordprocessingml/2006/main">
        <w:t xml:space="preserve">2: Romeine 5:3-4 - “Nie alleen dit nie, maar ons roem ook in ons lyding, omdat ons weet dat lyding volharding kweek; deursettingsvermoë, karakter; en karakter, hoop.”</w:t>
      </w:r>
    </w:p>
    <w:p w14:paraId="4F123364" w14:textId="77777777" w:rsidR="00F90BDC" w:rsidRDefault="00F90BDC"/>
    <w:p w14:paraId="084A74D9" w14:textId="77777777" w:rsidR="00F90BDC" w:rsidRDefault="00F90BDC">
      <w:r xmlns:w="http://schemas.openxmlformats.org/wordprocessingml/2006/main">
        <w:t xml:space="preserve">HANDELINGE 14:23 En nadat hulle vir hulle ouderlinge in elke gemeente aangestel het en met vas gebid het, het hulle hulle opgedra aan die Here in wie hulle geglo het.</w:t>
      </w:r>
    </w:p>
    <w:p w14:paraId="2B71636D" w14:textId="77777777" w:rsidR="00F90BDC" w:rsidRDefault="00F90BDC"/>
    <w:p w14:paraId="38002816" w14:textId="77777777" w:rsidR="00F90BDC" w:rsidRDefault="00F90BDC">
      <w:r xmlns:w="http://schemas.openxmlformats.org/wordprocessingml/2006/main">
        <w:t xml:space="preserve">Die apostels Paulus en Barnabas het ouderlinge in elke gemeente georden deur te bid en te vas, en hulle opgedra aan die Here in wie hulle geglo het.</w:t>
      </w:r>
    </w:p>
    <w:p w14:paraId="790EA583" w14:textId="77777777" w:rsidR="00F90BDC" w:rsidRDefault="00F90BDC"/>
    <w:p w14:paraId="41F08468" w14:textId="77777777" w:rsidR="00F90BDC" w:rsidRDefault="00F90BDC">
      <w:r xmlns:w="http://schemas.openxmlformats.org/wordprocessingml/2006/main">
        <w:t xml:space="preserve">1. Leer om te lei: Die krag van gebed en vas</w:t>
      </w:r>
    </w:p>
    <w:p w14:paraId="43146053" w14:textId="77777777" w:rsidR="00F90BDC" w:rsidRDefault="00F90BDC"/>
    <w:p w14:paraId="7FC0221F" w14:textId="77777777" w:rsidR="00F90BDC" w:rsidRDefault="00F90BDC">
      <w:r xmlns:w="http://schemas.openxmlformats.org/wordprocessingml/2006/main">
        <w:t xml:space="preserve">2. Die gawe van onderwerping: Vertrou op die Here en verbind tot Hom</w:t>
      </w:r>
    </w:p>
    <w:p w14:paraId="08E9F487" w14:textId="77777777" w:rsidR="00F90BDC" w:rsidRDefault="00F90BDC"/>
    <w:p w14:paraId="12569CDD" w14:textId="77777777" w:rsidR="00F90BDC" w:rsidRDefault="00F90BDC">
      <w:r xmlns:w="http://schemas.openxmlformats.org/wordprocessingml/2006/main">
        <w:t xml:space="preserve">1. Matteus 6:16-18 - "En wanneer julle vas, moenie somber lyk soos die geveinsdes nie, want hulle maak hulle aangesig misvorm, sodat hulle vas deur ander gesien kan word. Voorwaar Ek sê vir julle, hulle het hul loon ontvang. Maar wanneer jy vas, salf jou hoof en was jou aangesig, sodat jou vas nie deur ander gesien kan word nie, maar deur jou Vader wat in die verborgene is, en jou Vader wat in die verborgene sien, sal jou beloon.</w:t>
      </w:r>
    </w:p>
    <w:p w14:paraId="1FCC7825" w14:textId="77777777" w:rsidR="00F90BDC" w:rsidRDefault="00F90BDC"/>
    <w:p w14:paraId="0229DD37" w14:textId="77777777" w:rsidR="00F90BDC" w:rsidRDefault="00F90BDC">
      <w:r xmlns:w="http://schemas.openxmlformats.org/wordprocessingml/2006/main">
        <w:t xml:space="preserve">2. 1 Petrus 5:5-7 - Net so moet julle wat jonger is, aan die ouderlinge onderdanig wees. Beklee julle almal met nederigheid teenoor mekaar, want "God staan die hoogmoediges teë, maar aan die nederiges gee Hy genade." Verneder julle dan onder die magtige hand van God, sodat Hy julle op die regte tyd kan verhoog en al julle bekommernisse op Hom werp, omdat Hy vir julle sorg.</w:t>
      </w:r>
    </w:p>
    <w:p w14:paraId="1B183C2F" w14:textId="77777777" w:rsidR="00F90BDC" w:rsidRDefault="00F90BDC"/>
    <w:p w14:paraId="0BC98935" w14:textId="77777777" w:rsidR="00F90BDC" w:rsidRDefault="00F90BDC">
      <w:r xmlns:w="http://schemas.openxmlformats.org/wordprocessingml/2006/main">
        <w:t xml:space="preserve">HANDELINGE 14:24 En nadat hulle deur Pisidië deurgetrek het, het hulle in Pamfilië aangekom.</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Barnabas het deur Pisidië gereis en in Pamfilië aangekom.</w:t>
      </w:r>
    </w:p>
    <w:p w14:paraId="56A57123" w14:textId="77777777" w:rsidR="00F90BDC" w:rsidRDefault="00F90BDC"/>
    <w:p w14:paraId="23F2306C" w14:textId="77777777" w:rsidR="00F90BDC" w:rsidRDefault="00F90BDC">
      <w:r xmlns:w="http://schemas.openxmlformats.org/wordprocessingml/2006/main">
        <w:t xml:space="preserve">1. 'n Geloofsreis: Hoe vertroue in God se plan tot vervulling lei</w:t>
      </w:r>
    </w:p>
    <w:p w14:paraId="1D385782" w14:textId="77777777" w:rsidR="00F90BDC" w:rsidRDefault="00F90BDC"/>
    <w:p w14:paraId="1581D984" w14:textId="77777777" w:rsidR="00F90BDC" w:rsidRDefault="00F90BDC">
      <w:r xmlns:w="http://schemas.openxmlformats.org/wordprocessingml/2006/main">
        <w:t xml:space="preserve">2. Om God se Pad te volg: Leer uit Paulus en Barnabas se Voorbeeld</w:t>
      </w:r>
    </w:p>
    <w:p w14:paraId="318254C7" w14:textId="77777777" w:rsidR="00F90BDC" w:rsidRDefault="00F90BDC"/>
    <w:p w14:paraId="6FFB1621" w14:textId="77777777" w:rsidR="00F90BDC" w:rsidRDefault="00F90BDC">
      <w:r xmlns:w="http://schemas.openxmlformats.org/wordprocessingml/2006/main">
        <w:t xml:space="preserve">1. Jesaja 40:31: "Maar die wat op die Here wag, kry nuwe krag; hulle vaar op met vleuels soos die arende; hulle hardloop en word nie moeg nie; hulle loop en word nie mat nie."</w:t>
      </w:r>
    </w:p>
    <w:p w14:paraId="0E8CE6E7" w14:textId="77777777" w:rsidR="00F90BDC" w:rsidRDefault="00F90BDC"/>
    <w:p w14:paraId="4E82E995" w14:textId="77777777" w:rsidR="00F90BDC" w:rsidRDefault="00F90BDC">
      <w:r xmlns:w="http://schemas.openxmlformats.org/wordprocessingml/2006/main">
        <w:t xml:space="preserve">2. Filippense 3:13-14: "Broers, ek dink nie dat ek dit my eie gemaak het nie. Maar een ding doen ek: vergeet wat agter is en strek my uit na wat voor is, jaag ek na die doel vir die prys van die opwaartse roeping van God in Christus Jesus."</w:t>
      </w:r>
    </w:p>
    <w:p w14:paraId="0F47E5C7" w14:textId="77777777" w:rsidR="00F90BDC" w:rsidRDefault="00F90BDC"/>
    <w:p w14:paraId="5446C54E" w14:textId="77777777" w:rsidR="00F90BDC" w:rsidRDefault="00F90BDC">
      <w:r xmlns:w="http://schemas.openxmlformats.org/wordprocessingml/2006/main">
        <w:t xml:space="preserve">HANDELINGE 14:25 En nadat hulle die woord in Perge verkondig het, het hulle afgegaan na Attalia.</w:t>
      </w:r>
    </w:p>
    <w:p w14:paraId="3A0C1C26" w14:textId="77777777" w:rsidR="00F90BDC" w:rsidRDefault="00F90BDC"/>
    <w:p w14:paraId="7DA0BD56" w14:textId="77777777" w:rsidR="00F90BDC" w:rsidRDefault="00F90BDC">
      <w:r xmlns:w="http://schemas.openxmlformats.org/wordprocessingml/2006/main">
        <w:t xml:space="preserve">Paulus en Barnabas het die woord in Perge verkondig en toe na Attalia gegaan.</w:t>
      </w:r>
    </w:p>
    <w:p w14:paraId="1A8C7CC9" w14:textId="77777777" w:rsidR="00F90BDC" w:rsidRDefault="00F90BDC"/>
    <w:p w14:paraId="1A9BFE44" w14:textId="77777777" w:rsidR="00F90BDC" w:rsidRDefault="00F90BDC">
      <w:r xmlns:w="http://schemas.openxmlformats.org/wordprocessingml/2006/main">
        <w:t xml:space="preserve">1. Volhard in die prediking: 'n Kykie na Paulus en Barnabas</w:t>
      </w:r>
    </w:p>
    <w:p w14:paraId="6D7648F9" w14:textId="77777777" w:rsidR="00F90BDC" w:rsidRDefault="00F90BDC"/>
    <w:p w14:paraId="6DDA633A" w14:textId="77777777" w:rsidR="00F90BDC" w:rsidRDefault="00F90BDC">
      <w:r xmlns:w="http://schemas.openxmlformats.org/wordprocessingml/2006/main">
        <w:t xml:space="preserve">2. Onwrikbare geloof: Volg die voorbeelde van Paulus en Barnabas</w:t>
      </w:r>
    </w:p>
    <w:p w14:paraId="6E1DA220" w14:textId="77777777" w:rsidR="00F90BDC" w:rsidRDefault="00F90BDC"/>
    <w:p w14:paraId="01E1A1C9" w14:textId="77777777" w:rsidR="00F90BDC" w:rsidRDefault="00F90BDC">
      <w:r xmlns:w="http://schemas.openxmlformats.org/wordprocessingml/2006/main">
        <w:t xml:space="preserve">1. Hebreërs 10:35-36 - “Moenie dus julle selfvertroue weggooi nie; dit sal ryklik beloon word. Jy moet volhard sodat wanneer jy die wil van God gedoen het, jy sal ontvang wat Hy beloof het.”</w:t>
      </w:r>
    </w:p>
    <w:p w14:paraId="48084EBF" w14:textId="77777777" w:rsidR="00F90BDC" w:rsidRDefault="00F90BDC"/>
    <w:p w14:paraId="01C1CE1C" w14:textId="77777777" w:rsidR="00F90BDC" w:rsidRDefault="00F90BDC">
      <w:r xmlns:w="http://schemas.openxmlformats.org/wordprocessingml/2006/main">
        <w:t xml:space="preserve">2. 2 Timoteus 4:2 - “Verkondig die woord; wees voorbereid in seisoen en buite seisoen; korrigeer, bestraf en bemoedig—met groot geduld en noukeurige onderrig.”</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14:26 En daarvandaan na Antiogië gevaar, vanwaar hulle aan die genade van God aanbeveel is vir die werk wat hulle volbring het.</w:t>
      </w:r>
    </w:p>
    <w:p w14:paraId="5AA1F81F" w14:textId="77777777" w:rsidR="00F90BDC" w:rsidRDefault="00F90BDC"/>
    <w:p w14:paraId="12B8AD14" w14:textId="77777777" w:rsidR="00F90BDC" w:rsidRDefault="00F90BDC">
      <w:r xmlns:w="http://schemas.openxmlformats.org/wordprocessingml/2006/main">
        <w:t xml:space="preserve">Paulus en Barnabas het van Listra af na Antiogië gevaar, waar hulle deur God vir hulle werk geprys is.</w:t>
      </w:r>
    </w:p>
    <w:p w14:paraId="51D4842C" w14:textId="77777777" w:rsidR="00F90BDC" w:rsidRDefault="00F90BDC"/>
    <w:p w14:paraId="60DF76C1" w14:textId="77777777" w:rsidR="00F90BDC" w:rsidRDefault="00F90BDC">
      <w:r xmlns:w="http://schemas.openxmlformats.org/wordprocessingml/2006/main">
        <w:t xml:space="preserve">1. "Die krag van lof"</w:t>
      </w:r>
    </w:p>
    <w:p w14:paraId="77DBC418" w14:textId="77777777" w:rsidR="00F90BDC" w:rsidRDefault="00F90BDC"/>
    <w:p w14:paraId="44FEC1D5" w14:textId="77777777" w:rsidR="00F90BDC" w:rsidRDefault="00F90BDC">
      <w:r xmlns:w="http://schemas.openxmlformats.org/wordprocessingml/2006/main">
        <w:t xml:space="preserve">2. "Die waarde van goeie werk"</w:t>
      </w:r>
    </w:p>
    <w:p w14:paraId="7C5EDE9E" w14:textId="77777777" w:rsidR="00F90BDC" w:rsidRDefault="00F90BDC"/>
    <w:p w14:paraId="5E8F5639" w14:textId="77777777" w:rsidR="00F90BDC" w:rsidRDefault="00F90BDC">
      <w:r xmlns:w="http://schemas.openxmlformats.org/wordprocessingml/2006/main">
        <w:t xml:space="preserve">1. Kolossense 3:23-24 - "Wat julle ook al doen, werk van harte soos vir die Here en nie vir mense nie, omdat julle weet dat julle die erfenis van die Here as loon sal ontvang. Julle dien die Here Christus."</w:t>
      </w:r>
    </w:p>
    <w:p w14:paraId="3BEBA83E" w14:textId="77777777" w:rsidR="00F90BDC" w:rsidRDefault="00F90BDC"/>
    <w:p w14:paraId="5AA21CB3" w14:textId="77777777" w:rsidR="00F90BDC" w:rsidRDefault="00F90BDC">
      <w:r xmlns:w="http://schemas.openxmlformats.org/wordprocessingml/2006/main">
        <w:t xml:space="preserve">2. Spreuke 27:21 - "Die smeltkroes is vir silwer, en die oond is vir goud, en die Here toets harte."</w:t>
      </w:r>
    </w:p>
    <w:p w14:paraId="1833F87D" w14:textId="77777777" w:rsidR="00F90BDC" w:rsidRDefault="00F90BDC"/>
    <w:p w14:paraId="1CD097BF" w14:textId="77777777" w:rsidR="00F90BDC" w:rsidRDefault="00F90BDC">
      <w:r xmlns:w="http://schemas.openxmlformats.org/wordprocessingml/2006/main">
        <w:t xml:space="preserve">HANDELINGE 14:27 En toe hulle gekom het en die gemeente bymekaargemaak het, het hulle vertel van alles wat God met hulle gedoen het en hoe Hy die deur van die geloof vir die heidene oopgemaak het.</w:t>
      </w:r>
    </w:p>
    <w:p w14:paraId="095A470B" w14:textId="77777777" w:rsidR="00F90BDC" w:rsidRDefault="00F90BDC"/>
    <w:p w14:paraId="67641D80" w14:textId="77777777" w:rsidR="00F90BDC" w:rsidRDefault="00F90BDC">
      <w:r xmlns:w="http://schemas.openxmlformats.org/wordprocessingml/2006/main">
        <w:t xml:space="preserve">Paulus en Barnabas het aan die gemeente vertel van alles wat God vir hulle gedoen het en hoe hy die deur van geloof vir die heidene oopgemaak het.</w:t>
      </w:r>
    </w:p>
    <w:p w14:paraId="06CCB3A9" w14:textId="77777777" w:rsidR="00F90BDC" w:rsidRDefault="00F90BDC"/>
    <w:p w14:paraId="76150D0B" w14:textId="77777777" w:rsidR="00F90BDC" w:rsidRDefault="00F90BDC">
      <w:r xmlns:w="http://schemas.openxmlformats.org/wordprocessingml/2006/main">
        <w:t xml:space="preserve">1. Die oop deur van geloof: hoe God die weg na verlossing oopmaak</w:t>
      </w:r>
    </w:p>
    <w:p w14:paraId="20A2571C" w14:textId="77777777" w:rsidR="00F90BDC" w:rsidRDefault="00F90BDC"/>
    <w:p w14:paraId="0EF4873F" w14:textId="77777777" w:rsidR="00F90BDC" w:rsidRDefault="00F90BDC">
      <w:r xmlns:w="http://schemas.openxmlformats.org/wordprocessingml/2006/main">
        <w:t xml:space="preserve">2. Die krag van getuienis: hoe God sy volk gebruik om die goeie nuus te versprei</w:t>
      </w:r>
    </w:p>
    <w:p w14:paraId="55F52698" w14:textId="77777777" w:rsidR="00F90BDC" w:rsidRDefault="00F90BDC"/>
    <w:p w14:paraId="38D68397" w14:textId="77777777" w:rsidR="00F90BDC" w:rsidRDefault="00F90BDC">
      <w:r xmlns:w="http://schemas.openxmlformats.org/wordprocessingml/2006/main">
        <w:t xml:space="preserve">1. Efesiërs 2:8-9 Want uit genade is julle gered, deur die geloof. En dit is nie jou eie toedoen nie; dit is die gawe van God,</w:t>
      </w:r>
    </w:p>
    <w:p w14:paraId="188300B0" w14:textId="77777777" w:rsidR="00F90BDC" w:rsidRDefault="00F90BDC"/>
    <w:p w14:paraId="74BE28B1" w14:textId="77777777" w:rsidR="00F90BDC" w:rsidRDefault="00F90BDC">
      <w:r xmlns:w="http://schemas.openxmlformats.org/wordprocessingml/2006/main">
        <w:t xml:space="preserve">2. Romeine 10:14-15 Hoe sal hulle Hom dan aanroep in wie hulle nie geglo het nie? En hoe moet hulle in Hom glo van wie hulle nog nooit gehoor het nie? En hoe moet hulle hoor sonder dat iemand preek?</w:t>
      </w:r>
    </w:p>
    <w:p w14:paraId="3E2BF674" w14:textId="77777777" w:rsidR="00F90BDC" w:rsidRDefault="00F90BDC"/>
    <w:p w14:paraId="379A8633" w14:textId="77777777" w:rsidR="00F90BDC" w:rsidRDefault="00F90BDC">
      <w:r xmlns:w="http://schemas.openxmlformats.org/wordprocessingml/2006/main">
        <w:t xml:space="preserve">HANDELINGE 14:28 En hulle het lank daar by die dissipels gebly.</w:t>
      </w:r>
    </w:p>
    <w:p w14:paraId="3E1B25FF" w14:textId="77777777" w:rsidR="00F90BDC" w:rsidRDefault="00F90BDC"/>
    <w:p w14:paraId="328D8ED0" w14:textId="77777777" w:rsidR="00F90BDC" w:rsidRDefault="00F90BDC">
      <w:r xmlns:w="http://schemas.openxmlformats.org/wordprocessingml/2006/main">
        <w:t xml:space="preserve">Paulus en Barnabas het vir 'n lang tydperk by die dissipels in Listra gebly.</w:t>
      </w:r>
    </w:p>
    <w:p w14:paraId="7BAC9FF8" w14:textId="77777777" w:rsidR="00F90BDC" w:rsidRDefault="00F90BDC"/>
    <w:p w14:paraId="2881E834" w14:textId="77777777" w:rsidR="00F90BDC" w:rsidRDefault="00F90BDC">
      <w:r xmlns:w="http://schemas.openxmlformats.org/wordprocessingml/2006/main">
        <w:t xml:space="preserve">1. "Om die verlorenes lief te hê deur langdurige teenwoordigheid"</w:t>
      </w:r>
    </w:p>
    <w:p w14:paraId="1AB5D727" w14:textId="77777777" w:rsidR="00F90BDC" w:rsidRDefault="00F90BDC"/>
    <w:p w14:paraId="4D0BB8DA" w14:textId="77777777" w:rsidR="00F90BDC" w:rsidRDefault="00F90BDC">
      <w:r xmlns:w="http://schemas.openxmlformats.org/wordprocessingml/2006/main">
        <w:t xml:space="preserve">2. "Integrasie van dissipelskap in die alledaagse lewe"</w:t>
      </w:r>
    </w:p>
    <w:p w14:paraId="55BF5A30" w14:textId="77777777" w:rsidR="00F90BDC" w:rsidRDefault="00F90BDC"/>
    <w:p w14:paraId="28F3B8DC" w14:textId="77777777" w:rsidR="00F90BDC" w:rsidRDefault="00F90BDC">
      <w:r xmlns:w="http://schemas.openxmlformats.org/wordprocessingml/2006/main">
        <w:t xml:space="preserve">1. Romeine 12:13: "Dra by tot die behoeftes van die heiliges en probeer om gasvryheid te betoon."</w:t>
      </w:r>
    </w:p>
    <w:p w14:paraId="29078619" w14:textId="77777777" w:rsidR="00F90BDC" w:rsidRDefault="00F90BDC"/>
    <w:p w14:paraId="20B02D13" w14:textId="77777777" w:rsidR="00F90BDC" w:rsidRDefault="00F90BDC">
      <w:r xmlns:w="http://schemas.openxmlformats.org/wordprocessingml/2006/main">
        <w:t xml:space="preserve">2. 1 Joh 4:7-21: "Geliefdes, laat ons mekaar liefhê, want die liefde is uit God, en elkeen wat liefhet, is uit God gebore en ken God."</w:t>
      </w:r>
    </w:p>
    <w:p w14:paraId="21BDEA07" w14:textId="77777777" w:rsidR="00F90BDC" w:rsidRDefault="00F90BDC"/>
    <w:p w14:paraId="1F98CE99" w14:textId="77777777" w:rsidR="00F90BDC" w:rsidRDefault="00F90BDC">
      <w:r xmlns:w="http://schemas.openxmlformats.org/wordprocessingml/2006/main">
        <w:t xml:space="preserve">Handelinge 15 vertel van die Jerusalem Raad se besluit oor nie-Joodse Christene se verpligting tot die Wet van Moses, en die onenigheid tussen Paulus en Barnabas.</w:t>
      </w:r>
    </w:p>
    <w:p w14:paraId="443A85E5" w14:textId="77777777" w:rsidR="00F90BDC" w:rsidRDefault="00F90BDC"/>
    <w:p w14:paraId="142F7284" w14:textId="77777777" w:rsidR="00F90BDC" w:rsidRDefault="00F90BDC">
      <w:r xmlns:w="http://schemas.openxmlformats.org/wordprocessingml/2006/main">
        <w:t xml:space="preserve">1ste Paragraaf: Die hoofstuk begin met sommige gelowiges wat aan die groep Fariseërs behoort het wat van Judea na Antiogië afgekom het, wat leer dat heidene besny moet word volgens die gewoonte wat Moses geleer het om gered te word. Dit het groot onmin debat veroorsaak. Nadat hulle op pad gestuur is deur die kerk wat deur Fenicië gegaan het, het Samaria bekering beskryf en heidene het groot vreugde gebring aan al die broers toe Jerusalem aangekom het, is kerkapostels-ouderlinge verwelkom waar hulle alles wat God deur hulle gedoen het, gerapporteer het (Hand.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2de Paragraaf: Maar sommige gelowiges wat aan party Fariseërs behoort het, het opgestaan en gesê: 'Heidene moet besny word, vereis dat Moses die wet gehoorsaam.' Apostels-ouderlinge het ontmoet, oorweeg die vraag na baie bespreking Petrus het gestaan en toegespreek en vertel hoe God hom gekies het om een te wees deur wie heidene die boodskap sou hoor. harte geloof uitgedaag waarom toets God sit juk dissipels nekke nie voorvaders en kon nie bevestigde geloof verdra geredde genade Here Jesus net soos hulle is nie (Hand. 15:5-11). Toe word die hele vergadering stil en luister na Barnabas Paulus wat vertel het van tekens wat God deur hulle onder die heidene gedoen het (Hand 15:12).</w:t>
      </w:r>
    </w:p>
    <w:p w14:paraId="4BBD1E28" w14:textId="77777777" w:rsidR="00F90BDC" w:rsidRDefault="00F90BDC"/>
    <w:p w14:paraId="313AB11C" w14:textId="77777777" w:rsidR="00F90BDC" w:rsidRDefault="00F90BDC">
      <w:r xmlns:w="http://schemas.openxmlformats.org/wordprocessingml/2006/main">
        <w:t xml:space="preserve">3de Paragraaf: Nadat hulle klaar was, het Jakobus gepraat en gesê: 'Broeders luister my, Simon het ons beskryf hoe God eerste ingegryp het, kies mense vir sy naam uit heidene woorde, profete stem hiermee saam.' Hy het Amos aangehaal wat bevestig dat dit in ooreenstemming met profesie was. Hy het voorgestel om dit nie moeilik te maak vir heidene om God te draai nie, maar skryf dat hulle nie kos besoedel afgode seksuele onsedelikheid vleis verwurg diere bloed dinge beledigend Joodse gelowiges versprei tussen stede waar sinagoges wet lees elke sabbat (Hand 15:13-21). Die raad het ingestem met Jakobus se voorstel wat gestuur is deur uitverkore mans Judas Barsabbas Silas saam met Paulus Barnabas wat hul besluit uitspreek wat groot vreugde onder nie-Joodse gelowiges veroorsaak het. 'n Ruk later het daar egter onenigheid tussen Paulus en Barnabas ontstaan oor die vraag of Johannes ook vir Markus saam met hulle op 'n ander reis geroep het, want Pamfilië het hulle verlaat, nie voortgesette werk het gelei tot so 'n skerp meningsverskil het geskei Barnabas geneem het Markus het Ciprus geseil terwyl Paulus Silas gekies het, het geprys broers genade Here het Sirië gegaan Cilicië om kerke te versterk (Hand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Handelinge 15:1 En sekere manne wat van Judéa afgekom het, het die broeders geleer en gesê: As julle nie besny word volgens die gebruik van Moses nie, kan julle nie gered word nie.</w:t>
      </w:r>
    </w:p>
    <w:p w14:paraId="420D0AF2" w14:textId="77777777" w:rsidR="00F90BDC" w:rsidRDefault="00F90BDC"/>
    <w:p w14:paraId="0969BFFB" w14:textId="77777777" w:rsidR="00F90BDC" w:rsidRDefault="00F90BDC">
      <w:r xmlns:w="http://schemas.openxmlformats.org/wordprocessingml/2006/main">
        <w:t xml:space="preserve">Sekere manne van Judea het die gelowiges geleer dat tensy hulle volgens die wette van Moses besny is, hulle nie gered kan word nie.</w:t>
      </w:r>
    </w:p>
    <w:p w14:paraId="38F6C066" w14:textId="77777777" w:rsidR="00F90BDC" w:rsidRDefault="00F90BDC"/>
    <w:p w14:paraId="6D3FD614" w14:textId="77777777" w:rsidR="00F90BDC" w:rsidRDefault="00F90BDC">
      <w:r xmlns:w="http://schemas.openxmlformats.org/wordprocessingml/2006/main">
        <w:t xml:space="preserve">1. God se barmhartigheid en redding - Hoe God se liefde en genade ons red ten spyte van ons tekortkominge</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Wet en Geloof - Ondersoek hoe die wet en geloof verweef is, en hoe ons getrou in beide kan lewe</w:t>
      </w:r>
    </w:p>
    <w:p w14:paraId="6C77DF45" w14:textId="77777777" w:rsidR="00F90BDC" w:rsidRDefault="00F90BDC"/>
    <w:p w14:paraId="4DBD3C72" w14:textId="77777777" w:rsidR="00F90BDC" w:rsidRDefault="00F90BDC">
      <w:r xmlns:w="http://schemas.openxmlformats.org/wordprocessingml/2006/main">
        <w:t xml:space="preserve">1. Romeine 3:21-24 - Maar nou is die geregtigheid van God geopenbaar sonder die wet, terwyl die wet en die profete daarvan getuig;</w:t>
      </w:r>
    </w:p>
    <w:p w14:paraId="6FC4CE48" w14:textId="77777777" w:rsidR="00F90BDC" w:rsidRDefault="00F90BDC"/>
    <w:p w14:paraId="6C2A9D6F" w14:textId="77777777" w:rsidR="00F90BDC" w:rsidRDefault="00F90BDC">
      <w:r xmlns:w="http://schemas.openxmlformats.org/wordprocessingml/2006/main">
        <w:t xml:space="preserve">2. Galasiërs 3:23-25 – Maar voordat die geloof gekom het, is ons onder die wet bewaar, opgesluit vir die geloof wat daarna geopenbaar sou word.</w:t>
      </w:r>
    </w:p>
    <w:p w14:paraId="39E6A023" w14:textId="77777777" w:rsidR="00F90BDC" w:rsidRDefault="00F90BDC"/>
    <w:p w14:paraId="5F9A3F72" w14:textId="77777777" w:rsidR="00F90BDC" w:rsidRDefault="00F90BDC">
      <w:r xmlns:w="http://schemas.openxmlformats.org/wordprocessingml/2006/main">
        <w:t xml:space="preserve">HANDELINGE 15:2 Toe Paulus en Bárnabas dan nie 'n geringe onenigheid en twis met hulle gehad het nie, het hulle besluit dat Paulus en Bárnabas en sommige ander van hulle na Jerusalem moes optrek na die apostels en ouderlinge oor hierdie vraag.</w:t>
      </w:r>
    </w:p>
    <w:p w14:paraId="3B80E55C" w14:textId="77777777" w:rsidR="00F90BDC" w:rsidRDefault="00F90BDC"/>
    <w:p w14:paraId="5AEBD84E" w14:textId="77777777" w:rsidR="00F90BDC" w:rsidRDefault="00F90BDC">
      <w:r xmlns:w="http://schemas.openxmlformats.org/wordprocessingml/2006/main">
        <w:t xml:space="preserve">Paulus en Barnabas het 'n meningsverskil met 'n paar ander mense gehad, en daarom het hulle besluit om na Jerusalem te gaan om met die apostels en ouderlinge oor die saak te praat.</w:t>
      </w:r>
    </w:p>
    <w:p w14:paraId="24D61908" w14:textId="77777777" w:rsidR="00F90BDC" w:rsidRDefault="00F90BDC"/>
    <w:p w14:paraId="448B0293" w14:textId="77777777" w:rsidR="00F90BDC" w:rsidRDefault="00F90BDC">
      <w:r xmlns:w="http://schemas.openxmlformats.org/wordprocessingml/2006/main">
        <w:t xml:space="preserve">1. "Die krag om deur konflik te werk"</w:t>
      </w:r>
    </w:p>
    <w:p w14:paraId="23EEA3DC" w14:textId="77777777" w:rsidR="00F90BDC" w:rsidRDefault="00F90BDC"/>
    <w:p w14:paraId="1510FC53" w14:textId="77777777" w:rsidR="00F90BDC" w:rsidRDefault="00F90BDC">
      <w:r xmlns:w="http://schemas.openxmlformats.org/wordprocessingml/2006/main">
        <w:t xml:space="preserve">2. "Die belangrikheid daarvan om wyse raad te hê"</w:t>
      </w:r>
    </w:p>
    <w:p w14:paraId="47ACC7FB" w14:textId="77777777" w:rsidR="00F90BDC" w:rsidRDefault="00F90BDC"/>
    <w:p w14:paraId="4A80BB21" w14:textId="77777777" w:rsidR="00F90BDC" w:rsidRDefault="00F90BDC">
      <w:r xmlns:w="http://schemas.openxmlformats.org/wordprocessingml/2006/main">
        <w:t xml:space="preserve">1. Jakobus 1:19-20, "Weet dit, my geliefde broeders: elke mens moet gou wees om te hoor, stadig om te praat, stadig om toornig te word, want die toorn van 'n mens bring nie die geregtigheid van God voort nie."</w:t>
      </w:r>
    </w:p>
    <w:p w14:paraId="4797BDC0" w14:textId="77777777" w:rsidR="00F90BDC" w:rsidRDefault="00F90BDC"/>
    <w:p w14:paraId="235743A5" w14:textId="77777777" w:rsidR="00F90BDC" w:rsidRDefault="00F90BDC">
      <w:r xmlns:w="http://schemas.openxmlformats.org/wordprocessingml/2006/main">
        <w:t xml:space="preserve">2. Spreuke 11:14, "Waar daar geen leiding is nie, val 'n volk, maar in 'n oorvloed van raadgewers is daar veiligheid."</w:t>
      </w:r>
    </w:p>
    <w:p w14:paraId="65CAE310" w14:textId="77777777" w:rsidR="00F90BDC" w:rsidRDefault="00F90BDC"/>
    <w:p w14:paraId="3375B9A6" w14:textId="77777777" w:rsidR="00F90BDC" w:rsidRDefault="00F90BDC">
      <w:r xmlns:w="http://schemas.openxmlformats.org/wordprocessingml/2006/main">
        <w:t xml:space="preserve">HANDELINGE 15:3 En toe hulle deur die gemeente op pad gebring is, het hulle deur Fenicië en Samaria getrek en die bekering van die heidene verkondig; en hulle het groot blydskap gemaak vir al die broeders.</w:t>
      </w:r>
    </w:p>
    <w:p w14:paraId="465FF12B" w14:textId="77777777" w:rsidR="00F90BDC" w:rsidRDefault="00F90BDC"/>
    <w:p w14:paraId="69B3CC9F" w14:textId="77777777" w:rsidR="00F90BDC" w:rsidRDefault="00F90BDC">
      <w:r xmlns:w="http://schemas.openxmlformats.org/wordprocessingml/2006/main">
        <w:t xml:space="preserve">Hierdie gedeelte beskryf die vreugde van die broers toe die apostels die bekering van die heidene verklaar het.</w:t>
      </w:r>
    </w:p>
    <w:p w14:paraId="31BDCCF9" w14:textId="77777777" w:rsidR="00F90BDC" w:rsidRDefault="00F90BDC"/>
    <w:p w14:paraId="596D44CC" w14:textId="77777777" w:rsidR="00F90BDC" w:rsidRDefault="00F90BDC">
      <w:r xmlns:w="http://schemas.openxmlformats.org/wordprocessingml/2006/main">
        <w:t xml:space="preserve">1. Vreugde kom in die verkondiging van die goeie nuus - Handelinge 15:3</w:t>
      </w:r>
    </w:p>
    <w:p w14:paraId="4FF525DE" w14:textId="77777777" w:rsidR="00F90BDC" w:rsidRDefault="00F90BDC"/>
    <w:p w14:paraId="0ABA94BC" w14:textId="77777777" w:rsidR="00F90BDC" w:rsidRDefault="00F90BDC">
      <w:r xmlns:w="http://schemas.openxmlformats.org/wordprocessingml/2006/main">
        <w:t xml:space="preserve">2. Verbly in die redding van ander - Handelinge 15:3</w:t>
      </w:r>
    </w:p>
    <w:p w14:paraId="32E8B708" w14:textId="77777777" w:rsidR="00F90BDC" w:rsidRDefault="00F90BDC"/>
    <w:p w14:paraId="24C2735E" w14:textId="77777777" w:rsidR="00F90BDC" w:rsidRDefault="00F90BDC">
      <w:r xmlns:w="http://schemas.openxmlformats.org/wordprocessingml/2006/main">
        <w:t xml:space="preserve">1. Johannes 15:11 - ? </w:t>
      </w:r>
      <w:r xmlns:w="http://schemas.openxmlformats.org/wordprocessingml/2006/main">
        <w:rPr>
          <w:rFonts w:ascii="맑은 고딕 Semilight" w:hAnsi="맑은 고딕 Semilight"/>
        </w:rPr>
        <w:t xml:space="preserve">쏷 </w:t>
      </w:r>
      <w:r xmlns:w="http://schemas.openxmlformats.org/wordprocessingml/2006/main">
        <w:t xml:space="preserve">Hierdie dinge het Ek tot julle gespreek, sodat my blydskap in julle kan bly en julle blydskap volkome kan wees.??</w:t>
      </w:r>
    </w:p>
    <w:p w14:paraId="52D09F3C" w14:textId="77777777" w:rsidR="00F90BDC" w:rsidRDefault="00F90BDC"/>
    <w:p w14:paraId="2879A294" w14:textId="77777777" w:rsidR="00F90BDC" w:rsidRDefault="00F90BDC">
      <w:r xmlns:w="http://schemas.openxmlformats.org/wordprocessingml/2006/main">
        <w:t xml:space="preserve">2. Romeine 15:13 - ? </w:t>
      </w:r>
      <w:r xmlns:w="http://schemas.openxmlformats.org/wordprocessingml/2006/main">
        <w:rPr>
          <w:rFonts w:ascii="맑은 고딕 Semilight" w:hAnsi="맑은 고딕 Semilight"/>
        </w:rPr>
        <w:t xml:space="preserve">쏯 </w:t>
      </w:r>
      <w:r xmlns:w="http://schemas.openxmlformats.org/wordprocessingml/2006/main">
        <w:t xml:space="preserve">Mag die God van hoop julle vervul met alle vreugde en vrede deur te glo, sodat julle oorvloedig kan wees in hoop deur die krag van die Heilige Gees.??</w:t>
      </w:r>
    </w:p>
    <w:p w14:paraId="5D5EE32D" w14:textId="77777777" w:rsidR="00F90BDC" w:rsidRDefault="00F90BDC"/>
    <w:p w14:paraId="1C3E2644" w14:textId="77777777" w:rsidR="00F90BDC" w:rsidRDefault="00F90BDC">
      <w:r xmlns:w="http://schemas.openxmlformats.org/wordprocessingml/2006/main">
        <w:t xml:space="preserve">Hand 15:4 En toe hulle in Jerusalem aankom, is hulle ontvang deur die gemeente en die apostels en ouderlinge, en hulle het alles verkondig wat God met hulle gedoen het.</w:t>
      </w:r>
    </w:p>
    <w:p w14:paraId="174ECE48" w14:textId="77777777" w:rsidR="00F90BDC" w:rsidRDefault="00F90BDC"/>
    <w:p w14:paraId="454C4FE3" w14:textId="77777777" w:rsidR="00F90BDC" w:rsidRDefault="00F90BDC">
      <w:r xmlns:w="http://schemas.openxmlformats.org/wordprocessingml/2006/main">
        <w:t xml:space="preserve">Die apostels en ouderlinge in Jerusalem het die nuwe gelowiges verwelkom en gehoor van die groot dinge wat God vir hulle gedoen het.</w:t>
      </w:r>
    </w:p>
    <w:p w14:paraId="1BA185FE" w14:textId="77777777" w:rsidR="00F90BDC" w:rsidRDefault="00F90BDC"/>
    <w:p w14:paraId="1E9E228A" w14:textId="77777777" w:rsidR="00F90BDC" w:rsidRDefault="00F90BDC">
      <w:r xmlns:w="http://schemas.openxmlformats.org/wordprocessingml/2006/main">
        <w:t xml:space="preserve">1. Getroue volgelinge: Die krag van gehoorsaamheid in die kerk</w:t>
      </w:r>
    </w:p>
    <w:p w14:paraId="339FC3A1" w14:textId="77777777" w:rsidR="00F90BDC" w:rsidRDefault="00F90BDC"/>
    <w:p w14:paraId="1320B382" w14:textId="77777777" w:rsidR="00F90BDC" w:rsidRDefault="00F90BDC">
      <w:r xmlns:w="http://schemas.openxmlformats.org/wordprocessingml/2006/main">
        <w:t xml:space="preserve">2. Staan op die skouers van reuse: Erken die impak van ons voorgangers</w:t>
      </w:r>
    </w:p>
    <w:p w14:paraId="689348A8" w14:textId="77777777" w:rsidR="00F90BDC" w:rsidRDefault="00F90BDC"/>
    <w:p w14:paraId="75574B57" w14:textId="77777777" w:rsidR="00F90BDC" w:rsidRDefault="00F90BDC">
      <w:r xmlns:w="http://schemas.openxmlformats.org/wordprocessingml/2006/main">
        <w:t xml:space="preserve">1. Hebreërs 13:7 - Dink aan die wat oor julle heers, wat die woord van God tot julle gespreek het; wie se geloof volg by die einde van hulle wandel.</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Tessalonisense 5:12-13 - En ons smeek julle, broeders, om die wat onder julle arbei en oor julle in die Here is en julle vermaan, te ken; En om hulle baie hoog te ag in liefde ter wille van hulle werk. En wees in vrede onder mekaar.</w:t>
      </w:r>
    </w:p>
    <w:p w14:paraId="38992AC0" w14:textId="77777777" w:rsidR="00F90BDC" w:rsidRDefault="00F90BDC"/>
    <w:p w14:paraId="6709CFC1" w14:textId="77777777" w:rsidR="00F90BDC" w:rsidRDefault="00F90BDC">
      <w:r xmlns:w="http://schemas.openxmlformats.org/wordprocessingml/2006/main">
        <w:t xml:space="preserve">Handelinge 15:5 Maar sommige van die sekte van die Fariseërs wat gelowig geword het, het opgestaan en gesê: Dit was nodig om hulle te besny en om hulle te beveel om die wet van Moses te onderhou.</w:t>
      </w:r>
    </w:p>
    <w:p w14:paraId="7E740E4E" w14:textId="77777777" w:rsidR="00F90BDC" w:rsidRDefault="00F90BDC"/>
    <w:p w14:paraId="4555B574" w14:textId="77777777" w:rsidR="00F90BDC" w:rsidRDefault="00F90BDC">
      <w:r xmlns:w="http://schemas.openxmlformats.org/wordprocessingml/2006/main">
        <w:t xml:space="preserve">Sommige van die Fariseërs wat gelowig geword het, het aangevoer dat die heidene besny moes word en die wet van Moses moes gehoorsaam.</w:t>
      </w:r>
    </w:p>
    <w:p w14:paraId="041F0B5F" w14:textId="77777777" w:rsidR="00F90BDC" w:rsidRDefault="00F90BDC"/>
    <w:p w14:paraId="3603E207" w14:textId="77777777" w:rsidR="00F90BDC" w:rsidRDefault="00F90BDC">
      <w:r xmlns:w="http://schemas.openxmlformats.org/wordprocessingml/2006/main">
        <w:t xml:space="preserve">1. Die belangrikheid daarvan om God se Wet te gehoorsaam</w:t>
      </w:r>
    </w:p>
    <w:p w14:paraId="4E02E7F4" w14:textId="77777777" w:rsidR="00F90BDC" w:rsidRDefault="00F90BDC"/>
    <w:p w14:paraId="60896B6F" w14:textId="77777777" w:rsidR="00F90BDC" w:rsidRDefault="00F90BDC">
      <w:r xmlns:w="http://schemas.openxmlformats.org/wordprocessingml/2006/main">
        <w:t xml:space="preserve">2. Die krag van geloof in Jesus Christus</w:t>
      </w:r>
    </w:p>
    <w:p w14:paraId="12EB5B77" w14:textId="77777777" w:rsidR="00F90BDC" w:rsidRDefault="00F90BDC"/>
    <w:p w14:paraId="6A20AB69" w14:textId="77777777" w:rsidR="00F90BDC" w:rsidRDefault="00F90BDC">
      <w:r xmlns:w="http://schemas.openxmlformats.org/wordprocessingml/2006/main">
        <w:t xml:space="preserve">1. Galasiërs 3:10 - Want almal wat op die werke van die wet vertrou, is onder die vloek, soos geskrywe is: ? </w:t>
      </w:r>
      <w:r xmlns:w="http://schemas.openxmlformats.org/wordprocessingml/2006/main">
        <w:rPr>
          <w:rFonts w:ascii="맑은 고딕 Semilight" w:hAnsi="맑은 고딕 Semilight"/>
        </w:rPr>
        <w:t xml:space="preserve">쏞 </w:t>
      </w:r>
      <w:r xmlns:w="http://schemas.openxmlformats.org/wordprocessingml/2006/main">
        <w:t xml:space="preserve">is elkeen wat nie aanhou om alles te doen wat in die Wetboek staan, te doen nie.??</w:t>
      </w:r>
    </w:p>
    <w:p w14:paraId="025CCA6B" w14:textId="77777777" w:rsidR="00F90BDC" w:rsidRDefault="00F90BDC"/>
    <w:p w14:paraId="3CCE143B" w14:textId="77777777" w:rsidR="00F90BDC" w:rsidRDefault="00F90BDC">
      <w:r xmlns:w="http://schemas.openxmlformats.org/wordprocessingml/2006/main">
        <w:t xml:space="preserve">2. Romeine 3:28 - Want ons hou vol dat 'n mens uit die geloof geregverdig word sonder die werke van die wet.</w:t>
      </w:r>
    </w:p>
    <w:p w14:paraId="48EAFF77" w14:textId="77777777" w:rsidR="00F90BDC" w:rsidRDefault="00F90BDC"/>
    <w:p w14:paraId="7A575583" w14:textId="77777777" w:rsidR="00F90BDC" w:rsidRDefault="00F90BDC">
      <w:r xmlns:w="http://schemas.openxmlformats.org/wordprocessingml/2006/main">
        <w:t xml:space="preserve">HANDELINGE 15:6 En die apostels en ouderlinge het saamgekom om hierdie saak te oorweeg.</w:t>
      </w:r>
    </w:p>
    <w:p w14:paraId="03788844" w14:textId="77777777" w:rsidR="00F90BDC" w:rsidRDefault="00F90BDC"/>
    <w:p w14:paraId="42104DFA" w14:textId="77777777" w:rsidR="00F90BDC" w:rsidRDefault="00F90BDC">
      <w:r xmlns:w="http://schemas.openxmlformats.org/wordprocessingml/2006/main">
        <w:t xml:space="preserve">Die apostels en ouer manne het vergader om ’n saak te bespreek.</w:t>
      </w:r>
    </w:p>
    <w:p w14:paraId="068C4F48" w14:textId="77777777" w:rsidR="00F90BDC" w:rsidRDefault="00F90BDC"/>
    <w:p w14:paraId="4FCA405E" w14:textId="77777777" w:rsidR="00F90BDC" w:rsidRDefault="00F90BDC">
      <w:r xmlns:w="http://schemas.openxmlformats.org/wordprocessingml/2006/main">
        <w:t xml:space="preserve">1. Die belangrikheid van eenheid in die kerk</w:t>
      </w:r>
    </w:p>
    <w:p w14:paraId="1D142D5E" w14:textId="77777777" w:rsidR="00F90BDC" w:rsidRDefault="00F90BDC"/>
    <w:p w14:paraId="2A1D331C" w14:textId="77777777" w:rsidR="00F90BDC" w:rsidRDefault="00F90BDC">
      <w:r xmlns:w="http://schemas.openxmlformats.org/wordprocessingml/2006/main">
        <w:t xml:space="preserve">2. Neem besluite in ooreenstemming met God?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4:3-6 ? </w:t>
      </w:r>
      <w:r xmlns:w="http://schemas.openxmlformats.org/wordprocessingml/2006/main">
        <w:rPr>
          <w:rFonts w:ascii="맑은 고딕 Semilight" w:hAnsi="맑은 고딕 Semilight"/>
        </w:rPr>
        <w:t xml:space="preserve">쏮 </w:t>
      </w:r>
      <w:r xmlns:w="http://schemas.openxmlformats.org/wordprocessingml/2006/main">
        <w:t xml:space="preserve">vra elke poging om die eenheid van die Gees te behou deur die band van vrede. Daar is een liggaam en een Gees, net soos julle geroep is tot een hoop toe julle geroep is; een Here, een geloof, een doop; een God en Vader van almal, wat oor almal en deur almal en in almal is.??</w:t>
      </w:r>
    </w:p>
    <w:p w14:paraId="4B40D555" w14:textId="77777777" w:rsidR="00F90BDC" w:rsidRDefault="00F90BDC"/>
    <w:p w14:paraId="11450881" w14:textId="77777777" w:rsidR="00F90BDC" w:rsidRDefault="00F90BDC">
      <w:r xmlns:w="http://schemas.openxmlformats.org/wordprocessingml/2006/main">
        <w:t xml:space="preserve">2. Jakobus 1:5 ? </w:t>
      </w:r>
      <w:r xmlns:w="http://schemas.openxmlformats.org/wordprocessingml/2006/main">
        <w:t xml:space="preserve">As enigeen van julle wysheid kortkom, moet julle God vra, wat vrygewig aan almal gee sonder om fout te vind, en dit sal aan julle gegee word. </w:t>
      </w:r>
      <w:r xmlns:w="http://schemas.openxmlformats.org/wordprocessingml/2006/main">
        <w:rPr>
          <w:rFonts w:ascii="맑은 고딕 Semilight" w:hAnsi="맑은 고딕 Semilight"/>
        </w:rPr>
        <w:t xml:space="preserve">??</w:t>
      </w:r>
    </w:p>
    <w:p w14:paraId="2064028D" w14:textId="77777777" w:rsidR="00F90BDC" w:rsidRDefault="00F90BDC"/>
    <w:p w14:paraId="37C28BDA" w14:textId="77777777" w:rsidR="00F90BDC" w:rsidRDefault="00F90BDC">
      <w:r xmlns:w="http://schemas.openxmlformats.org/wordprocessingml/2006/main">
        <w:t xml:space="preserve">Handelinge 15:7 En toe daar baie twis was, het Petrus opgestaan en vir hulle gesê: Manne, broeders, julle weet dat God lank gelede onder ons gekies het dat die heidene deur my mond die woord van die evangelie, en glo.</w:t>
      </w:r>
    </w:p>
    <w:p w14:paraId="3D7BFF9D" w14:textId="77777777" w:rsidR="00F90BDC" w:rsidRDefault="00F90BDC"/>
    <w:p w14:paraId="590A0692" w14:textId="77777777" w:rsidR="00F90BDC" w:rsidRDefault="00F90BDC">
      <w:r xmlns:w="http://schemas.openxmlformats.org/wordprocessingml/2006/main">
        <w:t xml:space="preserve">Petrus het die versamelde skare toegespreek en hulle herinner aan hoe God hom gekies het om die Evangelie aan die heidene te verkondig.</w:t>
      </w:r>
    </w:p>
    <w:p w14:paraId="70AAF563" w14:textId="77777777" w:rsidR="00F90BDC" w:rsidRDefault="00F90BDC"/>
    <w:p w14:paraId="6994DBCF" w14:textId="77777777" w:rsidR="00F90BDC" w:rsidRDefault="00F90BDC">
      <w:r xmlns:w="http://schemas.openxmlformats.org/wordprocessingml/2006/main">
        <w:t xml:space="preserve">1. God kies die mees onwaarskynlike van mense om Sy werk te doen.</w:t>
      </w:r>
    </w:p>
    <w:p w14:paraId="0EC1965A" w14:textId="77777777" w:rsidR="00F90BDC" w:rsidRDefault="00F90BDC"/>
    <w:p w14:paraId="33B1C1BA" w14:textId="77777777" w:rsidR="00F90BDC" w:rsidRDefault="00F90BDC">
      <w:r xmlns:w="http://schemas.openxmlformats.org/wordprocessingml/2006/main">
        <w:t xml:space="preserve">2. Hoe ons op God se planne vir ons kan vertrou, selfs wanneer dit nie sin maak nie.</w:t>
      </w:r>
    </w:p>
    <w:p w14:paraId="4561DDE7" w14:textId="77777777" w:rsidR="00F90BDC" w:rsidRDefault="00F90BDC"/>
    <w:p w14:paraId="568ABEE2" w14:textId="77777777" w:rsidR="00F90BDC" w:rsidRDefault="00F90BDC">
      <w:r xmlns:w="http://schemas.openxmlformats.org/wordprocessingml/2006/main">
        <w:t xml:space="preserve">1. Jeremia 29:11 - Want Ek weet watter planne Ek vir julle het, spreek die Here, planne vir welsyn en nie van onheil nie, om vir julle 'n toekoms en 'n hoop te gee.</w:t>
      </w:r>
    </w:p>
    <w:p w14:paraId="23C9C762" w14:textId="77777777" w:rsidR="00F90BDC" w:rsidRDefault="00F90BDC"/>
    <w:p w14:paraId="0EF2C7EE" w14:textId="77777777" w:rsidR="00F90BDC" w:rsidRDefault="00F90BDC">
      <w:r xmlns:w="http://schemas.openxmlformats.org/wordprocessingml/2006/main">
        <w:t xml:space="preserve">2. Romeine 10:14-15 - Hoe sal hulle Hom dan aanroep in wie hulle nie geglo het nie? En hoe moet hulle in Hom glo van wie hulle nog nooit gehoor het nie? En hoe moet hulle hoor sonder dat iemand preek? En hoe moet hulle preek tensy hulle gestuur word? Soos dit geskryf is, ? </w:t>
      </w:r>
      <w:r xmlns:w="http://schemas.openxmlformats.org/wordprocessingml/2006/main">
        <w:rPr>
          <w:rFonts w:ascii="맑은 고딕 Semilight" w:hAnsi="맑은 고딕 Semilight"/>
        </w:rPr>
        <w:t xml:space="preserve">쏦 </w:t>
      </w:r>
      <w:r xmlns:w="http://schemas.openxmlformats.org/wordprocessingml/2006/main">
        <w:t xml:space="preserve">o pragtig is die voete van diegene wat die goeie nuus verkondig!??</w:t>
      </w:r>
    </w:p>
    <w:p w14:paraId="12ECBA53" w14:textId="77777777" w:rsidR="00F90BDC" w:rsidRDefault="00F90BDC"/>
    <w:p w14:paraId="1EB4B2DC" w14:textId="77777777" w:rsidR="00F90BDC" w:rsidRDefault="00F90BDC">
      <w:r xmlns:w="http://schemas.openxmlformats.org/wordprocessingml/2006/main">
        <w:t xml:space="preserve">Handelinge 15:8 En God wat die harte ken, het vir hulle getuig en aan hulle die Heilige Gees gegee net soos Hy aan ons gedoen het;</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se liefde is duidelik in die gawe van die Heilige Gees.</w:t>
      </w:r>
    </w:p>
    <w:p w14:paraId="6345F83E" w14:textId="77777777" w:rsidR="00F90BDC" w:rsidRDefault="00F90BDC"/>
    <w:p w14:paraId="0E513D7D" w14:textId="77777777" w:rsidR="00F90BDC" w:rsidRDefault="00F90BDC">
      <w:r xmlns:w="http://schemas.openxmlformats.org/wordprocessingml/2006/main">
        <w:t xml:space="preserve">1: Die gawe van die Heilige Gees, Handelinge 15:8</w:t>
      </w:r>
    </w:p>
    <w:p w14:paraId="5DB0AB84" w14:textId="77777777" w:rsidR="00F90BDC" w:rsidRDefault="00F90BDC"/>
    <w:p w14:paraId="5DB0CF40" w14:textId="77777777" w:rsidR="00F90BDC" w:rsidRDefault="00F90BDC">
      <w:r xmlns:w="http://schemas.openxmlformats.org/wordprocessingml/2006/main">
        <w:t xml:space="preserve">2: Die Onvoorwaardelike Liefde van God, Handelinge 15:8</w:t>
      </w:r>
    </w:p>
    <w:p w14:paraId="630BC475" w14:textId="77777777" w:rsidR="00F90BDC" w:rsidRDefault="00F90BDC"/>
    <w:p w14:paraId="557CA028" w14:textId="77777777" w:rsidR="00F90BDC" w:rsidRDefault="00F90BDC">
      <w:r xmlns:w="http://schemas.openxmlformats.org/wordprocessingml/2006/main">
        <w:t xml:space="preserve">1: Romeine 5:5 - ? </w:t>
      </w:r>
      <w:r xmlns:w="http://schemas.openxmlformats.org/wordprocessingml/2006/main">
        <w:rPr>
          <w:rFonts w:ascii="맑은 고딕 Semilight" w:hAnsi="맑은 고딕 Semilight"/>
        </w:rPr>
        <w:t xml:space="preserve">쏯 </w:t>
      </w:r>
      <w:r xmlns:w="http://schemas.openxmlformats.org/wordprocessingml/2006/main">
        <w:t xml:space="preserve">oe hoop beskaam nie, want die liefde van God is in ons harte uitgestort deur die Heilige Gees wat aan ons gegee is.??</w:t>
      </w:r>
    </w:p>
    <w:p w14:paraId="29190EB3" w14:textId="77777777" w:rsidR="00F90BDC" w:rsidRDefault="00F90BDC"/>
    <w:p w14:paraId="4155BFA5" w14:textId="77777777" w:rsidR="00F90BDC" w:rsidRDefault="00F90BDC">
      <w:r xmlns:w="http://schemas.openxmlformats.org/wordprocessingml/2006/main">
        <w:t xml:space="preserve">2: 1 Korinthiërs 2:10 - ? </w:t>
      </w:r>
      <w:r xmlns:w="http://schemas.openxmlformats.org/wordprocessingml/2006/main">
        <w:rPr>
          <w:rFonts w:ascii="맑은 고딕 Semilight" w:hAnsi="맑은 고딕 Semilight"/>
        </w:rPr>
        <w:t xml:space="preserve">쏝 </w:t>
      </w:r>
      <w:r xmlns:w="http://schemas.openxmlformats.org/wordprocessingml/2006/main">
        <w:t xml:space="preserve">ut God het hulle deur sy Gees aan ons geopenbaar. Want die Gees deursoek alle dinge, ja, die dieptes van God.??</w:t>
      </w:r>
    </w:p>
    <w:p w14:paraId="11A5F5E2" w14:textId="77777777" w:rsidR="00F90BDC" w:rsidRDefault="00F90BDC"/>
    <w:p w14:paraId="26D6A9E2" w14:textId="77777777" w:rsidR="00F90BDC" w:rsidRDefault="00F90BDC">
      <w:r xmlns:w="http://schemas.openxmlformats.org/wordprocessingml/2006/main">
        <w:t xml:space="preserve">HANDELINGE 15:9 En maak geen verskil tussen ons en hulle nie, en reinig hulle harte deur die geloof.</w:t>
      </w:r>
    </w:p>
    <w:p w14:paraId="14400138" w14:textId="77777777" w:rsidR="00F90BDC" w:rsidRDefault="00F90BDC"/>
    <w:p w14:paraId="767B8B12" w14:textId="77777777" w:rsidR="00F90BDC" w:rsidRDefault="00F90BDC">
      <w:r xmlns:w="http://schemas.openxmlformats.org/wordprocessingml/2006/main">
        <w:t xml:space="preserve">Die vroeë Kerk het geen onderskeid tussen Jood en heiden getoon nie en eerder daarop gefokus om almal se harte te suiwer deur geloof in Christus.</w:t>
      </w:r>
    </w:p>
    <w:p w14:paraId="7C93278C" w14:textId="77777777" w:rsidR="00F90BDC" w:rsidRDefault="00F90BDC"/>
    <w:p w14:paraId="3461295C" w14:textId="77777777" w:rsidR="00F90BDC" w:rsidRDefault="00F90BDC">
      <w:r xmlns:w="http://schemas.openxmlformats.org/wordprocessingml/2006/main">
        <w:t xml:space="preserve">1. "Die krag van geloof: reinig ons harte"</w:t>
      </w:r>
    </w:p>
    <w:p w14:paraId="0E7C7FDF" w14:textId="77777777" w:rsidR="00F90BDC" w:rsidRDefault="00F90BDC"/>
    <w:p w14:paraId="5942527F" w14:textId="77777777" w:rsidR="00F90BDC" w:rsidRDefault="00F90BDC">
      <w:r xmlns:w="http://schemas.openxmlformats.org/wordprocessingml/2006/main">
        <w:t xml:space="preserve">2. "Geen onderskeid: eenwording deur liefde"</w:t>
      </w:r>
    </w:p>
    <w:p w14:paraId="6063ACB9" w14:textId="77777777" w:rsidR="00F90BDC" w:rsidRDefault="00F90BDC"/>
    <w:p w14:paraId="6AE62632" w14:textId="77777777" w:rsidR="00F90BDC" w:rsidRDefault="00F90BDC">
      <w:r xmlns:w="http://schemas.openxmlformats.org/wordprocessingml/2006/main">
        <w:t xml:space="preserve">1. Johannes 14:6 ? </w:t>
      </w:r>
      <w:r xmlns:w="http://schemas.openxmlformats.org/wordprocessingml/2006/main">
        <w:rPr>
          <w:rFonts w:ascii="맑은 고딕 Semilight" w:hAnsi="맑은 고딕 Semilight"/>
        </w:rPr>
        <w:t xml:space="preserve">쏧 </w:t>
      </w:r>
      <w:r xmlns:w="http://schemas.openxmlformats.org/wordprocessingml/2006/main">
        <w:t xml:space="preserve">is die weg en die waarheid en die lewe. Niemand kom na die Vader behalwe deur My nie.??</w:t>
      </w:r>
    </w:p>
    <w:p w14:paraId="1A544912" w14:textId="77777777" w:rsidR="00F90BDC" w:rsidRDefault="00F90BDC"/>
    <w:p w14:paraId="2E840996" w14:textId="77777777" w:rsidR="00F90BDC" w:rsidRDefault="00F90BDC">
      <w:r xmlns:w="http://schemas.openxmlformats.org/wordprocessingml/2006/main">
        <w:t xml:space="preserve">2. Galasiërs 3:26-28 ? </w:t>
      </w:r>
      <w:r xmlns:w="http://schemas.openxmlformats.org/wordprocessingml/2006/main">
        <w:rPr>
          <w:rFonts w:ascii="맑은 고딕 Semilight" w:hAnsi="맑은 고딕 Semilight"/>
        </w:rPr>
        <w:t xml:space="preserve">쏤 </w:t>
      </w:r>
      <w:r xmlns:w="http://schemas.openxmlformats.org/wordprocessingml/2006/main">
        <w:t xml:space="preserve">of julle is almal kinders van God deur geloof in Christus Jesus. Want julle almal wat in Christus gedoop is, het julle met Christus beklee. Daar is nie meer Jood of Griek nie, daar is nie slaaf of vryman nie, daar is nie man of vrou nie? </w:t>
      </w:r>
      <w:r xmlns:w="http://schemas.openxmlformats.org/wordprocessingml/2006/main">
        <w:rPr>
          <w:rFonts w:ascii="맑은 고딕 Semilight" w:hAnsi="맑은 고딕 Semilight"/>
        </w:rPr>
        <w:t xml:space="preserve">봣 </w:t>
      </w:r>
      <w:r xmlns:w="http://schemas.openxmlformats.org/wordprocessingml/2006/main">
        <w:t xml:space="preserve">of julle is almal een in Christus Jesus.??</w:t>
      </w:r>
    </w:p>
    <w:p w14:paraId="1A70955D" w14:textId="77777777" w:rsidR="00F90BDC" w:rsidRDefault="00F90BDC"/>
    <w:p w14:paraId="6C1ECA67" w14:textId="77777777" w:rsidR="00F90BDC" w:rsidRDefault="00F90BDC">
      <w:r xmlns:w="http://schemas.openxmlformats.org/wordprocessingml/2006/main">
        <w:t xml:space="preserve">Handelinge 15:10 Waarom versoek julle dan God om 'n juk op die nek van die dissipels te lê wat nie ons vaders en ons in staat was om te dra nie?</w:t>
      </w:r>
    </w:p>
    <w:p w14:paraId="7447C567" w14:textId="77777777" w:rsidR="00F90BDC" w:rsidRDefault="00F90BDC"/>
    <w:p w14:paraId="006D0785" w14:textId="77777777" w:rsidR="00F90BDC" w:rsidRDefault="00F90BDC">
      <w:r xmlns:w="http://schemas.openxmlformats.org/wordprocessingml/2006/main">
        <w:t xml:space="preserve">Die vroeë kerk het die noodsaaklikheid van die besnydenis op nie-Joodse gelowiges bespreek, maar het uiteindelik besluit dat dit nie nodig was nie.</w:t>
      </w:r>
    </w:p>
    <w:p w14:paraId="71C6199C" w14:textId="77777777" w:rsidR="00F90BDC" w:rsidRDefault="00F90BDC"/>
    <w:p w14:paraId="57D15A87" w14:textId="77777777" w:rsidR="00F90BDC" w:rsidRDefault="00F90BDC">
      <w:r xmlns:w="http://schemas.openxmlformats.org/wordprocessingml/2006/main">
        <w:t xml:space="preserve">1: Ons moenie probeer om laste op ander te plaas wat ons self nie kan dra nie.</w:t>
      </w:r>
    </w:p>
    <w:p w14:paraId="158ABECB" w14:textId="77777777" w:rsidR="00F90BDC" w:rsidRDefault="00F90BDC"/>
    <w:p w14:paraId="06C62BBF" w14:textId="77777777" w:rsidR="00F90BDC" w:rsidRDefault="00F90BDC">
      <w:r xmlns:w="http://schemas.openxmlformats.org/wordprocessingml/2006/main">
        <w:t xml:space="preserve">2: Moet ons God soek? </w:t>
      </w:r>
      <w:r xmlns:w="http://schemas.openxmlformats.org/wordprocessingml/2006/main">
        <w:rPr>
          <w:rFonts w:ascii="맑은 고딕 Semilight" w:hAnsi="맑은 고딕 Semilight"/>
        </w:rPr>
        <w:t xml:space="preserve">셲 </w:t>
      </w:r>
      <w:r xmlns:w="http://schemas.openxmlformats.org/wordprocessingml/2006/main">
        <w:t xml:space="preserve">wil en vertrou op sy oordeel.</w:t>
      </w:r>
    </w:p>
    <w:p w14:paraId="7B88E220" w14:textId="77777777" w:rsidR="00F90BDC" w:rsidRDefault="00F90BDC"/>
    <w:p w14:paraId="4D57D81D" w14:textId="77777777" w:rsidR="00F90BDC" w:rsidRDefault="00F90BDC">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14:paraId="3E0ABF5B" w14:textId="77777777" w:rsidR="00F90BDC" w:rsidRDefault="00F90BDC"/>
    <w:p w14:paraId="3D5BD256" w14:textId="77777777" w:rsidR="00F90BDC" w:rsidRDefault="00F90BDC">
      <w:r xmlns:w="http://schemas.openxmlformats.org/wordprocessingml/2006/main">
        <w:t xml:space="preserve">2: Galasiërs 5:1 - Vir vryheid het Christus ons vrygemaak; staan dan vas en onderwerp jou nie weer aan 'n juk van slawerny nie.</w:t>
      </w:r>
    </w:p>
    <w:p w14:paraId="06A103A3" w14:textId="77777777" w:rsidR="00F90BDC" w:rsidRDefault="00F90BDC"/>
    <w:p w14:paraId="6A15483F" w14:textId="77777777" w:rsidR="00F90BDC" w:rsidRDefault="00F90BDC">
      <w:r xmlns:w="http://schemas.openxmlformats.org/wordprocessingml/2006/main">
        <w:t xml:space="preserve">Hand 15:11 Maar ons glo dat ons deur die genade van die Here Jesus Christus gered sal word, net soos hulle.</w:t>
      </w:r>
    </w:p>
    <w:p w14:paraId="4D819664" w14:textId="77777777" w:rsidR="00F90BDC" w:rsidRDefault="00F90BDC"/>
    <w:p w14:paraId="7F735DAE" w14:textId="77777777" w:rsidR="00F90BDC" w:rsidRDefault="00F90BDC">
      <w:r xmlns:w="http://schemas.openxmlformats.org/wordprocessingml/2006/main">
        <w:t xml:space="preserve">Die apostels in die boek Handelinge glo dat verlossing deur die genade van Jesus Christus kom.</w:t>
      </w:r>
    </w:p>
    <w:p w14:paraId="07DDD6DF" w14:textId="77777777" w:rsidR="00F90BDC" w:rsidRDefault="00F90BDC"/>
    <w:p w14:paraId="6488E9D3" w14:textId="77777777" w:rsidR="00F90BDC" w:rsidRDefault="00F90BDC">
      <w:r xmlns:w="http://schemas.openxmlformats.org/wordprocessingml/2006/main">
        <w:t xml:space="preserve">1: God se genade is genoeg - 2 Korintiërs 12:9</w:t>
      </w:r>
    </w:p>
    <w:p w14:paraId="737F220F" w14:textId="77777777" w:rsidR="00F90BDC" w:rsidRDefault="00F90BDC"/>
    <w:p w14:paraId="6F4A948E" w14:textId="77777777" w:rsidR="00F90BDC" w:rsidRDefault="00F90BDC">
      <w:r xmlns:w="http://schemas.openxmlformats.org/wordprocessingml/2006/main">
        <w:t xml:space="preserve">2: Geregverdig deur geloof - Romeine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2:8-9 - Want uit genade is julle gered, deur die geloof? </w:t>
      </w:r>
      <w:r xmlns:w="http://schemas.openxmlformats.org/wordprocessingml/2006/main">
        <w:rPr>
          <w:rFonts w:ascii="맑은 고딕 Semilight" w:hAnsi="맑은 고딕 Semilight"/>
        </w:rPr>
        <w:t xml:space="preserve">En </w:t>
      </w:r>
      <w:r xmlns:w="http://schemas.openxmlformats.org/wordprocessingml/2006/main">
        <w:t xml:space="preserve">dit is nie van julleself nie, dit is die gawe van God?</w:t>
      </w:r>
    </w:p>
    <w:p w14:paraId="5155AFD6" w14:textId="77777777" w:rsidR="00F90BDC" w:rsidRDefault="00F90BDC"/>
    <w:p w14:paraId="5F47760A" w14:textId="77777777" w:rsidR="00F90BDC" w:rsidRDefault="00F90BDC">
      <w:r xmlns:w="http://schemas.openxmlformats.org/wordprocessingml/2006/main">
        <w:t xml:space="preserve">2: Titus 3:5 – Hy het ons gered, nie op grond van regverdige dinge wat ons gedoen het nie, maar op grond van sy barmhartigheid. Hy het ons gered deur die wassing van wedergeboorte en vernuwing deur die Heilige Gees.</w:t>
      </w:r>
    </w:p>
    <w:p w14:paraId="53883A8B" w14:textId="77777777" w:rsidR="00F90BDC" w:rsidRDefault="00F90BDC"/>
    <w:p w14:paraId="2C3AC954" w14:textId="77777777" w:rsidR="00F90BDC" w:rsidRDefault="00F90BDC">
      <w:r xmlns:w="http://schemas.openxmlformats.org/wordprocessingml/2006/main">
        <w:t xml:space="preserve">HANDELINGE 15:12 Toe het die hele skare stilgebly en aan Barnabas en Paulus gehoor en vertel watter wonders en wonders God deur hulle onder die heidene gedoen het.</w:t>
      </w:r>
    </w:p>
    <w:p w14:paraId="664A6565" w14:textId="77777777" w:rsidR="00F90BDC" w:rsidRDefault="00F90BDC"/>
    <w:p w14:paraId="4F20B147" w14:textId="77777777" w:rsidR="00F90BDC" w:rsidRDefault="00F90BDC">
      <w:r xmlns:w="http://schemas.openxmlformats.org/wordprocessingml/2006/main">
        <w:t xml:space="preserve">Hierdie gedeelte beskryf hoe die gehoor van Barnabas en Paulus verstom was oor die wonderwerke en wonders wat God daardeur bewerk het.</w:t>
      </w:r>
    </w:p>
    <w:p w14:paraId="343DC59D" w14:textId="77777777" w:rsidR="00F90BDC" w:rsidRDefault="00F90BDC"/>
    <w:p w14:paraId="40D2E330" w14:textId="77777777" w:rsidR="00F90BDC" w:rsidRDefault="00F90BDC">
      <w:r xmlns:w="http://schemas.openxmlformats.org/wordprocessingml/2006/main">
        <w:t xml:space="preserve">1. God se krag om wonders en wonderwerke te doen</w:t>
      </w:r>
    </w:p>
    <w:p w14:paraId="75628964" w14:textId="77777777" w:rsidR="00F90BDC" w:rsidRDefault="00F90BDC"/>
    <w:p w14:paraId="603DC32D" w14:textId="77777777" w:rsidR="00F90BDC" w:rsidRDefault="00F90BDC">
      <w:r xmlns:w="http://schemas.openxmlformats.org/wordprocessingml/2006/main">
        <w:t xml:space="preserve">2. Die impak van God se wonderwerke op sy volk</w:t>
      </w:r>
    </w:p>
    <w:p w14:paraId="3C758D4F" w14:textId="77777777" w:rsidR="00F90BDC" w:rsidRDefault="00F90BDC"/>
    <w:p w14:paraId="04BAE220" w14:textId="77777777" w:rsidR="00F90BDC" w:rsidRDefault="00F90BDC">
      <w:r xmlns:w="http://schemas.openxmlformats.org/wordprocessingml/2006/main">
        <w:t xml:space="preserve">1. Efesiërs 3:20 - "Nou aan Hom wat magtig is om oneindig meer te doen as alles wat ons bid of dink, volgens sy krag wat in ons werk"</w:t>
      </w:r>
    </w:p>
    <w:p w14:paraId="1081919C" w14:textId="77777777" w:rsidR="00F90BDC" w:rsidRDefault="00F90BDC"/>
    <w:p w14:paraId="55BBD90C" w14:textId="77777777" w:rsidR="00F90BDC" w:rsidRDefault="00F90BDC">
      <w:r xmlns:w="http://schemas.openxmlformats.org/wordprocessingml/2006/main">
        <w:t xml:space="preserve">2. Joh 10:37-38 - "Moenie My glo as Ek nie die werke van my Vader doen nie. Maar as Ek dit doen, al glo julle My nie, glo die werke, sodat julle kan weet en verstaan dat die Vader is in My, en Ek in die Vader."</w:t>
      </w:r>
    </w:p>
    <w:p w14:paraId="22829739" w14:textId="77777777" w:rsidR="00F90BDC" w:rsidRDefault="00F90BDC"/>
    <w:p w14:paraId="06F034D6" w14:textId="77777777" w:rsidR="00F90BDC" w:rsidRDefault="00F90BDC">
      <w:r xmlns:w="http://schemas.openxmlformats.org/wordprocessingml/2006/main">
        <w:t xml:space="preserve">Hand 15:13 En nadat hulle geswyg het, antwoord Jakobus en sê: Manne en broeders, luister na my.</w:t>
      </w:r>
    </w:p>
    <w:p w14:paraId="4827A206" w14:textId="77777777" w:rsidR="00F90BDC" w:rsidRDefault="00F90BDC"/>
    <w:p w14:paraId="337FA76F" w14:textId="77777777" w:rsidR="00F90BDC" w:rsidRDefault="00F90BDC">
      <w:r xmlns:w="http://schemas.openxmlformats.org/wordprocessingml/2006/main">
        <w:t xml:space="preserve">Die apostels en ouderlinge het bymekaargekom om die kwessie van die besnydenis in die vroeë kerk te bespreek. James het gepraat om die probleem aan te spreek.</w:t>
      </w:r>
    </w:p>
    <w:p w14:paraId="43470C57" w14:textId="77777777" w:rsidR="00F90BDC" w:rsidRDefault="00F90BDC"/>
    <w:p w14:paraId="17B1363B" w14:textId="77777777" w:rsidR="00F90BDC" w:rsidRDefault="00F90BDC">
      <w:r xmlns:w="http://schemas.openxmlformats.org/wordprocessingml/2006/main">
        <w:t xml:space="preserve">1. Die krag van diskoers in die kerk: hoe James se toespraak die geskiedenis verander het</w:t>
      </w:r>
    </w:p>
    <w:p w14:paraId="047A39FF" w14:textId="77777777" w:rsidR="00F90BDC" w:rsidRDefault="00F90BDC"/>
    <w:p w14:paraId="600FA6D4" w14:textId="77777777" w:rsidR="00F90BDC" w:rsidRDefault="00F90BDC">
      <w:r xmlns:w="http://schemas.openxmlformats.org/wordprocessingml/2006/main">
        <w:t xml:space="preserve">2. Die betekenis van die besnydenis in die vroeë kerk: 'n studie van Jakobus se woorde</w:t>
      </w:r>
    </w:p>
    <w:p w14:paraId="537FFFE3" w14:textId="77777777" w:rsidR="00F90BDC" w:rsidRDefault="00F90BDC"/>
    <w:p w14:paraId="70887E61" w14:textId="77777777" w:rsidR="00F90BDC" w:rsidRDefault="00F90BDC">
      <w:r xmlns:w="http://schemas.openxmlformats.org/wordprocessingml/2006/main">
        <w:t xml:space="preserve">1. Efesiërs 4:15-16 - As ons in liefde die waarheid praat, sal ons groei om in alle opsigte die volwasse liggaam te word van Hom wat die Hoof is, dit is Christus. Uit hom groei die hele liggaam, saamgevoeg en saamgehou deur elke ondersteunende ligament, en bou homself op in liefde, soos elke deel sy werk doen.</w:t>
      </w:r>
    </w:p>
    <w:p w14:paraId="3F65440D" w14:textId="77777777" w:rsidR="00F90BDC" w:rsidRDefault="00F90BDC"/>
    <w:p w14:paraId="2AF08775" w14:textId="77777777" w:rsidR="00F90BDC" w:rsidRDefault="00F90BDC">
      <w:r xmlns:w="http://schemas.openxmlformats.org/wordprocessingml/2006/main">
        <w:t xml:space="preserve">2. 1 Korintiërs 12:25-26 - sodat daar geen verdeeldheid in die liggaam mag wees nie, maar dat die lede dieselfde sorg vir mekaar kan dra. As een lid ly, ly almal saam; as een lid geëer word, is almal saam bly.</w:t>
      </w:r>
    </w:p>
    <w:p w14:paraId="68895A16" w14:textId="77777777" w:rsidR="00F90BDC" w:rsidRDefault="00F90BDC"/>
    <w:p w14:paraId="7851DBE0" w14:textId="77777777" w:rsidR="00F90BDC" w:rsidRDefault="00F90BDC">
      <w:r xmlns:w="http://schemas.openxmlformats.org/wordprocessingml/2006/main">
        <w:t xml:space="preserve">HANDELINGE 15:14 Simeon het vertel hoe God eers die heidene besoek het om vir sy Naam 'n volk uit hulle te neem.</w:t>
      </w:r>
    </w:p>
    <w:p w14:paraId="776D1110" w14:textId="77777777" w:rsidR="00F90BDC" w:rsidRDefault="00F90BDC"/>
    <w:p w14:paraId="2E349A36" w14:textId="77777777" w:rsidR="00F90BDC" w:rsidRDefault="00F90BDC">
      <w:r xmlns:w="http://schemas.openxmlformats.org/wordprocessingml/2006/main">
        <w:t xml:space="preserve">God het mense uit alle agtergronde gekies om deel van sy naam te wees.</w:t>
      </w:r>
    </w:p>
    <w:p w14:paraId="330CC5C9" w14:textId="77777777" w:rsidR="00F90BDC" w:rsidRDefault="00F90BDC"/>
    <w:p w14:paraId="0C0C8464" w14:textId="77777777" w:rsidR="00F90BDC" w:rsidRDefault="00F90BDC">
      <w:r xmlns:w="http://schemas.openxmlformats.org/wordprocessingml/2006/main">
        <w:t xml:space="preserve">1: Ons is almal deel van God se familie, ongeag ons verskille, en Hy roep ons saam om Sy liefde met mekaar te deel.</w:t>
      </w:r>
    </w:p>
    <w:p w14:paraId="573FB809" w14:textId="77777777" w:rsidR="00F90BDC" w:rsidRDefault="00F90BDC"/>
    <w:p w14:paraId="42840497" w14:textId="77777777" w:rsidR="00F90BDC" w:rsidRDefault="00F90BDC">
      <w:r xmlns:w="http://schemas.openxmlformats.org/wordprocessingml/2006/main">
        <w:t xml:space="preserve">2: Ons is almal deel van God se plan, en Hy het ons gekies om deel van sy naam te wees.</w:t>
      </w:r>
    </w:p>
    <w:p w14:paraId="5DB0EE18" w14:textId="77777777" w:rsidR="00F90BDC" w:rsidRDefault="00F90BDC"/>
    <w:p w14:paraId="67AAF55E" w14:textId="77777777" w:rsidR="00F90BDC" w:rsidRDefault="00F90BDC">
      <w:r xmlns:w="http://schemas.openxmlformats.org/wordprocessingml/2006/main">
        <w:t xml:space="preserve">1: Galasiërs 3:26-28 - "Want julle is almal kinders van God deur die geloof in Christus Jesus. En almal wat met Christus verenig is in die doop, het met Christus aangetrek soos nuwe klere. Daar is nie meer Jood of Heiden, slaaf of vry, man en vrou, want julle is almal een in Christus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Efesiërs 2:14-18 - "Want Christus self het vir ons vrede gebring. Hy het Jode en heidene tot een volk verenig toe Hy in sy eie liggaam aan die kruis die muur van vyandigheid wat ons geskei het, afgebreek het. dit deur die stelsel van Joodse wet wat die heidene uitgesluit het, te beëindig.Hy het vrede gemaak tussen Jode en heidene deur in homself een nuwe volk uit die twee groepe te skep. Saam as een liggaam het Christus beide groepe met God versoen deur middel van sy dood op die kruis, en ons vyandigheid teenoor mekaar is doodgemaak.”</w:t>
      </w:r>
    </w:p>
    <w:p w14:paraId="780A1110" w14:textId="77777777" w:rsidR="00F90BDC" w:rsidRDefault="00F90BDC"/>
    <w:p w14:paraId="353D908B" w14:textId="77777777" w:rsidR="00F90BDC" w:rsidRDefault="00F90BDC">
      <w:r xmlns:w="http://schemas.openxmlformats.org/wordprocessingml/2006/main">
        <w:t xml:space="preserve">Hand 15:15 En hiermee stem die woorde van die profete ooreen; soos geskrywe is,</w:t>
      </w:r>
    </w:p>
    <w:p w14:paraId="15DEF68C" w14:textId="77777777" w:rsidR="00F90BDC" w:rsidRDefault="00F90BDC"/>
    <w:p w14:paraId="25A5085E" w14:textId="77777777" w:rsidR="00F90BDC" w:rsidRDefault="00F90BDC">
      <w:r xmlns:w="http://schemas.openxmlformats.org/wordprocessingml/2006/main">
        <w:t xml:space="preserve">Die gedeelte handel oor hoe die woorde van die profete ooreenstem met die woorde van die apostels in Handelinge 15:15.</w:t>
      </w:r>
    </w:p>
    <w:p w14:paraId="473EB7C5" w14:textId="77777777" w:rsidR="00F90BDC" w:rsidRDefault="00F90BDC"/>
    <w:p w14:paraId="4C1CCE31" w14:textId="77777777" w:rsidR="00F90BDC" w:rsidRDefault="00F90BDC">
      <w:r xmlns:w="http://schemas.openxmlformats.org/wordprocessingml/2006/main">
        <w:t xml:space="preserve">1. Die krag van ooreenkoms: hoe eenheid ons verenig</w:t>
      </w:r>
    </w:p>
    <w:p w14:paraId="081F0E89" w14:textId="77777777" w:rsidR="00F90BDC" w:rsidRDefault="00F90BDC"/>
    <w:p w14:paraId="2A7D645B" w14:textId="77777777" w:rsidR="00F90BDC" w:rsidRDefault="00F90BDC">
      <w:r xmlns:w="http://schemas.openxmlformats.org/wordprocessingml/2006/main">
        <w:t xml:space="preserve">2. Die verenigende krag van die profete: luister na God se Woord</w:t>
      </w:r>
    </w:p>
    <w:p w14:paraId="277FAE95" w14:textId="77777777" w:rsidR="00F90BDC" w:rsidRDefault="00F90BDC"/>
    <w:p w14:paraId="68595475" w14:textId="77777777" w:rsidR="00F90BDC" w:rsidRDefault="00F90BDC">
      <w:r xmlns:w="http://schemas.openxmlformats.org/wordprocessingml/2006/main">
        <w:t xml:space="preserve">1. Psalm 133:1 - "Kyk, hoe goed en aangenaam is dit as broeders in eenheid woon!"</w:t>
      </w:r>
    </w:p>
    <w:p w14:paraId="4609ED89" w14:textId="77777777" w:rsidR="00F90BDC" w:rsidRDefault="00F90BDC"/>
    <w:p w14:paraId="05EA833B" w14:textId="77777777" w:rsidR="00F90BDC" w:rsidRDefault="00F90BDC">
      <w:r xmlns:w="http://schemas.openxmlformats.org/wordprocessingml/2006/main">
        <w:t xml:space="preserve">2. Efesiërs 4:3 - "gretig om die eenheid van die Gees te handhaaf in die band van vrede."</w:t>
      </w:r>
    </w:p>
    <w:p w14:paraId="10B91579" w14:textId="77777777" w:rsidR="00F90BDC" w:rsidRDefault="00F90BDC"/>
    <w:p w14:paraId="27798EC9" w14:textId="77777777" w:rsidR="00F90BDC" w:rsidRDefault="00F90BDC">
      <w:r xmlns:w="http://schemas.openxmlformats.org/wordprocessingml/2006/main">
        <w:t xml:space="preserve">HANDELINGE 15:16 Hierna sal Ek terugkeer en die tent van Dawid wat neergeval het, weer bou; en Ek sal sy puinhope weer bou en dit oprig.</w:t>
      </w:r>
    </w:p>
    <w:p w14:paraId="7D6787F6" w14:textId="77777777" w:rsidR="00F90BDC" w:rsidRDefault="00F90BDC"/>
    <w:p w14:paraId="07D7EB7F" w14:textId="77777777" w:rsidR="00F90BDC" w:rsidRDefault="00F90BDC">
      <w:r xmlns:w="http://schemas.openxmlformats.org/wordprocessingml/2006/main">
        <w:t xml:space="preserve">God belowe om die tent van Dawid wat geval het, te herbou.</w:t>
      </w:r>
    </w:p>
    <w:p w14:paraId="017215D2" w14:textId="77777777" w:rsidR="00F90BDC" w:rsidRDefault="00F90BDC"/>
    <w:p w14:paraId="10BBD2FD" w14:textId="77777777" w:rsidR="00F90BDC" w:rsidRDefault="00F90BDC">
      <w:r xmlns:w="http://schemas.openxmlformats.org/wordprocessingml/2006/main">
        <w:t xml:space="preserve">1. God se belofte van herstel</w:t>
      </w:r>
    </w:p>
    <w:p w14:paraId="1099E225" w14:textId="77777777" w:rsidR="00F90BDC" w:rsidRDefault="00F90BDC"/>
    <w:p w14:paraId="7A856730" w14:textId="77777777" w:rsidR="00F90BDC" w:rsidRDefault="00F90BDC">
      <w:r xmlns:w="http://schemas.openxmlformats.org/wordprocessingml/2006/main">
        <w:t xml:space="preserve">2. Die Hoop van 'n Nuwe Dag</w:t>
      </w:r>
    </w:p>
    <w:p w14:paraId="6AD49867" w14:textId="77777777" w:rsidR="00F90BDC" w:rsidRDefault="00F90BDC"/>
    <w:p w14:paraId="78E7A8AB" w14:textId="77777777" w:rsidR="00F90BDC" w:rsidRDefault="00F90BDC">
      <w:r xmlns:w="http://schemas.openxmlformats.org/wordprocessingml/2006/main">
        <w:t xml:space="preserve">1. Jesaja 61:4 – Hulle sal die ou puinhope bou, die vroeëre puinhope oprig en die verwoeste stede herstel, die puinhope van baie geslagte.</w:t>
      </w:r>
    </w:p>
    <w:p w14:paraId="6A3E8EB2" w14:textId="77777777" w:rsidR="00F90BDC" w:rsidRDefault="00F90BDC"/>
    <w:p w14:paraId="7CF53620" w14:textId="77777777" w:rsidR="00F90BDC" w:rsidRDefault="00F90BDC">
      <w:r xmlns:w="http://schemas.openxmlformats.org/wordprocessingml/2006/main">
        <w:t xml:space="preserve">2. Haggai 2:9 - Die heerlikheid van hierdie laaste huis sal groter wees as van die vorige, spreek die HERE van die leërskare; en op hierdie plek sal Ek vrede gee, spreek die HERE van die leërskare.</w:t>
      </w:r>
    </w:p>
    <w:p w14:paraId="662A664E" w14:textId="77777777" w:rsidR="00F90BDC" w:rsidRDefault="00F90BDC"/>
    <w:p w14:paraId="03A3A1C5" w14:textId="77777777" w:rsidR="00F90BDC" w:rsidRDefault="00F90BDC">
      <w:r xmlns:w="http://schemas.openxmlformats.org/wordprocessingml/2006/main">
        <w:t xml:space="preserve">Hand 15:17 sodat die oorblyfsel van die mense die Here kan soek en al die heidene oor wie my Naam uitgeroep is, spreek die Here, wat al hierdie dinge doen.</w:t>
      </w:r>
    </w:p>
    <w:p w14:paraId="3781B777" w14:textId="77777777" w:rsidR="00F90BDC" w:rsidRDefault="00F90BDC"/>
    <w:p w14:paraId="06683337" w14:textId="77777777" w:rsidR="00F90BDC" w:rsidRDefault="00F90BDC">
      <w:r xmlns:w="http://schemas.openxmlformats.org/wordprocessingml/2006/main">
        <w:t xml:space="preserve">Hierdie vers uit Handelinge 15:17 beklemtoon dat God wil hê dat alle mense Hom moet soek, beide Jode en heidene.</w:t>
      </w:r>
    </w:p>
    <w:p w14:paraId="6681766E" w14:textId="77777777" w:rsidR="00F90BDC" w:rsidRDefault="00F90BDC"/>
    <w:p w14:paraId="0FA955AC" w14:textId="77777777" w:rsidR="00F90BDC" w:rsidRDefault="00F90BDC">
      <w:r xmlns:w="http://schemas.openxmlformats.org/wordprocessingml/2006/main">
        <w:t xml:space="preserve">1. "God se onvoorwaardelike liefde: Soek die Here, maak nie saak wie jy is nie"</w:t>
      </w:r>
    </w:p>
    <w:p w14:paraId="6E4856B0" w14:textId="77777777" w:rsidR="00F90BDC" w:rsidRDefault="00F90BDC"/>
    <w:p w14:paraId="68328869" w14:textId="77777777" w:rsidR="00F90BDC" w:rsidRDefault="00F90BDC">
      <w:r xmlns:w="http://schemas.openxmlformats.org/wordprocessingml/2006/main">
        <w:t xml:space="preserve">2. "Die krag van die Here: Sy werke oor alle nasies"</w:t>
      </w:r>
    </w:p>
    <w:p w14:paraId="75A80254" w14:textId="77777777" w:rsidR="00F90BDC" w:rsidRDefault="00F90BDC"/>
    <w:p w14:paraId="496E36B8" w14:textId="77777777" w:rsidR="00F90BDC" w:rsidRDefault="00F90BDC">
      <w:r xmlns:w="http://schemas.openxmlformats.org/wordprocessingml/2006/main">
        <w:t xml:space="preserve">1. Jesaja 45:22 "Kyk na My en word gered, al die eindes van die aarde, want Ek is God, en daar is niemand anders nie."</w:t>
      </w:r>
    </w:p>
    <w:p w14:paraId="24360165" w14:textId="77777777" w:rsidR="00F90BDC" w:rsidRDefault="00F90BDC"/>
    <w:p w14:paraId="46E03D48" w14:textId="77777777" w:rsidR="00F90BDC" w:rsidRDefault="00F90BDC">
      <w:r xmlns:w="http://schemas.openxmlformats.org/wordprocessingml/2006/main">
        <w:t xml:space="preserve">2. Romeine 10:13 "Want elkeen wat die Naam van die Here aanroep, sal gered word."</w:t>
      </w:r>
    </w:p>
    <w:p w14:paraId="239BD8D6" w14:textId="77777777" w:rsidR="00F90BDC" w:rsidRDefault="00F90BDC"/>
    <w:p w14:paraId="2CDA4FE0" w14:textId="77777777" w:rsidR="00F90BDC" w:rsidRDefault="00F90BDC">
      <w:r xmlns:w="http://schemas.openxmlformats.org/wordprocessingml/2006/main">
        <w:t xml:space="preserve">Hand 15:18 Aan God bekend is al sy werke van die begin van die wêreld af.</w:t>
      </w:r>
    </w:p>
    <w:p w14:paraId="4E371ED0" w14:textId="77777777" w:rsidR="00F90BDC" w:rsidRDefault="00F90BDC"/>
    <w:p w14:paraId="33A5F49E" w14:textId="77777777" w:rsidR="00F90BDC" w:rsidRDefault="00F90BDC">
      <w:r xmlns:w="http://schemas.openxmlformats.org/wordprocessingml/2006/main">
        <w:t xml:space="preserve">Hierdie gedeelte uit Handelinge 15:18 sê dat God al Sy werke ken, van die begin van die wêreld af.</w:t>
      </w:r>
    </w:p>
    <w:p w14:paraId="00A63030" w14:textId="77777777" w:rsidR="00F90BDC" w:rsidRDefault="00F90BDC"/>
    <w:p w14:paraId="02934C4D" w14:textId="77777777" w:rsidR="00F90BDC" w:rsidRDefault="00F90BDC">
      <w:r xmlns:w="http://schemas.openxmlformats.org/wordprocessingml/2006/main">
        <w:t xml:space="preserve">1. God se alwetendheid: om alle dinge te weet</w:t>
      </w:r>
    </w:p>
    <w:p w14:paraId="67E2D58D" w14:textId="77777777" w:rsidR="00F90BDC" w:rsidRDefault="00F90BDC"/>
    <w:p w14:paraId="042774AD" w14:textId="77777777" w:rsidR="00F90BDC" w:rsidRDefault="00F90BDC">
      <w:r xmlns:w="http://schemas.openxmlformats.org/wordprocessingml/2006/main">
        <w:t xml:space="preserve">2. Die Krag en Wysheid van God se Werke</w:t>
      </w:r>
    </w:p>
    <w:p w14:paraId="78B3D208" w14:textId="77777777" w:rsidR="00F90BDC" w:rsidRDefault="00F90BDC"/>
    <w:p w14:paraId="258D7E29" w14:textId="77777777" w:rsidR="00F90BDC" w:rsidRDefault="00F90BDC">
      <w:r xmlns:w="http://schemas.openxmlformats.org/wordprocessingml/2006/main">
        <w:t xml:space="preserve">1. Job 37:16 - "Ken jy die balansering van die wolke, die wonders van Hom wat volmaak is in kennis?"</w:t>
      </w:r>
    </w:p>
    <w:p w14:paraId="402DAB1C" w14:textId="77777777" w:rsidR="00F90BDC" w:rsidRDefault="00F90BDC"/>
    <w:p w14:paraId="330A1E33" w14:textId="77777777" w:rsidR="00F90BDC" w:rsidRDefault="00F90BDC">
      <w:r xmlns:w="http://schemas.openxmlformats.org/wordprocessingml/2006/main">
        <w:t xml:space="preserve">2. Psalm 139:4 - "Nog voordat 'n woord op my tong is, kyk, HERE, U ken dit heeltemal."</w:t>
      </w:r>
    </w:p>
    <w:p w14:paraId="263559E1" w14:textId="77777777" w:rsidR="00F90BDC" w:rsidRDefault="00F90BDC"/>
    <w:p w14:paraId="67C5CDEC" w14:textId="77777777" w:rsidR="00F90BDC" w:rsidRDefault="00F90BDC">
      <w:r xmlns:w="http://schemas.openxmlformats.org/wordprocessingml/2006/main">
        <w:t xml:space="preserve">Handelinge 15:19 Daarom is my vonnis, dat ons die wat uit die heidene hulle tot God bekeer het, nie lastig val nie.</w:t>
      </w:r>
    </w:p>
    <w:p w14:paraId="2A79D7FD" w14:textId="77777777" w:rsidR="00F90BDC" w:rsidRDefault="00F90BDC"/>
    <w:p w14:paraId="1F5FC50D" w14:textId="77777777" w:rsidR="00F90BDC" w:rsidRDefault="00F90BDC">
      <w:r xmlns:w="http://schemas.openxmlformats.org/wordprocessingml/2006/main">
        <w:t xml:space="preserve">Die apostels en ouderlinge in die kerk van Jerusalem stem in om nie bykomende las op heidense Christene te plaas wat tot die geloof bekeer het nie.</w:t>
      </w:r>
    </w:p>
    <w:p w14:paraId="381749C8" w14:textId="77777777" w:rsidR="00F90BDC" w:rsidRDefault="00F90BDC"/>
    <w:p w14:paraId="70765120" w14:textId="77777777" w:rsidR="00F90BDC" w:rsidRDefault="00F90BDC">
      <w:r xmlns:w="http://schemas.openxmlformats.org/wordprocessingml/2006/main">
        <w:t xml:space="preserve">1. Vertroue op God se genade: Omhelsing van die insluiting van heidene in die Kerk</w:t>
      </w:r>
    </w:p>
    <w:p w14:paraId="06131FCE" w14:textId="77777777" w:rsidR="00F90BDC" w:rsidRDefault="00F90BDC"/>
    <w:p w14:paraId="26B7D9F6" w14:textId="77777777" w:rsidR="00F90BDC" w:rsidRDefault="00F90BDC">
      <w:r xmlns:w="http://schemas.openxmlformats.org/wordprocessingml/2006/main">
        <w:t xml:space="preserve">2. Ons verantwoordelikheid om die heidene te verwelkom: Betoon medelye en begrip</w:t>
      </w:r>
    </w:p>
    <w:p w14:paraId="763167B7" w14:textId="77777777" w:rsidR="00F90BDC" w:rsidRDefault="00F90BDC"/>
    <w:p w14:paraId="6064BDE8" w14:textId="77777777" w:rsidR="00F90BDC" w:rsidRDefault="00F90BDC">
      <w:r xmlns:w="http://schemas.openxmlformats.org/wordprocessingml/2006/main">
        <w:t xml:space="preserve">1. Romeine 10:14-15 - Hoe sal hulle Hom dan aanroep in wie hulle nie geglo het nie? en hoe sal hulle glo in Hom van wie hulle nie gehoor het nie? en hoe sal hulle hoor sonder 'n prediker?</w:t>
      </w:r>
    </w:p>
    <w:p w14:paraId="13D652D0" w14:textId="77777777" w:rsidR="00F90BDC" w:rsidRDefault="00F90BDC"/>
    <w:p w14:paraId="2033ADC3" w14:textId="77777777" w:rsidR="00F90BDC" w:rsidRDefault="00F90BDC">
      <w:r xmlns:w="http://schemas.openxmlformats.org/wordprocessingml/2006/main">
        <w:t xml:space="preserve">2. Efesiërs 2:11-13 - Onthou dan dat julle eens heidene in die vlees, genoem ? </w:t>
      </w:r>
      <w:r xmlns:w="http://schemas.openxmlformats.org/wordprocessingml/2006/main">
        <w:rPr>
          <w:rFonts w:ascii="맑은 고딕 Semilight" w:hAnsi="맑은 고딕 Semilight"/>
        </w:rPr>
        <w:t xml:space="preserve">쐔 </w:t>
      </w:r>
      <w:r xmlns:w="http://schemas.openxmlformats.org/wordprocessingml/2006/main">
        <w:t xml:space="preserve">die onbesnedenheid??deur wat genoem word die besnydenis, wat in die vlees met hande gemaak word??Onthou dat julle in daardie tyd van Christus geskei was, vervreemd was van die gemeenskap van Israel en vreemdelinge aan die verbonde van die belofte, sonder hoop en sonder God in die wêreld.</w:t>
      </w:r>
    </w:p>
    <w:p w14:paraId="799DCE27" w14:textId="77777777" w:rsidR="00F90BDC" w:rsidRDefault="00F90BDC"/>
    <w:p w14:paraId="35FAB6D7" w14:textId="77777777" w:rsidR="00F90BDC" w:rsidRDefault="00F90BDC">
      <w:r xmlns:w="http://schemas.openxmlformats.org/wordprocessingml/2006/main">
        <w:t xml:space="preserve">Handelinge 15:20 Maar dat ons aan hulle skrywe dat hulle hulle moet onthou van besoedeling van afgode en van hoerery en van wat verwurg is en van bloed.</w:t>
      </w:r>
    </w:p>
    <w:p w14:paraId="6E451591" w14:textId="77777777" w:rsidR="00F90BDC" w:rsidRDefault="00F90BDC"/>
    <w:p w14:paraId="6B59561B" w14:textId="77777777" w:rsidR="00F90BDC" w:rsidRDefault="00F90BDC">
      <w:r xmlns:w="http://schemas.openxmlformats.org/wordprocessingml/2006/main">
        <w:t xml:space="preserve">Die Apostels en Ouderlinge in die Kerk van Jerusalem het die nie-Joodse bekeerlinge opdrag gegee om te onthou van besoedeling van afgode, hoerery, dinge wat verwurg is en bloed.</w:t>
      </w:r>
    </w:p>
    <w:p w14:paraId="5D494284" w14:textId="77777777" w:rsidR="00F90BDC" w:rsidRDefault="00F90BDC"/>
    <w:p w14:paraId="5E89B3C5" w14:textId="77777777" w:rsidR="00F90BDC" w:rsidRDefault="00F90BDC">
      <w:r xmlns:w="http://schemas.openxmlformats.org/wordprocessingml/2006/main">
        <w:t xml:space="preserve">1. Die Krag van die Kerk: Vind Krag in Eenheid</w:t>
      </w:r>
    </w:p>
    <w:p w14:paraId="63C26308" w14:textId="77777777" w:rsidR="00F90BDC" w:rsidRDefault="00F90BDC"/>
    <w:p w14:paraId="335E1B46" w14:textId="77777777" w:rsidR="00F90BDC" w:rsidRDefault="00F90BDC">
      <w:r xmlns:w="http://schemas.openxmlformats.org/wordprocessingml/2006/main">
        <w:t xml:space="preserve">2. Die krag van onthouding: die keuse van heiligheid bo sonde</w:t>
      </w:r>
    </w:p>
    <w:p w14:paraId="3C491F73" w14:textId="77777777" w:rsidR="00F90BDC" w:rsidRDefault="00F90BDC"/>
    <w:p w14:paraId="5C486281" w14:textId="77777777" w:rsidR="00F90BDC" w:rsidRDefault="00F90BDC">
      <w:r xmlns:w="http://schemas.openxmlformats.org/wordprocessingml/2006/main">
        <w:t xml:space="preserve">1. Efesiërs 5:3-7 - ? Moet daar onder julle </w:t>
      </w:r>
      <w:r xmlns:w="http://schemas.openxmlformats.org/wordprocessingml/2006/main">
        <w:rPr>
          <w:rFonts w:ascii="맑은 고딕 Semilight" w:hAnsi="맑은 고딕 Semilight"/>
        </w:rPr>
        <w:t xml:space="preserve">nie </w:t>
      </w:r>
      <w:r xmlns:w="http://schemas.openxmlformats.org/wordprocessingml/2006/main">
        <w:t xml:space="preserve">eers 'n sweempie van hoerery of van enige vorm van onreinheid of hebsug wees nie, omdat dit vir God onbetaamlik is? </w:t>
      </w:r>
      <w:r xmlns:w="http://schemas.openxmlformats.org/wordprocessingml/2006/main">
        <w:rPr>
          <w:rFonts w:ascii="맑은 고딕 Semilight" w:hAnsi="맑은 고딕 Semilight"/>
        </w:rPr>
        <w:t xml:space="preserve">셲 </w:t>
      </w:r>
      <w:r xmlns:w="http://schemas.openxmlformats.org/wordprocessingml/2006/main">
        <w:t xml:space="preserve">heilige mense. Daar moet ook nie obseniteit, dwase praatjies of growwe grappies wees wat nie in plek is nie, maar eerder danksegging. Want hiervan kan jy seker wees: Geen onsedelike, onreine of gierige mens nie? </w:t>
      </w:r>
      <w:r xmlns:w="http://schemas.openxmlformats.org/wordprocessingml/2006/main">
        <w:rPr>
          <w:rFonts w:ascii="맑은 고딕 Semilight" w:hAnsi="맑은 고딕 Semilight"/>
        </w:rPr>
        <w:t xml:space="preserve">Is </w:t>
      </w:r>
      <w:r xmlns:w="http://schemas.openxmlformats.org/wordprocessingml/2006/main">
        <w:t xml:space="preserve">daardie persoon 'n afgodedienaar? </w:t>
      </w:r>
      <w:r xmlns:w="http://schemas.openxmlformats.org/wordprocessingml/2006/main">
        <w:rPr>
          <w:rFonts w:ascii="맑은 고딕 Semilight" w:hAnsi="맑은 고딕 Semilight"/>
        </w:rPr>
        <w:t xml:space="preserve">봦 </w:t>
      </w:r>
      <w:r xmlns:w="http://schemas.openxmlformats.org/wordprocessingml/2006/main">
        <w:t xml:space="preserve">as enige erfenis in die koninkryk van Christus en van God. Laat niemand julle met leë woorde mislei nie, want deur sulke dinge God? </w:t>
      </w:r>
      <w:r xmlns:w="http://schemas.openxmlformats.org/wordprocessingml/2006/main">
        <w:rPr>
          <w:rFonts w:ascii="맑은 고딕 Semilight" w:hAnsi="맑은 고딕 Semilight"/>
        </w:rPr>
        <w:t xml:space="preserve">셲 </w:t>
      </w:r>
      <w:r xmlns:w="http://schemas.openxmlformats.org/wordprocessingml/2006/main">
        <w:t xml:space="preserve">toorn kom oor dié wat ongehoorsaam is. Moet dus nie vennote met hulle wees nie.??</w:t>
      </w:r>
    </w:p>
    <w:p w14:paraId="5FF7E5FF" w14:textId="77777777" w:rsidR="00F90BDC" w:rsidRDefault="00F90BDC"/>
    <w:p w14:paraId="443F607F" w14:textId="77777777" w:rsidR="00F90BDC" w:rsidRDefault="00F90BDC">
      <w:r xmlns:w="http://schemas.openxmlformats.org/wordprocessingml/2006/main">
        <w:t xml:space="preserve">2. 1 Korintiërs 8:1-13 - ? </w:t>
      </w:r>
      <w:r xmlns:w="http://schemas.openxmlformats.org/wordprocessingml/2006/main">
        <w:rPr>
          <w:rFonts w:ascii="맑은 고딕 Semilight" w:hAnsi="맑은 고딕 Semilight"/>
        </w:rPr>
        <w:t xml:space="preserve">쏯 </w:t>
      </w:r>
      <w:r xmlns:w="http://schemas.openxmlformats.org/wordprocessingml/2006/main">
        <w:t xml:space="preserve">ow oor voedsel wat aan afgode geoffer is: Ons weet dat ? </w:t>
      </w:r>
      <w:r xmlns:w="http://schemas.openxmlformats.org/wordprocessingml/2006/main">
        <w:rPr>
          <w:rFonts w:ascii="맑은 고딕 Semilight" w:hAnsi="맑은 고딕 Semilight"/>
        </w:rPr>
        <w:t xml:space="preserve">쏻 </w:t>
      </w:r>
      <w:r xmlns:w="http://schemas.openxmlformats.org/wordprocessingml/2006/main">
        <w:t xml:space="preserve">e almal besit kennis.??Maar kennis blaas op terwyl liefde opbou. Diegene wat dink hulle weet iets weet nog nie soos hulle behoort te weet nie. Maar wie God liefhet, word deur God geken. Daarom, met betrekking tot die eet van voedsel wat aan afgode geoffer is, weet ons dat ? </w:t>
      </w:r>
      <w:r xmlns:w="http://schemas.openxmlformats.org/wordprocessingml/2006/main">
        <w:rPr>
          <w:rFonts w:ascii="맑은 고딕 Semilight" w:hAnsi="맑은 고딕 Semilight"/>
        </w:rPr>
        <w:t xml:space="preserve">쏿 </w:t>
      </w:r>
      <w:r xmlns:w="http://schemas.openxmlformats.org/wordprocessingml/2006/main">
        <w:t xml:space="preserve">n afgod het geen werklike bestaan nie,??en dit ? </w:t>
      </w:r>
      <w:r xmlns:w="http://schemas.openxmlformats.org/wordprocessingml/2006/main">
        <w:rPr>
          <w:rFonts w:ascii="맑은 고딕 Semilight" w:hAnsi="맑은 고딕 Semilight"/>
        </w:rPr>
        <w:t xml:space="preserve">쐔 </w:t>
      </w:r>
      <w:r xmlns:w="http://schemas.openxmlformats.org/wordprocessingml/2006/main">
        <w:t xml:space="preserve">hier is geen God behalwe een nie.??Want al is daar sogenaamde gode in die hemel of op aarde? </w:t>
      </w:r>
      <w:r xmlns:w="http://schemas.openxmlformats.org/wordprocessingml/2006/main">
        <w:rPr>
          <w:rFonts w:ascii="맑은 고딕 Semilight" w:hAnsi="맑은 고딕 Semilight"/>
        </w:rPr>
        <w:t xml:space="preserve">Is </w:t>
      </w:r>
      <w:r xmlns:w="http://schemas.openxmlformats.org/wordprocessingml/2006/main">
        <w:t xml:space="preserve">daar inderdaad baie? </w:t>
      </w:r>
      <w:r xmlns:w="http://schemas.openxmlformats.org/wordprocessingml/2006/main">
        <w:rPr>
          <w:rFonts w:ascii="맑은 고딕 Semilight" w:hAnsi="맑은 고딕 Semilight"/>
        </w:rPr>
        <w:t xml:space="preserve">쐅 </w:t>
      </w:r>
      <w:r xmlns:w="http://schemas.openxmlformats.org/wordprocessingml/2006/main">
        <w:t xml:space="preserve">ods??en baie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€?tog is daar vir ons een God, die Vader, uit wie alle dinge is en vir wie ons bestaan, en een Here, Jesus Christus, deur wie alle dinge is en deur wie ons bestaan. Nie almal beskik egter oor hierdie kennis nie. Maar sommige, deur vroeëre omgang met afgode, eet voedsel wat werklik aan 'n afgod geoffer is, en hulle gewete, wat swak is, is besoedel. Kos sal ons nie by God opdra nie. Ons is nie slegter daaraan toe as ons nie eet nie, en ook nie beter daaraan toe as ons dit doen nie. Maar pas op dat hierdie reg van jou nie op een of ander manier 'n struikelblok vir die swakkes word nie. Want as iemand jou wat kennis het, sien eet van 'n afgod? </w:t>
      </w:r>
      <w:r xmlns:w="http://schemas.openxmlformats.org/wordprocessingml/2006/main">
        <w:rPr>
          <w:rFonts w:ascii="맑은 고딕 Semilight" w:hAnsi="맑은 고딕 Semilight"/>
        </w:rPr>
        <w:t xml:space="preserve">셲 </w:t>
      </w:r>
      <w:r xmlns:w="http://schemas.openxmlformats.org/wordprocessingml/2006/main">
        <w:t xml:space="preserve">tempel, sal hy nie aangemoedig word om, as sy gewete swak is, spys te eet wat aan afgode geoffer is nie? So hierdie swak broer, vir wie Christus gesterf het, word vernietig deur jou kennis. Wanneer jy so teen jou broers sondig en hulle swak gewete verwond, sondig jy teen Christus. Daarom, as voedsel my broer laat struikel, sal ek nooit vleis eet nie, sodat ek my broer nie laat struikel nie.??</w:t>
      </w:r>
    </w:p>
    <w:p w14:paraId="4E65C173" w14:textId="77777777" w:rsidR="00F90BDC" w:rsidRDefault="00F90BDC"/>
    <w:p w14:paraId="30BB4666" w14:textId="77777777" w:rsidR="00F90BDC" w:rsidRDefault="00F90BDC">
      <w:r xmlns:w="http://schemas.openxmlformats.org/wordprocessingml/2006/main">
        <w:t xml:space="preserve">Hand 15:21 Want Moses van ouds het in elke stad die wat Hom verkondig, terwyl hy elke sabbatdag in die sinagoges gelees word.</w:t>
      </w:r>
    </w:p>
    <w:p w14:paraId="1B8886EE" w14:textId="77777777" w:rsidR="00F90BDC" w:rsidRDefault="00F90BDC"/>
    <w:p w14:paraId="5FAD2410" w14:textId="77777777" w:rsidR="00F90BDC" w:rsidRDefault="00F90BDC">
      <w:r xmlns:w="http://schemas.openxmlformats.org/wordprocessingml/2006/main">
        <w:t xml:space="preserve">Moses se leringe word in stede regoor die wêreld verkondig en tydens Sabbatdienste gelees.</w:t>
      </w:r>
    </w:p>
    <w:p w14:paraId="104D5E38" w14:textId="77777777" w:rsidR="00F90BDC" w:rsidRDefault="00F90BDC"/>
    <w:p w14:paraId="03244D1C" w14:textId="77777777" w:rsidR="00F90BDC" w:rsidRDefault="00F90BDC">
      <w:r xmlns:w="http://schemas.openxmlformats.org/wordprocessingml/2006/main">
        <w:t xml:space="preserve">1. Die krag van prediking: hoe ons Moses se leringe kan gebruik om ons gemeenskappe te beïnvloed</w:t>
      </w:r>
    </w:p>
    <w:p w14:paraId="22AED895" w14:textId="77777777" w:rsidR="00F90BDC" w:rsidRDefault="00F90BDC"/>
    <w:p w14:paraId="28B78275" w14:textId="77777777" w:rsidR="00F90BDC" w:rsidRDefault="00F90BDC">
      <w:r xmlns:w="http://schemas.openxmlformats.org/wordprocessingml/2006/main">
        <w:t xml:space="preserve">2. Om die Sabbat te verstaan: Hoe om die meeste van die rusdag te maak</w:t>
      </w:r>
    </w:p>
    <w:p w14:paraId="23148112" w14:textId="77777777" w:rsidR="00F90BDC" w:rsidRDefault="00F90BDC"/>
    <w:p w14:paraId="64A85CB7" w14:textId="77777777" w:rsidR="00F90BDC" w:rsidRDefault="00F90BDC">
      <w:r xmlns:w="http://schemas.openxmlformats.org/wordprocessingml/2006/main">
        <w:t xml:space="preserve">1. Lukas 4:16-21 – Jesus lees Jesaja in die sinagoge</w:t>
      </w:r>
    </w:p>
    <w:p w14:paraId="29F9B5C5" w14:textId="77777777" w:rsidR="00F90BDC" w:rsidRDefault="00F90BDC"/>
    <w:p w14:paraId="6BBEFF82" w14:textId="77777777" w:rsidR="00F90BDC" w:rsidRDefault="00F90BDC">
      <w:r xmlns:w="http://schemas.openxmlformats.org/wordprocessingml/2006/main">
        <w:t xml:space="preserve">2. Eksodus 20:8-11 - Die Tien Gebooie</w:t>
      </w:r>
    </w:p>
    <w:p w14:paraId="195D203B" w14:textId="77777777" w:rsidR="00F90BDC" w:rsidRDefault="00F90BDC"/>
    <w:p w14:paraId="24AA309B" w14:textId="77777777" w:rsidR="00F90BDC" w:rsidRDefault="00F90BDC">
      <w:r xmlns:w="http://schemas.openxmlformats.org/wordprocessingml/2006/main">
        <w:t xml:space="preserve">HANDELINGE 15:22 Toe het die apostels en die ouderlinge saam met die hele gemeente behaag om saam met Paulus en Bárnabas uitverkore manne uit hulle eie groep na Antiogië te stuur; Judas het naamlik Barsabas genoem, en Silas, hoofmanne onder die broeders.</w:t>
      </w:r>
    </w:p>
    <w:p w14:paraId="3017747D" w14:textId="77777777" w:rsidR="00F90BDC" w:rsidRDefault="00F90BDC"/>
    <w:p w14:paraId="0EDCB282" w14:textId="77777777" w:rsidR="00F90BDC" w:rsidRDefault="00F90BDC">
      <w:r xmlns:w="http://schemas.openxmlformats.org/wordprocessingml/2006/main">
        <w:t xml:space="preserve">Die apostels en ouderlinge, saam met die hele gemeente, het Judas Barsabas en Silas gekies om Paulus en Barnabas na Antiogië te vergesel.</w:t>
      </w:r>
    </w:p>
    <w:p w14:paraId="43B8E990" w14:textId="77777777" w:rsidR="00F90BDC" w:rsidRDefault="00F90BDC"/>
    <w:p w14:paraId="27E505F7" w14:textId="77777777" w:rsidR="00F90BDC" w:rsidRDefault="00F90BDC">
      <w:r xmlns:w="http://schemas.openxmlformats.org/wordprocessingml/2006/main">
        <w:t xml:space="preserve">1. Die Krag van Eenheid in die Kerk</w:t>
      </w:r>
    </w:p>
    <w:p w14:paraId="1822A79B" w14:textId="77777777" w:rsidR="00F90BDC" w:rsidRDefault="00F90BDC"/>
    <w:p w14:paraId="048494BE" w14:textId="77777777" w:rsidR="00F90BDC" w:rsidRDefault="00F90BDC">
      <w:r xmlns:w="http://schemas.openxmlformats.org/wordprocessingml/2006/main">
        <w:t xml:space="preserve">2. Die belangrikheid daarvan om saam te dien</w:t>
      </w:r>
    </w:p>
    <w:p w14:paraId="6D4AEFAC" w14:textId="77777777" w:rsidR="00F90BDC" w:rsidRDefault="00F90BDC"/>
    <w:p w14:paraId="6ED99198" w14:textId="77777777" w:rsidR="00F90BDC" w:rsidRDefault="00F90BDC">
      <w:r xmlns:w="http://schemas.openxmlformats.org/wordprocessingml/2006/main">
        <w:t xml:space="preserve">1. Filippense 2:2-4 - ? </w:t>
      </w:r>
      <w:r xmlns:w="http://schemas.openxmlformats.org/wordprocessingml/2006/main">
        <w:rPr>
          <w:rFonts w:ascii="맑은 고딕 Semilight" w:hAnsi="맑은 고딕 Semilight"/>
        </w:rPr>
        <w:t xml:space="preserve">쐁 </w:t>
      </w:r>
      <w:r xmlns:w="http://schemas.openxmlformats.org/wordprocessingml/2006/main">
        <w:t xml:space="preserve">voltooi my vreugde deur eensgesind te wees, dieselfde liefde te hê, eensgesind en eensgesind te wees. Doen niks uit selfsugtige ambisie of verwaandheid nie, maar ag ander in nederigheid </w:t>
      </w:r>
      <w:r xmlns:w="http://schemas.openxmlformats.org/wordprocessingml/2006/main">
        <w:lastRenderedPageBreak xmlns:w="http://schemas.openxmlformats.org/wordprocessingml/2006/main"/>
      </w:r>
      <w:r xmlns:w="http://schemas.openxmlformats.org/wordprocessingml/2006/main">
        <w:t xml:space="preserve">belangriker as julleself. Laat elkeen van julle nie net na sy eie belange kyk nie, maar ook na die belange van ander.??</w:t>
      </w:r>
    </w:p>
    <w:p w14:paraId="2BB354A7" w14:textId="77777777" w:rsidR="00F90BDC" w:rsidRDefault="00F90BDC"/>
    <w:p w14:paraId="19C35BD1" w14:textId="77777777" w:rsidR="00F90BDC" w:rsidRDefault="00F90BDC">
      <w:r xmlns:w="http://schemas.openxmlformats.org/wordprocessingml/2006/main">
        <w:t xml:space="preserve">2. Efesiërs 4:1-3 - ? </w:t>
      </w:r>
      <w:r xmlns:w="http://schemas.openxmlformats.org/wordprocessingml/2006/main">
        <w:rPr>
          <w:rFonts w:ascii="맑은 고딕 Semilight" w:hAnsi="맑은 고딕 Semilight"/>
        </w:rPr>
        <w:t xml:space="preserve">쏧 </w:t>
      </w:r>
      <w:r xmlns:w="http://schemas.openxmlformats.org/wordprocessingml/2006/main">
        <w:t xml:space="preserve">daarom, 'n gevangene vir die Here, spoor jou aan om te wandel op 'n wyse wat die roeping waardig is waartoe jy geroep is, met alle nederigheid en sagmoedigheid, met geduld, terwyl jy mekaar in liefde verdra, gretig om die eenheid van die Gees in die band van vrede.??</w:t>
      </w:r>
    </w:p>
    <w:p w14:paraId="76A62FE6" w14:textId="77777777" w:rsidR="00F90BDC" w:rsidRDefault="00F90BDC"/>
    <w:p w14:paraId="608875A0" w14:textId="77777777" w:rsidR="00F90BDC" w:rsidRDefault="00F90BDC">
      <w:r xmlns:w="http://schemas.openxmlformats.org/wordprocessingml/2006/main">
        <w:t xml:space="preserve">HANDELINGE 15:23 En hulle het op hierdie manier briewe deur hulle geskrywe; Die apostels en ouderlinge en broeders stuur groete aan die broeders wat uit die heidene in Antiogië en Sirië en Cilicië is:</w:t>
      </w:r>
    </w:p>
    <w:p w14:paraId="6E156AB1" w14:textId="77777777" w:rsidR="00F90BDC" w:rsidRDefault="00F90BDC"/>
    <w:p w14:paraId="46AAF3E6" w14:textId="77777777" w:rsidR="00F90BDC" w:rsidRDefault="00F90BDC">
      <w:r xmlns:w="http://schemas.openxmlformats.org/wordprocessingml/2006/main">
        <w:t xml:space="preserve">Die apostels en ouderlinge het groete gestuur aan nie-Joodse broers in Antiogië, Sirië en Cilicië.</w:t>
      </w:r>
    </w:p>
    <w:p w14:paraId="275B921A" w14:textId="77777777" w:rsidR="00F90BDC" w:rsidRDefault="00F90BDC"/>
    <w:p w14:paraId="7F00B739" w14:textId="77777777" w:rsidR="00F90BDC" w:rsidRDefault="00F90BDC">
      <w:r xmlns:w="http://schemas.openxmlformats.org/wordprocessingml/2006/main">
        <w:t xml:space="preserve">1: Wees lief vir jou naaste ongeag godsdiens.</w:t>
      </w:r>
    </w:p>
    <w:p w14:paraId="5982065C" w14:textId="77777777" w:rsidR="00F90BDC" w:rsidRDefault="00F90BDC"/>
    <w:p w14:paraId="6C3ACC9D" w14:textId="77777777" w:rsidR="00F90BDC" w:rsidRDefault="00F90BDC">
      <w:r xmlns:w="http://schemas.openxmlformats.org/wordprocessingml/2006/main">
        <w:t xml:space="preserve">2: Moenie teen ander diskrimineer nie.</w:t>
      </w:r>
    </w:p>
    <w:p w14:paraId="26C89108" w14:textId="77777777" w:rsidR="00F90BDC" w:rsidRDefault="00F90BDC"/>
    <w:p w14:paraId="7770AC41" w14:textId="77777777" w:rsidR="00F90BDC" w:rsidRDefault="00F90BDC">
      <w:r xmlns:w="http://schemas.openxmlformats.org/wordprocessingml/2006/main">
        <w:t xml:space="preserve">1:Miga 6:8 Hy het jou bekend gemaak, o mens, wat goed is; en wat vra die Here van jou as om reg te doen en barmhartigheid lief te hê en nederig met jou God te wandel?</w:t>
      </w:r>
    </w:p>
    <w:p w14:paraId="388D3D57" w14:textId="77777777" w:rsidR="00F90BDC" w:rsidRDefault="00F90BDC"/>
    <w:p w14:paraId="1D76F2AC" w14:textId="77777777" w:rsidR="00F90BDC" w:rsidRDefault="00F90BDC">
      <w:r xmlns:w="http://schemas.openxmlformats.org/wordprocessingml/2006/main">
        <w:t xml:space="preserve">2: Romeine 12:18 As dit moontlik is, soveel as wat in julle lê, leef in vrede met alle mense.</w:t>
      </w:r>
    </w:p>
    <w:p w14:paraId="77486F92" w14:textId="77777777" w:rsidR="00F90BDC" w:rsidRDefault="00F90BDC"/>
    <w:p w14:paraId="30ED31FF" w14:textId="77777777" w:rsidR="00F90BDC" w:rsidRDefault="00F90BDC">
      <w:r xmlns:w="http://schemas.openxmlformats.org/wordprocessingml/2006/main">
        <w:t xml:space="preserve">HANDELINGE 15:24 Omdat ons gehoor het dat sommige wat van ons uitgegaan het, julle met woorde verontrus het deur julle siele te ondermyn deur te sê: Julle moet besny word en die wet onderhou; aan wie ons so 'n gebod nie gegee het nie;</w:t>
      </w:r>
    </w:p>
    <w:p w14:paraId="16A3C427" w14:textId="77777777" w:rsidR="00F90BDC" w:rsidRDefault="00F90BDC"/>
    <w:p w14:paraId="23A8CEB5" w14:textId="77777777" w:rsidR="00F90BDC" w:rsidRDefault="00F90BDC">
      <w:r xmlns:w="http://schemas.openxmlformats.org/wordprocessingml/2006/main">
        <w:t xml:space="preserve">Sekere manne van die kerk het die heidene met woorde gepla en vir hulle gesê dat hulle besny moet word en die wet moet onderhou, al het die kerk nie so 'n gebod gegee nie.</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gevaar van valse lering - Handelinge 15:24</w:t>
      </w:r>
    </w:p>
    <w:p w14:paraId="261BDA95" w14:textId="77777777" w:rsidR="00F90BDC" w:rsidRDefault="00F90BDC"/>
    <w:p w14:paraId="159D4093" w14:textId="77777777" w:rsidR="00F90BDC" w:rsidRDefault="00F90BDC">
      <w:r xmlns:w="http://schemas.openxmlformats.org/wordprocessingml/2006/main">
        <w:t xml:space="preserve">2. Waarom ons onderskeidingsvermoë moet uitoefen - Handelinge 15:24</w:t>
      </w:r>
    </w:p>
    <w:p w14:paraId="4CC314F4" w14:textId="77777777" w:rsidR="00F90BDC" w:rsidRDefault="00F90BDC"/>
    <w:p w14:paraId="7307AE67" w14:textId="77777777" w:rsidR="00F90BDC" w:rsidRDefault="00F90BDC">
      <w:r xmlns:w="http://schemas.openxmlformats.org/wordprocessingml/2006/main">
        <w:t xml:space="preserve">1. Kolossense 2:8 - Pas op dat niemand julle deur wysbegeerte en ydele bedrog buit, volgens die oorlewering van mense, volgens die beginsels van die wêreld en nie volgens Christus nie.</w:t>
      </w:r>
    </w:p>
    <w:p w14:paraId="08BA967D" w14:textId="77777777" w:rsidR="00F90BDC" w:rsidRDefault="00F90BDC"/>
    <w:p w14:paraId="792BF0A1" w14:textId="77777777" w:rsidR="00F90BDC" w:rsidRDefault="00F90BDC">
      <w:r xmlns:w="http://schemas.openxmlformats.org/wordprocessingml/2006/main">
        <w:t xml:space="preserve">2. 1 Joh 4:1 - Geliefdes, glo nie elke gees nie, maar stel die geeste op die proef of hulle uit God is, want baie valse profete het in die wêreld uitgegaan.</w:t>
      </w:r>
    </w:p>
    <w:p w14:paraId="25BB4BAC" w14:textId="77777777" w:rsidR="00F90BDC" w:rsidRDefault="00F90BDC"/>
    <w:p w14:paraId="1D52D0A4" w14:textId="77777777" w:rsidR="00F90BDC" w:rsidRDefault="00F90BDC">
      <w:r xmlns:w="http://schemas.openxmlformats.org/wordprocessingml/2006/main">
        <w:t xml:space="preserve">HANDELINGE 15:25 Dit het vir ons goed gelyk om, eensgesind, saam met ons geliefde Barnabas en Paulus uitverkore manne na julle te stuur,</w:t>
      </w:r>
    </w:p>
    <w:p w14:paraId="0D1ADE2D" w14:textId="77777777" w:rsidR="00F90BDC" w:rsidRDefault="00F90BDC"/>
    <w:p w14:paraId="5ACA1978" w14:textId="77777777" w:rsidR="00F90BDC" w:rsidRDefault="00F90BDC">
      <w:r xmlns:w="http://schemas.openxmlformats.org/wordprocessingml/2006/main">
        <w:t xml:space="preserve">Die vroeë kerk het bymekaargekom om Barnabas en Paulus te stuur om die Evangelie te deel.</w:t>
      </w:r>
    </w:p>
    <w:p w14:paraId="1640087B" w14:textId="77777777" w:rsidR="00F90BDC" w:rsidRDefault="00F90BDC"/>
    <w:p w14:paraId="31922223" w14:textId="77777777" w:rsidR="00F90BDC" w:rsidRDefault="00F90BDC">
      <w:r xmlns:w="http://schemas.openxmlformats.org/wordprocessingml/2006/main">
        <w:t xml:space="preserve">1. Die krag van eenheid - Romeine 12:5</w:t>
      </w:r>
    </w:p>
    <w:p w14:paraId="4E346F2E" w14:textId="77777777" w:rsidR="00F90BDC" w:rsidRDefault="00F90BDC"/>
    <w:p w14:paraId="4C9A2914" w14:textId="77777777" w:rsidR="00F90BDC" w:rsidRDefault="00F90BDC">
      <w:r xmlns:w="http://schemas.openxmlformats.org/wordprocessingml/2006/main">
        <w:t xml:space="preserve">2. Die belangrikheid van getuig - Matteus 28:19-20</w:t>
      </w:r>
    </w:p>
    <w:p w14:paraId="5126B749" w14:textId="77777777" w:rsidR="00F90BDC" w:rsidRDefault="00F90BDC"/>
    <w:p w14:paraId="55524F40" w14:textId="77777777" w:rsidR="00F90BDC" w:rsidRDefault="00F90BDC">
      <w:r xmlns:w="http://schemas.openxmlformats.org/wordprocessingml/2006/main">
        <w:t xml:space="preserve">1. Efesiërs 4:3 - Alle pogings aanwend om die eenheid van die Gees te bewaar deur die band van vrede.</w:t>
      </w:r>
    </w:p>
    <w:p w14:paraId="51B71B06" w14:textId="77777777" w:rsidR="00F90BDC" w:rsidRDefault="00F90BDC"/>
    <w:p w14:paraId="789487AC" w14:textId="77777777" w:rsidR="00F90BDC" w:rsidRDefault="00F90BDC">
      <w:r xmlns:w="http://schemas.openxmlformats.org/wordprocessingml/2006/main">
        <w:t xml:space="preserve">2. 1 Petrus 2:9 - Maar julle is 'n uitverkore volk, 'n koninklike priesterdom, 'n heilige nasie, God? </w:t>
      </w:r>
      <w:r xmlns:w="http://schemas.openxmlformats.org/wordprocessingml/2006/main">
        <w:rPr>
          <w:rFonts w:ascii="맑은 고딕 Semilight" w:hAnsi="맑은 고딕 Semilight"/>
        </w:rPr>
        <w:t xml:space="preserve">셲 </w:t>
      </w:r>
      <w:r xmlns:w="http://schemas.openxmlformats.org/wordprocessingml/2006/main">
        <w:t xml:space="preserve">spesiale besitting, dat jy die lof kan verkondig van Hom wat jou uit die duisternis geroep het na sy wonderbare lig.</w:t>
      </w:r>
    </w:p>
    <w:p w14:paraId="7525D129" w14:textId="77777777" w:rsidR="00F90BDC" w:rsidRDefault="00F90BDC"/>
    <w:p w14:paraId="46D5FF84" w14:textId="77777777" w:rsidR="00F90BDC" w:rsidRDefault="00F90BDC">
      <w:r xmlns:w="http://schemas.openxmlformats.org/wordprocessingml/2006/main">
        <w:t xml:space="preserve">HANDELINGE 15:26 Manne wat hulle lewe in gevaar gestel het vir die Naam van onse Here Jesus Christus.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bespreek diegene wat hul lewens gewaag het vir die naam van Jesus Christus.</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hy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die krag van 'n naam??</w:t>
      </w:r>
    </w:p>
    <w:p w14:paraId="0A7A9BAF" w14:textId="77777777" w:rsidR="00F90BDC" w:rsidRDefault="00F90BDC"/>
    <w:p w14:paraId="1CB34D36" w14:textId="77777777" w:rsidR="00F90BDC" w:rsidRDefault="00F90BDC">
      <w:r xmlns:w="http://schemas.openxmlformats.org/wordprocessingml/2006/main">
        <w:t xml:space="preserve">1. Hebreërs 11:32-34 ??? </w:t>
      </w:r>
      <w:r xmlns:w="http://schemas.openxmlformats.org/wordprocessingml/2006/main">
        <w:rPr>
          <w:rFonts w:ascii="맑은 고딕 Semilight" w:hAnsi="맑은 고딕 Semilight"/>
        </w:rPr>
        <w:t xml:space="preserve">En </w:t>
      </w:r>
      <w:r xmlns:w="http://schemas.openxmlformats.org/wordprocessingml/2006/main">
        <w:t xml:space="preserve">wat sal ek meer sê? Want die tyd sou my in die steek laat om te vertel van Gideon, Barak, Simson, Jefta, van Dawid en Samuel en die profete??33 wat deur geloof koninkryke oorwin het, geregtigheid afgedwing het, beloftes verkry het, die bekke van leeus gestop het, 34 die mag van vuur uitgeblus het. , het aan die skerpte van die swaard ontsnap, is uit swakheid sterk gemaak, magtig geword in oorlog, vreemde leërs op die vlug geslaan.??</w:t>
      </w:r>
    </w:p>
    <w:p w14:paraId="25A5D2C8" w14:textId="77777777" w:rsidR="00F90BDC" w:rsidRDefault="00F90BDC"/>
    <w:p w14:paraId="6594050A" w14:textId="77777777" w:rsidR="00F90BDC" w:rsidRDefault="00F90BDC">
      <w:r xmlns:w="http://schemas.openxmlformats.org/wordprocessingml/2006/main">
        <w:t xml:space="preserve">2. Matteus 10:39 ??? </w:t>
      </w:r>
      <w:r xmlns:w="http://schemas.openxmlformats.org/wordprocessingml/2006/main">
        <w:rPr>
          <w:rFonts w:ascii="맑은 고딕 Semilight" w:hAnsi="맑은 고딕 Semilight"/>
        </w:rPr>
        <w:t xml:space="preserve">쏻 </w:t>
      </w:r>
      <w:r xmlns:w="http://schemas.openxmlformats.org/wordprocessingml/2006/main">
        <w:t xml:space="preserve">wat hul lewe vind, sal dit verloor, en wie hul lewe om My ontwil verloor, sal dit vind.??</w:t>
      </w:r>
    </w:p>
    <w:p w14:paraId="7A924E49" w14:textId="77777777" w:rsidR="00F90BDC" w:rsidRDefault="00F90BDC"/>
    <w:p w14:paraId="59D237CF" w14:textId="77777777" w:rsidR="00F90BDC" w:rsidRDefault="00F90BDC">
      <w:r xmlns:w="http://schemas.openxmlformats.org/wordprocessingml/2006/main">
        <w:t xml:space="preserve">HANDELINGE 15:27 Daarom het ons Judas en Silas gestuur, wat ook vir julle dieselfde dinge per mond sal vertel.</w:t>
      </w:r>
    </w:p>
    <w:p w14:paraId="70B3F29D" w14:textId="77777777" w:rsidR="00F90BDC" w:rsidRDefault="00F90BDC"/>
    <w:p w14:paraId="426F58E3" w14:textId="77777777" w:rsidR="00F90BDC" w:rsidRDefault="00F90BDC">
      <w:r xmlns:w="http://schemas.openxmlformats.org/wordprocessingml/2006/main">
        <w:t xml:space="preserve">Die apostels het Judas en Silas gestuur om vir die nie-Joodse gelowiges dieselfde boodskap te vertel wat hulle van die apostels gehoor het.</w:t>
      </w:r>
    </w:p>
    <w:p w14:paraId="44B1CD03" w14:textId="77777777" w:rsidR="00F90BDC" w:rsidRDefault="00F90BDC"/>
    <w:p w14:paraId="7412D00B" w14:textId="77777777" w:rsidR="00F90BDC" w:rsidRDefault="00F90BDC">
      <w:r xmlns:w="http://schemas.openxmlformats.org/wordprocessingml/2006/main">
        <w:t xml:space="preserve">1. Die Krag van die Woord: Die belangrikheid daarvan om dieselfde boodskap aan alle gelowiges oor te dra.</w:t>
      </w:r>
    </w:p>
    <w:p w14:paraId="10C41BAD" w14:textId="77777777" w:rsidR="00F90BDC" w:rsidRDefault="00F90BDC"/>
    <w:p w14:paraId="4E66820E" w14:textId="77777777" w:rsidR="00F90BDC" w:rsidRDefault="00F90BDC">
      <w:r xmlns:w="http://schemas.openxmlformats.org/wordprocessingml/2006/main">
        <w:t xml:space="preserve">2. Navolging van God se sending: Hoe navolging van God se wil eenheid en begrip kan bring.</w:t>
      </w:r>
    </w:p>
    <w:p w14:paraId="4D98347E" w14:textId="77777777" w:rsidR="00F90BDC" w:rsidRDefault="00F90BDC"/>
    <w:p w14:paraId="6322A4B5" w14:textId="77777777" w:rsidR="00F90BDC" w:rsidRDefault="00F90BDC">
      <w:r xmlns:w="http://schemas.openxmlformats.org/wordprocessingml/2006/main">
        <w:t xml:space="preserve">1. Matteus 28:18-20 - En Jesus het gekom en vir hulle gesê: ? </w:t>
      </w:r>
      <w:r xmlns:w="http://schemas.openxmlformats.org/wordprocessingml/2006/main">
        <w:rPr>
          <w:rFonts w:ascii="맑은 고딕 Semilight" w:hAnsi="맑은 고딕 Semilight"/>
        </w:rPr>
        <w:t xml:space="preserve">Alle </w:t>
      </w:r>
      <w:r xmlns:w="http://schemas.openxmlformats.org/wordprocessingml/2006/main">
        <w:t xml:space="preserve">gesag in die hemel en op aarde is aan my gegee. Gaan dan heen, maak dissipels van al die nasies, en doop hulle in die Naam van die Vader en die Seun en die Heilige Gees, en leer hulle om alles te onderhou wat Ek julle beveel het. En kyk, Ek is by julle al die dae tot aan die voleinding van die wêreld.??</w:t>
      </w:r>
    </w:p>
    <w:p w14:paraId="431592EA" w14:textId="77777777" w:rsidR="00F90BDC" w:rsidRDefault="00F90BDC"/>
    <w:p w14:paraId="2DB1E8B6" w14:textId="77777777" w:rsidR="00F90BDC" w:rsidRDefault="00F90BDC">
      <w:r xmlns:w="http://schemas.openxmlformats.org/wordprocessingml/2006/main">
        <w:t xml:space="preserve">2. Romeine 15:5-6 - Mag die God van volharding en bemoediging aan julle gee om so in ooreenstemming met mekaar te lewe in ooreenstemming met Christus Jesus, dat julle saam die God en Vader van onse Here Jesus Christus met een stem kan verheerlik. .</w:t>
      </w:r>
    </w:p>
    <w:p w14:paraId="1D394F75" w14:textId="77777777" w:rsidR="00F90BDC" w:rsidRDefault="00F90BDC"/>
    <w:p w14:paraId="3AA9FDF7" w14:textId="77777777" w:rsidR="00F90BDC" w:rsidRDefault="00F90BDC">
      <w:r xmlns:w="http://schemas.openxmlformats.org/wordprocessingml/2006/main">
        <w:t xml:space="preserve">Hand 15:28 Want die Heilige Gees en ons het dit goedgedink om geen groter las op julle te lê as hierdie noodsaaklike dinge nie;</w:t>
      </w:r>
    </w:p>
    <w:p w14:paraId="2680CAFE" w14:textId="77777777" w:rsidR="00F90BDC" w:rsidRDefault="00F90BDC"/>
    <w:p w14:paraId="35F83915" w14:textId="77777777" w:rsidR="00F90BDC" w:rsidRDefault="00F90BDC">
      <w:r xmlns:w="http://schemas.openxmlformats.org/wordprocessingml/2006/main">
        <w:t xml:space="preserve">Die vroeë kerkleiers het erken dat slegs sekere noodsaaklike dinge van gelowiges vereis moet word, en dat die Heilige Gees saamgestem het.</w:t>
      </w:r>
    </w:p>
    <w:p w14:paraId="0EB2A70F" w14:textId="77777777" w:rsidR="00F90BDC" w:rsidRDefault="00F90BDC"/>
    <w:p w14:paraId="76BFA869" w14:textId="77777777" w:rsidR="00F90BDC" w:rsidRDefault="00F90BDC">
      <w:r xmlns:w="http://schemas.openxmlformats.org/wordprocessingml/2006/main">
        <w:t xml:space="preserve">1. God se leiding bring vryheid</w:t>
      </w:r>
    </w:p>
    <w:p w14:paraId="31ACCCAA" w14:textId="77777777" w:rsidR="00F90BDC" w:rsidRDefault="00F90BDC"/>
    <w:p w14:paraId="4D346DCC" w14:textId="77777777" w:rsidR="00F90BDC" w:rsidRDefault="00F90BDC">
      <w:r xmlns:w="http://schemas.openxmlformats.org/wordprocessingml/2006/main">
        <w:t xml:space="preserve">2. Die noodsaaklikheid om God se wil te volg</w:t>
      </w:r>
    </w:p>
    <w:p w14:paraId="6F65155B" w14:textId="77777777" w:rsidR="00F90BDC" w:rsidRDefault="00F90BDC"/>
    <w:p w14:paraId="13F133A1" w14:textId="77777777" w:rsidR="00F90BDC" w:rsidRDefault="00F90BDC">
      <w:r xmlns:w="http://schemas.openxmlformats.org/wordprocessingml/2006/main">
        <w:t xml:space="preserve">1. Matteus 11:28-30 - Jesus se uitnodiging om na Hom te kom vir rus</w:t>
      </w:r>
    </w:p>
    <w:p w14:paraId="27566CCC" w14:textId="77777777" w:rsidR="00F90BDC" w:rsidRDefault="00F90BDC"/>
    <w:p w14:paraId="3998A8A0" w14:textId="77777777" w:rsidR="00F90BDC" w:rsidRDefault="00F90BDC">
      <w:r xmlns:w="http://schemas.openxmlformats.org/wordprocessingml/2006/main">
        <w:t xml:space="preserve">2. Galasiërs 5:1-15 - Vryheid in Christus en lewe deur die Gees se leiding</w:t>
      </w:r>
    </w:p>
    <w:p w14:paraId="3089C5C9" w14:textId="77777777" w:rsidR="00F90BDC" w:rsidRDefault="00F90BDC"/>
    <w:p w14:paraId="30758AAF" w14:textId="77777777" w:rsidR="00F90BDC" w:rsidRDefault="00F90BDC">
      <w:r xmlns:w="http://schemas.openxmlformats.org/wordprocessingml/2006/main">
        <w:t xml:space="preserve">Handelinge 15:29 dat julle jul moet onthou van spys wat aan afgode geoffer is en van bloed en van wat verwurg is en van hoerery; en as julle julself bewaar, sal julle goed doen. Gaan dit goed.</w:t>
      </w:r>
    </w:p>
    <w:p w14:paraId="28562D2C" w14:textId="77777777" w:rsidR="00F90BDC" w:rsidRDefault="00F90BDC"/>
    <w:p w14:paraId="0D0FC369" w14:textId="77777777" w:rsidR="00F90BDC" w:rsidRDefault="00F90BDC">
      <w:r xmlns:w="http://schemas.openxmlformats.org/wordprocessingml/2006/main">
        <w:t xml:space="preserve">Die kerk in Jerusalem het instruksies aan die nie-Joodse gelowiges gegee om hulle van vier dinge te onthou: eet van voedsel wat aan afgode geoffer is, eet van bloed, eet van diere wat verwurg is en hoerery.</w:t>
      </w:r>
    </w:p>
    <w:p w14:paraId="30C83F21" w14:textId="77777777" w:rsidR="00F90BDC" w:rsidRDefault="00F90BDC"/>
    <w:p w14:paraId="0D2AA05F" w14:textId="77777777" w:rsidR="00F90BDC" w:rsidRDefault="00F90BDC">
      <w:r xmlns:w="http://schemas.openxmlformats.org/wordprocessingml/2006/main">
        <w:t xml:space="preserve">1. Onthou van afgodery: 'n Nader kyk na Handelinge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van onthouding: die belangrikheid van selfbeheersing</w:t>
      </w:r>
    </w:p>
    <w:p w14:paraId="7CCBCE9A" w14:textId="77777777" w:rsidR="00F90BDC" w:rsidRDefault="00F90BDC"/>
    <w:p w14:paraId="31C1F790" w14:textId="77777777" w:rsidR="00F90BDC" w:rsidRDefault="00F90BDC">
      <w:r xmlns:w="http://schemas.openxmlformats.org/wordprocessingml/2006/main">
        <w:t xml:space="preserve">1. 1 Korinthiërs 10:14-22 - Paulus se opdrag aan die gemeente in Korinte oor die onthou van afgodediens.</w:t>
      </w:r>
    </w:p>
    <w:p w14:paraId="79430E79" w14:textId="77777777" w:rsidR="00F90BDC" w:rsidRDefault="00F90BDC"/>
    <w:p w14:paraId="1C8F3CE2" w14:textId="77777777" w:rsidR="00F90BDC" w:rsidRDefault="00F90BDC">
      <w:r xmlns:w="http://schemas.openxmlformats.org/wordprocessingml/2006/main">
        <w:t xml:space="preserve">2. Romeine 13:11-14 - Paulus se opdrag aan die kerk in Rome oor hoe om op 'n wyse te lewe wat vir God welgevallig is.</w:t>
      </w:r>
    </w:p>
    <w:p w14:paraId="3E1F6692" w14:textId="77777777" w:rsidR="00F90BDC" w:rsidRDefault="00F90BDC"/>
    <w:p w14:paraId="55AEB8EB" w14:textId="77777777" w:rsidR="00F90BDC" w:rsidRDefault="00F90BDC">
      <w:r xmlns:w="http://schemas.openxmlformats.org/wordprocessingml/2006/main">
        <w:t xml:space="preserve">HANDELINGE 15:30 Toe hulle dan weggestuur is, het hulle in Antiogië gekom; en nadat hulle die skare bymekaargemaak het, het hulle die brief oorgegee</w:t>
      </w:r>
    </w:p>
    <w:p w14:paraId="2AF8ECF5" w14:textId="77777777" w:rsidR="00F90BDC" w:rsidRDefault="00F90BDC"/>
    <w:p w14:paraId="2AA747D3" w14:textId="77777777" w:rsidR="00F90BDC" w:rsidRDefault="00F90BDC">
      <w:r xmlns:w="http://schemas.openxmlformats.org/wordprocessingml/2006/main">
        <w:t xml:space="preserve">Die apostels het 'n brief aan die skare in Antiogië afgelewer.</w:t>
      </w:r>
    </w:p>
    <w:p w14:paraId="6E7B34CE" w14:textId="77777777" w:rsidR="00F90BDC" w:rsidRDefault="00F90BDC"/>
    <w:p w14:paraId="07A5A3CC" w14:textId="77777777" w:rsidR="00F90BDC" w:rsidRDefault="00F90BDC">
      <w:r xmlns:w="http://schemas.openxmlformats.org/wordprocessingml/2006/main">
        <w:t xml:space="preserve">1. Die krag van geskrewe kommunikasie</w:t>
      </w:r>
    </w:p>
    <w:p w14:paraId="78897E61" w14:textId="77777777" w:rsidR="00F90BDC" w:rsidRDefault="00F90BDC"/>
    <w:p w14:paraId="4DC2550F" w14:textId="77777777" w:rsidR="00F90BDC" w:rsidRDefault="00F90BDC">
      <w:r xmlns:w="http://schemas.openxmlformats.org/wordprocessingml/2006/main">
        <w:t xml:space="preserve">2. Die belangrikheid van gehoorsaamheid</w:t>
      </w:r>
    </w:p>
    <w:p w14:paraId="33460A2D" w14:textId="77777777" w:rsidR="00F90BDC" w:rsidRDefault="00F90BDC"/>
    <w:p w14:paraId="21011F24" w14:textId="77777777" w:rsidR="00F90BDC" w:rsidRDefault="00F90BDC">
      <w:r xmlns:w="http://schemas.openxmlformats.org/wordprocessingml/2006/main">
        <w:t xml:space="preserve">1. Jakobus 1:22 - "Maar wees daders van die woord en nie alleen hoorders nie, deur julleself te mislei."</w:t>
      </w:r>
    </w:p>
    <w:p w14:paraId="431463CC" w14:textId="77777777" w:rsidR="00F90BDC" w:rsidRDefault="00F90BDC"/>
    <w:p w14:paraId="00455A09" w14:textId="77777777" w:rsidR="00F90BDC" w:rsidRDefault="00F90BDC">
      <w:r xmlns:w="http://schemas.openxmlformats.org/wordprocessingml/2006/main">
        <w:t xml:space="preserve">2. 2 Korintiërs 3:4-6 - "So is die vertroue wat ons deur Christus op God het. Nie dat ons in onsself genoeg is om te beweer dat iets van ons kom nie, maar ons bekwaamheid is van God wat ons bekwaam gemaak het. om dienaars van 'n nuwe verbond te wees, nie van die letter nie, maar van die Gees. Want die letter maak dood, maar die Gees maak lewend."</w:t>
      </w:r>
    </w:p>
    <w:p w14:paraId="7F9BC556" w14:textId="77777777" w:rsidR="00F90BDC" w:rsidRDefault="00F90BDC"/>
    <w:p w14:paraId="15EE6BAF" w14:textId="77777777" w:rsidR="00F90BDC" w:rsidRDefault="00F90BDC">
      <w:r xmlns:w="http://schemas.openxmlformats.org/wordprocessingml/2006/main">
        <w:t xml:space="preserve">Handelinge 15:31 en toe hulle gelees het, was hulle bly oor die vertroosting.</w:t>
      </w:r>
    </w:p>
    <w:p w14:paraId="76A5C89A" w14:textId="77777777" w:rsidR="00F90BDC" w:rsidRDefault="00F90BDC"/>
    <w:p w14:paraId="510DA658" w14:textId="77777777" w:rsidR="00F90BDC" w:rsidRDefault="00F90BDC">
      <w:r xmlns:w="http://schemas.openxmlformats.org/wordprocessingml/2006/main">
        <w:t xml:space="preserve">Die volk was bly nadat hulle die woorde van vertroosting in Handelinge 15:31 gelees het.</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Verbly in die Here se Boodskap van Troos</w:t>
      </w:r>
    </w:p>
    <w:p w14:paraId="42026D56" w14:textId="77777777" w:rsidR="00F90BDC" w:rsidRDefault="00F90BDC"/>
    <w:p w14:paraId="72296357" w14:textId="77777777" w:rsidR="00F90BDC" w:rsidRDefault="00F90BDC">
      <w:r xmlns:w="http://schemas.openxmlformats.org/wordprocessingml/2006/main">
        <w:t xml:space="preserve">2. Omhelsing van die vertroosting van God se Woord</w:t>
      </w:r>
    </w:p>
    <w:p w14:paraId="38D4FE69" w14:textId="77777777" w:rsidR="00F90BDC" w:rsidRDefault="00F90BDC"/>
    <w:p w14:paraId="5E30DB15" w14:textId="77777777" w:rsidR="00F90BDC" w:rsidRDefault="00F90BDC">
      <w:r xmlns:w="http://schemas.openxmlformats.org/wordprocessingml/2006/main">
        <w:t xml:space="preserve">1. Jesaja 40:1-2 - Troos, troos my volk, sê jou God.</w:t>
      </w:r>
    </w:p>
    <w:p w14:paraId="1351A5C6" w14:textId="77777777" w:rsidR="00F90BDC" w:rsidRDefault="00F90BDC"/>
    <w:p w14:paraId="3E515B0C" w14:textId="77777777" w:rsidR="00F90BDC" w:rsidRDefault="00F90BDC">
      <w:r xmlns:w="http://schemas.openxmlformats.org/wordprocessingml/2006/main">
        <w:t xml:space="preserve">2. Psalm 147:3 - Hy genees die wat gebroke is van hart en verbind hulle wonde.</w:t>
      </w:r>
    </w:p>
    <w:p w14:paraId="521EA517" w14:textId="77777777" w:rsidR="00F90BDC" w:rsidRDefault="00F90BDC"/>
    <w:p w14:paraId="7CB03300" w14:textId="77777777" w:rsidR="00F90BDC" w:rsidRDefault="00F90BDC">
      <w:r xmlns:w="http://schemas.openxmlformats.org/wordprocessingml/2006/main">
        <w:t xml:space="preserve">Hand 15:32 En Judas en Silas, wat self ook profete was, het die broeders met baie woorde vermaan en hulle bevestig.</w:t>
      </w:r>
    </w:p>
    <w:p w14:paraId="0EA18A6D" w14:textId="77777777" w:rsidR="00F90BDC" w:rsidRDefault="00F90BDC"/>
    <w:p w14:paraId="66484226" w14:textId="77777777" w:rsidR="00F90BDC" w:rsidRDefault="00F90BDC">
      <w:r xmlns:w="http://schemas.openxmlformats.org/wordprocessingml/2006/main">
        <w:t xml:space="preserve">Die apostels Judas en Silas het die broers met woorde bemoedig en dit bevestig.</w:t>
      </w:r>
    </w:p>
    <w:p w14:paraId="7D1EA1BD" w14:textId="77777777" w:rsidR="00F90BDC" w:rsidRDefault="00F90BDC"/>
    <w:p w14:paraId="1B2FCC1E" w14:textId="77777777" w:rsidR="00F90BDC" w:rsidRDefault="00F90BDC">
      <w:r xmlns:w="http://schemas.openxmlformats.org/wordprocessingml/2006/main">
        <w:t xml:space="preserve">1. Spreek woorde van bemoediging - 1 Tessalonisense 5:11 Bemoedig mekaar dan en bou mekaar op, net soos julle doen.</w:t>
      </w:r>
    </w:p>
    <w:p w14:paraId="13B66980" w14:textId="77777777" w:rsidR="00F90BDC" w:rsidRDefault="00F90BDC"/>
    <w:p w14:paraId="57FA1BBB" w14:textId="77777777" w:rsidR="00F90BDC" w:rsidRDefault="00F90BDC">
      <w:r xmlns:w="http://schemas.openxmlformats.org/wordprocessingml/2006/main">
        <w:t xml:space="preserve">2. Bevestig die broeders - Romeine 15:14 Ek is self tevrede oor julle, my broeders, dat julle self vol goedheid is, vol van alle kennis en bekwaam om mekaar te onderrig.</w:t>
      </w:r>
    </w:p>
    <w:p w14:paraId="3106B2AC" w14:textId="77777777" w:rsidR="00F90BDC" w:rsidRDefault="00F90BDC"/>
    <w:p w14:paraId="69012CE0" w14:textId="77777777" w:rsidR="00F90BDC" w:rsidRDefault="00F90BDC">
      <w:r xmlns:w="http://schemas.openxmlformats.org/wordprocessingml/2006/main">
        <w:t xml:space="preserve">1. 1 Tessalonisense 5:11 Bemoedig mekaar dan en bou mekaar op, net soos julle dit doen.</w:t>
      </w:r>
    </w:p>
    <w:p w14:paraId="6D2376A6" w14:textId="77777777" w:rsidR="00F90BDC" w:rsidRDefault="00F90BDC"/>
    <w:p w14:paraId="048BA004" w14:textId="77777777" w:rsidR="00F90BDC" w:rsidRDefault="00F90BDC">
      <w:r xmlns:w="http://schemas.openxmlformats.org/wordprocessingml/2006/main">
        <w:t xml:space="preserve">2. Rom 15:14 Ek is self tevrede oor julle, my broeders, dat julle self vol goedheid is, vol van alle kennis en bekwaam om mekaar te onderrig.</w:t>
      </w:r>
    </w:p>
    <w:p w14:paraId="7B866788" w14:textId="77777777" w:rsidR="00F90BDC" w:rsidRDefault="00F90BDC"/>
    <w:p w14:paraId="6E3EC171" w14:textId="77777777" w:rsidR="00F90BDC" w:rsidRDefault="00F90BDC">
      <w:r xmlns:w="http://schemas.openxmlformats.org/wordprocessingml/2006/main">
        <w:t xml:space="preserve">HANDELINGE 15:33 En nadat hulle daar 'n plek gebly het, is hulle in vrede laat gaan van die broeders na die apostels.</w:t>
      </w:r>
    </w:p>
    <w:p w14:paraId="789001C3" w14:textId="77777777" w:rsidR="00F90BDC" w:rsidRDefault="00F90BDC"/>
    <w:p w14:paraId="47A07D77" w14:textId="77777777" w:rsidR="00F90BDC" w:rsidRDefault="00F90BDC">
      <w:r xmlns:w="http://schemas.openxmlformats.org/wordprocessingml/2006/main">
        <w:t xml:space="preserve">Die apostels en die broers het 'n rukkie in gemeenskap gebly voordat hulle in vrede vertrek het.</w:t>
      </w:r>
    </w:p>
    <w:p w14:paraId="72FA2029" w14:textId="77777777" w:rsidR="00F90BDC" w:rsidRDefault="00F90BDC"/>
    <w:p w14:paraId="00B0AE3F" w14:textId="77777777" w:rsidR="00F90BDC" w:rsidRDefault="00F90BDC">
      <w:r xmlns:w="http://schemas.openxmlformats.org/wordprocessingml/2006/main">
        <w:t xml:space="preserve">1: Deur gemeenskap kan ons vrede ervaar.</w:t>
      </w:r>
    </w:p>
    <w:p w14:paraId="1519695A" w14:textId="77777777" w:rsidR="00F90BDC" w:rsidRDefault="00F90BDC"/>
    <w:p w14:paraId="0AEB5999" w14:textId="77777777" w:rsidR="00F90BDC" w:rsidRDefault="00F90BDC">
      <w:r xmlns:w="http://schemas.openxmlformats.org/wordprocessingml/2006/main">
        <w:t xml:space="preserve">2: Spandeer tyd in gemeenskap om God se vrede te ervaar.</w:t>
      </w:r>
    </w:p>
    <w:p w14:paraId="01D8EE88" w14:textId="77777777" w:rsidR="00F90BDC" w:rsidRDefault="00F90BDC"/>
    <w:p w14:paraId="7A438C1D" w14:textId="77777777" w:rsidR="00F90BDC" w:rsidRDefault="00F90BDC">
      <w:r xmlns:w="http://schemas.openxmlformats.org/wordprocessingml/2006/main">
        <w:t xml:space="preserve">1: Filippense 4:7 – En die vrede van God wat alle verstand te bowe gaan, sal oor julle harte en gedagtes die wag hou in Christus Jesus.</w:t>
      </w:r>
    </w:p>
    <w:p w14:paraId="0C633FA5" w14:textId="77777777" w:rsidR="00F90BDC" w:rsidRDefault="00F90BDC"/>
    <w:p w14:paraId="568D5C8E" w14:textId="77777777" w:rsidR="00F90BDC" w:rsidRDefault="00F90BDC">
      <w:r xmlns:w="http://schemas.openxmlformats.org/wordprocessingml/2006/main">
        <w:t xml:space="preserve">2: Kolossense 3:15 - En laat die vrede van Christus in julle harte heers, waartoe julle inderdaad in een liggaam geroep is. En wees dankbaar.</w:t>
      </w:r>
    </w:p>
    <w:p w14:paraId="08249599" w14:textId="77777777" w:rsidR="00F90BDC" w:rsidRDefault="00F90BDC"/>
    <w:p w14:paraId="7E8BB22B" w14:textId="77777777" w:rsidR="00F90BDC" w:rsidRDefault="00F90BDC">
      <w:r xmlns:w="http://schemas.openxmlformats.org/wordprocessingml/2006/main">
        <w:t xml:space="preserve">Handelinge 15:34 Maar dit het Silas behaag om nog daar te bly.</w:t>
      </w:r>
    </w:p>
    <w:p w14:paraId="503F268A" w14:textId="77777777" w:rsidR="00F90BDC" w:rsidRDefault="00F90BDC"/>
    <w:p w14:paraId="21B64CFC" w14:textId="77777777" w:rsidR="00F90BDC" w:rsidRDefault="00F90BDC">
      <w:r xmlns:w="http://schemas.openxmlformats.org/wordprocessingml/2006/main">
        <w:t xml:space="preserve">Silas het verkies om in Antiogië te bly.</w:t>
      </w:r>
    </w:p>
    <w:p w14:paraId="69B412A5" w14:textId="77777777" w:rsidR="00F90BDC" w:rsidRDefault="00F90BDC"/>
    <w:p w14:paraId="3C3C3F80" w14:textId="77777777" w:rsidR="00F90BDC" w:rsidRDefault="00F90BDC">
      <w:r xmlns:w="http://schemas.openxmlformats.org/wordprocessingml/2006/main">
        <w:t xml:space="preserve">1. Maak keuses in die lewe: Hoe om God se wil te onderskei</w:t>
      </w:r>
    </w:p>
    <w:p w14:paraId="6E5CD921" w14:textId="77777777" w:rsidR="00F90BDC" w:rsidRDefault="00F90BDC"/>
    <w:p w14:paraId="7B02B9B3" w14:textId="77777777" w:rsidR="00F90BDC" w:rsidRDefault="00F90BDC">
      <w:r xmlns:w="http://schemas.openxmlformats.org/wordprocessingml/2006/main">
        <w:t xml:space="preserve">2. Lewe met buigsaamheid en nederigheid in gedagte.</w:t>
      </w:r>
    </w:p>
    <w:p w14:paraId="329B0BD4" w14:textId="77777777" w:rsidR="00F90BDC" w:rsidRDefault="00F90BDC"/>
    <w:p w14:paraId="01218AFA" w14:textId="77777777" w:rsidR="00F90BDC" w:rsidRDefault="00F90BDC">
      <w:r xmlns:w="http://schemas.openxmlformats.org/wordprocessingml/2006/main">
        <w:t xml:space="preserve">1. Spreuke 3:5-6 - "Vertrou op die Here met jou hele hart en steun nie op jou eie insig nie; wees in al jou weë aan Hom onderdanig, en Hy sal jou paaie gelyk maak."</w:t>
      </w:r>
    </w:p>
    <w:p w14:paraId="7EDD4CD1" w14:textId="77777777" w:rsidR="00F90BDC" w:rsidRDefault="00F90BDC"/>
    <w:p w14:paraId="0AD8F061" w14:textId="77777777" w:rsidR="00F90BDC" w:rsidRDefault="00F90BDC">
      <w:r xmlns:w="http://schemas.openxmlformats.org/wordprocessingml/2006/main">
        <w:t xml:space="preserve">2. Jakobus 4:7-8 - "Onderwerp julle dan aan God. Weerstaan die duiwel, en hy sal van julle wegvlug. Nader tot God, en Hy sal tot julle nader. Was julle hande, sondaars, en reinig julle harte, julle dubbelhartiges."</w:t>
      </w:r>
    </w:p>
    <w:p w14:paraId="3F8A8165" w14:textId="77777777" w:rsidR="00F90BDC" w:rsidRDefault="00F90BDC"/>
    <w:p w14:paraId="3F92D675" w14:textId="77777777" w:rsidR="00F90BDC" w:rsidRDefault="00F90BDC">
      <w:r xmlns:w="http://schemas.openxmlformats.org/wordprocessingml/2006/main">
        <w:t xml:space="preserve">HANDELINGE 15:35 Paulus en Barnabas het ook in Antiogië gebly en die woord van die Here geleer en verkondig, saam met baie ander.</w:t>
      </w:r>
    </w:p>
    <w:p w14:paraId="7F3A2D60" w14:textId="77777777" w:rsidR="00F90BDC" w:rsidRDefault="00F90BDC"/>
    <w:p w14:paraId="75EBCB23" w14:textId="77777777" w:rsidR="00F90BDC" w:rsidRDefault="00F90BDC">
      <w:r xmlns:w="http://schemas.openxmlformats.org/wordprocessingml/2006/main">
        <w:t xml:space="preserve">Paulus en Barnabas het saam met baie ander die woord van die Here in Antiogië verkondig.</w:t>
      </w:r>
    </w:p>
    <w:p w14:paraId="71DCE2F1" w14:textId="77777777" w:rsidR="00F90BDC" w:rsidRDefault="00F90BDC"/>
    <w:p w14:paraId="41FB20AD" w14:textId="77777777" w:rsidR="00F90BDC" w:rsidRDefault="00F90BDC">
      <w:r xmlns:w="http://schemas.openxmlformats.org/wordprocessingml/2006/main">
        <w:t xml:space="preserve">1. Die krag om die evangelie saam te verkondig</w:t>
      </w:r>
    </w:p>
    <w:p w14:paraId="5A2160B1" w14:textId="77777777" w:rsidR="00F90BDC" w:rsidRDefault="00F90BDC"/>
    <w:p w14:paraId="4D8749F4" w14:textId="77777777" w:rsidR="00F90BDC" w:rsidRDefault="00F90BDC">
      <w:r xmlns:w="http://schemas.openxmlformats.org/wordprocessingml/2006/main">
        <w:t xml:space="preserve">2. Die krag van gemeenskap in die verspreiding van die Woord van God</w:t>
      </w:r>
    </w:p>
    <w:p w14:paraId="5A2D05CF" w14:textId="77777777" w:rsidR="00F90BDC" w:rsidRDefault="00F90BDC"/>
    <w:p w14:paraId="0C44ACD2" w14:textId="77777777" w:rsidR="00F90BDC" w:rsidRDefault="00F90BDC">
      <w:r xmlns:w="http://schemas.openxmlformats.org/wordprocessingml/2006/main">
        <w:t xml:space="preserve">1. Filippense 1:27 - "Laat julle lewenswyse net die evangelie van Christus waardig wees, sodat ek, of ek kom en julle sien of afwesig is, van julle kan hoor dat julle vasstaan in een gees, met een gedagtes wat sy aan sy streef na die geloof van die evangelie,"</w:t>
      </w:r>
    </w:p>
    <w:p w14:paraId="41A6A6DE" w14:textId="77777777" w:rsidR="00F90BDC" w:rsidRDefault="00F90BDC"/>
    <w:p w14:paraId="315C5D6E"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 Ek is altyd by jou, tot die einde van die eeu.??</w:t>
      </w:r>
    </w:p>
    <w:p w14:paraId="3F790314" w14:textId="77777777" w:rsidR="00F90BDC" w:rsidRDefault="00F90BDC"/>
    <w:p w14:paraId="2077DFFF" w14:textId="77777777" w:rsidR="00F90BDC" w:rsidRDefault="00F90BDC">
      <w:r xmlns:w="http://schemas.openxmlformats.org/wordprocessingml/2006/main">
        <w:t xml:space="preserve">HANDELINGE 15:36 En 'n paar dae daarna het Paulus vir Bárnabas gesê: Laat ons weer gaan en ons broers besoek in elke stad waar ons die woord van die HERE verkondig het, en kyk hoe dit met hulle gaan.</w:t>
      </w:r>
    </w:p>
    <w:p w14:paraId="31D90949" w14:textId="77777777" w:rsidR="00F90BDC" w:rsidRDefault="00F90BDC"/>
    <w:p w14:paraId="6E461294" w14:textId="77777777" w:rsidR="00F90BDC" w:rsidRDefault="00F90BDC">
      <w:r xmlns:w="http://schemas.openxmlformats.org/wordprocessingml/2006/main">
        <w:t xml:space="preserve">Paulus het vir Barnabas voorgestel dat hulle weer die plekke moet besoek waar hulle die woord van God verkondig het en kyk hoe dit met die mense gaan.</w:t>
      </w:r>
    </w:p>
    <w:p w14:paraId="1143A889" w14:textId="77777777" w:rsidR="00F90BDC" w:rsidRDefault="00F90BDC"/>
    <w:p w14:paraId="6BA5517B" w14:textId="77777777" w:rsidR="00F90BDC" w:rsidRDefault="00F90BDC">
      <w:r xmlns:w="http://schemas.openxmlformats.org/wordprocessingml/2006/main">
        <w:t xml:space="preserve">1. Gaan terug na waar jy geseën is: Onthou die plekke waar God jou geseën het en gaan terug om aan hulle God se liefde te wys.</w:t>
      </w:r>
    </w:p>
    <w:p w14:paraId="4033C0FD" w14:textId="77777777" w:rsidR="00F90BDC" w:rsidRDefault="00F90BDC"/>
    <w:p w14:paraId="1C7F7391" w14:textId="77777777" w:rsidR="00F90BDC" w:rsidRDefault="00F90BDC">
      <w:r xmlns:w="http://schemas.openxmlformats.org/wordprocessingml/2006/main">
        <w:t xml:space="preserve">2. Die belangrikheid van herbesoek: Om plekke te herbesoek waar jy die woord van God verkondig het, is </w:t>
      </w:r>
      <w:r xmlns:w="http://schemas.openxmlformats.org/wordprocessingml/2006/main">
        <w:lastRenderedPageBreak xmlns:w="http://schemas.openxmlformats.org/wordprocessingml/2006/main"/>
      </w:r>
      <w:r xmlns:w="http://schemas.openxmlformats.org/wordprocessingml/2006/main">
        <w:t xml:space="preserve">belangrik om jou volgehoue ondersteuning te toon en hulle aan God se liefde te herinner.</w:t>
      </w:r>
    </w:p>
    <w:p w14:paraId="60814A5B" w14:textId="77777777" w:rsidR="00F90BDC" w:rsidRDefault="00F90BDC"/>
    <w:p w14:paraId="5B0E663D" w14:textId="77777777" w:rsidR="00F90BDC" w:rsidRDefault="00F90BDC">
      <w:r xmlns:w="http://schemas.openxmlformats.org/wordprocessingml/2006/main">
        <w:t xml:space="preserve">1. 1 Tessalonisense 3:10 - Sodat ons saam vertroos kan word deur die wedersydse geloof van julle en my.</w:t>
      </w:r>
    </w:p>
    <w:p w14:paraId="5275228D" w14:textId="77777777" w:rsidR="00F90BDC" w:rsidRDefault="00F90BDC"/>
    <w:p w14:paraId="72BB66BE" w14:textId="77777777" w:rsidR="00F90BDC" w:rsidRDefault="00F90BDC">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14:paraId="1A6179F7" w14:textId="77777777" w:rsidR="00F90BDC" w:rsidRDefault="00F90BDC"/>
    <w:p w14:paraId="2890C4C9" w14:textId="77777777" w:rsidR="00F90BDC" w:rsidRDefault="00F90BDC">
      <w:r xmlns:w="http://schemas.openxmlformats.org/wordprocessingml/2006/main">
        <w:t xml:space="preserve">HANDELINGE 15:37 En Barnabas het besluit om Johannes, wie se van Markus was, saam te neem.</w:t>
      </w:r>
    </w:p>
    <w:p w14:paraId="54DA1482" w14:textId="77777777" w:rsidR="00F90BDC" w:rsidRDefault="00F90BDC"/>
    <w:p w14:paraId="4D518FA0" w14:textId="77777777" w:rsidR="00F90BDC" w:rsidRDefault="00F90BDC">
      <w:r xmlns:w="http://schemas.openxmlformats.org/wordprocessingml/2006/main">
        <w:t xml:space="preserve">Hierdie gedeelte verduidelik dat Barnabas besluit het om Johannes, wie se van Markus was, saam te neem.</w:t>
      </w:r>
    </w:p>
    <w:p w14:paraId="4CFFC324" w14:textId="77777777" w:rsidR="00F90BDC" w:rsidRDefault="00F90BDC"/>
    <w:p w14:paraId="0AEE2A00" w14:textId="77777777" w:rsidR="00F90BDC" w:rsidRDefault="00F90BDC">
      <w:r xmlns:w="http://schemas.openxmlformats.org/wordprocessingml/2006/main">
        <w:t xml:space="preserve">1. God stuur dikwels oënskynlik onwaarskynlike mense op sendingreise om Sy Woord te versprei.</w:t>
      </w:r>
    </w:p>
    <w:p w14:paraId="6DCE0762" w14:textId="77777777" w:rsidR="00F90BDC" w:rsidRDefault="00F90BDC"/>
    <w:p w14:paraId="13FE1C16" w14:textId="77777777" w:rsidR="00F90BDC" w:rsidRDefault="00F90BDC">
      <w:r xmlns:w="http://schemas.openxmlformats.org/wordprocessingml/2006/main">
        <w:t xml:space="preserve">2. Ons moet altyd op God se wil vertrou en Sy planne volg, al maak dit nie vir ons sin nie.</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of my gedagtes is nie julle gedagtes nie, en julle weë is nie my weë nie, spreek die Here. ? </w:t>
      </w:r>
      <w:r xmlns:w="http://schemas.openxmlformats.org/wordprocessingml/2006/main">
        <w:rPr>
          <w:rFonts w:ascii="맑은 고딕 Semilight" w:hAnsi="맑은 고딕 Semilight"/>
        </w:rPr>
        <w:t xml:space="preserve">As </w:t>
      </w:r>
      <w:r xmlns:w="http://schemas.openxmlformats.org/wordprocessingml/2006/main">
        <w:t xml:space="preserve">die hemel hoër is as die aarde, so is my weë hoër as julle weë en my gedagtes as julle gedagtes.</w:t>
      </w:r>
    </w:p>
    <w:p w14:paraId="1DED4862" w14:textId="77777777" w:rsidR="00F90BDC" w:rsidRDefault="00F90BDC"/>
    <w:p w14:paraId="32FE95CC" w14:textId="77777777" w:rsidR="00F90BDC" w:rsidRDefault="00F90BDC">
      <w:r xmlns:w="http://schemas.openxmlformats.org/wordprocessingml/2006/main">
        <w:t xml:space="preserve">2. Spreuke 16:9 - In hulle harte beplan mense hulle koers, maar die Here bepaal hulle voetstappe.</w:t>
      </w:r>
    </w:p>
    <w:p w14:paraId="6BC57472" w14:textId="77777777" w:rsidR="00F90BDC" w:rsidRDefault="00F90BDC"/>
    <w:p w14:paraId="1111223E" w14:textId="77777777" w:rsidR="00F90BDC" w:rsidRDefault="00F90BDC">
      <w:r xmlns:w="http://schemas.openxmlformats.org/wordprocessingml/2006/main">
        <w:t xml:space="preserve">HANDELINGE 15:38 Maar Paulus het dit nie goed gedink om hom saam te neem nie, wat van Pamfilië af weggegaan het en nie saam met hulle na die werk gegaan het nie.</w:t>
      </w:r>
    </w:p>
    <w:p w14:paraId="595B5C7E" w14:textId="77777777" w:rsidR="00F90BDC" w:rsidRDefault="00F90BDC"/>
    <w:p w14:paraId="20F841EA" w14:textId="77777777" w:rsidR="00F90BDC" w:rsidRDefault="00F90BDC">
      <w:r xmlns:w="http://schemas.openxmlformats.org/wordprocessingml/2006/main">
        <w:t xml:space="preserve">Paulus wou nie 'n sekere persoon saamneem nie, aangesien hulle paaie in Pamfilië geskei het en nie saam met hulle gegaan het om die werk te doen nie.</w:t>
      </w:r>
    </w:p>
    <w:p w14:paraId="6F057650" w14:textId="77777777" w:rsidR="00F90BDC" w:rsidRDefault="00F90BDC"/>
    <w:p w14:paraId="3F98BFC4" w14:textId="77777777" w:rsidR="00F90BDC" w:rsidRDefault="00F90BDC">
      <w:r xmlns:w="http://schemas.openxmlformats.org/wordprocessingml/2006/main">
        <w:t xml:space="preserve">1. Die belangrikheid daarvan om verenig te bly en deur te volg</w:t>
      </w:r>
    </w:p>
    <w:p w14:paraId="6201A0D6" w14:textId="77777777" w:rsidR="00F90BDC" w:rsidRDefault="00F90BDC"/>
    <w:p w14:paraId="73841B63" w14:textId="77777777" w:rsidR="00F90BDC" w:rsidRDefault="00F90BDC">
      <w:r xmlns:w="http://schemas.openxmlformats.org/wordprocessingml/2006/main">
        <w:t xml:space="preserve">2. Die krag om moeilike besluite te neem</w:t>
      </w:r>
    </w:p>
    <w:p w14:paraId="2E1BA984" w14:textId="77777777" w:rsidR="00F90BDC" w:rsidRDefault="00F90BDC"/>
    <w:p w14:paraId="7642ECDD" w14:textId="77777777" w:rsidR="00F90BDC" w:rsidRDefault="00F90BDC">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14:paraId="0085D82B" w14:textId="77777777" w:rsidR="00F90BDC" w:rsidRDefault="00F90BDC"/>
    <w:p w14:paraId="29C2A318" w14:textId="77777777" w:rsidR="00F90BDC" w:rsidRDefault="00F90BDC">
      <w:r xmlns:w="http://schemas.openxmlformats.org/wordprocessingml/2006/main">
        <w:t xml:space="preserve">2. Spreuke 16:9 - Die hart van die mens beplan sy weg, maar die HERE bepaal sy voetstappe.</w:t>
      </w:r>
    </w:p>
    <w:p w14:paraId="2AF78F69" w14:textId="77777777" w:rsidR="00F90BDC" w:rsidRDefault="00F90BDC"/>
    <w:p w14:paraId="76457D41" w14:textId="77777777" w:rsidR="00F90BDC" w:rsidRDefault="00F90BDC">
      <w:r xmlns:w="http://schemas.openxmlformats.org/wordprocessingml/2006/main">
        <w:t xml:space="preserve">HANDELINGE 15:39 En die twis was so hewig tussen hulle, dat hulle die een van die ander geskei het, en Bárnabas het Markus geneem en na Ciprus gevaar;</w:t>
      </w:r>
    </w:p>
    <w:p w14:paraId="62E32175" w14:textId="77777777" w:rsidR="00F90BDC" w:rsidRDefault="00F90BDC"/>
    <w:p w14:paraId="3E876AE2" w14:textId="77777777" w:rsidR="00F90BDC" w:rsidRDefault="00F90BDC">
      <w:r xmlns:w="http://schemas.openxmlformats.org/wordprocessingml/2006/main">
        <w:t xml:space="preserve">Die skerp twis tussen Barnabas en Paulus het veroorsaak dat hulle skei, en Barnabas het Markus saam met hom na Ciprus geneem.</w:t>
      </w:r>
    </w:p>
    <w:p w14:paraId="6C1C30B9" w14:textId="77777777" w:rsidR="00F90BDC" w:rsidRDefault="00F90BDC"/>
    <w:p w14:paraId="10861422" w14:textId="77777777" w:rsidR="00F90BDC" w:rsidRDefault="00F90BDC">
      <w:r xmlns:w="http://schemas.openxmlformats.org/wordprocessingml/2006/main">
        <w:t xml:space="preserve">1) Ware eenheid in Christus is nie 'n kwessie van bloot saamstem nie, maar om mekaar lief te hê en te respekteer selfs in onenigheid.</w:t>
      </w:r>
    </w:p>
    <w:p w14:paraId="02BF17A0" w14:textId="77777777" w:rsidR="00F90BDC" w:rsidRDefault="00F90BDC"/>
    <w:p w14:paraId="77F9FC3C" w14:textId="77777777" w:rsidR="00F90BDC" w:rsidRDefault="00F90BDC">
      <w:r xmlns:w="http://schemas.openxmlformats.org/wordprocessingml/2006/main">
        <w:t xml:space="preserve">2) God kan deur ons verskille werk om Sy wil tot stand te bring.</w:t>
      </w:r>
    </w:p>
    <w:p w14:paraId="4C4E82F5" w14:textId="77777777" w:rsidR="00F90BDC" w:rsidRDefault="00F90BDC"/>
    <w:p w14:paraId="7B02D6D4" w14:textId="77777777" w:rsidR="00F90BDC" w:rsidRDefault="00F90BDC">
      <w:r xmlns:w="http://schemas.openxmlformats.org/wordprocessingml/2006/main">
        <w:t xml:space="preserve">1) Romeine 12:18 - "As dit moontlik is, so veel as wat in julle lê, leef in vrede met alle mense."</w:t>
      </w:r>
    </w:p>
    <w:p w14:paraId="36F87D73" w14:textId="77777777" w:rsidR="00F90BDC" w:rsidRDefault="00F90BDC"/>
    <w:p w14:paraId="75F1771F" w14:textId="77777777" w:rsidR="00F90BDC" w:rsidRDefault="00F90BDC">
      <w:r xmlns:w="http://schemas.openxmlformats.org/wordprocessingml/2006/main">
        <w:t xml:space="preserve">2) Efesiërs 4:3 - "Streef daarna om die eenheid van die Gees in die band van vrede te bewaar."</w:t>
      </w:r>
    </w:p>
    <w:p w14:paraId="4B73D201" w14:textId="77777777" w:rsidR="00F90BDC" w:rsidRDefault="00F90BDC"/>
    <w:p w14:paraId="354C4003" w14:textId="77777777" w:rsidR="00F90BDC" w:rsidRDefault="00F90BDC">
      <w:r xmlns:w="http://schemas.openxmlformats.org/wordprocessingml/2006/main">
        <w:t xml:space="preserve">HANDELINGE 15:40 En Paulus het Silas gekies en weggegaan, deur die broeders aan te beveel tot die genade </w:t>
      </w:r>
      <w:r xmlns:w="http://schemas.openxmlformats.org/wordprocessingml/2006/main">
        <w:lastRenderedPageBreak xmlns:w="http://schemas.openxmlformats.org/wordprocessingml/2006/main"/>
      </w:r>
      <w:r xmlns:w="http://schemas.openxmlformats.org/wordprocessingml/2006/main">
        <w:t xml:space="preserve">van God.</w:t>
      </w:r>
    </w:p>
    <w:p w14:paraId="49409027" w14:textId="77777777" w:rsidR="00F90BDC" w:rsidRDefault="00F90BDC"/>
    <w:p w14:paraId="4CE6F292" w14:textId="77777777" w:rsidR="00F90BDC" w:rsidRDefault="00F90BDC">
      <w:r xmlns:w="http://schemas.openxmlformats.org/wordprocessingml/2006/main">
        <w:t xml:space="preserve">Paulus en Silas is deur die broers aanbeveel tot die genade van God.</w:t>
      </w:r>
    </w:p>
    <w:p w14:paraId="52F4B30A" w14:textId="77777777" w:rsidR="00F90BDC" w:rsidRDefault="00F90BDC"/>
    <w:p w14:paraId="108564F9" w14:textId="77777777" w:rsidR="00F90BDC" w:rsidRDefault="00F90BDC">
      <w:r xmlns:w="http://schemas.openxmlformats.org/wordprocessingml/2006/main">
        <w:t xml:space="preserve">1. Die krag van eenheid: hoe saamwerk kan lei tot God se genade</w:t>
      </w:r>
    </w:p>
    <w:p w14:paraId="687F4BDE" w14:textId="77777777" w:rsidR="00F90BDC" w:rsidRDefault="00F90BDC"/>
    <w:p w14:paraId="768E7251" w14:textId="77777777" w:rsidR="00F90BDC" w:rsidRDefault="00F90BDC">
      <w:r xmlns:w="http://schemas.openxmlformats.org/wordprocessingml/2006/main">
        <w:t xml:space="preserve">2. Die waarde van aanbeveling: Hoe 'n goeie woord ons nader aan God kan bring</w:t>
      </w:r>
    </w:p>
    <w:p w14:paraId="51C47221" w14:textId="77777777" w:rsidR="00F90BDC" w:rsidRDefault="00F90BDC"/>
    <w:p w14:paraId="785B3A9F" w14:textId="77777777" w:rsidR="00F90BDC" w:rsidRDefault="00F90BDC">
      <w:r xmlns:w="http://schemas.openxmlformats.org/wordprocessingml/2006/main">
        <w:t xml:space="preserve">1. Efesiërs 4:3 - Probeer om die eenheid van die Gees in die band van vrede te bewaar.</w:t>
      </w:r>
    </w:p>
    <w:p w14:paraId="5EE4CF69" w14:textId="77777777" w:rsidR="00F90BDC" w:rsidRDefault="00F90BDC"/>
    <w:p w14:paraId="0AF5CD7C" w14:textId="77777777" w:rsidR="00F90BDC" w:rsidRDefault="00F90BDC">
      <w:r xmlns:w="http://schemas.openxmlformats.org/wordprocessingml/2006/main">
        <w:t xml:space="preserve">2. Spreuke 21:1 - Die hart van die koning is in die hand van die Here soos waterstrome: Hy draai dit waarheen Hy wil.</w:t>
      </w:r>
    </w:p>
    <w:p w14:paraId="12D8B576" w14:textId="77777777" w:rsidR="00F90BDC" w:rsidRDefault="00F90BDC"/>
    <w:p w14:paraId="1EB6382D" w14:textId="77777777" w:rsidR="00F90BDC" w:rsidRDefault="00F90BDC">
      <w:r xmlns:w="http://schemas.openxmlformats.org/wordprocessingml/2006/main">
        <w:t xml:space="preserve">HANDELINGE 15:41 En hy het deur Sirië en Cilícië gegaan en die gemeentes bevestig.</w:t>
      </w:r>
    </w:p>
    <w:p w14:paraId="4F95D4B0" w14:textId="77777777" w:rsidR="00F90BDC" w:rsidRDefault="00F90BDC"/>
    <w:p w14:paraId="420D4292" w14:textId="77777777" w:rsidR="00F90BDC" w:rsidRDefault="00F90BDC">
      <w:r xmlns:w="http://schemas.openxmlformats.org/wordprocessingml/2006/main">
        <w:t xml:space="preserve">Paulus het deur Sirië en Silicië gereis om die kerke aan te moedig en te versterk.</w:t>
      </w:r>
    </w:p>
    <w:p w14:paraId="11BFC4B1" w14:textId="77777777" w:rsidR="00F90BDC" w:rsidRDefault="00F90BDC"/>
    <w:p w14:paraId="04E97220" w14:textId="77777777" w:rsidR="00F90BDC" w:rsidRDefault="00F90BDC">
      <w:r xmlns:w="http://schemas.openxmlformats.org/wordprocessingml/2006/main">
        <w:t xml:space="preserve">1. Die krag wat ons vind in aanmoediging - Handelinge 15:41</w:t>
      </w:r>
    </w:p>
    <w:p w14:paraId="0ACBF578" w14:textId="77777777" w:rsidR="00F90BDC" w:rsidRDefault="00F90BDC"/>
    <w:p w14:paraId="4D94A6C7" w14:textId="77777777" w:rsidR="00F90BDC" w:rsidRDefault="00F90BDC">
      <w:r xmlns:w="http://schemas.openxmlformats.org/wordprocessingml/2006/main">
        <w:t xml:space="preserve">2. Die krag om ons geloof te verenig - Handelinge 15:41</w:t>
      </w:r>
    </w:p>
    <w:p w14:paraId="5ACF043F" w14:textId="77777777" w:rsidR="00F90BDC" w:rsidRDefault="00F90BDC"/>
    <w:p w14:paraId="52E2CA90" w14:textId="77777777" w:rsidR="00F90BDC" w:rsidRDefault="00F90BDC">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14:paraId="6181E2CF" w14:textId="77777777" w:rsidR="00F90BDC" w:rsidRDefault="00F90BDC"/>
    <w:p w14:paraId="4EE6F9A3" w14:textId="77777777" w:rsidR="00F90BDC" w:rsidRDefault="00F90BDC">
      <w:r xmlns:w="http://schemas.openxmlformats.org/wordprocessingml/2006/main">
        <w:t xml:space="preserve">2. Romeine 1:11-12 - Want ek verlang om jou te sien, om aan jou een of ander geestelike gawe te gee om jou te versterk, dit is, dat ons wedersyds bemoedig kan word deur mekaar se geloof, jou en myne.</w:t>
      </w:r>
    </w:p>
    <w:p w14:paraId="0E03C546" w14:textId="77777777" w:rsidR="00F90BDC" w:rsidRDefault="00F90BDC"/>
    <w:p w14:paraId="7CCF0218" w14:textId="77777777" w:rsidR="00F90BDC" w:rsidRDefault="00F90BDC">
      <w:r xmlns:w="http://schemas.openxmlformats.org/wordprocessingml/2006/main">
        <w:t xml:space="preserve">Handelinge 16 vertel van die toevoeging van Timoteus tot Paulus se sendingspan, die bekering van Lidia en haar huishouding, en Paulus en Silas se gevangenskap in Filippi.</w:t>
      </w:r>
    </w:p>
    <w:p w14:paraId="2C90425D" w14:textId="77777777" w:rsidR="00F90BDC" w:rsidRDefault="00F90BDC"/>
    <w:p w14:paraId="354EB623" w14:textId="77777777" w:rsidR="00F90BDC" w:rsidRDefault="00F90BDC">
      <w:r xmlns:w="http://schemas.openxmlformats.org/wordprocessingml/2006/main">
        <w:t xml:space="preserve">1ste Paragraaf: Die hoofstuk begin met Paulus wat na Derbe kom en dan na Listra, waar 'n dissipel met die naam Timoteus gewoon het. Sy ma was 'n Joodse gelowige, maar sy pa was Griekse Jode het geweet dat sy pa Grieks was, maar omdat sy ma Joods, hy was goed gepraat deur broers Lystra Iconium wou hom saam met die reis neem, so het hom besny omdat Jode in gebiede gewoon het waardeur hulle gegaan het, geweet het pa was Grieks ( Handelinge 16:1-3). Soos hulle van die dorp af gereis het, het besluite gelewer wat apostels, ouderlinge Jerusalem, vir mense gehoorsaam is sodat kerke versterk is, het geloof daagliks in getalle gegroei (Hand. 16:4-5).</w:t>
      </w:r>
    </w:p>
    <w:p w14:paraId="27AE3A14" w14:textId="77777777" w:rsidR="00F90BDC" w:rsidRDefault="00F90BDC"/>
    <w:p w14:paraId="61F6D12D" w14:textId="77777777" w:rsidR="00F90BDC" w:rsidRDefault="00F90BDC">
      <w:r xmlns:w="http://schemas.openxmlformats.org/wordprocessingml/2006/main">
        <w:t xml:space="preserve">2de Paragraaf: Hulle het deur die hele Frygië Galasië-streek gegaan en is deur Heilige Gees daarvan weerhou om die woordprovinsie Asië te verkondig toe die grens gekom het, het Misië probeer ingaan Bitinië Gees Jesus wou hulle nie toelaat om deur Mysië te gaan nie, het gedurende die nag af Troas afgegaan. Kom oor Masedonië, help ons.' Nadat Paulus 'n visioen gesien het, het ons gereed gemaak wanneer ons na Masedonië vertrek het, met die gevolgtrekking dat God ons geroep het om hulle evangelie te verkondig (Hand. 16:6-10). Van Troas het reguit Samothrace gevaar volgende dag Neapolis volgende dag Filippi Romeinse kolonie voorste stadsdistrik Masedonië het etlike dae daar gebly Sabbat het ons buite stadspoort rivier gegaan waar ons verwag het vind plek gebed ontmoet Lydia handelaar pers lap stad Thiatira aanbidder God Here geopen hart reageer boodskap gegee deur Paulus wat sy haar huisgesin gedoop het, het genooi om by haar huis te bly as die getroue Here instem (Hand. 16:11-15).</w:t>
      </w:r>
    </w:p>
    <w:p w14:paraId="54C3A93A" w14:textId="77777777" w:rsidR="00F90BDC" w:rsidRDefault="00F90BDC"/>
    <w:p w14:paraId="713FF5E7" w14:textId="77777777" w:rsidR="00F90BDC" w:rsidRDefault="00F90BDC">
      <w:r xmlns:w="http://schemas.openxmlformats.org/wordprocessingml/2006/main">
        <w:t xml:space="preserve">3de Paragraaf: Terwyl hulle daarheen gegaan het, het die slavin wat geesvoorspellings gehad het, baie geld verdien vir eienaars waarsêery, gevolg deur Paulus se rus en geskree: "Hierdie manne dienaars, die Allerhoogste God, sê manier word gered." Sy het baie dae so aangehou. Uiteindelik het Paulus so geïrriteerd geraak en het gesê gees: 'In naam Jesus Christus beveel jy kom uit haar!' Op daardie oomblik het gees haar verlaat. Toe eienaars besef hoop dat hul wins weggeraak is, het Paul Silas vir hulle die markgesig gesleep, owerhede het hulle gebring voor landdroste het gesê: "Hierdie manne van Jode wat ons stad in 'n herrie gooi en gebruike wat onwettig is, aanvaar ons Romeine." Skare het aangesluit teen hulle landdroste beveel gestroop geslaan na erge geseling gegooi in die tronk tronkbewaarder beveel om hulle versigtig te bewaak by ontvangs van sulke bevele sit hulle binne sel vasgemaak voete aandele omtrent middernag bid sing lofsange God ander gevangenes luister skielik gewelddadige aardbewing fondamente tronk geskud een keer alle tronk </w:t>
      </w:r>
      <w:r xmlns:w="http://schemas.openxmlformats.org/wordprocessingml/2006/main">
        <w:lastRenderedPageBreak xmlns:w="http://schemas.openxmlformats.org/wordprocessingml/2006/main"/>
      </w:r>
      <w:r xmlns:w="http://schemas.openxmlformats.org/wordprocessingml/2006/main">
        <w:t xml:space="preserve">deure oopgevlieg almal se kettings het losgekom tronkbewaarder het wakker gesien tronkdeure oopgetrek het swaard getrek om homself dood te maak het gedink gevangenes het ontsnap maar geskree 'Moenie jouself leed aandoen nie! Ons is almal hier!' Tronkbewaarder geroep ligte gejaag het bewend geval voordat Paul Silas uitgebring het gevra 'Menere wat moet gered word?' Hulle het geantwoord: 'Glo Here Jesus, jy sal gered word—jou huisgesin.' Toe spreek woord Here hom al die ander huis uur nag gewas wonde dadelik het hy die hele familie gedoop verheug want het gekom glo God. Toe dit daglig was, het landdroste beamptes gestuur om tronkbewaarder vry te laat, het daardie mans wat tronkbewaarder hierdie nuus vertel Paul het gesê landdroste het beveel laat gaan nou vertel verlof soek 'n ander manier beamptes het berig gesê landdroste het geskrik verneem of Romeinse burgers gestuur word om verskoning persoonlik begelei hulle uit versoek verlof stad na ontmoeting met Lydia vrou waar gebly het (Hand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HANDELINGE 16:1 En hy het in Derbe en Listre gekom, en daar was 'n sekere dissipel met die naam van Timótheüs, die seun van 'n sekere vrou, wat 'n Joodse vrou was en gelowig was; maar sy vader was 'n Griek:</w:t>
      </w:r>
    </w:p>
    <w:p w14:paraId="077E0C60" w14:textId="77777777" w:rsidR="00F90BDC" w:rsidRDefault="00F90BDC"/>
    <w:p w14:paraId="09AD7461" w14:textId="77777777" w:rsidR="00F90BDC" w:rsidRDefault="00F90BDC">
      <w:r xmlns:w="http://schemas.openxmlformats.org/wordprocessingml/2006/main">
        <w:t xml:space="preserve">Paulus het Derbe en Listre besoek, waar hy 'n dissipel met die naam Timoteus teëgekom het, wie se moeder Joods was en in Jesus geglo het, maar 'n Griekse vader gehad het.</w:t>
      </w:r>
    </w:p>
    <w:p w14:paraId="5E5654E0" w14:textId="77777777" w:rsidR="00F90BDC" w:rsidRDefault="00F90BDC"/>
    <w:p w14:paraId="3102F296" w14:textId="77777777" w:rsidR="00F90BDC" w:rsidRDefault="00F90BDC">
      <w:r xmlns:w="http://schemas.openxmlformats.org/wordprocessingml/2006/main">
        <w:t xml:space="preserve">1. Die krag van glo: hoe Timoteus se geloof sy lewe verander het</w:t>
      </w:r>
    </w:p>
    <w:p w14:paraId="59213CD5" w14:textId="77777777" w:rsidR="00F90BDC" w:rsidRDefault="00F90BDC"/>
    <w:p w14:paraId="6B279723" w14:textId="77777777" w:rsidR="00F90BDC" w:rsidRDefault="00F90BDC">
      <w:r xmlns:w="http://schemas.openxmlformats.org/wordprocessingml/2006/main">
        <w:t xml:space="preserve">2. Omhels diversiteit: hoe Timothy se unieke agtergrond God se liefde gedemonstreer het</w:t>
      </w:r>
    </w:p>
    <w:p w14:paraId="68DDF8CC" w14:textId="77777777" w:rsidR="00F90BDC" w:rsidRDefault="00F90BDC"/>
    <w:p w14:paraId="269E9748"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2D1E7196" w14:textId="77777777" w:rsidR="00F90BDC" w:rsidRDefault="00F90BDC"/>
    <w:p w14:paraId="03F84576" w14:textId="77777777" w:rsidR="00F90BDC" w:rsidRDefault="00F90BDC">
      <w:r xmlns:w="http://schemas.openxmlformats.org/wordprocessingml/2006/main">
        <w:t xml:space="preserve">2. Galasiërs 3:28 - "Daar is nie meer Jood of Griek nie, daar is nie slaaf of vryman nie, daar is nie man of vrou nie, want julle is almal een in Christus Jesus."</w:t>
      </w:r>
    </w:p>
    <w:p w14:paraId="668D7BA8" w14:textId="77777777" w:rsidR="00F90BDC" w:rsidRDefault="00F90BDC"/>
    <w:p w14:paraId="5CCDDA49" w14:textId="77777777" w:rsidR="00F90BDC" w:rsidRDefault="00F90BDC">
      <w:r xmlns:w="http://schemas.openxmlformats.org/wordprocessingml/2006/main">
        <w:t xml:space="preserve">HANDELINGE 16:2 Waaroor goed berig is deur die broeders wat in Listre en Ikonium was.</w:t>
      </w:r>
    </w:p>
    <w:p w14:paraId="603BFED4" w14:textId="77777777" w:rsidR="00F90BDC" w:rsidRDefault="00F90BDC"/>
    <w:p w14:paraId="78AC02D3" w14:textId="77777777" w:rsidR="00F90BDC" w:rsidRDefault="00F90BDC">
      <w:r xmlns:w="http://schemas.openxmlformats.org/wordprocessingml/2006/main">
        <w:t xml:space="preserve">Paulus en Silas se bediening is goed ontvang in Listra en Ikonium.</w:t>
      </w:r>
    </w:p>
    <w:p w14:paraId="79F5437F" w14:textId="77777777" w:rsidR="00F90BDC" w:rsidRDefault="00F90BDC"/>
    <w:p w14:paraId="512B603D" w14:textId="77777777" w:rsidR="00F90BDC" w:rsidRDefault="00F90BDC">
      <w:r xmlns:w="http://schemas.openxmlformats.org/wordprocessingml/2006/main">
        <w:t xml:space="preserve">1. Die krag van 'n goeie verslag - hoe 'n goeie getuienis tot 'n positiewe uitkoms kan lei</w:t>
      </w:r>
    </w:p>
    <w:p w14:paraId="0817DCCE" w14:textId="77777777" w:rsidR="00F90BDC" w:rsidRDefault="00F90BDC"/>
    <w:p w14:paraId="167E79BE" w14:textId="77777777" w:rsidR="00F90BDC" w:rsidRDefault="00F90BDC">
      <w:r xmlns:w="http://schemas.openxmlformats.org/wordprocessingml/2006/main">
        <w:t xml:space="preserve">2. Verbly jou in 'n goeie verslag - Vier die goeie nuus van Paulus en Silas</w:t>
      </w:r>
    </w:p>
    <w:p w14:paraId="0D113CA0" w14:textId="77777777" w:rsidR="00F90BDC" w:rsidRDefault="00F90BDC"/>
    <w:p w14:paraId="694F8E5B" w14:textId="77777777" w:rsidR="00F90BDC" w:rsidRDefault="00F90BDC">
      <w:r xmlns:w="http://schemas.openxmlformats.org/wordprocessingml/2006/main">
        <w:t xml:space="preserve">1. Romeine 12:15 - Wees bly saam met die wat bly is, huil saam met die wat ween.</w:t>
      </w:r>
    </w:p>
    <w:p w14:paraId="2C1516CC" w14:textId="77777777" w:rsidR="00F90BDC" w:rsidRDefault="00F90BDC"/>
    <w:p w14:paraId="40184C80" w14:textId="77777777" w:rsidR="00F90BDC" w:rsidRDefault="00F90BDC">
      <w:r xmlns:w="http://schemas.openxmlformats.org/wordprocessingml/2006/main">
        <w:t xml:space="preserve">2. Spreuke 18:21 – Dood en lewe is in die mag van die tong, en dié wat dit liefhet, sal die vrugte daarvan eet.</w:t>
      </w:r>
    </w:p>
    <w:p w14:paraId="7F3BB3C5" w14:textId="77777777" w:rsidR="00F90BDC" w:rsidRDefault="00F90BDC"/>
    <w:p w14:paraId="306C94A3" w14:textId="77777777" w:rsidR="00F90BDC" w:rsidRDefault="00F90BDC">
      <w:r xmlns:w="http://schemas.openxmlformats.org/wordprocessingml/2006/main">
        <w:t xml:space="preserve">Handelinge 16:3 Hom sou Paulus hê om saam met hom uit te gaan; en hom geneem en besny ter wille van die Jode wat in daardie omgewing was, want hulle het alles geweet dat sy vader 'n Griek was.</w:t>
      </w:r>
    </w:p>
    <w:p w14:paraId="508F05A9" w14:textId="77777777" w:rsidR="00F90BDC" w:rsidRDefault="00F90BDC"/>
    <w:p w14:paraId="19D8F312" w14:textId="77777777" w:rsidR="00F90BDC" w:rsidRDefault="00F90BDC">
      <w:r xmlns:w="http://schemas.openxmlformats.org/wordprocessingml/2006/main">
        <w:t xml:space="preserve">Paulus en Silas het Timoteus, 'n Griek, aangeneem en hom besny om aanvaarding by die Joodse volk in die gebied te verkry.</w:t>
      </w:r>
    </w:p>
    <w:p w14:paraId="32F1C8BD" w14:textId="77777777" w:rsidR="00F90BDC" w:rsidRDefault="00F90BDC"/>
    <w:p w14:paraId="00AED447" w14:textId="77777777" w:rsidR="00F90BDC" w:rsidRDefault="00F90BDC">
      <w:r xmlns:w="http://schemas.openxmlformats.org/wordprocessingml/2006/main">
        <w:t xml:space="preserve">1: God gee om vir alle mense, ongeag hul agtergrond of kulturele verskille.</w:t>
      </w:r>
    </w:p>
    <w:p w14:paraId="4E12648F" w14:textId="77777777" w:rsidR="00F90BDC" w:rsidRDefault="00F90BDC"/>
    <w:p w14:paraId="32A8A7B4" w14:textId="77777777" w:rsidR="00F90BDC" w:rsidRDefault="00F90BDC">
      <w:r xmlns:w="http://schemas.openxmlformats.org/wordprocessingml/2006/main">
        <w:t xml:space="preserve">2: Ons moet diegene van ander kulture en agtergronde in ons eie gemeenskappe aanvaar, net soos Paulus en Silas gedoen het.</w:t>
      </w:r>
    </w:p>
    <w:p w14:paraId="0B367CF6" w14:textId="77777777" w:rsidR="00F90BDC" w:rsidRDefault="00F90BDC"/>
    <w:p w14:paraId="4464914E" w14:textId="77777777" w:rsidR="00F90BDC" w:rsidRDefault="00F90BDC">
      <w:r xmlns:w="http://schemas.openxmlformats.org/wordprocessingml/2006/main">
        <w:t xml:space="preserve">1: Galasiërs 3:28 – Daar is nie meer Jood of Griek nie, daar is nie slaaf of vryman nie, daar is nie man of vrou nie, want julle is almal een in Christus Jesus.</w:t>
      </w:r>
    </w:p>
    <w:p w14:paraId="6127300E" w14:textId="77777777" w:rsidR="00F90BDC" w:rsidRDefault="00F90BDC"/>
    <w:p w14:paraId="376B774E" w14:textId="77777777" w:rsidR="00F90BDC" w:rsidRDefault="00F90BDC">
      <w:r xmlns:w="http://schemas.openxmlformats.org/wordprocessingml/2006/main">
        <w:t xml:space="preserve">2: Romeine 10:12 - Want daar is geen verskil tussen die Jood en die Griek nie, want dieselfde Here </w:t>
      </w:r>
      <w:r xmlns:w="http://schemas.openxmlformats.org/wordprocessingml/2006/main">
        <w:lastRenderedPageBreak xmlns:w="http://schemas.openxmlformats.org/wordprocessingml/2006/main"/>
      </w:r>
      <w:r xmlns:w="http://schemas.openxmlformats.org/wordprocessingml/2006/main">
        <w:t xml:space="preserve">is oor almal ryk vir almal wat Hom aanroep.</w:t>
      </w:r>
    </w:p>
    <w:p w14:paraId="30CCCC98" w14:textId="77777777" w:rsidR="00F90BDC" w:rsidRDefault="00F90BDC"/>
    <w:p w14:paraId="3BD1B438" w14:textId="77777777" w:rsidR="00F90BDC" w:rsidRDefault="00F90BDC">
      <w:r xmlns:w="http://schemas.openxmlformats.org/wordprocessingml/2006/main">
        <w:t xml:space="preserve">HANDELINGE 16:4 En terwyl hulle deur die stede gegaan het, het hulle aan hulle die verordeninge oorgegee om te onderhou, wat deur die apostels en ouderlinge in Jerusalem verorden was.</w:t>
      </w:r>
    </w:p>
    <w:p w14:paraId="76FB8961" w14:textId="77777777" w:rsidR="00F90BDC" w:rsidRDefault="00F90BDC"/>
    <w:p w14:paraId="2AD2418E" w14:textId="77777777" w:rsidR="00F90BDC" w:rsidRDefault="00F90BDC">
      <w:r xmlns:w="http://schemas.openxmlformats.org/wordprocessingml/2006/main">
        <w:t xml:space="preserve">Die apostels en ouderlinge in Jerusalem het verordeninge bepaal wat die stede moet onderhou.</w:t>
      </w:r>
    </w:p>
    <w:p w14:paraId="5F29AD0A" w14:textId="77777777" w:rsidR="00F90BDC" w:rsidRDefault="00F90BDC"/>
    <w:p w14:paraId="5CE04B46" w14:textId="77777777" w:rsidR="00F90BDC" w:rsidRDefault="00F90BDC">
      <w:r xmlns:w="http://schemas.openxmlformats.org/wordprocessingml/2006/main">
        <w:t xml:space="preserve">1: Gehoorsaam die Wette van die Here</w:t>
      </w:r>
    </w:p>
    <w:p w14:paraId="23B492D3" w14:textId="77777777" w:rsidR="00F90BDC" w:rsidRDefault="00F90BDC"/>
    <w:p w14:paraId="61716CAF" w14:textId="77777777" w:rsidR="00F90BDC" w:rsidRDefault="00F90BDC">
      <w:r xmlns:w="http://schemas.openxmlformats.org/wordprocessingml/2006/main">
        <w:t xml:space="preserve">2: Bly by die besluite van die apostels</w:t>
      </w:r>
    </w:p>
    <w:p w14:paraId="57637314" w14:textId="77777777" w:rsidR="00F90BDC" w:rsidRDefault="00F90BDC"/>
    <w:p w14:paraId="1D42A99F" w14:textId="77777777" w:rsidR="00F90BDC" w:rsidRDefault="00F90BDC">
      <w:r xmlns:w="http://schemas.openxmlformats.org/wordprocessingml/2006/main">
        <w:t xml:space="preserve">1: Romeine 13:1-2 "Laat elke siel onderdanig wees aan die hoër magte. Want daar is geen krag behalwe van God nie; die kragte wat daar is, is deur God verordineer. Elkeen dan wat die krag weerstaan, weerstaan die verordening van God."</w:t>
      </w:r>
    </w:p>
    <w:p w14:paraId="21720D0F" w14:textId="77777777" w:rsidR="00F90BDC" w:rsidRDefault="00F90BDC"/>
    <w:p w14:paraId="2F6BB930" w14:textId="77777777" w:rsidR="00F90BDC" w:rsidRDefault="00F90BDC">
      <w:r xmlns:w="http://schemas.openxmlformats.org/wordprocessingml/2006/main">
        <w:t xml:space="preserve">2:1 Petrus 2:13-14 “Onderwerp julle aan elke menseverordening ter wille van die Here: of dit aan die koning is, as opperhoof, of aan goewerneurs soos aan die wat deur hom gestuur is ter straf van kwaaddoeners, en tot lof van die wat goed doen."</w:t>
      </w:r>
    </w:p>
    <w:p w14:paraId="52AC3DE1" w14:textId="77777777" w:rsidR="00F90BDC" w:rsidRDefault="00F90BDC"/>
    <w:p w14:paraId="34CEB99B" w14:textId="77777777" w:rsidR="00F90BDC" w:rsidRDefault="00F90BDC">
      <w:r xmlns:w="http://schemas.openxmlformats.org/wordprocessingml/2006/main">
        <w:t xml:space="preserve">HANDELINGE 16:5 En so is die gemeentes in die geloof gevestig en elke dag in getal vermeerder.</w:t>
      </w:r>
    </w:p>
    <w:p w14:paraId="79B3331E" w14:textId="77777777" w:rsidR="00F90BDC" w:rsidRDefault="00F90BDC"/>
    <w:p w14:paraId="6ABCEE7F" w14:textId="77777777" w:rsidR="00F90BDC" w:rsidRDefault="00F90BDC">
      <w:r xmlns:w="http://schemas.openxmlformats.org/wordprocessingml/2006/main">
        <w:t xml:space="preserve">Die kerke in die geloof is gestig en het daagliks in getal gegroei.</w:t>
      </w:r>
    </w:p>
    <w:p w14:paraId="6D166DDA" w14:textId="77777777" w:rsidR="00F90BDC" w:rsidRDefault="00F90BDC"/>
    <w:p w14:paraId="10813DBB" w14:textId="77777777" w:rsidR="00F90BDC" w:rsidRDefault="00F90BDC">
      <w:r xmlns:w="http://schemas.openxmlformats.org/wordprocessingml/2006/main">
        <w:t xml:space="preserve">1. God se getrouheid is duidelik in die groei van die vroeë kerke.</w:t>
      </w:r>
    </w:p>
    <w:p w14:paraId="4929FA63" w14:textId="77777777" w:rsidR="00F90BDC" w:rsidRDefault="00F90BDC"/>
    <w:p w14:paraId="6A777E6E" w14:textId="77777777" w:rsidR="00F90BDC" w:rsidRDefault="00F90BDC">
      <w:r xmlns:w="http://schemas.openxmlformats.org/wordprocessingml/2006/main">
        <w:t xml:space="preserve">2. Die krag van gemeenskap en gemeenskap in die kerk.</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1:16-17, “Want ek skaam my nie oor die evangelie nie, want dit is die krag van God wat redding bring aan elkeen wat glo: eers die Jood, dan die heiden. Want in die evangelie word die geregtigheid van God geopenbaar – 'n geregtigheid wat deur geloof is van die eerste tot die laaste, net soos geskrywe is: Die regverdige sal uit die geloof lewe.</w:t>
      </w:r>
    </w:p>
    <w:p w14:paraId="584B9B7F" w14:textId="77777777" w:rsidR="00F90BDC" w:rsidRDefault="00F90BDC"/>
    <w:p w14:paraId="67994E45" w14:textId="77777777" w:rsidR="00F90BDC" w:rsidRDefault="00F90BDC">
      <w:r xmlns:w="http://schemas.openxmlformats.org/wordprocessingml/2006/main">
        <w:t xml:space="preserve">2. Galasiërs 6:10, "Daarom, terwyl ons geleentheid het, laat ons goed doen aan alle mense, veral aan die wat tot die familie van die gelowiges behoort."</w:t>
      </w:r>
    </w:p>
    <w:p w14:paraId="7F5CA5EC" w14:textId="77777777" w:rsidR="00F90BDC" w:rsidRDefault="00F90BDC"/>
    <w:p w14:paraId="20564E6A" w14:textId="77777777" w:rsidR="00F90BDC" w:rsidRDefault="00F90BDC">
      <w:r xmlns:w="http://schemas.openxmlformats.org/wordprocessingml/2006/main">
        <w:t xml:space="preserve">HANDELINGE 16:6 En toe hulle deur Frigië en die gebied van Galasië gegaan het en deur die Heilige Gees verbied is om die woord in Asië te verkondig,</w:t>
      </w:r>
    </w:p>
    <w:p w14:paraId="2A0AFFC4" w14:textId="77777777" w:rsidR="00F90BDC" w:rsidRDefault="00F90BDC"/>
    <w:p w14:paraId="0302D215" w14:textId="77777777" w:rsidR="00F90BDC" w:rsidRDefault="00F90BDC">
      <w:r xmlns:w="http://schemas.openxmlformats.org/wordprocessingml/2006/main">
        <w:t xml:space="preserve">Paulus en sy metgeselle is deur die Heilige Gees verbied om die woord in Asië te verkondig.</w:t>
      </w:r>
    </w:p>
    <w:p w14:paraId="1E4214DF" w14:textId="77777777" w:rsidR="00F90BDC" w:rsidRDefault="00F90BDC"/>
    <w:p w14:paraId="68276D0D" w14:textId="77777777" w:rsidR="00F90BDC" w:rsidRDefault="00F90BDC">
      <w:r xmlns:w="http://schemas.openxmlformats.org/wordprocessingml/2006/main">
        <w:t xml:space="preserve">1. Die krag van die Heilige Gees in ons lewens</w:t>
      </w:r>
    </w:p>
    <w:p w14:paraId="4B8F8BDA" w14:textId="77777777" w:rsidR="00F90BDC" w:rsidRDefault="00F90BDC"/>
    <w:p w14:paraId="5CF4F4E6" w14:textId="77777777" w:rsidR="00F90BDC" w:rsidRDefault="00F90BDC">
      <w:r xmlns:w="http://schemas.openxmlformats.org/wordprocessingml/2006/main">
        <w:t xml:space="preserve">2. Gehoorsaamheid aan die Wil van God</w:t>
      </w:r>
    </w:p>
    <w:p w14:paraId="3C63F911" w14:textId="77777777" w:rsidR="00F90BDC" w:rsidRDefault="00F90BDC"/>
    <w:p w14:paraId="6256CF06" w14:textId="77777777" w:rsidR="00F90BDC" w:rsidRDefault="00F90BDC">
      <w:r xmlns:w="http://schemas.openxmlformats.org/wordprocessingml/2006/main">
        <w:t xml:space="preserve">1. Joh 14:26 - "Maar die Helper, die Heilige Gees, wat die Vader in my Naam sal stuur, Hy sal julle alles leer en sal julle herinner aan alles wat Ek vir julle gesê het."</w:t>
      </w:r>
    </w:p>
    <w:p w14:paraId="37510ED1" w14:textId="77777777" w:rsidR="00F90BDC" w:rsidRDefault="00F90BDC"/>
    <w:p w14:paraId="3BB24882" w14:textId="77777777" w:rsidR="00F90BDC" w:rsidRDefault="00F90BDC">
      <w:r xmlns:w="http://schemas.openxmlformats.org/wordprocessingml/2006/main">
        <w:t xml:space="preserve">2. Jesaja 30:21 - “En jou ore sal 'n woord agter jou hoor wat sê: Dit is die weg, loop daarop, as jy na regs of as jy na links draai.”</w:t>
      </w:r>
    </w:p>
    <w:p w14:paraId="4194823C" w14:textId="77777777" w:rsidR="00F90BDC" w:rsidRDefault="00F90BDC"/>
    <w:p w14:paraId="79551DEC" w14:textId="77777777" w:rsidR="00F90BDC" w:rsidRDefault="00F90BDC">
      <w:r xmlns:w="http://schemas.openxmlformats.org/wordprocessingml/2006/main">
        <w:t xml:space="preserve">HANDELINGE 16:7 Nadat hulle in Misië gekom het, het hulle probeer om na Bitinië te gaan, maar die Gees het hulle nie toegelaat nie.</w:t>
      </w:r>
    </w:p>
    <w:p w14:paraId="5169D6AD" w14:textId="77777777" w:rsidR="00F90BDC" w:rsidRDefault="00F90BDC"/>
    <w:p w14:paraId="645D9312" w14:textId="77777777" w:rsidR="00F90BDC" w:rsidRDefault="00F90BDC">
      <w:r xmlns:w="http://schemas.openxmlformats.org/wordprocessingml/2006/main">
        <w:t xml:space="preserve">Die Gees het nie toegelaat dat Paulus en Silas na Bitinië gaan nie.</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bereid wees om God se wil te aanvaar, al neem dit ons na onverwagte plekke.</w:t>
      </w:r>
    </w:p>
    <w:p w14:paraId="71F67A0A" w14:textId="77777777" w:rsidR="00F90BDC" w:rsidRDefault="00F90BDC"/>
    <w:p w14:paraId="17B4D91B" w14:textId="77777777" w:rsidR="00F90BDC" w:rsidRDefault="00F90BDC">
      <w:r xmlns:w="http://schemas.openxmlformats.org/wordprocessingml/2006/main">
        <w:t xml:space="preserve">2: Ons moet gehoorsaam wees aan God se aansporings en Hom vertrou om ons in die regte rigting te lei.</w:t>
      </w:r>
    </w:p>
    <w:p w14:paraId="0FF9A3DF" w14:textId="77777777" w:rsidR="00F90BDC" w:rsidRDefault="00F90BDC"/>
    <w:p w14:paraId="77106B4A" w14:textId="77777777" w:rsidR="00F90BDC" w:rsidRDefault="00F90BDC">
      <w:r xmlns:w="http://schemas.openxmlformats.org/wordprocessingml/2006/main">
        <w:t xml:space="preserve">1: Spreuke 3:5-6 "Vertrou op die HERE met jou hele hart, en steun nie op jou eie insig nie. Ken Hom in al jou weë, en Hy sal jou paaie gelyk maak."</w:t>
      </w:r>
    </w:p>
    <w:p w14:paraId="4BF0E873" w14:textId="77777777" w:rsidR="00F90BDC" w:rsidRDefault="00F90BDC"/>
    <w:p w14:paraId="74125346" w14:textId="77777777" w:rsidR="00F90BDC" w:rsidRDefault="00F90BDC">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jou gedagtes."</w:t>
      </w:r>
    </w:p>
    <w:p w14:paraId="7E1199EA" w14:textId="77777777" w:rsidR="00F90BDC" w:rsidRDefault="00F90BDC"/>
    <w:p w14:paraId="044A9F05" w14:textId="77777777" w:rsidR="00F90BDC" w:rsidRDefault="00F90BDC">
      <w:r xmlns:w="http://schemas.openxmlformats.org/wordprocessingml/2006/main">
        <w:t xml:space="preserve">HANDELINGE 16:8 En hulle wat by Misië verbygegaan het, het afgekom na Troas.</w:t>
      </w:r>
    </w:p>
    <w:p w14:paraId="3DC343C8" w14:textId="77777777" w:rsidR="00F90BDC" w:rsidRDefault="00F90BDC"/>
    <w:p w14:paraId="070C15A5" w14:textId="77777777" w:rsidR="00F90BDC" w:rsidRDefault="00F90BDC">
      <w:r xmlns:w="http://schemas.openxmlformats.org/wordprocessingml/2006/main">
        <w:t xml:space="preserve">Paulus en sy metgeselle het deur Misië gegaan en na Troas gekom.</w:t>
      </w:r>
    </w:p>
    <w:p w14:paraId="75A70114" w14:textId="77777777" w:rsidR="00F90BDC" w:rsidRDefault="00F90BDC"/>
    <w:p w14:paraId="22E14791" w14:textId="77777777" w:rsidR="00F90BDC" w:rsidRDefault="00F90BDC">
      <w:r xmlns:w="http://schemas.openxmlformats.org/wordprocessingml/2006/main">
        <w:t xml:space="preserve">1. Die krag en bepalings van God se plan: hoe Paulus en sy metgeselle God se leiding gevolg het</w:t>
      </w:r>
    </w:p>
    <w:p w14:paraId="37833D59" w14:textId="77777777" w:rsidR="00F90BDC" w:rsidRDefault="00F90BDC"/>
    <w:p w14:paraId="40D55799" w14:textId="77777777" w:rsidR="00F90BDC" w:rsidRDefault="00F90BDC">
      <w:r xmlns:w="http://schemas.openxmlformats.org/wordprocessingml/2006/main">
        <w:t xml:space="preserve">2. Om struikelblokke en uitdagings te oorkom: hoe Paulus en sy metgeselle op hul reis volhard het</w:t>
      </w:r>
    </w:p>
    <w:p w14:paraId="538E615F" w14:textId="77777777" w:rsidR="00F90BDC" w:rsidRDefault="00F90BDC"/>
    <w:p w14:paraId="183A5CB8" w14:textId="77777777" w:rsidR="00F90BDC" w:rsidRDefault="00F90BDC">
      <w:r xmlns:w="http://schemas.openxmlformats.org/wordprocessingml/2006/main">
        <w:t xml:space="preserve">1. Filippense 4:13 - "Ek is tot alles in staat deur Hom wat my krag gee."</w:t>
      </w:r>
    </w:p>
    <w:p w14:paraId="1203C534" w14:textId="77777777" w:rsidR="00F90BDC" w:rsidRDefault="00F90BDC"/>
    <w:p w14:paraId="35B124DF" w14:textId="77777777" w:rsidR="00F90BDC" w:rsidRDefault="00F90BDC">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14:paraId="67E055B4" w14:textId="77777777" w:rsidR="00F90BDC" w:rsidRDefault="00F90BDC"/>
    <w:p w14:paraId="2444BA4D" w14:textId="77777777" w:rsidR="00F90BDC" w:rsidRDefault="00F90BDC">
      <w:r xmlns:w="http://schemas.openxmlformats.org/wordprocessingml/2006/main">
        <w:t xml:space="preserve">Hand 16:9 En 'n gesig het in die nag aan Paulus verskyn; Daar het 'n man van Masedonië gestaan en hom gebid en gesê: Kom oor na Masedonië en help ons.</w:t>
      </w:r>
    </w:p>
    <w:p w14:paraId="7BABE2A0" w14:textId="77777777" w:rsidR="00F90BDC" w:rsidRDefault="00F90BDC"/>
    <w:p w14:paraId="0C221F58" w14:textId="77777777" w:rsidR="00F90BDC" w:rsidRDefault="00F90BDC">
      <w:r xmlns:w="http://schemas.openxmlformats.org/wordprocessingml/2006/main">
        <w:t xml:space="preserve">Paulus het in die nag 'n gesig ontvang van 'n man van Masedonië wat om hulp gevra het.</w:t>
      </w:r>
    </w:p>
    <w:p w14:paraId="14193954" w14:textId="77777777" w:rsidR="00F90BDC" w:rsidRDefault="00F90BDC"/>
    <w:p w14:paraId="26B9147F" w14:textId="77777777" w:rsidR="00F90BDC" w:rsidRDefault="00F90BDC">
      <w:r xmlns:w="http://schemas.openxmlformats.org/wordprocessingml/2006/main">
        <w:t xml:space="preserve">1. Reik uit na diegene in nood: Die oproep van Masedonië</w:t>
      </w:r>
    </w:p>
    <w:p w14:paraId="255422D5" w14:textId="77777777" w:rsidR="00F90BDC" w:rsidRDefault="00F90BDC"/>
    <w:p w14:paraId="27C8FEED" w14:textId="77777777" w:rsidR="00F90BDC" w:rsidRDefault="00F90BDC">
      <w:r xmlns:w="http://schemas.openxmlformats.org/wordprocessingml/2006/main">
        <w:t xml:space="preserve">2. Hoor die Stem van God: Die Krag van Visioene</w:t>
      </w:r>
    </w:p>
    <w:p w14:paraId="64E890C1" w14:textId="77777777" w:rsidR="00F90BDC" w:rsidRDefault="00F90BDC"/>
    <w:p w14:paraId="490620F7" w14:textId="77777777" w:rsidR="00F90BDC" w:rsidRDefault="00F90BDC">
      <w:r xmlns:w="http://schemas.openxmlformats.org/wordprocessingml/2006/main">
        <w:t xml:space="preserve">1. Jesaja 6:8 - “Toe hoor ek die stem van die Here sê: Wie sal Ek stuur? En wie sal vir ons gaan?” En ek het gesê: "Hier is ek. Stuur my!"</w:t>
      </w:r>
    </w:p>
    <w:p w14:paraId="0B2B904E" w14:textId="77777777" w:rsidR="00F90BDC" w:rsidRDefault="00F90BDC"/>
    <w:p w14:paraId="214BBB62" w14:textId="77777777" w:rsidR="00F90BDC" w:rsidRDefault="00F90BDC">
      <w:r xmlns:w="http://schemas.openxmlformats.org/wordprocessingml/2006/main">
        <w:t xml:space="preserve">2. Johannes 10:27 - "My skape luister na my stem, en Ek ken hulle, en hulle volg My."</w:t>
      </w:r>
    </w:p>
    <w:p w14:paraId="7160572B" w14:textId="77777777" w:rsidR="00F90BDC" w:rsidRDefault="00F90BDC"/>
    <w:p w14:paraId="17FD1225" w14:textId="77777777" w:rsidR="00F90BDC" w:rsidRDefault="00F90BDC">
      <w:r xmlns:w="http://schemas.openxmlformats.org/wordprocessingml/2006/main">
        <w:t xml:space="preserve">HANDELINGE 16:10 En nadat hy die gesig gesien het, het ons dadelik probeer om na Macedónië te gaan, en verseker ingesamel dat die Here ons geroep het om die evangelie aan hulle te verkondig.</w:t>
      </w:r>
    </w:p>
    <w:p w14:paraId="62ADE34A" w14:textId="77777777" w:rsidR="00F90BDC" w:rsidRDefault="00F90BDC"/>
    <w:p w14:paraId="43F58385" w14:textId="77777777" w:rsidR="00F90BDC" w:rsidRDefault="00F90BDC">
      <w:r xmlns:w="http://schemas.openxmlformats.org/wordprocessingml/2006/main">
        <w:t xml:space="preserve">Paulus en sy metgeselle is gelei deur 'n visioen van die Here om na Masedonië te gaan om die Evangelie te verkondig.</w:t>
      </w:r>
    </w:p>
    <w:p w14:paraId="3CC365E6" w14:textId="77777777" w:rsidR="00F90BDC" w:rsidRDefault="00F90BDC"/>
    <w:p w14:paraId="2F290791" w14:textId="77777777" w:rsidR="00F90BDC" w:rsidRDefault="00F90BDC">
      <w:r xmlns:w="http://schemas.openxmlformats.org/wordprocessingml/2006/main">
        <w:t xml:space="preserve">1. Die Here se oproep: Reageer op God se leiding in ons lewens</w:t>
      </w:r>
    </w:p>
    <w:p w14:paraId="54140570" w14:textId="77777777" w:rsidR="00F90BDC" w:rsidRDefault="00F90BDC"/>
    <w:p w14:paraId="1F2189A2" w14:textId="77777777" w:rsidR="00F90BDC" w:rsidRDefault="00F90BDC">
      <w:r xmlns:w="http://schemas.openxmlformats.org/wordprocessingml/2006/main">
        <w:t xml:space="preserve">2. Die Krag van Visie: Begrip van die Geopenbaarde Wil van God</w:t>
      </w:r>
    </w:p>
    <w:p w14:paraId="64A9CD90" w14:textId="77777777" w:rsidR="00F90BDC" w:rsidRDefault="00F90BDC"/>
    <w:p w14:paraId="613FF29D" w14:textId="77777777" w:rsidR="00F90BDC" w:rsidRDefault="00F90BDC">
      <w:r xmlns:w="http://schemas.openxmlformats.org/wordprocessingml/2006/main">
        <w:t xml:space="preserve">1. Jesaja 6:8 - Toe hoor ek die stem van die Here sê: Wie sal Ek stuur? En wie sal vir ons gaan?”</w:t>
      </w:r>
    </w:p>
    <w:p w14:paraId="6D4B610D" w14:textId="77777777" w:rsidR="00F90BDC" w:rsidRDefault="00F90BDC"/>
    <w:p w14:paraId="7FD71EC3" w14:textId="77777777" w:rsidR="00F90BDC" w:rsidRDefault="00F90BDC">
      <w:r xmlns:w="http://schemas.openxmlformats.org/wordprocessingml/2006/main">
        <w:t xml:space="preserve">2. Joh 6:44 – Niemand kan na My toe kom as die Vader wat My gestuur het, hulle nie trek nie, en Ek sal hulle opwek in die laaste dag.</w:t>
      </w:r>
    </w:p>
    <w:p w14:paraId="7AC42688" w14:textId="77777777" w:rsidR="00F90BDC" w:rsidRDefault="00F90BDC"/>
    <w:p w14:paraId="52072DCF" w14:textId="77777777" w:rsidR="00F90BDC" w:rsidRDefault="00F90BDC">
      <w:r xmlns:w="http://schemas.openxmlformats.org/wordprocessingml/2006/main">
        <w:t xml:space="preserve">HANDELINGE 16:11 Toe ons dan van Troas losgemaak het, het ons met 'n reguit koers na Samotrakië gekom en die volgende dag na Neapolis;</w:t>
      </w:r>
    </w:p>
    <w:p w14:paraId="78754885" w14:textId="77777777" w:rsidR="00F90BDC" w:rsidRDefault="00F90BDC"/>
    <w:p w14:paraId="466C0CDA" w14:textId="77777777" w:rsidR="00F90BDC" w:rsidRDefault="00F90BDC">
      <w:r xmlns:w="http://schemas.openxmlformats.org/wordprocessingml/2006/main">
        <w:t xml:space="preserve">Paulus en sy geselskap het van Troas na Samotrakië gevaar en die volgende dag na Neapolis.</w:t>
      </w:r>
    </w:p>
    <w:p w14:paraId="3A35EED2" w14:textId="77777777" w:rsidR="00F90BDC" w:rsidRDefault="00F90BDC"/>
    <w:p w14:paraId="4217D025" w14:textId="77777777" w:rsidR="00F90BDC" w:rsidRDefault="00F90BDC">
      <w:r xmlns:w="http://schemas.openxmlformats.org/wordprocessingml/2006/main">
        <w:t xml:space="preserve">1. Die krag van rigting: Volg God se lewenskoers</w:t>
      </w:r>
    </w:p>
    <w:p w14:paraId="2698FDD3" w14:textId="77777777" w:rsidR="00F90BDC" w:rsidRDefault="00F90BDC"/>
    <w:p w14:paraId="564E4E15" w14:textId="77777777" w:rsidR="00F90BDC" w:rsidRDefault="00F90BDC">
      <w:r xmlns:w="http://schemas.openxmlformats.org/wordprocessingml/2006/main">
        <w:t xml:space="preserve">2. Getroue gehoorsaamheid: Bly op die koers ten spyte van uitdagings</w:t>
      </w:r>
    </w:p>
    <w:p w14:paraId="151671F2" w14:textId="77777777" w:rsidR="00F90BDC" w:rsidRDefault="00F90BDC"/>
    <w:p w14:paraId="191DFD20" w14:textId="77777777" w:rsidR="00F90BDC" w:rsidRDefault="00F90BDC">
      <w:r xmlns:w="http://schemas.openxmlformats.org/wordprocessingml/2006/main">
        <w:t xml:space="preserve">1. Spreuke 3:5-6 - Vertrou op die Here met jou hele hart en steun nie op jou eie insig nie; Ken Hom in al jou weë, en Hy sal jou paaie gelyk maak.</w:t>
      </w:r>
    </w:p>
    <w:p w14:paraId="2E846E8C" w14:textId="77777777" w:rsidR="00F90BDC" w:rsidRDefault="00F90BDC"/>
    <w:p w14:paraId="2991B3FF" w14:textId="77777777" w:rsidR="00F90BDC" w:rsidRDefault="00F90BDC">
      <w:r xmlns:w="http://schemas.openxmlformats.org/wordprocessingml/2006/main">
        <w:t xml:space="preserve">2. Hebreërs 11:8 - Deur die geloof was Abraham gehoorsaam toe hy geroep is om uit te gaan na 'n plek wat hy as 'n erfenis sou ontvang. En hy het uitgegaan sonder om te weet waarheen hy gaan.</w:t>
      </w:r>
    </w:p>
    <w:p w14:paraId="55B30DE2" w14:textId="77777777" w:rsidR="00F90BDC" w:rsidRDefault="00F90BDC"/>
    <w:p w14:paraId="5128858C" w14:textId="77777777" w:rsidR="00F90BDC" w:rsidRDefault="00F90BDC">
      <w:r xmlns:w="http://schemas.openxmlformats.org/wordprocessingml/2006/main">
        <w:t xml:space="preserve">HANDELINGE 16:12 En daarvandaan tot by Filippi, wat die hoofstad van daardie deel van Masedonië is, en 'n kolonie; en ons het sekere dae in daardie stad gebly.</w:t>
      </w:r>
    </w:p>
    <w:p w14:paraId="1A981BA9" w14:textId="77777777" w:rsidR="00F90BDC" w:rsidRDefault="00F90BDC"/>
    <w:p w14:paraId="5869E707" w14:textId="77777777" w:rsidR="00F90BDC" w:rsidRDefault="00F90BDC">
      <w:r xmlns:w="http://schemas.openxmlformats.org/wordprocessingml/2006/main">
        <w:t xml:space="preserve">Die apostel Paulus en sy metgeselle het van Troas na Filippi, die hoofstad van die streek Masedonië en 'n Romeinse kolonie, gereis.</w:t>
      </w:r>
    </w:p>
    <w:p w14:paraId="71D0E011" w14:textId="77777777" w:rsidR="00F90BDC" w:rsidRDefault="00F90BDC"/>
    <w:p w14:paraId="7530D4EC" w14:textId="77777777" w:rsidR="00F90BDC" w:rsidRDefault="00F90BDC">
      <w:r xmlns:w="http://schemas.openxmlformats.org/wordprocessingml/2006/main">
        <w:t xml:space="preserve">1. Die krag van volharding: Paulus se reis van Troas na Filippi</w:t>
      </w:r>
    </w:p>
    <w:p w14:paraId="6D655F89" w14:textId="77777777" w:rsidR="00F90BDC" w:rsidRDefault="00F90BDC"/>
    <w:p w14:paraId="650F0A12" w14:textId="77777777" w:rsidR="00F90BDC" w:rsidRDefault="00F90BDC">
      <w:r xmlns:w="http://schemas.openxmlformats.org/wordprocessingml/2006/main">
        <w:t xml:space="preserve">2. 'n Geloofsreis: Ervaar God se leiding in moeilike tye</w:t>
      </w:r>
    </w:p>
    <w:p w14:paraId="0D0245C2" w14:textId="77777777" w:rsidR="00F90BDC" w:rsidRDefault="00F90BDC"/>
    <w:p w14:paraId="2B3AE890" w14:textId="77777777" w:rsidR="00F90BDC" w:rsidRDefault="00F90BDC">
      <w:r xmlns:w="http://schemas.openxmlformats.org/wordprocessingml/2006/main">
        <w:t xml:space="preserve">1. Romeine 8:28 - En ons weet dat vir die wat God liefhet, alles ten goede meewerk, vir </w:t>
      </w:r>
      <w:r xmlns:w="http://schemas.openxmlformats.org/wordprocessingml/2006/main">
        <w:lastRenderedPageBreak xmlns:w="http://schemas.openxmlformats.org/wordprocessingml/2006/main"/>
      </w:r>
      <w:r xmlns:w="http://schemas.openxmlformats.org/wordprocessingml/2006/main">
        <w:t xml:space="preserve">hulle wat na sy voorneme geroep is.</w:t>
      </w:r>
    </w:p>
    <w:p w14:paraId="0DF8A1ED" w14:textId="77777777" w:rsidR="00F90BDC" w:rsidRDefault="00F90BDC"/>
    <w:p w14:paraId="1668AAC3" w14:textId="77777777" w:rsidR="00F90BDC" w:rsidRDefault="00F90BDC">
      <w:r xmlns:w="http://schemas.openxmlformats.org/wordprocessingml/2006/main">
        <w:t xml:space="preserve">2. Filippense 4:13 - Ek is tot alles in staat deur Christus wat my krag gee.</w:t>
      </w:r>
    </w:p>
    <w:p w14:paraId="486BAE04" w14:textId="77777777" w:rsidR="00F90BDC" w:rsidRDefault="00F90BDC"/>
    <w:p w14:paraId="65FFAB9D" w14:textId="77777777" w:rsidR="00F90BDC" w:rsidRDefault="00F90BDC">
      <w:r xmlns:w="http://schemas.openxmlformats.org/wordprocessingml/2006/main">
        <w:t xml:space="preserve">HANDELINGE 16:13 En op die sabbat het ons uit die stad uitgegaan langs 'n rivier, waar gebid was; en ons het gaan sit en met die vroue gespreek wat daar tuisgegaan het.</w:t>
      </w:r>
    </w:p>
    <w:p w14:paraId="1C678FE9" w14:textId="77777777" w:rsidR="00F90BDC" w:rsidRDefault="00F90BDC"/>
    <w:p w14:paraId="4C08AA5F" w14:textId="77777777" w:rsidR="00F90BDC" w:rsidRDefault="00F90BDC">
      <w:r xmlns:w="http://schemas.openxmlformats.org/wordprocessingml/2006/main">
        <w:t xml:space="preserve">Op die Sabbat het Paulus en sy metgeselle na 'n rivier buite die stad gegaan waar mense sou bid en met die vroue gepraat wat daar bymekaargekom het.</w:t>
      </w:r>
    </w:p>
    <w:p w14:paraId="037CD85B" w14:textId="77777777" w:rsidR="00F90BDC" w:rsidRDefault="00F90BDC"/>
    <w:p w14:paraId="6784C65D" w14:textId="77777777" w:rsidR="00F90BDC" w:rsidRDefault="00F90BDC">
      <w:r xmlns:w="http://schemas.openxmlformats.org/wordprocessingml/2006/main">
        <w:t xml:space="preserve">1. Die krag van gebed: hoe God gebed gebruik om lewens te verander</w:t>
      </w:r>
    </w:p>
    <w:p w14:paraId="6BBADD89" w14:textId="77777777" w:rsidR="00F90BDC" w:rsidRDefault="00F90BDC"/>
    <w:p w14:paraId="7AD1C55B" w14:textId="77777777" w:rsidR="00F90BDC" w:rsidRDefault="00F90BDC">
      <w:r xmlns:w="http://schemas.openxmlformats.org/wordprocessingml/2006/main">
        <w:t xml:space="preserve">2. Die krag van gemeenskap: hoe ons saam kan leer en groei</w:t>
      </w:r>
    </w:p>
    <w:p w14:paraId="5C8D262C" w14:textId="77777777" w:rsidR="00F90BDC" w:rsidRDefault="00F90BDC"/>
    <w:p w14:paraId="2DFE5867" w14:textId="77777777" w:rsidR="00F90BDC" w:rsidRDefault="00F90BDC">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bewaar. en julle sinne in Christus Jesus."</w:t>
      </w:r>
    </w:p>
    <w:p w14:paraId="119228E9" w14:textId="77777777" w:rsidR="00F90BDC" w:rsidRDefault="00F90BDC"/>
    <w:p w14:paraId="2F381CAE" w14:textId="77777777" w:rsidR="00F90BDC" w:rsidRDefault="00F90BDC">
      <w:r xmlns:w="http://schemas.openxmlformats.org/wordprocessingml/2006/main">
        <w:t xml:space="preserve">2. Hebreërs 10:23-25 "Laat ons onwankelbaar vashou aan die hoop wat ons bely, want Hy wat dit beloof het, is getrou. En laat ons kyk hoe ons mekaar kan aanspoor tot liefde en goeie dade, sonder om die samekoms op te gee soos sommige is in die gewoonte om te doen, maar om mekaar aan te moedig - en des te meer namate jy die Dag sien nader kom."</w:t>
      </w:r>
    </w:p>
    <w:p w14:paraId="16B1153B" w14:textId="77777777" w:rsidR="00F90BDC" w:rsidRDefault="00F90BDC"/>
    <w:p w14:paraId="22883FFE" w14:textId="77777777" w:rsidR="00F90BDC" w:rsidRDefault="00F90BDC">
      <w:r xmlns:w="http://schemas.openxmlformats.org/wordprocessingml/2006/main">
        <w:t xml:space="preserve">HANDELINGE 16:14 En 'n sekere vrou met die naam van Lidia, 'n purperverkoper van die stad Thiatira, wat God aanbid het, het ons gehoor;</w:t>
      </w:r>
    </w:p>
    <w:p w14:paraId="600BB8A8" w14:textId="77777777" w:rsidR="00F90BDC" w:rsidRDefault="00F90BDC"/>
    <w:p w14:paraId="3CB7E683" w14:textId="77777777" w:rsidR="00F90BDC" w:rsidRDefault="00F90BDC">
      <w:r xmlns:w="http://schemas.openxmlformats.org/wordprocessingml/2006/main">
        <w:t xml:space="preserve">Lydia was 'n godvresende vrou wat na Paulus geluister het en geraak is deur sy woorde.</w:t>
      </w:r>
    </w:p>
    <w:p w14:paraId="7613157D" w14:textId="77777777" w:rsidR="00F90BDC" w:rsidRDefault="00F90BDC"/>
    <w:p w14:paraId="552C5DCF" w14:textId="77777777" w:rsidR="00F90BDC" w:rsidRDefault="00F90BDC">
      <w:r xmlns:w="http://schemas.openxmlformats.org/wordprocessingml/2006/main">
        <w:t xml:space="preserve">1: God se liefde en genade kan ons harte beweeg en verander.</w:t>
      </w:r>
    </w:p>
    <w:p w14:paraId="2217C2B7" w14:textId="77777777" w:rsidR="00F90BDC" w:rsidRDefault="00F90BDC"/>
    <w:p w14:paraId="0495AB45" w14:textId="77777777" w:rsidR="00F90BDC" w:rsidRDefault="00F90BDC">
      <w:r xmlns:w="http://schemas.openxmlformats.org/wordprocessingml/2006/main">
        <w:t xml:space="preserve">2: Ons moet altyd gereed wees om na God se woord te luister en ons harte vir Hom oop te maak.</w:t>
      </w:r>
    </w:p>
    <w:p w14:paraId="7CD81FCC" w14:textId="77777777" w:rsidR="00F90BDC" w:rsidRDefault="00F90BDC"/>
    <w:p w14:paraId="0A48DBFC" w14:textId="77777777" w:rsidR="00F90BDC" w:rsidRDefault="00F90BDC">
      <w:r xmlns:w="http://schemas.openxmlformats.org/wordprocessingml/2006/main">
        <w:t xml:space="preserve">1: Jeremia 29:13 - "En julle sal My soek en vind as julle My met julle hele hart soek."</w:t>
      </w:r>
    </w:p>
    <w:p w14:paraId="282C043A" w14:textId="77777777" w:rsidR="00F90BDC" w:rsidRDefault="00F90BDC"/>
    <w:p w14:paraId="3BAAE8F5" w14:textId="77777777" w:rsidR="00F90BDC" w:rsidRDefault="00F90BDC">
      <w:r xmlns:w="http://schemas.openxmlformats.org/wordprocessingml/2006/main">
        <w:t xml:space="preserve">2: Romeine 10:17 - "Die geloof is dan uit die gehoor en die gehoor is deur die woord van God."</w:t>
      </w:r>
    </w:p>
    <w:p w14:paraId="26B7C836" w14:textId="77777777" w:rsidR="00F90BDC" w:rsidRDefault="00F90BDC"/>
    <w:p w14:paraId="738884D9" w14:textId="77777777" w:rsidR="00F90BDC" w:rsidRDefault="00F90BDC">
      <w:r xmlns:w="http://schemas.openxmlformats.org/wordprocessingml/2006/main">
        <w:t xml:space="preserve">HANDELINGE 16:15 En toe sy met haar huisgesin gedoop is, het sy ons gesmeek en gesê: As julle geoordeel het dat ek getrou is aan die Here, kom dan in my huis en bly daar. En sy het ons ingeperk.</w:t>
      </w:r>
    </w:p>
    <w:p w14:paraId="575D72BD" w14:textId="77777777" w:rsidR="00F90BDC" w:rsidRDefault="00F90BDC"/>
    <w:p w14:paraId="3707AAE1" w14:textId="77777777" w:rsidR="00F90BDC" w:rsidRDefault="00F90BDC">
      <w:r xmlns:w="http://schemas.openxmlformats.org/wordprocessingml/2006/main">
        <w:t xml:space="preserve">’n Vrou en haar huishouding is gedoop en sy het die apostels gevra om by haar te bly.</w:t>
      </w:r>
    </w:p>
    <w:p w14:paraId="3C335AFF" w14:textId="77777777" w:rsidR="00F90BDC" w:rsidRDefault="00F90BDC"/>
    <w:p w14:paraId="1936B9A3" w14:textId="77777777" w:rsidR="00F90BDC" w:rsidRDefault="00F90BDC">
      <w:r xmlns:w="http://schemas.openxmlformats.org/wordprocessingml/2006/main">
        <w:t xml:space="preserve">1. God beloon geloof met gasvryheid</w:t>
      </w:r>
    </w:p>
    <w:p w14:paraId="637C6340" w14:textId="77777777" w:rsidR="00F90BDC" w:rsidRDefault="00F90BDC"/>
    <w:p w14:paraId="35F88191" w14:textId="77777777" w:rsidR="00F90BDC" w:rsidRDefault="00F90BDC">
      <w:r xmlns:w="http://schemas.openxmlformats.org/wordprocessingml/2006/main">
        <w:t xml:space="preserve">2. Om 'n getroue volgeling van Christus te wees, bring seëninge</w:t>
      </w:r>
    </w:p>
    <w:p w14:paraId="198F600F" w14:textId="77777777" w:rsidR="00F90BDC" w:rsidRDefault="00F90BDC"/>
    <w:p w14:paraId="2C64E4C2" w14:textId="77777777" w:rsidR="00F90BDC" w:rsidRDefault="00F90BDC">
      <w:r xmlns:w="http://schemas.openxmlformats.org/wordprocessingml/2006/main">
        <w:t xml:space="preserve">1. Lukas 14:12-14: Toe sê Hy ook vir hom wat hom beveel het: As jy 'n maaltyd of 'n maaltyd maak, roep nie jou vriende of jou broers of jou bloedverwante of jou ryk bure nie; dat hulle jou ook nie weer bid en jou vergelding ontvang nie. Maar as jy 'n feesmaal hou, roep die armes, die verminktes, die kreupeles, die blindes; en jy sal geseënd wees; want hulle kan jou nie vergelde nie, want jy sal vergeld word by die opstanding van die regverdiges.</w:t>
      </w:r>
    </w:p>
    <w:p w14:paraId="35A8C0FE" w14:textId="77777777" w:rsidR="00F90BDC" w:rsidRDefault="00F90BDC"/>
    <w:p w14:paraId="260093F0" w14:textId="77777777" w:rsidR="00F90BDC" w:rsidRDefault="00F90BDC">
      <w:r xmlns:w="http://schemas.openxmlformats.org/wordprocessingml/2006/main">
        <w:t xml:space="preserve">2. Romeine 12:13: Uitdeel na die noodsaaklikheid van heiliges; aan gasvryheid gegee.</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16:16 En terwyl ons gaan bid, het 'n sekere meisie, besete van 'n gees van waarsêery, ons tegemoet gekom, wat haar meesters baie gewin het deur waarsêery;</w:t>
      </w:r>
    </w:p>
    <w:p w14:paraId="5AC17A39" w14:textId="77777777" w:rsidR="00F90BDC" w:rsidRDefault="00F90BDC"/>
    <w:p w14:paraId="4B7AB605" w14:textId="77777777" w:rsidR="00F90BDC" w:rsidRDefault="00F90BDC">
      <w:r xmlns:w="http://schemas.openxmlformats.org/wordprocessingml/2006/main">
        <w:t xml:space="preserve">’n Meisie wat beset was met ’n gees van waarsêery het Paulus en sy metgeselle ontmoet terwyl hulle op pad was na gebed. Die meisie se meesters het baie gewin uit haar waarsêery.</w:t>
      </w:r>
    </w:p>
    <w:p w14:paraId="3DA5CB70" w14:textId="77777777" w:rsidR="00F90BDC" w:rsidRDefault="00F90BDC"/>
    <w:p w14:paraId="1C7A5790" w14:textId="77777777" w:rsidR="00F90BDC" w:rsidRDefault="00F90BDC">
      <w:r xmlns:w="http://schemas.openxmlformats.org/wordprocessingml/2006/main">
        <w:t xml:space="preserve">1. Pasop vir waarsêery en valse profesieë - Handelinge 16:16</w:t>
      </w:r>
    </w:p>
    <w:p w14:paraId="1C7DFAEB" w14:textId="77777777" w:rsidR="00F90BDC" w:rsidRDefault="00F90BDC"/>
    <w:p w14:paraId="280FC76A" w14:textId="77777777" w:rsidR="00F90BDC" w:rsidRDefault="00F90BDC">
      <w:r xmlns:w="http://schemas.openxmlformats.org/wordprocessingml/2006/main">
        <w:t xml:space="preserve">2. Die koste van ongehoorsaamheid - Handelinge 16:16</w:t>
      </w:r>
    </w:p>
    <w:p w14:paraId="0061F046" w14:textId="77777777" w:rsidR="00F90BDC" w:rsidRDefault="00F90BDC"/>
    <w:p w14:paraId="484B5AD6" w14:textId="77777777" w:rsidR="00F90BDC" w:rsidRDefault="00F90BDC">
      <w:r xmlns:w="http://schemas.openxmlformats.org/wordprocessingml/2006/main">
        <w:t xml:space="preserve">1. Jeremia 14:14 - "En die Here het vir my gesê: Die profete profeteer leuens in my Naam. Ek het hulle nie gestuur nie, en Ek het hulle nie beveel of met hulle gespreek nie. Hulle profeteer vir jou 'n leuengesig, waardelose waarsêery en die bedrog van hulle eie verstand."</w:t>
      </w:r>
    </w:p>
    <w:p w14:paraId="0DE8A06F" w14:textId="77777777" w:rsidR="00F90BDC" w:rsidRDefault="00F90BDC"/>
    <w:p w14:paraId="305F7846" w14:textId="77777777" w:rsidR="00F90BDC" w:rsidRDefault="00F90BDC">
      <w:r xmlns:w="http://schemas.openxmlformats.org/wordprocessingml/2006/main">
        <w:t xml:space="preserve">2. Deuteronomium 18:10 - "Daar mag niemand onder julle gevind word wat sy seun of sy dogter as offer verbrand nie, iemand wat waarsêery doen of waarsêers vertel of voortekens uitlê, of 'n towenaar nie."</w:t>
      </w:r>
    </w:p>
    <w:p w14:paraId="5995E6E0" w14:textId="77777777" w:rsidR="00F90BDC" w:rsidRDefault="00F90BDC"/>
    <w:p w14:paraId="66C70A38" w14:textId="77777777" w:rsidR="00F90BDC" w:rsidRDefault="00F90BDC">
      <w:r xmlns:w="http://schemas.openxmlformats.org/wordprocessingml/2006/main">
        <w:t xml:space="preserve">HANDELINGE 16:17 Hy het Paulus en ons gevolg en uitgeroep en gesê: Hierdie manne is dienaars van die Allerhoogste God wat ons die weg van verlossing bekend maak.</w:t>
      </w:r>
    </w:p>
    <w:p w14:paraId="7CE0074B" w14:textId="77777777" w:rsidR="00F90BDC" w:rsidRDefault="00F90BDC"/>
    <w:p w14:paraId="3984B93D" w14:textId="77777777" w:rsidR="00F90BDC" w:rsidRDefault="00F90BDC">
      <w:r xmlns:w="http://schemas.openxmlformats.org/wordprocessingml/2006/main">
        <w:t xml:space="preserve">Paulus en sy metgeselle was verkondigers van die evangelie, wat die weg van verlossing verkondig het aan almal wat wou luister.</w:t>
      </w:r>
    </w:p>
    <w:p w14:paraId="33C32FB4" w14:textId="77777777" w:rsidR="00F90BDC" w:rsidRDefault="00F90BDC"/>
    <w:p w14:paraId="6209DE5C" w14:textId="77777777" w:rsidR="00F90BDC" w:rsidRDefault="00F90BDC">
      <w:r xmlns:w="http://schemas.openxmlformats.org/wordprocessingml/2006/main">
        <w:t xml:space="preserve">1. Die Krag van Proklamasie: Deel die Goeie Nuus van Verlossing</w:t>
      </w:r>
    </w:p>
    <w:p w14:paraId="2FA464B0" w14:textId="77777777" w:rsidR="00F90BDC" w:rsidRDefault="00F90BDC"/>
    <w:p w14:paraId="50B771AD" w14:textId="77777777" w:rsidR="00F90BDC" w:rsidRDefault="00F90BDC">
      <w:r xmlns:w="http://schemas.openxmlformats.org/wordprocessingml/2006/main">
        <w:t xml:space="preserve">2. God se dienaars: Lewe 'n lewe van verkondiging</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10:14-17 - Hoe sal hulle hoor sonder 'n prediker?</w:t>
      </w:r>
    </w:p>
    <w:p w14:paraId="2AC1FC73" w14:textId="77777777" w:rsidR="00F90BDC" w:rsidRDefault="00F90BDC"/>
    <w:p w14:paraId="6EFEA3C9" w14:textId="77777777" w:rsidR="00F90BDC" w:rsidRDefault="00F90BDC">
      <w:r xmlns:w="http://schemas.openxmlformats.org/wordprocessingml/2006/main">
        <w:t xml:space="preserve">2. 2 Korinthiërs 5:18-20 – God was besig om die wêreld met Homself in Christus te versoen, en hulle oortredinge nie toegereken nie.</w:t>
      </w:r>
    </w:p>
    <w:p w14:paraId="39DE5852" w14:textId="77777777" w:rsidR="00F90BDC" w:rsidRDefault="00F90BDC"/>
    <w:p w14:paraId="21EF16D6" w14:textId="77777777" w:rsidR="00F90BDC" w:rsidRDefault="00F90BDC">
      <w:r xmlns:w="http://schemas.openxmlformats.org/wordprocessingml/2006/main">
        <w:t xml:space="preserve">Handelinge 16:18 En dit het sy baie dae gedoen. Maar Paulus, wat bedroef was, het hom omgedraai en vir die gees gesê: Ek beveel jou in die Naam van Jesus Christus om uit haar uit te gaan. En hy het in dieselfde uur uitgekom.</w:t>
      </w:r>
    </w:p>
    <w:p w14:paraId="6C4BC96F" w14:textId="77777777" w:rsidR="00F90BDC" w:rsidRDefault="00F90BDC"/>
    <w:p w14:paraId="327BA248" w14:textId="77777777" w:rsidR="00F90BDC" w:rsidRDefault="00F90BDC">
      <w:r xmlns:w="http://schemas.openxmlformats.org/wordprocessingml/2006/main">
        <w:t xml:space="preserve">Paulus het 'n gees uit 'n vrou uitgedryf wat die krag van Jesus Christus gebruik het.</w:t>
      </w:r>
    </w:p>
    <w:p w14:paraId="4C0D80D8" w14:textId="77777777" w:rsidR="00F90BDC" w:rsidRDefault="00F90BDC"/>
    <w:p w14:paraId="3D14AC65" w14:textId="77777777" w:rsidR="00F90BDC" w:rsidRDefault="00F90BDC">
      <w:r xmlns:w="http://schemas.openxmlformats.org/wordprocessingml/2006/main">
        <w:t xml:space="preserve">1: Ons is tot alles in staat deur Christus wat ons krag gee.</w:t>
      </w:r>
    </w:p>
    <w:p w14:paraId="5D2674EF" w14:textId="77777777" w:rsidR="00F90BDC" w:rsidRDefault="00F90BDC"/>
    <w:p w14:paraId="2760D14A" w14:textId="77777777" w:rsidR="00F90BDC" w:rsidRDefault="00F90BDC">
      <w:r xmlns:w="http://schemas.openxmlformats.org/wordprocessingml/2006/main">
        <w:t xml:space="preserve">2: Deur geloof kan ons berge versit en geeste uitdryf.</w:t>
      </w:r>
    </w:p>
    <w:p w14:paraId="4849BCE7" w14:textId="77777777" w:rsidR="00F90BDC" w:rsidRDefault="00F90BDC"/>
    <w:p w14:paraId="4FE0CC86" w14:textId="77777777" w:rsidR="00F90BDC" w:rsidRDefault="00F90BDC">
      <w:r xmlns:w="http://schemas.openxmlformats.org/wordprocessingml/2006/main">
        <w:t xml:space="preserve">1: Filippense 4:13 - "Ek is tot alles in staat deur Hom wat my krag gee."</w:t>
      </w:r>
    </w:p>
    <w:p w14:paraId="7E130C04" w14:textId="77777777" w:rsidR="00F90BDC" w:rsidRDefault="00F90BDC"/>
    <w:p w14:paraId="3BC0DF67" w14:textId="77777777" w:rsidR="00F90BDC" w:rsidRDefault="00F90BDC">
      <w:r xmlns:w="http://schemas.openxmlformats.org/wordprocessingml/2006/main">
        <w:t xml:space="preserve">2: Matteus 17:20-21 - “Hy sê vir hulle: Vanweë julle klein geloof. Want voorwaar Ek sê vir julle, as julle geloof het soos 'n mosterdsaad, sal julle vir hierdie berg sê: Trek van hier na daar, en hy sal beweeg, en niks sal vir julle onmoontlik wees nie.'</w:t>
      </w:r>
    </w:p>
    <w:p w14:paraId="71474643" w14:textId="77777777" w:rsidR="00F90BDC" w:rsidRDefault="00F90BDC"/>
    <w:p w14:paraId="565F5BFE" w14:textId="77777777" w:rsidR="00F90BDC" w:rsidRDefault="00F90BDC">
      <w:r xmlns:w="http://schemas.openxmlformats.org/wordprocessingml/2006/main">
        <w:t xml:space="preserve">HANDELINGE 16:19 En toe haar meesters sien dat die hoop op hulle wins verby is, het hulle Paulus en Silas gevang en hulle na die markplein na die owerstes getrek.</w:t>
      </w:r>
    </w:p>
    <w:p w14:paraId="23590F98" w14:textId="77777777" w:rsidR="00F90BDC" w:rsidRDefault="00F90BDC"/>
    <w:p w14:paraId="2AB7F869" w14:textId="77777777" w:rsidR="00F90BDC" w:rsidRDefault="00F90BDC">
      <w:r xmlns:w="http://schemas.openxmlformats.org/wordprocessingml/2006/main">
        <w:t xml:space="preserve">Paulus en Silas is onregverdig deur hul meesters aangegryp toe hulle gesien het dat hul kans vir wins weg was.</w:t>
      </w:r>
    </w:p>
    <w:p w14:paraId="6EC1A4D7" w14:textId="77777777" w:rsidR="00F90BDC" w:rsidRDefault="00F90BDC"/>
    <w:p w14:paraId="15DDBE00" w14:textId="77777777" w:rsidR="00F90BDC" w:rsidRDefault="00F90BDC">
      <w:r xmlns:w="http://schemas.openxmlformats.org/wordprocessingml/2006/main">
        <w:t xml:space="preserve">1: In tye van beproewing sal God nie toelaat dat ons vertrap word deur diegene wat probeer om ons voordeel te trek nie.</w:t>
      </w:r>
    </w:p>
    <w:p w14:paraId="76CEBD12" w14:textId="77777777" w:rsidR="00F90BDC" w:rsidRDefault="00F90BDC"/>
    <w:p w14:paraId="743848C8" w14:textId="77777777" w:rsidR="00F90BDC" w:rsidRDefault="00F90BDC">
      <w:r xmlns:w="http://schemas.openxmlformats.org/wordprocessingml/2006/main">
        <w:t xml:space="preserve">2: Die Here sal altyd vir ons veg en ons beskerm wanneer ons onregverdig behandel word.</w:t>
      </w:r>
    </w:p>
    <w:p w14:paraId="2E4D1A91" w14:textId="77777777" w:rsidR="00F90BDC" w:rsidRDefault="00F90BDC"/>
    <w:p w14:paraId="5F00F488" w14:textId="77777777" w:rsidR="00F90BDC" w:rsidRDefault="00F90BDC">
      <w:r xmlns:w="http://schemas.openxmlformats.org/wordprocessingml/2006/main">
        <w:t xml:space="preserve">1: Jesaja 54:17, "Geen wapen wat teen jou gesmee word, sal voorspoedig wees nie, en elke tong wat teen jou opstaan in die gereg, sal jy veroordeel. Dit is die erfdeel van die dienaars van die Here, en hulle geregtigheid is uit My," sê die Here.</w:t>
      </w:r>
    </w:p>
    <w:p w14:paraId="42B1E6AA" w14:textId="77777777" w:rsidR="00F90BDC" w:rsidRDefault="00F90BDC"/>
    <w:p w14:paraId="3DEAD8C1" w14:textId="77777777" w:rsidR="00F90BDC" w:rsidRDefault="00F90BDC">
      <w:r xmlns:w="http://schemas.openxmlformats.org/wordprocessingml/2006/main">
        <w:t xml:space="preserve">2: Jesaja 41:10, "Wees nie bevrees nie, want Ek is met jou; wees nie verskrik nie, want Ek is jou God. Ek sal jou versterk, ja, Ek sal jou help, Ek sal jou ondersteun met my regverdige regterhand."</w:t>
      </w:r>
    </w:p>
    <w:p w14:paraId="758A4B83" w14:textId="77777777" w:rsidR="00F90BDC" w:rsidRDefault="00F90BDC"/>
    <w:p w14:paraId="557FD3E7" w14:textId="77777777" w:rsidR="00F90BDC" w:rsidRDefault="00F90BDC">
      <w:r xmlns:w="http://schemas.openxmlformats.org/wordprocessingml/2006/main">
        <w:t xml:space="preserve">HANDELINGE 16:20 en hy het hulle na die magistrate gebring en gesê: Hierdie manne, wat Jode is, maak ons stad baie onrustig,</w:t>
      </w:r>
    </w:p>
    <w:p w14:paraId="23F133BD" w14:textId="77777777" w:rsidR="00F90BDC" w:rsidRDefault="00F90BDC"/>
    <w:p w14:paraId="775AA5EF" w14:textId="77777777" w:rsidR="00F90BDC" w:rsidRDefault="00F90BDC">
      <w:r xmlns:w="http://schemas.openxmlformats.org/wordprocessingml/2006/main">
        <w:t xml:space="preserve">Paul en Silas is daarvan beskuldig dat hulle die vrede versteur het en deur plaaslike inwoners in Filippi voor landdroste geneem.</w:t>
      </w:r>
    </w:p>
    <w:p w14:paraId="6B9CBE94" w14:textId="77777777" w:rsidR="00F90BDC" w:rsidRDefault="00F90BDC"/>
    <w:p w14:paraId="77481E3C" w14:textId="77777777" w:rsidR="00F90BDC" w:rsidRDefault="00F90BDC">
      <w:r xmlns:w="http://schemas.openxmlformats.org/wordprocessingml/2006/main">
        <w:t xml:space="preserve">1. Moenie dat daar moeilikheid tussen jou en God se wil kom nie</w:t>
      </w:r>
    </w:p>
    <w:p w14:paraId="24BCE859" w14:textId="77777777" w:rsidR="00F90BDC" w:rsidRDefault="00F90BDC"/>
    <w:p w14:paraId="7E2A5E3E" w14:textId="77777777" w:rsidR="00F90BDC" w:rsidRDefault="00F90BDC">
      <w:r xmlns:w="http://schemas.openxmlformats.org/wordprocessingml/2006/main">
        <w:t xml:space="preserve">2. Die belangrikheid daarvan om in geloof te volhard ten spyte van teëstand</w:t>
      </w:r>
    </w:p>
    <w:p w14:paraId="3A6E6E67" w14:textId="77777777" w:rsidR="00F90BDC" w:rsidRDefault="00F90BDC"/>
    <w:p w14:paraId="398E4541" w14:textId="77777777" w:rsidR="00F90BDC" w:rsidRDefault="00F90BDC">
      <w:r xmlns:w="http://schemas.openxmlformats.org/wordprocessingml/2006/main">
        <w:t xml:space="preserve">1. Romeine 8:28 – En ons weet dat vir hulle wat God liefhet, alles ten goede meewerk, vir hulle wat na sy voorneme geroep is.</w:t>
      </w:r>
    </w:p>
    <w:p w14:paraId="22038E4E" w14:textId="77777777" w:rsidR="00F90BDC" w:rsidRDefault="00F90BDC"/>
    <w:p w14:paraId="7D7708F2" w14:textId="77777777" w:rsidR="00F90BDC" w:rsidRDefault="00F90BDC">
      <w:r xmlns:w="http://schemas.openxmlformats.org/wordprocessingml/2006/main">
        <w:t xml:space="preserve">2. Hebreërs 11:1 – En die geloof is 'n vaste vertroue op die dinge wat ons hoop, 'n bewys van die dinge wat ons nie sien nie.</w:t>
      </w:r>
    </w:p>
    <w:p w14:paraId="5A9F181C" w14:textId="77777777" w:rsidR="00F90BDC" w:rsidRDefault="00F90BDC"/>
    <w:p w14:paraId="246CCF1A" w14:textId="77777777" w:rsidR="00F90BDC" w:rsidRDefault="00F90BDC">
      <w:r xmlns:w="http://schemas.openxmlformats.org/wordprocessingml/2006/main">
        <w:t xml:space="preserve">Handelinge 16:21 en leer gewoontes wat ons nie geoorloof is om te ontvang en ook nie te onderhou nie, aangesien ons Romeine is.</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Silas is in Filippi gearresteer omdat hulle gebruike geleer het wat nie geoorloof was vir Romeinse burgers om te onderhou nie.</w:t>
      </w:r>
    </w:p>
    <w:p w14:paraId="2006C5BF" w14:textId="77777777" w:rsidR="00F90BDC" w:rsidRDefault="00F90BDC"/>
    <w:p w14:paraId="3EDCECA1" w14:textId="77777777" w:rsidR="00F90BDC" w:rsidRDefault="00F90BDC">
      <w:r xmlns:w="http://schemas.openxmlformats.org/wordprocessingml/2006/main">
        <w:t xml:space="preserve">1. Wees bedag op die wette en gebruike van die land, selfs al strook dit dalk nie met jou oortuigings nie.</w:t>
      </w:r>
    </w:p>
    <w:p w14:paraId="3C6EB7D4" w14:textId="77777777" w:rsidR="00F90BDC" w:rsidRDefault="00F90BDC"/>
    <w:p w14:paraId="7E8F0399" w14:textId="77777777" w:rsidR="00F90BDC" w:rsidRDefault="00F90BDC">
      <w:r xmlns:w="http://schemas.openxmlformats.org/wordprocessingml/2006/main">
        <w:t xml:space="preserve">2. Staan altyd vas in jou geloof en moenie deur eksterne druk gedryf word nie.</w:t>
      </w:r>
    </w:p>
    <w:p w14:paraId="4F89FEA4" w14:textId="77777777" w:rsidR="00F90BDC" w:rsidRDefault="00F90BDC"/>
    <w:p w14:paraId="7BFAAF5E" w14:textId="77777777" w:rsidR="00F90BDC" w:rsidRDefault="00F90BDC">
      <w:r xmlns:w="http://schemas.openxmlformats.org/wordprocessingml/2006/main">
        <w:t xml:space="preserve">1. Romeine 13:1-7 - Laat elke siel onderdanig wees aan die hoër magte. Want daar is geen krag behalwe van God nie: die kragte wat daar is, is deur God verordineer.</w:t>
      </w:r>
    </w:p>
    <w:p w14:paraId="5B26A886" w14:textId="77777777" w:rsidR="00F90BDC" w:rsidRDefault="00F90BDC"/>
    <w:p w14:paraId="751C14C9" w14:textId="77777777" w:rsidR="00F90BDC" w:rsidRDefault="00F90BDC">
      <w:r xmlns:w="http://schemas.openxmlformats.org/wordprocessingml/2006/main">
        <w:t xml:space="preserve">2. Jakobus 4:7 - Onderwerp julle dan aan God. Weerstaan die duiwel, en hy sal van jou wegvlug.</w:t>
      </w:r>
    </w:p>
    <w:p w14:paraId="515669BD" w14:textId="77777777" w:rsidR="00F90BDC" w:rsidRDefault="00F90BDC"/>
    <w:p w14:paraId="7B236846" w14:textId="77777777" w:rsidR="00F90BDC" w:rsidRDefault="00F90BDC">
      <w:r xmlns:w="http://schemas.openxmlformats.org/wordprocessingml/2006/main">
        <w:t xml:space="preserve">HANDELINGE 16:22 En die skare het saam teen hulle opgestaan, en die magistrate het hulle klere uitgetrek en bevel gegee om hulle te slaan.</w:t>
      </w:r>
    </w:p>
    <w:p w14:paraId="186445DC" w14:textId="77777777" w:rsidR="00F90BDC" w:rsidRDefault="00F90BDC"/>
    <w:p w14:paraId="59D8C949" w14:textId="77777777" w:rsidR="00F90BDC" w:rsidRDefault="00F90BDC">
      <w:r xmlns:w="http://schemas.openxmlformats.org/wordprocessingml/2006/main">
        <w:t xml:space="preserve">Die skare het teen Paulus en Silas opgestaan en die magistrate het beveel dat hulle geslaan moet word.</w:t>
      </w:r>
    </w:p>
    <w:p w14:paraId="6CAED07B" w14:textId="77777777" w:rsidR="00F90BDC" w:rsidRDefault="00F90BDC"/>
    <w:p w14:paraId="0980EC28" w14:textId="77777777" w:rsidR="00F90BDC" w:rsidRDefault="00F90BDC">
      <w:r xmlns:w="http://schemas.openxmlformats.org/wordprocessingml/2006/main">
        <w:t xml:space="preserve">1: God is met ons selfs wanneer ons vervolg word.</w:t>
      </w:r>
    </w:p>
    <w:p w14:paraId="31F07C8B" w14:textId="77777777" w:rsidR="00F90BDC" w:rsidRDefault="00F90BDC"/>
    <w:p w14:paraId="71E6BB4E" w14:textId="77777777" w:rsidR="00F90BDC" w:rsidRDefault="00F90BDC">
      <w:r xmlns:w="http://schemas.openxmlformats.org/wordprocessingml/2006/main">
        <w:t xml:space="preserve">2: Ons kan krag vind in Christus te midde van lyding.</w:t>
      </w:r>
    </w:p>
    <w:p w14:paraId="3BACA53C" w14:textId="77777777" w:rsidR="00F90BDC" w:rsidRDefault="00F90BDC"/>
    <w:p w14:paraId="694BB90C" w14:textId="77777777" w:rsidR="00F90BDC" w:rsidRDefault="00F90BDC">
      <w:r xmlns:w="http://schemas.openxmlformats.org/wordprocessingml/2006/main">
        <w:t xml:space="preserve">1: Jesaja 43:2 “As jy deur die water gaan, sal Ek by jou wees; en deur die riviere, hulle sal jou nie oorweldig nie; as jy deur vuur gaan, sal jy nie verbrand word nie, en die vlam sal jou nie verteer nie.”</w:t>
      </w:r>
    </w:p>
    <w:p w14:paraId="190701CA" w14:textId="77777777" w:rsidR="00F90BDC" w:rsidRDefault="00F90BDC"/>
    <w:p w14:paraId="3CDC6299" w14:textId="77777777" w:rsidR="00F90BDC" w:rsidRDefault="00F90BDC">
      <w:r xmlns:w="http://schemas.openxmlformats.org/wordprocessingml/2006/main">
        <w:t xml:space="preserve">2: Hebreërs 12:2 “met die oog op Jesus, die Grondlegger en Voleinder van ons geloof, wat vir die blydskap wat Hom voorgelê is, die kruis verdra het, die skande verag het, en sit aan die regterhand van die troon van God.”</w:t>
      </w:r>
    </w:p>
    <w:p w14:paraId="6DBF549B" w14:textId="77777777" w:rsidR="00F90BDC" w:rsidRDefault="00F90BDC"/>
    <w:p w14:paraId="601DB405" w14:textId="77777777" w:rsidR="00F90BDC" w:rsidRDefault="00F90BDC">
      <w:r xmlns:w="http://schemas.openxmlformats.org/wordprocessingml/2006/main">
        <w:t xml:space="preserve">HANDELINGE 16:23 En nadat hulle baie slae op hulle gelê het, het hulle hulle in die gevangenis gegooi en die tronkbewaarder bevel gegee om hulle veilig te bewaar.</w:t>
      </w:r>
    </w:p>
    <w:p w14:paraId="6E900B71" w14:textId="77777777" w:rsidR="00F90BDC" w:rsidRDefault="00F90BDC"/>
    <w:p w14:paraId="2713CFE9" w14:textId="77777777" w:rsidR="00F90BDC" w:rsidRDefault="00F90BDC">
      <w:r xmlns:w="http://schemas.openxmlformats.org/wordprocessingml/2006/main">
        <w:t xml:space="preserve">Paulus en Silas is erg geslaan en in die tronk gegooi, met die tronkbewaarder opdrag om hulle veilig te hou.</w:t>
      </w:r>
    </w:p>
    <w:p w14:paraId="3E1BD9D0" w14:textId="77777777" w:rsidR="00F90BDC" w:rsidRDefault="00F90BDC"/>
    <w:p w14:paraId="4D7FD4EE" w14:textId="77777777" w:rsidR="00F90BDC" w:rsidRDefault="00F90BDC">
      <w:r xmlns:w="http://schemas.openxmlformats.org/wordprocessingml/2006/main">
        <w:t xml:space="preserve">1. Die krag van volharding: Paulus en Silas se verhaal</w:t>
      </w:r>
    </w:p>
    <w:p w14:paraId="3C189C88" w14:textId="77777777" w:rsidR="00F90BDC" w:rsidRDefault="00F90BDC"/>
    <w:p w14:paraId="1739E0BB" w14:textId="77777777" w:rsidR="00F90BDC" w:rsidRDefault="00F90BDC">
      <w:r xmlns:w="http://schemas.openxmlformats.org/wordprocessingml/2006/main">
        <w:t xml:space="preserve">2. Om God se planne in lyding te verstaan: Paulus en Silas se ervaring</w:t>
      </w:r>
    </w:p>
    <w:p w14:paraId="226F18D0" w14:textId="77777777" w:rsidR="00F90BDC" w:rsidRDefault="00F90BDC"/>
    <w:p w14:paraId="1B17A3DB" w14:textId="77777777" w:rsidR="00F90BDC" w:rsidRDefault="00F90BDC">
      <w:r xmlns:w="http://schemas.openxmlformats.org/wordprocessingml/2006/main">
        <w:t xml:space="preserve">1. Hebreërs 12:1-3 - “Daarom, terwyl ons omring is deur so 'n groot wolk van getuies, laat ons ook elke las aflê en die sonde wat so aankleef, en laat ons met volharding die wedloop hardloop wat voorgelê is. voor ons, met die oog op Jesus, die Grondlegger en Voleinder van ons geloof, wat vir die vreugde wat Hom voorgelê is, die kruis verduur het, die skande verag het, en sit aan die regterhand van die troon van God. Aanskou hom wat van sondaars sulke vyandigheid teen homself verduur het, sodat jy nie moeg of moedeloos word nie.”</w:t>
      </w:r>
    </w:p>
    <w:p w14:paraId="74F5B630" w14:textId="77777777" w:rsidR="00F90BDC" w:rsidRDefault="00F90BDC"/>
    <w:p w14:paraId="115B4108"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74DA9177" w14:textId="77777777" w:rsidR="00F90BDC" w:rsidRDefault="00F90BDC"/>
    <w:p w14:paraId="000B7FF7" w14:textId="77777777" w:rsidR="00F90BDC" w:rsidRDefault="00F90BDC">
      <w:r xmlns:w="http://schemas.openxmlformats.org/wordprocessingml/2006/main">
        <w:t xml:space="preserve">HANDELINGE 16:24 wat, nadat hy so 'n bevel ontvang het, hulle in die binneste gevangenis gewerp en hulle voete in die stokke vasgemaak het.</w:t>
      </w:r>
    </w:p>
    <w:p w14:paraId="5438D26A" w14:textId="77777777" w:rsidR="00F90BDC" w:rsidRDefault="00F90BDC"/>
    <w:p w14:paraId="22ED0261" w14:textId="77777777" w:rsidR="00F90BDC" w:rsidRDefault="00F90BDC">
      <w:r xmlns:w="http://schemas.openxmlformats.org/wordprocessingml/2006/main">
        <w:t xml:space="preserve">Die tronkbewaarder gooi Paulus en Silas in die binneste tronk en sit hulle voete in voorraad.</w:t>
      </w:r>
    </w:p>
    <w:p w14:paraId="79810A7E" w14:textId="77777777" w:rsidR="00F90BDC" w:rsidRDefault="00F90BDC"/>
    <w:p w14:paraId="667C7A02" w14:textId="77777777" w:rsidR="00F90BDC" w:rsidRDefault="00F90BDC">
      <w:r xmlns:w="http://schemas.openxmlformats.org/wordprocessingml/2006/main">
        <w:t xml:space="preserve">1: Moenie dat jou omstandighede jou geloof dikteer nie.</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Wees getrou in die aangesig van teëspoed.</w:t>
      </w:r>
    </w:p>
    <w:p w14:paraId="42AC484C" w14:textId="77777777" w:rsidR="00F90BDC" w:rsidRDefault="00F90BDC"/>
    <w:p w14:paraId="665E6020" w14:textId="77777777" w:rsidR="00F90BDC" w:rsidRDefault="00F90BDC">
      <w:r xmlns:w="http://schemas.openxmlformats.org/wordprocessingml/2006/main">
        <w:t xml:space="preserve">1: Romeine 8:28 - En ons weet dat God in alles ten goede meewerk vir dié wat Hom liefhet, wat volgens sy voorneme geroep is.</w:t>
      </w:r>
    </w:p>
    <w:p w14:paraId="4D9AA7A1" w14:textId="77777777" w:rsidR="00F90BDC" w:rsidRDefault="00F90BDC"/>
    <w:p w14:paraId="411DBCEE" w14:textId="77777777" w:rsidR="00F90BDC" w:rsidRDefault="00F90BDC">
      <w:r xmlns:w="http://schemas.openxmlformats.org/wordprocessingml/2006/main">
        <w:t xml:space="preserve">2: Jesaja 40:31 – Maar die wat op die Here wag, kry nuwe krag; hulle sal opstyg met vlerke soos arende; hulle sal hardloop en nie moeg word nie; hulle sal loop en nie moedeloos word nie.</w:t>
      </w:r>
    </w:p>
    <w:p w14:paraId="2CE5D074" w14:textId="77777777" w:rsidR="00F90BDC" w:rsidRDefault="00F90BDC"/>
    <w:p w14:paraId="077AAB64" w14:textId="77777777" w:rsidR="00F90BDC" w:rsidRDefault="00F90BDC">
      <w:r xmlns:w="http://schemas.openxmlformats.org/wordprocessingml/2006/main">
        <w:t xml:space="preserve">HANDELINGE 16:25 En middernag het Paulus en Silas gebid en lofsange tot eer van God besing, en die gevangenes het dit gehoor.</w:t>
      </w:r>
    </w:p>
    <w:p w14:paraId="080DC61E" w14:textId="77777777" w:rsidR="00F90BDC" w:rsidRDefault="00F90BDC"/>
    <w:p w14:paraId="13761583" w14:textId="77777777" w:rsidR="00F90BDC" w:rsidRDefault="00F90BDC">
      <w:r xmlns:w="http://schemas.openxmlformats.org/wordprocessingml/2006/main">
        <w:t xml:space="preserve">Om middernag het Paulus en Silas gebid en lofsange tot God gesing, en selfs die gevangenes het dit gehoor.</w:t>
      </w:r>
    </w:p>
    <w:p w14:paraId="3424074D" w14:textId="77777777" w:rsidR="00F90BDC" w:rsidRDefault="00F90BDC"/>
    <w:p w14:paraId="6538DE1A" w14:textId="77777777" w:rsidR="00F90BDC" w:rsidRDefault="00F90BDC">
      <w:r xmlns:w="http://schemas.openxmlformats.org/wordprocessingml/2006/main">
        <w:t xml:space="preserve">1. Die krag van lofprysing - Hoe om God te prys, vreugde en hoop kan bring selfs in die donkerste tye.</w:t>
      </w:r>
    </w:p>
    <w:p w14:paraId="51AD7013" w14:textId="77777777" w:rsidR="00F90BDC" w:rsidRDefault="00F90BDC"/>
    <w:p w14:paraId="05B16093" w14:textId="77777777" w:rsidR="00F90BDC" w:rsidRDefault="00F90BDC">
      <w:r xmlns:w="http://schemas.openxmlformats.org/wordprocessingml/2006/main">
        <w:t xml:space="preserve">2. Maak 'n vreugdevolle geraas - Die belangrikheid daarvan om lofsange tot God te sing, ongeag die omstandighede.</w:t>
      </w:r>
    </w:p>
    <w:p w14:paraId="00D28873" w14:textId="77777777" w:rsidR="00F90BDC" w:rsidRDefault="00F90BDC"/>
    <w:p w14:paraId="27C95B3A" w14:textId="77777777" w:rsidR="00F90BDC" w:rsidRDefault="00F90BDC">
      <w:r xmlns:w="http://schemas.openxmlformats.org/wordprocessingml/2006/main">
        <w:t xml:space="preserve">1. Psalm 105:1-2 - "Loof die Here, roep sy Naam aan, maak sy dade bekend onder die volke! Sing tot eer van Hom, sing tot eer van Hom, vertel van al sy wonders."</w:t>
      </w:r>
    </w:p>
    <w:p w14:paraId="72BD836E" w14:textId="77777777" w:rsidR="00F90BDC" w:rsidRDefault="00F90BDC"/>
    <w:p w14:paraId="6B68039D"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105F8ECE" w14:textId="77777777" w:rsidR="00F90BDC" w:rsidRDefault="00F90BDC"/>
    <w:p w14:paraId="3CF6368C" w14:textId="77777777" w:rsidR="00F90BDC" w:rsidRDefault="00F90BDC">
      <w:r xmlns:w="http://schemas.openxmlformats.org/wordprocessingml/2006/main">
        <w:t xml:space="preserve">HANDELINGE 16:26 En skielik was daar 'n groot aardbewing, sodat die fondamente van die gevangenis geskud het;</w:t>
      </w:r>
    </w:p>
    <w:p w14:paraId="4C977E29" w14:textId="77777777" w:rsidR="00F90BDC" w:rsidRDefault="00F90BDC"/>
    <w:p w14:paraId="6ACFDAE9" w14:textId="77777777" w:rsidR="00F90BDC" w:rsidRDefault="00F90BDC">
      <w:r xmlns:w="http://schemas.openxmlformats.org/wordprocessingml/2006/main">
        <w:t xml:space="preserve">’n Aardbewing het skielik plaasgevind wat die fondamente van die tronk geskud het, wat veroorsaak het dat al die deure oopgemaak en elke gevangene se boeie vrygelaat is.</w:t>
      </w:r>
    </w:p>
    <w:p w14:paraId="430E0BB0" w14:textId="77777777" w:rsidR="00F90BDC" w:rsidRDefault="00F90BDC"/>
    <w:p w14:paraId="0CE34046" w14:textId="77777777" w:rsidR="00F90BDC" w:rsidRDefault="00F90BDC">
      <w:r xmlns:w="http://schemas.openxmlformats.org/wordprocessingml/2006/main">
        <w:t xml:space="preserve">1. 'n Magtige verlossing – God se krag gedemonstreer deur 'n aardbewing</w:t>
      </w:r>
    </w:p>
    <w:p w14:paraId="05256F09" w14:textId="77777777" w:rsidR="00F90BDC" w:rsidRDefault="00F90BDC"/>
    <w:p w14:paraId="08216931" w14:textId="77777777" w:rsidR="00F90BDC" w:rsidRDefault="00F90BDC">
      <w:r xmlns:w="http://schemas.openxmlformats.org/wordprocessingml/2006/main">
        <w:t xml:space="preserve">2. Moenie geloof in moeilike tye verloor nie – Selfs wanneer alles verlore lyk, kan God ingryp</w:t>
      </w:r>
    </w:p>
    <w:p w14:paraId="04CD23C4" w14:textId="77777777" w:rsidR="00F90BDC" w:rsidRDefault="00F90BDC"/>
    <w:p w14:paraId="4CE1DB10" w14:textId="77777777" w:rsidR="00F90BDC" w:rsidRDefault="00F90BDC">
      <w:r xmlns:w="http://schemas.openxmlformats.org/wordprocessingml/2006/main">
        <w:t xml:space="preserve">1. Hebreërs 11:1 – “Nou is die geloof ’n vaste vertroue op die dinge wat ons hoop, ’n bewys van die dinge wat ons nie sien nie.”</w:t>
      </w:r>
    </w:p>
    <w:p w14:paraId="0F9DCBE2" w14:textId="77777777" w:rsidR="00F90BDC" w:rsidRDefault="00F90BDC"/>
    <w:p w14:paraId="33A35320" w14:textId="77777777" w:rsidR="00F90BDC" w:rsidRDefault="00F90BDC">
      <w:r xmlns:w="http://schemas.openxmlformats.org/wordprocessingml/2006/main">
        <w:t xml:space="preserve">2. Jesaja 41:10 – “Moenie bang wees nie, want Ek is met jou; wees nie verskrik nie, want Ek is jou God; Ek sal jou versterk, Ek sal jou help, Ek sal jou ondersteun met my regverdige regterhand.”</w:t>
      </w:r>
    </w:p>
    <w:p w14:paraId="1BB8CB0B" w14:textId="77777777" w:rsidR="00F90BDC" w:rsidRDefault="00F90BDC"/>
    <w:p w14:paraId="1B52255D" w14:textId="77777777" w:rsidR="00F90BDC" w:rsidRDefault="00F90BDC">
      <w:r xmlns:w="http://schemas.openxmlformats.org/wordprocessingml/2006/main">
        <w:t xml:space="preserve">HANDELINGE 16:27 En toe die bewaarder van die gevangenis uit sy slaap wakker word en die gevangenis se deure sien oopgaan, trek hy sy swaard uit en sou homself om die lewe gebring het as hy gedink het dat die gevangenes gevlug het.</w:t>
      </w:r>
    </w:p>
    <w:p w14:paraId="39701563" w14:textId="77777777" w:rsidR="00F90BDC" w:rsidRDefault="00F90BDC"/>
    <w:p w14:paraId="1BF13E13" w14:textId="77777777" w:rsidR="00F90BDC" w:rsidRDefault="00F90BDC">
      <w:r xmlns:w="http://schemas.openxmlformats.org/wordprocessingml/2006/main">
        <w:t xml:space="preserve">Die tronkbewaarder van die tronk het wakker geword en gevind dat die tronkdeure oop was en, omdat hy glo die gevangenes het ontsnap, het hy sy swaard getrek om homself dood te maak.</w:t>
      </w:r>
    </w:p>
    <w:p w14:paraId="10E720D8" w14:textId="77777777" w:rsidR="00F90BDC" w:rsidRDefault="00F90BDC"/>
    <w:p w14:paraId="0DE3ABF4" w14:textId="77777777" w:rsidR="00F90BDC" w:rsidRDefault="00F90BDC">
      <w:r xmlns:w="http://schemas.openxmlformats.org/wordprocessingml/2006/main">
        <w:t xml:space="preserve">1. Die krag van vrees: Ondersoek die tronkbewaarder se reaksie op die oop tronkdeure.</w:t>
      </w:r>
    </w:p>
    <w:p w14:paraId="72486CEE" w14:textId="77777777" w:rsidR="00F90BDC" w:rsidRDefault="00F90BDC"/>
    <w:p w14:paraId="5F87D6A1" w14:textId="77777777" w:rsidR="00F90BDC" w:rsidRDefault="00F90BDC">
      <w:r xmlns:w="http://schemas.openxmlformats.org/wordprocessingml/2006/main">
        <w:t xml:space="preserve">2. Hoop te midde van wanhoop: Om moed te vind wanneer ons voor onsekere omstandighede gekonfronteer word.</w:t>
      </w:r>
    </w:p>
    <w:p w14:paraId="7941B52D" w14:textId="77777777" w:rsidR="00F90BDC" w:rsidRDefault="00F90BDC"/>
    <w:p w14:paraId="68D0859E" w14:textId="77777777" w:rsidR="00F90BDC" w:rsidRDefault="00F90BDC">
      <w:r xmlns:w="http://schemas.openxmlformats.org/wordprocessingml/2006/main">
        <w:t xml:space="preserve">1. Joh 16:33 - "Dit het Ek vir julle gesê, sodat julle in My vrede kan hê. In die wêreld sal julle verdrukking hê. Maar hou moed, Ek het die wêreld oorwin."</w:t>
      </w:r>
    </w:p>
    <w:p w14:paraId="22A2EB6C" w14:textId="77777777" w:rsidR="00F90BDC" w:rsidRDefault="00F90BDC"/>
    <w:p w14:paraId="5F2E4CB9" w14:textId="77777777" w:rsidR="00F90BDC" w:rsidRDefault="00F90BDC">
      <w:r xmlns:w="http://schemas.openxmlformats.org/wordprocessingml/2006/main">
        <w:t xml:space="preserve">2. Jesaja 41:10 - “Moenie bang wees nie, want Ek is met jou; wees nie verskrik nie, want Ek is jou God; Ek sal jou versterk, Ek sal jou help, Ek sal jou ondersteun met my regverdige regterhand.”</w:t>
      </w:r>
    </w:p>
    <w:p w14:paraId="0E4241C8" w14:textId="77777777" w:rsidR="00F90BDC" w:rsidRDefault="00F90BDC"/>
    <w:p w14:paraId="1EE250B4" w14:textId="77777777" w:rsidR="00F90BDC" w:rsidRDefault="00F90BDC">
      <w:r xmlns:w="http://schemas.openxmlformats.org/wordprocessingml/2006/main">
        <w:t xml:space="preserve">Hand 16:28 Maar Paulus het met 'n groot stem uitgeroep en gesê: Doen jouself geen kwaad nie, want ons is almal hier.</w:t>
      </w:r>
    </w:p>
    <w:p w14:paraId="6B3EC1F6" w14:textId="77777777" w:rsidR="00F90BDC" w:rsidRDefault="00F90BDC"/>
    <w:p w14:paraId="61A3D986" w14:textId="77777777" w:rsidR="00F90BDC" w:rsidRDefault="00F90BDC">
      <w:r xmlns:w="http://schemas.openxmlformats.org/wordprocessingml/2006/main">
        <w:t xml:space="preserve">Paulus skree met 'n harde stem en sê vir die tronkbewaarder om nie homself skade aan te doen nie, aangesien almal teenwoordig was.</w:t>
      </w:r>
    </w:p>
    <w:p w14:paraId="65DCDDE4" w14:textId="77777777" w:rsidR="00F90BDC" w:rsidRDefault="00F90BDC"/>
    <w:p w14:paraId="65396977" w14:textId="77777777" w:rsidR="00F90BDC" w:rsidRDefault="00F90BDC">
      <w:r xmlns:w="http://schemas.openxmlformats.org/wordprocessingml/2006/main">
        <w:t xml:space="preserve">1: Moenie so vinnig die ergste dink wanneer gevaar opduik nie, maar vertrou eerder op God en Sy beskerming.</w:t>
      </w:r>
    </w:p>
    <w:p w14:paraId="668FDAD0" w14:textId="77777777" w:rsidR="00F90BDC" w:rsidRDefault="00F90BDC"/>
    <w:p w14:paraId="37CA3C93" w14:textId="77777777" w:rsidR="00F90BDC" w:rsidRDefault="00F90BDC">
      <w:r xmlns:w="http://schemas.openxmlformats.org/wordprocessingml/2006/main">
        <w:t xml:space="preserve">2: Ons is nooit alleen nie, selfs wanneer dit so voel, want God is altyd daar om ons te beskerm in ons tyd van nood.</w:t>
      </w:r>
    </w:p>
    <w:p w14:paraId="6482932A" w14:textId="77777777" w:rsidR="00F90BDC" w:rsidRDefault="00F90BDC"/>
    <w:p w14:paraId="0054A234" w14:textId="77777777" w:rsidR="00F90BDC" w:rsidRDefault="00F90BDC">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49DF669A" w14:textId="77777777" w:rsidR="00F90BDC" w:rsidRDefault="00F90BDC"/>
    <w:p w14:paraId="1A700741" w14:textId="77777777" w:rsidR="00F90BDC" w:rsidRDefault="00F90BDC">
      <w:r xmlns:w="http://schemas.openxmlformats.org/wordprocessingml/2006/main">
        <w:t xml:space="preserve">2: Psalm 23:4 - Al gaan ek deur die donkerste dal, ek sal geen onheil vrees nie, want U is met my; u stok en u staf, hulle vertroos my.</w:t>
      </w:r>
    </w:p>
    <w:p w14:paraId="56D2FA4A" w14:textId="77777777" w:rsidR="00F90BDC" w:rsidRDefault="00F90BDC"/>
    <w:p w14:paraId="76D8D321" w14:textId="77777777" w:rsidR="00F90BDC" w:rsidRDefault="00F90BDC">
      <w:r xmlns:w="http://schemas.openxmlformats.org/wordprocessingml/2006/main">
        <w:t xml:space="preserve">HANDELINGE 16:29 Toe roep hy 'n lig en spring in en kom bewend en val voor Paulus en Silas neer.</w:t>
      </w:r>
    </w:p>
    <w:p w14:paraId="7728888E" w14:textId="77777777" w:rsidR="00F90BDC" w:rsidRDefault="00F90BDC"/>
    <w:p w14:paraId="690B9B41" w14:textId="77777777" w:rsidR="00F90BDC" w:rsidRDefault="00F90BDC">
      <w:r xmlns:w="http://schemas.openxmlformats.org/wordprocessingml/2006/main">
        <w:t xml:space="preserve">Die tronkbewaarder was so bang vir Paulus en Silas dat hy vir 'n lig geroep het, ingespring en bewend voor hulle neergeval het.</w:t>
      </w:r>
    </w:p>
    <w:p w14:paraId="7D500D90" w14:textId="77777777" w:rsidR="00F90BDC" w:rsidRDefault="00F90BDC"/>
    <w:p w14:paraId="03253E4F" w14:textId="77777777" w:rsidR="00F90BDC" w:rsidRDefault="00F90BDC">
      <w:r xmlns:w="http://schemas.openxmlformats.org/wordprocessingml/2006/main">
        <w:t xml:space="preserve">1: Ons moet altyd bewus wees van die krag van God en Sy vermoë om lewens te transformeer.</w:t>
      </w:r>
    </w:p>
    <w:p w14:paraId="46D40CE1" w14:textId="77777777" w:rsidR="00F90BDC" w:rsidRDefault="00F90BDC"/>
    <w:p w14:paraId="4FFEE5B6" w14:textId="77777777" w:rsidR="00F90BDC" w:rsidRDefault="00F90BDC">
      <w:r xmlns:w="http://schemas.openxmlformats.org/wordprocessingml/2006/main">
        <w:t xml:space="preserve">2: Ons moet altyd daarna streef om meer soos Paulus en Silas te wees, wat voorbeelde van godvresende mense was.</w:t>
      </w:r>
    </w:p>
    <w:p w14:paraId="00BF5D06" w14:textId="77777777" w:rsidR="00F90BDC" w:rsidRDefault="00F90BDC"/>
    <w:p w14:paraId="486063DB" w14:textId="77777777" w:rsidR="00F90BDC" w:rsidRDefault="00F90BDC">
      <w:r xmlns:w="http://schemas.openxmlformats.org/wordprocessingml/2006/main">
        <w:t xml:space="preserve">1: Filippense 4:13 - "Ek is tot alles in staat deur Hom wat my krag gee."</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Petrus 5:6-7 – “Verneder julle dan onder die magtige hand van God, sodat Hy julle op die regte tyd kan verhoog deur al julle bekommernisse op Hom te werp, omdat Hy vir julle sorg.”</w:t>
      </w:r>
    </w:p>
    <w:p w14:paraId="74173856" w14:textId="77777777" w:rsidR="00F90BDC" w:rsidRDefault="00F90BDC"/>
    <w:p w14:paraId="39D93108" w14:textId="77777777" w:rsidR="00F90BDC" w:rsidRDefault="00F90BDC">
      <w:r xmlns:w="http://schemas.openxmlformats.org/wordprocessingml/2006/main">
        <w:t xml:space="preserve">HANDELINGE 16:30 En hy het hulle uitgebring en gesê: Menere, wat moet ek doen om gered te word?</w:t>
      </w:r>
    </w:p>
    <w:p w14:paraId="5C3AC810" w14:textId="77777777" w:rsidR="00F90BDC" w:rsidRDefault="00F90BDC"/>
    <w:p w14:paraId="5619E494" w14:textId="77777777" w:rsidR="00F90BDC" w:rsidRDefault="00F90BDC">
      <w:r xmlns:w="http://schemas.openxmlformats.org/wordprocessingml/2006/main">
        <w:t xml:space="preserve">Die tronkbewaarder in Filippi het gevra wat hy moet doen om gered te word.</w:t>
      </w:r>
    </w:p>
    <w:p w14:paraId="3A62E8A5" w14:textId="77777777" w:rsidR="00F90BDC" w:rsidRDefault="00F90BDC"/>
    <w:p w14:paraId="7F83C479" w14:textId="77777777" w:rsidR="00F90BDC" w:rsidRDefault="00F90BDC">
      <w:r xmlns:w="http://schemas.openxmlformats.org/wordprocessingml/2006/main">
        <w:t xml:space="preserve">1: Ons moet ons in geloof en bekering na Jesus Christus wend om gered te word.</w:t>
      </w:r>
    </w:p>
    <w:p w14:paraId="7D15618C" w14:textId="77777777" w:rsidR="00F90BDC" w:rsidRDefault="00F90BDC"/>
    <w:p w14:paraId="384C20FC" w14:textId="77777777" w:rsidR="00F90BDC" w:rsidRDefault="00F90BDC">
      <w:r xmlns:w="http://schemas.openxmlformats.org/wordprocessingml/2006/main">
        <w:t xml:space="preserve">2: Ons moet die evangelie van Jesus Christus aanvaar en volg om gered te word.</w:t>
      </w:r>
    </w:p>
    <w:p w14:paraId="5B9A3764" w14:textId="77777777" w:rsidR="00F90BDC" w:rsidRDefault="00F90BDC"/>
    <w:p w14:paraId="464BDAFC" w14:textId="77777777" w:rsidR="00F90BDC" w:rsidRDefault="00F90BDC">
      <w:r xmlns:w="http://schemas.openxmlformats.org/wordprocessingml/2006/main">
        <w:t xml:space="preserve">1: Romeine 10:8-10 – “Maar wat sê dit? “Die woord is naby jou, in jou mond en in jou hart” (dit is die woord van geloof wat ons verkondig); want as jy met jou mond bely dat Jesus die Here is en met jou hart glo dat God Hom uit die dode opgewek het, sal jy gered word. Want met die hart glo ’n mens en word geregverdig, en met die mond bely ’n mens en word gered.”</w:t>
      </w:r>
    </w:p>
    <w:p w14:paraId="671CBF59" w14:textId="77777777" w:rsidR="00F90BDC" w:rsidRDefault="00F90BDC"/>
    <w:p w14:paraId="54E5B650" w14:textId="77777777" w:rsidR="00F90BDC" w:rsidRDefault="00F90BDC">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0B8FF402" w14:textId="77777777" w:rsidR="00F90BDC" w:rsidRDefault="00F90BDC"/>
    <w:p w14:paraId="2C909525" w14:textId="77777777" w:rsidR="00F90BDC" w:rsidRDefault="00F90BDC">
      <w:r xmlns:w="http://schemas.openxmlformats.org/wordprocessingml/2006/main">
        <w:t xml:space="preserve">Hand 16:31 En hulle sê: Glo in die Here Jesus Christus, en jy sal gered word, en jou huisgesin.</w:t>
      </w:r>
    </w:p>
    <w:p w14:paraId="41B66A8F" w14:textId="77777777" w:rsidR="00F90BDC" w:rsidRDefault="00F90BDC"/>
    <w:p w14:paraId="0E22B9AF" w14:textId="77777777" w:rsidR="00F90BDC" w:rsidRDefault="00F90BDC">
      <w:r xmlns:w="http://schemas.openxmlformats.org/wordprocessingml/2006/main">
        <w:t xml:space="preserve">Paulus en Silas moedig die tronkbewaarder aan om in Jesus Christus te glo om gered te word.</w:t>
      </w:r>
    </w:p>
    <w:p w14:paraId="653A17DC" w14:textId="77777777" w:rsidR="00F90BDC" w:rsidRDefault="00F90BDC"/>
    <w:p w14:paraId="00B22FFD" w14:textId="77777777" w:rsidR="00F90BDC" w:rsidRDefault="00F90BDC">
      <w:r xmlns:w="http://schemas.openxmlformats.org/wordprocessingml/2006/main">
        <w:t xml:space="preserve">1. Die krag van geloof: hoe om in Jesus Christus te glo, jou kan red</w:t>
      </w:r>
    </w:p>
    <w:p w14:paraId="4EE7A0F3" w14:textId="77777777" w:rsidR="00F90BDC" w:rsidRDefault="00F90BDC"/>
    <w:p w14:paraId="27167248" w14:textId="77777777" w:rsidR="00F90BDC" w:rsidRDefault="00F90BDC">
      <w:r xmlns:w="http://schemas.openxmlformats.org/wordprocessingml/2006/main">
        <w:t xml:space="preserve">2. Die impak van verlossing: hoe die aanvaarding van Jesus Christus as jou Verlosser jou lewe sal verander</w:t>
      </w:r>
    </w:p>
    <w:p w14:paraId="232AF798" w14:textId="77777777" w:rsidR="00F90BDC" w:rsidRDefault="00F90BDC"/>
    <w:p w14:paraId="426947FA"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5BFB1FC7" w14:textId="77777777" w:rsidR="00F90BDC" w:rsidRDefault="00F90BDC"/>
    <w:p w14:paraId="4BFF0CF4" w14:textId="77777777" w:rsidR="00F90BDC" w:rsidRDefault="00F90BDC">
      <w:r xmlns:w="http://schemas.openxmlformats.org/wordprocessingml/2006/main">
        <w:t xml:space="preserve">2. Romeine 10:9 - "As jy met jou mond die Here Jesus bely en met jou hart glo dat God Hom uit die dode opgewek het, jy gered sal word."</w:t>
      </w:r>
    </w:p>
    <w:p w14:paraId="12A0C98E" w14:textId="77777777" w:rsidR="00F90BDC" w:rsidRDefault="00F90BDC"/>
    <w:p w14:paraId="3D61090E" w14:textId="77777777" w:rsidR="00F90BDC" w:rsidRDefault="00F90BDC">
      <w:r xmlns:w="http://schemas.openxmlformats.org/wordprocessingml/2006/main">
        <w:t xml:space="preserve">Hand 16:32 En hulle het die woord van die Here aan hom gespreek en aan almal wat in sy huis was.</w:t>
      </w:r>
    </w:p>
    <w:p w14:paraId="4EA527F7" w14:textId="77777777" w:rsidR="00F90BDC" w:rsidRDefault="00F90BDC"/>
    <w:p w14:paraId="30FB0C51" w14:textId="77777777" w:rsidR="00F90BDC" w:rsidRDefault="00F90BDC">
      <w:r xmlns:w="http://schemas.openxmlformats.org/wordprocessingml/2006/main">
        <w:t xml:space="preserve">Paulus en Silas het die woord van die Here met die tronkbewaarder en sy hele familie gedeel.</w:t>
      </w:r>
    </w:p>
    <w:p w14:paraId="2A14543F" w14:textId="77777777" w:rsidR="00F90BDC" w:rsidRDefault="00F90BDC"/>
    <w:p w14:paraId="68F0C00A" w14:textId="77777777" w:rsidR="00F90BDC" w:rsidRDefault="00F90BDC">
      <w:r xmlns:w="http://schemas.openxmlformats.org/wordprocessingml/2006/main">
        <w:t xml:space="preserve">1. Die krag van die Woord van God - Hoe God se boodskap lewens kan verander.</w:t>
      </w:r>
    </w:p>
    <w:p w14:paraId="77042096" w14:textId="77777777" w:rsidR="00F90BDC" w:rsidRDefault="00F90BDC"/>
    <w:p w14:paraId="74631C57" w14:textId="77777777" w:rsidR="00F90BDC" w:rsidRDefault="00F90BDC">
      <w:r xmlns:w="http://schemas.openxmlformats.org/wordprocessingml/2006/main">
        <w:t xml:space="preserve">2. Die voorreg om God se Woord te deel - Die belangrikheid van die verspreiding van die Evangelie.</w:t>
      </w:r>
    </w:p>
    <w:p w14:paraId="19432D91" w14:textId="77777777" w:rsidR="00F90BDC" w:rsidRDefault="00F90BDC"/>
    <w:p w14:paraId="4137E62C" w14:textId="77777777" w:rsidR="00F90BDC" w:rsidRDefault="00F90BDC">
      <w:r xmlns:w="http://schemas.openxmlformats.org/wordprocessingml/2006/main">
        <w:t xml:space="preserve">1. Romeine 10:14-15 - “Hoe sal hulle Hom dan aanroep in wie hulle nie geglo het nie? En hoe moet hulle in Hom glo van wie hulle nog nooit gehoor het nie? En hoe moet hulle hoor sonder dat iemand preek? En hoe moet hulle preek tensy hulle gestuur word? Soos geskrywe is: Hoe mooi is die voete van die wat die goeie nuus verkondig!</w:t>
      </w:r>
    </w:p>
    <w:p w14:paraId="1885FF4D" w14:textId="77777777" w:rsidR="00F90BDC" w:rsidRDefault="00F90BDC"/>
    <w:p w14:paraId="679FF43A" w14:textId="77777777" w:rsidR="00F90BDC" w:rsidRDefault="00F90BDC">
      <w:r xmlns:w="http://schemas.openxmlformats.org/wordprocessingml/2006/main">
        <w:t xml:space="preserve">2. Matteus 28:18-20 - “En Jesus het gekom en vir hulle gesê: Aan My is gegee alle mag in die hemel en op aarde. Gaan dan heen, maak dissipels van al die nasies, en doop hulle in die Naam van die Vader en die Seun en die Heilige Gees, en leer hulle om alles te onderhou wat Ek julle beveel het. En kyk, Ek is met julle al die dae tot aan die voleinding van die wêreld.”</w:t>
      </w:r>
    </w:p>
    <w:p w14:paraId="7E694B4E" w14:textId="77777777" w:rsidR="00F90BDC" w:rsidRDefault="00F90BDC"/>
    <w:p w14:paraId="287AE14E" w14:textId="77777777" w:rsidR="00F90BDC" w:rsidRDefault="00F90BDC">
      <w:r xmlns:w="http://schemas.openxmlformats.org/wordprocessingml/2006/main">
        <w:t xml:space="preserve">Handelinge 16:33 En hy het hulle in dieselfde uur van die nag geneem en hulle wonde gewas; en is dadelik gedoop, hy en al syne.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Silas was in die tronk in Filippi toe 'n tronkbewaarder na hulle gekom het en gevra het om gered te word. Paulus en Silas het gereageer deur sy wonde te was en hom en sy hele huisgesin te doop.</w:t>
      </w:r>
    </w:p>
    <w:p w14:paraId="0E189CAA" w14:textId="77777777" w:rsidR="00F90BDC" w:rsidRDefault="00F90BDC"/>
    <w:p w14:paraId="613EDC87" w14:textId="77777777" w:rsidR="00F90BDC" w:rsidRDefault="00F90BDC">
      <w:r xmlns:w="http://schemas.openxmlformats.org/wordprocessingml/2006/main">
        <w:t xml:space="preserve">1. Die krag van verlossing: Hoe Paulus en Silas 'n tronkbewaarder se lewe verander het</w:t>
      </w:r>
    </w:p>
    <w:p w14:paraId="439F1EC7" w14:textId="77777777" w:rsidR="00F90BDC" w:rsidRDefault="00F90BDC"/>
    <w:p w14:paraId="4A6C9C2C" w14:textId="77777777" w:rsidR="00F90BDC" w:rsidRDefault="00F90BDC">
      <w:r xmlns:w="http://schemas.openxmlformats.org/wordprocessingml/2006/main">
        <w:t xml:space="preserve">2. Die krag van gehoorsaamheid: Na aanleiding van die oproep om ons naaste lief te hê</w:t>
      </w:r>
    </w:p>
    <w:p w14:paraId="43B022B2" w14:textId="77777777" w:rsidR="00F90BDC" w:rsidRDefault="00F90BDC"/>
    <w:p w14:paraId="572FD0EB" w14:textId="77777777" w:rsidR="00F90BDC" w:rsidRDefault="00F90BDC">
      <w:r xmlns:w="http://schemas.openxmlformats.org/wordprocessingml/2006/main">
        <w:t xml:space="preserve">1. Romeine 10:13, "Want elkeen wat die Naam van die Here aanroep, sal gered word."</w:t>
      </w:r>
    </w:p>
    <w:p w14:paraId="606EA16F" w14:textId="77777777" w:rsidR="00F90BDC" w:rsidRDefault="00F90BDC"/>
    <w:p w14:paraId="0F3405E8" w14:textId="77777777" w:rsidR="00F90BDC" w:rsidRDefault="00F90BDC">
      <w:r xmlns:w="http://schemas.openxmlformats.org/wordprocessingml/2006/main">
        <w:t xml:space="preserve">2. Galasiërs 6:1-2, “Broeders, as iemand deur 'n fout oorval word, moet julle wat geestelik is, so iemand herstel in die gees van sagmoedigheid; let op jouself, sodat jy ook nie versoek word nie. Dra mekaar se laste en vervul so die wet van Christus.”</w:t>
      </w:r>
    </w:p>
    <w:p w14:paraId="59D33BF1" w14:textId="77777777" w:rsidR="00F90BDC" w:rsidRDefault="00F90BDC"/>
    <w:p w14:paraId="17AF8244" w14:textId="77777777" w:rsidR="00F90BDC" w:rsidRDefault="00F90BDC">
      <w:r xmlns:w="http://schemas.openxmlformats.org/wordprocessingml/2006/main">
        <w:t xml:space="preserve">HANDELINGE 16:34 En nadat hy hulle in sy huis ingebring het, het hy hulle voedsel voorgesit en hom verheug deur met sy hele huis in God te glo.</w:t>
      </w:r>
    </w:p>
    <w:p w14:paraId="43252BE4" w14:textId="77777777" w:rsidR="00F90BDC" w:rsidRDefault="00F90BDC"/>
    <w:p w14:paraId="0411A4B8" w14:textId="77777777" w:rsidR="00F90BDC" w:rsidRDefault="00F90BDC">
      <w:r xmlns:w="http://schemas.openxmlformats.org/wordprocessingml/2006/main">
        <w:t xml:space="preserve">Paulus en Silas is in 'n man se huis verwelkom, waar hulle gasvryheid aangebied is en die man was verheug in sy geloof in God.</w:t>
      </w:r>
    </w:p>
    <w:p w14:paraId="33E8E6FC" w14:textId="77777777" w:rsidR="00F90BDC" w:rsidRDefault="00F90BDC"/>
    <w:p w14:paraId="08F2179C" w14:textId="77777777" w:rsidR="00F90BDC" w:rsidRDefault="00F90BDC">
      <w:r xmlns:w="http://schemas.openxmlformats.org/wordprocessingml/2006/main">
        <w:t xml:space="preserve">1. Die krag van gasvryheid en vreugdevolle geloof in God</w:t>
      </w:r>
    </w:p>
    <w:p w14:paraId="4A8068C7" w14:textId="77777777" w:rsidR="00F90BDC" w:rsidRDefault="00F90BDC"/>
    <w:p w14:paraId="3B408178" w14:textId="77777777" w:rsidR="00F90BDC" w:rsidRDefault="00F90BDC">
      <w:r xmlns:w="http://schemas.openxmlformats.org/wordprocessingml/2006/main">
        <w:t xml:space="preserve">2. Vind vertroosting en krag in God se teenwoordigheid</w:t>
      </w:r>
    </w:p>
    <w:p w14:paraId="34B3B701" w14:textId="77777777" w:rsidR="00F90BDC" w:rsidRDefault="00F90BDC"/>
    <w:p w14:paraId="6D80761B" w14:textId="77777777" w:rsidR="00F90BDC" w:rsidRDefault="00F90BDC">
      <w:r xmlns:w="http://schemas.openxmlformats.org/wordprocessingml/2006/main">
        <w:t xml:space="preserve">1. Romeine 15:7 - Verwelkom mekaar dan soos Christus julle verwelkom het, tot eer van God.</w:t>
      </w:r>
    </w:p>
    <w:p w14:paraId="743FD45B" w14:textId="77777777" w:rsidR="00F90BDC" w:rsidRDefault="00F90BDC"/>
    <w:p w14:paraId="4FC28C49" w14:textId="77777777" w:rsidR="00F90BDC" w:rsidRDefault="00F90BDC">
      <w:r xmlns:w="http://schemas.openxmlformats.org/wordprocessingml/2006/main">
        <w:t xml:space="preserve">2. Hebreërs 13:2 - Moenie nalaat om gasvryheid aan vreemdelinge te betoon nie, want daardeur het sommige engele onthaal sonder dat hulle dit weet.</w:t>
      </w:r>
    </w:p>
    <w:p w14:paraId="758CB5A4" w14:textId="77777777" w:rsidR="00F90BDC" w:rsidRDefault="00F90BDC"/>
    <w:p w14:paraId="32214EB6" w14:textId="77777777" w:rsidR="00F90BDC" w:rsidRDefault="00F90BDC">
      <w:r xmlns:w="http://schemas.openxmlformats.org/wordprocessingml/2006/main">
        <w:t xml:space="preserve">HANDELINGE 16:35 En toe dit dag word, het die magistrate die dienaars gestuur om te sê: Laat daardie manne gaan.</w:t>
      </w:r>
    </w:p>
    <w:p w14:paraId="42D578F4" w14:textId="77777777" w:rsidR="00F90BDC" w:rsidRDefault="00F90BDC"/>
    <w:p w14:paraId="128E0481" w14:textId="77777777" w:rsidR="00F90BDC" w:rsidRDefault="00F90BDC">
      <w:r xmlns:w="http://schemas.openxmlformats.org/wordprocessingml/2006/main">
        <w:t xml:space="preserve">Die landdroste het Paul en Silas toegelaat om die oggend vry te gaan.</w:t>
      </w:r>
    </w:p>
    <w:p w14:paraId="6D4F96DC" w14:textId="77777777" w:rsidR="00F90BDC" w:rsidRDefault="00F90BDC"/>
    <w:p w14:paraId="215B7980" w14:textId="77777777" w:rsidR="00F90BDC" w:rsidRDefault="00F90BDC">
      <w:r xmlns:w="http://schemas.openxmlformats.org/wordprocessingml/2006/main">
        <w:t xml:space="preserve">1. Die krag van vergifnis</w:t>
      </w:r>
    </w:p>
    <w:p w14:paraId="4D50D57A" w14:textId="77777777" w:rsidR="00F90BDC" w:rsidRDefault="00F90BDC"/>
    <w:p w14:paraId="311A8914" w14:textId="77777777" w:rsidR="00F90BDC" w:rsidRDefault="00F90BDC">
      <w:r xmlns:w="http://schemas.openxmlformats.org/wordprocessingml/2006/main">
        <w:t xml:space="preserve">2. Vryheid deur geloof</w:t>
      </w:r>
    </w:p>
    <w:p w14:paraId="6209A359" w14:textId="77777777" w:rsidR="00F90BDC" w:rsidRDefault="00F90BDC"/>
    <w:p w14:paraId="26CC7A6E" w14:textId="77777777" w:rsidR="00F90BDC" w:rsidRDefault="00F90BDC">
      <w:r xmlns:w="http://schemas.openxmlformats.org/wordprocessingml/2006/main">
        <w:t xml:space="preserve">1. Lukas 6:37: "Moenie oordeel nie, en jy sal nie geoordeel word nie. Veroordeel nie, en jy sal nie veroordeel word nie. Vergewe, en jy sal vergewe word."</w:t>
      </w:r>
    </w:p>
    <w:p w14:paraId="0D81936C" w14:textId="77777777" w:rsidR="00F90BDC" w:rsidRDefault="00F90BDC"/>
    <w:p w14:paraId="3F015852" w14:textId="77777777" w:rsidR="00F90BDC" w:rsidRDefault="00F90BDC">
      <w:r xmlns:w="http://schemas.openxmlformats.org/wordprocessingml/2006/main">
        <w:t xml:space="preserve">2. Efesiërs 2:8-9: "Want uit genade is julle gered, deur die geloof - en dit is nie uit julleself nie, dit is die gawe van God - nie uit die werke nie, sodat niemand kan roem nie."</w:t>
      </w:r>
    </w:p>
    <w:p w14:paraId="31A62392" w14:textId="77777777" w:rsidR="00F90BDC" w:rsidRDefault="00F90BDC"/>
    <w:p w14:paraId="4DAF7373" w14:textId="77777777" w:rsidR="00F90BDC" w:rsidRDefault="00F90BDC">
      <w:r xmlns:w="http://schemas.openxmlformats.org/wordprocessingml/2006/main">
        <w:t xml:space="preserve">HANDELINGE 16:36 En die bewaarder van die gevangenis het hierdie woord aan Paulus vertel: Die magistrate het gestuur om jou te laat gaan; trek dan nou weg en gaan in vrede.</w:t>
      </w:r>
    </w:p>
    <w:p w14:paraId="5EECF3B1" w14:textId="77777777" w:rsidR="00F90BDC" w:rsidRDefault="00F90BDC"/>
    <w:p w14:paraId="434DC33D" w14:textId="77777777" w:rsidR="00F90BDC" w:rsidRDefault="00F90BDC">
      <w:r xmlns:w="http://schemas.openxmlformats.org/wordprocessingml/2006/main">
        <w:t xml:space="preserve">Die tronkbewaarder het vir Paulus gesê dat die magistrate bevele gestuur het om hom vry te laat, en Paulus is toegelaat om in vrede te vertrek.</w:t>
      </w:r>
    </w:p>
    <w:p w14:paraId="1947D141" w14:textId="77777777" w:rsidR="00F90BDC" w:rsidRDefault="00F90BDC"/>
    <w:p w14:paraId="73337923" w14:textId="77777777" w:rsidR="00F90BDC" w:rsidRDefault="00F90BDC">
      <w:r xmlns:w="http://schemas.openxmlformats.org/wordprocessingml/2006/main">
        <w:t xml:space="preserve">1. Die krag van vergifnis: hoe God se genade tot verlossing kan lei</w:t>
      </w:r>
    </w:p>
    <w:p w14:paraId="18BB1B58" w14:textId="77777777" w:rsidR="00F90BDC" w:rsidRDefault="00F90BDC"/>
    <w:p w14:paraId="5D14BA89" w14:textId="77777777" w:rsidR="00F90BDC" w:rsidRDefault="00F90BDC">
      <w:r xmlns:w="http://schemas.openxmlformats.org/wordprocessingml/2006/main">
        <w:t xml:space="preserve">2. Teëspoed te oorkom: Vertrou op God tydens moeilike tye</w:t>
      </w:r>
    </w:p>
    <w:p w14:paraId="7F45031D" w14:textId="77777777" w:rsidR="00F90BDC" w:rsidRDefault="00F90BDC"/>
    <w:p w14:paraId="15957E94"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23259DCD" w14:textId="77777777" w:rsidR="00F90BDC" w:rsidRDefault="00F90BDC"/>
    <w:p w14:paraId="7523977D" w14:textId="77777777" w:rsidR="00F90BDC" w:rsidRDefault="00F90BDC">
      <w:r xmlns:w="http://schemas.openxmlformats.org/wordprocessingml/2006/main">
        <w:t xml:space="preserve">2. Psalm 34:17-19 - "Die regverdiges roep, en die Here hoor en verlos hulle uit al hulle benoudhede. Die Here is naby die wat gebroke is van hart, en Hy verlos die wat verbrysel van gees is. .. Die ellende van die regverdige is baie, maar die Here verlos hom uit almal."</w:t>
      </w:r>
    </w:p>
    <w:p w14:paraId="71778454" w14:textId="77777777" w:rsidR="00F90BDC" w:rsidRDefault="00F90BDC"/>
    <w:p w14:paraId="111C7657" w14:textId="77777777" w:rsidR="00F90BDC" w:rsidRDefault="00F90BDC">
      <w:r xmlns:w="http://schemas.openxmlformats.org/wordprocessingml/2006/main">
        <w:t xml:space="preserve">Hand 16:37 Maar Paulus sê vir hulle: Hulle het ons, wat Romeine is, openlik, onveroordeeld, geslaan en in die gevangenis gewerp; en nou stoot hulle ons in die geheim uit? nee voorwaar; maar laat hulle self kom en ons gaan haal.</w:t>
      </w:r>
    </w:p>
    <w:p w14:paraId="0BF4A9C5" w14:textId="77777777" w:rsidR="00F90BDC" w:rsidRDefault="00F90BDC"/>
    <w:p w14:paraId="4421ACF4" w14:textId="77777777" w:rsidR="00F90BDC" w:rsidRDefault="00F90BDC">
      <w:r xmlns:w="http://schemas.openxmlformats.org/wordprocessingml/2006/main">
        <w:t xml:space="preserve">Paulus en Silas is onregverdig geslaan en in die tronk gegooi, maar hulle het voortgegaan om op God te vertrou en op God te vertrou.</w:t>
      </w:r>
    </w:p>
    <w:p w14:paraId="5AF4E3EE" w14:textId="77777777" w:rsidR="00F90BDC" w:rsidRDefault="00F90BDC"/>
    <w:p w14:paraId="7FD912C0" w14:textId="77777777" w:rsidR="00F90BDC" w:rsidRDefault="00F90BDC">
      <w:r xmlns:w="http://schemas.openxmlformats.org/wordprocessingml/2006/main">
        <w:t xml:space="preserve">1. God is altyd by ons, selfs te midde van lyding.</w:t>
      </w:r>
    </w:p>
    <w:p w14:paraId="45B1422A" w14:textId="77777777" w:rsidR="00F90BDC" w:rsidRDefault="00F90BDC"/>
    <w:p w14:paraId="3C442D2F" w14:textId="77777777" w:rsidR="00F90BDC" w:rsidRDefault="00F90BDC">
      <w:r xmlns:w="http://schemas.openxmlformats.org/wordprocessingml/2006/main">
        <w:t xml:space="preserve">2. Vertrou op die Here ongeag die omstandighede.</w:t>
      </w:r>
    </w:p>
    <w:p w14:paraId="1E863B71" w14:textId="77777777" w:rsidR="00F90BDC" w:rsidRDefault="00F90BDC"/>
    <w:p w14:paraId="1EA32FF3" w14:textId="77777777" w:rsidR="00F90BDC" w:rsidRDefault="00F90BDC">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14:paraId="75734535" w14:textId="77777777" w:rsidR="00F90BDC" w:rsidRDefault="00F90BDC"/>
    <w:p w14:paraId="6232EA7A" w14:textId="77777777" w:rsidR="00F90BDC" w:rsidRDefault="00F90BDC">
      <w:r xmlns:w="http://schemas.openxmlformats.org/wordprocessingml/2006/main">
        <w:t xml:space="preserve">2. Psalm 56:3 - As ek bang is, vertrou ek op U.</w:t>
      </w:r>
    </w:p>
    <w:p w14:paraId="565A3DA2" w14:textId="77777777" w:rsidR="00F90BDC" w:rsidRDefault="00F90BDC"/>
    <w:p w14:paraId="5EFB5E98" w14:textId="77777777" w:rsidR="00F90BDC" w:rsidRDefault="00F90BDC">
      <w:r xmlns:w="http://schemas.openxmlformats.org/wordprocessingml/2006/main">
        <w:t xml:space="preserve">HANDELINGE 16:38 En die amptenare het hierdie woorde aan die owerstes vertel, en hulle was bevrees toe hulle hoor dat hulle Romeine was.</w:t>
      </w:r>
    </w:p>
    <w:p w14:paraId="6C68D8E3" w14:textId="77777777" w:rsidR="00F90BDC" w:rsidRDefault="00F90BDC"/>
    <w:p w14:paraId="0D557D58" w14:textId="77777777" w:rsidR="00F90BDC" w:rsidRDefault="00F90BDC">
      <w:r xmlns:w="http://schemas.openxmlformats.org/wordprocessingml/2006/main">
        <w:t xml:space="preserve">Die sersjante het die magistrate meegedeel dat Paulus en Silas Romeinse burgers was, wat veroorsaak het dat die magistrate bang was.</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Vrees in die aangesig van gesag</w:t>
      </w:r>
    </w:p>
    <w:p w14:paraId="44DE14C4" w14:textId="77777777" w:rsidR="00F90BDC" w:rsidRDefault="00F90BDC"/>
    <w:p w14:paraId="16CF75A1" w14:textId="77777777" w:rsidR="00F90BDC" w:rsidRDefault="00F90BDC">
      <w:r xmlns:w="http://schemas.openxmlformats.org/wordprocessingml/2006/main">
        <w:t xml:space="preserve">2. Vertrou op God se soewereiniteit en beskerming</w:t>
      </w:r>
    </w:p>
    <w:p w14:paraId="2FE04D79" w14:textId="77777777" w:rsidR="00F90BDC" w:rsidRDefault="00F90BDC"/>
    <w:p w14:paraId="4B08E656" w14:textId="77777777" w:rsidR="00F90BDC" w:rsidRDefault="00F90BDC">
      <w:r xmlns:w="http://schemas.openxmlformats.org/wordprocessingml/2006/main">
        <w:t xml:space="preserve">1. Romeine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Handelinge 16:39 En hulle het gekom en hulle gesmeek en hulle uitgelei en gevra dat hulle uit die stad moes vertrek.</w:t>
      </w:r>
    </w:p>
    <w:p w14:paraId="01FBF4ED" w14:textId="77777777" w:rsidR="00F90BDC" w:rsidRDefault="00F90BDC"/>
    <w:p w14:paraId="39EFD25C" w14:textId="77777777" w:rsidR="00F90BDC" w:rsidRDefault="00F90BDC">
      <w:r xmlns:w="http://schemas.openxmlformats.org/wordprocessingml/2006/main">
        <w:t xml:space="preserve">Paul en Silas is ná ’n aardbewing uit die tronk vrygelaat en is gevra om die stad te verlaat.</w:t>
      </w:r>
    </w:p>
    <w:p w14:paraId="4065D7FC" w14:textId="77777777" w:rsidR="00F90BDC" w:rsidRDefault="00F90BDC"/>
    <w:p w14:paraId="1E1BB0BF" w14:textId="77777777" w:rsidR="00F90BDC" w:rsidRDefault="00F90BDC">
      <w:r xmlns:w="http://schemas.openxmlformats.org/wordprocessingml/2006/main">
        <w:t xml:space="preserve">1. God is altyd in beheer en Hy werk op geheimsinnige maniere.</w:t>
      </w:r>
    </w:p>
    <w:p w14:paraId="27584CD4" w14:textId="77777777" w:rsidR="00F90BDC" w:rsidRDefault="00F90BDC"/>
    <w:p w14:paraId="018838C3" w14:textId="77777777" w:rsidR="00F90BDC" w:rsidRDefault="00F90BDC">
      <w:r xmlns:w="http://schemas.openxmlformats.org/wordprocessingml/2006/main">
        <w:t xml:space="preserve">2. Getrouheid het groot belonings.</w:t>
      </w:r>
    </w:p>
    <w:p w14:paraId="61F638DA" w14:textId="77777777" w:rsidR="00F90BDC" w:rsidRDefault="00F90BDC"/>
    <w:p w14:paraId="3DEFDCE3" w14:textId="77777777" w:rsidR="00F90BDC" w:rsidRDefault="00F90BDC">
      <w:r xmlns:w="http://schemas.openxmlformats.org/wordprocessingml/2006/main">
        <w:t xml:space="preserve">1. Hebreërs 11:6 "Maar sonder geloof is dit onmoontlik om Hom te behaag; want hy wat tot God gaan, moet glo dat Hy is en 'n beloner is van die wat Hom soek."</w:t>
      </w:r>
    </w:p>
    <w:p w14:paraId="35F9BFAA" w14:textId="77777777" w:rsidR="00F90BDC" w:rsidRDefault="00F90BDC"/>
    <w:p w14:paraId="493AB65F" w14:textId="77777777" w:rsidR="00F90BDC" w:rsidRDefault="00F90BDC">
      <w:r xmlns:w="http://schemas.openxmlformats.org/wordprocessingml/2006/main">
        <w:t xml:space="preserve">2. 2 Korintiërs 12:9 “En Hy het vir my gesê: My genade is vir jou genoeg, want my krag word in swakheid volbring. Daarom sal ek liewer in my swakhede roem, sodat die krag van Christus in my kan rus.”</w:t>
      </w:r>
    </w:p>
    <w:p w14:paraId="6C733DA4" w14:textId="77777777" w:rsidR="00F90BDC" w:rsidRDefault="00F90BDC"/>
    <w:p w14:paraId="1C10A255" w14:textId="77777777" w:rsidR="00F90BDC" w:rsidRDefault="00F90BDC">
      <w:r xmlns:w="http://schemas.openxmlformats.org/wordprocessingml/2006/main">
        <w:t xml:space="preserve">HANDELINGE 16:40 En hulle het uit die gevangenis uitgegaan en in die huis van Lídia ingegaan; en toe hulle die broers sien, het hulle hulle getroos en weggegaan.</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Silas is uit die tronk vrygelaat en het na Lidia se huis gegaan, waar hulle die broers gerusgestel het voordat hulle vertrek het.</w:t>
      </w:r>
    </w:p>
    <w:p w14:paraId="3F2767B6" w14:textId="77777777" w:rsidR="00F90BDC" w:rsidRDefault="00F90BDC"/>
    <w:p w14:paraId="65C28D34" w14:textId="77777777" w:rsidR="00F90BDC" w:rsidRDefault="00F90BDC">
      <w:r xmlns:w="http://schemas.openxmlformats.org/wordprocessingml/2006/main">
        <w:t xml:space="preserve">1. God sal 'n manier voorsien om uit ons beproewings te ontsnap.</w:t>
      </w:r>
    </w:p>
    <w:p w14:paraId="73AFE6CB" w14:textId="77777777" w:rsidR="00F90BDC" w:rsidRDefault="00F90BDC"/>
    <w:p w14:paraId="3E35F0F5" w14:textId="77777777" w:rsidR="00F90BDC" w:rsidRDefault="00F90BDC">
      <w:r xmlns:w="http://schemas.openxmlformats.org/wordprocessingml/2006/main">
        <w:t xml:space="preserve">2. Die krag van aanmoediging en vertroosting.</w:t>
      </w:r>
    </w:p>
    <w:p w14:paraId="3669C08B" w14:textId="77777777" w:rsidR="00F90BDC" w:rsidRDefault="00F90BDC"/>
    <w:p w14:paraId="120C70A9" w14:textId="77777777" w:rsidR="00F90BDC" w:rsidRDefault="00F90BDC">
      <w:r xmlns:w="http://schemas.openxmlformats.org/wordprocessingml/2006/main">
        <w:t xml:space="preserve">1. Romeine 8:28 – En ons weet dat God in alles ten goede meewerk vir dié wat Hom liefhet, wat volgens sy voorneme geroep is.</w:t>
      </w:r>
    </w:p>
    <w:p w14:paraId="024AC6E9" w14:textId="77777777" w:rsidR="00F90BDC" w:rsidRDefault="00F90BDC"/>
    <w:p w14:paraId="09BD7F03" w14:textId="77777777" w:rsidR="00F90BDC" w:rsidRDefault="00F90BDC">
      <w:r xmlns:w="http://schemas.openxmlformats.org/wordprocessingml/2006/main">
        <w:t xml:space="preserve">2. 1 Tessalonisense 5:11 - Bemoedig mekaar daarom en bou mekaar op, net soos julle in werklikheid doen.</w:t>
      </w:r>
    </w:p>
    <w:p w14:paraId="45BE4991" w14:textId="77777777" w:rsidR="00F90BDC" w:rsidRDefault="00F90BDC"/>
    <w:p w14:paraId="78A64763" w14:textId="77777777" w:rsidR="00F90BDC" w:rsidRDefault="00F90BDC">
      <w:r xmlns:w="http://schemas.openxmlformats.org/wordprocessingml/2006/main">
        <w:t xml:space="preserve">Handelinge 17 vertel van Paulus se sendingreis deur Thessalonika, Berea en Athene, sy prediking aan Jode en Grieke, en sy preek by die Areopagus.</w:t>
      </w:r>
    </w:p>
    <w:p w14:paraId="1E0DA2BE" w14:textId="77777777" w:rsidR="00F90BDC" w:rsidRDefault="00F90BDC"/>
    <w:p w14:paraId="0C291D95" w14:textId="77777777" w:rsidR="00F90BDC" w:rsidRDefault="00F90BDC">
      <w:r xmlns:w="http://schemas.openxmlformats.org/wordprocessingml/2006/main">
        <w:t xml:space="preserve">1ste Paragraaf: Die hoofstuk begin met Paulus en Silas wat in Tessalonika aankom. Daar was 'n Joodse sinagoge waarheen Paulus gegaan het, soos sy gewoonte was, uit die Skrifte aangevoer wat verduidelik het dat Christus gely het en dood opgestaan het en verkondig het: "Hierdie Jesus wat ek verkondig, is Christus." Sommige Jode het groot aantal godvresende Grieke vooraanstaande vroue oorreed (Hand. 17:1-4). Maar ander Jode het jaloers geword opgeraap 'n paar goddelose mans markte gevorm gepeupel begin oproer stad gejaag Jason se huis soek Paul Silas het hulle uit die skare, maar toe hulle nie gevind nie, het Jason 'n paar broers gesleep voor stadsamptenare skree 'Hierdie mans het moeilikheid oor die wêreld veroorsaak het nou hierheen gekom Jason het hulle in sy huis verwelkom, almal trotseer die keiser se bevele en sê daar is 'n ander koning wat Jesus genoem word (Hand. 17:5-7). Nadat hulle 'n verband van Jason ontvang het, laat ander hulle gaan.</w:t>
      </w:r>
    </w:p>
    <w:p w14:paraId="20608657" w14:textId="77777777" w:rsidR="00F90BDC" w:rsidRDefault="00F90BDC"/>
    <w:p w14:paraId="320E8DB3" w14:textId="77777777" w:rsidR="00F90BDC" w:rsidRDefault="00F90BDC">
      <w:r xmlns:w="http://schemas.openxmlformats.org/wordprocessingml/2006/main">
        <w:t xml:space="preserve">2de Paragraaf: Sodra dit nag was, het die broers Paulus en Silas na Berea weggestuur. Toe hulle daar aankom, het hulle na die Joodse sinagoge gegaan. Nou was die Jode van Berean edeler as dié van Tessalonika, want hulle het boodskap ontvang, groot gretigheid ondersoek die Skrif elke dag, kyk of wat Paulus gesê het waar is, het baie geglo, insluitende talle prominente Griekse vroue, baie mans (Hand. 17:10-12) . Maar toe </w:t>
      </w:r>
      <w:r xmlns:w="http://schemas.openxmlformats.org/wordprocessingml/2006/main">
        <w:lastRenderedPageBreak xmlns:w="http://schemas.openxmlformats.org/wordprocessingml/2006/main"/>
      </w:r>
      <w:r xmlns:w="http://schemas.openxmlformats.org/wordprocessingml/2006/main">
        <w:t xml:space="preserve">die Jode in Thessalonika die woord wat God deur Paulus Berea verkondig het, daarheen gekom het, het hulle ook daarheen gekom en skares opgewek en dadelik het broers vir Paulus gestuur, het Silas Timoteus agtergelaat, terwyl diegene wat hom begelei het, Athene teruggestuur het, het Silas Timoteus so gou moontlik by hom aangesluit (Hand 17: 13-15).</w:t>
      </w:r>
    </w:p>
    <w:p w14:paraId="735EDA8D" w14:textId="77777777" w:rsidR="00F90BDC" w:rsidRDefault="00F90BDC"/>
    <w:p w14:paraId="18F33ADA" w14:textId="77777777" w:rsidR="00F90BDC" w:rsidRDefault="00F90BDC">
      <w:r xmlns:w="http://schemas.openxmlformats.org/wordprocessingml/2006/main">
        <w:t xml:space="preserve">3de Paragraaf: Terwyl hy vir hulle in Athene gewag het, was hy baie benoud om te sien dat die stad vol afgode was. So beredeneerde sinagoge met beide Jode Godvresende Grieke goed markplein dag vir dag met dié gebeur het daar groep Epikuriese Stoïsynse filosowe begin debat met hom sommige het gesê: 'Wat probeer hierdie babbelaar sê?' Ander het opgemerk 'Dit lyk asof hy vreemde gode voorstaan.' Hulle het gesê omdat die verkondigde goeie nuus oor Jesus se opstanding geneem het, het hom Areopagus ontmoet waar hulle gevra is: 'Mag ons hierdie nuwe lering weet wat jy aanbied? Jy bring vreemde idees vir ons oor ons wil graag weet wat hierdie dinge beteken' (Handelinge 17:16-20). Toe het hy opgestaan by die vergadering van Areopagus het toespraak gelewer en die konsep verduidelik onbekende god wat Atheners aanbid het verklaar dat die skepper heelal nie lewe nie tempels gemaak menslike hande gee lewe asem alles anders aangesien ons nageslag moet nie dink goddelike wese soos goud silwer klip beeld gemaak mens se ontwerp vaardigheid tye onkunde oorgesien, maar nou bevele mense oral bekeer het dag sal wêreld geregtigheid oordeel deur die mens wat hy aangestel het bewys gegee hierdie almal wek hom op, hoor opstanding dood sommige het geglimlag ander gesê wil jou weer hoor hierdie onderwerp Daarna het Raad min manne aangesluit geglo onder Dionisius Areopagitiese vrou het Damaris ander saam met hulle genoem (Hand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HANDELINGE 17:1 En toe hulle deur Amfipolis en Apollonia gegaan het, het hulle in Tessalonika gekom, waar 'n sinagoge van die Jode was.</w:t>
      </w:r>
    </w:p>
    <w:p w14:paraId="46E4A4DC" w14:textId="77777777" w:rsidR="00F90BDC" w:rsidRDefault="00F90BDC"/>
    <w:p w14:paraId="4C955AF9" w14:textId="77777777" w:rsidR="00F90BDC" w:rsidRDefault="00F90BDC">
      <w:r xmlns:w="http://schemas.openxmlformats.org/wordprocessingml/2006/main">
        <w:t xml:space="preserve">Paulus en Silas het deur Amfipolis en Apollonia gereis voordat hulle in Thessalonika aangekom het, waar hulle 'n sinagoge van die Jode gevind het.</w:t>
      </w:r>
    </w:p>
    <w:p w14:paraId="18CFCE23" w14:textId="77777777" w:rsidR="00F90BDC" w:rsidRDefault="00F90BDC"/>
    <w:p w14:paraId="7723D9B9" w14:textId="77777777" w:rsidR="00F90BDC" w:rsidRDefault="00F90BDC">
      <w:r xmlns:w="http://schemas.openxmlformats.org/wordprocessingml/2006/main">
        <w:t xml:space="preserve">1. Die krag van geloof: Paulus en Silas se geloofsreis</w:t>
      </w:r>
    </w:p>
    <w:p w14:paraId="35647336" w14:textId="77777777" w:rsidR="00F90BDC" w:rsidRDefault="00F90BDC"/>
    <w:p w14:paraId="69A4B2C2" w14:textId="77777777" w:rsidR="00F90BDC" w:rsidRDefault="00F90BDC">
      <w:r xmlns:w="http://schemas.openxmlformats.org/wordprocessingml/2006/main">
        <w:t xml:space="preserve">2. Die belangrikheid van sinagoges: Verbinding met die Joodse gemeenskap</w:t>
      </w:r>
    </w:p>
    <w:p w14:paraId="6E6ABC01" w14:textId="77777777" w:rsidR="00F90BDC" w:rsidRDefault="00F90BDC"/>
    <w:p w14:paraId="0FBB520D" w14:textId="77777777" w:rsidR="00F90BDC" w:rsidRDefault="00F90BDC">
      <w:r xmlns:w="http://schemas.openxmlformats.org/wordprocessingml/2006/main">
        <w:t xml:space="preserve">1. Romeine 8:28 – En ons weet dat God in alles ten goede meewerk vir dié wat Hom liefhet, wat volgens sy voorneme geroep is.</w:t>
      </w:r>
    </w:p>
    <w:p w14:paraId="20476E8D" w14:textId="77777777" w:rsidR="00F90BDC" w:rsidRDefault="00F90BDC"/>
    <w:p w14:paraId="6F68E90B" w14:textId="77777777" w:rsidR="00F90BDC" w:rsidRDefault="00F90BDC">
      <w:r xmlns:w="http://schemas.openxmlformats.org/wordprocessingml/2006/main">
        <w:t xml:space="preserve">2. Hebreërs 11:1 - En die geloof is 'n sekerheid van die dinge wat ons hoop, 'n oortuiging van die dinge wat ons nie sien nie.</w:t>
      </w:r>
    </w:p>
    <w:p w14:paraId="26C13253" w14:textId="77777777" w:rsidR="00F90BDC" w:rsidRDefault="00F90BDC"/>
    <w:p w14:paraId="5CB46035" w14:textId="77777777" w:rsidR="00F90BDC" w:rsidRDefault="00F90BDC">
      <w:r xmlns:w="http://schemas.openxmlformats.org/wordprocessingml/2006/main">
        <w:t xml:space="preserve">Handelinge 17:2 En Paulus het, soos hy was, by hulle ingegaan, en drie sabbatdae het hulle uit die Skrifte geredeneer.</w:t>
      </w:r>
    </w:p>
    <w:p w14:paraId="0EDBCB17" w14:textId="77777777" w:rsidR="00F90BDC" w:rsidRDefault="00F90BDC"/>
    <w:p w14:paraId="210AF22C" w14:textId="77777777" w:rsidR="00F90BDC" w:rsidRDefault="00F90BDC">
      <w:r xmlns:w="http://schemas.openxmlformats.org/wordprocessingml/2006/main">
        <w:t xml:space="preserve">Paulus het drie dae lank met mense in 'n sinagoge oor die Skrif gepraat.</w:t>
      </w:r>
    </w:p>
    <w:p w14:paraId="3BF93A08" w14:textId="77777777" w:rsidR="00F90BDC" w:rsidRDefault="00F90BDC"/>
    <w:p w14:paraId="633419A6" w14:textId="77777777" w:rsidR="00F90BDC" w:rsidRDefault="00F90BDC">
      <w:r xmlns:w="http://schemas.openxmlformats.org/wordprocessingml/2006/main">
        <w:t xml:space="preserve">1. Hoe om die Bybel te bestudeer en te verstaan</w:t>
      </w:r>
    </w:p>
    <w:p w14:paraId="60C8DFDA" w14:textId="77777777" w:rsidR="00F90BDC" w:rsidRDefault="00F90BDC"/>
    <w:p w14:paraId="15409347" w14:textId="77777777" w:rsidR="00F90BDC" w:rsidRDefault="00F90BDC">
      <w:r xmlns:w="http://schemas.openxmlformats.org/wordprocessingml/2006/main">
        <w:t xml:space="preserve">2. Die krag van oortuiging deur die Skrif</w:t>
      </w:r>
    </w:p>
    <w:p w14:paraId="695EBF8A" w14:textId="77777777" w:rsidR="00F90BDC" w:rsidRDefault="00F90BDC"/>
    <w:p w14:paraId="72E70C89" w14:textId="77777777" w:rsidR="00F90BDC" w:rsidRDefault="00F90BDC">
      <w:r xmlns:w="http://schemas.openxmlformats.org/wordprocessingml/2006/main">
        <w:t xml:space="preserve">1. 2 Timoteus 3:16 - Die hele Skrif is deur God ingegee en is nuttig tot lering, tot weerlegging, tot teregwysing, tot onderwysing in die geregtigheid.</w:t>
      </w:r>
    </w:p>
    <w:p w14:paraId="24D8EA31" w14:textId="77777777" w:rsidR="00F90BDC" w:rsidRDefault="00F90BDC"/>
    <w:p w14:paraId="309D2E8C" w14:textId="77777777" w:rsidR="00F90BDC" w:rsidRDefault="00F90BDC">
      <w:r xmlns:w="http://schemas.openxmlformats.org/wordprocessingml/2006/main">
        <w:t xml:space="preserve">2. Spreuke 18:13 - Wie 'n saak beantwoord voordat hy dit hoor, dit is vir hom dwaasheid en skande.</w:t>
      </w:r>
    </w:p>
    <w:p w14:paraId="190F750C" w14:textId="77777777" w:rsidR="00F90BDC" w:rsidRDefault="00F90BDC"/>
    <w:p w14:paraId="010A0C14" w14:textId="77777777" w:rsidR="00F90BDC" w:rsidRDefault="00F90BDC">
      <w:r xmlns:w="http://schemas.openxmlformats.org/wordprocessingml/2006/main">
        <w:t xml:space="preserve">Handelinge 17:3 Open en beweer dat Christus moes gely en uit die dode opgestaan het; en dat hierdie Jesus wat ek aan julle verkondig, Christus is.</w:t>
      </w:r>
    </w:p>
    <w:p w14:paraId="797E1003" w14:textId="77777777" w:rsidR="00F90BDC" w:rsidRDefault="00F90BDC"/>
    <w:p w14:paraId="74393E7F" w14:textId="77777777" w:rsidR="00F90BDC" w:rsidRDefault="00F90BDC">
      <w:r xmlns:w="http://schemas.openxmlformats.org/wordprocessingml/2006/main">
        <w:t xml:space="preserve">Paulus het aan die mense van Berea verkondig dat Jesus Christus moes gely en uit die dood opgestaan het, en dat Hy die Christus is.</w:t>
      </w:r>
    </w:p>
    <w:p w14:paraId="531F79CF" w14:textId="77777777" w:rsidR="00F90BDC" w:rsidRDefault="00F90BDC"/>
    <w:p w14:paraId="7990D4C9" w14:textId="77777777" w:rsidR="00F90BDC" w:rsidRDefault="00F90BDC">
      <w:r xmlns:w="http://schemas.openxmlformats.org/wordprocessingml/2006/main">
        <w:t xml:space="preserve">1: Jesus Christus het gely en weer opgestaan, Hy is die Christus</w:t>
      </w:r>
    </w:p>
    <w:p w14:paraId="44401403" w14:textId="77777777" w:rsidR="00F90BDC" w:rsidRDefault="00F90BDC"/>
    <w:p w14:paraId="694C8DA1" w14:textId="77777777" w:rsidR="00F90BDC" w:rsidRDefault="00F90BDC">
      <w:r xmlns:w="http://schemas.openxmlformats.org/wordprocessingml/2006/main">
        <w:t xml:space="preserve">2: Glo in Jesus Christus, Hy is ons Verlosser</w:t>
      </w:r>
    </w:p>
    <w:p w14:paraId="38E251D3" w14:textId="77777777" w:rsidR="00F90BDC" w:rsidRDefault="00F90BDC"/>
    <w:p w14:paraId="5D69DA8D" w14:textId="77777777" w:rsidR="00F90BDC" w:rsidRDefault="00F90BDC">
      <w:r xmlns:w="http://schemas.openxmlformats.org/wordprocessingml/2006/main">
        <w:t xml:space="preserve">1: Romeine 10:9 - Dat as jy met jou mond die Here Jesus bely en met jou hart glo dat God Hom uit die dode opgewek het, jy gered sal word.</w:t>
      </w:r>
    </w:p>
    <w:p w14:paraId="40F23754" w14:textId="77777777" w:rsidR="00F90BDC" w:rsidRDefault="00F90BDC"/>
    <w:p w14:paraId="27415EC5" w14:textId="77777777" w:rsidR="00F90BDC" w:rsidRDefault="00F90BDC">
      <w:r xmlns:w="http://schemas.openxmlformats.org/wordprocessingml/2006/main">
        <w:t xml:space="preserve">2:1 Petrus 3:18 – Want Christus het ook eenmaal vir die sondes gely, die Regverdige vir die onregverdiges, om ons tot God te bring, Hy wat gedood is na die vlees, maar lewend gemaak deur die Gees.</w:t>
      </w:r>
    </w:p>
    <w:p w14:paraId="11DD6976" w14:textId="77777777" w:rsidR="00F90BDC" w:rsidRDefault="00F90BDC"/>
    <w:p w14:paraId="762388B0" w14:textId="77777777" w:rsidR="00F90BDC" w:rsidRDefault="00F90BDC">
      <w:r xmlns:w="http://schemas.openxmlformats.org/wordprocessingml/2006/main">
        <w:t xml:space="preserve">HANDELINGE 17:4 En sommige van hulle het gelowig geword en saam met Paulus en Silas gehou; en van die vrome Grieke 'n groot menigte, en van die vernaamste vroue nie min nie.</w:t>
      </w:r>
    </w:p>
    <w:p w14:paraId="4C3FCA50" w14:textId="77777777" w:rsidR="00F90BDC" w:rsidRDefault="00F90BDC"/>
    <w:p w14:paraId="46413B00" w14:textId="77777777" w:rsidR="00F90BDC" w:rsidRDefault="00F90BDC">
      <w:r xmlns:w="http://schemas.openxmlformats.org/wordprocessingml/2006/main">
        <w:t xml:space="preserve">Paulus en Silas het die evangelie met mense in Berea gedeel en baie het geglo, insluitend 'n groot menigte vroom Grieke en van die voorste vroue.</w:t>
      </w:r>
    </w:p>
    <w:p w14:paraId="4F8143F8" w14:textId="77777777" w:rsidR="00F90BDC" w:rsidRDefault="00F90BDC"/>
    <w:p w14:paraId="2D195A2F" w14:textId="77777777" w:rsidR="00F90BDC" w:rsidRDefault="00F90BDC">
      <w:r xmlns:w="http://schemas.openxmlformats.org/wordprocessingml/2006/main">
        <w:t xml:space="preserve">1. Gee God al die eer: Hoe Paulus en Silas die Evangelie met vrymoedigheid en nederigheid gedeel het</w:t>
      </w:r>
    </w:p>
    <w:p w14:paraId="40A595CA" w14:textId="77777777" w:rsidR="00F90BDC" w:rsidRDefault="00F90BDC"/>
    <w:p w14:paraId="2B70429F" w14:textId="77777777" w:rsidR="00F90BDC" w:rsidRDefault="00F90BDC">
      <w:r xmlns:w="http://schemas.openxmlformats.org/wordprocessingml/2006/main">
        <w:t xml:space="preserve">2. Die krag van getuienis: hoe die Bereane met geloof en toewyding op die evangelie gereageer het</w:t>
      </w:r>
    </w:p>
    <w:p w14:paraId="0CB8983E" w14:textId="77777777" w:rsidR="00F90BDC" w:rsidRDefault="00F90BDC"/>
    <w:p w14:paraId="20B54B22" w14:textId="77777777" w:rsidR="00F90BDC" w:rsidRDefault="00F90BDC">
      <w:r xmlns:w="http://schemas.openxmlformats.org/wordprocessingml/2006/main">
        <w:t xml:space="preserve">1. 1 Korintiërs 1:27-29 - God het die dwase dinge van die wêreld uitverkies om die wyse mense in die war te bring; en God het die swak dinge van die wêreld uitverkies om die dinge wat kragtig is, te beskaam.</w:t>
      </w:r>
    </w:p>
    <w:p w14:paraId="66100B33" w14:textId="77777777" w:rsidR="00F90BDC" w:rsidRDefault="00F90BDC"/>
    <w:p w14:paraId="108A980B" w14:textId="77777777" w:rsidR="00F90BDC" w:rsidRDefault="00F90BDC">
      <w:r xmlns:w="http://schemas.openxmlformats.org/wordprocessingml/2006/main">
        <w:t xml:space="preserve">2. Romeine 10:17 - Die geloof is dus uit die gehoor en die gehoor is deur die woord van God.</w:t>
      </w:r>
    </w:p>
    <w:p w14:paraId="2FF7A2C8" w14:textId="77777777" w:rsidR="00F90BDC" w:rsidRDefault="00F90BDC"/>
    <w:p w14:paraId="4A2CA2C1" w14:textId="77777777" w:rsidR="00F90BDC" w:rsidRDefault="00F90BDC">
      <w:r xmlns:w="http://schemas.openxmlformats.org/wordprocessingml/2006/main">
        <w:t xml:space="preserve">Handelinge 17:5 Maar die Jode wat nie geglo het nie, was van afguns ontroer, en hulle het sekere skandelike manne van die geringste soort by hulle geneem en 'n menigte bymekaargemaak en die hele stad in oproer gemaak en die huis van Jason aangerand en probeer om bring hulle uit na die mense.</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Jode wat nie geglo het nie, het moeilikheid aangewakker deur mense van lae karakter in te roep om 'n oproer te skep en die huis van Jason aan te val om hulle 'n voorbeeld vir die mense te maak.</w:t>
      </w:r>
    </w:p>
    <w:p w14:paraId="23BC17B9" w14:textId="77777777" w:rsidR="00F90BDC" w:rsidRDefault="00F90BDC"/>
    <w:p w14:paraId="01E6DD6B" w14:textId="77777777" w:rsidR="00F90BDC" w:rsidRDefault="00F90BDC">
      <w:r xmlns:w="http://schemas.openxmlformats.org/wordprocessingml/2006/main">
        <w:t xml:space="preserve">1. Die gevaar van ongeloof: hoe ongeloof onrus en verdeeldheid veroorsaak</w:t>
      </w:r>
    </w:p>
    <w:p w14:paraId="10C8F0BF" w14:textId="77777777" w:rsidR="00F90BDC" w:rsidRDefault="00F90BDC"/>
    <w:p w14:paraId="07C87C93" w14:textId="77777777" w:rsidR="00F90BDC" w:rsidRDefault="00F90BDC">
      <w:r xmlns:w="http://schemas.openxmlformats.org/wordprocessingml/2006/main">
        <w:t xml:space="preserve">2. Die krag van geloof: hoe geloof vrede en eenheid bring</w:t>
      </w:r>
    </w:p>
    <w:p w14:paraId="315FCBD3" w14:textId="77777777" w:rsidR="00F90BDC" w:rsidRDefault="00F90BDC"/>
    <w:p w14:paraId="431B2EE0" w14:textId="77777777" w:rsidR="00F90BDC" w:rsidRDefault="00F90BDC">
      <w:r xmlns:w="http://schemas.openxmlformats.org/wordprocessingml/2006/main">
        <w:t xml:space="preserve">1. Jakobus 3:16 - Want waar afguns en twis is, daar is verwarring en allerhande bose werk.</w:t>
      </w:r>
    </w:p>
    <w:p w14:paraId="04E21D52" w14:textId="77777777" w:rsidR="00F90BDC" w:rsidRDefault="00F90BDC"/>
    <w:p w14:paraId="718B9360" w14:textId="77777777" w:rsidR="00F90BDC" w:rsidRDefault="00F90BDC">
      <w:r xmlns:w="http://schemas.openxmlformats.org/wordprocessingml/2006/main">
        <w:t xml:space="preserve">2. Filippense 4:7 - En die vrede van God, wat alle verstand te bowe gaan, sal julle harte en sinne bewaar in Christus Jesus.</w:t>
      </w:r>
    </w:p>
    <w:p w14:paraId="12A1B9BF" w14:textId="77777777" w:rsidR="00F90BDC" w:rsidRDefault="00F90BDC"/>
    <w:p w14:paraId="615F8F34" w14:textId="77777777" w:rsidR="00F90BDC" w:rsidRDefault="00F90BDC">
      <w:r xmlns:w="http://schemas.openxmlformats.org/wordprocessingml/2006/main">
        <w:t xml:space="preserve">HANDELINGE 17:6 En toe hulle hulle nie kry nie, het hulle Jason en sekere broers na die owerstes van die stad getrek en geroep: Hulle wat die wêreld omgekeer het, het ook hierheen gekom;</w:t>
      </w:r>
    </w:p>
    <w:p w14:paraId="2A05AE49" w14:textId="77777777" w:rsidR="00F90BDC" w:rsidRDefault="00F90BDC"/>
    <w:p w14:paraId="36FBEBAE" w14:textId="77777777" w:rsidR="00F90BDC" w:rsidRDefault="00F90BDC">
      <w:r xmlns:w="http://schemas.openxmlformats.org/wordprocessingml/2006/main">
        <w:t xml:space="preserve">Die owerstes van die stad het probeer om Paulus en Silas te vind, maar nadat hulle hulle nie kon kry nie, het hulle eerder Jason en van sy metgeselle gearresteer.</w:t>
      </w:r>
    </w:p>
    <w:p w14:paraId="798D3EC9" w14:textId="77777777" w:rsidR="00F90BDC" w:rsidRDefault="00F90BDC"/>
    <w:p w14:paraId="3AAE9749" w14:textId="77777777" w:rsidR="00F90BDC" w:rsidRDefault="00F90BDC">
      <w:r xmlns:w="http://schemas.openxmlformats.org/wordprocessingml/2006/main">
        <w:t xml:space="preserve">1. Ons kan onderstebo Lewe ervaar deur Jesus te volg</w:t>
      </w:r>
    </w:p>
    <w:p w14:paraId="56EEA582" w14:textId="77777777" w:rsidR="00F90BDC" w:rsidRDefault="00F90BDC"/>
    <w:p w14:paraId="1C504BD6" w14:textId="77777777" w:rsidR="00F90BDC" w:rsidRDefault="00F90BDC">
      <w:r xmlns:w="http://schemas.openxmlformats.org/wordprocessingml/2006/main">
        <w:t xml:space="preserve">2. Die gevolge wat ons in die gesig staar as ons Jesus volg</w:t>
      </w:r>
    </w:p>
    <w:p w14:paraId="4F7A21E4" w14:textId="77777777" w:rsidR="00F90BDC" w:rsidRDefault="00F90BDC"/>
    <w:p w14:paraId="1B72F6CE" w14:textId="77777777" w:rsidR="00F90BDC" w:rsidRDefault="00F90BDC">
      <w:r xmlns:w="http://schemas.openxmlformats.org/wordprocessingml/2006/main">
        <w:t xml:space="preserve">1. Romeine 12:2 - Moenie aan die patroon van hierdie wêreld voldoen nie, maar word verander deur die vernuwing van julle denke.</w:t>
      </w:r>
    </w:p>
    <w:p w14:paraId="2473018C" w14:textId="77777777" w:rsidR="00F90BDC" w:rsidRDefault="00F90BDC"/>
    <w:p w14:paraId="6B0F20FD" w14:textId="77777777" w:rsidR="00F90BDC" w:rsidRDefault="00F90BDC">
      <w:r xmlns:w="http://schemas.openxmlformats.org/wordprocessingml/2006/main">
        <w:t xml:space="preserve">2. Matteus 5:10-12 – Salig is die wat vervolg word weens geregtigheid, want aan hulle behoort die koninkryk van die hemel.</w:t>
      </w:r>
    </w:p>
    <w:p w14:paraId="3E716E8A" w14:textId="77777777" w:rsidR="00F90BDC" w:rsidRDefault="00F90BDC"/>
    <w:p w14:paraId="20AA7BE0" w14:textId="77777777" w:rsidR="00F90BDC" w:rsidRDefault="00F90BDC">
      <w:r xmlns:w="http://schemas.openxmlformats.org/wordprocessingml/2006/main">
        <w:t xml:space="preserve">HANDELINGE 17:7 wat Jason ontvang het; en hulle handel almal in stryd met die verordeninge van die keiser deur te sê dat daar 'n ander koning is, een Jesus.</w:t>
      </w:r>
    </w:p>
    <w:p w14:paraId="475F0EC0" w14:textId="77777777" w:rsidR="00F90BDC" w:rsidRDefault="00F90BDC"/>
    <w:p w14:paraId="24C5B571" w14:textId="77777777" w:rsidR="00F90BDC" w:rsidRDefault="00F90BDC">
      <w:r xmlns:w="http://schemas.openxmlformats.org/wordprocessingml/2006/main">
        <w:t xml:space="preserve">Die mense van Thessalonika het geweier om die bevele van Caesar te gehoorsaam en beweer dat Jesus hulle ware koning was.</w:t>
      </w:r>
    </w:p>
    <w:p w14:paraId="4FCE73C9" w14:textId="77777777" w:rsidR="00F90BDC" w:rsidRDefault="00F90BDC"/>
    <w:p w14:paraId="3E3CC7A7" w14:textId="77777777" w:rsidR="00F90BDC" w:rsidRDefault="00F90BDC">
      <w:r xmlns:w="http://schemas.openxmlformats.org/wordprocessingml/2006/main">
        <w:t xml:space="preserve">1. Lewe vir Jesus bo alles</w:t>
      </w:r>
    </w:p>
    <w:p w14:paraId="3CC41F25" w14:textId="77777777" w:rsidR="00F90BDC" w:rsidRDefault="00F90BDC"/>
    <w:p w14:paraId="4AEBA13D" w14:textId="77777777" w:rsidR="00F90BDC" w:rsidRDefault="00F90BDC">
      <w:r xmlns:w="http://schemas.openxmlformats.org/wordprocessingml/2006/main">
        <w:t xml:space="preserve">2. Navolging van die Wet van God ten spyte van wêreldse gesag</w:t>
      </w:r>
    </w:p>
    <w:p w14:paraId="4C956FFC" w14:textId="77777777" w:rsidR="00F90BDC" w:rsidRDefault="00F90BDC"/>
    <w:p w14:paraId="1BF5F3AF" w14:textId="77777777" w:rsidR="00F90BDC" w:rsidRDefault="00F90BDC">
      <w:r xmlns:w="http://schemas.openxmlformats.org/wordprocessingml/2006/main">
        <w:t xml:space="preserve">1. Matteus 6:33 - Maar soek eers die koninkryk van God en sy geregtigheid, en al hierdie dinge sal vir julle bygevoeg word.</w:t>
      </w:r>
    </w:p>
    <w:p w14:paraId="459251F2" w14:textId="77777777" w:rsidR="00F90BDC" w:rsidRDefault="00F90BDC"/>
    <w:p w14:paraId="195E94CC" w14:textId="77777777" w:rsidR="00F90BDC" w:rsidRDefault="00F90BDC">
      <w:r xmlns:w="http://schemas.openxmlformats.org/wordprocessingml/2006/main">
        <w:t xml:space="preserve">2. Romeine 13:1 - Laat elke siel onderdanig wees aan die regerende owerhede. Want daar is geen gesag behalwe van God nie, en die owerhede wat daar is, is deur God aangestel.</w:t>
      </w:r>
    </w:p>
    <w:p w14:paraId="5C7F0E74" w14:textId="77777777" w:rsidR="00F90BDC" w:rsidRDefault="00F90BDC"/>
    <w:p w14:paraId="115A68C3" w14:textId="77777777" w:rsidR="00F90BDC" w:rsidRDefault="00F90BDC">
      <w:r xmlns:w="http://schemas.openxmlformats.org/wordprocessingml/2006/main">
        <w:t xml:space="preserve">HANDELINGE 17:8 En hulle het die volk en die owerstes van die stad verskrik toe hulle dit hoor.</w:t>
      </w:r>
    </w:p>
    <w:p w14:paraId="5471B48A" w14:textId="77777777" w:rsidR="00F90BDC" w:rsidRDefault="00F90BDC"/>
    <w:p w14:paraId="2927F8B6" w14:textId="77777777" w:rsidR="00F90BDC" w:rsidRDefault="00F90BDC">
      <w:r xmlns:w="http://schemas.openxmlformats.org/wordprocessingml/2006/main">
        <w:t xml:space="preserve">Die mense en owerstes van die stad was ontsteld toe hulle die nuus hoor wat Paulus en Silas gebring het.</w:t>
      </w:r>
    </w:p>
    <w:p w14:paraId="7D7D2B24" w14:textId="77777777" w:rsidR="00F90BDC" w:rsidRDefault="00F90BDC"/>
    <w:p w14:paraId="45ECF9CA" w14:textId="77777777" w:rsidR="00F90BDC" w:rsidRDefault="00F90BDC">
      <w:r xmlns:w="http://schemas.openxmlformats.org/wordprocessingml/2006/main">
        <w:t xml:space="preserve">1. Moenie bang wees om die Evangelie te hoor nie – Handelinge 17:8</w:t>
      </w:r>
    </w:p>
    <w:p w14:paraId="2F37A203" w14:textId="77777777" w:rsidR="00F90BDC" w:rsidRDefault="00F90BDC"/>
    <w:p w14:paraId="044F0896" w14:textId="77777777" w:rsidR="00F90BDC" w:rsidRDefault="00F90BDC">
      <w:r xmlns:w="http://schemas.openxmlformats.org/wordprocessingml/2006/main">
        <w:t xml:space="preserve">2. Moenie bang wees vir die mense wat die Evangelie teëstaan nie - Handelinge 17:8</w:t>
      </w:r>
    </w:p>
    <w:p w14:paraId="67091E82" w14:textId="77777777" w:rsidR="00F90BDC" w:rsidRDefault="00F90BDC"/>
    <w:p w14:paraId="63E44E05" w14:textId="77777777" w:rsidR="00F90BDC" w:rsidRDefault="00F90BDC">
      <w:r xmlns:w="http://schemas.openxmlformats.org/wordprocessingml/2006/main">
        <w:t xml:space="preserve">1. Johannes 16:33 - "In die wêreld sal julle verdrukking hê. Maar hou moed, Ek het die wêreld oorwin."</w:t>
      </w:r>
    </w:p>
    <w:p w14:paraId="48920C21" w14:textId="77777777" w:rsidR="00F90BDC" w:rsidRDefault="00F90BDC"/>
    <w:p w14:paraId="25E82090" w14:textId="77777777" w:rsidR="00F90BDC" w:rsidRDefault="00F90BDC">
      <w:r xmlns:w="http://schemas.openxmlformats.org/wordprocessingml/2006/main">
        <w:t xml:space="preserve">2. 2 Timoteus 1:7 - "Want God het ons 'n gees gegee, nie van vrees nie, maar van krag en liefde en selfbeheersing."</w:t>
      </w:r>
    </w:p>
    <w:p w14:paraId="5535EE3B" w14:textId="77777777" w:rsidR="00F90BDC" w:rsidRDefault="00F90BDC"/>
    <w:p w14:paraId="110136F0" w14:textId="77777777" w:rsidR="00F90BDC" w:rsidRDefault="00F90BDC">
      <w:r xmlns:w="http://schemas.openxmlformats.org/wordprocessingml/2006/main">
        <w:t xml:space="preserve">HANDELINGE 17:9 En nadat hulle sekuriteit van Jason en van die ander geneem het, het hulle hulle laat gaan.</w:t>
      </w:r>
    </w:p>
    <w:p w14:paraId="76A53F12" w14:textId="77777777" w:rsidR="00F90BDC" w:rsidRDefault="00F90BDC"/>
    <w:p w14:paraId="3C7183FC" w14:textId="77777777" w:rsidR="00F90BDC" w:rsidRDefault="00F90BDC">
      <w:r xmlns:w="http://schemas.openxmlformats.org/wordprocessingml/2006/main">
        <w:t xml:space="preserve">Die owerhede het sekuriteit van Jason en 'n ander persoon geneem voordat hulle hulle laat gaan het.</w:t>
      </w:r>
    </w:p>
    <w:p w14:paraId="69E12A7E" w14:textId="77777777" w:rsidR="00F90BDC" w:rsidRDefault="00F90BDC"/>
    <w:p w14:paraId="7E281CB4" w14:textId="77777777" w:rsidR="00F90BDC" w:rsidRDefault="00F90BDC">
      <w:r xmlns:w="http://schemas.openxmlformats.org/wordprocessingml/2006/main">
        <w:t xml:space="preserve">1. God sal altyd 'n manier van ontsnapping voorsien gedurende moeilike tye.</w:t>
      </w:r>
    </w:p>
    <w:p w14:paraId="63E22C09" w14:textId="77777777" w:rsidR="00F90BDC" w:rsidRDefault="00F90BDC"/>
    <w:p w14:paraId="76C03ED7" w14:textId="77777777" w:rsidR="00F90BDC" w:rsidRDefault="00F90BDC">
      <w:r xmlns:w="http://schemas.openxmlformats.org/wordprocessingml/2006/main">
        <w:t xml:space="preserve">2. Die krag van geloof in moeilike situasies.</w:t>
      </w:r>
    </w:p>
    <w:p w14:paraId="4837BBAF" w14:textId="77777777" w:rsidR="00F90BDC" w:rsidRDefault="00F90BDC"/>
    <w:p w14:paraId="1D2812E6" w14:textId="77777777" w:rsidR="00F90BDC" w:rsidRDefault="00F90BDC">
      <w:r xmlns:w="http://schemas.openxmlformats.org/wordprocessingml/2006/main">
        <w:t xml:space="preserve">1. 1 Korintiërs 10:13, "Geen versoeking het julle oorval nie, behalwe wat vir die mensdom gemeen is. En God is getrou; Hy sal nie toelaat dat julle versoek word bo wat julle kan verdra nie. Maar wanneer julle versoek word, sal Hy ook sorg vir 'n uitweg sodat jy dit kan verduur."</w:t>
      </w:r>
    </w:p>
    <w:p w14:paraId="2569D1BB" w14:textId="77777777" w:rsidR="00F90BDC" w:rsidRDefault="00F90BDC"/>
    <w:p w14:paraId="679FB40B" w14:textId="77777777" w:rsidR="00F90BDC" w:rsidRDefault="00F90BDC">
      <w:r xmlns:w="http://schemas.openxmlformats.org/wordprocessingml/2006/main">
        <w:t xml:space="preserve">2. Matteus 17:20, "Hy sê vir hulle: Weens julle klein geloof. Want voorwaar Ek sê vir julle, as julle geloof het soos 'n mosterdsaad, sal julle vir hierdie berg sê: Gaan weg hiervandaan. daarheen,' en dit sal beweeg, en niks sal vir jou onmoontlik wees nie.”</w:t>
      </w:r>
    </w:p>
    <w:p w14:paraId="74CB0447" w14:textId="77777777" w:rsidR="00F90BDC" w:rsidRDefault="00F90BDC"/>
    <w:p w14:paraId="2B70026B" w14:textId="77777777" w:rsidR="00F90BDC" w:rsidRDefault="00F90BDC">
      <w:r xmlns:w="http://schemas.openxmlformats.org/wordprocessingml/2006/main">
        <w:t xml:space="preserve">HANDELINGE 17:10 En die broeders het dadelik vir Paulus en Silas in die nag na Berea weggestuur;</w:t>
      </w:r>
    </w:p>
    <w:p w14:paraId="031988A2" w14:textId="77777777" w:rsidR="00F90BDC" w:rsidRDefault="00F90BDC"/>
    <w:p w14:paraId="059B6674" w14:textId="77777777" w:rsidR="00F90BDC" w:rsidRDefault="00F90BDC">
      <w:r xmlns:w="http://schemas.openxmlformats.org/wordprocessingml/2006/main">
        <w:t xml:space="preserve">Paulus en Silas is in die nag deur die broers na Berea weggestuur, waar hulle in die sinagoge van die Jode ingegaan het.</w:t>
      </w:r>
    </w:p>
    <w:p w14:paraId="35B61B14" w14:textId="77777777" w:rsidR="00F90BDC" w:rsidRDefault="00F90BDC"/>
    <w:p w14:paraId="26399BCF" w14:textId="77777777" w:rsidR="00F90BDC" w:rsidRDefault="00F90BDC">
      <w:r xmlns:w="http://schemas.openxmlformats.org/wordprocessingml/2006/main">
        <w:t xml:space="preserve">1. God sal vir ons voorsien selfs in die donkerste nagte.</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Here sal ons na ons doel lei selfs wanneer ons dit die minste verwag.</w:t>
      </w:r>
    </w:p>
    <w:p w14:paraId="5C3C4923" w14:textId="77777777" w:rsidR="00F90BDC" w:rsidRDefault="00F90BDC"/>
    <w:p w14:paraId="0FCEB83B" w14:textId="77777777" w:rsidR="00F90BDC" w:rsidRDefault="00F90BDC">
      <w:r xmlns:w="http://schemas.openxmlformats.org/wordprocessingml/2006/main">
        <w:t xml:space="preserve">1. Jesaja 55:7-8 "Laat die goddelose sy weg verlaat en die onregverdige sy gedagtes, en laat hy hom tot die Here bekeer, en Hy sal hom genadig wees, en tot onse God, want Hy sal menigvuldig vergewe. Want my gedagtes is nie julle gedagtes nie, en julle weë is nie my weë nie, spreek die Here.”</w:t>
      </w:r>
    </w:p>
    <w:p w14:paraId="087E7439" w14:textId="77777777" w:rsidR="00F90BDC" w:rsidRDefault="00F90BDC"/>
    <w:p w14:paraId="763D5870" w14:textId="77777777" w:rsidR="00F90BDC" w:rsidRDefault="00F90BDC">
      <w:r xmlns:w="http://schemas.openxmlformats.org/wordprocessingml/2006/main">
        <w:t xml:space="preserve">2. Jesaja 40:29-31 "Hy gee krag aan die vermoeides, en aan die wat geen krag het, vermeerder Hy krag. Die Here sal hulle krag vernuwe; hulle vaar op met vleuels soos die arende; hulle hardloop en word nie moeg nie, en hulle wandel en nie mat nie."</w:t>
      </w:r>
    </w:p>
    <w:p w14:paraId="2A76C78F" w14:textId="77777777" w:rsidR="00F90BDC" w:rsidRDefault="00F90BDC"/>
    <w:p w14:paraId="29D290FE" w14:textId="77777777" w:rsidR="00F90BDC" w:rsidRDefault="00F90BDC">
      <w:r xmlns:w="http://schemas.openxmlformats.org/wordprocessingml/2006/main">
        <w:t xml:space="preserve">HANDELINGE 17:11 Hulle was edelmoediger as dié in Thessaloníka, deurdat hulle die woord met alle welwillendheid aangeneem het en elke dag die Skrifte ondersoek het of hierdie dinge so was.</w:t>
      </w:r>
    </w:p>
    <w:p w14:paraId="0E112429" w14:textId="77777777" w:rsidR="00F90BDC" w:rsidRDefault="00F90BDC"/>
    <w:p w14:paraId="42A5021A" w14:textId="77777777" w:rsidR="00F90BDC" w:rsidRDefault="00F90BDC">
      <w:r xmlns:w="http://schemas.openxmlformats.org/wordprocessingml/2006/main">
        <w:t xml:space="preserve">Die mense in Berea was oopkop en gretig om te leer, en het die skrifture ywerig bestudeer om te sien of dit wat hulle geleer is, waar was.</w:t>
      </w:r>
    </w:p>
    <w:p w14:paraId="4F4E64AE" w14:textId="77777777" w:rsidR="00F90BDC" w:rsidRDefault="00F90BDC"/>
    <w:p w14:paraId="0D793AC2" w14:textId="77777777" w:rsidR="00F90BDC" w:rsidRDefault="00F90BDC">
      <w:r xmlns:w="http://schemas.openxmlformats.org/wordprocessingml/2006/main">
        <w:t xml:space="preserve">1. Het 'n oop verstand: Wees gewillig om na nuwe idees te luister en wees ontvanklik vir groei en verandering.</w:t>
      </w:r>
    </w:p>
    <w:p w14:paraId="7ECFEC41" w14:textId="77777777" w:rsidR="00F90BDC" w:rsidRDefault="00F90BDC"/>
    <w:p w14:paraId="09A77A45" w14:textId="77777777" w:rsidR="00F90BDC" w:rsidRDefault="00F90BDC">
      <w:r xmlns:w="http://schemas.openxmlformats.org/wordprocessingml/2006/main">
        <w:t xml:space="preserve">2. Soek die Waarheid: Gebruik die Skrif as jou gids om die waarheid te ontdek.</w:t>
      </w:r>
    </w:p>
    <w:p w14:paraId="790A57E5" w14:textId="77777777" w:rsidR="00F90BDC" w:rsidRDefault="00F90BDC"/>
    <w:p w14:paraId="1CDADA30" w14:textId="77777777" w:rsidR="00F90BDC" w:rsidRDefault="00F90BDC">
      <w:r xmlns:w="http://schemas.openxmlformats.org/wordprocessingml/2006/main">
        <w:t xml:space="preserve">1. Kolossense 3:10 en word vernuwe in die gees van julle gemoed;</w:t>
      </w:r>
    </w:p>
    <w:p w14:paraId="12F12FCB" w14:textId="77777777" w:rsidR="00F90BDC" w:rsidRDefault="00F90BDC"/>
    <w:p w14:paraId="49C335BE" w14:textId="77777777" w:rsidR="00F90BDC" w:rsidRDefault="00F90BDC">
      <w:r xmlns:w="http://schemas.openxmlformats.org/wordprocessingml/2006/main">
        <w:t xml:space="preserve">2. Spreuke 2:3-5 Ja, as jy roep om insig en jou stem verhef na insig, as jy haar soek soos silwer en na haar soek soos na verborge skatte; dan sal jy die vrees van die Here verstaan en die kennis van God vind.</w:t>
      </w:r>
    </w:p>
    <w:p w14:paraId="60F1A04D" w14:textId="77777777" w:rsidR="00F90BDC" w:rsidRDefault="00F90BDC"/>
    <w:p w14:paraId="309F817D" w14:textId="77777777" w:rsidR="00F90BDC" w:rsidRDefault="00F90BDC">
      <w:r xmlns:w="http://schemas.openxmlformats.org/wordprocessingml/2006/main">
        <w:t xml:space="preserve">Handelinge 17:12 Daarom het baie van hulle geglo; ook van eerbare vroue wat Grieke was, en van mans, nie min nie.</w:t>
      </w:r>
    </w:p>
    <w:p w14:paraId="7237783E" w14:textId="77777777" w:rsidR="00F90BDC" w:rsidRDefault="00F90BDC"/>
    <w:p w14:paraId="550CC893" w14:textId="77777777" w:rsidR="00F90BDC" w:rsidRDefault="00F90BDC">
      <w:r xmlns:w="http://schemas.openxmlformats.org/wordprocessingml/2006/main">
        <w:t xml:space="preserve">Baie Grieke was oortuig van die boodskap van die Christendom en het tot bekering gekom, insluitend mense van hoë sosiale aansien.</w:t>
      </w:r>
    </w:p>
    <w:p w14:paraId="66779886" w14:textId="77777777" w:rsidR="00F90BDC" w:rsidRDefault="00F90BDC"/>
    <w:p w14:paraId="152346D1" w14:textId="77777777" w:rsidR="00F90BDC" w:rsidRDefault="00F90BDC">
      <w:r xmlns:w="http://schemas.openxmlformats.org/wordprocessingml/2006/main">
        <w:t xml:space="preserve">1. Die krag van bekering: hoe die boodskap van die evangelie lewens verander</w:t>
      </w:r>
    </w:p>
    <w:p w14:paraId="05607641" w14:textId="77777777" w:rsidR="00F90BDC" w:rsidRDefault="00F90BDC"/>
    <w:p w14:paraId="60A5432C" w14:textId="77777777" w:rsidR="00F90BDC" w:rsidRDefault="00F90BDC">
      <w:r xmlns:w="http://schemas.openxmlformats.org/wordprocessingml/2006/main">
        <w:t xml:space="preserve">2. Die inklusiwiteit van die evangelie: hoe God deur alle mense werk</w:t>
      </w:r>
    </w:p>
    <w:p w14:paraId="3F0EEB97" w14:textId="77777777" w:rsidR="00F90BDC" w:rsidRDefault="00F90BDC"/>
    <w:p w14:paraId="3A70DC51" w14:textId="77777777" w:rsidR="00F90BDC" w:rsidRDefault="00F90BDC">
      <w:r xmlns:w="http://schemas.openxmlformats.org/wordprocessingml/2006/main">
        <w:t xml:space="preserve">1. Handelinge 2:38-39 - Toe sê Petrus vir hulle: Bekeer julle, en laat elkeen van julle gedoop word in die Naam van Jesus Christus tot vergewing van sondes, en julle sal die gawe van die Heilige Gees ontvang. Want die belofte kom julle toe en julle kinders en almal wat daar ver is, almal wat die Here ons God sal roep.</w:t>
      </w:r>
    </w:p>
    <w:p w14:paraId="16C0EED0" w14:textId="77777777" w:rsidR="00F90BDC" w:rsidRDefault="00F90BDC"/>
    <w:p w14:paraId="02965DCF" w14:textId="77777777" w:rsidR="00F90BDC" w:rsidRDefault="00F90BDC">
      <w:r xmlns:w="http://schemas.openxmlformats.org/wordprocessingml/2006/main">
        <w:t xml:space="preserve">2. Romeine 5:8-9 – Maar God bewys sy liefde tot ons daarin dat Christus vir ons gesterf het toe ons nog sondaars was. Veel meer dan, omdat ons nou deur sy bloed geregverdig is, sal ons deur Hom van die toorn gered word.</w:t>
      </w:r>
    </w:p>
    <w:p w14:paraId="5D99832C" w14:textId="77777777" w:rsidR="00F90BDC" w:rsidRDefault="00F90BDC"/>
    <w:p w14:paraId="654A18EF" w14:textId="77777777" w:rsidR="00F90BDC" w:rsidRDefault="00F90BDC">
      <w:r xmlns:w="http://schemas.openxmlformats.org/wordprocessingml/2006/main">
        <w:t xml:space="preserve">HANDELINGE 17:13 Maar toe die Jode van Thessaloníka geweet het dat die woord van God deur Paulus in Berea verkondig is, het hulle ook daarheen gekom en die volk opgewek.</w:t>
      </w:r>
    </w:p>
    <w:p w14:paraId="66AB7385" w14:textId="77777777" w:rsidR="00F90BDC" w:rsidRDefault="00F90BDC"/>
    <w:p w14:paraId="5A7BA854" w14:textId="77777777" w:rsidR="00F90BDC" w:rsidRDefault="00F90BDC">
      <w:r xmlns:w="http://schemas.openxmlformats.org/wordprocessingml/2006/main">
        <w:t xml:space="preserve">Die Jode van Thessalonika het gehoor dat Paulus die Woord van God in Berea verkondig en het daarheen gegaan om die mense op te wek.</w:t>
      </w:r>
    </w:p>
    <w:p w14:paraId="54F597C0" w14:textId="77777777" w:rsidR="00F90BDC" w:rsidRDefault="00F90BDC"/>
    <w:p w14:paraId="6CCB768A" w14:textId="77777777" w:rsidR="00F90BDC" w:rsidRDefault="00F90BDC">
      <w:r xmlns:w="http://schemas.openxmlformats.org/wordprocessingml/2006/main">
        <w:t xml:space="preserve">1. Die krag van God se Woord: Die Jode se reaksie op Paulus se prediking</w:t>
      </w:r>
    </w:p>
    <w:p w14:paraId="548F8B83" w14:textId="77777777" w:rsidR="00F90BDC" w:rsidRDefault="00F90BDC"/>
    <w:p w14:paraId="21E7F257" w14:textId="77777777" w:rsidR="00F90BDC" w:rsidRDefault="00F90BDC">
      <w:r xmlns:w="http://schemas.openxmlformats.org/wordprocessingml/2006/main">
        <w:t xml:space="preserve">2. Die gevare om moeilikheid op te wek: Die Jode se reaksie op Paulus se prediking</w:t>
      </w:r>
    </w:p>
    <w:p w14:paraId="5A48AD99" w14:textId="77777777" w:rsidR="00F90BDC" w:rsidRDefault="00F90BDC"/>
    <w:p w14:paraId="3138B70D" w14:textId="77777777" w:rsidR="00F90BDC" w:rsidRDefault="00F90BDC">
      <w:r xmlns:w="http://schemas.openxmlformats.org/wordprocessingml/2006/main">
        <w:t xml:space="preserve">1. Romeine 10:17 – “Die geloof is dus uit die gehoor, en die gehoor is deur die woord van Christus.”</w:t>
      </w:r>
    </w:p>
    <w:p w14:paraId="67D339D9" w14:textId="77777777" w:rsidR="00F90BDC" w:rsidRDefault="00F90BDC"/>
    <w:p w14:paraId="2D5F28A7" w14:textId="77777777" w:rsidR="00F90BDC" w:rsidRDefault="00F90BDC">
      <w:r xmlns:w="http://schemas.openxmlformats.org/wordprocessingml/2006/main">
        <w:t xml:space="preserve">2. Jakobus 3:16 – “Want waar jaloesie en selfsugtige ambisie bestaan, daar sal wanorde en allerhande gemene praktyke wees.”</w:t>
      </w:r>
    </w:p>
    <w:p w14:paraId="36A75AF2" w14:textId="77777777" w:rsidR="00F90BDC" w:rsidRDefault="00F90BDC"/>
    <w:p w14:paraId="4D58CC4E" w14:textId="77777777" w:rsidR="00F90BDC" w:rsidRDefault="00F90BDC">
      <w:r xmlns:w="http://schemas.openxmlformats.org/wordprocessingml/2006/main">
        <w:t xml:space="preserve">HANDELINGE 17:14 En dadelik het die broeders Paulus weggestuur om as 't ware na die see te gaan; maar Silas en Timoteus het nog daar gebly.</w:t>
      </w:r>
    </w:p>
    <w:p w14:paraId="62A2B6BB" w14:textId="77777777" w:rsidR="00F90BDC" w:rsidRDefault="00F90BDC"/>
    <w:p w14:paraId="17492171" w14:textId="77777777" w:rsidR="00F90BDC" w:rsidRDefault="00F90BDC">
      <w:r xmlns:w="http://schemas.openxmlformats.org/wordprocessingml/2006/main">
        <w:t xml:space="preserve">Die broers het Paulus weggestuur terwyl Silas en Timoteus agtergebly het.</w:t>
      </w:r>
    </w:p>
    <w:p w14:paraId="6B94A90A" w14:textId="77777777" w:rsidR="00F90BDC" w:rsidRDefault="00F90BDC"/>
    <w:p w14:paraId="4125DF4A" w14:textId="77777777" w:rsidR="00F90BDC" w:rsidRDefault="00F90BDC">
      <w:r xmlns:w="http://schemas.openxmlformats.org/wordprocessingml/2006/main">
        <w:t xml:space="preserve">1. Die Krag van Gehoorsaamheid: Hoe God ons geroep het om Sy wil te gehoorsaam</w:t>
      </w:r>
    </w:p>
    <w:p w14:paraId="64F4010F" w14:textId="77777777" w:rsidR="00F90BDC" w:rsidRDefault="00F90BDC"/>
    <w:p w14:paraId="7FD97ADB" w14:textId="77777777" w:rsidR="00F90BDC" w:rsidRDefault="00F90BDC">
      <w:r xmlns:w="http://schemas.openxmlformats.org/wordprocessingml/2006/main">
        <w:t xml:space="preserve">2. Die sterkte van gemeenskap: Hoe spanwerk ons kan help om ons doelwitte te bereik</w:t>
      </w:r>
    </w:p>
    <w:p w14:paraId="554B1EAA" w14:textId="77777777" w:rsidR="00F90BDC" w:rsidRDefault="00F90BDC"/>
    <w:p w14:paraId="3DE44A62" w14:textId="77777777" w:rsidR="00F90BDC" w:rsidRDefault="00F90BDC">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14:paraId="7A065748" w14:textId="77777777" w:rsidR="00F90BDC" w:rsidRDefault="00F90BDC"/>
    <w:p w14:paraId="604F6282" w14:textId="77777777" w:rsidR="00F90BDC" w:rsidRDefault="00F90BDC">
      <w:r xmlns:w="http://schemas.openxmlformats.org/wordprocessingml/2006/main">
        <w:t xml:space="preserve">2. Johannes 14:15 - "As julle My liefhet, bewaar my gebooie."</w:t>
      </w:r>
    </w:p>
    <w:p w14:paraId="60831115" w14:textId="77777777" w:rsidR="00F90BDC" w:rsidRDefault="00F90BDC"/>
    <w:p w14:paraId="1F333623" w14:textId="77777777" w:rsidR="00F90BDC" w:rsidRDefault="00F90BDC">
      <w:r xmlns:w="http://schemas.openxmlformats.org/wordprocessingml/2006/main">
        <w:t xml:space="preserve">HANDELINGE 17:15 En die wat Paulus gelei het, het hom na Atene gebring;</w:t>
      </w:r>
    </w:p>
    <w:p w14:paraId="0AB09896" w14:textId="77777777" w:rsidR="00F90BDC" w:rsidRDefault="00F90BDC"/>
    <w:p w14:paraId="33DA6AFD" w14:textId="77777777" w:rsidR="00F90BDC" w:rsidRDefault="00F90BDC">
      <w:r xmlns:w="http://schemas.openxmlformats.org/wordprocessingml/2006/main">
        <w:t xml:space="preserve">Die mense wat Paulus begelei het, het hom na Athene gebring. Hulle het opdrag gekry om Silas en Timoteus vinnig na Paulus toe te bring.</w:t>
      </w:r>
    </w:p>
    <w:p w14:paraId="5D474419" w14:textId="77777777" w:rsidR="00F90BDC" w:rsidRDefault="00F90BDC"/>
    <w:p w14:paraId="120C6B45" w14:textId="77777777" w:rsidR="00F90BDC" w:rsidRDefault="00F90BDC">
      <w:r xmlns:w="http://schemas.openxmlformats.org/wordprocessingml/2006/main">
        <w:t xml:space="preserve">1. God se plan vir ons vereis dikwels dat ons aanpas en by nuwe en onverwagte omstandighede aanpas.</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Moet nooit die belangrikheid onderskat om gereed te wees om op God se bevel op te tree nie.</w:t>
      </w:r>
    </w:p>
    <w:p w14:paraId="7AC1FE54" w14:textId="77777777" w:rsidR="00F90BDC" w:rsidRDefault="00F90BDC"/>
    <w:p w14:paraId="7F46D350" w14:textId="77777777" w:rsidR="00F90BDC" w:rsidRDefault="00F90BDC">
      <w:r xmlns:w="http://schemas.openxmlformats.org/wordprocessingml/2006/main">
        <w:t xml:space="preserve">1. Johannes 14:15, "As julle My liefhet, sal julle my gebooie bewaar."</w:t>
      </w:r>
    </w:p>
    <w:p w14:paraId="5B2590C8" w14:textId="77777777" w:rsidR="00F90BDC" w:rsidRDefault="00F90BDC"/>
    <w:p w14:paraId="4B303813" w14:textId="77777777" w:rsidR="00F90BDC" w:rsidRDefault="00F90BDC">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14:paraId="13E40E91" w14:textId="77777777" w:rsidR="00F90BDC" w:rsidRDefault="00F90BDC"/>
    <w:p w14:paraId="2F0F861A" w14:textId="77777777" w:rsidR="00F90BDC" w:rsidRDefault="00F90BDC">
      <w:r xmlns:w="http://schemas.openxmlformats.org/wordprocessingml/2006/main">
        <w:t xml:space="preserve">HANDELINGE 17:16 En terwyl Paulus in Atene vir hulle gewag het, het sy gees in hom geroer toe hy die stad sien wat geheel en al aan afgodery gegee is.</w:t>
      </w:r>
    </w:p>
    <w:p w14:paraId="01985A7B" w14:textId="77777777" w:rsidR="00F90BDC" w:rsidRDefault="00F90BDC"/>
    <w:p w14:paraId="4CD3DBA7" w14:textId="77777777" w:rsidR="00F90BDC" w:rsidRDefault="00F90BDC">
      <w:r xmlns:w="http://schemas.openxmlformats.org/wordprocessingml/2006/main">
        <w:t xml:space="preserve">Paulus was diep ontsteld deur die afgodery wat hy in Athene gesien het.</w:t>
      </w:r>
    </w:p>
    <w:p w14:paraId="769E6DA2" w14:textId="77777777" w:rsidR="00F90BDC" w:rsidRDefault="00F90BDC"/>
    <w:p w14:paraId="36E0CE99" w14:textId="77777777" w:rsidR="00F90BDC" w:rsidRDefault="00F90BDC">
      <w:r xmlns:w="http://schemas.openxmlformats.org/wordprocessingml/2006/main">
        <w:t xml:space="preserve">1: Sonde sal lei tot vernietiging, maar God bied redding.</w:t>
      </w:r>
    </w:p>
    <w:p w14:paraId="6962890A" w14:textId="77777777" w:rsidR="00F90BDC" w:rsidRDefault="00F90BDC"/>
    <w:p w14:paraId="04302D16" w14:textId="77777777" w:rsidR="00F90BDC" w:rsidRDefault="00F90BDC">
      <w:r xmlns:w="http://schemas.openxmlformats.org/wordprocessingml/2006/main">
        <w:t xml:space="preserve">2: Afgodery is 'n belediging van die een ware God.</w:t>
      </w:r>
    </w:p>
    <w:p w14:paraId="473E6069" w14:textId="77777777" w:rsidR="00F90BDC" w:rsidRDefault="00F90BDC"/>
    <w:p w14:paraId="3F05778F" w14:textId="77777777" w:rsidR="00F90BDC" w:rsidRDefault="00F90BDC">
      <w:r xmlns:w="http://schemas.openxmlformats.org/wordprocessingml/2006/main">
        <w:t xml:space="preserve">1: Jeremia 17:9 "Bedrieglik is die hart bo alle dinge, en verdorwe is dit; wie kan dit weet?"</w:t>
      </w:r>
    </w:p>
    <w:p w14:paraId="4FC87381" w14:textId="77777777" w:rsidR="00F90BDC" w:rsidRDefault="00F90BDC"/>
    <w:p w14:paraId="5803EB70" w14:textId="77777777" w:rsidR="00F90BDC" w:rsidRDefault="00F90BDC">
      <w:r xmlns:w="http://schemas.openxmlformats.org/wordprocessingml/2006/main">
        <w:t xml:space="preserve">2:1 Korintiërs 10:14 "Daarom, my geliefdes, vlug van afgodediens."</w:t>
      </w:r>
    </w:p>
    <w:p w14:paraId="296BFDC8" w14:textId="77777777" w:rsidR="00F90BDC" w:rsidRDefault="00F90BDC"/>
    <w:p w14:paraId="2EF3B02F" w14:textId="77777777" w:rsidR="00F90BDC" w:rsidRDefault="00F90BDC">
      <w:r xmlns:w="http://schemas.openxmlformats.org/wordprocessingml/2006/main">
        <w:t xml:space="preserve">HANDELINGE 17:17 Daarom het hy in die sinagoge met die Jode en met die gelowiges en elke dag op die mark met die wat hom ontmoet het, gestry.</w:t>
      </w:r>
    </w:p>
    <w:p w14:paraId="55BABC56" w14:textId="77777777" w:rsidR="00F90BDC" w:rsidRDefault="00F90BDC"/>
    <w:p w14:paraId="77D81118" w14:textId="77777777" w:rsidR="00F90BDC" w:rsidRDefault="00F90BDC">
      <w:r xmlns:w="http://schemas.openxmlformats.org/wordprocessingml/2006/main">
        <w:t xml:space="preserve">Paulus het in die sinagoge en in die mark gepreek om die evangelie te deel.</w:t>
      </w:r>
    </w:p>
    <w:p w14:paraId="3714CE77" w14:textId="77777777" w:rsidR="00F90BDC" w:rsidRDefault="00F90BDC"/>
    <w:p w14:paraId="344171BD" w14:textId="77777777" w:rsidR="00F90BDC" w:rsidRDefault="00F90BDC">
      <w:r xmlns:w="http://schemas.openxmlformats.org/wordprocessingml/2006/main">
        <w:t xml:space="preserve">1. Die krag van evangelisasie: die verkondiging van die evangelie waar jy ook al gaan</w:t>
      </w:r>
    </w:p>
    <w:p w14:paraId="4DB53694" w14:textId="77777777" w:rsidR="00F90BDC" w:rsidRDefault="00F90BDC"/>
    <w:p w14:paraId="3BFB9A37" w14:textId="77777777" w:rsidR="00F90BDC" w:rsidRDefault="00F90BDC">
      <w:r xmlns:w="http://schemas.openxmlformats.org/wordprocessingml/2006/main">
        <w:t xml:space="preserve">2. Leef jou geloof uit: Maak dissipels van alle nasies</w:t>
      </w:r>
    </w:p>
    <w:p w14:paraId="3E5810A3" w14:textId="77777777" w:rsidR="00F90BDC" w:rsidRDefault="00F90BDC"/>
    <w:p w14:paraId="53832331" w14:textId="77777777" w:rsidR="00F90BDC" w:rsidRDefault="00F90BDC">
      <w:r xmlns:w="http://schemas.openxmlformats.org/wordprocessingml/2006/main">
        <w:t xml:space="preserve">1. Romeine 10:14-15 - Hoe sal hulle Hom dan aanroep in wie hulle nie geglo het nie? En hoe moet hulle in Hom glo van wie hulle nog nooit gehoor het nie? En hoe moet hulle hoor sonder dat iemand preek?</w:t>
      </w:r>
    </w:p>
    <w:p w14:paraId="68E9F0CE" w14:textId="77777777" w:rsidR="00F90BDC" w:rsidRDefault="00F90BDC"/>
    <w:p w14:paraId="71C7FF27"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w:t>
      </w:r>
    </w:p>
    <w:p w14:paraId="20945FB9" w14:textId="77777777" w:rsidR="00F90BDC" w:rsidRDefault="00F90BDC"/>
    <w:p w14:paraId="77290D0D" w14:textId="77777777" w:rsidR="00F90BDC" w:rsidRDefault="00F90BDC">
      <w:r xmlns:w="http://schemas.openxmlformats.org/wordprocessingml/2006/main">
        <w:t xml:space="preserve">HANDELINGE 17:18 Toe het sekere filosowe van die Epikureërs en van die Stoïke hom teëgekom. En sommige het gesê: Wat sal hierdie brabbelaar sê? ander, dit lyk of Hy 'n opsteller van vreemde gode is, omdat Hy aan hulle Jesus en die opstanding verkondig het.</w:t>
      </w:r>
    </w:p>
    <w:p w14:paraId="7CE6AB8C" w14:textId="77777777" w:rsidR="00F90BDC" w:rsidRDefault="00F90BDC"/>
    <w:p w14:paraId="38501591" w14:textId="77777777" w:rsidR="00F90BDC" w:rsidRDefault="00F90BDC">
      <w:r xmlns:w="http://schemas.openxmlformats.org/wordprocessingml/2006/main">
        <w:t xml:space="preserve">Sommige Epikureërs en Stoïsyne het Paulus teëgekom en met hom gedebatteer en gewonder waaroor hy praat. Sommige het hom daarvan beskuldig dat hy vreemde gode voorgehou het omdat hy oor Jesus en die opstanding gepreek het.</w:t>
      </w:r>
    </w:p>
    <w:p w14:paraId="73583151" w14:textId="77777777" w:rsidR="00F90BDC" w:rsidRDefault="00F90BDC"/>
    <w:p w14:paraId="1968E1DF" w14:textId="77777777" w:rsidR="00F90BDC" w:rsidRDefault="00F90BDC">
      <w:r xmlns:w="http://schemas.openxmlformats.org/wordprocessingml/2006/main">
        <w:t xml:space="preserve">1. Die belangrikheid daarvan om vas te staan in geloof ten spyte van teëstand</w:t>
      </w:r>
    </w:p>
    <w:p w14:paraId="67ADDBC9" w14:textId="77777777" w:rsidR="00F90BDC" w:rsidRDefault="00F90BDC"/>
    <w:p w14:paraId="13D59B91" w14:textId="77777777" w:rsidR="00F90BDC" w:rsidRDefault="00F90BDC">
      <w:r xmlns:w="http://schemas.openxmlformats.org/wordprocessingml/2006/main">
        <w:t xml:space="preserve">2. Kry krag in Jesus tydens oomblikke van twyfel</w:t>
      </w:r>
    </w:p>
    <w:p w14:paraId="04BDD296" w14:textId="77777777" w:rsidR="00F90BDC" w:rsidRDefault="00F90BDC"/>
    <w:p w14:paraId="01446DDB" w14:textId="77777777" w:rsidR="00F90BDC" w:rsidRDefault="00F90BDC">
      <w:r xmlns:w="http://schemas.openxmlformats.org/wordprocessingml/2006/main">
        <w:t xml:space="preserve">1. Handelinge 17:18</w:t>
      </w:r>
    </w:p>
    <w:p w14:paraId="3937283A" w14:textId="77777777" w:rsidR="00F90BDC" w:rsidRDefault="00F90BDC"/>
    <w:p w14:paraId="140EFF5B" w14:textId="77777777" w:rsidR="00F90BDC" w:rsidRDefault="00F90BDC">
      <w:r xmlns:w="http://schemas.openxmlformats.org/wordprocessingml/2006/main">
        <w:t xml:space="preserve">2. Hebreërs 11:1-3, "Nou is die geloof 'n vaste vertroue op die dinge wat ons hoop, 'n bewys van die dinge wat ons nie sien nie. Want daardeur het die ouderlinge 'n goeie verslag verkry. Deur die geloof verstaan ons dat die wêrelde deur die woord van God, sodat die sigbare dinge nie ontstaan het uit dinge wat wel verskyn nie.”</w:t>
      </w:r>
    </w:p>
    <w:p w14:paraId="1E671389" w14:textId="77777777" w:rsidR="00F90BDC" w:rsidRDefault="00F90BDC"/>
    <w:p w14:paraId="73654190" w14:textId="77777777" w:rsidR="00F90BDC" w:rsidRDefault="00F90BDC">
      <w:r xmlns:w="http://schemas.openxmlformats.org/wordprocessingml/2006/main">
        <w:t xml:space="preserve">HANDELINGE 17:19 En hulle het hom geneem en na die Areopagus gebring en gesê: Mag ons weet wat hierdie nuwe leer is waarvan jy praat?</w:t>
      </w:r>
    </w:p>
    <w:p w14:paraId="0E912681" w14:textId="77777777" w:rsidR="00F90BDC" w:rsidRDefault="00F90BDC"/>
    <w:p w14:paraId="717ED9A2" w14:textId="77777777" w:rsidR="00F90BDC" w:rsidRDefault="00F90BDC">
      <w:r xmlns:w="http://schemas.openxmlformats.org/wordprocessingml/2006/main">
        <w:t xml:space="preserve">Die mense van Athene het Paulus na die Areopagus gebring en hom gevra om sy nuwe leer te verduidelik.</w:t>
      </w:r>
    </w:p>
    <w:p w14:paraId="2A701397" w14:textId="77777777" w:rsidR="00F90BDC" w:rsidRDefault="00F90BDC"/>
    <w:p w14:paraId="28AC4586" w14:textId="77777777" w:rsidR="00F90BDC" w:rsidRDefault="00F90BDC">
      <w:r xmlns:w="http://schemas.openxmlformats.org/wordprocessingml/2006/main">
        <w:t xml:space="preserve">1. Hoe om op nuwe leringe te reageer</w:t>
      </w:r>
    </w:p>
    <w:p w14:paraId="73F3EBF6" w14:textId="77777777" w:rsidR="00F90BDC" w:rsidRDefault="00F90BDC"/>
    <w:p w14:paraId="6FB024BD" w14:textId="77777777" w:rsidR="00F90BDC" w:rsidRDefault="00F90BDC">
      <w:r xmlns:w="http://schemas.openxmlformats.org/wordprocessingml/2006/main">
        <w:t xml:space="preserve">2. Die krag van 'n nuwe perspektief</w:t>
      </w:r>
    </w:p>
    <w:p w14:paraId="537E67E9" w14:textId="77777777" w:rsidR="00F90BDC" w:rsidRDefault="00F90BDC"/>
    <w:p w14:paraId="33653C39" w14:textId="77777777" w:rsidR="00F90BDC" w:rsidRDefault="00F90BDC">
      <w:r xmlns:w="http://schemas.openxmlformats.org/wordprocessingml/2006/main">
        <w:t xml:space="preserve">1. Filippense 4:8-9 - "Ten slotte, broers, alles wat waar is, alles wat eerbaar is, alles wat regverdig is, alles wat rein is, alles wat lieflik is, alles wat loflik is, alles wat voortreflik is, alles wat waardig is. lof, dink oor hierdie dinge."</w:t>
      </w:r>
    </w:p>
    <w:p w14:paraId="4DC423BC" w14:textId="77777777" w:rsidR="00F90BDC" w:rsidRDefault="00F90BDC"/>
    <w:p w14:paraId="789BB2A5" w14:textId="77777777" w:rsidR="00F90BDC" w:rsidRDefault="00F90BDC">
      <w:r xmlns:w="http://schemas.openxmlformats.org/wordprocessingml/2006/main">
        <w:t xml:space="preserve">2. Hebreërs 13:8 - "Jesus Christus is gister en vandag dieselfde en tot in ewigheid."</w:t>
      </w:r>
    </w:p>
    <w:p w14:paraId="08214B7F" w14:textId="77777777" w:rsidR="00F90BDC" w:rsidRDefault="00F90BDC"/>
    <w:p w14:paraId="0059FBD1" w14:textId="77777777" w:rsidR="00F90BDC" w:rsidRDefault="00F90BDC">
      <w:r xmlns:w="http://schemas.openxmlformats.org/wordprocessingml/2006/main">
        <w:t xml:space="preserve">Hand 17:20 Want jy bring sekere vreemde dinge voor ons ore; ons sou dan weet wat hierdie dinge beteken.</w:t>
      </w:r>
    </w:p>
    <w:p w14:paraId="171E28A4" w14:textId="77777777" w:rsidR="00F90BDC" w:rsidRDefault="00F90BDC"/>
    <w:p w14:paraId="7B09D964" w14:textId="77777777" w:rsidR="00F90BDC" w:rsidRDefault="00F90BDC">
      <w:r xmlns:w="http://schemas.openxmlformats.org/wordprocessingml/2006/main">
        <w:t xml:space="preserve">Die mense van Berea in Handelinge 17:20 was verstom deur die woorde van Paulus en wou meer weet oor wat hy sê.</w:t>
      </w:r>
    </w:p>
    <w:p w14:paraId="43E5DA47" w14:textId="77777777" w:rsidR="00F90BDC" w:rsidRDefault="00F90BDC"/>
    <w:p w14:paraId="63F3B912" w14:textId="77777777" w:rsidR="00F90BDC" w:rsidRDefault="00F90BDC">
      <w:r xmlns:w="http://schemas.openxmlformats.org/wordprocessingml/2006/main">
        <w:t xml:space="preserve">1. God se Woord is lewend - hoe 'n antieke teks lewens kan verander</w:t>
      </w:r>
    </w:p>
    <w:p w14:paraId="180FDB3B" w14:textId="77777777" w:rsidR="00F90BDC" w:rsidRDefault="00F90BDC"/>
    <w:p w14:paraId="335A2B4B" w14:textId="77777777" w:rsidR="00F90BDC" w:rsidRDefault="00F90BDC">
      <w:r xmlns:w="http://schemas.openxmlformats.org/wordprocessingml/2006/main">
        <w:t xml:space="preserve">2. Die krag van geloof – hoe geloof ons lewens kan verander</w:t>
      </w:r>
    </w:p>
    <w:p w14:paraId="253BB351" w14:textId="77777777" w:rsidR="00F90BDC" w:rsidRDefault="00F90BDC"/>
    <w:p w14:paraId="7E5AE072" w14:textId="77777777" w:rsidR="00F90BDC" w:rsidRDefault="00F90BDC">
      <w:r xmlns:w="http://schemas.openxmlformats.org/wordprocessingml/2006/main">
        <w:t xml:space="preserve">1. Romeine 10:17 - Geloof is dus uit die gehoor en die gehoor deur die woord van Christus.</w:t>
      </w:r>
    </w:p>
    <w:p w14:paraId="7F617430" w14:textId="77777777" w:rsidR="00F90BDC" w:rsidRDefault="00F90BDC"/>
    <w:p w14:paraId="58B36287" w14:textId="77777777" w:rsidR="00F90BDC" w:rsidRDefault="00F90BDC">
      <w:r xmlns:w="http://schemas.openxmlformats.org/wordprocessingml/2006/main">
        <w:t xml:space="preserve">2. Hebreërs 11:1 - En die geloof is 'n sekerheid van die dinge wat ons hoop, 'n oortuiging van die dinge wat ons nie sien nie.</w:t>
      </w:r>
    </w:p>
    <w:p w14:paraId="74D7B014" w14:textId="77777777" w:rsidR="00F90BDC" w:rsidRDefault="00F90BDC"/>
    <w:p w14:paraId="118AE3B5" w14:textId="77777777" w:rsidR="00F90BDC" w:rsidRDefault="00F90BDC">
      <w:r xmlns:w="http://schemas.openxmlformats.org/wordprocessingml/2006/main">
        <w:t xml:space="preserve">Handelinge 17:21 (Want al die Atheners en vreemdelinge wat daar was, het hulle tyd in niks anders deurgebring nie, as om te vertel of om iets nuuts te hoor.)</w:t>
      </w:r>
    </w:p>
    <w:p w14:paraId="184E54B9" w14:textId="77777777" w:rsidR="00F90BDC" w:rsidRDefault="00F90BDC"/>
    <w:p w14:paraId="1014F901" w14:textId="77777777" w:rsidR="00F90BDC" w:rsidRDefault="00F90BDC">
      <w:r xmlns:w="http://schemas.openxmlformats.org/wordprocessingml/2006/main">
        <w:t xml:space="preserve">Die mense van Athene was altyd geïnteresseerd om nuwe dinge te hoor.</w:t>
      </w:r>
    </w:p>
    <w:p w14:paraId="0FA14CE5" w14:textId="77777777" w:rsidR="00F90BDC" w:rsidRDefault="00F90BDC"/>
    <w:p w14:paraId="3A0FA324" w14:textId="77777777" w:rsidR="00F90BDC" w:rsidRDefault="00F90BDC">
      <w:r xmlns:w="http://schemas.openxmlformats.org/wordprocessingml/2006/main">
        <w:t xml:space="preserve">1: Ons moet altyd oop wees vir nuwe dinge en voortdurend uit ons omgewing leer.</w:t>
      </w:r>
    </w:p>
    <w:p w14:paraId="04F26D87" w14:textId="77777777" w:rsidR="00F90BDC" w:rsidRDefault="00F90BDC"/>
    <w:p w14:paraId="63609887" w14:textId="77777777" w:rsidR="00F90BDC" w:rsidRDefault="00F90BDC">
      <w:r xmlns:w="http://schemas.openxmlformats.org/wordprocessingml/2006/main">
        <w:t xml:space="preserve">2: Moenie tevrede wees met wat jy weet nie, maar streef altyd daarna om te leer en te groei.</w:t>
      </w:r>
    </w:p>
    <w:p w14:paraId="0BC84DA3" w14:textId="77777777" w:rsidR="00F90BDC" w:rsidRDefault="00F90BDC"/>
    <w:p w14:paraId="1E570A7C" w14:textId="77777777" w:rsidR="00F90BDC" w:rsidRDefault="00F90BDC">
      <w:r xmlns:w="http://schemas.openxmlformats.org/wordprocessingml/2006/main">
        <w:t xml:space="preserve">1: Spreuke 9:9 - "Gee onderrig aan 'n wyse man, en hy sal nog wyser word; leer 'n regverdige, en hy sal meer geleerdheid hê."</w:t>
      </w:r>
    </w:p>
    <w:p w14:paraId="0C39E73B" w14:textId="77777777" w:rsidR="00F90BDC" w:rsidRDefault="00F90BDC"/>
    <w:p w14:paraId="24686E0B" w14:textId="77777777" w:rsidR="00F90BDC" w:rsidRDefault="00F90BDC">
      <w:r xmlns:w="http://schemas.openxmlformats.org/wordprocessingml/2006/main">
        <w:t xml:space="preserve">2:2 Timoteus 3:16-17 - "Die hele Skrif is deur God ingegee en is nuttig tot lering, tot weerlegging, tot teregwysing, tot onderwysing in die geregtigheid, sodat die mens van God volmaak kan wees, vir almal volkome toegerus goeie werke."</w:t>
      </w:r>
    </w:p>
    <w:p w14:paraId="55526AE5" w14:textId="77777777" w:rsidR="00F90BDC" w:rsidRDefault="00F90BDC"/>
    <w:p w14:paraId="55DBB74B" w14:textId="77777777" w:rsidR="00F90BDC" w:rsidRDefault="00F90BDC">
      <w:r xmlns:w="http://schemas.openxmlformats.org/wordprocessingml/2006/main">
        <w:t xml:space="preserve">Handelinge 17:22 Toe gaan Paulus in die middel van die heuwel van Mars staan en sê: Atene, ek sien dat julle in alles te bygelowig is.</w:t>
      </w:r>
    </w:p>
    <w:p w14:paraId="6913ABDC" w14:textId="77777777" w:rsidR="00F90BDC" w:rsidRDefault="00F90BDC"/>
    <w:p w14:paraId="32B4FB2D" w14:textId="77777777" w:rsidR="00F90BDC" w:rsidRDefault="00F90BDC">
      <w:r xmlns:w="http://schemas.openxmlformats.org/wordprocessingml/2006/main">
        <w:t xml:space="preserve">Paulus het die mense van Athene in die mark toegespreek en hulle gekritiseer omdat hulle te bygelowig is.</w:t>
      </w:r>
    </w:p>
    <w:p w14:paraId="6414C889" w14:textId="77777777" w:rsidR="00F90BDC" w:rsidRDefault="00F90BDC"/>
    <w:p w14:paraId="0C5E0BC9" w14:textId="77777777" w:rsidR="00F90BDC" w:rsidRDefault="00F90BDC">
      <w:r xmlns:w="http://schemas.openxmlformats.org/wordprocessingml/2006/main">
        <w:t xml:space="preserve">1. Leer om te onderskei tussen ware en valse godsdiens</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gevaar om blindelings bygeloof te volg</w:t>
      </w:r>
    </w:p>
    <w:p w14:paraId="26BE6187" w14:textId="77777777" w:rsidR="00F90BDC" w:rsidRDefault="00F90BDC"/>
    <w:p w14:paraId="70B050C1" w14:textId="77777777" w:rsidR="00F90BDC" w:rsidRDefault="00F90BDC">
      <w:r xmlns:w="http://schemas.openxmlformats.org/wordprocessingml/2006/main">
        <w:t xml:space="preserve">1. 1 Tessalonisense 5:21-22 - Toets alle dinge; hou vas wat goed is.</w:t>
      </w:r>
    </w:p>
    <w:p w14:paraId="3716FEB7" w14:textId="77777777" w:rsidR="00F90BDC" w:rsidRDefault="00F90BDC"/>
    <w:p w14:paraId="08367D0A" w14:textId="77777777" w:rsidR="00F90BDC" w:rsidRDefault="00F90BDC">
      <w:r xmlns:w="http://schemas.openxmlformats.org/wordprocessingml/2006/main">
        <w:t xml:space="preserve">2. Jesaja 8:20 - Tot die wet en tot die getuienis: as hulle nie volgens hierdie woord spreek nie, is dit omdat daar geen lig in hulle is nie.</w:t>
      </w:r>
    </w:p>
    <w:p w14:paraId="2D6791D8" w14:textId="77777777" w:rsidR="00F90BDC" w:rsidRDefault="00F90BDC"/>
    <w:p w14:paraId="7952E18F" w14:textId="77777777" w:rsidR="00F90BDC" w:rsidRDefault="00F90BDC">
      <w:r xmlns:w="http://schemas.openxmlformats.org/wordprocessingml/2006/main">
        <w:t xml:space="preserve">Handelinge 17:23 Want toe ek verbygaan en julle goddeloosheid aanskou, het ek 'n altaar gevind met hierdie opskrif: AAN DIE ONBEKENDE GOD. Wie julle dan onwetend aanbid, hom verkondig Ek julle.</w:t>
      </w:r>
    </w:p>
    <w:p w14:paraId="7BA41FD6" w14:textId="77777777" w:rsidR="00F90BDC" w:rsidRDefault="00F90BDC"/>
    <w:p w14:paraId="62663C5E" w14:textId="77777777" w:rsidR="00F90BDC" w:rsidRDefault="00F90BDC">
      <w:r xmlns:w="http://schemas.openxmlformats.org/wordprocessingml/2006/main">
        <w:t xml:space="preserve">Paulus het 'n altaar opgemerk wat aan 'n onbekende God gewy is en dit as 'n geleentheid gebruik om die evangelie met die mense te deel.</w:t>
      </w:r>
    </w:p>
    <w:p w14:paraId="0726C415" w14:textId="77777777" w:rsidR="00F90BDC" w:rsidRDefault="00F90BDC"/>
    <w:p w14:paraId="753D1C9D" w14:textId="77777777" w:rsidR="00F90BDC" w:rsidRDefault="00F90BDC">
      <w:r xmlns:w="http://schemas.openxmlformats.org/wordprocessingml/2006/main">
        <w:t xml:space="preserve">1. Die Krag van die Onbekende God</w:t>
      </w:r>
    </w:p>
    <w:p w14:paraId="447F9BB6" w14:textId="77777777" w:rsidR="00F90BDC" w:rsidRDefault="00F90BDC"/>
    <w:p w14:paraId="6E856583" w14:textId="77777777" w:rsidR="00F90BDC" w:rsidRDefault="00F90BDC">
      <w:r xmlns:w="http://schemas.openxmlformats.org/wordprocessingml/2006/main">
        <w:t xml:space="preserve">2. Herken en reageer op God se teenwoordigheid in ons lewens</w:t>
      </w:r>
    </w:p>
    <w:p w14:paraId="0E944EF9" w14:textId="77777777" w:rsidR="00F90BDC" w:rsidRDefault="00F90BDC"/>
    <w:p w14:paraId="6AA66E03" w14:textId="77777777" w:rsidR="00F90BDC" w:rsidRDefault="00F90BDC">
      <w:r xmlns:w="http://schemas.openxmlformats.org/wordprocessingml/2006/main">
        <w:t xml:space="preserve">1. Romeine 1:19-20 - Want wat van God geweet kan word, is vir hulle duidelik, omdat God dit aan hulle getoon het. Sedert die skepping van die wêreld is sy onsigbare natuur, naamlik sy ewige krag en godheid, duidelik waargeneem in die dinge wat gemaak is.</w:t>
      </w:r>
    </w:p>
    <w:p w14:paraId="0DD754D7" w14:textId="77777777" w:rsidR="00F90BDC" w:rsidRDefault="00F90BDC"/>
    <w:p w14:paraId="18DE773A" w14:textId="77777777" w:rsidR="00F90BDC" w:rsidRDefault="00F90BDC">
      <w:r xmlns:w="http://schemas.openxmlformats.org/wordprocessingml/2006/main">
        <w:t xml:space="preserve">2. Hebreërs 11:6 - En sonder geloof is dit onmoontlik om Hom te behaag, want elkeen wat tot God wil nader, moet glo dat Hy bestaan en dat Hy die wat Hom soek beloon.</w:t>
      </w:r>
    </w:p>
    <w:p w14:paraId="2990AB9C" w14:textId="77777777" w:rsidR="00F90BDC" w:rsidRDefault="00F90BDC"/>
    <w:p w14:paraId="2E145AB6" w14:textId="77777777" w:rsidR="00F90BDC" w:rsidRDefault="00F90BDC">
      <w:r xmlns:w="http://schemas.openxmlformats.org/wordprocessingml/2006/main">
        <w:t xml:space="preserve">Handelinge 17:24 God wat die wêreld gemaak het en alles wat daarin is, omdat Hy Here van hemel en aarde is, woon nie in tempels wat met hande gemaak is nie;</w:t>
      </w:r>
    </w:p>
    <w:p w14:paraId="5DE8C631" w14:textId="77777777" w:rsidR="00F90BDC" w:rsidRDefault="00F90BDC"/>
    <w:p w14:paraId="460829FB" w14:textId="77777777" w:rsidR="00F90BDC" w:rsidRDefault="00F90BDC">
      <w:r xmlns:w="http://schemas.openxmlformats.org/wordprocessingml/2006/main">
        <w:t xml:space="preserve">God woon nie in mensgemaakte tempels nie; Hy is die Here van Hemel en Aarde.</w:t>
      </w:r>
    </w:p>
    <w:p w14:paraId="423F5667" w14:textId="77777777" w:rsidR="00F90BDC" w:rsidRDefault="00F90BDC"/>
    <w:p w14:paraId="12E28D8E" w14:textId="77777777" w:rsidR="00F90BDC" w:rsidRDefault="00F90BDC">
      <w:r xmlns:w="http://schemas.openxmlformats.org/wordprocessingml/2006/main">
        <w:t xml:space="preserve">1. God is Soewerein oor die hele skepping</w:t>
      </w:r>
    </w:p>
    <w:p w14:paraId="185D35CA" w14:textId="77777777" w:rsidR="00F90BDC" w:rsidRDefault="00F90BDC"/>
    <w:p w14:paraId="4AE53882" w14:textId="77777777" w:rsidR="00F90BDC" w:rsidRDefault="00F90BDC">
      <w:r xmlns:w="http://schemas.openxmlformats.org/wordprocessingml/2006/main">
        <w:t xml:space="preserve">2. Lewe in die teenwoordigheid van die almagtige God</w:t>
      </w:r>
    </w:p>
    <w:p w14:paraId="56B5C0EC" w14:textId="77777777" w:rsidR="00F90BDC" w:rsidRDefault="00F90BDC"/>
    <w:p w14:paraId="15B6F494" w14:textId="77777777" w:rsidR="00F90BDC" w:rsidRDefault="00F90BDC">
      <w:r xmlns:w="http://schemas.openxmlformats.org/wordprocessingml/2006/main">
        <w:t xml:space="preserve">1. Jesaja 66:1 “So sê die HERE: Die hemel is my troon, en die aarde is my voetbank. Waar is die huis wat jy vir My sal bou? En waar is die plek van My rus?”</w:t>
      </w:r>
    </w:p>
    <w:p w14:paraId="26D19940" w14:textId="77777777" w:rsidR="00F90BDC" w:rsidRDefault="00F90BDC"/>
    <w:p w14:paraId="51F0EAAA" w14:textId="77777777" w:rsidR="00F90BDC" w:rsidRDefault="00F90BDC">
      <w:r xmlns:w="http://schemas.openxmlformats.org/wordprocessingml/2006/main">
        <w:t xml:space="preserve">2. Psalm 139:7-10 “Waar kan ek heengaan van u Gees? Of waarheen kan ek van U aangesig vlug? As ek na die hemel opvaar, is U daar; As ek my bed in die hel opmaak, kyk, U is daar. As ek die vlerke van die môre neem en aan die einde van die see woon, ook daar sal u hand my lei, en u regterhand my vashou.”</w:t>
      </w:r>
    </w:p>
    <w:p w14:paraId="2267615D" w14:textId="77777777" w:rsidR="00F90BDC" w:rsidRDefault="00F90BDC"/>
    <w:p w14:paraId="730EEBF2" w14:textId="77777777" w:rsidR="00F90BDC" w:rsidRDefault="00F90BDC">
      <w:r xmlns:w="http://schemas.openxmlformats.org/wordprocessingml/2006/main">
        <w:t xml:space="preserve">Handelinge 17:25 Ook word hy met mensehande nie aanbid asof hy iets nodig het nie, omdat Hy aan alle lewe en asem en alles gee;</w:t>
      </w:r>
    </w:p>
    <w:p w14:paraId="1E7EA7D7" w14:textId="77777777" w:rsidR="00F90BDC" w:rsidRDefault="00F90BDC"/>
    <w:p w14:paraId="7BF99F92" w14:textId="77777777" w:rsidR="00F90BDC" w:rsidRDefault="00F90BDC">
      <w:r xmlns:w="http://schemas.openxmlformats.org/wordprocessingml/2006/main">
        <w:t xml:space="preserve">Die gedeelte beklemtoon dat God niks van ons nodig het nie, aangesien Hy ons van lewe, asem en alle dinge voorsien.</w:t>
      </w:r>
    </w:p>
    <w:p w14:paraId="326B9448" w14:textId="77777777" w:rsidR="00F90BDC" w:rsidRDefault="00F90BDC"/>
    <w:p w14:paraId="64246BE4" w14:textId="77777777" w:rsidR="00F90BDC" w:rsidRDefault="00F90BDC">
      <w:r xmlns:w="http://schemas.openxmlformats.org/wordprocessingml/2006/main">
        <w:t xml:space="preserve">1. "God se oorvloedige voorsiening"</w:t>
      </w:r>
    </w:p>
    <w:p w14:paraId="644BEC95" w14:textId="77777777" w:rsidR="00F90BDC" w:rsidRDefault="00F90BDC"/>
    <w:p w14:paraId="4FBFF967" w14:textId="77777777" w:rsidR="00F90BDC" w:rsidRDefault="00F90BDC">
      <w:r xmlns:w="http://schemas.openxmlformats.org/wordprocessingml/2006/main">
        <w:t xml:space="preserve">2. "Die uiteindelike bron van ons lewens"</w:t>
      </w:r>
    </w:p>
    <w:p w14:paraId="12CFC621" w14:textId="77777777" w:rsidR="00F90BDC" w:rsidRDefault="00F90BDC"/>
    <w:p w14:paraId="47F08E12" w14:textId="77777777" w:rsidR="00F90BDC" w:rsidRDefault="00F90BDC">
      <w:r xmlns:w="http://schemas.openxmlformats.org/wordprocessingml/2006/main">
        <w:t xml:space="preserve">1. Jakobus 1:17, "Elke goeie gawe en elke volmaakte gawe is van bo en daal af van die Vader van die ligte, by wie daar geen veranderlikheid of skaduwee van omkering is nie."</w:t>
      </w:r>
    </w:p>
    <w:p w14:paraId="72871736" w14:textId="77777777" w:rsidR="00F90BDC" w:rsidRDefault="00F90BDC"/>
    <w:p w14:paraId="4392682E" w14:textId="77777777" w:rsidR="00F90BDC" w:rsidRDefault="00F90BDC">
      <w:r xmlns:w="http://schemas.openxmlformats.org/wordprocessingml/2006/main">
        <w:t xml:space="preserve">2. Johannes 4:24, "God is 'n Gees; en die wat Hom aanbid, moet Hom in gees en waarheid aanbid."</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17:26 en Hy het uit een bloed al die nasies van die mense gemaak om op die hele aarde te woon, en het vooraf bepaalde tye en die grense van hulle woonplek vasgestel;</w:t>
      </w:r>
    </w:p>
    <w:p w14:paraId="26C576CD" w14:textId="77777777" w:rsidR="00F90BDC" w:rsidRDefault="00F90BDC"/>
    <w:p w14:paraId="006B63F4" w14:textId="77777777" w:rsidR="00F90BDC" w:rsidRDefault="00F90BDC">
      <w:r xmlns:w="http://schemas.openxmlformats.org/wordprocessingml/2006/main">
        <w:t xml:space="preserve">God het die hele mensdom uit een bloed geskep, en die grense van waar hulle moes woon, is deur Hom bepaal.</w:t>
      </w:r>
    </w:p>
    <w:p w14:paraId="32E63413" w14:textId="77777777" w:rsidR="00F90BDC" w:rsidRDefault="00F90BDC"/>
    <w:p w14:paraId="44688BBA" w14:textId="77777777" w:rsidR="00F90BDC" w:rsidRDefault="00F90BDC">
      <w:r xmlns:w="http://schemas.openxmlformats.org/wordprocessingml/2006/main">
        <w:t xml:space="preserve">1. God se soewereiniteit: ons plek op aarde</w:t>
      </w:r>
    </w:p>
    <w:p w14:paraId="79C54734" w14:textId="77777777" w:rsidR="00F90BDC" w:rsidRDefault="00F90BDC"/>
    <w:p w14:paraId="20499C50" w14:textId="77777777" w:rsidR="00F90BDC" w:rsidRDefault="00F90BDC">
      <w:r xmlns:w="http://schemas.openxmlformats.org/wordprocessingml/2006/main">
        <w:t xml:space="preserve">2. Eenheid deur diversiteit: Die krag van een bloed</w:t>
      </w:r>
    </w:p>
    <w:p w14:paraId="42FE7DCE" w14:textId="77777777" w:rsidR="00F90BDC" w:rsidRDefault="00F90BDC"/>
    <w:p w14:paraId="382D3263" w14:textId="77777777" w:rsidR="00F90BDC" w:rsidRDefault="00F90BDC">
      <w:r xmlns:w="http://schemas.openxmlformats.org/wordprocessingml/2006/main">
        <w:t xml:space="preserve">1. Genesis 1:27 - So het God dan die mensdom geskape na sy beeld, na die beeld van God het Hy hulle geskape; man en vrou het Hy hulle geskep.</w:t>
      </w:r>
    </w:p>
    <w:p w14:paraId="38F2BEAE" w14:textId="77777777" w:rsidR="00F90BDC" w:rsidRDefault="00F90BDC"/>
    <w:p w14:paraId="5389F453" w14:textId="77777777" w:rsidR="00F90BDC" w:rsidRDefault="00F90BDC">
      <w:r xmlns:w="http://schemas.openxmlformats.org/wordprocessingml/2006/main">
        <w:t xml:space="preserve">2. Kolossense 3:11 - Hier is geen heiden of Jood, besneden of onbesneden, barbaar, Skit, slaaf of vryman nie, maar Christus is alles en is in almal.</w:t>
      </w:r>
    </w:p>
    <w:p w14:paraId="6E6EE932" w14:textId="77777777" w:rsidR="00F90BDC" w:rsidRDefault="00F90BDC"/>
    <w:p w14:paraId="2FF50339" w14:textId="77777777" w:rsidR="00F90BDC" w:rsidRDefault="00F90BDC">
      <w:r xmlns:w="http://schemas.openxmlformats.org/wordprocessingml/2006/main">
        <w:t xml:space="preserve">Handelinge 17:27 dat hulle die Here sou soek, as hulle Hom miskien kon aanvoel en Hom vind, al is Hy nie ver van elkeen van ons af nie.</w:t>
      </w:r>
    </w:p>
    <w:p w14:paraId="65897673" w14:textId="77777777" w:rsidR="00F90BDC" w:rsidRDefault="00F90BDC"/>
    <w:p w14:paraId="65920453" w14:textId="77777777" w:rsidR="00F90BDC" w:rsidRDefault="00F90BDC">
      <w:r xmlns:w="http://schemas.openxmlformats.org/wordprocessingml/2006/main">
        <w:t xml:space="preserve">God is naby ons almal; ons moet Hom soek.</w:t>
      </w:r>
    </w:p>
    <w:p w14:paraId="2DBCC93B" w14:textId="77777777" w:rsidR="00F90BDC" w:rsidRDefault="00F90BDC"/>
    <w:p w14:paraId="3E80B78C" w14:textId="77777777" w:rsidR="00F90BDC" w:rsidRDefault="00F90BDC">
      <w:r xmlns:w="http://schemas.openxmlformats.org/wordprocessingml/2006/main">
        <w:t xml:space="preserve">1: God is nader as wat ons dink - Handelinge 17:27</w:t>
      </w:r>
    </w:p>
    <w:p w14:paraId="6B0E4AE7" w14:textId="77777777" w:rsidR="00F90BDC" w:rsidRDefault="00F90BDC"/>
    <w:p w14:paraId="1E5C5FFA" w14:textId="77777777" w:rsidR="00F90BDC" w:rsidRDefault="00F90BDC">
      <w:r xmlns:w="http://schemas.openxmlformats.org/wordprocessingml/2006/main">
        <w:t xml:space="preserve">2: Moenie vergeet om die Here te soek nie - Handelinge 17:27</w:t>
      </w:r>
    </w:p>
    <w:p w14:paraId="58DACE90" w14:textId="77777777" w:rsidR="00F90BDC" w:rsidRDefault="00F90BDC"/>
    <w:p w14:paraId="5D3354DC" w14:textId="77777777" w:rsidR="00F90BDC" w:rsidRDefault="00F90BDC">
      <w:r xmlns:w="http://schemas.openxmlformats.org/wordprocessingml/2006/main">
        <w:t xml:space="preserve">1. Jeremia 29:13 - Jy sal My soek en vind as jy My met jou hele hart soek.</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145:18 - Die Here is naby almal wat Hom aanroep, by almal wat Hom in waarheid aanroep.</w:t>
      </w:r>
    </w:p>
    <w:p w14:paraId="150AE595" w14:textId="77777777" w:rsidR="00F90BDC" w:rsidRDefault="00F90BDC"/>
    <w:p w14:paraId="5E163ED2" w14:textId="77777777" w:rsidR="00F90BDC" w:rsidRDefault="00F90BDC">
      <w:r xmlns:w="http://schemas.openxmlformats.org/wordprocessingml/2006/main">
        <w:t xml:space="preserve">Hand 17:28 Want in Hom lewe ons, beweeg ons en bestaan ons; soos sommige van julle digters ook gesê het: Want ons is ook sy nageslag.</w:t>
      </w:r>
    </w:p>
    <w:p w14:paraId="1674F940" w14:textId="77777777" w:rsidR="00F90BDC" w:rsidRDefault="00F90BDC"/>
    <w:p w14:paraId="208AC280" w14:textId="77777777" w:rsidR="00F90BDC" w:rsidRDefault="00F90BDC">
      <w:r xmlns:w="http://schemas.openxmlformats.org/wordprocessingml/2006/main">
        <w:t xml:space="preserve">God is die bron van lewe en alle lewende dinge.</w:t>
      </w:r>
    </w:p>
    <w:p w14:paraId="06546F76" w14:textId="77777777" w:rsidR="00F90BDC" w:rsidRDefault="00F90BDC"/>
    <w:p w14:paraId="7044B5DD" w14:textId="77777777" w:rsidR="00F90BDC" w:rsidRDefault="00F90BDC">
      <w:r xmlns:w="http://schemas.openxmlformats.org/wordprocessingml/2006/main">
        <w:t xml:space="preserve">1: Ons lewens is gawes van God wat gebruik moet word om Hom te verheerlik.</w:t>
      </w:r>
    </w:p>
    <w:p w14:paraId="1701E1BD" w14:textId="77777777" w:rsidR="00F90BDC" w:rsidRDefault="00F90BDC"/>
    <w:p w14:paraId="3E3DCC47" w14:textId="77777777" w:rsidR="00F90BDC" w:rsidRDefault="00F90BDC">
      <w:r xmlns:w="http://schemas.openxmlformats.org/wordprocessingml/2006/main">
        <w:t xml:space="preserve">2: Ons is almal deel van God se familie en moet in harmonie met mekaar lewe.</w:t>
      </w:r>
    </w:p>
    <w:p w14:paraId="63D2979B" w14:textId="77777777" w:rsidR="00F90BDC" w:rsidRDefault="00F90BDC"/>
    <w:p w14:paraId="210F1104" w14:textId="77777777" w:rsidR="00F90BDC" w:rsidRDefault="00F90BDC">
      <w:r xmlns:w="http://schemas.openxmlformats.org/wordprocessingml/2006/main">
        <w:t xml:space="preserve">1: Kolossense 3:17 - En wat julle ook al doen, in woord of in daad, doen alles in die Naam van die Here Jesus en dank God die Vader deur Hom.</w:t>
      </w:r>
    </w:p>
    <w:p w14:paraId="5A0C9C05" w14:textId="77777777" w:rsidR="00F90BDC" w:rsidRDefault="00F90BDC"/>
    <w:p w14:paraId="30CA564A" w14:textId="77777777" w:rsidR="00F90BDC" w:rsidRDefault="00F90BDC">
      <w:r xmlns:w="http://schemas.openxmlformats.org/wordprocessingml/2006/main">
        <w:t xml:space="preserve">2: Jakobus 2:14-17 - Wat baat dit, my broers, as iemand sê dat hy geloof het, maar hy het nie die werke nie? Kan daardie geloof hom red? As 'n broer of suster swak aangetrek is en 'n gebrek aan daaglikse voedsel het, en een van julle sê vir hulle: "Gaan in vrede, word warm en versadig," sonder om vir hulle die dinge wat nodig is vir die liggaam te gee, wat help dit dan? So is ook geloof op sigself, as dit nie werke het nie, dood.</w:t>
      </w:r>
    </w:p>
    <w:p w14:paraId="5D5D32FE" w14:textId="77777777" w:rsidR="00F90BDC" w:rsidRDefault="00F90BDC"/>
    <w:p w14:paraId="5B7A1982" w14:textId="77777777" w:rsidR="00F90BDC" w:rsidRDefault="00F90BDC">
      <w:r xmlns:w="http://schemas.openxmlformats.org/wordprocessingml/2006/main">
        <w:t xml:space="preserve">HANDELINGE 17:29 Aangesien ons dan die nageslag van God is, moet ons nie dink dat die Godheid soos goud of silwer of klip is wat deur kuns en mens se plan gegraveer is nie.</w:t>
      </w:r>
    </w:p>
    <w:p w14:paraId="763164E4" w14:textId="77777777" w:rsidR="00F90BDC" w:rsidRDefault="00F90BDC"/>
    <w:p w14:paraId="5FF888C5" w14:textId="77777777" w:rsidR="00F90BDC" w:rsidRDefault="00F90BDC">
      <w:r xmlns:w="http://schemas.openxmlformats.org/wordprocessingml/2006/main">
        <w:t xml:space="preserve">Ons, as die kinders van God, moet nie aan God dink as iets wat deur mense geskep en gemanipuleer kan word nie.</w:t>
      </w:r>
    </w:p>
    <w:p w14:paraId="5CA3D6D7" w14:textId="77777777" w:rsidR="00F90BDC" w:rsidRDefault="00F90BDC"/>
    <w:p w14:paraId="1475D7D1" w14:textId="77777777" w:rsidR="00F90BDC" w:rsidRDefault="00F90BDC">
      <w:r xmlns:w="http://schemas.openxmlformats.org/wordprocessingml/2006/main">
        <w:t xml:space="preserve">1. Ons is na die Beeld van God geskape</w:t>
      </w:r>
    </w:p>
    <w:p w14:paraId="07E51B03" w14:textId="77777777" w:rsidR="00F90BDC" w:rsidRDefault="00F90BDC"/>
    <w:p w14:paraId="7B49EA66" w14:textId="77777777" w:rsidR="00F90BDC" w:rsidRDefault="00F90BDC">
      <w:r xmlns:w="http://schemas.openxmlformats.org/wordprocessingml/2006/main">
        <w:t xml:space="preserve">2. Die afgodery van die mens</w:t>
      </w:r>
    </w:p>
    <w:p w14:paraId="5DB2409E" w14:textId="77777777" w:rsidR="00F90BDC" w:rsidRDefault="00F90BDC"/>
    <w:p w14:paraId="1A65C717" w14:textId="77777777" w:rsidR="00F90BDC" w:rsidRDefault="00F90BDC">
      <w:r xmlns:w="http://schemas.openxmlformats.org/wordprocessingml/2006/main">
        <w:t xml:space="preserve">1. Genesis 1:27 - En God het die mens geskape na sy beeld; na die beeld van God het Hy hom geskape; man en vrou het Hy hulle geskape.</w:t>
      </w:r>
    </w:p>
    <w:p w14:paraId="4D938117" w14:textId="77777777" w:rsidR="00F90BDC" w:rsidRDefault="00F90BDC"/>
    <w:p w14:paraId="2ECC30FD" w14:textId="77777777" w:rsidR="00F90BDC" w:rsidRDefault="00F90BDC">
      <w:r xmlns:w="http://schemas.openxmlformats.org/wordprocessingml/2006/main">
        <w:t xml:space="preserve">2. Jesaja 40:18-20 - Met wie sal julle God dan vergelyk? of watter gelykenis sal julle met Hom vergelyk? Die werker smelt 'n gesnede beeld, en die goudsmid sprei dit oor met goud en giet silwer kettings. Hy wat so arm is dat hy geen spysoffer het nie, kies 'n boom wat nie verrot nie; hy soek vir hom 'n listige werker om 'n gesnede beeld voor te berei wat nie wankel nie.</w:t>
      </w:r>
    </w:p>
    <w:p w14:paraId="6A802762" w14:textId="77777777" w:rsidR="00F90BDC" w:rsidRDefault="00F90BDC"/>
    <w:p w14:paraId="5173D3C3" w14:textId="77777777" w:rsidR="00F90BDC" w:rsidRDefault="00F90BDC">
      <w:r xmlns:w="http://schemas.openxmlformats.org/wordprocessingml/2006/main">
        <w:t xml:space="preserve">Handelinge 17:30 En God het na die tye van hierdie onkunde geknipoog; maar nou beveel alle mense oral om hulle te bekeer:</w:t>
      </w:r>
    </w:p>
    <w:p w14:paraId="638FAEAA" w14:textId="77777777" w:rsidR="00F90BDC" w:rsidRDefault="00F90BDC"/>
    <w:p w14:paraId="1A2C8CE5" w14:textId="77777777" w:rsidR="00F90BDC" w:rsidRDefault="00F90BDC">
      <w:r xmlns:w="http://schemas.openxmlformats.org/wordprocessingml/2006/main">
        <w:t xml:space="preserve">God het alle mense beveel om hulle te bekeer, ten spyte van die tye van onkunde wat Hy voorheen oorgesien het.</w:t>
      </w:r>
    </w:p>
    <w:p w14:paraId="3A25FE90" w14:textId="77777777" w:rsidR="00F90BDC" w:rsidRDefault="00F90BDC"/>
    <w:p w14:paraId="5EA3BE31" w14:textId="77777777" w:rsidR="00F90BDC" w:rsidRDefault="00F90BDC">
      <w:r xmlns:w="http://schemas.openxmlformats.org/wordprocessingml/2006/main">
        <w:t xml:space="preserve">1. Die barmhartigheid en genade van God in bekering</w:t>
      </w:r>
    </w:p>
    <w:p w14:paraId="4AC43C83" w14:textId="77777777" w:rsidR="00F90BDC" w:rsidRDefault="00F90BDC"/>
    <w:p w14:paraId="655237D8" w14:textId="77777777" w:rsidR="00F90BDC" w:rsidRDefault="00F90BDC">
      <w:r xmlns:w="http://schemas.openxmlformats.org/wordprocessingml/2006/main">
        <w:t xml:space="preserve">2. Die belangrikheid van bekering in ons lewens</w:t>
      </w:r>
    </w:p>
    <w:p w14:paraId="1E353389" w14:textId="77777777" w:rsidR="00F90BDC" w:rsidRDefault="00F90BDC"/>
    <w:p w14:paraId="7A06CEFB" w14:textId="77777777" w:rsidR="00F90BDC" w:rsidRDefault="00F90BDC">
      <w:r xmlns:w="http://schemas.openxmlformats.org/wordprocessingml/2006/main">
        <w:t xml:space="preserve">1. Joh 3:16-17 "Want so lief het God die wêreld gehad dat Hy sy enigste Seun gegee het, sodat elkeen wat in Hom glo, nie verlore sal gaan nie maar die ewige lewe sal hê. Want God het sy Seun nie na die wêreld gestuur om die wêreld, maar om die wêreld deur Hom te red."</w:t>
      </w:r>
    </w:p>
    <w:p w14:paraId="723F6692" w14:textId="77777777" w:rsidR="00F90BDC" w:rsidRDefault="00F90BDC"/>
    <w:p w14:paraId="054EE4C1" w14:textId="77777777" w:rsidR="00F90BDC" w:rsidRDefault="00F90BDC">
      <w:r xmlns:w="http://schemas.openxmlformats.org/wordprocessingml/2006/main">
        <w:t xml:space="preserve">2. 2 Petrus 3:9 "Die Here is nie traag om sy belofte na te kom nie, soos sommige traagheid verstaan. Hy is eerder geduldig met julle en wil nie hê dat iemand verlore gaan nie, maar dat almal tot bekering moet kom."</w:t>
      </w:r>
    </w:p>
    <w:p w14:paraId="3EAA8160" w14:textId="77777777" w:rsidR="00F90BDC" w:rsidRDefault="00F90BDC"/>
    <w:p w14:paraId="2E3221BC" w14:textId="77777777" w:rsidR="00F90BDC" w:rsidRDefault="00F90BDC">
      <w:r xmlns:w="http://schemas.openxmlformats.org/wordprocessingml/2006/main">
        <w:t xml:space="preserve">Hand 17:31 Omdat Hy 'n dag bepaal het waarop Hy die wêreld in geregtigheid sal oordeel deur die man wat Hy aangestel het; waarvan Hy aan alle mense versekering gegee het deurdat Hy Hom uit die dode opgewek het.</w:t>
      </w:r>
    </w:p>
    <w:p w14:paraId="5444E550" w14:textId="77777777" w:rsidR="00F90BDC" w:rsidRDefault="00F90BDC"/>
    <w:p w14:paraId="721E1ADB" w14:textId="77777777" w:rsidR="00F90BDC" w:rsidRDefault="00F90BDC">
      <w:r xmlns:w="http://schemas.openxmlformats.org/wordprocessingml/2006/main">
        <w:t xml:space="preserve">God het 'n dag bepaal om die wêreld in geregtigheid te oordeel deur Jesus, wat uit die dood opgewek is.</w:t>
      </w:r>
    </w:p>
    <w:p w14:paraId="07F939E0" w14:textId="77777777" w:rsidR="00F90BDC" w:rsidRDefault="00F90BDC"/>
    <w:p w14:paraId="7F2DF2A7" w14:textId="77777777" w:rsidR="00F90BDC" w:rsidRDefault="00F90BDC">
      <w:r xmlns:w="http://schemas.openxmlformats.org/wordprocessingml/2006/main">
        <w:t xml:space="preserve">1: Ons moet voorberei vir die oordeelsdag wat sal kom en seker wees dat ons gereed is om die Here in die oë te kyk.</w:t>
      </w:r>
    </w:p>
    <w:p w14:paraId="20C2FE49" w14:textId="77777777" w:rsidR="00F90BDC" w:rsidRDefault="00F90BDC"/>
    <w:p w14:paraId="73A1F5AE" w14:textId="77777777" w:rsidR="00F90BDC" w:rsidRDefault="00F90BDC">
      <w:r xmlns:w="http://schemas.openxmlformats.org/wordprocessingml/2006/main">
        <w:t xml:space="preserve">2: Deur in Jesus te glo en Hom as ons Here en Verlosser aan te neem, kan ons in die oordeelsdag versekering hê dat ons regverdig voor die Here sal staan.</w:t>
      </w:r>
    </w:p>
    <w:p w14:paraId="275B1923" w14:textId="77777777" w:rsidR="00F90BDC" w:rsidRDefault="00F90BDC"/>
    <w:p w14:paraId="6CE0102E" w14:textId="77777777" w:rsidR="00F90BDC" w:rsidRDefault="00F90BDC">
      <w:r xmlns:w="http://schemas.openxmlformats.org/wordprocessingml/2006/main">
        <w:t xml:space="preserve">1: Romeine 14:10-12 - Want ons sal almal voor die regterstoel van Christus staan.</w:t>
      </w:r>
    </w:p>
    <w:p w14:paraId="6AD9A4F4" w14:textId="77777777" w:rsidR="00F90BDC" w:rsidRDefault="00F90BDC"/>
    <w:p w14:paraId="3A9A0260" w14:textId="77777777" w:rsidR="00F90BDC" w:rsidRDefault="00F90BDC">
      <w:r xmlns:w="http://schemas.openxmlformats.org/wordprocessingml/2006/main">
        <w:t xml:space="preserve">2: Matteus 24:36-44 – Hou waak, want julle weet nie op watter dag julle Here kom nie.</w:t>
      </w:r>
    </w:p>
    <w:p w14:paraId="4159FFB5" w14:textId="77777777" w:rsidR="00F90BDC" w:rsidRDefault="00F90BDC"/>
    <w:p w14:paraId="34B38CA2" w14:textId="77777777" w:rsidR="00F90BDC" w:rsidRDefault="00F90BDC">
      <w:r xmlns:w="http://schemas.openxmlformats.org/wordprocessingml/2006/main">
        <w:t xml:space="preserve">HANDELINGE 17:32 En toe hulle van die opstanding van die dooies hoor, het sommige gespot, en ander het gesê: Ons sal jou weer van hierdie saak hoor.</w:t>
      </w:r>
    </w:p>
    <w:p w14:paraId="6727006F" w14:textId="77777777" w:rsidR="00F90BDC" w:rsidRDefault="00F90BDC"/>
    <w:p w14:paraId="5E489D81" w14:textId="77777777" w:rsidR="00F90BDC" w:rsidRDefault="00F90BDC">
      <w:r xmlns:w="http://schemas.openxmlformats.org/wordprocessingml/2006/main">
        <w:t xml:space="preserve">Sommige mense het gespot toe hulle Paulus hoor preek oor die opstanding van die dooies, terwyl ander gesê het dat hulle hom weer oor die onderwerp sal hoor.</w:t>
      </w:r>
    </w:p>
    <w:p w14:paraId="22CF4F62" w14:textId="77777777" w:rsidR="00F90BDC" w:rsidRDefault="00F90BDC"/>
    <w:p w14:paraId="06251D33" w14:textId="77777777" w:rsidR="00F90BDC" w:rsidRDefault="00F90BDC">
      <w:r xmlns:w="http://schemas.openxmlformats.org/wordprocessingml/2006/main">
        <w:t xml:space="preserve">1. Die krag van opstanding: ondersoek die hoop op die ewige lewe</w:t>
      </w:r>
    </w:p>
    <w:p w14:paraId="58DDE2A6" w14:textId="77777777" w:rsidR="00F90BDC" w:rsidRDefault="00F90BDC"/>
    <w:p w14:paraId="534CF230" w14:textId="77777777" w:rsidR="00F90BDC" w:rsidRDefault="00F90BDC">
      <w:r xmlns:w="http://schemas.openxmlformats.org/wordprocessingml/2006/main">
        <w:t xml:space="preserve">2. Die Hoop van die Opstanding: Verstaan die belofte van die ewige lewe</w:t>
      </w:r>
    </w:p>
    <w:p w14:paraId="49F40D41" w14:textId="77777777" w:rsidR="00F90BDC" w:rsidRDefault="00F90BDC"/>
    <w:p w14:paraId="32AD4D15" w14:textId="77777777" w:rsidR="00F90BDC" w:rsidRDefault="00F90BDC">
      <w:r xmlns:w="http://schemas.openxmlformats.org/wordprocessingml/2006/main">
        <w:t xml:space="preserve">1. Romeine 6:4-5 - Daarom is ons saam met Hom begrawe deur die doop in die dood, sodat ons, soos Christus uit die dode opgewek is deur die heerlikheid van die Vader, ook so in 'n nuwe lewe kan wandel.</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Korintiërs 15:20-22 - Maar nou is Christus uit die dode opgewek en het die eersteling geword van die wat ontslaap het. Want aangesien die dood deur 'n mens gekom het, het ook die opstanding van die dooies deur 'n mens gekom. Want soos almal in Adam sterwe, so sal almal ook in Christus lewend gemaak word.</w:t>
      </w:r>
    </w:p>
    <w:p w14:paraId="659C54BD" w14:textId="77777777" w:rsidR="00F90BDC" w:rsidRDefault="00F90BDC"/>
    <w:p w14:paraId="396BCDDF" w14:textId="77777777" w:rsidR="00F90BDC" w:rsidRDefault="00F90BDC">
      <w:r xmlns:w="http://schemas.openxmlformats.org/wordprocessingml/2006/main">
        <w:t xml:space="preserve">Handelinge 17:33 Paulus het toe onder hulle weggegaan.</w:t>
      </w:r>
    </w:p>
    <w:p w14:paraId="77C5BD79" w14:textId="77777777" w:rsidR="00F90BDC" w:rsidRDefault="00F90BDC"/>
    <w:p w14:paraId="7802C683" w14:textId="77777777" w:rsidR="00F90BDC" w:rsidRDefault="00F90BDC">
      <w:r xmlns:w="http://schemas.openxmlformats.org/wordprocessingml/2006/main">
        <w:t xml:space="preserve">Paulus het die mense verlaat en sy reis voortgesit.</w:t>
      </w:r>
    </w:p>
    <w:p w14:paraId="1D867DA9" w14:textId="77777777" w:rsidR="00F90BDC" w:rsidRDefault="00F90BDC"/>
    <w:p w14:paraId="4B8F8FCA" w14:textId="77777777" w:rsidR="00F90BDC" w:rsidRDefault="00F90BDC">
      <w:r xmlns:w="http://schemas.openxmlformats.org/wordprocessingml/2006/main">
        <w:t xml:space="preserve">1: God roep ons om lewens van geloof en moed te leef, soos Paulus, en om nie bang te wees om ons gemaksones te verlaat om Hom te volg nie.</w:t>
      </w:r>
    </w:p>
    <w:p w14:paraId="5D8C1897" w14:textId="77777777" w:rsidR="00F90BDC" w:rsidRDefault="00F90BDC"/>
    <w:p w14:paraId="62983B62" w14:textId="77777777" w:rsidR="00F90BDC" w:rsidRDefault="00F90BDC">
      <w:r xmlns:w="http://schemas.openxmlformats.org/wordprocessingml/2006/main">
        <w:t xml:space="preserve">2: Ons kan uit Paulus se voorbeeld leer om altyd oop te wees vir God se wil vir ons, selfs wanneer dit beteken om die bekende te verlaat.</w:t>
      </w:r>
    </w:p>
    <w:p w14:paraId="052B1957" w14:textId="77777777" w:rsidR="00F90BDC" w:rsidRDefault="00F90BDC"/>
    <w:p w14:paraId="6177BFF2" w14:textId="77777777" w:rsidR="00F90BDC" w:rsidRDefault="00F90BDC">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14:paraId="4A0BA099" w14:textId="77777777" w:rsidR="00F90BDC" w:rsidRDefault="00F90BDC"/>
    <w:p w14:paraId="3B1CE6D2" w14:textId="77777777" w:rsidR="00F90BDC" w:rsidRDefault="00F90BDC">
      <w:r xmlns:w="http://schemas.openxmlformats.org/wordprocessingml/2006/main">
        <w:t xml:space="preserve">2: Hebreërs 13:5-6 - Hou jou lewe vry van geldgierigheid, en wees tevrede met wat jy het, want Hy het gesê: Ek sal jou nooit begewe en jou nooit begewe nie. Ons kan dus met vrymoedigheid sê: “Die Here is my helper; Ek sal nie vrees nie; wat kan die mens aan my doen?”</w:t>
      </w:r>
    </w:p>
    <w:p w14:paraId="5ECFECF0" w14:textId="77777777" w:rsidR="00F90BDC" w:rsidRDefault="00F90BDC"/>
    <w:p w14:paraId="69C1AD8B" w14:textId="77777777" w:rsidR="00F90BDC" w:rsidRDefault="00F90BDC">
      <w:r xmlns:w="http://schemas.openxmlformats.org/wordprocessingml/2006/main">
        <w:t xml:space="preserve">HANDELINGE 17:34 Maar sekere manne het hom aangehang en geglo: onder wie was Dionisius, die Areopagiet, en 'n vrou met die naam van Damaris, en ander saam met hulle.</w:t>
      </w:r>
    </w:p>
    <w:p w14:paraId="462B9F16" w14:textId="77777777" w:rsidR="00F90BDC" w:rsidRDefault="00F90BDC"/>
    <w:p w14:paraId="1282F6EC" w14:textId="77777777" w:rsidR="00F90BDC" w:rsidRDefault="00F90BDC">
      <w:r xmlns:w="http://schemas.openxmlformats.org/wordprocessingml/2006/main">
        <w:t xml:space="preserve">Sekere mense het aan Paulus vasgeklou en in sy boodskap geglo, spesifiek Dionisius die Areopagiet, Damaris en sommige ander.</w:t>
      </w:r>
    </w:p>
    <w:p w14:paraId="45476CBD" w14:textId="77777777" w:rsidR="00F90BDC" w:rsidRDefault="00F90BDC"/>
    <w:p w14:paraId="6023608E" w14:textId="77777777" w:rsidR="00F90BDC" w:rsidRDefault="00F90BDC">
      <w:r xmlns:w="http://schemas.openxmlformats.org/wordprocessingml/2006/main">
        <w:t xml:space="preserve">1. Vashou aan die Here: Ons verantwoordelikhede as gelowiges</w:t>
      </w:r>
    </w:p>
    <w:p w14:paraId="483C15E1" w14:textId="77777777" w:rsidR="00F90BDC" w:rsidRDefault="00F90BDC"/>
    <w:p w14:paraId="442040F7" w14:textId="77777777" w:rsidR="00F90BDC" w:rsidRDefault="00F90BDC">
      <w:r xmlns:w="http://schemas.openxmlformats.org/wordprocessingml/2006/main">
        <w:t xml:space="preserve">2. 'n Paar getroue: Oorkom vrees en twyfel om Jesus te volg</w:t>
      </w:r>
    </w:p>
    <w:p w14:paraId="2469109C" w14:textId="77777777" w:rsidR="00F90BDC" w:rsidRDefault="00F90BDC"/>
    <w:p w14:paraId="6DAEF215" w14:textId="77777777" w:rsidR="00F90BDC" w:rsidRDefault="00F90BDC">
      <w:r xmlns:w="http://schemas.openxmlformats.org/wordprocessingml/2006/main">
        <w:t xml:space="preserve">1. Josua 1:9 - “Het Ek jou nie beveel nie? Wees sterk en moedig. Moenie skrik nie en moenie verskrik wees nie, want die Here jou God is met jou oral waar jy gaan.”</w:t>
      </w:r>
    </w:p>
    <w:p w14:paraId="6B89FF6B" w14:textId="77777777" w:rsidR="00F90BDC" w:rsidRDefault="00F90BDC"/>
    <w:p w14:paraId="2818AC60" w14:textId="77777777" w:rsidR="00F90BDC" w:rsidRDefault="00F90BDC">
      <w:r xmlns:w="http://schemas.openxmlformats.org/wordprocessingml/2006/main">
        <w:t xml:space="preserve">2. Matteus 10:31-33 - “Vrees dan nie; julle is meer werd as baie mossies. So elkeen wat My voor die mense erken, sal Ek ook erken voor my Vader wat in die hemele is; maar elkeen wat My verloën voor die mense, sal Ek ook verloën voor my Vader wat in die hemele is.”</w:t>
      </w:r>
    </w:p>
    <w:p w14:paraId="5599A621" w14:textId="77777777" w:rsidR="00F90BDC" w:rsidRDefault="00F90BDC"/>
    <w:p w14:paraId="376176BD" w14:textId="77777777" w:rsidR="00F90BDC" w:rsidRDefault="00F90BDC">
      <w:r xmlns:w="http://schemas.openxmlformats.org/wordprocessingml/2006/main">
        <w:t xml:space="preserve">Handelinge 18 vertel van Paulus se sendingwerk in Korinte en Efese, sy ontmoeting met Aquila en Priscilla, en die verhaal van Apollos.</w:t>
      </w:r>
    </w:p>
    <w:p w14:paraId="3114FFEF" w14:textId="77777777" w:rsidR="00F90BDC" w:rsidRDefault="00F90BDC"/>
    <w:p w14:paraId="0DAB5469" w14:textId="77777777" w:rsidR="00F90BDC" w:rsidRDefault="00F90BDC">
      <w:r xmlns:w="http://schemas.openxmlformats.org/wordprocessingml/2006/main">
        <w:t xml:space="preserve">1ste Paragraaf: Die hoofstuk begin met Paulus wat Athene verlaat en na Korinte gaan waar hy 'n Joodse egpaar met die naam Aquila en Priscilla ontmoet het wat onlangs van Italië af gekom het omdat Claudius alle Jode beveel het om Rome te verlaat. Paulus het hulle gaan sien, want hy was tentmaker, want hulle het elke sabbatdag saam met hulle gewerk om Jode Grieke te probeer oorreed (Handelinge 18:1-4). Toe Silas Timoteus Macedonië gekom het, het Paulus homself uitsluitlik gewy en gepreek en getuig dat Jode Jesus Christus was, toe teen hom beledig het, het sy klere uitgeskud protes het gesê 'Jou bloed is op jou eie koppe! Ek is duidelik my verantwoordelikheid Van nou af sal ek na heidene gaan (Hand. 18:5-6).</w:t>
      </w:r>
    </w:p>
    <w:p w14:paraId="00D1F8CB" w14:textId="77777777" w:rsidR="00F90BDC" w:rsidRDefault="00F90BDC"/>
    <w:p w14:paraId="12424383" w14:textId="77777777" w:rsidR="00F90BDC" w:rsidRDefault="00F90BDC">
      <w:r xmlns:w="http://schemas.openxmlformats.org/wordprocessingml/2006/main">
        <w:t xml:space="preserve">2de Paragraaf: Toe gaan hy daar weg huis man met die naam van Titius Justus aanbidder God wie se huis volgende sinagoge Crispus sinagoge leier sy hele huisgesin het geglo Here baie Korintiërs wat hom gehoor het geglo is een nag gedoop Here het gepraat Paulus visioen 'Moenie bevrees bly praat nie stil Ek is by jou, niemand wat gaan aanval nie, doen jou leed aan, want ek het baie mense in hierdie stad.' So bly die helfte van hulle en leer hulle woord God (Hand. 18:7-11). Maar toe Gallio prokonsul in Achaia was, het die Jode 'n verenigde aanval gemaak, Paulus het hom voor die tribunaal gebring en hom daarvan beskuldig dat hy mense oorreed om God te aanbid maniere teenstrydig met die wet, maar net omtrent verdediging het Gallio gesê: "As dit saak was, sou ernstige misdaad 'n klagte aanvaar, maar aangesien dit vrae behels oor woorde name jou eie wet reg maak self saak. Ek sal nie sulke dinge oordeel nie' so het hulle weggejaag tribunaal dan skare draai Sosthenes sinagoge leier slaan hom voor tribunaal Gallio het geen besorgdheid getoon hoegenaamd (Hand 18:12-17).</w:t>
      </w:r>
    </w:p>
    <w:p w14:paraId="1324C22C" w14:textId="77777777" w:rsidR="00F90BDC" w:rsidRDefault="00F90BDC"/>
    <w:p w14:paraId="0439DF34" w14:textId="77777777" w:rsidR="00F90BDC" w:rsidRDefault="00F90BDC">
      <w:r xmlns:w="http://schemas.openxmlformats.org/wordprocessingml/2006/main">
        <w:t xml:space="preserve">3de Paragraaf: Nadat hy heelwat tyd daar deurgebring het, het Paulus besluit om terug te keer na Sirië, vergesel van Priscilla en Aquila. Voordat hy van Cenchreae af geseil het, het hy sy hare gesny wat sy gelofte afgelê het en in Efese aangekom waar hy gelaat het. Toe vaar vanaf Efese land Caesarea begroet kerk toe gaan Antiogië na 'n geruime tyd daar deurgebring het uitgereis plek plek regdeur die streek Galasië Frigië versterk alle dissipels intussen Jood met die naam Apollos boorling Alexandrië gekom Efese welsprekende man bekwame Skrifte is onderrig manier Here vurige gees gespreek akkuraat geleer dinge aangaande Jesus het egter net die doop geweet Johannes het vrymoedig begin praat sinagoge toe Priscilla Aquila gehoor het dat hy verduidelikde manier God meer toereikend opsy geneem het toe wou kruis Achaia broers aangemoedig het geskryf dissipels verwelkom hom aankoms het baie gehelp diegene wat deur genade geglo het kragtig weerlê Jode publiek wys Skrifte dat Jesus was Christus (Handelinge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Handelinge 18:1 Na hierdie dinge het Paulus van Atene af weggegaan en in Korinthe gekom;</w:t>
      </w:r>
    </w:p>
    <w:p w14:paraId="30836938" w14:textId="77777777" w:rsidR="00F90BDC" w:rsidRDefault="00F90BDC"/>
    <w:p w14:paraId="3C68668F" w14:textId="77777777" w:rsidR="00F90BDC" w:rsidRDefault="00F90BDC">
      <w:r xmlns:w="http://schemas.openxmlformats.org/wordprocessingml/2006/main">
        <w:t xml:space="preserve">Paulus het Athene verlaat en in Korinte aangekom.</w:t>
      </w:r>
    </w:p>
    <w:p w14:paraId="0C3344EF" w14:textId="77777777" w:rsidR="00F90BDC" w:rsidRDefault="00F90BDC"/>
    <w:p w14:paraId="25E83528" w14:textId="77777777" w:rsidR="00F90BDC" w:rsidRDefault="00F90BDC">
      <w:r xmlns:w="http://schemas.openxmlformats.org/wordprocessingml/2006/main">
        <w:t xml:space="preserve">1. God se plan is onfeilbaar - Maak nie saak watter struikelblokke en probleme ons in die gesig staar nie, God se plan sal altyd vervul word.</w:t>
      </w:r>
    </w:p>
    <w:p w14:paraId="584BF913" w14:textId="77777777" w:rsidR="00F90BDC" w:rsidRDefault="00F90BDC"/>
    <w:p w14:paraId="759F3AEC" w14:textId="77777777" w:rsidR="00F90BDC" w:rsidRDefault="00F90BDC">
      <w:r xmlns:w="http://schemas.openxmlformats.org/wordprocessingml/2006/main">
        <w:t xml:space="preserve">2. Vertrou op God se Leiding – Selfs wanneer ons nie verstaan hoekom God ons in 'n sekere rigting neem nie, kan ons vertrou dat Hy weet wat die beste vir ons is.</w:t>
      </w:r>
    </w:p>
    <w:p w14:paraId="78A45496" w14:textId="77777777" w:rsidR="00F90BDC" w:rsidRDefault="00F90BDC"/>
    <w:p w14:paraId="534DEB36" w14:textId="77777777" w:rsidR="00F90BDC" w:rsidRDefault="00F90BDC">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6F456608" w14:textId="77777777" w:rsidR="00F90BDC" w:rsidRDefault="00F90BDC"/>
    <w:p w14:paraId="546844EE" w14:textId="77777777" w:rsidR="00F90BDC" w:rsidRDefault="00F90BDC">
      <w:r xmlns:w="http://schemas.openxmlformats.org/wordprocessingml/2006/main">
        <w:t xml:space="preserve">2. Jeremia 29:11 - Want Ek weet watter planne Ek vir julle het, spreek die Here, planne vir welsyn en nie vir onheil nie, om vir julle 'n toekoms en 'n hoop te gee.</w:t>
      </w:r>
    </w:p>
    <w:p w14:paraId="3F293A66" w14:textId="77777777" w:rsidR="00F90BDC" w:rsidRDefault="00F90BDC"/>
    <w:p w14:paraId="2BB23006" w14:textId="77777777" w:rsidR="00F90BDC" w:rsidRDefault="00F90BDC">
      <w:r xmlns:w="http://schemas.openxmlformats.org/wordprocessingml/2006/main">
        <w:t xml:space="preserve">HANDELINGE 18:2 En hy het 'n sekere Jood met die naam van Aquila gevind, gebore in Pontus, wat onlangs uit Italië gekom het, saam met sy vrou Priscilla; (omdat Claudius al die Jode beveel het om van Rome af te vertrek) en na hulle gekom.</w:t>
      </w:r>
    </w:p>
    <w:p w14:paraId="6DE92F44" w14:textId="77777777" w:rsidR="00F90BDC" w:rsidRDefault="00F90BDC"/>
    <w:p w14:paraId="25C742C9" w14:textId="77777777" w:rsidR="00F90BDC" w:rsidRDefault="00F90BDC">
      <w:r xmlns:w="http://schemas.openxmlformats.org/wordprocessingml/2006/main">
        <w:t xml:space="preserve">Aquila en Priscilla was Jode van Pontus wat onlangs in die gebied aangekom het nadat hulle deur Claudius beveel is om Rome te verlaat.</w:t>
      </w:r>
    </w:p>
    <w:p w14:paraId="6859CEE4" w14:textId="77777777" w:rsidR="00F90BDC" w:rsidRDefault="00F90BDC"/>
    <w:p w14:paraId="5862F1AB" w14:textId="77777777" w:rsidR="00F90BDC" w:rsidRDefault="00F90BDC">
      <w:r xmlns:w="http://schemas.openxmlformats.org/wordprocessingml/2006/main">
        <w:t xml:space="preserve">1. Die getrouheid van Aquila en Priscilla om God se bevele te volg</w:t>
      </w:r>
    </w:p>
    <w:p w14:paraId="66DE1C16" w14:textId="77777777" w:rsidR="00F90BDC" w:rsidRDefault="00F90BDC"/>
    <w:p w14:paraId="71E87891" w14:textId="77777777" w:rsidR="00F90BDC" w:rsidRDefault="00F90BDC">
      <w:r xmlns:w="http://schemas.openxmlformats.org/wordprocessingml/2006/main">
        <w:t xml:space="preserve">2. Die belangrikheid daarvan om gesag te respekteer en God se wet te volg</w:t>
      </w:r>
    </w:p>
    <w:p w14:paraId="7E664730" w14:textId="77777777" w:rsidR="00F90BDC" w:rsidRDefault="00F90BDC"/>
    <w:p w14:paraId="34C5E7A9" w14:textId="77777777" w:rsidR="00F90BDC" w:rsidRDefault="00F90BDC">
      <w:r xmlns:w="http://schemas.openxmlformats.org/wordprocessingml/2006/main">
        <w:t xml:space="preserve">1. Romeine 13:1-2 - Laat elke siel onderdanig wees aan die hoër magte. Want daar is geen krag behalwe van God nie: die kragte wat daar is, is deur God verordineer.</w:t>
      </w:r>
    </w:p>
    <w:p w14:paraId="2755158A" w14:textId="77777777" w:rsidR="00F90BDC" w:rsidRDefault="00F90BDC"/>
    <w:p w14:paraId="06280C21"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4965FBEB" w14:textId="77777777" w:rsidR="00F90BDC" w:rsidRDefault="00F90BDC"/>
    <w:p w14:paraId="687E4D78" w14:textId="77777777" w:rsidR="00F90BDC" w:rsidRDefault="00F90BDC">
      <w:r xmlns:w="http://schemas.openxmlformats.org/wordprocessingml/2006/main">
        <w:t xml:space="preserve">HANDELINGE 18:3 En omdat hy van dieselfde ambag was, het hy by hulle gebly en gewerk, want deur hulle beroep was hulle tentmakers.</w:t>
      </w:r>
    </w:p>
    <w:p w14:paraId="506EF266" w14:textId="77777777" w:rsidR="00F90BDC" w:rsidRDefault="00F90BDC"/>
    <w:p w14:paraId="4B560BEB" w14:textId="77777777" w:rsidR="00F90BDC" w:rsidRDefault="00F90BDC">
      <w:r xmlns:w="http://schemas.openxmlformats.org/wordprocessingml/2006/main">
        <w:t xml:space="preserve">Paul en Aquila was tentmakers en het dieselfde ambag gedeel, so hulle het saam gewoon en gewerk.</w:t>
      </w:r>
    </w:p>
    <w:p w14:paraId="3F14208B" w14:textId="77777777" w:rsidR="00F90BDC" w:rsidRDefault="00F90BDC"/>
    <w:p w14:paraId="02315D1A" w14:textId="77777777" w:rsidR="00F90BDC" w:rsidRDefault="00F90BDC">
      <w:r xmlns:w="http://schemas.openxmlformats.org/wordprocessingml/2006/main">
        <w:t xml:space="preserve">1. Die krag van wedersydse gemeenskap in ons lewens</w:t>
      </w:r>
    </w:p>
    <w:p w14:paraId="3ACD5170" w14:textId="77777777" w:rsidR="00F90BDC" w:rsidRDefault="00F90BDC"/>
    <w:p w14:paraId="71BA08DC" w14:textId="77777777" w:rsidR="00F90BDC" w:rsidRDefault="00F90BDC">
      <w:r xmlns:w="http://schemas.openxmlformats.org/wordprocessingml/2006/main">
        <w:t xml:space="preserve">2. Die belangrikheid daarvan om saam te leef en saam te werk</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Prediker 4:9-10 - Twee is beter as een, want hulle het 'n goeie beloning vir hul arbeid. Want as hulle val, sal die een sy metgesel optel. Maar wee hom wat alleen is as hy val, want hy het niemand om hom op te help nie.</w:t>
      </w:r>
    </w:p>
    <w:p w14:paraId="241F1BA0" w14:textId="77777777" w:rsidR="00F90BDC" w:rsidRDefault="00F90BDC"/>
    <w:p w14:paraId="58739B52" w14:textId="77777777" w:rsidR="00F90BDC" w:rsidRDefault="00F90BDC">
      <w:r xmlns:w="http://schemas.openxmlformats.org/wordprocessingml/2006/main">
        <w:t xml:space="preserve">2. Galasiërs 6:2 - Dra mekaar se laste en vervul so die wet van Christus.</w:t>
      </w:r>
    </w:p>
    <w:p w14:paraId="661A7C97" w14:textId="77777777" w:rsidR="00F90BDC" w:rsidRDefault="00F90BDC"/>
    <w:p w14:paraId="212AAAF6" w14:textId="77777777" w:rsidR="00F90BDC" w:rsidRDefault="00F90BDC">
      <w:r xmlns:w="http://schemas.openxmlformats.org/wordprocessingml/2006/main">
        <w:t xml:space="preserve">HANDELINGE 18:4 En hy het elke sabbat in die sinagoge geredeneer en die Jode en die Grieke oorgehaal.</w:t>
      </w:r>
    </w:p>
    <w:p w14:paraId="7CED6DBD" w14:textId="77777777" w:rsidR="00F90BDC" w:rsidRDefault="00F90BDC"/>
    <w:p w14:paraId="3B97EBB7" w14:textId="77777777" w:rsidR="00F90BDC" w:rsidRDefault="00F90BDC">
      <w:r xmlns:w="http://schemas.openxmlformats.org/wordprocessingml/2006/main">
        <w:t xml:space="preserve">Paulus het elke sabbat die evangelie in die sinagoge verkondig.</w:t>
      </w:r>
    </w:p>
    <w:p w14:paraId="4E3A8F4A" w14:textId="77777777" w:rsidR="00F90BDC" w:rsidRDefault="00F90BDC"/>
    <w:p w14:paraId="3797F27C" w14:textId="77777777" w:rsidR="00F90BDC" w:rsidRDefault="00F90BDC">
      <w:r xmlns:w="http://schemas.openxmlformats.org/wordprocessingml/2006/main">
        <w:t xml:space="preserve">1. Die krag van die verkondiging van die evangelie</w:t>
      </w:r>
    </w:p>
    <w:p w14:paraId="5B3E4866" w14:textId="77777777" w:rsidR="00F90BDC" w:rsidRDefault="00F90BDC"/>
    <w:p w14:paraId="7F6C6A96" w14:textId="77777777" w:rsidR="00F90BDC" w:rsidRDefault="00F90BDC">
      <w:r xmlns:w="http://schemas.openxmlformats.org/wordprocessingml/2006/main">
        <w:t xml:space="preserve">2. Die belangrikheid van oorreding in evangelisasie</w:t>
      </w:r>
    </w:p>
    <w:p w14:paraId="7D41EE28" w14:textId="77777777" w:rsidR="00F90BDC" w:rsidRDefault="00F90BDC"/>
    <w:p w14:paraId="655A6380" w14:textId="77777777" w:rsidR="00F90BDC" w:rsidRDefault="00F90BDC">
      <w:r xmlns:w="http://schemas.openxmlformats.org/wordprocessingml/2006/main">
        <w:t xml:space="preserve">1. Romeine 10:14-15 "Hoe sal hulle Hom dan aanroep in wie hulle nie geglo het nie? En hoe moet hulle glo in Hom van wie hulle nog nooit gehoor het nie? En hoe moet hulle hoor sonder dat iemand preek? En hoe moet hulle preek as hulle nie gestuur word nie? Soos geskrywe is: Hoe mooi is die voete van die wat die goeie nuus verkondig!</w:t>
      </w:r>
    </w:p>
    <w:p w14:paraId="57A7FFCA" w14:textId="77777777" w:rsidR="00F90BDC" w:rsidRDefault="00F90BDC"/>
    <w:p w14:paraId="630CBD80" w14:textId="77777777" w:rsidR="00F90BDC" w:rsidRDefault="00F90BDC">
      <w:r xmlns:w="http://schemas.openxmlformats.org/wordprocessingml/2006/main">
        <w:t xml:space="preserve">2. 1 Korintiërs 9:19-22 Want al is ek vry van almal, het ek myself 'n dienskneg van almal gemaak, om meer van hulle te wen. Vir die Jode het ek as 'n Jood geword, om Jode te wen. Vir die wat onder die wet is, het ek geword soos een onder die wet (alhoewel ek nie myself onder die wet was nie), sodat ek dié onder die wet kon wen. Vir diegene wat buite die wet is, het ek as een buite die wet geword (nie buite die wet van God nie, maar onder die wet van Christus) om diegene wat buite die wet is, te wen. Vir die swakkes het ek swak geword, om die swakkes te wen. Ek het alles vir alle mense geword, om in elk geval sommige te red.</w:t>
      </w:r>
    </w:p>
    <w:p w14:paraId="7ACEBE86" w14:textId="77777777" w:rsidR="00F90BDC" w:rsidRDefault="00F90BDC"/>
    <w:p w14:paraId="68701184" w14:textId="77777777" w:rsidR="00F90BDC" w:rsidRDefault="00F90BDC">
      <w:r xmlns:w="http://schemas.openxmlformats.org/wordprocessingml/2006/main">
        <w:t xml:space="preserve">HANDELINGE 18:5 En toe Silas en Timoteus van Masedonië af gekom het, was Paulus in die gees gedruk en het aan die Jode getuig dat Jesus Christus is.</w:t>
      </w:r>
    </w:p>
    <w:p w14:paraId="2E5CD217" w14:textId="77777777" w:rsidR="00F90BDC" w:rsidRDefault="00F90BDC"/>
    <w:p w14:paraId="39F48DBA" w14:textId="77777777" w:rsidR="00F90BDC" w:rsidRDefault="00F90BDC">
      <w:r xmlns:w="http://schemas.openxmlformats.org/wordprocessingml/2006/main">
        <w:t xml:space="preserve">Paulus het aan die Jode getuig dat Jesus die Christus was.</w:t>
      </w:r>
    </w:p>
    <w:p w14:paraId="75EDFC72" w14:textId="77777777" w:rsidR="00F90BDC" w:rsidRDefault="00F90BDC"/>
    <w:p w14:paraId="45FAA67D" w14:textId="77777777" w:rsidR="00F90BDC" w:rsidRDefault="00F90BDC">
      <w:r xmlns:w="http://schemas.openxmlformats.org/wordprocessingml/2006/main">
        <w:t xml:space="preserve">1. Die belangrikheid daarvan om te getuig van die waarheid van Jesus as die Christus.</w:t>
      </w:r>
    </w:p>
    <w:p w14:paraId="3BD1D3AA" w14:textId="77777777" w:rsidR="00F90BDC" w:rsidRDefault="00F90BDC"/>
    <w:p w14:paraId="7BB1FAD1" w14:textId="77777777" w:rsidR="00F90BDC" w:rsidRDefault="00F90BDC">
      <w:r xmlns:w="http://schemas.openxmlformats.org/wordprocessingml/2006/main">
        <w:t xml:space="preserve">2. Die moed van Paulus om van Jesus te getuig ten spyte van teëstand.</w:t>
      </w:r>
    </w:p>
    <w:p w14:paraId="75F030DD" w14:textId="77777777" w:rsidR="00F90BDC" w:rsidRDefault="00F90BDC"/>
    <w:p w14:paraId="1A8F81C1" w14:textId="77777777" w:rsidR="00F90BDC" w:rsidRDefault="00F90BDC">
      <w:r xmlns:w="http://schemas.openxmlformats.org/wordprocessingml/2006/main">
        <w:t xml:space="preserve">1. Matteus 28:16-20 - Gaan dan heen, maak dissipels van al die nasies, en doop hulle in die Naam van die Vader en die Seun en die Heilige Gees.</w:t>
      </w:r>
    </w:p>
    <w:p w14:paraId="0E717925" w14:textId="77777777" w:rsidR="00F90BDC" w:rsidRDefault="00F90BDC"/>
    <w:p w14:paraId="3241447A" w14:textId="77777777" w:rsidR="00F90BDC" w:rsidRDefault="00F90BDC">
      <w:r xmlns:w="http://schemas.openxmlformats.org/wordprocessingml/2006/main">
        <w:t xml:space="preserve">2. Handelinge 1:8 – Maar julle sal krag ontvang wanneer die Heilige Gees oor julle kom, en julle sal my getuies wees in Jerusalem sowel as in die hele Judea en Samaria en tot aan die einde van die aarde.</w:t>
      </w:r>
    </w:p>
    <w:p w14:paraId="0CECD377" w14:textId="77777777" w:rsidR="00F90BDC" w:rsidRDefault="00F90BDC"/>
    <w:p w14:paraId="74793938" w14:textId="77777777" w:rsidR="00F90BDC" w:rsidRDefault="00F90BDC">
      <w:r xmlns:w="http://schemas.openxmlformats.org/wordprocessingml/2006/main">
        <w:t xml:space="preserve">HANDELINGE 18:6 En toe hulle teëgestaan het en gelaster het, het hy sy klere geskud en vir hulle gesê: Julle bloed is op julle eie hoofde! Ek is rein: van nou af sal ek na die heidene gaan.</w:t>
      </w:r>
    </w:p>
    <w:p w14:paraId="69951400" w14:textId="77777777" w:rsidR="00F90BDC" w:rsidRDefault="00F90BDC"/>
    <w:p w14:paraId="172D2B2E" w14:textId="77777777" w:rsidR="00F90BDC" w:rsidRDefault="00F90BDC">
      <w:r xmlns:w="http://schemas.openxmlformats.org/wordprocessingml/2006/main">
        <w:t xml:space="preserve">Paulus het geweier om aan te hou om vir die Jode te preek toe hulle teëgestaan en gelaster het, en het eerder verklaar om vir die heidene te gaan preek.</w:t>
      </w:r>
    </w:p>
    <w:p w14:paraId="3ADE3BC2" w14:textId="77777777" w:rsidR="00F90BDC" w:rsidRDefault="00F90BDC"/>
    <w:p w14:paraId="7AA75638" w14:textId="77777777" w:rsidR="00F90BDC" w:rsidRDefault="00F90BDC">
      <w:r xmlns:w="http://schemas.openxmlformats.org/wordprocessingml/2006/main">
        <w:t xml:space="preserve">1. God sal ons nooit in die steek laat nie, selfs wanneer ons die meeste alleen voel.</w:t>
      </w:r>
    </w:p>
    <w:p w14:paraId="00A38CE5" w14:textId="77777777" w:rsidR="00F90BDC" w:rsidRDefault="00F90BDC"/>
    <w:p w14:paraId="1D60EC0F" w14:textId="77777777" w:rsidR="00F90BDC" w:rsidRDefault="00F90BDC">
      <w:r xmlns:w="http://schemas.openxmlformats.org/wordprocessingml/2006/main">
        <w:t xml:space="preserve">2. Moet nooit opgee om ons Godgegewe missie te vervul nie.</w:t>
      </w:r>
    </w:p>
    <w:p w14:paraId="2A4CBE23" w14:textId="77777777" w:rsidR="00F90BDC" w:rsidRDefault="00F90BDC"/>
    <w:p w14:paraId="5D271D04" w14:textId="77777777" w:rsidR="00F90BDC" w:rsidRDefault="00F90BDC">
      <w:r xmlns:w="http://schemas.openxmlformats.org/wordprocessingml/2006/main">
        <w:t xml:space="preserve">1. Romeine 8:31-39 – “Wat sal ons dan van hierdie dinge sê? As God vir ons is, wie kan teen ons wees?”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12:1-3 – “Daarom, aangesien ons deur so 'n groot wolk van getuies omring is, laat ons ook elke las aflê en die sonde wat so aankleef, en laat ons met volharding die wedloop hardloop wat voorgelê is. voor ons.”</w:t>
      </w:r>
    </w:p>
    <w:p w14:paraId="0B3BE849" w14:textId="77777777" w:rsidR="00F90BDC" w:rsidRDefault="00F90BDC"/>
    <w:p w14:paraId="144AEE9F" w14:textId="77777777" w:rsidR="00F90BDC" w:rsidRDefault="00F90BDC">
      <w:r xmlns:w="http://schemas.openxmlformats.org/wordprocessingml/2006/main">
        <w:t xml:space="preserve">HANDELINGE 18:7 En hy het daarvandaan weggegaan en in die huis van 'n sekere man ingegaan, met die naam van Justus, een wat God aanbid het, wie se huis hard aangesluit het by die sinagoge.</w:t>
      </w:r>
    </w:p>
    <w:p w14:paraId="19B102C9" w14:textId="77777777" w:rsidR="00F90BDC" w:rsidRDefault="00F90BDC"/>
    <w:p w14:paraId="36C49543" w14:textId="77777777" w:rsidR="00F90BDC" w:rsidRDefault="00F90BDC">
      <w:r xmlns:w="http://schemas.openxmlformats.org/wordprocessingml/2006/main">
        <w:t xml:space="preserve">Paulus besoek Justus se huis, 'n man wat God aanbid en wie se huis naby die sinagoge is.</w:t>
      </w:r>
    </w:p>
    <w:p w14:paraId="2E9F06AE" w14:textId="77777777" w:rsidR="00F90BDC" w:rsidRDefault="00F90BDC"/>
    <w:p w14:paraId="25D004CC" w14:textId="77777777" w:rsidR="00F90BDC" w:rsidRDefault="00F90BDC">
      <w:r xmlns:w="http://schemas.openxmlformats.org/wordprocessingml/2006/main">
        <w:t xml:space="preserve">1. Die belangrikheid daarvan om naby die Kerk en diegene wat God aanbid te bly.</w:t>
      </w:r>
    </w:p>
    <w:p w14:paraId="3854D9CE" w14:textId="77777777" w:rsidR="00F90BDC" w:rsidRDefault="00F90BDC"/>
    <w:p w14:paraId="2A34898E" w14:textId="77777777" w:rsidR="00F90BDC" w:rsidRDefault="00F90BDC">
      <w:r xmlns:w="http://schemas.openxmlformats.org/wordprocessingml/2006/main">
        <w:t xml:space="preserve">2. Die krag van Christelike gemeenskap en hoe dit ons nader aan God kan trek.</w:t>
      </w:r>
    </w:p>
    <w:p w14:paraId="3C8DDEA2" w14:textId="77777777" w:rsidR="00F90BDC" w:rsidRDefault="00F90BDC"/>
    <w:p w14:paraId="29A2C2B9" w14:textId="77777777" w:rsidR="00F90BDC" w:rsidRDefault="00F90BDC">
      <w:r xmlns:w="http://schemas.openxmlformats.org/wordprocessingml/2006/main">
        <w:t xml:space="preserve">1. Hebreërs 10:25 - Ons versuim nie om ons onderlinge samekoms soos die gewoonte van sommige is nie; maar vermaan mekaar, en dit des te meer namate julle die dag sien nader kom.</w:t>
      </w:r>
    </w:p>
    <w:p w14:paraId="6414ECD3" w14:textId="77777777" w:rsidR="00F90BDC" w:rsidRDefault="00F90BDC"/>
    <w:p w14:paraId="11CE4EA5" w14:textId="77777777" w:rsidR="00F90BDC" w:rsidRDefault="00F90BDC">
      <w:r xmlns:w="http://schemas.openxmlformats.org/wordprocessingml/2006/main">
        <w:t xml:space="preserve">2. 1 Joh 2:6 - Hy wat sê dat hy in hom bly, behoort self ook so te wandel soos hy gewandel het.</w:t>
      </w:r>
    </w:p>
    <w:p w14:paraId="32ABCA50" w14:textId="77777777" w:rsidR="00F90BDC" w:rsidRDefault="00F90BDC"/>
    <w:p w14:paraId="037D25A6" w14:textId="77777777" w:rsidR="00F90BDC" w:rsidRDefault="00F90BDC">
      <w:r xmlns:w="http://schemas.openxmlformats.org/wordprocessingml/2006/main">
        <w:t xml:space="preserve">HANDELINGE 18:8 En Crispus, die owerste van die sinagoge, het met sy hele huis in die Here geglo; en baie van die Korinthiërs wat dit hoor, het gelowig geword en is gedoop.</w:t>
      </w:r>
    </w:p>
    <w:p w14:paraId="731A08D3" w14:textId="77777777" w:rsidR="00F90BDC" w:rsidRDefault="00F90BDC"/>
    <w:p w14:paraId="48D17758" w14:textId="77777777" w:rsidR="00F90BDC" w:rsidRDefault="00F90BDC">
      <w:r xmlns:w="http://schemas.openxmlformats.org/wordprocessingml/2006/main">
        <w:t xml:space="preserve">Die hoofowerste van die sinagoge, Crispus, en baie van die Korintiërs het in die Here geglo en is gedoop.</w:t>
      </w:r>
    </w:p>
    <w:p w14:paraId="26DC4C01" w14:textId="77777777" w:rsidR="00F90BDC" w:rsidRDefault="00F90BDC"/>
    <w:p w14:paraId="6C5C7E74" w14:textId="77777777" w:rsidR="00F90BDC" w:rsidRDefault="00F90BDC">
      <w:r xmlns:w="http://schemas.openxmlformats.org/wordprocessingml/2006/main">
        <w:t xml:space="preserve">1. Glo in die Here en word gedoop</w:t>
      </w:r>
    </w:p>
    <w:p w14:paraId="336C1BE8" w14:textId="77777777" w:rsidR="00F90BDC" w:rsidRDefault="00F90BDC"/>
    <w:p w14:paraId="55775F2F" w14:textId="77777777" w:rsidR="00F90BDC" w:rsidRDefault="00F90BDC">
      <w:r xmlns:w="http://schemas.openxmlformats.org/wordprocessingml/2006/main">
        <w:t xml:space="preserve">2. Ontvang die Verlossing van die Here</w:t>
      </w:r>
    </w:p>
    <w:p w14:paraId="5F8B67FD" w14:textId="77777777" w:rsidR="00F90BDC" w:rsidRDefault="00F90BDC"/>
    <w:p w14:paraId="02212D8E" w14:textId="77777777" w:rsidR="00F90BDC" w:rsidRDefault="00F90BDC">
      <w:r xmlns:w="http://schemas.openxmlformats.org/wordprocessingml/2006/main">
        <w:t xml:space="preserve">1. Romeine 10:9 - Dat as jy met jou mond die Here Jesus bely en met jou hart glo dat God Hom uit die dode opgewek het, jy gered sal word.</w:t>
      </w:r>
    </w:p>
    <w:p w14:paraId="4DDD4F7E" w14:textId="77777777" w:rsidR="00F90BDC" w:rsidRDefault="00F90BDC"/>
    <w:p w14:paraId="3E3F6360" w14:textId="77777777" w:rsidR="00F90BDC" w:rsidRDefault="00F90BDC">
      <w:r xmlns:w="http://schemas.openxmlformats.org/wordprocessingml/2006/main">
        <w:t xml:space="preserve">2. Joh 3:5 – Jesus antwoord: Voorwaar, voorwaar Ek sê vir jou, as iemand nie gebore word uit water en Gees nie, kan hy nie in die koninkryk van God ingaan nie.</w:t>
      </w:r>
    </w:p>
    <w:p w14:paraId="20D4391C" w14:textId="77777777" w:rsidR="00F90BDC" w:rsidRDefault="00F90BDC"/>
    <w:p w14:paraId="089FBBD8" w14:textId="77777777" w:rsidR="00F90BDC" w:rsidRDefault="00F90BDC">
      <w:r xmlns:w="http://schemas.openxmlformats.org/wordprocessingml/2006/main">
        <w:t xml:space="preserve">Handelinge 18:9 Toe het die Here in die nag deur 'n gesig met Paulus gespreek: Wees nie bevrees nie, maar spreek en swyg nie.</w:t>
      </w:r>
    </w:p>
    <w:p w14:paraId="72F60AAF" w14:textId="77777777" w:rsidR="00F90BDC" w:rsidRDefault="00F90BDC"/>
    <w:p w14:paraId="6404C4C6" w14:textId="77777777" w:rsidR="00F90BDC" w:rsidRDefault="00F90BDC">
      <w:r xmlns:w="http://schemas.openxmlformats.org/wordprocessingml/2006/main">
        <w:t xml:space="preserve">Paulus is deur God aangemoedig om met vrymoedigheid en selfversekerdheid te praat.</w:t>
      </w:r>
    </w:p>
    <w:p w14:paraId="25FDBAAB" w14:textId="77777777" w:rsidR="00F90BDC" w:rsidRDefault="00F90BDC"/>
    <w:p w14:paraId="11EF0AB1" w14:textId="77777777" w:rsidR="00F90BDC" w:rsidRDefault="00F90BDC">
      <w:r xmlns:w="http://schemas.openxmlformats.org/wordprocessingml/2006/main">
        <w:t xml:space="preserve">1. God se oproep tot vrymoedigheid</w:t>
      </w:r>
    </w:p>
    <w:p w14:paraId="1A79D03D" w14:textId="77777777" w:rsidR="00F90BDC" w:rsidRDefault="00F90BDC"/>
    <w:p w14:paraId="4E3686E1" w14:textId="77777777" w:rsidR="00F90BDC" w:rsidRDefault="00F90BDC">
      <w:r xmlns:w="http://schemas.openxmlformats.org/wordprocessingml/2006/main">
        <w:t xml:space="preserve">2. Hou moed en praat op</w:t>
      </w:r>
    </w:p>
    <w:p w14:paraId="1CE153F6" w14:textId="77777777" w:rsidR="00F90BDC" w:rsidRDefault="00F90BDC"/>
    <w:p w14:paraId="0B5EBF44" w14:textId="77777777" w:rsidR="00F90BDC" w:rsidRDefault="00F90BDC">
      <w:r xmlns:w="http://schemas.openxmlformats.org/wordprocessingml/2006/main">
        <w:t xml:space="preserve">1. Jesaja 41:10 - “Moenie bang wees nie, want Ek is met jou; wees nie verskrik nie, want Ek is jou God; Ek sal jou versterk, Ek sal jou help, Ek sal jou ondersteun met my regverdige regterhand.”</w:t>
      </w:r>
    </w:p>
    <w:p w14:paraId="4CDC3E56" w14:textId="77777777" w:rsidR="00F90BDC" w:rsidRDefault="00F90BDC"/>
    <w:p w14:paraId="385050A5" w14:textId="77777777" w:rsidR="00F90BDC" w:rsidRDefault="00F90BDC">
      <w:r xmlns:w="http://schemas.openxmlformats.org/wordprocessingml/2006/main">
        <w:t xml:space="preserve">2. Efesiërs 6:19-20 - “En ook vir my, dat woorde aan my gegee mag word deur my mond met vrymoedigheid te open om die verborgenheid van die evangelie te verkondig, waarvoor ek 'n gesant is in boeie, sodat ek dit met vrymoedigheid kan verkondig , soos ek behoort te praat.”</w:t>
      </w:r>
    </w:p>
    <w:p w14:paraId="7C3296E4" w14:textId="77777777" w:rsidR="00F90BDC" w:rsidRDefault="00F90BDC"/>
    <w:p w14:paraId="3BD39793" w14:textId="77777777" w:rsidR="00F90BDC" w:rsidRDefault="00F90BDC">
      <w:r xmlns:w="http://schemas.openxmlformats.org/wordprocessingml/2006/main">
        <w:t xml:space="preserve">HANDELINGE 18:10 Want Ek is met jou, en niemand sal op jou staan om jou kwaad aan te doen nie, want Ek het baie mense in hierdie stad.</w:t>
      </w:r>
    </w:p>
    <w:p w14:paraId="3F6AA7DC" w14:textId="77777777" w:rsidR="00F90BDC" w:rsidRDefault="00F90BDC"/>
    <w:p w14:paraId="79B68B5E" w14:textId="77777777" w:rsidR="00F90BDC" w:rsidRDefault="00F90BDC">
      <w:r xmlns:w="http://schemas.openxmlformats.org/wordprocessingml/2006/main">
        <w:t xml:space="preserve">Paulus is deur God aangemoedig om in Korinte te bly en te preek, aangesien Hy baie mense daar gehad het.</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altyd met ons - Jesaja 41:10</w:t>
      </w:r>
    </w:p>
    <w:p w14:paraId="4412FAE5" w14:textId="77777777" w:rsidR="00F90BDC" w:rsidRDefault="00F90BDC"/>
    <w:p w14:paraId="272FF59D" w14:textId="77777777" w:rsidR="00F90BDC" w:rsidRDefault="00F90BDC">
      <w:r xmlns:w="http://schemas.openxmlformats.org/wordprocessingml/2006/main">
        <w:t xml:space="preserve">2. God se getrouheid - Klaagliedere 3:22-23</w:t>
      </w:r>
    </w:p>
    <w:p w14:paraId="75EE5A61" w14:textId="77777777" w:rsidR="00F90BDC" w:rsidRDefault="00F90BDC"/>
    <w:p w14:paraId="540E2CFB" w14:textId="77777777" w:rsidR="00F90BDC" w:rsidRDefault="00F90BDC">
      <w:r xmlns:w="http://schemas.openxmlformats.org/wordprocessingml/2006/main">
        <w:t xml:space="preserve">1. Romeine 8:31 - Wat sal ons dan van hierdie dinge sê? As God vir ons is, wie kan teen ons wees?</w:t>
      </w:r>
    </w:p>
    <w:p w14:paraId="3EE068D5" w14:textId="77777777" w:rsidR="00F90BDC" w:rsidRDefault="00F90BDC"/>
    <w:p w14:paraId="42229071" w14:textId="77777777" w:rsidR="00F90BDC" w:rsidRDefault="00F90BDC">
      <w:r xmlns:w="http://schemas.openxmlformats.org/wordprocessingml/2006/main">
        <w:t xml:space="preserve">2. Psalm 37:25 - Ek was jonk, en nou is ek oud; maar Ek het die regverdige nie verlate gesien nie, en ook nie sy nageslag wat brood soek nie.</w:t>
      </w:r>
    </w:p>
    <w:p w14:paraId="430C0974" w14:textId="77777777" w:rsidR="00F90BDC" w:rsidRDefault="00F90BDC"/>
    <w:p w14:paraId="3FD38F24" w14:textId="77777777" w:rsidR="00F90BDC" w:rsidRDefault="00F90BDC">
      <w:r xmlns:w="http://schemas.openxmlformats.org/wordprocessingml/2006/main">
        <w:t xml:space="preserve">HANDELINGE 18:11 En hy het 'n jaar en ses maande daar gebly en die woord van God onder hulle geleer.</w:t>
      </w:r>
    </w:p>
    <w:p w14:paraId="3227366A" w14:textId="77777777" w:rsidR="00F90BDC" w:rsidRDefault="00F90BDC"/>
    <w:p w14:paraId="255F4E49" w14:textId="77777777" w:rsidR="00F90BDC" w:rsidRDefault="00F90BDC">
      <w:r xmlns:w="http://schemas.openxmlformats.org/wordprocessingml/2006/main">
        <w:t xml:space="preserve">Paulus het vir 18 maande in Korinte gebly en die woord van God aan die mense daar geleer.</w:t>
      </w:r>
    </w:p>
    <w:p w14:paraId="544B0ED3" w14:textId="77777777" w:rsidR="00F90BDC" w:rsidRDefault="00F90BDC"/>
    <w:p w14:paraId="5E84995B" w14:textId="77777777" w:rsidR="00F90BDC" w:rsidRDefault="00F90BDC">
      <w:r xmlns:w="http://schemas.openxmlformats.org/wordprocessingml/2006/main">
        <w:t xml:space="preserve">1. Die belangrikheid daarvan om God se Woord te onderrig</w:t>
      </w:r>
    </w:p>
    <w:p w14:paraId="1FFC16B2" w14:textId="77777777" w:rsidR="00F90BDC" w:rsidRDefault="00F90BDC"/>
    <w:p w14:paraId="24FF6DF4" w14:textId="77777777" w:rsidR="00F90BDC" w:rsidRDefault="00F90BDC">
      <w:r xmlns:w="http://schemas.openxmlformats.org/wordprocessingml/2006/main">
        <w:t xml:space="preserve">2. Die krag van langdurige dissipelskap</w:t>
      </w:r>
    </w:p>
    <w:p w14:paraId="7629E176" w14:textId="77777777" w:rsidR="00F90BDC" w:rsidRDefault="00F90BDC"/>
    <w:p w14:paraId="3FBB5212" w14:textId="77777777" w:rsidR="00F90BDC" w:rsidRDefault="00F90BDC">
      <w:r xmlns:w="http://schemas.openxmlformats.org/wordprocessingml/2006/main">
        <w:t xml:space="preserve">1. Deuteronomium 11:18-19 - "Daarom moet jy hierdie woorde van my weglê in jou hart en in jou siel, en jy moet dit as 'n teken op jou hand bind, en dit moet 'n voorhoofsband tussen jou oë wees. 19 Jy moet dit vir jou kinders leer deur van hulle te praat as jy in jou huis sit en as jy op die pad loop en as jy gaan lê en as jy opstaan.”</w:t>
      </w:r>
    </w:p>
    <w:p w14:paraId="10484D17" w14:textId="77777777" w:rsidR="00F90BDC" w:rsidRDefault="00F90BDC"/>
    <w:p w14:paraId="40C228F2" w14:textId="77777777" w:rsidR="00F90BDC" w:rsidRDefault="00F90BDC">
      <w:r xmlns:w="http://schemas.openxmlformats.org/wordprocessingml/2006/main">
        <w:t xml:space="preserve">2. Matteus 28:19-20 - "Gaan dan heen, maak dissipels van al die nasies, en doop hulle in die Naam van die Vader en die Seun en die Heilige Gees, 20 en leer hulle om alles te onderhou wat Ek julle beveel het. kyk, Ek is met julle al die dae tot aan die voleinding van die wêreld.”</w:t>
      </w:r>
    </w:p>
    <w:p w14:paraId="73A9B197" w14:textId="77777777" w:rsidR="00F90BDC" w:rsidRDefault="00F90BDC"/>
    <w:p w14:paraId="500EDA5A" w14:textId="77777777" w:rsidR="00F90BDC" w:rsidRDefault="00F90BDC">
      <w:r xmlns:w="http://schemas.openxmlformats.org/wordprocessingml/2006/main">
        <w:t xml:space="preserve">HANDELINGE 18:12 En toe Gallio die adjunk van Achaje was, het die Jode eendragtig teen Paulus in opstand gekom en hom na die regterstoel gebring.</w:t>
      </w:r>
    </w:p>
    <w:p w14:paraId="64DB8922" w14:textId="77777777" w:rsidR="00F90BDC" w:rsidRDefault="00F90BDC"/>
    <w:p w14:paraId="5528C068" w14:textId="77777777" w:rsidR="00F90BDC" w:rsidRDefault="00F90BDC">
      <w:r xmlns:w="http://schemas.openxmlformats.org/wordprocessingml/2006/main">
        <w:t xml:space="preserve">Paulus is na die regterstoel gebring deur die Jode wat 'n opstand teen hom gemaak het.</w:t>
      </w:r>
    </w:p>
    <w:p w14:paraId="176A3491" w14:textId="77777777" w:rsidR="00F90BDC" w:rsidRDefault="00F90BDC"/>
    <w:p w14:paraId="606F6FE5" w14:textId="77777777" w:rsidR="00F90BDC" w:rsidRDefault="00F90BDC">
      <w:r xmlns:w="http://schemas.openxmlformats.org/wordprocessingml/2006/main">
        <w:t xml:space="preserve">1. God se soewereiniteit in moeilike situasies</w:t>
      </w:r>
    </w:p>
    <w:p w14:paraId="2E24A080" w14:textId="77777777" w:rsidR="00F90BDC" w:rsidRDefault="00F90BDC"/>
    <w:p w14:paraId="4E2E0F16" w14:textId="77777777" w:rsidR="00F90BDC" w:rsidRDefault="00F90BDC">
      <w:r xmlns:w="http://schemas.openxmlformats.org/wordprocessingml/2006/main">
        <w:t xml:space="preserve">2. Staan vas in die aangesig van opposisie</w:t>
      </w:r>
    </w:p>
    <w:p w14:paraId="5805AEDC" w14:textId="77777777" w:rsidR="00F90BDC" w:rsidRDefault="00F90BDC"/>
    <w:p w14:paraId="6D120F07"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68D768F7" w14:textId="77777777" w:rsidR="00F90BDC" w:rsidRDefault="00F90BDC"/>
    <w:p w14:paraId="2AE2BB73" w14:textId="77777777" w:rsidR="00F90BDC" w:rsidRDefault="00F90BDC">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14:paraId="573DFDF2" w14:textId="77777777" w:rsidR="00F90BDC" w:rsidRDefault="00F90BDC"/>
    <w:p w14:paraId="00441E96" w14:textId="77777777" w:rsidR="00F90BDC" w:rsidRDefault="00F90BDC">
      <w:r xmlns:w="http://schemas.openxmlformats.org/wordprocessingml/2006/main">
        <w:t xml:space="preserve">HANDELINGE 18:13 en gesê: Hierdie man oorreed mense om God teen die wet te aanbid.</w:t>
      </w:r>
    </w:p>
    <w:p w14:paraId="505602A9" w14:textId="77777777" w:rsidR="00F90BDC" w:rsidRDefault="00F90BDC"/>
    <w:p w14:paraId="0EB0E0A5" w14:textId="77777777" w:rsidR="00F90BDC" w:rsidRDefault="00F90BDC">
      <w:r xmlns:w="http://schemas.openxmlformats.org/wordprocessingml/2006/main">
        <w:t xml:space="preserve">Paulus is daarvan beskuldig dat hy mense oorreed het om God in stryd met die wet te aanbid.</w:t>
      </w:r>
    </w:p>
    <w:p w14:paraId="32A6D43D" w14:textId="77777777" w:rsidR="00F90BDC" w:rsidRDefault="00F90BDC"/>
    <w:p w14:paraId="4528E7C6" w14:textId="77777777" w:rsidR="00F90BDC" w:rsidRDefault="00F90BDC">
      <w:r xmlns:w="http://schemas.openxmlformats.org/wordprocessingml/2006/main">
        <w:t xml:space="preserve">1. Paulus se moed in die aangesig van opposisie</w:t>
      </w:r>
    </w:p>
    <w:p w14:paraId="4D5078EF" w14:textId="77777777" w:rsidR="00F90BDC" w:rsidRDefault="00F90BDC"/>
    <w:p w14:paraId="233C5925" w14:textId="77777777" w:rsidR="00F90BDC" w:rsidRDefault="00F90BDC">
      <w:r xmlns:w="http://schemas.openxmlformats.org/wordprocessingml/2006/main">
        <w:t xml:space="preserve">2. Die krag van oorreding</w:t>
      </w:r>
    </w:p>
    <w:p w14:paraId="5D349EA1" w14:textId="77777777" w:rsidR="00F90BDC" w:rsidRDefault="00F90BDC"/>
    <w:p w14:paraId="46B67D8D" w14:textId="77777777" w:rsidR="00F90BDC" w:rsidRDefault="00F90BDC">
      <w:r xmlns:w="http://schemas.openxmlformats.org/wordprocessingml/2006/main">
        <w:t xml:space="preserve">1. Handelinge 17:22-31 – Paulus se toespraak op die Areopagus</w:t>
      </w:r>
    </w:p>
    <w:p w14:paraId="61FB55C0" w14:textId="77777777" w:rsidR="00F90BDC" w:rsidRDefault="00F90BDC"/>
    <w:p w14:paraId="02158431" w14:textId="77777777" w:rsidR="00F90BDC" w:rsidRDefault="00F90BDC">
      <w:r xmlns:w="http://schemas.openxmlformats.org/wordprocessingml/2006/main">
        <w:t xml:space="preserve">2. Romeine 1:16 - Die krag van die evangelie om die wat glo, te red</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18:14 En toe Paulus sy mond wou oopmaak, sê Gallio vir die Jode: As dit 'n saak van verkeerde of goddelose skande was, o Jode, dan moet ek dit met julle verdra.</w:t>
      </w:r>
    </w:p>
    <w:p w14:paraId="5BD2D749" w14:textId="77777777" w:rsidR="00F90BDC" w:rsidRDefault="00F90BDC"/>
    <w:p w14:paraId="4299E4FC" w14:textId="77777777" w:rsidR="00F90BDC" w:rsidRDefault="00F90BDC">
      <w:r xmlns:w="http://schemas.openxmlformats.org/wordprocessingml/2006/main">
        <w:t xml:space="preserve">Paulus word deur die Romeinse goewerneur, Gallio, vrygespreek wanneer hy daarvan beskuldig word dat hy deur hulle teen die Jode geleer het.</w:t>
      </w:r>
    </w:p>
    <w:p w14:paraId="24F26CBE" w14:textId="77777777" w:rsidR="00F90BDC" w:rsidRDefault="00F90BDC"/>
    <w:p w14:paraId="03427CA9" w14:textId="77777777" w:rsidR="00F90BDC" w:rsidRDefault="00F90BDC">
      <w:r xmlns:w="http://schemas.openxmlformats.org/wordprocessingml/2006/main">
        <w:t xml:space="preserve">1. Paulus se voorbeeld van die lewe en verdediging van die evangelie</w:t>
      </w:r>
    </w:p>
    <w:p w14:paraId="28B50563" w14:textId="77777777" w:rsidR="00F90BDC" w:rsidRDefault="00F90BDC"/>
    <w:p w14:paraId="439C5DF7" w14:textId="77777777" w:rsidR="00F90BDC" w:rsidRDefault="00F90BDC">
      <w:r xmlns:w="http://schemas.openxmlformats.org/wordprocessingml/2006/main">
        <w:t xml:space="preserve">2. Hoe om te reageer op beskuldigings en vervolging</w:t>
      </w:r>
    </w:p>
    <w:p w14:paraId="60CDA3A5" w14:textId="77777777" w:rsidR="00F90BDC" w:rsidRDefault="00F90BDC"/>
    <w:p w14:paraId="4C0BE5C1" w14:textId="77777777" w:rsidR="00F90BDC" w:rsidRDefault="00F90BDC">
      <w:r xmlns:w="http://schemas.openxmlformats.org/wordprocessingml/2006/main">
        <w:t xml:space="preserve">1. 1 Petrus 3:15 - "Maar in julle harte eerbiedig Christus as Here. Wees altyd bereid om 'n antwoord te gee aan elkeen wat van julle vra om die rede te gee vir die hoop wat julle het. Maar doen dit met sagmoedigheid en respek."</w:t>
      </w:r>
    </w:p>
    <w:p w14:paraId="7F79FDC4" w14:textId="77777777" w:rsidR="00F90BDC" w:rsidRDefault="00F90BDC"/>
    <w:p w14:paraId="0609548C" w14:textId="77777777" w:rsidR="00F90BDC" w:rsidRDefault="00F90BDC">
      <w:r xmlns:w="http://schemas.openxmlformats.org/wordprocessingml/2006/main">
        <w:t xml:space="preserve">2. Matteus 5:10-12 - "Geseënd is dié wat vervolg word ter wille van geregtigheid, want aan hulle behoort die koninkryk van die hemel. Geseënd is jy wanneer mense jou beledig, vervolg en valslik allerhande kwaad teen jou sê ter wille van My. ... Verbly en wees bly, want julle loon is groot in die hemel, want net so het hulle die profete vervolg wat voor julle was."</w:t>
      </w:r>
    </w:p>
    <w:p w14:paraId="2EFD3A94" w14:textId="77777777" w:rsidR="00F90BDC" w:rsidRDefault="00F90BDC"/>
    <w:p w14:paraId="43BD10B0" w14:textId="77777777" w:rsidR="00F90BDC" w:rsidRDefault="00F90BDC">
      <w:r xmlns:w="http://schemas.openxmlformats.org/wordprocessingml/2006/main">
        <w:t xml:space="preserve">Handelinge 18:15 Maar as dit 'n kwessie is van woorde en name en van julle wet, let daarop; want ek sal geen regter oor sulke sake wees nie.</w:t>
      </w:r>
    </w:p>
    <w:p w14:paraId="4736105F" w14:textId="77777777" w:rsidR="00F90BDC" w:rsidRDefault="00F90BDC"/>
    <w:p w14:paraId="001EDD97" w14:textId="77777777" w:rsidR="00F90BDC" w:rsidRDefault="00F90BDC">
      <w:r xmlns:w="http://schemas.openxmlformats.org/wordprocessingml/2006/main">
        <w:t xml:space="preserve">Paulus raai aan om God se wet te soek vir vrae oor woorde en name.</w:t>
      </w:r>
    </w:p>
    <w:p w14:paraId="3B278B80" w14:textId="77777777" w:rsidR="00F90BDC" w:rsidRDefault="00F90BDC"/>
    <w:p w14:paraId="771F7654" w14:textId="77777777" w:rsidR="00F90BDC" w:rsidRDefault="00F90BDC">
      <w:r xmlns:w="http://schemas.openxmlformats.org/wordprocessingml/2006/main">
        <w:t xml:space="preserve">1. Die belangrikheid daarvan om God se wet in ons lewens te soek</w:t>
      </w:r>
    </w:p>
    <w:p w14:paraId="0D0B7206" w14:textId="77777777" w:rsidR="00F90BDC" w:rsidRDefault="00F90BDC"/>
    <w:p w14:paraId="0B220D40" w14:textId="77777777" w:rsidR="00F90BDC" w:rsidRDefault="00F90BDC">
      <w:r xmlns:w="http://schemas.openxmlformats.org/wordprocessingml/2006/main">
        <w:t xml:space="preserve">2. Verstaan die verskil tussen menslike wet en God se wet</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22:36-40 - "Leermeester, wat is die groot gebod in die wet?" En hy sê vir hom: Jy moet die Here jou God liefhê met jou hele hart en met jou hele siel en met jou hele verstand. Dit is die groot en eerste gebod. En 'n tweede is soos dit: Jy moet jou naaste liefhê soos van hierdie twee gebooie hang die hele wet en die profete af.”</w:t>
      </w:r>
    </w:p>
    <w:p w14:paraId="2A52A7D6" w14:textId="77777777" w:rsidR="00F90BDC" w:rsidRDefault="00F90BDC"/>
    <w:p w14:paraId="3FFD9216" w14:textId="77777777" w:rsidR="00F90BDC" w:rsidRDefault="00F90BDC">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14:paraId="7DDA2B8F" w14:textId="77777777" w:rsidR="00F90BDC" w:rsidRDefault="00F90BDC"/>
    <w:p w14:paraId="35C5F76C" w14:textId="77777777" w:rsidR="00F90BDC" w:rsidRDefault="00F90BDC">
      <w:r xmlns:w="http://schemas.openxmlformats.org/wordprocessingml/2006/main">
        <w:t xml:space="preserve">HANDELINGE 18:16 En hy het hulle van die regterstoel af weggejaag.</w:t>
      </w:r>
    </w:p>
    <w:p w14:paraId="06B1C86C" w14:textId="77777777" w:rsidR="00F90BDC" w:rsidRDefault="00F90BDC"/>
    <w:p w14:paraId="6D629712" w14:textId="77777777" w:rsidR="00F90BDC" w:rsidRDefault="00F90BDC">
      <w:r xmlns:w="http://schemas.openxmlformats.org/wordprocessingml/2006/main">
        <w:t xml:space="preserve">Paulus se onwrikbare moed en geloof het die mense van Korinte geïnspireer om die valse leraars te verwerp wat probeer het om hom te diskrediteer.</w:t>
      </w:r>
    </w:p>
    <w:p w14:paraId="7A4A8472" w14:textId="77777777" w:rsidR="00F90BDC" w:rsidRDefault="00F90BDC"/>
    <w:p w14:paraId="17C813CF" w14:textId="77777777" w:rsidR="00F90BDC" w:rsidRDefault="00F90BDC">
      <w:r xmlns:w="http://schemas.openxmlformats.org/wordprocessingml/2006/main">
        <w:t xml:space="preserve">1: Paulus se moed en geloof in God wys vir ons dat ons altyd vas moet staan in ons oortuigings en valse leringe moet verwerp.</w:t>
      </w:r>
    </w:p>
    <w:p w14:paraId="71ACB28E" w14:textId="77777777" w:rsidR="00F90BDC" w:rsidRDefault="00F90BDC"/>
    <w:p w14:paraId="094AE0EF" w14:textId="77777777" w:rsidR="00F90BDC" w:rsidRDefault="00F90BDC">
      <w:r xmlns:w="http://schemas.openxmlformats.org/wordprocessingml/2006/main">
        <w:t xml:space="preserve">2: Paulus se voorbeeld van moed en geloof in God is 'n herinnering dat ons altyd God se waarheid moet soek en leuens moet verwerp.</w:t>
      </w:r>
    </w:p>
    <w:p w14:paraId="18A3E14E" w14:textId="77777777" w:rsidR="00F90BDC" w:rsidRDefault="00F90BDC"/>
    <w:p w14:paraId="620734D1" w14:textId="77777777" w:rsidR="00F90BDC" w:rsidRDefault="00F90BDC">
      <w:r xmlns:w="http://schemas.openxmlformats.org/wordprocessingml/2006/main">
        <w:t xml:space="preserve">1: Efesiërs 6:10-20 - Trek die volle wapenrusting van God aan, sodat julle staande kan bly teen die planne van die duiwel.</w:t>
      </w:r>
    </w:p>
    <w:p w14:paraId="49821AB4" w14:textId="77777777" w:rsidR="00F90BDC" w:rsidRDefault="00F90BDC"/>
    <w:p w14:paraId="1F4750FF" w14:textId="77777777" w:rsidR="00F90BDC" w:rsidRDefault="00F90BDC">
      <w:r xmlns:w="http://schemas.openxmlformats.org/wordprocessingml/2006/main">
        <w:t xml:space="preserve">2: Jakobus 1:5-6 - As iemand van julle wysheid kortkom, laat hom dit God bid, wat aan almal vrygewig gee sonder om te verwyt, en dit sal aan hom gegee word.</w:t>
      </w:r>
    </w:p>
    <w:p w14:paraId="0DFB05CE" w14:textId="77777777" w:rsidR="00F90BDC" w:rsidRDefault="00F90BDC"/>
    <w:p w14:paraId="721A6808" w14:textId="77777777" w:rsidR="00F90BDC" w:rsidRDefault="00F90BDC">
      <w:r xmlns:w="http://schemas.openxmlformats.org/wordprocessingml/2006/main">
        <w:t xml:space="preserve">HANDELINGE 18:17 Toe het al die Grieke Sosthenes, die owerste van die sinagoge, geneem en hom voor die regterstoel geslaan. En Gallio het vir niks van daardie dinge omgegee nie.</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Grieke het Sosthenes, die hoofheerser van die sinagoge, voor die regterstoel geslaan en Gallio het nie ingegryp nie.</w:t>
      </w:r>
    </w:p>
    <w:p w14:paraId="190248E3" w14:textId="77777777" w:rsidR="00F90BDC" w:rsidRDefault="00F90BDC"/>
    <w:p w14:paraId="07B2DD06" w14:textId="77777777" w:rsidR="00F90BDC" w:rsidRDefault="00F90BDC">
      <w:r xmlns:w="http://schemas.openxmlformats.org/wordprocessingml/2006/main">
        <w:t xml:space="preserve">1. Die behoefte aan deernis in leierskap</w:t>
      </w:r>
    </w:p>
    <w:p w14:paraId="73D5D743" w14:textId="77777777" w:rsidR="00F90BDC" w:rsidRDefault="00F90BDC"/>
    <w:p w14:paraId="6DB02C5C" w14:textId="77777777" w:rsidR="00F90BDC" w:rsidRDefault="00F90BDC">
      <w:r xmlns:w="http://schemas.openxmlformats.org/wordprocessingml/2006/main">
        <w:t xml:space="preserve">2. Die krag om keuses te maak</w:t>
      </w:r>
    </w:p>
    <w:p w14:paraId="1AA2AB8D" w14:textId="77777777" w:rsidR="00F90BDC" w:rsidRDefault="00F90BDC"/>
    <w:p w14:paraId="6D9C09E0" w14:textId="77777777" w:rsidR="00F90BDC" w:rsidRDefault="00F90BDC">
      <w:r xmlns:w="http://schemas.openxmlformats.org/wordprocessingml/2006/main">
        <w:t xml:space="preserve">1. Matteus 25:35-40 – Want Ek was honger en julle het My te ete gegee, Ek was dors en julle het My te drinke gegee, Ek was 'n vreemdeling en julle het My verwelkom.</w:t>
      </w:r>
    </w:p>
    <w:p w14:paraId="1633C56C" w14:textId="77777777" w:rsidR="00F90BDC" w:rsidRDefault="00F90BDC"/>
    <w:p w14:paraId="5B297B34" w14:textId="77777777" w:rsidR="00F90BDC" w:rsidRDefault="00F90BDC">
      <w:r xmlns:w="http://schemas.openxmlformats.org/wordprocessingml/2006/main">
        <w:t xml:space="preserve">2. Spreuke 20:28 - Barmhartigheid en trou bewaar die koning, en deur goedertierenheid hou hy sy troon op.</w:t>
      </w:r>
    </w:p>
    <w:p w14:paraId="616851DB" w14:textId="77777777" w:rsidR="00F90BDC" w:rsidRDefault="00F90BDC"/>
    <w:p w14:paraId="7A1921D6" w14:textId="77777777" w:rsidR="00F90BDC" w:rsidRDefault="00F90BDC">
      <w:r xmlns:w="http://schemas.openxmlformats.org/wordprocessingml/2006/main">
        <w:t xml:space="preserve">HANDELINGE 18:18 En Paulus het daarna nog 'n lang tyd daar gebly, en dan het hy van die broeders afskeid geneem en daarvandaan na Sirië gevaar, en saam met hom Priscilla en Aquila; hy het sy hoof in Kenchrea geskeer, want hy het 'n gelofte gehad.</w:t>
      </w:r>
    </w:p>
    <w:p w14:paraId="3134026F" w14:textId="77777777" w:rsidR="00F90BDC" w:rsidRDefault="00F90BDC"/>
    <w:p w14:paraId="334E212F" w14:textId="77777777" w:rsidR="00F90BDC" w:rsidRDefault="00F90BDC">
      <w:r xmlns:w="http://schemas.openxmlformats.org/wordprocessingml/2006/main">
        <w:t xml:space="preserve">Paulus het 'n rukkie in Kenchrea gebly voordat hy afskeid geneem het en saam met Priscilla en Aquila vertrek het. Hy het ook 'n gelofte nagekom deur sy kop te skeer.</w:t>
      </w:r>
    </w:p>
    <w:p w14:paraId="575BDF24" w14:textId="77777777" w:rsidR="00F90BDC" w:rsidRDefault="00F90BDC"/>
    <w:p w14:paraId="7A8C4476" w14:textId="77777777" w:rsidR="00F90BDC" w:rsidRDefault="00F90BDC">
      <w:r xmlns:w="http://schemas.openxmlformats.org/wordprocessingml/2006/main">
        <w:t xml:space="preserve">1. Die belangrikheid daarvan om jou geloftes na te kom.</w:t>
      </w:r>
    </w:p>
    <w:p w14:paraId="722B61A5" w14:textId="77777777" w:rsidR="00F90BDC" w:rsidRDefault="00F90BDC"/>
    <w:p w14:paraId="054DDDAC" w14:textId="77777777" w:rsidR="00F90BDC" w:rsidRDefault="00F90BDC">
      <w:r xmlns:w="http://schemas.openxmlformats.org/wordprocessingml/2006/main">
        <w:t xml:space="preserve">2. Die belangrikheid daarvan om tyd te neem om totsiens te sê.</w:t>
      </w:r>
    </w:p>
    <w:p w14:paraId="173DC429" w14:textId="77777777" w:rsidR="00F90BDC" w:rsidRDefault="00F90BDC"/>
    <w:p w14:paraId="379B26F8" w14:textId="77777777" w:rsidR="00F90BDC" w:rsidRDefault="00F90BDC">
      <w:r xmlns:w="http://schemas.openxmlformats.org/wordprocessingml/2006/main">
        <w:t xml:space="preserve">1. Prediker 5:4-5 (Wanneer jy 'n gelofte aan God maak, moenie uitstel om dit na te kom nie. Hy het geen behae in dwase nie; kom jou gelofte na.)</w:t>
      </w:r>
    </w:p>
    <w:p w14:paraId="5632DC46" w14:textId="77777777" w:rsidR="00F90BDC" w:rsidRDefault="00F90BDC"/>
    <w:p w14:paraId="78393DA5" w14:textId="77777777" w:rsidR="00F90BDC" w:rsidRDefault="00F90BDC">
      <w:r xmlns:w="http://schemas.openxmlformats.org/wordprocessingml/2006/main">
        <w:t xml:space="preserve">2. Romeine 12:1 (Daarom doen ek 'n beroep op julle, broers en susters, in die lig van God se barmhartigheid, om julle liggame te offer as 'n lewende, heilig en aan God welgevallige offer—dit is julle ware en gepaste aanbidding.)</w:t>
      </w:r>
    </w:p>
    <w:p w14:paraId="46FEE970" w14:textId="77777777" w:rsidR="00F90BDC" w:rsidRDefault="00F90BDC"/>
    <w:p w14:paraId="3C4E4953" w14:textId="77777777" w:rsidR="00F90BDC" w:rsidRDefault="00F90BDC">
      <w:r xmlns:w="http://schemas.openxmlformats.org/wordprocessingml/2006/main">
        <w:t xml:space="preserve">HANDELINGE 18:19 En Hy het in Éfese gekom en hulle daar agtergelaat; maar Hy het self in die sinagoge ingegaan en met die Jode geredeneer.</w:t>
      </w:r>
    </w:p>
    <w:p w14:paraId="225FD49D" w14:textId="77777777" w:rsidR="00F90BDC" w:rsidRDefault="00F90BDC"/>
    <w:p w14:paraId="516C4E3F" w14:textId="77777777" w:rsidR="00F90BDC" w:rsidRDefault="00F90BDC">
      <w:r xmlns:w="http://schemas.openxmlformats.org/wordprocessingml/2006/main">
        <w:t xml:space="preserve">Paulus het Efese besoek en die sinagoge binnegegaan om met die Jode te redeneer.</w:t>
      </w:r>
    </w:p>
    <w:p w14:paraId="43029E1A" w14:textId="77777777" w:rsidR="00F90BDC" w:rsidRDefault="00F90BDC"/>
    <w:p w14:paraId="567835C4" w14:textId="77777777" w:rsidR="00F90BDC" w:rsidRDefault="00F90BDC">
      <w:r xmlns:w="http://schemas.openxmlformats.org/wordprocessingml/2006/main">
        <w:t xml:space="preserve">1. Die krag van redenasie: hoe ons dialoog kan gebruik om mense te bereik</w:t>
      </w:r>
    </w:p>
    <w:p w14:paraId="5CB396BD" w14:textId="77777777" w:rsidR="00F90BDC" w:rsidRDefault="00F90BDC"/>
    <w:p w14:paraId="70AAB822" w14:textId="77777777" w:rsidR="00F90BDC" w:rsidRDefault="00F90BDC">
      <w:r xmlns:w="http://schemas.openxmlformats.org/wordprocessingml/2006/main">
        <w:t xml:space="preserve">2. Paulus se voorbeeld van evangelisasie: 'n model om na te volg</w:t>
      </w:r>
    </w:p>
    <w:p w14:paraId="6066EAA2" w14:textId="77777777" w:rsidR="00F90BDC" w:rsidRDefault="00F90BDC"/>
    <w:p w14:paraId="67443379" w14:textId="77777777" w:rsidR="00F90BDC" w:rsidRDefault="00F90BDC">
      <w:r xmlns:w="http://schemas.openxmlformats.org/wordprocessingml/2006/main">
        <w:t xml:space="preserve">1. Kolossense 4:5-6 "Wandel in wysheid teenoor die wat buite is, en koop die tyd uit. Laat julle woord altyd vriendelik wees, met sout besprinkel, sodat julle kan weet hoe julle elkeen behoort te antwoord."</w:t>
      </w:r>
    </w:p>
    <w:p w14:paraId="3E779501" w14:textId="77777777" w:rsidR="00F90BDC" w:rsidRDefault="00F90BDC"/>
    <w:p w14:paraId="0C9C1E5C" w14:textId="77777777" w:rsidR="00F90BDC" w:rsidRDefault="00F90BDC">
      <w:r xmlns:w="http://schemas.openxmlformats.org/wordprocessingml/2006/main">
        <w:t xml:space="preserve">2. Romeine 10:14-15 "Hoe sal hulle Hom dan aanroep in wie hulle nie geglo het nie, en hoe sal hulle glo in Hom van wie hulle nie gehoor het nie, en hoe sal hulle hoor sonder 'n prediker? En hoe sal hulle preek, as hulle nie gestuur word nie? soos geskrywe is: Hoe lieflik is die voete van die wat die evangelie van vrede verkondig en die goeie tyding bring!</w:t>
      </w:r>
    </w:p>
    <w:p w14:paraId="5C455E7A" w14:textId="77777777" w:rsidR="00F90BDC" w:rsidRDefault="00F90BDC"/>
    <w:p w14:paraId="6C464ADB" w14:textId="77777777" w:rsidR="00F90BDC" w:rsidRDefault="00F90BDC">
      <w:r xmlns:w="http://schemas.openxmlformats.org/wordprocessingml/2006/main">
        <w:t xml:space="preserve">HANDELINGE 18:20 Toe hulle begeer het dat hy langer by hulle moes vertoef, het hy nie ingestem nie;</w:t>
      </w:r>
    </w:p>
    <w:p w14:paraId="5FB299E9" w14:textId="77777777" w:rsidR="00F90BDC" w:rsidRDefault="00F90BDC"/>
    <w:p w14:paraId="61C75E47" w14:textId="77777777" w:rsidR="00F90BDC" w:rsidRDefault="00F90BDC">
      <w:r xmlns:w="http://schemas.openxmlformats.org/wordprocessingml/2006/main">
        <w:t xml:space="preserve">Paulus het geweier om langer by die mense van Korinte te bly al het hulle hom gevra om dit te doen.</w:t>
      </w:r>
    </w:p>
    <w:p w14:paraId="3878B371" w14:textId="77777777" w:rsidR="00F90BDC" w:rsidRDefault="00F90BDC"/>
    <w:p w14:paraId="0988D43D" w14:textId="77777777" w:rsidR="00F90BDC" w:rsidRDefault="00F90BDC">
      <w:r xmlns:w="http://schemas.openxmlformats.org/wordprocessingml/2006/main">
        <w:t xml:space="preserve">1. God se planne vir ons sal nie altyd ooreenstem met wat vir ons gemaklik of gerieflik is nie.</w:t>
      </w:r>
    </w:p>
    <w:p w14:paraId="6142E7FF" w14:textId="77777777" w:rsidR="00F90BDC" w:rsidRDefault="00F90BDC"/>
    <w:p w14:paraId="5ECB188C" w14:textId="77777777" w:rsidR="00F90BDC" w:rsidRDefault="00F90BDC">
      <w:r xmlns:w="http://schemas.openxmlformats.org/wordprocessingml/2006/main">
        <w:t xml:space="preserve">2. Ons moet bereid wees om God se wil te volg, selfs wanneer dit moeilik of ongewild is.</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4:15 - "In plaas daarvan moet julle sê: "As die Here wil, sal ons lewe en dit of dat doen."</w:t>
      </w:r>
    </w:p>
    <w:p w14:paraId="41D303A8" w14:textId="77777777" w:rsidR="00F90BDC" w:rsidRDefault="00F90BDC"/>
    <w:p w14:paraId="57401E78" w14:textId="77777777" w:rsidR="00F90BDC" w:rsidRDefault="00F90BDC">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14:paraId="51DDC4A6" w14:textId="77777777" w:rsidR="00F90BDC" w:rsidRDefault="00F90BDC"/>
    <w:p w14:paraId="43CDF317" w14:textId="77777777" w:rsidR="00F90BDC" w:rsidRDefault="00F90BDC">
      <w:r xmlns:w="http://schemas.openxmlformats.org/wordprocessingml/2006/main">
        <w:t xml:space="preserve">Handelinge 18:21 Maar hulle het afskeid geneem en gesê: Ek moet hierdie fees wat in Jerusalem kom, in elk geval hou; maar ek sal na julle terugkeer as God wil. En hy het van Efese afgevaar.</w:t>
      </w:r>
    </w:p>
    <w:p w14:paraId="4EF38A94" w14:textId="77777777" w:rsidR="00F90BDC" w:rsidRDefault="00F90BDC"/>
    <w:p w14:paraId="701825B5" w14:textId="77777777" w:rsidR="00F90BDC" w:rsidRDefault="00F90BDC">
      <w:r xmlns:w="http://schemas.openxmlformats.org/wordprocessingml/2006/main">
        <w:t xml:space="preserve">Paulus het na Jerusalem teruggekeer vir 'n feesmaal, met die belofte om terug te keer na Efese as God dit sou wou.</w:t>
      </w:r>
    </w:p>
    <w:p w14:paraId="696B77B4" w14:textId="77777777" w:rsidR="00F90BDC" w:rsidRDefault="00F90BDC"/>
    <w:p w14:paraId="5ADC2468" w14:textId="77777777" w:rsidR="00F90BDC" w:rsidRDefault="00F90BDC">
      <w:r xmlns:w="http://schemas.openxmlformats.org/wordprocessingml/2006/main">
        <w:t xml:space="preserve">1. God se wil is altyd die beste plan - Handelinge 18:21</w:t>
      </w:r>
    </w:p>
    <w:p w14:paraId="4A6D98D3" w14:textId="77777777" w:rsidR="00F90BDC" w:rsidRDefault="00F90BDC"/>
    <w:p w14:paraId="698CB7D5" w14:textId="77777777" w:rsidR="00F90BDC" w:rsidRDefault="00F90BDC">
      <w:r xmlns:w="http://schemas.openxmlformats.org/wordprocessingml/2006/main">
        <w:t xml:space="preserve">2. Plaas jou geloof in God se plan - Handelinge 18:21</w:t>
      </w:r>
    </w:p>
    <w:p w14:paraId="567556C5" w14:textId="77777777" w:rsidR="00F90BDC" w:rsidRDefault="00F90BDC"/>
    <w:p w14:paraId="6E8EAF16" w14:textId="77777777" w:rsidR="00F90BDC" w:rsidRDefault="00F90BDC">
      <w:r xmlns:w="http://schemas.openxmlformats.org/wordprocessingml/2006/main">
        <w:t xml:space="preserve">1. Jesaja 55:9 - "Want soos die hemel hoër is as die aarde, so is my weë hoër as julle weë en my gedagtes as julle gedagtes."</w:t>
      </w:r>
    </w:p>
    <w:p w14:paraId="72DFD1EE" w14:textId="77777777" w:rsidR="00F90BDC" w:rsidRDefault="00F90BDC"/>
    <w:p w14:paraId="0F8589E1" w14:textId="77777777" w:rsidR="00F90BDC" w:rsidRDefault="00F90BDC">
      <w:r xmlns:w="http://schemas.openxmlformats.org/wordprocessingml/2006/main">
        <w:t xml:space="preserve">2. Filippense 4:6 - "Moenie oor niks besorg wees nie, maar maak in elke situasie julle begeertes deur gebed en smeking en met danksegging aan God bekend."</w:t>
      </w:r>
    </w:p>
    <w:p w14:paraId="11073E4E" w14:textId="77777777" w:rsidR="00F90BDC" w:rsidRDefault="00F90BDC"/>
    <w:p w14:paraId="5DEDE756" w14:textId="77777777" w:rsidR="00F90BDC" w:rsidRDefault="00F90BDC">
      <w:r xmlns:w="http://schemas.openxmlformats.org/wordprocessingml/2006/main">
        <w:t xml:space="preserve">HANDELINGE 18:22 En nadat hy in Cesaréa geland het en opgegaan en die gemeente gegroet het, het hy afgegaan na Antiogië.</w:t>
      </w:r>
    </w:p>
    <w:p w14:paraId="0AD0C681" w14:textId="77777777" w:rsidR="00F90BDC" w:rsidRDefault="00F90BDC"/>
    <w:p w14:paraId="065C0ACC" w14:textId="77777777" w:rsidR="00F90BDC" w:rsidRDefault="00F90BDC">
      <w:r xmlns:w="http://schemas.openxmlformats.org/wordprocessingml/2006/main">
        <w:t xml:space="preserve">Paulus besoek die gemeente van Cesarea en reis dan na Antiogië.</w:t>
      </w:r>
    </w:p>
    <w:p w14:paraId="1416F5F9" w14:textId="77777777" w:rsidR="00F90BDC" w:rsidRDefault="00F90BDC"/>
    <w:p w14:paraId="4FE71E55" w14:textId="77777777" w:rsidR="00F90BDC" w:rsidRDefault="00F90BDC">
      <w:r xmlns:w="http://schemas.openxmlformats.org/wordprocessingml/2006/main">
        <w:t xml:space="preserve">1. Die reis van geloof: Leer uit Paulus se voorbeeld</w:t>
      </w:r>
    </w:p>
    <w:p w14:paraId="70838AA7" w14:textId="77777777" w:rsidR="00F90BDC" w:rsidRDefault="00F90BDC"/>
    <w:p w14:paraId="016B1877" w14:textId="77777777" w:rsidR="00F90BDC" w:rsidRDefault="00F90BDC">
      <w:r xmlns:w="http://schemas.openxmlformats.org/wordprocessingml/2006/main">
        <w:t xml:space="preserve">2. Die belangrikheid van Christelike gemeenskap en gemeenskap</w:t>
      </w:r>
    </w:p>
    <w:p w14:paraId="04964103" w14:textId="77777777" w:rsidR="00F90BDC" w:rsidRDefault="00F90BDC"/>
    <w:p w14:paraId="1348B0EA" w14:textId="77777777" w:rsidR="00F90BDC" w:rsidRDefault="00F90BDC">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14:paraId="66B7AF0B" w14:textId="77777777" w:rsidR="00F90BDC" w:rsidRDefault="00F90BDC"/>
    <w:p w14:paraId="2FC3361C" w14:textId="77777777" w:rsidR="00F90BDC" w:rsidRDefault="00F90BDC">
      <w:r xmlns:w="http://schemas.openxmlformats.org/wordprocessingml/2006/main">
        <w:t xml:space="preserve">2. Handelinge 2:42-47 - En hulle het hulle gewy aan die leer van die apostels en die gemeenskap, die breking van die brood en die gebede. En ontsag het oor elke siel gekom, en baie wonders en tekens het deur die apostels plaasgevind. En almal wat geglo het, was saam en het alles in gemeen gehad. En hulle het hulle besittings en besittings verkoop en die opbrengs aan almal uitgedeel, soos elkeen nodig gehad het. En dag vir dag, terwyl hulle saam die tempel besoek en in hul huise brood gebreek het, het hulle hul voedsel met blye en vrygewige harte ontvang, terwyl hulle God geprys het en guns gehad het by die hele volk. En die Here het by hulle getal dag vir dag bygevoeg diegene wat gered word.</w:t>
      </w:r>
    </w:p>
    <w:p w14:paraId="6EFF988D" w14:textId="77777777" w:rsidR="00F90BDC" w:rsidRDefault="00F90BDC"/>
    <w:p w14:paraId="5E8C44E5" w14:textId="77777777" w:rsidR="00F90BDC" w:rsidRDefault="00F90BDC">
      <w:r xmlns:w="http://schemas.openxmlformats.org/wordprocessingml/2006/main">
        <w:t xml:space="preserve">HANDELINGE 18:23 En nadat Hy 'n tyd daar deurgebring het, het Hy weggegaan en die hele land Galásië en Frigië in volgorde deurgetrek en al die dissipels versterk.</w:t>
      </w:r>
    </w:p>
    <w:p w14:paraId="463BDFC8" w14:textId="77777777" w:rsidR="00F90BDC" w:rsidRDefault="00F90BDC"/>
    <w:p w14:paraId="0204C64A" w14:textId="77777777" w:rsidR="00F90BDC" w:rsidRDefault="00F90BDC">
      <w:r xmlns:w="http://schemas.openxmlformats.org/wordprocessingml/2006/main">
        <w:t xml:space="preserve">Paulus het tyd in die streke van Galasië en Frigië deurgebring en die volgelinge van die Christendom aangemoedig.</w:t>
      </w:r>
    </w:p>
    <w:p w14:paraId="0C37B511" w14:textId="77777777" w:rsidR="00F90BDC" w:rsidRDefault="00F90BDC"/>
    <w:p w14:paraId="5029F8C9" w14:textId="77777777" w:rsidR="00F90BDC" w:rsidRDefault="00F90BDC">
      <w:r xmlns:w="http://schemas.openxmlformats.org/wordprocessingml/2006/main">
        <w:t xml:space="preserve">1. Die krag van aanmoediging: Hoe Paulus die dissipels versterk het</w:t>
      </w:r>
    </w:p>
    <w:p w14:paraId="753A1CE9" w14:textId="77777777" w:rsidR="00F90BDC" w:rsidRDefault="00F90BDC"/>
    <w:p w14:paraId="517408C2" w14:textId="77777777" w:rsidR="00F90BDC" w:rsidRDefault="00F90BDC">
      <w:r xmlns:w="http://schemas.openxmlformats.org/wordprocessingml/2006/main">
        <w:t xml:space="preserve">2. Die veerkragtigheid van geloof: Paulus se reis in Galasië en Frigië</w:t>
      </w:r>
    </w:p>
    <w:p w14:paraId="6B80ECE4" w14:textId="77777777" w:rsidR="00F90BDC" w:rsidRDefault="00F90BDC"/>
    <w:p w14:paraId="4C0CCEAE" w14:textId="77777777" w:rsidR="00F90BDC" w:rsidRDefault="00F90BDC">
      <w:r xmlns:w="http://schemas.openxmlformats.org/wordprocessingml/2006/main">
        <w:t xml:space="preserve">1. Romeine 15:5 - Mag die God van volharding en bemoediging julle gee om in harmonie met mekaar te lewe, in ooreenstemming met Christus Jesus.</w:t>
      </w:r>
    </w:p>
    <w:p w14:paraId="2261B9C3" w14:textId="77777777" w:rsidR="00F90BDC" w:rsidRDefault="00F90BDC"/>
    <w:p w14:paraId="1A202B6F" w14:textId="77777777" w:rsidR="00F90BDC" w:rsidRDefault="00F90BDC">
      <w:r xmlns:w="http://schemas.openxmlformats.org/wordprocessingml/2006/main">
        <w:t xml:space="preserve">2. 1 Tessalonisense 5:11 - Bemoedig mekaar dan en bou mekaar op, net soos julle dit doen.</w:t>
      </w:r>
    </w:p>
    <w:p w14:paraId="5F2F00A3" w14:textId="77777777" w:rsidR="00F90BDC" w:rsidRDefault="00F90BDC"/>
    <w:p w14:paraId="293859B6" w14:textId="77777777" w:rsidR="00F90BDC" w:rsidRDefault="00F90BDC">
      <w:r xmlns:w="http://schemas.openxmlformats.org/wordprocessingml/2006/main">
        <w:t xml:space="preserve">HANDELINGE 18:24 En 'n sekere Jood met die naam van Apollos, gebore in Alexandrië, 'n welsprekende man en magtig in die Skrifte, het in Éfese aangekom.</w:t>
      </w:r>
    </w:p>
    <w:p w14:paraId="71D6758E" w14:textId="77777777" w:rsidR="00F90BDC" w:rsidRDefault="00F90BDC"/>
    <w:p w14:paraId="4B68ABA4" w14:textId="77777777" w:rsidR="00F90BDC" w:rsidRDefault="00F90BDC">
      <w:r xmlns:w="http://schemas.openxmlformats.org/wordprocessingml/2006/main">
        <w:t xml:space="preserve">Apollos, 'n Jood wat in Alexandrië gebore is, het na Efese gekom en was bekend vir sy welsprekendheid en kennis van die skrifte.</w:t>
      </w:r>
    </w:p>
    <w:p w14:paraId="098D9184" w14:textId="77777777" w:rsidR="00F90BDC" w:rsidRDefault="00F90BDC"/>
    <w:p w14:paraId="17142DC0" w14:textId="77777777" w:rsidR="00F90BDC" w:rsidRDefault="00F90BDC">
      <w:r xmlns:w="http://schemas.openxmlformats.org/wordprocessingml/2006/main">
        <w:t xml:space="preserve">1. Die krag van welsprekendheid: 'n Studie van Apollos in Handelinge 18:24</w:t>
      </w:r>
    </w:p>
    <w:p w14:paraId="7C2BEC73" w14:textId="77777777" w:rsidR="00F90BDC" w:rsidRDefault="00F90BDC"/>
    <w:p w14:paraId="3C1ADF7B" w14:textId="77777777" w:rsidR="00F90BDC" w:rsidRDefault="00F90BDC">
      <w:r xmlns:w="http://schemas.openxmlformats.org/wordprocessingml/2006/main">
        <w:t xml:space="preserve">2. Die waarde van die Skrif: 'n Studie van Apollos in Handelinge 18:24</w:t>
      </w:r>
    </w:p>
    <w:p w14:paraId="6DFC3424" w14:textId="77777777" w:rsidR="00F90BDC" w:rsidRDefault="00F90BDC"/>
    <w:p w14:paraId="7F694DB3" w14:textId="77777777" w:rsidR="00F90BDC" w:rsidRDefault="00F90BDC">
      <w:r xmlns:w="http://schemas.openxmlformats.org/wordprocessingml/2006/main">
        <w:t xml:space="preserve">1. Handelinge 18:24</w:t>
      </w:r>
    </w:p>
    <w:p w14:paraId="05D6B95A" w14:textId="77777777" w:rsidR="00F90BDC" w:rsidRDefault="00F90BDC"/>
    <w:p w14:paraId="199165C6" w14:textId="77777777" w:rsidR="00F90BDC" w:rsidRDefault="00F90BDC">
      <w:r xmlns:w="http://schemas.openxmlformats.org/wordprocessingml/2006/main">
        <w:t xml:space="preserve">2. Psalm 119:105 - "U woord is 'n lamp vir my voet en 'n lig vir my pad"</w:t>
      </w:r>
    </w:p>
    <w:p w14:paraId="79FA199E" w14:textId="77777777" w:rsidR="00F90BDC" w:rsidRDefault="00F90BDC"/>
    <w:p w14:paraId="0AB5C78D" w14:textId="77777777" w:rsidR="00F90BDC" w:rsidRDefault="00F90BDC">
      <w:r xmlns:w="http://schemas.openxmlformats.org/wordprocessingml/2006/main">
        <w:t xml:space="preserve">HANDELINGE 18:25 Hierdie man is onderrig in die weg van die Here; en vurig in die gees, het hy die dinge van die Here ywerig gespreek en geleer, omdat hy net die doop van Johannes geweet het.</w:t>
      </w:r>
    </w:p>
    <w:p w14:paraId="7AB51727" w14:textId="77777777" w:rsidR="00F90BDC" w:rsidRDefault="00F90BDC"/>
    <w:p w14:paraId="10463672" w14:textId="77777777" w:rsidR="00F90BDC" w:rsidRDefault="00F90BDC">
      <w:r xmlns:w="http://schemas.openxmlformats.org/wordprocessingml/2006/main">
        <w:t xml:space="preserve">Hierdie gedeelte bespreek Apollos, 'n man wat in die Here se weë onderrig is en passievol is oor die onderrig van die Here, wat net geweet het van die doop van Johannes.</w:t>
      </w:r>
    </w:p>
    <w:p w14:paraId="70A36FE1" w14:textId="77777777" w:rsidR="00F90BDC" w:rsidRDefault="00F90BDC"/>
    <w:p w14:paraId="4907FAFB" w14:textId="77777777" w:rsidR="00F90BDC" w:rsidRDefault="00F90BDC">
      <w:r xmlns:w="http://schemas.openxmlformats.org/wordprocessingml/2006/main">
        <w:t xml:space="preserve">1. Die krag van passie in die verkondiging van die evangelie</w:t>
      </w:r>
    </w:p>
    <w:p w14:paraId="52344CEB" w14:textId="77777777" w:rsidR="00F90BDC" w:rsidRDefault="00F90BDC"/>
    <w:p w14:paraId="3B77B621" w14:textId="77777777" w:rsidR="00F90BDC" w:rsidRDefault="00F90BDC">
      <w:r xmlns:w="http://schemas.openxmlformats.org/wordprocessingml/2006/main">
        <w:t xml:space="preserve">2. Om die doop van Johannes te ken en te verstaan</w:t>
      </w:r>
    </w:p>
    <w:p w14:paraId="7A92D2E5" w14:textId="77777777" w:rsidR="00F90BDC" w:rsidRDefault="00F90BDC"/>
    <w:p w14:paraId="6DB1A342" w14:textId="77777777" w:rsidR="00F90BDC" w:rsidRDefault="00F90BDC">
      <w:r xmlns:w="http://schemas.openxmlformats.org/wordprocessingml/2006/main">
        <w:t xml:space="preserve">1. Handelinge 2:38 - "Toe sê Petrus vir hulle: Bekeer julle, en laat elkeen van julle gedoop word in die Naam van Jesus Christus tot vergewing van sondes, en julle sal die gawe van die Heilige Gees ontvang."</w:t>
      </w:r>
    </w:p>
    <w:p w14:paraId="52D115C9" w14:textId="77777777" w:rsidR="00F90BDC" w:rsidRDefault="00F90BDC"/>
    <w:p w14:paraId="3A3D8EC5" w14:textId="77777777" w:rsidR="00F90BDC" w:rsidRDefault="00F90BDC">
      <w:r xmlns:w="http://schemas.openxmlformats.org/wordprocessingml/2006/main">
        <w:t xml:space="preserve">2. Joh 3:7-8 "Moenie verwonder dat Ek vir jou gesê het: Jy moet wedergebore word nie. Die wind waai waarheen hy wil, en jy hoor die geluid daarvan, maar jy kan nie sê waar hy vandaan kom en waarheen hy gaan nie. so is elkeen wat uit die Gees gebore is.”</w:t>
      </w:r>
    </w:p>
    <w:p w14:paraId="669AF1BB" w14:textId="77777777" w:rsidR="00F90BDC" w:rsidRDefault="00F90BDC"/>
    <w:p w14:paraId="61388ECA" w14:textId="77777777" w:rsidR="00F90BDC" w:rsidRDefault="00F90BDC">
      <w:r xmlns:w="http://schemas.openxmlformats.org/wordprocessingml/2006/main">
        <w:t xml:space="preserve">HANDELINGE 18:26 En hy het met vrymoedigheid in die sinagoge begin spreek; en toe Aquila en Priscilla dit gehoor het, het hulle hom by hulle geneem en vir hom die weg van God beter uitgelê.</w:t>
      </w:r>
    </w:p>
    <w:p w14:paraId="51CABEE3" w14:textId="77777777" w:rsidR="00F90BDC" w:rsidRDefault="00F90BDC"/>
    <w:p w14:paraId="6A09ECB2" w14:textId="77777777" w:rsidR="00F90BDC" w:rsidRDefault="00F90BDC">
      <w:r xmlns:w="http://schemas.openxmlformats.org/wordprocessingml/2006/main">
        <w:t xml:space="preserve">Paulus het vir Aquila en Priscilla ontmoet en is meer oor die weg van God geleer.</w:t>
      </w:r>
    </w:p>
    <w:p w14:paraId="19CA4787" w14:textId="77777777" w:rsidR="00F90BDC" w:rsidRDefault="00F90BDC"/>
    <w:p w14:paraId="0026B7E0" w14:textId="77777777" w:rsidR="00F90BDC" w:rsidRDefault="00F90BDC">
      <w:r xmlns:w="http://schemas.openxmlformats.org/wordprocessingml/2006/main">
        <w:t xml:space="preserve">1. Die belangrikheid daarvan om meer van God te leer.</w:t>
      </w:r>
    </w:p>
    <w:p w14:paraId="6868B7D5" w14:textId="77777777" w:rsidR="00F90BDC" w:rsidRDefault="00F90BDC"/>
    <w:p w14:paraId="14614DB6" w14:textId="77777777" w:rsidR="00F90BDC" w:rsidRDefault="00F90BDC">
      <w:r xmlns:w="http://schemas.openxmlformats.org/wordprocessingml/2006/main">
        <w:t xml:space="preserve">2. Ontvang leiding en onderrig van geestelike mentors.</w:t>
      </w:r>
    </w:p>
    <w:p w14:paraId="73EEED1F" w14:textId="77777777" w:rsidR="00F90BDC" w:rsidRDefault="00F90BDC"/>
    <w:p w14:paraId="300BAC55" w14:textId="77777777" w:rsidR="00F90BDC" w:rsidRDefault="00F90BDC">
      <w:r xmlns:w="http://schemas.openxmlformats.org/wordprocessingml/2006/main">
        <w:t xml:space="preserve">1. Spreuke 3:5-6 - "Vertrou op die Here met jou hele hart en steun nie op jou eie insig nie; wees in al jou weë aan Hom onderdanig, en Hy sal jou paaie gelyk maak."</w:t>
      </w:r>
    </w:p>
    <w:p w14:paraId="4ADF0C46" w14:textId="77777777" w:rsidR="00F90BDC" w:rsidRDefault="00F90BDC"/>
    <w:p w14:paraId="69E6B9A3" w14:textId="77777777" w:rsidR="00F90BDC" w:rsidRDefault="00F90BDC">
      <w:r xmlns:w="http://schemas.openxmlformats.org/wordprocessingml/2006/main">
        <w:t xml:space="preserve">2. 1 Tessalonisense 5:12 - "Nou vra ons julle, broers en susters, om erkenning te gee aan die wat hard onder julle werk, wat vir julle sorg in die Here en wat julle vermaan."</w:t>
      </w:r>
    </w:p>
    <w:p w14:paraId="536C84BF" w14:textId="77777777" w:rsidR="00F90BDC" w:rsidRDefault="00F90BDC"/>
    <w:p w14:paraId="052D67C3" w14:textId="77777777" w:rsidR="00F90BDC" w:rsidRDefault="00F90BDC">
      <w:r xmlns:w="http://schemas.openxmlformats.org/wordprocessingml/2006/main">
        <w:t xml:space="preserve">Handelinge 18:27 En toe Hy van plan was om na Achaje oor te gaan, het die broeders geskryf en die dissipels vermaan om Hom te ontvang;</w:t>
      </w:r>
    </w:p>
    <w:p w14:paraId="39F2452F" w14:textId="77777777" w:rsidR="00F90BDC" w:rsidRDefault="00F90BDC"/>
    <w:p w14:paraId="1E54EF66" w14:textId="77777777" w:rsidR="00F90BDC" w:rsidRDefault="00F90BDC">
      <w:r xmlns:w="http://schemas.openxmlformats.org/wordprocessingml/2006/main">
        <w:t xml:space="preserve">Paulus het die dissipels in Achaje gehelp om in genade te glo.</w:t>
      </w:r>
    </w:p>
    <w:p w14:paraId="3B70CEEE" w14:textId="77777777" w:rsidR="00F90BDC" w:rsidRDefault="00F90BDC"/>
    <w:p w14:paraId="71BF671C" w14:textId="77777777" w:rsidR="00F90BDC" w:rsidRDefault="00F90BDC">
      <w:r xmlns:w="http://schemas.openxmlformats.org/wordprocessingml/2006/main">
        <w:t xml:space="preserve">1. Ons word gered deur genade alleen</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krag om ondersteuning te gee en te ontvang</w:t>
      </w:r>
    </w:p>
    <w:p w14:paraId="4AE999A6" w14:textId="77777777" w:rsidR="00F90BDC" w:rsidRDefault="00F90BDC"/>
    <w:p w14:paraId="7EB8488C" w14:textId="77777777" w:rsidR="00F90BDC" w:rsidRDefault="00F90BDC">
      <w:r xmlns:w="http://schemas.openxmlformats.org/wordprocessingml/2006/main">
        <w:t xml:space="preserve">1. Efesiërs 2:8-9 - Want uit genade is julle gered, deur die geloof; en dit nie uit julleself nie: dit is die gawe van God; nie uit werke nie, sodat niemand mag roem nie.</w:t>
      </w:r>
    </w:p>
    <w:p w14:paraId="7EC41B7E" w14:textId="77777777" w:rsidR="00F90BDC" w:rsidRDefault="00F90BDC"/>
    <w:p w14:paraId="445F9BB2" w14:textId="77777777" w:rsidR="00F90BDC" w:rsidRDefault="00F90BDC">
      <w:r xmlns:w="http://schemas.openxmlformats.org/wordprocessingml/2006/main">
        <w:t xml:space="preserve">2. Galasiërs 6:2 - Dra mekaar se laste en vervul so die wet van Christus.</w:t>
      </w:r>
    </w:p>
    <w:p w14:paraId="22E4DD4C" w14:textId="77777777" w:rsidR="00F90BDC" w:rsidRDefault="00F90BDC"/>
    <w:p w14:paraId="410A7A16" w14:textId="77777777" w:rsidR="00F90BDC" w:rsidRDefault="00F90BDC">
      <w:r xmlns:w="http://schemas.openxmlformats.org/wordprocessingml/2006/main">
        <w:t xml:space="preserve">HANDELINGE 18:28 Want hy het die Jode kragtig oortuig, en dit in die openbaar, deur deur die Skrifte te toon dat Jesus Christus is.</w:t>
      </w:r>
    </w:p>
    <w:p w14:paraId="49FA70CA" w14:textId="77777777" w:rsidR="00F90BDC" w:rsidRDefault="00F90BDC"/>
    <w:p w14:paraId="27C5C436" w14:textId="77777777" w:rsidR="00F90BDC" w:rsidRDefault="00F90BDC">
      <w:r xmlns:w="http://schemas.openxmlformats.org/wordprocessingml/2006/main">
        <w:t xml:space="preserve">Paulus het kragtig aan die Jode gedemonstreer dat Jesus die Messias is deur die Skrif te gebruik.</w:t>
      </w:r>
    </w:p>
    <w:p w14:paraId="69050263" w14:textId="77777777" w:rsidR="00F90BDC" w:rsidRDefault="00F90BDC"/>
    <w:p w14:paraId="003987B4" w14:textId="77777777" w:rsidR="00F90BDC" w:rsidRDefault="00F90BDC">
      <w:r xmlns:w="http://schemas.openxmlformats.org/wordprocessingml/2006/main">
        <w:t xml:space="preserve">1. Die krag van die Skrif: Hoe ons God se Woord kan gebruik om vir ander te getuig</w:t>
      </w:r>
    </w:p>
    <w:p w14:paraId="3A17C1E8" w14:textId="77777777" w:rsidR="00F90BDC" w:rsidRDefault="00F90BDC"/>
    <w:p w14:paraId="3C76BFFE" w14:textId="77777777" w:rsidR="00F90BDC" w:rsidRDefault="00F90BDC">
      <w:r xmlns:w="http://schemas.openxmlformats.org/wordprocessingml/2006/main">
        <w:t xml:space="preserve">2. Verkondiging van die Evangelie: Hoe om die Goeie Nuus van Jesus met vertroue te deel</w:t>
      </w:r>
    </w:p>
    <w:p w14:paraId="32B04BEA" w14:textId="77777777" w:rsidR="00F90BDC" w:rsidRDefault="00F90BDC"/>
    <w:p w14:paraId="305D2547" w14:textId="77777777" w:rsidR="00F90BDC" w:rsidRDefault="00F90BDC">
      <w:r xmlns:w="http://schemas.openxmlformats.org/wordprocessingml/2006/main">
        <w:t xml:space="preserve">1. Romeine 1:16 - Want ek skaam my nie oor die evangelie nie, want dit is die krag van God wat redding bring aan elkeen wat glo.</w:t>
      </w:r>
    </w:p>
    <w:p w14:paraId="006BE366" w14:textId="77777777" w:rsidR="00F90BDC" w:rsidRDefault="00F90BDC"/>
    <w:p w14:paraId="45FF61EC" w14:textId="77777777" w:rsidR="00F90BDC" w:rsidRDefault="00F90BDC">
      <w:r xmlns:w="http://schemas.openxmlformats.org/wordprocessingml/2006/main">
        <w:t xml:space="preserve">2. Jesaja 61:1-2 - Die Gees van die Soewereine Heerser is op my, want die HERE het my gesalf om die goeie boodskap aan die armes te verkondig. Hy het my gestuur om die gebrokenes van hart te verbind, om vryheid vir die gevangenes uit te roep en vrylating uit die duisternis vir die gevangenes.</w:t>
      </w:r>
    </w:p>
    <w:p w14:paraId="715C7878" w14:textId="77777777" w:rsidR="00F90BDC" w:rsidRDefault="00F90BDC"/>
    <w:p w14:paraId="19FB5515" w14:textId="77777777" w:rsidR="00F90BDC" w:rsidRDefault="00F90BDC">
      <w:r xmlns:w="http://schemas.openxmlformats.org/wordprocessingml/2006/main">
        <w:t xml:space="preserve">Handelinge 19 vertel van Paulus se tyd in Efese, die buitengewone wonderwerke wat hy gedoen het, en die oproer wat deur Demetrius en ander silwersmede veroorsaak is.</w:t>
      </w:r>
    </w:p>
    <w:p w14:paraId="59FBC39F" w14:textId="77777777" w:rsidR="00F90BDC" w:rsidRDefault="00F90BDC"/>
    <w:p w14:paraId="2A8C7F0F" w14:textId="77777777" w:rsidR="00F90BDC" w:rsidRDefault="00F90BDC">
      <w:r xmlns:w="http://schemas.openxmlformats.org/wordprocessingml/2006/main">
        <w:t xml:space="preserve">1ste Paragraaf: Die hoofstuk begin met Paulus wat in Efese aankom waar hy 'n paar dissipels gevind het wat net Johannes se doop ontvang het. Toe Paulus hulle vra of hulle Heilige Gees ontvang het toe hulle </w:t>
      </w:r>
      <w:r xmlns:w="http://schemas.openxmlformats.org/wordprocessingml/2006/main">
        <w:lastRenderedPageBreak xmlns:w="http://schemas.openxmlformats.org/wordprocessingml/2006/main"/>
      </w:r>
      <w:r xmlns:w="http://schemas.openxmlformats.org/wordprocessingml/2006/main">
        <w:t xml:space="preserve">geglo het, het hulle geantwoord dat hulle nie eers gehoor het dat daar Heilige Gees is nie. Daarom het Paulus aan hulle verduidelik dat Johannes se doop 'n doop van bekering was en nadat hulle dit gehoor het, is hulle in die Naam van Jesus Christus gedoop. Toe Paulus hulle die hande oplê, het die Heilige Gees oor hulle gekom en tale gespreek wat altesaam oor twaalf man geprofeteer is (Hand 19:1-7). Hy het die sinagoge binnegegaan, het drie maande daar met vrymoedigheid gepraat en oortuigend oor koninkryk God gestry, maar sommige het hardnekkig geweier glo in die openbaar verguis Way so het hulle dissipels gelos het hy het daaglikse besprekings lesingsaal gehou Tirannus het vir twee jaar aangehou sodat alle Jode Grieke in die provinsie Asië gewoon het, het woord gehoor Here (Handelinge) 19:8-10).</w:t>
      </w:r>
    </w:p>
    <w:p w14:paraId="6AF3232F" w14:textId="77777777" w:rsidR="00F90BDC" w:rsidRDefault="00F90BDC"/>
    <w:p w14:paraId="0C99BFE2" w14:textId="77777777" w:rsidR="00F90BDC" w:rsidRDefault="00F90BDC">
      <w:r xmlns:w="http://schemas.openxmlformats.org/wordprocessingml/2006/main">
        <w:t xml:space="preserve">2de Paragraaf: God het buitengewone wonderwerke deur Paulus gedoen, sodat selfs sakdoeke of voorskote wat hom aangeraak het, na siek geneem is, hulle siektes is genees dat bose geeste hulle verlaat het (Hand. 19:11-12). Sommige Jode wat rondgegaan het om bose geeste uit te dryf, het probeer om die naam Here Jesus aan te roep oor diegene wat duiwelbesete was, sou sê: 'In naam Jesus, wie Paulus verkondig, beveel ek jou om uit te gaan.' Sewe seuns Sceva Joodse hoofpriester was besig om dit eendag te doen het bose gees geantwoord: "Jesus, ek ken Paulus waarvan ek weet, maar wie is jy?" Toe besete het op hulle gespring oorweldig almal het sulke pak slae uitgehardloop huis naak bloedend Toe dit bekend geword het Jode Grieke lewende Efese vrees gryp alle naam Here Jesus het hoog geag baie diegene wat geglo word, het nou openlik gekom bely wat hulle gedoen het groot aantal diegene wat towery beoefen het boekrolle saam verbrand in die openbaar berekende waarde gevind ter waarde van vyftigduisend dragmas. Op hierdie manier het die woord van die Here wyd gegroei (Hand. 19:13-20).</w:t>
      </w:r>
    </w:p>
    <w:p w14:paraId="0162F3AF" w14:textId="77777777" w:rsidR="00F90BDC" w:rsidRDefault="00F90BDC"/>
    <w:p w14:paraId="4C2B24FD" w14:textId="77777777" w:rsidR="00F90BDC" w:rsidRDefault="00F90BDC">
      <w:r xmlns:w="http://schemas.openxmlformats.org/wordprocessingml/2006/main">
        <w:t xml:space="preserve">3de Paragraaf: Nadat hierdie dinge gebeur het, het 'n silwersmid met die naam Demetrius 'n oproer veroorsaak omdat hy silwer heiligdomme van Artemis gemaak het en sy besigheid was in gevaar as gevolg van die verspreiding van die Christendom. Hy het ander vakmanne aangehits en gesê: 'Jy sien, hoor nie net Efese nie, maar byna regdeur die provinsie Asië, hierdie mede-Paulus het oorgehaal groot aantal mense wat gesê het gode het mensehande glad nie gode gemaak nie. Daar is gevaar nie net ons handel sal sy goeie naam verloor nie ook tempel groot godin Artemis sal gediskrediteer word godin self aanbid in die hele provinsie Asië wêreld sal beroof word haar goddelike majesteit' (Handelinge 19:26-27). Dit het gelei tot 'n massiewe rumoer met mense wat geskree het "Groot is Artemis van die Efesiërs!" Uiteindelik het stadsklerk dit reggekry om die skare te kalmeer en te vertel of Demetrius ander griewe dit sou opneem, het howe gewaarsku dat hul optrede aanklagte tot oproer kon lei, aangesien geen rede kon regverdig dat die vergadering afgedankte skare was nie (Hand.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HANDELINGE 19:1 En terwyl Apollos in Korinte was, het Paulus, nadat hy deur die </w:t>
      </w:r>
      <w:r xmlns:w="http://schemas.openxmlformats.org/wordprocessingml/2006/main">
        <w:lastRenderedPageBreak xmlns:w="http://schemas.openxmlformats.org/wordprocessingml/2006/main"/>
      </w:r>
      <w:r xmlns:w="http://schemas.openxmlformats.org/wordprocessingml/2006/main">
        <w:t xml:space="preserve">boonste gebiede gegaan het, in Éfese gekom en sekere dissipels gevind,</w:t>
      </w:r>
    </w:p>
    <w:p w14:paraId="2577386B" w14:textId="77777777" w:rsidR="00F90BDC" w:rsidRDefault="00F90BDC"/>
    <w:p w14:paraId="69BC17DE" w14:textId="77777777" w:rsidR="00F90BDC" w:rsidRDefault="00F90BDC">
      <w:r xmlns:w="http://schemas.openxmlformats.org/wordprocessingml/2006/main">
        <w:t xml:space="preserve">Paulus het dissipels in Efese teëgekom en hulle meer volmaak oor die weg van God geleer.</w:t>
      </w:r>
    </w:p>
    <w:p w14:paraId="6FEC916D" w14:textId="77777777" w:rsidR="00F90BDC" w:rsidRDefault="00F90BDC"/>
    <w:p w14:paraId="6193E8CC" w14:textId="77777777" w:rsidR="00F90BDC" w:rsidRDefault="00F90BDC">
      <w:r xmlns:w="http://schemas.openxmlformats.org/wordprocessingml/2006/main">
        <w:t xml:space="preserve">1. God se volmaakte plan vir Sy mense</w:t>
      </w:r>
    </w:p>
    <w:p w14:paraId="0256D106" w14:textId="77777777" w:rsidR="00F90BDC" w:rsidRDefault="00F90BDC"/>
    <w:p w14:paraId="579D90C5" w14:textId="77777777" w:rsidR="00F90BDC" w:rsidRDefault="00F90BDC">
      <w:r xmlns:w="http://schemas.openxmlformats.org/wordprocessingml/2006/main">
        <w:t xml:space="preserve">2. Die krag van Paulus se lering</w:t>
      </w:r>
    </w:p>
    <w:p w14:paraId="52C7BB3F" w14:textId="77777777" w:rsidR="00F90BDC" w:rsidRDefault="00F90BDC"/>
    <w:p w14:paraId="53673D06" w14:textId="77777777" w:rsidR="00F90BDC" w:rsidRDefault="00F90BDC">
      <w:r xmlns:w="http://schemas.openxmlformats.org/wordprocessingml/2006/main">
        <w:t xml:space="preserve">1. Efesiërs 3:20-21 “En aan Hom wat magtig is om oneindig meer te doen as alles wat ons bid of dink, volgens sy krag wat in ons werk, aan Hom kom die eer toe in die gemeente en in Christus Jesus in alles geslagte, vir ewig en altyd! Amen.”</w:t>
      </w:r>
    </w:p>
    <w:p w14:paraId="3A9CE08D" w14:textId="77777777" w:rsidR="00F90BDC" w:rsidRDefault="00F90BDC"/>
    <w:p w14:paraId="2F5F651A" w14:textId="77777777" w:rsidR="00F90BDC" w:rsidRDefault="00F90BDC">
      <w:r xmlns:w="http://schemas.openxmlformats.org/wordprocessingml/2006/main">
        <w:t xml:space="preserve">2. Titus 2:11-12 “Want die genade van God het verskyn wat verlossing aan alle mense bied. Dit leer ons om “Nee” te sê vir goddeloosheid en wêreldse hartstogte, en om selfbeheersde, opregte en godvrugtige lewens in hierdie huidige tyd te leef.”</w:t>
      </w:r>
    </w:p>
    <w:p w14:paraId="79B67527" w14:textId="77777777" w:rsidR="00F90BDC" w:rsidRDefault="00F90BDC"/>
    <w:p w14:paraId="67B949C8" w14:textId="77777777" w:rsidR="00F90BDC" w:rsidRDefault="00F90BDC">
      <w:r xmlns:w="http://schemas.openxmlformats.org/wordprocessingml/2006/main">
        <w:t xml:space="preserve">Hand 19:2 Hy sê vir hulle: Het julle die Heilige Gees ontvang vandat julle geglo het? En hulle sê vir hom: Ons het nie soseer gehoor of daar 'n Heilige Gees is nie.</w:t>
      </w:r>
    </w:p>
    <w:p w14:paraId="4A507E28" w14:textId="77777777" w:rsidR="00F90BDC" w:rsidRDefault="00F90BDC"/>
    <w:p w14:paraId="0D04B214" w14:textId="77777777" w:rsidR="00F90BDC" w:rsidRDefault="00F90BDC">
      <w:r xmlns:w="http://schemas.openxmlformats.org/wordprocessingml/2006/main">
        <w:t xml:space="preserve">Paulus het die dissipels in Efese gevra of hulle die Heilige Gees ontvang het vandat hulle geglo het. Hulle het geantwoord dat hulle nie van die bestaan van die Heilige Gees gehoor het nie.</w:t>
      </w:r>
    </w:p>
    <w:p w14:paraId="0830722D" w14:textId="77777777" w:rsidR="00F90BDC" w:rsidRDefault="00F90BDC"/>
    <w:p w14:paraId="4598D1B5" w14:textId="77777777" w:rsidR="00F90BDC" w:rsidRDefault="00F90BDC">
      <w:r xmlns:w="http://schemas.openxmlformats.org/wordprocessingml/2006/main">
        <w:t xml:space="preserve">1. Die noodsaaklikheid om die Heilige Gees te ontvang</w:t>
      </w:r>
    </w:p>
    <w:p w14:paraId="12B1F0C9" w14:textId="77777777" w:rsidR="00F90BDC" w:rsidRDefault="00F90BDC"/>
    <w:p w14:paraId="4F6F154D" w14:textId="77777777" w:rsidR="00F90BDC" w:rsidRDefault="00F90BDC">
      <w:r xmlns:w="http://schemas.openxmlformats.org/wordprocessingml/2006/main">
        <w:t xml:space="preserve">2. Die belangrikheid daarvan om die Heilige Gees te ken</w:t>
      </w:r>
    </w:p>
    <w:p w14:paraId="73911358" w14:textId="77777777" w:rsidR="00F90BDC" w:rsidRDefault="00F90BDC"/>
    <w:p w14:paraId="1FA01826" w14:textId="77777777" w:rsidR="00F90BDC" w:rsidRDefault="00F90BDC">
      <w:r xmlns:w="http://schemas.openxmlformats.org/wordprocessingml/2006/main">
        <w:t xml:space="preserve">1. Johannes 14:26 – “Maar die Helper, die Heilige Gees, wat die Vader in my Naam sal stuur, Hy sal julle alles leer en sal julle herinner aan alles wat Ek vir julle gesê het.”</w:t>
      </w:r>
    </w:p>
    <w:p w14:paraId="5BCB22F9" w14:textId="77777777" w:rsidR="00F90BDC" w:rsidRDefault="00F90BDC"/>
    <w:p w14:paraId="1B099B00" w14:textId="77777777" w:rsidR="00F90BDC" w:rsidRDefault="00F90BDC">
      <w:r xmlns:w="http://schemas.openxmlformats.org/wordprocessingml/2006/main">
        <w:t xml:space="preserve">2. Efesiërs 1:13-14 – “In Hom is julle ook, toe julle die woord van die waarheid gehoor het, die evangelie van julle verlossing en in Hom geglo het, verseël met die beloofde Heilige Gees wat die waarborg van ons erfdeel is tot ons verkry dit in besit, tot lof van sy heerlikheid.”</w:t>
      </w:r>
    </w:p>
    <w:p w14:paraId="5A8C2218" w14:textId="77777777" w:rsidR="00F90BDC" w:rsidRDefault="00F90BDC"/>
    <w:p w14:paraId="4D04DD6B" w14:textId="77777777" w:rsidR="00F90BDC" w:rsidRDefault="00F90BDC">
      <w:r xmlns:w="http://schemas.openxmlformats.org/wordprocessingml/2006/main">
        <w:t xml:space="preserve">Hand 19:3 En Hy sê vir hulle: Waartoe is julle dan gedoop? En hulle sê: By die doop van Johannes.</w:t>
      </w:r>
    </w:p>
    <w:p w14:paraId="4EAF1E86" w14:textId="77777777" w:rsidR="00F90BDC" w:rsidRDefault="00F90BDC"/>
    <w:p w14:paraId="2F32CD8D" w14:textId="77777777" w:rsidR="00F90BDC" w:rsidRDefault="00F90BDC">
      <w:r xmlns:w="http://schemas.openxmlformats.org/wordprocessingml/2006/main">
        <w:t xml:space="preserve">Paulus het die twaalf mans gevra of hulle gedoop is, en hulle het geantwoord dat hulle volgens Johannes se doop gedoop is.</w:t>
      </w:r>
    </w:p>
    <w:p w14:paraId="4B047004" w14:textId="77777777" w:rsidR="00F90BDC" w:rsidRDefault="00F90BDC"/>
    <w:p w14:paraId="044A2279" w14:textId="77777777" w:rsidR="00F90BDC" w:rsidRDefault="00F90BDC">
      <w:r xmlns:w="http://schemas.openxmlformats.org/wordprocessingml/2006/main">
        <w:t xml:space="preserve">1. Die belangrikheid daarvan om jou doop te ken: hoe om jou doopstatus te ken, jou geloof kan versterk</w:t>
      </w:r>
    </w:p>
    <w:p w14:paraId="2B192758" w14:textId="77777777" w:rsidR="00F90BDC" w:rsidRDefault="00F90BDC"/>
    <w:p w14:paraId="7F0714F6" w14:textId="77777777" w:rsidR="00F90BDC" w:rsidRDefault="00F90BDC">
      <w:r xmlns:w="http://schemas.openxmlformats.org/wordprocessingml/2006/main">
        <w:t xml:space="preserve">2. Die krag van Paulus: Hoe Paulus se vrae tot geestelike groei kan lei</w:t>
      </w:r>
    </w:p>
    <w:p w14:paraId="4DBC11D6" w14:textId="77777777" w:rsidR="00F90BDC" w:rsidRDefault="00F90BDC"/>
    <w:p w14:paraId="43050AF2" w14:textId="77777777" w:rsidR="00F90BDC" w:rsidRDefault="00F90BDC">
      <w:r xmlns:w="http://schemas.openxmlformats.org/wordprocessingml/2006/main">
        <w:t xml:space="preserve">1. Matteus 3:11-12 – “Ek doop julle wel met water tot bekering, maar hy wat ná my kom, is sterker as ek, wie se skoene ek nie waardig is om te dra nie; hy sal julle doop met die Heilige Gees en met vuur.”</w:t>
      </w:r>
    </w:p>
    <w:p w14:paraId="3381B557" w14:textId="77777777" w:rsidR="00F90BDC" w:rsidRDefault="00F90BDC"/>
    <w:p w14:paraId="121692C4" w14:textId="77777777" w:rsidR="00F90BDC" w:rsidRDefault="00F90BDC">
      <w:r xmlns:w="http://schemas.openxmlformats.org/wordprocessingml/2006/main">
        <w:t xml:space="preserve">2. Markus 1:4-5 – “Johannes het in die woestyn gedoop en die doop van bekering tot vergewing van sondes verkondig. En die hele land Judéa en die van Jerusalem het na hom uitgegaan, en hulle is almal deur hom in die Jordaanrivier gedoop, terwyl hulle hul sondes bely het.”</w:t>
      </w:r>
    </w:p>
    <w:p w14:paraId="0709199C" w14:textId="77777777" w:rsidR="00F90BDC" w:rsidRDefault="00F90BDC"/>
    <w:p w14:paraId="03283630" w14:textId="77777777" w:rsidR="00F90BDC" w:rsidRDefault="00F90BDC">
      <w:r xmlns:w="http://schemas.openxmlformats.org/wordprocessingml/2006/main">
        <w:t xml:space="preserve">Hand 19:4 Toe sê Paulus: Johannes het voorwaar gedoop met die doop van bekering en aan die volk gesê dat hulle moet glo in Hom wat ná hom sou kom, dit is in Christus Jesus.</w:t>
      </w:r>
    </w:p>
    <w:p w14:paraId="38B391F9" w14:textId="77777777" w:rsidR="00F90BDC" w:rsidRDefault="00F90BDC"/>
    <w:p w14:paraId="5BF3E2B0" w14:textId="77777777" w:rsidR="00F90BDC" w:rsidRDefault="00F90BDC">
      <w:r xmlns:w="http://schemas.openxmlformats.org/wordprocessingml/2006/main">
        <w:t xml:space="preserve">Paulus verduidelik dat Johannes die Doper 'n doop van bekering gepreek het, en vir mense gesê het om in Jesus Christus te glo.</w:t>
      </w:r>
    </w:p>
    <w:p w14:paraId="364C53A1" w14:textId="77777777" w:rsidR="00F90BDC" w:rsidRDefault="00F90BDC"/>
    <w:p w14:paraId="29310B3A" w14:textId="77777777" w:rsidR="00F90BDC" w:rsidRDefault="00F90BDC">
      <w:r xmlns:w="http://schemas.openxmlformats.org/wordprocessingml/2006/main">
        <w:t xml:space="preserve">1. 'n Oproep tot bekering: Berei die weg vir Jesus voor</w:t>
      </w:r>
    </w:p>
    <w:p w14:paraId="59886B56" w14:textId="77777777" w:rsidR="00F90BDC" w:rsidRDefault="00F90BDC"/>
    <w:p w14:paraId="618AB614" w14:textId="77777777" w:rsidR="00F90BDC" w:rsidRDefault="00F90BDC">
      <w:r xmlns:w="http://schemas.openxmlformats.org/wordprocessingml/2006/main">
        <w:t xml:space="preserve">2. Die krag van geloof: hoe geloof in Jesus lewens verander</w:t>
      </w:r>
    </w:p>
    <w:p w14:paraId="2178166D" w14:textId="77777777" w:rsidR="00F90BDC" w:rsidRDefault="00F90BDC"/>
    <w:p w14:paraId="1701226D" w14:textId="77777777" w:rsidR="00F90BDC" w:rsidRDefault="00F90BDC">
      <w:r xmlns:w="http://schemas.openxmlformats.org/wordprocessingml/2006/main">
        <w:t xml:space="preserve">1. Lukas 3:3 - "En Hy het die hele omtrek van die Jordaan deurgegaan en die doop van bekering tot vergewing van sondes verkondig."</w:t>
      </w:r>
    </w:p>
    <w:p w14:paraId="2192665F" w14:textId="77777777" w:rsidR="00F90BDC" w:rsidRDefault="00F90BDC"/>
    <w:p w14:paraId="086E1BE3" w14:textId="77777777" w:rsidR="00F90BDC" w:rsidRDefault="00F90BDC">
      <w:r xmlns:w="http://schemas.openxmlformats.org/wordprocessingml/2006/main">
        <w:t xml:space="preserve">2. Johannes 14:6 - "Jesus sê vir hom: Ek is die weg en die waarheid en die lewe; niemand kom na die Vader behalwe deur My nie."</w:t>
      </w:r>
    </w:p>
    <w:p w14:paraId="033090FC" w14:textId="77777777" w:rsidR="00F90BDC" w:rsidRDefault="00F90BDC"/>
    <w:p w14:paraId="7936CBE4" w14:textId="77777777" w:rsidR="00F90BDC" w:rsidRDefault="00F90BDC">
      <w:r xmlns:w="http://schemas.openxmlformats.org/wordprocessingml/2006/main">
        <w:t xml:space="preserve">HANDELINGE 19:5 Toe hulle dit hoor, is hulle in die Naam van die Here Jesus gedoop.</w:t>
      </w:r>
    </w:p>
    <w:p w14:paraId="4638DA73" w14:textId="77777777" w:rsidR="00F90BDC" w:rsidRDefault="00F90BDC"/>
    <w:p w14:paraId="0E21387C" w14:textId="77777777" w:rsidR="00F90BDC" w:rsidRDefault="00F90BDC">
      <w:r xmlns:w="http://schemas.openxmlformats.org/wordprocessingml/2006/main">
        <w:t xml:space="preserve">Toe die mense die prediking van Paulus hoor, is hulle in die Naam van die Here Jesus gedoop.</w:t>
      </w:r>
    </w:p>
    <w:p w14:paraId="2B80A432" w14:textId="77777777" w:rsidR="00F90BDC" w:rsidRDefault="00F90BDC"/>
    <w:p w14:paraId="0127E005" w14:textId="77777777" w:rsidR="00F90BDC" w:rsidRDefault="00F90BDC">
      <w:r xmlns:w="http://schemas.openxmlformats.org/wordprocessingml/2006/main">
        <w:t xml:space="preserve">1. Die krag van geloof: Verstaan die impak van die doop</w:t>
      </w:r>
    </w:p>
    <w:p w14:paraId="71C9C8B9" w14:textId="77777777" w:rsidR="00F90BDC" w:rsidRDefault="00F90BDC"/>
    <w:p w14:paraId="65266827" w14:textId="77777777" w:rsidR="00F90BDC" w:rsidRDefault="00F90BDC">
      <w:r xmlns:w="http://schemas.openxmlformats.org/wordprocessingml/2006/main">
        <w:t xml:space="preserve">2. Oorgawe aan die Here: Die betekenis van die doop</w:t>
      </w:r>
    </w:p>
    <w:p w14:paraId="0D768ACB" w14:textId="77777777" w:rsidR="00F90BDC" w:rsidRDefault="00F90BDC"/>
    <w:p w14:paraId="17B7536F" w14:textId="77777777" w:rsidR="00F90BDC" w:rsidRDefault="00F90BDC">
      <w:r xmlns:w="http://schemas.openxmlformats.org/wordprocessingml/2006/main">
        <w:t xml:space="preserve">1. Romeine 6:3-5 - "Of weet julle nie dat ons almal wat in Christus Jesus gedoop is in sy dood gedoop is nie? Ons is dus saam met Hom begrawe deur die doop in die dood, sodat net soos Christus was uit die dood opgewek deur die heerlikheid van die Vader, kan ons ook 'n nuwe lewe lei. Want as ons met Hom verenig is in 'n dood soos syne, sal ons beslis ook met Hom verenig word in 'n opstanding soos syne."</w:t>
      </w:r>
    </w:p>
    <w:p w14:paraId="6F0879F3" w14:textId="77777777" w:rsidR="00F90BDC" w:rsidRDefault="00F90BDC"/>
    <w:p w14:paraId="333B5B0F" w14:textId="77777777" w:rsidR="00F90BDC" w:rsidRDefault="00F90BDC">
      <w:r xmlns:w="http://schemas.openxmlformats.org/wordprocessingml/2006/main">
        <w:t xml:space="preserve">2. Kolossense 2:12 - "omdat julle saam met Hom begrawe is in die doop, waarin julle ook saam met Hom opgewek is deur julle geloof in die werking van God wat Hom uit die dode opgewek het."</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 19:6 En toe Paulus hulle die hande opgelê het, het die Heilige Gees oor hulle gekom; en hulle het in tale gespreek en geprofeteer.</w:t>
      </w:r>
    </w:p>
    <w:p w14:paraId="6CB8B509" w14:textId="77777777" w:rsidR="00F90BDC" w:rsidRDefault="00F90BDC"/>
    <w:p w14:paraId="05061C59" w14:textId="77777777" w:rsidR="00F90BDC" w:rsidRDefault="00F90BDC">
      <w:r xmlns:w="http://schemas.openxmlformats.org/wordprocessingml/2006/main">
        <w:t xml:space="preserve">Paulus se hande wat die Heilige Gees aan gelowiges oorgedra het, het daartoe gelei dat hulle in tale gespreek en geprofeteer het.</w:t>
      </w:r>
    </w:p>
    <w:p w14:paraId="567A4265" w14:textId="77777777" w:rsidR="00F90BDC" w:rsidRDefault="00F90BDC"/>
    <w:p w14:paraId="2B520225" w14:textId="77777777" w:rsidR="00F90BDC" w:rsidRDefault="00F90BDC">
      <w:r xmlns:w="http://schemas.openxmlformats.org/wordprocessingml/2006/main">
        <w:t xml:space="preserve">1: Opening van die gawes van die Heilige Gees</w:t>
      </w:r>
    </w:p>
    <w:p w14:paraId="04291D09" w14:textId="77777777" w:rsidR="00F90BDC" w:rsidRDefault="00F90BDC"/>
    <w:p w14:paraId="384BA2B5" w14:textId="77777777" w:rsidR="00F90BDC" w:rsidRDefault="00F90BDC">
      <w:r xmlns:w="http://schemas.openxmlformats.org/wordprocessingml/2006/main">
        <w:t xml:space="preserve">2: Spreek in tale in die kerk</w:t>
      </w:r>
    </w:p>
    <w:p w14:paraId="48ADDBAF" w14:textId="77777777" w:rsidR="00F90BDC" w:rsidRDefault="00F90BDC"/>
    <w:p w14:paraId="50D1B1EC" w14:textId="77777777" w:rsidR="00F90BDC" w:rsidRDefault="00F90BDC">
      <w:r xmlns:w="http://schemas.openxmlformats.org/wordprocessingml/2006/main">
        <w:t xml:space="preserve">1:Galasiërs 5:22-23 Maar die vrug van die Gees is liefde, blydskap, vrede, lankmoedigheid, sagmoedigheid, goedheid, geloof, sagmoedigheid, selfbeheersing; teen sulkes is geen wet nie.</w:t>
      </w:r>
    </w:p>
    <w:p w14:paraId="17A39369" w14:textId="77777777" w:rsidR="00F90BDC" w:rsidRDefault="00F90BDC"/>
    <w:p w14:paraId="795AF377" w14:textId="77777777" w:rsidR="00F90BDC" w:rsidRDefault="00F90BDC">
      <w:r xmlns:w="http://schemas.openxmlformats.org/wordprocessingml/2006/main">
        <w:t xml:space="preserve">2:Hand 2:4 En hulle is almal vervul met die Heilige Gees en het begin spreek in ander tale, soos die Gees aan hulle gegee het om uit te spreek.</w:t>
      </w:r>
    </w:p>
    <w:p w14:paraId="313B11A5" w14:textId="77777777" w:rsidR="00F90BDC" w:rsidRDefault="00F90BDC"/>
    <w:p w14:paraId="4220B2B2" w14:textId="77777777" w:rsidR="00F90BDC" w:rsidRDefault="00F90BDC">
      <w:r xmlns:w="http://schemas.openxmlformats.org/wordprocessingml/2006/main">
        <w:t xml:space="preserve">HANDELINGE 19:7 En al die manne was omtrent twaalf.</w:t>
      </w:r>
    </w:p>
    <w:p w14:paraId="7B7422A3" w14:textId="77777777" w:rsidR="00F90BDC" w:rsidRDefault="00F90BDC"/>
    <w:p w14:paraId="3161CE76" w14:textId="77777777" w:rsidR="00F90BDC" w:rsidRDefault="00F90BDC">
      <w:r xmlns:w="http://schemas.openxmlformats.org/wordprocessingml/2006/main">
        <w:t xml:space="preserve">Die gedeelte handel oor die aantal mans wat op die oomblik 12 teenwoordig was.</w:t>
      </w:r>
    </w:p>
    <w:p w14:paraId="103A5977" w14:textId="77777777" w:rsidR="00F90BDC" w:rsidRDefault="00F90BDC"/>
    <w:p w14:paraId="2986E07B" w14:textId="77777777" w:rsidR="00F90BDC" w:rsidRDefault="00F90BDC">
      <w:r xmlns:w="http://schemas.openxmlformats.org/wordprocessingml/2006/main">
        <w:t xml:space="preserve">1. Maak nie saak hoe klein die aantal mense is nie, God kan hulle steeds gebruik om groot dinge te doen.</w:t>
      </w:r>
    </w:p>
    <w:p w14:paraId="365E95A4" w14:textId="77777777" w:rsidR="00F90BDC" w:rsidRDefault="00F90BDC"/>
    <w:p w14:paraId="659F8EF1" w14:textId="77777777" w:rsidR="00F90BDC" w:rsidRDefault="00F90BDC">
      <w:r xmlns:w="http://schemas.openxmlformats.org/wordprocessingml/2006/main">
        <w:t xml:space="preserve">2. God se krag word nie bepaal deur die grootte van 'n groep nie, maar deur Sy teenwoordigheid daarin.</w:t>
      </w:r>
    </w:p>
    <w:p w14:paraId="353B8FA3" w14:textId="77777777" w:rsidR="00F90BDC" w:rsidRDefault="00F90BDC"/>
    <w:p w14:paraId="4902431F" w14:textId="77777777" w:rsidR="00F90BDC" w:rsidRDefault="00F90BDC">
      <w:r xmlns:w="http://schemas.openxmlformats.org/wordprocessingml/2006/main">
        <w:t xml:space="preserve">1. Matteus 19:26 - "Jesus het na hulle gekyk en gesê: By die mens is dit onmoontlik, maar by God is alle dinge moontlik."</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"Roep My aan, en Ek sal jou antwoord en jou groot en ondeurgrondelike dinge vertel wat jy nie weet nie."</w:t>
      </w:r>
    </w:p>
    <w:p w14:paraId="112F3690" w14:textId="77777777" w:rsidR="00F90BDC" w:rsidRDefault="00F90BDC"/>
    <w:p w14:paraId="5B4CE185" w14:textId="77777777" w:rsidR="00F90BDC" w:rsidRDefault="00F90BDC">
      <w:r xmlns:w="http://schemas.openxmlformats.org/wordprocessingml/2006/main">
        <w:t xml:space="preserve">HANDELINGE 19:8 En hy het in die sinagoge gegaan en drie maande lank vrymoediglik gepraat en die dinge aangaande die koninkryk van God betwis en oortuig.</w:t>
      </w:r>
    </w:p>
    <w:p w14:paraId="2F74866E" w14:textId="77777777" w:rsidR="00F90BDC" w:rsidRDefault="00F90BDC"/>
    <w:p w14:paraId="2455FF02" w14:textId="77777777" w:rsidR="00F90BDC" w:rsidRDefault="00F90BDC">
      <w:r xmlns:w="http://schemas.openxmlformats.org/wordprocessingml/2006/main">
        <w:t xml:space="preserve">Paulus het drie maande lank met vrymoedigheid in die sinagoge gepraat en mense oor die koninkryk van God oortuig.</w:t>
      </w:r>
    </w:p>
    <w:p w14:paraId="1224A96D" w14:textId="77777777" w:rsidR="00F90BDC" w:rsidRDefault="00F90BDC"/>
    <w:p w14:paraId="238468D5" w14:textId="77777777" w:rsidR="00F90BDC" w:rsidRDefault="00F90BDC">
      <w:r xmlns:w="http://schemas.openxmlformats.org/wordprocessingml/2006/main">
        <w:t xml:space="preserve">1. Die Krag van die Woord: Verkondiging van die Koninkryk van God</w:t>
      </w:r>
    </w:p>
    <w:p w14:paraId="29B669A1" w14:textId="77777777" w:rsidR="00F90BDC" w:rsidRDefault="00F90BDC"/>
    <w:p w14:paraId="55FF0C72" w14:textId="77777777" w:rsidR="00F90BDC" w:rsidRDefault="00F90BDC">
      <w:r xmlns:w="http://schemas.openxmlformats.org/wordprocessingml/2006/main">
        <w:t xml:space="preserve">2. Met vrymoedigheid om God se Woord te praat: Die voorbeeld van Paulus</w:t>
      </w:r>
    </w:p>
    <w:p w14:paraId="348D4BC7" w14:textId="77777777" w:rsidR="00F90BDC" w:rsidRDefault="00F90BDC"/>
    <w:p w14:paraId="2BA0ED62" w14:textId="77777777" w:rsidR="00F90BDC" w:rsidRDefault="00F90BDC">
      <w:r xmlns:w="http://schemas.openxmlformats.org/wordprocessingml/2006/main">
        <w:t xml:space="preserve">1. Romeine 10:17 - Geloof is dus uit die gehoor en die gehoor deur die woord van Christus.</w:t>
      </w:r>
    </w:p>
    <w:p w14:paraId="57BF8524" w14:textId="77777777" w:rsidR="00F90BDC" w:rsidRDefault="00F90BDC"/>
    <w:p w14:paraId="6963AD49" w14:textId="77777777" w:rsidR="00F90BDC" w:rsidRDefault="00F90BDC">
      <w:r xmlns:w="http://schemas.openxmlformats.org/wordprocessingml/2006/main">
        <w:t xml:space="preserve">2. Hebreërs 11:6 - En sonder geloof is dit onmoontlik om Hom te behaag, want elkeen wat tot God wil nader, moet glo dat Hy bestaan en dat Hy die wat Hom soek beloon.</w:t>
      </w:r>
    </w:p>
    <w:p w14:paraId="2FFBC959" w14:textId="77777777" w:rsidR="00F90BDC" w:rsidRDefault="00F90BDC"/>
    <w:p w14:paraId="69683086" w14:textId="77777777" w:rsidR="00F90BDC" w:rsidRDefault="00F90BDC">
      <w:r xmlns:w="http://schemas.openxmlformats.org/wordprocessingml/2006/main">
        <w:t xml:space="preserve">HANDELINGE 19:9 Maar toe die duikers verhard was en nie geglo het nie, maar so kwaad gepraat het voor die skare, het Hy van hulle weggegaan en die dissipels geskei, terwyl Hy daagliks in die skool van ene Tirannus gestry het.</w:t>
      </w:r>
    </w:p>
    <w:p w14:paraId="5D1A72AC" w14:textId="77777777" w:rsidR="00F90BDC" w:rsidRDefault="00F90BDC"/>
    <w:p w14:paraId="5AAE2333" w14:textId="77777777" w:rsidR="00F90BDC" w:rsidRDefault="00F90BDC">
      <w:r xmlns:w="http://schemas.openxmlformats.org/wordprocessingml/2006/main">
        <w:t xml:space="preserve">Paulus het diegene teëgekom wat die evangelie verwerp het en hy het homself en die dissipels van hulle geskei en hulle daagliks in die skool van Tirannus geleer.</w:t>
      </w:r>
    </w:p>
    <w:p w14:paraId="658938E3" w14:textId="77777777" w:rsidR="00F90BDC" w:rsidRDefault="00F90BDC"/>
    <w:p w14:paraId="5C5842BE" w14:textId="77777777" w:rsidR="00F90BDC" w:rsidRDefault="00F90BDC">
      <w:r xmlns:w="http://schemas.openxmlformats.org/wordprocessingml/2006/main">
        <w:t xml:space="preserve">1. Die krag van skeiding</w:t>
      </w:r>
    </w:p>
    <w:p w14:paraId="41054A8A" w14:textId="77777777" w:rsidR="00F90BDC" w:rsidRDefault="00F90BDC"/>
    <w:p w14:paraId="03096FF8" w14:textId="77777777" w:rsidR="00F90BDC" w:rsidRDefault="00F90BDC">
      <w:r xmlns:w="http://schemas.openxmlformats.org/wordprocessingml/2006/main">
        <w:t xml:space="preserve">2. Die geloof van Paulus</w:t>
      </w:r>
    </w:p>
    <w:p w14:paraId="1C193CC9" w14:textId="77777777" w:rsidR="00F90BDC" w:rsidRDefault="00F90BDC"/>
    <w:p w14:paraId="0F3DADA3" w14:textId="77777777" w:rsidR="00F90BDC" w:rsidRDefault="00F90BDC">
      <w:r xmlns:w="http://schemas.openxmlformats.org/wordprocessingml/2006/main">
        <w:t xml:space="preserve">1. Romeine 16:17-18 - Ek doen 'n beroep op julle, broers, om op te pas vir diegene wat verdeeldheid veroorsaak en struikelblokke skep in stryd met die leer wat julle geleer is; vermy hulle. Want sulke persone dien nie onse Here Christus nie, maar hulle eie begeertes, en deur gladde praatjies en vleiery verlei hulle die harte van die naïes.</w:t>
      </w:r>
    </w:p>
    <w:p w14:paraId="4C3AFCB0" w14:textId="77777777" w:rsidR="00F90BDC" w:rsidRDefault="00F90BDC"/>
    <w:p w14:paraId="0DFCC7CE" w14:textId="77777777" w:rsidR="00F90BDC" w:rsidRDefault="00F90BDC">
      <w:r xmlns:w="http://schemas.openxmlformats.org/wordprocessingml/2006/main">
        <w:t xml:space="preserve">2. 1 Korintiërs 5:11-13 - Maar nou skryf ek aan julle om nie om te gaan met iemand wat die naam van broer dra as hy skuldig is aan hoerery of hebsug, of 'n afgodedienaar, kwaadspreker, dronkaard of bedrieër is nie— nie eers om saam met so een te eet nie. Want wat het ek met die oordeel van buitestanders te doen? Is dit nie diegene binne die kerk wat jy moet oordeel nie? God oordeel diegene wat buite is. “Ruiwer die bose uit julle midde.”</w:t>
      </w:r>
    </w:p>
    <w:p w14:paraId="3589D179" w14:textId="77777777" w:rsidR="00F90BDC" w:rsidRDefault="00F90BDC"/>
    <w:p w14:paraId="0335EC2C" w14:textId="77777777" w:rsidR="00F90BDC" w:rsidRDefault="00F90BDC">
      <w:r xmlns:w="http://schemas.openxmlformats.org/wordprocessingml/2006/main">
        <w:t xml:space="preserve">HANDELINGE 19:10 En dit het voortgeduur met die verloop van twee jaar; sodat almal wat in Asië gewoon het, die woord van die Here Jesus gehoor het, Jode sowel as Grieke.</w:t>
      </w:r>
    </w:p>
    <w:p w14:paraId="46B205F6" w14:textId="77777777" w:rsidR="00F90BDC" w:rsidRDefault="00F90BDC"/>
    <w:p w14:paraId="369B8E21" w14:textId="77777777" w:rsidR="00F90BDC" w:rsidRDefault="00F90BDC">
      <w:r xmlns:w="http://schemas.openxmlformats.org/wordprocessingml/2006/main">
        <w:t xml:space="preserve">Paulus se prediking van die evangelie in Efese het vir twee jaar voortgeduur, en baie mense, beide Jode en Grieke, het die woord van die Here Jesus gehoor.</w:t>
      </w:r>
    </w:p>
    <w:p w14:paraId="08A857B7" w14:textId="77777777" w:rsidR="00F90BDC" w:rsidRDefault="00F90BDC"/>
    <w:p w14:paraId="3D39C526" w14:textId="77777777" w:rsidR="00F90BDC" w:rsidRDefault="00F90BDC">
      <w:r xmlns:w="http://schemas.openxmlformats.org/wordprocessingml/2006/main">
        <w:t xml:space="preserve">1. Die belangrikheid daarvan om die evangelie te deel – hoe Paulus se bediening in Efese ons kan inspireer om ander te bereik</w:t>
      </w:r>
    </w:p>
    <w:p w14:paraId="6C4D0916" w14:textId="77777777" w:rsidR="00F90BDC" w:rsidRDefault="00F90BDC"/>
    <w:p w14:paraId="6262795E" w14:textId="77777777" w:rsidR="00F90BDC" w:rsidRDefault="00F90BDC">
      <w:r xmlns:w="http://schemas.openxmlformats.org/wordprocessingml/2006/main">
        <w:t xml:space="preserve">2. Die Krag van die Woord - Hoe die Woord van die Here Jesus die harte van diegene in Efese verander het</w:t>
      </w:r>
    </w:p>
    <w:p w14:paraId="76D6E609" w14:textId="77777777" w:rsidR="00F90BDC" w:rsidRDefault="00F90BDC"/>
    <w:p w14:paraId="2D43CDC6" w14:textId="77777777" w:rsidR="00F90BDC" w:rsidRDefault="00F90BDC">
      <w:r xmlns:w="http://schemas.openxmlformats.org/wordprocessingml/2006/main">
        <w:t xml:space="preserve">1. Romeine 10:14-15 - Hoe moet hulle glo in Hom van wie hulle nog nooit gehoor het nie? En hoe moet hulle hoor sonder dat iemand preek? En hoe moet hulle preek tensy hulle gestuur word?</w:t>
      </w:r>
    </w:p>
    <w:p w14:paraId="1D39EAFD" w14:textId="77777777" w:rsidR="00F90BDC" w:rsidRDefault="00F90BDC"/>
    <w:p w14:paraId="51F8BF61"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w:t>
      </w:r>
    </w:p>
    <w:p w14:paraId="4ED2D36A" w14:textId="77777777" w:rsidR="00F90BDC" w:rsidRDefault="00F90BDC"/>
    <w:p w14:paraId="090567EC" w14:textId="77777777" w:rsidR="00F90BDC" w:rsidRDefault="00F90BDC">
      <w:r xmlns:w="http://schemas.openxmlformats.org/wordprocessingml/2006/main">
        <w:t xml:space="preserve">Handelinge 19:11 En God het besondere wonderwerke deur die hande van Paulus gedoen:</w:t>
      </w:r>
    </w:p>
    <w:p w14:paraId="2F70771E" w14:textId="77777777" w:rsidR="00F90BDC" w:rsidRDefault="00F90BDC"/>
    <w:p w14:paraId="08967E16" w14:textId="77777777" w:rsidR="00F90BDC" w:rsidRDefault="00F90BDC">
      <w:r xmlns:w="http://schemas.openxmlformats.org/wordprocessingml/2006/main">
        <w:t xml:space="preserve">God het wonderwerke deur Paulus se bediening gedoen.</w:t>
      </w:r>
    </w:p>
    <w:p w14:paraId="106FD0B6" w14:textId="77777777" w:rsidR="00F90BDC" w:rsidRDefault="00F90BDC"/>
    <w:p w14:paraId="2CA68ADE" w14:textId="77777777" w:rsidR="00F90BDC" w:rsidRDefault="00F90BDC">
      <w:r xmlns:w="http://schemas.openxmlformats.org/wordprocessingml/2006/main">
        <w:t xml:space="preserve">1. "Die krag van geloof: Ervaar God se wonderwerke deur toewyding"</w:t>
      </w:r>
    </w:p>
    <w:p w14:paraId="0C2A3BB2" w14:textId="77777777" w:rsidR="00F90BDC" w:rsidRDefault="00F90BDC"/>
    <w:p w14:paraId="4B40D55C" w14:textId="77777777" w:rsidR="00F90BDC" w:rsidRDefault="00F90BDC">
      <w:r xmlns:w="http://schemas.openxmlformats.org/wordprocessingml/2006/main">
        <w:t xml:space="preserve">2. "Die wonderwerker: verbind met God deur Paulus se bediening"</w:t>
      </w:r>
    </w:p>
    <w:p w14:paraId="1145FF05" w14:textId="77777777" w:rsidR="00F90BDC" w:rsidRDefault="00F90BDC"/>
    <w:p w14:paraId="45551911" w14:textId="77777777" w:rsidR="00F90BDC" w:rsidRDefault="00F90BDC">
      <w:r xmlns:w="http://schemas.openxmlformats.org/wordprocessingml/2006/main">
        <w:t xml:space="preserve">1. Hebreërs 11:1-2 "Nou is die geloof 'n sekerheid van die dinge wat ons hoop, 'n oortuiging van die dinge wat ons nie sien nie. Want daardeur het die mense van ouds hulle lof ontvang."</w:t>
      </w:r>
    </w:p>
    <w:p w14:paraId="6CAF6821" w14:textId="77777777" w:rsidR="00F90BDC" w:rsidRDefault="00F90BDC"/>
    <w:p w14:paraId="203ABAB8" w14:textId="77777777" w:rsidR="00F90BDC" w:rsidRDefault="00F90BDC">
      <w:r xmlns:w="http://schemas.openxmlformats.org/wordprocessingml/2006/main">
        <w:t xml:space="preserve">2. 2 Korintiërs 12:9 "Maar Hy het vir my gesê: My genade is vir jou genoeg, want my krag word in swakheid volbring." Daarom sal ek des te meer oor my swakhede roem, sodat die krag van Christus in my kan rus.”</w:t>
      </w:r>
    </w:p>
    <w:p w14:paraId="0819DAB9" w14:textId="77777777" w:rsidR="00F90BDC" w:rsidRDefault="00F90BDC"/>
    <w:p w14:paraId="62E88F52" w14:textId="77777777" w:rsidR="00F90BDC" w:rsidRDefault="00F90BDC">
      <w:r xmlns:w="http://schemas.openxmlformats.org/wordprocessingml/2006/main">
        <w:t xml:space="preserve">HANDELINGE 19:12 sodat daar uit sy liggaam sakdoeke of voorskote na die siekes gebring is, en die siektes het van hulle gewyk, en die bose geeste het uit hulle uitgegaan.</w:t>
      </w:r>
    </w:p>
    <w:p w14:paraId="0ECF2BC3" w14:textId="77777777" w:rsidR="00F90BDC" w:rsidRDefault="00F90BDC"/>
    <w:p w14:paraId="3CCE8BB1" w14:textId="77777777" w:rsidR="00F90BDC" w:rsidRDefault="00F90BDC">
      <w:r xmlns:w="http://schemas.openxmlformats.org/wordprocessingml/2006/main">
        <w:t xml:space="preserve">Paulus se liggaam is gebruik om mense te genees; sakdoeke en voorskote is van hom afgeneem en gebruik om siekes te genees en bose geeste uit te dryf.</w:t>
      </w:r>
    </w:p>
    <w:p w14:paraId="5AD1D373" w14:textId="77777777" w:rsidR="00F90BDC" w:rsidRDefault="00F90BDC"/>
    <w:p w14:paraId="3EA9CDED" w14:textId="77777777" w:rsidR="00F90BDC" w:rsidRDefault="00F90BDC">
      <w:r xmlns:w="http://schemas.openxmlformats.org/wordprocessingml/2006/main">
        <w:t xml:space="preserve">1. "Die krag van geloof: Paulus en die wonderbaarlike genesing"</w:t>
      </w:r>
    </w:p>
    <w:p w14:paraId="134DCD33" w14:textId="77777777" w:rsidR="00F90BDC" w:rsidRDefault="00F90BDC"/>
    <w:p w14:paraId="2AC5D7AC" w14:textId="77777777" w:rsidR="00F90BDC" w:rsidRDefault="00F90BDC">
      <w:r xmlns:w="http://schemas.openxmlformats.org/wordprocessingml/2006/main">
        <w:t xml:space="preserve">2. "Die gesag van Jesus: Genesing deur Paulus"</w:t>
      </w:r>
    </w:p>
    <w:p w14:paraId="02EFB987" w14:textId="77777777" w:rsidR="00F90BDC" w:rsidRDefault="00F90BDC"/>
    <w:p w14:paraId="41AD33EE" w14:textId="77777777" w:rsidR="00F90BDC" w:rsidRDefault="00F90BDC">
      <w:r xmlns:w="http://schemas.openxmlformats.org/wordprocessingml/2006/main">
        <w:t xml:space="preserve">1. Markus 16:17-18 - "En hierdie tekens sal dié vergesel wat glo: In my Naam sal hulle </w:t>
      </w:r>
      <w:r xmlns:w="http://schemas.openxmlformats.org/wordprocessingml/2006/main">
        <w:lastRenderedPageBreak xmlns:w="http://schemas.openxmlformats.org/wordprocessingml/2006/main"/>
      </w:r>
      <w:r xmlns:w="http://schemas.openxmlformats.org/wordprocessingml/2006/main">
        <w:t xml:space="preserve">duiwels uitdryf, hulle sal in nuwe tale spreek, hulle sal slange optel met hul hande, en as hulle dodelike gif drink. , dit sal hulle geen kwaad doen nie; hulle sal hul hande op siekes lê, en hulle sal gesond word."</w:t>
      </w:r>
    </w:p>
    <w:p w14:paraId="2CADFAAB" w14:textId="77777777" w:rsidR="00F90BDC" w:rsidRDefault="00F90BDC"/>
    <w:p w14:paraId="29764E5C" w14:textId="77777777" w:rsidR="00F90BDC" w:rsidRDefault="00F90BDC">
      <w:r xmlns:w="http://schemas.openxmlformats.org/wordprocessingml/2006/main">
        <w:t xml:space="preserve">2. Matteus 10:1 - "Hy het sy twaalf dissipels na Hom geroep en aan hulle mag gegee om onrein geeste uit te dryf en om elke siekte en kwaal te genees."</w:t>
      </w:r>
    </w:p>
    <w:p w14:paraId="3AA8E9E7" w14:textId="77777777" w:rsidR="00F90BDC" w:rsidRDefault="00F90BDC"/>
    <w:p w14:paraId="7D220B85" w14:textId="77777777" w:rsidR="00F90BDC" w:rsidRDefault="00F90BDC">
      <w:r xmlns:w="http://schemas.openxmlformats.org/wordprocessingml/2006/main">
        <w:t xml:space="preserve">HANDELINGE 19:13 En sommige van die rondloper Jode, bedrywers, het op hulle geneem om die Naam van die HERE Jesus oor die wat bose geeste gehad het, aan te roep en gesê: Ons besweer julle by Jesus wat Paulus verkondig.</w:t>
      </w:r>
    </w:p>
    <w:p w14:paraId="1E20EDE5" w14:textId="77777777" w:rsidR="00F90BDC" w:rsidRDefault="00F90BDC"/>
    <w:p w14:paraId="70533857" w14:textId="77777777" w:rsidR="00F90BDC" w:rsidRDefault="00F90BDC">
      <w:r xmlns:w="http://schemas.openxmlformats.org/wordprocessingml/2006/main">
        <w:t xml:space="preserve">Sommige Jode het die naam van Jesus gebruik om bose geeste uit te dryf.</w:t>
      </w:r>
    </w:p>
    <w:p w14:paraId="43A54CC1" w14:textId="77777777" w:rsidR="00F90BDC" w:rsidRDefault="00F90BDC"/>
    <w:p w14:paraId="377E585D" w14:textId="77777777" w:rsidR="00F90BDC" w:rsidRDefault="00F90BDC">
      <w:r xmlns:w="http://schemas.openxmlformats.org/wordprocessingml/2006/main">
        <w:t xml:space="preserve">1. Die Krag van Jesus se Naam</w:t>
      </w:r>
    </w:p>
    <w:p w14:paraId="0510AFDF" w14:textId="77777777" w:rsidR="00F90BDC" w:rsidRDefault="00F90BDC"/>
    <w:p w14:paraId="6C37A772" w14:textId="77777777" w:rsidR="00F90BDC" w:rsidRDefault="00F90BDC">
      <w:r xmlns:w="http://schemas.openxmlformats.org/wordprocessingml/2006/main">
        <w:t xml:space="preserve">2. Die Gesag van die Evangelie</w:t>
      </w:r>
    </w:p>
    <w:p w14:paraId="2E1FAB6A" w14:textId="77777777" w:rsidR="00F90BDC" w:rsidRDefault="00F90BDC"/>
    <w:p w14:paraId="0FFFC3AC" w14:textId="77777777" w:rsidR="00F90BDC" w:rsidRDefault="00F90BDC">
      <w:r xmlns:w="http://schemas.openxmlformats.org/wordprocessingml/2006/main">
        <w:t xml:space="preserve">1. Filippense 2:9-11 - Daarom het God Hom uitermate verhoog en aan Hom die Naam gegee wat bo elke naam is, 10 sodat in die Naam van Jesus elke knie sou buig, in die hemel en op die aarde en onder die aarde, 11 en elke tong bely dat Jesus Christus die Here is, tot eer van God die Vader.</w:t>
      </w:r>
    </w:p>
    <w:p w14:paraId="62025FDE" w14:textId="77777777" w:rsidR="00F90BDC" w:rsidRDefault="00F90BDC"/>
    <w:p w14:paraId="1024C54E" w14:textId="77777777" w:rsidR="00F90BDC" w:rsidRDefault="00F90BDC">
      <w:r xmlns:w="http://schemas.openxmlformats.org/wordprocessingml/2006/main">
        <w:t xml:space="preserve">2. Matteus 28:18-20 - En Jesus het gekom en vir hulle gesê: Aan My is gegee alle mag in die hemel en op aarde. 19 Gaan dan heen, maak dissipels van al die nasies, en doop hulle in die Naam van die Vader en die Seun en die Heilige Gees, 20 en leer hulle om alles te onderhou wat Ek julle beveel het. En kyk, Ek is met julle al die dae tot aan die voleinding van die wêreld.”</w:t>
      </w:r>
    </w:p>
    <w:p w14:paraId="6DB20C43" w14:textId="77777777" w:rsidR="00F90BDC" w:rsidRDefault="00F90BDC"/>
    <w:p w14:paraId="628D58C1" w14:textId="77777777" w:rsidR="00F90BDC" w:rsidRDefault="00F90BDC">
      <w:r xmlns:w="http://schemas.openxmlformats.org/wordprocessingml/2006/main">
        <w:t xml:space="preserve">HANDELINGE 19:14 En daar was sewe seuns van een Skeva, 'n Jood en owerstes van die priesters, wat dit gedoen het.</w:t>
      </w:r>
    </w:p>
    <w:p w14:paraId="6392CC09" w14:textId="77777777" w:rsidR="00F90BDC" w:rsidRDefault="00F90BDC"/>
    <w:p w14:paraId="11AA7301" w14:textId="77777777" w:rsidR="00F90BDC" w:rsidRDefault="00F90BDC">
      <w:r xmlns:w="http://schemas.openxmlformats.org/wordprocessingml/2006/main">
        <w:t xml:space="preserve">Die seuns van 'n Joodse priester het probeer om 'n bose gees uit te dryf.</w:t>
      </w:r>
    </w:p>
    <w:p w14:paraId="530A98E5" w14:textId="77777777" w:rsidR="00F90BDC" w:rsidRDefault="00F90BDC"/>
    <w:p w14:paraId="5898777C" w14:textId="77777777" w:rsidR="00F90BDC" w:rsidRDefault="00F90BDC">
      <w:r xmlns:w="http://schemas.openxmlformats.org/wordprocessingml/2006/main">
        <w:t xml:space="preserve">1. Die krag van geloof: hoe Paulus se boodskap van verlossing lewens verander het</w:t>
      </w:r>
    </w:p>
    <w:p w14:paraId="6C2CB845" w14:textId="77777777" w:rsidR="00F90BDC" w:rsidRDefault="00F90BDC"/>
    <w:p w14:paraId="0AA6224F" w14:textId="77777777" w:rsidR="00F90BDC" w:rsidRDefault="00F90BDC">
      <w:r xmlns:w="http://schemas.openxmlformats.org/wordprocessingml/2006/main">
        <w:t xml:space="preserve">2. Die belangrikheid van gehoorsaamheid: gehoorsaamheid aan die bevele van God</w:t>
      </w:r>
    </w:p>
    <w:p w14:paraId="227EF243" w14:textId="77777777" w:rsidR="00F90BDC" w:rsidRDefault="00F90BDC"/>
    <w:p w14:paraId="7B20CBB4" w14:textId="77777777" w:rsidR="00F90BDC" w:rsidRDefault="00F90BDC">
      <w:r xmlns:w="http://schemas.openxmlformats.org/wordprocessingml/2006/main">
        <w:t xml:space="preserve">1. Jakobus 2:17-18 "Net so is die geloof, as dit geen werke het nie, dood omdat hy alleen is. Ja, iemand kan sê: Jy het geloof, en ek het die werke; toon my jou geloof sonder jou werke, en Ek sal jou my geloof toon deur my werke.”</w:t>
      </w:r>
    </w:p>
    <w:p w14:paraId="3433B0A7" w14:textId="77777777" w:rsidR="00F90BDC" w:rsidRDefault="00F90BDC"/>
    <w:p w14:paraId="3E0CBEAD" w14:textId="77777777" w:rsidR="00F90BDC" w:rsidRDefault="00F90BDC">
      <w:r xmlns:w="http://schemas.openxmlformats.org/wordprocessingml/2006/main">
        <w:t xml:space="preserve">2. Handelinge 5:29 "Toe antwoord Petrus en die ander apostels en sê: Ons behoort aan God meer gehoorsaam te wees as aan die mense."</w:t>
      </w:r>
    </w:p>
    <w:p w14:paraId="09FBBBAE" w14:textId="77777777" w:rsidR="00F90BDC" w:rsidRDefault="00F90BDC"/>
    <w:p w14:paraId="195BCAF8" w14:textId="77777777" w:rsidR="00F90BDC" w:rsidRDefault="00F90BDC">
      <w:r xmlns:w="http://schemas.openxmlformats.org/wordprocessingml/2006/main">
        <w:t xml:space="preserve">Hand 19:15 En die bose gees antwoord en sê: Jesus ken ek, en Paulus ken ek; maar wie is julle?</w:t>
      </w:r>
    </w:p>
    <w:p w14:paraId="71864DE1" w14:textId="77777777" w:rsidR="00F90BDC" w:rsidRDefault="00F90BDC"/>
    <w:p w14:paraId="48669D02" w14:textId="77777777" w:rsidR="00F90BDC" w:rsidRDefault="00F90BDC">
      <w:r xmlns:w="http://schemas.openxmlformats.org/wordprocessingml/2006/main">
        <w:t xml:space="preserve">’n Bose gees het gevra wie die mense is wat hom in Jesus en Paulus se name uitdryf.</w:t>
      </w:r>
    </w:p>
    <w:p w14:paraId="23A241B3" w14:textId="77777777" w:rsidR="00F90BDC" w:rsidRDefault="00F90BDC"/>
    <w:p w14:paraId="22BF400E" w14:textId="77777777" w:rsidR="00F90BDC" w:rsidRDefault="00F90BDC">
      <w:r xmlns:w="http://schemas.openxmlformats.org/wordprocessingml/2006/main">
        <w:t xml:space="preserve">1. Die krag van 'n naam: ondersoek die krag van Jesus se naam en die impak van Paulus se bediening</w:t>
      </w:r>
    </w:p>
    <w:p w14:paraId="1E090C44" w14:textId="77777777" w:rsidR="00F90BDC" w:rsidRDefault="00F90BDC"/>
    <w:p w14:paraId="5C284280" w14:textId="77777777" w:rsidR="00F90BDC" w:rsidRDefault="00F90BDC">
      <w:r xmlns:w="http://schemas.openxmlformats.org/wordprocessingml/2006/main">
        <w:t xml:space="preserve">2. Om Jesus te ken: Hoe om Jesus te ken lei tot geestelike gesag</w:t>
      </w:r>
    </w:p>
    <w:p w14:paraId="0F8C1261" w14:textId="77777777" w:rsidR="00F90BDC" w:rsidRDefault="00F90BDC"/>
    <w:p w14:paraId="0BA9B99B" w14:textId="77777777" w:rsidR="00F90BDC" w:rsidRDefault="00F90BDC">
      <w:r xmlns:w="http://schemas.openxmlformats.org/wordprocessingml/2006/main">
        <w:t xml:space="preserve">1. Filippense 2:9-10: “Daarom het God Hom uitermate verhoog en aan Hom die Naam gegee wat bo elke naam is, sodat in die Naam van Jesus elke knie sou buig, in die hemel en op die aarde en onder die aarde. ”</w:t>
      </w:r>
    </w:p>
    <w:p w14:paraId="094222CA" w14:textId="77777777" w:rsidR="00F90BDC" w:rsidRDefault="00F90BDC"/>
    <w:p w14:paraId="493D4AB1" w14:textId="77777777" w:rsidR="00F90BDC" w:rsidRDefault="00F90BDC">
      <w:r xmlns:w="http://schemas.openxmlformats.org/wordprocessingml/2006/main">
        <w:t xml:space="preserve">2. Efesiërs 6:12: “Want ons worstel nie teen vlees en bloed nie, maar teen die owerhede, teen die owerhede, teen die kosmiese magte oor hierdie huidige duisternis, teen die bose geeste in die lug.”</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 19:16 En die man in wie die bose gees was, het op hulle opgespring en hulle oorwin en hulle oorwin, sodat hulle naak en gewond uit daardie huis gevlug het.</w:t>
      </w:r>
    </w:p>
    <w:p w14:paraId="60F193CB" w14:textId="77777777" w:rsidR="00F90BDC" w:rsidRDefault="00F90BDC"/>
    <w:p w14:paraId="2EBFC517" w14:textId="77777777" w:rsidR="00F90BDC" w:rsidRDefault="00F90BDC">
      <w:r xmlns:w="http://schemas.openxmlformats.org/wordprocessingml/2006/main">
        <w:t xml:space="preserve">'n Man met 'n bose gees het mense wat in dieselfde huis as hy was, oorweldig en beseer, wat veroorsaak het dat hulle in 'n toestand van ontklee vlug.</w:t>
      </w:r>
    </w:p>
    <w:p w14:paraId="0DF8BDE1" w14:textId="77777777" w:rsidR="00F90BDC" w:rsidRDefault="00F90BDC"/>
    <w:p w14:paraId="1A990EE6" w14:textId="77777777" w:rsidR="00F90BDC" w:rsidRDefault="00F90BDC">
      <w:r xmlns:w="http://schemas.openxmlformats.org/wordprocessingml/2006/main">
        <w:t xml:space="preserve">1. Die krag van 'n onheilige gees: herken en vermy onheilige invloede.</w:t>
      </w:r>
    </w:p>
    <w:p w14:paraId="7CDD3CD5" w14:textId="77777777" w:rsidR="00F90BDC" w:rsidRDefault="00F90BDC"/>
    <w:p w14:paraId="4E73A8D2" w14:textId="77777777" w:rsidR="00F90BDC" w:rsidRDefault="00F90BDC">
      <w:r xmlns:w="http://schemas.openxmlformats.org/wordprocessingml/2006/main">
        <w:t xml:space="preserve">2. Oorwin die kwaad met die goeie: hoe geloof ons kan help om versoeking en sonde te oorkom.</w:t>
      </w:r>
    </w:p>
    <w:p w14:paraId="46205A6E" w14:textId="77777777" w:rsidR="00F90BDC" w:rsidRDefault="00F90BDC"/>
    <w:p w14:paraId="6239F524" w14:textId="77777777" w:rsidR="00F90BDC" w:rsidRDefault="00F90BDC">
      <w:r xmlns:w="http://schemas.openxmlformats.org/wordprocessingml/2006/main">
        <w:t xml:space="preserve">1. Efesiërs 6:12 - "Want ons stryd is nie teen vlees en bloed nie, maar teen die owerhede, teen die owerhede, teen die magte van hierdie donker wêreld en teen die bose geeste in die lug."</w:t>
      </w:r>
    </w:p>
    <w:p w14:paraId="647E5558" w14:textId="77777777" w:rsidR="00F90BDC" w:rsidRDefault="00F90BDC"/>
    <w:p w14:paraId="5D9D070E" w14:textId="77777777" w:rsidR="00F90BDC" w:rsidRDefault="00F90BDC">
      <w:r xmlns:w="http://schemas.openxmlformats.org/wordprocessingml/2006/main">
        <w:t xml:space="preserve">2. 1 Joh 4:4 - "Julle, liewe kinders, is van God en het hulle oorwin, want die een wat in julle is, is groter as die een wat in die wêreld is."</w:t>
      </w:r>
    </w:p>
    <w:p w14:paraId="6C24881D" w14:textId="77777777" w:rsidR="00F90BDC" w:rsidRDefault="00F90BDC"/>
    <w:p w14:paraId="5086AD2E" w14:textId="77777777" w:rsidR="00F90BDC" w:rsidRDefault="00F90BDC">
      <w:r xmlns:w="http://schemas.openxmlformats.org/wordprocessingml/2006/main">
        <w:t xml:space="preserve">Handelinge 19:17 En dit was bekend aan al die Jode en Grieke wat ook in Éfese gewoon het; en vrees het op almal geval, en die Naam van die Here Jesus is groot geword.</w:t>
      </w:r>
    </w:p>
    <w:p w14:paraId="59AEA63C" w14:textId="77777777" w:rsidR="00F90BDC" w:rsidRDefault="00F90BDC"/>
    <w:p w14:paraId="1C2C348D" w14:textId="77777777" w:rsidR="00F90BDC" w:rsidRDefault="00F90BDC">
      <w:r xmlns:w="http://schemas.openxmlformats.org/wordprocessingml/2006/main">
        <w:t xml:space="preserve">Vrees het op die Jode en Grieke wat in Efese gewoon het, geval nadat hulle gehoor het van die krag van die Here Jesus.</w:t>
      </w:r>
    </w:p>
    <w:p w14:paraId="66E8B626" w14:textId="77777777" w:rsidR="00F90BDC" w:rsidRDefault="00F90BDC"/>
    <w:p w14:paraId="08A0C11A" w14:textId="77777777" w:rsidR="00F90BDC" w:rsidRDefault="00F90BDC">
      <w:r xmlns:w="http://schemas.openxmlformats.org/wordprocessingml/2006/main">
        <w:t xml:space="preserve">1. Die Krag van die Naam van Jesus</w:t>
      </w:r>
    </w:p>
    <w:p w14:paraId="1A1CA823" w14:textId="77777777" w:rsidR="00F90BDC" w:rsidRDefault="00F90BDC"/>
    <w:p w14:paraId="586B0833" w14:textId="77777777" w:rsidR="00F90BDC" w:rsidRDefault="00F90BDC">
      <w:r xmlns:w="http://schemas.openxmlformats.org/wordprocessingml/2006/main">
        <w:t xml:space="preserve">2. Vrees en Geloof in God</w:t>
      </w:r>
    </w:p>
    <w:p w14:paraId="1D26834B" w14:textId="77777777" w:rsidR="00F90BDC" w:rsidRDefault="00F90BDC"/>
    <w:p w14:paraId="698783E6" w14:textId="77777777" w:rsidR="00F90BDC" w:rsidRDefault="00F90BDC">
      <w:r xmlns:w="http://schemas.openxmlformats.org/wordprocessingml/2006/main">
        <w:t xml:space="preserve">1. Filippense 2:9-11 - "Daarom het God Hom tot die hoogste plek verhef en Hom die Naam gegee wat </w:t>
      </w:r>
      <w:r xmlns:w="http://schemas.openxmlformats.org/wordprocessingml/2006/main">
        <w:lastRenderedPageBreak xmlns:w="http://schemas.openxmlformats.org/wordprocessingml/2006/main"/>
      </w:r>
      <w:r xmlns:w="http://schemas.openxmlformats.org/wordprocessingml/2006/main">
        <w:t xml:space="preserve">bo elke naam is, sodat in die Naam van Jesus elke knie sou buig, in die hemel en op die aarde en onder die aarde; en elke tong erken dat Jesus Christus die Here is tot eer van God die Vader."</w:t>
      </w:r>
    </w:p>
    <w:p w14:paraId="0EDBFC7A" w14:textId="77777777" w:rsidR="00F90BDC" w:rsidRDefault="00F90BDC"/>
    <w:p w14:paraId="287199B5" w14:textId="77777777" w:rsidR="00F90BDC" w:rsidRDefault="00F90BDC">
      <w:r xmlns:w="http://schemas.openxmlformats.org/wordprocessingml/2006/main">
        <w:t xml:space="preserve">2. Jesaja 12:2 - "Waarlik, God is my heil; ek sal vertrou en nie vrees nie. Die Here, die Here self, is my sterkte en my verdediging; Hy het my tot heil geword."</w:t>
      </w:r>
    </w:p>
    <w:p w14:paraId="29226FE0" w14:textId="77777777" w:rsidR="00F90BDC" w:rsidRDefault="00F90BDC"/>
    <w:p w14:paraId="292AA3EA" w14:textId="77777777" w:rsidR="00F90BDC" w:rsidRDefault="00F90BDC">
      <w:r xmlns:w="http://schemas.openxmlformats.org/wordprocessingml/2006/main">
        <w:t xml:space="preserve">Handelinge 19:18 En baie wat geglo het, het gekom en belydenis afgelê en hulle werke bekend gemaak.</w:t>
      </w:r>
    </w:p>
    <w:p w14:paraId="63DF230B" w14:textId="77777777" w:rsidR="00F90BDC" w:rsidRDefault="00F90BDC"/>
    <w:p w14:paraId="02505170" w14:textId="77777777" w:rsidR="00F90BDC" w:rsidRDefault="00F90BDC">
      <w:r xmlns:w="http://schemas.openxmlformats.org/wordprocessingml/2006/main">
        <w:t xml:space="preserve">Baie gelowiges het in die openbaar hul geloof in Jesus Christus bely.</w:t>
      </w:r>
    </w:p>
    <w:p w14:paraId="5E50F380" w14:textId="77777777" w:rsidR="00F90BDC" w:rsidRDefault="00F90BDC"/>
    <w:p w14:paraId="629A7015" w14:textId="77777777" w:rsidR="00F90BDC" w:rsidRDefault="00F90BDC">
      <w:r xmlns:w="http://schemas.openxmlformats.org/wordprocessingml/2006/main">
        <w:t xml:space="preserve">1: Die krag van belydenis – Hoe om ons geloof in Jesus Christus in die openbaar te bely, ons lewens kan verander.</w:t>
      </w:r>
    </w:p>
    <w:p w14:paraId="59CACCC3" w14:textId="77777777" w:rsidR="00F90BDC" w:rsidRDefault="00F90BDC"/>
    <w:p w14:paraId="541E4DB3" w14:textId="77777777" w:rsidR="00F90BDC" w:rsidRDefault="00F90BDC">
      <w:r xmlns:w="http://schemas.openxmlformats.org/wordprocessingml/2006/main">
        <w:t xml:space="preserve">2: Die Vryheid van Geloof - Hoe vertroue in Jesus Christus ware vryheid kan bring.</w:t>
      </w:r>
    </w:p>
    <w:p w14:paraId="2997A558" w14:textId="77777777" w:rsidR="00F90BDC" w:rsidRDefault="00F90BDC"/>
    <w:p w14:paraId="39AEE83A" w14:textId="77777777" w:rsidR="00F90BDC" w:rsidRDefault="00F90BDC">
      <w:r xmlns:w="http://schemas.openxmlformats.org/wordprocessingml/2006/main">
        <w:t xml:space="preserve">1: Romeine 10:9-10 “As jy met jou mond die Here Jesus bely en met jou hart glo dat God Hom uit die dode opgewek het, jy gered sal word. Want met die hart glo mens tot geregtigheid; en met die mond word tot redding bely.”</w:t>
      </w:r>
    </w:p>
    <w:p w14:paraId="060FC8F3" w14:textId="77777777" w:rsidR="00F90BDC" w:rsidRDefault="00F90BDC"/>
    <w:p w14:paraId="269CB785" w14:textId="77777777" w:rsidR="00F90BDC" w:rsidRDefault="00F90BDC">
      <w:r xmlns:w="http://schemas.openxmlformats.org/wordprocessingml/2006/main">
        <w:t xml:space="preserve">2: Matteus 16:16 "En Simon Petrus antwoord en sê: U is die Christus, die Seun van die lewende God."</w:t>
      </w:r>
    </w:p>
    <w:p w14:paraId="6539275B" w14:textId="77777777" w:rsidR="00F90BDC" w:rsidRDefault="00F90BDC"/>
    <w:p w14:paraId="5CA7B72E" w14:textId="77777777" w:rsidR="00F90BDC" w:rsidRDefault="00F90BDC">
      <w:r xmlns:w="http://schemas.openxmlformats.org/wordprocessingml/2006/main">
        <w:t xml:space="preserve">HANDELINGE 19:19 Ook het baie van die wat smul aan die hand was, hulle boeke bymekaargebring en dit voor almal verbrand; en hulle het die prys daarvan getel en dit vyftig duisend silwerstukke gevind.</w:t>
      </w:r>
    </w:p>
    <w:p w14:paraId="292B59D9" w14:textId="77777777" w:rsidR="00F90BDC" w:rsidRDefault="00F90BDC"/>
    <w:p w14:paraId="7F229027" w14:textId="77777777" w:rsidR="00F90BDC" w:rsidRDefault="00F90BDC">
      <w:r xmlns:w="http://schemas.openxmlformats.org/wordprocessingml/2006/main">
        <w:t xml:space="preserve">Die mense van Efese het hulle boeke van towery en towery vernietig en hulle op 50 000 silwerstukke gewaardeer.</w:t>
      </w:r>
    </w:p>
    <w:p w14:paraId="6C011C74" w14:textId="77777777" w:rsidR="00F90BDC" w:rsidRDefault="00F90BDC"/>
    <w:p w14:paraId="01AD8AC0" w14:textId="77777777" w:rsidR="00F90BDC" w:rsidRDefault="00F90BDC">
      <w:r xmlns:w="http://schemas.openxmlformats.org/wordprocessingml/2006/main">
        <w:t xml:space="preserve">1. Die krag van bekering: die oorwinning van versoekings van die wêreld</w:t>
      </w:r>
    </w:p>
    <w:p w14:paraId="79B09DEC" w14:textId="77777777" w:rsidR="00F90BDC" w:rsidRDefault="00F90BDC"/>
    <w:p w14:paraId="07A74D18" w14:textId="77777777" w:rsidR="00F90BDC" w:rsidRDefault="00F90BDC">
      <w:r xmlns:w="http://schemas.openxmlformats.org/wordprocessingml/2006/main">
        <w:t xml:space="preserve">2. Die koste van sonde: die prys om van God af weg te draai</w:t>
      </w:r>
    </w:p>
    <w:p w14:paraId="38453A8E" w14:textId="77777777" w:rsidR="00F90BDC" w:rsidRDefault="00F90BDC"/>
    <w:p w14:paraId="52E43333" w14:textId="77777777" w:rsidR="00F90BDC" w:rsidRDefault="00F90BDC">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14:paraId="178D0EA9" w14:textId="77777777" w:rsidR="00F90BDC" w:rsidRDefault="00F90BDC"/>
    <w:p w14:paraId="197828C9" w14:textId="77777777" w:rsidR="00F90BDC" w:rsidRDefault="00F90BDC">
      <w:r xmlns:w="http://schemas.openxmlformats.org/wordprocessingml/2006/main">
        <w:t xml:space="preserve">2. Spreuke 1:10-19 - "My seun, as sondaars jou verlei, moenie instem nie. As hulle sê: Kom saam met ons, laat ons loer om bloed te vergiet, laat ons sonder oorsaak in die geheim vir die onskuldiges loer; laat ons hulle lewendig insluk soos die doderyk, en heel, soos die wat in die kuil afdaal; ons sal allerhande kosbare besittings vind, ons sal ons huise met buit vul; gooi u lot onder ons, laat ons almal een beurs hê "- my seun, loop nie saam met hulle op die pad nie, hou jou voet van hulle pad af, want hulle voete hardloop na die kwaad, en hulle maak gou om bloed te vergiet."</w:t>
      </w:r>
    </w:p>
    <w:p w14:paraId="31C1741F" w14:textId="77777777" w:rsidR="00F90BDC" w:rsidRDefault="00F90BDC"/>
    <w:p w14:paraId="65909F94" w14:textId="77777777" w:rsidR="00F90BDC" w:rsidRDefault="00F90BDC">
      <w:r xmlns:w="http://schemas.openxmlformats.org/wordprocessingml/2006/main">
        <w:t xml:space="preserve">Handelinge 19:20 So het die woord van God kragtig gegroei en die oorhand gekry.</w:t>
      </w:r>
    </w:p>
    <w:p w14:paraId="7846D431" w14:textId="77777777" w:rsidR="00F90BDC" w:rsidRDefault="00F90BDC"/>
    <w:p w14:paraId="50475D6D" w14:textId="77777777" w:rsidR="00F90BDC" w:rsidRDefault="00F90BDC">
      <w:r xmlns:w="http://schemas.openxmlformats.org/wordprocessingml/2006/main">
        <w:t xml:space="preserve">Die woord van God het kragtig gegroei en was suksesvol.</w:t>
      </w:r>
    </w:p>
    <w:p w14:paraId="5CD801BA" w14:textId="77777777" w:rsidR="00F90BDC" w:rsidRDefault="00F90BDC"/>
    <w:p w14:paraId="65C72252" w14:textId="77777777" w:rsidR="00F90BDC" w:rsidRDefault="00F90BDC">
      <w:r xmlns:w="http://schemas.openxmlformats.org/wordprocessingml/2006/main">
        <w:t xml:space="preserve">1. God se Woord het die krag om lewens te transformeer</w:t>
      </w:r>
    </w:p>
    <w:p w14:paraId="237C9741" w14:textId="77777777" w:rsidR="00F90BDC" w:rsidRDefault="00F90BDC"/>
    <w:p w14:paraId="7DC36EED" w14:textId="77777777" w:rsidR="00F90BDC" w:rsidRDefault="00F90BDC">
      <w:r xmlns:w="http://schemas.openxmlformats.org/wordprocessingml/2006/main">
        <w:t xml:space="preserve">2. Die krag van kragtige prediking</w:t>
      </w:r>
    </w:p>
    <w:p w14:paraId="4D8383E4" w14:textId="77777777" w:rsidR="00F90BDC" w:rsidRDefault="00F90BDC"/>
    <w:p w14:paraId="49679D2A" w14:textId="77777777" w:rsidR="00F90BDC" w:rsidRDefault="00F90BDC">
      <w:r xmlns:w="http://schemas.openxmlformats.org/wordprocessingml/2006/main">
        <w:t xml:space="preserve">1. Romeine 1:16 - Want ek skaam my nie oor die evangelie nie, want dit is 'n krag van God tot redding vir elkeen wat glo.</w:t>
      </w:r>
    </w:p>
    <w:p w14:paraId="27053E35" w14:textId="77777777" w:rsidR="00F90BDC" w:rsidRDefault="00F90BDC"/>
    <w:p w14:paraId="0F304AF4" w14:textId="77777777" w:rsidR="00F90BDC" w:rsidRDefault="00F90BDC">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14:paraId="4AB821FF" w14:textId="77777777" w:rsidR="00F90BDC" w:rsidRDefault="00F90BDC"/>
    <w:p w14:paraId="14FD05B0" w14:textId="77777777" w:rsidR="00F90BDC" w:rsidRDefault="00F90BDC">
      <w:r xmlns:w="http://schemas.openxmlformats.org/wordprocessingml/2006/main">
        <w:t xml:space="preserve">HANDELINGE 19:21 Nadat hierdie dinge verby was, het Paulus, toe hy deur Masedonië en Acháje getrek het, in die gees voorgeneem om na Jerusalem te gaan en gesê: Nadat ek daar was, moet ek ook Rome sien.</w:t>
      </w:r>
    </w:p>
    <w:p w14:paraId="49CFE071" w14:textId="77777777" w:rsidR="00F90BDC" w:rsidRDefault="00F90BDC"/>
    <w:p w14:paraId="46E22F09" w14:textId="77777777" w:rsidR="00F90BDC" w:rsidRDefault="00F90BDC">
      <w:r xmlns:w="http://schemas.openxmlformats.org/wordprocessingml/2006/main">
        <w:t xml:space="preserve">Paulus het besluit om in die gees na Jerusalem te gaan en daarna na Rome.</w:t>
      </w:r>
    </w:p>
    <w:p w14:paraId="6E3339E5" w14:textId="77777777" w:rsidR="00F90BDC" w:rsidRDefault="00F90BDC"/>
    <w:p w14:paraId="3E40E6ED" w14:textId="77777777" w:rsidR="00F90BDC" w:rsidRDefault="00F90BDC">
      <w:r xmlns:w="http://schemas.openxmlformats.org/wordprocessingml/2006/main">
        <w:t xml:space="preserve">1. Die belangrikheid daarvan om 'n geestelike doelwit te stel en dit doelgerig na te streef.</w:t>
      </w:r>
    </w:p>
    <w:p w14:paraId="5AE7D8C1" w14:textId="77777777" w:rsidR="00F90BDC" w:rsidRDefault="00F90BDC"/>
    <w:p w14:paraId="0B7348F8" w14:textId="77777777" w:rsidR="00F90BDC" w:rsidRDefault="00F90BDC">
      <w:r xmlns:w="http://schemas.openxmlformats.org/wordprocessingml/2006/main">
        <w:t xml:space="preserve">2. Die krag van die Heilige Gees om ons lewens te lei en te rig.</w:t>
      </w:r>
    </w:p>
    <w:p w14:paraId="60C3184D" w14:textId="77777777" w:rsidR="00F90BDC" w:rsidRDefault="00F90BDC"/>
    <w:p w14:paraId="37882361" w14:textId="77777777" w:rsidR="00F90BDC" w:rsidRDefault="00F90BDC">
      <w:r xmlns:w="http://schemas.openxmlformats.org/wordprocessingml/2006/main">
        <w:t xml:space="preserve">1. Filippense 3:14 - "Ek jaag na die doel om die prys te verkry van die roeping na bo van God in Christus Jesus."</w:t>
      </w:r>
    </w:p>
    <w:p w14:paraId="7CC21F2B" w14:textId="77777777" w:rsidR="00F90BDC" w:rsidRDefault="00F90BDC"/>
    <w:p w14:paraId="3E32BA25" w14:textId="77777777" w:rsidR="00F90BDC" w:rsidRDefault="00F90BDC">
      <w:r xmlns:w="http://schemas.openxmlformats.org/wordprocessingml/2006/main">
        <w:t xml:space="preserve">2. Romeine 8:14 - “Want almal wat deur die Gees van God gelei word, dit is kinders van God.”</w:t>
      </w:r>
    </w:p>
    <w:p w14:paraId="3B1BEB4B" w14:textId="77777777" w:rsidR="00F90BDC" w:rsidRDefault="00F90BDC"/>
    <w:p w14:paraId="391E6B85" w14:textId="77777777" w:rsidR="00F90BDC" w:rsidRDefault="00F90BDC">
      <w:r xmlns:w="http://schemas.openxmlformats.org/wordprocessingml/2006/main">
        <w:t xml:space="preserve">Handelinge 19:22 En hy het twee van die wat hom gedien het, na Macedónië gestuur, Timotheus en Erastus; maar hy het self 'n tyd lank in Asië gebly.</w:t>
      </w:r>
    </w:p>
    <w:p w14:paraId="5F0FADE6" w14:textId="77777777" w:rsidR="00F90BDC" w:rsidRDefault="00F90BDC"/>
    <w:p w14:paraId="778F2F90" w14:textId="77777777" w:rsidR="00F90BDC" w:rsidRDefault="00F90BDC">
      <w:r xmlns:w="http://schemas.openxmlformats.org/wordprocessingml/2006/main">
        <w:t xml:space="preserve">Paulus het twee van sy metgeselle, Timoteus en Erastus, na Masedonië gestuur terwyl hy 'n rukkie in Asië gebly het.</w:t>
      </w:r>
    </w:p>
    <w:p w14:paraId="4B208D70" w14:textId="77777777" w:rsidR="00F90BDC" w:rsidRDefault="00F90BDC"/>
    <w:p w14:paraId="3ADEF1B5" w14:textId="77777777" w:rsidR="00F90BDC" w:rsidRDefault="00F90BDC">
      <w:r xmlns:w="http://schemas.openxmlformats.org/wordprocessingml/2006/main">
        <w:t xml:space="preserve">1. Die belangrikheid van delegering en vertroue in God se plan</w:t>
      </w:r>
    </w:p>
    <w:p w14:paraId="15EB7570" w14:textId="77777777" w:rsidR="00F90BDC" w:rsidRDefault="00F90BDC"/>
    <w:p w14:paraId="05050483" w14:textId="77777777" w:rsidR="00F90BDC" w:rsidRDefault="00F90BDC">
      <w:r xmlns:w="http://schemas.openxmlformats.org/wordprocessingml/2006/main">
        <w:t xml:space="preserve">2. Die krag van kameraadskap en saamwerk</w:t>
      </w:r>
    </w:p>
    <w:p w14:paraId="2C8AB942" w14:textId="77777777" w:rsidR="00F90BDC" w:rsidRDefault="00F90BDC"/>
    <w:p w14:paraId="60F1DE22" w14:textId="77777777" w:rsidR="00F90BDC" w:rsidRDefault="00F90BDC">
      <w:r xmlns:w="http://schemas.openxmlformats.org/wordprocessingml/2006/main">
        <w:t xml:space="preserve">1. Spreuke 15:22 - Sonder raad loop planne skeef, maar in die menigte van raadgewers word dit vasgestel.</w:t>
      </w:r>
    </w:p>
    <w:p w14:paraId="39E3B14B" w14:textId="77777777" w:rsidR="00F90BDC" w:rsidRDefault="00F90BDC"/>
    <w:p w14:paraId="6F155625" w14:textId="77777777" w:rsidR="00F90BDC" w:rsidRDefault="00F90BDC">
      <w:r xmlns:w="http://schemas.openxmlformats.org/wordprocessingml/2006/main">
        <w:t xml:space="preserve">2. 1 Korintiërs 3:5-7 - Wat is Apollos dan? En wat is Paulus? Dienaars deur wie julle geglo het, net soos die Here aan elkeen geleentheid gegee het. Ek het geplant, Apollos het natgemaak, maar God het die groei veroorsaak. So dan is nie die een wat plant of die een wat natmaak iets nie, maar God wat die groei veroorsaak.</w:t>
      </w:r>
    </w:p>
    <w:p w14:paraId="2096C9B9" w14:textId="77777777" w:rsidR="00F90BDC" w:rsidRDefault="00F90BDC"/>
    <w:p w14:paraId="53C5707C" w14:textId="77777777" w:rsidR="00F90BDC" w:rsidRDefault="00F90BDC">
      <w:r xmlns:w="http://schemas.openxmlformats.org/wordprocessingml/2006/main">
        <w:t xml:space="preserve">HANDELINGE 19:23 En in dieselfde tyd het daar geen geringe beroering oor daardie pad ontstaan nie.</w:t>
      </w:r>
    </w:p>
    <w:p w14:paraId="58791A50" w14:textId="77777777" w:rsidR="00F90BDC" w:rsidRDefault="00F90BDC"/>
    <w:p w14:paraId="38F36407" w14:textId="77777777" w:rsidR="00F90BDC" w:rsidRDefault="00F90BDC">
      <w:r xmlns:w="http://schemas.openxmlformats.org/wordprocessingml/2006/main">
        <w:t xml:space="preserve">Daar was 'n groot oproer in die stad oor die leerstellings van die Weg.</w:t>
      </w:r>
    </w:p>
    <w:p w14:paraId="6C5128C5" w14:textId="77777777" w:rsidR="00F90BDC" w:rsidRDefault="00F90BDC"/>
    <w:p w14:paraId="009611AB" w14:textId="77777777" w:rsidR="00F90BDC" w:rsidRDefault="00F90BDC">
      <w:r xmlns:w="http://schemas.openxmlformats.org/wordprocessingml/2006/main">
        <w:t xml:space="preserve">1. Die krag van 'n goeie boodskap - Hoe 'n enkele boodskap 'n groot opskudding in 'n stad kan aanwakker</w:t>
      </w:r>
    </w:p>
    <w:p w14:paraId="18308997" w14:textId="77777777" w:rsidR="00F90BDC" w:rsidRDefault="00F90BDC"/>
    <w:p w14:paraId="191B2FBD" w14:textId="77777777" w:rsidR="00F90BDC" w:rsidRDefault="00F90BDC">
      <w:r xmlns:w="http://schemas.openxmlformats.org/wordprocessingml/2006/main">
        <w:t xml:space="preserve">2. Staan vir wat reg is – Die belangrikheid daarvan om op te praat vir dit waarin jy glo</w:t>
      </w:r>
    </w:p>
    <w:p w14:paraId="43032862" w14:textId="77777777" w:rsidR="00F90BDC" w:rsidRDefault="00F90BDC"/>
    <w:p w14:paraId="6B311B11" w14:textId="77777777" w:rsidR="00F90BDC" w:rsidRDefault="00F90BDC">
      <w:r xmlns:w="http://schemas.openxmlformats.org/wordprocessingml/2006/main">
        <w:t xml:space="preserve">1. Handelinge 4:14-17 – Petrus en Johannes getuig met vrymoedigheid oor Jesus</w:t>
      </w:r>
    </w:p>
    <w:p w14:paraId="55E84D11" w14:textId="77777777" w:rsidR="00F90BDC" w:rsidRDefault="00F90BDC"/>
    <w:p w14:paraId="4BE1629C" w14:textId="77777777" w:rsidR="00F90BDC" w:rsidRDefault="00F90BDC">
      <w:r xmlns:w="http://schemas.openxmlformats.org/wordprocessingml/2006/main">
        <w:t xml:space="preserve">2. Jesaja 40:31 – Die wat op die Here wag, kry nuwe krag</w:t>
      </w:r>
    </w:p>
    <w:p w14:paraId="2090E7EB" w14:textId="77777777" w:rsidR="00F90BDC" w:rsidRDefault="00F90BDC"/>
    <w:p w14:paraId="721DF5C3" w14:textId="77777777" w:rsidR="00F90BDC" w:rsidRDefault="00F90BDC">
      <w:r xmlns:w="http://schemas.openxmlformats.org/wordprocessingml/2006/main">
        <w:t xml:space="preserve">HANDELINGE 19:24 Want 'n sekere man met die naam van Demetrius, 'n silwersmid, wat silwer heiligdomme vir Diana gemaak het, het geen geringe wins vir die ambagsmanne gebring nie;</w:t>
      </w:r>
    </w:p>
    <w:p w14:paraId="026A406A" w14:textId="77777777" w:rsidR="00F90BDC" w:rsidRDefault="00F90BDC"/>
    <w:p w14:paraId="4135DEAD" w14:textId="77777777" w:rsidR="00F90BDC" w:rsidRDefault="00F90BDC">
      <w:r xmlns:w="http://schemas.openxmlformats.org/wordprocessingml/2006/main">
        <w:t xml:space="preserve">Demetrius se sukses in sy handwerk om silwer heiligdomme vir Diana te maak dien as 'n voorbeeld van hoe harde werk en toewyding tot groot beloning kan lei.</w:t>
      </w:r>
    </w:p>
    <w:p w14:paraId="4AAC6738" w14:textId="77777777" w:rsidR="00F90BDC" w:rsidRDefault="00F90BDC"/>
    <w:p w14:paraId="5300AE0D" w14:textId="77777777" w:rsidR="00F90BDC" w:rsidRDefault="00F90BDC">
      <w:r xmlns:w="http://schemas.openxmlformats.org/wordprocessingml/2006/main">
        <w:t xml:space="preserve">1. Harde werk en toewyding kan lei tot groot beloning.</w:t>
      </w:r>
    </w:p>
    <w:p w14:paraId="5C221957" w14:textId="77777777" w:rsidR="00F90BDC" w:rsidRDefault="00F90BDC"/>
    <w:p w14:paraId="2332F8AC" w14:textId="77777777" w:rsidR="00F90BDC" w:rsidRDefault="00F90BDC">
      <w:r xmlns:w="http://schemas.openxmlformats.org/wordprocessingml/2006/main">
        <w:t xml:space="preserve">2. Daar is groot waarde in die werk van ons hande.</w:t>
      </w:r>
    </w:p>
    <w:p w14:paraId="757A9EB2" w14:textId="77777777" w:rsidR="00F90BDC" w:rsidRDefault="00F90BDC"/>
    <w:p w14:paraId="7C27060D" w14:textId="77777777" w:rsidR="00F90BDC" w:rsidRDefault="00F90BDC">
      <w:r xmlns:w="http://schemas.openxmlformats.org/wordprocessingml/2006/main">
        <w:t xml:space="preserve">1. Prediker 9:10 - Alles wat jou hand vind om te doen, doen dit met al jou krag.</w:t>
      </w:r>
    </w:p>
    <w:p w14:paraId="00201670" w14:textId="77777777" w:rsidR="00F90BDC" w:rsidRDefault="00F90BDC"/>
    <w:p w14:paraId="6A0987F3" w14:textId="77777777" w:rsidR="00F90BDC" w:rsidRDefault="00F90BDC">
      <w:r xmlns:w="http://schemas.openxmlformats.org/wordprocessingml/2006/main">
        <w:t xml:space="preserve">2. Kolossense 3:23 - Wat jy ook al doen, werk daaraan met jou hele hart, soos om vir die Here te werk, nie vir menseheersers nie.</w:t>
      </w:r>
    </w:p>
    <w:p w14:paraId="0AB15724" w14:textId="77777777" w:rsidR="00F90BDC" w:rsidRDefault="00F90BDC"/>
    <w:p w14:paraId="5068A41E" w14:textId="77777777" w:rsidR="00F90BDC" w:rsidRDefault="00F90BDC">
      <w:r xmlns:w="http://schemas.openxmlformats.org/wordprocessingml/2006/main">
        <w:t xml:space="preserve">HANDELINGE 19:25 wat hy saam met die werkers van dieselfde beroep geroep het en gesê het: Menere, julle weet dat ons deur hierdie kuns ons rykdom het.</w:t>
      </w:r>
    </w:p>
    <w:p w14:paraId="596CFAE6" w14:textId="77777777" w:rsidR="00F90BDC" w:rsidRDefault="00F90BDC"/>
    <w:p w14:paraId="44E227E4" w14:textId="77777777" w:rsidR="00F90BDC" w:rsidRDefault="00F90BDC">
      <w:r xmlns:w="http://schemas.openxmlformats.org/wordprocessingml/2006/main">
        <w:t xml:space="preserve">Die werkers van Efese word daaraan herinner dat hul kuns die bron van hul rykdom is.</w:t>
      </w:r>
    </w:p>
    <w:p w14:paraId="3321239B" w14:textId="77777777" w:rsidR="00F90BDC" w:rsidRDefault="00F90BDC"/>
    <w:p w14:paraId="195FB99E" w14:textId="77777777" w:rsidR="00F90BDC" w:rsidRDefault="00F90BDC">
      <w:r xmlns:w="http://schemas.openxmlformats.org/wordprocessingml/2006/main">
        <w:t xml:space="preserve">1: God het ons geseën met gawes en talente wat ons kan gebruik om voorspoed te bring.</w:t>
      </w:r>
    </w:p>
    <w:p w14:paraId="0860A0BE" w14:textId="77777777" w:rsidR="00F90BDC" w:rsidRDefault="00F90BDC"/>
    <w:p w14:paraId="7E03514B" w14:textId="77777777" w:rsidR="00F90BDC" w:rsidRDefault="00F90BDC">
      <w:r xmlns:w="http://schemas.openxmlformats.org/wordprocessingml/2006/main">
        <w:t xml:space="preserve">2: Ons moet dankbaar wees vir die materiële rykdom wat ons het en dit gebruik om Hom te verheerlik.</w:t>
      </w:r>
    </w:p>
    <w:p w14:paraId="605293E5" w14:textId="77777777" w:rsidR="00F90BDC" w:rsidRDefault="00F90BDC"/>
    <w:p w14:paraId="5B009686" w14:textId="77777777" w:rsidR="00F90BDC" w:rsidRDefault="00F90BDC">
      <w:r xmlns:w="http://schemas.openxmlformats.org/wordprocessingml/2006/main">
        <w:t xml:space="preserve">1: Prediker 9:10: Alles wat jou hand vind om te doen, doen dit met al jou krag.</w:t>
      </w:r>
    </w:p>
    <w:p w14:paraId="409B86D2" w14:textId="77777777" w:rsidR="00F90BDC" w:rsidRDefault="00F90BDC"/>
    <w:p w14:paraId="298FEE99" w14:textId="77777777" w:rsidR="00F90BDC" w:rsidRDefault="00F90BDC">
      <w:r xmlns:w="http://schemas.openxmlformats.org/wordprocessingml/2006/main">
        <w:t xml:space="preserve">2: Matteus 6:24: Niemand kan twee here dien nie. Óf jy sal die een haat en die ander liefhê, óf jy sal toegewyd wees aan die een en die ander verag.</w:t>
      </w:r>
    </w:p>
    <w:p w14:paraId="11C121ED" w14:textId="77777777" w:rsidR="00F90BDC" w:rsidRDefault="00F90BDC"/>
    <w:p w14:paraId="393F395F" w14:textId="77777777" w:rsidR="00F90BDC" w:rsidRDefault="00F90BDC">
      <w:r xmlns:w="http://schemas.openxmlformats.org/wordprocessingml/2006/main">
        <w:t xml:space="preserve">Handelinge 19:26 Verder sien en hoor julle dat hierdie Paulus nie alleen in Efese nie, maar byna in die hele Asië, baie mense oorreed en weggewys het deur te sê dat hulle geen gode is wat met hande gemaak is nie.</w:t>
      </w:r>
    </w:p>
    <w:p w14:paraId="4988B4CC" w14:textId="77777777" w:rsidR="00F90BDC" w:rsidRDefault="00F90BDC"/>
    <w:p w14:paraId="1C8CD44C" w14:textId="77777777" w:rsidR="00F90BDC" w:rsidRDefault="00F90BDC">
      <w:r xmlns:w="http://schemas.openxmlformats.org/wordprocessingml/2006/main">
        <w:t xml:space="preserve">Paulus het baie mense in Asië oorreed en weggewys deur hulle te leer dat afgode wat met hande gemaak is nie gode is nie.</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Afgodery: Vervang die Skepper met Skepping</w:t>
      </w:r>
    </w:p>
    <w:p w14:paraId="6FF64F1B" w14:textId="77777777" w:rsidR="00F90BDC" w:rsidRDefault="00F90BDC"/>
    <w:p w14:paraId="5745A47C" w14:textId="77777777" w:rsidR="00F90BDC" w:rsidRDefault="00F90BDC">
      <w:r xmlns:w="http://schemas.openxmlformats.org/wordprocessingml/2006/main">
        <w:t xml:space="preserve">2. Die krag van die Woord van God: Verandering van lewens</w:t>
      </w:r>
    </w:p>
    <w:p w14:paraId="25C4159F" w14:textId="77777777" w:rsidR="00F90BDC" w:rsidRDefault="00F90BDC"/>
    <w:p w14:paraId="6E7E2FCD" w14:textId="77777777" w:rsidR="00F90BDC" w:rsidRDefault="00F90BDC">
      <w:r xmlns:w="http://schemas.openxmlformats.org/wordprocessingml/2006/main">
        <w:t xml:space="preserve">1. Deuteronomium 5:7-9 - Jy mag geen ander gode voor my aangesig hê nie</w:t>
      </w:r>
    </w:p>
    <w:p w14:paraId="79FCD0C4" w14:textId="77777777" w:rsidR="00F90BDC" w:rsidRDefault="00F90BDC"/>
    <w:p w14:paraId="72E1F4CC" w14:textId="77777777" w:rsidR="00F90BDC" w:rsidRDefault="00F90BDC">
      <w:r xmlns:w="http://schemas.openxmlformats.org/wordprocessingml/2006/main">
        <w:t xml:space="preserve">2. Jesaja 44:15-20 - Tevergeefs maak julle afgode en aanbid wat met julle hande gemaak is</w:t>
      </w:r>
    </w:p>
    <w:p w14:paraId="61793137" w14:textId="77777777" w:rsidR="00F90BDC" w:rsidRDefault="00F90BDC"/>
    <w:p w14:paraId="0161F59C" w14:textId="77777777" w:rsidR="00F90BDC" w:rsidRDefault="00F90BDC">
      <w:r xmlns:w="http://schemas.openxmlformats.org/wordprocessingml/2006/main">
        <w:t xml:space="preserve">HANDELINGE 19:27 Sodat nie alleen hierdie ons ambag in gevaar is om tot niet gemaak te word nie; maar ook dat die tempel van die groot godin Diana geminag moet word, en haar heerlikheid vernietig moet word, wat die hele Asië en die wêreld aanbid.</w:t>
      </w:r>
    </w:p>
    <w:p w14:paraId="261800FE" w14:textId="77777777" w:rsidR="00F90BDC" w:rsidRDefault="00F90BDC"/>
    <w:p w14:paraId="01EAE745" w14:textId="77777777" w:rsidR="00F90BDC" w:rsidRDefault="00F90BDC">
      <w:r xmlns:w="http://schemas.openxmlformats.org/wordprocessingml/2006/main">
        <w:t xml:space="preserve">Die groot godin Diana is deur baie vereer, maar haar tempel was in gevaar om vernietig te word.</w:t>
      </w:r>
    </w:p>
    <w:p w14:paraId="2BB6FCA0" w14:textId="77777777" w:rsidR="00F90BDC" w:rsidRDefault="00F90BDC"/>
    <w:p w14:paraId="26064AF3" w14:textId="77777777" w:rsidR="00F90BDC" w:rsidRDefault="00F90BDC">
      <w:r xmlns:w="http://schemas.openxmlformats.org/wordprocessingml/2006/main">
        <w:t xml:space="preserve">1: Niemand is bo God nie – Handelinge 19:27</w:t>
      </w:r>
    </w:p>
    <w:p w14:paraId="5A7623AE" w14:textId="77777777" w:rsidR="00F90BDC" w:rsidRDefault="00F90BDC"/>
    <w:p w14:paraId="0143B2C7" w14:textId="77777777" w:rsidR="00F90BDC" w:rsidRDefault="00F90BDC">
      <w:r xmlns:w="http://schemas.openxmlformats.org/wordprocessingml/2006/main">
        <w:t xml:space="preserve">2: Almal is tot geestelike grootheid in staat – Jakobus 4:10</w:t>
      </w:r>
    </w:p>
    <w:p w14:paraId="1D2E2EF2" w14:textId="77777777" w:rsidR="00F90BDC" w:rsidRDefault="00F90BDC"/>
    <w:p w14:paraId="0FCBCBAA" w14:textId="77777777" w:rsidR="00F90BDC" w:rsidRDefault="00F90BDC">
      <w:r xmlns:w="http://schemas.openxmlformats.org/wordprocessingml/2006/main">
        <w:t xml:space="preserve">1: God is groter as enige ander krag - 1 Johannes 4:4</w:t>
      </w:r>
    </w:p>
    <w:p w14:paraId="1850FE42" w14:textId="77777777" w:rsidR="00F90BDC" w:rsidRDefault="00F90BDC"/>
    <w:p w14:paraId="7636DC5D" w14:textId="77777777" w:rsidR="00F90BDC" w:rsidRDefault="00F90BDC">
      <w:r xmlns:w="http://schemas.openxmlformats.org/wordprocessingml/2006/main">
        <w:t xml:space="preserve">2: Ons God is 'n ontsagwekkende God - Psalm 47:2</w:t>
      </w:r>
    </w:p>
    <w:p w14:paraId="31B0CEB0" w14:textId="77777777" w:rsidR="00F90BDC" w:rsidRDefault="00F90BDC"/>
    <w:p w14:paraId="66F61193" w14:textId="77777777" w:rsidR="00F90BDC" w:rsidRDefault="00F90BDC">
      <w:r xmlns:w="http://schemas.openxmlformats.org/wordprocessingml/2006/main">
        <w:t xml:space="preserve">HANDELINGE 19:28 En toe hulle hierdie woorde hoor, was hulle vol woede en het uitgeroep en gesê: Groot is Diana van die Efesiërs.</w:t>
      </w:r>
    </w:p>
    <w:p w14:paraId="090D13DD" w14:textId="77777777" w:rsidR="00F90BDC" w:rsidRDefault="00F90BDC"/>
    <w:p w14:paraId="55BFC87F" w14:textId="77777777" w:rsidR="00F90BDC" w:rsidRDefault="00F90BDC">
      <w:r xmlns:w="http://schemas.openxmlformats.org/wordprocessingml/2006/main">
        <w:t xml:space="preserve">’n Groep Efesiërs was kwaad oor Paulus se woorde en het hul toewyding aan Diana verkondig.</w:t>
      </w:r>
    </w:p>
    <w:p w14:paraId="397B875B" w14:textId="77777777" w:rsidR="00F90BDC" w:rsidRDefault="00F90BDC"/>
    <w:p w14:paraId="53047205" w14:textId="77777777" w:rsidR="00F90BDC" w:rsidRDefault="00F90BDC">
      <w:r xmlns:w="http://schemas.openxmlformats.org/wordprocessingml/2006/main">
        <w:t xml:space="preserve">1. Moenie dat die passies van die oomblik jou van die waarheid af lei nie.</w:t>
      </w:r>
    </w:p>
    <w:p w14:paraId="6C96F9FD" w14:textId="77777777" w:rsidR="00F90BDC" w:rsidRDefault="00F90BDC"/>
    <w:p w14:paraId="77014662" w14:textId="77777777" w:rsidR="00F90BDC" w:rsidRDefault="00F90BDC">
      <w:r xmlns:w="http://schemas.openxmlformats.org/wordprocessingml/2006/main">
        <w:t xml:space="preserve">2. Ons moet wys en oordeelkundig wees in die lig van kulturele druk.</w:t>
      </w:r>
    </w:p>
    <w:p w14:paraId="06F617F7" w14:textId="77777777" w:rsidR="00F90BDC" w:rsidRDefault="00F90BDC"/>
    <w:p w14:paraId="2A0203AC" w14:textId="77777777" w:rsidR="00F90BDC" w:rsidRDefault="00F90BDC">
      <w:r xmlns:w="http://schemas.openxmlformats.org/wordprocessingml/2006/main">
        <w:t xml:space="preserve">1. Jakobus 1:5-8 – As iemand van julle wysheid kortkom, laat hom dit God bid, wat aan almal vrygewig gee sonder om te verwyt, en dit sal aan hom gegee word.</w:t>
      </w:r>
    </w:p>
    <w:p w14:paraId="2A53A604" w14:textId="77777777" w:rsidR="00F90BDC" w:rsidRDefault="00F90BDC"/>
    <w:p w14:paraId="6614BAB2"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444B374C" w14:textId="77777777" w:rsidR="00F90BDC" w:rsidRDefault="00F90BDC"/>
    <w:p w14:paraId="14954963" w14:textId="77777777" w:rsidR="00F90BDC" w:rsidRDefault="00F90BDC">
      <w:r xmlns:w="http://schemas.openxmlformats.org/wordprocessingml/2006/main">
        <w:t xml:space="preserve">HANDELINGE 19:29 En die hele stad was vol verwarring; en nadat hulle Gajus en Aristarchos, manne van Masedonië, Paulus se reisgenote, gevang het, het hulle eenparig die teater binnegestorm.</w:t>
      </w:r>
    </w:p>
    <w:p w14:paraId="3E2D0839" w14:textId="77777777" w:rsidR="00F90BDC" w:rsidRDefault="00F90BDC"/>
    <w:p w14:paraId="60A14174" w14:textId="77777777" w:rsidR="00F90BDC" w:rsidRDefault="00F90BDC">
      <w:r xmlns:w="http://schemas.openxmlformats.org/wordprocessingml/2006/main">
        <w:t xml:space="preserve">Die hele stad Efese is in chaos gegooi nadat Paulus se metgeselle gearresteer is.</w:t>
      </w:r>
    </w:p>
    <w:p w14:paraId="2558FBAC" w14:textId="77777777" w:rsidR="00F90BDC" w:rsidRDefault="00F90BDC"/>
    <w:p w14:paraId="61BBCAFA" w14:textId="77777777" w:rsidR="00F90BDC" w:rsidRDefault="00F90BDC">
      <w:r xmlns:w="http://schemas.openxmlformats.org/wordprocessingml/2006/main">
        <w:t xml:space="preserve">1: God se plan is groter as ons omstandighede</w:t>
      </w:r>
    </w:p>
    <w:p w14:paraId="7C66BC52" w14:textId="77777777" w:rsidR="00F90BDC" w:rsidRDefault="00F90BDC"/>
    <w:p w14:paraId="0C539E63" w14:textId="77777777" w:rsidR="00F90BDC" w:rsidRDefault="00F90BDC">
      <w:r xmlns:w="http://schemas.openxmlformats.org/wordprocessingml/2006/main">
        <w:t xml:space="preserve">2: Staan vas in geloof ten spyte van chaos en verwarring</w:t>
      </w:r>
    </w:p>
    <w:p w14:paraId="7EEFF488" w14:textId="77777777" w:rsidR="00F90BDC" w:rsidRDefault="00F90BDC"/>
    <w:p w14:paraId="56850AED" w14:textId="77777777" w:rsidR="00F90BDC" w:rsidRDefault="00F90BDC">
      <w:r xmlns:w="http://schemas.openxmlformats.org/wordprocessingml/2006/main">
        <w:t xml:space="preserve">1: Romeine 8:38-39 “Want ek is seker dat geen dood of lewe of engele of owerstes of teenswoordige of toekomstige dinge of kragte of hoogte of diepte of enigiets anders in die ganse skepping sal kan om ons te skei van die liefde van God in Christus Jesus, onse Here.”</w:t>
      </w:r>
    </w:p>
    <w:p w14:paraId="49011A50" w14:textId="77777777" w:rsidR="00F90BDC" w:rsidRDefault="00F90BDC"/>
    <w:p w14:paraId="4A5B3E56" w14:textId="77777777" w:rsidR="00F90BDC" w:rsidRDefault="00F90BDC">
      <w:r xmlns:w="http://schemas.openxmlformats.org/wordprocessingml/2006/main">
        <w:t xml:space="preserve">2: Jesaja 41:10 “Moenie bang wees nie, want Ek is met jou; wees nie verskrik nie, want Ek is jou God; Ek sal jou versterk, Ek sal jou help, Ek sal jou ondersteun met my regverdige regterhand.”</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19:30 En toe Paulus by die skare ingegaan het, het die dissipels hom nie toegelaat nie.</w:t>
      </w:r>
    </w:p>
    <w:p w14:paraId="3446F386" w14:textId="77777777" w:rsidR="00F90BDC" w:rsidRDefault="00F90BDC"/>
    <w:p w14:paraId="20F92543" w14:textId="77777777" w:rsidR="00F90BDC" w:rsidRDefault="00F90BDC">
      <w:r xmlns:w="http://schemas.openxmlformats.org/wordprocessingml/2006/main">
        <w:t xml:space="preserve">Die dissipels het Paulus verhinder om in die skare in te gaan.</w:t>
      </w:r>
    </w:p>
    <w:p w14:paraId="11173D0E" w14:textId="77777777" w:rsidR="00F90BDC" w:rsidRDefault="00F90BDC"/>
    <w:p w14:paraId="438E0107" w14:textId="77777777" w:rsidR="00F90BDC" w:rsidRDefault="00F90BDC">
      <w:r xmlns:w="http://schemas.openxmlformats.org/wordprocessingml/2006/main">
        <w:t xml:space="preserve">1. Die krag van eenheid: hoe saamwerk ons geloof versterk</w:t>
      </w:r>
    </w:p>
    <w:p w14:paraId="39CA3333" w14:textId="77777777" w:rsidR="00F90BDC" w:rsidRDefault="00F90BDC"/>
    <w:p w14:paraId="1D1AF436" w14:textId="77777777" w:rsidR="00F90BDC" w:rsidRDefault="00F90BDC">
      <w:r xmlns:w="http://schemas.openxmlformats.org/wordprocessingml/2006/main">
        <w:t xml:space="preserve">2. Die krag van onderskeidingsvermoë: Wanneer om te volg en wanneer om te lei</w:t>
      </w:r>
    </w:p>
    <w:p w14:paraId="2E177670" w14:textId="77777777" w:rsidR="00F90BDC" w:rsidRDefault="00F90BDC"/>
    <w:p w14:paraId="552770B7" w14:textId="77777777" w:rsidR="00F90BDC" w:rsidRDefault="00F90BDC">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14:paraId="651C0800" w14:textId="77777777" w:rsidR="00F90BDC" w:rsidRDefault="00F90BDC"/>
    <w:p w14:paraId="7F6BDAF0" w14:textId="77777777" w:rsidR="00F90BDC" w:rsidRDefault="00F90BDC">
      <w:r xmlns:w="http://schemas.openxmlformats.org/wordprocessingml/2006/main">
        <w:t xml:space="preserve">2. Spreuke 14:15 – Die eenvoudige glo alles, maar die verstandige oordink sy voetstappe.</w:t>
      </w:r>
    </w:p>
    <w:p w14:paraId="67BB1B73" w14:textId="77777777" w:rsidR="00F90BDC" w:rsidRDefault="00F90BDC"/>
    <w:p w14:paraId="10190B22" w14:textId="77777777" w:rsidR="00F90BDC" w:rsidRDefault="00F90BDC">
      <w:r xmlns:w="http://schemas.openxmlformats.org/wordprocessingml/2006/main">
        <w:t xml:space="preserve">HANDELINGE 19:31 En sommige van die owerstes van Asië, wat sy vriende was, het na hom gestuur om hom te begeer dat hy hom nie in die teater sou waag nie.</w:t>
      </w:r>
    </w:p>
    <w:p w14:paraId="2BCCD099" w14:textId="77777777" w:rsidR="00F90BDC" w:rsidRDefault="00F90BDC"/>
    <w:p w14:paraId="6B6B4EBA" w14:textId="77777777" w:rsidR="00F90BDC" w:rsidRDefault="00F90BDC">
      <w:r xmlns:w="http://schemas.openxmlformats.org/wordprocessingml/2006/main">
        <w:t xml:space="preserve">Sommige van Paul se vriende in Asië het vir hom 'n boodskap gestuur en hom gevra om nie teater toe te gaan nie.</w:t>
      </w:r>
    </w:p>
    <w:p w14:paraId="0EB82AE9" w14:textId="77777777" w:rsidR="00F90BDC" w:rsidRDefault="00F90BDC"/>
    <w:p w14:paraId="4A52F181" w14:textId="77777777" w:rsidR="00F90BDC" w:rsidRDefault="00F90BDC">
      <w:r xmlns:w="http://schemas.openxmlformats.org/wordprocessingml/2006/main">
        <w:t xml:space="preserve">1. Vertrou op vriende: Selfs die grootste leiers het ondersteuning nodig</w:t>
      </w:r>
    </w:p>
    <w:p w14:paraId="6B07B8ED" w14:textId="77777777" w:rsidR="00F90BDC" w:rsidRDefault="00F90BDC"/>
    <w:p w14:paraId="224E5EDA" w14:textId="77777777" w:rsidR="00F90BDC" w:rsidRDefault="00F90BDC">
      <w:r xmlns:w="http://schemas.openxmlformats.org/wordprocessingml/2006/main">
        <w:t xml:space="preserve">2. Om te weet wanneer om risiko's te neem: die balans van geloof en versigtigheid</w:t>
      </w:r>
    </w:p>
    <w:p w14:paraId="33998353" w14:textId="77777777" w:rsidR="00F90BDC" w:rsidRDefault="00F90BDC"/>
    <w:p w14:paraId="234FCE7C" w14:textId="77777777" w:rsidR="00F90BDC" w:rsidRDefault="00F90BDC">
      <w:r xmlns:w="http://schemas.openxmlformats.org/wordprocessingml/2006/main">
        <w:t xml:space="preserve">1. Spreuke 19:20, "Luister na raad en ontvang tug, sodat jy aan die einde wys kan word."</w:t>
      </w:r>
    </w:p>
    <w:p w14:paraId="47B141E3" w14:textId="77777777" w:rsidR="00F90BDC" w:rsidRDefault="00F90BDC"/>
    <w:p w14:paraId="76398F4F" w14:textId="77777777" w:rsidR="00F90BDC" w:rsidRDefault="00F90BDC">
      <w:r xmlns:w="http://schemas.openxmlformats.org/wordprocessingml/2006/main">
        <w:t xml:space="preserve">2. Filippense 4:13, "Ek is tot alles in staat deur Christus wat my krag gee."</w:t>
      </w:r>
    </w:p>
    <w:p w14:paraId="193BAE7B" w14:textId="77777777" w:rsidR="00F90BDC" w:rsidRDefault="00F90BDC"/>
    <w:p w14:paraId="21A16400" w14:textId="77777777" w:rsidR="00F90BDC" w:rsidRDefault="00F90BDC">
      <w:r xmlns:w="http://schemas.openxmlformats.org/wordprocessingml/2006/main">
        <w:t xml:space="preserve">Handelinge 19:32 Sommige het dan een ding geroep en ander iets anders, want die vergadering was verward; en die meeste het nie geweet waarom hulle bymekaar gekom het nie.</w:t>
      </w:r>
    </w:p>
    <w:p w14:paraId="47861A22" w14:textId="77777777" w:rsidR="00F90BDC" w:rsidRDefault="00F90BDC"/>
    <w:p w14:paraId="7EA564C9" w14:textId="77777777" w:rsidR="00F90BDC" w:rsidRDefault="00F90BDC">
      <w:r xmlns:w="http://schemas.openxmlformats.org/wordprocessingml/2006/main">
        <w:t xml:space="preserve">Die vergadering was verward en het nie geweet hoekom hulle bymekaarkom nie.</w:t>
      </w:r>
    </w:p>
    <w:p w14:paraId="2A187C71" w14:textId="77777777" w:rsidR="00F90BDC" w:rsidRDefault="00F90BDC"/>
    <w:p w14:paraId="086AB3A0" w14:textId="77777777" w:rsidR="00F90BDC" w:rsidRDefault="00F90BDC">
      <w:r xmlns:w="http://schemas.openxmlformats.org/wordprocessingml/2006/main">
        <w:t xml:space="preserve">1. Die krag van eenheid: hoe ons groot dinge kan bereik as ons saamwerk</w:t>
      </w:r>
    </w:p>
    <w:p w14:paraId="0079B9ED" w14:textId="77777777" w:rsidR="00F90BDC" w:rsidRDefault="00F90BDC"/>
    <w:p w14:paraId="58DE606F" w14:textId="77777777" w:rsidR="00F90BDC" w:rsidRDefault="00F90BDC">
      <w:r xmlns:w="http://schemas.openxmlformats.org/wordprocessingml/2006/main">
        <w:t xml:space="preserve">2. Moenie bang wees om vrae te vra nie: Soek duidelikheid en begrip</w:t>
      </w:r>
    </w:p>
    <w:p w14:paraId="66266A06" w14:textId="77777777" w:rsidR="00F90BDC" w:rsidRDefault="00F90BDC"/>
    <w:p w14:paraId="6ABE5C77" w14:textId="77777777" w:rsidR="00F90BDC" w:rsidRDefault="00F90BDC">
      <w:r xmlns:w="http://schemas.openxmlformats.org/wordprocessingml/2006/main">
        <w:t xml:space="preserve">1. Efesiërs 4:1-3 - Daarom, ek, 'n gevangene vir die Here, vermaan julle om te wandel op 'n wyse waardig die roeping waartoe julle geroep is, met alle nederigheid en sagmoedigheid, met geduld, en verdra mekaar in liefde, gretig om die eenheid van die Gees in die band van vrede te handhaaf.</w:t>
      </w:r>
    </w:p>
    <w:p w14:paraId="23EE3DD7" w14:textId="77777777" w:rsidR="00F90BDC" w:rsidRDefault="00F90BDC"/>
    <w:p w14:paraId="05C71735"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41D20546" w14:textId="77777777" w:rsidR="00F90BDC" w:rsidRDefault="00F90BDC"/>
    <w:p w14:paraId="31213109" w14:textId="77777777" w:rsidR="00F90BDC" w:rsidRDefault="00F90BDC">
      <w:r xmlns:w="http://schemas.openxmlformats.org/wordprocessingml/2006/main">
        <w:t xml:space="preserve">HANDELINGE 19:33 En hulle het Alexander uit die skare getrek, en die Jode het hom voorgesit. En Alexander het met die hand gewin en sou sy verdediging by die volk gelewer het.</w:t>
      </w:r>
    </w:p>
    <w:p w14:paraId="6163019B" w14:textId="77777777" w:rsidR="00F90BDC" w:rsidRDefault="00F90BDC"/>
    <w:p w14:paraId="2E418142" w14:textId="77777777" w:rsidR="00F90BDC" w:rsidRDefault="00F90BDC">
      <w:r xmlns:w="http://schemas.openxmlformats.org/wordprocessingml/2006/main">
        <w:t xml:space="preserve">Alexander is deur die Jode uit die skare geneem, en hy het vir die mense beduie om hom te laat praat.</w:t>
      </w:r>
    </w:p>
    <w:p w14:paraId="220894AC" w14:textId="77777777" w:rsidR="00F90BDC" w:rsidRDefault="00F90BDC"/>
    <w:p w14:paraId="3E3C6034" w14:textId="77777777" w:rsidR="00F90BDC" w:rsidRDefault="00F90BDC">
      <w:r xmlns:w="http://schemas.openxmlformats.org/wordprocessingml/2006/main">
        <w:t xml:space="preserve">1. Die krag van getuies: hoe ons invloed lewens kan verander</w:t>
      </w:r>
    </w:p>
    <w:p w14:paraId="2D437CF0" w14:textId="77777777" w:rsidR="00F90BDC" w:rsidRDefault="00F90BDC"/>
    <w:p w14:paraId="111CD90F" w14:textId="77777777" w:rsidR="00F90BDC" w:rsidRDefault="00F90BDC">
      <w:r xmlns:w="http://schemas.openxmlformats.org/wordprocessingml/2006/main">
        <w:t xml:space="preserve">2. Staan op vir wat reg is: Neem standpunt in vir ons oortuigings</w:t>
      </w:r>
    </w:p>
    <w:p w14:paraId="1ABFCE12" w14:textId="77777777" w:rsidR="00F90BDC" w:rsidRDefault="00F90BDC"/>
    <w:p w14:paraId="4B51562A" w14:textId="77777777" w:rsidR="00F90BDC" w:rsidRDefault="00F90BDC">
      <w:r xmlns:w="http://schemas.openxmlformats.org/wordprocessingml/2006/main">
        <w:t xml:space="preserve">1. Jesaja 43:1-3 - Maar nou, so sê die HERE, jou Skepper, o Jakob, en jou Formeerder, </w:t>
      </w:r>
      <w:r xmlns:w="http://schemas.openxmlformats.org/wordprocessingml/2006/main">
        <w:lastRenderedPageBreak xmlns:w="http://schemas.openxmlformats.org/wordprocessingml/2006/main"/>
      </w:r>
      <w:r xmlns:w="http://schemas.openxmlformats.org/wordprocessingml/2006/main">
        <w:t xml:space="preserve">o Israel: Wees nie bevrees nie, want Ek het jou verlos, Ek het jou by jou naam geroep; jy is myne. As jy deur die water gaan, sal Ek by jou wees; en deur die riviere, hulle sal jou nie oorstroom nie; as jy deur vuur gaan, sal jy nie verbrand word nie; en die vlam sal jou nie aansteek nie.</w:t>
      </w:r>
    </w:p>
    <w:p w14:paraId="0A6369FE" w14:textId="77777777" w:rsidR="00F90BDC" w:rsidRDefault="00F90BDC"/>
    <w:p w14:paraId="22E5FBDC" w14:textId="77777777" w:rsidR="00F90BDC" w:rsidRDefault="00F90BDC">
      <w:r xmlns:w="http://schemas.openxmlformats.org/wordprocessingml/2006/main">
        <w:t xml:space="preserve">2. Matteus 10:32-33 - Elkeen dan wat My sal bely voor die mense, hom sal Ek ook bely voor my Vader wat in die hemele is. Maar elkeen wat My verloën voor die mense, hom sal Ek ook verloën voor my Vader wat in die hemele is.</w:t>
      </w:r>
    </w:p>
    <w:p w14:paraId="6BFBDE71" w14:textId="77777777" w:rsidR="00F90BDC" w:rsidRDefault="00F90BDC"/>
    <w:p w14:paraId="389185BE" w14:textId="77777777" w:rsidR="00F90BDC" w:rsidRDefault="00F90BDC">
      <w:r xmlns:w="http://schemas.openxmlformats.org/wordprocessingml/2006/main">
        <w:t xml:space="preserve">HANDELINGE 19:34 Maar toe hulle geweet het dat hy 'n Jood was, het almal omtrent twee uur met een stem uitgeroep: Groot is Diana van die Efesiërs.</w:t>
      </w:r>
    </w:p>
    <w:p w14:paraId="41C4AB0E" w14:textId="77777777" w:rsidR="00F90BDC" w:rsidRDefault="00F90BDC"/>
    <w:p w14:paraId="30E31A8B" w14:textId="77777777" w:rsidR="00F90BDC" w:rsidRDefault="00F90BDC">
      <w:r xmlns:w="http://schemas.openxmlformats.org/wordprocessingml/2006/main">
        <w:t xml:space="preserve">By 'n byeenkoms in Efese het die mense Paulus as 'n Jood herken en voortgegaan om twee uur lank uit te roep om Diana te prys.</w:t>
      </w:r>
    </w:p>
    <w:p w14:paraId="137E13E6" w14:textId="77777777" w:rsidR="00F90BDC" w:rsidRDefault="00F90BDC"/>
    <w:p w14:paraId="66CE2A61" w14:textId="77777777" w:rsidR="00F90BDC" w:rsidRDefault="00F90BDC">
      <w:r xmlns:w="http://schemas.openxmlformats.org/wordprocessingml/2006/main">
        <w:t xml:space="preserve">1: Ons moet versigtig wees vir ons reaksies op diegene wat anders as ons is.</w:t>
      </w:r>
    </w:p>
    <w:p w14:paraId="0E3CC48D" w14:textId="77777777" w:rsidR="00F90BDC" w:rsidRDefault="00F90BDC"/>
    <w:p w14:paraId="4C4D0B9F" w14:textId="77777777" w:rsidR="00F90BDC" w:rsidRDefault="00F90BDC">
      <w:r xmlns:w="http://schemas.openxmlformats.org/wordprocessingml/2006/main">
        <w:t xml:space="preserve">2: Ons moet bedag wees op die krag van ons woorde en die invloed wat dit op diegene rondom ons kan hê.</w:t>
      </w:r>
    </w:p>
    <w:p w14:paraId="42C3A7A8" w14:textId="77777777" w:rsidR="00F90BDC" w:rsidRDefault="00F90BDC"/>
    <w:p w14:paraId="6703AA27" w14:textId="77777777" w:rsidR="00F90BDC" w:rsidRDefault="00F90BDC">
      <w:r xmlns:w="http://schemas.openxmlformats.org/wordprocessingml/2006/main">
        <w:t xml:space="preserve">1: Jakobus 3:1-12, wat die mag van die tong beklemtoon en hoe dit vir beide goed en kwaad gebruik kan word.</w:t>
      </w:r>
    </w:p>
    <w:p w14:paraId="12A37702" w14:textId="77777777" w:rsidR="00F90BDC" w:rsidRDefault="00F90BDC"/>
    <w:p w14:paraId="24193D3A" w14:textId="77777777" w:rsidR="00F90BDC" w:rsidRDefault="00F90BDC">
      <w:r xmlns:w="http://schemas.openxmlformats.org/wordprocessingml/2006/main">
        <w:t xml:space="preserve">2: Kolossense 4:6, wat ons aanmoedig om ons woorde wys en met grasie te gebruik.</w:t>
      </w:r>
    </w:p>
    <w:p w14:paraId="774EA811" w14:textId="77777777" w:rsidR="00F90BDC" w:rsidRDefault="00F90BDC"/>
    <w:p w14:paraId="1F9297C1" w14:textId="77777777" w:rsidR="00F90BDC" w:rsidRDefault="00F90BDC">
      <w:r xmlns:w="http://schemas.openxmlformats.org/wordprocessingml/2006/main">
        <w:t xml:space="preserve">HANDELINGE 19:35 En toe die amptenaar die volk kalmeer, sê hy: Manne van Efese, watter man is daar wat nie weet dat die stad van die Efesiërs 'n aanbidder is van die groot godin Diana en van die beeld wat geval het nie. van Jupiter af?</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stadsklerk van Efese het die mense gepaai deur hulle te herinner aan die stad se aanbidding van die groot godin Diana en die beeld wat van Jupiter neergeval het.</w:t>
      </w:r>
    </w:p>
    <w:p w14:paraId="6453029E" w14:textId="77777777" w:rsidR="00F90BDC" w:rsidRDefault="00F90BDC"/>
    <w:p w14:paraId="5F98547E" w14:textId="77777777" w:rsidR="00F90BDC" w:rsidRDefault="00F90BDC">
      <w:r xmlns:w="http://schemas.openxmlformats.org/wordprocessingml/2006/main">
        <w:t xml:space="preserve">1. Die gevaar van afgodsaanbidding</w:t>
      </w:r>
    </w:p>
    <w:p w14:paraId="71EE5198" w14:textId="77777777" w:rsidR="00F90BDC" w:rsidRDefault="00F90BDC"/>
    <w:p w14:paraId="5EBD1CAB" w14:textId="77777777" w:rsidR="00F90BDC" w:rsidRDefault="00F90BDC">
      <w:r xmlns:w="http://schemas.openxmlformats.org/wordprocessingml/2006/main">
        <w:t xml:space="preserve">2. Die krag van 'n stad se erfenis</w:t>
      </w:r>
    </w:p>
    <w:p w14:paraId="1801AE0E" w14:textId="77777777" w:rsidR="00F90BDC" w:rsidRDefault="00F90BDC"/>
    <w:p w14:paraId="137F1213" w14:textId="77777777" w:rsidR="00F90BDC" w:rsidRDefault="00F90BDC">
      <w:r xmlns:w="http://schemas.openxmlformats.org/wordprocessingml/2006/main">
        <w:t xml:space="preserve">1. Eksodus 20:3-5 - “Jy mag geen ander gode voor my aangesig hê nie.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14:paraId="0CE52538" w14:textId="77777777" w:rsidR="00F90BDC" w:rsidRDefault="00F90BDC"/>
    <w:p w14:paraId="4DD17F4E" w14:textId="77777777" w:rsidR="00F90BDC" w:rsidRDefault="00F90BDC">
      <w:r xmlns:w="http://schemas.openxmlformats.org/wordprocessingml/2006/main">
        <w:t xml:space="preserve">2. Handelinge 17:16-17 - En terwyl Paulus hulle in Athene gewag het, was sy gees in hom geterg toe hy sien dat die stad aan die afgode oorgegee is. Daarom het hy in die sinagoge met die Jode en met die nie-Joodse aanbidders geredeneer, en daagliks op die markplein met die wat toevallig daar was.</w:t>
      </w:r>
    </w:p>
    <w:p w14:paraId="790DA262" w14:textId="77777777" w:rsidR="00F90BDC" w:rsidRDefault="00F90BDC"/>
    <w:p w14:paraId="1B1B7BA5" w14:textId="77777777" w:rsidR="00F90BDC" w:rsidRDefault="00F90BDC">
      <w:r xmlns:w="http://schemas.openxmlformats.org/wordprocessingml/2006/main">
        <w:t xml:space="preserve">Handelinge 19:36 Aangesien hierdie dinge dan nie teëgespreek kan word nie, behoort julle stil te bly en niks oorhaastig te doen nie.</w:t>
      </w:r>
    </w:p>
    <w:p w14:paraId="08632E1B" w14:textId="77777777" w:rsidR="00F90BDC" w:rsidRDefault="00F90BDC"/>
    <w:p w14:paraId="5FEC6805" w14:textId="77777777" w:rsidR="00F90BDC" w:rsidRDefault="00F90BDC">
      <w:r xmlns:w="http://schemas.openxmlformats.org/wordprocessingml/2006/main">
        <w:t xml:space="preserve">Paulus se waarskuwing teen oorhaastige besluite in Handelinge 19:36.</w:t>
      </w:r>
    </w:p>
    <w:p w14:paraId="0B5F7A16" w14:textId="77777777" w:rsidR="00F90BDC" w:rsidRDefault="00F90BDC"/>
    <w:p w14:paraId="68DB518A" w14:textId="77777777" w:rsidR="00F90BDC" w:rsidRDefault="00F90BDC">
      <w:r xmlns:w="http://schemas.openxmlformats.org/wordprocessingml/2006/main">
        <w:t xml:space="preserve">1: Oorweeg die gevolge - Dink na oor Paulus se waarskuwing om oorhaastige besluite te vermy</w:t>
      </w:r>
    </w:p>
    <w:p w14:paraId="40D41A23" w14:textId="77777777" w:rsidR="00F90BDC" w:rsidRDefault="00F90BDC"/>
    <w:p w14:paraId="23FB85FC" w14:textId="77777777" w:rsidR="00F90BDC" w:rsidRDefault="00F90BDC">
      <w:r xmlns:w="http://schemas.openxmlformats.org/wordprocessingml/2006/main">
        <w:t xml:space="preserve">2: Neem tyd om te dink - Verstaan die belangrikheid daarvan om doelbewus te wees in ons besluite</w:t>
      </w:r>
    </w:p>
    <w:p w14:paraId="034FE327" w14:textId="77777777" w:rsidR="00F90BDC" w:rsidRDefault="00F90BDC"/>
    <w:p w14:paraId="2AC9F10A" w14:textId="77777777" w:rsidR="00F90BDC" w:rsidRDefault="00F90BDC">
      <w:r xmlns:w="http://schemas.openxmlformats.org/wordprocessingml/2006/main">
        <w:t xml:space="preserve">1: Spreuke 14:15 - Die eenvoudige glo elke woord, maar die verstandige mens kyk goed na sy wandel.</w:t>
      </w:r>
    </w:p>
    <w:p w14:paraId="2030C402" w14:textId="77777777" w:rsidR="00F90BDC" w:rsidRDefault="00F90BDC"/>
    <w:p w14:paraId="09DC5420" w14:textId="77777777" w:rsidR="00F90BDC" w:rsidRDefault="00F90BDC">
      <w:r xmlns:w="http://schemas.openxmlformats.org/wordprocessingml/2006/main">
        <w:t xml:space="preserve">2: Jakobus 1:19 - Daarom, my geliefde broeders, laat elkeen gou wees om te hoor, stadig om te praat, stadig </w:t>
      </w:r>
      <w:r xmlns:w="http://schemas.openxmlformats.org/wordprocessingml/2006/main">
        <w:lastRenderedPageBreak xmlns:w="http://schemas.openxmlformats.org/wordprocessingml/2006/main"/>
      </w:r>
      <w:r xmlns:w="http://schemas.openxmlformats.org/wordprocessingml/2006/main">
        <w:t xml:space="preserve">om toornig te word.</w:t>
      </w:r>
    </w:p>
    <w:p w14:paraId="64940978" w14:textId="77777777" w:rsidR="00F90BDC" w:rsidRDefault="00F90BDC"/>
    <w:p w14:paraId="1E3C2320" w14:textId="77777777" w:rsidR="00F90BDC" w:rsidRDefault="00F90BDC">
      <w:r xmlns:w="http://schemas.openxmlformats.org/wordprocessingml/2006/main">
        <w:t xml:space="preserve">HANDELINGE 19:37 Want julle het hierdie manne hierheen gebring, wat nie kerkrowers is nie en ook nie julle godin laster nie.</w:t>
      </w:r>
    </w:p>
    <w:p w14:paraId="041C5700" w14:textId="77777777" w:rsidR="00F90BDC" w:rsidRDefault="00F90BDC"/>
    <w:p w14:paraId="4E423C58" w14:textId="77777777" w:rsidR="00F90BDC" w:rsidRDefault="00F90BDC">
      <w:r xmlns:w="http://schemas.openxmlformats.org/wordprocessingml/2006/main">
        <w:t xml:space="preserve">Paulus en sy metgeselle word daarvan beskuldig dat hulle die godin van Efese beroof en gelaster het. Paulus verklaar dat hulle onskuldig is aan hierdie aanklagte.</w:t>
      </w:r>
    </w:p>
    <w:p w14:paraId="5E11CF4A" w14:textId="77777777" w:rsidR="00F90BDC" w:rsidRDefault="00F90BDC"/>
    <w:p w14:paraId="6C4A231F" w14:textId="77777777" w:rsidR="00F90BDC" w:rsidRDefault="00F90BDC">
      <w:r xmlns:w="http://schemas.openxmlformats.org/wordprocessingml/2006/main">
        <w:t xml:space="preserve">1. Die krag van ons woorde: hoe ons woorde ons lewens beïnvloed</w:t>
      </w:r>
    </w:p>
    <w:p w14:paraId="733242E9" w14:textId="77777777" w:rsidR="00F90BDC" w:rsidRDefault="00F90BDC"/>
    <w:p w14:paraId="6A3DDF26" w14:textId="77777777" w:rsidR="00F90BDC" w:rsidRDefault="00F90BDC">
      <w:r xmlns:w="http://schemas.openxmlformats.org/wordprocessingml/2006/main">
        <w:t xml:space="preserve">2. Integriteit in geloof: 'n Studie van Paulus en Silas</w:t>
      </w:r>
    </w:p>
    <w:p w14:paraId="62A6B468" w14:textId="77777777" w:rsidR="00F90BDC" w:rsidRDefault="00F90BDC"/>
    <w:p w14:paraId="3063E06F" w14:textId="77777777" w:rsidR="00F90BDC" w:rsidRDefault="00F90BDC">
      <w:r xmlns:w="http://schemas.openxmlformats.org/wordprocessingml/2006/main">
        <w:t xml:space="preserve">1. Spreuke 18:21 - Dood en lewe is in die mag van die tong, en die wat dit liefhet, sal die vrugte daarvan eet.</w:t>
      </w:r>
    </w:p>
    <w:p w14:paraId="02A5D653" w14:textId="77777777" w:rsidR="00F90BDC" w:rsidRDefault="00F90BDC"/>
    <w:p w14:paraId="2F1BD305" w14:textId="77777777" w:rsidR="00F90BDC" w:rsidRDefault="00F90BDC">
      <w:r xmlns:w="http://schemas.openxmlformats.org/wordprocessingml/2006/main">
        <w:t xml:space="preserve">2. Filippense 4:8 - Ten slotte, broers, alles wat waar is, alles wat eerbaar is, alles wat regverdig is, alles wat rein is, alles wat lieflik is, alles wat loflik is, alles wat voortreflik is, as daar iets is wat lofwaardig is, dink aan oor hierdie dinge.</w:t>
      </w:r>
    </w:p>
    <w:p w14:paraId="597B2861" w14:textId="77777777" w:rsidR="00F90BDC" w:rsidRDefault="00F90BDC"/>
    <w:p w14:paraId="64C8FF9B" w14:textId="77777777" w:rsidR="00F90BDC" w:rsidRDefault="00F90BDC">
      <w:r xmlns:w="http://schemas.openxmlformats.org/wordprocessingml/2006/main">
        <w:t xml:space="preserve">HANDELINGE 19:38 As Demetrius en die vakmanne wat by hom is, dan 'n saak teen iemand het, is die wet oop, en daar is afgevaardigdes; laat hulle mekaar aantref.</w:t>
      </w:r>
    </w:p>
    <w:p w14:paraId="0E02CC81" w14:textId="77777777" w:rsidR="00F90BDC" w:rsidRDefault="00F90BDC"/>
    <w:p w14:paraId="1C6C399F" w14:textId="77777777" w:rsidR="00F90BDC" w:rsidRDefault="00F90BDC">
      <w:r xmlns:w="http://schemas.openxmlformats.org/wordprocessingml/2006/main">
        <w:t xml:space="preserve">Demetrius en sy metgeselle moet die regstelsel gebruik om enige geskille wat hulle met mekaar het te besleg in plaas daarvan om tot geweld toe te vlug.</w:t>
      </w:r>
    </w:p>
    <w:p w14:paraId="7EEB4A8C" w14:textId="77777777" w:rsidR="00F90BDC" w:rsidRDefault="00F90BDC"/>
    <w:p w14:paraId="2397C922" w14:textId="77777777" w:rsidR="00F90BDC" w:rsidRDefault="00F90BDC">
      <w:r xmlns:w="http://schemas.openxmlformats.org/wordprocessingml/2006/main">
        <w:t xml:space="preserve">1. Konflik vreedsaam op te los - Hoe om die wet te gebruik om geskille te besleg sonder om tot geweld toe te vlug.</w:t>
      </w:r>
    </w:p>
    <w:p w14:paraId="110BE2F7" w14:textId="77777777" w:rsidR="00F90BDC" w:rsidRDefault="00F90BDC"/>
    <w:p w14:paraId="100EC765" w14:textId="77777777" w:rsidR="00F90BDC" w:rsidRDefault="00F90BDC">
      <w:r xmlns:w="http://schemas.openxmlformats.org/wordprocessingml/2006/main">
        <w:t xml:space="preserve">2. Die Wysheid van die Wet - Begrip van die waarde van die wet en hoekom dit gerespekteer moet word.</w:t>
      </w:r>
    </w:p>
    <w:p w14:paraId="220420DF" w14:textId="77777777" w:rsidR="00F90BDC" w:rsidRDefault="00F90BDC"/>
    <w:p w14:paraId="136DC0D0" w14:textId="77777777" w:rsidR="00F90BDC" w:rsidRDefault="00F90BDC">
      <w:r xmlns:w="http://schemas.openxmlformats.org/wordprocessingml/2006/main">
        <w:t xml:space="preserve">1. Romeine 12:17-19 - Moenie iemand kwaad met kwaad vergeld nie, maar let op wat edel is in die oë van almal.</w:t>
      </w:r>
    </w:p>
    <w:p w14:paraId="748AAF12" w14:textId="77777777" w:rsidR="00F90BDC" w:rsidRDefault="00F90BDC"/>
    <w:p w14:paraId="076B38A2" w14:textId="77777777" w:rsidR="00F90BDC" w:rsidRDefault="00F90BDC">
      <w:r xmlns:w="http://schemas.openxmlformats.org/wordprocessingml/2006/main">
        <w:t xml:space="preserve">2. Spreuke 15:1 - 'n Sagte antwoord keer die toorn af, maar 'n harde woord laat woede opwek.</w:t>
      </w:r>
    </w:p>
    <w:p w14:paraId="37685254" w14:textId="77777777" w:rsidR="00F90BDC" w:rsidRDefault="00F90BDC"/>
    <w:p w14:paraId="382B3230" w14:textId="77777777" w:rsidR="00F90BDC" w:rsidRDefault="00F90BDC">
      <w:r xmlns:w="http://schemas.openxmlformats.org/wordprocessingml/2006/main">
        <w:t xml:space="preserve">HANDELINGE 19:39 Maar as julle iets oor ander sake navraag doen, moet dit in 'n wettige vergadering beslis word.</w:t>
      </w:r>
    </w:p>
    <w:p w14:paraId="6C3134D3" w14:textId="77777777" w:rsidR="00F90BDC" w:rsidRDefault="00F90BDC"/>
    <w:p w14:paraId="36C4773E" w14:textId="77777777" w:rsidR="00F90BDC" w:rsidRDefault="00F90BDC">
      <w:r xmlns:w="http://schemas.openxmlformats.org/wordprocessingml/2006/main">
        <w:t xml:space="preserve">Paulus gee die Efesiese dissipels opdrag om enige ander sake in 'n wettige byeenkoms te besleg.</w:t>
      </w:r>
    </w:p>
    <w:p w14:paraId="2A1F5147" w14:textId="77777777" w:rsidR="00F90BDC" w:rsidRDefault="00F90BDC"/>
    <w:p w14:paraId="0E7DDCC6" w14:textId="77777777" w:rsidR="00F90BDC" w:rsidRDefault="00F90BDC">
      <w:r xmlns:w="http://schemas.openxmlformats.org/wordprocessingml/2006/main">
        <w:t xml:space="preserve">1. Die belangrikheid van onderskeidingsvermoë in Christelike vergadering</w:t>
      </w:r>
    </w:p>
    <w:p w14:paraId="0D8B5274" w14:textId="77777777" w:rsidR="00F90BDC" w:rsidRDefault="00F90BDC"/>
    <w:p w14:paraId="34E6DA4C" w14:textId="77777777" w:rsidR="00F90BDC" w:rsidRDefault="00F90BDC">
      <w:r xmlns:w="http://schemas.openxmlformats.org/wordprocessingml/2006/main">
        <w:t xml:space="preserve">2. Die noodsaaklikheid van eenheid in die kerk</w:t>
      </w:r>
    </w:p>
    <w:p w14:paraId="17516B41" w14:textId="77777777" w:rsidR="00F90BDC" w:rsidRDefault="00F90BDC"/>
    <w:p w14:paraId="298C67B1" w14:textId="77777777" w:rsidR="00F90BDC" w:rsidRDefault="00F90BDC">
      <w:r xmlns:w="http://schemas.openxmlformats.org/wordprocessingml/2006/main">
        <w:t xml:space="preserve">1. Romeine 15:5-6 “Mag die God van volharding en bemoediging aan julle gee om so in ooreenstemming met mekaar te lewe in ooreenstemming met Christus Jesus, dat julle saam met een stem die God en Vader van onse Here Jesus Christus kan verheerlik. .”</w:t>
      </w:r>
    </w:p>
    <w:p w14:paraId="0A72CB4B" w14:textId="77777777" w:rsidR="00F90BDC" w:rsidRDefault="00F90BDC"/>
    <w:p w14:paraId="70EDB57D" w14:textId="77777777" w:rsidR="00F90BDC" w:rsidRDefault="00F90BDC">
      <w:r xmlns:w="http://schemas.openxmlformats.org/wordprocessingml/2006/main">
        <w:t xml:space="preserve">2. 1 Korintiërs 14:40 “Maar alles moet welvoeglik en ordelik gedoen word.”</w:t>
      </w:r>
    </w:p>
    <w:p w14:paraId="6A5873EB" w14:textId="77777777" w:rsidR="00F90BDC" w:rsidRDefault="00F90BDC"/>
    <w:p w14:paraId="5E63F3C8" w14:textId="77777777" w:rsidR="00F90BDC" w:rsidRDefault="00F90BDC">
      <w:r xmlns:w="http://schemas.openxmlformats.org/wordprocessingml/2006/main">
        <w:t xml:space="preserve">HANDELINGE 19:40 Want ons is in gevaar om deur die oproer van vandag in twyfel getrek te word, want daar is geen rede waarom ons van hierdie sameloop rekenskap kan gee nie.</w:t>
      </w:r>
    </w:p>
    <w:p w14:paraId="3B8C31B3" w14:textId="77777777" w:rsidR="00F90BDC" w:rsidRDefault="00F90BDC"/>
    <w:p w14:paraId="0C5B650A" w14:textId="77777777" w:rsidR="00F90BDC" w:rsidRDefault="00F90BDC">
      <w:r xmlns:w="http://schemas.openxmlformats.org/wordprocessingml/2006/main">
        <w:t xml:space="preserve">Paul en sy metgeselle het gevaar geloop om ondervra te word vir hul betrokkenheid by 'n herrie weens 'n gebrek aan verduideliking vir die rumoer.</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reputasie: hoe ons optrede op ons karakter weerspieël</w:t>
      </w:r>
    </w:p>
    <w:p w14:paraId="5046F491" w14:textId="77777777" w:rsidR="00F90BDC" w:rsidRDefault="00F90BDC"/>
    <w:p w14:paraId="4D213E5C" w14:textId="77777777" w:rsidR="00F90BDC" w:rsidRDefault="00F90BDC">
      <w:r xmlns:w="http://schemas.openxmlformats.org/wordprocessingml/2006/main">
        <w:t xml:space="preserve">2. Die gevare om 'n oproer te veroorsaak: besin oor die gevolge van ons optrede</w:t>
      </w:r>
    </w:p>
    <w:p w14:paraId="0F62278A" w14:textId="77777777" w:rsidR="00F90BDC" w:rsidRDefault="00F90BDC"/>
    <w:p w14:paraId="4393A3FC" w14:textId="77777777" w:rsidR="00F90BDC" w:rsidRDefault="00F90BDC">
      <w:r xmlns:w="http://schemas.openxmlformats.org/wordprocessingml/2006/main">
        <w:t xml:space="preserve">1. Spreuke 22:1 - 'n Goeie naam is begeerliker as groot rykdom; geag te word is beter as silwer of goud.</w:t>
      </w:r>
    </w:p>
    <w:p w14:paraId="1206E5FF" w14:textId="77777777" w:rsidR="00F90BDC" w:rsidRDefault="00F90BDC"/>
    <w:p w14:paraId="2DB22D3F" w14:textId="77777777" w:rsidR="00F90BDC" w:rsidRDefault="00F90BDC">
      <w:r xmlns:w="http://schemas.openxmlformats.org/wordprocessingml/2006/main">
        <w:t xml:space="preserve">2. Jakobus 2:14 - Wat help dit, my broers en susters, as iemand beweer dat hy geloof het, maar geen dade het nie? Kan sulke geloof hulle red?</w:t>
      </w:r>
    </w:p>
    <w:p w14:paraId="277E99E9" w14:textId="77777777" w:rsidR="00F90BDC" w:rsidRDefault="00F90BDC"/>
    <w:p w14:paraId="3EE3592F" w14:textId="77777777" w:rsidR="00F90BDC" w:rsidRDefault="00F90BDC">
      <w:r xmlns:w="http://schemas.openxmlformats.org/wordprocessingml/2006/main">
        <w:t xml:space="preserve">HANDELINGE 19:41 En nadat hy dit gesê het, het hy die vergadering ontslaan.</w:t>
      </w:r>
    </w:p>
    <w:p w14:paraId="32E13C3D" w14:textId="77777777" w:rsidR="00F90BDC" w:rsidRDefault="00F90BDC"/>
    <w:p w14:paraId="05D0B3AD" w14:textId="77777777" w:rsidR="00F90BDC" w:rsidRDefault="00F90BDC">
      <w:r xmlns:w="http://schemas.openxmlformats.org/wordprocessingml/2006/main">
        <w:t xml:space="preserve">Paulus het sy toespraak aan die vergadering voltooi en hulle toe afgedank.</w:t>
      </w:r>
    </w:p>
    <w:p w14:paraId="32899A36" w14:textId="77777777" w:rsidR="00F90BDC" w:rsidRDefault="00F90BDC"/>
    <w:p w14:paraId="63EDE374" w14:textId="77777777" w:rsidR="00F90BDC" w:rsidRDefault="00F90BDC">
      <w:r xmlns:w="http://schemas.openxmlformats.org/wordprocessingml/2006/main">
        <w:t xml:space="preserve">1. Die krag van ons woorde: hoe om met gesag te praat</w:t>
      </w:r>
    </w:p>
    <w:p w14:paraId="383BD12D" w14:textId="77777777" w:rsidR="00F90BDC" w:rsidRDefault="00F90BDC"/>
    <w:p w14:paraId="69D484BC" w14:textId="77777777" w:rsidR="00F90BDC" w:rsidRDefault="00F90BDC">
      <w:r xmlns:w="http://schemas.openxmlformats.org/wordprocessingml/2006/main">
        <w:t xml:space="preserve">2. Die belangrikheid van luister: Hoe om met onderskeidingsvermoë te hoor</w:t>
      </w:r>
    </w:p>
    <w:p w14:paraId="18F514E3" w14:textId="77777777" w:rsidR="00F90BDC" w:rsidRDefault="00F90BDC"/>
    <w:p w14:paraId="0D2F1439" w14:textId="77777777" w:rsidR="00F90BDC" w:rsidRDefault="00F90BDC">
      <w:r xmlns:w="http://schemas.openxmlformats.org/wordprocessingml/2006/main">
        <w:t xml:space="preserve">1. Spreuke 18:21 - Dood en lewe is in die mag van die tong</w:t>
      </w:r>
    </w:p>
    <w:p w14:paraId="62277452" w14:textId="77777777" w:rsidR="00F90BDC" w:rsidRDefault="00F90BDC"/>
    <w:p w14:paraId="1EA64EAC" w14:textId="77777777" w:rsidR="00F90BDC" w:rsidRDefault="00F90BDC">
      <w:r xmlns:w="http://schemas.openxmlformats.org/wordprocessingml/2006/main">
        <w:t xml:space="preserve">2. Jakobus 1:19 - Wees gou om te hoor, stadig om te praat en stadig om kwaad te word</w:t>
      </w:r>
    </w:p>
    <w:p w14:paraId="6D24F100" w14:textId="77777777" w:rsidR="00F90BDC" w:rsidRDefault="00F90BDC"/>
    <w:p w14:paraId="21894CA8" w14:textId="77777777" w:rsidR="00F90BDC" w:rsidRDefault="00F90BDC">
      <w:r xmlns:w="http://schemas.openxmlformats.org/wordprocessingml/2006/main">
        <w:t xml:space="preserve">Handelinge 20 vertel van Paulus se reise deur Masedonië en Griekeland, die voorval van Eutigus in Troas, en Paulus se afskeidstoespraak aan die Efesiese ouderlinge.</w:t>
      </w:r>
    </w:p>
    <w:p w14:paraId="2B4E9B01" w14:textId="77777777" w:rsidR="00F90BDC" w:rsidRDefault="00F90BDC"/>
    <w:p w14:paraId="019D4444" w14:textId="77777777" w:rsidR="00F90BDC" w:rsidRDefault="00F90BDC">
      <w:r xmlns:w="http://schemas.openxmlformats.org/wordprocessingml/2006/main">
        <w:t xml:space="preserve">1ste Paragraaf: Die hoofstuk begin met Paulus wat Efese na 'n oproer verlaat en deur Masedonië reis om dissipels aan te moedig. Hy het drie maande in Griekeland gebly, maar toe hy op die punt was om </w:t>
      </w:r>
      <w:r xmlns:w="http://schemas.openxmlformats.org/wordprocessingml/2006/main">
        <w:lastRenderedPageBreak xmlns:w="http://schemas.openxmlformats.org/wordprocessingml/2006/main"/>
      </w:r>
      <w:r xmlns:w="http://schemas.openxmlformats.org/wordprocessingml/2006/main">
        <w:t xml:space="preserve">terug te vaar na Sirië, het hy verneem dat Jode teen hom komplote beplan het, en daarom het hy besluit om deur Masedonië terug te keer, vergesel deur Sopater Pyrrhus Berea Aristarchus Secundus Thessalonicense Gaius Derbe Timothy Tychicus Trophimus Asia (Hand 20:1) -4). Hierdie manne het vooruit gegaan en vir ons gewag Troas het ons van Filippi af gevaar nadat Dae Ongesuurde Brode vyf dae later by hulle aangesluit het Troas waar hulle sewe dae gebly het (Hand 20:5-6).</w:t>
      </w:r>
    </w:p>
    <w:p w14:paraId="0950A273" w14:textId="77777777" w:rsidR="00F90BDC" w:rsidRDefault="00F90BDC"/>
    <w:p w14:paraId="7574BCAA" w14:textId="77777777" w:rsidR="00F90BDC" w:rsidRDefault="00F90BDC">
      <w:r xmlns:w="http://schemas.openxmlformats.org/wordprocessingml/2006/main">
        <w:t xml:space="preserve">2de Paragraaf: Op die eerste dag week toe ontmoet breek brood het Paulus gepraat mense wat van plan was om volgende dag te verlof het aangehou praat tot middernag bo-kamer waar baie lampe bymekaar was wat daar brand jong man met die naam Eutychus sit vensterbank sink diep slaap soos Paulus nog langer praat word oorwin slaap val af derde verdieping opgeneem dood maar Paul het gebuig oor hom afgegaan en hom gevat en gesê: "Moenie bang wees nie hy lewe!" Toe gaan boontoe breek brood geëet het lank gepraat, selfs tot dagbreek toe, intussen is seuntjie lewendig huis toe geneem, baie vertroos (Hand. 20:7-12).</w:t>
      </w:r>
    </w:p>
    <w:p w14:paraId="1A76B584" w14:textId="77777777" w:rsidR="00F90BDC" w:rsidRDefault="00F90BDC"/>
    <w:p w14:paraId="571E4C76" w14:textId="77777777" w:rsidR="00F90BDC" w:rsidRDefault="00F90BDC">
      <w:r xmlns:w="http://schemas.openxmlformats.org/wordprocessingml/2006/main">
        <w:t xml:space="preserve">3de Paragraaf: Van daar af het hulle na Milete gevaar omdat Paulus besluit het om Efese te omseil om nie tyd aan die provinsie Asië deur te bring nie, aangesien hy gretig was om Jerusalem te bereik, indien moontlik deur die dag van Pinkster. Van Milete gestuur boodskap Efese ouderlinge kerk kom ontmoet hom. Toe hulle daar aankom, het hulle sy afskeidstoespraak gelewer en hulle herinner hoe onder hulle geleef het Here groot nederigheid trane te midde van ernstige beproewinge saamgespan Jode het nooit gehuiwer verkondig enigiets sou voordelig geleer publiek huis huis getuig beide Jode Grieke bekering teenoor God geloof ons Here Jesus Christus nou gedwing Gees gaan Jerusalem weet nie wat gaan gebeur nie, ek weet daar net elke stad, Heilige Gees waarsku my gevangenis swaarkry wat my in die gesig staar, ag egter my lewe werd enigiets net voltooi ras taak wat Here Jesus my gegee het getuig evangelie van God se genade (Hand 20:13-24). Hy het hulle gewaarsku woeste wolwe kom onder eie getal verdraai waarheid wegtrek dissipels nadat hulle aangedring het om dop te hou onthou vir drie jaar nooit opgehou om elkeen een nag dag met trane te waarsku nie. Nadat hy hierdie dinge gepraat het, het hy saam met hulle almal gebid en dan weggegaan terwyl hulle gehuil het, omhels en hom gesoen, die meeste hartseer oor sy stelling dat hulle nooit weer sy gesig sou sien nie (Hand.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Handelinge 20:1 En nadat die oproer opgehou was, het Paulus die dissipels na hom geroep en hulle omhels en vertrek om na Macedónië te gaan.</w:t>
      </w:r>
    </w:p>
    <w:p w14:paraId="0987EF9F" w14:textId="77777777" w:rsidR="00F90BDC" w:rsidRDefault="00F90BDC"/>
    <w:p w14:paraId="3F005C90" w14:textId="77777777" w:rsidR="00F90BDC" w:rsidRDefault="00F90BDC">
      <w:r xmlns:w="http://schemas.openxmlformats.org/wordprocessingml/2006/main">
        <w:t xml:space="preserve">Paulus het afskeid geneem van sy dissipels nadat die bohaai geëindig het en na Masedonië gegaan.</w:t>
      </w:r>
    </w:p>
    <w:p w14:paraId="0BEBC3D4" w14:textId="77777777" w:rsidR="00F90BDC" w:rsidRDefault="00F90BDC"/>
    <w:p w14:paraId="6EC44260" w14:textId="77777777" w:rsidR="00F90BDC" w:rsidRDefault="00F90BDC">
      <w:r xmlns:w="http://schemas.openxmlformats.org/wordprocessingml/2006/main">
        <w:t xml:space="preserve">1. Die krag van totsiens: Leer om te laat gaan</w:t>
      </w:r>
    </w:p>
    <w:p w14:paraId="7A335D13" w14:textId="77777777" w:rsidR="00F90BDC" w:rsidRDefault="00F90BDC"/>
    <w:p w14:paraId="1F869A04" w14:textId="77777777" w:rsidR="00F90BDC" w:rsidRDefault="00F90BDC">
      <w:r xmlns:w="http://schemas.openxmlformats.org/wordprocessingml/2006/main">
        <w:t xml:space="preserve">2. Omhels verandering en die reis vorentoe</w:t>
      </w:r>
    </w:p>
    <w:p w14:paraId="09CF4587" w14:textId="77777777" w:rsidR="00F90BDC" w:rsidRDefault="00F90BDC"/>
    <w:p w14:paraId="6FAAF6C0" w14:textId="77777777" w:rsidR="00F90BDC" w:rsidRDefault="00F90BDC">
      <w:r xmlns:w="http://schemas.openxmlformats.org/wordprocessingml/2006/main">
        <w:t xml:space="preserve">1. Jesaja 43:18-19 ("Dink nie aan die vorige dinge nie, en let nie op die dinge van ouds nie. Kyk, Ek doen 'n nuwe ding; nou spruit dit uit, sien julle dit nie? Ek sal 'n weg maak in die wildernis en riviere in die woestyn.”)</w:t>
      </w:r>
    </w:p>
    <w:p w14:paraId="0CC9121F" w14:textId="77777777" w:rsidR="00F90BDC" w:rsidRDefault="00F90BDC"/>
    <w:p w14:paraId="18C8F82B" w14:textId="77777777" w:rsidR="00F90BDC" w:rsidRDefault="00F90BDC">
      <w:r xmlns:w="http://schemas.openxmlformats.org/wordprocessingml/2006/main">
        <w:t xml:space="preserve">2. Josua 1:9 ("Het ek jou nie beveel nie? Wees sterk en vol moed. Moenie skrik nie en moenie verskrik wees nie, want die Here jou God is met jou oral waar jy gaan.")</w:t>
      </w:r>
    </w:p>
    <w:p w14:paraId="70E55958" w14:textId="77777777" w:rsidR="00F90BDC" w:rsidRDefault="00F90BDC"/>
    <w:p w14:paraId="29A16900" w14:textId="77777777" w:rsidR="00F90BDC" w:rsidRDefault="00F90BDC">
      <w:r xmlns:w="http://schemas.openxmlformats.org/wordprocessingml/2006/main">
        <w:t xml:space="preserve">HANDELINGE 20:2 En nadat hy deur daardie dele gegaan en hulle baie vermaan het, het hy in Griekeland gekom,</w:t>
      </w:r>
    </w:p>
    <w:p w14:paraId="3045EB5C" w14:textId="77777777" w:rsidR="00F90BDC" w:rsidRDefault="00F90BDC"/>
    <w:p w14:paraId="0562F168" w14:textId="77777777" w:rsidR="00F90BDC" w:rsidRDefault="00F90BDC">
      <w:r xmlns:w="http://schemas.openxmlformats.org/wordprocessingml/2006/main">
        <w:t xml:space="preserve">Paulus het die gelowiges bemoedig in die gebiede wat hy besoek het voordat hy na Griekeland gekom het.</w:t>
      </w:r>
    </w:p>
    <w:p w14:paraId="3FD3D31C" w14:textId="77777777" w:rsidR="00F90BDC" w:rsidRDefault="00F90BDC"/>
    <w:p w14:paraId="3C56B915" w14:textId="77777777" w:rsidR="00F90BDC" w:rsidRDefault="00F90BDC">
      <w:r xmlns:w="http://schemas.openxmlformats.org/wordprocessingml/2006/main">
        <w:t xml:space="preserve">1. “Versterking van geloof deur aanmoediging”</w:t>
      </w:r>
    </w:p>
    <w:p w14:paraId="66072149" w14:textId="77777777" w:rsidR="00F90BDC" w:rsidRDefault="00F90BDC"/>
    <w:p w14:paraId="3A94D260" w14:textId="77777777" w:rsidR="00F90BDC" w:rsidRDefault="00F90BDC">
      <w:r xmlns:w="http://schemas.openxmlformats.org/wordprocessingml/2006/main">
        <w:t xml:space="preserve">2. “Die krag van woorde”</w:t>
      </w:r>
    </w:p>
    <w:p w14:paraId="7A577314" w14:textId="77777777" w:rsidR="00F90BDC" w:rsidRDefault="00F90BDC"/>
    <w:p w14:paraId="07E6CE0A" w14:textId="77777777" w:rsidR="00F90BDC" w:rsidRDefault="00F90BDC">
      <w:r xmlns:w="http://schemas.openxmlformats.org/wordprocessingml/2006/main">
        <w:t xml:space="preserve">1. Efesiërs 4:29 - "Laat geen verderflike praatjies uit julle monde uitgaan nie, maar net wat goed is om op te bou, soos die geleentheid pas, sodat dit genade kan gee aan die wat hoor."</w:t>
      </w:r>
    </w:p>
    <w:p w14:paraId="3C7B0E34" w14:textId="77777777" w:rsidR="00F90BDC" w:rsidRDefault="00F90BDC"/>
    <w:p w14:paraId="57DCC00C" w14:textId="77777777" w:rsidR="00F90BDC" w:rsidRDefault="00F90BDC">
      <w:r xmlns:w="http://schemas.openxmlformats.org/wordprocessingml/2006/main">
        <w:t xml:space="preserve">2. Romeine 15:4-5 - “Want alles wat in die vorige dae geskrywe is, is tot ons onderrigting opgeskryf, sodat ons deur volharding en bemoediging van die Skrifte hoop kan hê. Mag die God van volharding en bemoediging julle gee om in so 'n harmonie met mekaar te lewe, in ooreenstemming met Christus Jesus."</w:t>
      </w:r>
    </w:p>
    <w:p w14:paraId="4AC0806C" w14:textId="77777777" w:rsidR="00F90BDC" w:rsidRDefault="00F90BDC"/>
    <w:p w14:paraId="560B96EF" w14:textId="77777777" w:rsidR="00F90BDC" w:rsidRDefault="00F90BDC">
      <w:r xmlns:w="http://schemas.openxmlformats.org/wordprocessingml/2006/main">
        <w:t xml:space="preserve">Handelinge 20:3 En daar het drie maande gebly. En toe die Jode op hom wag, terwyl hy op die punt was om na Sirië te vaar, het hy voorgeneem om deur Masedonië terug te keer.</w:t>
      </w:r>
    </w:p>
    <w:p w14:paraId="15AA37A7" w14:textId="77777777" w:rsidR="00F90BDC" w:rsidRDefault="00F90BDC"/>
    <w:p w14:paraId="3E25B991" w14:textId="77777777" w:rsidR="00F90BDC" w:rsidRDefault="00F90BDC">
      <w:r xmlns:w="http://schemas.openxmlformats.org/wordprocessingml/2006/main">
        <w:t xml:space="preserve">Paulus het drie maande in Griekeland gebly en toe die Jode teen hom saamsweer, het hy besluit om deur Masedonië te reis in plaas van Sirië.</w:t>
      </w:r>
    </w:p>
    <w:p w14:paraId="484CB67C" w14:textId="77777777" w:rsidR="00F90BDC" w:rsidRDefault="00F90BDC"/>
    <w:p w14:paraId="42017F79" w14:textId="77777777" w:rsidR="00F90BDC" w:rsidRDefault="00F90BDC">
      <w:r xmlns:w="http://schemas.openxmlformats.org/wordprocessingml/2006/main">
        <w:t xml:space="preserve">1. Om uitdagings te oorkom: Hoe om te volhard in moeilike tye</w:t>
      </w:r>
    </w:p>
    <w:p w14:paraId="4E842949" w14:textId="77777777" w:rsidR="00F90BDC" w:rsidRDefault="00F90BDC"/>
    <w:p w14:paraId="3F30B7AD" w14:textId="77777777" w:rsidR="00F90BDC" w:rsidRDefault="00F90BDC">
      <w:r xmlns:w="http://schemas.openxmlformats.org/wordprocessingml/2006/main">
        <w:t xml:space="preserve">2. God se soewereiniteit: vertroue in sy planne en leiding</w:t>
      </w:r>
    </w:p>
    <w:p w14:paraId="4B033FBD" w14:textId="77777777" w:rsidR="00F90BDC" w:rsidRDefault="00F90BDC"/>
    <w:p w14:paraId="56B111F9" w14:textId="77777777" w:rsidR="00F90BDC" w:rsidRDefault="00F90BDC">
      <w:r xmlns:w="http://schemas.openxmlformats.org/wordprocessingml/2006/main">
        <w:t xml:space="preserve">1. Efesiërs 6:13 “Daarom, neem die volle wapenrusting van God op, sodat julle weerstand kan bied in die dag van onheil en, nadat julle alles volbring het, staande kan bly.”</w:t>
      </w:r>
    </w:p>
    <w:p w14:paraId="620B4EE7" w14:textId="77777777" w:rsidR="00F90BDC" w:rsidRDefault="00F90BDC"/>
    <w:p w14:paraId="66DEDEC3" w14:textId="77777777" w:rsidR="00F90BDC" w:rsidRDefault="00F90BDC">
      <w:r xmlns:w="http://schemas.openxmlformats.org/wordprocessingml/2006/main">
        <w:t xml:space="preserve">2. Romeine 8:28 “En ons weet dat vir hulle wat God liefhet, alles ten goede meewerk, vir hulle wat volgens sy voorneme geroep is.”</w:t>
      </w:r>
    </w:p>
    <w:p w14:paraId="0F14DFCB" w14:textId="77777777" w:rsidR="00F90BDC" w:rsidRDefault="00F90BDC"/>
    <w:p w14:paraId="2EDA3960" w14:textId="77777777" w:rsidR="00F90BDC" w:rsidRDefault="00F90BDC">
      <w:r xmlns:w="http://schemas.openxmlformats.org/wordprocessingml/2006/main">
        <w:t xml:space="preserve">HANDELINGE 20:4 En Sopater van Berea het hom daar vergesel na Asië; en van die Tessalonisense, Aristarchos en Secundus; en Gajus van Derbe en Timótheüs; en van Asië, Tigikus en Trofimus.</w:t>
      </w:r>
    </w:p>
    <w:p w14:paraId="04D7EE6C" w14:textId="77777777" w:rsidR="00F90BDC" w:rsidRDefault="00F90BDC"/>
    <w:p w14:paraId="6AE250D7" w14:textId="77777777" w:rsidR="00F90BDC" w:rsidRDefault="00F90BDC">
      <w:r xmlns:w="http://schemas.openxmlformats.org/wordprocessingml/2006/main">
        <w:t xml:space="preserve">Paulus, vergesel deur Sopater, Aristargus, Sekundus, Gajus, Timotheus, Tichicus en Trofimus, het na Asië gereis.</w:t>
      </w:r>
    </w:p>
    <w:p w14:paraId="07443D5F" w14:textId="77777777" w:rsidR="00F90BDC" w:rsidRDefault="00F90BDC"/>
    <w:p w14:paraId="5FF32353" w14:textId="77777777" w:rsidR="00F90BDC" w:rsidRDefault="00F90BDC">
      <w:r xmlns:w="http://schemas.openxmlformats.org/wordprocessingml/2006/main">
        <w:t xml:space="preserve">1. Die krag van eenheid: Die reis van Paulus en sy metgeselle</w:t>
      </w:r>
    </w:p>
    <w:p w14:paraId="0D9F21BD" w14:textId="77777777" w:rsidR="00F90BDC" w:rsidRDefault="00F90BDC"/>
    <w:p w14:paraId="2CDE096E" w14:textId="77777777" w:rsidR="00F90BDC" w:rsidRDefault="00F90BDC">
      <w:r xmlns:w="http://schemas.openxmlformats.org/wordprocessingml/2006/main">
        <w:t xml:space="preserve">2. Die sterkte van vriendskap: Die avonture van Paulus en sy vriende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is hulle warm, maar hoe kan mens alleen warm wees? En al sou 'n man die oorhand kry teen een wat alleen is, twee sal hom teëstaan—'n drievoudige tou word nie gou gebreek nie.</w:t>
      </w:r>
    </w:p>
    <w:p w14:paraId="77D9F450" w14:textId="77777777" w:rsidR="00F90BDC" w:rsidRDefault="00F90BDC"/>
    <w:p w14:paraId="7F7E9E44" w14:textId="77777777" w:rsidR="00F90BDC" w:rsidRDefault="00F90BDC">
      <w:r xmlns:w="http://schemas.openxmlformats.org/wordprocessingml/2006/main">
        <w:t xml:space="preserve">2. Spreuke 13:20 - Wie met die wyse wandel, word wys, maar die metgesel van die dwase sal skade ly.</w:t>
      </w:r>
    </w:p>
    <w:p w14:paraId="378A84A0" w14:textId="77777777" w:rsidR="00F90BDC" w:rsidRDefault="00F90BDC"/>
    <w:p w14:paraId="580EB395" w14:textId="77777777" w:rsidR="00F90BDC" w:rsidRDefault="00F90BDC">
      <w:r xmlns:w="http://schemas.openxmlformats.org/wordprocessingml/2006/main">
        <w:t xml:space="preserve">HANDELINGE 20:5 Hulle wat voorgegaan het, het vir ons in Troas gebly.</w:t>
      </w:r>
    </w:p>
    <w:p w14:paraId="470C4394" w14:textId="77777777" w:rsidR="00F90BDC" w:rsidRDefault="00F90BDC"/>
    <w:p w14:paraId="3C89668C" w14:textId="77777777" w:rsidR="00F90BDC" w:rsidRDefault="00F90BDC">
      <w:r xmlns:w="http://schemas.openxmlformats.org/wordprocessingml/2006/main">
        <w:t xml:space="preserve">Hierdie gedeelte praat van diegene wat vooruitgegaan het na Troas en gewag het vir die res van die groep om te arriveer.</w:t>
      </w:r>
    </w:p>
    <w:p w14:paraId="7E2FE445" w14:textId="77777777" w:rsidR="00F90BDC" w:rsidRDefault="00F90BDC"/>
    <w:p w14:paraId="0E551BFD" w14:textId="77777777" w:rsidR="00F90BDC" w:rsidRDefault="00F90BDC">
      <w:r xmlns:w="http://schemas.openxmlformats.org/wordprocessingml/2006/main">
        <w:t xml:space="preserve">1. Om ander eerste te stel: Die krag van onbaatsugtige diens</w:t>
      </w:r>
    </w:p>
    <w:p w14:paraId="721F6231" w14:textId="77777777" w:rsidR="00F90BDC" w:rsidRDefault="00F90BDC"/>
    <w:p w14:paraId="3906F53A" w14:textId="77777777" w:rsidR="00F90BDC" w:rsidRDefault="00F90BDC">
      <w:r xmlns:w="http://schemas.openxmlformats.org/wordprocessingml/2006/main">
        <w:t xml:space="preserve">2. Behou die geloof: Volhard in moeilike tye</w:t>
      </w:r>
    </w:p>
    <w:p w14:paraId="5AFA7C9F" w14:textId="77777777" w:rsidR="00F90BDC" w:rsidRDefault="00F90BDC"/>
    <w:p w14:paraId="568BD5B3" w14:textId="77777777" w:rsidR="00F90BDC" w:rsidRDefault="00F90BDC">
      <w:r xmlns:w="http://schemas.openxmlformats.org/wordprocessingml/2006/main">
        <w:t xml:space="preserve">1. Filippense 2:3-4 - “Moenie uit wedywering of verwaandheid nie, maar in nederigheid ag die ander belangriker as julleself. Laat elkeen van julle nie net na sy eie belange kyk nie, maar ook na die belange van ander.”</w:t>
      </w:r>
    </w:p>
    <w:p w14:paraId="4D920A1F" w14:textId="77777777" w:rsidR="00F90BDC" w:rsidRDefault="00F90BDC"/>
    <w:p w14:paraId="769B15C9" w14:textId="77777777" w:rsidR="00F90BDC" w:rsidRDefault="00F90BDC">
      <w:r xmlns:w="http://schemas.openxmlformats.org/wordprocessingml/2006/main">
        <w:t xml:space="preserve">2. Hebreërs 10:23-25 - “Laat ons die belydenis van ons hoop sonder twyfel vashou, want Hy wat dit beloof het, is getrou. En laat ons kyk hoe om mekaar aan te spoor tot liefde en goeie werke, en nie nalaat om saam te vergader soos sommige se gewoonte is nie, maar mekaar aan te moedig, en dit des te meer namate julle die Dag sien nader kom.”</w:t>
      </w:r>
    </w:p>
    <w:p w14:paraId="369FA7A5" w14:textId="77777777" w:rsidR="00F90BDC" w:rsidRDefault="00F90BDC"/>
    <w:p w14:paraId="25EF46E0" w14:textId="77777777" w:rsidR="00F90BDC" w:rsidRDefault="00F90BDC">
      <w:r xmlns:w="http://schemas.openxmlformats.org/wordprocessingml/2006/main">
        <w:t xml:space="preserve">HANDELINGE 20:6 En ons het ná die dae van die ongesuurde brode van Filippi af weggevaar en in vyf dae by hulle in Troas gekom; waar ons sewe dae gebly het.</w:t>
      </w:r>
    </w:p>
    <w:p w14:paraId="677EC25C" w14:textId="77777777" w:rsidR="00F90BDC" w:rsidRDefault="00F90BDC"/>
    <w:p w14:paraId="04F32C1A" w14:textId="77777777" w:rsidR="00F90BDC" w:rsidRDefault="00F90BDC">
      <w:r xmlns:w="http://schemas.openxmlformats.org/wordprocessingml/2006/main">
        <w:t xml:space="preserve">Paulus en sy metgeselle het Filippi verlaat nadat hulle die Fees van Ongesuurde Brode gevier het en vyf dae later in Troas aangekom, waar hulle vir sewe dae gebly het.</w:t>
      </w:r>
    </w:p>
    <w:p w14:paraId="7FEF8B67" w14:textId="77777777" w:rsidR="00F90BDC" w:rsidRDefault="00F90BDC"/>
    <w:p w14:paraId="23C3E3D5" w14:textId="77777777" w:rsidR="00F90BDC" w:rsidRDefault="00F90BDC">
      <w:r xmlns:w="http://schemas.openxmlformats.org/wordprocessingml/2006/main">
        <w:t xml:space="preserve">1. Die krag van gemeenskap: Paulus se geselskap en reis na Troas.</w:t>
      </w:r>
    </w:p>
    <w:p w14:paraId="2D082E22" w14:textId="77777777" w:rsidR="00F90BDC" w:rsidRDefault="00F90BDC"/>
    <w:p w14:paraId="2DDE9A55" w14:textId="77777777" w:rsidR="00F90BDC" w:rsidRDefault="00F90BDC">
      <w:r xmlns:w="http://schemas.openxmlformats.org/wordprocessingml/2006/main">
        <w:t xml:space="preserve">2. Verfris en vernuwe: Hoe Paulus se tyd in Troas hom aangemoedig het om aan te hou om die evangelie te versprei.</w:t>
      </w:r>
    </w:p>
    <w:p w14:paraId="4FD36966" w14:textId="77777777" w:rsidR="00F90BDC" w:rsidRDefault="00F90BDC"/>
    <w:p w14:paraId="7C7F4292" w14:textId="77777777" w:rsidR="00F90BDC" w:rsidRDefault="00F90BDC">
      <w:r xmlns:w="http://schemas.openxmlformats.org/wordprocessingml/2006/main">
        <w:t xml:space="preserve">1. Romeine 8:38-39 Want ek is oortuig daarvan dat geen dood of lewe, nóg engele of demone, nóg die hede nóg die toekoms, of enige kragte, nóg hoogte of diepte of enigiets anders in die ganse skepping, skei ons van die liefde van God wat daar in Christus Jesus ons Here is.</w:t>
      </w:r>
    </w:p>
    <w:p w14:paraId="3929D70C" w14:textId="77777777" w:rsidR="00F90BDC" w:rsidRDefault="00F90BDC"/>
    <w:p w14:paraId="152BB284" w14:textId="77777777" w:rsidR="00F90BDC" w:rsidRDefault="00F90BDC">
      <w:r xmlns:w="http://schemas.openxmlformats.org/wordprocessingml/2006/main">
        <w:t xml:space="preserve">2. 1 Korintiërs 15:58 Daarom, my liewe broers en susters, staan vas. Laat niks jou beweeg nie. Gee julle altyd ten volle oor aan die werk van die Here, want julle weet dat julle arbeid in die Here nie tevergeefs is nie.</w:t>
      </w:r>
    </w:p>
    <w:p w14:paraId="486C2C8C" w14:textId="77777777" w:rsidR="00F90BDC" w:rsidRDefault="00F90BDC"/>
    <w:p w14:paraId="78F5D258" w14:textId="77777777" w:rsidR="00F90BDC" w:rsidRDefault="00F90BDC">
      <w:r xmlns:w="http://schemas.openxmlformats.org/wordprocessingml/2006/main">
        <w:t xml:space="preserve">Handelinge 20:7 En op die eerste dag van die week, toe die dissipels bymekaargekom het om brood te breek, het Paulus vir hulle gepreek, gereed om die volgende dag te vertrek; en het sy toespraak tot middernag voortgesit.</w:t>
      </w:r>
    </w:p>
    <w:p w14:paraId="099371DC" w14:textId="77777777" w:rsidR="00F90BDC" w:rsidRDefault="00F90BDC"/>
    <w:p w14:paraId="7883AA02" w14:textId="77777777" w:rsidR="00F90BDC" w:rsidRDefault="00F90BDC">
      <w:r xmlns:w="http://schemas.openxmlformats.org/wordprocessingml/2006/main">
        <w:t xml:space="preserve">Op die eerste dag van die week het Paulus by 'n byeenkoms vir die dissipels gepreek en tot middernag gepraat.</w:t>
      </w:r>
    </w:p>
    <w:p w14:paraId="6E1E0B8E" w14:textId="77777777" w:rsidR="00F90BDC" w:rsidRDefault="00F90BDC"/>
    <w:p w14:paraId="11AE381B" w14:textId="77777777" w:rsidR="00F90BDC" w:rsidRDefault="00F90BDC">
      <w:r xmlns:w="http://schemas.openxmlformats.org/wordprocessingml/2006/main">
        <w:t xml:space="preserve">1. Die krag van prediking: hoe Paulus sy woorde gebruik het om te inspireer en te onderrig.</w:t>
      </w:r>
    </w:p>
    <w:p w14:paraId="63AB1E7A" w14:textId="77777777" w:rsidR="00F90BDC" w:rsidRDefault="00F90BDC"/>
    <w:p w14:paraId="36BD10C7" w14:textId="77777777" w:rsidR="00F90BDC" w:rsidRDefault="00F90BDC">
      <w:r xmlns:w="http://schemas.openxmlformats.org/wordprocessingml/2006/main">
        <w:t xml:space="preserve">2. Die belangrikheid van gemeenskap: Om krag in gemeenskap te vind.</w:t>
      </w:r>
    </w:p>
    <w:p w14:paraId="0E396FB2" w14:textId="77777777" w:rsidR="00F90BDC" w:rsidRDefault="00F90BDC"/>
    <w:p w14:paraId="4C7ECB7E" w14:textId="77777777" w:rsidR="00F90BDC" w:rsidRDefault="00F90BDC">
      <w:r xmlns:w="http://schemas.openxmlformats.org/wordprocessingml/2006/main">
        <w:t xml:space="preserve">1. Romeine 10:14-17 - Hoe geloof kom uit die hoor van die boodskap en hoe geloof kom deur te hoor deur die woord van Christus.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Hebreërs 10:23-25 - Hoe om mekaar aan te moedig en bymekaar te kom om mekaar aan te spoor tot liefde en goeie dade.</w:t>
      </w:r>
    </w:p>
    <w:p w14:paraId="5728AD34" w14:textId="77777777" w:rsidR="00F90BDC" w:rsidRDefault="00F90BDC"/>
    <w:p w14:paraId="4E897603" w14:textId="77777777" w:rsidR="00F90BDC" w:rsidRDefault="00F90BDC">
      <w:r xmlns:w="http://schemas.openxmlformats.org/wordprocessingml/2006/main">
        <w:t xml:space="preserve">HANDELINGE 20:8 En daar was baie ligte in die bovertrek waar hulle bymekaar was.</w:t>
      </w:r>
    </w:p>
    <w:p w14:paraId="0A812DEE" w14:textId="77777777" w:rsidR="00F90BDC" w:rsidRDefault="00F90BDC"/>
    <w:p w14:paraId="18CBB8F6" w14:textId="77777777" w:rsidR="00F90BDC" w:rsidRDefault="00F90BDC">
      <w:r xmlns:w="http://schemas.openxmlformats.org/wordprocessingml/2006/main">
        <w:t xml:space="preserve">’n Groep mense het in ’n bokamer saamgedrom, waar daar baie ligte was.</w:t>
      </w:r>
    </w:p>
    <w:p w14:paraId="5A83835E" w14:textId="77777777" w:rsidR="00F90BDC" w:rsidRDefault="00F90BDC"/>
    <w:p w14:paraId="02538A5D" w14:textId="77777777" w:rsidR="00F90BDC" w:rsidRDefault="00F90BDC">
      <w:r xmlns:w="http://schemas.openxmlformats.org/wordprocessingml/2006/main">
        <w:t xml:space="preserve">1. Die Lig van Christus - Johannes 8:12</w:t>
      </w:r>
    </w:p>
    <w:p w14:paraId="59EFC3C3" w14:textId="77777777" w:rsidR="00F90BDC" w:rsidRDefault="00F90BDC"/>
    <w:p w14:paraId="5E35EF99" w14:textId="77777777" w:rsidR="00F90BDC" w:rsidRDefault="00F90BDC">
      <w:r xmlns:w="http://schemas.openxmlformats.org/wordprocessingml/2006/main">
        <w:t xml:space="preserve">2. Die krag van gemeenskap - Handelinge 2:1-4</w:t>
      </w:r>
    </w:p>
    <w:p w14:paraId="5635B6AB" w14:textId="77777777" w:rsidR="00F90BDC" w:rsidRDefault="00F90BDC"/>
    <w:p w14:paraId="65ADA226" w14:textId="77777777" w:rsidR="00F90BDC" w:rsidRDefault="00F90BDC">
      <w:r xmlns:w="http://schemas.openxmlformats.org/wordprocessingml/2006/main">
        <w:t xml:space="preserve">1. Johannes 8:12 - Toe Jesus weer met die mense praat, sê Hy: “Ek is die lig vir die wêreld. Wie My volg, sal nooit in die duisternis wandel nie, maar sal die lig van die lewe hê.”</w:t>
      </w:r>
    </w:p>
    <w:p w14:paraId="51327873" w14:textId="77777777" w:rsidR="00F90BDC" w:rsidRDefault="00F90BDC"/>
    <w:p w14:paraId="1843BC28" w14:textId="77777777" w:rsidR="00F90BDC" w:rsidRDefault="00F90BDC">
      <w:r xmlns:w="http://schemas.openxmlformats.org/wordprocessingml/2006/main">
        <w:t xml:space="preserve">2. Handelinge 2:1-4 - Toe die dag van Pinkster aanbreek, was hulle almal saam op een plek. Skielik het 'n geluid soos die waai van 'n geweldige wind uit die hemel gekom en die hele huis gevul waar hulle gesit het. Hulle het gesien wat gelyk het na tonge van vuur wat skei en op elkeen van hulle kom rus het. Almal van hulle was vervul met die Heilige Gees en het in ander tale begin praat soos die Gees hulle in staat gestel het.</w:t>
      </w:r>
    </w:p>
    <w:p w14:paraId="7995FEFA" w14:textId="77777777" w:rsidR="00F90BDC" w:rsidRDefault="00F90BDC"/>
    <w:p w14:paraId="0A63C2B9" w14:textId="77777777" w:rsidR="00F90BDC" w:rsidRDefault="00F90BDC">
      <w:r xmlns:w="http://schemas.openxmlformats.org/wordprocessingml/2006/main">
        <w:t xml:space="preserve">HANDELINGE 20:9 En 'n sekere jongman met die naam van Eutigus het in 'n venster gesit, terwyl hy in 'n diepe slaap verval het; .</w:t>
      </w:r>
    </w:p>
    <w:p w14:paraId="3031D719" w14:textId="77777777" w:rsidR="00F90BDC" w:rsidRDefault="00F90BDC"/>
    <w:p w14:paraId="0315B426" w14:textId="77777777" w:rsidR="00F90BDC" w:rsidRDefault="00F90BDC">
      <w:r xmlns:w="http://schemas.openxmlformats.org/wordprocessingml/2006/main">
        <w:t xml:space="preserve">Die jong man Eutychus het tydens Paulus se tyd aan die slaap geraak en uit 'n venster op die derde verdieping geval, maar is dood opgeneem.</w:t>
      </w:r>
    </w:p>
    <w:p w14:paraId="72ACD604" w14:textId="77777777" w:rsidR="00F90BDC" w:rsidRDefault="00F90BDC"/>
    <w:p w14:paraId="6B9B4AD8" w14:textId="77777777" w:rsidR="00F90BDC" w:rsidRDefault="00F90BDC">
      <w:r xmlns:w="http://schemas.openxmlformats.org/wordprocessingml/2006/main">
        <w:t xml:space="preserve">1. Hoe ons optrede ons geestelike lewens kan beïnvloed</w:t>
      </w:r>
    </w:p>
    <w:p w14:paraId="3F9326E5" w14:textId="77777777" w:rsidR="00F90BDC" w:rsidRDefault="00F90BDC"/>
    <w:p w14:paraId="0B4804B9" w14:textId="77777777" w:rsidR="00F90BDC" w:rsidRDefault="00F90BDC">
      <w:r xmlns:w="http://schemas.openxmlformats.org/wordprocessingml/2006/main">
        <w:t xml:space="preserve">2. Die krag van gebed in tye van benoudheid</w:t>
      </w:r>
    </w:p>
    <w:p w14:paraId="64E9E567" w14:textId="77777777" w:rsidR="00F90BDC" w:rsidRDefault="00F90BDC"/>
    <w:p w14:paraId="7C128318" w14:textId="77777777" w:rsidR="00F90BDC" w:rsidRDefault="00F90BDC">
      <w:r xmlns:w="http://schemas.openxmlformats.org/wordprocessingml/2006/main">
        <w:t xml:space="preserve">1. Lukas 8:22-25 – Jesus maak die storm stil</w:t>
      </w:r>
    </w:p>
    <w:p w14:paraId="6D3C3863" w14:textId="77777777" w:rsidR="00F90BDC" w:rsidRDefault="00F90BDC"/>
    <w:p w14:paraId="3A4C13CB" w14:textId="77777777" w:rsidR="00F90BDC" w:rsidRDefault="00F90BDC">
      <w:r xmlns:w="http://schemas.openxmlformats.org/wordprocessingml/2006/main">
        <w:t xml:space="preserve">2. Jakobus 5:13-15 - Gebed vir die siekes</w:t>
      </w:r>
    </w:p>
    <w:p w14:paraId="13A026E5" w14:textId="77777777" w:rsidR="00F90BDC" w:rsidRDefault="00F90BDC"/>
    <w:p w14:paraId="0200D1FF" w14:textId="77777777" w:rsidR="00F90BDC" w:rsidRDefault="00F90BDC">
      <w:r xmlns:w="http://schemas.openxmlformats.org/wordprocessingml/2006/main">
        <w:t xml:space="preserve">Handelinge 20:10 En Paulus het afgegaan en op hom geval en hom omhels en gesê: Moet julle nie bekommer nie; want sy lewe is in hom.</w:t>
      </w:r>
    </w:p>
    <w:p w14:paraId="7484DCF4" w14:textId="77777777" w:rsidR="00F90BDC" w:rsidRDefault="00F90BDC"/>
    <w:p w14:paraId="281D7B20" w14:textId="77777777" w:rsidR="00F90BDC" w:rsidRDefault="00F90BDC">
      <w:r xmlns:w="http://schemas.openxmlformats.org/wordprocessingml/2006/main">
        <w:t xml:space="preserve">Paulus het die jong man se vriende getroos en hulle verseker dat hy nog lewe.</w:t>
      </w:r>
    </w:p>
    <w:p w14:paraId="0E093632" w14:textId="77777777" w:rsidR="00F90BDC" w:rsidRDefault="00F90BDC"/>
    <w:p w14:paraId="1270DF27" w14:textId="77777777" w:rsidR="00F90BDC" w:rsidRDefault="00F90BDC">
      <w:r xmlns:w="http://schemas.openxmlformats.org/wordprocessingml/2006/main">
        <w:t xml:space="preserve">1. Die krag van troos in moeilike tye</w:t>
      </w:r>
    </w:p>
    <w:p w14:paraId="0F2D9D7C" w14:textId="77777777" w:rsidR="00F90BDC" w:rsidRDefault="00F90BDC"/>
    <w:p w14:paraId="63FF4801" w14:textId="77777777" w:rsidR="00F90BDC" w:rsidRDefault="00F90BDC">
      <w:r xmlns:w="http://schemas.openxmlformats.org/wordprocessingml/2006/main">
        <w:t xml:space="preserve">2. Berusting in die aangesig van tragedie</w:t>
      </w:r>
    </w:p>
    <w:p w14:paraId="537A43C6" w14:textId="77777777" w:rsidR="00F90BDC" w:rsidRDefault="00F90BDC"/>
    <w:p w14:paraId="1486F4F9" w14:textId="77777777" w:rsidR="00F90BDC" w:rsidRDefault="00F90BDC">
      <w:r xmlns:w="http://schemas.openxmlformats.org/wordprocessingml/2006/main">
        <w:t xml:space="preserve">1. Johannes 11:25-26 - Jesus het vir Marta gesê: “Ek is die opstanding en die lewe. Wie in My glo, sal lewe, al sterf hulle.”</w:t>
      </w:r>
    </w:p>
    <w:p w14:paraId="1870B978" w14:textId="77777777" w:rsidR="00F90BDC" w:rsidRDefault="00F90BDC"/>
    <w:p w14:paraId="3787EF3C" w14:textId="77777777" w:rsidR="00F90BDC" w:rsidRDefault="00F90BDC">
      <w:r xmlns:w="http://schemas.openxmlformats.org/wordprocessingml/2006/main">
        <w:t xml:space="preserve">2. 1 Tessalonisense 4:13-14 - Broers en susters, ons wil nie hê dat julle oningelig moet wees oor die wat in die dood slaap nie, sodat julle nie treur soos die res van die mensdom wat geen hoop het nie. Want ons glo dat Jesus gesterf en opgestaan het, en daarom glo ons dat God die wat in Hom ontslaap het, saam met Jesus sal bring.</w:t>
      </w:r>
    </w:p>
    <w:p w14:paraId="74F1A4F0" w14:textId="77777777" w:rsidR="00F90BDC" w:rsidRDefault="00F90BDC"/>
    <w:p w14:paraId="75518AB6" w14:textId="77777777" w:rsidR="00F90BDC" w:rsidRDefault="00F90BDC">
      <w:r xmlns:w="http://schemas.openxmlformats.org/wordprocessingml/2006/main">
        <w:t xml:space="preserve">HANDELINGE 20:11 Toe hy dan weer opklim en brood gebreek en geëet en 'n lang tyd spreek, tot dagbreek toe, het hy weggegaan.</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het lank laat in die nag gepreek.</w:t>
      </w:r>
    </w:p>
    <w:p w14:paraId="27F7F662" w14:textId="77777777" w:rsidR="00F90BDC" w:rsidRDefault="00F90BDC"/>
    <w:p w14:paraId="6EB3CF50" w14:textId="77777777" w:rsidR="00F90BDC" w:rsidRDefault="00F90BDC">
      <w:r xmlns:w="http://schemas.openxmlformats.org/wordprocessingml/2006/main">
        <w:t xml:space="preserve">1: Die krag van volharding</w:t>
      </w:r>
    </w:p>
    <w:p w14:paraId="0325155F" w14:textId="77777777" w:rsidR="00F90BDC" w:rsidRDefault="00F90BDC"/>
    <w:p w14:paraId="40B180CE" w14:textId="77777777" w:rsidR="00F90BDC" w:rsidRDefault="00F90BDC">
      <w:r xmlns:w="http://schemas.openxmlformats.org/wordprocessingml/2006/main">
        <w:t xml:space="preserve">2: Die belangrikheid van uithouvermoë</w:t>
      </w:r>
    </w:p>
    <w:p w14:paraId="74A72784" w14:textId="77777777" w:rsidR="00F90BDC" w:rsidRDefault="00F90BDC"/>
    <w:p w14:paraId="4BA3EB23" w14:textId="77777777" w:rsidR="00F90BDC" w:rsidRDefault="00F90BDC">
      <w:r xmlns:w="http://schemas.openxmlformats.org/wordprocessingml/2006/main">
        <w:t xml:space="preserve">1: Jakobus 1:2-4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6A80850A" w14:textId="77777777" w:rsidR="00F90BDC" w:rsidRDefault="00F90BDC"/>
    <w:p w14:paraId="5F7CBCFA" w14:textId="77777777" w:rsidR="00F90BDC" w:rsidRDefault="00F90BDC">
      <w:r xmlns:w="http://schemas.openxmlformats.org/wordprocessingml/2006/main">
        <w:t xml:space="preserve">2: Galasiërs 6:9 “En laat ons nie moeg word om goed te doen nie, want op die regte tyd sal ons maai as ons nie opgee nie.”</w:t>
      </w:r>
    </w:p>
    <w:p w14:paraId="4F6AB5AF" w14:textId="77777777" w:rsidR="00F90BDC" w:rsidRDefault="00F90BDC"/>
    <w:p w14:paraId="4BC8E5DF" w14:textId="77777777" w:rsidR="00F90BDC" w:rsidRDefault="00F90BDC">
      <w:r xmlns:w="http://schemas.openxmlformats.org/wordprocessingml/2006/main">
        <w:t xml:space="preserve">HANDELINGE 20:12 En hulle het die jongman lewendig gemaak, en hulle was nie 'n bietjie vertroos nie.</w:t>
      </w:r>
    </w:p>
    <w:p w14:paraId="75277A0B" w14:textId="77777777" w:rsidR="00F90BDC" w:rsidRDefault="00F90BDC"/>
    <w:p w14:paraId="0681F6A1" w14:textId="77777777" w:rsidR="00F90BDC" w:rsidRDefault="00F90BDC">
      <w:r xmlns:w="http://schemas.openxmlformats.org/wordprocessingml/2006/main">
        <w:t xml:space="preserve">Die dissipels van Paulus was baie verlig toe die jongman vir wie hulle gebid het, weer lewend gemaak is.</w:t>
      </w:r>
    </w:p>
    <w:p w14:paraId="42DF3111" w14:textId="77777777" w:rsidR="00F90BDC" w:rsidRDefault="00F90BDC"/>
    <w:p w14:paraId="076A23F5" w14:textId="77777777" w:rsidR="00F90BDC" w:rsidRDefault="00F90BDC">
      <w:r xmlns:w="http://schemas.openxmlformats.org/wordprocessingml/2006/main">
        <w:t xml:space="preserve">1. God is altyd bereid om ons gebede op Sy tyd te beantwoord.</w:t>
      </w:r>
    </w:p>
    <w:p w14:paraId="0DF22C1F" w14:textId="77777777" w:rsidR="00F90BDC" w:rsidRDefault="00F90BDC"/>
    <w:p w14:paraId="1E936AFE" w14:textId="77777777" w:rsidR="00F90BDC" w:rsidRDefault="00F90BDC">
      <w:r xmlns:w="http://schemas.openxmlformats.org/wordprocessingml/2006/main">
        <w:t xml:space="preserve">2. Selfs wanneer hoop verlore lyk, is God se redding altyd moontlik.</w:t>
      </w:r>
    </w:p>
    <w:p w14:paraId="187C61ED" w14:textId="77777777" w:rsidR="00F90BDC" w:rsidRDefault="00F90BDC"/>
    <w:p w14:paraId="76C577CB" w14:textId="77777777" w:rsidR="00F90BDC" w:rsidRDefault="00F90BDC">
      <w:r xmlns:w="http://schemas.openxmlformats.org/wordprocessingml/2006/main">
        <w:t xml:space="preserve">1. Markus 11:24 - "Daarom sê Ek vir julle: Alles wat julle in die gebed vra, glo dat julle dit ontvang het, en dit sal julle s'n wees."</w:t>
      </w:r>
    </w:p>
    <w:p w14:paraId="10919784" w14:textId="77777777" w:rsidR="00F90BDC" w:rsidRDefault="00F90BDC"/>
    <w:p w14:paraId="3C6E64AA" w14:textId="77777777" w:rsidR="00F90BDC" w:rsidRDefault="00F90BDC">
      <w:r xmlns:w="http://schemas.openxmlformats.org/wordprocessingml/2006/main">
        <w:t xml:space="preserve">2. Psalm 37:5 - “Laat jou weg aan die Here oor; vertrou op hom en hy sal dit doen.”</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20:13 En ons het vooraf gegaan om te skeep en na Assos gevaar, met die bedoeling om Paulus daar in te neem;</w:t>
      </w:r>
    </w:p>
    <w:p w14:paraId="0F28625A" w14:textId="77777777" w:rsidR="00F90BDC" w:rsidRDefault="00F90BDC"/>
    <w:p w14:paraId="1B51D87C" w14:textId="77777777" w:rsidR="00F90BDC" w:rsidRDefault="00F90BDC">
      <w:r xmlns:w="http://schemas.openxmlformats.org/wordprocessingml/2006/main">
        <w:t xml:space="preserve">Paulus het homself aangestel om na Assos te gaan.</w:t>
      </w:r>
    </w:p>
    <w:p w14:paraId="2DEAD2F5" w14:textId="77777777" w:rsidR="00F90BDC" w:rsidRDefault="00F90BDC"/>
    <w:p w14:paraId="24ABC68A" w14:textId="77777777" w:rsidR="00F90BDC" w:rsidRDefault="00F90BDC">
      <w:r xmlns:w="http://schemas.openxmlformats.org/wordprocessingml/2006/main">
        <w:t xml:space="preserve">1. Neem verantwoordelikheid vir jou optrede</w:t>
      </w:r>
    </w:p>
    <w:p w14:paraId="6CEC652F" w14:textId="77777777" w:rsidR="00F90BDC" w:rsidRDefault="00F90BDC"/>
    <w:p w14:paraId="43F2C019" w14:textId="77777777" w:rsidR="00F90BDC" w:rsidRDefault="00F90BDC">
      <w:r xmlns:w="http://schemas.openxmlformats.org/wordprocessingml/2006/main">
        <w:t xml:space="preserve">2. Wandel in gehoorsaamheid aan God se Wil</w:t>
      </w:r>
    </w:p>
    <w:p w14:paraId="52C05B05" w14:textId="77777777" w:rsidR="00F90BDC" w:rsidRDefault="00F90BDC"/>
    <w:p w14:paraId="3870A3C9" w14:textId="77777777" w:rsidR="00F90BDC" w:rsidRDefault="00F90BDC">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14:paraId="54482F1C" w14:textId="77777777" w:rsidR="00F90BDC" w:rsidRDefault="00F90BDC"/>
    <w:p w14:paraId="70441DE2" w14:textId="77777777" w:rsidR="00F90BDC" w:rsidRDefault="00F90BDC">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003B69B5" w14:textId="77777777" w:rsidR="00F90BDC" w:rsidRDefault="00F90BDC"/>
    <w:p w14:paraId="0252E8F3" w14:textId="77777777" w:rsidR="00F90BDC" w:rsidRDefault="00F90BDC">
      <w:r xmlns:w="http://schemas.openxmlformats.org/wordprocessingml/2006/main">
        <w:t xml:space="preserve">HANDELINGE 20:14 En toe hy ons in Assos ontmoet het, het ons hom ingeneem en in Mitilene gekom.</w:t>
      </w:r>
    </w:p>
    <w:p w14:paraId="41BF5B7D" w14:textId="77777777" w:rsidR="00F90BDC" w:rsidRDefault="00F90BDC"/>
    <w:p w14:paraId="6525AEE0" w14:textId="77777777" w:rsidR="00F90BDC" w:rsidRDefault="00F90BDC">
      <w:r xmlns:w="http://schemas.openxmlformats.org/wordprocessingml/2006/main">
        <w:t xml:space="preserve">Paul het sy metgeselle by Assos ontmoet en hulle het na Mitylene gereis.</w:t>
      </w:r>
    </w:p>
    <w:p w14:paraId="71B2B78A" w14:textId="77777777" w:rsidR="00F90BDC" w:rsidRDefault="00F90BDC"/>
    <w:p w14:paraId="7038261C" w14:textId="77777777" w:rsidR="00F90BDC" w:rsidRDefault="00F90BDC">
      <w:r xmlns:w="http://schemas.openxmlformats.org/wordprocessingml/2006/main">
        <w:t xml:space="preserve">1. God se leiding: Hoe om dit te herken en te volg</w:t>
      </w:r>
    </w:p>
    <w:p w14:paraId="351AFF7A" w14:textId="77777777" w:rsidR="00F90BDC" w:rsidRDefault="00F90BDC"/>
    <w:p w14:paraId="67C7B62C" w14:textId="77777777" w:rsidR="00F90BDC" w:rsidRDefault="00F90BDC">
      <w:r xmlns:w="http://schemas.openxmlformats.org/wordprocessingml/2006/main">
        <w:t xml:space="preserve">2. Die krag van saamwerk</w:t>
      </w:r>
    </w:p>
    <w:p w14:paraId="73A4A16E" w14:textId="77777777" w:rsidR="00F90BDC" w:rsidRDefault="00F90BDC"/>
    <w:p w14:paraId="0DD1E4F0" w14:textId="77777777" w:rsidR="00F90BDC" w:rsidRDefault="00F90BDC">
      <w:r xmlns:w="http://schemas.openxmlformats.org/wordprocessingml/2006/main">
        <w:t xml:space="preserve">1. Spreuke 3:5-6 - Vertrou op die Here met jou hele hart, en steun nie op jou eie insig nie. Ken Hom in al jou weë, en Hy sal jou paaie gelyk maak.</w:t>
      </w:r>
    </w:p>
    <w:p w14:paraId="484874EC" w14:textId="77777777" w:rsidR="00F90BDC" w:rsidRDefault="00F90BDC"/>
    <w:p w14:paraId="1EBA623F" w14:textId="77777777" w:rsidR="00F90BDC" w:rsidRDefault="00F90BDC">
      <w:r xmlns:w="http://schemas.openxmlformats.org/wordprocessingml/2006/main">
        <w:t xml:space="preserve">2. Romeine 12:10 - Wees lief vir mekaar met broederlike geneentheid. Oortref mekaar deur eer te betoon.</w:t>
      </w:r>
    </w:p>
    <w:p w14:paraId="6F57BC90" w14:textId="77777777" w:rsidR="00F90BDC" w:rsidRDefault="00F90BDC"/>
    <w:p w14:paraId="13E9CA90" w14:textId="77777777" w:rsidR="00F90BDC" w:rsidRDefault="00F90BDC">
      <w:r xmlns:w="http://schemas.openxmlformats.org/wordprocessingml/2006/main">
        <w:t xml:space="preserve">HANDELINGE 20:15 En ons het daarvandaan uitgeseil en die volgende dag teenoor Chios aangekom; en die volgende dag het ons by Samos aangekom en by Trogyllium vertoef; en die volgende dag het ons by Milete gekom.</w:t>
      </w:r>
    </w:p>
    <w:p w14:paraId="0B0CBFAC" w14:textId="77777777" w:rsidR="00F90BDC" w:rsidRDefault="00F90BDC"/>
    <w:p w14:paraId="0321D64C" w14:textId="77777777" w:rsidR="00F90BDC" w:rsidRDefault="00F90BDC">
      <w:r xmlns:w="http://schemas.openxmlformats.org/wordprocessingml/2006/main">
        <w:t xml:space="preserve">Paulus se reis van Efese na Milete het stopplekke in Chios, Samos en Trogyllium ingesluit.</w:t>
      </w:r>
    </w:p>
    <w:p w14:paraId="4426C68D" w14:textId="77777777" w:rsidR="00F90BDC" w:rsidRDefault="00F90BDC"/>
    <w:p w14:paraId="1E9BD7C2" w14:textId="77777777" w:rsidR="00F90BDC" w:rsidRDefault="00F90BDC">
      <w:r xmlns:w="http://schemas.openxmlformats.org/wordprocessingml/2006/main">
        <w:t xml:space="preserve">1. Die Geloofsreis: 'n Studie in Handelinge 20:15</w:t>
      </w:r>
    </w:p>
    <w:p w14:paraId="5BB0F15C" w14:textId="77777777" w:rsidR="00F90BDC" w:rsidRDefault="00F90BDC"/>
    <w:p w14:paraId="2E2845FE" w14:textId="77777777" w:rsidR="00F90BDC" w:rsidRDefault="00F90BDC">
      <w:r xmlns:w="http://schemas.openxmlformats.org/wordprocessingml/2006/main">
        <w:t xml:space="preserve">2. Verken die Sendingreise van die apostel Paulus</w:t>
      </w:r>
    </w:p>
    <w:p w14:paraId="5A11E682" w14:textId="77777777" w:rsidR="00F90BDC" w:rsidRDefault="00F90BDC"/>
    <w:p w14:paraId="7BC4DCC5" w14:textId="77777777" w:rsidR="00F90BDC" w:rsidRDefault="00F90BDC">
      <w:r xmlns:w="http://schemas.openxmlformats.org/wordprocessingml/2006/main">
        <w:t xml:space="preserve">1. Hebreërs 11:8-10 - Deur geloof was Abraham gehoorsaam toe hy geroep is om uit te gaan na 'n plek wat hy as 'n erfenis sou ontvang. En hy het uitgegaan sonder om te weet waarheen hy gaan.</w:t>
      </w:r>
    </w:p>
    <w:p w14:paraId="4A565FB6" w14:textId="77777777" w:rsidR="00F90BDC" w:rsidRDefault="00F90BDC"/>
    <w:p w14:paraId="6EA2A38E" w14:textId="77777777" w:rsidR="00F90BDC" w:rsidRDefault="00F90BDC">
      <w:r xmlns:w="http://schemas.openxmlformats.org/wordprocessingml/2006/main">
        <w:t xml:space="preserve">2. Psalm 37:23 - Die voetstappe van 'n mens word deur die Here vasgestel as hy 'n welbehae in sy weg het;</w:t>
      </w:r>
    </w:p>
    <w:p w14:paraId="706961A3" w14:textId="77777777" w:rsidR="00F90BDC" w:rsidRDefault="00F90BDC"/>
    <w:p w14:paraId="15D3AF84" w14:textId="77777777" w:rsidR="00F90BDC" w:rsidRDefault="00F90BDC">
      <w:r xmlns:w="http://schemas.openxmlformats.org/wordprocessingml/2006/main">
        <w:t xml:space="preserve">Hand 20:16 Want Paulus het besluit om deur Efese te vaar, omdat hy nie die tyd in Asië wou deurbring nie;</w:t>
      </w:r>
    </w:p>
    <w:p w14:paraId="750113D2" w14:textId="77777777" w:rsidR="00F90BDC" w:rsidRDefault="00F90BDC"/>
    <w:p w14:paraId="45625A52" w14:textId="77777777" w:rsidR="00F90BDC" w:rsidRDefault="00F90BDC">
      <w:r xmlns:w="http://schemas.openxmlformats.org/wordprocessingml/2006/main">
        <w:t xml:space="preserve">Paulus het besluit om Efese verby te gaan omdat hy haastig was om Jerusalem betyds vir Pinkster te bereik.</w:t>
      </w:r>
    </w:p>
    <w:p w14:paraId="692FDF84" w14:textId="77777777" w:rsidR="00F90BDC" w:rsidRDefault="00F90BDC"/>
    <w:p w14:paraId="6C9EC216" w14:textId="77777777" w:rsidR="00F90BDC" w:rsidRDefault="00F90BDC">
      <w:r xmlns:w="http://schemas.openxmlformats.org/wordprocessingml/2006/main">
        <w:t xml:space="preserve">1. God se planne teenoor menslike haas - Handelinge 20:16</w:t>
      </w:r>
    </w:p>
    <w:p w14:paraId="2188BEDB" w14:textId="77777777" w:rsidR="00F90BDC" w:rsidRDefault="00F90BDC"/>
    <w:p w14:paraId="160E8A96" w14:textId="77777777" w:rsidR="00F90BDC" w:rsidRDefault="00F90BDC">
      <w:r xmlns:w="http://schemas.openxmlformats.org/wordprocessingml/2006/main">
        <w:t xml:space="preserve">2. Maak die meeste van die tyd - Handelinge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 19:2 - "Begeerte sonder kennis is nie goed nie - hoeveel te meer sal haastige voete die pad mis!"</w:t>
      </w:r>
    </w:p>
    <w:p w14:paraId="11B61990" w14:textId="77777777" w:rsidR="00F90BDC" w:rsidRDefault="00F90BDC"/>
    <w:p w14:paraId="11FF63D6" w14:textId="77777777" w:rsidR="00F90BDC" w:rsidRDefault="00F90BDC">
      <w:r xmlns:w="http://schemas.openxmlformats.org/wordprocessingml/2006/main">
        <w:t xml:space="preserve">2. Prediker 3:1 - "Vir alles is daar 'n tyd en 'n tyd vir elke saak onder die hemel."</w:t>
      </w:r>
    </w:p>
    <w:p w14:paraId="0DA5B6E7" w14:textId="77777777" w:rsidR="00F90BDC" w:rsidRDefault="00F90BDC"/>
    <w:p w14:paraId="29666B33" w14:textId="77777777" w:rsidR="00F90BDC" w:rsidRDefault="00F90BDC">
      <w:r xmlns:w="http://schemas.openxmlformats.org/wordprocessingml/2006/main">
        <w:t xml:space="preserve">HANDELINGE 20:17 En van Milete het hy na Efese gestuur en die ouderlinge van die gemeente geroep.</w:t>
      </w:r>
    </w:p>
    <w:p w14:paraId="592B4E9B" w14:textId="77777777" w:rsidR="00F90BDC" w:rsidRDefault="00F90BDC"/>
    <w:p w14:paraId="6D736A4C" w14:textId="77777777" w:rsidR="00F90BDC" w:rsidRDefault="00F90BDC">
      <w:r xmlns:w="http://schemas.openxmlformats.org/wordprocessingml/2006/main">
        <w:t xml:space="preserve">Paulus het 'n boodskap aan die ouderlinge van die gemeente in Efese gestuur en hulle na Milete geroep.</w:t>
      </w:r>
    </w:p>
    <w:p w14:paraId="7FC1C537" w14:textId="77777777" w:rsidR="00F90BDC" w:rsidRDefault="00F90BDC"/>
    <w:p w14:paraId="47B7C67E" w14:textId="77777777" w:rsidR="00F90BDC" w:rsidRDefault="00F90BDC">
      <w:r xmlns:w="http://schemas.openxmlformats.org/wordprocessingml/2006/main">
        <w:t xml:space="preserve">1. Die belangrikheid daarvan om na God se roepstem te luister - Handelinge 20:17</w:t>
      </w:r>
    </w:p>
    <w:p w14:paraId="70469ED2" w14:textId="77777777" w:rsidR="00F90BDC" w:rsidRDefault="00F90BDC"/>
    <w:p w14:paraId="6047D054" w14:textId="77777777" w:rsidR="00F90BDC" w:rsidRDefault="00F90BDC">
      <w:r xmlns:w="http://schemas.openxmlformats.org/wordprocessingml/2006/main">
        <w:t xml:space="preserve">2. God se getrouheid aan sy kerk - Handelinge 20:17</w:t>
      </w:r>
    </w:p>
    <w:p w14:paraId="3E10120A" w14:textId="77777777" w:rsidR="00F90BDC" w:rsidRDefault="00F90BDC"/>
    <w:p w14:paraId="0990D637" w14:textId="77777777" w:rsidR="00F90BDC" w:rsidRDefault="00F90BDC">
      <w:r xmlns:w="http://schemas.openxmlformats.org/wordprocessingml/2006/main">
        <w:t xml:space="preserve">1. Romeine 8:28, "En ons weet dat God in alles ten goede meewerk vir die wat Hom liefhet, wat volgens sy voorneme geroep is."</w:t>
      </w:r>
    </w:p>
    <w:p w14:paraId="1476A186" w14:textId="77777777" w:rsidR="00F90BDC" w:rsidRDefault="00F90BDC"/>
    <w:p w14:paraId="261F453B" w14:textId="77777777" w:rsidR="00F90BDC" w:rsidRDefault="00F90BDC">
      <w:r xmlns:w="http://schemas.openxmlformats.org/wordprocessingml/2006/main">
        <w:t xml:space="preserve">2. Hebreërs 10:23-25, "Laat ons onwankelbaar vashou aan die hoop wat ons bely, want Hy wat dit beloof het, is getrou. En laat ons kyk hoe ons mekaar kan aanspoor tot liefde en goeie dade. Laat ons die ontmoeting nie ophou nie. saam, soos sommige in die gewoonte is om te doen, maar laat ons mekaar aanmoedig – en dit des te meer namate julle die Dag sien nader kom.”</w:t>
      </w:r>
    </w:p>
    <w:p w14:paraId="18AFC114" w14:textId="77777777" w:rsidR="00F90BDC" w:rsidRDefault="00F90BDC"/>
    <w:p w14:paraId="298ECB2C" w14:textId="77777777" w:rsidR="00F90BDC" w:rsidRDefault="00F90BDC">
      <w:r xmlns:w="http://schemas.openxmlformats.org/wordprocessingml/2006/main">
        <w:t xml:space="preserve">Handelinge 20:18 En toe hulle by hom kom, sê hy vir hulle: Julle weet, van die eerste dag af dat ek in Asië gekom het, op watter manier ek met julle was op alle tye,</w:t>
      </w:r>
    </w:p>
    <w:p w14:paraId="66152595" w14:textId="77777777" w:rsidR="00F90BDC" w:rsidRDefault="00F90BDC"/>
    <w:p w14:paraId="544FB3B9" w14:textId="77777777" w:rsidR="00F90BDC" w:rsidRDefault="00F90BDC">
      <w:r xmlns:w="http://schemas.openxmlformats.org/wordprocessingml/2006/main">
        <w:t xml:space="preserve">Paulus het met die Efesiese ouderlinge gepraat oor sy bediening in Asië en sy toewyding aan hulle.</w:t>
      </w:r>
    </w:p>
    <w:p w14:paraId="10AE9DF2" w14:textId="77777777" w:rsidR="00F90BDC" w:rsidRDefault="00F90BDC"/>
    <w:p w14:paraId="15EE094F" w14:textId="77777777" w:rsidR="00F90BDC" w:rsidRDefault="00F90BDC">
      <w:r xmlns:w="http://schemas.openxmlformats.org/wordprocessingml/2006/main">
        <w:t xml:space="preserve">1. Toewyding in die bediening: Leer uit Paulus se voorbeeld</w:t>
      </w:r>
    </w:p>
    <w:p w14:paraId="67E7DE9C" w14:textId="77777777" w:rsidR="00F90BDC" w:rsidRDefault="00F90BDC"/>
    <w:p w14:paraId="4553E861" w14:textId="77777777" w:rsidR="00F90BDC" w:rsidRDefault="00F90BDC">
      <w:r xmlns:w="http://schemas.openxmlformats.org/wordprocessingml/2006/main">
        <w:t xml:space="preserve">2. Die krag van toewyding: Die voorbeeld van Paulus</w:t>
      </w:r>
    </w:p>
    <w:p w14:paraId="3F06A5AF" w14:textId="77777777" w:rsidR="00F90BDC" w:rsidRDefault="00F90BDC"/>
    <w:p w14:paraId="7D0EF93F" w14:textId="77777777" w:rsidR="00F90BDC" w:rsidRDefault="00F90BDC">
      <w:r xmlns:w="http://schemas.openxmlformats.org/wordprocessingml/2006/main">
        <w:t xml:space="preserve">1. Kolossense 1:21-23 - Paulus se verbintenis om die Evangelie te verkondig</w:t>
      </w:r>
    </w:p>
    <w:p w14:paraId="427CDB73" w14:textId="77777777" w:rsidR="00F90BDC" w:rsidRDefault="00F90BDC"/>
    <w:p w14:paraId="4AFBA477" w14:textId="77777777" w:rsidR="00F90BDC" w:rsidRDefault="00F90BDC">
      <w:r xmlns:w="http://schemas.openxmlformats.org/wordprocessingml/2006/main">
        <w:t xml:space="preserve">2. Romeine 12:11-13 - Dien die Here met lojaliteit en ywer</w:t>
      </w:r>
    </w:p>
    <w:p w14:paraId="32E15354" w14:textId="77777777" w:rsidR="00F90BDC" w:rsidRDefault="00F90BDC"/>
    <w:p w14:paraId="09469F27" w14:textId="77777777" w:rsidR="00F90BDC" w:rsidRDefault="00F90BDC">
      <w:r xmlns:w="http://schemas.openxmlformats.org/wordprocessingml/2006/main">
        <w:t xml:space="preserve">Handelinge 20:19 Ek dien die HERE met alle nederigheid van gemoed en met baie trane en versoekings wat my oorgekom het deur die leuens van die Jode;</w:t>
      </w:r>
    </w:p>
    <w:p w14:paraId="75544247" w14:textId="77777777" w:rsidR="00F90BDC" w:rsidRDefault="00F90BDC"/>
    <w:p w14:paraId="3C7F96F4" w14:textId="77777777" w:rsidR="00F90BDC" w:rsidRDefault="00F90BDC">
      <w:r xmlns:w="http://schemas.openxmlformats.org/wordprocessingml/2006/main">
        <w:t xml:space="preserve">Paulus se bediening as apostel is gekenmerk deur nederigheid, trane en vervolging.</w:t>
      </w:r>
    </w:p>
    <w:p w14:paraId="05CEDD8B" w14:textId="77777777" w:rsidR="00F90BDC" w:rsidRDefault="00F90BDC"/>
    <w:p w14:paraId="6C15DB3C" w14:textId="77777777" w:rsidR="00F90BDC" w:rsidRDefault="00F90BDC">
      <w:r xmlns:w="http://schemas.openxmlformats.org/wordprocessingml/2006/main">
        <w:t xml:space="preserve">1. Die spiritualiteit van nederigheid: Hoe om die Here met nederige verstand te dien</w:t>
      </w:r>
    </w:p>
    <w:p w14:paraId="1D88806A" w14:textId="77777777" w:rsidR="00F90BDC" w:rsidRDefault="00F90BDC"/>
    <w:p w14:paraId="18B3207A" w14:textId="77777777" w:rsidR="00F90BDC" w:rsidRDefault="00F90BDC">
      <w:r xmlns:w="http://schemas.openxmlformats.org/wordprocessingml/2006/main">
        <w:t xml:space="preserve">2. Oorkom versoeking en vervolging: Paulus se voorbeeld</w:t>
      </w:r>
    </w:p>
    <w:p w14:paraId="2AF1A41D" w14:textId="77777777" w:rsidR="00F90BDC" w:rsidRDefault="00F90BDC"/>
    <w:p w14:paraId="1331C46E" w14:textId="77777777" w:rsidR="00F90BDC" w:rsidRDefault="00F90BDC">
      <w:r xmlns:w="http://schemas.openxmlformats.org/wordprocessingml/2006/main">
        <w:t xml:space="preserve">1. Jakobus 4:10 - "Verneder julle voor die Here, en Hy sal julle ophef."</w:t>
      </w:r>
    </w:p>
    <w:p w14:paraId="774965E8" w14:textId="77777777" w:rsidR="00F90BDC" w:rsidRDefault="00F90BDC"/>
    <w:p w14:paraId="55D76D17" w14:textId="77777777" w:rsidR="00F90BDC" w:rsidRDefault="00F90BDC">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14:paraId="4480F647" w14:textId="77777777" w:rsidR="00F90BDC" w:rsidRDefault="00F90BDC"/>
    <w:p w14:paraId="2274E35A" w14:textId="77777777" w:rsidR="00F90BDC" w:rsidRDefault="00F90BDC">
      <w:r xmlns:w="http://schemas.openxmlformats.org/wordprocessingml/2006/main">
        <w:t xml:space="preserve">Handelinge 20:20 En hoe ek niks teruggehou het wat vir julle nuttig was nie, maar dit aan julle getoon het en julle in die openbaar en van huis tot huis geleer het,</w:t>
      </w:r>
    </w:p>
    <w:p w14:paraId="7942BA33" w14:textId="77777777" w:rsidR="00F90BDC" w:rsidRDefault="00F90BDC"/>
    <w:p w14:paraId="0FEE33D0" w14:textId="77777777" w:rsidR="00F90BDC" w:rsidRDefault="00F90BDC">
      <w:r xmlns:w="http://schemas.openxmlformats.org/wordprocessingml/2006/main">
        <w:t xml:space="preserve">Paulus het die mense van Efese beide in die openbaar en privaat in hulle huise onderrig.</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belangrikheid van onderrig in klein groepe</w:t>
      </w:r>
    </w:p>
    <w:p w14:paraId="20172D59" w14:textId="77777777" w:rsidR="00F90BDC" w:rsidRDefault="00F90BDC"/>
    <w:p w14:paraId="34336AFA" w14:textId="77777777" w:rsidR="00F90BDC" w:rsidRDefault="00F90BDC">
      <w:r xmlns:w="http://schemas.openxmlformats.org/wordprocessingml/2006/main">
        <w:t xml:space="preserve">2. Die krag van onderrig en hoe dit lewens kan verander</w:t>
      </w:r>
    </w:p>
    <w:p w14:paraId="339BC2C7" w14:textId="77777777" w:rsidR="00F90BDC" w:rsidRDefault="00F90BDC"/>
    <w:p w14:paraId="798C0A7B" w14:textId="77777777" w:rsidR="00F90BDC" w:rsidRDefault="00F90BDC">
      <w:r xmlns:w="http://schemas.openxmlformats.org/wordprocessingml/2006/main">
        <w:t xml:space="preserve">1. Spreuke 11:30 - Die vrug van die regverdige is 'n boom van die lewe; en hy wat siele wen, is wys.</w:t>
      </w:r>
    </w:p>
    <w:p w14:paraId="0C7B07C0" w14:textId="77777777" w:rsidR="00F90BDC" w:rsidRDefault="00F90BDC"/>
    <w:p w14:paraId="66E4F5FD" w14:textId="77777777" w:rsidR="00F90BDC" w:rsidRDefault="00F90BDC">
      <w:r xmlns:w="http://schemas.openxmlformats.org/wordprocessingml/2006/main">
        <w:t xml:space="preserve">2. Matteus 28:19-20 - Gaan dan heen, leer al die nasies, en doop hulle in die Naam van die Vader en die Seun en die Heilige Gees; en leer hulle om alles te onderhou wat Ek julle ook al beveel het. en kyk, Ek is by julle al die dae tot aan die voleinding van die wêreld. Amen.</w:t>
      </w:r>
    </w:p>
    <w:p w14:paraId="78BDCF50" w14:textId="77777777" w:rsidR="00F90BDC" w:rsidRDefault="00F90BDC"/>
    <w:p w14:paraId="24C71930" w14:textId="77777777" w:rsidR="00F90BDC" w:rsidRDefault="00F90BDC">
      <w:r xmlns:w="http://schemas.openxmlformats.org/wordprocessingml/2006/main">
        <w:t xml:space="preserve">Handelinge 20:21 wat vir die Jode sowel as die Grieke getuig van bekering tot God en geloof in onse Here Jesus Christus.</w:t>
      </w:r>
    </w:p>
    <w:p w14:paraId="051E1A49" w14:textId="77777777" w:rsidR="00F90BDC" w:rsidRDefault="00F90BDC"/>
    <w:p w14:paraId="6EE31FCF" w14:textId="77777777" w:rsidR="00F90BDC" w:rsidRDefault="00F90BDC">
      <w:r xmlns:w="http://schemas.openxmlformats.org/wordprocessingml/2006/main">
        <w:t xml:space="preserve">Paulus het bekering en geloof in Jesus Christus aan Jode en Grieke verkondig.</w:t>
      </w:r>
    </w:p>
    <w:p w14:paraId="1A48385F" w14:textId="77777777" w:rsidR="00F90BDC" w:rsidRDefault="00F90BDC"/>
    <w:p w14:paraId="5FA744D7" w14:textId="77777777" w:rsidR="00F90BDC" w:rsidRDefault="00F90BDC">
      <w:r xmlns:w="http://schemas.openxmlformats.org/wordprocessingml/2006/main">
        <w:t xml:space="preserve">1. Die krag van bekering: 'n pad na heiligheid</w:t>
      </w:r>
    </w:p>
    <w:p w14:paraId="2F08CC04" w14:textId="77777777" w:rsidR="00F90BDC" w:rsidRDefault="00F90BDC"/>
    <w:p w14:paraId="7F877C1B" w14:textId="77777777" w:rsidR="00F90BDC" w:rsidRDefault="00F90BDC">
      <w:r xmlns:w="http://schemas.openxmlformats.org/wordprocessingml/2006/main">
        <w:t xml:space="preserve">2. Geloof in Jesus: 'n Lewensveranderende besluit</w:t>
      </w:r>
    </w:p>
    <w:p w14:paraId="0BB12307" w14:textId="77777777" w:rsidR="00F90BDC" w:rsidRDefault="00F90BDC"/>
    <w:p w14:paraId="259989E7" w14:textId="77777777" w:rsidR="00F90BDC" w:rsidRDefault="00F90BDC">
      <w:r xmlns:w="http://schemas.openxmlformats.org/wordprocessingml/2006/main">
        <w:t xml:space="preserve">1. Jesaja 55:7 - Laat die goddelose sy weg verlaat en die onregverdige sy gedagtes; en aan onse God, want Hy sal menigvuldig vergewe.</w:t>
      </w:r>
    </w:p>
    <w:p w14:paraId="0E4C2BE7" w14:textId="77777777" w:rsidR="00F90BDC" w:rsidRDefault="00F90BDC"/>
    <w:p w14:paraId="1B3CED40" w14:textId="77777777" w:rsidR="00F90BDC" w:rsidRDefault="00F90BDC">
      <w:r xmlns:w="http://schemas.openxmlformats.org/wordprocessingml/2006/main">
        <w:t xml:space="preserve">2. Joh 3:16 - Want so lief het God die wêreld gehad, dat Hy sy eniggebore Seun gegee het, sodat elkeen wat in Hom glo, nie verlore mag gaan nie, maar die ewige lewe kan hê.</w:t>
      </w:r>
    </w:p>
    <w:p w14:paraId="0B6669CC" w14:textId="77777777" w:rsidR="00F90BDC" w:rsidRDefault="00F90BDC"/>
    <w:p w14:paraId="72F57DC4" w14:textId="77777777" w:rsidR="00F90BDC" w:rsidRDefault="00F90BDC">
      <w:r xmlns:w="http://schemas.openxmlformats.org/wordprocessingml/2006/main">
        <w:t xml:space="preserve">Handelinge 20:22 En nou, kyk, ek gaan gebonde in die gees na Jerusalem, sonder om te weet wat my daar sal oorkom.</w:t>
      </w:r>
    </w:p>
    <w:p w14:paraId="4EE6AD0E" w14:textId="77777777" w:rsidR="00F90BDC" w:rsidRDefault="00F90BDC"/>
    <w:p w14:paraId="0289DED0" w14:textId="77777777" w:rsidR="00F90BDC" w:rsidRDefault="00F90BDC">
      <w:r xmlns:w="http://schemas.openxmlformats.org/wordprocessingml/2006/main">
        <w:t xml:space="preserve">Paulus reis na Jerusalem, hoewel hy onseker is oor wat sal gebeur sodra hy aankom.</w:t>
      </w:r>
    </w:p>
    <w:p w14:paraId="7E35742D" w14:textId="77777777" w:rsidR="00F90BDC" w:rsidRDefault="00F90BDC"/>
    <w:p w14:paraId="63B6DF67" w14:textId="77777777" w:rsidR="00F90BDC" w:rsidRDefault="00F90BDC">
      <w:r xmlns:w="http://schemas.openxmlformats.org/wordprocessingml/2006/main">
        <w:t xml:space="preserve">1. “Die krag van vertroue in God se plan”</w:t>
      </w:r>
    </w:p>
    <w:p w14:paraId="79A56953" w14:textId="77777777" w:rsidR="00F90BDC" w:rsidRDefault="00F90BDC"/>
    <w:p w14:paraId="59C69F78" w14:textId="77777777" w:rsidR="00F90BDC" w:rsidRDefault="00F90BDC">
      <w:r xmlns:w="http://schemas.openxmlformats.org/wordprocessingml/2006/main">
        <w:t xml:space="preserve">2. “Stap uit in geloof ten spyte van die onbekende”</w:t>
      </w:r>
    </w:p>
    <w:p w14:paraId="33E0A46C" w14:textId="77777777" w:rsidR="00F90BDC" w:rsidRDefault="00F90BDC"/>
    <w:p w14:paraId="4C10974E" w14:textId="77777777" w:rsidR="00F90BDC" w:rsidRDefault="00F90BDC">
      <w:r xmlns:w="http://schemas.openxmlformats.org/wordprocessingml/2006/main">
        <w:t xml:space="preserve">1. Romeine 8:28 - "En ons weet dat vir die wat God liefhet, alles ten goede meewerk, vir die wat na sy voorneme geroep is."</w:t>
      </w:r>
    </w:p>
    <w:p w14:paraId="33895D89" w14:textId="77777777" w:rsidR="00F90BDC" w:rsidRDefault="00F90BDC"/>
    <w:p w14:paraId="37D60E36"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29EC055C" w14:textId="77777777" w:rsidR="00F90BDC" w:rsidRDefault="00F90BDC"/>
    <w:p w14:paraId="5E9668CC" w14:textId="77777777" w:rsidR="00F90BDC" w:rsidRDefault="00F90BDC">
      <w:r xmlns:w="http://schemas.openxmlformats.org/wordprocessingml/2006/main">
        <w:t xml:space="preserve">Handelinge 20:23 Behalwe dat die Heilige Gees in elke stad getuig en sê dat boeie en verdrukkinge my verdra.</w:t>
      </w:r>
    </w:p>
    <w:p w14:paraId="4B3F33CC" w14:textId="77777777" w:rsidR="00F90BDC" w:rsidRDefault="00F90BDC"/>
    <w:p w14:paraId="52B30335" w14:textId="77777777" w:rsidR="00F90BDC" w:rsidRDefault="00F90BDC">
      <w:r xmlns:w="http://schemas.openxmlformats.org/wordprocessingml/2006/main">
        <w:t xml:space="preserve">Hierdie gedeelte noem dat die Heilige Gees in elke stad getuig dat swaarkry en lyding op Paulus wag.</w:t>
      </w:r>
    </w:p>
    <w:p w14:paraId="388EE9E3" w14:textId="77777777" w:rsidR="00F90BDC" w:rsidRDefault="00F90BDC"/>
    <w:p w14:paraId="5DAF76F0" w14:textId="77777777" w:rsidR="00F90BDC" w:rsidRDefault="00F90BDC">
      <w:r xmlns:w="http://schemas.openxmlformats.org/wordprocessingml/2006/main">
        <w:t xml:space="preserve">1. Die Heilige Gees: 'n Getuie van ons probleme</w:t>
      </w:r>
    </w:p>
    <w:p w14:paraId="2F72CE59" w14:textId="77777777" w:rsidR="00F90BDC" w:rsidRDefault="00F90BDC"/>
    <w:p w14:paraId="6262FB28" w14:textId="77777777" w:rsidR="00F90BDC" w:rsidRDefault="00F90BDC">
      <w:r xmlns:w="http://schemas.openxmlformats.org/wordprocessingml/2006/main">
        <w:t xml:space="preserve">2. Om beproewing en slawerny met moed tegemoet te gaan</w:t>
      </w:r>
    </w:p>
    <w:p w14:paraId="0A4A0AAC" w14:textId="77777777" w:rsidR="00F90BDC" w:rsidRDefault="00F90BDC"/>
    <w:p w14:paraId="5588137E" w14:textId="77777777" w:rsidR="00F90BDC" w:rsidRDefault="00F90BDC">
      <w:r xmlns:w="http://schemas.openxmlformats.org/wordprocessingml/2006/main">
        <w:t xml:space="preserve">1. Romeine 8:18 - "Want ek meen dat die lyding van die huidige tyd nie vergelykbaar is met die heerlikheid wat aan ons geopenbaar sal word nie."</w:t>
      </w:r>
    </w:p>
    <w:p w14:paraId="6060ACA7" w14:textId="77777777" w:rsidR="00F90BDC" w:rsidRDefault="00F90BDC"/>
    <w:p w14:paraId="77CC6160" w14:textId="77777777" w:rsidR="00F90BDC" w:rsidRDefault="00F90BDC">
      <w:r xmlns:w="http://schemas.openxmlformats.org/wordprocessingml/2006/main">
        <w:t xml:space="preserve">2. Hebreërs 12:1 - "Daarom, aangesien ons deur so 'n groot wolk van getuies omring is, laat ons ook </w:t>
      </w:r>
      <w:r xmlns:w="http://schemas.openxmlformats.org/wordprocessingml/2006/main">
        <w:lastRenderedPageBreak xmlns:w="http://schemas.openxmlformats.org/wordprocessingml/2006/main"/>
      </w:r>
      <w:r xmlns:w="http://schemas.openxmlformats.org/wordprocessingml/2006/main">
        <w:t xml:space="preserve">elke las aflê en die sonde wat so aankleef, en laat ons die wedloop wat voor ons lê, met volharding hardloop. ."</w:t>
      </w:r>
    </w:p>
    <w:p w14:paraId="76C0907D" w14:textId="77777777" w:rsidR="00F90BDC" w:rsidRDefault="00F90BDC"/>
    <w:p w14:paraId="54740BE9" w14:textId="77777777" w:rsidR="00F90BDC" w:rsidRDefault="00F90BDC">
      <w:r xmlns:w="http://schemas.openxmlformats.org/wordprocessingml/2006/main">
        <w:t xml:space="preserve">Handelinge 20:24 Maar niks van hierdie dinge roer my nie, en ek ag my lewe vir myself nie dierbaar nie, sodat ek my loopbaan met blydskap kan voleindig en die bediening wat ek van die Here Jesus ontvang het, om te getuig van die evangelie van die genade van God.</w:t>
      </w:r>
    </w:p>
    <w:p w14:paraId="02F9D745" w14:textId="77777777" w:rsidR="00F90BDC" w:rsidRDefault="00F90BDC"/>
    <w:p w14:paraId="45C41B94" w14:textId="77777777" w:rsidR="00F90BDC" w:rsidRDefault="00F90BDC">
      <w:r xmlns:w="http://schemas.openxmlformats.org/wordprocessingml/2006/main">
        <w:t xml:space="preserve">Die apostel Paulus is nie afgeskrik deur enige struikelblokke in sy sending om te getuig van die evangelie van God se genade nie.</w:t>
      </w:r>
    </w:p>
    <w:p w14:paraId="0F62C860" w14:textId="77777777" w:rsidR="00F90BDC" w:rsidRDefault="00F90BDC"/>
    <w:p w14:paraId="5BADB98E" w14:textId="77777777" w:rsidR="00F90BDC" w:rsidRDefault="00F90BDC">
      <w:r xmlns:w="http://schemas.openxmlformats.org/wordprocessingml/2006/main">
        <w:t xml:space="preserve">1. Volhard deur moeilikheid: Die apostel Paulus se voorbeeld</w:t>
      </w:r>
    </w:p>
    <w:p w14:paraId="32B45CA5" w14:textId="77777777" w:rsidR="00F90BDC" w:rsidRDefault="00F90BDC"/>
    <w:p w14:paraId="4C52FA89" w14:textId="77777777" w:rsidR="00F90BDC" w:rsidRDefault="00F90BDC">
      <w:r xmlns:w="http://schemas.openxmlformats.org/wordprocessingml/2006/main">
        <w:t xml:space="preserve">2. Die Goeie Nuus van God se Genade</w:t>
      </w:r>
    </w:p>
    <w:p w14:paraId="26623662" w14:textId="77777777" w:rsidR="00F90BDC" w:rsidRDefault="00F90BDC"/>
    <w:p w14:paraId="20CD1490" w14:textId="77777777" w:rsidR="00F90BDC" w:rsidRDefault="00F90BDC">
      <w:r xmlns:w="http://schemas.openxmlformats.org/wordprocessingml/2006/main">
        <w:t xml:space="preserve">1. Filippense 1:21 - "Want vir my is die lewe Christus, en die sterwe wins"</w:t>
      </w:r>
    </w:p>
    <w:p w14:paraId="769A8C4F" w14:textId="77777777" w:rsidR="00F90BDC" w:rsidRDefault="00F90BDC"/>
    <w:p w14:paraId="2205B527" w14:textId="77777777" w:rsidR="00F90BDC" w:rsidRDefault="00F90BDC">
      <w:r xmlns:w="http://schemas.openxmlformats.org/wordprocessingml/2006/main">
        <w:t xml:space="preserve">2. Efesiërs 2:8-9 - "Want uit genade is julle gered, deur die geloof, en dit nie uit julleself nie: dit is die gawe van God; nie uit die werke nie, sodat niemand mag roem nie."</w:t>
      </w:r>
    </w:p>
    <w:p w14:paraId="500355C9" w14:textId="77777777" w:rsidR="00F90BDC" w:rsidRDefault="00F90BDC"/>
    <w:p w14:paraId="2AFED7D6" w14:textId="77777777" w:rsidR="00F90BDC" w:rsidRDefault="00F90BDC">
      <w:r xmlns:w="http://schemas.openxmlformats.org/wordprocessingml/2006/main">
        <w:t xml:space="preserve">Hand 20:25 En nou, kyk, ek weet dat julle almal onder wie ek gegaan het om die koninkryk van God te verkondig, my aangesig nie meer sal sien nie.</w:t>
      </w:r>
    </w:p>
    <w:p w14:paraId="0DAB0217" w14:textId="77777777" w:rsidR="00F90BDC" w:rsidRDefault="00F90BDC"/>
    <w:p w14:paraId="747BDB8F" w14:textId="77777777" w:rsidR="00F90BDC" w:rsidRDefault="00F90BDC">
      <w:r xmlns:w="http://schemas.openxmlformats.org/wordprocessingml/2006/main">
        <w:t xml:space="preserve">Paulus neem afskeid van die Efesiese ouderlinge, wetende dat dit die laaste keer sou wees dat hy hulle sou sien.</w:t>
      </w:r>
    </w:p>
    <w:p w14:paraId="4EA2E76C" w14:textId="77777777" w:rsidR="00F90BDC" w:rsidRDefault="00F90BDC"/>
    <w:p w14:paraId="5A94F86B" w14:textId="77777777" w:rsidR="00F90BDC" w:rsidRDefault="00F90BDC">
      <w:r xmlns:w="http://schemas.openxmlformats.org/wordprocessingml/2006/main">
        <w:t xml:space="preserve">1. God se Koninkryk is ewig: 'n bemoediging uit Paulus se afskeid</w:t>
      </w:r>
    </w:p>
    <w:p w14:paraId="200B0713" w14:textId="77777777" w:rsidR="00F90BDC" w:rsidRDefault="00F90BDC"/>
    <w:p w14:paraId="621B3473" w14:textId="77777777" w:rsidR="00F90BDC" w:rsidRDefault="00F90BDC">
      <w:r xmlns:w="http://schemas.openxmlformats.org/wordprocessingml/2006/main">
        <w:t xml:space="preserve">2. Om God se plan in ons lewens te ken: hoe Paulus se afskeid ons bemoedig</w:t>
      </w:r>
    </w:p>
    <w:p w14:paraId="48B803BB" w14:textId="77777777" w:rsidR="00F90BDC" w:rsidRDefault="00F90BDC"/>
    <w:p w14:paraId="5674029C" w14:textId="77777777" w:rsidR="00F90BDC" w:rsidRDefault="00F90BDC">
      <w:r xmlns:w="http://schemas.openxmlformats.org/wordprocessingml/2006/main">
        <w:t xml:space="preserve">1. Hebreërs 11:8-10 - Deur geloof was Abraham gehoorsaam toe hy geroep is om uit te gaan na 'n plek wat hy as 'n erfenis sou ontvang. En hy het uitgegaan sonder om te weet waarheen hy gaan.</w:t>
      </w:r>
    </w:p>
    <w:p w14:paraId="3B95072B" w14:textId="77777777" w:rsidR="00F90BDC" w:rsidRDefault="00F90BDC"/>
    <w:p w14:paraId="5F40D70F"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55873D81" w14:textId="77777777" w:rsidR="00F90BDC" w:rsidRDefault="00F90BDC"/>
    <w:p w14:paraId="404F5CA6" w14:textId="77777777" w:rsidR="00F90BDC" w:rsidRDefault="00F90BDC">
      <w:r xmlns:w="http://schemas.openxmlformats.org/wordprocessingml/2006/main">
        <w:t xml:space="preserve">Handelinge 20:26 Daarom neem ek julle vandag om op te teken dat ek rein is van die bloed van alle mense.</w:t>
      </w:r>
    </w:p>
    <w:p w14:paraId="3FA21D87" w14:textId="77777777" w:rsidR="00F90BDC" w:rsidRDefault="00F90BDC"/>
    <w:p w14:paraId="495399FC" w14:textId="77777777" w:rsidR="00F90BDC" w:rsidRDefault="00F90BDC">
      <w:r xmlns:w="http://schemas.openxmlformats.org/wordprocessingml/2006/main">
        <w:t xml:space="preserve">Paulus herinner die Christene in Efese daaraan dat hy onskuldig is aan die bloed van alle mense.</w:t>
      </w:r>
    </w:p>
    <w:p w14:paraId="27473F80" w14:textId="77777777" w:rsidR="00F90BDC" w:rsidRDefault="00F90BDC"/>
    <w:p w14:paraId="735BDB00" w14:textId="77777777" w:rsidR="00F90BDC" w:rsidRDefault="00F90BDC">
      <w:r xmlns:w="http://schemas.openxmlformats.org/wordprocessingml/2006/main">
        <w:t xml:space="preserve">1. Die belangrikheid daarvan om suiwer voor God te lewe</w:t>
      </w:r>
    </w:p>
    <w:p w14:paraId="25ED9679" w14:textId="77777777" w:rsidR="00F90BDC" w:rsidRDefault="00F90BDC"/>
    <w:p w14:paraId="26B26305" w14:textId="77777777" w:rsidR="00F90BDC" w:rsidRDefault="00F90BDC">
      <w:r xmlns:w="http://schemas.openxmlformats.org/wordprocessingml/2006/main">
        <w:t xml:space="preserve">2. Paulus se Voorbeeld van Heiligheid en Reinheid</w:t>
      </w:r>
    </w:p>
    <w:p w14:paraId="248D8019" w14:textId="77777777" w:rsidR="00F90BDC" w:rsidRDefault="00F90BDC"/>
    <w:p w14:paraId="63780B48" w14:textId="77777777" w:rsidR="00F90BDC" w:rsidRDefault="00F90BDC">
      <w:r xmlns:w="http://schemas.openxmlformats.org/wordprocessingml/2006/main">
        <w:t xml:space="preserve">1. 1 Petrus 1:14-15 - As gehoorsame kinders moet julle nie gelykvormig word aan die begeerlikhede van julle vroeëre onkunde nie, maar soos Hy wat julle geroep het heilig is, moet julle ook heilig wees in julle hele lewenswandel.</w:t>
      </w:r>
    </w:p>
    <w:p w14:paraId="0F55BEF2" w14:textId="77777777" w:rsidR="00F90BDC" w:rsidRDefault="00F90BDC"/>
    <w:p w14:paraId="678B1211" w14:textId="77777777" w:rsidR="00F90BDC" w:rsidRDefault="00F90BDC">
      <w:r xmlns:w="http://schemas.openxmlformats.org/wordprocessingml/2006/main">
        <w:t xml:space="preserve">2. Hebreërs 12:14 - Streef na heiligheid waarsonder niemand die Here sal sien nie.</w:t>
      </w:r>
    </w:p>
    <w:p w14:paraId="5D41134E" w14:textId="77777777" w:rsidR="00F90BDC" w:rsidRDefault="00F90BDC"/>
    <w:p w14:paraId="248E7E37" w14:textId="77777777" w:rsidR="00F90BDC" w:rsidRDefault="00F90BDC">
      <w:r xmlns:w="http://schemas.openxmlformats.org/wordprocessingml/2006/main">
        <w:t xml:space="preserve">Hand 20:27 Want ek het nie nagelaat om al die raad van God aan julle te verkondig nie.</w:t>
      </w:r>
    </w:p>
    <w:p w14:paraId="098CC685" w14:textId="77777777" w:rsidR="00F90BDC" w:rsidRDefault="00F90BDC"/>
    <w:p w14:paraId="78A89B2E" w14:textId="77777777" w:rsidR="00F90BDC" w:rsidRDefault="00F90BDC">
      <w:r xmlns:w="http://schemas.openxmlformats.org/wordprocessingml/2006/main">
        <w:t xml:space="preserve">Hierdie gedeelte moedig ons aan om die raad van God met ander te deel.</w:t>
      </w:r>
    </w:p>
    <w:p w14:paraId="77561CC2" w14:textId="77777777" w:rsidR="00F90BDC" w:rsidRDefault="00F90BDC"/>
    <w:p w14:paraId="3D9A31CB" w14:textId="77777777" w:rsidR="00F90BDC" w:rsidRDefault="00F90BDC">
      <w:r xmlns:w="http://schemas.openxmlformats.org/wordprocessingml/2006/main">
        <w:t xml:space="preserve">1. Die belangrikheid daarvan om God se Raad te verklaar</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Verkondiging van God se Woord</w:t>
      </w:r>
    </w:p>
    <w:p w14:paraId="1392EC04" w14:textId="77777777" w:rsidR="00F90BDC" w:rsidRDefault="00F90BDC"/>
    <w:p w14:paraId="0675197E" w14:textId="77777777" w:rsidR="00F90BDC" w:rsidRDefault="00F90BDC">
      <w:r xmlns:w="http://schemas.openxmlformats.org/wordprocessingml/2006/main">
        <w:t xml:space="preserve">1. Kolossense 3:16 - Laat die woord van Christus ryklik in julle woon in alle wysheid; leer en vermaan mekaar met psalms en lofsange en geestelike liedere, en sing met genade in julle harte tot eer van die Here.</w:t>
      </w:r>
    </w:p>
    <w:p w14:paraId="555FA78D" w14:textId="77777777" w:rsidR="00F90BDC" w:rsidRDefault="00F90BDC"/>
    <w:p w14:paraId="51ABAF94" w14:textId="77777777" w:rsidR="00F90BDC" w:rsidRDefault="00F90BDC">
      <w:r xmlns:w="http://schemas.openxmlformats.org/wordprocessingml/2006/main">
        <w:t xml:space="preserve">2. Jakobus 1:22 - Maar wees daders van die woord en nie alleen hoorders nie, deurdat julle julself mislei.</w:t>
      </w:r>
    </w:p>
    <w:p w14:paraId="427B950F" w14:textId="77777777" w:rsidR="00F90BDC" w:rsidRDefault="00F90BDC"/>
    <w:p w14:paraId="1A12478E" w14:textId="77777777" w:rsidR="00F90BDC" w:rsidRDefault="00F90BDC">
      <w:r xmlns:w="http://schemas.openxmlformats.org/wordprocessingml/2006/main">
        <w:t xml:space="preserve">Handelinge 20:28 Gee dan ag op julleself en op die hele kudde waaroor die Heilige Gees julle as opsieners aangestel het, om die gemeente van God te voed wat Hy met sy eie bloed gekoop het.</w:t>
      </w:r>
    </w:p>
    <w:p w14:paraId="4A4FC3AA" w14:textId="77777777" w:rsidR="00F90BDC" w:rsidRDefault="00F90BDC"/>
    <w:p w14:paraId="7112299F" w14:textId="77777777" w:rsidR="00F90BDC" w:rsidRDefault="00F90BDC">
      <w:r xmlns:w="http://schemas.openxmlformats.org/wordprocessingml/2006/main">
        <w:t xml:space="preserve">Die Heilige Gees het kerkleiers aangestel om te sorg vir die kerk van God, gekoop deur die bloed van Jesus.</w:t>
      </w:r>
    </w:p>
    <w:p w14:paraId="60D3A2EF" w14:textId="77777777" w:rsidR="00F90BDC" w:rsidRDefault="00F90BDC"/>
    <w:p w14:paraId="321E9380" w14:textId="77777777" w:rsidR="00F90BDC" w:rsidRDefault="00F90BDC">
      <w:r xmlns:w="http://schemas.openxmlformats.org/wordprocessingml/2006/main">
        <w:t xml:space="preserve">1: God se doelgerigte belegging: sorg vir die kerk</w:t>
      </w:r>
    </w:p>
    <w:p w14:paraId="5A0D65D2" w14:textId="77777777" w:rsidR="00F90BDC" w:rsidRDefault="00F90BDC"/>
    <w:p w14:paraId="4F081EB3" w14:textId="77777777" w:rsidR="00F90BDC" w:rsidRDefault="00F90BDC">
      <w:r xmlns:w="http://schemas.openxmlformats.org/wordprocessingml/2006/main">
        <w:t xml:space="preserve">2: Die Heilige Gees se aanstelling: Herders van die kudde</w:t>
      </w:r>
    </w:p>
    <w:p w14:paraId="058EAB12" w14:textId="77777777" w:rsidR="00F90BDC" w:rsidRDefault="00F90BDC"/>
    <w:p w14:paraId="4D45968C" w14:textId="77777777" w:rsidR="00F90BDC" w:rsidRDefault="00F90BDC">
      <w:r xmlns:w="http://schemas.openxmlformats.org/wordprocessingml/2006/main">
        <w:t xml:space="preserve">1: Johannes 10:14-15 - Ek is die goeie herder; Ek ken my eie skape, en hulle ken My, net soos my Vader My ken en Ek die Vader ken. So ek offer my lewe vir die skape op.</w:t>
      </w:r>
    </w:p>
    <w:p w14:paraId="01AD5DDE" w14:textId="77777777" w:rsidR="00F90BDC" w:rsidRDefault="00F90BDC"/>
    <w:p w14:paraId="72F6BB6D" w14:textId="77777777" w:rsidR="00F90BDC" w:rsidRDefault="00F90BDC">
      <w:r xmlns:w="http://schemas.openxmlformats.org/wordprocessingml/2006/main">
        <w:t xml:space="preserve">2:1 Petrus 5:2-3 – Wees herders van God se kudde wat onder jou sorg is, en waak oor hulle—nie omdat jy moet nie, maar omdat jy gewillig is soos God wil hê jy moet wees; nie oneerlike gewin najaag nie, maar gretig om te dien; nie heers oor die wat aan jou toevertrou is nie, maar om voorbeelde vir die kudde te wees.</w:t>
      </w:r>
    </w:p>
    <w:p w14:paraId="7E814420" w14:textId="77777777" w:rsidR="00F90BDC" w:rsidRDefault="00F90BDC"/>
    <w:p w14:paraId="401F7663" w14:textId="77777777" w:rsidR="00F90BDC" w:rsidRDefault="00F90BDC">
      <w:r xmlns:w="http://schemas.openxmlformats.org/wordprocessingml/2006/main">
        <w:t xml:space="preserve">HANDELINGE 20:29 Want ek weet dit, dat na my heengaan wrede wolwe onder julle sal inkom en die kudde nie sal spaar nie.</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waarsku die ouderlinge van Efese van gevaar wat na die kerk kom.</w:t>
      </w:r>
    </w:p>
    <w:p w14:paraId="4D1B4B15" w14:textId="77777777" w:rsidR="00F90BDC" w:rsidRDefault="00F90BDC"/>
    <w:p w14:paraId="2B1C467D" w14:textId="77777777" w:rsidR="00F90BDC" w:rsidRDefault="00F90BDC">
      <w:r xmlns:w="http://schemas.openxmlformats.org/wordprocessingml/2006/main">
        <w:t xml:space="preserve">1. Wees gereed: Berei voor vir die ergste in die kerk</w:t>
      </w:r>
    </w:p>
    <w:p w14:paraId="76C8E56D" w14:textId="77777777" w:rsidR="00F90BDC" w:rsidRDefault="00F90BDC"/>
    <w:p w14:paraId="14167366" w14:textId="77777777" w:rsidR="00F90BDC" w:rsidRDefault="00F90BDC">
      <w:r xmlns:w="http://schemas.openxmlformats.org/wordprocessingml/2006/main">
        <w:t xml:space="preserve">2. Staan vas in die aangesig van teëspoed</w:t>
      </w:r>
    </w:p>
    <w:p w14:paraId="3C55B9A4" w14:textId="77777777" w:rsidR="00F90BDC" w:rsidRDefault="00F90BDC"/>
    <w:p w14:paraId="3FBF9B26" w14:textId="77777777" w:rsidR="00F90BDC" w:rsidRDefault="00F90BDC">
      <w:r xmlns:w="http://schemas.openxmlformats.org/wordprocessingml/2006/main">
        <w:t xml:space="preserve">1. 1 Petrus 5:8-9 - "Wees waaksaam en nugter. Jou vyand, die duiwel, loop rond soos 'n brullende leeu op soek na iemand om te verslind. Weerstaan hom, vas in jou geloof, met die wete dat dieselfde soorte lyding is ervaar word deur jou medegelowiges regoor die wêreld."</w:t>
      </w:r>
    </w:p>
    <w:p w14:paraId="34AFE117" w14:textId="77777777" w:rsidR="00F90BDC" w:rsidRDefault="00F90BDC"/>
    <w:p w14:paraId="5A5AF27D" w14:textId="77777777" w:rsidR="00F90BDC" w:rsidRDefault="00F90BDC">
      <w:r xmlns:w="http://schemas.openxmlformats.org/wordprocessingml/2006/main">
        <w:t xml:space="preserve">2. Jakobus 1:2-3 - "Ag dit louter vreugde, my broers en susters, wanneer julle allerhande beproewinge teëkom, omdat julle weet dat die beproewing van julle geloof volharding kweek."</w:t>
      </w:r>
    </w:p>
    <w:p w14:paraId="6E159C05" w14:textId="77777777" w:rsidR="00F90BDC" w:rsidRDefault="00F90BDC"/>
    <w:p w14:paraId="4E0F5A43" w14:textId="77777777" w:rsidR="00F90BDC" w:rsidRDefault="00F90BDC">
      <w:r xmlns:w="http://schemas.openxmlformats.org/wordprocessingml/2006/main">
        <w:t xml:space="preserve">Handelinge 20:30 En uit julleself sal daar manne opstaan wat verkeerde dinge spreek, om dissipels agter hulle aan weg te trek.</w:t>
      </w:r>
    </w:p>
    <w:p w14:paraId="3E068C4A" w14:textId="77777777" w:rsidR="00F90BDC" w:rsidRDefault="00F90BDC"/>
    <w:p w14:paraId="1C40C575" w14:textId="77777777" w:rsidR="00F90BDC" w:rsidRDefault="00F90BDC">
      <w:r xmlns:w="http://schemas.openxmlformats.org/wordprocessingml/2006/main">
        <w:t xml:space="preserve">Paulus het die Efesiese ouderlinge gewaarsku dat valse leraars uit hulle eie geledere sou opstaan.</w:t>
      </w:r>
    </w:p>
    <w:p w14:paraId="7BE3D36C" w14:textId="77777777" w:rsidR="00F90BDC" w:rsidRDefault="00F90BDC"/>
    <w:p w14:paraId="6E32BFBB" w14:textId="77777777" w:rsidR="00F90BDC" w:rsidRDefault="00F90BDC">
      <w:r xmlns:w="http://schemas.openxmlformats.org/wordprocessingml/2006/main">
        <w:t xml:space="preserve">1. Die belangrikheid van onderskeidingsvermoë en diskresie in die Kerk</w:t>
      </w:r>
    </w:p>
    <w:p w14:paraId="2BF25F8C" w14:textId="77777777" w:rsidR="00F90BDC" w:rsidRDefault="00F90BDC"/>
    <w:p w14:paraId="0C484605" w14:textId="77777777" w:rsidR="00F90BDC" w:rsidRDefault="00F90BDC">
      <w:r xmlns:w="http://schemas.openxmlformats.org/wordprocessingml/2006/main">
        <w:t xml:space="preserve">2. Beweeg verder as valse leringe</w:t>
      </w:r>
    </w:p>
    <w:p w14:paraId="4BB2DE38" w14:textId="77777777" w:rsidR="00F90BDC" w:rsidRDefault="00F90BDC"/>
    <w:p w14:paraId="2803F139" w14:textId="77777777" w:rsidR="00F90BDC" w:rsidRDefault="00F90BDC">
      <w:r xmlns:w="http://schemas.openxmlformats.org/wordprocessingml/2006/main">
        <w:t xml:space="preserve">1. Efesiërs 4:14-15 - Dat ons voortaan nie meer kinders sal wees nie wat heen en weer geslinger en rondgeslinger word deur elke wind van lering, deur die bedrieëry van mense en listige listigheid waardeur hulle loer om te mislei; Maar deur die waarheid in liefde te spreek, mag in alles opgroei in Hom, wat die Hoof is, naamlik Christus.</w:t>
      </w:r>
    </w:p>
    <w:p w14:paraId="3A49DA3E" w14:textId="77777777" w:rsidR="00F90BDC" w:rsidRDefault="00F90BDC"/>
    <w:p w14:paraId="3E4661C1" w14:textId="77777777" w:rsidR="00F90BDC" w:rsidRDefault="00F90BDC">
      <w:r xmlns:w="http://schemas.openxmlformats.org/wordprocessingml/2006/main">
        <w:t xml:space="preserve">2. 2 Timoteus 3:16-17 - Die hele Skrif is deur God ingegee en is nuttig tot lering, tot </w:t>
      </w:r>
      <w:r xmlns:w="http://schemas.openxmlformats.org/wordprocessingml/2006/main">
        <w:lastRenderedPageBreak xmlns:w="http://schemas.openxmlformats.org/wordprocessingml/2006/main"/>
      </w:r>
      <w:r xmlns:w="http://schemas.openxmlformats.org/wordprocessingml/2006/main">
        <w:t xml:space="preserve">weerlegging, tot teregwysing, tot onderwysing in die geregtigheid, sodat die mens van God volkome kan wees, vir alle goeie volkome toegerus werk.</w:t>
      </w:r>
    </w:p>
    <w:p w14:paraId="2D20EBCD" w14:textId="77777777" w:rsidR="00F90BDC" w:rsidRDefault="00F90BDC"/>
    <w:p w14:paraId="6302E446" w14:textId="77777777" w:rsidR="00F90BDC" w:rsidRDefault="00F90BDC">
      <w:r xmlns:w="http://schemas.openxmlformats.org/wordprocessingml/2006/main">
        <w:t xml:space="preserve">Handelinge 20:31 Daarom, waak en onthou dat ek in die verloop van drie jaar nie opgehou het om elkeen dag en nag met trane te waarsku nie.</w:t>
      </w:r>
    </w:p>
    <w:p w14:paraId="00FC323E" w14:textId="77777777" w:rsidR="00F90BDC" w:rsidRDefault="00F90BDC"/>
    <w:p w14:paraId="66201BB5" w14:textId="77777777" w:rsidR="00F90BDC" w:rsidRDefault="00F90BDC">
      <w:r xmlns:w="http://schemas.openxmlformats.org/wordprocessingml/2006/main">
        <w:t xml:space="preserve">Die apostel Paulus het almal drie jaar lank nag en dag met trane gewaarsku.</w:t>
      </w:r>
    </w:p>
    <w:p w14:paraId="78D3EEE1" w14:textId="77777777" w:rsidR="00F90BDC" w:rsidRDefault="00F90BDC"/>
    <w:p w14:paraId="75802A44" w14:textId="77777777" w:rsidR="00F90BDC" w:rsidRDefault="00F90BDC">
      <w:r xmlns:w="http://schemas.openxmlformats.org/wordprocessingml/2006/main">
        <w:t xml:space="preserve">1. 'n Oproep tot waaksaamheid: Bly waaksaam in die aangesig van moeilikheid</w:t>
      </w:r>
    </w:p>
    <w:p w14:paraId="50E26EB5" w14:textId="77777777" w:rsidR="00F90BDC" w:rsidRDefault="00F90BDC"/>
    <w:p w14:paraId="19BE0746" w14:textId="77777777" w:rsidR="00F90BDC" w:rsidRDefault="00F90BDC">
      <w:r xmlns:w="http://schemas.openxmlformats.org/wordprocessingml/2006/main">
        <w:t xml:space="preserve">2. Die krag van trane: 'n les in onwrikbare toewyding</w:t>
      </w:r>
    </w:p>
    <w:p w14:paraId="2A29C306" w14:textId="77777777" w:rsidR="00F90BDC" w:rsidRDefault="00F90BDC"/>
    <w:p w14:paraId="1F2B98AB" w14:textId="77777777" w:rsidR="00F90BDC" w:rsidRDefault="00F90BDC">
      <w:r xmlns:w="http://schemas.openxmlformats.org/wordprocessingml/2006/main">
        <w:t xml:space="preserve">1. 2 Petrus 3:17 - "Julle dan, geliefdes, terwyl julle hierdie dinge vantevore weet, pas op dat julle ook nie, wat deur die dwaling van die goddelose weggelei word, uit julle eie vastigheid verval nie."</w:t>
      </w:r>
    </w:p>
    <w:p w14:paraId="668CA9A4" w14:textId="77777777" w:rsidR="00F90BDC" w:rsidRDefault="00F90BDC"/>
    <w:p w14:paraId="3D54EA65" w14:textId="77777777" w:rsidR="00F90BDC" w:rsidRDefault="00F90BDC">
      <w:r xmlns:w="http://schemas.openxmlformats.org/wordprocessingml/2006/main">
        <w:t xml:space="preserve">2. Hebreërs 10:23-25 - "Laat ons die belydenis van ons geloof onwankelbaar vashou (want Hy is getrou wat beloof het;) en laat ons op mekaar ag gee om tot liefde en goeie werke aan te spoor; van onsself saam, soos die gebruik van sommige is; maar vermaan mekaar, en dit des te meer namate julle die dag sien nader kom."</w:t>
      </w:r>
    </w:p>
    <w:p w14:paraId="7DB0FB28" w14:textId="77777777" w:rsidR="00F90BDC" w:rsidRDefault="00F90BDC"/>
    <w:p w14:paraId="09A01EE7" w14:textId="77777777" w:rsidR="00F90BDC" w:rsidRDefault="00F90BDC">
      <w:r xmlns:w="http://schemas.openxmlformats.org/wordprocessingml/2006/main">
        <w:t xml:space="preserve">Handelinge 20:32 En nou, broeders, dra ek julle op aan God en aan die woord van sy genade, wat magtig is om julle op te bou en aan julle 'n erfdeel te gee onder almal wat geheilig is.</w:t>
      </w:r>
    </w:p>
    <w:p w14:paraId="5ECE30A6" w14:textId="77777777" w:rsidR="00F90BDC" w:rsidRDefault="00F90BDC"/>
    <w:p w14:paraId="272D3B01" w14:textId="77777777" w:rsidR="00F90BDC" w:rsidRDefault="00F90BDC">
      <w:r xmlns:w="http://schemas.openxmlformats.org/wordprocessingml/2006/main">
        <w:t xml:space="preserve">Paulus moedig die broers aan om op God en Sy Woord te vertrou, wat hulle kan opbou en aan hulle 'n erfenis gee.</w:t>
      </w:r>
    </w:p>
    <w:p w14:paraId="0D3D6205" w14:textId="77777777" w:rsidR="00F90BDC" w:rsidRDefault="00F90BDC"/>
    <w:p w14:paraId="06E60654" w14:textId="77777777" w:rsidR="00F90BDC" w:rsidRDefault="00F90BDC">
      <w:r xmlns:w="http://schemas.openxmlformats.org/wordprocessingml/2006/main">
        <w:t xml:space="preserve">1. Die Krag van God se Genade – Hoe vertroue op God en Sy Woord vir ons krag en seëninge kan bring.</w:t>
      </w:r>
    </w:p>
    <w:p w14:paraId="418D73F2" w14:textId="77777777" w:rsidR="00F90BDC" w:rsidRDefault="00F90BDC"/>
    <w:p w14:paraId="6AA5E3ED" w14:textId="77777777" w:rsidR="00F90BDC" w:rsidRDefault="00F90BDC">
      <w:r xmlns:w="http://schemas.openxmlformats.org/wordprocessingml/2006/main">
        <w:t xml:space="preserve">2. Die Beloofde Erfenis - 'n Verkenning van die seëninge wat gepaard gaan met heiligmaking.</w:t>
      </w:r>
    </w:p>
    <w:p w14:paraId="7925F334" w14:textId="77777777" w:rsidR="00F90BDC" w:rsidRDefault="00F90BDC"/>
    <w:p w14:paraId="3FF0189D" w14:textId="77777777" w:rsidR="00F90BDC" w:rsidRDefault="00F90BDC">
      <w:r xmlns:w="http://schemas.openxmlformats.org/wordprocessingml/2006/main">
        <w:t xml:space="preserve">1. Romeine 10:17 - Geloof is dus uit die gehoor en die gehoor deur die woord van Christus.</w:t>
      </w:r>
    </w:p>
    <w:p w14:paraId="78ED0949" w14:textId="77777777" w:rsidR="00F90BDC" w:rsidRDefault="00F90BDC"/>
    <w:p w14:paraId="388A35F3" w14:textId="77777777" w:rsidR="00F90BDC" w:rsidRDefault="00F90BDC">
      <w:r xmlns:w="http://schemas.openxmlformats.org/wordprocessingml/2006/main">
        <w:t xml:space="preserve">2. Efesiërs 2:8-9 - Want uit genade is julle gered, deur die geloof. En dit is nie jou eie toedoen nie; dit is die gawe van God, nie die resultaat van werke nie, sodat niemand mag roem nie.</w:t>
      </w:r>
    </w:p>
    <w:p w14:paraId="29446BA4" w14:textId="77777777" w:rsidR="00F90BDC" w:rsidRDefault="00F90BDC"/>
    <w:p w14:paraId="40E24D8B" w14:textId="77777777" w:rsidR="00F90BDC" w:rsidRDefault="00F90BDC">
      <w:r xmlns:w="http://schemas.openxmlformats.org/wordprocessingml/2006/main">
        <w:t xml:space="preserve">Handelinge 20:33 Ek het niemand se silwer of goud of klere begeer nie.</w:t>
      </w:r>
    </w:p>
    <w:p w14:paraId="44C5949A" w14:textId="77777777" w:rsidR="00F90BDC" w:rsidRDefault="00F90BDC"/>
    <w:p w14:paraId="6AE2C03E" w14:textId="77777777" w:rsidR="00F90BDC" w:rsidRDefault="00F90BDC">
      <w:r xmlns:w="http://schemas.openxmlformats.org/wordprocessingml/2006/main">
        <w:t xml:space="preserve">Hierdie gedeelte is 'n herinnering van Paulus aan die Efesiërs dat hy nie deur materiële gewin in sy bediening gemotiveer is nie.</w:t>
      </w:r>
    </w:p>
    <w:p w14:paraId="17F604BC" w14:textId="77777777" w:rsidR="00F90BDC" w:rsidRDefault="00F90BDC"/>
    <w:p w14:paraId="54205DAA" w14:textId="77777777" w:rsidR="00F90BDC" w:rsidRDefault="00F90BDC">
      <w:r xmlns:w="http://schemas.openxmlformats.org/wordprocessingml/2006/main">
        <w:t xml:space="preserve">1. "Die prys van diensbaarheid: die ontkenning van eiebelang ter wille van die Evangelie"</w:t>
      </w:r>
    </w:p>
    <w:p w14:paraId="78B61387" w14:textId="77777777" w:rsidR="00F90BDC" w:rsidRDefault="00F90BDC"/>
    <w:p w14:paraId="7C181AE6" w14:textId="77777777" w:rsidR="00F90BDC" w:rsidRDefault="00F90BDC">
      <w:r xmlns:w="http://schemas.openxmlformats.org/wordprocessingml/2006/main">
        <w:t xml:space="preserve">2. "Leef verder as die aanloklikheid van materialisme: vind vervulling in Christus"</w:t>
      </w:r>
    </w:p>
    <w:p w14:paraId="43CCE94F" w14:textId="77777777" w:rsidR="00F90BDC" w:rsidRDefault="00F90BDC"/>
    <w:p w14:paraId="271F4A00" w14:textId="77777777" w:rsidR="00F90BDC" w:rsidRDefault="00F90BDC">
      <w:r xmlns:w="http://schemas.openxmlformats.org/wordprocessingml/2006/main">
        <w:t xml:space="preserve">1. Filippense 4:11-13 - "Nie dat ek uit gebrek spreek nie, want ek het geleer om tevrede te wees in watter toestand ek ook al is. Ek weet om verneder te word en ek weet om oorvloed te hê. oral en in alles is ek onderrig om versadig te word sowel as om honger te ly, om oorvloed te hê sowel as om gebrek te ly. Ek is tot alles in staat deur Christus wat my krag gee."</w:t>
      </w:r>
    </w:p>
    <w:p w14:paraId="7666B4B8" w14:textId="77777777" w:rsidR="00F90BDC" w:rsidRDefault="00F90BDC"/>
    <w:p w14:paraId="5D2FE510" w14:textId="77777777" w:rsidR="00F90BDC" w:rsidRDefault="00F90BDC">
      <w:r xmlns:w="http://schemas.openxmlformats.org/wordprocessingml/2006/main">
        <w:t xml:space="preserve">2. 1 Timoteus 6:6-10 - "Maar godsaligheid saam met vergenoegdheid is 'n groot wins. Want ons het niks in hierdie wêreld ingebring nie, en ons kan beslis niks uitdra nie. En as ons voedsel en klere het, laat ons daarmee tevrede wees. wat ryk sal wees, val in versoeking en 'n strik en in baie dwase en skadelike begeerlikhede wat mense laat verdrink in verderf en verderf, want geldgierigheid is die wortel van alle kwaad, wat sommige begeer het, maar van die geloof en hulleself met baie smarte deurboor."</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20:34 Ja, julle weet self dat hierdie hande in my behoeftes gedien het en aan die wat by my was.</w:t>
      </w:r>
    </w:p>
    <w:p w14:paraId="26BDA810" w14:textId="77777777" w:rsidR="00F90BDC" w:rsidRDefault="00F90BDC"/>
    <w:p w14:paraId="54E53B23" w14:textId="77777777" w:rsidR="00F90BDC" w:rsidRDefault="00F90BDC">
      <w:r xmlns:w="http://schemas.openxmlformats.org/wordprocessingml/2006/main">
        <w:t xml:space="preserve">Paulus het die ouer manne van Efese daaraan herinner dat hy gewerk het om homself en dié saam met hom te onderhou.</w:t>
      </w:r>
    </w:p>
    <w:p w14:paraId="791A98EF" w14:textId="77777777" w:rsidR="00F90BDC" w:rsidRDefault="00F90BDC"/>
    <w:p w14:paraId="0C6A0642" w14:textId="77777777" w:rsidR="00F90BDC" w:rsidRDefault="00F90BDC">
      <w:r xmlns:w="http://schemas.openxmlformats.org/wordprocessingml/2006/main">
        <w:t xml:space="preserve">1: 'n Oproep om te werk: Paulus se voorbeeld om ander te dien</w:t>
      </w:r>
    </w:p>
    <w:p w14:paraId="5A7EC826" w14:textId="77777777" w:rsidR="00F90BDC" w:rsidRDefault="00F90BDC"/>
    <w:p w14:paraId="4CD14028" w14:textId="77777777" w:rsidR="00F90BDC" w:rsidRDefault="00F90BDC">
      <w:r xmlns:w="http://schemas.openxmlformats.org/wordprocessingml/2006/main">
        <w:t xml:space="preserve">2: Die krag om ander te dien: Paulus se voorbeeld</w:t>
      </w:r>
    </w:p>
    <w:p w14:paraId="12971D05" w14:textId="77777777" w:rsidR="00F90BDC" w:rsidRDefault="00F90BDC"/>
    <w:p w14:paraId="4A40FE2A" w14:textId="77777777" w:rsidR="00F90BDC" w:rsidRDefault="00F90BDC">
      <w:r xmlns:w="http://schemas.openxmlformats.org/wordprocessingml/2006/main">
        <w:t xml:space="preserve">1: Filippense 4:12-13 - Ek weet wat dit is om in nood te wees, en ek weet wat dit is om oorvloed te hê. Ek het die geheim geleer om tevrede te wees in enige en elke situasie, hetsy goed gevoed of honger, hetsy in oorvloed of in gebrek.</w:t>
      </w:r>
    </w:p>
    <w:p w14:paraId="3A6377AF" w14:textId="77777777" w:rsidR="00F90BDC" w:rsidRDefault="00F90BDC"/>
    <w:p w14:paraId="14F35A08" w14:textId="77777777" w:rsidR="00F90BDC" w:rsidRDefault="00F90BDC">
      <w:r xmlns:w="http://schemas.openxmlformats.org/wordprocessingml/2006/main">
        <w:t xml:space="preserve">2:1 Tessalonisense 2:9 - Want julle onthou, broers en susters, ons moeite en moeite: ons het dag en nag gewerk om vir niemand 'n las te wees terwyl ons die evangelie van God aan julle verkondig het.</w:t>
      </w:r>
    </w:p>
    <w:p w14:paraId="56D19622" w14:textId="77777777" w:rsidR="00F90BDC" w:rsidRDefault="00F90BDC"/>
    <w:p w14:paraId="41797D27" w14:textId="77777777" w:rsidR="00F90BDC" w:rsidRDefault="00F90BDC">
      <w:r xmlns:w="http://schemas.openxmlformats.org/wordprocessingml/2006/main">
        <w:t xml:space="preserve">Handelinge 20:35 Ek het vir julle alles getoon hoe julle so moet werk om die swakkes te ondersteun en die woorde van die Here Jesus te onthou, hoe Hy gesê het: Dit is saliger om te gee as om te ontvang.</w:t>
      </w:r>
    </w:p>
    <w:p w14:paraId="6CC32319" w14:textId="77777777" w:rsidR="00F90BDC" w:rsidRDefault="00F90BDC"/>
    <w:p w14:paraId="15265F6F" w14:textId="77777777" w:rsidR="00F90BDC" w:rsidRDefault="00F90BDC">
      <w:r xmlns:w="http://schemas.openxmlformats.org/wordprocessingml/2006/main">
        <w:t xml:space="preserve">Hierdie gedeelte beklemtoon dat dit meer geseënd is om te gee as om te ontvang.</w:t>
      </w:r>
    </w:p>
    <w:p w14:paraId="7C27E7C8" w14:textId="77777777" w:rsidR="00F90BDC" w:rsidRDefault="00F90BDC"/>
    <w:p w14:paraId="21F3E848" w14:textId="77777777" w:rsidR="00F90BDC" w:rsidRDefault="00F90BDC">
      <w:r xmlns:w="http://schemas.openxmlformats.org/wordprocessingml/2006/main">
        <w:t xml:space="preserve">1: "Die vreugde van gee"</w:t>
      </w:r>
    </w:p>
    <w:p w14:paraId="2522D91E" w14:textId="77777777" w:rsidR="00F90BDC" w:rsidRDefault="00F90BDC"/>
    <w:p w14:paraId="44F007E6" w14:textId="77777777" w:rsidR="00F90BDC" w:rsidRDefault="00F90BDC">
      <w:r xmlns:w="http://schemas.openxmlformats.org/wordprocessingml/2006/main">
        <w:t xml:space="preserve">2: "Die seën van vrygewigheid"</w:t>
      </w:r>
    </w:p>
    <w:p w14:paraId="476BDEA4" w14:textId="77777777" w:rsidR="00F90BDC" w:rsidRDefault="00F90BDC"/>
    <w:p w14:paraId="10491C7D" w14:textId="77777777" w:rsidR="00F90BDC" w:rsidRDefault="00F90BDC">
      <w:r xmlns:w="http://schemas.openxmlformats.org/wordprocessingml/2006/main">
        <w:t xml:space="preserve">1: Lukas 6:38 - "Gee, en vir jou sal gegee word. 'n Goeie maat, ingedruk, saamgeskud en oorloop, sal in jou skoot gegooi word. Want met die maat wat jy meet, sal dit gemeet word tot jy."</w:t>
      </w:r>
    </w:p>
    <w:p w14:paraId="5FD691E5" w14:textId="77777777" w:rsidR="00F90BDC" w:rsidRDefault="00F90BDC"/>
    <w:p w14:paraId="45A7D7A8" w14:textId="77777777" w:rsidR="00F90BDC" w:rsidRDefault="00F90BDC">
      <w:r xmlns:w="http://schemas.openxmlformats.org/wordprocessingml/2006/main">
        <w:t xml:space="preserve">2: Spreuke 3:27 - "Moenie goed weerhou van dié aan wie dit toekom, wanneer dit in jou mag is om dit te doen nie."</w:t>
      </w:r>
    </w:p>
    <w:p w14:paraId="53091D39" w14:textId="77777777" w:rsidR="00F90BDC" w:rsidRDefault="00F90BDC"/>
    <w:p w14:paraId="1FB301B4" w14:textId="77777777" w:rsidR="00F90BDC" w:rsidRDefault="00F90BDC">
      <w:r xmlns:w="http://schemas.openxmlformats.org/wordprocessingml/2006/main">
        <w:t xml:space="preserve">HANDELINGE 20:36 En nadat Hy dit gesê het, het Hy neergekniel en saam met almal gebid.</w:t>
      </w:r>
    </w:p>
    <w:p w14:paraId="315522BE" w14:textId="77777777" w:rsidR="00F90BDC" w:rsidRDefault="00F90BDC"/>
    <w:p w14:paraId="2A22B063" w14:textId="77777777" w:rsidR="00F90BDC" w:rsidRDefault="00F90BDC">
      <w:r xmlns:w="http://schemas.openxmlformats.org/wordprocessingml/2006/main">
        <w:t xml:space="preserve">Paulus het neergekniel en saam met die mense wat in die kerk vergader was, gebid.</w:t>
      </w:r>
    </w:p>
    <w:p w14:paraId="0FD585E2" w14:textId="77777777" w:rsidR="00F90BDC" w:rsidRDefault="00F90BDC"/>
    <w:p w14:paraId="0D7DE042" w14:textId="77777777" w:rsidR="00F90BDC" w:rsidRDefault="00F90BDC">
      <w:r xmlns:w="http://schemas.openxmlformats.org/wordprocessingml/2006/main">
        <w:t xml:space="preserve">1. Die krag van gebed: Leer om saam met ander te bid</w:t>
      </w:r>
    </w:p>
    <w:p w14:paraId="3110FD73" w14:textId="77777777" w:rsidR="00F90BDC" w:rsidRDefault="00F90BDC"/>
    <w:p w14:paraId="73D7E477" w14:textId="77777777" w:rsidR="00F90BDC" w:rsidRDefault="00F90BDC">
      <w:r xmlns:w="http://schemas.openxmlformats.org/wordprocessingml/2006/main">
        <w:t xml:space="preserve">2. Kniel in die teenwoordigheid van God: 'n teken van nederigheid</w:t>
      </w:r>
    </w:p>
    <w:p w14:paraId="3C649235" w14:textId="77777777" w:rsidR="00F90BDC" w:rsidRDefault="00F90BDC"/>
    <w:p w14:paraId="7949C129" w14:textId="77777777" w:rsidR="00F90BDC" w:rsidRDefault="00F90BDC">
      <w:r xmlns:w="http://schemas.openxmlformats.org/wordprocessingml/2006/main">
        <w:t xml:space="preserve">1. Jakobus 5:16 - "Bely dan julle sondes voor mekaar en bid vir mekaar sodat julle gesond kan word. Die gebed van 'n regverdige is kragtig en effektief."</w:t>
      </w:r>
    </w:p>
    <w:p w14:paraId="1D842DCB" w14:textId="77777777" w:rsidR="00F90BDC" w:rsidRDefault="00F90BDC"/>
    <w:p w14:paraId="72DD8DCC" w14:textId="77777777" w:rsidR="00F90BDC" w:rsidRDefault="00F90BDC">
      <w:r xmlns:w="http://schemas.openxmlformats.org/wordprocessingml/2006/main">
        <w:t xml:space="preserve">2. Filippense 2:5-11 - "Julle gesindheid moet dieselfde wees as dié van Christus Jesus: Hy wat van nature God was, het gelykheid met God nie as iets geag om aan te gryp nie, maar Homself tot niks gemaak het deur die natuur van 'n dienskneg, wat na menslike gelykenis gemaak is. En toe Hy in voorkoms as 'n mens gevind is, het Hy Homself verneder en gehoorsaam geword tot die dood toe, ja, die dood aan die kruis!"</w:t>
      </w:r>
    </w:p>
    <w:p w14:paraId="3895CF22" w14:textId="77777777" w:rsidR="00F90BDC" w:rsidRDefault="00F90BDC"/>
    <w:p w14:paraId="66382749" w14:textId="77777777" w:rsidR="00F90BDC" w:rsidRDefault="00F90BDC">
      <w:r xmlns:w="http://schemas.openxmlformats.org/wordprocessingml/2006/main">
        <w:t xml:space="preserve">Handelinge 20:37 En hulle het almal hard geween en Paulus se nek omgeval en hom gesoen.</w:t>
      </w:r>
    </w:p>
    <w:p w14:paraId="134816DB" w14:textId="77777777" w:rsidR="00F90BDC" w:rsidRDefault="00F90BDC"/>
    <w:p w14:paraId="4FA18249" w14:textId="77777777" w:rsidR="00F90BDC" w:rsidRDefault="00F90BDC">
      <w:r xmlns:w="http://schemas.openxmlformats.org/wordprocessingml/2006/main">
        <w:t xml:space="preserve">Paulus se afskeid van die dissipels in Handelinge 20:37 was gevul met hartseer en emosie.</w:t>
      </w:r>
    </w:p>
    <w:p w14:paraId="0210033D" w14:textId="77777777" w:rsidR="00F90BDC" w:rsidRDefault="00F90BDC"/>
    <w:p w14:paraId="3B58F109" w14:textId="77777777" w:rsidR="00F90BDC" w:rsidRDefault="00F90BDC">
      <w:r xmlns:w="http://schemas.openxmlformats.org/wordprocessingml/2006/main">
        <w:t xml:space="preserve">1. Die waarde van ware vriendskap</w:t>
      </w:r>
    </w:p>
    <w:p w14:paraId="5E23B0C0" w14:textId="77777777" w:rsidR="00F90BDC" w:rsidRDefault="00F90BDC"/>
    <w:p w14:paraId="1A40955C" w14:textId="77777777" w:rsidR="00F90BDC" w:rsidRDefault="00F90BDC">
      <w:r xmlns:w="http://schemas.openxmlformats.org/wordprocessingml/2006/main">
        <w:t xml:space="preserve">2. Die krag van emosionele verbindings</w:t>
      </w:r>
    </w:p>
    <w:p w14:paraId="3AAEBB92" w14:textId="77777777" w:rsidR="00F90BDC" w:rsidRDefault="00F90BDC"/>
    <w:p w14:paraId="5C5E9F03" w14:textId="77777777" w:rsidR="00F90BDC" w:rsidRDefault="00F90BDC">
      <w:r xmlns:w="http://schemas.openxmlformats.org/wordprocessingml/2006/main">
        <w:t xml:space="preserve">1. Spreuke 17:17 - "'n Vriend het te alle tye lief, en 'n broer word gebore vir 'n tyd van teëspoed"</w:t>
      </w:r>
    </w:p>
    <w:p w14:paraId="3507212A" w14:textId="77777777" w:rsidR="00F90BDC" w:rsidRDefault="00F90BDC"/>
    <w:p w14:paraId="6D901163" w14:textId="77777777" w:rsidR="00F90BDC" w:rsidRDefault="00F90BDC">
      <w:r xmlns:w="http://schemas.openxmlformats.org/wordprocessingml/2006/main">
        <w:t xml:space="preserve">2. Romeine 12:15 - "Wees bly saam met die wat bly is; ween saam met die wat ween"</w:t>
      </w:r>
    </w:p>
    <w:p w14:paraId="4AF7E798" w14:textId="77777777" w:rsidR="00F90BDC" w:rsidRDefault="00F90BDC"/>
    <w:p w14:paraId="237C89F6" w14:textId="77777777" w:rsidR="00F90BDC" w:rsidRDefault="00F90BDC">
      <w:r xmlns:w="http://schemas.openxmlformats.org/wordprocessingml/2006/main">
        <w:t xml:space="preserve">HANDELINGE 20:38 Hy is veral bedroef oor die woorde wat hy gespreek het, dat hulle sy aangesig nie meer sou sien nie. En hulle het hom na die skip vergesel.</w:t>
      </w:r>
    </w:p>
    <w:p w14:paraId="7BC570BD" w14:textId="77777777" w:rsidR="00F90BDC" w:rsidRDefault="00F90BDC"/>
    <w:p w14:paraId="608302B6" w14:textId="77777777" w:rsidR="00F90BDC" w:rsidRDefault="00F90BDC">
      <w:r xmlns:w="http://schemas.openxmlformats.org/wordprocessingml/2006/main">
        <w:t xml:space="preserve">Paulus en die mense van Efese het hartseer afskeid geneem toe hy op die skip geklim het om sy reis voort te sit.</w:t>
      </w:r>
    </w:p>
    <w:p w14:paraId="1D0BEA4B" w14:textId="77777777" w:rsidR="00F90BDC" w:rsidRDefault="00F90BDC"/>
    <w:p w14:paraId="6D28017B" w14:textId="77777777" w:rsidR="00F90BDC" w:rsidRDefault="00F90BDC">
      <w:r xmlns:w="http://schemas.openxmlformats.org/wordprocessingml/2006/main">
        <w:t xml:space="preserve">1. Die krag om totsiens te sê: Leer om te laat gaan terwyl jy die herinneringe koester</w:t>
      </w:r>
    </w:p>
    <w:p w14:paraId="32CDBB67" w14:textId="77777777" w:rsidR="00F90BDC" w:rsidRDefault="00F90BDC"/>
    <w:p w14:paraId="199B31AA" w14:textId="77777777" w:rsidR="00F90BDC" w:rsidRDefault="00F90BDC">
      <w:r xmlns:w="http://schemas.openxmlformats.org/wordprocessingml/2006/main">
        <w:t xml:space="preserve">2. Die betekenis van skeiding: Weet wanneer om aan te beweeg</w:t>
      </w:r>
    </w:p>
    <w:p w14:paraId="71CD1907" w14:textId="77777777" w:rsidR="00F90BDC" w:rsidRDefault="00F90BDC"/>
    <w:p w14:paraId="64460C50" w14:textId="77777777" w:rsidR="00F90BDC" w:rsidRDefault="00F90BDC">
      <w:r xmlns:w="http://schemas.openxmlformats.org/wordprocessingml/2006/main">
        <w:t xml:space="preserve">1. Romeine 12:15 - Wees bly saam met die wat bly is, huil saam met die wat ween.</w:t>
      </w:r>
    </w:p>
    <w:p w14:paraId="6E53531E" w14:textId="77777777" w:rsidR="00F90BDC" w:rsidRDefault="00F90BDC"/>
    <w:p w14:paraId="0DA8A1FC" w14:textId="77777777" w:rsidR="00F90BDC" w:rsidRDefault="00F90BDC">
      <w:r xmlns:w="http://schemas.openxmlformats.org/wordprocessingml/2006/main">
        <w:t xml:space="preserve">2. Hebreërs 13:1-2 - Hou aan om mekaar lief te hê soos broers en susters. Moenie vergeet om gasvryheid aan vreemdelinge te betoon nie, want daardeur het sommige mense gasvryheid aan engele betoon sonder om dit te weet.</w:t>
      </w:r>
    </w:p>
    <w:p w14:paraId="195AEC3C" w14:textId="77777777" w:rsidR="00F90BDC" w:rsidRDefault="00F90BDC"/>
    <w:p w14:paraId="689C35C9" w14:textId="77777777" w:rsidR="00F90BDC" w:rsidRDefault="00F90BDC">
      <w:r xmlns:w="http://schemas.openxmlformats.org/wordprocessingml/2006/main">
        <w:t xml:space="preserve">Handelinge 21 vertel van Paulus se reis na Jerusalem, die profesieë oor sy gevangenskap en sy arrestasie in die tempel.</w:t>
      </w:r>
    </w:p>
    <w:p w14:paraId="4BC8416D" w14:textId="77777777" w:rsidR="00F90BDC" w:rsidRDefault="00F90BDC"/>
    <w:p w14:paraId="5C82D188" w14:textId="77777777" w:rsidR="00F90BDC" w:rsidRDefault="00F90BDC">
      <w:r xmlns:w="http://schemas.openxmlformats.org/wordprocessingml/2006/main">
        <w:t xml:space="preserve">1ste Paragraaf: Die hoofstuk begin met Paulus en sy metgeselle wat van Milete af seil en in Tirus aankom waar hulle gevind het dat dissipels vir sewe dae by hulle gebly het. Deur Gees het hulle Paulus aangespoor om nie op Jerusalem te gaan nie, maar toe die tyd verby is, het hulle voortgegaan met die reis vergesel deur vroue kinders tot buite die stad daar gekniel strand gebid het totsiens gesê mekaar aan boord van skip </w:t>
      </w:r>
      <w:r xmlns:w="http://schemas.openxmlformats.org/wordprocessingml/2006/main">
        <w:lastRenderedPageBreak xmlns:w="http://schemas.openxmlformats.org/wordprocessingml/2006/main"/>
      </w:r>
      <w:r xmlns:w="http://schemas.openxmlformats.org/wordprocessingml/2006/main">
        <w:t xml:space="preserve">teruggekeer huis toe (Hand 21:1-6). Van Tirus, het hulle na Ptolemaïs gevaar gegroet broers het hulle gebly vir dag volgende dag links aangekom Caesarea bly huis Filippus evangelis een sewe het vier ongetroude dogters wat geprofeteer het (Hand 21:7-9).</w:t>
      </w:r>
    </w:p>
    <w:p w14:paraId="21AD2D91" w14:textId="77777777" w:rsidR="00F90BDC" w:rsidRDefault="00F90BDC"/>
    <w:p w14:paraId="0BB9E161" w14:textId="77777777" w:rsidR="00F90BDC" w:rsidRDefault="00F90BDC">
      <w:r xmlns:w="http://schemas.openxmlformats.org/wordprocessingml/2006/main">
        <w:t xml:space="preserve">2de Paragraaf: Terwyl hulle daar gebly het, het 'n profeet met die naam Agabus van Judea afgekom. Hy het Paulus se gordel vasgebind eie hande voete gesê 'Die Heilige Gees sê 'Op hierdie manier Jode Jerusalem sal die eienaar bind hierdie gordel gee hom oor heidene'' (Handelinge 21:10-11). Toe ons dit hoor, rus ons, het ons hom gesmeek om nie na Jerusalem op te gaan nie, toe antwoord Paulus: Waarom ween jy en breek jy my hart? Ek is gereed om nie net gebind te word nie, maar ook sterwe in Jerusalem, naam Here Jesus.' Toe hy nie ontmoedig sou word nie, het ons opgegee en gesê: "Laat die Here se wil geskied" (Hand. 21:12-14).</w:t>
      </w:r>
    </w:p>
    <w:p w14:paraId="75080793" w14:textId="77777777" w:rsidR="00F90BDC" w:rsidRDefault="00F90BDC"/>
    <w:p w14:paraId="50177B3A" w14:textId="77777777" w:rsidR="00F90BDC" w:rsidRDefault="00F90BDC">
      <w:r xmlns:w="http://schemas.openxmlformats.org/wordprocessingml/2006/main">
        <w:t xml:space="preserve">3de Paragraaf: Nadat hierdie dae gereed gemaak het, het Jerusalem opgegaan, 'n paar dissipels Caesarea het saam met ons gegaan, het vir ons Mnason Ciprus gebring vroeë dissipel by wie moet bly as hulle by Jerusalem aangekom het broers het ons hartlik ontvang volgende dag het Paulus rus gegaan kyk Jakobus al die ouderlinge was teenwoordig het hulle gegroet berig detail wat God onder heidene gedoen het deur die bediening toe hulle dit hoor, het hulle die Here geprys toe gesê 'Jy sien broer hoeveel duisende Jode het al die ywerige wet geglo. Hulle is ingelig dat jy alle Jode leer leef onder heidene draai weg Moses sê vir hulle dat hulle nie hul kinders moet besny nie. ons gebruike Wat moet ons doen? Hulle sal beslis hoor dat jy gekom het, so doen wat jy voorstel' (Hand 21:15-22). Hulle het hom gevra om homself te reinig saam met vier mans wat 'n gelofte gemaak het en hul uitgawes te betaal sodat hulle hul koppe kon skeer en almal wys dat die aanklagte teen hom onwaar is, hy het ook gehoorsaamheid geleef. Soos vir nie-Joodse gelowiges wat reeds geskryf is, het besluit om voedsel geoffer afgode te onthou bloedvleis wat van seksuele onsedelikheid verwurg is na aanleiding van Jakobus se raad Paulus het die volgende dag by mans aangesluit wat homself gereinig het langs hulle in die tempel ingegaan, gee kennis voltooiing dae reinigingsoffer sou gemaak word, elkeen van hulle (Hand 21:23) -26). Maar toe sewe dae amper oor sommige Jode in Asië hom gesien het in die tempel, het die hele skare hom gegryp en geskree: 'Mede-Israeliete help ons! Hierdie man leer almal oral teen ons mense ons wet hierdie plek. Behalwe dat hy Grieke in die tempel gebring het, besoedelde heiligdom' Want voorheen gesiene Trofimus Efese stad met aangeneem dat Paulus in die tempel ingebring het opgewek hele stad mense het elke rigting aangehardloop gekom in beslag geneem uitsleep tempel onmiddellik hekke gesluit probeer doodmaak nuus bereik bevelvoerder Romeinse troepe die hele stad was oproer onmiddellik het 'n paar offisiere soldate gehardloop skare sien bevelvoerder soldate het opgehou slaan oproer bevelvoerder gearresteer beveel gebind twee kettings gevra wie was wat gedoen het 'n skare het een ding geskree die ander kon nie feite kry nie, want herrie wat beveel is om in kaserne ingeneem te word toe bereik trappe deur soldate gedra is omdat gewelddadige skare wat gevolg het aanhou skree 'Raak hom ontslae!' (Handelinge 21:27-36). Terwyl Paulus op die punt was om in die barakke gebring te word, het hy die bevelvoerder gevra of hy met die mense kon praat. </w:t>
      </w:r>
      <w:r xmlns:w="http://schemas.openxmlformats.org/wordprocessingml/2006/main">
        <w:lastRenderedPageBreak xmlns:w="http://schemas.openxmlformats.org/wordprocessingml/2006/main"/>
      </w:r>
      <w:r xmlns:w="http://schemas.openxmlformats.org/wordprocessingml/2006/main">
        <w:t xml:space="preserve">Toe hy toestemming gegee het, het hy op die trappe gaan staan en vir die skare beduie en toe hulle almal stil was, het hy met hulle in Aramees begin praat (Hand.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Handelinge 21:1 En dit het gebeur dat ons, nadat ons van hulle af weggeneem en weggespring het, met 'n reguit koers na Coos gekom het, en die volgende dag na Rhodos en daarvandaan na Patara.</w:t>
      </w:r>
    </w:p>
    <w:p w14:paraId="17B53152" w14:textId="77777777" w:rsidR="00F90BDC" w:rsidRDefault="00F90BDC"/>
    <w:p w14:paraId="1D31CF10" w14:textId="77777777" w:rsidR="00F90BDC" w:rsidRDefault="00F90BDC">
      <w:r xmlns:w="http://schemas.openxmlformats.org/wordprocessingml/2006/main">
        <w:t xml:space="preserve">Nadat hulle die mense by wie hulle was, gelos het, is die groep reguit na Coos, toe na Rhodes, en uiteindelik na Patara.</w:t>
      </w:r>
    </w:p>
    <w:p w14:paraId="1AE15C1A" w14:textId="77777777" w:rsidR="00F90BDC" w:rsidRDefault="00F90BDC"/>
    <w:p w14:paraId="52970944" w14:textId="77777777" w:rsidR="00F90BDC" w:rsidRDefault="00F90BDC">
      <w:r xmlns:w="http://schemas.openxmlformats.org/wordprocessingml/2006/main">
        <w:t xml:space="preserve">1. God is altyd in beheer van ons lewens, selfs wanneer ons planne dalk nie verloop soos ons verwag nie.</w:t>
      </w:r>
    </w:p>
    <w:p w14:paraId="074B5BE9" w14:textId="77777777" w:rsidR="00F90BDC" w:rsidRDefault="00F90BDC"/>
    <w:p w14:paraId="7111A3D4" w14:textId="77777777" w:rsidR="00F90BDC" w:rsidRDefault="00F90BDC">
      <w:r xmlns:w="http://schemas.openxmlformats.org/wordprocessingml/2006/main">
        <w:t xml:space="preserve">2. Ons moet bereid wees om God se planne te volg en Hom te vertrou selfs wanneer ons nie verstaan nie.</w:t>
      </w:r>
    </w:p>
    <w:p w14:paraId="4CC6DFF8" w14:textId="77777777" w:rsidR="00F90BDC" w:rsidRDefault="00F90BDC"/>
    <w:p w14:paraId="048B12ED" w14:textId="77777777" w:rsidR="00F90BDC" w:rsidRDefault="00F90BDC">
      <w:r xmlns:w="http://schemas.openxmlformats.org/wordprocessingml/2006/main">
        <w:t xml:space="preserve">1. Psalm 119:105, "U woord is 'n lamp vir my voet en 'n lig vir my pad."</w:t>
      </w:r>
    </w:p>
    <w:p w14:paraId="6661BBCD" w14:textId="77777777" w:rsidR="00F90BDC" w:rsidRDefault="00F90BDC"/>
    <w:p w14:paraId="4E6EA008" w14:textId="77777777" w:rsidR="00F90BDC" w:rsidRDefault="00F90BDC">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jou gedagtes."</w:t>
      </w:r>
    </w:p>
    <w:p w14:paraId="04FE36B7" w14:textId="77777777" w:rsidR="00F90BDC" w:rsidRDefault="00F90BDC"/>
    <w:p w14:paraId="2785BBDC" w14:textId="77777777" w:rsidR="00F90BDC" w:rsidRDefault="00F90BDC">
      <w:r xmlns:w="http://schemas.openxmlformats.org/wordprocessingml/2006/main">
        <w:t xml:space="preserve">HANDELINGE 21:2 En toe ons 'n skip gevind het wat oorvaar na Fenisië, het ons aan boord gegaan en vertrek.</w:t>
      </w:r>
    </w:p>
    <w:p w14:paraId="5084B54C" w14:textId="77777777" w:rsidR="00F90BDC" w:rsidRDefault="00F90BDC"/>
    <w:p w14:paraId="0E2BFE4D" w14:textId="77777777" w:rsidR="00F90BDC" w:rsidRDefault="00F90BDC">
      <w:r xmlns:w="http://schemas.openxmlformats.org/wordprocessingml/2006/main">
        <w:t xml:space="preserve">Die apostel Paulus en sy metgeselle het 'n skip gevind wat na Fenisië vaar en daarop geklim.</w:t>
      </w:r>
    </w:p>
    <w:p w14:paraId="48C793B5" w14:textId="77777777" w:rsidR="00F90BDC" w:rsidRDefault="00F90BDC"/>
    <w:p w14:paraId="2B7A6863" w14:textId="77777777" w:rsidR="00F90BDC" w:rsidRDefault="00F90BDC">
      <w:r xmlns:w="http://schemas.openxmlformats.org/wordprocessingml/2006/main">
        <w:t xml:space="preserve">1. Leer om tevrede te wees met wat God in ons lewens voorsien.</w:t>
      </w:r>
    </w:p>
    <w:p w14:paraId="12036B72" w14:textId="77777777" w:rsidR="00F90BDC" w:rsidRDefault="00F90BDC"/>
    <w:p w14:paraId="283DA0D9" w14:textId="77777777" w:rsidR="00F90BDC" w:rsidRDefault="00F90BDC">
      <w:r xmlns:w="http://schemas.openxmlformats.org/wordprocessingml/2006/main">
        <w:t xml:space="preserve">2. Die belangrikheid daarvan om op God se plan vir ons lewens te vertrou.</w:t>
      </w:r>
    </w:p>
    <w:p w14:paraId="5F5073A8" w14:textId="77777777" w:rsidR="00F90BDC" w:rsidRDefault="00F90BDC"/>
    <w:p w14:paraId="2C71D12B" w14:textId="77777777" w:rsidR="00F90BDC" w:rsidRDefault="00F90BDC">
      <w:r xmlns:w="http://schemas.openxmlformats.org/wordprocessingml/2006/main">
        <w:t xml:space="preserve">1. Filippense 4:12-13 - Ek weet wat dit is om in nood te wees, en ek weet wat dit is om oorvloed te hê. Ek het die geheim geleer om tevrede te wees in enige en elke situasie, hetsy goed gevoed of honger, hetsy in oorvloed of in gebrek.</w:t>
      </w:r>
    </w:p>
    <w:p w14:paraId="25722FFF" w14:textId="77777777" w:rsidR="00F90BDC" w:rsidRDefault="00F90BDC"/>
    <w:p w14:paraId="28A80728" w14:textId="77777777" w:rsidR="00F90BDC" w:rsidRDefault="00F90BDC">
      <w:r xmlns:w="http://schemas.openxmlformats.org/wordprocessingml/2006/main">
        <w:t xml:space="preserve">13 Dit alles is ek in staat deur Hom wat my krag gee.</w:t>
      </w:r>
    </w:p>
    <w:p w14:paraId="512741E0" w14:textId="77777777" w:rsidR="00F90BDC" w:rsidRDefault="00F90BDC"/>
    <w:p w14:paraId="6A171EFD"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140CD057" w14:textId="77777777" w:rsidR="00F90BDC" w:rsidRDefault="00F90BDC"/>
    <w:p w14:paraId="4AA159D2" w14:textId="77777777" w:rsidR="00F90BDC" w:rsidRDefault="00F90BDC">
      <w:r xmlns:w="http://schemas.openxmlformats.org/wordprocessingml/2006/main">
        <w:t xml:space="preserve">HANDELINGE 21:3 En toe ons Ciprus ontdek het, het ons dit aan die linkerkant gelos en Sirië binnegevaar en by Tirus geland, want daar sou die skip haar las los.</w:t>
      </w:r>
    </w:p>
    <w:p w14:paraId="2AFF9A51" w14:textId="77777777" w:rsidR="00F90BDC" w:rsidRDefault="00F90BDC"/>
    <w:p w14:paraId="2ACFE4C7" w14:textId="77777777" w:rsidR="00F90BDC" w:rsidRDefault="00F90BDC">
      <w:r xmlns:w="http://schemas.openxmlformats.org/wordprocessingml/2006/main">
        <w:t xml:space="preserve">Paulus se reis het voortgegaan van Ciprus na Sirië, waar hy in Tirus aangekom en sy vrag afgelaai het.</w:t>
      </w:r>
    </w:p>
    <w:p w14:paraId="0488677C" w14:textId="77777777" w:rsidR="00F90BDC" w:rsidRDefault="00F90BDC"/>
    <w:p w14:paraId="7FF6B491" w14:textId="77777777" w:rsidR="00F90BDC" w:rsidRDefault="00F90BDC">
      <w:r xmlns:w="http://schemas.openxmlformats.org/wordprocessingml/2006/main">
        <w:t xml:space="preserve">1. Kom ons volg Paulus se voorbeeld van volharding en toewyding aan ons geloof.</w:t>
      </w:r>
    </w:p>
    <w:p w14:paraId="367A2B8B" w14:textId="77777777" w:rsidR="00F90BDC" w:rsidRDefault="00F90BDC"/>
    <w:p w14:paraId="07E5398F" w14:textId="77777777" w:rsidR="00F90BDC" w:rsidRDefault="00F90BDC">
      <w:r xmlns:w="http://schemas.openxmlformats.org/wordprocessingml/2006/main">
        <w:t xml:space="preserve">2. Ons kan uit Paulus se reis leer dat selfs wanneer die lewe moeilike struikelblokke bied, ons gefokus moet bly op ons doel.</w:t>
      </w:r>
    </w:p>
    <w:p w14:paraId="7FDDD00D" w14:textId="77777777" w:rsidR="00F90BDC" w:rsidRDefault="00F90BDC"/>
    <w:p w14:paraId="7B839042" w14:textId="77777777" w:rsidR="00F90BDC" w:rsidRDefault="00F90BDC">
      <w:r xmlns:w="http://schemas.openxmlformats.org/wordprocessingml/2006/main">
        <w:t xml:space="preserve">1. Kolossense 3:23-24 - “Wat julle ook al doen, werk daaraan met julle hele hart soos ’n werk vir die Here, nie vir menseheersers nie, want julle weet dat julle ’n erfdeel van die Here as beloning sal ontvang. Dit is die Here Christus wat jy dien.”</w:t>
      </w:r>
    </w:p>
    <w:p w14:paraId="014238D4" w14:textId="77777777" w:rsidR="00F90BDC" w:rsidRDefault="00F90BDC"/>
    <w:p w14:paraId="648AD270" w14:textId="77777777" w:rsidR="00F90BDC" w:rsidRDefault="00F90BDC">
      <w:r xmlns:w="http://schemas.openxmlformats.org/wordprocessingml/2006/main">
        <w:t xml:space="preserve">2. Hebreërs 10:36 - "Want julle het volharding nodig, sodat julle, wanneer julle die wil van God gedoen het, kan ontvang wat beloof is."</w:t>
      </w:r>
    </w:p>
    <w:p w14:paraId="3CB80016" w14:textId="77777777" w:rsidR="00F90BDC" w:rsidRDefault="00F90BDC"/>
    <w:p w14:paraId="79E8126C" w14:textId="77777777" w:rsidR="00F90BDC" w:rsidRDefault="00F90BDC">
      <w:r xmlns:w="http://schemas.openxmlformats.org/wordprocessingml/2006/main">
        <w:t xml:space="preserve">HANDELINGE 21:4 En toe ons dissipels gevind het, het ons daar sewe dae lank gebly, wat deur die Gees aan Paulus gesê het </w:t>
      </w:r>
      <w:r xmlns:w="http://schemas.openxmlformats.org/wordprocessingml/2006/main">
        <w:lastRenderedPageBreak xmlns:w="http://schemas.openxmlformats.org/wordprocessingml/2006/main"/>
      </w:r>
      <w:r xmlns:w="http://schemas.openxmlformats.org/wordprocessingml/2006/main">
        <w:t xml:space="preserve">dat hy nie na Jerusalem moes optrek nie.</w:t>
      </w:r>
    </w:p>
    <w:p w14:paraId="5717AF8C" w14:textId="77777777" w:rsidR="00F90BDC" w:rsidRDefault="00F90BDC"/>
    <w:p w14:paraId="42B66081" w14:textId="77777777" w:rsidR="00F90BDC" w:rsidRDefault="00F90BDC">
      <w:r xmlns:w="http://schemas.openxmlformats.org/wordprocessingml/2006/main">
        <w:t xml:space="preserve">Paulus en sy metgeselle het 'n paar dissipels in Tirus gekry wat deur die Gees vir hom 'n boodskap gehad het dat hy nie na Jerusalem moes optrek nie.</w:t>
      </w:r>
    </w:p>
    <w:p w14:paraId="69A11C1D" w14:textId="77777777" w:rsidR="00F90BDC" w:rsidRDefault="00F90BDC"/>
    <w:p w14:paraId="64C069E9" w14:textId="77777777" w:rsidR="00F90BDC" w:rsidRDefault="00F90BDC">
      <w:r xmlns:w="http://schemas.openxmlformats.org/wordprocessingml/2006/main">
        <w:t xml:space="preserve">1. Die krag van die Heilige Gees in ons lewens</w:t>
      </w:r>
    </w:p>
    <w:p w14:paraId="44AC06A1" w14:textId="77777777" w:rsidR="00F90BDC" w:rsidRDefault="00F90BDC"/>
    <w:p w14:paraId="1687396A" w14:textId="77777777" w:rsidR="00F90BDC" w:rsidRDefault="00F90BDC">
      <w:r xmlns:w="http://schemas.openxmlformats.org/wordprocessingml/2006/main">
        <w:t xml:space="preserve">2. Luister na die Leiding van die Heilige Gees</w:t>
      </w:r>
    </w:p>
    <w:p w14:paraId="5CB252B3" w14:textId="77777777" w:rsidR="00F90BDC" w:rsidRDefault="00F90BDC"/>
    <w:p w14:paraId="401B89E6" w14:textId="77777777" w:rsidR="00F90BDC" w:rsidRDefault="00F90BDC">
      <w:r xmlns:w="http://schemas.openxmlformats.org/wordprocessingml/2006/main">
        <w:t xml:space="preserve">1. Joh 14:26 “Maar die Helper, die Heilige Gees, wat die Vader in my Naam sal stuur, Hy sal julle alles leer en sal julle herinner aan alles wat Ek vir julle gesê het.”</w:t>
      </w:r>
    </w:p>
    <w:p w14:paraId="7B861378" w14:textId="77777777" w:rsidR="00F90BDC" w:rsidRDefault="00F90BDC"/>
    <w:p w14:paraId="61A5D768" w14:textId="77777777" w:rsidR="00F90BDC" w:rsidRDefault="00F90BDC">
      <w:r xmlns:w="http://schemas.openxmlformats.org/wordprocessingml/2006/main">
        <w:t xml:space="preserve">2. Lukas 12:12 “Want die Heilige Gees sal julle in daardie selfde uur leer wat julle behoort te sê.”</w:t>
      </w:r>
    </w:p>
    <w:p w14:paraId="32459184" w14:textId="77777777" w:rsidR="00F90BDC" w:rsidRDefault="00F90BDC"/>
    <w:p w14:paraId="31EC3B89" w14:textId="77777777" w:rsidR="00F90BDC" w:rsidRDefault="00F90BDC">
      <w:r xmlns:w="http://schemas.openxmlformats.org/wordprocessingml/2006/main">
        <w:t xml:space="preserve">Handelinge 21:5 En toe ons daardie dae voleindig het, het ons vertrek en weggegaan; en hulle het ons almal saam met vroue en kinders op pad gebring totdat ons uit die stad was; en ons het op die strand neergekniel en gebid.</w:t>
      </w:r>
    </w:p>
    <w:p w14:paraId="4EB4D4A7" w14:textId="77777777" w:rsidR="00F90BDC" w:rsidRDefault="00F90BDC"/>
    <w:p w14:paraId="0A4EFB5D" w14:textId="77777777" w:rsidR="00F90BDC" w:rsidRDefault="00F90BDC">
      <w:r xmlns:w="http://schemas.openxmlformats.org/wordprocessingml/2006/main">
        <w:t xml:space="preserve">Die mense in Handelinge 21:5 het op reis gegaan, vergesel van hulle families, en saam gebid voordat hulle vertrek het.</w:t>
      </w:r>
    </w:p>
    <w:p w14:paraId="130DD975" w14:textId="77777777" w:rsidR="00F90BDC" w:rsidRDefault="00F90BDC"/>
    <w:p w14:paraId="155C1999" w14:textId="77777777" w:rsidR="00F90BDC" w:rsidRDefault="00F90BDC">
      <w:r xmlns:w="http://schemas.openxmlformats.org/wordprocessingml/2006/main">
        <w:t xml:space="preserve">1. Die krag van gebed: hoe ons geloof ons op ons reis kan lei</w:t>
      </w:r>
    </w:p>
    <w:p w14:paraId="094ECFFD" w14:textId="77777777" w:rsidR="00F90BDC" w:rsidRDefault="00F90BDC"/>
    <w:p w14:paraId="2F8DC260" w14:textId="77777777" w:rsidR="00F90BDC" w:rsidRDefault="00F90BDC">
      <w:r xmlns:w="http://schemas.openxmlformats.org/wordprocessingml/2006/main">
        <w:t xml:space="preserve">2. Die krag van gemeenskap: hoe ons mekaar kan ondersteun deur die lewe se uitdagings</w:t>
      </w:r>
    </w:p>
    <w:p w14:paraId="6C66AFD1" w14:textId="77777777" w:rsidR="00F90BDC" w:rsidRDefault="00F90BDC"/>
    <w:p w14:paraId="3A73E80D" w14:textId="77777777" w:rsidR="00F90BDC" w:rsidRDefault="00F90BDC">
      <w:r xmlns:w="http://schemas.openxmlformats.org/wordprocessingml/2006/main">
        <w:t xml:space="preserve">1. Matteus 18:20- "Want waar twee of drie in my Naam vergader, daar is Ek by hulle."</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Efesiërs 6:18- "Bid te alle tye in die Gees, met alle gebed en smeking."</w:t>
      </w:r>
    </w:p>
    <w:p w14:paraId="48D288EF" w14:textId="77777777" w:rsidR="00F90BDC" w:rsidRDefault="00F90BDC"/>
    <w:p w14:paraId="4FDC156F" w14:textId="77777777" w:rsidR="00F90BDC" w:rsidRDefault="00F90BDC">
      <w:r xmlns:w="http://schemas.openxmlformats.org/wordprocessingml/2006/main">
        <w:t xml:space="preserve">HANDELINGE 21:6 En nadat ons van mekaar afskeid geneem het, het ons die skip gevat; en hulle het weer teruggekeer huis toe.</w:t>
      </w:r>
    </w:p>
    <w:p w14:paraId="492F30A5" w14:textId="77777777" w:rsidR="00F90BDC" w:rsidRDefault="00F90BDC"/>
    <w:p w14:paraId="326A044E" w14:textId="77777777" w:rsidR="00F90BDC" w:rsidRDefault="00F90BDC">
      <w:r xmlns:w="http://schemas.openxmlformats.org/wordprocessingml/2006/main">
        <w:t xml:space="preserve">Paul en sy metgeselle het van mekaar afskeid geneem en hul paaie het geskei, met Paul en sy metgeselle wat 'n skip geneem het vir hul reis huis toe.</w:t>
      </w:r>
    </w:p>
    <w:p w14:paraId="2834006D" w14:textId="77777777" w:rsidR="00F90BDC" w:rsidRDefault="00F90BDC"/>
    <w:p w14:paraId="6E011223" w14:textId="77777777" w:rsidR="00F90BDC" w:rsidRDefault="00F90BDC">
      <w:r xmlns:w="http://schemas.openxmlformats.org/wordprocessingml/2006/main">
        <w:t xml:space="preserve">1. 'n Geloofsreis: Leer om op God se Plan te vertrou</w:t>
      </w:r>
    </w:p>
    <w:p w14:paraId="3A21BFED" w14:textId="77777777" w:rsidR="00F90BDC" w:rsidRDefault="00F90BDC"/>
    <w:p w14:paraId="3BCCC0A3" w14:textId="77777777" w:rsidR="00F90BDC" w:rsidRDefault="00F90BDC">
      <w:r xmlns:w="http://schemas.openxmlformats.org/wordprocessingml/2006/main">
        <w:t xml:space="preserve">2. Afskeid neem van mekaar: Kry krag in skeidingsweë</w:t>
      </w:r>
    </w:p>
    <w:p w14:paraId="39070961" w14:textId="77777777" w:rsidR="00F90BDC" w:rsidRDefault="00F90BDC"/>
    <w:p w14:paraId="5DFF91BF" w14:textId="77777777" w:rsidR="00F90BDC" w:rsidRDefault="00F90BDC">
      <w:r xmlns:w="http://schemas.openxmlformats.org/wordprocessingml/2006/main">
        <w:t xml:space="preserve">1. Jeremia 29:11 “Want Ek weet watter planne Ek vir jou het,” spreek die Here, “beplan om jou voorspoedig te maak en nie om jou te benadeel nie, beplan om vir jou hoop en ’n toekoms te gee.”</w:t>
      </w:r>
    </w:p>
    <w:p w14:paraId="30873F7A" w14:textId="77777777" w:rsidR="00F90BDC" w:rsidRDefault="00F90BDC"/>
    <w:p w14:paraId="4F9B0529" w14:textId="77777777" w:rsidR="00F90BDC" w:rsidRDefault="00F90BDC">
      <w:r xmlns:w="http://schemas.openxmlformats.org/wordprocessingml/2006/main">
        <w:t xml:space="preserve">2. Romeine 12:15 Wees bly saam met die wat bly is, ween saam met die wat ween.</w:t>
      </w:r>
    </w:p>
    <w:p w14:paraId="0921C792" w14:textId="77777777" w:rsidR="00F90BDC" w:rsidRDefault="00F90BDC"/>
    <w:p w14:paraId="6FF1DF10" w14:textId="77777777" w:rsidR="00F90BDC" w:rsidRDefault="00F90BDC">
      <w:r xmlns:w="http://schemas.openxmlformats.org/wordprocessingml/2006/main">
        <w:t xml:space="preserve">HANDELINGE 21:7 En toe ons ons weg van Tirus af voltooi het, het ons by Ptolemais gekom en die broeders gegroet en eendag by hulle gebly.</w:t>
      </w:r>
    </w:p>
    <w:p w14:paraId="2D075D67" w14:textId="77777777" w:rsidR="00F90BDC" w:rsidRDefault="00F90BDC"/>
    <w:p w14:paraId="0E97042C" w14:textId="77777777" w:rsidR="00F90BDC" w:rsidRDefault="00F90BDC">
      <w:r xmlns:w="http://schemas.openxmlformats.org/wordprocessingml/2006/main">
        <w:t xml:space="preserve">Paulus en sy metgeselle het hul reis van Tirus na Ptolemais voltooi, waar hulle vir een dag gebly en die plaaslike gelowiges gegroet het.</w:t>
      </w:r>
    </w:p>
    <w:p w14:paraId="5287D7F6" w14:textId="77777777" w:rsidR="00F90BDC" w:rsidRDefault="00F90BDC"/>
    <w:p w14:paraId="4074D940" w14:textId="77777777" w:rsidR="00F90BDC" w:rsidRDefault="00F90BDC">
      <w:r xmlns:w="http://schemas.openxmlformats.org/wordprocessingml/2006/main">
        <w:t xml:space="preserve">1. Die krag van groet: hoe ons woorde ander kan beïnvloed</w:t>
      </w:r>
    </w:p>
    <w:p w14:paraId="5DBF40C5" w14:textId="77777777" w:rsidR="00F90BDC" w:rsidRDefault="00F90BDC"/>
    <w:p w14:paraId="0D249B36" w14:textId="77777777" w:rsidR="00F90BDC" w:rsidRDefault="00F90BDC">
      <w:r xmlns:w="http://schemas.openxmlformats.org/wordprocessingml/2006/main">
        <w:t xml:space="preserve">2. Verduur die reis: Kweek veerkragtigheid in die aangesig van teëspoed</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12:15 - Wees bly saam met die wat bly is; treur saam met dié wat treur.</w:t>
      </w:r>
    </w:p>
    <w:p w14:paraId="3E740D47" w14:textId="77777777" w:rsidR="00F90BDC" w:rsidRDefault="00F90BDC"/>
    <w:p w14:paraId="052E2DF2" w14:textId="77777777" w:rsidR="00F90BDC" w:rsidRDefault="00F90BDC">
      <w:r xmlns:w="http://schemas.openxmlformats.org/wordprocessingml/2006/main">
        <w:t xml:space="preserve">2. 1 Tessalonisense 5:11 - Bemoedig mekaar dan en bou mekaar op, net soos julle dit doen.</w:t>
      </w:r>
    </w:p>
    <w:p w14:paraId="57A54586" w14:textId="77777777" w:rsidR="00F90BDC" w:rsidRDefault="00F90BDC"/>
    <w:p w14:paraId="7A6910C0" w14:textId="77777777" w:rsidR="00F90BDC" w:rsidRDefault="00F90BDC">
      <w:r xmlns:w="http://schemas.openxmlformats.org/wordprocessingml/2006/main">
        <w:t xml:space="preserve">Handelinge 21:8 En die volgende dag het ons uit die groep van Paulus vertrek en in Cesaréa aangekom; en ons het in die huis van Filippus, die evangelis, ingegaan, wat een van die sewe was; en by hom gebly.</w:t>
      </w:r>
    </w:p>
    <w:p w14:paraId="2BB4853F" w14:textId="77777777" w:rsidR="00F90BDC" w:rsidRDefault="00F90BDC"/>
    <w:p w14:paraId="47688027" w14:textId="77777777" w:rsidR="00F90BDC" w:rsidRDefault="00F90BDC">
      <w:r xmlns:w="http://schemas.openxmlformats.org/wordprocessingml/2006/main">
        <w:t xml:space="preserve">Paulus en sy metgeselle het die volgende dag na Sesarea gereis en by Filippus die evangelis, een van die sewe, gebly.</w:t>
      </w:r>
    </w:p>
    <w:p w14:paraId="0F092FD6" w14:textId="77777777" w:rsidR="00F90BDC" w:rsidRDefault="00F90BDC"/>
    <w:p w14:paraId="6E7CEC25" w14:textId="77777777" w:rsidR="00F90BDC" w:rsidRDefault="00F90BDC">
      <w:r xmlns:w="http://schemas.openxmlformats.org/wordprocessingml/2006/main">
        <w:t xml:space="preserve">1. Die krag van gemeenskap: Die reis van Paulus en sy metgeselle</w:t>
      </w:r>
    </w:p>
    <w:p w14:paraId="497C4B9D" w14:textId="77777777" w:rsidR="00F90BDC" w:rsidRDefault="00F90BDC"/>
    <w:p w14:paraId="406DAFC2" w14:textId="77777777" w:rsidR="00F90BDC" w:rsidRDefault="00F90BDC">
      <w:r xmlns:w="http://schemas.openxmlformats.org/wordprocessingml/2006/main">
        <w:t xml:space="preserve">2. Die sterkte van gemeenskap: Die voorbeeld van Filippus die evangelis</w:t>
      </w:r>
    </w:p>
    <w:p w14:paraId="4AFC8AA1" w14:textId="77777777" w:rsidR="00F90BDC" w:rsidRDefault="00F90BDC"/>
    <w:p w14:paraId="555F2492" w14:textId="77777777" w:rsidR="00F90BDC" w:rsidRDefault="00F90BDC">
      <w:r xmlns:w="http://schemas.openxmlformats.org/wordprocessingml/2006/main">
        <w:t xml:space="preserve">1. Psalm 133:1 - Kyk, hoe goed en hoe aangenaam is dit vir broeders om in eenheid saam te woon!</w:t>
      </w:r>
    </w:p>
    <w:p w14:paraId="3E0AC5F6" w14:textId="77777777" w:rsidR="00F90BDC" w:rsidRDefault="00F90BDC"/>
    <w:p w14:paraId="3E594ECD" w14:textId="77777777" w:rsidR="00F90BDC" w:rsidRDefault="00F90BDC">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14:paraId="0330DF8D" w14:textId="77777777" w:rsidR="00F90BDC" w:rsidRDefault="00F90BDC"/>
    <w:p w14:paraId="04FCC5DF" w14:textId="77777777" w:rsidR="00F90BDC" w:rsidRDefault="00F90BDC">
      <w:r xmlns:w="http://schemas.openxmlformats.org/wordprocessingml/2006/main">
        <w:t xml:space="preserve">Handelinge 21:9 En dieselfde man het vier dogters gehad, maagde, wat geprofeteer het.</w:t>
      </w:r>
    </w:p>
    <w:p w14:paraId="703F9E7A" w14:textId="77777777" w:rsidR="00F90BDC" w:rsidRDefault="00F90BDC"/>
    <w:p w14:paraId="53AFB46F" w14:textId="77777777" w:rsidR="00F90BDC" w:rsidRDefault="00F90BDC">
      <w:r xmlns:w="http://schemas.openxmlformats.org/wordprocessingml/2006/main">
        <w:t xml:space="preserve">’n Man met die naam Filippus het vier dogters gehad wat maagde was wat geprofeteer het.</w:t>
      </w:r>
    </w:p>
    <w:p w14:paraId="16A9D647" w14:textId="77777777" w:rsidR="00F90BDC" w:rsidRDefault="00F90BDC"/>
    <w:p w14:paraId="0C8E0E01" w14:textId="77777777" w:rsidR="00F90BDC" w:rsidRDefault="00F90BDC">
      <w:r xmlns:w="http://schemas.openxmlformats.org/wordprocessingml/2006/main">
        <w:t xml:space="preserve">1. 'n Vader se nalatenskap: Die krag om godvrugtige kinders groot te maak</w:t>
      </w:r>
    </w:p>
    <w:p w14:paraId="40BBF648" w14:textId="77777777" w:rsidR="00F90BDC" w:rsidRDefault="00F90BDC"/>
    <w:p w14:paraId="05E411A9" w14:textId="77777777" w:rsidR="00F90BDC" w:rsidRDefault="00F90BDC">
      <w:r xmlns:w="http://schemas.openxmlformats.org/wordprocessingml/2006/main">
        <w:t xml:space="preserve">2. Die krag van verkondiging: die rol van vroulike profete</w:t>
      </w:r>
    </w:p>
    <w:p w14:paraId="19862A48" w14:textId="77777777" w:rsidR="00F90BDC" w:rsidRDefault="00F90BDC"/>
    <w:p w14:paraId="4B10D43D" w14:textId="77777777" w:rsidR="00F90BDC" w:rsidRDefault="00F90BDC">
      <w:r xmlns:w="http://schemas.openxmlformats.org/wordprocessingml/2006/main">
        <w:t xml:space="preserve">1. Spreuke 22:6 Oefen 'n kind in die weg wat hy moet gaan, en as hy oud is, sal hy daarvan nie afwyk nie.</w:t>
      </w:r>
    </w:p>
    <w:p w14:paraId="5FAAF7F5" w14:textId="77777777" w:rsidR="00F90BDC" w:rsidRDefault="00F90BDC"/>
    <w:p w14:paraId="3CF75D01" w14:textId="77777777" w:rsidR="00F90BDC" w:rsidRDefault="00F90BDC">
      <w:r xmlns:w="http://schemas.openxmlformats.org/wordprocessingml/2006/main">
        <w:t xml:space="preserve">2. Lukas 2:36-38 En daar was een Anna, 'n profetes, die dogter van Fanuel, uit die stam van Aser; En sy was 'n weduwee van omtrent vier en tagtig jaar, wat nie van die tempel gewyk het nie, maar God gedien het met vas en gebede dag en nag. En sy het in dieselfde oomblik gekom en die Here gedank en van Hom gespreek met almal wat verlossing in Jerusalem verwag het.</w:t>
      </w:r>
    </w:p>
    <w:p w14:paraId="78B7B186" w14:textId="77777777" w:rsidR="00F90BDC" w:rsidRDefault="00F90BDC"/>
    <w:p w14:paraId="3A224A6E" w14:textId="77777777" w:rsidR="00F90BDC" w:rsidRDefault="00F90BDC">
      <w:r xmlns:w="http://schemas.openxmlformats.org/wordprocessingml/2006/main">
        <w:t xml:space="preserve">HANDELINGE 21:10 En terwyl ons baie dae daar vertoef het, het 'n sekere profeet met die naam van Agabus van Judéa afgekom.</w:t>
      </w:r>
    </w:p>
    <w:p w14:paraId="508E3567" w14:textId="77777777" w:rsidR="00F90BDC" w:rsidRDefault="00F90BDC"/>
    <w:p w14:paraId="7AA38948" w14:textId="77777777" w:rsidR="00F90BDC" w:rsidRDefault="00F90BDC">
      <w:r xmlns:w="http://schemas.openxmlformats.org/wordprocessingml/2006/main">
        <w:t xml:space="preserve">Die gedeelte beskryf hoe Agabus, 'n profeet van Judéa, die apostels op hulle reise kom besoek het.</w:t>
      </w:r>
    </w:p>
    <w:p w14:paraId="6ED67954" w14:textId="77777777" w:rsidR="00F90BDC" w:rsidRDefault="00F90BDC"/>
    <w:p w14:paraId="34F97431" w14:textId="77777777" w:rsidR="00F90BDC" w:rsidRDefault="00F90BDC">
      <w:r xmlns:w="http://schemas.openxmlformats.org/wordprocessingml/2006/main">
        <w:t xml:space="preserve">1. Die belangrikheid van 'n profeet se leiding: Leer uit die voorbeeld van Agabus</w:t>
      </w:r>
    </w:p>
    <w:p w14:paraId="60EB4C32" w14:textId="77777777" w:rsidR="00F90BDC" w:rsidRDefault="00F90BDC"/>
    <w:p w14:paraId="3DD7168C" w14:textId="77777777" w:rsidR="00F90BDC" w:rsidRDefault="00F90BDC">
      <w:r xmlns:w="http://schemas.openxmlformats.org/wordprocessingml/2006/main">
        <w:t xml:space="preserve">2. Vertrou die Stem van God: Hoe om wyse raad te onderskei</w:t>
      </w:r>
    </w:p>
    <w:p w14:paraId="7F88C06A" w14:textId="77777777" w:rsidR="00F90BDC" w:rsidRDefault="00F90BDC"/>
    <w:p w14:paraId="3C4A8E41" w14:textId="77777777" w:rsidR="00F90BDC" w:rsidRDefault="00F90BDC">
      <w:r xmlns:w="http://schemas.openxmlformats.org/wordprocessingml/2006/main">
        <w:t xml:space="preserve">1. Handelinge 2:17-18 - "En in die laaste dae, spreek God, sal Ek van my Gees uitstort op alle vlees, en julle seuns en julle dogters sal profeteer, en julle jongmanne sal dit sien. visioene, en julle ou mense sal drome droom; en oor my diensknegte en oor my diensmaagde sal Ek in daardie dae van my Gees uitstort, en hulle sal profeteer."</w:t>
      </w:r>
    </w:p>
    <w:p w14:paraId="1340353F" w14:textId="77777777" w:rsidR="00F90BDC" w:rsidRDefault="00F90BDC"/>
    <w:p w14:paraId="21477F5D" w14:textId="77777777" w:rsidR="00F90BDC" w:rsidRDefault="00F90BDC">
      <w:r xmlns:w="http://schemas.openxmlformats.org/wordprocessingml/2006/main">
        <w:t xml:space="preserve">2. Jeremia 29:11-13 - "Want Ek weet watter gedagtes Ek aangaande julle koester, spreek die HERE, gedagtes van vrede en nie van onheil nie, om julle 'n verwagte einde te gee. Dan sal julle My aanroep, en julle gaan </w:t>
      </w:r>
      <w:r xmlns:w="http://schemas.openxmlformats.org/wordprocessingml/2006/main">
        <w:lastRenderedPageBreak xmlns:w="http://schemas.openxmlformats.org/wordprocessingml/2006/main"/>
      </w:r>
      <w:r xmlns:w="http://schemas.openxmlformats.org/wordprocessingml/2006/main">
        <w:t xml:space="preserve">en bid tot My, en Ek sal na julle luister. En julle sal My soek en vind as julle My met julle hele hart soek."</w:t>
      </w:r>
    </w:p>
    <w:p w14:paraId="4EEDE595" w14:textId="77777777" w:rsidR="00F90BDC" w:rsidRDefault="00F90BDC"/>
    <w:p w14:paraId="178D53F5" w14:textId="77777777" w:rsidR="00F90BDC" w:rsidRDefault="00F90BDC">
      <w:r xmlns:w="http://schemas.openxmlformats.org/wordprocessingml/2006/main">
        <w:t xml:space="preserve">Hand 21:11 En toe hy na ons kom, neem hy die gordel van Paulus en bind sy eie hande en voete en sê: So spreek die Heilige Gees: So sal die Jode in Jerusalem die man wat hierdie gordel besit, bind en gee hom oor in die hande van die heidene.</w:t>
      </w:r>
    </w:p>
    <w:p w14:paraId="23DA94C7" w14:textId="77777777" w:rsidR="00F90BDC" w:rsidRDefault="00F90BDC"/>
    <w:p w14:paraId="138A67AB" w14:textId="77777777" w:rsidR="00F90BDC" w:rsidRDefault="00F90BDC">
      <w:r xmlns:w="http://schemas.openxmlformats.org/wordprocessingml/2006/main">
        <w:t xml:space="preserve">Paulus is deur die Heilige Gees opdrag gegee dat hy deur die Jode in Jerusalem gebind sou word en in die hande van die heidene oorgelewer sou word.</w:t>
      </w:r>
    </w:p>
    <w:p w14:paraId="3FB7C8A3" w14:textId="77777777" w:rsidR="00F90BDC" w:rsidRDefault="00F90BDC"/>
    <w:p w14:paraId="0898F3EE" w14:textId="77777777" w:rsidR="00F90BDC" w:rsidRDefault="00F90BDC">
      <w:r xmlns:w="http://schemas.openxmlformats.org/wordprocessingml/2006/main">
        <w:t xml:space="preserve">1. Om vrymoedig te wees in geloof: Die voorbeeld van Paulus se gehoorsaamheid aan die Heilige Gees</w:t>
      </w:r>
    </w:p>
    <w:p w14:paraId="6ED29559" w14:textId="77777777" w:rsidR="00F90BDC" w:rsidRDefault="00F90BDC"/>
    <w:p w14:paraId="1FB877C3" w14:textId="77777777" w:rsidR="00F90BDC" w:rsidRDefault="00F90BDC">
      <w:r xmlns:w="http://schemas.openxmlformats.org/wordprocessingml/2006/main">
        <w:t xml:space="preserve">2. Getroue gehoorsaamheid: Volg God se instruksies, selfs wanneer dit moeilik is</w:t>
      </w:r>
    </w:p>
    <w:p w14:paraId="02D73435" w14:textId="77777777" w:rsidR="00F90BDC" w:rsidRDefault="00F90BDC"/>
    <w:p w14:paraId="14FA89DB" w14:textId="77777777" w:rsidR="00F90BDC" w:rsidRDefault="00F90BDC">
      <w:r xmlns:w="http://schemas.openxmlformats.org/wordprocessingml/2006/main">
        <w:t xml:space="preserve">1. Jesaja 55:8-9 “Want my gedagtes is nie julle gedagtes nie, en julle weë is nie my weë nie, spreek die HERE. 9 Want soos die hemel hoër is as die aarde, so is my weë hoër as julle weë en my gedagtes as julle gedagtes.”</w:t>
      </w:r>
    </w:p>
    <w:p w14:paraId="6A875DAA" w14:textId="77777777" w:rsidR="00F90BDC" w:rsidRDefault="00F90BDC"/>
    <w:p w14:paraId="6621420F" w14:textId="77777777" w:rsidR="00F90BDC" w:rsidRDefault="00F90BDC">
      <w:r xmlns:w="http://schemas.openxmlformats.org/wordprocessingml/2006/main">
        <w:t xml:space="preserve">2. Lukas 16:10-11 “Hy wat getrou is in die minste, is ook in die grote getrou; en hy wat in die geringste onregverdig is, is ook in die grote onregverdig. 11 As julle dan nie getrou was in die onregverdige Mammon nie, wie sal die ware rykdom aan julle toevertrou?</w:t>
      </w:r>
    </w:p>
    <w:p w14:paraId="24F02A98" w14:textId="77777777" w:rsidR="00F90BDC" w:rsidRDefault="00F90BDC"/>
    <w:p w14:paraId="2C9EC756" w14:textId="77777777" w:rsidR="00F90BDC" w:rsidRDefault="00F90BDC">
      <w:r xmlns:w="http://schemas.openxmlformats.org/wordprocessingml/2006/main">
        <w:t xml:space="preserve">Handelinge 21:12 En toe ons dit hoor, het ons sowel as die van daardie plek Hom gesmeek om nie na Jerusalem op te gaan nie.</w:t>
      </w:r>
    </w:p>
    <w:p w14:paraId="6251F7F8" w14:textId="77777777" w:rsidR="00F90BDC" w:rsidRDefault="00F90BDC"/>
    <w:p w14:paraId="7DA2DB1A" w14:textId="77777777" w:rsidR="00F90BDC" w:rsidRDefault="00F90BDC">
      <w:r xmlns:w="http://schemas.openxmlformats.org/wordprocessingml/2006/main">
        <w:t xml:space="preserve">Die mense in die stad het Paulus gesmeek om nie na Jerusalem op te gaan nie.</w:t>
      </w:r>
    </w:p>
    <w:p w14:paraId="6BBC77DE" w14:textId="77777777" w:rsidR="00F90BDC" w:rsidRDefault="00F90BDC"/>
    <w:p w14:paraId="384F7091" w14:textId="77777777" w:rsidR="00F90BDC" w:rsidRDefault="00F90BDC">
      <w:r xmlns:w="http://schemas.openxmlformats.org/wordprocessingml/2006/main">
        <w:t xml:space="preserve">1: Ons moet nooit bang wees vir wat vir ons voorlê wanneer ons God se wil volg nie.</w:t>
      </w:r>
    </w:p>
    <w:p w14:paraId="5A9E3A53" w14:textId="77777777" w:rsidR="00F90BDC" w:rsidRDefault="00F90BDC"/>
    <w:p w14:paraId="03305F38" w14:textId="77777777" w:rsidR="00F90BDC" w:rsidRDefault="00F90BDC">
      <w:r xmlns:w="http://schemas.openxmlformats.org/wordprocessingml/2006/main">
        <w:t xml:space="preserve">2: Ons moet nooit moedeloos wees as mense nie verstaan wat ons besluite bedoel om God te behaag nie.</w:t>
      </w:r>
    </w:p>
    <w:p w14:paraId="71C18B62" w14:textId="77777777" w:rsidR="00F90BDC" w:rsidRDefault="00F90BDC"/>
    <w:p w14:paraId="290D169B" w14:textId="77777777" w:rsidR="00F90BDC" w:rsidRDefault="00F90BDC">
      <w:r xmlns:w="http://schemas.openxmlformats.org/wordprocessingml/2006/main">
        <w:t xml:space="preserve">1: Romeine 8:38-39 “Want ek is seker dat geen dood of lewe of engele of owerstes of teenswoordige of toekomstige dinge of kragte of hoogte of diepte of enigiets anders in die ganse skepping sal kan om ons te skei van die liefde van God in Christus Jesus, onse Here."</w:t>
      </w:r>
    </w:p>
    <w:p w14:paraId="7629075B" w14:textId="77777777" w:rsidR="00F90BDC" w:rsidRDefault="00F90BDC"/>
    <w:p w14:paraId="1F0C201A" w14:textId="77777777" w:rsidR="00F90BDC" w:rsidRDefault="00F90BDC">
      <w:r xmlns:w="http://schemas.openxmlformats.org/wordprocessingml/2006/main">
        <w:t xml:space="preserve">2:2 Timoteus 1:7 "Want God het ons 'n gees gegee, nie van vrees nie, maar van krag en liefde en selfbeheersing."</w:t>
      </w:r>
    </w:p>
    <w:p w14:paraId="2F384A9B" w14:textId="77777777" w:rsidR="00F90BDC" w:rsidRDefault="00F90BDC"/>
    <w:p w14:paraId="1D92E8E3" w14:textId="77777777" w:rsidR="00F90BDC" w:rsidRDefault="00F90BDC">
      <w:r xmlns:w="http://schemas.openxmlformats.org/wordprocessingml/2006/main">
        <w:t xml:space="preserve">Handelinge 21:13 Toe antwoord Paulus: Wat bedoel julle om te ween en my hart te breek? want ek is gereed om nie alleen gebind te word nie, maar ook om in Jerusalem te sterwe ter wille van die Naam van die Here Jesus.</w:t>
      </w:r>
    </w:p>
    <w:p w14:paraId="27FD185E" w14:textId="77777777" w:rsidR="00F90BDC" w:rsidRDefault="00F90BDC"/>
    <w:p w14:paraId="339CA810" w14:textId="77777777" w:rsidR="00F90BDC" w:rsidRDefault="00F90BDC">
      <w:r xmlns:w="http://schemas.openxmlformats.org/wordprocessingml/2006/main">
        <w:t xml:space="preserve">Paulus was gereed om in Jerusalem vir die Here Jesus te sterf.</w:t>
      </w:r>
    </w:p>
    <w:p w14:paraId="1BE84675" w14:textId="77777777" w:rsidR="00F90BDC" w:rsidRDefault="00F90BDC"/>
    <w:p w14:paraId="38E3A569" w14:textId="77777777" w:rsidR="00F90BDC" w:rsidRDefault="00F90BDC">
      <w:r xmlns:w="http://schemas.openxmlformats.org/wordprocessingml/2006/main">
        <w:t xml:space="preserve">1: Geen groter liefde as om 'n mens se lewe vir 'n ander af te lê nie</w:t>
      </w:r>
    </w:p>
    <w:p w14:paraId="104D7BBF" w14:textId="77777777" w:rsidR="00F90BDC" w:rsidRDefault="00F90BDC"/>
    <w:p w14:paraId="0791169F" w14:textId="77777777" w:rsidR="00F90BDC" w:rsidRDefault="00F90BDC">
      <w:r xmlns:w="http://schemas.openxmlformats.org/wordprocessingml/2006/main">
        <w:t xml:space="preserve">2: Gee alles vir die Here</w:t>
      </w:r>
    </w:p>
    <w:p w14:paraId="641D8922" w14:textId="77777777" w:rsidR="00F90BDC" w:rsidRDefault="00F90BDC"/>
    <w:p w14:paraId="5C22C01B" w14:textId="77777777" w:rsidR="00F90BDC" w:rsidRDefault="00F90BDC">
      <w:r xmlns:w="http://schemas.openxmlformats.org/wordprocessingml/2006/main">
        <w:t xml:space="preserve">1: Joh 15:13 – Niemand het groter liefde as dit nie, dat iemand sy lewe vir sy vriende aflê.</w:t>
      </w:r>
    </w:p>
    <w:p w14:paraId="3C30B515" w14:textId="77777777" w:rsidR="00F90BDC" w:rsidRDefault="00F90BDC"/>
    <w:p w14:paraId="339FC856" w14:textId="77777777" w:rsidR="00F90BDC" w:rsidRDefault="00F90BDC">
      <w:r xmlns:w="http://schemas.openxmlformats.org/wordprocessingml/2006/main">
        <w:t xml:space="preserve">2:1 Joh 3:16 - Hieraan bemerk ons die liefde van God, omdat Hy sy lewe vir ons afgelê het.</w:t>
      </w:r>
    </w:p>
    <w:p w14:paraId="13D55FB0" w14:textId="77777777" w:rsidR="00F90BDC" w:rsidRDefault="00F90BDC"/>
    <w:p w14:paraId="7BC4B19C" w14:textId="77777777" w:rsidR="00F90BDC" w:rsidRDefault="00F90BDC">
      <w:r xmlns:w="http://schemas.openxmlformats.org/wordprocessingml/2006/main">
        <w:t xml:space="preserve">HANDELINGE 21:14 En toe hy hom nie wou laat oortuig nie, het ons opgehou en gesê: Laat die wil van die Here geskied!</w:t>
      </w:r>
    </w:p>
    <w:p w14:paraId="43DEA33C" w14:textId="77777777" w:rsidR="00F90BDC" w:rsidRDefault="00F90BDC"/>
    <w:p w14:paraId="4F290E7C" w14:textId="77777777" w:rsidR="00F90BDC" w:rsidRDefault="00F90BDC">
      <w:r xmlns:w="http://schemas.openxmlformats.org/wordprocessingml/2006/main">
        <w:t xml:space="preserve">Paulus het geweier om oorreed te word om iets teen sy wil te doen, en diegene rondom hom het aanvaar dat die Here se wil geskied.</w:t>
      </w:r>
    </w:p>
    <w:p w14:paraId="751D9524" w14:textId="77777777" w:rsidR="00F90BDC" w:rsidRDefault="00F90BDC"/>
    <w:p w14:paraId="0AEF8E14" w14:textId="77777777" w:rsidR="00F90BDC" w:rsidRDefault="00F90BDC">
      <w:r xmlns:w="http://schemas.openxmlformats.org/wordprocessingml/2006/main">
        <w:t xml:space="preserve">1. Vertrou op die Here: Leer om Sy Wil te aanvaar.</w:t>
      </w:r>
    </w:p>
    <w:p w14:paraId="232A3C75" w14:textId="77777777" w:rsidR="00F90BDC" w:rsidRDefault="00F90BDC"/>
    <w:p w14:paraId="265E07E8" w14:textId="77777777" w:rsidR="00F90BDC" w:rsidRDefault="00F90BDC">
      <w:r xmlns:w="http://schemas.openxmlformats.org/wordprocessingml/2006/main">
        <w:t xml:space="preserve">2. Aanvaar dat God in beheer is: Laat gaan en laat God los.</w:t>
      </w:r>
    </w:p>
    <w:p w14:paraId="006219FD" w14:textId="77777777" w:rsidR="00F90BDC" w:rsidRDefault="00F90BDC"/>
    <w:p w14:paraId="4E8BB60F" w14:textId="77777777" w:rsidR="00F90BDC" w:rsidRDefault="00F90BDC">
      <w:r xmlns:w="http://schemas.openxmlformats.org/wordprocessingml/2006/main">
        <w:t xml:space="preserve">1. Romeine 12:1-2,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60D42B4D" w14:textId="77777777" w:rsidR="00F90BDC" w:rsidRDefault="00F90BDC"/>
    <w:p w14:paraId="468E06A2" w14:textId="77777777" w:rsidR="00F90BDC" w:rsidRDefault="00F90BDC">
      <w:r xmlns:w="http://schemas.openxmlformats.org/wordprocessingml/2006/main">
        <w:t xml:space="preserve">2. Psalm 46:10, “Wees stil en weet dat Ek God is. Ek sal hoog wees onder die nasies, verhewe wees op die aarde!”</w:t>
      </w:r>
    </w:p>
    <w:p w14:paraId="51A150A3" w14:textId="77777777" w:rsidR="00F90BDC" w:rsidRDefault="00F90BDC"/>
    <w:p w14:paraId="349F6A9C" w14:textId="77777777" w:rsidR="00F90BDC" w:rsidRDefault="00F90BDC">
      <w:r xmlns:w="http://schemas.openxmlformats.org/wordprocessingml/2006/main">
        <w:t xml:space="preserve">HANDELINGE 21:15 En ná daardie dae het ons ons waens opgetel en opgegaan na Jerusalem.</w:t>
      </w:r>
    </w:p>
    <w:p w14:paraId="62C9C400" w14:textId="77777777" w:rsidR="00F90BDC" w:rsidRDefault="00F90BDC"/>
    <w:p w14:paraId="71713254" w14:textId="77777777" w:rsidR="00F90BDC" w:rsidRDefault="00F90BDC">
      <w:r xmlns:w="http://schemas.openxmlformats.org/wordprocessingml/2006/main">
        <w:t xml:space="preserve">Paulus en sy metgeselle het na Jerusalem gereis nadat hulle hul sending voltooi het.</w:t>
      </w:r>
    </w:p>
    <w:p w14:paraId="1EA4A3CC" w14:textId="77777777" w:rsidR="00F90BDC" w:rsidRDefault="00F90BDC"/>
    <w:p w14:paraId="2D2C9683" w14:textId="77777777" w:rsidR="00F90BDC" w:rsidRDefault="00F90BDC">
      <w:r xmlns:w="http://schemas.openxmlformats.org/wordprocessingml/2006/main">
        <w:t xml:space="preserve">1. Leef met vrymoedigheid vir Jesus - Paulus se voorbeeld van moed en getrouheid.</w:t>
      </w:r>
    </w:p>
    <w:p w14:paraId="2296EB6B" w14:textId="77777777" w:rsidR="00F90BDC" w:rsidRDefault="00F90BDC"/>
    <w:p w14:paraId="12D23AD2" w14:textId="77777777" w:rsidR="00F90BDC" w:rsidRDefault="00F90BDC">
      <w:r xmlns:w="http://schemas.openxmlformats.org/wordprocessingml/2006/main">
        <w:t xml:space="preserve">2. Die krag van gemeenskap - Die krag van gedeelde missie en doel.</w:t>
      </w:r>
    </w:p>
    <w:p w14:paraId="262740B0" w14:textId="77777777" w:rsidR="00F90BDC" w:rsidRDefault="00F90BDC"/>
    <w:p w14:paraId="4AE974D5" w14:textId="77777777" w:rsidR="00F90BDC" w:rsidRDefault="00F90BDC">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7933E17F" w14:textId="77777777" w:rsidR="00F90BDC" w:rsidRDefault="00F90BDC"/>
    <w:p w14:paraId="565EC856" w14:textId="77777777" w:rsidR="00F90BDC" w:rsidRDefault="00F90BDC">
      <w:r xmlns:w="http://schemas.openxmlformats.org/wordprocessingml/2006/main">
        <w:t xml:space="preserve">2. Handelinge 4:32-35 - En die volle getal van die wat geglo het, was een van hart en siel, en niemand het gesê dat alles wat aan hom behoort, sy eie was nie, maar hulle het alles in gemeen gehad. En met groot krag het die apostels hulle getuienis gegee van die opstanding van die </w:t>
      </w:r>
      <w:r xmlns:w="http://schemas.openxmlformats.org/wordprocessingml/2006/main">
        <w:lastRenderedPageBreak xmlns:w="http://schemas.openxmlformats.org/wordprocessingml/2006/main"/>
      </w:r>
      <w:r xmlns:w="http://schemas.openxmlformats.org/wordprocessingml/2006/main">
        <w:t xml:space="preserve">Here Jesus, en groot genade was oor hulle almal.</w:t>
      </w:r>
    </w:p>
    <w:p w14:paraId="0D38672F" w14:textId="77777777" w:rsidR="00F90BDC" w:rsidRDefault="00F90BDC"/>
    <w:p w14:paraId="47DB24AE" w14:textId="77777777" w:rsidR="00F90BDC" w:rsidRDefault="00F90BDC">
      <w:r xmlns:w="http://schemas.openxmlformats.org/wordprocessingml/2006/main">
        <w:t xml:space="preserve">HANDELINGE 21:16 Daar het ook sommige van die dissipels van Cesaréa saam met ons gegaan en een Mnason van Ciprus, 'n ou dissipel, saam met hulle gebring, by wie ons sou vernag.</w:t>
      </w:r>
    </w:p>
    <w:p w14:paraId="3D1B004D" w14:textId="77777777" w:rsidR="00F90BDC" w:rsidRDefault="00F90BDC"/>
    <w:p w14:paraId="4FE762B0" w14:textId="77777777" w:rsidR="00F90BDC" w:rsidRDefault="00F90BDC">
      <w:r xmlns:w="http://schemas.openxmlformats.org/wordprocessingml/2006/main">
        <w:t xml:space="preserve">Paulus en 'n paar dissipels van Cesarea het na Jerusalem gereis en Mnason van Ciprus, 'n ou dissipel, saam met hulle gebring om te bly.</w:t>
      </w:r>
    </w:p>
    <w:p w14:paraId="7AC1D62C" w14:textId="77777777" w:rsidR="00F90BDC" w:rsidRDefault="00F90BDC"/>
    <w:p w14:paraId="794246D3" w14:textId="77777777" w:rsidR="00F90BDC" w:rsidRDefault="00F90BDC">
      <w:r xmlns:w="http://schemas.openxmlformats.org/wordprocessingml/2006/main">
        <w:t xml:space="preserve">1. Die belangrikheid van gemeenskap en gemeenskap in ons geloofsreis.</w:t>
      </w:r>
    </w:p>
    <w:p w14:paraId="7EA3FBC4" w14:textId="77777777" w:rsidR="00F90BDC" w:rsidRDefault="00F90BDC"/>
    <w:p w14:paraId="73FE9CCA" w14:textId="77777777" w:rsidR="00F90BDC" w:rsidRDefault="00F90BDC">
      <w:r xmlns:w="http://schemas.openxmlformats.org/wordprocessingml/2006/main">
        <w:t xml:space="preserve">2. Beoefen gasvryheid teenoor vreemdelinge en behoeftiges.</w:t>
      </w:r>
    </w:p>
    <w:p w14:paraId="09D1E4B3" w14:textId="77777777" w:rsidR="00F90BDC" w:rsidRDefault="00F90BDC"/>
    <w:p w14:paraId="543F6F7B" w14:textId="77777777" w:rsidR="00F90BDC" w:rsidRDefault="00F90BDC">
      <w:r xmlns:w="http://schemas.openxmlformats.org/wordprocessingml/2006/main">
        <w:t xml:space="preserve">1. Hebreërs 10:24-25 - En laat ons kyk hoe om mekaar aan te spoor tot liefde en goeie werke, en nie nalaat om saam te vergader soos sommige die gewoonte is nie, maar om mekaar aan te moedig.</w:t>
      </w:r>
    </w:p>
    <w:p w14:paraId="20A4B453" w14:textId="77777777" w:rsidR="00F90BDC" w:rsidRDefault="00F90BDC"/>
    <w:p w14:paraId="69A6AA8B" w14:textId="77777777" w:rsidR="00F90BDC" w:rsidRDefault="00F90BDC">
      <w:r xmlns:w="http://schemas.openxmlformats.org/wordprocessingml/2006/main">
        <w:t xml:space="preserve">2. Romeine 12:13 - Dra by tot die behoeftes van die heiliges en probeer om gasvryheid te betoon.</w:t>
      </w:r>
    </w:p>
    <w:p w14:paraId="39E980E5" w14:textId="77777777" w:rsidR="00F90BDC" w:rsidRDefault="00F90BDC"/>
    <w:p w14:paraId="4E02A855" w14:textId="77777777" w:rsidR="00F90BDC" w:rsidRDefault="00F90BDC">
      <w:r xmlns:w="http://schemas.openxmlformats.org/wordprocessingml/2006/main">
        <w:t xml:space="preserve">Handelinge 21:17 En toe ons in Jerusalem aankom, het die broeders ons met blydskap ontvang.</w:t>
      </w:r>
    </w:p>
    <w:p w14:paraId="5700A83C" w14:textId="77777777" w:rsidR="00F90BDC" w:rsidRDefault="00F90BDC"/>
    <w:p w14:paraId="4F42DA17" w14:textId="77777777" w:rsidR="00F90BDC" w:rsidRDefault="00F90BDC">
      <w:r xmlns:w="http://schemas.openxmlformats.org/wordprocessingml/2006/main">
        <w:t xml:space="preserve">Die broers in Jerusalem het Paulus en sy metgeselle hartlik verwelkom.</w:t>
      </w:r>
    </w:p>
    <w:p w14:paraId="52B58B75" w14:textId="77777777" w:rsidR="00F90BDC" w:rsidRDefault="00F90BDC"/>
    <w:p w14:paraId="19B3DEF3" w14:textId="77777777" w:rsidR="00F90BDC" w:rsidRDefault="00F90BDC">
      <w:r xmlns:w="http://schemas.openxmlformats.org/wordprocessingml/2006/main">
        <w:t xml:space="preserve">1: Die belangrikheid daarvan om ander met ope arms te verwelkom</w:t>
      </w:r>
    </w:p>
    <w:p w14:paraId="247CC2C8" w14:textId="77777777" w:rsidR="00F90BDC" w:rsidRDefault="00F90BDC"/>
    <w:p w14:paraId="61493677" w14:textId="77777777" w:rsidR="00F90BDC" w:rsidRDefault="00F90BDC">
      <w:r xmlns:w="http://schemas.openxmlformats.org/wordprocessingml/2006/main">
        <w:t xml:space="preserve">2: Die Onvoorwaardelike Liefde van die Broeders</w:t>
      </w:r>
    </w:p>
    <w:p w14:paraId="50BB5BD4" w14:textId="77777777" w:rsidR="00F90BDC" w:rsidRDefault="00F90BDC"/>
    <w:p w14:paraId="3EBEC3BC" w14:textId="77777777" w:rsidR="00F90BDC" w:rsidRDefault="00F90BDC">
      <w:r xmlns:w="http://schemas.openxmlformats.org/wordprocessingml/2006/main">
        <w:t xml:space="preserve">1: Romeine 12:10 - "Wees in liefde aan mekaar toegewy. Eer mekaar bo julleself."</w:t>
      </w:r>
    </w:p>
    <w:p w14:paraId="3767D678" w14:textId="77777777" w:rsidR="00F90BDC" w:rsidRDefault="00F90BDC"/>
    <w:p w14:paraId="259B84E6" w14:textId="77777777" w:rsidR="00F90BDC" w:rsidRDefault="00F90BDC">
      <w:r xmlns:w="http://schemas.openxmlformats.org/wordprocessingml/2006/main">
        <w:t xml:space="preserve">2: Galasiërs 6:10 - "Daarom, terwyl ons geleentheid het, laat ons goed doen aan almal, veral aan die wat tot die familie van die gelowiges behoort."</w:t>
      </w:r>
    </w:p>
    <w:p w14:paraId="5A463416" w14:textId="77777777" w:rsidR="00F90BDC" w:rsidRDefault="00F90BDC"/>
    <w:p w14:paraId="5249033D" w14:textId="77777777" w:rsidR="00F90BDC" w:rsidRDefault="00F90BDC">
      <w:r xmlns:w="http://schemas.openxmlformats.org/wordprocessingml/2006/main">
        <w:t xml:space="preserve">Handelinge 21:18 En die dag daarna het Paulus saam met ons ingegaan na Jakobus; en al die oudstes was teenwoordig.</w:t>
      </w:r>
    </w:p>
    <w:p w14:paraId="560E0D6E" w14:textId="77777777" w:rsidR="00F90BDC" w:rsidRDefault="00F90BDC"/>
    <w:p w14:paraId="74261FBB" w14:textId="77777777" w:rsidR="00F90BDC" w:rsidRDefault="00F90BDC">
      <w:r xmlns:w="http://schemas.openxmlformats.org/wordprocessingml/2006/main">
        <w:t xml:space="preserve">Paulus het Jakobus en al die ouderlinge van die kerk ontmoet.</w:t>
      </w:r>
    </w:p>
    <w:p w14:paraId="759C42EA" w14:textId="77777777" w:rsidR="00F90BDC" w:rsidRDefault="00F90BDC"/>
    <w:p w14:paraId="06C00020" w14:textId="77777777" w:rsidR="00F90BDC" w:rsidRDefault="00F90BDC">
      <w:r xmlns:w="http://schemas.openxmlformats.org/wordprocessingml/2006/main">
        <w:t xml:space="preserve">1. Die belangrikheid van gemeenskap in die kerk</w:t>
      </w:r>
    </w:p>
    <w:p w14:paraId="0ED17B82" w14:textId="77777777" w:rsidR="00F90BDC" w:rsidRDefault="00F90BDC"/>
    <w:p w14:paraId="157BE054" w14:textId="77777777" w:rsidR="00F90BDC" w:rsidRDefault="00F90BDC">
      <w:r xmlns:w="http://schemas.openxmlformats.org/wordprocessingml/2006/main">
        <w:t xml:space="preserve">2. Die Krag van Eenheid in die Liggaam van Christus</w:t>
      </w:r>
    </w:p>
    <w:p w14:paraId="4C59AF89" w14:textId="77777777" w:rsidR="00F90BDC" w:rsidRDefault="00F90BDC"/>
    <w:p w14:paraId="27AFFD61" w14:textId="77777777" w:rsidR="00F90BDC" w:rsidRDefault="00F90BDC">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14:paraId="25982737" w14:textId="77777777" w:rsidR="00F90BDC" w:rsidRDefault="00F90BDC"/>
    <w:p w14:paraId="59252C91" w14:textId="77777777" w:rsidR="00F90BDC" w:rsidRDefault="00F90BDC">
      <w:r xmlns:w="http://schemas.openxmlformats.org/wordprocessingml/2006/main">
        <w:t xml:space="preserve">2. 1 Korintiërs 12:12-27 - Want soos die liggaam een is en baie lede het, en al die lede van die liggaam, al is hulle baie, een liggaam is, so is dit met Christus.</w:t>
      </w:r>
    </w:p>
    <w:p w14:paraId="022B8A60" w14:textId="77777777" w:rsidR="00F90BDC" w:rsidRDefault="00F90BDC"/>
    <w:p w14:paraId="5B68343A" w14:textId="77777777" w:rsidR="00F90BDC" w:rsidRDefault="00F90BDC">
      <w:r xmlns:w="http://schemas.openxmlformats.org/wordprocessingml/2006/main">
        <w:t xml:space="preserve">HANDELINGE 21:19 En nadat hy hulle gegroet het, het hy veral vertel wat God deur sy bediening onder die heidene bewerk het.</w:t>
      </w:r>
    </w:p>
    <w:p w14:paraId="47A88D7B" w14:textId="77777777" w:rsidR="00F90BDC" w:rsidRDefault="00F90BDC"/>
    <w:p w14:paraId="2848948E" w14:textId="77777777" w:rsidR="00F90BDC" w:rsidRDefault="00F90BDC">
      <w:r xmlns:w="http://schemas.openxmlformats.org/wordprocessingml/2006/main">
        <w:t xml:space="preserve">Paulus het die groot werke van God wat hy in sy bediening onder die heidene gesien het, gedeel.</w:t>
      </w:r>
    </w:p>
    <w:p w14:paraId="0377E282" w14:textId="77777777" w:rsidR="00F90BDC" w:rsidRDefault="00F90BDC"/>
    <w:p w14:paraId="29393D51" w14:textId="77777777" w:rsidR="00F90BDC" w:rsidRDefault="00F90BDC">
      <w:r xmlns:w="http://schemas.openxmlformats.org/wordprocessingml/2006/main">
        <w:t xml:space="preserve">1. God se genade: hoe dit gesien word in die bediening van Paulus</w:t>
      </w:r>
    </w:p>
    <w:p w14:paraId="13F206B9" w14:textId="77777777" w:rsidR="00F90BDC" w:rsidRDefault="00F90BDC"/>
    <w:p w14:paraId="46F8A6D2" w14:textId="77777777" w:rsidR="00F90BDC" w:rsidRDefault="00F90BDC">
      <w:r xmlns:w="http://schemas.openxmlformats.org/wordprocessingml/2006/main">
        <w:t xml:space="preserve">2. Lewe 'n lewe van geloof: Paulus se voorbeeld</w:t>
      </w:r>
    </w:p>
    <w:p w14:paraId="4C24A84B" w14:textId="77777777" w:rsidR="00F90BDC" w:rsidRDefault="00F90BDC"/>
    <w:p w14:paraId="35593591" w14:textId="77777777" w:rsidR="00F90BDC" w:rsidRDefault="00F90BDC">
      <w:r xmlns:w="http://schemas.openxmlformats.org/wordprocessingml/2006/main">
        <w:t xml:space="preserve">1. Efesiërs 3:7-8 - “Van hierdie evangelie is ek 'n dienaar geword volgens die gawe van die genade van God wat aan my gegee is deur die werking van sy krag. 8 Aan my, al is ek die geringste van al die heiliges, is hierdie genade gegee om aan die heidene die onnaspeurlike rykdom van Christus te verkondig.”</w:t>
      </w:r>
    </w:p>
    <w:p w14:paraId="3A68B9DE" w14:textId="77777777" w:rsidR="00F90BDC" w:rsidRDefault="00F90BDC"/>
    <w:p w14:paraId="5EAF4A58" w14:textId="77777777" w:rsidR="00F90BDC" w:rsidRDefault="00F90BDC">
      <w:r xmlns:w="http://schemas.openxmlformats.org/wordprocessingml/2006/main">
        <w:t xml:space="preserve">2. 1 Korintiërs 15:10 - “Maar deur die genade van God is ek wat ek is, en sy genade aan my was nie tevergeefs nie. Inteendeel, ek het harder gewerk as almal van hulle, al was dit nie ek nie, maar die genade van God wat met my is.”</w:t>
      </w:r>
    </w:p>
    <w:p w14:paraId="05C403DD" w14:textId="77777777" w:rsidR="00F90BDC" w:rsidRDefault="00F90BDC"/>
    <w:p w14:paraId="4BD4EC5B" w14:textId="77777777" w:rsidR="00F90BDC" w:rsidRDefault="00F90BDC">
      <w:r xmlns:w="http://schemas.openxmlformats.org/wordprocessingml/2006/main">
        <w:t xml:space="preserve">Hand 21:20 En toe hulle dit hoor, het hulle die Here verheerlik en vir Hom gesê: Jy sien, broer, hoeveel duisende Jode daar is wat glo; en hulle is almal ywerig vir die wet.</w:t>
      </w:r>
    </w:p>
    <w:p w14:paraId="427C4C4E" w14:textId="77777777" w:rsidR="00F90BDC" w:rsidRDefault="00F90BDC"/>
    <w:p w14:paraId="35881FBB" w14:textId="77777777" w:rsidR="00F90BDC" w:rsidRDefault="00F90BDC">
      <w:r xmlns:w="http://schemas.openxmlformats.org/wordprocessingml/2006/main">
        <w:t xml:space="preserve">Paulus besoek Jerusalem en word verwelkom deur baie Jode wat in die Here glo en baie passievol daaroor is om die wet te volg.</w:t>
      </w:r>
    </w:p>
    <w:p w14:paraId="42362924" w14:textId="77777777" w:rsidR="00F90BDC" w:rsidRDefault="00F90BDC"/>
    <w:p w14:paraId="32D52C9C" w14:textId="77777777" w:rsidR="00F90BDC" w:rsidRDefault="00F90BDC">
      <w:r xmlns:w="http://schemas.openxmlformats.org/wordprocessingml/2006/main">
        <w:t xml:space="preserve">1. Die krag van passievolle geloof: hoe Paulus se ywer ander aangemoedig het.</w:t>
      </w:r>
    </w:p>
    <w:p w14:paraId="371D310B" w14:textId="77777777" w:rsidR="00F90BDC" w:rsidRDefault="00F90BDC"/>
    <w:p w14:paraId="75EF3AB3" w14:textId="77777777" w:rsidR="00F90BDC" w:rsidRDefault="00F90BDC">
      <w:r xmlns:w="http://schemas.openxmlformats.org/wordprocessingml/2006/main">
        <w:t xml:space="preserve">2. Die belangrikheid daarvan om die wet te volg: hoe Paulus se voorbeeld ons kan inspireer.</w:t>
      </w:r>
    </w:p>
    <w:p w14:paraId="75ABDEB5" w14:textId="77777777" w:rsidR="00F90BDC" w:rsidRDefault="00F90BDC"/>
    <w:p w14:paraId="5D8BC55B" w14:textId="77777777" w:rsidR="00F90BDC" w:rsidRDefault="00F90BDC">
      <w:r xmlns:w="http://schemas.openxmlformats.org/wordprocessingml/2006/main">
        <w:t xml:space="preserve">1. Galasiërs 5:22-23 – Maar die vrug van die Gees is liefde, blydskap, vrede, geduld, vriendelikheid, goedheid, getrouheid, sagmoedigheid, selfbeheersing; teen sulke dinge is daar geen wet nie.</w:t>
      </w:r>
    </w:p>
    <w:p w14:paraId="561F1AC9" w14:textId="77777777" w:rsidR="00F90BDC" w:rsidRDefault="00F90BDC"/>
    <w:p w14:paraId="02536BFD" w14:textId="77777777" w:rsidR="00F90BDC" w:rsidRDefault="00F90BDC">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556269A7" w14:textId="77777777" w:rsidR="00F90BDC" w:rsidRDefault="00F90BDC"/>
    <w:p w14:paraId="3B7C13F9" w14:textId="77777777" w:rsidR="00F90BDC" w:rsidRDefault="00F90BDC">
      <w:r xmlns:w="http://schemas.openxmlformats.org/wordprocessingml/2006/main">
        <w:t xml:space="preserve">Handelinge 21:21 En hulle is van jou meegedeel dat jy al die Jode wat onder die heidene is, leer om Moses te verlaat, deur te sê dat hulle hulle kinders nie moet besny nie en ook nie volgens die gebruike moet wandel nie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het te kampe gehad met beskuldigings dat hy die Jode onder die heidene geleer het om Moses en hul gebruike te laat vaar.</w:t>
      </w:r>
    </w:p>
    <w:p w14:paraId="41065AB5" w14:textId="77777777" w:rsidR="00F90BDC" w:rsidRDefault="00F90BDC"/>
    <w:p w14:paraId="2BD2A84C" w14:textId="77777777" w:rsidR="00F90BDC" w:rsidRDefault="00F90BDC">
      <w:r xmlns:w="http://schemas.openxmlformats.org/wordprocessingml/2006/main">
        <w:t xml:space="preserve">1: Vind krag deur geloof ten spyte van beskuldigings</w:t>
      </w:r>
    </w:p>
    <w:p w14:paraId="4B8F3D95" w14:textId="77777777" w:rsidR="00F90BDC" w:rsidRDefault="00F90BDC"/>
    <w:p w14:paraId="513A4C07" w14:textId="77777777" w:rsidR="00F90BDC" w:rsidRDefault="00F90BDC">
      <w:r xmlns:w="http://schemas.openxmlformats.org/wordprocessingml/2006/main">
        <w:t xml:space="preserve">2: Bly getrou aan jou oortuigings ten spyte van teenstand</w:t>
      </w:r>
    </w:p>
    <w:p w14:paraId="44838CA6" w14:textId="77777777" w:rsidR="00F90BDC" w:rsidRDefault="00F90BDC"/>
    <w:p w14:paraId="05B7898F" w14:textId="77777777" w:rsidR="00F90BDC" w:rsidRDefault="00F90BDC">
      <w:r xmlns:w="http://schemas.openxmlformats.org/wordprocessingml/2006/main">
        <w:t xml:space="preserve">1: Romeine 15:4-5 - "Want alles wat in die vorige dae geskrywe is, is tot ons onderrigting geskryf, sodat ons deur volharding en bemoediging van die Skrifte hoop kan hê. Mag die God van volharding en bemoediging julle gee om in te lewe. sulke harmonie met mekaar, in ooreenstemming met Christus Jesus."</w:t>
      </w:r>
    </w:p>
    <w:p w14:paraId="6D24F0D6" w14:textId="77777777" w:rsidR="00F90BDC" w:rsidRDefault="00F90BDC"/>
    <w:p w14:paraId="3D38434B" w14:textId="77777777" w:rsidR="00F90BDC" w:rsidRDefault="00F90BDC">
      <w:r xmlns:w="http://schemas.openxmlformats.org/wordprocessingml/2006/main">
        <w:t xml:space="preserve">2: Matteus 5:11-12 - "Geseënd is julle wanneer mense julle beledig, vervolg en valslik allerhande kwaad teen julle sê ter wille van My. Verbly julle en wees bly, want julle loon is groot in die hemel, want in dieselfde hoe hulle die profete vervolg het wat voor jou was.”</w:t>
      </w:r>
    </w:p>
    <w:p w14:paraId="327A7056" w14:textId="77777777" w:rsidR="00F90BDC" w:rsidRDefault="00F90BDC"/>
    <w:p w14:paraId="1E344FC9" w14:textId="77777777" w:rsidR="00F90BDC" w:rsidRDefault="00F90BDC">
      <w:r xmlns:w="http://schemas.openxmlformats.org/wordprocessingml/2006/main">
        <w:t xml:space="preserve">Handelinge 21:22 Wat is dit dan? die skare moet saamkom, want hulle sal hoor dat U gekom het.</w:t>
      </w:r>
    </w:p>
    <w:p w14:paraId="57E5A2DE" w14:textId="77777777" w:rsidR="00F90BDC" w:rsidRDefault="00F90BDC"/>
    <w:p w14:paraId="1FA5F81D" w14:textId="77777777" w:rsidR="00F90BDC" w:rsidRDefault="00F90BDC">
      <w:r xmlns:w="http://schemas.openxmlformats.org/wordprocessingml/2006/main">
        <w:t xml:space="preserve">Paulus se teenwoordigheid in Jerusalem het 'n groot skare laat saamkom, gretig om hom te hoor praat.</w:t>
      </w:r>
    </w:p>
    <w:p w14:paraId="3D2C45BB" w14:textId="77777777" w:rsidR="00F90BDC" w:rsidRDefault="00F90BDC"/>
    <w:p w14:paraId="667BDE90" w14:textId="77777777" w:rsidR="00F90BDC" w:rsidRDefault="00F90BDC">
      <w:r xmlns:w="http://schemas.openxmlformats.org/wordprocessingml/2006/main">
        <w:t xml:space="preserve">1. Soek dit wat vir ewig sal hou</w:t>
      </w:r>
    </w:p>
    <w:p w14:paraId="39162D07" w14:textId="77777777" w:rsidR="00F90BDC" w:rsidRDefault="00F90BDC"/>
    <w:p w14:paraId="22CA42E8" w14:textId="77777777" w:rsidR="00F90BDC" w:rsidRDefault="00F90BDC">
      <w:r xmlns:w="http://schemas.openxmlformats.org/wordprocessingml/2006/main">
        <w:t xml:space="preserve">2. Die krag van 'n positiewe teenwoordigheid</w:t>
      </w:r>
    </w:p>
    <w:p w14:paraId="44757E32" w14:textId="77777777" w:rsidR="00F90BDC" w:rsidRDefault="00F90BDC"/>
    <w:p w14:paraId="6A771BAE" w14:textId="77777777" w:rsidR="00F90BDC" w:rsidRDefault="00F90BDC">
      <w:r xmlns:w="http://schemas.openxmlformats.org/wordprocessingml/2006/main">
        <w:t xml:space="preserve">1. Matteus 6:19-21 “Moenie vir julle skatte op aarde bymekaarmaak waar mot en roes verniel </w:t>
      </w:r>
      <w:r xmlns:w="http://schemas.openxmlformats.org/wordprocessingml/2006/main">
        <w:lastRenderedPageBreak xmlns:w="http://schemas.openxmlformats.org/wordprocessingml/2006/main"/>
      </w:r>
      <w:r xmlns:w="http://schemas.openxmlformats.org/wordprocessingml/2006/main">
        <w:t xml:space="preserve">en waar diewe inbreek en steel nie, maar maak vir julle skatte bymekaar in die hemel waar geen mot of roes verniel nie en waar diewe moenie inbreek en steel nie. Want waar jou skat is, daar sal jou hart ook wees.</w:t>
      </w:r>
    </w:p>
    <w:p w14:paraId="766DC20B" w14:textId="77777777" w:rsidR="00F90BDC" w:rsidRDefault="00F90BDC"/>
    <w:p w14:paraId="6BBA060C" w14:textId="77777777" w:rsidR="00F90BDC" w:rsidRDefault="00F90BDC">
      <w:r xmlns:w="http://schemas.openxmlformats.org/wordprocessingml/2006/main">
        <w:t xml:space="preserve">2. Romeine 12:17-18 “Vergeld niemand kwaad vir kwaad nie, maar besin om te doen wat eerbaar is in die oë van almal. Indien moontlik, sover dit van jou afhang, leef in vrede met almal.”</w:t>
      </w:r>
    </w:p>
    <w:p w14:paraId="5A86E37C" w14:textId="77777777" w:rsidR="00F90BDC" w:rsidRDefault="00F90BDC"/>
    <w:p w14:paraId="03D1DFE5" w14:textId="77777777" w:rsidR="00F90BDC" w:rsidRDefault="00F90BDC">
      <w:r xmlns:w="http://schemas.openxmlformats.org/wordprocessingml/2006/main">
        <w:t xml:space="preserve">Handelinge 21:23 Doen dan dit wat ons vir jou sê: Ons het vier manne wat 'n gelofte aan hulle het;</w:t>
      </w:r>
    </w:p>
    <w:p w14:paraId="2587117C" w14:textId="77777777" w:rsidR="00F90BDC" w:rsidRDefault="00F90BDC"/>
    <w:p w14:paraId="49B68BDA" w14:textId="77777777" w:rsidR="00F90BDC" w:rsidRDefault="00F90BDC">
      <w:r xmlns:w="http://schemas.openxmlformats.org/wordprocessingml/2006/main">
        <w:t xml:space="preserve">Die gedeelte praat van vier mans met 'n gelofte op hulle.</w:t>
      </w:r>
    </w:p>
    <w:p w14:paraId="7B2000CF" w14:textId="77777777" w:rsidR="00F90BDC" w:rsidRDefault="00F90BDC"/>
    <w:p w14:paraId="15CC0481" w14:textId="77777777" w:rsidR="00F90BDC" w:rsidRDefault="00F90BDC">
      <w:r xmlns:w="http://schemas.openxmlformats.org/wordprocessingml/2006/main">
        <w:t xml:space="preserve">1. Die krag van 'n gelofte: hoe om beloftes aan God te maak, jou lewe kan verander</w:t>
      </w:r>
    </w:p>
    <w:p w14:paraId="4ED593B7" w14:textId="77777777" w:rsidR="00F90BDC" w:rsidRDefault="00F90BDC"/>
    <w:p w14:paraId="7290BEED" w14:textId="77777777" w:rsidR="00F90BDC" w:rsidRDefault="00F90BDC">
      <w:r xmlns:w="http://schemas.openxmlformats.org/wordprocessingml/2006/main">
        <w:t xml:space="preserve">2. Lewe 'n lewe van toewyding: Die krag van toewyding aan die Here</w:t>
      </w:r>
    </w:p>
    <w:p w14:paraId="35F97612" w14:textId="77777777" w:rsidR="00F90BDC" w:rsidRDefault="00F90BDC"/>
    <w:p w14:paraId="3E3360A3" w14:textId="77777777" w:rsidR="00F90BDC" w:rsidRDefault="00F90BDC">
      <w:r xmlns:w="http://schemas.openxmlformats.org/wordprocessingml/2006/main">
        <w:t xml:space="preserve">1. Prediker 5:4-5 - As jy 'n gelofte aan God doen, stel nie uit om dit te betaal nie; want hy het geen behae in dwase nie; betaal wat jy beloof het.</w:t>
      </w:r>
    </w:p>
    <w:p w14:paraId="540F2DB9" w14:textId="77777777" w:rsidR="00F90BDC" w:rsidRDefault="00F90BDC"/>
    <w:p w14:paraId="6559EA3F" w14:textId="77777777" w:rsidR="00F90BDC" w:rsidRDefault="00F90BDC">
      <w:r xmlns:w="http://schemas.openxmlformats.org/wordprocessingml/2006/main">
        <w:t xml:space="preserve">2. Jesaja 38:14-15 - Ek het tot die môre toe gereken dat hy soos 'n leeu al my gebeente sal breek; van dag tot nag sal U aan my 'n einde maak. Soos 'n kraanvoël of swaeltjie, so het ek geklets: ek het getreur soos 'n duif, my oë beswyk om boontoe te kyk: O Here, ek is verdruk; vir my onderneem.</w:t>
      </w:r>
    </w:p>
    <w:p w14:paraId="457C5D23" w14:textId="77777777" w:rsidR="00F90BDC" w:rsidRDefault="00F90BDC"/>
    <w:p w14:paraId="4F0DD0EB" w14:textId="77777777" w:rsidR="00F90BDC" w:rsidRDefault="00F90BDC">
      <w:r xmlns:w="http://schemas.openxmlformats.org/wordprocessingml/2006/main">
        <w:t xml:space="preserve">HANDELINGE 21:24 Hulle neem en reinig Uself daarmee, en hou 'n aanklag met hulle, dat hulle hulle hoof kan skeer; maar dat jy self ook ordelik wandel en die wet onderhou.</w:t>
      </w:r>
    </w:p>
    <w:p w14:paraId="6014B2F7" w14:textId="77777777" w:rsidR="00F90BDC" w:rsidRDefault="00F90BDC"/>
    <w:p w14:paraId="1522A7A4" w14:textId="77777777" w:rsidR="00F90BDC" w:rsidRDefault="00F90BDC">
      <w:r xmlns:w="http://schemas.openxmlformats.org/wordprocessingml/2006/main">
        <w:t xml:space="preserve">Die gedeelte moedig die leser aan om hulself te reinig en om die wette van die Here te onderhou.</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gehoorsaamheid: die deug om die wet te onderhou</w:t>
      </w:r>
    </w:p>
    <w:p w14:paraId="52B0084F" w14:textId="77777777" w:rsidR="00F90BDC" w:rsidRDefault="00F90BDC"/>
    <w:p w14:paraId="463BACB2" w14:textId="77777777" w:rsidR="00F90BDC" w:rsidRDefault="00F90BDC">
      <w:r xmlns:w="http://schemas.openxmlformats.org/wordprocessingml/2006/main">
        <w:t xml:space="preserve">2. Heiligheid in Aksie: Leef die roep van God uit</w:t>
      </w:r>
    </w:p>
    <w:p w14:paraId="7A5CF503" w14:textId="77777777" w:rsidR="00F90BDC" w:rsidRDefault="00F90BDC"/>
    <w:p w14:paraId="5B3077D0" w14:textId="77777777" w:rsidR="00F90BDC" w:rsidRDefault="00F90BDC">
      <w:r xmlns:w="http://schemas.openxmlformats.org/wordprocessingml/2006/main">
        <w:t xml:space="preserve">1. Romeine 6:19-20 – “Want soos julle julle lede as slawe aan onreinheid en wetteloosheid gestel het wat tot meer wetteloosheid gelei het, so stel julle lede nou as slawe aan geregtigheid wat tot heiligmaking lei. Want toe julle slawe van die sonde was, was julle vry wat geregtigheid betref.”</w:t>
      </w:r>
    </w:p>
    <w:p w14:paraId="6D714CFD" w14:textId="77777777" w:rsidR="00F90BDC" w:rsidRDefault="00F90BDC"/>
    <w:p w14:paraId="2EA36B5D" w14:textId="77777777" w:rsidR="00F90BDC" w:rsidRDefault="00F90BDC">
      <w:r xmlns:w="http://schemas.openxmlformats.org/wordprocessingml/2006/main">
        <w:t xml:space="preserve">2. 1 Johannes 5:2-3 – “Hieraan weet ons dat ons die kinders van God liefhet, wanneer ons God liefhet en sy gebooie bewaar. Want dit is die liefde van God, dat ons sy gebooie bewaar. En sy gebooie is nie swaar nie.”</w:t>
      </w:r>
    </w:p>
    <w:p w14:paraId="4E5AA687" w14:textId="77777777" w:rsidR="00F90BDC" w:rsidRDefault="00F90BDC"/>
    <w:p w14:paraId="06B3576C" w14:textId="77777777" w:rsidR="00F90BDC" w:rsidRDefault="00F90BDC">
      <w:r xmlns:w="http://schemas.openxmlformats.org/wordprocessingml/2006/main">
        <w:t xml:space="preserve">HANDELINGE 21:25 Wat die heidene aangaan wat glo, het ons geskryf en tot die slotsom gekom dat hulle nie so iets onderhou nie, behalwe dat hulle hulleself bewaar van afgodeoffers en van bloed en van verwurgdes en van hoerery.</w:t>
      </w:r>
    </w:p>
    <w:p w14:paraId="292D7D90" w14:textId="77777777" w:rsidR="00F90BDC" w:rsidRDefault="00F90BDC"/>
    <w:p w14:paraId="5136C10C" w14:textId="77777777" w:rsidR="00F90BDC" w:rsidRDefault="00F90BDC">
      <w:r xmlns:w="http://schemas.openxmlformats.org/wordprocessingml/2006/main">
        <w:t xml:space="preserve">Die nie-Joodse Christene is opdrag gegee om hulle te weerhou van afgodery, bloed eet, verwurgde diere en seksuele onsedelikheid.</w:t>
      </w:r>
    </w:p>
    <w:p w14:paraId="3C98CAFE" w14:textId="77777777" w:rsidR="00F90BDC" w:rsidRDefault="00F90BDC"/>
    <w:p w14:paraId="4CB03FC0" w14:textId="77777777" w:rsidR="00F90BDC" w:rsidRDefault="00F90BDC">
      <w:r xmlns:w="http://schemas.openxmlformats.org/wordprocessingml/2006/main">
        <w:t xml:space="preserve">1. Die noodsaaklikheid om van sonde te onthou</w:t>
      </w:r>
    </w:p>
    <w:p w14:paraId="208A7B8C" w14:textId="77777777" w:rsidR="00F90BDC" w:rsidRDefault="00F90BDC"/>
    <w:p w14:paraId="7BB278AE" w14:textId="77777777" w:rsidR="00F90BDC" w:rsidRDefault="00F90BDC">
      <w:r xmlns:w="http://schemas.openxmlformats.org/wordprocessingml/2006/main">
        <w:t xml:space="preserve">2. Die Heiligheid van die Christelike Lewe</w:t>
      </w:r>
    </w:p>
    <w:p w14:paraId="08CCAEB7" w14:textId="77777777" w:rsidR="00F90BDC" w:rsidRDefault="00F90BDC"/>
    <w:p w14:paraId="2F574D91" w14:textId="77777777" w:rsidR="00F90BDC" w:rsidRDefault="00F90BDC">
      <w:r xmlns:w="http://schemas.openxmlformats.org/wordprocessingml/2006/main">
        <w:t xml:space="preserve">1. Romeine 6:1-2 - Wat sal ons dan sê? Moet ons in sonde voortgaan sodat genade oorvloedig kan wees? Geensins! Hoe kan ons wat vir die sonde gesterf het, nog daarin lewe?</w:t>
      </w:r>
    </w:p>
    <w:p w14:paraId="43477829" w14:textId="77777777" w:rsidR="00F90BDC" w:rsidRDefault="00F90BDC"/>
    <w:p w14:paraId="27D9977C" w14:textId="77777777" w:rsidR="00F90BDC" w:rsidRDefault="00F90BDC">
      <w:r xmlns:w="http://schemas.openxmlformats.org/wordprocessingml/2006/main">
        <w:t xml:space="preserve">2. 1 Petrus 1:13-16 - Daarom, berei julle gedagtes voor vir optrede en wees nugter van gesindheid, stel julle hoop volkome op die genade wat julle by die openbaring van Jesus Christus gebring sal word. As gehoorsame kinders moet julle nie gelykvormig word aan die hartstogte van julle vroeëre onkunde nie, maar soos Hy wat julle geroep het, </w:t>
      </w:r>
      <w:r xmlns:w="http://schemas.openxmlformats.org/wordprocessingml/2006/main">
        <w:lastRenderedPageBreak xmlns:w="http://schemas.openxmlformats.org/wordprocessingml/2006/main"/>
      </w:r>
      <w:r xmlns:w="http://schemas.openxmlformats.org/wordprocessingml/2006/main">
        <w:t xml:space="preserve">heilig is, moet julle ook in julle hele lewenswandel heilig wees, aangesien daar geskrywe is: Heilig moet julle wees, want Ek is heilig. ”</w:t>
      </w:r>
    </w:p>
    <w:p w14:paraId="61953AAC" w14:textId="77777777" w:rsidR="00F90BDC" w:rsidRDefault="00F90BDC"/>
    <w:p w14:paraId="34F8D564" w14:textId="77777777" w:rsidR="00F90BDC" w:rsidRDefault="00F90BDC">
      <w:r xmlns:w="http://schemas.openxmlformats.org/wordprocessingml/2006/main">
        <w:t xml:space="preserve">HANDELINGE 21:26 Toe het Paulus die manne geneem, en die volgende dag, terwyl hy hom saam met hulle gereinig het, in die tempel ingegaan om die voleinding van die reinigingsdae aan te dui, totdat 'n offer vir elkeen van hulle gebring sou word.</w:t>
      </w:r>
    </w:p>
    <w:p w14:paraId="491F2F4D" w14:textId="77777777" w:rsidR="00F90BDC" w:rsidRDefault="00F90BDC"/>
    <w:p w14:paraId="4C666BDF" w14:textId="77777777" w:rsidR="00F90BDC" w:rsidRDefault="00F90BDC">
      <w:r xmlns:w="http://schemas.openxmlformats.org/wordprocessingml/2006/main">
        <w:t xml:space="preserve">Paulus het homself en ander gereinig om in die tempel in te gaan en 'n offer te bring.</w:t>
      </w:r>
    </w:p>
    <w:p w14:paraId="10452E1F" w14:textId="77777777" w:rsidR="00F90BDC" w:rsidRDefault="00F90BDC"/>
    <w:p w14:paraId="49070226" w14:textId="77777777" w:rsidR="00F90BDC" w:rsidRDefault="00F90BDC">
      <w:r xmlns:w="http://schemas.openxmlformats.org/wordprocessingml/2006/main">
        <w:t xml:space="preserve">1. Word gereinig en soek heiligheid in die oë van die Here</w:t>
      </w:r>
    </w:p>
    <w:p w14:paraId="2CEA500F" w14:textId="77777777" w:rsidR="00F90BDC" w:rsidRDefault="00F90BDC"/>
    <w:p w14:paraId="340E2AA3" w14:textId="77777777" w:rsidR="00F90BDC" w:rsidRDefault="00F90BDC">
      <w:r xmlns:w="http://schemas.openxmlformats.org/wordprocessingml/2006/main">
        <w:t xml:space="preserve">2. Hernu jou toewyding aan die Here deur dade van bekering</w:t>
      </w:r>
    </w:p>
    <w:p w14:paraId="1E868B3B" w14:textId="77777777" w:rsidR="00F90BDC" w:rsidRDefault="00F90BDC"/>
    <w:p w14:paraId="2A980C02" w14:textId="77777777" w:rsidR="00F90BDC" w:rsidRDefault="00F90BDC">
      <w:r xmlns:w="http://schemas.openxmlformats.org/wordprocessingml/2006/main">
        <w:t xml:space="preserve">1. 1 Johannes 1:9, "As ons ons sondes bely, Hy is getrou en regverdig om ons ons sondes te vergewe en ons van alle ongeregtigheid te reinig."</w:t>
      </w:r>
    </w:p>
    <w:p w14:paraId="26117DB2" w14:textId="77777777" w:rsidR="00F90BDC" w:rsidRDefault="00F90BDC"/>
    <w:p w14:paraId="080FEEC2" w14:textId="77777777" w:rsidR="00F90BDC" w:rsidRDefault="00F90BDC">
      <w:r xmlns:w="http://schemas.openxmlformats.org/wordprocessingml/2006/main">
        <w:t xml:space="preserve">2. Titus 2:14, "wat Homself vir ons gegee het om ons van alle ongeregtigheid te verlos en vir Hom 'n eiesoortige volk te reinig, ywerig in goeie werke."</w:t>
      </w:r>
    </w:p>
    <w:p w14:paraId="66473AD4" w14:textId="77777777" w:rsidR="00F90BDC" w:rsidRDefault="00F90BDC"/>
    <w:p w14:paraId="55A8B340" w14:textId="77777777" w:rsidR="00F90BDC" w:rsidRDefault="00F90BDC">
      <w:r xmlns:w="http://schemas.openxmlformats.org/wordprocessingml/2006/main">
        <w:t xml:space="preserve">Handelinge 21:27 En toe die sewe dae amper verby was, het die Jode uit Asië, toe hulle Hom in die tempel sien, die hele volk opgewek en Hom die hande opgelê.</w:t>
      </w:r>
    </w:p>
    <w:p w14:paraId="43F18F18" w14:textId="77777777" w:rsidR="00F90BDC" w:rsidRDefault="00F90BDC"/>
    <w:p w14:paraId="250B5454" w14:textId="77777777" w:rsidR="00F90BDC" w:rsidRDefault="00F90BDC">
      <w:r xmlns:w="http://schemas.openxmlformats.org/wordprocessingml/2006/main">
        <w:t xml:space="preserve">Op die sewende dag van Paulus se verblyf in Jerusalem het Jode uit Asië hom in die tempel gesien en die mense aangehits om die hande op hom te lê.</w:t>
      </w:r>
    </w:p>
    <w:p w14:paraId="3EAECE5E" w14:textId="77777777" w:rsidR="00F90BDC" w:rsidRDefault="00F90BDC"/>
    <w:p w14:paraId="532FBA4C" w14:textId="77777777" w:rsidR="00F90BDC" w:rsidRDefault="00F90BDC">
      <w:r xmlns:w="http://schemas.openxmlformats.org/wordprocessingml/2006/main">
        <w:t xml:space="preserve">1. Die krag van 'n verenigde volk</w:t>
      </w:r>
    </w:p>
    <w:p w14:paraId="690AE0C1" w14:textId="77777777" w:rsidR="00F90BDC" w:rsidRDefault="00F90BDC"/>
    <w:p w14:paraId="615D4293" w14:textId="77777777" w:rsidR="00F90BDC" w:rsidRDefault="00F90BDC">
      <w:r xmlns:w="http://schemas.openxmlformats.org/wordprocessingml/2006/main">
        <w:t xml:space="preserve">2. Hoe ons optrede ander beïnvloed</w:t>
      </w:r>
    </w:p>
    <w:p w14:paraId="51CFE1E9" w14:textId="77777777" w:rsidR="00F90BDC" w:rsidRDefault="00F90BDC"/>
    <w:p w14:paraId="2F1A7FB0" w14:textId="77777777" w:rsidR="00F90BDC" w:rsidRDefault="00F90BDC">
      <w:r xmlns:w="http://schemas.openxmlformats.org/wordprocessingml/2006/main">
        <w:t xml:space="preserve">1. Spreuke 20:3 - Dit is 'n eer vir 'n man om op te hou van twis, maar elke dwaas sal inmeng.</w:t>
      </w:r>
    </w:p>
    <w:p w14:paraId="26A146D3" w14:textId="77777777" w:rsidR="00F90BDC" w:rsidRDefault="00F90BDC"/>
    <w:p w14:paraId="1426D5DC" w14:textId="77777777" w:rsidR="00F90BDC" w:rsidRDefault="00F90BDC">
      <w:r xmlns:w="http://schemas.openxmlformats.org/wordprocessingml/2006/main">
        <w:t xml:space="preserve">2. Romeine 12:18 - As dit moontlik is, so veel as wat in julle lê, leef in vrede met alle mense.</w:t>
      </w:r>
    </w:p>
    <w:p w14:paraId="30E71E28" w14:textId="77777777" w:rsidR="00F90BDC" w:rsidRDefault="00F90BDC"/>
    <w:p w14:paraId="2D7CB814" w14:textId="77777777" w:rsidR="00F90BDC" w:rsidRDefault="00F90BDC">
      <w:r xmlns:w="http://schemas.openxmlformats.org/wordprocessingml/2006/main">
        <w:t xml:space="preserve">Handelinge 21:28 Roep uit, manne van Israel, help: Dit is die man wat almal oral leer teen die volk en die wet en hierdie plek, en ook Grieke in die tempel ingebring het en hierdie heilige ontheilig plek.</w:t>
      </w:r>
    </w:p>
    <w:p w14:paraId="24AE9F0D" w14:textId="77777777" w:rsidR="00F90BDC" w:rsidRDefault="00F90BDC"/>
    <w:p w14:paraId="5A1869A6" w14:textId="77777777" w:rsidR="00F90BDC" w:rsidRDefault="00F90BDC">
      <w:r xmlns:w="http://schemas.openxmlformats.org/wordprocessingml/2006/main">
        <w:t xml:space="preserve">Die mense het Paulus daarvan beskuldig dat hy teen hulle wet en gebruike geleer het en dat hy Grieke na die tempel ingebring het en dit besoedel het.</w:t>
      </w:r>
    </w:p>
    <w:p w14:paraId="7599DA6C" w14:textId="77777777" w:rsidR="00F90BDC" w:rsidRDefault="00F90BDC"/>
    <w:p w14:paraId="2A5D4843" w14:textId="77777777" w:rsidR="00F90BDC" w:rsidRDefault="00F90BDC">
      <w:r xmlns:w="http://schemas.openxmlformats.org/wordprocessingml/2006/main">
        <w:t xml:space="preserve">1: Ons moet getrou bly aan God en sy wette, selfs wanneer dit moeilik is.</w:t>
      </w:r>
    </w:p>
    <w:p w14:paraId="57AA02E3" w14:textId="77777777" w:rsidR="00F90BDC" w:rsidRDefault="00F90BDC"/>
    <w:p w14:paraId="303DA26C" w14:textId="77777777" w:rsidR="00F90BDC" w:rsidRDefault="00F90BDC">
      <w:r xmlns:w="http://schemas.openxmlformats.org/wordprocessingml/2006/main">
        <w:t xml:space="preserve">2: Ons moet verseker dat ons geloof nie deur invloede van buite besoedel word nie.</w:t>
      </w:r>
    </w:p>
    <w:p w14:paraId="478CC88C" w14:textId="77777777" w:rsidR="00F90BDC" w:rsidRDefault="00F90BDC"/>
    <w:p w14:paraId="7EF68F5A" w14:textId="77777777" w:rsidR="00F90BDC" w:rsidRDefault="00F90BDC">
      <w:r xmlns:w="http://schemas.openxmlformats.org/wordprocessingml/2006/main">
        <w:t xml:space="preserve">1: Galasiërs 6:9 - En laat ons nie moeg word om goed te doen nie, want op die regte tyd sal ons maai as ons nie moeg word nie.</w:t>
      </w:r>
    </w:p>
    <w:p w14:paraId="53E6707F" w14:textId="77777777" w:rsidR="00F90BDC" w:rsidRDefault="00F90BDC"/>
    <w:p w14:paraId="4A769B44" w14:textId="77777777" w:rsidR="00F90BDC" w:rsidRDefault="00F90BDC">
      <w:r xmlns:w="http://schemas.openxmlformats.org/wordprocessingml/2006/main">
        <w:t xml:space="preserve">2: Josua 24:15 - En as dit in julle oë verkeerd is om die HERE te dien, kies vir julle vandag wie julle wil dien; of die gode wat julle vaders gedien het wat oorkant die vloed was, of die gode van die Amoriete in wie se land julle woon; maar ek en my huis, ons sal die HERE dien.</w:t>
      </w:r>
    </w:p>
    <w:p w14:paraId="432F6575" w14:textId="77777777" w:rsidR="00F90BDC" w:rsidRDefault="00F90BDC"/>
    <w:p w14:paraId="0C54069C" w14:textId="77777777" w:rsidR="00F90BDC" w:rsidRDefault="00F90BDC">
      <w:r xmlns:w="http://schemas.openxmlformats.org/wordprocessingml/2006/main">
        <w:t xml:space="preserve">Handelinge 21:29 (Want hulle het tevore saam met hom Trofimus, 'n Efesiër in die stad gesien, wat hulle gemeen het dat Paulus in die tempel ingebring het.)</w:t>
      </w:r>
    </w:p>
    <w:p w14:paraId="0E8E3EA1" w14:textId="77777777" w:rsidR="00F90BDC" w:rsidRDefault="00F90BDC"/>
    <w:p w14:paraId="0205638F" w14:textId="77777777" w:rsidR="00F90BDC" w:rsidRDefault="00F90BDC">
      <w:r xmlns:w="http://schemas.openxmlformats.org/wordprocessingml/2006/main">
        <w:t xml:space="preserve">Paulus is daarvan beskuldig dat hy 'n heiden, Trofimus, in die tempel ingebring het.</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getrou bly om die heiligheid van die tempel te bewaar.</w:t>
      </w:r>
    </w:p>
    <w:p w14:paraId="6F4E2661" w14:textId="77777777" w:rsidR="00F90BDC" w:rsidRDefault="00F90BDC"/>
    <w:p w14:paraId="242349F5" w14:textId="77777777" w:rsidR="00F90BDC" w:rsidRDefault="00F90BDC">
      <w:r xmlns:w="http://schemas.openxmlformats.org/wordprocessingml/2006/main">
        <w:t xml:space="preserve">2: Liefde vir ons medemens moet verder strek as net ons eie mense.</w:t>
      </w:r>
    </w:p>
    <w:p w14:paraId="78D8F313" w14:textId="77777777" w:rsidR="00F90BDC" w:rsidRDefault="00F90BDC"/>
    <w:p w14:paraId="35F20D26" w14:textId="77777777" w:rsidR="00F90BDC" w:rsidRDefault="00F90BDC">
      <w:r xmlns:w="http://schemas.openxmlformats.org/wordprocessingml/2006/main">
        <w:t xml:space="preserve">1: Matteus 5:43-44 – “Julle het gehoor dat daar gesê is: Jy moet jou naaste liefhê en jou vyand haat. Maar Ek sê vir julle, julle moet julle vyande liefhê, seën die wat julle vervloek, doen goed aan die wat julle haat.”</w:t>
      </w:r>
    </w:p>
    <w:p w14:paraId="21EF3E5A" w14:textId="77777777" w:rsidR="00F90BDC" w:rsidRDefault="00F90BDC"/>
    <w:p w14:paraId="7237CA79" w14:textId="77777777" w:rsidR="00F90BDC" w:rsidRDefault="00F90BDC">
      <w:r xmlns:w="http://schemas.openxmlformats.org/wordprocessingml/2006/main">
        <w:t xml:space="preserve">2: Galasiërs 3:28 - "Daar is nie meer Jood of Griek nie, daar is nie slaaf of vryman nie, daar is geen man en vrou nie, want julle is almal een in Christus Jesus."</w:t>
      </w:r>
    </w:p>
    <w:p w14:paraId="615F849B" w14:textId="77777777" w:rsidR="00F90BDC" w:rsidRDefault="00F90BDC"/>
    <w:p w14:paraId="286F29DE" w14:textId="77777777" w:rsidR="00F90BDC" w:rsidRDefault="00F90BDC">
      <w:r xmlns:w="http://schemas.openxmlformats.org/wordprocessingml/2006/main">
        <w:t xml:space="preserve">Handelinge 21:30 En die hele stad het geruk, en die skare het saamgehardloop; en hulle het Paulus geneem en hom uit die tempel getrek, en dadelik is die deure gesluit.</w:t>
      </w:r>
    </w:p>
    <w:p w14:paraId="4BA5F148" w14:textId="77777777" w:rsidR="00F90BDC" w:rsidRDefault="00F90BDC"/>
    <w:p w14:paraId="38262382" w14:textId="77777777" w:rsidR="00F90BDC" w:rsidRDefault="00F90BDC">
      <w:r xmlns:w="http://schemas.openxmlformats.org/wordprocessingml/2006/main">
        <w:t xml:space="preserve">Die mense van die stad Jerusalem het saamgehardloop en Paulus gearresteer en toe die tempeldeure gesluit.</w:t>
      </w:r>
    </w:p>
    <w:p w14:paraId="2A2D0F97" w14:textId="77777777" w:rsidR="00F90BDC" w:rsidRDefault="00F90BDC"/>
    <w:p w14:paraId="1DBBD3C6" w14:textId="77777777" w:rsidR="00F90BDC" w:rsidRDefault="00F90BDC">
      <w:r xmlns:w="http://schemas.openxmlformats.org/wordprocessingml/2006/main">
        <w:t xml:space="preserve">1. Die krag van eenheid: hoe om saam te werk groot dinge kan bereik</w:t>
      </w:r>
    </w:p>
    <w:p w14:paraId="49B80415" w14:textId="77777777" w:rsidR="00F90BDC" w:rsidRDefault="00F90BDC"/>
    <w:p w14:paraId="33817977" w14:textId="77777777" w:rsidR="00F90BDC" w:rsidRDefault="00F90BDC">
      <w:r xmlns:w="http://schemas.openxmlformats.org/wordprocessingml/2006/main">
        <w:t xml:space="preserve">2. Die krag van gehoorsaamheid: Doen die regte ding selfs wanneer dit moeilik is</w:t>
      </w:r>
    </w:p>
    <w:p w14:paraId="091D89EC" w14:textId="77777777" w:rsidR="00F90BDC" w:rsidRDefault="00F90BDC"/>
    <w:p w14:paraId="4D40E558" w14:textId="77777777" w:rsidR="00F90BDC" w:rsidRDefault="00F90BDC">
      <w:r xmlns:w="http://schemas.openxmlformats.org/wordprocessingml/2006/main">
        <w:t xml:space="preserve">1. Efesiërs 4:3-4: "Maak elke poging om die eenheid van die Gees in die band van vrede te bewaar. Daar is een liggaam en een Gees, net soos julle geroep is tot een hoop toe julle geroep is."</w:t>
      </w:r>
    </w:p>
    <w:p w14:paraId="4DAB4D2A" w14:textId="77777777" w:rsidR="00F90BDC" w:rsidRDefault="00F90BDC"/>
    <w:p w14:paraId="3FBC2930" w14:textId="77777777" w:rsidR="00F90BDC" w:rsidRDefault="00F90BDC">
      <w:r xmlns:w="http://schemas.openxmlformats.org/wordprocessingml/2006/main">
        <w:t xml:space="preserve">2. Daniël 3:17-18: "As ons in die brandende oond gegooi word, kan die God wat ons dien ons daaruit verlos, en Hy sal ons uit u hand red, o koning. Maar al doen Hy dit nie, ons wil hê dat u moet weet, o koning, dat ons nie u gode sal dien of die goue beeld wat u opgerig het, sal aanbid nie.”</w:t>
      </w:r>
    </w:p>
    <w:p w14:paraId="3084E39D" w14:textId="77777777" w:rsidR="00F90BDC" w:rsidRDefault="00F90BDC"/>
    <w:p w14:paraId="751CDB51" w14:textId="77777777" w:rsidR="00F90BDC" w:rsidRDefault="00F90BDC">
      <w:r xmlns:w="http://schemas.openxmlformats.org/wordprocessingml/2006/main">
        <w:t xml:space="preserve">HANDELINGE 21:31 En terwyl hulle op pad was om hom dood te maak, het die boodskap by die owerste owerste van die bende gekom dat die </w:t>
      </w:r>
      <w:r xmlns:w="http://schemas.openxmlformats.org/wordprocessingml/2006/main">
        <w:lastRenderedPageBreak xmlns:w="http://schemas.openxmlformats.org/wordprocessingml/2006/main"/>
      </w:r>
      <w:r xmlns:w="http://schemas.openxmlformats.org/wordprocessingml/2006/main">
        <w:t xml:space="preserve">hele Jerusalem in oproer was.</w:t>
      </w:r>
    </w:p>
    <w:p w14:paraId="6F16B818" w14:textId="77777777" w:rsidR="00F90BDC" w:rsidRDefault="00F90BDC"/>
    <w:p w14:paraId="55A172B8" w14:textId="77777777" w:rsidR="00F90BDC" w:rsidRDefault="00F90BDC">
      <w:r xmlns:w="http://schemas.openxmlformats.org/wordprocessingml/2006/main">
        <w:t xml:space="preserve">’n Skare in Jerusalem het probeer om Paulus dood te maak, maar hul planne is in die wiele gery toe die hoofkaptein van die bende van die bohaai vertel is.</w:t>
      </w:r>
    </w:p>
    <w:p w14:paraId="2DBADC61" w14:textId="77777777" w:rsidR="00F90BDC" w:rsidRDefault="00F90BDC"/>
    <w:p w14:paraId="74A53F6A" w14:textId="77777777" w:rsidR="00F90BDC" w:rsidRDefault="00F90BDC">
      <w:r xmlns:w="http://schemas.openxmlformats.org/wordprocessingml/2006/main">
        <w:t xml:space="preserve">1. God se beskerming in tye van gevaar</w:t>
      </w:r>
    </w:p>
    <w:p w14:paraId="027EBEF8" w14:textId="77777777" w:rsidR="00F90BDC" w:rsidRDefault="00F90BDC"/>
    <w:p w14:paraId="5370F481" w14:textId="77777777" w:rsidR="00F90BDC" w:rsidRDefault="00F90BDC">
      <w:r xmlns:w="http://schemas.openxmlformats.org/wordprocessingml/2006/main">
        <w:t xml:space="preserve">2. Staan vas in die aangesig van opposisie</w:t>
      </w:r>
    </w:p>
    <w:p w14:paraId="2F60CC7D" w14:textId="77777777" w:rsidR="00F90BDC" w:rsidRDefault="00F90BDC"/>
    <w:p w14:paraId="2F9196CD" w14:textId="77777777" w:rsidR="00F90BDC" w:rsidRDefault="00F90BDC">
      <w:r xmlns:w="http://schemas.openxmlformats.org/wordprocessingml/2006/main">
        <w:t xml:space="preserve">1. Psalm 91:11-12 - Want Hy sal sy engele aangaande jou bevel gee om jou te bewaar op al jou weë; hulle sal jou optel in hul hande, sodat jy jou voet nie teen 'n klip sal slaan nie.</w:t>
      </w:r>
    </w:p>
    <w:p w14:paraId="7F530392" w14:textId="77777777" w:rsidR="00F90BDC" w:rsidRDefault="00F90BDC"/>
    <w:p w14:paraId="2EBCF4B9" w14:textId="77777777" w:rsidR="00F90BDC" w:rsidRDefault="00F90BDC">
      <w:r xmlns:w="http://schemas.openxmlformats.org/wordprocessingml/2006/main">
        <w:t xml:space="preserve">2. Romeine 8:31 - Wat sal ons dan in reaksie op hierdie dinge sê? As God vir ons is, wie kan teen ons wees?</w:t>
      </w:r>
    </w:p>
    <w:p w14:paraId="22051A47" w14:textId="77777777" w:rsidR="00F90BDC" w:rsidRDefault="00F90BDC"/>
    <w:p w14:paraId="38CDCAB1" w14:textId="77777777" w:rsidR="00F90BDC" w:rsidRDefault="00F90BDC">
      <w:r xmlns:w="http://schemas.openxmlformats.org/wordprocessingml/2006/main">
        <w:t xml:space="preserve">HANDELINGE 21:32 wat dadelik soldate en hoofman oor honderd geneem en na hulle afgehardloop het; en toe hulle die owerste owerste en die soldate sien, het hulle Paulus laat slaan.</w:t>
      </w:r>
    </w:p>
    <w:p w14:paraId="49E5CB48" w14:textId="77777777" w:rsidR="00F90BDC" w:rsidRDefault="00F90BDC"/>
    <w:p w14:paraId="0FB460FA" w14:textId="77777777" w:rsidR="00F90BDC" w:rsidRDefault="00F90BDC">
      <w:r xmlns:w="http://schemas.openxmlformats.org/wordprocessingml/2006/main">
        <w:t xml:space="preserve">Paulus is deur Romeinse soldate en die hoofkaptein gearresteer.</w:t>
      </w:r>
    </w:p>
    <w:p w14:paraId="15F905CE" w14:textId="77777777" w:rsidR="00F90BDC" w:rsidRDefault="00F90BDC"/>
    <w:p w14:paraId="0D605F0B" w14:textId="77777777" w:rsidR="00F90BDC" w:rsidRDefault="00F90BDC">
      <w:r xmlns:w="http://schemas.openxmlformats.org/wordprocessingml/2006/main">
        <w:t xml:space="preserve">1. Moenie moedeloos wees in moeilike tye nie - Paulus het die arrestasie verduur en sy geloof in God behou</w:t>
      </w:r>
    </w:p>
    <w:p w14:paraId="452AED1B" w14:textId="77777777" w:rsidR="00F90BDC" w:rsidRDefault="00F90BDC"/>
    <w:p w14:paraId="1AD702EC" w14:textId="77777777" w:rsidR="00F90BDC" w:rsidRDefault="00F90BDC">
      <w:r xmlns:w="http://schemas.openxmlformats.org/wordprocessingml/2006/main">
        <w:t xml:space="preserve">2. Bly getrou aan jou oortuigings - Paul was bereid om op te staan vir sy oortuigings, selfs toe hy teëspoed gehad het</w:t>
      </w:r>
    </w:p>
    <w:p w14:paraId="4597D09B" w14:textId="77777777" w:rsidR="00F90BDC" w:rsidRDefault="00F90BDC"/>
    <w:p w14:paraId="6C2A9EFA" w14:textId="77777777" w:rsidR="00F90BDC" w:rsidRDefault="00F90BDC">
      <w:r xmlns:w="http://schemas.openxmlformats.org/wordprocessingml/2006/main">
        <w:t xml:space="preserve">1. 2 Timoteus 4:7-8 - Ek het die goeie stryd gestry, ek het die wedloop voleindig, ek het die geloof behou</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56:3 - As ek bang is, vertrou ek op U.</w:t>
      </w:r>
    </w:p>
    <w:p w14:paraId="73036238" w14:textId="77777777" w:rsidR="00F90BDC" w:rsidRDefault="00F90BDC"/>
    <w:p w14:paraId="63DBF926" w14:textId="77777777" w:rsidR="00F90BDC" w:rsidRDefault="00F90BDC">
      <w:r xmlns:w="http://schemas.openxmlformats.org/wordprocessingml/2006/main">
        <w:t xml:space="preserve">HANDELINGE 21:33 Toe het die owerste oor duisend nader gekom en hom geneem en bevel gegee om met twee kettings vas te bind; en gevra wie hy is en wat hy gedoen het.</w:t>
      </w:r>
    </w:p>
    <w:p w14:paraId="08F21BEC" w14:textId="77777777" w:rsidR="00F90BDC" w:rsidRDefault="00F90BDC"/>
    <w:p w14:paraId="4B25DC8A" w14:textId="77777777" w:rsidR="00F90BDC" w:rsidRDefault="00F90BDC">
      <w:r xmlns:w="http://schemas.openxmlformats.org/wordprocessingml/2006/main">
        <w:t xml:space="preserve">Die hoofkaptein het Paul gearresteer en hom ondervra.</w:t>
      </w:r>
    </w:p>
    <w:p w14:paraId="068A6FA1" w14:textId="77777777" w:rsidR="00F90BDC" w:rsidRDefault="00F90BDC"/>
    <w:p w14:paraId="07E930A2" w14:textId="77777777" w:rsidR="00F90BDC" w:rsidRDefault="00F90BDC">
      <w:r xmlns:w="http://schemas.openxmlformats.org/wordprocessingml/2006/main">
        <w:t xml:space="preserve">1. Die belangrikheid daarvan om waaksaam te bly in ons geloof en gehoorsaamheid aan God.</w:t>
      </w:r>
    </w:p>
    <w:p w14:paraId="17FB72B9" w14:textId="77777777" w:rsidR="00F90BDC" w:rsidRDefault="00F90BDC"/>
    <w:p w14:paraId="246CDBB4" w14:textId="77777777" w:rsidR="00F90BDC" w:rsidRDefault="00F90BDC">
      <w:r xmlns:w="http://schemas.openxmlformats.org/wordprocessingml/2006/main">
        <w:t xml:space="preserve">2. Die waarde van moed selfs in die aangesig van vervolging.</w:t>
      </w:r>
    </w:p>
    <w:p w14:paraId="7F356094" w14:textId="77777777" w:rsidR="00F90BDC" w:rsidRDefault="00F90BDC"/>
    <w:p w14:paraId="3DC705F3" w14:textId="77777777" w:rsidR="00F90BDC" w:rsidRDefault="00F90BDC">
      <w:r xmlns:w="http://schemas.openxmlformats.org/wordprocessingml/2006/main">
        <w:t xml:space="preserve">1. Matteus 10:28-31 - "Moenie bang wees vir dié wat die liggaam doodmaak, maar nie die siel kan doodmaak nie. Wees eerder bang vir die Een wat siel sowel as liggaam in die hel kan vernietig."</w:t>
      </w:r>
    </w:p>
    <w:p w14:paraId="173C229B" w14:textId="77777777" w:rsidR="00F90BDC" w:rsidRDefault="00F90BDC"/>
    <w:p w14:paraId="79085A4A" w14:textId="77777777" w:rsidR="00F90BDC" w:rsidRDefault="00F90BDC">
      <w:r xmlns:w="http://schemas.openxmlformats.org/wordprocessingml/2006/main">
        <w:t xml:space="preserve">2. Filippense 1:20-21 - "Ek verwag en hoop dat ek my geensins sal skaam nie, maar genoeg moed sal hê, sodat Christus nou soos altyd in my liggaam verhoog sal word, hetsy deur lewe of deur dood."</w:t>
      </w:r>
    </w:p>
    <w:p w14:paraId="507CBBBF" w14:textId="77777777" w:rsidR="00F90BDC" w:rsidRDefault="00F90BDC"/>
    <w:p w14:paraId="5C3B79C2" w14:textId="77777777" w:rsidR="00F90BDC" w:rsidRDefault="00F90BDC">
      <w:r xmlns:w="http://schemas.openxmlformats.org/wordprocessingml/2006/main">
        <w:t xml:space="preserve">HANDELINGE 21:34 En sommige het een en ander uitgeroep onder die skare;</w:t>
      </w:r>
    </w:p>
    <w:p w14:paraId="70BAEC7A" w14:textId="77777777" w:rsidR="00F90BDC" w:rsidRDefault="00F90BDC"/>
    <w:p w14:paraId="4E0EFED4" w14:textId="77777777" w:rsidR="00F90BDC" w:rsidRDefault="00F90BDC">
      <w:r xmlns:w="http://schemas.openxmlformats.org/wordprocessingml/2006/main">
        <w:t xml:space="preserve">’n Skare was besig om rumoer te maak en Paul kon nie agterkom wat gesê word nie, daarom is hy vir veiligheid die kasteel ingeneem.</w:t>
      </w:r>
    </w:p>
    <w:p w14:paraId="3052E442" w14:textId="77777777" w:rsidR="00F90BDC" w:rsidRDefault="00F90BDC"/>
    <w:p w14:paraId="770B7843" w14:textId="77777777" w:rsidR="00F90BDC" w:rsidRDefault="00F90BDC">
      <w:r xmlns:w="http://schemas.openxmlformats.org/wordprocessingml/2006/main">
        <w:t xml:space="preserve">1. God is ons beskermer in tye van krisis.</w:t>
      </w:r>
    </w:p>
    <w:p w14:paraId="0E119CB3" w14:textId="77777777" w:rsidR="00F90BDC" w:rsidRDefault="00F90BDC"/>
    <w:p w14:paraId="54B54A54" w14:textId="77777777" w:rsidR="00F90BDC" w:rsidRDefault="00F90BDC">
      <w:r xmlns:w="http://schemas.openxmlformats.org/wordprocessingml/2006/main">
        <w:t xml:space="preserve">2. Ons kan op God se plan vertrou, selfs wanneer dinge chaoties lyk.</w:t>
      </w:r>
    </w:p>
    <w:p w14:paraId="49F16769" w14:textId="77777777" w:rsidR="00F90BDC" w:rsidRDefault="00F90BDC"/>
    <w:p w14:paraId="4D18FA64" w14:textId="77777777" w:rsidR="00F90BDC" w:rsidRDefault="00F90BDC">
      <w:r xmlns:w="http://schemas.openxmlformats.org/wordprocessingml/2006/main">
        <w:t xml:space="preserve">1. Psalm 46:1-3 "God is vir ons 'n toevlug en 'n sterkte, 'n baie teenwoordige hulp in benoudheid. Daarom sal ons nie vrees al gee die aarde pad nie, al skuif die berge in die middel van die see, al bruis sy waters en skuim, al bewe die berge vir sy swelling. Sela"</w:t>
      </w:r>
    </w:p>
    <w:p w14:paraId="524AA099" w14:textId="77777777" w:rsidR="00F90BDC" w:rsidRDefault="00F90BDC"/>
    <w:p w14:paraId="13FFF85C" w14:textId="77777777" w:rsidR="00F90BDC" w:rsidRDefault="00F90BDC">
      <w:r xmlns:w="http://schemas.openxmlformats.org/wordprocessingml/2006/main">
        <w:t xml:space="preserve">2. Psalm 34:19 "Die ellende van die regverdige is baie, maar die Here verlos hom uit almal."</w:t>
      </w:r>
    </w:p>
    <w:p w14:paraId="5DE78EAD" w14:textId="77777777" w:rsidR="00F90BDC" w:rsidRDefault="00F90BDC"/>
    <w:p w14:paraId="175977F7" w14:textId="77777777" w:rsidR="00F90BDC" w:rsidRDefault="00F90BDC">
      <w:r xmlns:w="http://schemas.openxmlformats.org/wordprocessingml/2006/main">
        <w:t xml:space="preserve">HANDELINGE 21:35 En toe hy op die trappe kom, is dit so dat hy van die soldate gedra is weens die geweld van die volk.</w:t>
      </w:r>
    </w:p>
    <w:p w14:paraId="5E5BEE88" w14:textId="77777777" w:rsidR="00F90BDC" w:rsidRDefault="00F90BDC"/>
    <w:p w14:paraId="07DAD344" w14:textId="77777777" w:rsidR="00F90BDC" w:rsidRDefault="00F90BDC">
      <w:r xmlns:w="http://schemas.openxmlformats.org/wordprocessingml/2006/main">
        <w:t xml:space="preserve">Paulus is deur die soldate weggevoer weens die geweld van die skare.</w:t>
      </w:r>
    </w:p>
    <w:p w14:paraId="70E794D8" w14:textId="77777777" w:rsidR="00F90BDC" w:rsidRDefault="00F90BDC"/>
    <w:p w14:paraId="7F4604B2" w14:textId="77777777" w:rsidR="00F90BDC" w:rsidRDefault="00F90BDC">
      <w:r xmlns:w="http://schemas.openxmlformats.org/wordprocessingml/2006/main">
        <w:t xml:space="preserve">1. The Power of the Crowd - Hoe om sterk emosies binne 'n gemeenskap aan te pak.</w:t>
      </w:r>
    </w:p>
    <w:p w14:paraId="3C2F25F6" w14:textId="77777777" w:rsidR="00F90BDC" w:rsidRDefault="00F90BDC"/>
    <w:p w14:paraId="77D02D99" w14:textId="77777777" w:rsidR="00F90BDC" w:rsidRDefault="00F90BDC">
      <w:r xmlns:w="http://schemas.openxmlformats.org/wordprocessingml/2006/main">
        <w:t xml:space="preserve">2. Navolging van die Here se roepstem - Om getrou te wees aan God se sending ten spyte van teëstand.</w:t>
      </w:r>
    </w:p>
    <w:p w14:paraId="0872419E" w14:textId="77777777" w:rsidR="00F90BDC" w:rsidRDefault="00F90BDC"/>
    <w:p w14:paraId="224C07C4" w14:textId="77777777" w:rsidR="00F90BDC" w:rsidRDefault="00F90BDC">
      <w:r xmlns:w="http://schemas.openxmlformats.org/wordprocessingml/2006/main">
        <w:t xml:space="preserve">1. Matteus 10:28 - “En moenie vrees vir die wat die liggaam doodmaak, maar die siel nie kan doodmaak nie. Vrees Hom liewer wat siel sowel as liggaam in die hel kan vernietig.”</w:t>
      </w:r>
    </w:p>
    <w:p w14:paraId="59D2BAF9" w14:textId="77777777" w:rsidR="00F90BDC" w:rsidRDefault="00F90BDC"/>
    <w:p w14:paraId="045BDB52" w14:textId="77777777" w:rsidR="00F90BDC" w:rsidRDefault="00F90BDC">
      <w:r xmlns:w="http://schemas.openxmlformats.org/wordprocessingml/2006/main">
        <w:t xml:space="preserve">2. Hebreërs 11:24-26 - “Deur die geloof het Moses, toe hy groot geword het, geweier om die seun van Farao se dogter genoem te word, en het verkies om eerder met die volk van God mishandel te word as om die kortstondige plesier van sonde te geniet. Hy het die smaad van Christus groter rykdom beskou as die skatte van Egipte, want hy het na die beloning uitgesien.”</w:t>
      </w:r>
    </w:p>
    <w:p w14:paraId="52F98BBD" w14:textId="77777777" w:rsidR="00F90BDC" w:rsidRDefault="00F90BDC"/>
    <w:p w14:paraId="4A72BF48" w14:textId="77777777" w:rsidR="00F90BDC" w:rsidRDefault="00F90BDC">
      <w:r xmlns:w="http://schemas.openxmlformats.org/wordprocessingml/2006/main">
        <w:t xml:space="preserve">HANDELINGE 21:36 Want die menigte van die volk het gevolg en geroep: Weg met Hom!</w:t>
      </w:r>
    </w:p>
    <w:p w14:paraId="2F20FD08" w14:textId="77777777" w:rsidR="00F90BDC" w:rsidRDefault="00F90BDC"/>
    <w:p w14:paraId="1F97E783" w14:textId="77777777" w:rsidR="00F90BDC" w:rsidRDefault="00F90BDC">
      <w:r xmlns:w="http://schemas.openxmlformats.org/wordprocessingml/2006/main">
        <w:t xml:space="preserve">Die mense het uitgeroep om Paulus te laat verwyder.</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Moenie te vinnig wees om te oordeel nie: Besinning oor Jesus en Paulus.</w:t>
      </w:r>
    </w:p>
    <w:p w14:paraId="39EBB9CE" w14:textId="77777777" w:rsidR="00F90BDC" w:rsidRDefault="00F90BDC"/>
    <w:p w14:paraId="2343F086" w14:textId="77777777" w:rsidR="00F90BDC" w:rsidRDefault="00F90BDC">
      <w:r xmlns:w="http://schemas.openxmlformats.org/wordprocessingml/2006/main">
        <w:t xml:space="preserve">2. Oorkom vervolging: Lesse uit Paulus se ervarings.</w:t>
      </w:r>
    </w:p>
    <w:p w14:paraId="006F129C" w14:textId="77777777" w:rsidR="00F90BDC" w:rsidRDefault="00F90BDC"/>
    <w:p w14:paraId="40299A8D" w14:textId="77777777" w:rsidR="00F90BDC" w:rsidRDefault="00F90BDC">
      <w:r xmlns:w="http://schemas.openxmlformats.org/wordprocessingml/2006/main">
        <w:t xml:space="preserve">1. Matteus 7:1-2 "Moenie oordeel nie, sodat julle nie geoordeel word nie. Want met die oordeel wat julle uitspreek, sal julle geoordeel word, en met die maat wat julle meet, sal dit vir julle gemeet word."</w:t>
      </w:r>
    </w:p>
    <w:p w14:paraId="171AEFB0" w14:textId="77777777" w:rsidR="00F90BDC" w:rsidRDefault="00F90BDC"/>
    <w:p w14:paraId="7F69F76B" w14:textId="77777777" w:rsidR="00F90BDC" w:rsidRDefault="00F90BDC">
      <w:r xmlns:w="http://schemas.openxmlformats.org/wordprocessingml/2006/main">
        <w:t xml:space="preserve">2. Romeine 8:35-39 "Wie sal ons skei van die liefde van Christus? Sal verdrukking of benoudheid of vervolging of hongersnood of naaktheid of gevaar of swaard?... Want ek is seker dat nóg die dood nie geen lewe of engele of heersers of teenswoordige of toekomstige dinge of kragte of hoogte of diepte of enigiets anders in die hele skepping sal ons kan skei van die liefde van God in Christus Jesus, onse Here nie."</w:t>
      </w:r>
    </w:p>
    <w:p w14:paraId="1F45C4D3" w14:textId="77777777" w:rsidR="00F90BDC" w:rsidRDefault="00F90BDC"/>
    <w:p w14:paraId="529C9D5B" w14:textId="77777777" w:rsidR="00F90BDC" w:rsidRDefault="00F90BDC">
      <w:r xmlns:w="http://schemas.openxmlformats.org/wordprocessingml/2006/main">
        <w:t xml:space="preserve">Handelinge 21:37 En terwyl Paulus in die kasteel ingelei sou word, sê hy vir die owerste owerste: Mag ek met jou spreek? Wie het gesê: Kan jy Grieks praat?</w:t>
      </w:r>
    </w:p>
    <w:p w14:paraId="5D4D8991" w14:textId="77777777" w:rsidR="00F90BDC" w:rsidRDefault="00F90BDC"/>
    <w:p w14:paraId="02A373E5" w14:textId="77777777" w:rsidR="00F90BDC" w:rsidRDefault="00F90BDC">
      <w:r xmlns:w="http://schemas.openxmlformats.org/wordprocessingml/2006/main">
        <w:t xml:space="preserve">Paulus vra vrymoediglik toestemming om met die hoofkaptein te praat.</w:t>
      </w:r>
    </w:p>
    <w:p w14:paraId="53A1C11A" w14:textId="77777777" w:rsidR="00F90BDC" w:rsidRDefault="00F90BDC"/>
    <w:p w14:paraId="7F79E307" w14:textId="77777777" w:rsidR="00F90BDC" w:rsidRDefault="00F90BDC">
      <w:r xmlns:w="http://schemas.openxmlformats.org/wordprocessingml/2006/main">
        <w:t xml:space="preserve">1. Geloof in God gee ons die moed om ons missie met vrymoedigheid na te streef.</w:t>
      </w:r>
    </w:p>
    <w:p w14:paraId="0207798F" w14:textId="77777777" w:rsidR="00F90BDC" w:rsidRDefault="00F90BDC"/>
    <w:p w14:paraId="73CF19B8" w14:textId="77777777" w:rsidR="00F90BDC" w:rsidRDefault="00F90BDC">
      <w:r xmlns:w="http://schemas.openxmlformats.org/wordprocessingml/2006/main">
        <w:t xml:space="preserve">2. Praat vrymoedig en nederig wanneer jy moeilike situasies in die gesig staar.</w:t>
      </w:r>
    </w:p>
    <w:p w14:paraId="6B1A9F94" w14:textId="77777777" w:rsidR="00F90BDC" w:rsidRDefault="00F90BDC"/>
    <w:p w14:paraId="7768EBB8" w14:textId="77777777" w:rsidR="00F90BDC" w:rsidRDefault="00F90BDC">
      <w:r xmlns:w="http://schemas.openxmlformats.org/wordprocessingml/2006/main">
        <w:t xml:space="preserve">1. Jesaja 41:10 “Moenie bang wees nie, want Ek is met jou; wees nie verskrik nie, want Ek is jou God; Ek sal jou versterk, Ek sal jou help, Ek sal jou ondersteun met my regverdige regterhand.”</w:t>
      </w:r>
    </w:p>
    <w:p w14:paraId="0F27F4E6" w14:textId="77777777" w:rsidR="00F90BDC" w:rsidRDefault="00F90BDC"/>
    <w:p w14:paraId="0AEAC332" w14:textId="77777777" w:rsidR="00F90BDC" w:rsidRDefault="00F90BDC">
      <w:r xmlns:w="http://schemas.openxmlformats.org/wordprocessingml/2006/main">
        <w:t xml:space="preserve">2. Filippense 4:6-7 “Wees oor niks besorg nie, maar laat julle begeertes in alles deur gebed en smeking met danksegging bekend word by God. En die vrede van God wat alle verstand te bowe gaan, sal julle harte en sinne bewaar in Christus Jesus.”</w:t>
      </w:r>
    </w:p>
    <w:p w14:paraId="6B4F0C02" w14:textId="77777777" w:rsidR="00F90BDC" w:rsidRDefault="00F90BDC"/>
    <w:p w14:paraId="528CA76E" w14:textId="77777777" w:rsidR="00F90BDC" w:rsidRDefault="00F90BDC">
      <w:r xmlns:w="http://schemas.openxmlformats.org/wordprocessingml/2006/main">
        <w:t xml:space="preserve">Handelinge 21:38 Is jy nie die Egiptenaar wat voor hierdie dae oproer gemaak en vierduisend moordenaars in die woestyn uitgelei het nie?</w:t>
      </w:r>
    </w:p>
    <w:p w14:paraId="790006CB" w14:textId="77777777" w:rsidR="00F90BDC" w:rsidRDefault="00F90BDC"/>
    <w:p w14:paraId="11117FCD" w14:textId="77777777" w:rsidR="00F90BDC" w:rsidRDefault="00F90BDC">
      <w:r xmlns:w="http://schemas.openxmlformats.org/wordprocessingml/2006/main">
        <w:t xml:space="preserve">Die Romeinse bevelvoerder het vir Paulus gevra of hy die Egiptenaar was wat 'n oproer veroorsaak het en vierduisend man weggelei het wat moord gepleeg het.</w:t>
      </w:r>
    </w:p>
    <w:p w14:paraId="67609E3B" w14:textId="77777777" w:rsidR="00F90BDC" w:rsidRDefault="00F90BDC"/>
    <w:p w14:paraId="00A33792" w14:textId="77777777" w:rsidR="00F90BDC" w:rsidRDefault="00F90BDC">
      <w:r xmlns:w="http://schemas.openxmlformats.org/wordprocessingml/2006/main">
        <w:t xml:space="preserve">1. Die krag van invloed: Leer om mense weg te lei van sonde</w:t>
      </w:r>
    </w:p>
    <w:p w14:paraId="1097925E" w14:textId="77777777" w:rsidR="00F90BDC" w:rsidRDefault="00F90BDC"/>
    <w:p w14:paraId="21D6C7B7" w14:textId="77777777" w:rsidR="00F90BDC" w:rsidRDefault="00F90BDC">
      <w:r xmlns:w="http://schemas.openxmlformats.org/wordprocessingml/2006/main">
        <w:t xml:space="preserve">2. Nie elke pad is 'n goeie pad nie: Herken en vermy versoeking</w:t>
      </w:r>
    </w:p>
    <w:p w14:paraId="47B872DC" w14:textId="77777777" w:rsidR="00F90BDC" w:rsidRDefault="00F90BDC"/>
    <w:p w14:paraId="0A1B4D09" w14:textId="77777777" w:rsidR="00F90BDC" w:rsidRDefault="00F90BDC">
      <w:r xmlns:w="http://schemas.openxmlformats.org/wordprocessingml/2006/main">
        <w:t xml:space="preserve">1. Romeine 6:13 - “En stel julle lede nie as werktuie van ongeregtigheid aan die sonde nie, maar stel julleself voor God as lewend uit die dode, en julle lede as werktuie van geregtigheid aan God.”</w:t>
      </w:r>
    </w:p>
    <w:p w14:paraId="54670BAA" w14:textId="77777777" w:rsidR="00F90BDC" w:rsidRDefault="00F90BDC"/>
    <w:p w14:paraId="103757D8" w14:textId="77777777" w:rsidR="00F90BDC" w:rsidRDefault="00F90BDC">
      <w:r xmlns:w="http://schemas.openxmlformats.org/wordprocessingml/2006/main">
        <w:t xml:space="preserve">2. Galasiërs 5:19-21 - “Nou is die werke van die vlees duidelik: onsedelikheid, onreinheid, sensualiteit, afgodery, towery, vyandskap, twis, jaloesie, woedebuie, wedywering, tweedrag, verdeeldheid, afguns, dronkenskap, orgies, en sulke dinge. Ek waarsku julle, soos ek julle voorheen gewaarsku het, dat die wat sulke dinge doen nie die koninkryk van God sal beërwe nie.”</w:t>
      </w:r>
    </w:p>
    <w:p w14:paraId="3631C034" w14:textId="77777777" w:rsidR="00F90BDC" w:rsidRDefault="00F90BDC"/>
    <w:p w14:paraId="2DA7505A" w14:textId="77777777" w:rsidR="00F90BDC" w:rsidRDefault="00F90BDC">
      <w:r xmlns:w="http://schemas.openxmlformats.org/wordprocessingml/2006/main">
        <w:t xml:space="preserve">Handelinge 21:39 Maar Paulus sê: Ek is 'n man wat 'n Jood is van Tarsus, 'n stad in Cilicië, 'n burger van geen geringe stad nie; en laat my tog toe om met die volk te praat.</w:t>
      </w:r>
    </w:p>
    <w:p w14:paraId="06C24EC9" w14:textId="77777777" w:rsidR="00F90BDC" w:rsidRDefault="00F90BDC"/>
    <w:p w14:paraId="67553070" w14:textId="77777777" w:rsidR="00F90BDC" w:rsidRDefault="00F90BDC">
      <w:r xmlns:w="http://schemas.openxmlformats.org/wordprocessingml/2006/main">
        <w:t xml:space="preserve">Paulus vra toestemming om met die mense van Jerusalem te praat.</w:t>
      </w:r>
    </w:p>
    <w:p w14:paraId="4A30141A" w14:textId="77777777" w:rsidR="00F90BDC" w:rsidRDefault="00F90BDC"/>
    <w:p w14:paraId="317FF400" w14:textId="77777777" w:rsidR="00F90BDC" w:rsidRDefault="00F90BDC">
      <w:r xmlns:w="http://schemas.openxmlformats.org/wordprocessingml/2006/main">
        <w:t xml:space="preserve">1. Moet nooit ophou om jou waarheid te praat nie</w:t>
      </w:r>
    </w:p>
    <w:p w14:paraId="14C07394" w14:textId="77777777" w:rsidR="00F90BDC" w:rsidRDefault="00F90BDC"/>
    <w:p w14:paraId="361EA47F" w14:textId="77777777" w:rsidR="00F90BDC" w:rsidRDefault="00F90BDC">
      <w:r xmlns:w="http://schemas.openxmlformats.org/wordprocessingml/2006/main">
        <w:t xml:space="preserve">2. Die Krag van Bepaling</w:t>
      </w:r>
    </w:p>
    <w:p w14:paraId="50996AA9" w14:textId="77777777" w:rsidR="00F90BDC" w:rsidRDefault="00F90BDC"/>
    <w:p w14:paraId="289DBD06"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46694AAC" w14:textId="77777777" w:rsidR="00F90BDC" w:rsidRDefault="00F90BDC"/>
    <w:p w14:paraId="50628ADD" w14:textId="77777777" w:rsidR="00F90BDC" w:rsidRDefault="00F90BDC">
      <w:r xmlns:w="http://schemas.openxmlformats.org/wordprocessingml/2006/main">
        <w:t xml:space="preserve">2. Filippense 4:13 - "Ek is tot alles in staat deur Christus wat my krag gee."</w:t>
      </w:r>
    </w:p>
    <w:p w14:paraId="6F762D14" w14:textId="77777777" w:rsidR="00F90BDC" w:rsidRDefault="00F90BDC"/>
    <w:p w14:paraId="23AC4E94" w14:textId="77777777" w:rsidR="00F90BDC" w:rsidRDefault="00F90BDC">
      <w:r xmlns:w="http://schemas.openxmlformats.org/wordprocessingml/2006/main">
        <w:t xml:space="preserve">HANDELINGE 21:40 En nadat hy hom die vergunning gegee het, gaan staan Paulus op die trappe en wink met die hand vir die volk. En toe daar 'n groot stilte gekom het, het Hy met hulle in Hebreeuse taal gespreek en gesê:</w:t>
      </w:r>
    </w:p>
    <w:p w14:paraId="244F566A" w14:textId="77777777" w:rsidR="00F90BDC" w:rsidRDefault="00F90BDC"/>
    <w:p w14:paraId="12B2E166" w14:textId="77777777" w:rsidR="00F90BDC" w:rsidRDefault="00F90BDC">
      <w:r xmlns:w="http://schemas.openxmlformats.org/wordprocessingml/2006/main">
        <w:t xml:space="preserve">Paul staan op die trappe en wink vir die mense, wat 'n groot stilte tot gevolg gehad het. Hy het toe met hulle in Hebreeus gepraat.</w:t>
      </w:r>
    </w:p>
    <w:p w14:paraId="737DC511" w14:textId="77777777" w:rsidR="00F90BDC" w:rsidRDefault="00F90BDC"/>
    <w:p w14:paraId="3AFE142A" w14:textId="77777777" w:rsidR="00F90BDC" w:rsidRDefault="00F90BDC">
      <w:r xmlns:w="http://schemas.openxmlformats.org/wordprocessingml/2006/main">
        <w:t xml:space="preserve">1. Die krag van stilte in 'n lawaaierige wêreld</w:t>
      </w:r>
    </w:p>
    <w:p w14:paraId="405853D1" w14:textId="77777777" w:rsidR="00F90BDC" w:rsidRDefault="00F90BDC"/>
    <w:p w14:paraId="17945A7C" w14:textId="77777777" w:rsidR="00F90BDC" w:rsidRDefault="00F90BDC">
      <w:r xmlns:w="http://schemas.openxmlformats.org/wordprocessingml/2006/main">
        <w:t xml:space="preserve">2. Die belangrikheid daarvan om lewegewende woorde te spreek</w:t>
      </w:r>
    </w:p>
    <w:p w14:paraId="31600D8E" w14:textId="77777777" w:rsidR="00F90BDC" w:rsidRDefault="00F90BDC"/>
    <w:p w14:paraId="4CF4D781" w14:textId="77777777" w:rsidR="00F90BDC" w:rsidRDefault="00F90BDC">
      <w:r xmlns:w="http://schemas.openxmlformats.org/wordprocessingml/2006/main">
        <w:t xml:space="preserve">1. Psalm 46:10 “Wees stil en weet dat Ek God is”</w:t>
      </w:r>
    </w:p>
    <w:p w14:paraId="67FC3E50" w14:textId="77777777" w:rsidR="00F90BDC" w:rsidRDefault="00F90BDC"/>
    <w:p w14:paraId="52EF63B8" w14:textId="77777777" w:rsidR="00F90BDC" w:rsidRDefault="00F90BDC">
      <w:r xmlns:w="http://schemas.openxmlformats.org/wordprocessingml/2006/main">
        <w:t xml:space="preserve">2. Spreuke 18:21 “Dood en lewe is in die mag van die tong”</w:t>
      </w:r>
    </w:p>
    <w:p w14:paraId="44D16FD2" w14:textId="77777777" w:rsidR="00F90BDC" w:rsidRDefault="00F90BDC"/>
    <w:p w14:paraId="7B4BC94D" w14:textId="77777777" w:rsidR="00F90BDC" w:rsidRDefault="00F90BDC">
      <w:r xmlns:w="http://schemas.openxmlformats.org/wordprocessingml/2006/main">
        <w:t xml:space="preserve">Handelinge 22 vertel van Paulus se verdediging voor die skare in Jerusalem, sy Romeinse burgerskap wat hom van geseling gered het, en die komplot om hom dood te maak.</w:t>
      </w:r>
    </w:p>
    <w:p w14:paraId="257688BC" w14:textId="77777777" w:rsidR="00F90BDC" w:rsidRDefault="00F90BDC"/>
    <w:p w14:paraId="4F684E37" w14:textId="77777777" w:rsidR="00F90BDC" w:rsidRDefault="00F90BDC">
      <w:r xmlns:w="http://schemas.openxmlformats.org/wordprocessingml/2006/main">
        <w:t xml:space="preserve">1ste Paragraaf: Die hoofstuk begin met Paulus wat die skare in Aramees toespreek, en vertel van sy vroeë lewe as 'n toegewyde Jood wat onder Gamaliël studeer, en sy vervolging van volgelinge van 'die Weg'. Hy vertel dan sy bekering op pad na Damaskus – hoe hy blind geslaan is deur 'n helder lig uit die hemel en Jesus se stem hoor vra het hoekom hy Hom vervolg. 'n Man met die naam Ananias, 'n toegewyde </w:t>
      </w:r>
      <w:r xmlns:w="http://schemas.openxmlformats.org/wordprocessingml/2006/main">
        <w:lastRenderedPageBreak xmlns:w="http://schemas.openxmlformats.org/wordprocessingml/2006/main"/>
      </w:r>
      <w:r xmlns:w="http://schemas.openxmlformats.org/wordprocessingml/2006/main">
        <w:t xml:space="preserve">wetsonderhouer wat hoogs gerespekteer word deur alle Jode wat daar woon, het na hom gekom en vir hom gesê dat God hom gekies het om sy wil te ken, sien Regverdige hoor woorde uit sy mond wees sy getuie alle mense wat hy gehoor het gesien (Hand 22:1-15).</w:t>
      </w:r>
    </w:p>
    <w:p w14:paraId="6F8D7D7A" w14:textId="77777777" w:rsidR="00F90BDC" w:rsidRDefault="00F90BDC"/>
    <w:p w14:paraId="2213A7EF" w14:textId="77777777" w:rsidR="00F90BDC" w:rsidRDefault="00F90BDC">
      <w:r xmlns:w="http://schemas.openxmlformats.org/wordprocessingml/2006/main">
        <w:t xml:space="preserve">2de Paragraaf: Hy het verder verduidelik hoe in 'n visioen terwyl hy in die tempel gebid het, hy deur die Here opdrag gegee is om Jerusalem vinnig te verlaat omdat mense nie getuienis oor Hom sou aanvaar nie, maar toe geprotesteer het en gesê het hulle weet hoe die vervolgde kerk Jerusalem goedgekeur het om te vermoor Stephen Lord het gesê 'Gaan, ek sal stuur julle verre heidene' (Hand 22:17-21). Die skare het tot op hierdie stadium geluister, maar toe Paulus die sending-heidene genoem het, het hulle hul stemme verhef en geskreeu: 'Red aarde hierdie man! Hy is nie regstreeks fiks nie!' Terwyl hulle geskree het, gooi hulle hul mantels af en gooi stof in lugbevelvoerder opdrag dat Paulus in kaserne opgeneem moet word, opdrag dat hy gegesel word, word ondervra bevel om uit te vind hoekom mense so op hom skree (Hand 22:22-24).</w:t>
      </w:r>
    </w:p>
    <w:p w14:paraId="671E43FA" w14:textId="77777777" w:rsidR="00F90BDC" w:rsidRDefault="00F90BDC"/>
    <w:p w14:paraId="0F22CAF4" w14:textId="77777777" w:rsidR="00F90BDC" w:rsidRDefault="00F90BDC">
      <w:r xmlns:w="http://schemas.openxmlformats.org/wordprocessingml/2006/main">
        <w:t xml:space="preserve">3de Paragraaf: Terwyl hulle hom uitgestrek het om hom te gésel, vra Paulus aan hoofman oor honderd wat daar staan: 'Is dit vir jou wettig om 'n Romeinse burger wat nie eers skuldig bevind is nie, te gesel nie? Toe die hoofman oor honderd dit hoor, het bevelvoerder gerapporteer en gevra: 'Wat gaan jy doen? Hierdie man is Romeinse burger.' Die bevelvoerder het gegaan. Paulus vra: 'Sê vir my, is jy 'n Romeinse burger?' Toe bevestig bevelvoerder gesê het een groot prys geword, maar Paul het geantwoord: 'Ek is een gebore.' Diegene wat op die punt was om ondervra te word, het dadelik teruggetrek, diegene wat naby gestaan het, gevrees toe hulle besef dat hy 'n Romeinse burger was omdat hulle hom gebind het (Hand. 22:25-29). Volgende dag, want wou uitvind die werklike rede waarom Jode aanklagte maak teen ongebonde geroepe owerpriesters wat die hele Sanhedrin beveel het om voor hulle te bring (Hand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Handelinge 22:1 Manne, broeders en vaders, luister na my verdediging wat ek nou aan julle stel.</w:t>
      </w:r>
    </w:p>
    <w:p w14:paraId="40A06D78" w14:textId="77777777" w:rsidR="00F90BDC" w:rsidRDefault="00F90BDC"/>
    <w:p w14:paraId="65946165" w14:textId="77777777" w:rsidR="00F90BDC" w:rsidRDefault="00F90BDC">
      <w:r xmlns:w="http://schemas.openxmlformats.org/wordprocessingml/2006/main">
        <w:t xml:space="preserve">Paulus verdedig homself voor die Joodse volk.</w:t>
      </w:r>
    </w:p>
    <w:p w14:paraId="08694081" w14:textId="77777777" w:rsidR="00F90BDC" w:rsidRDefault="00F90BDC"/>
    <w:p w14:paraId="48DC3C0D" w14:textId="77777777" w:rsidR="00F90BDC" w:rsidRDefault="00F90BDC">
      <w:r xmlns:w="http://schemas.openxmlformats.org/wordprocessingml/2006/main">
        <w:t xml:space="preserve">1: Ons moet almal bereid wees om ons oortuigings en geloof te verdedig.</w:t>
      </w:r>
    </w:p>
    <w:p w14:paraId="43F8987D" w14:textId="77777777" w:rsidR="00F90BDC" w:rsidRDefault="00F90BDC"/>
    <w:p w14:paraId="32FEBE1D" w14:textId="77777777" w:rsidR="00F90BDC" w:rsidRDefault="00F90BDC">
      <w:r xmlns:w="http://schemas.openxmlformats.org/wordprocessingml/2006/main">
        <w:t xml:space="preserve">2: Ons moet vertrou en geloof hê in God om ons verdediger te wees.</w:t>
      </w:r>
    </w:p>
    <w:p w14:paraId="71D03C0B" w14:textId="77777777" w:rsidR="00F90BDC" w:rsidRDefault="00F90BDC"/>
    <w:p w14:paraId="5C9C6635" w14:textId="77777777" w:rsidR="00F90BDC" w:rsidRDefault="00F90BDC">
      <w:r xmlns:w="http://schemas.openxmlformats.org/wordprocessingml/2006/main">
        <w:t xml:space="preserve">1: Romeine 10:9-10 "As jy met jou mond die Here Jesus bely en met jou hart glo dat God Hom uit die dode opgewek het, jy sal gered word. Want met die hart glo mens tot geregtigheid; en met die mond word tot redding bely."</w:t>
      </w:r>
    </w:p>
    <w:p w14:paraId="7709F4F7" w14:textId="77777777" w:rsidR="00F90BDC" w:rsidRDefault="00F90BDC"/>
    <w:p w14:paraId="54078F48" w14:textId="77777777" w:rsidR="00F90BDC" w:rsidRDefault="00F90BDC">
      <w:r xmlns:w="http://schemas.openxmlformats.org/wordprocessingml/2006/main">
        <w:t xml:space="preserve">2: Psalm 27:1 "Die Here is my lig en my heil; vir wie sal ek vrees? Die Here is die sterkte van my lewe; vir wie sal ek bang wees?"</w:t>
      </w:r>
    </w:p>
    <w:p w14:paraId="41109832" w14:textId="77777777" w:rsidR="00F90BDC" w:rsidRDefault="00F90BDC"/>
    <w:p w14:paraId="34AB843E" w14:textId="77777777" w:rsidR="00F90BDC" w:rsidRDefault="00F90BDC">
      <w:r xmlns:w="http://schemas.openxmlformats.org/wordprocessingml/2006/main">
        <w:t xml:space="preserve">Handelinge 22:2 (En toe hulle hoor dat Hy in Hebreeuse taal met hulle spreek, het hulle nog meer stilgebly; en Hy sê:</w:t>
      </w:r>
    </w:p>
    <w:p w14:paraId="32FCFC57" w14:textId="77777777" w:rsidR="00F90BDC" w:rsidRDefault="00F90BDC"/>
    <w:p w14:paraId="2E6969D4" w14:textId="77777777" w:rsidR="00F90BDC" w:rsidRDefault="00F90BDC">
      <w:r xmlns:w="http://schemas.openxmlformats.org/wordprocessingml/2006/main">
        <w:t xml:space="preserve">Paulus se toespraak voor die Sanhedrin: Paulus vertel van sy bekering en spreek die Sanhedrin aan en praat in Hebreeus met hulle.</w:t>
      </w:r>
    </w:p>
    <w:p w14:paraId="1D0DA3CA" w14:textId="77777777" w:rsidR="00F90BDC" w:rsidRDefault="00F90BDC"/>
    <w:p w14:paraId="2F513195" w14:textId="77777777" w:rsidR="00F90BDC" w:rsidRDefault="00F90BDC">
      <w:r xmlns:w="http://schemas.openxmlformats.org/wordprocessingml/2006/main">
        <w:t xml:space="preserve">1. God kan ons transformeer as ons oop is vir Sy wil.</w:t>
      </w:r>
    </w:p>
    <w:p w14:paraId="58E7F99E" w14:textId="77777777" w:rsidR="00F90BDC" w:rsidRDefault="00F90BDC"/>
    <w:p w14:paraId="56601018" w14:textId="77777777" w:rsidR="00F90BDC" w:rsidRDefault="00F90BDC">
      <w:r xmlns:w="http://schemas.openxmlformats.org/wordprocessingml/2006/main">
        <w:t xml:space="preserve">2. God kan elkeen van ons vir Sy doel op Sy eie spesiale manier gebruik.</w:t>
      </w:r>
    </w:p>
    <w:p w14:paraId="3E563F90" w14:textId="77777777" w:rsidR="00F90BDC" w:rsidRDefault="00F90BDC"/>
    <w:p w14:paraId="0DD13ECC" w14:textId="77777777" w:rsidR="00F90BDC" w:rsidRDefault="00F90BDC">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2F62D687" w14:textId="77777777" w:rsidR="00F90BDC" w:rsidRDefault="00F90BDC"/>
    <w:p w14:paraId="7DCCB847" w14:textId="77777777" w:rsidR="00F90BDC" w:rsidRDefault="00F90BDC">
      <w:r xmlns:w="http://schemas.openxmlformats.org/wordprocessingml/2006/main">
        <w:t xml:space="preserve">2. Efesiërs 2:10 - Want ons is sy maaksel, geskape in Christus Jesus tot goeie werke wat God voorberei het, sodat ons daarin kan wandel.</w:t>
      </w:r>
    </w:p>
    <w:p w14:paraId="31C687AF" w14:textId="77777777" w:rsidR="00F90BDC" w:rsidRDefault="00F90BDC"/>
    <w:p w14:paraId="28502336" w14:textId="77777777" w:rsidR="00F90BDC" w:rsidRDefault="00F90BDC">
      <w:r xmlns:w="http://schemas.openxmlformats.org/wordprocessingml/2006/main">
        <w:t xml:space="preserve">HANDELINGE 22:3 Ek is waarlik 'n man wat 'n Jood is, gebore in Tarsus, 'n stad in Silicië, maar in hierdie stad aan die voete van Gamaliël grootgemaak, en geleer volgens die volmaakte wet van die vaders, en was ywerig vir God, soos julle almal vandag is.</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was 'n Joodse man gebore in Tarsus, Silicia wat in Jerusalem grootgemaak is en volgens die Joodse wet deur Gamaliël onderrig is. Hy was ywerig in sy geloof, so ook die Jode wat hom gehoor het.</w:t>
      </w:r>
    </w:p>
    <w:p w14:paraId="13F2B0A7" w14:textId="77777777" w:rsidR="00F90BDC" w:rsidRDefault="00F90BDC"/>
    <w:p w14:paraId="606FA0DA" w14:textId="77777777" w:rsidR="00F90BDC" w:rsidRDefault="00F90BDC">
      <w:r xmlns:w="http://schemas.openxmlformats.org/wordprocessingml/2006/main">
        <w:t xml:space="preserve">1. Vind ywer vir God op onbekende plekke</w:t>
      </w:r>
    </w:p>
    <w:p w14:paraId="357AAF27" w14:textId="77777777" w:rsidR="00F90BDC" w:rsidRDefault="00F90BDC"/>
    <w:p w14:paraId="3E9E2A7C" w14:textId="77777777" w:rsidR="00F90BDC" w:rsidRDefault="00F90BDC">
      <w:r xmlns:w="http://schemas.openxmlformats.org/wordprocessingml/2006/main">
        <w:t xml:space="preserve">2. Groei in geloof deur toewyding en gehoorsaamheid</w:t>
      </w:r>
    </w:p>
    <w:p w14:paraId="54D09D2E" w14:textId="77777777" w:rsidR="00F90BDC" w:rsidRDefault="00F90BDC"/>
    <w:p w14:paraId="622AC826" w14:textId="77777777" w:rsidR="00F90BDC" w:rsidRDefault="00F90BDC">
      <w:r xmlns:w="http://schemas.openxmlformats.org/wordprocessingml/2006/main">
        <w:t xml:space="preserve">1. Romeine 10:2 - Want ek getuig van hulle dat hulle 'n ywer vir God het, maar nie volgens kennis nie.</w:t>
      </w:r>
    </w:p>
    <w:p w14:paraId="1E4D3CDD" w14:textId="77777777" w:rsidR="00F90BDC" w:rsidRDefault="00F90BDC"/>
    <w:p w14:paraId="1424A2B6" w14:textId="77777777" w:rsidR="00F90BDC" w:rsidRDefault="00F90BDC">
      <w:r xmlns:w="http://schemas.openxmlformats.org/wordprocessingml/2006/main">
        <w:t xml:space="preserve">2. Jakobus 1:22 - Maar wees daders van die woord en nie alleen hoorders nie, deurdat julle julself mislei.</w:t>
      </w:r>
    </w:p>
    <w:p w14:paraId="5C82CAFA" w14:textId="77777777" w:rsidR="00F90BDC" w:rsidRDefault="00F90BDC"/>
    <w:p w14:paraId="20B1AEC4" w14:textId="77777777" w:rsidR="00F90BDC" w:rsidRDefault="00F90BDC">
      <w:r xmlns:w="http://schemas.openxmlformats.org/wordprocessingml/2006/main">
        <w:t xml:space="preserve">HANDELINGE 22:4 En ek het op hierdie weg vervolg tot die dood toe, deur mans sowel as vroue te bind en in gevangenisse oor te lewer.</w:t>
      </w:r>
    </w:p>
    <w:p w14:paraId="5B8A55CA" w14:textId="77777777" w:rsidR="00F90BDC" w:rsidRDefault="00F90BDC"/>
    <w:p w14:paraId="650A1640" w14:textId="77777777" w:rsidR="00F90BDC" w:rsidRDefault="00F90BDC">
      <w:r xmlns:w="http://schemas.openxmlformats.org/wordprocessingml/2006/main">
        <w:t xml:space="preserve">Paulus het Christene tot die dood toe vervolg en beide mans en vroue gevange geneem.</w:t>
      </w:r>
    </w:p>
    <w:p w14:paraId="4F04765B" w14:textId="77777777" w:rsidR="00F90BDC" w:rsidRDefault="00F90BDC"/>
    <w:p w14:paraId="793D6A7B" w14:textId="77777777" w:rsidR="00F90BDC" w:rsidRDefault="00F90BDC">
      <w:r xmlns:w="http://schemas.openxmlformats.org/wordprocessingml/2006/main">
        <w:t xml:space="preserve">1. Die krag van vervolging: hoe ons optrede onbedoelde gevolge kan hê</w:t>
      </w:r>
    </w:p>
    <w:p w14:paraId="442AE054" w14:textId="77777777" w:rsidR="00F90BDC" w:rsidRDefault="00F90BDC"/>
    <w:p w14:paraId="3BECC2DE" w14:textId="77777777" w:rsidR="00F90BDC" w:rsidRDefault="00F90BDC">
      <w:r xmlns:w="http://schemas.openxmlformats.org/wordprocessingml/2006/main">
        <w:t xml:space="preserve">2. Leef met oortuiging: Bly getrou aan die roepstem van God</w:t>
      </w:r>
    </w:p>
    <w:p w14:paraId="04FC9C03" w14:textId="77777777" w:rsidR="00F90BDC" w:rsidRDefault="00F90BDC"/>
    <w:p w14:paraId="69F9DF00" w14:textId="77777777" w:rsidR="00F90BDC" w:rsidRDefault="00F90BDC">
      <w:r xmlns:w="http://schemas.openxmlformats.org/wordprocessingml/2006/main">
        <w:t xml:space="preserve">1. Matteus 5:10-11: "Geseënd is die wat vervolg word ter wille van die geregtigheid, want aan hulle behoort die koninkryk van die hemel. Geseënd is jy wanneer ander jou beledig en vervolg en valslik allerhande kwaad teen jou uitspreek op My rekening."</w:t>
      </w:r>
    </w:p>
    <w:p w14:paraId="31ED00E1" w14:textId="77777777" w:rsidR="00F90BDC" w:rsidRDefault="00F90BDC"/>
    <w:p w14:paraId="6C479792" w14:textId="77777777" w:rsidR="00F90BDC" w:rsidRDefault="00F90BDC">
      <w:r xmlns:w="http://schemas.openxmlformats.org/wordprocessingml/2006/main">
        <w:t xml:space="preserve">2. Romeine 12:14: "Seën die wat julle vervolg; seën en moenie hulle vervloek nie."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22:5 Soos ook die hoëpriester vir my getuig en die hele eiendom van die ouderlinge; van wie ek ook briewe aan die broeders ontvang het en na Damaskus gegaan het om die wat daar geboeid was, na Jerusalem te bring, om gestraf.</w:t>
      </w:r>
    </w:p>
    <w:p w14:paraId="52298374" w14:textId="77777777" w:rsidR="00F90BDC" w:rsidRDefault="00F90BDC"/>
    <w:p w14:paraId="1DA4D5D4" w14:textId="77777777" w:rsidR="00F90BDC" w:rsidRDefault="00F90BDC">
      <w:r xmlns:w="http://schemas.openxmlformats.org/wordprocessingml/2006/main">
        <w:t xml:space="preserve">Paulus het briewe van die hoëpriester en ouderlinge van Jerusalem ontvang om die Christene in Damaskus na Jerusalem terug te bring om gestraf te word.</w:t>
      </w:r>
    </w:p>
    <w:p w14:paraId="57ABF3F1" w14:textId="77777777" w:rsidR="00F90BDC" w:rsidRDefault="00F90BDC"/>
    <w:p w14:paraId="7ABA3ACA" w14:textId="77777777" w:rsidR="00F90BDC" w:rsidRDefault="00F90BDC">
      <w:r xmlns:w="http://schemas.openxmlformats.org/wordprocessingml/2006/main">
        <w:t xml:space="preserve">1. Verstaan die Vrees vir God se Straf</w:t>
      </w:r>
    </w:p>
    <w:p w14:paraId="556E5A35" w14:textId="77777777" w:rsidR="00F90BDC" w:rsidRDefault="00F90BDC"/>
    <w:p w14:paraId="058782CB" w14:textId="77777777" w:rsidR="00F90BDC" w:rsidRDefault="00F90BDC">
      <w:r xmlns:w="http://schemas.openxmlformats.org/wordprocessingml/2006/main">
        <w:t xml:space="preserve">2. Die belangrikheid van gehoorsaamheid aan leierskap</w:t>
      </w:r>
    </w:p>
    <w:p w14:paraId="3AB14990" w14:textId="77777777" w:rsidR="00F90BDC" w:rsidRDefault="00F90BDC"/>
    <w:p w14:paraId="3E5FEC69" w14:textId="77777777" w:rsidR="00F90BDC" w:rsidRDefault="00F90BDC">
      <w:r xmlns:w="http://schemas.openxmlformats.org/wordprocessingml/2006/main">
        <w:t xml:space="preserve">1. Spreuke 16:6 - Deur die vrees van die HERE wyk mense af van die kwaad.</w:t>
      </w:r>
    </w:p>
    <w:p w14:paraId="00FD3C7C" w14:textId="77777777" w:rsidR="00F90BDC" w:rsidRDefault="00F90BDC"/>
    <w:p w14:paraId="0E060757" w14:textId="77777777" w:rsidR="00F90BDC" w:rsidRDefault="00F90BDC">
      <w:r xmlns:w="http://schemas.openxmlformats.org/wordprocessingml/2006/main">
        <w:t xml:space="preserve">2. Romeine 13:1-7 - Laat elke siel onderdanig wees aan die hoër magte. Want daar is geen krag behalwe van God nie: die kragte wat daar is, is deur God verordineer.</w:t>
      </w:r>
    </w:p>
    <w:p w14:paraId="1854411E" w14:textId="77777777" w:rsidR="00F90BDC" w:rsidRDefault="00F90BDC"/>
    <w:p w14:paraId="7352D6D4" w14:textId="77777777" w:rsidR="00F90BDC" w:rsidRDefault="00F90BDC">
      <w:r xmlns:w="http://schemas.openxmlformats.org/wordprocessingml/2006/main">
        <w:t xml:space="preserve">HANDELINGE 22:6 En terwyl ek op reis en omtrent die middag naby Damaskus gekom het, het daar skielik uit die hemel 'n groot lig rondom my geskyn.</w:t>
      </w:r>
    </w:p>
    <w:p w14:paraId="4C086AAE" w14:textId="77777777" w:rsidR="00F90BDC" w:rsidRDefault="00F90BDC"/>
    <w:p w14:paraId="79F16767" w14:textId="77777777" w:rsidR="00F90BDC" w:rsidRDefault="00F90BDC">
      <w:r xmlns:w="http://schemas.openxmlformats.org/wordprocessingml/2006/main">
        <w:t xml:space="preserve">Terwyl Paulus na Damaskus gereis het, het daar skielik 'n groot lig uit die hemel rondom hom geskyn.</w:t>
      </w:r>
    </w:p>
    <w:p w14:paraId="3D18E496" w14:textId="77777777" w:rsidR="00F90BDC" w:rsidRDefault="00F90BDC"/>
    <w:p w14:paraId="7F06263B" w14:textId="77777777" w:rsidR="00F90BDC" w:rsidRDefault="00F90BDC">
      <w:r xmlns:w="http://schemas.openxmlformats.org/wordprocessingml/2006/main">
        <w:t xml:space="preserve">1. Die krag van God se teenwoordigheid - Om te ondersoek hoe die ontmoeting met die teenwoordigheid van God kan lei tot lewensveranderende oomblikke.</w:t>
      </w:r>
    </w:p>
    <w:p w14:paraId="29F59A2C" w14:textId="77777777" w:rsidR="00F90BDC" w:rsidRDefault="00F90BDC"/>
    <w:p w14:paraId="4E2863D3" w14:textId="77777777" w:rsidR="00F90BDC" w:rsidRDefault="00F90BDC">
      <w:r xmlns:w="http://schemas.openxmlformats.org/wordprocessingml/2006/main">
        <w:t xml:space="preserve">2. Neem ons reise met geloof - Leer om God op ons reise te vertrou en hoe Hy 'n plan vir ons het.</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die wat op die Here wag, kry nuwe krag; hulle sal opstyg </w:t>
      </w:r>
      <w:r xmlns:w="http://schemas.openxmlformats.org/wordprocessingml/2006/main">
        <w:lastRenderedPageBreak xmlns:w="http://schemas.openxmlformats.org/wordprocessingml/2006/main"/>
      </w:r>
      <w:r xmlns:w="http://schemas.openxmlformats.org/wordprocessingml/2006/main">
        <w:t xml:space="preserve">met vlerke soos arende; hulle sal hardloop en nie moeg word nie; en hulle sal wandel en nie moedeloos word nie.??</w:t>
      </w:r>
    </w:p>
    <w:p w14:paraId="15DD06CD" w14:textId="77777777" w:rsidR="00F90BDC" w:rsidRDefault="00F90BDC"/>
    <w:p w14:paraId="5B5A92D4" w14:textId="77777777" w:rsidR="00F90BDC" w:rsidRDefault="00F90BDC">
      <w:r xmlns:w="http://schemas.openxmlformats.org/wordprocessingml/2006/main">
        <w:t xml:space="preserve">2. Hebreërs 11:1 - ? </w:t>
      </w:r>
      <w:r xmlns:w="http://schemas.openxmlformats.org/wordprocessingml/2006/main">
        <w:rPr>
          <w:rFonts w:ascii="맑은 고딕 Semilight" w:hAnsi="맑은 고딕 Semilight"/>
        </w:rPr>
        <w:t xml:space="preserve">쏯 </w:t>
      </w:r>
      <w:r xmlns:w="http://schemas.openxmlformats.org/wordprocessingml/2006/main">
        <w:t xml:space="preserve">o geloof is 'n vaste vertroue op die dinge wat ons hoop, 'n bewys van die dinge wat ons nie sien nie.??</w:t>
      </w:r>
    </w:p>
    <w:p w14:paraId="3CBFBD3C" w14:textId="77777777" w:rsidR="00F90BDC" w:rsidRDefault="00F90BDC"/>
    <w:p w14:paraId="22CB880E" w14:textId="77777777" w:rsidR="00F90BDC" w:rsidRDefault="00F90BDC">
      <w:r xmlns:w="http://schemas.openxmlformats.org/wordprocessingml/2006/main">
        <w:t xml:space="preserve">Hand 22:7 En ek het op die grond geval en 'n stem vir my hoor sê: Saul, Saul, waarom vervolg jy My?</w:t>
      </w:r>
    </w:p>
    <w:p w14:paraId="752F5215" w14:textId="77777777" w:rsidR="00F90BDC" w:rsidRDefault="00F90BDC"/>
    <w:p w14:paraId="336CD708" w14:textId="77777777" w:rsidR="00F90BDC" w:rsidRDefault="00F90BDC">
      <w:r xmlns:w="http://schemas.openxmlformats.org/wordprocessingml/2006/main">
        <w:t xml:space="preserve">Saul word op die grond geslaan en hoor 'n stem wat vra hoekom hy Hom vervolg.</w:t>
      </w:r>
    </w:p>
    <w:p w14:paraId="71821ADB" w14:textId="77777777" w:rsidR="00F90BDC" w:rsidRDefault="00F90BDC"/>
    <w:p w14:paraId="274D324E" w14:textId="77777777" w:rsidR="00F90BDC" w:rsidRDefault="00F90BDC">
      <w:r xmlns:w="http://schemas.openxmlformats.org/wordprocessingml/2006/main">
        <w:t xml:space="preserve">1. Die behoefte aan onderwerping in die aangesig van God? </w:t>
      </w:r>
      <w:r xmlns:w="http://schemas.openxmlformats.org/wordprocessingml/2006/main">
        <w:rPr>
          <w:rFonts w:ascii="맑은 고딕 Semilight" w:hAnsi="맑은 고딕 Semilight"/>
        </w:rPr>
        <w:t xml:space="preserve">셲 </w:t>
      </w:r>
      <w:r xmlns:w="http://schemas.openxmlformats.org/wordprocessingml/2006/main">
        <w:t xml:space="preserve">Krag</w:t>
      </w:r>
    </w:p>
    <w:p w14:paraId="578F9FCB" w14:textId="77777777" w:rsidR="00F90BDC" w:rsidRDefault="00F90BDC"/>
    <w:p w14:paraId="3BF21732" w14:textId="77777777" w:rsidR="00F90BDC" w:rsidRDefault="00F90BDC">
      <w:r xmlns:w="http://schemas.openxmlformats.org/wordprocessingml/2006/main">
        <w:t xml:space="preserve">2. Die gevaar om God te vervolg? </w:t>
      </w:r>
      <w:r xmlns:w="http://schemas.openxmlformats.org/wordprocessingml/2006/main">
        <w:rPr>
          <w:rFonts w:ascii="맑은 고딕 Semilight" w:hAnsi="맑은 고딕 Semilight"/>
        </w:rPr>
        <w:t xml:space="preserve">셲 </w:t>
      </w:r>
      <w:r xmlns:w="http://schemas.openxmlformats.org/wordprocessingml/2006/main">
        <w:t xml:space="preserve">Mense</w:t>
      </w:r>
    </w:p>
    <w:p w14:paraId="5170BAF2" w14:textId="77777777" w:rsidR="00F90BDC" w:rsidRDefault="00F90BDC"/>
    <w:p w14:paraId="6CC0B153" w14:textId="77777777" w:rsidR="00F90BDC" w:rsidRDefault="00F90BDC">
      <w:r xmlns:w="http://schemas.openxmlformats.org/wordprocessingml/2006/main">
        <w:t xml:space="preserve">1. Hebreërs 12:25-29</w:t>
      </w:r>
    </w:p>
    <w:p w14:paraId="375FAE12" w14:textId="77777777" w:rsidR="00F90BDC" w:rsidRDefault="00F90BDC"/>
    <w:p w14:paraId="6CA5B82F" w14:textId="77777777" w:rsidR="00F90BDC" w:rsidRDefault="00F90BDC">
      <w:r xmlns:w="http://schemas.openxmlformats.org/wordprocessingml/2006/main">
        <w:t xml:space="preserve">2. Romeine 10:13-15</w:t>
      </w:r>
    </w:p>
    <w:p w14:paraId="2C97E680" w14:textId="77777777" w:rsidR="00F90BDC" w:rsidRDefault="00F90BDC"/>
    <w:p w14:paraId="5A72870D" w14:textId="77777777" w:rsidR="00F90BDC" w:rsidRDefault="00F90BDC">
      <w:r xmlns:w="http://schemas.openxmlformats.org/wordprocessingml/2006/main">
        <w:t xml:space="preserve">Handelinge 22:8 En ek antwoord: Wie is U, Here? En hy sê vir my: Ek is Jesus, die Nasaret, wat jy vervolg.</w:t>
      </w:r>
    </w:p>
    <w:p w14:paraId="76B3F3A8" w14:textId="77777777" w:rsidR="00F90BDC" w:rsidRDefault="00F90BDC"/>
    <w:p w14:paraId="7097707C" w14:textId="77777777" w:rsidR="00F90BDC" w:rsidRDefault="00F90BDC">
      <w:r xmlns:w="http://schemas.openxmlformats.org/wordprocessingml/2006/main">
        <w:t xml:space="preserve">Paulus het 'n ontmoeting met Jesus en word deur Jesus gevra hoekom hy hom vervolg.</w:t>
      </w:r>
    </w:p>
    <w:p w14:paraId="7CC33A02" w14:textId="77777777" w:rsidR="00F90BDC" w:rsidRDefault="00F90BDC"/>
    <w:p w14:paraId="68954D65" w14:textId="77777777" w:rsidR="00F90BDC" w:rsidRDefault="00F90BDC">
      <w:r xmlns:w="http://schemas.openxmlformats.org/wordprocessingml/2006/main">
        <w:t xml:space="preserve">1. Ons moet onsself afvra hoekom ons Jesus vandag in ons lewens vervolg.</w:t>
      </w:r>
    </w:p>
    <w:p w14:paraId="42C70078" w14:textId="77777777" w:rsidR="00F90BDC" w:rsidRDefault="00F90BDC"/>
    <w:p w14:paraId="6769E132" w14:textId="77777777" w:rsidR="00F90BDC" w:rsidRDefault="00F90BDC">
      <w:r xmlns:w="http://schemas.openxmlformats.org/wordprocessingml/2006/main">
        <w:t xml:space="preserve">2. Wanneer Jesus ons roep, moet ons bereid wees om te antwoord en Sy leiding te neem.</w:t>
      </w:r>
    </w:p>
    <w:p w14:paraId="63F120B1" w14:textId="77777777" w:rsidR="00F90BDC" w:rsidRDefault="00F90BDC"/>
    <w:p w14:paraId="348004DC" w14:textId="77777777" w:rsidR="00F90BDC" w:rsidRDefault="00F90BDC">
      <w:r xmlns:w="http://schemas.openxmlformats.org/wordprocessingml/2006/main">
        <w:t xml:space="preserve">1. Matteus 28:19-20: "Gaan dan heen, maak dissipels van al die nasies, en doop hulle in die Naam van die Vader en die Seun en die Heilige Gees, en leer hulle om alles te onderhou wat Ek julle beveel het. En kyk, , Ek is altyd by jou, tot die einde van die eeu.??</w:t>
      </w:r>
    </w:p>
    <w:p w14:paraId="2E474E9B" w14:textId="77777777" w:rsidR="00F90BDC" w:rsidRDefault="00F90BDC"/>
    <w:p w14:paraId="009F4C41" w14:textId="77777777" w:rsidR="00F90BDC" w:rsidRDefault="00F90BDC">
      <w:r xmlns:w="http://schemas.openxmlformats.org/wordprocessingml/2006/main">
        <w:t xml:space="preserve">2. 1 Korintiërs 15:3-8: ? </w:t>
      </w:r>
      <w:r xmlns:w="http://schemas.openxmlformats.org/wordprocessingml/2006/main">
        <w:rPr>
          <w:rFonts w:ascii="맑은 고딕 Semilight" w:hAnsi="맑은 고딕 Semilight"/>
        </w:rPr>
        <w:t xml:space="preserve">쏤 </w:t>
      </w:r>
      <w:r xmlns:w="http://schemas.openxmlformats.org/wordprocessingml/2006/main">
        <w:t xml:space="preserve">of ek het in die eerste plek aan julle oorgegee wat ek ook ontvang het: dat Christus vir ons sondes gesterf het volgens die Skrifte, dat Hy begrawe is, dat Hy op die derde dag opgewek is volgens die Skrifte, en dat Hy verskyn het na Céfas, dan na die twaalf. Toe het hy op een slag aan meer as vyfhonderd broers verskyn, van wie die meeste nog lewe, hoewel sommige aan die slaap geraak het. Toe het hy aan Jakobus verskyn, toe aan al die apostels. Laastens het hy ook aan my verskyn as een wat ontydig gebore is.</w:t>
      </w:r>
    </w:p>
    <w:p w14:paraId="7A3D1913" w14:textId="77777777" w:rsidR="00F90BDC" w:rsidRDefault="00F90BDC"/>
    <w:p w14:paraId="14F7E857" w14:textId="77777777" w:rsidR="00F90BDC" w:rsidRDefault="00F90BDC">
      <w:r xmlns:w="http://schemas.openxmlformats.org/wordprocessingml/2006/main">
        <w:t xml:space="preserve">Handelinge 22:9 En die wat saam met my was, het wel die lig gesien en bevrees geword; maar hulle het nie die stem gehoor van Hom wat met my gespreek het nie.</w:t>
      </w:r>
    </w:p>
    <w:p w14:paraId="059908FB" w14:textId="77777777" w:rsidR="00F90BDC" w:rsidRDefault="00F90BDC"/>
    <w:p w14:paraId="5AFA4193" w14:textId="77777777" w:rsidR="00F90BDC" w:rsidRDefault="00F90BDC">
      <w:r xmlns:w="http://schemas.openxmlformats.org/wordprocessingml/2006/main">
        <w:t xml:space="preserve">Paulus en sy metgeselle het 'n helder lig gesien, maar net Paulus het die stem gehoor wat met hom gepraat het.</w:t>
      </w:r>
    </w:p>
    <w:p w14:paraId="4DB28DAD" w14:textId="77777777" w:rsidR="00F90BDC" w:rsidRDefault="00F90BDC"/>
    <w:p w14:paraId="55F2078E" w14:textId="77777777" w:rsidR="00F90BDC" w:rsidRDefault="00F90BDC">
      <w:r xmlns:w="http://schemas.openxmlformats.org/wordprocessingml/2006/main">
        <w:t xml:space="preserve">1. "Die krag van geloof: Staan vas in die aangesig van teëspoed"</w:t>
      </w:r>
    </w:p>
    <w:p w14:paraId="4118A708" w14:textId="77777777" w:rsidR="00F90BDC" w:rsidRDefault="00F90BDC"/>
    <w:p w14:paraId="69CCAC94" w14:textId="77777777" w:rsidR="00F90BDC" w:rsidRDefault="00F90BDC">
      <w:r xmlns:w="http://schemas.openxmlformats.org/wordprocessingml/2006/main">
        <w:t xml:space="preserve">2. "Gehoor maar nie verstaan nie: Die roep van God"</w:t>
      </w:r>
    </w:p>
    <w:p w14:paraId="6C059F53" w14:textId="77777777" w:rsidR="00F90BDC" w:rsidRDefault="00F90BDC"/>
    <w:p w14:paraId="2EBE3322" w14:textId="77777777" w:rsidR="00F90BDC" w:rsidRDefault="00F90BDC">
      <w:r xmlns:w="http://schemas.openxmlformats.org/wordprocessingml/2006/main">
        <w:t xml:space="preserve">1. Jesaja 50:4-5 - "Die Here HERE het my die tong gegee van die wat geleerdes is, dat ek kan weet om die vermoeide met 'n woord te onderhou. Môre vir môre word hy wakker, hy wek my oor tot hoor soos die geleerdes. Die Here HERE het my oor geopen, en ek was nie wederstrewig nie; ek het nie teruggedraai nie.</w:t>
      </w:r>
    </w:p>
    <w:p w14:paraId="51BC5C1E" w14:textId="77777777" w:rsidR="00F90BDC" w:rsidRDefault="00F90BDC"/>
    <w:p w14:paraId="4226D0A7" w14:textId="77777777" w:rsidR="00F90BDC" w:rsidRDefault="00F90BDC">
      <w:r xmlns:w="http://schemas.openxmlformats.org/wordprocessingml/2006/main">
        <w:t xml:space="preserve">2. Jesaja 30:21 - "En jou ore sal 'n woord agter jou hoor wat sê: </w:t>
      </w:r>
      <w:r xmlns:w="http://schemas.openxmlformats.org/wordprocessingml/2006/main">
        <w:rPr>
          <w:rFonts w:ascii="맑은 고딕 Semilight" w:hAnsi="맑은 고딕 Semilight"/>
        </w:rPr>
        <w:t xml:space="preserve">쏷 </w:t>
      </w:r>
      <w:r xmlns:w="http://schemas.openxmlformats.org/wordprocessingml/2006/main">
        <w:t xml:space="preserve">dit is sy weg, loop daarop,??as jy regs draai of as jy links draai."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22:10 En ek het gesê: Wat moet ek doen, HERE? En die Here het vir my gesê: Staan op en gaan na Damaskus; en daar sal jou vertel word van alles wat jou bestem is om te doen.</w:t>
      </w:r>
    </w:p>
    <w:p w14:paraId="7ACF8B87" w14:textId="77777777" w:rsidR="00F90BDC" w:rsidRDefault="00F90BDC"/>
    <w:p w14:paraId="0728BBAC" w14:textId="77777777" w:rsidR="00F90BDC" w:rsidRDefault="00F90BDC">
      <w:r xmlns:w="http://schemas.openxmlformats.org/wordprocessingml/2006/main">
        <w:t xml:space="preserve">Paulus word deur die Here aangesê om na Damaskus te gaan, waar hy ingelig sal word oor die take waarvoor hy aangestel is.</w:t>
      </w:r>
    </w:p>
    <w:p w14:paraId="40B47240" w14:textId="77777777" w:rsidR="00F90BDC" w:rsidRDefault="00F90BDC"/>
    <w:p w14:paraId="658FE700" w14:textId="77777777" w:rsidR="00F90BDC" w:rsidRDefault="00F90BDC">
      <w:r xmlns:w="http://schemas.openxmlformats.org/wordprocessingml/2006/main">
        <w:t xml:space="preserve">1. Gehoorsaamheid aan God se oproep: Volg die Here se instruksies om ons doelwitte te bereik</w:t>
      </w:r>
    </w:p>
    <w:p w14:paraId="5C9DDE77" w14:textId="77777777" w:rsidR="00F90BDC" w:rsidRDefault="00F90BDC"/>
    <w:p w14:paraId="2F6C518D" w14:textId="77777777" w:rsidR="00F90BDC" w:rsidRDefault="00F90BDC">
      <w:r xmlns:w="http://schemas.openxmlformats.org/wordprocessingml/2006/main">
        <w:t xml:space="preserve">2. Volg aanwysings en neem aksie: Doen wat die Here van ons vra</w:t>
      </w:r>
    </w:p>
    <w:p w14:paraId="69814B49" w14:textId="77777777" w:rsidR="00F90BDC" w:rsidRDefault="00F90BDC"/>
    <w:p w14:paraId="20323126" w14:textId="77777777" w:rsidR="00F90BDC" w:rsidRDefault="00F90BDC">
      <w:r xmlns:w="http://schemas.openxmlformats.org/wordprocessingml/2006/main">
        <w:t xml:space="preserve">1. Jeremia 29:11 - "Want Ek weet watter planne Ek vir julle het, spreek die Here, planne van welsyn en nie van onheil nie, om vir julle 'n toekoms en 'n hoop te gee."</w:t>
      </w:r>
    </w:p>
    <w:p w14:paraId="40943B6C" w14:textId="77777777" w:rsidR="00F90BDC" w:rsidRDefault="00F90BDC"/>
    <w:p w14:paraId="11B8760E" w14:textId="77777777" w:rsidR="00F90BDC" w:rsidRDefault="00F90BDC">
      <w:r xmlns:w="http://schemas.openxmlformats.org/wordprocessingml/2006/main">
        <w:t xml:space="preserve">2. Matteus 7:24-27 - "Elkeen dan wat hierdie woorde van my hoor en dit doen, sal wees soos 'n wyse man wat sy huis op die rots gebou het. En die reën het geval, en die vloede het gekom, en die winde het gewaai en op daardie huis geslaan, maar dit het nie geval nie, want dit was op die rots gegrond.”</w:t>
      </w:r>
    </w:p>
    <w:p w14:paraId="6C95A610" w14:textId="77777777" w:rsidR="00F90BDC" w:rsidRDefault="00F90BDC"/>
    <w:p w14:paraId="4410AFBE" w14:textId="77777777" w:rsidR="00F90BDC" w:rsidRDefault="00F90BDC">
      <w:r xmlns:w="http://schemas.openxmlformats.org/wordprocessingml/2006/main">
        <w:t xml:space="preserve">Handelinge 22:11 En toe ek vanweë die heerlikheid van daardie lig nie kon sien nie, toe ek gelei is deur die hand van die wat by my was, het ek in Damaskus gekom.</w:t>
      </w:r>
    </w:p>
    <w:p w14:paraId="4F32F6A5" w14:textId="77777777" w:rsidR="00F90BDC" w:rsidRDefault="00F90BDC"/>
    <w:p w14:paraId="712D03FC" w14:textId="77777777" w:rsidR="00F90BDC" w:rsidRDefault="00F90BDC">
      <w:r xmlns:w="http://schemas.openxmlformats.org/wordprocessingml/2006/main">
        <w:t xml:space="preserve">Paulus se wonderbaarlike ontmoeting met 'n helder lig terwyl hy op pad was na Damaskus, wat gelei het tot sy bekering tot die Christendom.</w:t>
      </w:r>
    </w:p>
    <w:p w14:paraId="66FED7E6" w14:textId="77777777" w:rsidR="00F90BDC" w:rsidRDefault="00F90BDC"/>
    <w:p w14:paraId="59AD8E69" w14:textId="77777777" w:rsidR="00F90BDC" w:rsidRDefault="00F90BDC">
      <w:r xmlns:w="http://schemas.openxmlformats.org/wordprocessingml/2006/main">
        <w:t xml:space="preserve">1: God kan selfs die mees onverwagte omstandighede gebruik om ons nader aan Hom te trek.</w:t>
      </w:r>
    </w:p>
    <w:p w14:paraId="723D35A6" w14:textId="77777777" w:rsidR="00F90BDC" w:rsidRDefault="00F90BDC"/>
    <w:p w14:paraId="31400389" w14:textId="77777777" w:rsidR="00F90BDC" w:rsidRDefault="00F90BDC">
      <w:r xmlns:w="http://schemas.openxmlformats.org/wordprocessingml/2006/main">
        <w:t xml:space="preserve">2: Paulus se ervaring is 'n herinnering dat God altyd by ons teenwoordig is, selfs wanneer ons Hom nie kan sien nie.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5:14-16 ? </w:t>
      </w:r>
      <w:r xmlns:w="http://schemas.openxmlformats.org/wordprocessingml/2006/main">
        <w:rPr>
          <w:rFonts w:ascii="맑은 고딕 Semilight" w:hAnsi="맑은 고딕 Semilight"/>
        </w:rPr>
        <w:t xml:space="preserve">쏽 </w:t>
      </w:r>
      <w:r xmlns:w="http://schemas.openxmlformats.org/wordprocessingml/2006/main">
        <w:t xml:space="preserve">jy is die lig van die wêreld. 'n Stad op 'n heuwel kan nie weggesteek word nie. Mense steek ook nie 'n lamp op en sit dit onder 'n mandjie nie, maar op 'n staander, en dit gee lig vir almal in die huis. So laat julle lig ook voor ander skyn, sodat hulle julle goeie werke kan sien en eer kan gee aan julle Vader wat in die hemel is.??</w:t>
      </w:r>
    </w:p>
    <w:p w14:paraId="63CA8C12" w14:textId="77777777" w:rsidR="00F90BDC" w:rsidRDefault="00F90BDC"/>
    <w:p w14:paraId="6C6C842D" w14:textId="77777777" w:rsidR="00F90BDC" w:rsidRDefault="00F90BDC">
      <w:r xmlns:w="http://schemas.openxmlformats.org/wordprocessingml/2006/main">
        <w:t xml:space="preserve">2. Romeine 8:14-17 ? </w:t>
      </w:r>
      <w:r xmlns:w="http://schemas.openxmlformats.org/wordprocessingml/2006/main">
        <w:rPr>
          <w:rFonts w:ascii="맑은 고딕 Semilight" w:hAnsi="맑은 고딕 Semilight"/>
        </w:rPr>
        <w:t xml:space="preserve">쏤 </w:t>
      </w:r>
      <w:r xmlns:w="http://schemas.openxmlformats.org/wordprocessingml/2006/main">
        <w:t xml:space="preserve">of almal wat deur die Gees van God gelei word, is seuns van God. Want julle het nie die gees van slawerny ontvang om in vrees terug te val nie, maar julle het ontvang die Gees van die aanneming tot kinders, deur wie ons roep, ? </w:t>
      </w:r>
      <w:r xmlns:w="http://schemas.openxmlformats.org/wordprocessingml/2006/main">
        <w:rPr>
          <w:rFonts w:ascii="맑은 고딕 Semilight" w:hAnsi="맑은 고딕 Semilight"/>
        </w:rPr>
        <w:t xml:space="preserve">jy </w:t>
      </w:r>
      <w:r xmlns:w="http://schemas.openxmlformats.org/wordprocessingml/2006/main">
        <w:t xml:space="preserve">bba! Vader!??Die Gees self getuig saam met ons gees dat ons kinders van God is, en as ons kinders is, dan erfgename? </w:t>
      </w:r>
      <w:r xmlns:w="http://schemas.openxmlformats.org/wordprocessingml/2006/main">
        <w:rPr>
          <w:rFonts w:ascii="맑은 고딕 Semilight" w:hAnsi="맑은 고딕 Semilight"/>
        </w:rPr>
        <w:t xml:space="preserve">봦 </w:t>
      </w:r>
      <w:r xmlns:w="http://schemas.openxmlformats.org/wordprocessingml/2006/main">
        <w:t xml:space="preserve">ere van God en mede-erfgename van Christus, mits ons saam met Hom ly sodat ons ook saam met Hom verheerlik kan word.??</w:t>
      </w:r>
    </w:p>
    <w:p w14:paraId="1A1792EF" w14:textId="77777777" w:rsidR="00F90BDC" w:rsidRDefault="00F90BDC"/>
    <w:p w14:paraId="156C938C" w14:textId="77777777" w:rsidR="00F90BDC" w:rsidRDefault="00F90BDC">
      <w:r xmlns:w="http://schemas.openxmlformats.org/wordprocessingml/2006/main">
        <w:t xml:space="preserve">HANDELINGE 22:12 En een Ananias, 'n vroom man volgens die wet, wat 'n goeie verslag gehad het van al die Jode wat daar gewoon het,</w:t>
      </w:r>
    </w:p>
    <w:p w14:paraId="01652899" w14:textId="77777777" w:rsidR="00F90BDC" w:rsidRDefault="00F90BDC"/>
    <w:p w14:paraId="20D314AE" w14:textId="77777777" w:rsidR="00F90BDC" w:rsidRDefault="00F90BDC">
      <w:r xmlns:w="http://schemas.openxmlformats.org/wordprocessingml/2006/main">
        <w:t xml:space="preserve">Ananias was 'n toegewyde Jood met 'n goeie reputasie onder die Joodse gemeenskap in sy omgewing.</w:t>
      </w:r>
    </w:p>
    <w:p w14:paraId="5CCD194C" w14:textId="77777777" w:rsidR="00F90BDC" w:rsidRDefault="00F90BDC"/>
    <w:p w14:paraId="435065E4" w14:textId="77777777" w:rsidR="00F90BDC" w:rsidRDefault="00F90BDC">
      <w:r xmlns:w="http://schemas.openxmlformats.org/wordprocessingml/2006/main">
        <w:t xml:space="preserve">1. Die krag van 'n goeie reputasie</w:t>
      </w:r>
    </w:p>
    <w:p w14:paraId="7E61C5EC" w14:textId="77777777" w:rsidR="00F90BDC" w:rsidRDefault="00F90BDC"/>
    <w:p w14:paraId="07F2F6BC" w14:textId="77777777" w:rsidR="00F90BDC" w:rsidRDefault="00F90BDC">
      <w:r xmlns:w="http://schemas.openxmlformats.org/wordprocessingml/2006/main">
        <w:t xml:space="preserve">2. Die voordele van 'n toegewyde lewe</w:t>
      </w:r>
    </w:p>
    <w:p w14:paraId="0EF0317D" w14:textId="77777777" w:rsidR="00F90BDC" w:rsidRDefault="00F90BDC"/>
    <w:p w14:paraId="2FA73BD0" w14:textId="77777777" w:rsidR="00F90BDC" w:rsidRDefault="00F90BDC">
      <w:r xmlns:w="http://schemas.openxmlformats.org/wordprocessingml/2006/main">
        <w:t xml:space="preserve">1. Romeine 12:17-19 - "Vergeld niemand kwaad vir kwaad nie, maar let op om te doen wat eerbaar is in die oë van almal. Indien moontlik, sover dit van jou afhang, leef in vrede met almal. Geliefdes, nooit Wreek julle, maar laat dit oor aan die toorn van God, want daar is geskrywe: </w:t>
      </w:r>
      <w:r xmlns:w="http://schemas.openxmlformats.org/wordprocessingml/2006/main">
        <w:rPr>
          <w:rFonts w:ascii="맑은 고딕 Semilight" w:hAnsi="맑은 고딕 Semilight"/>
        </w:rPr>
        <w:t xml:space="preserve">쏺 </w:t>
      </w:r>
      <w:r xmlns:w="http://schemas.openxmlformats.org/wordprocessingml/2006/main">
        <w:t xml:space="preserve">is myne, Ek sal vergeld, spreek die Here.</w:t>
      </w:r>
    </w:p>
    <w:p w14:paraId="3DAE6544" w14:textId="77777777" w:rsidR="00F90BDC" w:rsidRDefault="00F90BDC"/>
    <w:p w14:paraId="666FBF36" w14:textId="77777777" w:rsidR="00F90BDC" w:rsidRDefault="00F90BDC">
      <w:r xmlns:w="http://schemas.openxmlformats.org/wordprocessingml/2006/main">
        <w:t xml:space="preserve">2. Spreuke 11:23 - "Die begeerte van die regverdige eindig net in die goeie, die verwagting van die goddelose in toorn."</w:t>
      </w:r>
    </w:p>
    <w:p w14:paraId="68076ED4" w14:textId="77777777" w:rsidR="00F90BDC" w:rsidRDefault="00F90BDC"/>
    <w:p w14:paraId="0033B0A8" w14:textId="77777777" w:rsidR="00F90BDC" w:rsidRDefault="00F90BDC">
      <w:r xmlns:w="http://schemas.openxmlformats.org/wordprocessingml/2006/main">
        <w:t xml:space="preserve">HANDELINGE 22:13 Hy het na my gekom en gaan staan en vir my gesê: Broer Saul, sien uit. En in </w:t>
      </w:r>
      <w:r xmlns:w="http://schemas.openxmlformats.org/wordprocessingml/2006/main">
        <w:lastRenderedPageBreak xmlns:w="http://schemas.openxmlformats.org/wordprocessingml/2006/main"/>
      </w:r>
      <w:r xmlns:w="http://schemas.openxmlformats.org/wordprocessingml/2006/main">
        <w:t xml:space="preserve">dieselfde uur het ek na hom opgekyk.</w:t>
      </w:r>
    </w:p>
    <w:p w14:paraId="5A0CD740" w14:textId="77777777" w:rsidR="00F90BDC" w:rsidRDefault="00F90BDC"/>
    <w:p w14:paraId="39AA9143" w14:textId="77777777" w:rsidR="00F90BDC" w:rsidRDefault="00F90BDC">
      <w:r xmlns:w="http://schemas.openxmlformats.org/wordprocessingml/2006/main">
        <w:t xml:space="preserve">Paulus word sy sig teruggegee deur Ananias, wat hom "broer Saul" noem.</w:t>
      </w:r>
    </w:p>
    <w:p w14:paraId="5F93857D" w14:textId="77777777" w:rsidR="00F90BDC" w:rsidRDefault="00F90BDC"/>
    <w:p w14:paraId="3974F78F" w14:textId="77777777" w:rsidR="00F90BDC" w:rsidRDefault="00F90BDC">
      <w:r xmlns:w="http://schemas.openxmlformats.org/wordprocessingml/2006/main">
        <w:t xml:space="preserve">1. Die krag van vergifnis: hoe Ananias se onvoorwaardelike liefde Paulus se sig herstel het</w:t>
      </w:r>
    </w:p>
    <w:p w14:paraId="5749F90C" w14:textId="77777777" w:rsidR="00F90BDC" w:rsidRDefault="00F90BDC"/>
    <w:p w14:paraId="4BE421DE" w14:textId="77777777" w:rsidR="00F90BDC" w:rsidRDefault="00F90BDC">
      <w:r xmlns:w="http://schemas.openxmlformats.org/wordprocessingml/2006/main">
        <w:t xml:space="preserve">2. 'n Oproep tot Aanvaarding: Verwelkom almal in die Koninkryk van God</w:t>
      </w:r>
    </w:p>
    <w:p w14:paraId="09F419B1" w14:textId="77777777" w:rsidR="00F90BDC" w:rsidRDefault="00F90BDC"/>
    <w:p w14:paraId="748A5F2F" w14:textId="77777777" w:rsidR="00F90BDC" w:rsidRDefault="00F90BDC">
      <w:r xmlns:w="http://schemas.openxmlformats.org/wordprocessingml/2006/main">
        <w:t xml:space="preserve">1. Lukas 15:11-32 - Gelykenis van die verlore Seun</w:t>
      </w:r>
    </w:p>
    <w:p w14:paraId="7B727DA4" w14:textId="77777777" w:rsidR="00F90BDC" w:rsidRDefault="00F90BDC"/>
    <w:p w14:paraId="724AE83F" w14:textId="77777777" w:rsidR="00F90BDC" w:rsidRDefault="00F90BDC">
      <w:r xmlns:w="http://schemas.openxmlformats.org/wordprocessingml/2006/main">
        <w:t xml:space="preserve">2. Efesiërs 2:11-22 - God se versoening en eenheid van gelowiges</w:t>
      </w:r>
    </w:p>
    <w:p w14:paraId="3EBCB9D7" w14:textId="77777777" w:rsidR="00F90BDC" w:rsidRDefault="00F90BDC"/>
    <w:p w14:paraId="693237CF" w14:textId="77777777" w:rsidR="00F90BDC" w:rsidRDefault="00F90BDC">
      <w:r xmlns:w="http://schemas.openxmlformats.org/wordprocessingml/2006/main">
        <w:t xml:space="preserve">Hand 22:14 En hy sê: Die God van ons vaders het jou uitverkies, dat jy sy wil sou ken en die Regverdige sou sien en die stem van sy mond sou hoor.</w:t>
      </w:r>
    </w:p>
    <w:p w14:paraId="4693DDB6" w14:textId="77777777" w:rsidR="00F90BDC" w:rsidRDefault="00F90BDC"/>
    <w:p w14:paraId="31AD5CF8" w14:textId="77777777" w:rsidR="00F90BDC" w:rsidRDefault="00F90BDC">
      <w:r xmlns:w="http://schemas.openxmlformats.org/wordprocessingml/2006/main">
        <w:t xml:space="preserve">Die God van ons vaders het Paulus gekies om Sy wil te ken en te getuig dat geregtigheid geskied.</w:t>
      </w:r>
    </w:p>
    <w:p w14:paraId="62D4655E" w14:textId="77777777" w:rsidR="00F90BDC" w:rsidRDefault="00F90BDC"/>
    <w:p w14:paraId="0941A7BC" w14:textId="77777777" w:rsidR="00F90BDC" w:rsidRDefault="00F90BDC">
      <w:r xmlns:w="http://schemas.openxmlformats.org/wordprocessingml/2006/main">
        <w:t xml:space="preserve">1: Laat God toe om die weg te lei – God het ons gekies om Sy wil te ken en om te sien dat geregtigheid geskied.</w:t>
      </w:r>
    </w:p>
    <w:p w14:paraId="36CC8FF2" w14:textId="77777777" w:rsidR="00F90BDC" w:rsidRDefault="00F90BDC"/>
    <w:p w14:paraId="60BAF6AD" w14:textId="77777777" w:rsidR="00F90BDC" w:rsidRDefault="00F90BDC">
      <w:r xmlns:w="http://schemas.openxmlformats.org/wordprocessingml/2006/main">
        <w:t xml:space="preserve">2: God se Geregtigheid is Regverdig – Ons moet onthou dat God se geregtigheid altyd regverdig en reg is.</w:t>
      </w:r>
    </w:p>
    <w:p w14:paraId="7F963AC9" w14:textId="77777777" w:rsidR="00F90BDC" w:rsidRDefault="00F90BDC"/>
    <w:p w14:paraId="415A3F75" w14:textId="77777777" w:rsidR="00F90BDC" w:rsidRDefault="00F90BDC">
      <w:r xmlns:w="http://schemas.openxmlformats.org/wordprocessingml/2006/main">
        <w:t xml:space="preserve">1: Jesaja 55:9 – Want soos die hemel hoër is as die aarde, so is my weë hoër as julle weë en my gedagtes as julle gedagtes.</w:t>
      </w:r>
    </w:p>
    <w:p w14:paraId="3E4150E2" w14:textId="77777777" w:rsidR="00F90BDC" w:rsidRDefault="00F90BDC"/>
    <w:p w14:paraId="6AC8BEB9" w14:textId="77777777" w:rsidR="00F90BDC" w:rsidRDefault="00F90BDC">
      <w:r xmlns:w="http://schemas.openxmlformats.org/wordprocessingml/2006/main">
        <w:t xml:space="preserve">2: Romeine 12:19 - Geliefdes, moenie julleself wreek nie, maar gee plek vir die toorn, want daar is geskrywe: Aan My kom die wraak toe; Ek sal vergeld, spreek die Here.</w:t>
      </w:r>
    </w:p>
    <w:p w14:paraId="3249AA22" w14:textId="77777777" w:rsidR="00F90BDC" w:rsidRDefault="00F90BDC"/>
    <w:p w14:paraId="4F10959F" w14:textId="77777777" w:rsidR="00F90BDC" w:rsidRDefault="00F90BDC">
      <w:r xmlns:w="http://schemas.openxmlformats.org/wordprocessingml/2006/main">
        <w:t xml:space="preserve">Hand 22:15 Want jy sal sy getuie wees vir al die mense van wat jy gesien en gehoor het.</w:t>
      </w:r>
    </w:p>
    <w:p w14:paraId="4A48C23D" w14:textId="77777777" w:rsidR="00F90BDC" w:rsidRDefault="00F90BDC"/>
    <w:p w14:paraId="645070F4" w14:textId="77777777" w:rsidR="00F90BDC" w:rsidRDefault="00F90BDC">
      <w:r xmlns:w="http://schemas.openxmlformats.org/wordprocessingml/2006/main">
        <w:t xml:space="preserve">Paulus word deur Ananias opdrag gegee om sy getuienis van wat hy gesien en gehoor het aan alle mense te verkondig.</w:t>
      </w:r>
    </w:p>
    <w:p w14:paraId="7D0A35D3" w14:textId="77777777" w:rsidR="00F90BDC" w:rsidRDefault="00F90BDC"/>
    <w:p w14:paraId="0BBFE328" w14:textId="77777777" w:rsidR="00F90BDC" w:rsidRDefault="00F90BDC">
      <w:r xmlns:w="http://schemas.openxmlformats.org/wordprocessingml/2006/main">
        <w:t xml:space="preserve">1. Die krag van getuienis: Deel jou storie met ander</w:t>
      </w:r>
    </w:p>
    <w:p w14:paraId="5B7A209D" w14:textId="77777777" w:rsidR="00F90BDC" w:rsidRDefault="00F90BDC"/>
    <w:p w14:paraId="774211E1" w14:textId="77777777" w:rsidR="00F90BDC" w:rsidRDefault="00F90BDC">
      <w:r xmlns:w="http://schemas.openxmlformats.org/wordprocessingml/2006/main">
        <w:t xml:space="preserve">2. Die Getuie van ons Lewe: Leef ons geloof uit</w:t>
      </w:r>
    </w:p>
    <w:p w14:paraId="3CB4E5B1" w14:textId="77777777" w:rsidR="00F90BDC" w:rsidRDefault="00F90BDC"/>
    <w:p w14:paraId="02DC8202" w14:textId="77777777" w:rsidR="00F90BDC" w:rsidRDefault="00F90BDC">
      <w:r xmlns:w="http://schemas.openxmlformats.org/wordprocessingml/2006/main">
        <w:t xml:space="preserve">1. Romeine 10:14-15 ? </w:t>
      </w:r>
      <w:r xmlns:w="http://schemas.openxmlformats.org/wordprocessingml/2006/main">
        <w:rPr>
          <w:rFonts w:ascii="맑은 고딕 Semilight" w:hAnsi="맑은 고딕 Semilight"/>
        </w:rPr>
        <w:t xml:space="preserve">쏦 </w:t>
      </w:r>
      <w:r xmlns:w="http://schemas.openxmlformats.org/wordprocessingml/2006/main">
        <w:t xml:space="preserve">hoe sal hulle Hom dan aanroep in wie hulle nie geglo het nie? En hoe moet hulle in Hom glo van wie hulle nog nooit gehoor het nie? En hoe moet hulle hoor sonder dat iemand preek? En hoe moet hulle preek tensy hulle gestuur word???</w:t>
      </w:r>
    </w:p>
    <w:p w14:paraId="60743DDF" w14:textId="77777777" w:rsidR="00F90BDC" w:rsidRDefault="00F90BDC"/>
    <w:p w14:paraId="6676883A" w14:textId="77777777" w:rsidR="00F90BDC" w:rsidRDefault="00F90BDC">
      <w:r xmlns:w="http://schemas.openxmlformats.org/wordprocessingml/2006/main">
        <w:t xml:space="preserve">2. Matteus 5:14-16 ? </w:t>
      </w:r>
      <w:r xmlns:w="http://schemas.openxmlformats.org/wordprocessingml/2006/main">
        <w:rPr>
          <w:rFonts w:ascii="맑은 고딕 Semilight" w:hAnsi="맑은 고딕 Semilight"/>
        </w:rPr>
        <w:t xml:space="preserve">쏽 </w:t>
      </w:r>
      <w:r xmlns:w="http://schemas.openxmlformats.org/wordprocessingml/2006/main">
        <w:t xml:space="preserve">jy is die lig van die wêreld. 'n Stad op 'n heuwel kan nie weggesteek word nie. Mense steek ook nie 'n lamp op en sit dit onder 'n mandjie nie, maar op 'n staander, en dit gee lig vir almal in die huis. So laat julle lig ook voor ander skyn, sodat hulle julle goeie werke kan sien en eer kan gee aan julle Vader wat in die hemel is.??</w:t>
      </w:r>
    </w:p>
    <w:p w14:paraId="6C54FF58" w14:textId="77777777" w:rsidR="00F90BDC" w:rsidRDefault="00F90BDC"/>
    <w:p w14:paraId="13D4D0DA" w14:textId="77777777" w:rsidR="00F90BDC" w:rsidRDefault="00F90BDC">
      <w:r xmlns:w="http://schemas.openxmlformats.org/wordprocessingml/2006/main">
        <w:t xml:space="preserve">Handelinge 22:16 En nou, waarom vertoef jy? staan op en laat jou doop en was jou sondes af, terwyl jy die Naam van die Here aanroep.</w:t>
      </w:r>
    </w:p>
    <w:p w14:paraId="665CF4AA" w14:textId="77777777" w:rsidR="00F90BDC" w:rsidRDefault="00F90BDC"/>
    <w:p w14:paraId="172303D0" w14:textId="77777777" w:rsidR="00F90BDC" w:rsidRDefault="00F90BDC">
      <w:r xmlns:w="http://schemas.openxmlformats.org/wordprocessingml/2006/main">
        <w:t xml:space="preserve">Saul, wat nou bekend staan as Paulus, word deur Ananias opdrag gegee om gedoop te word en sy sondes weg te was deur die Naam van die Here aan te roep.</w:t>
      </w:r>
    </w:p>
    <w:p w14:paraId="3556052D" w14:textId="77777777" w:rsidR="00F90BDC" w:rsidRDefault="00F90BDC"/>
    <w:p w14:paraId="4011552E" w14:textId="77777777" w:rsidR="00F90BDC" w:rsidRDefault="00F90BDC">
      <w:r xmlns:w="http://schemas.openxmlformats.org/wordprocessingml/2006/main">
        <w:t xml:space="preserve">1. Die krag van die doop: hoe die doop verlossing bring</w:t>
      </w:r>
    </w:p>
    <w:p w14:paraId="73FDAAA3" w14:textId="77777777" w:rsidR="00F90BDC" w:rsidRDefault="00F90BDC"/>
    <w:p w14:paraId="658822C1" w14:textId="77777777" w:rsidR="00F90BDC" w:rsidRDefault="00F90BDC">
      <w:r xmlns:w="http://schemas.openxmlformats.org/wordprocessingml/2006/main">
        <w:t xml:space="preserve">2. Die noodsaaklikheid van bekering: Hoe bekering tot geregtigheid lei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6:3-4 - "Weet julle nie dat ons almal wat in Christus Jesus gedoop is, in sy dood gedoop is nie? Ons is dus saam met Hom begrawe deur die doop in die dood, sodat net soos Christus was uit die dood opgewek deur die heerlikheid van die Vader, kan ons ook in 'n nuwe lewe wandel.??</w:t>
      </w:r>
    </w:p>
    <w:p w14:paraId="7F3EA233" w14:textId="77777777" w:rsidR="00F90BDC" w:rsidRDefault="00F90BDC"/>
    <w:p w14:paraId="20E1851A" w14:textId="77777777" w:rsidR="00F90BDC" w:rsidRDefault="00F90BDC">
      <w:r xmlns:w="http://schemas.openxmlformats.org/wordprocessingml/2006/main">
        <w:t xml:space="preserve">2. Galasiërs 3:27 - ? </w:t>
      </w:r>
      <w:r xmlns:w="http://schemas.openxmlformats.org/wordprocessingml/2006/main">
        <w:rPr>
          <w:rFonts w:ascii="맑은 고딕 Semilight" w:hAnsi="맑은 고딕 Semilight"/>
        </w:rPr>
        <w:t xml:space="preserve">쏤 </w:t>
      </w:r>
      <w:r xmlns:w="http://schemas.openxmlformats.org/wordprocessingml/2006/main">
        <w:t xml:space="preserve">of soveel van julle as wat in Christus gedoop is, het met Christus beklee.??</w:t>
      </w:r>
    </w:p>
    <w:p w14:paraId="06BBF29E" w14:textId="77777777" w:rsidR="00F90BDC" w:rsidRDefault="00F90BDC"/>
    <w:p w14:paraId="73574567" w14:textId="77777777" w:rsidR="00F90BDC" w:rsidRDefault="00F90BDC">
      <w:r xmlns:w="http://schemas.openxmlformats.org/wordprocessingml/2006/main">
        <w:t xml:space="preserve">Handelinge 22:17 En toe ek terugkom in Jerusalem, terwyl ek in die tempel gebid het, was ek in beswyming;</w:t>
      </w:r>
    </w:p>
    <w:p w14:paraId="760E6E7C" w14:textId="77777777" w:rsidR="00F90BDC" w:rsidRDefault="00F90BDC"/>
    <w:p w14:paraId="22B184CF" w14:textId="77777777" w:rsidR="00F90BDC" w:rsidRDefault="00F90BDC">
      <w:r xmlns:w="http://schemas.openxmlformats.org/wordprocessingml/2006/main">
        <w:t xml:space="preserve">Paulus word in 'n beswyming geneem terwyl hy in die tempel in Jerusalem bid.</w:t>
      </w:r>
    </w:p>
    <w:p w14:paraId="0F40B31F" w14:textId="77777777" w:rsidR="00F90BDC" w:rsidRDefault="00F90BDC"/>
    <w:p w14:paraId="40246F66" w14:textId="77777777" w:rsidR="00F90BDC" w:rsidRDefault="00F90BDC">
      <w:r xmlns:w="http://schemas.openxmlformats.org/wordprocessingml/2006/main">
        <w:t xml:space="preserve">1. Die krag van gebed: Paulus se ervaring in die tempel</w:t>
      </w:r>
    </w:p>
    <w:p w14:paraId="50D26C4D" w14:textId="77777777" w:rsidR="00F90BDC" w:rsidRDefault="00F90BDC"/>
    <w:p w14:paraId="3391B46B" w14:textId="77777777" w:rsidR="00F90BDC" w:rsidRDefault="00F90BDC">
      <w:r xmlns:w="http://schemas.openxmlformats.org/wordprocessingml/2006/main">
        <w:t xml:space="preserve">2. Oorgawe aan die Wil van God: Paulus se ervaring in die Tempel</w:t>
      </w:r>
    </w:p>
    <w:p w14:paraId="77C33CAB" w14:textId="77777777" w:rsidR="00F90BDC" w:rsidRDefault="00F90BDC"/>
    <w:p w14:paraId="17FB571F" w14:textId="77777777" w:rsidR="00F90BDC" w:rsidRDefault="00F90BDC">
      <w:r xmlns:w="http://schemas.openxmlformats.org/wordprocessingml/2006/main">
        <w:t xml:space="preserve">1. Matteus 6:5-13 – Jesus leer oor die belangrikheid van gebed en hoe om te bid.</w:t>
      </w:r>
    </w:p>
    <w:p w14:paraId="204A026D" w14:textId="77777777" w:rsidR="00F90BDC" w:rsidRDefault="00F90BDC"/>
    <w:p w14:paraId="524BD1FC" w14:textId="77777777" w:rsidR="00F90BDC" w:rsidRDefault="00F90BDC">
      <w:r xmlns:w="http://schemas.openxmlformats.org/wordprocessingml/2006/main">
        <w:t xml:space="preserve">2. 2 Korintiërs 12:2-4 - Paulus vertel van 'n hemelse visioen en om weggevoer te word na die paradys.</w:t>
      </w:r>
    </w:p>
    <w:p w14:paraId="41C387D7" w14:textId="77777777" w:rsidR="00F90BDC" w:rsidRDefault="00F90BDC"/>
    <w:p w14:paraId="053F0E0A" w14:textId="77777777" w:rsidR="00F90BDC" w:rsidRDefault="00F90BDC">
      <w:r xmlns:w="http://schemas.openxmlformats.org/wordprocessingml/2006/main">
        <w:t xml:space="preserve">Handelinge 22:18 en hy het vir my sien sê: Maak gou en gaan gou uit Jerusalem uit, want hulle sal u getuienis aangaande my nie aanneem nie.</w:t>
      </w:r>
    </w:p>
    <w:p w14:paraId="5F0A3B52" w14:textId="77777777" w:rsidR="00F90BDC" w:rsidRDefault="00F90BDC"/>
    <w:p w14:paraId="2692A0A4" w14:textId="77777777" w:rsidR="00F90BDC" w:rsidRDefault="00F90BDC">
      <w:r xmlns:w="http://schemas.openxmlformats.org/wordprocessingml/2006/main">
        <w:t xml:space="preserve">Paulus was in Jerusalem en is deur 'n visioen aangesê om vinnig te vertrek omdat die mense nie sy getuienis oor Jesus sou aanvaar nie.</w:t>
      </w:r>
    </w:p>
    <w:p w14:paraId="622983F9" w14:textId="77777777" w:rsidR="00F90BDC" w:rsidRDefault="00F90BDC"/>
    <w:p w14:paraId="6DB8E3D6" w14:textId="77777777" w:rsidR="00F90BDC" w:rsidRDefault="00F90BDC">
      <w:r xmlns:w="http://schemas.openxmlformats.org/wordprocessingml/2006/main">
        <w:t xml:space="preserve">1. Die belangrikheid daarvan om die stem van die Here te gehoorsaam</w:t>
      </w:r>
    </w:p>
    <w:p w14:paraId="690976A9" w14:textId="77777777" w:rsidR="00F90BDC" w:rsidRDefault="00F90BDC"/>
    <w:p w14:paraId="2B1A1D38" w14:textId="77777777" w:rsidR="00F90BDC" w:rsidRDefault="00F90BDC">
      <w:r xmlns:w="http://schemas.openxmlformats.org/wordprocessingml/2006/main">
        <w:t xml:space="preserve">2. Die noodsaaklikheid om die Evangelie te deel</w:t>
      </w:r>
    </w:p>
    <w:p w14:paraId="23DFAF6F" w14:textId="77777777" w:rsidR="00F90BDC" w:rsidRDefault="00F90BDC"/>
    <w:p w14:paraId="5759F0BE" w14:textId="77777777" w:rsidR="00F90BDC" w:rsidRDefault="00F90BDC">
      <w:r xmlns:w="http://schemas.openxmlformats.org/wordprocessingml/2006/main">
        <w:t xml:space="preserve">1. Lukas 6:46 ? </w:t>
      </w:r>
      <w:r xmlns:w="http://schemas.openxmlformats.org/wordprocessingml/2006/main">
        <w:rPr>
          <w:rFonts w:ascii="맑은 고딕 Semilight" w:hAnsi="맑은 고딕 Semilight"/>
        </w:rPr>
        <w:t xml:space="preserve">쏻 </w:t>
      </w:r>
      <w:r xmlns:w="http://schemas.openxmlformats.org/wordprocessingml/2006/main">
        <w:t xml:space="preserve">hoe bel jy my? </w:t>
      </w:r>
      <w:r xmlns:w="http://schemas.openxmlformats.org/wordprocessingml/2006/main">
        <w:rPr>
          <w:rFonts w:ascii="맑은 고딕 Semilight" w:hAnsi="맑은 고딕 Semilight"/>
        </w:rPr>
        <w:t xml:space="preserve">쁋 </w:t>
      </w:r>
      <w:r xmlns:w="http://schemas.openxmlformats.org/wordprocessingml/2006/main">
        <w:t xml:space="preserve">ord, Here,??en moenie doen wat ek sê nie???</w:t>
      </w:r>
    </w:p>
    <w:p w14:paraId="30758470" w14:textId="77777777" w:rsidR="00F90BDC" w:rsidRDefault="00F90BDC"/>
    <w:p w14:paraId="2766873E" w14:textId="77777777" w:rsidR="00F90BDC" w:rsidRDefault="00F90BDC">
      <w:r xmlns:w="http://schemas.openxmlformats.org/wordprocessingml/2006/main">
        <w:t xml:space="preserve">2. Matteus 28:19-20 ? </w:t>
      </w:r>
      <w:r xmlns:w="http://schemas.openxmlformats.org/wordprocessingml/2006/main">
        <w:rPr>
          <w:rFonts w:ascii="맑은 고딕 Semilight" w:hAnsi="맑은 고딕 Semilight"/>
        </w:rPr>
        <w:t xml:space="preserve">쏷 </w:t>
      </w:r>
      <w:r xmlns:w="http://schemas.openxmlformats.org/wordprocessingml/2006/main">
        <w:t xml:space="preserve">gaan daarom en maak dissipels van al die nasies, en doop hulle in die Naam van die Vader en die Seun en die Heilige Gees.??</w:t>
      </w:r>
    </w:p>
    <w:p w14:paraId="235F2519" w14:textId="77777777" w:rsidR="00F90BDC" w:rsidRDefault="00F90BDC"/>
    <w:p w14:paraId="141F062D" w14:textId="77777777" w:rsidR="00F90BDC" w:rsidRDefault="00F90BDC">
      <w:r xmlns:w="http://schemas.openxmlformats.org/wordprocessingml/2006/main">
        <w:t xml:space="preserve">Handelinge 22:19 En ek het gesê: Here, hulle weet dat ek die wat in U geglo het, in elke sinagoge gevange geneem en geslaan het.</w:t>
      </w:r>
    </w:p>
    <w:p w14:paraId="053CBAE0" w14:textId="77777777" w:rsidR="00F90BDC" w:rsidRDefault="00F90BDC"/>
    <w:p w14:paraId="05D9E4A4" w14:textId="77777777" w:rsidR="00F90BDC" w:rsidRDefault="00F90BDC">
      <w:r xmlns:w="http://schemas.openxmlformats.org/wordprocessingml/2006/main">
        <w:t xml:space="preserve">Paulus vertel van sy geskiedenis van vervolging van Christene voor sy bekering.</w:t>
      </w:r>
    </w:p>
    <w:p w14:paraId="13252313" w14:textId="77777777" w:rsidR="00F90BDC" w:rsidRDefault="00F90BDC"/>
    <w:p w14:paraId="12BF4BEC" w14:textId="77777777" w:rsidR="00F90BDC" w:rsidRDefault="00F90BDC">
      <w:r xmlns:w="http://schemas.openxmlformats.org/wordprocessingml/2006/main">
        <w:t xml:space="preserve">1. God se genade kan ons vyande in bondgenote verander.</w:t>
      </w:r>
    </w:p>
    <w:p w14:paraId="4FD0632B" w14:textId="77777777" w:rsidR="00F90BDC" w:rsidRDefault="00F90BDC"/>
    <w:p w14:paraId="08793893" w14:textId="77777777" w:rsidR="00F90BDC" w:rsidRDefault="00F90BDC">
      <w:r xmlns:w="http://schemas.openxmlformats.org/wordprocessingml/2006/main">
        <w:t xml:space="preserve">2. Die krag van bekering deur geloof.</w:t>
      </w:r>
    </w:p>
    <w:p w14:paraId="2D7C0B9D" w14:textId="77777777" w:rsidR="00F90BDC" w:rsidRDefault="00F90BDC"/>
    <w:p w14:paraId="0AD63FF5" w14:textId="77777777" w:rsidR="00F90BDC" w:rsidRDefault="00F90BDC">
      <w:r xmlns:w="http://schemas.openxmlformats.org/wordprocessingml/2006/main">
        <w:t xml:space="preserve">1. Romeine 5:8 - "Maar God bewys sy liefde vir ons hierin: Christus het vir ons gesterf toe ons nog sondaars was."</w:t>
      </w:r>
    </w:p>
    <w:p w14:paraId="58605D23" w14:textId="77777777" w:rsidR="00F90BDC" w:rsidRDefault="00F90BDC"/>
    <w:p w14:paraId="03E1FE55" w14:textId="77777777" w:rsidR="00F90BDC" w:rsidRDefault="00F90BDC">
      <w:r xmlns:w="http://schemas.openxmlformats.org/wordprocessingml/2006/main">
        <w:t xml:space="preserve">2. Efesiërs 2:1-10 - "Want uit genade is julle gered, deur geloof? </w:t>
      </w:r>
      <w:r xmlns:w="http://schemas.openxmlformats.org/wordprocessingml/2006/main">
        <w:rPr>
          <w:rFonts w:ascii="맑은 고딕 Semilight" w:hAnsi="맑은 고딕 Semilight"/>
        </w:rPr>
        <w:t xml:space="preserve">Maar </w:t>
      </w:r>
      <w:r xmlns:w="http://schemas.openxmlformats.org/wordprocessingml/2006/main">
        <w:t xml:space="preserve">dit is nie uit julleself nie, dit is die gawe van God, nie uit werke nie, sodat niemand kan roem nie. "</w:t>
      </w:r>
    </w:p>
    <w:p w14:paraId="0FE6A49A" w14:textId="77777777" w:rsidR="00F90BDC" w:rsidRDefault="00F90BDC"/>
    <w:p w14:paraId="1E455162" w14:textId="77777777" w:rsidR="00F90BDC" w:rsidRDefault="00F90BDC">
      <w:r xmlns:w="http://schemas.openxmlformats.org/wordprocessingml/2006/main">
        <w:t xml:space="preserve">HANDELINGE 22:20 En toe die bloed van u martelaar Stefanus vergiet is, het ek ook gestaan en ingestem met sy dood en die klere bewaar van die wat hom gedood het.</w:t>
      </w:r>
    </w:p>
    <w:p w14:paraId="644FE13C" w14:textId="77777777" w:rsidR="00F90BDC" w:rsidRDefault="00F90BDC"/>
    <w:p w14:paraId="6780A352" w14:textId="77777777" w:rsidR="00F90BDC" w:rsidRDefault="00F90BDC">
      <w:r xmlns:w="http://schemas.openxmlformats.org/wordprocessingml/2006/main">
        <w:t xml:space="preserve">Saul was teenwoordig en het ingestem tot die dood van Stefanus, die eerste martelaar, en het selfs die klere gehou </w:t>
      </w:r>
      <w:r xmlns:w="http://schemas.openxmlformats.org/wordprocessingml/2006/main">
        <w:lastRenderedPageBreak xmlns:w="http://schemas.openxmlformats.org/wordprocessingml/2006/main"/>
      </w:r>
      <w:r xmlns:w="http://schemas.openxmlformats.org/wordprocessingml/2006/main">
        <w:t xml:space="preserve">van diegene wat hom vermoor het.</w:t>
      </w:r>
    </w:p>
    <w:p w14:paraId="4D06698A" w14:textId="77777777" w:rsidR="00F90BDC" w:rsidRDefault="00F90BDC"/>
    <w:p w14:paraId="0A0BAA6E" w14:textId="77777777" w:rsidR="00F90BDC" w:rsidRDefault="00F90BDC">
      <w:r xmlns:w="http://schemas.openxmlformats.org/wordprocessingml/2006/main">
        <w:t xml:space="preserve">1. Die krag van bekering: Saul se transformasie van vervolger na prediker.</w:t>
      </w:r>
    </w:p>
    <w:p w14:paraId="7C95E286" w14:textId="77777777" w:rsidR="00F90BDC" w:rsidRDefault="00F90BDC"/>
    <w:p w14:paraId="1D202119" w14:textId="77777777" w:rsidR="00F90BDC" w:rsidRDefault="00F90BDC">
      <w:r xmlns:w="http://schemas.openxmlformats.org/wordprocessingml/2006/main">
        <w:t xml:space="preserve">2. Die koste om Christus te volg: Stefanus se offer en die gevolge van dissipelskap.</w:t>
      </w:r>
    </w:p>
    <w:p w14:paraId="74A27DA4" w14:textId="77777777" w:rsidR="00F90BDC" w:rsidRDefault="00F90BDC"/>
    <w:p w14:paraId="18BAFA4F" w14:textId="77777777" w:rsidR="00F90BDC" w:rsidRDefault="00F90BDC">
      <w:r xmlns:w="http://schemas.openxmlformats.org/wordprocessingml/2006/main">
        <w:t xml:space="preserve">1. Handelinge 9:1-19 - Saul se bekering en roeping as apostel.</w:t>
      </w:r>
    </w:p>
    <w:p w14:paraId="58217ABF" w14:textId="77777777" w:rsidR="00F90BDC" w:rsidRDefault="00F90BDC"/>
    <w:p w14:paraId="176EC742" w14:textId="77777777" w:rsidR="00F90BDC" w:rsidRDefault="00F90BDC">
      <w:r xmlns:w="http://schemas.openxmlformats.org/wordprocessingml/2006/main">
        <w:t xml:space="preserve">2. Lukas 9:23-25 - Jesus se leer oor die opneem van 'n mens se kruis en Hom volg.</w:t>
      </w:r>
    </w:p>
    <w:p w14:paraId="0FDEE89A" w14:textId="77777777" w:rsidR="00F90BDC" w:rsidRDefault="00F90BDC"/>
    <w:p w14:paraId="758E0334" w14:textId="77777777" w:rsidR="00F90BDC" w:rsidRDefault="00F90BDC">
      <w:r xmlns:w="http://schemas.openxmlformats.org/wordprocessingml/2006/main">
        <w:t xml:space="preserve">Handelinge 22:21 En hy het vir my gesê: Gaan weg, want Ek sal jou van ver weg stuur na die heidene.</w:t>
      </w:r>
    </w:p>
    <w:p w14:paraId="641DE8FC" w14:textId="77777777" w:rsidR="00F90BDC" w:rsidRDefault="00F90BDC"/>
    <w:p w14:paraId="6A7FF891" w14:textId="77777777" w:rsidR="00F90BDC" w:rsidRDefault="00F90BDC">
      <w:r xmlns:w="http://schemas.openxmlformats.org/wordprocessingml/2006/main">
        <w:t xml:space="preserve">Paulus word beveel om na die heidene te gaan en die evangelie te deel.</w:t>
      </w:r>
    </w:p>
    <w:p w14:paraId="4A6FB787" w14:textId="77777777" w:rsidR="00F90BDC" w:rsidRDefault="00F90BDC"/>
    <w:p w14:paraId="3AE0A29D" w14:textId="77777777" w:rsidR="00F90BDC" w:rsidRDefault="00F90BDC">
      <w:r xmlns:w="http://schemas.openxmlformats.org/wordprocessingml/2006/main">
        <w:t xml:space="preserve">1. Die krag van die evangelie: hoe om die goeie nuus met ander te deel</w:t>
      </w:r>
    </w:p>
    <w:p w14:paraId="56CB4271" w14:textId="77777777" w:rsidR="00F90BDC" w:rsidRDefault="00F90BDC"/>
    <w:p w14:paraId="4EC0C7FC" w14:textId="77777777" w:rsidR="00F90BDC" w:rsidRDefault="00F90BDC">
      <w:r xmlns:w="http://schemas.openxmlformats.org/wordprocessingml/2006/main">
        <w:t xml:space="preserve">2. Die oproep om te gaan: Hoe om op God se bevel te reageer</w:t>
      </w:r>
    </w:p>
    <w:p w14:paraId="54C4EDB4" w14:textId="77777777" w:rsidR="00F90BDC" w:rsidRDefault="00F90BDC"/>
    <w:p w14:paraId="21E00675" w14:textId="77777777" w:rsidR="00F90BDC" w:rsidRDefault="00F90BDC">
      <w:r xmlns:w="http://schemas.openxmlformats.org/wordprocessingml/2006/main">
        <w:t xml:space="preserve">1. Matteus 28:19-20 ? </w:t>
      </w:r>
      <w:r xmlns:w="http://schemas.openxmlformats.org/wordprocessingml/2006/main">
        <w:rPr>
          <w:rFonts w:ascii="맑은 고딕 Semilight" w:hAnsi="맑은 고딕 Semilight"/>
        </w:rPr>
        <w:t xml:space="preserve">쏷 </w:t>
      </w:r>
      <w:r xmlns:w="http://schemas.openxmlformats.org/wordprocessingml/2006/main">
        <w:t xml:space="preserve">gaan daarom heen en maak dissipels van al die nasies, en doop hulle in die Naam van die Vader en die Seun en die Heilige Gees, en leer hulle om alles te onderhou wat Ek julle beveel het. En sekerlik is ek altyd by jou, tot aan die einde van die eeu.??</w:t>
      </w:r>
    </w:p>
    <w:p w14:paraId="2A6477D8" w14:textId="77777777" w:rsidR="00F90BDC" w:rsidRDefault="00F90BDC"/>
    <w:p w14:paraId="6B565BEE" w14:textId="77777777" w:rsidR="00F90BDC" w:rsidRDefault="00F90BDC">
      <w:r xmlns:w="http://schemas.openxmlformats.org/wordprocessingml/2006/main">
        <w:t xml:space="preserve">2. Romeine 10:13-15 ? </w:t>
      </w:r>
      <w:r xmlns:w="http://schemas.openxmlformats.org/wordprocessingml/2006/main">
        <w:rPr>
          <w:rFonts w:ascii="맑은 고딕 Semilight" w:hAnsi="맑은 고딕 Semilight"/>
        </w:rPr>
        <w:t xml:space="preserve">쐄 </w:t>
      </w:r>
      <w:r xmlns:w="http://schemas.openxmlformats.org/wordprocessingml/2006/main">
        <w:t xml:space="preserve">of, ? </w:t>
      </w:r>
      <w:r xmlns:w="http://schemas.openxmlformats.org/wordprocessingml/2006/main">
        <w:rPr>
          <w:rFonts w:ascii="맑은 고딕 Semilight" w:hAnsi="맑은 고딕 Semilight"/>
        </w:rPr>
        <w:t xml:space="preserve">쏣 </w:t>
      </w:r>
      <w:r xmlns:w="http://schemas.openxmlformats.org/wordprocessingml/2006/main">
        <w:t xml:space="preserve">elkeen wat die Naam van die Here aanroep, sal gered word.??Hoe kan hulle dan die een aanroep waarin hulle nie geglo het nie? En hoe kan hulle glo in die een van wie hulle nie gehoor het nie? En hoe kan hulle hoor sonder dat iemand vir hulle preek? En hoe kan enigiemand preek tensy hulle gestuur word? Soos geskrywe staan: ? </w:t>
      </w:r>
      <w:r xmlns:w="http://schemas.openxmlformats.org/wordprocessingml/2006/main">
        <w:rPr>
          <w:rFonts w:ascii="맑은 고딕 Semilight" w:hAnsi="맑은 고딕 Semilight"/>
        </w:rPr>
        <w:t xml:space="preserve">쏦 </w:t>
      </w:r>
      <w:r xmlns:w="http://schemas.openxmlformats.org/wordprocessingml/2006/main">
        <w:t xml:space="preserve">o pragtig is die voete van diegene wat goeie nuus bring!??</w:t>
      </w:r>
    </w:p>
    <w:p w14:paraId="6B1197B8" w14:textId="77777777" w:rsidR="00F90BDC" w:rsidRDefault="00F90BDC"/>
    <w:p w14:paraId="1CF65B2B" w14:textId="77777777" w:rsidR="00F90BDC" w:rsidRDefault="00F90BDC">
      <w:r xmlns:w="http://schemas.openxmlformats.org/wordprocessingml/2006/main">
        <w:t xml:space="preserve">Handelinge 22:22 En hulle het hom gehoor gegee aan hierdie woord, en toe hul stem verhef en gesê: Weg met so 'n man van die aarde af, want dit is nie gepas dat hy sou lewe nie.</w:t>
      </w:r>
    </w:p>
    <w:p w14:paraId="321434B3" w14:textId="77777777" w:rsidR="00F90BDC" w:rsidRDefault="00F90BDC"/>
    <w:p w14:paraId="4C3673B8" w14:textId="77777777" w:rsidR="00F90BDC" w:rsidRDefault="00F90BDC">
      <w:r xmlns:w="http://schemas.openxmlformats.org/wordprocessingml/2006/main">
        <w:t xml:space="preserve">Die Jode het Paulus verwerp nadat hy sy getuienis gedeel het en gevra het dat hy van die aarde verwyder moet word.</w:t>
      </w:r>
    </w:p>
    <w:p w14:paraId="600238A0" w14:textId="77777777" w:rsidR="00F90BDC" w:rsidRDefault="00F90BDC"/>
    <w:p w14:paraId="504349B6" w14:textId="77777777" w:rsidR="00F90BDC" w:rsidRDefault="00F90BDC">
      <w:r xmlns:w="http://schemas.openxmlformats.org/wordprocessingml/2006/main">
        <w:t xml:space="preserve">1. "Die krag van getuienis: verkondig die goeie nuus van Jesus Christus"</w:t>
      </w:r>
    </w:p>
    <w:p w14:paraId="406FA10F" w14:textId="77777777" w:rsidR="00F90BDC" w:rsidRDefault="00F90BDC"/>
    <w:p w14:paraId="1582A367" w14:textId="77777777" w:rsidR="00F90BDC" w:rsidRDefault="00F90BDC">
      <w:r xmlns:w="http://schemas.openxmlformats.org/wordprocessingml/2006/main">
        <w:t xml:space="preserve">2. "Die moed om vas te staan: Verdedig jou geloof in die aangesig van opposisie"</w:t>
      </w:r>
    </w:p>
    <w:p w14:paraId="4FC36FEC" w14:textId="77777777" w:rsidR="00F90BDC" w:rsidRDefault="00F90BDC"/>
    <w:p w14:paraId="17A991D8" w14:textId="77777777" w:rsidR="00F90BDC" w:rsidRDefault="00F90BDC">
      <w:r xmlns:w="http://schemas.openxmlformats.org/wordprocessingml/2006/main">
        <w:t xml:space="preserve">1. Filippense 1:20-21 - "volgens my innige verwagting en hoop dat ek in niks sal skaam nie, maar met alle vrymoedigheid, soos altyd, so ook nou Christus in my liggaam groot gemaak sal word, hetsy deur die lewe of deur die dood . Want vir my is om te lewe Christus, en om te sterwe wins."</w:t>
      </w:r>
    </w:p>
    <w:p w14:paraId="5F4CCE87" w14:textId="77777777" w:rsidR="00F90BDC" w:rsidRDefault="00F90BDC"/>
    <w:p w14:paraId="209C00B0" w14:textId="77777777" w:rsidR="00F90BDC" w:rsidRDefault="00F90BDC">
      <w:r xmlns:w="http://schemas.openxmlformats.org/wordprocessingml/2006/main">
        <w:t xml:space="preserve">2. Romeine 8:31-39 - "Wat sal ons dan van hierdie dinge sê? As God vir ons is, wie kan teen ons wees? Hy wat sy eie Seun nie gespaar het nie, maar Hom vir ons almal oorgegee het, hoe sal Hy het nie saam met Hom ook alles verniet aan ons gegee nie? Wie sal 'n klag teen God bring? </w:t>
      </w:r>
      <w:r xmlns:w="http://schemas.openxmlformats.org/wordprocessingml/2006/main">
        <w:rPr>
          <w:rFonts w:ascii="맑은 고딕 Semilight" w:hAnsi="맑은 고딕 Semilight"/>
        </w:rPr>
        <w:t xml:space="preserve">셲 </w:t>
      </w:r>
      <w:r xmlns:w="http://schemas.openxmlformats.org/wordprocessingml/2006/main">
        <w:t xml:space="preserve">uitverkorenes? Dit is God wat regverdig. Wie is Hy wat veroordeel? Dit is Christus wat gesterf het, en verder ook opgewek is, wat selfs by die regterhand van God, wat ook vir ons intree.Wie sal ons skei van die liefde van Christus?Sal verdrukking of benoudheid of vervolging of hongersnood of naaktheid of gevaar of swaard?Soos geskrywe is: ? </w:t>
      </w:r>
      <w:r xmlns:w="http://schemas.openxmlformats.org/wordprocessingml/2006/main">
        <w:rPr>
          <w:rFonts w:ascii="맑은 고딕 Semilight" w:hAnsi="맑은 고딕 Semilight"/>
        </w:rPr>
        <w:t xml:space="preserve">쏤 </w:t>
      </w:r>
      <w:r xmlns:w="http://schemas.openxmlformats.org/wordprocessingml/2006/main">
        <w:t xml:space="preserve">of U ontwil word ons die hele dag doodgemaak; ons word gereken as slagskape.??Maar in al hierdie dinge is ons meer as oorwinnaars deur Hom wat ons liefgehad het, want ek is oortuig dat geen dood of lewe of engele geen owerhede of magte of teenswoordige of toekomstige dinge of hoogte of diepte of enigiets anders in die skepping sal ons kan skei van die liefde van God wat daar is in Christus Jesus, onse Here nie."</w:t>
      </w:r>
    </w:p>
    <w:p w14:paraId="1BD32C24" w14:textId="77777777" w:rsidR="00F90BDC" w:rsidRDefault="00F90BDC"/>
    <w:p w14:paraId="0F513081" w14:textId="77777777" w:rsidR="00F90BDC" w:rsidRDefault="00F90BDC">
      <w:r xmlns:w="http://schemas.openxmlformats.org/wordprocessingml/2006/main">
        <w:t xml:space="preserve">Handelinge 22:23 En terwyl hulle uitroep en hul klere uittrek en stof in die lug gooi,</w:t>
      </w:r>
    </w:p>
    <w:p w14:paraId="38BE8D05" w14:textId="77777777" w:rsidR="00F90BDC" w:rsidRDefault="00F90BDC"/>
    <w:p w14:paraId="0134CF96" w14:textId="77777777" w:rsidR="00F90BDC" w:rsidRDefault="00F90BDC">
      <w:r xmlns:w="http://schemas.openxmlformats.org/wordprocessingml/2006/main">
        <w:t xml:space="preserve">Paulus is gearresteer en weggeneem deur die bevelvoerder van die Romeinse wag.</w:t>
      </w:r>
    </w:p>
    <w:p w14:paraId="620C6E01" w14:textId="77777777" w:rsidR="00F90BDC" w:rsidRDefault="00F90BDC"/>
    <w:p w14:paraId="11E50544" w14:textId="77777777" w:rsidR="00F90BDC" w:rsidRDefault="00F90BDC">
      <w:r xmlns:w="http://schemas.openxmlformats.org/wordprocessingml/2006/main">
        <w:t xml:space="preserve">1: Ons reaksies in tye van benoudheid moet die vrede van Christus weerspieël, nie die chaos van die wêreld nie.</w:t>
      </w:r>
    </w:p>
    <w:p w14:paraId="1A07CC09" w14:textId="77777777" w:rsidR="00F90BDC" w:rsidRDefault="00F90BDC"/>
    <w:p w14:paraId="382B2FF0" w14:textId="77777777" w:rsidR="00F90BDC" w:rsidRDefault="00F90BDC">
      <w:r xmlns:w="http://schemas.openxmlformats.org/wordprocessingml/2006/main">
        <w:t xml:space="preserve">2: Wanneer ons teenstand ondervind, moet ons op God vertrou om ons te beskerm en in ons behoeftes te voorsien.</w:t>
      </w:r>
    </w:p>
    <w:p w14:paraId="6BDAECA4" w14:textId="77777777" w:rsidR="00F90BDC" w:rsidRDefault="00F90BDC"/>
    <w:p w14:paraId="48B54358" w14:textId="77777777" w:rsidR="00F90BDC" w:rsidRDefault="00F90BDC">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14:paraId="6CE552DE" w14:textId="77777777" w:rsidR="00F90BDC" w:rsidRDefault="00F90BDC"/>
    <w:p w14:paraId="34A90EED" w14:textId="77777777" w:rsidR="00F90BDC" w:rsidRDefault="00F90BDC">
      <w:r xmlns:w="http://schemas.openxmlformats.org/wordprocessingml/2006/main">
        <w:t xml:space="preserve">2: Psalm 23:4 - "Al gaan ek deur die donkerste dal, ek sal geen onheil vrees nie, want U is met my; u stok en u staf, hulle vertroos my."</w:t>
      </w:r>
    </w:p>
    <w:p w14:paraId="54AE72BD" w14:textId="77777777" w:rsidR="00F90BDC" w:rsidRDefault="00F90BDC"/>
    <w:p w14:paraId="437491EE" w14:textId="77777777" w:rsidR="00F90BDC" w:rsidRDefault="00F90BDC">
      <w:r xmlns:w="http://schemas.openxmlformats.org/wordprocessingml/2006/main">
        <w:t xml:space="preserve">HANDELINGE 22:24 Die owerste owerste het bevel gegee dat hy in die kasteel ingebring moes word en beveel dat hy deur géseling ondersoek moes word; sodat hy sou weet waarom hulle so teen hom geroep het.</w:t>
      </w:r>
    </w:p>
    <w:p w14:paraId="6A0F260F" w14:textId="77777777" w:rsidR="00F90BDC" w:rsidRDefault="00F90BDC"/>
    <w:p w14:paraId="6233FC0B" w14:textId="77777777" w:rsidR="00F90BDC" w:rsidRDefault="00F90BDC">
      <w:r xmlns:w="http://schemas.openxmlformats.org/wordprocessingml/2006/main">
        <w:t xml:space="preserve">Die hoofkaptein het Paulus na die kasteel laat bring en beveel dat hy gegesel moes word om uit te vind waarom die mense teen hom skree.</w:t>
      </w:r>
    </w:p>
    <w:p w14:paraId="7F590FBA" w14:textId="77777777" w:rsidR="00F90BDC" w:rsidRDefault="00F90BDC"/>
    <w:p w14:paraId="16BD5BB1" w14:textId="77777777" w:rsidR="00F90BDC" w:rsidRDefault="00F90BDC">
      <w:r xmlns:w="http://schemas.openxmlformats.org/wordprocessingml/2006/main">
        <w:t xml:space="preserve">1. Die getrouheid van Paulus: Hoe Paulus se onwrikbare toewyding aan sy geloof tot sy vervolging gelei het</w:t>
      </w:r>
    </w:p>
    <w:p w14:paraId="7973585C" w14:textId="77777777" w:rsidR="00F90BDC" w:rsidRDefault="00F90BDC"/>
    <w:p w14:paraId="5911B110" w14:textId="77777777" w:rsidR="00F90BDC" w:rsidRDefault="00F90BDC">
      <w:r xmlns:w="http://schemas.openxmlformats.org/wordprocessingml/2006/main">
        <w:t xml:space="preserve">2. Die krag van onvoorwaardelike liefde: hoe Paulus se liefde vir sy vyande tot sy verlossing gelei het</w:t>
      </w:r>
    </w:p>
    <w:p w14:paraId="16C2A588" w14:textId="77777777" w:rsidR="00F90BDC" w:rsidRDefault="00F90BDC"/>
    <w:p w14:paraId="44550967" w14:textId="77777777" w:rsidR="00F90BDC" w:rsidRDefault="00F90BDC">
      <w:r xmlns:w="http://schemas.openxmlformats.org/wordprocessingml/2006/main">
        <w:t xml:space="preserve">1. Matteus 5:44 - ? Ek sê </w:t>
      </w:r>
      <w:r xmlns:w="http://schemas.openxmlformats.org/wordprocessingml/2006/main">
        <w:rPr>
          <w:rFonts w:ascii="맑은 고딕 Semilight" w:hAnsi="맑은 고딕 Semilight"/>
        </w:rPr>
        <w:t xml:space="preserve">vir </w:t>
      </w:r>
      <w:r xmlns:w="http://schemas.openxmlformats.org/wordprocessingml/2006/main">
        <w:t xml:space="preserve">julle, julle moet julle vyande liefhê en bid vir dié wat julle vervolg.</w:t>
      </w:r>
    </w:p>
    <w:p w14:paraId="0D569AB3" w14:textId="77777777" w:rsidR="00F90BDC" w:rsidRDefault="00F90BDC"/>
    <w:p w14:paraId="4E79762E" w14:textId="77777777" w:rsidR="00F90BDC" w:rsidRDefault="00F90BDC">
      <w:r xmlns:w="http://schemas.openxmlformats.org/wordprocessingml/2006/main">
        <w:t xml:space="preserve">2. Romeine 8:37-39 - ? </w:t>
      </w:r>
      <w:r xmlns:w="http://schemas.openxmlformats.org/wordprocessingml/2006/main">
        <w:rPr>
          <w:rFonts w:ascii="맑은 고딕 Semilight" w:hAnsi="맑은 고딕 Semilight"/>
        </w:rPr>
        <w:t xml:space="preserve">쏯 </w:t>
      </w:r>
      <w:r xmlns:w="http://schemas.openxmlformats.org/wordprocessingml/2006/main">
        <w:t xml:space="preserve">o,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14:paraId="24B7A28C" w14:textId="77777777" w:rsidR="00F90BDC" w:rsidRDefault="00F90BDC"/>
    <w:p w14:paraId="33E3948D" w14:textId="77777777" w:rsidR="00F90BDC" w:rsidRDefault="00F90BDC">
      <w:r xmlns:w="http://schemas.openxmlformats.org/wordprocessingml/2006/main">
        <w:t xml:space="preserve">Handelinge 22:25 En terwyl hulle hom met rieme gebind het, sê Paulus vir die hoofman oor honderd wat daar staan: Is dit jou geoorloof om 'n man wat 'n Romein en onveroordeeld is, te gésel?</w:t>
      </w:r>
    </w:p>
    <w:p w14:paraId="3CC6A7D6" w14:textId="77777777" w:rsidR="00F90BDC" w:rsidRDefault="00F90BDC"/>
    <w:p w14:paraId="2C218294" w14:textId="77777777" w:rsidR="00F90BDC" w:rsidRDefault="00F90BDC">
      <w:r xmlns:w="http://schemas.openxmlformats.org/wordprocessingml/2006/main">
        <w:t xml:space="preserve">Paulus het gevra of dit geoorloof is om 'n onveroordeelde Romeinse man te gésel.</w:t>
      </w:r>
    </w:p>
    <w:p w14:paraId="1C9B2655" w14:textId="77777777" w:rsidR="00F90BDC" w:rsidRDefault="00F90BDC"/>
    <w:p w14:paraId="071A580F" w14:textId="77777777" w:rsidR="00F90BDC" w:rsidRDefault="00F90BDC">
      <w:r xmlns:w="http://schemas.openxmlformats.org/wordprocessingml/2006/main">
        <w:t xml:space="preserve">1. Die krag van bevraagtekening: Hoe Paulus se vrymoedigheid ons kan leer om gesag uit te daag</w:t>
      </w:r>
    </w:p>
    <w:p w14:paraId="18B0EE60" w14:textId="77777777" w:rsidR="00F90BDC" w:rsidRDefault="00F90BDC"/>
    <w:p w14:paraId="56B591D2" w14:textId="77777777" w:rsidR="00F90BDC" w:rsidRDefault="00F90BDC">
      <w:r xmlns:w="http://schemas.openxmlformats.org/wordprocessingml/2006/main">
        <w:t xml:space="preserve">2. Die krag om jou regte te ken: hoe Paulus se vrymoedigheid ons moet leer om vir onsself op te staan</w:t>
      </w:r>
    </w:p>
    <w:p w14:paraId="0EA800EE" w14:textId="77777777" w:rsidR="00F90BDC" w:rsidRDefault="00F90BDC"/>
    <w:p w14:paraId="5E38638E" w14:textId="77777777" w:rsidR="00F90BDC" w:rsidRDefault="00F90BDC">
      <w:r xmlns:w="http://schemas.openxmlformats.org/wordprocessingml/2006/main">
        <w:t xml:space="preserve">1. Galasiërs 6:7-9 - Moenie mislei word nie: God kan nie bespot word nie. 'n Man maai wat hy saai. Wie saai om sy vlees te behaag, uit die vlees sal vernietiging maai; wie saai om die Gees te behaag, sal uit die Gees die ewige lewe maai.</w:t>
      </w:r>
    </w:p>
    <w:p w14:paraId="34502829" w14:textId="77777777" w:rsidR="00F90BDC" w:rsidRDefault="00F90BDC"/>
    <w:p w14:paraId="0221841D" w14:textId="77777777" w:rsidR="00F90BDC" w:rsidRDefault="00F90BDC">
      <w:r xmlns:w="http://schemas.openxmlformats.org/wordprocessingml/2006/main">
        <w:t xml:space="preserve">2. Jesaja 1:17 - Leer om reg te doen; geregtigheid soek. Verdedig die verdruktes. Dra die regsaak van die wees aan; bepleit die saak van die weduwee.</w:t>
      </w:r>
    </w:p>
    <w:p w14:paraId="5AD6107E" w14:textId="77777777" w:rsidR="00F90BDC" w:rsidRDefault="00F90BDC"/>
    <w:p w14:paraId="6143A850" w14:textId="77777777" w:rsidR="00F90BDC" w:rsidRDefault="00F90BDC">
      <w:r xmlns:w="http://schemas.openxmlformats.org/wordprocessingml/2006/main">
        <w:t xml:space="preserve">HANDELINGE 22:26 Toe die hoofman oor honderd dit hoor, het hy gegaan en dit aan die owerste owerste vertel en gesê: Pas op wat jy doen, want hierdie man is 'n Romein.</w:t>
      </w:r>
    </w:p>
    <w:p w14:paraId="7B9CDD2D" w14:textId="77777777" w:rsidR="00F90BDC" w:rsidRDefault="00F90BDC"/>
    <w:p w14:paraId="4BDDF890" w14:textId="77777777" w:rsidR="00F90BDC" w:rsidRDefault="00F90BDC">
      <w:r xmlns:w="http://schemas.openxmlformats.org/wordprocessingml/2006/main">
        <w:t xml:space="preserve">Die hoofman oor honderd het Paulus as 'n Romein erken en die hoofkaptein gewaarsku.</w:t>
      </w:r>
    </w:p>
    <w:p w14:paraId="1D9597D6" w14:textId="77777777" w:rsidR="00F90BDC" w:rsidRDefault="00F90BDC"/>
    <w:p w14:paraId="0EEEB952" w14:textId="77777777" w:rsidR="00F90BDC" w:rsidRDefault="00F90BDC">
      <w:r xmlns:w="http://schemas.openxmlformats.org/wordprocessingml/2006/main">
        <w:t xml:space="preserve">1. Ons moet altyd bedag wees op ander, al is hulle anders as ons.</w:t>
      </w:r>
    </w:p>
    <w:p w14:paraId="77484AB0" w14:textId="77777777" w:rsidR="00F90BDC" w:rsidRDefault="00F90BDC"/>
    <w:p w14:paraId="2B664237" w14:textId="77777777" w:rsidR="00F90BDC" w:rsidRDefault="00F90BDC">
      <w:r xmlns:w="http://schemas.openxmlformats.org/wordprocessingml/2006/main">
        <w:t xml:space="preserve">2. Ons moet versigtigheid en wysheid gebruik wanneer ons besluite neem wat die lewens van ander raak.</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Kolossense 3:12-14 - Beklee julle dan as God? </w:t>
      </w:r>
      <w:r xmlns:w="http://schemas.openxmlformats.org/wordprocessingml/2006/main">
        <w:rPr>
          <w:rFonts w:ascii="맑은 고딕 Semilight" w:hAnsi="맑은 고딕 Semilight"/>
        </w:rPr>
        <w:t xml:space="preserve">셲 </w:t>
      </w:r>
      <w:r xmlns:w="http://schemas.openxmlformats.org/wordprocessingml/2006/main">
        <w:t xml:space="preserve">uitverkorenes, heiliges en geliefdes, barmhartige harte, vriendelikheid, nederigheid, sagmoedigheid en geduld, verdraagsaam mekaar en vergewe mekaar as die een teen die ander 'n klag het; soos die Here jou vergewe het, so moet jy ook vergewe. En bo alles beklee hulle liefde, wat alles in perfekte harmonie saambind.</w:t>
      </w:r>
    </w:p>
    <w:p w14:paraId="49D0F681" w14:textId="77777777" w:rsidR="00F90BDC" w:rsidRDefault="00F90BDC"/>
    <w:p w14:paraId="708DA174" w14:textId="77777777" w:rsidR="00F90BDC" w:rsidRDefault="00F90BDC">
      <w:r xmlns:w="http://schemas.openxmlformats.org/wordprocessingml/2006/main">
        <w:t xml:space="preserve">2. Jakobus 1:5 - As iemand van julle wysheid kortkom, laat hom dit God bid, wat aan almal vrygewig gee sonder om te verwyt, en dit sal aan hom gegee word.</w:t>
      </w:r>
    </w:p>
    <w:p w14:paraId="0477E33E" w14:textId="77777777" w:rsidR="00F90BDC" w:rsidRDefault="00F90BDC"/>
    <w:p w14:paraId="06557DFF" w14:textId="77777777" w:rsidR="00F90BDC" w:rsidRDefault="00F90BDC">
      <w:r xmlns:w="http://schemas.openxmlformats.org/wordprocessingml/2006/main">
        <w:t xml:space="preserve">Handelinge 22:27 Toe kom die owerste oor duisend en sê vir hom: Sê vir my, is jy 'n Romein? Hy het gesê: Ja.</w:t>
      </w:r>
    </w:p>
    <w:p w14:paraId="18CF4328" w14:textId="77777777" w:rsidR="00F90BDC" w:rsidRDefault="00F90BDC"/>
    <w:p w14:paraId="62500CC0" w14:textId="77777777" w:rsidR="00F90BDC" w:rsidRDefault="00F90BDC">
      <w:r xmlns:w="http://schemas.openxmlformats.org/wordprocessingml/2006/main">
        <w:t xml:space="preserve">Paulus se Romeinse burgerskap word in 'n gespanne situasie geopenbaar.</w:t>
      </w:r>
    </w:p>
    <w:p w14:paraId="34061CEF" w14:textId="77777777" w:rsidR="00F90BDC" w:rsidRDefault="00F90BDC"/>
    <w:p w14:paraId="6990C7FA" w14:textId="77777777" w:rsidR="00F90BDC" w:rsidRDefault="00F90BDC">
      <w:r xmlns:w="http://schemas.openxmlformats.org/wordprocessingml/2006/main">
        <w:t xml:space="preserve">1: God is getrou om te voorsien wanneer ons in nood is.</w:t>
      </w:r>
    </w:p>
    <w:p w14:paraId="7254A2C6" w14:textId="77777777" w:rsidR="00F90BDC" w:rsidRDefault="00F90BDC"/>
    <w:p w14:paraId="33F587C8" w14:textId="77777777" w:rsidR="00F90BDC" w:rsidRDefault="00F90BDC">
      <w:r xmlns:w="http://schemas.openxmlformats.org/wordprocessingml/2006/main">
        <w:t xml:space="preserve">2: Ons moet eerlik en opreg wees, selfs wanneer dit moeilik is.</w:t>
      </w:r>
    </w:p>
    <w:p w14:paraId="6D66D540" w14:textId="77777777" w:rsidR="00F90BDC" w:rsidRDefault="00F90BDC"/>
    <w:p w14:paraId="1D0FF109" w14:textId="77777777" w:rsidR="00F90BDC" w:rsidRDefault="00F90BDC">
      <w:r xmlns:w="http://schemas.openxmlformats.org/wordprocessingml/2006/main">
        <w:t xml:space="preserve">1: Josua 1:9 - "Het Ek jou nie beveel nie? Wees sterk en vol moed. Moenie bang wees nie, moenie moedeloos wees nie, want die Here jou God sal met jou wees oral waar jy gaan."</w:t>
      </w:r>
    </w:p>
    <w:p w14:paraId="079EB89F" w14:textId="77777777" w:rsidR="00F90BDC" w:rsidRDefault="00F90BDC"/>
    <w:p w14:paraId="6F1D50C6" w14:textId="77777777" w:rsidR="00F90BDC" w:rsidRDefault="00F90BDC">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52B0B1CB" w14:textId="77777777" w:rsidR="00F90BDC" w:rsidRDefault="00F90BDC"/>
    <w:p w14:paraId="5FA187F2" w14:textId="77777777" w:rsidR="00F90BDC" w:rsidRDefault="00F90BDC">
      <w:r xmlns:w="http://schemas.openxmlformats.org/wordprocessingml/2006/main">
        <w:t xml:space="preserve">HANDELINGE 22:28 En die owerste owerste het geantwoord: Met 'n groot bedrag het ek hierdie vryheid verkry. En Paulus sê: Maar ek is vrygebore.</w:t>
      </w:r>
    </w:p>
    <w:p w14:paraId="52E92887" w14:textId="77777777" w:rsidR="00F90BDC" w:rsidRDefault="00F90BDC"/>
    <w:p w14:paraId="55C4A62C" w14:textId="77777777" w:rsidR="00F90BDC" w:rsidRDefault="00F90BDC">
      <w:r xmlns:w="http://schemas.openxmlformats.org/wordprocessingml/2006/main">
        <w:t xml:space="preserve">Paulus beweer sy vryheid ten spyte van die koste wat sy gevangene daarvoor betaal het.</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Lewe vry: God se geskenk van vryheid</w:t>
      </w:r>
    </w:p>
    <w:p w14:paraId="1CD1B53C" w14:textId="77777777" w:rsidR="00F90BDC" w:rsidRDefault="00F90BDC"/>
    <w:p w14:paraId="342282D5" w14:textId="77777777" w:rsidR="00F90BDC" w:rsidRDefault="00F90BDC">
      <w:r xmlns:w="http://schemas.openxmlformats.org/wordprocessingml/2006/main">
        <w:t xml:space="preserve">2. Die hoë koste van vryheid: Hoeveel is jy bereid om te betaal?</w:t>
      </w:r>
    </w:p>
    <w:p w14:paraId="2B01FC86" w14:textId="77777777" w:rsidR="00F90BDC" w:rsidRDefault="00F90BDC"/>
    <w:p w14:paraId="06415DAD" w14:textId="77777777" w:rsidR="00F90BDC" w:rsidRDefault="00F90BDC">
      <w:r xmlns:w="http://schemas.openxmlformats.org/wordprocessingml/2006/main">
        <w:t xml:space="preserve">1. Galasiërs 5:1 ??? </w:t>
      </w:r>
      <w:r xmlns:w="http://schemas.openxmlformats.org/wordprocessingml/2006/main">
        <w:rPr>
          <w:rFonts w:ascii="맑은 고딕 Semilight" w:hAnsi="맑은 고딕 Semilight"/>
        </w:rPr>
        <w:t xml:space="preserve">쏤 </w:t>
      </w:r>
      <w:r xmlns:w="http://schemas.openxmlformats.org/wordprocessingml/2006/main">
        <w:t xml:space="preserve">of vryheid Christus het ons vrygemaak; staan dan vas en onderwerp jou nie weer aan 'n juk van slawerny nie.??</w:t>
      </w:r>
    </w:p>
    <w:p w14:paraId="14B363C8" w14:textId="77777777" w:rsidR="00F90BDC" w:rsidRDefault="00F90BDC"/>
    <w:p w14:paraId="4107B065" w14:textId="77777777" w:rsidR="00F90BDC" w:rsidRDefault="00F90BDC">
      <w:r xmlns:w="http://schemas.openxmlformats.org/wordprocessingml/2006/main">
        <w:t xml:space="preserve">2. 1 Korinthiërs 7:22 ??? </w:t>
      </w:r>
      <w:r xmlns:w="http://schemas.openxmlformats.org/wordprocessingml/2006/main">
        <w:rPr>
          <w:rFonts w:ascii="맑은 고딕 Semilight" w:hAnsi="맑은 고딕 Semilight"/>
        </w:rPr>
        <w:t xml:space="preserve">쏤 </w:t>
      </w:r>
      <w:r xmlns:w="http://schemas.openxmlformats.org/wordprocessingml/2006/main">
        <w:t xml:space="preserve">of hy wat in die Here as slaaf geroep is, is 'n vryer van die Here. Net so is hy wat vry was toe hy geroep is 'n slaaf van Christus.??</w:t>
      </w:r>
    </w:p>
    <w:p w14:paraId="5F06EA22" w14:textId="77777777" w:rsidR="00F90BDC" w:rsidRDefault="00F90BDC"/>
    <w:p w14:paraId="2750F338" w14:textId="77777777" w:rsidR="00F90BDC" w:rsidRDefault="00F90BDC">
      <w:r xmlns:w="http://schemas.openxmlformats.org/wordprocessingml/2006/main">
        <w:t xml:space="preserve">HANDELINGE 22:29 Toe het hulle dadelik weggegaan van hom wat hom sou ondersoek het;</w:t>
      </w:r>
    </w:p>
    <w:p w14:paraId="678F6F27" w14:textId="77777777" w:rsidR="00F90BDC" w:rsidRDefault="00F90BDC"/>
    <w:p w14:paraId="04A813C6" w14:textId="77777777" w:rsidR="00F90BDC" w:rsidRDefault="00F90BDC">
      <w:r xmlns:w="http://schemas.openxmlformats.org/wordprocessingml/2006/main">
        <w:t xml:space="preserve">Die hoofkaptein was bang nadat hy verneem het dat Paulus 'n Romein was en dat hy hom gebind het.</w:t>
      </w:r>
    </w:p>
    <w:p w14:paraId="3F0B35EC" w14:textId="77777777" w:rsidR="00F90BDC" w:rsidRDefault="00F90BDC"/>
    <w:p w14:paraId="2C2071E8" w14:textId="77777777" w:rsidR="00F90BDC" w:rsidRDefault="00F90BDC">
      <w:r xmlns:w="http://schemas.openxmlformats.org/wordprocessingml/2006/main">
        <w:t xml:space="preserve">1: Moenie bang wees wanneer jy voor moeilike besluite te staan kom nie.</w:t>
      </w:r>
    </w:p>
    <w:p w14:paraId="73BE9C95" w14:textId="77777777" w:rsidR="00F90BDC" w:rsidRDefault="00F90BDC"/>
    <w:p w14:paraId="7289EF05" w14:textId="77777777" w:rsidR="00F90BDC" w:rsidRDefault="00F90BDC">
      <w:r xmlns:w="http://schemas.openxmlformats.org/wordprocessingml/2006/main">
        <w:t xml:space="preserve">2: Moenie deur iemand geïntimideer word nie? </w:t>
      </w:r>
      <w:r xmlns:w="http://schemas.openxmlformats.org/wordprocessingml/2006/main">
        <w:rPr>
          <w:rFonts w:ascii="맑은 고딕 Semilight" w:hAnsi="맑은 고딕 Semilight"/>
        </w:rPr>
        <w:t xml:space="preserve">셲 </w:t>
      </w:r>
      <w:r xmlns:w="http://schemas.openxmlformats.org/wordprocessingml/2006/main">
        <w:t xml:space="preserve">posisie of gesag.</w:t>
      </w:r>
    </w:p>
    <w:p w14:paraId="30A38C6D" w14:textId="77777777" w:rsidR="00F90BDC" w:rsidRDefault="00F90BDC"/>
    <w:p w14:paraId="0D4F03F3" w14:textId="77777777" w:rsidR="00F90BDC" w:rsidRDefault="00F90BDC">
      <w:r xmlns:w="http://schemas.openxmlformats.org/wordprocessingml/2006/main">
        <w:t xml:space="preserve">1: Filippense 4:6-7? </w:t>
      </w:r>
      <w:r xmlns:w="http://schemas.openxmlformats.org/wordprocessingml/2006/main">
        <w:rPr>
          <w:rFonts w:ascii="맑은 고딕 Semilight" w:hAnsi="맑은 고딕 Semilight"/>
        </w:rPr>
        <w:t xml:space="preserve">쏡 </w:t>
      </w:r>
      <w:r xmlns:w="http://schemas.openxmlformats.org/wordprocessingml/2006/main">
        <w:t xml:space="preserve">Wees oor niks besorg nie, maar stel in elke situasie, deur gebed en smeking, met danksegging, julle begeertes aan God voor. En die vrede van God, wat alle verstand te bowe gaan, sal julle harte en julle sinne bewaar in Christus Jesus.??</w:t>
      </w:r>
    </w:p>
    <w:p w14:paraId="2B57264B" w14:textId="77777777" w:rsidR="00F90BDC" w:rsidRDefault="00F90BDC"/>
    <w:p w14:paraId="4964DABF"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쏶 </w:t>
      </w:r>
      <w:r xmlns:w="http://schemas.openxmlformats.org/wordprocessingml/2006/main">
        <w:t xml:space="preserve">o wees nie bevrees nie, want Ek is met jou; wees nie verskrik nie, want Ek is jou God. Ek sal jou versterk en jou help; Ek sal jou ondersteun met my regverdige regterhand.??</w:t>
      </w:r>
    </w:p>
    <w:p w14:paraId="3D28A083" w14:textId="77777777" w:rsidR="00F90BDC" w:rsidRDefault="00F90BDC"/>
    <w:p w14:paraId="5AA2943C" w14:textId="77777777" w:rsidR="00F90BDC" w:rsidRDefault="00F90BDC">
      <w:r xmlns:w="http://schemas.openxmlformats.org/wordprocessingml/2006/main">
        <w:t xml:space="preserve">Handelinge 22:30 En die volgende dag, omdat hy seker sou geweet het waarom hy deur die Jode aangekla is, het hy hom van sy bendes losgemaak en die owerpriesters en hulle hele raad bevel gegee om te verskyn, en Paulus afgebring en hom aangestel </w:t>
      </w:r>
      <w:r xmlns:w="http://schemas.openxmlformats.org/wordprocessingml/2006/main">
        <w:lastRenderedPageBreak xmlns:w="http://schemas.openxmlformats.org/wordprocessingml/2006/main"/>
      </w:r>
      <w:r xmlns:w="http://schemas.openxmlformats.org/wordprocessingml/2006/main">
        <w:t xml:space="preserve">. voor hulle.</w:t>
      </w:r>
    </w:p>
    <w:p w14:paraId="2A1DA90D" w14:textId="77777777" w:rsidR="00F90BDC" w:rsidRDefault="00F90BDC"/>
    <w:p w14:paraId="4EEB16BD" w14:textId="77777777" w:rsidR="00F90BDC" w:rsidRDefault="00F90BDC">
      <w:r xmlns:w="http://schemas.openxmlformats.org/wordprocessingml/2006/main">
        <w:t xml:space="preserve">Die volgende dag het die Romeinse bevelvoerder Paulus van sy boeie vrygelaat om beter te verstaan waarom hy deur die Jode beskuldig word. Hy het toe die owerpriesters en hulle raad geroep en Paulus afgebring om voor hulle te gaan staan.</w:t>
      </w:r>
    </w:p>
    <w:p w14:paraId="2BD42149" w14:textId="77777777" w:rsidR="00F90BDC" w:rsidRDefault="00F90BDC"/>
    <w:p w14:paraId="040DB215" w14:textId="77777777" w:rsidR="00F90BDC" w:rsidRDefault="00F90BDC">
      <w:r xmlns:w="http://schemas.openxmlformats.org/wordprocessingml/2006/main">
        <w:t xml:space="preserve">1. God se getrouheid in tye van beproewing: Kry krag deur geloof in God.</w:t>
      </w:r>
    </w:p>
    <w:p w14:paraId="1C758AD3" w14:textId="77777777" w:rsidR="00F90BDC" w:rsidRDefault="00F90BDC"/>
    <w:p w14:paraId="645B8728" w14:textId="77777777" w:rsidR="00F90BDC" w:rsidRDefault="00F90BDC">
      <w:r xmlns:w="http://schemas.openxmlformats.org/wordprocessingml/2006/main">
        <w:t xml:space="preserve">2. Die belangrikheid van geregtigheid in die samelewing: Handhawing van die wet en soeke na waarheid.</w:t>
      </w:r>
    </w:p>
    <w:p w14:paraId="265D06D0" w14:textId="77777777" w:rsidR="00F90BDC" w:rsidRDefault="00F90BDC"/>
    <w:p w14:paraId="59DB2803"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479ADBBF" w14:textId="77777777" w:rsidR="00F90BDC" w:rsidRDefault="00F90BDC"/>
    <w:p w14:paraId="1AED145E" w14:textId="77777777" w:rsidR="00F90BDC" w:rsidRDefault="00F90BDC">
      <w:r xmlns:w="http://schemas.openxmlformats.org/wordprocessingml/2006/main">
        <w:t xml:space="preserve">2. Spreuke 21:15 – Wanneer reg geskied, bring dit vreugde vir die regverdiges, maar skrik vir kwaaddoeners.</w:t>
      </w:r>
    </w:p>
    <w:p w14:paraId="143315CB" w14:textId="77777777" w:rsidR="00F90BDC" w:rsidRDefault="00F90BDC"/>
    <w:p w14:paraId="29042C06" w14:textId="77777777" w:rsidR="00F90BDC" w:rsidRDefault="00F90BDC">
      <w:r xmlns:w="http://schemas.openxmlformats.org/wordprocessingml/2006/main">
        <w:t xml:space="preserve">Handelinge 23 vertel van Paulus se verdediging voor die Sanhedrin, die onenigheid tussen Fariseërs en Sadduseërs en die komplot teen sy lewe.</w:t>
      </w:r>
    </w:p>
    <w:p w14:paraId="201997E8" w14:textId="77777777" w:rsidR="00F90BDC" w:rsidRDefault="00F90BDC"/>
    <w:p w14:paraId="10E55BD4" w14:textId="77777777" w:rsidR="00F90BDC" w:rsidRDefault="00F90BDC">
      <w:r xmlns:w="http://schemas.openxmlformats.org/wordprocessingml/2006/main">
        <w:t xml:space="preserve">1ste Paragraaf: Die hoofstuk begin met Paulus wat reguit na die Sanhedrin kyk en sê dat hy sy plig teenoor God in alle goeie gewete nagekom het. Hoëpriester Ananias het beveel dat die wat naby hom gestaan het, hom mond slaan, hierdie Paulus het geantwoord: 'God sal jou witgekalkte muur slaan! Jy sit daar, oordeel my volgens wet, maar jy oortree self die wet deur te beveel dat ek geslaan moet word!' Die aanwesiges het hom gevra hoe hy God se hoëpriester kan beledig, waarop Paulus geantwoord het dat hy nie besef het dat Ananias hoëpriester is nie, aangesien daar geskrywe is: 'Moenie kwaad praat oor jou volk nie' (Hand 23:1-5).</w:t>
      </w:r>
    </w:p>
    <w:p w14:paraId="4A007E80" w14:textId="77777777" w:rsidR="00F90BDC" w:rsidRDefault="00F90BDC"/>
    <w:p w14:paraId="1001CDF8" w14:textId="77777777" w:rsidR="00F90BDC" w:rsidRDefault="00F90BDC">
      <w:r xmlns:w="http://schemas.openxmlformats.org/wordprocessingml/2006/main">
        <w:t xml:space="preserve">2de Paragraaf: Paulus het besef dat sommige lede van die raad Sadduseërs was (wat sê dat daar geen opstanding is nie) en ander Fariseërs, en Paulus het in die Sanhedrin uitgeroep: 'My broers, ek is Fariseërs wat van Fariseërs afstam. Ek staan op verhoor omdat my hoop opstanding dood is.' Toe gesê dat hierdie geskil tussen Fariseërs uitgebreek het, het Sadduseërs se vergadering verdeeld geraak (Sadduseërs sê daar is </w:t>
      </w:r>
      <w:r xmlns:w="http://schemas.openxmlformats.org/wordprocessingml/2006/main">
        <w:lastRenderedPageBreak xmlns:w="http://schemas.openxmlformats.org/wordprocessingml/2006/main"/>
      </w:r>
      <w:r xmlns:w="http://schemas.openxmlformats.org/wordprocessingml/2006/main">
        <w:t xml:space="preserve">nie opstanding of engele of geeste nie, maar Fariseërs glo al hierdie dinge). Daar was groot oproer sommige leraars wet wat Fariseërs was het opgestaan en kragtig geargumenteer 'Ons vind niks verkeerd met hierdie man nie, wat as 'n geesengel hom gespreek het?' Dispuut het so gewelddadige bevelvoerder geword, bang hulle sou Paulus stukke skeur en beveel dat troepe afgaan om hom met geweld van hulle af weg te neem en in barakke te bring (Hand. 23:6-10).</w:t>
      </w:r>
    </w:p>
    <w:p w14:paraId="304751ED" w14:textId="77777777" w:rsidR="00F90BDC" w:rsidRDefault="00F90BDC"/>
    <w:p w14:paraId="3B1EB8BB" w14:textId="77777777" w:rsidR="00F90BDC" w:rsidRDefault="00F90BDC">
      <w:r xmlns:w="http://schemas.openxmlformats.org/wordprocessingml/2006/main">
        <w:t xml:space="preserve">3de Paragraaf: Die volgende nag het die Here naby Paulus gestaan en gesê: 'Hou moed! Soos jy in Jerusalem oor My getuig het, so moet Rome getuig' (Hand 23:11). Die volgende oggend het Jode 'n sameswering gevorm en hulleself verbind met 'n eed om nie te drink voordat hulle Paulus doodgemaak het nie. Meer as veertig mans was betrokke by hierdie komplot wat gegaan het owerpriesters ouderlinge het gesê plegtige eed proe kos totdat ons nou vir Paulus doodgemaak het, dan bring u Sanhedrin petisie bevelvoerder hom voor u voorwendsel wil meer akkurate inligting hê oor die saak wat ons gereed is om hom dood te maak voordat hy hier kom ( Handelinge 23:12-15). Seun van suster het egter gehoor dat komplot in die kaserne gegaan het, vertel gewaarskude bevelvoerder gestuurde jong man oom centurion wat sê "Pas op jong man sien dit kom skade." Toe afgedankte jong man wat aankla, vertel enigiemand wat hulle geheim openbaar het, het dan twee honderdmanne gebel, het beveel om tweehonderd soldate voor te berei tweehonderd soldate sewentig ruiters, tweehonderd ruiters, gaan vanaand om nege aan Caesarea, voorsien stelle vir Paulus sodat hy veilig gevat kan word, goewerneur Felix. Hy skryf die brief volg... (Die res van Handelinge 23 besonderhede inhoud brief Claudius Lysias goewerneur Felix reël veilige vervoer vir Paulus stad Cesarea as gevolg van dreigemente teen sy lewe.)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Handelinge 23:1 En Paulus het die Raad ernstig aanskou en gesê: Broeders, ek het met 'n goeie gewete voor God gelewe tot vandag toe.</w:t>
      </w:r>
    </w:p>
    <w:p w14:paraId="53721DF8" w14:textId="77777777" w:rsidR="00F90BDC" w:rsidRDefault="00F90BDC"/>
    <w:p w14:paraId="5BF492ED" w14:textId="77777777" w:rsidR="00F90BDC" w:rsidRDefault="00F90BDC">
      <w:r xmlns:w="http://schemas.openxmlformats.org/wordprocessingml/2006/main">
        <w:t xml:space="preserve">Paulus het die raad toegespreek met die versekering dat hy 'n lewe van gewete voor God gelei het.</w:t>
      </w:r>
    </w:p>
    <w:p w14:paraId="50B57426" w14:textId="77777777" w:rsidR="00F90BDC" w:rsidRDefault="00F90BDC"/>
    <w:p w14:paraId="5C35BEC7" w14:textId="77777777" w:rsidR="00F90BDC" w:rsidRDefault="00F90BDC">
      <w:r xmlns:w="http://schemas.openxmlformats.org/wordprocessingml/2006/main">
        <w:t xml:space="preserve">1. Om 'n geweteslewe voor God te leef is 'n voorbeeld waarna ons almal moet streef.</w:t>
      </w:r>
    </w:p>
    <w:p w14:paraId="14E4C47E" w14:textId="77777777" w:rsidR="00F90BDC" w:rsidRDefault="00F90BDC"/>
    <w:p w14:paraId="2752D457" w14:textId="77777777" w:rsidR="00F90BDC" w:rsidRDefault="00F90BDC">
      <w:r xmlns:w="http://schemas.openxmlformats.org/wordprocessingml/2006/main">
        <w:t xml:space="preserve">2. Paulus se voorbeeld om in 'n goeie gewete voor God te leef, kan vir ons 'n bron van krag en bemoediging wees.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Romeine 14:12 - So moet elkeen van ons dan vir homself aan God rekenskap gee.</w:t>
      </w:r>
    </w:p>
    <w:p w14:paraId="0FE387DD" w14:textId="77777777" w:rsidR="00F90BDC" w:rsidRDefault="00F90BDC"/>
    <w:p w14:paraId="26DFDE90" w14:textId="77777777" w:rsidR="00F90BDC" w:rsidRDefault="00F90BDC">
      <w:r xmlns:w="http://schemas.openxmlformats.org/wordprocessingml/2006/main">
        <w:t xml:space="preserve">2. 1 Petrus 3:16 - Om 'n goeie gewete te hê; sodat, terwyl hulle van julle kwaad praat, soos van kwaaddoeners, hulle hulle mag beskaam wat julle goeie wandel in Christus valslik beskuldig.</w:t>
      </w:r>
    </w:p>
    <w:p w14:paraId="7569F368" w14:textId="77777777" w:rsidR="00F90BDC" w:rsidRDefault="00F90BDC"/>
    <w:p w14:paraId="7CABC65A" w14:textId="77777777" w:rsidR="00F90BDC" w:rsidRDefault="00F90BDC">
      <w:r xmlns:w="http://schemas.openxmlformats.org/wordprocessingml/2006/main">
        <w:t xml:space="preserve">HANDELINGE 23:2 En die hoëpriester Ananías het die wat by hom staan bevel gegee om hom op die mond te slaan.</w:t>
      </w:r>
    </w:p>
    <w:p w14:paraId="64E56859" w14:textId="77777777" w:rsidR="00F90BDC" w:rsidRDefault="00F90BDC"/>
    <w:p w14:paraId="4FE10FB3" w14:textId="77777777" w:rsidR="00F90BDC" w:rsidRDefault="00F90BDC">
      <w:r xmlns:w="http://schemas.openxmlformats.org/wordprocessingml/2006/main">
        <w:t xml:space="preserve">Die hoëpriester Ananias het sy dienaars beveel om Paulus fisies aan te rand.</w:t>
      </w:r>
    </w:p>
    <w:p w14:paraId="0824190D" w14:textId="77777777" w:rsidR="00F90BDC" w:rsidRDefault="00F90BDC"/>
    <w:p w14:paraId="6BE1C516" w14:textId="77777777" w:rsidR="00F90BDC" w:rsidRDefault="00F90BDC">
      <w:r xmlns:w="http://schemas.openxmlformats.org/wordprocessingml/2006/main">
        <w:t xml:space="preserve">1. "Die gevaar van onregverdige gesag"</w:t>
      </w:r>
    </w:p>
    <w:p w14:paraId="4F52D421" w14:textId="77777777" w:rsidR="00F90BDC" w:rsidRDefault="00F90BDC"/>
    <w:p w14:paraId="37A0C8A3" w14:textId="77777777" w:rsidR="00F90BDC" w:rsidRDefault="00F90BDC">
      <w:r xmlns:w="http://schemas.openxmlformats.org/wordprocessingml/2006/main">
        <w:t xml:space="preserve">2. "God se krag in die aangesig van lyding"</w:t>
      </w:r>
    </w:p>
    <w:p w14:paraId="2E3DD61B" w14:textId="77777777" w:rsidR="00F90BDC" w:rsidRDefault="00F90BDC"/>
    <w:p w14:paraId="154B88D4" w14:textId="77777777" w:rsidR="00F90BDC" w:rsidRDefault="00F90BDC">
      <w:r xmlns:w="http://schemas.openxmlformats.org/wordprocessingml/2006/main">
        <w:t xml:space="preserve">1. Jesaja 30:20-21 – “En al gee die Here julle brood van benoudheid en water van ellende, tog sal jou leraars nie meer in 'n hoek wankel nie, maar jou oë sal jou leraars sien; ore sal 'n woord agter jou hoor wat sê: Dit is die weg, wandel daarop, as jy regs en as jy links draai.</w:t>
      </w:r>
    </w:p>
    <w:p w14:paraId="0DCCD747" w14:textId="77777777" w:rsidR="00F90BDC" w:rsidRDefault="00F90BDC"/>
    <w:p w14:paraId="066B835B" w14:textId="77777777" w:rsidR="00F90BDC" w:rsidRDefault="00F90BDC">
      <w:r xmlns:w="http://schemas.openxmlformats.org/wordprocessingml/2006/main">
        <w:t xml:space="preserve">2. Matteus 5:39 - "Maar Ek sê vir julle dat julle die bose nie weerstaan nie; maar elkeen wat jou op jou regterwang slaan, draai ook die ander wang na hom toe."</w:t>
      </w:r>
    </w:p>
    <w:p w14:paraId="659AF540" w14:textId="77777777" w:rsidR="00F90BDC" w:rsidRDefault="00F90BDC"/>
    <w:p w14:paraId="04BF8520" w14:textId="77777777" w:rsidR="00F90BDC" w:rsidRDefault="00F90BDC">
      <w:r xmlns:w="http://schemas.openxmlformats.org/wordprocessingml/2006/main">
        <w:t xml:space="preserve">Hand 23:3 Toe sê Paulus vir hom: God sal jou slaan, gewitte muur!</w:t>
      </w:r>
    </w:p>
    <w:p w14:paraId="4262CD2E" w14:textId="77777777" w:rsidR="00F90BDC" w:rsidRDefault="00F90BDC"/>
    <w:p w14:paraId="63662C29" w14:textId="77777777" w:rsidR="00F90BDC" w:rsidRDefault="00F90BDC">
      <w:r xmlns:w="http://schemas.openxmlformats.org/wordprocessingml/2006/main">
        <w:t xml:space="preserve">Paulus het die hoëpriester tereggewys omdat hy beveel het om strydig met die wet geslaan te word.</w:t>
      </w:r>
    </w:p>
    <w:p w14:paraId="61B9018D" w14:textId="77777777" w:rsidR="00F90BDC" w:rsidRDefault="00F90BDC"/>
    <w:p w14:paraId="117D6434" w14:textId="77777777" w:rsidR="00F90BDC" w:rsidRDefault="00F90BDC">
      <w:r xmlns:w="http://schemas.openxmlformats.org/wordprocessingml/2006/main">
        <w:t xml:space="preserve">1. Die belangrikheid daarvan om op te staan vir geregtigheid volgens die wet.</w:t>
      </w:r>
    </w:p>
    <w:p w14:paraId="1279DA89" w14:textId="77777777" w:rsidR="00F90BDC" w:rsidRDefault="00F90BDC"/>
    <w:p w14:paraId="67C183B9" w14:textId="77777777" w:rsidR="00F90BDC" w:rsidRDefault="00F90BDC">
      <w:r xmlns:w="http://schemas.openxmlformats.org/wordprocessingml/2006/main">
        <w:t xml:space="preserve">2. Hoe selfs in die aangesig van opposisie, ons moet vasstaan in ons oortuigings.</w:t>
      </w:r>
    </w:p>
    <w:p w14:paraId="05E734C4" w14:textId="77777777" w:rsidR="00F90BDC" w:rsidRDefault="00F90BDC"/>
    <w:p w14:paraId="11DFED8A" w14:textId="77777777" w:rsidR="00F90BDC" w:rsidRDefault="00F90BDC">
      <w:r xmlns:w="http://schemas.openxmlformats.org/wordprocessingml/2006/main">
        <w:t xml:space="preserve">1. Lukas 18:1-8 - Gelykenis van die aanhoudende weduwee.</w:t>
      </w:r>
    </w:p>
    <w:p w14:paraId="56A892A9" w14:textId="77777777" w:rsidR="00F90BDC" w:rsidRDefault="00F90BDC"/>
    <w:p w14:paraId="1C0F3AD5" w14:textId="77777777" w:rsidR="00F90BDC" w:rsidRDefault="00F90BDC">
      <w:r xmlns:w="http://schemas.openxmlformats.org/wordprocessingml/2006/main">
        <w:t xml:space="preserve">2. Efesiërs 6:10-18 - Die Wapenrusting van God.</w:t>
      </w:r>
    </w:p>
    <w:p w14:paraId="0F50C444" w14:textId="77777777" w:rsidR="00F90BDC" w:rsidRDefault="00F90BDC"/>
    <w:p w14:paraId="288611BD" w14:textId="77777777" w:rsidR="00F90BDC" w:rsidRDefault="00F90BDC">
      <w:r xmlns:w="http://schemas.openxmlformats.org/wordprocessingml/2006/main">
        <w:t xml:space="preserve">HANDELINGE 23:4 En die wat daar staan, sê: Skel jy God se hoëpriester?</w:t>
      </w:r>
    </w:p>
    <w:p w14:paraId="3A633981" w14:textId="77777777" w:rsidR="00F90BDC" w:rsidRDefault="00F90BDC"/>
    <w:p w14:paraId="0BA1EC66" w14:textId="77777777" w:rsidR="00F90BDC" w:rsidRDefault="00F90BDC">
      <w:r xmlns:w="http://schemas.openxmlformats.org/wordprocessingml/2006/main">
        <w:t xml:space="preserve">Paulus se vrymoedigheid om vir homself op te staan, het daartoe gelei dat hy van godslastering beskuldig is.</w:t>
      </w:r>
    </w:p>
    <w:p w14:paraId="5DF6B30F" w14:textId="77777777" w:rsidR="00F90BDC" w:rsidRDefault="00F90BDC"/>
    <w:p w14:paraId="5C403484" w14:textId="77777777" w:rsidR="00F90BDC" w:rsidRDefault="00F90BDC">
      <w:r xmlns:w="http://schemas.openxmlformats.org/wordprocessingml/2006/main">
        <w:t xml:space="preserve">1 - "Wees dapper om vir jouself op te staan"</w:t>
      </w:r>
    </w:p>
    <w:p w14:paraId="262BA5A3" w14:textId="77777777" w:rsidR="00F90BDC" w:rsidRDefault="00F90BDC"/>
    <w:p w14:paraId="737E3774" w14:textId="77777777" w:rsidR="00F90BDC" w:rsidRDefault="00F90BDC">
      <w:r xmlns:w="http://schemas.openxmlformats.org/wordprocessingml/2006/main">
        <w:t xml:space="preserve">2 - "Die krag van woorde"</w:t>
      </w:r>
    </w:p>
    <w:p w14:paraId="4C2243CB" w14:textId="77777777" w:rsidR="00F90BDC" w:rsidRDefault="00F90BDC"/>
    <w:p w14:paraId="598F96E4" w14:textId="77777777" w:rsidR="00F90BDC" w:rsidRDefault="00F90BDC">
      <w:r xmlns:w="http://schemas.openxmlformats.org/wordprocessingml/2006/main">
        <w:t xml:space="preserve">1 - 1 Petrus 3:15 - "Maar in julle harte eerbiedig Christus as Here. Wees altyd bereid om 'n antwoord te gee aan elkeen wat van julle vra om die rede te gee vir die hoop wat julle het. Maar doen dit met sagmoedigheid en respek."</w:t>
      </w:r>
    </w:p>
    <w:p w14:paraId="749C81FD" w14:textId="77777777" w:rsidR="00F90BDC" w:rsidRDefault="00F90BDC"/>
    <w:p w14:paraId="3333CCF5" w14:textId="77777777" w:rsidR="00F90BDC" w:rsidRDefault="00F90BDC">
      <w:r xmlns:w="http://schemas.openxmlformats.org/wordprocessingml/2006/main">
        <w:t xml:space="preserve">2 - Jakobus 1:19 - "My liewe broers en susters, let daarop: Almal moet gou wees om te luister, stadig om te praat en stadig om kwaad te word."</w:t>
      </w:r>
    </w:p>
    <w:p w14:paraId="654AAB31" w14:textId="77777777" w:rsidR="00F90BDC" w:rsidRDefault="00F90BDC"/>
    <w:p w14:paraId="7C966EFB" w14:textId="77777777" w:rsidR="00F90BDC" w:rsidRDefault="00F90BDC">
      <w:r xmlns:w="http://schemas.openxmlformats.org/wordprocessingml/2006/main">
        <w:t xml:space="preserve">Handelinge 23:5 Toe sê Paulus: Ek het nie geweet nie, broeders, dat hy die hoëpriester was; want daar is geskrywe: Jy mag geen kwaad spreek van die owerste van jou volk nie.</w:t>
      </w:r>
    </w:p>
    <w:p w14:paraId="322CA0E0" w14:textId="77777777" w:rsidR="00F90BDC" w:rsidRDefault="00F90BDC"/>
    <w:p w14:paraId="7524776E" w14:textId="77777777" w:rsidR="00F90BDC" w:rsidRDefault="00F90BDC">
      <w:r xmlns:w="http://schemas.openxmlformats.org/wordprocessingml/2006/main">
        <w:t xml:space="preserve">Paulus se verdediging teen die beskuldiging van godslastering demonstreer sy respek vir gesag en sy toewyding om die Skrifte te volg.</w:t>
      </w:r>
    </w:p>
    <w:p w14:paraId="1306B0CC" w14:textId="77777777" w:rsidR="00F90BDC" w:rsidRDefault="00F90BDC"/>
    <w:p w14:paraId="02B94314" w14:textId="77777777" w:rsidR="00F90BDC" w:rsidRDefault="00F90BDC">
      <w:r xmlns:w="http://schemas.openxmlformats.org/wordprocessingml/2006/main">
        <w:t xml:space="preserve">1: Respekteer diegene met gesag en volg die leringe van die skrifte.</w:t>
      </w:r>
    </w:p>
    <w:p w14:paraId="184EF5E3" w14:textId="77777777" w:rsidR="00F90BDC" w:rsidRDefault="00F90BDC"/>
    <w:p w14:paraId="283BD1F9" w14:textId="77777777" w:rsidR="00F90BDC" w:rsidRDefault="00F90BDC">
      <w:r xmlns:w="http://schemas.openxmlformats.org/wordprocessingml/2006/main">
        <w:t xml:space="preserve">2: Respekteer die amp van die hoëpriester en praat geen kwaad van hulle nie.</w:t>
      </w:r>
    </w:p>
    <w:p w14:paraId="19F2F309" w14:textId="77777777" w:rsidR="00F90BDC" w:rsidRDefault="00F90BDC"/>
    <w:p w14:paraId="18624EE1" w14:textId="77777777" w:rsidR="00F90BDC" w:rsidRDefault="00F90BDC">
      <w:r xmlns:w="http://schemas.openxmlformats.org/wordprocessingml/2006/main">
        <w:t xml:space="preserve">1: Romeine 13:1-7</w:t>
      </w:r>
    </w:p>
    <w:p w14:paraId="0E78C078" w14:textId="77777777" w:rsidR="00F90BDC" w:rsidRDefault="00F90BDC"/>
    <w:p w14:paraId="497C6DF2" w14:textId="77777777" w:rsidR="00F90BDC" w:rsidRDefault="00F90BDC">
      <w:r xmlns:w="http://schemas.openxmlformats.org/wordprocessingml/2006/main">
        <w:t xml:space="preserve">2:1 Petrus 2:13-17</w:t>
      </w:r>
    </w:p>
    <w:p w14:paraId="4592B927" w14:textId="77777777" w:rsidR="00F90BDC" w:rsidRDefault="00F90BDC"/>
    <w:p w14:paraId="28D5D7A6" w14:textId="77777777" w:rsidR="00F90BDC" w:rsidRDefault="00F90BDC">
      <w:r xmlns:w="http://schemas.openxmlformats.org/wordprocessingml/2006/main">
        <w:t xml:space="preserve">Handelinge 23:6 Maar toe Paulus verneem dat die een deel Sadduseërs en die ander Fariseërs was, het hy in die Raad uitgeroep: Manne en broeders, ek is 'n Fariseër, die seun van 'n Fariseër, van die hoop en opstanding van die dode. Ek word bevraagteken.</w:t>
      </w:r>
    </w:p>
    <w:p w14:paraId="2EBEC3E9" w14:textId="77777777" w:rsidR="00F90BDC" w:rsidRDefault="00F90BDC"/>
    <w:p w14:paraId="676E9BDB" w14:textId="77777777" w:rsidR="00F90BDC" w:rsidRDefault="00F90BDC">
      <w:r xmlns:w="http://schemas.openxmlformats.org/wordprocessingml/2006/main">
        <w:t xml:space="preserve">Paulus, wat bewus was van die twee kante wat in die raad teenwoordig was, het homself as 'n Fariseër verklaar en gesê dat hy ondervra word oor die hoop en opstanding van die dooies.</w:t>
      </w:r>
    </w:p>
    <w:p w14:paraId="195E1513" w14:textId="77777777" w:rsidR="00F90BDC" w:rsidRDefault="00F90BDC"/>
    <w:p w14:paraId="495B3EB0" w14:textId="77777777" w:rsidR="00F90BDC" w:rsidRDefault="00F90BDC">
      <w:r xmlns:w="http://schemas.openxmlformats.org/wordprocessingml/2006/main">
        <w:t xml:space="preserve">1. Die Hoop en Opstanding van die Dode - Handelinge 23:6</w:t>
      </w:r>
    </w:p>
    <w:p w14:paraId="4C80B609" w14:textId="77777777" w:rsidR="00F90BDC" w:rsidRDefault="00F90BDC"/>
    <w:p w14:paraId="00D457C8" w14:textId="77777777" w:rsidR="00F90BDC" w:rsidRDefault="00F90BDC">
      <w:r xmlns:w="http://schemas.openxmlformats.org/wordprocessingml/2006/main">
        <w:t xml:space="preserve">2. Staan vas in jou geloof - Handelinge 23:6</w:t>
      </w:r>
    </w:p>
    <w:p w14:paraId="6D384555" w14:textId="77777777" w:rsidR="00F90BDC" w:rsidRDefault="00F90BDC"/>
    <w:p w14:paraId="22C8B821" w14:textId="77777777" w:rsidR="00F90BDC" w:rsidRDefault="00F90BDC">
      <w:r xmlns:w="http://schemas.openxmlformats.org/wordprocessingml/2006/main">
        <w:t xml:space="preserve">1. Romeine 10:9-10 - Dat as jy met jou mond die Here Jesus bely en met jou hart glo dat God Hom uit die dode opgewek het, jy gered sal word.</w:t>
      </w:r>
    </w:p>
    <w:p w14:paraId="094C9EBC" w14:textId="77777777" w:rsidR="00F90BDC" w:rsidRDefault="00F90BDC"/>
    <w:p w14:paraId="5B72567B" w14:textId="77777777" w:rsidR="00F90BDC" w:rsidRDefault="00F90BDC">
      <w:r xmlns:w="http://schemas.openxmlformats.org/wordprocessingml/2006/main">
        <w:t xml:space="preserve">2. 1 Petrus 1:3-4 - Geseënd is die God en Vader van onse Here Jesus Christus, wat ons na sy oorvloedige barmhartigheid wedergeboor het tot 'n lewende hoop deur die opstanding van Jesus Christus uit die dode.</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23:7 En toe Hy dit gesê het, het daar onenigheid ontstaan tussen die Fariseërs en die Sadduseërs, en die menigte was verdeeld.</w:t>
      </w:r>
    </w:p>
    <w:p w14:paraId="0F9725B0" w14:textId="77777777" w:rsidR="00F90BDC" w:rsidRDefault="00F90BDC"/>
    <w:p w14:paraId="348D8AB5" w14:textId="77777777" w:rsidR="00F90BDC" w:rsidRDefault="00F90BDC">
      <w:r xmlns:w="http://schemas.openxmlformats.org/wordprocessingml/2006/main">
        <w:t xml:space="preserve">Die Fariseërs en Sadduseërs het onder mekaar gestry, wat 'n verdeelde skare tot gevolg gehad het.</w:t>
      </w:r>
    </w:p>
    <w:p w14:paraId="350F1D51" w14:textId="77777777" w:rsidR="00F90BDC" w:rsidRDefault="00F90BDC"/>
    <w:p w14:paraId="1FE484EB" w14:textId="77777777" w:rsidR="00F90BDC" w:rsidRDefault="00F90BDC">
      <w:r xmlns:w="http://schemas.openxmlformats.org/wordprocessingml/2006/main">
        <w:t xml:space="preserve">1. Die gevaar van verdeeldheid: hoe om diskoers te vermy wat ons teen mekaar sit</w:t>
      </w:r>
    </w:p>
    <w:p w14:paraId="1CCBF2B5" w14:textId="77777777" w:rsidR="00F90BDC" w:rsidRDefault="00F90BDC"/>
    <w:p w14:paraId="572ABA3B" w14:textId="77777777" w:rsidR="00F90BDC" w:rsidRDefault="00F90BDC">
      <w:r xmlns:w="http://schemas.openxmlformats.org/wordprocessingml/2006/main">
        <w:t xml:space="preserve">2. Oorbrug die gaping: Leer om ons verskille te respekteer en te waardeer</w:t>
      </w:r>
    </w:p>
    <w:p w14:paraId="1D375748" w14:textId="77777777" w:rsidR="00F90BDC" w:rsidRDefault="00F90BDC"/>
    <w:p w14:paraId="6F1C2392" w14:textId="77777777" w:rsidR="00F90BDC" w:rsidRDefault="00F90BDC">
      <w:r xmlns:w="http://schemas.openxmlformats.org/wordprocessingml/2006/main">
        <w:t xml:space="preserve">1. Spreuke 18:19 - "'n Broer wat aanstoot geneem het, is meer onversetlik as 'n versterkte stad, en twis is soos die traliepoorte van 'n vesting."</w:t>
      </w:r>
    </w:p>
    <w:p w14:paraId="258D7DA5" w14:textId="77777777" w:rsidR="00F90BDC" w:rsidRDefault="00F90BDC"/>
    <w:p w14:paraId="4019E21B" w14:textId="77777777" w:rsidR="00F90BDC" w:rsidRDefault="00F90BDC">
      <w:r xmlns:w="http://schemas.openxmlformats.org/wordprocessingml/2006/main">
        <w:t xml:space="preserve">2. Efesiërs 4:2-3 - "met alle nederigheid en sagmoedigheid, met geduld, terwyl julle mekaar in liefde verdraagsaam, ywerig wees om die eenheid van die Gees in die band van vrede te bewaar."</w:t>
      </w:r>
    </w:p>
    <w:p w14:paraId="3C04045E" w14:textId="77777777" w:rsidR="00F90BDC" w:rsidRDefault="00F90BDC"/>
    <w:p w14:paraId="01286CD5" w14:textId="77777777" w:rsidR="00F90BDC" w:rsidRDefault="00F90BDC">
      <w:r xmlns:w="http://schemas.openxmlformats.org/wordprocessingml/2006/main">
        <w:t xml:space="preserve">Hand 23:8 Want die Sadduseërs sê dat daar geen opstanding is nie, geen engel of gees nie; maar die Fariseërs bely albei.</w:t>
      </w:r>
    </w:p>
    <w:p w14:paraId="06E3E353" w14:textId="77777777" w:rsidR="00F90BDC" w:rsidRDefault="00F90BDC"/>
    <w:p w14:paraId="6F94A69D" w14:textId="77777777" w:rsidR="00F90BDC" w:rsidRDefault="00F90BDC">
      <w:r xmlns:w="http://schemas.openxmlformats.org/wordprocessingml/2006/main">
        <w:t xml:space="preserve">Die Fariseërs en Sadduseërs het verskillende opinies gehad oor die opstanding, die engele en die gees.</w:t>
      </w:r>
    </w:p>
    <w:p w14:paraId="34C8DAF8" w14:textId="77777777" w:rsidR="00F90BDC" w:rsidRDefault="00F90BDC"/>
    <w:p w14:paraId="18853CFB" w14:textId="77777777" w:rsidR="00F90BDC" w:rsidRDefault="00F90BDC">
      <w:r xmlns:w="http://schemas.openxmlformats.org/wordprocessingml/2006/main">
        <w:t xml:space="preserve">1: Ons moet nooit geloof in die opstanding en die bestaan van engele en geeste verloor nie.</w:t>
      </w:r>
    </w:p>
    <w:p w14:paraId="4A811757" w14:textId="77777777" w:rsidR="00F90BDC" w:rsidRDefault="00F90BDC"/>
    <w:p w14:paraId="55693A3F" w14:textId="77777777" w:rsidR="00F90BDC" w:rsidRDefault="00F90BDC">
      <w:r xmlns:w="http://schemas.openxmlformats.org/wordprocessingml/2006/main">
        <w:t xml:space="preserve">2: Die Sadduseërs was verkeerd in hulle ongeloof in die opstanding en geeste, en die Fariseërs was reg in hulle geloof.</w:t>
      </w:r>
    </w:p>
    <w:p w14:paraId="40EC7454" w14:textId="77777777" w:rsidR="00F90BDC" w:rsidRDefault="00F90BDC"/>
    <w:p w14:paraId="4A379481" w14:textId="77777777" w:rsidR="00F90BDC" w:rsidRDefault="00F90BDC">
      <w:r xmlns:w="http://schemas.openxmlformats.org/wordprocessingml/2006/main">
        <w:t xml:space="preserve">1:1 Thessalonicense 4:13-14 - Maar ek wil nie hê dat julle onkundig moet wees nie, broeders, aangaande die ontslapenes, sodat julle nie treur soos die ander wat geen hoop het nie. Want as ons glo dat </w:t>
      </w:r>
      <w:r xmlns:w="http://schemas.openxmlformats.org/wordprocessingml/2006/main">
        <w:lastRenderedPageBreak xmlns:w="http://schemas.openxmlformats.org/wordprocessingml/2006/main"/>
      </w:r>
      <w:r xmlns:w="http://schemas.openxmlformats.org/wordprocessingml/2006/main">
        <w:t xml:space="preserve">Jesus gesterf en opgestaan het, so sal God ook die wat in Jesus ontslaap het, saam met Hom bring.</w:t>
      </w:r>
    </w:p>
    <w:p w14:paraId="5148F879" w14:textId="77777777" w:rsidR="00F90BDC" w:rsidRDefault="00F90BDC"/>
    <w:p w14:paraId="77710B1A" w14:textId="77777777" w:rsidR="00F90BDC" w:rsidRDefault="00F90BDC">
      <w:r xmlns:w="http://schemas.openxmlformats.org/wordprocessingml/2006/main">
        <w:t xml:space="preserve">2: Hebreërs 12:22-23 - Maar julle het gekom by die berg Sion en by die stad van die lewende God, die hemelse Jerusalem, en by 'n ontelbare menigte engele, na die algemene vergadering en die gemeente van die eersgeborenes wat geskrywe in die hemel en aan God, die Regter van almal, en aan die geeste van volmaakte regverdige mense.</w:t>
      </w:r>
    </w:p>
    <w:p w14:paraId="46C3D9C8" w14:textId="77777777" w:rsidR="00F90BDC" w:rsidRDefault="00F90BDC"/>
    <w:p w14:paraId="6286B8E0" w14:textId="77777777" w:rsidR="00F90BDC" w:rsidRDefault="00F90BDC">
      <w:r xmlns:w="http://schemas.openxmlformats.org/wordprocessingml/2006/main">
        <w:t xml:space="preserve">Handelinge 23:9 En daar het 'n groot geroep ontstaan, en die skrifgeleerdes wat uit die deel van die Fariseërs was, het opgestaan en stry en gesê: Ons vind geen onheil in hierdie man nie; maar as 'n gees of 'n engel met hom gespreek het, laat ons nie teen God veg nie.</w:t>
      </w:r>
    </w:p>
    <w:p w14:paraId="656F66CE" w14:textId="77777777" w:rsidR="00F90BDC" w:rsidRDefault="00F90BDC"/>
    <w:p w14:paraId="7DC7C938" w14:textId="77777777" w:rsidR="00F90BDC" w:rsidRDefault="00F90BDC">
      <w:r xmlns:w="http://schemas.openxmlformats.org/wordprocessingml/2006/main">
        <w:t xml:space="preserve">Die skrifgeleerdes van die Fariseërs het, nadat hulle Paulus se verweer gehoor het, tot die gevolgtrekking gekom dat hulle geen fout by hom kon vind nie en dat enige kommunikasie wat hy gehad het, uit 'n geestelike bron moes gekom het.</w:t>
      </w:r>
    </w:p>
    <w:p w14:paraId="747F681F" w14:textId="77777777" w:rsidR="00F90BDC" w:rsidRDefault="00F90BDC"/>
    <w:p w14:paraId="56CA53FD" w14:textId="77777777" w:rsidR="00F90BDC" w:rsidRDefault="00F90BDC">
      <w:r xmlns:w="http://schemas.openxmlformats.org/wordprocessingml/2006/main">
        <w:t xml:space="preserve">1. Die noodsaaklikheid van getrouheid aan God in ons lewens</w:t>
      </w:r>
    </w:p>
    <w:p w14:paraId="2B04EBF3" w14:textId="77777777" w:rsidR="00F90BDC" w:rsidRDefault="00F90BDC"/>
    <w:p w14:paraId="76DC9759" w14:textId="77777777" w:rsidR="00F90BDC" w:rsidRDefault="00F90BDC">
      <w:r xmlns:w="http://schemas.openxmlformats.org/wordprocessingml/2006/main">
        <w:t xml:space="preserve">2. Die krag om na God se stem te luister</w:t>
      </w:r>
    </w:p>
    <w:p w14:paraId="07A73BE1" w14:textId="77777777" w:rsidR="00F90BDC" w:rsidRDefault="00F90BDC"/>
    <w:p w14:paraId="35B0D4AC" w14:textId="77777777" w:rsidR="00F90BDC" w:rsidRDefault="00F90BDC">
      <w:r xmlns:w="http://schemas.openxmlformats.org/wordprocessingml/2006/main">
        <w:t xml:space="preserve">1. Spreuke 3:5-6: Vertrou op die Here met jou hele hart en steun nie op jou eie insig nie; Ken Hom in al jou weë, en Hy sal jou paaie gelyk maak.</w:t>
      </w:r>
    </w:p>
    <w:p w14:paraId="5BDB8B39" w14:textId="77777777" w:rsidR="00F90BDC" w:rsidRDefault="00F90BDC"/>
    <w:p w14:paraId="1078E127" w14:textId="77777777" w:rsidR="00F90BDC" w:rsidRDefault="00F90BDC">
      <w:r xmlns:w="http://schemas.openxmlformats.org/wordprocessingml/2006/main">
        <w:t xml:space="preserve">2. Matteus 6:10: Laat u koninkryk kom, laat u wil ook op die aarde geskied, net soos in die hemel.</w:t>
      </w:r>
    </w:p>
    <w:p w14:paraId="086247AC" w14:textId="77777777" w:rsidR="00F90BDC" w:rsidRDefault="00F90BDC"/>
    <w:p w14:paraId="3D64554C" w14:textId="77777777" w:rsidR="00F90BDC" w:rsidRDefault="00F90BDC">
      <w:r xmlns:w="http://schemas.openxmlformats.org/wordprocessingml/2006/main">
        <w:t xml:space="preserve">Handelinge 23:10 En toe daar 'n groot onenigheid ontstaan het, het die owerste owerste, uit vrees dat Paulus van hulle in stukke geruk sou word, die soldate bevel gegee om af te gaan en hom met geweld onder hulle uit te haal en in te bring. die kasteel.</w:t>
      </w:r>
    </w:p>
    <w:p w14:paraId="4D2906D8" w14:textId="77777777" w:rsidR="00F90BDC" w:rsidRDefault="00F90BDC"/>
    <w:p w14:paraId="39F87C30" w14:textId="77777777" w:rsidR="00F90BDC" w:rsidRDefault="00F90BDC">
      <w:r xmlns:w="http://schemas.openxmlformats.org/wordprocessingml/2006/main">
        <w:t xml:space="preserve">'n Groot onenigheid het onder die mense ontstaan en die hoofkaptein, uit vrees vir Paulus se veiligheid, het die soldate beveel om hom met geweld te neem en in die kasteel te bring.</w:t>
      </w:r>
    </w:p>
    <w:p w14:paraId="0CC1109D" w14:textId="77777777" w:rsidR="00F90BDC" w:rsidRDefault="00F90BDC"/>
    <w:p w14:paraId="65A6FBF9" w14:textId="77777777" w:rsidR="00F90BDC" w:rsidRDefault="00F90BDC">
      <w:r xmlns:w="http://schemas.openxmlformats.org/wordprocessingml/2006/main">
        <w:t xml:space="preserve">1. Stel jou vertroue in die Here om jou te beskerm in tye van benoudheid</w:t>
      </w:r>
    </w:p>
    <w:p w14:paraId="521D6E5A" w14:textId="77777777" w:rsidR="00F90BDC" w:rsidRDefault="00F90BDC"/>
    <w:p w14:paraId="4E1F45F1" w14:textId="77777777" w:rsidR="00F90BDC" w:rsidRDefault="00F90BDC">
      <w:r xmlns:w="http://schemas.openxmlformats.org/wordprocessingml/2006/main">
        <w:t xml:space="preserve">2. Die belangrikheid daarvan om ander eerste te stel om hulle te help beskerm</w:t>
      </w:r>
    </w:p>
    <w:p w14:paraId="20CB00D3" w14:textId="77777777" w:rsidR="00F90BDC" w:rsidRDefault="00F90BDC"/>
    <w:p w14:paraId="26EB6310" w14:textId="77777777" w:rsidR="00F90BDC" w:rsidRDefault="00F90BDC">
      <w:r xmlns:w="http://schemas.openxmlformats.org/wordprocessingml/2006/main">
        <w:t xml:space="preserve">1. Psalm 46:1 “God is ons toevlug en sterkte, ’n ewige hulp in benoudheid.”</w:t>
      </w:r>
    </w:p>
    <w:p w14:paraId="2F44306F" w14:textId="77777777" w:rsidR="00F90BDC" w:rsidRDefault="00F90BDC"/>
    <w:p w14:paraId="6602E112" w14:textId="77777777" w:rsidR="00F90BDC" w:rsidRDefault="00F90BDC">
      <w:r xmlns:w="http://schemas.openxmlformats.org/wordprocessingml/2006/main">
        <w:t xml:space="preserve">2. Matteus 22:39 “En die tweede is hiermee gelyk: 'Jy moet jou naaste liefhê soos jouself.'</w:t>
      </w:r>
    </w:p>
    <w:p w14:paraId="17816C13" w14:textId="77777777" w:rsidR="00F90BDC" w:rsidRDefault="00F90BDC"/>
    <w:p w14:paraId="5B1BC408" w14:textId="77777777" w:rsidR="00F90BDC" w:rsidRDefault="00F90BDC">
      <w:r xmlns:w="http://schemas.openxmlformats.org/wordprocessingml/2006/main">
        <w:t xml:space="preserve">Hand 23:11 En die volgende nag het die Here by hom gestaan en gesê: Hou goeie moed, Paulus, want soos jy in Jerusalem van My getuig het, so moet jy ook in Rome getuig.</w:t>
      </w:r>
    </w:p>
    <w:p w14:paraId="533C4A69" w14:textId="77777777" w:rsidR="00F90BDC" w:rsidRDefault="00F90BDC"/>
    <w:p w14:paraId="4AFF8060" w14:textId="77777777" w:rsidR="00F90BDC" w:rsidRDefault="00F90BDC">
      <w:r xmlns:w="http://schemas.openxmlformats.org/wordprocessingml/2006/main">
        <w:t xml:space="preserve">Die Here het gedurende die nag aan Paulus verskyn en hom aangemoedig om voort te gaan om van Hom in Rome te getuig, net soos hy in Jerusalem gedoen het.</w:t>
      </w:r>
    </w:p>
    <w:p w14:paraId="46ECC1BC" w14:textId="77777777" w:rsidR="00F90BDC" w:rsidRDefault="00F90BDC"/>
    <w:p w14:paraId="03D1217E" w14:textId="77777777" w:rsidR="00F90BDC" w:rsidRDefault="00F90BDC">
      <w:r xmlns:w="http://schemas.openxmlformats.org/wordprocessingml/2006/main">
        <w:t xml:space="preserve">1. Volhard om van die Here te getuig - Handelinge 23:11</w:t>
      </w:r>
    </w:p>
    <w:p w14:paraId="08FE8A3C" w14:textId="77777777" w:rsidR="00F90BDC" w:rsidRDefault="00F90BDC"/>
    <w:p w14:paraId="2809E0C3" w14:textId="77777777" w:rsidR="00F90BDC" w:rsidRDefault="00F90BDC">
      <w:r xmlns:w="http://schemas.openxmlformats.org/wordprocessingml/2006/main">
        <w:t xml:space="preserve">2. Moed deur moeilike tye - Handelinge 23:11</w:t>
      </w:r>
    </w:p>
    <w:p w14:paraId="1E005ED3" w14:textId="77777777" w:rsidR="00F90BDC" w:rsidRDefault="00F90BDC"/>
    <w:p w14:paraId="0F429128"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07C77078" w14:textId="77777777" w:rsidR="00F90BDC" w:rsidRDefault="00F90BDC"/>
    <w:p w14:paraId="09326345" w14:textId="77777777" w:rsidR="00F90BDC" w:rsidRDefault="00F90BDC">
      <w:r xmlns:w="http://schemas.openxmlformats.org/wordprocessingml/2006/main">
        <w:t xml:space="preserve">2. Romeine 8:37-39 -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onse Here, is.</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23:12 En toe dit dag geword het, het sommige van die Jode saamgespan en hulleself onder 'n vloek verbind en gesê dat hulle nie sou eet of drink voordat hulle Paulus doodgemaak het nie.</w:t>
      </w:r>
    </w:p>
    <w:p w14:paraId="4AF6B262" w14:textId="77777777" w:rsidR="00F90BDC" w:rsidRDefault="00F90BDC"/>
    <w:p w14:paraId="752626ED" w14:textId="77777777" w:rsidR="00F90BDC" w:rsidRDefault="00F90BDC">
      <w:r xmlns:w="http://schemas.openxmlformats.org/wordprocessingml/2006/main">
        <w:t xml:space="preserve">’n Groep Jode het ’n komplot beraam om Paulus dood te maak deur ’n eed af te lê om nie te eet of te drink voordat hulle in hul sending geslaag het nie.</w:t>
      </w:r>
    </w:p>
    <w:p w14:paraId="53B03D52" w14:textId="77777777" w:rsidR="00F90BDC" w:rsidRDefault="00F90BDC"/>
    <w:p w14:paraId="2B2D49EF" w14:textId="77777777" w:rsidR="00F90BDC" w:rsidRDefault="00F90BDC">
      <w:r xmlns:w="http://schemas.openxmlformats.org/wordprocessingml/2006/main">
        <w:t xml:space="preserve">1. God se getrouheid is duidelik in die aangesig van bose planne en planne.</w:t>
      </w:r>
    </w:p>
    <w:p w14:paraId="037A12D2" w14:textId="77777777" w:rsidR="00F90BDC" w:rsidRDefault="00F90BDC"/>
    <w:p w14:paraId="7D30B037" w14:textId="77777777" w:rsidR="00F90BDC" w:rsidRDefault="00F90BDC">
      <w:r xmlns:w="http://schemas.openxmlformats.org/wordprocessingml/2006/main">
        <w:t xml:space="preserve">2. Ons kan leer om God se beskerming te vertrou selfs in die aangesig van gevaar.</w:t>
      </w:r>
    </w:p>
    <w:p w14:paraId="4FE53B72" w14:textId="77777777" w:rsidR="00F90BDC" w:rsidRDefault="00F90BDC"/>
    <w:p w14:paraId="28265BDB" w14:textId="77777777" w:rsidR="00F90BDC" w:rsidRDefault="00F90BDC">
      <w:r xmlns:w="http://schemas.openxmlformats.org/wordprocessingml/2006/main">
        <w:t xml:space="preserve">1. Psalm 56:3-4 - “As ek bang is, vertrou ek op U. Op God wie se woord ek loof, op God vertrou ek; Ek sal nie bang wees nie. Wat kan vlees aan my doen?”</w:t>
      </w:r>
    </w:p>
    <w:p w14:paraId="629EB96C" w14:textId="77777777" w:rsidR="00F90BDC" w:rsidRDefault="00F90BDC"/>
    <w:p w14:paraId="7E3C4E67" w14:textId="77777777" w:rsidR="00F90BDC" w:rsidRDefault="00F90BDC">
      <w:r xmlns:w="http://schemas.openxmlformats.org/wordprocessingml/2006/main">
        <w:t xml:space="preserve">2. Romeine 8:28-29 - “En ons weet dat vir hulle wat God liefhet, alles ten goede meewerk, vir hulle wat na sy voorneme geroep is. Vir die wat Hy vantevore geken het, het Hy ook vantevore bestem om gelykvormig te wees aan die beeld van sy Seun, sodat Hy die eersgeborene kan wees onder baie broers.”</w:t>
      </w:r>
    </w:p>
    <w:p w14:paraId="6A98D461" w14:textId="77777777" w:rsidR="00F90BDC" w:rsidRDefault="00F90BDC"/>
    <w:p w14:paraId="04187CF6" w14:textId="77777777" w:rsidR="00F90BDC" w:rsidRDefault="00F90BDC">
      <w:r xmlns:w="http://schemas.openxmlformats.org/wordprocessingml/2006/main">
        <w:t xml:space="preserve">Handelinge 23:13 En hulle was meer as veertig wat hierdie sameswering gemaak het.</w:t>
      </w:r>
    </w:p>
    <w:p w14:paraId="3A7E962D" w14:textId="77777777" w:rsidR="00F90BDC" w:rsidRDefault="00F90BDC"/>
    <w:p w14:paraId="255407A7" w14:textId="77777777" w:rsidR="00F90BDC" w:rsidRDefault="00F90BDC">
      <w:r xmlns:w="http://schemas.openxmlformats.org/wordprocessingml/2006/main">
        <w:t xml:space="preserve">Die gedeelte openbaar dat veertig mense teen Paulus saamgesweer het.</w:t>
      </w:r>
    </w:p>
    <w:p w14:paraId="23B65A33" w14:textId="77777777" w:rsidR="00F90BDC" w:rsidRDefault="00F90BDC"/>
    <w:p w14:paraId="25AF29C6" w14:textId="77777777" w:rsidR="00F90BDC" w:rsidRDefault="00F90BDC">
      <w:r xmlns:w="http://schemas.openxmlformats.org/wordprocessingml/2006/main">
        <w:t xml:space="preserve">1. God sal altyd Sy getroue dienaars beskerm, maak nie saak hoe groot die kans is nie.</w:t>
      </w:r>
    </w:p>
    <w:p w14:paraId="4BE26333" w14:textId="77777777" w:rsidR="00F90BDC" w:rsidRDefault="00F90BDC"/>
    <w:p w14:paraId="4704864D" w14:textId="77777777" w:rsidR="00F90BDC" w:rsidRDefault="00F90BDC">
      <w:r xmlns:w="http://schemas.openxmlformats.org/wordprocessingml/2006/main">
        <w:t xml:space="preserve">2. Selfs in die aangesig van oorweldigende teenstand, moet ons altyd vasstaan in ons geloof.</w:t>
      </w:r>
    </w:p>
    <w:p w14:paraId="13A10B98" w14:textId="77777777" w:rsidR="00F90BDC" w:rsidRDefault="00F90BDC"/>
    <w:p w14:paraId="244694F8" w14:textId="77777777" w:rsidR="00F90BDC" w:rsidRDefault="00F90BDC">
      <w:r xmlns:w="http://schemas.openxmlformats.org/wordprocessingml/2006/main">
        <w:t xml:space="preserve">1. Jesaja 54:17 "Geen wapen wat teen jou gesmee word, sal voorspoedig wees nie"</w:t>
      </w:r>
    </w:p>
    <w:p w14:paraId="42CDC443" w14:textId="77777777" w:rsidR="00F90BDC" w:rsidRDefault="00F90BDC"/>
    <w:p w14:paraId="6AEF13D5" w14:textId="77777777" w:rsidR="00F90BDC" w:rsidRDefault="00F90BDC">
      <w:r xmlns:w="http://schemas.openxmlformats.org/wordprocessingml/2006/main">
        <w:t xml:space="preserve">2. Romeine 8:31 "Wat sal ons dan van hierdie dinge sê? As God vir ons is, wie kan teen ons wees?"</w:t>
      </w:r>
    </w:p>
    <w:p w14:paraId="70D8B5E2" w14:textId="77777777" w:rsidR="00F90BDC" w:rsidRDefault="00F90BDC"/>
    <w:p w14:paraId="44C68155" w14:textId="77777777" w:rsidR="00F90BDC" w:rsidRDefault="00F90BDC">
      <w:r xmlns:w="http://schemas.openxmlformats.org/wordprocessingml/2006/main">
        <w:t xml:space="preserve">HANDELINGE 23:14 En hulle het by die owerpriesters en die ouderlinge gekom en gesê: Ons het onsself onder 'n groot vloek gebind, dat ons niks sal eet voordat ons Paulus gedood het nie.</w:t>
      </w:r>
    </w:p>
    <w:p w14:paraId="0E5C78D1" w14:textId="77777777" w:rsidR="00F90BDC" w:rsidRDefault="00F90BDC"/>
    <w:p w14:paraId="0C93A2BA" w14:textId="77777777" w:rsidR="00F90BDC" w:rsidRDefault="00F90BDC">
      <w:r xmlns:w="http://schemas.openxmlformats.org/wordprocessingml/2006/main">
        <w:t xml:space="preserve">Die Joodse leiers was so kwaad vir Paulus dat hulle 'n gelofte afgelê het om nie te eet voordat hulle hom doodgemaak het nie.</w:t>
      </w:r>
    </w:p>
    <w:p w14:paraId="16D660E9" w14:textId="77777777" w:rsidR="00F90BDC" w:rsidRDefault="00F90BDC"/>
    <w:p w14:paraId="39508BFC" w14:textId="77777777" w:rsidR="00F90BDC" w:rsidRDefault="00F90BDC">
      <w:r xmlns:w="http://schemas.openxmlformats.org/wordprocessingml/2006/main">
        <w:t xml:space="preserve">1. Die gevaar van ongekontroleerde emosies: 'n Studie van Handelinge 23:14</w:t>
      </w:r>
    </w:p>
    <w:p w14:paraId="62170502" w14:textId="77777777" w:rsidR="00F90BDC" w:rsidRDefault="00F90BDC"/>
    <w:p w14:paraId="2827FBFD" w14:textId="77777777" w:rsidR="00F90BDC" w:rsidRDefault="00F90BDC">
      <w:r xmlns:w="http://schemas.openxmlformats.org/wordprocessingml/2006/main">
        <w:t xml:space="preserve">2. Die krag van God se beskerming: 'n Studie van Handelinge 23:14</w:t>
      </w:r>
    </w:p>
    <w:p w14:paraId="20FADFB8" w14:textId="77777777" w:rsidR="00F90BDC" w:rsidRDefault="00F90BDC"/>
    <w:p w14:paraId="53656245" w14:textId="77777777" w:rsidR="00F90BDC" w:rsidRDefault="00F90BDC">
      <w:r xmlns:w="http://schemas.openxmlformats.org/wordprocessingml/2006/main">
        <w:t xml:space="preserve">1. Spreuke 29:11 - 'n Dwaas gee sy gees voluit, maar 'n wyse man hou dit stilweg terug.</w:t>
      </w:r>
    </w:p>
    <w:p w14:paraId="7377D564" w14:textId="77777777" w:rsidR="00F90BDC" w:rsidRDefault="00F90BDC"/>
    <w:p w14:paraId="574265D9" w14:textId="77777777" w:rsidR="00F90BDC" w:rsidRDefault="00F90BDC">
      <w:r xmlns:w="http://schemas.openxmlformats.org/wordprocessingml/2006/main">
        <w:t xml:space="preserve">2. Psalm 91:11 - Want Hy sal sy engele aangaande jou bevel gee om jou te bewaar op al jou weë.</w:t>
      </w:r>
    </w:p>
    <w:p w14:paraId="294A0DE0" w14:textId="77777777" w:rsidR="00F90BDC" w:rsidRDefault="00F90BDC"/>
    <w:p w14:paraId="19030E43" w14:textId="77777777" w:rsidR="00F90BDC" w:rsidRDefault="00F90BDC">
      <w:r xmlns:w="http://schemas.openxmlformats.org/wordprocessingml/2006/main">
        <w:t xml:space="preserve">Handelinge 23:15 Nou dan beduie julle saam met die Raad aan die owerste owerste dat hy hom môre na julle afbring, asof julle iets volmaakter aangaande hom wil vra; en ons, of hy ook al nader kom, is gereed om hom dood te maak .</w:t>
      </w:r>
    </w:p>
    <w:p w14:paraId="2546E98C" w14:textId="77777777" w:rsidR="00F90BDC" w:rsidRDefault="00F90BDC"/>
    <w:p w14:paraId="2C7A6518" w14:textId="77777777" w:rsidR="00F90BDC" w:rsidRDefault="00F90BDC">
      <w:r xmlns:w="http://schemas.openxmlformats.org/wordprocessingml/2006/main">
        <w:t xml:space="preserve">Die Joodse raad spoor die Romeinse kaptein aan om Paulus die volgende dag voor hulle te bring, sodat hulle hom verder kan ondervra, en hulle is bereid om hom dood te maak.</w:t>
      </w:r>
    </w:p>
    <w:p w14:paraId="6E851D43" w14:textId="77777777" w:rsidR="00F90BDC" w:rsidRDefault="00F90BDC"/>
    <w:p w14:paraId="03C0817D" w14:textId="77777777" w:rsidR="00F90BDC" w:rsidRDefault="00F90BDC">
      <w:r xmlns:w="http://schemas.openxmlformats.org/wordprocessingml/2006/main">
        <w:t xml:space="preserve">1. Die gevaar om God se boodskap te verwerp: 'n studie in Paulus se lewe</w:t>
      </w:r>
    </w:p>
    <w:p w14:paraId="0B344C7D" w14:textId="77777777" w:rsidR="00F90BDC" w:rsidRDefault="00F90BDC"/>
    <w:p w14:paraId="70671419" w14:textId="77777777" w:rsidR="00F90BDC" w:rsidRDefault="00F90BDC">
      <w:r xmlns:w="http://schemas.openxmlformats.org/wordprocessingml/2006/main">
        <w:t xml:space="preserve">2. Die waarde van volharding in moeilike tye</w:t>
      </w:r>
    </w:p>
    <w:p w14:paraId="3D7B083B" w14:textId="77777777" w:rsidR="00F90BDC" w:rsidRDefault="00F90BDC"/>
    <w:p w14:paraId="33F790BB" w14:textId="77777777" w:rsidR="00F90BDC" w:rsidRDefault="00F90BDC">
      <w:r xmlns:w="http://schemas.openxmlformats.org/wordprocessingml/2006/main">
        <w:t xml:space="preserve">1. Romeine 8:31-39 - Die versekering en krag van God se liefde te midde van lyding.</w:t>
      </w:r>
    </w:p>
    <w:p w14:paraId="3B7832D8" w14:textId="77777777" w:rsidR="00F90BDC" w:rsidRDefault="00F90BDC"/>
    <w:p w14:paraId="0D436B4D" w14:textId="77777777" w:rsidR="00F90BDC" w:rsidRDefault="00F90BDC">
      <w:r xmlns:w="http://schemas.openxmlformats.org/wordprocessingml/2006/main">
        <w:t xml:space="preserve">2. Hebreërs 12:1-3 - Die behoefte om te volhard en getrou te bly selfs in moeilike tye.</w:t>
      </w:r>
    </w:p>
    <w:p w14:paraId="6E7832D9" w14:textId="77777777" w:rsidR="00F90BDC" w:rsidRDefault="00F90BDC"/>
    <w:p w14:paraId="1443B2C9" w14:textId="77777777" w:rsidR="00F90BDC" w:rsidRDefault="00F90BDC">
      <w:r xmlns:w="http://schemas.openxmlformats.org/wordprocessingml/2006/main">
        <w:t xml:space="preserve">HANDELINGE 23:16 En toe die seun van Paulus se suster hoor dat hulle loer, het hy gegaan en in die kasteel ingegaan en dit aan Paulus vertel.</w:t>
      </w:r>
    </w:p>
    <w:p w14:paraId="042E778E" w14:textId="77777777" w:rsidR="00F90BDC" w:rsidRDefault="00F90BDC"/>
    <w:p w14:paraId="05AD2E59" w14:textId="77777777" w:rsidR="00F90BDC" w:rsidRDefault="00F90BDC">
      <w:r xmlns:w="http://schemas.openxmlformats.org/wordprocessingml/2006/main">
        <w:t xml:space="preserve">Paul se suster se seun is gewaarsku teen 'n komplot teen Paul en het hom betyds gewaarsku.</w:t>
      </w:r>
    </w:p>
    <w:p w14:paraId="5FD7C2CE" w14:textId="77777777" w:rsidR="00F90BDC" w:rsidRDefault="00F90BDC"/>
    <w:p w14:paraId="735934B2" w14:textId="77777777" w:rsidR="00F90BDC" w:rsidRDefault="00F90BDC">
      <w:r xmlns:w="http://schemas.openxmlformats.org/wordprocessingml/2006/main">
        <w:t xml:space="preserve">1. God voorsien beskerming, selfs in die donkerste tye.</w:t>
      </w:r>
    </w:p>
    <w:p w14:paraId="40478507" w14:textId="77777777" w:rsidR="00F90BDC" w:rsidRDefault="00F90BDC"/>
    <w:p w14:paraId="12C73AD5" w14:textId="77777777" w:rsidR="00F90BDC" w:rsidRDefault="00F90BDC">
      <w:r xmlns:w="http://schemas.openxmlformats.org/wordprocessingml/2006/main">
        <w:t xml:space="preserve">2. God wys sy liefde vir ons deur die mense rondom ons.</w:t>
      </w:r>
    </w:p>
    <w:p w14:paraId="0028B654" w14:textId="77777777" w:rsidR="00F90BDC" w:rsidRDefault="00F90BDC"/>
    <w:p w14:paraId="34E769CA" w14:textId="77777777" w:rsidR="00F90BDC" w:rsidRDefault="00F90BDC">
      <w:r xmlns:w="http://schemas.openxmlformats.org/wordprocessingml/2006/main">
        <w:t xml:space="preserve">1. Psalm 27:5 "Want op die dag van benoudheid sal Hy my bewaar in sy woning; Hy sal my verberg in die skuilplek van sy heilige tent en my hoog op 'n rots laat staan."</w:t>
      </w:r>
    </w:p>
    <w:p w14:paraId="2CD249D8" w14:textId="77777777" w:rsidR="00F90BDC" w:rsidRDefault="00F90BDC"/>
    <w:p w14:paraId="1A67B511" w14:textId="77777777" w:rsidR="00F90BDC" w:rsidRDefault="00F90BDC">
      <w:r xmlns:w="http://schemas.openxmlformats.org/wordprocessingml/2006/main">
        <w:t xml:space="preserve">2. Romeine 8:28 "En ons weet dat God in alles ten goede meewerk vir die wat Hom liefhet, wat volgens sy voorneme geroep is."</w:t>
      </w:r>
    </w:p>
    <w:p w14:paraId="179A1F9A" w14:textId="77777777" w:rsidR="00F90BDC" w:rsidRDefault="00F90BDC"/>
    <w:p w14:paraId="0EBB02EE" w14:textId="77777777" w:rsidR="00F90BDC" w:rsidRDefault="00F90BDC">
      <w:r xmlns:w="http://schemas.openxmlformats.org/wordprocessingml/2006/main">
        <w:t xml:space="preserve">Handelinge 23:17 Toe roep Paulus een van die hoofman oor honderd na hom en sê: Bring hierdie jongman na die owerste owerste, want hy het iets om hom te sê.</w:t>
      </w:r>
    </w:p>
    <w:p w14:paraId="376C2FD7" w14:textId="77777777" w:rsidR="00F90BDC" w:rsidRDefault="00F90BDC"/>
    <w:p w14:paraId="4C741A9B" w14:textId="77777777" w:rsidR="00F90BDC" w:rsidRDefault="00F90BDC">
      <w:r xmlns:w="http://schemas.openxmlformats.org/wordprocessingml/2006/main">
        <w:t xml:space="preserve">Paulus het 'n hoofman oor honderd gevra om 'n jong man na die hoofkaptein te bring, aangesien die jongman iets belangriks gehad het om hom te vertel.</w:t>
      </w:r>
    </w:p>
    <w:p w14:paraId="1D2D7B6F" w14:textId="77777777" w:rsidR="00F90BDC" w:rsidRDefault="00F90BDC"/>
    <w:p w14:paraId="74E523F8" w14:textId="77777777" w:rsidR="00F90BDC" w:rsidRDefault="00F90BDC">
      <w:r xmlns:w="http://schemas.openxmlformats.org/wordprocessingml/2006/main">
        <w:t xml:space="preserve">1. God gee ons moed om die waarheid te praat met die maghebbers.</w:t>
      </w:r>
    </w:p>
    <w:p w14:paraId="15A1C859" w14:textId="77777777" w:rsidR="00F90BDC" w:rsidRDefault="00F90BDC"/>
    <w:p w14:paraId="7A8FBD7E" w14:textId="77777777" w:rsidR="00F90BDC" w:rsidRDefault="00F90BDC">
      <w:r xmlns:w="http://schemas.openxmlformats.org/wordprocessingml/2006/main">
        <w:t xml:space="preserve">2. Ons kan altyd staatmaak op die Here se leiding in moeilike situasies.</w:t>
      </w:r>
    </w:p>
    <w:p w14:paraId="77658FB1" w14:textId="77777777" w:rsidR="00F90BDC" w:rsidRDefault="00F90BDC"/>
    <w:p w14:paraId="0E46827F" w14:textId="77777777" w:rsidR="00F90BDC" w:rsidRDefault="00F90BDC">
      <w:r xmlns:w="http://schemas.openxmlformats.org/wordprocessingml/2006/main">
        <w:t xml:space="preserve">1. Spreuke 28:1 - "Die goddelose vlug as niemand agtervolg nie, maar die regverdiges is vermetel soos 'n leeu."</w:t>
      </w:r>
    </w:p>
    <w:p w14:paraId="42090C17" w14:textId="77777777" w:rsidR="00F90BDC" w:rsidRDefault="00F90BDC"/>
    <w:p w14:paraId="7021B2E8" w14:textId="77777777" w:rsidR="00F90BDC" w:rsidRDefault="00F90BDC">
      <w:r xmlns:w="http://schemas.openxmlformats.org/wordprocessingml/2006/main">
        <w:t xml:space="preserve">2. Jesaja 41:10 - "Wees nie bevrees nie, want Ek is met jou; wees nie verskrik nie, want Ek is jou God; Ek versterk jou, Ek help jou, Ek ondersteun jou met my regverdige regterhand."</w:t>
      </w:r>
    </w:p>
    <w:p w14:paraId="57D96557" w14:textId="77777777" w:rsidR="00F90BDC" w:rsidRDefault="00F90BDC"/>
    <w:p w14:paraId="4A11AC92" w14:textId="77777777" w:rsidR="00F90BDC" w:rsidRDefault="00F90BDC">
      <w:r xmlns:w="http://schemas.openxmlformats.org/wordprocessingml/2006/main">
        <w:t xml:space="preserve">Hand 23:18 Toe neem hy hom en bring hom na die owerste owerste en sê: Die gevangene Paulus het my na hom geroep en my gebid om hierdie jongman na jou te bring wat iets het om vir jou te sê.</w:t>
      </w:r>
    </w:p>
    <w:p w14:paraId="23164172" w14:textId="77777777" w:rsidR="00F90BDC" w:rsidRDefault="00F90BDC"/>
    <w:p w14:paraId="27D9752D" w14:textId="77777777" w:rsidR="00F90BDC" w:rsidRDefault="00F90BDC">
      <w:r xmlns:w="http://schemas.openxmlformats.org/wordprocessingml/2006/main">
        <w:t xml:space="preserve">Paulus het 'n dissipel gevra om 'n jong man na die hoofkaptein te bring sodat hy vir hom iets kon vertel.</w:t>
      </w:r>
    </w:p>
    <w:p w14:paraId="5C71131E" w14:textId="77777777" w:rsidR="00F90BDC" w:rsidRDefault="00F90BDC"/>
    <w:p w14:paraId="78F74295" w14:textId="77777777" w:rsidR="00F90BDC" w:rsidRDefault="00F90BDC">
      <w:r xmlns:w="http://schemas.openxmlformats.org/wordprocessingml/2006/main">
        <w:t xml:space="preserve">1. Wees vrymoedig en praat op - Handelinge 23:18</w:t>
      </w:r>
    </w:p>
    <w:p w14:paraId="40C2426B" w14:textId="77777777" w:rsidR="00F90BDC" w:rsidRDefault="00F90BDC"/>
    <w:p w14:paraId="777AD91C" w14:textId="77777777" w:rsidR="00F90BDC" w:rsidRDefault="00F90BDC">
      <w:r xmlns:w="http://schemas.openxmlformats.org/wordprocessingml/2006/main">
        <w:t xml:space="preserve">2. Staan op vir wat jy glo - Handelinge 23:18</w:t>
      </w:r>
    </w:p>
    <w:p w14:paraId="3EE809FF" w14:textId="77777777" w:rsidR="00F90BDC" w:rsidRDefault="00F90BDC"/>
    <w:p w14:paraId="66D45B2B" w14:textId="77777777" w:rsidR="00F90BDC" w:rsidRDefault="00F90BDC">
      <w:r xmlns:w="http://schemas.openxmlformats.org/wordprocessingml/2006/main">
        <w:t xml:space="preserve">1. Spreuke 31:8-9 “Praat vir dié wat nie self kan praat nie, vir die regte van almal wat behoeftig is. Praat en oordeel regverdig; verdedig die regte van die armes en behoeftiges.”</w:t>
      </w:r>
    </w:p>
    <w:p w14:paraId="7BBA7129" w14:textId="77777777" w:rsidR="00F90BDC" w:rsidRDefault="00F90BDC"/>
    <w:p w14:paraId="3A942B5B" w14:textId="77777777" w:rsidR="00F90BDC" w:rsidRDefault="00F90BDC">
      <w:r xmlns:w="http://schemas.openxmlformats.org/wordprocessingml/2006/main">
        <w:t xml:space="preserve">2. Jakobus 1:19-20 “Verstaan dit, my liewe broers en susters: Julle moet almal gou wees om te luister, stadig om te praat en stadig om kwaad te word. Menslike woede bring nie die geregtigheid voort wat God begeer nie.”</w:t>
      </w:r>
    </w:p>
    <w:p w14:paraId="61500677" w14:textId="77777777" w:rsidR="00F90BDC" w:rsidRDefault="00F90BDC"/>
    <w:p w14:paraId="5614FD36" w14:textId="77777777" w:rsidR="00F90BDC" w:rsidRDefault="00F90BDC">
      <w:r xmlns:w="http://schemas.openxmlformats.org/wordprocessingml/2006/main">
        <w:t xml:space="preserve">HANDELINGE 23:19 Toe het die owerste oor duisend hom aan die hand gegryp en alleen saam met hom opsy gegaan en hom gevra: Wat het jy om my te sê?</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is deur die hoofkaptein eenkant toe geneem en hom gevra om sy storie te deel.</w:t>
      </w:r>
    </w:p>
    <w:p w14:paraId="66040416" w14:textId="77777777" w:rsidR="00F90BDC" w:rsidRDefault="00F90BDC"/>
    <w:p w14:paraId="431DB16F" w14:textId="77777777" w:rsidR="00F90BDC" w:rsidRDefault="00F90BDC">
      <w:r xmlns:w="http://schemas.openxmlformats.org/wordprocessingml/2006/main">
        <w:t xml:space="preserve">1: God sal ons geleenthede gee om ons storie te deel en sy naam eer te bring.</w:t>
      </w:r>
    </w:p>
    <w:p w14:paraId="652CC950" w14:textId="77777777" w:rsidR="00F90BDC" w:rsidRDefault="00F90BDC"/>
    <w:p w14:paraId="0233E1AD" w14:textId="77777777" w:rsidR="00F90BDC" w:rsidRDefault="00F90BDC">
      <w:r xmlns:w="http://schemas.openxmlformats.org/wordprocessingml/2006/main">
        <w:t xml:space="preserve">2: Ons moet bereid wees om uit te tree in geloof en vertroue dat God die krag en moed sal voorsien wat nodig is in moeilike situasies.</w:t>
      </w:r>
    </w:p>
    <w:p w14:paraId="1B6554A2" w14:textId="77777777" w:rsidR="00F90BDC" w:rsidRDefault="00F90BDC"/>
    <w:p w14:paraId="196C99D5" w14:textId="77777777" w:rsidR="00F90BDC" w:rsidRDefault="00F90BDC">
      <w:r xmlns:w="http://schemas.openxmlformats.org/wordprocessingml/2006/main">
        <w:t xml:space="preserve">1: Romeine 8:31 - “Wat sal ons dan van hierdie dinge sê? As God vir ons is, wie kan teen ons wees?”</w:t>
      </w:r>
    </w:p>
    <w:p w14:paraId="765635BA" w14:textId="77777777" w:rsidR="00F90BDC" w:rsidRDefault="00F90BDC"/>
    <w:p w14:paraId="645806FF" w14:textId="77777777" w:rsidR="00F90BDC" w:rsidRDefault="00F90BDC">
      <w:r xmlns:w="http://schemas.openxmlformats.org/wordprocessingml/2006/main">
        <w:t xml:space="preserve">2: Filippense 4:13 - "Ek is tot alles in staat deur Hom wat my krag gee."</w:t>
      </w:r>
    </w:p>
    <w:p w14:paraId="20114A2B" w14:textId="77777777" w:rsidR="00F90BDC" w:rsidRDefault="00F90BDC"/>
    <w:p w14:paraId="52570BD1" w14:textId="77777777" w:rsidR="00F90BDC" w:rsidRDefault="00F90BDC">
      <w:r xmlns:w="http://schemas.openxmlformats.org/wordprocessingml/2006/main">
        <w:t xml:space="preserve">HANDELINGE 23:20 En hy sê: Die Jode het ooreengekom om van jou te begeer dat jy Paulus môre in die Raad sou afbring, asof hulle hom nog beter sou raadpleeg.</w:t>
      </w:r>
    </w:p>
    <w:p w14:paraId="706D339B" w14:textId="77777777" w:rsidR="00F90BDC" w:rsidRDefault="00F90BDC"/>
    <w:p w14:paraId="2861A39E" w14:textId="77777777" w:rsidR="00F90BDC" w:rsidRDefault="00F90BDC">
      <w:r xmlns:w="http://schemas.openxmlformats.org/wordprocessingml/2006/main">
        <w:t xml:space="preserve">Die Jode het die bevelvoerder gevra om Paulus die volgende dag na die raad te bring om hom verdere vrae te vra.</w:t>
      </w:r>
    </w:p>
    <w:p w14:paraId="44CEA3DD" w14:textId="77777777" w:rsidR="00F90BDC" w:rsidRDefault="00F90BDC"/>
    <w:p w14:paraId="4671295B" w14:textId="77777777" w:rsidR="00F90BDC" w:rsidRDefault="00F90BDC">
      <w:r xmlns:w="http://schemas.openxmlformats.org/wordprocessingml/2006/main">
        <w:t xml:space="preserve">1. Die belangrikheid daarvan om na God se leiding te luister ten spyte van die druk van ander</w:t>
      </w:r>
    </w:p>
    <w:p w14:paraId="7E4C5A40" w14:textId="77777777" w:rsidR="00F90BDC" w:rsidRDefault="00F90BDC"/>
    <w:p w14:paraId="522F536B" w14:textId="77777777" w:rsidR="00F90BDC" w:rsidRDefault="00F90BDC">
      <w:r xmlns:w="http://schemas.openxmlformats.org/wordprocessingml/2006/main">
        <w:t xml:space="preserve">2. Om voorbereid te wees om God se Wil in enige situasie te volg</w:t>
      </w:r>
    </w:p>
    <w:p w14:paraId="7CA0079C" w14:textId="77777777" w:rsidR="00F90BDC" w:rsidRDefault="00F90BDC"/>
    <w:p w14:paraId="2250E06A" w14:textId="77777777" w:rsidR="00F90BDC" w:rsidRDefault="00F90BDC">
      <w:r xmlns:w="http://schemas.openxmlformats.org/wordprocessingml/2006/main">
        <w:t xml:space="preserve">1. Jakobus 1:5-6 - "As een van julle wysheid kortkom, laat hom dit God bid, wat aan almal vrygewig gee sonder om te verwyt, en dit sal aan hom gegee word. Maar laat hy in die geloof bid, sonder om te twyfel, vir die iemand wat twyfel, is soos 'n golf van die see wat deur die wind gedryf en geslinger word.</w:t>
      </w:r>
    </w:p>
    <w:p w14:paraId="13BDF5FD" w14:textId="77777777" w:rsidR="00F90BDC" w:rsidRDefault="00F90BDC"/>
    <w:p w14:paraId="79929637"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14:paraId="0799BBBD" w14:textId="77777777" w:rsidR="00F90BDC" w:rsidRDefault="00F90BDC"/>
    <w:p w14:paraId="2FC3E999" w14:textId="77777777" w:rsidR="00F90BDC" w:rsidRDefault="00F90BDC">
      <w:r xmlns:w="http://schemas.openxmlformats.org/wordprocessingml/2006/main">
        <w:t xml:space="preserve">Handelinge 23:21 Maar jy gee nie aan hulle oor nie, want meer as veertig man van hulle lê en loer vir hom wat hulleself met 'n eed verbind het dat hulle nie sal eet of drink voordat hulle hom doodgemaak het nie; hulle is gereed, op soek na 'n belofte van U.</w:t>
      </w:r>
    </w:p>
    <w:p w14:paraId="09E5654E" w14:textId="77777777" w:rsidR="00F90BDC" w:rsidRDefault="00F90BDC"/>
    <w:p w14:paraId="406C2931" w14:textId="77777777" w:rsidR="00F90BDC" w:rsidRDefault="00F90BDC">
      <w:r xmlns:w="http://schemas.openxmlformats.org/wordprocessingml/2006/main">
        <w:t xml:space="preserve">Paulus word gewaarsku teen 'n sluipmoordkomplot teen hom deur meer as 40 mans wat belowe het om nie te eet of te drink totdat hy doodgemaak is nie.</w:t>
      </w:r>
    </w:p>
    <w:p w14:paraId="10751E10" w14:textId="77777777" w:rsidR="00F90BDC" w:rsidRDefault="00F90BDC"/>
    <w:p w14:paraId="780EF672" w14:textId="77777777" w:rsidR="00F90BDC" w:rsidRDefault="00F90BDC">
      <w:r xmlns:w="http://schemas.openxmlformats.org/wordprocessingml/2006/main">
        <w:t xml:space="preserve">1. Moenie toegee aan druk van diegene wat begeer om kwaad te doen nie.</w:t>
      </w:r>
    </w:p>
    <w:p w14:paraId="71115AD0" w14:textId="77777777" w:rsidR="00F90BDC" w:rsidRDefault="00F90BDC"/>
    <w:p w14:paraId="41D5D0E1" w14:textId="77777777" w:rsidR="00F90BDC" w:rsidRDefault="00F90BDC">
      <w:r xmlns:w="http://schemas.openxmlformats.org/wordprocessingml/2006/main">
        <w:t xml:space="preserve">2. Staan vas in jou geloof ten spyte van teëstand en versoeking.</w:t>
      </w:r>
    </w:p>
    <w:p w14:paraId="42BB1032" w14:textId="77777777" w:rsidR="00F90BDC" w:rsidRDefault="00F90BDC"/>
    <w:p w14:paraId="1D691A72" w14:textId="77777777" w:rsidR="00F90BDC" w:rsidRDefault="00F90BDC">
      <w:r xmlns:w="http://schemas.openxmlformats.org/wordprocessingml/2006/main">
        <w:t xml:space="preserve">1. Efesiërs 6:11-13 - Trek die volle wapenrusting van God aan, sodat julle staande kan bly teen die planne van die duiwel.</w:t>
      </w:r>
    </w:p>
    <w:p w14:paraId="64283771" w14:textId="77777777" w:rsidR="00F90BDC" w:rsidRDefault="00F90BDC"/>
    <w:p w14:paraId="75E3D472" w14:textId="77777777" w:rsidR="00F90BDC" w:rsidRDefault="00F90BDC">
      <w:r xmlns:w="http://schemas.openxmlformats.org/wordprocessingml/2006/main">
        <w:t xml:space="preserve">2. Matteus 10:22 - En julle sal deur almal gehaat word ter wille van my Naam. Maar wie volhard tot die einde toe, sal gered word.</w:t>
      </w:r>
    </w:p>
    <w:p w14:paraId="405A16EB" w14:textId="77777777" w:rsidR="00F90BDC" w:rsidRDefault="00F90BDC"/>
    <w:p w14:paraId="5B2E18CD" w14:textId="77777777" w:rsidR="00F90BDC" w:rsidRDefault="00F90BDC">
      <w:r xmlns:w="http://schemas.openxmlformats.org/wordprocessingml/2006/main">
        <w:t xml:space="preserve">HANDELINGE 23:22 Toe het die owerste oor duisend die jongman laat vertrek en hom bevel gegee: Pas op dat jy aan niemand vertel dat jy hierdie dinge aan my te kenne gegee het nie.</w:t>
      </w:r>
    </w:p>
    <w:p w14:paraId="127A4BBD" w14:textId="77777777" w:rsidR="00F90BDC" w:rsidRDefault="00F90BDC"/>
    <w:p w14:paraId="78B84E46" w14:textId="77777777" w:rsidR="00F90BDC" w:rsidRDefault="00F90BDC">
      <w:r xmlns:w="http://schemas.openxmlformats.org/wordprocessingml/2006/main">
        <w:t xml:space="preserve">Die hoofkaptein het die jong man vrygelaat en hom aangesê om vir niemand te vertel van wat gebeur het nie.</w:t>
      </w:r>
    </w:p>
    <w:p w14:paraId="519FD19C" w14:textId="77777777" w:rsidR="00F90BDC" w:rsidRDefault="00F90BDC"/>
    <w:p w14:paraId="7B392303" w14:textId="77777777" w:rsidR="00F90BDC" w:rsidRDefault="00F90BDC">
      <w:r xmlns:w="http://schemas.openxmlformats.org/wordprocessingml/2006/main">
        <w:t xml:space="preserve">1. Die krag om geheime te bewaar</w:t>
      </w:r>
    </w:p>
    <w:p w14:paraId="5A012605" w14:textId="77777777" w:rsidR="00F90BDC" w:rsidRDefault="00F90BDC"/>
    <w:p w14:paraId="791C7870" w14:textId="77777777" w:rsidR="00F90BDC" w:rsidRDefault="00F90BDC">
      <w:r xmlns:w="http://schemas.openxmlformats.org/wordprocessingml/2006/main">
        <w:t xml:space="preserve">2. Leef ons verbintenisse uit</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Spreuke 11:13 - 'n Skinder verraai 'n vertroue; maar 'n betroubare man hou 'n geheim.</w:t>
      </w:r>
    </w:p>
    <w:p w14:paraId="16FA6F0C" w14:textId="77777777" w:rsidR="00F90BDC" w:rsidRDefault="00F90BDC"/>
    <w:p w14:paraId="2082CD4B" w14:textId="77777777" w:rsidR="00F90BDC" w:rsidRDefault="00F90BDC">
      <w:r xmlns:w="http://schemas.openxmlformats.org/wordprocessingml/2006/main">
        <w:t xml:space="preserve">2. Kolossense 3:23 - Wat jy ook al doen, werk daaraan met jou hele hart, soos om vir die Here te werk, nie vir menseheersers nie.</w:t>
      </w:r>
    </w:p>
    <w:p w14:paraId="550A827C" w14:textId="77777777" w:rsidR="00F90BDC" w:rsidRDefault="00F90BDC"/>
    <w:p w14:paraId="0F3CB524" w14:textId="77777777" w:rsidR="00F90BDC" w:rsidRDefault="00F90BDC">
      <w:r xmlns:w="http://schemas.openxmlformats.org/wordprocessingml/2006/main">
        <w:t xml:space="preserve">Handelinge 23:23 En hy het twee honderdmanne na hom geroep en gesê: Maak twee honderd soldate gereed om na Cesaréa te gaan, en ruiters sestig en tien en tweehonderd spiesmanne, teen die derde uur van die nag;</w:t>
      </w:r>
    </w:p>
    <w:p w14:paraId="26FDD908" w14:textId="77777777" w:rsidR="00F90BDC" w:rsidRDefault="00F90BDC"/>
    <w:p w14:paraId="737BCF29" w14:textId="77777777" w:rsidR="00F90BDC" w:rsidRDefault="00F90BDC">
      <w:r xmlns:w="http://schemas.openxmlformats.org/wordprocessingml/2006/main">
        <w:t xml:space="preserve">Paulus beveel twee honderdmanne om 200 soldate, 70 perderuiters en 200 spiesmanne bymekaar te maak om in die nag na Cesarea te gaan.</w:t>
      </w:r>
    </w:p>
    <w:p w14:paraId="6FC74E21" w14:textId="77777777" w:rsidR="00F90BDC" w:rsidRDefault="00F90BDC"/>
    <w:p w14:paraId="4C0D3A1B" w14:textId="77777777" w:rsidR="00F90BDC" w:rsidRDefault="00F90BDC">
      <w:r xmlns:w="http://schemas.openxmlformats.org/wordprocessingml/2006/main">
        <w:t xml:space="preserve">1. Die getrouheid van Paulus in die navolging van God se wil</w:t>
      </w:r>
    </w:p>
    <w:p w14:paraId="327AE9DD" w14:textId="77777777" w:rsidR="00F90BDC" w:rsidRDefault="00F90BDC"/>
    <w:p w14:paraId="306A84C6" w14:textId="77777777" w:rsidR="00F90BDC" w:rsidRDefault="00F90BDC">
      <w:r xmlns:w="http://schemas.openxmlformats.org/wordprocessingml/2006/main">
        <w:t xml:space="preserve">2. Die krag van gehoorsaamheid aan God se bevele</w:t>
      </w:r>
    </w:p>
    <w:p w14:paraId="01747055" w14:textId="77777777" w:rsidR="00F90BDC" w:rsidRDefault="00F90BDC"/>
    <w:p w14:paraId="6B061C88" w14:textId="77777777" w:rsidR="00F90BDC" w:rsidRDefault="00F90BDC">
      <w:r xmlns:w="http://schemas.openxmlformats.org/wordprocessingml/2006/main">
        <w:t xml:space="preserve">1. Romeine 8:28 – En ons weet dat God in alles ten goede meewerk vir dié wat Hom liefhet, wat volgens sy voorneme geroep is.</w:t>
      </w:r>
    </w:p>
    <w:p w14:paraId="64817B53" w14:textId="77777777" w:rsidR="00F90BDC" w:rsidRDefault="00F90BDC"/>
    <w:p w14:paraId="56651683" w14:textId="77777777" w:rsidR="00F90BDC" w:rsidRDefault="00F90BDC">
      <w:r xmlns:w="http://schemas.openxmlformats.org/wordprocessingml/2006/main">
        <w:t xml:space="preserve">2. Hebreërs 11:6 – En sonder geloof is dit onmoontlik om God te behaag, want elkeen wat na Hom toe kom, moet glo dat Hy bestaan en dat Hy dié beloon wat Hom ernstig soek.</w:t>
      </w:r>
    </w:p>
    <w:p w14:paraId="7F1D86FD" w14:textId="77777777" w:rsidR="00F90BDC" w:rsidRDefault="00F90BDC"/>
    <w:p w14:paraId="2AD08B3A" w14:textId="77777777" w:rsidR="00F90BDC" w:rsidRDefault="00F90BDC">
      <w:r xmlns:w="http://schemas.openxmlformats.org/wordprocessingml/2006/main">
        <w:t xml:space="preserve">Handelinge 23:24 En voorsien vir hulle diere, dat hulle Paulus kan aansit en hom veilig na Felix, die goewerneur, kan bring.</w:t>
      </w:r>
    </w:p>
    <w:p w14:paraId="1D79F887" w14:textId="77777777" w:rsidR="00F90BDC" w:rsidRDefault="00F90BDC"/>
    <w:p w14:paraId="6B401F51" w14:textId="77777777" w:rsidR="00F90BDC" w:rsidRDefault="00F90BDC">
      <w:r xmlns:w="http://schemas.openxmlformats.org/wordprocessingml/2006/main">
        <w:t xml:space="preserve">Claudius Lysias beveel soldate om diere te voorsien vir Paulus om veilig na Felix, die goewerneur, geneem te word.</w:t>
      </w:r>
    </w:p>
    <w:p w14:paraId="15FE632F" w14:textId="77777777" w:rsidR="00F90BDC" w:rsidRDefault="00F90BDC"/>
    <w:p w14:paraId="5B2FC62F" w14:textId="77777777" w:rsidR="00F90BDC" w:rsidRDefault="00F90BDC">
      <w:r xmlns:w="http://schemas.openxmlformats.org/wordprocessingml/2006/main">
        <w:t xml:space="preserve">van Jesus Christus </w:t>
      </w:r>
      <w:r xmlns:w="http://schemas.openxmlformats.org/wordprocessingml/2006/main">
        <w:t xml:space="preserve">te deel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Die krag van gebed kan berge versit en ons beskerming verleen in tye van gevaar.</w:t>
      </w:r>
    </w:p>
    <w:p w14:paraId="7F567C5D" w14:textId="77777777" w:rsidR="00F90BDC" w:rsidRDefault="00F90BDC"/>
    <w:p w14:paraId="33EE05E1" w14:textId="77777777" w:rsidR="00F90BDC" w:rsidRDefault="00F90BDC">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en julle sinne bewaar in Christus Jesus.”</w:t>
      </w:r>
    </w:p>
    <w:p w14:paraId="4D645996" w14:textId="77777777" w:rsidR="00F90BDC" w:rsidRDefault="00F90BDC"/>
    <w:p w14:paraId="1DCDA8F5" w14:textId="77777777" w:rsidR="00F90BDC" w:rsidRDefault="00F90BDC">
      <w:r xmlns:w="http://schemas.openxmlformats.org/wordprocessingml/2006/main">
        <w:t xml:space="preserve">2. Psalm 18:2 “Die Here is my rots, my vesting en my redder; my God is my rots by wie ek skuil, my skild en die horing van my heil, my vesting.”</w:t>
      </w:r>
    </w:p>
    <w:p w14:paraId="75D79432" w14:textId="77777777" w:rsidR="00F90BDC" w:rsidRDefault="00F90BDC"/>
    <w:p w14:paraId="6A5D3028" w14:textId="77777777" w:rsidR="00F90BDC" w:rsidRDefault="00F90BDC">
      <w:r xmlns:w="http://schemas.openxmlformats.org/wordprocessingml/2006/main">
        <w:t xml:space="preserve">Handelinge 23:25 En hy het 'n brief op hierdie manier geskryf:</w:t>
      </w:r>
    </w:p>
    <w:p w14:paraId="140D6140" w14:textId="77777777" w:rsidR="00F90BDC" w:rsidRDefault="00F90BDC"/>
    <w:p w14:paraId="60588B3F" w14:textId="77777777" w:rsidR="00F90BDC" w:rsidRDefault="00F90BDC">
      <w:r xmlns:w="http://schemas.openxmlformats.org/wordprocessingml/2006/main">
        <w:t xml:space="preserve">Paulus se dilemma om vas te sit tussen sy lojaliteit aan die raad en sy lojaliteit aan sy geloof is aangespreek deur die brief wat Felix aan die raad gestuur het.</w:t>
      </w:r>
    </w:p>
    <w:p w14:paraId="3FE2D62A" w14:textId="77777777" w:rsidR="00F90BDC" w:rsidRDefault="00F90BDC"/>
    <w:p w14:paraId="7C3EE0C5" w14:textId="77777777" w:rsidR="00F90BDC" w:rsidRDefault="00F90BDC">
      <w:r xmlns:w="http://schemas.openxmlformats.org/wordprocessingml/2006/main">
        <w:t xml:space="preserve">1. Lojaliteit aan God moet altyd ons prioriteit wees.</w:t>
      </w:r>
    </w:p>
    <w:p w14:paraId="1341EBC4" w14:textId="77777777" w:rsidR="00F90BDC" w:rsidRDefault="00F90BDC"/>
    <w:p w14:paraId="62FE7DF7" w14:textId="77777777" w:rsidR="00F90BDC" w:rsidRDefault="00F90BDC">
      <w:r xmlns:w="http://schemas.openxmlformats.org/wordprocessingml/2006/main">
        <w:t xml:space="preserve">2. Ons moet bereid wees om op te staan vir ons geloof selfs wanneer dit moeilik is.</w:t>
      </w:r>
    </w:p>
    <w:p w14:paraId="58335CAC" w14:textId="77777777" w:rsidR="00F90BDC" w:rsidRDefault="00F90BDC"/>
    <w:p w14:paraId="45771A8F" w14:textId="77777777" w:rsidR="00F90BDC" w:rsidRDefault="00F90BDC">
      <w:r xmlns:w="http://schemas.openxmlformats.org/wordprocessingml/2006/main">
        <w:t xml:space="preserve">1. Matteus 6:33 - Maar soek eers sy koninkryk en sy geregtigheid, en al hierdie dinge sal ook aan julle gegee word.</w:t>
      </w:r>
    </w:p>
    <w:p w14:paraId="0542C542" w14:textId="77777777" w:rsidR="00F90BDC" w:rsidRDefault="00F90BDC"/>
    <w:p w14:paraId="6D961844" w14:textId="77777777" w:rsidR="00F90BDC" w:rsidRDefault="00F90BDC">
      <w:r xmlns:w="http://schemas.openxmlformats.org/wordprocessingml/2006/main">
        <w:t xml:space="preserve">2. Daniël 3:17 – As ons in die brandende oond gegooi word, kan die God wat ons dien ons daaruit red, en Hy sal ons uit u hand red, o koning.</w:t>
      </w:r>
    </w:p>
    <w:p w14:paraId="322DD7BF" w14:textId="77777777" w:rsidR="00F90BDC" w:rsidRDefault="00F90BDC"/>
    <w:p w14:paraId="23BA9BB8" w14:textId="77777777" w:rsidR="00F90BDC" w:rsidRDefault="00F90BDC">
      <w:r xmlns:w="http://schemas.openxmlformats.org/wordprocessingml/2006/main">
        <w:t xml:space="preserve">HANDELINGE 23:26 Claudius Lísias stuur groete aan die mees voortreflike goewerneur Felix.</w:t>
      </w:r>
    </w:p>
    <w:p w14:paraId="48F4B9CF" w14:textId="77777777" w:rsidR="00F90BDC" w:rsidRDefault="00F90BDC"/>
    <w:p w14:paraId="6F891D7A" w14:textId="77777777" w:rsidR="00F90BDC" w:rsidRDefault="00F90BDC">
      <w:r xmlns:w="http://schemas.openxmlformats.org/wordprocessingml/2006/main">
        <w:t xml:space="preserve">Claudius Lysias stuur 'n groete aan die gewaardeerde goewerneur Felix.</w:t>
      </w:r>
    </w:p>
    <w:p w14:paraId="7A3CC502" w14:textId="77777777" w:rsidR="00F90BDC" w:rsidRDefault="00F90BDC"/>
    <w:p w14:paraId="085EC8F4" w14:textId="77777777" w:rsidR="00F90BDC" w:rsidRDefault="00F90BDC">
      <w:r xmlns:w="http://schemas.openxmlformats.org/wordprocessingml/2006/main">
        <w:t xml:space="preserve">1. Die waarde van respek in ons verhoudings.</w:t>
      </w:r>
    </w:p>
    <w:p w14:paraId="374FE96B" w14:textId="77777777" w:rsidR="00F90BDC" w:rsidRDefault="00F90BDC"/>
    <w:p w14:paraId="0FBA913B" w14:textId="77777777" w:rsidR="00F90BDC" w:rsidRDefault="00F90BDC">
      <w:r xmlns:w="http://schemas.openxmlformats.org/wordprocessingml/2006/main">
        <w:t xml:space="preserve">2. Die belangrikheid van nederigheid in leierskap.</w:t>
      </w:r>
    </w:p>
    <w:p w14:paraId="0362325E" w14:textId="77777777" w:rsidR="00F90BDC" w:rsidRDefault="00F90BDC"/>
    <w:p w14:paraId="693300E2" w14:textId="77777777" w:rsidR="00F90BDC" w:rsidRDefault="00F90BDC">
      <w:r xmlns:w="http://schemas.openxmlformats.org/wordprocessingml/2006/main">
        <w:t xml:space="preserve">1. Filippense 2:3-4 - “Moenie uit selfsugtige ambisie of uit eiesinnigheid nie, maar in nederigheid ag die ander belangriker as julleself. Laat elkeen van julle nie net na sy eie belange kyk nie, maar ook na die belange van ander.”</w:t>
      </w:r>
    </w:p>
    <w:p w14:paraId="64B5DBE7" w14:textId="77777777" w:rsidR="00F90BDC" w:rsidRDefault="00F90BDC"/>
    <w:p w14:paraId="2FC22C26" w14:textId="77777777" w:rsidR="00F90BDC" w:rsidRDefault="00F90BDC">
      <w:r xmlns:w="http://schemas.openxmlformats.org/wordprocessingml/2006/main">
        <w:t xml:space="preserve">2. Spreuke 18:12 - "Voor vernietiging is 'n man se hart hoogmoedig, maar nederigheid kom voor eer."</w:t>
      </w:r>
    </w:p>
    <w:p w14:paraId="4724719D" w14:textId="77777777" w:rsidR="00F90BDC" w:rsidRDefault="00F90BDC"/>
    <w:p w14:paraId="5C277CA2" w14:textId="77777777" w:rsidR="00F90BDC" w:rsidRDefault="00F90BDC">
      <w:r xmlns:w="http://schemas.openxmlformats.org/wordprocessingml/2006/main">
        <w:t xml:space="preserve">HANDELINGE 23:27 Hierdie man is van die Jode geneem en moes deur hulle gedood gewees het;</w:t>
      </w:r>
    </w:p>
    <w:p w14:paraId="71E54291" w14:textId="77777777" w:rsidR="00F90BDC" w:rsidRDefault="00F90BDC"/>
    <w:p w14:paraId="0337AE37" w14:textId="77777777" w:rsidR="00F90BDC" w:rsidRDefault="00F90BDC">
      <w:r xmlns:w="http://schemas.openxmlformats.org/wordprocessingml/2006/main">
        <w:t xml:space="preserve">Paulus word deur die Romeinse leër gered nadat hy deur die Jode gevange geneem is.</w:t>
      </w:r>
    </w:p>
    <w:p w14:paraId="0A231913" w14:textId="77777777" w:rsidR="00F90BDC" w:rsidRDefault="00F90BDC"/>
    <w:p w14:paraId="7F859E01" w14:textId="77777777" w:rsidR="00F90BDC" w:rsidRDefault="00F90BDC">
      <w:r xmlns:w="http://schemas.openxmlformats.org/wordprocessingml/2006/main">
        <w:t xml:space="preserve">1: In tye van teëspoed kan God onverwagte bronne gebruik om ons te red.</w:t>
      </w:r>
    </w:p>
    <w:p w14:paraId="440B94B9" w14:textId="77777777" w:rsidR="00F90BDC" w:rsidRDefault="00F90BDC"/>
    <w:p w14:paraId="0B555E64" w14:textId="77777777" w:rsidR="00F90BDC" w:rsidRDefault="00F90BDC">
      <w:r xmlns:w="http://schemas.openxmlformats.org/wordprocessingml/2006/main">
        <w:t xml:space="preserve">2: Ons moet voorbereid wees dat God ons sal gebruik om ander te red.</w:t>
      </w:r>
    </w:p>
    <w:p w14:paraId="6512EC5B" w14:textId="77777777" w:rsidR="00F90BDC" w:rsidRDefault="00F90BDC"/>
    <w:p w14:paraId="22024A95" w14:textId="77777777" w:rsidR="00F90BDC" w:rsidRDefault="00F90BDC">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14:paraId="4CF402B5" w14:textId="77777777" w:rsidR="00F90BDC" w:rsidRDefault="00F90BDC"/>
    <w:p w14:paraId="4818A5A8" w14:textId="77777777" w:rsidR="00F90BDC" w:rsidRDefault="00F90BDC">
      <w:r xmlns:w="http://schemas.openxmlformats.org/wordprocessingml/2006/main">
        <w:t xml:space="preserve">2: Psalm 91:14-15 - Omdat hy My liefhet, daarom sal Ek hom red; Ek sal hom verhef, omdat hy my Naam geken het. Hy sal My aanroep, en Ek sal hom antwoord; Ek sal </w:t>
      </w:r>
      <w:r xmlns:w="http://schemas.openxmlformats.org/wordprocessingml/2006/main">
        <w:lastRenderedPageBreak xmlns:w="http://schemas.openxmlformats.org/wordprocessingml/2006/main"/>
      </w:r>
      <w:r xmlns:w="http://schemas.openxmlformats.org/wordprocessingml/2006/main">
        <w:t xml:space="preserve">by hom wees in benoudheid; Ek sal hom verlos en hom eer.</w:t>
      </w:r>
    </w:p>
    <w:p w14:paraId="7497F7F1" w14:textId="77777777" w:rsidR="00F90BDC" w:rsidRDefault="00F90BDC"/>
    <w:p w14:paraId="050FD78F" w14:textId="77777777" w:rsidR="00F90BDC" w:rsidRDefault="00F90BDC">
      <w:r xmlns:w="http://schemas.openxmlformats.org/wordprocessingml/2006/main">
        <w:t xml:space="preserve">Handelinge 23:28 En toe ek geweet het waarom hulle hom beskuldig het, het ek hom na hulle raad gebring.</w:t>
      </w:r>
    </w:p>
    <w:p w14:paraId="4BCD37EE" w14:textId="77777777" w:rsidR="00F90BDC" w:rsidRDefault="00F90BDC"/>
    <w:p w14:paraId="1AE77B08" w14:textId="77777777" w:rsidR="00F90BDC" w:rsidRDefault="00F90BDC">
      <w:r xmlns:w="http://schemas.openxmlformats.org/wordprocessingml/2006/main">
        <w:t xml:space="preserve">Paulus het ’n man wat hy nie geken het nie voor die raad gebring om uit te vind waarvan hy beskuldig word.</w:t>
      </w:r>
    </w:p>
    <w:p w14:paraId="3D67A604" w14:textId="77777777" w:rsidR="00F90BDC" w:rsidRDefault="00F90BDC"/>
    <w:p w14:paraId="4C58C590" w14:textId="77777777" w:rsidR="00F90BDC" w:rsidRDefault="00F90BDC">
      <w:r xmlns:w="http://schemas.openxmlformats.org/wordprocessingml/2006/main">
        <w:t xml:space="preserve">1. Neem wyse besluite in onsekere tye</w:t>
      </w:r>
    </w:p>
    <w:p w14:paraId="04A0048D" w14:textId="77777777" w:rsidR="00F90BDC" w:rsidRDefault="00F90BDC"/>
    <w:p w14:paraId="09DB4388" w14:textId="77777777" w:rsidR="00F90BDC" w:rsidRDefault="00F90BDC">
      <w:r xmlns:w="http://schemas.openxmlformats.org/wordprocessingml/2006/main">
        <w:t xml:space="preserve">2. Die krag van regverdige oordeel</w:t>
      </w:r>
    </w:p>
    <w:p w14:paraId="3BBA75A0" w14:textId="77777777" w:rsidR="00F90BDC" w:rsidRDefault="00F90BDC"/>
    <w:p w14:paraId="7B3F3DF5" w14:textId="77777777" w:rsidR="00F90BDC" w:rsidRDefault="00F90BDC">
      <w:r xmlns:w="http://schemas.openxmlformats.org/wordprocessingml/2006/main">
        <w:t xml:space="preserve">1. Spreuke 15:22 - Sonder raad word doele beskaam, maar in die menigte van raadgewers word hulle vasgestel.</w:t>
      </w:r>
    </w:p>
    <w:p w14:paraId="4438E11B" w14:textId="77777777" w:rsidR="00F90BDC" w:rsidRDefault="00F90BDC"/>
    <w:p w14:paraId="5520A173" w14:textId="77777777" w:rsidR="00F90BDC" w:rsidRDefault="00F90BDC">
      <w:r xmlns:w="http://schemas.openxmlformats.org/wordprocessingml/2006/main">
        <w:t xml:space="preserve">2. Jakobus 1:19 - Daarom, my geliefde broeders, laat elke mens gou wees om te hoor, stadig om te praat, stadig om toornig te word.</w:t>
      </w:r>
    </w:p>
    <w:p w14:paraId="5FDE8E0B" w14:textId="77777777" w:rsidR="00F90BDC" w:rsidRDefault="00F90BDC"/>
    <w:p w14:paraId="77FC30F5" w14:textId="77777777" w:rsidR="00F90BDC" w:rsidRDefault="00F90BDC">
      <w:r xmlns:w="http://schemas.openxmlformats.org/wordprocessingml/2006/main">
        <w:t xml:space="preserve">HANDELINGE 23:29 wat ek gesien het dat hy beskuldig word van vrae van hulle wet, maar dat hy niks op sy bevel gekry het wat die dood of boeie verdien nie.</w:t>
      </w:r>
    </w:p>
    <w:p w14:paraId="20EF159A" w14:textId="77777777" w:rsidR="00F90BDC" w:rsidRDefault="00F90BDC"/>
    <w:p w14:paraId="0F1C6C52" w14:textId="77777777" w:rsidR="00F90BDC" w:rsidRDefault="00F90BDC">
      <w:r xmlns:w="http://schemas.openxmlformats.org/wordprocessingml/2006/main">
        <w:t xml:space="preserve">Paulus is daarvan beskuldig dat hy die Joodse wet oortree het, maar niks wat hy gedoen het was ernstig genoeg om straf te regverdig nie.</w:t>
      </w:r>
    </w:p>
    <w:p w14:paraId="5074422E" w14:textId="77777777" w:rsidR="00F90BDC" w:rsidRDefault="00F90BDC"/>
    <w:p w14:paraId="171BC7FD" w14:textId="77777777" w:rsidR="00F90BDC" w:rsidRDefault="00F90BDC">
      <w:r xmlns:w="http://schemas.openxmlformats.org/wordprocessingml/2006/main">
        <w:t xml:space="preserve">1. Hoe ons op vervolging reageer - Moedig Christene aan om getrou aan God te bly ten spyte van onregverdige behandeling.</w:t>
      </w:r>
    </w:p>
    <w:p w14:paraId="1FD3F041" w14:textId="77777777" w:rsidR="00F90BDC" w:rsidRDefault="00F90BDC"/>
    <w:p w14:paraId="20B4C20F" w14:textId="77777777" w:rsidR="00F90BDC" w:rsidRDefault="00F90BDC">
      <w:r xmlns:w="http://schemas.openxmlformats.org/wordprocessingml/2006/main">
        <w:t xml:space="preserve">2. Oorkom valse beskuldigings – Herinner gelowiges om vertroue in God se waarheid te bly.</w:t>
      </w:r>
    </w:p>
    <w:p w14:paraId="51858820" w14:textId="77777777" w:rsidR="00F90BDC" w:rsidRDefault="00F90BDC"/>
    <w:p w14:paraId="0AC402D4" w14:textId="77777777" w:rsidR="00F90BDC" w:rsidRDefault="00F90BDC">
      <w:r xmlns:w="http://schemas.openxmlformats.org/wordprocessingml/2006/main">
        <w:t xml:space="preserve">1. Romeine 8:35-39 - Wie sal ons skei van die liefde van Christus?</w:t>
      </w:r>
    </w:p>
    <w:p w14:paraId="1CAD3245" w14:textId="77777777" w:rsidR="00F90BDC" w:rsidRDefault="00F90BDC"/>
    <w:p w14:paraId="3B6E3DD5" w14:textId="77777777" w:rsidR="00F90BDC" w:rsidRDefault="00F90BDC">
      <w:r xmlns:w="http://schemas.openxmlformats.org/wordprocessingml/2006/main">
        <w:t xml:space="preserve">2. Johannes 16:32-33 - In die wêreld sal julle verdrukking hê; maar hou goeie moed, Ek het die wêreld oorwin.</w:t>
      </w:r>
    </w:p>
    <w:p w14:paraId="0F46FA23" w14:textId="77777777" w:rsidR="00F90BDC" w:rsidRDefault="00F90BDC"/>
    <w:p w14:paraId="30F6B774" w14:textId="77777777" w:rsidR="00F90BDC" w:rsidRDefault="00F90BDC">
      <w:r xmlns:w="http://schemas.openxmlformats.org/wordprocessingml/2006/main">
        <w:t xml:space="preserve">HANDELINGE 23:30 En toe daar aan my meegedeel is dat die Jode die man gewag het, het ek dadelik na jou gestuur en aan sy aanklaers bevel gegee om ook voor jou te sê wat hulle teen hom het. Vaarwel.</w:t>
      </w:r>
    </w:p>
    <w:p w14:paraId="03E8B376" w14:textId="77777777" w:rsidR="00F90BDC" w:rsidRDefault="00F90BDC"/>
    <w:p w14:paraId="113972F0" w14:textId="77777777" w:rsidR="00F90BDC" w:rsidRDefault="00F90BDC">
      <w:r xmlns:w="http://schemas.openxmlformats.org/wordprocessingml/2006/main">
        <w:t xml:space="preserve">Paulus het die Romeinse bevelvoerder opdrag gegee om die Jode wat van plan was om 'n man te lok, voor hom te bring om vir hulle aantygings te verantwoord.</w:t>
      </w:r>
    </w:p>
    <w:p w14:paraId="63FB1616" w14:textId="77777777" w:rsidR="00F90BDC" w:rsidRDefault="00F90BDC"/>
    <w:p w14:paraId="328B2CF9" w14:textId="77777777" w:rsidR="00F90BDC" w:rsidRDefault="00F90BDC">
      <w:r xmlns:w="http://schemas.openxmlformats.org/wordprocessingml/2006/main">
        <w:t xml:space="preserve">1. Die belangrikheid van geregtigheid en regverdigheid in 'n samelewing.</w:t>
      </w:r>
    </w:p>
    <w:p w14:paraId="20492446" w14:textId="77777777" w:rsidR="00F90BDC" w:rsidRDefault="00F90BDC"/>
    <w:p w14:paraId="310166C6" w14:textId="77777777" w:rsidR="00F90BDC" w:rsidRDefault="00F90BDC">
      <w:r xmlns:w="http://schemas.openxmlformats.org/wordprocessingml/2006/main">
        <w:t xml:space="preserve">2. God se beskerming teen vyande.</w:t>
      </w:r>
    </w:p>
    <w:p w14:paraId="1DD08F80" w14:textId="77777777" w:rsidR="00F90BDC" w:rsidRDefault="00F90BDC"/>
    <w:p w14:paraId="651DE59C" w14:textId="77777777" w:rsidR="00F90BDC" w:rsidRDefault="00F90BDC">
      <w:r xmlns:w="http://schemas.openxmlformats.org/wordprocessingml/2006/main">
        <w:t xml:space="preserve">1. Psalm 37:40 - "En die Here sal hulle help en hulle red; Hy sal hulle red van die goddelose en hulle red, omdat hulle op Hom vertrou."</w:t>
      </w:r>
    </w:p>
    <w:p w14:paraId="46FE6FC8" w14:textId="77777777" w:rsidR="00F90BDC" w:rsidRDefault="00F90BDC"/>
    <w:p w14:paraId="2A132AE4" w14:textId="77777777" w:rsidR="00F90BDC" w:rsidRDefault="00F90BDC">
      <w:r xmlns:w="http://schemas.openxmlformats.org/wordprocessingml/2006/main">
        <w:t xml:space="preserve">2. Spreuke 21:15 - "Vir die regverdige is dit vreugde om reg te doen, maar die werkers van ongeregtigheid sal vernietiging wees."</w:t>
      </w:r>
    </w:p>
    <w:p w14:paraId="3C61417F" w14:textId="77777777" w:rsidR="00F90BDC" w:rsidRDefault="00F90BDC"/>
    <w:p w14:paraId="7A1A88B7" w14:textId="77777777" w:rsidR="00F90BDC" w:rsidRDefault="00F90BDC">
      <w:r xmlns:w="http://schemas.openxmlformats.org/wordprocessingml/2006/main">
        <w:t xml:space="preserve">Handelinge 23:31 Toe het die soldate, soos hulle beveel is, Paulus geneem en hom in die nag na Antipatris gebring.</w:t>
      </w:r>
    </w:p>
    <w:p w14:paraId="66FBBDAE" w14:textId="77777777" w:rsidR="00F90BDC" w:rsidRDefault="00F90BDC"/>
    <w:p w14:paraId="62A896F3" w14:textId="77777777" w:rsidR="00F90BDC" w:rsidRDefault="00F90BDC">
      <w:r xmlns:w="http://schemas.openxmlformats.org/wordprocessingml/2006/main">
        <w:t xml:space="preserve">Paulus is snags deur die soldate na Antipatris geneem, soos beveel.</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Gehoorsaam bevele: Die voorbeeld van Paulus in Handelinge 23:31</w:t>
      </w:r>
    </w:p>
    <w:p w14:paraId="68FD145C" w14:textId="77777777" w:rsidR="00F90BDC" w:rsidRDefault="00F90BDC"/>
    <w:p w14:paraId="5003029C" w14:textId="77777777" w:rsidR="00F90BDC" w:rsidRDefault="00F90BDC">
      <w:r xmlns:w="http://schemas.openxmlformats.org/wordprocessingml/2006/main">
        <w:t xml:space="preserve">2. Volgende bevele: Hoe Paulus gehoorsaamheid in Handelinge 23:31 gedemonstreer het</w:t>
      </w:r>
    </w:p>
    <w:p w14:paraId="1E87F7CF" w14:textId="77777777" w:rsidR="00F90BDC" w:rsidRDefault="00F90BDC"/>
    <w:p w14:paraId="613A9192" w14:textId="77777777" w:rsidR="00F90BDC" w:rsidRDefault="00F90BDC">
      <w:r xmlns:w="http://schemas.openxmlformats.org/wordprocessingml/2006/main">
        <w:t xml:space="preserve">1. Josua 1:7-9 - Wees sterk en baie moedig; wees versigtig om die hele wet te gehoorsaam wat my kneg Moses jou gegee het; moenie daarvan afdraai na regs of na links nie, sodat jy suksesvol kan wees waar jy ook al gaan.</w:t>
      </w:r>
    </w:p>
    <w:p w14:paraId="1EEF71EC" w14:textId="77777777" w:rsidR="00F90BDC" w:rsidRDefault="00F90BDC"/>
    <w:p w14:paraId="62F22314" w14:textId="77777777" w:rsidR="00F90BDC" w:rsidRDefault="00F90BDC">
      <w:r xmlns:w="http://schemas.openxmlformats.org/wordprocessingml/2006/main">
        <w:t xml:space="preserve">2. Romeine 13:1-5 - Laat elkeen onderdanig wees aan die bestuursowerhede, want daar is geen gesag behalwe dit wat God ingestel het nie. Die owerhede wat bestaan, is deur God ingestel.</w:t>
      </w:r>
    </w:p>
    <w:p w14:paraId="7E38A6E1" w14:textId="77777777" w:rsidR="00F90BDC" w:rsidRDefault="00F90BDC"/>
    <w:p w14:paraId="5E67062A" w14:textId="77777777" w:rsidR="00F90BDC" w:rsidRDefault="00F90BDC">
      <w:r xmlns:w="http://schemas.openxmlformats.org/wordprocessingml/2006/main">
        <w:t xml:space="preserve">HANDELINGE 23:32 Die volgende dag het hulle die ruiters agtergelaat om saam met hom te gaan en na die kasteel teruggekeer.</w:t>
      </w:r>
    </w:p>
    <w:p w14:paraId="31645FFC" w14:textId="77777777" w:rsidR="00F90BDC" w:rsidRDefault="00F90BDC"/>
    <w:p w14:paraId="72C32182" w14:textId="77777777" w:rsidR="00F90BDC" w:rsidRDefault="00F90BDC">
      <w:r xmlns:w="http://schemas.openxmlformats.org/wordprocessingml/2006/main">
        <w:t xml:space="preserve">Die ruiters het Paulus die volgende dag na die kasteel vergesel, en die ander het teruggekeer.</w:t>
      </w:r>
    </w:p>
    <w:p w14:paraId="42E965B2" w14:textId="77777777" w:rsidR="00F90BDC" w:rsidRDefault="00F90BDC"/>
    <w:p w14:paraId="0EEF460B" w14:textId="77777777" w:rsidR="00F90BDC" w:rsidRDefault="00F90BDC">
      <w:r xmlns:w="http://schemas.openxmlformats.org/wordprocessingml/2006/main">
        <w:t xml:space="preserve">1. Paulus se reis na die kasteel dien as 'n voorbeeld van getrouheid en vertroue in God se leiding.</w:t>
      </w:r>
    </w:p>
    <w:p w14:paraId="0C5EC873" w14:textId="77777777" w:rsidR="00F90BDC" w:rsidRDefault="00F90BDC"/>
    <w:p w14:paraId="2B3C9CF3" w14:textId="77777777" w:rsidR="00F90BDC" w:rsidRDefault="00F90BDC">
      <w:r xmlns:w="http://schemas.openxmlformats.org/wordprocessingml/2006/main">
        <w:t xml:space="preserve">2. Die krag van kameraadskap - hoe selfs die moeilikste paaie met vriende makliker gemaak word.</w:t>
      </w:r>
    </w:p>
    <w:p w14:paraId="4F5DE075" w14:textId="77777777" w:rsidR="00F90BDC" w:rsidRDefault="00F90BDC"/>
    <w:p w14:paraId="5F78BB99" w14:textId="77777777" w:rsidR="00F90BDC" w:rsidRDefault="00F90BDC">
      <w:r xmlns:w="http://schemas.openxmlformats.org/wordprocessingml/2006/main">
        <w:t xml:space="preserve">1. Hebreërs 11:1 - "Nou is die geloof 'n sekerheid van die dinge wat ons hoop, 'n oortuiging van die dinge wat ons nie sien nie."</w:t>
      </w:r>
    </w:p>
    <w:p w14:paraId="35C1C748" w14:textId="77777777" w:rsidR="00F90BDC" w:rsidRDefault="00F90BDC"/>
    <w:p w14:paraId="6606E1CE" w14:textId="77777777" w:rsidR="00F90BDC" w:rsidRDefault="00F90BDC">
      <w:r xmlns:w="http://schemas.openxmlformats.org/wordprocessingml/2006/main">
        <w:t xml:space="preserve">2. Spreuke 27:17 - "Yster slyp yster, en die een slyp die ander."</w:t>
      </w:r>
    </w:p>
    <w:p w14:paraId="31119512" w14:textId="77777777" w:rsidR="00F90BDC" w:rsidRDefault="00F90BDC"/>
    <w:p w14:paraId="0A90A956" w14:textId="77777777" w:rsidR="00F90BDC" w:rsidRDefault="00F90BDC">
      <w:r xmlns:w="http://schemas.openxmlformats.org/wordprocessingml/2006/main">
        <w:t xml:space="preserve">HANDELINGE 23:33 wat, toe hulle in Cesaréa gekom en die brief aan die goewerneur oorhandig het, Paulus ook voor hom gestel het.</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word aan die goewerneur in Cesarea voorgestel.</w:t>
      </w:r>
    </w:p>
    <w:p w14:paraId="534E7B8B" w14:textId="77777777" w:rsidR="00F90BDC" w:rsidRDefault="00F90BDC"/>
    <w:p w14:paraId="04E6741E" w14:textId="77777777" w:rsidR="00F90BDC" w:rsidRDefault="00F90BDC">
      <w:r xmlns:w="http://schemas.openxmlformats.org/wordprocessingml/2006/main">
        <w:t xml:space="preserve">1: Ons kan op God se tydsberekening vertrou, aangesien Hy altyd getrou sal wees aan sy beloftes.</w:t>
      </w:r>
    </w:p>
    <w:p w14:paraId="1801569A" w14:textId="77777777" w:rsidR="00F90BDC" w:rsidRDefault="00F90BDC"/>
    <w:p w14:paraId="0664122A" w14:textId="77777777" w:rsidR="00F90BDC" w:rsidRDefault="00F90BDC">
      <w:r xmlns:w="http://schemas.openxmlformats.org/wordprocessingml/2006/main">
        <w:t xml:space="preserve">2: Ons moet altyd getrou wees aan die planne wat God vir ons het en bereid wees om vas te staan in ons geloof.</w:t>
      </w:r>
    </w:p>
    <w:p w14:paraId="48197BEC" w14:textId="77777777" w:rsidR="00F90BDC" w:rsidRDefault="00F90BDC"/>
    <w:p w14:paraId="14B3DC16" w14:textId="77777777" w:rsidR="00F90BDC" w:rsidRDefault="00F90BDC">
      <w:r xmlns:w="http://schemas.openxmlformats.org/wordprocessingml/2006/main">
        <w:t xml:space="preserve">1: Hebreërs 11:1-3 "Nou is die geloof seker van wat ons hoop en seker van wat ons nie sien nie. Dit is waarvoor die ou mense geprys is. Deur geloof verstaan ons dat die heelal gevorm is op bevel van God, sodat dit wat gesien word, nie gemaak is uit wat sigbaar was nie.”</w:t>
      </w:r>
    </w:p>
    <w:p w14:paraId="530EF92E" w14:textId="77777777" w:rsidR="00F90BDC" w:rsidRDefault="00F90BDC"/>
    <w:p w14:paraId="007A349A" w14:textId="77777777" w:rsidR="00F90BDC" w:rsidRDefault="00F90BDC">
      <w:r xmlns:w="http://schemas.openxmlformats.org/wordprocessingml/2006/main">
        <w:t xml:space="preserve">2: Romeine 8:28 "En ons weet dat God in alles ten goede meewerk vir die wat Hom liefhet, wat volgens sy voorneme geroep is."</w:t>
      </w:r>
    </w:p>
    <w:p w14:paraId="6B40B815" w14:textId="77777777" w:rsidR="00F90BDC" w:rsidRDefault="00F90BDC"/>
    <w:p w14:paraId="2CE2EA0E" w14:textId="77777777" w:rsidR="00F90BDC" w:rsidRDefault="00F90BDC">
      <w:r xmlns:w="http://schemas.openxmlformats.org/wordprocessingml/2006/main">
        <w:t xml:space="preserve">HANDELINGE 23:34 En toe die goewerneur die brief gelees het, het hy gevra van watter provinsie hy was. En toe hy verstaan dat hy van Cilicië was;</w:t>
      </w:r>
    </w:p>
    <w:p w14:paraId="1839D3CF" w14:textId="77777777" w:rsidR="00F90BDC" w:rsidRDefault="00F90BDC"/>
    <w:p w14:paraId="7D7F72EE" w14:textId="77777777" w:rsidR="00F90BDC" w:rsidRDefault="00F90BDC">
      <w:r xmlns:w="http://schemas.openxmlformats.org/wordprocessingml/2006/main">
        <w:t xml:space="preserve">Paulus is geïdentifiseer as afkomstig van Silicië.</w:t>
      </w:r>
    </w:p>
    <w:p w14:paraId="1D690049" w14:textId="77777777" w:rsidR="00F90BDC" w:rsidRDefault="00F90BDC"/>
    <w:p w14:paraId="603CB2AE" w14:textId="77777777" w:rsidR="00F90BDC" w:rsidRDefault="00F90BDC">
      <w:r xmlns:w="http://schemas.openxmlformats.org/wordprocessingml/2006/main">
        <w:t xml:space="preserve">1. Om geïdentifiseer te word deur ons optrede en dade.</w:t>
      </w:r>
    </w:p>
    <w:p w14:paraId="139FA5F7" w14:textId="77777777" w:rsidR="00F90BDC" w:rsidRDefault="00F90BDC"/>
    <w:p w14:paraId="6EAEA5A8" w14:textId="77777777" w:rsidR="00F90BDC" w:rsidRDefault="00F90BDC">
      <w:r xmlns:w="http://schemas.openxmlformats.org/wordprocessingml/2006/main">
        <w:t xml:space="preserve">2. Om te weet wie ons in Christus is.</w:t>
      </w:r>
    </w:p>
    <w:p w14:paraId="3D160F53" w14:textId="77777777" w:rsidR="00F90BDC" w:rsidRDefault="00F90BDC"/>
    <w:p w14:paraId="1256AF35" w14:textId="77777777" w:rsidR="00F90BDC" w:rsidRDefault="00F90BDC">
      <w:r xmlns:w="http://schemas.openxmlformats.org/wordprocessingml/2006/main">
        <w:t xml:space="preserve">1. Efesiërs 4:1-3 - "Ek, 'n gevangene vir die Here, vermaan julle dan om te wandel op 'n wyse wat die roeping waartoe julle geroep is, met alle nederigheid en sagmoedigheid, met geduld, verdra. in liefde, gretig om die eenheid van die Gees in die band van vrede te handhaaf."</w:t>
      </w:r>
    </w:p>
    <w:p w14:paraId="228C45BE" w14:textId="77777777" w:rsidR="00F90BDC" w:rsidRDefault="00F90BDC"/>
    <w:p w14:paraId="7A5C5A6B" w14:textId="77777777" w:rsidR="00F90BDC" w:rsidRDefault="00F90BDC">
      <w:r xmlns:w="http://schemas.openxmlformats.org/wordprocessingml/2006/main">
        <w:t xml:space="preserve">2. Kolossense 3:12-17 – “Beklee julle dan as uitverkorenes van God, heiliges en geliefdes, met barmhartige harte, vriendelikheid, nederigheid, sagmoedigheid en lankmoedigheid, terwyl julle mekaar verdra en, as die een teen mekaar ’n klag het, </w:t>
      </w:r>
      <w:r xmlns:w="http://schemas.openxmlformats.org/wordprocessingml/2006/main">
        <w:lastRenderedPageBreak xmlns:w="http://schemas.openxmlformats.org/wordprocessingml/2006/main"/>
      </w:r>
      <w:r xmlns:w="http://schemas.openxmlformats.org/wordprocessingml/2006/main">
        <w:t xml:space="preserve">vergewe mekaar; soos die Here julle vergewe het, so moet julle ook vergewe. En beklee julle bo dit alles met liefde wat alles in volmaakte harmonie saambind en laat die vrede van Christus in julle harte heers, waartoe julle inderdaad geroep is. een liggaam. En wees dankbaar. Laat die woord van Christus ryklik in julle woon en mekaar in alle wysheid leer en vermaan, en psalms en lofsange en geestelike liedere sing, met dankbaarheid in julle harte tot God."</w:t>
      </w:r>
    </w:p>
    <w:p w14:paraId="4405B741" w14:textId="77777777" w:rsidR="00F90BDC" w:rsidRDefault="00F90BDC"/>
    <w:p w14:paraId="2A54002C" w14:textId="77777777" w:rsidR="00F90BDC" w:rsidRDefault="00F90BDC">
      <w:r xmlns:w="http://schemas.openxmlformats.org/wordprocessingml/2006/main">
        <w:t xml:space="preserve">HANDELINGE 23:35 Ek sal na jou luister, sê hy, wanneer jou beskuldigers ook kom. En hy het beveel dat hy in Herodes se regslokaal bewaar moes word.</w:t>
      </w:r>
    </w:p>
    <w:p w14:paraId="73975D5D" w14:textId="77777777" w:rsidR="00F90BDC" w:rsidRDefault="00F90BDC"/>
    <w:p w14:paraId="10E5C0A2" w14:textId="77777777" w:rsidR="00F90BDC" w:rsidRDefault="00F90BDC">
      <w:r xmlns:w="http://schemas.openxmlformats.org/wordprocessingml/2006/main">
        <w:t xml:space="preserve">Paulus is by die Romeinse bevelvoerder gehoor en het belowe om gehoor te word wanneer sy beskuldigers opdaag.</w:t>
      </w:r>
    </w:p>
    <w:p w14:paraId="591BC677" w14:textId="77777777" w:rsidR="00F90BDC" w:rsidRDefault="00F90BDC"/>
    <w:p w14:paraId="1999A53D" w14:textId="77777777" w:rsidR="00F90BDC" w:rsidRDefault="00F90BDC">
      <w:r xmlns:w="http://schemas.openxmlformats.org/wordprocessingml/2006/main">
        <w:t xml:space="preserve">1. God voorsien altyd 'n manier vir ons om gehoor te word in tye van stryd.</w:t>
      </w:r>
    </w:p>
    <w:p w14:paraId="3664DF1E" w14:textId="77777777" w:rsidR="00F90BDC" w:rsidRDefault="00F90BDC"/>
    <w:p w14:paraId="56D04016" w14:textId="77777777" w:rsidR="00F90BDC" w:rsidRDefault="00F90BDC">
      <w:r xmlns:w="http://schemas.openxmlformats.org/wordprocessingml/2006/main">
        <w:t xml:space="preserve">2. Ons kan vertrou dat God met ons sal wees selfs wanneer ons in moeilike situasies is.</w:t>
      </w:r>
    </w:p>
    <w:p w14:paraId="0E37830E" w14:textId="77777777" w:rsidR="00F90BDC" w:rsidRDefault="00F90BDC"/>
    <w:p w14:paraId="02AB7B9E" w14:textId="77777777" w:rsidR="00F90BDC" w:rsidRDefault="00F90BDC">
      <w:r xmlns:w="http://schemas.openxmlformats.org/wordprocessingml/2006/main">
        <w:t xml:space="preserve">1. Jesaja 41:10 - “Wees nie bevrees nie, want Ek is met jou; wees nie verskrik nie, want Ek is jou God. Ek sal jou versterk en jou help; Ek sal jou ondersteun met my regverdige regterhand.”</w:t>
      </w:r>
    </w:p>
    <w:p w14:paraId="07B21379" w14:textId="77777777" w:rsidR="00F90BDC" w:rsidRDefault="00F90BDC"/>
    <w:p w14:paraId="55A1CFD7" w14:textId="77777777" w:rsidR="00F90BDC" w:rsidRDefault="00F90BDC">
      <w:r xmlns:w="http://schemas.openxmlformats.org/wordprocessingml/2006/main">
        <w:t xml:space="preserve">2. Psalm 55:22 - “Werp jou sorge op die Here en Hy sal jou onderhou; Hy sal die regverdige nooit laat val nie.”</w:t>
      </w:r>
    </w:p>
    <w:p w14:paraId="3BAF557F" w14:textId="77777777" w:rsidR="00F90BDC" w:rsidRDefault="00F90BDC"/>
    <w:p w14:paraId="75960D96" w14:textId="77777777" w:rsidR="00F90BDC" w:rsidRDefault="00F90BDC">
      <w:r xmlns:w="http://schemas.openxmlformats.org/wordprocessingml/2006/main">
        <w:t xml:space="preserve">Handelinge 24 vertel van Paulus se verhoor voor goewerneur Felix in Cesarea, die beskuldigings deur Tertullus, 'n prokureur wat die hoëpriester en Joodse ouderlinge verteenwoordig, en Paulus se verdediging.</w:t>
      </w:r>
    </w:p>
    <w:p w14:paraId="1894345F" w14:textId="77777777" w:rsidR="00F90BDC" w:rsidRDefault="00F90BDC"/>
    <w:p w14:paraId="08A9E42D" w14:textId="77777777" w:rsidR="00F90BDC" w:rsidRDefault="00F90BDC">
      <w:r xmlns:w="http://schemas.openxmlformats.org/wordprocessingml/2006/main">
        <w:t xml:space="preserve">1ste Paragraaf: Die hoofstuk begin met Ananias, 'n paar ouderlinge en 'n regsgeleerde met die naam Tertullus wat in Cesarea aankom om hulle saak teen Paulus aan goewerneur Felix te stel. Tertullus het sy beskuldiging begin deur Felix te vlei en daarna voortgegaan om Paulus daarvan te beskuldig dat hy 'n moeilikheidmaker was wat onluste onder Jode regoor die wêreld aangehits het, die hoofleier van die Nasarener-sekte, het selfs probeer om die tempel te ontheilig, het hom beslag gelê (Hand. 24:1-7). </w:t>
      </w:r>
      <w:r xmlns:w="http://schemas.openxmlformats.org/wordprocessingml/2006/main">
        <w:lastRenderedPageBreak xmlns:w="http://schemas.openxmlformats.org/wordprocessingml/2006/main"/>
      </w:r>
      <w:r xmlns:w="http://schemas.openxmlformats.org/wordprocessingml/2006/main">
        <w:t xml:space="preserve">Hulle het Felix gevra om Paulus self te ondersoek op grond van wat hulle gesê het.</w:t>
      </w:r>
    </w:p>
    <w:p w14:paraId="78A346A5" w14:textId="77777777" w:rsidR="00F90BDC" w:rsidRDefault="00F90BDC"/>
    <w:p w14:paraId="2ADA1FE7" w14:textId="77777777" w:rsidR="00F90BDC" w:rsidRDefault="00F90BDC">
      <w:r xmlns:w="http://schemas.openxmlformats.org/wordprocessingml/2006/main">
        <w:t xml:space="preserve">2de Paragraaf: Nadat Tertullus sy saak gestel het, het Felix Paulus die geleentheid gegee om homself te verdedig. Paulus het die goewerneur beleefd aangespreek en aanklagte weerlê en gesê dat hy twaalf dae tevore Jerusalem aanbid het, het niemand gestry nie en ook nie steurnis veroorsaak nie. hierdie manne het self dat daar opstanding sal wees, beide regverdige goddeloses (Hand. 24:10-15). Hy het beklemtoon altyd daarna gestreef om 'n skoon gewete voor God te hou man na 'n paar jaar het gekom bring geskenke mense bring offers daar seremonieel skoon gevind sonder skare versteuring sommige Jode provinsie Asië moet hier wees voordat jy enige aanklagte maak as hulle iets teen my het of hierdie mans self laat sê watter misdaad hulle gevind het toe hulle voor die Sanhedrin gestaan het, tensy dit een ding was wat as verhoor uitgeroep is 'Dit gaan oor die opstanding dode, ek staan vandag voor u tereg' (Hand. 24:16-21).</w:t>
      </w:r>
    </w:p>
    <w:p w14:paraId="0D06B36B" w14:textId="77777777" w:rsidR="00F90BDC" w:rsidRDefault="00F90BDC"/>
    <w:p w14:paraId="551DC2D2" w14:textId="77777777" w:rsidR="00F90BDC" w:rsidRDefault="00F90BDC">
      <w:r xmlns:w="http://schemas.openxmlformats.org/wordprocessingml/2006/main">
        <w:t xml:space="preserve">3de Paragraaf: Omdat Felix egter akkurate kennis van die Weg gehad het, het hy verrigtinge uitgestel en gesê: "Wanneer die bevelvoerder van Lisias afkom, sal ek jou saak beslis." Hy het beveel dat die hoofman oor honderd Paulus onder bewaking hou, maar gee hom 'n mate van vryheid sodat vriende na sy behoeftes kan omsien (Hand. 24:22-23). Etlike dae later het Felix gekom saam met sy vrou Drusilla wat Joods was gestuur vir Paulus en hom geluister praat oor geloof Christus Jesus Soos gepraat oor geregtigheid selfbeheersing oordeel het Felix bang geword en gesê: 'Dit is vir nou genoeg! Jy mag weggaan. Wanneer ek dit gerieflik vind, sal ek vir jou stuur.' Hy het terselfdertyd gehoop dat geld vir hom gegee sou word deur Paulus wat hom so laat haal het, het gereeld met hom gepraat, maar na twee jaar het Porcius Festus opgevolg Felix wou guns toeken dat die Jode Paulus in die tronk gelaat het (Hand.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HANDELINGE 24:1 En ná vyf dae het die hoëpriester Ananías saam met die ouderlinge neergedaal en saam met 'n sekere redenaar met die naam van Tertullus, wat die goewerneur teen Paulus ingelig het.</w:t>
      </w:r>
    </w:p>
    <w:p w14:paraId="58797584" w14:textId="77777777" w:rsidR="00F90BDC" w:rsidRDefault="00F90BDC"/>
    <w:p w14:paraId="469E29D6" w14:textId="77777777" w:rsidR="00F90BDC" w:rsidRDefault="00F90BDC">
      <w:r xmlns:w="http://schemas.openxmlformats.org/wordprocessingml/2006/main">
        <w:t xml:space="preserve">Paulus is deur Ananias die hoëpriester en Tertullus, 'n redenaar, voor die goewerneur van oortreding beskuldig.</w:t>
      </w:r>
    </w:p>
    <w:p w14:paraId="3CB7CB43" w14:textId="77777777" w:rsidR="00F90BDC" w:rsidRDefault="00F90BDC"/>
    <w:p w14:paraId="71FD9EFB" w14:textId="77777777" w:rsidR="00F90BDC" w:rsidRDefault="00F90BDC">
      <w:r xmlns:w="http://schemas.openxmlformats.org/wordprocessingml/2006/main">
        <w:t xml:space="preserve">1. Die gevaar van skinder: 'n Studie van die beskuldiging van Paulus</w:t>
      </w:r>
    </w:p>
    <w:p w14:paraId="29C8F4A0" w14:textId="77777777" w:rsidR="00F90BDC" w:rsidRDefault="00F90BDC"/>
    <w:p w14:paraId="1D5D7844" w14:textId="77777777" w:rsidR="00F90BDC" w:rsidRDefault="00F90BDC">
      <w:r xmlns:w="http://schemas.openxmlformats.org/wordprocessingml/2006/main">
        <w:t xml:space="preserve">2. Staan vas in die aangesig van opposisie: Paulus se verdediging in Handelinge 24</w:t>
      </w:r>
    </w:p>
    <w:p w14:paraId="25DB8FE3" w14:textId="77777777" w:rsidR="00F90BDC" w:rsidRDefault="00F90BDC"/>
    <w:p w14:paraId="732BC05E" w14:textId="77777777" w:rsidR="00F90BDC" w:rsidRDefault="00F90BDC">
      <w:r xmlns:w="http://schemas.openxmlformats.org/wordprocessingml/2006/main">
        <w:t xml:space="preserve">1. Spreuke 18:8 - "Die woorde van 'n skinderpraatjie is soos uitgesoekte stukkies; dit daal af tot in die binneste van 'n mens."</w:t>
      </w:r>
    </w:p>
    <w:p w14:paraId="707FCC3C" w14:textId="77777777" w:rsidR="00F90BDC" w:rsidRDefault="00F90BDC"/>
    <w:p w14:paraId="71CAFDD3" w14:textId="77777777" w:rsidR="00F90BDC" w:rsidRDefault="00F90BDC">
      <w:r xmlns:w="http://schemas.openxmlformats.org/wordprocessingml/2006/main">
        <w:t xml:space="preserve">2. 1 Korintiërs 10:13 - "Geen versoeking het julle oorval behalwe 'n mens nie; maar God is getrou, wat nie sal toelaat dat julle bo julle kragte versoek word nie, maar saam met die versoeking ook die weg sal baan. van ontvlugting, sodat jy dit kan verdra."</w:t>
      </w:r>
    </w:p>
    <w:p w14:paraId="13787460" w14:textId="77777777" w:rsidR="00F90BDC" w:rsidRDefault="00F90BDC"/>
    <w:p w14:paraId="0F154FEF" w14:textId="77777777" w:rsidR="00F90BDC" w:rsidRDefault="00F90BDC">
      <w:r xmlns:w="http://schemas.openxmlformats.org/wordprocessingml/2006/main">
        <w:t xml:space="preserve">Handelinge 24:2 En toe hy geroep is, het Tertullus hom begin aankla en sê: Aangesien ons deur u groot stilte geniet en dat baie waardige dade deur u voorsienigheid aan hierdie nasie gedoen word,</w:t>
      </w:r>
    </w:p>
    <w:p w14:paraId="3FA83B1F" w14:textId="77777777" w:rsidR="00F90BDC" w:rsidRDefault="00F90BDC"/>
    <w:p w14:paraId="33F0F00D" w14:textId="77777777" w:rsidR="00F90BDC" w:rsidRDefault="00F90BDC">
      <w:r xmlns:w="http://schemas.openxmlformats.org/wordprocessingml/2006/main">
        <w:t xml:space="preserve">Tertullus het Felix geprys vir die groot stilte en waardige dade wat hy aan die nasie verskaf het.</w:t>
      </w:r>
    </w:p>
    <w:p w14:paraId="3D35E9C1" w14:textId="77777777" w:rsidR="00F90BDC" w:rsidRDefault="00F90BDC"/>
    <w:p w14:paraId="58557272" w14:textId="77777777" w:rsidR="00F90BDC" w:rsidRDefault="00F90BDC">
      <w:r xmlns:w="http://schemas.openxmlformats.org/wordprocessingml/2006/main">
        <w:t xml:space="preserve">1. Erkenning van God se werk deur menslike leiers</w:t>
      </w:r>
    </w:p>
    <w:p w14:paraId="61145761" w14:textId="77777777" w:rsidR="00F90BDC" w:rsidRDefault="00F90BDC"/>
    <w:p w14:paraId="64690784" w14:textId="77777777" w:rsidR="00F90BDC" w:rsidRDefault="00F90BDC">
      <w:r xmlns:w="http://schemas.openxmlformats.org/wordprocessingml/2006/main">
        <w:t xml:space="preserve">2. Verstaan die rol van menslike leiers in die diens van God se volk</w:t>
      </w:r>
    </w:p>
    <w:p w14:paraId="2C5246A5" w14:textId="77777777" w:rsidR="00F90BDC" w:rsidRDefault="00F90BDC"/>
    <w:p w14:paraId="6B6CECCC" w14:textId="77777777" w:rsidR="00F90BDC" w:rsidRDefault="00F90BDC">
      <w:r xmlns:w="http://schemas.openxmlformats.org/wordprocessingml/2006/main">
        <w:t xml:space="preserve">1. Filippense 2:12-13 "Daarom, my geliefdes, soos julle altyd gehoorsaam was, werk nou, nie net soos in my teenwoordigheid nie, maar veel meer in my afwesigheid, julle eie heil met vrees en bewing, want dit is God. wat in jou werk om te wil sowel as om te werk na sy welbehae."</w:t>
      </w:r>
    </w:p>
    <w:p w14:paraId="4CC54B8A" w14:textId="77777777" w:rsidR="00F90BDC" w:rsidRDefault="00F90BDC"/>
    <w:p w14:paraId="47EFC9AB" w14:textId="77777777" w:rsidR="00F90BDC" w:rsidRDefault="00F90BDC">
      <w:r xmlns:w="http://schemas.openxmlformats.org/wordprocessingml/2006/main">
        <w:t xml:space="preserve">2. Kolossense 3:23-24 "Wat julle ook al doen, werk van harte soos vir die Here en nie vir mense nie, omdat julle weet dat julle die erfenis van die Here as loon sal ontvang. Julle dien die Here Christus."</w:t>
      </w:r>
    </w:p>
    <w:p w14:paraId="55188B79" w14:textId="77777777" w:rsidR="00F90BDC" w:rsidRDefault="00F90BDC"/>
    <w:p w14:paraId="29AB7F71" w14:textId="77777777" w:rsidR="00F90BDC" w:rsidRDefault="00F90BDC">
      <w:r xmlns:w="http://schemas.openxmlformats.org/wordprocessingml/2006/main">
        <w:t xml:space="preserve">HANDELINGE 24:3 Ons aanvaar dit altyd en op alle plekke, die edelste Felix, met alle dankbaarheid.</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het Felix bedank dat hy hom en sy leringe altyd aanvaar het.</w:t>
      </w:r>
    </w:p>
    <w:p w14:paraId="31156E28" w14:textId="77777777" w:rsidR="00F90BDC" w:rsidRDefault="00F90BDC"/>
    <w:p w14:paraId="1E2FCC46" w14:textId="77777777" w:rsidR="00F90BDC" w:rsidRDefault="00F90BDC">
      <w:r xmlns:w="http://schemas.openxmlformats.org/wordprocessingml/2006/main">
        <w:t xml:space="preserve">1. Die krag om dankie te sê: hoe dankbaarheid ons lewens kan verander</w:t>
      </w:r>
    </w:p>
    <w:p w14:paraId="2ABC67CE" w14:textId="77777777" w:rsidR="00F90BDC" w:rsidRDefault="00F90BDC"/>
    <w:p w14:paraId="18E72387" w14:textId="77777777" w:rsidR="00F90BDC" w:rsidRDefault="00F90BDC">
      <w:r xmlns:w="http://schemas.openxmlformats.org/wordprocessingml/2006/main">
        <w:t xml:space="preserve">2. Die kuns van nederigheid: Laat ons dankbaarheid vir ons praat</w:t>
      </w:r>
    </w:p>
    <w:p w14:paraId="764AB5C6" w14:textId="77777777" w:rsidR="00F90BDC" w:rsidRDefault="00F90BDC"/>
    <w:p w14:paraId="2B2C74ED" w14:textId="77777777" w:rsidR="00F90BDC" w:rsidRDefault="00F90BDC">
      <w:r xmlns:w="http://schemas.openxmlformats.org/wordprocessingml/2006/main">
        <w:t xml:space="preserve">1. Kolossense 3:15-17 - En laat die vrede van God in julle harte heers, waartoe julle ook in een liggaam geroep is; en wees dankbaar. Laat die woord van Christus ryklik in julle woon in alle wysheid, en leer en vermaan mekaar in psalms en lofsange en geestelike liedere, en sing met genade in julle harte tot eer van die Here. En wat julle ook al doen in woord of daad, doen alles in die Naam van die Here Jesus en dank God die Vader deur Hom.</w:t>
      </w:r>
    </w:p>
    <w:p w14:paraId="638E75A6" w14:textId="77777777" w:rsidR="00F90BDC" w:rsidRDefault="00F90BDC"/>
    <w:p w14:paraId="6B443B11" w14:textId="77777777" w:rsidR="00F90BDC" w:rsidRDefault="00F90BDC">
      <w:r xmlns:w="http://schemas.openxmlformats.org/wordprocessingml/2006/main">
        <w:t xml:space="preserve">2. Efesiërs 5:20 - Dank God die Vader altyd vir alles in die Naam van onse Here Jesus Christus.</w:t>
      </w:r>
    </w:p>
    <w:p w14:paraId="339AEC3E" w14:textId="77777777" w:rsidR="00F90BDC" w:rsidRDefault="00F90BDC"/>
    <w:p w14:paraId="5965E41C" w14:textId="77777777" w:rsidR="00F90BDC" w:rsidRDefault="00F90BDC">
      <w:r xmlns:w="http://schemas.openxmlformats.org/wordprocessingml/2006/main">
        <w:t xml:space="preserve">Handelinge 24:4 Nietemin, dat ek jou nie verder vermoei nie, bid ek jou dat jy ons van u goedertierenheid enkele woorde sal verhoor.</w:t>
      </w:r>
    </w:p>
    <w:p w14:paraId="34ECDAFE" w14:textId="77777777" w:rsidR="00F90BDC" w:rsidRDefault="00F90BDC"/>
    <w:p w14:paraId="7D9A0D6C" w14:textId="77777777" w:rsidR="00F90BDC" w:rsidRDefault="00F90BDC">
      <w:r xmlns:w="http://schemas.openxmlformats.org/wordprocessingml/2006/main">
        <w:t xml:space="preserve">Paulus verdedig homself voor Felix, die Romeinse goewerneur.</w:t>
      </w:r>
    </w:p>
    <w:p w14:paraId="1A01EF8F" w14:textId="77777777" w:rsidR="00F90BDC" w:rsidRDefault="00F90BDC"/>
    <w:p w14:paraId="574FF639" w14:textId="77777777" w:rsidR="00F90BDC" w:rsidRDefault="00F90BDC">
      <w:r xmlns:w="http://schemas.openxmlformats.org/wordprocessingml/2006/main">
        <w:t xml:space="preserve">1. Beproewinge en beproewings: Hoe om moeilike situasies met genade en waardigheid te hanteer</w:t>
      </w:r>
    </w:p>
    <w:p w14:paraId="31A5C82B" w14:textId="77777777" w:rsidR="00F90BDC" w:rsidRDefault="00F90BDC"/>
    <w:p w14:paraId="3FFCDCD5" w14:textId="77777777" w:rsidR="00F90BDC" w:rsidRDefault="00F90BDC">
      <w:r xmlns:w="http://schemas.openxmlformats.org/wordprocessingml/2006/main">
        <w:t xml:space="preserve">2. Die krag van oorreding: om jou stem op 'n hoflike manier te laat hoor</w:t>
      </w:r>
    </w:p>
    <w:p w14:paraId="62B0AE98" w14:textId="77777777" w:rsidR="00F90BDC" w:rsidRDefault="00F90BDC"/>
    <w:p w14:paraId="2F26E78B" w14:textId="77777777" w:rsidR="00F90BDC" w:rsidRDefault="00F90BDC">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12:18 - Indien moontlik, sover dit van jou afhang, leef in vrede met almal.</w:t>
      </w:r>
    </w:p>
    <w:p w14:paraId="64E51381" w14:textId="77777777" w:rsidR="00F90BDC" w:rsidRDefault="00F90BDC"/>
    <w:p w14:paraId="432A171E" w14:textId="77777777" w:rsidR="00F90BDC" w:rsidRDefault="00F90BDC">
      <w:r xmlns:w="http://schemas.openxmlformats.org/wordprocessingml/2006/main">
        <w:t xml:space="preserve">HANDELINGE 24:5 Want ons het hierdie man gevind as 'n pessiekte en 'n oproermaker onder al die Jode oor die hele wêreld, en 'n voorman van die sekte van die Nasareners.</w:t>
      </w:r>
    </w:p>
    <w:p w14:paraId="40C5AD98" w14:textId="77777777" w:rsidR="00F90BDC" w:rsidRDefault="00F90BDC"/>
    <w:p w14:paraId="7AA175EF" w14:textId="77777777" w:rsidR="00F90BDC" w:rsidRDefault="00F90BDC">
      <w:r xmlns:w="http://schemas.openxmlformats.org/wordprocessingml/2006/main">
        <w:t xml:space="preserve">Paulus word daarvan beskuldig dat hy 'n moeilikheidmaker en leier van 'n nuwe sekte van gelowiges is.</w:t>
      </w:r>
    </w:p>
    <w:p w14:paraId="1F364A3C" w14:textId="77777777" w:rsidR="00F90BDC" w:rsidRDefault="00F90BDC"/>
    <w:p w14:paraId="00CAB5BE" w14:textId="77777777" w:rsidR="00F90BDC" w:rsidRDefault="00F90BDC">
      <w:r xmlns:w="http://schemas.openxmlformats.org/wordprocessingml/2006/main">
        <w:t xml:space="preserve">1. Die krag van invloed: hoe ons 'n verskil in die wêreld kan maak</w:t>
      </w:r>
    </w:p>
    <w:p w14:paraId="7BAAFA9C" w14:textId="77777777" w:rsidR="00F90BDC" w:rsidRDefault="00F90BDC"/>
    <w:p w14:paraId="695D228A" w14:textId="77777777" w:rsidR="00F90BDC" w:rsidRDefault="00F90BDC">
      <w:r xmlns:w="http://schemas.openxmlformats.org/wordprocessingml/2006/main">
        <w:t xml:space="preserve">2. Staan vas in die aangesig van opposisie: Die voorbeeld van Paulus</w:t>
      </w:r>
    </w:p>
    <w:p w14:paraId="3502F4DB" w14:textId="77777777" w:rsidR="00F90BDC" w:rsidRDefault="00F90BDC"/>
    <w:p w14:paraId="4D783E8A" w14:textId="77777777" w:rsidR="00F90BDC" w:rsidRDefault="00F90BDC">
      <w:r xmlns:w="http://schemas.openxmlformats.org/wordprocessingml/2006/main">
        <w:t xml:space="preserve">1. Matteus 5:14-16 - "Julle is die lig van die wêreld. 'n Stad wat op 'n heuwel gebou is, kan nie weggesteek word nie. Mense steek ook nie 'n lamp aan en sit dit onder 'n bak nie. Hulle sit dit eerder op sy staander, en dit gee lig vir almal in die huis.Laat ook julle lig voor ander skyn, sodat hulle julle goeie dade kan sien en julle Vader wat in die hemel is, verheerlik.</w:t>
      </w:r>
    </w:p>
    <w:p w14:paraId="19040AD4" w14:textId="77777777" w:rsidR="00F90BDC" w:rsidRDefault="00F90BDC"/>
    <w:p w14:paraId="4B20208F" w14:textId="77777777" w:rsidR="00F90BDC" w:rsidRDefault="00F90BDC">
      <w:r xmlns:w="http://schemas.openxmlformats.org/wordprocessingml/2006/main">
        <w:t xml:space="preserve">2. Efesiërs 6:10-12 - Ten slotte, wees sterk in die Here en in sy magtige krag. Trek die volle wapenrusting van God aan, sodat jy jou standpunt teen die duiwel kan inneem? </w:t>
      </w:r>
      <w:r xmlns:w="http://schemas.openxmlformats.org/wordprocessingml/2006/main">
        <w:rPr>
          <w:rFonts w:ascii="맑은 고딕 Semilight" w:hAnsi="맑은 고딕 Semilight"/>
        </w:rPr>
        <w:t xml:space="preserve">셲 </w:t>
      </w:r>
      <w:r xmlns:w="http://schemas.openxmlformats.org/wordprocessingml/2006/main">
        <w:t xml:space="preserve">skemas. Want ons stryd is nie teen vlees en bloed nie, maar teen die owerhede, teen die owerhede, teen die magte van hierdie donker wêreld en teen die geestelike magte van die bose in die hemele. Trek dan die volle wapenrusting van God aan, sodat wanneer die dag van die onheil kom, jy standhou en, nadat jy alles gedoen het, kan staan.</w:t>
      </w:r>
    </w:p>
    <w:p w14:paraId="2A8DFAF9" w14:textId="77777777" w:rsidR="00F90BDC" w:rsidRDefault="00F90BDC"/>
    <w:p w14:paraId="23E1E0F3" w14:textId="77777777" w:rsidR="00F90BDC" w:rsidRDefault="00F90BDC">
      <w:r xmlns:w="http://schemas.openxmlformats.org/wordprocessingml/2006/main">
        <w:t xml:space="preserve">Handelinge 24:6 wat ook rondgegaan het om die tempel te ontheilig, wat ons geneem het en volgens ons wet wou oordeel.</w:t>
      </w:r>
    </w:p>
    <w:p w14:paraId="2B7F907D" w14:textId="77777777" w:rsidR="00F90BDC" w:rsidRDefault="00F90BDC"/>
    <w:p w14:paraId="57D6C674" w14:textId="77777777" w:rsidR="00F90BDC" w:rsidRDefault="00F90BDC">
      <w:r xmlns:w="http://schemas.openxmlformats.org/wordprocessingml/2006/main">
        <w:t xml:space="preserve">Paulus is daarvan beskuldig dat hy die tempel in Jerusalem ontheilig het.</w:t>
      </w:r>
    </w:p>
    <w:p w14:paraId="65882F13" w14:textId="77777777" w:rsidR="00F90BDC" w:rsidRDefault="00F90BDC"/>
    <w:p w14:paraId="3482CB10" w14:textId="77777777" w:rsidR="00F90BDC" w:rsidRDefault="00F90BDC">
      <w:r xmlns:w="http://schemas.openxmlformats.org/wordprocessingml/2006/main">
        <w:t xml:space="preserve">1: Ons kan leer uit Paulus se voorbeeld van moed en geloof in die aangesig van teenstand.</w:t>
      </w:r>
    </w:p>
    <w:p w14:paraId="18B4F284" w14:textId="77777777" w:rsidR="00F90BDC" w:rsidRDefault="00F90BDC"/>
    <w:p w14:paraId="70C8734A" w14:textId="77777777" w:rsidR="00F90BDC" w:rsidRDefault="00F90BDC">
      <w:r xmlns:w="http://schemas.openxmlformats.org/wordprocessingml/2006/main">
        <w:t xml:space="preserve">2: Ons moenie die belangrikheid van die tempel en sy heiligheid vergeet nie.</w:t>
      </w:r>
    </w:p>
    <w:p w14:paraId="54FBC6B5" w14:textId="77777777" w:rsidR="00F90BDC" w:rsidRDefault="00F90BDC"/>
    <w:p w14:paraId="5A02EC16" w14:textId="77777777" w:rsidR="00F90BDC" w:rsidRDefault="00F90BDC">
      <w:r xmlns:w="http://schemas.openxmlformats.org/wordprocessingml/2006/main">
        <w:t xml:space="preserve">1: Galasiërs 6:9 - "Laat ons nie moeg word om goed te doen nie, want op die regte tyd sal ons 'n oes insamel as ons nie tou opgooi nie."</w:t>
      </w:r>
    </w:p>
    <w:p w14:paraId="3D27FC22" w14:textId="77777777" w:rsidR="00F90BDC" w:rsidRDefault="00F90BDC"/>
    <w:p w14:paraId="42006CA8" w14:textId="77777777" w:rsidR="00F90BDC" w:rsidRDefault="00F90BDC">
      <w:r xmlns:w="http://schemas.openxmlformats.org/wordprocessingml/2006/main">
        <w:t xml:space="preserve">2: Lukas 21:19 - "Deur standvastig te bly sal jy die lewe verkry."</w:t>
      </w:r>
    </w:p>
    <w:p w14:paraId="25554DBD" w14:textId="77777777" w:rsidR="00F90BDC" w:rsidRDefault="00F90BDC"/>
    <w:p w14:paraId="549403EE" w14:textId="77777777" w:rsidR="00F90BDC" w:rsidRDefault="00F90BDC">
      <w:r xmlns:w="http://schemas.openxmlformats.org/wordprocessingml/2006/main">
        <w:t xml:space="preserve">HANDELINGE 24:7 Maar die owerste owerste Lísias het op ons afgekom en hom met groot geweld uit ons hande weggeneem.</w:t>
      </w:r>
    </w:p>
    <w:p w14:paraId="4D67AB1C" w14:textId="77777777" w:rsidR="00F90BDC" w:rsidRDefault="00F90BDC"/>
    <w:p w14:paraId="1D1C2F5C" w14:textId="77777777" w:rsidR="00F90BDC" w:rsidRDefault="00F90BDC">
      <w:r xmlns:w="http://schemas.openxmlformats.org/wordprocessingml/2006/main">
        <w:t xml:space="preserve">Lisias neem Paulus met geweld van sy volgelinge weg.</w:t>
      </w:r>
    </w:p>
    <w:p w14:paraId="5D519C42" w14:textId="77777777" w:rsidR="00F90BDC" w:rsidRDefault="00F90BDC"/>
    <w:p w14:paraId="1EE486E4" w14:textId="77777777" w:rsidR="00F90BDC" w:rsidRDefault="00F90BDC">
      <w:r xmlns:w="http://schemas.openxmlformats.org/wordprocessingml/2006/main">
        <w:t xml:space="preserve">1. Deernis in die aangesig van teëspoed</w:t>
      </w:r>
    </w:p>
    <w:p w14:paraId="4017966B" w14:textId="77777777" w:rsidR="00F90BDC" w:rsidRDefault="00F90BDC"/>
    <w:p w14:paraId="63F26C8C" w14:textId="77777777" w:rsidR="00F90BDC" w:rsidRDefault="00F90BDC">
      <w:r xmlns:w="http://schemas.openxmlformats.org/wordprocessingml/2006/main">
        <w:t xml:space="preserve">2. Handhawing van geloof in die aangesig van opposisie</w:t>
      </w:r>
    </w:p>
    <w:p w14:paraId="663B235B" w14:textId="77777777" w:rsidR="00F90BDC" w:rsidRDefault="00F90BDC"/>
    <w:p w14:paraId="05C83480" w14:textId="77777777" w:rsidR="00F90BDC" w:rsidRDefault="00F90BDC">
      <w:r xmlns:w="http://schemas.openxmlformats.org/wordprocessingml/2006/main">
        <w:t xml:space="preserve">1. Matteus 5:10-12 - ? </w:t>
      </w:r>
      <w:r xmlns:w="http://schemas.openxmlformats.org/wordprocessingml/2006/main">
        <w:rPr>
          <w:rFonts w:ascii="맑은 고딕 Semilight" w:hAnsi="맑은 고딕 Semilight"/>
        </w:rPr>
        <w:t xml:space="preserve">쏝 </w:t>
      </w:r>
      <w:r xmlns:w="http://schemas.openxmlformats.org/wordprocessingml/2006/main">
        <w:t xml:space="preserve">minder word die wat vervolg word ter wille van geregtigheid, want aan hulle behoort die koninkryk van die hemel. Geseënd is jy wanneer ander jou beledig en vervolg en valslik allerhande kwaad teen jou spreek om my ontwil. Wees bly en bly, want jou loon is groot in die hemel, want so het hulle die profete vervolg wat voor jou was.??</w:t>
      </w:r>
    </w:p>
    <w:p w14:paraId="6C92CF31" w14:textId="77777777" w:rsidR="00F90BDC" w:rsidRDefault="00F90BDC"/>
    <w:p w14:paraId="57236996" w14:textId="77777777" w:rsidR="00F90BDC" w:rsidRDefault="00F90BDC">
      <w:r xmlns:w="http://schemas.openxmlformats.org/wordprocessingml/2006/main">
        <w:t xml:space="preserve">2. Romeine 8:31-39 - ? </w:t>
      </w:r>
      <w:r xmlns:w="http://schemas.openxmlformats.org/wordprocessingml/2006/main">
        <w:t xml:space="preserve">Moet ons dan oor hierdie dinge sê </w:t>
      </w:r>
      <w:r xmlns:w="http://schemas.openxmlformats.org/wordprocessingml/2006/main">
        <w:rPr>
          <w:rFonts w:ascii="맑은 고딕 Semilight" w:hAnsi="맑은 고딕 Semilight"/>
        </w:rPr>
        <w:t xml:space="preserve">? </w:t>
      </w:r>
      <w:r xmlns:w="http://schemas.openxmlformats.org/wordprocessingml/2006/main">
        <w:t xml:space="preserve">As God vir ons is, wie kan teen ons wees? Hy wat sy eie Seun nie gespaar het nie, maar Hom vir ons almal oorgegee het, hoe sal Hy ons nie ook saam met Hom alles genadiglik skenk nie? Wie sal enige aanklag teen God bring? </w:t>
      </w:r>
      <w:r xmlns:w="http://schemas.openxmlformats.org/wordprocessingml/2006/main">
        <w:rPr>
          <w:rFonts w:ascii="맑은 고딕 Semilight" w:hAnsi="맑은 고딕 Semilight"/>
        </w:rPr>
        <w:t xml:space="preserve">셲 </w:t>
      </w:r>
      <w:r xmlns:w="http://schemas.openxmlformats.org/wordprocessingml/2006/main">
        <w:t xml:space="preserve">uitverkies? Dit is God wat regverdig maak. Wie moet veroordeel? Christus Jesus is die een wat gesterf het? </w:t>
      </w:r>
      <w:r xmlns:w="http://schemas.openxmlformats.org/wordprocessingml/2006/main">
        <w:rPr>
          <w:rFonts w:ascii="맑은 고딕 Semilight" w:hAnsi="맑은 고딕 Semilight"/>
        </w:rPr>
        <w:t xml:space="preserve">봫 </w:t>
      </w:r>
      <w:r xmlns:w="http://schemas.openxmlformats.org/wordprocessingml/2006/main">
        <w:t xml:space="preserve">meer as dit, wie is grootgemaak? </w:t>
      </w:r>
      <w:r xmlns:w="http://schemas.openxmlformats.org/wordprocessingml/2006/main">
        <w:rPr>
          <w:rFonts w:ascii="맑은 고딕 Semilight" w:hAnsi="맑은 고딕 Semilight"/>
        </w:rPr>
        <w:t xml:space="preserve">봶 </w:t>
      </w:r>
      <w:r xmlns:w="http://schemas.openxmlformats.org/wordprocessingml/2006/main">
        <w:t xml:space="preserve">ho is aan die regterhand van God, wat inderdaad vir ons intree. Wie sal ons skei van die liefde van Christus? Sal verdrukking of benoudheid of vervolging of hongersnood of naaktheid of gevaar of swaard? Soos dit geskryf is, ? </w:t>
      </w:r>
      <w:r xmlns:w="http://schemas.openxmlformats.org/wordprocessingml/2006/main">
        <w:rPr>
          <w:rFonts w:ascii="맑은 고딕 Semilight" w:hAnsi="맑은 고딕 Semilight"/>
        </w:rPr>
        <w:t xml:space="preserve">쁅 </w:t>
      </w:r>
      <w:r xmlns:w="http://schemas.openxmlformats.org/wordprocessingml/2006/main">
        <w:t xml:space="preserve">of jou ontwil word ons die hele dag doodgemaak; ons word beskou as </w:t>
      </w:r>
      <w:r xmlns:w="http://schemas.openxmlformats.org/wordprocessingml/2006/main">
        <w:lastRenderedPageBreak xmlns:w="http://schemas.openxmlformats.org/wordprocessingml/2006/main"/>
      </w:r>
      <w:r xmlns:w="http://schemas.openxmlformats.org/wordprocessingml/2006/main">
        <w:t xml:space="preserve">slagskape.??Nee,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14:paraId="049670CB" w14:textId="77777777" w:rsidR="00F90BDC" w:rsidRDefault="00F90BDC"/>
    <w:p w14:paraId="1A71D24C" w14:textId="77777777" w:rsidR="00F90BDC" w:rsidRDefault="00F90BDC">
      <w:r xmlns:w="http://schemas.openxmlformats.org/wordprocessingml/2006/main">
        <w:t xml:space="preserve">Handelinge 24:8 en bevel aan sy beskuldigers om na jou toe te kom: deur te ondersoek van wie jy al hierdie dinge kan verstaan waarvan ons hom beskuldig.</w:t>
      </w:r>
    </w:p>
    <w:p w14:paraId="1B9D6A14" w14:textId="77777777" w:rsidR="00F90BDC" w:rsidRDefault="00F90BDC"/>
    <w:p w14:paraId="00FB4B26" w14:textId="77777777" w:rsidR="00F90BDC" w:rsidRDefault="00F90BDC">
      <w:r xmlns:w="http://schemas.openxmlformats.org/wordprocessingml/2006/main">
        <w:t xml:space="preserve">Paulus se verdediging van homself voor Felix het sy vertroue in God se geregtigheid gedemonstreer.</w:t>
      </w:r>
    </w:p>
    <w:p w14:paraId="437EA807" w14:textId="77777777" w:rsidR="00F90BDC" w:rsidRDefault="00F90BDC"/>
    <w:p w14:paraId="6D00E95C" w14:textId="77777777" w:rsidR="00F90BDC" w:rsidRDefault="00F90BDC">
      <w:r xmlns:w="http://schemas.openxmlformats.org/wordprocessingml/2006/main">
        <w:t xml:space="preserve">1. God is ons uiteindelike regter, so stel jou vertroue in Hom.</w:t>
      </w:r>
    </w:p>
    <w:p w14:paraId="57056B67" w14:textId="77777777" w:rsidR="00F90BDC" w:rsidRDefault="00F90BDC"/>
    <w:p w14:paraId="05F6275D" w14:textId="77777777" w:rsidR="00F90BDC" w:rsidRDefault="00F90BDC">
      <w:r xmlns:w="http://schemas.openxmlformats.org/wordprocessingml/2006/main">
        <w:t xml:space="preserve">2. Selfs in moeilike tye moet ons op die Here se geregtigheid vertrou.</w:t>
      </w:r>
    </w:p>
    <w:p w14:paraId="4F50BF33" w14:textId="77777777" w:rsidR="00F90BDC" w:rsidRDefault="00F90BDC"/>
    <w:p w14:paraId="67C3EC01" w14:textId="77777777" w:rsidR="00F90BDC" w:rsidRDefault="00F90BDC">
      <w:r xmlns:w="http://schemas.openxmlformats.org/wordprocessingml/2006/main">
        <w:t xml:space="preserve">1. Romeine 8:28 "En ons weet dat God in alles ten goede meewerk vir die wat Hom liefhet, wat volgens sy voorneme geroep is."</w:t>
      </w:r>
    </w:p>
    <w:p w14:paraId="6241D274" w14:textId="77777777" w:rsidR="00F90BDC" w:rsidRDefault="00F90BDC"/>
    <w:p w14:paraId="1233A228" w14:textId="77777777" w:rsidR="00F90BDC" w:rsidRDefault="00F90BDC">
      <w:r xmlns:w="http://schemas.openxmlformats.org/wordprocessingml/2006/main">
        <w:t xml:space="preserve">2. Spreuke 3:5-6 "Vertrou op die Here met jou hele hart en steun nie op jou eie insig nie; wees aan Hom onderdanig in al jou weë, en Hy sal jou paaie gelyk maak."</w:t>
      </w:r>
    </w:p>
    <w:p w14:paraId="61E08F3A" w14:textId="77777777" w:rsidR="00F90BDC" w:rsidRDefault="00F90BDC"/>
    <w:p w14:paraId="7EE394D5" w14:textId="77777777" w:rsidR="00F90BDC" w:rsidRDefault="00F90BDC">
      <w:r xmlns:w="http://schemas.openxmlformats.org/wordprocessingml/2006/main">
        <w:t xml:space="preserve">Hand 24:9 En die Jode het ook ingestem en gesê dat hierdie dinge so was.</w:t>
      </w:r>
    </w:p>
    <w:p w14:paraId="7BD1BDBD" w14:textId="77777777" w:rsidR="00F90BDC" w:rsidRDefault="00F90BDC"/>
    <w:p w14:paraId="3869005C" w14:textId="77777777" w:rsidR="00F90BDC" w:rsidRDefault="00F90BDC">
      <w:r xmlns:w="http://schemas.openxmlformats.org/wordprocessingml/2006/main">
        <w:t xml:space="preserve">Die Jode het saamgestem met Paulus se woorde dat dit waar is.</w:t>
      </w:r>
    </w:p>
    <w:p w14:paraId="2F3F9746" w14:textId="77777777" w:rsidR="00F90BDC" w:rsidRDefault="00F90BDC"/>
    <w:p w14:paraId="359B27B4" w14:textId="77777777" w:rsidR="00F90BDC" w:rsidRDefault="00F90BDC">
      <w:r xmlns:w="http://schemas.openxmlformats.org/wordprocessingml/2006/main">
        <w:t xml:space="preserve">1. Getrouheid beloon – God het Paulus se woorde gehoor en hom met die Jode se goedkeuring beloon.</w:t>
      </w:r>
    </w:p>
    <w:p w14:paraId="1C4F04FA" w14:textId="77777777" w:rsidR="00F90BDC" w:rsidRDefault="00F90BDC"/>
    <w:p w14:paraId="1E7EA378" w14:textId="77777777" w:rsidR="00F90BDC" w:rsidRDefault="00F90BDC">
      <w:r xmlns:w="http://schemas.openxmlformats.org/wordprocessingml/2006/main">
        <w:t xml:space="preserve">2. Waarheid is onveranderlik - Paulus het eerlik gepraat en die Jode het dit erken.</w:t>
      </w:r>
    </w:p>
    <w:p w14:paraId="7B51F25B" w14:textId="77777777" w:rsidR="00F90BDC" w:rsidRDefault="00F90BDC"/>
    <w:p w14:paraId="11CB7D01" w14:textId="77777777" w:rsidR="00F90BDC" w:rsidRDefault="00F90BDC">
      <w:r xmlns:w="http://schemas.openxmlformats.org/wordprocessingml/2006/main">
        <w:t xml:space="preserve">1. Johannes 8:32 - "En julle sal die waarheid ken, en die waarheid sal julle vrymaak."</w:t>
      </w:r>
    </w:p>
    <w:p w14:paraId="4687513A" w14:textId="77777777" w:rsidR="00F90BDC" w:rsidRDefault="00F90BDC"/>
    <w:p w14:paraId="5043EAF2" w14:textId="77777777" w:rsidR="00F90BDC" w:rsidRDefault="00F90BDC">
      <w:r xmlns:w="http://schemas.openxmlformats.org/wordprocessingml/2006/main">
        <w:t xml:space="preserve">2. Spreuke 12:19 - "Die lip van die waarheid sal vir ewig vasstaan."</w:t>
      </w:r>
    </w:p>
    <w:p w14:paraId="58992DB0" w14:textId="77777777" w:rsidR="00F90BDC" w:rsidRDefault="00F90BDC"/>
    <w:p w14:paraId="077AA8BC" w14:textId="77777777" w:rsidR="00F90BDC" w:rsidRDefault="00F90BDC">
      <w:r xmlns:w="http://schemas.openxmlformats.org/wordprocessingml/2006/main">
        <w:t xml:space="preserve">Handelinge 24:10 Toe antwoord Paulus, nadat die goewerneur hom beduie het om te spreek: Aangesien ek weet dat jy al jare lank 'n regter vir hierdie nasie was, antwoord ek vir myself des te blymoediger.</w:t>
      </w:r>
    </w:p>
    <w:p w14:paraId="07A7E813" w14:textId="77777777" w:rsidR="00F90BDC" w:rsidRDefault="00F90BDC"/>
    <w:p w14:paraId="4F7EE815" w14:textId="77777777" w:rsidR="00F90BDC" w:rsidRDefault="00F90BDC">
      <w:r xmlns:w="http://schemas.openxmlformats.org/wordprocessingml/2006/main">
        <w:t xml:space="preserve">Paulus het die goewerneur se vraag vrolik beantwoord in die lig van sy jarelange ondervinding met die nasie.</w:t>
      </w:r>
    </w:p>
    <w:p w14:paraId="529A5CE6" w14:textId="77777777" w:rsidR="00F90BDC" w:rsidRDefault="00F90BDC"/>
    <w:p w14:paraId="06EAB348" w14:textId="77777777" w:rsidR="00F90BDC" w:rsidRDefault="00F90BDC">
      <w:r xmlns:w="http://schemas.openxmlformats.org/wordprocessingml/2006/main">
        <w:t xml:space="preserve">1: Stel jou vertroue in God en beantwoord met blymoedigheid enige vrae wat van jou gevra word.</w:t>
      </w:r>
    </w:p>
    <w:p w14:paraId="74EC8ED2" w14:textId="77777777" w:rsidR="00F90BDC" w:rsidRDefault="00F90BDC"/>
    <w:p w14:paraId="322FFAF0" w14:textId="77777777" w:rsidR="00F90BDC" w:rsidRDefault="00F90BDC">
      <w:r xmlns:w="http://schemas.openxmlformats.org/wordprocessingml/2006/main">
        <w:t xml:space="preserve">2: Wees vol vertroue in jou eie kennis en ervaring, en gebruik dit tot jou voordeel.</w:t>
      </w:r>
    </w:p>
    <w:p w14:paraId="75BA8B59" w14:textId="77777777" w:rsidR="00F90BDC" w:rsidRDefault="00F90BDC"/>
    <w:p w14:paraId="1080BE16" w14:textId="77777777" w:rsidR="00F90BDC" w:rsidRDefault="00F90BDC">
      <w:r xmlns:w="http://schemas.openxmlformats.org/wordprocessingml/2006/main">
        <w:t xml:space="preserve">1: Spreuke 3:5-6 "Vertrou op die Here met jou hele hart, en steun nie op jou eie insig nie. Ken Hom in al jou weë, en Hy sal jou paaie gelyk maak."</w:t>
      </w:r>
    </w:p>
    <w:p w14:paraId="36090312" w14:textId="77777777" w:rsidR="00F90BDC" w:rsidRDefault="00F90BDC"/>
    <w:p w14:paraId="12C7A268" w14:textId="77777777" w:rsidR="00F90BDC" w:rsidRDefault="00F90BDC">
      <w:r xmlns:w="http://schemas.openxmlformats.org/wordprocessingml/2006/main">
        <w:t xml:space="preserve">2: Filippense 4:4-5 "Verbly julle altyd in die Here, en ek sê weer: Wees bly. Laat julle matigheid aan almal bekend wees. Die Here is naby."</w:t>
      </w:r>
    </w:p>
    <w:p w14:paraId="0FAE3398" w14:textId="77777777" w:rsidR="00F90BDC" w:rsidRDefault="00F90BDC"/>
    <w:p w14:paraId="28FE1075" w14:textId="77777777" w:rsidR="00F90BDC" w:rsidRDefault="00F90BDC">
      <w:r xmlns:w="http://schemas.openxmlformats.org/wordprocessingml/2006/main">
        <w:t xml:space="preserve">Handelinge 24:11 Omdat jy kan verstaan dat daar nog maar twaalf dae is vandat ek na Jerusalem opgegaan het om te aanbid.</w:t>
      </w:r>
    </w:p>
    <w:p w14:paraId="35CA21DC" w14:textId="77777777" w:rsidR="00F90BDC" w:rsidRDefault="00F90BDC"/>
    <w:p w14:paraId="2681C818" w14:textId="77777777" w:rsidR="00F90BDC" w:rsidRDefault="00F90BDC">
      <w:r xmlns:w="http://schemas.openxmlformats.org/wordprocessingml/2006/main">
        <w:t xml:space="preserve">Paulus verdedig sy geloof voor Felix deur te sê dat hy eers onlangs in Jerusalem was om te aanbid.</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Bly getrou aan jou geloof: Bly verbind tot aanbidding</w:t>
      </w:r>
    </w:p>
    <w:p w14:paraId="696FBB5C" w14:textId="77777777" w:rsidR="00F90BDC" w:rsidRDefault="00F90BDC"/>
    <w:p w14:paraId="7E73B10E" w14:textId="77777777" w:rsidR="00F90BDC" w:rsidRDefault="00F90BDC">
      <w:r xmlns:w="http://schemas.openxmlformats.org/wordprocessingml/2006/main">
        <w:t xml:space="preserve">2. Wat beteken dit om te aanbid: Verken die dieptes van toewyding</w:t>
      </w:r>
    </w:p>
    <w:p w14:paraId="375C50DC" w14:textId="77777777" w:rsidR="00F90BDC" w:rsidRDefault="00F90BDC"/>
    <w:p w14:paraId="6B96DB9D" w14:textId="77777777" w:rsidR="00F90BDC" w:rsidRDefault="00F90BDC">
      <w:r xmlns:w="http://schemas.openxmlformats.org/wordprocessingml/2006/main">
        <w:t xml:space="preserve">1. Hebreërs 10:22 - Laat ons toetree met 'n waaragtige hart in volle geloofsversekerdheid, ons harte besprinkel van 'n slegte gewete en ons liggame gewas met rein water.</w:t>
      </w:r>
    </w:p>
    <w:p w14:paraId="1574121F" w14:textId="77777777" w:rsidR="00F90BDC" w:rsidRDefault="00F90BDC"/>
    <w:p w14:paraId="20E7DAF2" w14:textId="77777777" w:rsidR="00F90BDC" w:rsidRDefault="00F90BDC">
      <w:r xmlns:w="http://schemas.openxmlformats.org/wordprocessingml/2006/main">
        <w:t xml:space="preserve">2. Joh 4:23-24 - Maar daar kom 'n uur, en dit is nou, wanneer die ware aanbidders die Vader in gees en waarheid sal aanbid; want die Vader soek sulkes om Hom te aanbid. God is Gees, en diegene wat Hom aanbid, moet in gees en waarheid aanbid.</w:t>
      </w:r>
    </w:p>
    <w:p w14:paraId="79C74BC7" w14:textId="77777777" w:rsidR="00F90BDC" w:rsidRDefault="00F90BDC"/>
    <w:p w14:paraId="6DB317A3" w14:textId="77777777" w:rsidR="00F90BDC" w:rsidRDefault="00F90BDC">
      <w:r xmlns:w="http://schemas.openxmlformats.org/wordprocessingml/2006/main">
        <w:t xml:space="preserve">HANDELINGE 24:12 En hulle het My ook nie in die tempel gevind terwyl ek met iemand twis en die volk opgewek het nie, ook nie in die sinagoges of in die stad nie.</w:t>
      </w:r>
    </w:p>
    <w:p w14:paraId="0A9EBC48" w14:textId="77777777" w:rsidR="00F90BDC" w:rsidRDefault="00F90BDC"/>
    <w:p w14:paraId="06A9D793" w14:textId="77777777" w:rsidR="00F90BDC" w:rsidRDefault="00F90BDC">
      <w:r xmlns:w="http://schemas.openxmlformats.org/wordprocessingml/2006/main">
        <w:t xml:space="preserve">Paulus is onskuldig bevind aan enige oortreding, aangesien hy nie in die tempel, sinagoges of stad gevind is om die mense op te wek of met iemand te twis nie.</w:t>
      </w:r>
    </w:p>
    <w:p w14:paraId="3CBFC578" w14:textId="77777777" w:rsidR="00F90BDC" w:rsidRDefault="00F90BDC"/>
    <w:p w14:paraId="240766BC" w14:textId="77777777" w:rsidR="00F90BDC" w:rsidRDefault="00F90BDC">
      <w:r xmlns:w="http://schemas.openxmlformats.org/wordprocessingml/2006/main">
        <w:t xml:space="preserve">1. Die krag van onskuld: 'n Kykie na Paulus se ervaring in Handelinge 24</w:t>
      </w:r>
    </w:p>
    <w:p w14:paraId="4AFD017A" w14:textId="77777777" w:rsidR="00F90BDC" w:rsidRDefault="00F90BDC"/>
    <w:p w14:paraId="672E9496" w14:textId="77777777" w:rsidR="00F90BDC" w:rsidRDefault="00F90BDC">
      <w:r xmlns:w="http://schemas.openxmlformats.org/wordprocessingml/2006/main">
        <w:t xml:space="preserve">2. Weerhou onsself van valse beskuldigings: Lesse uit Paulus se verdediging van sy karakter</w:t>
      </w:r>
    </w:p>
    <w:p w14:paraId="01073495" w14:textId="77777777" w:rsidR="00F90BDC" w:rsidRDefault="00F90BDC"/>
    <w:p w14:paraId="0C78F5CC" w14:textId="77777777" w:rsidR="00F90BDC" w:rsidRDefault="00F90BDC">
      <w:r xmlns:w="http://schemas.openxmlformats.org/wordprocessingml/2006/main">
        <w:t xml:space="preserve">1. Matteus 5:11-12 - Geseënd is julle wanneer die mense julle beledig en vervolg en valslik allerhande kwaad teen julle spreek, om My ontwil. Verheug en wees baie bly, want julle loon is groot in die hemel, want so het hulle die profete vervolg wat voor julle was.</w:t>
      </w:r>
    </w:p>
    <w:p w14:paraId="177A5965" w14:textId="77777777" w:rsidR="00F90BDC" w:rsidRDefault="00F90BDC"/>
    <w:p w14:paraId="4BC44534" w14:textId="77777777" w:rsidR="00F90BDC" w:rsidRDefault="00F90BDC">
      <w:r xmlns:w="http://schemas.openxmlformats.org/wordprocessingml/2006/main">
        <w:t xml:space="preserve">2. 1 Petrus 2:20-21 - Want watter heerlikheid is dit as julle dit geduldig opneem as julle weens julle misdade met die vuis geslaan word? maar as julle, wanneer julle goed doen en daarvoor ly, dit geduldig opneem, is dit by God welgevallig. Want ook hiertoe is julle geroep, omdat Christus ook vir ons gely het en vir ons 'n voorbeeld nagelaat het, sodat julle sy voetstappe kan volg.</w:t>
      </w:r>
    </w:p>
    <w:p w14:paraId="439FC55A" w14:textId="77777777" w:rsidR="00F90BDC" w:rsidRDefault="00F90BDC"/>
    <w:p w14:paraId="6362ED9A" w14:textId="77777777" w:rsidR="00F90BDC" w:rsidRDefault="00F90BDC">
      <w:r xmlns:w="http://schemas.openxmlformats.org/wordprocessingml/2006/main">
        <w:t xml:space="preserve">HANDELINGE 24:13 Hulle kan ook nie die dinge beproef waarvan hulle my nou beskuldig nie.</w:t>
      </w:r>
    </w:p>
    <w:p w14:paraId="654219F7" w14:textId="77777777" w:rsidR="00F90BDC" w:rsidRDefault="00F90BDC"/>
    <w:p w14:paraId="33EAFD96" w14:textId="77777777" w:rsidR="00F90BDC" w:rsidRDefault="00F90BDC">
      <w:r xmlns:w="http://schemas.openxmlformats.org/wordprocessingml/2006/main">
        <w:t xml:space="preserve">Paulus staan voor Felix om homself te verdedig teen valse beskuldigings wat teen hom gemaak word.</w:t>
      </w:r>
    </w:p>
    <w:p w14:paraId="590F29B3" w14:textId="77777777" w:rsidR="00F90BDC" w:rsidRDefault="00F90BDC"/>
    <w:p w14:paraId="35BF996F" w14:textId="77777777" w:rsidR="00F90BDC" w:rsidRDefault="00F90BDC">
      <w:r xmlns:w="http://schemas.openxmlformats.org/wordprocessingml/2006/main">
        <w:t xml:space="preserve">1. Ons moet daarna streef om 'n lewe van eerlikheid en integriteit te lei, sodat ander ons nie van enigiets kan beskuldig nie.</w:t>
      </w:r>
    </w:p>
    <w:p w14:paraId="126E1643" w14:textId="77777777" w:rsidR="00F90BDC" w:rsidRDefault="00F90BDC"/>
    <w:p w14:paraId="2458C123" w14:textId="77777777" w:rsidR="00F90BDC" w:rsidRDefault="00F90BDC">
      <w:r xmlns:w="http://schemas.openxmlformats.org/wordprocessingml/2006/main">
        <w:t xml:space="preserve">2. Ons moet op God se beskerming en voorsiening vertrou, selfs wanneer valse beskuldigings teen ons gemaak word.</w:t>
      </w:r>
    </w:p>
    <w:p w14:paraId="7BF6296A" w14:textId="77777777" w:rsidR="00F90BDC" w:rsidRDefault="00F90BDC"/>
    <w:p w14:paraId="2D9FAF36" w14:textId="77777777" w:rsidR="00F90BDC" w:rsidRDefault="00F90BDC">
      <w:r xmlns:w="http://schemas.openxmlformats.org/wordprocessingml/2006/main">
        <w:t xml:space="preserve">1. Spreuke 10:9 - Wie in opregtheid wandel, loop veilig, maar hy wat sy weë verdraai, sal uitgevind word.</w:t>
      </w:r>
    </w:p>
    <w:p w14:paraId="62116D14" w14:textId="77777777" w:rsidR="00F90BDC" w:rsidRDefault="00F90BDC"/>
    <w:p w14:paraId="51927686" w14:textId="77777777" w:rsidR="00F90BDC" w:rsidRDefault="00F90BDC">
      <w:r xmlns:w="http://schemas.openxmlformats.org/wordprocessingml/2006/main">
        <w:t xml:space="preserve">2. 1 Petrus 2:19-21 - Want dit is 'n genadige ding, wanneer 'n mens, gedagtig aan God, smarte verduur terwyl jy onregverdig ly. Want watter eer is dit as jy, wanneer jy sondig en daarvoor geslaan word, verdra? Maar as jy verdra as jy goed doen en daarvoor ly, is dit 'n genadige ding in die oë van God. Want hiertoe is julle geroep, omdat Christus ook vir julle gely het en vir julle 'n voorbeeld nagelaat het, sodat julle in sy voetspore kan volg.</w:t>
      </w:r>
    </w:p>
    <w:p w14:paraId="7AD9DFD9" w14:textId="77777777" w:rsidR="00F90BDC" w:rsidRDefault="00F90BDC"/>
    <w:p w14:paraId="136D7AA0" w14:textId="77777777" w:rsidR="00F90BDC" w:rsidRDefault="00F90BDC">
      <w:r xmlns:w="http://schemas.openxmlformats.org/wordprocessingml/2006/main">
        <w:t xml:space="preserve">Handelinge 24:14 Maar dit bely ek vir jou dat ek, soos hulle dwaalleer noem, die God van my vaders so aanbid, deur alles te glo wat in die wet en in die profete geskrywe is.</w:t>
      </w:r>
    </w:p>
    <w:p w14:paraId="6A060A17" w14:textId="77777777" w:rsidR="00F90BDC" w:rsidRDefault="00F90BDC"/>
    <w:p w14:paraId="04BDF684" w14:textId="77777777" w:rsidR="00F90BDC" w:rsidRDefault="00F90BDC">
      <w:r xmlns:w="http://schemas.openxmlformats.org/wordprocessingml/2006/main">
        <w:t xml:space="preserve">Paulus bely dat hy 'n aanbidder van die God van sy vaders is, en glo alles wat in die wet en profete geskrywe is.</w:t>
      </w:r>
    </w:p>
    <w:p w14:paraId="06A6D77C" w14:textId="77777777" w:rsidR="00F90BDC" w:rsidRDefault="00F90BDC"/>
    <w:p w14:paraId="49A565FF" w14:textId="77777777" w:rsidR="00F90BDC" w:rsidRDefault="00F90BDC">
      <w:r xmlns:w="http://schemas.openxmlformats.org/wordprocessingml/2006/main">
        <w:t xml:space="preserve">1: Ons is geroep om God te volg en nie die mens nie.</w:t>
      </w:r>
    </w:p>
    <w:p w14:paraId="6946B915" w14:textId="77777777" w:rsidR="00F90BDC" w:rsidRDefault="00F90BDC"/>
    <w:p w14:paraId="5937457A" w14:textId="77777777" w:rsidR="00F90BDC" w:rsidRDefault="00F90BDC">
      <w:r xmlns:w="http://schemas.openxmlformats.org/wordprocessingml/2006/main">
        <w:t xml:space="preserve">2: Dit is belangrik om gewortel te wees in die Woord van God.</w:t>
      </w:r>
    </w:p>
    <w:p w14:paraId="387133E9" w14:textId="77777777" w:rsidR="00F90BDC" w:rsidRDefault="00F90BDC"/>
    <w:p w14:paraId="69E13C45" w14:textId="77777777" w:rsidR="00F90BDC" w:rsidRDefault="00F90BDC">
      <w:r xmlns:w="http://schemas.openxmlformats.org/wordprocessingml/2006/main">
        <w:t xml:space="preserve">1: Romeine 12:2 - Moenie aan die patroon van hierdie wêreld voldoen nie, maar word verander deur die vernuwing van julle denke.</w:t>
      </w:r>
    </w:p>
    <w:p w14:paraId="00D21FFA" w14:textId="77777777" w:rsidR="00F90BDC" w:rsidRDefault="00F90BDC"/>
    <w:p w14:paraId="1821656E" w14:textId="77777777" w:rsidR="00F90BDC" w:rsidRDefault="00F90BDC">
      <w:r xmlns:w="http://schemas.openxmlformats.org/wordprocessingml/2006/main">
        <w:t xml:space="preserve">2: Deuteronomium 6:4-6 - Hoor, Israel: Die Here ons God, die Here is een. Wees lief vir die Here jou God met jou hele hart en met jou hele siel en met al jou krag. Hierdie gebooie wat ek vandag vir julle gee, moet in julle harte wees.</w:t>
      </w:r>
    </w:p>
    <w:p w14:paraId="543CFBDC" w14:textId="77777777" w:rsidR="00F90BDC" w:rsidRDefault="00F90BDC"/>
    <w:p w14:paraId="42971687" w14:textId="77777777" w:rsidR="00F90BDC" w:rsidRDefault="00F90BDC">
      <w:r xmlns:w="http://schemas.openxmlformats.org/wordprocessingml/2006/main">
        <w:t xml:space="preserve">Handelinge 24:15 en hoop op God, wat hulle self ook toelaat, dat daar 'n opstanding sal wees van die dooies, van regverdiges sowel as onregverdiges.</w:t>
      </w:r>
    </w:p>
    <w:p w14:paraId="394814E8" w14:textId="77777777" w:rsidR="00F90BDC" w:rsidRDefault="00F90BDC"/>
    <w:p w14:paraId="1D56D649" w14:textId="77777777" w:rsidR="00F90BDC" w:rsidRDefault="00F90BDC">
      <w:r xmlns:w="http://schemas.openxmlformats.org/wordprocessingml/2006/main">
        <w:t xml:space="preserve">Paulus het mense aangemoedig om hoop op God te hê, en vertrou op 'n opstanding van beide die regverdiges en onregverdiges.</w:t>
      </w:r>
    </w:p>
    <w:p w14:paraId="2767655E" w14:textId="77777777" w:rsidR="00F90BDC" w:rsidRDefault="00F90BDC"/>
    <w:p w14:paraId="44A89F7D" w14:textId="77777777" w:rsidR="00F90BDC" w:rsidRDefault="00F90BDC">
      <w:r xmlns:w="http://schemas.openxmlformats.org/wordprocessingml/2006/main">
        <w:t xml:space="preserve">1. Die Hoop van die Opstanding: Vertroue op God se Belofte</w:t>
      </w:r>
    </w:p>
    <w:p w14:paraId="13FB5E2C" w14:textId="77777777" w:rsidR="00F90BDC" w:rsidRDefault="00F90BDC"/>
    <w:p w14:paraId="2D5876B5" w14:textId="77777777" w:rsidR="00F90BDC" w:rsidRDefault="00F90BDC">
      <w:r xmlns:w="http://schemas.openxmlformats.org/wordprocessingml/2006/main">
        <w:t xml:space="preserve">2. God se Geregtigheid: Die Opstanding van die Regverdiges en Onregverdiges</w:t>
      </w:r>
    </w:p>
    <w:p w14:paraId="35CEC47D" w14:textId="77777777" w:rsidR="00F90BDC" w:rsidRDefault="00F90BDC"/>
    <w:p w14:paraId="5854B4DE" w14:textId="77777777" w:rsidR="00F90BDC" w:rsidRDefault="00F90BDC">
      <w:r xmlns:w="http://schemas.openxmlformats.org/wordprocessingml/2006/main">
        <w:t xml:space="preserve">1. Jesaja 25:8-9 Hy sal die dood vir altyd verslind; en die Here HERE sal die trane van alle aangesigte afvee; die bestraffing van sy volk sal Hy van die hele aarde wegneem; want die HERE het gespreek.</w:t>
      </w:r>
    </w:p>
    <w:p w14:paraId="44AB9119" w14:textId="77777777" w:rsidR="00F90BDC" w:rsidRDefault="00F90BDC"/>
    <w:p w14:paraId="04EA4DDE" w14:textId="77777777" w:rsidR="00F90BDC" w:rsidRDefault="00F90BDC">
      <w:r xmlns:w="http://schemas.openxmlformats.org/wordprocessingml/2006/main">
        <w:t xml:space="preserve">2. Romeine 6:23 Want die loon van die sonde is die dood; maar die gawe van God is die ewige lewe deur Jesus Christus, onse Here.</w:t>
      </w:r>
    </w:p>
    <w:p w14:paraId="2BB9F2B3" w14:textId="77777777" w:rsidR="00F90BDC" w:rsidRDefault="00F90BDC"/>
    <w:p w14:paraId="17A08795" w14:textId="77777777" w:rsidR="00F90BDC" w:rsidRDefault="00F90BDC">
      <w:r xmlns:w="http://schemas.openxmlformats.org/wordprocessingml/2006/main">
        <w:t xml:space="preserve">Handelinge 24:16 En hierin oefen ek my in om altyd 'n gewete sonder aanstoot te hê teenoor God en teenoor die mense.</w:t>
      </w:r>
    </w:p>
    <w:p w14:paraId="047E2EB5" w14:textId="77777777" w:rsidR="00F90BDC" w:rsidRDefault="00F90BDC"/>
    <w:p w14:paraId="77D2857B" w14:textId="77777777" w:rsidR="00F90BDC" w:rsidRDefault="00F90BDC">
      <w:r xmlns:w="http://schemas.openxmlformats.org/wordprocessingml/2006/main">
        <w:t xml:space="preserve">Paulus was daartoe verbind om 'n skoon gewete voor God en mense te hê.</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roep ons op om 'n skoon gewete voor God en mense te hê.</w:t>
      </w:r>
    </w:p>
    <w:p w14:paraId="6339579D" w14:textId="77777777" w:rsidR="00F90BDC" w:rsidRDefault="00F90BDC"/>
    <w:p w14:paraId="29E3046B" w14:textId="77777777" w:rsidR="00F90BDC" w:rsidRDefault="00F90BDC">
      <w:r xmlns:w="http://schemas.openxmlformats.org/wordprocessingml/2006/main">
        <w:t xml:space="preserve">2: Ons is geroep om 'n lewe van integriteit te lei in die teenwoordigheid van God en mens.</w:t>
      </w:r>
    </w:p>
    <w:p w14:paraId="052D434F" w14:textId="77777777" w:rsidR="00F90BDC" w:rsidRDefault="00F90BDC"/>
    <w:p w14:paraId="347BD749" w14:textId="77777777" w:rsidR="00F90BDC" w:rsidRDefault="00F90BDC">
      <w:r xmlns:w="http://schemas.openxmlformats.org/wordprocessingml/2006/main">
        <w:t xml:space="preserve">1:1 Johannes 3:20-21? </w:t>
      </w:r>
      <w:r xmlns:w="http://schemas.openxmlformats.org/wordprocessingml/2006/main">
        <w:rPr>
          <w:rFonts w:ascii="맑은 고딕 Semilight" w:hAnsi="맑은 고딕 Semilight"/>
        </w:rPr>
        <w:t xml:space="preserve">쏤 </w:t>
      </w:r>
      <w:r xmlns:w="http://schemas.openxmlformats.org/wordprocessingml/2006/main">
        <w:t xml:space="preserve">of wanneer ons hart ons ook al veroordeel, God is groter as ons hart, en Hy weet alles. Geliefdes, as ons hart ons nie veroordeel nie, het ons vertroue voor God.??</w:t>
      </w:r>
    </w:p>
    <w:p w14:paraId="0DFEDE18" w14:textId="77777777" w:rsidR="00F90BDC" w:rsidRDefault="00F90BDC"/>
    <w:p w14:paraId="059AF8A4" w14:textId="77777777" w:rsidR="00F90BDC" w:rsidRDefault="00F90BDC">
      <w:r xmlns:w="http://schemas.openxmlformats.org/wordprocessingml/2006/main">
        <w:t xml:space="preserve">2: Romeine 12:17 ? </w:t>
      </w:r>
      <w:r xmlns:w="http://schemas.openxmlformats.org/wordprocessingml/2006/main">
        <w:rPr>
          <w:rFonts w:ascii="맑은 고딕 Semilight" w:hAnsi="맑은 고딕 Semilight"/>
        </w:rPr>
        <w:t xml:space="preserve">쏳 </w:t>
      </w:r>
      <w:r xmlns:w="http://schemas.openxmlformats.org/wordprocessingml/2006/main">
        <w:t xml:space="preserve">vergeld niemand kwaad vir kwaad nie, maar besin om te doen wat eerbaar is in die oë van almal.??</w:t>
      </w:r>
    </w:p>
    <w:p w14:paraId="25416EB7" w14:textId="77777777" w:rsidR="00F90BDC" w:rsidRDefault="00F90BDC"/>
    <w:p w14:paraId="5A4132BA" w14:textId="77777777" w:rsidR="00F90BDC" w:rsidRDefault="00F90BDC">
      <w:r xmlns:w="http://schemas.openxmlformats.org/wordprocessingml/2006/main">
        <w:t xml:space="preserve">HANDELINGE 24:17 En ná baie jare het ek gekom om aalmoese en offers aan my nasie te bring.</w:t>
      </w:r>
    </w:p>
    <w:p w14:paraId="1243F805" w14:textId="77777777" w:rsidR="00F90BDC" w:rsidRDefault="00F90BDC"/>
    <w:p w14:paraId="548E8140" w14:textId="77777777" w:rsidR="00F90BDC" w:rsidRDefault="00F90BDC">
      <w:r xmlns:w="http://schemas.openxmlformats.org/wordprocessingml/2006/main">
        <w:t xml:space="preserve">Paulus keer terug na Jerusalem om offers aan sy volk te bring.</w:t>
      </w:r>
    </w:p>
    <w:p w14:paraId="7A015F3F" w14:textId="77777777" w:rsidR="00F90BDC" w:rsidRDefault="00F90BDC"/>
    <w:p w14:paraId="21AFDC6A" w14:textId="77777777" w:rsidR="00F90BDC" w:rsidRDefault="00F90BDC">
      <w:r xmlns:w="http://schemas.openxmlformats.org/wordprocessingml/2006/main">
        <w:t xml:space="preserve">1. Die belangrikheid daarvan om terug te keer huis toe en terug te gee aan diegene wat ons gegee het.</w:t>
      </w:r>
    </w:p>
    <w:p w14:paraId="72A790F7" w14:textId="77777777" w:rsidR="00F90BDC" w:rsidRDefault="00F90BDC"/>
    <w:p w14:paraId="2171585B" w14:textId="77777777" w:rsidR="00F90BDC" w:rsidRDefault="00F90BDC">
      <w:r xmlns:w="http://schemas.openxmlformats.org/wordprocessingml/2006/main">
        <w:t xml:space="preserve">2. Onthou ons wortels en toon dankbaarheid.</w:t>
      </w:r>
    </w:p>
    <w:p w14:paraId="14576205" w14:textId="77777777" w:rsidR="00F90BDC" w:rsidRDefault="00F90BDC"/>
    <w:p w14:paraId="77580DD0" w14:textId="77777777" w:rsidR="00F90BDC" w:rsidRDefault="00F90BDC">
      <w:r xmlns:w="http://schemas.openxmlformats.org/wordprocessingml/2006/main">
        <w:t xml:space="preserve">1. Lukas 17:11??9 - Jesus genees die tien melaatses en net een keer terug om Hom te dank.</w:t>
      </w:r>
    </w:p>
    <w:p w14:paraId="0816E704" w14:textId="77777777" w:rsidR="00F90BDC" w:rsidRDefault="00F90BDC"/>
    <w:p w14:paraId="71A94111" w14:textId="77777777" w:rsidR="00F90BDC" w:rsidRDefault="00F90BDC">
      <w:r xmlns:w="http://schemas.openxmlformats.org/wordprocessingml/2006/main">
        <w:t xml:space="preserve">2. Matteus 25:35??6 ??Jesus gee ons opdrag om behoeftiges te help.</w:t>
      </w:r>
    </w:p>
    <w:p w14:paraId="0532275C" w14:textId="77777777" w:rsidR="00F90BDC" w:rsidRDefault="00F90BDC"/>
    <w:p w14:paraId="701CA366" w14:textId="77777777" w:rsidR="00F90BDC" w:rsidRDefault="00F90BDC">
      <w:r xmlns:w="http://schemas.openxmlformats.org/wordprocessingml/2006/main">
        <w:t xml:space="preserve">HANDELINGE 24:18 Daarop het sekere Jode uit Asië my in die tempel gereinig gevind, nie deur menigte of deur rumoer nie.</w:t>
      </w:r>
    </w:p>
    <w:p w14:paraId="15B57BFD" w14:textId="77777777" w:rsidR="00F90BDC" w:rsidRDefault="00F90BDC"/>
    <w:p w14:paraId="6E625D2B" w14:textId="77777777" w:rsidR="00F90BDC" w:rsidRDefault="00F90BDC">
      <w:r xmlns:w="http://schemas.openxmlformats.org/wordprocessingml/2006/main">
        <w:t xml:space="preserve">Sommige Jode uit Asië het Paulus gesuiwer in die tempel gevind, sonder 'n groot skare of oproer.</w:t>
      </w:r>
    </w:p>
    <w:p w14:paraId="4E9D26AB" w14:textId="77777777" w:rsidR="00F90BDC" w:rsidRDefault="00F90BDC"/>
    <w:p w14:paraId="7DE14542" w14:textId="77777777" w:rsidR="00F90BDC" w:rsidRDefault="00F90BDC">
      <w:r xmlns:w="http://schemas.openxmlformats.org/wordprocessingml/2006/main">
        <w:t xml:space="preserve">1. Die krag van gehoorsaamheid: Ontdek God se doel in ons lewens</w:t>
      </w:r>
    </w:p>
    <w:p w14:paraId="462AFEB2" w14:textId="77777777" w:rsidR="00F90BDC" w:rsidRDefault="00F90BDC"/>
    <w:p w14:paraId="7A79C71B" w14:textId="77777777" w:rsidR="00F90BDC" w:rsidRDefault="00F90BDC">
      <w:r xmlns:w="http://schemas.openxmlformats.org/wordprocessingml/2006/main">
        <w:t xml:space="preserve">2. Lewe in vrede: Vind harmonie in onstuimige tye</w:t>
      </w:r>
    </w:p>
    <w:p w14:paraId="2CD84BD9" w14:textId="77777777" w:rsidR="00F90BDC" w:rsidRDefault="00F90BDC"/>
    <w:p w14:paraId="00E2932F" w14:textId="77777777" w:rsidR="00F90BDC" w:rsidRDefault="00F90BDC">
      <w:r xmlns:w="http://schemas.openxmlformats.org/wordprocessingml/2006/main">
        <w:t xml:space="preserve">1. Psalm 130:5-6 - "Ek wag op die HERE, my siel wag, en op sy woord hoop ek. My siel wag op die Here meer as die wat na die môre waak: ek sê, meer as hulle daardie wag vir die oggend."</w:t>
      </w:r>
    </w:p>
    <w:p w14:paraId="0F353344" w14:textId="77777777" w:rsidR="00F90BDC" w:rsidRDefault="00F90BDC"/>
    <w:p w14:paraId="06FC6C3C" w14:textId="77777777" w:rsidR="00F90BDC" w:rsidRDefault="00F90BDC">
      <w:r xmlns:w="http://schemas.openxmlformats.org/wordprocessingml/2006/main">
        <w:t xml:space="preserve">2. Matteus 5:9 - "Geseënd is die vredemakers, want hulle sal kinders van God genoem word."</w:t>
      </w:r>
    </w:p>
    <w:p w14:paraId="1CD0DF14" w14:textId="77777777" w:rsidR="00F90BDC" w:rsidRDefault="00F90BDC"/>
    <w:p w14:paraId="140AB09D" w14:textId="77777777" w:rsidR="00F90BDC" w:rsidRDefault="00F90BDC">
      <w:r xmlns:w="http://schemas.openxmlformats.org/wordprocessingml/2006/main">
        <w:t xml:space="preserve">HANDELINGE 24:19 Wie moes hier voor jou gewees het en beswaar maak as hulle iets teen my gehad het.</w:t>
      </w:r>
    </w:p>
    <w:p w14:paraId="7926248D" w14:textId="77777777" w:rsidR="00F90BDC" w:rsidRDefault="00F90BDC"/>
    <w:p w14:paraId="47552F8B" w14:textId="77777777" w:rsidR="00F90BDC" w:rsidRDefault="00F90BDC">
      <w:r xmlns:w="http://schemas.openxmlformats.org/wordprocessingml/2006/main">
        <w:t xml:space="preserve">Paulus verdedig homself teen Felix deur te sê dat as iemand iets teen hom gehad het, hulle teenwoordig moes gewees het om beswaar te maak.</w:t>
      </w:r>
    </w:p>
    <w:p w14:paraId="2A0DC289" w14:textId="77777777" w:rsidR="00F90BDC" w:rsidRDefault="00F90BDC"/>
    <w:p w14:paraId="6CECCFD8" w14:textId="77777777" w:rsidR="00F90BDC" w:rsidRDefault="00F90BDC">
      <w:r xmlns:w="http://schemas.openxmlformats.org/wordprocessingml/2006/main">
        <w:t xml:space="preserve">1. Opstaan vir Geregtigheid: Paulus se voorbeeld om vir homself op te staan en geregtigheid te eis.</w:t>
      </w:r>
    </w:p>
    <w:p w14:paraId="53EE75A6" w14:textId="77777777" w:rsidR="00F90BDC" w:rsidRDefault="00F90BDC"/>
    <w:p w14:paraId="7E243598" w14:textId="77777777" w:rsidR="00F90BDC" w:rsidRDefault="00F90BDC">
      <w:r xmlns:w="http://schemas.openxmlformats.org/wordprocessingml/2006/main">
        <w:t xml:space="preserve">2. Geregtigheid in die aangesig van beskuldiging: Staan vas en vertrou op God se geregtigheid wanneer vals beskuldig word.</w:t>
      </w:r>
    </w:p>
    <w:p w14:paraId="4E2915AF" w14:textId="77777777" w:rsidR="00F90BDC" w:rsidRDefault="00F90BDC"/>
    <w:p w14:paraId="1931B205" w14:textId="77777777" w:rsidR="00F90BDC" w:rsidRDefault="00F90BDC">
      <w:r xmlns:w="http://schemas.openxmlformats.org/wordprocessingml/2006/main">
        <w:t xml:space="preserve">1. Jesaja 54:17 - Geen wapen wat teen My gesmee word, sal voorspoedig wees nie.</w:t>
      </w:r>
    </w:p>
    <w:p w14:paraId="22871C52" w14:textId="77777777" w:rsidR="00F90BDC" w:rsidRDefault="00F90BDC"/>
    <w:p w14:paraId="3456399A" w14:textId="77777777" w:rsidR="00F90BDC" w:rsidRDefault="00F90BDC">
      <w:r xmlns:w="http://schemas.openxmlformats.org/wordprocessingml/2006/main">
        <w:t xml:space="preserve">2. Spreuke 17:15 - Hy wat die goddelose regverdig en hy wat die regverdige veroordeel, albei is vir die Here 'n gruwel.</w:t>
      </w:r>
    </w:p>
    <w:p w14:paraId="6AEC8B2E" w14:textId="77777777" w:rsidR="00F90BDC" w:rsidRDefault="00F90BDC"/>
    <w:p w14:paraId="0FA4536F" w14:textId="77777777" w:rsidR="00F90BDC" w:rsidRDefault="00F90BDC">
      <w:r xmlns:w="http://schemas.openxmlformats.org/wordprocessingml/2006/main">
        <w:t xml:space="preserve">HANDELINGE 24:20 Of laat hierdie selfde hier sê: As hulle gevind het dat enige kwaad in my besig was, terwyl ek </w:t>
      </w:r>
      <w:r xmlns:w="http://schemas.openxmlformats.org/wordprocessingml/2006/main">
        <w:lastRenderedPageBreak xmlns:w="http://schemas.openxmlformats.org/wordprocessingml/2006/main"/>
      </w:r>
      <w:r xmlns:w="http://schemas.openxmlformats.org/wordprocessingml/2006/main">
        <w:t xml:space="preserve">voor die Raad gestaan het,</w:t>
      </w:r>
    </w:p>
    <w:p w14:paraId="2E217635" w14:textId="77777777" w:rsidR="00F90BDC" w:rsidRDefault="00F90BDC"/>
    <w:p w14:paraId="54C0A186" w14:textId="77777777" w:rsidR="00F90BDC" w:rsidRDefault="00F90BDC">
      <w:r xmlns:w="http://schemas.openxmlformats.org/wordprocessingml/2006/main">
        <w:t xml:space="preserve">Paulus is voor die raad van oortreding beskuldig, maar geen bewyse is teen hom gevind nie.</w:t>
      </w:r>
    </w:p>
    <w:p w14:paraId="7D017C73" w14:textId="77777777" w:rsidR="00F90BDC" w:rsidRDefault="00F90BDC"/>
    <w:p w14:paraId="3D1041C3" w14:textId="77777777" w:rsidR="00F90BDC" w:rsidRDefault="00F90BDC">
      <w:r xmlns:w="http://schemas.openxmlformats.org/wordprocessingml/2006/main">
        <w:t xml:space="preserve">1: God se geregtigheid seëvier altyd, en Hy is getrou om ons teen valse beskuldigings te beskerm.</w:t>
      </w:r>
    </w:p>
    <w:p w14:paraId="33B7A497" w14:textId="77777777" w:rsidR="00F90BDC" w:rsidRDefault="00F90BDC"/>
    <w:p w14:paraId="27320B06" w14:textId="77777777" w:rsidR="00F90BDC" w:rsidRDefault="00F90BDC">
      <w:r xmlns:w="http://schemas.openxmlformats.org/wordprocessingml/2006/main">
        <w:t xml:space="preserve">2: Ons kan op God vertrou om ons te beskerm en geregtigheid aan die onregverdiges te bring.</w:t>
      </w:r>
    </w:p>
    <w:p w14:paraId="45DDBAAC" w14:textId="77777777" w:rsidR="00F90BDC" w:rsidRDefault="00F90BDC"/>
    <w:p w14:paraId="664F3BFD" w14:textId="77777777" w:rsidR="00F90BDC" w:rsidRDefault="00F90BDC">
      <w:r xmlns:w="http://schemas.openxmlformats.org/wordprocessingml/2006/main">
        <w:t xml:space="preserve">1: Psalm 37:5-6 - Laat jou weg aan die Here oor; vertrou op Hom, en Hy sal optree. Hy sal jou geregtigheid voortbring soos die lig en jou geregtigheid soos die middag.</w:t>
      </w:r>
    </w:p>
    <w:p w14:paraId="08BD3B25" w14:textId="77777777" w:rsidR="00F90BDC" w:rsidRDefault="00F90BDC"/>
    <w:p w14:paraId="5E92B2F0" w14:textId="77777777" w:rsidR="00F90BDC" w:rsidRDefault="00F90BDC">
      <w:r xmlns:w="http://schemas.openxmlformats.org/wordprocessingml/2006/main">
        <w:t xml:space="preserve">2: Spreuke 21:3 – Om geregtigheid en reg te doen is vir die Here aanneemliker as offerande.</w:t>
      </w:r>
    </w:p>
    <w:p w14:paraId="3CE77961" w14:textId="77777777" w:rsidR="00F90BDC" w:rsidRDefault="00F90BDC"/>
    <w:p w14:paraId="17285010" w14:textId="77777777" w:rsidR="00F90BDC" w:rsidRDefault="00F90BDC">
      <w:r xmlns:w="http://schemas.openxmlformats.org/wordprocessingml/2006/main">
        <w:t xml:space="preserve">Handelinge 24:21 As dit nie vir hierdie een stem was nie, dat ek geroep het terwyl ek tussen hulle staan: Aangaande die opstanding van die dooies word ek vandag deur julle in twyfel getrek.</w:t>
      </w:r>
    </w:p>
    <w:p w14:paraId="009436C8" w14:textId="77777777" w:rsidR="00F90BDC" w:rsidRDefault="00F90BDC"/>
    <w:p w14:paraId="51063646" w14:textId="77777777" w:rsidR="00F90BDC" w:rsidRDefault="00F90BDC">
      <w:r xmlns:w="http://schemas.openxmlformats.org/wordprocessingml/2006/main">
        <w:t xml:space="preserve">Paulus word voor Felix ondervra oor sy aansprake oor die opstanding van die dooies.</w:t>
      </w:r>
    </w:p>
    <w:p w14:paraId="765D0E4B" w14:textId="77777777" w:rsidR="00F90BDC" w:rsidRDefault="00F90BDC"/>
    <w:p w14:paraId="6AFA4A01" w14:textId="77777777" w:rsidR="00F90BDC" w:rsidRDefault="00F90BDC">
      <w:r xmlns:w="http://schemas.openxmlformats.org/wordprocessingml/2006/main">
        <w:t xml:space="preserve">1. Ons hoop op opstanding: Vier die gawe van die ewige lewe</w:t>
      </w:r>
    </w:p>
    <w:p w14:paraId="1EF604D2" w14:textId="77777777" w:rsidR="00F90BDC" w:rsidRDefault="00F90BDC"/>
    <w:p w14:paraId="5F23BAE3" w14:textId="77777777" w:rsidR="00F90BDC" w:rsidRDefault="00F90BDC">
      <w:r xmlns:w="http://schemas.openxmlformats.org/wordprocessingml/2006/main">
        <w:t xml:space="preserve">2. Lewe in die lig van die opstanding: transformeer die wêreld deur geloof</w:t>
      </w:r>
    </w:p>
    <w:p w14:paraId="78C5850E" w14:textId="77777777" w:rsidR="00F90BDC" w:rsidRDefault="00F90BDC"/>
    <w:p w14:paraId="4C8E6E2F" w14:textId="77777777" w:rsidR="00F90BDC" w:rsidRDefault="00F90BDC">
      <w:r xmlns:w="http://schemas.openxmlformats.org/wordprocessingml/2006/main">
        <w:t xml:space="preserve">1. 1 Korinthiërs 15:20-22 ??? </w:t>
      </w:r>
      <w:r xmlns:w="http://schemas.openxmlformats.org/wordprocessingml/2006/main">
        <w:rPr>
          <w:rFonts w:ascii="맑은 고딕 Semilight" w:hAnsi="맑은 고딕 Semilight"/>
        </w:rPr>
        <w:t xml:space="preserve">쏝 </w:t>
      </w:r>
      <w:r xmlns:w="http://schemas.openxmlformats.org/wordprocessingml/2006/main">
        <w:t xml:space="preserve">nou Christus is opgewek uit die dode en het die eersteling geword van die wat ontslaap het. Want aangesien die dood deur 'n mens gekom het, het ook die opstanding van die dooies deur 'n mens gekom. Want soos almal in Adam sterwe, so sal almal ook in Christus lewend gemaak word.??</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Toe </w:t>
      </w:r>
      <w:r xmlns:w="http://schemas.openxmlformats.org/wordprocessingml/2006/main">
        <w:t xml:space="preserve">het hulle sy woorde onthou en van die graf af teruggekeer en al </w:t>
      </w:r>
      <w:r xmlns:w="http://schemas.openxmlformats.org/wordprocessingml/2006/main">
        <w:lastRenderedPageBreak xmlns:w="http://schemas.openxmlformats.org/wordprocessingml/2006/main"/>
      </w:r>
      <w:r xmlns:w="http://schemas.openxmlformats.org/wordprocessingml/2006/main">
        <w:t xml:space="preserve">hierdie dinge aan die elf en al die ander vertel. Dit was Maria Magdalena, Johanna, Maria, die moeder van Jakobus, en die ander vroue saam met hulle wat hierdie dinge aan die apostels vertel het. En hulle woorde het vir hulle gelyk soos slinkse sprokies, en hulle het dit nie geglo nie. Maar Petrus het opgestaan en na die graf gehardloop; en toe hy vooroor gebuk het, sien hy die linnedoeke alleen lê; en hy het vertrek, verwonderd by homself oor wat gebeur het.??</w:t>
      </w:r>
    </w:p>
    <w:p w14:paraId="44C3D37B" w14:textId="77777777" w:rsidR="00F90BDC" w:rsidRDefault="00F90BDC"/>
    <w:p w14:paraId="2794EA81" w14:textId="77777777" w:rsidR="00F90BDC" w:rsidRDefault="00F90BDC">
      <w:r xmlns:w="http://schemas.openxmlformats.org/wordprocessingml/2006/main">
        <w:t xml:space="preserve">HANDELINGE 24:22 En toe Felix hierdie dinge hoor, met 'n beter kennis van die weg, het hy dit uitgestel en gesê: Wanneer Lísias, die owerste oor duisend, afkom, sal ek jou saak ten volle weet.</w:t>
      </w:r>
    </w:p>
    <w:p w14:paraId="16F52205" w14:textId="77777777" w:rsidR="00F90BDC" w:rsidRDefault="00F90BDC"/>
    <w:p w14:paraId="5526D469" w14:textId="77777777" w:rsidR="00F90BDC" w:rsidRDefault="00F90BDC">
      <w:r xmlns:w="http://schemas.openxmlformats.org/wordprocessingml/2006/main">
        <w:t xml:space="preserve">Felix het geluister na Paulus en die Jode wat debatteer en besluit om te wag totdat Lisias, die hoofkaptein, kon arriveer om meer kennis oor die saak op te doen.</w:t>
      </w:r>
    </w:p>
    <w:p w14:paraId="4DAF9BA2" w14:textId="77777777" w:rsidR="00F90BDC" w:rsidRDefault="00F90BDC"/>
    <w:p w14:paraId="64F2675F" w14:textId="77777777" w:rsidR="00F90BDC" w:rsidRDefault="00F90BDC">
      <w:r xmlns:w="http://schemas.openxmlformats.org/wordprocessingml/2006/main">
        <w:t xml:space="preserve">1. Geduld in besluitneming: Leer by Felix in Handelinge 24</w:t>
      </w:r>
    </w:p>
    <w:p w14:paraId="42749954" w14:textId="77777777" w:rsidR="00F90BDC" w:rsidRDefault="00F90BDC"/>
    <w:p w14:paraId="0E2B01FC" w14:textId="77777777" w:rsidR="00F90BDC" w:rsidRDefault="00F90BDC">
      <w:r xmlns:w="http://schemas.openxmlformats.org/wordprocessingml/2006/main">
        <w:t xml:space="preserve">2. Die waarde daarvan om wysheid te soek: Die voorbeeld van Felix in Handelinge 24</w:t>
      </w:r>
    </w:p>
    <w:p w14:paraId="22F7EB8D" w14:textId="77777777" w:rsidR="00F90BDC" w:rsidRDefault="00F90BDC"/>
    <w:p w14:paraId="1C14533F" w14:textId="77777777" w:rsidR="00F90BDC" w:rsidRDefault="00F90BDC">
      <w:r xmlns:w="http://schemas.openxmlformats.org/wordprocessingml/2006/main">
        <w:t xml:space="preserve">1. Jakobus 1:5 - "As iemand van julle wysheid kortkom, laat hom dit van God bid, wat aan almal eenvoudig en sonder verwyt gee, en dit sal aan hom gegee word."</w:t>
      </w:r>
    </w:p>
    <w:p w14:paraId="52CA5541" w14:textId="77777777" w:rsidR="00F90BDC" w:rsidRDefault="00F90BDC"/>
    <w:p w14:paraId="37356F63" w14:textId="77777777" w:rsidR="00F90BDC" w:rsidRDefault="00F90BDC">
      <w:r xmlns:w="http://schemas.openxmlformats.org/wordprocessingml/2006/main">
        <w:t xml:space="preserve">2. Spreuke 11:14 - "Waar daar geen raad is nie, val die volk; maar in die menigte van raadgewers is daar veiligheid."</w:t>
      </w:r>
    </w:p>
    <w:p w14:paraId="17FEFB77" w14:textId="77777777" w:rsidR="00F90BDC" w:rsidRDefault="00F90BDC"/>
    <w:p w14:paraId="2C01B72F" w14:textId="77777777" w:rsidR="00F90BDC" w:rsidRDefault="00F90BDC">
      <w:r xmlns:w="http://schemas.openxmlformats.org/wordprocessingml/2006/main">
        <w:t xml:space="preserve">Handelinge 24:23 En hy het 'n hoofman oor honderd bevel gegee om Paulus te bewaar en hom in vryheid te laat, en dat hy niemand van sy bekendes sou verbied om te dien of na hom toe te kom nie.</w:t>
      </w:r>
    </w:p>
    <w:p w14:paraId="58DD4D54" w14:textId="77777777" w:rsidR="00F90BDC" w:rsidRDefault="00F90BDC"/>
    <w:p w14:paraId="3CEC85C1" w14:textId="77777777" w:rsidR="00F90BDC" w:rsidRDefault="00F90BDC">
      <w:r xmlns:w="http://schemas.openxmlformats.org/wordprocessingml/2006/main">
        <w:t xml:space="preserve">Paulus word toegelaat om die vryheid te hê om besoekers te ontvang en om hulp van sy kennisse te ontvang.</w:t>
      </w:r>
    </w:p>
    <w:p w14:paraId="58D408B7" w14:textId="77777777" w:rsidR="00F90BDC" w:rsidRDefault="00F90BDC"/>
    <w:p w14:paraId="595F38E2" w14:textId="77777777" w:rsidR="00F90BDC" w:rsidRDefault="00F90BDC">
      <w:r xmlns:w="http://schemas.openxmlformats.org/wordprocessingml/2006/main">
        <w:t xml:space="preserve">1: God se genade gee ons die vryheid om omring te word deur die ondersteuning van diegene wat ons liefhet.</w:t>
      </w:r>
    </w:p>
    <w:p w14:paraId="35161F3A" w14:textId="77777777" w:rsidR="00F90BDC" w:rsidRDefault="00F90BDC"/>
    <w:p w14:paraId="2CB8C7D7" w14:textId="77777777" w:rsidR="00F90BDC" w:rsidRDefault="00F90BDC">
      <w:r xmlns:w="http://schemas.openxmlformats.org/wordprocessingml/2006/main">
        <w:t xml:space="preserve">2: God se liefde en genade laat ons vertroos en versorg word deur diegene rondom ons.</w:t>
      </w:r>
    </w:p>
    <w:p w14:paraId="47D75FCB" w14:textId="77777777" w:rsidR="00F90BDC" w:rsidRDefault="00F90BDC"/>
    <w:p w14:paraId="2C82BCAC" w14:textId="77777777" w:rsidR="00F90BDC" w:rsidRDefault="00F90BDC">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2E8CE8BA" w14:textId="77777777" w:rsidR="00F90BDC" w:rsidRDefault="00F90BDC"/>
    <w:p w14:paraId="6EC90407" w14:textId="77777777" w:rsidR="00F90BDC" w:rsidRDefault="00F90BDC">
      <w:r xmlns:w="http://schemas.openxmlformats.org/wordprocessingml/2006/main">
        <w:t xml:space="preserve">2: Hebreërs 13:5 - Hou jou lewe vry van geldgierigheid, en wees tevrede met wat jy het, want Hy het gesê, ? </w:t>
      </w:r>
      <w:r xmlns:w="http://schemas.openxmlformats.org/wordprocessingml/2006/main">
        <w:rPr>
          <w:rFonts w:ascii="맑은 고딕 Semilight" w:hAnsi="맑은 고딕 Semilight"/>
        </w:rPr>
        <w:t xml:space="preserve">쏧 </w:t>
      </w:r>
      <w:r xmlns:w="http://schemas.openxmlformats.org/wordprocessingml/2006/main">
        <w:t xml:space="preserve">sal jou nooit begewe of verlaat nie.??</w:t>
      </w:r>
    </w:p>
    <w:p w14:paraId="30AC864B" w14:textId="77777777" w:rsidR="00F90BDC" w:rsidRDefault="00F90BDC"/>
    <w:p w14:paraId="65A8A790" w14:textId="77777777" w:rsidR="00F90BDC" w:rsidRDefault="00F90BDC">
      <w:r xmlns:w="http://schemas.openxmlformats.org/wordprocessingml/2006/main">
        <w:t xml:space="preserve">HANDELINGE 24:24 En ná sekere dae, toe Felix met sy vrou Drusilla, 'n Joodse vrou, gekom het, het hy Paulus laat roep en hom gehoor aangaande die geloof in Christus.</w:t>
      </w:r>
    </w:p>
    <w:p w14:paraId="1231219F" w14:textId="77777777" w:rsidR="00F90BDC" w:rsidRDefault="00F90BDC"/>
    <w:p w14:paraId="01E3903B" w14:textId="77777777" w:rsidR="00F90BDC" w:rsidRDefault="00F90BDC">
      <w:r xmlns:w="http://schemas.openxmlformats.org/wordprocessingml/2006/main">
        <w:t xml:space="preserve">Paulus het met Felix en Drusilla gepraat oor die geloof in Christus.</w:t>
      </w:r>
    </w:p>
    <w:p w14:paraId="1220D525" w14:textId="77777777" w:rsidR="00F90BDC" w:rsidRDefault="00F90BDC"/>
    <w:p w14:paraId="109D9848" w14:textId="77777777" w:rsidR="00F90BDC" w:rsidRDefault="00F90BDC">
      <w:r xmlns:w="http://schemas.openxmlformats.org/wordprocessingml/2006/main">
        <w:t xml:space="preserve">1. Die belangrikheid daarvan om die evangelie met ander te deel</w:t>
      </w:r>
    </w:p>
    <w:p w14:paraId="08E7B03E" w14:textId="77777777" w:rsidR="00F90BDC" w:rsidRDefault="00F90BDC"/>
    <w:p w14:paraId="3B60E2D6" w14:textId="77777777" w:rsidR="00F90BDC" w:rsidRDefault="00F90BDC">
      <w:r xmlns:w="http://schemas.openxmlformats.org/wordprocessingml/2006/main">
        <w:t xml:space="preserve">2. Die krag van geloof in Jesus Christus</w:t>
      </w:r>
    </w:p>
    <w:p w14:paraId="0EEAFAF2" w14:textId="77777777" w:rsidR="00F90BDC" w:rsidRDefault="00F90BDC"/>
    <w:p w14:paraId="67A9C92A" w14:textId="77777777" w:rsidR="00F90BDC" w:rsidRDefault="00F90BDC">
      <w:r xmlns:w="http://schemas.openxmlformats.org/wordprocessingml/2006/main">
        <w:t xml:space="preserve">1. Matteus 28:18-20 - En Jesus het gekom en vir hulle gesê: ? </w:t>
      </w:r>
      <w:r xmlns:w="http://schemas.openxmlformats.org/wordprocessingml/2006/main">
        <w:rPr>
          <w:rFonts w:ascii="맑은 고딕 Semilight" w:hAnsi="맑은 고딕 Semilight"/>
        </w:rPr>
        <w:t xml:space="preserve">Alle </w:t>
      </w:r>
      <w:r xmlns:w="http://schemas.openxmlformats.org/wordprocessingml/2006/main">
        <w:t xml:space="preserve">gesag in die hemel en op aarde is aan my gegee. Gaan dan heen, maak dissipels van al die nasies, en doop hulle in die Naam van die Vader en die Seun en die Heilige Gees, en leer hulle om alles te onderhou wat Ek julle beveel het. En kyk, Ek is by julle al die dae tot aan die voleinding van die wêreld.??</w:t>
      </w:r>
    </w:p>
    <w:p w14:paraId="77973363" w14:textId="77777777" w:rsidR="00F90BDC" w:rsidRDefault="00F90BDC"/>
    <w:p w14:paraId="7E9B42B7" w14:textId="77777777" w:rsidR="00F90BDC" w:rsidRDefault="00F90BDC">
      <w:r xmlns:w="http://schemas.openxmlformats.org/wordprocessingml/2006/main">
        <w:t xml:space="preserve">2. Romeine 10:14-17 - Hoe sal hulle Hom dan aanroep in wie hulle nie geglo het nie? En hoe moet hulle in Hom glo van wie hulle nog nooit gehoor het nie? En hoe moet hulle hoor sonder dat iemand preek? En hoe moet hulle preek tensy hulle gestuur word? Soos dit geskryf is, ? </w:t>
      </w:r>
      <w:r xmlns:w="http://schemas.openxmlformats.org/wordprocessingml/2006/main">
        <w:rPr>
          <w:rFonts w:ascii="맑은 고딕 Semilight" w:hAnsi="맑은 고딕 Semilight"/>
        </w:rPr>
        <w:t xml:space="preserve">쏦 </w:t>
      </w:r>
      <w:r xmlns:w="http://schemas.openxmlformats.org/wordprocessingml/2006/main">
        <w:t xml:space="preserve">o pragtig is die voete van hulle wat die goeie nuus verkondig!??Geloof is dus uit die gehoor en die gehoor deur die woord van Christus.</w:t>
      </w:r>
    </w:p>
    <w:p w14:paraId="255B5A19" w14:textId="77777777" w:rsidR="00F90BDC" w:rsidRDefault="00F90BDC"/>
    <w:p w14:paraId="3C9C2F0C" w14:textId="77777777" w:rsidR="00F90BDC" w:rsidRDefault="00F90BDC">
      <w:r xmlns:w="http://schemas.openxmlformats.org/wordprocessingml/2006/main">
        <w:t xml:space="preserve">Handelinge 24:25 En terwyl hy redeneer oor geregtigheid, selfbeheersing en toekomstige oordeel, het Felix gebewe en geantwoord: Gaan vir hierdie keer; as ek 'n gerieflike tyd het, sal ek jou roep.</w:t>
      </w:r>
    </w:p>
    <w:p w14:paraId="4EC5C184" w14:textId="77777777" w:rsidR="00F90BDC" w:rsidRDefault="00F90BDC"/>
    <w:p w14:paraId="139DBCD9" w14:textId="77777777" w:rsidR="00F90BDC" w:rsidRDefault="00F90BDC">
      <w:r xmlns:w="http://schemas.openxmlformats.org/wordprocessingml/2006/main">
        <w:t xml:space="preserve">Felix was skuldig bevind aan sy eie sondigheid ná Paulus? </w:t>
      </w:r>
      <w:r xmlns:w="http://schemas.openxmlformats.org/wordprocessingml/2006/main">
        <w:rPr>
          <w:rFonts w:ascii="맑은 고딕 Semilight" w:hAnsi="맑은 고딕 Semilight"/>
        </w:rPr>
        <w:t xml:space="preserve">셲 </w:t>
      </w:r>
      <w:r xmlns:w="http://schemas.openxmlformats.org/wordprocessingml/2006/main">
        <w:t xml:space="preserve">preek oor geregtigheid, selfbeheersing en toekomstige oordeel.</w:t>
      </w:r>
    </w:p>
    <w:p w14:paraId="256286C8" w14:textId="77777777" w:rsidR="00F90BDC" w:rsidRDefault="00F90BDC"/>
    <w:p w14:paraId="4FD9781A" w14:textId="77777777" w:rsidR="00F90BDC" w:rsidRDefault="00F90BDC">
      <w:r xmlns:w="http://schemas.openxmlformats.org/wordprocessingml/2006/main">
        <w:t xml:space="preserve">1. Die sondigheid van die mens en die gevolge van onberouvolle gedrag</w:t>
      </w:r>
    </w:p>
    <w:p w14:paraId="64E1684B" w14:textId="77777777" w:rsidR="00F90BDC" w:rsidRDefault="00F90BDC"/>
    <w:p w14:paraId="366ADFD6" w14:textId="77777777" w:rsidR="00F90BDC" w:rsidRDefault="00F90BDC">
      <w:r xmlns:w="http://schemas.openxmlformats.org/wordprocessingml/2006/main">
        <w:t xml:space="preserve">2. Die krag van prediking en sy vermoë om 'n hart te beïnvloed</w:t>
      </w:r>
    </w:p>
    <w:p w14:paraId="3D19DF5F" w14:textId="77777777" w:rsidR="00F90BDC" w:rsidRDefault="00F90BDC"/>
    <w:p w14:paraId="249B160E" w14:textId="77777777" w:rsidR="00F90BDC" w:rsidRDefault="00F90BDC">
      <w:r xmlns:w="http://schemas.openxmlformats.org/wordprocessingml/2006/main">
        <w:t xml:space="preserve">1. Romeine 3:10-12 - Soos geskrywe is: Daar is niemand wat regverdig is nie, ook nie een nie; daar is niemand wat verstandig is nie, daar is niemand wat God soek nie. Hulle het almal uit die pad gegaan, saam het hulle nutteloos geword; daar is niemand wat goed doen nie, ook nie een nie.</w:t>
      </w:r>
    </w:p>
    <w:p w14:paraId="6CA9E90E" w14:textId="77777777" w:rsidR="00F90BDC" w:rsidRDefault="00F90BDC"/>
    <w:p w14:paraId="4D5EB359" w14:textId="77777777" w:rsidR="00F90BDC" w:rsidRDefault="00F90BDC">
      <w:r xmlns:w="http://schemas.openxmlformats.org/wordprocessingml/2006/main">
        <w:t xml:space="preserve">2. 1 Korinthiërs 2:4-5 - En my rede en my prediking was nie met aanloklike woorde van menslike wysheid nie, maar in bewys van Gees en krag: sodat julle geloof nie in die wysheid van mense sou bestaan nie, maar in die krag van God.</w:t>
      </w:r>
    </w:p>
    <w:p w14:paraId="45134183" w14:textId="77777777" w:rsidR="00F90BDC" w:rsidRDefault="00F90BDC"/>
    <w:p w14:paraId="0EC512D0" w14:textId="77777777" w:rsidR="00F90BDC" w:rsidRDefault="00F90BDC">
      <w:r xmlns:w="http://schemas.openxmlformats.org/wordprocessingml/2006/main">
        <w:t xml:space="preserve">HANDELINGE 24:26 Hy het ook gehoop dat van Paulus aan hom geld gegee sou word, dat hy hom kon losmaak; daarom het hy hom meermale laat haal en met hom gepraat.</w:t>
      </w:r>
    </w:p>
    <w:p w14:paraId="396F6F55" w14:textId="77777777" w:rsidR="00F90BDC" w:rsidRDefault="00F90BDC"/>
    <w:p w14:paraId="030EEB72" w14:textId="77777777" w:rsidR="00F90BDC" w:rsidRDefault="00F90BDC">
      <w:r xmlns:w="http://schemas.openxmlformats.org/wordprocessingml/2006/main">
        <w:t xml:space="preserve">Paulus se aanhouding was van groot belang vir Felix, wat gehoop het om omkoopgeld van hom te ontvang in ruil vir sy vryheid.</w:t>
      </w:r>
    </w:p>
    <w:p w14:paraId="6E6B268A" w14:textId="77777777" w:rsidR="00F90BDC" w:rsidRDefault="00F90BDC"/>
    <w:p w14:paraId="1FB269D5" w14:textId="77777777" w:rsidR="00F90BDC" w:rsidRDefault="00F90BDC">
      <w:r xmlns:w="http://schemas.openxmlformats.org/wordprocessingml/2006/main">
        <w:t xml:space="preserve">1: In hierdie gedeelte leer ons dat Paulus se aanhouding van groot belang was vir Felix, wat gehoop het 'n omkoopgeld sou Paulus vrymaak. Ons moet versigtig wees om nie toe te laat dat ons hoop op beloning ons aandag aflei om te doen wat reg is nie.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verhaal van Paulus en Felix wys vir ons dat selfs die mees goddelose mense deur hebsug gedryf kan word. Ons moet daarna streef om gefokus te bly op wat reg en regverdig is, selfs in die aangesig van versoeking.</w:t>
      </w:r>
    </w:p>
    <w:p w14:paraId="66C4DD85" w14:textId="77777777" w:rsidR="00F90BDC" w:rsidRDefault="00F90BDC"/>
    <w:p w14:paraId="29731D38" w14:textId="77777777" w:rsidR="00F90BDC" w:rsidRDefault="00F90BDC">
      <w:r xmlns:w="http://schemas.openxmlformats.org/wordprocessingml/2006/main">
        <w:t xml:space="preserve">1:Efesiërs 5:15-17 "Kyk dan mooi hoe julle wandel, nie as onverstandiges nie, maar as wyses, en maak die beste gebruik van die tyd, want die dae is boos. Daarom moet julle nie dwaas wees nie, maar verstaan wat die wil van die Here is."</w:t>
      </w:r>
    </w:p>
    <w:p w14:paraId="4034C862" w14:textId="77777777" w:rsidR="00F90BDC" w:rsidRDefault="00F90BDC"/>
    <w:p w14:paraId="43F825AD" w14:textId="77777777" w:rsidR="00F90BDC" w:rsidRDefault="00F90BDC">
      <w:r xmlns:w="http://schemas.openxmlformats.org/wordprocessingml/2006/main">
        <w:t xml:space="preserve">2: Matteus 6:24 "Niemand kan twee here dien nie, want óf hy sal die een haat en die ander liefhê, óf hy sal die een toegewyd wees en die ander een verag. Jy kan God en geld nie dien nie."</w:t>
      </w:r>
    </w:p>
    <w:p w14:paraId="21CA4207" w14:textId="77777777" w:rsidR="00F90BDC" w:rsidRDefault="00F90BDC"/>
    <w:p w14:paraId="6753DAC3" w14:textId="77777777" w:rsidR="00F90BDC" w:rsidRDefault="00F90BDC">
      <w:r xmlns:w="http://schemas.openxmlformats.org/wordprocessingml/2006/main">
        <w:t xml:space="preserve">HANDELINGE 24:27 Maar ná twee jaar het Porcius Festus in Felix se kamer gekom, en Felix, wat gewillig was om die Jode 'n plesier te betoon, het Paulus geboeid agtergelaat.</w:t>
      </w:r>
    </w:p>
    <w:p w14:paraId="16FC4AFA" w14:textId="77777777" w:rsidR="00F90BDC" w:rsidRDefault="00F90BDC"/>
    <w:p w14:paraId="67D50E04" w14:textId="77777777" w:rsidR="00F90BDC" w:rsidRDefault="00F90BDC">
      <w:r xmlns:w="http://schemas.openxmlformats.org/wordprocessingml/2006/main">
        <w:t xml:space="preserve">Paulus is deur Felix gebind gelaat om die Jode te behaag.</w:t>
      </w:r>
    </w:p>
    <w:p w14:paraId="7387AE4E" w14:textId="77777777" w:rsidR="00F90BDC" w:rsidRDefault="00F90BDC"/>
    <w:p w14:paraId="3736D408" w14:textId="77777777" w:rsidR="00F90BDC" w:rsidRDefault="00F90BDC">
      <w:r xmlns:w="http://schemas.openxmlformats.org/wordprocessingml/2006/main">
        <w:t xml:space="preserve">1: Jesus het ons geleer om ons vyande lief te hê en ander te behandel soos ons behandel wil word. Ons moet leer om te vergewe en nie wrok teen ander te koester nie.</w:t>
      </w:r>
    </w:p>
    <w:p w14:paraId="4D710DBF" w14:textId="77777777" w:rsidR="00F90BDC" w:rsidRDefault="00F90BDC"/>
    <w:p w14:paraId="0529463C" w14:textId="77777777" w:rsidR="00F90BDC" w:rsidRDefault="00F90BDC">
      <w:r xmlns:w="http://schemas.openxmlformats.org/wordprocessingml/2006/main">
        <w:t xml:space="preserve">2: Ons moet leer om te vergewe en nie deur die opinies van ander beïnvloed te word nie. Ons moet getrou bly aan ons oortuigings en vertrou op God se wil.</w:t>
      </w:r>
    </w:p>
    <w:p w14:paraId="1B782A37" w14:textId="77777777" w:rsidR="00F90BDC" w:rsidRDefault="00F90BDC"/>
    <w:p w14:paraId="6BF83F38" w14:textId="77777777" w:rsidR="00F90BDC" w:rsidRDefault="00F90BDC">
      <w:r xmlns:w="http://schemas.openxmlformats.org/wordprocessingml/2006/main">
        <w:t xml:space="preserve">1: Matteus 5:44-45? Ek </w:t>
      </w:r>
      <w:r xmlns:w="http://schemas.openxmlformats.org/wordprocessingml/2006/main">
        <w:rPr>
          <w:rFonts w:ascii="맑은 고딕 Semilight" w:hAnsi="맑은 고딕 Semilight"/>
        </w:rPr>
        <w:t xml:space="preserve">sê </w:t>
      </w:r>
      <w:r xmlns:w="http://schemas.openxmlformats.org/wordprocessingml/2006/main">
        <w:t xml:space="preserve">vir julle, julle moet julle vyande liefhê en bid vir die wat julle vervolg, sodat julle kinders kan wees van julle Vader wat in die hemele is.</w:t>
      </w:r>
    </w:p>
    <w:p w14:paraId="2D9E2CDF" w14:textId="77777777" w:rsidR="00F90BDC" w:rsidRDefault="00F90BDC"/>
    <w:p w14:paraId="282C45A6" w14:textId="77777777" w:rsidR="00F90BDC" w:rsidRDefault="00F90BDC">
      <w:r xmlns:w="http://schemas.openxmlformats.org/wordprocessingml/2006/main">
        <w:t xml:space="preserve">2: Filippense 4:4-5 ? </w:t>
      </w:r>
      <w:r xmlns:w="http://schemas.openxmlformats.org/wordprocessingml/2006/main">
        <w:rPr>
          <w:rFonts w:ascii="맑은 고딕 Semilight" w:hAnsi="맑은 고딕 Semilight"/>
        </w:rPr>
        <w:t xml:space="preserve">Wees </w:t>
      </w:r>
      <w:r xmlns:w="http://schemas.openxmlformats.org/wordprocessingml/2006/main">
        <w:t xml:space="preserve">altyd bly in die Here. Ek sal dit weer sê: Wees bly! Laat jou sagmoedigheid vir almal duidelik wees. Die Here is naby.??</w:t>
      </w:r>
    </w:p>
    <w:p w14:paraId="4578B497" w14:textId="77777777" w:rsidR="00F90BDC" w:rsidRDefault="00F90BDC"/>
    <w:p w14:paraId="119AF097" w14:textId="77777777" w:rsidR="00F90BDC" w:rsidRDefault="00F90BDC">
      <w:r xmlns:w="http://schemas.openxmlformats.org/wordprocessingml/2006/main">
        <w:t xml:space="preserve">Handelinge 25 vertel die voortsetting van Paulus se verhoor, nou voor goewerneur Festus, die Joodse leiers se komplot om Paulus dood te maak, en koning Agrippa se betrokkenheid by die saak.</w:t>
      </w:r>
    </w:p>
    <w:p w14:paraId="000C8D8D" w14:textId="77777777" w:rsidR="00F90BDC" w:rsidRDefault="00F90BDC"/>
    <w:p w14:paraId="7C9F12A4" w14:textId="77777777" w:rsidR="00F90BDC" w:rsidRDefault="00F90BDC">
      <w:r xmlns:w="http://schemas.openxmlformats.org/wordprocessingml/2006/main">
        <w:t xml:space="preserve">1ste Paragraaf: Die hoofstuk begin met Festus wat sy amp beklee en na drie dae vanaf Sesarea na Jerusalem optrek. Die owerpriesters en Joodse leiers het voor hom verskyn en aanklagte teen Paulus gebring. Hulle het dringend as 'n guns aan hulle versoek om Paulus na Jerusalem te laat verplaas, want hulle beplan 'n hinderlaag om hom langs die pad dood te maak. Maar Festus het geantwoord dat Paulus in Cesarea aangehou word en dat hy self binnekort daarheen sou gaan. Hy het voorgestel dat diegene wat bekwaam is onder hulle saam met hom afgaan, hulle beskuldigings teen Paulus indien hy iets verkeerd gedoen het (Hand. 25:1-5).</w:t>
      </w:r>
    </w:p>
    <w:p w14:paraId="7D9B1529" w14:textId="77777777" w:rsidR="00F90BDC" w:rsidRDefault="00F90BDC"/>
    <w:p w14:paraId="4187CFFD" w14:textId="77777777" w:rsidR="00F90BDC" w:rsidRDefault="00F90BDC">
      <w:r xmlns:w="http://schemas.openxmlformats.org/wordprocessingml/2006/main">
        <w:t xml:space="preserve">2de Paragraaf: Ongeveer agt of tien dae later het Festus na Cesarea teruggekeer. Die volgende dag het hy die hof byeengeroep, het beveel dat Paulus ingebring word toe daar aangekom het Jode wat van Jerusalem af gekom het, rondom hom gestaan en baie ernstige aanklagte teen hom gebring het wat hulle nie kon bewys nie (Hand. 25:6-7). In sy verdediging het Paulus gesê: "Ek het niks verkeerd gedoen teen die Joodse wet of teen die tempel of teen die keiser nie." Hoe Festus ook al die Jode se guns wou hê, het gesê: "Is jy gewillig om Jerusalem op te trek en daar voor my te verhoor, hierdie aanklagte?" Maar Paulus het geantwoord: 'Ek staan in die keiserhof waar ek verhoor behoort te word, het geen verkeerd gedoen nie. Jode weet baie goed as ek skuldig is, het iets gedoen wat die dood verdien, ek weier nie om te sterf nie, maar as die aanklagte vals is, het niemand reg nie gee my hulle oor, ek doen 'n beroep op Caesar!' Nadat hy met sy raad beraadslaag het, het Festus verklaar: 'Jy het die keiser beroep? Na Caesar sal jy gaan!' (Handelinge 25:8-12).</w:t>
      </w:r>
    </w:p>
    <w:p w14:paraId="1242EDC3" w14:textId="77777777" w:rsidR="00F90BDC" w:rsidRDefault="00F90BDC"/>
    <w:p w14:paraId="2CA804F1" w14:textId="77777777" w:rsidR="00F90BDC" w:rsidRDefault="00F90BDC">
      <w:r xmlns:w="http://schemas.openxmlformats.org/wordprocessingml/2006/main">
        <w:t xml:space="preserve">3de Paragraaf: 'n Paar dae later het koning Agrippa en Bernice by Sesarea aangekom, betoon eer aan Festus toe hulle baie dae daar was Festus het die saak voor koning gelê en gesê daar is 'n man wat deur Felix gevangene gelaat is oor wie die hele Joodse gemeenskap my albei in Jerusalem hier in Jerusalem versoek het en geskree het dat hy moet nie meer lewe nie gevind niks wat die dood verdien nie, maar omdat geappelleer het Keiser besluit stuur hom maar weet nie wat skryf oor hom nie Here het daarom voor almal gebring veral sodat eksamenvrae iets kan skryf dit lyk onredelik stuur gevangene sonder om aanklagte teen hom te spesifiseer ( Handelinge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HANDELINGE 25:1 En toe Festus in die provinsie gekom het, het hy ná drie dae van Cesaréa na Jerusalem opgevaar.</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het in die provinsie aangekom en drie dae later van Sesarea na Jerusalem gereis.</w:t>
      </w:r>
    </w:p>
    <w:p w14:paraId="743A9C75" w14:textId="77777777" w:rsidR="00F90BDC" w:rsidRDefault="00F90BDC"/>
    <w:p w14:paraId="07911B4F" w14:textId="77777777" w:rsidR="00F90BDC" w:rsidRDefault="00F90BDC">
      <w:r xmlns:w="http://schemas.openxmlformats.org/wordprocessingml/2006/main">
        <w:t xml:space="preserve">1. Die Reis na die Hemel - Besin oor die voorbeeld van Festus in Handelinge 25:1</w:t>
      </w:r>
    </w:p>
    <w:p w14:paraId="64D16144" w14:textId="77777777" w:rsidR="00F90BDC" w:rsidRDefault="00F90BDC"/>
    <w:p w14:paraId="4F8D570D" w14:textId="77777777" w:rsidR="00F90BDC" w:rsidRDefault="00F90BDC">
      <w:r xmlns:w="http://schemas.openxmlformats.org/wordprocessingml/2006/main">
        <w:t xml:space="preserve">2. Neem die regte pad - Ondersoek die belangrikheid daarvan om wyse besluite te neem terwyl ons reis</w:t>
      </w:r>
    </w:p>
    <w:p w14:paraId="7C517665" w14:textId="77777777" w:rsidR="00F90BDC" w:rsidRDefault="00F90BDC"/>
    <w:p w14:paraId="5C37F760" w14:textId="77777777" w:rsidR="00F90BDC" w:rsidRDefault="00F90BDC">
      <w:r xmlns:w="http://schemas.openxmlformats.org/wordprocessingml/2006/main">
        <w:t xml:space="preserve">1. Psalm 139:7-9 - Waar sal ek heengaan van u Gees? Of waarheen sal ek vlug van u aangesig? As ek na die hemel opvaar, is jy daar! As ek my bed in die doderyk opmaak, is jy daar! As ek die vlerke van die môre neem en aan die einde van die see woon, selfs daar sal u hand my lei en u regterhand my vashou.</w:t>
      </w:r>
    </w:p>
    <w:p w14:paraId="6A1A1349" w14:textId="77777777" w:rsidR="00F90BDC" w:rsidRDefault="00F90BDC"/>
    <w:p w14:paraId="0562C990" w14:textId="77777777" w:rsidR="00F90BDC" w:rsidRDefault="00F90BDC">
      <w:r xmlns:w="http://schemas.openxmlformats.org/wordprocessingml/2006/main">
        <w:t xml:space="preserve">2. Spreuke 16:9 - Die hart van die mens beplan sy weg, maar die Here bepaal sy voetstappe.</w:t>
      </w:r>
    </w:p>
    <w:p w14:paraId="39DB5E52" w14:textId="77777777" w:rsidR="00F90BDC" w:rsidRDefault="00F90BDC"/>
    <w:p w14:paraId="2FBE54CB" w14:textId="77777777" w:rsidR="00F90BDC" w:rsidRDefault="00F90BDC">
      <w:r xmlns:w="http://schemas.openxmlformats.org/wordprocessingml/2006/main">
        <w:t xml:space="preserve">Handelinge 25:2 Toe het die hoëpriester en die owerste van die Jode hom teen Paulus in kennis gestel en hom gesmeek:</w:t>
      </w:r>
    </w:p>
    <w:p w14:paraId="33C7C3E4" w14:textId="77777777" w:rsidR="00F90BDC" w:rsidRDefault="00F90BDC"/>
    <w:p w14:paraId="11B2DAFF" w14:textId="77777777" w:rsidR="00F90BDC" w:rsidRDefault="00F90BDC">
      <w:r xmlns:w="http://schemas.openxmlformats.org/wordprocessingml/2006/main">
        <w:t xml:space="preserve">Paulus se beskuldigers het valse beskuldigings teen hom aan die Romeinse amptenaar gebring.</w:t>
      </w:r>
    </w:p>
    <w:p w14:paraId="158821F6" w14:textId="77777777" w:rsidR="00F90BDC" w:rsidRDefault="00F90BDC"/>
    <w:p w14:paraId="228B8C1F" w14:textId="77777777" w:rsidR="00F90BDC" w:rsidRDefault="00F90BDC">
      <w:r xmlns:w="http://schemas.openxmlformats.org/wordprocessingml/2006/main">
        <w:t xml:space="preserve">1. Verkondiging van die Evangelie ten spyte van valse beskuldigings</w:t>
      </w:r>
    </w:p>
    <w:p w14:paraId="5E8B4C1D" w14:textId="77777777" w:rsidR="00F90BDC" w:rsidRDefault="00F90BDC"/>
    <w:p w14:paraId="20F3DFFC" w14:textId="77777777" w:rsidR="00F90BDC" w:rsidRDefault="00F90BDC">
      <w:r xmlns:w="http://schemas.openxmlformats.org/wordprocessingml/2006/main">
        <w:t xml:space="preserve">2. Vertrou op God se krag om vervolging te oorkom</w:t>
      </w:r>
    </w:p>
    <w:p w14:paraId="46E48C28" w14:textId="77777777" w:rsidR="00F90BDC" w:rsidRDefault="00F90BDC"/>
    <w:p w14:paraId="48E1AA8E" w14:textId="77777777" w:rsidR="00F90BDC" w:rsidRDefault="00F90BDC">
      <w:r xmlns:w="http://schemas.openxmlformats.org/wordprocessingml/2006/main">
        <w:t xml:space="preserve">1. Romeine 8:31-32 - "Wat sal ons dan van hierdie dinge sê? As God vir ons is, wie kan teen ons wees? Hy wat sy eie Seun nie gespaar het nie, maar Hom vir ons almal oorgegee het, hoe sal Hy gee ons nie ook saam met Hom alles genadiglik nie?”</w:t>
      </w:r>
    </w:p>
    <w:p w14:paraId="1458E321" w14:textId="77777777" w:rsidR="00F90BDC" w:rsidRDefault="00F90BDC"/>
    <w:p w14:paraId="310E1ECA" w14:textId="77777777" w:rsidR="00F90BDC" w:rsidRDefault="00F90BDC">
      <w:r xmlns:w="http://schemas.openxmlformats.org/wordprocessingml/2006/main">
        <w:t xml:space="preserve">2. Matteus 10:22 - "Julle sal deur almal gehaat word ter wille van my Naam, maar wie volhard tot die einde toe, sal gered word."</w:t>
      </w:r>
    </w:p>
    <w:p w14:paraId="05BFEEE6" w14:textId="77777777" w:rsidR="00F90BDC" w:rsidRDefault="00F90BDC"/>
    <w:p w14:paraId="2F3C93EB" w14:textId="77777777" w:rsidR="00F90BDC" w:rsidRDefault="00F90BDC">
      <w:r xmlns:w="http://schemas.openxmlformats.org/wordprocessingml/2006/main">
        <w:t xml:space="preserve">HANDELINGE 25:3 En hy het guns teen hom begeer, dat hy hom na Jerusalem sou laat haal terwyl hy op die pad lê om hom dood te maak.</w:t>
      </w:r>
    </w:p>
    <w:p w14:paraId="42037836" w14:textId="77777777" w:rsidR="00F90BDC" w:rsidRDefault="00F90BDC"/>
    <w:p w14:paraId="1A27814B" w14:textId="77777777" w:rsidR="00F90BDC" w:rsidRDefault="00F90BDC">
      <w:r xmlns:w="http://schemas.openxmlformats.org/wordprocessingml/2006/main">
        <w:t xml:space="preserve">Paulus word deur sy vyande van oortreding beskuldig en hulle probeer om hom dood te maak.</w:t>
      </w:r>
    </w:p>
    <w:p w14:paraId="7897CD45" w14:textId="77777777" w:rsidR="00F90BDC" w:rsidRDefault="00F90BDC"/>
    <w:p w14:paraId="72AAC4A7" w14:textId="77777777" w:rsidR="00F90BDC" w:rsidRDefault="00F90BDC">
      <w:r xmlns:w="http://schemas.openxmlformats.org/wordprocessingml/2006/main">
        <w:t xml:space="preserve">1. Ons moet versigtig wees om nie toe te laat dat ons passies ons lei om verkeerd te doen nie.</w:t>
      </w:r>
    </w:p>
    <w:p w14:paraId="1C472CC9" w14:textId="77777777" w:rsidR="00F90BDC" w:rsidRDefault="00F90BDC"/>
    <w:p w14:paraId="718DE712" w14:textId="77777777" w:rsidR="00F90BDC" w:rsidRDefault="00F90BDC">
      <w:r xmlns:w="http://schemas.openxmlformats.org/wordprocessingml/2006/main">
        <w:t xml:space="preserve">2. Ons moet versigtig wees vir ons vyande en onsself teen hulle planne waak.</w:t>
      </w:r>
    </w:p>
    <w:p w14:paraId="6BE68563" w14:textId="77777777" w:rsidR="00F90BDC" w:rsidRDefault="00F90BDC"/>
    <w:p w14:paraId="05981DE1" w14:textId="77777777" w:rsidR="00F90BDC" w:rsidRDefault="00F90BDC">
      <w:r xmlns:w="http://schemas.openxmlformats.org/wordprocessingml/2006/main">
        <w:t xml:space="preserve">1. Spreuke 14:16 "Iemand wat wys is, is versigtig en wyk af van die kwaad, maar 'n dwaas is roekeloos en onverskillig."</w:t>
      </w:r>
    </w:p>
    <w:p w14:paraId="37BEFE68" w14:textId="77777777" w:rsidR="00F90BDC" w:rsidRDefault="00F90BDC"/>
    <w:p w14:paraId="3532A211" w14:textId="77777777" w:rsidR="00F90BDC" w:rsidRDefault="00F90BDC">
      <w:r xmlns:w="http://schemas.openxmlformats.org/wordprocessingml/2006/main">
        <w:t xml:space="preserve">2. Efesiërs 4:31-32 "Laat alle bitterheid en toorn en toorn en geskreeu en laster van julle verwyder word, saam met alle boosheid. Wees vriendelik teenoor mekaar, teerhartig, vergewe mekaar, soos God in Christus julle vergewe het. "</w:t>
      </w:r>
    </w:p>
    <w:p w14:paraId="7280282F" w14:textId="77777777" w:rsidR="00F90BDC" w:rsidRDefault="00F90BDC"/>
    <w:p w14:paraId="39929440" w14:textId="77777777" w:rsidR="00F90BDC" w:rsidRDefault="00F90BDC">
      <w:r xmlns:w="http://schemas.openxmlformats.org/wordprocessingml/2006/main">
        <w:t xml:space="preserve">HANDELINGE 25:4 Maar Festus het geantwoord dat Paulus in Cesaréa aangehou moes word en dat hy self binnekort daarheen sou vertrek.</w:t>
      </w:r>
    </w:p>
    <w:p w14:paraId="474E3AC9" w14:textId="77777777" w:rsidR="00F90BDC" w:rsidRDefault="00F90BDC"/>
    <w:p w14:paraId="1F31FB33" w14:textId="77777777" w:rsidR="00F90BDC" w:rsidRDefault="00F90BDC">
      <w:r xmlns:w="http://schemas.openxmlformats.org/wordprocessingml/2006/main">
        <w:t xml:space="preserve">Festus besluit om Paulus in Cesarea te hou en vertrek binnekort.</w:t>
      </w:r>
    </w:p>
    <w:p w14:paraId="5B7EA69F" w14:textId="77777777" w:rsidR="00F90BDC" w:rsidRDefault="00F90BDC"/>
    <w:p w14:paraId="24CB0C76" w14:textId="77777777" w:rsidR="00F90BDC" w:rsidRDefault="00F90BDC">
      <w:r xmlns:w="http://schemas.openxmlformats.org/wordprocessingml/2006/main">
        <w:t xml:space="preserve">1. God se plan is altyd die beste: ondersoek Paulus se reis in die boek Handelinge</w:t>
      </w:r>
    </w:p>
    <w:p w14:paraId="1CA9D785" w14:textId="77777777" w:rsidR="00F90BDC" w:rsidRDefault="00F90BDC"/>
    <w:p w14:paraId="3ABDDC30" w14:textId="77777777" w:rsidR="00F90BDC" w:rsidRDefault="00F90BDC">
      <w:r xmlns:w="http://schemas.openxmlformats.org/wordprocessingml/2006/main">
        <w:t xml:space="preserve">2. Vertrou op God se tydsberekening: Kry krag in teëspoed</w:t>
      </w:r>
    </w:p>
    <w:p w14:paraId="20B4F33C" w14:textId="77777777" w:rsidR="00F90BDC" w:rsidRDefault="00F90BDC"/>
    <w:p w14:paraId="58E3F772" w14:textId="77777777" w:rsidR="00F90BDC" w:rsidRDefault="00F90BDC">
      <w:r xmlns:w="http://schemas.openxmlformats.org/wordprocessingml/2006/main">
        <w:t xml:space="preserve">1. Romeine 8:28 – En ons weet dat God in alles ten goede meewerk vir dié wat Hom liefhet, </w:t>
      </w:r>
      <w:r xmlns:w="http://schemas.openxmlformats.org/wordprocessingml/2006/main">
        <w:lastRenderedPageBreak xmlns:w="http://schemas.openxmlformats.org/wordprocessingml/2006/main"/>
      </w:r>
      <w:r xmlns:w="http://schemas.openxmlformats.org/wordprocessingml/2006/main">
        <w:t xml:space="preserve">wat volgens sy voorneme geroep is.</w:t>
      </w:r>
    </w:p>
    <w:p w14:paraId="3C98C886" w14:textId="77777777" w:rsidR="00F90BDC" w:rsidRDefault="00F90BDC"/>
    <w:p w14:paraId="4C519D09" w14:textId="77777777" w:rsidR="00F90BDC" w:rsidRDefault="00F90BDC">
      <w:r xmlns:w="http://schemas.openxmlformats.org/wordprocessingml/2006/main">
        <w:t xml:space="preserve">2. Psalm 46:10 - Hy sê, ? </w:t>
      </w:r>
      <w:r xmlns:w="http://schemas.openxmlformats.org/wordprocessingml/2006/main">
        <w:rPr>
          <w:rFonts w:ascii="맑은 고딕 Semilight" w:hAnsi="맑은 고딕 Semilight"/>
        </w:rPr>
        <w:t xml:space="preserve">쏝 </w:t>
      </w:r>
      <w:r xmlns:w="http://schemas.openxmlformats.org/wordprocessingml/2006/main">
        <w:t xml:space="preserve">e stil, en weet dat Ek God is; Ek sal hoog wees onder die nasies, verhef word op die aarde.??</w:t>
      </w:r>
    </w:p>
    <w:p w14:paraId="720252BC" w14:textId="77777777" w:rsidR="00F90BDC" w:rsidRDefault="00F90BDC"/>
    <w:p w14:paraId="5E2CE8C9" w14:textId="77777777" w:rsidR="00F90BDC" w:rsidRDefault="00F90BDC">
      <w:r xmlns:w="http://schemas.openxmlformats.org/wordprocessingml/2006/main">
        <w:t xml:space="preserve">Handelinge 25:5 Laat hulle dan, sê hy, wat onder julle kan, saam met my aftrek en hierdie man aankla as daar enige goddeloosheid in hom is.</w:t>
      </w:r>
    </w:p>
    <w:p w14:paraId="7BEB55D6" w14:textId="77777777" w:rsidR="00F90BDC" w:rsidRDefault="00F90BDC"/>
    <w:p w14:paraId="0E48E563" w14:textId="77777777" w:rsidR="00F90BDC" w:rsidRDefault="00F90BDC">
      <w:r xmlns:w="http://schemas.openxmlformats.org/wordprocessingml/2006/main">
        <w:t xml:space="preserve">Paulus word voor Festus gebring en vra om in Jerusalem verhoor te word.</w:t>
      </w:r>
    </w:p>
    <w:p w14:paraId="1D94B725" w14:textId="77777777" w:rsidR="00F90BDC" w:rsidRDefault="00F90BDC"/>
    <w:p w14:paraId="6D42D869" w14:textId="77777777" w:rsidR="00F90BDC" w:rsidRDefault="00F90BDC">
      <w:r xmlns:w="http://schemas.openxmlformats.org/wordprocessingml/2006/main">
        <w:t xml:space="preserve">1: God verneder ons en roep ons om moeilike besluite te neem.</w:t>
      </w:r>
    </w:p>
    <w:p w14:paraId="38752968" w14:textId="77777777" w:rsidR="00F90BDC" w:rsidRDefault="00F90BDC"/>
    <w:p w14:paraId="01C25EF7" w14:textId="77777777" w:rsidR="00F90BDC" w:rsidRDefault="00F90BDC">
      <w:r xmlns:w="http://schemas.openxmlformats.org/wordprocessingml/2006/main">
        <w:t xml:space="preserve">2: God se wil is dikwels vir ons verborge, maar ons moet op Hom vertrou.</w:t>
      </w:r>
    </w:p>
    <w:p w14:paraId="18C1D797" w14:textId="77777777" w:rsidR="00F90BDC" w:rsidRDefault="00F90BDC"/>
    <w:p w14:paraId="5F7875A0"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of my gedagtes is nie julle gedagtes nie, en julle weë is nie my weë nie, spreek die Here. Want soos die hemel hoër is as die aarde, so is my weë hoër as julle weë en my gedagtes as julle gedagtes.??</w:t>
      </w:r>
    </w:p>
    <w:p w14:paraId="2B456DB1" w14:textId="77777777" w:rsidR="00F90BDC" w:rsidRDefault="00F90BDC"/>
    <w:p w14:paraId="218DEEBA" w14:textId="77777777" w:rsidR="00F90BDC" w:rsidRDefault="00F90BDC">
      <w:r xmlns:w="http://schemas.openxmlformats.org/wordprocessingml/2006/main">
        <w:t xml:space="preserve">2: Galasiërs 6:9 ? </w:t>
      </w:r>
      <w:r xmlns:w="http://schemas.openxmlformats.org/wordprocessingml/2006/main">
        <w:rPr>
          <w:rFonts w:ascii="맑은 고딕 Semilight" w:hAnsi="맑은 고딕 Semilight"/>
        </w:rPr>
        <w:t xml:space="preserve">En </w:t>
      </w:r>
      <w:r xmlns:w="http://schemas.openxmlformats.org/wordprocessingml/2006/main">
        <w:t xml:space="preserve">laat ons nie moeg word om goed te doen nie, want op die regte tyd sal ons maai as ons nie verslap nie.</w:t>
      </w:r>
    </w:p>
    <w:p w14:paraId="5D0C1DBA" w14:textId="77777777" w:rsidR="00F90BDC" w:rsidRDefault="00F90BDC"/>
    <w:p w14:paraId="34DD3F57" w14:textId="77777777" w:rsidR="00F90BDC" w:rsidRDefault="00F90BDC">
      <w:r xmlns:w="http://schemas.openxmlformats.org/wordprocessingml/2006/main">
        <w:t xml:space="preserve">HANDELINGE 25:6 En nadat hy meer as tien dae onder hulle vertoef het, het hy afgegaan na Cesaréa; en die volgende dag het hy op die regterstoel gesit en beveel dat Paulus gebring moes word.</w:t>
      </w:r>
    </w:p>
    <w:p w14:paraId="26D3AD1F" w14:textId="77777777" w:rsidR="00F90BDC" w:rsidRDefault="00F90BDC"/>
    <w:p w14:paraId="21A540CD" w14:textId="77777777" w:rsidR="00F90BDC" w:rsidRDefault="00F90BDC">
      <w:r xmlns:w="http://schemas.openxmlformats.org/wordprocessingml/2006/main">
        <w:t xml:space="preserve">Paulus is voor die Romeinse goewerneur, Festus, in Cesarea gebring.</w:t>
      </w:r>
    </w:p>
    <w:p w14:paraId="5BB3B756" w14:textId="77777777" w:rsidR="00F90BDC" w:rsidRDefault="00F90BDC"/>
    <w:p w14:paraId="188D474B" w14:textId="77777777" w:rsidR="00F90BDC" w:rsidRDefault="00F90BDC">
      <w:r xmlns:w="http://schemas.openxmlformats.org/wordprocessingml/2006/main">
        <w:t xml:space="preserve">1. Die Soewereiniteit van God: Hoe God gesag gebruik selfs in onregverdige situasies</w:t>
      </w:r>
    </w:p>
    <w:p w14:paraId="7EF4D50B" w14:textId="77777777" w:rsidR="00F90BDC" w:rsidRDefault="00F90BDC"/>
    <w:p w14:paraId="119E0E2B" w14:textId="77777777" w:rsidR="00F90BDC" w:rsidRDefault="00F90BDC">
      <w:r xmlns:w="http://schemas.openxmlformats.org/wordprocessingml/2006/main">
        <w:t xml:space="preserve">2. Die getrouheid van Paulus: Staan vas in die aangesig van teëspoed</w:t>
      </w:r>
    </w:p>
    <w:p w14:paraId="7792552B" w14:textId="77777777" w:rsidR="00F90BDC" w:rsidRDefault="00F90BDC"/>
    <w:p w14:paraId="43DA52C0" w14:textId="77777777" w:rsidR="00F90BDC" w:rsidRDefault="00F90BDC">
      <w:r xmlns:w="http://schemas.openxmlformats.org/wordprocessingml/2006/main">
        <w:t xml:space="preserve">1. Romeine 8:28 - En ons weet dat vir die wat God liefhet, alles ten goede meewerk, vir hulle wat na sy voorneme geroep is.</w:t>
      </w:r>
    </w:p>
    <w:p w14:paraId="29A55A9B" w14:textId="77777777" w:rsidR="00F90BDC" w:rsidRDefault="00F90BDC"/>
    <w:p w14:paraId="4791B164"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14:paraId="3B4F354D" w14:textId="77777777" w:rsidR="00F90BDC" w:rsidRDefault="00F90BDC"/>
    <w:p w14:paraId="68BC9AFE" w14:textId="77777777" w:rsidR="00F90BDC" w:rsidRDefault="00F90BDC">
      <w:r xmlns:w="http://schemas.openxmlformats.org/wordprocessingml/2006/main">
        <w:t xml:space="preserve">HANDELINGE 25:7 En toe hy aankom, het die Jode wat van Jerusalem afgekom het, rondom gestaan en baie en ernstige klagtes teen Paulus gelê wat hulle nie kon bewys nie.</w:t>
      </w:r>
    </w:p>
    <w:p w14:paraId="2693022E" w14:textId="77777777" w:rsidR="00F90BDC" w:rsidRDefault="00F90BDC"/>
    <w:p w14:paraId="70C75482" w14:textId="77777777" w:rsidR="00F90BDC" w:rsidRDefault="00F90BDC">
      <w:r xmlns:w="http://schemas.openxmlformats.org/wordprocessingml/2006/main">
        <w:t xml:space="preserve">Die Jode het 'n menigte beskuldigings teen Paulus gemaak wat hulle nie kon bewys nie.</w:t>
      </w:r>
    </w:p>
    <w:p w14:paraId="2A01E91A" w14:textId="77777777" w:rsidR="00F90BDC" w:rsidRDefault="00F90BDC"/>
    <w:p w14:paraId="26585740" w14:textId="77777777" w:rsidR="00F90BDC" w:rsidRDefault="00F90BDC">
      <w:r xmlns:w="http://schemas.openxmlformats.org/wordprocessingml/2006/main">
        <w:t xml:space="preserve">1. Moenie toegee aan valse beskuldigings nie.</w:t>
      </w:r>
    </w:p>
    <w:p w14:paraId="2617ECB2" w14:textId="77777777" w:rsidR="00F90BDC" w:rsidRDefault="00F90BDC"/>
    <w:p w14:paraId="7EE03636" w14:textId="77777777" w:rsidR="00F90BDC" w:rsidRDefault="00F90BDC">
      <w:r xmlns:w="http://schemas.openxmlformats.org/wordprocessingml/2006/main">
        <w:t xml:space="preserve">2. Praat die waarheid, selfs in die lig van harde kritiek.</w:t>
      </w:r>
    </w:p>
    <w:p w14:paraId="7A8CB5BE" w14:textId="77777777" w:rsidR="00F90BDC" w:rsidRDefault="00F90BDC"/>
    <w:p w14:paraId="03252B3E" w14:textId="77777777" w:rsidR="00F90BDC" w:rsidRDefault="00F90BDC">
      <w:r xmlns:w="http://schemas.openxmlformats.org/wordprocessingml/2006/main">
        <w:t xml:space="preserve">1. Spreuke 19:5 - "'n Valse getuie sal nie ongestraf bly nie, en hy wat leuens uitblaas, sal nie vrykom nie."</w:t>
      </w:r>
    </w:p>
    <w:p w14:paraId="43F8AEAF" w14:textId="77777777" w:rsidR="00F90BDC" w:rsidRDefault="00F90BDC"/>
    <w:p w14:paraId="36523C27" w14:textId="77777777" w:rsidR="00F90BDC" w:rsidRDefault="00F90BDC">
      <w:r xmlns:w="http://schemas.openxmlformats.org/wordprocessingml/2006/main">
        <w:t xml:space="preserve">2. Kolossense 4:6 - "Laat julle woord altyd vriendelik wees, met sout besprinkel, sodat julle kan weet hoe julle elkeen behoort te antwoord."</w:t>
      </w:r>
    </w:p>
    <w:p w14:paraId="0BDA8714" w14:textId="77777777" w:rsidR="00F90BDC" w:rsidRDefault="00F90BDC"/>
    <w:p w14:paraId="597CB4C0" w14:textId="77777777" w:rsidR="00F90BDC" w:rsidRDefault="00F90BDC">
      <w:r xmlns:w="http://schemas.openxmlformats.org/wordprocessingml/2006/main">
        <w:t xml:space="preserve">HANDELINGE 25:8 Terwyl hy vir homself geantwoord het: Nóg teen die wet van die Jode, nóg teen die tempel of teen die keiser, het ek hoegenaamd iets beledig nie.</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verdedig homself teen Festus en ontken enige oortredings teen die Jode, die tempel of die keiser.</w:t>
      </w:r>
    </w:p>
    <w:p w14:paraId="49ADC7FB" w14:textId="77777777" w:rsidR="00F90BDC" w:rsidRDefault="00F90BDC"/>
    <w:p w14:paraId="2ADDB48A" w14:textId="77777777" w:rsidR="00F90BDC" w:rsidRDefault="00F90BDC">
      <w:r xmlns:w="http://schemas.openxmlformats.org/wordprocessingml/2006/main">
        <w:t xml:space="preserve">1. Die krag van 'n goeie verdediging: waarom dit belangrik is om vir onsself op te staan</w:t>
      </w:r>
    </w:p>
    <w:p w14:paraId="1663C922" w14:textId="77777777" w:rsidR="00F90BDC" w:rsidRDefault="00F90BDC"/>
    <w:p w14:paraId="0D27DD45" w14:textId="77777777" w:rsidR="00F90BDC" w:rsidRDefault="00F90BDC">
      <w:r xmlns:w="http://schemas.openxmlformats.org/wordprocessingml/2006/main">
        <w:t xml:space="preserve">2. Leer by Paulus: Hoe ons moedig en regverdig kan lewe</w:t>
      </w:r>
    </w:p>
    <w:p w14:paraId="4D605138" w14:textId="77777777" w:rsidR="00F90BDC" w:rsidRDefault="00F90BDC"/>
    <w:p w14:paraId="0318B12E" w14:textId="77777777" w:rsidR="00F90BDC" w:rsidRDefault="00F90BDC">
      <w:r xmlns:w="http://schemas.openxmlformats.org/wordprocessingml/2006/main">
        <w:t xml:space="preserve">1. Spreuke 22:1, ? </w:t>
      </w:r>
      <w:r xmlns:w="http://schemas.openxmlformats.org/wordprocessingml/2006/main">
        <w:rPr>
          <w:rFonts w:ascii="맑은 고딕 Semilight" w:hAnsi="맑은 고딕 Semilight"/>
        </w:rPr>
        <w:t xml:space="preserve">쏛 </w:t>
      </w:r>
      <w:r xmlns:w="http://schemas.openxmlformats.org/wordprocessingml/2006/main">
        <w:t xml:space="preserve">goeie naam moet verkies word eerder as groot rykdom, en guns is beter as silwer of goud.??</w:t>
      </w:r>
    </w:p>
    <w:p w14:paraId="6551F166" w14:textId="77777777" w:rsidR="00F90BDC" w:rsidRDefault="00F90BDC"/>
    <w:p w14:paraId="13A6BF09" w14:textId="77777777" w:rsidR="00F90BDC" w:rsidRDefault="00F90BDC">
      <w:r xmlns:w="http://schemas.openxmlformats.org/wordprocessingml/2006/main">
        <w:t xml:space="preserve">2. Filippense 4:13, ? </w:t>
      </w:r>
      <w:r xmlns:w="http://schemas.openxmlformats.org/wordprocessingml/2006/main">
        <w:rPr>
          <w:rFonts w:ascii="맑은 고딕 Semilight" w:hAnsi="맑은 고딕 Semilight"/>
        </w:rPr>
        <w:t xml:space="preserve">쏧 </w:t>
      </w:r>
      <w:r xmlns:w="http://schemas.openxmlformats.org/wordprocessingml/2006/main">
        <w:t xml:space="preserve">is tot alles in staat deur Hom wat my krag gee.??</w:t>
      </w:r>
    </w:p>
    <w:p w14:paraId="7EFB72BD" w14:textId="77777777" w:rsidR="00F90BDC" w:rsidRDefault="00F90BDC"/>
    <w:p w14:paraId="0F6DBEE4" w14:textId="77777777" w:rsidR="00F90BDC" w:rsidRDefault="00F90BDC">
      <w:r xmlns:w="http://schemas.openxmlformats.org/wordprocessingml/2006/main">
        <w:t xml:space="preserve">HANDELINGE 25:9 Maar Festus, wat gewillig was om die Jode 'n plesier te doen, antwoord Paulus en sê: Sal jy optrek na Jerusalem en daar oor hierdie dinge voor my aangesig geoordeel word?</w:t>
      </w:r>
    </w:p>
    <w:p w14:paraId="0040D89F" w14:textId="77777777" w:rsidR="00F90BDC" w:rsidRDefault="00F90BDC"/>
    <w:p w14:paraId="52C2EA2F" w14:textId="77777777" w:rsidR="00F90BDC" w:rsidRDefault="00F90BDC">
      <w:r xmlns:w="http://schemas.openxmlformats.org/wordprocessingml/2006/main">
        <w:t xml:space="preserve">Festus het Paulus die geleentheid gebied om na Jerusalem te gaan en vir sy beskuldigings verhoor te word.</w:t>
      </w:r>
    </w:p>
    <w:p w14:paraId="1A9EDD2D" w14:textId="77777777" w:rsidR="00F90BDC" w:rsidRDefault="00F90BDC"/>
    <w:p w14:paraId="5B97CFE0" w14:textId="77777777" w:rsidR="00F90BDC" w:rsidRDefault="00F90BDC">
      <w:r xmlns:w="http://schemas.openxmlformats.org/wordprocessingml/2006/main">
        <w:t xml:space="preserve">1. Die krag van kompromie: Leer om ander se oortuigings te respekteer</w:t>
      </w:r>
    </w:p>
    <w:p w14:paraId="6A0EBDFB" w14:textId="77777777" w:rsidR="00F90BDC" w:rsidRDefault="00F90BDC"/>
    <w:p w14:paraId="529B3ED1" w14:textId="77777777" w:rsidR="00F90BDC" w:rsidRDefault="00F90BDC">
      <w:r xmlns:w="http://schemas.openxmlformats.org/wordprocessingml/2006/main">
        <w:t xml:space="preserve">2. Werk saam vir gemeenskaplike belang: Om harmonie te vind deur begrip</w:t>
      </w:r>
    </w:p>
    <w:p w14:paraId="28C5C2B3" w14:textId="77777777" w:rsidR="00F90BDC" w:rsidRDefault="00F90BDC"/>
    <w:p w14:paraId="45CB20A6" w14:textId="77777777" w:rsidR="00F90BDC" w:rsidRDefault="00F90BDC">
      <w:r xmlns:w="http://schemas.openxmlformats.org/wordprocessingml/2006/main">
        <w:t xml:space="preserve">1. Romeine 12:18 ? </w:t>
      </w:r>
      <w:r xmlns:w="http://schemas.openxmlformats.org/wordprocessingml/2006/main">
        <w:rPr>
          <w:rFonts w:ascii="맑은 고딕 Semilight" w:hAnsi="맑은 고딕 Semilight"/>
        </w:rPr>
        <w:t xml:space="preserve">쏧 </w:t>
      </w:r>
      <w:r xmlns:w="http://schemas.openxmlformats.org/wordprocessingml/2006/main">
        <w:t xml:space="preserve">as dit moontlik is, sover dit van jou afhang, in vrede met almal leef.??</w:t>
      </w:r>
    </w:p>
    <w:p w14:paraId="1CB04F0F" w14:textId="77777777" w:rsidR="00F90BDC" w:rsidRDefault="00F90BDC"/>
    <w:p w14:paraId="32D5A241" w14:textId="77777777" w:rsidR="00F90BDC" w:rsidRDefault="00F90BDC">
      <w:r xmlns:w="http://schemas.openxmlformats.org/wordprocessingml/2006/main">
        <w:t xml:space="preserve">2. Filippense 2:3-4 ? </w:t>
      </w:r>
      <w:r xmlns:w="http://schemas.openxmlformats.org/wordprocessingml/2006/main">
        <w:rPr>
          <w:rFonts w:ascii="맑은 고딕 Semilight" w:hAnsi="맑은 고딕 Semilight"/>
        </w:rPr>
        <w:t xml:space="preserve">쏡 </w:t>
      </w:r>
      <w:r xmlns:w="http://schemas.openxmlformats.org/wordprocessingml/2006/main">
        <w:t xml:space="preserve">o niks uit selfsugtige ambisie of ydele verwaandheid nie. Waardeer eerder in nederigheid ander bo julleself, kyk nie na jou eie belange nie maar elkeen van julle na die ander se belange.??</w:t>
      </w:r>
    </w:p>
    <w:p w14:paraId="48BE6D1B" w14:textId="77777777" w:rsidR="00F90BDC" w:rsidRDefault="00F90BDC"/>
    <w:p w14:paraId="4C6C8850" w14:textId="77777777" w:rsidR="00F90BDC" w:rsidRDefault="00F90BDC">
      <w:r xmlns:w="http://schemas.openxmlformats.org/wordprocessingml/2006/main">
        <w:t xml:space="preserve">HANDELINGE 25:10 Toe sê Paulus: Ek staan by die regterstoel van die keiser, waar ek geoordeel moet word; aan die </w:t>
      </w:r>
      <w:r xmlns:w="http://schemas.openxmlformats.org/wordprocessingml/2006/main">
        <w:lastRenderedPageBreak xmlns:w="http://schemas.openxmlformats.org/wordprocessingml/2006/main"/>
      </w:r>
      <w:r xmlns:w="http://schemas.openxmlformats.org/wordprocessingml/2006/main">
        <w:t xml:space="preserve">Jode het ek geen onreg aangedoen nie, soos jy baie goed weet.</w:t>
      </w:r>
    </w:p>
    <w:p w14:paraId="7AB6474A" w14:textId="77777777" w:rsidR="00F90BDC" w:rsidRDefault="00F90BDC"/>
    <w:p w14:paraId="3DD9E71B" w14:textId="77777777" w:rsidR="00F90BDC" w:rsidRDefault="00F90BDC">
      <w:r xmlns:w="http://schemas.openxmlformats.org/wordprocessingml/2006/main">
        <w:t xml:space="preserve">Paulus het sy onskuld aan die Jode verklaar voor Caesar se regterstoel.</w:t>
      </w:r>
    </w:p>
    <w:p w14:paraId="6B83CF26" w14:textId="77777777" w:rsidR="00F90BDC" w:rsidRDefault="00F90BDC"/>
    <w:p w14:paraId="3AAEC490" w14:textId="77777777" w:rsidR="00F90BDC" w:rsidRDefault="00F90BDC">
      <w:r xmlns:w="http://schemas.openxmlformats.org/wordprocessingml/2006/main">
        <w:t xml:space="preserve">1: Paulus se vrymoedigheid in die aangesig van oordeel.</w:t>
      </w:r>
    </w:p>
    <w:p w14:paraId="5DB7A78B" w14:textId="77777777" w:rsidR="00F90BDC" w:rsidRDefault="00F90BDC"/>
    <w:p w14:paraId="69A37A87" w14:textId="77777777" w:rsidR="00F90BDC" w:rsidRDefault="00F90BDC">
      <w:r xmlns:w="http://schemas.openxmlformats.org/wordprocessingml/2006/main">
        <w:t xml:space="preserve">2: God se getrouheid, selfs in die aangesig van onreg.</w:t>
      </w:r>
    </w:p>
    <w:p w14:paraId="3FA0709F" w14:textId="77777777" w:rsidR="00F90BDC" w:rsidRDefault="00F90BDC"/>
    <w:p w14:paraId="090D6CF7" w14:textId="77777777" w:rsidR="00F90BDC" w:rsidRDefault="00F90BDC">
      <w:r xmlns:w="http://schemas.openxmlformats.org/wordprocessingml/2006/main">
        <w:t xml:space="preserve">1: Jesaja 40:31 – "Maar die wat op die HERE wag, kry nuwe krag; hulle vaar op met vleuels soos die arende; hulle hardloop en word nie mat nie, en hulle wandel en word nie mat nie."</w:t>
      </w:r>
    </w:p>
    <w:p w14:paraId="6319F41B" w14:textId="77777777" w:rsidR="00F90BDC" w:rsidRDefault="00F90BDC"/>
    <w:p w14:paraId="75B6885F" w14:textId="77777777" w:rsidR="00F90BDC" w:rsidRDefault="00F90BDC">
      <w:r xmlns:w="http://schemas.openxmlformats.org/wordprocessingml/2006/main">
        <w:t xml:space="preserve">2: Psalm 37:3 - "Vertrou op die HERE en doen goed; dan sal jy in die land woon, en voorwaar, jy sal gevoed word."</w:t>
      </w:r>
    </w:p>
    <w:p w14:paraId="769A992C" w14:textId="77777777" w:rsidR="00F90BDC" w:rsidRDefault="00F90BDC"/>
    <w:p w14:paraId="23F32625" w14:textId="77777777" w:rsidR="00F90BDC" w:rsidRDefault="00F90BDC">
      <w:r xmlns:w="http://schemas.openxmlformats.org/wordprocessingml/2006/main">
        <w:t xml:space="preserve">Hand 25:11 Want as ek 'n oortreder is of iets gepleeg het wat die dood verdien, weier ek nie om te sterf nie; Ek doen 'n beroep op Caesar.</w:t>
      </w:r>
    </w:p>
    <w:p w14:paraId="420B2857" w14:textId="77777777" w:rsidR="00F90BDC" w:rsidRDefault="00F90BDC"/>
    <w:p w14:paraId="411775B6" w14:textId="77777777" w:rsidR="00F90BDC" w:rsidRDefault="00F90BDC">
      <w:r xmlns:w="http://schemas.openxmlformats.org/wordprocessingml/2006/main">
        <w:t xml:space="preserve">Paulus beweer sy onskuld en doen 'n beroep op Caesar vir 'n regverdige verhoor.</w:t>
      </w:r>
    </w:p>
    <w:p w14:paraId="3C0B945E" w14:textId="77777777" w:rsidR="00F90BDC" w:rsidRDefault="00F90BDC"/>
    <w:p w14:paraId="2347BE68" w14:textId="77777777" w:rsidR="00F90BDC" w:rsidRDefault="00F90BDC">
      <w:r xmlns:w="http://schemas.openxmlformats.org/wordprocessingml/2006/main">
        <w:t xml:space="preserve">1. "Die krag om op te staan vir geregtigheid"</w:t>
      </w:r>
    </w:p>
    <w:p w14:paraId="1260509C" w14:textId="77777777" w:rsidR="00F90BDC" w:rsidRDefault="00F90BDC"/>
    <w:p w14:paraId="14012653" w14:textId="77777777" w:rsidR="00F90BDC" w:rsidRDefault="00F90BDC">
      <w:r xmlns:w="http://schemas.openxmlformats.org/wordprocessingml/2006/main">
        <w:t xml:space="preserve">2. "Die sterkte daarvan om te staan vir wat reg is"</w:t>
      </w:r>
    </w:p>
    <w:p w14:paraId="0B27F3BB" w14:textId="77777777" w:rsidR="00F90BDC" w:rsidRDefault="00F90BDC"/>
    <w:p w14:paraId="16BDFB8B" w14:textId="77777777" w:rsidR="00F90BDC" w:rsidRDefault="00F90BDC">
      <w:r xmlns:w="http://schemas.openxmlformats.org/wordprocessingml/2006/main">
        <w:t xml:space="preserve">1. Jesaja 1:17 - Leer om te doen wat reg is; geregtigheid soek. Verdedig die verdruktes. Dra die regsaak van die wees aan; bepleit die saak van die weduwee.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 31:8-9 - Spreek vir hulle wat nie vir hulself kan praat nie, vir die regte van almal wat behoeftig is. Praat en oordeel regverdig; verdedig die regte van die armes en behoeftiges.</w:t>
      </w:r>
    </w:p>
    <w:p w14:paraId="245FE879" w14:textId="77777777" w:rsidR="00F90BDC" w:rsidRDefault="00F90BDC"/>
    <w:p w14:paraId="0E663470" w14:textId="77777777" w:rsidR="00F90BDC" w:rsidRDefault="00F90BDC">
      <w:r xmlns:w="http://schemas.openxmlformats.org/wordprocessingml/2006/main">
        <w:t xml:space="preserve">HANDELINGE 25:12 Toe sê Festus, nadat hy met die Raad beraadslaag het: Het jy jou tot die keiser beroep? na die keiser moet jy gaan.</w:t>
      </w:r>
    </w:p>
    <w:p w14:paraId="01F6754C" w14:textId="77777777" w:rsidR="00F90BDC" w:rsidRDefault="00F90BDC"/>
    <w:p w14:paraId="66FE9875" w14:textId="77777777" w:rsidR="00F90BDC" w:rsidRDefault="00F90BDC">
      <w:r xmlns:w="http://schemas.openxmlformats.org/wordprocessingml/2006/main">
        <w:t xml:space="preserve">Festus besluit om Paulus na die keiser te stuur vir oordeel.</w:t>
      </w:r>
    </w:p>
    <w:p w14:paraId="502BB505" w14:textId="77777777" w:rsidR="00F90BDC" w:rsidRDefault="00F90BDC"/>
    <w:p w14:paraId="37CC5C9B" w14:textId="77777777" w:rsidR="00F90BDC" w:rsidRDefault="00F90BDC">
      <w:r xmlns:w="http://schemas.openxmlformats.org/wordprocessingml/2006/main">
        <w:t xml:space="preserve">1. "God se Soewereine Plan" - ondersoek hoe God deur ons besluite werk, selfs wanneer dit oënskynlik onregverdig is.</w:t>
      </w:r>
    </w:p>
    <w:p w14:paraId="36096D57" w14:textId="77777777" w:rsidR="00F90BDC" w:rsidRDefault="00F90BDC"/>
    <w:p w14:paraId="22B483F0" w14:textId="77777777" w:rsidR="00F90BDC" w:rsidRDefault="00F90BDC">
      <w:r xmlns:w="http://schemas.openxmlformats.org/wordprocessingml/2006/main">
        <w:t xml:space="preserve">2. "Staan vas in die aangesig van teëspoed" - ondersoek hoe Paulus sy vasberadenheid en geloof behou het, selfs wanneer hy voor 'n oënskynlik ongunstige uitkoms te staan gekom het.</w:t>
      </w:r>
    </w:p>
    <w:p w14:paraId="02366628" w14:textId="77777777" w:rsidR="00F90BDC" w:rsidRDefault="00F90BDC"/>
    <w:p w14:paraId="7BF9C972" w14:textId="77777777" w:rsidR="00F90BDC" w:rsidRDefault="00F90BDC">
      <w:r xmlns:w="http://schemas.openxmlformats.org/wordprocessingml/2006/main">
        <w:t xml:space="preserve">1. Romeine 8:28 - "En ons weet dat vir die wat God liefhet, alles ten goede meewerk, vir die wat na sy voorneme geroep is."</w:t>
      </w:r>
    </w:p>
    <w:p w14:paraId="38B20E1B" w14:textId="77777777" w:rsidR="00F90BDC" w:rsidRDefault="00F90BDC"/>
    <w:p w14:paraId="21D3FDBF" w14:textId="77777777" w:rsidR="00F90BDC" w:rsidRDefault="00F90BDC">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14:paraId="5CBA5D5B" w14:textId="77777777" w:rsidR="00F90BDC" w:rsidRDefault="00F90BDC"/>
    <w:p w14:paraId="749C4525" w14:textId="77777777" w:rsidR="00F90BDC" w:rsidRDefault="00F90BDC">
      <w:r xmlns:w="http://schemas.openxmlformats.org/wordprocessingml/2006/main">
        <w:t xml:space="preserve">HANDELINGE 25:13 En ná sekere dae het koning Agrippa en Bernice na Cesaréa gekom om Festus te groet.</w:t>
      </w:r>
    </w:p>
    <w:p w14:paraId="2A159B85" w14:textId="77777777" w:rsidR="00F90BDC" w:rsidRDefault="00F90BDC"/>
    <w:p w14:paraId="19FC198E" w14:textId="77777777" w:rsidR="00F90BDC" w:rsidRDefault="00F90BDC">
      <w:r xmlns:w="http://schemas.openxmlformats.org/wordprocessingml/2006/main">
        <w:t xml:space="preserve">Koning Agrippa en Bernice het Festus in Cesarea besoek.</w:t>
      </w:r>
    </w:p>
    <w:p w14:paraId="776D2710" w14:textId="77777777" w:rsidR="00F90BDC" w:rsidRDefault="00F90BDC"/>
    <w:p w14:paraId="31807FC8" w14:textId="77777777" w:rsidR="00F90BDC" w:rsidRDefault="00F90BDC">
      <w:r xmlns:w="http://schemas.openxmlformats.org/wordprocessingml/2006/main">
        <w:t xml:space="preserve">1. Die krag van verhoudings: Ondersoek Agrippa en Bernice se verhouding met Festus</w:t>
      </w:r>
    </w:p>
    <w:p w14:paraId="29B2F5F2" w14:textId="77777777" w:rsidR="00F90BDC" w:rsidRDefault="00F90BDC"/>
    <w:p w14:paraId="51921A08" w14:textId="77777777" w:rsidR="00F90BDC" w:rsidRDefault="00F90BDC">
      <w:r xmlns:w="http://schemas.openxmlformats.org/wordprocessingml/2006/main">
        <w:t xml:space="preserve">2. Gasvryheid omhels: Koning Agrippa en Bernice se besoek aan Festus</w:t>
      </w:r>
    </w:p>
    <w:p w14:paraId="6CFD8BEE" w14:textId="77777777" w:rsidR="00F90BDC" w:rsidRDefault="00F90BDC"/>
    <w:p w14:paraId="55EE204C" w14:textId="77777777" w:rsidR="00F90BDC" w:rsidRDefault="00F90BDC">
      <w:r xmlns:w="http://schemas.openxmlformats.org/wordprocessingml/2006/main">
        <w:t xml:space="preserve">1. Romeine 12:13 - "Deel met die Here? </w:t>
      </w:r>
      <w:r xmlns:w="http://schemas.openxmlformats.org/wordprocessingml/2006/main">
        <w:rPr>
          <w:rFonts w:ascii="맑은 고딕 Semilight" w:hAnsi="맑은 고딕 Semilight"/>
        </w:rPr>
        <w:t xml:space="preserve">셲 </w:t>
      </w:r>
      <w:r xmlns:w="http://schemas.openxmlformats.org/wordprocessingml/2006/main">
        <w:t xml:space="preserve">mense wat in nood is. Beoefen gasvryheid."</w:t>
      </w:r>
    </w:p>
    <w:p w14:paraId="2B59E0BF" w14:textId="77777777" w:rsidR="00F90BDC" w:rsidRDefault="00F90BDC"/>
    <w:p w14:paraId="320FD0C3" w14:textId="77777777" w:rsidR="00F90BDC" w:rsidRDefault="00F90BDC">
      <w:r xmlns:w="http://schemas.openxmlformats.org/wordprocessingml/2006/main">
        <w:t xml:space="preserve">2. Spreuke 22:1 - "'n Goeie naam is begeerliker as groot rykdom; om geag te word is beter as silwer of goud."</w:t>
      </w:r>
    </w:p>
    <w:p w14:paraId="23C8865C" w14:textId="77777777" w:rsidR="00F90BDC" w:rsidRDefault="00F90BDC"/>
    <w:p w14:paraId="5ED72FC4" w14:textId="77777777" w:rsidR="00F90BDC" w:rsidRDefault="00F90BDC">
      <w:r xmlns:w="http://schemas.openxmlformats.org/wordprocessingml/2006/main">
        <w:t xml:space="preserve">HANDELINGE 25:14 En toe hulle baie dae daar was, het Festus die saak van Paulus aan die koning bekend gemaak en gesê: Daar is 'n sekere man wat deur Felix in boeie agtergelaat is.</w:t>
      </w:r>
    </w:p>
    <w:p w14:paraId="005062D3" w14:textId="77777777" w:rsidR="00F90BDC" w:rsidRDefault="00F90BDC"/>
    <w:p w14:paraId="26EBEC5B" w14:textId="77777777" w:rsidR="00F90BDC" w:rsidRDefault="00F90BDC">
      <w:r xmlns:w="http://schemas.openxmlformats.org/wordprocessingml/2006/main">
        <w:t xml:space="preserve">Paulus se saak is deur Festus aan koning Agrippa verklaar.</w:t>
      </w:r>
    </w:p>
    <w:p w14:paraId="43D71F46" w14:textId="77777777" w:rsidR="00F90BDC" w:rsidRDefault="00F90BDC"/>
    <w:p w14:paraId="2ED79BD8" w14:textId="77777777" w:rsidR="00F90BDC" w:rsidRDefault="00F90BDC">
      <w:r xmlns:w="http://schemas.openxmlformats.org/wordprocessingml/2006/main">
        <w:t xml:space="preserve">1: Net soos Paulus se saak aan koning Agrippa bekend gemaak is, moet ons ook God se Woord verkondig.</w:t>
      </w:r>
    </w:p>
    <w:p w14:paraId="20827806" w14:textId="77777777" w:rsidR="00F90BDC" w:rsidRDefault="00F90BDC"/>
    <w:p w14:paraId="48434DC1" w14:textId="77777777" w:rsidR="00F90BDC" w:rsidRDefault="00F90BDC">
      <w:r xmlns:w="http://schemas.openxmlformats.org/wordprocessingml/2006/main">
        <w:t xml:space="preserve">2: In moeilike tye moet ons na God kyk vir krag en moed, net soos Paulus in sy verhoor voor koning Agrippa gedoen het.</w:t>
      </w:r>
    </w:p>
    <w:p w14:paraId="590ABB34" w14:textId="77777777" w:rsidR="00F90BDC" w:rsidRDefault="00F90BDC"/>
    <w:p w14:paraId="0BBCAEC8" w14:textId="77777777" w:rsidR="00F90BDC" w:rsidRDefault="00F90BDC">
      <w:r xmlns:w="http://schemas.openxmlformats.org/wordprocessingml/2006/main">
        <w:t xml:space="preserve">1: Efesiërs 6:19-20 - ? </w:t>
      </w:r>
      <w:r xmlns:w="http://schemas.openxmlformats.org/wordprocessingml/2006/main">
        <w:rPr>
          <w:rFonts w:ascii="맑은 고딕 Semilight" w:hAnsi="맑은 고딕 Semilight"/>
        </w:rPr>
        <w:t xml:space="preserve">En </w:t>
      </w:r>
      <w:r xmlns:w="http://schemas.openxmlformats.org/wordprocessingml/2006/main">
        <w:t xml:space="preserve">ook vir my, dat woorde aan my gegee mag word deur my mond met vrymoedigheid te open om die verborgenheid van die evangelie te verkondig, waarvoor ek 'n gesant is in boeie, sodat ek dit met vrymoedigheid kan verkondig, soos ek behoort te spreek.??</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ut die wat op die Here wag, kry nuwe krag; hulle sal opstyg met vlerke soos arende; hulle sal hardloop en nie moeg word nie; en hulle sal wandel en nie moedeloos word nie.??</w:t>
      </w:r>
    </w:p>
    <w:p w14:paraId="12044F74" w14:textId="77777777" w:rsidR="00F90BDC" w:rsidRDefault="00F90BDC"/>
    <w:p w14:paraId="4A68DB93" w14:textId="77777777" w:rsidR="00F90BDC" w:rsidRDefault="00F90BDC">
      <w:r xmlns:w="http://schemas.openxmlformats.org/wordprocessingml/2006/main">
        <w:t xml:space="preserve">Handelinge 25:15 van wie, toe ek in Jerusalem was, die owerpriesters en die oudstes van die Jode my meegedeel het, omdat hulle 'n oordeel teen hom wou hê.</w:t>
      </w:r>
    </w:p>
    <w:p w14:paraId="33BC665A" w14:textId="77777777" w:rsidR="00F90BDC" w:rsidRDefault="00F90BDC"/>
    <w:p w14:paraId="5DAF5D44" w14:textId="77777777" w:rsidR="00F90BDC" w:rsidRDefault="00F90BDC">
      <w:r xmlns:w="http://schemas.openxmlformats.org/wordprocessingml/2006/main">
        <w:t xml:space="preserve">Paulus word deur die owerpriesters en ouderlinge van die Jode daarvan beskuldig dat hy iets verkeerd gedoen het, en hulle wil hê dat hy daarvoor geoordeel moet word.</w:t>
      </w:r>
    </w:p>
    <w:p w14:paraId="2B99D9FD" w14:textId="77777777" w:rsidR="00F90BDC" w:rsidRDefault="00F90BDC"/>
    <w:p w14:paraId="484C820C" w14:textId="77777777" w:rsidR="00F90BDC" w:rsidRDefault="00F90BDC">
      <w:r xmlns:w="http://schemas.openxmlformats.org/wordprocessingml/2006/main">
        <w:t xml:space="preserve">1. Paulus se verhaal van geloof en veerkragtigheid kan ons inspireer om sterk te bly in die aangesig van teëspoed.</w:t>
      </w:r>
    </w:p>
    <w:p w14:paraId="3A25D69C" w14:textId="77777777" w:rsidR="00F90BDC" w:rsidRDefault="00F90BDC"/>
    <w:p w14:paraId="58A6E6C0" w14:textId="77777777" w:rsidR="00F90BDC" w:rsidRDefault="00F90BDC">
      <w:r xmlns:w="http://schemas.openxmlformats.org/wordprocessingml/2006/main">
        <w:t xml:space="preserve">2. Ons moenie toelaat dat die beskuldigings van ander ons waarde en identiteit definieer nie.</w:t>
      </w:r>
    </w:p>
    <w:p w14:paraId="15EF49EA" w14:textId="77777777" w:rsidR="00F90BDC" w:rsidRDefault="00F90BDC"/>
    <w:p w14:paraId="17F35AA5" w14:textId="77777777" w:rsidR="00F90BDC" w:rsidRDefault="00F90BDC">
      <w:r xmlns:w="http://schemas.openxmlformats.org/wordprocessingml/2006/main">
        <w:t xml:space="preserve">1. Psalm 37:3-4 - "Vertrou op die Here en doen wat goed is; woon in die land en bevriend trou. Verlustig jou in die Here, en Hy sal jou gee die begeertes van jou hart."</w:t>
      </w:r>
    </w:p>
    <w:p w14:paraId="6DE92E1A" w14:textId="77777777" w:rsidR="00F90BDC" w:rsidRDefault="00F90BDC"/>
    <w:p w14:paraId="259A8432" w14:textId="77777777" w:rsidR="00F90BDC" w:rsidRDefault="00F90BDC">
      <w:r xmlns:w="http://schemas.openxmlformats.org/wordprocessingml/2006/main">
        <w:t xml:space="preserve">2. Romeine 8:31 - "Wat sal ons dan van hierdie dinge sê? As God vir ons is, wie kan teen ons wees?"</w:t>
      </w:r>
    </w:p>
    <w:p w14:paraId="33CE499B" w14:textId="77777777" w:rsidR="00F90BDC" w:rsidRDefault="00F90BDC"/>
    <w:p w14:paraId="0BEA982D" w14:textId="77777777" w:rsidR="00F90BDC" w:rsidRDefault="00F90BDC">
      <w:r xmlns:w="http://schemas.openxmlformats.org/wordprocessingml/2006/main">
        <w:t xml:space="preserve">HANDELINGE 25:16 Aan wie ek geantwoord het: Dit is nie die manier van die Romeine om iemand aan die dood oor te gee nie, voordat die beskuldigde die beskuldigers van aangesig tot aangesig het en vergunning het om vir homself te antwoord oor die misdaad wat teen hom gelê is. .</w:t>
      </w:r>
    </w:p>
    <w:p w14:paraId="41DCBA28" w14:textId="77777777" w:rsidR="00F90BDC" w:rsidRDefault="00F90BDC"/>
    <w:p w14:paraId="4BDE7921" w14:textId="77777777" w:rsidR="00F90BDC" w:rsidRDefault="00F90BDC">
      <w:r xmlns:w="http://schemas.openxmlformats.org/wordprocessingml/2006/main">
        <w:t xml:space="preserve">Hierdie gedeelte bespreek die Romeinse regstelsel waarin 'n beskuldigde die geleentheid gegun is om vir homself te antwoord oor die misdaad teen hom met die beskuldigdes teenwoordig.</w:t>
      </w:r>
    </w:p>
    <w:p w14:paraId="30D9D6B5" w14:textId="77777777" w:rsidR="00F90BDC" w:rsidRDefault="00F90BDC"/>
    <w:p w14:paraId="300EB0ED" w14:textId="77777777" w:rsidR="00F90BDC" w:rsidRDefault="00F90BDC">
      <w:r xmlns:w="http://schemas.openxmlformats.org/wordprocessingml/2006/main">
        <w:t xml:space="preserve">1. Die waarde van waarheid en geregtigheid in die samelewing.</w:t>
      </w:r>
    </w:p>
    <w:p w14:paraId="3EA63F67" w14:textId="77777777" w:rsidR="00F90BDC" w:rsidRDefault="00F90BDC"/>
    <w:p w14:paraId="0ADB1AF4" w14:textId="77777777" w:rsidR="00F90BDC" w:rsidRDefault="00F90BDC">
      <w:r xmlns:w="http://schemas.openxmlformats.org/wordprocessingml/2006/main">
        <w:t xml:space="preserve">2. Die belangrikheid daarvan om mense 'n kans te gee om hulself te verdedig.</w:t>
      </w:r>
    </w:p>
    <w:p w14:paraId="12A5AF87" w14:textId="77777777" w:rsidR="00F90BDC" w:rsidRDefault="00F90BDC"/>
    <w:p w14:paraId="794B79F3" w14:textId="77777777" w:rsidR="00F90BDC" w:rsidRDefault="00F90BDC">
      <w:r xmlns:w="http://schemas.openxmlformats.org/wordprocessingml/2006/main">
        <w:t xml:space="preserve">1. Spreuke 16:11: "'n Regverdige weegskaal en weegskaal behoort aan die HERE; al die gewigte in die sak is sy werk."</w:t>
      </w:r>
    </w:p>
    <w:p w14:paraId="5F924A0C" w14:textId="77777777" w:rsidR="00F90BDC" w:rsidRDefault="00F90BDC"/>
    <w:p w14:paraId="0A2FA86C" w14:textId="77777777" w:rsidR="00F90BDC" w:rsidRDefault="00F90BDC">
      <w:r xmlns:w="http://schemas.openxmlformats.org/wordprocessingml/2006/main">
        <w:t xml:space="preserve">2. Lukas 18:2-8: "En Hy het vir hulle 'n gelykenis vertel met die oog daarop dat die mense altyd moet bid en nie moedeloos word nie, en gesê: Daar was in 'n stad 'n regter wat God nie gevrees het nie en nie ag geslaan het nie. man: En daar was 'n weduwee in daardie stad, en sy het na hom gekom en gesê: “Wreek my op my teëstander.” En hy wou vir 'n tyd lank nie, maar daarna het hy by homself gesê: Al vrees ek God nie en ag ek geen mens nie </w:t>
      </w:r>
      <w:r xmlns:w="http://schemas.openxmlformats.org/wordprocessingml/2006/main">
        <w:lastRenderedPageBreak xmlns:w="http://schemas.openxmlformats.org/wordprocessingml/2006/main"/>
      </w:r>
      <w:r xmlns:w="http://schemas.openxmlformats.org/wordprocessingml/2006/main">
        <w:t xml:space="preserve">; Maar omdat hierdie weduwee my pla, sal ek haar wreek, dat sy my nie vermoei deur haar voortdurende koms nie. En die Here het gesê: Hoor wat die onregverdige regter sê. En God sal sy uitverkorenes, wat dag en nag tot Hom roep, nie wreek nie. al verdra Hy hulle? Ek sê vir julle dat Hy hulle gou sal wreek. Maar as die Seun van die mens kom, sal Hy geloof op die aarde vind?"</w:t>
      </w:r>
    </w:p>
    <w:p w14:paraId="615CE696" w14:textId="77777777" w:rsidR="00F90BDC" w:rsidRDefault="00F90BDC"/>
    <w:p w14:paraId="440700E7" w14:textId="77777777" w:rsidR="00F90BDC" w:rsidRDefault="00F90BDC">
      <w:r xmlns:w="http://schemas.openxmlformats.org/wordprocessingml/2006/main">
        <w:t xml:space="preserve">Handelinge 25:17 Daarom, toe hulle hier aankom, het ek die volgende dag sonder enige uitstel op die regterstoel gaan sit en bevel gegee dat die man gebring moes word.</w:t>
      </w:r>
    </w:p>
    <w:p w14:paraId="5BBA73C9" w14:textId="77777777" w:rsidR="00F90BDC" w:rsidRDefault="00F90BDC"/>
    <w:p w14:paraId="1AF8C601" w14:textId="77777777" w:rsidR="00F90BDC" w:rsidRDefault="00F90BDC">
      <w:r xmlns:w="http://schemas.openxmlformats.org/wordprocessingml/2006/main">
        <w:t xml:space="preserve">Paulus is voor goewerneur Festus in Cesarea gebring, en Festus het dadelik die volgende dag verhoor gehou.</w:t>
      </w:r>
    </w:p>
    <w:p w14:paraId="54D0E1FD" w14:textId="77777777" w:rsidR="00F90BDC" w:rsidRDefault="00F90BDC"/>
    <w:p w14:paraId="6C7A87A4" w14:textId="77777777" w:rsidR="00F90BDC" w:rsidRDefault="00F90BDC">
      <w:r xmlns:w="http://schemas.openxmlformats.org/wordprocessingml/2006/main">
        <w:t xml:space="preserve">1. God kan op onverwagte maniere werk, en selfs in tye van onsekerheid is Hy steeds in beheer.</w:t>
      </w:r>
    </w:p>
    <w:p w14:paraId="33B28B86" w14:textId="77777777" w:rsidR="00F90BDC" w:rsidRDefault="00F90BDC"/>
    <w:p w14:paraId="639F71B6" w14:textId="77777777" w:rsidR="00F90BDC" w:rsidRDefault="00F90BDC">
      <w:r xmlns:w="http://schemas.openxmlformats.org/wordprocessingml/2006/main">
        <w:t xml:space="preserve">2. Die belangrikheid van die oomblik – maak die meeste van die geleenthede wat ons gegee word.</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of my gedagtes is nie julle gedagtes nie, en julle weë is nie my weë nie, spreek die Here. ? </w:t>
      </w:r>
      <w:r xmlns:w="http://schemas.openxmlformats.org/wordprocessingml/2006/main">
        <w:rPr>
          <w:rFonts w:ascii="맑은 고딕 Semilight" w:hAnsi="맑은 고딕 Semilight"/>
        </w:rPr>
        <w:t xml:space="preserve">As </w:t>
      </w:r>
      <w:r xmlns:w="http://schemas.openxmlformats.org/wordprocessingml/2006/main">
        <w:t xml:space="preserve">die hemel hoër is as die aarde, so is my weë hoër as julle weë en my gedagtes as julle gedagtes.</w:t>
      </w:r>
    </w:p>
    <w:p w14:paraId="0F2AD2A2" w14:textId="77777777" w:rsidR="00F90BDC" w:rsidRDefault="00F90BDC"/>
    <w:p w14:paraId="78DF37D0" w14:textId="77777777" w:rsidR="00F90BDC" w:rsidRDefault="00F90BDC">
      <w:r xmlns:w="http://schemas.openxmlformats.org/wordprocessingml/2006/main">
        <w:t xml:space="preserve">2. Efesiërs 5:16 – Maak die beste gebruik van die tyd, want die dae is boos.</w:t>
      </w:r>
    </w:p>
    <w:p w14:paraId="266D11C9" w14:textId="77777777" w:rsidR="00F90BDC" w:rsidRDefault="00F90BDC"/>
    <w:p w14:paraId="41502329" w14:textId="77777777" w:rsidR="00F90BDC" w:rsidRDefault="00F90BDC">
      <w:r xmlns:w="http://schemas.openxmlformats.org/wordprocessingml/2006/main">
        <w:t xml:space="preserve">HANDELINGE 25:18 Teen wie die beskuldigers, toe hulle opgestaan het, geen beskuldiging gebring het van sulke dinge soos ek gedink het nie.</w:t>
      </w:r>
    </w:p>
    <w:p w14:paraId="3A61BF40" w14:textId="77777777" w:rsidR="00F90BDC" w:rsidRDefault="00F90BDC"/>
    <w:p w14:paraId="52F2CE8B" w14:textId="77777777" w:rsidR="00F90BDC" w:rsidRDefault="00F90BDC">
      <w:r xmlns:w="http://schemas.openxmlformats.org/wordprocessingml/2006/main">
        <w:t xml:space="preserve">Paul se beskuldigers het geen beskuldigings gemaak van die aanklagte wat hy verwag het nie.</w:t>
      </w:r>
    </w:p>
    <w:p w14:paraId="47EA9199" w14:textId="77777777" w:rsidR="00F90BDC" w:rsidRDefault="00F90BDC"/>
    <w:p w14:paraId="0CE07207" w14:textId="77777777" w:rsidR="00F90BDC" w:rsidRDefault="00F90BDC">
      <w:r xmlns:w="http://schemas.openxmlformats.org/wordprocessingml/2006/main">
        <w:t xml:space="preserve">1. Die verrassende krag van geloof: hoe Paulus se vertroue in God tot onverwagte uitkomste gelei het</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Neem standpunt in vir wat jy glo: Die moed van Paulus in die aangesig van teëspoed</w:t>
      </w:r>
    </w:p>
    <w:p w14:paraId="0CFDDB39" w14:textId="77777777" w:rsidR="00F90BDC" w:rsidRDefault="00F90BDC"/>
    <w:p w14:paraId="01CFE311" w14:textId="77777777" w:rsidR="00F90BDC" w:rsidRDefault="00F90BDC">
      <w:r xmlns:w="http://schemas.openxmlformats.org/wordprocessingml/2006/main">
        <w:t xml:space="preserve">1. Romeine 8:31 - Wat sal ons dan in reaksie op hierdie dinge sê? As God vir ons is, wie kan teen ons wees?</w:t>
      </w:r>
    </w:p>
    <w:p w14:paraId="1F46AFFC" w14:textId="77777777" w:rsidR="00F90BDC" w:rsidRDefault="00F90BDC"/>
    <w:p w14:paraId="75DA21D9" w14:textId="77777777" w:rsidR="00F90BDC" w:rsidRDefault="00F90BDC">
      <w:r xmlns:w="http://schemas.openxmlformats.org/wordprocessingml/2006/main">
        <w:t xml:space="preserve">2. Psalm 27:1 - Die Here is my lig en my heil? </w:t>
      </w:r>
      <w:r xmlns:w="http://schemas.openxmlformats.org/wordprocessingml/2006/main">
        <w:rPr>
          <w:rFonts w:ascii="맑은 고딕 Semilight" w:hAnsi="맑은 고딕 Semilight"/>
        </w:rPr>
        <w:t xml:space="preserve">봶 </w:t>
      </w:r>
      <w:r xmlns:w="http://schemas.openxmlformats.org/wordprocessingml/2006/main">
        <w:t xml:space="preserve">hom sal ek vrees? Die Here is die vesting van my lewe? </w:t>
      </w:r>
      <w:r xmlns:w="http://schemas.openxmlformats.org/wordprocessingml/2006/main">
        <w:rPr>
          <w:rFonts w:ascii="맑은 고딕 Semilight" w:hAnsi="맑은 고딕 Semilight"/>
        </w:rPr>
        <w:t xml:space="preserve">Vir </w:t>
      </w:r>
      <w:r xmlns:w="http://schemas.openxmlformats.org/wordprocessingml/2006/main">
        <w:t xml:space="preserve">wie sal ek bang wees?</w:t>
      </w:r>
    </w:p>
    <w:p w14:paraId="4C5187BA" w14:textId="77777777" w:rsidR="00F90BDC" w:rsidRDefault="00F90BDC"/>
    <w:p w14:paraId="6ED0DB2F" w14:textId="77777777" w:rsidR="00F90BDC" w:rsidRDefault="00F90BDC">
      <w:r xmlns:w="http://schemas.openxmlformats.org/wordprocessingml/2006/main">
        <w:t xml:space="preserve">HANDELINGE 25:19 Maar hulle het sekere vrae teen hom gehad oor hulle eie bygeloof en oor een Jesus wat dood was, van wie Paulus gesê het dat hy lewe.</w:t>
      </w:r>
    </w:p>
    <w:p w14:paraId="5D759A80" w14:textId="77777777" w:rsidR="00F90BDC" w:rsidRDefault="00F90BDC"/>
    <w:p w14:paraId="03B5073B" w14:textId="77777777" w:rsidR="00F90BDC" w:rsidRDefault="00F90BDC">
      <w:r xmlns:w="http://schemas.openxmlformats.org/wordprocessingml/2006/main">
        <w:t xml:space="preserve">Paulus het Jesus verdedig om te lewe ten spyte van die bygeloof van diegene wat hom ondervra.</w:t>
      </w:r>
    </w:p>
    <w:p w14:paraId="52E31708" w14:textId="77777777" w:rsidR="00F90BDC" w:rsidRDefault="00F90BDC"/>
    <w:p w14:paraId="6CF77B60" w14:textId="77777777" w:rsidR="00F90BDC" w:rsidRDefault="00F90BDC">
      <w:r xmlns:w="http://schemas.openxmlformats.org/wordprocessingml/2006/main">
        <w:t xml:space="preserve">1: Deur Jesus kan ons in gees lewend gemaak word.</w:t>
      </w:r>
    </w:p>
    <w:p w14:paraId="6D44FA2C" w14:textId="77777777" w:rsidR="00F90BDC" w:rsidRDefault="00F90BDC"/>
    <w:p w14:paraId="0A3E6432" w14:textId="77777777" w:rsidR="00F90BDC" w:rsidRDefault="00F90BDC">
      <w:r xmlns:w="http://schemas.openxmlformats.org/wordprocessingml/2006/main">
        <w:t xml:space="preserve">2: Jesus is die bron van hoop en lewe.</w:t>
      </w:r>
    </w:p>
    <w:p w14:paraId="16968F88" w14:textId="77777777" w:rsidR="00F90BDC" w:rsidRDefault="00F90BDC"/>
    <w:p w14:paraId="290D252E" w14:textId="77777777" w:rsidR="00F90BDC" w:rsidRDefault="00F90BDC">
      <w:r xmlns:w="http://schemas.openxmlformats.org/wordprocessingml/2006/main">
        <w:t xml:space="preserve">1: Romeine 8:11 - ? </w:t>
      </w:r>
      <w:r xmlns:w="http://schemas.openxmlformats.org/wordprocessingml/2006/main">
        <w:rPr>
          <w:rFonts w:ascii="맑은 고딕 Semilight" w:hAnsi="맑은 고딕 Semilight"/>
        </w:rPr>
        <w:t xml:space="preserve">쏝 </w:t>
      </w:r>
      <w:r xmlns:w="http://schemas.openxmlformats.org/wordprocessingml/2006/main">
        <w:t xml:space="preserve">ut as die Gees van Hom wat Jesus uit die dode opgewek het in julle woon, Hy wat Christus Jesus uit die dode opgewek het, sal ook julle sterflike liggame lewend maak deur sy Gees wat in julle woon.</w:t>
      </w:r>
    </w:p>
    <w:p w14:paraId="78582834" w14:textId="77777777" w:rsidR="00F90BDC" w:rsidRDefault="00F90BDC"/>
    <w:p w14:paraId="690B5291" w14:textId="77777777" w:rsidR="00F90BDC" w:rsidRDefault="00F90BDC">
      <w:r xmlns:w="http://schemas.openxmlformats.org/wordprocessingml/2006/main">
        <w:t xml:space="preserve">2: Johannes 3:16-17 - ? </w:t>
      </w:r>
      <w:r xmlns:w="http://schemas.openxmlformats.org/wordprocessingml/2006/main">
        <w:rPr>
          <w:rFonts w:ascii="맑은 고딕 Semilight" w:hAnsi="맑은 고딕 Semilight"/>
        </w:rPr>
        <w:t xml:space="preserve">쏤 </w:t>
      </w:r>
      <w:r xmlns:w="http://schemas.openxmlformats.org/wordprocessingml/2006/main">
        <w:t xml:space="preserve">of God het die wêreld so liefgehad dat Hy sy enigste Seun gegee het, sodat elkeen wat in Hom glo, nie verlore mag gaan nie maar die ewige lewe kan hê. Want God het sy Seun na die wêreld gestuur nie om die wêreld te veroordeel nie, maar sodat die wêreld deur Hom gered kan word.??</w:t>
      </w:r>
    </w:p>
    <w:p w14:paraId="726B724B" w14:textId="77777777" w:rsidR="00F90BDC" w:rsidRDefault="00F90BDC"/>
    <w:p w14:paraId="1F0C9D7C" w14:textId="77777777" w:rsidR="00F90BDC" w:rsidRDefault="00F90BDC">
      <w:r xmlns:w="http://schemas.openxmlformats.org/wordprocessingml/2006/main">
        <w:t xml:space="preserve">HANDELINGE 25:20 En omdat ek aan sulke vrae getwyfel het, het ek hom gevra of hy na Jerusalem sou gaan en daar oor hierdie sake geoordeel word.</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ondervra Festus oor sy planne om na Jerusalem te gaan om tereg te staan vir die beskuldigings teen hom.</w:t>
      </w:r>
    </w:p>
    <w:p w14:paraId="61EE81A8" w14:textId="77777777" w:rsidR="00F90BDC" w:rsidRDefault="00F90BDC"/>
    <w:p w14:paraId="15F104FE" w14:textId="77777777" w:rsidR="00F90BDC" w:rsidRDefault="00F90BDC">
      <w:r xmlns:w="http://schemas.openxmlformats.org/wordprocessingml/2006/main">
        <w:t xml:space="preserve">1. Die krag van twyfel: hoe geloof tot vrae kan lei</w:t>
      </w:r>
    </w:p>
    <w:p w14:paraId="5A593A85" w14:textId="77777777" w:rsidR="00F90BDC" w:rsidRDefault="00F90BDC"/>
    <w:p w14:paraId="2C26EDA3" w14:textId="77777777" w:rsidR="00F90BDC" w:rsidRDefault="00F90BDC">
      <w:r xmlns:w="http://schemas.openxmlformats.org/wordprocessingml/2006/main">
        <w:t xml:space="preserve">2. Staan op vir wat reg is: Paulus se verhaal van moed</w:t>
      </w:r>
    </w:p>
    <w:p w14:paraId="6C776093" w14:textId="77777777" w:rsidR="00F90BDC" w:rsidRDefault="00F90BDC"/>
    <w:p w14:paraId="3AC0E9DA" w14:textId="77777777" w:rsidR="00F90BDC" w:rsidRDefault="00F90BDC">
      <w:r xmlns:w="http://schemas.openxmlformats.org/wordprocessingml/2006/main">
        <w:t xml:space="preserve">1. Johannes 20:24-29 - Thomas se twyfel en geloof</w:t>
      </w:r>
    </w:p>
    <w:p w14:paraId="15D8332E" w14:textId="77777777" w:rsidR="00F90BDC" w:rsidRDefault="00F90BDC"/>
    <w:p w14:paraId="22301D2A" w14:textId="77777777" w:rsidR="00F90BDC" w:rsidRDefault="00F90BDC">
      <w:r xmlns:w="http://schemas.openxmlformats.org/wordprocessingml/2006/main">
        <w:t xml:space="preserve">2. Hebreërs 11:1 - Geloof is die wese van dinge waarop gehoop word</w:t>
      </w:r>
    </w:p>
    <w:p w14:paraId="2ADBA99A" w14:textId="77777777" w:rsidR="00F90BDC" w:rsidRDefault="00F90BDC"/>
    <w:p w14:paraId="48064E83" w14:textId="77777777" w:rsidR="00F90BDC" w:rsidRDefault="00F90BDC">
      <w:r xmlns:w="http://schemas.openxmlformats.org/wordprocessingml/2006/main">
        <w:t xml:space="preserve">HANDELINGE 25:21 Maar toe Paulus 'n beroep gedoen het om gereserveer te word vir die verhoor van Augustus, het ek beveel dat hy bewaar moes word totdat ek hom na die keiser kon stuur.</w:t>
      </w:r>
    </w:p>
    <w:p w14:paraId="34FEE210" w14:textId="77777777" w:rsidR="00F90BDC" w:rsidRDefault="00F90BDC"/>
    <w:p w14:paraId="31335DEC" w14:textId="77777777" w:rsidR="00F90BDC" w:rsidRDefault="00F90BDC">
      <w:r xmlns:w="http://schemas.openxmlformats.org/wordprocessingml/2006/main">
        <w:t xml:space="preserve">Paulus doen 'n beroep om deur die keiser aangehoor te word, en word beveel om bewaar te word totdat hy na die keiser gestuur word.</w:t>
      </w:r>
    </w:p>
    <w:p w14:paraId="1AA705F9" w14:textId="77777777" w:rsidR="00F90BDC" w:rsidRDefault="00F90BDC"/>
    <w:p w14:paraId="149CCFC4" w14:textId="77777777" w:rsidR="00F90BDC" w:rsidRDefault="00F90BDC">
      <w:r xmlns:w="http://schemas.openxmlformats.org/wordprocessingml/2006/main">
        <w:t xml:space="preserve">1. Bly getrou aan God selfs in moeilike omstandighede</w:t>
      </w:r>
    </w:p>
    <w:p w14:paraId="5EDB4F6B" w14:textId="77777777" w:rsidR="00F90BDC" w:rsidRDefault="00F90BDC"/>
    <w:p w14:paraId="1E82A513" w14:textId="77777777" w:rsidR="00F90BDC" w:rsidRDefault="00F90BDC">
      <w:r xmlns:w="http://schemas.openxmlformats.org/wordprocessingml/2006/main">
        <w:t xml:space="preserve">2. God is Soewerein oor selfs ons beproewings</w:t>
      </w:r>
    </w:p>
    <w:p w14:paraId="15037E48" w14:textId="77777777" w:rsidR="00F90BDC" w:rsidRDefault="00F90BDC"/>
    <w:p w14:paraId="4210425C" w14:textId="77777777" w:rsidR="00F90BDC" w:rsidRDefault="00F90BDC">
      <w:r xmlns:w="http://schemas.openxmlformats.org/wordprocessingml/2006/main">
        <w:t xml:space="preserve">1. Romeine 8:28 - En ons weet dat vir hulle wat God liefhet, alles ten goede meewerk, vir hulle wat volgens sy voorneme geroep is.</w:t>
      </w:r>
    </w:p>
    <w:p w14:paraId="04CE91BA" w14:textId="77777777" w:rsidR="00F90BDC" w:rsidRDefault="00F90BDC"/>
    <w:p w14:paraId="03B938EF" w14:textId="77777777" w:rsidR="00F90BDC" w:rsidRDefault="00F90BDC">
      <w:r xmlns:w="http://schemas.openxmlformats.org/wordprocessingml/2006/main">
        <w:t xml:space="preserve">2.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25:22 Toe sê Agrippa vir Festus: Ek wil ook self na die man luister. Môre, sê hy, sal jy hom hoor.</w:t>
      </w:r>
    </w:p>
    <w:p w14:paraId="436718B9" w14:textId="77777777" w:rsidR="00F90BDC" w:rsidRDefault="00F90BDC"/>
    <w:p w14:paraId="652C402E" w14:textId="77777777" w:rsidR="00F90BDC" w:rsidRDefault="00F90BDC">
      <w:r xmlns:w="http://schemas.openxmlformats.org/wordprocessingml/2006/main">
        <w:t xml:space="preserve">Koning Agrippa het vir Festus gesê dat hy Paulus self die volgende dag wou hoor.</w:t>
      </w:r>
    </w:p>
    <w:p w14:paraId="6DA70FC8" w14:textId="77777777" w:rsidR="00F90BDC" w:rsidRDefault="00F90BDC"/>
    <w:p w14:paraId="3D155B26" w14:textId="77777777" w:rsidR="00F90BDC" w:rsidRDefault="00F90BDC">
      <w:r xmlns:w="http://schemas.openxmlformats.org/wordprocessingml/2006/main">
        <w:t xml:space="preserve">1. God se planne vir ons kom dikwels op onverwagte maniere.</w:t>
      </w:r>
    </w:p>
    <w:p w14:paraId="7756A56E" w14:textId="77777777" w:rsidR="00F90BDC" w:rsidRDefault="00F90BDC"/>
    <w:p w14:paraId="52156AFD" w14:textId="77777777" w:rsidR="00F90BDC" w:rsidRDefault="00F90BDC">
      <w:r xmlns:w="http://schemas.openxmlformats.org/wordprocessingml/2006/main">
        <w:t xml:space="preserve">2. Dit is belangrik om oop te bly om God se boodskappe in ons lewens te hoor.</w:t>
      </w:r>
    </w:p>
    <w:p w14:paraId="1AB659D5" w14:textId="77777777" w:rsidR="00F90BDC" w:rsidRDefault="00F90BDC"/>
    <w:p w14:paraId="60A105C3"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14:paraId="1C66EB53" w14:textId="77777777" w:rsidR="00F90BDC" w:rsidRDefault="00F90BDC"/>
    <w:p w14:paraId="335E8EB1" w14:textId="77777777" w:rsidR="00F90BDC" w:rsidRDefault="00F90BDC">
      <w:r xmlns:w="http://schemas.openxmlformats.org/wordprocessingml/2006/main">
        <w:t xml:space="preserve">2. Jakobus 1:19-20 "Daarom, my geliefde broeders, laat elkeen gou wees om te hoor, stadig om te praat, stadig om toornig te word; want die toorn van 'n mens werk nie die geregtigheid van God nie."</w:t>
      </w:r>
    </w:p>
    <w:p w14:paraId="4D94F757" w14:textId="77777777" w:rsidR="00F90BDC" w:rsidRDefault="00F90BDC"/>
    <w:p w14:paraId="66E192AE" w14:textId="77777777" w:rsidR="00F90BDC" w:rsidRDefault="00F90BDC">
      <w:r xmlns:w="http://schemas.openxmlformats.org/wordprocessingml/2006/main">
        <w:t xml:space="preserve">HANDELINGE 25:23 En die volgende dag, toe Agrippa en Bernice gekom het, met groot praal en in die plek van verhoor ingegaan het, saam met die owerstes van die owerstes en die hoofmanne van die stad, is Paulus op bevel van Festus gebring .</w:t>
      </w:r>
    </w:p>
    <w:p w14:paraId="76C50163" w14:textId="77777777" w:rsidR="00F90BDC" w:rsidRDefault="00F90BDC"/>
    <w:p w14:paraId="7ED32D8B" w14:textId="77777777" w:rsidR="00F90BDC" w:rsidRDefault="00F90BDC">
      <w:r xmlns:w="http://schemas.openxmlformats.org/wordprocessingml/2006/main">
        <w:t xml:space="preserve">Festus het beveel dat Paulus na die verhoorplek gebring moes word waar Agrippa, Bernice en die owerstes en hoofmanne van die stad met groot prag aangekom het.</w:t>
      </w:r>
    </w:p>
    <w:p w14:paraId="068733FF" w14:textId="77777777" w:rsidR="00F90BDC" w:rsidRDefault="00F90BDC"/>
    <w:p w14:paraId="0BE272EA" w14:textId="77777777" w:rsidR="00F90BDC" w:rsidRDefault="00F90BDC">
      <w:r xmlns:w="http://schemas.openxmlformats.org/wordprocessingml/2006/main">
        <w:t xml:space="preserve">1. God se soewereine plan rig die paaie van ons almal, ongeag ons stand in die lewe.</w:t>
      </w:r>
    </w:p>
    <w:p w14:paraId="095F341B" w14:textId="77777777" w:rsidR="00F90BDC" w:rsidRDefault="00F90BDC"/>
    <w:p w14:paraId="245EB305" w14:textId="77777777" w:rsidR="00F90BDC" w:rsidRDefault="00F90BDC">
      <w:r xmlns:w="http://schemas.openxmlformats.org/wordprocessingml/2006/main">
        <w:t xml:space="preserve">2. Ons lewens kan gebruik word om God se doel te bevorder as ons gehoorsaam bly aan Sy wil.</w:t>
      </w:r>
    </w:p>
    <w:p w14:paraId="60069E08" w14:textId="77777777" w:rsidR="00F90BDC" w:rsidRDefault="00F90BDC"/>
    <w:p w14:paraId="78E9833A" w14:textId="77777777" w:rsidR="00F90BDC" w:rsidRDefault="00F90BDC">
      <w:r xmlns:w="http://schemas.openxmlformats.org/wordprocessingml/2006/main">
        <w:t xml:space="preserve">1. Efesiërs 2:10 - Want ons is sy maaksel, geskape in Christus Jesus tot goeie werke wat God </w:t>
      </w:r>
      <w:r xmlns:w="http://schemas.openxmlformats.org/wordprocessingml/2006/main">
        <w:lastRenderedPageBreak xmlns:w="http://schemas.openxmlformats.org/wordprocessingml/2006/main"/>
      </w:r>
      <w:r xmlns:w="http://schemas.openxmlformats.org/wordprocessingml/2006/main">
        <w:t xml:space="preserve">voorberei het, sodat ons daarin kan wandel.</w:t>
      </w:r>
    </w:p>
    <w:p w14:paraId="315C3E9C" w14:textId="77777777" w:rsidR="00F90BDC" w:rsidRDefault="00F90BDC"/>
    <w:p w14:paraId="3ADAA7EF" w14:textId="77777777" w:rsidR="00F90BDC" w:rsidRDefault="00F90BDC">
      <w:r xmlns:w="http://schemas.openxmlformats.org/wordprocessingml/2006/main">
        <w:t xml:space="preserve">2. Romeine 8:28 - En ons weet dat vir hulle wat God liefhet, alles ten goede meewerk, vir hulle wat volgens sy voorneme geroep is.</w:t>
      </w:r>
    </w:p>
    <w:p w14:paraId="71695DAE" w14:textId="77777777" w:rsidR="00F90BDC" w:rsidRDefault="00F90BDC"/>
    <w:p w14:paraId="723BBE97" w14:textId="77777777" w:rsidR="00F90BDC" w:rsidRDefault="00F90BDC">
      <w:r xmlns:w="http://schemas.openxmlformats.org/wordprocessingml/2006/main">
        <w:t xml:space="preserve">Handelinge 25:24 En Festus sê: Koning Agrippa en al die manne wat hier saam met ons is, julle sien hierdie man oor wie die hele menigte van die Jode met my gehandel het, in Jerusalem sowel as hier, terwyl hy roep dat hy behoort nie langer te lewe nie.</w:t>
      </w:r>
    </w:p>
    <w:p w14:paraId="790B93B9" w14:textId="77777777" w:rsidR="00F90BDC" w:rsidRDefault="00F90BDC"/>
    <w:p w14:paraId="4C2F1D90" w14:textId="77777777" w:rsidR="00F90BDC" w:rsidRDefault="00F90BDC">
      <w:r xmlns:w="http://schemas.openxmlformats.org/wordprocessingml/2006/main">
        <w:t xml:space="preserve">Festus stel Paulus voor koning Agrippa en die ander teenwoordige manne. Die Jode dring daarop aan dat Paulus nie langer moet lewe nie.</w:t>
      </w:r>
    </w:p>
    <w:p w14:paraId="468DF2CE" w14:textId="77777777" w:rsidR="00F90BDC" w:rsidRDefault="00F90BDC"/>
    <w:p w14:paraId="4EA8AC57" w14:textId="77777777" w:rsidR="00F90BDC" w:rsidRDefault="00F90BDC">
      <w:r xmlns:w="http://schemas.openxmlformats.org/wordprocessingml/2006/main">
        <w:t xml:space="preserve">1. Ons moet lewens van geloof en moed leef in die aangesig van teenstand.</w:t>
      </w:r>
    </w:p>
    <w:p w14:paraId="37E867D6" w14:textId="77777777" w:rsidR="00F90BDC" w:rsidRDefault="00F90BDC"/>
    <w:p w14:paraId="69E45B99" w14:textId="77777777" w:rsidR="00F90BDC" w:rsidRDefault="00F90BDC">
      <w:r xmlns:w="http://schemas.openxmlformats.org/wordprocessingml/2006/main">
        <w:t xml:space="preserve">2. God se wil is belangriker as mense se opinies.</w:t>
      </w:r>
    </w:p>
    <w:p w14:paraId="789AFB22" w14:textId="77777777" w:rsidR="00F90BDC" w:rsidRDefault="00F90BDC"/>
    <w:p w14:paraId="6CA13F89" w14:textId="77777777" w:rsidR="00F90BDC" w:rsidRDefault="00F90BDC">
      <w:r xmlns:w="http://schemas.openxmlformats.org/wordprocessingml/2006/main">
        <w:t xml:space="preserve">1. Filippense 1:21-24 - Want die lewe is vir my Christus, en die sterwe wins.</w:t>
      </w:r>
    </w:p>
    <w:p w14:paraId="010F521A" w14:textId="77777777" w:rsidR="00F90BDC" w:rsidRDefault="00F90BDC"/>
    <w:p w14:paraId="43CD4F24" w14:textId="77777777" w:rsidR="00F90BDC" w:rsidRDefault="00F90BDC">
      <w:r xmlns:w="http://schemas.openxmlformats.org/wordprocessingml/2006/main">
        <w:t xml:space="preserve">2. Romeine 8:31-32 - Wat sal ons dan van hierdie dinge sê? As God vir ons is, wie kan teen ons wees?</w:t>
      </w:r>
    </w:p>
    <w:p w14:paraId="3661EB8D" w14:textId="77777777" w:rsidR="00F90BDC" w:rsidRDefault="00F90BDC"/>
    <w:p w14:paraId="65964C7F" w14:textId="77777777" w:rsidR="00F90BDC" w:rsidRDefault="00F90BDC">
      <w:r xmlns:w="http://schemas.openxmlformats.org/wordprocessingml/2006/main">
        <w:t xml:space="preserve">Handelinge 25:25 Maar toe ek vind dat hy niks gedoen het wat die dood verdien nie, en dat hy self 'n beroep op Augustus gedoen het, het ek besluit om hom te stuur.</w:t>
      </w:r>
    </w:p>
    <w:p w14:paraId="5201A0E4" w14:textId="77777777" w:rsidR="00F90BDC" w:rsidRDefault="00F90BDC"/>
    <w:p w14:paraId="2386353A" w14:textId="77777777" w:rsidR="00F90BDC" w:rsidRDefault="00F90BDC">
      <w:r xmlns:w="http://schemas.openxmlformats.org/wordprocessingml/2006/main">
        <w:t xml:space="preserve">Paulus is onskuldig bevind aan enige misdaad wat die dood verdien en het 'n beroep op Caesar gedoen, en Festus het besluit om hom na Rome te stuur.</w:t>
      </w:r>
    </w:p>
    <w:p w14:paraId="6EB4C936" w14:textId="77777777" w:rsidR="00F90BDC" w:rsidRDefault="00F90BDC"/>
    <w:p w14:paraId="2897FFF9" w14:textId="77777777" w:rsidR="00F90BDC" w:rsidRDefault="00F90BDC">
      <w:r xmlns:w="http://schemas.openxmlformats.org/wordprocessingml/2006/main">
        <w:t xml:space="preserve">1. God se soewereiniteit in die voorsiening van beskerming - Romeine 8:28</w:t>
      </w:r>
    </w:p>
    <w:p w14:paraId="6A43C7E6" w14:textId="77777777" w:rsidR="00F90BDC" w:rsidRDefault="00F90BDC"/>
    <w:p w14:paraId="4558B798" w14:textId="77777777" w:rsidR="00F90BDC" w:rsidRDefault="00F90BDC">
      <w:r xmlns:w="http://schemas.openxmlformats.org/wordprocessingml/2006/main">
        <w:t xml:space="preserve">2. Leef met geloof en hoop in moeilike tye - Hebreërs 11:1-3</w:t>
      </w:r>
    </w:p>
    <w:p w14:paraId="7788116A" w14:textId="77777777" w:rsidR="00F90BDC" w:rsidRDefault="00F90BDC"/>
    <w:p w14:paraId="3A110F7C" w14:textId="77777777" w:rsidR="00F90BDC" w:rsidRDefault="00F90BDC">
      <w:r xmlns:w="http://schemas.openxmlformats.org/wordprocessingml/2006/main">
        <w:t xml:space="preserve">1. Psalm 46:1-2 - God is ons toevlug en sterkte, 'n baie teenwoordige hulp in benoudheid.</w:t>
      </w:r>
    </w:p>
    <w:p w14:paraId="3B8BEB2D" w14:textId="77777777" w:rsidR="00F90BDC" w:rsidRDefault="00F90BDC"/>
    <w:p w14:paraId="01CA031B" w14:textId="77777777" w:rsidR="00F90BDC" w:rsidRDefault="00F90BDC">
      <w:r xmlns:w="http://schemas.openxmlformats.org/wordprocessingml/2006/main">
        <w:t xml:space="preserve">2. Filippense 4:6-7 - Wees oor niks besorg nie, maar maak in elke situasie julle begeertes deur gebed en smeking en met danksegging aan God bekend.</w:t>
      </w:r>
    </w:p>
    <w:p w14:paraId="3DE5C98C" w14:textId="77777777" w:rsidR="00F90BDC" w:rsidRDefault="00F90BDC"/>
    <w:p w14:paraId="3371D62E" w14:textId="77777777" w:rsidR="00F90BDC" w:rsidRDefault="00F90BDC">
      <w:r xmlns:w="http://schemas.openxmlformats.org/wordprocessingml/2006/main">
        <w:t xml:space="preserve">Handelinge 25:26 van wie ek niks het om aan my heer te skrywe nie. Daarom het ek hom voor u uitgelei, en veral voor u, o koning Agrippa, sodat ek, na ondersoek, iets kon hê om te skryf.</w:t>
      </w:r>
    </w:p>
    <w:p w14:paraId="313276C8" w14:textId="77777777" w:rsidR="00F90BDC" w:rsidRDefault="00F90BDC"/>
    <w:p w14:paraId="7803A8D9" w14:textId="77777777" w:rsidR="00F90BDC" w:rsidRDefault="00F90BDC">
      <w:r xmlns:w="http://schemas.openxmlformats.org/wordprocessingml/2006/main">
        <w:t xml:space="preserve">Paulus word voor koning Agrippa gebring om ondersoek te word sodat Paulus iets sal hê om oor aan keiser Caesar te skryf.</w:t>
      </w:r>
    </w:p>
    <w:p w14:paraId="3F719700" w14:textId="77777777" w:rsidR="00F90BDC" w:rsidRDefault="00F90BDC"/>
    <w:p w14:paraId="03BAB2BF" w14:textId="77777777" w:rsidR="00F90BDC" w:rsidRDefault="00F90BDC">
      <w:r xmlns:w="http://schemas.openxmlformats.org/wordprocessingml/2006/main">
        <w:t xml:space="preserve">1. Die belangrikheid van ondersoek: Ondersoek ons lewens om meer oor onsself en ons geloof te leer.</w:t>
      </w:r>
    </w:p>
    <w:p w14:paraId="2C67F166" w14:textId="77777777" w:rsidR="00F90BDC" w:rsidRDefault="00F90BDC"/>
    <w:p w14:paraId="2AA4AFBF" w14:textId="77777777" w:rsidR="00F90BDC" w:rsidRDefault="00F90BDC">
      <w:r xmlns:w="http://schemas.openxmlformats.org/wordprocessingml/2006/main">
        <w:t xml:space="preserve">2. Staan vas in geloof: Bly getrou aan ons geloof, selfs wanneer ons oortuigings uitgedaag word.</w:t>
      </w:r>
    </w:p>
    <w:p w14:paraId="0AF6F620" w14:textId="77777777" w:rsidR="00F90BDC" w:rsidRDefault="00F90BDC"/>
    <w:p w14:paraId="3F4CE4E5" w14:textId="77777777" w:rsidR="00F90BDC" w:rsidRDefault="00F90BDC">
      <w:r xmlns:w="http://schemas.openxmlformats.org/wordprocessingml/2006/main">
        <w:t xml:space="preserve">1. Filippense 4:8-9 - Ten slotte, broeders, alles wat waar is, alles wat eerbaar is, alles wat regverdig is, alles wat rein is, alles wat lieflik is, alles wat loflik is, alles wat daar ook al voortreflikheid is, alles wat lofwaardig is , dink oor hierdie dinge. Wat het jy geleer en ontvang en gehoor en gesien in my? </w:t>
      </w:r>
      <w:r xmlns:w="http://schemas.openxmlformats.org/wordprocessingml/2006/main">
        <w:rPr>
          <w:rFonts w:ascii="맑은 고딕 Semilight" w:hAnsi="맑은 고딕 Semilight"/>
        </w:rPr>
        <w:t xml:space="preserve">Doen </w:t>
      </w:r>
      <w:r xmlns:w="http://schemas.openxmlformats.org/wordprocessingml/2006/main">
        <w:t xml:space="preserve">hierdie dinge, en die God van vrede sal met julle wees.</w:t>
      </w:r>
    </w:p>
    <w:p w14:paraId="03F5F2AC" w14:textId="77777777" w:rsidR="00F90BDC" w:rsidRDefault="00F90BDC"/>
    <w:p w14:paraId="0D6B5CEC" w14:textId="77777777" w:rsidR="00F90BDC" w:rsidRDefault="00F90BDC">
      <w:r xmlns:w="http://schemas.openxmlformats.org/wordprocessingml/2006/main">
        <w:t xml:space="preserve">2. Matteus 5:37-38 - Laat jou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es,??en jou ?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o.??Want alles wat meer is as dit, is van die Bose.</w:t>
      </w:r>
    </w:p>
    <w:p w14:paraId="6AD87232" w14:textId="77777777" w:rsidR="00F90BDC" w:rsidRDefault="00F90BDC"/>
    <w:p w14:paraId="0CA1C54E" w14:textId="77777777" w:rsidR="00F90BDC" w:rsidRDefault="00F90BDC">
      <w:r xmlns:w="http://schemas.openxmlformats.org/wordprocessingml/2006/main">
        <w:t xml:space="preserve">misdade wat teen hom opgelê is, </w:t>
      </w:r>
      <w:r xmlns:w="http://schemas.openxmlformats.org/wordprocessingml/2006/main">
        <w:t xml:space="preserve">aan te dui nie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Paulus word van oortredings beskuldig en dit is onredelik om hom na Rome te stuur sonder om sy beweerde misdade op te klaar.</w:t>
      </w:r>
    </w:p>
    <w:p w14:paraId="671E006E" w14:textId="77777777" w:rsidR="00F90BDC" w:rsidRDefault="00F90BDC"/>
    <w:p w14:paraId="05036CF5" w14:textId="77777777" w:rsidR="00F90BDC" w:rsidRDefault="00F90BDC">
      <w:r xmlns:w="http://schemas.openxmlformats.org/wordprocessingml/2006/main">
        <w:t xml:space="preserve">1. God roep ons om geregtigheid en regverdigheid te soek in ons omgang met mekaar</w:t>
      </w:r>
    </w:p>
    <w:p w14:paraId="6F77A32E" w14:textId="77777777" w:rsidR="00F90BDC" w:rsidRDefault="00F90BDC"/>
    <w:p w14:paraId="5BBC140B" w14:textId="77777777" w:rsidR="00F90BDC" w:rsidRDefault="00F90BDC">
      <w:r xmlns:w="http://schemas.openxmlformats.org/wordprocessingml/2006/main">
        <w:t xml:space="preserve">2. Ons moet nooit vergeet dat almal onskuldig is totdat skuldig bewys is nie</w:t>
      </w:r>
    </w:p>
    <w:p w14:paraId="5959DF68" w14:textId="77777777" w:rsidR="00F90BDC" w:rsidRDefault="00F90BDC"/>
    <w:p w14:paraId="67DC8AD2" w14:textId="77777777" w:rsidR="00F90BDC" w:rsidRDefault="00F90BDC">
      <w:r xmlns:w="http://schemas.openxmlformats.org/wordprocessingml/2006/main">
        <w:t xml:space="preserve">1. Deuteronomium 16:20 - Regverdigheid en net geregtigheid moet jy najaag, dat jy die land kan lewe en besit wat die Here jou God jou gee.</w:t>
      </w:r>
    </w:p>
    <w:p w14:paraId="12C685AA" w14:textId="77777777" w:rsidR="00F90BDC" w:rsidRDefault="00F90BDC"/>
    <w:p w14:paraId="65028965" w14:textId="77777777" w:rsidR="00F90BDC" w:rsidRDefault="00F90BDC">
      <w:r xmlns:w="http://schemas.openxmlformats.org/wordprocessingml/2006/main">
        <w:t xml:space="preserve">2. Psalm 82:3 - Gee reg aan die swakkes en die wees; handhaaf die reg van die geteisterde en die behoeftiges.</w:t>
      </w:r>
    </w:p>
    <w:p w14:paraId="2D5DE233" w14:textId="77777777" w:rsidR="00F90BDC" w:rsidRDefault="00F90BDC"/>
    <w:p w14:paraId="5252F1ED" w14:textId="77777777" w:rsidR="00F90BDC" w:rsidRDefault="00F90BDC">
      <w:r xmlns:w="http://schemas.openxmlformats.org/wordprocessingml/2006/main">
        <w:t xml:space="preserve">Handelinge 26 vertel van Paulus se verdediging voor koning Agrippa, sy getuienis oor sy bekering en roeping, en Agrippa se reaksie op Paulus se boodskap.</w:t>
      </w:r>
    </w:p>
    <w:p w14:paraId="5317EB03" w14:textId="77777777" w:rsidR="00F90BDC" w:rsidRDefault="00F90BDC"/>
    <w:p w14:paraId="579FAABB" w14:textId="77777777" w:rsidR="00F90BDC" w:rsidRDefault="00F90BDC">
      <w:r xmlns:w="http://schemas.openxmlformats.org/wordprocessingml/2006/main">
        <w:t xml:space="preserve">1ste Paragraaf: Die hoofstuk begin met Agrippa wat vir Paulus sê: "Jy het toestemming om vir jouself te praat." Toe steek Paulus sy hand uit en begin sy verdediging en sê dat hy homself as gelukkig beskou staan voor koning Agrippa se antwoord aanklagte Jode veral omdat hy vertroud is met alle gebruike kontroversies Joodse nasie. Hy vertel die verhaal van sy vroeë lewe as Fariseër en hoe hy die volgelinge van Jesus vervolg het, selfs tot die dood toe (Hand. 26:1-11).</w:t>
      </w:r>
    </w:p>
    <w:p w14:paraId="23659D34" w14:textId="77777777" w:rsidR="00F90BDC" w:rsidRDefault="00F90BDC"/>
    <w:p w14:paraId="0C4CA27E" w14:textId="77777777" w:rsidR="00F90BDC" w:rsidRDefault="00F90BDC">
      <w:r xmlns:w="http://schemas.openxmlformats.org/wordprocessingml/2006/main">
        <w:t xml:space="preserve">2de Paragraaf: Hy vertel dan van sy ontmoeting met Jesus op die pad na Damaskus - hoe 'n lig uit die hemel helderder as die son om hom gevuur het diegene wat saam met hom gereis het, hulle het almal grond geval toe gehoor stem in Aramees 'Saul Saul waarom vervolg jy my? Dit is moeilik vir jou om teen prikke te skop.' Toe hy gevra is wie praat, het die stem geantwoord: 'Ek is Jesus wat jy vervolg. Staan nou op, staan op jou voete. Ek het verskyn, jy stel dienskneg getuie aan wat jy gesien het, sal my </w:t>
      </w:r>
      <w:r xmlns:w="http://schemas.openxmlformats.org/wordprocessingml/2006/main">
        <w:lastRenderedPageBreak xmlns:w="http://schemas.openxmlformats.org/wordprocessingml/2006/main"/>
      </w:r>
      <w:r xmlns:w="http://schemas.openxmlformats.org/wordprocessingml/2006/main">
        <w:t xml:space="preserve">jou wys.' Van daardie oomblik af is hy aangestel om ’n dienskneg en getuie te wees nie net van wat hy gesien het nie, maar ook van wat God aan hom sou openbaar (Hand. 26:12-18).</w:t>
      </w:r>
    </w:p>
    <w:p w14:paraId="73028400" w14:textId="77777777" w:rsidR="00F90BDC" w:rsidRDefault="00F90BDC"/>
    <w:p w14:paraId="428EF819" w14:textId="77777777" w:rsidR="00F90BDC" w:rsidRDefault="00F90BDC">
      <w:r xmlns:w="http://schemas.openxmlformats.org/wordprocessingml/2006/main">
        <w:t xml:space="preserve">3de Paragraaf: Na hierdie ontmoeting sê Paulus hy was nie ongehoorsaam visioen hemel nie, maar eers daardie Damaskus, toe Jerusalem regdeur Judea heidene het gepreek hulle moet bekeer bekeer God demonstreer hulle bekering deur hulle dade wat die rede waarom Jode die tempel gegryp het, probeer om hom dood te maak, maar God het gehelp om beide te getuig klein groot gesegde niks verder as profete wat Moses gesê het sou gebeur Dat Christus sou ly eerste opstaan dooies verkondig ligboodskap verlossing beide mense heidene (Hand 26:19-23). Terwyl Paulus hierdie verdediging gemaak het, het Festus met 'n harde stem geskreeu: 'Paulus, jy is uit jou kop! Jou groot geleerdheid maak jou mal!' Maar Paulus het geantwoord: 'Ek is nie kranksinnig nie, die uitstekende Festus Wat ek sê, ware rasionele koning wat hierdie dinge bekend is, kan getuig van hulle glo dat profete weet wat dit doen' (Hand. 26:24-27). Agrippa het vir Paulus gesê: "Dink jy kort tyd oorreed om Christen te word?" En het geantwoord of God kort lank bid dat nie net nie, maar almal wat vandag luister, mag word wat ek is, behalwe hierdie kettings. Toe het koning goewerneur Bernice opgestaan, diegene wat hulle sit nadat hulle die kamer verlaat het, het onder mekaar begin praat en gesê dat 'n mens wat niks doen, die doodstraf verdien nie. Agrippa het gesê dat Festus-mens vrygelaat kan word as die keiser geappelleer het (Hand.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HANDELINGE 26:1 Toe sê Agrippa vir Paulus: Jy mag vir jouself praat. Toe steek Paulus die hand uit en antwoord vir homself:</w:t>
      </w:r>
    </w:p>
    <w:p w14:paraId="57C2BF8B" w14:textId="77777777" w:rsidR="00F90BDC" w:rsidRDefault="00F90BDC"/>
    <w:p w14:paraId="653B1FF2" w14:textId="77777777" w:rsidR="00F90BDC" w:rsidRDefault="00F90BDC">
      <w:r xmlns:w="http://schemas.openxmlformats.org/wordprocessingml/2006/main">
        <w:t xml:space="preserve">Paulus kry die geleentheid om homself voor Agrippa te verdedig.</w:t>
      </w:r>
    </w:p>
    <w:p w14:paraId="284568B2" w14:textId="77777777" w:rsidR="00F90BDC" w:rsidRDefault="00F90BDC"/>
    <w:p w14:paraId="09CE5015" w14:textId="77777777" w:rsidR="00F90BDC" w:rsidRDefault="00F90BDC">
      <w:r xmlns:w="http://schemas.openxmlformats.org/wordprocessingml/2006/main">
        <w:t xml:space="preserve">1. Wees dapper en skep moed in tye van teëspoed.</w:t>
      </w:r>
    </w:p>
    <w:p w14:paraId="4AE2D9D2" w14:textId="77777777" w:rsidR="00F90BDC" w:rsidRDefault="00F90BDC"/>
    <w:p w14:paraId="7BCB1CDC" w14:textId="77777777" w:rsidR="00F90BDC" w:rsidRDefault="00F90BDC">
      <w:r xmlns:w="http://schemas.openxmlformats.org/wordprocessingml/2006/main">
        <w:t xml:space="preserve">2. Vertrou die Here om te voorsien in oomblikke van nood.</w:t>
      </w:r>
    </w:p>
    <w:p w14:paraId="3A1F2061" w14:textId="77777777" w:rsidR="00F90BDC" w:rsidRDefault="00F90BDC"/>
    <w:p w14:paraId="5729F7D6"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Spreuke 3:5-6 - "Vertrou op die Here met jou hele hart en steun nie op jou eie insig nie. Ken Hom in al jou weë, en Hy sal jou paaie gelyk maak."</w:t>
      </w:r>
    </w:p>
    <w:p w14:paraId="672BEC93" w14:textId="77777777" w:rsidR="00F90BDC" w:rsidRDefault="00F90BDC"/>
    <w:p w14:paraId="1B1FBA51" w14:textId="77777777" w:rsidR="00F90BDC" w:rsidRDefault="00F90BDC">
      <w:r xmlns:w="http://schemas.openxmlformats.org/wordprocessingml/2006/main">
        <w:t xml:space="preserve">HANDELINGE 26:2 Ek dink dat ek gelukkig is, koning Agrippa, want ek sal my vandag voor jou verantwoording doen oor alles waarvan ek deur die Jode beskuldig word.</w:t>
      </w:r>
    </w:p>
    <w:p w14:paraId="2B3B7305" w14:textId="77777777" w:rsidR="00F90BDC" w:rsidRDefault="00F90BDC"/>
    <w:p w14:paraId="22B84622" w14:textId="77777777" w:rsidR="00F90BDC" w:rsidRDefault="00F90BDC">
      <w:r xmlns:w="http://schemas.openxmlformats.org/wordprocessingml/2006/main">
        <w:t xml:space="preserve">Paulus is bly om homself voor koning Agrippa te kan verdedig oor al die beskuldigings wat deur die Jode gemaak is.</w:t>
      </w:r>
    </w:p>
    <w:p w14:paraId="12674C7D" w14:textId="77777777" w:rsidR="00F90BDC" w:rsidRDefault="00F90BDC"/>
    <w:p w14:paraId="1FEE0B7D" w14:textId="77777777" w:rsidR="00F90BDC" w:rsidRDefault="00F90BDC">
      <w:r xmlns:w="http://schemas.openxmlformats.org/wordprocessingml/2006/main">
        <w:t xml:space="preserve">1. Hoe om positief te bly in moeilike situasies</w:t>
      </w:r>
    </w:p>
    <w:p w14:paraId="0A3B771B" w14:textId="77777777" w:rsidR="00F90BDC" w:rsidRDefault="00F90BDC"/>
    <w:p w14:paraId="2654FF3B" w14:textId="77777777" w:rsidR="00F90BDC" w:rsidRDefault="00F90BDC">
      <w:r xmlns:w="http://schemas.openxmlformats.org/wordprocessingml/2006/main">
        <w:t xml:space="preserve">2. Die krag van selfbewustheid</w:t>
      </w:r>
    </w:p>
    <w:p w14:paraId="25D04BA8" w14:textId="77777777" w:rsidR="00F90BDC" w:rsidRDefault="00F90BDC"/>
    <w:p w14:paraId="42F341F9" w14:textId="77777777" w:rsidR="00F90BDC" w:rsidRDefault="00F90BDC">
      <w:r xmlns:w="http://schemas.openxmlformats.org/wordprocessingml/2006/main">
        <w:t xml:space="preserve">1. Filippense 4:4-6 - Verbly julle altyd in die Here; weer sal ek sê, wees bly. Laat jou redelikheid aan almal bekend wees. Die Here is naby; Wees oor niks besorg nie, maar laat julle begeertes in alles deur gebed en smeking met danksegging bekend word by God.</w:t>
      </w:r>
    </w:p>
    <w:p w14:paraId="0936D46A" w14:textId="77777777" w:rsidR="00F90BDC" w:rsidRDefault="00F90BDC"/>
    <w:p w14:paraId="177F89A7" w14:textId="77777777" w:rsidR="00F90BDC" w:rsidRDefault="00F90BDC">
      <w:r xmlns:w="http://schemas.openxmlformats.org/wordprocessingml/2006/main">
        <w:t xml:space="preserve">2. Romeine 8:31-32 - Wat sal ons dan van hierdie dinge sê? As God vir ons is, wie kan teen ons wees? Hy wat sy eie Seun nie gespaar het nie, maar Hom vir ons almal oorgegee het, hoe sal Hy ons nie ook saam met Hom alles genadiglik skenk nie?</w:t>
      </w:r>
    </w:p>
    <w:p w14:paraId="12D0866A" w14:textId="77777777" w:rsidR="00F90BDC" w:rsidRDefault="00F90BDC"/>
    <w:p w14:paraId="64C15391" w14:textId="77777777" w:rsidR="00F90BDC" w:rsidRDefault="00F90BDC">
      <w:r xmlns:w="http://schemas.openxmlformats.org/wordprocessingml/2006/main">
        <w:t xml:space="preserve">Handelinge 26:3 Veral omdat ek weet dat jy kundig is in alle gebruike en vrae wat onder die Jode is; daarom smeek ek jou om my geduldig te verhoor.</w:t>
      </w:r>
    </w:p>
    <w:p w14:paraId="67AFD151" w14:textId="77777777" w:rsidR="00F90BDC" w:rsidRDefault="00F90BDC"/>
    <w:p w14:paraId="5EFE02FD" w14:textId="77777777" w:rsidR="00F90BDC" w:rsidRDefault="00F90BDC">
      <w:r xmlns:w="http://schemas.openxmlformats.org/wordprocessingml/2006/main">
        <w:t xml:space="preserve">Paulus se beroep op koning Agrippa om hom geduldig uit te hoor weens sy kennis van Joodse gebruike en vrae.</w:t>
      </w:r>
    </w:p>
    <w:p w14:paraId="51C599B2" w14:textId="77777777" w:rsidR="00F90BDC" w:rsidRDefault="00F90BDC"/>
    <w:p w14:paraId="24A6302F" w14:textId="77777777" w:rsidR="00F90BDC" w:rsidRDefault="00F90BDC">
      <w:r xmlns:w="http://schemas.openxmlformats.org/wordprocessingml/2006/main">
        <w:t xml:space="preserve">1. Om God te vertrou om deure van geleenthede vir ons oop te maak wanneer ons probeer om die evangelie te deel.</w:t>
      </w:r>
    </w:p>
    <w:p w14:paraId="169351D8" w14:textId="77777777" w:rsidR="00F90BDC" w:rsidRDefault="00F90BDC"/>
    <w:p w14:paraId="2CB78BFC" w14:textId="77777777" w:rsidR="00F90BDC" w:rsidRDefault="00F90BDC">
      <w:r xmlns:w="http://schemas.openxmlformats.org/wordprocessingml/2006/main">
        <w:t xml:space="preserve">2. Vertrou op God se wysheid in alle omstandighede.</w:t>
      </w:r>
    </w:p>
    <w:p w14:paraId="18820516" w14:textId="77777777" w:rsidR="00F90BDC" w:rsidRDefault="00F90BDC"/>
    <w:p w14:paraId="4F09DBDB" w14:textId="77777777" w:rsidR="00F90BDC" w:rsidRDefault="00F90BDC">
      <w:r xmlns:w="http://schemas.openxmlformats.org/wordprocessingml/2006/main">
        <w:t xml:space="preserve">1. Johannes 10:7, "Toe sê Jesus weer: </w:t>
      </w:r>
      <w:r xmlns:w="http://schemas.openxmlformats.org/wordprocessingml/2006/main">
        <w:rPr>
          <w:rFonts w:ascii="맑은 고딕 Semilight" w:hAnsi="맑은 고딕 Semilight"/>
        </w:rPr>
        <w:t xml:space="preserve">쏺 </w:t>
      </w:r>
      <w:r xmlns:w="http://schemas.openxmlformats.org/wordprocessingml/2006/main">
        <w:t xml:space="preserve">Voorwaar, Ek sê vir julle, Ek is die poort vir die skape."</w:t>
      </w:r>
    </w:p>
    <w:p w14:paraId="4844499C" w14:textId="77777777" w:rsidR="00F90BDC" w:rsidRDefault="00F90BDC"/>
    <w:p w14:paraId="7EC8B278" w14:textId="77777777" w:rsidR="00F90BDC" w:rsidRDefault="00F90BDC">
      <w:r xmlns:w="http://schemas.openxmlformats.org/wordprocessingml/2006/main">
        <w:t xml:space="preserve">2. 1 Korintiërs 2:5, "sodat julle geloof nie op menslike wysheid kan berus nie, maar op God? </w:t>
      </w:r>
      <w:r xmlns:w="http://schemas.openxmlformats.org/wordprocessingml/2006/main">
        <w:rPr>
          <w:rFonts w:ascii="맑은 고딕 Semilight" w:hAnsi="맑은 고딕 Semilight"/>
        </w:rPr>
        <w:t xml:space="preserve">셲 </w:t>
      </w:r>
      <w:r xmlns:w="http://schemas.openxmlformats.org/wordprocessingml/2006/main">
        <w:t xml:space="preserve">krag."</w:t>
      </w:r>
    </w:p>
    <w:p w14:paraId="7473ACC3" w14:textId="77777777" w:rsidR="00F90BDC" w:rsidRDefault="00F90BDC"/>
    <w:p w14:paraId="14B7A8C2" w14:textId="77777777" w:rsidR="00F90BDC" w:rsidRDefault="00F90BDC">
      <w:r xmlns:w="http://schemas.openxmlformats.org/wordprocessingml/2006/main">
        <w:t xml:space="preserve">HANDELINGE 26:4 My lewenswandel van my jeug af, wat in die eerste plek onder my eie nasie in Jerusalem was, ken al die Jode;</w:t>
      </w:r>
    </w:p>
    <w:p w14:paraId="64D1CDF3" w14:textId="77777777" w:rsidR="00F90BDC" w:rsidRDefault="00F90BDC"/>
    <w:p w14:paraId="5FD6DB50" w14:textId="77777777" w:rsidR="00F90BDC" w:rsidRDefault="00F90BDC">
      <w:r xmlns:w="http://schemas.openxmlformats.org/wordprocessingml/2006/main">
        <w:t xml:space="preserve">Paulus vertel sy vorige lewe aan koning Agrippa en wys sy geloof en toewyding aan God.</w:t>
      </w:r>
    </w:p>
    <w:p w14:paraId="50A86574" w14:textId="77777777" w:rsidR="00F90BDC" w:rsidRDefault="00F90BDC"/>
    <w:p w14:paraId="6748E15D" w14:textId="77777777" w:rsidR="00F90BDC" w:rsidRDefault="00F90BDC">
      <w:r xmlns:w="http://schemas.openxmlformats.org/wordprocessingml/2006/main">
        <w:t xml:space="preserve">1: Ons is almal in staat om 'n lewe van geloof en toewyding te lei, ongeag ons verlede.</w:t>
      </w:r>
    </w:p>
    <w:p w14:paraId="71FA9EE6" w14:textId="77777777" w:rsidR="00F90BDC" w:rsidRDefault="00F90BDC"/>
    <w:p w14:paraId="36AECFE5" w14:textId="77777777" w:rsidR="00F90BDC" w:rsidRDefault="00F90BDC">
      <w:r xmlns:w="http://schemas.openxmlformats.org/wordprocessingml/2006/main">
        <w:t xml:space="preserve">2: God sal altyd aan ons getrou bly, maak nie saak hoe ver ons mag afdwaal nie.</w:t>
      </w:r>
    </w:p>
    <w:p w14:paraId="6B6A6539" w14:textId="77777777" w:rsidR="00F90BDC" w:rsidRDefault="00F90BDC"/>
    <w:p w14:paraId="6BBA1E29" w14:textId="77777777" w:rsidR="00F90BDC" w:rsidRDefault="00F90BDC">
      <w:r xmlns:w="http://schemas.openxmlformats.org/wordprocessingml/2006/main">
        <w:t xml:space="preserve">1: Romeine 8:37-39 "Nee, in al hierdie dinge is ons meer as oorwinnaars deur Hom wat ons liefgehad het, want ek is oortuig daarvan dat geen dood of lewe of engele of demone of die hede of die toekoms of enige ander nie. kragte, geen hoogte of diepte of enigiets anders in die hele skepping, sal ons kan skei van die liefde van God wat daar in Christus Jesus, onse Here, is nie.”</w:t>
      </w:r>
    </w:p>
    <w:p w14:paraId="5E23FECF" w14:textId="77777777" w:rsidR="00F90BDC" w:rsidRDefault="00F90BDC"/>
    <w:p w14:paraId="25F3250A" w14:textId="77777777" w:rsidR="00F90BDC" w:rsidRDefault="00F90BDC">
      <w:r xmlns:w="http://schemas.openxmlformats.org/wordprocessingml/2006/main">
        <w:t xml:space="preserve">2: 1 Petrus 5:6-7 "Verneder julle dan onder God? Sterk </w:t>
      </w:r>
      <w:r xmlns:w="http://schemas.openxmlformats.org/wordprocessingml/2006/main">
        <w:rPr>
          <w:rFonts w:ascii="맑은 고딕 Semilight" w:hAnsi="맑은 고딕 Semilight"/>
        </w:rPr>
        <w:t xml:space="preserve">hand </w:t>
      </w:r>
      <w:r xmlns:w="http://schemas.openxmlformats.org/wordprocessingml/2006/main">
        <w:t xml:space="preserve">, dat Hy julle op die regte tyd kan ophef. Werp al julle bekommernisse op Hom, want Hy sorg vir julle."</w:t>
      </w:r>
    </w:p>
    <w:p w14:paraId="7BE0C24D" w14:textId="77777777" w:rsidR="00F90BDC" w:rsidRDefault="00F90BDC"/>
    <w:p w14:paraId="788B03B9" w14:textId="77777777" w:rsidR="00F90BDC" w:rsidRDefault="00F90BDC">
      <w:r xmlns:w="http://schemas.openxmlformats.org/wordprocessingml/2006/main">
        <w:t xml:space="preserve">HANDELINGE 26:5 wat My van die begin af geken het, as hulle wou getuig, dat ek ná die mees benoudste sekte van ons godsdiens 'n Fariseër gelewe het.</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het homself voor koning Agrippa verdedig deur sy Farisaïese agtergrond te verkondig.</w:t>
      </w:r>
    </w:p>
    <w:p w14:paraId="33BDE106" w14:textId="77777777" w:rsidR="00F90BDC" w:rsidRDefault="00F90BDC"/>
    <w:p w14:paraId="166E8052" w14:textId="77777777" w:rsidR="00F90BDC" w:rsidRDefault="00F90BDC">
      <w:r xmlns:w="http://schemas.openxmlformats.org/wordprocessingml/2006/main">
        <w:t xml:space="preserve">1. God kyk verby ons verlede om ons in die regte rigting te lei.</w:t>
      </w:r>
    </w:p>
    <w:p w14:paraId="283D74CD" w14:textId="77777777" w:rsidR="00F90BDC" w:rsidRDefault="00F90BDC"/>
    <w:p w14:paraId="58B699FD" w14:textId="77777777" w:rsidR="00F90BDC" w:rsidRDefault="00F90BDC">
      <w:r xmlns:w="http://schemas.openxmlformats.org/wordprocessingml/2006/main">
        <w:t xml:space="preserve">2. Ons kan verlossing in Christus vind en getransformeer word ten spyte van ons verlede.</w:t>
      </w:r>
    </w:p>
    <w:p w14:paraId="703E5D9E" w14:textId="77777777" w:rsidR="00F90BDC" w:rsidRDefault="00F90BDC"/>
    <w:p w14:paraId="239A6705" w14:textId="77777777" w:rsidR="00F90BDC" w:rsidRDefault="00F90BDC">
      <w:r xmlns:w="http://schemas.openxmlformats.org/wordprocessingml/2006/main">
        <w:t xml:space="preserve">1. Romeine 3:23-24 - Want almal het gesondig en dit ontbreek hulle aan die heerlikheid van God, en word deur sy genade sonder verdienste geregverdig deur die verlossing wat in Christus Jesus is.</w:t>
      </w:r>
    </w:p>
    <w:p w14:paraId="756EDE97" w14:textId="77777777" w:rsidR="00F90BDC" w:rsidRDefault="00F90BDC"/>
    <w:p w14:paraId="395E3467" w14:textId="77777777" w:rsidR="00F90BDC" w:rsidRDefault="00F90BDC">
      <w:r xmlns:w="http://schemas.openxmlformats.org/wordprocessingml/2006/main">
        <w:t xml:space="preserve">2. Filippense 3:7-8 - Maar wat vir my wins was, dit het ek vir Christus skade geag. Nogtans ag ek ook alles skade ter wille van die voortreflikheid van die kennis van Christus Jesus, my Here, ter wille van wie ek alles skade gely het, en ek ag dit as gemors, sodat ek Christus kan wen.</w:t>
      </w:r>
    </w:p>
    <w:p w14:paraId="6E0D1C78" w14:textId="77777777" w:rsidR="00F90BDC" w:rsidRDefault="00F90BDC"/>
    <w:p w14:paraId="080A2B9F" w14:textId="77777777" w:rsidR="00F90BDC" w:rsidRDefault="00F90BDC">
      <w:r xmlns:w="http://schemas.openxmlformats.org/wordprocessingml/2006/main">
        <w:t xml:space="preserve">Hand 26:6 En nou staan ek en word geoordeel vir die hoop op die belofte wat God aan ons vaders gemaak het.</w:t>
      </w:r>
    </w:p>
    <w:p w14:paraId="09382857" w14:textId="77777777" w:rsidR="00F90BDC" w:rsidRDefault="00F90BDC"/>
    <w:p w14:paraId="4A704036" w14:textId="77777777" w:rsidR="00F90BDC" w:rsidRDefault="00F90BDC">
      <w:r xmlns:w="http://schemas.openxmlformats.org/wordprocessingml/2006/main">
        <w:t xml:space="preserve">Paulus staan voor die hof om geoordeel te word vir sy geloof in die belofte van God wat aan hulle voorvaders gegee is.</w:t>
      </w:r>
    </w:p>
    <w:p w14:paraId="4F5C30B5" w14:textId="77777777" w:rsidR="00F90BDC" w:rsidRDefault="00F90BDC"/>
    <w:p w14:paraId="1EC56879" w14:textId="77777777" w:rsidR="00F90BDC" w:rsidRDefault="00F90BDC">
      <w:r xmlns:w="http://schemas.openxmlformats.org/wordprocessingml/2006/main">
        <w:t xml:space="preserve">1. Die krag van geloof: om getrou te bly aan die belofte van God</w:t>
      </w:r>
    </w:p>
    <w:p w14:paraId="16459FD5" w14:textId="77777777" w:rsidR="00F90BDC" w:rsidRDefault="00F90BDC"/>
    <w:p w14:paraId="081178DD" w14:textId="77777777" w:rsidR="00F90BDC" w:rsidRDefault="00F90BDC">
      <w:r xmlns:w="http://schemas.openxmlformats.org/wordprocessingml/2006/main">
        <w:t xml:space="preserve">2. Staan vas in die aangesig van teëspoed: Paulus se voorbeeld</w:t>
      </w:r>
    </w:p>
    <w:p w14:paraId="21565888" w14:textId="77777777" w:rsidR="00F90BDC" w:rsidRDefault="00F90BDC"/>
    <w:p w14:paraId="088F0D43" w14:textId="77777777" w:rsidR="00F90BDC" w:rsidRDefault="00F90BDC">
      <w:r xmlns:w="http://schemas.openxmlformats.org/wordprocessingml/2006/main">
        <w:t xml:space="preserve">1. Romeine 10:17 - Die geloof is dus uit die gehoor en die gehoor is deur die woord van God.</w:t>
      </w:r>
    </w:p>
    <w:p w14:paraId="72FC6B20" w14:textId="77777777" w:rsidR="00F90BDC" w:rsidRDefault="00F90BDC"/>
    <w:p w14:paraId="58A695C5" w14:textId="77777777" w:rsidR="00F90BDC" w:rsidRDefault="00F90BDC">
      <w:r xmlns:w="http://schemas.openxmlformats.org/wordprocessingml/2006/main">
        <w:t xml:space="preserve">2. Hebreërs 10:23 - Laat ons die belydenis van ons geloof vashou sonder om te wankel; (want hy is getrou wat beloof het).</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26:7 Waarop ons twaalf stamme hoop om te kom, wat God dag en nag dien. Om hierdie hoop, koning Agrippa, word ek van die Jode beskuldig.</w:t>
      </w:r>
    </w:p>
    <w:p w14:paraId="4168FC8C" w14:textId="77777777" w:rsidR="00F90BDC" w:rsidRDefault="00F90BDC"/>
    <w:p w14:paraId="73AD4B7E" w14:textId="77777777" w:rsidR="00F90BDC" w:rsidRDefault="00F90BDC">
      <w:r xmlns:w="http://schemas.openxmlformats.org/wordprocessingml/2006/main">
        <w:t xml:space="preserve">Paulus staan voor koning Agrippa tereg omdat hy die belofte van redding verkondig het wat die twaalf stamme van Israel hoop om te ontvang.</w:t>
      </w:r>
    </w:p>
    <w:p w14:paraId="5A36094C" w14:textId="77777777" w:rsidR="00F90BDC" w:rsidRDefault="00F90BDC"/>
    <w:p w14:paraId="660F916F" w14:textId="77777777" w:rsidR="00F90BDC" w:rsidRDefault="00F90BDC">
      <w:r xmlns:w="http://schemas.openxmlformats.org/wordprocessingml/2006/main">
        <w:t xml:space="preserve">1. Paulus se Hoop: 'n Besinning oor Handelinge 26:7</w:t>
      </w:r>
    </w:p>
    <w:p w14:paraId="7E4B2D95" w14:textId="77777777" w:rsidR="00F90BDC" w:rsidRDefault="00F90BDC"/>
    <w:p w14:paraId="25209A4D" w14:textId="77777777" w:rsidR="00F90BDC" w:rsidRDefault="00F90BDC">
      <w:r xmlns:w="http://schemas.openxmlformats.org/wordprocessingml/2006/main">
        <w:t xml:space="preserve">2. Dien God dag en nag: 'n studie van getroue toewyding</w:t>
      </w:r>
    </w:p>
    <w:p w14:paraId="6ECC4879" w14:textId="77777777" w:rsidR="00F90BDC" w:rsidRDefault="00F90BDC"/>
    <w:p w14:paraId="2E053541" w14:textId="77777777" w:rsidR="00F90BDC" w:rsidRDefault="00F90BDC">
      <w:r xmlns:w="http://schemas.openxmlformats.org/wordprocessingml/2006/main">
        <w:t xml:space="preserve">1. Romeine 8:24-25 - "Want in hierdie hoop is ons gered. Maar hoop wat gesien word, is geen hoop nie. Wie hoop op wat hulle reeds het? Maar as ons hoop op wat ons nog nie het nie, ons wag geduldig daarvoor.”</w:t>
      </w:r>
    </w:p>
    <w:p w14:paraId="18D8DCA7" w14:textId="77777777" w:rsidR="00F90BDC" w:rsidRDefault="00F90BDC"/>
    <w:p w14:paraId="5295A492" w14:textId="77777777" w:rsidR="00F90BDC" w:rsidRDefault="00F90BDC">
      <w:r xmlns:w="http://schemas.openxmlformats.org/wordprocessingml/2006/main">
        <w:t xml:space="preserve">2. Efesiërs 2:12 - "Onthou dat julle in daardie tyd afgesonder was van Christus, uitgesluit van burgerskap in Israel en uitlanders tot die verbonde van die belofte, sonder hoop en sonder God in die wêreld."</w:t>
      </w:r>
    </w:p>
    <w:p w14:paraId="51D74DD4" w14:textId="77777777" w:rsidR="00F90BDC" w:rsidRDefault="00F90BDC"/>
    <w:p w14:paraId="4BD1A138" w14:textId="77777777" w:rsidR="00F90BDC" w:rsidRDefault="00F90BDC">
      <w:r xmlns:w="http://schemas.openxmlformats.org/wordprocessingml/2006/main">
        <w:t xml:space="preserve">HANDELINGE 26:8 Waarom sou dit vir julle 'n ongelooflike ding wees dat God die dooies sou opwek?</w:t>
      </w:r>
    </w:p>
    <w:p w14:paraId="4422CE11" w14:textId="77777777" w:rsidR="00F90BDC" w:rsidRDefault="00F90BDC"/>
    <w:p w14:paraId="06482B29" w14:textId="77777777" w:rsidR="00F90BDC" w:rsidRDefault="00F90BDC">
      <w:r xmlns:w="http://schemas.openxmlformats.org/wordprocessingml/2006/main">
        <w:t xml:space="preserve">Paulus vra hoekom die mense nie glo dat God die mag het om dooies op te wek nie.</w:t>
      </w:r>
    </w:p>
    <w:p w14:paraId="19AC743A" w14:textId="77777777" w:rsidR="00F90BDC" w:rsidRDefault="00F90BDC"/>
    <w:p w14:paraId="07F38E9E" w14:textId="77777777" w:rsidR="00F90BDC" w:rsidRDefault="00F90BDC">
      <w:r xmlns:w="http://schemas.openxmlformats.org/wordprocessingml/2006/main">
        <w:t xml:space="preserve">1. "Die krag van God en sy vermoë om die dooies op te wek"</w:t>
      </w:r>
    </w:p>
    <w:p w14:paraId="25B30A0F" w14:textId="77777777" w:rsidR="00F90BDC" w:rsidRDefault="00F90BDC"/>
    <w:p w14:paraId="60959FF0" w14:textId="77777777" w:rsidR="00F90BDC" w:rsidRDefault="00F90BDC">
      <w:r xmlns:w="http://schemas.openxmlformats.org/wordprocessingml/2006/main">
        <w:t xml:space="preserve">2. "God se liefde en sy onfeilbare getrouheid"</w:t>
      </w:r>
    </w:p>
    <w:p w14:paraId="6725A6C2" w14:textId="77777777" w:rsidR="00F90BDC" w:rsidRDefault="00F90BDC"/>
    <w:p w14:paraId="2A7B41E3" w14:textId="77777777" w:rsidR="00F90BDC" w:rsidRDefault="00F90BDC">
      <w:r xmlns:w="http://schemas.openxmlformats.org/wordprocessingml/2006/main">
        <w:t xml:space="preserve">1. Johannes 11:25-26 – Jesus sê vir haar: ? </w:t>
      </w:r>
      <w:r xmlns:w="http://schemas.openxmlformats.org/wordprocessingml/2006/main">
        <w:rPr>
          <w:rFonts w:ascii="맑은 고딕 Semilight" w:hAnsi="맑은 고딕 Semilight"/>
        </w:rPr>
        <w:t xml:space="preserve">쏧 </w:t>
      </w:r>
      <w:r xmlns:w="http://schemas.openxmlformats.org/wordprocessingml/2006/main">
        <w:t xml:space="preserve">is die opstanding en die lewe. Elkeen wat in My glo, sal lewe al sterf hy, en elkeen wat lewe en in My glo, sal in ewigheid nooit sterwe nie.</w:t>
      </w:r>
    </w:p>
    <w:p w14:paraId="559B5A09" w14:textId="77777777" w:rsidR="00F90BDC" w:rsidRDefault="00F90BDC"/>
    <w:p w14:paraId="43D9EA6E" w14:textId="77777777" w:rsidR="00F90BDC" w:rsidRDefault="00F90BDC">
      <w:r xmlns:w="http://schemas.openxmlformats.org/wordprocessingml/2006/main">
        <w:t xml:space="preserve">2. Romeine 8:11 - As die Gees van Hom wat Jesus uit die dode opgewek het, in julle woon, sal Hy wat Christus Jesus uit die dood opgewek het, ook julle sterflike liggame lewend maak deur sy Gees wat in julle woon.</w:t>
      </w:r>
    </w:p>
    <w:p w14:paraId="1A034BAA" w14:textId="77777777" w:rsidR="00F90BDC" w:rsidRDefault="00F90BDC"/>
    <w:p w14:paraId="0B7A7A19" w14:textId="77777777" w:rsidR="00F90BDC" w:rsidRDefault="00F90BDC">
      <w:r xmlns:w="http://schemas.openxmlformats.org/wordprocessingml/2006/main">
        <w:t xml:space="preserve">HANDELINGE 26:9 Ek het voorwaar by myself gedink dat ek baie moet doen in stryd met die Naam van Jesus, die Nasaret.</w:t>
      </w:r>
    </w:p>
    <w:p w14:paraId="74AAD38A" w14:textId="77777777" w:rsidR="00F90BDC" w:rsidRDefault="00F90BDC"/>
    <w:p w14:paraId="588259C1" w14:textId="77777777" w:rsidR="00F90BDC" w:rsidRDefault="00F90BDC">
      <w:r xmlns:w="http://schemas.openxmlformats.org/wordprocessingml/2006/main">
        <w:t xml:space="preserve">Paulus vertel van sy verlede waarin hy Jesus en sy volgelinge teëgestaan het voor sy bekering.</w:t>
      </w:r>
    </w:p>
    <w:p w14:paraId="1BBA2E70" w14:textId="77777777" w:rsidR="00F90BDC" w:rsidRDefault="00F90BDC"/>
    <w:p w14:paraId="509432B0" w14:textId="77777777" w:rsidR="00F90BDC" w:rsidRDefault="00F90BDC">
      <w:r xmlns:w="http://schemas.openxmlformats.org/wordprocessingml/2006/main">
        <w:t xml:space="preserve">1: God se genade en genade is vir almal beskikbaar, maak nie saak hoe ver ons afgedwaal het nie.</w:t>
      </w:r>
    </w:p>
    <w:p w14:paraId="60696606" w14:textId="77777777" w:rsidR="00F90BDC" w:rsidRDefault="00F90BDC"/>
    <w:p w14:paraId="467BD716" w14:textId="77777777" w:rsidR="00F90BDC" w:rsidRDefault="00F90BDC">
      <w:r xmlns:w="http://schemas.openxmlformats.org/wordprocessingml/2006/main">
        <w:t xml:space="preserve">2: Jesus se liefde en krag kan selfs in ons donkerste oomblikke transformasie bring.</w:t>
      </w:r>
    </w:p>
    <w:p w14:paraId="17F737D8" w14:textId="77777777" w:rsidR="00F90BDC" w:rsidRDefault="00F90BDC"/>
    <w:p w14:paraId="02260C93" w14:textId="77777777" w:rsidR="00F90BDC" w:rsidRDefault="00F90BDC">
      <w:r xmlns:w="http://schemas.openxmlformats.org/wordprocessingml/2006/main">
        <w:t xml:space="preserve">1: Romeine 5:8 - God bewys Sy eie liefde vir ons hierin: Toe ons nog sondaars was, het Christus vir ons gesterf.</w:t>
      </w:r>
    </w:p>
    <w:p w14:paraId="08BD123C" w14:textId="77777777" w:rsidR="00F90BDC" w:rsidRDefault="00F90BDC"/>
    <w:p w14:paraId="58714F6E" w14:textId="77777777" w:rsidR="00F90BDC" w:rsidRDefault="00F90BDC">
      <w:r xmlns:w="http://schemas.openxmlformats.org/wordprocessingml/2006/main">
        <w:t xml:space="preserve">2:1 Korintiërs 6:9-11 - Of weet julle nie dat die kwaaddoeners die koninkryk van God nie sal beërwe nie? Moenie mislei word nie: Geen onsedelikes of afgodedienaars of egbrekers of manne wat seks het met mans of diewe of gieriges of dronkaards of lasteraars of swendelaars sal die koninkryk van God beërwe nie.</w:t>
      </w:r>
    </w:p>
    <w:p w14:paraId="0E01124F" w14:textId="77777777" w:rsidR="00F90BDC" w:rsidRDefault="00F90BDC"/>
    <w:p w14:paraId="5A2825B5" w14:textId="77777777" w:rsidR="00F90BDC" w:rsidRDefault="00F90BDC">
      <w:r xmlns:w="http://schemas.openxmlformats.org/wordprocessingml/2006/main">
        <w:t xml:space="preserve">Handelinge 26:10 wat ek ook in Jerusalem gedoen het, en baie van die heiliges het ek in die gevangenis opgesluit, nadat ek gesag van die owerpriesters ontvang het; en toe hulle gedood is, het Ek my stem teen hulle uitgespreek.</w:t>
      </w:r>
    </w:p>
    <w:p w14:paraId="513B75C2" w14:textId="77777777" w:rsidR="00F90BDC" w:rsidRDefault="00F90BDC"/>
    <w:p w14:paraId="7121679E" w14:textId="77777777" w:rsidR="00F90BDC" w:rsidRDefault="00F90BDC">
      <w:r xmlns:w="http://schemas.openxmlformats.org/wordprocessingml/2006/main">
        <w:t xml:space="preserve">Hierdie gedeelte beskryf hoe Paulus Christene in Jerusalem vervolg het deur hulle in die tronk te laat opsit en vir hulle teregstelling te stem.</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ons eie sondes erken en bekeer daarvan en God se genade en vergifnis soek.</w:t>
      </w:r>
    </w:p>
    <w:p w14:paraId="145C9684" w14:textId="77777777" w:rsidR="00F90BDC" w:rsidRDefault="00F90BDC"/>
    <w:p w14:paraId="3F070891" w14:textId="77777777" w:rsidR="00F90BDC" w:rsidRDefault="00F90BDC">
      <w:r xmlns:w="http://schemas.openxmlformats.org/wordprocessingml/2006/main">
        <w:t xml:space="preserve">2: Ons moet genade en vergifnis verleen aan ander, selfs diegene wat ons onreg aangedoen het.</w:t>
      </w:r>
    </w:p>
    <w:p w14:paraId="0BE06883" w14:textId="77777777" w:rsidR="00F90BDC" w:rsidRDefault="00F90BDC"/>
    <w:p w14:paraId="3B162828" w14:textId="77777777" w:rsidR="00F90BDC" w:rsidRDefault="00F90BDC">
      <w:r xmlns:w="http://schemas.openxmlformats.org/wordprocessingml/2006/main">
        <w:t xml:space="preserve">1: Efesiërs 4:32 - Wees vriendelik en medelydend teenoor mekaar, en vergewe mekaar, soos God julle ook in Christus vergewe het.</w:t>
      </w:r>
    </w:p>
    <w:p w14:paraId="5C0F53B5" w14:textId="77777777" w:rsidR="00F90BDC" w:rsidRDefault="00F90BDC"/>
    <w:p w14:paraId="530B240A" w14:textId="77777777" w:rsidR="00F90BDC" w:rsidRDefault="00F90BDC">
      <w:r xmlns:w="http://schemas.openxmlformats.org/wordprocessingml/2006/main">
        <w:t xml:space="preserve">2: Lukas 6:37 - Moenie oordeel nie, dan sal jy nie geoordeel word nie. Moenie veroordeel nie, en jy sal nie veroordeel word nie. Vergewe, en jy sal vergewe word.</w:t>
      </w:r>
    </w:p>
    <w:p w14:paraId="6D7272F0" w14:textId="77777777" w:rsidR="00F90BDC" w:rsidRDefault="00F90BDC"/>
    <w:p w14:paraId="5AB06330" w14:textId="77777777" w:rsidR="00F90BDC" w:rsidRDefault="00F90BDC">
      <w:r xmlns:w="http://schemas.openxmlformats.org/wordprocessingml/2006/main">
        <w:t xml:space="preserve">Handelinge 26:11 En ek het hulle dikwels in elke sinagoge gestraf en hulle gedwing om te laster; en omdat ek baie kwaad was teen hulle, het ek hulle vervolg tot in vreemde stede.</w:t>
      </w:r>
    </w:p>
    <w:p w14:paraId="3BDA07F9" w14:textId="77777777" w:rsidR="00F90BDC" w:rsidRDefault="00F90BDC"/>
    <w:p w14:paraId="3670A5A3" w14:textId="77777777" w:rsidR="00F90BDC" w:rsidRDefault="00F90BDC">
      <w:r xmlns:w="http://schemas.openxmlformats.org/wordprocessingml/2006/main">
        <w:t xml:space="preserve">Paulus het Christene vervolg en hulle gedwing om te laster.</w:t>
      </w:r>
    </w:p>
    <w:p w14:paraId="1A8F3150" w14:textId="77777777" w:rsidR="00F90BDC" w:rsidRDefault="00F90BDC"/>
    <w:p w14:paraId="02638E67" w14:textId="77777777" w:rsidR="00F90BDC" w:rsidRDefault="00F90BDC">
      <w:r xmlns:w="http://schemas.openxmlformats.org/wordprocessingml/2006/main">
        <w:t xml:space="preserve">1: Wees versigtig hoe jy van God praat</w:t>
      </w:r>
    </w:p>
    <w:p w14:paraId="405AABB5" w14:textId="77777777" w:rsidR="00F90BDC" w:rsidRDefault="00F90BDC"/>
    <w:p w14:paraId="717A11A0" w14:textId="77777777" w:rsidR="00F90BDC" w:rsidRDefault="00F90BDC">
      <w:r xmlns:w="http://schemas.openxmlformats.org/wordprocessingml/2006/main">
        <w:t xml:space="preserve">2: Die krag van liefde oorwin alles</w:t>
      </w:r>
    </w:p>
    <w:p w14:paraId="730313EB" w14:textId="77777777" w:rsidR="00F90BDC" w:rsidRDefault="00F90BDC"/>
    <w:p w14:paraId="582014AF" w14:textId="77777777" w:rsidR="00F90BDC" w:rsidRDefault="00F90BDC">
      <w:r xmlns:w="http://schemas.openxmlformats.org/wordprocessingml/2006/main">
        <w:t xml:space="preserve">1: Kolossense 3:12-15 - "Beklee julle dan as uitverkorenes van God, heiliges en geliefdes, met innerlike ontferming, goedertierenheid, nederigheid, sagmoedigheid, lankmoedigheid; verdra mekaar en vergewe mekaar, as iemand mekaar soos Christus julle vergewe het, doen julle ook. En beklee julle bo al hierdie dinge met die liefde wat die band van volmaaktheid is, en laat die vrede van God in julle harte heers, waartoe julle ook is in een liggaam geroep en wees dankbaar."</w:t>
      </w:r>
    </w:p>
    <w:p w14:paraId="61C65038" w14:textId="77777777" w:rsidR="00F90BDC" w:rsidRDefault="00F90BDC"/>
    <w:p w14:paraId="10005B99" w14:textId="77777777" w:rsidR="00F90BDC" w:rsidRDefault="00F90BDC">
      <w:r xmlns:w="http://schemas.openxmlformats.org/wordprocessingml/2006/main">
        <w:t xml:space="preserve">2: Romeine 12:17-21 - "Vergeld niemand kwaad vir kwaad nie. Gee dinge wat eerlik is in die oë van alle mense. As dit moontlik is, soveel as wat in julle lê, leef in vrede met alle mense. Geliefdes, wreek nie julleself nie, maar gee liewer plek vir die toorn, want daar is geskrywe: Aan My kom die wraak toe, Ek sal vergeld, spreek die Here. Daarom as jou vyand honger het, gee hom kos; as hy dors het, gee hom te drinke, want so sal </w:t>
      </w:r>
      <w:r xmlns:w="http://schemas.openxmlformats.org/wordprocessingml/2006/main">
        <w:lastRenderedPageBreak xmlns:w="http://schemas.openxmlformats.org/wordprocessingml/2006/main"/>
      </w:r>
      <w:r xmlns:w="http://schemas.openxmlformats.org/wordprocessingml/2006/main">
        <w:t xml:space="preserve">jy hoop kole vuur op sy hoof. Moenie deur die kwaad oorwin nie, maar oorwin die kwaad deur die goeie."</w:t>
      </w:r>
    </w:p>
    <w:p w14:paraId="78C6BB98" w14:textId="77777777" w:rsidR="00F90BDC" w:rsidRDefault="00F90BDC"/>
    <w:p w14:paraId="7B17AD34" w14:textId="77777777" w:rsidR="00F90BDC" w:rsidRDefault="00F90BDC">
      <w:r xmlns:w="http://schemas.openxmlformats.org/wordprocessingml/2006/main">
        <w:t xml:space="preserve">Handelinge 26:12 Toe ek na Damaskus gegaan het met gesag en opdrag van die owerpriesters,</w:t>
      </w:r>
    </w:p>
    <w:p w14:paraId="565C8ED0" w14:textId="77777777" w:rsidR="00F90BDC" w:rsidRDefault="00F90BDC"/>
    <w:p w14:paraId="37DFA332" w14:textId="77777777" w:rsidR="00F90BDC" w:rsidRDefault="00F90BDC">
      <w:r xmlns:w="http://schemas.openxmlformats.org/wordprocessingml/2006/main">
        <w:t xml:space="preserve">Paulus is na Damaskus gestuur met gesag en 'n sending van die owerpriesters.</w:t>
      </w:r>
    </w:p>
    <w:p w14:paraId="198482A5" w14:textId="77777777" w:rsidR="00F90BDC" w:rsidRDefault="00F90BDC"/>
    <w:p w14:paraId="0B94A061" w14:textId="77777777" w:rsidR="00F90BDC" w:rsidRDefault="00F90BDC">
      <w:r xmlns:w="http://schemas.openxmlformats.org/wordprocessingml/2006/main">
        <w:t xml:space="preserve">1: Ons kan krag en moed vind om God se sending by ander te vervul.</w:t>
      </w:r>
    </w:p>
    <w:p w14:paraId="5FD951B3" w14:textId="77777777" w:rsidR="00F90BDC" w:rsidRDefault="00F90BDC"/>
    <w:p w14:paraId="2F201D2A" w14:textId="77777777" w:rsidR="00F90BDC" w:rsidRDefault="00F90BDC">
      <w:r xmlns:w="http://schemas.openxmlformats.org/wordprocessingml/2006/main">
        <w:t xml:space="preserve">2: God kan mense met gesag gebruik om Sy wil te volbring.</w:t>
      </w:r>
    </w:p>
    <w:p w14:paraId="7E0BA5A0" w14:textId="77777777" w:rsidR="00F90BDC" w:rsidRDefault="00F90BDC"/>
    <w:p w14:paraId="1FDDF55F" w14:textId="77777777" w:rsidR="00F90BDC" w:rsidRDefault="00F90BDC">
      <w:r xmlns:w="http://schemas.openxmlformats.org/wordprocessingml/2006/main">
        <w:t xml:space="preserve">1:Efesiërs 3:20-21 - En aan Hom wat magtig is om oneindig meer te doen as alles wat ons bid of dink, volgens sy krag wat in ons werk, aan Hom kom die eer toe in die gemeente en in Christus Jesus in alles geslagte, vir ewig en altyd! Amen.</w:t>
      </w:r>
    </w:p>
    <w:p w14:paraId="211AF5EF" w14:textId="77777777" w:rsidR="00F90BDC" w:rsidRDefault="00F90BDC"/>
    <w:p w14:paraId="2259A30C" w14:textId="77777777" w:rsidR="00F90BDC" w:rsidRDefault="00F90BDC">
      <w:r xmlns:w="http://schemas.openxmlformats.org/wordprocessingml/2006/main">
        <w:t xml:space="preserve">2:1 Korinthiërs 15:10 - Maar deur die genade van God is ek wat ek is, en sy genade aan my was nie sonder krag nie. Nee, ek het harder gewerk as almal van hulle? </w:t>
      </w:r>
      <w:r xmlns:w="http://schemas.openxmlformats.org/wordprocessingml/2006/main">
        <w:rPr>
          <w:rFonts w:ascii="맑은 고딕 Semilight" w:hAnsi="맑은 고딕 Semilight"/>
        </w:rPr>
        <w:t xml:space="preserve">봸 </w:t>
      </w:r>
      <w:r xmlns:w="http://schemas.openxmlformats.org/wordprocessingml/2006/main">
        <w:t xml:space="preserve">et nie ek nie, maar die genade van God wat met my was.</w:t>
      </w:r>
    </w:p>
    <w:p w14:paraId="63D0D94D" w14:textId="77777777" w:rsidR="00F90BDC" w:rsidRDefault="00F90BDC"/>
    <w:p w14:paraId="5E2D45EC" w14:textId="77777777" w:rsidR="00F90BDC" w:rsidRDefault="00F90BDC">
      <w:r xmlns:w="http://schemas.openxmlformats.org/wordprocessingml/2006/main">
        <w:t xml:space="preserve">Handelinge 26:13 Op die middag, o koning, het ek op die pad 'n lig uit die hemel gesien, bo die glans van die son, wat rondom my en die wat saam met my gereis het, skyn.</w:t>
      </w:r>
    </w:p>
    <w:p w14:paraId="09E05E9B" w14:textId="77777777" w:rsidR="00F90BDC" w:rsidRDefault="00F90BDC"/>
    <w:p w14:paraId="7F9A1B0C" w14:textId="77777777" w:rsidR="00F90BDC" w:rsidRDefault="00F90BDC">
      <w:r xmlns:w="http://schemas.openxmlformats.org/wordprocessingml/2006/main">
        <w:t xml:space="preserve">Paulus vertel van sy ervaring van 'n helder lig uit die hemel wat om hom en sy metgeselle geskyn het tydens die reis.</w:t>
      </w:r>
    </w:p>
    <w:p w14:paraId="560CAB25" w14:textId="77777777" w:rsidR="00F90BDC" w:rsidRDefault="00F90BDC"/>
    <w:p w14:paraId="3F0E9A29" w14:textId="77777777" w:rsidR="00F90BDC" w:rsidRDefault="00F90BDC">
      <w:r xmlns:w="http://schemas.openxmlformats.org/wordprocessingml/2006/main">
        <w:t xml:space="preserve">1. God se lig lei ons pad - Handelinge 26:13</w:t>
      </w:r>
    </w:p>
    <w:p w14:paraId="2E3CEA11" w14:textId="77777777" w:rsidR="00F90BDC" w:rsidRDefault="00F90BDC"/>
    <w:p w14:paraId="71EC597A" w14:textId="77777777" w:rsidR="00F90BDC" w:rsidRDefault="00F90BDC">
      <w:r xmlns:w="http://schemas.openxmlformats.org/wordprocessingml/2006/main">
        <w:t xml:space="preserve">2. Die krag om God se teenwoordigheid te ervaar - Handelinge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쏽 </w:t>
      </w:r>
      <w:r xmlns:w="http://schemas.openxmlformats.org/wordprocessingml/2006/main">
        <w:t xml:space="preserve">ons woord is 'n lamp vir my voet en 'n lig vir my pad.??</w:t>
      </w:r>
    </w:p>
    <w:p w14:paraId="2C859C58" w14:textId="77777777" w:rsidR="00F90BDC" w:rsidRDefault="00F90BDC"/>
    <w:p w14:paraId="1CCBA088" w14:textId="77777777" w:rsidR="00F90BDC" w:rsidRDefault="00F90BDC">
      <w:r xmlns:w="http://schemas.openxmlformats.org/wordprocessingml/2006/main">
        <w:t xml:space="preserve">2. Matteus 5:16 - ? </w:t>
      </w:r>
      <w:r xmlns:w="http://schemas.openxmlformats.org/wordprocessingml/2006/main">
        <w:rPr>
          <w:rFonts w:ascii="맑은 고딕 Semilight" w:hAnsi="맑은 고딕 Semilight"/>
        </w:rPr>
        <w:t xml:space="preserve">Laat </w:t>
      </w:r>
      <w:r xmlns:w="http://schemas.openxmlformats.org/wordprocessingml/2006/main">
        <w:t xml:space="preserve">jou lig voor ander skyn, sodat hulle jou goeie dade kan sien en jou Vader wat in die hemel is, verheerlik.??</w:t>
      </w:r>
    </w:p>
    <w:p w14:paraId="4ADA3C99" w14:textId="77777777" w:rsidR="00F90BDC" w:rsidRDefault="00F90BDC"/>
    <w:p w14:paraId="3153A674" w14:textId="77777777" w:rsidR="00F90BDC" w:rsidRDefault="00F90BDC">
      <w:r xmlns:w="http://schemas.openxmlformats.org/wordprocessingml/2006/main">
        <w:t xml:space="preserve">Hand 26:14 En toe ons almal op die aarde geval het, het ek 'n stem met my hoor spreek en in Hebreeuse taal sê: Saul, Saul, waarom vervolg jy My? dit is vir jou moeilik om teen die prikkels te skop.</w:t>
      </w:r>
    </w:p>
    <w:p w14:paraId="7125870E" w14:textId="77777777" w:rsidR="00F90BDC" w:rsidRDefault="00F90BDC"/>
    <w:p w14:paraId="47BB18E6" w14:textId="77777777" w:rsidR="00F90BDC" w:rsidRDefault="00F90BDC">
      <w:r xmlns:w="http://schemas.openxmlformats.org/wordprocessingml/2006/main">
        <w:t xml:space="preserve">Saul is op die grond neergeslaan en het 'n stem in Hebreeus hoor praat wat vra hoekom hy Hom vervolg.</w:t>
      </w:r>
    </w:p>
    <w:p w14:paraId="6FB71049" w14:textId="77777777" w:rsidR="00F90BDC" w:rsidRDefault="00F90BDC"/>
    <w:p w14:paraId="5CF8AD77" w14:textId="77777777" w:rsidR="00F90BDC" w:rsidRDefault="00F90BDC">
      <w:r xmlns:w="http://schemas.openxmlformats.org/wordprocessingml/2006/main">
        <w:t xml:space="preserve">1. Moenie teen God se wil veg nie</w:t>
      </w:r>
    </w:p>
    <w:p w14:paraId="4B238C44" w14:textId="77777777" w:rsidR="00F90BDC" w:rsidRDefault="00F90BDC"/>
    <w:p w14:paraId="2DC8E4F8" w14:textId="77777777" w:rsidR="00F90BDC" w:rsidRDefault="00F90BDC">
      <w:r xmlns:w="http://schemas.openxmlformats.org/wordprocessingml/2006/main">
        <w:t xml:space="preserve">2. Die Krag van God se Stem</w:t>
      </w:r>
    </w:p>
    <w:p w14:paraId="0F04D6E3" w14:textId="77777777" w:rsidR="00F90BDC" w:rsidRDefault="00F90BDC"/>
    <w:p w14:paraId="47B47F4E" w14:textId="77777777" w:rsidR="00F90BDC" w:rsidRDefault="00F90BDC">
      <w:r xmlns:w="http://schemas.openxmlformats.org/wordprocessingml/2006/main">
        <w:t xml:space="preserve">1. Jesaja 55:8-9: "Want my gedagtes is nie julle gedagtes nie, en julle weë is nie my weë nie, spreek die Here. Want soos die hemel hoër is as die aarde, so is my weë hoër as julle weë en my weë gedagtes as jou gedagtes."</w:t>
      </w:r>
    </w:p>
    <w:p w14:paraId="7284C00E" w14:textId="77777777" w:rsidR="00F90BDC" w:rsidRDefault="00F90BDC"/>
    <w:p w14:paraId="69C8C86D" w14:textId="77777777" w:rsidR="00F90BDC" w:rsidRDefault="00F90BDC">
      <w:r xmlns:w="http://schemas.openxmlformats.org/wordprocessingml/2006/main">
        <w:t xml:space="preserve">2. Romeine 8:28: "En ons weet dat vir die wat God liefhet, alles ten goede meewerk, vir die wat na sy voorneme geroep is."</w:t>
      </w:r>
    </w:p>
    <w:p w14:paraId="56BDFACD" w14:textId="77777777" w:rsidR="00F90BDC" w:rsidRDefault="00F90BDC"/>
    <w:p w14:paraId="514B7851" w14:textId="77777777" w:rsidR="00F90BDC" w:rsidRDefault="00F90BDC">
      <w:r xmlns:w="http://schemas.openxmlformats.org/wordprocessingml/2006/main">
        <w:t xml:space="preserve">Handelinge 26:15 En ek het gesê: Wie is U, Here? En hy sê: Ek is Jesus wat jy vervolg.</w:t>
      </w:r>
    </w:p>
    <w:p w14:paraId="5753A034" w14:textId="77777777" w:rsidR="00F90BDC" w:rsidRDefault="00F90BDC"/>
    <w:p w14:paraId="3E35D07E" w14:textId="77777777" w:rsidR="00F90BDC" w:rsidRDefault="00F90BDC">
      <w:r xmlns:w="http://schemas.openxmlformats.org/wordprocessingml/2006/main">
        <w:t xml:space="preserve">Paulus ontmoet Jesus op die pad na Damaskus en Jesus openbaar Homself as die een wat Paulus vervolg.</w:t>
      </w:r>
    </w:p>
    <w:p w14:paraId="318C574D" w14:textId="77777777" w:rsidR="00F90BDC" w:rsidRDefault="00F90BDC"/>
    <w:p w14:paraId="6FFE0388" w14:textId="77777777" w:rsidR="00F90BDC" w:rsidRDefault="00F90BDC">
      <w:r xmlns:w="http://schemas.openxmlformats.org/wordprocessingml/2006/main">
        <w:t xml:space="preserve">1. Die Krag en Voorsienigheid van God</w:t>
      </w:r>
    </w:p>
    <w:p w14:paraId="7EDA5B15" w14:textId="77777777" w:rsidR="00F90BDC" w:rsidRDefault="00F90BDC"/>
    <w:p w14:paraId="19E53D60" w14:textId="77777777" w:rsidR="00F90BDC" w:rsidRDefault="00F90BDC">
      <w:r xmlns:w="http://schemas.openxmlformats.org/wordprocessingml/2006/main">
        <w:t xml:space="preserve">2. Jesus openbaar sy soewereiniteit</w:t>
      </w:r>
    </w:p>
    <w:p w14:paraId="0A705263" w14:textId="77777777" w:rsidR="00F90BDC" w:rsidRDefault="00F90BDC"/>
    <w:p w14:paraId="12155086" w14:textId="77777777" w:rsidR="00F90BDC" w:rsidRDefault="00F90BDC">
      <w:r xmlns:w="http://schemas.openxmlformats.org/wordprocessingml/2006/main">
        <w:t xml:space="preserve">1. Romeine 8:28 En ons weet dat vir hulle wat God liefhet, alles ten goede meewerk, vir hulle wat na sy voorneme geroep is.</w:t>
      </w:r>
    </w:p>
    <w:p w14:paraId="56BECCC4" w14:textId="77777777" w:rsidR="00F90BDC" w:rsidRDefault="00F90BDC"/>
    <w:p w14:paraId="70C25BDC" w14:textId="77777777" w:rsidR="00F90BDC" w:rsidRDefault="00F90BDC">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julle gedagtes.</w:t>
      </w:r>
    </w:p>
    <w:p w14:paraId="6B4AECE6" w14:textId="77777777" w:rsidR="00F90BDC" w:rsidRDefault="00F90BDC"/>
    <w:p w14:paraId="346F15A3" w14:textId="77777777" w:rsidR="00F90BDC" w:rsidRDefault="00F90BDC">
      <w:r xmlns:w="http://schemas.openxmlformats.org/wordprocessingml/2006/main">
        <w:t xml:space="preserve">Handelinge 26:16 Maar staan op en staan op jou voete, want hiervoor het Ek aan jou verskyn om jou 'n bedienaar en getuie te maak van beide hierdie dinge wat jy gesien het en van die dinge waarin Ek sal verskyn. aan jou;</w:t>
      </w:r>
    </w:p>
    <w:p w14:paraId="249DDF37" w14:textId="77777777" w:rsidR="00F90BDC" w:rsidRDefault="00F90BDC"/>
    <w:p w14:paraId="57890204" w14:textId="77777777" w:rsidR="00F90BDC" w:rsidRDefault="00F90BDC">
      <w:r xmlns:w="http://schemas.openxmlformats.org/wordprocessingml/2006/main">
        <w:t xml:space="preserve">Paulus word deur God geroep om 'n getuie en bedienaar te wees van die dinge wat hy gesien het en sal sien.</w:t>
      </w:r>
    </w:p>
    <w:p w14:paraId="3E1F46C5" w14:textId="77777777" w:rsidR="00F90BDC" w:rsidRDefault="00F90BDC"/>
    <w:p w14:paraId="50EABBF2" w14:textId="77777777" w:rsidR="00F90BDC" w:rsidRDefault="00F90BDC">
      <w:r xmlns:w="http://schemas.openxmlformats.org/wordprocessingml/2006/main">
        <w:t xml:space="preserve">1. Hoe God Ons roep om Hom te Dien</w:t>
      </w:r>
    </w:p>
    <w:p w14:paraId="58391E96" w14:textId="77777777" w:rsidR="00F90BDC" w:rsidRDefault="00F90BDC"/>
    <w:p w14:paraId="22573B02" w14:textId="77777777" w:rsidR="00F90BDC" w:rsidRDefault="00F90BDC">
      <w:r xmlns:w="http://schemas.openxmlformats.org/wordprocessingml/2006/main">
        <w:t xml:space="preserve">2. Die Krag van Getuienis</w:t>
      </w:r>
    </w:p>
    <w:p w14:paraId="077F7F64" w14:textId="77777777" w:rsidR="00F90BDC" w:rsidRDefault="00F90BDC"/>
    <w:p w14:paraId="4146D3A1" w14:textId="77777777" w:rsidR="00F90BDC" w:rsidRDefault="00F90BDC">
      <w:r xmlns:w="http://schemas.openxmlformats.org/wordprocessingml/2006/main">
        <w:t xml:space="preserve">1. Jesaja 6:8 - "Toe hoor ek die stem van die Here sê: Wie sal Ek stuur, en wie sal vir ons gaan?" En ek het gesê: Hier is ek, stuur my!</w:t>
      </w:r>
    </w:p>
    <w:p w14:paraId="55319916" w14:textId="77777777" w:rsidR="00F90BDC" w:rsidRDefault="00F90BDC"/>
    <w:p w14:paraId="6ACAB369" w14:textId="77777777" w:rsidR="00F90BDC" w:rsidRDefault="00F90BDC">
      <w:r xmlns:w="http://schemas.openxmlformats.org/wordprocessingml/2006/main">
        <w:t xml:space="preserve">2. Matteus 4:19 - "En Hy sê vir hulle: Volg My, en Ek sal julle vissers van mense maak."</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26:17 en verlos jou van die volk en van die heidene na wie Ek jou nou stuur,</w:t>
      </w:r>
    </w:p>
    <w:p w14:paraId="012825A3" w14:textId="77777777" w:rsidR="00F90BDC" w:rsidRDefault="00F90BDC"/>
    <w:p w14:paraId="7C3889D2" w14:textId="77777777" w:rsidR="00F90BDC" w:rsidRDefault="00F90BDC">
      <w:r xmlns:w="http://schemas.openxmlformats.org/wordprocessingml/2006/main">
        <w:t xml:space="preserve">Paulus word gestuur om die evangelie van Jesus Christus aan die heidene te verkondig.</w:t>
      </w:r>
    </w:p>
    <w:p w14:paraId="200C328E" w14:textId="77777777" w:rsidR="00F90BDC" w:rsidRDefault="00F90BDC"/>
    <w:p w14:paraId="0EFC3AF2" w14:textId="77777777" w:rsidR="00F90BDC" w:rsidRDefault="00F90BDC">
      <w:r xmlns:w="http://schemas.openxmlformats.org/wordprocessingml/2006/main">
        <w:t xml:space="preserve">1. Die krag van verlossing deur die verkondiging van die evangelie</w:t>
      </w:r>
    </w:p>
    <w:p w14:paraId="7D6E02B8" w14:textId="77777777" w:rsidR="00F90BDC" w:rsidRDefault="00F90BDC"/>
    <w:p w14:paraId="006B3E84" w14:textId="77777777" w:rsidR="00F90BDC" w:rsidRDefault="00F90BDC">
      <w:r xmlns:w="http://schemas.openxmlformats.org/wordprocessingml/2006/main">
        <w:t xml:space="preserve">2. Die Grootheid van God? </w:t>
      </w:r>
      <w:r xmlns:w="http://schemas.openxmlformats.org/wordprocessingml/2006/main">
        <w:rPr>
          <w:rFonts w:ascii="맑은 고딕 Semilight" w:hAnsi="맑은 고딕 Semilight"/>
        </w:rPr>
        <w:t xml:space="preserve">셲 </w:t>
      </w:r>
      <w:r xmlns:w="http://schemas.openxmlformats.org/wordprocessingml/2006/main">
        <w:t xml:space="preserve">Liefde vir alle nasies</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sê, ? </w:t>
      </w:r>
      <w:r xmlns:w="http://schemas.openxmlformats.org/wordprocessingml/2006/main">
        <w:rPr>
          <w:rFonts w:ascii="맑은 고딕 Semilight" w:hAnsi="맑은 고딕 Semilight"/>
        </w:rPr>
        <w:t xml:space="preserve">Dit </w:t>
      </w:r>
      <w:r xmlns:w="http://schemas.openxmlformats.org/wordprocessingml/2006/main">
        <w:t xml:space="preserve">is te klein vir jou om my dienaar te wees om die stamme van Jakob te herstel en dié van Israel wat Ek bewaar het, terug te bring. Ek sal jou ook 'n lig vir die heidene maak, sodat jy my verlossing tot aan die eindes van die aarde kan bring.??</w:t>
      </w:r>
    </w:p>
    <w:p w14:paraId="2BCCCAE4" w14:textId="77777777" w:rsidR="00F90BDC" w:rsidRDefault="00F90BDC"/>
    <w:p w14:paraId="6A906042" w14:textId="77777777" w:rsidR="00F90BDC" w:rsidRDefault="00F90BDC">
      <w:r xmlns:w="http://schemas.openxmlformats.org/wordprocessingml/2006/main">
        <w:t xml:space="preserve">2. Romeine 10:13-15 ??? </w:t>
      </w:r>
      <w:r xmlns:w="http://schemas.openxmlformats.org/wordprocessingml/2006/main">
        <w:rPr>
          <w:rFonts w:ascii="맑은 고딕 Semilight" w:hAnsi="맑은 고딕 Semilight"/>
        </w:rPr>
        <w:t xml:space="preserve">쏤 </w:t>
      </w:r>
      <w:r xmlns:w="http://schemas.openxmlformats.org/wordprocessingml/2006/main">
        <w:t xml:space="preserve">of ? </w:t>
      </w:r>
      <w:r xmlns:w="http://schemas.openxmlformats.org/wordprocessingml/2006/main">
        <w:rPr>
          <w:rFonts w:ascii="맑은 고딕 Semilight" w:hAnsi="맑은 고딕 Semilight"/>
        </w:rPr>
        <w:t xml:space="preserve">쁢 </w:t>
      </w:r>
      <w:r xmlns:w="http://schemas.openxmlformats.org/wordprocessingml/2006/main">
        <w:t xml:space="preserve">elkeen wat die Naam van die Here aanroep, sal gered word.??Hoe kan hulle dan die een aanroep waarin hulle nie geglo het nie? En hoe kan hulle glo in die een van wie hulle nie gehoor het nie? En hoe kan hulle hoor sonder dat iemand vir hulle preek? En hoe kan enigiemand preek tensy hulle gestuur word? Soos geskrywe staan: ? </w:t>
      </w:r>
      <w:r xmlns:w="http://schemas.openxmlformats.org/wordprocessingml/2006/main">
        <w:rPr>
          <w:rFonts w:ascii="맑은 고딕 Semilight" w:hAnsi="맑은 고딕 Semilight"/>
        </w:rPr>
        <w:t xml:space="preserve">Hoe </w:t>
      </w:r>
      <w:r xmlns:w="http://schemas.openxmlformats.org/wordprocessingml/2006/main">
        <w:t xml:space="preserve">mooi is die voete van diegene wat goeie nuus bring!?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Handelinge 26:18 om hulle oë te open en hulle van die duisternis na die lig en van die mag van Satan tot God te bekeer, sodat hulle vergifnis van sondes en erfdeel kan ontvang onder die geheiligdes deur die geloof in My.</w:t>
      </w:r>
    </w:p>
    <w:p w14:paraId="042A7B8B" w14:textId="77777777" w:rsidR="00F90BDC" w:rsidRDefault="00F90BDC"/>
    <w:p w14:paraId="6CD23432" w14:textId="77777777" w:rsidR="00F90BDC" w:rsidRDefault="00F90BDC">
      <w:r xmlns:w="http://schemas.openxmlformats.org/wordprocessingml/2006/main">
        <w:t xml:space="preserve">Paulus preek vir die heidene en moedig hulle aan om van die duisternis en die mag van Satan na God te draai om vergifnis van sondes te ontvang en geheilig te word.</w:t>
      </w:r>
    </w:p>
    <w:p w14:paraId="572964EA" w14:textId="77777777" w:rsidR="00F90BDC" w:rsidRDefault="00F90BDC"/>
    <w:p w14:paraId="6A113D7F" w14:textId="77777777" w:rsidR="00F90BDC" w:rsidRDefault="00F90BDC">
      <w:r xmlns:w="http://schemas.openxmlformats.org/wordprocessingml/2006/main">
        <w:t xml:space="preserve">1. Hoe om vergifnis te vind en deur geloof geheilig te word</w:t>
      </w:r>
    </w:p>
    <w:p w14:paraId="32711ED5" w14:textId="77777777" w:rsidR="00F90BDC" w:rsidRDefault="00F90BDC"/>
    <w:p w14:paraId="38B8A839" w14:textId="77777777" w:rsidR="00F90BDC" w:rsidRDefault="00F90BDC">
      <w:r xmlns:w="http://schemas.openxmlformats.org/wordprocessingml/2006/main">
        <w:t xml:space="preserve">2. Verstaan die krag om van duisternis na lig te draai</w:t>
      </w:r>
    </w:p>
    <w:p w14:paraId="1F1A5A31" w14:textId="77777777" w:rsidR="00F90BDC" w:rsidRDefault="00F90BDC"/>
    <w:p w14:paraId="5102C837" w14:textId="77777777" w:rsidR="00F90BDC" w:rsidRDefault="00F90BDC">
      <w:r xmlns:w="http://schemas.openxmlformats.org/wordprocessingml/2006/main">
        <w:t xml:space="preserve">1. Efesiërs 5:8-11 - "Want vroeër was julle duisternis, maar nou is julle lig in die Here. Wandel soos kinders van die lig (want die vrug van die lig word gevind in alles wat goed en reg en waar is) , en probeer om te onderskei wat vir die Here welgevallig is.”</w:t>
      </w:r>
    </w:p>
    <w:p w14:paraId="72C7CB95" w14:textId="77777777" w:rsidR="00F90BDC" w:rsidRDefault="00F90BDC"/>
    <w:p w14:paraId="75D9F8A7" w14:textId="77777777" w:rsidR="00F90BDC" w:rsidRDefault="00F90BDC">
      <w:r xmlns:w="http://schemas.openxmlformats.org/wordprocessingml/2006/main">
        <w:t xml:space="preserve">2. Kolossense 1:13-14 - "Hy het ons verlos uit die domein van die duisternis en ons oorgeplaas na die koninkryk van sy geliefde Seun, in wie ons die verlossing het, die vergifnis van sondes."</w:t>
      </w:r>
    </w:p>
    <w:p w14:paraId="462523AA" w14:textId="77777777" w:rsidR="00F90BDC" w:rsidRDefault="00F90BDC"/>
    <w:p w14:paraId="19D61A7C" w14:textId="77777777" w:rsidR="00F90BDC" w:rsidRDefault="00F90BDC">
      <w:r xmlns:w="http://schemas.openxmlformats.org/wordprocessingml/2006/main">
        <w:t xml:space="preserve">Handelinge 26:19 Daarom, o koning Agrippa, was ek nie ongehoorsaam aan die hemelse gesig nie.</w:t>
      </w:r>
    </w:p>
    <w:p w14:paraId="45C2C5D6" w14:textId="77777777" w:rsidR="00F90BDC" w:rsidRDefault="00F90BDC"/>
    <w:p w14:paraId="5C2C84D2" w14:textId="77777777" w:rsidR="00F90BDC" w:rsidRDefault="00F90BDC">
      <w:r xmlns:w="http://schemas.openxmlformats.org/wordprocessingml/2006/main">
        <w:t xml:space="preserve">Paulus het met vrymoedigheid sy gehoorsaamheid aan die hemelse visioen wat hy ontvang het verkondig.</w:t>
      </w:r>
    </w:p>
    <w:p w14:paraId="32F06393" w14:textId="77777777" w:rsidR="00F90BDC" w:rsidRDefault="00F90BDC"/>
    <w:p w14:paraId="4B28DED6" w14:textId="77777777" w:rsidR="00F90BDC" w:rsidRDefault="00F90BDC">
      <w:r xmlns:w="http://schemas.openxmlformats.org/wordprocessingml/2006/main">
        <w:t xml:space="preserve">1. Die krag van gehoorsaamheid: hoe Paulus se reaksie op die visie die wêreld verander het</w:t>
      </w:r>
    </w:p>
    <w:p w14:paraId="79F988D0" w14:textId="77777777" w:rsidR="00F90BDC" w:rsidRDefault="00F90BDC"/>
    <w:p w14:paraId="750281EE" w14:textId="77777777" w:rsidR="00F90BDC" w:rsidRDefault="00F90BDC">
      <w:r xmlns:w="http://schemas.openxmlformats.org/wordprocessingml/2006/main">
        <w:t xml:space="preserve">2. Gehoorsaamheid aan God: 'n Oproep om Paulus se voorbeeld te volg</w:t>
      </w:r>
    </w:p>
    <w:p w14:paraId="7C3F76BA" w14:textId="77777777" w:rsidR="00F90BDC" w:rsidRDefault="00F90BDC"/>
    <w:p w14:paraId="29BAB3BC" w14:textId="77777777" w:rsidR="00F90BDC" w:rsidRDefault="00F90BDC">
      <w:r xmlns:w="http://schemas.openxmlformats.org/wordprocessingml/2006/main">
        <w:t xml:space="preserve">1. Matteus 7:21 - "Nie elkeen wat vir My sê: 'Here, Here,' sal in die koninkryk van die hemele ingaan nie, maar hy wat die wil doen van my Vader wat in die hemele is."</w:t>
      </w:r>
    </w:p>
    <w:p w14:paraId="7A8DF801" w14:textId="77777777" w:rsidR="00F90BDC" w:rsidRDefault="00F90BDC"/>
    <w:p w14:paraId="33702DDC" w14:textId="77777777" w:rsidR="00F90BDC" w:rsidRDefault="00F90BDC">
      <w:r xmlns:w="http://schemas.openxmlformats.org/wordprocessingml/2006/main">
        <w:t xml:space="preserve">2. Lukas 6:46 - "Waarom noem jy my 'Here, Here' en doen nie wat ek vir jou sê nie?"</w:t>
      </w:r>
    </w:p>
    <w:p w14:paraId="719C0F2F" w14:textId="77777777" w:rsidR="00F90BDC" w:rsidRDefault="00F90BDC"/>
    <w:p w14:paraId="0AFF7C1B" w14:textId="77777777" w:rsidR="00F90BDC" w:rsidRDefault="00F90BDC">
      <w:r xmlns:w="http://schemas.openxmlformats.org/wordprocessingml/2006/main">
        <w:t xml:space="preserve">Handelinge 26:20 Maar het eers aan die van Damaskus en in Jerusalem en in al die gebiede van Judéa en daarna aan die heidene laat blyk dat hulle hulle tot bekering moes bekeer en hulle tot God bekeer en werke doen wat tot bekering pas.</w:t>
      </w:r>
    </w:p>
    <w:p w14:paraId="0648DF5E" w14:textId="77777777" w:rsidR="00F90BDC" w:rsidRDefault="00F90BDC"/>
    <w:p w14:paraId="34ADDE88" w14:textId="77777777" w:rsidR="00F90BDC" w:rsidRDefault="00F90BDC">
      <w:r xmlns:w="http://schemas.openxmlformats.org/wordprocessingml/2006/main">
        <w:t xml:space="preserve">Die boodskap wat verkondig is, was een van bekering en bekeer tot God, en van werke doen wat by bekering pas.</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Bekeer julle en draai na God – Handelinge 26:20</w:t>
      </w:r>
    </w:p>
    <w:p w14:paraId="618E1B2F" w14:textId="77777777" w:rsidR="00F90BDC" w:rsidRDefault="00F90BDC"/>
    <w:p w14:paraId="23B5CE84" w14:textId="77777777" w:rsidR="00F90BDC" w:rsidRDefault="00F90BDC">
      <w:r xmlns:w="http://schemas.openxmlformats.org/wordprocessingml/2006/main">
        <w:t xml:space="preserve">2. Werke te doen wat by bekering pas - Handelinge 26:20</w:t>
      </w:r>
    </w:p>
    <w:p w14:paraId="10C05BC6" w14:textId="77777777" w:rsidR="00F90BDC" w:rsidRDefault="00F90BDC"/>
    <w:p w14:paraId="3E8D68C9" w14:textId="77777777" w:rsidR="00F90BDC" w:rsidRDefault="00F90BDC">
      <w:r xmlns:w="http://schemas.openxmlformats.org/wordprocessingml/2006/main">
        <w:t xml:space="preserve">1. 2 Kronieke 7:14 - As my volk oor wie my Naam uitgeroep is, hulle verootmoedig en bid en my aangesig soek en hulle bekeer van hulle verkeerde weë, dan sal Ek uit die hemel hoor en hulle sonde vergewe en hulle land genees.</w:t>
      </w:r>
    </w:p>
    <w:p w14:paraId="51F9C727" w14:textId="77777777" w:rsidR="00F90BDC" w:rsidRDefault="00F90BDC"/>
    <w:p w14:paraId="7659FEBA" w14:textId="77777777" w:rsidR="00F90BDC" w:rsidRDefault="00F90BDC">
      <w:r xmlns:w="http://schemas.openxmlformats.org/wordprocessingml/2006/main">
        <w:t xml:space="preserve">2. Lukas 13:3 - Nee, Ek sê vir julle; maar as julle julle nie bekeer nie, sal julle almal net so omkom.</w:t>
      </w:r>
    </w:p>
    <w:p w14:paraId="758E246C" w14:textId="77777777" w:rsidR="00F90BDC" w:rsidRDefault="00F90BDC"/>
    <w:p w14:paraId="69183101" w14:textId="77777777" w:rsidR="00F90BDC" w:rsidRDefault="00F90BDC">
      <w:r xmlns:w="http://schemas.openxmlformats.org/wordprocessingml/2006/main">
        <w:t xml:space="preserve">Handelinge 26:21 Om hierdie redes het die Jode my in die tempel gevang en gegaan om my dood te maak.</w:t>
      </w:r>
    </w:p>
    <w:p w14:paraId="601CD13F" w14:textId="77777777" w:rsidR="00F90BDC" w:rsidRDefault="00F90BDC"/>
    <w:p w14:paraId="4C944E94" w14:textId="77777777" w:rsidR="00F90BDC" w:rsidRDefault="00F90BDC">
      <w:r xmlns:w="http://schemas.openxmlformats.org/wordprocessingml/2006/main">
        <w:t xml:space="preserve">Paulus is in die tempel deur die Jode gearresteer omdat hy die evangelie van Jesus Christus verkondig het.</w:t>
      </w:r>
    </w:p>
    <w:p w14:paraId="709764CC" w14:textId="77777777" w:rsidR="00F90BDC" w:rsidRDefault="00F90BDC"/>
    <w:p w14:paraId="7B02C890" w14:textId="77777777" w:rsidR="00F90BDC" w:rsidRDefault="00F90BDC">
      <w:r xmlns:w="http://schemas.openxmlformats.org/wordprocessingml/2006/main">
        <w:t xml:space="preserve">1. Die krag van die prediking van die evangelie: 'n studie van Paulus se offer in Handelinge 26:21</w:t>
      </w:r>
    </w:p>
    <w:p w14:paraId="34D5303A" w14:textId="77777777" w:rsidR="00F90BDC" w:rsidRDefault="00F90BDC"/>
    <w:p w14:paraId="71A7FAE8" w14:textId="77777777" w:rsidR="00F90BDC" w:rsidRDefault="00F90BDC">
      <w:r xmlns:w="http://schemas.openxmlformats.org/wordprocessingml/2006/main">
        <w:t xml:space="preserve">2. Moed in die aangesig van teëspoed: Paulus en die Jode in Handelinge 26:21</w:t>
      </w:r>
    </w:p>
    <w:p w14:paraId="54518E51" w14:textId="77777777" w:rsidR="00F90BDC" w:rsidRDefault="00F90BDC"/>
    <w:p w14:paraId="57CD92F7" w14:textId="77777777" w:rsidR="00F90BDC" w:rsidRDefault="00F90BDC">
      <w:r xmlns:w="http://schemas.openxmlformats.org/wordprocessingml/2006/main">
        <w:t xml:space="preserve">1. Jesaja 6:8 - "Ek het ook die stem van die Here gehoor wat sê: Wie sal Ek stuur, en wie sal vir ons gaan? Toe het Ek gesê: Hier is Ek, stuur My."</w:t>
      </w:r>
    </w:p>
    <w:p w14:paraId="048BE9E5" w14:textId="77777777" w:rsidR="00F90BDC" w:rsidRDefault="00F90BDC"/>
    <w:p w14:paraId="0698B9B5" w14:textId="77777777" w:rsidR="00F90BDC" w:rsidRDefault="00F90BDC">
      <w:r xmlns:w="http://schemas.openxmlformats.org/wordprocessingml/2006/main">
        <w:t xml:space="preserve">2. 2 Timoteus 4:2 - "Verkondig die woord; wees dadelik tydig, ontydig; bestraf, bestraf, vermaan met alle lankmoedigheid en lering."</w:t>
      </w:r>
    </w:p>
    <w:p w14:paraId="2C18FB1E" w14:textId="77777777" w:rsidR="00F90BDC" w:rsidRDefault="00F90BDC"/>
    <w:p w14:paraId="556687BD" w14:textId="77777777" w:rsidR="00F90BDC" w:rsidRDefault="00F90BDC">
      <w:r xmlns:w="http://schemas.openxmlformats.org/wordprocessingml/2006/main">
        <w:t xml:space="preserve">HANDELINGE 26:22 Nadat ek dan hulp van God verkry het, gaan ek voort tot vandag toe om vir klein en groot te getuig en niks anders te sê as wat die profete en Moses gesê het sou kom nie.</w:t>
      </w:r>
    </w:p>
    <w:p w14:paraId="59722F55" w14:textId="77777777" w:rsidR="00F90BDC" w:rsidRDefault="00F90BDC"/>
    <w:p w14:paraId="0C8EA946" w14:textId="77777777" w:rsidR="00F90BDC" w:rsidRDefault="00F90BDC">
      <w:r xmlns:w="http://schemas.openxmlformats.org/wordprocessingml/2006/main">
        <w:t xml:space="preserve">Paulus het hulp van God gekry en voortgegaan om die boodskap van die profete en Moses te verkondig.</w:t>
      </w:r>
    </w:p>
    <w:p w14:paraId="58008A4A" w14:textId="77777777" w:rsidR="00F90BDC" w:rsidRDefault="00F90BDC"/>
    <w:p w14:paraId="27C62B00" w14:textId="77777777" w:rsidR="00F90BDC" w:rsidRDefault="00F90BDC">
      <w:r xmlns:w="http://schemas.openxmlformats.org/wordprocessingml/2006/main">
        <w:t xml:space="preserve">1: Ons moet almal daarna streef om voort te gaan in ons geloof en op God te vertrou vir hulp.</w:t>
      </w:r>
    </w:p>
    <w:p w14:paraId="786C6AF9" w14:textId="77777777" w:rsidR="00F90BDC" w:rsidRDefault="00F90BDC"/>
    <w:p w14:paraId="7250D9B3" w14:textId="77777777" w:rsidR="00F90BDC" w:rsidRDefault="00F90BDC">
      <w:r xmlns:w="http://schemas.openxmlformats.org/wordprocessingml/2006/main">
        <w:t xml:space="preserve">2: Ons moet almal die boodskap van die profete en Moses verkondig.</w:t>
      </w:r>
    </w:p>
    <w:p w14:paraId="22BCA2FD" w14:textId="77777777" w:rsidR="00F90BDC" w:rsidRDefault="00F90BDC"/>
    <w:p w14:paraId="39C57A3C" w14:textId="77777777" w:rsidR="00F90BDC" w:rsidRDefault="00F90BDC">
      <w:r xmlns:w="http://schemas.openxmlformats.org/wordprocessingml/2006/main">
        <w:t xml:space="preserve">1:2 Korintiërs 12:9-10 - En Hy sê vir my: My genade is vir jou genoeg, want my krag word in swakheid volbring. Daarom sal ek liewer in my swakhede roem, sodat die krag van Christus in my kan rus.</w:t>
      </w:r>
    </w:p>
    <w:p w14:paraId="67EF1DB8" w14:textId="77777777" w:rsidR="00F90BDC" w:rsidRDefault="00F90BDC"/>
    <w:p w14:paraId="5B541873" w14:textId="77777777" w:rsidR="00F90BDC" w:rsidRDefault="00F90BDC">
      <w:r xmlns:w="http://schemas.openxmlformats.org/wordprocessingml/2006/main">
        <w:t xml:space="preserve">2: Jesaja 40:31 – Maar die wat op die HERE wag, kry nuwe krag; hulle sal opstyg met vlerke soos arende; hulle sal hardloop en nie moeg word nie; en hulle sal wandel en nie moedeloos word nie.</w:t>
      </w:r>
    </w:p>
    <w:p w14:paraId="443AD03D" w14:textId="77777777" w:rsidR="00F90BDC" w:rsidRDefault="00F90BDC"/>
    <w:p w14:paraId="1F53938C" w14:textId="77777777" w:rsidR="00F90BDC" w:rsidRDefault="00F90BDC">
      <w:r xmlns:w="http://schemas.openxmlformats.org/wordprocessingml/2006/main">
        <w:t xml:space="preserve">Handelinge 26:23 dat Christus sou ly en die eerste sou wees wat uit die dode sou opstaan en lig sou gee aan die mense en die heidene.</w:t>
      </w:r>
    </w:p>
    <w:p w14:paraId="64501E1A" w14:textId="77777777" w:rsidR="00F90BDC" w:rsidRDefault="00F90BDC"/>
    <w:p w14:paraId="709FA6C8" w14:textId="77777777" w:rsidR="00F90BDC" w:rsidRDefault="00F90BDC">
      <w:r xmlns:w="http://schemas.openxmlformats.org/wordprocessingml/2006/main">
        <w:t xml:space="preserve">Hierdie gedeelte verduidelik dat Jesus bestem was om te ly en die eerste te wees om uit die dood op te staan en lig aan beide die mense en heidene te bring.</w:t>
      </w:r>
    </w:p>
    <w:p w14:paraId="37CE309B" w14:textId="77777777" w:rsidR="00F90BDC" w:rsidRDefault="00F90BDC"/>
    <w:p w14:paraId="7C2B7E26" w14:textId="77777777" w:rsidR="00F90BDC" w:rsidRDefault="00F90BDC">
      <w:r xmlns:w="http://schemas.openxmlformats.org/wordprocessingml/2006/main">
        <w:t xml:space="preserve">1. Die krag van die opstanding: hoe Jesus se opstanding ons hoop gee</w:t>
      </w:r>
    </w:p>
    <w:p w14:paraId="2B9381D3" w14:textId="77777777" w:rsidR="00F90BDC" w:rsidRDefault="00F90BDC"/>
    <w:p w14:paraId="54E8459B" w14:textId="77777777" w:rsidR="00F90BDC" w:rsidRDefault="00F90BDC">
      <w:r xmlns:w="http://schemas.openxmlformats.org/wordprocessingml/2006/main">
        <w:t xml:space="preserve">2. Die betekenis van Jesus se offer: hoe sy lyding ons toekoms gevorm het</w:t>
      </w:r>
    </w:p>
    <w:p w14:paraId="6DC32FDC" w14:textId="77777777" w:rsidR="00F90BDC" w:rsidRDefault="00F90BDC"/>
    <w:p w14:paraId="741001FB" w14:textId="77777777" w:rsidR="00F90BDC" w:rsidRDefault="00F90BDC">
      <w:r xmlns:w="http://schemas.openxmlformats.org/wordprocessingml/2006/main">
        <w:t xml:space="preserve">1. Romeine 6:4-5; Daarom is ons saam met Hom begrawe deur die doop in die dood, sodat net soos Christus uit die dode opgewek is deur die heerlikheid van die Vader, ons ook so in 'n nuwe lewe sou wandel.</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Hy sal die arbeid van sy siel sien en versadig word. Deur sy kennis sal my regverdige Kneg baie regverdig maak, want Hy sal hulle ongeregtighede dra.</w:t>
      </w:r>
    </w:p>
    <w:p w14:paraId="2A798440" w14:textId="77777777" w:rsidR="00F90BDC" w:rsidRDefault="00F90BDC"/>
    <w:p w14:paraId="12D35AE7" w14:textId="77777777" w:rsidR="00F90BDC" w:rsidRDefault="00F90BDC">
      <w:r xmlns:w="http://schemas.openxmlformats.org/wordprocessingml/2006/main">
        <w:t xml:space="preserve">Handelinge 26:24 En terwyl hy dit vir homself spreek, sê Festus met 'n groot stem: Paulus, jy is buite jouself; baie geleerdheid maak jou kwaad.</w:t>
      </w:r>
    </w:p>
    <w:p w14:paraId="5153069D" w14:textId="77777777" w:rsidR="00F90BDC" w:rsidRDefault="00F90BDC"/>
    <w:p w14:paraId="7931A5CD" w14:textId="77777777" w:rsidR="00F90BDC" w:rsidRDefault="00F90BDC">
      <w:r xmlns:w="http://schemas.openxmlformats.org/wordprocessingml/2006/main">
        <w:t xml:space="preserve">Festus onderbreek Paulus se verdediging van homself en beskuldig hom daarvan dat hy mal is weens sy geleerdheid.</w:t>
      </w:r>
    </w:p>
    <w:p w14:paraId="00B2917A" w14:textId="77777777" w:rsidR="00F90BDC" w:rsidRDefault="00F90BDC"/>
    <w:p w14:paraId="5D83AD4A" w14:textId="77777777" w:rsidR="00F90BDC" w:rsidRDefault="00F90BDC">
      <w:r xmlns:w="http://schemas.openxmlformats.org/wordprocessingml/2006/main">
        <w:t xml:space="preserve">1. Die gevaar van trots op kennis</w:t>
      </w:r>
    </w:p>
    <w:p w14:paraId="1F9BE406" w14:textId="77777777" w:rsidR="00F90BDC" w:rsidRDefault="00F90BDC"/>
    <w:p w14:paraId="3A878DF3" w14:textId="77777777" w:rsidR="00F90BDC" w:rsidRDefault="00F90BDC">
      <w:r xmlns:w="http://schemas.openxmlformats.org/wordprocessingml/2006/main">
        <w:t xml:space="preserve">2. God se Genade in die aangesig van teëspoed</w:t>
      </w:r>
    </w:p>
    <w:p w14:paraId="7D5D7FF6" w14:textId="77777777" w:rsidR="00F90BDC" w:rsidRDefault="00F90BDC"/>
    <w:p w14:paraId="0702F4A9" w14:textId="77777777" w:rsidR="00F90BDC" w:rsidRDefault="00F90BDC">
      <w:r xmlns:w="http://schemas.openxmlformats.org/wordprocessingml/2006/main">
        <w:t xml:space="preserve">1. Spreuke 16:18 - "Hoogmoed gaan voor vernietiging, en 'n hoogmoedige gees voor 'n val."</w:t>
      </w:r>
    </w:p>
    <w:p w14:paraId="1770A747" w14:textId="77777777" w:rsidR="00F90BDC" w:rsidRDefault="00F90BDC"/>
    <w:p w14:paraId="57CE04E4" w14:textId="77777777" w:rsidR="00F90BDC" w:rsidRDefault="00F90BDC">
      <w:r xmlns:w="http://schemas.openxmlformats.org/wordprocessingml/2006/main">
        <w:t xml:space="preserve">2. Romeine 5:3-5 – “Nie alleen dit nie, maar ons verheug ons in ons lyding, omdat ons weet dat lyding volharding kweek, en volharding egtheid kweek, en geloof kweek hoop, en hoop beskaam ons nie, want die liefde van God het is in ons harte uitgestort deur die Heilige Gees wat aan ons gegee is.”</w:t>
      </w:r>
    </w:p>
    <w:p w14:paraId="159E7E37" w14:textId="77777777" w:rsidR="00F90BDC" w:rsidRDefault="00F90BDC"/>
    <w:p w14:paraId="7C5CC038" w14:textId="77777777" w:rsidR="00F90BDC" w:rsidRDefault="00F90BDC">
      <w:r xmlns:w="http://schemas.openxmlformats.org/wordprocessingml/2006/main">
        <w:t xml:space="preserve">HANDELINGE 26:25 Maar hy sê: Ek is nie kwaad nie, edele Festus! maar spreek die woorde van waarheid en nugterheid uit.</w:t>
      </w:r>
    </w:p>
    <w:p w14:paraId="0D47260C" w14:textId="77777777" w:rsidR="00F90BDC" w:rsidRDefault="00F90BDC"/>
    <w:p w14:paraId="7D8B5E04" w14:textId="77777777" w:rsidR="00F90BDC" w:rsidRDefault="00F90BDC">
      <w:r xmlns:w="http://schemas.openxmlformats.org/wordprocessingml/2006/main">
        <w:t xml:space="preserve">Paulus verdedig homself teen Festus deur te verkondig dat hy nie mal is nie, maar die woorde van waarheid en nugterheid spreek.</w:t>
      </w:r>
    </w:p>
    <w:p w14:paraId="66A2C07A" w14:textId="77777777" w:rsidR="00F90BDC" w:rsidRDefault="00F90BDC"/>
    <w:p w14:paraId="0CBF006F" w14:textId="77777777" w:rsidR="00F90BDC" w:rsidRDefault="00F90BDC">
      <w:r xmlns:w="http://schemas.openxmlformats.org/wordprocessingml/2006/main">
        <w:t xml:space="preserve">1: Ons moet altyd die waarheid praat, ongeag die gevolge.</w:t>
      </w:r>
    </w:p>
    <w:p w14:paraId="16805C52" w14:textId="77777777" w:rsidR="00F90BDC" w:rsidRDefault="00F90BDC"/>
    <w:p w14:paraId="55627FE4" w14:textId="77777777" w:rsidR="00F90BDC" w:rsidRDefault="00F90BDC">
      <w:r xmlns:w="http://schemas.openxmlformats.org/wordprocessingml/2006/main">
        <w:t xml:space="preserve">2: Praat waarheid en nugterheid, selfs wanneer dit lyk of die hele wêreld teen jou is.</w:t>
      </w:r>
    </w:p>
    <w:p w14:paraId="3ED14052" w14:textId="77777777" w:rsidR="00F90BDC" w:rsidRDefault="00F90BDC"/>
    <w:p w14:paraId="7C9D523E" w14:textId="77777777" w:rsidR="00F90BDC" w:rsidRDefault="00F90BDC">
      <w:r xmlns:w="http://schemas.openxmlformats.org/wordprocessingml/2006/main">
        <w:t xml:space="preserve">1: Spreuke 12:17 - Hy wat die waarheid praat, verklaar wat reg is, maar 'n valse getuie, bedrog.</w:t>
      </w:r>
    </w:p>
    <w:p w14:paraId="3A69072A" w14:textId="77777777" w:rsidR="00F90BDC" w:rsidRDefault="00F90BDC"/>
    <w:p w14:paraId="6A44ACCC" w14:textId="77777777" w:rsidR="00F90BDC" w:rsidRDefault="00F90BDC">
      <w:r xmlns:w="http://schemas.openxmlformats.org/wordprocessingml/2006/main">
        <w:t xml:space="preserve">2: Kolossense 4:6 - Laat julle gesprek altyd vol genade wees, met sout besprinkel, sodat julle kan weet hoe om almal te antwoord.</w:t>
      </w:r>
    </w:p>
    <w:p w14:paraId="67A60671" w14:textId="77777777" w:rsidR="00F90BDC" w:rsidRDefault="00F90BDC"/>
    <w:p w14:paraId="67521250" w14:textId="77777777" w:rsidR="00F90BDC" w:rsidRDefault="00F90BDC">
      <w:r xmlns:w="http://schemas.openxmlformats.org/wordprocessingml/2006/main">
        <w:t xml:space="preserve">Hand 26:26 Want die koning weet van hierdie dinge, voor wie ek ook vrymoedig spreek; want ek is oortuig dat niks van hierdie dinge vir hom verborge is nie; want hierdie ding is nie in 'n hoek gedoen nie.</w:t>
      </w:r>
    </w:p>
    <w:p w14:paraId="52956B2A" w14:textId="77777777" w:rsidR="00F90BDC" w:rsidRDefault="00F90BDC"/>
    <w:p w14:paraId="493D1DDF" w14:textId="77777777" w:rsidR="00F90BDC" w:rsidRDefault="00F90BDC">
      <w:r xmlns:w="http://schemas.openxmlformats.org/wordprocessingml/2006/main">
        <w:t xml:space="preserve">Paulus verdedig sy geloof voor koning Agrippa.</w:t>
      </w:r>
    </w:p>
    <w:p w14:paraId="48AFD844" w14:textId="77777777" w:rsidR="00F90BDC" w:rsidRDefault="00F90BDC"/>
    <w:p w14:paraId="1D0883E5" w14:textId="77777777" w:rsidR="00F90BDC" w:rsidRDefault="00F90BDC">
      <w:r xmlns:w="http://schemas.openxmlformats.org/wordprocessingml/2006/main">
        <w:t xml:space="preserve">1: God kyk altyd en ken elke detail van ons lewens, daarom moet ons daarna streef om te lewe op 'n manier wat Hom behaag.</w:t>
      </w:r>
    </w:p>
    <w:p w14:paraId="6AB89DD6" w14:textId="77777777" w:rsidR="00F90BDC" w:rsidRDefault="00F90BDC"/>
    <w:p w14:paraId="478C1D0B" w14:textId="77777777" w:rsidR="00F90BDC" w:rsidRDefault="00F90BDC">
      <w:r xmlns:w="http://schemas.openxmlformats.org/wordprocessingml/2006/main">
        <w:t xml:space="preserve">2: Ons moenie bang wees om ons geloof te deel nie, want die Here is met ons en sal ons moed en krag gee.</w:t>
      </w:r>
    </w:p>
    <w:p w14:paraId="654303F6" w14:textId="77777777" w:rsidR="00F90BDC" w:rsidRDefault="00F90BDC"/>
    <w:p w14:paraId="56FBF3D2" w14:textId="77777777" w:rsidR="00F90BDC" w:rsidRDefault="00F90BDC">
      <w:r xmlns:w="http://schemas.openxmlformats.org/wordprocessingml/2006/main">
        <w:t xml:space="preserve">1: Jesaja 41:10: "Wees nie bevrees nie, want Ek is met jou; wees nie verskrik nie, want Ek is jou God; Ek versterk jou, Ek help jou, Ek ondersteun jou met my regverdige regterhand."</w:t>
      </w:r>
    </w:p>
    <w:p w14:paraId="1AC59802" w14:textId="77777777" w:rsidR="00F90BDC" w:rsidRDefault="00F90BDC"/>
    <w:p w14:paraId="29653A9A" w14:textId="77777777" w:rsidR="00F90BDC" w:rsidRDefault="00F90BDC">
      <w:r xmlns:w="http://schemas.openxmlformats.org/wordprocessingml/2006/main">
        <w:t xml:space="preserve">2: Psalm 139:7-8: "Waarheen sal ek gaan van u Gees af? Of waarheen sal ek vlug van u aangesig? As ek opvaar na die hemel, is U daar! As ek my bed in die doderyk maak, is U daar!"</w:t>
      </w:r>
    </w:p>
    <w:p w14:paraId="2B85F06D" w14:textId="77777777" w:rsidR="00F90BDC" w:rsidRDefault="00F90BDC"/>
    <w:p w14:paraId="4C654E34" w14:textId="77777777" w:rsidR="00F90BDC" w:rsidRDefault="00F90BDC">
      <w:r xmlns:w="http://schemas.openxmlformats.org/wordprocessingml/2006/main">
        <w:t xml:space="preserve">Handelinge 26:27 Koning Agrippa, glo jy die profete? Ek weet dat jy glo.</w:t>
      </w:r>
    </w:p>
    <w:p w14:paraId="6575FB1A" w14:textId="77777777" w:rsidR="00F90BDC" w:rsidRDefault="00F90BDC"/>
    <w:p w14:paraId="7A2F08F5" w14:textId="77777777" w:rsidR="00F90BDC" w:rsidRDefault="00F90BDC">
      <w:r xmlns:w="http://schemas.openxmlformats.org/wordprocessingml/2006/main">
        <w:t xml:space="preserve">Paulus vra vir koning Agrippa of hy die profete glo. Hy weet dat Agrippa wel glo.</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geloof: hoe ons geloof ons lewens kan verander</w:t>
      </w:r>
    </w:p>
    <w:p w14:paraId="4B913307" w14:textId="77777777" w:rsidR="00F90BDC" w:rsidRDefault="00F90BDC"/>
    <w:p w14:paraId="1C5F6A63" w14:textId="77777777" w:rsidR="00F90BDC" w:rsidRDefault="00F90BDC">
      <w:r xmlns:w="http://schemas.openxmlformats.org/wordprocessingml/2006/main">
        <w:t xml:space="preserve">2. Die belangrikheid daarvan om in die profete te glo</w:t>
      </w:r>
    </w:p>
    <w:p w14:paraId="13811F73" w14:textId="77777777" w:rsidR="00F90BDC" w:rsidRDefault="00F90BDC"/>
    <w:p w14:paraId="5BA03D31"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2D586668" w14:textId="77777777" w:rsidR="00F90BDC" w:rsidRDefault="00F90BDC"/>
    <w:p w14:paraId="335D62F2" w14:textId="77777777" w:rsidR="00F90BDC" w:rsidRDefault="00F90BDC">
      <w:r xmlns:w="http://schemas.openxmlformats.org/wordprocessingml/2006/main">
        <w:t xml:space="preserve">2. Romeine 10:17 - Die geloof is dus uit die gehoor en die gehoor is deur die woord van God.</w:t>
      </w:r>
    </w:p>
    <w:p w14:paraId="20A9BC7A" w14:textId="77777777" w:rsidR="00F90BDC" w:rsidRDefault="00F90BDC"/>
    <w:p w14:paraId="2AB050A4" w14:textId="77777777" w:rsidR="00F90BDC" w:rsidRDefault="00F90BDC">
      <w:r xmlns:w="http://schemas.openxmlformats.org/wordprocessingml/2006/main">
        <w:t xml:space="preserve">HANDELINGE 26:28 Toe sê Agrippa vir Paulus: Jy het my amper oortuig om 'n Christen te wees.</w:t>
      </w:r>
    </w:p>
    <w:p w14:paraId="49125F85" w14:textId="77777777" w:rsidR="00F90BDC" w:rsidRDefault="00F90BDC"/>
    <w:p w14:paraId="60E75724" w14:textId="77777777" w:rsidR="00F90BDC" w:rsidRDefault="00F90BDC">
      <w:r xmlns:w="http://schemas.openxmlformats.org/wordprocessingml/2006/main">
        <w:t xml:space="preserve">Koning Agrippa het na Paulus se getuienis geluister en was amper oortuig om 'n Christen te word.</w:t>
      </w:r>
    </w:p>
    <w:p w14:paraId="2606FA83" w14:textId="77777777" w:rsidR="00F90BDC" w:rsidRDefault="00F90BDC"/>
    <w:p w14:paraId="74C545C9" w14:textId="77777777" w:rsidR="00F90BDC" w:rsidRDefault="00F90BDC">
      <w:r xmlns:w="http://schemas.openxmlformats.org/wordprocessingml/2006/main">
        <w:t xml:space="preserve">1: Ons het almal die geleentheid om deur die woord van God oortuig te word en Jesus as ons Here en Verlosser aan te neem.</w:t>
      </w:r>
    </w:p>
    <w:p w14:paraId="4F1313D3" w14:textId="77777777" w:rsidR="00F90BDC" w:rsidRDefault="00F90BDC"/>
    <w:p w14:paraId="29EC5D65" w14:textId="77777777" w:rsidR="00F90BDC" w:rsidRDefault="00F90BDC">
      <w:r xmlns:w="http://schemas.openxmlformats.org/wordprocessingml/2006/main">
        <w:t xml:space="preserve">2: Paulus se passievolle getuienis aan koning Agrippa herinner ons daaraan dat God se werk nooit voltooi is voordat almal die goeie nuus gehoor het nie.</w:t>
      </w:r>
    </w:p>
    <w:p w14:paraId="6BC7BA10" w14:textId="77777777" w:rsidR="00F90BDC" w:rsidRDefault="00F90BDC"/>
    <w:p w14:paraId="6839F7DD" w14:textId="77777777" w:rsidR="00F90BDC" w:rsidRDefault="00F90BDC">
      <w:r xmlns:w="http://schemas.openxmlformats.org/wordprocessingml/2006/main">
        <w:t xml:space="preserve">1: Joh 3:16-17 "Want so lief het God die wêreld gehad dat Hy sy enigste Seun gegee het, sodat elkeen wat in Hom glo, nie verlore sal gaan nie maar die ewige lewe sal hê. Want God het sy Seun nie na die wêreld gestuur om die wêreld, maar om die wêreld deur Hom te red."</w:t>
      </w:r>
    </w:p>
    <w:p w14:paraId="12E6C376" w14:textId="77777777" w:rsidR="00F90BDC" w:rsidRDefault="00F90BDC"/>
    <w:p w14:paraId="39E5481B" w14:textId="77777777" w:rsidR="00F90BDC" w:rsidRDefault="00F90BDC">
      <w:r xmlns:w="http://schemas.openxmlformats.org/wordprocessingml/2006/main">
        <w:t xml:space="preserve">2: Romeine 10:14-15 "Hoe kan hulle dan die een aanroep waarin hulle nie geglo het nie? En hoe kan hulle glo in die een van wie hulle nie gehoor het nie? En hoe kan hulle hoor sonder dat iemand vir hulle preek. En hoe kan hulle preek as hulle nie gestuur word nie? Soos geskrywe is: </w:t>
      </w:r>
      <w:r xmlns:w="http://schemas.openxmlformats.org/wordprocessingml/2006/main">
        <w:rPr>
          <w:rFonts w:ascii="맑은 고딕 Semilight" w:hAnsi="맑은 고딕 Semilight"/>
        </w:rPr>
        <w:t xml:space="preserve">Hoe </w:t>
      </w:r>
      <w:r xmlns:w="http://schemas.openxmlformats.org/wordprocessingml/2006/main">
        <w:t xml:space="preserve">mooi is die voete van die wat goeie boodskap bring!?</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26:29 En Paulus sê: Ek wil by God hê dat nie alleen jy nie, maar ook almal wat my vandag verhoor, byna en heeltemal soos ek is, behalwe hierdie boeie.</w:t>
      </w:r>
    </w:p>
    <w:p w14:paraId="79B5D243" w14:textId="77777777" w:rsidR="00F90BDC" w:rsidRDefault="00F90BDC"/>
    <w:p w14:paraId="4F50433C" w14:textId="77777777" w:rsidR="00F90BDC" w:rsidRDefault="00F90BDC">
      <w:r xmlns:w="http://schemas.openxmlformats.org/wordprocessingml/2006/main">
        <w:t xml:space="preserve">Paulus wens dat almal wat na hom luister, sal deel in sy geloof en toewyding aan God, al sou dit beteken om gebind te wees soos hy was.</w:t>
      </w:r>
    </w:p>
    <w:p w14:paraId="5530280B" w14:textId="77777777" w:rsidR="00F90BDC" w:rsidRDefault="00F90BDC"/>
    <w:p w14:paraId="337D0045" w14:textId="77777777" w:rsidR="00F90BDC" w:rsidRDefault="00F90BDC">
      <w:r xmlns:w="http://schemas.openxmlformats.org/wordprocessingml/2006/main">
        <w:t xml:space="preserve">1. Geloof hê in moeilike tye</w:t>
      </w:r>
    </w:p>
    <w:p w14:paraId="5D801B79" w14:textId="77777777" w:rsidR="00F90BDC" w:rsidRDefault="00F90BDC"/>
    <w:p w14:paraId="16AAEAF1" w14:textId="77777777" w:rsidR="00F90BDC" w:rsidRDefault="00F90BDC">
      <w:r xmlns:w="http://schemas.openxmlformats.org/wordprocessingml/2006/main">
        <w:t xml:space="preserve">2. Die krag van toewyding</w:t>
      </w:r>
    </w:p>
    <w:p w14:paraId="3603EE4D" w14:textId="77777777" w:rsidR="00F90BDC" w:rsidRDefault="00F90BDC"/>
    <w:p w14:paraId="4FD9D624" w14:textId="77777777" w:rsidR="00F90BDC" w:rsidRDefault="00F90BDC">
      <w:r xmlns:w="http://schemas.openxmlformats.org/wordprocessingml/2006/main">
        <w:t xml:space="preserve">1. 2 Korintiërs 4:8-9 - "Ons word van alle kante onderdruk, maar nie verbrysel nie; ons is verward, maar nie wanhopig nie; vervolg, maar nie verlaat nie; neergewerp, maar nie vernietig nie."</w:t>
      </w:r>
    </w:p>
    <w:p w14:paraId="72F8F892" w14:textId="77777777" w:rsidR="00F90BDC" w:rsidRDefault="00F90BDC"/>
    <w:p w14:paraId="5464DC8B" w14:textId="77777777" w:rsidR="00F90BDC" w:rsidRDefault="00F90BDC">
      <w:r xmlns:w="http://schemas.openxmlformats.org/wordprocessingml/2006/main">
        <w:t xml:space="preserve">2. Romeine 8:37-39 - "Maar in al hierdie dinge is ons meer as oorwinnaars deur Hom wat ons liefgehad het, want ek is oortuig daarvan dat geen dood of lewe of engele of owerhede of magte of teenswoordige of toekomstige dinge nie. , of hoogte of diepte of enige ander skepsel sal ons kan skei van die liefde van God wat daar is in Christus Jesus, onse Here."</w:t>
      </w:r>
    </w:p>
    <w:p w14:paraId="3C6DA2BA" w14:textId="77777777" w:rsidR="00F90BDC" w:rsidRDefault="00F90BDC"/>
    <w:p w14:paraId="5508986E" w14:textId="77777777" w:rsidR="00F90BDC" w:rsidRDefault="00F90BDC">
      <w:r xmlns:w="http://schemas.openxmlformats.org/wordprocessingml/2006/main">
        <w:t xml:space="preserve">HANDELINGE 26:30 En nadat hy dit gesê het, het die koning opgestaan, en die goewerneur en Bernice en die wat saam met hulle gesit het.</w:t>
      </w:r>
    </w:p>
    <w:p w14:paraId="45CC8C27" w14:textId="77777777" w:rsidR="00F90BDC" w:rsidRDefault="00F90BDC"/>
    <w:p w14:paraId="532985FD" w14:textId="77777777" w:rsidR="00F90BDC" w:rsidRDefault="00F90BDC">
      <w:r xmlns:w="http://schemas.openxmlformats.org/wordprocessingml/2006/main">
        <w:t xml:space="preserve">Paulus s'n voor koning Agrippa het daartoe gelei dat die koning en sy gevolg gestaan het om respek te toon.</w:t>
      </w:r>
    </w:p>
    <w:p w14:paraId="7B06223C" w14:textId="77777777" w:rsidR="00F90BDC" w:rsidRDefault="00F90BDC"/>
    <w:p w14:paraId="355C4425" w14:textId="77777777" w:rsidR="00F90BDC" w:rsidRDefault="00F90BDC">
      <w:r xmlns:w="http://schemas.openxmlformats.org/wordprocessingml/2006/main">
        <w:t xml:space="preserve">1. Ons moet daarna streef om ons woorde respek en eerbied te gee, soos Paulus voor koning Agrippa gedoen het.</w:t>
      </w:r>
    </w:p>
    <w:p w14:paraId="2FAF0C18" w14:textId="77777777" w:rsidR="00F90BDC" w:rsidRDefault="00F90BDC"/>
    <w:p w14:paraId="696FC796" w14:textId="77777777" w:rsidR="00F90BDC" w:rsidRDefault="00F90BDC">
      <w:r xmlns:w="http://schemas.openxmlformats.org/wordprocessingml/2006/main">
        <w:t xml:space="preserve">2. Die krag van woorde is sodanig dat dit mense in respek en bewondering op hul voete kan bring.</w:t>
      </w:r>
    </w:p>
    <w:p w14:paraId="0048C1A7" w14:textId="77777777" w:rsidR="00F90BDC" w:rsidRDefault="00F90BDC"/>
    <w:p w14:paraId="0239D653" w14:textId="77777777" w:rsidR="00F90BDC" w:rsidRDefault="00F90BDC">
      <w:r xmlns:w="http://schemas.openxmlformats.org/wordprocessingml/2006/main">
        <w:t xml:space="preserve">1. Romeine 12:10 - Wees vriendelik teenoor mekaar met broederliefde; in eer om </w:t>
      </w:r>
      <w:r xmlns:w="http://schemas.openxmlformats.org/wordprocessingml/2006/main">
        <w:lastRenderedPageBreak xmlns:w="http://schemas.openxmlformats.org/wordprocessingml/2006/main"/>
      </w:r>
      <w:r xmlns:w="http://schemas.openxmlformats.org/wordprocessingml/2006/main">
        <w:t xml:space="preserve">mekaar te verkies.</w:t>
      </w:r>
    </w:p>
    <w:p w14:paraId="7FDFD989" w14:textId="77777777" w:rsidR="00F90BDC" w:rsidRDefault="00F90BDC"/>
    <w:p w14:paraId="49A94B80" w14:textId="77777777" w:rsidR="00F90BDC" w:rsidRDefault="00F90BDC">
      <w:r xmlns:w="http://schemas.openxmlformats.org/wordprocessingml/2006/main">
        <w:t xml:space="preserve">2. Spreuke 15:1 - 'n Sagte antwoord keer die toorn af, maar krenkende woorde laat toorn wakker word.</w:t>
      </w:r>
    </w:p>
    <w:p w14:paraId="7EC25951" w14:textId="77777777" w:rsidR="00F90BDC" w:rsidRDefault="00F90BDC"/>
    <w:p w14:paraId="00E9873E" w14:textId="77777777" w:rsidR="00F90BDC" w:rsidRDefault="00F90BDC">
      <w:r xmlns:w="http://schemas.openxmlformats.org/wordprocessingml/2006/main">
        <w:t xml:space="preserve">HANDELINGE 26:31 En toe hulle opsy gegaan het, het hulle onder mekaar gepraat en gesê: Hierdie man doen niks wat die dood of boeie verdien nie.</w:t>
      </w:r>
    </w:p>
    <w:p w14:paraId="19F61118" w14:textId="77777777" w:rsidR="00F90BDC" w:rsidRDefault="00F90BDC"/>
    <w:p w14:paraId="0FFA88B6" w14:textId="77777777" w:rsidR="00F90BDC" w:rsidRDefault="00F90BDC">
      <w:r xmlns:w="http://schemas.openxmlformats.org/wordprocessingml/2006/main">
        <w:t xml:space="preserve">Die mense wat by Paulus se verhoor teenwoordig was, het tot die gevolgtrekking gekom dat hy niks gedoen het wat die dood of tronkstraf waardig was nie.</w:t>
      </w:r>
    </w:p>
    <w:p w14:paraId="195B5592" w14:textId="77777777" w:rsidR="00F90BDC" w:rsidRDefault="00F90BDC"/>
    <w:p w14:paraId="5FEE7AA5" w14:textId="77777777" w:rsidR="00F90BDC" w:rsidRDefault="00F90BDC">
      <w:r xmlns:w="http://schemas.openxmlformats.org/wordprocessingml/2006/main">
        <w:t xml:space="preserve">1. God se genade en geregtigheid – Hoe God se genade tot geregtigheid lei selfs in die aangesig van moeilike omstandighede.</w:t>
      </w:r>
    </w:p>
    <w:p w14:paraId="5AE401C4" w14:textId="77777777" w:rsidR="00F90BDC" w:rsidRDefault="00F90BDC"/>
    <w:p w14:paraId="78249B0F" w14:textId="77777777" w:rsidR="00F90BDC" w:rsidRDefault="00F90BDC">
      <w:r xmlns:w="http://schemas.openxmlformats.org/wordprocessingml/2006/main">
        <w:t xml:space="preserve">2. Die krag van barmhartigheid - Hoe genade kan lei tot vergifnis en versoening.</w:t>
      </w:r>
    </w:p>
    <w:p w14:paraId="2F5D8D01" w14:textId="77777777" w:rsidR="00F90BDC" w:rsidRDefault="00F90BDC"/>
    <w:p w14:paraId="32F73143" w14:textId="77777777" w:rsidR="00F90BDC" w:rsidRDefault="00F90BDC">
      <w:r xmlns:w="http://schemas.openxmlformats.org/wordprocessingml/2006/main">
        <w:t xml:space="preserve">1. Efesiërs 2:4-5 - Maar God, wat ryk is in barmhartigheid, het ons deur die groot liefde waarmee Hy ons liefgehad het, ook toe ons dood was deur die misdade, lewend gemaak saam met Christus.</w:t>
      </w:r>
    </w:p>
    <w:p w14:paraId="50299F45" w14:textId="77777777" w:rsidR="00F90BDC" w:rsidRDefault="00F90BDC"/>
    <w:p w14:paraId="67D0024A" w14:textId="77777777" w:rsidR="00F90BDC" w:rsidRDefault="00F90BDC">
      <w:r xmlns:w="http://schemas.openxmlformats.org/wordprocessingml/2006/main">
        <w:t xml:space="preserve">2. Jesaja 43:25 - Ek, Ek is dit wat jou oortredinge om My ontwil uitwis, en aan jou sondes sal Ek nie dink nie.</w:t>
      </w:r>
    </w:p>
    <w:p w14:paraId="31F4C420" w14:textId="77777777" w:rsidR="00F90BDC" w:rsidRDefault="00F90BDC"/>
    <w:p w14:paraId="1614C10A" w14:textId="77777777" w:rsidR="00F90BDC" w:rsidRDefault="00F90BDC">
      <w:r xmlns:w="http://schemas.openxmlformats.org/wordprocessingml/2006/main">
        <w:t xml:space="preserve">HANDELINGE 26:32 Toe sê Agrippa vir Festus: Hierdie man kon vrygelaat gewees het as hy hom nie op die keiser beroep het nie.</w:t>
      </w:r>
    </w:p>
    <w:p w14:paraId="353E6610" w14:textId="77777777" w:rsidR="00F90BDC" w:rsidRDefault="00F90BDC"/>
    <w:p w14:paraId="35DE4DF4" w14:textId="77777777" w:rsidR="00F90BDC" w:rsidRDefault="00F90BDC">
      <w:r xmlns:w="http://schemas.openxmlformats.org/wordprocessingml/2006/main">
        <w:t xml:space="preserve">Agrippa en Festus erken Paulus se onskuld van enige misdaad en die moontlikheid van sy vrylating.</w:t>
      </w:r>
    </w:p>
    <w:p w14:paraId="2C6150D3" w14:textId="77777777" w:rsidR="00F90BDC" w:rsidRDefault="00F90BDC"/>
    <w:p w14:paraId="2C66778F" w14:textId="77777777" w:rsidR="00F90BDC" w:rsidRDefault="00F90BDC">
      <w:r xmlns:w="http://schemas.openxmlformats.org/wordprocessingml/2006/main">
        <w:t xml:space="preserve">1: God gee aan ons die geleentheid om bevry te word van die gevolge van ons dade.</w:t>
      </w:r>
    </w:p>
    <w:p w14:paraId="720578AC" w14:textId="77777777" w:rsidR="00F90BDC" w:rsidRDefault="00F90BDC"/>
    <w:p w14:paraId="56F34283" w14:textId="77777777" w:rsidR="00F90BDC" w:rsidRDefault="00F90BDC">
      <w:r xmlns:w="http://schemas.openxmlformats.org/wordprocessingml/2006/main">
        <w:t xml:space="preserve">2: Ons kan verseker wees dat God ons die geleentheid sal gee om van ons sondes vergewe te word.</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w:t>
      </w:r>
      <w:r xmlns:w="http://schemas.openxmlformats.org/wordprocessingml/2006/main">
        <w:t xml:space="preserve">, Ek is dit wat jou oortredinge om My ontwil uitwis en nie meer aan jou sondes dink nie.??</w:t>
      </w:r>
    </w:p>
    <w:p w14:paraId="0C2832B1" w14:textId="77777777" w:rsidR="00F90BDC" w:rsidRDefault="00F90BDC"/>
    <w:p w14:paraId="7D2D69D8" w14:textId="77777777" w:rsidR="00F90BDC" w:rsidRDefault="00F90BDC">
      <w:r xmlns:w="http://schemas.openxmlformats.org/wordprocessingml/2006/main">
        <w:t xml:space="preserve">2: Lukas 23:34 – Jesus het gesê, ? </w:t>
      </w:r>
      <w:r xmlns:w="http://schemas.openxmlformats.org/wordprocessingml/2006/main">
        <w:rPr>
          <w:rFonts w:ascii="맑은 고딕 Semilight" w:hAnsi="맑은 고딕 Semilight"/>
        </w:rPr>
        <w:t xml:space="preserve">쏤 </w:t>
      </w:r>
      <w:r xmlns:w="http://schemas.openxmlformats.org/wordprocessingml/2006/main">
        <w:t xml:space="preserve">ater, vergewe hulle, want hulle weet nie wat hulle doen nie.??</w:t>
      </w:r>
    </w:p>
    <w:p w14:paraId="5242707D" w14:textId="77777777" w:rsidR="00F90BDC" w:rsidRDefault="00F90BDC"/>
    <w:p w14:paraId="6D6EE25A" w14:textId="77777777" w:rsidR="00F90BDC" w:rsidRDefault="00F90BDC">
      <w:r xmlns:w="http://schemas.openxmlformats.org/wordprocessingml/2006/main">
        <w:t xml:space="preserve">Handelinge 27 vertel van die gevaarlike reis van Paulus en ander gevangenes terwyl hulle na Rome vaar, die storm wat hulle op see teëkom, en Paulus se leierskap tydens hierdie krisis.</w:t>
      </w:r>
    </w:p>
    <w:p w14:paraId="51EE9459" w14:textId="77777777" w:rsidR="00F90BDC" w:rsidRDefault="00F90BDC"/>
    <w:p w14:paraId="48BE0BB3" w14:textId="77777777" w:rsidR="00F90BDC" w:rsidRDefault="00F90BDC">
      <w:r xmlns:w="http://schemas.openxmlformats.org/wordprocessingml/2006/main">
        <w:t xml:space="preserve">1ste Paragraaf: Die hoofstuk begin met die besluit dat Paulus en 'n paar ander gevangenes na Italië sou vaar in die bewaring van 'n hoofman oor honderd genaamd Julius. Hulle het op 'n skip van Adramyttium geklim wat op die punt was om langs kusprovinsies Asië te vaar. Julius het Paulus vriendelik behandel, het hom vryheid gegee, gaan sy vriende na sy behoeftes omsien. Toe hulle oor die oop see langs die kus van Silicië gevaar het, het Pamfilië Myra Lycia aan wal gebring, daar het hoofman oor honderd gevind dat 'n skip van Alexandrië wat met Italië vaar, ons aan boord gesit het (Hand. 27:1-6). Die reis was stadig en moeilik, met ongunstige winde wat hulle gedwing het om onder die skuiling van Kreta te vaar.</w:t>
      </w:r>
    </w:p>
    <w:p w14:paraId="3DD3A50C" w14:textId="77777777" w:rsidR="00F90BDC" w:rsidRDefault="00F90BDC"/>
    <w:p w14:paraId="7B6FA116" w14:textId="77777777" w:rsidR="00F90BDC" w:rsidRDefault="00F90BDC">
      <w:r xmlns:w="http://schemas.openxmlformats.org/wordprocessingml/2006/main">
        <w:t xml:space="preserve">2de Paragraaf: Ten spyte van Paulus se waarskuwing dat hul reis rampspoedig sou wees met swaar verlies, leef nie net vragskip ook centurion in plaas daarvan raad loodseienaar skip gevolg. Toe matige suidewind begin waai het, het hulle gedink hulle het gekry wat hulle wou hê, so het geweegde anker langs die oewer van Kreta gevaar, maar kort voor lank het hewige wind genaamd 'Noordooster' van die eiland af weggewaai. Die skip is deur die storm gevang, kon nie in die wind vaar nie en het meegegee dat dit saamgedryf is (Hand 27:9-15). Na baie dae van stormweer is alle hoop om gered te word geleidelik laat vaar.</w:t>
      </w:r>
    </w:p>
    <w:p w14:paraId="0483C022" w14:textId="77777777" w:rsidR="00F90BDC" w:rsidRDefault="00F90BDC"/>
    <w:p w14:paraId="4D6E84A2" w14:textId="77777777" w:rsidR="00F90BDC" w:rsidRDefault="00F90BDC">
      <w:r xmlns:w="http://schemas.openxmlformats.org/wordprocessingml/2006/main">
        <w:t xml:space="preserve">3de Paragraaf: Te midde van wanhoop het Paulus tussen hulle opgestaan en gesê: "Manne, julle moes my raad gevolg het, nie wegvaar vanaf Kreta nie, spaar julleself skade verlies nou dring daarop aan hou moed want daar sal geen verlies lewe onder julle net skip wees." Hy het vertel dat 'n engel God aan wie hy behoort en wat aanbid het, vir hom gesê het dat hy nie bang was nie, want hy moet verhoor word voor die keiser wat God hom genadiglik gegee het lewens almal wat saam met hom gevaar het (Hand. 27:21-24). Meer as veertien nagte het in </w:t>
      </w:r>
      <w:r xmlns:w="http://schemas.openxmlformats.org/wordprocessingml/2006/main">
        <w:lastRenderedPageBreak xmlns:w="http://schemas.openxmlformats.org/wordprocessingml/2006/main"/>
      </w:r>
      <w:r xmlns:w="http://schemas.openxmlformats.org/wordprocessingml/2006/main">
        <w:t xml:space="preserve">die stormagtige Adriatiese See verbygegaan toe matrose teen middernag voel naderkom land gooi vier ankers agterstewe bid vir daglig toe vrees dat klippe kan vasloop kap ankers laat hulle val links roer toue gehys voorseil wind gemaak vir strand maar getref sandbank het gestrand boog vas vas sou nie streng gebreekte golwe beweeg nie (Hand. 27:27-41). Met dagbreek het almal, volgens Paulus se raad, 'n bietjie kos geëet; daar was 276 mense aan boord. Toe het hulle die skip verder verlig deur graan in die see te gooi nadat hulle geëet het almal oorboord bereik land veilig swem of dryf op stukke wrakstukke.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HANDELINGE 27:1 En toe daar besluit was dat ons na Italië moes vaar, het hulle Paulus en sekere ander gevangenes oorgegee aan een met die naam van Julius, 'n hoofman oor honderd uit die bende van Augustus.</w:t>
      </w:r>
    </w:p>
    <w:p w14:paraId="1A05FF5B" w14:textId="77777777" w:rsidR="00F90BDC" w:rsidRDefault="00F90BDC"/>
    <w:p w14:paraId="73220140" w14:textId="77777777" w:rsidR="00F90BDC" w:rsidRDefault="00F90BDC">
      <w:r xmlns:w="http://schemas.openxmlformats.org/wordprocessingml/2006/main">
        <w:t xml:space="preserve">Paulus en ander gevangenes is aan Julius, 'n hoofman oor honderd van Augustus se bende, oorhandig om na Italië te vaar.</w:t>
      </w:r>
    </w:p>
    <w:p w14:paraId="7A96E11E" w14:textId="77777777" w:rsidR="00F90BDC" w:rsidRDefault="00F90BDC"/>
    <w:p w14:paraId="09473942" w14:textId="77777777" w:rsidR="00F90BDC" w:rsidRDefault="00F90BDC">
      <w:r xmlns:w="http://schemas.openxmlformats.org/wordprocessingml/2006/main">
        <w:t xml:space="preserve">1. God se plan vir ons: Erkenning van die soewereiniteit van God in ons lewens</w:t>
      </w:r>
    </w:p>
    <w:p w14:paraId="0C6C481C" w14:textId="77777777" w:rsidR="00F90BDC" w:rsidRDefault="00F90BDC"/>
    <w:p w14:paraId="31171751" w14:textId="77777777" w:rsidR="00F90BDC" w:rsidRDefault="00F90BDC">
      <w:r xmlns:w="http://schemas.openxmlformats.org/wordprocessingml/2006/main">
        <w:t xml:space="preserve">2. Die krag van volharding: Kry krag in moeilike tye</w:t>
      </w:r>
    </w:p>
    <w:p w14:paraId="5DE63A4B" w14:textId="77777777" w:rsidR="00F90BDC" w:rsidRDefault="00F90BDC"/>
    <w:p w14:paraId="64572E1A" w14:textId="77777777" w:rsidR="00F90BDC" w:rsidRDefault="00F90BDC">
      <w:r xmlns:w="http://schemas.openxmlformats.org/wordprocessingml/2006/main">
        <w:t xml:space="preserve">1. Romeine 8:28 - "En ons weet dat God in alles ten goede meewerk vir die wat Hom liefhet, wat volgens sy voorneme geroep is."</w:t>
      </w:r>
    </w:p>
    <w:p w14:paraId="7F9099FF" w14:textId="77777777" w:rsidR="00F90BDC" w:rsidRDefault="00F90BDC"/>
    <w:p w14:paraId="6970C3D2" w14:textId="77777777" w:rsidR="00F90BDC" w:rsidRDefault="00F90BDC">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ons oë gevestig op Jesus, die pionier en Voleinder van die geloof."</w:t>
      </w:r>
    </w:p>
    <w:p w14:paraId="2615369E" w14:textId="77777777" w:rsidR="00F90BDC" w:rsidRDefault="00F90BDC"/>
    <w:p w14:paraId="16DD1162" w14:textId="77777777" w:rsidR="00F90BDC" w:rsidRDefault="00F90BDC">
      <w:r xmlns:w="http://schemas.openxmlformats.org/wordprocessingml/2006/main">
        <w:t xml:space="preserve">HANDELINGE 27:2 En ons het in 'n skip van Adramyttium geklim en te water gelaat, wat bedoel was om langs die kusgebiede van Asië te vaar; ene Aristarchos, 'n Masedoniër van Tessalonika, by ons.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apostel Paulus en 'n paar metgeselle het op 'n skip van Adramyttium geklim om langs die kus van Asië te vaar met Aristarchos van Thessalonika aan boord.</w:t>
      </w:r>
    </w:p>
    <w:p w14:paraId="30DE980F" w14:textId="77777777" w:rsidR="00F90BDC" w:rsidRDefault="00F90BDC"/>
    <w:p w14:paraId="667C4FB6" w14:textId="77777777" w:rsidR="00F90BDC" w:rsidRDefault="00F90BDC">
      <w:r xmlns:w="http://schemas.openxmlformats.org/wordprocessingml/2006/main">
        <w:t xml:space="preserve">1. Leer om saam met metgeselle te vaar - Die reis van die apostel Paulus</w:t>
      </w:r>
    </w:p>
    <w:p w14:paraId="4A0AF845" w14:textId="77777777" w:rsidR="00F90BDC" w:rsidRDefault="00F90BDC"/>
    <w:p w14:paraId="21E35246" w14:textId="77777777" w:rsidR="00F90BDC" w:rsidRDefault="00F90BDC">
      <w:r xmlns:w="http://schemas.openxmlformats.org/wordprocessingml/2006/main">
        <w:t xml:space="preserve">2. Die krag van vriendskap - Die voorbeeld van Paulus en Aristarchos</w:t>
      </w:r>
    </w:p>
    <w:p w14:paraId="28D80DCA" w14:textId="77777777" w:rsidR="00F90BDC" w:rsidRDefault="00F90BDC"/>
    <w:p w14:paraId="0395C75E" w14:textId="77777777" w:rsidR="00F90BDC" w:rsidRDefault="00F90BDC">
      <w:r xmlns:w="http://schemas.openxmlformats.org/wordprocessingml/2006/main">
        <w:t xml:space="preserve">1. Efesiërs 4:2-3 “Met alle nederigheid en sagmoedigheid, met geduld, verdra mekaar in liefde, ywerig om die eenheid van die Gees in die band van vrede te handhaaf.”</w:t>
      </w:r>
    </w:p>
    <w:p w14:paraId="240E117B" w14:textId="77777777" w:rsidR="00F90BDC" w:rsidRDefault="00F90BDC"/>
    <w:p w14:paraId="4AC1553A" w14:textId="77777777" w:rsidR="00F90BDC" w:rsidRDefault="00F90BDC">
      <w:r xmlns:w="http://schemas.openxmlformats.org/wordprocessingml/2006/main">
        <w:t xml:space="preserve">2. Spreuke 27:17 “Yster slyp yster, en die een slyp die ander.”</w:t>
      </w:r>
    </w:p>
    <w:p w14:paraId="75EF7F17" w14:textId="77777777" w:rsidR="00F90BDC" w:rsidRDefault="00F90BDC"/>
    <w:p w14:paraId="7FEB7A35" w14:textId="77777777" w:rsidR="00F90BDC" w:rsidRDefault="00F90BDC">
      <w:r xmlns:w="http://schemas.openxmlformats.org/wordprocessingml/2006/main">
        <w:t xml:space="preserve">HANDELINGE 27:3 En die volgende dag het ons Sidon aangeraak. En Julius het Paulus hoflik gesmeek en hom die vryheid gegee om na sy vriende te gaan om homself te verkwik.</w:t>
      </w:r>
    </w:p>
    <w:p w14:paraId="07BC2FFB" w14:textId="77777777" w:rsidR="00F90BDC" w:rsidRDefault="00F90BDC"/>
    <w:p w14:paraId="598952E0" w14:textId="77777777" w:rsidR="00F90BDC" w:rsidRDefault="00F90BDC">
      <w:r xmlns:w="http://schemas.openxmlformats.org/wordprocessingml/2006/main">
        <w:t xml:space="preserve">Julius het Paulus die vryheid gegee om vir 'n kort rukkie sy vriende in Sidon te besoek.</w:t>
      </w:r>
    </w:p>
    <w:p w14:paraId="043D390A" w14:textId="77777777" w:rsidR="00F90BDC" w:rsidRDefault="00F90BDC"/>
    <w:p w14:paraId="3BC1EA0F" w14:textId="77777777" w:rsidR="00F90BDC" w:rsidRDefault="00F90BDC">
      <w:r xmlns:w="http://schemas.openxmlformats.org/wordprocessingml/2006/main">
        <w:t xml:space="preserve">1. Die krag van vriendelikheid: hoe selfs die kleinste gebare 'n verskil kan maak</w:t>
      </w:r>
    </w:p>
    <w:p w14:paraId="193D087C" w14:textId="77777777" w:rsidR="00F90BDC" w:rsidRDefault="00F90BDC"/>
    <w:p w14:paraId="557B3804" w14:textId="77777777" w:rsidR="00F90BDC" w:rsidRDefault="00F90BDC">
      <w:r xmlns:w="http://schemas.openxmlformats.org/wordprocessingml/2006/main">
        <w:t xml:space="preserve">2. Vriendskap: Waarom ons mekaar nodig het en hoe ons ons bande kan versterk</w:t>
      </w:r>
    </w:p>
    <w:p w14:paraId="7320C96B" w14:textId="77777777" w:rsidR="00F90BDC" w:rsidRDefault="00F90BDC"/>
    <w:p w14:paraId="4BDBF127" w14:textId="77777777" w:rsidR="00F90BDC" w:rsidRDefault="00F90BDC">
      <w:r xmlns:w="http://schemas.openxmlformats.org/wordprocessingml/2006/main">
        <w:t xml:space="preserve">1. Jakobus 2:14-17 – “Wat baat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 Net so is geloof op sigself, as dit nie met daad gepaard gaan nie, dood.”</w:t>
      </w:r>
    </w:p>
    <w:p w14:paraId="4FBF3291" w14:textId="77777777" w:rsidR="00F90BDC" w:rsidRDefault="00F90BDC"/>
    <w:p w14:paraId="7503D6DD" w14:textId="77777777" w:rsidR="00F90BDC" w:rsidRDefault="00F90BDC">
      <w:r xmlns:w="http://schemas.openxmlformats.org/wordprocessingml/2006/main">
        <w:t xml:space="preserve">2. Spreuke 18:24 - "'n Man met baie metgeselle kan te gronde gaan, maar daar is 'n vriend wat </w:t>
      </w:r>
      <w:r xmlns:w="http://schemas.openxmlformats.org/wordprocessingml/2006/main">
        <w:lastRenderedPageBreak xmlns:w="http://schemas.openxmlformats.org/wordprocessingml/2006/main"/>
      </w:r>
      <w:r xmlns:w="http://schemas.openxmlformats.org/wordprocessingml/2006/main">
        <w:t xml:space="preserve">nader aanhang as 'n broer."</w:t>
      </w:r>
    </w:p>
    <w:p w14:paraId="2F56D598" w14:textId="77777777" w:rsidR="00F90BDC" w:rsidRDefault="00F90BDC"/>
    <w:p w14:paraId="314D050E" w14:textId="77777777" w:rsidR="00F90BDC" w:rsidRDefault="00F90BDC">
      <w:r xmlns:w="http://schemas.openxmlformats.org/wordprocessingml/2006/main">
        <w:t xml:space="preserve">HANDELINGE 27:4 En toe ons daarvandaan vertrek het, het ons onder Ciprus deur gevaar, omdat die winde teenstrydig was.</w:t>
      </w:r>
    </w:p>
    <w:p w14:paraId="72C7C5F2" w14:textId="77777777" w:rsidR="00F90BDC" w:rsidRDefault="00F90BDC"/>
    <w:p w14:paraId="7501C946" w14:textId="77777777" w:rsidR="00F90BDC" w:rsidRDefault="00F90BDC">
      <w:r xmlns:w="http://schemas.openxmlformats.org/wordprocessingml/2006/main">
        <w:t xml:space="preserve">Die gedeelte beskryf 'n reis waarin die winde in opposisie was sodat die reisigers onder Ciprus gevaar het.</w:t>
      </w:r>
    </w:p>
    <w:p w14:paraId="60938614" w14:textId="77777777" w:rsidR="00F90BDC" w:rsidRDefault="00F90BDC"/>
    <w:p w14:paraId="168B8CA7" w14:textId="77777777" w:rsidR="00F90BDC" w:rsidRDefault="00F90BDC">
      <w:r xmlns:w="http://schemas.openxmlformats.org/wordprocessingml/2006/main">
        <w:t xml:space="preserve">1. Die winde van teëspoed: hoe om oor die lewe se uitdagings te triomfeer</w:t>
      </w:r>
    </w:p>
    <w:p w14:paraId="029F9EEA" w14:textId="77777777" w:rsidR="00F90BDC" w:rsidRDefault="00F90BDC"/>
    <w:p w14:paraId="40A02BFB" w14:textId="77777777" w:rsidR="00F90BDC" w:rsidRDefault="00F90BDC">
      <w:r xmlns:w="http://schemas.openxmlformats.org/wordprocessingml/2006/main">
        <w:t xml:space="preserve">2. Die krag van volharding: Hoe om struikelblokke in die lewe te oorkom</w:t>
      </w:r>
    </w:p>
    <w:p w14:paraId="5BC42622" w14:textId="77777777" w:rsidR="00F90BDC" w:rsidRDefault="00F90BDC"/>
    <w:p w14:paraId="0EF7D10E" w14:textId="77777777" w:rsidR="00F90BDC" w:rsidRDefault="00F90BDC">
      <w:r xmlns:w="http://schemas.openxmlformats.org/wordprocessingml/2006/main">
        <w:t xml:space="preserve">1. Jakobus 1:2-4 - Ag dit louter blydskap, my broers en susters, wanneer julle allerhande beproewings teëkom, omdat julle weet dat die beproewing van julle geloof volharding bewerk.</w:t>
      </w:r>
    </w:p>
    <w:p w14:paraId="541BAC60" w14:textId="77777777" w:rsidR="00F90BDC" w:rsidRDefault="00F90BDC"/>
    <w:p w14:paraId="44B0B1BF" w14:textId="77777777" w:rsidR="00F90BDC" w:rsidRDefault="00F90BDC">
      <w:r xmlns:w="http://schemas.openxmlformats.org/wordprocessingml/2006/main">
        <w:t xml:space="preserve">2. Romeine 8:28 - En ons weet dat God in alles ten goede meewerk vir dié wat Hom liefhet, wat volgens sy voorneme geroep is.</w:t>
      </w:r>
    </w:p>
    <w:p w14:paraId="499FC22E" w14:textId="77777777" w:rsidR="00F90BDC" w:rsidRDefault="00F90BDC"/>
    <w:p w14:paraId="10E937BB" w14:textId="77777777" w:rsidR="00F90BDC" w:rsidRDefault="00F90BDC">
      <w:r xmlns:w="http://schemas.openxmlformats.org/wordprocessingml/2006/main">
        <w:t xml:space="preserve">HANDELINGE 27:5 En toe ons oor die see van Cilicië en Pamfilië gevaar het, het ons by Myra gekom, 'n stad van Lycië.</w:t>
      </w:r>
    </w:p>
    <w:p w14:paraId="5E0BAC51" w14:textId="77777777" w:rsidR="00F90BDC" w:rsidRDefault="00F90BDC"/>
    <w:p w14:paraId="00DE7FCA" w14:textId="77777777" w:rsidR="00F90BDC" w:rsidRDefault="00F90BDC">
      <w:r xmlns:w="http://schemas.openxmlformats.org/wordprocessingml/2006/main">
        <w:t xml:space="preserve">Die gedeelte beskryf 'n reis wat Paulus en sy metgeselle van Silicië en Pamfilië na Myra in Lycia onderneem het.</w:t>
      </w:r>
    </w:p>
    <w:p w14:paraId="72D90C1F" w14:textId="77777777" w:rsidR="00F90BDC" w:rsidRDefault="00F90BDC"/>
    <w:p w14:paraId="0BB2F3C2" w14:textId="77777777" w:rsidR="00F90BDC" w:rsidRDefault="00F90BDC">
      <w:r xmlns:w="http://schemas.openxmlformats.org/wordprocessingml/2006/main">
        <w:t xml:space="preserve">1. God is met ons op ons reise - Psalm 16:8</w:t>
      </w:r>
    </w:p>
    <w:p w14:paraId="6B3E071B" w14:textId="77777777" w:rsidR="00F90BDC" w:rsidRDefault="00F90BDC"/>
    <w:p w14:paraId="45A38866" w14:textId="77777777" w:rsidR="00F90BDC" w:rsidRDefault="00F90BDC">
      <w:r xmlns:w="http://schemas.openxmlformats.org/wordprocessingml/2006/main">
        <w:t xml:space="preserve">2. Wees voorbereid op onbekendes in die lewe – Jakobus 4:13-15</w:t>
      </w:r>
    </w:p>
    <w:p w14:paraId="2DB498FB" w14:textId="77777777" w:rsidR="00F90BDC" w:rsidRDefault="00F90BDC"/>
    <w:p w14:paraId="045DAC8E" w14:textId="77777777" w:rsidR="00F90BDC" w:rsidRDefault="00F90BDC">
      <w:r xmlns:w="http://schemas.openxmlformats.org/wordprocessingml/2006/main">
        <w:t xml:space="preserve">1. Romeine 8:28 - "En ons weet dat God in alles ten goede meewerk vir die wat Hom liefhet, wat volgens sy voorneme geroep is."</w:t>
      </w:r>
    </w:p>
    <w:p w14:paraId="18B16F1F" w14:textId="77777777" w:rsidR="00F90BDC" w:rsidRDefault="00F90BDC"/>
    <w:p w14:paraId="6A00C031" w14:textId="77777777" w:rsidR="00F90BDC" w:rsidRDefault="00F90BDC">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14:paraId="39DA0007" w14:textId="77777777" w:rsidR="00F90BDC" w:rsidRDefault="00F90BDC"/>
    <w:p w14:paraId="7B3FD96B" w14:textId="77777777" w:rsidR="00F90BDC" w:rsidRDefault="00F90BDC">
      <w:r xmlns:w="http://schemas.openxmlformats.org/wordprocessingml/2006/main">
        <w:t xml:space="preserve">HANDELINGE 27:6 En daar het die hoofman oor honderd 'n skip van Alexandrië gevind wat na Italië vaar; en hy het ons daarin gesit.</w:t>
      </w:r>
    </w:p>
    <w:p w14:paraId="5B84C5A5" w14:textId="77777777" w:rsidR="00F90BDC" w:rsidRDefault="00F90BDC"/>
    <w:p w14:paraId="0F9F3AD0" w14:textId="77777777" w:rsidR="00F90BDC" w:rsidRDefault="00F90BDC">
      <w:r xmlns:w="http://schemas.openxmlformats.org/wordprocessingml/2006/main">
        <w:t xml:space="preserve">Die hoofman oor honderd het 'n skip van Alexandrië gevind wat na Italië vaar en die mense aan boord gesit.</w:t>
      </w:r>
    </w:p>
    <w:p w14:paraId="6A9FF84E" w14:textId="77777777" w:rsidR="00F90BDC" w:rsidRDefault="00F90BDC"/>
    <w:p w14:paraId="1605B1C3" w14:textId="77777777" w:rsidR="00F90BDC" w:rsidRDefault="00F90BDC">
      <w:r xmlns:w="http://schemas.openxmlformats.org/wordprocessingml/2006/main">
        <w:t xml:space="preserve">1. God se voorsiening in tye van nood</w:t>
      </w:r>
    </w:p>
    <w:p w14:paraId="73814F1E" w14:textId="77777777" w:rsidR="00F90BDC" w:rsidRDefault="00F90BDC"/>
    <w:p w14:paraId="42C52477" w14:textId="77777777" w:rsidR="00F90BDC" w:rsidRDefault="00F90BDC">
      <w:r xmlns:w="http://schemas.openxmlformats.org/wordprocessingml/2006/main">
        <w:t xml:space="preserve">2. Vertroue in God se Plan</w:t>
      </w:r>
    </w:p>
    <w:p w14:paraId="2014B8BB" w14:textId="77777777" w:rsidR="00F90BDC" w:rsidRDefault="00F90BDC"/>
    <w:p w14:paraId="55FFAD0F" w14:textId="77777777" w:rsidR="00F90BDC" w:rsidRDefault="00F90BDC">
      <w:r xmlns:w="http://schemas.openxmlformats.org/wordprocessingml/2006/main">
        <w:t xml:space="preserve">1. Psalm 23:4 - “Al gaan ek deur die donkerste dal, ek sal geen onheil vrees nie, want U is met my; u stok en u staf, hulle vertroos my.”</w:t>
      </w:r>
    </w:p>
    <w:p w14:paraId="4C9EEB18" w14:textId="77777777" w:rsidR="00F90BDC" w:rsidRDefault="00F90BDC"/>
    <w:p w14:paraId="07ADDEF9" w14:textId="77777777" w:rsidR="00F90BDC" w:rsidRDefault="00F90BDC">
      <w:r xmlns:w="http://schemas.openxmlformats.org/wordprocessingml/2006/main">
        <w:t xml:space="preserve">2. Jesaja 40:29-31 -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verslap nie.”</w:t>
      </w:r>
    </w:p>
    <w:p w14:paraId="344FB579" w14:textId="77777777" w:rsidR="00F90BDC" w:rsidRDefault="00F90BDC"/>
    <w:p w14:paraId="70F1B394" w14:textId="77777777" w:rsidR="00F90BDC" w:rsidRDefault="00F90BDC">
      <w:r xmlns:w="http://schemas.openxmlformats.org/wordprocessingml/2006/main">
        <w:t xml:space="preserve">HANDELINGE 27:7 En toe ons baie dae lank stadig geseil het en skaars teen Cnidus aangekom het, terwyl die wind ons nie verdra het nie, het ons onder Kreta deur gevaar, teenoor Salmone;</w:t>
      </w:r>
    </w:p>
    <w:p w14:paraId="03831FB1" w14:textId="77777777" w:rsidR="00F90BDC" w:rsidRDefault="00F90BDC"/>
    <w:p w14:paraId="58638491" w14:textId="77777777" w:rsidR="00F90BDC" w:rsidRDefault="00F90BDC">
      <w:r xmlns:w="http://schemas.openxmlformats.org/wordprocessingml/2006/main">
        <w:t xml:space="preserve">Die skip het vir baie dae stadig geseil totdat hulle Cnidus bereik het, maar die wind was nie in hulle guns nie </w:t>
      </w:r>
      <w:r xmlns:w="http://schemas.openxmlformats.org/wordprocessingml/2006/main">
        <w:lastRenderedPageBreak xmlns:w="http://schemas.openxmlformats.org/wordprocessingml/2006/main"/>
      </w:r>
      <w:r xmlns:w="http://schemas.openxmlformats.org/wordprocessingml/2006/main">
        <w:t xml:space="preserve">en daarom het hulle onder Kreta, naby Salmone, gevaar.</w:t>
      </w:r>
    </w:p>
    <w:p w14:paraId="7CE1A283" w14:textId="77777777" w:rsidR="00F90BDC" w:rsidRDefault="00F90BDC"/>
    <w:p w14:paraId="772474BF" w14:textId="77777777" w:rsidR="00F90BDC" w:rsidRDefault="00F90BDC">
      <w:r xmlns:w="http://schemas.openxmlformats.org/wordprocessingml/2006/main">
        <w:t xml:space="preserve">1. God se perfekte tydsberekening: Selfs wanneer dit lyk of ons planne uitmekaar val, het God steeds 'n plan.</w:t>
      </w:r>
    </w:p>
    <w:p w14:paraId="4C9FB8A6" w14:textId="77777777" w:rsidR="00F90BDC" w:rsidRDefault="00F90BDC"/>
    <w:p w14:paraId="267B9C7C" w14:textId="77777777" w:rsidR="00F90BDC" w:rsidRDefault="00F90BDC">
      <w:r xmlns:w="http://schemas.openxmlformats.org/wordprocessingml/2006/main">
        <w:t xml:space="preserve">2. Die belangrikheid van volharding: Selfs wanneer die wind teen ons is, moet ons voortgaan en op die Here se plan vertrou.</w:t>
      </w:r>
    </w:p>
    <w:p w14:paraId="6F2F1544" w14:textId="77777777" w:rsidR="00F90BDC" w:rsidRDefault="00F90BDC"/>
    <w:p w14:paraId="7C4FB1D5" w14:textId="77777777" w:rsidR="00F90BDC" w:rsidRDefault="00F90BDC">
      <w:r xmlns:w="http://schemas.openxmlformats.org/wordprocessingml/2006/main">
        <w:t xml:space="preserve">1. Romeine 8:28 - "En ons weet dat God in alles ten goede meewerk vir die wat Hom liefhet, wat volgens sy voorneme geroep is."</w:t>
      </w:r>
    </w:p>
    <w:p w14:paraId="18663A62" w14:textId="77777777" w:rsidR="00F90BDC" w:rsidRDefault="00F90BDC"/>
    <w:p w14:paraId="24DA7AC6" w14:textId="77777777" w:rsidR="00F90BDC" w:rsidRDefault="00F90BDC">
      <w:r xmlns:w="http://schemas.openxmlformats.org/wordprocessingml/2006/main">
        <w:t xml:space="preserve">2. Psalm 46:10 - “Wees stil en weet dat Ek God is. Ek sal hoog wees onder die nasies, verhewe wees op die aarde!”</w:t>
      </w:r>
    </w:p>
    <w:p w14:paraId="6CA4C81B" w14:textId="77777777" w:rsidR="00F90BDC" w:rsidRDefault="00F90BDC"/>
    <w:p w14:paraId="089DAD45" w14:textId="77777777" w:rsidR="00F90BDC" w:rsidRDefault="00F90BDC">
      <w:r xmlns:w="http://schemas.openxmlformats.org/wordprocessingml/2006/main">
        <w:t xml:space="preserve">HANDELINGE 27:8 En skaars verbygaan, kom hy by 'n plek wat genoem word Skone hawens; naby waar was die stad Lasea.</w:t>
      </w:r>
    </w:p>
    <w:p w14:paraId="240CF47A" w14:textId="77777777" w:rsidR="00F90BDC" w:rsidRDefault="00F90BDC"/>
    <w:p w14:paraId="200BBFF1" w14:textId="77777777" w:rsidR="00F90BDC" w:rsidRDefault="00F90BDC">
      <w:r xmlns:w="http://schemas.openxmlformats.org/wordprocessingml/2006/main">
        <w:t xml:space="preserve">Paulus en sy metgeselle het na 'n plek genaamd The Fair Havens naby die stad Lasea gevaar.</w:t>
      </w:r>
    </w:p>
    <w:p w14:paraId="7DCF4F4C" w14:textId="77777777" w:rsidR="00F90BDC" w:rsidRDefault="00F90BDC"/>
    <w:p w14:paraId="15221325" w14:textId="77777777" w:rsidR="00F90BDC" w:rsidRDefault="00F90BDC">
      <w:r xmlns:w="http://schemas.openxmlformats.org/wordprocessingml/2006/main">
        <w:t xml:space="preserve">1. God se leiding: hoe God ons na veilige hawe lei</w:t>
      </w:r>
    </w:p>
    <w:p w14:paraId="574521B8" w14:textId="77777777" w:rsidR="00F90BDC" w:rsidRDefault="00F90BDC"/>
    <w:p w14:paraId="122B814A" w14:textId="77777777" w:rsidR="00F90BDC" w:rsidRDefault="00F90BDC">
      <w:r xmlns:w="http://schemas.openxmlformats.org/wordprocessingml/2006/main">
        <w:t xml:space="preserve">2. Gevare van die see: Leer om God te vertrou te midde van storms</w:t>
      </w:r>
    </w:p>
    <w:p w14:paraId="2A0BA783" w14:textId="77777777" w:rsidR="00F90BDC" w:rsidRDefault="00F90BDC"/>
    <w:p w14:paraId="1C2605D6" w14:textId="77777777" w:rsidR="00F90BDC" w:rsidRDefault="00F90BDC">
      <w:r xmlns:w="http://schemas.openxmlformats.org/wordprocessingml/2006/main">
        <w:t xml:space="preserve">1. Psalm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HANDELINGE 27:9 En toe daar baie tyd deurgebring is en toe die vaar nou gevaarlik was, omdat die vas </w:t>
      </w:r>
      <w:r xmlns:w="http://schemas.openxmlformats.org/wordprocessingml/2006/main">
        <w:lastRenderedPageBreak xmlns:w="http://schemas.openxmlformats.org/wordprocessingml/2006/main"/>
      </w:r>
      <w:r xmlns:w="http://schemas.openxmlformats.org/wordprocessingml/2006/main">
        <w:t xml:space="preserve">nou al verby was, het Paulus hulle vermaan:</w:t>
      </w:r>
    </w:p>
    <w:p w14:paraId="54737478" w14:textId="77777777" w:rsidR="00F90BDC" w:rsidRDefault="00F90BDC"/>
    <w:p w14:paraId="6C4805F2" w14:textId="77777777" w:rsidR="00F90BDC" w:rsidRDefault="00F90BDC">
      <w:r xmlns:w="http://schemas.openxmlformats.org/wordprocessingml/2006/main">
        <w:t xml:space="preserve">Paul het die groep gemaan om bewus te wees van die gevaar van vaar nadat die vas verby is.</w:t>
      </w:r>
    </w:p>
    <w:p w14:paraId="2218F367" w14:textId="77777777" w:rsidR="00F90BDC" w:rsidRDefault="00F90BDC"/>
    <w:p w14:paraId="323E6BD8" w14:textId="77777777" w:rsidR="00F90BDC" w:rsidRDefault="00F90BDC">
      <w:r xmlns:w="http://schemas.openxmlformats.org/wordprocessingml/2006/main">
        <w:t xml:space="preserve">1. Die gevaar van vertraging: Hoe om uitstel te vermy</w:t>
      </w:r>
    </w:p>
    <w:p w14:paraId="1FBC0481" w14:textId="77777777" w:rsidR="00F90BDC" w:rsidRDefault="00F90BDC"/>
    <w:p w14:paraId="0B0583D6" w14:textId="77777777" w:rsidR="00F90BDC" w:rsidRDefault="00F90BDC">
      <w:r xmlns:w="http://schemas.openxmlformats.org/wordprocessingml/2006/main">
        <w:t xml:space="preserve">2. Die behoefte aan dringendheid: Moenie uitstel wat vandag gedoen kan word nie</w:t>
      </w:r>
    </w:p>
    <w:p w14:paraId="6D9F5A58" w14:textId="77777777" w:rsidR="00F90BDC" w:rsidRDefault="00F90BDC"/>
    <w:p w14:paraId="1559C540" w14:textId="77777777" w:rsidR="00F90BDC" w:rsidRDefault="00F90BDC">
      <w:r xmlns:w="http://schemas.openxmlformats.org/wordprocessingml/2006/main">
        <w:t xml:space="preserve">1. Spreuke 19:15 - "Luiheid laat 'n mens in 'n diepe slaap, en 'n ledige sal honger ly."</w:t>
      </w:r>
    </w:p>
    <w:p w14:paraId="2FF0F5A7" w14:textId="77777777" w:rsidR="00F90BDC" w:rsidRDefault="00F90BDC"/>
    <w:p w14:paraId="4A0CD37F" w14:textId="77777777" w:rsidR="00F90BDC" w:rsidRDefault="00F90BDC">
      <w:r xmlns:w="http://schemas.openxmlformats.org/wordprocessingml/2006/main">
        <w:t xml:space="preserve">2. 2 Korintiërs 6:2 - “Want Hy sê: Op die tyd van welbehae het Ek jou verhoor, en op die dag van verlossing het Ek jou gehelp. Kyk, nou is die aangename tyd; kyk, nou is die dag van verlossing.”</w:t>
      </w:r>
    </w:p>
    <w:p w14:paraId="691A8215" w14:textId="77777777" w:rsidR="00F90BDC" w:rsidRDefault="00F90BDC"/>
    <w:p w14:paraId="38FD3C64" w14:textId="77777777" w:rsidR="00F90BDC" w:rsidRDefault="00F90BDC">
      <w:r xmlns:w="http://schemas.openxmlformats.org/wordprocessingml/2006/main">
        <w:t xml:space="preserve">HANDELINGE 27:10 En hy sê vir hulle: Menere, ek sien dat hierdie reis met seer en groot skade sal wees, nie net van die vrag en die skip nie, maar ook van ons lewens.</w:t>
      </w:r>
    </w:p>
    <w:p w14:paraId="66029D38" w14:textId="77777777" w:rsidR="00F90BDC" w:rsidRDefault="00F90BDC"/>
    <w:p w14:paraId="0D5665D5" w14:textId="77777777" w:rsidR="00F90BDC" w:rsidRDefault="00F90BDC">
      <w:r xmlns:w="http://schemas.openxmlformats.org/wordprocessingml/2006/main">
        <w:t xml:space="preserve">Paul het die bemanning van die skip gewaarsku dat die vaart gevaarlik sou wees en moontlik tot skade aan die vrag en hul lewens kan lei.</w:t>
      </w:r>
    </w:p>
    <w:p w14:paraId="468D52DA" w14:textId="77777777" w:rsidR="00F90BDC" w:rsidRDefault="00F90BDC"/>
    <w:p w14:paraId="36B0510F" w14:textId="77777777" w:rsidR="00F90BDC" w:rsidRDefault="00F90BDC">
      <w:r xmlns:w="http://schemas.openxmlformats.org/wordprocessingml/2006/main">
        <w:t xml:space="preserve">1. Leer om op God te vertrou ten spyte van teëspoed</w:t>
      </w:r>
    </w:p>
    <w:p w14:paraId="25227A74" w14:textId="77777777" w:rsidR="00F90BDC" w:rsidRDefault="00F90BDC"/>
    <w:p w14:paraId="36C06AFD" w14:textId="77777777" w:rsidR="00F90BDC" w:rsidRDefault="00F90BDC">
      <w:r xmlns:w="http://schemas.openxmlformats.org/wordprocessingml/2006/main">
        <w:t xml:space="preserve">2. Die rol van geloof en geduld in moeilike tye</w:t>
      </w:r>
    </w:p>
    <w:p w14:paraId="0ED54441" w14:textId="77777777" w:rsidR="00F90BDC" w:rsidRDefault="00F90BDC"/>
    <w:p w14:paraId="26A82B03" w14:textId="77777777" w:rsidR="00F90BDC" w:rsidRDefault="00F90BDC">
      <w:r xmlns:w="http://schemas.openxmlformats.org/wordprocessingml/2006/main">
        <w:t xml:space="preserve">1. Romeine 8:28 - "En ons weet dat vir hulle wat God liefhet, alles ten goede meewerk, vir hulle wat volgens sy voorneme geroep is."</w:t>
      </w:r>
    </w:p>
    <w:p w14:paraId="1C86CAD0" w14:textId="77777777" w:rsidR="00F90BDC" w:rsidRDefault="00F90BDC"/>
    <w:p w14:paraId="7A1F544B" w14:textId="77777777" w:rsidR="00F90BDC" w:rsidRDefault="00F90BDC">
      <w:r xmlns:w="http://schemas.openxmlformats.org/wordprocessingml/2006/main">
        <w:t xml:space="preserve">2. Jakobus 5:11 - "Kyk, ons let op die geseëndes wat standvastig gebly het. Julle het gehoor van die </w:t>
      </w:r>
      <w:r xmlns:w="http://schemas.openxmlformats.org/wordprocessingml/2006/main">
        <w:lastRenderedPageBreak xmlns:w="http://schemas.openxmlformats.org/wordprocessingml/2006/main"/>
      </w:r>
      <w:r xmlns:w="http://schemas.openxmlformats.org/wordprocessingml/2006/main">
        <w:t xml:space="preserve">standvastigheid van Job, en julle het die voorneme van die Here gesien, hoe die Here barmhartig en barmhartig is."</w:t>
      </w:r>
    </w:p>
    <w:p w14:paraId="1EF1AD12" w14:textId="77777777" w:rsidR="00F90BDC" w:rsidRDefault="00F90BDC"/>
    <w:p w14:paraId="38894DB4" w14:textId="77777777" w:rsidR="00F90BDC" w:rsidRDefault="00F90BDC">
      <w:r xmlns:w="http://schemas.openxmlformats.org/wordprocessingml/2006/main">
        <w:t xml:space="preserve">HANDELINGE 27:11 Maar die hoofman oor honderd het die baas en die eienaar van die skip meer geglo as wat Paulus gesê het.</w:t>
      </w:r>
    </w:p>
    <w:p w14:paraId="0676B4C8" w14:textId="77777777" w:rsidR="00F90BDC" w:rsidRDefault="00F90BDC"/>
    <w:p w14:paraId="13020D96" w14:textId="77777777" w:rsidR="00F90BDC" w:rsidRDefault="00F90BDC">
      <w:r xmlns:w="http://schemas.openxmlformats.org/wordprocessingml/2006/main">
        <w:t xml:space="preserve">Die hoofman oor honderd het die menings van die meester en eienaar van die skip bo Paulus s'n vertrou.</w:t>
      </w:r>
    </w:p>
    <w:p w14:paraId="50CFFE6B" w14:textId="77777777" w:rsidR="00F90BDC" w:rsidRDefault="00F90BDC"/>
    <w:p w14:paraId="56604149" w14:textId="77777777" w:rsidR="00F90BDC" w:rsidRDefault="00F90BDC">
      <w:r xmlns:w="http://schemas.openxmlformats.org/wordprocessingml/2006/main">
        <w:t xml:space="preserve">1. Die belangrikheid van onderskeidingsvermoë en vertrouende wysheid</w:t>
      </w:r>
    </w:p>
    <w:p w14:paraId="45B5755F" w14:textId="77777777" w:rsidR="00F90BDC" w:rsidRDefault="00F90BDC"/>
    <w:p w14:paraId="5D648DE9" w14:textId="77777777" w:rsidR="00F90BDC" w:rsidRDefault="00F90BDC">
      <w:r xmlns:w="http://schemas.openxmlformats.org/wordprocessingml/2006/main">
        <w:t xml:space="preserve">2. Leer om advies en menings te weeg</w:t>
      </w:r>
    </w:p>
    <w:p w14:paraId="75A4F9A9" w14:textId="77777777" w:rsidR="00F90BDC" w:rsidRDefault="00F90BDC"/>
    <w:p w14:paraId="550AB650" w14:textId="77777777" w:rsidR="00F90BDC" w:rsidRDefault="00F90BDC">
      <w:r xmlns:w="http://schemas.openxmlformats.org/wordprocessingml/2006/main">
        <w:t xml:space="preserve">1. Spreuke 3:5-6 "Vertrou op die Here met jou hele hart en steun nie op jou eie insig nie. Ken Hom in al jou weë, en Hy sal jou paaie gelyk maak."</w:t>
      </w:r>
    </w:p>
    <w:p w14:paraId="170106E3" w14:textId="77777777" w:rsidR="00F90BDC" w:rsidRDefault="00F90BDC"/>
    <w:p w14:paraId="1D71F48E" w14:textId="77777777" w:rsidR="00F90BDC" w:rsidRDefault="00F90BDC">
      <w:r xmlns:w="http://schemas.openxmlformats.org/wordprocessingml/2006/main">
        <w:t xml:space="preserve">2. Jakobus 1:5 "As een van julle wysheid kortkom, laat hom dit God bid, wat aan almal vrygewig gee sonder om te verwyt, en dit sal aan hom gegee word."</w:t>
      </w:r>
    </w:p>
    <w:p w14:paraId="37BFA701" w14:textId="77777777" w:rsidR="00F90BDC" w:rsidRDefault="00F90BDC"/>
    <w:p w14:paraId="4E76ACC6" w14:textId="77777777" w:rsidR="00F90BDC" w:rsidRDefault="00F90BDC">
      <w:r xmlns:w="http://schemas.openxmlformats.org/wordprocessingml/2006/main">
        <w:t xml:space="preserve">HANDELINGE 27:12 En omdat die hawe nie geskik was om in te oorwinter nie, word die meeste aangeraai om ook daarvandaan te vertrek, as hulle op enige manier na Fenisië en daar sou oorwinter; wat 'n hawe van Kreta is, en lê na die suidweste en noordwes.</w:t>
      </w:r>
    </w:p>
    <w:p w14:paraId="39CF18D9" w14:textId="77777777" w:rsidR="00F90BDC" w:rsidRDefault="00F90BDC"/>
    <w:p w14:paraId="58F90C68" w14:textId="77777777" w:rsidR="00F90BDC" w:rsidRDefault="00F90BDC">
      <w:r xmlns:w="http://schemas.openxmlformats.org/wordprocessingml/2006/main">
        <w:t xml:space="preserve">Die meeste het aangeraai om die hawe te verlaat en na Fenice te gaan, 'n hawe van Kreta, wat in die suidweste en noordweste is.</w:t>
      </w:r>
    </w:p>
    <w:p w14:paraId="655DC7DF" w14:textId="77777777" w:rsidR="00F90BDC" w:rsidRDefault="00F90BDC"/>
    <w:p w14:paraId="59C9AAE6" w14:textId="77777777" w:rsidR="00F90BDC" w:rsidRDefault="00F90BDC">
      <w:r xmlns:w="http://schemas.openxmlformats.org/wordprocessingml/2006/main">
        <w:t xml:space="preserve">1. God kan moeilike situasies gebruik om ons na 'n beter plek te bring.</w:t>
      </w:r>
    </w:p>
    <w:p w14:paraId="28AE212F" w14:textId="77777777" w:rsidR="00F90BDC" w:rsidRDefault="00F90BDC"/>
    <w:p w14:paraId="3B3BC391" w14:textId="77777777" w:rsidR="00F90BDC" w:rsidRDefault="00F90BDC">
      <w:r xmlns:w="http://schemas.openxmlformats.org/wordprocessingml/2006/main">
        <w:t xml:space="preserve">2. Om op die Here te vertrou kan ons na onverwagte plekke lei.</w:t>
      </w:r>
    </w:p>
    <w:p w14:paraId="7ECA740E" w14:textId="77777777" w:rsidR="00F90BDC" w:rsidRDefault="00F90BDC"/>
    <w:p w14:paraId="37D329E2" w14:textId="77777777" w:rsidR="00F90BDC" w:rsidRDefault="00F90BDC">
      <w:r xmlns:w="http://schemas.openxmlformats.org/wordprocessingml/2006/main">
        <w:t xml:space="preserve">1. Jeremia 29:11, "Want Ek weet watter planne Ek vir jou het," spreek die Here, "beplan om jou voorspoedig te maak en nie om jou te benadeel nie, beplan om jou hoop en 'n toekoms te gee."</w:t>
      </w:r>
    </w:p>
    <w:p w14:paraId="3AFA930D" w14:textId="77777777" w:rsidR="00F90BDC" w:rsidRDefault="00F90BDC"/>
    <w:p w14:paraId="39E82C4B" w14:textId="77777777" w:rsidR="00F90BDC" w:rsidRDefault="00F90BDC">
      <w:r xmlns:w="http://schemas.openxmlformats.org/wordprocessingml/2006/main">
        <w:t xml:space="preserve">2. Spreuke 3:5-6, "Vertrou op die Here met jou hele hart en steun nie op jou eie insig nie; wees in al jou weë aan Hom onderdanig, en Hy sal jou paaie gelyk maak."</w:t>
      </w:r>
    </w:p>
    <w:p w14:paraId="1AF81988" w14:textId="77777777" w:rsidR="00F90BDC" w:rsidRDefault="00F90BDC"/>
    <w:p w14:paraId="3AF8398B" w14:textId="77777777" w:rsidR="00F90BDC" w:rsidRDefault="00F90BDC">
      <w:r xmlns:w="http://schemas.openxmlformats.org/wordprocessingml/2006/main">
        <w:t xml:space="preserve">HANDELINGE 27:13 En toe die suidewind sag gewaai het, met die veronderstelling dat hulle hul doel bereik het, en daarvandaan verloor, het hulle naby Kreta gevaar.</w:t>
      </w:r>
    </w:p>
    <w:p w14:paraId="5FC459BE" w14:textId="77777777" w:rsidR="00F90BDC" w:rsidRDefault="00F90BDC"/>
    <w:p w14:paraId="0AB3BC79" w14:textId="77777777" w:rsidR="00F90BDC" w:rsidRDefault="00F90BDC">
      <w:r xmlns:w="http://schemas.openxmlformats.org/wordprocessingml/2006/main">
        <w:t xml:space="preserve">Die matrose het naby Kreta gevaar nadat 'n sagte suidewind gewaai het.</w:t>
      </w:r>
    </w:p>
    <w:p w14:paraId="2C521765" w14:textId="77777777" w:rsidR="00F90BDC" w:rsidRDefault="00F90BDC"/>
    <w:p w14:paraId="64584253" w14:textId="77777777" w:rsidR="00F90BDC" w:rsidRDefault="00F90BDC">
      <w:r xmlns:w="http://schemas.openxmlformats.org/wordprocessingml/2006/main">
        <w:t xml:space="preserve">1. Wees bedag op jou omgewing en waaksaam vir die wind.</w:t>
      </w:r>
    </w:p>
    <w:p w14:paraId="28F552AE" w14:textId="77777777" w:rsidR="00F90BDC" w:rsidRDefault="00F90BDC"/>
    <w:p w14:paraId="66719F98" w14:textId="77777777" w:rsidR="00F90BDC" w:rsidRDefault="00F90BDC">
      <w:r xmlns:w="http://schemas.openxmlformats.org/wordprocessingml/2006/main">
        <w:t xml:space="preserve">2. God se leiding word in die wind en die golwe gesien.</w:t>
      </w:r>
    </w:p>
    <w:p w14:paraId="300487E0" w14:textId="77777777" w:rsidR="00F90BDC" w:rsidRDefault="00F90BDC"/>
    <w:p w14:paraId="38DD674E" w14:textId="77777777" w:rsidR="00F90BDC" w:rsidRDefault="00F90BDC">
      <w:r xmlns:w="http://schemas.openxmlformats.org/wordprocessingml/2006/main">
        <w:t xml:space="preserve">1. Matteus 8:27 – Die manne was toe verwonderd en sê: Wat is Hy vir 'n mens, dat selfs die winde en die see Hom gehoorsaam is!</w:t>
      </w:r>
    </w:p>
    <w:p w14:paraId="20D0E764" w14:textId="77777777" w:rsidR="00F90BDC" w:rsidRDefault="00F90BDC"/>
    <w:p w14:paraId="0949A8D2" w14:textId="77777777" w:rsidR="00F90BDC" w:rsidRDefault="00F90BDC">
      <w:r xmlns:w="http://schemas.openxmlformats.org/wordprocessingml/2006/main">
        <w:t xml:space="preserve">2. Psalm 107:29 - Hy het die storm stil gemaak en die golwe van die see het stil geword.</w:t>
      </w:r>
    </w:p>
    <w:p w14:paraId="69DE2A52" w14:textId="77777777" w:rsidR="00F90BDC" w:rsidRDefault="00F90BDC"/>
    <w:p w14:paraId="0B0A882C" w14:textId="77777777" w:rsidR="00F90BDC" w:rsidRDefault="00F90BDC">
      <w:r xmlns:w="http://schemas.openxmlformats.org/wordprocessingml/2006/main">
        <w:t xml:space="preserve">HANDELINGE 27:14 Maar nie lank daarna nie het daar 'n stormwind teen hom opgekom wat Euroclydon genoem word.</w:t>
      </w:r>
    </w:p>
    <w:p w14:paraId="2E16C78B" w14:textId="77777777" w:rsidR="00F90BDC" w:rsidRDefault="00F90BDC"/>
    <w:p w14:paraId="3AF1E4E1" w14:textId="77777777" w:rsidR="00F90BDC" w:rsidRDefault="00F90BDC">
      <w:r xmlns:w="http://schemas.openxmlformats.org/wordprocessingml/2006/main">
        <w:t xml:space="preserve">Die reis van Paulus en die ander het 'n sterk en gevaarlike wind teëgekom.</w:t>
      </w:r>
    </w:p>
    <w:p w14:paraId="6CE66D38" w14:textId="77777777" w:rsidR="00F90BDC" w:rsidRDefault="00F90BDC"/>
    <w:p w14:paraId="5EF8E33F" w14:textId="77777777" w:rsidR="00F90BDC" w:rsidRDefault="00F90BDC">
      <w:r xmlns:w="http://schemas.openxmlformats.org/wordprocessingml/2006/main">
        <w:t xml:space="preserve">1: Moenie bang wees wanneer die lewe vir ons 'n bol gooi nie, maak nie saak hoe sterk nie, God sal met ons wees en ons beskerm.</w:t>
      </w:r>
    </w:p>
    <w:p w14:paraId="0D32C2EE" w14:textId="77777777" w:rsidR="00F90BDC" w:rsidRDefault="00F90BDC"/>
    <w:p w14:paraId="6F6CCC2C" w14:textId="77777777" w:rsidR="00F90BDC" w:rsidRDefault="00F90BDC">
      <w:r xmlns:w="http://schemas.openxmlformats.org/wordprocessingml/2006/main">
        <w:t xml:space="preserve">2: In tye van benoudheid, kyk na God vir leiding en krag.</w:t>
      </w:r>
    </w:p>
    <w:p w14:paraId="3BE1982A" w14:textId="77777777" w:rsidR="00F90BDC" w:rsidRDefault="00F90BDC"/>
    <w:p w14:paraId="5897578D" w14:textId="77777777" w:rsidR="00F90BDC" w:rsidRDefault="00F90BDC">
      <w:r xmlns:w="http://schemas.openxmlformats.org/wordprocessingml/2006/main">
        <w:t xml:space="preserve">1: Psalm 46:1-3 "God is vir ons 'n toevlug en 'n sterkte, 'n hulp in nood. Daarom sal ons nie vrees al gee die aarde pad nie, al wankel die berge in die hart van die see, al bruis sy waters en skuim, al bewe die berge vir sy swelling."</w:t>
      </w:r>
    </w:p>
    <w:p w14:paraId="4106A353" w14:textId="77777777" w:rsidR="00F90BDC" w:rsidRDefault="00F90BDC"/>
    <w:p w14:paraId="36B47E98" w14:textId="77777777" w:rsidR="00F90BDC" w:rsidRDefault="00F90BDC">
      <w:r xmlns:w="http://schemas.openxmlformats.org/wordprocessingml/2006/main">
        <w:t xml:space="preserve">2: Jesaja 43:2 “As jy deur die water gaan, is Ek by jou; en deur die riviere, hulle sal jou nie oorweldig nie; as jy deur vuur gaan, sal jy jou nie verbrand nie, en die vlam sal jou nie verteer nie. "</w:t>
      </w:r>
    </w:p>
    <w:p w14:paraId="45696615" w14:textId="77777777" w:rsidR="00F90BDC" w:rsidRDefault="00F90BDC"/>
    <w:p w14:paraId="777E1DCD" w14:textId="77777777" w:rsidR="00F90BDC" w:rsidRDefault="00F90BDC">
      <w:r xmlns:w="http://schemas.openxmlformats.org/wordprocessingml/2006/main">
        <w:t xml:space="preserve">HANDELINGE 27:15 En toe die skip gevang was en nie in die wind kon opvaar nie, het ons haar laat ry.</w:t>
      </w:r>
    </w:p>
    <w:p w14:paraId="3C4A2A13" w14:textId="77777777" w:rsidR="00F90BDC" w:rsidRDefault="00F90BDC"/>
    <w:p w14:paraId="043CE443" w14:textId="77777777" w:rsidR="00F90BDC" w:rsidRDefault="00F90BDC">
      <w:r xmlns:w="http://schemas.openxmlformats.org/wordprocessingml/2006/main">
        <w:t xml:space="preserve">'n Skip was in 'n storm vasgevang en kon nie teen die wind vaar nie, so die bemanning moes dit laat ry.</w:t>
      </w:r>
    </w:p>
    <w:p w14:paraId="2F0D8B26" w14:textId="77777777" w:rsidR="00F90BDC" w:rsidRDefault="00F90BDC"/>
    <w:p w14:paraId="359FFC1C" w14:textId="77777777" w:rsidR="00F90BDC" w:rsidRDefault="00F90BDC">
      <w:r xmlns:w="http://schemas.openxmlformats.org/wordprocessingml/2006/main">
        <w:t xml:space="preserve">1. Leer om die onverwagte te aanvaar: Gebruik Handelinge 27:15 as 'n voorbeeld</w:t>
      </w:r>
    </w:p>
    <w:p w14:paraId="559786B4" w14:textId="77777777" w:rsidR="00F90BDC" w:rsidRDefault="00F90BDC"/>
    <w:p w14:paraId="31177AA3" w14:textId="77777777" w:rsidR="00F90BDC" w:rsidRDefault="00F90BDC">
      <w:r xmlns:w="http://schemas.openxmlformats.org/wordprocessingml/2006/main">
        <w:t xml:space="preserve">2. Teëspoed te oorkom: Kry krag in Handelinge 27:15</w:t>
      </w:r>
    </w:p>
    <w:p w14:paraId="6CC8917C" w14:textId="77777777" w:rsidR="00F90BDC" w:rsidRDefault="00F90BDC"/>
    <w:p w14:paraId="65822CD1" w14:textId="77777777" w:rsidR="00F90BDC" w:rsidRDefault="00F90BDC">
      <w:r xmlns:w="http://schemas.openxmlformats.org/wordprocessingml/2006/main">
        <w:t xml:space="preserve">1. Jesaja 43:2 - "As jy deur die water gaan, is Ek by jou, en deur die riviere, hulle sal jou nie oorweldig nie."</w:t>
      </w:r>
    </w:p>
    <w:p w14:paraId="4DFE47FC" w14:textId="77777777" w:rsidR="00F90BDC" w:rsidRDefault="00F90BDC"/>
    <w:p w14:paraId="2F1C6444"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6F3F56BF" w14:textId="77777777" w:rsidR="00F90BDC" w:rsidRDefault="00F90BDC"/>
    <w:p w14:paraId="6BEFD99E" w14:textId="77777777" w:rsidR="00F90BDC" w:rsidRDefault="00F90BDC">
      <w:r xmlns:w="http://schemas.openxmlformats.org/wordprocessingml/2006/main">
        <w:t xml:space="preserve">HANDELINGE 27:16 En ons het onder 'n sekere eiland gehardloop wat Claudia genoem word, en ons het baie werk gehad om met die skuit te kom.</w:t>
      </w:r>
    </w:p>
    <w:p w14:paraId="6B7C6287" w14:textId="77777777" w:rsidR="00F90BDC" w:rsidRDefault="00F90BDC"/>
    <w:p w14:paraId="1DDCD70C" w14:textId="77777777" w:rsidR="00F90BDC" w:rsidRDefault="00F90BDC">
      <w:r xmlns:w="http://schemas.openxmlformats.org/wordprocessingml/2006/main">
        <w:t xml:space="preserve">Die mense aan boord van die skip het baie gesukkel om deur die eiland Claudia te gaan.</w:t>
      </w:r>
    </w:p>
    <w:p w14:paraId="3C32A088" w14:textId="77777777" w:rsidR="00F90BDC" w:rsidRDefault="00F90BDC"/>
    <w:p w14:paraId="7D454B95" w14:textId="77777777" w:rsidR="00F90BDC" w:rsidRDefault="00F90BDC">
      <w:r xmlns:w="http://schemas.openxmlformats.org/wordprocessingml/2006/main">
        <w:t xml:space="preserve">1. God se sterkte in tye van moeilikheid</w:t>
      </w:r>
    </w:p>
    <w:p w14:paraId="66718C96" w14:textId="77777777" w:rsidR="00F90BDC" w:rsidRDefault="00F90BDC"/>
    <w:p w14:paraId="2D2B4144" w14:textId="77777777" w:rsidR="00F90BDC" w:rsidRDefault="00F90BDC">
      <w:r xmlns:w="http://schemas.openxmlformats.org/wordprocessingml/2006/main">
        <w:t xml:space="preserve">2. Om teëspoed te oorkom deur geloof</w:t>
      </w:r>
    </w:p>
    <w:p w14:paraId="6F73A152" w14:textId="77777777" w:rsidR="00F90BDC" w:rsidRDefault="00F90BDC"/>
    <w:p w14:paraId="4200BBE7" w14:textId="77777777" w:rsidR="00F90BDC" w:rsidRDefault="00F90BDC">
      <w:r xmlns:w="http://schemas.openxmlformats.org/wordprocessingml/2006/main">
        <w:t xml:space="preserve">1. Jesaja 41:10 - “Moenie bang wees nie, want Ek is met jou; wees nie verskrik nie, want Ek is jou God; Ek sal jou versterk, Ek sal jou help, Ek sal jou ondersteun met my regverdige regterhand.”</w:t>
      </w:r>
    </w:p>
    <w:p w14:paraId="31356329" w14:textId="77777777" w:rsidR="00F90BDC" w:rsidRDefault="00F90BDC"/>
    <w:p w14:paraId="6829F85B" w14:textId="77777777" w:rsidR="00F90BDC" w:rsidRDefault="00F90BDC">
      <w:r xmlns:w="http://schemas.openxmlformats.org/wordprocessingml/2006/main">
        <w:t xml:space="preserve">2. Spreuke 3:5-6 - “Vertrou op die Here met jou hele hart en steun nie op jou eie insig nie. Ken Hom in al jou weë, en Hy sal jou paaie gelyk maak.”</w:t>
      </w:r>
    </w:p>
    <w:p w14:paraId="2D299A72" w14:textId="77777777" w:rsidR="00F90BDC" w:rsidRDefault="00F90BDC"/>
    <w:p w14:paraId="3016C3A8" w14:textId="77777777" w:rsidR="00F90BDC" w:rsidRDefault="00F90BDC">
      <w:r xmlns:w="http://schemas.openxmlformats.org/wordprocessingml/2006/main">
        <w:t xml:space="preserve">HANDELINGE 27:17 en toe hulle opgeneem het, het hulle hulp gebruik om die skip te omgord; en uit vrees dat hulle in die dryfsand sou val, het hulle seil gejaag, en so is hulle gedryf.</w:t>
      </w:r>
    </w:p>
    <w:p w14:paraId="745CDF5E" w14:textId="77777777" w:rsidR="00F90BDC" w:rsidRDefault="00F90BDC"/>
    <w:p w14:paraId="29F20319" w14:textId="77777777" w:rsidR="00F90BDC" w:rsidRDefault="00F90BDC">
      <w:r xmlns:w="http://schemas.openxmlformats.org/wordprocessingml/2006/main">
        <w:t xml:space="preserve">Die bemanning het ankers opgeneem en toue gebruik om die skip te ondersteun, uit vrees dat dit in die dryfsand ingesleep sou word. Hulle het toe die seile laat sak en is deur die wind gedryf.</w:t>
      </w:r>
    </w:p>
    <w:p w14:paraId="446DA9ED" w14:textId="77777777" w:rsidR="00F90BDC" w:rsidRDefault="00F90BDC"/>
    <w:p w14:paraId="3E1CCCC1" w14:textId="77777777" w:rsidR="00F90BDC" w:rsidRDefault="00F90BDC">
      <w:r xmlns:w="http://schemas.openxmlformats.org/wordprocessingml/2006/main">
        <w:t xml:space="preserve">1. Vertrou op God en Hy sal ondersteuning bied in tye van vrees en onsekerheid.</w:t>
      </w:r>
    </w:p>
    <w:p w14:paraId="71E7D1EA" w14:textId="77777777" w:rsidR="00F90BDC" w:rsidRDefault="00F90BDC"/>
    <w:p w14:paraId="656CFAFC" w14:textId="77777777" w:rsidR="00F90BDC" w:rsidRDefault="00F90BDC">
      <w:r xmlns:w="http://schemas.openxmlformats.org/wordprocessingml/2006/main">
        <w:t xml:space="preserve">2. Wees gereed om aan te pas en aan te pas by die veranderende omgewing.</w:t>
      </w:r>
    </w:p>
    <w:p w14:paraId="20E594DA" w14:textId="77777777" w:rsidR="00F90BDC" w:rsidRDefault="00F90BDC"/>
    <w:p w14:paraId="228C39FA" w14:textId="77777777" w:rsidR="00F90BDC" w:rsidRDefault="00F90BDC">
      <w:r xmlns:w="http://schemas.openxmlformats.org/wordprocessingml/2006/main">
        <w:t xml:space="preserve">1. Jesaja 41:10 “Moenie bang wees nie, want Ek is met jou; wees nie verskrik nie, want Ek is jou God; Ek sal jou versterk, Ek sal jou help, Ek sal jou ondersteun met my regverdige regterhand.”</w:t>
      </w:r>
    </w:p>
    <w:p w14:paraId="7898E9EF" w14:textId="77777777" w:rsidR="00F90BDC" w:rsidRDefault="00F90BDC"/>
    <w:p w14:paraId="1D5365EB" w14:textId="77777777" w:rsidR="00F90BDC" w:rsidRDefault="00F90BDC">
      <w:r xmlns:w="http://schemas.openxmlformats.org/wordprocessingml/2006/main">
        <w:t xml:space="preserve">2. Jakobus 1:2-4 “Ag dit louter vreugde, my broeders, wanneer julle allerhande beproewinge teëkom, want julle weet </w:t>
      </w:r>
      <w:r xmlns:w="http://schemas.openxmlformats.org/wordprocessingml/2006/main">
        <w:lastRenderedPageBreak xmlns:w="http://schemas.openxmlformats.org/wordprocessingml/2006/main"/>
      </w:r>
      <w:r xmlns:w="http://schemas.openxmlformats.org/wordprocessingml/2006/main">
        <w:t xml:space="preserve">dat die beproewing van julle geloof standvastigheid kweek. En laat standvastigheid sy volle uitwerking hê, sodat jy volmaak en volkome kan wees en aan niks kortkom nie.”</w:t>
      </w:r>
    </w:p>
    <w:p w14:paraId="2379B806" w14:textId="77777777" w:rsidR="00F90BDC" w:rsidRDefault="00F90BDC"/>
    <w:p w14:paraId="0F9574E1" w14:textId="77777777" w:rsidR="00F90BDC" w:rsidRDefault="00F90BDC">
      <w:r xmlns:w="http://schemas.openxmlformats.org/wordprocessingml/2006/main">
        <w:t xml:space="preserve">HANDELINGE 27:18 En toe ons baie deur 'n storm geteister is, het hulle die volgende dag die skip verlig;</w:t>
      </w:r>
    </w:p>
    <w:p w14:paraId="73B1A624" w14:textId="77777777" w:rsidR="00F90BDC" w:rsidRDefault="00F90BDC"/>
    <w:p w14:paraId="013F9B15" w14:textId="77777777" w:rsidR="00F90BDC" w:rsidRDefault="00F90BDC">
      <w:r xmlns:w="http://schemas.openxmlformats.org/wordprocessingml/2006/main">
        <w:t xml:space="preserve">Die bemanning van die skip is in 'n hewige storm gegooi, en die volgende dag het hulle die skip verlig.</w:t>
      </w:r>
    </w:p>
    <w:p w14:paraId="002D2C9B" w14:textId="77777777" w:rsidR="00F90BDC" w:rsidRDefault="00F90BDC"/>
    <w:p w14:paraId="6014DDB8" w14:textId="77777777" w:rsidR="00F90BDC" w:rsidRDefault="00F90BDC">
      <w:r xmlns:w="http://schemas.openxmlformats.org/wordprocessingml/2006/main">
        <w:t xml:space="preserve">1. "In die storm: vind krag in moeilike tye"</w:t>
      </w:r>
    </w:p>
    <w:p w14:paraId="1B8AD604" w14:textId="77777777" w:rsidR="00F90BDC" w:rsidRDefault="00F90BDC"/>
    <w:p w14:paraId="38411053" w14:textId="77777777" w:rsidR="00F90BDC" w:rsidRDefault="00F90BDC">
      <w:r xmlns:w="http://schemas.openxmlformats.org/wordprocessingml/2006/main">
        <w:t xml:space="preserve">2. "Navigeer in rowwe see: Leer om op God te steun"</w:t>
      </w:r>
    </w:p>
    <w:p w14:paraId="331C14D3" w14:textId="77777777" w:rsidR="00F90BDC" w:rsidRDefault="00F90BDC"/>
    <w:p w14:paraId="57579FDE" w14:textId="77777777" w:rsidR="00F90BDC" w:rsidRDefault="00F90BDC">
      <w:r xmlns:w="http://schemas.openxmlformats.org/wordprocessingml/2006/main">
        <w:t xml:space="preserve">1. Psalm 107:23-29 - Die wat met skepe na die see afdaal, wat sake doen op groot waters;</w:t>
      </w:r>
    </w:p>
    <w:p w14:paraId="579CF0D9" w14:textId="77777777" w:rsidR="00F90BDC" w:rsidRDefault="00F90BDC"/>
    <w:p w14:paraId="3AD08F92" w14:textId="77777777" w:rsidR="00F90BDC" w:rsidRDefault="00F90BDC">
      <w:r xmlns:w="http://schemas.openxmlformats.org/wordprocessingml/2006/main">
        <w:t xml:space="preserve">2. Jesaja 43:2 - As jy deur die water gaan, sal Ek by jou wees; en deur die riviere, hulle sal jou nie oorweldig nie.</w:t>
      </w:r>
    </w:p>
    <w:p w14:paraId="6E20AC9A" w14:textId="77777777" w:rsidR="00F90BDC" w:rsidRDefault="00F90BDC"/>
    <w:p w14:paraId="768A849B" w14:textId="77777777" w:rsidR="00F90BDC" w:rsidRDefault="00F90BDC">
      <w:r xmlns:w="http://schemas.openxmlformats.org/wordprocessingml/2006/main">
        <w:t xml:space="preserve">HANDELINGE 27:19 En op die derde dag het ons die skip met ons eie hande uitgewerp.</w:t>
      </w:r>
    </w:p>
    <w:p w14:paraId="3B0E2778" w14:textId="77777777" w:rsidR="00F90BDC" w:rsidRDefault="00F90BDC"/>
    <w:p w14:paraId="290CF57F" w14:textId="77777777" w:rsidR="00F90BDC" w:rsidRDefault="00F90BDC">
      <w:r xmlns:w="http://schemas.openxmlformats.org/wordprocessingml/2006/main">
        <w:t xml:space="preserve">Op die derde dag het die mense op die skip die skip se takelwerk met hul eie hande uitgegooi.</w:t>
      </w:r>
    </w:p>
    <w:p w14:paraId="7132C6E0" w14:textId="77777777" w:rsidR="00F90BDC" w:rsidRDefault="00F90BDC"/>
    <w:p w14:paraId="440472FD" w14:textId="77777777" w:rsidR="00F90BDC" w:rsidRDefault="00F90BDC">
      <w:r xmlns:w="http://schemas.openxmlformats.org/wordprocessingml/2006/main">
        <w:t xml:space="preserve">1. Selfs in ons donkerste oomblikke kan ons moed skep en hoop op die Here.</w:t>
      </w:r>
    </w:p>
    <w:p w14:paraId="79BC383C" w14:textId="77777777" w:rsidR="00F90BDC" w:rsidRDefault="00F90BDC"/>
    <w:p w14:paraId="44C65E51" w14:textId="77777777" w:rsidR="00F90BDC" w:rsidRDefault="00F90BDC">
      <w:r xmlns:w="http://schemas.openxmlformats.org/wordprocessingml/2006/main">
        <w:t xml:space="preserve">2. God se belofte van verlossing is altyd met ons, selfs wanneer ons hulpeloos voel.</w:t>
      </w:r>
    </w:p>
    <w:p w14:paraId="091D2178" w14:textId="77777777" w:rsidR="00F90BDC" w:rsidRDefault="00F90BDC"/>
    <w:p w14:paraId="3D99BC7B" w14:textId="77777777" w:rsidR="00F90BDC" w:rsidRDefault="00F90BDC">
      <w:r xmlns:w="http://schemas.openxmlformats.org/wordprocessingml/2006/main">
        <w:t xml:space="preserve">1. Jesaja 43:2 - As jy deur die water gaan, is Ek met jou; en deur die riviere, hulle sal jou nie oorstroom nie; as jy deur vuur gaan, sal jy nie verbrand word nie; en die vlam sal jou </w:t>
      </w:r>
      <w:r xmlns:w="http://schemas.openxmlformats.org/wordprocessingml/2006/main">
        <w:t xml:space="preserve">nie </w:t>
      </w:r>
      <w:r xmlns:w="http://schemas.openxmlformats.org/wordprocessingml/2006/main">
        <w:lastRenderedPageBreak xmlns:w="http://schemas.openxmlformats.org/wordprocessingml/2006/main"/>
      </w:r>
      <w:r xmlns:w="http://schemas.openxmlformats.org/wordprocessingml/2006/main">
        <w:t xml:space="preserve">aansteek nie.</w:t>
      </w:r>
    </w:p>
    <w:p w14:paraId="4DE083E3" w14:textId="77777777" w:rsidR="00F90BDC" w:rsidRDefault="00F90BDC"/>
    <w:p w14:paraId="39308710" w14:textId="77777777" w:rsidR="00F90BDC" w:rsidRDefault="00F90BDC">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w:t>
      </w:r>
    </w:p>
    <w:p w14:paraId="15BA445C" w14:textId="77777777" w:rsidR="00F90BDC" w:rsidRDefault="00F90BDC"/>
    <w:p w14:paraId="25DD4535" w14:textId="77777777" w:rsidR="00F90BDC" w:rsidRDefault="00F90BDC">
      <w:r xmlns:w="http://schemas.openxmlformats.org/wordprocessingml/2006/main">
        <w:t xml:space="preserve">HANDELINGE 27:20 En toe daar in baie dae geen son of sterre verskyn het nie, en daar geen geringe storm op ons gekom het nie, is alle hoop dat ons gered sou word, ontneem.</w:t>
      </w:r>
    </w:p>
    <w:p w14:paraId="34B4B62E" w14:textId="77777777" w:rsidR="00F90BDC" w:rsidRDefault="00F90BDC"/>
    <w:p w14:paraId="13BDD7D5" w14:textId="77777777" w:rsidR="00F90BDC" w:rsidRDefault="00F90BDC">
      <w:r xmlns:w="http://schemas.openxmlformats.org/wordprocessingml/2006/main">
        <w:t xml:space="preserve">'n Hewige storm het die son en sterre vir baie dae verhinder om te verskyn, en alle hoop om gered te word, was verlore.</w:t>
      </w:r>
    </w:p>
    <w:p w14:paraId="750DC70A" w14:textId="77777777" w:rsidR="00F90BDC" w:rsidRDefault="00F90BDC"/>
    <w:p w14:paraId="2C99C178" w14:textId="77777777" w:rsidR="00F90BDC" w:rsidRDefault="00F90BDC">
      <w:r xmlns:w="http://schemas.openxmlformats.org/wordprocessingml/2006/main">
        <w:t xml:space="preserve">1. Hoop op God in moeilike tye</w:t>
      </w:r>
    </w:p>
    <w:p w14:paraId="219FF5BB" w14:textId="77777777" w:rsidR="00F90BDC" w:rsidRDefault="00F90BDC"/>
    <w:p w14:paraId="10A2D84F" w14:textId="77777777" w:rsidR="00F90BDC" w:rsidRDefault="00F90BDC">
      <w:r xmlns:w="http://schemas.openxmlformats.org/wordprocessingml/2006/main">
        <w:t xml:space="preserve">2. Die krag van geloof oor vrees</w:t>
      </w:r>
    </w:p>
    <w:p w14:paraId="52510C37" w14:textId="77777777" w:rsidR="00F90BDC" w:rsidRDefault="00F90BDC"/>
    <w:p w14:paraId="0A4E78B2" w14:textId="77777777" w:rsidR="00F90BDC" w:rsidRDefault="00F90BDC">
      <w:r xmlns:w="http://schemas.openxmlformats.org/wordprocessingml/2006/main">
        <w:t xml:space="preserve">1. Romeine 5:3-5 - Nie alleen dit nie, maar ons roem ook in ons lyding, want ons weet dat lyding volharding kweek; deursettingsvermoë, karakter; en karakter, hoop. En die hoop beskaam ons nie, want God se liefde is in ons harte uitgestort deur die Heilige Gees wat aan ons gegee is.</w:t>
      </w:r>
    </w:p>
    <w:p w14:paraId="7F78E88D" w14:textId="77777777" w:rsidR="00F90BDC" w:rsidRDefault="00F90BDC"/>
    <w:p w14:paraId="5C7E69A6" w14:textId="77777777" w:rsidR="00F90BDC" w:rsidRDefault="00F90BDC">
      <w:r xmlns:w="http://schemas.openxmlformats.org/wordprocessingml/2006/main">
        <w:t xml:space="preserve">2.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27:21 Maar na 'n lang onthouding het Paulus in die midde van hulle opgestaan en gesê: Menere, julle moes na my geluister het en nie van Kreta losgemaak het nie, en hierdie skade en skade opgedoen het.</w:t>
      </w:r>
    </w:p>
    <w:p w14:paraId="4E4B3745" w14:textId="77777777" w:rsidR="00F90BDC" w:rsidRDefault="00F90BDC"/>
    <w:p w14:paraId="369421F1" w14:textId="77777777" w:rsidR="00F90BDC" w:rsidRDefault="00F90BDC">
      <w:r xmlns:w="http://schemas.openxmlformats.org/wordprocessingml/2006/main">
        <w:t xml:space="preserve">Paulus vermaan die matrose omdat hulle nie na sy raad geluister het om in Kreta te bly nie, wat hulle skade en verlies veroorsaak.</w:t>
      </w:r>
    </w:p>
    <w:p w14:paraId="6BE6E627" w14:textId="77777777" w:rsidR="00F90BDC" w:rsidRDefault="00F90BDC"/>
    <w:p w14:paraId="14184A93" w14:textId="77777777" w:rsidR="00F90BDC" w:rsidRDefault="00F90BDC">
      <w:r xmlns:w="http://schemas.openxmlformats.org/wordprocessingml/2006/main">
        <w:t xml:space="preserve">1. Die belangrikheid van gehoorsaamheid</w:t>
      </w:r>
    </w:p>
    <w:p w14:paraId="02F1AC2B" w14:textId="77777777" w:rsidR="00F90BDC" w:rsidRDefault="00F90BDC"/>
    <w:p w14:paraId="0C669B08" w14:textId="77777777" w:rsidR="00F90BDC" w:rsidRDefault="00F90BDC">
      <w:r xmlns:w="http://schemas.openxmlformats.org/wordprocessingml/2006/main">
        <w:t xml:space="preserve">2. Die koste van ongehoorsaamheid</w:t>
      </w:r>
    </w:p>
    <w:p w14:paraId="5756383B" w14:textId="77777777" w:rsidR="00F90BDC" w:rsidRDefault="00F90BDC"/>
    <w:p w14:paraId="21B8145B" w14:textId="77777777" w:rsidR="00F90BDC" w:rsidRDefault="00F90BDC">
      <w:r xmlns:w="http://schemas.openxmlformats.org/wordprocessingml/2006/main">
        <w:t xml:space="preserve">1. Spreuke 1:30-31 – “Hulle het my raad nie aangeneem nie en my teregwysing verwerp. Daarom sal hulle die vrug van hul eie manier eet en versadig word met hul eie planne.”</w:t>
      </w:r>
    </w:p>
    <w:p w14:paraId="2DF1A4F3" w14:textId="77777777" w:rsidR="00F90BDC" w:rsidRDefault="00F90BDC"/>
    <w:p w14:paraId="2A51D977" w14:textId="77777777" w:rsidR="00F90BDC" w:rsidRDefault="00F90BDC">
      <w:r xmlns:w="http://schemas.openxmlformats.org/wordprocessingml/2006/main">
        <w:t xml:space="preserve">2. Hebreërs 5:8-9 – “Hoewel Hy 'n Seun was, het Hy gehoorsaamheid geleer uit wat Hy gely het en, toe Hy eers volmaak is, het Hy die bron van ewige redding geword vir almal wat Hom gehoorsaam.”</w:t>
      </w:r>
    </w:p>
    <w:p w14:paraId="2110863F" w14:textId="77777777" w:rsidR="00F90BDC" w:rsidRDefault="00F90BDC"/>
    <w:p w14:paraId="11FAD477" w14:textId="77777777" w:rsidR="00F90BDC" w:rsidRDefault="00F90BDC">
      <w:r xmlns:w="http://schemas.openxmlformats.org/wordprocessingml/2006/main">
        <w:t xml:space="preserve">Handelinge 27:22 En nou vermaan ek julle om goeie moed te hou, want daar sal niemand se lewe onder julle verloor nie, behalwe die skip.</w:t>
      </w:r>
    </w:p>
    <w:p w14:paraId="5EB587D6" w14:textId="77777777" w:rsidR="00F90BDC" w:rsidRDefault="00F90BDC"/>
    <w:p w14:paraId="7528F5D4" w14:textId="77777777" w:rsidR="00F90BDC" w:rsidRDefault="00F90BDC">
      <w:r xmlns:w="http://schemas.openxmlformats.org/wordprocessingml/2006/main">
        <w:t xml:space="preserve">Paulus moedig die passasiers van die skip aan om positief te bly aangesien daar geen lewensverlies onder hulle sal wees nie, net die skip.</w:t>
      </w:r>
    </w:p>
    <w:p w14:paraId="3F6BC518" w14:textId="77777777" w:rsidR="00F90BDC" w:rsidRDefault="00F90BDC"/>
    <w:p w14:paraId="247505F5" w14:textId="77777777" w:rsidR="00F90BDC" w:rsidRDefault="00F90BDC">
      <w:r xmlns:w="http://schemas.openxmlformats.org/wordprocessingml/2006/main">
        <w:t xml:space="preserve">1. Hou vas aan hoop in die storm - Romeine 5:3-5</w:t>
      </w:r>
    </w:p>
    <w:p w14:paraId="3872527C" w14:textId="77777777" w:rsidR="00F90BDC" w:rsidRDefault="00F90BDC"/>
    <w:p w14:paraId="14D327A8" w14:textId="77777777" w:rsidR="00F90BDC" w:rsidRDefault="00F90BDC">
      <w:r xmlns:w="http://schemas.openxmlformats.org/wordprocessingml/2006/main">
        <w:t xml:space="preserve">2. Word aangemoedig om te volhard - Hebreërs 10:23-25</w:t>
      </w:r>
    </w:p>
    <w:p w14:paraId="03A50BE3" w14:textId="77777777" w:rsidR="00F90BDC" w:rsidRDefault="00F90BDC"/>
    <w:p w14:paraId="6DC5AB40" w14:textId="77777777" w:rsidR="00F90BDC" w:rsidRDefault="00F90BDC">
      <w:r xmlns:w="http://schemas.openxmlformats.org/wordprocessingml/2006/main">
        <w:t xml:space="preserve">1. Romeine 5:3-5 - Nie net dit nie, maar ons verheug ons in ons lyding, omdat ons weet dat lyding volharding kweek, en volharding karakter kweek en karakter hoop.</w:t>
      </w:r>
    </w:p>
    <w:p w14:paraId="5347A166" w14:textId="77777777" w:rsidR="00F90BDC" w:rsidRDefault="00F90BDC"/>
    <w:p w14:paraId="7E07964D" w14:textId="77777777" w:rsidR="00F90BDC" w:rsidRDefault="00F90BDC">
      <w:r xmlns:w="http://schemas.openxmlformats.org/wordprocessingml/2006/main">
        <w:t xml:space="preserve">2. Hebreërs 10:23-25 - Laat ons vashou aan die belydenis van ons hoop sonder om te wankel, want Hy wat dit beloof het, is getrou. En laat ons kyk hoe om mekaar aan te spoor tot liefde en goeie werke.</w:t>
      </w:r>
    </w:p>
    <w:p w14:paraId="041DF66C" w14:textId="77777777" w:rsidR="00F90BDC" w:rsidRDefault="00F90BDC"/>
    <w:p w14:paraId="0C8336D3" w14:textId="77777777" w:rsidR="00F90BDC" w:rsidRDefault="00F90BDC">
      <w:r xmlns:w="http://schemas.openxmlformats.org/wordprocessingml/2006/main">
        <w:t xml:space="preserve">Handelinge 27:23 Want in hierdie nag het die engel van God by my gestaan aan wie ek behoort, en wat ek dien,</w:t>
      </w:r>
    </w:p>
    <w:p w14:paraId="20DAE8DD" w14:textId="77777777" w:rsidR="00F90BDC" w:rsidRDefault="00F90BDC"/>
    <w:p w14:paraId="09242035" w14:textId="77777777" w:rsidR="00F90BDC" w:rsidRDefault="00F90BDC">
      <w:r xmlns:w="http://schemas.openxmlformats.org/wordprocessingml/2006/main">
        <w:t xml:space="preserve">Die engel van God het in die nag by Paulus gestaan en verklaar dat Paulus aan God behoort en Hom dien.</w:t>
      </w:r>
    </w:p>
    <w:p w14:paraId="49F45464" w14:textId="77777777" w:rsidR="00F90BDC" w:rsidRDefault="00F90BDC"/>
    <w:p w14:paraId="3D565094" w14:textId="77777777" w:rsidR="00F90BDC" w:rsidRDefault="00F90BDC">
      <w:r xmlns:w="http://schemas.openxmlformats.org/wordprocessingml/2006/main">
        <w:t xml:space="preserve">1. Die vertroosting van God se teenwoordigheid in die donkerste ure</w:t>
      </w:r>
    </w:p>
    <w:p w14:paraId="335E05D9" w14:textId="77777777" w:rsidR="00F90BDC" w:rsidRDefault="00F90BDC"/>
    <w:p w14:paraId="391325A2" w14:textId="77777777" w:rsidR="00F90BDC" w:rsidRDefault="00F90BDC">
      <w:r xmlns:w="http://schemas.openxmlformats.org/wordprocessingml/2006/main">
        <w:t xml:space="preserve">2. Die Krag van Diens aan God</w:t>
      </w:r>
    </w:p>
    <w:p w14:paraId="2E977C7D" w14:textId="77777777" w:rsidR="00F90BDC" w:rsidRDefault="00F90BDC"/>
    <w:p w14:paraId="048F8993" w14:textId="77777777" w:rsidR="00F90BDC" w:rsidRDefault="00F90BDC">
      <w:r xmlns:w="http://schemas.openxmlformats.org/wordprocessingml/2006/main">
        <w:t xml:space="preserve">1. Matteus 28:20 - "leer hulle om alles te onderhou wat Ek julle beveel het. En Ek is sekerlik by julle al die dae tot aan die voleinding van die wêreld."</w:t>
      </w:r>
    </w:p>
    <w:p w14:paraId="119D8ECB" w14:textId="77777777" w:rsidR="00F90BDC" w:rsidRDefault="00F90BDC"/>
    <w:p w14:paraId="647BB2AC" w14:textId="77777777" w:rsidR="00F90BDC" w:rsidRDefault="00F90BDC">
      <w:r xmlns:w="http://schemas.openxmlformats.org/wordprocessingml/2006/main">
        <w:t xml:space="preserve">2. Jeremia 33:3 - "Roep My aan, en Ek sal jou antwoord en jou groot en ondeurgrondelike dinge vertel wat jy nie weet nie."</w:t>
      </w:r>
    </w:p>
    <w:p w14:paraId="788261C6" w14:textId="77777777" w:rsidR="00F90BDC" w:rsidRDefault="00F90BDC"/>
    <w:p w14:paraId="3CEDDB59" w14:textId="77777777" w:rsidR="00F90BDC" w:rsidRDefault="00F90BDC">
      <w:r xmlns:w="http://schemas.openxmlformats.org/wordprocessingml/2006/main">
        <w:t xml:space="preserve">Handelinge 27:24 en sê: Moenie vrees nie, Paulus! jy moet voor die keiser gebring word, en kyk, God het aan jou gegee almal wat saam met jou vaar.</w:t>
      </w:r>
    </w:p>
    <w:p w14:paraId="0C04A6E6" w14:textId="77777777" w:rsidR="00F90BDC" w:rsidRDefault="00F90BDC"/>
    <w:p w14:paraId="2983768F" w14:textId="77777777" w:rsidR="00F90BDC" w:rsidRDefault="00F90BDC">
      <w:r xmlns:w="http://schemas.openxmlformats.org/wordprocessingml/2006/main">
        <w:t xml:space="preserve">Paulus word aangesê om nie te vrees nie, want God het hom almal gegee wat saam met hom vaar, en hy moet die keiser in die gesig staar.</w:t>
      </w:r>
    </w:p>
    <w:p w14:paraId="33681DD9" w14:textId="77777777" w:rsidR="00F90BDC" w:rsidRDefault="00F90BDC"/>
    <w:p w14:paraId="3C4DD5C4" w14:textId="77777777" w:rsidR="00F90BDC" w:rsidRDefault="00F90BDC">
      <w:r xmlns:w="http://schemas.openxmlformats.org/wordprocessingml/2006/main">
        <w:t xml:space="preserve">1. God is altyd met ons: 'n Studie oor Paulus se verhaal in Handelinge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Moenie vrees nie: Oorkom angs deur geloof in God.</w:t>
      </w:r>
    </w:p>
    <w:p w14:paraId="4F36417F" w14:textId="77777777" w:rsidR="00F90BDC" w:rsidRDefault="00F90BDC"/>
    <w:p w14:paraId="6F7B9501" w14:textId="77777777" w:rsidR="00F90BDC" w:rsidRDefault="00F90BDC">
      <w:r xmlns:w="http://schemas.openxmlformats.org/wordprocessingml/2006/main">
        <w:t xml:space="preserve">1. Filippense 4:6-7 “Wees oor niks besorg nie, maar laat julle begeertes in alles deur gebed en smeking met danksegging bekend word by God. En die vrede van God wat alle verstand te bowe gaan, sal julle harte en sinne bewaar in Christus Jesus.”</w:t>
      </w:r>
    </w:p>
    <w:p w14:paraId="73102878" w14:textId="77777777" w:rsidR="00F90BDC" w:rsidRDefault="00F90BDC"/>
    <w:p w14:paraId="4DED6D04" w14:textId="77777777" w:rsidR="00F90BDC" w:rsidRDefault="00F90BDC">
      <w:r xmlns:w="http://schemas.openxmlformats.org/wordprocessingml/2006/main">
        <w:t xml:space="preserve">2. Hebreërs 13:5-6 “Hou jou lewe vry van geldgierigheid, en wees tevrede met wat jy het, want Hy het gesê: Ek sal jou nooit begewe en jou nooit begewe nie. Ons kan dus met vrymoedigheid sê: 'Die Here is my helper; Ek sal nie vrees nie; wat kan die mens aan my doen?'”</w:t>
      </w:r>
    </w:p>
    <w:p w14:paraId="287C222C" w14:textId="77777777" w:rsidR="00F90BDC" w:rsidRDefault="00F90BDC"/>
    <w:p w14:paraId="3D37C528" w14:textId="77777777" w:rsidR="00F90BDC" w:rsidRDefault="00F90BDC">
      <w:r xmlns:w="http://schemas.openxmlformats.org/wordprocessingml/2006/main">
        <w:t xml:space="preserve">Handelinge 27:25 Daarom, here, hou goeie moed, want ek glo God, dat dit sal wees soos aan my gesê is.</w:t>
      </w:r>
    </w:p>
    <w:p w14:paraId="1F935AD6" w14:textId="77777777" w:rsidR="00F90BDC" w:rsidRDefault="00F90BDC"/>
    <w:p w14:paraId="73108C45" w14:textId="77777777" w:rsidR="00F90BDC" w:rsidRDefault="00F90BDC">
      <w:r xmlns:w="http://schemas.openxmlformats.org/wordprocessingml/2006/main">
        <w:t xml:space="preserve">Die apostel Paulus moedig die manne op die skip aan om hoopvol te bly in hul geloof.</w:t>
      </w:r>
    </w:p>
    <w:p w14:paraId="5CE22CAC" w14:textId="77777777" w:rsidR="00F90BDC" w:rsidRDefault="00F90BDC"/>
    <w:p w14:paraId="6BD8BB31" w14:textId="77777777" w:rsidR="00F90BDC" w:rsidRDefault="00F90BDC">
      <w:r xmlns:w="http://schemas.openxmlformats.org/wordprocessingml/2006/main">
        <w:t xml:space="preserve">1: Hou geloof en moed in die Here, selfs in die aangesig van oënskynlik onoorkomelike kanse.</w:t>
      </w:r>
    </w:p>
    <w:p w14:paraId="7492388A" w14:textId="77777777" w:rsidR="00F90BDC" w:rsidRDefault="00F90BDC"/>
    <w:p w14:paraId="288FFC26" w14:textId="77777777" w:rsidR="00F90BDC" w:rsidRDefault="00F90BDC">
      <w:r xmlns:w="http://schemas.openxmlformats.org/wordprocessingml/2006/main">
        <w:t xml:space="preserve">2: Word vervul met blydskap, ook te midde van beproewing en verdrukking, in die hoop op die beloftes van God.</w:t>
      </w:r>
    </w:p>
    <w:p w14:paraId="36C8F494" w14:textId="77777777" w:rsidR="00F90BDC" w:rsidRDefault="00F90BDC"/>
    <w:p w14:paraId="565BA323" w14:textId="77777777" w:rsidR="00F90BDC" w:rsidRDefault="00F90BDC">
      <w:r xmlns:w="http://schemas.openxmlformats.org/wordprocessingml/2006/main">
        <w:t xml:space="preserve">1: Romeine 8:28 – En ons weet dat vir hulle wat God liefhet, alles ten goede meewerk, vir hulle wat na sy voorneme geroep is.</w:t>
      </w:r>
    </w:p>
    <w:p w14:paraId="148E5999" w14:textId="77777777" w:rsidR="00F90BDC" w:rsidRDefault="00F90BDC"/>
    <w:p w14:paraId="340FFAEE" w14:textId="77777777" w:rsidR="00F90BDC" w:rsidRDefault="00F90BDC">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14:paraId="641A46B7" w14:textId="77777777" w:rsidR="00F90BDC" w:rsidRDefault="00F90BDC"/>
    <w:p w14:paraId="5F17B48B" w14:textId="77777777" w:rsidR="00F90BDC" w:rsidRDefault="00F90BDC">
      <w:r xmlns:w="http://schemas.openxmlformats.org/wordprocessingml/2006/main">
        <w:t xml:space="preserve">Handelinge 27:26 Maar ons moet op 'n sekere eiland gegooi word.</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en die bemanning van die skip waarop hy was, is deur 'n engel gewaarsku dat hulle op 'n sekere eiland gegooi sou word.</w:t>
      </w:r>
    </w:p>
    <w:p w14:paraId="37FEC1D0" w14:textId="77777777" w:rsidR="00F90BDC" w:rsidRDefault="00F90BDC"/>
    <w:p w14:paraId="435E09D3" w14:textId="77777777" w:rsidR="00F90BDC" w:rsidRDefault="00F90BDC">
      <w:r xmlns:w="http://schemas.openxmlformats.org/wordprocessingml/2006/main">
        <w:t xml:space="preserve">1. God is altyd by ons, selfs te midde van 'n storm.</w:t>
      </w:r>
    </w:p>
    <w:p w14:paraId="09ABC583" w14:textId="77777777" w:rsidR="00F90BDC" w:rsidRDefault="00F90BDC"/>
    <w:p w14:paraId="1DC4EE9C" w14:textId="77777777" w:rsidR="00F90BDC" w:rsidRDefault="00F90BDC">
      <w:r xmlns:w="http://schemas.openxmlformats.org/wordprocessingml/2006/main">
        <w:t xml:space="preserve">2. Wanneer ons na God se waarskuwings luister, sal Hy ons na veiligheid lei.</w:t>
      </w:r>
    </w:p>
    <w:p w14:paraId="27029D1B" w14:textId="77777777" w:rsidR="00F90BDC" w:rsidRDefault="00F90BDC"/>
    <w:p w14:paraId="2A51E4C2" w14:textId="77777777" w:rsidR="00F90BDC" w:rsidRDefault="00F90BDC">
      <w:r xmlns:w="http://schemas.openxmlformats.org/wordprocessingml/2006/main">
        <w:t xml:space="preserve">1. Romeine 8:28 – En ons weet dat God in alles ten goede meewerk vir dié wat Hom liefhet, wat volgens sy voorneme geroep is.</w:t>
      </w:r>
    </w:p>
    <w:p w14:paraId="22C1B90D" w14:textId="77777777" w:rsidR="00F90BDC" w:rsidRDefault="00F90BDC"/>
    <w:p w14:paraId="7CE4E1A4" w14:textId="77777777" w:rsidR="00F90BDC" w:rsidRDefault="00F90BDC">
      <w:r xmlns:w="http://schemas.openxmlformats.org/wordprocessingml/2006/main">
        <w:t xml:space="preserve">2. Josua 1:9 - Het Ek jou nie beveel nie? Wees sterk en moedig. Moenie bang wees nie; moenie moedeloos word nie, want die Here jou God sal met jou wees oral waar jy gaan.</w:t>
      </w:r>
    </w:p>
    <w:p w14:paraId="73B13A13" w14:textId="77777777" w:rsidR="00F90BDC" w:rsidRDefault="00F90BDC"/>
    <w:p w14:paraId="710DE183" w14:textId="77777777" w:rsidR="00F90BDC" w:rsidRDefault="00F90BDC">
      <w:r xmlns:w="http://schemas.openxmlformats.org/wordprocessingml/2006/main">
        <w:t xml:space="preserve">HANDELINGE 27:27 Maar toe die veertiende nag aanbreek, toe ons in Adria op en af gedryf is, het die skeepsmanne omtrent middernag geag dat hulle naby 'n land gekom het;</w:t>
      </w:r>
    </w:p>
    <w:p w14:paraId="3C914D1C" w14:textId="77777777" w:rsidR="00F90BDC" w:rsidRDefault="00F90BDC"/>
    <w:p w14:paraId="2D480204" w14:textId="77777777" w:rsidR="00F90BDC" w:rsidRDefault="00F90BDC">
      <w:r xmlns:w="http://schemas.openxmlformats.org/wordprocessingml/2006/main">
        <w:t xml:space="preserve">Die skip het 'n lang reis op see beleef en uiteindelik het die skeepsmanne geglo hulle was naby land.</w:t>
      </w:r>
    </w:p>
    <w:p w14:paraId="3E821AEF" w14:textId="77777777" w:rsidR="00F90BDC" w:rsidRDefault="00F90BDC"/>
    <w:p w14:paraId="2050279B" w14:textId="77777777" w:rsidR="00F90BDC" w:rsidRDefault="00F90BDC">
      <w:r xmlns:w="http://schemas.openxmlformats.org/wordprocessingml/2006/main">
        <w:t xml:space="preserve">1. Die Goddelike Beskerming van God: Selfs te midde van 'n lang en moeisame reis, verskaf God beskerming en hoop.</w:t>
      </w:r>
    </w:p>
    <w:p w14:paraId="3E0C248C" w14:textId="77777777" w:rsidR="00F90BDC" w:rsidRDefault="00F90BDC"/>
    <w:p w14:paraId="72E2F462" w14:textId="77777777" w:rsidR="00F90BDC" w:rsidRDefault="00F90BDC">
      <w:r xmlns:w="http://schemas.openxmlformats.org/wordprocessingml/2006/main">
        <w:t xml:space="preserve">2. Moenie hoop verloor in moeilike tye nie: Maak nie saak hoe lank en moeilik die reis is nie, moet nooit moed opgee nie.</w:t>
      </w:r>
    </w:p>
    <w:p w14:paraId="07C65887" w14:textId="77777777" w:rsidR="00F90BDC" w:rsidRDefault="00F90BDC"/>
    <w:p w14:paraId="5F3EEF82" w14:textId="77777777" w:rsidR="00F90BDC" w:rsidRDefault="00F90BDC">
      <w:r xmlns:w="http://schemas.openxmlformats.org/wordprocessingml/2006/main">
        <w:t xml:space="preserve">1. Psalm 91:4 - Hy sal jou bedek met sy vere, en onder sy vleuels sal jy skuiling vind; sy trou sal jou skild en skans wees.</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Romeine 12:12 - Verbly julle in die hoop, wees geduldig in verdrukking, bly volhard in gebed.</w:t>
      </w:r>
    </w:p>
    <w:p w14:paraId="1DE43C88" w14:textId="77777777" w:rsidR="00F90BDC" w:rsidRDefault="00F90BDC"/>
    <w:p w14:paraId="57F2F88F" w14:textId="77777777" w:rsidR="00F90BDC" w:rsidRDefault="00F90BDC">
      <w:r xmlns:w="http://schemas.openxmlformats.org/wordprocessingml/2006/main">
        <w:t xml:space="preserve">HANDELINGE 27:28 En hulle het geblaas en dit twintig vaam gevind;</w:t>
      </w:r>
    </w:p>
    <w:p w14:paraId="1F3666E9" w14:textId="77777777" w:rsidR="00F90BDC" w:rsidRDefault="00F90BDC"/>
    <w:p w14:paraId="0516ADC6" w14:textId="77777777" w:rsidR="00F90BDC" w:rsidRDefault="00F90BDC">
      <w:r xmlns:w="http://schemas.openxmlformats.org/wordprocessingml/2006/main">
        <w:t xml:space="preserve">Die matrose op Paulus se skip het gevind dat die diepte van die see van twintig vaam tot vyftien vaam afgeneem het.</w:t>
      </w:r>
    </w:p>
    <w:p w14:paraId="52153016" w14:textId="77777777" w:rsidR="00F90BDC" w:rsidRDefault="00F90BDC"/>
    <w:p w14:paraId="11E2ADD0" w14:textId="77777777" w:rsidR="00F90BDC" w:rsidRDefault="00F90BDC">
      <w:r xmlns:w="http://schemas.openxmlformats.org/wordprocessingml/2006/main">
        <w:t xml:space="preserve">1: In tye van beproewing en onsekerheid, sal God ons voorsien van die nodige leiding om die storm te deurstaan.</w:t>
      </w:r>
    </w:p>
    <w:p w14:paraId="4032B4AB" w14:textId="77777777" w:rsidR="00F90BDC" w:rsidRDefault="00F90BDC"/>
    <w:p w14:paraId="7449CF1F" w14:textId="77777777" w:rsidR="00F90BDC" w:rsidRDefault="00F90BDC">
      <w:r xmlns:w="http://schemas.openxmlformats.org/wordprocessingml/2006/main">
        <w:t xml:space="preserve">2: God se voorsienigheid is 'n vaste anker in tye van moeilikheid, wat ons in staat stel om 'n veilige hawe in Hom te vind.</w:t>
      </w:r>
    </w:p>
    <w:p w14:paraId="4E9BD1A5" w14:textId="77777777" w:rsidR="00F90BDC" w:rsidRDefault="00F90BDC"/>
    <w:p w14:paraId="4AC68AAC" w14:textId="77777777" w:rsidR="00F90BDC" w:rsidRDefault="00F90BDC">
      <w:r xmlns:w="http://schemas.openxmlformats.org/wordprocessingml/2006/main">
        <w:t xml:space="preserve">1: Jesaja 43:2 “As jy deur die water gaan, sal Ek by jou wees; en deur die riviere, hulle sal jou nie oorweldig nie; as jy deur vuur gaan, sal jy nie verbrand word nie, en die vlam sal jou nie verteer nie.”</w:t>
      </w:r>
    </w:p>
    <w:p w14:paraId="3DC2B942" w14:textId="77777777" w:rsidR="00F90BDC" w:rsidRDefault="00F90BDC"/>
    <w:p w14:paraId="7249EB78" w14:textId="77777777" w:rsidR="00F90BDC" w:rsidRDefault="00F90BDC">
      <w:r xmlns:w="http://schemas.openxmlformats.org/wordprocessingml/2006/main">
        <w:t xml:space="preserve">2: Psalm 46:1-2 “God is vir ons 'n toevlug en 'n sterkte, 'n hulp in nood. Daarom sal ons nie vrees al gee die aarde pad nie, al word die berge in die hart van die see ingetrek.”</w:t>
      </w:r>
    </w:p>
    <w:p w14:paraId="18DB5A46" w14:textId="77777777" w:rsidR="00F90BDC" w:rsidRDefault="00F90BDC"/>
    <w:p w14:paraId="3222F6B0" w14:textId="77777777" w:rsidR="00F90BDC" w:rsidRDefault="00F90BDC">
      <w:r xmlns:w="http://schemas.openxmlformats.org/wordprocessingml/2006/main">
        <w:t xml:space="preserve">Handelinge 27:29 Toe hulle bang was dat ons op rotse sou val, het hulle vier ankers uit die agterstewe gegooi en vir die dag gewens.</w:t>
      </w:r>
    </w:p>
    <w:p w14:paraId="025E8DD1" w14:textId="77777777" w:rsidR="00F90BDC" w:rsidRDefault="00F90BDC"/>
    <w:p w14:paraId="0073302B" w14:textId="77777777" w:rsidR="00F90BDC" w:rsidRDefault="00F90BDC">
      <w:r xmlns:w="http://schemas.openxmlformats.org/wordprocessingml/2006/main">
        <w:t xml:space="preserve">Die matrose aan boord van die skip in Handelinge 27:29 was bekommerd dat hulle in rotse sou vasstort, en daarom het hulle vier ankers uitgegooi en vir daglig gewag.</w:t>
      </w:r>
    </w:p>
    <w:p w14:paraId="5E0B9FAA" w14:textId="77777777" w:rsidR="00F90BDC" w:rsidRDefault="00F90BDC"/>
    <w:p w14:paraId="7EF91683" w14:textId="77777777" w:rsidR="00F90BDC" w:rsidRDefault="00F90BDC">
      <w:r xmlns:w="http://schemas.openxmlformats.org/wordprocessingml/2006/main">
        <w:t xml:space="preserve">1. Die krag van God te midde van beproewings</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Wag op die Here in moeilike tye</w:t>
      </w:r>
    </w:p>
    <w:p w14:paraId="4E8F61FD" w14:textId="77777777" w:rsidR="00F90BDC" w:rsidRDefault="00F90BDC"/>
    <w:p w14:paraId="6DAF017F" w14:textId="77777777" w:rsidR="00F90BDC" w:rsidRDefault="00F90BDC">
      <w:r xmlns:w="http://schemas.openxmlformats.org/wordprocessingml/2006/main">
        <w:t xml:space="preserve">1. Psalm 46:1-3 “God is ons toevlug en sterkte, 'n ewige hulp in benoudheid. Daarom sal ons nie vrees nie, al gee die aarde pad en die berge val in die hart van die see, al dreun sy waters en skuim en die berge bewe van hul vloed.”</w:t>
      </w:r>
    </w:p>
    <w:p w14:paraId="6DD95620" w14:textId="77777777" w:rsidR="00F90BDC" w:rsidRDefault="00F90BDC"/>
    <w:p w14:paraId="45CA0688" w14:textId="77777777" w:rsidR="00F90BDC" w:rsidRDefault="00F90BDC">
      <w:r xmlns:w="http://schemas.openxmlformats.org/wordprocessingml/2006/main">
        <w:t xml:space="preserve">2. Jesaja 40:31 “Maar die wat op die Here hoop, kry nuwe krag. Hulle sal soos arende op vlerke sweef; hulle sal hardloop en nie moeg word nie, hulle sal loop en nie moeg word nie.”</w:t>
      </w:r>
    </w:p>
    <w:p w14:paraId="72696173" w14:textId="77777777" w:rsidR="00F90BDC" w:rsidRDefault="00F90BDC"/>
    <w:p w14:paraId="4FCC7502" w14:textId="77777777" w:rsidR="00F90BDC" w:rsidRDefault="00F90BDC">
      <w:r xmlns:w="http://schemas.openxmlformats.org/wordprocessingml/2006/main">
        <w:t xml:space="preserve">HANDELINGE 27:30 En toe die skeepsmanne op die punt was om uit die skip te vlug, het hulle die skuit in die see laat sak, onder kleur asof hulle ankers uit die voorskip sou werp,</w:t>
      </w:r>
    </w:p>
    <w:p w14:paraId="71B1ADDB" w14:textId="77777777" w:rsidR="00F90BDC" w:rsidRDefault="00F90BDC"/>
    <w:p w14:paraId="4867AC7C" w14:textId="77777777" w:rsidR="00F90BDC" w:rsidRDefault="00F90BDC">
      <w:r xmlns:w="http://schemas.openxmlformats.org/wordprocessingml/2006/main">
        <w:t xml:space="preserve">Die skeepsmanne was op die punt om die skip te verlaat, 'n boot in die see te laat sak en voor te gee dat hulle ankers van die voorkant van die skip af gooi.</w:t>
      </w:r>
    </w:p>
    <w:p w14:paraId="4C50E9B0" w14:textId="77777777" w:rsidR="00F90BDC" w:rsidRDefault="00F90BDC"/>
    <w:p w14:paraId="5721DA34" w14:textId="77777777" w:rsidR="00F90BDC" w:rsidRDefault="00F90BDC">
      <w:r xmlns:w="http://schemas.openxmlformats.org/wordprocessingml/2006/main">
        <w:t xml:space="preserve">1. God se beskerming in tye van benoudheid</w:t>
      </w:r>
    </w:p>
    <w:p w14:paraId="48BCF1DA" w14:textId="77777777" w:rsidR="00F90BDC" w:rsidRDefault="00F90BDC"/>
    <w:p w14:paraId="139726CB" w14:textId="77777777" w:rsidR="00F90BDC" w:rsidRDefault="00F90BDC">
      <w:r xmlns:w="http://schemas.openxmlformats.org/wordprocessingml/2006/main">
        <w:t xml:space="preserve">2. Volharding in die aangesig van teëspoed</w:t>
      </w:r>
    </w:p>
    <w:p w14:paraId="28B7F11F" w14:textId="77777777" w:rsidR="00F90BDC" w:rsidRDefault="00F90BDC"/>
    <w:p w14:paraId="33A9EEA8" w14:textId="77777777" w:rsidR="00F90BDC" w:rsidRDefault="00F90BDC">
      <w:r xmlns:w="http://schemas.openxmlformats.org/wordprocessingml/2006/main">
        <w:t xml:space="preserve">1. Jesaja 43:2 - As jy deur die water gaan, sal Ek by jou wees; en deur die riviere, hulle sal jou nie oorweldig nie.</w:t>
      </w:r>
    </w:p>
    <w:p w14:paraId="193565F2" w14:textId="77777777" w:rsidR="00F90BDC" w:rsidRDefault="00F90BDC"/>
    <w:p w14:paraId="3094B042" w14:textId="77777777" w:rsidR="00F90BDC" w:rsidRDefault="00F90BDC">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533AA86B" w14:textId="77777777" w:rsidR="00F90BDC" w:rsidRDefault="00F90BDC"/>
    <w:p w14:paraId="0C5C05EA" w14:textId="77777777" w:rsidR="00F90BDC" w:rsidRDefault="00F90BDC">
      <w:r xmlns:w="http://schemas.openxmlformats.org/wordprocessingml/2006/main">
        <w:t xml:space="preserve">Handelinge 27:31 Paulus sê vir die hoofman oor honderd en die soldate: As hulle nie in die skip bly nie, kan julle nie gered word nie.</w:t>
      </w:r>
    </w:p>
    <w:p w14:paraId="415B8AD8" w14:textId="77777777" w:rsidR="00F90BDC" w:rsidRDefault="00F90BDC"/>
    <w:p w14:paraId="6FEA5A15" w14:textId="77777777" w:rsidR="00F90BDC" w:rsidRDefault="00F90BDC">
      <w:r xmlns:w="http://schemas.openxmlformats.org/wordprocessingml/2006/main">
        <w:t xml:space="preserve">Paulus het die hoofman oor honderd en soldate daaraan herinner dat hulle aan boord van die skip moet bly om gered te word.</w:t>
      </w:r>
    </w:p>
    <w:p w14:paraId="0C8EBAC3" w14:textId="77777777" w:rsidR="00F90BDC" w:rsidRDefault="00F90BDC"/>
    <w:p w14:paraId="5A9F8A4E" w14:textId="77777777" w:rsidR="00F90BDC" w:rsidRDefault="00F90BDC">
      <w:r xmlns:w="http://schemas.openxmlformats.org/wordprocessingml/2006/main">
        <w:t xml:space="preserve">1: Ons moet geloof hê in God se plan vir ons lewens, selfs wanneer dit 'n moeilike pad blyk te wees.</w:t>
      </w:r>
    </w:p>
    <w:p w14:paraId="3589A668" w14:textId="77777777" w:rsidR="00F90BDC" w:rsidRDefault="00F90BDC"/>
    <w:p w14:paraId="7CC1B5F9" w14:textId="77777777" w:rsidR="00F90BDC" w:rsidRDefault="00F90BDC">
      <w:r xmlns:w="http://schemas.openxmlformats.org/wordprocessingml/2006/main">
        <w:t xml:space="preserve">2: Om God te gehoorsaam is die enigste manier om ware verlossing te verkry.</w:t>
      </w:r>
    </w:p>
    <w:p w14:paraId="2E6F1BA0" w14:textId="77777777" w:rsidR="00F90BDC" w:rsidRDefault="00F90BDC"/>
    <w:p w14:paraId="7783A0DD" w14:textId="77777777" w:rsidR="00F90BDC" w:rsidRDefault="00F90BDC">
      <w:r xmlns:w="http://schemas.openxmlformats.org/wordprocessingml/2006/main">
        <w:t xml:space="preserve">1: Spreuke 3:5-6, "Vertrou op die Here met jou hele hart en steun nie op jou eie insig nie; wees in al jou weë aan Hom onderdanig, en Hy sal jou paaie gelyk maak."</w:t>
      </w:r>
    </w:p>
    <w:p w14:paraId="0FBF3307" w14:textId="77777777" w:rsidR="00F90BDC" w:rsidRDefault="00F90BDC"/>
    <w:p w14:paraId="35154705" w14:textId="77777777" w:rsidR="00F90BDC" w:rsidRDefault="00F90BDC">
      <w:r xmlns:w="http://schemas.openxmlformats.org/wordprocessingml/2006/main">
        <w:t xml:space="preserve">2: Romeine 10:9, "As jy met jou mond verklaar dat Jesus die Here is, en met jou hart glo dat God Hom uit die dode opgewek het, sal jy gered word."</w:t>
      </w:r>
    </w:p>
    <w:p w14:paraId="0C525C7E" w14:textId="77777777" w:rsidR="00F90BDC" w:rsidRDefault="00F90BDC"/>
    <w:p w14:paraId="4EB300CD" w14:textId="77777777" w:rsidR="00F90BDC" w:rsidRDefault="00F90BDC">
      <w:r xmlns:w="http://schemas.openxmlformats.org/wordprocessingml/2006/main">
        <w:t xml:space="preserve">HANDELINGE 27:32 Toe het die soldate die toue van die skuit afgesny en haar laat afval.</w:t>
      </w:r>
    </w:p>
    <w:p w14:paraId="443286B3" w14:textId="77777777" w:rsidR="00F90BDC" w:rsidRDefault="00F90BDC"/>
    <w:p w14:paraId="61664CC7" w14:textId="77777777" w:rsidR="00F90BDC" w:rsidRDefault="00F90BDC">
      <w:r xmlns:w="http://schemas.openxmlformats.org/wordprocessingml/2006/main">
        <w:t xml:space="preserve">Die soldate aan boord van die boot het die toue gesny wat dit in plek gehou het, sodat die boot wegdryf.</w:t>
      </w:r>
    </w:p>
    <w:p w14:paraId="2C9C60A3" w14:textId="77777777" w:rsidR="00F90BDC" w:rsidRDefault="00F90BDC"/>
    <w:p w14:paraId="063407BD" w14:textId="77777777" w:rsidR="00F90BDC" w:rsidRDefault="00F90BDC">
      <w:r xmlns:w="http://schemas.openxmlformats.org/wordprocessingml/2006/main">
        <w:t xml:space="preserve">1. God se beskerming te midde van chaos: Handelinge 27:32-33</w:t>
      </w:r>
    </w:p>
    <w:p w14:paraId="15198BD2" w14:textId="77777777" w:rsidR="00F90BDC" w:rsidRDefault="00F90BDC"/>
    <w:p w14:paraId="1015A692" w14:textId="77777777" w:rsidR="00F90BDC" w:rsidRDefault="00F90BDC">
      <w:r xmlns:w="http://schemas.openxmlformats.org/wordprocessingml/2006/main">
        <w:t xml:space="preserve">2. Die krag van geloof en vertroue: Hebreërs 11:1</w:t>
      </w:r>
    </w:p>
    <w:p w14:paraId="29A3FA1E" w14:textId="77777777" w:rsidR="00F90BDC" w:rsidRDefault="00F90BDC"/>
    <w:p w14:paraId="12BF2AE4" w14:textId="77777777" w:rsidR="00F90BDC" w:rsidRDefault="00F90BDC">
      <w:r xmlns:w="http://schemas.openxmlformats.org/wordprocessingml/2006/main">
        <w:t xml:space="preserve">1. Handelinge 27:33-44</w:t>
      </w:r>
    </w:p>
    <w:p w14:paraId="4ADD2613" w14:textId="77777777" w:rsidR="00F90BDC" w:rsidRDefault="00F90BDC"/>
    <w:p w14:paraId="210A780D" w14:textId="77777777" w:rsidR="00F90BDC" w:rsidRDefault="00F90BDC">
      <w:r xmlns:w="http://schemas.openxmlformats.org/wordprocessingml/2006/main">
        <w:t xml:space="preserve">2. Jakobus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HANDELINGE 27:33 En terwyl die dag aanbreek, het Paulus almal gesmeek om te eet en gesê: Dit is vandag die veertiende dag dat julle vertoef en aanhou vas sonder om iets te neem.</w:t>
      </w:r>
    </w:p>
    <w:p w14:paraId="35FBD7CB" w14:textId="77777777" w:rsidR="00F90BDC" w:rsidRDefault="00F90BDC"/>
    <w:p w14:paraId="19924504" w14:textId="77777777" w:rsidR="00F90BDC" w:rsidRDefault="00F90BDC">
      <w:r xmlns:w="http://schemas.openxmlformats.org/wordprocessingml/2006/main">
        <w:t xml:space="preserve">Die apostel Paulus het diegene op die skip saam met hom aangemoedig om op die veertiende dag hul vas te verbreek.</w:t>
      </w:r>
    </w:p>
    <w:p w14:paraId="1B6E5BC2" w14:textId="77777777" w:rsidR="00F90BDC" w:rsidRDefault="00F90BDC"/>
    <w:p w14:paraId="73C2E8E1" w14:textId="77777777" w:rsidR="00F90BDC" w:rsidRDefault="00F90BDC">
      <w:r xmlns:w="http://schemas.openxmlformats.org/wordprocessingml/2006/main">
        <w:t xml:space="preserve">1. Die krag van aanmoediging</w:t>
      </w:r>
    </w:p>
    <w:p w14:paraId="176D03EA" w14:textId="77777777" w:rsidR="00F90BDC" w:rsidRDefault="00F90BDC"/>
    <w:p w14:paraId="4C3BEB5E" w14:textId="77777777" w:rsidR="00F90BDC" w:rsidRDefault="00F90BDC">
      <w:r xmlns:w="http://schemas.openxmlformats.org/wordprocessingml/2006/main">
        <w:t xml:space="preserve">2. Die krag daarvan om tyd vir jouself te neem</w:t>
      </w:r>
    </w:p>
    <w:p w14:paraId="31C15A4E" w14:textId="77777777" w:rsidR="00F90BDC" w:rsidRDefault="00F90BDC"/>
    <w:p w14:paraId="61B21E0D" w14:textId="77777777" w:rsidR="00F90BDC" w:rsidRDefault="00F90BDC">
      <w:r xmlns:w="http://schemas.openxmlformats.org/wordprocessingml/2006/main">
        <w:t xml:space="preserve">1. Hebreërs 3:13 - Maar vermaan mekaar elke dag terwyl dit vandag genoem word; dat niemand van julle deur die verleiding van die sonde verhard word nie.</w:t>
      </w:r>
    </w:p>
    <w:p w14:paraId="0937D003" w14:textId="77777777" w:rsidR="00F90BDC" w:rsidRDefault="00F90BDC"/>
    <w:p w14:paraId="3D33BD29" w14:textId="77777777" w:rsidR="00F90BDC" w:rsidRDefault="00F90BDC">
      <w:r xmlns:w="http://schemas.openxmlformats.org/wordprocessingml/2006/main">
        <w:t xml:space="preserve">2. Jesaja 40:31 - Maar die wat op die Here wag, kry nuwe krag; hulle sal opstyg met vlerke soos arende; hulle sal hardloop en nie moeg word nie; en hulle sal wandel en nie moedeloos word nie.</w:t>
      </w:r>
    </w:p>
    <w:p w14:paraId="04EC9EF9" w14:textId="77777777" w:rsidR="00F90BDC" w:rsidRDefault="00F90BDC"/>
    <w:p w14:paraId="049B581B" w14:textId="77777777" w:rsidR="00F90BDC" w:rsidRDefault="00F90BDC">
      <w:r xmlns:w="http://schemas.openxmlformats.org/wordprocessingml/2006/main">
        <w:t xml:space="preserve">Handelinge 27:34 Daarom bid ek julle om vleis te neem, want dit is vir julle gesondheid, want daar sal geen haar van die kop van een van julle val nie.</w:t>
      </w:r>
    </w:p>
    <w:p w14:paraId="568FA646" w14:textId="77777777" w:rsidR="00F90BDC" w:rsidRDefault="00F90BDC"/>
    <w:p w14:paraId="5FEABA8C" w14:textId="77777777" w:rsidR="00F90BDC" w:rsidRDefault="00F90BDC">
      <w:r xmlns:w="http://schemas.openxmlformats.org/wordprocessingml/2006/main">
        <w:t xml:space="preserve">Paulus moedig die passasiers van die skip aan om kos te eet vir hul gesondheid, en verseker hulle dat nie 'n enkele haar op hul kop beseer sal word nie.</w:t>
      </w:r>
    </w:p>
    <w:p w14:paraId="4B037502" w14:textId="77777777" w:rsidR="00F90BDC" w:rsidRDefault="00F90BDC"/>
    <w:p w14:paraId="5EACB9FF" w14:textId="77777777" w:rsidR="00F90BDC" w:rsidRDefault="00F90BDC">
      <w:r xmlns:w="http://schemas.openxmlformats.org/wordprocessingml/2006/main">
        <w:t xml:space="preserve">1. God se getrouheid in tye van moeilikheid en stryd</w:t>
      </w:r>
    </w:p>
    <w:p w14:paraId="23685789" w14:textId="77777777" w:rsidR="00F90BDC" w:rsidRDefault="00F90BDC"/>
    <w:p w14:paraId="74F2EBD2" w14:textId="77777777" w:rsidR="00F90BDC" w:rsidRDefault="00F90BDC">
      <w:r xmlns:w="http://schemas.openxmlformats.org/wordprocessingml/2006/main">
        <w:t xml:space="preserve">2. Die belangrikheid daarvan om God in alle omstandighede te vertrou</w:t>
      </w:r>
    </w:p>
    <w:p w14:paraId="264DDB51" w14:textId="77777777" w:rsidR="00F90BDC" w:rsidRDefault="00F90BDC"/>
    <w:p w14:paraId="13E36801" w14:textId="77777777" w:rsidR="00F90BDC" w:rsidRDefault="00F90BDC">
      <w:r xmlns:w="http://schemas.openxmlformats.org/wordprocessingml/2006/main">
        <w:t xml:space="preserve">1. Psalm 37:25 - “Ek was jonk, en nou is ek oud, maar ek het nie die regverdige verlate gesien of sy kinders om brood smeek nie.”</w:t>
      </w:r>
    </w:p>
    <w:p w14:paraId="16199CF9" w14:textId="77777777" w:rsidR="00F90BDC" w:rsidRDefault="00F90BDC"/>
    <w:p w14:paraId="6FA7AF2E" w14:textId="77777777" w:rsidR="00F90BDC" w:rsidRDefault="00F90BDC">
      <w:r xmlns:w="http://schemas.openxmlformats.org/wordprocessingml/2006/main">
        <w:t xml:space="preserve">2. Romeine 8:28 - "En ons weet dat God in alles ten goede meewerk vir die wat Hom liefhet, wat volgens sy voorneme geroep is."</w:t>
      </w:r>
    </w:p>
    <w:p w14:paraId="0EF876CB" w14:textId="77777777" w:rsidR="00F90BDC" w:rsidRDefault="00F90BDC"/>
    <w:p w14:paraId="6CF1FF9E" w14:textId="77777777" w:rsidR="00F90BDC" w:rsidRDefault="00F90BDC">
      <w:r xmlns:w="http://schemas.openxmlformats.org/wordprocessingml/2006/main">
        <w:t xml:space="preserve">Handelinge 27:35 En nadat hy dit gesê het, neem hy brood en dank God voor almal; en nadat hy dit gebreek het, het hy begin eet.</w:t>
      </w:r>
    </w:p>
    <w:p w14:paraId="1AE8413E" w14:textId="77777777" w:rsidR="00F90BDC" w:rsidRDefault="00F90BDC"/>
    <w:p w14:paraId="5B1BB047" w14:textId="77777777" w:rsidR="00F90BDC" w:rsidRDefault="00F90BDC">
      <w:r xmlns:w="http://schemas.openxmlformats.org/wordprocessingml/2006/main">
        <w:t xml:space="preserve">Paulus het God gedank voordat hy brood gebreek en voor die mense geëet het.</w:t>
      </w:r>
    </w:p>
    <w:p w14:paraId="50467BF1" w14:textId="77777777" w:rsidR="00F90BDC" w:rsidRDefault="00F90BDC"/>
    <w:p w14:paraId="3B0DB8D3" w14:textId="77777777" w:rsidR="00F90BDC" w:rsidRDefault="00F90BDC">
      <w:r xmlns:w="http://schemas.openxmlformats.org/wordprocessingml/2006/main">
        <w:t xml:space="preserve">1. Dankbaarheid: Die pad na oorvloed – Om te leer om dankbaarheid te toon vir selfs die kleinste dingetjies kan 'n oorvloed seëninge in ons lewens bring.</w:t>
      </w:r>
    </w:p>
    <w:p w14:paraId="18783C30" w14:textId="77777777" w:rsidR="00F90BDC" w:rsidRDefault="00F90BDC"/>
    <w:p w14:paraId="57A9C67E" w14:textId="77777777" w:rsidR="00F90BDC" w:rsidRDefault="00F90BDC">
      <w:r xmlns:w="http://schemas.openxmlformats.org/wordprocessingml/2006/main">
        <w:t xml:space="preserve">2. Die Brood van die Lewe - Besin oor die verhaal van Paulus wat brood breek om ons te herinner aan Jesus, wat die Brood van die Lewe is.</w:t>
      </w:r>
    </w:p>
    <w:p w14:paraId="2730AD70" w14:textId="77777777" w:rsidR="00F90BDC" w:rsidRDefault="00F90BDC"/>
    <w:p w14:paraId="117A571D" w14:textId="77777777" w:rsidR="00F90BDC" w:rsidRDefault="00F90BDC">
      <w:r xmlns:w="http://schemas.openxmlformats.org/wordprocessingml/2006/main">
        <w:t xml:space="preserve">1. Lukas 17:11-19 – Jesus genees tien melaatses, net een keer terug om Hom te dank.</w:t>
      </w:r>
    </w:p>
    <w:p w14:paraId="1D6CBA92" w14:textId="77777777" w:rsidR="00F90BDC" w:rsidRDefault="00F90BDC"/>
    <w:p w14:paraId="6F3E2E01" w14:textId="77777777" w:rsidR="00F90BDC" w:rsidRDefault="00F90BDC">
      <w:r xmlns:w="http://schemas.openxmlformats.org/wordprocessingml/2006/main">
        <w:t xml:space="preserve">2. Kolossense 3:15-17 - Laat die vrede van Christus in julle harte heers, en wees dankbaar.</w:t>
      </w:r>
    </w:p>
    <w:p w14:paraId="3F77DAB1" w14:textId="77777777" w:rsidR="00F90BDC" w:rsidRDefault="00F90BDC"/>
    <w:p w14:paraId="740D9BBA" w14:textId="77777777" w:rsidR="00F90BDC" w:rsidRDefault="00F90BDC">
      <w:r xmlns:w="http://schemas.openxmlformats.org/wordprocessingml/2006/main">
        <w:t xml:space="preserve">HANDELINGE 27:36 Toe het hulle almal goeie moed gehad, en hulle het ook vleis geneem.</w:t>
      </w:r>
    </w:p>
    <w:p w14:paraId="491C3032" w14:textId="77777777" w:rsidR="00F90BDC" w:rsidRDefault="00F90BDC"/>
    <w:p w14:paraId="5971D14B" w14:textId="77777777" w:rsidR="00F90BDC" w:rsidRDefault="00F90BDC">
      <w:r xmlns:w="http://schemas.openxmlformats.org/wordprocessingml/2006/main">
        <w:t xml:space="preserve">Die passasiers op die skip het bemoedig geraak toe hulle kos gekry het.</w:t>
      </w:r>
    </w:p>
    <w:p w14:paraId="7E770FFF" w14:textId="77777777" w:rsidR="00F90BDC" w:rsidRDefault="00F90BDC"/>
    <w:p w14:paraId="38AD9D1A" w14:textId="77777777" w:rsidR="00F90BDC" w:rsidRDefault="00F90BDC">
      <w:r xmlns:w="http://schemas.openxmlformats.org/wordprocessingml/2006/main">
        <w:t xml:space="preserve">1. Moenie hoop verloor in moeilike omstandighede nie</w:t>
      </w:r>
    </w:p>
    <w:p w14:paraId="7770C4D6" w14:textId="77777777" w:rsidR="00F90BDC" w:rsidRDefault="00F90BDC"/>
    <w:p w14:paraId="3C3C3024" w14:textId="77777777" w:rsidR="00F90BDC" w:rsidRDefault="00F90BDC">
      <w:r xmlns:w="http://schemas.openxmlformats.org/wordprocessingml/2006/main">
        <w:t xml:space="preserve">2. Verbly jou in die Klein Oorwinnings</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Filippense 4:6-7 - Moet oor niks besorg wees nie, maar laat julle begeertes in alles deur gebed en smeking met danksegging bekend word by God. En die vrede van God wat alle verstand te bowe gaan, sal julle harte en julle sinne bewaar in Christus Jesus.</w:t>
      </w:r>
    </w:p>
    <w:p w14:paraId="58B67E78" w14:textId="77777777" w:rsidR="00F90BDC" w:rsidRDefault="00F90BDC"/>
    <w:p w14:paraId="6C1EB6A1" w14:textId="77777777" w:rsidR="00F90BDC" w:rsidRDefault="00F90BDC">
      <w:r xmlns:w="http://schemas.openxmlformats.org/wordprocessingml/2006/main">
        <w:t xml:space="preserve">2. Psalm 34:8 - O, smaak en sien dat die Here goed is! Geseënd is die man wat by hom skuil!</w:t>
      </w:r>
    </w:p>
    <w:p w14:paraId="7151340C" w14:textId="77777777" w:rsidR="00F90BDC" w:rsidRDefault="00F90BDC"/>
    <w:p w14:paraId="5346B069" w14:textId="77777777" w:rsidR="00F90BDC" w:rsidRDefault="00F90BDC">
      <w:r xmlns:w="http://schemas.openxmlformats.org/wordprocessingml/2006/main">
        <w:t xml:space="preserve">HANDELINGE 27:37 En ons was altesaam in die skuit twee honderd sestien en sestig siele.</w:t>
      </w:r>
    </w:p>
    <w:p w14:paraId="59EA9651" w14:textId="77777777" w:rsidR="00F90BDC" w:rsidRDefault="00F90BDC"/>
    <w:p w14:paraId="17958A07" w14:textId="77777777" w:rsidR="00F90BDC" w:rsidRDefault="00F90BDC">
      <w:r xmlns:w="http://schemas.openxmlformats.org/wordprocessingml/2006/main">
        <w:t xml:space="preserve">In die skip was daar altesaam 216 siele.</w:t>
      </w:r>
    </w:p>
    <w:p w14:paraId="5EDCF7E5" w14:textId="77777777" w:rsidR="00F90BDC" w:rsidRDefault="00F90BDC"/>
    <w:p w14:paraId="5E1F05B9" w14:textId="77777777" w:rsidR="00F90BDC" w:rsidRDefault="00F90BDC">
      <w:r xmlns:w="http://schemas.openxmlformats.org/wordprocessingml/2006/main">
        <w:t xml:space="preserve">1. God is altyd met ons in ons tye van beproewing en verdrukking.</w:t>
      </w:r>
    </w:p>
    <w:p w14:paraId="672B7BDF" w14:textId="77777777" w:rsidR="00F90BDC" w:rsidRDefault="00F90BDC"/>
    <w:p w14:paraId="0A3C08E9" w14:textId="77777777" w:rsidR="00F90BDC" w:rsidRDefault="00F90BDC">
      <w:r xmlns:w="http://schemas.openxmlformats.org/wordprocessingml/2006/main">
        <w:t xml:space="preserve">2. Ons kan op God vertrou om ons deur enige moeilike situasie te bring.</w:t>
      </w:r>
    </w:p>
    <w:p w14:paraId="3C2E7F87" w14:textId="77777777" w:rsidR="00F90BDC" w:rsidRDefault="00F90BDC"/>
    <w:p w14:paraId="5EDF3050" w14:textId="77777777" w:rsidR="00F90BDC" w:rsidRDefault="00F90BDC">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334D57D6" w14:textId="77777777" w:rsidR="00F90BDC" w:rsidRDefault="00F90BDC"/>
    <w:p w14:paraId="392F805D" w14:textId="77777777" w:rsidR="00F90BDC" w:rsidRDefault="00F90BDC">
      <w:r xmlns:w="http://schemas.openxmlformats.org/wordprocessingml/2006/main">
        <w:t xml:space="preserve">2. Psalm 91:4 - "Hy sal jou bedek met sy vere, en onder sy vleuels sal jy skuiling vind; sy trou sal jou skild en skans wees."</w:t>
      </w:r>
    </w:p>
    <w:p w14:paraId="6E5C3E88" w14:textId="77777777" w:rsidR="00F90BDC" w:rsidRDefault="00F90BDC"/>
    <w:p w14:paraId="63D7E3EF" w14:textId="77777777" w:rsidR="00F90BDC" w:rsidRDefault="00F90BDC">
      <w:r xmlns:w="http://schemas.openxmlformats.org/wordprocessingml/2006/main">
        <w:t xml:space="preserve">HANDELINGE 27:38 En toe hulle genoeg geëet het, het hulle die skuit ligter gemaak en die koring in die see gegooi.</w:t>
      </w:r>
    </w:p>
    <w:p w14:paraId="6C5043D4" w14:textId="77777777" w:rsidR="00F90BDC" w:rsidRDefault="00F90BDC"/>
    <w:p w14:paraId="5E470D75" w14:textId="77777777" w:rsidR="00F90BDC" w:rsidRDefault="00F90BDC">
      <w:r xmlns:w="http://schemas.openxmlformats.org/wordprocessingml/2006/main">
        <w:t xml:space="preserve">Die mense aan boord van die skip het die vrag verlig deur die koring in die see uit te gooi.</w:t>
      </w:r>
    </w:p>
    <w:p w14:paraId="66DC1BA4" w14:textId="77777777" w:rsidR="00F90BDC" w:rsidRDefault="00F90BDC"/>
    <w:p w14:paraId="251D5020" w14:textId="77777777" w:rsidR="00F90BDC" w:rsidRDefault="00F90BDC">
      <w:r xmlns:w="http://schemas.openxmlformats.org/wordprocessingml/2006/main">
        <w:t xml:space="preserve">1. Lewe verlig (Matteus 11:28-30)</w:t>
      </w:r>
    </w:p>
    <w:p w14:paraId="7097A487" w14:textId="77777777" w:rsidR="00F90BDC" w:rsidRDefault="00F90BDC"/>
    <w:p w14:paraId="048FC522" w14:textId="77777777" w:rsidR="00F90BDC" w:rsidRDefault="00F90BDC">
      <w:r xmlns:w="http://schemas.openxmlformats.org/wordprocessingml/2006/main">
        <w:t xml:space="preserve">2. Dra mekaar se laste (Galasiërs 6:2)</w:t>
      </w:r>
    </w:p>
    <w:p w14:paraId="1A8A6705" w14:textId="77777777" w:rsidR="00F90BDC" w:rsidRDefault="00F90BDC"/>
    <w:p w14:paraId="4A9EF119" w14:textId="77777777" w:rsidR="00F90BDC" w:rsidRDefault="00F90BDC">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14:paraId="4E943475" w14:textId="77777777" w:rsidR="00F90BDC" w:rsidRDefault="00F90BDC"/>
    <w:p w14:paraId="26AD4752" w14:textId="77777777" w:rsidR="00F90BDC" w:rsidRDefault="00F90BDC">
      <w:r xmlns:w="http://schemas.openxmlformats.org/wordprocessingml/2006/main">
        <w:t xml:space="preserve">2. Galasiërs 6:2 - "Dra mekaar se laste en vervul so die wet van Christus."</w:t>
      </w:r>
    </w:p>
    <w:p w14:paraId="6095CDF5" w14:textId="77777777" w:rsidR="00F90BDC" w:rsidRDefault="00F90BDC"/>
    <w:p w14:paraId="6E0B208B" w14:textId="77777777" w:rsidR="00F90BDC" w:rsidRDefault="00F90BDC">
      <w:r xmlns:w="http://schemas.openxmlformats.org/wordprocessingml/2006/main">
        <w:t xml:space="preserve">HANDELINGE 27:39 En toe dit dag geword het, het hulle die land nie geken nie, maar hulle het 'n sekere spruit met 'n oewer ontdek waarin hulle van plan was om, as dit moontlik was, die skip in te steek.</w:t>
      </w:r>
    </w:p>
    <w:p w14:paraId="3BEC6DF5" w14:textId="77777777" w:rsidR="00F90BDC" w:rsidRDefault="00F90BDC"/>
    <w:p w14:paraId="78431469" w14:textId="77777777" w:rsidR="00F90BDC" w:rsidRDefault="00F90BDC">
      <w:r xmlns:w="http://schemas.openxmlformats.org/wordprocessingml/2006/main">
        <w:t xml:space="preserve">Die passasiers op die skip in Handelinge 27 kon nie die land identifiseer waarby hulle aangekom het nie, totdat hulle 'n spruit met 'n oewer opgemerk het waar hulle gehoop het om die skip te anker.</w:t>
      </w:r>
    </w:p>
    <w:p w14:paraId="4072FA21" w14:textId="77777777" w:rsidR="00F90BDC" w:rsidRDefault="00F90BDC"/>
    <w:p w14:paraId="15F292BE" w14:textId="77777777" w:rsidR="00F90BDC" w:rsidRDefault="00F90BDC">
      <w:r xmlns:w="http://schemas.openxmlformats.org/wordprocessingml/2006/main">
        <w:t xml:space="preserve">1. God voorsien selfs te midde van moeilike situasies</w:t>
      </w:r>
    </w:p>
    <w:p w14:paraId="15F432D5" w14:textId="77777777" w:rsidR="00F90BDC" w:rsidRDefault="00F90BDC"/>
    <w:p w14:paraId="544EC482" w14:textId="77777777" w:rsidR="00F90BDC" w:rsidRDefault="00F90BDC">
      <w:r xmlns:w="http://schemas.openxmlformats.org/wordprocessingml/2006/main">
        <w:t xml:space="preserve">2. Wanneer ons verlore is, sal God ons gids wees</w:t>
      </w:r>
    </w:p>
    <w:p w14:paraId="6CD592BB" w14:textId="77777777" w:rsidR="00F90BDC" w:rsidRDefault="00F90BDC"/>
    <w:p w14:paraId="586AF22A" w14:textId="77777777" w:rsidR="00F90BDC" w:rsidRDefault="00F90BDC">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14:paraId="19D91432" w14:textId="77777777" w:rsidR="00F90BDC" w:rsidRDefault="00F90BDC"/>
    <w:p w14:paraId="37E87AF6" w14:textId="77777777" w:rsidR="00F90BDC" w:rsidRDefault="00F90BDC">
      <w:r xmlns:w="http://schemas.openxmlformats.org/wordprocessingml/2006/main">
        <w:t xml:space="preserve">2. Psalm 119:105 - U woord is 'n lamp vir my voet en 'n lig vir my pad.</w:t>
      </w:r>
    </w:p>
    <w:p w14:paraId="6CC1FD11" w14:textId="77777777" w:rsidR="00F90BDC" w:rsidRDefault="00F90BDC"/>
    <w:p w14:paraId="69165CE0" w14:textId="77777777" w:rsidR="00F90BDC" w:rsidRDefault="00F90BDC">
      <w:r xmlns:w="http://schemas.openxmlformats.org/wordprocessingml/2006/main">
        <w:t xml:space="preserve">HANDELINGE 27:40 En nadat hulle die ankers opgeneem het, het hulle hulleself aan die see oorgegee en die roerbande losgemaak en die grootseil na die wind opgehys en na die kus getrek.</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matrose op die skip het die ankers opgeneem, die roerbande losgemaak en die grootseil na die wind gehys om na die kus te vaar.</w:t>
      </w:r>
    </w:p>
    <w:p w14:paraId="03C9DC32" w14:textId="77777777" w:rsidR="00F90BDC" w:rsidRDefault="00F90BDC"/>
    <w:p w14:paraId="7211103A" w14:textId="77777777" w:rsidR="00F90BDC" w:rsidRDefault="00F90BDC">
      <w:r xmlns:w="http://schemas.openxmlformats.org/wordprocessingml/2006/main">
        <w:t xml:space="preserve">1. Vertroue in God en Sy Plan: Die matrose se vertroue in God en Sy plan word geïllustreer in hul toewyding aan die see, met die vertroue dat hulle die kus sal bereik.</w:t>
      </w:r>
    </w:p>
    <w:p w14:paraId="13A86567" w14:textId="77777777" w:rsidR="00F90BDC" w:rsidRDefault="00F90BDC"/>
    <w:p w14:paraId="3E46DC49" w14:textId="77777777" w:rsidR="00F90BDC" w:rsidRDefault="00F90BDC">
      <w:r xmlns:w="http://schemas.openxmlformats.org/wordprocessingml/2006/main">
        <w:t xml:space="preserve">2. Geloof in die aangesig van teëspoed: Selfs te midde van moeilike omstandighede toon die matrose 'n geloof wat hulle tot sukses lei.</w:t>
      </w:r>
    </w:p>
    <w:p w14:paraId="3F7DBB61" w14:textId="77777777" w:rsidR="00F90BDC" w:rsidRDefault="00F90BDC"/>
    <w:p w14:paraId="558A506E" w14:textId="77777777" w:rsidR="00F90BDC" w:rsidRDefault="00F90BDC">
      <w:r xmlns:w="http://schemas.openxmlformats.org/wordprocessingml/2006/main">
        <w:t xml:space="preserve">1. Romeine 8:28 - "En ons weet dat God in alles ten goede meewerk vir die wat Hom liefhet, wat volgens sy voorneme geroep is."</w:t>
      </w:r>
    </w:p>
    <w:p w14:paraId="363C5DC9" w14:textId="77777777" w:rsidR="00F90BDC" w:rsidRDefault="00F90BDC"/>
    <w:p w14:paraId="44E6A8FB" w14:textId="77777777" w:rsidR="00F90BDC" w:rsidRDefault="00F90BDC">
      <w:r xmlns:w="http://schemas.openxmlformats.org/wordprocessingml/2006/main">
        <w:t xml:space="preserve">2. Jesaja 43:2 - "As jy deur die water gaan, is Ek by jou; en as jy deur die riviere gaan, sal hulle jou nie oorspoel nie. As jy deur die vuur gaan, sal jy nie verbrand word nie; vlamme sal jou nie aan die brand steek nie.”</w:t>
      </w:r>
    </w:p>
    <w:p w14:paraId="5FED9187" w14:textId="77777777" w:rsidR="00F90BDC" w:rsidRDefault="00F90BDC"/>
    <w:p w14:paraId="37F4DAE9" w14:textId="77777777" w:rsidR="00F90BDC" w:rsidRDefault="00F90BDC">
      <w:r xmlns:w="http://schemas.openxmlformats.org/wordprocessingml/2006/main">
        <w:t xml:space="preserve">HANDELINGE 27:41 En toe hulle op 'n plek geval waar twee seë mekaar ontmoet het, het hulle die skip laat strand; en die voorkant het vasgesteek en onbeweeglik gebly, maar die agterste deel is gebreek deur die geweld van die golwe.</w:t>
      </w:r>
    </w:p>
    <w:p w14:paraId="477EE194" w14:textId="77777777" w:rsidR="00F90BDC" w:rsidRDefault="00F90BDC"/>
    <w:p w14:paraId="69A0C8CC" w14:textId="77777777" w:rsidR="00F90BDC" w:rsidRDefault="00F90BDC">
      <w:r xmlns:w="http://schemas.openxmlformats.org/wordprocessingml/2006/main">
        <w:t xml:space="preserve">Die skip wat Paul en sy metgeselle vervoer het, het gestrand, met die voorste deel vas en die agterste deel gebreek deur die see se geweld.</w:t>
      </w:r>
    </w:p>
    <w:p w14:paraId="584438BD" w14:textId="77777777" w:rsidR="00F90BDC" w:rsidRDefault="00F90BDC"/>
    <w:p w14:paraId="4C418373" w14:textId="77777777" w:rsidR="00F90BDC" w:rsidRDefault="00F90BDC">
      <w:r xmlns:w="http://schemas.openxmlformats.org/wordprocessingml/2006/main">
        <w:t xml:space="preserve">1. Weet wanneer om te laat gaan: Hoe om aan te pas by onvoorsiene omstandighede</w:t>
      </w:r>
    </w:p>
    <w:p w14:paraId="085CB5FC" w14:textId="77777777" w:rsidR="00F90BDC" w:rsidRDefault="00F90BDC"/>
    <w:p w14:paraId="67BE4AE7" w14:textId="77777777" w:rsidR="00F90BDC" w:rsidRDefault="00F90BDC">
      <w:r xmlns:w="http://schemas.openxmlformats.org/wordprocessingml/2006/main">
        <w:t xml:space="preserve">2. Staan vas in moeilike tye: Die belangrikheid van geloof en veerkragtigheid</w:t>
      </w:r>
    </w:p>
    <w:p w14:paraId="0A4C6F44" w14:textId="77777777" w:rsidR="00F90BDC" w:rsidRDefault="00F90BDC"/>
    <w:p w14:paraId="31553408" w14:textId="77777777" w:rsidR="00F90BDC" w:rsidRDefault="00F90BDC">
      <w:r xmlns:w="http://schemas.openxmlformats.org/wordprocessingml/2006/main">
        <w:t xml:space="preserve">1. Jesaja 43:2 - "As jy deur die water gaan, is Ek by jou; en deur die riviere, hulle sal jou nie oorweldig nie; as jy deur vuur gaan, sal jy jou nie verbrand nie, en die vlam sal jou nie verteer nie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14:paraId="785816FB" w14:textId="77777777" w:rsidR="00F90BDC" w:rsidRDefault="00F90BDC"/>
    <w:p w14:paraId="667687E7" w14:textId="77777777" w:rsidR="00F90BDC" w:rsidRDefault="00F90BDC">
      <w:r xmlns:w="http://schemas.openxmlformats.org/wordprocessingml/2006/main">
        <w:t xml:space="preserve">HANDELINGE 27:42 En die soldate se raad was om die gevangenes dood te maak, sodat niemand van hulle sou uitswem en ontsnap nie.</w:t>
      </w:r>
    </w:p>
    <w:p w14:paraId="6C489855" w14:textId="77777777" w:rsidR="00F90BDC" w:rsidRDefault="00F90BDC"/>
    <w:p w14:paraId="3808F8E7" w14:textId="77777777" w:rsidR="00F90BDC" w:rsidRDefault="00F90BDC">
      <w:r xmlns:w="http://schemas.openxmlformats.org/wordprocessingml/2006/main">
        <w:t xml:space="preserve">Die soldate in die skip het aangeraai om die gevangenes dood te maak om te verseker dat nie een van hulle sou ontsnap deur uit die skip te swem nie.</w:t>
      </w:r>
    </w:p>
    <w:p w14:paraId="4B4191DB" w14:textId="77777777" w:rsidR="00F90BDC" w:rsidRDefault="00F90BDC"/>
    <w:p w14:paraId="2D855387" w14:textId="77777777" w:rsidR="00F90BDC" w:rsidRDefault="00F90BDC">
      <w:r xmlns:w="http://schemas.openxmlformats.org/wordprocessingml/2006/main">
        <w:t xml:space="preserve">1. Die krag van vrees: hoe vrees kan lei tot vernietigende keuses</w:t>
      </w:r>
    </w:p>
    <w:p w14:paraId="6EE23B21" w14:textId="77777777" w:rsidR="00F90BDC" w:rsidRDefault="00F90BDC"/>
    <w:p w14:paraId="78036010" w14:textId="77777777" w:rsidR="00F90BDC" w:rsidRDefault="00F90BDC">
      <w:r xmlns:w="http://schemas.openxmlformats.org/wordprocessingml/2006/main">
        <w:t xml:space="preserve">2. Die waarde van menslike lewe: waarom elke lewe die moeite werd is om te red</w:t>
      </w:r>
    </w:p>
    <w:p w14:paraId="3489486A" w14:textId="77777777" w:rsidR="00F90BDC" w:rsidRDefault="00F90BDC"/>
    <w:p w14:paraId="11ABD511" w14:textId="77777777" w:rsidR="00F90BDC" w:rsidRDefault="00F90BDC">
      <w:r xmlns:w="http://schemas.openxmlformats.org/wordprocessingml/2006/main">
        <w:t xml:space="preserve">1. Spreuke 11:17 - "'n Goedhartige man bevoordeel homself, maar 'n wrede man bring moeilikheid oor homself."</w:t>
      </w:r>
    </w:p>
    <w:p w14:paraId="08199664" w14:textId="77777777" w:rsidR="00F90BDC" w:rsidRDefault="00F90BDC"/>
    <w:p w14:paraId="58AB2A0E" w14:textId="77777777" w:rsidR="00F90BDC" w:rsidRDefault="00F90BDC">
      <w:r xmlns:w="http://schemas.openxmlformats.org/wordprocessingml/2006/main">
        <w:t xml:space="preserve">2. Matteus 5:44 - "Maar Ek sê vir julle, julle moet julle vyande liefhê en bid vir die wat julle vervolg."</w:t>
      </w:r>
    </w:p>
    <w:p w14:paraId="39794FFA" w14:textId="77777777" w:rsidR="00F90BDC" w:rsidRDefault="00F90BDC"/>
    <w:p w14:paraId="7DFDEB14" w14:textId="77777777" w:rsidR="00F90BDC" w:rsidRDefault="00F90BDC">
      <w:r xmlns:w="http://schemas.openxmlformats.org/wordprocessingml/2006/main">
        <w:t xml:space="preserve">Handelinge 27:43 Maar die hoofman oor honderd, wat gewillig was om Paulus te red, het hulle van hulle voorneme weerhou; en het beveel dat die wat kon swem, hulle eers in die see moes werp en aan land kom.</w:t>
      </w:r>
    </w:p>
    <w:p w14:paraId="1130667D" w14:textId="77777777" w:rsidR="00F90BDC" w:rsidRDefault="00F90BDC"/>
    <w:p w14:paraId="08D88595" w14:textId="77777777" w:rsidR="00F90BDC" w:rsidRDefault="00F90BDC">
      <w:r xmlns:w="http://schemas.openxmlformats.org/wordprocessingml/2006/main">
        <w:t xml:space="preserve">Die hoofman oor honderd was bereid om Paulus te red deur swemmers te beveel om hulself in die see te gooi en die land te bereik.</w:t>
      </w:r>
    </w:p>
    <w:p w14:paraId="75895322" w14:textId="77777777" w:rsidR="00F90BDC" w:rsidRDefault="00F90BDC"/>
    <w:p w14:paraId="30472D6C" w14:textId="77777777" w:rsidR="00F90BDC" w:rsidRDefault="00F90BDC">
      <w:r xmlns:w="http://schemas.openxmlformats.org/wordprocessingml/2006/main">
        <w:t xml:space="preserve">1. Die Centurion se deernis: Hoe God mense gebruik om ander in nood te help</w:t>
      </w:r>
    </w:p>
    <w:p w14:paraId="35A65BA1" w14:textId="77777777" w:rsidR="00F90BDC" w:rsidRDefault="00F90BDC"/>
    <w:p w14:paraId="4A160FB2" w14:textId="77777777" w:rsidR="00F90BDC" w:rsidRDefault="00F90BDC">
      <w:r xmlns:w="http://schemas.openxmlformats.org/wordprocessingml/2006/main">
        <w:t xml:space="preserve">2. Die krag van medelye: Betoon genade teenoor ander ten spyte van die gevolge</w:t>
      </w:r>
    </w:p>
    <w:p w14:paraId="4B650232" w14:textId="77777777" w:rsidR="00F90BDC" w:rsidRDefault="00F90BDC"/>
    <w:p w14:paraId="7D120C88" w14:textId="77777777" w:rsidR="00F90BDC" w:rsidRDefault="00F90BDC">
      <w:r xmlns:w="http://schemas.openxmlformats.org/wordprocessingml/2006/main">
        <w:t xml:space="preserve">1. Lukas 10:25-37 - Die gelykenis van die barmhartige Samaritaan</w:t>
      </w:r>
    </w:p>
    <w:p w14:paraId="3877AB7A" w14:textId="77777777" w:rsidR="00F90BDC" w:rsidRDefault="00F90BDC"/>
    <w:p w14:paraId="61FA3AB7" w14:textId="77777777" w:rsidR="00F90BDC" w:rsidRDefault="00F90BDC">
      <w:r xmlns:w="http://schemas.openxmlformats.org/wordprocessingml/2006/main">
        <w:t xml:space="preserve">2. Jakobus 2:14-17 - Geloof en Werk saam</w:t>
      </w:r>
    </w:p>
    <w:p w14:paraId="57AB5EB0" w14:textId="77777777" w:rsidR="00F90BDC" w:rsidRDefault="00F90BDC"/>
    <w:p w14:paraId="645C6877" w14:textId="77777777" w:rsidR="00F90BDC" w:rsidRDefault="00F90BDC">
      <w:r xmlns:w="http://schemas.openxmlformats.org/wordprocessingml/2006/main">
        <w:t xml:space="preserve">HANDELINGE 27:44 En die ander, sommige op planke en ander op stukkende stukke van die skip. En so het dit gebeur dat hulle almal veilig na die land ontsnap het.</w:t>
      </w:r>
    </w:p>
    <w:p w14:paraId="482097F6" w14:textId="77777777" w:rsidR="00F90BDC" w:rsidRDefault="00F90BDC"/>
    <w:p w14:paraId="2572A670" w14:textId="77777777" w:rsidR="00F90BDC" w:rsidRDefault="00F90BDC">
      <w:r xmlns:w="http://schemas.openxmlformats.org/wordprocessingml/2006/main">
        <w:t xml:space="preserve">Die passasiers van die skip het wonderbaarlik veilig na land ontsnap.</w:t>
      </w:r>
    </w:p>
    <w:p w14:paraId="3A67EA02" w14:textId="77777777" w:rsidR="00F90BDC" w:rsidRDefault="00F90BDC"/>
    <w:p w14:paraId="3F8927F7" w14:textId="77777777" w:rsidR="00F90BDC" w:rsidRDefault="00F90BDC">
      <w:r xmlns:w="http://schemas.openxmlformats.org/wordprocessingml/2006/main">
        <w:t xml:space="preserve">1. God se beskerming en leiding in tye van nood.</w:t>
      </w:r>
    </w:p>
    <w:p w14:paraId="0BCF1563" w14:textId="77777777" w:rsidR="00F90BDC" w:rsidRDefault="00F90BDC"/>
    <w:p w14:paraId="22742499" w14:textId="77777777" w:rsidR="00F90BDC" w:rsidRDefault="00F90BDC">
      <w:r xmlns:w="http://schemas.openxmlformats.org/wordprocessingml/2006/main">
        <w:t xml:space="preserve">2. Die belangrikheid van geloof in tye van onrus.</w:t>
      </w:r>
    </w:p>
    <w:p w14:paraId="5CACCCCF" w14:textId="77777777" w:rsidR="00F90BDC" w:rsidRDefault="00F90BDC"/>
    <w:p w14:paraId="6C3A091F" w14:textId="77777777" w:rsidR="00F90BDC" w:rsidRDefault="00F90BDC">
      <w:r xmlns:w="http://schemas.openxmlformats.org/wordprocessingml/2006/main">
        <w:t xml:space="preserve">1. Matteus 14:22-33 – Jesus loop op water en maak die storm stil.</w:t>
      </w:r>
    </w:p>
    <w:p w14:paraId="097CE7FF" w14:textId="77777777" w:rsidR="00F90BDC" w:rsidRDefault="00F90BDC"/>
    <w:p w14:paraId="17DCCD53" w14:textId="77777777" w:rsidR="00F90BDC" w:rsidRDefault="00F90BDC">
      <w:r xmlns:w="http://schemas.openxmlformats.org/wordprocessingml/2006/main">
        <w:t xml:space="preserve">2. Josua 3:14-17 - Die skeiding van die Jordaanrivier.</w:t>
      </w:r>
    </w:p>
    <w:p w14:paraId="0CBD98A9" w14:textId="77777777" w:rsidR="00F90BDC" w:rsidRDefault="00F90BDC"/>
    <w:p w14:paraId="7B66F8A1" w14:textId="77777777" w:rsidR="00F90BDC" w:rsidRDefault="00F90BDC">
      <w:r xmlns:w="http://schemas.openxmlformats.org/wordprocessingml/2006/main">
        <w:t xml:space="preserve">Handelinge 28 vertel die laaste gebeure van Paulus se reis, insluitend sy tyd op die eiland Malta, sy genesende wonderwerke daar, en sy aankoms en bediening in Rome.</w:t>
      </w:r>
    </w:p>
    <w:p w14:paraId="385D358B" w14:textId="77777777" w:rsidR="00F90BDC" w:rsidRDefault="00F90BDC"/>
    <w:p w14:paraId="6ADBF57A" w14:textId="77777777" w:rsidR="00F90BDC" w:rsidRDefault="00F90BDC">
      <w:r xmlns:w="http://schemas.openxmlformats.org/wordprocessingml/2006/main">
        <w:t xml:space="preserve">1ste Paragraaf: Die hoofstuk begin met Paul en sy skipbreukelinge wat die kus veilig bereik en ontdek dat die eiland Malta genoem word. Die eilandbewoners het buitengewone vriendelikheid getoon deur hulle te verwelkom as gevolg van koue reën. Terwyl Paulus bondelstokkies bymekaargemaak het, het 'n adder wat deur hitte uitgedryf is, aan sy hand vasgemaak toe die eilandbewoners die wese aan die hand sien hang het en vir mekaar gesê: "Hierdie man moet 'n moordenaar wees, </w:t>
      </w:r>
      <w:r xmlns:w="http://schemas.openxmlformats.org/wordprocessingml/2006/main">
        <w:lastRenderedPageBreak xmlns:w="http://schemas.openxmlformats.org/wordprocessingml/2006/main"/>
      </w:r>
      <w:r xmlns:w="http://schemas.openxmlformats.org/wordprocessingml/2006/main">
        <w:t xml:space="preserve">al het hy die see ontsnap. Geregtigheid het hom nie toegelaat nie." Maar Paulus het slang in die vuur afgeskud, het geen nadelige gevolge gehad wat mense verwag het om op te swel nie, val skielik dood nadat hulle lank gewag het en sien niks ongewoons gebeur nie, het van plan verander en gesê hy is god (Hand. 28:1-6).</w:t>
      </w:r>
    </w:p>
    <w:p w14:paraId="13653D50" w14:textId="77777777" w:rsidR="00F90BDC" w:rsidRDefault="00F90BDC"/>
    <w:p w14:paraId="2DEDE06F" w14:textId="77777777" w:rsidR="00F90BDC" w:rsidRDefault="00F90BDC">
      <w:r xmlns:w="http://schemas.openxmlformats.org/wordprocessingml/2006/main">
        <w:t xml:space="preserve">2de Paragraaf: In die nabyheid was daar landgoed wat besit word deur Publius hoof amptelike eiland wat ons verwelkom het ons vriendelik onthaal vir drie dae pa siek bed ly koors disenterie Paul het hom gaan sien na gebed hande geplaas hy het hom genees nadat dit gebeur het rus siek eiland gekom is ook genees het ons op baie maniere vereer toe ons gereed was om te vaar, het hulle ons voorrade voorsien wat ons nodig gehad het (Hand. 28:7-10). Na drie maande het hulle vaar in 'n Alexandrynse skip wat op die eiland oorwinter het met die tweelinggode Castor Pollux as boegbeeld aangekom Syracuse het drie dae daar gebly en daarna omgevaar Rhegium volgende dag het suidewind opgespring twee dae later het Puteoli aangekom waar sommige broers genooi gevind is bly sewe dae by hulle en bereik Rome.</w:t>
      </w:r>
    </w:p>
    <w:p w14:paraId="19C7C8E9" w14:textId="77777777" w:rsidR="00F90BDC" w:rsidRDefault="00F90BDC"/>
    <w:p w14:paraId="20734A2B" w14:textId="77777777" w:rsidR="00F90BDC" w:rsidRDefault="00F90BDC">
      <w:r xmlns:w="http://schemas.openxmlformats.org/wordprocessingml/2006/main">
        <w:t xml:space="preserve">3de Paragraaf: Broers van daar af gehoor van ons het tot by Forum Appius gereis Drie Tavernes ontmoet ons sig hierdie manne Paulus het gedank dat God moed gevat het toe hy Rome toegelaat het om alleen te woon een soldaatwag. Na drie dae bymekaargeroep het plaaslike Joodse leiers toe hulle vergader het gesê: 'Ek het niks teen ons mense se gebruike gedoen nie, ons voorvaders is tog gearresteer Jerusalem oorhandig Romeine het my ondersoek wou my vrylaat, want ek was nie skuldig aan enige misdaad wat die dood verdien nie, maar Jode het beswaar gemaak het appèl Die keiser nie dat ek enige aanklag teen my eie volk ingebring het nie' (Hand 28:17-19). Hy het twee hele jaar op sy eie onkoste gelewe, almal verwelkom wat hom kom sien het, met vrymoedigheid en sonder hindernis verkondigde koninkryk wat God oor Here Jesus Christus geleer het.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HANDELINGE 28:1 En toe hulle ontvlug het, het hulle geweet dat die eiland Melita genoem word.</w:t>
      </w:r>
    </w:p>
    <w:p w14:paraId="20F48BF0" w14:textId="77777777" w:rsidR="00F90BDC" w:rsidRDefault="00F90BDC"/>
    <w:p w14:paraId="60A938F2" w14:textId="77777777" w:rsidR="00F90BDC" w:rsidRDefault="00F90BDC">
      <w:r xmlns:w="http://schemas.openxmlformats.org/wordprocessingml/2006/main">
        <w:t xml:space="preserve">Nadat hulle uit 'n skeepswrak ontsnap het, het die mense ontdek dat die eiland waarop hulle was, Melita genoem word.</w:t>
      </w:r>
    </w:p>
    <w:p w14:paraId="56FA960C" w14:textId="77777777" w:rsidR="00F90BDC" w:rsidRDefault="00F90BDC"/>
    <w:p w14:paraId="665B270B" w14:textId="77777777" w:rsidR="00F90BDC" w:rsidRDefault="00F90BDC">
      <w:r xmlns:w="http://schemas.openxmlformats.org/wordprocessingml/2006/main">
        <w:t xml:space="preserve">1. God is altyd in beheer - Handelinge 28:1</w:t>
      </w:r>
    </w:p>
    <w:p w14:paraId="51F5C549" w14:textId="77777777" w:rsidR="00F90BDC" w:rsidRDefault="00F90BDC"/>
    <w:p w14:paraId="5C9E57C3" w14:textId="77777777" w:rsidR="00F90BDC" w:rsidRDefault="00F90BDC">
      <w:r xmlns:w="http://schemas.openxmlformats.org/wordprocessingml/2006/main">
        <w:t xml:space="preserve">2. God kan selfs ons slegste oomblikke ten goede gebruik – Handelinge 28:1</w:t>
      </w:r>
    </w:p>
    <w:p w14:paraId="4199B04D" w14:textId="77777777" w:rsidR="00F90BDC" w:rsidRDefault="00F90BDC"/>
    <w:p w14:paraId="400D595B" w14:textId="77777777" w:rsidR="00F90BDC" w:rsidRDefault="00F90BDC">
      <w:r xmlns:w="http://schemas.openxmlformats.org/wordprocessingml/2006/main">
        <w:t xml:space="preserve">1. Psalm 46:1 - "God is ons toevlug en sterkte, 'n ewige hulp in benoudheid."</w:t>
      </w:r>
    </w:p>
    <w:p w14:paraId="5B29DAAA" w14:textId="77777777" w:rsidR="00F90BDC" w:rsidRDefault="00F90BDC"/>
    <w:p w14:paraId="6FB68718" w14:textId="77777777" w:rsidR="00F90BDC" w:rsidRDefault="00F90BDC">
      <w:r xmlns:w="http://schemas.openxmlformats.org/wordprocessingml/2006/main">
        <w:t xml:space="preserve">2. Romeine 8:28 - "En ons weet dat God in alles ten goede meewerk vir die wat Hom liefhet, wat volgens sy voorneme geroep is."</w:t>
      </w:r>
    </w:p>
    <w:p w14:paraId="48698DAB" w14:textId="77777777" w:rsidR="00F90BDC" w:rsidRDefault="00F90BDC"/>
    <w:p w14:paraId="146CACF8" w14:textId="77777777" w:rsidR="00F90BDC" w:rsidRDefault="00F90BDC">
      <w:r xmlns:w="http://schemas.openxmlformats.org/wordprocessingml/2006/main">
        <w:t xml:space="preserve">HANDELINGE 28:2 En die barbaarse volk het aan ons geen geringe guns bewys nie, want hulle het 'n vuur aangesteek en ons almal ontvang vanweë die huidige reën en vanweë die koue.</w:t>
      </w:r>
    </w:p>
    <w:p w14:paraId="28346363" w14:textId="77777777" w:rsidR="00F90BDC" w:rsidRDefault="00F90BDC"/>
    <w:p w14:paraId="7CD596C4" w14:textId="77777777" w:rsidR="00F90BDC" w:rsidRDefault="00F90BDC">
      <w:r xmlns:w="http://schemas.openxmlformats.org/wordprocessingml/2006/main">
        <w:t xml:space="preserve">Die barbare het die reisigers groot gasvryheid betoon deur 'n warm vuur te verskaf ten spyte van die reën en koue.</w:t>
      </w:r>
    </w:p>
    <w:p w14:paraId="2905DA2F" w14:textId="77777777" w:rsidR="00F90BDC" w:rsidRDefault="00F90BDC"/>
    <w:p w14:paraId="60901603" w14:textId="77777777" w:rsidR="00F90BDC" w:rsidRDefault="00F90BDC">
      <w:r xmlns:w="http://schemas.openxmlformats.org/wordprocessingml/2006/main">
        <w:t xml:space="preserve">1. Die krag van gasvryheid - Hoe ons gasvryheid die liefde van Christus aan diegene rondom ons kan wys.</w:t>
      </w:r>
    </w:p>
    <w:p w14:paraId="12A9623C" w14:textId="77777777" w:rsidR="00F90BDC" w:rsidRDefault="00F90BDC"/>
    <w:p w14:paraId="072A55EB" w14:textId="77777777" w:rsidR="00F90BDC" w:rsidRDefault="00F90BDC">
      <w:r xmlns:w="http://schemas.openxmlformats.org/wordprocessingml/2006/main">
        <w:t xml:space="preserve">2. Dien ander – Hoe ons diegene rondom ons kan dien en aan hulle die liefde van Christus kan wys.</w:t>
      </w:r>
    </w:p>
    <w:p w14:paraId="7E2EBBBC" w14:textId="77777777" w:rsidR="00F90BDC" w:rsidRDefault="00F90BDC"/>
    <w:p w14:paraId="61E5114F" w14:textId="77777777" w:rsidR="00F90BDC" w:rsidRDefault="00F90BDC">
      <w:r xmlns:w="http://schemas.openxmlformats.org/wordprocessingml/2006/main">
        <w:t xml:space="preserve">1. Romeine 12:13 - "Dra by tot die behoeftes van die heiliges en probeer om gasvryheid te betoon."</w:t>
      </w:r>
    </w:p>
    <w:p w14:paraId="2BD5E0D6" w14:textId="77777777" w:rsidR="00F90BDC" w:rsidRDefault="00F90BDC"/>
    <w:p w14:paraId="471F431D" w14:textId="77777777" w:rsidR="00F90BDC" w:rsidRDefault="00F90BDC">
      <w:r xmlns:w="http://schemas.openxmlformats.org/wordprocessingml/2006/main">
        <w:t xml:space="preserve">2. Hebreërs 13:2 - "Moenie nalaat om gasvryheid aan vreemdelinge te betoon nie, want daardeur het sommige engele onverhoeds onthaal."</w:t>
      </w:r>
    </w:p>
    <w:p w14:paraId="155E936B" w14:textId="77777777" w:rsidR="00F90BDC" w:rsidRDefault="00F90BDC"/>
    <w:p w14:paraId="684A2837" w14:textId="77777777" w:rsidR="00F90BDC" w:rsidRDefault="00F90BDC">
      <w:r xmlns:w="http://schemas.openxmlformats.org/wordprocessingml/2006/main">
        <w:t xml:space="preserve">Handelinge 28:3 En toe Paulus 'n bondel stokke bymekaargemaak en op die vuur gelê het, het daar 'n adder uit die hitte gekom en dit aan sy hand vasgemaak.</w:t>
      </w:r>
    </w:p>
    <w:p w14:paraId="7FF5B698" w14:textId="77777777" w:rsidR="00F90BDC" w:rsidRDefault="00F90BDC"/>
    <w:p w14:paraId="106AE5A6" w14:textId="77777777" w:rsidR="00F90BDC" w:rsidRDefault="00F90BDC">
      <w:r xmlns:w="http://schemas.openxmlformats.org/wordprocessingml/2006/main">
        <w:t xml:space="preserve">Paulus se wonderbaarlike ontsnapping van 'n giftige slang dien as 'n herinnering om op God se beskerming te vertrou.</w:t>
      </w:r>
    </w:p>
    <w:p w14:paraId="6FF8D1AA" w14:textId="77777777" w:rsidR="00F90BDC" w:rsidRDefault="00F90BDC"/>
    <w:p w14:paraId="37906816" w14:textId="77777777" w:rsidR="00F90BDC" w:rsidRDefault="00F90BDC">
      <w:r xmlns:w="http://schemas.openxmlformats.org/wordprocessingml/2006/main">
        <w:t xml:space="preserve">1. "God se voorsienigheid: vertroue in God se beskerming"</w:t>
      </w:r>
    </w:p>
    <w:p w14:paraId="39F5DB40" w14:textId="77777777" w:rsidR="00F90BDC" w:rsidRDefault="00F90BDC"/>
    <w:p w14:paraId="27E8F620" w14:textId="77777777" w:rsidR="00F90BDC" w:rsidRDefault="00F90BDC">
      <w:r xmlns:w="http://schemas.openxmlformats.org/wordprocessingml/2006/main">
        <w:t xml:space="preserve">2. "God se wonderwerke: Paulus se ontsnapping van 'n giftige slang"</w:t>
      </w:r>
    </w:p>
    <w:p w14:paraId="2F36F53B" w14:textId="77777777" w:rsidR="00F90BDC" w:rsidRDefault="00F90BDC"/>
    <w:p w14:paraId="6A6A9679" w14:textId="77777777" w:rsidR="00F90BDC" w:rsidRDefault="00F90BDC">
      <w:r xmlns:w="http://schemas.openxmlformats.org/wordprocessingml/2006/main">
        <w:t xml:space="preserve">1. Jesaja 41:10 - "Wees nie bevrees nie, want Ek is met jou; wees nie verskrik nie, want Ek is jou God; Ek versterk jou, Ek help jou, Ek ondersteun jou met my regverdige regterhand."</w:t>
      </w:r>
    </w:p>
    <w:p w14:paraId="161B8916" w14:textId="77777777" w:rsidR="00F90BDC" w:rsidRDefault="00F90BDC"/>
    <w:p w14:paraId="3966BE66" w14:textId="77777777" w:rsidR="00F90BDC" w:rsidRDefault="00F90BDC">
      <w:r xmlns:w="http://schemas.openxmlformats.org/wordprocessingml/2006/main">
        <w:t xml:space="preserve">2. Matteus 10:28-29 - "En moenie vrees vir die wat die liggaam doodmaak, maar die siel nie kan doodmaak nie. Vrees hom liewer wat siel sowel as liggaam in die hel kan verderwe. Word twee mossies nie vir 'n sent verkoop nie? En nie een nie van hulle sal op die grond val sonder jou Vader.</w:t>
      </w:r>
    </w:p>
    <w:p w14:paraId="35A32BBE" w14:textId="77777777" w:rsidR="00F90BDC" w:rsidRDefault="00F90BDC"/>
    <w:p w14:paraId="4FD1E5F3" w14:textId="77777777" w:rsidR="00F90BDC" w:rsidRDefault="00F90BDC">
      <w:r xmlns:w="http://schemas.openxmlformats.org/wordprocessingml/2006/main">
        <w:t xml:space="preserve">Handelinge 28:4 En toe die barbare die giftige dier aan sy hand sien hang, sê hulle onder mekaar: Hierdie man is ongetwyfeld 'n moordenaar, wat, al het hy die see ontvlug, tog die wraak nie laat lewe nie.</w:t>
      </w:r>
    </w:p>
    <w:p w14:paraId="426F7185" w14:textId="77777777" w:rsidR="00F90BDC" w:rsidRDefault="00F90BDC"/>
    <w:p w14:paraId="4862D7C7" w14:textId="77777777" w:rsidR="00F90BDC" w:rsidRDefault="00F90BDC">
      <w:r xmlns:w="http://schemas.openxmlformats.org/wordprocessingml/2006/main">
        <w:t xml:space="preserve">Die barbare het Paulus met 'n slang gesien en aangeneem dat hy 'n moordenaar was.</w:t>
      </w:r>
    </w:p>
    <w:p w14:paraId="12FCCCAE" w14:textId="77777777" w:rsidR="00F90BDC" w:rsidRDefault="00F90BDC"/>
    <w:p w14:paraId="0744EB75" w14:textId="77777777" w:rsidR="00F90BDC" w:rsidRDefault="00F90BDC">
      <w:r xmlns:w="http://schemas.openxmlformats.org/wordprocessingml/2006/main">
        <w:t xml:space="preserve">1. God se genade en geregtigheid werk saam, selfs in die mees onwaarskynlike omstandighede.</w:t>
      </w:r>
    </w:p>
    <w:p w14:paraId="7A099C7A" w14:textId="77777777" w:rsidR="00F90BDC" w:rsidRDefault="00F90BDC"/>
    <w:p w14:paraId="5DC4DE44" w14:textId="77777777" w:rsidR="00F90BDC" w:rsidRDefault="00F90BDC">
      <w:r xmlns:w="http://schemas.openxmlformats.org/wordprocessingml/2006/main">
        <w:t xml:space="preserve">2. Die belangrikheid daarvan om nie aannames te maak wat op voorkoms gebaseer is nie.</w:t>
      </w:r>
    </w:p>
    <w:p w14:paraId="648FD0E9" w14:textId="77777777" w:rsidR="00F90BDC" w:rsidRDefault="00F90BDC"/>
    <w:p w14:paraId="7C4E5E4C" w14:textId="77777777" w:rsidR="00F90BDC" w:rsidRDefault="00F90BDC">
      <w:r xmlns:w="http://schemas.openxmlformats.org/wordprocessingml/2006/main">
        <w:t xml:space="preserve">1. Romeine 12:19- "Geliefdes, wreek julle nooit nie, maar laat dit oor aan die toorn van God, want daar is geskrywe: </w:t>
      </w:r>
      <w:r xmlns:w="http://schemas.openxmlformats.org/wordprocessingml/2006/main">
        <w:rPr>
          <w:rFonts w:ascii="맑은 고딕 Semilight" w:hAnsi="맑은 고딕 Semilight"/>
        </w:rPr>
        <w:t xml:space="preserve">쏺 </w:t>
      </w:r>
      <w:r xmlns:w="http://schemas.openxmlformats.org/wordprocessingml/2006/main">
        <w:t xml:space="preserve">is myne, Ek sal vergeld, spreek die Here."</w:t>
      </w:r>
    </w:p>
    <w:p w14:paraId="658479C6" w14:textId="77777777" w:rsidR="00F90BDC" w:rsidRDefault="00F90BDC"/>
    <w:p w14:paraId="26409DFD" w14:textId="77777777" w:rsidR="00F90BDC" w:rsidRDefault="00F90BDC">
      <w:r xmlns:w="http://schemas.openxmlformats.org/wordprocessingml/2006/main">
        <w:t xml:space="preserve">2. Spreuke 14:12 - "Daar is 'n weg wat vir 'n mens reg lyk, maar die einde daarvan is die weg na die dood."</w:t>
      </w:r>
    </w:p>
    <w:p w14:paraId="17F9AC75" w14:textId="77777777" w:rsidR="00F90BDC" w:rsidRDefault="00F90BDC"/>
    <w:p w14:paraId="6059CB29" w14:textId="77777777" w:rsidR="00F90BDC" w:rsidRDefault="00F90BDC">
      <w:r xmlns:w="http://schemas.openxmlformats.org/wordprocessingml/2006/main">
        <w:t xml:space="preserve">HANDELINGE 28:5 En hy het die dier in die vuur afgeskud en geen kwaad gevoel nie.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het 'n giftige slang teëgekom terwyl hy op die eiland Malta was, maar hy was ongedeerd nadat hy dit in die vuur afgeskud het.</w:t>
      </w:r>
    </w:p>
    <w:p w14:paraId="03DB1F7D" w14:textId="77777777" w:rsidR="00F90BDC" w:rsidRDefault="00F90BDC"/>
    <w:p w14:paraId="0853BDF4" w14:textId="77777777" w:rsidR="00F90BDC" w:rsidRDefault="00F90BDC">
      <w:r xmlns:w="http://schemas.openxmlformats.org/wordprocessingml/2006/main">
        <w:t xml:space="preserve">1. God se beskerming: Selfs te midde van gevaar is God met ons en beskerm ons.</w:t>
      </w:r>
    </w:p>
    <w:p w14:paraId="0FAAEE52" w14:textId="77777777" w:rsidR="00F90BDC" w:rsidRDefault="00F90BDC"/>
    <w:p w14:paraId="2B856781" w14:textId="77777777" w:rsidR="00F90BDC" w:rsidRDefault="00F90BDC">
      <w:r xmlns:w="http://schemas.openxmlformats.org/wordprocessingml/2006/main">
        <w:t xml:space="preserve">2. Geloof: Ons kan op God se beloftes vertrou en staatmaak op Sy krag en krag.</w:t>
      </w:r>
    </w:p>
    <w:p w14:paraId="37E07DAE" w14:textId="77777777" w:rsidR="00F90BDC" w:rsidRDefault="00F90BDC"/>
    <w:p w14:paraId="3A42506E" w14:textId="77777777" w:rsidR="00F90BDC" w:rsidRDefault="00F90BDC">
      <w:r xmlns:w="http://schemas.openxmlformats.org/wordprocessingml/2006/main">
        <w:t xml:space="preserve">1. Psalm 91:11-12 - "Want Hy sal sy engele aangaande jou bevel gee om jou te bewaar op al jou weë; hulle sal jou ophef in hul hande, sodat jy jou voet nie teen 'n klip sal slaan nie."</w:t>
      </w:r>
    </w:p>
    <w:p w14:paraId="1D146C19" w14:textId="77777777" w:rsidR="00F90BDC" w:rsidRDefault="00F90BDC"/>
    <w:p w14:paraId="3383B048" w14:textId="77777777" w:rsidR="00F90BDC" w:rsidRDefault="00F90BDC">
      <w:r xmlns:w="http://schemas.openxmlformats.org/wordprocessingml/2006/main">
        <w:t xml:space="preserve">2. Romeine 8:18 - "Want ek meen dat die lyding van die huidige tyd nie vergelykbaar is met die heerlikheid wat aan ons geopenbaar sal word nie."</w:t>
      </w:r>
    </w:p>
    <w:p w14:paraId="5E0E92A5" w14:textId="77777777" w:rsidR="00F90BDC" w:rsidRDefault="00F90BDC"/>
    <w:p w14:paraId="701CB1A2" w14:textId="77777777" w:rsidR="00F90BDC" w:rsidRDefault="00F90BDC">
      <w:r xmlns:w="http://schemas.openxmlformats.org/wordprocessingml/2006/main">
        <w:t xml:space="preserve">HANDELINGE 28:6 Maar hulle het gekyk toe hy moes swel of skielik dood neergeval het; maar nadat hulle 'n lang tyd gekyk het en geen kwaad gesien het nie, het hulle van plan verander en gesê dat hy 'n god is.</w:t>
      </w:r>
    </w:p>
    <w:p w14:paraId="17D7910F" w14:textId="77777777" w:rsidR="00F90BDC" w:rsidRDefault="00F90BDC"/>
    <w:p w14:paraId="43E4B401" w14:textId="77777777" w:rsidR="00F90BDC" w:rsidRDefault="00F90BDC">
      <w:r xmlns:w="http://schemas.openxmlformats.org/wordprocessingml/2006/main">
        <w:t xml:space="preserve">Die mense van Malta, waar Paul skipbreuk gely het, was verstom om te vind dat Paul ongedeerd was van 'n giftige slangbyt. Omdat hulle geglo het dat hy 'n god was, het hulle van plan verander oor Paulus.</w:t>
      </w:r>
    </w:p>
    <w:p w14:paraId="37DA761C" w14:textId="77777777" w:rsidR="00F90BDC" w:rsidRDefault="00F90BDC"/>
    <w:p w14:paraId="52F1F1A7" w14:textId="77777777" w:rsidR="00F90BDC" w:rsidRDefault="00F90BDC">
      <w:r xmlns:w="http://schemas.openxmlformats.org/wordprocessingml/2006/main">
        <w:t xml:space="preserve">1. God se beskerming in tye van benoudheid</w:t>
      </w:r>
    </w:p>
    <w:p w14:paraId="26D07993" w14:textId="77777777" w:rsidR="00F90BDC" w:rsidRDefault="00F90BDC"/>
    <w:p w14:paraId="26D4B114" w14:textId="77777777" w:rsidR="00F90BDC" w:rsidRDefault="00F90BDC">
      <w:r xmlns:w="http://schemas.openxmlformats.org/wordprocessingml/2006/main">
        <w:t xml:space="preserve">2. Die krag van God om twyfel te oorkom</w:t>
      </w:r>
    </w:p>
    <w:p w14:paraId="489A1A57" w14:textId="77777777" w:rsidR="00F90BDC" w:rsidRDefault="00F90BDC"/>
    <w:p w14:paraId="5AF15FC9" w14:textId="77777777" w:rsidR="00F90BDC" w:rsidRDefault="00F90BDC">
      <w:r xmlns:w="http://schemas.openxmlformats.org/wordprocessingml/2006/main">
        <w:t xml:space="preserve">1. Psalm 46:1-3 - "God is ons toevlug en sterkte, 'n ewige hulp in benoudheid. Daarom sal ons nie vrees nie, al sou die aarde wyk en die berge val in die hart van die see, alhoewel sy waters brul en skuim en die berge bewe met hul opskudding.”</w:t>
      </w:r>
    </w:p>
    <w:p w14:paraId="78F4763C" w14:textId="77777777" w:rsidR="00F90BDC" w:rsidRDefault="00F90BDC"/>
    <w:p w14:paraId="5568E24B" w14:textId="77777777" w:rsidR="00F90BDC" w:rsidRDefault="00F90BDC">
      <w:r xmlns:w="http://schemas.openxmlformats.org/wordprocessingml/2006/main">
        <w:t xml:space="preserve">2. Johannes 14:27 - "Vrede laat Ek vir julle na; my vrede gee Ek vir julle. Ek gee aan julle nie soos die wêreld gee nie. Moenie dat julle harte ontsteld word nie en moenie bang wees nie."</w:t>
      </w:r>
    </w:p>
    <w:p w14:paraId="33BE32E2" w14:textId="77777777" w:rsidR="00F90BDC" w:rsidRDefault="00F90BDC"/>
    <w:p w14:paraId="22B2E790" w14:textId="77777777" w:rsidR="00F90BDC" w:rsidRDefault="00F90BDC">
      <w:r xmlns:w="http://schemas.openxmlformats.org/wordprocessingml/2006/main">
        <w:t xml:space="preserve">HANDELINGE 28:7 In dieselfde buurt was die besittings van die hoofman van die eiland, wie se naam Publius was; wat ons ontvang het en ons drie dae hoflik gehuisves het.</w:t>
      </w:r>
    </w:p>
    <w:p w14:paraId="446A4286" w14:textId="77777777" w:rsidR="00F90BDC" w:rsidRDefault="00F90BDC"/>
    <w:p w14:paraId="3B86E5E6" w14:textId="77777777" w:rsidR="00F90BDC" w:rsidRDefault="00F90BDC">
      <w:r xmlns:w="http://schemas.openxmlformats.org/wordprocessingml/2006/main">
        <w:t xml:space="preserve">Publius, die hoofman van die eiland, het gasvryheid aan Paulus en sy metgeselle betoon.</w:t>
      </w:r>
    </w:p>
    <w:p w14:paraId="412E6C84" w14:textId="77777777" w:rsidR="00F90BDC" w:rsidRDefault="00F90BDC"/>
    <w:p w14:paraId="2D05D421" w14:textId="77777777" w:rsidR="00F90BDC" w:rsidRDefault="00F90BDC">
      <w:r xmlns:w="http://schemas.openxmlformats.org/wordprocessingml/2006/main">
        <w:t xml:space="preserve">1. Die krag van gasvryheid: hoe deernis en vrygewigheid God se seën bring</w:t>
      </w:r>
    </w:p>
    <w:p w14:paraId="53A7B71A" w14:textId="77777777" w:rsidR="00F90BDC" w:rsidRDefault="00F90BDC"/>
    <w:p w14:paraId="6428345D" w14:textId="77777777" w:rsidR="00F90BDC" w:rsidRDefault="00F90BDC">
      <w:r xmlns:w="http://schemas.openxmlformats.org/wordprocessingml/2006/main">
        <w:t xml:space="preserve">2. 'n Model vir goeie rentmeesterskap: na aanleiding van Publius se voorbeeld van vrygewigheid</w:t>
      </w:r>
    </w:p>
    <w:p w14:paraId="756DBE68" w14:textId="77777777" w:rsidR="00F90BDC" w:rsidRDefault="00F90BDC"/>
    <w:p w14:paraId="0E2E87D5" w14:textId="77777777" w:rsidR="00F90BDC" w:rsidRDefault="00F90BDC">
      <w:r xmlns:w="http://schemas.openxmlformats.org/wordprocessingml/2006/main">
        <w:t xml:space="preserve">1. Romeine 12:13 - Beoefen gasvryheid onwrikbaar teenoor mekaar.</w:t>
      </w:r>
    </w:p>
    <w:p w14:paraId="2A1DA729" w14:textId="77777777" w:rsidR="00F90BDC" w:rsidRDefault="00F90BDC"/>
    <w:p w14:paraId="4EA28CE3" w14:textId="77777777" w:rsidR="00F90BDC" w:rsidRDefault="00F90BDC">
      <w:r xmlns:w="http://schemas.openxmlformats.org/wordprocessingml/2006/main">
        <w:t xml:space="preserve">2. 1 Timoteus 6:17-19 - Beveel die rykes in hierdie teenswoordige wêreld om nie hoogmoedig te wees nie en ook nie op onsekere rykdom te vertrou nie, maar op die lewende God, wat ons alles ryklik gee om te geniet. Laat hulle goed doen, dat hulle ryk word in goeie werke, bereid om te gee, gewillig om te deel.</w:t>
      </w:r>
    </w:p>
    <w:p w14:paraId="4D03B4C2" w14:textId="77777777" w:rsidR="00F90BDC" w:rsidRDefault="00F90BDC"/>
    <w:p w14:paraId="223A5D94" w14:textId="77777777" w:rsidR="00F90BDC" w:rsidRDefault="00F90BDC">
      <w:r xmlns:w="http://schemas.openxmlformats.org/wordprocessingml/2006/main">
        <w:t xml:space="preserve">HANDELINGE 28:8 En dit het gebeur dat die vader van Publius siek gelê het aan koors en bloeding; tot wie Paulus ingegaan en gebid en hom die hande opgelê en hom gesond gemaak het.</w:t>
      </w:r>
    </w:p>
    <w:p w14:paraId="3424CE35" w14:textId="77777777" w:rsidR="00F90BDC" w:rsidRDefault="00F90BDC"/>
    <w:p w14:paraId="0307A01F" w14:textId="77777777" w:rsidR="00F90BDC" w:rsidRDefault="00F90BDC">
      <w:r xmlns:w="http://schemas.openxmlformats.org/wordprocessingml/2006/main">
        <w:t xml:space="preserve">Paulus het Publius se pa genees deur gebed en handoplegging.</w:t>
      </w:r>
    </w:p>
    <w:p w14:paraId="56968912" w14:textId="77777777" w:rsidR="00F90BDC" w:rsidRDefault="00F90BDC"/>
    <w:p w14:paraId="68156024" w14:textId="77777777" w:rsidR="00F90BDC" w:rsidRDefault="00F90BDC">
      <w:r xmlns:w="http://schemas.openxmlformats.org/wordprocessingml/2006/main">
        <w:t xml:space="preserve">1. Die krag van gebed: hoe Paulus Publius se vader genees het</w:t>
      </w:r>
    </w:p>
    <w:p w14:paraId="17162570" w14:textId="77777777" w:rsidR="00F90BDC" w:rsidRDefault="00F90BDC"/>
    <w:p w14:paraId="47A703CB" w14:textId="77777777" w:rsidR="00F90BDC" w:rsidRDefault="00F90BDC">
      <w:r xmlns:w="http://schemas.openxmlformats.org/wordprocessingml/2006/main">
        <w:t xml:space="preserve">2. Die werk van Jesus: 'n Studie van Paulus se wonderwerk op Malta</w:t>
      </w:r>
    </w:p>
    <w:p w14:paraId="6D494EDF" w14:textId="77777777" w:rsidR="00F90BDC" w:rsidRDefault="00F90BDC"/>
    <w:p w14:paraId="3063AFD5" w14:textId="77777777" w:rsidR="00F90BDC" w:rsidRDefault="00F90BDC">
      <w:r xmlns:w="http://schemas.openxmlformats.org/wordprocessingml/2006/main">
        <w:t xml:space="preserve">1. Jakobus 5:15-16 - ? </w:t>
      </w:r>
      <w:r xmlns:w="http://schemas.openxmlformats.org/wordprocessingml/2006/main">
        <w:rPr>
          <w:rFonts w:ascii="맑은 고딕 Semilight" w:hAnsi="맑은 고딕 Semilight"/>
        </w:rPr>
        <w:t xml:space="preserve">En </w:t>
      </w:r>
      <w:r xmlns:w="http://schemas.openxmlformats.org/wordprocessingml/2006/main">
        <w:t xml:space="preserve">die gebed van geloof sal die siek red, en die Here sal hom oprig. En as hy sondes gepleeg het, sal hy vergewe word. Bely daarom julle sondes aan mekaar en bid vir mekaar, sodat julle gesond kan word. Die gebed van 'n regverdige het groot krag soos dit werk.??</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hey sal slange met hul hande optel; en wanneer hulle dodelike gif drink, sal dit hulle glad nie seermaak nie; hulle sal hul hande op siek mense plaas, en hulle sal gesond word.??</w:t>
      </w:r>
    </w:p>
    <w:p w14:paraId="7C85B4AB" w14:textId="77777777" w:rsidR="00F90BDC" w:rsidRDefault="00F90BDC"/>
    <w:p w14:paraId="30710FF0" w14:textId="77777777" w:rsidR="00F90BDC" w:rsidRDefault="00F90BDC">
      <w:r xmlns:w="http://schemas.openxmlformats.org/wordprocessingml/2006/main">
        <w:t xml:space="preserve">Handelinge 28:9 En toe dit gebeur het, het daar ook ander gekom wat siektes op die eiland gehad het, en hulle is gesond.</w:t>
      </w:r>
    </w:p>
    <w:p w14:paraId="7C7D41ED" w14:textId="77777777" w:rsidR="00F90BDC" w:rsidRDefault="00F90BDC"/>
    <w:p w14:paraId="6C5715D5" w14:textId="77777777" w:rsidR="00F90BDC" w:rsidRDefault="00F90BDC">
      <w:r xmlns:w="http://schemas.openxmlformats.org/wordprocessingml/2006/main">
        <w:t xml:space="preserve">Mense met siektes op die eiland Malta is genees nadat Paulus vir hulle gebid het.</w:t>
      </w:r>
    </w:p>
    <w:p w14:paraId="63ED8C94" w14:textId="77777777" w:rsidR="00F90BDC" w:rsidRDefault="00F90BDC"/>
    <w:p w14:paraId="2B3701E1" w14:textId="77777777" w:rsidR="00F90BDC" w:rsidRDefault="00F90BDC">
      <w:r xmlns:w="http://schemas.openxmlformats.org/wordprocessingml/2006/main">
        <w:t xml:space="preserve">1. Die krag van gebed: God se genesende aanraking</w:t>
      </w:r>
    </w:p>
    <w:p w14:paraId="784FCEBB" w14:textId="77777777" w:rsidR="00F90BDC" w:rsidRDefault="00F90BDC"/>
    <w:p w14:paraId="28BACC67" w14:textId="77777777" w:rsidR="00F90BDC" w:rsidRDefault="00F90BDC">
      <w:r xmlns:w="http://schemas.openxmlformats.org/wordprocessingml/2006/main">
        <w:t xml:space="preserve">2. Die Genesingsbediening van Jesus: Wonderwerke van herstel</w:t>
      </w:r>
    </w:p>
    <w:p w14:paraId="2140579F" w14:textId="77777777" w:rsidR="00F90BDC" w:rsidRDefault="00F90BDC"/>
    <w:p w14:paraId="3C6E3E30" w14:textId="77777777" w:rsidR="00F90BDC" w:rsidRDefault="00F90BDC">
      <w:r xmlns:w="http://schemas.openxmlformats.org/wordprocessingml/2006/main">
        <w:t xml:space="preserve">1. Jakobus 5:16 - "Bely mekaar julle misdade en bid vir mekaar, sodat julle gesond kan word. Die vurige gebed van 'n regverdige het baie krag."</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Waarlik, </w:t>
      </w:r>
      <w:r xmlns:w="http://schemas.openxmlformats.org/wordprocessingml/2006/main">
        <w:t xml:space="preserve">Hy het óns smarte gedra en óns smarte gedra; tog het ons Hom geag as geslaan, deur God geslaan en verdruk. Maar ter wille van ons oortredinge is hy deurboor, ter wille van ons ongeregtighede is hy verbrysel; die tugtiging van ons vrede was op hom; en met sy wonde het ons genees.??</w:t>
      </w:r>
    </w:p>
    <w:p w14:paraId="718B6A92" w14:textId="77777777" w:rsidR="00F90BDC" w:rsidRDefault="00F90BDC"/>
    <w:p w14:paraId="0C8459E1" w14:textId="77777777" w:rsidR="00F90BDC" w:rsidRDefault="00F90BDC">
      <w:r xmlns:w="http://schemas.openxmlformats.org/wordprocessingml/2006/main">
        <w:t xml:space="preserve">Handelinge 28:10 wat ons ook met baie eer vereer het; en toe ons weggegaan het, het hulle ons gelaai met die dinge wat nodig was.</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mense van Malta het Paul en sy metgeselle met baie eer vereer en hulle van die nodige voorrade vir hul reis voorsien.</w:t>
      </w:r>
    </w:p>
    <w:p w14:paraId="707E25A0" w14:textId="77777777" w:rsidR="00F90BDC" w:rsidRDefault="00F90BDC"/>
    <w:p w14:paraId="32765C6B" w14:textId="77777777" w:rsidR="00F90BDC" w:rsidRDefault="00F90BDC">
      <w:r xmlns:w="http://schemas.openxmlformats.org/wordprocessingml/2006/main">
        <w:t xml:space="preserve">1. Ons moet gasvryheid en genade aan vreemdelinge betoon, selfs te midde van moeilikhede.</w:t>
      </w:r>
    </w:p>
    <w:p w14:paraId="01C440ED" w14:textId="77777777" w:rsidR="00F90BDC" w:rsidRDefault="00F90BDC"/>
    <w:p w14:paraId="60FB8595" w14:textId="77777777" w:rsidR="00F90BDC" w:rsidRDefault="00F90BDC">
      <w:r xmlns:w="http://schemas.openxmlformats.org/wordprocessingml/2006/main">
        <w:t xml:space="preserve">2. Ons moet mildelik en opofferend gee aan diegene in nood, wat die liefde van God demonstreer.</w:t>
      </w:r>
    </w:p>
    <w:p w14:paraId="2C409BE5" w14:textId="77777777" w:rsidR="00F90BDC" w:rsidRDefault="00F90BDC"/>
    <w:p w14:paraId="45A966D9" w14:textId="77777777" w:rsidR="00F90BDC" w:rsidRDefault="00F90BDC">
      <w:r xmlns:w="http://schemas.openxmlformats.org/wordprocessingml/2006/main">
        <w:t xml:space="preserve">1. Romeine 12:13 - "Dra by tot die behoeftes van die heiliges en probeer om gasvryheid te betoon."</w:t>
      </w:r>
    </w:p>
    <w:p w14:paraId="0EDB77B0" w14:textId="77777777" w:rsidR="00F90BDC" w:rsidRDefault="00F90BDC"/>
    <w:p w14:paraId="148B6126" w14:textId="77777777" w:rsidR="00F90BDC" w:rsidRDefault="00F90BDC">
      <w:r xmlns:w="http://schemas.openxmlformats.org/wordprocessingml/2006/main">
        <w:t xml:space="preserve">2. Handelinge 20:35 - "Ek het julle in alles getoon dat ons deur so hard te werk die swakkes moet help en die woorde van die Here Jesus moet onthou, hoe Hy self gesê het: Dit is saliger om te </w:t>
      </w:r>
      <w:r xmlns:w="http://schemas.openxmlformats.org/wordprocessingml/2006/main">
        <w:rPr>
          <w:rFonts w:ascii="맑은 고딕 Semilight" w:hAnsi="맑은 고딕 Semilight"/>
        </w:rPr>
        <w:t xml:space="preserve">gee </w:t>
      </w:r>
      <w:r xmlns:w="http://schemas.openxmlformats.org/wordprocessingml/2006/main">
        <w:t xml:space="preserve">as te ontvang.?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HANDELINGE 28:11 En ná drie maande het ons vertrek met 'n skip van Alexandrië wat op die eiland oorwinter het, waarvan die teken Castor en Pollux was.</w:t>
      </w:r>
    </w:p>
    <w:p w14:paraId="640CE65C" w14:textId="77777777" w:rsidR="00F90BDC" w:rsidRDefault="00F90BDC"/>
    <w:p w14:paraId="5DEE4B7C" w14:textId="77777777" w:rsidR="00F90BDC" w:rsidRDefault="00F90BDC">
      <w:r xmlns:w="http://schemas.openxmlformats.org/wordprocessingml/2006/main">
        <w:t xml:space="preserve">Paul en sy metgeselle het drie maande in Malta deurgebring voordat hulle op 'n skip van Alexandrië met die teken van Castor en Pollux vertrek het.</w:t>
      </w:r>
    </w:p>
    <w:p w14:paraId="19D2BBC0" w14:textId="77777777" w:rsidR="00F90BDC" w:rsidRDefault="00F90BDC"/>
    <w:p w14:paraId="44797736" w14:textId="77777777" w:rsidR="00F90BDC" w:rsidRDefault="00F90BDC">
      <w:r xmlns:w="http://schemas.openxmlformats.org/wordprocessingml/2006/main">
        <w:t xml:space="preserve">1. 'n Teken van Hoop: Paul en sy metgeselle in Malta</w:t>
      </w:r>
    </w:p>
    <w:p w14:paraId="02DF30E2" w14:textId="77777777" w:rsidR="00F90BDC" w:rsidRDefault="00F90BDC"/>
    <w:p w14:paraId="4762EE8C" w14:textId="77777777" w:rsidR="00F90BDC" w:rsidRDefault="00F90BDC">
      <w:r xmlns:w="http://schemas.openxmlformats.org/wordprocessingml/2006/main">
        <w:t xml:space="preserve">2. Goddelike beskerming: Die teken van Castor en Pollux</w:t>
      </w:r>
    </w:p>
    <w:p w14:paraId="39663D4A" w14:textId="77777777" w:rsidR="00F90BDC" w:rsidRDefault="00F90BDC"/>
    <w:p w14:paraId="224A14DB" w14:textId="77777777" w:rsidR="00F90BDC" w:rsidRDefault="00F90BDC">
      <w:r xmlns:w="http://schemas.openxmlformats.org/wordprocessingml/2006/main">
        <w:t xml:space="preserve">1. Romeine 8:28 ??En ons weet dat God in alles ten goede meewerk vir dié wat Hom liefhet, wat volgens sy voorneme geroep is.</w:t>
      </w:r>
    </w:p>
    <w:p w14:paraId="0F0EC84A" w14:textId="77777777" w:rsidR="00F90BDC" w:rsidRDefault="00F90BDC"/>
    <w:p w14:paraId="4526713C" w14:textId="77777777" w:rsidR="00F90BDC" w:rsidRDefault="00F90BDC">
      <w:r xmlns:w="http://schemas.openxmlformats.org/wordprocessingml/2006/main">
        <w:t xml:space="preserve">2. Jesaja 43:2 ??As jy deur die water gaan, sal Ek by jou wees; en as jy deur die riviere gaan, sal hulle jou nie oorspoel nie. As jy deur die vuur loop, sal jy nie verbrand word nie; </w:t>
      </w:r>
      <w:r xmlns:w="http://schemas.openxmlformats.org/wordprocessingml/2006/main">
        <w:lastRenderedPageBreak xmlns:w="http://schemas.openxmlformats.org/wordprocessingml/2006/main"/>
      </w:r>
      <w:r xmlns:w="http://schemas.openxmlformats.org/wordprocessingml/2006/main">
        <w:t xml:space="preserve">die vlamme sal jou nie aan die brand steek nie.</w:t>
      </w:r>
    </w:p>
    <w:p w14:paraId="6ED2E708" w14:textId="77777777" w:rsidR="00F90BDC" w:rsidRDefault="00F90BDC"/>
    <w:p w14:paraId="2BF60EC0" w14:textId="77777777" w:rsidR="00F90BDC" w:rsidRDefault="00F90BDC">
      <w:r xmlns:w="http://schemas.openxmlformats.org/wordprocessingml/2006/main">
        <w:t xml:space="preserve">HANDELINGE 28:12 En toe ons by Sirakuse aangekom het, het ons drie dae daar gebly.</w:t>
      </w:r>
    </w:p>
    <w:p w14:paraId="19A0A482" w14:textId="77777777" w:rsidR="00F90BDC" w:rsidRDefault="00F90BDC"/>
    <w:p w14:paraId="42D3D104" w14:textId="77777777" w:rsidR="00F90BDC" w:rsidRDefault="00F90BDC">
      <w:r xmlns:w="http://schemas.openxmlformats.org/wordprocessingml/2006/main">
        <w:t xml:space="preserve">Paulus en sy metgeselle het by Sirakuse geland en drie dae lank daar gebly.</w:t>
      </w:r>
    </w:p>
    <w:p w14:paraId="53064C5C" w14:textId="77777777" w:rsidR="00F90BDC" w:rsidRDefault="00F90BDC"/>
    <w:p w14:paraId="33AC5152" w14:textId="77777777" w:rsidR="00F90BDC" w:rsidRDefault="00F90BDC">
      <w:r xmlns:w="http://schemas.openxmlformats.org/wordprocessingml/2006/main">
        <w:t xml:space="preserve">1. Neem tyd om te rus: Leer die waarde van rus uit Paul se reise</w:t>
      </w:r>
    </w:p>
    <w:p w14:paraId="74B87FD7" w14:textId="77777777" w:rsidR="00F90BDC" w:rsidRDefault="00F90BDC"/>
    <w:p w14:paraId="650D5F21" w14:textId="77777777" w:rsidR="00F90BDC" w:rsidRDefault="00F90BDC">
      <w:r xmlns:w="http://schemas.openxmlformats.org/wordprocessingml/2006/main">
        <w:t xml:space="preserve">2. Neem tyd om te verbind: Maak kontak met ander in ons reise soos Paulus</w:t>
      </w:r>
    </w:p>
    <w:p w14:paraId="4D0750ED" w14:textId="77777777" w:rsidR="00F90BDC" w:rsidRDefault="00F90BDC"/>
    <w:p w14:paraId="2CB86911" w14:textId="77777777" w:rsidR="00F90BDC" w:rsidRDefault="00F90BDC">
      <w:r xmlns:w="http://schemas.openxmlformats.org/wordprocessingml/2006/main">
        <w:t xml:space="preserve">1. Eksodus 31:17 - "Dit is vir ewig 'n teken tussen My en die volk Israel. Want in ses dae het die Here die hemel en die aarde gemaak, en op die sewende dag het Hy gerus en verkwik."</w:t>
      </w:r>
    </w:p>
    <w:p w14:paraId="39A38A44" w14:textId="77777777" w:rsidR="00F90BDC" w:rsidRDefault="00F90BDC"/>
    <w:p w14:paraId="51FC2B6B" w14:textId="77777777" w:rsidR="00F90BDC" w:rsidRDefault="00F90BDC">
      <w:r xmlns:w="http://schemas.openxmlformats.org/wordprocessingml/2006/main">
        <w:t xml:space="preserve">2. Romeine 12:13 - "Dra by tot die behoeftes van die heiliges en probeer om gasvryheid te betoon."</w:t>
      </w:r>
    </w:p>
    <w:p w14:paraId="521A841B" w14:textId="77777777" w:rsidR="00F90BDC" w:rsidRDefault="00F90BDC"/>
    <w:p w14:paraId="5E4AF0A6" w14:textId="77777777" w:rsidR="00F90BDC" w:rsidRDefault="00F90BDC">
      <w:r xmlns:w="http://schemas.openxmlformats.org/wordprocessingml/2006/main">
        <w:t xml:space="preserve">HANDELINGE 28:13 En daarvandaan het ons 'n kompas gaan haal en by Rhegium gekom; en ná een dag het die suidewind gewaai, en ons het die volgende dag by Puteoli gekom.</w:t>
      </w:r>
    </w:p>
    <w:p w14:paraId="7BFEFF45" w14:textId="77777777" w:rsidR="00F90BDC" w:rsidRDefault="00F90BDC"/>
    <w:p w14:paraId="0093FAA6" w14:textId="77777777" w:rsidR="00F90BDC" w:rsidRDefault="00F90BDC">
      <w:r xmlns:w="http://schemas.openxmlformats.org/wordprocessingml/2006/main">
        <w:t xml:space="preserve">Paul en sy metgeselle het 'n reis vanaf Malta aangepak en om die kus na Rhegium vaar. Ná een dag het die suidewind gewaai en hulle het in Puteoli aangekom.</w:t>
      </w:r>
    </w:p>
    <w:p w14:paraId="48035A17" w14:textId="77777777" w:rsidR="00F90BDC" w:rsidRDefault="00F90BDC"/>
    <w:p w14:paraId="43A40F81" w14:textId="77777777" w:rsidR="00F90BDC" w:rsidRDefault="00F90BDC">
      <w:r xmlns:w="http://schemas.openxmlformats.org/wordprocessingml/2006/main">
        <w:t xml:space="preserve">1: God se soewereiniteit werk in alles, ook in die wind.</w:t>
      </w:r>
    </w:p>
    <w:p w14:paraId="07F3A36E" w14:textId="77777777" w:rsidR="00F90BDC" w:rsidRDefault="00F90BDC"/>
    <w:p w14:paraId="28D16517" w14:textId="77777777" w:rsidR="00F90BDC" w:rsidRDefault="00F90BDC">
      <w:r xmlns:w="http://schemas.openxmlformats.org/wordprocessingml/2006/main">
        <w:t xml:space="preserve">2: Ons moet God vertrou om die perfekte toestande vir ons reise te voorsien.</w:t>
      </w:r>
    </w:p>
    <w:p w14:paraId="041FEAB1" w14:textId="77777777" w:rsidR="00F90BDC" w:rsidRDefault="00F90BDC"/>
    <w:p w14:paraId="577B38C7" w14:textId="77777777" w:rsidR="00F90BDC" w:rsidRDefault="00F90BDC">
      <w:r xmlns:w="http://schemas.openxmlformats.org/wordprocessingml/2006/main">
        <w:t xml:space="preserve">1: Spreuke 21:1 - "Die koning se hart is 'n waterstroom in die hand van die Here; Hy draai dit waarheen hy wil."</w:t>
      </w:r>
    </w:p>
    <w:p w14:paraId="2D3E1824" w14:textId="77777777" w:rsidR="00F90BDC" w:rsidRDefault="00F90BDC"/>
    <w:p w14:paraId="4230DB7E" w14:textId="77777777" w:rsidR="00F90BDC" w:rsidRDefault="00F90BDC">
      <w:r xmlns:w="http://schemas.openxmlformats.org/wordprocessingml/2006/main">
        <w:t xml:space="preserve">2: Psalm 107:29 - "Hy het die storm laat stil word en die golwe van die see het stil geword."</w:t>
      </w:r>
    </w:p>
    <w:p w14:paraId="67615660" w14:textId="77777777" w:rsidR="00F90BDC" w:rsidRDefault="00F90BDC"/>
    <w:p w14:paraId="1C3B8668" w14:textId="77777777" w:rsidR="00F90BDC" w:rsidRDefault="00F90BDC">
      <w:r xmlns:w="http://schemas.openxmlformats.org/wordprocessingml/2006/main">
        <w:t xml:space="preserve">Handelinge 28:14 waar ons broers gevind het en ons begeer was om sewe dae by hulle te vertoef; en ons het toe na Rome gegaan.</w:t>
      </w:r>
    </w:p>
    <w:p w14:paraId="329FFBFB" w14:textId="77777777" w:rsidR="00F90BDC" w:rsidRDefault="00F90BDC"/>
    <w:p w14:paraId="3E928880" w14:textId="77777777" w:rsidR="00F90BDC" w:rsidRDefault="00F90BDC">
      <w:r xmlns:w="http://schemas.openxmlformats.org/wordprocessingml/2006/main">
        <w:t xml:space="preserve">Paulus en sy metgeselle is deur die broers verwelkom en gevra om vir sewe dae by hulle te bly op pad na Rome.</w:t>
      </w:r>
    </w:p>
    <w:p w14:paraId="168B78CF" w14:textId="77777777" w:rsidR="00F90BDC" w:rsidRDefault="00F90BDC"/>
    <w:p w14:paraId="7FA65CA9" w14:textId="77777777" w:rsidR="00F90BDC" w:rsidRDefault="00F90BDC">
      <w:r xmlns:w="http://schemas.openxmlformats.org/wordprocessingml/2006/main">
        <w:t xml:space="preserve">1. Die krag van gasvryheid: verwelkom vreemdelinge met ope arms</w:t>
      </w:r>
    </w:p>
    <w:p w14:paraId="2C3DB9D4" w14:textId="77777777" w:rsidR="00F90BDC" w:rsidRDefault="00F90BDC"/>
    <w:p w14:paraId="570ECC5C" w14:textId="77777777" w:rsidR="00F90BDC" w:rsidRDefault="00F90BDC">
      <w:r xmlns:w="http://schemas.openxmlformats.org/wordprocessingml/2006/main">
        <w:t xml:space="preserve">2. Die seëninge om ander met vriendelikheid en vrygewigheid te verwelkom</w:t>
      </w:r>
    </w:p>
    <w:p w14:paraId="6DC2D729" w14:textId="77777777" w:rsidR="00F90BDC" w:rsidRDefault="00F90BDC"/>
    <w:p w14:paraId="66C535C1" w14:textId="77777777" w:rsidR="00F90BDC" w:rsidRDefault="00F90BDC">
      <w:r xmlns:w="http://schemas.openxmlformats.org/wordprocessingml/2006/main">
        <w:t xml:space="preserve">1. Romeine 12:13 - "Deel met die Here? </w:t>
      </w:r>
      <w:r xmlns:w="http://schemas.openxmlformats.org/wordprocessingml/2006/main">
        <w:rPr>
          <w:rFonts w:ascii="맑은 고딕 Semilight" w:hAnsi="맑은 고딕 Semilight"/>
        </w:rPr>
        <w:t xml:space="preserve">셲 </w:t>
      </w:r>
      <w:r xmlns:w="http://schemas.openxmlformats.org/wordprocessingml/2006/main">
        <w:t xml:space="preserve">mense wat in nood is. Beoefen gasvryheid."</w:t>
      </w:r>
    </w:p>
    <w:p w14:paraId="36AC22AD" w14:textId="77777777" w:rsidR="00F90BDC" w:rsidRDefault="00F90BDC"/>
    <w:p w14:paraId="04BB2077" w14:textId="77777777" w:rsidR="00F90BDC" w:rsidRDefault="00F90BDC">
      <w:r xmlns:w="http://schemas.openxmlformats.org/wordprocessingml/2006/main">
        <w:t xml:space="preserve">2. 1 Petrus 4:9 - "Betoon gasvryheid aan mekaar sonder om te mor."</w:t>
      </w:r>
    </w:p>
    <w:p w14:paraId="19D93200" w14:textId="77777777" w:rsidR="00F90BDC" w:rsidRDefault="00F90BDC"/>
    <w:p w14:paraId="3C5FE964" w14:textId="77777777" w:rsidR="00F90BDC" w:rsidRDefault="00F90BDC">
      <w:r xmlns:w="http://schemas.openxmlformats.org/wordprocessingml/2006/main">
        <w:t xml:space="preserve">HANDELINGE 28:15 En van daar af, toe die broeders van ons hoor, het hulle ons tegemoet gekom tot by die forum van Appii en die drie kroeë; en toe Paulus dit sien, het hy God gedank en moed geskep.</w:t>
      </w:r>
    </w:p>
    <w:p w14:paraId="46896E6E" w14:textId="77777777" w:rsidR="00F90BDC" w:rsidRDefault="00F90BDC"/>
    <w:p w14:paraId="215E4848" w14:textId="77777777" w:rsidR="00F90BDC" w:rsidRDefault="00F90BDC">
      <w:r xmlns:w="http://schemas.openxmlformats.org/wordprocessingml/2006/main">
        <w:t xml:space="preserve">Paulus het met sy broers in Christus by Appii forum en The three taverns ontmoet en God gedank vir die aanmoediging wat hy ontvang het.</w:t>
      </w:r>
    </w:p>
    <w:p w14:paraId="3907AF39" w14:textId="77777777" w:rsidR="00F90BDC" w:rsidRDefault="00F90BDC"/>
    <w:p w14:paraId="76D9F8F7" w14:textId="77777777" w:rsidR="00F90BDC" w:rsidRDefault="00F90BDC">
      <w:r xmlns:w="http://schemas.openxmlformats.org/wordprocessingml/2006/main">
        <w:t xml:space="preserve">1. God is altyd by ons in tye van swaarkry en Hy sal ons bemoedig wanneer dit nodig is.</w:t>
      </w:r>
    </w:p>
    <w:p w14:paraId="23312513" w14:textId="77777777" w:rsidR="00F90BDC" w:rsidRDefault="00F90BDC"/>
    <w:p w14:paraId="2F6821CB" w14:textId="77777777" w:rsidR="00F90BDC" w:rsidRDefault="00F90BDC">
      <w:r xmlns:w="http://schemas.openxmlformats.org/wordprocessingml/2006/main">
        <w:t xml:space="preserve">2. Ons kan moed skep deur op die Here te vertrou, selfs al is dit moeilik.</w:t>
      </w:r>
    </w:p>
    <w:p w14:paraId="48E5450F" w14:textId="77777777" w:rsidR="00F90BDC" w:rsidRDefault="00F90BDC"/>
    <w:p w14:paraId="1E9721E6" w14:textId="77777777" w:rsidR="00F90BDC" w:rsidRDefault="00F90BDC">
      <w:r xmlns:w="http://schemas.openxmlformats.org/wordprocessingml/2006/main">
        <w:t xml:space="preserve">1. Romeine 8:28 - "En ons weet dat vir hulle wat God liefhet, alles ten goede meewerk, vir hulle wat volgens sy voorneme geroep is."</w:t>
      </w:r>
    </w:p>
    <w:p w14:paraId="26FC390A" w14:textId="77777777" w:rsidR="00F90BDC" w:rsidRDefault="00F90BDC"/>
    <w:p w14:paraId="35250F39" w14:textId="77777777" w:rsidR="00F90BDC" w:rsidRDefault="00F90BDC">
      <w:r xmlns:w="http://schemas.openxmlformats.org/wordprocessingml/2006/main">
        <w:t xml:space="preserve">2. Psalm 46:1 - "God is vir ons 'n toevlug en 'n sterkte, 'n hulp in nood."</w:t>
      </w:r>
    </w:p>
    <w:p w14:paraId="69C5C855" w14:textId="77777777" w:rsidR="00F90BDC" w:rsidRDefault="00F90BDC"/>
    <w:p w14:paraId="63A361C8" w14:textId="77777777" w:rsidR="00F90BDC" w:rsidRDefault="00F90BDC">
      <w:r xmlns:w="http://schemas.openxmlformats.org/wordprocessingml/2006/main">
        <w:t xml:space="preserve">HANDELINGE 28:16 En toe ons in Rome kom, het die hoofman oor honderd die gevangenes aan die owerste van die lyfwag oorgegee; maar Paulus is toegelaat om alleen te woon by 'n soldaat wat hom bewaar.</w:t>
      </w:r>
    </w:p>
    <w:p w14:paraId="0DEB2DFF" w14:textId="77777777" w:rsidR="00F90BDC" w:rsidRDefault="00F90BDC"/>
    <w:p w14:paraId="1250382D" w14:textId="77777777" w:rsidR="00F90BDC" w:rsidRDefault="00F90BDC">
      <w:r xmlns:w="http://schemas.openxmlformats.org/wordprocessingml/2006/main">
        <w:t xml:space="preserve">Paulus is in Rome gevange geneem en die hoofman oor honderd het hom aan die kaptein van die lyfwag oorgelewer, maar Paulus is toegelaat om in sy eie woonplek te bly met 'n wag wat oor hom waak.</w:t>
      </w:r>
    </w:p>
    <w:p w14:paraId="2A87D417" w14:textId="77777777" w:rsidR="00F90BDC" w:rsidRDefault="00F90BDC"/>
    <w:p w14:paraId="37E0439B" w14:textId="77777777" w:rsidR="00F90BDC" w:rsidRDefault="00F90BDC">
      <w:r xmlns:w="http://schemas.openxmlformats.org/wordprocessingml/2006/main">
        <w:t xml:space="preserve">1. God se beskerming te midde van moeilikheid - Hoe God se genade en beskerming selfs in die moeilikste tye gevoel kan word.</w:t>
      </w:r>
    </w:p>
    <w:p w14:paraId="318E7590" w14:textId="77777777" w:rsidR="00F90BDC" w:rsidRDefault="00F90BDC"/>
    <w:p w14:paraId="4140F080" w14:textId="77777777" w:rsidR="00F90BDC" w:rsidRDefault="00F90BDC">
      <w:r xmlns:w="http://schemas.openxmlformats.org/wordprocessingml/2006/main">
        <w:t xml:space="preserve">2. Die krag van nederigheid - Hoe nederigheid en geloof kan lei tot ware krag in die aangesig van teëspoed.</w:t>
      </w:r>
    </w:p>
    <w:p w14:paraId="73573A82" w14:textId="77777777" w:rsidR="00F90BDC" w:rsidRDefault="00F90BDC"/>
    <w:p w14:paraId="746C8F86" w14:textId="77777777" w:rsidR="00F90BDC" w:rsidRDefault="00F90BDC">
      <w:r xmlns:w="http://schemas.openxmlformats.org/wordprocessingml/2006/main">
        <w:t xml:space="preserve">1. Psalm 91:9-10 - "Omdat jy die Here jou woning gemaak het??die Allerhoogste, wie is my toevlug??geen onheil mag jou tref, geen plaag naby jou tent kom nie."</w:t>
      </w:r>
    </w:p>
    <w:p w14:paraId="03CB0317" w14:textId="77777777" w:rsidR="00F90BDC" w:rsidRDefault="00F90BDC"/>
    <w:p w14:paraId="1E424321" w14:textId="77777777" w:rsidR="00F90BDC" w:rsidRDefault="00F90BDC">
      <w:r xmlns:w="http://schemas.openxmlformats.org/wordprocessingml/2006/main">
        <w:t xml:space="preserve">2. Spreuke 16:7 - "Wanneer 'n mens se weë die Here behaag, laat Hy selfs sy vyande met hom vrede hê."</w:t>
      </w:r>
    </w:p>
    <w:p w14:paraId="6F15FE2F" w14:textId="77777777" w:rsidR="00F90BDC" w:rsidRDefault="00F90BDC"/>
    <w:p w14:paraId="39C54FEE" w14:textId="77777777" w:rsidR="00F90BDC" w:rsidRDefault="00F90BDC">
      <w:r xmlns:w="http://schemas.openxmlformats.org/wordprocessingml/2006/main">
        <w:t xml:space="preserve">Handelinge 28:17 En ná drie dae het Paulus die owerstes van die Jode bymekaargeroep; en toe hulle bymekaar was, sê hy vir hulle: Manne en broers, al het ek niks teen die volk of gebruike gedoen nie. van ons vaders, tog is ek uit Jerusalem as gevangene oorgelewer in die hande van die Romeine.</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het sy onskuld verkondig terwyl hy in ballingskap van die Romeine was.</w:t>
      </w:r>
    </w:p>
    <w:p w14:paraId="22F5103B" w14:textId="77777777" w:rsidR="00F90BDC" w:rsidRDefault="00F90BDC"/>
    <w:p w14:paraId="2E7C663A" w14:textId="77777777" w:rsidR="00F90BDC" w:rsidRDefault="00F90BDC">
      <w:r xmlns:w="http://schemas.openxmlformats.org/wordprocessingml/2006/main">
        <w:t xml:space="preserve">1: In tye van verdrukking moet ons staatmaak op ons geloof en vertroue in God.</w:t>
      </w:r>
    </w:p>
    <w:p w14:paraId="756A7AC9" w14:textId="77777777" w:rsidR="00F90BDC" w:rsidRDefault="00F90BDC"/>
    <w:p w14:paraId="10F5684F" w14:textId="77777777" w:rsidR="00F90BDC" w:rsidRDefault="00F90BDC">
      <w:r xmlns:w="http://schemas.openxmlformats.org/wordprocessingml/2006/main">
        <w:t xml:space="preserve">2: In tye van lyding moet ons standvastig in ons oortuigings bly en op God se plan vertrou.</w:t>
      </w:r>
    </w:p>
    <w:p w14:paraId="31AF58C5" w14:textId="77777777" w:rsidR="00F90BDC" w:rsidRDefault="00F90BDC"/>
    <w:p w14:paraId="2EED4EA4" w14:textId="77777777" w:rsidR="00F90BDC" w:rsidRDefault="00F90BDC">
      <w:r xmlns:w="http://schemas.openxmlformats.org/wordprocessingml/2006/main">
        <w:t xml:space="preserve">1: Psalm 56:3-4 ? </w:t>
      </w:r>
      <w:r xmlns:w="http://schemas.openxmlformats.org/wordprocessingml/2006/main">
        <w:rPr>
          <w:rFonts w:ascii="맑은 고딕 Semilight" w:hAnsi="맑은 고딕 Semilight"/>
        </w:rPr>
        <w:t xml:space="preserve">As </w:t>
      </w:r>
      <w:r xmlns:w="http://schemas.openxmlformats.org/wordprocessingml/2006/main">
        <w:t xml:space="preserve">ek bang is, stel ek my vertroue in jou. Op God wie se woord ek loof, op God vertrou ek; Ek sal nie bang wees nie. Wat kan vlees aan my doen???</w:t>
      </w:r>
    </w:p>
    <w:p w14:paraId="60EEB195" w14:textId="77777777" w:rsidR="00F90BDC" w:rsidRDefault="00F90BDC"/>
    <w:p w14:paraId="401F9053"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쏤 </w:t>
      </w:r>
      <w:r xmlns:w="http://schemas.openxmlformats.org/wordprocessingml/2006/main">
        <w:t xml:space="preserve">luister nie, want Ek is met jou; wees nie verskrik nie, want Ek is jou God; Ek sal jou versterk, Ek sal jou help, Ek sal jou ondersteun met my regverdige regterhand.??</w:t>
      </w:r>
    </w:p>
    <w:p w14:paraId="15F088E9" w14:textId="77777777" w:rsidR="00F90BDC" w:rsidRDefault="00F90BDC"/>
    <w:p w14:paraId="47C1146E" w14:textId="77777777" w:rsidR="00F90BDC" w:rsidRDefault="00F90BDC">
      <w:r xmlns:w="http://schemas.openxmlformats.org/wordprocessingml/2006/main">
        <w:t xml:space="preserve">HANDELINGE 28:18 wie, toe hulle my ondersoek het, my sou laat gaan het, omdat daar geen doodsoorsaak by my was nie.</w:t>
      </w:r>
    </w:p>
    <w:p w14:paraId="5539AC3B" w14:textId="77777777" w:rsidR="00F90BDC" w:rsidRDefault="00F90BDC"/>
    <w:p w14:paraId="20913F55" w14:textId="77777777" w:rsidR="00F90BDC" w:rsidRDefault="00F90BDC">
      <w:r xmlns:w="http://schemas.openxmlformats.org/wordprocessingml/2006/main">
        <w:t xml:space="preserve">Paulus is van enige oortreding vrygespreek en uit die tronk vrygelaat.</w:t>
      </w:r>
    </w:p>
    <w:p w14:paraId="7F3768EE" w14:textId="77777777" w:rsidR="00F90BDC" w:rsidRDefault="00F90BDC"/>
    <w:p w14:paraId="0BC1767D" w14:textId="77777777" w:rsidR="00F90BDC" w:rsidRDefault="00F90BDC">
      <w:r xmlns:w="http://schemas.openxmlformats.org/wordprocessingml/2006/main">
        <w:t xml:space="preserve">1: God se hand van genade en beskerming is met ons in alle omstandighede.</w:t>
      </w:r>
    </w:p>
    <w:p w14:paraId="17EB4EFD" w14:textId="77777777" w:rsidR="00F90BDC" w:rsidRDefault="00F90BDC"/>
    <w:p w14:paraId="3941EE84" w14:textId="77777777" w:rsidR="00F90BDC" w:rsidRDefault="00F90BDC">
      <w:r xmlns:w="http://schemas.openxmlformats.org/wordprocessingml/2006/main">
        <w:t xml:space="preserve">2: Ons kan vol vertroue wees dat God getrou sal wees selfs in die aangesig van onmoontlike kanse.</w:t>
      </w:r>
    </w:p>
    <w:p w14:paraId="3168170B" w14:textId="77777777" w:rsidR="00F90BDC" w:rsidRDefault="00F90BDC"/>
    <w:p w14:paraId="0148D9B7" w14:textId="77777777" w:rsidR="00F90BDC" w:rsidRDefault="00F90BDC">
      <w:r xmlns:w="http://schemas.openxmlformats.org/wordprocessingml/2006/main">
        <w:t xml:space="preserve">1: Romeine 8:31 - Wat sal ons dan van hierdie dinge sê? As God vir ons is, wie kan teen ons wees?</w:t>
      </w:r>
    </w:p>
    <w:p w14:paraId="62D4F75A" w14:textId="77777777" w:rsidR="00F90BDC" w:rsidRDefault="00F90BDC"/>
    <w:p w14:paraId="1F22288A" w14:textId="77777777" w:rsidR="00F90BDC" w:rsidRDefault="00F90BDC">
      <w:r xmlns:w="http://schemas.openxmlformats.org/wordprocessingml/2006/main">
        <w:t xml:space="preserve">2: Psalm 46:1 - God is vir ons 'n toevlug en sterkte, 'n baie teenwoordige hulp in benoudheid.</w:t>
      </w:r>
    </w:p>
    <w:p w14:paraId="7C7A0A33" w14:textId="77777777" w:rsidR="00F90BDC" w:rsidRDefault="00F90BDC"/>
    <w:p w14:paraId="70E63F16" w14:textId="77777777" w:rsidR="00F90BDC" w:rsidRDefault="00F90BDC">
      <w:r xmlns:w="http://schemas.openxmlformats.org/wordprocessingml/2006/main">
        <w:t xml:space="preserve">Handelinge 28:19 Maar toe die Jode daarteen gespreek het, was ek verplig om my op die keiser te beroep; nie waarvan ek my nasie moes beskuldig nie.</w:t>
      </w:r>
    </w:p>
    <w:p w14:paraId="4C0F12DF" w14:textId="77777777" w:rsidR="00F90BDC" w:rsidRDefault="00F90BDC"/>
    <w:p w14:paraId="7953D3CB" w14:textId="77777777" w:rsidR="00F90BDC" w:rsidRDefault="00F90BDC">
      <w:r xmlns:w="http://schemas.openxmlformats.org/wordprocessingml/2006/main">
        <w:t xml:space="preserve">Paulus het 'n beroep op Caesar gedoen om onregverdige beskuldigings van die Jode te vermy.</w:t>
      </w:r>
    </w:p>
    <w:p w14:paraId="1FF10A55" w14:textId="77777777" w:rsidR="00F90BDC" w:rsidRDefault="00F90BDC"/>
    <w:p w14:paraId="7D2634D1" w14:textId="77777777" w:rsidR="00F90BDC" w:rsidRDefault="00F90BDC">
      <w:r xmlns:w="http://schemas.openxmlformats.org/wordprocessingml/2006/main">
        <w:t xml:space="preserve">1. God is ons beskermer in tye van vervolging.</w:t>
      </w:r>
    </w:p>
    <w:p w14:paraId="3DC5433E" w14:textId="77777777" w:rsidR="00F90BDC" w:rsidRDefault="00F90BDC"/>
    <w:p w14:paraId="53B16B2D" w14:textId="77777777" w:rsidR="00F90BDC" w:rsidRDefault="00F90BDC">
      <w:r xmlns:w="http://schemas.openxmlformats.org/wordprocessingml/2006/main">
        <w:t xml:space="preserve">2. Staan vas in jou geloof, selfs in die gesig van teenstand.</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luister nie, want Ek is met jou; wees nie verskrik nie, want Ek is jou God; Ek sal jou versterk, Ek sal jou help, Ek sal jou ondersteun met my regverdige regterhand.??</w:t>
      </w:r>
    </w:p>
    <w:p w14:paraId="6248A09E" w14:textId="77777777" w:rsidR="00F90BDC" w:rsidRDefault="00F90BDC"/>
    <w:p w14:paraId="1746B8EC" w14:textId="77777777" w:rsidR="00F90BDC" w:rsidRDefault="00F90BDC">
      <w:r xmlns:w="http://schemas.openxmlformats.org/wordprocessingml/2006/main">
        <w:t xml:space="preserve">2. Romeine 8:31 - ? </w:t>
      </w:r>
      <w:r xmlns:w="http://schemas.openxmlformats.org/wordprocessingml/2006/main">
        <w:t xml:space="preserve">Moet ons dan oor hierdie dinge sê </w:t>
      </w:r>
      <w:r xmlns:w="http://schemas.openxmlformats.org/wordprocessingml/2006/main">
        <w:rPr>
          <w:rFonts w:ascii="맑은 고딕 Semilight" w:hAnsi="맑은 고딕 Semilight"/>
        </w:rPr>
        <w:t xml:space="preserve">? </w:t>
      </w:r>
      <w:r xmlns:w="http://schemas.openxmlformats.org/wordprocessingml/2006/main">
        <w:t xml:space="preserve">As God vir ons is, wie kan teen ons wees???</w:t>
      </w:r>
    </w:p>
    <w:p w14:paraId="0F310250" w14:textId="77777777" w:rsidR="00F90BDC" w:rsidRDefault="00F90BDC"/>
    <w:p w14:paraId="663282F6" w14:textId="77777777" w:rsidR="00F90BDC" w:rsidRDefault="00F90BDC">
      <w:r xmlns:w="http://schemas.openxmlformats.org/wordprocessingml/2006/main">
        <w:t xml:space="preserve">Handelinge 28:20 Daarom het Ek jou geroep om jou te sien en met jou te spreek, omdat ek ter wille van die hoop van Israel met hierdie ketting gebind is.</w:t>
      </w:r>
    </w:p>
    <w:p w14:paraId="3AD717A5" w14:textId="77777777" w:rsidR="00F90BDC" w:rsidRDefault="00F90BDC"/>
    <w:p w14:paraId="68B2ED94" w14:textId="77777777" w:rsidR="00F90BDC" w:rsidRDefault="00F90BDC">
      <w:r xmlns:w="http://schemas.openxmlformats.org/wordprocessingml/2006/main">
        <w:t xml:space="preserve">Paulus is in hegtenis geneem en roep sy vriende in Rome om hom te kom besoek.</w:t>
      </w:r>
    </w:p>
    <w:p w14:paraId="33514266" w14:textId="77777777" w:rsidR="00F90BDC" w:rsidRDefault="00F90BDC"/>
    <w:p w14:paraId="4F6D11A7" w14:textId="77777777" w:rsidR="00F90BDC" w:rsidRDefault="00F90BDC">
      <w:r xmlns:w="http://schemas.openxmlformats.org/wordprocessingml/2006/main">
        <w:t xml:space="preserve">1. Hoop te midde van lyding</w:t>
      </w:r>
    </w:p>
    <w:p w14:paraId="264B2244" w14:textId="77777777" w:rsidR="00F90BDC" w:rsidRDefault="00F90BDC"/>
    <w:p w14:paraId="2B6E4214" w14:textId="77777777" w:rsidR="00F90BDC" w:rsidRDefault="00F90BDC">
      <w:r xmlns:w="http://schemas.openxmlformats.org/wordprocessingml/2006/main">
        <w:t xml:space="preserve">2. God se voorsiening in moeilike omstandighede</w:t>
      </w:r>
    </w:p>
    <w:p w14:paraId="3FE9B5A8" w14:textId="77777777" w:rsidR="00F90BDC" w:rsidRDefault="00F90BDC"/>
    <w:p w14:paraId="03EAD74F" w14:textId="77777777" w:rsidR="00F90BDC" w:rsidRDefault="00F90BDC">
      <w:r xmlns:w="http://schemas.openxmlformats.org/wordprocessingml/2006/main">
        <w:t xml:space="preserve">1. Romeine 8:28 - En ons weet dat vir die wat God liefhet, alles ten goede meewerk, vir hulle wat na sy voorneme geroep is.</w:t>
      </w:r>
    </w:p>
    <w:p w14:paraId="6352AD0A" w14:textId="77777777" w:rsidR="00F90BDC" w:rsidRDefault="00F90BDC"/>
    <w:p w14:paraId="75C55370" w14:textId="77777777" w:rsidR="00F90BDC" w:rsidRDefault="00F90BDC">
      <w:r xmlns:w="http://schemas.openxmlformats.org/wordprocessingml/2006/main">
        <w:t xml:space="preserve">2. Jesaja 43:2 - As jy deur die water gaan, is Ek met jou; en deur die riviere, hulle sal jou nie oorstroom nie; as jy deur vuur gaan, sal jy nie verbrand word nie; en die vlam sal jou </w:t>
      </w:r>
      <w:r xmlns:w="http://schemas.openxmlformats.org/wordprocessingml/2006/main">
        <w:t xml:space="preserve">nie </w:t>
      </w:r>
      <w:r xmlns:w="http://schemas.openxmlformats.org/wordprocessingml/2006/main">
        <w:lastRenderedPageBreak xmlns:w="http://schemas.openxmlformats.org/wordprocessingml/2006/main"/>
      </w:r>
      <w:r xmlns:w="http://schemas.openxmlformats.org/wordprocessingml/2006/main">
        <w:t xml:space="preserve">aansteek nie.</w:t>
      </w:r>
    </w:p>
    <w:p w14:paraId="2E1EE4BA" w14:textId="77777777" w:rsidR="00F90BDC" w:rsidRDefault="00F90BDC"/>
    <w:p w14:paraId="723982EB" w14:textId="77777777" w:rsidR="00F90BDC" w:rsidRDefault="00F90BDC">
      <w:r xmlns:w="http://schemas.openxmlformats.org/wordprocessingml/2006/main">
        <w:t xml:space="preserve">HANDELINGE 28:21 En hulle sê vir hom: Ons het ook geen briewe van Judéa oor jou ontvang nie, en ook nie een van die broers wat gekom het, het jou iets kwaads te kenne gegee of gespreek nie.</w:t>
      </w:r>
    </w:p>
    <w:p w14:paraId="236058ED" w14:textId="77777777" w:rsidR="00F90BDC" w:rsidRDefault="00F90BDC"/>
    <w:p w14:paraId="424030C6" w14:textId="77777777" w:rsidR="00F90BDC" w:rsidRDefault="00F90BDC">
      <w:r xmlns:w="http://schemas.openxmlformats.org/wordprocessingml/2006/main">
        <w:t xml:space="preserve">Die mense van Rome het niks negatiefs oor Paulus van die Jode of ander Christene gehoor nie.</w:t>
      </w:r>
    </w:p>
    <w:p w14:paraId="339BEA02" w14:textId="77777777" w:rsidR="00F90BDC" w:rsidRDefault="00F90BDC"/>
    <w:p w14:paraId="7F6D0C8A" w14:textId="77777777" w:rsidR="00F90BDC" w:rsidRDefault="00F90BDC">
      <w:r xmlns:w="http://schemas.openxmlformats.org/wordprocessingml/2006/main">
        <w:t xml:space="preserve">1. God se waarheid sal altyd gehoor en geglo word.</w:t>
      </w:r>
    </w:p>
    <w:p w14:paraId="158704B8" w14:textId="77777777" w:rsidR="00F90BDC" w:rsidRDefault="00F90BDC"/>
    <w:p w14:paraId="77CCC09C" w14:textId="77777777" w:rsidR="00F90BDC" w:rsidRDefault="00F90BDC">
      <w:r xmlns:w="http://schemas.openxmlformats.org/wordprocessingml/2006/main">
        <w:t xml:space="preserve">2. Ons moet altyd daarna streef om God se waarheid aan ander voor te stel.</w:t>
      </w:r>
    </w:p>
    <w:p w14:paraId="0506229A" w14:textId="77777777" w:rsidR="00F90BDC" w:rsidRDefault="00F90BDC"/>
    <w:p w14:paraId="576A2039" w14:textId="77777777" w:rsidR="00F90BDC" w:rsidRDefault="00F90BDC">
      <w:r xmlns:w="http://schemas.openxmlformats.org/wordprocessingml/2006/main">
        <w:t xml:space="preserve">1. Johannes 8:32, "En julle sal die waarheid ken, en die waarheid sal julle vrymaak."</w:t>
      </w:r>
    </w:p>
    <w:p w14:paraId="1D62FFFA" w14:textId="77777777" w:rsidR="00F90BDC" w:rsidRDefault="00F90BDC"/>
    <w:p w14:paraId="7A02E86B" w14:textId="77777777" w:rsidR="00F90BDC" w:rsidRDefault="00F90BDC">
      <w:r xmlns:w="http://schemas.openxmlformats.org/wordprocessingml/2006/main">
        <w:t xml:space="preserve">2. Kolossense 4:5-6, "Wandel in wysheid teenoor die wat buite is, en koop die tyd uit. Laat julle woord altyd vriendelik wees, met sout besprinkel, sodat julle kan weet hoe julle elkeen behoort te antwoord."</w:t>
      </w:r>
    </w:p>
    <w:p w14:paraId="5C9B3F77" w14:textId="77777777" w:rsidR="00F90BDC" w:rsidRDefault="00F90BDC"/>
    <w:p w14:paraId="4ADE95F7" w14:textId="77777777" w:rsidR="00F90BDC" w:rsidRDefault="00F90BDC">
      <w:r xmlns:w="http://schemas.openxmlformats.org/wordprocessingml/2006/main">
        <w:t xml:space="preserve">Handelinge 28:22 Maar ons wil graag van jou hoor wat jy dink; want aangaande hierdie sekte weet ons dat oral daarteen gepraat word.</w:t>
      </w:r>
    </w:p>
    <w:p w14:paraId="582C077C" w14:textId="77777777" w:rsidR="00F90BDC" w:rsidRDefault="00F90BDC"/>
    <w:p w14:paraId="2C280953" w14:textId="77777777" w:rsidR="00F90BDC" w:rsidRDefault="00F90BDC">
      <w:r xmlns:w="http://schemas.openxmlformats.org/wordprocessingml/2006/main">
        <w:t xml:space="preserve">Paulus se bediening is grootliks deur die Jode belemmer, maar die plaaslike inwoners in Rome wou steeds hoor wat hy te sê het, ten spyte van die negatiewe reputasie van sy leringe.</w:t>
      </w:r>
    </w:p>
    <w:p w14:paraId="16FA7080" w14:textId="77777777" w:rsidR="00F90BDC" w:rsidRDefault="00F90BDC"/>
    <w:p w14:paraId="20BA8C95" w14:textId="77777777" w:rsidR="00F90BDC" w:rsidRDefault="00F90BDC">
      <w:r xmlns:w="http://schemas.openxmlformats.org/wordprocessingml/2006/main">
        <w:t xml:space="preserve">1. Moenie jou laat afskrik deur die negatiewe opinies van ander nie; soek die waarheid vir jouself.</w:t>
      </w:r>
    </w:p>
    <w:p w14:paraId="2FAFFECE" w14:textId="77777777" w:rsidR="00F90BDC" w:rsidRDefault="00F90BDC"/>
    <w:p w14:paraId="0DCEF40A" w14:textId="77777777" w:rsidR="00F90BDC" w:rsidRDefault="00F90BDC">
      <w:r xmlns:w="http://schemas.openxmlformats.org/wordprocessingml/2006/main">
        <w:t xml:space="preserve">2. God se woord sal dikwels teengestaan word, maar dit beteken nie dat dit nie waar is nie.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8:32, ? </w:t>
      </w:r>
      <w:r xmlns:w="http://schemas.openxmlformats.org/wordprocessingml/2006/main">
        <w:rPr>
          <w:rFonts w:ascii="맑은 고딕 Semilight" w:hAnsi="맑은 고딕 Semilight"/>
        </w:rPr>
        <w:t xml:space="preserve">En </w:t>
      </w:r>
      <w:r xmlns:w="http://schemas.openxmlformats.org/wordprocessingml/2006/main">
        <w:t xml:space="preserve">jy sal die waarheid ken, en die waarheid sal jou vry maak.??</w:t>
      </w:r>
    </w:p>
    <w:p w14:paraId="0271E031" w14:textId="77777777" w:rsidR="00F90BDC" w:rsidRDefault="00F90BDC"/>
    <w:p w14:paraId="65B25E89" w14:textId="77777777" w:rsidR="00F90BDC" w:rsidRDefault="00F90BDC">
      <w:r xmlns:w="http://schemas.openxmlformats.org/wordprocessingml/2006/main">
        <w:t xml:space="preserve">2. Romeine 10:17, ? </w:t>
      </w:r>
      <w:r xmlns:w="http://schemas.openxmlformats.org/wordprocessingml/2006/main">
        <w:rPr>
          <w:rFonts w:ascii="맑은 고딕 Semilight" w:hAnsi="맑은 고딕 Semilight"/>
        </w:rPr>
        <w:t xml:space="preserve">쏶 </w:t>
      </w:r>
      <w:r xmlns:w="http://schemas.openxmlformats.org/wordprocessingml/2006/main">
        <w:t xml:space="preserve">o dan is die geloof uit die gehoor, en die gehoor is deur die woord van God.??</w:t>
      </w:r>
    </w:p>
    <w:p w14:paraId="06E1AA75" w14:textId="77777777" w:rsidR="00F90BDC" w:rsidRDefault="00F90BDC"/>
    <w:p w14:paraId="1A54F836" w14:textId="77777777" w:rsidR="00F90BDC" w:rsidRDefault="00F90BDC">
      <w:r xmlns:w="http://schemas.openxmlformats.org/wordprocessingml/2006/main">
        <w:t xml:space="preserve">HANDELINGE 28:23 En toe hulle vir hom 'n dag bepaal het, het baie na hom gekom in sy verblyf; aan wie hy die koninkryk van God uitgelê en getuig het deur hulle aangaande Jesus te oortuig, sowel uit die wet van Moses as uit die profete, van die môre tot die aand.</w:t>
      </w:r>
    </w:p>
    <w:p w14:paraId="48C301D0" w14:textId="77777777" w:rsidR="00F90BDC" w:rsidRDefault="00F90BDC"/>
    <w:p w14:paraId="7C296C5D" w14:textId="77777777" w:rsidR="00F90BDC" w:rsidRDefault="00F90BDC">
      <w:r xmlns:w="http://schemas.openxmlformats.org/wordprocessingml/2006/main">
        <w:t xml:space="preserve">Paulus het van die môre tot die aand oor die Koninkryk van God en die leringe van Jesus uit die wet van Moses en die profete gepreek aan die mense wat hom besoek het.</w:t>
      </w:r>
    </w:p>
    <w:p w14:paraId="5C2F29E3" w14:textId="77777777" w:rsidR="00F90BDC" w:rsidRDefault="00F90BDC"/>
    <w:p w14:paraId="1866DE48" w14:textId="77777777" w:rsidR="00F90BDC" w:rsidRDefault="00F90BDC">
      <w:r xmlns:w="http://schemas.openxmlformats.org/wordprocessingml/2006/main">
        <w:t xml:space="preserve">1. Die krag van oorreding: hoe die woorde van Paulus lewens verander het</w:t>
      </w:r>
    </w:p>
    <w:p w14:paraId="3D6A2A73" w14:textId="77777777" w:rsidR="00F90BDC" w:rsidRDefault="00F90BDC"/>
    <w:p w14:paraId="2CEB63C2" w14:textId="77777777" w:rsidR="00F90BDC" w:rsidRDefault="00F90BDC">
      <w:r xmlns:w="http://schemas.openxmlformats.org/wordprocessingml/2006/main">
        <w:t xml:space="preserve">2. Die Koninkryk van God: Verstaan ons roeping in Christus</w:t>
      </w:r>
    </w:p>
    <w:p w14:paraId="5D5EC51E" w14:textId="77777777" w:rsidR="00F90BDC" w:rsidRDefault="00F90BDC"/>
    <w:p w14:paraId="17BD0038" w14:textId="77777777" w:rsidR="00F90BDC" w:rsidRDefault="00F90BDC">
      <w:r xmlns:w="http://schemas.openxmlformats.org/wordprocessingml/2006/main">
        <w:t xml:space="preserve">1. Hebreërs 4:12-13 - Want die woord van God is lewend en kragtig, skerper as enige tweesnydende swaard, en dring deur tot die skeiding van siel en gees, van gewrigte en murg, en onderskei die gedagtes en bedoelings van die hart.</w:t>
      </w:r>
    </w:p>
    <w:p w14:paraId="48BE2289" w14:textId="77777777" w:rsidR="00F90BDC" w:rsidRDefault="00F90BDC"/>
    <w:p w14:paraId="413FB278" w14:textId="77777777" w:rsidR="00F90BDC" w:rsidRDefault="00F90BDC">
      <w:r xmlns:w="http://schemas.openxmlformats.org/wordprocessingml/2006/main">
        <w:t xml:space="preserve">2. Romeine 10:17 - Geloof is dus uit die gehoor en die gehoor deur die woord van Christus.</w:t>
      </w:r>
    </w:p>
    <w:p w14:paraId="43AE711F" w14:textId="77777777" w:rsidR="00F90BDC" w:rsidRDefault="00F90BDC"/>
    <w:p w14:paraId="16368FB3" w14:textId="77777777" w:rsidR="00F90BDC" w:rsidRDefault="00F90BDC">
      <w:r xmlns:w="http://schemas.openxmlformats.org/wordprocessingml/2006/main">
        <w:t xml:space="preserve">Handelinge 28:24 En sommige het geglo wat gespreek is, en sommige het nie geglo nie.</w:t>
      </w:r>
    </w:p>
    <w:p w14:paraId="46338CE9" w14:textId="77777777" w:rsidR="00F90BDC" w:rsidRDefault="00F90BDC"/>
    <w:p w14:paraId="42B19A0A" w14:textId="77777777" w:rsidR="00F90BDC" w:rsidRDefault="00F90BDC">
      <w:r xmlns:w="http://schemas.openxmlformats.org/wordprocessingml/2006/main">
        <w:t xml:space="preserve">Sommige mense het die woorde van Paulus geglo, terwyl ander nie.</w:t>
      </w:r>
    </w:p>
    <w:p w14:paraId="326F51D8" w14:textId="77777777" w:rsidR="00F90BDC" w:rsidRDefault="00F90BDC"/>
    <w:p w14:paraId="73A387A2" w14:textId="77777777" w:rsidR="00F90BDC" w:rsidRDefault="00F90BDC">
      <w:r xmlns:w="http://schemas.openxmlformats.org/wordprocessingml/2006/main">
        <w:t xml:space="preserve">1. Glo in God se Woord: Die krag van geloof</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Verwerping van God se Woord: Die gevolge van ongeloof</w:t>
      </w:r>
    </w:p>
    <w:p w14:paraId="4B9BDD97" w14:textId="77777777" w:rsidR="00F90BDC" w:rsidRDefault="00F90BDC"/>
    <w:p w14:paraId="3590BADB" w14:textId="77777777" w:rsidR="00F90BDC" w:rsidRDefault="00F90BDC">
      <w:r xmlns:w="http://schemas.openxmlformats.org/wordprocessingml/2006/main">
        <w:t xml:space="preserve">1. Jakobus 1:22 - "Maar wees daders van die woord en nie alleen hoorders nie, deur julleself te mislei."</w:t>
      </w:r>
    </w:p>
    <w:p w14:paraId="0C5D249A" w14:textId="77777777" w:rsidR="00F90BDC" w:rsidRDefault="00F90BDC"/>
    <w:p w14:paraId="6C51CE88" w14:textId="77777777" w:rsidR="00F90BDC" w:rsidRDefault="00F90BDC">
      <w:r xmlns:w="http://schemas.openxmlformats.org/wordprocessingml/2006/main">
        <w:t xml:space="preserve">2. Romeine 10:17 - "Die geloof is dus uit die gehoor, en die gehoor is deur die woord van Christus."</w:t>
      </w:r>
    </w:p>
    <w:p w14:paraId="196D2627" w14:textId="77777777" w:rsidR="00F90BDC" w:rsidRDefault="00F90BDC"/>
    <w:p w14:paraId="0B5D6BA1" w14:textId="77777777" w:rsidR="00F90BDC" w:rsidRDefault="00F90BDC">
      <w:r xmlns:w="http://schemas.openxmlformats.org/wordprocessingml/2006/main">
        <w:t xml:space="preserve">Handelinge 28:25 En toe hulle nie ooreengekom het nie, het hulle weggegaan, nadat Paulus een woord gespreek het: Goed het die Heilige Gees gespreek deur die profeet Jesaja tot ons vaders,</w:t>
      </w:r>
    </w:p>
    <w:p w14:paraId="19F6C194" w14:textId="77777777" w:rsidR="00F90BDC" w:rsidRDefault="00F90BDC"/>
    <w:p w14:paraId="2A6D062F" w14:textId="77777777" w:rsidR="00F90BDC" w:rsidRDefault="00F90BDC">
      <w:r xmlns:w="http://schemas.openxmlformats.org/wordprocessingml/2006/main">
        <w:t xml:space="preserve">Paulus het 'n woord van die profeet Jesaja gespreek wat die Heilige Gees met hulle vaders gespreek het.</w:t>
      </w:r>
    </w:p>
    <w:p w14:paraId="3393147D" w14:textId="77777777" w:rsidR="00F90BDC" w:rsidRDefault="00F90BDC"/>
    <w:p w14:paraId="2C85C9F7" w14:textId="77777777" w:rsidR="00F90BDC" w:rsidRDefault="00F90BDC">
      <w:r xmlns:w="http://schemas.openxmlformats.org/wordprocessingml/2006/main">
        <w:t xml:space="preserve">1: Ons kan vertroosting vind in die woorde van profete en die Heilige Gees.</w:t>
      </w:r>
    </w:p>
    <w:p w14:paraId="23A1D84E" w14:textId="77777777" w:rsidR="00F90BDC" w:rsidRDefault="00F90BDC"/>
    <w:p w14:paraId="12F3FE6E" w14:textId="77777777" w:rsidR="00F90BDC" w:rsidRDefault="00F90BDC">
      <w:r xmlns:w="http://schemas.openxmlformats.org/wordprocessingml/2006/main">
        <w:t xml:space="preserve">2: Ons kan kyk na die woorde van profete om ons in ons lewens te lei.</w:t>
      </w:r>
    </w:p>
    <w:p w14:paraId="3574907D" w14:textId="77777777" w:rsidR="00F90BDC" w:rsidRDefault="00F90BDC"/>
    <w:p w14:paraId="53D7CCAC" w14:textId="77777777" w:rsidR="00F90BDC" w:rsidRDefault="00F90BDC">
      <w:r xmlns:w="http://schemas.openxmlformats.org/wordprocessingml/2006/main">
        <w:t xml:space="preserve">1: Jesaja 55:11 ? </w:t>
      </w:r>
      <w:r xmlns:w="http://schemas.openxmlformats.org/wordprocessingml/2006/main">
        <w:rPr>
          <w:rFonts w:ascii="맑은 고딕 Semilight" w:hAnsi="맑은 고딕 Semilight"/>
        </w:rPr>
        <w:t xml:space="preserve">쏶 </w:t>
      </w:r>
      <w:r xmlns:w="http://schemas.openxmlformats.org/wordprocessingml/2006/main">
        <w:t xml:space="preserve">o sal my woord wees wat uit my mond uitgaan: dit sal nie leeg na My toe terugkeer nie, maar dit sal volbring wat My behaag, en dit sal voorspoedig wees in alles waarheen Ek dit gestuur het.</w:t>
      </w:r>
    </w:p>
    <w:p w14:paraId="18D3C458" w14:textId="77777777" w:rsidR="00F90BDC" w:rsidRDefault="00F90BDC"/>
    <w:p w14:paraId="0F201FFD" w14:textId="77777777" w:rsidR="00F90BDC" w:rsidRDefault="00F90BDC">
      <w:r xmlns:w="http://schemas.openxmlformats.org/wordprocessingml/2006/main">
        <w:t xml:space="preserve">2: Matteus 7:24-27? </w:t>
      </w:r>
      <w:r xmlns:w="http://schemas.openxmlformats.org/wordprocessingml/2006/main">
        <w:rPr>
          <w:rFonts w:ascii="맑은 고딕 Semilight" w:hAnsi="맑은 고딕 Semilight"/>
        </w:rPr>
        <w:t xml:space="preserve">쏷 </w:t>
      </w:r>
      <w:r xmlns:w="http://schemas.openxmlformats.org/wordprocessingml/2006/main">
        <w:t xml:space="preserve">daarom, elkeen wat hierdie woorde van my hoor en dit doen, hom sal Ek vergelyk met 'n wyse man wat sy huis op 'n rots gebou het: En die reën het neergedaal, en die vloede het gekom, en die winde het gewaai en op daardie huis geslaan. ; en dit het nie geval nie, want dit was gegrond op 'n rots.</w:t>
      </w:r>
    </w:p>
    <w:p w14:paraId="5E77F357" w14:textId="77777777" w:rsidR="00F90BDC" w:rsidRDefault="00F90BDC"/>
    <w:p w14:paraId="3ABF46EB" w14:textId="77777777" w:rsidR="00F90BDC" w:rsidRDefault="00F90BDC">
      <w:r xmlns:w="http://schemas.openxmlformats.org/wordprocessingml/2006/main">
        <w:t xml:space="preserve">Handelinge 28:26 en sê: Gaan na hierdie volk en sê: As julle hoor, sal julle hoor en nie verstaan nie; en siende sal julle sien en nie sien nie;</w:t>
      </w:r>
    </w:p>
    <w:p w14:paraId="571077F1" w14:textId="77777777" w:rsidR="00F90BDC" w:rsidRDefault="00F90BDC"/>
    <w:p w14:paraId="2DD638D6" w14:textId="77777777" w:rsidR="00F90BDC" w:rsidRDefault="00F90BDC">
      <w:r xmlns:w="http://schemas.openxmlformats.org/wordprocessingml/2006/main">
        <w:t xml:space="preserve">Paulus se boodskap aan die Jode was een van onhoor en onsienlik.</w:t>
      </w:r>
    </w:p>
    <w:p w14:paraId="0E4F2CE2" w14:textId="77777777" w:rsidR="00F90BDC" w:rsidRDefault="00F90BDC"/>
    <w:p w14:paraId="0E7983FD" w14:textId="77777777" w:rsidR="00F90BDC" w:rsidRDefault="00F90BDC">
      <w:r xmlns:w="http://schemas.openxmlformats.org/wordprocessingml/2006/main">
        <w:t xml:space="preserve">1. Die krag van perspektief: Sien en hoor met ons harte</w:t>
      </w:r>
    </w:p>
    <w:p w14:paraId="66C948FD" w14:textId="77777777" w:rsidR="00F90BDC" w:rsidRDefault="00F90BDC"/>
    <w:p w14:paraId="53020812" w14:textId="77777777" w:rsidR="00F90BDC" w:rsidRDefault="00F90BDC">
      <w:r xmlns:w="http://schemas.openxmlformats.org/wordprocessingml/2006/main">
        <w:t xml:space="preserve">2. Luister na God: Hoe om Sy Woord te hoor en te verstaan</w:t>
      </w:r>
    </w:p>
    <w:p w14:paraId="0FFC858A" w14:textId="77777777" w:rsidR="00F90BDC" w:rsidRDefault="00F90BDC"/>
    <w:p w14:paraId="659BC14B" w14:textId="77777777" w:rsidR="00F90BDC" w:rsidRDefault="00F90BDC">
      <w:r xmlns:w="http://schemas.openxmlformats.org/wordprocessingml/2006/main">
        <w:t xml:space="preserve">1. Jesaja 6:9-10 - "Toe sê Hy: Gaan sê vir hierdie volk: Hoor waarlik, maar verstaan nie; en sien waarlik, maar bemerk nie."</w:t>
      </w:r>
    </w:p>
    <w:p w14:paraId="235342FF" w14:textId="77777777" w:rsidR="00F90BDC" w:rsidRDefault="00F90BDC"/>
    <w:p w14:paraId="4C3E07EE" w14:textId="77777777" w:rsidR="00F90BDC" w:rsidRDefault="00F90BDC">
      <w:r xmlns:w="http://schemas.openxmlformats.org/wordprocessingml/2006/main">
        <w:t xml:space="preserve">2. Markus 4:12 - "sodat hulle kan sien en nie sien nie, en hoorende kan hoor en nie verstaan nie, sodat hulle nie ooit bekeer en hul sondes hulle vergewe sou word nie."</w:t>
      </w:r>
    </w:p>
    <w:p w14:paraId="02C30065" w14:textId="77777777" w:rsidR="00F90BDC" w:rsidRDefault="00F90BDC"/>
    <w:p w14:paraId="0DF2C862" w14:textId="77777777" w:rsidR="00F90BDC" w:rsidRDefault="00F90BDC">
      <w:r xmlns:w="http://schemas.openxmlformats.org/wordprocessingml/2006/main">
        <w:t xml:space="preserve">HANDELINGE 28:27 Want die hart van hierdie volk is grof geword, en hulle ore is dof van gehoor, en hulle oë het toegemaak; dat hulle nie met hul oë sou sien en met hul ore hoor en met hul hart verstaan en hulle bekeer en Ek hulle gesond maak nie.</w:t>
      </w:r>
    </w:p>
    <w:p w14:paraId="35FE1918" w14:textId="77777777" w:rsidR="00F90BDC" w:rsidRDefault="00F90BDC"/>
    <w:p w14:paraId="70156EC1" w14:textId="77777777" w:rsidR="00F90BDC" w:rsidRDefault="00F90BDC">
      <w:r xmlns:w="http://schemas.openxmlformats.org/wordprocessingml/2006/main">
        <w:t xml:space="preserve">Die mense is hard van hart en doof vir gehoor, het hul oë toegemaak en kan nie verstaan en bekeer word nie.</w:t>
      </w:r>
    </w:p>
    <w:p w14:paraId="0146D56F" w14:textId="77777777" w:rsidR="00F90BDC" w:rsidRDefault="00F90BDC"/>
    <w:p w14:paraId="1576A56B" w14:textId="77777777" w:rsidR="00F90BDC" w:rsidRDefault="00F90BDC">
      <w:r xmlns:w="http://schemas.openxmlformats.org/wordprocessingml/2006/main">
        <w:t xml:space="preserve">1. God se liefde vir diegene wat weier om te luister</w:t>
      </w:r>
    </w:p>
    <w:p w14:paraId="03B4C627" w14:textId="77777777" w:rsidR="00F90BDC" w:rsidRDefault="00F90BDC"/>
    <w:p w14:paraId="492281B3" w14:textId="77777777" w:rsidR="00F90BDC" w:rsidRDefault="00F90BDC">
      <w:r xmlns:w="http://schemas.openxmlformats.org/wordprocessingml/2006/main">
        <w:t xml:space="preserve">2. Maak die oë toe vir God se Waarheid</w:t>
      </w:r>
    </w:p>
    <w:p w14:paraId="4BD682B6" w14:textId="77777777" w:rsidR="00F90BDC" w:rsidRDefault="00F90BDC"/>
    <w:p w14:paraId="7F6157A1" w14:textId="77777777" w:rsidR="00F90BDC" w:rsidRDefault="00F90BDC">
      <w:r xmlns:w="http://schemas.openxmlformats.org/wordprocessingml/2006/main">
        <w:t xml:space="preserve">1. Jeremia 32:33-35 - "En hulle het die rug na My toe gedraai en nie die aangesig nie; al het Ek hulle geleer deur vroeg op te staan en hulle te leer, tog het hulle nie geluister om tug te ontvang nie. Maar hulle het hul gruwels opgestel. in die huis waaroor my Naam uitgeroep is, om dit te verontreinig, en hulle het die hoogtes van Baäl gebou wat in die dal van die seun van Hinnom is, om hulle seuns en hulle dogters vir Molog deur die vuur te laat deurgaan; wat ek hulle nie beveel het nie, en dit het nie in my gedagtes opgekom dat hulle hierdie gruwel sou doen om Juda te laat sondig nie.”</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30:15-20 - "Kyk, ek het jou vandag die lewe en die goeie en die dood en die kwaad voorgehou, deurdat ek jou vandag beveel om die Here jou God lief te hê, in sy weë te wandel en om onderhou sy gebooie en sy insettinge en sy verordeninge, dat jy kan lewe en vermeerder, en die Here jou God sal jou seën in die land waarheen jy gaan om dit in besit te neem. Maar as jou hart afwyk, sodat jy nie luister nie, maar sal weggesleep word en ander gode aanbid en hulle dien; Ek verkondig vandag aan julle dat julle sekerlik sal omkom en julle dae nie sal verleng in die land waarheen julle deur die Jordaan getrek het om dit in besit te neem nie. Ek roep die hemel en die aarde op om vandag teen jou te getuig dat Ek jou lewe en dood voorgehou het, seën en vloek; kies daarom die lewe, dat jy sowel as jou nageslag kan lewe."</w:t>
      </w:r>
    </w:p>
    <w:p w14:paraId="1C0F8EF9" w14:textId="77777777" w:rsidR="00F90BDC" w:rsidRDefault="00F90BDC"/>
    <w:p w14:paraId="1BECA82C" w14:textId="77777777" w:rsidR="00F90BDC" w:rsidRDefault="00F90BDC">
      <w:r xmlns:w="http://schemas.openxmlformats.org/wordprocessingml/2006/main">
        <w:t xml:space="preserve">Handelinge 28:28 Laat dit dan aan julle bekend wees dat die verlossing van God aan die heidene gestuur is, en dat hulle dit sal hoor.</w:t>
      </w:r>
    </w:p>
    <w:p w14:paraId="60FC5EEC" w14:textId="77777777" w:rsidR="00F90BDC" w:rsidRDefault="00F90BDC"/>
    <w:p w14:paraId="4CD273C0" w14:textId="77777777" w:rsidR="00F90BDC" w:rsidRDefault="00F90BDC">
      <w:r xmlns:w="http://schemas.openxmlformats.org/wordprocessingml/2006/main">
        <w:t xml:space="preserve">Die Redding van God is vir alle mense bedoel, en veral die heidene sal dit aanvaar.</w:t>
      </w:r>
    </w:p>
    <w:p w14:paraId="40AF7BCB" w14:textId="77777777" w:rsidR="00F90BDC" w:rsidRDefault="00F90BDC"/>
    <w:p w14:paraId="272CFBEE" w14:textId="77777777" w:rsidR="00F90BDC" w:rsidRDefault="00F90BDC">
      <w:r xmlns:w="http://schemas.openxmlformats.org/wordprocessingml/2006/main">
        <w:t xml:space="preserve">1. God se Redding is vir Almal – Lukas 4:18-19</w:t>
      </w:r>
    </w:p>
    <w:p w14:paraId="03C9A37E" w14:textId="77777777" w:rsidR="00F90BDC" w:rsidRDefault="00F90BDC"/>
    <w:p w14:paraId="6991DDEE" w14:textId="77777777" w:rsidR="00F90BDC" w:rsidRDefault="00F90BDC">
      <w:r xmlns:w="http://schemas.openxmlformats.org/wordprocessingml/2006/main">
        <w:t xml:space="preserve">2. Die heidene sal die Woord van God hoor - Handelinge 13:46-48</w:t>
      </w:r>
    </w:p>
    <w:p w14:paraId="1BFBE667" w14:textId="77777777" w:rsidR="00F90BDC" w:rsidRDefault="00F90BDC"/>
    <w:p w14:paraId="29C2C952" w14:textId="77777777" w:rsidR="00F90BDC" w:rsidRDefault="00F90BDC">
      <w:r xmlns:w="http://schemas.openxmlformats.org/wordprocessingml/2006/main">
        <w:t xml:space="preserve">1. Romeine 10:12-15</w:t>
      </w:r>
    </w:p>
    <w:p w14:paraId="30B228B4" w14:textId="77777777" w:rsidR="00F90BDC" w:rsidRDefault="00F90BDC"/>
    <w:p w14:paraId="3DD05A08" w14:textId="77777777" w:rsidR="00F90BDC" w:rsidRDefault="00F90BDC">
      <w:r xmlns:w="http://schemas.openxmlformats.org/wordprocessingml/2006/main">
        <w:t xml:space="preserve">2. Efesiërs 2:11-22</w:t>
      </w:r>
    </w:p>
    <w:p w14:paraId="7D1ABA2C" w14:textId="77777777" w:rsidR="00F90BDC" w:rsidRDefault="00F90BDC"/>
    <w:p w14:paraId="05651EF4" w14:textId="77777777" w:rsidR="00F90BDC" w:rsidRDefault="00F90BDC">
      <w:r xmlns:w="http://schemas.openxmlformats.org/wordprocessingml/2006/main">
        <w:t xml:space="preserve">HANDELINGE 28:29 En nadat Hy hierdie woorde gesê het, het die Jode vertrek en groot redes onder mekaar gehad.</w:t>
      </w:r>
    </w:p>
    <w:p w14:paraId="13611896" w14:textId="77777777" w:rsidR="00F90BDC" w:rsidRDefault="00F90BDC"/>
    <w:p w14:paraId="0EF8F0D6" w14:textId="77777777" w:rsidR="00F90BDC" w:rsidRDefault="00F90BDC">
      <w:r xmlns:w="http://schemas.openxmlformats.org/wordprocessingml/2006/main">
        <w:t xml:space="preserve">Die Jode het 'n groot gesprek onder mekaar gehad nadat Paulus gepraat het.</w:t>
      </w:r>
    </w:p>
    <w:p w14:paraId="7F3BFA03" w14:textId="77777777" w:rsidR="00F90BDC" w:rsidRDefault="00F90BDC"/>
    <w:p w14:paraId="3AF32EBD" w14:textId="77777777" w:rsidR="00F90BDC" w:rsidRDefault="00F90BDC">
      <w:r xmlns:w="http://schemas.openxmlformats.org/wordprocessingml/2006/main">
        <w:t xml:space="preserve">1: Ons kan by die Jode in Handelinge 28 leer dat dit belangrik is om met ander in gesprek te tree, </w:t>
      </w:r>
      <w:r xmlns:w="http://schemas.openxmlformats.org/wordprocessingml/2006/main">
        <w:lastRenderedPageBreak xmlns:w="http://schemas.openxmlformats.org/wordprocessingml/2006/main"/>
      </w:r>
      <w:r xmlns:w="http://schemas.openxmlformats.org/wordprocessingml/2006/main">
        <w:t xml:space="preserve">al stem ons nie met hulle saam nie.</w:t>
      </w:r>
    </w:p>
    <w:p w14:paraId="1E54E6FF" w14:textId="77777777" w:rsidR="00F90BDC" w:rsidRDefault="00F90BDC"/>
    <w:p w14:paraId="3A2E926A" w14:textId="77777777" w:rsidR="00F90BDC" w:rsidRDefault="00F90BDC">
      <w:r xmlns:w="http://schemas.openxmlformats.org/wordprocessingml/2006/main">
        <w:t xml:space="preserve">2: In Handelinge 28 sien ons hoe die Jode 'n groot gesprek onder mekaar gehad het. Ons moet daarna streef om gesonde gesprekke te voer met diegene wat nie met ons saamstem nie.</w:t>
      </w:r>
    </w:p>
    <w:p w14:paraId="27B3B4D1" w14:textId="77777777" w:rsidR="00F90BDC" w:rsidRDefault="00F90BDC"/>
    <w:p w14:paraId="342C7444" w14:textId="77777777" w:rsidR="00F90BDC" w:rsidRDefault="00F90BDC">
      <w:r xmlns:w="http://schemas.openxmlformats.org/wordprocessingml/2006/main">
        <w:t xml:space="preserve">1: Spreuke 18:13 Wie antwoord gee voordat hy hoor, dit is vir hom dwaasheid en skande.</w:t>
      </w:r>
    </w:p>
    <w:p w14:paraId="28753357" w14:textId="77777777" w:rsidR="00F90BDC" w:rsidRDefault="00F90BDC"/>
    <w:p w14:paraId="333F53E4" w14:textId="77777777" w:rsidR="00F90BDC" w:rsidRDefault="00F90BDC">
      <w:r xmlns:w="http://schemas.openxmlformats.org/wordprocessingml/2006/main">
        <w:t xml:space="preserve">2: Jakobus 1:19 So dan, my geliefde broeders, laat elke mens gou wees om te hoor, stadig om te praat, stadig om toornig te word.</w:t>
      </w:r>
    </w:p>
    <w:p w14:paraId="1F823004" w14:textId="77777777" w:rsidR="00F90BDC" w:rsidRDefault="00F90BDC"/>
    <w:p w14:paraId="6078C94A" w14:textId="77777777" w:rsidR="00F90BDC" w:rsidRDefault="00F90BDC">
      <w:r xmlns:w="http://schemas.openxmlformats.org/wordprocessingml/2006/main">
        <w:t xml:space="preserve">Handelinge 28:30 En Paulus het twee volle jaar in sy eie huurhuis gewoon en almal ontvang wat by hom ingekom het.</w:t>
      </w:r>
    </w:p>
    <w:p w14:paraId="14CF12CC" w14:textId="77777777" w:rsidR="00F90BDC" w:rsidRDefault="00F90BDC"/>
    <w:p w14:paraId="6710D9B3" w14:textId="77777777" w:rsidR="00F90BDC" w:rsidRDefault="00F90BDC">
      <w:r xmlns:w="http://schemas.openxmlformats.org/wordprocessingml/2006/main">
        <w:t xml:space="preserve">Paul het vir twee jaar in sy eie huurhuis gewoon en almal verwelkom wat hom besoek het.</w:t>
      </w:r>
    </w:p>
    <w:p w14:paraId="0C7C8DB5" w14:textId="77777777" w:rsidR="00F90BDC" w:rsidRDefault="00F90BDC"/>
    <w:p w14:paraId="21551EE4" w14:textId="77777777" w:rsidR="00F90BDC" w:rsidRDefault="00F90BDC">
      <w:r xmlns:w="http://schemas.openxmlformats.org/wordprocessingml/2006/main">
        <w:t xml:space="preserve">1. Maak jou hart en jou huis oop vir ander.</w:t>
      </w:r>
    </w:p>
    <w:p w14:paraId="598EC4E7" w14:textId="77777777" w:rsidR="00F90BDC" w:rsidRDefault="00F90BDC"/>
    <w:p w14:paraId="5524B4F9" w14:textId="77777777" w:rsidR="00F90BDC" w:rsidRDefault="00F90BDC">
      <w:r xmlns:w="http://schemas.openxmlformats.org/wordprocessingml/2006/main">
        <w:t xml:space="preserve">2. Verwelkom mense met gasvryheid en grasie.</w:t>
      </w:r>
    </w:p>
    <w:p w14:paraId="7C3F933D" w14:textId="77777777" w:rsidR="00F90BDC" w:rsidRDefault="00F90BDC"/>
    <w:p w14:paraId="2E0082BF" w14:textId="77777777" w:rsidR="00F90BDC" w:rsidRDefault="00F90BDC">
      <w:r xmlns:w="http://schemas.openxmlformats.org/wordprocessingml/2006/main">
        <w:t xml:space="preserve">1. Romeine 12:13 - Deel met die Here? </w:t>
      </w:r>
      <w:r xmlns:w="http://schemas.openxmlformats.org/wordprocessingml/2006/main">
        <w:rPr>
          <w:rFonts w:ascii="맑은 고딕 Semilight" w:hAnsi="맑은 고딕 Semilight"/>
        </w:rPr>
        <w:t xml:space="preserve">셲 </w:t>
      </w:r>
      <w:r xmlns:w="http://schemas.openxmlformats.org/wordprocessingml/2006/main">
        <w:t xml:space="preserve">mense wat in nood is. Oefen gasvryheid.</w:t>
      </w:r>
    </w:p>
    <w:p w14:paraId="64A4AF54" w14:textId="77777777" w:rsidR="00F90BDC" w:rsidRDefault="00F90BDC"/>
    <w:p w14:paraId="1CE71078" w14:textId="77777777" w:rsidR="00F90BDC" w:rsidRDefault="00F90BDC">
      <w:r xmlns:w="http://schemas.openxmlformats.org/wordprocessingml/2006/main">
        <w:t xml:space="preserve">2. Matteus 25:35 - Want ek was honger en julle het my iets gegee om te eet, ek was dors en julle het my iets gegee om te drink, ek was 'n vreemdeling en julle het my genooi.</w:t>
      </w:r>
    </w:p>
    <w:p w14:paraId="676F9519" w14:textId="77777777" w:rsidR="00F90BDC" w:rsidRDefault="00F90BDC"/>
    <w:p w14:paraId="3EB7C131" w14:textId="77777777" w:rsidR="00F90BDC" w:rsidRDefault="00F90BDC">
      <w:r xmlns:w="http://schemas.openxmlformats.org/wordprocessingml/2006/main">
        <w:t xml:space="preserve">Handelinge 28:31 en verkondig die koninkryk van God en leer die dinge wat die Here Jesus Christus aangaan, met alle vrymoedigheid, sonder dat iemand hom verbied.</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het voortgegaan om die Evangelie met vertroue te verkondig, ten spyte van die teenstand wat hy ondervind het.</w:t>
      </w:r>
    </w:p>
    <w:p w14:paraId="2672A0E1" w14:textId="77777777" w:rsidR="00F90BDC" w:rsidRDefault="00F90BDC"/>
    <w:p w14:paraId="1692A72A" w14:textId="77777777" w:rsidR="00F90BDC" w:rsidRDefault="00F90BDC">
      <w:r xmlns:w="http://schemas.openxmlformats.org/wordprocessingml/2006/main">
        <w:t xml:space="preserve">1. Die krag van God se onstuitbare evangelie</w:t>
      </w:r>
    </w:p>
    <w:p w14:paraId="1323BE6B" w14:textId="77777777" w:rsidR="00F90BDC" w:rsidRDefault="00F90BDC"/>
    <w:p w14:paraId="5D4CBF46" w14:textId="77777777" w:rsidR="00F90BDC" w:rsidRDefault="00F90BDC">
      <w:r xmlns:w="http://schemas.openxmlformats.org/wordprocessingml/2006/main">
        <w:t xml:space="preserve">2. Glo en gehoorsaam: Die oproep van Christus</w:t>
      </w:r>
    </w:p>
    <w:p w14:paraId="6452C74E" w14:textId="77777777" w:rsidR="00F90BDC" w:rsidRDefault="00F90BDC"/>
    <w:p w14:paraId="56B4E43C" w14:textId="77777777" w:rsidR="00F90BDC" w:rsidRDefault="00F90BDC">
      <w:r xmlns:w="http://schemas.openxmlformats.org/wordprocessingml/2006/main">
        <w:t xml:space="preserve">1. Filippense 1:12-14 - "Nou wil ek hê dat julle moet weet, broers en susters, dat dit wat met my gebeur het, gehelp het om die Goeie Nuus te versprei. As gevolg hiervan het dit duidelik geword deur die hele paleiswag en aan almal anders dat my kettings in Christus is. En die meeste van die broers en susters, wat deur my gevangenskap op die Here vertrou het, is baie meer vrymoedig om die woord van God sonder vrees te spreek.??</w:t>
      </w:r>
    </w:p>
    <w:p w14:paraId="74A4B706" w14:textId="77777777" w:rsidR="00F90BDC" w:rsidRDefault="00F90BDC"/>
    <w:p w14:paraId="6E0E4A3A" w14:textId="77777777" w:rsidR="00F90BDC" w:rsidRDefault="00F90BDC">
      <w:r xmlns:w="http://schemas.openxmlformats.org/wordprocessingml/2006/main">
        <w:t xml:space="preserve">2. Romeine 1:16-17 - ? </w:t>
      </w:r>
      <w:r xmlns:w="http://schemas.openxmlformats.org/wordprocessingml/2006/main">
        <w:rPr>
          <w:rFonts w:ascii="맑은 고딕 Semilight" w:hAnsi="맑은 고딕 Semilight"/>
        </w:rPr>
        <w:t xml:space="preserve">쏤 </w:t>
      </w:r>
      <w:r xmlns:w="http://schemas.openxmlformats.org/wordprocessingml/2006/main">
        <w:t xml:space="preserve">of ek skaam my nie oor die evangelie nie, want dit is die krag van God wat redding bring aan elkeen wat glo: eers vir die Jood, dan vir die heiden. Want in die evangelie word die geregtigheid van God geopenbaar? </w:t>
      </w:r>
      <w:r xmlns:w="http://schemas.openxmlformats.org/wordprocessingml/2006/main">
        <w:rPr>
          <w:rFonts w:ascii="맑은 고딕 Semilight" w:hAnsi="맑은 고딕 Semilight"/>
        </w:rPr>
        <w:t xml:space="preserve">봞 </w:t>
      </w:r>
      <w:r xmlns:w="http://schemas.openxmlformats.org/wordprocessingml/2006/main">
        <w:t xml:space="preserve">geregtigheid wat deur geloof is van die eerste tot die laaste, soos geskrywe is: ? </w:t>
      </w:r>
      <w:r xmlns:w="http://schemas.openxmlformats.org/wordprocessingml/2006/main">
        <w:rPr>
          <w:rFonts w:ascii="맑은 고딕 Semilight" w:hAnsi="맑은 고딕 Semilight"/>
        </w:rPr>
        <w:t xml:space="preserve">쁔 </w:t>
      </w:r>
      <w:r xmlns:w="http://schemas.openxmlformats.org/wordprocessingml/2006/main">
        <w:t xml:space="preserve">sal die regverdige uit die geloof lewe.?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Romeine 1 stel die apostel Paulus se brief aan die Christene in Rome bekend, sy verlange om hulle te besoek en sy teologiese diskoers oor die krag van die Evangelie en die mensdom se universele sondigheid.</w:t>
      </w:r>
    </w:p>
    <w:p w14:paraId="39C89284" w14:textId="77777777" w:rsidR="00F90BDC" w:rsidRDefault="00F90BDC"/>
    <w:p w14:paraId="5EA994CA" w14:textId="77777777" w:rsidR="00F90BDC" w:rsidRDefault="00F90BDC">
      <w:r xmlns:w="http://schemas.openxmlformats.org/wordprocessingml/2006/main">
        <w:t xml:space="preserve">1ste Paragraaf: Die hoofstuk begin met Paulus wat homself voorstel as 'n dienaar van Christus Jesus, geroep om 'n apostel te wees en afgesonder vir die evangelie van God. Hy erken dat hierdie evangelie wat hy verkondig vooraf deur God se profete in die Heilige Skrif belowe is. Dit gaan oor God se Seun, Jesus Christus ons Here, wat 'n afstammeling van Dawid was na die vlees, maar met krag as Seun van God verklaar is deur opstanding uit die dood (Romeine 1:1-4). Paulus beklemtoon dat ons deur Christus genade en apostelskap ontvang het vir gehoorsaamheid geloof onder alle nasies Sy naam insluitend Romeine wat deur God liefgehad word, genoem heiliges (Romeine 1:5-7).</w:t>
      </w:r>
    </w:p>
    <w:p w14:paraId="2ABDE41F" w14:textId="77777777" w:rsidR="00F90BDC" w:rsidRDefault="00F90BDC"/>
    <w:p w14:paraId="51E551D4" w14:textId="77777777" w:rsidR="00F90BDC" w:rsidRDefault="00F90BDC">
      <w:r xmlns:w="http://schemas.openxmlformats.org/wordprocessingml/2006/main">
        <w:t xml:space="preserve">2de Paragraaf: In verse 8-15 spreek Paulus sy dankbaarheid vir Romeinse gelowiges uit omdat hulle geloof oor die hele wêreld gerapporteer word. Hy deel sy verlange om hulle te besoek om een of ander geestelike gawe te gee </w:t>
      </w:r>
      <w:r xmlns:w="http://schemas.openxmlformats.org/wordprocessingml/2006/main">
        <w:lastRenderedPageBreak xmlns:w="http://schemas.openxmlformats.org/wordprocessingml/2006/main"/>
      </w:r>
      <w:r xmlns:w="http://schemas.openxmlformats.org/wordprocessingml/2006/main">
        <w:t xml:space="preserve">hulle sterk te maak of liewer dat hulle mekaar kan bemoedig deur mekaar se geloof beide hulle syne (Romeine 1:8-12). Ten spyte van baie hindernisse sê hy dat hy baie kere beplan het, kom hulle so dalk oes onder hulle net soos onder rus heidene verplig beide Grieke nie-Grieke wyse dwaas wat waarom gretig evangelie verkondig ook julle Rome (Romeine 1:13-15).</w:t>
      </w:r>
    </w:p>
    <w:p w14:paraId="65810050" w14:textId="77777777" w:rsidR="00F90BDC" w:rsidRDefault="00F90BDC"/>
    <w:p w14:paraId="20F5F626" w14:textId="77777777" w:rsidR="00F90BDC" w:rsidRDefault="00F90BDC">
      <w:r xmlns:w="http://schemas.openxmlformats.org/wordprocessingml/2006/main">
        <w:t xml:space="preserve">3de Paragraaf: In verse 16-32 verkondig Paulus dat hy nie skaam is vir die Evangelie nie, want dit is krag wat God verlossing bring almal glo eers Jood dan nie-Jood dit openbaar geregtigheid uit geloof eerste laaste 'Die regverdige sal uit geloof lewe' (Romeine 1) :16-17). Hy wend hom egter daarna tot die bespreking van menslike goddeloosheid ongeregtigheid wat die waarheid hul boosheid onderdruk, aangesien wat van God bekend is, hulle duidelik gemaak het omdat dit duidelik gemaak is skeppingswêreld God se onsigbare eienskappe ewige krag goddelike natuur is duidelik gesien word verstaan uit wat gemaak is sodat mense sonder verskoning het nie gedink die moeite werd om kennis te behou het gevul elke soort goddeloosheid boosheid gierigheid verdorwenheid ten spyte van die wete bevel diegene doen sulke dinge verdien die dood voortgaan doen hierdie dinge ook goedkeur diegene wat dit beoefen (Romeine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 1:1 Paulus, 'n dienskneg van Jesus Christus, geroep om 'n apostel te wees, afgesonder vir die evangelie van God,</w:t>
      </w:r>
    </w:p>
    <w:p w14:paraId="36DE8329" w14:textId="77777777" w:rsidR="00F90BDC" w:rsidRDefault="00F90BDC"/>
    <w:p w14:paraId="115A88D9" w14:textId="77777777" w:rsidR="00F90BDC" w:rsidRDefault="00F90BDC">
      <w:r xmlns:w="http://schemas.openxmlformats.org/wordprocessingml/2006/main">
        <w:t xml:space="preserve">Paulus is geroep om 'n apostel te wees om die Goeie Nuus van God te deel.</w:t>
      </w:r>
    </w:p>
    <w:p w14:paraId="5940B536" w14:textId="77777777" w:rsidR="00F90BDC" w:rsidRDefault="00F90BDC"/>
    <w:p w14:paraId="2274C44B" w14:textId="77777777" w:rsidR="00F90BDC" w:rsidRDefault="00F90BDC">
      <w:r xmlns:w="http://schemas.openxmlformats.org/wordprocessingml/2006/main">
        <w:t xml:space="preserve">1. Die oproep van 'n apostel: Verstaan God se doel met jou lewe</w:t>
      </w:r>
    </w:p>
    <w:p w14:paraId="749B2565" w14:textId="77777777" w:rsidR="00F90BDC" w:rsidRDefault="00F90BDC"/>
    <w:p w14:paraId="7EF67DB6" w14:textId="77777777" w:rsidR="00F90BDC" w:rsidRDefault="00F90BDC">
      <w:r xmlns:w="http://schemas.openxmlformats.org/wordprocessingml/2006/main">
        <w:t xml:space="preserve">2. Die Evangelie van God: Om goeie nuus met ander te deel</w:t>
      </w:r>
    </w:p>
    <w:p w14:paraId="5141B038" w14:textId="77777777" w:rsidR="00F90BDC" w:rsidRDefault="00F90BDC"/>
    <w:p w14:paraId="60122CFB" w14:textId="77777777" w:rsidR="00F90BDC" w:rsidRDefault="00F90BDC">
      <w:r xmlns:w="http://schemas.openxmlformats.org/wordprocessingml/2006/main">
        <w:t xml:space="preserve">1. Matteus 28:19-20 "Gaan dan heen, maak dissipels van al die nasies, en doop hulle in die Naam van die Vader en die Seun en die Heilige Gees, en leer hulle om alles te onderhou wat Ek julle beveel het. En kyk, Ek is altyd by jou tot die voleinding van die wêreld.”</w:t>
      </w:r>
    </w:p>
    <w:p w14:paraId="345494D1" w14:textId="77777777" w:rsidR="00F90BDC" w:rsidRDefault="00F90BDC"/>
    <w:p w14:paraId="2BDDE487" w14:textId="77777777" w:rsidR="00F90BDC" w:rsidRDefault="00F90BDC">
      <w:r xmlns:w="http://schemas.openxmlformats.org/wordprocessingml/2006/main">
        <w:t xml:space="preserve">2. Handelinge 1:8 “Maar julle sal krag ontvang wanneer die Heilige Gees oor julle kom, en julle sal </w:t>
      </w:r>
      <w:r xmlns:w="http://schemas.openxmlformats.org/wordprocessingml/2006/main">
        <w:lastRenderedPageBreak xmlns:w="http://schemas.openxmlformats.org/wordprocessingml/2006/main"/>
      </w:r>
      <w:r xmlns:w="http://schemas.openxmlformats.org/wordprocessingml/2006/main">
        <w:t xml:space="preserve">my getuies wees in Jerusalem sowel as in die hele Judea en Samaria en tot aan die einde van die aarde.”</w:t>
      </w:r>
    </w:p>
    <w:p w14:paraId="7A94D745" w14:textId="77777777" w:rsidR="00F90BDC" w:rsidRDefault="00F90BDC"/>
    <w:p w14:paraId="3B13762A" w14:textId="77777777" w:rsidR="00F90BDC" w:rsidRDefault="00F90BDC">
      <w:r xmlns:w="http://schemas.openxmlformats.org/wordprocessingml/2006/main">
        <w:t xml:space="preserve">Romeine 1:2 (wat Hy vooraf deur sy profete in die heilige Skrifte beloof het)</w:t>
      </w:r>
    </w:p>
    <w:p w14:paraId="74A90C16" w14:textId="77777777" w:rsidR="00F90BDC" w:rsidRDefault="00F90BDC"/>
    <w:p w14:paraId="1441983D" w14:textId="77777777" w:rsidR="00F90BDC" w:rsidRDefault="00F90BDC">
      <w:r xmlns:w="http://schemas.openxmlformats.org/wordprocessingml/2006/main">
        <w:t xml:space="preserve">Paulus se brief aan die Romeine was 'n herinnering aan die beloftes wat God deur sy profete in die Skrif aan sy volk gemaak het.</w:t>
      </w:r>
    </w:p>
    <w:p w14:paraId="337A1389" w14:textId="77777777" w:rsidR="00F90BDC" w:rsidRDefault="00F90BDC"/>
    <w:p w14:paraId="6D4C2B29" w14:textId="77777777" w:rsidR="00F90BDC" w:rsidRDefault="00F90BDC">
      <w:r xmlns:w="http://schemas.openxmlformats.org/wordprocessingml/2006/main">
        <w:t xml:space="preserve">1. Die belofte van God: Geloof in die beloftes van God</w:t>
      </w:r>
    </w:p>
    <w:p w14:paraId="1E20AD2C" w14:textId="77777777" w:rsidR="00F90BDC" w:rsidRDefault="00F90BDC"/>
    <w:p w14:paraId="66A02C67" w14:textId="77777777" w:rsidR="00F90BDC" w:rsidRDefault="00F90BDC">
      <w:r xmlns:w="http://schemas.openxmlformats.org/wordprocessingml/2006/main">
        <w:t xml:space="preserve">2. Staan op die beloftes van God: Behou ons geloof in God se verbond</w:t>
      </w:r>
    </w:p>
    <w:p w14:paraId="29D446D5" w14:textId="77777777" w:rsidR="00F90BDC" w:rsidRDefault="00F90BDC"/>
    <w:p w14:paraId="4FAE23EF" w14:textId="77777777" w:rsidR="00F90BDC" w:rsidRDefault="00F90BDC">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66A55765" w14:textId="77777777" w:rsidR="00F90BDC" w:rsidRDefault="00F90BDC"/>
    <w:p w14:paraId="7016BA25" w14:textId="77777777" w:rsidR="00F90BDC" w:rsidRDefault="00F90BDC">
      <w:r xmlns:w="http://schemas.openxmlformats.org/wordprocessingml/2006/main">
        <w:t xml:space="preserve">2. 2 Kronieke 20:20 - Glo in die HERE julle God, dan sal julle vasstaan; glo sy profete, so sal julle voorspoedig wees.</w:t>
      </w:r>
    </w:p>
    <w:p w14:paraId="32F01255" w14:textId="77777777" w:rsidR="00F90BDC" w:rsidRDefault="00F90BDC"/>
    <w:p w14:paraId="3EFC0824" w14:textId="77777777" w:rsidR="00F90BDC" w:rsidRDefault="00F90BDC">
      <w:r xmlns:w="http://schemas.openxmlformats.org/wordprocessingml/2006/main">
        <w:t xml:space="preserve">Rom 1:3 aangaande sy Seun, Jesus Christus, onse Here, wat na die vlees gemaak is uit die geslag van Dawid;</w:t>
      </w:r>
    </w:p>
    <w:p w14:paraId="65D12EEF" w14:textId="77777777" w:rsidR="00F90BDC" w:rsidRDefault="00F90BDC"/>
    <w:p w14:paraId="25026935" w14:textId="77777777" w:rsidR="00F90BDC" w:rsidRDefault="00F90BDC">
      <w:r xmlns:w="http://schemas.openxmlformats.org/wordprocessingml/2006/main">
        <w:t xml:space="preserve">Paulus se brief aan die Romeine beklemtoon Jesus Christus as die Seun van God, gebore uit die Dawidiese geslag.</w:t>
      </w:r>
    </w:p>
    <w:p w14:paraId="688ADCAF" w14:textId="77777777" w:rsidR="00F90BDC" w:rsidRDefault="00F90BDC"/>
    <w:p w14:paraId="32411BE3" w14:textId="77777777" w:rsidR="00F90BDC" w:rsidRDefault="00F90BDC">
      <w:r xmlns:w="http://schemas.openxmlformats.org/wordprocessingml/2006/main">
        <w:t xml:space="preserve">1: Jesus Christus is die Seun van God, en deur Hom is ons verlos.</w:t>
      </w:r>
    </w:p>
    <w:p w14:paraId="06D7A60A" w14:textId="77777777" w:rsidR="00F90BDC" w:rsidRDefault="00F90BDC"/>
    <w:p w14:paraId="1A09878E" w14:textId="77777777" w:rsidR="00F90BDC" w:rsidRDefault="00F90BDC">
      <w:r xmlns:w="http://schemas.openxmlformats.org/wordprocessingml/2006/main">
        <w:t xml:space="preserve">2: Ons is die belofte van verlossing gegee deur Jesus Christus, die Seun van Dawid.</w:t>
      </w:r>
    </w:p>
    <w:p w14:paraId="7AA215B8" w14:textId="77777777" w:rsidR="00F90BDC" w:rsidRDefault="00F90BDC"/>
    <w:p w14:paraId="37282A75" w14:textId="77777777" w:rsidR="00F90BDC" w:rsidRDefault="00F90BDC">
      <w:r xmlns:w="http://schemas.openxmlformats.org/wordprocessingml/2006/main">
        <w:t xml:space="preserve">1: Jesaja 9:6-7 - Want 'n Kind is vir ons gebore, 'n Seun is aan ons gegee; en die heerskappy sal op sy skouer wees </w:t>
      </w:r>
      <w:r xmlns:w="http://schemas.openxmlformats.org/wordprocessingml/2006/main">
        <w:lastRenderedPageBreak xmlns:w="http://schemas.openxmlformats.org/wordprocessingml/2006/main"/>
      </w:r>
      <w:r xmlns:w="http://schemas.openxmlformats.org/wordprocessingml/2006/main">
        <w:t xml:space="preserve">, en sy naam sal genoem word Wonderbare Raadsman, Magtige God, Ewige Vader, Vredevors.</w:t>
      </w:r>
    </w:p>
    <w:p w14:paraId="1AF192AA" w14:textId="77777777" w:rsidR="00F90BDC" w:rsidRDefault="00F90BDC"/>
    <w:p w14:paraId="40943429" w14:textId="77777777" w:rsidR="00F90BDC" w:rsidRDefault="00F90BDC">
      <w:r xmlns:w="http://schemas.openxmlformats.org/wordprocessingml/2006/main">
        <w:t xml:space="preserve">2:2 Timoteus 2:8 - Dink aan Jesus Christus, opgestaan uit die dood, die nageslag van Dawid, soos verkondig in my evangelie.</w:t>
      </w:r>
    </w:p>
    <w:p w14:paraId="10A1EFC6" w14:textId="77777777" w:rsidR="00F90BDC" w:rsidRDefault="00F90BDC"/>
    <w:p w14:paraId="2F784178" w14:textId="77777777" w:rsidR="00F90BDC" w:rsidRDefault="00F90BDC">
      <w:r xmlns:w="http://schemas.openxmlformats.org/wordprocessingml/2006/main">
        <w:t xml:space="preserve">Rom 1:4 en met krag verklaar is dat hy die Seun van God is, na die gees van heiligheid, deur die opstanding uit die dode;</w:t>
      </w:r>
    </w:p>
    <w:p w14:paraId="33745776" w14:textId="77777777" w:rsidR="00F90BDC" w:rsidRDefault="00F90BDC"/>
    <w:p w14:paraId="114C0C8E" w14:textId="77777777" w:rsidR="00F90BDC" w:rsidRDefault="00F90BDC">
      <w:r xmlns:w="http://schemas.openxmlformats.org/wordprocessingml/2006/main">
        <w:t xml:space="preserve">Paulus bevestig Jesus as die Seun van God, en verduidelik dat dit bewys is deur Sy opstanding uit die dood.</w:t>
      </w:r>
    </w:p>
    <w:p w14:paraId="2D8A7064" w14:textId="77777777" w:rsidR="00F90BDC" w:rsidRDefault="00F90BDC"/>
    <w:p w14:paraId="330666C6" w14:textId="77777777" w:rsidR="00F90BDC" w:rsidRDefault="00F90BDC">
      <w:r xmlns:w="http://schemas.openxmlformats.org/wordprocessingml/2006/main">
        <w:t xml:space="preserve">1. Die Krag van Opstanding: Hoe Jesus Sy Goddelikheid bewys het</w:t>
      </w:r>
    </w:p>
    <w:p w14:paraId="17A1877C" w14:textId="77777777" w:rsidR="00F90BDC" w:rsidRDefault="00F90BDC"/>
    <w:p w14:paraId="2AD75373" w14:textId="77777777" w:rsidR="00F90BDC" w:rsidRDefault="00F90BDC">
      <w:r xmlns:w="http://schemas.openxmlformats.org/wordprocessingml/2006/main">
        <w:t xml:space="preserve">2. Die Heiligheid van Jesus: Begrip van die Betekenis van Sy Opstanding</w:t>
      </w:r>
    </w:p>
    <w:p w14:paraId="21A92D7C" w14:textId="77777777" w:rsidR="00F90BDC" w:rsidRDefault="00F90BDC"/>
    <w:p w14:paraId="7242A531" w14:textId="77777777" w:rsidR="00F90BDC" w:rsidRDefault="00F90BDC">
      <w:r xmlns:w="http://schemas.openxmlformats.org/wordprocessingml/2006/main">
        <w:t xml:space="preserve">1. Johannes 10:30-31 - "Ek en my Vader is een"</w:t>
      </w:r>
    </w:p>
    <w:p w14:paraId="01C83D05" w14:textId="77777777" w:rsidR="00F90BDC" w:rsidRDefault="00F90BDC"/>
    <w:p w14:paraId="79D991CD" w14:textId="77777777" w:rsidR="00F90BDC" w:rsidRDefault="00F90BDC">
      <w:r xmlns:w="http://schemas.openxmlformats.org/wordprocessingml/2006/main">
        <w:t xml:space="preserve">2. Handelinge 13:33 - “Hy het vir ons, hulle kinders, vervul deur Jesus op te wek”</w:t>
      </w:r>
    </w:p>
    <w:p w14:paraId="2ABB4D07" w14:textId="77777777" w:rsidR="00F90BDC" w:rsidRDefault="00F90BDC"/>
    <w:p w14:paraId="6E86D125" w14:textId="77777777" w:rsidR="00F90BDC" w:rsidRDefault="00F90BDC">
      <w:r xmlns:w="http://schemas.openxmlformats.org/wordprocessingml/2006/main">
        <w:t xml:space="preserve">Rom 1:5 deur wie ons genade en apostelskap ontvang het tot geloofsgehoorsaamheid onder al die nasies, ter wille van sy Naam.</w:t>
      </w:r>
    </w:p>
    <w:p w14:paraId="45125CD8" w14:textId="77777777" w:rsidR="00F90BDC" w:rsidRDefault="00F90BDC"/>
    <w:p w14:paraId="6C80B397" w14:textId="77777777" w:rsidR="00F90BDC" w:rsidRDefault="00F90BDC">
      <w:r xmlns:w="http://schemas.openxmlformats.org/wordprocessingml/2006/main">
        <w:t xml:space="preserve">Paulus is deur God aangestel om die evangelie aan alle nasies te versprei, om sodoende mense tot gehoorsaamheid aan die geloof te bring.</w:t>
      </w:r>
    </w:p>
    <w:p w14:paraId="2076A1FE" w14:textId="77777777" w:rsidR="00F90BDC" w:rsidRDefault="00F90BDC"/>
    <w:p w14:paraId="023143C0" w14:textId="77777777" w:rsidR="00F90BDC" w:rsidRDefault="00F90BDC">
      <w:r xmlns:w="http://schemas.openxmlformats.org/wordprocessingml/2006/main">
        <w:t xml:space="preserve">1. Die werklikheid van God se genade: hoe die evangelie ons verenig</w:t>
      </w:r>
    </w:p>
    <w:p w14:paraId="3700D240" w14:textId="77777777" w:rsidR="00F90BDC" w:rsidRDefault="00F90BDC"/>
    <w:p w14:paraId="358EAF41" w14:textId="77777777" w:rsidR="00F90BDC" w:rsidRDefault="00F90BDC">
      <w:r xmlns:w="http://schemas.openxmlformats.org/wordprocessingml/2006/main">
        <w:t xml:space="preserve">2. Die oproep tot gehoorsaamheid: die uitleef van die geloof</w:t>
      </w:r>
    </w:p>
    <w:p w14:paraId="3DE61E77" w14:textId="77777777" w:rsidR="00F90BDC" w:rsidRDefault="00F90BDC"/>
    <w:p w14:paraId="402B8A81" w14:textId="77777777" w:rsidR="00F90BDC" w:rsidRDefault="00F90BDC">
      <w:r xmlns:w="http://schemas.openxmlformats.org/wordprocessingml/2006/main">
        <w:t xml:space="preserve">1. Efesiërs 2:8-9 Want uit genade is julle gered, deur die geloof. En dit is nie jou eie toedoen nie; dit is die gawe van God</w:t>
      </w:r>
    </w:p>
    <w:p w14:paraId="616D5772" w14:textId="77777777" w:rsidR="00F90BDC" w:rsidRDefault="00F90BDC"/>
    <w:p w14:paraId="3AC08F6C" w14:textId="77777777" w:rsidR="00F90BDC" w:rsidRDefault="00F90BDC">
      <w:r xmlns:w="http://schemas.openxmlformats.org/wordprocessingml/2006/main">
        <w:t xml:space="preserve">2. Jakobus 1:22 Maar wees daders van die woord en nie alleen hoorders nie, deur julleself te mislei.</w:t>
      </w:r>
    </w:p>
    <w:p w14:paraId="084B085E" w14:textId="77777777" w:rsidR="00F90BDC" w:rsidRDefault="00F90BDC"/>
    <w:p w14:paraId="418CA15D" w14:textId="77777777" w:rsidR="00F90BDC" w:rsidRDefault="00F90BDC">
      <w:r xmlns:w="http://schemas.openxmlformats.org/wordprocessingml/2006/main">
        <w:t xml:space="preserve">Rom 1:6 onder wie julle ook geroep is deur Jesus Christus;</w:t>
      </w:r>
    </w:p>
    <w:p w14:paraId="4B1754DC" w14:textId="77777777" w:rsidR="00F90BDC" w:rsidRDefault="00F90BDC"/>
    <w:p w14:paraId="591F6139" w14:textId="77777777" w:rsidR="00F90BDC" w:rsidRDefault="00F90BDC">
      <w:r xmlns:w="http://schemas.openxmlformats.org/wordprocessingml/2006/main">
        <w:t xml:space="preserve">Paulus het 'n brief aan die Roomse kerk geskryf om hulle aan te moedig om sterk in geloof te bly en om aan God toegewyd te wees.</w:t>
      </w:r>
    </w:p>
    <w:p w14:paraId="23E1B7BA" w14:textId="77777777" w:rsidR="00F90BDC" w:rsidRDefault="00F90BDC"/>
    <w:p w14:paraId="25522341" w14:textId="77777777" w:rsidR="00F90BDC" w:rsidRDefault="00F90BDC">
      <w:r xmlns:w="http://schemas.openxmlformats.org/wordprocessingml/2006/main">
        <w:t xml:space="preserve">1. God het ons geroep om aan Hom toegewyd te wees en sterk te bly in ons geloof.</w:t>
      </w:r>
    </w:p>
    <w:p w14:paraId="5B1F2F6E" w14:textId="77777777" w:rsidR="00F90BDC" w:rsidRDefault="00F90BDC"/>
    <w:p w14:paraId="566B7F5A" w14:textId="77777777" w:rsidR="00F90BDC" w:rsidRDefault="00F90BDC">
      <w:r xmlns:w="http://schemas.openxmlformats.org/wordprocessingml/2006/main">
        <w:t xml:space="preserve">2. Ons is geroep om getrou aan God te wees, ongeag die omstandighede.</w:t>
      </w:r>
    </w:p>
    <w:p w14:paraId="75018B37" w14:textId="77777777" w:rsidR="00F90BDC" w:rsidRDefault="00F90BDC"/>
    <w:p w14:paraId="5746AFEB" w14:textId="77777777" w:rsidR="00F90BDC" w:rsidRDefault="00F90BDC">
      <w:r xmlns:w="http://schemas.openxmlformats.org/wordprocessingml/2006/main">
        <w:t xml:space="preserve">1. Romeine 8:28 – En ons weet dat God in alles ten goede meewerk vir dié wat Hom liefhet, wat volgens sy voorneme geroep is.</w:t>
      </w:r>
    </w:p>
    <w:p w14:paraId="4DD7BCC9" w14:textId="77777777" w:rsidR="00F90BDC" w:rsidRDefault="00F90BDC"/>
    <w:p w14:paraId="687252DE" w14:textId="77777777" w:rsidR="00F90BDC" w:rsidRDefault="00F90BDC">
      <w:r xmlns:w="http://schemas.openxmlformats.org/wordprocessingml/2006/main">
        <w:t xml:space="preserve">2. 2 Tessalonisense 1:11 - Met dit in gedagte bid ons gedurig vir julle, dat ons God julle waardig mag maak vir sy roeping, en dat Hy deur sy krag julle elke begeerte na goedheid en julle elke daad wat gedryf word, tot uitvoering kan bring. deur geloof.</w:t>
      </w:r>
    </w:p>
    <w:p w14:paraId="04E2056A" w14:textId="77777777" w:rsidR="00F90BDC" w:rsidRDefault="00F90BDC"/>
    <w:p w14:paraId="6DF66329" w14:textId="77777777" w:rsidR="00F90BDC" w:rsidRDefault="00F90BDC">
      <w:r xmlns:w="http://schemas.openxmlformats.org/wordprocessingml/2006/main">
        <w:t xml:space="preserve">Rom 1:7 Aan almal wat in Rome is, geliefdes van God, geroepe heiliges: Genade vir julle en vrede van God onse Vader en die Here Jesus Christus.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groet die gelowiges in Rome met genade en vrede van God en Jesus Christus.</w:t>
      </w:r>
    </w:p>
    <w:p w14:paraId="05F5040E" w14:textId="77777777" w:rsidR="00F90BDC" w:rsidRDefault="00F90BDC"/>
    <w:p w14:paraId="23A94882" w14:textId="77777777" w:rsidR="00F90BDC" w:rsidRDefault="00F90BDC">
      <w:r xmlns:w="http://schemas.openxmlformats.org/wordprocessingml/2006/main">
        <w:t xml:space="preserve">1. Lewe in genade en vrede: Hoe om tevredenheid in die Here te vind</w:t>
      </w:r>
    </w:p>
    <w:p w14:paraId="304F5847" w14:textId="77777777" w:rsidR="00F90BDC" w:rsidRDefault="00F90BDC"/>
    <w:p w14:paraId="6EFA6658" w14:textId="77777777" w:rsidR="00F90BDC" w:rsidRDefault="00F90BDC">
      <w:r xmlns:w="http://schemas.openxmlformats.org/wordprocessingml/2006/main">
        <w:t xml:space="preserve">2. Trek krag in moeilike tye: Vertrou op God se genade en vrede</w:t>
      </w:r>
    </w:p>
    <w:p w14:paraId="173533E9" w14:textId="77777777" w:rsidR="00F90BDC" w:rsidRDefault="00F90BDC"/>
    <w:p w14:paraId="6F152185" w14:textId="77777777" w:rsidR="00F90BDC" w:rsidRDefault="00F90BDC">
      <w:r xmlns:w="http://schemas.openxmlformats.org/wordprocessingml/2006/main">
        <w:t xml:space="preserve">1. Galasiërs 5:22-23 - "Maar die vrug van die Gees is liefde, blydskap, vrede, verdraagsaamheid, vriendelikheid, goedheid, getrouheid, sagmoedigheid en selfbeheersing. Teen sulke dinge is geen wet nie."</w:t>
      </w:r>
    </w:p>
    <w:p w14:paraId="18B3EE25" w14:textId="77777777" w:rsidR="00F90BDC" w:rsidRDefault="00F90BDC"/>
    <w:p w14:paraId="49C3BA9D" w14:textId="77777777" w:rsidR="00F90BDC" w:rsidRDefault="00F90BDC">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14:paraId="74DAE336" w14:textId="77777777" w:rsidR="00F90BDC" w:rsidRDefault="00F90BDC"/>
    <w:p w14:paraId="0C4B8814" w14:textId="77777777" w:rsidR="00F90BDC" w:rsidRDefault="00F90BDC">
      <w:r xmlns:w="http://schemas.openxmlformats.org/wordprocessingml/2006/main">
        <w:t xml:space="preserve">Rom 1:8 Eerstens dank ek my God deur Jesus Christus vir julle almal, dat van julle geloof in die hele wêreld verkondig word.</w:t>
      </w:r>
    </w:p>
    <w:p w14:paraId="48B02BAD" w14:textId="77777777" w:rsidR="00F90BDC" w:rsidRDefault="00F90BDC"/>
    <w:p w14:paraId="29885F78" w14:textId="77777777" w:rsidR="00F90BDC" w:rsidRDefault="00F90BDC">
      <w:r xmlns:w="http://schemas.openxmlformats.org/wordprocessingml/2006/main">
        <w:t xml:space="preserve">Paulus prys God vir die geloof van die Romeine, wat oor die hele wêreld bekend is.</w:t>
      </w:r>
    </w:p>
    <w:p w14:paraId="6FC34D57" w14:textId="77777777" w:rsidR="00F90BDC" w:rsidRDefault="00F90BDC"/>
    <w:p w14:paraId="327AFF23" w14:textId="77777777" w:rsidR="00F90BDC" w:rsidRDefault="00F90BDC">
      <w:r xmlns:w="http://schemas.openxmlformats.org/wordprocessingml/2006/main">
        <w:t xml:space="preserve">1. Ons geloof moet 'n getuie vir die wêreld wees, soos die Romeine se geloof was.</w:t>
      </w:r>
    </w:p>
    <w:p w14:paraId="339AB75C" w14:textId="77777777" w:rsidR="00F90BDC" w:rsidRDefault="00F90BDC"/>
    <w:p w14:paraId="51790F80" w14:textId="77777777" w:rsidR="00F90BDC" w:rsidRDefault="00F90BDC">
      <w:r xmlns:w="http://schemas.openxmlformats.org/wordprocessingml/2006/main">
        <w:t xml:space="preserve">2. Ons moet daarna streef om 'n voorbeeld van geloof vir ander te wees, net soos die Romeine was.</w:t>
      </w:r>
    </w:p>
    <w:p w14:paraId="2C547B7E" w14:textId="77777777" w:rsidR="00F90BDC" w:rsidRDefault="00F90BDC"/>
    <w:p w14:paraId="40124A05" w14:textId="77777777" w:rsidR="00F90BDC" w:rsidRDefault="00F90BDC">
      <w:r xmlns:w="http://schemas.openxmlformats.org/wordprocessingml/2006/main">
        <w:t xml:space="preserve">1. Matteus 5:13-16 - "Julle is die sout van die aarde. Maar as die sout sy soutgehalte verloor, hoe kan dit dan weer sout gemaak word? Dit is vir niks meer goed nie, behalwe om uitgegooi en vertrap te word. .</w:t>
      </w:r>
    </w:p>
    <w:p w14:paraId="18AE72F7" w14:textId="77777777" w:rsidR="00F90BDC" w:rsidRDefault="00F90BDC"/>
    <w:p w14:paraId="777D3CB4" w14:textId="77777777" w:rsidR="00F90BDC" w:rsidRDefault="00F90BDC">
      <w:r xmlns:w="http://schemas.openxmlformats.org/wordprocessingml/2006/main">
        <w:t xml:space="preserve">2. 1 Petrus 2:12 - Leef sulke goeie lewens onder die heidene dat, alhoewel hulle jou daarvan beskuldig dat jy verkeerd doen, hulle jou goeie dade kan sien en God kan verheerlik op die dag wat Hy ons besoek.</w:t>
      </w:r>
    </w:p>
    <w:p w14:paraId="1A8EB077" w14:textId="77777777" w:rsidR="00F90BDC" w:rsidRDefault="00F90BDC"/>
    <w:p w14:paraId="6F148E6F" w14:textId="77777777" w:rsidR="00F90BDC" w:rsidRDefault="00F90BDC">
      <w:r xmlns:w="http://schemas.openxmlformats.org/wordprocessingml/2006/main">
        <w:t xml:space="preserve">Rom 1:9 Want God is my getuie, wat ek met my gees dien in die evangelie van sy Seun, dat ek onophoudelik van julle melding maak in my gebede;</w:t>
      </w:r>
    </w:p>
    <w:p w14:paraId="02A923ED" w14:textId="77777777" w:rsidR="00F90BDC" w:rsidRDefault="00F90BDC"/>
    <w:p w14:paraId="2DD3E848" w14:textId="77777777" w:rsidR="00F90BDC" w:rsidRDefault="00F90BDC">
      <w:r xmlns:w="http://schemas.openxmlformats.org/wordprocessingml/2006/main">
        <w:t xml:space="preserve">Paulus dank vir die gelowiges in Rome, wat hy dien deur sy werk in die evangelie van Jesus Christus.</w:t>
      </w:r>
    </w:p>
    <w:p w14:paraId="3582D9F1" w14:textId="77777777" w:rsidR="00F90BDC" w:rsidRDefault="00F90BDC"/>
    <w:p w14:paraId="77EFBD7A" w14:textId="77777777" w:rsidR="00F90BDC" w:rsidRDefault="00F90BDC">
      <w:r xmlns:w="http://schemas.openxmlformats.org/wordprocessingml/2006/main">
        <w:t xml:space="preserve">1. Dien God deur die Evangelie van Jesus Christus</w:t>
      </w:r>
    </w:p>
    <w:p w14:paraId="4344E3BC" w14:textId="77777777" w:rsidR="00F90BDC" w:rsidRDefault="00F90BDC"/>
    <w:p w14:paraId="44E18B39" w14:textId="77777777" w:rsidR="00F90BDC" w:rsidRDefault="00F90BDC">
      <w:r xmlns:w="http://schemas.openxmlformats.org/wordprocessingml/2006/main">
        <w:t xml:space="preserve">2. Die krag van gebed</w:t>
      </w:r>
    </w:p>
    <w:p w14:paraId="1BA6E113" w14:textId="77777777" w:rsidR="00F90BDC" w:rsidRDefault="00F90BDC"/>
    <w:p w14:paraId="6C1567CC" w14:textId="77777777" w:rsidR="00F90BDC" w:rsidRDefault="00F90BDC">
      <w:r xmlns:w="http://schemas.openxmlformats.org/wordprocessingml/2006/main">
        <w:t xml:space="preserve">1. Filippense 1:3-5</w:t>
      </w:r>
    </w:p>
    <w:p w14:paraId="0C3BEB68" w14:textId="77777777" w:rsidR="00F90BDC" w:rsidRDefault="00F90BDC"/>
    <w:p w14:paraId="71C2B6A4" w14:textId="77777777" w:rsidR="00F90BDC" w:rsidRDefault="00F90BDC">
      <w:r xmlns:w="http://schemas.openxmlformats.org/wordprocessingml/2006/main">
        <w:t xml:space="preserve">2. Kolossense 1:3-5</w:t>
      </w:r>
    </w:p>
    <w:p w14:paraId="55E5A4D1" w14:textId="77777777" w:rsidR="00F90BDC" w:rsidRDefault="00F90BDC"/>
    <w:p w14:paraId="65F0CDD9" w14:textId="77777777" w:rsidR="00F90BDC" w:rsidRDefault="00F90BDC">
      <w:r xmlns:w="http://schemas.openxmlformats.org/wordprocessingml/2006/main">
        <w:t xml:space="preserve">Rom 1:10 Ek vra dat ek nou enigsins 'n voorspoedige reis mag hê deur die wil van God om na julle te kom.</w:t>
      </w:r>
    </w:p>
    <w:p w14:paraId="6215FB8F" w14:textId="77777777" w:rsidR="00F90BDC" w:rsidRDefault="00F90BDC"/>
    <w:p w14:paraId="00609537" w14:textId="77777777" w:rsidR="00F90BDC" w:rsidRDefault="00F90BDC">
      <w:r xmlns:w="http://schemas.openxmlformats.org/wordprocessingml/2006/main">
        <w:t xml:space="preserve">Paulus spreek sy begeerte uit om die Romeine te besoek en versoek dat God se wil geskied sodat sy reis voorspoedig sal wees.</w:t>
      </w:r>
    </w:p>
    <w:p w14:paraId="1449008D" w14:textId="77777777" w:rsidR="00F90BDC" w:rsidRDefault="00F90BDC"/>
    <w:p w14:paraId="4FA6E316" w14:textId="77777777" w:rsidR="00F90BDC" w:rsidRDefault="00F90BDC">
      <w:r xmlns:w="http://schemas.openxmlformats.org/wordprocessingml/2006/main">
        <w:t xml:space="preserve">1. Die belangrikheid daarvan om te bid dat God se wil in ons lewens geskied.</w:t>
      </w:r>
    </w:p>
    <w:p w14:paraId="50629E3C" w14:textId="77777777" w:rsidR="00F90BDC" w:rsidRDefault="00F90BDC"/>
    <w:p w14:paraId="725D4EA4" w14:textId="77777777" w:rsidR="00F90BDC" w:rsidRDefault="00F90BDC">
      <w:r xmlns:w="http://schemas.openxmlformats.org/wordprocessingml/2006/main">
        <w:t xml:space="preserve">2. Erkenning van God se wil vir ons om voorspoedig te wees.</w:t>
      </w:r>
    </w:p>
    <w:p w14:paraId="009EEA89" w14:textId="77777777" w:rsidR="00F90BDC" w:rsidRDefault="00F90BDC"/>
    <w:p w14:paraId="6B982E1C" w14:textId="77777777" w:rsidR="00F90BDC" w:rsidRDefault="00F90BDC">
      <w:r xmlns:w="http://schemas.openxmlformats.org/wordprocessingml/2006/main">
        <w:t xml:space="preserve">1. Efesiërs 3:20 - Nou aan Hom wat magtig is om oneindig meer te doen as alles wat ons bid of dink, volgens sy krag wat in ons werk.</w:t>
      </w:r>
    </w:p>
    <w:p w14:paraId="482DC5AF" w14:textId="77777777" w:rsidR="00F90BDC" w:rsidRDefault="00F90BDC"/>
    <w:p w14:paraId="1F05A3F7" w14:textId="77777777" w:rsidR="00F90BDC" w:rsidRDefault="00F90BDC">
      <w:r xmlns:w="http://schemas.openxmlformats.org/wordprocessingml/2006/main">
        <w:t xml:space="preserve">2. Jakobus 4:15 - In plaas daarvan, moet jy sê: "As dit die Here se wil is, sal ons lewe en dit of dat doen."</w:t>
      </w:r>
    </w:p>
    <w:p w14:paraId="367008F5" w14:textId="77777777" w:rsidR="00F90BDC" w:rsidRDefault="00F90BDC"/>
    <w:p w14:paraId="03146AC3" w14:textId="77777777" w:rsidR="00F90BDC" w:rsidRDefault="00F90BDC">
      <w:r xmlns:w="http://schemas.openxmlformats.org/wordprocessingml/2006/main">
        <w:t xml:space="preserve">Rom 1:11 Want ek verlang om julle te sien, om aan julle een of ander geestelike gawe te gee, sodat julle bevestig kan word;</w:t>
      </w:r>
    </w:p>
    <w:p w14:paraId="41506074" w14:textId="77777777" w:rsidR="00F90BDC" w:rsidRDefault="00F90BDC"/>
    <w:p w14:paraId="43912306" w14:textId="77777777" w:rsidR="00F90BDC" w:rsidRDefault="00F90BDC">
      <w:r xmlns:w="http://schemas.openxmlformats.org/wordprocessingml/2006/main">
        <w:t xml:space="preserve">Paulus spreek sy begeerte uit om die Romeinse Christene te besoek sodat hy een of ander geestelike gawe met hulle kan deel wat hulle sal help om in geloof te groei.</w:t>
      </w:r>
    </w:p>
    <w:p w14:paraId="31F988B4" w14:textId="77777777" w:rsidR="00F90BDC" w:rsidRDefault="00F90BDC"/>
    <w:p w14:paraId="4CFE2DF8" w14:textId="77777777" w:rsidR="00F90BDC" w:rsidRDefault="00F90BDC">
      <w:r xmlns:w="http://schemas.openxmlformats.org/wordprocessingml/2006/main">
        <w:t xml:space="preserve">1: "Die krag van 'n geestelike gawe"</w:t>
      </w:r>
    </w:p>
    <w:p w14:paraId="4E364EFF" w14:textId="77777777" w:rsidR="00F90BDC" w:rsidRDefault="00F90BDC"/>
    <w:p w14:paraId="1481668E" w14:textId="77777777" w:rsidR="00F90BDC" w:rsidRDefault="00F90BDC">
      <w:r xmlns:w="http://schemas.openxmlformats.org/wordprocessingml/2006/main">
        <w:t xml:space="preserve">2: "Bevestig onsself in geloof"</w:t>
      </w:r>
    </w:p>
    <w:p w14:paraId="434807DD" w14:textId="77777777" w:rsidR="00F90BDC" w:rsidRDefault="00F90BDC"/>
    <w:p w14:paraId="3D627E8E" w14:textId="77777777" w:rsidR="00F90BDC" w:rsidRDefault="00F90BDC">
      <w:r xmlns:w="http://schemas.openxmlformats.org/wordprocessingml/2006/main">
        <w:t xml:space="preserve">1: Galasiërs 6:10 - Laat ons dan, terwyl ons geleentheid het, aan almal goed doen, en veral aan die huisgenote van die geloof.</w:t>
      </w:r>
    </w:p>
    <w:p w14:paraId="069DDC31" w14:textId="77777777" w:rsidR="00F90BDC" w:rsidRDefault="00F90BDC"/>
    <w:p w14:paraId="7114E5AA" w14:textId="77777777" w:rsidR="00F90BDC" w:rsidRDefault="00F90BDC">
      <w:r xmlns:w="http://schemas.openxmlformats.org/wordprocessingml/2006/main">
        <w:t xml:space="preserve">2: Filippense 1:9-11 - En dit is my gebed dat julle liefde meer en meer oorvloedig mag word, met kennis en alle onderskeidingsvermoë, sodat julle die voortreflike kan beoordeel en so rein en onberispelik kan wees vir die dag van Christus, gevul met die vrug van geregtigheid wat deur Jesus Christus kom, tot eer en lof van God.</w:t>
      </w:r>
    </w:p>
    <w:p w14:paraId="49BBAEDB" w14:textId="77777777" w:rsidR="00F90BDC" w:rsidRDefault="00F90BDC"/>
    <w:p w14:paraId="402FEA64" w14:textId="77777777" w:rsidR="00F90BDC" w:rsidRDefault="00F90BDC">
      <w:r xmlns:w="http://schemas.openxmlformats.org/wordprocessingml/2006/main">
        <w:t xml:space="preserve">Rom 1:12 Dit is, dat ek saam met julle vertroos kan word deur die onderlinge geloof van julle en my.</w:t>
      </w:r>
    </w:p>
    <w:p w14:paraId="093FC836" w14:textId="77777777" w:rsidR="00F90BDC" w:rsidRDefault="00F90BDC"/>
    <w:p w14:paraId="6EF076D6" w14:textId="77777777" w:rsidR="00F90BDC" w:rsidRDefault="00F90BDC">
      <w:r xmlns:w="http://schemas.openxmlformats.org/wordprocessingml/2006/main">
        <w:t xml:space="preserve">Hierdie gedeelte verduidelik hoe Paulus gehoop het om deur die wedersydse geloof van homself en die Roomse kerk vertroos te word.</w:t>
      </w:r>
    </w:p>
    <w:p w14:paraId="1A0BEAED" w14:textId="77777777" w:rsidR="00F90BDC" w:rsidRDefault="00F90BDC"/>
    <w:p w14:paraId="56405140" w14:textId="77777777" w:rsidR="00F90BDC" w:rsidRDefault="00F90BDC">
      <w:r xmlns:w="http://schemas.openxmlformats.org/wordprocessingml/2006/main">
        <w:t xml:space="preserve">1. "Die vertroosting van wedersydse geloof"</w:t>
      </w:r>
    </w:p>
    <w:p w14:paraId="7C79E534" w14:textId="77777777" w:rsidR="00F90BDC" w:rsidRDefault="00F90BDC"/>
    <w:p w14:paraId="6B5AFDBD" w14:textId="77777777" w:rsidR="00F90BDC" w:rsidRDefault="00F90BDC">
      <w:r xmlns:w="http://schemas.openxmlformats.org/wordprocessingml/2006/main">
        <w:t xml:space="preserve">2. "Bou mekaar op in geloof"</w:t>
      </w:r>
    </w:p>
    <w:p w14:paraId="1CC5339F" w14:textId="77777777" w:rsidR="00F90BDC" w:rsidRDefault="00F90BDC"/>
    <w:p w14:paraId="545A2D42" w14:textId="77777777" w:rsidR="00F90BDC" w:rsidRDefault="00F90BDC">
      <w:r xmlns:w="http://schemas.openxmlformats.org/wordprocessingml/2006/main">
        <w:t xml:space="preserve">1. Filippense 2:1-2 “As daar dus enige bemoediging in Christus is, enige vertroosting uit liefde, enige deelname aan die Gees, enige geneentheid en medelye, voltooi my blydskap deur eensgesind te wees, dieselfde liefde te hê, in volle ooreenstemming en eensgesind.”</w:t>
      </w:r>
    </w:p>
    <w:p w14:paraId="2287164B" w14:textId="77777777" w:rsidR="00F90BDC" w:rsidRDefault="00F90BDC"/>
    <w:p w14:paraId="336F0281" w14:textId="77777777" w:rsidR="00F90BDC" w:rsidRDefault="00F90BDC">
      <w:r xmlns:w="http://schemas.openxmlformats.org/wordprocessingml/2006/main">
        <w:t xml:space="preserve">2. Hebreërs 10:24-25 “En laat ons kyk hoe om mekaar aan te spoor tot liefde en goeie werke, deur die samekoms nie na te laat soos sommige die gewoonte is nie, maar mekaar aan te moedig, en dit des te meer soos julle sien die dag nader.”</w:t>
      </w:r>
    </w:p>
    <w:p w14:paraId="44BFDEBD" w14:textId="77777777" w:rsidR="00F90BDC" w:rsidRDefault="00F90BDC"/>
    <w:p w14:paraId="0FD0C444" w14:textId="77777777" w:rsidR="00F90BDC" w:rsidRDefault="00F90BDC">
      <w:r xmlns:w="http://schemas.openxmlformats.org/wordprocessingml/2006/main">
        <w:t xml:space="preserve">Rom 1:13 En ek wil nie hê dat julle onkundig moet wees nie, broeders, dat ek dikwels voorgeneem het om na julle te kom (maar tot dusver toegelaat is), sodat ek ook onder julle vrug kan dra, net soos onder die ander heidene.</w:t>
      </w:r>
    </w:p>
    <w:p w14:paraId="570622BE" w14:textId="77777777" w:rsidR="00F90BDC" w:rsidRDefault="00F90BDC"/>
    <w:p w14:paraId="216FBC26" w14:textId="77777777" w:rsidR="00F90BDC" w:rsidRDefault="00F90BDC">
      <w:r xmlns:w="http://schemas.openxmlformats.org/wordprocessingml/2006/main">
        <w:t xml:space="preserve">Paulus is van plan om die Romeinse gemeenskap te besoek om vir hulle geestelike vrugte te bring net soos hy met ander heidene doen.</w:t>
      </w:r>
    </w:p>
    <w:p w14:paraId="5691D193" w14:textId="77777777" w:rsidR="00F90BDC" w:rsidRDefault="00F90BDC"/>
    <w:p w14:paraId="3321D117" w14:textId="77777777" w:rsidR="00F90BDC" w:rsidRDefault="00F90BDC">
      <w:r xmlns:w="http://schemas.openxmlformats.org/wordprocessingml/2006/main">
        <w:t xml:space="preserve">1. Die vrug van Paulus se bediening: hoe Paulus se besoeke geestelike vrugte in ons lewens kan dra</w:t>
      </w:r>
    </w:p>
    <w:p w14:paraId="335F2D48" w14:textId="77777777" w:rsidR="00F90BDC" w:rsidRDefault="00F90BDC"/>
    <w:p w14:paraId="6558F966" w14:textId="77777777" w:rsidR="00F90BDC" w:rsidRDefault="00F90BDC">
      <w:r xmlns:w="http://schemas.openxmlformats.org/wordprocessingml/2006/main">
        <w:t xml:space="preserve">2. Die krag van onstuitbare doel: Maak die meeste van ons geleenthede vir sending</w:t>
      </w:r>
    </w:p>
    <w:p w14:paraId="21649A85" w14:textId="77777777" w:rsidR="00F90BDC" w:rsidRDefault="00F90BDC"/>
    <w:p w14:paraId="2B889957" w14:textId="77777777" w:rsidR="00F90BDC" w:rsidRDefault="00F90BDC">
      <w:r xmlns:w="http://schemas.openxmlformats.org/wordprocessingml/2006/main">
        <w:t xml:space="preserve">1. Kolossense 1:3-6 - Ons dank God, die Vader van onse Here Jesus Christus, terwyl ons altyd vir julle bid, aangesien ons gehoor het van julle geloof in Christus Jesus en van julle liefde vir al die heiliges; vanweë die hoop wat vir julle weggelê is in die hemel, waarvan julle tevore gehoor het in die woord van die waarheid van die evangelie wat tot julle gekom het, net soos dit ook in die hele wêreld het, en wat vrug dra, soos dit is ook onder julle van die dag af dat julle die genade van God in waarheid gehoor en geken het.</w:t>
      </w:r>
    </w:p>
    <w:p w14:paraId="326F5AD9" w14:textId="77777777" w:rsidR="00F90BDC" w:rsidRDefault="00F90BDC"/>
    <w:p w14:paraId="74FD122B" w14:textId="77777777" w:rsidR="00F90BDC" w:rsidRDefault="00F90BDC">
      <w:r xmlns:w="http://schemas.openxmlformats.org/wordprocessingml/2006/main">
        <w:t xml:space="preserve">2. Handelinge 11:19-21 - En die wat verstrooi was ná die vervolging wat oor Stefanus ontstaan het, het </w:t>
      </w:r>
      <w:r xmlns:w="http://schemas.openxmlformats.org/wordprocessingml/2006/main">
        <w:lastRenderedPageBreak xmlns:w="http://schemas.openxmlformats.org/wordprocessingml/2006/main"/>
      </w:r>
      <w:r xmlns:w="http://schemas.openxmlformats.org/wordprocessingml/2006/main">
        <w:t xml:space="preserve">tot by Fenisië, Ciprus en Antiogië gereis en die woord aan niemand behalwe die Jode alleen verkondig nie. Maar sommige van hulle was manne uit Ciprus en Cirene, wat, toe hulle in Antiogië gekom het, met die Helleniste gepraat en die Here Jesus verkondig het. En die hand van die Here was met hulle, en 'n groot aantal het geglo en hulle tot die Here bekeer.</w:t>
      </w:r>
    </w:p>
    <w:p w14:paraId="2BAEE592" w14:textId="77777777" w:rsidR="00F90BDC" w:rsidRDefault="00F90BDC"/>
    <w:p w14:paraId="6FA9E5E2" w14:textId="77777777" w:rsidR="00F90BDC" w:rsidRDefault="00F90BDC">
      <w:r xmlns:w="http://schemas.openxmlformats.org/wordprocessingml/2006/main">
        <w:t xml:space="preserve">Romeine 1:14 Ek is skuldenaar teenoor die Grieke sowel as die Barbare; vir die wyse sowel as vir die onwyse.</w:t>
      </w:r>
    </w:p>
    <w:p w14:paraId="63E4F2C1" w14:textId="77777777" w:rsidR="00F90BDC" w:rsidRDefault="00F90BDC"/>
    <w:p w14:paraId="6141C66E" w14:textId="77777777" w:rsidR="00F90BDC" w:rsidRDefault="00F90BDC">
      <w:r xmlns:w="http://schemas.openxmlformats.org/wordprocessingml/2006/main">
        <w:t xml:space="preserve">Paulus het verstaan dat hy as Christen verantwoordelik was om die evangelie aan alle mense te versprei ongeag hul kulturele agtergrond.</w:t>
      </w:r>
    </w:p>
    <w:p w14:paraId="33664E84" w14:textId="77777777" w:rsidR="00F90BDC" w:rsidRDefault="00F90BDC"/>
    <w:p w14:paraId="76DEEEA6" w14:textId="77777777" w:rsidR="00F90BDC" w:rsidRDefault="00F90BDC">
      <w:r xmlns:w="http://schemas.openxmlformats.org/wordprocessingml/2006/main">
        <w:t xml:space="preserve">1: Ons word geroep om die evangelie aan alle mense te deel, ongeag hul agtergrond of kennis.</w:t>
      </w:r>
    </w:p>
    <w:p w14:paraId="61764832" w14:textId="77777777" w:rsidR="00F90BDC" w:rsidRDefault="00F90BDC"/>
    <w:p w14:paraId="11BC839A" w14:textId="77777777" w:rsidR="00F90BDC" w:rsidRDefault="00F90BDC">
      <w:r xmlns:w="http://schemas.openxmlformats.org/wordprocessingml/2006/main">
        <w:t xml:space="preserve">2: Die evangelieboodskap is vir almal, maak nie saak wat hul kulturele identiteit of vlak van wysheid is nie.</w:t>
      </w:r>
    </w:p>
    <w:p w14:paraId="081171D5" w14:textId="77777777" w:rsidR="00F90BDC" w:rsidRDefault="00F90BDC"/>
    <w:p w14:paraId="2048A56A" w14:textId="77777777" w:rsidR="00F90BDC" w:rsidRDefault="00F90BDC">
      <w:r xmlns:w="http://schemas.openxmlformats.org/wordprocessingml/2006/main">
        <w:t xml:space="preserve">1: Handelinge 17:26-27 – “En Hy het uit een mens elke nasie van die mensdom gemaak om op die hele aarde te woon, nadat Hy bepaalde tydperke en die grense van hulle woonplek vasgestel het om God te soek in die hoop dat hulle hul pad na hom kan voel en hom sal vind.”</w:t>
      </w:r>
    </w:p>
    <w:p w14:paraId="1DFE8D5B" w14:textId="77777777" w:rsidR="00F90BDC" w:rsidRDefault="00F90BDC"/>
    <w:p w14:paraId="4981983A" w14:textId="77777777" w:rsidR="00F90BDC" w:rsidRDefault="00F90BDC">
      <w:r xmlns:w="http://schemas.openxmlformats.org/wordprocessingml/2006/main">
        <w:t xml:space="preserve">2:1 Korinthiërs 12:13 – “Want ons is almal in een Gees gedoop tot een liggaam – Jode of Grieke, slawe of vrymense – en almal van een Gees gedrink.”</w:t>
      </w:r>
    </w:p>
    <w:p w14:paraId="0BB9BD71" w14:textId="77777777" w:rsidR="00F90BDC" w:rsidRDefault="00F90BDC"/>
    <w:p w14:paraId="6FA55FC1" w14:textId="77777777" w:rsidR="00F90BDC" w:rsidRDefault="00F90BDC">
      <w:r xmlns:w="http://schemas.openxmlformats.org/wordprocessingml/2006/main">
        <w:t xml:space="preserve">Romeine 1:15 So, soveel as wat dit in my is, is ek gereed om ook aan julle wat in Rome is, die evangelie te verkondig.</w:t>
      </w:r>
    </w:p>
    <w:p w14:paraId="365768CC" w14:textId="77777777" w:rsidR="00F90BDC" w:rsidRDefault="00F90BDC"/>
    <w:p w14:paraId="525C3359" w14:textId="77777777" w:rsidR="00F90BDC" w:rsidRDefault="00F90BDC">
      <w:r xmlns:w="http://schemas.openxmlformats.org/wordprocessingml/2006/main">
        <w:t xml:space="preserve">Paulus is gereed om die Evangelie aan die mense van Rome te verkondig.</w:t>
      </w:r>
    </w:p>
    <w:p w14:paraId="362AC3FC" w14:textId="77777777" w:rsidR="00F90BDC" w:rsidRDefault="00F90BDC"/>
    <w:p w14:paraId="21AD6E8B" w14:textId="77777777" w:rsidR="00F90BDC" w:rsidRDefault="00F90BDC">
      <w:r xmlns:w="http://schemas.openxmlformats.org/wordprocessingml/2006/main">
        <w:t xml:space="preserve">1. Ons moet God se Woord aan alle nasies verkondig</w:t>
      </w:r>
    </w:p>
    <w:p w14:paraId="157695BA" w14:textId="77777777" w:rsidR="00F90BDC" w:rsidRDefault="00F90BDC"/>
    <w:p w14:paraId="015AC223" w14:textId="77777777" w:rsidR="00F90BDC" w:rsidRDefault="00F90BDC">
      <w:r xmlns:w="http://schemas.openxmlformats.org/wordprocessingml/2006/main">
        <w:t xml:space="preserve">2. Die krag van die evangelie om lewens te transformeer</w:t>
      </w:r>
    </w:p>
    <w:p w14:paraId="11D669B9" w14:textId="77777777" w:rsidR="00F90BDC" w:rsidRDefault="00F90BDC"/>
    <w:p w14:paraId="69A289BD" w14:textId="77777777" w:rsidR="00F90BDC" w:rsidRDefault="00F90BDC">
      <w:r xmlns:w="http://schemas.openxmlformats.org/wordprocessingml/2006/main">
        <w:t xml:space="preserve">1. Matteus 28:19-20 “Gaan dan heen, maak dissipels van al die nasies, en doop hulle in die Naam van die Vader en die Seun en die Heilige Gees, en leer hulle om alles te onderhou wat Ek julle beveel het.”</w:t>
      </w:r>
    </w:p>
    <w:p w14:paraId="1B8B1175" w14:textId="77777777" w:rsidR="00F90BDC" w:rsidRDefault="00F90BDC"/>
    <w:p w14:paraId="412985FA" w14:textId="77777777" w:rsidR="00F90BDC" w:rsidRDefault="00F90BDC">
      <w:r xmlns:w="http://schemas.openxmlformats.org/wordprocessingml/2006/main">
        <w:t xml:space="preserve">2. 2 Korintiërs 5:17 “Daarom, as iemand in Christus is, is hy 'n nuwe skepsel. Die oue is verby; kyk, die nuwe het gekom.”</w:t>
      </w:r>
    </w:p>
    <w:p w14:paraId="7105A4CE" w14:textId="77777777" w:rsidR="00F90BDC" w:rsidRDefault="00F90BDC"/>
    <w:p w14:paraId="00905CA4" w14:textId="77777777" w:rsidR="00F90BDC" w:rsidRDefault="00F90BDC">
      <w:r xmlns:w="http://schemas.openxmlformats.org/wordprocessingml/2006/main">
        <w:t xml:space="preserve">Rom 1:16 Want ek skaam my nie oor die evangelie van Christus nie, want dit is 'n krag van God tot redding vir elkeen wat glo; aan die Jood eerste, en ook aan die Griek.</w:t>
      </w:r>
    </w:p>
    <w:p w14:paraId="3D3E9EF9" w14:textId="77777777" w:rsidR="00F90BDC" w:rsidRDefault="00F90BDC"/>
    <w:p w14:paraId="2665946C" w14:textId="77777777" w:rsidR="00F90BDC" w:rsidRDefault="00F90BDC">
      <w:r xmlns:w="http://schemas.openxmlformats.org/wordprocessingml/2006/main">
        <w:t xml:space="preserve">Die evangelie van Christus is God se krag om verlossing te bring aan elkeen wat glo.</w:t>
      </w:r>
    </w:p>
    <w:p w14:paraId="21FBA9A2" w14:textId="77777777" w:rsidR="00F90BDC" w:rsidRDefault="00F90BDC"/>
    <w:p w14:paraId="4EA780BF" w14:textId="77777777" w:rsidR="00F90BDC" w:rsidRDefault="00F90BDC">
      <w:r xmlns:w="http://schemas.openxmlformats.org/wordprocessingml/2006/main">
        <w:t xml:space="preserve">1. Die Krag van die Evangelie: Glo in God se Verlossing</w:t>
      </w:r>
    </w:p>
    <w:p w14:paraId="0B02F183" w14:textId="77777777" w:rsidR="00F90BDC" w:rsidRDefault="00F90BDC"/>
    <w:p w14:paraId="0AF7E511" w14:textId="77777777" w:rsidR="00F90BDC" w:rsidRDefault="00F90BDC">
      <w:r xmlns:w="http://schemas.openxmlformats.org/wordprocessingml/2006/main">
        <w:t xml:space="preserve">2. Onbeskaamd die Evangelie te verkondig: die verspreiding van die goeie nuus van God se redding</w:t>
      </w:r>
    </w:p>
    <w:p w14:paraId="631B72AC" w14:textId="77777777" w:rsidR="00F90BDC" w:rsidRDefault="00F90BDC"/>
    <w:p w14:paraId="2F0B24D9" w14:textId="77777777" w:rsidR="00F90BDC" w:rsidRDefault="00F90BDC">
      <w:r xmlns:w="http://schemas.openxmlformats.org/wordprocessingml/2006/main">
        <w:t xml:space="preserve">1. Romeine 10:13-14 - "Want elkeen wat die Naam van die Here aanroep, sal gered word. Hoe sal hulle Hom dan aanroep in wie hulle nie geglo het nie, en hoe sal hulle glo in Hom van wie hulle nie het nie. gehoor? en hoe sal hulle hoor sonder 'n prediker?"</w:t>
      </w:r>
    </w:p>
    <w:p w14:paraId="5991760B" w14:textId="77777777" w:rsidR="00F90BDC" w:rsidRDefault="00F90BDC"/>
    <w:p w14:paraId="3C6A5C56" w14:textId="77777777" w:rsidR="00F90BDC" w:rsidRDefault="00F90BDC">
      <w:r xmlns:w="http://schemas.openxmlformats.org/wordprocessingml/2006/main">
        <w:t xml:space="preserve">2. Jesaja 61:1 – "Die Gees van die Here God is op My, omdat die Here My gesalf het om 'n goeie boodskap aan die sagmoediges te verkondig; Hy het My gestuur om die gebrokenes van hart te verbind, om aan die gevangenes vrylating uit te roep en die opening van die gevangenis vir die wat geboei is.”</w:t>
      </w:r>
    </w:p>
    <w:p w14:paraId="57652F00" w14:textId="77777777" w:rsidR="00F90BDC" w:rsidRDefault="00F90BDC"/>
    <w:p w14:paraId="5FC8F215" w14:textId="77777777" w:rsidR="00F90BDC" w:rsidRDefault="00F90BDC">
      <w:r xmlns:w="http://schemas.openxmlformats.org/wordprocessingml/2006/main">
        <w:t xml:space="preserve">Rom 1:17 Want daarin word die geregtigheid van God geopenbaar uit geloof tot geloof: soos geskrywe is: </w:t>
      </w:r>
      <w:r xmlns:w="http://schemas.openxmlformats.org/wordprocessingml/2006/main">
        <w:lastRenderedPageBreak xmlns:w="http://schemas.openxmlformats.org/wordprocessingml/2006/main"/>
      </w:r>
      <w:r xmlns:w="http://schemas.openxmlformats.org/wordprocessingml/2006/main">
        <w:t xml:space="preserve">Die regverdige sal uit die geloof lewe.</w:t>
      </w:r>
    </w:p>
    <w:p w14:paraId="3AFBFCBA" w14:textId="77777777" w:rsidR="00F90BDC" w:rsidRDefault="00F90BDC"/>
    <w:p w14:paraId="701B3107" w14:textId="77777777" w:rsidR="00F90BDC" w:rsidRDefault="00F90BDC">
      <w:r xmlns:w="http://schemas.openxmlformats.org/wordprocessingml/2006/main">
        <w:t xml:space="preserve">Die geregtigheid van God word deur geloof geopenbaar en die wat regverdig is, sal deur geloof lewe.</w:t>
      </w:r>
    </w:p>
    <w:p w14:paraId="5E34C1FE" w14:textId="77777777" w:rsidR="00F90BDC" w:rsidRDefault="00F90BDC"/>
    <w:p w14:paraId="29030F35" w14:textId="77777777" w:rsidR="00F90BDC" w:rsidRDefault="00F90BDC">
      <w:r xmlns:w="http://schemas.openxmlformats.org/wordprocessingml/2006/main">
        <w:t xml:space="preserve">1. Lewe deur geloof: Ons pad na geregtigheid</w:t>
      </w:r>
    </w:p>
    <w:p w14:paraId="756B273D" w14:textId="77777777" w:rsidR="00F90BDC" w:rsidRDefault="00F90BDC"/>
    <w:p w14:paraId="2ACD37D6" w14:textId="77777777" w:rsidR="00F90BDC" w:rsidRDefault="00F90BDC">
      <w:r xmlns:w="http://schemas.openxmlformats.org/wordprocessingml/2006/main">
        <w:t xml:space="preserve">2. Geloof verstaan: Die sleutel tot regverdige lewe</w:t>
      </w:r>
    </w:p>
    <w:p w14:paraId="1DE3DD25" w14:textId="77777777" w:rsidR="00F90BDC" w:rsidRDefault="00F90BDC"/>
    <w:p w14:paraId="49A78418" w14:textId="77777777" w:rsidR="00F90BDC" w:rsidRDefault="00F90BDC">
      <w:r xmlns:w="http://schemas.openxmlformats.org/wordprocessingml/2006/main">
        <w:t xml:space="preserve">1. Habakuk 2:4 - "Kyk, sy siel wat verhewe is, is nie reg in hom nie, maar die regverdige sal uit sy geloof lewe."</w:t>
      </w:r>
    </w:p>
    <w:p w14:paraId="3A837AA4" w14:textId="77777777" w:rsidR="00F90BDC" w:rsidRDefault="00F90BDC"/>
    <w:p w14:paraId="6104AAF6" w14:textId="77777777" w:rsidR="00F90BDC" w:rsidRDefault="00F90BDC">
      <w:r xmlns:w="http://schemas.openxmlformats.org/wordprocessingml/2006/main">
        <w:t xml:space="preserve">2. Galasiërs 3:11 - "Maar dat niemand deur die wet voor God geregverdig word nie, dit is duidelik; want die regverdige sal uit die geloof lewe."</w:t>
      </w:r>
    </w:p>
    <w:p w14:paraId="0B1F80DA" w14:textId="77777777" w:rsidR="00F90BDC" w:rsidRDefault="00F90BDC"/>
    <w:p w14:paraId="529EEABC" w14:textId="77777777" w:rsidR="00F90BDC" w:rsidRDefault="00F90BDC">
      <w:r xmlns:w="http://schemas.openxmlformats.org/wordprocessingml/2006/main">
        <w:t xml:space="preserve">Rom 1:18 Want die toorn van God word van die hemel af geopenbaar oor alle goddeloosheid en ongeregtigheid van die mense wat die waarheid in ongeregtigheid hou;</w:t>
      </w:r>
    </w:p>
    <w:p w14:paraId="35A00956" w14:textId="77777777" w:rsidR="00F90BDC" w:rsidRDefault="00F90BDC"/>
    <w:p w14:paraId="5792F651" w14:textId="77777777" w:rsidR="00F90BDC" w:rsidRDefault="00F90BDC">
      <w:r xmlns:w="http://schemas.openxmlformats.org/wordprocessingml/2006/main">
        <w:t xml:space="preserve">Die toorn van God word geopenbaar oor alle goddeloosheid en ongeregtigheid.</w:t>
      </w:r>
    </w:p>
    <w:p w14:paraId="3C00659B" w14:textId="77777777" w:rsidR="00F90BDC" w:rsidRDefault="00F90BDC"/>
    <w:p w14:paraId="7646BF86" w14:textId="77777777" w:rsidR="00F90BDC" w:rsidRDefault="00F90BDC">
      <w:r xmlns:w="http://schemas.openxmlformats.org/wordprocessingml/2006/main">
        <w:t xml:space="preserve">1. Die gevolge van ongeregtigheid</w:t>
      </w:r>
    </w:p>
    <w:p w14:paraId="132E7E2E" w14:textId="77777777" w:rsidR="00F90BDC" w:rsidRDefault="00F90BDC"/>
    <w:p w14:paraId="79AB5FFB" w14:textId="77777777" w:rsidR="00F90BDC" w:rsidRDefault="00F90BDC">
      <w:r xmlns:w="http://schemas.openxmlformats.org/wordprocessingml/2006/main">
        <w:t xml:space="preserve">2. Die onvermydelikheid van God se toorn</w:t>
      </w:r>
    </w:p>
    <w:p w14:paraId="3E8E2602" w14:textId="77777777" w:rsidR="00F90BDC" w:rsidRDefault="00F90BDC"/>
    <w:p w14:paraId="6E54DE16" w14:textId="77777777" w:rsidR="00F90BDC" w:rsidRDefault="00F90BDC">
      <w:r xmlns:w="http://schemas.openxmlformats.org/wordprocessingml/2006/main">
        <w:t xml:space="preserve">1. Spreuke 11:31 - Kyk, die regverdige sal op die aarde vergeld word, veel meer die goddelose en die sondaar.</w:t>
      </w:r>
    </w:p>
    <w:p w14:paraId="48D8D725" w14:textId="77777777" w:rsidR="00F90BDC" w:rsidRDefault="00F90BDC"/>
    <w:p w14:paraId="41C288AC" w14:textId="77777777" w:rsidR="00F90BDC" w:rsidRDefault="00F90BDC">
      <w:r xmlns:w="http://schemas.openxmlformats.org/wordprocessingml/2006/main">
        <w:t xml:space="preserve">2. Psalm 5:5 - Die dwase sal voor u oë nie bestaan nie: U haat al die werkers van ongeregtigheid.</w:t>
      </w:r>
    </w:p>
    <w:p w14:paraId="5F020D58" w14:textId="77777777" w:rsidR="00F90BDC" w:rsidRDefault="00F90BDC"/>
    <w:p w14:paraId="6CC6C128" w14:textId="77777777" w:rsidR="00F90BDC" w:rsidRDefault="00F90BDC">
      <w:r xmlns:w="http://schemas.openxmlformats.org/wordprocessingml/2006/main">
        <w:t xml:space="preserve">Rom 1:19 Want wat van God geken kan word, is in hulle openbaar; want God het dit aan hulle getoon.</w:t>
      </w:r>
    </w:p>
    <w:p w14:paraId="1FED13B8" w14:textId="77777777" w:rsidR="00F90BDC" w:rsidRDefault="00F90BDC"/>
    <w:p w14:paraId="651A3ACE" w14:textId="77777777" w:rsidR="00F90BDC" w:rsidRDefault="00F90BDC">
      <w:r xmlns:w="http://schemas.openxmlformats.org/wordprocessingml/2006/main">
        <w:t xml:space="preserve">God se waarheid is duidelik in die hele skepping.</w:t>
      </w:r>
    </w:p>
    <w:p w14:paraId="3A4EDD2F" w14:textId="77777777" w:rsidR="00F90BDC" w:rsidRDefault="00F90BDC"/>
    <w:p w14:paraId="7E882093" w14:textId="77777777" w:rsidR="00F90BDC" w:rsidRDefault="00F90BDC">
      <w:r xmlns:w="http://schemas.openxmlformats.org/wordprocessingml/2006/main">
        <w:t xml:space="preserve">1. God se Waarheid: Die Grondslag van Ons Geloof</w:t>
      </w:r>
    </w:p>
    <w:p w14:paraId="475692B3" w14:textId="77777777" w:rsidR="00F90BDC" w:rsidRDefault="00F90BDC"/>
    <w:p w14:paraId="5F46BB10" w14:textId="77777777" w:rsidR="00F90BDC" w:rsidRDefault="00F90BDC">
      <w:r xmlns:w="http://schemas.openxmlformats.org/wordprocessingml/2006/main">
        <w:t xml:space="preserve">2. Bewys van God se Liefde in die Skepping</w:t>
      </w:r>
    </w:p>
    <w:p w14:paraId="37832D14" w14:textId="77777777" w:rsidR="00F90BDC" w:rsidRDefault="00F90BDC"/>
    <w:p w14:paraId="3E65310E" w14:textId="77777777" w:rsidR="00F90BDC" w:rsidRDefault="00F90BDC">
      <w:r xmlns:w="http://schemas.openxmlformats.org/wordprocessingml/2006/main">
        <w:t xml:space="preserve">1. Psalm 19:1-4 - Die hemele verkondig die heerlikheid van God; en die uitspansel toon sy handewerk.</w:t>
      </w:r>
    </w:p>
    <w:p w14:paraId="4B17C94A" w14:textId="77777777" w:rsidR="00F90BDC" w:rsidRDefault="00F90BDC"/>
    <w:p w14:paraId="6A92089A" w14:textId="77777777" w:rsidR="00F90BDC" w:rsidRDefault="00F90BDC">
      <w:r xmlns:w="http://schemas.openxmlformats.org/wordprocessingml/2006/main">
        <w:t xml:space="preserve">2. Johannes 1:1-5 - In die begin was die Woord, en die Woord was by God, en die Woord was God.</w:t>
      </w:r>
    </w:p>
    <w:p w14:paraId="7F60EB49" w14:textId="77777777" w:rsidR="00F90BDC" w:rsidRDefault="00F90BDC"/>
    <w:p w14:paraId="442F4C93" w14:textId="77777777" w:rsidR="00F90BDC" w:rsidRDefault="00F90BDC">
      <w:r xmlns:w="http://schemas.openxmlformats.org/wordprocessingml/2006/main">
        <w:t xml:space="preserve">Rom 1:20 Want sy onsigbare dinge kan van die skepping van die wêreld af duidelik gesien word deur die dinge wat gemaak is, naamlik sy ewige krag en Godheid; sodat hulle sonder verskoning is:</w:t>
      </w:r>
    </w:p>
    <w:p w14:paraId="65998362" w14:textId="77777777" w:rsidR="00F90BDC" w:rsidRDefault="00F90BDC"/>
    <w:p w14:paraId="4D523A97" w14:textId="77777777" w:rsidR="00F90BDC" w:rsidRDefault="00F90BDC">
      <w:r xmlns:w="http://schemas.openxmlformats.org/wordprocessingml/2006/main">
        <w:t xml:space="preserve">God se krag en goddelike natuur kan in die skepping gesien word, wat die mensdom sonder verskoning laat om nie in Hom te glo nie.</w:t>
      </w:r>
    </w:p>
    <w:p w14:paraId="669E9396" w14:textId="77777777" w:rsidR="00F90BDC" w:rsidRDefault="00F90BDC"/>
    <w:p w14:paraId="6C90CE6F" w14:textId="77777777" w:rsidR="00F90BDC" w:rsidRDefault="00F90BDC">
      <w:r xmlns:w="http://schemas.openxmlformats.org/wordprocessingml/2006/main">
        <w:t xml:space="preserve">1. God se heerlikheid geopenbaar in die skepping</w:t>
      </w:r>
    </w:p>
    <w:p w14:paraId="0A4C7C94" w14:textId="77777777" w:rsidR="00F90BDC" w:rsidRDefault="00F90BDC"/>
    <w:p w14:paraId="3353DDCF" w14:textId="77777777" w:rsidR="00F90BDC" w:rsidRDefault="00F90BDC">
      <w:r xmlns:w="http://schemas.openxmlformats.org/wordprocessingml/2006/main">
        <w:t xml:space="preserve">2. Geen verskonings nie: God se grootsheid is oral</w:t>
      </w:r>
    </w:p>
    <w:p w14:paraId="33710FD6" w14:textId="77777777" w:rsidR="00F90BDC" w:rsidRDefault="00F90BDC"/>
    <w:p w14:paraId="13796314" w14:textId="77777777" w:rsidR="00F90BDC" w:rsidRDefault="00F90BDC">
      <w:r xmlns:w="http://schemas.openxmlformats.org/wordprocessingml/2006/main">
        <w:t xml:space="preserve">1. Psalm 19:1-4</w:t>
      </w:r>
    </w:p>
    <w:p w14:paraId="32DAC40B" w14:textId="77777777" w:rsidR="00F90BDC" w:rsidRDefault="00F90BDC"/>
    <w:p w14:paraId="0D9FA24E" w14:textId="77777777" w:rsidR="00F90BDC" w:rsidRDefault="00F90BDC">
      <w:r xmlns:w="http://schemas.openxmlformats.org/wordprocessingml/2006/main">
        <w:t xml:space="preserve">2. Handelinge 14:15-17</w:t>
      </w:r>
    </w:p>
    <w:p w14:paraId="402248AD" w14:textId="77777777" w:rsidR="00F90BDC" w:rsidRDefault="00F90BDC"/>
    <w:p w14:paraId="7E4AF37B" w14:textId="77777777" w:rsidR="00F90BDC" w:rsidRDefault="00F90BDC">
      <w:r xmlns:w="http://schemas.openxmlformats.org/wordprocessingml/2006/main">
        <w:t xml:space="preserve">Rom 1:21 Omdat hulle, toe hulle God geken het, Hom nie as God verheerlik en nie dankbaar was nie; maar het ydel geword in hulle verbeelding, en hulle dwase hart is verduister.</w:t>
      </w:r>
    </w:p>
    <w:p w14:paraId="1C6B9F56" w14:textId="77777777" w:rsidR="00F90BDC" w:rsidRDefault="00F90BDC"/>
    <w:p w14:paraId="67CC5E36" w14:textId="77777777" w:rsidR="00F90BDC" w:rsidRDefault="00F90BDC">
      <w:r xmlns:w="http://schemas.openxmlformats.org/wordprocessingml/2006/main">
        <w:t xml:space="preserve">Mense het verkies om nie God te verheerlik of dankbaar te wees toe hulle Hom geken het nie, eerder ydel geword in hul verbeelding en 'n verduisterde hart gehad.</w:t>
      </w:r>
    </w:p>
    <w:p w14:paraId="264731C2" w14:textId="77777777" w:rsidR="00F90BDC" w:rsidRDefault="00F90BDC"/>
    <w:p w14:paraId="144CA7C9" w14:textId="77777777" w:rsidR="00F90BDC" w:rsidRDefault="00F90BDC">
      <w:r xmlns:w="http://schemas.openxmlformats.org/wordprocessingml/2006/main">
        <w:t xml:space="preserve">1. God se Heiligheid en Ons Verantwoordelikhede – Ondersoek hoe ons moet reageer wanneer ons God leer ken en Sy heiligheid verstaan.</w:t>
      </w:r>
    </w:p>
    <w:p w14:paraId="5BCD885C" w14:textId="77777777" w:rsidR="00F90BDC" w:rsidRDefault="00F90BDC"/>
    <w:p w14:paraId="76F5100E" w14:textId="77777777" w:rsidR="00F90BDC" w:rsidRDefault="00F90BDC">
      <w:r xmlns:w="http://schemas.openxmlformats.org/wordprocessingml/2006/main">
        <w:t xml:space="preserve">2. Die Krag van Dankbaarheid – Ondersoek die belangrikheid daarvan om God te dank vir Sy baie seëninge.</w:t>
      </w:r>
    </w:p>
    <w:p w14:paraId="3275D2BC" w14:textId="77777777" w:rsidR="00F90BDC" w:rsidRDefault="00F90BDC"/>
    <w:p w14:paraId="6D2254A1" w14:textId="77777777" w:rsidR="00F90BDC" w:rsidRDefault="00F90BDC">
      <w:r xmlns:w="http://schemas.openxmlformats.org/wordprocessingml/2006/main">
        <w:t xml:space="preserve">1. Kolossense 3:16 - Laat die woord van Christus ryklik in julle woon in alle wysheid; leer en vermaan mekaar met psalms en lofsange en geestelike liedere, en sing met genade in julle harte tot eer van die Here.</w:t>
      </w:r>
    </w:p>
    <w:p w14:paraId="591598A0" w14:textId="77777777" w:rsidR="00F90BDC" w:rsidRDefault="00F90BDC"/>
    <w:p w14:paraId="2C8D20F2" w14:textId="77777777" w:rsidR="00F90BDC" w:rsidRDefault="00F90BDC">
      <w:r xmlns:w="http://schemas.openxmlformats.org/wordprocessingml/2006/main">
        <w:t xml:space="preserve">2. Jakobus 4:17 - Daarom, vir hom wat weet om goed te doen en dit nie doen nie, vir hom is dit sonde.</w:t>
      </w:r>
    </w:p>
    <w:p w14:paraId="3D35B031" w14:textId="77777777" w:rsidR="00F90BDC" w:rsidRDefault="00F90BDC"/>
    <w:p w14:paraId="4FB51E31" w14:textId="77777777" w:rsidR="00F90BDC" w:rsidRDefault="00F90BDC">
      <w:r xmlns:w="http://schemas.openxmlformats.org/wordprocessingml/2006/main">
        <w:t xml:space="preserve">Rom 1:22 Terwyl hulle voorgee dat hulle wys is, het hulle dwaas geword,</w:t>
      </w:r>
    </w:p>
    <w:p w14:paraId="72542832" w14:textId="77777777" w:rsidR="00F90BDC" w:rsidRDefault="00F90BDC"/>
    <w:p w14:paraId="219703AC" w14:textId="77777777" w:rsidR="00F90BDC" w:rsidRDefault="00F90BDC">
      <w:r xmlns:w="http://schemas.openxmlformats.org/wordprocessingml/2006/main">
        <w:t xml:space="preserve">Mense mag dink dat hulle wys is, maar deur God se waarheid te verwerp, word hulle dwase.</w:t>
      </w:r>
    </w:p>
    <w:p w14:paraId="39749A8D" w14:textId="77777777" w:rsidR="00F90BDC" w:rsidRDefault="00F90BDC"/>
    <w:p w14:paraId="4959EE7C" w14:textId="77777777" w:rsidR="00F90BDC" w:rsidRDefault="00F90BDC">
      <w:r xmlns:w="http://schemas.openxmlformats.org/wordprocessingml/2006/main">
        <w:t xml:space="preserve">1. "Die Val van die Trotses"</w:t>
      </w:r>
    </w:p>
    <w:p w14:paraId="1A1EEE08" w14:textId="77777777" w:rsidR="00F90BDC" w:rsidRDefault="00F90BDC"/>
    <w:p w14:paraId="2F9E5A5C" w14:textId="77777777" w:rsidR="00F90BDC" w:rsidRDefault="00F90BDC">
      <w:r xmlns:w="http://schemas.openxmlformats.org/wordprocessingml/2006/main">
        <w:t xml:space="preserve">2. "Die wysheid om God te ken"</w:t>
      </w:r>
    </w:p>
    <w:p w14:paraId="68FD50C3" w14:textId="77777777" w:rsidR="00F90BDC" w:rsidRDefault="00F90BDC"/>
    <w:p w14:paraId="591044C5" w14:textId="77777777" w:rsidR="00F90BDC" w:rsidRDefault="00F90BDC">
      <w:r xmlns:w="http://schemas.openxmlformats.org/wordprocessingml/2006/main">
        <w:t xml:space="preserve">1. Spreuke 16:18 - "Hoogmoed gaan voor vernietiging, en 'n hoogmoedige gees voor 'n val."</w:t>
      </w:r>
    </w:p>
    <w:p w14:paraId="602B240A" w14:textId="77777777" w:rsidR="00F90BDC" w:rsidRDefault="00F90BDC"/>
    <w:p w14:paraId="721271BD" w14:textId="77777777" w:rsidR="00F90BDC" w:rsidRDefault="00F90BDC">
      <w:r xmlns:w="http://schemas.openxmlformats.org/wordprocessingml/2006/main">
        <w:t xml:space="preserve">2. Jakobus 3:17 - "Maar die wysheid wat uit die hemel kom, is in die eerste plek rein, daarna vredeliewend, bedagsaam, onderdanig, vol barmhartigheid en goeie vrugte, onpartydig en opreg."</w:t>
      </w:r>
    </w:p>
    <w:p w14:paraId="48A26542" w14:textId="77777777" w:rsidR="00F90BDC" w:rsidRDefault="00F90BDC"/>
    <w:p w14:paraId="191369B9" w14:textId="77777777" w:rsidR="00F90BDC" w:rsidRDefault="00F90BDC">
      <w:r xmlns:w="http://schemas.openxmlformats.org/wordprocessingml/2006/main">
        <w:t xml:space="preserve">Romeine 1:23 en het die heerlikheid van die onverganklike God verander in 'n beeld wat gelyk is aan die verganklike mens en aan voëls en viervoetige diere en kruipende diere.</w:t>
      </w:r>
    </w:p>
    <w:p w14:paraId="18CBA265" w14:textId="77777777" w:rsidR="00F90BDC" w:rsidRDefault="00F90BDC"/>
    <w:p w14:paraId="5721BB68" w14:textId="77777777" w:rsidR="00F90BDC" w:rsidRDefault="00F90BDC">
      <w:r xmlns:w="http://schemas.openxmlformats.org/wordprocessingml/2006/main">
        <w:t xml:space="preserve">Paulus skryf in Romeine 1:23 dat mense die eer van God geneem het en dit in beelde van aardse skepsels verander het.</w:t>
      </w:r>
    </w:p>
    <w:p w14:paraId="441F5FE5" w14:textId="77777777" w:rsidR="00F90BDC" w:rsidRDefault="00F90BDC"/>
    <w:p w14:paraId="02AEA93D" w14:textId="77777777" w:rsidR="00F90BDC" w:rsidRDefault="00F90BDC">
      <w:r xmlns:w="http://schemas.openxmlformats.org/wordprocessingml/2006/main">
        <w:t xml:space="preserve">1. Die gevaar van afgodery: die gevare daarvan om menslike skepping bo God se volmaaktheid te plaas</w:t>
      </w:r>
    </w:p>
    <w:p w14:paraId="019F42DC" w14:textId="77777777" w:rsidR="00F90BDC" w:rsidRDefault="00F90BDC"/>
    <w:p w14:paraId="55D4A027" w14:textId="77777777" w:rsidR="00F90BDC" w:rsidRDefault="00F90BDC">
      <w:r xmlns:w="http://schemas.openxmlformats.org/wordprocessingml/2006/main">
        <w:t xml:space="preserve">2. Onthou die Een Ware God: Verwerp valse afgode en eer God se heerlikheid</w:t>
      </w:r>
    </w:p>
    <w:p w14:paraId="5910EBC6" w14:textId="77777777" w:rsidR="00F90BDC" w:rsidRDefault="00F90BDC"/>
    <w:p w14:paraId="79320270" w14:textId="77777777" w:rsidR="00F90BDC" w:rsidRDefault="00F90BDC">
      <w:r xmlns:w="http://schemas.openxmlformats.org/wordprocessingml/2006/main">
        <w:t xml:space="preserve">1. Deuteronomium 4:15-19 - God se waarskuwings teen die aanbidding van afgode</w:t>
      </w:r>
    </w:p>
    <w:p w14:paraId="0E947807" w14:textId="77777777" w:rsidR="00F90BDC" w:rsidRDefault="00F90BDC"/>
    <w:p w14:paraId="70CD6966" w14:textId="77777777" w:rsidR="00F90BDC" w:rsidRDefault="00F90BDC">
      <w:r xmlns:w="http://schemas.openxmlformats.org/wordprocessingml/2006/main">
        <w:t xml:space="preserve">2. Jesaja 40:18-26 - God se onvergelyklike grootheid in vergelyking met aardse afgode</w:t>
      </w:r>
    </w:p>
    <w:p w14:paraId="13516B7D" w14:textId="77777777" w:rsidR="00F90BDC" w:rsidRDefault="00F90BDC"/>
    <w:p w14:paraId="35955096" w14:textId="77777777" w:rsidR="00F90BDC" w:rsidRDefault="00F90BDC">
      <w:r xmlns:w="http://schemas.openxmlformats.org/wordprocessingml/2006/main">
        <w:t xml:space="preserve">Rom 1:24 Daarom het God hulle ook aan onreinheid oorgegee deur die begeerlikhede van hulle eie harte, om hulle eie liggame onder mekaar te oneer.</w:t>
      </w:r>
    </w:p>
    <w:p w14:paraId="3C414A7B" w14:textId="77777777" w:rsidR="00F90BDC" w:rsidRDefault="00F90BDC"/>
    <w:p w14:paraId="2FD32F2B" w14:textId="77777777" w:rsidR="00F90BDC" w:rsidRDefault="00F90BDC">
      <w:r xmlns:w="http://schemas.openxmlformats.org/wordprocessingml/2006/main">
        <w:t xml:space="preserve">God het toegelaat dat mense deur hulle eie begeerlikhede verteer word en hulle eie liggame oneer aandoen.</w:t>
      </w:r>
    </w:p>
    <w:p w14:paraId="53C56055" w14:textId="77777777" w:rsidR="00F90BDC" w:rsidRDefault="00F90BDC"/>
    <w:p w14:paraId="560D834E" w14:textId="77777777" w:rsidR="00F90BDC" w:rsidRDefault="00F90BDC">
      <w:r xmlns:w="http://schemas.openxmlformats.org/wordprocessingml/2006/main">
        <w:t xml:space="preserve">1. Die gevare van ongekontroleerde begeerte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Reageer op Versoeking met Heiligheid</w:t>
      </w:r>
    </w:p>
    <w:p w14:paraId="2CECEF43" w14:textId="77777777" w:rsidR="00F90BDC" w:rsidRDefault="00F90BDC"/>
    <w:p w14:paraId="18A398E9" w14:textId="77777777" w:rsidR="00F90BDC" w:rsidRDefault="00F90BDC">
      <w:r xmlns:w="http://schemas.openxmlformats.org/wordprocessingml/2006/main">
        <w:t xml:space="preserve">1. Galasiërs 5:16-17 - "Maar ek sê: Wandel deur die Gees, en julle sal die begeerlikhede van die vlees nie bevredig nie. Want die begeerlikhede van die vlees is teen die Gees, en die begeerlikhede van die Gees is teen die vlees, want hulle staan teen mekaar, om julle te weerhou van die dinge wat julle wil doen."</w:t>
      </w:r>
    </w:p>
    <w:p w14:paraId="572DE5A1" w14:textId="77777777" w:rsidR="00F90BDC" w:rsidRDefault="00F90BDC"/>
    <w:p w14:paraId="16CF3A2A" w14:textId="77777777" w:rsidR="00F90BDC" w:rsidRDefault="00F90BDC">
      <w:r xmlns:w="http://schemas.openxmlformats.org/wordprocessingml/2006/main">
        <w:t xml:space="preserve">2. 1 Korintiërs 6:19-20 - "Of weet julle nie dat julle liggaam 'n tempel is van die Heilige Gees wat in julle is, wat julle van God het nie? Julle behoort nie aan julleself nie, want julle is duur gekoop. verheerlik God in jou liggaam."</w:t>
      </w:r>
    </w:p>
    <w:p w14:paraId="26F72D95" w14:textId="77777777" w:rsidR="00F90BDC" w:rsidRDefault="00F90BDC"/>
    <w:p w14:paraId="739C7C2D" w14:textId="77777777" w:rsidR="00F90BDC" w:rsidRDefault="00F90BDC">
      <w:r xmlns:w="http://schemas.openxmlformats.org/wordprocessingml/2006/main">
        <w:t xml:space="preserve">Romeine 1:25 wat die waarheid van God verander het in 'n leuen en die skepsel aanbid en gedien het meer as die Skepper wat tot in ewigheid geseën is. Amen.</w:t>
      </w:r>
    </w:p>
    <w:p w14:paraId="5554BC63" w14:textId="77777777" w:rsidR="00F90BDC" w:rsidRDefault="00F90BDC"/>
    <w:p w14:paraId="2ECC0D7D" w14:textId="77777777" w:rsidR="00F90BDC" w:rsidRDefault="00F90BDC">
      <w:r xmlns:w="http://schemas.openxmlformats.org/wordprocessingml/2006/main">
        <w:t xml:space="preserve">Mense verkies dikwels om geskape dinge eerder as die Skepper te aanbid, wat nie vir God behaag nie.</w:t>
      </w:r>
    </w:p>
    <w:p w14:paraId="652E40FC" w14:textId="77777777" w:rsidR="00F90BDC" w:rsidRDefault="00F90BDC"/>
    <w:p w14:paraId="3A7FF5D0" w14:textId="77777777" w:rsidR="00F90BDC" w:rsidRDefault="00F90BDC">
      <w:r xmlns:w="http://schemas.openxmlformats.org/wordprocessingml/2006/main">
        <w:t xml:space="preserve">1: Ons aanbidding moet op God alleen gerig wees en nie op geskape dinge nie.</w:t>
      </w:r>
    </w:p>
    <w:p w14:paraId="5A06067A" w14:textId="77777777" w:rsidR="00F90BDC" w:rsidRDefault="00F90BDC"/>
    <w:p w14:paraId="34334EF6" w14:textId="77777777" w:rsidR="00F90BDC" w:rsidRDefault="00F90BDC">
      <w:r xmlns:w="http://schemas.openxmlformats.org/wordprocessingml/2006/main">
        <w:t xml:space="preserve">2: Ons moet God eerste stel in alles wat ons doen en nie afgode maak van die dinge van die wêreld nie.</w:t>
      </w:r>
    </w:p>
    <w:p w14:paraId="2F6908A3" w14:textId="77777777" w:rsidR="00F90BDC" w:rsidRDefault="00F90BDC"/>
    <w:p w14:paraId="6B7D23D0" w14:textId="77777777" w:rsidR="00F90BDC" w:rsidRDefault="00F90BDC">
      <w:r xmlns:w="http://schemas.openxmlformats.org/wordprocessingml/2006/main">
        <w:t xml:space="preserve">1: Kolossense 3:5 Dood dan alles wat tot julle aardse natuur behoort: hoerery, onreinheid, wellus, bose begeertes en hebsug, wat afgodery is.</w:t>
      </w:r>
    </w:p>
    <w:p w14:paraId="3AD3D128" w14:textId="77777777" w:rsidR="00F90BDC" w:rsidRDefault="00F90BDC"/>
    <w:p w14:paraId="6B0BC944" w14:textId="77777777" w:rsidR="00F90BDC" w:rsidRDefault="00F90BDC">
      <w:r xmlns:w="http://schemas.openxmlformats.org/wordprocessingml/2006/main">
        <w:t xml:space="preserve">2: Jakobus 4:4 Julle owerspelige mense, weet julle nie dat vriendskap met die wêreld vyandskap teen God beteken nie? Daarom word elkeen wat kies om 'n vriend van die wêreld te wees 'n vyand van God.</w:t>
      </w:r>
    </w:p>
    <w:p w14:paraId="3E351876" w14:textId="77777777" w:rsidR="00F90BDC" w:rsidRDefault="00F90BDC"/>
    <w:p w14:paraId="15F829EE" w14:textId="77777777" w:rsidR="00F90BDC" w:rsidRDefault="00F90BDC">
      <w:r xmlns:w="http://schemas.openxmlformats.org/wordprocessingml/2006/main">
        <w:t xml:space="preserve">Rom 1:26 Daarom het God hulle oorgegee aan skandelike geneenthede, want selfs hulle vroue het die natuurlike gebruik verander in wat teen die natuur is.</w:t>
      </w:r>
    </w:p>
    <w:p w14:paraId="6C6D58BD" w14:textId="77777777" w:rsidR="00F90BDC" w:rsidRDefault="00F90BDC"/>
    <w:p w14:paraId="39F23D3A" w14:textId="77777777" w:rsidR="00F90BDC" w:rsidRDefault="00F90BDC">
      <w:r xmlns:w="http://schemas.openxmlformats.org/wordprocessingml/2006/main">
        <w:t xml:space="preserve">God het die mense van die wêreld prysgegee aan hul onsedelike begeertes, insluitend die vroue wat die natuurlike gebruik van seks verander het na een wat teen die natuur is.</w:t>
      </w:r>
    </w:p>
    <w:p w14:paraId="1D23A992" w14:textId="77777777" w:rsidR="00F90BDC" w:rsidRDefault="00F90BDC"/>
    <w:p w14:paraId="7C2D1529" w14:textId="77777777" w:rsidR="00F90BDC" w:rsidRDefault="00F90BDC">
      <w:r xmlns:w="http://schemas.openxmlformats.org/wordprocessingml/2006/main">
        <w:t xml:space="preserve">1. Die gevaar van immorele begeertes</w:t>
      </w:r>
    </w:p>
    <w:p w14:paraId="6891BEE7" w14:textId="77777777" w:rsidR="00F90BDC" w:rsidRDefault="00F90BDC"/>
    <w:p w14:paraId="3A558B3F" w14:textId="77777777" w:rsidR="00F90BDC" w:rsidRDefault="00F90BDC">
      <w:r xmlns:w="http://schemas.openxmlformats.org/wordprocessingml/2006/main">
        <w:t xml:space="preserve">2. Die onnatuurlike en onaanvaarbare aard van seksuele sonde</w:t>
      </w:r>
    </w:p>
    <w:p w14:paraId="7ECBB5DE" w14:textId="77777777" w:rsidR="00F90BDC" w:rsidRDefault="00F90BDC"/>
    <w:p w14:paraId="680CF883" w14:textId="77777777" w:rsidR="00F90BDC" w:rsidRDefault="00F90BDC">
      <w:r xmlns:w="http://schemas.openxmlformats.org/wordprocessingml/2006/main">
        <w:t xml:space="preserve">1. 1 Korintiërs 6:18-20 - Vlug vir seksuele onsedelikheid; elke ander sonde wat 'n mens pleeg, is buite die liggaam, maar die seksueel onsedelike persoon sondig teen sy eie liggaam.</w:t>
      </w:r>
    </w:p>
    <w:p w14:paraId="54A6A4F6" w14:textId="77777777" w:rsidR="00F90BDC" w:rsidRDefault="00F90BDC"/>
    <w:p w14:paraId="18135660" w14:textId="77777777" w:rsidR="00F90BDC" w:rsidRDefault="00F90BDC">
      <w:r xmlns:w="http://schemas.openxmlformats.org/wordprocessingml/2006/main">
        <w:t xml:space="preserve">2. Galasiërs 5:19-21 - Die dade van die vlees is duidelik: seksuele onsedelikheid, onreinheid en losbandigheid; afgodery en heksery; haat, onenigheid, jaloesie, woedebuie, selfsugtige ambisie, onenigheid, faksies en afguns; dronkenskap, orgies, en dies meer.</w:t>
      </w:r>
    </w:p>
    <w:p w14:paraId="38E54EA8" w14:textId="77777777" w:rsidR="00F90BDC" w:rsidRDefault="00F90BDC"/>
    <w:p w14:paraId="50075C32" w14:textId="77777777" w:rsidR="00F90BDC" w:rsidRDefault="00F90BDC">
      <w:r xmlns:w="http://schemas.openxmlformats.org/wordprocessingml/2006/main">
        <w:t xml:space="preserve">Rom 1:27 En net so het ook die manne, wat die natuurlike gebruik van die vrou nagelaat het, in hulle begeerlikheid onder mekaar gebrand; manne saam met manne wat ontoepaslik werk, en in hulleself die vergelding van hulle dwaling ontvang wat gegrond was.</w:t>
      </w:r>
    </w:p>
    <w:p w14:paraId="4568C9D9" w14:textId="77777777" w:rsidR="00F90BDC" w:rsidRDefault="00F90BDC"/>
    <w:p w14:paraId="601461F2" w14:textId="77777777" w:rsidR="00F90BDC" w:rsidRDefault="00F90BDC">
      <w:r xmlns:w="http://schemas.openxmlformats.org/wordprocessingml/2006/main">
        <w:t xml:space="preserve">Mans het hul natuurlike begeertes vir vroue laat vaar en is eerder verteer deur hul lus vir ander mans, besig met dade wat skandelik is en ly die gevolge van hul sonde.</w:t>
      </w:r>
    </w:p>
    <w:p w14:paraId="08FE7222" w14:textId="77777777" w:rsidR="00F90BDC" w:rsidRDefault="00F90BDC"/>
    <w:p w14:paraId="246D4770" w14:textId="77777777" w:rsidR="00F90BDC" w:rsidRDefault="00F90BDC">
      <w:r xmlns:w="http://schemas.openxmlformats.org/wordprocessingml/2006/main">
        <w:t xml:space="preserve">1. God se ontwerp vir die huwelik - Romeine 1:27</w:t>
      </w:r>
    </w:p>
    <w:p w14:paraId="0F5A594D" w14:textId="77777777" w:rsidR="00F90BDC" w:rsidRDefault="00F90BDC"/>
    <w:p w14:paraId="182088A3" w14:textId="77777777" w:rsidR="00F90BDC" w:rsidRDefault="00F90BDC">
      <w:r xmlns:w="http://schemas.openxmlformats.org/wordprocessingml/2006/main">
        <w:t xml:space="preserve">2. Die gevolge daarvan om God se ontwerp te verlaat - Romeine 1:27</w:t>
      </w:r>
    </w:p>
    <w:p w14:paraId="33268864" w14:textId="77777777" w:rsidR="00F90BDC" w:rsidRDefault="00F90BDC"/>
    <w:p w14:paraId="684B407D" w14:textId="77777777" w:rsidR="00F90BDC" w:rsidRDefault="00F90BDC">
      <w:r xmlns:w="http://schemas.openxmlformats.org/wordprocessingml/2006/main">
        <w:t xml:space="preserve">1. Levitikus 18:22 - “Jy mag nie met 'n man gemeenskap hê soos met 'n vrou nie; dit is ’n gruwel.”</w:t>
      </w:r>
    </w:p>
    <w:p w14:paraId="29F5E549" w14:textId="77777777" w:rsidR="00F90BDC" w:rsidRDefault="00F90BDC"/>
    <w:p w14:paraId="5969EE3F" w14:textId="77777777" w:rsidR="00F90BDC" w:rsidRDefault="00F90BDC">
      <w:r xmlns:w="http://schemas.openxmlformats.org/wordprocessingml/2006/main">
        <w:t xml:space="preserve">2. 1 Korintiërs 6:9-10 - “Of weet julle nie dat die onregverdiges die koninkryk van God nie sal beërwe nie? Moenie mislei word nie: geen onsedelikes of afgodedienaars of egbrekers of manne wat homoseksualiteit beoefen of diewe of geldgieriges of dronkaards of kwaadsprekers of swendelaars sal die koninkryk van God beërwe nie.”</w:t>
      </w:r>
    </w:p>
    <w:p w14:paraId="4FE5C0BA" w14:textId="77777777" w:rsidR="00F90BDC" w:rsidRDefault="00F90BDC"/>
    <w:p w14:paraId="3C1F713E" w14:textId="77777777" w:rsidR="00F90BDC" w:rsidRDefault="00F90BDC">
      <w:r xmlns:w="http://schemas.openxmlformats.org/wordprocessingml/2006/main">
        <w:t xml:space="preserve">Romeine 1:28 En selfs omdat hulle nie daarvan gehou het om God in hulle kennis te hou nie, het God hulle oorgegee aan 'n verworpe gesindheid om te doen wat nie gerieflik is nie;</w:t>
      </w:r>
    </w:p>
    <w:p w14:paraId="1D4830EA" w14:textId="77777777" w:rsidR="00F90BDC" w:rsidRDefault="00F90BDC"/>
    <w:p w14:paraId="75894F3B" w14:textId="77777777" w:rsidR="00F90BDC" w:rsidRDefault="00F90BDC">
      <w:r xmlns:w="http://schemas.openxmlformats.org/wordprocessingml/2006/main">
        <w:t xml:space="preserve">Omdat mense geweier het om God te erken, het Hy hulle toegelaat om 'n verdorwe verstand te hê sodat hulle dinge sou doen wat nie gepas is nie.</w:t>
      </w:r>
    </w:p>
    <w:p w14:paraId="2FB17C8D" w14:textId="77777777" w:rsidR="00F90BDC" w:rsidRDefault="00F90BDC"/>
    <w:p w14:paraId="4703F946" w14:textId="77777777" w:rsidR="00F90BDC" w:rsidRDefault="00F90BDC">
      <w:r xmlns:w="http://schemas.openxmlformats.org/wordprocessingml/2006/main">
        <w:t xml:space="preserve">1. Oorgawe aan God se wil is die beste manier om 'n lewe van integriteit te lei.</w:t>
      </w:r>
    </w:p>
    <w:p w14:paraId="7E7EDA47" w14:textId="77777777" w:rsidR="00F90BDC" w:rsidRDefault="00F90BDC"/>
    <w:p w14:paraId="6388CC8D" w14:textId="77777777" w:rsidR="00F90BDC" w:rsidRDefault="00F90BDC">
      <w:r xmlns:w="http://schemas.openxmlformats.org/wordprocessingml/2006/main">
        <w:t xml:space="preserve">2. Ons moet kies om God te erken en die versoeking te weerstaan om te doen wat nie reg is nie.</w:t>
      </w:r>
    </w:p>
    <w:p w14:paraId="121C39AF" w14:textId="77777777" w:rsidR="00F90BDC" w:rsidRDefault="00F90BDC"/>
    <w:p w14:paraId="5FDD96BC" w14:textId="77777777" w:rsidR="00F90BDC" w:rsidRDefault="00F90BDC">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52EC91EC" w14:textId="77777777" w:rsidR="00F90BDC" w:rsidRDefault="00F90BDC"/>
    <w:p w14:paraId="58A6EC97" w14:textId="77777777" w:rsidR="00F90BDC" w:rsidRDefault="00F90BDC">
      <w:r xmlns:w="http://schemas.openxmlformats.org/wordprocessingml/2006/main">
        <w:t xml:space="preserve">2. Psalm 119:11 - Ek het u woord in my hart bewaar, dat ek nie teen U sou sondig nie.</w:t>
      </w:r>
    </w:p>
    <w:p w14:paraId="16CF3F3D" w14:textId="77777777" w:rsidR="00F90BDC" w:rsidRDefault="00F90BDC"/>
    <w:p w14:paraId="27B9CD98" w14:textId="77777777" w:rsidR="00F90BDC" w:rsidRDefault="00F90BDC">
      <w:r xmlns:w="http://schemas.openxmlformats.org/wordprocessingml/2006/main">
        <w:t xml:space="preserve">Romeine 1:29 word vervul met allerhande ongeregtigheid, hoerery, boosheid, hebsug, boosheid; vol afguns, moord, debat, bedrog, kwaadaardigheid; fluisteraars,</w:t>
      </w:r>
    </w:p>
    <w:p w14:paraId="1E11102B" w14:textId="77777777" w:rsidR="00F90BDC" w:rsidRDefault="00F90BDC"/>
    <w:p w14:paraId="0FA61432" w14:textId="77777777" w:rsidR="00F90BDC" w:rsidRDefault="00F90BDC">
      <w:r xmlns:w="http://schemas.openxmlformats.org/wordprocessingml/2006/main">
        <w:t xml:space="preserve">Die gedeelte beskryf mense met 'n hart van boosheid en vol afguns, moord, debat, bedrog en kwaadaardigheid.</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gevaar van goddeloosheid - Romeine 1:29</w:t>
      </w:r>
    </w:p>
    <w:p w14:paraId="5437913C" w14:textId="77777777" w:rsidR="00F90BDC" w:rsidRDefault="00F90BDC"/>
    <w:p w14:paraId="72CB993D" w14:textId="77777777" w:rsidR="00F90BDC" w:rsidRDefault="00F90BDC">
      <w:r xmlns:w="http://schemas.openxmlformats.org/wordprocessingml/2006/main">
        <w:t xml:space="preserve">2. Oorkom afguns en kwaadaardigheid - Romeine 1:29</w:t>
      </w:r>
    </w:p>
    <w:p w14:paraId="07C2AF53" w14:textId="77777777" w:rsidR="00F90BDC" w:rsidRDefault="00F90BDC"/>
    <w:p w14:paraId="52CCC7DC" w14:textId="77777777" w:rsidR="00F90BDC" w:rsidRDefault="00F90BDC">
      <w:r xmlns:w="http://schemas.openxmlformats.org/wordprocessingml/2006/main">
        <w:t xml:space="preserve">1. Jakobus 4:7 - "Weerstaan die duiwel, en hy sal van julle af wegvlug."</w:t>
      </w:r>
    </w:p>
    <w:p w14:paraId="151C326B" w14:textId="77777777" w:rsidR="00F90BDC" w:rsidRDefault="00F90BDC"/>
    <w:p w14:paraId="75C6F122" w14:textId="77777777" w:rsidR="00F90BDC" w:rsidRDefault="00F90BDC">
      <w:r xmlns:w="http://schemas.openxmlformats.org/wordprocessingml/2006/main">
        <w:t xml:space="preserve">2. Spreuke 16:32 - "Hy wat lankmoedig is, is beter as 'n held, en hy wat sy gees regeer as hy wat 'n stad inneem."</w:t>
      </w:r>
    </w:p>
    <w:p w14:paraId="6C1DA361" w14:textId="77777777" w:rsidR="00F90BDC" w:rsidRDefault="00F90BDC"/>
    <w:p w14:paraId="4811AE28" w14:textId="77777777" w:rsidR="00F90BDC" w:rsidRDefault="00F90BDC">
      <w:r xmlns:w="http://schemas.openxmlformats.org/wordprocessingml/2006/main">
        <w:t xml:space="preserve">Romeine 1:30 Agterspelers, haters van God, trotsaards, trotsaards, grootpraters, uitvinders van bose dinge, ongehoorsaam aan ouers,</w:t>
      </w:r>
    </w:p>
    <w:p w14:paraId="6953205A" w14:textId="77777777" w:rsidR="00F90BDC" w:rsidRDefault="00F90BDC"/>
    <w:p w14:paraId="350D0525" w14:textId="77777777" w:rsidR="00F90BDC" w:rsidRDefault="00F90BDC">
      <w:r xmlns:w="http://schemas.openxmlformats.org/wordprocessingml/2006/main">
        <w:t xml:space="preserve">Paulus veroordeel diegene wat agterbaks, haters van God, trots, grootpraters, uitvinders van bose dinge en ongehoorsaam aan ouers is.</w:t>
      </w:r>
    </w:p>
    <w:p w14:paraId="4F8B3E39" w14:textId="77777777" w:rsidR="00F90BDC" w:rsidRDefault="00F90BDC"/>
    <w:p w14:paraId="2BDEEC1F" w14:textId="77777777" w:rsidR="00F90BDC" w:rsidRDefault="00F90BDC">
      <w:r xmlns:w="http://schemas.openxmlformats.org/wordprocessingml/2006/main">
        <w:t xml:space="preserve">1. Ware geloof en regverdige lewe: Die morele leer van Paulus in Romeine 1:30</w:t>
      </w:r>
    </w:p>
    <w:p w14:paraId="22152BD1" w14:textId="77777777" w:rsidR="00F90BDC" w:rsidRDefault="00F90BDC"/>
    <w:p w14:paraId="213EC080" w14:textId="77777777" w:rsidR="00F90BDC" w:rsidRDefault="00F90BDC">
      <w:r xmlns:w="http://schemas.openxmlformats.org/wordprocessingml/2006/main">
        <w:t xml:space="preserve">2. Die gevare van ongehoorsaamheid: Hoe om God te gehoorsaam en ouers te eer.</w:t>
      </w:r>
    </w:p>
    <w:p w14:paraId="7F6BC497" w14:textId="77777777" w:rsidR="00F90BDC" w:rsidRDefault="00F90BDC"/>
    <w:p w14:paraId="6461C9BE" w14:textId="77777777" w:rsidR="00F90BDC" w:rsidRDefault="00F90BDC">
      <w:r xmlns:w="http://schemas.openxmlformats.org/wordprocessingml/2006/main">
        <w:t xml:space="preserve">1. Matteus 7:12 - "Doen dus in alles aan ander wat jy wil hê hulle aan jou moet doen, want dit vat die wet en die profete saam."</w:t>
      </w:r>
    </w:p>
    <w:p w14:paraId="168565A7" w14:textId="77777777" w:rsidR="00F90BDC" w:rsidRDefault="00F90BDC"/>
    <w:p w14:paraId="1699732A" w14:textId="77777777" w:rsidR="00F90BDC" w:rsidRDefault="00F90BDC">
      <w:r xmlns:w="http://schemas.openxmlformats.org/wordprocessingml/2006/main">
        <w:t xml:space="preserve">2. 1 Tessalonisense 4:8 - "Daarom, elkeen wat hierdie opdrag verwerp, verwerp nie 'n mens nie, maar God, die God self wat aan julle sy Heilige Gees gee."</w:t>
      </w:r>
    </w:p>
    <w:p w14:paraId="17E3CE47" w14:textId="77777777" w:rsidR="00F90BDC" w:rsidRDefault="00F90BDC"/>
    <w:p w14:paraId="196D403A" w14:textId="77777777" w:rsidR="00F90BDC" w:rsidRDefault="00F90BDC">
      <w:r xmlns:w="http://schemas.openxmlformats.org/wordprocessingml/2006/main">
        <w:t xml:space="preserve">Rom 1:31 Sonder verstand, verbondsbrekers, sonder natuurlike geneentheid, onverbiddelik, onbarmhartig;</w:t>
      </w:r>
    </w:p>
    <w:p w14:paraId="0F45C106" w14:textId="77777777" w:rsidR="00F90BDC" w:rsidRDefault="00F90BDC"/>
    <w:p w14:paraId="020AAF64" w14:textId="77777777" w:rsidR="00F90BDC" w:rsidRDefault="00F90BDC">
      <w:r xmlns:w="http://schemas.openxmlformats.org/wordprocessingml/2006/main">
        <w:t xml:space="preserve">Paulus beklemtoon die gevolge van sonde, insluitend 'n gebrek aan begrip, verbondsverbreking en gebrek aan medelye.</w:t>
      </w:r>
    </w:p>
    <w:p w14:paraId="6EF7493F" w14:textId="77777777" w:rsidR="00F90BDC" w:rsidRDefault="00F90BDC"/>
    <w:p w14:paraId="1FC1DF64" w14:textId="77777777" w:rsidR="00F90BDC" w:rsidRDefault="00F90BDC">
      <w:r xmlns:w="http://schemas.openxmlformats.org/wordprocessingml/2006/main">
        <w:t xml:space="preserve">1. Erken sonde en die gevolge daarvan</w:t>
      </w:r>
    </w:p>
    <w:p w14:paraId="6BA3C04A" w14:textId="77777777" w:rsidR="00F90BDC" w:rsidRDefault="00F90BDC"/>
    <w:p w14:paraId="0414C33C" w14:textId="77777777" w:rsidR="00F90BDC" w:rsidRDefault="00F90BDC">
      <w:r xmlns:w="http://schemas.openxmlformats.org/wordprocessingml/2006/main">
        <w:t xml:space="preserve">2. Die krag van barmhartigheid en deernis</w:t>
      </w:r>
    </w:p>
    <w:p w14:paraId="2B927B16" w14:textId="77777777" w:rsidR="00F90BDC" w:rsidRDefault="00F90BDC"/>
    <w:p w14:paraId="2D88CDDD" w14:textId="77777777" w:rsidR="00F90BDC" w:rsidRDefault="00F90BDC">
      <w:r xmlns:w="http://schemas.openxmlformats.org/wordprocessingml/2006/main">
        <w:t xml:space="preserve">1. Efesiërs 4:31-32 - "Laat alle bitterheid en toorn en toorn en geskreeu en slegte woorde van julle verwyder word met alle boosheid; en wees vriendelik teenoor mekaar, teer van hart, vergewe mekaar. , soos God julle om Christus ontwil vergewe het."</w:t>
      </w:r>
    </w:p>
    <w:p w14:paraId="744E6D13" w14:textId="77777777" w:rsidR="00F90BDC" w:rsidRDefault="00F90BDC"/>
    <w:p w14:paraId="7FBB7147" w14:textId="77777777" w:rsidR="00F90BDC" w:rsidRDefault="00F90BDC">
      <w:r xmlns:w="http://schemas.openxmlformats.org/wordprocessingml/2006/main">
        <w:t xml:space="preserve">2. Jakobus 2:13 - "Want hy sal oordeel sonder barmhartigheid hê wat geen barmhartigheid bewys het nie, en barmhartigheid is bly teen oordeel."</w:t>
      </w:r>
    </w:p>
    <w:p w14:paraId="54F5A8E7" w14:textId="77777777" w:rsidR="00F90BDC" w:rsidRDefault="00F90BDC"/>
    <w:p w14:paraId="6F5D8659" w14:textId="77777777" w:rsidR="00F90BDC" w:rsidRDefault="00F90BDC">
      <w:r xmlns:w="http://schemas.openxmlformats.org/wordprocessingml/2006/main">
        <w:t xml:space="preserve">Rom 1:32 wat die oordeel van God ken, dat die wat sulke dinge doen, die dood verdien, dit nie alleen doen nie, maar ook behae het in die wat dit doen.</w:t>
      </w:r>
    </w:p>
    <w:p w14:paraId="71F7FBC4" w14:textId="77777777" w:rsidR="00F90BDC" w:rsidRDefault="00F90BDC"/>
    <w:p w14:paraId="51827CB9" w14:textId="77777777" w:rsidR="00F90BDC" w:rsidRDefault="00F90BDC">
      <w:r xmlns:w="http://schemas.openxmlformats.org/wordprocessingml/2006/main">
        <w:t xml:space="preserve">God se oordeel is duidelik: diegene wat ernstige sondes doen, is die dood waardig. Hulle doen nie net die sondes self nie, maar bemoedig en skep behae in diegene wat dieselfde doen.</w:t>
      </w:r>
    </w:p>
    <w:p w14:paraId="15F79C0D" w14:textId="77777777" w:rsidR="00F90BDC" w:rsidRDefault="00F90BDC"/>
    <w:p w14:paraId="572A6634" w14:textId="77777777" w:rsidR="00F90BDC" w:rsidRDefault="00F90BDC">
      <w:r xmlns:w="http://schemas.openxmlformats.org/wordprocessingml/2006/main">
        <w:t xml:space="preserve">1: God se oordeel is seker en regverdig; ons moet nie betrokke raak by of ernstige sonde aanmoedig nie.</w:t>
      </w:r>
    </w:p>
    <w:p w14:paraId="109FBDAC" w14:textId="77777777" w:rsidR="00F90BDC" w:rsidRDefault="00F90BDC"/>
    <w:p w14:paraId="5B3C2EB9" w14:textId="77777777" w:rsidR="00F90BDC" w:rsidRDefault="00F90BDC">
      <w:r xmlns:w="http://schemas.openxmlformats.org/wordprocessingml/2006/main">
        <w:t xml:space="preserve">2: Ons moet nie behae in ander se sondes put nie, want God se oordeel is duidelik oor die saak.</w:t>
      </w:r>
    </w:p>
    <w:p w14:paraId="2ED954BC" w14:textId="77777777" w:rsidR="00F90BDC" w:rsidRDefault="00F90BDC"/>
    <w:p w14:paraId="62948EDB" w14:textId="77777777" w:rsidR="00F90BDC" w:rsidRDefault="00F90BDC">
      <w:r xmlns:w="http://schemas.openxmlformats.org/wordprocessingml/2006/main">
        <w:t xml:space="preserve">1: Psalm 119:128 - Daarom ag ek al u bevele aangaande alles reg; en ek haat elke valse manier.</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2:Efesiërs 5:11 - En moenie gemeenskap hê met die onvrugbare werke van die duisternis nie, maar bestraf dit liewer.</w:t>
      </w:r>
    </w:p>
    <w:p w14:paraId="1DA0030F" w14:textId="77777777" w:rsidR="00F90BDC" w:rsidRDefault="00F90BDC"/>
    <w:p w14:paraId="68635D57" w14:textId="77777777" w:rsidR="00F90BDC" w:rsidRDefault="00F90BDC">
      <w:r xmlns:w="http://schemas.openxmlformats.org/wordprocessingml/2006/main">
        <w:t xml:space="preserve">Romeine 2 gaan voort met Paulus se diskoers oor die sondige aard van die mensdom, met die klem op God se onpartydige oordeel, die belangrikheid van dade bo erfenis en die ware betekenis van die besnydenis.</w:t>
      </w:r>
    </w:p>
    <w:p w14:paraId="4700B07E" w14:textId="77777777" w:rsidR="00F90BDC" w:rsidRDefault="00F90BDC"/>
    <w:p w14:paraId="007F9C1B" w14:textId="77777777" w:rsidR="00F90BDC" w:rsidRDefault="00F90BDC">
      <w:r xmlns:w="http://schemas.openxmlformats.org/wordprocessingml/2006/main">
        <w:t xml:space="preserve">1ste Paragraaf: Die hoofstuk begin met Paulus wat daarop wys dat diegene wat ander oordeel sonder verskoning is, want sodoende veroordeel hulle hulself, want hulle beoefen dieselfde dinge. Hy beklemtoon dat God se oordeel gebaseer is op waarheid en teen diegene wat sulke dinge doen. Hy waarsku daarteen om God se goedhartigheid, geduld en verdraagsaamheid aan te dui, en lesers te herinner dat dit God se goedhartigheid is wat bedoel is om hulle tot bekering te lei (Romeine 2:1-4).</w:t>
      </w:r>
    </w:p>
    <w:p w14:paraId="3A94727A" w14:textId="77777777" w:rsidR="00F90BDC" w:rsidRDefault="00F90BDC"/>
    <w:p w14:paraId="6BF894C6" w14:textId="77777777" w:rsidR="00F90BDC" w:rsidRDefault="00F90BDC">
      <w:r xmlns:w="http://schemas.openxmlformats.org/wordprocessingml/2006/main">
        <w:t xml:space="preserve">2de Paragraaf: In verse 5-16 bespreek Paulus verder hoe God aan elkeen sal vergeld volgens sy werke. Aan die wat eer soek, eer onsterflikheid deur goed te doen, sal hy die ewige lewe gee, maar vir die wat selfsoekende ongehoorsaam is aan die waarheid, gehoorsaam ongeregtigheid sal daar toorn wees grimmigheid verdrukking nood elke mens doen kwaad Jood eerste ook Griekse eer eer vrede almal doen goed Jood eerste ook Grieks (Romeine 2:6-10). Hy beklemtoon dat daar geen partydigheid by God is nie almal wat sondig behalwe die wet sal deur die wet vergaan almal wat onder die wet sondig sal deur die wet geoordeel word dit nie hoorders wet regverdige aanskouing God maar wetdoeners geregverdig wanneer heidene nie wet het nie doen instinktief wat vereis hulle is self 'n wet al het hulle nie geskrewe kode nie (Romeine 2:11-16).</w:t>
      </w:r>
    </w:p>
    <w:p w14:paraId="3A706F29" w14:textId="77777777" w:rsidR="00F90BDC" w:rsidRDefault="00F90BDC"/>
    <w:p w14:paraId="06653BDC" w14:textId="77777777" w:rsidR="00F90BDC" w:rsidRDefault="00F90BDC">
      <w:r xmlns:w="http://schemas.openxmlformats.org/wordprocessingml/2006/main">
        <w:t xml:space="preserve">3de Paragraaf: Vanaf vers 17 spreek Paulus Joodse lesers direk uit en daag hulle afhanklikheid van hul erfenisbesit direk uit Wetsbesnydenis vir redding en sê: 'As jy jouself 'n Jood noem, vertrou op Wet, roem in God, weet Sy wil goedkeur wat meerderwaardig is, want opdragte Wet selfversekerde gids blind lig diegene in donker instrukteur dwase onderwyser babas wat beliggaming kennis waarheid Wet leer jy dan ander leer nie jouself nie?' (Romeine 2:17-21). Hy kritiseer skynheiligheid onder Jode sê ware besnydenis saak hart Gees nie letter Sy lof kom van God nie mense nie (Romeine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 2:1 Daarom is jy onverskoonbaar, o mens, wie jy ook al is wat oordeel; want waarin jy 'n ander oordeel, veroordeel jy jouself; want jy wat oordeel, doen dieselfde dinge.</w:t>
      </w:r>
    </w:p>
    <w:p w14:paraId="42FBE54E" w14:textId="77777777" w:rsidR="00F90BDC" w:rsidRDefault="00F90BDC"/>
    <w:p w14:paraId="5498C943" w14:textId="77777777" w:rsidR="00F90BDC" w:rsidRDefault="00F90BDC">
      <w:r xmlns:w="http://schemas.openxmlformats.org/wordprocessingml/2006/main">
        <w:t xml:space="preserve">Paulus sê vir die leser dat niemand van oordeel vrygestel is nie en veroordeel diegene wat ander oordeel wanneer hulle dieselfde dinge doen.</w:t>
      </w:r>
    </w:p>
    <w:p w14:paraId="046DE6B6" w14:textId="77777777" w:rsidR="00F90BDC" w:rsidRDefault="00F90BDC"/>
    <w:p w14:paraId="07387FA8" w14:textId="77777777" w:rsidR="00F90BDC" w:rsidRDefault="00F90BDC">
      <w:r xmlns:w="http://schemas.openxmlformats.org/wordprocessingml/2006/main">
        <w:t xml:space="preserve">1. Ondersoek jouself voordat jy ander oordeel - Lukas 6:37-38</w:t>
      </w:r>
    </w:p>
    <w:p w14:paraId="1D85F19A" w14:textId="77777777" w:rsidR="00F90BDC" w:rsidRDefault="00F90BDC"/>
    <w:p w14:paraId="369262CF" w14:textId="77777777" w:rsidR="00F90BDC" w:rsidRDefault="00F90BDC">
      <w:r xmlns:w="http://schemas.openxmlformats.org/wordprocessingml/2006/main">
        <w:t xml:space="preserve">2. Wees vinnig om te luister en stadig om te praat - Jakobus 1:19</w:t>
      </w:r>
    </w:p>
    <w:p w14:paraId="28E56C14" w14:textId="77777777" w:rsidR="00F90BDC" w:rsidRDefault="00F90BDC"/>
    <w:p w14:paraId="046FFCAF" w14:textId="77777777" w:rsidR="00F90BDC" w:rsidRDefault="00F90BDC">
      <w:r xmlns:w="http://schemas.openxmlformats.org/wordprocessingml/2006/main">
        <w:t xml:space="preserve">1. Matteus 7:1-5</w:t>
      </w:r>
    </w:p>
    <w:p w14:paraId="573D68A4" w14:textId="77777777" w:rsidR="00F90BDC" w:rsidRDefault="00F90BDC"/>
    <w:p w14:paraId="69E435B7" w14:textId="77777777" w:rsidR="00F90BDC" w:rsidRDefault="00F90BDC">
      <w:r xmlns:w="http://schemas.openxmlformats.org/wordprocessingml/2006/main">
        <w:t xml:space="preserve">2. Galasiërs 6:1-5</w:t>
      </w:r>
    </w:p>
    <w:p w14:paraId="72ED9B06" w14:textId="77777777" w:rsidR="00F90BDC" w:rsidRDefault="00F90BDC"/>
    <w:p w14:paraId="20612473" w14:textId="77777777" w:rsidR="00F90BDC" w:rsidRDefault="00F90BDC">
      <w:r xmlns:w="http://schemas.openxmlformats.org/wordprocessingml/2006/main">
        <w:t xml:space="preserve">Rom 2:2 Maar ons is seker dat die oordeel van God na waarheid is oor die wat sulke dinge doen.</w:t>
      </w:r>
    </w:p>
    <w:p w14:paraId="49C01F93" w14:textId="77777777" w:rsidR="00F90BDC" w:rsidRDefault="00F90BDC"/>
    <w:p w14:paraId="6A883566" w14:textId="77777777" w:rsidR="00F90BDC" w:rsidRDefault="00F90BDC">
      <w:r xmlns:w="http://schemas.openxmlformats.org/wordprocessingml/2006/main">
        <w:t xml:space="preserve">God se oordeel is op waarheid gebaseer en diegene wat verkeerd doen, sal daarvolgens geoordeel word.</w:t>
      </w:r>
    </w:p>
    <w:p w14:paraId="06757295" w14:textId="77777777" w:rsidR="00F90BDC" w:rsidRDefault="00F90BDC"/>
    <w:p w14:paraId="62B98083" w14:textId="77777777" w:rsidR="00F90BDC" w:rsidRDefault="00F90BDC">
      <w:r xmlns:w="http://schemas.openxmlformats.org/wordprocessingml/2006/main">
        <w:t xml:space="preserve">1. Die gevolge van sonde: Begrip van die oordeel van God</w:t>
      </w:r>
    </w:p>
    <w:p w14:paraId="01841F40" w14:textId="77777777" w:rsidR="00F90BDC" w:rsidRDefault="00F90BDC"/>
    <w:p w14:paraId="44AF7ED1" w14:textId="77777777" w:rsidR="00F90BDC" w:rsidRDefault="00F90BDC">
      <w:r xmlns:w="http://schemas.openxmlformats.org/wordprocessingml/2006/main">
        <w:t xml:space="preserve">2. Lewe in Geregtigheid: Hoe om die oordeel van God te vermy</w:t>
      </w:r>
    </w:p>
    <w:p w14:paraId="1BA0E3FB" w14:textId="77777777" w:rsidR="00F90BDC" w:rsidRDefault="00F90BDC"/>
    <w:p w14:paraId="0656E124" w14:textId="77777777" w:rsidR="00F90BDC" w:rsidRDefault="00F90BDC">
      <w:r xmlns:w="http://schemas.openxmlformats.org/wordprocessingml/2006/main">
        <w:t xml:space="preserve">1. Jesaja 5:20 – “Wee hulle wat kwaad goed noem en goed sleg, wat die duisternis lig maak en die lig duisternis, wat bitter soet maak en soet bitter!”</w:t>
      </w:r>
    </w:p>
    <w:p w14:paraId="4E07C418" w14:textId="77777777" w:rsidR="00F90BDC" w:rsidRDefault="00F90BDC"/>
    <w:p w14:paraId="1AFAB865" w14:textId="77777777" w:rsidR="00F90BDC" w:rsidRDefault="00F90BDC">
      <w:r xmlns:w="http://schemas.openxmlformats.org/wordprocessingml/2006/main">
        <w:t xml:space="preserve">2. Jakobus 4:17 – “Wie dus weet wat die regte ding is om te doen en versuim om dit te doen, vir hom is dit sonde.”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2:3 En dink jy, o mens, wat die wat sulke dinge doen, oordeel, en dieselfde doen, dat jy die oordeel van God sal ontvlug?</w:t>
      </w:r>
    </w:p>
    <w:p w14:paraId="3C01C4A7" w14:textId="77777777" w:rsidR="00F90BDC" w:rsidRDefault="00F90BDC"/>
    <w:p w14:paraId="2AE20C44" w14:textId="77777777" w:rsidR="00F90BDC" w:rsidRDefault="00F90BDC">
      <w:r xmlns:w="http://schemas.openxmlformats.org/wordprocessingml/2006/main">
        <w:t xml:space="preserve">Paulus bevraagteken die skynheiligheid van 'n man wat ander vir hul sondes oordeel, maar self dieselfde sondes pleeg, en vra of hy dink hy sal die oordeel van God vryspring.</w:t>
      </w:r>
    </w:p>
    <w:p w14:paraId="3CFD5F20" w14:textId="77777777" w:rsidR="00F90BDC" w:rsidRDefault="00F90BDC"/>
    <w:p w14:paraId="5F3720F8" w14:textId="77777777" w:rsidR="00F90BDC" w:rsidRDefault="00F90BDC">
      <w:r xmlns:w="http://schemas.openxmlformats.org/wordprocessingml/2006/main">
        <w:t xml:space="preserve">1. Lewe 'n skynheilige lewe: Hoe om oordeel van God te vermy</w:t>
      </w:r>
    </w:p>
    <w:p w14:paraId="60F8BBD5" w14:textId="77777777" w:rsidR="00F90BDC" w:rsidRDefault="00F90BDC"/>
    <w:p w14:paraId="414AD03E" w14:textId="77777777" w:rsidR="00F90BDC" w:rsidRDefault="00F90BDC">
      <w:r xmlns:w="http://schemas.openxmlformats.org/wordprocessingml/2006/main">
        <w:t xml:space="preserve">2. Breek die kringloop van skynheiligheid: Hoe om God se standaarde te volg</w:t>
      </w:r>
    </w:p>
    <w:p w14:paraId="6E23A9A5" w14:textId="77777777" w:rsidR="00F90BDC" w:rsidRDefault="00F90BDC"/>
    <w:p w14:paraId="693017F3" w14:textId="77777777" w:rsidR="00F90BDC" w:rsidRDefault="00F90BDC">
      <w:r xmlns:w="http://schemas.openxmlformats.org/wordprocessingml/2006/main">
        <w:t xml:space="preserve">1. Matteus 7:3-5 - "En waarom sien jy die splinter wat in jou broer se oog is, maar let nie op die balk wat in jou eie oog is nie? Of hoe sal jy vir jou broer sê: Laat ek die splinter uitruk uit jou oog, en kyk, daar is 'n balk in jou eie oog? Geveinsde, gooi eers die balk uit jou eie oog uit, en dan sal jy duidelik sien om die splinter uit jou broer se oog uit te gooi."</w:t>
      </w:r>
    </w:p>
    <w:p w14:paraId="7513AC9A" w14:textId="77777777" w:rsidR="00F90BDC" w:rsidRDefault="00F90BDC"/>
    <w:p w14:paraId="0ED17C4C" w14:textId="77777777" w:rsidR="00F90BDC" w:rsidRDefault="00F90BDC">
      <w:r xmlns:w="http://schemas.openxmlformats.org/wordprocessingml/2006/main">
        <w:t xml:space="preserve">2. Jakobus 4:17 - "Daarom, vir hom wat weet om goed te doen en dit nie doen nie, vir hom is dit sonde."</w:t>
      </w:r>
    </w:p>
    <w:p w14:paraId="159A15E7" w14:textId="77777777" w:rsidR="00F90BDC" w:rsidRDefault="00F90BDC"/>
    <w:p w14:paraId="5346EB6D" w14:textId="77777777" w:rsidR="00F90BDC" w:rsidRDefault="00F90BDC">
      <w:r xmlns:w="http://schemas.openxmlformats.org/wordprocessingml/2006/main">
        <w:t xml:space="preserve">Rom 2:4 Of verag jy die rykdom van sy goedheid en verdraagsaamheid en lankmoedigheid; weet jy nie dat die goedheid van God jou tot bekering lei nie?</w:t>
      </w:r>
    </w:p>
    <w:p w14:paraId="62C28A64" w14:textId="77777777" w:rsidR="00F90BDC" w:rsidRDefault="00F90BDC"/>
    <w:p w14:paraId="5C43F757" w14:textId="77777777" w:rsidR="00F90BDC" w:rsidRDefault="00F90BDC">
      <w:r xmlns:w="http://schemas.openxmlformats.org/wordprocessingml/2006/main">
        <w:t xml:space="preserve">God se goedheid lei tot bekering.</w:t>
      </w:r>
    </w:p>
    <w:p w14:paraId="3674BCB7" w14:textId="77777777" w:rsidR="00F90BDC" w:rsidRDefault="00F90BDC"/>
    <w:p w14:paraId="377898D7" w14:textId="77777777" w:rsidR="00F90BDC" w:rsidRDefault="00F90BDC">
      <w:r xmlns:w="http://schemas.openxmlformats.org/wordprocessingml/2006/main">
        <w:t xml:space="preserve">1: "God se goedheid is die pad na bekering"</w:t>
      </w:r>
    </w:p>
    <w:p w14:paraId="288C3A36" w14:textId="77777777" w:rsidR="00F90BDC" w:rsidRDefault="00F90BDC"/>
    <w:p w14:paraId="26A1F5BF" w14:textId="77777777" w:rsidR="00F90BDC" w:rsidRDefault="00F90BDC">
      <w:r xmlns:w="http://schemas.openxmlformats.org/wordprocessingml/2006/main">
        <w:t xml:space="preserve">2: "God se lankmoedigheid en verdraagsaamheid is noodsaaklik vir bekering"</w:t>
      </w:r>
    </w:p>
    <w:p w14:paraId="2E5D68D8" w14:textId="77777777" w:rsidR="00F90BDC" w:rsidRDefault="00F90BDC"/>
    <w:p w14:paraId="508BF2BF" w14:textId="77777777" w:rsidR="00F90BDC" w:rsidRDefault="00F90BDC">
      <w:r xmlns:w="http://schemas.openxmlformats.org/wordprocessingml/2006/main">
        <w:t xml:space="preserve">1: Psalm 51:17 - Die offers van God is 'n gebroke gees; 'n gebroke en verslae hart </w:t>
      </w:r>
      <w:r xmlns:w="http://schemas.openxmlformats.org/wordprocessingml/2006/main">
        <w:lastRenderedPageBreak xmlns:w="http://schemas.openxmlformats.org/wordprocessingml/2006/main"/>
      </w:r>
      <w:r xmlns:w="http://schemas.openxmlformats.org/wordprocessingml/2006/main">
        <w:t xml:space="preserve">sal U nie verag nie, o God.</w:t>
      </w:r>
    </w:p>
    <w:p w14:paraId="23EC5FC8" w14:textId="77777777" w:rsidR="00F90BDC" w:rsidRDefault="00F90BDC"/>
    <w:p w14:paraId="3E233FB1" w14:textId="77777777" w:rsidR="00F90BDC" w:rsidRDefault="00F90BDC">
      <w:r xmlns:w="http://schemas.openxmlformats.org/wordprocessingml/2006/main">
        <w:t xml:space="preserve">2: Lukas 5:32 – Ek het nie gekom om regverdiges te roep nie, maar sondaars tot bekering.</w:t>
      </w:r>
    </w:p>
    <w:p w14:paraId="694F4071" w14:textId="77777777" w:rsidR="00F90BDC" w:rsidRDefault="00F90BDC"/>
    <w:p w14:paraId="20681268" w14:textId="77777777" w:rsidR="00F90BDC" w:rsidRDefault="00F90BDC">
      <w:r xmlns:w="http://schemas.openxmlformats.org/wordprocessingml/2006/main">
        <w:t xml:space="preserve">Romeine 2:5 Maar na u hardheid en u onbekeerlike hart moet u toorn vir u skat teen die dag van die toorn en die openbaring van die regverdige oordeel van God;</w:t>
      </w:r>
    </w:p>
    <w:p w14:paraId="5396F413" w14:textId="77777777" w:rsidR="00F90BDC" w:rsidRDefault="00F90BDC"/>
    <w:p w14:paraId="611E6401" w14:textId="77777777" w:rsidR="00F90BDC" w:rsidRDefault="00F90BDC">
      <w:r xmlns:w="http://schemas.openxmlformats.org/wordprocessingml/2006/main">
        <w:t xml:space="preserve">God bewaar toorn vir diegene wat onberouvol en hardhartig is.</w:t>
      </w:r>
    </w:p>
    <w:p w14:paraId="65EF51CD" w14:textId="77777777" w:rsidR="00F90BDC" w:rsidRDefault="00F90BDC"/>
    <w:p w14:paraId="292224B4" w14:textId="77777777" w:rsidR="00F90BDC" w:rsidRDefault="00F90BDC">
      <w:r xmlns:w="http://schemas.openxmlformats.org/wordprocessingml/2006/main">
        <w:t xml:space="preserve">1. Die behoefte om te bekeer en God se genade te omhels</w:t>
      </w:r>
    </w:p>
    <w:p w14:paraId="1DE6D134" w14:textId="77777777" w:rsidR="00F90BDC" w:rsidRDefault="00F90BDC"/>
    <w:p w14:paraId="3AF47A21" w14:textId="77777777" w:rsidR="00F90BDC" w:rsidRDefault="00F90BDC">
      <w:r xmlns:w="http://schemas.openxmlformats.org/wordprocessingml/2006/main">
        <w:t xml:space="preserve">2. Erken die gevolg van onberouvolle sonde</w:t>
      </w:r>
    </w:p>
    <w:p w14:paraId="4FFE0D58" w14:textId="77777777" w:rsidR="00F90BDC" w:rsidRDefault="00F90BDC"/>
    <w:p w14:paraId="6052BC23" w14:textId="77777777" w:rsidR="00F90BDC" w:rsidRDefault="00F90BDC">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14:paraId="61087C61" w14:textId="77777777" w:rsidR="00F90BDC" w:rsidRDefault="00F90BDC"/>
    <w:p w14:paraId="1D988422" w14:textId="77777777" w:rsidR="00F90BDC" w:rsidRDefault="00F90BDC">
      <w:r xmlns:w="http://schemas.openxmlformats.org/wordprocessingml/2006/main">
        <w:t xml:space="preserve">2. Jeremia 31:18-20 “Ek het Efraim hoor treur: U het my getugtig, en ek is getugtig soos 'n kalf wat nie geoefen is nie; bring my terug dat ek herstel kan word, want U is die HERE my God. Want nadat ek weggedraai het, het ek berou gehad, en nadat ek geleer is, het ek my heup geslaan; Ek was beskaamd en beskaamd, omdat ek die skande van my jeug gedra het.' Is Efraim my dierbare seun? Is hy my liefling kind? Want so dikwels as ek teen hom praat, onthou ek hom nog steeds. Daarom smag my hart na hom; Ek sal hom gewis genadig wees, spreek die HERE.”</w:t>
      </w:r>
    </w:p>
    <w:p w14:paraId="7F11DF98" w14:textId="77777777" w:rsidR="00F90BDC" w:rsidRDefault="00F90BDC"/>
    <w:p w14:paraId="6BBBC2DA" w14:textId="77777777" w:rsidR="00F90BDC" w:rsidRDefault="00F90BDC">
      <w:r xmlns:w="http://schemas.openxmlformats.org/wordprocessingml/2006/main">
        <w:t xml:space="preserve">Romeine 2:6 wat aan elkeen sal vergeld volgens sy dade;</w:t>
      </w:r>
    </w:p>
    <w:p w14:paraId="1D2F101F" w14:textId="77777777" w:rsidR="00F90BDC" w:rsidRDefault="00F90BDC"/>
    <w:p w14:paraId="318A3088" w14:textId="77777777" w:rsidR="00F90BDC" w:rsidRDefault="00F90BDC">
      <w:r xmlns:w="http://schemas.openxmlformats.org/wordprocessingml/2006/main">
        <w:t xml:space="preserve">God beloon elke persoon volgens hulle optrede.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kan vertrou dat God ons altyd sal beloon volgens ons dade.</w:t>
      </w:r>
    </w:p>
    <w:p w14:paraId="047B4462" w14:textId="77777777" w:rsidR="00F90BDC" w:rsidRDefault="00F90BDC"/>
    <w:p w14:paraId="07FB1A61" w14:textId="77777777" w:rsidR="00F90BDC" w:rsidRDefault="00F90BDC">
      <w:r xmlns:w="http://schemas.openxmlformats.org/wordprocessingml/2006/main">
        <w:t xml:space="preserve">2: God is regverdig en beloon ons altyd volgens wat ons gedoen het.</w:t>
      </w:r>
    </w:p>
    <w:p w14:paraId="472FA63F" w14:textId="77777777" w:rsidR="00F90BDC" w:rsidRDefault="00F90BDC"/>
    <w:p w14:paraId="0A09A2C5" w14:textId="77777777" w:rsidR="00F90BDC" w:rsidRDefault="00F90BDC">
      <w:r xmlns:w="http://schemas.openxmlformats.org/wordprocessingml/2006/main">
        <w:t xml:space="preserve">1: Galasiërs 6:7-8 "Moenie dwaal nie: God laat hom nie bespot nie, want alles wat 'n mens saai, dit sal hy ook maai. Want hy wat in sy eie vlees saai, sal uit die vlees verderwing maai, maar hy wat saai in die Gees sal uit die Gees die ewige lewe maai."</w:t>
      </w:r>
    </w:p>
    <w:p w14:paraId="2EB617EA" w14:textId="77777777" w:rsidR="00F90BDC" w:rsidRDefault="00F90BDC"/>
    <w:p w14:paraId="1AC03644" w14:textId="77777777" w:rsidR="00F90BDC" w:rsidRDefault="00F90BDC">
      <w:r xmlns:w="http://schemas.openxmlformats.org/wordprocessingml/2006/main">
        <w:t xml:space="preserve">2: Matteus 16:27 "Want die Seun van die mens gaan met sy engele kom in die heerlikheid van sy Vader, en dan sal Hy elkeen vergeld volgens wat hy gedoen het."</w:t>
      </w:r>
    </w:p>
    <w:p w14:paraId="5AEE8267" w14:textId="77777777" w:rsidR="00F90BDC" w:rsidRDefault="00F90BDC"/>
    <w:p w14:paraId="0B0D9000" w14:textId="77777777" w:rsidR="00F90BDC" w:rsidRDefault="00F90BDC">
      <w:r xmlns:w="http://schemas.openxmlformats.org/wordprocessingml/2006/main">
        <w:t xml:space="preserve">Romeine 2:7 aan hulle wat met geduldige volharding in weldade soek na heerlikheid en eer en onsterflikheid, die ewige lewe.</w:t>
      </w:r>
    </w:p>
    <w:p w14:paraId="2259F6AA" w14:textId="77777777" w:rsidR="00F90BDC" w:rsidRDefault="00F90BDC"/>
    <w:p w14:paraId="7058A71B" w14:textId="77777777" w:rsidR="00F90BDC" w:rsidRDefault="00F90BDC">
      <w:r xmlns:w="http://schemas.openxmlformats.org/wordprocessingml/2006/main">
        <w:t xml:space="preserve">Hierdie vers moedig gelowiges aan om getrou en gehoorsaam aan God te bly, aangesien dit deur hulle geduldige uithouvermoë is dat hulle die ewige lewe sal ontvang.</w:t>
      </w:r>
    </w:p>
    <w:p w14:paraId="140F9E5D" w14:textId="77777777" w:rsidR="00F90BDC" w:rsidRDefault="00F90BDC"/>
    <w:p w14:paraId="363B0A76" w14:textId="77777777" w:rsidR="00F90BDC" w:rsidRDefault="00F90BDC">
      <w:r xmlns:w="http://schemas.openxmlformats.org/wordprocessingml/2006/main">
        <w:t xml:space="preserve">1. "Die waarde van geduld om die ewige lewe te soek"</w:t>
      </w:r>
    </w:p>
    <w:p w14:paraId="120D1EF2" w14:textId="77777777" w:rsidR="00F90BDC" w:rsidRDefault="00F90BDC"/>
    <w:p w14:paraId="1C68E7BB" w14:textId="77777777" w:rsidR="00F90BDC" w:rsidRDefault="00F90BDC">
      <w:r xmlns:w="http://schemas.openxmlformats.org/wordprocessingml/2006/main">
        <w:t xml:space="preserve">2. "God se beloftes aan diegene wat volhard"</w:t>
      </w:r>
    </w:p>
    <w:p w14:paraId="7F8EC526" w14:textId="77777777" w:rsidR="00F90BDC" w:rsidRDefault="00F90BDC"/>
    <w:p w14:paraId="232E494E" w14:textId="77777777" w:rsidR="00F90BDC" w:rsidRDefault="00F90BDC">
      <w:r xmlns:w="http://schemas.openxmlformats.org/wordprocessingml/2006/main">
        <w:t xml:space="preserve">1. Jakobus 1:12 – Salig is die man wat onder beproewing standvastig bly, want as hy die toets deurstaan het, sal hy die kroon van die lewe ontvang wat God beloof het aan die wat Hom liefhet.</w:t>
      </w:r>
    </w:p>
    <w:p w14:paraId="41BEEA9C" w14:textId="77777777" w:rsidR="00F90BDC" w:rsidRDefault="00F90BDC"/>
    <w:p w14:paraId="543B4221" w14:textId="77777777" w:rsidR="00F90BDC" w:rsidRDefault="00F90BDC">
      <w:r xmlns:w="http://schemas.openxmlformats.org/wordprocessingml/2006/main">
        <w:t xml:space="preserve">2. Hebreërs 10:36 - Want julle het volharding nodig, sodat julle, wanneer julle die wil van God gedoen het, kan ontvang wat beloof is.</w:t>
      </w:r>
    </w:p>
    <w:p w14:paraId="0064D591" w14:textId="77777777" w:rsidR="00F90BDC" w:rsidRDefault="00F90BDC"/>
    <w:p w14:paraId="3761CC88" w14:textId="77777777" w:rsidR="00F90BDC" w:rsidRDefault="00F90BDC">
      <w:r xmlns:w="http://schemas.openxmlformats.org/wordprocessingml/2006/main">
        <w:t xml:space="preserve">Rom 2:8 Maar aan die wat twisgierig is en aan die waarheid ongehoorsaam is, maar aan </w:t>
      </w:r>
      <w:r xmlns:w="http://schemas.openxmlformats.org/wordprocessingml/2006/main">
        <w:lastRenderedPageBreak xmlns:w="http://schemas.openxmlformats.org/wordprocessingml/2006/main"/>
      </w:r>
      <w:r xmlns:w="http://schemas.openxmlformats.org/wordprocessingml/2006/main">
        <w:t xml:space="preserve">die ongeregtigheid gehoorsaam is, verontwaardiging en toorn,</w:t>
      </w:r>
    </w:p>
    <w:p w14:paraId="3DF0415E" w14:textId="77777777" w:rsidR="00F90BDC" w:rsidRDefault="00F90BDC"/>
    <w:p w14:paraId="450891B5" w14:textId="77777777" w:rsidR="00F90BDC" w:rsidRDefault="00F90BDC">
      <w:r xmlns:w="http://schemas.openxmlformats.org/wordprocessingml/2006/main">
        <w:t xml:space="preserve">Diegene wat twisgierig is en die waarheid ongehoorsaam is, sal verontwaardiging en toorn in die gesig staar.</w:t>
      </w:r>
    </w:p>
    <w:p w14:paraId="74CAAF6E" w14:textId="77777777" w:rsidR="00F90BDC" w:rsidRDefault="00F90BDC"/>
    <w:p w14:paraId="1EB917A2" w14:textId="77777777" w:rsidR="00F90BDC" w:rsidRDefault="00F90BDC">
      <w:r xmlns:w="http://schemas.openxmlformats.org/wordprocessingml/2006/main">
        <w:t xml:space="preserve">1. Die gevaar van ongehoorsaamheid</w:t>
      </w:r>
    </w:p>
    <w:p w14:paraId="3DCC6151" w14:textId="77777777" w:rsidR="00F90BDC" w:rsidRDefault="00F90BDC"/>
    <w:p w14:paraId="64BE347E" w14:textId="77777777" w:rsidR="00F90BDC" w:rsidRDefault="00F90BDC">
      <w:r xmlns:w="http://schemas.openxmlformats.org/wordprocessingml/2006/main">
        <w:t xml:space="preserve">2. Die gevolge van die weiering van die waarheid</w:t>
      </w:r>
    </w:p>
    <w:p w14:paraId="6FF0BE55" w14:textId="77777777" w:rsidR="00F90BDC" w:rsidRDefault="00F90BDC"/>
    <w:p w14:paraId="01C2A6B0" w14:textId="77777777" w:rsidR="00F90BDC" w:rsidRDefault="00F90BDC">
      <w:r xmlns:w="http://schemas.openxmlformats.org/wordprocessingml/2006/main">
        <w:t xml:space="preserve">1. Efesiërs 5:6 “Laat niemand julle met ydele woorde mislei nie, want hierdeur kom die toorn van God oor die kinders van die ongehoorsaamheid.”</w:t>
      </w:r>
    </w:p>
    <w:p w14:paraId="23815F51" w14:textId="77777777" w:rsidR="00F90BDC" w:rsidRDefault="00F90BDC"/>
    <w:p w14:paraId="353274CE" w14:textId="77777777" w:rsidR="00F90BDC" w:rsidRDefault="00F90BDC">
      <w:r xmlns:w="http://schemas.openxmlformats.org/wordprocessingml/2006/main">
        <w:t xml:space="preserve">2. Jakobus 1:21-22 “Daarom moet jy alle vuilheid en oorvloed van stoutheid afsonder, en met sagmoedigheid ontvang die ingeënt woord wat in staat is om julle siele te red. Maar wees daders van die woord en nie alleen hoorders nie, deur julleself te mislei.”</w:t>
      </w:r>
    </w:p>
    <w:p w14:paraId="6BB7CD2A" w14:textId="77777777" w:rsidR="00F90BDC" w:rsidRDefault="00F90BDC"/>
    <w:p w14:paraId="0546A54B" w14:textId="77777777" w:rsidR="00F90BDC" w:rsidRDefault="00F90BDC">
      <w:r xmlns:w="http://schemas.openxmlformats.org/wordprocessingml/2006/main">
        <w:t xml:space="preserve">Rom 2:9 Verdrukking en angs oor elke siel van die mens wat kwaad doen, eerste van die Jood en ook van die heiden;</w:t>
      </w:r>
    </w:p>
    <w:p w14:paraId="023FEA6B" w14:textId="77777777" w:rsidR="00F90BDC" w:rsidRDefault="00F90BDC"/>
    <w:p w14:paraId="6910B8E0" w14:textId="77777777" w:rsidR="00F90BDC" w:rsidRDefault="00F90BDC">
      <w:r xmlns:w="http://schemas.openxmlformats.org/wordprocessingml/2006/main">
        <w:t xml:space="preserve">God sal verdrukking en angs bring vir beide Jode en heidene wat kwaad doen.</w:t>
      </w:r>
    </w:p>
    <w:p w14:paraId="41915772" w14:textId="77777777" w:rsidR="00F90BDC" w:rsidRDefault="00F90BDC"/>
    <w:p w14:paraId="7FD49ABC" w14:textId="77777777" w:rsidR="00F90BDC" w:rsidRDefault="00F90BDC">
      <w:r xmlns:w="http://schemas.openxmlformats.org/wordprocessingml/2006/main">
        <w:t xml:space="preserve">1. Die gevolge van kwaaddoen: 'n Studie van Romeine 2:9</w:t>
      </w:r>
    </w:p>
    <w:p w14:paraId="1A4114D6" w14:textId="77777777" w:rsidR="00F90BDC" w:rsidRDefault="00F90BDC"/>
    <w:p w14:paraId="4DC91701" w14:textId="77777777" w:rsidR="00F90BDC" w:rsidRDefault="00F90BDC">
      <w:r xmlns:w="http://schemas.openxmlformats.org/wordprocessingml/2006/main">
        <w:t xml:space="preserve">2. God se barmhartigheid en geregtigheid: Verstaan die konteks van Romeine 2:9</w:t>
      </w:r>
    </w:p>
    <w:p w14:paraId="36846338" w14:textId="77777777" w:rsidR="00F90BDC" w:rsidRDefault="00F90BDC"/>
    <w:p w14:paraId="0FDF3DBA" w14:textId="77777777" w:rsidR="00F90BDC" w:rsidRDefault="00F90BDC">
      <w:r xmlns:w="http://schemas.openxmlformats.org/wordprocessingml/2006/main">
        <w:t xml:space="preserve">1. Johannes 3:16-17 – “Want so lief het God die wêreld gehad, dat Hy sy eniggebore Seun gegee het, sodat elkeen wat in Hom glo, nie verlore mag gaan nie, maar die ewige lewe kan hê. Want God het sy Seun nie na die wêreld gestuur om die wêreld te veroordeel nie; maar dat die wêreld deur Hom gered kan word.”</w:t>
      </w:r>
    </w:p>
    <w:p w14:paraId="024FCF02" w14:textId="77777777" w:rsidR="00F90BDC" w:rsidRDefault="00F90BDC"/>
    <w:p w14:paraId="4AC52950" w14:textId="77777777" w:rsidR="00F90BDC" w:rsidRDefault="00F90BDC">
      <w:r xmlns:w="http://schemas.openxmlformats.org/wordprocessingml/2006/main">
        <w:t xml:space="preserve">2. Jakobus 1:13-15 – “Laat niemand as hy versoek word, sê: Ek word deur God versoek nie; want God kan nie deur die kwaad versoek word nie, en Hy versoek niemand nie; van sy eie begeerlikheid, en verlok. As begeerlikheid dan swanger geword het, bring dit sonde voort; en sonde, as dit voleindig is, bring die dood voort.”</w:t>
      </w:r>
    </w:p>
    <w:p w14:paraId="08CEB4A4" w14:textId="77777777" w:rsidR="00F90BDC" w:rsidRDefault="00F90BDC"/>
    <w:p w14:paraId="7CF4A222" w14:textId="77777777" w:rsidR="00F90BDC" w:rsidRDefault="00F90BDC">
      <w:r xmlns:w="http://schemas.openxmlformats.org/wordprocessingml/2006/main">
        <w:t xml:space="preserve">Rom 2:10 Maar eer, eer en vrede vir elkeen wat goed doen, eerste aan die Jood en ook vir die heiden;</w:t>
      </w:r>
    </w:p>
    <w:p w14:paraId="4FFCF926" w14:textId="77777777" w:rsidR="00F90BDC" w:rsidRDefault="00F90BDC"/>
    <w:p w14:paraId="36EEF7F4" w14:textId="77777777" w:rsidR="00F90BDC" w:rsidRDefault="00F90BDC">
      <w:r xmlns:w="http://schemas.openxmlformats.org/wordprocessingml/2006/main">
        <w:t xml:space="preserve">Elkeen wat doen wat goed is, sal beloon word met heerlikheid, eer en vrede, ongeag of hulle Joods of nie-Jood is.</w:t>
      </w:r>
    </w:p>
    <w:p w14:paraId="08AB1A9E" w14:textId="77777777" w:rsidR="00F90BDC" w:rsidRDefault="00F90BDC"/>
    <w:p w14:paraId="2728E41C" w14:textId="77777777" w:rsidR="00F90BDC" w:rsidRDefault="00F90BDC">
      <w:r xmlns:w="http://schemas.openxmlformats.org/wordprocessingml/2006/main">
        <w:t xml:space="preserve">1. Almal verdien om beloon te word vir hul goeie werke, maak nie saak wie hulle is nie.</w:t>
      </w:r>
    </w:p>
    <w:p w14:paraId="66C3CF4D" w14:textId="77777777" w:rsidR="00F90BDC" w:rsidRDefault="00F90BDC"/>
    <w:p w14:paraId="00F4A19B" w14:textId="77777777" w:rsidR="00F90BDC" w:rsidRDefault="00F90BDC">
      <w:r xmlns:w="http://schemas.openxmlformats.org/wordprocessingml/2006/main">
        <w:t xml:space="preserve">2. Ons is almal gelyk in die oë van God, en Hy sal ons almal dienooreenkomstig beloon.</w:t>
      </w:r>
    </w:p>
    <w:p w14:paraId="43E8689D" w14:textId="77777777" w:rsidR="00F90BDC" w:rsidRDefault="00F90BDC"/>
    <w:p w14:paraId="46021671" w14:textId="77777777" w:rsidR="00F90BDC" w:rsidRDefault="00F90BDC">
      <w:r xmlns:w="http://schemas.openxmlformats.org/wordprocessingml/2006/main">
        <w:t xml:space="preserve">1. Galasiërs 3:28 - Daar is nie meer Jood of Griek nie, daar is nie slaaf of vryman nie, daar is nie man of vrou nie, want julle is almal een in Christus Jesus.</w:t>
      </w:r>
    </w:p>
    <w:p w14:paraId="5923D653" w14:textId="77777777" w:rsidR="00F90BDC" w:rsidRDefault="00F90BDC"/>
    <w:p w14:paraId="4EE20FDC" w14:textId="77777777" w:rsidR="00F90BDC" w:rsidRDefault="00F90BDC">
      <w:r xmlns:w="http://schemas.openxmlformats.org/wordprocessingml/2006/main">
        <w:t xml:space="preserve">2. Efesiërs 2:14 - Want Hy is ons vrede, wat albei een gemaak het en die middelmuur van die skeiding afgebreek het.</w:t>
      </w:r>
    </w:p>
    <w:p w14:paraId="51873F5E" w14:textId="77777777" w:rsidR="00F90BDC" w:rsidRDefault="00F90BDC"/>
    <w:p w14:paraId="4C96C7D3" w14:textId="77777777" w:rsidR="00F90BDC" w:rsidRDefault="00F90BDC">
      <w:r xmlns:w="http://schemas.openxmlformats.org/wordprocessingml/2006/main">
        <w:t xml:space="preserve">Rom 2:11 Want daar is geen aansien vir die persoon by God nie.</w:t>
      </w:r>
    </w:p>
    <w:p w14:paraId="4F7CB8DA" w14:textId="77777777" w:rsidR="00F90BDC" w:rsidRDefault="00F90BDC"/>
    <w:p w14:paraId="7ECC5CCE" w14:textId="77777777" w:rsidR="00F90BDC" w:rsidRDefault="00F90BDC">
      <w:r xmlns:w="http://schemas.openxmlformats.org/wordprocessingml/2006/main">
        <w:t xml:space="preserve">God toon geen bevoordeling nie en oordeel nie op grond van partydigheid nie.</w:t>
      </w:r>
    </w:p>
    <w:p w14:paraId="01115455" w14:textId="77777777" w:rsidR="00F90BDC" w:rsidRDefault="00F90BDC"/>
    <w:p w14:paraId="10DD0059" w14:textId="77777777" w:rsidR="00F90BDC" w:rsidRDefault="00F90BDC">
      <w:r xmlns:w="http://schemas.openxmlformats.org/wordprocessingml/2006/main">
        <w:t xml:space="preserve">1: God se liefde is onvoorwaardelik - Ongeag ons verskille, God se liefde is vir almal ewe veel.</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Beoordeel nie dat jy geoordeel word nie - Ons moet nie bevooroordeeld teenoor ander wees nie en moet alle mense dieselfde behandel.</w:t>
      </w:r>
    </w:p>
    <w:p w14:paraId="05D175F9" w14:textId="77777777" w:rsidR="00F90BDC" w:rsidRDefault="00F90BDC"/>
    <w:p w14:paraId="4FA78335" w14:textId="77777777" w:rsidR="00F90BDC" w:rsidRDefault="00F90BDC">
      <w:r xmlns:w="http://schemas.openxmlformats.org/wordprocessingml/2006/main">
        <w:t xml:space="preserve">1: Jakobus 2:1-13 - Ons moet nie begunstiging aan sommige bo ander toon nie.</w:t>
      </w:r>
    </w:p>
    <w:p w14:paraId="68617978" w14:textId="77777777" w:rsidR="00F90BDC" w:rsidRDefault="00F90BDC"/>
    <w:p w14:paraId="7E7DDC0A" w14:textId="77777777" w:rsidR="00F90BDC" w:rsidRDefault="00F90BDC">
      <w:r xmlns:w="http://schemas.openxmlformats.org/wordprocessingml/2006/main">
        <w:t xml:space="preserve">2: Joh 3:16 – God het liefde aan almal bewys deur sy seun te stuur om vir ons te sterf.</w:t>
      </w:r>
    </w:p>
    <w:p w14:paraId="3D6F579B" w14:textId="77777777" w:rsidR="00F90BDC" w:rsidRDefault="00F90BDC"/>
    <w:p w14:paraId="7380A567" w14:textId="77777777" w:rsidR="00F90BDC" w:rsidRDefault="00F90BDC">
      <w:r xmlns:w="http://schemas.openxmlformats.org/wordprocessingml/2006/main">
        <w:t xml:space="preserve">Rom 2:12 Want almal wat sonder wet gesondig het, sal ook sonder wet verlore gaan; en almal wat in die wet gesondig het, sal deur die wet geoordeel word;</w:t>
      </w:r>
    </w:p>
    <w:p w14:paraId="2956674A" w14:textId="77777777" w:rsidR="00F90BDC" w:rsidRDefault="00F90BDC"/>
    <w:p w14:paraId="72C559EC" w14:textId="77777777" w:rsidR="00F90BDC" w:rsidRDefault="00F90BDC">
      <w:r xmlns:w="http://schemas.openxmlformats.org/wordprocessingml/2006/main">
        <w:t xml:space="preserve">Alle mense sal geoordeel word vir hul sondes, ongeag of hulle die wet het of nie.</w:t>
      </w:r>
    </w:p>
    <w:p w14:paraId="18179CFC" w14:textId="77777777" w:rsidR="00F90BDC" w:rsidRDefault="00F90BDC"/>
    <w:p w14:paraId="5CEE38E6" w14:textId="77777777" w:rsidR="00F90BDC" w:rsidRDefault="00F90BDC">
      <w:r xmlns:w="http://schemas.openxmlformats.org/wordprocessingml/2006/main">
        <w:t xml:space="preserve">1. Die Here is regverdig en regverdig in sy oordele</w:t>
      </w:r>
    </w:p>
    <w:p w14:paraId="3A09C917" w14:textId="77777777" w:rsidR="00F90BDC" w:rsidRDefault="00F90BDC"/>
    <w:p w14:paraId="247442A9" w14:textId="77777777" w:rsidR="00F90BDC" w:rsidRDefault="00F90BDC">
      <w:r xmlns:w="http://schemas.openxmlformats.org/wordprocessingml/2006/main">
        <w:t xml:space="preserve">2. Maai wat ons gesaai het</w:t>
      </w:r>
    </w:p>
    <w:p w14:paraId="1B2E15ED" w14:textId="77777777" w:rsidR="00F90BDC" w:rsidRDefault="00F90BDC"/>
    <w:p w14:paraId="520BF858" w14:textId="77777777" w:rsidR="00F90BDC" w:rsidRDefault="00F90BDC">
      <w:r xmlns:w="http://schemas.openxmlformats.org/wordprocessingml/2006/main">
        <w:t xml:space="preserve">1. Prediker 12:14 - Want God sal elke werk in die oordeel bring oor alles wat verborge is, of dit goed is en of dit sleg is.</w:t>
      </w:r>
    </w:p>
    <w:p w14:paraId="30431A3E" w14:textId="77777777" w:rsidR="00F90BDC" w:rsidRDefault="00F90BDC"/>
    <w:p w14:paraId="195280F0" w14:textId="77777777" w:rsidR="00F90BDC" w:rsidRDefault="00F90BDC">
      <w:r xmlns:w="http://schemas.openxmlformats.org/wordprocessingml/2006/main">
        <w:t xml:space="preserve">2. Kolossense 3:25 - Want hy wat onreg doen, sal ontvang vir die onreg wat hy gedoen het, en daar is geen aansien na die persoon nie.</w:t>
      </w:r>
    </w:p>
    <w:p w14:paraId="0D292473" w14:textId="77777777" w:rsidR="00F90BDC" w:rsidRDefault="00F90BDC"/>
    <w:p w14:paraId="7E67F829" w14:textId="77777777" w:rsidR="00F90BDC" w:rsidRDefault="00F90BDC">
      <w:r xmlns:w="http://schemas.openxmlformats.org/wordprocessingml/2006/main">
        <w:t xml:space="preserve">Romeine 2:13 (Want nie die hoorders van die wet is regverdig voor God nie, maar die daders van die wet sal geregverdig word.</w:t>
      </w:r>
    </w:p>
    <w:p w14:paraId="75A8396C" w14:textId="77777777" w:rsidR="00F90BDC" w:rsidRDefault="00F90BDC"/>
    <w:p w14:paraId="51AFE03D" w14:textId="77777777" w:rsidR="00F90BDC" w:rsidRDefault="00F90BDC">
      <w:r xmlns:w="http://schemas.openxmlformats.org/wordprocessingml/2006/main">
        <w:t xml:space="preserve">Regverdiging voor God is nie gebaseer op bloot die aanhoor van die wet nie, maar ook op die doen van die wet.</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word geregverdig deur ons dade, nie ons woorde nie</w:t>
      </w:r>
    </w:p>
    <w:p w14:paraId="16F91054" w14:textId="77777777" w:rsidR="00F90BDC" w:rsidRDefault="00F90BDC"/>
    <w:p w14:paraId="6BF411AC" w14:textId="77777777" w:rsidR="00F90BDC" w:rsidRDefault="00F90BDC">
      <w:r xmlns:w="http://schemas.openxmlformats.org/wordprocessingml/2006/main">
        <w:t xml:space="preserve">2. Die belangrikheid daarvan om te doen wat ons geleer het</w:t>
      </w:r>
    </w:p>
    <w:p w14:paraId="0D56E54E" w14:textId="77777777" w:rsidR="00F90BDC" w:rsidRDefault="00F90BDC"/>
    <w:p w14:paraId="59A79183" w14:textId="77777777" w:rsidR="00F90BDC" w:rsidRDefault="00F90BDC">
      <w:r xmlns:w="http://schemas.openxmlformats.org/wordprocessingml/2006/main">
        <w:t xml:space="preserve">1. Jakobus 1:22-25 (Maar wees daders van die woord en nie alleen hoorders nie, deur julleself te mislei. Want as iemand 'n hoorder van die woord is en nie 'n dader nie, hy is soos 'n man wat sy natuurlike gesig in 'n glas: want hy sien homself en gaan sy gang en vergeet dadelik watter soort mens hy was, maar hy wat die volmaakte wet van vryheid insien en daarin bly, hy is nie 'n vergeetagtige hoorder nie, maar 'n dader van die werk sal hierdie man geseën word in sy daad.)</w:t>
      </w:r>
    </w:p>
    <w:p w14:paraId="0C8646EE" w14:textId="77777777" w:rsidR="00F90BDC" w:rsidRDefault="00F90BDC"/>
    <w:p w14:paraId="165BC100" w14:textId="77777777" w:rsidR="00F90BDC" w:rsidRDefault="00F90BDC">
      <w:r xmlns:w="http://schemas.openxmlformats.org/wordprocessingml/2006/main">
        <w:t xml:space="preserve">2. Matteus 7:24-27 (Daarom, elkeen wat na hierdie woorde van My luister en dit doen, hom sal Ek vergelyk met 'n wyse man wat sy huis op 'n rots gebou het. En die reën het neergedaal, en die vloede het gekom winde het gewaai en teen daardie huis geslaan, en dit het nie geval nie, want dit was gegrond op 'n rots. En elkeen wat hierdie woorde van my hoor en dit nie doen nie, sal vergelyk word met 'n dwase man wat sy huis daarop gebou het. die sand: En die reën het neergedaal, en die vloede het gekom, en die winde het gewaai en teen daardie huis geslaan, en dit het geval, en die val daarvan was groot.)</w:t>
      </w:r>
    </w:p>
    <w:p w14:paraId="5907DABD" w14:textId="77777777" w:rsidR="00F90BDC" w:rsidRDefault="00F90BDC"/>
    <w:p w14:paraId="1D5F7847" w14:textId="77777777" w:rsidR="00F90BDC" w:rsidRDefault="00F90BDC">
      <w:r xmlns:w="http://schemas.openxmlformats.org/wordprocessingml/2006/main">
        <w:t xml:space="preserve">Romeine 2:14 Want wanneer die heidene, wat die wet nie het nie, van nature die dinge doen wat die wet bevat, is hulle, sonder die wet, vir hulleself 'n wet;</w:t>
      </w:r>
    </w:p>
    <w:p w14:paraId="7295F9AE" w14:textId="77777777" w:rsidR="00F90BDC" w:rsidRDefault="00F90BDC"/>
    <w:p w14:paraId="7E9889C2" w14:textId="77777777" w:rsidR="00F90BDC" w:rsidRDefault="00F90BDC">
      <w:r xmlns:w="http://schemas.openxmlformats.org/wordprocessingml/2006/main">
        <w:t xml:space="preserve">Die heidene, al het hulle nie die wet nie, is steeds in staat om die dinge te doen wat daarin vervat is, en is hulle eie wet.</w:t>
      </w:r>
    </w:p>
    <w:p w14:paraId="3CE9D9ED" w14:textId="77777777" w:rsidR="00F90BDC" w:rsidRDefault="00F90BDC"/>
    <w:p w14:paraId="725A3C13" w14:textId="77777777" w:rsidR="00F90BDC" w:rsidRDefault="00F90BDC">
      <w:r xmlns:w="http://schemas.openxmlformats.org/wordprocessingml/2006/main">
        <w:t xml:space="preserve">1. Die krag van die natuurwet: verstaan die implikasies van Romeine 2:14</w:t>
      </w:r>
    </w:p>
    <w:p w14:paraId="0ABFA316" w14:textId="77777777" w:rsidR="00F90BDC" w:rsidRDefault="00F90BDC"/>
    <w:p w14:paraId="74E031F8" w14:textId="77777777" w:rsidR="00F90BDC" w:rsidRDefault="00F90BDC">
      <w:r xmlns:w="http://schemas.openxmlformats.org/wordprocessingml/2006/main">
        <w:t xml:space="preserve">2. 'n Nuwe Wet: Lewe van nature in onbekende gebied</w:t>
      </w:r>
    </w:p>
    <w:p w14:paraId="57E9F306" w14:textId="77777777" w:rsidR="00F90BDC" w:rsidRDefault="00F90BDC"/>
    <w:p w14:paraId="451D17CD" w14:textId="77777777" w:rsidR="00F90BDC" w:rsidRDefault="00F90BDC">
      <w:r xmlns:w="http://schemas.openxmlformats.org/wordprocessingml/2006/main">
        <w:t xml:space="preserve">1. Galasiërs 5:14-15 - "Want die hele wet word in een woord vervul: Jy moet jou naaste liefhê soos </w:t>
      </w:r>
      <w:r xmlns:w="http://schemas.openxmlformats.org/wordprocessingml/2006/main">
        <w:lastRenderedPageBreak xmlns:w="http://schemas.openxmlformats.org/wordprocessingml/2006/main"/>
      </w:r>
      <w:r xmlns:w="http://schemas.openxmlformats.org/wordprocessingml/2006/main">
        <w:t xml:space="preserve">jouself." Maar as julle mekaar byt en verslind, pas op dat julle nie deur mekaar verteer word nie.”</w:t>
      </w:r>
    </w:p>
    <w:p w14:paraId="0826FF86" w14:textId="77777777" w:rsidR="00F90BDC" w:rsidRDefault="00F90BDC"/>
    <w:p w14:paraId="5B25684F" w14:textId="77777777" w:rsidR="00F90BDC" w:rsidRDefault="00F90BDC">
      <w:r xmlns:w="http://schemas.openxmlformats.org/wordprocessingml/2006/main">
        <w:t xml:space="preserve">2. Efesiërs 2:15 - "omdat Hy in Sy vlees die vyandskap tot niet gemaak het, dit is die wet van gebooie wat in verordeninge vervat is, om in Homself een nuwe mens uit die twee te skep en so vrede te maak."</w:t>
      </w:r>
    </w:p>
    <w:p w14:paraId="451F741E" w14:textId="77777777" w:rsidR="00F90BDC" w:rsidRDefault="00F90BDC"/>
    <w:p w14:paraId="62B67F6F" w14:textId="77777777" w:rsidR="00F90BDC" w:rsidRDefault="00F90BDC">
      <w:r xmlns:w="http://schemas.openxmlformats.org/wordprocessingml/2006/main">
        <w:t xml:space="preserve">Romeine 2:15 wat die werk van die wet verkondig wat in hulle harte geskrywe is, terwyl hulle gewete ook getuig, en hulle gedagtes die gemeen terwyl hulle mekaar beskuldig of anders verontskuldig.)</w:t>
      </w:r>
    </w:p>
    <w:p w14:paraId="0E43ABAE" w14:textId="77777777" w:rsidR="00F90BDC" w:rsidRDefault="00F90BDC"/>
    <w:p w14:paraId="551DEA55" w14:textId="77777777" w:rsidR="00F90BDC" w:rsidRDefault="00F90BDC">
      <w:r xmlns:w="http://schemas.openxmlformats.org/wordprocessingml/2006/main">
        <w:t xml:space="preserve">Paulus verduidelik dat die wet van God in die harte van alle mense geskryf is, en hulle gewete getuig hiervan.</w:t>
      </w:r>
    </w:p>
    <w:p w14:paraId="77B39A97" w14:textId="77777777" w:rsidR="00F90BDC" w:rsidRDefault="00F90BDC"/>
    <w:p w14:paraId="403E7948" w14:textId="77777777" w:rsidR="00F90BDC" w:rsidRDefault="00F90BDC">
      <w:r xmlns:w="http://schemas.openxmlformats.org/wordprocessingml/2006/main">
        <w:t xml:space="preserve">1. Die krag van die wet van God wat in ons harte geskryf is</w:t>
      </w:r>
    </w:p>
    <w:p w14:paraId="37BFA4AF" w14:textId="77777777" w:rsidR="00F90BDC" w:rsidRDefault="00F90BDC"/>
    <w:p w14:paraId="4E1DAC22" w14:textId="77777777" w:rsidR="00F90BDC" w:rsidRDefault="00F90BDC">
      <w:r xmlns:w="http://schemas.openxmlformats.org/wordprocessingml/2006/main">
        <w:t xml:space="preserve">2. Die krag van die gewete wat ons optrede lei</w:t>
      </w:r>
    </w:p>
    <w:p w14:paraId="63617708" w14:textId="77777777" w:rsidR="00F90BDC" w:rsidRDefault="00F90BDC"/>
    <w:p w14:paraId="2D205037" w14:textId="77777777" w:rsidR="00F90BDC" w:rsidRDefault="00F90BDC">
      <w:r xmlns:w="http://schemas.openxmlformats.org/wordprocessingml/2006/main">
        <w:t xml:space="preserve">1. Romeine 13:5: "Daarom moet julle onderdanig wees, nie alleen om God se toorn te vermy nie, maar ook ter wille van die gewete."</w:t>
      </w:r>
    </w:p>
    <w:p w14:paraId="4BB20D72" w14:textId="77777777" w:rsidR="00F90BDC" w:rsidRDefault="00F90BDC"/>
    <w:p w14:paraId="08BAA27D" w14:textId="77777777" w:rsidR="00F90BDC" w:rsidRDefault="00F90BDC">
      <w:r xmlns:w="http://schemas.openxmlformats.org/wordprocessingml/2006/main">
        <w:t xml:space="preserve">2. Spreuke 20:27: "Die gees van die mens is die lamp van die Here wat al sy binneste deursoek."</w:t>
      </w:r>
    </w:p>
    <w:p w14:paraId="7AF8413D" w14:textId="77777777" w:rsidR="00F90BDC" w:rsidRDefault="00F90BDC"/>
    <w:p w14:paraId="20EBCB55" w14:textId="77777777" w:rsidR="00F90BDC" w:rsidRDefault="00F90BDC">
      <w:r xmlns:w="http://schemas.openxmlformats.org/wordprocessingml/2006/main">
        <w:t xml:space="preserve">Rom 2:16 In die dag wanneer God die geheime van die mense sal oordeel deur Jesus Christus volgens my evangelie.</w:t>
      </w:r>
    </w:p>
    <w:p w14:paraId="10E42D43" w14:textId="77777777" w:rsidR="00F90BDC" w:rsidRDefault="00F90BDC"/>
    <w:p w14:paraId="1CA90B5B" w14:textId="77777777" w:rsidR="00F90BDC" w:rsidRDefault="00F90BDC">
      <w:r xmlns:w="http://schemas.openxmlformats.org/wordprocessingml/2006/main">
        <w:t xml:space="preserve">God se oordeel oor die hele mensdom sal regverdig en regverdig wees.</w:t>
      </w:r>
    </w:p>
    <w:p w14:paraId="1C255563" w14:textId="77777777" w:rsidR="00F90BDC" w:rsidRDefault="00F90BDC"/>
    <w:p w14:paraId="5F497AB3" w14:textId="77777777" w:rsidR="00F90BDC" w:rsidRDefault="00F90BDC">
      <w:r xmlns:w="http://schemas.openxmlformats.org/wordprocessingml/2006/main">
        <w:t xml:space="preserve">1: Ons moet verantwoording doen voor God vir al ons dade, aangesien Sy oordeel regverdig en regverdig sal wees.</w:t>
      </w:r>
    </w:p>
    <w:p w14:paraId="20F506A9" w14:textId="77777777" w:rsidR="00F90BDC" w:rsidRDefault="00F90BDC"/>
    <w:p w14:paraId="730D4EDE" w14:textId="77777777" w:rsidR="00F90BDC" w:rsidRDefault="00F90BDC">
      <w:r xmlns:w="http://schemas.openxmlformats.org/wordprocessingml/2006/main">
        <w:t xml:space="preserve">2: Almal sal geoordeel word, so kom ons streef daarna om 'n opregte lewe voor God te lei.</w:t>
      </w:r>
    </w:p>
    <w:p w14:paraId="609793CE" w14:textId="77777777" w:rsidR="00F90BDC" w:rsidRDefault="00F90BDC"/>
    <w:p w14:paraId="320E3B1A" w14:textId="77777777" w:rsidR="00F90BDC" w:rsidRDefault="00F90BDC">
      <w:r xmlns:w="http://schemas.openxmlformats.org/wordprocessingml/2006/main">
        <w:t xml:space="preserve">1: Matteus 12:36 - "Want Ek sê vir julle, op die oordeelsdag sal die mense rekenskap gee van elke onverskillige woord wat hulle spreek."</w:t>
      </w:r>
    </w:p>
    <w:p w14:paraId="66FE122F" w14:textId="77777777" w:rsidR="00F90BDC" w:rsidRDefault="00F90BDC"/>
    <w:p w14:paraId="3C0C88B0" w14:textId="77777777" w:rsidR="00F90BDC" w:rsidRDefault="00F90BDC">
      <w:r xmlns:w="http://schemas.openxmlformats.org/wordprocessingml/2006/main">
        <w:t xml:space="preserve">2: Prediker 12:14 - "Want God sal elke daad voor die oordeel bring, met alles wat verborge is, goed of kwaad."</w:t>
      </w:r>
    </w:p>
    <w:p w14:paraId="47E4AC31" w14:textId="77777777" w:rsidR="00F90BDC" w:rsidRDefault="00F90BDC"/>
    <w:p w14:paraId="2AAEAEFD" w14:textId="77777777" w:rsidR="00F90BDC" w:rsidRDefault="00F90BDC">
      <w:r xmlns:w="http://schemas.openxmlformats.org/wordprocessingml/2006/main">
        <w:t xml:space="preserve">Rom 2:17 Kyk, jy word 'n Jood genoem en berus op die wet en roem jou op God,</w:t>
      </w:r>
    </w:p>
    <w:p w14:paraId="0A7BFBED" w14:textId="77777777" w:rsidR="00F90BDC" w:rsidRDefault="00F90BDC"/>
    <w:p w14:paraId="517C68AC" w14:textId="77777777" w:rsidR="00F90BDC" w:rsidRDefault="00F90BDC">
      <w:r xmlns:w="http://schemas.openxmlformats.org/wordprocessingml/2006/main">
        <w:t xml:space="preserve">Die gedeelte praat van die Jode wat in die wet rus en op God roem.</w:t>
      </w:r>
    </w:p>
    <w:p w14:paraId="2CC86374" w14:textId="77777777" w:rsidR="00F90BDC" w:rsidRDefault="00F90BDC"/>
    <w:p w14:paraId="1E9C323C" w14:textId="77777777" w:rsidR="00F90BDC" w:rsidRDefault="00F90BDC">
      <w:r xmlns:w="http://schemas.openxmlformats.org/wordprocessingml/2006/main">
        <w:t xml:space="preserve">1. Ons kan leer oor nederigheid en getrouheid by die Jode wat op God vertrou het.</w:t>
      </w:r>
    </w:p>
    <w:p w14:paraId="693FDA26" w14:textId="77777777" w:rsidR="00F90BDC" w:rsidRDefault="00F90BDC"/>
    <w:p w14:paraId="51A0C00A" w14:textId="77777777" w:rsidR="00F90BDC" w:rsidRDefault="00F90BDC">
      <w:r xmlns:w="http://schemas.openxmlformats.org/wordprocessingml/2006/main">
        <w:t xml:space="preserve">2. Ons moet onthou wat dit beteken om deel te wees van God se uitverkore volk en nie ons seëninge as vanselfsprekend aanvaar nie.</w:t>
      </w:r>
    </w:p>
    <w:p w14:paraId="1EF4307A" w14:textId="77777777" w:rsidR="00F90BDC" w:rsidRDefault="00F90BDC"/>
    <w:p w14:paraId="18F480EE" w14:textId="77777777" w:rsidR="00F90BDC" w:rsidRDefault="00F90BDC">
      <w:r xmlns:w="http://schemas.openxmlformats.org/wordprocessingml/2006/main">
        <w:t xml:space="preserve">1. Jesaja 41:10, "Wees nie bevrees nie, want Ek is met jou; wees nie verskrik nie, want Ek is jou God; Ek sal jou versterk, Ek help jou, Ek ondersteun jou met my regverdige regterhand."</w:t>
      </w:r>
    </w:p>
    <w:p w14:paraId="7702DE4F" w14:textId="77777777" w:rsidR="00F90BDC" w:rsidRDefault="00F90BDC"/>
    <w:p w14:paraId="44177136" w14:textId="77777777" w:rsidR="00F90BDC" w:rsidRDefault="00F90BDC">
      <w:r xmlns:w="http://schemas.openxmlformats.org/wordprocessingml/2006/main">
        <w:t xml:space="preserve">2. Matteus 5:16, "Laat julle lig voor ander skyn, sodat hulle julle goeie werke kan sien en eer kan gee aan julle Vader wat in die hemele is."</w:t>
      </w:r>
    </w:p>
    <w:p w14:paraId="525F0FD7" w14:textId="77777777" w:rsidR="00F90BDC" w:rsidRDefault="00F90BDC"/>
    <w:p w14:paraId="23EF822D" w14:textId="77777777" w:rsidR="00F90BDC" w:rsidRDefault="00F90BDC">
      <w:r xmlns:w="http://schemas.openxmlformats.org/wordprocessingml/2006/main">
        <w:t xml:space="preserve">Romeine 2:18 en sy wil ken en die voortrefliker goedkeur, deurdat hy uit die wet geleer is;</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Skrifgedeelte Om die wil van God te ken deur onderrig uit die wet.</w:t>
      </w:r>
    </w:p>
    <w:p w14:paraId="1B264CD4" w14:textId="77777777" w:rsidR="00F90BDC" w:rsidRDefault="00F90BDC"/>
    <w:p w14:paraId="275E159E" w14:textId="77777777" w:rsidR="00F90BDC" w:rsidRDefault="00F90BDC">
      <w:r xmlns:w="http://schemas.openxmlformats.org/wordprocessingml/2006/main">
        <w:t xml:space="preserve">1. God se wil word deur sy Woord geopenbaar</w:t>
      </w:r>
    </w:p>
    <w:p w14:paraId="5F701581" w14:textId="77777777" w:rsidR="00F90BDC" w:rsidRDefault="00F90BDC"/>
    <w:p w14:paraId="69F5DE29" w14:textId="77777777" w:rsidR="00F90BDC" w:rsidRDefault="00F90BDC">
      <w:r xmlns:w="http://schemas.openxmlformats.org/wordprocessingml/2006/main">
        <w:t xml:space="preserve">2. Gehoorsaamheid deur Bybelse onderrig</w:t>
      </w:r>
    </w:p>
    <w:p w14:paraId="1858C51B" w14:textId="77777777" w:rsidR="00F90BDC" w:rsidRDefault="00F90BDC"/>
    <w:p w14:paraId="208E5A1A" w14:textId="77777777" w:rsidR="00F90BDC" w:rsidRDefault="00F90BDC">
      <w:r xmlns:w="http://schemas.openxmlformats.org/wordprocessingml/2006/main">
        <w:t xml:space="preserve">1. Kolossense 3:16, "Laat die woord van Christus ryklik in julle woon in alle wysheid; leer en vermaan mekaar met psalms en lofsange en geestelike liedere, en sing met genade in julle harte tot eer van die Here."</w:t>
      </w:r>
    </w:p>
    <w:p w14:paraId="10236141" w14:textId="77777777" w:rsidR="00F90BDC" w:rsidRDefault="00F90BDC"/>
    <w:p w14:paraId="3856AADE" w14:textId="77777777" w:rsidR="00F90BDC" w:rsidRDefault="00F90BDC">
      <w:r xmlns:w="http://schemas.openxmlformats.org/wordprocessingml/2006/main">
        <w:t xml:space="preserve">2. Deuteronomium 29:29, "Die verborge dinge behoort aan die Here onse God, maar die dinge wat geopenbaar is, behoort aan ons en ons kinders tot in ewigheid, sodat ons al die woorde van hierdie wet kan doen."</w:t>
      </w:r>
    </w:p>
    <w:p w14:paraId="6FE5DF96" w14:textId="77777777" w:rsidR="00F90BDC" w:rsidRDefault="00F90BDC"/>
    <w:p w14:paraId="60BF6EA2" w14:textId="77777777" w:rsidR="00F90BDC" w:rsidRDefault="00F90BDC">
      <w:r xmlns:w="http://schemas.openxmlformats.org/wordprocessingml/2006/main">
        <w:t xml:space="preserve">Romeine 2:19 En jy is vol vertroue dat jy self 'n gids van die blindes is, 'n lig van die wat in duisternis is,</w:t>
      </w:r>
    </w:p>
    <w:p w14:paraId="2B04217B" w14:textId="77777777" w:rsidR="00F90BDC" w:rsidRDefault="00F90BDC"/>
    <w:p w14:paraId="58854359" w14:textId="77777777" w:rsidR="00F90BDC" w:rsidRDefault="00F90BDC">
      <w:r xmlns:w="http://schemas.openxmlformats.org/wordprocessingml/2006/main">
        <w:t xml:space="preserve">Paulus verduidelik dat 'n mens nie ander moet oordeel nie, aangesien hulle dalk onbewus is van die waarheid en kan staatmaak op diegene wat meer kundig is vir leiding.</w:t>
      </w:r>
    </w:p>
    <w:p w14:paraId="0B759B1B" w14:textId="77777777" w:rsidR="00F90BDC" w:rsidRDefault="00F90BDC"/>
    <w:p w14:paraId="39CC1242" w14:textId="77777777" w:rsidR="00F90BDC" w:rsidRDefault="00F90BDC">
      <w:r xmlns:w="http://schemas.openxmlformats.org/wordprocessingml/2006/main">
        <w:t xml:space="preserve">1. Beoordeel ander: Die werklike blindheid</w:t>
      </w:r>
    </w:p>
    <w:p w14:paraId="64E53156" w14:textId="77777777" w:rsidR="00F90BDC" w:rsidRDefault="00F90BDC"/>
    <w:p w14:paraId="47A29565" w14:textId="77777777" w:rsidR="00F90BDC" w:rsidRDefault="00F90BDC">
      <w:r xmlns:w="http://schemas.openxmlformats.org/wordprocessingml/2006/main">
        <w:t xml:space="preserve">2. Die rol van 'n gids: Sien die lig</w:t>
      </w:r>
    </w:p>
    <w:p w14:paraId="434A25C6" w14:textId="77777777" w:rsidR="00F90BDC" w:rsidRDefault="00F90BDC"/>
    <w:p w14:paraId="0E97EDDB" w14:textId="77777777" w:rsidR="00F90BDC" w:rsidRDefault="00F90BDC">
      <w:r xmlns:w="http://schemas.openxmlformats.org/wordprocessingml/2006/main">
        <w:t xml:space="preserve">1. Matteus 7:1-2 “Moenie oordeel nie, sodat julle nie geoordeel word nie. Want met watter oordeel julle oordeel, sal julle geoordeel word; en met watter maat julle meet, sal weer vir julle gemeet word.”</w:t>
      </w:r>
    </w:p>
    <w:p w14:paraId="758CA4A0" w14:textId="77777777" w:rsidR="00F90BDC" w:rsidRDefault="00F90BDC"/>
    <w:p w14:paraId="2F948590" w14:textId="77777777" w:rsidR="00F90BDC" w:rsidRDefault="00F90BDC">
      <w:r xmlns:w="http://schemas.openxmlformats.org/wordprocessingml/2006/main">
        <w:t xml:space="preserve">2. Jakobus 4:12 “Daar is een Wetgewer wat in staat is om te red en te vernietig: wie is jy wat ’n ander oordeel?”</w:t>
      </w:r>
    </w:p>
    <w:p w14:paraId="6FD4AD77" w14:textId="77777777" w:rsidR="00F90BDC" w:rsidRDefault="00F90BDC"/>
    <w:p w14:paraId="4D0FAB5C" w14:textId="77777777" w:rsidR="00F90BDC" w:rsidRDefault="00F90BDC">
      <w:r xmlns:w="http://schemas.openxmlformats.org/wordprocessingml/2006/main">
        <w:t xml:space="preserve">Rom 2:20 'n Leermeester van die dwase, 'n leraar van kindertjies, wat die gedaante van kennis en waarheid in die wet het.</w:t>
      </w:r>
    </w:p>
    <w:p w14:paraId="6D2DCF72" w14:textId="77777777" w:rsidR="00F90BDC" w:rsidRDefault="00F90BDC"/>
    <w:p w14:paraId="117C3F41" w14:textId="77777777" w:rsidR="00F90BDC" w:rsidRDefault="00F90BDC">
      <w:r xmlns:w="http://schemas.openxmlformats.org/wordprocessingml/2006/main">
        <w:t xml:space="preserve">Hierdie gedeelte praat van die belangrikheid daarvan om mense in die wet van God te onderrig en op te voed.</w:t>
      </w:r>
    </w:p>
    <w:p w14:paraId="66935762" w14:textId="77777777" w:rsidR="00F90BDC" w:rsidRDefault="00F90BDC"/>
    <w:p w14:paraId="3D8C4256" w14:textId="77777777" w:rsidR="00F90BDC" w:rsidRDefault="00F90BDC">
      <w:r xmlns:w="http://schemas.openxmlformats.org/wordprocessingml/2006/main">
        <w:t xml:space="preserve">1. Die krag van onderrig: hoe God se wet lewens kan verander</w:t>
      </w:r>
    </w:p>
    <w:p w14:paraId="48D9C11F" w14:textId="77777777" w:rsidR="00F90BDC" w:rsidRDefault="00F90BDC"/>
    <w:p w14:paraId="64D2A0F8" w14:textId="77777777" w:rsidR="00F90BDC" w:rsidRDefault="00F90BDC">
      <w:r xmlns:w="http://schemas.openxmlformats.org/wordprocessingml/2006/main">
        <w:t xml:space="preserve">2. Die Onderwyser se roeping: Omhels die verantwoordelikheid om God se Waarheid oor te dra</w:t>
      </w:r>
    </w:p>
    <w:p w14:paraId="7F763AB5" w14:textId="77777777" w:rsidR="00F90BDC" w:rsidRDefault="00F90BDC"/>
    <w:p w14:paraId="75B7322E" w14:textId="77777777" w:rsidR="00F90BDC" w:rsidRDefault="00F90BDC">
      <w:r xmlns:w="http://schemas.openxmlformats.org/wordprocessingml/2006/main">
        <w:t xml:space="preserve">1. Spreuke 22:6 - Oefen 'n kind in die pad wat hy moet gaan; selfs as hy oud is, sal hy nie daarvan afwyk nie.</w:t>
      </w:r>
    </w:p>
    <w:p w14:paraId="100CF571" w14:textId="77777777" w:rsidR="00F90BDC" w:rsidRDefault="00F90BDC"/>
    <w:p w14:paraId="5C30A4B9" w14:textId="77777777" w:rsidR="00F90BDC" w:rsidRDefault="00F90BDC">
      <w:r xmlns:w="http://schemas.openxmlformats.org/wordprocessingml/2006/main">
        <w:t xml:space="preserve">2. Matteus 28:19-20 - Gaan dan heen, maak dissipels van al die nasies, en doop hulle in die Naam van die Vader en die Seun en die Heilige Gees, en leer hulle om alles te onderhou wat Ek julle beveel het.</w:t>
      </w:r>
    </w:p>
    <w:p w14:paraId="512C41A5" w14:textId="77777777" w:rsidR="00F90BDC" w:rsidRDefault="00F90BDC"/>
    <w:p w14:paraId="29DF3B1F" w14:textId="77777777" w:rsidR="00F90BDC" w:rsidRDefault="00F90BDC">
      <w:r xmlns:w="http://schemas.openxmlformats.org/wordprocessingml/2006/main">
        <w:t xml:space="preserve">Romeine 2:21 Jy dan, wat 'n ander leer, leer jy jouself nie? Jy wat preek 'n mens mag nie steel nie, steel jy?</w:t>
      </w:r>
    </w:p>
    <w:p w14:paraId="73EBE87A" w14:textId="77777777" w:rsidR="00F90BDC" w:rsidRDefault="00F90BDC"/>
    <w:p w14:paraId="3C4296D1" w14:textId="77777777" w:rsidR="00F90BDC" w:rsidRDefault="00F90BDC">
      <w:r xmlns:w="http://schemas.openxmlformats.org/wordprocessingml/2006/main">
        <w:t xml:space="preserve">Ons moet beoefen wat ons verkondig.</w:t>
      </w:r>
    </w:p>
    <w:p w14:paraId="61A0AB90" w14:textId="77777777" w:rsidR="00F90BDC" w:rsidRDefault="00F90BDC"/>
    <w:p w14:paraId="6BE292C5" w14:textId="77777777" w:rsidR="00F90BDC" w:rsidRDefault="00F90BDC">
      <w:r xmlns:w="http://schemas.openxmlformats.org/wordprocessingml/2006/main">
        <w:t xml:space="preserve">1: Ons moet versigtig wees om uit te leef wat ons aan ander verkondig.</w:t>
      </w:r>
    </w:p>
    <w:p w14:paraId="6E257923" w14:textId="77777777" w:rsidR="00F90BDC" w:rsidRDefault="00F90BDC"/>
    <w:p w14:paraId="2EA5315F" w14:textId="77777777" w:rsidR="00F90BDC" w:rsidRDefault="00F90BDC">
      <w:r xmlns:w="http://schemas.openxmlformats.org/wordprocessingml/2006/main">
        <w:t xml:space="preserve">2: Ons moet ons eie optrede meet aan die standaarde wat ons vir ander stel.</w:t>
      </w:r>
    </w:p>
    <w:p w14:paraId="1263D485" w14:textId="77777777" w:rsidR="00F90BDC" w:rsidRDefault="00F90BDC"/>
    <w:p w14:paraId="1ADC9EFA" w14:textId="77777777" w:rsidR="00F90BDC" w:rsidRDefault="00F90BDC">
      <w:r xmlns:w="http://schemas.openxmlformats.org/wordprocessingml/2006/main">
        <w:t xml:space="preserve">1: Lukas 6:41-42 - "Waarom kyk jy na die splinter saagsels in jou broer se oog en let nie </w:t>
      </w:r>
      <w:r xmlns:w="http://schemas.openxmlformats.org/wordprocessingml/2006/main">
        <w:lastRenderedPageBreak xmlns:w="http://schemas.openxmlformats.org/wordprocessingml/2006/main"/>
      </w:r>
      <w:r xmlns:w="http://schemas.openxmlformats.org/wordprocessingml/2006/main">
        <w:t xml:space="preserve">op die balk in jou eie oog nie? Hoe kan jy vir jou broer sê: Broer, laat my die splinter uit jou oog,' wanneer jy self nie die balk in jou eie oog sien nie?"</w:t>
      </w:r>
    </w:p>
    <w:p w14:paraId="1CCB9A30" w14:textId="77777777" w:rsidR="00F90BDC" w:rsidRDefault="00F90BDC"/>
    <w:p w14:paraId="49E6F436" w14:textId="77777777" w:rsidR="00F90BDC" w:rsidRDefault="00F90BDC">
      <w:r xmlns:w="http://schemas.openxmlformats.org/wordprocessingml/2006/main">
        <w:t xml:space="preserve">2: Jakobus 1:22-25 - "Moenie net na die woord luister nie, en bedrieg julleself so. Doen wat dit sê. Elkeen wat na die woord luister, maar nie doen wat dit sê nie, is soos iemand wat na sy gesig kyk in 'n spieël en, nadat hy na homself gekyk het, gaan hy weg en vergeet dadelik hoe hy lyk.Maar elkeen wat aandagtig kyk na die volmaakte wet wat vryheid gee, en daarin voortgaan—nie vergeet wat hulle gehoor het nie, maar dit doen—hulle sal wees geseënd in wat hulle doen."</w:t>
      </w:r>
    </w:p>
    <w:p w14:paraId="3C338E1D" w14:textId="77777777" w:rsidR="00F90BDC" w:rsidRDefault="00F90BDC"/>
    <w:p w14:paraId="20DFC7DA" w14:textId="77777777" w:rsidR="00F90BDC" w:rsidRDefault="00F90BDC">
      <w:r xmlns:w="http://schemas.openxmlformats.org/wordprocessingml/2006/main">
        <w:t xml:space="preserve">Rom 2:22 Jy wat sê dat 'n man nie egbreuk mag pleeg nie, pleeg jy egbreuk? jy wat afgode verafsku, pleeg jy heiligmaking?</w:t>
      </w:r>
    </w:p>
    <w:p w14:paraId="4402BD74" w14:textId="77777777" w:rsidR="00F90BDC" w:rsidRDefault="00F90BDC"/>
    <w:p w14:paraId="382ADB04" w14:textId="77777777" w:rsidR="00F90BDC" w:rsidRDefault="00F90BDC">
      <w:r xmlns:w="http://schemas.openxmlformats.org/wordprocessingml/2006/main">
        <w:t xml:space="preserve">Die gedeelte bevraagteken of mense wat een ding sê self die teenoorgestelde doen.</w:t>
      </w:r>
    </w:p>
    <w:p w14:paraId="5F20F40E" w14:textId="77777777" w:rsidR="00F90BDC" w:rsidRDefault="00F90BDC"/>
    <w:p w14:paraId="0E3FA17E" w14:textId="77777777" w:rsidR="00F90BDC" w:rsidRDefault="00F90BDC">
      <w:r xmlns:w="http://schemas.openxmlformats.org/wordprocessingml/2006/main">
        <w:t xml:space="preserve">1. "Wees die voorbeeld wat jy in die wêreld wil sien"</w:t>
      </w:r>
    </w:p>
    <w:p w14:paraId="3A232189" w14:textId="77777777" w:rsidR="00F90BDC" w:rsidRDefault="00F90BDC"/>
    <w:p w14:paraId="70CA5889" w14:textId="77777777" w:rsidR="00F90BDC" w:rsidRDefault="00F90BDC">
      <w:r xmlns:w="http://schemas.openxmlformats.org/wordprocessingml/2006/main">
        <w:t xml:space="preserve">2. "Oefen wat jy preek"</w:t>
      </w:r>
    </w:p>
    <w:p w14:paraId="1DB382D2" w14:textId="77777777" w:rsidR="00F90BDC" w:rsidRDefault="00F90BDC"/>
    <w:p w14:paraId="0AAE804B" w14:textId="77777777" w:rsidR="00F90BDC" w:rsidRDefault="00F90BDC">
      <w:r xmlns:w="http://schemas.openxmlformats.org/wordprocessingml/2006/main">
        <w:t xml:space="preserve">1. Matteus 7:3-5 - "Waarom sien jy die splinter in jou broer se oog, maar let nie op die balk wat in jou eie oog is nie? Of hoe kan jy vir jou broer sê: Laat my die splinter uit jou oog,' wanneer daar die balk in jou eie oog is? Jou huigelaar, haal eers die balk uit jou eie oog, en dan sal jy duidelik sien om die splinter uit jou broer se oog te haal."</w:t>
      </w:r>
    </w:p>
    <w:p w14:paraId="637C7417" w14:textId="77777777" w:rsidR="00F90BDC" w:rsidRDefault="00F90BDC"/>
    <w:p w14:paraId="387E950F" w14:textId="77777777" w:rsidR="00F90BDC" w:rsidRDefault="00F90BDC">
      <w:r xmlns:w="http://schemas.openxmlformats.org/wordprocessingml/2006/main">
        <w:t xml:space="preserve">2. Jakobus 2:10 - "Want elkeen wat die hele wet onderhou, maar in een opsig faal, het vir dit alles aanspreeklik geword."</w:t>
      </w:r>
    </w:p>
    <w:p w14:paraId="6B294035" w14:textId="77777777" w:rsidR="00F90BDC" w:rsidRDefault="00F90BDC"/>
    <w:p w14:paraId="28911057" w14:textId="77777777" w:rsidR="00F90BDC" w:rsidRDefault="00F90BDC">
      <w:r xmlns:w="http://schemas.openxmlformats.org/wordprocessingml/2006/main">
        <w:t xml:space="preserve">Rom 2:23 U wat u op die wet roem, onteer U God deur die oortreding van die wet?</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Diegene wat trots is op hul gehoorsaamheid aan die wet van God, maar dit verbreek, bring God oneer aan.</w:t>
      </w:r>
    </w:p>
    <w:p w14:paraId="0B998B28" w14:textId="77777777" w:rsidR="00F90BDC" w:rsidRDefault="00F90BDC"/>
    <w:p w14:paraId="1C7C3954" w14:textId="77777777" w:rsidR="00F90BDC" w:rsidRDefault="00F90BDC">
      <w:r xmlns:w="http://schemas.openxmlformats.org/wordprocessingml/2006/main">
        <w:t xml:space="preserve">1. Ons moet onthou dat God se wet nie iets is wat ons eenvoudig kan ignoreer nie. Ons moet dit ernstig opneem en daarna streef om dit te behou.</w:t>
      </w:r>
    </w:p>
    <w:p w14:paraId="64AFFD0B" w14:textId="77777777" w:rsidR="00F90BDC" w:rsidRDefault="00F90BDC"/>
    <w:p w14:paraId="4E8B6B4F" w14:textId="77777777" w:rsidR="00F90BDC" w:rsidRDefault="00F90BDC">
      <w:r xmlns:w="http://schemas.openxmlformats.org/wordprocessingml/2006/main">
        <w:t xml:space="preserve">2. Ons moet daarna streef om aan die standaarde van God se wet te voldoen, en nie 'n bespotting daarvan maak deur dit te verontagsaam nie.</w:t>
      </w:r>
    </w:p>
    <w:p w14:paraId="55A08725" w14:textId="77777777" w:rsidR="00F90BDC" w:rsidRDefault="00F90BDC"/>
    <w:p w14:paraId="0A6D814B" w14:textId="77777777" w:rsidR="00F90BDC" w:rsidRDefault="00F90BDC">
      <w:r xmlns:w="http://schemas.openxmlformats.org/wordprocessingml/2006/main">
        <w:t xml:space="preserve">1. Jakobus 2:10-12 - Want elkeen wat die hele wet onderhou, maar tog in een opsig struikel, is aan almal skuldig.</w:t>
      </w:r>
    </w:p>
    <w:p w14:paraId="2605CE79" w14:textId="77777777" w:rsidR="00F90BDC" w:rsidRDefault="00F90BDC"/>
    <w:p w14:paraId="47CEC296" w14:textId="77777777" w:rsidR="00F90BDC" w:rsidRDefault="00F90BDC">
      <w:r xmlns:w="http://schemas.openxmlformats.org/wordprocessingml/2006/main">
        <w:t xml:space="preserve">2. Galasiërs 5:14 - Want die hele wet word in een woord vervul, ook hierin; Jy moet jou naaste liefhê soos jouself.</w:t>
      </w:r>
    </w:p>
    <w:p w14:paraId="620BCB08" w14:textId="77777777" w:rsidR="00F90BDC" w:rsidRDefault="00F90BDC"/>
    <w:p w14:paraId="7978EA3D" w14:textId="77777777" w:rsidR="00F90BDC" w:rsidRDefault="00F90BDC">
      <w:r xmlns:w="http://schemas.openxmlformats.org/wordprocessingml/2006/main">
        <w:t xml:space="preserve">Rom 2:24 Want die Naam van God word deur julle onder die heidene gelaster, soos geskrywe is.</w:t>
      </w:r>
    </w:p>
    <w:p w14:paraId="2EBF1B6D" w14:textId="77777777" w:rsidR="00F90BDC" w:rsidRDefault="00F90BDC"/>
    <w:p w14:paraId="748BE269" w14:textId="77777777" w:rsidR="00F90BDC" w:rsidRDefault="00F90BDC">
      <w:r xmlns:w="http://schemas.openxmlformats.org/wordprocessingml/2006/main">
        <w:t xml:space="preserve">Die heidene laster die naam van God as gevolg van die optrede van die Jode.</w:t>
      </w:r>
    </w:p>
    <w:p w14:paraId="3579D0BA" w14:textId="77777777" w:rsidR="00F90BDC" w:rsidRDefault="00F90BDC"/>
    <w:p w14:paraId="1D494FB5" w14:textId="77777777" w:rsidR="00F90BDC" w:rsidRDefault="00F90BDC">
      <w:r xmlns:w="http://schemas.openxmlformats.org/wordprocessingml/2006/main">
        <w:t xml:space="preserve">1. Die krag van ons dade en hoe ons God aan die wêreld verteenwoordig.</w:t>
      </w:r>
    </w:p>
    <w:p w14:paraId="208387F5" w14:textId="77777777" w:rsidR="00F90BDC" w:rsidRDefault="00F90BDC"/>
    <w:p w14:paraId="71037421" w14:textId="77777777" w:rsidR="00F90BDC" w:rsidRDefault="00F90BDC">
      <w:r xmlns:w="http://schemas.openxmlformats.org/wordprocessingml/2006/main">
        <w:t xml:space="preserve">2. Die belangrikheid van nederigheid en die erkenning van ons eie onvolmaakthede.</w:t>
      </w:r>
    </w:p>
    <w:p w14:paraId="2C8B03AF" w14:textId="77777777" w:rsidR="00F90BDC" w:rsidRDefault="00F90BDC"/>
    <w:p w14:paraId="6C19276A" w14:textId="77777777" w:rsidR="00F90BDC" w:rsidRDefault="00F90BDC">
      <w:r xmlns:w="http://schemas.openxmlformats.org/wordprocessingml/2006/main">
        <w:t xml:space="preserve">1. Jakobus 2:14-17 - Wat baat dit, my broers en susters, as iemand beweer dat hy geloof het, maar geen dade het nie? Kan sulke geloof hulle red? 15 Sê nou ’n broer of ’n suster het sonder klere en daaglikse kos. 16 As een van julle vir hulle sê: Gaan in vrede; hou warm en goed gevoed,” maar doen niks aan hul fisiese behoeftes nie, wat help dit? 17 Net so is geloof op sigself, as dit nie met daad gepaard gaan nie, dood.</w:t>
      </w:r>
    </w:p>
    <w:p w14:paraId="1C09FB5B" w14:textId="77777777" w:rsidR="00F90BDC" w:rsidRDefault="00F90BDC"/>
    <w:p w14:paraId="45FC90A0" w14:textId="77777777" w:rsidR="00F90BDC" w:rsidRDefault="00F90BDC">
      <w:r xmlns:w="http://schemas.openxmlformats.org/wordprocessingml/2006/main">
        <w:t xml:space="preserve">2. Filippense 2:3-4 - Doen niks uit selfsugtige ambisie of ydele verwaandheid nie. Waardeer eerder in nederigheid ander bo julleself, 4 kyk nie na jou eie belange nie, maar elkeen van julle na die ander se belange.</w:t>
      </w:r>
    </w:p>
    <w:p w14:paraId="0545174E" w14:textId="77777777" w:rsidR="00F90BDC" w:rsidRDefault="00F90BDC"/>
    <w:p w14:paraId="469BC242" w14:textId="77777777" w:rsidR="00F90BDC" w:rsidRDefault="00F90BDC">
      <w:r xmlns:w="http://schemas.openxmlformats.org/wordprocessingml/2006/main">
        <w:t xml:space="preserve">Rom 2:25 Want die besnydenis is wel nuttig as jy die wet onderhou; maar as jy 'n oortreder van die wet is, is jou besnydenis onbesneden.</w:t>
      </w:r>
    </w:p>
    <w:p w14:paraId="60783D49" w14:textId="77777777" w:rsidR="00F90BDC" w:rsidRDefault="00F90BDC"/>
    <w:p w14:paraId="7FD3F527" w14:textId="77777777" w:rsidR="00F90BDC" w:rsidRDefault="00F90BDC">
      <w:r xmlns:w="http://schemas.openxmlformats.org/wordprocessingml/2006/main">
        <w:t xml:space="preserve">Paulus beklemtoon die belangrikheid daarvan om volgens God se wet te lewe, selfs wanneer 'n mens besny is.</w:t>
      </w:r>
    </w:p>
    <w:p w14:paraId="0170DEFE" w14:textId="77777777" w:rsidR="00F90BDC" w:rsidRDefault="00F90BDC"/>
    <w:p w14:paraId="622779A2" w14:textId="77777777" w:rsidR="00F90BDC" w:rsidRDefault="00F90BDC">
      <w:r xmlns:w="http://schemas.openxmlformats.org/wordprocessingml/2006/main">
        <w:t xml:space="preserve">1. Leef God se Wet: Die belangrikheid daarvan om God se bevele te volg</w:t>
      </w:r>
    </w:p>
    <w:p w14:paraId="1F722102" w14:textId="77777777" w:rsidR="00F90BDC" w:rsidRDefault="00F90BDC"/>
    <w:p w14:paraId="786910E8" w14:textId="77777777" w:rsidR="00F90BDC" w:rsidRDefault="00F90BDC">
      <w:r xmlns:w="http://schemas.openxmlformats.org/wordprocessingml/2006/main">
        <w:t xml:space="preserve">2. Die betekenis van besnydenis: gehoorsaamheid bo ritueel</w:t>
      </w:r>
    </w:p>
    <w:p w14:paraId="71BA838C" w14:textId="77777777" w:rsidR="00F90BDC" w:rsidRDefault="00F90BDC"/>
    <w:p w14:paraId="1B558806" w14:textId="77777777" w:rsidR="00F90BDC" w:rsidRDefault="00F90BDC">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w:t>
      </w:r>
    </w:p>
    <w:p w14:paraId="3B5012E4" w14:textId="77777777" w:rsidR="00F90BDC" w:rsidRDefault="00F90BDC"/>
    <w:p w14:paraId="09F17DF6" w14:textId="77777777" w:rsidR="00F90BDC" w:rsidRDefault="00F90BDC">
      <w:r xmlns:w="http://schemas.openxmlformats.org/wordprocessingml/2006/main">
        <w:t xml:space="preserve">2. Jeremia 7:22-23 - Want Ek het nie met julle vaders gespreek of hulle beveel op die dag toe Ek hulle uit Egipteland uitgelei het, oor brandoffers of slagoffers nie. Maar dit is wat Ek hulle beveel het deur te sê: Luister na my stem, en Ek sal julle God wees, en julle sal vir My 'n volk wees.</w:t>
      </w:r>
    </w:p>
    <w:p w14:paraId="107A04A3" w14:textId="77777777" w:rsidR="00F90BDC" w:rsidRDefault="00F90BDC"/>
    <w:p w14:paraId="34109285" w14:textId="77777777" w:rsidR="00F90BDC" w:rsidRDefault="00F90BDC">
      <w:r xmlns:w="http://schemas.openxmlformats.org/wordprocessingml/2006/main">
        <w:t xml:space="preserve">Rom 2:26 As die onbesnedene dan die geregtigheid van die wet onderhou, sal sy onbesnedenheid nie as die besnydenis gereken word nie?</w:t>
      </w:r>
    </w:p>
    <w:p w14:paraId="7AD1BFB8" w14:textId="77777777" w:rsidR="00F90BDC" w:rsidRDefault="00F90BDC"/>
    <w:p w14:paraId="5BB4FA04" w14:textId="77777777" w:rsidR="00F90BDC" w:rsidRDefault="00F90BDC">
      <w:r xmlns:w="http://schemas.openxmlformats.org/wordprocessingml/2006/main">
        <w:t xml:space="preserve">Paulus bevraagteken of 'n onbesnede persoon wat die wet volg, behandel sal word asof hulle besny is.</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Hoe om 'n godvrugtige lewe te lei in 'n onbesnede staat</w:t>
      </w:r>
    </w:p>
    <w:p w14:paraId="0BA00496" w14:textId="77777777" w:rsidR="00F90BDC" w:rsidRDefault="00F90BDC"/>
    <w:p w14:paraId="14DC990E" w14:textId="77777777" w:rsidR="00F90BDC" w:rsidRDefault="00F90BDC">
      <w:r xmlns:w="http://schemas.openxmlformats.org/wordprocessingml/2006/main">
        <w:t xml:space="preserve">2. Die Simboliese Betekenis van Besnydenis</w:t>
      </w:r>
    </w:p>
    <w:p w14:paraId="6DE86827" w14:textId="77777777" w:rsidR="00F90BDC" w:rsidRDefault="00F90BDC"/>
    <w:p w14:paraId="07F0979C" w14:textId="77777777" w:rsidR="00F90BDC" w:rsidRDefault="00F90BDC">
      <w:r xmlns:w="http://schemas.openxmlformats.org/wordprocessingml/2006/main">
        <w:t xml:space="preserve">1. Romeine 3:19-31</w:t>
      </w:r>
    </w:p>
    <w:p w14:paraId="33F4DD77" w14:textId="77777777" w:rsidR="00F90BDC" w:rsidRDefault="00F90BDC"/>
    <w:p w14:paraId="53E0F4FF" w14:textId="77777777" w:rsidR="00F90BDC" w:rsidRDefault="00F90BDC">
      <w:r xmlns:w="http://schemas.openxmlformats.org/wordprocessingml/2006/main">
        <w:t xml:space="preserve">2. Galasiërs 5:1-6</w:t>
      </w:r>
    </w:p>
    <w:p w14:paraId="7823C183" w14:textId="77777777" w:rsidR="00F90BDC" w:rsidRDefault="00F90BDC"/>
    <w:p w14:paraId="0EC3A77E" w14:textId="77777777" w:rsidR="00F90BDC" w:rsidRDefault="00F90BDC">
      <w:r xmlns:w="http://schemas.openxmlformats.org/wordprocessingml/2006/main">
        <w:t xml:space="preserve">Rom 2:27 En sal die onbesnedenheid wat van nature is, as dit die wet vervul, jou nie oordeel wat deur die letter en die besnydenis die wet oortree nie?</w:t>
      </w:r>
    </w:p>
    <w:p w14:paraId="02FD4BA4" w14:textId="77777777" w:rsidR="00F90BDC" w:rsidRDefault="00F90BDC"/>
    <w:p w14:paraId="4A4B9544" w14:textId="77777777" w:rsidR="00F90BDC" w:rsidRDefault="00F90BDC">
      <w:r xmlns:w="http://schemas.openxmlformats.org/wordprocessingml/2006/main">
        <w:t xml:space="preserve">Paulus vra die vraag of 'n onbesnede wat die wet nakom, 'n persoon kan oordeel wat besny is en die wet oortree.</w:t>
      </w:r>
    </w:p>
    <w:p w14:paraId="50AA1E82" w14:textId="77777777" w:rsidR="00F90BDC" w:rsidRDefault="00F90BDC"/>
    <w:p w14:paraId="296132AD" w14:textId="77777777" w:rsidR="00F90BDC" w:rsidRDefault="00F90BDC">
      <w:r xmlns:w="http://schemas.openxmlformats.org/wordprocessingml/2006/main">
        <w:t xml:space="preserve">1. Die krag van die wet: verken Romeine 2:27</w:t>
      </w:r>
    </w:p>
    <w:p w14:paraId="10E1DB56" w14:textId="77777777" w:rsidR="00F90BDC" w:rsidRDefault="00F90BDC"/>
    <w:p w14:paraId="43A82678" w14:textId="77777777" w:rsidR="00F90BDC" w:rsidRDefault="00F90BDC">
      <w:r xmlns:w="http://schemas.openxmlformats.org/wordprocessingml/2006/main">
        <w:t xml:space="preserve">2. Die belangrikheid daarvan om God se Wet te onderhou: 'n Studie van Romeine 2:27</w:t>
      </w:r>
    </w:p>
    <w:p w14:paraId="24D89439" w14:textId="77777777" w:rsidR="00F90BDC" w:rsidRDefault="00F90BDC"/>
    <w:p w14:paraId="23BB2540" w14:textId="77777777" w:rsidR="00F90BDC" w:rsidRDefault="00F90BDC">
      <w:r xmlns:w="http://schemas.openxmlformats.org/wordprocessingml/2006/main">
        <w:t xml:space="preserve">1. Jakobus 2:10-11 - Want elkeen wat die hele wet onderhou, maar tog in een opsig struikel, is aan almal skuldig. Want Hy wat gesê het: Moenie egbreuk pleeg nie, het ook gesê: Moenie doodslaan nie. En as jy geen egbreuk pleeg nie, maar as jy doodslaan, het jy 'n oortreder van die wet geword.</w:t>
      </w:r>
    </w:p>
    <w:p w14:paraId="5D90DA38" w14:textId="77777777" w:rsidR="00F90BDC" w:rsidRDefault="00F90BDC"/>
    <w:p w14:paraId="19108B9C" w14:textId="77777777" w:rsidR="00F90BDC" w:rsidRDefault="00F90BDC">
      <w:r xmlns:w="http://schemas.openxmlformats.org/wordprocessingml/2006/main">
        <w:t xml:space="preserve">2. Galasiërs 5:1-3 - Staan dan vas in die vryheid waarmee Christus ons vrygemaak het, en laat julle nie weer onder die juk van diensbaarheid bring nie. Kyk, ek, Paulus, sê vir julle dat as julle julle laat besny, Christus julle niks sal baat nie. Want ek getuig weer aan elkeen wat besny is, dat hy 'n skuldenaar is om die hele wet te doen.</w:t>
      </w:r>
    </w:p>
    <w:p w14:paraId="2AC89D6A" w14:textId="77777777" w:rsidR="00F90BDC" w:rsidRDefault="00F90BDC"/>
    <w:p w14:paraId="6D4BB8C2" w14:textId="77777777" w:rsidR="00F90BDC" w:rsidRDefault="00F90BDC">
      <w:r xmlns:w="http://schemas.openxmlformats.org/wordprocessingml/2006/main">
        <w:t xml:space="preserve">Rom 2:28 Want hy is nie 'n Jood wat dit uiterlik is nie; ook nie die besnydenis wat </w:t>
      </w:r>
      <w:r xmlns:w="http://schemas.openxmlformats.org/wordprocessingml/2006/main">
        <w:lastRenderedPageBreak xmlns:w="http://schemas.openxmlformats.org/wordprocessingml/2006/main"/>
      </w:r>
      <w:r xmlns:w="http://schemas.openxmlformats.org/wordprocessingml/2006/main">
        <w:t xml:space="preserve">in die openbaar in die vlees is nie.</w:t>
      </w:r>
    </w:p>
    <w:p w14:paraId="0CFBCEBC" w14:textId="77777777" w:rsidR="00F90BDC" w:rsidRDefault="00F90BDC"/>
    <w:p w14:paraId="3336B746" w14:textId="77777777" w:rsidR="00F90BDC" w:rsidRDefault="00F90BDC">
      <w:r xmlns:w="http://schemas.openxmlformats.org/wordprocessingml/2006/main">
        <w:t xml:space="preserve">Paulus beklemtoon dat 'n persoon se ware identiteit nie deur hul uiterlike voorkoms bepaal word nie, maar eerder deur hul innerlike geloof.</w:t>
      </w:r>
    </w:p>
    <w:p w14:paraId="5521BC04" w14:textId="77777777" w:rsidR="00F90BDC" w:rsidRDefault="00F90BDC"/>
    <w:p w14:paraId="0A36B927" w14:textId="77777777" w:rsidR="00F90BDC" w:rsidRDefault="00F90BDC">
      <w:r xmlns:w="http://schemas.openxmlformats.org/wordprocessingml/2006/main">
        <w:t xml:space="preserve">1: Almal is gelyk in die oë van God en moet so behandel word, maak nie saak wat hulle uiterlike voorkoms mag wees nie.</w:t>
      </w:r>
    </w:p>
    <w:p w14:paraId="7069BC85" w14:textId="77777777" w:rsidR="00F90BDC" w:rsidRDefault="00F90BDC"/>
    <w:p w14:paraId="237232BA" w14:textId="77777777" w:rsidR="00F90BDC" w:rsidRDefault="00F90BDC">
      <w:r xmlns:w="http://schemas.openxmlformats.org/wordprocessingml/2006/main">
        <w:t xml:space="preserve">2: Ons is almal na die beeld van God gemaak en moet daarna streef om met 'n hart vol geloof en liefde te lewe.</w:t>
      </w:r>
    </w:p>
    <w:p w14:paraId="6F10DF83" w14:textId="77777777" w:rsidR="00F90BDC" w:rsidRDefault="00F90BDC"/>
    <w:p w14:paraId="755B8B8A" w14:textId="77777777" w:rsidR="00F90BDC" w:rsidRDefault="00F90BDC">
      <w:r xmlns:w="http://schemas.openxmlformats.org/wordprocessingml/2006/main">
        <w:t xml:space="preserve">1: Galasiërs 3:28 - "Daar is nie meer Jood of Griek nie, daar is nie slaaf of vryman nie, daar is nie man of vrou nie; want julle is almal een in Christus Jesus."</w:t>
      </w:r>
    </w:p>
    <w:p w14:paraId="54051D26" w14:textId="77777777" w:rsidR="00F90BDC" w:rsidRDefault="00F90BDC"/>
    <w:p w14:paraId="633C29EC" w14:textId="77777777" w:rsidR="00F90BDC" w:rsidRDefault="00F90BDC">
      <w:r xmlns:w="http://schemas.openxmlformats.org/wordprocessingml/2006/main">
        <w:t xml:space="preserve">2: Kolossense 3:11 - "Waar daar nie Griek of Jood, besnydenis of onbesnedenheid, Barbaar, Skitiese, slaaf of vryman is nie, maar Christus is alles en in almal."</w:t>
      </w:r>
    </w:p>
    <w:p w14:paraId="16212AE3" w14:textId="77777777" w:rsidR="00F90BDC" w:rsidRDefault="00F90BDC"/>
    <w:p w14:paraId="11770C60" w14:textId="77777777" w:rsidR="00F90BDC" w:rsidRDefault="00F90BDC">
      <w:r xmlns:w="http://schemas.openxmlformats.org/wordprocessingml/2006/main">
        <w:t xml:space="preserve">Rom 2:29 Maar hy is 'n Jood wat dit innerlik is; en die besnydenis is dié van die hart, in die gees en nie in die letter nie; wie se lof nie uit mense kom nie, maar aan God.</w:t>
      </w:r>
    </w:p>
    <w:p w14:paraId="1F228469" w14:textId="77777777" w:rsidR="00F90BDC" w:rsidRDefault="00F90BDC"/>
    <w:p w14:paraId="0A3E7934" w14:textId="77777777" w:rsidR="00F90BDC" w:rsidRDefault="00F90BDC">
      <w:r xmlns:w="http://schemas.openxmlformats.org/wordprocessingml/2006/main">
        <w:t xml:space="preserve">Paulus verduidelik dat ware Jode diegene is wat in hulle harte besny is, nie in die fisiese liggaam nie, en hulle lof kom van God, nie van mense nie.</w:t>
      </w:r>
    </w:p>
    <w:p w14:paraId="19BC7731" w14:textId="77777777" w:rsidR="00F90BDC" w:rsidRDefault="00F90BDC"/>
    <w:p w14:paraId="6E354839" w14:textId="77777777" w:rsidR="00F90BDC" w:rsidRDefault="00F90BDC">
      <w:r xmlns:w="http://schemas.openxmlformats.org/wordprocessingml/2006/main">
        <w:t xml:space="preserve">1. Ons geloof kom van God, nie van mense nie</w:t>
      </w:r>
    </w:p>
    <w:p w14:paraId="0D20A01B" w14:textId="77777777" w:rsidR="00F90BDC" w:rsidRDefault="00F90BDC"/>
    <w:p w14:paraId="37AAE6C7" w14:textId="77777777" w:rsidR="00F90BDC" w:rsidRDefault="00F90BDC">
      <w:r xmlns:w="http://schemas.openxmlformats.org/wordprocessingml/2006/main">
        <w:t xml:space="preserve">2. Die noodsaaklikheid van 'n innerlike besnydenis</w:t>
      </w:r>
    </w:p>
    <w:p w14:paraId="32643843" w14:textId="77777777" w:rsidR="00F90BDC" w:rsidRDefault="00F90BDC"/>
    <w:p w14:paraId="49CF1F42" w14:textId="77777777" w:rsidR="00F90BDC" w:rsidRDefault="00F90BDC">
      <w:r xmlns:w="http://schemas.openxmlformats.org/wordprocessingml/2006/main">
        <w:t xml:space="preserve">1. Jeremia 9:26 - "Vir al hierdie dinge het my hand gemaak, en al hierdie dinge bestaan," spreek die HERE. “Maar na hierdie een sal Ek kyk, na hom wat nederig en berouvol van gees is en bewe </w:t>
      </w:r>
      <w:r xmlns:w="http://schemas.openxmlformats.org/wordprocessingml/2006/main">
        <w:lastRenderedPageBreak xmlns:w="http://schemas.openxmlformats.org/wordprocessingml/2006/main"/>
      </w:r>
      <w:r xmlns:w="http://schemas.openxmlformats.org/wordprocessingml/2006/main">
        <w:t xml:space="preserve">vir my woord.</w:t>
      </w:r>
    </w:p>
    <w:p w14:paraId="29EEF44E" w14:textId="77777777" w:rsidR="00F90BDC" w:rsidRDefault="00F90BDC"/>
    <w:p w14:paraId="4F1F1932" w14:textId="77777777" w:rsidR="00F90BDC" w:rsidRDefault="00F90BDC">
      <w:r xmlns:w="http://schemas.openxmlformats.org/wordprocessingml/2006/main">
        <w:t xml:space="preserve">2. Filippense 3:3 - Want ons is die besnydenis, ons wat deur die Gees van God aanbid en in Christus Jesus roem en nie op die vlees vertrou nie.</w:t>
      </w:r>
    </w:p>
    <w:p w14:paraId="77166A3A" w14:textId="77777777" w:rsidR="00F90BDC" w:rsidRDefault="00F90BDC"/>
    <w:p w14:paraId="230CB251" w14:textId="77777777" w:rsidR="00F90BDC" w:rsidRDefault="00F90BDC">
      <w:r xmlns:w="http://schemas.openxmlformats.org/wordprocessingml/2006/main">
        <w:t xml:space="preserve">Romeine 3 gaan voort met Paulus se teologiese diskoers oor die universele sondigheid van die mensdom, beide Jode en heidene, die geregtigheid van God deur geloof in Jesus Christus, en die rol van wet in verhouding tot geloof.</w:t>
      </w:r>
    </w:p>
    <w:p w14:paraId="3921938F" w14:textId="77777777" w:rsidR="00F90BDC" w:rsidRDefault="00F90BDC"/>
    <w:p w14:paraId="5826AF63" w14:textId="77777777" w:rsidR="00F90BDC" w:rsidRDefault="00F90BDC">
      <w:r xmlns:w="http://schemas.openxmlformats.org/wordprocessingml/2006/main">
        <w:t xml:space="preserve">1ste Paragraaf: Die hoofstuk begin met Paulus wat vrae aanspreek oor die voordeel daarvan om 'n Jood te wees en die waarde van die besnydenis. Hy beweer dat die woorde van God aan die Jode toevertrou is. Selfs al was sommige ontrou, maak hulle ontrouheid nie God se getrouheid tot niet nie (Romeine 3:1-4). Hy bespreek dan menslike sondigheid in verhouding tot God se geregtigheid, met die argument dat ons ongeregtigheid dien om God se geregtigheid duideliker te vertoon (Romeine 3:5-8).</w:t>
      </w:r>
    </w:p>
    <w:p w14:paraId="5F234C05" w14:textId="77777777" w:rsidR="00F90BDC" w:rsidRDefault="00F90BDC"/>
    <w:p w14:paraId="68283A99" w14:textId="77777777" w:rsidR="00F90BDC" w:rsidRDefault="00F90BDC">
      <w:r xmlns:w="http://schemas.openxmlformats.org/wordprocessingml/2006/main">
        <w:t xml:space="preserve">2de Paragraaf: In verse 9-20 kom Paulus tot die gevolgtrekking dat alle mense onder sonde is, beide Jode en heidene. Hy haal verskeie Ou-Testamentiese gedeeltes aan om sy punt oor universele menslike sondigheid te maak: 'Daar is niemand wat regverdig is nie, selfs nie een nie; daar is niemand wat verstaan nie; daar is niemand wat God soek nie' (Romeine 3:10-11). Hy beweer dat 'almal gesondig het, ontbreek eer God' wet maak ons bewus van ons sondes, maar kan ons nie regverdig maak om God te sien nie (Romeine 3:19-20).</w:t>
      </w:r>
    </w:p>
    <w:p w14:paraId="6A5CF72A" w14:textId="77777777" w:rsidR="00F90BDC" w:rsidRDefault="00F90BDC"/>
    <w:p w14:paraId="0B830291" w14:textId="77777777" w:rsidR="00F90BDC" w:rsidRDefault="00F90BDC">
      <w:r xmlns:w="http://schemas.openxmlformats.org/wordprocessingml/2006/main">
        <w:t xml:space="preserve">3de Paragraaf: Vanaf vers 21 stel Paulus 'n nuwe tema bekend - regverdigmaking deur geloof buiten die werke Wet. Geregtigheid sê hy nou kom deur geloof Jesus Christus glo almal daar is geen verskil tussen Jood nie-Jood aangesien almal gesondig het, ontbreek heerlikheid God word vry geregverdig deur Sy genade verlossing het gekom Christus Jesus wat as offer gebring het versoening deur die storting van Sy bloed ontvang deur geloof (Romeine 3) :21-25). Hierdie regverdiging deur geloof onderhou die wet eerder as tot niet, want dit wys hoe volkome ons moet vertrou op genade-redding eerder as ons eie vermoë om die wet volmaak te onderhou (Romeine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 3:1 Watter voordeel het die Jood dan? of watter voordeel is daar van die besnydenis?</w:t>
      </w:r>
    </w:p>
    <w:p w14:paraId="7EFA4FD8" w14:textId="77777777" w:rsidR="00F90BDC" w:rsidRDefault="00F90BDC"/>
    <w:p w14:paraId="63D6011C" w14:textId="77777777" w:rsidR="00F90BDC" w:rsidRDefault="00F90BDC">
      <w:r xmlns:w="http://schemas.openxmlformats.org/wordprocessingml/2006/main">
        <w:t xml:space="preserve">Die gedeelte bevraagteken die voordeel van die Jode en die voordeel van die besnydenis.</w:t>
      </w:r>
    </w:p>
    <w:p w14:paraId="23F581E4" w14:textId="77777777" w:rsidR="00F90BDC" w:rsidRDefault="00F90BDC"/>
    <w:p w14:paraId="1C84BED4" w14:textId="77777777" w:rsidR="00F90BDC" w:rsidRDefault="00F90BDC">
      <w:r xmlns:w="http://schemas.openxmlformats.org/wordprocessingml/2006/main">
        <w:t xml:space="preserve">1. "Die voordele daarvan om 'n Jood te wees"</w:t>
      </w:r>
    </w:p>
    <w:p w14:paraId="2B998AEE" w14:textId="77777777" w:rsidR="00F90BDC" w:rsidRDefault="00F90BDC"/>
    <w:p w14:paraId="3C73A3FA" w14:textId="77777777" w:rsidR="00F90BDC" w:rsidRDefault="00F90BDC">
      <w:r xmlns:w="http://schemas.openxmlformats.org/wordprocessingml/2006/main">
        <w:t xml:space="preserve">2. "Die betekenis van die besnydenis"</w:t>
      </w:r>
    </w:p>
    <w:p w14:paraId="3B668DA7" w14:textId="77777777" w:rsidR="00F90BDC" w:rsidRDefault="00F90BDC"/>
    <w:p w14:paraId="685525B8" w14:textId="77777777" w:rsidR="00F90BDC" w:rsidRDefault="00F90BDC">
      <w:r xmlns:w="http://schemas.openxmlformats.org/wordprocessingml/2006/main">
        <w:t xml:space="preserve">1. Deuteronomium 10:16 - Besny dan die voorhuid van julle hart en wees nie meer hardnekkig nie.</w:t>
      </w:r>
    </w:p>
    <w:p w14:paraId="2594ECD2" w14:textId="77777777" w:rsidR="00F90BDC" w:rsidRDefault="00F90BDC"/>
    <w:p w14:paraId="5D4DFA1F" w14:textId="77777777" w:rsidR="00F90BDC" w:rsidRDefault="00F90BDC">
      <w:r xmlns:w="http://schemas.openxmlformats.org/wordprocessingml/2006/main">
        <w:t xml:space="preserve">2. Efesiërs 2:8 - Want uit genade is julle gered, deur die geloof; en dit nie uit julleself nie: dit is die gawe van God.</w:t>
      </w:r>
    </w:p>
    <w:p w14:paraId="13815C31" w14:textId="77777777" w:rsidR="00F90BDC" w:rsidRDefault="00F90BDC"/>
    <w:p w14:paraId="64BA90FA" w14:textId="77777777" w:rsidR="00F90BDC" w:rsidRDefault="00F90BDC">
      <w:r xmlns:w="http://schemas.openxmlformats.org/wordprocessingml/2006/main">
        <w:t xml:space="preserve">Rom 3:2 Baie in alle opsigte, hoofsaaklik omdat die woorde van God aan hulle toevertrou is.</w:t>
      </w:r>
    </w:p>
    <w:p w14:paraId="6458A41B" w14:textId="77777777" w:rsidR="00F90BDC" w:rsidRDefault="00F90BDC"/>
    <w:p w14:paraId="379C7F1E" w14:textId="77777777" w:rsidR="00F90BDC" w:rsidRDefault="00F90BDC">
      <w:r xmlns:w="http://schemas.openxmlformats.org/wordprocessingml/2006/main">
        <w:t xml:space="preserve">Die orakels van God is aan die Jode opgedra, wat hulle op baie maniere bevoorreg gemaak het.</w:t>
      </w:r>
    </w:p>
    <w:p w14:paraId="09C57D8A" w14:textId="77777777" w:rsidR="00F90BDC" w:rsidRDefault="00F90BDC"/>
    <w:p w14:paraId="786DD03A" w14:textId="77777777" w:rsidR="00F90BDC" w:rsidRDefault="00F90BDC">
      <w:r xmlns:w="http://schemas.openxmlformats.org/wordprocessingml/2006/main">
        <w:t xml:space="preserve">1. God se seëninge: hoe die Jode geseën is</w:t>
      </w:r>
    </w:p>
    <w:p w14:paraId="27DA2AA5" w14:textId="77777777" w:rsidR="00F90BDC" w:rsidRDefault="00F90BDC"/>
    <w:p w14:paraId="77A2D33B" w14:textId="77777777" w:rsidR="00F90BDC" w:rsidRDefault="00F90BDC">
      <w:r xmlns:w="http://schemas.openxmlformats.org/wordprocessingml/2006/main">
        <w:t xml:space="preserve">2. Die Krag van God se Woord: Hoe die Orakels van God Geskiedenis verander het</w:t>
      </w:r>
    </w:p>
    <w:p w14:paraId="3C8E6FBA" w14:textId="77777777" w:rsidR="00F90BDC" w:rsidRDefault="00F90BDC"/>
    <w:p w14:paraId="3F60FE9F" w14:textId="77777777" w:rsidR="00F90BDC" w:rsidRDefault="00F90BDC">
      <w:r xmlns:w="http://schemas.openxmlformats.org/wordprocessingml/2006/main">
        <w:t xml:space="preserve">1. Romeine 9:4-5 - "Hulle is Israeliete, en aan hulle behoort die aanneming tot kinders, die heerlikheid, die verbonde, die gee van die wet, die aanbidding en die beloftes. Aan hulle behoort die aartsvaders en uit hulle geslag. , volgens die vlees, is die Christus wat God oor alles is, geseënd tot in ewigheid. Amen."</w:t>
      </w:r>
    </w:p>
    <w:p w14:paraId="0715019E" w14:textId="77777777" w:rsidR="00F90BDC" w:rsidRDefault="00F90BDC"/>
    <w:p w14:paraId="4BEBB46F" w14:textId="77777777" w:rsidR="00F90BDC" w:rsidRDefault="00F90BDC">
      <w:r xmlns:w="http://schemas.openxmlformats.org/wordprocessingml/2006/main">
        <w:t xml:space="preserve">2. Deuteronomium 4:5-8 - "Kyk, ek het jou insettinge en reëls geleer, soos die Here my God my beveel het, dat jy dit moet doen in die land waarheen jy gaan om dit in besit te neem. Bewaar dit en doen hulle, want dit sal jou wysheid en jou verstand wees voor die oë van die volke, wat, </w:t>
      </w:r>
      <w:r xmlns:w="http://schemas.openxmlformats.org/wordprocessingml/2006/main">
        <w:lastRenderedPageBreak xmlns:w="http://schemas.openxmlformats.org/wordprocessingml/2006/main"/>
      </w:r>
      <w:r xmlns:w="http://schemas.openxmlformats.org/wordprocessingml/2006/main">
        <w:t xml:space="preserve">as hulle al hierdie insettinge hoor, sal sê: Waarlik, hierdie groot nasie is 'n wyse en verstandige volk. Want watter groot nasie is daar wat 'n god so naby aan hom het soos die HERE onse God aan ons is, wanneer ons Hom ook al aanroep, en watter groot nasie is daar wat so regverdige insettinge en verordeninge het soos hierdie hele wet wat ek bepaal voor jou vandag?"</w:t>
      </w:r>
    </w:p>
    <w:p w14:paraId="2C75DC58" w14:textId="77777777" w:rsidR="00F90BDC" w:rsidRDefault="00F90BDC"/>
    <w:p w14:paraId="4092E387" w14:textId="77777777" w:rsidR="00F90BDC" w:rsidRDefault="00F90BDC">
      <w:r xmlns:w="http://schemas.openxmlformats.org/wordprocessingml/2006/main">
        <w:t xml:space="preserve">Romeine 3:3 Want wat as sommige nie geglo het nie? sal hulle ongeloof die geloof in God tot niet maak?</w:t>
      </w:r>
    </w:p>
    <w:p w14:paraId="5E2F776D" w14:textId="77777777" w:rsidR="00F90BDC" w:rsidRDefault="00F90BDC"/>
    <w:p w14:paraId="5E057214" w14:textId="77777777" w:rsidR="00F90BDC" w:rsidRDefault="00F90BDC">
      <w:r xmlns:w="http://schemas.openxmlformats.org/wordprocessingml/2006/main">
        <w:t xml:space="preserve">Paulus bevraagteken die effek van ongeloof op die getrouheid van God.</w:t>
      </w:r>
    </w:p>
    <w:p w14:paraId="11F64F2C" w14:textId="77777777" w:rsidR="00F90BDC" w:rsidRDefault="00F90BDC"/>
    <w:p w14:paraId="3147FFA9" w14:textId="77777777" w:rsidR="00F90BDC" w:rsidRDefault="00F90BDC">
      <w:r xmlns:w="http://schemas.openxmlformats.org/wordprocessingml/2006/main">
        <w:t xml:space="preserve">1. Die onwrikbare geloof van God: Romeine 3:3</w:t>
      </w:r>
    </w:p>
    <w:p w14:paraId="3227C479" w14:textId="77777777" w:rsidR="00F90BDC" w:rsidRDefault="00F90BDC"/>
    <w:p w14:paraId="3AA913C6" w14:textId="77777777" w:rsidR="00F90BDC" w:rsidRDefault="00F90BDC">
      <w:r xmlns:w="http://schemas.openxmlformats.org/wordprocessingml/2006/main">
        <w:t xml:space="preserve">2. Die krag van ongeloof: wat beteken dit vir ons?</w:t>
      </w:r>
    </w:p>
    <w:p w14:paraId="03686727" w14:textId="77777777" w:rsidR="00F90BDC" w:rsidRDefault="00F90BDC"/>
    <w:p w14:paraId="5749FCF0" w14:textId="77777777" w:rsidR="00F90BDC" w:rsidRDefault="00F90BDC">
      <w:r xmlns:w="http://schemas.openxmlformats.org/wordprocessingml/2006/main">
        <w:t xml:space="preserve">1. Jesaja 40:8 - "Die gras verdor, die blom verwelk, maar die woord van onse God bly vir ewig."</w:t>
      </w:r>
    </w:p>
    <w:p w14:paraId="4C795EC0" w14:textId="77777777" w:rsidR="00F90BDC" w:rsidRDefault="00F90BDC"/>
    <w:p w14:paraId="6734C43D" w14:textId="77777777" w:rsidR="00F90BDC" w:rsidRDefault="00F90BDC">
      <w:r xmlns:w="http://schemas.openxmlformats.org/wordprocessingml/2006/main">
        <w:t xml:space="preserve">2. Hebreërs 11:6 - "Maar sonder geloof is dit onmoontlik om Hom te behaag; want hy wat tot God gaan, moet glo dat Hy is en 'n beloner is van die wat Hom soek."</w:t>
      </w:r>
    </w:p>
    <w:p w14:paraId="6E5945DA" w14:textId="77777777" w:rsidR="00F90BDC" w:rsidRDefault="00F90BDC"/>
    <w:p w14:paraId="71D9B966" w14:textId="77777777" w:rsidR="00F90BDC" w:rsidRDefault="00F90BDC">
      <w:r xmlns:w="http://schemas.openxmlformats.org/wordprocessingml/2006/main">
        <w:t xml:space="preserve">Romeine 3:4 God verhoed dit; ja, laat God waaragtig wees, maar elkeen 'n leuenaar; soos geskrywe is: Sodat jy geregverdig kan word in jou woorde en oorwin kan word as jy geoordeel word.</w:t>
      </w:r>
    </w:p>
    <w:p w14:paraId="48AA6BF9" w14:textId="77777777" w:rsidR="00F90BDC" w:rsidRDefault="00F90BDC"/>
    <w:p w14:paraId="4CFD1B47" w14:textId="77777777" w:rsidR="00F90BDC" w:rsidRDefault="00F90BDC">
      <w:r xmlns:w="http://schemas.openxmlformats.org/wordprocessingml/2006/main">
        <w:t xml:space="preserve">God is altyd waar, al is elke mens 'n leuenaar.</w:t>
      </w:r>
    </w:p>
    <w:p w14:paraId="250C5B3F" w14:textId="77777777" w:rsidR="00F90BDC" w:rsidRDefault="00F90BDC"/>
    <w:p w14:paraId="66153B4E" w14:textId="77777777" w:rsidR="00F90BDC" w:rsidRDefault="00F90BDC">
      <w:r xmlns:w="http://schemas.openxmlformats.org/wordprocessingml/2006/main">
        <w:t xml:space="preserve">1: Kies waarheid bo leuens, selfs wanneer dit moeilik is om te doen.</w:t>
      </w:r>
    </w:p>
    <w:p w14:paraId="5790FABF" w14:textId="77777777" w:rsidR="00F90BDC" w:rsidRDefault="00F90BDC"/>
    <w:p w14:paraId="6FF0624D" w14:textId="77777777" w:rsidR="00F90BDC" w:rsidRDefault="00F90BDC">
      <w:r xmlns:w="http://schemas.openxmlformats.org/wordprocessingml/2006/main">
        <w:t xml:space="preserve">2: God se waarheid is onveranderlik, en dit sal ons vrymaak.</w:t>
      </w:r>
    </w:p>
    <w:p w14:paraId="73F819E8" w14:textId="77777777" w:rsidR="00F90BDC" w:rsidRDefault="00F90BDC"/>
    <w:p w14:paraId="1006D5E4" w14:textId="77777777" w:rsidR="00F90BDC" w:rsidRDefault="00F90BDC">
      <w:r xmlns:w="http://schemas.openxmlformats.org/wordprocessingml/2006/main">
        <w:t xml:space="preserve">1: Psalm 119:142 - U geregtigheid is 'n ewige geregtigheid, en u wet is die waarheid.</w:t>
      </w:r>
    </w:p>
    <w:p w14:paraId="71484200" w14:textId="77777777" w:rsidR="00F90BDC" w:rsidRDefault="00F90BDC"/>
    <w:p w14:paraId="7C18E059" w14:textId="77777777" w:rsidR="00F90BDC" w:rsidRDefault="00F90BDC">
      <w:r xmlns:w="http://schemas.openxmlformats.org/wordprocessingml/2006/main">
        <w:t xml:space="preserve">2: Joh 8:31-32 - Toe sê Jesus vir die Jode wat in Hom geglo het: As julle in my woord bly, dan is julle waarlik my dissipels; en julle sal die waarheid ken, en die waarheid sal julle vrymaak.</w:t>
      </w:r>
    </w:p>
    <w:p w14:paraId="6163BB54" w14:textId="77777777" w:rsidR="00F90BDC" w:rsidRDefault="00F90BDC"/>
    <w:p w14:paraId="4A166F3D" w14:textId="77777777" w:rsidR="00F90BDC" w:rsidRDefault="00F90BDC">
      <w:r xmlns:w="http://schemas.openxmlformats.org/wordprocessingml/2006/main">
        <w:t xml:space="preserve">Rom 3:5 Maar as ons ongeregtigheid die geregtigheid van God prys, wat sal ons sê? Is God onregverdig wat wraak neem? (Ek praat as 'n man)</w:t>
      </w:r>
    </w:p>
    <w:p w14:paraId="59B65C50" w14:textId="77777777" w:rsidR="00F90BDC" w:rsidRDefault="00F90BDC"/>
    <w:p w14:paraId="44004B25" w14:textId="77777777" w:rsidR="00F90BDC" w:rsidRDefault="00F90BDC">
      <w:r xmlns:w="http://schemas.openxmlformats.org/wordprocessingml/2006/main">
        <w:t xml:space="preserve">God se geregtigheid word gedemonstreer in die aangesig van ongeregtigheid, maar maak dit God onregverdig omdat hy wraak neem?</w:t>
      </w:r>
    </w:p>
    <w:p w14:paraId="5A4F9B5D" w14:textId="77777777" w:rsidR="00F90BDC" w:rsidRDefault="00F90BDC"/>
    <w:p w14:paraId="3B081F38" w14:textId="77777777" w:rsidR="00F90BDC" w:rsidRDefault="00F90BDC">
      <w:r xmlns:w="http://schemas.openxmlformats.org/wordprocessingml/2006/main">
        <w:t xml:space="preserve">1. God se Geregtigheid in 'n Onregverdige Wêreld</w:t>
      </w:r>
    </w:p>
    <w:p w14:paraId="41A2786B" w14:textId="77777777" w:rsidR="00F90BDC" w:rsidRDefault="00F90BDC"/>
    <w:p w14:paraId="10F268E1" w14:textId="77777777" w:rsidR="00F90BDC" w:rsidRDefault="00F90BDC">
      <w:r xmlns:w="http://schemas.openxmlformats.org/wordprocessingml/2006/main">
        <w:t xml:space="preserve">2. Die Wraak van God se Geregtigheid</w:t>
      </w:r>
    </w:p>
    <w:p w14:paraId="3EAE4892" w14:textId="77777777" w:rsidR="00F90BDC" w:rsidRDefault="00F90BDC"/>
    <w:p w14:paraId="3F22D1CB" w14:textId="77777777" w:rsidR="00F90BDC" w:rsidRDefault="00F90BDC">
      <w:r xmlns:w="http://schemas.openxmlformats.org/wordprocessingml/2006/main">
        <w:t xml:space="preserve">1. Psalm 145:17 - Die Here is regverdig in al sy weë en heilig in al sy werke.</w:t>
      </w:r>
    </w:p>
    <w:p w14:paraId="35D740E6" w14:textId="77777777" w:rsidR="00F90BDC" w:rsidRDefault="00F90BDC"/>
    <w:p w14:paraId="1DE17D77" w14:textId="77777777" w:rsidR="00F90BDC" w:rsidRDefault="00F90BDC">
      <w:r xmlns:w="http://schemas.openxmlformats.org/wordprocessingml/2006/main">
        <w:t xml:space="preserve">2. Jesaja 61:8 - Want Ek, die Here, het die reg lief, Ek haat roof as brandoffer; en Ek sal hulle werk in waarheid rig en met hulle 'n ewige verbond sluit.</w:t>
      </w:r>
    </w:p>
    <w:p w14:paraId="6E9703C3" w14:textId="77777777" w:rsidR="00F90BDC" w:rsidRDefault="00F90BDC"/>
    <w:p w14:paraId="32783F42" w14:textId="77777777" w:rsidR="00F90BDC" w:rsidRDefault="00F90BDC">
      <w:r xmlns:w="http://schemas.openxmlformats.org/wordprocessingml/2006/main">
        <w:t xml:space="preserve">Romeine 3:6 God verhoed dit, want hoe sal God dan die wêreld oordeel?</w:t>
      </w:r>
    </w:p>
    <w:p w14:paraId="4A1FA4B6" w14:textId="77777777" w:rsidR="00F90BDC" w:rsidRDefault="00F90BDC"/>
    <w:p w14:paraId="3AFEBCE0" w14:textId="77777777" w:rsidR="00F90BDC" w:rsidRDefault="00F90BDC">
      <w:r xmlns:w="http://schemas.openxmlformats.org/wordprocessingml/2006/main">
        <w:t xml:space="preserve">Die gedeelte bespreek die gevolge daarvan dat God nie die wêreld oordeel nie.</w:t>
      </w:r>
    </w:p>
    <w:p w14:paraId="59A0A049" w14:textId="77777777" w:rsidR="00F90BDC" w:rsidRDefault="00F90BDC"/>
    <w:p w14:paraId="0231F23B" w14:textId="77777777" w:rsidR="00F90BDC" w:rsidRDefault="00F90BDC">
      <w:r xmlns:w="http://schemas.openxmlformats.org/wordprocessingml/2006/main">
        <w:t xml:space="preserve">1. God se Geregtigheid is Volmaak - Romeine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Waarom ons God se oordeel nodig het - Romeine 3:6</w:t>
      </w:r>
    </w:p>
    <w:p w14:paraId="345FABB1" w14:textId="77777777" w:rsidR="00F90BDC" w:rsidRDefault="00F90BDC"/>
    <w:p w14:paraId="554A75D9" w14:textId="77777777" w:rsidR="00F90BDC" w:rsidRDefault="00F90BDC">
      <w:r xmlns:w="http://schemas.openxmlformats.org/wordprocessingml/2006/main">
        <w:t xml:space="preserve">1. Prediker 12:14 - "Want God sal elke daad in die oordeel bring, met alles wat verborge is, goed of kwaad."</w:t>
      </w:r>
    </w:p>
    <w:p w14:paraId="2497E9CA" w14:textId="77777777" w:rsidR="00F90BDC" w:rsidRDefault="00F90BDC"/>
    <w:p w14:paraId="72F0A9B2" w14:textId="77777777" w:rsidR="00F90BDC" w:rsidRDefault="00F90BDC">
      <w:r xmlns:w="http://schemas.openxmlformats.org/wordprocessingml/2006/main">
        <w:t xml:space="preserve">2. Jesaja 33:22 - “Want die Here is ons Regter; die Here is ons wetgewer; die Here is ons Koning; hy sal ons red.”</w:t>
      </w:r>
    </w:p>
    <w:p w14:paraId="15AAFE2A" w14:textId="77777777" w:rsidR="00F90BDC" w:rsidRDefault="00F90BDC"/>
    <w:p w14:paraId="5BE54555" w14:textId="77777777" w:rsidR="00F90BDC" w:rsidRDefault="00F90BDC">
      <w:r xmlns:w="http://schemas.openxmlformats.org/wordprocessingml/2006/main">
        <w:t xml:space="preserve">Rom 3:7 Want as die waarheid van God deur my leuen meer oorvloedig geword het tot sy eer; waarom word ek ook as sondaar geoordeel?</w:t>
      </w:r>
    </w:p>
    <w:p w14:paraId="05A1B0F0" w14:textId="77777777" w:rsidR="00F90BDC" w:rsidRDefault="00F90BDC"/>
    <w:p w14:paraId="270D9F9C" w14:textId="77777777" w:rsidR="00F90BDC" w:rsidRDefault="00F90BDC">
      <w:r xmlns:w="http://schemas.openxmlformats.org/wordprocessingml/2006/main">
        <w:t xml:space="preserve">Paulus bevraagteken waarom hy steeds as 'n sondaar geoordeel word, al het sy leuen die waarheid van God vergroot en aan Hom eer gebring.</w:t>
      </w:r>
    </w:p>
    <w:p w14:paraId="50B0F4E5" w14:textId="77777777" w:rsidR="00F90BDC" w:rsidRDefault="00F90BDC"/>
    <w:p w14:paraId="2FAFCB23" w14:textId="77777777" w:rsidR="00F90BDC" w:rsidRDefault="00F90BDC">
      <w:r xmlns:w="http://schemas.openxmlformats.org/wordprocessingml/2006/main">
        <w:t xml:space="preserve">1. "Die paradoks van sonde: wat om te doen wanneer die waarheid van God vermeerder word deur ons verkeerde dade"</w:t>
      </w:r>
    </w:p>
    <w:p w14:paraId="0610BE4F" w14:textId="77777777" w:rsidR="00F90BDC" w:rsidRDefault="00F90BDC"/>
    <w:p w14:paraId="4B617FD7" w14:textId="77777777" w:rsidR="00F90BDC" w:rsidRDefault="00F90BDC">
      <w:r xmlns:w="http://schemas.openxmlformats.org/wordprocessingml/2006/main">
        <w:t xml:space="preserve">2. "Die dilemma van sonde: wanneer jy verkeerd doen, verhoog die geregtigheid van God"</w:t>
      </w:r>
    </w:p>
    <w:p w14:paraId="76723C36" w14:textId="77777777" w:rsidR="00F90BDC" w:rsidRDefault="00F90BDC"/>
    <w:p w14:paraId="177CCD0B" w14:textId="77777777" w:rsidR="00F90BDC" w:rsidRDefault="00F90BDC">
      <w:r xmlns:w="http://schemas.openxmlformats.org/wordprocessingml/2006/main">
        <w:t xml:space="preserve">1. Romeine 4:7-8 - "Geseënd is die wie se wettelose dade vergewe is en wie se sondes bedek is; welgeluksalig is die man teen wie die Here sy sonde nie toereken nie."</w:t>
      </w:r>
    </w:p>
    <w:p w14:paraId="29D2E85A" w14:textId="77777777" w:rsidR="00F90BDC" w:rsidRDefault="00F90BDC"/>
    <w:p w14:paraId="1B2897DE" w14:textId="77777777" w:rsidR="00F90BDC" w:rsidRDefault="00F90BDC">
      <w:r xmlns:w="http://schemas.openxmlformats.org/wordprocessingml/2006/main">
        <w:t xml:space="preserve">2. 1 Joh 1:8-10 - "As ons sê dat ons geen sonde het nie, mislei ons onsself, en die waarheid is nie in ons nie. As ons ons sondes bely, Hy is getrou en regverdig om ons ons sondes te vergewe en ons te reinig. ons van alle ongeregtigheid.”</w:t>
      </w:r>
    </w:p>
    <w:p w14:paraId="7F56EAF3" w14:textId="77777777" w:rsidR="00F90BDC" w:rsidRDefault="00F90BDC"/>
    <w:p w14:paraId="44805B2C" w14:textId="77777777" w:rsidR="00F90BDC" w:rsidRDefault="00F90BDC">
      <w:r xmlns:w="http://schemas.openxmlformats.org/wordprocessingml/2006/main">
        <w:t xml:space="preserve">Rom 3:8 En nie liewer, soos ons belaster word en soos sommige beweer dat ons sê: Laat ons kwaad doen, sodat die goeie kan kom nie? wie se verdoemenis regverdig is.</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Sommige mense het valslik beskuldig en gerapporteer dat Christene voorstaan om kwaad te doen sodat die goeie kan kom, maar dit is nie waar nie en diegene wat dit glo, het net verdoemenis.</w:t>
      </w:r>
    </w:p>
    <w:p w14:paraId="34F4132A" w14:textId="77777777" w:rsidR="00F90BDC" w:rsidRDefault="00F90BDC"/>
    <w:p w14:paraId="129005E2" w14:textId="77777777" w:rsidR="00F90BDC" w:rsidRDefault="00F90BDC">
      <w:r xmlns:w="http://schemas.openxmlformats.org/wordprocessingml/2006/main">
        <w:t xml:space="preserve">1. Die krag van woorde: Hoe skinder en laster kan lei tot 'n valse begrip van ons geloof</w:t>
      </w:r>
    </w:p>
    <w:p w14:paraId="3A3E577D" w14:textId="77777777" w:rsidR="00F90BDC" w:rsidRDefault="00F90BDC"/>
    <w:p w14:paraId="04AF2C95" w14:textId="77777777" w:rsidR="00F90BDC" w:rsidRDefault="00F90BDC">
      <w:r xmlns:w="http://schemas.openxmlformats.org/wordprocessingml/2006/main">
        <w:t xml:space="preserve">2. Die gevaar van valse lering: Hoe om leuens oor ons geloof te herken en te verwerp</w:t>
      </w:r>
    </w:p>
    <w:p w14:paraId="4F4DFF42" w14:textId="77777777" w:rsidR="00F90BDC" w:rsidRDefault="00F90BDC"/>
    <w:p w14:paraId="7E466A7A" w14:textId="77777777" w:rsidR="00F90BDC" w:rsidRDefault="00F90BDC">
      <w:r xmlns:w="http://schemas.openxmlformats.org/wordprocessingml/2006/main">
        <w:t xml:space="preserve">1. Spreuke 18:21 - Dood en lewe is in die mag van die tong, en die wat dit liefhet, sal die vrug daarvan eet.</w:t>
      </w:r>
    </w:p>
    <w:p w14:paraId="6E6FD2E9" w14:textId="77777777" w:rsidR="00F90BDC" w:rsidRDefault="00F90BDC"/>
    <w:p w14:paraId="52FB39F1" w14:textId="77777777" w:rsidR="00F90BDC" w:rsidRDefault="00F90BDC">
      <w:r xmlns:w="http://schemas.openxmlformats.org/wordprocessingml/2006/main">
        <w:t xml:space="preserve">2. Galasiërs 1:6-9 - Ek verwonder my dat julle so gou weggeneem word van Hom wat julle in die genade van Christus geroep het na 'n ander evangelie, wat nie 'n ander is nie; maar daar is sommige wat julle pla en die evangelie van Christus wil verdraai. Maar al sou ons, of 'n engel uit die hemel, julle 'n ander evangelie verkondig as wat ons aan julle verkondig het, laat hom vervloek wees. Soos ons vroeër gesê het, so sê ek nou weer: As iemand julle 'n ander evangelie verkondig as wat julle ontvang het, laat hom vervloek wees.</w:t>
      </w:r>
    </w:p>
    <w:p w14:paraId="0AEAB1CA" w14:textId="77777777" w:rsidR="00F90BDC" w:rsidRDefault="00F90BDC"/>
    <w:p w14:paraId="68B340B0" w14:textId="77777777" w:rsidR="00F90BDC" w:rsidRDefault="00F90BDC">
      <w:r xmlns:w="http://schemas.openxmlformats.org/wordprocessingml/2006/main">
        <w:t xml:space="preserve">Romeine 3:9 Wat dan? is ons beter as hulle? Nee, geensins nie, want ons het tevore beide Jode en heidene bewys dat hulle almal onder die sonde is;</w:t>
      </w:r>
    </w:p>
    <w:p w14:paraId="3FC58384" w14:textId="77777777" w:rsidR="00F90BDC" w:rsidRDefault="00F90BDC"/>
    <w:p w14:paraId="17534828" w14:textId="77777777" w:rsidR="00F90BDC" w:rsidRDefault="00F90BDC">
      <w:r xmlns:w="http://schemas.openxmlformats.org/wordprocessingml/2006/main">
        <w:t xml:space="preserve">Beide Jode en heidene is onder sonde en daar is niemand wat beter is as die ander nie.</w:t>
      </w:r>
    </w:p>
    <w:p w14:paraId="7103DAE7" w14:textId="77777777" w:rsidR="00F90BDC" w:rsidRDefault="00F90BDC"/>
    <w:p w14:paraId="3BF1CED9" w14:textId="77777777" w:rsidR="00F90BDC" w:rsidRDefault="00F90BDC">
      <w:r xmlns:w="http://schemas.openxmlformats.org/wordprocessingml/2006/main">
        <w:t xml:space="preserve">1. Niemand is bo sonde nie - Romeine 3:9</w:t>
      </w:r>
    </w:p>
    <w:p w14:paraId="46992948" w14:textId="77777777" w:rsidR="00F90BDC" w:rsidRDefault="00F90BDC"/>
    <w:p w14:paraId="7CD18FCF" w14:textId="77777777" w:rsidR="00F90BDC" w:rsidRDefault="00F90BDC">
      <w:r xmlns:w="http://schemas.openxmlformats.org/wordprocessingml/2006/main">
        <w:t xml:space="preserve">2. Almal is gelyk voor God - Romeine 3:9</w:t>
      </w:r>
    </w:p>
    <w:p w14:paraId="0E87048B" w14:textId="77777777" w:rsidR="00F90BDC" w:rsidRDefault="00F90BDC"/>
    <w:p w14:paraId="6CC60436" w14:textId="77777777" w:rsidR="00F90BDC" w:rsidRDefault="00F90BDC">
      <w:r xmlns:w="http://schemas.openxmlformats.org/wordprocessingml/2006/main">
        <w:t xml:space="preserve">1. Galasiërs 3:28 - Daar is nie meer Jood of Griek nie, daar is nie slaaf of vryman nie, daar is nie man of vrou nie, want julle is almal een in Christus Jesus.</w:t>
      </w:r>
    </w:p>
    <w:p w14:paraId="039C82E8" w14:textId="77777777" w:rsidR="00F90BDC" w:rsidRDefault="00F90BDC"/>
    <w:p w14:paraId="2656B85A" w14:textId="77777777" w:rsidR="00F90BDC" w:rsidRDefault="00F90BDC">
      <w:r xmlns:w="http://schemas.openxmlformats.org/wordprocessingml/2006/main">
        <w:t xml:space="preserve">2. Jakobus 2:1 - My broeders, moenie die geloof in onse Here Jesus Christus, die Here van die heerlikheid, met aansien van die persoon hê nie.</w:t>
      </w:r>
    </w:p>
    <w:p w14:paraId="67EB25C4" w14:textId="77777777" w:rsidR="00F90BDC" w:rsidRDefault="00F90BDC"/>
    <w:p w14:paraId="4314BE93" w14:textId="77777777" w:rsidR="00F90BDC" w:rsidRDefault="00F90BDC">
      <w:r xmlns:w="http://schemas.openxmlformats.org/wordprocessingml/2006/main">
        <w:t xml:space="preserve">Rom 3:10 Soos geskrywe is: Daar is niemand regverdig nie, ook nie een nie;</w:t>
      </w:r>
    </w:p>
    <w:p w14:paraId="0DDFD63C" w14:textId="77777777" w:rsidR="00F90BDC" w:rsidRDefault="00F90BDC"/>
    <w:p w14:paraId="5F2A848D" w14:textId="77777777" w:rsidR="00F90BDC" w:rsidRDefault="00F90BDC">
      <w:r xmlns:w="http://schemas.openxmlformats.org/wordprocessingml/2006/main">
        <w:t xml:space="preserve">Niemand is volgens die Bybel regverdig nie.</w:t>
      </w:r>
    </w:p>
    <w:p w14:paraId="7D2BFD5F" w14:textId="77777777" w:rsidR="00F90BDC" w:rsidRDefault="00F90BDC"/>
    <w:p w14:paraId="1BA411C9" w14:textId="77777777" w:rsidR="00F90BDC" w:rsidRDefault="00F90BDC">
      <w:r xmlns:w="http://schemas.openxmlformats.org/wordprocessingml/2006/main">
        <w:t xml:space="preserve">1. "Die krag van God se Woord: Erken ons ongeregtigheid"</w:t>
      </w:r>
    </w:p>
    <w:p w14:paraId="004B11A2" w14:textId="77777777" w:rsidR="00F90BDC" w:rsidRDefault="00F90BDC"/>
    <w:p w14:paraId="5AF01D83" w14:textId="77777777" w:rsidR="00F90BDC" w:rsidRDefault="00F90BDC">
      <w:r xmlns:w="http://schemas.openxmlformats.org/wordprocessingml/2006/main">
        <w:t xml:space="preserve">2. "Die Genade van God: Oorwin ons ongeregtigheid"</w:t>
      </w:r>
    </w:p>
    <w:p w14:paraId="48A90421" w14:textId="77777777" w:rsidR="00F90BDC" w:rsidRDefault="00F90BDC"/>
    <w:p w14:paraId="1710508A" w14:textId="77777777" w:rsidR="00F90BDC" w:rsidRDefault="00F90BDC">
      <w:r xmlns:w="http://schemas.openxmlformats.org/wordprocessingml/2006/main">
        <w:t xml:space="preserve">1. Psalm 14:3 - "Hulle het almal eenkant toe gegaan, almal saam het hulle vuil geword; daar is nie een wat goed doen nie, ook nie een nie."</w:t>
      </w:r>
    </w:p>
    <w:p w14:paraId="67EE7CD8" w14:textId="77777777" w:rsidR="00F90BDC" w:rsidRDefault="00F90BDC"/>
    <w:p w14:paraId="43386BF2" w14:textId="77777777" w:rsidR="00F90BDC" w:rsidRDefault="00F90BDC">
      <w:r xmlns:w="http://schemas.openxmlformats.org/wordprocessingml/2006/main">
        <w:t xml:space="preserve">2. Romeine 5:20 - "En die wet het ingegaan, sodat die oortreding meer sou word. Maar waar die sonde meer geword het, het die genade baie meer geword."</w:t>
      </w:r>
    </w:p>
    <w:p w14:paraId="6691F7F5" w14:textId="77777777" w:rsidR="00F90BDC" w:rsidRDefault="00F90BDC"/>
    <w:p w14:paraId="08E25211" w14:textId="77777777" w:rsidR="00F90BDC" w:rsidRDefault="00F90BDC">
      <w:r xmlns:w="http://schemas.openxmlformats.org/wordprocessingml/2006/main">
        <w:t xml:space="preserve">Rom 3:11 Daar is niemand wat verstandig is nie, daar is niemand wat na God soek nie.</w:t>
      </w:r>
    </w:p>
    <w:p w14:paraId="6D730467" w14:textId="77777777" w:rsidR="00F90BDC" w:rsidRDefault="00F90BDC"/>
    <w:p w14:paraId="707CE664" w14:textId="77777777" w:rsidR="00F90BDC" w:rsidRDefault="00F90BDC">
      <w:r xmlns:w="http://schemas.openxmlformats.org/wordprocessingml/2006/main">
        <w:t xml:space="preserve">Niemand is in staat om God op hul eie te verstaan of te soek nie.</w:t>
      </w:r>
    </w:p>
    <w:p w14:paraId="029F77A7" w14:textId="77777777" w:rsidR="00F90BDC" w:rsidRDefault="00F90BDC"/>
    <w:p w14:paraId="3ABDF5BE" w14:textId="77777777" w:rsidR="00F90BDC" w:rsidRDefault="00F90BDC">
      <w:r xmlns:w="http://schemas.openxmlformats.org/wordprocessingml/2006/main">
        <w:t xml:space="preserve">1. "Die soeke na God: 'n pad van begrip"</w:t>
      </w:r>
    </w:p>
    <w:p w14:paraId="24895D15" w14:textId="77777777" w:rsidR="00F90BDC" w:rsidRDefault="00F90BDC"/>
    <w:p w14:paraId="44C4BE0E" w14:textId="77777777" w:rsidR="00F90BDC" w:rsidRDefault="00F90BDC">
      <w:r xmlns:w="http://schemas.openxmlformats.org/wordprocessingml/2006/main">
        <w:t xml:space="preserve">2. "Soek God: Die pad na wysheid"</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"Jy sal My soek en vind wanneer jy My met jou hele hart soek."</w:t>
      </w:r>
    </w:p>
    <w:p w14:paraId="7B1B59C2" w14:textId="77777777" w:rsidR="00F90BDC" w:rsidRDefault="00F90BDC"/>
    <w:p w14:paraId="634F5060" w14:textId="77777777" w:rsidR="00F90BDC" w:rsidRDefault="00F90BDC">
      <w:r xmlns:w="http://schemas.openxmlformats.org/wordprocessingml/2006/main">
        <w:t xml:space="preserve">2. Spreuke 8:17 - "Ek het die wat my liefhet lief, en die wat my soek, vind my."</w:t>
      </w:r>
    </w:p>
    <w:p w14:paraId="74CB581A" w14:textId="77777777" w:rsidR="00F90BDC" w:rsidRDefault="00F90BDC"/>
    <w:p w14:paraId="37FFC67F" w14:textId="77777777" w:rsidR="00F90BDC" w:rsidRDefault="00F90BDC">
      <w:r xmlns:w="http://schemas.openxmlformats.org/wordprocessingml/2006/main">
        <w:t xml:space="preserve">Romeine 3:12 Hulle het almal uit die pad gegaan, saam het hulle nutteloos geword; daar is niemand wat goed doen nie, ook nie een nie.</w:t>
      </w:r>
    </w:p>
    <w:p w14:paraId="6A6EC316" w14:textId="77777777" w:rsidR="00F90BDC" w:rsidRDefault="00F90BDC"/>
    <w:p w14:paraId="363F11BD" w14:textId="77777777" w:rsidR="00F90BDC" w:rsidRDefault="00F90BDC">
      <w:r xmlns:w="http://schemas.openxmlformats.org/wordprocessingml/2006/main">
        <w:t xml:space="preserve">Alle mense is nutteloos en het van God afgedwaal, omdat niemand in staat is om goed te doen nie.</w:t>
      </w:r>
    </w:p>
    <w:p w14:paraId="2C9844F8" w14:textId="77777777" w:rsidR="00F90BDC" w:rsidRDefault="00F90BDC"/>
    <w:p w14:paraId="689AB89B" w14:textId="77777777" w:rsidR="00F90BDC" w:rsidRDefault="00F90BDC">
      <w:r xmlns:w="http://schemas.openxmlformats.org/wordprocessingml/2006/main">
        <w:t xml:space="preserve">1. Die krag van sonde: Begrip van die verderflike invloed van die sondeval</w:t>
      </w:r>
    </w:p>
    <w:p w14:paraId="12A8FC56" w14:textId="77777777" w:rsidR="00F90BDC" w:rsidRDefault="00F90BDC"/>
    <w:p w14:paraId="77E5238A" w14:textId="77777777" w:rsidR="00F90BDC" w:rsidRDefault="00F90BDC">
      <w:r xmlns:w="http://schemas.openxmlformats.org/wordprocessingml/2006/main">
        <w:t xml:space="preserve">2. Genade en Waarheid: Leer om beide te omhels vir Ware Heiligheid</w:t>
      </w:r>
    </w:p>
    <w:p w14:paraId="2C915D18" w14:textId="77777777" w:rsidR="00F90BDC" w:rsidRDefault="00F90BDC"/>
    <w:p w14:paraId="5FAD3437" w14:textId="77777777" w:rsidR="00F90BDC" w:rsidRDefault="00F90BDC">
      <w:r xmlns:w="http://schemas.openxmlformats.org/wordprocessingml/2006/main">
        <w:t xml:space="preserve">1. Romeine 5:12-14, “Daarom, soos die sonde in die wêreld ingekom het deur een mens en die dood deur die sonde, en so die dood tot alle mense deurgedring het omdat almal gesondig het—want sonde was in die wêreld voor die wet was. gegee, maar sonde word nie gereken waar daar geen wet is nie. Tog het die dood geheers van Adam af tot by Moses, selfs oor diegene wie se sonde nie soos die oortreding van Adam was nie, wat ’n tipe was van die een wat sou kom.”</w:t>
      </w:r>
    </w:p>
    <w:p w14:paraId="12B8FB4C" w14:textId="77777777" w:rsidR="00F90BDC" w:rsidRDefault="00F90BDC"/>
    <w:p w14:paraId="5D8D59DD" w14:textId="77777777" w:rsidR="00F90BDC" w:rsidRDefault="00F90BDC">
      <w:r xmlns:w="http://schemas.openxmlformats.org/wordprocessingml/2006/main">
        <w:t xml:space="preserve">2. Psalm 14:1-3, “Die dwaas sê in sy hart: Daar is geen God nie.” Hulle is korrup, hulle doen afskuwelike dade; daar is niemand wat goed doen nie. Die Here kyk uit die hemel neer op die mensekinders om te sien of daar iemand is wat verstandig is, wat na God soek. Hulle het almal afgewyk; saam het hulle korrup geword; daar is niemand wat goed doen nie, selfs nie een nie.”</w:t>
      </w:r>
    </w:p>
    <w:p w14:paraId="12BD6986" w14:textId="77777777" w:rsidR="00F90BDC" w:rsidRDefault="00F90BDC"/>
    <w:p w14:paraId="07860549" w14:textId="77777777" w:rsidR="00F90BDC" w:rsidRDefault="00F90BDC">
      <w:r xmlns:w="http://schemas.openxmlformats.org/wordprocessingml/2006/main">
        <w:t xml:space="preserve">Rom 3:13 Hulle keel is 'n oop graf; met hulle tonge het hulle bedrog gebruik; die gif van adders is onder hulle lippe:</w:t>
      </w:r>
    </w:p>
    <w:p w14:paraId="3B857F90" w14:textId="77777777" w:rsidR="00F90BDC" w:rsidRDefault="00F90BDC"/>
    <w:p w14:paraId="0B7B7A14" w14:textId="77777777" w:rsidR="00F90BDC" w:rsidRDefault="00F90BDC">
      <w:r xmlns:w="http://schemas.openxmlformats.org/wordprocessingml/2006/main">
        <w:t xml:space="preserve">Die gedeelte praat van bedrieglike woorde en verraderlike dade wat met gif vergelyk word.</w:t>
      </w:r>
    </w:p>
    <w:p w14:paraId="1B06FEAD" w14:textId="77777777" w:rsidR="00F90BDC" w:rsidRDefault="00F90BDC"/>
    <w:p w14:paraId="7664E92B" w14:textId="77777777" w:rsidR="00F90BDC" w:rsidRDefault="00F90BDC">
      <w:r xmlns:w="http://schemas.openxmlformats.org/wordprocessingml/2006/main">
        <w:t xml:space="preserve">1: Ons moet altyd versigtig wees vir ons woorde en dade, want dit kan soos gif vir ander wees.</w:t>
      </w:r>
    </w:p>
    <w:p w14:paraId="18520AEA" w14:textId="77777777" w:rsidR="00F90BDC" w:rsidRDefault="00F90BDC"/>
    <w:p w14:paraId="1E7962E4" w14:textId="77777777" w:rsidR="00F90BDC" w:rsidRDefault="00F90BDC">
      <w:r xmlns:w="http://schemas.openxmlformats.org/wordprocessingml/2006/main">
        <w:t xml:space="preserve">2: Laat ons daarna streef om eerlik en opreg te wees in alles wat ons doen, want ons woorde en dade moet 'n seën wees en nie 'n vloek nie.</w:t>
      </w:r>
    </w:p>
    <w:p w14:paraId="31D37AED" w14:textId="77777777" w:rsidR="00F90BDC" w:rsidRDefault="00F90BDC"/>
    <w:p w14:paraId="191FB57C" w14:textId="77777777" w:rsidR="00F90BDC" w:rsidRDefault="00F90BDC">
      <w:r xmlns:w="http://schemas.openxmlformats.org/wordprocessingml/2006/main">
        <w:t xml:space="preserve">1: Jakobus 3:5-9 – Ons moet versigtig wees vir die woorde wat uit ons mond kom, want dit het die mag om groot skade aan te rig.</w:t>
      </w:r>
    </w:p>
    <w:p w14:paraId="70821249" w14:textId="77777777" w:rsidR="00F90BDC" w:rsidRDefault="00F90BDC"/>
    <w:p w14:paraId="49047C38" w14:textId="77777777" w:rsidR="00F90BDC" w:rsidRDefault="00F90BDC">
      <w:r xmlns:w="http://schemas.openxmlformats.org/wordprocessingml/2006/main">
        <w:t xml:space="preserve">2: Spreuke 12:18 – Die woorde van die roekelose dring soos swaarde deur, maar die tong van die wyse bring genesing.</w:t>
      </w:r>
    </w:p>
    <w:p w14:paraId="4C1E5A5E" w14:textId="77777777" w:rsidR="00F90BDC" w:rsidRDefault="00F90BDC"/>
    <w:p w14:paraId="437DA2D0" w14:textId="77777777" w:rsidR="00F90BDC" w:rsidRDefault="00F90BDC">
      <w:r xmlns:w="http://schemas.openxmlformats.org/wordprocessingml/2006/main">
        <w:t xml:space="preserve">Romeine 3:14 wie se mond vol vloek en bitterheid is;</w:t>
      </w:r>
    </w:p>
    <w:p w14:paraId="45DBD729" w14:textId="77777777" w:rsidR="00F90BDC" w:rsidRDefault="00F90BDC"/>
    <w:p w14:paraId="1DDA1251" w14:textId="77777777" w:rsidR="00F90BDC" w:rsidRDefault="00F90BDC">
      <w:r xmlns:w="http://schemas.openxmlformats.org/wordprocessingml/2006/main">
        <w:t xml:space="preserve">Die gedeelte praat van mense wie se mond vol vloek en bitterheid is.</w:t>
      </w:r>
    </w:p>
    <w:p w14:paraId="51FD7FC5" w14:textId="77777777" w:rsidR="00F90BDC" w:rsidRDefault="00F90BDC"/>
    <w:p w14:paraId="051B9A50" w14:textId="77777777" w:rsidR="00F90BDC" w:rsidRDefault="00F90BDC">
      <w:r xmlns:w="http://schemas.openxmlformats.org/wordprocessingml/2006/main">
        <w:t xml:space="preserve">1. Leer om lewe te praat: die krag van positiewe woorde</w:t>
      </w:r>
    </w:p>
    <w:p w14:paraId="0EFB9834" w14:textId="77777777" w:rsidR="00F90BDC" w:rsidRDefault="00F90BDC"/>
    <w:p w14:paraId="650AABA6" w14:textId="77777777" w:rsidR="00F90BDC" w:rsidRDefault="00F90BDC">
      <w:r xmlns:w="http://schemas.openxmlformats.org/wordprocessingml/2006/main">
        <w:t xml:space="preserve">2. Laat jou woorde min wees: oefen selfbeheersing in spraak</w:t>
      </w:r>
    </w:p>
    <w:p w14:paraId="6567F850" w14:textId="77777777" w:rsidR="00F90BDC" w:rsidRDefault="00F90BDC"/>
    <w:p w14:paraId="60ADFC50" w14:textId="77777777" w:rsidR="00F90BDC" w:rsidRDefault="00F90BDC">
      <w:r xmlns:w="http://schemas.openxmlformats.org/wordprocessingml/2006/main">
        <w:t xml:space="preserve">1. Jakobus 3:5-10</w:t>
      </w:r>
    </w:p>
    <w:p w14:paraId="0DB56E72" w14:textId="77777777" w:rsidR="00F90BDC" w:rsidRDefault="00F90BDC"/>
    <w:p w14:paraId="045AB5AD" w14:textId="77777777" w:rsidR="00F90BDC" w:rsidRDefault="00F90BDC">
      <w:r xmlns:w="http://schemas.openxmlformats.org/wordprocessingml/2006/main">
        <w:t xml:space="preserve">2. Kolossense 4:6</w:t>
      </w:r>
    </w:p>
    <w:p w14:paraId="26F87269" w14:textId="77777777" w:rsidR="00F90BDC" w:rsidRDefault="00F90BDC"/>
    <w:p w14:paraId="2449E157" w14:textId="77777777" w:rsidR="00F90BDC" w:rsidRDefault="00F90BDC">
      <w:r xmlns:w="http://schemas.openxmlformats.org/wordprocessingml/2006/main">
        <w:t xml:space="preserve">Romeine 3:15 Hulle voete is vinnig om bloed te vergiet.</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praat van die spoed van mense om bloed te vergiet.</w:t>
      </w:r>
    </w:p>
    <w:p w14:paraId="6363F897" w14:textId="77777777" w:rsidR="00F90BDC" w:rsidRDefault="00F90BDC"/>
    <w:p w14:paraId="0D449984" w14:textId="77777777" w:rsidR="00F90BDC" w:rsidRDefault="00F90BDC">
      <w:r xmlns:w="http://schemas.openxmlformats.org/wordprocessingml/2006/main">
        <w:t xml:space="preserve">1. A oor die belangrikheid daarvan om ons harte en gedagtes te beskerm teen gedagtes en optrede van geweld.</w:t>
      </w:r>
    </w:p>
    <w:p w14:paraId="1BC21C92" w14:textId="77777777" w:rsidR="00F90BDC" w:rsidRDefault="00F90BDC"/>
    <w:p w14:paraId="00CEC8B0" w14:textId="77777777" w:rsidR="00F90BDC" w:rsidRDefault="00F90BDC">
      <w:r xmlns:w="http://schemas.openxmlformats.org/wordprocessingml/2006/main">
        <w:t xml:space="preserve">2. A oor die krag van verlossing en die vermoë om 'n lewe van vrede bo 'n lewe van geweld te kies.</w:t>
      </w:r>
    </w:p>
    <w:p w14:paraId="17F5AB88" w14:textId="77777777" w:rsidR="00F90BDC" w:rsidRDefault="00F90BDC"/>
    <w:p w14:paraId="46C23E99" w14:textId="77777777" w:rsidR="00F90BDC" w:rsidRDefault="00F90BDC">
      <w:r xmlns:w="http://schemas.openxmlformats.org/wordprocessingml/2006/main">
        <w:t xml:space="preserve">1. Spreuke 4:23 - Bewaak jou hart bo alles, want dit bepaal die verloop van jou lewe.</w:t>
      </w:r>
    </w:p>
    <w:p w14:paraId="24E84FC9" w14:textId="77777777" w:rsidR="00F90BDC" w:rsidRDefault="00F90BDC"/>
    <w:p w14:paraId="7F4985DE" w14:textId="77777777" w:rsidR="00F90BDC" w:rsidRDefault="00F90BDC">
      <w:r xmlns:w="http://schemas.openxmlformats.org/wordprocessingml/2006/main">
        <w:t xml:space="preserve">2. Jesaja 43:25 – Dit is Ek wat julle oortredinge om My ontwil afvee en nie meer aan julle sondes dink nie.</w:t>
      </w:r>
    </w:p>
    <w:p w14:paraId="42A18A29" w14:textId="77777777" w:rsidR="00F90BDC" w:rsidRDefault="00F90BDC"/>
    <w:p w14:paraId="4A3E321E" w14:textId="77777777" w:rsidR="00F90BDC" w:rsidRDefault="00F90BDC">
      <w:r xmlns:w="http://schemas.openxmlformats.org/wordprocessingml/2006/main">
        <w:t xml:space="preserve">Romeine 3:16 Verwoesting en ellende is in hulle weë:</w:t>
      </w:r>
    </w:p>
    <w:p w14:paraId="4F157FF7" w14:textId="77777777" w:rsidR="00F90BDC" w:rsidRDefault="00F90BDC"/>
    <w:p w14:paraId="06DB031F" w14:textId="77777777" w:rsidR="00F90BDC" w:rsidRDefault="00F90BDC">
      <w:r xmlns:w="http://schemas.openxmlformats.org/wordprocessingml/2006/main">
        <w:t xml:space="preserve">Die gedeelte praat van vernietiging en ellende wat in die weë is van diegene wat nie God volg nie.</w:t>
      </w:r>
    </w:p>
    <w:p w14:paraId="1B136E51" w14:textId="77777777" w:rsidR="00F90BDC" w:rsidRDefault="00F90BDC"/>
    <w:p w14:paraId="537BD9CA" w14:textId="77777777" w:rsidR="00F90BDC" w:rsidRDefault="00F90BDC">
      <w:r xmlns:w="http://schemas.openxmlformats.org/wordprocessingml/2006/main">
        <w:t xml:space="preserve">1: Volg God en sy weë om vrede en vreugde te hê</w:t>
      </w:r>
    </w:p>
    <w:p w14:paraId="515EF558" w14:textId="77777777" w:rsidR="00F90BDC" w:rsidRDefault="00F90BDC"/>
    <w:p w14:paraId="42F71E70" w14:textId="77777777" w:rsidR="00F90BDC" w:rsidRDefault="00F90BDC">
      <w:r xmlns:w="http://schemas.openxmlformats.org/wordprocessingml/2006/main">
        <w:t xml:space="preserve">2: Verwoesting en ellende is nie ver van diegene wat van God afwyk nie</w:t>
      </w:r>
    </w:p>
    <w:p w14:paraId="1D5796FD" w14:textId="77777777" w:rsidR="00F90BDC" w:rsidRDefault="00F90BDC"/>
    <w:p w14:paraId="44483BC1" w14:textId="77777777" w:rsidR="00F90BDC" w:rsidRDefault="00F90BDC">
      <w:r xmlns:w="http://schemas.openxmlformats.org/wordprocessingml/2006/main">
        <w:t xml:space="preserve">1: Jeremia 17:5-8 - Hierdie gedeelte praat van die vernietiging wat volg op diegene wat van God af wegdraai.</w:t>
      </w:r>
    </w:p>
    <w:p w14:paraId="22293EC5" w14:textId="77777777" w:rsidR="00F90BDC" w:rsidRDefault="00F90BDC"/>
    <w:p w14:paraId="2359D55F" w14:textId="77777777" w:rsidR="00F90BDC" w:rsidRDefault="00F90BDC">
      <w:r xmlns:w="http://schemas.openxmlformats.org/wordprocessingml/2006/main">
        <w:t xml:space="preserve">2: Psalm 1:1-3 - Hierdie gedeelte praat van die seëninge wat kom na diegene wat hulle in God se wet verlustig.</w:t>
      </w:r>
    </w:p>
    <w:p w14:paraId="485B7421" w14:textId="77777777" w:rsidR="00F90BDC" w:rsidRDefault="00F90BDC"/>
    <w:p w14:paraId="7782EEED" w14:textId="77777777" w:rsidR="00F90BDC" w:rsidRDefault="00F90BDC">
      <w:r xmlns:w="http://schemas.openxmlformats.org/wordprocessingml/2006/main">
        <w:t xml:space="preserve">Rom 3:17 En die weg van vrede het hulle nie geken nie;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gevolge daarvan om nie die weg van vrede te ken nie, is erg.</w:t>
      </w:r>
    </w:p>
    <w:p w14:paraId="6B47881F" w14:textId="77777777" w:rsidR="00F90BDC" w:rsidRDefault="00F90BDC"/>
    <w:p w14:paraId="323E0200" w14:textId="77777777" w:rsidR="00F90BDC" w:rsidRDefault="00F90BDC">
      <w:r xmlns:w="http://schemas.openxmlformats.org/wordprocessingml/2006/main">
        <w:t xml:space="preserve">1. Die belangrikheid daarvan om die weg van vrede te ken.</w:t>
      </w:r>
    </w:p>
    <w:p w14:paraId="0FDF93D8" w14:textId="77777777" w:rsidR="00F90BDC" w:rsidRDefault="00F90BDC"/>
    <w:p w14:paraId="0F3770C8" w14:textId="77777777" w:rsidR="00F90BDC" w:rsidRDefault="00F90BDC">
      <w:r xmlns:w="http://schemas.openxmlformats.org/wordprocessingml/2006/main">
        <w:t xml:space="preserve">2. Die koste daarvan om nie die weg van vrede te ken nie.</w:t>
      </w:r>
    </w:p>
    <w:p w14:paraId="5CEE5BAE" w14:textId="77777777" w:rsidR="00F90BDC" w:rsidRDefault="00F90BDC"/>
    <w:p w14:paraId="3F4016CD" w14:textId="77777777" w:rsidR="00F90BDC" w:rsidRDefault="00F90BDC">
      <w:r xmlns:w="http://schemas.openxmlformats.org/wordprocessingml/2006/main">
        <w:t xml:space="preserve">1. Jesaja 59:8 - Die weg van vrede ken hulle nie, en daar is geen oordeel in hulle paaie nie; hulle het vir hulle krom paaie gemaak;</w:t>
      </w:r>
    </w:p>
    <w:p w14:paraId="18B7823A" w14:textId="77777777" w:rsidR="00F90BDC" w:rsidRDefault="00F90BDC"/>
    <w:p w14:paraId="530BB70C" w14:textId="77777777" w:rsidR="00F90BDC" w:rsidRDefault="00F90BDC">
      <w:r xmlns:w="http://schemas.openxmlformats.org/wordprocessingml/2006/main">
        <w:t xml:space="preserve">2. Psalm 119:165 - Groot vrede het die wat u wet liefhet, en niks sal hulle aanstoot gee nie.</w:t>
      </w:r>
    </w:p>
    <w:p w14:paraId="037A283F" w14:textId="77777777" w:rsidR="00F90BDC" w:rsidRDefault="00F90BDC"/>
    <w:p w14:paraId="0066A70C" w14:textId="77777777" w:rsidR="00F90BDC" w:rsidRDefault="00F90BDC">
      <w:r xmlns:w="http://schemas.openxmlformats.org/wordprocessingml/2006/main">
        <w:t xml:space="preserve">Rom 3:18 Daar is geen vrees vir God voor hulle oë nie.</w:t>
      </w:r>
    </w:p>
    <w:p w14:paraId="7D2326A3" w14:textId="77777777" w:rsidR="00F90BDC" w:rsidRDefault="00F90BDC"/>
    <w:p w14:paraId="488E2CA8" w14:textId="77777777" w:rsidR="00F90BDC" w:rsidRDefault="00F90BDC">
      <w:r xmlns:w="http://schemas.openxmlformats.org/wordprocessingml/2006/main">
        <w:t xml:space="preserve">Mense tree op sonder vrees vir God of Sy oordeel.</w:t>
      </w:r>
    </w:p>
    <w:p w14:paraId="11541169" w14:textId="77777777" w:rsidR="00F90BDC" w:rsidRDefault="00F90BDC"/>
    <w:p w14:paraId="612C9D98" w14:textId="77777777" w:rsidR="00F90BDC" w:rsidRDefault="00F90BDC">
      <w:r xmlns:w="http://schemas.openxmlformats.org/wordprocessingml/2006/main">
        <w:t xml:space="preserve">1. Die Vrees van die Here: Die basis van 'n vrugbare lewe</w:t>
      </w:r>
    </w:p>
    <w:p w14:paraId="07A6AFC2" w14:textId="77777777" w:rsidR="00F90BDC" w:rsidRDefault="00F90BDC"/>
    <w:p w14:paraId="20B1494B" w14:textId="77777777" w:rsidR="00F90BDC" w:rsidRDefault="00F90BDC">
      <w:r xmlns:w="http://schemas.openxmlformats.org/wordprocessingml/2006/main">
        <w:t xml:space="preserve">2. God kyk: Hoe om in die teenwoordigheid van die Almagtige te lewe</w:t>
      </w:r>
    </w:p>
    <w:p w14:paraId="4C559557" w14:textId="77777777" w:rsidR="00F90BDC" w:rsidRDefault="00F90BDC"/>
    <w:p w14:paraId="0A4F154F" w14:textId="77777777" w:rsidR="00F90BDC" w:rsidRDefault="00F90BDC">
      <w:r xmlns:w="http://schemas.openxmlformats.org/wordprocessingml/2006/main">
        <w:t xml:space="preserve">1. Spreuke 9:10 - Die vrees van die Here is die begin van wysheid, en die kennis van die Heilige is insig.</w:t>
      </w:r>
    </w:p>
    <w:p w14:paraId="16F11DFE" w14:textId="77777777" w:rsidR="00F90BDC" w:rsidRDefault="00F90BDC"/>
    <w:p w14:paraId="3B1845C8" w14:textId="77777777" w:rsidR="00F90BDC" w:rsidRDefault="00F90BDC">
      <w:r xmlns:w="http://schemas.openxmlformats.org/wordprocessingml/2006/main">
        <w:t xml:space="preserve">2. Psalm 111:10 - Die vrees van die Here is die begin van wysheid; almal wat dit beoefen het 'n goeie begrip. Sy lof is vir ewig!</w:t>
      </w:r>
    </w:p>
    <w:p w14:paraId="2D39DF73" w14:textId="77777777" w:rsidR="00F90BDC" w:rsidRDefault="00F90BDC"/>
    <w:p w14:paraId="203E17CB" w14:textId="77777777" w:rsidR="00F90BDC" w:rsidRDefault="00F90BDC">
      <w:r xmlns:w="http://schemas.openxmlformats.org/wordprocessingml/2006/main">
        <w:t xml:space="preserve">Rom 3:19 Nou weet ons dat alles wat die wet sê, dit sê vir die wat onder die wet is, sodat elke mond gestop kan word en die hele wêreld skuldig kan word voor God.</w:t>
      </w:r>
    </w:p>
    <w:p w14:paraId="0923987F" w14:textId="77777777" w:rsidR="00F90BDC" w:rsidRDefault="00F90BDC"/>
    <w:p w14:paraId="359DFA22" w14:textId="77777777" w:rsidR="00F90BDC" w:rsidRDefault="00F90BDC">
      <w:r xmlns:w="http://schemas.openxmlformats.org/wordprocessingml/2006/main">
        <w:t xml:space="preserve">Die wet geld vir alle mense en alle mense is skuldig voor God.</w:t>
      </w:r>
    </w:p>
    <w:p w14:paraId="0891B476" w14:textId="77777777" w:rsidR="00F90BDC" w:rsidRDefault="00F90BDC"/>
    <w:p w14:paraId="58C4B8A1" w14:textId="77777777" w:rsidR="00F90BDC" w:rsidRDefault="00F90BDC">
      <w:r xmlns:w="http://schemas.openxmlformats.org/wordprocessingml/2006/main">
        <w:t xml:space="preserve">1. Die krag van die wet en hoe dit op ons almal van toepassing is.</w:t>
      </w:r>
    </w:p>
    <w:p w14:paraId="0DEBE750" w14:textId="77777777" w:rsidR="00F90BDC" w:rsidRDefault="00F90BDC"/>
    <w:p w14:paraId="2E158DFA" w14:textId="77777777" w:rsidR="00F90BDC" w:rsidRDefault="00F90BDC">
      <w:r xmlns:w="http://schemas.openxmlformats.org/wordprocessingml/2006/main">
        <w:t xml:space="preserve">2. Hoe skuldig wees voor God ons nader aan Hom bring.</w:t>
      </w:r>
    </w:p>
    <w:p w14:paraId="0BF48637" w14:textId="77777777" w:rsidR="00F90BDC" w:rsidRDefault="00F90BDC"/>
    <w:p w14:paraId="3ECDB004" w14:textId="77777777" w:rsidR="00F90BDC" w:rsidRDefault="00F90BDC">
      <w:r xmlns:w="http://schemas.openxmlformats.org/wordprocessingml/2006/main">
        <w:t xml:space="preserve">1. Psalm 51:3 - Want ek ken my oortredinge, en my sonde is altyd voor my.</w:t>
      </w:r>
    </w:p>
    <w:p w14:paraId="73E66098" w14:textId="77777777" w:rsidR="00F90BDC" w:rsidRDefault="00F90BDC"/>
    <w:p w14:paraId="68148A92" w14:textId="77777777" w:rsidR="00F90BDC" w:rsidRDefault="00F90BDC">
      <w:r xmlns:w="http://schemas.openxmlformats.org/wordprocessingml/2006/main">
        <w:t xml:space="preserve">2. Jakobus 2:10 - Want elkeen wat die hele wet onderhou, maar tog in een opsig struikel, is aan almal skuldig.</w:t>
      </w:r>
    </w:p>
    <w:p w14:paraId="7714FDD8" w14:textId="77777777" w:rsidR="00F90BDC" w:rsidRDefault="00F90BDC"/>
    <w:p w14:paraId="7B5B3C81" w14:textId="77777777" w:rsidR="00F90BDC" w:rsidRDefault="00F90BDC">
      <w:r xmlns:w="http://schemas.openxmlformats.org/wordprocessingml/2006/main">
        <w:t xml:space="preserve">Rom 3:20 Daarom sal uit die werke van die wet geen vlees voor sy oë geregverdig word nie, want uit die wet is die kennis van sonde.</w:t>
      </w:r>
    </w:p>
    <w:p w14:paraId="762D1693" w14:textId="77777777" w:rsidR="00F90BDC" w:rsidRDefault="00F90BDC"/>
    <w:p w14:paraId="3AC7ED07" w14:textId="77777777" w:rsidR="00F90BDC" w:rsidRDefault="00F90BDC">
      <w:r xmlns:w="http://schemas.openxmlformats.org/wordprocessingml/2006/main">
        <w:t xml:space="preserve">Niemand kan regverdig verklaar word voor God deur die wet te gehoorsaam nie; in plaas daarvan bring dit net kennis van sonde.</w:t>
      </w:r>
    </w:p>
    <w:p w14:paraId="22DD077A" w14:textId="77777777" w:rsidR="00F90BDC" w:rsidRDefault="00F90BDC"/>
    <w:p w14:paraId="1474964F" w14:textId="77777777" w:rsidR="00F90BDC" w:rsidRDefault="00F90BDC">
      <w:r xmlns:w="http://schemas.openxmlformats.org/wordprocessingml/2006/main">
        <w:t xml:space="preserve">1. Die Wet openbaar ons behoefte aan 'n Verlosser</w:t>
      </w:r>
    </w:p>
    <w:p w14:paraId="57B71702" w14:textId="77777777" w:rsidR="00F90BDC" w:rsidRDefault="00F90BDC"/>
    <w:p w14:paraId="25FA9E6A" w14:textId="77777777" w:rsidR="00F90BDC" w:rsidRDefault="00F90BDC">
      <w:r xmlns:w="http://schemas.openxmlformats.org/wordprocessingml/2006/main">
        <w:t xml:space="preserve">2. Die Vryheid van Genade</w:t>
      </w:r>
    </w:p>
    <w:p w14:paraId="1A9C178F" w14:textId="77777777" w:rsidR="00F90BDC" w:rsidRDefault="00F90BDC"/>
    <w:p w14:paraId="714094A0" w14:textId="77777777" w:rsidR="00F90BDC" w:rsidRDefault="00F90BDC">
      <w:r xmlns:w="http://schemas.openxmlformats.org/wordprocessingml/2006/main">
        <w:t xml:space="preserve">1. Galasiërs 2:16 - Omdat ons weet dat 'n mens nie geregverdig word uit die werke van die wet nie, maar deur die geloof in Jesus Christus, het ons ook in Jesus Christus geglo, sodat ons geregverdig kan word uit die geloof in Christus, en nie uit die werke van die wet, want uit die werke van die wet sal geen vlees geregverdig word nie.</w:t>
      </w:r>
    </w:p>
    <w:p w14:paraId="5592A97F" w14:textId="77777777" w:rsidR="00F90BDC" w:rsidRDefault="00F90BDC"/>
    <w:p w14:paraId="767D5236" w14:textId="77777777" w:rsidR="00F90BDC" w:rsidRDefault="00F90BDC">
      <w:r xmlns:w="http://schemas.openxmlformats.org/wordprocessingml/2006/main">
        <w:t xml:space="preserve">2. Psalm 51:4 - Teen U alleen het ek gesondig en gedoen wat verkeerd is in u oë: dat U </w:t>
      </w:r>
      <w:r xmlns:w="http://schemas.openxmlformats.org/wordprocessingml/2006/main">
        <w:lastRenderedPageBreak xmlns:w="http://schemas.openxmlformats.org/wordprocessingml/2006/main"/>
      </w:r>
      <w:r xmlns:w="http://schemas.openxmlformats.org/wordprocessingml/2006/main">
        <w:t xml:space="preserve">geregverdig kan word as U spreek, en duidelik kan wees as U oordeel.</w:t>
      </w:r>
    </w:p>
    <w:p w14:paraId="40C7E318" w14:textId="77777777" w:rsidR="00F90BDC" w:rsidRDefault="00F90BDC"/>
    <w:p w14:paraId="4F5FE4C3" w14:textId="77777777" w:rsidR="00F90BDC" w:rsidRDefault="00F90BDC">
      <w:r xmlns:w="http://schemas.openxmlformats.org/wordprocessingml/2006/main">
        <w:t xml:space="preserve">Rom 3:21 Maar nou is die geregtigheid van God geopenbaar sonder die wet, terwyl die wet en die profete daarvan getuig;</w:t>
      </w:r>
    </w:p>
    <w:p w14:paraId="2CD7ECE6" w14:textId="77777777" w:rsidR="00F90BDC" w:rsidRDefault="00F90BDC"/>
    <w:p w14:paraId="72A80825" w14:textId="77777777" w:rsidR="00F90BDC" w:rsidRDefault="00F90BDC">
      <w:r xmlns:w="http://schemas.openxmlformats.org/wordprocessingml/2006/main">
        <w:t xml:space="preserve">God se geregtigheid word sonder die wet geopenbaar, en is deur die wet en profete voorspel.</w:t>
      </w:r>
    </w:p>
    <w:p w14:paraId="334D766B" w14:textId="77777777" w:rsidR="00F90BDC" w:rsidRDefault="00F90BDC"/>
    <w:p w14:paraId="3DC4ADD4" w14:textId="77777777" w:rsidR="00F90BDC" w:rsidRDefault="00F90BDC">
      <w:r xmlns:w="http://schemas.openxmlformats.org/wordprocessingml/2006/main">
        <w:t xml:space="preserve">1. God se geregtigheid is groter as die wet</w:t>
      </w:r>
    </w:p>
    <w:p w14:paraId="3D4D7861" w14:textId="77777777" w:rsidR="00F90BDC" w:rsidRDefault="00F90BDC"/>
    <w:p w14:paraId="600FFD53" w14:textId="77777777" w:rsidR="00F90BDC" w:rsidRDefault="00F90BDC">
      <w:r xmlns:w="http://schemas.openxmlformats.org/wordprocessingml/2006/main">
        <w:t xml:space="preserve">2. Ons word uit genade deur geloof gered</w:t>
      </w:r>
    </w:p>
    <w:p w14:paraId="60763C0E" w14:textId="77777777" w:rsidR="00F90BDC" w:rsidRDefault="00F90BDC"/>
    <w:p w14:paraId="32EADC4C" w14:textId="77777777" w:rsidR="00F90BDC" w:rsidRDefault="00F90BDC">
      <w:r xmlns:w="http://schemas.openxmlformats.org/wordprocessingml/2006/main">
        <w:t xml:space="preserve">1. Galasiërs 2:16 - Omdat ons weet dat 'n mens nie geregverdig word uit die werke van die wet nie, maar deur die geloof in Jesus Christus, het ons ook in Jesus Christus geglo, sodat ons geregverdig kan word uit die geloof in Christus, en nie uit die werke van die wet, want uit die werke van die wet sal geen vlees geregverdig word nie.</w:t>
      </w:r>
    </w:p>
    <w:p w14:paraId="77122912" w14:textId="77777777" w:rsidR="00F90BDC" w:rsidRDefault="00F90BDC"/>
    <w:p w14:paraId="0EBE9319" w14:textId="77777777" w:rsidR="00F90BDC" w:rsidRDefault="00F90BDC">
      <w:r xmlns:w="http://schemas.openxmlformats.org/wordprocessingml/2006/main">
        <w:t xml:space="preserve">2. Efesiërs 2:8-9 - Want uit genade is julle gered, deur die geloof; en dit nie uit julleself nie: dit is die gawe van God; nie uit werke nie, sodat niemand mag roem nie.</w:t>
      </w:r>
    </w:p>
    <w:p w14:paraId="401DEDCA" w14:textId="77777777" w:rsidR="00F90BDC" w:rsidRDefault="00F90BDC"/>
    <w:p w14:paraId="573831B4" w14:textId="77777777" w:rsidR="00F90BDC" w:rsidRDefault="00F90BDC">
      <w:r xmlns:w="http://schemas.openxmlformats.org/wordprocessingml/2006/main">
        <w:t xml:space="preserve">Rom 3:22 Ja, die geregtigheid van God wat deur die geloof in Jesus Christus is vir almal en oor almal wat glo; want daar is geen verskil nie;</w:t>
      </w:r>
    </w:p>
    <w:p w14:paraId="21D79FA2" w14:textId="77777777" w:rsidR="00F90BDC" w:rsidRDefault="00F90BDC"/>
    <w:p w14:paraId="6813CA23" w14:textId="77777777" w:rsidR="00F90BDC" w:rsidRDefault="00F90BDC">
      <w:r xmlns:w="http://schemas.openxmlformats.org/wordprocessingml/2006/main">
        <w:t xml:space="preserve">Hierdie vers beklemtoon dat elkeen wat in Jesus Christus glo die geregtigheid van God sal ontvang, ongeag enige verskille wat hulle mag hê.</w:t>
      </w:r>
    </w:p>
    <w:p w14:paraId="5A3E9B12" w14:textId="77777777" w:rsidR="00F90BDC" w:rsidRDefault="00F90BDC"/>
    <w:p w14:paraId="2ECFF322" w14:textId="77777777" w:rsidR="00F90BDC" w:rsidRDefault="00F90BDC">
      <w:r xmlns:w="http://schemas.openxmlformats.org/wordprocessingml/2006/main">
        <w:t xml:space="preserve">1. God toon geen partydigheid nie - Romeine 3:22</w:t>
      </w:r>
    </w:p>
    <w:p w14:paraId="7AAF20E9" w14:textId="77777777" w:rsidR="00F90BDC" w:rsidRDefault="00F90BDC"/>
    <w:p w14:paraId="2B8E8860" w14:textId="77777777" w:rsidR="00F90BDC" w:rsidRDefault="00F90BDC">
      <w:r xmlns:w="http://schemas.openxmlformats.org/wordprocessingml/2006/main">
        <w:t xml:space="preserve">2. Jesus Christus is die Weg na Geregtigheid - Romeine 3:22</w:t>
      </w:r>
    </w:p>
    <w:p w14:paraId="16129CED" w14:textId="77777777" w:rsidR="00F90BDC" w:rsidRDefault="00F90BDC"/>
    <w:p w14:paraId="631ADF9A" w14:textId="77777777" w:rsidR="00F90BDC" w:rsidRDefault="00F90BDC">
      <w:r xmlns:w="http://schemas.openxmlformats.org/wordprocessingml/2006/main">
        <w:t xml:space="preserve">1. Galasiërs 2:16 - "Omdat ons weet dat 'n mens nie geregverdig word uit die werke van die wet nie, maar uit die geloof in Jesus Christus, het ons ook in Jesus Christus geglo, sodat ons geregverdig kan word uit die geloof in Christus, en nie uit die werke van die wet nie, want uit die werke van die wet sal geen vlees geregverdig word nie."</w:t>
      </w:r>
    </w:p>
    <w:p w14:paraId="1900F6EE" w14:textId="77777777" w:rsidR="00F90BDC" w:rsidRDefault="00F90BDC"/>
    <w:p w14:paraId="550DD616" w14:textId="77777777" w:rsidR="00F90BDC" w:rsidRDefault="00F90BDC">
      <w:r xmlns:w="http://schemas.openxmlformats.org/wordprocessingml/2006/main">
        <w:t xml:space="preserve">2. Efesiërs 2:8-9 - "Want uit genade is julle gered, deur die geloof, en dit nie uit julleself nie: dit is die gawe van God; nie uit die werke nie, sodat niemand mag roem nie."</w:t>
      </w:r>
    </w:p>
    <w:p w14:paraId="0EDAEABA" w14:textId="77777777" w:rsidR="00F90BDC" w:rsidRDefault="00F90BDC"/>
    <w:p w14:paraId="7F6BA826" w14:textId="77777777" w:rsidR="00F90BDC" w:rsidRDefault="00F90BDC">
      <w:r xmlns:w="http://schemas.openxmlformats.org/wordprocessingml/2006/main">
        <w:t xml:space="preserve">Rom 3:23 Want almal het gesondig en dit ontbreek hulle aan die heerlikheid van God;</w:t>
      </w:r>
    </w:p>
    <w:p w14:paraId="601EBE0D" w14:textId="77777777" w:rsidR="00F90BDC" w:rsidRDefault="00F90BDC"/>
    <w:p w14:paraId="166DE97E" w14:textId="77777777" w:rsidR="00F90BDC" w:rsidRDefault="00F90BDC">
      <w:r xmlns:w="http://schemas.openxmlformats.org/wordprocessingml/2006/main">
        <w:t xml:space="preserve">Almal het gesondig en het God se heerlikheid ontbreek.</w:t>
      </w:r>
    </w:p>
    <w:p w14:paraId="11A3486A" w14:textId="77777777" w:rsidR="00F90BDC" w:rsidRDefault="00F90BDC"/>
    <w:p w14:paraId="401DC27B" w14:textId="77777777" w:rsidR="00F90BDC" w:rsidRDefault="00F90BDC">
      <w:r xmlns:w="http://schemas.openxmlformats.org/wordprocessingml/2006/main">
        <w:t xml:space="preserve">1. Die werklikheid van sonde en die gevolge daarvan</w:t>
      </w:r>
    </w:p>
    <w:p w14:paraId="50BAB675" w14:textId="77777777" w:rsidR="00F90BDC" w:rsidRDefault="00F90BDC"/>
    <w:p w14:paraId="25F6952D" w14:textId="77777777" w:rsidR="00F90BDC" w:rsidRDefault="00F90BDC">
      <w:r xmlns:w="http://schemas.openxmlformats.org/wordprocessingml/2006/main">
        <w:t xml:space="preserve">2. Die dringendheid van verandering en die hoop op vergifnis</w:t>
      </w:r>
    </w:p>
    <w:p w14:paraId="7FC59DAF" w14:textId="77777777" w:rsidR="00F90BDC" w:rsidRDefault="00F90BDC"/>
    <w:p w14:paraId="5B3F4792" w14:textId="77777777" w:rsidR="00F90BDC" w:rsidRDefault="00F90BDC">
      <w:r xmlns:w="http://schemas.openxmlformats.org/wordprocessingml/2006/main">
        <w:t xml:space="preserve">1. Jesaja 59:2 - "Maar jou ongeregtighede het skeiding gemaak tussen jou en jou God, en jou sondes het sy aangesig vir jou verberg, sodat Hy nie hoor nie."</w:t>
      </w:r>
    </w:p>
    <w:p w14:paraId="25A995C4" w14:textId="77777777" w:rsidR="00F90BDC" w:rsidRDefault="00F90BDC"/>
    <w:p w14:paraId="75E33EFD" w14:textId="77777777" w:rsidR="00F90BDC" w:rsidRDefault="00F90BDC">
      <w:r xmlns:w="http://schemas.openxmlformats.org/wordprocessingml/2006/main">
        <w:t xml:space="preserve">2. Hebreërs 4:16 - "Laat ons dan met vrymoedigheid nader na die troon van genade, sodat ons barmhartigheid kan ontvang en genade vind om op die regte tyd gehelp te word."</w:t>
      </w:r>
    </w:p>
    <w:p w14:paraId="29F4785B" w14:textId="77777777" w:rsidR="00F90BDC" w:rsidRDefault="00F90BDC"/>
    <w:p w14:paraId="22BA0C0F" w14:textId="77777777" w:rsidR="00F90BDC" w:rsidRDefault="00F90BDC">
      <w:r xmlns:w="http://schemas.openxmlformats.org/wordprocessingml/2006/main">
        <w:t xml:space="preserve">Romeine 3:24 en word sonder verdienste geregverdig uit sy genade deur die verlossing wat in Christus Jesus is.</w:t>
      </w:r>
    </w:p>
    <w:p w14:paraId="566D5C7C" w14:textId="77777777" w:rsidR="00F90BDC" w:rsidRDefault="00F90BDC"/>
    <w:p w14:paraId="3C81F45D" w14:textId="77777777" w:rsidR="00F90BDC" w:rsidRDefault="00F90BDC">
      <w:r xmlns:w="http://schemas.openxmlformats.org/wordprocessingml/2006/main">
        <w:t xml:space="preserve">Hierdie gedeelte verduidelik dat gelowiges geregverdig word deur God se genade deur die verlossing wat in Christus Jesus is.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genade: hoe God se genade ons regverdig</w:t>
      </w:r>
    </w:p>
    <w:p w14:paraId="662B5EF9" w14:textId="77777777" w:rsidR="00F90BDC" w:rsidRDefault="00F90BDC"/>
    <w:p w14:paraId="28E7607B" w14:textId="77777777" w:rsidR="00F90BDC" w:rsidRDefault="00F90BDC">
      <w:r xmlns:w="http://schemas.openxmlformats.org/wordprocessingml/2006/main">
        <w:t xml:space="preserve">2. Verlossing deur Jesus: Hoe Jesus ons red van sonde</w:t>
      </w:r>
    </w:p>
    <w:p w14:paraId="4F6D2959" w14:textId="77777777" w:rsidR="00F90BDC" w:rsidRDefault="00F90BDC"/>
    <w:p w14:paraId="29D80CEE" w14:textId="77777777" w:rsidR="00F90BDC" w:rsidRDefault="00F90BDC">
      <w:r xmlns:w="http://schemas.openxmlformats.org/wordprocessingml/2006/main">
        <w:t xml:space="preserve">1. Efesiërs 2:8-9 “Want uit genade is julle gered, deur die geloof. En dit is nie jou eie toedoen nie; dit is die gawe van God, nie die resultaat van werke nie, sodat niemand mag roem nie.”</w:t>
      </w:r>
    </w:p>
    <w:p w14:paraId="6074D8E1" w14:textId="77777777" w:rsidR="00F90BDC" w:rsidRDefault="00F90BDC"/>
    <w:p w14:paraId="7DB12872" w14:textId="77777777" w:rsidR="00F90BDC" w:rsidRDefault="00F90BDC">
      <w:r xmlns:w="http://schemas.openxmlformats.org/wordprocessingml/2006/main">
        <w:t xml:space="preserve">2. Titus 3:5-7 “Hy het ons gered, nie op grond van die werke wat ons in geregtigheid gedoen het nie, maar na sy eie barmhartigheid, deur die bad van die wedergeboorte en die vernuwing van die Heilige Gees wat Hy ryklik op ons uitgestort het deur Jesus Christus, ons Verlosser, sodat ons, geregverdig deur sy genade, erfgename kan word volgens die hoop op die ewige lewe.”</w:t>
      </w:r>
    </w:p>
    <w:p w14:paraId="10698F29" w14:textId="77777777" w:rsidR="00F90BDC" w:rsidRDefault="00F90BDC"/>
    <w:p w14:paraId="3CA5C12E" w14:textId="77777777" w:rsidR="00F90BDC" w:rsidRDefault="00F90BDC">
      <w:r xmlns:w="http://schemas.openxmlformats.org/wordprocessingml/2006/main">
        <w:t xml:space="preserve">Rom 3:25 wat God voorgehou het as 'n versoening deur die geloof in sy bloed, om sy geregtigheid te verkondig tot vergewing van verbygaande sondes deur die verdraagsaamheid van God;</w:t>
      </w:r>
    </w:p>
    <w:p w14:paraId="3DF0DEC6" w14:textId="77777777" w:rsidR="00F90BDC" w:rsidRDefault="00F90BDC"/>
    <w:p w14:paraId="5C9F1C55" w14:textId="77777777" w:rsidR="00F90BDC" w:rsidRDefault="00F90BDC">
      <w:r xmlns:w="http://schemas.openxmlformats.org/wordprocessingml/2006/main">
        <w:t xml:space="preserve">God het dit vir ons moontlik gemaak om ons sondes vergewe te kry deur Jesus as 'n offer vir ons te stuur. Ons kan hierdie vergifnis ontvang deur geloof in Jesus en sy bloed.</w:t>
      </w:r>
    </w:p>
    <w:p w14:paraId="5F0ED0E1" w14:textId="77777777" w:rsidR="00F90BDC" w:rsidRDefault="00F90BDC"/>
    <w:p w14:paraId="56702612" w14:textId="77777777" w:rsidR="00F90BDC" w:rsidRDefault="00F90BDC">
      <w:r xmlns:w="http://schemas.openxmlformats.org/wordprocessingml/2006/main">
        <w:t xml:space="preserve">1. Die krag van die kruis: hoe die aanvaarding van Jesus se offer vergifnis bring</w:t>
      </w:r>
    </w:p>
    <w:p w14:paraId="277174AE" w14:textId="77777777" w:rsidR="00F90BDC" w:rsidRDefault="00F90BDC"/>
    <w:p w14:paraId="4695FF84" w14:textId="77777777" w:rsidR="00F90BDC" w:rsidRDefault="00F90BDC">
      <w:r xmlns:w="http://schemas.openxmlformats.org/wordprocessingml/2006/main">
        <w:t xml:space="preserve">2. Kry krag in geloof: hoe glo in Jesus se offer ons in staat stel om ons sondes te oorkom</w:t>
      </w:r>
    </w:p>
    <w:p w14:paraId="03784FA9" w14:textId="77777777" w:rsidR="00F90BDC" w:rsidRDefault="00F90BDC"/>
    <w:p w14:paraId="3994BEAB"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1A636969" w14:textId="77777777" w:rsidR="00F90BDC" w:rsidRDefault="00F90BDC"/>
    <w:p w14:paraId="72CF98F7" w14:textId="77777777" w:rsidR="00F90BDC" w:rsidRDefault="00F90BDC">
      <w:r xmlns:w="http://schemas.openxmlformats.org/wordprocessingml/2006/main">
        <w:t xml:space="preserve">2. Hebreërs 9:22 – Trouens, die wet vereis dat byna alles met bloed gereinig moet word, en sonder die vergieting van bloed is daar geen vergifnis nie.</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3:26 Om in hierdie tyd sy geregtigheid te verkondig, sê ek, sodat hy regverdig kan wees en regverdiger kan wees van hom wat in Jesus glo.</w:t>
      </w:r>
    </w:p>
    <w:p w14:paraId="72AE8677" w14:textId="77777777" w:rsidR="00F90BDC" w:rsidRDefault="00F90BDC"/>
    <w:p w14:paraId="2C6968E9" w14:textId="77777777" w:rsidR="00F90BDC" w:rsidRDefault="00F90BDC">
      <w:r xmlns:w="http://schemas.openxmlformats.org/wordprocessingml/2006/main">
        <w:t xml:space="preserve">God se geregtigheid word verklaar deur Jesus, wat diegene regverdig wat in Hom glo.</w:t>
      </w:r>
    </w:p>
    <w:p w14:paraId="62EA78DA" w14:textId="77777777" w:rsidR="00F90BDC" w:rsidRDefault="00F90BDC"/>
    <w:p w14:paraId="582B249A" w14:textId="77777777" w:rsidR="00F90BDC" w:rsidRDefault="00F90BDC">
      <w:r xmlns:w="http://schemas.openxmlformats.org/wordprocessingml/2006/main">
        <w:t xml:space="preserve">1. Die krag van Jesus se regverdiging: Hoe om die gawe van geregtigheid te ontvang</w:t>
      </w:r>
    </w:p>
    <w:p w14:paraId="0A2806E2" w14:textId="77777777" w:rsidR="00F90BDC" w:rsidRDefault="00F90BDC"/>
    <w:p w14:paraId="3C9CC4E6" w14:textId="77777777" w:rsidR="00F90BDC" w:rsidRDefault="00F90BDC">
      <w:r xmlns:w="http://schemas.openxmlformats.org/wordprocessingml/2006/main">
        <w:t xml:space="preserve">2. Glo in Jesus: Pluk die vrugte van geloof</w:t>
      </w:r>
    </w:p>
    <w:p w14:paraId="653A7941" w14:textId="77777777" w:rsidR="00F90BDC" w:rsidRDefault="00F90BDC"/>
    <w:p w14:paraId="0F4A9A51" w14:textId="77777777" w:rsidR="00F90BDC" w:rsidRDefault="00F90BDC">
      <w:r xmlns:w="http://schemas.openxmlformats.org/wordprocessingml/2006/main">
        <w:t xml:space="preserve">1. Jesaja 45:25 - "In die HERE sal al die nageslag van Israel geregverdig word en roem."</w:t>
      </w:r>
    </w:p>
    <w:p w14:paraId="3C0ED7E3" w14:textId="77777777" w:rsidR="00F90BDC" w:rsidRDefault="00F90BDC"/>
    <w:p w14:paraId="207CFDBA" w14:textId="77777777" w:rsidR="00F90BDC" w:rsidRDefault="00F90BDC">
      <w:r xmlns:w="http://schemas.openxmlformats.org/wordprocessingml/2006/main">
        <w:t xml:space="preserve">2. Galasiërs 2:16 - "Ons het in Christus Jesus geglo, sodat ons geregverdig kan word uit die geloof in Christus en nie uit die werke van die wet nie, want uit die werke van die wet sal niemand geregverdig word nie."</w:t>
      </w:r>
    </w:p>
    <w:p w14:paraId="761E8F60" w14:textId="77777777" w:rsidR="00F90BDC" w:rsidRDefault="00F90BDC"/>
    <w:p w14:paraId="0D6F48AB" w14:textId="77777777" w:rsidR="00F90BDC" w:rsidRDefault="00F90BDC">
      <w:r xmlns:w="http://schemas.openxmlformats.org/wordprocessingml/2006/main">
        <w:t xml:space="preserve">Rom 3:27 Waar is dan grootpratery? Dit is uitgesluit. Volgens watter wet? van werke? Nee, maar deur die wet van die geloof.</w:t>
      </w:r>
    </w:p>
    <w:p w14:paraId="01438617" w14:textId="77777777" w:rsidR="00F90BDC" w:rsidRDefault="00F90BDC"/>
    <w:p w14:paraId="167BDC27" w14:textId="77777777" w:rsidR="00F90BDC" w:rsidRDefault="00F90BDC">
      <w:r xmlns:w="http://schemas.openxmlformats.org/wordprocessingml/2006/main">
        <w:t xml:space="preserve">Niemand kan daarop roem om verlossing deur sy eie werke te bewerkstellig nie. Verlossing word slegs deur geloof bereik.</w:t>
      </w:r>
    </w:p>
    <w:p w14:paraId="28B975B3" w14:textId="77777777" w:rsidR="00F90BDC" w:rsidRDefault="00F90BDC"/>
    <w:p w14:paraId="6DE5157A" w14:textId="77777777" w:rsidR="00F90BDC" w:rsidRDefault="00F90BDC">
      <w:r xmlns:w="http://schemas.openxmlformats.org/wordprocessingml/2006/main">
        <w:t xml:space="preserve">1. Die krag van geloof in verlossing</w:t>
      </w:r>
    </w:p>
    <w:p w14:paraId="0875C96B" w14:textId="77777777" w:rsidR="00F90BDC" w:rsidRDefault="00F90BDC"/>
    <w:p w14:paraId="29BCD2E2" w14:textId="77777777" w:rsidR="00F90BDC" w:rsidRDefault="00F90BDC">
      <w:r xmlns:w="http://schemas.openxmlformats.org/wordprocessingml/2006/main">
        <w:t xml:space="preserve">2. Trots en Verlossing</w:t>
      </w:r>
    </w:p>
    <w:p w14:paraId="4BF2E6BE" w14:textId="77777777" w:rsidR="00F90BDC" w:rsidRDefault="00F90BDC"/>
    <w:p w14:paraId="408ADB2B" w14:textId="77777777" w:rsidR="00F90BDC" w:rsidRDefault="00F90BDC">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Galasiërs 2:16 - Maar ons weet dat 'n mens nie geregverdig word uit werke van die wet nie, maar deur geloof in Jesus Christus, so het ons ook in Christus Jesus geglo, om geregverdig te word uit die geloof in Christus en nie uit die werke nie. van die wet, want uit werke van die wet sal niemand geregverdig word nie.</w:t>
      </w:r>
    </w:p>
    <w:p w14:paraId="500F7881" w14:textId="77777777" w:rsidR="00F90BDC" w:rsidRDefault="00F90BDC"/>
    <w:p w14:paraId="7C8EDE14" w14:textId="77777777" w:rsidR="00F90BDC" w:rsidRDefault="00F90BDC">
      <w:r xmlns:w="http://schemas.openxmlformats.org/wordprocessingml/2006/main">
        <w:t xml:space="preserve">Romeine 3:28 Daarom kom ons tot die gevolgtrekking dat 'n mens geregverdig word deur die geloof sonder die werke van die wet.</w:t>
      </w:r>
    </w:p>
    <w:p w14:paraId="0FEA90B7" w14:textId="77777777" w:rsidR="00F90BDC" w:rsidRDefault="00F90BDC"/>
    <w:p w14:paraId="34BE823D" w14:textId="77777777" w:rsidR="00F90BDC" w:rsidRDefault="00F90BDC">
      <w:r xmlns:w="http://schemas.openxmlformats.org/wordprocessingml/2006/main">
        <w:t xml:space="preserve">Die mensdom word geregverdig van sy of haar sondes deur geloof in God, nie deur die wette van die Ou Testament te volg nie.</w:t>
      </w:r>
    </w:p>
    <w:p w14:paraId="0B973C20" w14:textId="77777777" w:rsidR="00F90BDC" w:rsidRDefault="00F90BDC"/>
    <w:p w14:paraId="43EA428F" w14:textId="77777777" w:rsidR="00F90BDC" w:rsidRDefault="00F90BDC">
      <w:r xmlns:w="http://schemas.openxmlformats.org/wordprocessingml/2006/main">
        <w:t xml:space="preserve">1. Die gawe van regverdigmaking deur geloof in God</w:t>
      </w:r>
    </w:p>
    <w:p w14:paraId="0D0844DD" w14:textId="77777777" w:rsidR="00F90BDC" w:rsidRDefault="00F90BDC"/>
    <w:p w14:paraId="11468EC1" w14:textId="77777777" w:rsidR="00F90BDC" w:rsidRDefault="00F90BDC">
      <w:r xmlns:w="http://schemas.openxmlformats.org/wordprocessingml/2006/main">
        <w:t xml:space="preserve">2. Hoe om die gawe van regverdiging te ontvang</w:t>
      </w:r>
    </w:p>
    <w:p w14:paraId="5ADF4BFE" w14:textId="77777777" w:rsidR="00F90BDC" w:rsidRDefault="00F90BDC"/>
    <w:p w14:paraId="43732CDC" w14:textId="77777777" w:rsidR="00F90BDC" w:rsidRDefault="00F90BDC">
      <w:r xmlns:w="http://schemas.openxmlformats.org/wordprocessingml/2006/main">
        <w:t xml:space="preserve">1. Galasiërs 2:16 - "Omdat ons weet dat 'n mens nie geregverdig word uit die werke van die wet nie, maar uit die geloof in Jesus Christus, het ons ook in Jesus Christus geglo, sodat ons geregverdig kan word uit die geloof in Christus, en nie uit die werke van die wet nie, want uit die werke van die wet sal geen vlees geregverdig word nie."</w:t>
      </w:r>
    </w:p>
    <w:p w14:paraId="348CC8BE" w14:textId="77777777" w:rsidR="00F90BDC" w:rsidRDefault="00F90BDC"/>
    <w:p w14:paraId="17FDEC2E" w14:textId="77777777" w:rsidR="00F90BDC" w:rsidRDefault="00F90BDC">
      <w:r xmlns:w="http://schemas.openxmlformats.org/wordprocessingml/2006/main">
        <w:t xml:space="preserve">2. Jakobus 2:17-18 - "So is ook die geloof, as dit geen werke het nie, dood omdat hy alleen is. Ja, iemand kan sê: Jy het geloof, en ek het die werke; toon my jou geloof sonder jou werke, en ek sal jou my geloof toon uit my werke."</w:t>
      </w:r>
    </w:p>
    <w:p w14:paraId="035A5B4F" w14:textId="77777777" w:rsidR="00F90BDC" w:rsidRDefault="00F90BDC"/>
    <w:p w14:paraId="3C6D9AD3" w14:textId="77777777" w:rsidR="00F90BDC" w:rsidRDefault="00F90BDC">
      <w:r xmlns:w="http://schemas.openxmlformats.org/wordprocessingml/2006/main">
        <w:t xml:space="preserve">Rom 3:29 Is Hy alleen die God van die Jode? is hy nie ook van die heidene nie? Ja, ook van die heidene:</w:t>
      </w:r>
    </w:p>
    <w:p w14:paraId="53D9622C" w14:textId="77777777" w:rsidR="00F90BDC" w:rsidRDefault="00F90BDC"/>
    <w:p w14:paraId="559823CD" w14:textId="77777777" w:rsidR="00F90BDC" w:rsidRDefault="00F90BDC">
      <w:r xmlns:w="http://schemas.openxmlformats.org/wordprocessingml/2006/main">
        <w:t xml:space="preserve">Paulus bevraagteken of God net die God van die Jode is en of Hy ook die God van die heidene is. Hy bevestig dat God inderdaad ook die God van die heidene is.</w:t>
      </w:r>
    </w:p>
    <w:p w14:paraId="48A245F1" w14:textId="77777777" w:rsidR="00F90BDC" w:rsidRDefault="00F90BDC"/>
    <w:p w14:paraId="1461F98F" w14:textId="77777777" w:rsidR="00F90BDC" w:rsidRDefault="00F90BDC">
      <w:r xmlns:w="http://schemas.openxmlformats.org/wordprocessingml/2006/main">
        <w:t xml:space="preserve">1. God is die God van Almal: A op Romeine 3:29 en die universaliteit van God se liefde.</w:t>
      </w:r>
    </w:p>
    <w:p w14:paraId="0DAF8F9C" w14:textId="77777777" w:rsidR="00F90BDC" w:rsidRDefault="00F90BDC"/>
    <w:p w14:paraId="2325110A" w14:textId="77777777" w:rsidR="00F90BDC" w:rsidRDefault="00F90BDC">
      <w:r xmlns:w="http://schemas.openxmlformats.org/wordprocessingml/2006/main">
        <w:t xml:space="preserve">2. Niemand word uitgesluit nie: A oor Romeine 3:29 en die inklusiwiteit van God se koninkryk.</w:t>
      </w:r>
    </w:p>
    <w:p w14:paraId="600B7D67" w14:textId="77777777" w:rsidR="00F90BDC" w:rsidRDefault="00F90BDC"/>
    <w:p w14:paraId="33D6D147" w14:textId="77777777" w:rsidR="00F90BDC" w:rsidRDefault="00F90BDC">
      <w:r xmlns:w="http://schemas.openxmlformats.org/wordprocessingml/2006/main">
        <w:t xml:space="preserve">1. Handelinge 10:34-35 - Petrus se visioen van die diere, wat wys dat God nie eksklusief aan een volk is nie.</w:t>
      </w:r>
    </w:p>
    <w:p w14:paraId="53276A1B" w14:textId="77777777" w:rsidR="00F90BDC" w:rsidRDefault="00F90BDC"/>
    <w:p w14:paraId="2A1E7B6E" w14:textId="77777777" w:rsidR="00F90BDC" w:rsidRDefault="00F90BDC">
      <w:r xmlns:w="http://schemas.openxmlformats.org/wordprocessingml/2006/main">
        <w:t xml:space="preserve">2. Efesiërs 2:14-18 - Paulus se leerstelling dat God beide Jood en heiden in een liggaam gemaak het.</w:t>
      </w:r>
    </w:p>
    <w:p w14:paraId="6E71FAD5" w14:textId="77777777" w:rsidR="00F90BDC" w:rsidRDefault="00F90BDC"/>
    <w:p w14:paraId="25B0AF59" w14:textId="77777777" w:rsidR="00F90BDC" w:rsidRDefault="00F90BDC">
      <w:r xmlns:w="http://schemas.openxmlformats.org/wordprocessingml/2006/main">
        <w:t xml:space="preserve">Rom 3:30 aangesien dit een God is wat die besnedenes uit die geloof en die onbesnedenheid uit die geloof sal regverdig.</w:t>
      </w:r>
    </w:p>
    <w:p w14:paraId="0643A774" w14:textId="77777777" w:rsidR="00F90BDC" w:rsidRDefault="00F90BDC"/>
    <w:p w14:paraId="6C7BB081" w14:textId="77777777" w:rsidR="00F90BDC" w:rsidRDefault="00F90BDC">
      <w:r xmlns:w="http://schemas.openxmlformats.org/wordprocessingml/2006/main">
        <w:t xml:space="preserve">Een God regverdig beide die besnedenes en die onbesnedenes deur die geloof.</w:t>
      </w:r>
    </w:p>
    <w:p w14:paraId="602F3AE0" w14:textId="77777777" w:rsidR="00F90BDC" w:rsidRDefault="00F90BDC"/>
    <w:p w14:paraId="0EF28084" w14:textId="77777777" w:rsidR="00F90BDC" w:rsidRDefault="00F90BDC">
      <w:r xmlns:w="http://schemas.openxmlformats.org/wordprocessingml/2006/main">
        <w:t xml:space="preserve">1: Om op God te vertrou is die enigste manier om geregverdig te word.</w:t>
      </w:r>
    </w:p>
    <w:p w14:paraId="0838F2F7" w14:textId="77777777" w:rsidR="00F90BDC" w:rsidRDefault="00F90BDC"/>
    <w:p w14:paraId="0BCDAB40" w14:textId="77777777" w:rsidR="00F90BDC" w:rsidRDefault="00F90BDC">
      <w:r xmlns:w="http://schemas.openxmlformats.org/wordprocessingml/2006/main">
        <w:t xml:space="preserve">2: Ongeag ons fisiese omstandighede, geloof is die sleutel tot redding.</w:t>
      </w:r>
    </w:p>
    <w:p w14:paraId="6C2F6E98" w14:textId="77777777" w:rsidR="00F90BDC" w:rsidRDefault="00F90BDC"/>
    <w:p w14:paraId="72B2ADD5" w14:textId="77777777" w:rsidR="00F90BDC" w:rsidRDefault="00F90BDC">
      <w:r xmlns:w="http://schemas.openxmlformats.org/wordprocessingml/2006/main">
        <w:t xml:space="preserve">1: Galasiërs 3:28 – Daar is nie meer Jood of Griek nie, daar is nie slaaf of vryman nie, daar is nie man of vrou nie, want julle is almal een in Christus Jesus.</w:t>
      </w:r>
    </w:p>
    <w:p w14:paraId="4BC3C4E1" w14:textId="77777777" w:rsidR="00F90BDC" w:rsidRDefault="00F90BDC"/>
    <w:p w14:paraId="3064D95C" w14:textId="77777777" w:rsidR="00F90BDC" w:rsidRDefault="00F90BDC">
      <w:r xmlns:w="http://schemas.openxmlformats.org/wordprocessingml/2006/main">
        <w:t xml:space="preserve">2: Efesiërs 2:8-9 - Want uit genade is julle gered, deur die geloof; en dit nie uit julleself nie: dit is die gawe van God; nie uit werke nie, sodat niemand mag roem nie.</w:t>
      </w:r>
    </w:p>
    <w:p w14:paraId="27F36E4C" w14:textId="77777777" w:rsidR="00F90BDC" w:rsidRDefault="00F90BDC"/>
    <w:p w14:paraId="40DB2536" w14:textId="77777777" w:rsidR="00F90BDC" w:rsidRDefault="00F90BDC">
      <w:r xmlns:w="http://schemas.openxmlformats.org/wordprocessingml/2006/main">
        <w:t xml:space="preserve">Rom 3:31 Maak ons dan die wet tot niet deur die geloof? God verbied: ja, ons stel die wet vas.</w:t>
      </w:r>
    </w:p>
    <w:p w14:paraId="322F6D06" w14:textId="77777777" w:rsidR="00F90BDC" w:rsidRDefault="00F90BDC"/>
    <w:p w14:paraId="607641F0" w14:textId="77777777" w:rsidR="00F90BDC" w:rsidRDefault="00F90BDC">
      <w:r xmlns:w="http://schemas.openxmlformats.org/wordprocessingml/2006/main">
        <w:t xml:space="preserve">Paulus verklaar dat geloof in Jesus nie die wet wegdoen nie, maar eerder dien om dit te onderhou.</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"Wet en Liefde: Hoe ons God se Woord handhaaf"</w:t>
      </w:r>
    </w:p>
    <w:p w14:paraId="5157623F" w14:textId="77777777" w:rsidR="00F90BDC" w:rsidRDefault="00F90BDC"/>
    <w:p w14:paraId="2060E122" w14:textId="77777777" w:rsidR="00F90BDC" w:rsidRDefault="00F90BDC">
      <w:r xmlns:w="http://schemas.openxmlformats.org/wordprocessingml/2006/main">
        <w:t xml:space="preserve">2. "Leef deur geloof: hoe ons die wet vervul"</w:t>
      </w:r>
    </w:p>
    <w:p w14:paraId="3FA98B73" w14:textId="77777777" w:rsidR="00F90BDC" w:rsidRDefault="00F90BDC"/>
    <w:p w14:paraId="66579A29" w14:textId="77777777" w:rsidR="00F90BDC" w:rsidRDefault="00F90BDC">
      <w:r xmlns:w="http://schemas.openxmlformats.org/wordprocessingml/2006/main">
        <w:t xml:space="preserve">1. Galasiërs 5:14-15, "Want die hele wet word in een woord vervul: "Jy moet jou naaste liefhê soos jouself." Maar as julle mekaar byt en verslind, pas op dat julle nie deur mekaar verteer word nie.</w:t>
      </w:r>
    </w:p>
    <w:p w14:paraId="49C1F980" w14:textId="77777777" w:rsidR="00F90BDC" w:rsidRDefault="00F90BDC"/>
    <w:p w14:paraId="318D7ED7" w14:textId="77777777" w:rsidR="00F90BDC" w:rsidRDefault="00F90BDC">
      <w:r xmlns:w="http://schemas.openxmlformats.org/wordprocessingml/2006/main">
        <w:t xml:space="preserve">2. Matteus 5:17-20, “Moenie dink dat Ek gekom het om die wet of die profete te ontbind nie; Ek het nie gekom om hulle af te skaf nie, maar om hulle te vervul. Want voorwaar Ek sê vir julle, totdat die hemel en die aarde verbygaan, sal nie 'n jota, geen kolletjie, uit die wet verbygaan totdat alles volbring is nie. Daarom, elkeen wat een van die geringste van hierdie gebooie verslap en ander leer om dieselfde te doen, sal die minste genoem word in die koninkryk van die hemele, maar elkeen wat dit doen en leer, sal groot genoem word in die koninkryk van die hemele. Want Ek sê vir julle, as julle geregtigheid nie groter is as dié van die skrifgeleerdes en Fariseërs nie, sal julle nooit in die koninkryk van die hemele ingaan nie.”</w:t>
      </w:r>
    </w:p>
    <w:p w14:paraId="1C47C1B1" w14:textId="77777777" w:rsidR="00F90BDC" w:rsidRDefault="00F90BDC"/>
    <w:p w14:paraId="0095444D" w14:textId="77777777" w:rsidR="00F90BDC" w:rsidRDefault="00F90BDC">
      <w:r xmlns:w="http://schemas.openxmlformats.org/wordprocessingml/2006/main">
        <w:t xml:space="preserve">Romeine 4 gaan voort met Paulus se bespreking oor regverdigmaking deur geloof, en gebruik Abraham en Dawid as voorbeelde om te illustreer dat geregtigheid gekrediteer word deur geloof, nie werke of nakoming van die Wet nie.</w:t>
      </w:r>
    </w:p>
    <w:p w14:paraId="796A0108" w14:textId="77777777" w:rsidR="00F90BDC" w:rsidRDefault="00F90BDC"/>
    <w:p w14:paraId="72B67F8C" w14:textId="77777777" w:rsidR="00F90BDC" w:rsidRDefault="00F90BDC">
      <w:r xmlns:w="http://schemas.openxmlformats.org/wordprocessingml/2006/main">
        <w:t xml:space="preserve">1ste Paragraaf: Die hoofstuk begin met Paulus wat vra wat ons kan sê oor Abraham, ons voorvader na die vlees. Hy beweer dat as Abraham geregverdig is deur werke, hy iets het om op te roem, maar nie voor God nie. Want die Skrif sê 'Abraham het in God geglo dat dit hom as geregtigheid gereken is' (Romeine 4:1-3). Paulus verduidelik dat werker se loon aan hom verskuldig is as 'n verpligting, nie 'n gawe nie, terwyl iemand wat nie werk nie, maar God vertrou, sy geloof goddeloos regverdig, word as geregtigheid gekrediteer (Romeine 4:4-5).</w:t>
      </w:r>
    </w:p>
    <w:p w14:paraId="5E481BF6" w14:textId="77777777" w:rsidR="00F90BDC" w:rsidRDefault="00F90BDC"/>
    <w:p w14:paraId="0F65A12F" w14:textId="77777777" w:rsidR="00F90BDC" w:rsidRDefault="00F90BDC">
      <w:r xmlns:w="http://schemas.openxmlformats.org/wordprocessingml/2006/main">
        <w:t xml:space="preserve">2de Paragraaf: In verse 6-15 bring Paulus nog 'n voorbeeld uit die Ou Testament in - Koning Dawid - wat ook praat om diegene te seën aan wie God geregtigheid toeken, afgesien van werke en sê: 'Geseënd is die wie se oortredinge vergewe is wie se sondes bedek is, geseënde man wie se sonde Here sal hom nooit reken nie' (Romeine 4:6-8). Hy bespreek dan die besnydenis, met die argument dat dit 'n teken was van die geregtigheid wat Abraham deur geloof gehad het terwyl hy nog onbesnede was. Daarom het hy </w:t>
      </w:r>
      <w:r xmlns:w="http://schemas.openxmlformats.org/wordprocessingml/2006/main">
        <w:lastRenderedPageBreak xmlns:w="http://schemas.openxmlformats.org/wordprocessingml/2006/main"/>
      </w:r>
      <w:r xmlns:w="http://schemas.openxmlformats.org/wordprocessingml/2006/main">
        <w:t xml:space="preserve">vader geword wat almal glo, alhoewel hulle onbesnedenes was sodat geregtigheid aan hulle gekrediteer kon word, ook vader besnedenes wat nie net besny het nie, maar ook voetspore volg wat ons vader Abraham gehad het voordat hy besny is (Romeine 4:9-12). Die belofte aan Abraham en sy nageslag het gekom deur die geregtigheid van geloof eerder as die nakoming van die Wet.</w:t>
      </w:r>
    </w:p>
    <w:p w14:paraId="48E5425E" w14:textId="77777777" w:rsidR="00F90BDC" w:rsidRDefault="00F90BDC"/>
    <w:p w14:paraId="1E2FF621" w14:textId="77777777" w:rsidR="00F90BDC" w:rsidRDefault="00F90BDC">
      <w:r xmlns:w="http://schemas.openxmlformats.org/wordprocessingml/2006/main">
        <w:t xml:space="preserve">3de Paragraaf: Vanaf vers 16 brei Paulus uit oor hoe hierdie belofte deur geloof kom sodat dit gewaarborg kan wees aan al Abraham se nageslag – nie net dié onder die wet nie, maar ook dié wat geloof het soos Abraham vader ons almal sien Hom wat geglo het – God gee lewe dooie roep dinge bestaan was nie teen hoop nie geglo hoop het vader geword baie nasies volgens belofte 'So sal jou nageslag wees.' Sonder om sy geloof te verswak in die gesig gestaar feit sy liggaam goed dood sedert hy ongeveer honderd jaar oud Sara se baarmoeder ook dood het gewankel deur ongeloof aangaande belofte God versterk sy geloof het heerlikheid gegee God word ten volle oorreed God krag doen wat belowe waarom 'dit is hom gekrediteer as geregtigheid. ' Hierdie woorde 'dit is net ter wille van Hom geskryf' hulle is ook vir ons geskryf, sal ons gekrediteer word glo Hy het Jesus ons Here uit die dood opgewek verlos oor die dood ons sondes het lewe opgewek ons regverdigmaking (Romeine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 4:1 Wat sal ons dan sê wat ons vader Abraham na die vlees gevind het?</w:t>
      </w:r>
    </w:p>
    <w:p w14:paraId="347F6B07" w14:textId="77777777" w:rsidR="00F90BDC" w:rsidRDefault="00F90BDC"/>
    <w:p w14:paraId="1739B713" w14:textId="77777777" w:rsidR="00F90BDC" w:rsidRDefault="00F90BDC">
      <w:r xmlns:w="http://schemas.openxmlformats.org/wordprocessingml/2006/main">
        <w:t xml:space="preserve">Abraham was 'n model van geloof in die oë van God.</w:t>
      </w:r>
    </w:p>
    <w:p w14:paraId="1C310AFA" w14:textId="77777777" w:rsidR="00F90BDC" w:rsidRDefault="00F90BDC"/>
    <w:p w14:paraId="207EDFB4" w14:textId="77777777" w:rsidR="00F90BDC" w:rsidRDefault="00F90BDC">
      <w:r xmlns:w="http://schemas.openxmlformats.org/wordprocessingml/2006/main">
        <w:t xml:space="preserve">1. Die geloof van Abraham: 'n Model vir ons almal</w:t>
      </w:r>
    </w:p>
    <w:p w14:paraId="3E58CFC9" w14:textId="77777777" w:rsidR="00F90BDC" w:rsidRDefault="00F90BDC"/>
    <w:p w14:paraId="7028323A" w14:textId="77777777" w:rsidR="00F90BDC" w:rsidRDefault="00F90BDC">
      <w:r xmlns:w="http://schemas.openxmlformats.org/wordprocessingml/2006/main">
        <w:t xml:space="preserve">2. Ontvang die belofte van God deur geloof</w:t>
      </w:r>
    </w:p>
    <w:p w14:paraId="511BBD9A" w14:textId="77777777" w:rsidR="00F90BDC" w:rsidRDefault="00F90BDC"/>
    <w:p w14:paraId="30459164" w14:textId="77777777" w:rsidR="00F90BDC" w:rsidRDefault="00F90BDC">
      <w:r xmlns:w="http://schemas.openxmlformats.org/wordprocessingml/2006/main">
        <w:t xml:space="preserve">1. Genesis 15:6 - En hy het in die Here geglo; en hy het dit hom tot geregtigheid gereken.</w:t>
      </w:r>
    </w:p>
    <w:p w14:paraId="77E77800" w14:textId="77777777" w:rsidR="00F90BDC" w:rsidRDefault="00F90BDC"/>
    <w:p w14:paraId="05F38D91" w14:textId="77777777" w:rsidR="00F90BDC" w:rsidRDefault="00F90BDC">
      <w:r xmlns:w="http://schemas.openxmlformats.org/wordprocessingml/2006/main">
        <w:t xml:space="preserve">2. Hebreërs 11:8-10 - Deur die geloof het Abraham gehoorsaam toe hy geroep is om uit te gaan na die plek wat hy as erfenis sou ontvang; en hy het uitgegaan sonder om te weet waarheen hy gegaan het. Deur die geloof het hy as vreemdeling vertoef in die land van die belofte, soos in 'n vreemde land, en in hutte gewoon saam met Isak en </w:t>
      </w:r>
      <w:r xmlns:w="http://schemas.openxmlformats.org/wordprocessingml/2006/main">
        <w:lastRenderedPageBreak xmlns:w="http://schemas.openxmlformats.org/wordprocessingml/2006/main"/>
      </w:r>
      <w:r xmlns:w="http://schemas.openxmlformats.org/wordprocessingml/2006/main">
        <w:t xml:space="preserve">Jakob, die erfgename saam met hom van dieselfde belofte;</w:t>
      </w:r>
    </w:p>
    <w:p w14:paraId="6B8AA700" w14:textId="77777777" w:rsidR="00F90BDC" w:rsidRDefault="00F90BDC"/>
    <w:p w14:paraId="41359519" w14:textId="77777777" w:rsidR="00F90BDC" w:rsidRDefault="00F90BDC">
      <w:r xmlns:w="http://schemas.openxmlformats.org/wordprocessingml/2006/main">
        <w:t xml:space="preserve">Rom 4:2 Want as Abraham geregverdig is uit die werke, het hy daarvan om te roem; maar nie voor God nie.</w:t>
      </w:r>
    </w:p>
    <w:p w14:paraId="3FA5C1B7" w14:textId="77777777" w:rsidR="00F90BDC" w:rsidRDefault="00F90BDC"/>
    <w:p w14:paraId="550556F5" w14:textId="77777777" w:rsidR="00F90BDC" w:rsidRDefault="00F90BDC">
      <w:r xmlns:w="http://schemas.openxmlformats.org/wordprocessingml/2006/main">
        <w:t xml:space="preserve">Abraham is nie geregverdig deur sy werke nie, maar deur sy geloof in God.</w:t>
      </w:r>
    </w:p>
    <w:p w14:paraId="48E5C7CD" w14:textId="77777777" w:rsidR="00F90BDC" w:rsidRDefault="00F90BDC"/>
    <w:p w14:paraId="322ED24C" w14:textId="77777777" w:rsidR="00F90BDC" w:rsidRDefault="00F90BDC">
      <w:r xmlns:w="http://schemas.openxmlformats.org/wordprocessingml/2006/main">
        <w:t xml:space="preserve">1. Geloof in God lei tot regverdigmaking</w:t>
      </w:r>
    </w:p>
    <w:p w14:paraId="49468ABF" w14:textId="77777777" w:rsidR="00F90BDC" w:rsidRDefault="00F90BDC"/>
    <w:p w14:paraId="324592C3" w14:textId="77777777" w:rsidR="00F90BDC" w:rsidRDefault="00F90BDC">
      <w:r xmlns:w="http://schemas.openxmlformats.org/wordprocessingml/2006/main">
        <w:t xml:space="preserve">2. Regverdiging kom nie uit werke nie</w:t>
      </w:r>
    </w:p>
    <w:p w14:paraId="321C005B" w14:textId="77777777" w:rsidR="00F90BDC" w:rsidRDefault="00F90BDC"/>
    <w:p w14:paraId="774681C4" w14:textId="77777777" w:rsidR="00F90BDC" w:rsidRDefault="00F90BDC">
      <w:r xmlns:w="http://schemas.openxmlformats.org/wordprocessingml/2006/main">
        <w:t xml:space="preserve">1. Hebreërs 11:6 - "Maar sonder geloof is dit onmoontlik om Hom te behaag; want hy wat tot God gaan, moet glo dat Hy is en 'n beloner is van die wat Hom soek."</w:t>
      </w:r>
    </w:p>
    <w:p w14:paraId="66ED2CD1" w14:textId="77777777" w:rsidR="00F90BDC" w:rsidRDefault="00F90BDC"/>
    <w:p w14:paraId="33DD4E6E" w14:textId="77777777" w:rsidR="00F90BDC" w:rsidRDefault="00F90BDC">
      <w:r xmlns:w="http://schemas.openxmlformats.org/wordprocessingml/2006/main">
        <w:t xml:space="preserve">2. Jakobus 2:24 - "Julle sien dan dat die mens uit die werke geregverdig word en nie alleen uit die geloof nie."</w:t>
      </w:r>
    </w:p>
    <w:p w14:paraId="4C169924" w14:textId="77777777" w:rsidR="00F90BDC" w:rsidRDefault="00F90BDC"/>
    <w:p w14:paraId="19FDE959" w14:textId="77777777" w:rsidR="00F90BDC" w:rsidRDefault="00F90BDC">
      <w:r xmlns:w="http://schemas.openxmlformats.org/wordprocessingml/2006/main">
        <w:t xml:space="preserve">Rom 4:3 Want wat sê die Skrif? Abraham het God geglo, en dit is hom tot geregtigheid gereken.</w:t>
      </w:r>
    </w:p>
    <w:p w14:paraId="3CEDCB0E" w14:textId="77777777" w:rsidR="00F90BDC" w:rsidRDefault="00F90BDC"/>
    <w:p w14:paraId="0993BC1E" w14:textId="77777777" w:rsidR="00F90BDC" w:rsidRDefault="00F90BDC">
      <w:r xmlns:w="http://schemas.openxmlformats.org/wordprocessingml/2006/main">
        <w:t xml:space="preserve">Abraham is deur God as regverdig gereken weens sy geloof en geloof.</w:t>
      </w:r>
    </w:p>
    <w:p w14:paraId="03A4912F" w14:textId="77777777" w:rsidR="00F90BDC" w:rsidRDefault="00F90BDC"/>
    <w:p w14:paraId="5B627A16" w14:textId="77777777" w:rsidR="00F90BDC" w:rsidRDefault="00F90BDC">
      <w:r xmlns:w="http://schemas.openxmlformats.org/wordprocessingml/2006/main">
        <w:t xml:space="preserve">1. Die krag van geloof - Hoe geloof in God kan lei tot ongelooflike seëninge.</w:t>
      </w:r>
    </w:p>
    <w:p w14:paraId="6BF278CE" w14:textId="77777777" w:rsidR="00F90BDC" w:rsidRDefault="00F90BDC"/>
    <w:p w14:paraId="5011565E" w14:textId="77777777" w:rsidR="00F90BDC" w:rsidRDefault="00F90BDC">
      <w:r xmlns:w="http://schemas.openxmlformats.org/wordprocessingml/2006/main">
        <w:t xml:space="preserve">2. God se Geregtigheid - Verstaan wat dit beteken om deur God as regverdig gereken te word.</w:t>
      </w:r>
    </w:p>
    <w:p w14:paraId="442B44C4" w14:textId="77777777" w:rsidR="00F90BDC" w:rsidRDefault="00F90BDC"/>
    <w:p w14:paraId="4AF9ED44" w14:textId="77777777" w:rsidR="00F90BDC" w:rsidRDefault="00F90BDC">
      <w:r xmlns:w="http://schemas.openxmlformats.org/wordprocessingml/2006/main">
        <w:t xml:space="preserve">1. Romeine 4:3 - Want wat sê die Skrif? Abraham het God geglo, en dit is hom tot geregtigheid gereken.</w:t>
      </w:r>
    </w:p>
    <w:p w14:paraId="71103047" w14:textId="77777777" w:rsidR="00F90BDC" w:rsidRDefault="00F90BDC"/>
    <w:p w14:paraId="1519072F" w14:textId="77777777" w:rsidR="00F90BDC" w:rsidRDefault="00F90BDC">
      <w:r xmlns:w="http://schemas.openxmlformats.org/wordprocessingml/2006/main">
        <w:t xml:space="preserve">2. Hebreërs 11:8 – Deur die geloof het Abraham gehoorsaam toe hy geroep is om uit te gaan na die plek wat hy as erfenis sou ontvang; en hy het uitgegaan sonder om te weet waarheen hy gegaan het.</w:t>
      </w:r>
    </w:p>
    <w:p w14:paraId="7C35656C" w14:textId="77777777" w:rsidR="00F90BDC" w:rsidRDefault="00F90BDC"/>
    <w:p w14:paraId="2780C7C9" w14:textId="77777777" w:rsidR="00F90BDC" w:rsidRDefault="00F90BDC">
      <w:r xmlns:w="http://schemas.openxmlformats.org/wordprocessingml/2006/main">
        <w:t xml:space="preserve">Rom 4:4 En aan hom wat werk, word die loon nie uit genade gereken nie, maar na skuld.</w:t>
      </w:r>
    </w:p>
    <w:p w14:paraId="127D450F" w14:textId="77777777" w:rsidR="00F90BDC" w:rsidRDefault="00F90BDC"/>
    <w:p w14:paraId="6ACF1E86" w14:textId="77777777" w:rsidR="00F90BDC" w:rsidRDefault="00F90BDC">
      <w:r xmlns:w="http://schemas.openxmlformats.org/wordprocessingml/2006/main">
        <w:t xml:space="preserve">Paulus verduidelik dat diegene wat werk, nie as genade beloon word nie, maar as 'n skuld wat aan hulle verskuldig is.</w:t>
      </w:r>
    </w:p>
    <w:p w14:paraId="26D2DEDC" w14:textId="77777777" w:rsidR="00F90BDC" w:rsidRDefault="00F90BDC"/>
    <w:p w14:paraId="02BC7238" w14:textId="77777777" w:rsidR="00F90BDC" w:rsidRDefault="00F90BDC">
      <w:r xmlns:w="http://schemas.openxmlformats.org/wordprocessingml/2006/main">
        <w:t xml:space="preserve">1. Die waarde van werk: God beloon diegene wat hard werk</w:t>
      </w:r>
    </w:p>
    <w:p w14:paraId="12768F16" w14:textId="77777777" w:rsidR="00F90BDC" w:rsidRDefault="00F90BDC"/>
    <w:p w14:paraId="695BF012" w14:textId="77777777" w:rsidR="00F90BDC" w:rsidRDefault="00F90BDC">
      <w:r xmlns:w="http://schemas.openxmlformats.org/wordprocessingml/2006/main">
        <w:t xml:space="preserve">2. Die genade van God: Leer om in dankbaarheid te lewe</w:t>
      </w:r>
    </w:p>
    <w:p w14:paraId="0715D269" w14:textId="77777777" w:rsidR="00F90BDC" w:rsidRDefault="00F90BDC"/>
    <w:p w14:paraId="6B35C0E3" w14:textId="77777777" w:rsidR="00F90BDC" w:rsidRDefault="00F90BDC">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14:paraId="0835ADE5" w14:textId="77777777" w:rsidR="00F90BDC" w:rsidRDefault="00F90BDC"/>
    <w:p w14:paraId="0E5CCD30" w14:textId="77777777" w:rsidR="00F90BDC" w:rsidRDefault="00F90BDC">
      <w:r xmlns:w="http://schemas.openxmlformats.org/wordprocessingml/2006/main">
        <w:t xml:space="preserve">2. Prediker 9:10 - "Alles wat jou hand vind om te doen, doen dit met al jou krag, want in die doderyk waarheen jy gaan, is daar geen werk of beplanning of kennis of wysheid nie."</w:t>
      </w:r>
    </w:p>
    <w:p w14:paraId="1938573F" w14:textId="77777777" w:rsidR="00F90BDC" w:rsidRDefault="00F90BDC"/>
    <w:p w14:paraId="2177D731" w14:textId="77777777" w:rsidR="00F90BDC" w:rsidRDefault="00F90BDC">
      <w:r xmlns:w="http://schemas.openxmlformats.org/wordprocessingml/2006/main">
        <w:t xml:space="preserve">Rom 4:5 Maar aan hom wat nie werk nie, maar in Hom glo wat die goddelose regverdig, word sy geloof tot geregtigheid gereken.</w:t>
      </w:r>
    </w:p>
    <w:p w14:paraId="0D873B56" w14:textId="77777777" w:rsidR="00F90BDC" w:rsidRDefault="00F90BDC"/>
    <w:p w14:paraId="17FBFF21" w14:textId="77777777" w:rsidR="00F90BDC" w:rsidRDefault="00F90BDC">
      <w:r xmlns:w="http://schemas.openxmlformats.org/wordprocessingml/2006/main">
        <w:t xml:space="preserve">God erken geregtigheid aan diegene wat in Hom glo en nie op hul eie werke staatmaak nie.</w:t>
      </w:r>
    </w:p>
    <w:p w14:paraId="397740E6" w14:textId="77777777" w:rsidR="00F90BDC" w:rsidRDefault="00F90BDC"/>
    <w:p w14:paraId="2F017BF7" w14:textId="77777777" w:rsidR="00F90BDC" w:rsidRDefault="00F90BDC">
      <w:r xmlns:w="http://schemas.openxmlformats.org/wordprocessingml/2006/main">
        <w:t xml:space="preserve">1. Geloof: 'n Geskenk van God</w:t>
      </w:r>
    </w:p>
    <w:p w14:paraId="66FD8659" w14:textId="77777777" w:rsidR="00F90BDC" w:rsidRDefault="00F90BDC"/>
    <w:p w14:paraId="2717F972" w14:textId="77777777" w:rsidR="00F90BDC" w:rsidRDefault="00F90BDC">
      <w:r xmlns:w="http://schemas.openxmlformats.org/wordprocessingml/2006/main">
        <w:t xml:space="preserve">2. Wat dit beteken om die goddelose te regverdig</w:t>
      </w:r>
    </w:p>
    <w:p w14:paraId="5DC96095" w14:textId="77777777" w:rsidR="00F90BDC" w:rsidRDefault="00F90BDC"/>
    <w:p w14:paraId="118B09A0" w14:textId="77777777" w:rsidR="00F90BDC" w:rsidRDefault="00F90BDC">
      <w:r xmlns:w="http://schemas.openxmlformats.org/wordprocessingml/2006/main">
        <w:t xml:space="preserve">1. Efesiërs 2:8-9 - Want uit genade is julle gered, deur die geloof; en dit nie uit julleself nie: dit is die gawe van God; nie uit werke nie, sodat niemand mag roem nie.</w:t>
      </w:r>
    </w:p>
    <w:p w14:paraId="1DFCFC45" w14:textId="77777777" w:rsidR="00F90BDC" w:rsidRDefault="00F90BDC"/>
    <w:p w14:paraId="0D669EF0" w14:textId="77777777" w:rsidR="00F90BDC" w:rsidRDefault="00F90BDC">
      <w:r xmlns:w="http://schemas.openxmlformats.org/wordprocessingml/2006/main">
        <w:t xml:space="preserve">2. Romeine 5:1 - Omdat ons dan uit die geloof geregverdig is, het ons vrede by God deur onse Here Jesus Christus.</w:t>
      </w:r>
    </w:p>
    <w:p w14:paraId="34EC15AF" w14:textId="77777777" w:rsidR="00F90BDC" w:rsidRDefault="00F90BDC"/>
    <w:p w14:paraId="6008B2C3" w14:textId="77777777" w:rsidR="00F90BDC" w:rsidRDefault="00F90BDC">
      <w:r xmlns:w="http://schemas.openxmlformats.org/wordprocessingml/2006/main">
        <w:t xml:space="preserve">Rom 4:6 Net soos Dawid ook die saligheid beskryf van die mens aan wie God geregtigheid toereken sonder werke,</w:t>
      </w:r>
    </w:p>
    <w:p w14:paraId="48BEDB06" w14:textId="77777777" w:rsidR="00F90BDC" w:rsidRDefault="00F90BDC"/>
    <w:p w14:paraId="5CE55C81" w14:textId="77777777" w:rsidR="00F90BDC" w:rsidRDefault="00F90BDC">
      <w:r xmlns:w="http://schemas.openxmlformats.org/wordprocessingml/2006/main">
        <w:t xml:space="preserve">Paulus beklemtoon die belangrikheid van geloof en nie werke as dit kom by geregtigheid voor God nie.</w:t>
      </w:r>
    </w:p>
    <w:p w14:paraId="661AAD35" w14:textId="77777777" w:rsidR="00F90BDC" w:rsidRDefault="00F90BDC"/>
    <w:p w14:paraId="2873BD1F" w14:textId="77777777" w:rsidR="00F90BDC" w:rsidRDefault="00F90BDC">
      <w:r xmlns:w="http://schemas.openxmlformats.org/wordprocessingml/2006/main">
        <w:t xml:space="preserve">1: Geloof oor Werke - Romeine 4:6</w:t>
      </w:r>
    </w:p>
    <w:p w14:paraId="7B2B1331" w14:textId="77777777" w:rsidR="00F90BDC" w:rsidRDefault="00F90BDC"/>
    <w:p w14:paraId="3E8C4333" w14:textId="77777777" w:rsidR="00F90BDC" w:rsidRDefault="00F90BDC">
      <w:r xmlns:w="http://schemas.openxmlformats.org/wordprocessingml/2006/main">
        <w:t xml:space="preserve">2: Die seën van geregtigheid sonder werke - Romeine 4:6</w:t>
      </w:r>
    </w:p>
    <w:p w14:paraId="25FAD3DF" w14:textId="77777777" w:rsidR="00F90BDC" w:rsidRDefault="00F90BDC"/>
    <w:p w14:paraId="229ECB69" w14:textId="77777777" w:rsidR="00F90BDC" w:rsidRDefault="00F90BDC">
      <w:r xmlns:w="http://schemas.openxmlformats.org/wordprocessingml/2006/main">
        <w:t xml:space="preserve">1: Efesiërs 2:8-9 - Want uit genade is julle gered, deur die geloof; en dit nie uit julleself nie: dit is die gawe van God; nie uit werke nie, sodat niemand mag roem nie.</w:t>
      </w:r>
    </w:p>
    <w:p w14:paraId="40EE33DE" w14:textId="77777777" w:rsidR="00F90BDC" w:rsidRDefault="00F90BDC"/>
    <w:p w14:paraId="0D489262" w14:textId="77777777" w:rsidR="00F90BDC" w:rsidRDefault="00F90BDC">
      <w:r xmlns:w="http://schemas.openxmlformats.org/wordprocessingml/2006/main">
        <w:t xml:space="preserve">2: Galasiërs 2:16 – Omdat ons weet dat 'n mens nie geregverdig word uit die werke van die wet nie, maar uit die geloof in Jesus Christus, het ons ook in Jesus Christus geglo, sodat ons geregverdig kan word uit die geloof in Christus, en nie uit die werke van die wet, want uit die werke van die wet sal geen vlees geregverdig word nie.</w:t>
      </w:r>
    </w:p>
    <w:p w14:paraId="34247F10" w14:textId="77777777" w:rsidR="00F90BDC" w:rsidRDefault="00F90BDC"/>
    <w:p w14:paraId="772B4AE5" w14:textId="77777777" w:rsidR="00F90BDC" w:rsidRDefault="00F90BDC">
      <w:r xmlns:w="http://schemas.openxmlformats.org/wordprocessingml/2006/main">
        <w:t xml:space="preserve">Rom 4:7 en gesê: Geseënd is hulle wie se ongeregtighede vergewe en wie se sondes bedek is.</w:t>
      </w:r>
    </w:p>
    <w:p w14:paraId="52E53B56" w14:textId="77777777" w:rsidR="00F90BDC" w:rsidRDefault="00F90BDC"/>
    <w:p w14:paraId="3F222DBB" w14:textId="77777777" w:rsidR="00F90BDC" w:rsidRDefault="00F90BDC">
      <w:r xmlns:w="http://schemas.openxmlformats.org/wordprocessingml/2006/main">
        <w:t xml:space="preserve">Paulus moedig gelowiges aan om dankbaar te wees vir die vergifnis van hulle sondes deur God.</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"Dankbaar vir vergifnis: Ervaar die seën om deur God se genade bedek te wees"</w:t>
      </w:r>
    </w:p>
    <w:p w14:paraId="5E266478" w14:textId="77777777" w:rsidR="00F90BDC" w:rsidRDefault="00F90BDC"/>
    <w:p w14:paraId="01E940F7" w14:textId="77777777" w:rsidR="00F90BDC" w:rsidRDefault="00F90BDC">
      <w:r xmlns:w="http://schemas.openxmlformats.org/wordprocessingml/2006/main">
        <w:t xml:space="preserve">2. "Lewe in die vryheid van vergifnis: jubel in die reiniging van sondes"</w:t>
      </w:r>
    </w:p>
    <w:p w14:paraId="6C6DF063" w14:textId="77777777" w:rsidR="00F90BDC" w:rsidRDefault="00F90BDC"/>
    <w:p w14:paraId="50ABE9B2" w14:textId="77777777" w:rsidR="00F90BDC" w:rsidRDefault="00F90BDC">
      <w:r xmlns:w="http://schemas.openxmlformats.org/wordprocessingml/2006/main">
        <w:t xml:space="preserve">1. Psalm 103:12 - So ver as die ooste van die weste af is, so ver verwyder Hy ons oortredinge van ons.</w:t>
      </w:r>
    </w:p>
    <w:p w14:paraId="6E313970" w14:textId="77777777" w:rsidR="00F90BDC" w:rsidRDefault="00F90BDC"/>
    <w:p w14:paraId="71756D7A" w14:textId="77777777" w:rsidR="00F90BDC" w:rsidRDefault="00F90BDC">
      <w:r xmlns:w="http://schemas.openxmlformats.org/wordprocessingml/2006/main">
        <w:t xml:space="preserve">2. Jesaja 43:25 – Ek, Ek, is dit wat jou oortredinge om My ontwil uitwis en aan jou sondes nie dink nie.</w:t>
      </w:r>
    </w:p>
    <w:p w14:paraId="40F5E1D3" w14:textId="77777777" w:rsidR="00F90BDC" w:rsidRDefault="00F90BDC"/>
    <w:p w14:paraId="33E522E9" w14:textId="77777777" w:rsidR="00F90BDC" w:rsidRDefault="00F90BDC">
      <w:r xmlns:w="http://schemas.openxmlformats.org/wordprocessingml/2006/main">
        <w:t xml:space="preserve">Rom 4:8 Welgeluksalig is die man aan wie die Here die sonde nie toereken nie.</w:t>
      </w:r>
    </w:p>
    <w:p w14:paraId="78791484" w14:textId="77777777" w:rsidR="00F90BDC" w:rsidRDefault="00F90BDC"/>
    <w:p w14:paraId="5814FDEB" w14:textId="77777777" w:rsidR="00F90BDC" w:rsidRDefault="00F90BDC">
      <w:r xmlns:w="http://schemas.openxmlformats.org/wordprocessingml/2006/main">
        <w:t xml:space="preserve">Passasie God tel nie die sondes van diegene wat op Hom vertrou nie.</w:t>
      </w:r>
    </w:p>
    <w:p w14:paraId="385E04DA" w14:textId="77777777" w:rsidR="00F90BDC" w:rsidRDefault="00F90BDC"/>
    <w:p w14:paraId="09ECE8EE" w14:textId="77777777" w:rsidR="00F90BDC" w:rsidRDefault="00F90BDC">
      <w:r xmlns:w="http://schemas.openxmlformats.org/wordprocessingml/2006/main">
        <w:t xml:space="preserve">1. Die krag van geloof: hoe vertroue in God ons bevry van sonde</w:t>
      </w:r>
    </w:p>
    <w:p w14:paraId="60B09BBF" w14:textId="77777777" w:rsidR="00F90BDC" w:rsidRDefault="00F90BDC"/>
    <w:p w14:paraId="7253CB72" w14:textId="77777777" w:rsidR="00F90BDC" w:rsidRDefault="00F90BDC">
      <w:r xmlns:w="http://schemas.openxmlformats.org/wordprocessingml/2006/main">
        <w:t xml:space="preserve">2. Verbly jou in die barmhartigheid van God: vind vertroosting in sy vergifnis</w:t>
      </w:r>
    </w:p>
    <w:p w14:paraId="13B0C52F" w14:textId="77777777" w:rsidR="00F90BDC" w:rsidRDefault="00F90BDC"/>
    <w:p w14:paraId="7F895DC8" w14:textId="77777777" w:rsidR="00F90BDC" w:rsidRDefault="00F90BDC">
      <w:r xmlns:w="http://schemas.openxmlformats.org/wordprocessingml/2006/main">
        <w:t xml:space="preserve">1. Psalm 32:1-2 “Geseënd is hy wie se oortredinge vergewe is, wie se sondes bedek is. Geseënd is hy wie se sonde die Here hulle nie toereken nie.”</w:t>
      </w:r>
    </w:p>
    <w:p w14:paraId="53DFCD52" w14:textId="77777777" w:rsidR="00F90BDC" w:rsidRDefault="00F90BDC"/>
    <w:p w14:paraId="4BD4B2CE" w14:textId="77777777" w:rsidR="00F90BDC" w:rsidRDefault="00F90BDC">
      <w:r xmlns:w="http://schemas.openxmlformats.org/wordprocessingml/2006/main">
        <w:t xml:space="preserve">2. Jesaja 43:25 "Ek is dit wat jou oortredinge om My ontwil uitdelg en nie meer aan jou sondes dink nie."</w:t>
      </w:r>
    </w:p>
    <w:p w14:paraId="39DC77E1" w14:textId="77777777" w:rsidR="00F90BDC" w:rsidRDefault="00F90BDC"/>
    <w:p w14:paraId="59EFD3EB" w14:textId="77777777" w:rsidR="00F90BDC" w:rsidRDefault="00F90BDC">
      <w:r xmlns:w="http://schemas.openxmlformats.org/wordprocessingml/2006/main">
        <w:t xml:space="preserve">Rom 4:9 Kom hierdie saligheid dan oor die besnedenes alleen, of ook oor die onbesnedenes? want ons sê dat die geloof aan Abraham tot geregtigheid gereken is.</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bevraagteken of die seën van geregtigheid slegs aan diegene kom wat besny is, of aan beide besnede en onbesnede gelowiges.</w:t>
      </w:r>
    </w:p>
    <w:p w14:paraId="40E28E5D" w14:textId="77777777" w:rsidR="00F90BDC" w:rsidRDefault="00F90BDC"/>
    <w:p w14:paraId="4E7C51B0" w14:textId="77777777" w:rsidR="00F90BDC" w:rsidRDefault="00F90BDC">
      <w:r xmlns:w="http://schemas.openxmlformats.org/wordprocessingml/2006/main">
        <w:t xml:space="preserve">1. Almal is ewe geseën deur geloof in Jesus</w:t>
      </w:r>
    </w:p>
    <w:p w14:paraId="1256A6DB" w14:textId="77777777" w:rsidR="00F90BDC" w:rsidRDefault="00F90BDC"/>
    <w:p w14:paraId="214BD1D6" w14:textId="77777777" w:rsidR="00F90BDC" w:rsidRDefault="00F90BDC">
      <w:r xmlns:w="http://schemas.openxmlformats.org/wordprocessingml/2006/main">
        <w:t xml:space="preserve">2. Die krag van geloof oor die besnydenis</w:t>
      </w:r>
    </w:p>
    <w:p w14:paraId="74BDD402" w14:textId="77777777" w:rsidR="00F90BDC" w:rsidRDefault="00F90BDC"/>
    <w:p w14:paraId="317B45B1" w14:textId="77777777" w:rsidR="00F90BDC" w:rsidRDefault="00F90BDC">
      <w:r xmlns:w="http://schemas.openxmlformats.org/wordprocessingml/2006/main">
        <w:t xml:space="preserve">1. Galasiërs 3:6-9 - "Net soos Abraham God geglo het, en dit is hom tot geregtigheid gereken. Weet dan dat die wat uit die geloof is, hulle is kinders van Abraham. En die Skrif, wat vooruitsien dat God sou die heidene regverdig maak deur die geloof, wat voor die evangelie aan Abraham verkondig is en gesê het: In jou sal al die nasies geseën word.</w:t>
      </w:r>
    </w:p>
    <w:p w14:paraId="612D5F9B" w14:textId="77777777" w:rsidR="00F90BDC" w:rsidRDefault="00F90BDC"/>
    <w:p w14:paraId="24B9A204" w14:textId="77777777" w:rsidR="00F90BDC" w:rsidRDefault="00F90BDC">
      <w:r xmlns:w="http://schemas.openxmlformats.org/wordprocessingml/2006/main">
        <w:t xml:space="preserve">2. Jakobus 2:14-17 - "Wat baat dit, my broeders, as iemand sê dat hy geloof het en geen werke het nie, kan geloof hom red? As 'n broer of suster naak is en gebrek aan daaglikse voedsel, En een van julle sê vir hulle: Gaan weg in vrede, word julle warm en versadig; maar julle gee hulle nie wat vir die liggaam nodig is nie; wat baat dit? Net so is die geloof, as dit geen werke het nie, dood, alleen wees."</w:t>
      </w:r>
    </w:p>
    <w:p w14:paraId="00892BBA" w14:textId="77777777" w:rsidR="00F90BDC" w:rsidRDefault="00F90BDC"/>
    <w:p w14:paraId="295F41DC" w14:textId="77777777" w:rsidR="00F90BDC" w:rsidRDefault="00F90BDC">
      <w:r xmlns:w="http://schemas.openxmlformats.org/wordprocessingml/2006/main">
        <w:t xml:space="preserve">Romeine 4:10 Hoe is dit dan gereken? toe hy in die besnydenis of in die onbesnedenheid was? Nie in die besnydenis nie, maar in die onbesnedenheid.</w:t>
      </w:r>
    </w:p>
    <w:p w14:paraId="466E4CBF" w14:textId="77777777" w:rsidR="00F90BDC" w:rsidRDefault="00F90BDC"/>
    <w:p w14:paraId="108306BB" w14:textId="77777777" w:rsidR="00F90BDC" w:rsidRDefault="00F90BDC">
      <w:r xmlns:w="http://schemas.openxmlformats.org/wordprocessingml/2006/main">
        <w:t xml:space="preserve">Paulus se brief aan die Romeine verduidelik dat regverdiging nie gebaseer is op die besnydenis nie, maar op geloof in Christus.</w:t>
      </w:r>
    </w:p>
    <w:p w14:paraId="0DA5ECBC" w14:textId="77777777" w:rsidR="00F90BDC" w:rsidRDefault="00F90BDC"/>
    <w:p w14:paraId="31778FA3" w14:textId="77777777" w:rsidR="00F90BDC" w:rsidRDefault="00F90BDC">
      <w:r xmlns:w="http://schemas.openxmlformats.org/wordprocessingml/2006/main">
        <w:t xml:space="preserve">1. Geloof is die Grondslag van Regverdiging</w:t>
      </w:r>
    </w:p>
    <w:p w14:paraId="52CE218D" w14:textId="77777777" w:rsidR="00F90BDC" w:rsidRDefault="00F90BDC"/>
    <w:p w14:paraId="48EA070C" w14:textId="77777777" w:rsidR="00F90BDC" w:rsidRDefault="00F90BDC">
      <w:r xmlns:w="http://schemas.openxmlformats.org/wordprocessingml/2006/main">
        <w:t xml:space="preserve">2. Die krag van onbesnedenheid</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Galasiërs 2:15-16 – “Ons wat Jode is van geboorte en nie 'heidene sondaars' nie, weet dat 'n mens nie geregverdig word deur die werke van die wet nie, maar deur geloof in Jesus Christus. So het ons ook ons geloof in Christus Jesus gestel, sodat ons geregverdig kan word uit die geloof in Christus en nie uit die werke van die wet nie, want uit die werke van die wet sal niemand geregverdig word nie.”</w:t>
      </w:r>
    </w:p>
    <w:p w14:paraId="555A3C77" w14:textId="77777777" w:rsidR="00F90BDC" w:rsidRDefault="00F90BDC"/>
    <w:p w14:paraId="01CE8590" w14:textId="77777777" w:rsidR="00F90BDC" w:rsidRDefault="00F90BDC">
      <w:r xmlns:w="http://schemas.openxmlformats.org/wordprocessingml/2006/main">
        <w:t xml:space="preserve">2. Efesiërs 2:8-9 – “Want uit genade is julle gered, deur die geloof—en dit is nie uit julleself nie, dit is die gawe van God—nie uit die werke nie, sodat niemand kan roem nie.”</w:t>
      </w:r>
    </w:p>
    <w:p w14:paraId="6AE6A11A" w14:textId="77777777" w:rsidR="00F90BDC" w:rsidRDefault="00F90BDC"/>
    <w:p w14:paraId="2CBF60B4" w14:textId="77777777" w:rsidR="00F90BDC" w:rsidRDefault="00F90BDC">
      <w:r xmlns:w="http://schemas.openxmlformats.org/wordprocessingml/2006/main">
        <w:t xml:space="preserve">Rom 4:11 En hy het die teken van die besnydenis ontvang, 'n seël van die geregtigheid van die geloof wat hy nog nie besny het nie, sodat hy die vader kan wees van almal wat glo, al is hulle nie besny nie; sodat geregtigheid hulle ook toegereken kan word.</w:t>
      </w:r>
    </w:p>
    <w:p w14:paraId="44EDA658" w14:textId="77777777" w:rsidR="00F90BDC" w:rsidRDefault="00F90BDC"/>
    <w:p w14:paraId="6C134659" w14:textId="77777777" w:rsidR="00F90BDC" w:rsidRDefault="00F90BDC">
      <w:r xmlns:w="http://schemas.openxmlformats.org/wordprocessingml/2006/main">
        <w:t xml:space="preserve">Aan Abraham is die teken van die besnydenis gegee as teken van geregtigheid, al is hy nie besny nie, sodat almal wat in hom glo, ongeag of hulle besny is, geregtigheid kan ontvang.</w:t>
      </w:r>
    </w:p>
    <w:p w14:paraId="3A7EB001" w14:textId="77777777" w:rsidR="00F90BDC" w:rsidRDefault="00F90BDC"/>
    <w:p w14:paraId="2932F0F4" w14:textId="77777777" w:rsidR="00F90BDC" w:rsidRDefault="00F90BDC">
      <w:r xmlns:w="http://schemas.openxmlformats.org/wordprocessingml/2006/main">
        <w:t xml:space="preserve">1. “Die krag van geloof: Abraham en geregtigheid”</w:t>
      </w:r>
    </w:p>
    <w:p w14:paraId="22528B45" w14:textId="77777777" w:rsidR="00F90BDC" w:rsidRDefault="00F90BDC"/>
    <w:p w14:paraId="53B5AC9C" w14:textId="77777777" w:rsidR="00F90BDC" w:rsidRDefault="00F90BDC">
      <w:r xmlns:w="http://schemas.openxmlformats.org/wordprocessingml/2006/main">
        <w:t xml:space="preserve">2. "Die betekenis van die besnydenis in Abrahamitiese geloof"</w:t>
      </w:r>
    </w:p>
    <w:p w14:paraId="7BABAEA4" w14:textId="77777777" w:rsidR="00F90BDC" w:rsidRDefault="00F90BDC"/>
    <w:p w14:paraId="0457BED8" w14:textId="77777777" w:rsidR="00F90BDC" w:rsidRDefault="00F90BDC">
      <w:r xmlns:w="http://schemas.openxmlformats.org/wordprocessingml/2006/main">
        <w:t xml:space="preserve">1. Galasiërs 3:6-7 - "Net soos Abraham "in God geglo het, en dit is hom tot geregtigheid gereken," so is die wat glo, die nageslag van Abraham.</w:t>
      </w:r>
    </w:p>
    <w:p w14:paraId="35412249" w14:textId="77777777" w:rsidR="00F90BDC" w:rsidRDefault="00F90BDC"/>
    <w:p w14:paraId="1ECD1EBE" w14:textId="77777777" w:rsidR="00F90BDC" w:rsidRDefault="00F90BDC">
      <w:r xmlns:w="http://schemas.openxmlformats.org/wordprocessingml/2006/main">
        <w:t xml:space="preserve">7 Verstaan dan dat die wat geloof het, kinders van Abraham is.”</w:t>
      </w:r>
    </w:p>
    <w:p w14:paraId="3E2118CB" w14:textId="77777777" w:rsidR="00F90BDC" w:rsidRDefault="00F90BDC"/>
    <w:p w14:paraId="16C0FF50" w14:textId="77777777" w:rsidR="00F90BDC" w:rsidRDefault="00F90BDC">
      <w:r xmlns:w="http://schemas.openxmlformats.org/wordprocessingml/2006/main">
        <w:t xml:space="preserve">2. Jakobus 2:23 - "En die Skrif is vervul wat sê: "Abraham het God geglo, en dit is hom tot geregtigheid gereken," en hy is 'n vriend van God genoem.</w:t>
      </w:r>
    </w:p>
    <w:p w14:paraId="050F5232" w14:textId="77777777" w:rsidR="00F90BDC" w:rsidRDefault="00F90BDC"/>
    <w:p w14:paraId="37D0E922" w14:textId="77777777" w:rsidR="00F90BDC" w:rsidRDefault="00F90BDC">
      <w:r xmlns:w="http://schemas.openxmlformats.org/wordprocessingml/2006/main">
        <w:t xml:space="preserve">Rom 4:12 en die vader van die besnydenis vir die wat nie alleen uit die besnydenis is nie, maar wat </w:t>
      </w:r>
      <w:r xmlns:w="http://schemas.openxmlformats.org/wordprocessingml/2006/main">
        <w:lastRenderedPageBreak xmlns:w="http://schemas.openxmlformats.org/wordprocessingml/2006/main"/>
      </w:r>
      <w:r xmlns:w="http://schemas.openxmlformats.org/wordprocessingml/2006/main">
        <w:t xml:space="preserve">ook wandel in die voetspore van die geloof van ons vader Abraham, wat hy nog onbesnede gehad het.</w:t>
      </w:r>
    </w:p>
    <w:p w14:paraId="648C9431" w14:textId="77777777" w:rsidR="00F90BDC" w:rsidRDefault="00F90BDC"/>
    <w:p w14:paraId="001E09A6" w14:textId="77777777" w:rsidR="00F90BDC" w:rsidRDefault="00F90BDC">
      <w:r xmlns:w="http://schemas.openxmlformats.org/wordprocessingml/2006/main">
        <w:t xml:space="preserve">Abraham was 'n voorbeeld van geloof vir diegene wat nie besny is nie, soos hy geloof gehad het nog voordat hy besny is.</w:t>
      </w:r>
    </w:p>
    <w:p w14:paraId="1B64E3B9" w14:textId="77777777" w:rsidR="00F90BDC" w:rsidRDefault="00F90BDC"/>
    <w:p w14:paraId="0880EF74" w14:textId="77777777" w:rsidR="00F90BDC" w:rsidRDefault="00F90BDC">
      <w:r xmlns:w="http://schemas.openxmlformats.org/wordprocessingml/2006/main">
        <w:t xml:space="preserve">1. Die krag van geloof: Hoe Abraham se voorbeeld van geloof ons kan inspireer om verder te gaan as ons huidige omstandighede.</w:t>
      </w:r>
    </w:p>
    <w:p w14:paraId="556EDC54" w14:textId="77777777" w:rsidR="00F90BDC" w:rsidRDefault="00F90BDC"/>
    <w:p w14:paraId="19075C48" w14:textId="77777777" w:rsidR="00F90BDC" w:rsidRDefault="00F90BDC">
      <w:r xmlns:w="http://schemas.openxmlformats.org/wordprocessingml/2006/main">
        <w:t xml:space="preserve">2. Die betekenis van die besnydenis: 'n Kykie na die geestelike implikasies van die besnydenis en hoe dit met ons geloof verband hou.</w:t>
      </w:r>
    </w:p>
    <w:p w14:paraId="4A6C00DC" w14:textId="77777777" w:rsidR="00F90BDC" w:rsidRDefault="00F90BDC"/>
    <w:p w14:paraId="2C69D56F" w14:textId="77777777" w:rsidR="00F90BDC" w:rsidRDefault="00F90BDC">
      <w:r xmlns:w="http://schemas.openxmlformats.org/wordprocessingml/2006/main">
        <w:t xml:space="preserve">1. Hebreërs 11:8-9 - Deur geloof was Abraham gehoorsaam toe hy geroep is om uit te gaan na die plek wat hy as erfdeel sou ontvang. Hy het uitgegaan, nie geweet waarheen hy op pad was nie.</w:t>
      </w:r>
    </w:p>
    <w:p w14:paraId="732DD12C" w14:textId="77777777" w:rsidR="00F90BDC" w:rsidRDefault="00F90BDC"/>
    <w:p w14:paraId="3FBE7A9F" w14:textId="77777777" w:rsidR="00F90BDC" w:rsidRDefault="00F90BDC">
      <w:r xmlns:w="http://schemas.openxmlformats.org/wordprocessingml/2006/main">
        <w:t xml:space="preserve">2. Jakobus 2:21-23 - Is ons vader Abraham nie geregverdig deur werke toe hy sy seun Isak op die altaar geoffer het nie? Sien jy dat geloof saamgewerk het met sy werke, en deur werke die geloof volmaak is?</w:t>
      </w:r>
    </w:p>
    <w:p w14:paraId="0973067F" w14:textId="77777777" w:rsidR="00F90BDC" w:rsidRDefault="00F90BDC"/>
    <w:p w14:paraId="1CCCFCB9" w14:textId="77777777" w:rsidR="00F90BDC" w:rsidRDefault="00F90BDC">
      <w:r xmlns:w="http://schemas.openxmlformats.org/wordprocessingml/2006/main">
        <w:t xml:space="preserve">Rom 4:13 Want die belofte dat hy die erfgenaam van die wêreld sou wees, het nie aan Abraham of sy nageslag gekom deur die wet nie, maar deur die geregtigheid van die geloof.</w:t>
      </w:r>
    </w:p>
    <w:p w14:paraId="7F07FCBA" w14:textId="77777777" w:rsidR="00F90BDC" w:rsidRDefault="00F90BDC"/>
    <w:p w14:paraId="70775C43" w14:textId="77777777" w:rsidR="00F90BDC" w:rsidRDefault="00F90BDC">
      <w:r xmlns:w="http://schemas.openxmlformats.org/wordprocessingml/2006/main">
        <w:t xml:space="preserve">Die belofte dat Abraham en sy nageslag die erfgename van die wêreld sou wees, is nie deur die wet gegee nie, maar deur geloof.</w:t>
      </w:r>
    </w:p>
    <w:p w14:paraId="2E1B5760" w14:textId="77777777" w:rsidR="00F90BDC" w:rsidRDefault="00F90BDC"/>
    <w:p w14:paraId="69F3BA0A" w14:textId="77777777" w:rsidR="00F90BDC" w:rsidRDefault="00F90BDC">
      <w:r xmlns:w="http://schemas.openxmlformats.org/wordprocessingml/2006/main">
        <w:t xml:space="preserve">1. Geloof is die sleutel tot die ontvangs van God se beloftes.</w:t>
      </w:r>
    </w:p>
    <w:p w14:paraId="46350C5E" w14:textId="77777777" w:rsidR="00F90BDC" w:rsidRDefault="00F90BDC"/>
    <w:p w14:paraId="7C2839DA" w14:textId="77777777" w:rsidR="00F90BDC" w:rsidRDefault="00F90BDC">
      <w:r xmlns:w="http://schemas.openxmlformats.org/wordprocessingml/2006/main">
        <w:t xml:space="preserve">2. Ons moet deur geloof regverdig lewe om God se beloftes te ontvang.</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Hebreërs 11:6 “En sonder geloof is dit onmoontlik om Hom te behaag, want elkeen wat tot God wil nader, moet glo dat Hy bestaan en dat Hy dié beloon wat Hom soek.”</w:t>
      </w:r>
    </w:p>
    <w:p w14:paraId="1DB78E79" w14:textId="77777777" w:rsidR="00F90BDC" w:rsidRDefault="00F90BDC"/>
    <w:p w14:paraId="25E18C1A" w14:textId="77777777" w:rsidR="00F90BDC" w:rsidRDefault="00F90BDC">
      <w:r xmlns:w="http://schemas.openxmlformats.org/wordprocessingml/2006/main">
        <w:t xml:space="preserve">2. Galasiërs 3:29 “En as julle aan Christus behoort, dan is julle die nageslag van Abraham, erfgename volgens die belofte.”</w:t>
      </w:r>
    </w:p>
    <w:p w14:paraId="58C89A9C" w14:textId="77777777" w:rsidR="00F90BDC" w:rsidRDefault="00F90BDC"/>
    <w:p w14:paraId="22E0325B" w14:textId="77777777" w:rsidR="00F90BDC" w:rsidRDefault="00F90BDC">
      <w:r xmlns:w="http://schemas.openxmlformats.org/wordprocessingml/2006/main">
        <w:t xml:space="preserve">Rom 4:14 Want as die wat uit die wet is, erfgename is, het die geloof tot niet gemaak en die belofte tot niet gemaak.</w:t>
      </w:r>
    </w:p>
    <w:p w14:paraId="0DF8A52D" w14:textId="77777777" w:rsidR="00F90BDC" w:rsidRDefault="00F90BDC"/>
    <w:p w14:paraId="16E57A34" w14:textId="77777777" w:rsidR="00F90BDC" w:rsidRDefault="00F90BDC">
      <w:r xmlns:w="http://schemas.openxmlformats.org/wordprocessingml/2006/main">
        <w:t xml:space="preserve">Die wet kan nie van iemand 'n erfgenaam maak nie, geloof is nodig vir die belofte van God om vervul te word.</w:t>
      </w:r>
    </w:p>
    <w:p w14:paraId="7C8DE1F9" w14:textId="77777777" w:rsidR="00F90BDC" w:rsidRDefault="00F90BDC"/>
    <w:p w14:paraId="6A22F96D" w14:textId="77777777" w:rsidR="00F90BDC" w:rsidRDefault="00F90BDC">
      <w:r xmlns:w="http://schemas.openxmlformats.org/wordprocessingml/2006/main">
        <w:t xml:space="preserve">1. Wat is geloof en hoe beïnvloed dit ons lewens?</w:t>
      </w:r>
    </w:p>
    <w:p w14:paraId="5AC7C10F" w14:textId="77777777" w:rsidR="00F90BDC" w:rsidRDefault="00F90BDC"/>
    <w:p w14:paraId="3C463CF5" w14:textId="77777777" w:rsidR="00F90BDC" w:rsidRDefault="00F90BDC">
      <w:r xmlns:w="http://schemas.openxmlformats.org/wordprocessingml/2006/main">
        <w:t xml:space="preserve">2. Hoe kan ons op God se beloftes staatmaak?</w:t>
      </w:r>
    </w:p>
    <w:p w14:paraId="6D9D5B0B" w14:textId="77777777" w:rsidR="00F90BDC" w:rsidRDefault="00F90BDC"/>
    <w:p w14:paraId="48BA9F3F" w14:textId="77777777" w:rsidR="00F90BDC" w:rsidRDefault="00F90BDC">
      <w:r xmlns:w="http://schemas.openxmlformats.org/wordprocessingml/2006/main">
        <w:t xml:space="preserve">1. Hebreërs 11:1-3 - En die geloof is 'n vaste vertroue op die dinge wat ons hoop, 'n bewys van die dinge wat ons nie sien nie.</w:t>
      </w:r>
    </w:p>
    <w:p w14:paraId="3A7BFD3E" w14:textId="77777777" w:rsidR="00F90BDC" w:rsidRDefault="00F90BDC"/>
    <w:p w14:paraId="41AF06B2" w14:textId="77777777" w:rsidR="00F90BDC" w:rsidRDefault="00F90BDC">
      <w:r xmlns:w="http://schemas.openxmlformats.org/wordprocessingml/2006/main">
        <w:t xml:space="preserve">2. Jakobus 2:14-17 - Wat baat dit, my broeders, as iemand sê dat hy geloof het en geen werke het nie? Geloof sonder werke is dood.</w:t>
      </w:r>
    </w:p>
    <w:p w14:paraId="72A0A5F7" w14:textId="77777777" w:rsidR="00F90BDC" w:rsidRDefault="00F90BDC"/>
    <w:p w14:paraId="180BE3A1" w14:textId="77777777" w:rsidR="00F90BDC" w:rsidRDefault="00F90BDC">
      <w:r xmlns:w="http://schemas.openxmlformats.org/wordprocessingml/2006/main">
        <w:t xml:space="preserve">Rom 4:15 Omdat die wet toorn bewerk, want waar geen wet is nie, is daar geen oortreding nie.</w:t>
      </w:r>
    </w:p>
    <w:p w14:paraId="1B28445F" w14:textId="77777777" w:rsidR="00F90BDC" w:rsidRDefault="00F90BDC"/>
    <w:p w14:paraId="72D3C2C8" w14:textId="77777777" w:rsidR="00F90BDC" w:rsidRDefault="00F90BDC">
      <w:r xmlns:w="http://schemas.openxmlformats.org/wordprocessingml/2006/main">
        <w:t xml:space="preserve">Die wet bring woede, aangesien geen oortreding sonder 'n wet kan bestaan nie.</w:t>
      </w:r>
    </w:p>
    <w:p w14:paraId="40E45D6E" w14:textId="77777777" w:rsidR="00F90BDC" w:rsidRDefault="00F90BDC"/>
    <w:p w14:paraId="13E118A9" w14:textId="77777777" w:rsidR="00F90BDC" w:rsidRDefault="00F90BDC">
      <w:r xmlns:w="http://schemas.openxmlformats.org/wordprocessingml/2006/main">
        <w:t xml:space="preserve">1. Die doel van die wet: Om gehoorsaamheid en onderskeidingsvermoë te bevorder</w:t>
      </w:r>
    </w:p>
    <w:p w14:paraId="3D7BBAC0" w14:textId="77777777" w:rsidR="00F90BDC" w:rsidRDefault="00F90BDC"/>
    <w:p w14:paraId="4EB829CC" w14:textId="77777777" w:rsidR="00F90BDC" w:rsidRDefault="00F90BDC">
      <w:r xmlns:w="http://schemas.openxmlformats.org/wordprocessingml/2006/main">
        <w:t xml:space="preserve">2. Die gevolge van ongehoorsaamheid aan die wet: toorn</w:t>
      </w:r>
    </w:p>
    <w:p w14:paraId="0A284CFB" w14:textId="77777777" w:rsidR="00F90BDC" w:rsidRDefault="00F90BDC"/>
    <w:p w14:paraId="471DF2CE" w14:textId="77777777" w:rsidR="00F90BDC" w:rsidRDefault="00F90BDC">
      <w:r xmlns:w="http://schemas.openxmlformats.org/wordprocessingml/2006/main">
        <w:t xml:space="preserve">1. Eksodus 20:1-17, God se Wet aan Moses</w:t>
      </w:r>
    </w:p>
    <w:p w14:paraId="62F89676" w14:textId="77777777" w:rsidR="00F90BDC" w:rsidRDefault="00F90BDC"/>
    <w:p w14:paraId="75B10D99" w14:textId="77777777" w:rsidR="00F90BDC" w:rsidRDefault="00F90BDC">
      <w:r xmlns:w="http://schemas.openxmlformats.org/wordprocessingml/2006/main">
        <w:t xml:space="preserve">2. Esegiël 18:20, God het geen behae in die dood van die goddelose nie</w:t>
      </w:r>
    </w:p>
    <w:p w14:paraId="24639388" w14:textId="77777777" w:rsidR="00F90BDC" w:rsidRDefault="00F90BDC"/>
    <w:p w14:paraId="1B1F8015" w14:textId="77777777" w:rsidR="00F90BDC" w:rsidRDefault="00F90BDC">
      <w:r xmlns:w="http://schemas.openxmlformats.org/wordprocessingml/2006/main">
        <w:t xml:space="preserve">Rom 4:16 Daarom is dit uit die geloof, sodat dit uit genade kan wees; tot die einde kan die belofte seker wees vir die hele saad; nie alleen wat uit die wet is nie, maar ook wat uit die geloof van Abraham is; wie is die vader van ons almal,</w:t>
      </w:r>
    </w:p>
    <w:p w14:paraId="22815789" w14:textId="77777777" w:rsidR="00F90BDC" w:rsidRDefault="00F90BDC"/>
    <w:p w14:paraId="5707D532" w14:textId="77777777" w:rsidR="00F90BDC" w:rsidRDefault="00F90BDC">
      <w:r xmlns:w="http://schemas.openxmlformats.org/wordprocessingml/2006/main">
        <w:t xml:space="preserve">Paulus verduidelik in Romeine 4:16 dat geloof vereis word om genade te ontvang, en dat Abraham die vader van alle gelowiges is.</w:t>
      </w:r>
    </w:p>
    <w:p w14:paraId="628AC25E" w14:textId="77777777" w:rsidR="00F90BDC" w:rsidRDefault="00F90BDC"/>
    <w:p w14:paraId="004F7CE0" w14:textId="77777777" w:rsidR="00F90BDC" w:rsidRDefault="00F90BDC">
      <w:r xmlns:w="http://schemas.openxmlformats.org/wordprocessingml/2006/main">
        <w:t xml:space="preserve">1. "Abraham: Die Vader van Geloof"</w:t>
      </w:r>
    </w:p>
    <w:p w14:paraId="04763FFF" w14:textId="77777777" w:rsidR="00F90BDC" w:rsidRDefault="00F90BDC"/>
    <w:p w14:paraId="4781C9F8" w14:textId="77777777" w:rsidR="00F90BDC" w:rsidRDefault="00F90BDC">
      <w:r xmlns:w="http://schemas.openxmlformats.org/wordprocessingml/2006/main">
        <w:t xml:space="preserve">2. "Die vaste belofte van verlossing deur geloof en genade"</w:t>
      </w:r>
    </w:p>
    <w:p w14:paraId="592DF702" w14:textId="77777777" w:rsidR="00F90BDC" w:rsidRDefault="00F90BDC"/>
    <w:p w14:paraId="5369FF76" w14:textId="77777777" w:rsidR="00F90BDC" w:rsidRDefault="00F90BDC">
      <w:r xmlns:w="http://schemas.openxmlformats.org/wordprocessingml/2006/main">
        <w:t xml:space="preserve">1. Genesis 15:6 – "En hy het in die Here geglo, en hy het dit hom tot geregtigheid gereken."</w:t>
      </w:r>
    </w:p>
    <w:p w14:paraId="247A35C0" w14:textId="77777777" w:rsidR="00F90BDC" w:rsidRDefault="00F90BDC"/>
    <w:p w14:paraId="7F6CBF18" w14:textId="77777777" w:rsidR="00F90BDC" w:rsidRDefault="00F90BDC">
      <w:r xmlns:w="http://schemas.openxmlformats.org/wordprocessingml/2006/main">
        <w:t xml:space="preserve">2. Galasiërs 3:7 – "Weet julle dan dat die wat uit die geloof is, hulle kinders van Abraham is."</w:t>
      </w:r>
    </w:p>
    <w:p w14:paraId="09EBEC57" w14:textId="77777777" w:rsidR="00F90BDC" w:rsidRDefault="00F90BDC"/>
    <w:p w14:paraId="3AD67962" w14:textId="77777777" w:rsidR="00F90BDC" w:rsidRDefault="00F90BDC">
      <w:r xmlns:w="http://schemas.openxmlformats.org/wordprocessingml/2006/main">
        <w:t xml:space="preserve">Rom 4:17 (Soos geskrywe is: Ek het jou 'n vader van baie nasies gemaak) voor Hom in wie hy geglo het, naamlik God, wat die dooies lewend maak en die dinge wat nie is nie, roep asof hulle bestaan het.</w:t>
      </w:r>
    </w:p>
    <w:p w14:paraId="50FB6BC8" w14:textId="77777777" w:rsidR="00F90BDC" w:rsidRDefault="00F90BDC"/>
    <w:p w14:paraId="5862C6EC" w14:textId="77777777" w:rsidR="00F90BDC" w:rsidRDefault="00F90BDC">
      <w:r xmlns:w="http://schemas.openxmlformats.org/wordprocessingml/2006/main">
        <w:t xml:space="preserve">Abraham is deur God as 'n vader van baie nasies beskou, ten spyte daarvan dat hy baie oud was en sy vrou onvrugbaar was, vanweë sy geloof en geloof in God, wat in staat is om lewe te bring aan die dooies en onmoontlike dinge moontlik te maak.</w:t>
      </w:r>
    </w:p>
    <w:p w14:paraId="607641D2" w14:textId="77777777" w:rsidR="00F90BDC" w:rsidRDefault="00F90BDC"/>
    <w:p w14:paraId="33C7F952" w14:textId="77777777" w:rsidR="00F90BDC" w:rsidRDefault="00F90BDC">
      <w:r xmlns:w="http://schemas.openxmlformats.org/wordprocessingml/2006/main">
        <w:t xml:space="preserve">1. Geloof in die aangesig van teëspoed: Abraham se voorbeeld van vertroue op God ten spyte van onmoontlike kanse.</w:t>
      </w:r>
    </w:p>
    <w:p w14:paraId="19B48513" w14:textId="77777777" w:rsidR="00F90BDC" w:rsidRDefault="00F90BDC"/>
    <w:p w14:paraId="3D61EBEA" w14:textId="77777777" w:rsidR="00F90BDC" w:rsidRDefault="00F90BDC">
      <w:r xmlns:w="http://schemas.openxmlformats.org/wordprocessingml/2006/main">
        <w:t xml:space="preserve">2. Die krag van God: Hoe God in staat is om die onmoontlike moontlik te maak.</w:t>
      </w:r>
    </w:p>
    <w:p w14:paraId="70A44AD1" w14:textId="77777777" w:rsidR="00F90BDC" w:rsidRDefault="00F90BDC"/>
    <w:p w14:paraId="69D739D2" w14:textId="77777777" w:rsidR="00F90BDC" w:rsidRDefault="00F90BDC">
      <w:r xmlns:w="http://schemas.openxmlformats.org/wordprocessingml/2006/main">
        <w:t xml:space="preserve">1. Hebreërs 11:11-12 - "Deur die geloof het Abraham gehoorsaam toe hy geroep is om uit te gaan na 'n plek wat hy as erfenis sou ontvang; en hy het uitgegaan sonder om te weet waarheen hy gaan. Deur die geloof het hy as vreemdeling vertoef. in die land van belofte, soos in 'n vreemde land, wat in hutte woon saam met Isak en Jakob, die erfgename saam met hom van dieselfde belofte."</w:t>
      </w:r>
    </w:p>
    <w:p w14:paraId="00D21DE9" w14:textId="77777777" w:rsidR="00F90BDC" w:rsidRDefault="00F90BDC"/>
    <w:p w14:paraId="17D22759" w14:textId="77777777" w:rsidR="00F90BDC" w:rsidRDefault="00F90BDC">
      <w:r xmlns:w="http://schemas.openxmlformats.org/wordprocessingml/2006/main">
        <w:t xml:space="preserve">2. Galasiërs 3:7-9 - "Weet julle dan dat die wat uit die geloof is, hulle kinders van Abraham is. , In jou sal al die nasies geseën word. So dan word die wat uit die geloof is, geseën met die getroue Abraham."</w:t>
      </w:r>
    </w:p>
    <w:p w14:paraId="743C418B" w14:textId="77777777" w:rsidR="00F90BDC" w:rsidRDefault="00F90BDC"/>
    <w:p w14:paraId="46AB7063" w14:textId="77777777" w:rsidR="00F90BDC" w:rsidRDefault="00F90BDC">
      <w:r xmlns:w="http://schemas.openxmlformats.org/wordprocessingml/2006/main">
        <w:t xml:space="preserve">Rom 4:18 wat teen hoop geglo het in die hoop, dat hy die vader van baie nasies kan word, volgens wat gespreek is: So sal jou nageslag wees.</w:t>
      </w:r>
    </w:p>
    <w:p w14:paraId="3A036400" w14:textId="77777777" w:rsidR="00F90BDC" w:rsidRDefault="00F90BDC"/>
    <w:p w14:paraId="2F202C44" w14:textId="77777777" w:rsidR="00F90BDC" w:rsidRDefault="00F90BDC">
      <w:r xmlns:w="http://schemas.openxmlformats.org/wordprocessingml/2006/main">
        <w:t xml:space="preserve">Paulus se brief aan die Romeine is 'n herinnering dat geloof in Jesus, ondanks die feit dat dit onmoontlik lyk, hoop en vernuwing kan bring.</w:t>
      </w:r>
    </w:p>
    <w:p w14:paraId="004F057F" w14:textId="77777777" w:rsidR="00F90BDC" w:rsidRDefault="00F90BDC"/>
    <w:p w14:paraId="729295FA" w14:textId="77777777" w:rsidR="00F90BDC" w:rsidRDefault="00F90BDC">
      <w:r xmlns:w="http://schemas.openxmlformats.org/wordprocessingml/2006/main">
        <w:t xml:space="preserve">1: Moet nooit opgee nie - Ons kan op God en Jesus vertrou te midde van onmoontlike kans.</w:t>
      </w:r>
    </w:p>
    <w:p w14:paraId="7C90848A" w14:textId="77777777" w:rsidR="00F90BDC" w:rsidRDefault="00F90BDC"/>
    <w:p w14:paraId="4F399FF0" w14:textId="77777777" w:rsidR="00F90BDC" w:rsidRDefault="00F90BDC">
      <w:r xmlns:w="http://schemas.openxmlformats.org/wordprocessingml/2006/main">
        <w:t xml:space="preserve">2: Die krag van geloof - Met geloof kan ons enigiets doen waarvoor God ons geroep het.</w:t>
      </w:r>
    </w:p>
    <w:p w14:paraId="70B99320" w14:textId="77777777" w:rsidR="00F90BDC" w:rsidRDefault="00F90BDC"/>
    <w:p w14:paraId="1A4E23C5" w14:textId="77777777" w:rsidR="00F90BDC" w:rsidRDefault="00F90BDC">
      <w:r xmlns:w="http://schemas.openxmlformats.org/wordprocessingml/2006/main">
        <w:t xml:space="preserve">1: Filippense 4:13 - Ek is tot alles in staat deur Christus wat my krag gee.</w:t>
      </w:r>
    </w:p>
    <w:p w14:paraId="42BEFAD5" w14:textId="77777777" w:rsidR="00F90BDC" w:rsidRDefault="00F90BDC"/>
    <w:p w14:paraId="33A9950C" w14:textId="77777777" w:rsidR="00F90BDC" w:rsidRDefault="00F90BDC">
      <w:r xmlns:w="http://schemas.openxmlformats.org/wordprocessingml/2006/main">
        <w:t xml:space="preserve">2: Jesaja 40:31 – Maar die wat op die Here wag, kry nuwe krag; hulle sal opstyg </w:t>
      </w:r>
      <w:r xmlns:w="http://schemas.openxmlformats.org/wordprocessingml/2006/main">
        <w:lastRenderedPageBreak xmlns:w="http://schemas.openxmlformats.org/wordprocessingml/2006/main"/>
      </w:r>
      <w:r xmlns:w="http://schemas.openxmlformats.org/wordprocessingml/2006/main">
        <w:t xml:space="preserve">met vlerke soos arende; hulle sal hardloop en nie moeg word nie; en hulle sal wandel en nie moedeloos word nie.</w:t>
      </w:r>
    </w:p>
    <w:p w14:paraId="0BC7B4C5" w14:textId="77777777" w:rsidR="00F90BDC" w:rsidRDefault="00F90BDC"/>
    <w:p w14:paraId="076EA104" w14:textId="77777777" w:rsidR="00F90BDC" w:rsidRDefault="00F90BDC">
      <w:r xmlns:w="http://schemas.openxmlformats.org/wordprocessingml/2006/main">
        <w:t xml:space="preserve">Rom 4:19 En omdat hy nie swak was in die geloof nie, het hy sy eie liggaam, toe hy omtrent honderd jaar oud was, nie beskou as dood nie, en ook nie die dood van die moederskoot van Sara nie.</w:t>
      </w:r>
    </w:p>
    <w:p w14:paraId="3A23D9D0" w14:textId="77777777" w:rsidR="00F90BDC" w:rsidRDefault="00F90BDC"/>
    <w:p w14:paraId="0C67E5B8" w14:textId="77777777" w:rsidR="00F90BDC" w:rsidRDefault="00F90BDC">
      <w:r xmlns:w="http://schemas.openxmlformats.org/wordprocessingml/2006/main">
        <w:t xml:space="preserve">Abraham het, ondanks die feit dat hy honderd jaar oud was en ten spyte van sy vrou Sara se onvermoë om kinders te baar, sterk geloof gehad en nie die beperkings van sy fisiese liggaam of Sara se baarmoeder in ag geneem nie.</w:t>
      </w:r>
    </w:p>
    <w:p w14:paraId="08E47F91" w14:textId="77777777" w:rsidR="00F90BDC" w:rsidRDefault="00F90BDC"/>
    <w:p w14:paraId="40FE883C" w14:textId="77777777" w:rsidR="00F90BDC" w:rsidRDefault="00F90BDC">
      <w:r xmlns:w="http://schemas.openxmlformats.org/wordprocessingml/2006/main">
        <w:t xml:space="preserve">1. "Wat is geloof? Abraham se voorbeeld"</w:t>
      </w:r>
    </w:p>
    <w:p w14:paraId="7FBD463A" w14:textId="77777777" w:rsidR="00F90BDC" w:rsidRDefault="00F90BDC"/>
    <w:p w14:paraId="1B3C1682" w14:textId="77777777" w:rsidR="00F90BDC" w:rsidRDefault="00F90BDC">
      <w:r xmlns:w="http://schemas.openxmlformats.org/wordprocessingml/2006/main">
        <w:t xml:space="preserve">2. "Die krag van hoop in moeilike omstandighede"</w:t>
      </w:r>
    </w:p>
    <w:p w14:paraId="6B384161" w14:textId="77777777" w:rsidR="00F90BDC" w:rsidRDefault="00F90BDC"/>
    <w:p w14:paraId="6831235E" w14:textId="77777777" w:rsidR="00F90BDC" w:rsidRDefault="00F90BDC">
      <w:r xmlns:w="http://schemas.openxmlformats.org/wordprocessingml/2006/main">
        <w:t xml:space="preserve">1. Hebreërs 11:1 - "Nou is die geloof 'n vaste vertroue op die dinge wat ons hoop, 'n bewys van die dinge wat ons nie sien nie."</w:t>
      </w:r>
    </w:p>
    <w:p w14:paraId="4026B42D" w14:textId="77777777" w:rsidR="00F90BDC" w:rsidRDefault="00F90BDC"/>
    <w:p w14:paraId="27DAF2D3" w14:textId="77777777" w:rsidR="00F90BDC" w:rsidRDefault="00F90BDC">
      <w:r xmlns:w="http://schemas.openxmlformats.org/wordprocessingml/2006/main">
        <w:t xml:space="preserve">2. Jesaja 40:31 - "Maar die wat op die Here wag, kry nuwe krag; hulle vaar op met vleuels soos die arende; hulle hardloop en word nie moeg nie, en hulle wandel en word nie mat nie."</w:t>
      </w:r>
    </w:p>
    <w:p w14:paraId="15A23F47" w14:textId="77777777" w:rsidR="00F90BDC" w:rsidRDefault="00F90BDC"/>
    <w:p w14:paraId="0C624A3B" w14:textId="77777777" w:rsidR="00F90BDC" w:rsidRDefault="00F90BDC">
      <w:r xmlns:w="http://schemas.openxmlformats.org/wordprocessingml/2006/main">
        <w:t xml:space="preserve">Rom 4:20 Hy het nie deur ongeloof aan die belofte van God gewankel nie; maar was sterk in die geloof en het aan God eer gegee;</w:t>
      </w:r>
    </w:p>
    <w:p w14:paraId="31C67F31" w14:textId="77777777" w:rsidR="00F90BDC" w:rsidRDefault="00F90BDC"/>
    <w:p w14:paraId="270A58C3" w14:textId="77777777" w:rsidR="00F90BDC" w:rsidRDefault="00F90BDC">
      <w:r xmlns:w="http://schemas.openxmlformats.org/wordprocessingml/2006/main">
        <w:t xml:space="preserve">Paulus leer dat geloof in God krag en moed verskaf om twyfel te oorkom.</w:t>
      </w:r>
    </w:p>
    <w:p w14:paraId="52FC0223" w14:textId="77777777" w:rsidR="00F90BDC" w:rsidRDefault="00F90BDC"/>
    <w:p w14:paraId="28EAD5A1" w14:textId="77777777" w:rsidR="00F90BDC" w:rsidRDefault="00F90BDC">
      <w:r xmlns:w="http://schemas.openxmlformats.org/wordprocessingml/2006/main">
        <w:t xml:space="preserve">1. “Staan vas in geloof: vind krag in God se beloftes”</w:t>
      </w:r>
    </w:p>
    <w:p w14:paraId="54123DF4" w14:textId="77777777" w:rsidR="00F90BDC" w:rsidRDefault="00F90BDC"/>
    <w:p w14:paraId="5ADFA9E2" w14:textId="77777777" w:rsidR="00F90BDC" w:rsidRDefault="00F90BDC">
      <w:r xmlns:w="http://schemas.openxmlformats.org/wordprocessingml/2006/main">
        <w:t xml:space="preserve">2. “Om ongeloof te oorkom: Vier die oorwinning van geloof”</w:t>
      </w:r>
    </w:p>
    <w:p w14:paraId="518520B0" w14:textId="77777777" w:rsidR="00F90BDC" w:rsidRDefault="00F90BDC"/>
    <w:p w14:paraId="7B43D4C1" w14:textId="77777777" w:rsidR="00F90BDC" w:rsidRDefault="00F90BDC">
      <w:r xmlns:w="http://schemas.openxmlformats.org/wordprocessingml/2006/main">
        <w:t xml:space="preserve">1. Hebreërs 11:1 – “Nou is die geloof ’n vaste vertroue op die dinge wat ons hoop, ’n bewys van die dinge wat ons nie sien nie.”</w:t>
      </w:r>
    </w:p>
    <w:p w14:paraId="7445E1A0" w14:textId="77777777" w:rsidR="00F90BDC" w:rsidRDefault="00F90BDC"/>
    <w:p w14:paraId="37EDBE85" w14:textId="77777777" w:rsidR="00F90BDC" w:rsidRDefault="00F90BDC">
      <w:r xmlns:w="http://schemas.openxmlformats.org/wordprocessingml/2006/main">
        <w:t xml:space="preserve">2. Jakobus 1:6-7 – “Maar laat hy in die geloof bid sonder om te wankel. Want hy wat wankel, is soos 'n golf van die see wat deur die wind gedryf en voortgesweep word. Want laat daardie man nie dink dat hy iets van die Here sal ontvang nie.”</w:t>
      </w:r>
    </w:p>
    <w:p w14:paraId="36B2D6D9" w14:textId="77777777" w:rsidR="00F90BDC" w:rsidRDefault="00F90BDC"/>
    <w:p w14:paraId="05E91735" w14:textId="77777777" w:rsidR="00F90BDC" w:rsidRDefault="00F90BDC">
      <w:r xmlns:w="http://schemas.openxmlformats.org/wordprocessingml/2006/main">
        <w:t xml:space="preserve">Romeine 4:21 En toe hy ten volle oortuig was dat hy ook in staat was om te doen wat hy beloof het.</w:t>
      </w:r>
    </w:p>
    <w:p w14:paraId="5A2BED99" w14:textId="77777777" w:rsidR="00F90BDC" w:rsidRDefault="00F90BDC"/>
    <w:p w14:paraId="6246D9E7" w14:textId="77777777" w:rsidR="00F90BDC" w:rsidRDefault="00F90BDC">
      <w:r xmlns:w="http://schemas.openxmlformats.org/wordprocessingml/2006/main">
        <w:t xml:space="preserve">Abraham was vol vertroue dat God Sy belofte aan hom sou nakom.</w:t>
      </w:r>
    </w:p>
    <w:p w14:paraId="53224C28" w14:textId="77777777" w:rsidR="00F90BDC" w:rsidRDefault="00F90BDC"/>
    <w:p w14:paraId="65D0812E" w14:textId="77777777" w:rsidR="00F90BDC" w:rsidRDefault="00F90BDC">
      <w:r xmlns:w="http://schemas.openxmlformats.org/wordprocessingml/2006/main">
        <w:t xml:space="preserve">1. God se getrouheid: vertroue in God se belofte</w:t>
      </w:r>
    </w:p>
    <w:p w14:paraId="0AF8BC13" w14:textId="77777777" w:rsidR="00F90BDC" w:rsidRDefault="00F90BDC"/>
    <w:p w14:paraId="0353C9C5" w14:textId="77777777" w:rsidR="00F90BDC" w:rsidRDefault="00F90BDC">
      <w:r xmlns:w="http://schemas.openxmlformats.org/wordprocessingml/2006/main">
        <w:t xml:space="preserve">2. Geloof in Aksie: Abraham se verhaal</w:t>
      </w:r>
    </w:p>
    <w:p w14:paraId="40704C21" w14:textId="77777777" w:rsidR="00F90BDC" w:rsidRDefault="00F90BDC"/>
    <w:p w14:paraId="2F25655C" w14:textId="77777777" w:rsidR="00F90BDC" w:rsidRDefault="00F90BDC">
      <w:r xmlns:w="http://schemas.openxmlformats.org/wordprocessingml/2006/main">
        <w:t xml:space="preserve">1. Hebreërs 11:8-10 - Deur geloof het Abraham, toe hy geroep is om na 'n plek te gaan wat hy later as sy erfdeel sou ontvang, gehoorsaam en gegaan, al het hy nie geweet waarheen hy op pad was nie.</w:t>
      </w:r>
    </w:p>
    <w:p w14:paraId="48AE3CF5" w14:textId="77777777" w:rsidR="00F90BDC" w:rsidRDefault="00F90BDC"/>
    <w:p w14:paraId="5F65683B" w14:textId="77777777" w:rsidR="00F90BDC" w:rsidRDefault="00F90BDC">
      <w:r xmlns:w="http://schemas.openxmlformats.org/wordprocessingml/2006/main">
        <w:t xml:space="preserve">2. Jakobus 2:20-24 - Abraham het God geglo, en dit is hom as geregtigheid gereken, en hy is 'n vriend van God genoem.</w:t>
      </w:r>
    </w:p>
    <w:p w14:paraId="505C887B" w14:textId="77777777" w:rsidR="00F90BDC" w:rsidRDefault="00F90BDC"/>
    <w:p w14:paraId="08ECC9DA" w14:textId="77777777" w:rsidR="00F90BDC" w:rsidRDefault="00F90BDC">
      <w:r xmlns:w="http://schemas.openxmlformats.org/wordprocessingml/2006/main">
        <w:t xml:space="preserve">Rom 4:22 En daarom is dit hom tot geregtigheid gereken.</w:t>
      </w:r>
    </w:p>
    <w:p w14:paraId="7F086AA3" w14:textId="77777777" w:rsidR="00F90BDC" w:rsidRDefault="00F90BDC"/>
    <w:p w14:paraId="00EFE322" w14:textId="77777777" w:rsidR="00F90BDC" w:rsidRDefault="00F90BDC">
      <w:r xmlns:w="http://schemas.openxmlformats.org/wordprocessingml/2006/main">
        <w:t xml:space="preserve">Hierdie gedeelte beklemtoon die geregtigheid van Abraham, wat deur God aan hom toegeskryf is.</w:t>
      </w:r>
    </w:p>
    <w:p w14:paraId="0DE942D5" w14:textId="77777777" w:rsidR="00F90BDC" w:rsidRDefault="00F90BDC"/>
    <w:p w14:paraId="48B590B0" w14:textId="77777777" w:rsidR="00F90BDC" w:rsidRDefault="00F90BDC">
      <w:r xmlns:w="http://schemas.openxmlformats.org/wordprocessingml/2006/main">
        <w:t xml:space="preserve">1. Die onfeilbare geloof van Abraham: Hoe ons sy voorbeeld kan volg</w:t>
      </w:r>
    </w:p>
    <w:p w14:paraId="787C94D3" w14:textId="77777777" w:rsidR="00F90BDC" w:rsidRDefault="00F90BDC"/>
    <w:p w14:paraId="5E6665ED" w14:textId="77777777" w:rsidR="00F90BDC" w:rsidRDefault="00F90BDC">
      <w:r xmlns:w="http://schemas.openxmlformats.org/wordprocessingml/2006/main">
        <w:t xml:space="preserve">2. Die Krag van Geregtigheid: Lewe 'n Lewe van Heiligheid</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"En hy het in die Here geglo, en hy het dit hom tot geregtigheid gereken."</w:t>
      </w:r>
    </w:p>
    <w:p w14:paraId="71221A30" w14:textId="77777777" w:rsidR="00F90BDC" w:rsidRDefault="00F90BDC"/>
    <w:p w14:paraId="44539E9F" w14:textId="77777777" w:rsidR="00F90BDC" w:rsidRDefault="00F90BDC">
      <w:r xmlns:w="http://schemas.openxmlformats.org/wordprocessingml/2006/main">
        <w:t xml:space="preserve">2. Jakobus 2:23 - "En die Skrif is vervul wat sê: Abraham het God geglo, en dit is hom tot geregtigheid gereken, en hy is die Vriend van God genoem."</w:t>
      </w:r>
    </w:p>
    <w:p w14:paraId="56F904EA" w14:textId="77777777" w:rsidR="00F90BDC" w:rsidRDefault="00F90BDC"/>
    <w:p w14:paraId="2A3E65F7" w14:textId="77777777" w:rsidR="00F90BDC" w:rsidRDefault="00F90BDC">
      <w:r xmlns:w="http://schemas.openxmlformats.org/wordprocessingml/2006/main">
        <w:t xml:space="preserve">Rom 4:23 En daar is nie alleen om Hom ontwil geskrywe dat dit hom toegereken is nie;</w:t>
      </w:r>
    </w:p>
    <w:p w14:paraId="36DA9038" w14:textId="77777777" w:rsidR="00F90BDC" w:rsidRDefault="00F90BDC"/>
    <w:p w14:paraId="79DB85DD" w14:textId="77777777" w:rsidR="00F90BDC" w:rsidRDefault="00F90BDC">
      <w:r xmlns:w="http://schemas.openxmlformats.org/wordprocessingml/2006/main">
        <w:t xml:space="preserve">Die gedeelte praat van God se seën van Abraham en hoe dit van toepassing is op alle gelowiges.</w:t>
      </w:r>
    </w:p>
    <w:p w14:paraId="75AB6119" w14:textId="77777777" w:rsidR="00F90BDC" w:rsidRDefault="00F90BDC"/>
    <w:p w14:paraId="4AB8F8FD" w14:textId="77777777" w:rsidR="00F90BDC" w:rsidRDefault="00F90BDC">
      <w:r xmlns:w="http://schemas.openxmlformats.org/wordprocessingml/2006/main">
        <w:t xml:space="preserve">1: God se seën van Abraham is 'n herinnering aan Sy getrouheid en liefde aan alle gelowiges.</w:t>
      </w:r>
    </w:p>
    <w:p w14:paraId="3534D3F5" w14:textId="77777777" w:rsidR="00F90BDC" w:rsidRDefault="00F90BDC"/>
    <w:p w14:paraId="46B433DF" w14:textId="77777777" w:rsidR="00F90BDC" w:rsidRDefault="00F90BDC">
      <w:r xmlns:w="http://schemas.openxmlformats.org/wordprocessingml/2006/main">
        <w:t xml:space="preserve">2: Ons kan geloof en hoop hê in God se beloftes deur Abraham se voorbeeld van geloof.</w:t>
      </w:r>
    </w:p>
    <w:p w14:paraId="0A36D200" w14:textId="77777777" w:rsidR="00F90BDC" w:rsidRDefault="00F90BDC"/>
    <w:p w14:paraId="7422F142" w14:textId="77777777" w:rsidR="00F90BDC" w:rsidRDefault="00F90BDC">
      <w:r xmlns:w="http://schemas.openxmlformats.org/wordprocessingml/2006/main">
        <w:t xml:space="preserve">1: Genesis 15:6 - "En hy het in die HERE geglo, en Hy het dit hom tot geregtigheid gereken."</w:t>
      </w:r>
    </w:p>
    <w:p w14:paraId="7B8E7812" w14:textId="77777777" w:rsidR="00F90BDC" w:rsidRDefault="00F90BDC"/>
    <w:p w14:paraId="23A13790" w14:textId="77777777" w:rsidR="00F90BDC" w:rsidRDefault="00F90BDC">
      <w:r xmlns:w="http://schemas.openxmlformats.org/wordprocessingml/2006/main">
        <w:t xml:space="preserve">2: Hebreërs 11:8-10 - "Deur die geloof het Abraham gehoorsaam, toe hy geroep is om uit te gaan na die plek wat hy as erfenis sou ontvang; en hy het uitgegaan sonder om te weet waarheen hy gaan. Deur die geloof het hy as vreemdeling vertoef. in die land van belofte, soos in 'n vreemde land, wat in hutte woon saam met Isak en Jakob, die erfgename saam met hom van dieselfde belofte;</w:t>
      </w:r>
    </w:p>
    <w:p w14:paraId="7ADD4DE0" w14:textId="77777777" w:rsidR="00F90BDC" w:rsidRDefault="00F90BDC"/>
    <w:p w14:paraId="17017DEB" w14:textId="77777777" w:rsidR="00F90BDC" w:rsidRDefault="00F90BDC">
      <w:r xmlns:w="http://schemas.openxmlformats.org/wordprocessingml/2006/main">
        <w:t xml:space="preserve">Rom 4:24 Maar ook vir ons, aan wie dit toegereken sal word, as ons glo in Hom wat Jesus, onse Here, uit die dode opgewek het;</w:t>
      </w:r>
    </w:p>
    <w:p w14:paraId="2F485772" w14:textId="77777777" w:rsidR="00F90BDC" w:rsidRDefault="00F90BDC"/>
    <w:p w14:paraId="054F774D" w14:textId="77777777" w:rsidR="00F90BDC" w:rsidRDefault="00F90BDC">
      <w:r xmlns:w="http://schemas.openxmlformats.org/wordprocessingml/2006/main">
        <w:t xml:space="preserve">Paulus leer dat dieselfde geregtigheid ons toegereken word as ons in die opstanding van Jesus glo.</w:t>
      </w:r>
    </w:p>
    <w:p w14:paraId="54A07201" w14:textId="77777777" w:rsidR="00F90BDC" w:rsidRDefault="00F90BDC"/>
    <w:p w14:paraId="2A427093" w14:textId="77777777" w:rsidR="00F90BDC" w:rsidRDefault="00F90BDC">
      <w:r xmlns:w="http://schemas.openxmlformats.org/wordprocessingml/2006/main">
        <w:t xml:space="preserve">1. Die krag van geloof in die opstanding van Jesus</w:t>
      </w:r>
    </w:p>
    <w:p w14:paraId="51E57392" w14:textId="77777777" w:rsidR="00F90BDC" w:rsidRDefault="00F90BDC"/>
    <w:p w14:paraId="6A8F7C68" w14:textId="77777777" w:rsidR="00F90BDC" w:rsidRDefault="00F90BDC">
      <w:r xmlns:w="http://schemas.openxmlformats.org/wordprocessingml/2006/main">
        <w:t xml:space="preserve">2. Die bereiking van geregtigheid deur geloof in die opgestane Christus</w:t>
      </w:r>
    </w:p>
    <w:p w14:paraId="1DA48FDA" w14:textId="77777777" w:rsidR="00F90BDC" w:rsidRDefault="00F90BDC"/>
    <w:p w14:paraId="4D2F7184" w14:textId="77777777" w:rsidR="00F90BDC" w:rsidRDefault="00F90BDC">
      <w:r xmlns:w="http://schemas.openxmlformats.org/wordprocessingml/2006/main">
        <w:t xml:space="preserve">1. 1 Korintiërs 15:12-14 - “As Christus dan verkondig word as opgewek uit die dode, hoe kan sommige van julle sê dat daar geen opstanding van die dode is nie? Maar as daar geen opstanding van die dode is nie, dan is selfs Christus nie opgewek nie. En as Christus nie opgewek is nie, dan is ons prediking tevergeefs en julle geloof tevergeefs.”</w:t>
      </w:r>
    </w:p>
    <w:p w14:paraId="3022AE32" w14:textId="77777777" w:rsidR="00F90BDC" w:rsidRDefault="00F90BDC"/>
    <w:p w14:paraId="3D817474" w14:textId="77777777" w:rsidR="00F90BDC" w:rsidRDefault="00F90BDC">
      <w:r xmlns:w="http://schemas.openxmlformats.org/wordprocessingml/2006/main">
        <w:t xml:space="preserve">2. Johannes 20:27-28 - “Toe sê Hy vir Tomas: Bring jou vinger hier en kyk na my hande; en steek jou hand uit en plaas dit in my sy. Moenie ongelowig wees nie, maar glo.” Tomas antwoord hom: My Here en my God!</w:t>
      </w:r>
    </w:p>
    <w:p w14:paraId="2A5D5A23" w14:textId="77777777" w:rsidR="00F90BDC" w:rsidRDefault="00F90BDC"/>
    <w:p w14:paraId="5A57BBF1" w14:textId="77777777" w:rsidR="00F90BDC" w:rsidRDefault="00F90BDC">
      <w:r xmlns:w="http://schemas.openxmlformats.org/wordprocessingml/2006/main">
        <w:t xml:space="preserve">Rom 4:25 wat oorgelewer is ter wille van ons oortredinge en opgewek is ter wille van ons regverdigmaking.</w:t>
      </w:r>
    </w:p>
    <w:p w14:paraId="72D1F479" w14:textId="77777777" w:rsidR="00F90BDC" w:rsidRDefault="00F90BDC"/>
    <w:p w14:paraId="7B9CC3AF" w14:textId="77777777" w:rsidR="00F90BDC" w:rsidRDefault="00F90BDC">
      <w:r xmlns:w="http://schemas.openxmlformats.org/wordprocessingml/2006/main">
        <w:t xml:space="preserve">Hierdie gedeelte praat van Jesus Christus wat vir ons sonde sterf en weer opgewek word, wat ons regverdig voor God.</w:t>
      </w:r>
    </w:p>
    <w:p w14:paraId="480C08FC" w14:textId="77777777" w:rsidR="00F90BDC" w:rsidRDefault="00F90BDC"/>
    <w:p w14:paraId="10C1817E" w14:textId="77777777" w:rsidR="00F90BDC" w:rsidRDefault="00F90BDC">
      <w:r xmlns:w="http://schemas.openxmlformats.org/wordprocessingml/2006/main">
        <w:t xml:space="preserve">1. God se regverdiging deur die dood en opstanding van Jesus</w:t>
      </w:r>
    </w:p>
    <w:p w14:paraId="6A917F5C" w14:textId="77777777" w:rsidR="00F90BDC" w:rsidRDefault="00F90BDC"/>
    <w:p w14:paraId="6ACFDC4A" w14:textId="77777777" w:rsidR="00F90BDC" w:rsidRDefault="00F90BDC">
      <w:r xmlns:w="http://schemas.openxmlformats.org/wordprocessingml/2006/main">
        <w:t xml:space="preserve">2. Die krag van die dood en opstanding van Jesus vir ons</w:t>
      </w:r>
    </w:p>
    <w:p w14:paraId="4342E3FD" w14:textId="77777777" w:rsidR="00F90BDC" w:rsidRDefault="00F90BDC"/>
    <w:p w14:paraId="78314A55" w14:textId="77777777" w:rsidR="00F90BDC" w:rsidRDefault="00F90BDC">
      <w:r xmlns:w="http://schemas.openxmlformats.org/wordprocessingml/2006/main">
        <w:t xml:space="preserve">1. Jesaja 53:5 - "Maar Hy is ter wille van ons oortredinge deurboor, ter wille van ons ongeregtighede is Hy verbrysel; op Hom was die tugtiging wat vir ons vrede aangebring het, en deur sy wonde het daar vir ons genesing gekom."</w:t>
      </w:r>
    </w:p>
    <w:p w14:paraId="15FD8E86" w14:textId="77777777" w:rsidR="00F90BDC" w:rsidRDefault="00F90BDC"/>
    <w:p w14:paraId="3B517708" w14:textId="77777777" w:rsidR="00F90BDC" w:rsidRDefault="00F90BDC">
      <w:r xmlns:w="http://schemas.openxmlformats.org/wordprocessingml/2006/main">
        <w:t xml:space="preserve">2. Efesiërs 2:4-5 - "Maar God, wat ryk is in barmhartigheid, het ons deur die groot liefde waarmee Hy ons liefgehad het, ook toe ons dood was deur die misdade, lewend gemaak saam met Christus—uit genade is julle gered."</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 5 gaan voort met Paulus se diskoers oor regverdigmaking deur geloof, en bespreek die voordele daarvan om deur geloof geregverdig te word, die universaliteit van sonde en die genadige gawe van God deur Jesus Christus.</w:t>
      </w:r>
    </w:p>
    <w:p w14:paraId="0E249C32" w14:textId="77777777" w:rsidR="00F90BDC" w:rsidRDefault="00F90BDC"/>
    <w:p w14:paraId="2D88D1F4" w14:textId="77777777" w:rsidR="00F90BDC" w:rsidRDefault="00F90BDC">
      <w:r xmlns:w="http://schemas.openxmlformats.org/wordprocessingml/2006/main">
        <w:t xml:space="preserve">1ste Paragraaf: Die hoofstuk begin met Paulus wat beweer dat, nadat ons deur geloof geregverdig is, ons vrede met God het deur ons Here Jesus Christus. Deur hom het ons deur geloof toegang verkry tot hierdie genade waarin ons nou staan. En ons roem in die hoop op die heerlikheid van God. Nie alleen dit nie, maar ons roem ook in ons lyding want lyding bring volharding voort; deursettingsvermoë karakter; en karakterhoop (Romeine 5:1-4). Hy beklemtoon dan dat hierdie hoop ons nie beskaam nie omdat God se liefde in ons harte uitgestort is deur Heilige Gees wat aan ons gegee is (Romeine 5:5).</w:t>
      </w:r>
    </w:p>
    <w:p w14:paraId="74EB426C" w14:textId="77777777" w:rsidR="00F90BDC" w:rsidRDefault="00F90BDC"/>
    <w:p w14:paraId="00601FB3" w14:textId="77777777" w:rsidR="00F90BDC" w:rsidRDefault="00F90BDC">
      <w:r xmlns:w="http://schemas.openxmlformats.org/wordprocessingml/2006/main">
        <w:t xml:space="preserve">2de Paragraaf: In verse 6-11 verduidelik Paulus hoe op die regte tyd toe ons nog magteloos was Christus vir goddelose gesterf het selde sal iemand vir 'n regverdige sterf, alhoewel vir 'n goeie persoon iemand dalk kan waag om te sterf, maar God demonstreer sy eie liefde vir ons hierin toe ons nog sondaars was, het Christus vir ons gesterf. Hy verseker dat aangesien ons nou deur sy bloed geregverdig is, hoeveel te meer van God se toorn gered sal word deur Hom, gered versoen deur sy lewe, verbly julle in God deur Here Jesus Christus wat die versoening ontvang het (Romeine 5:6-11).</w:t>
      </w:r>
    </w:p>
    <w:p w14:paraId="02ACD040" w14:textId="77777777" w:rsidR="00F90BDC" w:rsidRDefault="00F90BDC"/>
    <w:p w14:paraId="3ABDDFE6" w14:textId="77777777" w:rsidR="00F90BDC" w:rsidRDefault="00F90BDC">
      <w:r xmlns:w="http://schemas.openxmlformats.org/wordprocessingml/2006/main">
        <w:t xml:space="preserve">3de Paragraaf: Vanaf vers 12 bespreek Paulus hoe sonde die wêreld binnegekom het, die dood het as gevolg van alle mense versprei, want almal wat gesondig het, selfs voordat die wet gegee is, het die dood geheers Adam Moses selfs oor diegene wat nie sonde gedoen het nie. :12-14). Maar hy kontrasteer oortreding een mens gelei oordeel veroordeling baie gebring geskenk gevolg baie oortredings gebring regverdiging heerskappy lewe een mens Jesus Christus het regverdiging lewe tot gevolg gehad alle mense net soos gevolg een oortreding veroordeling mense so ook gevolg daad geregtigheid was regverdiging bring lewe mense net so ongehoorsaamheid een man het baie sondaars so gehoorsaam gemaak een man het baie regverdig gemaak Wet ingestel vermeerdering oortreding waar sonde vermeerder het genade nog meer so net soos die dood geheers het, ook genade kon heers geregtigheid bring die ewige lewe deur Jesus Christus ons Here (Romeine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 5:1 Omdat ons dan uit die geloof geregverdig is, het ons vrede by God deur onse Here Jesus Christus.</w:t>
      </w:r>
    </w:p>
    <w:p w14:paraId="26F5FBC6" w14:textId="77777777" w:rsidR="00F90BDC" w:rsidRDefault="00F90BDC"/>
    <w:p w14:paraId="45C8B358" w14:textId="77777777" w:rsidR="00F90BDC" w:rsidRDefault="00F90BDC">
      <w:r xmlns:w="http://schemas.openxmlformats.org/wordprocessingml/2006/main">
        <w:t xml:space="preserve">Ons het vrede met God deur Jesus Christus, wat ons regverdig uit die geloof.</w:t>
      </w:r>
    </w:p>
    <w:p w14:paraId="3F951DB2" w14:textId="77777777" w:rsidR="00F90BDC" w:rsidRDefault="00F90BDC"/>
    <w:p w14:paraId="56A110A0" w14:textId="77777777" w:rsidR="00F90BDC" w:rsidRDefault="00F90BDC">
      <w:r xmlns:w="http://schemas.openxmlformats.org/wordprocessingml/2006/main">
        <w:t xml:space="preserve">1. Die Vrede van Christus: Hoe geloof in Jesus ons nader aan God bring</w:t>
      </w:r>
    </w:p>
    <w:p w14:paraId="7C07B798" w14:textId="77777777" w:rsidR="00F90BDC" w:rsidRDefault="00F90BDC"/>
    <w:p w14:paraId="4F1B2A85" w14:textId="77777777" w:rsidR="00F90BDC" w:rsidRDefault="00F90BDC">
      <w:r xmlns:w="http://schemas.openxmlformats.org/wordprocessingml/2006/main">
        <w:t xml:space="preserve">2. Wat is Regverdiging? Ondersoek die betekenis van geloof in Christus</w:t>
      </w:r>
    </w:p>
    <w:p w14:paraId="603B0429" w14:textId="77777777" w:rsidR="00F90BDC" w:rsidRDefault="00F90BDC"/>
    <w:p w14:paraId="531B7C8C" w14:textId="77777777" w:rsidR="00F90BDC" w:rsidRDefault="00F90BDC">
      <w:r xmlns:w="http://schemas.openxmlformats.org/wordprocessingml/2006/main">
        <w:t xml:space="preserve">1. Romeine 3:23-24 - Want almal het gesondig en dit ontbreek hulle aan die heerlikheid van God en word uit sy genade as gawe geregverdig deur die verlossing wat in Christus Jesus is.</w:t>
      </w:r>
    </w:p>
    <w:p w14:paraId="6085F706" w14:textId="77777777" w:rsidR="00F90BDC" w:rsidRDefault="00F90BDC"/>
    <w:p w14:paraId="0E629E2A" w14:textId="77777777" w:rsidR="00F90BDC" w:rsidRDefault="00F90BDC">
      <w:r xmlns:w="http://schemas.openxmlformats.org/wordprocessingml/2006/main">
        <w:t xml:space="preserve">2. Galasiërs 2:16 - maar ons weet dat 'n mens nie geregverdig word uit werke van die wet nie, maar deur geloof in Jesus Christus, so het ons ook in Christus Jesus geglo, om geregverdig te word uit die geloof in Christus en nie uit die werke nie. van die wet, want uit werke van die wet sal niemand geregverdig word nie.</w:t>
      </w:r>
    </w:p>
    <w:p w14:paraId="785A63D5" w14:textId="77777777" w:rsidR="00F90BDC" w:rsidRDefault="00F90BDC"/>
    <w:p w14:paraId="3EB4D385" w14:textId="77777777" w:rsidR="00F90BDC" w:rsidRDefault="00F90BDC">
      <w:r xmlns:w="http://schemas.openxmlformats.org/wordprocessingml/2006/main">
        <w:t xml:space="preserve">Rom 5:2 deur wie ons ook deur die geloof toegang het tot hierdie genade waarin ons staan, en ons verheug in die hoop op die heerlikheid van God.</w:t>
      </w:r>
    </w:p>
    <w:p w14:paraId="3A2379F2" w14:textId="77777777" w:rsidR="00F90BDC" w:rsidRDefault="00F90BDC"/>
    <w:p w14:paraId="7E0A1094" w14:textId="77777777" w:rsidR="00F90BDC" w:rsidRDefault="00F90BDC">
      <w:r xmlns:w="http://schemas.openxmlformats.org/wordprocessingml/2006/main">
        <w:t xml:space="preserve">Ons word deur geloof toegang tot God se genade gegee en kan ons verheug in die hoop op sy heerlikheid.</w:t>
      </w:r>
    </w:p>
    <w:p w14:paraId="632AEB89" w14:textId="77777777" w:rsidR="00F90BDC" w:rsidRDefault="00F90BDC"/>
    <w:p w14:paraId="009AC4A9" w14:textId="77777777" w:rsidR="00F90BDC" w:rsidRDefault="00F90BDC">
      <w:r xmlns:w="http://schemas.openxmlformats.org/wordprocessingml/2006/main">
        <w:t xml:space="preserve">1. Jubel in God se Genade - Romeine 5:2</w:t>
      </w:r>
    </w:p>
    <w:p w14:paraId="4C772B5C" w14:textId="77777777" w:rsidR="00F90BDC" w:rsidRDefault="00F90BDC"/>
    <w:p w14:paraId="12C74975" w14:textId="77777777" w:rsidR="00F90BDC" w:rsidRDefault="00F90BDC">
      <w:r xmlns:w="http://schemas.openxmlformats.org/wordprocessingml/2006/main">
        <w:t xml:space="preserve">2. Staan in die hoop op die heerlikheid van God - Romeine 5:2</w:t>
      </w:r>
    </w:p>
    <w:p w14:paraId="0259D511" w14:textId="77777777" w:rsidR="00F90BDC" w:rsidRDefault="00F90BDC"/>
    <w:p w14:paraId="4B4F8C32" w14:textId="77777777" w:rsidR="00F90BDC" w:rsidRDefault="00F90BDC">
      <w:r xmlns:w="http://schemas.openxmlformats.org/wordprocessingml/2006/main">
        <w:t xml:space="preserve">1. "Maar Hy gee meer genade. Daarom sê Hy: God weerstaan die hoogmoediges, maar aan die nederiges gee Hy genade" - Jakobus 4:6</w:t>
      </w:r>
    </w:p>
    <w:p w14:paraId="45C23BA6" w14:textId="77777777" w:rsidR="00F90BDC" w:rsidRDefault="00F90BDC"/>
    <w:p w14:paraId="477725D9" w14:textId="77777777" w:rsidR="00F90BDC" w:rsidRDefault="00F90BDC">
      <w:r xmlns:w="http://schemas.openxmlformats.org/wordprocessingml/2006/main">
        <w:t xml:space="preserve">2. "Die Here is my sterkte en my skild; my hart het op Hom vertrou, en ek is gehelp; daarom is my </w:t>
      </w:r>
      <w:r xmlns:w="http://schemas.openxmlformats.org/wordprocessingml/2006/main">
        <w:lastRenderedPageBreak xmlns:w="http://schemas.openxmlformats.org/wordprocessingml/2006/main"/>
      </w:r>
      <w:r xmlns:w="http://schemas.openxmlformats.org/wordprocessingml/2006/main">
        <w:t xml:space="preserve">hart baie bly, en met my lied sal ek Hom loof" - Psalm 28:7</w:t>
      </w:r>
    </w:p>
    <w:p w14:paraId="40F3C7CE" w14:textId="77777777" w:rsidR="00F90BDC" w:rsidRDefault="00F90BDC"/>
    <w:p w14:paraId="6344F8BC" w14:textId="77777777" w:rsidR="00F90BDC" w:rsidRDefault="00F90BDC">
      <w:r xmlns:w="http://schemas.openxmlformats.org/wordprocessingml/2006/main">
        <w:t xml:space="preserve">Rom 5:3 En nie alleen dit nie, maar ons roem ook in verdrukkinge, omdat ons weet dat verdrukking lydsaamheid bewerk;</w:t>
      </w:r>
    </w:p>
    <w:p w14:paraId="68072866" w14:textId="77777777" w:rsidR="00F90BDC" w:rsidRDefault="00F90BDC"/>
    <w:p w14:paraId="75A5C4AB" w14:textId="77777777" w:rsidR="00F90BDC" w:rsidRDefault="00F90BDC">
      <w:r xmlns:w="http://schemas.openxmlformats.org/wordprocessingml/2006/main">
        <w:t xml:space="preserve">Ons kan heerlikheid vind in verdrukkinge, aangesien dit ons help om geduld en volharding te ontwikkel.</w:t>
      </w:r>
    </w:p>
    <w:p w14:paraId="7376B85F" w14:textId="77777777" w:rsidR="00F90BDC" w:rsidRDefault="00F90BDC"/>
    <w:p w14:paraId="2C8C1637" w14:textId="77777777" w:rsidR="00F90BDC" w:rsidRDefault="00F90BDC">
      <w:r xmlns:w="http://schemas.openxmlformats.org/wordprocessingml/2006/main">
        <w:t xml:space="preserve">1. Verbly jou in beproewings - Filippense 4:4</w:t>
      </w:r>
    </w:p>
    <w:p w14:paraId="153CFFA5" w14:textId="77777777" w:rsidR="00F90BDC" w:rsidRDefault="00F90BDC"/>
    <w:p w14:paraId="6028113D" w14:textId="77777777" w:rsidR="00F90BDC" w:rsidRDefault="00F90BDC">
      <w:r xmlns:w="http://schemas.openxmlformats.org/wordprocessingml/2006/main">
        <w:t xml:space="preserve">2. Triomfeer deur verdrukking - Romeine 8:37-39</w:t>
      </w:r>
    </w:p>
    <w:p w14:paraId="7C2A491E" w14:textId="77777777" w:rsidR="00F90BDC" w:rsidRDefault="00F90BDC"/>
    <w:p w14:paraId="7D43FCAE" w14:textId="77777777" w:rsidR="00F90BDC" w:rsidRDefault="00F90BDC">
      <w:r xmlns:w="http://schemas.openxmlformats.org/wordprocessingml/2006/main">
        <w:t xml:space="preserve">1. Jakobus 1:2-4</w:t>
      </w:r>
    </w:p>
    <w:p w14:paraId="344197EC" w14:textId="77777777" w:rsidR="00F90BDC" w:rsidRDefault="00F90BDC"/>
    <w:p w14:paraId="536E0430" w14:textId="77777777" w:rsidR="00F90BDC" w:rsidRDefault="00F90BDC">
      <w:r xmlns:w="http://schemas.openxmlformats.org/wordprocessingml/2006/main">
        <w:t xml:space="preserve">2. 1 Petrus 5:7-10</w:t>
      </w:r>
    </w:p>
    <w:p w14:paraId="3EA37BE8" w14:textId="77777777" w:rsidR="00F90BDC" w:rsidRDefault="00F90BDC"/>
    <w:p w14:paraId="20D53E49" w14:textId="77777777" w:rsidR="00F90BDC" w:rsidRDefault="00F90BDC">
      <w:r xmlns:w="http://schemas.openxmlformats.org/wordprocessingml/2006/main">
        <w:t xml:space="preserve">Rom 5:4 En geduld, ondervinding; en ondervinding, hoop:</w:t>
      </w:r>
    </w:p>
    <w:p w14:paraId="2FC3498B" w14:textId="77777777" w:rsidR="00F90BDC" w:rsidRDefault="00F90BDC"/>
    <w:p w14:paraId="71E916DC" w14:textId="77777777" w:rsidR="00F90BDC" w:rsidRDefault="00F90BDC">
      <w:r xmlns:w="http://schemas.openxmlformats.org/wordprocessingml/2006/main">
        <w:t xml:space="preserve">Romeine 5:4 praat van geduld wat tot ervaring lei, en ervaring wat tot hoop lei.</w:t>
      </w:r>
    </w:p>
    <w:p w14:paraId="161EED10" w14:textId="77777777" w:rsidR="00F90BDC" w:rsidRDefault="00F90BDC"/>
    <w:p w14:paraId="3B792B19" w14:textId="77777777" w:rsidR="00F90BDC" w:rsidRDefault="00F90BDC">
      <w:r xmlns:w="http://schemas.openxmlformats.org/wordprocessingml/2006/main">
        <w:t xml:space="preserve">1. Geduld is 'n deug: hoe geduld lei tot hoop</w:t>
      </w:r>
    </w:p>
    <w:p w14:paraId="32771EF9" w14:textId="77777777" w:rsidR="00F90BDC" w:rsidRDefault="00F90BDC"/>
    <w:p w14:paraId="1EEBF579" w14:textId="77777777" w:rsidR="00F90BDC" w:rsidRDefault="00F90BDC">
      <w:r xmlns:w="http://schemas.openxmlformats.org/wordprocessingml/2006/main">
        <w:t xml:space="preserve">2. Ervaar God se getrouheid: Hoe ervaring lei tot hoop</w:t>
      </w:r>
    </w:p>
    <w:p w14:paraId="5D34F394" w14:textId="77777777" w:rsidR="00F90BDC" w:rsidRDefault="00F90BDC"/>
    <w:p w14:paraId="53715FB0" w14:textId="77777777" w:rsidR="00F90BDC" w:rsidRDefault="00F90BDC">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3F70C47F" w14:textId="77777777" w:rsidR="00F90BDC" w:rsidRDefault="00F90BDC"/>
    <w:p w14:paraId="642F02A4" w14:textId="77777777" w:rsidR="00F90BDC" w:rsidRDefault="00F90BDC">
      <w:r xmlns:w="http://schemas.openxmlformats.org/wordprocessingml/2006/main">
        <w:t xml:space="preserve">2. Psalm 62:5-6 - Want God alleen, o my siel, wag in stilte, want van Hom is my hoop. Hy alleen is my rots en my heil, my vesting; Ek sal nie wankel nie.</w:t>
      </w:r>
    </w:p>
    <w:p w14:paraId="7A854ADB" w14:textId="77777777" w:rsidR="00F90BDC" w:rsidRDefault="00F90BDC"/>
    <w:p w14:paraId="6695A85F" w14:textId="77777777" w:rsidR="00F90BDC" w:rsidRDefault="00F90BDC">
      <w:r xmlns:w="http://schemas.openxmlformats.org/wordprocessingml/2006/main">
        <w:t xml:space="preserve">Rom 5:5 En die hoop beskaam nie; want die liefde van God word in ons harte uitgestort deur die Heilige Gees wat aan ons gegee is.</w:t>
      </w:r>
    </w:p>
    <w:p w14:paraId="1669253F" w14:textId="77777777" w:rsidR="00F90BDC" w:rsidRDefault="00F90BDC"/>
    <w:p w14:paraId="5AC6A878" w14:textId="77777777" w:rsidR="00F90BDC" w:rsidRDefault="00F90BDC">
      <w:r xmlns:w="http://schemas.openxmlformats.org/wordprocessingml/2006/main">
        <w:t xml:space="preserve">Hoop in God se liefde bring vreugde en vrede vir diegene wat dit aanvaar.</w:t>
      </w:r>
    </w:p>
    <w:p w14:paraId="1239E17B" w14:textId="77777777" w:rsidR="00F90BDC" w:rsidRDefault="00F90BDC"/>
    <w:p w14:paraId="518BF603" w14:textId="77777777" w:rsidR="00F90BDC" w:rsidRDefault="00F90BDC">
      <w:r xmlns:w="http://schemas.openxmlformats.org/wordprocessingml/2006/main">
        <w:t xml:space="preserve">1. “Hoop in God se liefde”</w:t>
      </w:r>
    </w:p>
    <w:p w14:paraId="0169B220" w14:textId="77777777" w:rsidR="00F90BDC" w:rsidRDefault="00F90BDC"/>
    <w:p w14:paraId="4EE331B8" w14:textId="77777777" w:rsidR="00F90BDC" w:rsidRDefault="00F90BDC">
      <w:r xmlns:w="http://schemas.openxmlformats.org/wordprocessingml/2006/main">
        <w:t xml:space="preserve">2. “Die vertroosting van die Heilige Gees”</w:t>
      </w:r>
    </w:p>
    <w:p w14:paraId="7CF72D3E" w14:textId="77777777" w:rsidR="00F90BDC" w:rsidRDefault="00F90BDC"/>
    <w:p w14:paraId="318FA12E"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6E272CB6" w14:textId="77777777" w:rsidR="00F90BDC" w:rsidRDefault="00F90BDC"/>
    <w:p w14:paraId="6FEB3B80" w14:textId="77777777" w:rsidR="00F90BDC" w:rsidRDefault="00F90BDC">
      <w:r xmlns:w="http://schemas.openxmlformats.org/wordprocessingml/2006/main">
        <w:t xml:space="preserve">2. Romeine 8:38-39 - “Want ek is oortuig daarvan dat geen dood of lewe of engele of owerhede of magte of teenswoordige of toekomstige dinge of hoogte of diepte of enige ander skepsel nie. , sal ons kan skei van die liefde van God wat daar is in Christus Jesus, onse Here.”</w:t>
      </w:r>
    </w:p>
    <w:p w14:paraId="2E56813B" w14:textId="77777777" w:rsidR="00F90BDC" w:rsidRDefault="00F90BDC"/>
    <w:p w14:paraId="47A88548" w14:textId="77777777" w:rsidR="00F90BDC" w:rsidRDefault="00F90BDC">
      <w:r xmlns:w="http://schemas.openxmlformats.org/wordprocessingml/2006/main">
        <w:t xml:space="preserve">Rom 5:6 Want toe ons nog kragteloos was, het Christus op die regte tyd vir die goddelose gesterf.</w:t>
      </w:r>
    </w:p>
    <w:p w14:paraId="270DF49F" w14:textId="77777777" w:rsidR="00F90BDC" w:rsidRDefault="00F90BDC"/>
    <w:p w14:paraId="5D6E4CF4" w14:textId="77777777" w:rsidR="00F90BDC" w:rsidRDefault="00F90BDC">
      <w:r xmlns:w="http://schemas.openxmlformats.org/wordprocessingml/2006/main">
        <w:t xml:space="preserve">Jesus het vir ons gesterf selfs toe ons magteloos was om onsself te help.</w:t>
      </w:r>
    </w:p>
    <w:p w14:paraId="6B8B1AA2" w14:textId="77777777" w:rsidR="00F90BDC" w:rsidRDefault="00F90BDC"/>
    <w:p w14:paraId="5289AB91" w14:textId="77777777" w:rsidR="00F90BDC" w:rsidRDefault="00F90BDC">
      <w:r xmlns:w="http://schemas.openxmlformats.org/wordprocessingml/2006/main">
        <w:t xml:space="preserve">1. Alle dinge is moontlik deur Christus</w:t>
      </w:r>
    </w:p>
    <w:p w14:paraId="0687B71D" w14:textId="77777777" w:rsidR="00F90BDC" w:rsidRDefault="00F90BDC"/>
    <w:p w14:paraId="1F889A6B" w14:textId="77777777" w:rsidR="00F90BDC" w:rsidRDefault="00F90BDC">
      <w:r xmlns:w="http://schemas.openxmlformats.org/wordprocessingml/2006/main">
        <w:t xml:space="preserve">2. Die krag van liefde: hoe Jesus sy lewe vir ons opgeoffer het</w:t>
      </w:r>
    </w:p>
    <w:p w14:paraId="5698CE44" w14:textId="77777777" w:rsidR="00F90BDC" w:rsidRDefault="00F90BDC"/>
    <w:p w14:paraId="3F2DE6E9"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5F005B2C" w14:textId="77777777" w:rsidR="00F90BDC" w:rsidRDefault="00F90BDC"/>
    <w:p w14:paraId="2BB6A1B8" w14:textId="77777777" w:rsidR="00F90BDC" w:rsidRDefault="00F90BDC">
      <w:r xmlns:w="http://schemas.openxmlformats.org/wordprocessingml/2006/main">
        <w:t xml:space="preserve">2. 1 Joh 4:9-10 - So het God sy liefde onder ons betoon: Hy het sy enigste Seun na die wêreld gestuur sodat ons deur Hom kan lewe. Dit is liefde: nie dat ons God liefgehad het nie, maar dat Hy ons liefgehad het en sy Seun gestuur het as 'n versoening vir ons sondes.</w:t>
      </w:r>
    </w:p>
    <w:p w14:paraId="1866D78E" w14:textId="77777777" w:rsidR="00F90BDC" w:rsidRDefault="00F90BDC"/>
    <w:p w14:paraId="3C680F8B" w14:textId="77777777" w:rsidR="00F90BDC" w:rsidRDefault="00F90BDC">
      <w:r xmlns:w="http://schemas.openxmlformats.org/wordprocessingml/2006/main">
        <w:t xml:space="preserve">Rom 5:7 Want beswaarlik sal iemand vir 'n regverdige sterwe;</w:t>
      </w:r>
    </w:p>
    <w:p w14:paraId="7F2920BB" w14:textId="77777777" w:rsidR="00F90BDC" w:rsidRDefault="00F90BDC"/>
    <w:p w14:paraId="67D9B2F2" w14:textId="77777777" w:rsidR="00F90BDC" w:rsidRDefault="00F90BDC">
      <w:r xmlns:w="http://schemas.openxmlformats.org/wordprocessingml/2006/main">
        <w:t xml:space="preserve">’n Regverdige man is selde bereid om vir ’n ander te sterf, maar iemand is dalk bereid om vir ’n goeie man te sterf.</w:t>
      </w:r>
    </w:p>
    <w:p w14:paraId="25B2E86C" w14:textId="77777777" w:rsidR="00F90BDC" w:rsidRDefault="00F90BDC"/>
    <w:p w14:paraId="5B8B5066" w14:textId="77777777" w:rsidR="00F90BDC" w:rsidRDefault="00F90BDC">
      <w:r xmlns:w="http://schemas.openxmlformats.org/wordprocessingml/2006/main">
        <w:t xml:space="preserve">1. Die krag van goedheid: hoe 'n goeie man die wêreld kan verander</w:t>
      </w:r>
    </w:p>
    <w:p w14:paraId="0A9838BE" w14:textId="77777777" w:rsidR="00F90BDC" w:rsidRDefault="00F90BDC"/>
    <w:p w14:paraId="0CC582C7" w14:textId="77777777" w:rsidR="00F90BDC" w:rsidRDefault="00F90BDC">
      <w:r xmlns:w="http://schemas.openxmlformats.org/wordprocessingml/2006/main">
        <w:t xml:space="preserve">2. Die waarde van geregtigheid: Hoe geregtigheid lewens kan verander</w:t>
      </w:r>
    </w:p>
    <w:p w14:paraId="1036D726" w14:textId="77777777" w:rsidR="00F90BDC" w:rsidRDefault="00F90BDC"/>
    <w:p w14:paraId="22E891E4" w14:textId="77777777" w:rsidR="00F90BDC" w:rsidRDefault="00F90BDC">
      <w:r xmlns:w="http://schemas.openxmlformats.org/wordprocessingml/2006/main">
        <w:t xml:space="preserve">1. Lukas 9:23 – En Hy sê vir almal: As iemand agter My aan wil kom, moet hy homself verloën en sy kruis elke dag opneem en My volg.</w:t>
      </w:r>
    </w:p>
    <w:p w14:paraId="4F319D70" w14:textId="77777777" w:rsidR="00F90BDC" w:rsidRDefault="00F90BDC"/>
    <w:p w14:paraId="3D71A1B6" w14:textId="77777777" w:rsidR="00F90BDC" w:rsidRDefault="00F90BDC">
      <w:r xmlns:w="http://schemas.openxmlformats.org/wordprocessingml/2006/main">
        <w:t xml:space="preserve">2. Matteus 25:34-36 - Dan sal die Koning vir hulle aan sy regterhand sê: Kom, julle geseëndes van my Vader, beërf die koninkryk wat vir julle berei is van die grondlegging van die wêreld af; want Ek was honger, en julle vir my kos gegee; ek was dors, en julle het my te drinke gegee; ek was 'n vreemdeling, en julle het my ingeneem; naak, en julle het my aangetrek; ek was siek, en julle het my besoek; ek was in die tronk, en julle het by ek.</w:t>
      </w:r>
    </w:p>
    <w:p w14:paraId="4B559CA8" w14:textId="77777777" w:rsidR="00F90BDC" w:rsidRDefault="00F90BDC"/>
    <w:p w14:paraId="2E67B532" w14:textId="77777777" w:rsidR="00F90BDC" w:rsidRDefault="00F90BDC">
      <w:r xmlns:w="http://schemas.openxmlformats.org/wordprocessingml/2006/main">
        <w:t xml:space="preserve">Rom 5:8 Maar God bewys sy liefde tot ons daarin dat Christus vir ons gesterf het toe ons nog sondaars was.</w:t>
      </w:r>
    </w:p>
    <w:p w14:paraId="5B9F02AC" w14:textId="77777777" w:rsidR="00F90BDC" w:rsidRDefault="00F90BDC"/>
    <w:p w14:paraId="7E367392" w14:textId="77777777" w:rsidR="00F90BDC" w:rsidRDefault="00F90BDC">
      <w:r xmlns:w="http://schemas.openxmlformats.org/wordprocessingml/2006/main">
        <w:t xml:space="preserve">God se liefde word gedemonstreer in die offer van Jesus Christus vir die redding van die mensdom, selfs toe ons nog sondaars was.</w:t>
      </w:r>
    </w:p>
    <w:p w14:paraId="09FCA83F" w14:textId="77777777" w:rsidR="00F90BDC" w:rsidRDefault="00F90BDC"/>
    <w:p w14:paraId="3CCF2445" w14:textId="77777777" w:rsidR="00F90BDC" w:rsidRDefault="00F90BDC">
      <w:r xmlns:w="http://schemas.openxmlformats.org/wordprocessingml/2006/main">
        <w:t xml:space="preserve">1. Die grootste liefdesverhaal: God se onvoorwaardelike liefde vir ons</w:t>
      </w:r>
    </w:p>
    <w:p w14:paraId="71AF4B6C" w14:textId="77777777" w:rsidR="00F90BDC" w:rsidRDefault="00F90BDC"/>
    <w:p w14:paraId="6CED5EB3" w14:textId="77777777" w:rsidR="00F90BDC" w:rsidRDefault="00F90BDC">
      <w:r xmlns:w="http://schemas.openxmlformats.org/wordprocessingml/2006/main">
        <w:t xml:space="preserve">2. Die krag van vergifnis: God se verlossing deur Jesus Christus</w:t>
      </w:r>
    </w:p>
    <w:p w14:paraId="6956EB97" w14:textId="77777777" w:rsidR="00F90BDC" w:rsidRDefault="00F90BDC"/>
    <w:p w14:paraId="4698F5B8" w14:textId="77777777" w:rsidR="00F90BDC" w:rsidRDefault="00F90BDC">
      <w:r xmlns:w="http://schemas.openxmlformats.org/wordprocessingml/2006/main">
        <w:t xml:space="preserve">1. Joh 3:16-17 - "Want so lief het God die wêreld gehad dat Hy sy eniggebore Seun gegee het, sodat elkeen wat in Hom glo, nie verlore mag gaan nie, maar die ewige lewe kan hê. Want God het sy Seun nie na die wêreld gestuur om te veroordeel nie. die wêreld, maar dat die wêreld deur Hom gered kan word."</w:t>
      </w:r>
    </w:p>
    <w:p w14:paraId="751762F7" w14:textId="77777777" w:rsidR="00F90BDC" w:rsidRDefault="00F90BDC"/>
    <w:p w14:paraId="1D3C96BE" w14:textId="77777777" w:rsidR="00F90BDC" w:rsidRDefault="00F90BDC">
      <w:r xmlns:w="http://schemas.openxmlformats.org/wordprocessingml/2006/main">
        <w:t xml:space="preserve">2. Romeine 8:38-39 - "Want ek is oortuig daarvan dat geen dood of lewe of engele of owerhede of magte of teenswoordige of toekomstige dinge of hoogte of diepte of enige ander skepsel nie , sal ons kan skei van die liefde van God wat daar is in Christus Jesus, onse Here."</w:t>
      </w:r>
    </w:p>
    <w:p w14:paraId="386FB7FD" w14:textId="77777777" w:rsidR="00F90BDC" w:rsidRDefault="00F90BDC"/>
    <w:p w14:paraId="30F22AE5" w14:textId="77777777" w:rsidR="00F90BDC" w:rsidRDefault="00F90BDC">
      <w:r xmlns:w="http://schemas.openxmlformats.org/wordprocessingml/2006/main">
        <w:t xml:space="preserve">Rom 5:9 Veel meer dan sal ons, noudat ons deur sy bloed geregverdig is, deur Hom van die toorn gered word.</w:t>
      </w:r>
    </w:p>
    <w:p w14:paraId="55645FB1" w14:textId="77777777" w:rsidR="00F90BDC" w:rsidRDefault="00F90BDC"/>
    <w:p w14:paraId="06B7F49A" w14:textId="77777777" w:rsidR="00F90BDC" w:rsidRDefault="00F90BDC">
      <w:r xmlns:w="http://schemas.openxmlformats.org/wordprocessingml/2006/main">
        <w:t xml:space="preserve">Ons word geregverdig deur Jesus se bloed en word gered van God se toorn.</w:t>
      </w:r>
    </w:p>
    <w:p w14:paraId="5A2F6F9E" w14:textId="77777777" w:rsidR="00F90BDC" w:rsidRDefault="00F90BDC"/>
    <w:p w14:paraId="68D9D8A9" w14:textId="77777777" w:rsidR="00F90BDC" w:rsidRDefault="00F90BDC">
      <w:r xmlns:w="http://schemas.openxmlformats.org/wordprocessingml/2006/main">
        <w:t xml:space="preserve">1. Die krag van Jesus se bloed: hoe ons geregverdig en gered word</w:t>
      </w:r>
    </w:p>
    <w:p w14:paraId="0859CA8D" w14:textId="77777777" w:rsidR="00F90BDC" w:rsidRDefault="00F90BDC"/>
    <w:p w14:paraId="77BC4010" w14:textId="77777777" w:rsidR="00F90BDC" w:rsidRDefault="00F90BDC">
      <w:r xmlns:w="http://schemas.openxmlformats.org/wordprocessingml/2006/main">
        <w:t xml:space="preserve">2. God se toorn: hoe ons verlossing daaruit ontvang</w:t>
      </w:r>
    </w:p>
    <w:p w14:paraId="0BF29289" w14:textId="77777777" w:rsidR="00F90BDC" w:rsidRDefault="00F90BDC"/>
    <w:p w14:paraId="73EC5AD2" w14:textId="77777777" w:rsidR="00F90BDC" w:rsidRDefault="00F90BDC">
      <w:r xmlns:w="http://schemas.openxmlformats.org/wordprocessingml/2006/main">
        <w:t xml:space="preserve">1.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4D652E50" w14:textId="77777777" w:rsidR="00F90BDC" w:rsidRDefault="00F90BDC"/>
    <w:p w14:paraId="3DAE8F00" w14:textId="77777777" w:rsidR="00F90BDC" w:rsidRDefault="00F90BDC">
      <w:r xmlns:w="http://schemas.openxmlformats.org/wordprocessingml/2006/main">
        <w:t xml:space="preserve">2. Esegiël 18:20 - Die siel wat sondig, sal sterwe. Die seun mag nie ly vir die ongeregtigheid van die vader nie, en die vader ly ook nie vir die ongeregtigheid van die seun nie. Die geregtigheid van die regverdige sal op homself wees, en die goddeloosheid van die goddelose sal op homself wees.</w:t>
      </w:r>
    </w:p>
    <w:p w14:paraId="6CB0C7F7" w14:textId="77777777" w:rsidR="00F90BDC" w:rsidRDefault="00F90BDC"/>
    <w:p w14:paraId="54F44E2F" w14:textId="77777777" w:rsidR="00F90BDC" w:rsidRDefault="00F90BDC">
      <w:r xmlns:w="http://schemas.openxmlformats.org/wordprocessingml/2006/main">
        <w:t xml:space="preserve">Rom 5:10 Want as ons, toe ons vyande was, met God versoen is deur die dood van sy Seun, veel meer sal ons, nadat ons versoen is, deur sy lewe gered word.</w:t>
      </w:r>
    </w:p>
    <w:p w14:paraId="3B6839DD" w14:textId="77777777" w:rsidR="00F90BDC" w:rsidRDefault="00F90BDC"/>
    <w:p w14:paraId="2880B67E" w14:textId="77777777" w:rsidR="00F90BDC" w:rsidRDefault="00F90BDC">
      <w:r xmlns:w="http://schemas.openxmlformats.org/wordprocessingml/2006/main">
        <w:t xml:space="preserve">Deur die dood van Jesus Christus kan ons met God versoen en deur sy lewe gered word.</w:t>
      </w:r>
    </w:p>
    <w:p w14:paraId="6CE5C621" w14:textId="77777777" w:rsidR="00F90BDC" w:rsidRDefault="00F90BDC"/>
    <w:p w14:paraId="45EECF55" w14:textId="77777777" w:rsidR="00F90BDC" w:rsidRDefault="00F90BDC">
      <w:r xmlns:w="http://schemas.openxmlformats.org/wordprocessingml/2006/main">
        <w:t xml:space="preserve">1. Die krag van versoening: Hoe Jesus Christus ons lewens verander het</w:t>
      </w:r>
    </w:p>
    <w:p w14:paraId="7594C6B8" w14:textId="77777777" w:rsidR="00F90BDC" w:rsidRDefault="00F90BDC"/>
    <w:p w14:paraId="67986EB0" w14:textId="77777777" w:rsidR="00F90BDC" w:rsidRDefault="00F90BDC">
      <w:r xmlns:w="http://schemas.openxmlformats.org/wordprocessingml/2006/main">
        <w:t xml:space="preserve">2. Die onvoorwaardelike liefde van God: Hoe Jesus Christus ons gered het</w:t>
      </w:r>
    </w:p>
    <w:p w14:paraId="5DDB3ADD" w14:textId="77777777" w:rsidR="00F90BDC" w:rsidRDefault="00F90BDC"/>
    <w:p w14:paraId="3E6E23D3" w14:textId="77777777" w:rsidR="00F90BDC" w:rsidRDefault="00F90BDC">
      <w:r xmlns:w="http://schemas.openxmlformats.org/wordprocessingml/2006/main">
        <w:t xml:space="preserve">1. 1 Joh 4:10 - Hierin is die liefde, nie dat ons God liefgehad het nie, maar dat Hy ons liefgehad het en sy Seun gestuur het as 'n versoening vir ons sondes.</w:t>
      </w:r>
    </w:p>
    <w:p w14:paraId="226132F1" w14:textId="77777777" w:rsidR="00F90BDC" w:rsidRDefault="00F90BDC"/>
    <w:p w14:paraId="05EC0080" w14:textId="77777777" w:rsidR="00F90BDC" w:rsidRDefault="00F90BDC">
      <w:r xmlns:w="http://schemas.openxmlformats.org/wordprocessingml/2006/main">
        <w:t xml:space="preserve">2. Efesiërs 2:4-5 - Maar God, wat ryk is in barmhartigheid, het ons deur die groot liefde waarmee Hy ons liefgehad het, ook toe ons dood was deur die misdade, lewend gemaak saam met Christus—uit genade is julle gered .</w:t>
      </w:r>
    </w:p>
    <w:p w14:paraId="49DBE3C6" w14:textId="77777777" w:rsidR="00F90BDC" w:rsidRDefault="00F90BDC"/>
    <w:p w14:paraId="13BE0264" w14:textId="77777777" w:rsidR="00F90BDC" w:rsidRDefault="00F90BDC">
      <w:r xmlns:w="http://schemas.openxmlformats.org/wordprocessingml/2006/main">
        <w:t xml:space="preserve">Rom 5:11 En nie alleen dit nie, maar ons verheug ons ook in God deur onse Here Jesus Christus, deur wie ons nou die versoening ontvang het.</w:t>
      </w:r>
    </w:p>
    <w:p w14:paraId="7B6E7989" w14:textId="77777777" w:rsidR="00F90BDC" w:rsidRDefault="00F90BDC"/>
    <w:p w14:paraId="58397A59" w14:textId="77777777" w:rsidR="00F90BDC" w:rsidRDefault="00F90BDC">
      <w:r xmlns:w="http://schemas.openxmlformats.org/wordprocessingml/2006/main">
        <w:t xml:space="preserve">Ons kan ons in God verheug deur Jesus Christus, wat ons vir God aanneemlik maak.</w:t>
      </w:r>
    </w:p>
    <w:p w14:paraId="301792A8" w14:textId="77777777" w:rsidR="00F90BDC" w:rsidRDefault="00F90BDC"/>
    <w:p w14:paraId="13620735" w14:textId="77777777" w:rsidR="00F90BDC" w:rsidRDefault="00F90BDC">
      <w:r xmlns:w="http://schemas.openxmlformats.org/wordprocessingml/2006/main">
        <w:t xml:space="preserve">1. Die vreugde om deur God aanvaar te word</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getrouheid van Jesus: Versoening vir almal</w:t>
      </w:r>
    </w:p>
    <w:p w14:paraId="069E5DCD" w14:textId="77777777" w:rsidR="00F90BDC" w:rsidRDefault="00F90BDC"/>
    <w:p w14:paraId="04814729" w14:textId="77777777" w:rsidR="00F90BDC" w:rsidRDefault="00F90BDC">
      <w:r xmlns:w="http://schemas.openxmlformats.org/wordprocessingml/2006/main">
        <w:t xml:space="preserve">1. Efesiërs 1:7 - In Hom het ons die verlossing deur sy bloed, die vergifnis van ons oortredinge na die rykdom van sy genade.</w:t>
      </w:r>
    </w:p>
    <w:p w14:paraId="6E93A085" w14:textId="77777777" w:rsidR="00F90BDC" w:rsidRDefault="00F90BDC"/>
    <w:p w14:paraId="30820A19" w14:textId="77777777" w:rsidR="00F90BDC" w:rsidRDefault="00F90BDC">
      <w:r xmlns:w="http://schemas.openxmlformats.org/wordprocessingml/2006/main">
        <w:t xml:space="preserve">2. Psalm 51:1-2 - Wees my genadig, o God, na u goedertierenheid; delg my oortredinge uit volgens u grote barmhartigheid. Was my deeglik van my ongeregtigheid, en reinig my van my sonde!</w:t>
      </w:r>
    </w:p>
    <w:p w14:paraId="07CA3D9F" w14:textId="77777777" w:rsidR="00F90BDC" w:rsidRDefault="00F90BDC"/>
    <w:p w14:paraId="74AABCBF" w14:textId="77777777" w:rsidR="00F90BDC" w:rsidRDefault="00F90BDC">
      <w:r xmlns:w="http://schemas.openxmlformats.org/wordprocessingml/2006/main">
        <w:t xml:space="preserve">Rom 5:12 Daarom, soos deur een mens die sonde in die wêreld ingekom het en deur die sonde die dood; en so het die dood tot alle mense deurgedring, omdat almal gesondig het.</w:t>
      </w:r>
    </w:p>
    <w:p w14:paraId="5517F03C" w14:textId="77777777" w:rsidR="00F90BDC" w:rsidRDefault="00F90BDC"/>
    <w:p w14:paraId="12680996" w14:textId="77777777" w:rsidR="00F90BDC" w:rsidRDefault="00F90BDC">
      <w:r xmlns:w="http://schemas.openxmlformats.org/wordprocessingml/2006/main">
        <w:t xml:space="preserve">Sonde het deur Adam die wêreld binnegekom, en die dood het na die hele mensdom oorgegaan omdat almal gesondig het.</w:t>
      </w:r>
    </w:p>
    <w:p w14:paraId="3C448686" w14:textId="77777777" w:rsidR="00F90BDC" w:rsidRDefault="00F90BDC"/>
    <w:p w14:paraId="2BE9A403" w14:textId="77777777" w:rsidR="00F90BDC" w:rsidRDefault="00F90BDC">
      <w:r xmlns:w="http://schemas.openxmlformats.org/wordprocessingml/2006/main">
        <w:t xml:space="preserve">1. Die gevolge van sonde: Begrip van die gevolge van Adam se sonde</w:t>
      </w:r>
    </w:p>
    <w:p w14:paraId="3D45DF0E" w14:textId="77777777" w:rsidR="00F90BDC" w:rsidRDefault="00F90BDC"/>
    <w:p w14:paraId="3C8AFF5E" w14:textId="77777777" w:rsidR="00F90BDC" w:rsidRDefault="00F90BDC">
      <w:r xmlns:w="http://schemas.openxmlformats.org/wordprocessingml/2006/main">
        <w:t xml:space="preserve">2. Die genade van God: Hoe Jesus die vloek van Adam se sonde oorwin</w:t>
      </w:r>
    </w:p>
    <w:p w14:paraId="3B73867A" w14:textId="77777777" w:rsidR="00F90BDC" w:rsidRDefault="00F90BDC"/>
    <w:p w14:paraId="59FABB2E" w14:textId="77777777" w:rsidR="00F90BDC" w:rsidRDefault="00F90BDC">
      <w:r xmlns:w="http://schemas.openxmlformats.org/wordprocessingml/2006/main">
        <w:t xml:space="preserve">1. Romeine 3:23-24, "Want almal het gesondig en ontbreek hulle aan die heerlikheid van God en word geregverdig deur sy genade as gawe deur die verlossing wat in Christus Jesus is."</w:t>
      </w:r>
    </w:p>
    <w:p w14:paraId="02EBAAC8" w14:textId="77777777" w:rsidR="00F90BDC" w:rsidRDefault="00F90BDC"/>
    <w:p w14:paraId="260370AE" w14:textId="77777777" w:rsidR="00F90BDC" w:rsidRDefault="00F90BDC">
      <w:r xmlns:w="http://schemas.openxmlformats.org/wordprocessingml/2006/main">
        <w:t xml:space="preserve">2. 1 Korintiërs 15:22, "Want soos almal in Adam sterwe, so sal almal ook in Christus lewend gemaak word."</w:t>
      </w:r>
    </w:p>
    <w:p w14:paraId="6D069BA0" w14:textId="77777777" w:rsidR="00F90BDC" w:rsidRDefault="00F90BDC"/>
    <w:p w14:paraId="318D46DB" w14:textId="77777777" w:rsidR="00F90BDC" w:rsidRDefault="00F90BDC">
      <w:r xmlns:w="http://schemas.openxmlformats.org/wordprocessingml/2006/main">
        <w:t xml:space="preserve">Romeine 5:13 (Want tot die wet was daar sonde in die wêreld, maar sonde word nie toegereken as daar geen wet is nie.</w:t>
      </w:r>
    </w:p>
    <w:p w14:paraId="13E4119C" w14:textId="77777777" w:rsidR="00F90BDC" w:rsidRDefault="00F90BDC"/>
    <w:p w14:paraId="2F843D2E" w14:textId="77777777" w:rsidR="00F90BDC" w:rsidRDefault="00F90BDC">
      <w:r xmlns:w="http://schemas.openxmlformats.org/wordprocessingml/2006/main">
        <w:t xml:space="preserve">Sonde het die wêreld ingekom deur Adam se ongehoorsaamheid, en die dood het gevolg.</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Ons moet almal daarna streef om God te gehoorsaam, want as ons dit nie doen nie, bring ons dood en hartseer vir die wêreld.</w:t>
      </w:r>
    </w:p>
    <w:p w14:paraId="622D9698" w14:textId="77777777" w:rsidR="00F90BDC" w:rsidRDefault="00F90BDC"/>
    <w:p w14:paraId="09F7322B" w14:textId="77777777" w:rsidR="00F90BDC" w:rsidRDefault="00F90BDC">
      <w:r xmlns:w="http://schemas.openxmlformats.org/wordprocessingml/2006/main">
        <w:t xml:space="preserve">2: Ons kan hoop hê op Jesus Christus, wat deur sy dood vir ons lewe en verlossing bring.</w:t>
      </w:r>
    </w:p>
    <w:p w14:paraId="6B4C5324" w14:textId="77777777" w:rsidR="00F90BDC" w:rsidRDefault="00F90BDC"/>
    <w:p w14:paraId="6A1E7CC5" w14:textId="77777777" w:rsidR="00F90BDC" w:rsidRDefault="00F90BDC">
      <w:r xmlns:w="http://schemas.openxmlformats.org/wordprocessingml/2006/main">
        <w:t xml:space="preserve">1: Romeine 6:23 - Want die loon van die sonde is die dood; maar die gawe van God is die ewige lewe deur Jesus Christus, onse Here.</w:t>
      </w:r>
    </w:p>
    <w:p w14:paraId="2EA5729A" w14:textId="77777777" w:rsidR="00F90BDC" w:rsidRDefault="00F90BDC"/>
    <w:p w14:paraId="1C2A3A0A" w14:textId="77777777" w:rsidR="00F90BDC" w:rsidRDefault="00F90BDC">
      <w:r xmlns:w="http://schemas.openxmlformats.org/wordprocessingml/2006/main">
        <w:t xml:space="preserve">2:1 Korintiërs 15:21-22 - Want aangesien die dood deur 'n mens gekom het, het ook die opstanding van die dooies deur 'n mens gekom. Want soos almal in Adam sterwe, so sal almal ook in Christus lewend gemaak word.</w:t>
      </w:r>
    </w:p>
    <w:p w14:paraId="1B015F09" w14:textId="77777777" w:rsidR="00F90BDC" w:rsidRDefault="00F90BDC"/>
    <w:p w14:paraId="1EA7A819" w14:textId="77777777" w:rsidR="00F90BDC" w:rsidRDefault="00F90BDC">
      <w:r xmlns:w="http://schemas.openxmlformats.org/wordprocessingml/2006/main">
        <w:t xml:space="preserve">Rom 5:14 Nogtans het die dood geheers van Adam af tot by Moses, ook oor die wat nie gesondig het nie, na die gelykenis van Adam se oortreding, wat die figuur is van Hom wat sou kom.</w:t>
      </w:r>
    </w:p>
    <w:p w14:paraId="20E89A08" w14:textId="77777777" w:rsidR="00F90BDC" w:rsidRDefault="00F90BDC"/>
    <w:p w14:paraId="1669DB4F" w14:textId="77777777" w:rsidR="00F90BDC" w:rsidRDefault="00F90BDC">
      <w:r xmlns:w="http://schemas.openxmlformats.org/wordprocessingml/2006/main">
        <w:t xml:space="preserve">Die dood het van Adam tot Moses geheers, selfs oor diegene wat nie gesondig het soos Adam nie, wat 'n voorstelling van Christus is.</w:t>
      </w:r>
    </w:p>
    <w:p w14:paraId="760F143A" w14:textId="77777777" w:rsidR="00F90BDC" w:rsidRDefault="00F90BDC"/>
    <w:p w14:paraId="3B87ED8E" w14:textId="77777777" w:rsidR="00F90BDC" w:rsidRDefault="00F90BDC">
      <w:r xmlns:w="http://schemas.openxmlformats.org/wordprocessingml/2006/main">
        <w:t xml:space="preserve">1. Die Heerskappy van die Dood en die Hoop op Verlossing</w:t>
      </w:r>
    </w:p>
    <w:p w14:paraId="68B13D6C" w14:textId="77777777" w:rsidR="00F90BDC" w:rsidRDefault="00F90BDC"/>
    <w:p w14:paraId="728E3418" w14:textId="77777777" w:rsidR="00F90BDC" w:rsidRDefault="00F90BDC">
      <w:r xmlns:w="http://schemas.openxmlformats.org/wordprocessingml/2006/main">
        <w:t xml:space="preserve">2. Die gevolge van sonde en die belofte van nuwe lewe</w:t>
      </w:r>
    </w:p>
    <w:p w14:paraId="54717115" w14:textId="77777777" w:rsidR="00F90BDC" w:rsidRDefault="00F90BDC"/>
    <w:p w14:paraId="1F0C0FEB" w14:textId="77777777" w:rsidR="00F90BDC" w:rsidRDefault="00F90BDC">
      <w:r xmlns:w="http://schemas.openxmlformats.org/wordprocessingml/2006/main">
        <w:t xml:space="preserve">1. Genesis 3:19-20 - In die sweet van jou aangesig sal jy brood eet totdat jy terugkom na die aarde; want daaruit is jy geneem; want stof is jy, en tot stof sal jy terugkeer.</w:t>
      </w:r>
    </w:p>
    <w:p w14:paraId="2CCB6351" w14:textId="77777777" w:rsidR="00F90BDC" w:rsidRDefault="00F90BDC"/>
    <w:p w14:paraId="11ADF611" w14:textId="77777777" w:rsidR="00F90BDC" w:rsidRDefault="00F90BDC">
      <w:r xmlns:w="http://schemas.openxmlformats.org/wordprocessingml/2006/main">
        <w:t xml:space="preserve">2. Joh 3:16-17 - Want so lief het God die wêreld gehad, dat Hy sy eniggebore Seun gegee het, sodat elkeen wat in Hom glo, nie verlore mag gaan nie, maar die ewige lewe kan hê.</w:t>
      </w:r>
    </w:p>
    <w:p w14:paraId="59C5A345" w14:textId="77777777" w:rsidR="00F90BDC" w:rsidRDefault="00F90BDC"/>
    <w:p w14:paraId="0E1577A5" w14:textId="77777777" w:rsidR="00F90BDC" w:rsidRDefault="00F90BDC">
      <w:r xmlns:w="http://schemas.openxmlformats.org/wordprocessingml/2006/main">
        <w:t xml:space="preserve">Rom 5:15 Maar nie soos die oortreding nie, so is ook die vrye gawe. Want as deur die oortreding van een baie gesterf het, veel meer het die genade van God en die gawe uit genade wat deur een mens, Jesus Christus is, vir </w:t>
      </w:r>
      <w:r xmlns:w="http://schemas.openxmlformats.org/wordprocessingml/2006/main">
        <w:lastRenderedPageBreak xmlns:w="http://schemas.openxmlformats.org/wordprocessingml/2006/main"/>
      </w:r>
      <w:r xmlns:w="http://schemas.openxmlformats.org/wordprocessingml/2006/main">
        <w:t xml:space="preserve">baie oorvloedig geword.</w:t>
      </w:r>
    </w:p>
    <w:p w14:paraId="689BA5CB" w14:textId="77777777" w:rsidR="00F90BDC" w:rsidRDefault="00F90BDC"/>
    <w:p w14:paraId="36344712" w14:textId="77777777" w:rsidR="00F90BDC" w:rsidRDefault="00F90BDC">
      <w:r xmlns:w="http://schemas.openxmlformats.org/wordprocessingml/2006/main">
        <w:t xml:space="preserve">Die vrye gawe van genade van God deur Jesus Christus is oorvloedig vir baie, veel meer as wat die aanstoot van een daartoe gelei het dat baie dood is.</w:t>
      </w:r>
    </w:p>
    <w:p w14:paraId="0E974DB7" w14:textId="77777777" w:rsidR="00F90BDC" w:rsidRDefault="00F90BDC"/>
    <w:p w14:paraId="5D8D2697" w14:textId="77777777" w:rsidR="00F90BDC" w:rsidRDefault="00F90BDC">
      <w:r xmlns:w="http://schemas.openxmlformats.org/wordprocessingml/2006/main">
        <w:t xml:space="preserve">1. God se genadegawe deur Jesus Christus is groter as die gevolg van sonde.</w:t>
      </w:r>
    </w:p>
    <w:p w14:paraId="0B0E6924" w14:textId="77777777" w:rsidR="00F90BDC" w:rsidRDefault="00F90BDC"/>
    <w:p w14:paraId="42E44E57" w14:textId="77777777" w:rsidR="00F90BDC" w:rsidRDefault="00F90BDC">
      <w:r xmlns:w="http://schemas.openxmlformats.org/wordprocessingml/2006/main">
        <w:t xml:space="preserve">2. Jesus Christus is die een wat vir ons genade en barmhartigheid in oorvloed bring.</w:t>
      </w:r>
    </w:p>
    <w:p w14:paraId="4B9E254A" w14:textId="77777777" w:rsidR="00F90BDC" w:rsidRDefault="00F90BDC"/>
    <w:p w14:paraId="0D095EE1"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3B898CCB" w14:textId="77777777" w:rsidR="00F90BDC" w:rsidRDefault="00F90BDC"/>
    <w:p w14:paraId="26EB2449" w14:textId="77777777" w:rsidR="00F90BDC" w:rsidRDefault="00F90BDC">
      <w:r xmlns:w="http://schemas.openxmlformats.org/wordprocessingml/2006/main">
        <w:t xml:space="preserve">2. Titus 3:4-7 – Maar toe die goedertierenheid en liefde van God, ons Verlosser, verskyn het, het Hy ons gered, nie op grond van regverdige dinge wat ons gedoen het nie, maar op grond van sy barmhartigheid. Hy het ons gered deur die bad van die wedergeboorte en vernuwing deur die Heilige Gees, wat Hy mildelik oor ons uitgestort het deur Jesus Christus, ons Verlosser, sodat ons, geregverdig deur sy genade, erfgename kan word met die hoop op die ewige lewe.</w:t>
      </w:r>
    </w:p>
    <w:p w14:paraId="25DBC483" w14:textId="77777777" w:rsidR="00F90BDC" w:rsidRDefault="00F90BDC"/>
    <w:p w14:paraId="7B0E8DB5" w14:textId="77777777" w:rsidR="00F90BDC" w:rsidRDefault="00F90BDC">
      <w:r xmlns:w="http://schemas.openxmlformats.org/wordprocessingml/2006/main">
        <w:t xml:space="preserve">Rom 5:16 En nie soos deur een wat gesondig het nie, so is die gawe;</w:t>
      </w:r>
    </w:p>
    <w:p w14:paraId="785F5AD4" w14:textId="77777777" w:rsidR="00F90BDC" w:rsidRDefault="00F90BDC"/>
    <w:p w14:paraId="7D2C5D70" w14:textId="77777777" w:rsidR="00F90BDC" w:rsidRDefault="00F90BDC">
      <w:r xmlns:w="http://schemas.openxmlformats.org/wordprocessingml/2006/main">
        <w:t xml:space="preserve">Die vrye gawe van regverdiging kom uit baie oortredings, nie net een nie.</w:t>
      </w:r>
    </w:p>
    <w:p w14:paraId="2A099D95" w14:textId="77777777" w:rsidR="00F90BDC" w:rsidRDefault="00F90BDC"/>
    <w:p w14:paraId="4DEF1566" w14:textId="77777777" w:rsidR="00F90BDC" w:rsidRDefault="00F90BDC">
      <w:r xmlns:w="http://schemas.openxmlformats.org/wordprocessingml/2006/main">
        <w:t xml:space="preserve">1: God se gawe van genade en vergifnis</w:t>
      </w:r>
    </w:p>
    <w:p w14:paraId="6814D3B4" w14:textId="77777777" w:rsidR="00F90BDC" w:rsidRDefault="00F90BDC"/>
    <w:p w14:paraId="020A7E94" w14:textId="77777777" w:rsidR="00F90BDC" w:rsidRDefault="00F90BDC">
      <w:r xmlns:w="http://schemas.openxmlformats.org/wordprocessingml/2006/main">
        <w:t xml:space="preserve">2: Die krag van verlossing en nuwe lewe</w:t>
      </w:r>
    </w:p>
    <w:p w14:paraId="67A6B39A" w14:textId="77777777" w:rsidR="00F90BDC" w:rsidRDefault="00F90BDC"/>
    <w:p w14:paraId="014511DD" w14:textId="77777777" w:rsidR="00F90BDC" w:rsidRDefault="00F90BDC">
      <w:r xmlns:w="http://schemas.openxmlformats.org/wordprocessingml/2006/main">
        <w:t xml:space="preserve">1: Efesiërs 2:8-9 - Want uit genade is julle gered, deur die geloof, en dit nie uit julleself nie; dit </w:t>
      </w:r>
      <w:r xmlns:w="http://schemas.openxmlformats.org/wordprocessingml/2006/main">
        <w:lastRenderedPageBreak xmlns:w="http://schemas.openxmlformats.org/wordprocessingml/2006/main"/>
      </w:r>
      <w:r xmlns:w="http://schemas.openxmlformats.org/wordprocessingml/2006/main">
        <w:t xml:space="preserve">is die gawe van God, nie uit werke nie, sodat niemand mag roem nie.</w:t>
      </w:r>
    </w:p>
    <w:p w14:paraId="51CAF984" w14:textId="77777777" w:rsidR="00F90BDC" w:rsidRDefault="00F90BDC"/>
    <w:p w14:paraId="72D31990" w14:textId="77777777" w:rsidR="00F90BDC" w:rsidRDefault="00F90BDC">
      <w:r xmlns:w="http://schemas.openxmlformats.org/wordprocessingml/2006/main">
        <w:t xml:space="preserve">2: Lukas 24:46-47 - Toe sê Hy vir hulle: So is daar geskrywe, en so was dit nodig dat die Christus ly en op die derde dag uit die dode opstaan, sodat bekering en vergewing van sondes sou wees. in sy Naam verkondig aan al die nasies, begin by Jerusalem.</w:t>
      </w:r>
    </w:p>
    <w:p w14:paraId="2788A219" w14:textId="77777777" w:rsidR="00F90BDC" w:rsidRDefault="00F90BDC"/>
    <w:p w14:paraId="3FBF6B6E" w14:textId="77777777" w:rsidR="00F90BDC" w:rsidRDefault="00F90BDC">
      <w:r xmlns:w="http://schemas.openxmlformats.org/wordprocessingml/2006/main">
        <w:t xml:space="preserve">Rom 5:17 Want as deur een se oortreding die dood deur een geheers het; veel meer sal hulle wat oorvloed van genade en van die gawe van geregtigheid ontvang, in die lewe regeer deur een, Jesus Christus.)</w:t>
      </w:r>
    </w:p>
    <w:p w14:paraId="2D892657" w14:textId="77777777" w:rsidR="00F90BDC" w:rsidRDefault="00F90BDC"/>
    <w:p w14:paraId="0190A71C" w14:textId="77777777" w:rsidR="00F90BDC" w:rsidRDefault="00F90BDC">
      <w:r xmlns:w="http://schemas.openxmlformats.org/wordprocessingml/2006/main">
        <w:t xml:space="preserve">God se genade en die gawe van geregtigheid laat ons toe om 'n lewe van vrede en vreugde in Jesus Christus binne te gaan.</w:t>
      </w:r>
    </w:p>
    <w:p w14:paraId="256785EF" w14:textId="77777777" w:rsidR="00F90BDC" w:rsidRDefault="00F90BDC"/>
    <w:p w14:paraId="0F89F479" w14:textId="77777777" w:rsidR="00F90BDC" w:rsidRDefault="00F90BDC">
      <w:r xmlns:w="http://schemas.openxmlformats.org/wordprocessingml/2006/main">
        <w:t xml:space="preserve">1. Die gawe van oorvloedige genade en geregtigheid</w:t>
      </w:r>
    </w:p>
    <w:p w14:paraId="3A749259" w14:textId="77777777" w:rsidR="00F90BDC" w:rsidRDefault="00F90BDC"/>
    <w:p w14:paraId="251F2DFF" w14:textId="77777777" w:rsidR="00F90BDC" w:rsidRDefault="00F90BDC">
      <w:r xmlns:w="http://schemas.openxmlformats.org/wordprocessingml/2006/main">
        <w:t xml:space="preserve">2. Regeer in die lewe deur Jesus Christus</w:t>
      </w:r>
    </w:p>
    <w:p w14:paraId="383460B6" w14:textId="77777777" w:rsidR="00F90BDC" w:rsidRDefault="00F90BDC"/>
    <w:p w14:paraId="4C6EEE1F" w14:textId="77777777" w:rsidR="00F90BDC" w:rsidRDefault="00F90BDC">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56B20A74" w14:textId="77777777" w:rsidR="00F90BDC" w:rsidRDefault="00F90BDC"/>
    <w:p w14:paraId="0747F343" w14:textId="77777777" w:rsidR="00F90BDC" w:rsidRDefault="00F90BDC">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6E4C1320" w14:textId="77777777" w:rsidR="00F90BDC" w:rsidRDefault="00F90BDC"/>
    <w:p w14:paraId="77869EE5" w14:textId="77777777" w:rsidR="00F90BDC" w:rsidRDefault="00F90BDC">
      <w:r xmlns:w="http://schemas.openxmlformats.org/wordprocessingml/2006/main">
        <w:t xml:space="preserve">Rom 5:18 Daarom, soos deur die oortreding van een oordeel oor almal tot veroordeling gekom het; net so het deur die geregtigheid van een die vrye gawe oor alle mense gekom tot regverdigmaking van die lewe.</w:t>
      </w:r>
    </w:p>
    <w:p w14:paraId="028AA32B" w14:textId="77777777" w:rsidR="00F90BDC" w:rsidRDefault="00F90BDC"/>
    <w:p w14:paraId="1BA2525C" w14:textId="77777777" w:rsidR="00F90BDC" w:rsidRDefault="00F90BDC">
      <w:r xmlns:w="http://schemas.openxmlformats.org/wordprocessingml/2006/main">
        <w:t xml:space="preserve">Die vrye gawe van regverdigmaking van die lewe kom tot alle mense deur die geregtigheid van Christus.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Gawe van Ewige Lewe - Ondersoek die Gratis Gawe van Regverdiging deur Christus</w:t>
      </w:r>
    </w:p>
    <w:p w14:paraId="23994E07" w14:textId="77777777" w:rsidR="00F90BDC" w:rsidRDefault="00F90BDC"/>
    <w:p w14:paraId="4B532C92" w14:textId="77777777" w:rsidR="00F90BDC" w:rsidRDefault="00F90BDC">
      <w:r xmlns:w="http://schemas.openxmlformats.org/wordprocessingml/2006/main">
        <w:t xml:space="preserve">2. Rom 5:18 - Die krag van geregtigheid om die veroordeling van sonde te oorkom</w:t>
      </w:r>
    </w:p>
    <w:p w14:paraId="50E1C88F" w14:textId="77777777" w:rsidR="00F90BDC" w:rsidRDefault="00F90BDC"/>
    <w:p w14:paraId="00D808E5" w14:textId="77777777" w:rsidR="00F90BDC" w:rsidRDefault="00F90BDC">
      <w:r xmlns:w="http://schemas.openxmlformats.org/wordprocessingml/2006/main">
        <w:t xml:space="preserve">1. Galasiërs 3:13 - Christus het ons losgekoop van die vloek van die wet deur vir ons 'n vloek te word.</w:t>
      </w:r>
    </w:p>
    <w:p w14:paraId="7AD9DEBA" w14:textId="77777777" w:rsidR="00F90BDC" w:rsidRDefault="00F90BDC"/>
    <w:p w14:paraId="134285DA" w14:textId="77777777" w:rsidR="00F90BDC" w:rsidRDefault="00F90BDC">
      <w:r xmlns:w="http://schemas.openxmlformats.org/wordprocessingml/2006/main">
        <w:t xml:space="preserve">2. Joh 3:16 - Want so lief het God die wêreld gehad dat Hy sy enigste Seun gegee het, sodat elkeen wat in Hom glo, nie verlore sal gaan nie maar die ewige lewe sal hê.</w:t>
      </w:r>
    </w:p>
    <w:p w14:paraId="7A15BA02" w14:textId="77777777" w:rsidR="00F90BDC" w:rsidRDefault="00F90BDC"/>
    <w:p w14:paraId="2E8DD950" w14:textId="77777777" w:rsidR="00F90BDC" w:rsidRDefault="00F90BDC">
      <w:r xmlns:w="http://schemas.openxmlformats.org/wordprocessingml/2006/main">
        <w:t xml:space="preserve">Rom 5:19 Want soos baie deur die ongehoorsaamheid van een mens tot sondaars gestel is, so sal baie deur die gehoorsaamheid van een geregverdig word.</w:t>
      </w:r>
    </w:p>
    <w:p w14:paraId="12D68BD6" w14:textId="77777777" w:rsidR="00F90BDC" w:rsidRDefault="00F90BDC"/>
    <w:p w14:paraId="4BBF45F1" w14:textId="77777777" w:rsidR="00F90BDC" w:rsidRDefault="00F90BDC">
      <w:r xmlns:w="http://schemas.openxmlformats.org/wordprocessingml/2006/main">
        <w:t xml:space="preserve">Baie sal regverdig gemaak word deur die gehoorsaamheid van een man.</w:t>
      </w:r>
    </w:p>
    <w:p w14:paraId="03EB070C" w14:textId="77777777" w:rsidR="00F90BDC" w:rsidRDefault="00F90BDC"/>
    <w:p w14:paraId="6A79F853" w14:textId="77777777" w:rsidR="00F90BDC" w:rsidRDefault="00F90BDC">
      <w:r xmlns:w="http://schemas.openxmlformats.org/wordprocessingml/2006/main">
        <w:t xml:space="preserve">1. God se Voorsiening van Geregtigheid Deur Jesus Christus</w:t>
      </w:r>
    </w:p>
    <w:p w14:paraId="6438855B" w14:textId="77777777" w:rsidR="00F90BDC" w:rsidRDefault="00F90BDC"/>
    <w:p w14:paraId="6760E1E7" w14:textId="77777777" w:rsidR="00F90BDC" w:rsidRDefault="00F90BDC">
      <w:r xmlns:w="http://schemas.openxmlformats.org/wordprocessingml/2006/main">
        <w:t xml:space="preserve">2. Die krag van gehoorsaamheid en wat dit bereik</w:t>
      </w:r>
    </w:p>
    <w:p w14:paraId="0AC73FB3" w14:textId="77777777" w:rsidR="00F90BDC" w:rsidRDefault="00F90BDC"/>
    <w:p w14:paraId="18E37545" w14:textId="77777777" w:rsidR="00F90BDC" w:rsidRDefault="00F90BDC">
      <w:r xmlns:w="http://schemas.openxmlformats.org/wordprocessingml/2006/main">
        <w:t xml:space="preserve">1. Jesaja 53:11 - Hy sal sien van die moeitevolle arbeid van sy siel en versadig word; deur sy kennis sal my regverdige kneg baie regverdig maak; want Hy sal hulle ongeregtighede dra.</w:t>
      </w:r>
    </w:p>
    <w:p w14:paraId="6916973B" w14:textId="77777777" w:rsidR="00F90BDC" w:rsidRDefault="00F90BDC"/>
    <w:p w14:paraId="22B490FF" w14:textId="77777777" w:rsidR="00F90BDC" w:rsidRDefault="00F90BDC">
      <w:r xmlns:w="http://schemas.openxmlformats.org/wordprocessingml/2006/main">
        <w:t xml:space="preserve">2. Titus 3:5-7 - Nie deur werke van geregtigheid wat ons gedoen het nie, maar na sy barmhartigheid het Hy ons gered deur die bad van die wedergeboorte en die vernuwing deur die Heilige Gees; wat Hy oorvloediglik op ons uitgestort het deur Jesus Christus, ons Verlosser; Dat ons, geregverdig deur sy genade, erfgename gemaak moet word volgens die hoop op die ewige lewe.</w:t>
      </w:r>
    </w:p>
    <w:p w14:paraId="042B42F5" w14:textId="77777777" w:rsidR="00F90BDC" w:rsidRDefault="00F90BDC"/>
    <w:p w14:paraId="0AB46CF3" w14:textId="77777777" w:rsidR="00F90BDC" w:rsidRDefault="00F90BDC">
      <w:r xmlns:w="http://schemas.openxmlformats.org/wordprocessingml/2006/main">
        <w:t xml:space="preserve">Romeine 5:20 Verder het die wet ingekom, sodat die oortreding meer sou wees. Maar waar die sonde oorvloedig was, het genade baie meer oorvloedig geword:</w:t>
      </w:r>
    </w:p>
    <w:p w14:paraId="46C465BE" w14:textId="77777777" w:rsidR="00F90BDC" w:rsidRDefault="00F90BDC"/>
    <w:p w14:paraId="777FFE17" w14:textId="77777777" w:rsidR="00F90BDC" w:rsidRDefault="00F90BDC">
      <w:r xmlns:w="http://schemas.openxmlformats.org/wordprocessingml/2006/main">
        <w:t xml:space="preserve">Die wet is gegee om te wys hoeveel sonde oorgeneem het, maar genade het nog meer oorgeneem.</w:t>
      </w:r>
    </w:p>
    <w:p w14:paraId="0443B0EB" w14:textId="77777777" w:rsidR="00F90BDC" w:rsidRDefault="00F90BDC"/>
    <w:p w14:paraId="33E6E4E3" w14:textId="77777777" w:rsidR="00F90BDC" w:rsidRDefault="00F90BDC">
      <w:r xmlns:w="http://schemas.openxmlformats.org/wordprocessingml/2006/main">
        <w:t xml:space="preserve">1. "God se genade is groter as ons sonde"</w:t>
      </w:r>
    </w:p>
    <w:p w14:paraId="3BE7B72D" w14:textId="77777777" w:rsidR="00F90BDC" w:rsidRDefault="00F90BDC"/>
    <w:p w14:paraId="436B039A" w14:textId="77777777" w:rsidR="00F90BDC" w:rsidRDefault="00F90BDC">
      <w:r xmlns:w="http://schemas.openxmlformats.org/wordprocessingml/2006/main">
        <w:t xml:space="preserve">2. "Die krag van God se onvoorwaardelike liefde"</w:t>
      </w:r>
    </w:p>
    <w:p w14:paraId="7B760501" w14:textId="77777777" w:rsidR="00F90BDC" w:rsidRDefault="00F90BDC"/>
    <w:p w14:paraId="79AB044D" w14:textId="77777777" w:rsidR="00F90BDC" w:rsidRDefault="00F90BDC">
      <w:r xmlns:w="http://schemas.openxmlformats.org/wordprocessingml/2006/main">
        <w:t xml:space="preserve">1. Efesiërs 2:4-5 "Maar God, wat ryk is in barmhartigheid, het ons deur die groot liefde waarmee Hy ons liefgehad het, ook toe ons dood was deur die misdade, lewend gemaak saam met Christus."</w:t>
      </w:r>
    </w:p>
    <w:p w14:paraId="30D0F170" w14:textId="77777777" w:rsidR="00F90BDC" w:rsidRDefault="00F90BDC"/>
    <w:p w14:paraId="5ACB2C14" w14:textId="77777777" w:rsidR="00F90BDC" w:rsidRDefault="00F90BDC">
      <w:r xmlns:w="http://schemas.openxmlformats.org/wordprocessingml/2006/main">
        <w:t xml:space="preserve">2. 1 Johannes 4:19 "Ons het lief omdat Hy ons eerste liefgehad het."</w:t>
      </w:r>
    </w:p>
    <w:p w14:paraId="3F66E5AA" w14:textId="77777777" w:rsidR="00F90BDC" w:rsidRDefault="00F90BDC"/>
    <w:p w14:paraId="698581E6" w14:textId="77777777" w:rsidR="00F90BDC" w:rsidRDefault="00F90BDC">
      <w:r xmlns:w="http://schemas.openxmlformats.org/wordprocessingml/2006/main">
        <w:t xml:space="preserve">Rom 5:21 sodat soos die sonde geheers het tot die dood toe, so ook die genade kan heers deur geregtigheid tot die ewige lewe deur Jesus Christus, onse Here.</w:t>
      </w:r>
    </w:p>
    <w:p w14:paraId="41D537E9" w14:textId="77777777" w:rsidR="00F90BDC" w:rsidRDefault="00F90BDC"/>
    <w:p w14:paraId="2BCEB9F1" w14:textId="77777777" w:rsidR="00F90BDC" w:rsidRDefault="00F90BDC">
      <w:r xmlns:w="http://schemas.openxmlformats.org/wordprocessingml/2006/main">
        <w:t xml:space="preserve">Sonde het die dood veroorsaak, maar genade kan die ewige lewe deur Jesus Christus bring.</w:t>
      </w:r>
    </w:p>
    <w:p w14:paraId="34C0134A" w14:textId="77777777" w:rsidR="00F90BDC" w:rsidRDefault="00F90BDC"/>
    <w:p w14:paraId="47B0D553" w14:textId="77777777" w:rsidR="00F90BDC" w:rsidRDefault="00F90BDC">
      <w:r xmlns:w="http://schemas.openxmlformats.org/wordprocessingml/2006/main">
        <w:t xml:space="preserve">1. Oorwin sonde deur God se Genade</w:t>
      </w:r>
    </w:p>
    <w:p w14:paraId="65F4AA04" w14:textId="77777777" w:rsidR="00F90BDC" w:rsidRDefault="00F90BDC"/>
    <w:p w14:paraId="762B45A0" w14:textId="77777777" w:rsidR="00F90BDC" w:rsidRDefault="00F90BDC">
      <w:r xmlns:w="http://schemas.openxmlformats.org/wordprocessingml/2006/main">
        <w:t xml:space="preserve">2. Die krag van Jesus Christus om ons te red</w:t>
      </w:r>
    </w:p>
    <w:p w14:paraId="751AF3B9" w14:textId="77777777" w:rsidR="00F90BDC" w:rsidRDefault="00F90BDC"/>
    <w:p w14:paraId="2604EFED" w14:textId="77777777" w:rsidR="00F90BDC" w:rsidRDefault="00F90BDC">
      <w:r xmlns:w="http://schemas.openxmlformats.org/wordprocessingml/2006/main">
        <w:t xml:space="preserve">1. Romeine 3:23-24 - Want almal het gesondig en dit ontbreek hulle aan die heerlikheid van God en word sonder verdienste geregverdig deur sy genade deur die verlossing wat deur Christus Jesus gekom het.</w:t>
      </w:r>
    </w:p>
    <w:p w14:paraId="26752A58" w14:textId="77777777" w:rsidR="00F90BDC" w:rsidRDefault="00F90BDC"/>
    <w:p w14:paraId="77E6443D" w14:textId="77777777" w:rsidR="00F90BDC" w:rsidRDefault="00F90BDC">
      <w:r xmlns:w="http://schemas.openxmlformats.org/wordprocessingml/2006/main">
        <w:t xml:space="preserve">2. Joh 3:16 - Want so lief het God die wêreld gehad dat Hy sy enigste Seun gegee het, sodat elkeen wat in Hom glo, nie verlore sal gaan nie, maar die ewige lewe sal hê.</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 6 delf in die implikasies van genade, en bespreek die gelowige se verhouding tot sonde, die doop as simbool van eenheid met Christus in Sy dood en opstanding, en die kontras tussen slawe van sonde teenoor slawe van geregtigheid.</w:t>
      </w:r>
    </w:p>
    <w:p w14:paraId="56B21906" w14:textId="77777777" w:rsidR="00F90BDC" w:rsidRDefault="00F90BDC"/>
    <w:p w14:paraId="0976EAE7" w14:textId="77777777" w:rsidR="00F90BDC" w:rsidRDefault="00F90BDC">
      <w:r xmlns:w="http://schemas.openxmlformats.org/wordprocessingml/2006/main">
        <w:t xml:space="preserve">1ste Paragraaf: Die hoofstuk begin met Paulus wat 'n moontlike misverstand oor genade aanspreek. Hy vra of ons in sonde moet voortgaan sodat genade kan toeneem. Hy weerlê hierdie gesegde 'Geniets nie!' Ons het vir die sonde gesterf; hoe kan ons langer daarin leef? Hy verduidelik dat diegene wat in Christus Jesus gedoop is, in sy dood gedoop is en net soos Christus uit die dood opgewek is deur heerlikheid, kan Vader ook nuwe lewe lei (Romeine 6:1-4).</w:t>
      </w:r>
    </w:p>
    <w:p w14:paraId="321E4CBA" w14:textId="77777777" w:rsidR="00F90BDC" w:rsidRDefault="00F90BDC"/>
    <w:p w14:paraId="4F7246DF" w14:textId="77777777" w:rsidR="00F90BDC" w:rsidRDefault="00F90BDC">
      <w:r xmlns:w="http://schemas.openxmlformats.org/wordprocessingml/2006/main">
        <w:t xml:space="preserve">2de Paragraaf: In verse 5-14 brei Paulus uit oor hierdie vereniging met Christus beide in sy dood en opstanding. As ons so met Hom verenig is in sy dood, sal ons beslis ook met Hom verenig wees in sy opstanding. Ons ou mens is saam met Hom gekruisig sodat die liggaam wat deur sonde regeer word, weggedoen kan word, nie meer slawe van die sonde moet wees nie, want iemand wat sterf, is van sonde vrygemaak (Romeine 6:5-7). Daarom moedig hy aan om nie die sonde te laat heers dat sterflike liggame sy bose begeertes gehoorsaam nie, maar eerder aan God diegene wat lewendig is van dooie instrumente geregtigheid aanbied (Romeine 6:12-14).</w:t>
      </w:r>
    </w:p>
    <w:p w14:paraId="6E15C7E7" w14:textId="77777777" w:rsidR="00F90BDC" w:rsidRDefault="00F90BDC"/>
    <w:p w14:paraId="54A2E287" w14:textId="77777777" w:rsidR="00F90BDC" w:rsidRDefault="00F90BDC">
      <w:r xmlns:w="http://schemas.openxmlformats.org/wordprocessingml/2006/main">
        <w:t xml:space="preserve">3de Paragraaf: Vanaf vers 15 bespreek Paulus vryheid van slawerny aan sonde en om eerder slawe van geregtigheid te word. Hy gebruik analogie slawerny beklemtoon gehoorsaamheid lei of sonde lei tot die dood of gehoorsaamheid lei geregtigheid uiteindelik die ewige lewe (Romeine 6:15-16). Hy prys hulle dat hulle heelhartig gehoorsaam is aan die leerstellings wat aan hulle toevertrou is en nou vrygemaak is van sonde en slawe geword het geregtigheid dan dring hulle daarop aan dat hulle elke deel self as instrument van goddeloosheid aanbied, maar eerder diegene wat lewendig is deur God se heiligmaking wat die ewige lewe lei (Romeine 6:17-19). Die hoofstuk sluit af deur te stel dat loon van sonde die dood is, maar gawe van God is die ewige lewe in Christus Jesus, ons Here, kontrasterende uitkomste afhangende of 'n mens God of Sonde dien (Romeine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Romeine 6:1 Wat sal ons dan sê? Sal ons in sonde bly, sodat die genade oorvloedig kan word?</w:t>
      </w:r>
    </w:p>
    <w:p w14:paraId="1C8261BD" w14:textId="77777777" w:rsidR="00F90BDC" w:rsidRDefault="00F90BDC"/>
    <w:p w14:paraId="50EC624E" w14:textId="77777777" w:rsidR="00F90BDC" w:rsidRDefault="00F90BDC">
      <w:r xmlns:w="http://schemas.openxmlformats.org/wordprocessingml/2006/main">
        <w:t xml:space="preserve">Paulus bevraagteken of Christene moet aanhou sondig om God se genade nog groter te maak.</w:t>
      </w:r>
    </w:p>
    <w:p w14:paraId="17843197" w14:textId="77777777" w:rsidR="00F90BDC" w:rsidRDefault="00F90BDC"/>
    <w:p w14:paraId="456F2CDF" w14:textId="77777777" w:rsidR="00F90BDC" w:rsidRDefault="00F90BDC">
      <w:r xmlns:w="http://schemas.openxmlformats.org/wordprocessingml/2006/main">
        <w:t xml:space="preserve">1. Oorvloedig in genade: Hoe om 'n lewe van heiligheid te leef ten spyte van sonde</w:t>
      </w:r>
    </w:p>
    <w:p w14:paraId="551937A2" w14:textId="77777777" w:rsidR="00F90BDC" w:rsidRDefault="00F90BDC"/>
    <w:p w14:paraId="43782CC6" w14:textId="77777777" w:rsidR="00F90BDC" w:rsidRDefault="00F90BDC">
      <w:r xmlns:w="http://schemas.openxmlformats.org/wordprocessingml/2006/main">
        <w:t xml:space="preserve">2. Die krag van God se genade: Hoe om sonde te oorkom deur op God te vertrou</w:t>
      </w:r>
    </w:p>
    <w:p w14:paraId="745A897C" w14:textId="77777777" w:rsidR="00F90BDC" w:rsidRDefault="00F90BDC"/>
    <w:p w14:paraId="505946EB" w14:textId="77777777" w:rsidR="00F90BDC" w:rsidRDefault="00F90BDC">
      <w:r xmlns:w="http://schemas.openxmlformats.org/wordprocessingml/2006/main">
        <w:t xml:space="preserve">1. Efesiërs 2:8-9 - Want uit genade is julle gered, deur die geloof—en dit is nie uit julleself nie, dit is die gawe van God—nie uit die werke nie, sodat niemand kan roem nie.</w:t>
      </w:r>
    </w:p>
    <w:p w14:paraId="0C027C5E" w14:textId="77777777" w:rsidR="00F90BDC" w:rsidRDefault="00F90BDC"/>
    <w:p w14:paraId="5669D134" w14:textId="77777777" w:rsidR="00F90BDC" w:rsidRDefault="00F90BDC">
      <w:r xmlns:w="http://schemas.openxmlformats.org/wordprocessingml/2006/main">
        <w:t xml:space="preserve">2. Romeine 5:20-21 - Die wet is ingebring sodat die oortreding kan toeneem. Maar waar die sonde toegeneem het, het die genade des te meer toegeneem, sodat, soos die sonde in die dood geheers het, so ook die genade kon heers deur geregtigheid om die ewige lewe te bring deur Jesus Christus, onse Here.</w:t>
      </w:r>
    </w:p>
    <w:p w14:paraId="348B946E" w14:textId="77777777" w:rsidR="00F90BDC" w:rsidRDefault="00F90BDC"/>
    <w:p w14:paraId="69C9FFF3" w14:textId="77777777" w:rsidR="00F90BDC" w:rsidRDefault="00F90BDC">
      <w:r xmlns:w="http://schemas.openxmlformats.org/wordprocessingml/2006/main">
        <w:t xml:space="preserve">Romeine 6:2 God verhoed dit. Hoe sal ons, wat vir die sonde dood is, nog langer daarin lewe?</w:t>
      </w:r>
    </w:p>
    <w:p w14:paraId="056CEBC4" w14:textId="77777777" w:rsidR="00F90BDC" w:rsidRDefault="00F90BDC"/>
    <w:p w14:paraId="3E9D738D" w14:textId="77777777" w:rsidR="00F90BDC" w:rsidRDefault="00F90BDC">
      <w:r xmlns:w="http://schemas.openxmlformats.org/wordprocessingml/2006/main">
        <w:t xml:space="preserve">Hierdie gedeelte herinner ons daaraan dat ons vir sonde gesterf het en nie meer daarin behoort te lewe nie.</w:t>
      </w:r>
    </w:p>
    <w:p w14:paraId="3966CEA6" w14:textId="77777777" w:rsidR="00F90BDC" w:rsidRDefault="00F90BDC"/>
    <w:p w14:paraId="38129BC2" w14:textId="77777777" w:rsidR="00F90BDC" w:rsidRDefault="00F90BDC">
      <w:r xmlns:w="http://schemas.openxmlformats.org/wordprocessingml/2006/main">
        <w:t xml:space="preserve">1. "Leef nie meer in sonde nie: ons vryheid in Christus"</w:t>
      </w:r>
    </w:p>
    <w:p w14:paraId="3CEE3911" w14:textId="77777777" w:rsidR="00F90BDC" w:rsidRDefault="00F90BDC"/>
    <w:p w14:paraId="1A1027FB" w14:textId="77777777" w:rsidR="00F90BDC" w:rsidRDefault="00F90BDC">
      <w:r xmlns:w="http://schemas.openxmlformats.org/wordprocessingml/2006/main">
        <w:t xml:space="preserve">2. "Lewe in vryheid: die lewe wat God vir ons bedoel het"</w:t>
      </w:r>
    </w:p>
    <w:p w14:paraId="78DA83C0" w14:textId="77777777" w:rsidR="00F90BDC" w:rsidRDefault="00F90BDC"/>
    <w:p w14:paraId="71FD4619" w14:textId="77777777" w:rsidR="00F90BDC" w:rsidRDefault="00F90BDC">
      <w:r xmlns:w="http://schemas.openxmlformats.org/wordprocessingml/2006/main">
        <w:t xml:space="preserve">1. Galasiërs 5:1 - "Ter vryheid het Christus ons vrygemaak; staan dan vas en onderwerp julle nie weer aan 'n juk van slawerny nie."</w:t>
      </w:r>
    </w:p>
    <w:p w14:paraId="1C7715E9" w14:textId="77777777" w:rsidR="00F90BDC" w:rsidRDefault="00F90BDC"/>
    <w:p w14:paraId="1F90439E" w14:textId="77777777" w:rsidR="00F90BDC" w:rsidRDefault="00F90BDC">
      <w:r xmlns:w="http://schemas.openxmlformats.org/wordprocessingml/2006/main">
        <w:t xml:space="preserve">2. Kolossense 3:5-6 - "Dood dan wat aards in julle is: hoerery, onreinheid, hartstog, bose begeerte en hebsug, wat afgodediens is. Hieroor kom die toorn van God."</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6:3 Weet julle nie dat so baie van ons wat in Jesus Christus gedoop is, in sy dood gedoop is nie?</w:t>
      </w:r>
    </w:p>
    <w:p w14:paraId="65BE7B72" w14:textId="77777777" w:rsidR="00F90BDC" w:rsidRDefault="00F90BDC"/>
    <w:p w14:paraId="5792AA04" w14:textId="77777777" w:rsidR="00F90BDC" w:rsidRDefault="00F90BDC">
      <w:r xmlns:w="http://schemas.openxmlformats.org/wordprocessingml/2006/main">
        <w:t xml:space="preserve">Gelowiges in Jesus Christus is in Sy dood gedoop, wat aandui dat hulle aan hulle ou self gesterf het en nou in Hom lewe.</w:t>
      </w:r>
    </w:p>
    <w:p w14:paraId="309140FB" w14:textId="77777777" w:rsidR="00F90BDC" w:rsidRDefault="00F90BDC"/>
    <w:p w14:paraId="4F76BBBE" w14:textId="77777777" w:rsidR="00F90BDC" w:rsidRDefault="00F90BDC">
      <w:r xmlns:w="http://schemas.openxmlformats.org/wordprocessingml/2006/main">
        <w:t xml:space="preserve">1. "Leef 'n nuwe lewe in Christus: Verstaan die doop"</w:t>
      </w:r>
    </w:p>
    <w:p w14:paraId="190D4AB5" w14:textId="77777777" w:rsidR="00F90BDC" w:rsidRDefault="00F90BDC"/>
    <w:p w14:paraId="2DF7BDB3" w14:textId="77777777" w:rsidR="00F90BDC" w:rsidRDefault="00F90BDC">
      <w:r xmlns:w="http://schemas.openxmlformats.org/wordprocessingml/2006/main">
        <w:t xml:space="preserve">2. "Die krag om aan die self te sterf ter wille van Jesus"</w:t>
      </w:r>
    </w:p>
    <w:p w14:paraId="14353B7F" w14:textId="77777777" w:rsidR="00F90BDC" w:rsidRDefault="00F90BDC"/>
    <w:p w14:paraId="593824D7" w14:textId="77777777" w:rsidR="00F90BDC" w:rsidRDefault="00F90BDC">
      <w:r xmlns:w="http://schemas.openxmlformats.org/wordprocessingml/2006/main">
        <w:t xml:space="preserve">1. Kolossense 2:12-13 - Ons is saam met Hom begrawe in die doop, waarin julle ook saam met Hom opgewek is deur die geloof in die werking van God wat Hom uit die dode opgewek het.</w:t>
      </w:r>
    </w:p>
    <w:p w14:paraId="59EA44AA" w14:textId="77777777" w:rsidR="00F90BDC" w:rsidRDefault="00F90BDC"/>
    <w:p w14:paraId="0B591191" w14:textId="77777777" w:rsidR="00F90BDC" w:rsidRDefault="00F90BDC">
      <w:r xmlns:w="http://schemas.openxmlformats.org/wordprocessingml/2006/main">
        <w:t xml:space="preserve">13 En julle, wat dood was deur julle oortredinge en die onbesnedenheid van julle vlees, het Hy saam met Hom lewend gemaak deurdat Hy julle alle oortredinge vergewe het.</w:t>
      </w:r>
    </w:p>
    <w:p w14:paraId="7303990D" w14:textId="77777777" w:rsidR="00F90BDC" w:rsidRDefault="00F90BDC"/>
    <w:p w14:paraId="6C137C75" w14:textId="77777777" w:rsidR="00F90BDC" w:rsidRDefault="00F90BDC">
      <w:r xmlns:w="http://schemas.openxmlformats.org/wordprocessingml/2006/main">
        <w:t xml:space="preserve">2. Galasiërs 2:20 - Ek is saam met Christus gekruisig; dit is nie meer ek wat lewe nie, maar Christus leef in my; en die lewe wat ek nou in die vlees leef, leef ek deur die geloof in die Seun van God wat my liefgehad het en Homself vir my gegee het.</w:t>
      </w:r>
    </w:p>
    <w:p w14:paraId="429A94B5" w14:textId="77777777" w:rsidR="00F90BDC" w:rsidRDefault="00F90BDC"/>
    <w:p w14:paraId="3F47B580" w14:textId="77777777" w:rsidR="00F90BDC" w:rsidRDefault="00F90BDC">
      <w:r xmlns:w="http://schemas.openxmlformats.org/wordprocessingml/2006/main">
        <w:t xml:space="preserve">Rom 6:4 Daarom is ons saam met Hom begrawe deur die doop in die dood, sodat ons, net soos Christus uit die dode opgewek is deur die heerlikheid van die Vader, ook so in 'n nuwe lewe kan wandel.</w:t>
      </w:r>
    </w:p>
    <w:p w14:paraId="3D0ACFDC" w14:textId="77777777" w:rsidR="00F90BDC" w:rsidRDefault="00F90BDC"/>
    <w:p w14:paraId="62D4F506" w14:textId="77777777" w:rsidR="00F90BDC" w:rsidRDefault="00F90BDC">
      <w:r xmlns:w="http://schemas.openxmlformats.org/wordprocessingml/2006/main">
        <w:t xml:space="preserve">Ons is deur die doop met Christus verenig, en soos Christus uit die dood opgewek is, moet ons ook 'n nuwe lewe lei.</w:t>
      </w:r>
    </w:p>
    <w:p w14:paraId="1EC8D9AC" w14:textId="77777777" w:rsidR="00F90BDC" w:rsidRDefault="00F90BDC"/>
    <w:p w14:paraId="1A5363F1" w14:textId="77777777" w:rsidR="00F90BDC" w:rsidRDefault="00F90BDC">
      <w:r xmlns:w="http://schemas.openxmlformats.org/wordprocessingml/2006/main">
        <w:t xml:space="preserve">1. Lewe 'n opgestane lewe</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Lewe 'n nuwe lewe in Christus</w:t>
      </w:r>
    </w:p>
    <w:p w14:paraId="27B7AF2E" w14:textId="77777777" w:rsidR="00F90BDC" w:rsidRDefault="00F90BDC"/>
    <w:p w14:paraId="4CC84EDA" w14:textId="77777777" w:rsidR="00F90BDC" w:rsidRDefault="00F90BDC">
      <w:r xmlns:w="http://schemas.openxmlformats.org/wordprocessingml/2006/main">
        <w:t xml:space="preserve">1. Kolossense 2:12-13 - Saam met Hom begrawe in die doop, waarin julle ook saam met Hom opgewek is deur die geloof in die werking van God wat Hom uit die dode opgewek het.</w:t>
      </w:r>
    </w:p>
    <w:p w14:paraId="3B85E48D" w14:textId="77777777" w:rsidR="00F90BDC" w:rsidRDefault="00F90BDC"/>
    <w:p w14:paraId="1A9DC985" w14:textId="77777777" w:rsidR="00F90BDC" w:rsidRDefault="00F90BDC">
      <w:r xmlns:w="http://schemas.openxmlformats.org/wordprocessingml/2006/main">
        <w:t xml:space="preserve">2. Romeine 8:1-2 - Daar is dan nou geen veroordeling vir die wat in Christus Jesus is nie, vir die wat nie na die vlees wandel nie, maar na die Gees. Want die wet van die Gees van die lewe in Christus Jesus het my vrygemaak van die wet van sonde en dood.</w:t>
      </w:r>
    </w:p>
    <w:p w14:paraId="3248B40E" w14:textId="77777777" w:rsidR="00F90BDC" w:rsidRDefault="00F90BDC"/>
    <w:p w14:paraId="2A305487" w14:textId="77777777" w:rsidR="00F90BDC" w:rsidRDefault="00F90BDC">
      <w:r xmlns:w="http://schemas.openxmlformats.org/wordprocessingml/2006/main">
        <w:t xml:space="preserve">Rom 6:5 Want as ons saam geplant is in die gelykenis van sy dood, sal ons dit ook wees in die gelykenis van sy opstanding;</w:t>
      </w:r>
    </w:p>
    <w:p w14:paraId="1B2797E9" w14:textId="77777777" w:rsidR="00F90BDC" w:rsidRDefault="00F90BDC"/>
    <w:p w14:paraId="58FB8974" w14:textId="77777777" w:rsidR="00F90BDC" w:rsidRDefault="00F90BDC">
      <w:r xmlns:w="http://schemas.openxmlformats.org/wordprocessingml/2006/main">
        <w:t xml:space="preserve">Ons is met Christus verenig in sy dood en opstanding.</w:t>
      </w:r>
    </w:p>
    <w:p w14:paraId="44D50FBE" w14:textId="77777777" w:rsidR="00F90BDC" w:rsidRDefault="00F90BDC"/>
    <w:p w14:paraId="3CC9B561" w14:textId="77777777" w:rsidR="00F90BDC" w:rsidRDefault="00F90BDC">
      <w:r xmlns:w="http://schemas.openxmlformats.org/wordprocessingml/2006/main">
        <w:t xml:space="preserve">1. Lewe verenig met Christus: Die krag van gemeenskap met die gekruisigde en opgestane Here</w:t>
      </w:r>
    </w:p>
    <w:p w14:paraId="21401D69" w14:textId="77777777" w:rsidR="00F90BDC" w:rsidRDefault="00F90BDC"/>
    <w:p w14:paraId="33B51073" w14:textId="77777777" w:rsidR="00F90BDC" w:rsidRDefault="00F90BDC">
      <w:r xmlns:w="http://schemas.openxmlformats.org/wordprocessingml/2006/main">
        <w:t xml:space="preserve">2. Deelnemers aan die Opstanding: Ervaar die seëninge van die lewegewende Gees</w:t>
      </w:r>
    </w:p>
    <w:p w14:paraId="4444D44F" w14:textId="77777777" w:rsidR="00F90BDC" w:rsidRDefault="00F90BDC"/>
    <w:p w14:paraId="1F91ADF2" w14:textId="77777777" w:rsidR="00F90BDC" w:rsidRDefault="00F90BDC">
      <w:r xmlns:w="http://schemas.openxmlformats.org/wordprocessingml/2006/main">
        <w:t xml:space="preserve">1. Efesiërs 2:4-5: “Maar God, wat ryk is in barmhartigheid, het ons deur die groot liefde waarmee Hy ons liefgehad het, ook toe ons dood was deur die misdade, lewend gemaak saam met Christus—uit genade is julle gered.”</w:t>
      </w:r>
    </w:p>
    <w:p w14:paraId="32CAEF30" w14:textId="77777777" w:rsidR="00F90BDC" w:rsidRDefault="00F90BDC"/>
    <w:p w14:paraId="2E46C8D9" w14:textId="77777777" w:rsidR="00F90BDC" w:rsidRDefault="00F90BDC">
      <w:r xmlns:w="http://schemas.openxmlformats.org/wordprocessingml/2006/main">
        <w:t xml:space="preserve">2. Kolossense 3:1-3: “As julle dan saam met Christus opgewek is, soek die dinge daarbo waar Christus is en aan die regterhand van God sit. Rig julle gedagtes op die dinge wat daarbo is, nie op die dinge wat op aarde is nie. Want jy het gesterwe, en jou lewe is saam met Christus verborge in God.”</w:t>
      </w:r>
    </w:p>
    <w:p w14:paraId="6C940073" w14:textId="77777777" w:rsidR="00F90BDC" w:rsidRDefault="00F90BDC"/>
    <w:p w14:paraId="04E230E5" w14:textId="77777777" w:rsidR="00F90BDC" w:rsidRDefault="00F90BDC">
      <w:r xmlns:w="http://schemas.openxmlformats.org/wordprocessingml/2006/main">
        <w:t xml:space="preserve">Rom 6:6 omdat ons dit weet, dat ons oue mens saam met Hom gekruisig is, sodat die liggaam van die sonde tot niet gemaak sou word, sodat ons die sonde nie meer dien nie.</w:t>
      </w:r>
    </w:p>
    <w:p w14:paraId="747A7111" w14:textId="77777777" w:rsidR="00F90BDC" w:rsidRDefault="00F90BDC"/>
    <w:p w14:paraId="18509C01" w14:textId="77777777" w:rsidR="00F90BDC" w:rsidRDefault="00F90BDC">
      <w:r xmlns:w="http://schemas.openxmlformats.org/wordprocessingml/2006/main">
        <w:t xml:space="preserve">Ons is nie meer slawe van die sonde nie, want ons het saam met Christus gesterf en opgewek.</w:t>
      </w:r>
    </w:p>
    <w:p w14:paraId="677D8B88" w14:textId="77777777" w:rsidR="00F90BDC" w:rsidRDefault="00F90BDC"/>
    <w:p w14:paraId="565ED0F3" w14:textId="77777777" w:rsidR="00F90BDC" w:rsidRDefault="00F90BDC">
      <w:r xmlns:w="http://schemas.openxmlformats.org/wordprocessingml/2006/main">
        <w:t xml:space="preserve">1. Lewe 'n lewe van vryheid van sonde</w:t>
      </w:r>
    </w:p>
    <w:p w14:paraId="0E82CD60" w14:textId="77777777" w:rsidR="00F90BDC" w:rsidRDefault="00F90BDC"/>
    <w:p w14:paraId="4B0DA036" w14:textId="77777777" w:rsidR="00F90BDC" w:rsidRDefault="00F90BDC">
      <w:r xmlns:w="http://schemas.openxmlformats.org/wordprocessingml/2006/main">
        <w:t xml:space="preserve">2. Die Krag van die Kruis van Christus</w:t>
      </w:r>
    </w:p>
    <w:p w14:paraId="64C80444" w14:textId="77777777" w:rsidR="00F90BDC" w:rsidRDefault="00F90BDC"/>
    <w:p w14:paraId="68589DEF" w14:textId="77777777" w:rsidR="00F90BDC" w:rsidRDefault="00F90BDC">
      <w:r xmlns:w="http://schemas.openxmlformats.org/wordprocessingml/2006/main">
        <w:t xml:space="preserve">1. Galasiërs 2:20 - "Ek is saam met Christus gekruisig; nogtans leef ek, maar nie ek nie, maar Christus leef in my; en die lewe wat ek nou in die vlees leef, leef ek deur die geloof in die Seun van God wat het my liefgehad en homself vir my gegee.”</w:t>
      </w:r>
    </w:p>
    <w:p w14:paraId="2AAFD5FB" w14:textId="77777777" w:rsidR="00F90BDC" w:rsidRDefault="00F90BDC"/>
    <w:p w14:paraId="36B0D733" w14:textId="77777777" w:rsidR="00F90BDC" w:rsidRDefault="00F90BDC">
      <w:r xmlns:w="http://schemas.openxmlformats.org/wordprocessingml/2006/main">
        <w:t xml:space="preserve">2. Kolossense 3:3 - "Want julle is dood, en julle lewe is saam met Christus verborge in God."</w:t>
      </w:r>
    </w:p>
    <w:p w14:paraId="393C9146" w14:textId="77777777" w:rsidR="00F90BDC" w:rsidRDefault="00F90BDC"/>
    <w:p w14:paraId="639E0AC9" w14:textId="77777777" w:rsidR="00F90BDC" w:rsidRDefault="00F90BDC">
      <w:r xmlns:w="http://schemas.openxmlformats.org/wordprocessingml/2006/main">
        <w:t xml:space="preserve">Rom 6:7 Want hy wat dood is, is van sonde vrygemaak.</w:t>
      </w:r>
    </w:p>
    <w:p w14:paraId="4110B17D" w14:textId="77777777" w:rsidR="00F90BDC" w:rsidRDefault="00F90BDC"/>
    <w:p w14:paraId="3875D48A" w14:textId="77777777" w:rsidR="00F90BDC" w:rsidRDefault="00F90BDC">
      <w:r xmlns:w="http://schemas.openxmlformats.org/wordprocessingml/2006/main">
        <w:t xml:space="preserve">Die gedeelte sê dat diegene wat dood is bevry is van sonde.</w:t>
      </w:r>
    </w:p>
    <w:p w14:paraId="1B677A97" w14:textId="77777777" w:rsidR="00F90BDC" w:rsidRDefault="00F90BDC"/>
    <w:p w14:paraId="6BD6BF21" w14:textId="77777777" w:rsidR="00F90BDC" w:rsidRDefault="00F90BDC">
      <w:r xmlns:w="http://schemas.openxmlformats.org/wordprocessingml/2006/main">
        <w:t xml:space="preserve">1. Ons word van ons sondes verlos deur die krag van Jesus Christus.</w:t>
      </w:r>
    </w:p>
    <w:p w14:paraId="286F51BF" w14:textId="77777777" w:rsidR="00F90BDC" w:rsidRDefault="00F90BDC"/>
    <w:p w14:paraId="519FD07F" w14:textId="77777777" w:rsidR="00F90BDC" w:rsidRDefault="00F90BDC">
      <w:r xmlns:w="http://schemas.openxmlformats.org/wordprocessingml/2006/main">
        <w:t xml:space="preserve">2. Die dood is die uiteindelike bevryding van sonde.</w:t>
      </w:r>
    </w:p>
    <w:p w14:paraId="7B0E763E" w14:textId="77777777" w:rsidR="00F90BDC" w:rsidRDefault="00F90BDC"/>
    <w:p w14:paraId="74DB2E1E" w14:textId="77777777" w:rsidR="00F90BDC" w:rsidRDefault="00F90BDC">
      <w:r xmlns:w="http://schemas.openxmlformats.org/wordprocessingml/2006/main">
        <w:t xml:space="preserve">1. Kolossense 2:13-14 - “En julle wat dood was deur julle misdade en die onbesnedenheid van julle vlees, het God saam met Hom lewend gemaak deurdat Hy ons al ons oortredinge vergewe het deur die skuldrekord wat teen ons gestaan het, te vernietig. met sy wetlike eise. Dit het Hy opsy gesit en dit aan die kruis vasgespyker.”</w:t>
      </w:r>
    </w:p>
    <w:p w14:paraId="17853002" w14:textId="77777777" w:rsidR="00F90BDC" w:rsidRDefault="00F90BDC"/>
    <w:p w14:paraId="6B8F80FC" w14:textId="77777777" w:rsidR="00F90BDC" w:rsidRDefault="00F90BDC">
      <w:r xmlns:w="http://schemas.openxmlformats.org/wordprocessingml/2006/main">
        <w:t xml:space="preserve">2. Romeine 8:1-2 - “Daar is dan nou geen veroordeling vir die wat in Christus Jesus is nie. Want die wet van die Gees van die lewe het julle in Christus Jesus vrygemaak van die wet van sonde en dood.”</w:t>
      </w:r>
    </w:p>
    <w:p w14:paraId="7B542F97" w14:textId="77777777" w:rsidR="00F90BDC" w:rsidRDefault="00F90BDC"/>
    <w:p w14:paraId="67B2B15C" w14:textId="77777777" w:rsidR="00F90BDC" w:rsidRDefault="00F90BDC">
      <w:r xmlns:w="http://schemas.openxmlformats.org/wordprocessingml/2006/main">
        <w:t xml:space="preserve">Rom 6:8 En as ons saam met Christus gesterf het, glo ons dat ons ook saam met Hom sal lewe.</w:t>
      </w:r>
    </w:p>
    <w:p w14:paraId="4D4AF9DA" w14:textId="77777777" w:rsidR="00F90BDC" w:rsidRDefault="00F90BDC"/>
    <w:p w14:paraId="505FFB75" w14:textId="77777777" w:rsidR="00F90BDC" w:rsidRDefault="00F90BDC">
      <w:r xmlns:w="http://schemas.openxmlformats.org/wordprocessingml/2006/main">
        <w:t xml:space="preserve">Gelowiges in Christus is dood vir die sonde en lewend vir geregtigheid vanweë hulle geloof in Hom.</w:t>
      </w:r>
    </w:p>
    <w:p w14:paraId="0D3E9A7D" w14:textId="77777777" w:rsidR="00F90BDC" w:rsidRDefault="00F90BDC"/>
    <w:p w14:paraId="35B95EDD" w14:textId="77777777" w:rsidR="00F90BDC" w:rsidRDefault="00F90BDC">
      <w:r xmlns:w="http://schemas.openxmlformats.org/wordprocessingml/2006/main">
        <w:t xml:space="preserve">1. Lewe in Christus: Lewend dood vir sonde, lewend vir geregtigheid</w:t>
      </w:r>
    </w:p>
    <w:p w14:paraId="237919A1" w14:textId="77777777" w:rsidR="00F90BDC" w:rsidRDefault="00F90BDC"/>
    <w:p w14:paraId="77D90B0E" w14:textId="77777777" w:rsidR="00F90BDC" w:rsidRDefault="00F90BDC">
      <w:r xmlns:w="http://schemas.openxmlformats.org/wordprocessingml/2006/main">
        <w:t xml:space="preserve">2. Oorvloedige lewe in Christus: 'n Lewe anderkant sonde en dood</w:t>
      </w:r>
    </w:p>
    <w:p w14:paraId="5C8A028F" w14:textId="77777777" w:rsidR="00F90BDC" w:rsidRDefault="00F90BDC"/>
    <w:p w14:paraId="35910623" w14:textId="77777777" w:rsidR="00F90BDC" w:rsidRDefault="00F90BDC">
      <w:r xmlns:w="http://schemas.openxmlformats.org/wordprocessingml/2006/main">
        <w:t xml:space="preserve">1. Romeine 6:8-11</w:t>
      </w:r>
    </w:p>
    <w:p w14:paraId="17A52C8E" w14:textId="77777777" w:rsidR="00F90BDC" w:rsidRDefault="00F90BDC"/>
    <w:p w14:paraId="36AB1422" w14:textId="77777777" w:rsidR="00F90BDC" w:rsidRDefault="00F90BDC">
      <w:r xmlns:w="http://schemas.openxmlformats.org/wordprocessingml/2006/main">
        <w:t xml:space="preserve">2. Efesiërs 4:17-24</w:t>
      </w:r>
    </w:p>
    <w:p w14:paraId="5C30404E" w14:textId="77777777" w:rsidR="00F90BDC" w:rsidRDefault="00F90BDC"/>
    <w:p w14:paraId="421FD604" w14:textId="77777777" w:rsidR="00F90BDC" w:rsidRDefault="00F90BDC">
      <w:r xmlns:w="http://schemas.openxmlformats.org/wordprocessingml/2006/main">
        <w:t xml:space="preserve">Rom 6:9 omdat Hy weet dat Christus, wat uit die dode opgewek is, nie meer sterwe nie; die dood heers nie meer oor hom nie.</w:t>
      </w:r>
    </w:p>
    <w:p w14:paraId="5A621D96" w14:textId="77777777" w:rsidR="00F90BDC" w:rsidRDefault="00F90BDC"/>
    <w:p w14:paraId="0115DDEF" w14:textId="77777777" w:rsidR="00F90BDC" w:rsidRDefault="00F90BDC">
      <w:r xmlns:w="http://schemas.openxmlformats.org/wordprocessingml/2006/main">
        <w:t xml:space="preserve">Die dood het nie meer mag oor Jesus nie.</w:t>
      </w:r>
    </w:p>
    <w:p w14:paraId="3EEFD684" w14:textId="77777777" w:rsidR="00F90BDC" w:rsidRDefault="00F90BDC"/>
    <w:p w14:paraId="120564BE" w14:textId="77777777" w:rsidR="00F90BDC" w:rsidRDefault="00F90BDC">
      <w:r xmlns:w="http://schemas.openxmlformats.org/wordprocessingml/2006/main">
        <w:t xml:space="preserve">1: Die krag van die opstanding - Jesus se oorwinning oor die dood wys vir ons die krag van geloof in God.</w:t>
      </w:r>
    </w:p>
    <w:p w14:paraId="73F68358" w14:textId="77777777" w:rsidR="00F90BDC" w:rsidRDefault="00F90BDC"/>
    <w:p w14:paraId="5319BB42" w14:textId="77777777" w:rsidR="00F90BDC" w:rsidRDefault="00F90BDC">
      <w:r xmlns:w="http://schemas.openxmlformats.org/wordprocessingml/2006/main">
        <w:t xml:space="preserve">2: Jesus Lewe - Die dood is nie die einde van die verhaal nie, deur Jesus ontvang ons die ewige lewe.</w:t>
      </w:r>
    </w:p>
    <w:p w14:paraId="1D31A939" w14:textId="77777777" w:rsidR="00F90BDC" w:rsidRDefault="00F90BDC"/>
    <w:p w14:paraId="1535A5CF" w14:textId="77777777" w:rsidR="00F90BDC" w:rsidRDefault="00F90BDC">
      <w:r xmlns:w="http://schemas.openxmlformats.org/wordprocessingml/2006/main">
        <w:t xml:space="preserve">1: Kolossense 2:13-15 - “Toe julle dood was in julle sondes en in die onbesnedenheid van julle vlees, het God julle saam met Christus lewend gemaak. Hy het ons al ons sondes vergewe, nadat Hy die aanklag van ons wettige skuld, wat teen ons gestaan en ons veroordeel het, gekanselleer het; hy het dit weggeneem, dit aan die kruis vasgespyker. En nadat Hy die magte en owerhede ontwapen het, het Hy hulle 'n publieke skouspel gemaak en oor hulle geseëvier deur die kruis.”</w:t>
      </w:r>
    </w:p>
    <w:p w14:paraId="4626AF38" w14:textId="77777777" w:rsidR="00F90BDC" w:rsidRDefault="00F90BDC"/>
    <w:p w14:paraId="551CD9F3" w14:textId="77777777" w:rsidR="00F90BDC" w:rsidRDefault="00F90BDC">
      <w:r xmlns:w="http://schemas.openxmlformats.org/wordprocessingml/2006/main">
        <w:t xml:space="preserve">2:1 Petrus 1:3-5 - “Aan die God en Vader van onse Here Jesus Christus kom die lof toe! In sy groot barmhartigheid het Hy ons wedergeboorte gegee in 'n lewende hoop deur die opstanding van Jesus Christus uit die dood, en in 'n erfenis wat nooit kan vergaan, bederf of vervaag nie. Hierdie erfenis word in die hemel bewaar vir julle, wat deur die geloof deur die krag van God beskerm word tot die koms van die verlossing wat gereed is om in die laaste tyd geopenbaar te word.”</w:t>
      </w:r>
    </w:p>
    <w:p w14:paraId="4EE21A9D" w14:textId="77777777" w:rsidR="00F90BDC" w:rsidRDefault="00F90BDC"/>
    <w:p w14:paraId="5323E2FC" w14:textId="77777777" w:rsidR="00F90BDC" w:rsidRDefault="00F90BDC">
      <w:r xmlns:w="http://schemas.openxmlformats.org/wordprocessingml/2006/main">
        <w:t xml:space="preserve">Rom 6:10 Want deurdat hy gesterf het, het hy een maal vir die sonde gesterf; maar deurdat hy lewe, leef hy vir God.</w:t>
      </w:r>
    </w:p>
    <w:p w14:paraId="22C7B13E" w14:textId="77777777" w:rsidR="00F90BDC" w:rsidRDefault="00F90BDC"/>
    <w:p w14:paraId="61E76D3D" w14:textId="77777777" w:rsidR="00F90BDC" w:rsidRDefault="00F90BDC">
      <w:r xmlns:w="http://schemas.openxmlformats.org/wordprocessingml/2006/main">
        <w:t xml:space="preserve">Jesus het gesterf om vir ons sondes te betaal, maar nou leef hy om God te dien.</w:t>
      </w:r>
    </w:p>
    <w:p w14:paraId="0656B593" w14:textId="77777777" w:rsidR="00F90BDC" w:rsidRDefault="00F90BDC"/>
    <w:p w14:paraId="478077E8" w14:textId="77777777" w:rsidR="00F90BDC" w:rsidRDefault="00F90BDC">
      <w:r xmlns:w="http://schemas.openxmlformats.org/wordprocessingml/2006/main">
        <w:t xml:space="preserve">1. Lewe vir God: Hoe Jesus se offer ons hoop gee</w:t>
      </w:r>
    </w:p>
    <w:p w14:paraId="2684DF44" w14:textId="77777777" w:rsidR="00F90BDC" w:rsidRDefault="00F90BDC"/>
    <w:p w14:paraId="52760154" w14:textId="77777777" w:rsidR="00F90BDC" w:rsidRDefault="00F90BDC">
      <w:r xmlns:w="http://schemas.openxmlformats.org/wordprocessingml/2006/main">
        <w:t xml:space="preserve">2. Die krag van Jesus: hoe sy lewe ons s'n verander het</w:t>
      </w:r>
    </w:p>
    <w:p w14:paraId="141DD440" w14:textId="77777777" w:rsidR="00F90BDC" w:rsidRDefault="00F90BDC"/>
    <w:p w14:paraId="576461D5" w14:textId="77777777" w:rsidR="00F90BDC" w:rsidRDefault="00F90BDC">
      <w:r xmlns:w="http://schemas.openxmlformats.org/wordprocessingml/2006/main">
        <w:t xml:space="preserve">1. 1 Petrus 2:24 - Hy het self ons sondes in sy liggaam aan die kruis gedra, sodat ons die sondes kan afsterwe en vir die geregtigheid kan lewe; deur sy wonde is julle genees.</w:t>
      </w:r>
    </w:p>
    <w:p w14:paraId="410A0644" w14:textId="77777777" w:rsidR="00F90BDC" w:rsidRDefault="00F90BDC"/>
    <w:p w14:paraId="389F2908" w14:textId="77777777" w:rsidR="00F90BDC" w:rsidRDefault="00F90BDC">
      <w:r xmlns:w="http://schemas.openxmlformats.org/wordprocessingml/2006/main">
        <w:t xml:space="preserve">2. Efesiërs 2:4-5 – Maar deur sy groot liefde vir ons het God, wat ryk is in barmhartigheid, ons saam met Christus lewend gemaak ook toe ons dood was deur die oortredinge—dit is uit genade dat julle gered is.</w:t>
      </w:r>
    </w:p>
    <w:p w14:paraId="4CF5F8F0" w14:textId="77777777" w:rsidR="00F90BDC" w:rsidRDefault="00F90BDC"/>
    <w:p w14:paraId="135BF1A5" w14:textId="77777777" w:rsidR="00F90BDC" w:rsidRDefault="00F90BDC">
      <w:r xmlns:w="http://schemas.openxmlformats.org/wordprocessingml/2006/main">
        <w:t xml:space="preserve">Rom 6:11 Net so reken julle ook dat julle wel vir die sonde dood is, maar lewend is vir God deur Jesus Christus, onse Here.</w:t>
      </w:r>
    </w:p>
    <w:p w14:paraId="49521458" w14:textId="77777777" w:rsidR="00F90BDC" w:rsidRDefault="00F90BDC"/>
    <w:p w14:paraId="6CE33FCB" w14:textId="77777777" w:rsidR="00F90BDC" w:rsidRDefault="00F90BDC">
      <w:r xmlns:w="http://schemas.openxmlformats.org/wordprocessingml/2006/main">
        <w:t xml:space="preserve">Ons is geroep om 'n lewe van heiligheid te lei, dood vir sonde te word en lewend in God deur Jesus Christus.</w:t>
      </w:r>
    </w:p>
    <w:p w14:paraId="6513480E" w14:textId="77777777" w:rsidR="00F90BDC" w:rsidRDefault="00F90BDC"/>
    <w:p w14:paraId="2FC01DEC" w14:textId="77777777" w:rsidR="00F90BDC" w:rsidRDefault="00F90BDC">
      <w:r xmlns:w="http://schemas.openxmlformats.org/wordprocessingml/2006/main">
        <w:t xml:space="preserve">1: Leef 'n lewe van heiligheid: Word dood vir sonde en lewend in God</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Dood vir sonde en lewend in God: 'n Oproep tot Heiligheid</w:t>
      </w:r>
    </w:p>
    <w:p w14:paraId="2B3A726B" w14:textId="77777777" w:rsidR="00F90BDC" w:rsidRDefault="00F90BDC"/>
    <w:p w14:paraId="7C442BD0" w14:textId="77777777" w:rsidR="00F90BDC" w:rsidRDefault="00F90BDC">
      <w:r xmlns:w="http://schemas.openxmlformats.org/wordprocessingml/2006/main">
        <w:t xml:space="preserve">1:1 Petrus 2:24 – “Hy het self ons sondes in sy liggaam op die boom gedra, sodat ons vir die sonde kan sterwe en vir die geregtigheid lewe. Deur sy wonde is julle genees.”</w:t>
      </w:r>
    </w:p>
    <w:p w14:paraId="5E51CC90" w14:textId="77777777" w:rsidR="00F90BDC" w:rsidRDefault="00F90BDC"/>
    <w:p w14:paraId="03218FDA" w14:textId="77777777" w:rsidR="00F90BDC" w:rsidRDefault="00F90BDC">
      <w:r xmlns:w="http://schemas.openxmlformats.org/wordprocessingml/2006/main">
        <w:t xml:space="preserve">2: Matteus 5:48 - "Wees dan volmaak soos julle hemelse Vader volmaak is."</w:t>
      </w:r>
    </w:p>
    <w:p w14:paraId="39984203" w14:textId="77777777" w:rsidR="00F90BDC" w:rsidRDefault="00F90BDC"/>
    <w:p w14:paraId="21294031" w14:textId="77777777" w:rsidR="00F90BDC" w:rsidRDefault="00F90BDC">
      <w:r xmlns:w="http://schemas.openxmlformats.org/wordprocessingml/2006/main">
        <w:t xml:space="preserve">Rom 6:12 Laat die sonde dan nie heers in julle sterflike liggaam, dat julle daaraan gehoorsaam sou wees in sy begeerlikhede nie.</w:t>
      </w:r>
    </w:p>
    <w:p w14:paraId="46904CC6" w14:textId="77777777" w:rsidR="00F90BDC" w:rsidRDefault="00F90BDC"/>
    <w:p w14:paraId="28DE31E1" w14:textId="77777777" w:rsidR="00F90BDC" w:rsidRDefault="00F90BDC">
      <w:r xmlns:w="http://schemas.openxmlformats.org/wordprocessingml/2006/main">
        <w:t xml:space="preserve">Ons moet nie toelaat dat sonde ons sterflike liggame regeer nie, en moet nie sy begeertes gehoorsaam nie.</w:t>
      </w:r>
    </w:p>
    <w:p w14:paraId="6F2C586E" w14:textId="77777777" w:rsidR="00F90BDC" w:rsidRDefault="00F90BDC"/>
    <w:p w14:paraId="1349700C" w14:textId="77777777" w:rsidR="00F90BDC" w:rsidRDefault="00F90BDC">
      <w:r xmlns:w="http://schemas.openxmlformats.org/wordprocessingml/2006/main">
        <w:t xml:space="preserve">1. Ons moet ons sondige begeertes ontken en ons aan God se wil onderwerp.</w:t>
      </w:r>
    </w:p>
    <w:p w14:paraId="035C280C" w14:textId="77777777" w:rsidR="00F90BDC" w:rsidRDefault="00F90BDC"/>
    <w:p w14:paraId="017903DE" w14:textId="77777777" w:rsidR="00F90BDC" w:rsidRDefault="00F90BDC">
      <w:r xmlns:w="http://schemas.openxmlformats.org/wordprocessingml/2006/main">
        <w:t xml:space="preserve">2. Ons sterflike liggame moet deur die Heilige Gees gelei word, en nie deur ons sondige begeertes nie.</w:t>
      </w:r>
    </w:p>
    <w:p w14:paraId="1A961545" w14:textId="77777777" w:rsidR="00F90BDC" w:rsidRDefault="00F90BDC"/>
    <w:p w14:paraId="0ABAC5B2" w14:textId="77777777" w:rsidR="00F90BDC" w:rsidRDefault="00F90BDC">
      <w:r xmlns:w="http://schemas.openxmlformats.org/wordprocessingml/2006/main">
        <w:t xml:space="preserve">1. 1 Korintiërs 10:13 - “Geen versoeking het julle oorval wat nie ’n mens is nie. God is getrou, en Hy sal nie toelaat dat julle bo julle vermoë versoek word nie, maar saam met die versoeking sal Hy ook die uitkoms gee, sodat julle dit kan verduur.”</w:t>
      </w:r>
    </w:p>
    <w:p w14:paraId="3A3F0389" w14:textId="77777777" w:rsidR="00F90BDC" w:rsidRDefault="00F90BDC"/>
    <w:p w14:paraId="1E777401" w14:textId="77777777" w:rsidR="00F90BDC" w:rsidRDefault="00F90BDC">
      <w:r xmlns:w="http://schemas.openxmlformats.org/wordprocessingml/2006/main">
        <w:t xml:space="preserve">2. Galasiërs 5:16 - “Maar ek sê: Wandel deur die Gees, en julle sal nie die begeerlikhede van die vlees bevredig nie.”</w:t>
      </w:r>
    </w:p>
    <w:p w14:paraId="67AA0242" w14:textId="77777777" w:rsidR="00F90BDC" w:rsidRDefault="00F90BDC"/>
    <w:p w14:paraId="00258B27" w14:textId="77777777" w:rsidR="00F90BDC" w:rsidRDefault="00F90BDC">
      <w:r xmlns:w="http://schemas.openxmlformats.org/wordprocessingml/2006/main">
        <w:t xml:space="preserve">Romeine 6:13 En moenie julle lede stel as werktuie van ongeregtigheid aan die sonde nie, maar stel julleself aan God oor soos die wat uit die dode lewend geword het, en julle lede as werktuie van geregtigheid in diens van God.</w:t>
      </w:r>
    </w:p>
    <w:p w14:paraId="3B57FD3B" w14:textId="77777777" w:rsidR="00F90BDC" w:rsidRDefault="00F90BDC"/>
    <w:p w14:paraId="399AA4C4" w14:textId="77777777" w:rsidR="00F90BDC" w:rsidRDefault="00F90BDC">
      <w:r xmlns:w="http://schemas.openxmlformats.org/wordprocessingml/2006/main">
        <w:t xml:space="preserve">Die gedeelte moedig ons aan om weg te draai van sonde en eerder God getrou te dien.</w:t>
      </w:r>
    </w:p>
    <w:p w14:paraId="7CAFBD61" w14:textId="77777777" w:rsidR="00F90BDC" w:rsidRDefault="00F90BDC"/>
    <w:p w14:paraId="7D012BB2" w14:textId="77777777" w:rsidR="00F90BDC" w:rsidRDefault="00F90BDC">
      <w:r xmlns:w="http://schemas.openxmlformats.org/wordprocessingml/2006/main">
        <w:t xml:space="preserve">1. Die krag om aan God toe te gee</w:t>
      </w:r>
    </w:p>
    <w:p w14:paraId="30F63670" w14:textId="77777777" w:rsidR="00F90BDC" w:rsidRDefault="00F90BDC"/>
    <w:p w14:paraId="70933A61" w14:textId="77777777" w:rsidR="00F90BDC" w:rsidRDefault="00F90BDC">
      <w:r xmlns:w="http://schemas.openxmlformats.org/wordprocessingml/2006/main">
        <w:t xml:space="preserve">2. Oorwin sonde deur gehoorsaamheid</w:t>
      </w:r>
    </w:p>
    <w:p w14:paraId="5B339751" w14:textId="77777777" w:rsidR="00F90BDC" w:rsidRDefault="00F90BDC"/>
    <w:p w14:paraId="6540F6D5" w14:textId="77777777" w:rsidR="00F90BDC" w:rsidRDefault="00F90BDC">
      <w:r xmlns:w="http://schemas.openxmlformats.org/wordprocessingml/2006/main">
        <w:t xml:space="preserve">1. Joh 15:5 - "Ek is die wingerdstok, julle is die lote. Wie in My bly en Ek in hom, dit is hy wat baie vrugte dra, want sonder My kan julle niks doen nie."</w:t>
      </w:r>
    </w:p>
    <w:p w14:paraId="084A459D" w14:textId="77777777" w:rsidR="00F90BDC" w:rsidRDefault="00F90BDC"/>
    <w:p w14:paraId="245D51A8" w14:textId="77777777" w:rsidR="00F90BDC" w:rsidRDefault="00F90BDC">
      <w:r xmlns:w="http://schemas.openxmlformats.org/wordprocessingml/2006/main">
        <w:t xml:space="preserve">2. 1 Korintiërs 6:19-20 - "Of weet julle nie dat julle liggaam 'n tempel is van die Heilige Gees wat in julle is, wat julle van God het nie? Julle behoort nie aan julleself nie, want julle is duur gekoop. verheerlik God in jou liggaam."</w:t>
      </w:r>
    </w:p>
    <w:p w14:paraId="2B1267A9" w14:textId="77777777" w:rsidR="00F90BDC" w:rsidRDefault="00F90BDC"/>
    <w:p w14:paraId="7C1F78C3" w14:textId="77777777" w:rsidR="00F90BDC" w:rsidRDefault="00F90BDC">
      <w:r xmlns:w="http://schemas.openxmlformats.org/wordprocessingml/2006/main">
        <w:t xml:space="preserve">Rom 6:14 Want die sonde sal oor julle nie heers nie, want julle is nie onder die wet nie, maar onder die genade.</w:t>
      </w:r>
    </w:p>
    <w:p w14:paraId="5E68BDC9" w14:textId="77777777" w:rsidR="00F90BDC" w:rsidRDefault="00F90BDC"/>
    <w:p w14:paraId="7345A60D" w14:textId="77777777" w:rsidR="00F90BDC" w:rsidRDefault="00F90BDC">
      <w:r xmlns:w="http://schemas.openxmlformats.org/wordprocessingml/2006/main">
        <w:t xml:space="preserve">Sonde het nie beheer oor ons nie, want ons is onder die genade van God, nie die wet nie.</w:t>
      </w:r>
    </w:p>
    <w:p w14:paraId="52003F5A" w14:textId="77777777" w:rsidR="00F90BDC" w:rsidRDefault="00F90BDC"/>
    <w:p w14:paraId="6E8B38A2" w14:textId="77777777" w:rsidR="00F90BDC" w:rsidRDefault="00F90BDC">
      <w:r xmlns:w="http://schemas.openxmlformats.org/wordprocessingml/2006/main">
        <w:t xml:space="preserve">1. Die Vryheid van Genade: Ervaar God se Onvoorwaardelike Liefde</w:t>
      </w:r>
    </w:p>
    <w:p w14:paraId="6E088FFE" w14:textId="77777777" w:rsidR="00F90BDC" w:rsidRDefault="00F90BDC"/>
    <w:p w14:paraId="5988E7E7" w14:textId="77777777" w:rsidR="00F90BDC" w:rsidRDefault="00F90BDC">
      <w:r xmlns:w="http://schemas.openxmlformats.org/wordprocessingml/2006/main">
        <w:t xml:space="preserve">2. Ontsnap aan die greep van sonde: Om vry te word deur God se genade</w:t>
      </w:r>
    </w:p>
    <w:p w14:paraId="743560A8" w14:textId="77777777" w:rsidR="00F90BDC" w:rsidRDefault="00F90BDC"/>
    <w:p w14:paraId="3ECA01C5" w14:textId="77777777" w:rsidR="00F90BDC" w:rsidRDefault="00F90BDC">
      <w:r xmlns:w="http://schemas.openxmlformats.org/wordprocessingml/2006/main">
        <w:t xml:space="preserve">1. Kolossense 2:13-14 - En julle wat dood was deur julle misdade en die onbesnedenheid van julle vlees, het God saam met Hom lewend gemaak, deurdat Hy ons al ons oortredinge vergewe het deur die skuldrekord wat teen ons teen ons gestaan het, te vernietig. sy wetlike eise. Hy het dit opsy gesit en dit aan die kruis vasgespyker.</w:t>
      </w:r>
    </w:p>
    <w:p w14:paraId="66B2BC67" w14:textId="77777777" w:rsidR="00F90BDC" w:rsidRDefault="00F90BDC"/>
    <w:p w14:paraId="71F2B373" w14:textId="77777777" w:rsidR="00F90BDC" w:rsidRDefault="00F90BDC">
      <w:r xmlns:w="http://schemas.openxmlformats.org/wordprocessingml/2006/main">
        <w:t xml:space="preserve">2. Efesiërs 2:8-9 - Want uit genade is julle gered, deur die geloof. En dit is nie jou eie toedoen nie; dit is die gawe van God, nie die resultaat van werke nie, sodat niemand mag roem nie.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 6:15 Wat dan? sal ons sondig, omdat ons nie onder die wet is nie, maar onder die genade? Die Here behoed.</w:t>
      </w:r>
    </w:p>
    <w:p w14:paraId="6310D779" w14:textId="77777777" w:rsidR="00F90BDC" w:rsidRDefault="00F90BDC"/>
    <w:p w14:paraId="18272B2E" w14:textId="77777777" w:rsidR="00F90BDC" w:rsidRDefault="00F90BDC">
      <w:r xmlns:w="http://schemas.openxmlformats.org/wordprocessingml/2006/main">
        <w:t xml:space="preserve">Paulus vra 'n retoriese vraag: moet ons sondig omdat ons nie meer aan die wet gebonde is nie, maar eerder uit genade lewe? Sy antwoord is ’n dawerende “nee”.</w:t>
      </w:r>
    </w:p>
    <w:p w14:paraId="31B03E9B" w14:textId="77777777" w:rsidR="00F90BDC" w:rsidRDefault="00F90BDC"/>
    <w:p w14:paraId="515E914E" w14:textId="77777777" w:rsidR="00F90BDC" w:rsidRDefault="00F90BDC">
      <w:r xmlns:w="http://schemas.openxmlformats.org/wordprocessingml/2006/main">
        <w:t xml:space="preserve">1. Lewe onder genade: Vind vryheid in geregtigheid</w:t>
      </w:r>
    </w:p>
    <w:p w14:paraId="33F944BD" w14:textId="77777777" w:rsidR="00F90BDC" w:rsidRDefault="00F90BDC"/>
    <w:p w14:paraId="7CCED39C" w14:textId="77777777" w:rsidR="00F90BDC" w:rsidRDefault="00F90BDC">
      <w:r xmlns:w="http://schemas.openxmlformats.org/wordprocessingml/2006/main">
        <w:t xml:space="preserve">2. Om genade te verstaan: Hoe om 'n godvrugtige lewe te leef</w:t>
      </w:r>
    </w:p>
    <w:p w14:paraId="2598F66B" w14:textId="77777777" w:rsidR="00F90BDC" w:rsidRDefault="00F90BDC"/>
    <w:p w14:paraId="78322C54" w14:textId="77777777" w:rsidR="00F90BDC" w:rsidRDefault="00F90BDC">
      <w:r xmlns:w="http://schemas.openxmlformats.org/wordprocessingml/2006/main">
        <w:t xml:space="preserve">1. Efesiërs 2:8-9 - "Want uit genade is julle gered, deur die geloof, en dit nie uit julleself nie: dit is die gawe van God; nie uit die werke nie, sodat niemand mag roem nie."</w:t>
      </w:r>
    </w:p>
    <w:p w14:paraId="37DB7AF7" w14:textId="77777777" w:rsidR="00F90BDC" w:rsidRDefault="00F90BDC"/>
    <w:p w14:paraId="7A0937A9" w14:textId="77777777" w:rsidR="00F90BDC" w:rsidRDefault="00F90BDC">
      <w:r xmlns:w="http://schemas.openxmlformats.org/wordprocessingml/2006/main">
        <w:t xml:space="preserve">2. Romeine 5:8 - "Maar God bewys sy liefde tot ons daarin dat Christus vir ons gesterf het toe ons nog sondaars was."</w:t>
      </w:r>
    </w:p>
    <w:p w14:paraId="4EA937BE" w14:textId="77777777" w:rsidR="00F90BDC" w:rsidRDefault="00F90BDC"/>
    <w:p w14:paraId="4CCC5CD9" w14:textId="77777777" w:rsidR="00F90BDC" w:rsidRDefault="00F90BDC">
      <w:r xmlns:w="http://schemas.openxmlformats.org/wordprocessingml/2006/main">
        <w:t xml:space="preserve">Rom 6:16 Weet julle nie dat aan wie julle julself as diensknegte tot gehoorsaamheid stel, julle diensknegte van hom is aan wie julle gehoorsaam is nie; hetsy van sonde tot die dood, of van gehoorsaamheid tot geregtigheid?</w:t>
      </w:r>
    </w:p>
    <w:p w14:paraId="5712CF17" w14:textId="77777777" w:rsidR="00F90BDC" w:rsidRDefault="00F90BDC"/>
    <w:p w14:paraId="079F9288" w14:textId="77777777" w:rsidR="00F90BDC" w:rsidRDefault="00F90BDC">
      <w:r xmlns:w="http://schemas.openxmlformats.org/wordprocessingml/2006/main">
        <w:t xml:space="preserve">Paulus waarsku ons teen die gevolge van ons keuses, om of toe te gee aan sonde of om gehoorsaam te wees.</w:t>
      </w:r>
    </w:p>
    <w:p w14:paraId="0FC51179" w14:textId="77777777" w:rsidR="00F90BDC" w:rsidRDefault="00F90BDC"/>
    <w:p w14:paraId="163C0CED" w14:textId="77777777" w:rsidR="00F90BDC" w:rsidRDefault="00F90BDC">
      <w:r xmlns:w="http://schemas.openxmlformats.org/wordprocessingml/2006/main">
        <w:t xml:space="preserve">1: Kies gehoorsaamheid en geregtigheid om die ewige vreugdes te maai.</w:t>
      </w:r>
    </w:p>
    <w:p w14:paraId="18C89BE5" w14:textId="77777777" w:rsidR="00F90BDC" w:rsidRDefault="00F90BDC"/>
    <w:p w14:paraId="631151B8" w14:textId="77777777" w:rsidR="00F90BDC" w:rsidRDefault="00F90BDC">
      <w:r xmlns:w="http://schemas.openxmlformats.org/wordprocessingml/2006/main">
        <w:t xml:space="preserve">2: Gehoorsaam God en verwerp sonde om vryheid van die ewige dood te verkry.</w:t>
      </w:r>
    </w:p>
    <w:p w14:paraId="2A78DC28" w14:textId="77777777" w:rsidR="00F90BDC" w:rsidRDefault="00F90BDC"/>
    <w:p w14:paraId="79A2BBFA" w14:textId="77777777" w:rsidR="00F90BDC" w:rsidRDefault="00F90BDC">
      <w:r xmlns:w="http://schemas.openxmlformats.org/wordprocessingml/2006/main">
        <w:t xml:space="preserve">1:1 Joh 1:9 - "As ons ons sondes bely, Hy is getrou en regverdig om ons ons sondes te vergewe en ons van alle ongeregtigheid te reinig".</w:t>
      </w:r>
    </w:p>
    <w:p w14:paraId="731250AA" w14:textId="77777777" w:rsidR="00F90BDC" w:rsidRDefault="00F90BDC"/>
    <w:p w14:paraId="20AD8ADD" w14:textId="77777777" w:rsidR="00F90BDC" w:rsidRDefault="00F90BDC">
      <w:r xmlns:w="http://schemas.openxmlformats.org/wordprocessingml/2006/main">
        <w:t xml:space="preserve">2: Johannes 14:15 - "As julle My liefhet, bewaar my gebooie".</w:t>
      </w:r>
    </w:p>
    <w:p w14:paraId="3CB4F290" w14:textId="77777777" w:rsidR="00F90BDC" w:rsidRDefault="00F90BDC"/>
    <w:p w14:paraId="04CA5396" w14:textId="77777777" w:rsidR="00F90BDC" w:rsidRDefault="00F90BDC">
      <w:r xmlns:w="http://schemas.openxmlformats.org/wordprocessingml/2006/main">
        <w:t xml:space="preserve">Rom 6:17 Maar God sy dank dat julle dienaars van die sonde was, maar van harte gehoorsaam was aan die vorm van die leer wat aan julle oorgelewer is.</w:t>
      </w:r>
    </w:p>
    <w:p w14:paraId="60F549BA" w14:textId="77777777" w:rsidR="00F90BDC" w:rsidRDefault="00F90BDC"/>
    <w:p w14:paraId="3D1A532A" w14:textId="77777777" w:rsidR="00F90BDC" w:rsidRDefault="00F90BDC">
      <w:r xmlns:w="http://schemas.openxmlformats.org/wordprocessingml/2006/main">
        <w:t xml:space="preserve">Paulus spreek sy dankbaarheid teenoor God uit vir die feit dat die Romeine die leerstelling wat aan hulle gegee is van harte gehoorsaam het.</w:t>
      </w:r>
    </w:p>
    <w:p w14:paraId="35F54FFE" w14:textId="77777777" w:rsidR="00F90BDC" w:rsidRDefault="00F90BDC"/>
    <w:p w14:paraId="1F0AA608" w14:textId="77777777" w:rsidR="00F90BDC" w:rsidRDefault="00F90BDC">
      <w:r xmlns:w="http://schemas.openxmlformats.org/wordprocessingml/2006/main">
        <w:t xml:space="preserve">1. Die waarde van gehoorsaamheid: Hoe om God se Woord met jou hele hart te volg</w:t>
      </w:r>
    </w:p>
    <w:p w14:paraId="769043D0" w14:textId="77777777" w:rsidR="00F90BDC" w:rsidRDefault="00F90BDC"/>
    <w:p w14:paraId="17868AA3" w14:textId="77777777" w:rsidR="00F90BDC" w:rsidRDefault="00F90BDC">
      <w:r xmlns:w="http://schemas.openxmlformats.org/wordprocessingml/2006/main">
        <w:t xml:space="preserve">2. Om die verskil te ken: Wat beteken dit om 'n dienaar van sonde of van God te wees?</w:t>
      </w:r>
    </w:p>
    <w:p w14:paraId="1F813D4C" w14:textId="77777777" w:rsidR="00F90BDC" w:rsidRDefault="00F90BDC"/>
    <w:p w14:paraId="3C195B49" w14:textId="77777777" w:rsidR="00F90BDC" w:rsidRDefault="00F90BDC">
      <w:r xmlns:w="http://schemas.openxmlformats.org/wordprocessingml/2006/main">
        <w:t xml:space="preserve">1. Deuteronomium 6:4-5 - "Hoor, Israel, die Here ons God, die Here is een. Jy moet die Here jou God liefhê met jou hele hart en met jou hele siel en met al jou krag."</w:t>
      </w:r>
    </w:p>
    <w:p w14:paraId="33CFCEB8" w14:textId="77777777" w:rsidR="00F90BDC" w:rsidRDefault="00F90BDC"/>
    <w:p w14:paraId="463A4275" w14:textId="77777777" w:rsidR="00F90BDC" w:rsidRDefault="00F90BDC">
      <w:r xmlns:w="http://schemas.openxmlformats.org/wordprocessingml/2006/main">
        <w:t xml:space="preserve">2. Kolossense 3:23 - "Wat julle ook al doen, werk van harte soos vir die Here en nie vir mense nie."</w:t>
      </w:r>
    </w:p>
    <w:p w14:paraId="441465A2" w14:textId="77777777" w:rsidR="00F90BDC" w:rsidRDefault="00F90BDC"/>
    <w:p w14:paraId="5D8BDD9A" w14:textId="77777777" w:rsidR="00F90BDC" w:rsidRDefault="00F90BDC">
      <w:r xmlns:w="http://schemas.openxmlformats.org/wordprocessingml/2006/main">
        <w:t xml:space="preserve">Rom 6:18 Omdat julle dan vrygemaak is van die sonde, het julle dienaars van die geregtigheid geword.</w:t>
      </w:r>
    </w:p>
    <w:p w14:paraId="59C15069" w14:textId="77777777" w:rsidR="00F90BDC" w:rsidRDefault="00F90BDC"/>
    <w:p w14:paraId="6836A276" w14:textId="77777777" w:rsidR="00F90BDC" w:rsidRDefault="00F90BDC">
      <w:r xmlns:w="http://schemas.openxmlformats.org/wordprocessingml/2006/main">
        <w:t xml:space="preserve">Die gedeelte praat van bevryding van sonde en om 'n dienaar van geregtigheid te word.</w:t>
      </w:r>
    </w:p>
    <w:p w14:paraId="13036C4D" w14:textId="77777777" w:rsidR="00F90BDC" w:rsidRDefault="00F90BDC"/>
    <w:p w14:paraId="055E7AE0" w14:textId="77777777" w:rsidR="00F90BDC" w:rsidRDefault="00F90BDC">
      <w:r xmlns:w="http://schemas.openxmlformats.org/wordprocessingml/2006/main">
        <w:t xml:space="preserve">1. Die krag van vryheid: die oorwinning van die kettings van sonde</w:t>
      </w:r>
    </w:p>
    <w:p w14:paraId="149C9FFF" w14:textId="77777777" w:rsidR="00F90BDC" w:rsidRDefault="00F90BDC"/>
    <w:p w14:paraId="57B2AB17" w14:textId="77777777" w:rsidR="00F90BDC" w:rsidRDefault="00F90BDC">
      <w:r xmlns:w="http://schemas.openxmlformats.org/wordprocessingml/2006/main">
        <w:t xml:space="preserve">2. Die Vreugde van Geregtigheid: Om sonde te laat gaan en 'n nuwe pad te omhels</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15:34 - “Ontwaak tot geregtigheid en sondig nie; want sommige het die kennis van God nie; dit spreek ek tot julle skande.”</w:t>
      </w:r>
    </w:p>
    <w:p w14:paraId="55C3CFD7" w14:textId="77777777" w:rsidR="00F90BDC" w:rsidRDefault="00F90BDC"/>
    <w:p w14:paraId="54095727" w14:textId="77777777" w:rsidR="00F90BDC" w:rsidRDefault="00F90BDC">
      <w:r xmlns:w="http://schemas.openxmlformats.org/wordprocessingml/2006/main">
        <w:t xml:space="preserve">2. Johannes 8:36 - "As die Seun julle dan vry maak, sal julle waarlik vry wees."</w:t>
      </w:r>
    </w:p>
    <w:p w14:paraId="05614A2A" w14:textId="77777777" w:rsidR="00F90BDC" w:rsidRDefault="00F90BDC"/>
    <w:p w14:paraId="0066DC51" w14:textId="77777777" w:rsidR="00F90BDC" w:rsidRDefault="00F90BDC">
      <w:r xmlns:w="http://schemas.openxmlformats.org/wordprocessingml/2006/main">
        <w:t xml:space="preserve">Rom 6:19 Ek spreek mense soos mense weens die swakheid van julle vlees; So ook nou, stel julle lede diensknegte tot geregtigheid tot heiligmaking.</w:t>
      </w:r>
    </w:p>
    <w:p w14:paraId="051EC59A" w14:textId="77777777" w:rsidR="00F90BDC" w:rsidRDefault="00F90BDC"/>
    <w:p w14:paraId="088F64F0" w14:textId="77777777" w:rsidR="00F90BDC" w:rsidRDefault="00F90BDC">
      <w:r xmlns:w="http://schemas.openxmlformats.org/wordprocessingml/2006/main">
        <w:t xml:space="preserve">Paulus spoor die Romeine aan om hulle lede aan geregtigheid en heiligheid oor te gee, in plaas van aan onreinheid en ongeregtigheid.</w:t>
      </w:r>
    </w:p>
    <w:p w14:paraId="002011AF" w14:textId="77777777" w:rsidR="00F90BDC" w:rsidRDefault="00F90BDC"/>
    <w:p w14:paraId="69532699" w14:textId="77777777" w:rsidR="00F90BDC" w:rsidRDefault="00F90BDC">
      <w:r xmlns:w="http://schemas.openxmlformats.org/wordprocessingml/2006/main">
        <w:t xml:space="preserve">1. Wegbreek van sonde en navolging van God se Woord</w:t>
      </w:r>
    </w:p>
    <w:p w14:paraId="35FCB0BC" w14:textId="77777777" w:rsidR="00F90BDC" w:rsidRDefault="00F90BDC"/>
    <w:p w14:paraId="3A14F11E" w14:textId="77777777" w:rsidR="00F90BDC" w:rsidRDefault="00F90BDC">
      <w:r xmlns:w="http://schemas.openxmlformats.org/wordprocessingml/2006/main">
        <w:t xml:space="preserve">2. Die krag om toe te gee aan Geregtigheid</w:t>
      </w:r>
    </w:p>
    <w:p w14:paraId="5072D70D" w14:textId="77777777" w:rsidR="00F90BDC" w:rsidRDefault="00F90BDC"/>
    <w:p w14:paraId="60B0EEAE" w14:textId="77777777" w:rsidR="00F90BDC" w:rsidRDefault="00F90BDC">
      <w:r xmlns:w="http://schemas.openxmlformats.org/wordprocessingml/2006/main">
        <w:t xml:space="preserve">1. Kolossense 3:5-10 – Dood dan wat aards in julle is: hoerery, onreinheid, hartstog, bose begeertes en hebsug, wat afgodery is.</w:t>
      </w:r>
    </w:p>
    <w:p w14:paraId="7EC164B2" w14:textId="77777777" w:rsidR="00F90BDC" w:rsidRDefault="00F90BDC"/>
    <w:p w14:paraId="5C40F88C" w14:textId="77777777" w:rsidR="00F90BDC" w:rsidRDefault="00F90BDC">
      <w:r xmlns:w="http://schemas.openxmlformats.org/wordprocessingml/2006/main">
        <w:t xml:space="preserve">2. Esegiël 18:30-32 – Bekeer julle en bekeer julle van al julle oortredinge, dat ongeregtigheid nie julle ondergang is nie. Werp al die oortredinge wat julle begaan het van julle af weg en maak vir julle 'n nuwe hart en 'n nuwe gees! Waarom sal julle sterwe, o huis van Israel?</w:t>
      </w:r>
    </w:p>
    <w:p w14:paraId="438C04AD" w14:textId="77777777" w:rsidR="00F90BDC" w:rsidRDefault="00F90BDC"/>
    <w:p w14:paraId="6D9C3750" w14:textId="77777777" w:rsidR="00F90BDC" w:rsidRDefault="00F90BDC">
      <w:r xmlns:w="http://schemas.openxmlformats.org/wordprocessingml/2006/main">
        <w:t xml:space="preserve">Rom 6:20 Want toe julle dienaars van die sonde was, was julle vry van geregtigheid.</w:t>
      </w:r>
    </w:p>
    <w:p w14:paraId="1D02E96E" w14:textId="77777777" w:rsidR="00F90BDC" w:rsidRDefault="00F90BDC"/>
    <w:p w14:paraId="13C1F40F" w14:textId="77777777" w:rsidR="00F90BDC" w:rsidRDefault="00F90BDC">
      <w:r xmlns:w="http://schemas.openxmlformats.org/wordprocessingml/2006/main">
        <w:t xml:space="preserve">Hierdie vers uit Romeine herinner ons daaraan dat wanneer ons aan sonde verslaaf is, ons vry is van geregtigheid.</w:t>
      </w:r>
    </w:p>
    <w:p w14:paraId="12BCA7C9" w14:textId="77777777" w:rsidR="00F90BDC" w:rsidRDefault="00F90BDC"/>
    <w:p w14:paraId="6A7D96AB" w14:textId="77777777" w:rsidR="00F90BDC" w:rsidRDefault="00F90BDC">
      <w:r xmlns:w="http://schemas.openxmlformats.org/wordprocessingml/2006/main">
        <w:t xml:space="preserve">1. Die Vryheid van Sonde: Bevryding van die boeie van Geregtigheid</w:t>
      </w:r>
    </w:p>
    <w:p w14:paraId="6F0A175A" w14:textId="77777777" w:rsidR="00F90BDC" w:rsidRDefault="00F90BDC"/>
    <w:p w14:paraId="712ED3D9" w14:textId="77777777" w:rsidR="00F90BDC" w:rsidRDefault="00F90BDC">
      <w:r xmlns:w="http://schemas.openxmlformats.org/wordprocessingml/2006/main">
        <w:t xml:space="preserve">2. Die slawerny van Geregtigheid: Ontsnap na die Bevrydende Mag van Sonde</w:t>
      </w:r>
    </w:p>
    <w:p w14:paraId="2C822B49" w14:textId="77777777" w:rsidR="00F90BDC" w:rsidRDefault="00F90BDC"/>
    <w:p w14:paraId="18C36850" w14:textId="77777777" w:rsidR="00F90BDC" w:rsidRDefault="00F90BDC">
      <w:r xmlns:w="http://schemas.openxmlformats.org/wordprocessingml/2006/main">
        <w:t xml:space="preserve">1. Galasiërs 5:1 - "Dit is vir vryheid dat Christus ons vrygemaak het. Staan dan vas en laat julle nie weer onder 'n juk van slawerny belas word nie."</w:t>
      </w:r>
    </w:p>
    <w:p w14:paraId="1B8581E8" w14:textId="77777777" w:rsidR="00F90BDC" w:rsidRDefault="00F90BDC"/>
    <w:p w14:paraId="6BD567A3" w14:textId="77777777" w:rsidR="00F90BDC" w:rsidRDefault="00F90BDC">
      <w:r xmlns:w="http://schemas.openxmlformats.org/wordprocessingml/2006/main">
        <w:t xml:space="preserve">2. Johannes 8:32 - "Dan sal julle die waarheid ken, en die waarheid sal julle vrymaak."</w:t>
      </w:r>
    </w:p>
    <w:p w14:paraId="74F5C78E" w14:textId="77777777" w:rsidR="00F90BDC" w:rsidRDefault="00F90BDC"/>
    <w:p w14:paraId="13F58FCB" w14:textId="77777777" w:rsidR="00F90BDC" w:rsidRDefault="00F90BDC">
      <w:r xmlns:w="http://schemas.openxmlformats.org/wordprocessingml/2006/main">
        <w:t xml:space="preserve">Rom 6:21 Watter vrug het julle toe gehad in die dinge waaroor julle julle nou skaam? want die einde van daardie dinge is die dood.</w:t>
      </w:r>
    </w:p>
    <w:p w14:paraId="4E9A264D" w14:textId="77777777" w:rsidR="00F90BDC" w:rsidRDefault="00F90BDC"/>
    <w:p w14:paraId="0ABC43B9" w14:textId="77777777" w:rsidR="00F90BDC" w:rsidRDefault="00F90BDC">
      <w:r xmlns:w="http://schemas.openxmlformats.org/wordprocessingml/2006/main">
        <w:t xml:space="preserve">Die gevolg van sondige gedrag is die dood.</w:t>
      </w:r>
    </w:p>
    <w:p w14:paraId="737ECB53" w14:textId="77777777" w:rsidR="00F90BDC" w:rsidRDefault="00F90BDC"/>
    <w:p w14:paraId="624B150E" w14:textId="77777777" w:rsidR="00F90BDC" w:rsidRDefault="00F90BDC">
      <w:r xmlns:w="http://schemas.openxmlformats.org/wordprocessingml/2006/main">
        <w:t xml:space="preserve">1. Ons moet wegdraai van ons sondige gedrag of ons sal die dood in die gesig staar.</w:t>
      </w:r>
    </w:p>
    <w:p w14:paraId="7573951F" w14:textId="77777777" w:rsidR="00F90BDC" w:rsidRDefault="00F90BDC"/>
    <w:p w14:paraId="6E2CBAB3" w14:textId="77777777" w:rsidR="00F90BDC" w:rsidRDefault="00F90BDC">
      <w:r xmlns:w="http://schemas.openxmlformats.org/wordprocessingml/2006/main">
        <w:t xml:space="preserve">2. God het 'n manier voorsien om die dood te ontsnap en dit is deur bekering en geloof.</w:t>
      </w:r>
    </w:p>
    <w:p w14:paraId="4503495B" w14:textId="77777777" w:rsidR="00F90BDC" w:rsidRDefault="00F90BDC"/>
    <w:p w14:paraId="2A220A4B" w14:textId="77777777" w:rsidR="00F90BDC" w:rsidRDefault="00F90BDC">
      <w:r xmlns:w="http://schemas.openxmlformats.org/wordprocessingml/2006/main">
        <w:t xml:space="preserve">1. Spreuke 14:12—“Daar is ’n weg wat vir ’n mens reg lyk, maar die einde daarvan is die weg na die dood.”</w:t>
      </w:r>
    </w:p>
    <w:p w14:paraId="76F197BD" w14:textId="77777777" w:rsidR="00F90BDC" w:rsidRDefault="00F90BDC"/>
    <w:p w14:paraId="2D572C37" w14:textId="77777777" w:rsidR="00F90BDC" w:rsidRDefault="00F90BDC">
      <w:r xmlns:w="http://schemas.openxmlformats.org/wordprocessingml/2006/main">
        <w:t xml:space="preserve">2. Efesiërs 2:8-9—“Want uit genade is julle gered, deur die geloof. En dit is nie jou eie toedoen nie; dit is die gawe van God, nie die resultaat van werke nie, sodat niemand mag roem nie.”</w:t>
      </w:r>
    </w:p>
    <w:p w14:paraId="04480BE2" w14:textId="77777777" w:rsidR="00F90BDC" w:rsidRDefault="00F90BDC"/>
    <w:p w14:paraId="5AFC7EAB" w14:textId="77777777" w:rsidR="00F90BDC" w:rsidRDefault="00F90BDC">
      <w:r xmlns:w="http://schemas.openxmlformats.org/wordprocessingml/2006/main">
        <w:t xml:space="preserve">Rom 6:22 Maar noudat julle vrygemaak is van die sonde en dienaars van God geword het, het julle jul vrug tot heiligmaking en uiteindelik die ewige lewe.</w:t>
      </w:r>
    </w:p>
    <w:p w14:paraId="23944E59" w14:textId="77777777" w:rsidR="00F90BDC" w:rsidRDefault="00F90BDC"/>
    <w:p w14:paraId="0B8E7936" w14:textId="77777777" w:rsidR="00F90BDC" w:rsidRDefault="00F90BDC">
      <w:r xmlns:w="http://schemas.openxmlformats.org/wordprocessingml/2006/main">
        <w:t xml:space="preserve">Nadat hulle van sonde bevry is, word Christene dienaars van God en ontvang hulle die ewige lewe as die uiteindelike beloning om 'n heilige lewe te lei.</w:t>
      </w:r>
    </w:p>
    <w:p w14:paraId="73CCCE07" w14:textId="77777777" w:rsidR="00F90BDC" w:rsidRDefault="00F90BDC"/>
    <w:p w14:paraId="1308D257" w14:textId="77777777" w:rsidR="00F90BDC" w:rsidRDefault="00F90BDC">
      <w:r xmlns:w="http://schemas.openxmlformats.org/wordprocessingml/2006/main">
        <w:t xml:space="preserve">1. Die krag van vergifnis: hoe vryheid van sonde tot heiligheid lei</w:t>
      </w:r>
    </w:p>
    <w:p w14:paraId="547A0761" w14:textId="77777777" w:rsidR="00F90BDC" w:rsidRDefault="00F90BDC"/>
    <w:p w14:paraId="687A01C8" w14:textId="77777777" w:rsidR="00F90BDC" w:rsidRDefault="00F90BDC">
      <w:r xmlns:w="http://schemas.openxmlformats.org/wordprocessingml/2006/main">
        <w:t xml:space="preserve">2. Om regverdige keuses te maak: Pluk die voordele van 'n heilige lewe</w:t>
      </w:r>
    </w:p>
    <w:p w14:paraId="2BA344ED" w14:textId="77777777" w:rsidR="00F90BDC" w:rsidRDefault="00F90BDC"/>
    <w:p w14:paraId="319807D3" w14:textId="77777777" w:rsidR="00F90BDC" w:rsidRDefault="00F90BDC">
      <w:r xmlns:w="http://schemas.openxmlformats.org/wordprocessingml/2006/main">
        <w:t xml:space="preserve">1. Lukas 1:74-75 - "Sodat ons, wat verlos is uit die hand van ons vyande, Hom sonder vrees kan dien, in heiligheid en geregtigheid voor Hom, al die dae van ons lewe."</w:t>
      </w:r>
    </w:p>
    <w:p w14:paraId="3070E752" w14:textId="77777777" w:rsidR="00F90BDC" w:rsidRDefault="00F90BDC"/>
    <w:p w14:paraId="7666FB12" w14:textId="77777777" w:rsidR="00F90BDC" w:rsidRDefault="00F90BDC">
      <w:r xmlns:w="http://schemas.openxmlformats.org/wordprocessingml/2006/main">
        <w:t xml:space="preserve">2. Kolossense 3:5-7 - “Maak dan julle lede wat op die aarde is, dood; hoerery, onreinheid, buitensporige geneentheid, bose begeerlikheid en hebsug, wat afgodediens is; daarom kom die toorn van God oor die kinders van die ongehoorsaamheid: waarin julle ook gewandel het toe julle in hulle gewoon het.”</w:t>
      </w:r>
    </w:p>
    <w:p w14:paraId="67BAC9E9" w14:textId="77777777" w:rsidR="00F90BDC" w:rsidRDefault="00F90BDC"/>
    <w:p w14:paraId="03E0F0E6" w14:textId="77777777" w:rsidR="00F90BDC" w:rsidRDefault="00F90BDC">
      <w:r xmlns:w="http://schemas.openxmlformats.org/wordprocessingml/2006/main">
        <w:t xml:space="preserve">Rom 6:23 Want die loon van die sonde is die dood; maar die gawe van God is die ewige lewe deur Jesus Christus, onse Here.</w:t>
      </w:r>
    </w:p>
    <w:p w14:paraId="678667B1" w14:textId="77777777" w:rsidR="00F90BDC" w:rsidRDefault="00F90BDC"/>
    <w:p w14:paraId="2A44DDB9" w14:textId="77777777" w:rsidR="00F90BDC" w:rsidRDefault="00F90BDC">
      <w:r xmlns:w="http://schemas.openxmlformats.org/wordprocessingml/2006/main">
        <w:t xml:space="preserve">Die gevolg van sonde is die dood, maar God het die gawe van die ewige lewe deur Jesus Christus gegee.</w:t>
      </w:r>
    </w:p>
    <w:p w14:paraId="2EFAD5AE" w14:textId="77777777" w:rsidR="00F90BDC" w:rsidRDefault="00F90BDC"/>
    <w:p w14:paraId="67E43506" w14:textId="77777777" w:rsidR="00F90BDC" w:rsidRDefault="00F90BDC">
      <w:r xmlns:w="http://schemas.openxmlformats.org/wordprocessingml/2006/main">
        <w:t xml:space="preserve">1. Die koste van sonde en die gawe van die ewige lewe</w:t>
      </w:r>
    </w:p>
    <w:p w14:paraId="38D30597" w14:textId="77777777" w:rsidR="00F90BDC" w:rsidRDefault="00F90BDC"/>
    <w:p w14:paraId="128A469A" w14:textId="77777777" w:rsidR="00F90BDC" w:rsidRDefault="00F90BDC">
      <w:r xmlns:w="http://schemas.openxmlformats.org/wordprocessingml/2006/main">
        <w:t xml:space="preserve">2. Ervaar die oorvloed van God se grootste geskenk</w:t>
      </w:r>
    </w:p>
    <w:p w14:paraId="5DC34621" w14:textId="77777777" w:rsidR="00F90BDC" w:rsidRDefault="00F90BDC"/>
    <w:p w14:paraId="27664512"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1974784B" w14:textId="77777777" w:rsidR="00F90BDC" w:rsidRDefault="00F90BDC"/>
    <w:p w14:paraId="243783EE" w14:textId="77777777" w:rsidR="00F90BDC" w:rsidRDefault="00F90BDC">
      <w:r xmlns:w="http://schemas.openxmlformats.org/wordprocessingml/2006/main">
        <w:t xml:space="preserve">2. Efesiërs 2:8-9 - Want uit genade is julle gered, deur die geloof—en dit is nie uit julleself nie, dit is die gawe van God—nie uit die werke nie, sodat niemand kan roem nie.</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Romeine 7 gaan voort met Paulus se diskoers oor die Christen se verhouding tot die Wet, en bespreek die gelowige se vrylating van die Wet deur Christus, die funksie van die Wet om sondige begeertes op te wek en 'n persoonlike stryd met sonde.</w:t>
      </w:r>
    </w:p>
    <w:p w14:paraId="1CD780EC" w14:textId="77777777" w:rsidR="00F90BDC" w:rsidRDefault="00F90BDC"/>
    <w:p w14:paraId="12799B41" w14:textId="77777777" w:rsidR="00F90BDC" w:rsidRDefault="00F90BDC">
      <w:r xmlns:w="http://schemas.openxmlformats.org/wordprocessingml/2006/main">
        <w:t xml:space="preserve">1ste Paragraaf: Die hoofstuk begin met Paulus wat die huwelik as 'n analogie gebruik om te verduidelik hoe gelowiges deur Christus van die wet bevry word. Net soos 'n vrou deur die wet aan haar man gebind is terwyl hy lewe, maar as hy sterf, is sy vrygestel van die wet aangaande man, net so het gelowiges gesterf aan wat ons eens deur liggaam Christus gebind het, so behoort ons 'n ander Hom opgewekte dooie orde dra vrug God (Romeine 7:1-4). Hy beweer dat terwyl ons in die ryk was, vlees, sondige hartstogte wat deur die wet opgewek was, aan die werk was, het ons vrug gedra die dood is nou egter vrygemaak van die wet gesterf wat ons gevange gehou het so dien nuwe manier Gees nie ou manier geskrewe kode (Romeine 7:5-6) .</w:t>
      </w:r>
    </w:p>
    <w:p w14:paraId="5E45C4F5" w14:textId="77777777" w:rsidR="00F90BDC" w:rsidRDefault="00F90BDC"/>
    <w:p w14:paraId="35A1DB9F" w14:textId="77777777" w:rsidR="00F90BDC" w:rsidRDefault="00F90BDC">
      <w:r xmlns:w="http://schemas.openxmlformats.org/wordprocessingml/2006/main">
        <w:t xml:space="preserve">2de Paragraaf: In verse 7-13 bespreek Paulus hoe die Wet hom van sonde bewus gemaak het. Hy verduidelik dat sonder Wet hy nie sou geweet het wat sonde is nie, sou hy byvoorbeeld nie geweet het wat begeerlikheid werklik was as Wet nie gesê het 'Jy mag nie begeer nie.' Maar sonde wat geleentheid aangegryp het, het gebooie voortgebring wat elke soort hom begeer, afgesien van wet, sonde dood, een keer lewend, afgesien van wet, toe gebod gekom het sonde het ontstaan, lewe gesterf gevind, baie gebod wat veronderstel is om lewe te bring, het eintlik die dood gebring (Romeine 7:7-10). Daarom kom hy tot die gevolgtrekking dat dit sonde was wat geleentheid aangegryp het deur gebod wat die dood veroorsaak het wat dit uiters sondig maak (Romeine 7:11-13).</w:t>
      </w:r>
    </w:p>
    <w:p w14:paraId="1D733CD4" w14:textId="77777777" w:rsidR="00F90BDC" w:rsidRDefault="00F90BDC"/>
    <w:p w14:paraId="68F1513A" w14:textId="77777777" w:rsidR="00F90BDC" w:rsidRDefault="00F90BDC">
      <w:r xmlns:w="http://schemas.openxmlformats.org/wordprocessingml/2006/main">
        <w:t xml:space="preserve">3de Paragraaf: Vanaf vers 14 beskryf Paulus sy eie persoonlike stryd met sonde ten spyte van sy begeerte om goed kwaad te doen net daar, sy innerlike verlustig hom in God se wet, maar sien 'n ander werk wat lede oorlog voer teen verstand wat gevangene maak van die wet van sonde wat binne lede werk. Hy roep uit wie sal hierdie liggaamsdood red? Dankie dat God my verlos deur Jesus Christus ons Here! So dien ek dan God se wet alhoewel my sondige natuur wette van sonde dien (Romeine 7:14-25). Dit beklemtoon voortdurende stryd tussen gees vlees binne gelowige wat illustreer behoefte vertroue op genade krag Heilige Gees oorwin.</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 7:1 Weet julle nie, broeders, (want ek spreek met die wat die wet ken) dat die wet oor 'n mens heers so lank as hy lewe nie?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herinner die gelowiges daaraan dat die wet gesag oor hulle het solank hulle lewe.</w:t>
      </w:r>
    </w:p>
    <w:p w14:paraId="2C4992AE" w14:textId="77777777" w:rsidR="00F90BDC" w:rsidRDefault="00F90BDC"/>
    <w:p w14:paraId="1D8CEC90" w14:textId="77777777" w:rsidR="00F90BDC" w:rsidRDefault="00F90BDC">
      <w:r xmlns:w="http://schemas.openxmlformats.org/wordprocessingml/2006/main">
        <w:t xml:space="preserve">1. Die krag van die wet: hoe om onder sy gesag te lewe</w:t>
      </w:r>
    </w:p>
    <w:p w14:paraId="425C1180" w14:textId="77777777" w:rsidR="00F90BDC" w:rsidRDefault="00F90BDC"/>
    <w:p w14:paraId="61183663" w14:textId="77777777" w:rsidR="00F90BDC" w:rsidRDefault="00F90BDC">
      <w:r xmlns:w="http://schemas.openxmlformats.org/wordprocessingml/2006/main">
        <w:t xml:space="preserve">2. Die belangrikheid van gehoorsaamheid aan die wet: hoe om as 'n goddelike burger te lewe</w:t>
      </w:r>
    </w:p>
    <w:p w14:paraId="78EB5A77" w14:textId="77777777" w:rsidR="00F90BDC" w:rsidRDefault="00F90BDC"/>
    <w:p w14:paraId="77FA73A6" w14:textId="77777777" w:rsidR="00F90BDC" w:rsidRDefault="00F90BDC">
      <w:r xmlns:w="http://schemas.openxmlformats.org/wordprocessingml/2006/main">
        <w:t xml:space="preserve">1. Jakobus 2:10-12 - "Want elkeen wat die hele wet onderhou, maar in een opsig versuim, het vir dit alles aanspreeklik geword. Want hy wat gesê het: Moenie egbreuk pleeg nie, het ook gesê: "Moenie moord pleeg nie." As jy nie owerspel pleeg nie, maar moord pleeg, het jy 'n oortreder van die wet geword. Spreek dus en tree op soos diegene wat volgens die wet van vryheid geoordeel moet word."</w:t>
      </w:r>
    </w:p>
    <w:p w14:paraId="5E33A136" w14:textId="77777777" w:rsidR="00F90BDC" w:rsidRDefault="00F90BDC"/>
    <w:p w14:paraId="7DBC82D5" w14:textId="77777777" w:rsidR="00F90BDC" w:rsidRDefault="00F90BDC">
      <w:r xmlns:w="http://schemas.openxmlformats.org/wordprocessingml/2006/main">
        <w:t xml:space="preserve">2. Matteus 22:36-40 - “'Leermeester, wat is die groot gebod in die wet?' En hy sê vir hom: Jy moet die Here jou God liefhê met jou hele hart en met jou hele siel en met jou hele verstand. Dit is die groot en eerste gebod. En 'n tweede is soos dit: Jy moet jou naaste liefhê soos jouself. Op hierdie twee gebooie hang die hele Wet en die Profete af.'”</w:t>
      </w:r>
    </w:p>
    <w:p w14:paraId="43F42D00" w14:textId="77777777" w:rsidR="00F90BDC" w:rsidRDefault="00F90BDC"/>
    <w:p w14:paraId="096F2A27" w14:textId="77777777" w:rsidR="00F90BDC" w:rsidRDefault="00F90BDC">
      <w:r xmlns:w="http://schemas.openxmlformats.org/wordprocessingml/2006/main">
        <w:t xml:space="preserve">Rom 7:2 Want die vrou wat 'n man het, is deur die wet aan haar man gebonde so lank as hy lewe; maar as die man dood is, is sy verlos van die wet van haar man.</w:t>
      </w:r>
    </w:p>
    <w:p w14:paraId="08B0C2C8" w14:textId="77777777" w:rsidR="00F90BDC" w:rsidRDefault="00F90BDC"/>
    <w:p w14:paraId="002D375F" w14:textId="77777777" w:rsidR="00F90BDC" w:rsidRDefault="00F90BDC">
      <w:r xmlns:w="http://schemas.openxmlformats.org/wordprocessingml/2006/main">
        <w:t xml:space="preserve">Hierdie gedeelte verduidelik dat 'n vrou wat getroud is, wettiglik aan haar man gebind is terwyl hy lewe, maar met sy dood van daardie wet vrygestel word.</w:t>
      </w:r>
    </w:p>
    <w:p w14:paraId="61B1DA47" w14:textId="77777777" w:rsidR="00F90BDC" w:rsidRDefault="00F90BDC"/>
    <w:p w14:paraId="7F0FBA6B" w14:textId="77777777" w:rsidR="00F90BDC" w:rsidRDefault="00F90BDC">
      <w:r xmlns:w="http://schemas.openxmlformats.org/wordprocessingml/2006/main">
        <w:t xml:space="preserve">1. Die seën van die huwelik: Lewe in gehoorsaamheid aan God se Wet</w:t>
      </w:r>
    </w:p>
    <w:p w14:paraId="196FA74A" w14:textId="77777777" w:rsidR="00F90BDC" w:rsidRDefault="00F90BDC"/>
    <w:p w14:paraId="6B7184A4" w14:textId="77777777" w:rsidR="00F90BDC" w:rsidRDefault="00F90BDC">
      <w:r xmlns:w="http://schemas.openxmlformats.org/wordprocessingml/2006/main">
        <w:t xml:space="preserve">2. Om vryheid te vind deur God se bevele te volg</w:t>
      </w:r>
    </w:p>
    <w:p w14:paraId="7CFA81B5" w14:textId="77777777" w:rsidR="00F90BDC" w:rsidRDefault="00F90BDC"/>
    <w:p w14:paraId="314EFFF4" w14:textId="77777777" w:rsidR="00F90BDC" w:rsidRDefault="00F90BDC">
      <w:r xmlns:w="http://schemas.openxmlformats.org/wordprocessingml/2006/main">
        <w:t xml:space="preserve">1. Efesiërs 5:22-24 - “Vrouens, wees aan julle eie mans onderdanig soos aan die Here. Want die man is die hoof van die vrou net soos Christus die hoof is van die kerk, sy liggaam en self die Verlosser daarvan. Soos die kerk nou aan Christus onderdanig is, so moet ook vrouens hulle in alles aan hulle mans onderwerp.”</w:t>
      </w:r>
    </w:p>
    <w:p w14:paraId="3EBE0F94" w14:textId="77777777" w:rsidR="00F90BDC" w:rsidRDefault="00F90BDC"/>
    <w:p w14:paraId="1C6875BD" w14:textId="77777777" w:rsidR="00F90BDC" w:rsidRDefault="00F90BDC">
      <w:r xmlns:w="http://schemas.openxmlformats.org/wordprocessingml/2006/main">
        <w:t xml:space="preserve">2. 1 Korintiërs 7:39 - “'n Vrou is aan haar man gebonde solank hy lewe. Maar as haar man sterf, is sy vry om te trou met wie sy wil, net in die Here.”</w:t>
      </w:r>
    </w:p>
    <w:p w14:paraId="6E798662" w14:textId="77777777" w:rsidR="00F90BDC" w:rsidRDefault="00F90BDC"/>
    <w:p w14:paraId="47255CAE" w14:textId="77777777" w:rsidR="00F90BDC" w:rsidRDefault="00F90BDC">
      <w:r xmlns:w="http://schemas.openxmlformats.org/wordprocessingml/2006/main">
        <w:t xml:space="preserve">Rom 7:3 As sy dan met 'n ander man getroud is terwyl haar man lewe, sal sy 'n egbreekster genoem word; maar as haar man dood is, is sy vry van daardie wet; sodat sy geen egbreekster is nie, al is sy met 'n ander man getroud.</w:t>
      </w:r>
    </w:p>
    <w:p w14:paraId="7F615B72" w14:textId="77777777" w:rsidR="00F90BDC" w:rsidRDefault="00F90BDC"/>
    <w:p w14:paraId="54FE1541" w14:textId="77777777" w:rsidR="00F90BDC" w:rsidRDefault="00F90BDC">
      <w:r xmlns:w="http://schemas.openxmlformats.org/wordprocessingml/2006/main">
        <w:t xml:space="preserve">’n Vrou word as ’n egbreekster beskou as sy met ’n ander man getroud is terwyl haar man nog lewe, maar sy is vry van daardie wet as haar man oorlede is.</w:t>
      </w:r>
    </w:p>
    <w:p w14:paraId="32824DBC" w14:textId="77777777" w:rsidR="00F90BDC" w:rsidRDefault="00F90BDC"/>
    <w:p w14:paraId="4BECE715" w14:textId="77777777" w:rsidR="00F90BDC" w:rsidRDefault="00F90BDC">
      <w:r xmlns:w="http://schemas.openxmlformats.org/wordprocessingml/2006/main">
        <w:t xml:space="preserve">1. Die belangrikheid van die huwelik en die eer van die heiligheid daarvan</w:t>
      </w:r>
    </w:p>
    <w:p w14:paraId="5A69FCE6" w14:textId="77777777" w:rsidR="00F90BDC" w:rsidRDefault="00F90BDC"/>
    <w:p w14:paraId="2F17EF74" w14:textId="77777777" w:rsidR="00F90BDC" w:rsidRDefault="00F90BDC">
      <w:r xmlns:w="http://schemas.openxmlformats.org/wordprocessingml/2006/main">
        <w:t xml:space="preserve">2. God se liefde vir ons, gesien deur Sy genade en begrip van ons omstandighede</w:t>
      </w:r>
    </w:p>
    <w:p w14:paraId="4449FE32" w14:textId="77777777" w:rsidR="00F90BDC" w:rsidRDefault="00F90BDC"/>
    <w:p w14:paraId="65A9A1D3" w14:textId="77777777" w:rsidR="00F90BDC" w:rsidRDefault="00F90BDC">
      <w:r xmlns:w="http://schemas.openxmlformats.org/wordprocessingml/2006/main">
        <w:t xml:space="preserve">1. Matteus 19:3-9</w:t>
      </w:r>
    </w:p>
    <w:p w14:paraId="37B1F771" w14:textId="77777777" w:rsidR="00F90BDC" w:rsidRDefault="00F90BDC"/>
    <w:p w14:paraId="416E7115" w14:textId="77777777" w:rsidR="00F90BDC" w:rsidRDefault="00F90BDC">
      <w:r xmlns:w="http://schemas.openxmlformats.org/wordprocessingml/2006/main">
        <w:t xml:space="preserve">2. Romeine 8:1-4</w:t>
      </w:r>
    </w:p>
    <w:p w14:paraId="44F513F6" w14:textId="77777777" w:rsidR="00F90BDC" w:rsidRDefault="00F90BDC"/>
    <w:p w14:paraId="090B9C56" w14:textId="77777777" w:rsidR="00F90BDC" w:rsidRDefault="00F90BDC">
      <w:r xmlns:w="http://schemas.openxmlformats.org/wordprocessingml/2006/main">
        <w:t xml:space="preserve">Rom 7:4 Daarom, my broeders, is julle ook vir die wet dood deur die liggaam van Christus; dat julle met 'n ander getroud moet wees, naamlik met Hom wat uit die dode opgewek is, sodat ons vir God vrug kan dra.</w:t>
      </w:r>
    </w:p>
    <w:p w14:paraId="1D794C29" w14:textId="77777777" w:rsidR="00F90BDC" w:rsidRDefault="00F90BDC"/>
    <w:p w14:paraId="516B8E38" w14:textId="77777777" w:rsidR="00F90BDC" w:rsidRDefault="00F90BDC">
      <w:r xmlns:w="http://schemas.openxmlformats.org/wordprocessingml/2006/main">
        <w:t xml:space="preserve">Hierdie gedeelte verduidelik hoe gelowiges vry word van die wet deur die dood van Christus, sodat hulle met Hom verenig kan word en goeie werke tot eer van God voortbring.</w:t>
      </w:r>
    </w:p>
    <w:p w14:paraId="263BE591" w14:textId="77777777" w:rsidR="00F90BDC" w:rsidRDefault="00F90BDC"/>
    <w:p w14:paraId="62E2C2BE" w14:textId="77777777" w:rsidR="00F90BDC" w:rsidRDefault="00F90BDC">
      <w:r xmlns:w="http://schemas.openxmlformats.org/wordprocessingml/2006/main">
        <w:t xml:space="preserve">1. "Die vryheid van die wet: hoe die dood van Christus ons vrymaak"</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huwelik van gelowiges: verenig met Christus om vrug voort te bring"</w:t>
      </w:r>
    </w:p>
    <w:p w14:paraId="70AE9FAC" w14:textId="77777777" w:rsidR="00F90BDC" w:rsidRDefault="00F90BDC"/>
    <w:p w14:paraId="76308ACF" w14:textId="77777777" w:rsidR="00F90BDC" w:rsidRDefault="00F90BDC">
      <w:r xmlns:w="http://schemas.openxmlformats.org/wordprocessingml/2006/main">
        <w:t xml:space="preserve">1. 2 Korintiërs 5:21 - Want Hy het Hom wat geen sonde geken het nie, sonde vir ons gemaak; sodat ons die geregtigheid van God in Hom gemaak kan word.</w:t>
      </w:r>
    </w:p>
    <w:p w14:paraId="3F4A14D2" w14:textId="77777777" w:rsidR="00F90BDC" w:rsidRDefault="00F90BDC"/>
    <w:p w14:paraId="180D8C3E" w14:textId="77777777" w:rsidR="00F90BDC" w:rsidRDefault="00F90BDC">
      <w:r xmlns:w="http://schemas.openxmlformats.org/wordprocessingml/2006/main">
        <w:t xml:space="preserve">2. Galasiërs 5:22-23 – Maar die vrug van die Gees is liefde, blydskap, vrede, lankmoedigheid, sagmoedigheid, goedheid, geloof, sagmoedigheid, selfbeheersing; teen sulkes is geen wet nie.</w:t>
      </w:r>
    </w:p>
    <w:p w14:paraId="5AC9D2BB" w14:textId="77777777" w:rsidR="00F90BDC" w:rsidRDefault="00F90BDC"/>
    <w:p w14:paraId="0BA63038" w14:textId="77777777" w:rsidR="00F90BDC" w:rsidRDefault="00F90BDC">
      <w:r xmlns:w="http://schemas.openxmlformats.org/wordprocessingml/2006/main">
        <w:t xml:space="preserve">Romeine 7:5 Want toe ons in die vlees was, het die bewegings van die sondes wat deur die wet was, in ons lede gewerk om vrug te dra tot die dood.</w:t>
      </w:r>
    </w:p>
    <w:p w14:paraId="0194977C" w14:textId="77777777" w:rsidR="00F90BDC" w:rsidRDefault="00F90BDC"/>
    <w:p w14:paraId="3C8419EF" w14:textId="77777777" w:rsidR="00F90BDC" w:rsidRDefault="00F90BDC">
      <w:r xmlns:w="http://schemas.openxmlformats.org/wordprocessingml/2006/main">
        <w:t xml:space="preserve">Die wet van God openbaar die sondige natuur van mense, wat die dood tot gevolg het.</w:t>
      </w:r>
    </w:p>
    <w:p w14:paraId="32E3ADE8" w14:textId="77777777" w:rsidR="00F90BDC" w:rsidRDefault="00F90BDC"/>
    <w:p w14:paraId="6393788B" w14:textId="77777777" w:rsidR="00F90BDC" w:rsidRDefault="00F90BDC">
      <w:r xmlns:w="http://schemas.openxmlformats.org/wordprocessingml/2006/main">
        <w:t xml:space="preserve">1: Ons moet ons sondige natuur aan die wil van God oorgee en ons vertroue in Hom stel.</w:t>
      </w:r>
    </w:p>
    <w:p w14:paraId="2B844F7A" w14:textId="77777777" w:rsidR="00F90BDC" w:rsidRDefault="00F90BDC"/>
    <w:p w14:paraId="0DE9D324" w14:textId="77777777" w:rsidR="00F90BDC" w:rsidRDefault="00F90BDC">
      <w:r xmlns:w="http://schemas.openxmlformats.org/wordprocessingml/2006/main">
        <w:t xml:space="preserve">2: Die wet van God openbaar ons sondige natuur, en dit is slegs deur sy genade en barmhartigheid dat ons gered kan word.</w:t>
      </w:r>
    </w:p>
    <w:p w14:paraId="5E55BB0F" w14:textId="77777777" w:rsidR="00F90BDC" w:rsidRDefault="00F90BDC"/>
    <w:p w14:paraId="19F60405" w14:textId="77777777" w:rsidR="00F90BDC" w:rsidRDefault="00F90BDC">
      <w:r xmlns:w="http://schemas.openxmlformats.org/wordprocessingml/2006/main">
        <w:t xml:space="preserve">1:Romeine 5:8 Maar God het sy liefde tot ons bewys deurdat Christus vir ons gesterf het toe ons nog sondaars was.</w:t>
      </w:r>
    </w:p>
    <w:p w14:paraId="0E04F7EE" w14:textId="77777777" w:rsidR="00F90BDC" w:rsidRDefault="00F90BDC"/>
    <w:p w14:paraId="6FA81D34" w14:textId="77777777" w:rsidR="00F90BDC" w:rsidRDefault="00F90BDC">
      <w:r xmlns:w="http://schemas.openxmlformats.org/wordprocessingml/2006/main">
        <w:t xml:space="preserve">2: Efesiërs 2:8-9 Want uit genade is julle gered, deur die geloof; en dit nie uit julleself nie: dit is die gawe van God; nie uit werke nie, sodat niemand mag roem nie.</w:t>
      </w:r>
    </w:p>
    <w:p w14:paraId="1F75597D" w14:textId="77777777" w:rsidR="00F90BDC" w:rsidRDefault="00F90BDC"/>
    <w:p w14:paraId="73F6E527" w14:textId="77777777" w:rsidR="00F90BDC" w:rsidRDefault="00F90BDC">
      <w:r xmlns:w="http://schemas.openxmlformats.org/wordprocessingml/2006/main">
        <w:t xml:space="preserve">Rom 7:6 Maar nou is ons verlos van die wet, omdat ons gesterf het waarin ons vasgehou was; dat ons dien in 'n nuwe gees en nie in die oudheid van die letter nie.</w:t>
      </w:r>
    </w:p>
    <w:p w14:paraId="61C1F3B7" w14:textId="77777777" w:rsidR="00F90BDC" w:rsidRDefault="00F90BDC"/>
    <w:p w14:paraId="68AF98B5" w14:textId="77777777" w:rsidR="00F90BDC" w:rsidRDefault="00F90BDC">
      <w:r xmlns:w="http://schemas.openxmlformats.org/wordprocessingml/2006/main">
        <w:t xml:space="preserve">Hierdie gedeelte beklemtoon die belangrikheid daarvan om in die gees te dien eerder as om by die letter </w:t>
      </w:r>
      <w:r xmlns:w="http://schemas.openxmlformats.org/wordprocessingml/2006/main">
        <w:lastRenderedPageBreak xmlns:w="http://schemas.openxmlformats.org/wordprocessingml/2006/main"/>
      </w:r>
      <w:r xmlns:w="http://schemas.openxmlformats.org/wordprocessingml/2006/main">
        <w:t xml:space="preserve">van die wet te hou.</w:t>
      </w:r>
    </w:p>
    <w:p w14:paraId="338240CE" w14:textId="77777777" w:rsidR="00F90BDC" w:rsidRDefault="00F90BDC"/>
    <w:p w14:paraId="26FCEBA4" w14:textId="77777777" w:rsidR="00F90BDC" w:rsidRDefault="00F90BDC">
      <w:r xmlns:w="http://schemas.openxmlformats.org/wordprocessingml/2006/main">
        <w:t xml:space="preserve">1. Die krag om in die Gees te dien</w:t>
      </w:r>
    </w:p>
    <w:p w14:paraId="4FE8AD06" w14:textId="77777777" w:rsidR="00F90BDC" w:rsidRDefault="00F90BDC"/>
    <w:p w14:paraId="2C428CBB" w14:textId="77777777" w:rsidR="00F90BDC" w:rsidRDefault="00F90BDC">
      <w:r xmlns:w="http://schemas.openxmlformats.org/wordprocessingml/2006/main">
        <w:t xml:space="preserve">2. Die Vryheid om van die Wet verlos te word</w:t>
      </w:r>
    </w:p>
    <w:p w14:paraId="101DBBB3" w14:textId="77777777" w:rsidR="00F90BDC" w:rsidRDefault="00F90BDC"/>
    <w:p w14:paraId="5FB68CBB" w14:textId="77777777" w:rsidR="00F90BDC" w:rsidRDefault="00F90BDC">
      <w:r xmlns:w="http://schemas.openxmlformats.org/wordprocessingml/2006/main">
        <w:t xml:space="preserve">1. Galasiërs 5:13-15 - Want julle is tot vryheid geroep, broeders; maak net nie julle vryheid in 'n geleentheid vir die vlees nie, maar dien mekaar deur liefde. Want die hele wet word in een woord vervul, in die stelling: "Jy moet jou naaste liefhê soos jouself."</w:t>
      </w:r>
    </w:p>
    <w:p w14:paraId="7941BF71" w14:textId="77777777" w:rsidR="00F90BDC" w:rsidRDefault="00F90BDC"/>
    <w:p w14:paraId="6A5A4643" w14:textId="77777777" w:rsidR="00F90BDC" w:rsidRDefault="00F90BDC">
      <w:r xmlns:w="http://schemas.openxmlformats.org/wordprocessingml/2006/main">
        <w:t xml:space="preserve">2. Matteus 22:34-39 – Maar toe die Fariseërs hoor dat Hy die Sadduseërs stilgemaak het, het hulle bymekaargekom. Toe het een van hulle, 'n wetgeleerde, Hom 'n vraag gevra, Hom op die proef gestel en gesê: Meester, wat is die groot gebod in die wet?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14:paraId="24466E0E" w14:textId="77777777" w:rsidR="00F90BDC" w:rsidRDefault="00F90BDC"/>
    <w:p w14:paraId="3CF8D046" w14:textId="77777777" w:rsidR="00F90BDC" w:rsidRDefault="00F90BDC">
      <w:r xmlns:w="http://schemas.openxmlformats.org/wordprocessingml/2006/main">
        <w:t xml:space="preserve">Rom 7:7 Wat sal ons dan sê? Is die wet sonde? Die Here behoed. Nee, ek het die sonde nie geken nie, maar deur die wet; want ek het nie begeerlikheid geken nie, tensy die wet gesê het: Jy mag nie begeer nie.</w:t>
      </w:r>
    </w:p>
    <w:p w14:paraId="305AE852" w14:textId="77777777" w:rsidR="00F90BDC" w:rsidRDefault="00F90BDC"/>
    <w:p w14:paraId="2A8F51EE" w14:textId="77777777" w:rsidR="00F90BDC" w:rsidRDefault="00F90BDC">
      <w:r xmlns:w="http://schemas.openxmlformats.org/wordprocessingml/2006/main">
        <w:t xml:space="preserve">Paulus verduidelik dat die wet nie sondig is nie, dit openbaar eerder wat sonde is, dit is om te begeer.</w:t>
      </w:r>
    </w:p>
    <w:p w14:paraId="5746DD85" w14:textId="77777777" w:rsidR="00F90BDC" w:rsidRDefault="00F90BDC"/>
    <w:p w14:paraId="54AD0AC9" w14:textId="77777777" w:rsidR="00F90BDC" w:rsidRDefault="00F90BDC">
      <w:r xmlns:w="http://schemas.openxmlformats.org/wordprocessingml/2006/main">
        <w:t xml:space="preserve">1. Die krag van die wet: hoe die wet sonde openbaar</w:t>
      </w:r>
    </w:p>
    <w:p w14:paraId="0D83A833" w14:textId="77777777" w:rsidR="00F90BDC" w:rsidRDefault="00F90BDC"/>
    <w:p w14:paraId="0ED86494" w14:textId="77777777" w:rsidR="00F90BDC" w:rsidRDefault="00F90BDC">
      <w:r xmlns:w="http://schemas.openxmlformats.org/wordprocessingml/2006/main">
        <w:t xml:space="preserve">2. Die skoonheid van die wet: hoe die wet ons teen sonde beskerm</w:t>
      </w:r>
    </w:p>
    <w:p w14:paraId="1E973026" w14:textId="77777777" w:rsidR="00F90BDC" w:rsidRDefault="00F90BDC"/>
    <w:p w14:paraId="291EE5FE" w14:textId="77777777" w:rsidR="00F90BDC" w:rsidRDefault="00F90BDC">
      <w:r xmlns:w="http://schemas.openxmlformats.org/wordprocessingml/2006/main">
        <w:t xml:space="preserve">1. Eksodus 20:17 - Jy mag nie begeer nie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1:14-15 - Elke persoon word versoek wanneer hulle deur hul eie begeertes weggetrek en verlok word. Dan, wanneer begeerte swanger geword het, baar dit sonde; en sonde, as dit volwasse is, bring die dood voort.</w:t>
      </w:r>
    </w:p>
    <w:p w14:paraId="44398339" w14:textId="77777777" w:rsidR="00F90BDC" w:rsidRDefault="00F90BDC"/>
    <w:p w14:paraId="6D6C01D6" w14:textId="77777777" w:rsidR="00F90BDC" w:rsidRDefault="00F90BDC">
      <w:r xmlns:w="http://schemas.openxmlformats.org/wordprocessingml/2006/main">
        <w:t xml:space="preserve">Rom 7:8 Maar die sonde het deur die gebod aanleiding gegee en in my allerhande begeerlikheid bewerk. Want sonder die wet was die sonde dood.</w:t>
      </w:r>
    </w:p>
    <w:p w14:paraId="638F70AA" w14:textId="77777777" w:rsidR="00F90BDC" w:rsidRDefault="00F90BDC"/>
    <w:p w14:paraId="10E228C4" w14:textId="77777777" w:rsidR="00F90BDC" w:rsidRDefault="00F90BDC">
      <w:r xmlns:w="http://schemas.openxmlformats.org/wordprocessingml/2006/main">
        <w:t xml:space="preserve">Sonde het die wêreld ingekom en die mens se hart deur die wet verderf.</w:t>
      </w:r>
    </w:p>
    <w:p w14:paraId="4F42961C" w14:textId="77777777" w:rsidR="00F90BDC" w:rsidRDefault="00F90BDC"/>
    <w:p w14:paraId="48857EC5" w14:textId="77777777" w:rsidR="00F90BDC" w:rsidRDefault="00F90BDC">
      <w:r xmlns:w="http://schemas.openxmlformats.org/wordprocessingml/2006/main">
        <w:t xml:space="preserve">1: Die sondige aard van die mens - Romeine 7:8</w:t>
      </w:r>
    </w:p>
    <w:p w14:paraId="445D3A29" w14:textId="77777777" w:rsidR="00F90BDC" w:rsidRDefault="00F90BDC"/>
    <w:p w14:paraId="478D14A1" w14:textId="77777777" w:rsidR="00F90BDC" w:rsidRDefault="00F90BDC">
      <w:r xmlns:w="http://schemas.openxmlformats.org/wordprocessingml/2006/main">
        <w:t xml:space="preserve">2: Die krag van die wet om sonde te openbaar - Romeine 7:8</w:t>
      </w:r>
    </w:p>
    <w:p w14:paraId="0A5D473F" w14:textId="77777777" w:rsidR="00F90BDC" w:rsidRDefault="00F90BDC"/>
    <w:p w14:paraId="3782FECC" w14:textId="77777777" w:rsidR="00F90BDC" w:rsidRDefault="00F90BDC">
      <w:r xmlns:w="http://schemas.openxmlformats.org/wordprocessingml/2006/main">
        <w:t xml:space="preserve">1: Genesis 3:1-7 (Die sondeval)</w:t>
      </w:r>
    </w:p>
    <w:p w14:paraId="3775B9D1" w14:textId="77777777" w:rsidR="00F90BDC" w:rsidRDefault="00F90BDC"/>
    <w:p w14:paraId="3A665B5F" w14:textId="77777777" w:rsidR="00F90BDC" w:rsidRDefault="00F90BDC">
      <w:r xmlns:w="http://schemas.openxmlformats.org/wordprocessingml/2006/main">
        <w:t xml:space="preserve">2: Jakobus 1:13-15 (Die versoeking van sonde)</w:t>
      </w:r>
    </w:p>
    <w:p w14:paraId="03CC1A31" w14:textId="77777777" w:rsidR="00F90BDC" w:rsidRDefault="00F90BDC"/>
    <w:p w14:paraId="481572A3" w14:textId="77777777" w:rsidR="00F90BDC" w:rsidRDefault="00F90BDC">
      <w:r xmlns:w="http://schemas.openxmlformats.org/wordprocessingml/2006/main">
        <w:t xml:space="preserve">Rom 7:9 Want ek het een keer sonder die wet gelewe, maar toe die gebod gekom het, het die sonde herleef, en ek het gesterwe.</w:t>
      </w:r>
    </w:p>
    <w:p w14:paraId="79DBB0D3" w14:textId="77777777" w:rsidR="00F90BDC" w:rsidRDefault="00F90BDC"/>
    <w:p w14:paraId="7C1B9824" w14:textId="77777777" w:rsidR="00F90BDC" w:rsidRDefault="00F90BDC">
      <w:r xmlns:w="http://schemas.openxmlformats.org/wordprocessingml/2006/main">
        <w:t xml:space="preserve">Sonde bring die dood.</w:t>
      </w:r>
    </w:p>
    <w:p w14:paraId="49A8A945" w14:textId="77777777" w:rsidR="00F90BDC" w:rsidRDefault="00F90BDC"/>
    <w:p w14:paraId="66729035" w14:textId="77777777" w:rsidR="00F90BDC" w:rsidRDefault="00F90BDC">
      <w:r xmlns:w="http://schemas.openxmlformats.org/wordprocessingml/2006/main">
        <w:t xml:space="preserve">1: Die lewe is kort, maar God se woord is ewig, en dit openbaar aan ons hoe om 'n lewe van vrede te leef.</w:t>
      </w:r>
    </w:p>
    <w:p w14:paraId="541340C8" w14:textId="77777777" w:rsidR="00F90BDC" w:rsidRDefault="00F90BDC"/>
    <w:p w14:paraId="01A91858" w14:textId="77777777" w:rsidR="00F90BDC" w:rsidRDefault="00F90BDC">
      <w:r xmlns:w="http://schemas.openxmlformats.org/wordprocessingml/2006/main">
        <w:t xml:space="preserve">2: Ons moet almal wegdraai van sonde en die leringe van die Here omhels, want dit is slegs deur gehoorsaamheid aan sy woord dat ons ware lewe sal vind.</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Jakobus 1:14-15 “Maar elkeen word versoek as hulle deur sy eie bose begeerte meegesleur en verlok word. Dan, nadat begeerte swanger geword het, baar dit sonde; en as die sonde volwasse is, baar dit die dood.”</w:t>
      </w:r>
    </w:p>
    <w:p w14:paraId="28DB4B5D" w14:textId="77777777" w:rsidR="00F90BDC" w:rsidRDefault="00F90BDC"/>
    <w:p w14:paraId="7FE6EC5F" w14:textId="77777777" w:rsidR="00F90BDC" w:rsidRDefault="00F90BDC">
      <w:r xmlns:w="http://schemas.openxmlformats.org/wordprocessingml/2006/main">
        <w:t xml:space="preserve">2: Spreuke 23:27-28 “Want 'n prostituut kan vir 'n brood geëet word, maar 'n ander man se vrou roof jou lewe. Kan ’n man vuur in sy skoot skep sonder dat sy klere verbrand word?”</w:t>
      </w:r>
    </w:p>
    <w:p w14:paraId="5907048D" w14:textId="77777777" w:rsidR="00F90BDC" w:rsidRDefault="00F90BDC"/>
    <w:p w14:paraId="7D4681CA" w14:textId="77777777" w:rsidR="00F90BDC" w:rsidRDefault="00F90BDC">
      <w:r xmlns:w="http://schemas.openxmlformats.org/wordprocessingml/2006/main">
        <w:t xml:space="preserve">Romeine 7:10 En die gebod wat tot die lewe bestem was, het ek gevind dat dit tot die dood is.</w:t>
      </w:r>
    </w:p>
    <w:p w14:paraId="14EE2A28" w14:textId="77777777" w:rsidR="00F90BDC" w:rsidRDefault="00F90BDC"/>
    <w:p w14:paraId="0FD3F91B" w14:textId="77777777" w:rsidR="00F90BDC" w:rsidRDefault="00F90BDC">
      <w:r xmlns:w="http://schemas.openxmlformats.org/wordprocessingml/2006/main">
        <w:t xml:space="preserve">Daar is gevind dat die gebod van God, wat lewe moes bring, eerder die dood was.</w:t>
      </w:r>
    </w:p>
    <w:p w14:paraId="5208399A" w14:textId="77777777" w:rsidR="00F90BDC" w:rsidRDefault="00F90BDC"/>
    <w:p w14:paraId="2096BD03" w14:textId="77777777" w:rsidR="00F90BDC" w:rsidRDefault="00F90BDC">
      <w:r xmlns:w="http://schemas.openxmlformats.org/wordprocessingml/2006/main">
        <w:t xml:space="preserve">1. Die Paradoks van God se Gebooie - Hoe God se Gebooie beide lewe en dood kan bring.</w:t>
      </w:r>
    </w:p>
    <w:p w14:paraId="51DDDD6D" w14:textId="77777777" w:rsidR="00F90BDC" w:rsidRDefault="00F90BDC"/>
    <w:p w14:paraId="4784876C" w14:textId="77777777" w:rsidR="00F90BDC" w:rsidRDefault="00F90BDC">
      <w:r xmlns:w="http://schemas.openxmlformats.org/wordprocessingml/2006/main">
        <w:t xml:space="preserve">2. Die Bedrog van Sonde - Hoe sonde goed kan lyk, maar uiteindelik tot die dood lei.</w:t>
      </w:r>
    </w:p>
    <w:p w14:paraId="424C187F" w14:textId="77777777" w:rsidR="00F90BDC" w:rsidRDefault="00F90BDC"/>
    <w:p w14:paraId="7C5486F1" w14:textId="77777777" w:rsidR="00F90BDC" w:rsidRDefault="00F90BDC">
      <w:r xmlns:w="http://schemas.openxmlformats.org/wordprocessingml/2006/main">
        <w:t xml:space="preserve">1. Spreuke 14:12 - "Daar is 'n weg wat vir 'n mens reg lyk, maar die einde daarvan is weë van die dood."</w:t>
      </w:r>
    </w:p>
    <w:p w14:paraId="51C9BE57" w14:textId="77777777" w:rsidR="00F90BDC" w:rsidRDefault="00F90BDC"/>
    <w:p w14:paraId="4397F3EF" w14:textId="77777777" w:rsidR="00F90BDC" w:rsidRDefault="00F90BDC">
      <w:r xmlns:w="http://schemas.openxmlformats.org/wordprocessingml/2006/main">
        <w:t xml:space="preserve">2. Romeine 6:23 - "Want die loon van die sonde is die dood, maar die genadegawe van God is die ewige lewe deur Jesus Christus, onse Here."</w:t>
      </w:r>
    </w:p>
    <w:p w14:paraId="3775F9FB" w14:textId="77777777" w:rsidR="00F90BDC" w:rsidRDefault="00F90BDC"/>
    <w:p w14:paraId="4403EA13" w14:textId="77777777" w:rsidR="00F90BDC" w:rsidRDefault="00F90BDC">
      <w:r xmlns:w="http://schemas.openxmlformats.org/wordprocessingml/2006/main">
        <w:t xml:space="preserve">Romeine 7:11 Want die sonde het deur die gebod aanleiding gegee, my bedrieg en my daardeur gedood.</w:t>
      </w:r>
    </w:p>
    <w:p w14:paraId="6537B736" w14:textId="77777777" w:rsidR="00F90BDC" w:rsidRDefault="00F90BDC"/>
    <w:p w14:paraId="257C8A6E" w14:textId="77777777" w:rsidR="00F90BDC" w:rsidRDefault="00F90BDC">
      <w:r xmlns:w="http://schemas.openxmlformats.org/wordprocessingml/2006/main">
        <w:t xml:space="preserve">Sonde kan bedrieglik wees en kan 'n mens tot hul vernietiging lei.</w:t>
      </w:r>
    </w:p>
    <w:p w14:paraId="35D76272" w14:textId="77777777" w:rsidR="00F90BDC" w:rsidRDefault="00F90BDC"/>
    <w:p w14:paraId="22E88A01" w14:textId="77777777" w:rsidR="00F90BDC" w:rsidRDefault="00F90BDC">
      <w:r xmlns:w="http://schemas.openxmlformats.org/wordprocessingml/2006/main">
        <w:t xml:space="preserve">1. Wees bewus van die misleiding van sonde en maak seker dat jy dit nie laat beheer nie.</w:t>
      </w:r>
    </w:p>
    <w:p w14:paraId="4E0312FE" w14:textId="77777777" w:rsidR="00F90BDC" w:rsidRDefault="00F90BDC"/>
    <w:p w14:paraId="66FC70D0" w14:textId="77777777" w:rsidR="00F90BDC" w:rsidRDefault="00F90BDC">
      <w:r xmlns:w="http://schemas.openxmlformats.org/wordprocessingml/2006/main">
        <w:t xml:space="preserve">2. Erken die gevaarlike gevolge van sonde en wees seker om dit te verwerp.</w:t>
      </w:r>
    </w:p>
    <w:p w14:paraId="7D80D3E5" w14:textId="77777777" w:rsidR="00F90BDC" w:rsidRDefault="00F90BDC"/>
    <w:p w14:paraId="524DED74" w14:textId="77777777" w:rsidR="00F90BDC" w:rsidRDefault="00F90BDC">
      <w:r xmlns:w="http://schemas.openxmlformats.org/wordprocessingml/2006/main">
        <w:t xml:space="preserve">1. Spreuke 14:12 - "Daar is 'n weg wat vir 'n mens reg lyk, maar die einde daarvan is die weg na die dood."</w:t>
      </w:r>
    </w:p>
    <w:p w14:paraId="129B5F53" w14:textId="77777777" w:rsidR="00F90BDC" w:rsidRDefault="00F90BDC"/>
    <w:p w14:paraId="6DA4A102" w14:textId="77777777" w:rsidR="00F90BDC" w:rsidRDefault="00F90BDC">
      <w:r xmlns:w="http://schemas.openxmlformats.org/wordprocessingml/2006/main">
        <w:t xml:space="preserve">2. 1 Petrus 5:8 - "Wees nugter, wees waaksaam. Julle teëstander, die duiwel, loop rond soos 'n brullende leeu, op soek na iemand om te verslind."</w:t>
      </w:r>
    </w:p>
    <w:p w14:paraId="5FC1A9DC" w14:textId="77777777" w:rsidR="00F90BDC" w:rsidRDefault="00F90BDC"/>
    <w:p w14:paraId="239E3890" w14:textId="77777777" w:rsidR="00F90BDC" w:rsidRDefault="00F90BDC">
      <w:r xmlns:w="http://schemas.openxmlformats.org/wordprocessingml/2006/main">
        <w:t xml:space="preserve">Rom 7:12 Daarom is die wet heilig en die gebod heilig en regverdig en goed.</w:t>
      </w:r>
    </w:p>
    <w:p w14:paraId="07ECA569" w14:textId="77777777" w:rsidR="00F90BDC" w:rsidRDefault="00F90BDC"/>
    <w:p w14:paraId="1C92705C" w14:textId="77777777" w:rsidR="00F90BDC" w:rsidRDefault="00F90BDC">
      <w:r xmlns:w="http://schemas.openxmlformats.org/wordprocessingml/2006/main">
        <w:t xml:space="preserve">Die wet is heilig, regverdig en goed.</w:t>
      </w:r>
    </w:p>
    <w:p w14:paraId="38ED2A47" w14:textId="77777777" w:rsidR="00F90BDC" w:rsidRDefault="00F90BDC"/>
    <w:p w14:paraId="7D7BA9C0" w14:textId="77777777" w:rsidR="00F90BDC" w:rsidRDefault="00F90BDC">
      <w:r xmlns:w="http://schemas.openxmlformats.org/wordprocessingml/2006/main">
        <w:t xml:space="preserve">1: Die Wet van God is goed en opbouend</w:t>
      </w:r>
    </w:p>
    <w:p w14:paraId="0C2C214A" w14:textId="77777777" w:rsidR="00F90BDC" w:rsidRDefault="00F90BDC"/>
    <w:p w14:paraId="1405D526" w14:textId="77777777" w:rsidR="00F90BDC" w:rsidRDefault="00F90BDC">
      <w:r xmlns:w="http://schemas.openxmlformats.org/wordprocessingml/2006/main">
        <w:t xml:space="preserve">2: God se Wet is Heilig en Regverdig</w:t>
      </w:r>
    </w:p>
    <w:p w14:paraId="3ECECE4C" w14:textId="77777777" w:rsidR="00F90BDC" w:rsidRDefault="00F90BDC"/>
    <w:p w14:paraId="1ECD1BFE" w14:textId="77777777" w:rsidR="00F90BDC" w:rsidRDefault="00F90BDC">
      <w:r xmlns:w="http://schemas.openxmlformats.org/wordprocessingml/2006/main">
        <w:t xml:space="preserve">1: Psalm 19:7-8 "Die wet van die Here is volmaak, dit verkwik die siel; die getuienis van die Here is waar, dit maak die eenvoudiges wys; die bevele van die Here is reg, dit verbly die hart; die gebod van die Die Here is rein, Hy verlig die oë."</w:t>
      </w:r>
    </w:p>
    <w:p w14:paraId="3DB7A5B5" w14:textId="77777777" w:rsidR="00F90BDC" w:rsidRDefault="00F90BDC"/>
    <w:p w14:paraId="495CE0B4" w14:textId="77777777" w:rsidR="00F90BDC" w:rsidRDefault="00F90BDC">
      <w:r xmlns:w="http://schemas.openxmlformats.org/wordprocessingml/2006/main">
        <w:t xml:space="preserve">2: Jakobus 1:25 "Maar hy wat insien in die volmaakte wet, die wet van vryheid, en volhard, omdat hy geen hoorder is wat vergeet nie, maar 'n dader wat optree, salig wees in sy daad."</w:t>
      </w:r>
    </w:p>
    <w:p w14:paraId="0B252BF7" w14:textId="77777777" w:rsidR="00F90BDC" w:rsidRDefault="00F90BDC"/>
    <w:p w14:paraId="2C145CA7" w14:textId="77777777" w:rsidR="00F90BDC" w:rsidRDefault="00F90BDC">
      <w:r xmlns:w="http://schemas.openxmlformats.org/wordprocessingml/2006/main">
        <w:t xml:space="preserve">Romeine 7:13 Is die goeie dan vir my dood? Die Here behoed. Maar die sonde, dat dit sonde kan blyk, wat die dood in my bewerk deur wat goed is; sodat sonde deur die gebod uitermate sondig kan word.</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dood van sonde word bewerkstellig deur wat goed is, en sonde word meer sondig gemaak deur die gebod.</w:t>
      </w:r>
    </w:p>
    <w:p w14:paraId="3B3E4413" w14:textId="77777777" w:rsidR="00F90BDC" w:rsidRDefault="00F90BDC"/>
    <w:p w14:paraId="5EC65CB3" w14:textId="77777777" w:rsidR="00F90BDC" w:rsidRDefault="00F90BDC">
      <w:r xmlns:w="http://schemas.openxmlformats.org/wordprocessingml/2006/main">
        <w:t xml:space="preserve">1. Die krag van goedheid: hoe selfs die beste tot sonde kan lei</w:t>
      </w:r>
    </w:p>
    <w:p w14:paraId="7ADF2A06" w14:textId="77777777" w:rsidR="00F90BDC" w:rsidRDefault="00F90BDC"/>
    <w:p w14:paraId="5E5C10B4" w14:textId="77777777" w:rsidR="00F90BDC" w:rsidRDefault="00F90BDC">
      <w:r xmlns:w="http://schemas.openxmlformats.org/wordprocessingml/2006/main">
        <w:t xml:space="preserve">2. Die sterkte van sonde: hoe gebooie versoeking versterk</w:t>
      </w:r>
    </w:p>
    <w:p w14:paraId="0CF9B238" w14:textId="77777777" w:rsidR="00F90BDC" w:rsidRDefault="00F90BDC"/>
    <w:p w14:paraId="6236C63D" w14:textId="77777777" w:rsidR="00F90BDC" w:rsidRDefault="00F90BDC">
      <w:r xmlns:w="http://schemas.openxmlformats.org/wordprocessingml/2006/main">
        <w:t xml:space="preserve">1. Jakobus 1:13-14 - “Laat niemand as hy in versoeking kom, sê: Ek word deur God versoek nie, want God kan nie deur die kwaad versoek word nie, en self versoek Hy niemand nie. Maar elke mens word versoek as hy deur sy eie begeerte gelok en verlok word.”</w:t>
      </w:r>
    </w:p>
    <w:p w14:paraId="6A5FFF54" w14:textId="77777777" w:rsidR="00F90BDC" w:rsidRDefault="00F90BDC"/>
    <w:p w14:paraId="7FD32C4D" w14:textId="77777777" w:rsidR="00F90BDC" w:rsidRDefault="00F90BDC">
      <w:r xmlns:w="http://schemas.openxmlformats.org/wordprocessingml/2006/main">
        <w:t xml:space="preserve">2. 1 Johannes 1:8-10 - “As ons sê dat ons geen sonde het nie, mislei ons onsself, en die waarheid is nie in ons nie. As ons ons sondes bely, Hy is getrou en regverdig om ons ons sondes te vergewe en ons van alle ongeregtigheid te reinig. As ons sê dat ons nie gesondig het nie, maak ons hom tot 'n leuenaar, en sy woord is nie in ons nie.”</w:t>
      </w:r>
    </w:p>
    <w:p w14:paraId="635790AA" w14:textId="77777777" w:rsidR="00F90BDC" w:rsidRDefault="00F90BDC"/>
    <w:p w14:paraId="3155ABFD" w14:textId="77777777" w:rsidR="00F90BDC" w:rsidRDefault="00F90BDC">
      <w:r xmlns:w="http://schemas.openxmlformats.org/wordprocessingml/2006/main">
        <w:t xml:space="preserve">Rom 7:14 Want ons weet dat die wet geestelik is, maar ek is vleeslik, verkoop onder die sonde.</w:t>
      </w:r>
    </w:p>
    <w:p w14:paraId="3EB3E7C5" w14:textId="77777777" w:rsidR="00F90BDC" w:rsidRDefault="00F90BDC"/>
    <w:p w14:paraId="16CF48C3" w14:textId="77777777" w:rsidR="00F90BDC" w:rsidRDefault="00F90BDC">
      <w:r xmlns:w="http://schemas.openxmlformats.org/wordprocessingml/2006/main">
        <w:t xml:space="preserve">Paulus erken dat die wet geestelik is, maar hy is self vleeslik en onder die invloed van sonde.</w:t>
      </w:r>
    </w:p>
    <w:p w14:paraId="29270C4D" w14:textId="77777777" w:rsidR="00F90BDC" w:rsidRDefault="00F90BDC"/>
    <w:p w14:paraId="5A0FA6EF" w14:textId="77777777" w:rsidR="00F90BDC" w:rsidRDefault="00F90BDC">
      <w:r xmlns:w="http://schemas.openxmlformats.org/wordprocessingml/2006/main">
        <w:t xml:space="preserve">1. Die krag van die wet: hoe ons vleeslikheid kan oorwin deur gehoorsaamheid</w:t>
      </w:r>
    </w:p>
    <w:p w14:paraId="25840B2C" w14:textId="77777777" w:rsidR="00F90BDC" w:rsidRDefault="00F90BDC"/>
    <w:p w14:paraId="55AD637C" w14:textId="77777777" w:rsidR="00F90BDC" w:rsidRDefault="00F90BDC">
      <w:r xmlns:w="http://schemas.openxmlformats.org/wordprocessingml/2006/main">
        <w:t xml:space="preserve">2. Die stryd van sonde: hoe ons krag in geestelike wysheid kan vind</w:t>
      </w:r>
    </w:p>
    <w:p w14:paraId="77CE7757" w14:textId="77777777" w:rsidR="00F90BDC" w:rsidRDefault="00F90BDC"/>
    <w:p w14:paraId="46C54901" w14:textId="77777777" w:rsidR="00F90BDC" w:rsidRDefault="00F90BDC">
      <w:r xmlns:w="http://schemas.openxmlformats.org/wordprocessingml/2006/main">
        <w:t xml:space="preserve">1. Jakobus 1:22-25 - Maar wees daders van die woord en nie alleen hoorders nie, deurdat julle julself mislei.</w:t>
      </w:r>
    </w:p>
    <w:p w14:paraId="198E83B5" w14:textId="77777777" w:rsidR="00F90BDC" w:rsidRDefault="00F90BDC"/>
    <w:p w14:paraId="0B5F7027" w14:textId="77777777" w:rsidR="00F90BDC" w:rsidRDefault="00F90BDC">
      <w:r xmlns:w="http://schemas.openxmlformats.org/wordprocessingml/2006/main">
        <w:t xml:space="preserve">2. Romeine 6:12-14 - Laat die sonde dan nie heers in julle sterflike liggaam, dat julle daaraan gehoorsaam kan wees in sy begeerlikhede nie.</w:t>
      </w:r>
    </w:p>
    <w:p w14:paraId="675E40E3" w14:textId="77777777" w:rsidR="00F90BDC" w:rsidRDefault="00F90BDC"/>
    <w:p w14:paraId="25EC3190" w14:textId="77777777" w:rsidR="00F90BDC" w:rsidRDefault="00F90BDC">
      <w:r xmlns:w="http://schemas.openxmlformats.org/wordprocessingml/2006/main">
        <w:t xml:space="preserve">Rom 7:15 Wat ek doen, laat ek nie toe nie; want wat ek wil, dit doen ek nie; maar wat ek haat, dit doen ek.</w:t>
      </w:r>
    </w:p>
    <w:p w14:paraId="713626C5" w14:textId="77777777" w:rsidR="00F90BDC" w:rsidRDefault="00F90BDC"/>
    <w:p w14:paraId="457A3C04" w14:textId="77777777" w:rsidR="00F90BDC" w:rsidRDefault="00F90BDC">
      <w:r xmlns:w="http://schemas.openxmlformats.org/wordprocessingml/2006/main">
        <w:t xml:space="preserve">Ek sukkel om te doen wat ek weet reg is en om te doen wat ek wil doen.</w:t>
      </w:r>
    </w:p>
    <w:p w14:paraId="7D5D4762" w14:textId="77777777" w:rsidR="00F90BDC" w:rsidRDefault="00F90BDC"/>
    <w:p w14:paraId="7E8863F2" w14:textId="77777777" w:rsidR="00F90BDC" w:rsidRDefault="00F90BDC">
      <w:r xmlns:w="http://schemas.openxmlformats.org/wordprocessingml/2006/main">
        <w:t xml:space="preserve">1. Lewe in die spanning tussen ons begeertes en God se wil</w:t>
      </w:r>
    </w:p>
    <w:p w14:paraId="516F4A1A" w14:textId="77777777" w:rsidR="00F90BDC" w:rsidRDefault="00F90BDC"/>
    <w:p w14:paraId="357AA5C8" w14:textId="77777777" w:rsidR="00F90BDC" w:rsidRDefault="00F90BDC">
      <w:r xmlns:w="http://schemas.openxmlformats.org/wordprocessingml/2006/main">
        <w:t xml:space="preserve">2. Oorkom die versoeking om verkeerd te doen</w:t>
      </w:r>
    </w:p>
    <w:p w14:paraId="3D36B76F" w14:textId="77777777" w:rsidR="00F90BDC" w:rsidRDefault="00F90BDC"/>
    <w:p w14:paraId="7727E5A1" w14:textId="77777777" w:rsidR="00F90BDC" w:rsidRDefault="00F90BDC">
      <w:r xmlns:w="http://schemas.openxmlformats.org/wordprocessingml/2006/main">
        <w:t xml:space="preserve">1. Jakobus 1:13-15, “Laat niemand as hy versoek word, sê: Ek word deur God versoek nie, want God kan nie deur die kwaad versoek word nie, en self versoek Hy niemand nie. Maar elke mens word versoek wanneer hy deur sy eie begeerte gelok en verlok word. Dan baar begeerte wanneer dit swanger is, sonde, en sonde as dit volgroeid is, bring die dood voort.”</w:t>
      </w:r>
    </w:p>
    <w:p w14:paraId="50A13631" w14:textId="77777777" w:rsidR="00F90BDC" w:rsidRDefault="00F90BDC"/>
    <w:p w14:paraId="53A8D46F" w14:textId="77777777" w:rsidR="00F90BDC" w:rsidRDefault="00F90BDC">
      <w:r xmlns:w="http://schemas.openxmlformats.org/wordprocessingml/2006/main">
        <w:t xml:space="preserve">2. Galasiërs 5:16-17, “Maar ek sê: Wandel deur die Gees en bevredig nie die begeerlikhede van die vlees nie. Want die begeertes van die vlees is teen die Gees, en die begeertes van die Gees is teen die vlees; want hulle staan teen mekaar, om te verhoed dat julle doen wat julle wil.”</w:t>
      </w:r>
    </w:p>
    <w:p w14:paraId="0EEA8FFA" w14:textId="77777777" w:rsidR="00F90BDC" w:rsidRDefault="00F90BDC"/>
    <w:p w14:paraId="57A221A4" w14:textId="77777777" w:rsidR="00F90BDC" w:rsidRDefault="00F90BDC">
      <w:r xmlns:w="http://schemas.openxmlformats.org/wordprocessingml/2006/main">
        <w:t xml:space="preserve">Rom 7:16 As ek dan doen wat ek nie wil nie, stem ek in met die wet dat dit goed is.</w:t>
      </w:r>
    </w:p>
    <w:p w14:paraId="01F176C9" w14:textId="77777777" w:rsidR="00F90BDC" w:rsidRDefault="00F90BDC"/>
    <w:p w14:paraId="2766A735" w14:textId="77777777" w:rsidR="00F90BDC" w:rsidRDefault="00F90BDC">
      <w:r xmlns:w="http://schemas.openxmlformats.org/wordprocessingml/2006/main">
        <w:t xml:space="preserve">Paulus verduidelik dat om te doen wat 'n mens nie wil doen nie, 'n teken is van die goedheid van die wet.</w:t>
      </w:r>
    </w:p>
    <w:p w14:paraId="282959D9" w14:textId="77777777" w:rsidR="00F90BDC" w:rsidRDefault="00F90BDC"/>
    <w:p w14:paraId="5568B026" w14:textId="77777777" w:rsidR="00F90BDC" w:rsidRDefault="00F90BDC">
      <w:r xmlns:w="http://schemas.openxmlformats.org/wordprocessingml/2006/main">
        <w:t xml:space="preserve">1. Die krag van die wet: hoe om die goedheid daarvan te omhels.</w:t>
      </w:r>
    </w:p>
    <w:p w14:paraId="2C3A853C" w14:textId="77777777" w:rsidR="00F90BDC" w:rsidRDefault="00F90BDC"/>
    <w:p w14:paraId="5C162A0F" w14:textId="77777777" w:rsidR="00F90BDC" w:rsidRDefault="00F90BDC">
      <w:r xmlns:w="http://schemas.openxmlformats.org/wordprocessingml/2006/main">
        <w:t xml:space="preserve">2. Die bereiking van ware vryheid deur onderwerping aan die wet.</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Galasiërs 5:13-14 - Want julle is tot vryheid geroep, broers. Gebruik net nie julle vryheid as 'n geleentheid vir die vlees nie, maar dien mekaar deur liefde. Want die hele wet word in een woord vervul: Jy moet jou naaste liefhê soos jouself.</w:t>
      </w:r>
    </w:p>
    <w:p w14:paraId="535E52A3" w14:textId="77777777" w:rsidR="00F90BDC" w:rsidRDefault="00F90BDC"/>
    <w:p w14:paraId="64950CC8" w14:textId="77777777" w:rsidR="00F90BDC" w:rsidRDefault="00F90BDC">
      <w:r xmlns:w="http://schemas.openxmlformats.org/wordprocessingml/2006/main">
        <w:t xml:space="preserve">2. Jakobus 2:8-12 - As jy werklik die koninklike wet nakom volgens die Skrif: “Jy moet jou naaste liefhê soos jouself,” gaan dit goed met jou. Maar as jy partydig is, doen jy sonde en word jy deur die wet as oortreders skuldig bevind. Want wie die hele wet onderhou, maar op een punt faal, het daarvoor verantwoordelik geword. Want hy wat gesê het: Moenie egbreuk pleeg nie, het ook gesê: Moenie moord pleeg nie. As jy nie egbreuk pleeg nie, maar moord pleeg, het jy 'n oortreder van die wet geword. So praat en tree so op as diegene wat onder die wet van vryheid geoordeel moet word.</w:t>
      </w:r>
    </w:p>
    <w:p w14:paraId="45183F21" w14:textId="77777777" w:rsidR="00F90BDC" w:rsidRDefault="00F90BDC"/>
    <w:p w14:paraId="4E3AB319" w14:textId="77777777" w:rsidR="00F90BDC" w:rsidRDefault="00F90BDC">
      <w:r xmlns:w="http://schemas.openxmlformats.org/wordprocessingml/2006/main">
        <w:t xml:space="preserve">Rom 7:17 Nou is dit dan nie meer ek wat dit doen nie, maar die sonde wat in my woon.</w:t>
      </w:r>
    </w:p>
    <w:p w14:paraId="3CF5A551" w14:textId="77777777" w:rsidR="00F90BDC" w:rsidRDefault="00F90BDC"/>
    <w:p w14:paraId="36D3E918" w14:textId="77777777" w:rsidR="00F90BDC" w:rsidRDefault="00F90BDC">
      <w:r xmlns:w="http://schemas.openxmlformats.org/wordprocessingml/2006/main">
        <w:t xml:space="preserve">Paulus erken dat hy nie meer die een in beheer is nie, maar dat dit sonde is wat in hom woon.</w:t>
      </w:r>
    </w:p>
    <w:p w14:paraId="7AA2214C" w14:textId="77777777" w:rsidR="00F90BDC" w:rsidRDefault="00F90BDC"/>
    <w:p w14:paraId="38E449CF" w14:textId="77777777" w:rsidR="00F90BDC" w:rsidRDefault="00F90BDC">
      <w:r xmlns:w="http://schemas.openxmlformats.org/wordprocessingml/2006/main">
        <w:t xml:space="preserve">1. "Erken jou sondes en neem verantwoordelikheid"</w:t>
      </w:r>
    </w:p>
    <w:p w14:paraId="28F064F0" w14:textId="77777777" w:rsidR="00F90BDC" w:rsidRDefault="00F90BDC"/>
    <w:p w14:paraId="295D23C1" w14:textId="77777777" w:rsidR="00F90BDC" w:rsidRDefault="00F90BDC">
      <w:r xmlns:w="http://schemas.openxmlformats.org/wordprocessingml/2006/main">
        <w:t xml:space="preserve">2. "Die krag van sonde en die impak daarvan op ons lewens"</w:t>
      </w:r>
    </w:p>
    <w:p w14:paraId="75317169" w14:textId="77777777" w:rsidR="00F90BDC" w:rsidRDefault="00F90BDC"/>
    <w:p w14:paraId="04D8C23C" w14:textId="77777777" w:rsidR="00F90BDC" w:rsidRDefault="00F90BDC">
      <w:r xmlns:w="http://schemas.openxmlformats.org/wordprocessingml/2006/main">
        <w:t xml:space="preserve">1. Jakobus 1:14-15 - "Maar elkeen word versoek as hulle deur sy eie bose begeerte meegesleur en verlok word. Dan, nadat die begeerte swanger geword het, baar dit sonde en sonde as dit volwasse is. , gee geboorte aan die dood."</w:t>
      </w:r>
    </w:p>
    <w:p w14:paraId="0AA0194B" w14:textId="77777777" w:rsidR="00F90BDC" w:rsidRDefault="00F90BDC"/>
    <w:p w14:paraId="3AF70D24" w14:textId="77777777" w:rsidR="00F90BDC" w:rsidRDefault="00F90BDC">
      <w:r xmlns:w="http://schemas.openxmlformats.org/wordprocessingml/2006/main">
        <w:t xml:space="preserve">2. Galasiërs 5:19-21 - "Die dade van die vlees is duidelik: onsedelikheid, onreinheid en losbandigheid, afgodery en towery, haat, tweedrag, jaloesie, woedebuie, selfsugtige ambisie, tweedrag, faksies en afguns, dronkenskap, orgieë en dies meer. Ek waarsku julle, soos ek voorheen gedoen het, dat dié wat so lewe nie die koninkryk van God sal beërwe nie."</w:t>
      </w:r>
    </w:p>
    <w:p w14:paraId="32BFEF14" w14:textId="77777777" w:rsidR="00F90BDC" w:rsidRDefault="00F90BDC"/>
    <w:p w14:paraId="0843934F" w14:textId="77777777" w:rsidR="00F90BDC" w:rsidRDefault="00F90BDC">
      <w:r xmlns:w="http://schemas.openxmlformats.org/wordprocessingml/2006/main">
        <w:t xml:space="preserve">Rom 7:18 Want ek weet dat in my (dit is in my vlees) geen goeie ding woon nie </w:t>
      </w:r>
      <w:r xmlns:w="http://schemas.openxmlformats.org/wordprocessingml/2006/main">
        <w:lastRenderedPageBreak xmlns:w="http://schemas.openxmlformats.org/wordprocessingml/2006/main"/>
      </w:r>
      <w:r xmlns:w="http://schemas.openxmlformats.org/wordprocessingml/2006/main">
        <w:t xml:space="preserve">; maar hoe om te doen wat goed is, vind ek nie.</w:t>
      </w:r>
    </w:p>
    <w:p w14:paraId="2376E44A" w14:textId="77777777" w:rsidR="00F90BDC" w:rsidRDefault="00F90BDC"/>
    <w:p w14:paraId="2320B344" w14:textId="77777777" w:rsidR="00F90BDC" w:rsidRDefault="00F90BDC">
      <w:r xmlns:w="http://schemas.openxmlformats.org/wordprocessingml/2006/main">
        <w:t xml:space="preserve">Paulus erken dat daar geen goed in sy vlees is nie, maar hy is bereid om goed te doen, tog vind hy dit moeilik om dit te doen.</w:t>
      </w:r>
    </w:p>
    <w:p w14:paraId="3889FD03" w14:textId="77777777" w:rsidR="00F90BDC" w:rsidRDefault="00F90BDC"/>
    <w:p w14:paraId="20BC369B" w14:textId="77777777" w:rsidR="00F90BDC" w:rsidRDefault="00F90BDC">
      <w:r xmlns:w="http://schemas.openxmlformats.org/wordprocessingml/2006/main">
        <w:t xml:space="preserve">1. Die stryd om goed te doen: Leer uit Paulus se voorbeeld</w:t>
      </w:r>
    </w:p>
    <w:p w14:paraId="6F879BF7" w14:textId="77777777" w:rsidR="00F90BDC" w:rsidRDefault="00F90BDC"/>
    <w:p w14:paraId="407753C2" w14:textId="77777777" w:rsidR="00F90BDC" w:rsidRDefault="00F90BDC">
      <w:r xmlns:w="http://schemas.openxmlformats.org/wordprocessingml/2006/main">
        <w:t xml:space="preserve">2. Oorkom die swakheid van die vlees: bereik goed met die hulp van God</w:t>
      </w:r>
    </w:p>
    <w:p w14:paraId="3CD50B39" w14:textId="77777777" w:rsidR="00F90BDC" w:rsidRDefault="00F90BDC"/>
    <w:p w14:paraId="541C6A10" w14:textId="77777777" w:rsidR="00F90BDC" w:rsidRDefault="00F90BDC">
      <w:r xmlns:w="http://schemas.openxmlformats.org/wordprocessingml/2006/main">
        <w:t xml:space="preserve">1. Psalm 51:17 - "My offer, o God, is 'n gebroke gees; 'n gebroke en berouvolle hart sal U, o God, nie verag nie."</w:t>
      </w:r>
    </w:p>
    <w:p w14:paraId="611DD847" w14:textId="77777777" w:rsidR="00F90BDC" w:rsidRDefault="00F90BDC"/>
    <w:p w14:paraId="50FF0E48" w14:textId="77777777" w:rsidR="00F90BDC" w:rsidRDefault="00F90BDC">
      <w:r xmlns:w="http://schemas.openxmlformats.org/wordprocessingml/2006/main">
        <w:t xml:space="preserve">2. Filippense 4:13 - "Dit alles is ek in staat deur Hom wat my krag gee."</w:t>
      </w:r>
    </w:p>
    <w:p w14:paraId="63D3CEF9" w14:textId="77777777" w:rsidR="00F90BDC" w:rsidRDefault="00F90BDC"/>
    <w:p w14:paraId="4FB81919" w14:textId="77777777" w:rsidR="00F90BDC" w:rsidRDefault="00F90BDC">
      <w:r xmlns:w="http://schemas.openxmlformats.org/wordprocessingml/2006/main">
        <w:t xml:space="preserve">Rom 7:19 Want die goeie wat ek wil, doen ek nie; maar die kwaad wat ek nie wil nie, dit doen ek.</w:t>
      </w:r>
    </w:p>
    <w:p w14:paraId="64A7AA79" w14:textId="77777777" w:rsidR="00F90BDC" w:rsidRDefault="00F90BDC"/>
    <w:p w14:paraId="0F43CE5C" w14:textId="77777777" w:rsidR="00F90BDC" w:rsidRDefault="00F90BDC">
      <w:r xmlns:w="http://schemas.openxmlformats.org/wordprocessingml/2006/main">
        <w:t xml:space="preserve">Die stryd tussen goed en kwaad is werklik.</w:t>
      </w:r>
    </w:p>
    <w:p w14:paraId="37505033" w14:textId="77777777" w:rsidR="00F90BDC" w:rsidRDefault="00F90BDC"/>
    <w:p w14:paraId="1F2197E2" w14:textId="77777777" w:rsidR="00F90BDC" w:rsidRDefault="00F90BDC">
      <w:r xmlns:w="http://schemas.openxmlformats.org/wordprocessingml/2006/main">
        <w:t xml:space="preserve">1. Ons harte is verdeel tussen ons begeertes na die goeie en die versoekings van die bose - Romeine 7:19</w:t>
      </w:r>
    </w:p>
    <w:p w14:paraId="66CC8D65" w14:textId="77777777" w:rsidR="00F90BDC" w:rsidRDefault="00F90BDC"/>
    <w:p w14:paraId="505942CB" w14:textId="77777777" w:rsidR="00F90BDC" w:rsidRDefault="00F90BDC">
      <w:r xmlns:w="http://schemas.openxmlformats.org/wordprocessingml/2006/main">
        <w:t xml:space="preserve">2. Ons moet daagliks veg om te kies wat reg is en vermy wat verkeerd is – Romeine 7:19</w:t>
      </w:r>
    </w:p>
    <w:p w14:paraId="0B643D31" w14:textId="77777777" w:rsidR="00F90BDC" w:rsidRDefault="00F90BDC"/>
    <w:p w14:paraId="1F8C334E" w14:textId="77777777" w:rsidR="00F90BDC" w:rsidRDefault="00F90BDC">
      <w:r xmlns:w="http://schemas.openxmlformats.org/wordprocessingml/2006/main">
        <w:t xml:space="preserve">1. Jakobus 4:7 - Onderwerp julle dan aan God. Weerstaan die duiwel, en hy sal van jou wegvlug.</w:t>
      </w:r>
    </w:p>
    <w:p w14:paraId="6098FB25" w14:textId="77777777" w:rsidR="00F90BDC" w:rsidRDefault="00F90BDC"/>
    <w:p w14:paraId="67E7A30A" w14:textId="77777777" w:rsidR="00F90BDC" w:rsidRDefault="00F90BDC">
      <w:r xmlns:w="http://schemas.openxmlformats.org/wordprocessingml/2006/main">
        <w:t xml:space="preserve">2. Galasiërs 5:17 - Want die begeerlikhede van die vlees is teen die Gees, en die begeerlikhede van die Gees is teen die vlees, want hulle staan teen mekaar, om julle te weerhou van die dinge wat julle wil doen.</w:t>
      </w:r>
    </w:p>
    <w:p w14:paraId="3C66A65A" w14:textId="77777777" w:rsidR="00F90BDC" w:rsidRDefault="00F90BDC"/>
    <w:p w14:paraId="49089DDE" w14:textId="77777777" w:rsidR="00F90BDC" w:rsidRDefault="00F90BDC">
      <w:r xmlns:w="http://schemas.openxmlformats.org/wordprocessingml/2006/main">
        <w:t xml:space="preserve">Rom 7:20 En as ek doen wat ek nie wil nie, is dit nie meer ek wat dit doen nie, maar die sonde wat in my woon.</w:t>
      </w:r>
    </w:p>
    <w:p w14:paraId="6A9D18F3" w14:textId="77777777" w:rsidR="00F90BDC" w:rsidRDefault="00F90BDC"/>
    <w:p w14:paraId="27D3112C" w14:textId="77777777" w:rsidR="00F90BDC" w:rsidRDefault="00F90BDC">
      <w:r xmlns:w="http://schemas.openxmlformats.org/wordprocessingml/2006/main">
        <w:t xml:space="preserve">Paulus stel dit dat as hy iets doen wat hy nie wil doen nie, dit nie hy is nie, maar die sonde wat in hom woon.</w:t>
      </w:r>
    </w:p>
    <w:p w14:paraId="6746983A" w14:textId="77777777" w:rsidR="00F90BDC" w:rsidRDefault="00F90BDC"/>
    <w:p w14:paraId="1A4AE1B5" w14:textId="77777777" w:rsidR="00F90BDC" w:rsidRDefault="00F90BDC">
      <w:r xmlns:w="http://schemas.openxmlformats.org/wordprocessingml/2006/main">
        <w:t xml:space="preserve">1. Om die aard van sonde te verstaan: hoe ons die krag daarvan kan oorkom</w:t>
      </w:r>
    </w:p>
    <w:p w14:paraId="45C1A12A" w14:textId="77777777" w:rsidR="00F90BDC" w:rsidRDefault="00F90BDC"/>
    <w:p w14:paraId="30509BE1" w14:textId="77777777" w:rsidR="00F90BDC" w:rsidRDefault="00F90BDC">
      <w:r xmlns:w="http://schemas.openxmlformats.org/wordprocessingml/2006/main">
        <w:t xml:space="preserve">2. Die stryd met sonde: Leer om in die vryheid van Christus te lewe</w:t>
      </w:r>
    </w:p>
    <w:p w14:paraId="1F78D57D" w14:textId="77777777" w:rsidR="00F90BDC" w:rsidRDefault="00F90BDC"/>
    <w:p w14:paraId="79A2F293" w14:textId="77777777" w:rsidR="00F90BDC" w:rsidRDefault="00F90BDC">
      <w:r xmlns:w="http://schemas.openxmlformats.org/wordprocessingml/2006/main">
        <w:t xml:space="preserve">1. Romeine 6:14 - Want die sonde sal nie meer julle heer wees nie, omdat julle nie onder die wet is nie, maar onder die genade.</w:t>
      </w:r>
    </w:p>
    <w:p w14:paraId="7B40ED41" w14:textId="77777777" w:rsidR="00F90BDC" w:rsidRDefault="00F90BDC"/>
    <w:p w14:paraId="04DAE08F" w14:textId="77777777" w:rsidR="00F90BDC" w:rsidRDefault="00F90BDC">
      <w:r xmlns:w="http://schemas.openxmlformats.org/wordprocessingml/2006/main">
        <w:t xml:space="preserve">2. 1 Korintiërs 10:13 - Geen versoeking het julle oorval nie, behalwe wat vir die mensdom gemeen is. En God is getrou; Hy sal nie toelaat dat jy bo wat jy kan verdra versoek word nie. Maar wanneer jy versoek word, sal Hy ook 'n uitweg bied sodat jy dit kan verduur.</w:t>
      </w:r>
    </w:p>
    <w:p w14:paraId="5BE590DC" w14:textId="77777777" w:rsidR="00F90BDC" w:rsidRDefault="00F90BDC"/>
    <w:p w14:paraId="10F329A2" w14:textId="77777777" w:rsidR="00F90BDC" w:rsidRDefault="00F90BDC">
      <w:r xmlns:w="http://schemas.openxmlformats.org/wordprocessingml/2006/main">
        <w:t xml:space="preserve">Romeine 7:21 Ek vind dan 'n wet, dat wanneer ek goed wil doen, die kwaad by my is.</w:t>
      </w:r>
    </w:p>
    <w:p w14:paraId="5B90D9EE" w14:textId="77777777" w:rsidR="00F90BDC" w:rsidRDefault="00F90BDC"/>
    <w:p w14:paraId="5F05747F" w14:textId="77777777" w:rsidR="00F90BDC" w:rsidRDefault="00F90BDC">
      <w:r xmlns:w="http://schemas.openxmlformats.org/wordprocessingml/2006/main">
        <w:t xml:space="preserve">Paulus besef dat hy 'n interne stryd het tussen doen wat goed is en om deur die kwaad versoek te word.</w:t>
      </w:r>
    </w:p>
    <w:p w14:paraId="6F5321B2" w14:textId="77777777" w:rsidR="00F90BDC" w:rsidRDefault="00F90BDC"/>
    <w:p w14:paraId="6340A9A4" w14:textId="77777777" w:rsidR="00F90BDC" w:rsidRDefault="00F90BDC">
      <w:r xmlns:w="http://schemas.openxmlformats.org/wordprocessingml/2006/main">
        <w:t xml:space="preserve">1) Die stryd tussen goed en kwaad: leer om versoeking te oorkom</w:t>
      </w:r>
    </w:p>
    <w:p w14:paraId="42B8DBB5" w14:textId="77777777" w:rsidR="00F90BDC" w:rsidRDefault="00F90BDC"/>
    <w:p w14:paraId="48D19482" w14:textId="77777777" w:rsidR="00F90BDC" w:rsidRDefault="00F90BDC">
      <w:r xmlns:w="http://schemas.openxmlformats.org/wordprocessingml/2006/main">
        <w:t xml:space="preserve">2) Die krag van die wet van God: leiding om 'n lewe van deugde te leef</w:t>
      </w:r>
    </w:p>
    <w:p w14:paraId="2B3B0C54" w14:textId="77777777" w:rsidR="00F90BDC" w:rsidRDefault="00F90BDC"/>
    <w:p w14:paraId="1354C8D6" w14:textId="77777777" w:rsidR="00F90BDC" w:rsidRDefault="00F90BDC">
      <w:r xmlns:w="http://schemas.openxmlformats.org/wordprocessingml/2006/main">
        <w:t xml:space="preserve">1) Jakobus 1:13-15 - Wanneer hy versoek word, moet niemand sê: "God versoek my nie." Want God kan nie </w:t>
      </w:r>
      <w:r xmlns:w="http://schemas.openxmlformats.org/wordprocessingml/2006/main">
        <w:lastRenderedPageBreak xmlns:w="http://schemas.openxmlformats.org/wordprocessingml/2006/main"/>
      </w:r>
      <w:r xmlns:w="http://schemas.openxmlformats.org/wordprocessingml/2006/main">
        <w:t xml:space="preserve">deur die kwaad versoek word nie, en Hy versoek niemand nie; maar elke mens word versoek wanneer hulle deur hul eie bose begeerte weggesleep en verlok word.</w:t>
      </w:r>
    </w:p>
    <w:p w14:paraId="36A976CF" w14:textId="77777777" w:rsidR="00F90BDC" w:rsidRDefault="00F90BDC"/>
    <w:p w14:paraId="1E3FBE77" w14:textId="77777777" w:rsidR="00F90BDC" w:rsidRDefault="00F90BDC">
      <w:r xmlns:w="http://schemas.openxmlformats.org/wordprocessingml/2006/main">
        <w:t xml:space="preserve">2) Galasiërs 5:16-18 - Daarom sê ek: Wandel deur die Gees, en julle sal nie die begeerlikhede van die vlees bevredig nie. Want die vlees begeer wat in stryd is met die Gees, en die Gees wat in stryd is met die vlees. Hulle is in konflik met mekaar, sodat jy nie mag doen wat jy wil nie. Maar as jy deur die Gees gelei word, is jy nie onder die wet nie.</w:t>
      </w:r>
    </w:p>
    <w:p w14:paraId="0E7A97DA" w14:textId="77777777" w:rsidR="00F90BDC" w:rsidRDefault="00F90BDC"/>
    <w:p w14:paraId="102037A7" w14:textId="77777777" w:rsidR="00F90BDC" w:rsidRDefault="00F90BDC">
      <w:r xmlns:w="http://schemas.openxmlformats.org/wordprocessingml/2006/main">
        <w:t xml:space="preserve">Rom 7:22 Want ek het ’n welbehae in die wet van God na die innerlike mens.</w:t>
      </w:r>
    </w:p>
    <w:p w14:paraId="3F03B0A6" w14:textId="77777777" w:rsidR="00F90BDC" w:rsidRDefault="00F90BDC"/>
    <w:p w14:paraId="0B9CA5E0" w14:textId="77777777" w:rsidR="00F90BDC" w:rsidRDefault="00F90BDC">
      <w:r xmlns:w="http://schemas.openxmlformats.org/wordprocessingml/2006/main">
        <w:t xml:space="preserve">Die gedeelte in Romeine 7:22 beklemtoon die vreugde van behae in die wet van God.</w:t>
      </w:r>
    </w:p>
    <w:p w14:paraId="1394467D" w14:textId="77777777" w:rsidR="00F90BDC" w:rsidRDefault="00F90BDC"/>
    <w:p w14:paraId="3A60E128" w14:textId="77777777" w:rsidR="00F90BDC" w:rsidRDefault="00F90BDC">
      <w:r xmlns:w="http://schemas.openxmlformats.org/wordprocessingml/2006/main">
        <w:t xml:space="preserve">1. Die Vreugde van Verlustiging in die Wet van God</w:t>
      </w:r>
    </w:p>
    <w:p w14:paraId="31AA9AC4" w14:textId="77777777" w:rsidR="00F90BDC" w:rsidRDefault="00F90BDC"/>
    <w:p w14:paraId="790025DE" w14:textId="77777777" w:rsidR="00F90BDC" w:rsidRDefault="00F90BDC">
      <w:r xmlns:w="http://schemas.openxmlformats.org/wordprocessingml/2006/main">
        <w:t xml:space="preserve">2. Verbly in die Wil van God</w:t>
      </w:r>
    </w:p>
    <w:p w14:paraId="15B9BF98" w14:textId="77777777" w:rsidR="00F90BDC" w:rsidRDefault="00F90BDC"/>
    <w:p w14:paraId="11F7ED22" w14:textId="77777777" w:rsidR="00F90BDC" w:rsidRDefault="00F90BDC">
      <w:r xmlns:w="http://schemas.openxmlformats.org/wordprocessingml/2006/main">
        <w:t xml:space="preserve">1. Psalm 19:7-11 - Die wet van die Here is volmaak, dit verkwik die siel; die getuienis van die Here is vas, dit maak die eenvoudiges wys.</w:t>
      </w:r>
    </w:p>
    <w:p w14:paraId="6F50ECB1" w14:textId="77777777" w:rsidR="00F90BDC" w:rsidRDefault="00F90BDC"/>
    <w:p w14:paraId="0E953D1D" w14:textId="77777777" w:rsidR="00F90BDC" w:rsidRDefault="00F90BDC">
      <w:r xmlns:w="http://schemas.openxmlformats.org/wordprocessingml/2006/main">
        <w:t xml:space="preserve">2. Jesaja 58:13-14 - “As jy jou voet van die sabbat afkeer, om nie jou behae op my heilige dag te doen nie, en die sabbat 'n verlustiging en die heilige dag van die Here eerbaar noem; as jy dit eer, nie jou eie weë gaan nie, of jou eie plesier soek, of ledig praat;</w:t>
      </w:r>
    </w:p>
    <w:p w14:paraId="0E5629ED" w14:textId="77777777" w:rsidR="00F90BDC" w:rsidRDefault="00F90BDC"/>
    <w:p w14:paraId="1A9318E8" w14:textId="77777777" w:rsidR="00F90BDC" w:rsidRDefault="00F90BDC">
      <w:r xmlns:w="http://schemas.openxmlformats.org/wordprocessingml/2006/main">
        <w:t xml:space="preserve">Rom 7:23 Maar ek sien 'n ander wet in my lede wat stryd voer teen die wet van my gemoed en my gevange neem onder die wet van sonde wat in my lede is.</w:t>
      </w:r>
    </w:p>
    <w:p w14:paraId="182F2B6A" w14:textId="77777777" w:rsidR="00F90BDC" w:rsidRDefault="00F90BDC"/>
    <w:p w14:paraId="64A13EA6" w14:textId="77777777" w:rsidR="00F90BDC" w:rsidRDefault="00F90BDC">
      <w:r xmlns:w="http://schemas.openxmlformats.org/wordprocessingml/2006/main">
        <w:t xml:space="preserve">Die wet van sonde veg teen die wet van die verstand, wat lei tot gevangenskap tot sonde.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Konflik Binne: Begrip van die stryd tussen Sonde en Geregtigheid</w:t>
      </w:r>
    </w:p>
    <w:p w14:paraId="63E08EAD" w14:textId="77777777" w:rsidR="00F90BDC" w:rsidRDefault="00F90BDC"/>
    <w:p w14:paraId="38CE7B09" w14:textId="77777777" w:rsidR="00F90BDC" w:rsidRDefault="00F90BDC">
      <w:r xmlns:w="http://schemas.openxmlformats.org/wordprocessingml/2006/main">
        <w:t xml:space="preserve">2. Om ons gedagtes gevange te neem: Oorwin die krag van sonde</w:t>
      </w:r>
    </w:p>
    <w:p w14:paraId="6452C93B" w14:textId="77777777" w:rsidR="00F90BDC" w:rsidRDefault="00F90BDC"/>
    <w:p w14:paraId="56FEC8C7" w14:textId="77777777" w:rsidR="00F90BDC" w:rsidRDefault="00F90BDC">
      <w:r xmlns:w="http://schemas.openxmlformats.org/wordprocessingml/2006/main">
        <w:t xml:space="preserve">1. Jakobus 1:13-15 - Laat niemand as hy versoek word, sê: "Ek word deur God versoek"; want God kan nie deur die kwaad versoek word nie, en self versoek Hy niemand nie. Maar elkeen word versoek wanneer hy deur sy eie begeertes weggesleep en verlok word. Dan, wanneer begeerte swanger geword het, baar dit sonde; en sonde, as dit volwasse is, bring die dood voort.</w:t>
      </w:r>
    </w:p>
    <w:p w14:paraId="07696D29" w14:textId="77777777" w:rsidR="00F90BDC" w:rsidRDefault="00F90BDC"/>
    <w:p w14:paraId="728D82D3" w14:textId="77777777" w:rsidR="00F90BDC" w:rsidRDefault="00F90BDC">
      <w:r xmlns:w="http://schemas.openxmlformats.org/wordprocessingml/2006/main">
        <w:t xml:space="preserve">2. Kolossense 3:5-7 - Dood dan julle lede wat op die aarde is: hoerery, onreinheid, hartstog, bose begeertes en hebsug, wat afgodediens is. As gevolg van hierdie dinge kom die toorn van God oor die kinders van die ongehoorsaamheid, waarin julle self eens gewandel het toe julle in hulle gewoon het.</w:t>
      </w:r>
    </w:p>
    <w:p w14:paraId="39E0DD0D" w14:textId="77777777" w:rsidR="00F90BDC" w:rsidRDefault="00F90BDC"/>
    <w:p w14:paraId="028D1411" w14:textId="77777777" w:rsidR="00F90BDC" w:rsidRDefault="00F90BDC">
      <w:r xmlns:w="http://schemas.openxmlformats.org/wordprocessingml/2006/main">
        <w:t xml:space="preserve">Romeine 7:24 O ellendige mens wat ek is! wie sal my verlos van die liggaam van hierdie dood?</w:t>
      </w:r>
    </w:p>
    <w:p w14:paraId="79478991" w14:textId="77777777" w:rsidR="00F90BDC" w:rsidRDefault="00F90BDC"/>
    <w:p w14:paraId="48758520" w14:textId="77777777" w:rsidR="00F90BDC" w:rsidRDefault="00F90BDC">
      <w:r xmlns:w="http://schemas.openxmlformats.org/wordprocessingml/2006/main">
        <w:t xml:space="preserve">Paulus spreek sy frustrasie met sy sondige natuur uit en vra wie hom van sy sterflikheid kan red.</w:t>
      </w:r>
    </w:p>
    <w:p w14:paraId="5F80FA5C" w14:textId="77777777" w:rsidR="00F90BDC" w:rsidRDefault="00F90BDC"/>
    <w:p w14:paraId="72117E2D" w14:textId="77777777" w:rsidR="00F90BDC" w:rsidRDefault="00F90BDC">
      <w:r xmlns:w="http://schemas.openxmlformats.org/wordprocessingml/2006/main">
        <w:t xml:space="preserve">1. Die krag van verlossing: hoe die evangelie ons vrymaak van sonde</w:t>
      </w:r>
    </w:p>
    <w:p w14:paraId="24226DA0" w14:textId="77777777" w:rsidR="00F90BDC" w:rsidRDefault="00F90BDC"/>
    <w:p w14:paraId="57D44E8B" w14:textId="77777777" w:rsidR="00F90BDC" w:rsidRDefault="00F90BDC">
      <w:r xmlns:w="http://schemas.openxmlformats.org/wordprocessingml/2006/main">
        <w:t xml:space="preserve">2. Erken ons swakheid: Verstaan die sondige aard van die mens</w:t>
      </w:r>
    </w:p>
    <w:p w14:paraId="06D605EA" w14:textId="77777777" w:rsidR="00F90BDC" w:rsidRDefault="00F90BDC"/>
    <w:p w14:paraId="5BAD8632" w14:textId="77777777" w:rsidR="00F90BDC" w:rsidRDefault="00F90BDC">
      <w:r xmlns:w="http://schemas.openxmlformats.org/wordprocessingml/2006/main">
        <w:t xml:space="preserve">1. Psalm 40:2 “Hy het my opgetel uit die slymerige put, uit die modder en modder; Hy het my voete op 'n rots gesit en my 'n vaste staanplek gegee.”</w:t>
      </w:r>
    </w:p>
    <w:p w14:paraId="2B02221A" w14:textId="77777777" w:rsidR="00F90BDC" w:rsidRDefault="00F90BDC"/>
    <w:p w14:paraId="0BE3158B" w14:textId="77777777" w:rsidR="00F90BDC" w:rsidRDefault="00F90BDC">
      <w:r xmlns:w="http://schemas.openxmlformats.org/wordprocessingml/2006/main">
        <w:t xml:space="preserve">2. Galasiërs 5:16 “Daarom sê ek: Wandel deur die Gees, en julle sal nie die begeerlikhede van die vlees bevredig nie.”</w:t>
      </w:r>
    </w:p>
    <w:p w14:paraId="21BE1DA9" w14:textId="77777777" w:rsidR="00F90BDC" w:rsidRDefault="00F90BDC"/>
    <w:p w14:paraId="15849DA9" w14:textId="77777777" w:rsidR="00F90BDC" w:rsidRDefault="00F90BDC">
      <w:r xmlns:w="http://schemas.openxmlformats.org/wordprocessingml/2006/main">
        <w:t xml:space="preserve">Rom 7:25 Ek dank God deur Jesus Christus, onse Here. So dien ek dan self die </w:t>
      </w:r>
      <w:r xmlns:w="http://schemas.openxmlformats.org/wordprocessingml/2006/main">
        <w:t xml:space="preserve">wet van God </w:t>
      </w:r>
      <w:r xmlns:w="http://schemas.openxmlformats.org/wordprocessingml/2006/main">
        <w:t xml:space="preserve">met die verstand ; </w:t>
      </w:r>
      <w:r xmlns:w="http://schemas.openxmlformats.org/wordprocessingml/2006/main">
        <w:lastRenderedPageBreak xmlns:w="http://schemas.openxmlformats.org/wordprocessingml/2006/main"/>
      </w:r>
      <w:r xmlns:w="http://schemas.openxmlformats.org/wordprocessingml/2006/main">
        <w:t xml:space="preserve">maar met die vlees die wet van sonde.</w:t>
      </w:r>
    </w:p>
    <w:p w14:paraId="1BA117E4" w14:textId="77777777" w:rsidR="00F90BDC" w:rsidRDefault="00F90BDC"/>
    <w:p w14:paraId="0E1E41D9" w14:textId="77777777" w:rsidR="00F90BDC" w:rsidRDefault="00F90BDC">
      <w:r xmlns:w="http://schemas.openxmlformats.org/wordprocessingml/2006/main">
        <w:t xml:space="preserve">Paulus spreek sy dankbaarheid teenoor God uit vir sy verlossing deur Jesus Christus en erken sy stryd om die wet van God in sy gedagtes te dien terwyl sy vlees die wet van sonde nastreef.</w:t>
      </w:r>
    </w:p>
    <w:p w14:paraId="39D0E844" w14:textId="77777777" w:rsidR="00F90BDC" w:rsidRDefault="00F90BDC"/>
    <w:p w14:paraId="1E6B48A7" w14:textId="77777777" w:rsidR="00F90BDC" w:rsidRDefault="00F90BDC">
      <w:r xmlns:w="http://schemas.openxmlformats.org/wordprocessingml/2006/main">
        <w:t xml:space="preserve">1. Die stryd van gehoorsaamheid: Hoe om die wet van God te dien</w:t>
      </w:r>
    </w:p>
    <w:p w14:paraId="14CF013E" w14:textId="77777777" w:rsidR="00F90BDC" w:rsidRDefault="00F90BDC"/>
    <w:p w14:paraId="646F6171" w14:textId="77777777" w:rsidR="00F90BDC" w:rsidRDefault="00F90BDC">
      <w:r xmlns:w="http://schemas.openxmlformats.org/wordprocessingml/2006/main">
        <w:t xml:space="preserve">2. Genade en Dankbaarheid: Ons reaksie op God se redding</w:t>
      </w:r>
    </w:p>
    <w:p w14:paraId="1FFA158D" w14:textId="77777777" w:rsidR="00F90BDC" w:rsidRDefault="00F90BDC"/>
    <w:p w14:paraId="58199278" w14:textId="77777777" w:rsidR="00F90BDC" w:rsidRDefault="00F90BDC">
      <w:r xmlns:w="http://schemas.openxmlformats.org/wordprocessingml/2006/main">
        <w:t xml:space="preserve">1. Filippense 4:13 - "Ek is tot alles in staat deur Christus wat my krag gee."</w:t>
      </w:r>
    </w:p>
    <w:p w14:paraId="6814F409" w14:textId="77777777" w:rsidR="00F90BDC" w:rsidRDefault="00F90BDC"/>
    <w:p w14:paraId="06E2F36F" w14:textId="77777777" w:rsidR="00F90BDC" w:rsidRDefault="00F90BDC">
      <w:r xmlns:w="http://schemas.openxmlformats.org/wordprocessingml/2006/main">
        <w:t xml:space="preserve">2. Galasiërs 5:16-17 - "Maar ek sê: Wandel deur die Gees, en julle sal die begeerlikhede van die vlees nie bevredig nie. Want die begeerlikhede van die vlees is teen die Gees, en die begeerlikhede van die Gees is teen die vlees, want hulle staan teen mekaar, om julle te weerhou van die dinge wat julle wil doen."</w:t>
      </w:r>
    </w:p>
    <w:p w14:paraId="4BA1ADF5" w14:textId="77777777" w:rsidR="00F90BDC" w:rsidRDefault="00F90BDC"/>
    <w:p w14:paraId="4E1AFCC3" w14:textId="77777777" w:rsidR="00F90BDC" w:rsidRDefault="00F90BDC">
      <w:r xmlns:w="http://schemas.openxmlformats.org/wordprocessingml/2006/main">
        <w:t xml:space="preserve">Romeine 8 is 'n kragtige hoofstuk in Paulus se brief, wat die lewe in die Gees, ons status as kinders van God, die hoop op toekomstige heerlikheid en die versekering van God se liefde bespreek.</w:t>
      </w:r>
    </w:p>
    <w:p w14:paraId="7C5FA8CA" w14:textId="77777777" w:rsidR="00F90BDC" w:rsidRDefault="00F90BDC"/>
    <w:p w14:paraId="7CDB596C" w14:textId="77777777" w:rsidR="00F90BDC" w:rsidRDefault="00F90BDC">
      <w:r xmlns:w="http://schemas.openxmlformats.org/wordprocessingml/2006/main">
        <w:t xml:space="preserve">1ste Paragraaf: Die hoofstuk begin met Paulus wat beweer dat daar nou geen veroordeling is vir diegene wat in Christus Jesus is nie, want deur Christus Jesus het die wet van die Gees wat lewend maak ons vrygemaak van die wet van sonde dood (Romeine 8:1-2) . Hy verduidelik dat wat die Wet magteloos was om te doen omdat dit deur die vlees verswak was, God het deur sy eie Seun gelykenis te stuur sondige vlees wees sondoffer sodat hy sonde veroordeel vlees orde regverdige vereiste Wet kan ten volle nagekom word ons wat nie volgens vlees lewe nie maar volgens Gees (Romeine 8:3-4).</w:t>
      </w:r>
    </w:p>
    <w:p w14:paraId="060270CF" w14:textId="77777777" w:rsidR="00F90BDC" w:rsidRDefault="00F90BDC"/>
    <w:p w14:paraId="26AE7052" w14:textId="77777777" w:rsidR="00F90BDC" w:rsidRDefault="00F90BDC">
      <w:r xmlns:w="http://schemas.openxmlformats.org/wordprocessingml/2006/main">
        <w:t xml:space="preserve">2de Paragraaf: In verse 5-17 kontrasteer Paulus lewe volgens vlees teenoor lewe volgens Gees. Diegene wat volgens die vlees lewe, het hulle gedagtes gerig op wat die vlees begeer; maar diegene wat in ooreenstemming met Gees lewe, is ingestel op wat Gees begeer (Romeine 8:5). Hy verseker dat as ons deur Gees dood wandade liggaam sal lewe almal gelei deur God se kinders nie ontvang het gees </w:t>
      </w:r>
      <w:r xmlns:w="http://schemas.openxmlformats.org/wordprocessingml/2006/main">
        <w:lastRenderedPageBreak xmlns:w="http://schemas.openxmlformats.org/wordprocessingml/2006/main"/>
      </w:r>
      <w:r xmlns:w="http://schemas.openxmlformats.org/wordprocessingml/2006/main">
        <w:t xml:space="preserve">slawerny val terug in vrees ontvang gees seunskap waardeur roep 'Abba Vader' Heilige Gees self getuig met ons gees ons is God se kinders as kinders dan erfgename – erfgename van God mede-erfgename met Christus as hulle wel sy lydingsorde deel, kan ook sy heerlikheid deel (Romeine 8:13-17).</w:t>
      </w:r>
    </w:p>
    <w:p w14:paraId="0D17B955" w14:textId="77777777" w:rsidR="00F90BDC" w:rsidRDefault="00F90BDC"/>
    <w:p w14:paraId="622DA68D" w14:textId="77777777" w:rsidR="00F90BDC" w:rsidRDefault="00F90BDC">
      <w:r xmlns:w="http://schemas.openxmlformats.org/wordprocessingml/2006/main">
        <w:t xml:space="preserve">3de Paragraaf: Vanaf vers 18 bespreek Paulus hoop toekomstige heerlikheid skepping wag gretig verwagting openbaring seuns God is onderwerp aan frustrasie nie sy eie keuse hoop sal bevry van sy slawerny verval gebring vryheid heerlikheid kinders God self kreun innerlik gretig wag aanneming seunskap verlossing liggame hierdie hoop gered. Boonop beweer hy voorbidding Heilige Gees swakhede wanneer ons nie weet waarvoor bid nie, pleit ons woordelose kreun alles werk saam goeie liefde genoem doel niks afsonderlik liefde Christus moeilikheid swaarkry vervolging hongersnood naaktheid gevaar swaard oorweldigende oorwinning ons s'n deur hom het ons liefgehad nie oortuig nie dood of lewensengele geen demone teenwoordig of toekomstige magte hoogte diepte enigiets anders sal die hele skepping in staat wees om afsonderlike liefde God is in Christus Jesus ons Here (Romeine 8:18-39). Dit bied 'n kragtige boodskap van versekering oor Christen se ewige sekuriteit in die liefde van God.</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 8:1 Daar is dan nou geen veroordeling vir die wat in Christus Jesus is nie, vir die wat nie na die vlees wandel nie, maar na die Gees.</w:t>
      </w:r>
    </w:p>
    <w:p w14:paraId="700D60E4" w14:textId="77777777" w:rsidR="00F90BDC" w:rsidRDefault="00F90BDC"/>
    <w:p w14:paraId="4C4B0CC1" w14:textId="77777777" w:rsidR="00F90BDC" w:rsidRDefault="00F90BDC">
      <w:r xmlns:w="http://schemas.openxmlformats.org/wordprocessingml/2006/main">
        <w:t xml:space="preserve">Niemand in Christus Jesus sal veroordeel word omdat hy die Gees in plaas van die vlees volg nie.</w:t>
      </w:r>
    </w:p>
    <w:p w14:paraId="763520C0" w14:textId="77777777" w:rsidR="00F90BDC" w:rsidRDefault="00F90BDC"/>
    <w:p w14:paraId="6F366161" w14:textId="77777777" w:rsidR="00F90BDC" w:rsidRDefault="00F90BDC">
      <w:r xmlns:w="http://schemas.openxmlformats.org/wordprocessingml/2006/main">
        <w:t xml:space="preserve">1. Die seëninge van die lewe in Christus - Omhelsing van die vryheid van geregtigheid deur geloof in Christus</w:t>
      </w:r>
    </w:p>
    <w:p w14:paraId="1442BB5B" w14:textId="77777777" w:rsidR="00F90BDC" w:rsidRDefault="00F90BDC"/>
    <w:p w14:paraId="5F1A41F0" w14:textId="77777777" w:rsidR="00F90BDC" w:rsidRDefault="00F90BDC">
      <w:r xmlns:w="http://schemas.openxmlformats.org/wordprocessingml/2006/main">
        <w:t xml:space="preserve">2. Vermy veroordeling - Wandel volgens die Gees in plaas van die vlees</w:t>
      </w:r>
    </w:p>
    <w:p w14:paraId="0D6070A7" w14:textId="77777777" w:rsidR="00F90BDC" w:rsidRDefault="00F90BDC"/>
    <w:p w14:paraId="47CE6FB0" w14:textId="77777777" w:rsidR="00F90BDC" w:rsidRDefault="00F90BDC">
      <w:r xmlns:w="http://schemas.openxmlformats.org/wordprocessingml/2006/main">
        <w:t xml:space="preserve">1. Romeine 8:1-4 - Daar is dan nou geen veroordeling vir die wat in Christus Jesus is nie, vir die wat nie na die vlees wandel nie, maar na die Gees. Want die wet van die Gees van die lewe in Christus Jesus het my vrygemaak van die wet van sonde en dood. Want wat die wet nie kon doen nie, omdat dit deur die vlees swak was, het God sy eie Seun gestuur in die gelykenis van sondige vlees, en ter wille van die sonde die sonde in die vlees veroordeel: sodat die geregtigheid van die wet in ons vervul sou word. , wat nie na die vlees wandel nie, maar </w:t>
      </w:r>
      <w:r xmlns:w="http://schemas.openxmlformats.org/wordprocessingml/2006/main">
        <w:lastRenderedPageBreak xmlns:w="http://schemas.openxmlformats.org/wordprocessingml/2006/main"/>
      </w:r>
      <w:r xmlns:w="http://schemas.openxmlformats.org/wordprocessingml/2006/main">
        <w:t xml:space="preserve">na die Gees.</w:t>
      </w:r>
    </w:p>
    <w:p w14:paraId="559F958B" w14:textId="77777777" w:rsidR="00F90BDC" w:rsidRDefault="00F90BDC"/>
    <w:p w14:paraId="6638D0D5" w14:textId="77777777" w:rsidR="00F90BDC" w:rsidRDefault="00F90BDC">
      <w:r xmlns:w="http://schemas.openxmlformats.org/wordprocessingml/2006/main">
        <w:t xml:space="preserve">2. Galasiërs 5:16 - Dit sê ek dan: Wandel in die Gees, dan sal julle nie die begeerlikheid van die vlees volbring nie.</w:t>
      </w:r>
    </w:p>
    <w:p w14:paraId="2CB06554" w14:textId="77777777" w:rsidR="00F90BDC" w:rsidRDefault="00F90BDC"/>
    <w:p w14:paraId="062C1B37" w14:textId="77777777" w:rsidR="00F90BDC" w:rsidRDefault="00F90BDC">
      <w:r xmlns:w="http://schemas.openxmlformats.org/wordprocessingml/2006/main">
        <w:t xml:space="preserve">Rom 8:2 Want die wet van die Gees van die lewe in Christus Jesus het my vrygemaak van die wet van sonde en dood.</w:t>
      </w:r>
    </w:p>
    <w:p w14:paraId="651CBC55" w14:textId="77777777" w:rsidR="00F90BDC" w:rsidRDefault="00F90BDC"/>
    <w:p w14:paraId="1A72014B" w14:textId="77777777" w:rsidR="00F90BDC" w:rsidRDefault="00F90BDC">
      <w:r xmlns:w="http://schemas.openxmlformats.org/wordprocessingml/2006/main">
        <w:t xml:space="preserve">Hierdie gedeelte praat oor die krag van die lewensgees in Christus Jesus om ons te bevry van die slawerny van sonde en dood.</w:t>
      </w:r>
    </w:p>
    <w:p w14:paraId="22A849C1" w14:textId="77777777" w:rsidR="00F90BDC" w:rsidRDefault="00F90BDC"/>
    <w:p w14:paraId="2D222ABC" w14:textId="77777777" w:rsidR="00F90BDC" w:rsidRDefault="00F90BDC">
      <w:r xmlns:w="http://schemas.openxmlformats.org/wordprocessingml/2006/main">
        <w:t xml:space="preserve">1. Die Vryheid van Lewe in Christus - Ondersoek die krag van die Gees van die lewe wat in Christus Jesus gevind word om ons vry te maak van die wet van sonde en dood.</w:t>
      </w:r>
    </w:p>
    <w:p w14:paraId="12CE3BED" w14:textId="77777777" w:rsidR="00F90BDC" w:rsidRDefault="00F90BDC"/>
    <w:p w14:paraId="0CDDAD78" w14:textId="77777777" w:rsidR="00F90BDC" w:rsidRDefault="00F90BDC">
      <w:r xmlns:w="http://schemas.openxmlformats.org/wordprocessingml/2006/main">
        <w:t xml:space="preserve">2. Die Krag van die Kruis - Ondersoek die transformerende krag van die kruis om vryheid in ons lewens te bring.</w:t>
      </w:r>
    </w:p>
    <w:p w14:paraId="2F549B2D" w14:textId="77777777" w:rsidR="00F90BDC" w:rsidRDefault="00F90BDC"/>
    <w:p w14:paraId="5BD1EB3B" w14:textId="77777777" w:rsidR="00F90BDC" w:rsidRDefault="00F90BDC">
      <w:r xmlns:w="http://schemas.openxmlformats.org/wordprocessingml/2006/main">
        <w:t xml:space="preserve">1. Galasiërs 5:1 - "Ter vryheid het Christus ons vrygemaak; staan dan vas en onderwerp julle nie weer aan 'n juk van slawerny nie."</w:t>
      </w:r>
    </w:p>
    <w:p w14:paraId="1F3A2721" w14:textId="77777777" w:rsidR="00F90BDC" w:rsidRDefault="00F90BDC"/>
    <w:p w14:paraId="14FBD7A9" w14:textId="77777777" w:rsidR="00F90BDC" w:rsidRDefault="00F90BDC">
      <w:r xmlns:w="http://schemas.openxmlformats.org/wordprocessingml/2006/main">
        <w:t xml:space="preserve">2. Johannes 8:36 - "As die Seun julle dus vrygemaak het, sal julle waarlik vry wees."</w:t>
      </w:r>
    </w:p>
    <w:p w14:paraId="1C8D2A7D" w14:textId="77777777" w:rsidR="00F90BDC" w:rsidRDefault="00F90BDC"/>
    <w:p w14:paraId="6EA3CACF" w14:textId="77777777" w:rsidR="00F90BDC" w:rsidRDefault="00F90BDC">
      <w:r xmlns:w="http://schemas.openxmlformats.org/wordprocessingml/2006/main">
        <w:t xml:space="preserve">Rom 8:3 Want wat die wet nie kon doen nie, omdat sy deur die vlees swak was, het God sy eie Seun gestuur in die gelykheid van die sondige vlees, en ter wille van die sonde die sonde in die vlees veroordeel;</w:t>
      </w:r>
    </w:p>
    <w:p w14:paraId="1CA85964" w14:textId="77777777" w:rsidR="00F90BDC" w:rsidRDefault="00F90BDC"/>
    <w:p w14:paraId="017A2447" w14:textId="77777777" w:rsidR="00F90BDC" w:rsidRDefault="00F90BDC">
      <w:r xmlns:w="http://schemas.openxmlformats.org/wordprocessingml/2006/main">
        <w:t xml:space="preserve">God het sy eie Seun gestuur om sonde te veroordeel en die wet moontlik te maak.</w:t>
      </w:r>
    </w:p>
    <w:p w14:paraId="45CE6E31" w14:textId="77777777" w:rsidR="00F90BDC" w:rsidRDefault="00F90BDC"/>
    <w:p w14:paraId="1B6622B3" w14:textId="77777777" w:rsidR="00F90BDC" w:rsidRDefault="00F90BDC">
      <w:r xmlns:w="http://schemas.openxmlformats.org/wordprocessingml/2006/main">
        <w:t xml:space="preserve">1: God se grootste geskenk</w:t>
      </w:r>
    </w:p>
    <w:p w14:paraId="384DE440" w14:textId="77777777" w:rsidR="00F90BDC" w:rsidRDefault="00F90BDC"/>
    <w:p w14:paraId="1F3A4012" w14:textId="77777777" w:rsidR="00F90BDC" w:rsidRDefault="00F90BDC">
      <w:r xmlns:w="http://schemas.openxmlformats.org/wordprocessingml/2006/main">
        <w:t xml:space="preserve">2: Die Krag van die Kruis</w:t>
      </w:r>
    </w:p>
    <w:p w14:paraId="18B8BDB2" w14:textId="77777777" w:rsidR="00F90BDC" w:rsidRDefault="00F90BDC"/>
    <w:p w14:paraId="02521043" w14:textId="77777777" w:rsidR="00F90BDC" w:rsidRDefault="00F90BDC">
      <w:r xmlns:w="http://schemas.openxmlformats.org/wordprocessingml/2006/main">
        <w:t xml:space="preserve">Romeine 5:8 - Maar God bewys sy liefde vir ons hierin: Christus het vir ons gesterf toe ons nog sondaars was.</w:t>
      </w:r>
    </w:p>
    <w:p w14:paraId="21468F77" w14:textId="77777777" w:rsidR="00F90BDC" w:rsidRDefault="00F90BDC"/>
    <w:p w14:paraId="2AFA99C2" w14:textId="77777777" w:rsidR="00F90BDC" w:rsidRDefault="00F90BDC">
      <w:r xmlns:w="http://schemas.openxmlformats.org/wordprocessingml/2006/main">
        <w:t xml:space="preserve">Johannes 3:16 - Want so lief het God die wêreld gehad dat Hy sy enigste Seun gegee het, sodat elkeen wat in Hom glo, nie verlore sal gaan nie, maar die ewige lewe sal hê.</w:t>
      </w:r>
    </w:p>
    <w:p w14:paraId="6AE96391" w14:textId="77777777" w:rsidR="00F90BDC" w:rsidRDefault="00F90BDC"/>
    <w:p w14:paraId="169DA571" w14:textId="77777777" w:rsidR="00F90BDC" w:rsidRDefault="00F90BDC">
      <w:r xmlns:w="http://schemas.openxmlformats.org/wordprocessingml/2006/main">
        <w:t xml:space="preserve">Rom 8:4 sodat die geregtigheid van die wet vervul sou word in ons wat nie na die vlees wandel nie, maar na die Gees.</w:t>
      </w:r>
    </w:p>
    <w:p w14:paraId="38E0ABF4" w14:textId="77777777" w:rsidR="00F90BDC" w:rsidRDefault="00F90BDC"/>
    <w:p w14:paraId="1E31898F" w14:textId="77777777" w:rsidR="00F90BDC" w:rsidRDefault="00F90BDC">
      <w:r xmlns:w="http://schemas.openxmlformats.org/wordprocessingml/2006/main">
        <w:t xml:space="preserve">Die geregtigheid van die wet kan in ons vervul word wanneer ons die Gees volg eerder as ons eie begeertes.</w:t>
      </w:r>
    </w:p>
    <w:p w14:paraId="6D76E539" w14:textId="77777777" w:rsidR="00F90BDC" w:rsidRDefault="00F90BDC"/>
    <w:p w14:paraId="0544B758" w14:textId="77777777" w:rsidR="00F90BDC" w:rsidRDefault="00F90BDC">
      <w:r xmlns:w="http://schemas.openxmlformats.org/wordprocessingml/2006/main">
        <w:t xml:space="preserve">1. Laat gaan van Self en Omhels die Gees</w:t>
      </w:r>
    </w:p>
    <w:p w14:paraId="383A535B" w14:textId="77777777" w:rsidR="00F90BDC" w:rsidRDefault="00F90BDC"/>
    <w:p w14:paraId="309CA03A" w14:textId="77777777" w:rsidR="00F90BDC" w:rsidRDefault="00F90BDC">
      <w:r xmlns:w="http://schemas.openxmlformats.org/wordprocessingml/2006/main">
        <w:t xml:space="preserve">2. Die Krag van die Gees om Vervulling te bring</w:t>
      </w:r>
    </w:p>
    <w:p w14:paraId="03BBA691" w14:textId="77777777" w:rsidR="00F90BDC" w:rsidRDefault="00F90BDC"/>
    <w:p w14:paraId="50F1C5D1" w14:textId="77777777" w:rsidR="00F90BDC" w:rsidRDefault="00F90BDC">
      <w:r xmlns:w="http://schemas.openxmlformats.org/wordprocessingml/2006/main">
        <w:t xml:space="preserve">1. Kolossense 3:5-10</w:t>
      </w:r>
    </w:p>
    <w:p w14:paraId="663EC528" w14:textId="77777777" w:rsidR="00F90BDC" w:rsidRDefault="00F90BDC"/>
    <w:p w14:paraId="111E6E65" w14:textId="77777777" w:rsidR="00F90BDC" w:rsidRDefault="00F90BDC">
      <w:r xmlns:w="http://schemas.openxmlformats.org/wordprocessingml/2006/main">
        <w:t xml:space="preserve">2. Galasiërs 5:16-26</w:t>
      </w:r>
    </w:p>
    <w:p w14:paraId="577DCA85" w14:textId="77777777" w:rsidR="00F90BDC" w:rsidRDefault="00F90BDC"/>
    <w:p w14:paraId="0FCF2224" w14:textId="77777777" w:rsidR="00F90BDC" w:rsidRDefault="00F90BDC">
      <w:r xmlns:w="http://schemas.openxmlformats.org/wordprocessingml/2006/main">
        <w:t xml:space="preserve">Rom 8:5 Want die wat na die vlees is, bedink die dinge van die vlees; maar hulle wat na die Gees is, die dinge van die Gees.</w:t>
      </w:r>
    </w:p>
    <w:p w14:paraId="185D800B" w14:textId="77777777" w:rsidR="00F90BDC" w:rsidRDefault="00F90BDC"/>
    <w:p w14:paraId="5605EBFA" w14:textId="77777777" w:rsidR="00F90BDC" w:rsidRDefault="00F90BDC">
      <w:r xmlns:w="http://schemas.openxmlformats.org/wordprocessingml/2006/main">
        <w:t xml:space="preserve">Mense wat deur hulle sondige natuur beheer word, is gefokus op aardse begeertes, terwyl diegene wat </w:t>
      </w:r>
      <w:r xmlns:w="http://schemas.openxmlformats.org/wordprocessingml/2006/main">
        <w:lastRenderedPageBreak xmlns:w="http://schemas.openxmlformats.org/wordprocessingml/2006/main"/>
      </w:r>
      <w:r xmlns:w="http://schemas.openxmlformats.org/wordprocessingml/2006/main">
        <w:t xml:space="preserve">deur die Gees gelei word op geestelike dinge fokus.</w:t>
      </w:r>
    </w:p>
    <w:p w14:paraId="3C3AC8B0" w14:textId="77777777" w:rsidR="00F90BDC" w:rsidRDefault="00F90BDC"/>
    <w:p w14:paraId="3631CCDF" w14:textId="77777777" w:rsidR="00F90BDC" w:rsidRDefault="00F90BDC">
      <w:r xmlns:w="http://schemas.openxmlformats.org/wordprocessingml/2006/main">
        <w:t xml:space="preserve">1. Vernuwing van ons gedagtes: 'n Studie van Romeine 8:5</w:t>
      </w:r>
    </w:p>
    <w:p w14:paraId="2F8D650C" w14:textId="77777777" w:rsidR="00F90BDC" w:rsidRDefault="00F90BDC"/>
    <w:p w14:paraId="5E6A55A0" w14:textId="77777777" w:rsidR="00F90BDC" w:rsidRDefault="00F90BDC">
      <w:r xmlns:w="http://schemas.openxmlformats.org/wordprocessingml/2006/main">
        <w:t xml:space="preserve">2. Die dinge wat die meeste saak maak: 'n Besinning oor die Gees en die vlees</w:t>
      </w:r>
    </w:p>
    <w:p w14:paraId="3063B3EB" w14:textId="77777777" w:rsidR="00F90BDC" w:rsidRDefault="00F90BDC"/>
    <w:p w14:paraId="7BF9FB36" w14:textId="77777777" w:rsidR="00F90BDC" w:rsidRDefault="00F90BDC">
      <w:r xmlns:w="http://schemas.openxmlformats.org/wordprocessingml/2006/main">
        <w:t xml:space="preserve">1. Kolossense 3:2 - "Rig julle gedagtes op die dinge wat daarbo is, nie op die dinge wat op die aarde is nie."</w:t>
      </w:r>
    </w:p>
    <w:p w14:paraId="40273357" w14:textId="77777777" w:rsidR="00F90BDC" w:rsidRDefault="00F90BDC"/>
    <w:p w14:paraId="3AE959A9" w14:textId="77777777" w:rsidR="00F90BDC" w:rsidRDefault="00F90BDC">
      <w:r xmlns:w="http://schemas.openxmlformats.org/wordprocessingml/2006/main">
        <w:t xml:space="preserve">2. Matteus 16:26 - "Want wat baat dit 'n mens as hy die hele wêreld win en aan sy eie siel skade ly?"</w:t>
      </w:r>
    </w:p>
    <w:p w14:paraId="2521860F" w14:textId="77777777" w:rsidR="00F90BDC" w:rsidRDefault="00F90BDC"/>
    <w:p w14:paraId="1220A2E0" w14:textId="77777777" w:rsidR="00F90BDC" w:rsidRDefault="00F90BDC">
      <w:r xmlns:w="http://schemas.openxmlformats.org/wordprocessingml/2006/main">
        <w:t xml:space="preserve">Rom 8:6 Want om vleeslik gesind te wees, is die dood; maar om geestelik ingestel te wees is lewe en vrede.</w:t>
      </w:r>
    </w:p>
    <w:p w14:paraId="09153269" w14:textId="77777777" w:rsidR="00F90BDC" w:rsidRDefault="00F90BDC"/>
    <w:p w14:paraId="0D3BA11E" w14:textId="77777777" w:rsidR="00F90BDC" w:rsidRDefault="00F90BDC">
      <w:r xmlns:w="http://schemas.openxmlformats.org/wordprocessingml/2006/main">
        <w:t xml:space="preserve">Die gedeelte beklemtoon die belangrikheid daarvan om 'n geestelike ingesteldheid te hê, in teenstelling met 'n vleeslike een, om lewe en vrede te ervaar.</w:t>
      </w:r>
    </w:p>
    <w:p w14:paraId="43A0AD80" w14:textId="77777777" w:rsidR="00F90BDC" w:rsidRDefault="00F90BDC"/>
    <w:p w14:paraId="062CEAC9" w14:textId="77777777" w:rsidR="00F90BDC" w:rsidRDefault="00F90BDC">
      <w:r xmlns:w="http://schemas.openxmlformats.org/wordprocessingml/2006/main">
        <w:t xml:space="preserve">1. Ontdek Lewe en Vrede deur 'n Geestelike ingesteldheid</w:t>
      </w:r>
    </w:p>
    <w:p w14:paraId="0437C7FC" w14:textId="77777777" w:rsidR="00F90BDC" w:rsidRDefault="00F90BDC"/>
    <w:p w14:paraId="6AFFD367" w14:textId="77777777" w:rsidR="00F90BDC" w:rsidRDefault="00F90BDC">
      <w:r xmlns:w="http://schemas.openxmlformats.org/wordprocessingml/2006/main">
        <w:t xml:space="preserve">2. Verstaan die verskil tussen vleeslikheid en spiritualiteit</w:t>
      </w:r>
    </w:p>
    <w:p w14:paraId="735E13D8" w14:textId="77777777" w:rsidR="00F90BDC" w:rsidRDefault="00F90BDC"/>
    <w:p w14:paraId="7B2C485D" w14:textId="77777777" w:rsidR="00F90BDC" w:rsidRDefault="00F90BDC">
      <w:r xmlns:w="http://schemas.openxmlformats.org/wordprocessingml/2006/main">
        <w:t xml:space="preserve">1. Kolossense 3:2 - Rig julle gedagtes op die dinge daarbo, nie op die dinge op die aarde nie.</w:t>
      </w:r>
    </w:p>
    <w:p w14:paraId="6CE12493" w14:textId="77777777" w:rsidR="00F90BDC" w:rsidRDefault="00F90BDC"/>
    <w:p w14:paraId="144500EF" w14:textId="77777777" w:rsidR="00F90BDC" w:rsidRDefault="00F90BDC">
      <w:r xmlns:w="http://schemas.openxmlformats.org/wordprocessingml/2006/main">
        <w:t xml:space="preserve">2. Romeine 12:2 - Moenie aan hierdie wêreld gelyk word nie, maar word verander deur die vernuwing van julle denke.</w:t>
      </w:r>
    </w:p>
    <w:p w14:paraId="36418919" w14:textId="77777777" w:rsidR="00F90BDC" w:rsidRDefault="00F90BDC"/>
    <w:p w14:paraId="0B35475F" w14:textId="77777777" w:rsidR="00F90BDC" w:rsidRDefault="00F90BDC">
      <w:r xmlns:w="http://schemas.openxmlformats.org/wordprocessingml/2006/main">
        <w:t xml:space="preserve">Rom 8:7 Want die vleeslike gesindheid is vyandskap teen God, want dit is nie onderworpe aan die wet van God nie, en kan ook nie.</w:t>
      </w:r>
    </w:p>
    <w:p w14:paraId="15FFBF56" w14:textId="77777777" w:rsidR="00F90BDC" w:rsidRDefault="00F90BDC"/>
    <w:p w14:paraId="0F5C0616" w14:textId="77777777" w:rsidR="00F90BDC" w:rsidRDefault="00F90BDC">
      <w:r xmlns:w="http://schemas.openxmlformats.org/wordprocessingml/2006/main">
        <w:t xml:space="preserve">Die vleeslike verstand is in stryd met God en kan nooit aan God se wet onderworpe wees nie.</w:t>
      </w:r>
    </w:p>
    <w:p w14:paraId="5862242D" w14:textId="77777777" w:rsidR="00F90BDC" w:rsidRDefault="00F90BDC"/>
    <w:p w14:paraId="4812B64D" w14:textId="77777777" w:rsidR="00F90BDC" w:rsidRDefault="00F90BDC">
      <w:r xmlns:w="http://schemas.openxmlformats.org/wordprocessingml/2006/main">
        <w:t xml:space="preserve">1: Ons moet ons wil aan God onderwerp en probeer om Sy wet te gehoorsaam om tot Hom te nader.</w:t>
      </w:r>
    </w:p>
    <w:p w14:paraId="10E88DA7" w14:textId="77777777" w:rsidR="00F90BDC" w:rsidRDefault="00F90BDC"/>
    <w:p w14:paraId="448F05CD" w14:textId="77777777" w:rsidR="00F90BDC" w:rsidRDefault="00F90BDC">
      <w:r xmlns:w="http://schemas.openxmlformats.org/wordprocessingml/2006/main">
        <w:t xml:space="preserve">2: Ons moenie toelaat dat ons deur die begeertes van die vlees verlei word nie, maar ons moet eerder daarna streef om ons verstand en harte op God en Sy weë gefokus te hou.</w:t>
      </w:r>
    </w:p>
    <w:p w14:paraId="3DDE63E9" w14:textId="77777777" w:rsidR="00F90BDC" w:rsidRDefault="00F90BDC"/>
    <w:p w14:paraId="17ABC4B4" w14:textId="77777777" w:rsidR="00F90BDC" w:rsidRDefault="00F90BDC">
      <w:r xmlns:w="http://schemas.openxmlformats.org/wordprocessingml/2006/main">
        <w:t xml:space="preserve">1:Filippense 4:8 “Ten slotte, broeders, alles wat waar is, alles wat eerbaar is, alles wat regverdig is, alles wat rein is, alles wat lieflik is, alles wat loflik is, alles wat ook al voortreflik is, as daar iets is wat lofwaardig is, dink oor hierdie dinge.”</w:t>
      </w:r>
    </w:p>
    <w:p w14:paraId="33A5E5D0" w14:textId="77777777" w:rsidR="00F90BDC" w:rsidRDefault="00F90BDC"/>
    <w:p w14:paraId="7E6E2DC8" w14:textId="77777777" w:rsidR="00F90BDC" w:rsidRDefault="00F90BDC">
      <w:r xmlns:w="http://schemas.openxmlformats.org/wordprocessingml/2006/main">
        <w:t xml:space="preserve">2: Kolossense 3:2, "Rig julle gedagtes op die dinge wat daarbo is, nie op die dinge wat op die aarde is nie."</w:t>
      </w:r>
    </w:p>
    <w:p w14:paraId="63DF4DF6" w14:textId="77777777" w:rsidR="00F90BDC" w:rsidRDefault="00F90BDC"/>
    <w:p w14:paraId="08BEBD66" w14:textId="77777777" w:rsidR="00F90BDC" w:rsidRDefault="00F90BDC">
      <w:r xmlns:w="http://schemas.openxmlformats.org/wordprocessingml/2006/main">
        <w:t xml:space="preserve">Rom 8:8 Die wat in die vlees is, kan God dan nie behaag nie.</w:t>
      </w:r>
    </w:p>
    <w:p w14:paraId="18749C2B" w14:textId="77777777" w:rsidR="00F90BDC" w:rsidRDefault="00F90BDC"/>
    <w:p w14:paraId="4C97D43E" w14:textId="77777777" w:rsidR="00F90BDC" w:rsidRDefault="00F90BDC">
      <w:r xmlns:w="http://schemas.openxmlformats.org/wordprocessingml/2006/main">
        <w:t xml:space="preserve">Diegene wat volgens die begeertes van die vlees lewe, kan God nie behaag nie.</w:t>
      </w:r>
    </w:p>
    <w:p w14:paraId="77B63852" w14:textId="77777777" w:rsidR="00F90BDC" w:rsidRDefault="00F90BDC"/>
    <w:p w14:paraId="249B8DEA" w14:textId="77777777" w:rsidR="00F90BDC" w:rsidRDefault="00F90BDC">
      <w:r xmlns:w="http://schemas.openxmlformats.org/wordprocessingml/2006/main">
        <w:t xml:space="preserve">1. Die vlees versus die Gees: Hoe om 'n lewe te lei wat vir God welgevallig is</w:t>
      </w:r>
    </w:p>
    <w:p w14:paraId="7EA001AD" w14:textId="77777777" w:rsidR="00F90BDC" w:rsidRDefault="00F90BDC"/>
    <w:p w14:paraId="5B6D487A" w14:textId="77777777" w:rsidR="00F90BDC" w:rsidRDefault="00F90BDC">
      <w:r xmlns:w="http://schemas.openxmlformats.org/wordprocessingml/2006/main">
        <w:t xml:space="preserve">2. Die krag van God se genade: Hoe om die vlees te oorkom</w:t>
      </w:r>
    </w:p>
    <w:p w14:paraId="0A824944" w14:textId="77777777" w:rsidR="00F90BDC" w:rsidRDefault="00F90BDC"/>
    <w:p w14:paraId="43415A1E" w14:textId="77777777" w:rsidR="00F90BDC" w:rsidRDefault="00F90BDC">
      <w:r xmlns:w="http://schemas.openxmlformats.org/wordprocessingml/2006/main">
        <w:t xml:space="preserve">1. Galasiërs 5:16-17 - "Dit sê ek dan: Wandel in die Gees, en julle sal die begeerlikheid van die vlees nie volbring nie. Want die vlees begeer teen die Gees en die Gees teen die vlees; die een na die ander, sodat julle nie kan doen wat julle wil nie.”</w:t>
      </w:r>
    </w:p>
    <w:p w14:paraId="3D2B1561" w14:textId="77777777" w:rsidR="00F90BDC" w:rsidRDefault="00F90BDC"/>
    <w:p w14:paraId="38DFF3F8" w14:textId="77777777" w:rsidR="00F90BDC" w:rsidRDefault="00F90BDC">
      <w:r xmlns:w="http://schemas.openxmlformats.org/wordprocessingml/2006/main">
        <w:t xml:space="preserve">2. 1 Joh 2:15-17 - "Moenie die wêreld liefhê nie en ook nie die dinge wat in die wêreld is nie. As iemand </w:t>
      </w:r>
      <w:r xmlns:w="http://schemas.openxmlformats.org/wordprocessingml/2006/main">
        <w:lastRenderedPageBreak xmlns:w="http://schemas.openxmlformats.org/wordprocessingml/2006/main"/>
      </w:r>
      <w:r xmlns:w="http://schemas.openxmlformats.org/wordprocessingml/2006/main">
        <w:t xml:space="preserve">die wêreld liefhet, is die liefde van die Vader nie in hom nie. Want alles wat in die wêreld is, die begeerlikheid van die vlees en die begeerlikheid van die oë en die trots van die lewe is nie van die Vader nie, maar is uit die wêreld, en die wêreld gaan verby en sy begeerlikheid, maar hy wat die wil van God doen vir ewig bly."</w:t>
      </w:r>
    </w:p>
    <w:p w14:paraId="029F40BF" w14:textId="77777777" w:rsidR="00F90BDC" w:rsidRDefault="00F90BDC"/>
    <w:p w14:paraId="32839616" w14:textId="77777777" w:rsidR="00F90BDC" w:rsidRDefault="00F90BDC">
      <w:r xmlns:w="http://schemas.openxmlformats.org/wordprocessingml/2006/main">
        <w:t xml:space="preserve">Rom 8:9 Maar julle is nie in die vlees nie, maar in die Gees, as die Gees van God in julle woon. En as iemand nie die Gees van Christus het nie, is hy nie een van syne nie.</w:t>
      </w:r>
    </w:p>
    <w:p w14:paraId="7D219465" w14:textId="77777777" w:rsidR="00F90BDC" w:rsidRDefault="00F90BDC"/>
    <w:p w14:paraId="0C46E5B3" w14:textId="77777777" w:rsidR="00F90BDC" w:rsidRDefault="00F90BDC">
      <w:r xmlns:w="http://schemas.openxmlformats.org/wordprocessingml/2006/main">
        <w:t xml:space="preserve">Die Gees van God woon in gelowiges, en diegene sonder die Gees van Christus is nie van Christus nie.</w:t>
      </w:r>
    </w:p>
    <w:p w14:paraId="16E6B303" w14:textId="77777777" w:rsidR="00F90BDC" w:rsidRDefault="00F90BDC"/>
    <w:p w14:paraId="2B6E294C" w14:textId="77777777" w:rsidR="00F90BDC" w:rsidRDefault="00F90BDC">
      <w:r xmlns:w="http://schemas.openxmlformats.org/wordprocessingml/2006/main">
        <w:t xml:space="preserve">1. Die Gees van God - 'n Nader wandel met God</w:t>
      </w:r>
    </w:p>
    <w:p w14:paraId="3C330CB8" w14:textId="77777777" w:rsidR="00F90BDC" w:rsidRDefault="00F90BDC"/>
    <w:p w14:paraId="0D7BCCF5" w14:textId="77777777" w:rsidR="00F90BDC" w:rsidRDefault="00F90BDC">
      <w:r xmlns:w="http://schemas.openxmlformats.org/wordprocessingml/2006/main">
        <w:t xml:space="preserve">2. Die noodsaaklikheid van die Gees van Christus – Vervulling van ons verbond met God</w:t>
      </w:r>
    </w:p>
    <w:p w14:paraId="61728BDF" w14:textId="77777777" w:rsidR="00F90BDC" w:rsidRDefault="00F90BDC"/>
    <w:p w14:paraId="026CE50C" w14:textId="77777777" w:rsidR="00F90BDC" w:rsidRDefault="00F90BDC">
      <w:r xmlns:w="http://schemas.openxmlformats.org/wordprocessingml/2006/main">
        <w:t xml:space="preserve">1. 1 Korintiërs 6:19-20 - “Weet julle nie dat julle liggaam 'n tempel is van die Heilige Gees wat in julle is, wat julle van God het nie? Jy is nie jou eie nie, want jy is duur gekoop. Verheerlik God dus in jou liggaam.”</w:t>
      </w:r>
    </w:p>
    <w:p w14:paraId="269BBA94" w14:textId="77777777" w:rsidR="00F90BDC" w:rsidRDefault="00F90BDC"/>
    <w:p w14:paraId="3F51829B" w14:textId="77777777" w:rsidR="00F90BDC" w:rsidRDefault="00F90BDC">
      <w:r xmlns:w="http://schemas.openxmlformats.org/wordprocessingml/2006/main">
        <w:t xml:space="preserve">2. Joh 14:16-17 - “En Ek sal die Vader vra, en Hy sal julle 'n ander Trooster gee om vir ewig by julle te wees, naamlik die Gees van die waarheid wat die wêreld nie kan ontvang nie, omdat dit Hom nie sien en Hom nie ken nie. hom. Jy ken Hom, want Hy bly by jou en sal in jou wees.”</w:t>
      </w:r>
    </w:p>
    <w:p w14:paraId="350C3FB0" w14:textId="77777777" w:rsidR="00F90BDC" w:rsidRDefault="00F90BDC"/>
    <w:p w14:paraId="31F41270" w14:textId="77777777" w:rsidR="00F90BDC" w:rsidRDefault="00F90BDC">
      <w:r xmlns:w="http://schemas.openxmlformats.org/wordprocessingml/2006/main">
        <w:t xml:space="preserve">Rom 8:10 En as Christus in julle is, dan is die liggaam dood vanweë die sonde; maar die Gees is lewe vanweë die geregtigheid.</w:t>
      </w:r>
    </w:p>
    <w:p w14:paraId="7B7421CF" w14:textId="77777777" w:rsidR="00F90BDC" w:rsidRDefault="00F90BDC"/>
    <w:p w14:paraId="3141FB36" w14:textId="77777777" w:rsidR="00F90BDC" w:rsidRDefault="00F90BDC">
      <w:r xmlns:w="http://schemas.openxmlformats.org/wordprocessingml/2006/main">
        <w:t xml:space="preserve">Die teenwoordigheid van Christus in ons maak ons lewend in gees as gevolg van geregtigheid al is die liggaam dood as gevolg van sonde.</w:t>
      </w:r>
    </w:p>
    <w:p w14:paraId="4B4F0794" w14:textId="77777777" w:rsidR="00F90BDC" w:rsidRDefault="00F90BDC"/>
    <w:p w14:paraId="31E2A51D" w14:textId="77777777" w:rsidR="00F90BDC" w:rsidRDefault="00F90BDC">
      <w:r xmlns:w="http://schemas.openxmlformats.org/wordprocessingml/2006/main">
        <w:t xml:space="preserve">1. Die krag van die Heilige Gees in ons lewens</w:t>
      </w:r>
    </w:p>
    <w:p w14:paraId="5EE51609" w14:textId="77777777" w:rsidR="00F90BDC" w:rsidRDefault="00F90BDC"/>
    <w:p w14:paraId="158B4292" w14:textId="77777777" w:rsidR="00F90BDC" w:rsidRDefault="00F90BDC">
      <w:r xmlns:w="http://schemas.openxmlformats.org/wordprocessingml/2006/main">
        <w:t xml:space="preserve">2. Oorwin sonde deur geregtigheid</w:t>
      </w:r>
    </w:p>
    <w:p w14:paraId="1A8592B7" w14:textId="77777777" w:rsidR="00F90BDC" w:rsidRDefault="00F90BDC"/>
    <w:p w14:paraId="115A2863" w14:textId="77777777" w:rsidR="00F90BDC" w:rsidRDefault="00F90BDC">
      <w:r xmlns:w="http://schemas.openxmlformats.org/wordprocessingml/2006/main">
        <w:t xml:space="preserve">1. Romeine 8:10</w:t>
      </w:r>
    </w:p>
    <w:p w14:paraId="4ACC1064" w14:textId="77777777" w:rsidR="00F90BDC" w:rsidRDefault="00F90BDC"/>
    <w:p w14:paraId="119DAF89" w14:textId="77777777" w:rsidR="00F90BDC" w:rsidRDefault="00F90BDC">
      <w:r xmlns:w="http://schemas.openxmlformats.org/wordprocessingml/2006/main">
        <w:t xml:space="preserve">2. Joh 3:16-17 - Want so lief het God die wêreld gehad dat Hy sy enigste Seun gegee het, sodat elkeen wat in Hom glo, nie verlore sal gaan nie, maar die ewige lewe sal hê. Want God het sy Seun nie na die wêreld gestuur om die wêreld te veroordeel nie, maar om die wêreld deur Hom te red.</w:t>
      </w:r>
    </w:p>
    <w:p w14:paraId="6963E120" w14:textId="77777777" w:rsidR="00F90BDC" w:rsidRDefault="00F90BDC"/>
    <w:p w14:paraId="37C077F8" w14:textId="77777777" w:rsidR="00F90BDC" w:rsidRDefault="00F90BDC">
      <w:r xmlns:w="http://schemas.openxmlformats.org/wordprocessingml/2006/main">
        <w:t xml:space="preserve">Rom 8:11 Maar as die Gees van Hom wat Jesus uit die dode opgewek het, in julle woon, dan sal Hy wat Christus uit die dode opgewek het, ook julle sterflike liggame lewend maak deur sy Gees wat in julle woon.</w:t>
      </w:r>
    </w:p>
    <w:p w14:paraId="6DC73BC9" w14:textId="77777777" w:rsidR="00F90BDC" w:rsidRDefault="00F90BDC"/>
    <w:p w14:paraId="0F4D6DEE" w14:textId="77777777" w:rsidR="00F90BDC" w:rsidRDefault="00F90BDC">
      <w:r xmlns:w="http://schemas.openxmlformats.org/wordprocessingml/2006/main">
        <w:t xml:space="preserve">Die Gees van God wat Jesus uit die dood opgewek het, woon in ons en sal ook lewe aan ons sterflike liggame gee.</w:t>
      </w:r>
    </w:p>
    <w:p w14:paraId="287F0A1F" w14:textId="77777777" w:rsidR="00F90BDC" w:rsidRDefault="00F90BDC"/>
    <w:p w14:paraId="2CB405C1" w14:textId="77777777" w:rsidR="00F90BDC" w:rsidRDefault="00F90BDC">
      <w:r xmlns:w="http://schemas.openxmlformats.org/wordprocessingml/2006/main">
        <w:t xml:space="preserve">1. Die krag van God in ons: hoe die Gees van God Jesus uit die dood opgewek het en ons kan laat herleef</w:t>
      </w:r>
    </w:p>
    <w:p w14:paraId="114D8353" w14:textId="77777777" w:rsidR="00F90BDC" w:rsidRDefault="00F90BDC"/>
    <w:p w14:paraId="65B3C232" w14:textId="77777777" w:rsidR="00F90BDC" w:rsidRDefault="00F90BDC">
      <w:r xmlns:w="http://schemas.openxmlformats.org/wordprocessingml/2006/main">
        <w:t xml:space="preserve">2. Ervaar die Opstanding: Verbind met die Gees van God om Lewe te Ontvang</w:t>
      </w:r>
    </w:p>
    <w:p w14:paraId="3C2DD719" w14:textId="77777777" w:rsidR="00F90BDC" w:rsidRDefault="00F90BDC"/>
    <w:p w14:paraId="45A1B93E" w14:textId="77777777" w:rsidR="00F90BDC" w:rsidRDefault="00F90BDC">
      <w:r xmlns:w="http://schemas.openxmlformats.org/wordprocessingml/2006/main">
        <w:t xml:space="preserve">1. Johannes 11:25-26 - Jesus sê vir haar: “Ek is die opstanding en die lewe. Elkeen wat in My glo, sal lewe al sterf hy, en elkeen wat lewe en in My glo, sal in ewigheid nooit sterwe nie.</w:t>
      </w:r>
    </w:p>
    <w:p w14:paraId="684C4D39" w14:textId="77777777" w:rsidR="00F90BDC" w:rsidRDefault="00F90BDC"/>
    <w:p w14:paraId="523B6B68" w14:textId="77777777" w:rsidR="00F90BDC" w:rsidRDefault="00F90BDC">
      <w:r xmlns:w="http://schemas.openxmlformats.org/wordprocessingml/2006/main">
        <w:t xml:space="preserve">2. Efesiërs 3:16-17 - sodat Hy na die rykdom van sy heerlikheid aan julle mag gee om deur sy Gees in julle innerlike krag met krag versterk te word, sodat Christus deur die geloof in julle harte kan woon.</w:t>
      </w:r>
    </w:p>
    <w:p w14:paraId="4C945D9B" w14:textId="77777777" w:rsidR="00F90BDC" w:rsidRDefault="00F90BDC"/>
    <w:p w14:paraId="72D7E191" w14:textId="77777777" w:rsidR="00F90BDC" w:rsidRDefault="00F90BDC">
      <w:r xmlns:w="http://schemas.openxmlformats.org/wordprocessingml/2006/main">
        <w:t xml:space="preserve">Rom 8:12 Daarom, broeders, is ons skuldenaars, nie aan die vlees nie, om na die vlees te lewe.</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Ons is geroep om te lewe op 'n manier wat nie volgens die begeertes van die vlees is nie.</w:t>
      </w:r>
    </w:p>
    <w:p w14:paraId="0A15992E" w14:textId="77777777" w:rsidR="00F90BDC" w:rsidRDefault="00F90BDC"/>
    <w:p w14:paraId="79A23161" w14:textId="77777777" w:rsidR="00F90BDC" w:rsidRDefault="00F90BDC">
      <w:r xmlns:w="http://schemas.openxmlformats.org/wordprocessingml/2006/main">
        <w:t xml:space="preserve">1. "Lewe teen die vlees: Volg die weë van God"</w:t>
      </w:r>
    </w:p>
    <w:p w14:paraId="5E4D54DE" w14:textId="77777777" w:rsidR="00F90BDC" w:rsidRDefault="00F90BDC"/>
    <w:p w14:paraId="57BDA196" w14:textId="77777777" w:rsidR="00F90BDC" w:rsidRDefault="00F90BDC">
      <w:r xmlns:w="http://schemas.openxmlformats.org/wordprocessingml/2006/main">
        <w:t xml:space="preserve">2. "'n Skuld wat ons verskuldig is: Dien God deur ons lewens"</w:t>
      </w:r>
    </w:p>
    <w:p w14:paraId="20ECE8A3" w14:textId="77777777" w:rsidR="00F90BDC" w:rsidRDefault="00F90BDC"/>
    <w:p w14:paraId="3BA57355" w14:textId="77777777" w:rsidR="00F90BDC" w:rsidRDefault="00F90BDC">
      <w:r xmlns:w="http://schemas.openxmlformats.org/wordprocessingml/2006/main">
        <w:t xml:space="preserve">1. Galasiërs 5:16-26 - 'n Herinnering aan die stryd tussen die begeertes van die vlees en die begeertes van die Gees.</w:t>
      </w:r>
    </w:p>
    <w:p w14:paraId="55464D9B" w14:textId="77777777" w:rsidR="00F90BDC" w:rsidRDefault="00F90BDC"/>
    <w:p w14:paraId="051C2953" w14:textId="77777777" w:rsidR="00F90BDC" w:rsidRDefault="00F90BDC">
      <w:r xmlns:w="http://schemas.openxmlformats.org/wordprocessingml/2006/main">
        <w:t xml:space="preserve">2. Kolossense 3:1-17 - 'n Oproep om die begeertes van die vlees dood te maak en 'n lewe van heiligheid te lei.</w:t>
      </w:r>
    </w:p>
    <w:p w14:paraId="246A0BDA" w14:textId="77777777" w:rsidR="00F90BDC" w:rsidRDefault="00F90BDC"/>
    <w:p w14:paraId="1355749A" w14:textId="77777777" w:rsidR="00F90BDC" w:rsidRDefault="00F90BDC">
      <w:r xmlns:w="http://schemas.openxmlformats.org/wordprocessingml/2006/main">
        <w:t xml:space="preserve">Rom 8:13 Want as julle na die vlees lewe, sal julle sterwe; maar as julle deur die Gees die werke van die liggaam doodmaak, sal julle lewe.</w:t>
      </w:r>
    </w:p>
    <w:p w14:paraId="5066F995" w14:textId="77777777" w:rsidR="00F90BDC" w:rsidRDefault="00F90BDC"/>
    <w:p w14:paraId="1981A777" w14:textId="77777777" w:rsidR="00F90BDC" w:rsidRDefault="00F90BDC">
      <w:r xmlns:w="http://schemas.openxmlformats.org/wordprocessingml/2006/main">
        <w:t xml:space="preserve">Hierdie gedeelte herinner ons daaraan dat die keuses wat ons maak gevolge het en dat om volgens die Gees van God lewe te lewe, terwyl om volgens die begeertes van die vlees die dood te bring.</w:t>
      </w:r>
    </w:p>
    <w:p w14:paraId="1E024E02" w14:textId="77777777" w:rsidR="00F90BDC" w:rsidRDefault="00F90BDC"/>
    <w:p w14:paraId="59776B08" w14:textId="77777777" w:rsidR="00F90BDC" w:rsidRDefault="00F90BDC">
      <w:r xmlns:w="http://schemas.openxmlformats.org/wordprocessingml/2006/main">
        <w:t xml:space="preserve">1. Die keuses wat ons maak: die gevolge daarvan om volgens die vlees te lewe</w:t>
      </w:r>
    </w:p>
    <w:p w14:paraId="5551F69C" w14:textId="77777777" w:rsidR="00F90BDC" w:rsidRDefault="00F90BDC"/>
    <w:p w14:paraId="446E9D4E" w14:textId="77777777" w:rsidR="00F90BDC" w:rsidRDefault="00F90BDC">
      <w:r xmlns:w="http://schemas.openxmlformats.org/wordprocessingml/2006/main">
        <w:t xml:space="preserve">2. Die krag van die Gees: Die keuse van lewe bo die dood</w:t>
      </w:r>
    </w:p>
    <w:p w14:paraId="6295A2FC" w14:textId="77777777" w:rsidR="00F90BDC" w:rsidRDefault="00F90BDC"/>
    <w:p w14:paraId="219A7BBC" w14:textId="77777777" w:rsidR="00F90BDC" w:rsidRDefault="00F90BDC">
      <w:r xmlns:w="http://schemas.openxmlformats.org/wordprocessingml/2006/main">
        <w:t xml:space="preserve">1. Galasiërs 5:19-21 - Nou is die werke van die vlees duidelik: seksuele onsedelikheid, onreinheid, sensualiteit, afgodery, towery, vyandskap, twis, jaloesie, woedebuie, wedywering, tweedrag, verdeeldheid, afguns, dronkenskap, orgieë. , en dinge soos hierdie. Ek waarsku julle, soos ek julle voorheen gewaarsku het, dat die wat sulke dinge doen nie die koninkryk van God sal beërwe nie.</w:t>
      </w:r>
    </w:p>
    <w:p w14:paraId="3E899B23" w14:textId="77777777" w:rsidR="00F90BDC" w:rsidRDefault="00F90BDC"/>
    <w:p w14:paraId="40115E43" w14:textId="77777777" w:rsidR="00F90BDC" w:rsidRDefault="00F90BDC">
      <w:r xmlns:w="http://schemas.openxmlformats.org/wordprocessingml/2006/main">
        <w:t xml:space="preserve">2. Matteus 6:24 - Niemand kan twee here dien nie; want óf hy sal die een haat en die ander liefhê, óf anders sal hy aan die een lojaal wees en die ander verag. Jy kan nie God en Mammon dien nie.</w:t>
      </w:r>
    </w:p>
    <w:p w14:paraId="755A144B" w14:textId="77777777" w:rsidR="00F90BDC" w:rsidRDefault="00F90BDC"/>
    <w:p w14:paraId="1BC966ED" w14:textId="77777777" w:rsidR="00F90BDC" w:rsidRDefault="00F90BDC">
      <w:r xmlns:w="http://schemas.openxmlformats.org/wordprocessingml/2006/main">
        <w:t xml:space="preserve">Rom 8:14 Want almal wat deur die Gees van God gelei word, hulle is kinders van God.</w:t>
      </w:r>
    </w:p>
    <w:p w14:paraId="187E584F" w14:textId="77777777" w:rsidR="00F90BDC" w:rsidRDefault="00F90BDC"/>
    <w:p w14:paraId="420E89BE" w14:textId="77777777" w:rsidR="00F90BDC" w:rsidRDefault="00F90BDC">
      <w:r xmlns:w="http://schemas.openxmlformats.org/wordprocessingml/2006/main">
        <w:t xml:space="preserve">Die Gees van God lei gelowiges om kinders van God te word.</w:t>
      </w:r>
    </w:p>
    <w:p w14:paraId="42C71CF5" w14:textId="77777777" w:rsidR="00F90BDC" w:rsidRDefault="00F90BDC"/>
    <w:p w14:paraId="6BAEC229" w14:textId="77777777" w:rsidR="00F90BDC" w:rsidRDefault="00F90BDC">
      <w:r xmlns:w="http://schemas.openxmlformats.org/wordprocessingml/2006/main">
        <w:t xml:space="preserve">1: Laat die Gees van God jou lei om 'n kind van God te word.</w:t>
      </w:r>
    </w:p>
    <w:p w14:paraId="2A5B92F6" w14:textId="77777777" w:rsidR="00F90BDC" w:rsidRDefault="00F90BDC"/>
    <w:p w14:paraId="1621A8C8" w14:textId="77777777" w:rsidR="00F90BDC" w:rsidRDefault="00F90BDC">
      <w:r xmlns:w="http://schemas.openxmlformats.org/wordprocessingml/2006/main">
        <w:t xml:space="preserve">2: Volg die Gees van God en word 'n seun of dogter van God.</w:t>
      </w:r>
    </w:p>
    <w:p w14:paraId="2454CA17" w14:textId="77777777" w:rsidR="00F90BDC" w:rsidRDefault="00F90BDC"/>
    <w:p w14:paraId="63D98821" w14:textId="77777777" w:rsidR="00F90BDC" w:rsidRDefault="00F90BDC">
      <w:r xmlns:w="http://schemas.openxmlformats.org/wordprocessingml/2006/main">
        <w:t xml:space="preserve">1: Galasiërs 4:6-7 "En omdat julle kinders is, het God die Gees van sy Seun in ons harte gestuur en roep: Abba, Vader!" Jy is dus nie meer 'n slaaf nie, maar 'n seun, en as 'n seun, dan 'n erfgenaam deur God."</w:t>
      </w:r>
    </w:p>
    <w:p w14:paraId="2B484789" w14:textId="77777777" w:rsidR="00F90BDC" w:rsidRDefault="00F90BDC"/>
    <w:p w14:paraId="0EED1BAE" w14:textId="77777777" w:rsidR="00F90BDC" w:rsidRDefault="00F90BDC">
      <w:r xmlns:w="http://schemas.openxmlformats.org/wordprocessingml/2006/main">
        <w:t xml:space="preserve">2: Joh 1:12-13 “Maar aan almal wat Hom aangeneem het, aan wie in sy Naam geglo het, het Hy die reg gegee om kinders van God te word, wat gebore is nie uit die bloed of uit die wil van die vlees of uit die wil van die mens, maar van God."</w:t>
      </w:r>
    </w:p>
    <w:p w14:paraId="394B8B92" w14:textId="77777777" w:rsidR="00F90BDC" w:rsidRDefault="00F90BDC"/>
    <w:p w14:paraId="22364412" w14:textId="77777777" w:rsidR="00F90BDC" w:rsidRDefault="00F90BDC">
      <w:r xmlns:w="http://schemas.openxmlformats.org/wordprocessingml/2006/main">
        <w:t xml:space="preserve">Rom 8:15 Want julle het nie ontvang 'n gees van slawerny om weer te vrees nie; maar julle het die Gees van aanneming tot kinders ontvang, waardeur ons roep: Abba, Vader!</w:t>
      </w:r>
    </w:p>
    <w:p w14:paraId="16DE2CD3" w14:textId="77777777" w:rsidR="00F90BDC" w:rsidRDefault="00F90BDC"/>
    <w:p w14:paraId="646A5CAA" w14:textId="77777777" w:rsidR="00F90BDC" w:rsidRDefault="00F90BDC">
      <w:r xmlns:w="http://schemas.openxmlformats.org/wordprocessingml/2006/main">
        <w:t xml:space="preserve">Christene het die Gees van aanneming ontvang, wat hulle toelaat om God "Abba, Vader" te noem.</w:t>
      </w:r>
    </w:p>
    <w:p w14:paraId="5F71C092" w14:textId="77777777" w:rsidR="00F90BDC" w:rsidRDefault="00F90BDC"/>
    <w:p w14:paraId="29F58093" w14:textId="77777777" w:rsidR="00F90BDC" w:rsidRDefault="00F90BDC">
      <w:r xmlns:w="http://schemas.openxmlformats.org/wordprocessingml/2006/main">
        <w:t xml:space="preserve">1. Die vertroosting van aanneming: Hoe die Gees van aanneming ons verhouding met God verander</w:t>
      </w:r>
    </w:p>
    <w:p w14:paraId="4A525195" w14:textId="77777777" w:rsidR="00F90BDC" w:rsidRDefault="00F90BDC"/>
    <w:p w14:paraId="53109439" w14:textId="77777777" w:rsidR="00F90BDC" w:rsidRDefault="00F90BDC">
      <w:r xmlns:w="http://schemas.openxmlformats.org/wordprocessingml/2006/main">
        <w:t xml:space="preserve">2. Moenie vrees nie: Verwerp die Gees van slawerny en omhels die Gees van aanneming</w:t>
      </w:r>
    </w:p>
    <w:p w14:paraId="3E133968" w14:textId="77777777" w:rsidR="00F90BDC" w:rsidRDefault="00F90BDC"/>
    <w:p w14:paraId="028E1770" w14:textId="77777777" w:rsidR="00F90BDC" w:rsidRDefault="00F90BDC">
      <w:r xmlns:w="http://schemas.openxmlformats.org/wordprocessingml/2006/main">
        <w:t xml:space="preserve">1. Galasiërs 4:4-7 - Maar toe die volheid van die tyd gekom het, het God sy Seun uitgestuur, gebore uit 'n vrou, </w:t>
      </w:r>
      <w:r xmlns:w="http://schemas.openxmlformats.org/wordprocessingml/2006/main">
        <w:lastRenderedPageBreak xmlns:w="http://schemas.openxmlformats.org/wordprocessingml/2006/main"/>
      </w:r>
      <w:r xmlns:w="http://schemas.openxmlformats.org/wordprocessingml/2006/main">
        <w:t xml:space="preserve">gebore onder die wet, 5 om die wat onder die wet was, los te koop, sodat ons die aanneming as seuns. 6 En omdat julle seuns is, het God die Gees van sy Seun in ons harte gestuur en roep: Abba! Vader!” 7 Jy is dus nie meer 'n slaaf nie, maar 'n seun, en as 'n seun, dan 'n erfgenaam deur God.</w:t>
      </w:r>
    </w:p>
    <w:p w14:paraId="2025D032" w14:textId="77777777" w:rsidR="00F90BDC" w:rsidRDefault="00F90BDC"/>
    <w:p w14:paraId="65B0E3F5" w14:textId="77777777" w:rsidR="00F90BDC" w:rsidRDefault="00F90BDC">
      <w:r xmlns:w="http://schemas.openxmlformats.org/wordprocessingml/2006/main">
        <w:t xml:space="preserve">2. Efesiërs 1:5 - Hy het ons voorbeskik vir aanneming tot kinders deur Jesus Christus, volgens die doel van sy wil.</w:t>
      </w:r>
    </w:p>
    <w:p w14:paraId="4E261E05" w14:textId="77777777" w:rsidR="00F90BDC" w:rsidRDefault="00F90BDC"/>
    <w:p w14:paraId="275A94DD" w14:textId="77777777" w:rsidR="00F90BDC" w:rsidRDefault="00F90BDC">
      <w:r xmlns:w="http://schemas.openxmlformats.org/wordprocessingml/2006/main">
        <w:t xml:space="preserve">Rom 8:16 Die Gees self getuig saam met ons gees dat ons kinders van God is.</w:t>
      </w:r>
    </w:p>
    <w:p w14:paraId="590D9D1A" w14:textId="77777777" w:rsidR="00F90BDC" w:rsidRDefault="00F90BDC"/>
    <w:p w14:paraId="7A50DED6" w14:textId="77777777" w:rsidR="00F90BDC" w:rsidRDefault="00F90BDC">
      <w:r xmlns:w="http://schemas.openxmlformats.org/wordprocessingml/2006/main">
        <w:t xml:space="preserve">Die Gees van God getuig dat gelowiges kinders van God is.</w:t>
      </w:r>
    </w:p>
    <w:p w14:paraId="0B81A345" w14:textId="77777777" w:rsidR="00F90BDC" w:rsidRDefault="00F90BDC"/>
    <w:p w14:paraId="0761345C" w14:textId="77777777" w:rsidR="00F90BDC" w:rsidRDefault="00F90BDC">
      <w:r xmlns:w="http://schemas.openxmlformats.org/wordprocessingml/2006/main">
        <w:t xml:space="preserve">1. Getuig van ons identiteit as kinders van God</w:t>
      </w:r>
    </w:p>
    <w:p w14:paraId="372259EE" w14:textId="77777777" w:rsidR="00F90BDC" w:rsidRDefault="00F90BDC"/>
    <w:p w14:paraId="3BE0D541" w14:textId="77777777" w:rsidR="00F90BDC" w:rsidRDefault="00F90BDC">
      <w:r xmlns:w="http://schemas.openxmlformats.org/wordprocessingml/2006/main">
        <w:t xml:space="preserve">2. Die krag van die Gees en ons stand in God se familie</w:t>
      </w:r>
    </w:p>
    <w:p w14:paraId="3B61F7A1" w14:textId="77777777" w:rsidR="00F90BDC" w:rsidRDefault="00F90BDC"/>
    <w:p w14:paraId="3865AD3C" w14:textId="77777777" w:rsidR="00F90BDC" w:rsidRDefault="00F90BDC">
      <w:r xmlns:w="http://schemas.openxmlformats.org/wordprocessingml/2006/main">
        <w:t xml:space="preserve">1. Galasiërs 4:6-7 - "En omdat julle kinders is, het God die Gees van sy Seun in ons harte gestuur en roep: "Abba! Vader!" Jy is dus nie meer 'n slaaf nie, maar 'n seun, en as 'n seun, dan 'n erfgenaam deur God."</w:t>
      </w:r>
    </w:p>
    <w:p w14:paraId="2FB3B728" w14:textId="77777777" w:rsidR="00F90BDC" w:rsidRDefault="00F90BDC"/>
    <w:p w14:paraId="1C8643A3" w14:textId="77777777" w:rsidR="00F90BDC" w:rsidRDefault="00F90BDC">
      <w:r xmlns:w="http://schemas.openxmlformats.org/wordprocessingml/2006/main">
        <w:t xml:space="preserve">2. Joh 1:12-13 - "Maar aan almal wat Hom aangeneem het, aan wie in sy Naam glo, het Hy die reg gegee om kinders van God te word, wat gebore is, nie uit bloed of uit die wil van die vlees of uit die wil van die vlees nie. die wil van die mens, maar van God."</w:t>
      </w:r>
    </w:p>
    <w:p w14:paraId="65DD9057" w14:textId="77777777" w:rsidR="00F90BDC" w:rsidRDefault="00F90BDC"/>
    <w:p w14:paraId="7FF7486C" w14:textId="77777777" w:rsidR="00F90BDC" w:rsidRDefault="00F90BDC">
      <w:r xmlns:w="http://schemas.openxmlformats.org/wordprocessingml/2006/main">
        <w:t xml:space="preserve">Rom 8:17 En as hulle kinders is, dan erfgename; erfgename van God, en mede-erfgename met Christus; as ons saam met Hom ly, sodat ons ook saam verheerlik kan word.</w:t>
      </w:r>
    </w:p>
    <w:p w14:paraId="4CA249E0" w14:textId="77777777" w:rsidR="00F90BDC" w:rsidRDefault="00F90BDC"/>
    <w:p w14:paraId="08F8ECEC" w14:textId="77777777" w:rsidR="00F90BDC" w:rsidRDefault="00F90BDC">
      <w:r xmlns:w="http://schemas.openxmlformats.org/wordprocessingml/2006/main">
        <w:t xml:space="preserve">Gelowiges in Christus is erfgename van God en mede-erfgename met Christus, en as hulle bereid is om saam met Hom te ly, sal hulle ook saam verheerlik word.</w:t>
      </w:r>
    </w:p>
    <w:p w14:paraId="50A5C558" w14:textId="77777777" w:rsidR="00F90BDC" w:rsidRDefault="00F90BDC"/>
    <w:p w14:paraId="02908FDF" w14:textId="77777777" w:rsidR="00F90BDC" w:rsidRDefault="00F90BDC">
      <w:r xmlns:w="http://schemas.openxmlformats.org/wordprocessingml/2006/main">
        <w:t xml:space="preserve">1. Die belofte van verheerliking: Ervaar God se prag in eenheid met Christus</w:t>
      </w:r>
    </w:p>
    <w:p w14:paraId="7EEC1BC0" w14:textId="77777777" w:rsidR="00F90BDC" w:rsidRDefault="00F90BDC"/>
    <w:p w14:paraId="42F1885E" w14:textId="77777777" w:rsidR="00F90BDC" w:rsidRDefault="00F90BDC">
      <w:r xmlns:w="http://schemas.openxmlformats.org/wordprocessingml/2006/main">
        <w:t xml:space="preserve">2. Lyding saam met Christus: Die pad om 'n mede-erfgenaam met Hom te word</w:t>
      </w:r>
    </w:p>
    <w:p w14:paraId="4709530B" w14:textId="77777777" w:rsidR="00F90BDC" w:rsidRDefault="00F90BDC"/>
    <w:p w14:paraId="4BC39F1E" w14:textId="77777777" w:rsidR="00F90BDC" w:rsidRDefault="00F90BDC">
      <w:r xmlns:w="http://schemas.openxmlformats.org/wordprocessingml/2006/main">
        <w:t xml:space="preserve">1. Galasiërs 3:26-29 - Want julle is almal kinders van God deur die geloof in Christus Jesus. Want julle almal wat in Christus gedoop is, het julle met Christus beklee. Daar is nie meer Jood of Griek nie, daar is nie slaaf of vryman nie, daar is nie man of vrou nie, want julle is almal een in Christus Jesus. En as julle aan Christus behoort, dan is julle die nageslag van Abraham en erfgename volgens die belofte.</w:t>
      </w:r>
    </w:p>
    <w:p w14:paraId="2ABC1EBC" w14:textId="77777777" w:rsidR="00F90BDC" w:rsidRDefault="00F90BDC"/>
    <w:p w14:paraId="0DF3EE2A" w14:textId="77777777" w:rsidR="00F90BDC" w:rsidRDefault="00F90BDC">
      <w:r xmlns:w="http://schemas.openxmlformats.org/wordprocessingml/2006/main">
        <w:t xml:space="preserve">2. Efesiërs 1:3-5 - Geseënd is die God en Vader van onse Here Jesus Christus, wat ons geseën het met alle geestelike seëninge in die hemele in Christus, soos Hy ons in Hom uitverkies het voor die grondlegging van die wêreld, dat ons heilig en onberispelik voor Hom in liefde sou wees, deurdat ons ons voorbeskik het tot die aanneming van kinders deur Jesus Christus tot Homself, volgens die welbehae van sy wil.</w:t>
      </w:r>
    </w:p>
    <w:p w14:paraId="620468E5" w14:textId="77777777" w:rsidR="00F90BDC" w:rsidRDefault="00F90BDC"/>
    <w:p w14:paraId="5E38F667" w14:textId="77777777" w:rsidR="00F90BDC" w:rsidRDefault="00F90BDC">
      <w:r xmlns:w="http://schemas.openxmlformats.org/wordprocessingml/2006/main">
        <w:t xml:space="preserve">ROMEINE 8:18 Want ek reken dat die lyding van die huidige tyd nie vergelykbaar is met die heerlikheid wat aan ons geopenbaar sal word nie.</w:t>
      </w:r>
    </w:p>
    <w:p w14:paraId="4A51A5C2" w14:textId="77777777" w:rsidR="00F90BDC" w:rsidRDefault="00F90BDC"/>
    <w:p w14:paraId="3950E33C" w14:textId="77777777" w:rsidR="00F90BDC" w:rsidRDefault="00F90BDC">
      <w:r xmlns:w="http://schemas.openxmlformats.org/wordprocessingml/2006/main">
        <w:t xml:space="preserve">Die huidige lyding is onvergelykbaar met die heerlikheid wat geopenbaar sal word.</w:t>
      </w:r>
    </w:p>
    <w:p w14:paraId="6F2A53E1" w14:textId="77777777" w:rsidR="00F90BDC" w:rsidRDefault="00F90BDC"/>
    <w:p w14:paraId="45E0CBD5" w14:textId="77777777" w:rsidR="00F90BDC" w:rsidRDefault="00F90BDC">
      <w:r xmlns:w="http://schemas.openxmlformats.org/wordprocessingml/2006/main">
        <w:t xml:space="preserve">1: Ons moet kyk na die toekomstige heerlikheid wat op ons wag ten spyte van die huidige swaarkry wat ons in die gesig staar.</w:t>
      </w:r>
    </w:p>
    <w:p w14:paraId="5BF89633" w14:textId="77777777" w:rsidR="00F90BDC" w:rsidRDefault="00F90BDC"/>
    <w:p w14:paraId="6AA70AFA" w14:textId="77777777" w:rsidR="00F90BDC" w:rsidRDefault="00F90BDC">
      <w:r xmlns:w="http://schemas.openxmlformats.org/wordprocessingml/2006/main">
        <w:t xml:space="preserve">2: Terwyl ons beproewinge en beproewings in hierdie lewe in die gesig staar, moet ons ons oë op die prys van die heerlikheid hou wat in die toekoms op ons wag.</w:t>
      </w:r>
    </w:p>
    <w:p w14:paraId="255CFA9B" w14:textId="77777777" w:rsidR="00F90BDC" w:rsidRDefault="00F90BDC"/>
    <w:p w14:paraId="7B06C15B" w14:textId="77777777" w:rsidR="00F90BDC" w:rsidRDefault="00F90BDC">
      <w:r xmlns:w="http://schemas.openxmlformats.org/wordprocessingml/2006/main">
        <w:t xml:space="preserve">Romeine 5:3-5 - Nie alleen dit nie, maar ons roem ook in ons lyding, omdat ons weet dat lyding volharding kweek; deursettingsvermoë, karakter; en karakter, hoop.</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Hebreërs 11:1 - Nou is geloof vertroue op dit wat ons hoop en sekerheid oor wat ons nie sien nie.</w:t>
      </w:r>
    </w:p>
    <w:p w14:paraId="471476A8" w14:textId="77777777" w:rsidR="00F90BDC" w:rsidRDefault="00F90BDC"/>
    <w:p w14:paraId="7718D595" w14:textId="77777777" w:rsidR="00F90BDC" w:rsidRDefault="00F90BDC">
      <w:r xmlns:w="http://schemas.openxmlformats.org/wordprocessingml/2006/main">
        <w:t xml:space="preserve">Rom 8:19 Want die groot verwagting van die skepsel wag op die openbaarmaking van die kinders van God.</w:t>
      </w:r>
    </w:p>
    <w:p w14:paraId="0EC6AB12" w14:textId="77777777" w:rsidR="00F90BDC" w:rsidRDefault="00F90BDC"/>
    <w:p w14:paraId="769D816A" w14:textId="77777777" w:rsidR="00F90BDC" w:rsidRDefault="00F90BDC">
      <w:r xmlns:w="http://schemas.openxmlformats.org/wordprocessingml/2006/main">
        <w:t xml:space="preserve">Die skepsel wag op die manifestasie van die seuns van God.</w:t>
      </w:r>
    </w:p>
    <w:p w14:paraId="137AC256" w14:textId="77777777" w:rsidR="00F90BDC" w:rsidRDefault="00F90BDC"/>
    <w:p w14:paraId="677E1669" w14:textId="77777777" w:rsidR="00F90BDC" w:rsidRDefault="00F90BDC">
      <w:r xmlns:w="http://schemas.openxmlformats.org/wordprocessingml/2006/main">
        <w:t xml:space="preserve">1. Die hoop van diegene wat wag</w:t>
      </w:r>
    </w:p>
    <w:p w14:paraId="6B2EAAAF" w14:textId="77777777" w:rsidR="00F90BDC" w:rsidRDefault="00F90BDC"/>
    <w:p w14:paraId="7856F508" w14:textId="77777777" w:rsidR="00F90BDC" w:rsidRDefault="00F90BDC">
      <w:r xmlns:w="http://schemas.openxmlformats.org/wordprocessingml/2006/main">
        <w:t xml:space="preserve">2. Getroue verwagtinge van God se kinders</w:t>
      </w:r>
    </w:p>
    <w:p w14:paraId="3B031EAE" w14:textId="77777777" w:rsidR="00F90BDC" w:rsidRDefault="00F90BDC"/>
    <w:p w14:paraId="01BCCCE9" w14:textId="77777777" w:rsidR="00F90BDC" w:rsidRDefault="00F90BDC">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430DB600" w14:textId="77777777" w:rsidR="00F90BDC" w:rsidRDefault="00F90BDC"/>
    <w:p w14:paraId="000BF00E" w14:textId="77777777" w:rsidR="00F90BDC" w:rsidRDefault="00F90BDC">
      <w:r xmlns:w="http://schemas.openxmlformats.org/wordprocessingml/2006/main">
        <w:t xml:space="preserve">2. Habakuk 2:3 - Want die gesig is nog vir 'n vasgestelde tyd, maar aan die einde sal dit spreek en nie lieg nie; al vertoef dit, wag daarop; want dit sal sekerlik kom, dit sal nie uitbly nie.</w:t>
      </w:r>
    </w:p>
    <w:p w14:paraId="6504E93A" w14:textId="77777777" w:rsidR="00F90BDC" w:rsidRDefault="00F90BDC"/>
    <w:p w14:paraId="0874535B" w14:textId="77777777" w:rsidR="00F90BDC" w:rsidRDefault="00F90BDC">
      <w:r xmlns:w="http://schemas.openxmlformats.org/wordprocessingml/2006/main">
        <w:t xml:space="preserve">Rom 8:20 Want die skepsel is aan nietigheid onderwerp, nie gewillig nie, maar ter wille van hom wat dit in hoop onderwerp het,</w:t>
      </w:r>
    </w:p>
    <w:p w14:paraId="71AE7FC8" w14:textId="77777777" w:rsidR="00F90BDC" w:rsidRDefault="00F90BDC"/>
    <w:p w14:paraId="4E68FE90" w14:textId="77777777" w:rsidR="00F90BDC" w:rsidRDefault="00F90BDC">
      <w:r xmlns:w="http://schemas.openxmlformats.org/wordprocessingml/2006/main">
        <w:t xml:space="preserve">Die skepsel is in hoop deur God aan nietigheid onderwerp.</w:t>
      </w:r>
    </w:p>
    <w:p w14:paraId="2CFAAB29" w14:textId="77777777" w:rsidR="00F90BDC" w:rsidRDefault="00F90BDC"/>
    <w:p w14:paraId="27851D5C" w14:textId="77777777" w:rsidR="00F90BDC" w:rsidRDefault="00F90BDC">
      <w:r xmlns:w="http://schemas.openxmlformats.org/wordprocessingml/2006/main">
        <w:t xml:space="preserve">1. Hoop op God ten spyte van die lewe se swaarkry</w:t>
      </w:r>
    </w:p>
    <w:p w14:paraId="38C4279E" w14:textId="77777777" w:rsidR="00F90BDC" w:rsidRDefault="00F90BDC"/>
    <w:p w14:paraId="5830A007" w14:textId="77777777" w:rsidR="00F90BDC" w:rsidRDefault="00F90BDC">
      <w:r xmlns:w="http://schemas.openxmlformats.org/wordprocessingml/2006/main">
        <w:t xml:space="preserve">2. Erkenning van God se soewereiniteit selfs in moeilike tye</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Klaagliedere 3:22-23 - "Dit is uit die barmhartighede van die Here dat ons nie omgekom het nie, omdat sy medelye nie ophou nie. Hulle is elke môre nuut; groot is u trou."</w:t>
      </w:r>
    </w:p>
    <w:p w14:paraId="3D373D85" w14:textId="77777777" w:rsidR="00F90BDC" w:rsidRDefault="00F90BDC"/>
    <w:p w14:paraId="0B3FEED6" w14:textId="77777777" w:rsidR="00F90BDC" w:rsidRDefault="00F90BDC">
      <w:r xmlns:w="http://schemas.openxmlformats.org/wordprocessingml/2006/main">
        <w:t xml:space="preserve">2. Jesaja 43:2 - "As jy deur die water gaan, is Ek met jou, en deur die riviere, hulle sal jou nie oorstroom nie; as jy deur vuur gaan, sal jy nie verbrand word nie, en die vlam sal nie aansteek nie. op jou.”</w:t>
      </w:r>
    </w:p>
    <w:p w14:paraId="2EBA4137" w14:textId="77777777" w:rsidR="00F90BDC" w:rsidRDefault="00F90BDC"/>
    <w:p w14:paraId="3A649AAC" w14:textId="77777777" w:rsidR="00F90BDC" w:rsidRDefault="00F90BDC">
      <w:r xmlns:w="http://schemas.openxmlformats.org/wordprocessingml/2006/main">
        <w:t xml:space="preserve">Rom 8:21 Want ook die skepsel sal verlos word van die slawerny van die verganklikheid tot die vryheid van heerlikheid van die kinders van God.</w:t>
      </w:r>
    </w:p>
    <w:p w14:paraId="408E7B19" w14:textId="77777777" w:rsidR="00F90BDC" w:rsidRDefault="00F90BDC"/>
    <w:p w14:paraId="351533EB" w14:textId="77777777" w:rsidR="00F90BDC" w:rsidRDefault="00F90BDC">
      <w:r xmlns:w="http://schemas.openxmlformats.org/wordprocessingml/2006/main">
        <w:t xml:space="preserve">Die skepsel sal bevry word van die slawerny van korrupsie tot in die heerlike vryheid van God se kinders.</w:t>
      </w:r>
    </w:p>
    <w:p w14:paraId="09757CF1" w14:textId="77777777" w:rsidR="00F90BDC" w:rsidRDefault="00F90BDC"/>
    <w:p w14:paraId="7B46D05C" w14:textId="77777777" w:rsidR="00F90BDC" w:rsidRDefault="00F90BDC">
      <w:r xmlns:w="http://schemas.openxmlformats.org/wordprocessingml/2006/main">
        <w:t xml:space="preserve">1. Die Glorieryke Vryheid van God se Kinders</w:t>
      </w:r>
    </w:p>
    <w:p w14:paraId="66B45D12" w14:textId="77777777" w:rsidR="00F90BDC" w:rsidRDefault="00F90BDC"/>
    <w:p w14:paraId="30635AED" w14:textId="77777777" w:rsidR="00F90BDC" w:rsidRDefault="00F90BDC">
      <w:r xmlns:w="http://schemas.openxmlformats.org/wordprocessingml/2006/main">
        <w:t xml:space="preserve">2. Verlos uit die slawerny van korrupsie</w:t>
      </w:r>
    </w:p>
    <w:p w14:paraId="6EA3F256" w14:textId="77777777" w:rsidR="00F90BDC" w:rsidRDefault="00F90BDC"/>
    <w:p w14:paraId="2294CEF2" w14:textId="77777777" w:rsidR="00F90BDC" w:rsidRDefault="00F90BDC">
      <w:r xmlns:w="http://schemas.openxmlformats.org/wordprocessingml/2006/main">
        <w:t xml:space="preserve">1. Galasiërs 5:1 - Staan dan vas in die vryheid waarmee Christus ons vrygemaak het.</w:t>
      </w:r>
    </w:p>
    <w:p w14:paraId="41D3DD93" w14:textId="77777777" w:rsidR="00F90BDC" w:rsidRDefault="00F90BDC"/>
    <w:p w14:paraId="77E82B10" w14:textId="77777777" w:rsidR="00F90BDC" w:rsidRDefault="00F90BDC">
      <w:r xmlns:w="http://schemas.openxmlformats.org/wordprocessingml/2006/main">
        <w:t xml:space="preserve">2. 2 Korintiërs 3:17 - Nou is die Here die Gees, en waar die Gees van die Here is, daar is vryheid.</w:t>
      </w:r>
    </w:p>
    <w:p w14:paraId="20C8FCC6" w14:textId="77777777" w:rsidR="00F90BDC" w:rsidRDefault="00F90BDC"/>
    <w:p w14:paraId="59960A6D" w14:textId="77777777" w:rsidR="00F90BDC" w:rsidRDefault="00F90BDC">
      <w:r xmlns:w="http://schemas.openxmlformats.org/wordprocessingml/2006/main">
        <w:t xml:space="preserve">Rom 8:22 Want ons weet dat die hele skepping tesame sug en saam in barensnood verkeer tot nou toe.</w:t>
      </w:r>
    </w:p>
    <w:p w14:paraId="6C1AD0E9" w14:textId="77777777" w:rsidR="00F90BDC" w:rsidRDefault="00F90BDC"/>
    <w:p w14:paraId="5BCD6843" w14:textId="77777777" w:rsidR="00F90BDC" w:rsidRDefault="00F90BDC">
      <w:r xmlns:w="http://schemas.openxmlformats.org/wordprocessingml/2006/main">
        <w:t xml:space="preserve">Die skepping is sedert die begin van tyd in 'n toestand van lyding en pyn.</w:t>
      </w:r>
    </w:p>
    <w:p w14:paraId="7225C8A6" w14:textId="77777777" w:rsidR="00F90BDC" w:rsidRDefault="00F90BDC"/>
    <w:p w14:paraId="2E8F813E" w14:textId="77777777" w:rsidR="00F90BDC" w:rsidRDefault="00F90BDC">
      <w:r xmlns:w="http://schemas.openxmlformats.org/wordprocessingml/2006/main">
        <w:t xml:space="preserve">1. "Die kreun van die skepping: hoe pyn ons perspektief vorm"</w:t>
      </w:r>
    </w:p>
    <w:p w14:paraId="525DE198" w14:textId="77777777" w:rsidR="00F90BDC" w:rsidRDefault="00F90BDC"/>
    <w:p w14:paraId="76A4554A" w14:textId="77777777" w:rsidR="00F90BDC" w:rsidRDefault="00F90BDC">
      <w:r xmlns:w="http://schemas.openxmlformats.org/wordprocessingml/2006/main">
        <w:t xml:space="preserve">2. "Hoop in lyding: Die krag van volharding"</w:t>
      </w:r>
    </w:p>
    <w:p w14:paraId="1968E641" w14:textId="77777777" w:rsidR="00F90BDC" w:rsidRDefault="00F90BDC"/>
    <w:p w14:paraId="68561484" w14:textId="77777777" w:rsidR="00F90BDC" w:rsidRDefault="00F90BDC">
      <w:r xmlns:w="http://schemas.openxmlformats.org/wordprocessingml/2006/main">
        <w:t xml:space="preserve">1. Jesaja 55:8: “Want my gedagtes is nie julle gedagtes nie, en julle weë is nie my weë nie, spreek die Here.”</w:t>
      </w:r>
    </w:p>
    <w:p w14:paraId="495E020A" w14:textId="77777777" w:rsidR="00F90BDC" w:rsidRDefault="00F90BDC"/>
    <w:p w14:paraId="36811DAA" w14:textId="77777777" w:rsidR="00F90BDC" w:rsidRDefault="00F90BDC">
      <w:r xmlns:w="http://schemas.openxmlformats.org/wordprocessingml/2006/main">
        <w:t xml:space="preserve">2. 2 Korintiërs 4:16-18: “Ons verloor dus nie moed nie. Alhoewel ons uiterlike self besig is om te vermors, word ons innerlike dag vir dag vernuwe. Want hierdie ligte kortstondige beproewing berei vir ons 'n ewige gewig van heerlikheid voor bo alle vergelyking, aangesien ons nie kyk na die sigbare dinge nie, maar op die onsigbare. Want die sigbare dinge is verganklik, maar die onsigbare is ewig.”</w:t>
      </w:r>
    </w:p>
    <w:p w14:paraId="125BC90B" w14:textId="77777777" w:rsidR="00F90BDC" w:rsidRDefault="00F90BDC"/>
    <w:p w14:paraId="663C6D02" w14:textId="77777777" w:rsidR="00F90BDC" w:rsidRDefault="00F90BDC">
      <w:r xmlns:w="http://schemas.openxmlformats.org/wordprocessingml/2006/main">
        <w:t xml:space="preserve">Rom 8:23 En nie alleen hulle nie, maar ook onsself wat die eerstelinge van die Gees het, ons sug ook in onsself in afwagting van die aanneming tot kinders, naamlik die verlossing van ons liggaam.</w:t>
      </w:r>
    </w:p>
    <w:p w14:paraId="372EC08A" w14:textId="77777777" w:rsidR="00F90BDC" w:rsidRDefault="00F90BDC"/>
    <w:p w14:paraId="179D4DAB" w14:textId="77777777" w:rsidR="00F90BDC" w:rsidRDefault="00F90BDC">
      <w:r xmlns:w="http://schemas.openxmlformats.org/wordprocessingml/2006/main">
        <w:t xml:space="preserve">Christene kreun in afwagting van die verlossing van hul liggame, wat deel is van God se plan van aanneming.</w:t>
      </w:r>
    </w:p>
    <w:p w14:paraId="08B9634E" w14:textId="77777777" w:rsidR="00F90BDC" w:rsidRDefault="00F90BDC"/>
    <w:p w14:paraId="4B235411" w14:textId="77777777" w:rsidR="00F90BDC" w:rsidRDefault="00F90BDC">
      <w:r xmlns:w="http://schemas.openxmlformats.org/wordprocessingml/2006/main">
        <w:t xml:space="preserve">1. Die gekerm van die Heiliges: Leer om op die Here te wag</w:t>
      </w:r>
    </w:p>
    <w:p w14:paraId="255CFAE0" w14:textId="77777777" w:rsidR="00F90BDC" w:rsidRDefault="00F90BDC"/>
    <w:p w14:paraId="7B113006" w14:textId="77777777" w:rsidR="00F90BDC" w:rsidRDefault="00F90BDC">
      <w:r xmlns:w="http://schemas.openxmlformats.org/wordprocessingml/2006/main">
        <w:t xml:space="preserve">2. Die verlossing van ons liggame: ons hoop en versekering van die ewige lewe</w:t>
      </w:r>
    </w:p>
    <w:p w14:paraId="5D6C4F6A" w14:textId="77777777" w:rsidR="00F90BDC" w:rsidRDefault="00F90BDC"/>
    <w:p w14:paraId="1F2F6B74" w14:textId="77777777" w:rsidR="00F90BDC" w:rsidRDefault="00F90BDC">
      <w:r xmlns:w="http://schemas.openxmlformats.org/wordprocessingml/2006/main">
        <w:t xml:space="preserve">1. Romeine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Rom 8:24 Want ons is gered deur hoop, maar hoop wat gesien word, is geen hoop nie; want wat 'n mens sien, waarom hoop hy nog?</w:t>
      </w:r>
    </w:p>
    <w:p w14:paraId="130A3928" w14:textId="77777777" w:rsidR="00F90BDC" w:rsidRDefault="00F90BDC"/>
    <w:p w14:paraId="0A3F801D" w14:textId="77777777" w:rsidR="00F90BDC" w:rsidRDefault="00F90BDC">
      <w:r xmlns:w="http://schemas.openxmlformats.org/wordprocessingml/2006/main">
        <w:t xml:space="preserve">Ons word gered deur hoop, wat nie sigbaar is nie, so hoekom hoop ons nog op iets wat ons nie kan sien nie?</w:t>
      </w:r>
    </w:p>
    <w:p w14:paraId="41227E13" w14:textId="77777777" w:rsidR="00F90BDC" w:rsidRDefault="00F90BDC"/>
    <w:p w14:paraId="634B78D1" w14:textId="77777777" w:rsidR="00F90BDC" w:rsidRDefault="00F90BDC">
      <w:r xmlns:w="http://schemas.openxmlformats.org/wordprocessingml/2006/main">
        <w:t xml:space="preserve">1. Die krag van hoop: wat dit beteken om in die onsienlike te glo</w:t>
      </w:r>
    </w:p>
    <w:p w14:paraId="6166C290" w14:textId="77777777" w:rsidR="00F90BDC" w:rsidRDefault="00F90BDC"/>
    <w:p w14:paraId="3E4309F2" w14:textId="77777777" w:rsidR="00F90BDC" w:rsidRDefault="00F90BDC">
      <w:r xmlns:w="http://schemas.openxmlformats.org/wordprocessingml/2006/main">
        <w:t xml:space="preserve">2. Hoe om in geloof te volhard, selfs wanneer ons nie die uitkoms sien nie</w:t>
      </w:r>
    </w:p>
    <w:p w14:paraId="2CE15784" w14:textId="77777777" w:rsidR="00F90BDC" w:rsidRDefault="00F90BDC"/>
    <w:p w14:paraId="5BE72B2F" w14:textId="77777777" w:rsidR="00F90BDC" w:rsidRDefault="00F90BDC">
      <w:r xmlns:w="http://schemas.openxmlformats.org/wordprocessingml/2006/main">
        <w:t xml:space="preserve">1. Hebreërs 11:1 - "Nou is die geloof 'n vaste vertroue op die dinge wat ons hoop, 'n bewys van die dinge wat ons nie sien nie."</w:t>
      </w:r>
    </w:p>
    <w:p w14:paraId="4E7087CF" w14:textId="77777777" w:rsidR="00F90BDC" w:rsidRDefault="00F90BDC"/>
    <w:p w14:paraId="4E16F2F4" w14:textId="77777777" w:rsidR="00F90BDC" w:rsidRDefault="00F90BDC">
      <w:r xmlns:w="http://schemas.openxmlformats.org/wordprocessingml/2006/main">
        <w:t xml:space="preserve">2. Jeremia 29:11 - “Want Ek weet watter planne Ek vir jou het,” spreek die Here, “beplan om jou voorspoedig te maak en nie om jou te benadeel nie, beplan om vir jou hoop en ’n toekoms te gee.”</w:t>
      </w:r>
    </w:p>
    <w:p w14:paraId="617363EA" w14:textId="77777777" w:rsidR="00F90BDC" w:rsidRDefault="00F90BDC"/>
    <w:p w14:paraId="22CCE9B7" w14:textId="77777777" w:rsidR="00F90BDC" w:rsidRDefault="00F90BDC">
      <w:r xmlns:w="http://schemas.openxmlformats.org/wordprocessingml/2006/main">
        <w:t xml:space="preserve">Rom 8:25 Maar as ons hoop wat ons nie sien nie, wag ons dan met geduld daarop.</w:t>
      </w:r>
    </w:p>
    <w:p w14:paraId="2A2EE5ED" w14:textId="77777777" w:rsidR="00F90BDC" w:rsidRDefault="00F90BDC"/>
    <w:p w14:paraId="643783C5" w14:textId="77777777" w:rsidR="00F90BDC" w:rsidRDefault="00F90BDC">
      <w:r xmlns:w="http://schemas.openxmlformats.org/wordprocessingml/2006/main">
        <w:t xml:space="preserve">Ons word gevra om geduld en hoop te hê vir wat ons nie kan sien nie.</w:t>
      </w:r>
    </w:p>
    <w:p w14:paraId="40C71221" w14:textId="77777777" w:rsidR="00F90BDC" w:rsidRDefault="00F90BDC"/>
    <w:p w14:paraId="300F559B" w14:textId="77777777" w:rsidR="00F90BDC" w:rsidRDefault="00F90BDC">
      <w:r xmlns:w="http://schemas.openxmlformats.org/wordprocessingml/2006/main">
        <w:t xml:space="preserve">1. Geduld is 'n deug: wag met hoop</w:t>
      </w:r>
    </w:p>
    <w:p w14:paraId="5753D813" w14:textId="77777777" w:rsidR="00F90BDC" w:rsidRDefault="00F90BDC"/>
    <w:p w14:paraId="469536A8" w14:textId="77777777" w:rsidR="00F90BDC" w:rsidRDefault="00F90BDC">
      <w:r xmlns:w="http://schemas.openxmlformats.org/wordprocessingml/2006/main">
        <w:t xml:space="preserve">2. Antisipeer die onsienlike: Geloof en Hoop</w:t>
      </w:r>
    </w:p>
    <w:p w14:paraId="655E9821" w14:textId="77777777" w:rsidR="00F90BDC" w:rsidRDefault="00F90BDC"/>
    <w:p w14:paraId="78FF26AA" w14:textId="77777777" w:rsidR="00F90BDC" w:rsidRDefault="00F90BDC">
      <w:r xmlns:w="http://schemas.openxmlformats.org/wordprocessingml/2006/main">
        <w:t xml:space="preserve">1. Hebreërs 11:1 - En die geloof is 'n vaste vertroue op die dinge wat ons hoop, 'n bewys van die dinge wat ons nie sien nie.</w:t>
      </w:r>
    </w:p>
    <w:p w14:paraId="6F7B518C" w14:textId="77777777" w:rsidR="00F90BDC" w:rsidRDefault="00F90BDC"/>
    <w:p w14:paraId="68F4698F" w14:textId="77777777" w:rsidR="00F90BDC" w:rsidRDefault="00F90BDC">
      <w:r xmlns:w="http://schemas.openxmlformats.org/wordprocessingml/2006/main">
        <w:t xml:space="preserve">2. Jakobus 5:7-8 - Wees dus geduldig, geliefdes, tot die wederkoms van die Here. Die boer wag vir die kosbare oes van die aarde af en is geduldig daarmee totdat dit die vroeë en die laat reën kry.</w:t>
      </w:r>
    </w:p>
    <w:p w14:paraId="03827CFA" w14:textId="77777777" w:rsidR="00F90BDC" w:rsidRDefault="00F90BDC"/>
    <w:p w14:paraId="4001371F" w14:textId="77777777" w:rsidR="00F90BDC" w:rsidRDefault="00F90BDC">
      <w:r xmlns:w="http://schemas.openxmlformats.org/wordprocessingml/2006/main">
        <w:t xml:space="preserve">Rom 8:26 Net so kom die Gees ook ons swakhede te hulp, want ons weet nie </w:t>
      </w:r>
      <w:r xmlns:w="http://schemas.openxmlformats.org/wordprocessingml/2006/main">
        <w:lastRenderedPageBreak xmlns:w="http://schemas.openxmlformats.org/wordprocessingml/2006/main"/>
      </w:r>
      <w:r xmlns:w="http://schemas.openxmlformats.org/wordprocessingml/2006/main">
        <w:t xml:space="preserve">reg wat ons moet bid nie; maar die Gees self pleit vir ons met onuitspreeklike sugtinge.</w:t>
      </w:r>
    </w:p>
    <w:p w14:paraId="09AC71DD" w14:textId="77777777" w:rsidR="00F90BDC" w:rsidRDefault="00F90BDC"/>
    <w:p w14:paraId="3798D758" w14:textId="77777777" w:rsidR="00F90BDC" w:rsidRDefault="00F90BDC">
      <w:r xmlns:w="http://schemas.openxmlformats.org/wordprocessingml/2006/main">
        <w:t xml:space="preserve">Die Gees tree vir ons in wanneer ons nie weet waarvoor om te bid nie.</w:t>
      </w:r>
    </w:p>
    <w:p w14:paraId="7D8A1D50" w14:textId="77777777" w:rsidR="00F90BDC" w:rsidRDefault="00F90BDC"/>
    <w:p w14:paraId="369377CE" w14:textId="77777777" w:rsidR="00F90BDC" w:rsidRDefault="00F90BDC">
      <w:r xmlns:w="http://schemas.openxmlformats.org/wordprocessingml/2006/main">
        <w:t xml:space="preserve">1. Die Gees tree in: Hoe God se liefde ons in gebed ondersteun</w:t>
      </w:r>
    </w:p>
    <w:p w14:paraId="5267E97C" w14:textId="77777777" w:rsidR="00F90BDC" w:rsidRDefault="00F90BDC"/>
    <w:p w14:paraId="7775171B" w14:textId="77777777" w:rsidR="00F90BDC" w:rsidRDefault="00F90BDC">
      <w:r xmlns:w="http://schemas.openxmlformats.org/wordprocessingml/2006/main">
        <w:t xml:space="preserve">2. Die onberekenbare gawe van die Heilige Gees</w:t>
      </w:r>
    </w:p>
    <w:p w14:paraId="62045793" w14:textId="77777777" w:rsidR="00F90BDC" w:rsidRDefault="00F90BDC"/>
    <w:p w14:paraId="5BA08A7A" w14:textId="77777777" w:rsidR="00F90BDC" w:rsidRDefault="00F90BDC">
      <w:r xmlns:w="http://schemas.openxmlformats.org/wordprocessingml/2006/main">
        <w:t xml:space="preserve">1. 1 Johannes 3:20, "Want as ons hart ons veroordeel, God is groter as ons hart en weet alles."</w:t>
      </w:r>
    </w:p>
    <w:p w14:paraId="38ED4FA0" w14:textId="77777777" w:rsidR="00F90BDC" w:rsidRDefault="00F90BDC"/>
    <w:p w14:paraId="031476C9" w14:textId="77777777" w:rsidR="00F90BDC" w:rsidRDefault="00F90BDC">
      <w:r xmlns:w="http://schemas.openxmlformats.org/wordprocessingml/2006/main">
        <w:t xml:space="preserve">2. Psalm 139:23-24, "Deurgrond my, o God, en ken my hart; toets my en ken my gedagtes; en kyk of daar by my 'n weg van goddeloosheid is, en lei my op die ewige weg."</w:t>
      </w:r>
    </w:p>
    <w:p w14:paraId="431D9F56" w14:textId="77777777" w:rsidR="00F90BDC" w:rsidRDefault="00F90BDC"/>
    <w:p w14:paraId="6276876D" w14:textId="77777777" w:rsidR="00F90BDC" w:rsidRDefault="00F90BDC">
      <w:r xmlns:w="http://schemas.openxmlformats.org/wordprocessingml/2006/main">
        <w:t xml:space="preserve">Rom 8:27 En hy wat die harte deursoek, weet wat die bedoeling van die Gees is, omdat hy volgens die wil van God vir die heiliges intree.</w:t>
      </w:r>
    </w:p>
    <w:p w14:paraId="783641A0" w14:textId="77777777" w:rsidR="00F90BDC" w:rsidRDefault="00F90BDC"/>
    <w:p w14:paraId="54809FF1" w14:textId="77777777" w:rsidR="00F90BDC" w:rsidRDefault="00F90BDC">
      <w:r xmlns:w="http://schemas.openxmlformats.org/wordprocessingml/2006/main">
        <w:t xml:space="preserve">God ken ons harte en tree vir ons in volgens Sy wil.</w:t>
      </w:r>
    </w:p>
    <w:p w14:paraId="6584D476" w14:textId="77777777" w:rsidR="00F90BDC" w:rsidRDefault="00F90BDC"/>
    <w:p w14:paraId="33D7B2FF" w14:textId="77777777" w:rsidR="00F90BDC" w:rsidRDefault="00F90BDC">
      <w:r xmlns:w="http://schemas.openxmlformats.org/wordprocessingml/2006/main">
        <w:t xml:space="preserve">1. God se onfeilbare liefde: Verstaan die hart van die Vader</w:t>
      </w:r>
    </w:p>
    <w:p w14:paraId="74FAAB56" w14:textId="77777777" w:rsidR="00F90BDC" w:rsidRDefault="00F90BDC"/>
    <w:p w14:paraId="4F8C061E" w14:textId="77777777" w:rsidR="00F90BDC" w:rsidRDefault="00F90BDC">
      <w:r xmlns:w="http://schemas.openxmlformats.org/wordprocessingml/2006/main">
        <w:t xml:space="preserve">2. Die krag van voorbidding: Om God se wil vir ons lewens te ken</w:t>
      </w:r>
    </w:p>
    <w:p w14:paraId="49D37AC0" w14:textId="77777777" w:rsidR="00F90BDC" w:rsidRDefault="00F90BDC"/>
    <w:p w14:paraId="5118E706" w14:textId="77777777" w:rsidR="00F90BDC" w:rsidRDefault="00F90BDC">
      <w:r xmlns:w="http://schemas.openxmlformats.org/wordprocessingml/2006/main">
        <w:t xml:space="preserve">1. Psalm 139: 23-24 - Deurgrond my, o God, en ken my hart! Probeer my en ken my gedagtes! En kyk of daar 'n pad by my is, en lei my op die ewige weg!</w:t>
      </w:r>
    </w:p>
    <w:p w14:paraId="4363B1C3" w14:textId="77777777" w:rsidR="00F90BDC" w:rsidRDefault="00F90BDC"/>
    <w:p w14:paraId="62A764D9" w14:textId="77777777" w:rsidR="00F90BDC" w:rsidRDefault="00F90BDC">
      <w:r xmlns:w="http://schemas.openxmlformats.org/wordprocessingml/2006/main">
        <w:t xml:space="preserve">2. Hebreërs 4:12-13 - Want die woord van God is lewend en kragtig, skerper as enige tweesnydende swaard, en </w:t>
      </w:r>
      <w:r xmlns:w="http://schemas.openxmlformats.org/wordprocessingml/2006/main">
        <w:lastRenderedPageBreak xmlns:w="http://schemas.openxmlformats.org/wordprocessingml/2006/main"/>
      </w:r>
      <w:r xmlns:w="http://schemas.openxmlformats.org/wordprocessingml/2006/main">
        <w:t xml:space="preserve">dring deur tot die skeiding van siel en gees, van gewrigte en murg, en onderskei die gedagtes en voornemens van die hart. En geen skepsel is vir sy oë verborge nie, maar almal is naak en ontbloot voor die oë van hom aan wie ons rekenskap moet gee.</w:t>
      </w:r>
    </w:p>
    <w:p w14:paraId="4AD4BEF5" w14:textId="77777777" w:rsidR="00F90BDC" w:rsidRDefault="00F90BDC"/>
    <w:p w14:paraId="5EAEACF2" w14:textId="77777777" w:rsidR="00F90BDC" w:rsidRDefault="00F90BDC">
      <w:r xmlns:w="http://schemas.openxmlformats.org/wordprocessingml/2006/main">
        <w:t xml:space="preserve">Rom 8:28 En ons weet dat vir die wat God liefhet, alles ten goede meewerk, vir hulle wat na sy voorneme geroep is.</w:t>
      </w:r>
    </w:p>
    <w:p w14:paraId="6E2DA7FD" w14:textId="77777777" w:rsidR="00F90BDC" w:rsidRDefault="00F90BDC"/>
    <w:p w14:paraId="68927A36" w14:textId="77777777" w:rsidR="00F90BDC" w:rsidRDefault="00F90BDC">
      <w:r xmlns:w="http://schemas.openxmlformats.org/wordprocessingml/2006/main">
        <w:t xml:space="preserve">God werk alles ten goede mee vir dié wat Hom liefhet en volgens sy voorneme geroep is.</w:t>
      </w:r>
    </w:p>
    <w:p w14:paraId="566759A2" w14:textId="77777777" w:rsidR="00F90BDC" w:rsidRDefault="00F90BDC"/>
    <w:p w14:paraId="55E68AE5" w14:textId="77777777" w:rsidR="00F90BDC" w:rsidRDefault="00F90BDC">
      <w:r xmlns:w="http://schemas.openxmlformats.org/wordprocessingml/2006/main">
        <w:t xml:space="preserve">1. Leer om God te vertrou in moeilike tye</w:t>
      </w:r>
    </w:p>
    <w:p w14:paraId="086B5461" w14:textId="77777777" w:rsidR="00F90BDC" w:rsidRDefault="00F90BDC"/>
    <w:p w14:paraId="1890B0E8" w14:textId="77777777" w:rsidR="00F90BDC" w:rsidRDefault="00F90BDC">
      <w:r xmlns:w="http://schemas.openxmlformats.org/wordprocessingml/2006/main">
        <w:t xml:space="preserve">2. God se doel en werk in ons lewens</w:t>
      </w:r>
    </w:p>
    <w:p w14:paraId="01DF7972" w14:textId="77777777" w:rsidR="00F90BDC" w:rsidRDefault="00F90BDC"/>
    <w:p w14:paraId="7542B0A0" w14:textId="77777777" w:rsidR="00F90BDC" w:rsidRDefault="00F90BDC">
      <w:r xmlns:w="http://schemas.openxmlformats.org/wordprocessingml/2006/main">
        <w:t xml:space="preserve">1. Jeremia 29:11 - “Want Ek weet watter planne Ek vir jou het,” spreek die Here, “beplan om jou voorspoedig te maak en nie om jou te benadeel nie, beplan om vir jou hoop en ’n toekoms te gee.”</w:t>
      </w:r>
    </w:p>
    <w:p w14:paraId="1A7EDC65" w14:textId="77777777" w:rsidR="00F90BDC" w:rsidRDefault="00F90BDC"/>
    <w:p w14:paraId="0FD9D940" w14:textId="77777777" w:rsidR="00F90BDC" w:rsidRDefault="00F90BDC">
      <w:r xmlns:w="http://schemas.openxmlformats.org/wordprocessingml/2006/main">
        <w:t xml:space="preserve">2. Filippense 4:13 - Ek is tot alles in staat deur Hom wat my krag gee.</w:t>
      </w:r>
    </w:p>
    <w:p w14:paraId="33701576" w14:textId="77777777" w:rsidR="00F90BDC" w:rsidRDefault="00F90BDC"/>
    <w:p w14:paraId="6DF425F5" w14:textId="77777777" w:rsidR="00F90BDC" w:rsidRDefault="00F90BDC">
      <w:r xmlns:w="http://schemas.openxmlformats.org/wordprocessingml/2006/main">
        <w:t xml:space="preserve">Rom 8:29 Want die wat Hy vantevore geken het, dié het Hy ook vantevore verordineer om gelykvormig te wees aan die beeld van sy Seun, sodat Hy die Eersgeborene kan wees onder baie broeders.</w:t>
      </w:r>
    </w:p>
    <w:p w14:paraId="4A611CE4" w14:textId="77777777" w:rsidR="00F90BDC" w:rsidRDefault="00F90BDC"/>
    <w:p w14:paraId="0A9E3E75" w14:textId="77777777" w:rsidR="00F90BDC" w:rsidRDefault="00F90BDC">
      <w:r xmlns:w="http://schemas.openxmlformats.org/wordprocessingml/2006/main">
        <w:t xml:space="preserve">God het diegene wat Hy vooraf geken het, voorbeskik om soos Sy Seun, Jesus Christus, te wees, sodat Hy die eersgeborene van baie broers en susters sou wees.</w:t>
      </w:r>
    </w:p>
    <w:p w14:paraId="73CEC9FE" w14:textId="77777777" w:rsidR="00F90BDC" w:rsidRDefault="00F90BDC"/>
    <w:p w14:paraId="5F281E04" w14:textId="77777777" w:rsidR="00F90BDC" w:rsidRDefault="00F90BDC">
      <w:r xmlns:w="http://schemas.openxmlformats.org/wordprocessingml/2006/main">
        <w:t xml:space="preserve">1. God se liefde: Voorbeskik om aan Jesus gelykvormig te wees</w:t>
      </w:r>
    </w:p>
    <w:p w14:paraId="21146C53" w14:textId="77777777" w:rsidR="00F90BDC" w:rsidRDefault="00F90BDC"/>
    <w:p w14:paraId="278C8312" w14:textId="77777777" w:rsidR="00F90BDC" w:rsidRDefault="00F90BDC">
      <w:r xmlns:w="http://schemas.openxmlformats.org/wordprocessingml/2006/main">
        <w:t xml:space="preserve">2. Voorbestemming: Ons pad om soos Christus te word</w:t>
      </w:r>
    </w:p>
    <w:p w14:paraId="548D17FD" w14:textId="77777777" w:rsidR="00F90BDC" w:rsidRDefault="00F90BDC"/>
    <w:p w14:paraId="43DE2591" w14:textId="77777777" w:rsidR="00F90BDC" w:rsidRDefault="00F90BDC">
      <w:r xmlns:w="http://schemas.openxmlformats.org/wordprocessingml/2006/main">
        <w:t xml:space="preserve">1. 1 Joh 3:1 - Kyk watter liefde die Vader aan ons gegee het, dat ons kinders van God genoem kan word; en so is ons.</w:t>
      </w:r>
    </w:p>
    <w:p w14:paraId="3C5411A7" w14:textId="77777777" w:rsidR="00F90BDC" w:rsidRDefault="00F90BDC"/>
    <w:p w14:paraId="003615AE" w14:textId="77777777" w:rsidR="00F90BDC" w:rsidRDefault="00F90BDC">
      <w:r xmlns:w="http://schemas.openxmlformats.org/wordprocessingml/2006/main">
        <w:t xml:space="preserve">2. Efesiërs 1:4-5 - Soos Hy ons in Hom uitverkies het voor die grondlegging van die wêreld, om heilig en onberispelik voor Hom te wees. In liefde het Hy ons voorbeskik vir aanneming as seuns deur Jesus Christus, volgens die doel van sy wil.</w:t>
      </w:r>
    </w:p>
    <w:p w14:paraId="35EA57CE" w14:textId="77777777" w:rsidR="00F90BDC" w:rsidRDefault="00F90BDC"/>
    <w:p w14:paraId="7A373806" w14:textId="77777777" w:rsidR="00F90BDC" w:rsidRDefault="00F90BDC">
      <w:r xmlns:w="http://schemas.openxmlformats.org/wordprocessingml/2006/main">
        <w:t xml:space="preserve">Rom 8:30 En die wat Hy vantevore verordineer het, dié het Hy ook geroep; en die wat Hy geroep het, dié het Hy ook geregverdig; en die wat Hy geregverdig het, dié het Hy ook verheerlik.</w:t>
      </w:r>
    </w:p>
    <w:p w14:paraId="336D43A1" w14:textId="77777777" w:rsidR="00F90BDC" w:rsidRDefault="00F90BDC"/>
    <w:p w14:paraId="01C83E4D" w14:textId="77777777" w:rsidR="00F90BDC" w:rsidRDefault="00F90BDC">
      <w:r xmlns:w="http://schemas.openxmlformats.org/wordprocessingml/2006/main">
        <w:t xml:space="preserve">God het diegene wat Hy uitverkies het, voorbeskik, geroep, geregverdig en verheerlik.</w:t>
      </w:r>
    </w:p>
    <w:p w14:paraId="7A0AB608" w14:textId="77777777" w:rsidR="00F90BDC" w:rsidRDefault="00F90BDC"/>
    <w:p w14:paraId="07F65B9B" w14:textId="77777777" w:rsidR="00F90BDC" w:rsidRDefault="00F90BDC">
      <w:r xmlns:w="http://schemas.openxmlformats.org/wordprocessingml/2006/main">
        <w:t xml:space="preserve">1. Die Verheerliking van God se Uitverkorenes</w:t>
      </w:r>
    </w:p>
    <w:p w14:paraId="1124F5BF" w14:textId="77777777" w:rsidR="00F90BDC" w:rsidRDefault="00F90BDC"/>
    <w:p w14:paraId="51F448D9" w14:textId="77777777" w:rsidR="00F90BDC" w:rsidRDefault="00F90BDC">
      <w:r xmlns:w="http://schemas.openxmlformats.org/wordprocessingml/2006/main">
        <w:t xml:space="preserve">2. Voorbestemming: 'n Geskenk van God se liefde</w:t>
      </w:r>
    </w:p>
    <w:p w14:paraId="239B89F8" w14:textId="77777777" w:rsidR="00F90BDC" w:rsidRDefault="00F90BDC"/>
    <w:p w14:paraId="2108C078" w14:textId="77777777" w:rsidR="00F90BDC" w:rsidRDefault="00F90BDC">
      <w:r xmlns:w="http://schemas.openxmlformats.org/wordprocessingml/2006/main">
        <w:t xml:space="preserve">1. Efesiërs 1:4-5 - “Net soos Hy ons in Hom uitverkies het voor die grondlegging van die wêreld, om heilig en sonder gebrek voor Hom in liefde te wees, deurdat Hy ons voorbeskik het tot die aanneming van kinders deur Jesus Christus tot Hom. , volgens die welbehae van sy wil”</w:t>
      </w:r>
    </w:p>
    <w:p w14:paraId="67CC791C" w14:textId="77777777" w:rsidR="00F90BDC" w:rsidRDefault="00F90BDC"/>
    <w:p w14:paraId="2A4F05E2" w14:textId="77777777" w:rsidR="00F90BDC" w:rsidRDefault="00F90BDC">
      <w:r xmlns:w="http://schemas.openxmlformats.org/wordprocessingml/2006/main">
        <w:t xml:space="preserve">2. Jesaja 43:7 - “Elkeen oor wie my Naam uitgeroep is, want Ek het hom tot my eer geskape, hom geformeer; ja, Ek het hom gemaak.”</w:t>
      </w:r>
    </w:p>
    <w:p w14:paraId="34A1795B" w14:textId="77777777" w:rsidR="00F90BDC" w:rsidRDefault="00F90BDC"/>
    <w:p w14:paraId="31B97220" w14:textId="77777777" w:rsidR="00F90BDC" w:rsidRDefault="00F90BDC">
      <w:r xmlns:w="http://schemas.openxmlformats.org/wordprocessingml/2006/main">
        <w:t xml:space="preserve">Rom 8:31 Wat sal ons dan van hierdie dinge sê? As God vir ons is, wie kan teen ons wees?</w:t>
      </w:r>
    </w:p>
    <w:p w14:paraId="325BF5D7" w14:textId="77777777" w:rsidR="00F90BDC" w:rsidRDefault="00F90BDC"/>
    <w:p w14:paraId="0CF30623" w14:textId="77777777" w:rsidR="00F90BDC" w:rsidRDefault="00F90BDC">
      <w:r xmlns:w="http://schemas.openxmlformats.org/wordprocessingml/2006/main">
        <w:t xml:space="preserve">God is altyd aan ons kant en sal ons beskerm teen enige opposisie.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is altyd met ons - Romeine 8:31</w:t>
      </w:r>
    </w:p>
    <w:p w14:paraId="3F3617A7" w14:textId="77777777" w:rsidR="00F90BDC" w:rsidRDefault="00F90BDC"/>
    <w:p w14:paraId="1936482C" w14:textId="77777777" w:rsidR="00F90BDC" w:rsidRDefault="00F90BDC">
      <w:r xmlns:w="http://schemas.openxmlformats.org/wordprocessingml/2006/main">
        <w:t xml:space="preserve">2. God se onfeilbare liefde - Romeine 8:31</w:t>
      </w:r>
    </w:p>
    <w:p w14:paraId="527B860B" w14:textId="77777777" w:rsidR="00F90BDC" w:rsidRDefault="00F90BDC"/>
    <w:p w14:paraId="67D22777" w14:textId="77777777" w:rsidR="00F90BDC" w:rsidRDefault="00F90BDC">
      <w:r xmlns:w="http://schemas.openxmlformats.org/wordprocessingml/2006/main">
        <w:t xml:space="preserve">1. Psalm 118:6 - Die HERE is aan my kant; Ek sal nie vrees nie: wat kan 'n mens aan my doen?</w:t>
      </w:r>
    </w:p>
    <w:p w14:paraId="0440E769" w14:textId="77777777" w:rsidR="00F90BDC" w:rsidRDefault="00F90BDC"/>
    <w:p w14:paraId="48FA5F31" w14:textId="77777777" w:rsidR="00F90BDC" w:rsidRDefault="00F90BDC">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14:paraId="4822AF8B" w14:textId="77777777" w:rsidR="00F90BDC" w:rsidRDefault="00F90BDC"/>
    <w:p w14:paraId="75B5520B" w14:textId="77777777" w:rsidR="00F90BDC" w:rsidRDefault="00F90BDC">
      <w:r xmlns:w="http://schemas.openxmlformats.org/wordprocessingml/2006/main">
        <w:t xml:space="preserve">Rom 8:32 Hy wat sy eie Seun nie gespaar het nie, maar Hom vir ons almal oorgegee het, hoe sal Hy nie saam met Hom ons ook alles verniet gee nie?</w:t>
      </w:r>
    </w:p>
    <w:p w14:paraId="48195513" w14:textId="77777777" w:rsidR="00F90BDC" w:rsidRDefault="00F90BDC"/>
    <w:p w14:paraId="0EE19518" w14:textId="77777777" w:rsidR="00F90BDC" w:rsidRDefault="00F90BDC">
      <w:r xmlns:w="http://schemas.openxmlformats.org/wordprocessingml/2006/main">
        <w:t xml:space="preserve">God het vir ons 'n uiteindelike geskenk gegee deur sy Seun, Jesus Christus, te stuur, en Hy sal voortgaan om vryelik alles aan ons te gee.</w:t>
      </w:r>
    </w:p>
    <w:p w14:paraId="7F216F5D" w14:textId="77777777" w:rsidR="00F90BDC" w:rsidRDefault="00F90BDC"/>
    <w:p w14:paraId="40BA4516" w14:textId="77777777" w:rsidR="00F90BDC" w:rsidRDefault="00F90BDC">
      <w:r xmlns:w="http://schemas.openxmlformats.org/wordprocessingml/2006/main">
        <w:t xml:space="preserve">1. Die onpeilbare gawe van Jesus Christus</w:t>
      </w:r>
    </w:p>
    <w:p w14:paraId="44F93209" w14:textId="77777777" w:rsidR="00F90BDC" w:rsidRDefault="00F90BDC"/>
    <w:p w14:paraId="27016354" w14:textId="77777777" w:rsidR="00F90BDC" w:rsidRDefault="00F90BDC">
      <w:r xmlns:w="http://schemas.openxmlformats.org/wordprocessingml/2006/main">
        <w:t xml:space="preserve">2. God se onoortreflike vrygewigheid</w:t>
      </w:r>
    </w:p>
    <w:p w14:paraId="7B4C621B" w14:textId="77777777" w:rsidR="00F90BDC" w:rsidRDefault="00F90BDC"/>
    <w:p w14:paraId="3C5CA8C9"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49C3EDFA" w14:textId="77777777" w:rsidR="00F90BDC" w:rsidRDefault="00F90BDC"/>
    <w:p w14:paraId="7C8D6A2E" w14:textId="77777777" w:rsidR="00F90BDC" w:rsidRDefault="00F90BDC">
      <w:r xmlns:w="http://schemas.openxmlformats.org/wordprocessingml/2006/main">
        <w:t xml:space="preserve">2. 2 Korintiërs 9:15 - Dank God vir sy onbeskryflike gawe!</w:t>
      </w:r>
    </w:p>
    <w:p w14:paraId="582F6929" w14:textId="77777777" w:rsidR="00F90BDC" w:rsidRDefault="00F90BDC"/>
    <w:p w14:paraId="2DE22CE0" w14:textId="77777777" w:rsidR="00F90BDC" w:rsidRDefault="00F90BDC">
      <w:r xmlns:w="http://schemas.openxmlformats.org/wordprocessingml/2006/main">
        <w:t xml:space="preserve">Rom 8:33 Wie sal God se uitverkorenes enigiets beskuldig? Dit is God wat regverdig maak.</w:t>
      </w:r>
    </w:p>
    <w:p w14:paraId="58E06531" w14:textId="77777777" w:rsidR="00F90BDC" w:rsidRDefault="00F90BDC"/>
    <w:p w14:paraId="3396DE25" w14:textId="77777777" w:rsidR="00F90BDC" w:rsidRDefault="00F90BDC">
      <w:r xmlns:w="http://schemas.openxmlformats.org/wordprocessingml/2006/main">
        <w:t xml:space="preserve">God is getrou en regverdig en sal nooit die uitverkorenes van enige verkeerde dade aankla nie.</w:t>
      </w:r>
    </w:p>
    <w:p w14:paraId="3DD50703" w14:textId="77777777" w:rsidR="00F90BDC" w:rsidRDefault="00F90BDC"/>
    <w:p w14:paraId="307AC233" w14:textId="77777777" w:rsidR="00F90BDC" w:rsidRDefault="00F90BDC">
      <w:r xmlns:w="http://schemas.openxmlformats.org/wordprocessingml/2006/main">
        <w:t xml:space="preserve">1. God se onfeilbare getrouheid</w:t>
      </w:r>
    </w:p>
    <w:p w14:paraId="7078FCA2" w14:textId="77777777" w:rsidR="00F90BDC" w:rsidRDefault="00F90BDC"/>
    <w:p w14:paraId="6C80D872" w14:textId="77777777" w:rsidR="00F90BDC" w:rsidRDefault="00F90BDC">
      <w:r xmlns:w="http://schemas.openxmlformats.org/wordprocessingml/2006/main">
        <w:t xml:space="preserve">2. God se Regverdige Regverdiging</w:t>
      </w:r>
    </w:p>
    <w:p w14:paraId="25FC8886" w14:textId="77777777" w:rsidR="00F90BDC" w:rsidRDefault="00F90BDC"/>
    <w:p w14:paraId="640E40F0" w14:textId="77777777" w:rsidR="00F90BDC" w:rsidRDefault="00F90BDC">
      <w:r xmlns:w="http://schemas.openxmlformats.org/wordprocessingml/2006/main">
        <w:t xml:space="preserve">1. Romeine 3:21-26 - Maar nou is die geregtigheid van God geopenbaar sonder die wet, terwyl die wet en die profete daarvan getuig, die geregtigheid van God deur die geloof in Jesus Christus, aan almal en oor almal wat glo. . Want daar is geen verskil nie; want almal het gesondig en dit ontbreek hulle aan die heerlikheid van God.</w:t>
      </w:r>
    </w:p>
    <w:p w14:paraId="11DE233D" w14:textId="77777777" w:rsidR="00F90BDC" w:rsidRDefault="00F90BDC"/>
    <w:p w14:paraId="11FA8BCB" w14:textId="77777777" w:rsidR="00F90BDC" w:rsidRDefault="00F90BDC">
      <w:r xmlns:w="http://schemas.openxmlformats.org/wordprocessingml/2006/main">
        <w:t xml:space="preserve">2. Psalm 103:12 - So ver as die ooste van die weste af is, so ver verwyder Hy ons oortredinge van ons.</w:t>
      </w:r>
    </w:p>
    <w:p w14:paraId="53D199CD" w14:textId="77777777" w:rsidR="00F90BDC" w:rsidRDefault="00F90BDC"/>
    <w:p w14:paraId="2B062A03" w14:textId="77777777" w:rsidR="00F90BDC" w:rsidRDefault="00F90BDC">
      <w:r xmlns:w="http://schemas.openxmlformats.org/wordprocessingml/2006/main">
        <w:t xml:space="preserve">Rom 8:34 Wie is dit wat veroordeel? Dit is Christus wat gesterf het, ja liewer, wat opgewek is, wat ook aan die regterhand van God is, wat ook vir ons intree.</w:t>
      </w:r>
    </w:p>
    <w:p w14:paraId="26867515" w14:textId="77777777" w:rsidR="00F90BDC" w:rsidRDefault="00F90BDC"/>
    <w:p w14:paraId="0F465EC1" w14:textId="77777777" w:rsidR="00F90BDC" w:rsidRDefault="00F90BDC">
      <w:r xmlns:w="http://schemas.openxmlformats.org/wordprocessingml/2006/main">
        <w:t xml:space="preserve">Christus het vir ons gesterf en opgestaan, en tree nou vir ons in aan die regterhand van God.</w:t>
      </w:r>
    </w:p>
    <w:p w14:paraId="19ADC777" w14:textId="77777777" w:rsidR="00F90BDC" w:rsidRDefault="00F90BDC"/>
    <w:p w14:paraId="3AC9E04B" w14:textId="77777777" w:rsidR="00F90BDC" w:rsidRDefault="00F90BDC">
      <w:r xmlns:w="http://schemas.openxmlformats.org/wordprocessingml/2006/main">
        <w:t xml:space="preserve">1. Die liefde en voorbidding van Jesus Christus</w:t>
      </w:r>
    </w:p>
    <w:p w14:paraId="6DAE82B2" w14:textId="77777777" w:rsidR="00F90BDC" w:rsidRDefault="00F90BDC"/>
    <w:p w14:paraId="5AD8E49E" w14:textId="77777777" w:rsidR="00F90BDC" w:rsidRDefault="00F90BDC">
      <w:r xmlns:w="http://schemas.openxmlformats.org/wordprocessingml/2006/main">
        <w:t xml:space="preserve">2. Die Redding en Genade van Christus</w:t>
      </w:r>
    </w:p>
    <w:p w14:paraId="4DC76846" w14:textId="77777777" w:rsidR="00F90BDC" w:rsidRDefault="00F90BDC"/>
    <w:p w14:paraId="75F82E54" w14:textId="77777777" w:rsidR="00F90BDC" w:rsidRDefault="00F90BDC">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4D1631BE" w14:textId="77777777" w:rsidR="00F90BDC" w:rsidRDefault="00F90BDC"/>
    <w:p w14:paraId="677F2F25" w14:textId="77777777" w:rsidR="00F90BDC" w:rsidRDefault="00F90BDC">
      <w:r xmlns:w="http://schemas.openxmlformats.org/wordprocessingml/2006/main">
        <w:t xml:space="preserve">2. 1 Joh 2:1-2 - My kinders, hierdie dinge skryf ek aan julle, dat julle nie moet sondig nie. En as iemand sondig, ons het 'n Voorspraak by die Vader, Jesus Christus, die Regverdige; en Hy is 'n versoening vir ons sondes, en nie alleen vir ons s'n nie, maar ook vir die sondes van die hele wêreld.</w:t>
      </w:r>
    </w:p>
    <w:p w14:paraId="15409894" w14:textId="77777777" w:rsidR="00F90BDC" w:rsidRDefault="00F90BDC"/>
    <w:p w14:paraId="6A2A1C16" w14:textId="77777777" w:rsidR="00F90BDC" w:rsidRDefault="00F90BDC">
      <w:r xmlns:w="http://schemas.openxmlformats.org/wordprocessingml/2006/main">
        <w:t xml:space="preserve">Rom 8:35 Wie sal ons skei van die liefde van Christus? sal verdrukking of benoudheid of vervolging of hongersnood of naaktheid of gevaar of swaard?</w:t>
      </w:r>
    </w:p>
    <w:p w14:paraId="6C846C47" w14:textId="77777777" w:rsidR="00F90BDC" w:rsidRDefault="00F90BDC"/>
    <w:p w14:paraId="2F3ADC66" w14:textId="77777777" w:rsidR="00F90BDC" w:rsidRDefault="00F90BDC">
      <w:r xmlns:w="http://schemas.openxmlformats.org/wordprocessingml/2006/main">
        <w:t xml:space="preserve">Paulus vra wie ons kan skei van die liefde van Christus, en noem verskeie ontberings wat ons mag verduur.</w:t>
      </w:r>
    </w:p>
    <w:p w14:paraId="00261198" w14:textId="77777777" w:rsidR="00F90BDC" w:rsidRDefault="00F90BDC"/>
    <w:p w14:paraId="4F7DB435" w14:textId="77777777" w:rsidR="00F90BDC" w:rsidRDefault="00F90BDC">
      <w:r xmlns:w="http://schemas.openxmlformats.org/wordprocessingml/2006/main">
        <w:t xml:space="preserve">1. "Die onwrikbare liefde van Christus"</w:t>
      </w:r>
    </w:p>
    <w:p w14:paraId="247733BE" w14:textId="77777777" w:rsidR="00F90BDC" w:rsidRDefault="00F90BDC"/>
    <w:p w14:paraId="0C08C3C3" w14:textId="77777777" w:rsidR="00F90BDC" w:rsidRDefault="00F90BDC">
      <w:r xmlns:w="http://schemas.openxmlformats.org/wordprocessingml/2006/main">
        <w:t xml:space="preserve">2. "Die sterkte van ons geloof tydens moeilike tye"</w:t>
      </w:r>
    </w:p>
    <w:p w14:paraId="474ACB1C" w14:textId="77777777" w:rsidR="00F90BDC" w:rsidRDefault="00F90BDC"/>
    <w:p w14:paraId="1B5EBEA6" w14:textId="77777777" w:rsidR="00F90BDC" w:rsidRDefault="00F90BDC">
      <w:r xmlns:w="http://schemas.openxmlformats.org/wordprocessingml/2006/main">
        <w:t xml:space="preserve">1. Hebreërs 13:5 - "Hou jou lewe vry van geldgierigheid, en wees tevrede met wat jy het, want Hy het gesê: Ek sal jou nooit begewe en jou nooit begewe nie."</w:t>
      </w:r>
    </w:p>
    <w:p w14:paraId="1CC4B91A" w14:textId="77777777" w:rsidR="00F90BDC" w:rsidRDefault="00F90BDC"/>
    <w:p w14:paraId="41FDE945" w14:textId="77777777" w:rsidR="00F90BDC" w:rsidRDefault="00F90BDC">
      <w:r xmlns:w="http://schemas.openxmlformats.org/wordprocessingml/2006/main">
        <w:t xml:space="preserve">2. 2 Korintiërs 12:9 - Maar Hy het vir my gesê: My genade is vir jou genoeg, want my krag word in swakheid volbring.</w:t>
      </w:r>
    </w:p>
    <w:p w14:paraId="44EAD934" w14:textId="77777777" w:rsidR="00F90BDC" w:rsidRDefault="00F90BDC"/>
    <w:p w14:paraId="009B7144" w14:textId="77777777" w:rsidR="00F90BDC" w:rsidRDefault="00F90BDC">
      <w:r xmlns:w="http://schemas.openxmlformats.org/wordprocessingml/2006/main">
        <w:t xml:space="preserve">Rom 8:36 Soos geskrywe is: Om U ontwil word ons die hele dag doodgemaak; ons word gereken as slagskape.</w:t>
      </w:r>
    </w:p>
    <w:p w14:paraId="6654FB38" w14:textId="77777777" w:rsidR="00F90BDC" w:rsidRDefault="00F90BDC"/>
    <w:p w14:paraId="6536720D" w14:textId="77777777" w:rsidR="00F90BDC" w:rsidRDefault="00F90BDC">
      <w:r xmlns:w="http://schemas.openxmlformats.org/wordprocessingml/2006/main">
        <w:t xml:space="preserve">God se mense is bereid om ter wille van Hom te ly.</w:t>
      </w:r>
    </w:p>
    <w:p w14:paraId="74C258CD" w14:textId="77777777" w:rsidR="00F90BDC" w:rsidRDefault="00F90BDC"/>
    <w:p w14:paraId="5ED5A8E2" w14:textId="77777777" w:rsidR="00F90BDC" w:rsidRDefault="00F90BDC">
      <w:r xmlns:w="http://schemas.openxmlformats.org/wordprocessingml/2006/main">
        <w:t xml:space="preserve">1: Ons moet bereid wees om vir Christus te ly en elke dag ons kruis te dra.</w:t>
      </w:r>
    </w:p>
    <w:p w14:paraId="45BCBC0B" w14:textId="77777777" w:rsidR="00F90BDC" w:rsidRDefault="00F90BDC"/>
    <w:p w14:paraId="7486D8F2" w14:textId="77777777" w:rsidR="00F90BDC" w:rsidRDefault="00F90BDC">
      <w:r xmlns:w="http://schemas.openxmlformats.org/wordprocessingml/2006/main">
        <w:t xml:space="preserve">2: God sal ons deur ons lyding dra tot sy eer.</w:t>
      </w:r>
    </w:p>
    <w:p w14:paraId="743DABC7" w14:textId="77777777" w:rsidR="00F90BDC" w:rsidRDefault="00F90BDC"/>
    <w:p w14:paraId="7CF3F8D6" w14:textId="77777777" w:rsidR="00F90BDC" w:rsidRDefault="00F90BDC">
      <w:r xmlns:w="http://schemas.openxmlformats.org/wordprocessingml/2006/main">
        <w:t xml:space="preserve">1:1 Petrus 5:6-7 – “Verneder julle dan onder die magtige hand van God, sodat Hy julle op die regte tyd kan verhoog deur al julle bekommernisse op Hom te werp, omdat Hy vir julle sorg.”</w:t>
      </w:r>
    </w:p>
    <w:p w14:paraId="369E1A36" w14:textId="77777777" w:rsidR="00F90BDC" w:rsidRDefault="00F90BDC"/>
    <w:p w14:paraId="6A6055D1" w14:textId="77777777" w:rsidR="00F90BDC" w:rsidRDefault="00F90BDC">
      <w:r xmlns:w="http://schemas.openxmlformats.org/wordprocessingml/2006/main">
        <w:t xml:space="preserve">2: Jesaja 41:10 - “Moenie bang wees nie, want Ek is met jou; wees nie verskrik nie, want Ek is jou God; Ek sal jou versterk, Ek sal jou help, Ek sal jou ondersteun met my regverdige regterhand.”</w:t>
      </w:r>
    </w:p>
    <w:p w14:paraId="0CC928B7" w14:textId="77777777" w:rsidR="00F90BDC" w:rsidRDefault="00F90BDC"/>
    <w:p w14:paraId="1C2BBCA4" w14:textId="77777777" w:rsidR="00F90BDC" w:rsidRDefault="00F90BDC">
      <w:r xmlns:w="http://schemas.openxmlformats.org/wordprocessingml/2006/main">
        <w:t xml:space="preserve">Rom 8:37 Nee, in al hierdie dinge is ons meer as oorwinnaars deur Hom wat ons liefgehad het.</w:t>
      </w:r>
    </w:p>
    <w:p w14:paraId="54F08FFB" w14:textId="77777777" w:rsidR="00F90BDC" w:rsidRDefault="00F90BDC"/>
    <w:p w14:paraId="2BD07710" w14:textId="77777777" w:rsidR="00F90BDC" w:rsidRDefault="00F90BDC">
      <w:r xmlns:w="http://schemas.openxmlformats.org/wordprocessingml/2006/main">
        <w:t xml:space="preserve">In Christus kan ons enige struikelblok of uitdaging wat oor ons pad kom oorkom.</w:t>
      </w:r>
    </w:p>
    <w:p w14:paraId="77746359" w14:textId="77777777" w:rsidR="00F90BDC" w:rsidRDefault="00F90BDC"/>
    <w:p w14:paraId="4714328F" w14:textId="77777777" w:rsidR="00F90BDC" w:rsidRDefault="00F90BDC">
      <w:r xmlns:w="http://schemas.openxmlformats.org/wordprocessingml/2006/main">
        <w:t xml:space="preserve">1. Om uitdagings deur Christus te oorkom</w:t>
      </w:r>
    </w:p>
    <w:p w14:paraId="6CE48112" w14:textId="77777777" w:rsidR="00F90BDC" w:rsidRDefault="00F90BDC"/>
    <w:p w14:paraId="153889AD" w14:textId="77777777" w:rsidR="00F90BDC" w:rsidRDefault="00F90BDC">
      <w:r xmlns:w="http://schemas.openxmlformats.org/wordprocessingml/2006/main">
        <w:t xml:space="preserve">2. Oorwin Vrees Deur Geloof</w:t>
      </w:r>
    </w:p>
    <w:p w14:paraId="35066852" w14:textId="77777777" w:rsidR="00F90BDC" w:rsidRDefault="00F90BDC"/>
    <w:p w14:paraId="51DCEDA6" w14:textId="77777777" w:rsidR="00F90BDC" w:rsidRDefault="00F90BDC">
      <w:r xmlns:w="http://schemas.openxmlformats.org/wordprocessingml/2006/main">
        <w:t xml:space="preserve">1. 1 Johannes 4:18; Volmaakte liefde verdryf vrees</w:t>
      </w:r>
    </w:p>
    <w:p w14:paraId="2395EDAC" w14:textId="77777777" w:rsidR="00F90BDC" w:rsidRDefault="00F90BDC"/>
    <w:p w14:paraId="49CB9655" w14:textId="77777777" w:rsidR="00F90BDC" w:rsidRDefault="00F90BDC">
      <w:r xmlns:w="http://schemas.openxmlformats.org/wordprocessingml/2006/main">
        <w:t xml:space="preserve">2. Jesaja 41:10; Wees nie bevrees nie, want Ek is met jou; wees nie verskrik nie, want Ek is julle God</w:t>
      </w:r>
    </w:p>
    <w:p w14:paraId="22531339" w14:textId="77777777" w:rsidR="00F90BDC" w:rsidRDefault="00F90BDC"/>
    <w:p w14:paraId="68152B1A" w14:textId="77777777" w:rsidR="00F90BDC" w:rsidRDefault="00F90BDC">
      <w:r xmlns:w="http://schemas.openxmlformats.org/wordprocessingml/2006/main">
        <w:t xml:space="preserve">Rom 8:38 Want ek is oortuig daarvan dat geen dood of lewe of engele of owerhede of magte of teenswoordige of toekomstige dinge nie,</w:t>
      </w:r>
    </w:p>
    <w:p w14:paraId="0F236388" w14:textId="77777777" w:rsidR="00F90BDC" w:rsidRDefault="00F90BDC"/>
    <w:p w14:paraId="5BAE1F23" w14:textId="77777777" w:rsidR="00F90BDC" w:rsidRDefault="00F90BDC">
      <w:r xmlns:w="http://schemas.openxmlformats.org/wordprocessingml/2006/main">
        <w:t xml:space="preserve">Die gedeelte sê dat niks ons kan skei van die liefde van God nie.</w:t>
      </w:r>
    </w:p>
    <w:p w14:paraId="41ED6D89" w14:textId="77777777" w:rsidR="00F90BDC" w:rsidRDefault="00F90BDC"/>
    <w:p w14:paraId="4C900938" w14:textId="77777777" w:rsidR="00F90BDC" w:rsidRDefault="00F90BDC">
      <w:r xmlns:w="http://schemas.openxmlformats.org/wordprocessingml/2006/main">
        <w:t xml:space="preserve">1: Die oneindige liefde van God - Maak nie saak wat ons in hierdie lewe in die gesig staar nie, ons kan altyd seker wees van God se liefde vir ons.</w:t>
      </w:r>
    </w:p>
    <w:p w14:paraId="4CBE8B20" w14:textId="77777777" w:rsidR="00F90BDC" w:rsidRDefault="00F90BDC"/>
    <w:p w14:paraId="44EC260A" w14:textId="77777777" w:rsidR="00F90BDC" w:rsidRDefault="00F90BDC">
      <w:r xmlns:w="http://schemas.openxmlformats.org/wordprocessingml/2006/main">
        <w:t xml:space="preserve">2: Die onveranderlike karakter van God – God se liefde vir ons wissel nie met ons omstandighede nie, dit bly konstant en seker.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Die Here het van ouds af aan my verskyn en gesê: Ja, Ek het jou liefgehad met 'n ewige liefde; Daarom het Ek jou met goedertierenheid getrek.</w:t>
      </w:r>
    </w:p>
    <w:p w14:paraId="129E7E30" w14:textId="77777777" w:rsidR="00F90BDC" w:rsidRDefault="00F90BDC"/>
    <w:p w14:paraId="655B9F99" w14:textId="77777777" w:rsidR="00F90BDC" w:rsidRDefault="00F90BDC">
      <w:r xmlns:w="http://schemas.openxmlformats.org/wordprocessingml/2006/main">
        <w:t xml:space="preserve">2: Jesaja 40:8 - Die gras verdor, die blom verwelk, maar die woord van onse God staan vir ewig.</w:t>
      </w:r>
    </w:p>
    <w:p w14:paraId="07069836" w14:textId="77777777" w:rsidR="00F90BDC" w:rsidRDefault="00F90BDC"/>
    <w:p w14:paraId="230A0B1D" w14:textId="77777777" w:rsidR="00F90BDC" w:rsidRDefault="00F90BDC">
      <w:r xmlns:w="http://schemas.openxmlformats.org/wordprocessingml/2006/main">
        <w:t xml:space="preserve">Rom 8:39 Geen hoogte of diepte of enige ander skepsel sal ons kan skei van die liefde van God wat daar in Christus Jesus, onse Here, is nie.</w:t>
      </w:r>
    </w:p>
    <w:p w14:paraId="5359138D" w14:textId="77777777" w:rsidR="00F90BDC" w:rsidRDefault="00F90BDC"/>
    <w:p w14:paraId="1B4FF505" w14:textId="77777777" w:rsidR="00F90BDC" w:rsidRDefault="00F90BDC">
      <w:r xmlns:w="http://schemas.openxmlformats.org/wordprocessingml/2006/main">
        <w:t xml:space="preserve">Niks kan ons skei van God se liefde, wat in Jesus Christus gevind word nie.</w:t>
      </w:r>
    </w:p>
    <w:p w14:paraId="657790C3" w14:textId="77777777" w:rsidR="00F90BDC" w:rsidRDefault="00F90BDC"/>
    <w:p w14:paraId="36F981C6" w14:textId="77777777" w:rsidR="00F90BDC" w:rsidRDefault="00F90BDC">
      <w:r xmlns:w="http://schemas.openxmlformats.org/wordprocessingml/2006/main">
        <w:t xml:space="preserve">1: Die oneindige liefde van God</w:t>
      </w:r>
    </w:p>
    <w:p w14:paraId="1CF46937" w14:textId="77777777" w:rsidR="00F90BDC" w:rsidRDefault="00F90BDC"/>
    <w:p w14:paraId="6775261D" w14:textId="77777777" w:rsidR="00F90BDC" w:rsidRDefault="00F90BDC">
      <w:r xmlns:w="http://schemas.openxmlformats.org/wordprocessingml/2006/main">
        <w:t xml:space="preserve">2: Oorkom die skeiding van sonde</w:t>
      </w:r>
    </w:p>
    <w:p w14:paraId="14441D26" w14:textId="77777777" w:rsidR="00F90BDC" w:rsidRDefault="00F90BDC"/>
    <w:p w14:paraId="141F02E4" w14:textId="77777777" w:rsidR="00F90BDC" w:rsidRDefault="00F90BDC">
      <w:r xmlns:w="http://schemas.openxmlformats.org/wordprocessingml/2006/main">
        <w:t xml:space="preserve">1: Jeremia 31:3 - Die Here het in die verlede aan ons verskyn en gesê: Ek het julle liefgehad met 'n ewige liefde; Ek het jou met onfeilbare vriendelikheid getrek.</w:t>
      </w:r>
    </w:p>
    <w:p w14:paraId="04BE8E44" w14:textId="77777777" w:rsidR="00F90BDC" w:rsidRDefault="00F90BDC"/>
    <w:p w14:paraId="1D648B57" w14:textId="77777777" w:rsidR="00F90BDC" w:rsidRDefault="00F90BDC">
      <w:r xmlns:w="http://schemas.openxmlformats.org/wordprocessingml/2006/main">
        <w:t xml:space="preserve">2:1 Johannes 4:18 - Daar is geen vrees in liefde nie. Maar volmaakte liefde dryf vrees uit, want vrees het met straf te doen. Die een wat vrees word nie volmaak in liefde nie.</w:t>
      </w:r>
    </w:p>
    <w:p w14:paraId="35424AC5" w14:textId="77777777" w:rsidR="00F90BDC" w:rsidRDefault="00F90BDC"/>
    <w:p w14:paraId="0869FB0F" w14:textId="77777777" w:rsidR="00F90BDC" w:rsidRDefault="00F90BDC">
      <w:r xmlns:w="http://schemas.openxmlformats.org/wordprocessingml/2006/main">
        <w:t xml:space="preserve">Romeine 9 is 'n komplekse hoofstuk waar Paulus God se soewereiniteit in die keuse van Israel, Sy geregtigheid in uitverkiesing, en die insluiting van die heidene in God se verlossingsplan bespreek.</w:t>
      </w:r>
    </w:p>
    <w:p w14:paraId="64D13601" w14:textId="77777777" w:rsidR="00F90BDC" w:rsidRDefault="00F90BDC"/>
    <w:p w14:paraId="4911B01C" w14:textId="77777777" w:rsidR="00F90BDC" w:rsidRDefault="00F90BDC">
      <w:r xmlns:w="http://schemas.openxmlformats.org/wordprocessingml/2006/main">
        <w:t xml:space="preserve">1ste Paragraaf: Die hoofstuk begin met Paulus wat sy diepe droefheid en onophoudelike angs vir sy eie mense, die Israeliete, uitspreek. Hy wens selfs dat hy self vervloek en van Christus afgesny is ter wille van hulle (Romeine 9:1-3). Hy erken die voorregte wat aan hulle gegee is as aanneming seunskap goddelike heerlikheid verbonde ontvang wet tempel aanbidding beloftes patriarge menslike afkoms Christus wat God is oor alles vir ewig geprys (Romeine 9:4-5). Hy maak egter duidelik dat nie almal wat van Israel afstam Israel is nie en ook nie omdat hulle Abraham se nageslag is hulle almal sy kinders is nie maar 'In </w:t>
      </w:r>
      <w:r xmlns:w="http://schemas.openxmlformats.org/wordprocessingml/2006/main">
        <w:lastRenderedPageBreak xmlns:w="http://schemas.openxmlformats.org/wordprocessingml/2006/main"/>
      </w:r>
      <w:r xmlns:w="http://schemas.openxmlformats.org/wordprocessingml/2006/main">
        <w:t xml:space="preserve">Isak sal jou nageslag gereken word' (Romeine 9:6-7).</w:t>
      </w:r>
    </w:p>
    <w:p w14:paraId="469E03A7" w14:textId="77777777" w:rsidR="00F90BDC" w:rsidRDefault="00F90BDC"/>
    <w:p w14:paraId="36FF0392" w14:textId="77777777" w:rsidR="00F90BDC" w:rsidRDefault="00F90BDC">
      <w:r xmlns:w="http://schemas.openxmlformats.org/wordprocessingml/2006/main">
        <w:t xml:space="preserve">2de Paragraaf: In verse 8-18 verduidelik Paulus God se soewereine keuse in uitverkiesing deur voorbeelde van Isak oor Ismael en Jakob oor Esau te gebruik selfs voordat hulle gebore is of iets goed of sleg gedoen het. Dit wys dat dit nie van menslike begeerte of inspanning afhang nie, maar van God se genade (Romeine 9:8-16). Hy illustreer dit verder deur te verwys na Farao wat God opgewek het om Sy mag te openbaar en Sy Naam oor die hele aarde te verkondig en daardeur barmhartigheid te bewys wie wil verhard wie wil (Romeine 9:17-18).</w:t>
      </w:r>
    </w:p>
    <w:p w14:paraId="7038D313" w14:textId="77777777" w:rsidR="00F90BDC" w:rsidRDefault="00F90BDC"/>
    <w:p w14:paraId="4F067457" w14:textId="77777777" w:rsidR="00F90BDC" w:rsidRDefault="00F90BDC">
      <w:r xmlns:w="http://schemas.openxmlformats.org/wordprocessingml/2006/main">
        <w:t xml:space="preserve">3de Paragraaf: Vanaf vers 19 verwag Paulus besware oor regverdigheid van God se soewereiniteit. Hy gebruik analogie potter klei sê regte voorwerp geskep 'Hoekom het jy my so gemaak?' wanneer pottebakker reg het oor dieselfde klont klei, maak een pottebakkery edele doeleindes 'n ander algemene gebruik (Romeine 9:19-21). Hy bespreek dan hoe as God met groot geduld voorwerpe gedra het deur toorn voorbereide vernietiging wat as dit rykdom glorie gemaak het bekende voorwerpe barmhartigheid voorbereide vooruit glorie ons het hy nie net Jode genoem nie, maar ook heidene? Soos geskrywe is 'Ek sal hulle my volk noem wat nie my volk is nie, ek sal haar geliefde noem, was nie geliefde nie' 'Dit sal gebeur plek waar gesê is julle 'Julle is nie my volk nie' daar sal hulle genoem word 'kinders lewende God '' met betrekking tot Israel het verharding deel gebeur totdat die volle getal heidene gekom het, die hele Israel gered. Dit stel die begin vir volgende hoofstukke waar geheimenis verduidelik gedeeltelike verharding Israel totdat volheid heidene kom lei uiteindelike redding hele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 9:1 Ek sê die waarheid in Christus, ek lieg nie; my gewete getuig ook van my in die Heilige Gees,</w:t>
      </w:r>
    </w:p>
    <w:p w14:paraId="51024D37" w14:textId="77777777" w:rsidR="00F90BDC" w:rsidRDefault="00F90BDC"/>
    <w:p w14:paraId="6059086D" w14:textId="77777777" w:rsidR="00F90BDC" w:rsidRDefault="00F90BDC">
      <w:r xmlns:w="http://schemas.openxmlformats.org/wordprocessingml/2006/main">
        <w:t xml:space="preserve">Paulus spreek sy opregte geloof in die waarheid van sy uitsprake oor die Jode se verwantskap met God uit.</w:t>
      </w:r>
    </w:p>
    <w:p w14:paraId="52A52872" w14:textId="77777777" w:rsidR="00F90BDC" w:rsidRDefault="00F90BDC"/>
    <w:p w14:paraId="250D7801" w14:textId="77777777" w:rsidR="00F90BDC" w:rsidRDefault="00F90BDC">
      <w:r xmlns:w="http://schemas.openxmlformats.org/wordprocessingml/2006/main">
        <w:t xml:space="preserve">1. Die belangrikheid van waarheid en integriteit in ons verhoudings met God en mekaar.</w:t>
      </w:r>
    </w:p>
    <w:p w14:paraId="10C188FF" w14:textId="77777777" w:rsidR="00F90BDC" w:rsidRDefault="00F90BDC"/>
    <w:p w14:paraId="6BB14ED0" w14:textId="77777777" w:rsidR="00F90BDC" w:rsidRDefault="00F90BDC">
      <w:r xmlns:w="http://schemas.openxmlformats.org/wordprocessingml/2006/main">
        <w:t xml:space="preserve">2. God se getrouheid aan Sy beloftes aan die Jode.</w:t>
      </w:r>
    </w:p>
    <w:p w14:paraId="0C2979E7" w14:textId="77777777" w:rsidR="00F90BDC" w:rsidRDefault="00F90BDC"/>
    <w:p w14:paraId="2E363B9B" w14:textId="77777777" w:rsidR="00F90BDC" w:rsidRDefault="00F90BDC">
      <w:r xmlns:w="http://schemas.openxmlformats.org/wordprocessingml/2006/main">
        <w:t xml:space="preserve">1. 2 Korintiërs 1:12 - Want ons roem is dit: die getuienis van ons gewete dat ons ons in die wêreld gedra het in eenvoud en godvrugtige opregtheid, nie met vleeslike wysheid nie, maar deur die genade van God.</w:t>
      </w:r>
    </w:p>
    <w:p w14:paraId="719974FC" w14:textId="77777777" w:rsidR="00F90BDC" w:rsidRDefault="00F90BDC"/>
    <w:p w14:paraId="2729D2EC" w14:textId="77777777" w:rsidR="00F90BDC" w:rsidRDefault="00F90BDC">
      <w:r xmlns:w="http://schemas.openxmlformats.org/wordprocessingml/2006/main">
        <w:t xml:space="preserve">2. Deuteronomium 7:9 - Weet dan dat die HERE jou God God is; Hy is die getroue God wat sy liefdesverbond nakom tot duisend geslagte van dié wat Hom liefhet en sy gebooie bewaar.</w:t>
      </w:r>
    </w:p>
    <w:p w14:paraId="0A8D6674" w14:textId="77777777" w:rsidR="00F90BDC" w:rsidRDefault="00F90BDC"/>
    <w:p w14:paraId="6DA024E3" w14:textId="77777777" w:rsidR="00F90BDC" w:rsidRDefault="00F90BDC">
      <w:r xmlns:w="http://schemas.openxmlformats.org/wordprocessingml/2006/main">
        <w:t xml:space="preserve">Romeine 9:2 dat ek groot bedroefdheid en voortdurende droefheid in my hart het.</w:t>
      </w:r>
    </w:p>
    <w:p w14:paraId="33B413DF" w14:textId="77777777" w:rsidR="00F90BDC" w:rsidRDefault="00F90BDC"/>
    <w:p w14:paraId="1E6B3226" w14:textId="77777777" w:rsidR="00F90BDC" w:rsidRDefault="00F90BDC">
      <w:r xmlns:w="http://schemas.openxmlformats.org/wordprocessingml/2006/main">
        <w:t xml:space="preserve">Paulus spreek sy diepe droefheid en benoudheid in sy hart oor die volk Israel uit.</w:t>
      </w:r>
    </w:p>
    <w:p w14:paraId="116F9102" w14:textId="77777777" w:rsidR="00F90BDC" w:rsidRDefault="00F90BDC"/>
    <w:p w14:paraId="001AABDC" w14:textId="77777777" w:rsidR="00F90BDC" w:rsidRDefault="00F90BDC">
      <w:r xmlns:w="http://schemas.openxmlformats.org/wordprocessingml/2006/main">
        <w:t xml:space="preserve">1: "God se liefde duur voort ten spyte van ons mislukkings"</w:t>
      </w:r>
    </w:p>
    <w:p w14:paraId="1A3FB7E5" w14:textId="77777777" w:rsidR="00F90BDC" w:rsidRDefault="00F90BDC"/>
    <w:p w14:paraId="197E7CAD" w14:textId="77777777" w:rsidR="00F90BDC" w:rsidRDefault="00F90BDC">
      <w:r xmlns:w="http://schemas.openxmlformats.org/wordprocessingml/2006/main">
        <w:t xml:space="preserve">2: "Die hartseer van geestelike ongehoorsaamheid"</w:t>
      </w:r>
    </w:p>
    <w:p w14:paraId="2481A856" w14:textId="77777777" w:rsidR="00F90BDC" w:rsidRDefault="00F90BDC"/>
    <w:p w14:paraId="1D23ACB7" w14:textId="77777777" w:rsidR="00F90BDC" w:rsidRDefault="00F90BDC">
      <w:r xmlns:w="http://schemas.openxmlformats.org/wordprocessingml/2006/main">
        <w:t xml:space="preserve">1: Klaagliedere 3:22-23 - "Die goedertierenheid van die Here hou nooit op nie; sy barmhartighede kom nooit tot 'n einde nie; hulle is elke môre nuut; groot is u trou."</w:t>
      </w:r>
    </w:p>
    <w:p w14:paraId="7CA59A61" w14:textId="77777777" w:rsidR="00F90BDC" w:rsidRDefault="00F90BDC"/>
    <w:p w14:paraId="78207A63" w14:textId="77777777" w:rsidR="00F90BDC" w:rsidRDefault="00F90BDC">
      <w:r xmlns:w="http://schemas.openxmlformats.org/wordprocessingml/2006/main">
        <w:t xml:space="preserve">2: Hebreërs 4:15-16 - "Want ons het nie 'n hoëpriester wat nie met ons swakhede medelye kan hê nie, maar een wat in alle opsigte versoek is net soos ons, maar sonder sonde. Laat ons dan met vrymoedigheid trek naby die troon van genade, sodat ons barmhartigheid kan ontvang en genade vind om op die regte tyd gehelp te word."</w:t>
      </w:r>
    </w:p>
    <w:p w14:paraId="1104319C" w14:textId="77777777" w:rsidR="00F90BDC" w:rsidRDefault="00F90BDC"/>
    <w:p w14:paraId="68EFFB12" w14:textId="77777777" w:rsidR="00F90BDC" w:rsidRDefault="00F90BDC">
      <w:r xmlns:w="http://schemas.openxmlformats.org/wordprocessingml/2006/main">
        <w:t xml:space="preserve">Rom 9:3 Want ek kon wens dat ek van Christus vervloek sou wees ter wille van my broers, my bloedverwante na die vlees;</w:t>
      </w:r>
    </w:p>
    <w:p w14:paraId="597FD3BB" w14:textId="77777777" w:rsidR="00F90BDC" w:rsidRDefault="00F90BDC"/>
    <w:p w14:paraId="17EA7FE2" w14:textId="77777777" w:rsidR="00F90BDC" w:rsidRDefault="00F90BDC">
      <w:r xmlns:w="http://schemas.openxmlformats.org/wordprocessingml/2006/main">
        <w:t xml:space="preserve">Paulus spreek sy begeerte uit om sy verlossing prys te gee ter wille van sy mede-Jode wat </w:t>
      </w:r>
      <w:r xmlns:w="http://schemas.openxmlformats.org/wordprocessingml/2006/main">
        <w:lastRenderedPageBreak xmlns:w="http://schemas.openxmlformats.org/wordprocessingml/2006/main"/>
      </w:r>
      <w:r xmlns:w="http://schemas.openxmlformats.org/wordprocessingml/2006/main">
        <w:t xml:space="preserve">Jesus verwerp het.</w:t>
      </w:r>
    </w:p>
    <w:p w14:paraId="1A38B781" w14:textId="77777777" w:rsidR="00F90BDC" w:rsidRDefault="00F90BDC"/>
    <w:p w14:paraId="0CE47E66" w14:textId="77777777" w:rsidR="00F90BDC" w:rsidRDefault="00F90BDC">
      <w:r xmlns:w="http://schemas.openxmlformats.org/wordprocessingml/2006/main">
        <w:t xml:space="preserve">1. Die krag van liefde: Opoffering vir ander</w:t>
      </w:r>
    </w:p>
    <w:p w14:paraId="34D1BAD0" w14:textId="77777777" w:rsidR="00F90BDC" w:rsidRDefault="00F90BDC"/>
    <w:p w14:paraId="6CF89A65" w14:textId="77777777" w:rsidR="00F90BDC" w:rsidRDefault="00F90BDC">
      <w:r xmlns:w="http://schemas.openxmlformats.org/wordprocessingml/2006/main">
        <w:t xml:space="preserve">2. Die koste van dissipelskap: 'n Hart wat pyn</w:t>
      </w:r>
    </w:p>
    <w:p w14:paraId="184816EB" w14:textId="77777777" w:rsidR="00F90BDC" w:rsidRDefault="00F90BDC"/>
    <w:p w14:paraId="20A40386" w14:textId="77777777" w:rsidR="00F90BDC" w:rsidRDefault="00F90BDC">
      <w:r xmlns:w="http://schemas.openxmlformats.org/wordprocessingml/2006/main">
        <w:t xml:space="preserve">1. Johannes 15:13 - "Groter liefde het niemand as dit nie, dat iemand sy lewe vir sy vriende aflê."</w:t>
      </w:r>
    </w:p>
    <w:p w14:paraId="4F27F077" w14:textId="77777777" w:rsidR="00F90BDC" w:rsidRDefault="00F90BDC"/>
    <w:p w14:paraId="4A40D554" w14:textId="77777777" w:rsidR="00F90BDC" w:rsidRDefault="00F90BDC">
      <w:r xmlns:w="http://schemas.openxmlformats.org/wordprocessingml/2006/main">
        <w:t xml:space="preserve">2. Matteus 19:29 - “En elkeen wat huise of broers of susters of vader of moeder of kinders of grond verlaat het ter wille van my Naam, sal honderdvoudig ontvang en sal die ewige lewe beërwe.”</w:t>
      </w:r>
    </w:p>
    <w:p w14:paraId="3444D806" w14:textId="77777777" w:rsidR="00F90BDC" w:rsidRDefault="00F90BDC"/>
    <w:p w14:paraId="50203638" w14:textId="77777777" w:rsidR="00F90BDC" w:rsidRDefault="00F90BDC">
      <w:r xmlns:w="http://schemas.openxmlformats.org/wordprocessingml/2006/main">
        <w:t xml:space="preserve">Rom 9:4 Wie is Israeliete? aan wie behoort die aanneming tot kinders en die heerlikheid en die verbonde en die gee van die wet en die diens van God en die beloftes;</w:t>
      </w:r>
    </w:p>
    <w:p w14:paraId="7ECCEC97" w14:textId="77777777" w:rsidR="00F90BDC" w:rsidRDefault="00F90BDC"/>
    <w:p w14:paraId="169D4C6D" w14:textId="77777777" w:rsidR="00F90BDC" w:rsidRDefault="00F90BDC">
      <w:r xmlns:w="http://schemas.openxmlformats.org/wordprocessingml/2006/main">
        <w:t xml:space="preserve">Paulus herinner ons aan die baie voorregte wat die Israeliete gegee is, soos die aanneming, heerlikheid, verbonde, wet, diens van God en die beloftes.</w:t>
      </w:r>
    </w:p>
    <w:p w14:paraId="2B89B6E8" w14:textId="77777777" w:rsidR="00F90BDC" w:rsidRDefault="00F90BDC"/>
    <w:p w14:paraId="5D3ABCCB" w14:textId="77777777" w:rsidR="00F90BDC" w:rsidRDefault="00F90BDC">
      <w:r xmlns:w="http://schemas.openxmlformats.org/wordprocessingml/2006/main">
        <w:t xml:space="preserve">1. God se hart vir sy uitverkore volk: 'n studie van Romeine 9:4</w:t>
      </w:r>
    </w:p>
    <w:p w14:paraId="3169A1C5" w14:textId="77777777" w:rsidR="00F90BDC" w:rsidRDefault="00F90BDC"/>
    <w:p w14:paraId="3C6FDD3B" w14:textId="77777777" w:rsidR="00F90BDC" w:rsidRDefault="00F90BDC">
      <w:r xmlns:w="http://schemas.openxmlformats.org/wordprocessingml/2006/main">
        <w:t xml:space="preserve">2. Die voorregte van die Israeliete: Viering van die seëninge van God</w:t>
      </w:r>
    </w:p>
    <w:p w14:paraId="2A86F208" w14:textId="77777777" w:rsidR="00F90BDC" w:rsidRDefault="00F90BDC"/>
    <w:p w14:paraId="15FFEF55" w14:textId="77777777" w:rsidR="00F90BDC" w:rsidRDefault="00F90BDC">
      <w:r xmlns:w="http://schemas.openxmlformats.org/wordprocessingml/2006/main">
        <w:t xml:space="preserve">1. Deuteronomium 7:6-8 - Want jy is 'n heilig volk aan die Here jou God; jou het die Here jou God uitverkies om vir Hom 'n besondere volk te wees uit al die volke wat op die aarde is.</w:t>
      </w:r>
    </w:p>
    <w:p w14:paraId="168D3BDD" w14:textId="77777777" w:rsidR="00F90BDC" w:rsidRDefault="00F90BDC"/>
    <w:p w14:paraId="433E58AA" w14:textId="77777777" w:rsidR="00F90BDC" w:rsidRDefault="00F90BDC">
      <w:r xmlns:w="http://schemas.openxmlformats.org/wordprocessingml/2006/main">
        <w:t xml:space="preserve">2. Efesiërs 3:6 - Dat die heidene mede-erfgename en van dieselfde liggaam sou wees en deelgenote aan sy belofte in Christus deur die evangelie.</w:t>
      </w:r>
    </w:p>
    <w:p w14:paraId="49DC4142" w14:textId="77777777" w:rsidR="00F90BDC" w:rsidRDefault="00F90BDC"/>
    <w:p w14:paraId="21C0501A" w14:textId="77777777" w:rsidR="00F90BDC" w:rsidRDefault="00F90BDC">
      <w:r xmlns:w="http://schemas.openxmlformats.org/wordprocessingml/2006/main">
        <w:t xml:space="preserve">Rom 9:5 aan wie die vaders behoort, en uit wie Christus na die vlees gekom het, wat oor alles is, geseënd deur God tot in ewigheid. Amen.</w:t>
      </w:r>
    </w:p>
    <w:p w14:paraId="69CDC817" w14:textId="77777777" w:rsidR="00F90BDC" w:rsidRDefault="00F90BDC"/>
    <w:p w14:paraId="1682019C" w14:textId="77777777" w:rsidR="00F90BDC" w:rsidRDefault="00F90BDC">
      <w:r xmlns:w="http://schemas.openxmlformats.org/wordprocessingml/2006/main">
        <w:t xml:space="preserve">God het die vaders van Jesus Christus gekies, wat Hy vir ewig geseën het.</w:t>
      </w:r>
    </w:p>
    <w:p w14:paraId="14847CB1" w14:textId="77777777" w:rsidR="00F90BDC" w:rsidRDefault="00F90BDC"/>
    <w:p w14:paraId="39B03C90" w14:textId="77777777" w:rsidR="00F90BDC" w:rsidRDefault="00F90BDC">
      <w:r xmlns:w="http://schemas.openxmlformats.org/wordprocessingml/2006/main">
        <w:t xml:space="preserve">1: Ons het geen hoër eer as om deur God uitverkies te word nie.</w:t>
      </w:r>
    </w:p>
    <w:p w14:paraId="391024DF" w14:textId="77777777" w:rsidR="00F90BDC" w:rsidRDefault="00F90BDC"/>
    <w:p w14:paraId="3B636092" w14:textId="77777777" w:rsidR="00F90BDC" w:rsidRDefault="00F90BDC">
      <w:r xmlns:w="http://schemas.openxmlformats.org/wordprocessingml/2006/main">
        <w:t xml:space="preserve">2: Ons kan verseker wees van God se seën wanneer ons Jesus Christus aanneem.</w:t>
      </w:r>
    </w:p>
    <w:p w14:paraId="6E7C878B" w14:textId="77777777" w:rsidR="00F90BDC" w:rsidRDefault="00F90BDC"/>
    <w:p w14:paraId="3A68DCC7" w14:textId="77777777" w:rsidR="00F90BDC" w:rsidRDefault="00F90BDC">
      <w:r xmlns:w="http://schemas.openxmlformats.org/wordprocessingml/2006/main">
        <w:t xml:space="preserve">1: Efesiërs 1:3-6 - Prys God vir Sy seën en genade.</w:t>
      </w:r>
    </w:p>
    <w:p w14:paraId="63EA8CBE" w14:textId="77777777" w:rsidR="00F90BDC" w:rsidRDefault="00F90BDC"/>
    <w:p w14:paraId="382635AF" w14:textId="77777777" w:rsidR="00F90BDC" w:rsidRDefault="00F90BDC">
      <w:r xmlns:w="http://schemas.openxmlformats.org/wordprocessingml/2006/main">
        <w:t xml:space="preserve">2: Jesaja 45:25 - Prys God vir Sy seën en redding.</w:t>
      </w:r>
    </w:p>
    <w:p w14:paraId="2CE63A31" w14:textId="77777777" w:rsidR="00F90BDC" w:rsidRDefault="00F90BDC"/>
    <w:p w14:paraId="17532572" w14:textId="77777777" w:rsidR="00F90BDC" w:rsidRDefault="00F90BDC">
      <w:r xmlns:w="http://schemas.openxmlformats.org/wordprocessingml/2006/main">
        <w:t xml:space="preserve">Rom 9:6 Nie asof die woord van God tot niet gekom het nie. Want hulle is nie almal Israel wat uit Israel is nie;</w:t>
      </w:r>
    </w:p>
    <w:p w14:paraId="6BD0505E" w14:textId="77777777" w:rsidR="00F90BDC" w:rsidRDefault="00F90BDC"/>
    <w:p w14:paraId="31A80AB4" w14:textId="77777777" w:rsidR="00F90BDC" w:rsidRDefault="00F90BDC">
      <w:r xmlns:w="http://schemas.openxmlformats.org/wordprocessingml/2006/main">
        <w:t xml:space="preserve">Nie almal wat van Israel is, is ware Israel nie, aangesien die woord van God op sommige van toepassing is en nie op ander nie.</w:t>
      </w:r>
    </w:p>
    <w:p w14:paraId="16AF6C3E" w14:textId="77777777" w:rsidR="00F90BDC" w:rsidRDefault="00F90BDC"/>
    <w:p w14:paraId="62D8399F" w14:textId="77777777" w:rsidR="00F90BDC" w:rsidRDefault="00F90BDC">
      <w:r xmlns:w="http://schemas.openxmlformats.org/wordprocessingml/2006/main">
        <w:t xml:space="preserve">1. God se Woord is nie op almal van toepassing nie</w:t>
      </w:r>
    </w:p>
    <w:p w14:paraId="1C278452" w14:textId="77777777" w:rsidR="00F90BDC" w:rsidRDefault="00F90BDC"/>
    <w:p w14:paraId="330C056C" w14:textId="77777777" w:rsidR="00F90BDC" w:rsidRDefault="00F90BDC">
      <w:r xmlns:w="http://schemas.openxmlformats.org/wordprocessingml/2006/main">
        <w:t xml:space="preserve">2. Die betekenis van Ware Israel</w:t>
      </w:r>
    </w:p>
    <w:p w14:paraId="6F38CC95" w14:textId="77777777" w:rsidR="00F90BDC" w:rsidRDefault="00F90BDC"/>
    <w:p w14:paraId="710D73DA" w14:textId="77777777" w:rsidR="00F90BDC" w:rsidRDefault="00F90BDC">
      <w:r xmlns:w="http://schemas.openxmlformats.org/wordprocessingml/2006/main">
        <w:t xml:space="preserve">1. Galasiërs 6:16 - "En almal wat volgens hierdie reël wandel, vrede oor hulle en barmhartigheid en oor die Israel van God."</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Handelinge 13:46 – “Toe het Paulus en Bárnabas vrymoedig geword en gesê: Dit was nodig dat die woord van God eers tot julle gespreek moes word; kyk, ons wend ons tot die heidene.”</w:t>
      </w:r>
    </w:p>
    <w:p w14:paraId="14D44272" w14:textId="77777777" w:rsidR="00F90BDC" w:rsidRDefault="00F90BDC"/>
    <w:p w14:paraId="2E05CBBC" w14:textId="77777777" w:rsidR="00F90BDC" w:rsidRDefault="00F90BDC">
      <w:r xmlns:w="http://schemas.openxmlformats.org/wordprocessingml/2006/main">
        <w:t xml:space="preserve">Rom 9:7 Ook nie, omdat hulle die nageslag van Abraham is, is hulle almal kinders nie; maar: In Isak sal jou nageslag genoem word.</w:t>
      </w:r>
    </w:p>
    <w:p w14:paraId="2F65A73E" w14:textId="77777777" w:rsidR="00F90BDC" w:rsidRDefault="00F90BDC"/>
    <w:p w14:paraId="69CDB4FC" w14:textId="77777777" w:rsidR="00F90BDC" w:rsidRDefault="00F90BDC">
      <w:r xmlns:w="http://schemas.openxmlformats.org/wordprocessingml/2006/main">
        <w:t xml:space="preserve">Hierdie gedeelte beklemtoon dat net omdat iemand 'n afstammeling van Abraham is, dit nie outomaties 'n kind van God maak nie. Die belofte van God aan Abraham word deur Isak vervul.</w:t>
      </w:r>
    </w:p>
    <w:p w14:paraId="13A521FC" w14:textId="77777777" w:rsidR="00F90BDC" w:rsidRDefault="00F90BDC"/>
    <w:p w14:paraId="41156C61" w14:textId="77777777" w:rsidR="00F90BDC" w:rsidRDefault="00F90BDC">
      <w:r xmlns:w="http://schemas.openxmlformats.org/wordprocessingml/2006/main">
        <w:t xml:space="preserve">1. Die belofte van God aan Abraham word deur Isak vervul</w:t>
      </w:r>
    </w:p>
    <w:p w14:paraId="6DEBA90A" w14:textId="77777777" w:rsidR="00F90BDC" w:rsidRDefault="00F90BDC"/>
    <w:p w14:paraId="04C0E2BE" w14:textId="77777777" w:rsidR="00F90BDC" w:rsidRDefault="00F90BDC">
      <w:r xmlns:w="http://schemas.openxmlformats.org/wordprocessingml/2006/main">
        <w:t xml:space="preserve">2. Om Afstammelinge van Abraham te wees, maak ons nie outomaties kinders van God nie</w:t>
      </w:r>
    </w:p>
    <w:p w14:paraId="76C73B1B" w14:textId="77777777" w:rsidR="00F90BDC" w:rsidRDefault="00F90BDC"/>
    <w:p w14:paraId="543381D4" w14:textId="77777777" w:rsidR="00F90BDC" w:rsidRDefault="00F90BDC">
      <w:r xmlns:w="http://schemas.openxmlformats.org/wordprocessingml/2006/main">
        <w:t xml:space="preserve">1. Galasiërs 3:16, “En aan Abraham en sy nageslag is die beloftes gemaak. Hy sê nie: En aan die saad, soos van baie; maar as uit een, en vir jou nageslag, dit is Christus.”</w:t>
      </w:r>
    </w:p>
    <w:p w14:paraId="57088824" w14:textId="77777777" w:rsidR="00F90BDC" w:rsidRDefault="00F90BDC"/>
    <w:p w14:paraId="7D5BBD04" w14:textId="77777777" w:rsidR="00F90BDC" w:rsidRDefault="00F90BDC">
      <w:r xmlns:w="http://schemas.openxmlformats.org/wordprocessingml/2006/main">
        <w:t xml:space="preserve">2. Hebreërs 11:17-19, “Deur die geloof het Abraham, toe hy op die proef gestel is, Isak geoffer; en hy wat die beloftes ontvang het, het sy eniggebore seun geoffer, van wie gesê is: In Isak sal jou nageslag wees genoem: Rekening dat God in staat was om hom, selfs uit die dood, op te wek; vanwaar Hy hom ook in gestalte ontvang het.”</w:t>
      </w:r>
    </w:p>
    <w:p w14:paraId="436F50E4" w14:textId="77777777" w:rsidR="00F90BDC" w:rsidRDefault="00F90BDC"/>
    <w:p w14:paraId="207F2035" w14:textId="77777777" w:rsidR="00F90BDC" w:rsidRDefault="00F90BDC">
      <w:r xmlns:w="http://schemas.openxmlformats.org/wordprocessingml/2006/main">
        <w:t xml:space="preserve">Rom 9:8 Dit wil sê, die wat kinders van die vlees is, dit is nie kinders van God nie, maar die kinders van die belofte word as die saad gereken.</w:t>
      </w:r>
    </w:p>
    <w:p w14:paraId="480361E0" w14:textId="77777777" w:rsidR="00F90BDC" w:rsidRDefault="00F90BDC"/>
    <w:p w14:paraId="44CEB94C" w14:textId="77777777" w:rsidR="00F90BDC" w:rsidRDefault="00F90BDC">
      <w:r xmlns:w="http://schemas.openxmlformats.org/wordprocessingml/2006/main">
        <w:t xml:space="preserve">God se uitverkore volk word nie bepaal deur fisiese afkoms nie, maar deur diegene wat deur Sy beloftes gekies is.</w:t>
      </w:r>
    </w:p>
    <w:p w14:paraId="49A77A2A" w14:textId="77777777" w:rsidR="00F90BDC" w:rsidRDefault="00F90BDC"/>
    <w:p w14:paraId="39068A21" w14:textId="77777777" w:rsidR="00F90BDC" w:rsidRDefault="00F90BDC">
      <w:r xmlns:w="http://schemas.openxmlformats.org/wordprocessingml/2006/main">
        <w:t xml:space="preserve">1. Die kinders van die belofte: waarom ons deur God uitverkies is</w:t>
      </w:r>
    </w:p>
    <w:p w14:paraId="4AEDEAE8" w14:textId="77777777" w:rsidR="00F90BDC" w:rsidRDefault="00F90BDC"/>
    <w:p w14:paraId="245994BC" w14:textId="77777777" w:rsidR="00F90BDC" w:rsidRDefault="00F90BDC">
      <w:r xmlns:w="http://schemas.openxmlformats.org/wordprocessingml/2006/main">
        <w:t xml:space="preserve">2. Om ons identiteit te ken: wie ons is in Christus</w:t>
      </w:r>
    </w:p>
    <w:p w14:paraId="1BABAA98" w14:textId="77777777" w:rsidR="00F90BDC" w:rsidRDefault="00F90BDC"/>
    <w:p w14:paraId="23BC48D6" w14:textId="77777777" w:rsidR="00F90BDC" w:rsidRDefault="00F90BDC">
      <w:r xmlns:w="http://schemas.openxmlformats.org/wordprocessingml/2006/main">
        <w:t xml:space="preserve">1. Galasiërs 3:26-29 - Want julle is almal kinders van God deur die geloof in Christus Jesus.</w:t>
      </w:r>
    </w:p>
    <w:p w14:paraId="0942F564" w14:textId="77777777" w:rsidR="00F90BDC" w:rsidRDefault="00F90BDC"/>
    <w:p w14:paraId="68CCA0EB" w14:textId="77777777" w:rsidR="00F90BDC" w:rsidRDefault="00F90BDC">
      <w:r xmlns:w="http://schemas.openxmlformats.org/wordprocessingml/2006/main">
        <w:t xml:space="preserve">2. Efesiërs 1:3-6 - In liefde het Hy ons voorbeskik vir aanneming tot seunskap deur Jesus Christus, in ooreenstemming met sy behae en wil.</w:t>
      </w:r>
    </w:p>
    <w:p w14:paraId="0D463BEE" w14:textId="77777777" w:rsidR="00F90BDC" w:rsidRDefault="00F90BDC"/>
    <w:p w14:paraId="5A75C3CB" w14:textId="77777777" w:rsidR="00F90BDC" w:rsidRDefault="00F90BDC">
      <w:r xmlns:w="http://schemas.openxmlformats.org/wordprocessingml/2006/main">
        <w:t xml:space="preserve">Rom 9:9 Want dit is die woord van die belofte: In hierdie tyd sal Ek kom, en Sara sal 'n seun hê.</w:t>
      </w:r>
    </w:p>
    <w:p w14:paraId="72E534A2" w14:textId="77777777" w:rsidR="00F90BDC" w:rsidRDefault="00F90BDC"/>
    <w:p w14:paraId="5E212EA6" w14:textId="77777777" w:rsidR="00F90BDC" w:rsidRDefault="00F90BDC">
      <w:r xmlns:w="http://schemas.openxmlformats.org/wordprocessingml/2006/main">
        <w:t xml:space="preserve">God het aan Abraham en Sara 'n seun op die regte tyd belowe en daardie belofte is vervul.</w:t>
      </w:r>
    </w:p>
    <w:p w14:paraId="3A0783A0" w14:textId="77777777" w:rsidR="00F90BDC" w:rsidRDefault="00F90BDC"/>
    <w:p w14:paraId="4D516B7D" w14:textId="77777777" w:rsidR="00F90BDC" w:rsidRDefault="00F90BDC">
      <w:r xmlns:w="http://schemas.openxmlformats.org/wordprocessingml/2006/main">
        <w:t xml:space="preserve">1. God se getrouheid – hoe God se beloftes altyd vervul word</w:t>
      </w:r>
    </w:p>
    <w:p w14:paraId="4795767F" w14:textId="77777777" w:rsidR="00F90BDC" w:rsidRDefault="00F90BDC"/>
    <w:p w14:paraId="4BEFC90B" w14:textId="77777777" w:rsidR="00F90BDC" w:rsidRDefault="00F90BDC">
      <w:r xmlns:w="http://schemas.openxmlformats.org/wordprocessingml/2006/main">
        <w:t xml:space="preserve">2. Die krag van gebed - Hoe gebed God se beloftes kan voortbring</w:t>
      </w:r>
    </w:p>
    <w:p w14:paraId="49007BD8" w14:textId="77777777" w:rsidR="00F90BDC" w:rsidRDefault="00F90BDC"/>
    <w:p w14:paraId="329BE6EF" w14:textId="77777777" w:rsidR="00F90BDC" w:rsidRDefault="00F90BDC">
      <w:r xmlns:w="http://schemas.openxmlformats.org/wordprocessingml/2006/main">
        <w:t xml:space="preserve">1. Jeremia 29:11 - Want Ek weet watter planne Ek vir julle het, spreek die Here, voorspoed en nie teenspoed nie, beplan om julle hoop en 'n toekoms te gee.</w:t>
      </w:r>
    </w:p>
    <w:p w14:paraId="21F73405" w14:textId="77777777" w:rsidR="00F90BDC" w:rsidRDefault="00F90BDC"/>
    <w:p w14:paraId="23936B73" w14:textId="77777777" w:rsidR="00F90BDC" w:rsidRDefault="00F90BDC">
      <w:r xmlns:w="http://schemas.openxmlformats.org/wordprocessingml/2006/main">
        <w:t xml:space="preserve">2. Psalm 37:4 - Verlustig jou in die Here, en Hy sal jou gee die begeertes van jou hart.</w:t>
      </w:r>
    </w:p>
    <w:p w14:paraId="698DE721" w14:textId="77777777" w:rsidR="00F90BDC" w:rsidRDefault="00F90BDC"/>
    <w:p w14:paraId="03E8BA5A" w14:textId="77777777" w:rsidR="00F90BDC" w:rsidRDefault="00F90BDC">
      <w:r xmlns:w="http://schemas.openxmlformats.org/wordprocessingml/2006/main">
        <w:t xml:space="preserve">Rom 9:10 En nie alleen dit nie; maar toe Rebekka ook swanger geword het deur een, naamlik ons vader Isak;</w:t>
      </w:r>
    </w:p>
    <w:p w14:paraId="1241CE9D" w14:textId="77777777" w:rsidR="00F90BDC" w:rsidRDefault="00F90BDC"/>
    <w:p w14:paraId="01A00E31" w14:textId="77777777" w:rsidR="00F90BDC" w:rsidRDefault="00F90BDC">
      <w:r xmlns:w="http://schemas.openxmlformats.org/wordprocessingml/2006/main">
        <w:t xml:space="preserve">God het Rebekka en Isak gekies om ouers van twee groot nasies te wees.</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 se plan is dikwels moeilik om te verstaan, maar ons kan vertrou dat dit altyd goed is.</w:t>
      </w:r>
    </w:p>
    <w:p w14:paraId="44EF3B69" w14:textId="77777777" w:rsidR="00F90BDC" w:rsidRDefault="00F90BDC"/>
    <w:p w14:paraId="28C7164B" w14:textId="77777777" w:rsidR="00F90BDC" w:rsidRDefault="00F90BDC">
      <w:r xmlns:w="http://schemas.openxmlformats.org/wordprocessingml/2006/main">
        <w:t xml:space="preserve">2. Ons kan glo dat God 'n plan vir elkeen van ons het, selfs al maak dit nie sin nie.</w:t>
      </w:r>
    </w:p>
    <w:p w14:paraId="78AF0B57" w14:textId="77777777" w:rsidR="00F90BDC" w:rsidRDefault="00F90BDC"/>
    <w:p w14:paraId="6E530F79" w14:textId="77777777" w:rsidR="00F90BDC" w:rsidRDefault="00F90BDC">
      <w:r xmlns:w="http://schemas.openxmlformats.org/wordprocessingml/2006/main">
        <w:t xml:space="preserve">1. Genesis 25:21-26 – Rebekka verwek twee seuns.</w:t>
      </w:r>
    </w:p>
    <w:p w14:paraId="0385935D" w14:textId="77777777" w:rsidR="00F90BDC" w:rsidRDefault="00F90BDC"/>
    <w:p w14:paraId="36731ABF" w14:textId="77777777" w:rsidR="00F90BDC" w:rsidRDefault="00F90BDC">
      <w:r xmlns:w="http://schemas.openxmlformats.org/wordprocessingml/2006/main">
        <w:t xml:space="preserve">2. Romeine 8:28 - Alles werk ten goede van God mee.</w:t>
      </w:r>
    </w:p>
    <w:p w14:paraId="78D5E18F" w14:textId="77777777" w:rsidR="00F90BDC" w:rsidRDefault="00F90BDC"/>
    <w:p w14:paraId="403B126D" w14:textId="77777777" w:rsidR="00F90BDC" w:rsidRDefault="00F90BDC">
      <w:r xmlns:w="http://schemas.openxmlformats.org/wordprocessingml/2006/main">
        <w:t xml:space="preserve">Romeine 9:11 (Want die kinders is nog nie gebore nie, en hulle het ook nie goed of kwaad gedoen nie, sodat die voorneme van God volgens die uitverkiesing kon bestaan, nie uit die werke nie, maar van Hom wat roep;)</w:t>
      </w:r>
    </w:p>
    <w:p w14:paraId="353EB398" w14:textId="77777777" w:rsidR="00F90BDC" w:rsidRDefault="00F90BDC"/>
    <w:p w14:paraId="417C9972" w14:textId="77777777" w:rsidR="00F90BDC" w:rsidRDefault="00F90BDC">
      <w:r xmlns:w="http://schemas.openxmlformats.org/wordprocessingml/2006/main">
        <w:t xml:space="preserve">God se uitverkiesing is gebaseer op sy doel, nie op werke nie.</w:t>
      </w:r>
    </w:p>
    <w:p w14:paraId="64179256" w14:textId="77777777" w:rsidR="00F90BDC" w:rsidRDefault="00F90BDC"/>
    <w:p w14:paraId="7755EAF8" w14:textId="77777777" w:rsidR="00F90BDC" w:rsidRDefault="00F90BDC">
      <w:r xmlns:w="http://schemas.openxmlformats.org/wordprocessingml/2006/main">
        <w:t xml:space="preserve">1. God se onvoorwaardelike liefde - Erkenning van God se soewereine genade en barmhartigheid aan almal.</w:t>
      </w:r>
    </w:p>
    <w:p w14:paraId="3624245B" w14:textId="77777777" w:rsidR="00F90BDC" w:rsidRDefault="00F90BDC"/>
    <w:p w14:paraId="23937F11" w14:textId="77777777" w:rsidR="00F90BDC" w:rsidRDefault="00F90BDC">
      <w:r xmlns:w="http://schemas.openxmlformats.org/wordprocessingml/2006/main">
        <w:t xml:space="preserve">2. Die uitverkiesing van God - Verstaan waarom God sekere mense kies.</w:t>
      </w:r>
    </w:p>
    <w:p w14:paraId="6C7E7801" w14:textId="77777777" w:rsidR="00F90BDC" w:rsidRDefault="00F90BDC"/>
    <w:p w14:paraId="4ACEAD7B" w14:textId="77777777" w:rsidR="00F90BDC" w:rsidRDefault="00F90BDC">
      <w:r xmlns:w="http://schemas.openxmlformats.org/wordprocessingml/2006/main">
        <w:t xml:space="preserve">1. Efesiërs 2:8-9 - Want uit genade is julle gered, deur die geloof, en dit nie uit julleself nie; dit is die gawe van God, nie uit werke nie, sodat niemand mag roem nie.</w:t>
      </w:r>
    </w:p>
    <w:p w14:paraId="75E22FE8" w14:textId="77777777" w:rsidR="00F90BDC" w:rsidRDefault="00F90BDC"/>
    <w:p w14:paraId="0154CA86" w14:textId="77777777" w:rsidR="00F90BDC" w:rsidRDefault="00F90BDC">
      <w:r xmlns:w="http://schemas.openxmlformats.org/wordprocessingml/2006/main">
        <w:t xml:space="preserve">2. Romeine 11:33 - O, die diepte van die rykdom sowel van die wysheid as kennis van God! Hoe ondeurgrondelik is Sy oordele en Sy weë wat verby is om uit te vind!</w:t>
      </w:r>
    </w:p>
    <w:p w14:paraId="2CEA383E" w14:textId="77777777" w:rsidR="00F90BDC" w:rsidRDefault="00F90BDC"/>
    <w:p w14:paraId="307C79E4" w14:textId="77777777" w:rsidR="00F90BDC" w:rsidRDefault="00F90BDC">
      <w:r xmlns:w="http://schemas.openxmlformats.org/wordprocessingml/2006/main">
        <w:t xml:space="preserve">Rom 9:12 Daar is vir haar gesê: Die oudste sal die jongste dien.</w:t>
      </w:r>
    </w:p>
    <w:p w14:paraId="325CFD3A" w14:textId="77777777" w:rsidR="00F90BDC" w:rsidRDefault="00F90BDC"/>
    <w:p w14:paraId="346B70A7" w14:textId="77777777" w:rsidR="00F90BDC" w:rsidRDefault="00F90BDC">
      <w:r xmlns:w="http://schemas.openxmlformats.org/wordprocessingml/2006/main">
        <w:t xml:space="preserve">Die gedeelte uit Romeine 9:12 sê dat die oudste die jongste sal dien.</w:t>
      </w:r>
    </w:p>
    <w:p w14:paraId="18CD78F2" w14:textId="77777777" w:rsidR="00F90BDC" w:rsidRDefault="00F90BDC"/>
    <w:p w14:paraId="1DA59593" w14:textId="77777777" w:rsidR="00F90BDC" w:rsidRDefault="00F90BDC">
      <w:r xmlns:w="http://schemas.openxmlformats.org/wordprocessingml/2006/main">
        <w:t xml:space="preserve">1. God het 'n plan vir almal, ongeag hul ouderdom, en dit is belangrik om te onthou dat die jonger geslag net soveel potensiaal het as die ouer.</w:t>
      </w:r>
    </w:p>
    <w:p w14:paraId="7467E654" w14:textId="77777777" w:rsidR="00F90BDC" w:rsidRDefault="00F90BDC"/>
    <w:p w14:paraId="50FC165E" w14:textId="77777777" w:rsidR="00F90BDC" w:rsidRDefault="00F90BDC">
      <w:r xmlns:w="http://schemas.openxmlformats.org/wordprocessingml/2006/main">
        <w:t xml:space="preserve">2. Ouderdom is nie 'n maatstaf van belangrikheid of doel in die lewe nie, maar eerder 'n herinnering dat almal kan bydra tot die groter goeie.</w:t>
      </w:r>
    </w:p>
    <w:p w14:paraId="71F30151" w14:textId="77777777" w:rsidR="00F90BDC" w:rsidRDefault="00F90BDC"/>
    <w:p w14:paraId="12867338" w14:textId="77777777" w:rsidR="00F90BDC" w:rsidRDefault="00F90BDC">
      <w:r xmlns:w="http://schemas.openxmlformats.org/wordprocessingml/2006/main">
        <w:t xml:space="preserve">1. Spreuke 16:31 - Grys hare is 'n kroon van heerlikheid; dit word verkry in 'n regverdige lewe.</w:t>
      </w:r>
    </w:p>
    <w:p w14:paraId="4AFEE94F" w14:textId="77777777" w:rsidR="00F90BDC" w:rsidRDefault="00F90BDC"/>
    <w:p w14:paraId="30495DDB" w14:textId="77777777" w:rsidR="00F90BDC" w:rsidRDefault="00F90BDC">
      <w:r xmlns:w="http://schemas.openxmlformats.org/wordprocessingml/2006/main">
        <w:t xml:space="preserve">2. Filippense 2:3-4 - Doen niks uit selfsugtige ambisie of ydele verwaandheid nie. Waardeer eerder in nederigheid ander bo julleself, kyk nie na jou eie belange nie, maar elkeen van julle na die ander se belange.</w:t>
      </w:r>
    </w:p>
    <w:p w14:paraId="09A27274" w14:textId="77777777" w:rsidR="00F90BDC" w:rsidRDefault="00F90BDC"/>
    <w:p w14:paraId="380D8217" w14:textId="77777777" w:rsidR="00F90BDC" w:rsidRDefault="00F90BDC">
      <w:r xmlns:w="http://schemas.openxmlformats.org/wordprocessingml/2006/main">
        <w:t xml:space="preserve">Rom 9:13 Soos geskrywe is: Jakob het Ek liefgehad, maar Esau het Ek gehaat.</w:t>
      </w:r>
    </w:p>
    <w:p w14:paraId="79447DCD" w14:textId="77777777" w:rsidR="00F90BDC" w:rsidRDefault="00F90BDC"/>
    <w:p w14:paraId="539B0C52" w14:textId="77777777" w:rsidR="00F90BDC" w:rsidRDefault="00F90BDC">
      <w:r xmlns:w="http://schemas.openxmlformats.org/wordprocessingml/2006/main">
        <w:t xml:space="preserve">God het gekies om Jakob lief te hê en Esau te haat voordat een van hulle nog gebore is.</w:t>
      </w:r>
    </w:p>
    <w:p w14:paraId="7E348086" w14:textId="77777777" w:rsidR="00F90BDC" w:rsidRDefault="00F90BDC"/>
    <w:p w14:paraId="3F33939C" w14:textId="77777777" w:rsidR="00F90BDC" w:rsidRDefault="00F90BDC">
      <w:r xmlns:w="http://schemas.openxmlformats.org/wordprocessingml/2006/main">
        <w:t xml:space="preserve">1. God se liefde is kragtig en volmaak, selfs wanneer dit nie verstaan word nie</w:t>
      </w:r>
    </w:p>
    <w:p w14:paraId="38B2961F" w14:textId="77777777" w:rsidR="00F90BDC" w:rsidRDefault="00F90BDC"/>
    <w:p w14:paraId="363603EC" w14:textId="77777777" w:rsidR="00F90BDC" w:rsidRDefault="00F90BDC">
      <w:r xmlns:w="http://schemas.openxmlformats.org/wordprocessingml/2006/main">
        <w:t xml:space="preserve">2. Ons moet onthou dat God se planne ons verstand te bowe gaan en Sy liefde is groter as enigiets wat ons ooit kan begryp</w:t>
      </w:r>
    </w:p>
    <w:p w14:paraId="51413459" w14:textId="77777777" w:rsidR="00F90BDC" w:rsidRDefault="00F90BDC"/>
    <w:p w14:paraId="4D821C56" w14:textId="77777777" w:rsidR="00F90BDC" w:rsidRDefault="00F90BDC">
      <w:r xmlns:w="http://schemas.openxmlformats.org/wordprocessingml/2006/main">
        <w:t xml:space="preserve">1. Deuteronomium 7:6-8 - Want jy is 'n volk wat heilig is aan die Here jou God. Die Here jou God het jou uitverkies om 'n volk te wees as sy kosbare besitting uit al die volke wat op die aarde is. Dit was nie omdat julle meer as enige ander volk was dat die Here julle liefgehad en julle uitverkies het nie, want julle was die geringste van al die volke.</w:t>
      </w:r>
    </w:p>
    <w:p w14:paraId="1385FF90" w14:textId="77777777" w:rsidR="00F90BDC" w:rsidRDefault="00F90BDC"/>
    <w:p w14:paraId="16A9F581" w14:textId="77777777" w:rsidR="00F90BDC" w:rsidRDefault="00F90BDC">
      <w:r xmlns:w="http://schemas.openxmlformats.org/wordprocessingml/2006/main">
        <w:t xml:space="preserve">2. Jeremia 31:3 – Die Here het van ver aan hom verskyn. Ek het jou liefgehad met 'n ewige </w:t>
      </w:r>
      <w:r xmlns:w="http://schemas.openxmlformats.org/wordprocessingml/2006/main">
        <w:lastRenderedPageBreak xmlns:w="http://schemas.openxmlformats.org/wordprocessingml/2006/main"/>
      </w:r>
      <w:r xmlns:w="http://schemas.openxmlformats.org/wordprocessingml/2006/main">
        <w:t xml:space="preserve">liefde; daarom het ek my getrouheid aan jou volgehou.</w:t>
      </w:r>
    </w:p>
    <w:p w14:paraId="113C2690" w14:textId="77777777" w:rsidR="00F90BDC" w:rsidRDefault="00F90BDC"/>
    <w:p w14:paraId="4BA02DD7" w14:textId="77777777" w:rsidR="00F90BDC" w:rsidRDefault="00F90BDC">
      <w:r xmlns:w="http://schemas.openxmlformats.org/wordprocessingml/2006/main">
        <w:t xml:space="preserve">Rom 9:14 Wat sal ons dan sê? Is daar ongeregtigheid by God? Die Here behoed.</w:t>
      </w:r>
    </w:p>
    <w:p w14:paraId="5B0B6E8A" w14:textId="77777777" w:rsidR="00F90BDC" w:rsidRDefault="00F90BDC"/>
    <w:p w14:paraId="609C9160" w14:textId="77777777" w:rsidR="00F90BDC" w:rsidRDefault="00F90BDC">
      <w:r xmlns:w="http://schemas.openxmlformats.org/wordprocessingml/2006/main">
        <w:t xml:space="preserve">Paulus vra of God onregverdig is, en verwerp die idee vinnig.</w:t>
      </w:r>
    </w:p>
    <w:p w14:paraId="718209A1" w14:textId="77777777" w:rsidR="00F90BDC" w:rsidRDefault="00F90BDC"/>
    <w:p w14:paraId="24B86C10" w14:textId="77777777" w:rsidR="00F90BDC" w:rsidRDefault="00F90BDC">
      <w:r xmlns:w="http://schemas.openxmlformats.org/wordprocessingml/2006/main">
        <w:t xml:space="preserve">1. God is goed: hoe om ons geloof te herbevestig in 'n moeilike wêreld</w:t>
      </w:r>
    </w:p>
    <w:p w14:paraId="52165DFB" w14:textId="77777777" w:rsidR="00F90BDC" w:rsidRDefault="00F90BDC"/>
    <w:p w14:paraId="3F203A8E" w14:textId="77777777" w:rsidR="00F90BDC" w:rsidRDefault="00F90BDC">
      <w:r xmlns:w="http://schemas.openxmlformats.org/wordprocessingml/2006/main">
        <w:t xml:space="preserve">2. God se Geregtigheid: 'n Studie oor Romeine 9:14</w:t>
      </w:r>
    </w:p>
    <w:p w14:paraId="5273214B" w14:textId="77777777" w:rsidR="00F90BDC" w:rsidRDefault="00F90BDC"/>
    <w:p w14:paraId="25D10D91" w14:textId="77777777" w:rsidR="00F90BDC" w:rsidRDefault="00F90BDC">
      <w:r xmlns:w="http://schemas.openxmlformats.org/wordprocessingml/2006/main">
        <w:t xml:space="preserve">1. Psalm 145:17 - Die Here is regverdig in al sy weë en liefdevol vir alles wat Hy gemaak het.</w:t>
      </w:r>
    </w:p>
    <w:p w14:paraId="60024CEA" w14:textId="77777777" w:rsidR="00F90BDC" w:rsidRDefault="00F90BDC"/>
    <w:p w14:paraId="534D93A9" w14:textId="77777777" w:rsidR="00F90BDC" w:rsidRDefault="00F90BDC">
      <w:r xmlns:w="http://schemas.openxmlformats.org/wordprocessingml/2006/main">
        <w:t xml:space="preserve">2. Jakobus 2:13 - Want die oordeel sal genadeloos wees oor iemand wat geen barmhartigheid bewys het nie; barmhartigheid seëvier oor oordeel.</w:t>
      </w:r>
    </w:p>
    <w:p w14:paraId="62268E63" w14:textId="77777777" w:rsidR="00F90BDC" w:rsidRDefault="00F90BDC"/>
    <w:p w14:paraId="7C315D8E" w14:textId="77777777" w:rsidR="00F90BDC" w:rsidRDefault="00F90BDC">
      <w:r xmlns:w="http://schemas.openxmlformats.org/wordprocessingml/2006/main">
        <w:t xml:space="preserve">Rom 9:15 Want hy sê vir Moses: Ek sal barmhartig wees oor wie Ek barmhartig wil wees, en Ek sal my ontferm oor wie Ek My wil ontferm.</w:t>
      </w:r>
    </w:p>
    <w:p w14:paraId="0CDEF884" w14:textId="77777777" w:rsidR="00F90BDC" w:rsidRDefault="00F90BDC"/>
    <w:p w14:paraId="60F09108" w14:textId="77777777" w:rsidR="00F90BDC" w:rsidRDefault="00F90BDC">
      <w:r xmlns:w="http://schemas.openxmlformats.org/wordprocessingml/2006/main">
        <w:t xml:space="preserve">God is soewerein en het barmhartigheid en deernis oor wie Hy kies.</w:t>
      </w:r>
    </w:p>
    <w:p w14:paraId="07F8B8C6" w14:textId="77777777" w:rsidR="00F90BDC" w:rsidRDefault="00F90BDC"/>
    <w:p w14:paraId="6BD547BD" w14:textId="77777777" w:rsidR="00F90BDC" w:rsidRDefault="00F90BDC">
      <w:r xmlns:w="http://schemas.openxmlformats.org/wordprocessingml/2006/main">
        <w:t xml:space="preserve">1. God se soewereiniteit en sy barmhartigheid</w:t>
      </w:r>
    </w:p>
    <w:p w14:paraId="702E0642" w14:textId="77777777" w:rsidR="00F90BDC" w:rsidRDefault="00F90BDC"/>
    <w:p w14:paraId="30B301B2" w14:textId="77777777" w:rsidR="00F90BDC" w:rsidRDefault="00F90BDC">
      <w:r xmlns:w="http://schemas.openxmlformats.org/wordprocessingml/2006/main">
        <w:t xml:space="preserve">2. Verstaan God se deernis</w:t>
      </w:r>
    </w:p>
    <w:p w14:paraId="5E54DCE8" w14:textId="77777777" w:rsidR="00F90BDC" w:rsidRDefault="00F90BDC"/>
    <w:p w14:paraId="78ABA8EA" w14:textId="77777777" w:rsidR="00F90BDC" w:rsidRDefault="00F90BDC">
      <w:r xmlns:w="http://schemas.openxmlformats.org/wordprocessingml/2006/main">
        <w:t xml:space="preserve">1. Eksodus 33:19 - “En hy het gesê: Ek sal al my goedheid voor jou laat verbygaan en my Naam die Here voor jou uitroep. En Ek sal genadig wees aan wie Ek genadig wil wees, en Ek sal barmhartigheid bewys oor wie Ek My wil ontferm.”</w:t>
      </w:r>
    </w:p>
    <w:p w14:paraId="6C7C03C7" w14:textId="77777777" w:rsidR="00F90BDC" w:rsidRDefault="00F90BDC"/>
    <w:p w14:paraId="6CA9E359" w14:textId="77777777" w:rsidR="00F90BDC" w:rsidRDefault="00F90BDC">
      <w:r xmlns:w="http://schemas.openxmlformats.org/wordprocessingml/2006/main">
        <w:t xml:space="preserve">2. Jakobus 2:13 - “Want die oordeel is sonder barmhartigheid oor iemand wat geen barmhartigheid bewys het nie. Genade seëvier oor oordeel.”</w:t>
      </w:r>
    </w:p>
    <w:p w14:paraId="4C83C97D" w14:textId="77777777" w:rsidR="00F90BDC" w:rsidRDefault="00F90BDC"/>
    <w:p w14:paraId="76D5997F" w14:textId="77777777" w:rsidR="00F90BDC" w:rsidRDefault="00F90BDC">
      <w:r xmlns:w="http://schemas.openxmlformats.org/wordprocessingml/2006/main">
        <w:t xml:space="preserve">Rom 9:16 Dit is dan nie van hom wat wil of van hom wat hardloop nie, maar van God wat barmhartigheid bewys.</w:t>
      </w:r>
    </w:p>
    <w:p w14:paraId="7B6E9C36" w14:textId="77777777" w:rsidR="00F90BDC" w:rsidRDefault="00F90BDC"/>
    <w:p w14:paraId="5D6BC637" w14:textId="77777777" w:rsidR="00F90BDC" w:rsidRDefault="00F90BDC">
      <w:r xmlns:w="http://schemas.openxmlformats.org/wordprocessingml/2006/main">
        <w:t xml:space="preserve">God se genade is die uiteindelike bepaler van ons lewens, nie menslike wil of optrede nie.</w:t>
      </w:r>
    </w:p>
    <w:p w14:paraId="0AA01CE7" w14:textId="77777777" w:rsidR="00F90BDC" w:rsidRDefault="00F90BDC"/>
    <w:p w14:paraId="3B817321" w14:textId="77777777" w:rsidR="00F90BDC" w:rsidRDefault="00F90BDC">
      <w:r xmlns:w="http://schemas.openxmlformats.org/wordprocessingml/2006/main">
        <w:t xml:space="preserve">1. Die krag van God se genade</w:t>
      </w:r>
    </w:p>
    <w:p w14:paraId="702A8F14" w14:textId="77777777" w:rsidR="00F90BDC" w:rsidRDefault="00F90BDC"/>
    <w:p w14:paraId="2BBFE728" w14:textId="77777777" w:rsidR="00F90BDC" w:rsidRDefault="00F90BDC">
      <w:r xmlns:w="http://schemas.openxmlformats.org/wordprocessingml/2006/main">
        <w:t xml:space="preserve">2. Die Soewereiniteit van God</w:t>
      </w:r>
    </w:p>
    <w:p w14:paraId="7C13AACA" w14:textId="77777777" w:rsidR="00F90BDC" w:rsidRDefault="00F90BDC"/>
    <w:p w14:paraId="198C0F9B" w14:textId="77777777" w:rsidR="00F90BDC" w:rsidRDefault="00F90BDC">
      <w:r xmlns:w="http://schemas.openxmlformats.org/wordprocessingml/2006/main">
        <w:t xml:space="preserve">1. Jakobus 1:17 - Elke goeie en volmaakte gawe kom van bo af neerdaal van die Vader van die hemelse ligte, wat nie soos wisselende skaduwees verander nie.</w:t>
      </w:r>
    </w:p>
    <w:p w14:paraId="2D3F697A" w14:textId="77777777" w:rsidR="00F90BDC" w:rsidRDefault="00F90BDC"/>
    <w:p w14:paraId="74BE41B0" w14:textId="77777777" w:rsidR="00F90BDC" w:rsidRDefault="00F90BDC">
      <w:r xmlns:w="http://schemas.openxmlformats.org/wordprocessingml/2006/main">
        <w:t xml:space="preserve">2. Psalm 136:1-2 - Loof die Here, want Hy is goed. Sy liefde duur vir ewig. Dank die God van die gode. Sy liefde duur vir ewig.</w:t>
      </w:r>
    </w:p>
    <w:p w14:paraId="41EAEB02" w14:textId="77777777" w:rsidR="00F90BDC" w:rsidRDefault="00F90BDC"/>
    <w:p w14:paraId="6C467F1F" w14:textId="77777777" w:rsidR="00F90BDC" w:rsidRDefault="00F90BDC">
      <w:r xmlns:w="http://schemas.openxmlformats.org/wordprocessingml/2006/main">
        <w:t xml:space="preserve">Rom 9:17 Want die Skrif sê vir Farao: Vir hierdie selfde doel het Ek jou opgewek om my krag in jou te toon en my Naam oor die hele aarde verkondig te word.</w:t>
      </w:r>
    </w:p>
    <w:p w14:paraId="6787A878" w14:textId="77777777" w:rsidR="00F90BDC" w:rsidRDefault="00F90BDC"/>
    <w:p w14:paraId="5A56E620" w14:textId="77777777" w:rsidR="00F90BDC" w:rsidRDefault="00F90BDC">
      <w:r xmlns:w="http://schemas.openxmlformats.org/wordprocessingml/2006/main">
        <w:t xml:space="preserve">Die Skrif sê vir Farao dat God hom opgewek het om Sy krag te toon en oor die hele wêreld verklaar te word.</w:t>
      </w:r>
    </w:p>
    <w:p w14:paraId="52C72DFE" w14:textId="77777777" w:rsidR="00F90BDC" w:rsidRDefault="00F90BDC"/>
    <w:p w14:paraId="3E3C5758" w14:textId="77777777" w:rsidR="00F90BDC" w:rsidRDefault="00F90BDC">
      <w:r xmlns:w="http://schemas.openxmlformats.org/wordprocessingml/2006/main">
        <w:t xml:space="preserve">1. God is almagtig: A op Romeine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Verkondig God se Naam oral: A op Romeine 9:17</w:t>
      </w:r>
    </w:p>
    <w:p w14:paraId="492CC9EA" w14:textId="77777777" w:rsidR="00F90BDC" w:rsidRDefault="00F90BDC"/>
    <w:p w14:paraId="564AEA00" w14:textId="77777777" w:rsidR="00F90BDC" w:rsidRDefault="00F90BDC">
      <w:r xmlns:w="http://schemas.openxmlformats.org/wordprocessingml/2006/main">
        <w:t xml:space="preserve">1. Eksodus 9:16 - Hiervoor het Ek jou laat opstaan om my krag in jou te toon en my Naam oor die hele aarde verkondig te word.</w:t>
      </w:r>
    </w:p>
    <w:p w14:paraId="12FFF398" w14:textId="77777777" w:rsidR="00F90BDC" w:rsidRDefault="00F90BDC"/>
    <w:p w14:paraId="0030CFC9" w14:textId="77777777" w:rsidR="00F90BDC" w:rsidRDefault="00F90BDC">
      <w:r xmlns:w="http://schemas.openxmlformats.org/wordprocessingml/2006/main">
        <w:t xml:space="preserve">2. Psalm 66:3 - Sê vir God: Hoe verskriklik is U in u werke! Deur die grootheid van u krag sal u vyande hulle aan u onderwerp.</w:t>
      </w:r>
    </w:p>
    <w:p w14:paraId="6BA00305" w14:textId="77777777" w:rsidR="00F90BDC" w:rsidRDefault="00F90BDC"/>
    <w:p w14:paraId="74A0CF13" w14:textId="77777777" w:rsidR="00F90BDC" w:rsidRDefault="00F90BDC">
      <w:r xmlns:w="http://schemas.openxmlformats.org/wordprocessingml/2006/main">
        <w:t xml:space="preserve">Rom 9:18 Daarom ontferm hy hom oor wie hy barmhartig wil wees, en verhard hy wie hy wil.</w:t>
      </w:r>
    </w:p>
    <w:p w14:paraId="583508A8" w14:textId="77777777" w:rsidR="00F90BDC" w:rsidRDefault="00F90BDC"/>
    <w:p w14:paraId="0599FF82" w14:textId="77777777" w:rsidR="00F90BDC" w:rsidRDefault="00F90BDC">
      <w:r xmlns:w="http://schemas.openxmlformats.org/wordprocessingml/2006/main">
        <w:t xml:space="preserve">God se genade en krag is nie onderworpe aan menslike beheer nie.</w:t>
      </w:r>
    </w:p>
    <w:p w14:paraId="7FEBD5F8" w14:textId="77777777" w:rsidR="00F90BDC" w:rsidRDefault="00F90BDC"/>
    <w:p w14:paraId="157C90B2" w14:textId="77777777" w:rsidR="00F90BDC" w:rsidRDefault="00F90BDC">
      <w:r xmlns:w="http://schemas.openxmlformats.org/wordprocessingml/2006/main">
        <w:t xml:space="preserve">1. God se soewereiniteit: omhels barmhartigheid en verharding</w:t>
      </w:r>
    </w:p>
    <w:p w14:paraId="66C7AB0B" w14:textId="77777777" w:rsidR="00F90BDC" w:rsidRDefault="00F90BDC"/>
    <w:p w14:paraId="14F9AF8C" w14:textId="77777777" w:rsidR="00F90BDC" w:rsidRDefault="00F90BDC">
      <w:r xmlns:w="http://schemas.openxmlformats.org/wordprocessingml/2006/main">
        <w:t xml:space="preserve">2. Om God se Genade te verstaan: Wie kies Hy?</w:t>
      </w:r>
    </w:p>
    <w:p w14:paraId="49D04C93" w14:textId="77777777" w:rsidR="00F90BDC" w:rsidRDefault="00F90BDC"/>
    <w:p w14:paraId="57167E84"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14:paraId="15006300" w14:textId="77777777" w:rsidR="00F90BDC" w:rsidRDefault="00F90BDC"/>
    <w:p w14:paraId="4AE2B0B2" w14:textId="77777777" w:rsidR="00F90BDC" w:rsidRDefault="00F90BDC">
      <w:r xmlns:w="http://schemas.openxmlformats.org/wordprocessingml/2006/main">
        <w:t xml:space="preserve">2. Matteus 19:26 - "Maar Jesus het na hulle gekyk en gesê: By die mens is dit onmoontlik, maar by God is alle dinge moontlik."</w:t>
      </w:r>
    </w:p>
    <w:p w14:paraId="75A17141" w14:textId="77777777" w:rsidR="00F90BDC" w:rsidRDefault="00F90BDC"/>
    <w:p w14:paraId="4D82CD96" w14:textId="77777777" w:rsidR="00F90BDC" w:rsidRDefault="00F90BDC">
      <w:r xmlns:w="http://schemas.openxmlformats.org/wordprocessingml/2006/main">
        <w:t xml:space="preserve">Rom 9:19 Jy sal dan vir my sê: Waarom vind hy nog skuld? Want wie het sy wil weerstaan?</w:t>
      </w:r>
    </w:p>
    <w:p w14:paraId="2E15E0D0" w14:textId="77777777" w:rsidR="00F90BDC" w:rsidRDefault="00F90BDC"/>
    <w:p w14:paraId="185E65EE" w14:textId="77777777" w:rsidR="00F90BDC" w:rsidRDefault="00F90BDC">
      <w:r xmlns:w="http://schemas.openxmlformats.org/wordprocessingml/2006/main">
        <w:t xml:space="preserve">God se soewereiniteit en mag is onbeperk, en Sy wysheid gaan die mens se verstand te bowe.</w:t>
      </w:r>
    </w:p>
    <w:p w14:paraId="7879112E" w14:textId="77777777" w:rsidR="00F90BDC" w:rsidRDefault="00F90BDC"/>
    <w:p w14:paraId="57951AFA" w14:textId="77777777" w:rsidR="00F90BDC" w:rsidRDefault="00F90BDC">
      <w:r xmlns:w="http://schemas.openxmlformats.org/wordprocessingml/2006/main">
        <w:t xml:space="preserve">1: Ons behoort God se wil te aanvaar en op Sy uiteindelike goedheid te vertrou, selfs wanneer ons nie verstaan hoekom Hy sekere dinge toelaat nie.</w:t>
      </w:r>
    </w:p>
    <w:p w14:paraId="0E38E009" w14:textId="77777777" w:rsidR="00F90BDC" w:rsidRDefault="00F90BDC"/>
    <w:p w14:paraId="36F76C5F" w14:textId="77777777" w:rsidR="00F90BDC" w:rsidRDefault="00F90BDC">
      <w:r xmlns:w="http://schemas.openxmlformats.org/wordprocessingml/2006/main">
        <w:t xml:space="preserve">2: Ons moet nooit God se krag en wysheid bevraagteken nie, maar eerder probeer om Sy goddelike wil met nederigheid en eerbied te verstaan.</w:t>
      </w:r>
    </w:p>
    <w:p w14:paraId="4D054DB4" w14:textId="77777777" w:rsidR="00F90BDC" w:rsidRDefault="00F90BDC"/>
    <w:p w14:paraId="5F82E062" w14:textId="77777777" w:rsidR="00F90BDC" w:rsidRDefault="00F90BDC">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14:paraId="3AE70251" w14:textId="77777777" w:rsidR="00F90BDC" w:rsidRDefault="00F90BDC"/>
    <w:p w14:paraId="4B50BAC9" w14:textId="77777777" w:rsidR="00F90BDC" w:rsidRDefault="00F90BDC">
      <w:r xmlns:w="http://schemas.openxmlformats.org/wordprocessingml/2006/main">
        <w:t xml:space="preserve">2: Job 42:2 - "Ek weet dat jy alles in staat is en dat geen doel van jou gedwarsboom kan word nie."</w:t>
      </w:r>
    </w:p>
    <w:p w14:paraId="731A974B" w14:textId="77777777" w:rsidR="00F90BDC" w:rsidRDefault="00F90BDC"/>
    <w:p w14:paraId="5E2B1620" w14:textId="77777777" w:rsidR="00F90BDC" w:rsidRDefault="00F90BDC">
      <w:r xmlns:w="http://schemas.openxmlformats.org/wordprocessingml/2006/main">
        <w:t xml:space="preserve">Romeine 9:20 Nee, o mens, wie is jy wat teen God antwoord? Sal die vorm aan hom wat dit gevorm het, sê: Waarom het U my so gemaak?</w:t>
      </w:r>
    </w:p>
    <w:p w14:paraId="35FCA976" w14:textId="77777777" w:rsidR="00F90BDC" w:rsidRDefault="00F90BDC"/>
    <w:p w14:paraId="38FDD38F" w14:textId="77777777" w:rsidR="00F90BDC" w:rsidRDefault="00F90BDC">
      <w:r xmlns:w="http://schemas.openxmlformats.org/wordprocessingml/2006/main">
        <w:t xml:space="preserve">Paulus bevraagteken waarom mense God se besluite of gesag sou betwis.</w:t>
      </w:r>
    </w:p>
    <w:p w14:paraId="7CA9D78F" w14:textId="77777777" w:rsidR="00F90BDC" w:rsidRDefault="00F90BDC"/>
    <w:p w14:paraId="1ABF7526" w14:textId="77777777" w:rsidR="00F90BDC" w:rsidRDefault="00F90BDC">
      <w:r xmlns:w="http://schemas.openxmlformats.org/wordprocessingml/2006/main">
        <w:t xml:space="preserve">1. Die Soewereiniteit van God: Om te verstaan hoe God in ons lewens werk</w:t>
      </w:r>
    </w:p>
    <w:p w14:paraId="3DFDF15F" w14:textId="77777777" w:rsidR="00F90BDC" w:rsidRDefault="00F90BDC"/>
    <w:p w14:paraId="522196B0" w14:textId="77777777" w:rsidR="00F90BDC" w:rsidRDefault="00F90BDC">
      <w:r xmlns:w="http://schemas.openxmlformats.org/wordprocessingml/2006/main">
        <w:t xml:space="preserve">2. Vertrou op God se Volmaakte Plan</w:t>
      </w:r>
    </w:p>
    <w:p w14:paraId="6D9EBB39" w14:textId="77777777" w:rsidR="00F90BDC" w:rsidRDefault="00F90BDC"/>
    <w:p w14:paraId="7D815903" w14:textId="77777777" w:rsidR="00F90BDC" w:rsidRDefault="00F90BDC">
      <w:r xmlns:w="http://schemas.openxmlformats.org/wordprocessingml/2006/main">
        <w:t xml:space="preserve">1. Jesaja 45:9-10 - "Wee hom wat twis met sy Maker! Laat die potskerf met die potskerwe van die aarde twis. Sal die klei vir hom wat dit maak sê: Wat maak jy, of jou werk het Hy geen hande nie?"</w:t>
      </w:r>
    </w:p>
    <w:p w14:paraId="6640CA17" w14:textId="77777777" w:rsidR="00F90BDC" w:rsidRDefault="00F90BDC"/>
    <w:p w14:paraId="5E95B3E3" w14:textId="77777777" w:rsidR="00F90BDC" w:rsidRDefault="00F90BDC">
      <w:r xmlns:w="http://schemas.openxmlformats.org/wordprocessingml/2006/main">
        <w:t xml:space="preserve">2. Job 40:1-2 - "En die HERE het Job geantwoord en gesê: Sal hy wat met die Almagtige twis, hom onderrig? Wie God teregwys, laat hom antwoord."</w:t>
      </w:r>
    </w:p>
    <w:p w14:paraId="3022FC02" w14:textId="77777777" w:rsidR="00F90BDC" w:rsidRDefault="00F90BDC"/>
    <w:p w14:paraId="492AABD2" w14:textId="77777777" w:rsidR="00F90BDC" w:rsidRDefault="00F90BDC">
      <w:r xmlns:w="http://schemas.openxmlformats.org/wordprocessingml/2006/main">
        <w:t xml:space="preserve">Rom 9:21 Het die pottebakker nie mag oor die klei, uit dieselfde klomp om een voorwerp tot eer te maak en 'n ander tot oneer nie?</w:t>
      </w:r>
    </w:p>
    <w:p w14:paraId="050E81FE" w14:textId="77777777" w:rsidR="00F90BDC" w:rsidRDefault="00F90BDC"/>
    <w:p w14:paraId="189D9391" w14:textId="77777777" w:rsidR="00F90BDC" w:rsidRDefault="00F90BDC">
      <w:r xmlns:w="http://schemas.openxmlformats.org/wordprocessingml/2006/main">
        <w:t xml:space="preserve">God is die pottebakker en het die mag om uit dieselfde klomp klei skepe vir eer en oneer te skep.</w:t>
      </w:r>
    </w:p>
    <w:p w14:paraId="7032CE2E" w14:textId="77777777" w:rsidR="00F90BDC" w:rsidRDefault="00F90BDC"/>
    <w:p w14:paraId="681CB6DD" w14:textId="77777777" w:rsidR="00F90BDC" w:rsidRDefault="00F90BDC">
      <w:r xmlns:w="http://schemas.openxmlformats.org/wordprocessingml/2006/main">
        <w:t xml:space="preserve">1. Die Krag van God: Hoe God Sy Soewereiniteit uitoefen</w:t>
      </w:r>
    </w:p>
    <w:p w14:paraId="30A03BBD" w14:textId="77777777" w:rsidR="00F90BDC" w:rsidRDefault="00F90BDC"/>
    <w:p w14:paraId="0E209A61" w14:textId="77777777" w:rsidR="00F90BDC" w:rsidRDefault="00F90BDC">
      <w:r xmlns:w="http://schemas.openxmlformats.org/wordprocessingml/2006/main">
        <w:t xml:space="preserve">2. Die Pottebakker en die Klei: Die soewereiniteit van God en die mens se verantwoordelikheid</w:t>
      </w:r>
    </w:p>
    <w:p w14:paraId="13CF311D" w14:textId="77777777" w:rsidR="00F90BDC" w:rsidRDefault="00F90BDC"/>
    <w:p w14:paraId="0E9BF004" w14:textId="77777777" w:rsidR="00F90BDC" w:rsidRDefault="00F90BDC">
      <w:r xmlns:w="http://schemas.openxmlformats.org/wordprocessingml/2006/main">
        <w:t xml:space="preserve">1. Jesaja 64:8 - “Tog is U, Here, ons Vader; Ons is die klei, en U ons pottebakker; En ons almal is die werk van u hand.”</w:t>
      </w:r>
    </w:p>
    <w:p w14:paraId="0F539210" w14:textId="77777777" w:rsidR="00F90BDC" w:rsidRDefault="00F90BDC"/>
    <w:p w14:paraId="141723AA" w14:textId="77777777" w:rsidR="00F90BDC" w:rsidRDefault="00F90BDC">
      <w:r xmlns:w="http://schemas.openxmlformats.org/wordprocessingml/2006/main">
        <w:t xml:space="preserve">2. Jeremia 18:1-6 - "Die woord wat van die Here tot Jeremia gekom het, naamlik: Staan op en gaan af na die huis van die pottebakker, en daar sal Ek jou my woorde laat hoor."</w:t>
      </w:r>
    </w:p>
    <w:p w14:paraId="56BFFEE8" w14:textId="77777777" w:rsidR="00F90BDC" w:rsidRDefault="00F90BDC"/>
    <w:p w14:paraId="1EA2F56E" w14:textId="77777777" w:rsidR="00F90BDC" w:rsidRDefault="00F90BDC">
      <w:r xmlns:w="http://schemas.openxmlformats.org/wordprocessingml/2006/main">
        <w:t xml:space="preserve">Romeine 9:22 Wat as God, wat gewillig was om sy toorn te toon en sy krag bekend te maak, met lankmoedigheid die voorwerpe van die toorn verdra het wat geskik was vir vernietiging?</w:t>
      </w:r>
    </w:p>
    <w:p w14:paraId="6CAE4D0F" w14:textId="77777777" w:rsidR="00F90BDC" w:rsidRDefault="00F90BDC"/>
    <w:p w14:paraId="75CF18F4" w14:textId="77777777" w:rsidR="00F90BDC" w:rsidRDefault="00F90BDC">
      <w:r xmlns:w="http://schemas.openxmlformats.org/wordprocessingml/2006/main">
        <w:t xml:space="preserve">God se krag en toorn word gedemonstreer deur Sy lankmoedigheid met die voorwerpe van toorn wat geskik is vir vernietiging.</w:t>
      </w:r>
    </w:p>
    <w:p w14:paraId="24FD470C" w14:textId="77777777" w:rsidR="00F90BDC" w:rsidRDefault="00F90BDC"/>
    <w:p w14:paraId="239B5B52" w14:textId="77777777" w:rsidR="00F90BDC" w:rsidRDefault="00F90BDC">
      <w:r xmlns:w="http://schemas.openxmlformats.org/wordprocessingml/2006/main">
        <w:t xml:space="preserve">1. God se krag en toorn om lankmoedigheid te verduur</w:t>
      </w:r>
    </w:p>
    <w:p w14:paraId="1A0B28F7" w14:textId="77777777" w:rsidR="00F90BDC" w:rsidRDefault="00F90BDC"/>
    <w:p w14:paraId="392F4CD8" w14:textId="77777777" w:rsidR="00F90BDC" w:rsidRDefault="00F90BDC">
      <w:r xmlns:w="http://schemas.openxmlformats.org/wordprocessingml/2006/main">
        <w:t xml:space="preserve">2. Om God se toorn en lankmoedigheid te verstaan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Efesiërs 2:4-5 - Maar God, wat ryk is in barmhartigheid, het ons deur die groot liefde waarmee Hy ons liefgehad het, ook toe ons dood was deur die misdade, lewend gemaak saam met Christus.</w:t>
      </w:r>
    </w:p>
    <w:p w14:paraId="4A6AE48A" w14:textId="77777777" w:rsidR="00F90BDC" w:rsidRDefault="00F90BDC"/>
    <w:p w14:paraId="01CE5921" w14:textId="77777777" w:rsidR="00F90BDC" w:rsidRDefault="00F90BDC">
      <w:r xmlns:w="http://schemas.openxmlformats.org/wordprocessingml/2006/main">
        <w:t xml:space="preserve">2. 1 Petrus 3:18-19 - Want Christus het ook een maal vir die sondes gely, die Regverdige vir die onregverdiges, om ons tot God te bring, gedood na die vlees, maar lewend gemaak deur die gees.</w:t>
      </w:r>
    </w:p>
    <w:p w14:paraId="643DF60B" w14:textId="77777777" w:rsidR="00F90BDC" w:rsidRDefault="00F90BDC"/>
    <w:p w14:paraId="3814E089" w14:textId="77777777" w:rsidR="00F90BDC" w:rsidRDefault="00F90BDC">
      <w:r xmlns:w="http://schemas.openxmlformats.org/wordprocessingml/2006/main">
        <w:t xml:space="preserve">Rom 9:23 en dat Hy die rykdom van sy heerlikheid bekend kon maak op die voorwerpe van barmhartigheid wat Hy tevore tot heerlikheid voorberei het,</w:t>
      </w:r>
    </w:p>
    <w:p w14:paraId="13F6BEC4" w14:textId="77777777" w:rsidR="00F90BDC" w:rsidRDefault="00F90BDC"/>
    <w:p w14:paraId="7C011441" w14:textId="77777777" w:rsidR="00F90BDC" w:rsidRDefault="00F90BDC">
      <w:r xmlns:w="http://schemas.openxmlformats.org/wordprocessingml/2006/main">
        <w:t xml:space="preserve">Die Here openbaar sy heerlikheid aan diegene wat Hy gekies het om voorwerpe van genade te wees.</w:t>
      </w:r>
    </w:p>
    <w:p w14:paraId="50730483" w14:textId="77777777" w:rsidR="00F90BDC" w:rsidRDefault="00F90BDC"/>
    <w:p w14:paraId="6780FC04" w14:textId="77777777" w:rsidR="00F90BDC" w:rsidRDefault="00F90BDC">
      <w:r xmlns:w="http://schemas.openxmlformats.org/wordprocessingml/2006/main">
        <w:t xml:space="preserve">1. God se barmhartigheid: die keuse van diegene wat sy heerlikheid ontvang</w:t>
      </w:r>
    </w:p>
    <w:p w14:paraId="5A510AE8" w14:textId="77777777" w:rsidR="00F90BDC" w:rsidRDefault="00F90BDC"/>
    <w:p w14:paraId="721C3DDF" w14:textId="77777777" w:rsidR="00F90BDC" w:rsidRDefault="00F90BDC">
      <w:r xmlns:w="http://schemas.openxmlformats.org/wordprocessingml/2006/main">
        <w:t xml:space="preserve">2. Voorbereiding om Sy heerlikheid te ontvang: Wie is die vaartuig van barmhartigheid?</w:t>
      </w:r>
    </w:p>
    <w:p w14:paraId="407E7AD0" w14:textId="77777777" w:rsidR="00F90BDC" w:rsidRDefault="00F90BDC"/>
    <w:p w14:paraId="4F3A5F7E" w14:textId="77777777" w:rsidR="00F90BDC" w:rsidRDefault="00F90BDC">
      <w:r xmlns:w="http://schemas.openxmlformats.org/wordprocessingml/2006/main">
        <w:t xml:space="preserve">1. Efesiërs 2:4-9 (Maar God, wat ryk is in barmhartigheid, oor sy groot liefde waarmee Hy ons liefgehad het,)</w:t>
      </w:r>
    </w:p>
    <w:p w14:paraId="0D6E4E20" w14:textId="77777777" w:rsidR="00F90BDC" w:rsidRDefault="00F90BDC"/>
    <w:p w14:paraId="5BB7E3EF" w14:textId="77777777" w:rsidR="00F90BDC" w:rsidRDefault="00F90BDC">
      <w:r xmlns:w="http://schemas.openxmlformats.org/wordprocessingml/2006/main">
        <w:t xml:space="preserve">2. Psalm 103:8-14 (barmhartig en genadig is die Here, lankmoedig en groot van barmhartigheid.)</w:t>
      </w:r>
    </w:p>
    <w:p w14:paraId="38B03E83" w14:textId="77777777" w:rsidR="00F90BDC" w:rsidRDefault="00F90BDC"/>
    <w:p w14:paraId="5C5AF6A3" w14:textId="77777777" w:rsidR="00F90BDC" w:rsidRDefault="00F90BDC">
      <w:r xmlns:w="http://schemas.openxmlformats.org/wordprocessingml/2006/main">
        <w:t xml:space="preserve">Rom 9:24 Selfs ons wat Hy geroep het, nie alleen uit die Jode nie, maar ook uit die heidene?</w:t>
      </w:r>
    </w:p>
    <w:p w14:paraId="28B4BD42" w14:textId="77777777" w:rsidR="00F90BDC" w:rsidRDefault="00F90BDC"/>
    <w:p w14:paraId="38CD51FC" w14:textId="77777777" w:rsidR="00F90BDC" w:rsidRDefault="00F90BDC">
      <w:r xmlns:w="http://schemas.openxmlformats.org/wordprocessingml/2006/main">
        <w:t xml:space="preserve">Paulus, wat aan die Romeine geskryf het, herinner hulle daaraan dat God beide Jode en heidene tot geloof in hom roep.</w:t>
      </w:r>
    </w:p>
    <w:p w14:paraId="37CF158D" w14:textId="77777777" w:rsidR="00F90BDC" w:rsidRDefault="00F90BDC"/>
    <w:p w14:paraId="1E7A965F" w14:textId="77777777" w:rsidR="00F90BDC" w:rsidRDefault="00F90BDC">
      <w:r xmlns:w="http://schemas.openxmlformats.org/wordprocessingml/2006/main">
        <w:t xml:space="preserve">1. God se liefde is vir almal: ondersoek die inklusiewe aard van God se oproep</w:t>
      </w:r>
    </w:p>
    <w:p w14:paraId="5FE76D50" w14:textId="77777777" w:rsidR="00F90BDC" w:rsidRDefault="00F90BDC"/>
    <w:p w14:paraId="4C5975BF" w14:textId="77777777" w:rsidR="00F90BDC" w:rsidRDefault="00F90BDC">
      <w:r xmlns:w="http://schemas.openxmlformats.org/wordprocessingml/2006/main">
        <w:t xml:space="preserve">2. Die Grootheid van God: Vier God se Genade en Genade aan beide Jood en nie-Jood</w:t>
      </w:r>
    </w:p>
    <w:p w14:paraId="1F06F881" w14:textId="77777777" w:rsidR="00F90BDC" w:rsidRDefault="00F90BDC"/>
    <w:p w14:paraId="697837B7" w14:textId="77777777" w:rsidR="00F90BDC" w:rsidRDefault="00F90BDC">
      <w:r xmlns:w="http://schemas.openxmlformats.org/wordprocessingml/2006/main">
        <w:t xml:space="preserve">1. Efesiërs 2:11-22 - Ondersoek die insluiting van die heidene in die Koninkryk van God</w:t>
      </w:r>
    </w:p>
    <w:p w14:paraId="43FE52ED" w14:textId="77777777" w:rsidR="00F90BDC" w:rsidRDefault="00F90BDC"/>
    <w:p w14:paraId="0EC03A13" w14:textId="77777777" w:rsidR="00F90BDC" w:rsidRDefault="00F90BDC">
      <w:r xmlns:w="http://schemas.openxmlformats.org/wordprocessingml/2006/main">
        <w:t xml:space="preserve">2. Amos 9:7-12 - God se belofte van herstel en redding aan alle nasies</w:t>
      </w:r>
    </w:p>
    <w:p w14:paraId="7F80948F" w14:textId="77777777" w:rsidR="00F90BDC" w:rsidRDefault="00F90BDC"/>
    <w:p w14:paraId="02D031DB" w14:textId="77777777" w:rsidR="00F90BDC" w:rsidRDefault="00F90BDC">
      <w:r xmlns:w="http://schemas.openxmlformats.org/wordprocessingml/2006/main">
        <w:t xml:space="preserve">Rom 9:25 Soos Hy ook in Osee sê: Ek sal hulle my volk noem wat nie my volk was nie; en haar beminde, wat nie bemin was nie.</w:t>
      </w:r>
    </w:p>
    <w:p w14:paraId="08155470" w14:textId="77777777" w:rsidR="00F90BDC" w:rsidRDefault="00F90BDC"/>
    <w:p w14:paraId="3554F0CE" w14:textId="77777777" w:rsidR="00F90BDC" w:rsidRDefault="00F90BDC">
      <w:r xmlns:w="http://schemas.openxmlformats.org/wordprocessingml/2006/main">
        <w:t xml:space="preserve">Paulus haal die profeet Hosea aan in Romeine 9:25 en illustreer hoe God diegene roep wat nie sy volk is nie, en hulle liefhet wat nie voorheen geliefd was nie.</w:t>
      </w:r>
    </w:p>
    <w:p w14:paraId="16A6EE70" w14:textId="77777777" w:rsidR="00F90BDC" w:rsidRDefault="00F90BDC"/>
    <w:p w14:paraId="1D160097" w14:textId="77777777" w:rsidR="00F90BDC" w:rsidRDefault="00F90BDC">
      <w:r xmlns:w="http://schemas.openxmlformats.org/wordprocessingml/2006/main">
        <w:t xml:space="preserve">1. God se onvoorwaardelike liefde: hoe God selfs diegene liefhet wat nie sy eie is nie</w:t>
      </w:r>
    </w:p>
    <w:p w14:paraId="70215E08" w14:textId="77777777" w:rsidR="00F90BDC" w:rsidRDefault="00F90BDC"/>
    <w:p w14:paraId="4B2151CD" w14:textId="77777777" w:rsidR="00F90BDC" w:rsidRDefault="00F90BDC">
      <w:r xmlns:w="http://schemas.openxmlformats.org/wordprocessingml/2006/main">
        <w:t xml:space="preserve">2. Die krag van liefde: hoe God se liefde lewens kan transformeer</w:t>
      </w:r>
    </w:p>
    <w:p w14:paraId="584C157D" w14:textId="77777777" w:rsidR="00F90BDC" w:rsidRDefault="00F90BDC"/>
    <w:p w14:paraId="79E14B73" w14:textId="77777777" w:rsidR="00F90BDC" w:rsidRDefault="00F90BDC">
      <w:r xmlns:w="http://schemas.openxmlformats.org/wordprocessingml/2006/main">
        <w:t xml:space="preserve">1. 1 Joh 4:7-8 "Geliefdes, laat ons mekaar liefhê, want liefde is uit God, en elkeen wat liefhet, is uit God gebore en ken God. Elkeen wat nie liefhet nie, ken God nie, want God is liefde ."</w:t>
      </w:r>
    </w:p>
    <w:p w14:paraId="53188252" w14:textId="77777777" w:rsidR="00F90BDC" w:rsidRDefault="00F90BDC"/>
    <w:p w14:paraId="6E4C7441" w14:textId="77777777" w:rsidR="00F90BDC" w:rsidRDefault="00F90BDC">
      <w:r xmlns:w="http://schemas.openxmlformats.org/wordprocessingml/2006/main">
        <w:t xml:space="preserve">2. Galasiërs 5:22-23 "Maar die vrug van die Gees is liefde, blydskap, vrede, lankmoedigheid, vriendelikheid, goedheid, getrouheid, sagmoedigheid, selfbeheersing; teen sulke dinge is geen wet nie."</w:t>
      </w:r>
    </w:p>
    <w:p w14:paraId="0614D41C" w14:textId="77777777" w:rsidR="00F90BDC" w:rsidRDefault="00F90BDC"/>
    <w:p w14:paraId="6819D843" w14:textId="77777777" w:rsidR="00F90BDC" w:rsidRDefault="00F90BDC">
      <w:r xmlns:w="http://schemas.openxmlformats.org/wordprocessingml/2006/main">
        <w:t xml:space="preserve">Rom 9:26 En op die plek waar aan hulle gesê is: Julle is nie my volk nie; daar sal hulle kinders van die lewende God genoem word.</w:t>
      </w:r>
    </w:p>
    <w:p w14:paraId="428A74FB" w14:textId="77777777" w:rsidR="00F90BDC" w:rsidRDefault="00F90BDC"/>
    <w:p w14:paraId="54B69793" w14:textId="77777777" w:rsidR="00F90BDC" w:rsidRDefault="00F90BDC">
      <w:r xmlns:w="http://schemas.openxmlformats.org/wordprocessingml/2006/main">
        <w:t xml:space="preserve">God sal redding bring vir diegene wat nie sy volk is nie en sal hulle sy kinders noem.</w:t>
      </w:r>
    </w:p>
    <w:p w14:paraId="7BE1CCCC" w14:textId="77777777" w:rsidR="00F90BDC" w:rsidRDefault="00F90BDC"/>
    <w:p w14:paraId="207AAB9E" w14:textId="77777777" w:rsidR="00F90BDC" w:rsidRDefault="00F90BDC">
      <w:r xmlns:w="http://schemas.openxmlformats.org/wordprocessingml/2006/main">
        <w:t xml:space="preserve">1. Die Onvoorwaardelike Liefde van God: Hoe Hy verlossing aan almal bring</w:t>
      </w:r>
    </w:p>
    <w:p w14:paraId="1D168978" w14:textId="77777777" w:rsidR="00F90BDC" w:rsidRDefault="00F90BDC"/>
    <w:p w14:paraId="04A4757F" w14:textId="77777777" w:rsidR="00F90BDC" w:rsidRDefault="00F90BDC">
      <w:r xmlns:w="http://schemas.openxmlformats.org/wordprocessingml/2006/main">
        <w:t xml:space="preserve">2. Hoe om 'n kind van die Lewende God te wees: Stappe om verlossing te ontvang</w:t>
      </w:r>
    </w:p>
    <w:p w14:paraId="343C45C1" w14:textId="77777777" w:rsidR="00F90BDC" w:rsidRDefault="00F90BDC"/>
    <w:p w14:paraId="074CD4EF" w14:textId="77777777" w:rsidR="00F90BDC" w:rsidRDefault="00F90BDC">
      <w:r xmlns:w="http://schemas.openxmlformats.org/wordprocessingml/2006/main">
        <w:t xml:space="preserve">1. Joh 3:16 - Want so lief het God die wêreld gehad dat Hy sy enigste Seun gegee het, sodat elkeen wat in Hom glo, nie verlore sal gaan nie, maar die ewige lewe sal hê.</w:t>
      </w:r>
    </w:p>
    <w:p w14:paraId="299183CE" w14:textId="77777777" w:rsidR="00F90BDC" w:rsidRDefault="00F90BDC"/>
    <w:p w14:paraId="4E7A4B67" w14:textId="77777777" w:rsidR="00F90BDC" w:rsidRDefault="00F90BDC">
      <w:r xmlns:w="http://schemas.openxmlformats.org/wordprocessingml/2006/main">
        <w:t xml:space="preserve">2. 1 Johannes 5:11-12 - En dit is die getuienis: God het ons die ewige lewe gegee, en hierdie lewe is in sy Seun. Wie die Seun het, het die lewe; wie nie die Seun van God het nie, het nie die lewe nie.</w:t>
      </w:r>
    </w:p>
    <w:p w14:paraId="44AB98E4" w14:textId="77777777" w:rsidR="00F90BDC" w:rsidRDefault="00F90BDC"/>
    <w:p w14:paraId="061540F1" w14:textId="77777777" w:rsidR="00F90BDC" w:rsidRDefault="00F90BDC">
      <w:r xmlns:w="http://schemas.openxmlformats.org/wordprocessingml/2006/main">
        <w:t xml:space="preserve">Rom 9:27 Ook roep Jesaja oor Israel: Al is die getal van die kinders van Israel soos die sand van die see, 'n oorblyfsel sal gered word.</w:t>
      </w:r>
    </w:p>
    <w:p w14:paraId="7869166B" w14:textId="77777777" w:rsidR="00F90BDC" w:rsidRDefault="00F90BDC"/>
    <w:p w14:paraId="728E01E7" w14:textId="77777777" w:rsidR="00F90BDC" w:rsidRDefault="00F90BDC">
      <w:r xmlns:w="http://schemas.openxmlformats.org/wordprocessingml/2006/main">
        <w:t xml:space="preserve">God se beloftes is waar en sal vervul word; 'n oorblyfsel van Israel sal gered word.</w:t>
      </w:r>
    </w:p>
    <w:p w14:paraId="4CEBDEA6" w14:textId="77777777" w:rsidR="00F90BDC" w:rsidRDefault="00F90BDC"/>
    <w:p w14:paraId="0FC95728" w14:textId="77777777" w:rsidR="00F90BDC" w:rsidRDefault="00F90BDC">
      <w:r xmlns:w="http://schemas.openxmlformats.org/wordprocessingml/2006/main">
        <w:t xml:space="preserve">1. "Die reddende krag van God se beloftes"</w:t>
      </w:r>
    </w:p>
    <w:p w14:paraId="3A214CA2" w14:textId="77777777" w:rsidR="00F90BDC" w:rsidRDefault="00F90BDC"/>
    <w:p w14:paraId="2A85B80C" w14:textId="77777777" w:rsidR="00F90BDC" w:rsidRDefault="00F90BDC">
      <w:r xmlns:w="http://schemas.openxmlformats.org/wordprocessingml/2006/main">
        <w:t xml:space="preserve">2. "Die oorblyfsel van God se volk"</w:t>
      </w:r>
    </w:p>
    <w:p w14:paraId="66F26BFD" w14:textId="77777777" w:rsidR="00F90BDC" w:rsidRDefault="00F90BDC"/>
    <w:p w14:paraId="7D25BB9F" w14:textId="77777777" w:rsidR="00F90BDC" w:rsidRDefault="00F90BDC">
      <w:r xmlns:w="http://schemas.openxmlformats.org/wordprocessingml/2006/main">
        <w:t xml:space="preserve">1. Jesaja 10:22 - "Want al was u volk Israel soos die sand van die see, tog sal 'n oorblyfsel van hulle terugkeer"</w:t>
      </w:r>
    </w:p>
    <w:p w14:paraId="2B9BC67D" w14:textId="77777777" w:rsidR="00F90BDC" w:rsidRDefault="00F90BDC"/>
    <w:p w14:paraId="121A697A" w14:textId="77777777" w:rsidR="00F90BDC" w:rsidRDefault="00F90BDC">
      <w:r xmlns:w="http://schemas.openxmlformats.org/wordprocessingml/2006/main">
        <w:t xml:space="preserve">2. Jesaja 11:11 - "En in dié dag sal die Here vir die tweede keer sy hand uitsteek om die oorblyfsel van sy volk te herstel."</w:t>
      </w:r>
    </w:p>
    <w:p w14:paraId="1A4D2C6A" w14:textId="77777777" w:rsidR="00F90BDC" w:rsidRDefault="00F90BDC"/>
    <w:p w14:paraId="1DAD8FBD" w14:textId="77777777" w:rsidR="00F90BDC" w:rsidRDefault="00F90BDC">
      <w:r xmlns:w="http://schemas.openxmlformats.org/wordprocessingml/2006/main">
        <w:t xml:space="preserve">Rom 9:28 Want Hy sal die werk voltooi en dit verkort in geregtigheid, want die Here sal 'n kort werk op die aarde maak.</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God sal voltooi wat hy begin en sal dit op 'n regverdige manier doen.</w:t>
      </w:r>
    </w:p>
    <w:p w14:paraId="44608F70" w14:textId="77777777" w:rsidR="00F90BDC" w:rsidRDefault="00F90BDC"/>
    <w:p w14:paraId="476BA45D" w14:textId="77777777" w:rsidR="00F90BDC" w:rsidRDefault="00F90BDC">
      <w:r xmlns:w="http://schemas.openxmlformats.org/wordprocessingml/2006/main">
        <w:t xml:space="preserve">1. God se beloftes – God is getrou om sy beloftes na te kom, ongeag die moeilikheid</w:t>
      </w:r>
    </w:p>
    <w:p w14:paraId="078D541D" w14:textId="77777777" w:rsidR="00F90BDC" w:rsidRDefault="00F90BDC"/>
    <w:p w14:paraId="53E08538" w14:textId="77777777" w:rsidR="00F90BDC" w:rsidRDefault="00F90BDC">
      <w:r xmlns:w="http://schemas.openxmlformats.org/wordprocessingml/2006/main">
        <w:t xml:space="preserve">2. Geregtigheid – Ons kan God vertrou om altyd te doen wat reg is</w:t>
      </w:r>
    </w:p>
    <w:p w14:paraId="6763A762" w14:textId="77777777" w:rsidR="00F90BDC" w:rsidRDefault="00F90BDC"/>
    <w:p w14:paraId="751945F9" w14:textId="77777777" w:rsidR="00F90BDC" w:rsidRDefault="00F90BDC">
      <w:r xmlns:w="http://schemas.openxmlformats.org/wordprocessingml/2006/main">
        <w:t xml:space="preserve">1. Jesaja 46:10-11 – Hy verkondig die einde van die begin af en van ouds af die dinge wat nog nie gebeur het nie, en sê: My raad sal bestaan, en Ek sal doen al my behae.</w:t>
      </w:r>
    </w:p>
    <w:p w14:paraId="659E4675" w14:textId="77777777" w:rsidR="00F90BDC" w:rsidRDefault="00F90BDC"/>
    <w:p w14:paraId="0401F104" w14:textId="77777777" w:rsidR="00F90BDC" w:rsidRDefault="00F90BDC">
      <w:r xmlns:w="http://schemas.openxmlformats.org/wordprocessingml/2006/main">
        <w:t xml:space="preserve">11 Hy roep 'n roofvoël uit die ooste, die man wat my raad uit 'n ver land uitvoer; ja, Ek het dit gespreek, Ek sal dit ook laat gebeur; Ek het dit voorgeneem, ek sal dit ook doen.</w:t>
      </w:r>
    </w:p>
    <w:p w14:paraId="5987D941" w14:textId="77777777" w:rsidR="00F90BDC" w:rsidRDefault="00F90BDC"/>
    <w:p w14:paraId="4BA6724C" w14:textId="77777777" w:rsidR="00F90BDC" w:rsidRDefault="00F90BDC">
      <w:r xmlns:w="http://schemas.openxmlformats.org/wordprocessingml/2006/main">
        <w:t xml:space="preserve">2. 2 Petrus 3:9 - Die Here vertraag nie sy belofte nie, soos sommige dit vertraging ag; maar is lankmoedig teenoor ons, en wil nie hê dat sommige moet vergaan nie, maar dat almal tot bekering moet kom.</w:t>
      </w:r>
    </w:p>
    <w:p w14:paraId="4B7BA5BA" w14:textId="77777777" w:rsidR="00F90BDC" w:rsidRDefault="00F90BDC"/>
    <w:p w14:paraId="61919B6C" w14:textId="77777777" w:rsidR="00F90BDC" w:rsidRDefault="00F90BDC">
      <w:r xmlns:w="http://schemas.openxmlformats.org/wordprocessingml/2006/main">
        <w:t xml:space="preserve">Rom 9:29 En soos Jesaja tevore gesê het: As die Here van Sabaot nie vir ons 'n nageslag nagelaat het nie, was ons soos Sodoma en aan Gomorra gelyk.</w:t>
      </w:r>
    </w:p>
    <w:p w14:paraId="2A0469AF" w14:textId="77777777" w:rsidR="00F90BDC" w:rsidRDefault="00F90BDC"/>
    <w:p w14:paraId="06572430" w14:textId="77777777" w:rsidR="00F90BDC" w:rsidRDefault="00F90BDC">
      <w:r xmlns:w="http://schemas.openxmlformats.org/wordprocessingml/2006/main">
        <w:t xml:space="preserve">God se genade het ons van vernietiging bewaar, net soos Hy 'n oorblyfsel van Israel bewaar het.</w:t>
      </w:r>
    </w:p>
    <w:p w14:paraId="5813EF19" w14:textId="77777777" w:rsidR="00F90BDC" w:rsidRDefault="00F90BDC"/>
    <w:p w14:paraId="0FC86BA0" w14:textId="77777777" w:rsidR="00F90BDC" w:rsidRDefault="00F90BDC">
      <w:r xmlns:w="http://schemas.openxmlformats.org/wordprocessingml/2006/main">
        <w:t xml:space="preserve">1. God se genade: Die verskil tussen vernietiging en bewaring</w:t>
      </w:r>
    </w:p>
    <w:p w14:paraId="16D58EED" w14:textId="77777777" w:rsidR="00F90BDC" w:rsidRDefault="00F90BDC"/>
    <w:p w14:paraId="19D8DD9C" w14:textId="77777777" w:rsidR="00F90BDC" w:rsidRDefault="00F90BDC">
      <w:r xmlns:w="http://schemas.openxmlformats.org/wordprocessingml/2006/main">
        <w:t xml:space="preserve">2. Die Krag van God se Liefde: Van Sodom en Gomorra tot Verlossing</w:t>
      </w:r>
    </w:p>
    <w:p w14:paraId="2FBA7666" w14:textId="77777777" w:rsidR="00F90BDC" w:rsidRDefault="00F90BDC"/>
    <w:p w14:paraId="1F5D00E5" w14:textId="77777777" w:rsidR="00F90BDC" w:rsidRDefault="00F90BDC">
      <w:r xmlns:w="http://schemas.openxmlformats.org/wordprocessingml/2006/main">
        <w:t xml:space="preserve">1. Jesaja 1:9 - "As die Here die Almagtige nie vir ons 'n paar oorlewendes gelaat het nie, sou ons soos Sodom geword het, sou ons soos Gomorra gewees het."</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Joël 2:32 - "En elkeen wat die Naam van die Here aanroep, sal gered word; want op die berg Sion en in Jerusalem sal daar verlossing wees, soos die Here gesê het, onder die oorblywendes wat die Here roep."</w:t>
      </w:r>
    </w:p>
    <w:p w14:paraId="14702813" w14:textId="77777777" w:rsidR="00F90BDC" w:rsidRDefault="00F90BDC"/>
    <w:p w14:paraId="2DBE2CA8" w14:textId="77777777" w:rsidR="00F90BDC" w:rsidRDefault="00F90BDC">
      <w:r xmlns:w="http://schemas.openxmlformats.org/wordprocessingml/2006/main">
        <w:t xml:space="preserve">Rom 9:30 Wat sal ons dan sê? Dat die heidene, wat die geregtigheid nie nagejaag het nie, die geregtigheid bereik het, ja, die geregtigheid wat uit die geloof is.</w:t>
      </w:r>
    </w:p>
    <w:p w14:paraId="73C3F501" w14:textId="77777777" w:rsidR="00F90BDC" w:rsidRDefault="00F90BDC"/>
    <w:p w14:paraId="3F9B2E9C" w14:textId="77777777" w:rsidR="00F90BDC" w:rsidRDefault="00F90BDC">
      <w:r xmlns:w="http://schemas.openxmlformats.org/wordprocessingml/2006/main">
        <w:t xml:space="preserve">God se geregtigheid word verkry deur geloof, nie werke nie.</w:t>
      </w:r>
    </w:p>
    <w:p w14:paraId="3F57EB44" w14:textId="77777777" w:rsidR="00F90BDC" w:rsidRDefault="00F90BDC"/>
    <w:p w14:paraId="2AE96C51" w14:textId="77777777" w:rsidR="00F90BDC" w:rsidRDefault="00F90BDC">
      <w:r xmlns:w="http://schemas.openxmlformats.org/wordprocessingml/2006/main">
        <w:t xml:space="preserve">1: Geloof is die sleutel tot die verkryging van God se geregtigheid.</w:t>
      </w:r>
    </w:p>
    <w:p w14:paraId="57ED2662" w14:textId="77777777" w:rsidR="00F90BDC" w:rsidRDefault="00F90BDC"/>
    <w:p w14:paraId="3FE657F7" w14:textId="77777777" w:rsidR="00F90BDC" w:rsidRDefault="00F90BDC">
      <w:r xmlns:w="http://schemas.openxmlformats.org/wordprocessingml/2006/main">
        <w:t xml:space="preserve">2: Die heidene kon geregtigheid verkry deur geloof, nie deur werke nie.</w:t>
      </w:r>
    </w:p>
    <w:p w14:paraId="02C97AD2" w14:textId="77777777" w:rsidR="00F90BDC" w:rsidRDefault="00F90BDC"/>
    <w:p w14:paraId="067986D6" w14:textId="77777777" w:rsidR="00F90BDC" w:rsidRDefault="00F90BDC">
      <w:r xmlns:w="http://schemas.openxmlformats.org/wordprocessingml/2006/main">
        <w:t xml:space="preserve">1: Efesiërs 2:8-9 “Want uit genade is julle gered, deur die geloof. En dit is nie jou eie toedoen nie; dit is die gawe van God, nie die resultaat van werke nie, sodat niemand mag roem nie.”</w:t>
      </w:r>
    </w:p>
    <w:p w14:paraId="7F366A3A" w14:textId="77777777" w:rsidR="00F90BDC" w:rsidRDefault="00F90BDC"/>
    <w:p w14:paraId="65962387" w14:textId="77777777" w:rsidR="00F90BDC" w:rsidRDefault="00F90BDC">
      <w:r xmlns:w="http://schemas.openxmlformats.org/wordprocessingml/2006/main">
        <w:t xml:space="preserve">2: Galasiërs 3:11 “Nou is dit duidelik dat niemand deur die wet voor God geregverdig word nie, want “Die regverdige sal uit die geloof lewe.”</w:t>
      </w:r>
    </w:p>
    <w:p w14:paraId="4BDDD553" w14:textId="77777777" w:rsidR="00F90BDC" w:rsidRDefault="00F90BDC"/>
    <w:p w14:paraId="184D9E7B" w14:textId="77777777" w:rsidR="00F90BDC" w:rsidRDefault="00F90BDC">
      <w:r xmlns:w="http://schemas.openxmlformats.org/wordprocessingml/2006/main">
        <w:t xml:space="preserve">Rom 9:31 Maar Israel wat die wet van geregtigheid nagejaag het, het die wet van geregtigheid nie bereik nie.</w:t>
      </w:r>
    </w:p>
    <w:p w14:paraId="74C5998A" w14:textId="77777777" w:rsidR="00F90BDC" w:rsidRDefault="00F90BDC"/>
    <w:p w14:paraId="5BA04090" w14:textId="77777777" w:rsidR="00F90BDC" w:rsidRDefault="00F90BDC">
      <w:r xmlns:w="http://schemas.openxmlformats.org/wordprocessingml/2006/main">
        <w:t xml:space="preserve">Israel het nie geregtigheid bereik deur gehoorsaamheid aan die wet nie.</w:t>
      </w:r>
    </w:p>
    <w:p w14:paraId="2DD9B0DA" w14:textId="77777777" w:rsidR="00F90BDC" w:rsidRDefault="00F90BDC"/>
    <w:p w14:paraId="13625B30" w14:textId="77777777" w:rsidR="00F90BDC" w:rsidRDefault="00F90BDC">
      <w:r xmlns:w="http://schemas.openxmlformats.org/wordprocessingml/2006/main">
        <w:t xml:space="preserve">1: Gehoorsaamheid aan God se wet is reg, maar dit is nie genoeg nie. Ons moet ook geloof in Jesus Christus hê om gered te word.</w:t>
      </w:r>
    </w:p>
    <w:p w14:paraId="3F50F88F" w14:textId="77777777" w:rsidR="00F90BDC" w:rsidRDefault="00F90BDC"/>
    <w:p w14:paraId="205C61AA" w14:textId="77777777" w:rsidR="00F90BDC" w:rsidRDefault="00F90BDC">
      <w:r xmlns:w="http://schemas.openxmlformats.org/wordprocessingml/2006/main">
        <w:t xml:space="preserve">2: Om God se wet te gehoorsaam, verdien ons nie geregtigheid nie; slegs deur geloof in Jesus kan ons gered word.</w:t>
      </w:r>
    </w:p>
    <w:p w14:paraId="131B76D3" w14:textId="77777777" w:rsidR="00F90BDC" w:rsidRDefault="00F90BDC"/>
    <w:p w14:paraId="1FAA3BBF" w14:textId="77777777" w:rsidR="00F90BDC" w:rsidRDefault="00F90BDC">
      <w:r xmlns:w="http://schemas.openxmlformats.org/wordprocessingml/2006/main">
        <w:t xml:space="preserve">1: Galasiërs 3:11 - "Nou is dit duidelik dat niemand deur die wet voor God geregverdig word nie, want die regverdige sal uit die geloof lewe."</w:t>
      </w:r>
    </w:p>
    <w:p w14:paraId="60C2BF9D" w14:textId="77777777" w:rsidR="00F90BDC" w:rsidRDefault="00F90BDC"/>
    <w:p w14:paraId="2A3DD0D7" w14:textId="77777777" w:rsidR="00F90BDC" w:rsidRDefault="00F90BDC">
      <w:r xmlns:w="http://schemas.openxmlformats.org/wordprocessingml/2006/main">
        <w:t xml:space="preserve">2: Efesiërs 2:8-9 - “Want uit genade is julle gered, deur die geloof. En dit is nie jou eie toedoen nie; dit is die gawe van God, nie die resultaat van werke nie, sodat niemand mag roem nie.”</w:t>
      </w:r>
    </w:p>
    <w:p w14:paraId="208183AD" w14:textId="77777777" w:rsidR="00F90BDC" w:rsidRDefault="00F90BDC"/>
    <w:p w14:paraId="23A546D6" w14:textId="77777777" w:rsidR="00F90BDC" w:rsidRDefault="00F90BDC">
      <w:r xmlns:w="http://schemas.openxmlformats.org/wordprocessingml/2006/main">
        <w:t xml:space="preserve">Romeine 9:32 Waarom? Omdat hulle dit nie uit die geloof gesoek het nie, maar as 't ware uit die werke van die wet. Want hulle het by daardie struikelblok gestruikel;</w:t>
      </w:r>
    </w:p>
    <w:p w14:paraId="169B420E" w14:textId="77777777" w:rsidR="00F90BDC" w:rsidRDefault="00F90BDC"/>
    <w:p w14:paraId="5D41E368" w14:textId="77777777" w:rsidR="00F90BDC" w:rsidRDefault="00F90BDC">
      <w:r xmlns:w="http://schemas.openxmlformats.org/wordprocessingml/2006/main">
        <w:t xml:space="preserve">Mense het nie daarin geslaag om geregtigheid deur geloof te verkry nie, maar het eerder probeer om dit te verdien deur werke van wet. Gevolglik het hulle vir Jesus gestruikel, wat die struikelblok is.</w:t>
      </w:r>
    </w:p>
    <w:p w14:paraId="43BE0232" w14:textId="77777777" w:rsidR="00F90BDC" w:rsidRDefault="00F90BDC"/>
    <w:p w14:paraId="6B6703D7" w14:textId="77777777" w:rsidR="00F90BDC" w:rsidRDefault="00F90BDC">
      <w:r xmlns:w="http://schemas.openxmlformats.org/wordprocessingml/2006/main">
        <w:t xml:space="preserve">1. God se genade is 'n gratis geskenk, nie iets wat ons deur goeie werke kan verdien nie.</w:t>
      </w:r>
    </w:p>
    <w:p w14:paraId="6A0B3A7A" w14:textId="77777777" w:rsidR="00F90BDC" w:rsidRDefault="00F90BDC"/>
    <w:p w14:paraId="4BCF3F66" w14:textId="77777777" w:rsidR="00F90BDC" w:rsidRDefault="00F90BDC">
      <w:r xmlns:w="http://schemas.openxmlformats.org/wordprocessingml/2006/main">
        <w:t xml:space="preserve">2. Jesus is die hoeksteen van ons geloof, en ons moet niks in die pad van ons verhouding met Hom laat staan nie.</w:t>
      </w:r>
    </w:p>
    <w:p w14:paraId="68C0072A" w14:textId="77777777" w:rsidR="00F90BDC" w:rsidRDefault="00F90BDC"/>
    <w:p w14:paraId="29DFD1AB" w14:textId="77777777" w:rsidR="00F90BDC" w:rsidRDefault="00F90BDC">
      <w:r xmlns:w="http://schemas.openxmlformats.org/wordprocessingml/2006/main">
        <w:t xml:space="preserve">1. Efesiërs 2:8-9 - Want uit genade is julle gered, deur die geloof; en dit nie uit julleself nie: dit is die gawe van God; nie uit werke nie, sodat niemand mag roem nie.</w:t>
      </w:r>
    </w:p>
    <w:p w14:paraId="0A7B46D2" w14:textId="77777777" w:rsidR="00F90BDC" w:rsidRDefault="00F90BDC"/>
    <w:p w14:paraId="36589485" w14:textId="77777777" w:rsidR="00F90BDC" w:rsidRDefault="00F90BDC">
      <w:r xmlns:w="http://schemas.openxmlformats.org/wordprocessingml/2006/main">
        <w:t xml:space="preserve">2. 1 Petrus 2:6-7 - Daarom is dit ook in die Skrif vervat: Kyk, Ek lê in Sion 'n uitverkore en kosbare hoeksteen, en hy wat in Hom glo, sal nie beskaam word nie.</w:t>
      </w:r>
    </w:p>
    <w:p w14:paraId="7F468EED" w14:textId="77777777" w:rsidR="00F90BDC" w:rsidRDefault="00F90BDC"/>
    <w:p w14:paraId="50E6076B" w14:textId="77777777" w:rsidR="00F90BDC" w:rsidRDefault="00F90BDC">
      <w:r xmlns:w="http://schemas.openxmlformats.org/wordprocessingml/2006/main">
        <w:t xml:space="preserve">Rom 9:33 Soos geskrywe is: Kyk, Ek lê in Sion 'n steen van aanstoot en 'n rots van struikeling; en elkeen wat in Hom glo, sal nie beskaamd staan nie.</w:t>
      </w:r>
    </w:p>
    <w:p w14:paraId="23B76E50" w14:textId="77777777" w:rsidR="00F90BDC" w:rsidRDefault="00F90BDC"/>
    <w:p w14:paraId="4F0FAFC1" w14:textId="77777777" w:rsidR="00F90BDC" w:rsidRDefault="00F90BDC">
      <w:r xmlns:w="http://schemas.openxmlformats.org/wordprocessingml/2006/main">
        <w:t xml:space="preserve">Paulus haal Jesaja 28:16 aan om Jesus Christus te beskryf as 'n struikelblok en rots van aanstoot vir dié </w:t>
      </w:r>
      <w:r xmlns:w="http://schemas.openxmlformats.org/wordprocessingml/2006/main">
        <w:lastRenderedPageBreak xmlns:w="http://schemas.openxmlformats.org/wordprocessingml/2006/main"/>
      </w:r>
      <w:r xmlns:w="http://schemas.openxmlformats.org/wordprocessingml/2006/main">
        <w:t xml:space="preserve">wat Hom verwerp, maar vir dié wat in Hom glo, sal hulle nie skaam wees nie.</w:t>
      </w:r>
    </w:p>
    <w:p w14:paraId="27D65DE6" w14:textId="77777777" w:rsidR="00F90BDC" w:rsidRDefault="00F90BDC"/>
    <w:p w14:paraId="65DD11C6" w14:textId="77777777" w:rsidR="00F90BDC" w:rsidRDefault="00F90BDC">
      <w:r xmlns:w="http://schemas.openxmlformats.org/wordprocessingml/2006/main">
        <w:t xml:space="preserve">1. Die voordele om in Jesus te glo: Verlossing en geen skaamte nie</w:t>
      </w:r>
    </w:p>
    <w:p w14:paraId="6CFFD53C" w14:textId="77777777" w:rsidR="00F90BDC" w:rsidRDefault="00F90BDC"/>
    <w:p w14:paraId="2DA445C0" w14:textId="77777777" w:rsidR="00F90BDC" w:rsidRDefault="00F90BDC">
      <w:r xmlns:w="http://schemas.openxmlformats.org/wordprocessingml/2006/main">
        <w:t xml:space="preserve">2. Die gevolge van verwerping: struikeling en aanstoot</w:t>
      </w:r>
    </w:p>
    <w:p w14:paraId="1214A068" w14:textId="77777777" w:rsidR="00F90BDC" w:rsidRDefault="00F90BDC"/>
    <w:p w14:paraId="3C5A7E76" w14:textId="77777777" w:rsidR="00F90BDC" w:rsidRDefault="00F90BDC">
      <w:r xmlns:w="http://schemas.openxmlformats.org/wordprocessingml/2006/main">
        <w:t xml:space="preserve">1. Jesaja 28:16 "Daarom, so sê die Here HERE: Kyk, Ek lê in Sion 'n steen, 'n beproefde steen, 'n kosbare hoeksteen, 'n vaste fondament; wie glo, sal nie haastig wees nie."</w:t>
      </w:r>
    </w:p>
    <w:p w14:paraId="76B2560C" w14:textId="77777777" w:rsidR="00F90BDC" w:rsidRDefault="00F90BDC"/>
    <w:p w14:paraId="329BFAC1" w14:textId="77777777" w:rsidR="00F90BDC" w:rsidRDefault="00F90BDC">
      <w:r xmlns:w="http://schemas.openxmlformats.org/wordprocessingml/2006/main">
        <w:t xml:space="preserve">2. 1 Petrus 2:6-8 "Daarom is dit ook in die Skrif vervat: Kyk, Ek lê in Sion 'n uitverkore en kosbare hoeksteen, en hy wat in Hom glo, sal nie beskaamd staan nie. Vir julle dan wat glo. hy is kosbaar, maar vir die ongehoorsames, die steen wat die bouers verbied het, dit word die hoof van die hoek gemaak, en 'n klip van aanstoot en 'n rots van struikeling, vir die wat aan die woord struikel, ongehoorsaam, waartoe hulle ook aangestel is."</w:t>
      </w:r>
    </w:p>
    <w:p w14:paraId="24EF8346" w14:textId="77777777" w:rsidR="00F90BDC" w:rsidRDefault="00F90BDC"/>
    <w:p w14:paraId="729581A4" w14:textId="77777777" w:rsidR="00F90BDC" w:rsidRDefault="00F90BDC">
      <w:r xmlns:w="http://schemas.openxmlformats.org/wordprocessingml/2006/main">
        <w:t xml:space="preserve">Romeine 10 gaan voort met Paulus se bespreking oor die geregtigheid wat van God kom, en fokus op Israel se mislukking om hierdie geregtigheid te bereik en die universele beskikbaarheid van verlossing deur geloof in Christus.</w:t>
      </w:r>
    </w:p>
    <w:p w14:paraId="6C9B74AD" w14:textId="77777777" w:rsidR="00F90BDC" w:rsidRDefault="00F90BDC"/>
    <w:p w14:paraId="22D7F3AE" w14:textId="77777777" w:rsidR="00F90BDC" w:rsidRDefault="00F90BDC">
      <w:r xmlns:w="http://schemas.openxmlformats.org/wordprocessingml/2006/main">
        <w:t xml:space="preserve">1ste Paragraaf: Die hoofstuk begin met Paulus wat sy hartsbegeerte uitspreek en gebed tot God vir die Israeliete is dat hulle gered mag word. Hy erken hulle ywer vir God, maar merk op dat dit nie op kennis gebaseer is nie, aangesien hulle onkundig is oor die geregtigheid wat van God kom en probeer het om hulle eie te vestig (Romeine 10:1-3). Hy sê Christus is 'n hoogtepunt wet, sodat daar geregtigheid kan wees elkeen wat glo (Romeine 10:4).</w:t>
      </w:r>
    </w:p>
    <w:p w14:paraId="51AC242A" w14:textId="77777777" w:rsidR="00F90BDC" w:rsidRDefault="00F90BDC"/>
    <w:p w14:paraId="53F443D0" w14:textId="77777777" w:rsidR="00F90BDC" w:rsidRDefault="00F90BDC">
      <w:r xmlns:w="http://schemas.openxmlformats.org/wordprocessingml/2006/main">
        <w:t xml:space="preserve">2de Paragraaf: In verse 5-13 kontrasteer Paulus die geregtigheid gebaseer op wet wat sê 'Doen dit dan sal jy lewe' met geregtigheid gebaseer op geloof wat nie afhanklik is van menslike inspanning nie maar belydenis geloof hart Jesus Here het dood opgewek wat regverdiging verlossing tot gevolg het. Hy beklemtoon daar geen verskil tussen Jood nie-Jood dieselfde Here ryk almal noem hom 'Elkeen wat die naam Here noem, sal </w:t>
      </w:r>
      <w:r xmlns:w="http://schemas.openxmlformats.org/wordprocessingml/2006/main">
        <w:lastRenderedPageBreak xmlns:w="http://schemas.openxmlformats.org/wordprocessingml/2006/main"/>
      </w:r>
      <w:r xmlns:w="http://schemas.openxmlformats.org/wordprocessingml/2006/main">
        <w:t xml:space="preserve">gered word' (Romeine 10:5-13).</w:t>
      </w:r>
    </w:p>
    <w:p w14:paraId="5CDA5342" w14:textId="77777777" w:rsidR="00F90BDC" w:rsidRDefault="00F90BDC"/>
    <w:p w14:paraId="3EB8FCDE" w14:textId="77777777" w:rsidR="00F90BDC" w:rsidRDefault="00F90BDC">
      <w:r xmlns:w="http://schemas.openxmlformats.org/wordprocessingml/2006/main">
        <w:t xml:space="preserve">3de Paragraaf: Vanaf vers 14 bespreek Paulus hoe geloof voortspruit uit die hoor van die boodskap oor Christus, dus die evangelie verkondig. Maar hy kla ondanks wydverspreide verkondiging van die evangelie, nie alle Israeliete het goeie nuus aanvaar nie, aangesien Jesaja sê: 'Here, wie het ons boodskap geglo?' Tog beweer hy woord naby ons selfs ons mond harte boodskap aangaande geloof verkondig as bely mond 'Jesus Here' glo hart God het hom dood opgewek sal gered word (Romeine 10:14-17). Die hoofstuk eindig met Paulus wat Moses aanhaal. Jesaja wys beide heidene het geregtigheid bereik, terwyl Israel, ten spyte van die nastrewing van wet, dit nie bereik het nie omdat hulle nagejaag het asof werke eerder as geloof ongehoorsame hardnekkige mense (Romeine 10:18-21). Dit beklemtoon verder sy argument oor belangrikheid van geloof bo werke wat regte posisie voor God verkry.</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 10:1 Broeders, my hartsbegeerte en gebed tot God vir Israel is dat hulle gered kan word.</w:t>
      </w:r>
    </w:p>
    <w:p w14:paraId="23A541C7" w14:textId="77777777" w:rsidR="00F90BDC" w:rsidRDefault="00F90BDC"/>
    <w:p w14:paraId="15D92B77" w14:textId="77777777" w:rsidR="00F90BDC" w:rsidRDefault="00F90BDC">
      <w:r xmlns:w="http://schemas.openxmlformats.org/wordprocessingml/2006/main">
        <w:t xml:space="preserve">Paulus spreek sy opregte begeerte en gebed uit dat die volk Israel gered sal word.</w:t>
      </w:r>
    </w:p>
    <w:p w14:paraId="4765223C" w14:textId="77777777" w:rsidR="00F90BDC" w:rsidRDefault="00F90BDC"/>
    <w:p w14:paraId="0DDF45DF" w14:textId="77777777" w:rsidR="00F90BDC" w:rsidRDefault="00F90BDC">
      <w:r xmlns:w="http://schemas.openxmlformats.org/wordprocessingml/2006/main">
        <w:t xml:space="preserve">1. Die krag van aanhoudende gebed: Paulus se opregte pleidooi vir Israel</w:t>
      </w:r>
    </w:p>
    <w:p w14:paraId="498828F8" w14:textId="77777777" w:rsidR="00F90BDC" w:rsidRDefault="00F90BDC"/>
    <w:p w14:paraId="07988B56" w14:textId="77777777" w:rsidR="00F90BDC" w:rsidRDefault="00F90BDC">
      <w:r xmlns:w="http://schemas.openxmlformats.org/wordprocessingml/2006/main">
        <w:t xml:space="preserve">2. Wat beteken dit om gered te word?</w:t>
      </w:r>
    </w:p>
    <w:p w14:paraId="02262289" w14:textId="77777777" w:rsidR="00F90BDC" w:rsidRDefault="00F90BDC"/>
    <w:p w14:paraId="0C078F68" w14:textId="77777777" w:rsidR="00F90BDC" w:rsidRDefault="00F90BDC">
      <w:r xmlns:w="http://schemas.openxmlformats.org/wordprocessingml/2006/main">
        <w:t xml:space="preserve">1. Matteus 7:7-8 - "Vra, en vir julle sal gegee word; soek, en julle sal vind; klop, en vir julle sal oopgemaak word; want elkeen wat vra, ontvang; en hy wat soek, kry; en vir hom wat klop, sal oopgemaak word."</w:t>
      </w:r>
    </w:p>
    <w:p w14:paraId="19152DA7" w14:textId="77777777" w:rsidR="00F90BDC" w:rsidRDefault="00F90BDC"/>
    <w:p w14:paraId="5C8511DC" w14:textId="77777777" w:rsidR="00F90BDC" w:rsidRDefault="00F90BDC">
      <w:r xmlns:w="http://schemas.openxmlformats.org/wordprocessingml/2006/main">
        <w:t xml:space="preserve">2. Jakobus 5:16 - "Die vurige gebed van 'n regverdige het baie krag."</w:t>
      </w:r>
    </w:p>
    <w:p w14:paraId="780B0A56" w14:textId="77777777" w:rsidR="00F90BDC" w:rsidRDefault="00F90BDC"/>
    <w:p w14:paraId="5A986C7E" w14:textId="77777777" w:rsidR="00F90BDC" w:rsidRDefault="00F90BDC">
      <w:r xmlns:w="http://schemas.openxmlformats.org/wordprocessingml/2006/main">
        <w:t xml:space="preserve">Rom 10:2 Want ek getuig van hulle dat hulle 'n ywer vir God het, maar nie volgens kennis nie.</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spreek uit dat die Jode 'n ywerige houding teenoor God het, maar hulle beskik nie oor die kennis om dit te ondersteun nie.</w:t>
      </w:r>
    </w:p>
    <w:p w14:paraId="2AA76717" w14:textId="77777777" w:rsidR="00F90BDC" w:rsidRDefault="00F90BDC"/>
    <w:p w14:paraId="732A994C" w14:textId="77777777" w:rsidR="00F90BDC" w:rsidRDefault="00F90BDC">
      <w:r xmlns:w="http://schemas.openxmlformats.org/wordprocessingml/2006/main">
        <w:t xml:space="preserve">1. Die ywer van die Here: strewe om God met kennis te dien</w:t>
      </w:r>
    </w:p>
    <w:p w14:paraId="4447DE70" w14:textId="77777777" w:rsidR="00F90BDC" w:rsidRDefault="00F90BDC"/>
    <w:p w14:paraId="142D42D6" w14:textId="77777777" w:rsidR="00F90BDC" w:rsidRDefault="00F90BDC">
      <w:r xmlns:w="http://schemas.openxmlformats.org/wordprocessingml/2006/main">
        <w:t xml:space="preserve">2. Jaag die Here: Verstaan die behoefte aan Bybelkennis</w:t>
      </w:r>
    </w:p>
    <w:p w14:paraId="2769BE8C" w14:textId="77777777" w:rsidR="00F90BDC" w:rsidRDefault="00F90BDC"/>
    <w:p w14:paraId="1EBFBA2F" w14:textId="77777777" w:rsidR="00F90BDC" w:rsidRDefault="00F90BDC">
      <w:r xmlns:w="http://schemas.openxmlformats.org/wordprocessingml/2006/main">
        <w:t xml:space="preserve">1. Spreuke 9:10 - Die vrees van die Here is die begin van wysheid, en die kennis van die Heilige is insig.</w:t>
      </w:r>
    </w:p>
    <w:p w14:paraId="3C564ED4" w14:textId="77777777" w:rsidR="00F90BDC" w:rsidRDefault="00F90BDC"/>
    <w:p w14:paraId="561AE5DE" w14:textId="77777777" w:rsidR="00F90BDC" w:rsidRDefault="00F90BDC">
      <w:r xmlns:w="http://schemas.openxmlformats.org/wordprocessingml/2006/main">
        <w:t xml:space="preserve">2. Kolossense 2:3 - In wie is al die skatte van wysheid en kennis verborge.</w:t>
      </w:r>
    </w:p>
    <w:p w14:paraId="60F16118" w14:textId="77777777" w:rsidR="00F90BDC" w:rsidRDefault="00F90BDC"/>
    <w:p w14:paraId="2726C1B1" w14:textId="77777777" w:rsidR="00F90BDC" w:rsidRDefault="00F90BDC">
      <w:r xmlns:w="http://schemas.openxmlformats.org/wordprocessingml/2006/main">
        <w:t xml:space="preserve">Romeine 10:3 Want omdat hulle die geregtigheid van God nie ken nie en besig is om hul eie geregtigheid te vestig, het hulle hulle nie aan die geregtigheid van God onderwerp nie.</w:t>
      </w:r>
    </w:p>
    <w:p w14:paraId="14E17354" w14:textId="77777777" w:rsidR="00F90BDC" w:rsidRDefault="00F90BDC"/>
    <w:p w14:paraId="281210B2" w14:textId="77777777" w:rsidR="00F90BDC" w:rsidRDefault="00F90BDC">
      <w:r xmlns:w="http://schemas.openxmlformats.org/wordprocessingml/2006/main">
        <w:t xml:space="preserve">Onkunde oor God se geregtigheid lei tot 'n misleide poging om 'n mens se eie geregtigheid te vestig, in plaas daarvan om aan God s'n te onderwerp.</w:t>
      </w:r>
    </w:p>
    <w:p w14:paraId="58173276" w14:textId="77777777" w:rsidR="00F90BDC" w:rsidRDefault="00F90BDC"/>
    <w:p w14:paraId="0CF7C2BF" w14:textId="77777777" w:rsidR="00F90BDC" w:rsidRDefault="00F90BDC">
      <w:r xmlns:w="http://schemas.openxmlformats.org/wordprocessingml/2006/main">
        <w:t xml:space="preserve">1: Ons moet ons aan God se geregtigheid onderwerp en nie op ons eie staatmaak nie.</w:t>
      </w:r>
    </w:p>
    <w:p w14:paraId="17F6BFC1" w14:textId="77777777" w:rsidR="00F90BDC" w:rsidRDefault="00F90BDC"/>
    <w:p w14:paraId="70270296" w14:textId="77777777" w:rsidR="00F90BDC" w:rsidRDefault="00F90BDC">
      <w:r xmlns:w="http://schemas.openxmlformats.org/wordprocessingml/2006/main">
        <w:t xml:space="preserve">2: Ons moet probeer om God se geregtigheid te verstaan sodat ons ons meer volledig daaraan kan onderwerp.</w:t>
      </w:r>
    </w:p>
    <w:p w14:paraId="239B2C88" w14:textId="77777777" w:rsidR="00F90BDC" w:rsidRDefault="00F90BDC"/>
    <w:p w14:paraId="13081096" w14:textId="77777777" w:rsidR="00F90BDC" w:rsidRDefault="00F90BDC">
      <w:r xmlns:w="http://schemas.openxmlformats.org/wordprocessingml/2006/main">
        <w:t xml:space="preserve">1:Filippense 3:9 - En in Hom gevind word, nie met my eie geregtigheid wat uit die wet is nie, maar wat deur die geloof in Christus is, die geregtigheid wat uit God is deur die geloof.</w:t>
      </w:r>
    </w:p>
    <w:p w14:paraId="3771004B" w14:textId="77777777" w:rsidR="00F90BDC" w:rsidRDefault="00F90BDC"/>
    <w:p w14:paraId="052500C3" w14:textId="77777777" w:rsidR="00F90BDC" w:rsidRDefault="00F90BDC">
      <w:r xmlns:w="http://schemas.openxmlformats.org/wordprocessingml/2006/main">
        <w:t xml:space="preserve">2: Jesaja 64:6 – Maar ons is almal soos 'n onrein ding, en al ons geregtigheid soos vuil lappe; en ons almal vervaag soos 'n blaar; en ons ongeregtighede het ons weggeneem soos die wind.</w:t>
      </w:r>
    </w:p>
    <w:p w14:paraId="779ADF33" w14:textId="77777777" w:rsidR="00F90BDC" w:rsidRDefault="00F90BDC"/>
    <w:p w14:paraId="0B71A7BC" w14:textId="77777777" w:rsidR="00F90BDC" w:rsidRDefault="00F90BDC">
      <w:r xmlns:w="http://schemas.openxmlformats.org/wordprocessingml/2006/main">
        <w:t xml:space="preserve">Rom 10:4 Want Christus is die einde van die wet tot geregtigheid vir elkeen wat glo.</w:t>
      </w:r>
    </w:p>
    <w:p w14:paraId="223C82AF" w14:textId="77777777" w:rsidR="00F90BDC" w:rsidRDefault="00F90BDC"/>
    <w:p w14:paraId="066E2D93" w14:textId="77777777" w:rsidR="00F90BDC" w:rsidRDefault="00F90BDC">
      <w:r xmlns:w="http://schemas.openxmlformats.org/wordprocessingml/2006/main">
        <w:t xml:space="preserve">Paulus verklaar dat Christus die vervulling van die wet is en die enigste manier is om geregtigheid te ontvang.</w:t>
      </w:r>
    </w:p>
    <w:p w14:paraId="4BD70425" w14:textId="77777777" w:rsidR="00F90BDC" w:rsidRDefault="00F90BDC"/>
    <w:p w14:paraId="12C6CB92" w14:textId="77777777" w:rsidR="00F90BDC" w:rsidRDefault="00F90BDC">
      <w:r xmlns:w="http://schemas.openxmlformats.org/wordprocessingml/2006/main">
        <w:t xml:space="preserve">1. "Die vervulling van die wet: Christus se deurgang tot geregtigheid"</w:t>
      </w:r>
    </w:p>
    <w:p w14:paraId="6F7C687E" w14:textId="77777777" w:rsidR="00F90BDC" w:rsidRDefault="00F90BDC"/>
    <w:p w14:paraId="12C19C6B" w14:textId="77777777" w:rsidR="00F90BDC" w:rsidRDefault="00F90BDC">
      <w:r xmlns:w="http://schemas.openxmlformats.org/wordprocessingml/2006/main">
        <w:t xml:space="preserve">2. "Om geregtigheid te bereik deur geloof in Jesus"</w:t>
      </w:r>
    </w:p>
    <w:p w14:paraId="289A650D" w14:textId="77777777" w:rsidR="00F90BDC" w:rsidRDefault="00F90BDC"/>
    <w:p w14:paraId="462375B2" w14:textId="77777777" w:rsidR="00F90BDC" w:rsidRDefault="00F90BDC">
      <w:r xmlns:w="http://schemas.openxmlformats.org/wordprocessingml/2006/main">
        <w:t xml:space="preserve">1. Galasiërs 3:24-25 - "So was die wet ons bewaker totdat Christus gekom het, sodat ons uit die geloof geregverdig kan word. Maar noudat die geloof gekom het, is ons nie meer onder 'n bewaker nie."</w:t>
      </w:r>
    </w:p>
    <w:p w14:paraId="5966FC90" w14:textId="77777777" w:rsidR="00F90BDC" w:rsidRDefault="00F90BDC"/>
    <w:p w14:paraId="5EF4046A" w14:textId="77777777" w:rsidR="00F90BDC" w:rsidRDefault="00F90BDC">
      <w:r xmlns:w="http://schemas.openxmlformats.org/wordprocessingml/2006/main">
        <w:t xml:space="preserve">2. Johannes 14:6 - "Jesus het vir hom gesê: </w:t>
      </w:r>
      <w:r xmlns:w="http://schemas.openxmlformats.org/wordprocessingml/2006/main">
        <w:rPr>
          <w:rFonts w:ascii="맑은 고딕 Semilight" w:hAnsi="맑은 고딕 Semilight"/>
        </w:rPr>
        <w:t xml:space="preserve">쏧 </w:t>
      </w:r>
      <w:r xmlns:w="http://schemas.openxmlformats.org/wordprocessingml/2006/main">
        <w:t xml:space="preserve">is die weg en die waarheid en die lewe. Niemand kom na die Vader behalwe deur My nie."</w:t>
      </w:r>
    </w:p>
    <w:p w14:paraId="525A4A1F" w14:textId="77777777" w:rsidR="00F90BDC" w:rsidRDefault="00F90BDC"/>
    <w:p w14:paraId="6CDA6B83" w14:textId="77777777" w:rsidR="00F90BDC" w:rsidRDefault="00F90BDC">
      <w:r xmlns:w="http://schemas.openxmlformats.org/wordprocessingml/2006/main">
        <w:t xml:space="preserve">Rom 10:5 Want Moses beskryf die geregtigheid wat uit die wet is, dat die mens wat hierdie dinge doen, daardeur sal lewe.</w:t>
      </w:r>
    </w:p>
    <w:p w14:paraId="125B8225" w14:textId="77777777" w:rsidR="00F90BDC" w:rsidRDefault="00F90BDC"/>
    <w:p w14:paraId="5B9C7B2A" w14:textId="77777777" w:rsidR="00F90BDC" w:rsidRDefault="00F90BDC">
      <w:r xmlns:w="http://schemas.openxmlformats.org/wordprocessingml/2006/main">
        <w:t xml:space="preserve">Moses beskryf die geregtigheid van die wet en verduidelik dat diegene wat die wet volg daarvolgens sal lewe.</w:t>
      </w:r>
    </w:p>
    <w:p w14:paraId="1D2DDD2A" w14:textId="77777777" w:rsidR="00F90BDC" w:rsidRDefault="00F90BDC"/>
    <w:p w14:paraId="038A651C" w14:textId="77777777" w:rsidR="00F90BDC" w:rsidRDefault="00F90BDC">
      <w:r xmlns:w="http://schemas.openxmlformats.org/wordprocessingml/2006/main">
        <w:t xml:space="preserve">1. Die Geregtigheid van die Wet: Waarom ons dit volg</w:t>
      </w:r>
    </w:p>
    <w:p w14:paraId="6F559645" w14:textId="77777777" w:rsidR="00F90BDC" w:rsidRDefault="00F90BDC"/>
    <w:p w14:paraId="4172D0A0" w14:textId="77777777" w:rsidR="00F90BDC" w:rsidRDefault="00F90BDC">
      <w:r xmlns:w="http://schemas.openxmlformats.org/wordprocessingml/2006/main">
        <w:t xml:space="preserve">2. Die seën van gehoorsaamheid aan God se wet</w:t>
      </w:r>
    </w:p>
    <w:p w14:paraId="6CBA51D4" w14:textId="77777777" w:rsidR="00F90BDC" w:rsidRDefault="00F90BDC"/>
    <w:p w14:paraId="42E22BB3" w14:textId="77777777" w:rsidR="00F90BDC" w:rsidRDefault="00F90BDC">
      <w:r xmlns:w="http://schemas.openxmlformats.org/wordprocessingml/2006/main">
        <w:t xml:space="preserve">1. Matteus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Rom 10:6 Maar die geregtigheid wat uit die geloof is, spreek so: Moenie in jou hart sê: Wie sal in die hemel opvaar nie? (dit is, om Christus van bo af te bring:)</w:t>
      </w:r>
    </w:p>
    <w:p w14:paraId="018489A5" w14:textId="77777777" w:rsidR="00F90BDC" w:rsidRDefault="00F90BDC"/>
    <w:p w14:paraId="54A12C92" w14:textId="77777777" w:rsidR="00F90BDC" w:rsidRDefault="00F90BDC">
      <w:r xmlns:w="http://schemas.openxmlformats.org/wordprocessingml/2006/main">
        <w:t xml:space="preserve">Die geregtigheid wat uit geloof kom, spreek van die nutteloosheid van die soeke na Christus in 'n fisiese sin.</w:t>
      </w:r>
    </w:p>
    <w:p w14:paraId="4637CEA2" w14:textId="77777777" w:rsidR="00F90BDC" w:rsidRDefault="00F90BDC"/>
    <w:p w14:paraId="65FEE9E0" w14:textId="77777777" w:rsidR="00F90BDC" w:rsidRDefault="00F90BDC">
      <w:r xmlns:w="http://schemas.openxmlformats.org/wordprocessingml/2006/main">
        <w:t xml:space="preserve">1: Glo in Christus en sy krag, nie in ons eie vermoëns nie.</w:t>
      </w:r>
    </w:p>
    <w:p w14:paraId="7F5F2C15" w14:textId="77777777" w:rsidR="00F90BDC" w:rsidRDefault="00F90BDC"/>
    <w:p w14:paraId="012B2F8C" w14:textId="77777777" w:rsidR="00F90BDC" w:rsidRDefault="00F90BDC">
      <w:r xmlns:w="http://schemas.openxmlformats.org/wordprocessingml/2006/main">
        <w:t xml:space="preserve">2: Om na die Hemel op te vaar is nie nodig om geloof in Christus te hê nie.</w:t>
      </w:r>
    </w:p>
    <w:p w14:paraId="70CBC288" w14:textId="77777777" w:rsidR="00F90BDC" w:rsidRDefault="00F90BDC"/>
    <w:p w14:paraId="53F2CFD8" w14:textId="77777777" w:rsidR="00F90BDC" w:rsidRDefault="00F90BDC">
      <w:r xmlns:w="http://schemas.openxmlformats.org/wordprocessingml/2006/main">
        <w:t xml:space="preserve">1: Hebreërs 11:6 – Maar sonder geloof is dit onmoontlik om Hom te behaag; want hy wat tot God gaan, moet glo dat Hy is en 'n beloner is van die wat Hom soek.</w:t>
      </w:r>
    </w:p>
    <w:p w14:paraId="251C8130" w14:textId="77777777" w:rsidR="00F90BDC" w:rsidRDefault="00F90BDC"/>
    <w:p w14:paraId="5194E19B" w14:textId="77777777" w:rsidR="00F90BDC" w:rsidRDefault="00F90BDC">
      <w:r xmlns:w="http://schemas.openxmlformats.org/wordprocessingml/2006/main">
        <w:t xml:space="preserve">2: Jakobus 2:17-18 - Net so is die geloof, as dit geen werke het nie, dood omdat hy alleen is. Ja, iemand kan sê: Jy het geloof, en ek het werke; toon my jou geloof sonder jou werke, en ek sal jou my geloof toon uit my werke.</w:t>
      </w:r>
    </w:p>
    <w:p w14:paraId="579FE8F9" w14:textId="77777777" w:rsidR="00F90BDC" w:rsidRDefault="00F90BDC"/>
    <w:p w14:paraId="2CB9875A" w14:textId="77777777" w:rsidR="00F90BDC" w:rsidRDefault="00F90BDC">
      <w:r xmlns:w="http://schemas.openxmlformats.org/wordprocessingml/2006/main">
        <w:t xml:space="preserve">Rom 10:7 Of wie sal in die diepte afdaal? (dit wil sê om Christus weer uit die dood op te wek.)</w:t>
      </w:r>
    </w:p>
    <w:p w14:paraId="648A5AF0" w14:textId="77777777" w:rsidR="00F90BDC" w:rsidRDefault="00F90BDC"/>
    <w:p w14:paraId="2ACFA1D3" w14:textId="77777777" w:rsidR="00F90BDC" w:rsidRDefault="00F90BDC">
      <w:r xmlns:w="http://schemas.openxmlformats.org/wordprocessingml/2006/main">
        <w:t xml:space="preserve">Hierdie gedeelte uit Romeine 10:7 spreek van die krag van God om Christus uit die dood terug te bring.</w:t>
      </w:r>
    </w:p>
    <w:p w14:paraId="7A7FE00F" w14:textId="77777777" w:rsidR="00F90BDC" w:rsidRDefault="00F90BDC"/>
    <w:p w14:paraId="16C3996F" w14:textId="77777777" w:rsidR="00F90BDC" w:rsidRDefault="00F90BDC">
      <w:r xmlns:w="http://schemas.openxmlformats.org/wordprocessingml/2006/main">
        <w:t xml:space="preserve">1: God se krag om die dooies op te wek</w:t>
      </w:r>
    </w:p>
    <w:p w14:paraId="68E20612" w14:textId="77777777" w:rsidR="00F90BDC" w:rsidRDefault="00F90BDC"/>
    <w:p w14:paraId="420FDD12" w14:textId="77777777" w:rsidR="00F90BDC" w:rsidRDefault="00F90BDC">
      <w:r xmlns:w="http://schemas.openxmlformats.org/wordprocessingml/2006/main">
        <w:t xml:space="preserve">2: Die Krag van Opstanding</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Korintiërs 15:20-22 - Maar nou is Christus uit die dode opgewek en het die eersteling geword van die wat ontslaap het.</w:t>
      </w:r>
    </w:p>
    <w:p w14:paraId="0B0FB561" w14:textId="77777777" w:rsidR="00F90BDC" w:rsidRDefault="00F90BDC"/>
    <w:p w14:paraId="74AE02BB" w14:textId="77777777" w:rsidR="00F90BDC" w:rsidRDefault="00F90BDC">
      <w:r xmlns:w="http://schemas.openxmlformats.org/wordprocessingml/2006/main">
        <w:t xml:space="preserve">2: Johannes 11:25-26 – Jesus sê vir haar: Ek is die opstanding en die lewe;</w:t>
      </w:r>
    </w:p>
    <w:p w14:paraId="52ABBE7D" w14:textId="77777777" w:rsidR="00F90BDC" w:rsidRDefault="00F90BDC"/>
    <w:p w14:paraId="21B7934F" w14:textId="77777777" w:rsidR="00F90BDC" w:rsidRDefault="00F90BDC">
      <w:r xmlns:w="http://schemas.openxmlformats.org/wordprocessingml/2006/main">
        <w:t xml:space="preserve">Rom 10:8 Maar wat sê dit? Die woord is naby jou, in jou mond en in jou hart: dit is die woord van die geloof wat ons verkondig;</w:t>
      </w:r>
    </w:p>
    <w:p w14:paraId="1A9B05A2" w14:textId="77777777" w:rsidR="00F90BDC" w:rsidRDefault="00F90BDC"/>
    <w:p w14:paraId="4833D9B7" w14:textId="77777777" w:rsidR="00F90BDC" w:rsidRDefault="00F90BDC">
      <w:r xmlns:w="http://schemas.openxmlformats.org/wordprocessingml/2006/main">
        <w:t xml:space="preserve">Die woord van geloof is naby ons, in ons mond en harte, wat deur Christene verkondig word.</w:t>
      </w:r>
    </w:p>
    <w:p w14:paraId="08340E5C" w14:textId="77777777" w:rsidR="00F90BDC" w:rsidRDefault="00F90BDC"/>
    <w:p w14:paraId="5017A0D5" w14:textId="77777777" w:rsidR="00F90BDC" w:rsidRDefault="00F90BDC">
      <w:r xmlns:w="http://schemas.openxmlformats.org/wordprocessingml/2006/main">
        <w:t xml:space="preserve">1. Die krag van die Woord van Geloof in ons lewens</w:t>
      </w:r>
    </w:p>
    <w:p w14:paraId="3581FB2C" w14:textId="77777777" w:rsidR="00F90BDC" w:rsidRDefault="00F90BDC"/>
    <w:p w14:paraId="568DA11F" w14:textId="77777777" w:rsidR="00F90BDC" w:rsidRDefault="00F90BDC">
      <w:r xmlns:w="http://schemas.openxmlformats.org/wordprocessingml/2006/main">
        <w:t xml:space="preserve">2. Die belangrikheid van die prediking van die Woord van Geloof</w:t>
      </w:r>
    </w:p>
    <w:p w14:paraId="126B0FCF" w14:textId="77777777" w:rsidR="00F90BDC" w:rsidRDefault="00F90BDC"/>
    <w:p w14:paraId="304A411B" w14:textId="77777777" w:rsidR="00F90BDC" w:rsidRDefault="00F90BDC">
      <w:r xmlns:w="http://schemas.openxmlformats.org/wordprocessingml/2006/main">
        <w:t xml:space="preserve">1. Deuteronomium 30:14 - "Maar die woord is baie naby jou, in jou mond en in jou hart, dat jy dit kan doen."</w:t>
      </w:r>
    </w:p>
    <w:p w14:paraId="2BB07889" w14:textId="77777777" w:rsidR="00F90BDC" w:rsidRDefault="00F90BDC"/>
    <w:p w14:paraId="2C0CDD70" w14:textId="77777777" w:rsidR="00F90BDC" w:rsidRDefault="00F90BDC">
      <w:r xmlns:w="http://schemas.openxmlformats.org/wordprocessingml/2006/main">
        <w:t xml:space="preserve">2. Romeine 10:17 - "Die geloof is dan uit die gehoor, en die gehoor is deur die woord van God."</w:t>
      </w:r>
    </w:p>
    <w:p w14:paraId="0497D7F9" w14:textId="77777777" w:rsidR="00F90BDC" w:rsidRDefault="00F90BDC"/>
    <w:p w14:paraId="50452D78" w14:textId="77777777" w:rsidR="00F90BDC" w:rsidRDefault="00F90BDC">
      <w:r xmlns:w="http://schemas.openxmlformats.org/wordprocessingml/2006/main">
        <w:t xml:space="preserve">Rom 10:9 Dat as jy met jou mond die Here Jesus bely en met jou hart glo dat God Hom uit die dode opgewek het, jy gered sal word.</w:t>
      </w:r>
    </w:p>
    <w:p w14:paraId="08EE2F69" w14:textId="77777777" w:rsidR="00F90BDC" w:rsidRDefault="00F90BDC"/>
    <w:p w14:paraId="349D8851" w14:textId="77777777" w:rsidR="00F90BDC" w:rsidRDefault="00F90BDC">
      <w:r xmlns:w="http://schemas.openxmlformats.org/wordprocessingml/2006/main">
        <w:t xml:space="preserve">Om in Christus te glo is die enigste weg na verlossing.</w:t>
      </w:r>
    </w:p>
    <w:p w14:paraId="1A83559B" w14:textId="77777777" w:rsidR="00F90BDC" w:rsidRDefault="00F90BDC"/>
    <w:p w14:paraId="3B77EE68" w14:textId="77777777" w:rsidR="00F90BDC" w:rsidRDefault="00F90BDC">
      <w:r xmlns:w="http://schemas.openxmlformats.org/wordprocessingml/2006/main">
        <w:t xml:space="preserve">1: Glo in Jesus en word gered.</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Geen ander pad lei na die ewige verlossing as deur die Here Jesus Christus nie.</w:t>
      </w:r>
    </w:p>
    <w:p w14:paraId="64888318" w14:textId="77777777" w:rsidR="00F90BDC" w:rsidRDefault="00F90BDC"/>
    <w:p w14:paraId="641A1C96" w14:textId="77777777" w:rsidR="00F90BDC" w:rsidRDefault="00F90BDC">
      <w:r xmlns:w="http://schemas.openxmlformats.org/wordprocessingml/2006/main">
        <w:t xml:space="preserve">1: Joh 3:16 - "Want so lief het God die wêreld gehad, dat Hy sy eniggebore Seun gegee het, sodat elkeen wat in Hom glo, nie verlore mag gaan nie, maar die ewige lewe kan hê."</w:t>
      </w:r>
    </w:p>
    <w:p w14:paraId="58C7A3C5" w14:textId="77777777" w:rsidR="00F90BDC" w:rsidRDefault="00F90BDC"/>
    <w:p w14:paraId="7DE2B160" w14:textId="77777777" w:rsidR="00F90BDC" w:rsidRDefault="00F90BDC">
      <w:r xmlns:w="http://schemas.openxmlformats.org/wordprocessingml/2006/main">
        <w:t xml:space="preserve">2: Handelinge 16:31 - "Glo in die Here Jesus Christus, en jy sal gered word, en jou huisgesin."</w:t>
      </w:r>
    </w:p>
    <w:p w14:paraId="7CBBB6E4" w14:textId="77777777" w:rsidR="00F90BDC" w:rsidRDefault="00F90BDC"/>
    <w:p w14:paraId="48645552" w14:textId="77777777" w:rsidR="00F90BDC" w:rsidRDefault="00F90BDC">
      <w:r xmlns:w="http://schemas.openxmlformats.org/wordprocessingml/2006/main">
        <w:t xml:space="preserve">Rom 10:10 Want met die hart glo mens tot geregtigheid; en met die mond word tot redding bely.</w:t>
      </w:r>
    </w:p>
    <w:p w14:paraId="4C29F471" w14:textId="77777777" w:rsidR="00F90BDC" w:rsidRDefault="00F90BDC"/>
    <w:p w14:paraId="00938219" w14:textId="77777777" w:rsidR="00F90BDC" w:rsidRDefault="00F90BDC">
      <w:r xmlns:w="http://schemas.openxmlformats.org/wordprocessingml/2006/main">
        <w:t xml:space="preserve">Geloof in Christus lei tot geregtigheid en verlossing.</w:t>
      </w:r>
    </w:p>
    <w:p w14:paraId="35F2B3E7" w14:textId="77777777" w:rsidR="00F90BDC" w:rsidRDefault="00F90BDC"/>
    <w:p w14:paraId="3AEC6EF3" w14:textId="77777777" w:rsidR="00F90BDC" w:rsidRDefault="00F90BDC">
      <w:r xmlns:w="http://schemas.openxmlformats.org/wordprocessingml/2006/main">
        <w:t xml:space="preserve">1. Die krag van geloof: hoe om in Jesus te glo tot geregtigheid en verlossing kan lei</w:t>
      </w:r>
    </w:p>
    <w:p w14:paraId="1B6930E7" w14:textId="77777777" w:rsidR="00F90BDC" w:rsidRDefault="00F90BDC"/>
    <w:p w14:paraId="2D85D27B" w14:textId="77777777" w:rsidR="00F90BDC" w:rsidRDefault="00F90BDC">
      <w:r xmlns:w="http://schemas.openxmlformats.org/wordprocessingml/2006/main">
        <w:t xml:space="preserve">2. Belydenis van die Here: Die noodsaaklikheid van belydenis om geregtigheid en verlossing te bewerkstellig</w:t>
      </w:r>
    </w:p>
    <w:p w14:paraId="01E873E2" w14:textId="77777777" w:rsidR="00F90BDC" w:rsidRDefault="00F90BDC"/>
    <w:p w14:paraId="4DB2453F" w14:textId="77777777" w:rsidR="00F90BDC" w:rsidRDefault="00F90BDC">
      <w:r xmlns:w="http://schemas.openxmlformats.org/wordprocessingml/2006/main">
        <w:t xml:space="preserve">1. Efesiërs 2:8-9 - Want uit genade is julle gered, deur die geloof; en dit nie uit julleself nie: dit is die gawe van God; nie uit werke nie, sodat niemand mag roem nie.</w:t>
      </w:r>
    </w:p>
    <w:p w14:paraId="4B1758CE" w14:textId="77777777" w:rsidR="00F90BDC" w:rsidRDefault="00F90BDC"/>
    <w:p w14:paraId="59B6BC4A" w14:textId="77777777" w:rsidR="00F90BDC" w:rsidRDefault="00F90BDC">
      <w:r xmlns:w="http://schemas.openxmlformats.org/wordprocessingml/2006/main">
        <w:t xml:space="preserve">2. 1 Johannes 5:13 - Dit het ek geskrywe aan julle wat glo in die Naam van die Seun van God; sodat julle kan weet dat julle die ewige lewe het, en dat julle kan glo in die Naam van die Seun van God.</w:t>
      </w:r>
    </w:p>
    <w:p w14:paraId="52623A79" w14:textId="77777777" w:rsidR="00F90BDC" w:rsidRDefault="00F90BDC"/>
    <w:p w14:paraId="1D6A1AC3" w14:textId="77777777" w:rsidR="00F90BDC" w:rsidRDefault="00F90BDC">
      <w:r xmlns:w="http://schemas.openxmlformats.org/wordprocessingml/2006/main">
        <w:t xml:space="preserve">Rom 10:11 Want die Skrif sê: Elkeen wat in Hom glo, sal nie beskaamd staan nie.</w:t>
      </w:r>
    </w:p>
    <w:p w14:paraId="0A916669" w14:textId="77777777" w:rsidR="00F90BDC" w:rsidRDefault="00F90BDC"/>
    <w:p w14:paraId="07128D22" w14:textId="77777777" w:rsidR="00F90BDC" w:rsidRDefault="00F90BDC">
      <w:r xmlns:w="http://schemas.openxmlformats.org/wordprocessingml/2006/main">
        <w:t xml:space="preserve">Die Skrif sê dat diegene wat in Jesus glo nie skaam sal wees nie.</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skaam jou oor jou geloof - Romeine 10:11</w:t>
      </w:r>
    </w:p>
    <w:p w14:paraId="146FC1AE" w14:textId="77777777" w:rsidR="00F90BDC" w:rsidRDefault="00F90BDC"/>
    <w:p w14:paraId="1E65FBE4" w14:textId="77777777" w:rsidR="00F90BDC" w:rsidRDefault="00F90BDC">
      <w:r xmlns:w="http://schemas.openxmlformats.org/wordprocessingml/2006/main">
        <w:t xml:space="preserve">2. Die vertroosting om te weet dat ons nie skaam sal wees nie - Romeine 10:11</w:t>
      </w:r>
    </w:p>
    <w:p w14:paraId="497D1ED6" w14:textId="77777777" w:rsidR="00F90BDC" w:rsidRDefault="00F90BDC"/>
    <w:p w14:paraId="6014DCBE" w14:textId="77777777" w:rsidR="00F90BDC" w:rsidRDefault="00F90BDC">
      <w:r xmlns:w="http://schemas.openxmlformats.org/wordprocessingml/2006/main">
        <w:t xml:space="preserve">1. Jesaja 45:17 - Maar die Here sal jou red; oor jou sal hy jubel met sang.</w:t>
      </w:r>
    </w:p>
    <w:p w14:paraId="1B655F89" w14:textId="77777777" w:rsidR="00F90BDC" w:rsidRDefault="00F90BDC"/>
    <w:p w14:paraId="1B0EBD93" w14:textId="77777777" w:rsidR="00F90BDC" w:rsidRDefault="00F90BDC">
      <w:r xmlns:w="http://schemas.openxmlformats.org/wordprocessingml/2006/main">
        <w:t xml:space="preserve">2. Psalm 25:3 - Waarlik, niemand wat op U wag, sal beskaamd staan nie; hulle sal beskaamd staan wat moedswillig verraderlik is.</w:t>
      </w:r>
    </w:p>
    <w:p w14:paraId="1F8B69BA" w14:textId="77777777" w:rsidR="00F90BDC" w:rsidRDefault="00F90BDC"/>
    <w:p w14:paraId="4263B653" w14:textId="77777777" w:rsidR="00F90BDC" w:rsidRDefault="00F90BDC">
      <w:r xmlns:w="http://schemas.openxmlformats.org/wordprocessingml/2006/main">
        <w:t xml:space="preserve">Rom 10:12 Want daar is geen verskil tussen die Jood en die Griek nie, want dieselfde Here is oor almal ryk vir almal wat Hom aanroep.</w:t>
      </w:r>
    </w:p>
    <w:p w14:paraId="06565902" w14:textId="77777777" w:rsidR="00F90BDC" w:rsidRDefault="00F90BDC"/>
    <w:p w14:paraId="39A166D0" w14:textId="77777777" w:rsidR="00F90BDC" w:rsidRDefault="00F90BDC">
      <w:r xmlns:w="http://schemas.openxmlformats.org/wordprocessingml/2006/main">
        <w:t xml:space="preserve">Dieselfde Here is ryk en beskikbaar vir almal wat Hom aanroep, ongeag ras of agtergrond.</w:t>
      </w:r>
    </w:p>
    <w:p w14:paraId="7FF1FF2B" w14:textId="77777777" w:rsidR="00F90BDC" w:rsidRDefault="00F90BDC"/>
    <w:p w14:paraId="01D70B03" w14:textId="77777777" w:rsidR="00F90BDC" w:rsidRDefault="00F90BDC">
      <w:r xmlns:w="http://schemas.openxmlformats.org/wordprocessingml/2006/main">
        <w:t xml:space="preserve">1: Daar is krag in eenheid en verbinding met die Here.</w:t>
      </w:r>
    </w:p>
    <w:p w14:paraId="31CE2544" w14:textId="77777777" w:rsidR="00F90BDC" w:rsidRDefault="00F90BDC"/>
    <w:p w14:paraId="4C787DDE" w14:textId="77777777" w:rsidR="00F90BDC" w:rsidRDefault="00F90BDC">
      <w:r xmlns:w="http://schemas.openxmlformats.org/wordprocessingml/2006/main">
        <w:t xml:space="preserve">2: God? </w:t>
      </w:r>
      <w:r xmlns:w="http://schemas.openxmlformats.org/wordprocessingml/2006/main">
        <w:rPr>
          <w:rFonts w:ascii="맑은 고딕 Semilight" w:hAnsi="맑은 고딕 Semilight"/>
        </w:rPr>
        <w:t xml:space="preserve">셲 </w:t>
      </w:r>
      <w:r xmlns:w="http://schemas.openxmlformats.org/wordprocessingml/2006/main">
        <w:t xml:space="preserve">liefde is volop en beskikbaar vir almal.</w:t>
      </w:r>
    </w:p>
    <w:p w14:paraId="45818829" w14:textId="77777777" w:rsidR="00F90BDC" w:rsidRDefault="00F90BDC"/>
    <w:p w14:paraId="155176EC" w14:textId="77777777" w:rsidR="00F90BDC" w:rsidRDefault="00F90BDC">
      <w:r xmlns:w="http://schemas.openxmlformats.org/wordprocessingml/2006/main">
        <w:t xml:space="preserve">1: Galasiërs 3:28 ? </w:t>
      </w:r>
      <w:r xmlns:w="http://schemas.openxmlformats.org/wordprocessingml/2006/main">
        <w:rPr>
          <w:rFonts w:ascii="맑은 고딕 Semilight" w:hAnsi="맑은 고딕 Semilight"/>
        </w:rPr>
        <w:t xml:space="preserve">쏷 </w:t>
      </w:r>
      <w:r xmlns:w="http://schemas.openxmlformats.org/wordprocessingml/2006/main">
        <w:t xml:space="preserve">hier is nie meer Jood of Griek nie, daar is nie slaaf of vryman nie, daar is nie man of vrou nie, want julle is almal een in Christus Jesus.</w:t>
      </w:r>
    </w:p>
    <w:p w14:paraId="714BF008" w14:textId="77777777" w:rsidR="00F90BDC" w:rsidRDefault="00F90BDC"/>
    <w:p w14:paraId="09445ADF" w14:textId="77777777" w:rsidR="00F90BDC" w:rsidRDefault="00F90BDC">
      <w:r xmlns:w="http://schemas.openxmlformats.org/wordprocessingml/2006/main">
        <w:t xml:space="preserve">2: Efesiërs 2:14-17 ? </w:t>
      </w:r>
      <w:r xmlns:w="http://schemas.openxmlformats.org/wordprocessingml/2006/main">
        <w:rPr>
          <w:rFonts w:ascii="맑은 고딕 Semilight" w:hAnsi="맑은 고딕 Semilight"/>
        </w:rPr>
        <w:t xml:space="preserve">쏤 </w:t>
      </w:r>
      <w:r xmlns:w="http://schemas.openxmlformats.org/wordprocessingml/2006/main">
        <w:t xml:space="preserve">of Hy is ons vrede, wat albei een gemaak het en die middelmuur van skeiding tussen ons afgebreek het; Hy het in sy vlees die vyandskap tot niet gemaak, ja, die wet van gebooie wat in insettinge vervat is; want om in homself uit twee een nuwe mens te maak, so vrede te maak; En dat hy albei met God in een liggaam kon versoen deur die kruis, nadat hy die vyandskap daardeur gedood het; en hy het gekom en vrede verkondig aan julle wat ver was en aan die wat naby was.</w:t>
      </w:r>
    </w:p>
    <w:p w14:paraId="1E5EC926" w14:textId="77777777" w:rsidR="00F90BDC" w:rsidRDefault="00F90BDC"/>
    <w:p w14:paraId="355769C2" w14:textId="77777777" w:rsidR="00F90BDC" w:rsidRDefault="00F90BDC">
      <w:r xmlns:w="http://schemas.openxmlformats.org/wordprocessingml/2006/main">
        <w:t xml:space="preserve">Rom 10:13 Want elkeen wat die Naam van die Here aanroep, sal gered word.</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Almal wat die Here aanroep, sal gered word.</w:t>
      </w:r>
    </w:p>
    <w:p w14:paraId="0E2C5DBE" w14:textId="77777777" w:rsidR="00F90BDC" w:rsidRDefault="00F90BDC"/>
    <w:p w14:paraId="5714E7B6" w14:textId="77777777" w:rsidR="00F90BDC" w:rsidRDefault="00F90BDC">
      <w:r xmlns:w="http://schemas.openxmlformats.org/wordprocessingml/2006/main">
        <w:t xml:space="preserve">1. Die krag van gebed: hoe die roeping van die Here verlossing kan bring</w:t>
      </w:r>
    </w:p>
    <w:p w14:paraId="580A18F7" w14:textId="77777777" w:rsidR="00F90BDC" w:rsidRDefault="00F90BDC"/>
    <w:p w14:paraId="166CB27F" w14:textId="77777777" w:rsidR="00F90BDC" w:rsidRDefault="00F90BDC">
      <w:r xmlns:w="http://schemas.openxmlformats.org/wordprocessingml/2006/main">
        <w:t xml:space="preserve">2. Die belofte van verlossing: Beleef die ewige lewe deur die Naam van die Here</w:t>
      </w:r>
    </w:p>
    <w:p w14:paraId="630861CA" w14:textId="77777777" w:rsidR="00F90BDC" w:rsidRDefault="00F90BDC"/>
    <w:p w14:paraId="539C704D" w14:textId="77777777" w:rsidR="00F90BDC" w:rsidRDefault="00F90BDC">
      <w:r xmlns:w="http://schemas.openxmlformats.org/wordprocessingml/2006/main">
        <w:t xml:space="preserve">1. Handelinge 2:21 - En elkeen wat die Naam van die Here aanroep, sal gered word.</w:t>
      </w:r>
    </w:p>
    <w:p w14:paraId="338D25B8" w14:textId="77777777" w:rsidR="00F90BDC" w:rsidRDefault="00F90BDC"/>
    <w:p w14:paraId="48ECE553" w14:textId="77777777" w:rsidR="00F90BDC" w:rsidRDefault="00F90BDC">
      <w:r xmlns:w="http://schemas.openxmlformats.org/wordprocessingml/2006/main">
        <w:t xml:space="preserve">2. Joh 3:16 - Want so lief het God die wêreld gehad, dat Hy sy eniggebore Seun gegee het, sodat elkeen wat in Hom glo, nie verlore mag gaan nie, maar die ewige lewe kan hê.</w:t>
      </w:r>
    </w:p>
    <w:p w14:paraId="4326870E" w14:textId="77777777" w:rsidR="00F90BDC" w:rsidRDefault="00F90BDC"/>
    <w:p w14:paraId="3817FF20" w14:textId="77777777" w:rsidR="00F90BDC" w:rsidRDefault="00F90BDC">
      <w:r xmlns:w="http://schemas.openxmlformats.org/wordprocessingml/2006/main">
        <w:t xml:space="preserve">Rom 10:14 Hoe sal hulle Hom dan aanroep in wie hulle nie geglo het nie? en hoe sal hulle glo in Hom van wie hulle nie gehoor het nie? en hoe sal hulle hoor sonder 'n prediker?</w:t>
      </w:r>
    </w:p>
    <w:p w14:paraId="0BA33CB4" w14:textId="77777777" w:rsidR="00F90BDC" w:rsidRDefault="00F90BDC"/>
    <w:p w14:paraId="105C8336" w14:textId="77777777" w:rsidR="00F90BDC" w:rsidRDefault="00F90BDC">
      <w:r xmlns:w="http://schemas.openxmlformats.org/wordprocessingml/2006/main">
        <w:t xml:space="preserve">Hierdie gedeelte beklemtoon die belangrikheid van prediking om die woord van God te versprei.</w:t>
      </w:r>
    </w:p>
    <w:p w14:paraId="48225C79" w14:textId="77777777" w:rsidR="00F90BDC" w:rsidRDefault="00F90BDC"/>
    <w:p w14:paraId="69426E16" w14:textId="77777777" w:rsidR="00F90BDC" w:rsidRDefault="00F90BDC">
      <w:r xmlns:w="http://schemas.openxmlformats.org/wordprocessingml/2006/main">
        <w:t xml:space="preserve">1. Die krag van prediking – ondersoek hoe die krag van prediking mense nader aan God kan bring</w:t>
      </w:r>
    </w:p>
    <w:p w14:paraId="348643EB" w14:textId="77777777" w:rsidR="00F90BDC" w:rsidRDefault="00F90BDC"/>
    <w:p w14:paraId="1DE866DD" w14:textId="77777777" w:rsidR="00F90BDC" w:rsidRDefault="00F90BDC">
      <w:r xmlns:w="http://schemas.openxmlformats.org/wordprocessingml/2006/main">
        <w:t xml:space="preserve">2. Die noodsaaklikheid van prediking - bespreek hoe prediking 'n noodsaaklike hulpmiddel is om die Goeie Nuus te versprei</w:t>
      </w:r>
    </w:p>
    <w:p w14:paraId="77BEF39D" w14:textId="77777777" w:rsidR="00F90BDC" w:rsidRDefault="00F90BDC"/>
    <w:p w14:paraId="7394CB3D" w14:textId="77777777" w:rsidR="00F90BDC" w:rsidRDefault="00F90BDC">
      <w:r xmlns:w="http://schemas.openxmlformats.org/wordprocessingml/2006/main">
        <w:t xml:space="preserve">1. Jesaja 53:1 - Wie het ons gerug geglo? en aan wie is die arm van die Here geopenbaar?</w:t>
      </w:r>
    </w:p>
    <w:p w14:paraId="2E45D115" w14:textId="77777777" w:rsidR="00F90BDC" w:rsidRDefault="00F90BDC"/>
    <w:p w14:paraId="4772D816" w14:textId="77777777" w:rsidR="00F90BDC" w:rsidRDefault="00F90BDC">
      <w:r xmlns:w="http://schemas.openxmlformats.org/wordprocessingml/2006/main">
        <w:t xml:space="preserve">2. Matteus 28:19-20 - Gaan dan heen, leer al die nasies, en doop hulle in die Naam van die Vader en die Seun en die Heilige Gees; en leer hulle om alles te onderhou wat Ek julle ook al beveel het. en kyk, Ek is by julle al die dae tot aan die voleinding van die wêreld. Amen.</w:t>
      </w:r>
    </w:p>
    <w:p w14:paraId="1BD8AC72" w14:textId="77777777" w:rsidR="00F90BDC" w:rsidRDefault="00F90BDC"/>
    <w:p w14:paraId="625C4CD5" w14:textId="77777777" w:rsidR="00F90BDC" w:rsidRDefault="00F90BDC">
      <w:r xmlns:w="http://schemas.openxmlformats.org/wordprocessingml/2006/main">
        <w:t xml:space="preserve">Rom 10:15 En hoe sal hulle preek as hulle nie gestuur word nie? soos geskrywe is: Hoe lieflik is die voete van die wat die evangelie van vrede verkondig en die goeie tyding bring!</w:t>
      </w:r>
    </w:p>
    <w:p w14:paraId="09FC62CC" w14:textId="77777777" w:rsidR="00F90BDC" w:rsidRDefault="00F90BDC"/>
    <w:p w14:paraId="3266D04D" w14:textId="77777777" w:rsidR="00F90BDC" w:rsidRDefault="00F90BDC">
      <w:r xmlns:w="http://schemas.openxmlformats.org/wordprocessingml/2006/main">
        <w:t xml:space="preserve">Om die evangelie van vrede te verkondig is 'n goddelike sending wat vereis om uitgevoer te word deur diegene wat deur God gestuur is.</w:t>
      </w:r>
    </w:p>
    <w:p w14:paraId="2D51E98C" w14:textId="77777777" w:rsidR="00F90BDC" w:rsidRDefault="00F90BDC"/>
    <w:p w14:paraId="3A7975F4" w14:textId="77777777" w:rsidR="00F90BDC" w:rsidRDefault="00F90BDC">
      <w:r xmlns:w="http://schemas.openxmlformats.org/wordprocessingml/2006/main">
        <w:t xml:space="preserve">1. Die krag van verkondiging: Hoe om die Evangelie van Vrede te versprei</w:t>
      </w:r>
    </w:p>
    <w:p w14:paraId="60AEE02A" w14:textId="77777777" w:rsidR="00F90BDC" w:rsidRDefault="00F90BDC"/>
    <w:p w14:paraId="2FDA92E3" w14:textId="77777777" w:rsidR="00F90BDC" w:rsidRDefault="00F90BDC">
      <w:r xmlns:w="http://schemas.openxmlformats.org/wordprocessingml/2006/main">
        <w:t xml:space="preserve">2. Die vreugde van die prediking: jubel in die boodskap van vrede</w:t>
      </w:r>
    </w:p>
    <w:p w14:paraId="6F41C9F5" w14:textId="77777777" w:rsidR="00F90BDC" w:rsidRDefault="00F90BDC"/>
    <w:p w14:paraId="49ED9E62" w14:textId="77777777" w:rsidR="00F90BDC" w:rsidRDefault="00F90BDC">
      <w:r xmlns:w="http://schemas.openxmlformats.org/wordprocessingml/2006/main">
        <w:t xml:space="preserve">1. Jesaja 52:7 - Hoe lieflik op die berge is die voete van hom wat goeie boodskap bring, wat vrede verkondig; wat goeie tyding bring, wat verlossing verkondig; wat vir Sion sê: Jou God is Koning!</w:t>
      </w:r>
    </w:p>
    <w:p w14:paraId="3BE20279" w14:textId="77777777" w:rsidR="00F90BDC" w:rsidRDefault="00F90BDC"/>
    <w:p w14:paraId="6885B2DF" w14:textId="77777777" w:rsidR="00F90BDC" w:rsidRDefault="00F90BDC">
      <w:r xmlns:w="http://schemas.openxmlformats.org/wordprocessingml/2006/main">
        <w:t xml:space="preserve">2. Efesiërs 6:15 - En aan julle voete is die voorbereiding van die evangelie van vrede;</w:t>
      </w:r>
    </w:p>
    <w:p w14:paraId="6C2C09D3" w14:textId="77777777" w:rsidR="00F90BDC" w:rsidRDefault="00F90BDC"/>
    <w:p w14:paraId="7081C44F" w14:textId="77777777" w:rsidR="00F90BDC" w:rsidRDefault="00F90BDC">
      <w:r xmlns:w="http://schemas.openxmlformats.org/wordprocessingml/2006/main">
        <w:t xml:space="preserve">Rom 10:16 Maar hulle was nie almal gehoorsaam aan die evangelie nie. Want Jesaja sê: Here, wie het ons gerug geglo?</w:t>
      </w:r>
    </w:p>
    <w:p w14:paraId="3D54F0D4" w14:textId="77777777" w:rsidR="00F90BDC" w:rsidRDefault="00F90BDC"/>
    <w:p w14:paraId="7EA7BEAB" w14:textId="77777777" w:rsidR="00F90BDC" w:rsidRDefault="00F90BDC">
      <w:r xmlns:w="http://schemas.openxmlformats.org/wordprocessingml/2006/main">
        <w:t xml:space="preserve">Nie almal het die evangelie gehoorsaam nie, soos Jesaja gevra het wie dit sou glo?</w:t>
      </w:r>
    </w:p>
    <w:p w14:paraId="044A952B" w14:textId="77777777" w:rsidR="00F90BDC" w:rsidRDefault="00F90BDC"/>
    <w:p w14:paraId="3C494D97" w14:textId="77777777" w:rsidR="00F90BDC" w:rsidRDefault="00F90BDC">
      <w:r xmlns:w="http://schemas.openxmlformats.org/wordprocessingml/2006/main">
        <w:t xml:space="preserve">1. Plaas jou geloof in die evangelie</w:t>
      </w:r>
    </w:p>
    <w:p w14:paraId="633271D2" w14:textId="77777777" w:rsidR="00F90BDC" w:rsidRDefault="00F90BDC"/>
    <w:p w14:paraId="21456892" w14:textId="77777777" w:rsidR="00F90BDC" w:rsidRDefault="00F90BDC">
      <w:r xmlns:w="http://schemas.openxmlformats.org/wordprocessingml/2006/main">
        <w:t xml:space="preserve">2. Die behoefte om die Evangelie te glo</w:t>
      </w:r>
    </w:p>
    <w:p w14:paraId="7EC9765D" w14:textId="77777777" w:rsidR="00F90BDC" w:rsidRDefault="00F90BDC"/>
    <w:p w14:paraId="11CEB903" w14:textId="77777777" w:rsidR="00F90BDC" w:rsidRDefault="00F90BDC">
      <w:r xmlns:w="http://schemas.openxmlformats.org/wordprocessingml/2006/main">
        <w:t xml:space="preserve">1. Efesiërs 1:13-14 - In Hom is julle ook, toe julle die woord van die waarheid gehoor het, die evangelie van julle </w:t>
      </w:r>
      <w:r xmlns:w="http://schemas.openxmlformats.org/wordprocessingml/2006/main">
        <w:lastRenderedPageBreak xmlns:w="http://schemas.openxmlformats.org/wordprocessingml/2006/main"/>
      </w:r>
      <w:r xmlns:w="http://schemas.openxmlformats.org/wordprocessingml/2006/main">
        <w:t xml:space="preserve">verlossing en in Hom geglo het, verseël met die beloofde Heilige Gees wat die waarborg van ons erfdeel is totdat ons verkry dit in besit, tot lof van sy eer.</w:t>
      </w:r>
    </w:p>
    <w:p w14:paraId="429C58DE" w14:textId="77777777" w:rsidR="00F90BDC" w:rsidRDefault="00F90BDC"/>
    <w:p w14:paraId="030A2002" w14:textId="77777777" w:rsidR="00F90BDC" w:rsidRDefault="00F90BDC">
      <w:r xmlns:w="http://schemas.openxmlformats.org/wordprocessingml/2006/main">
        <w:t xml:space="preserve">2. Markus 16:15-16 - En Hy sê vir hulle: ? </w:t>
      </w:r>
      <w:r xmlns:w="http://schemas.openxmlformats.org/wordprocessingml/2006/main">
        <w:rPr>
          <w:rFonts w:ascii="맑은 고딕 Semilight" w:hAnsi="맑은 고딕 Semilight"/>
        </w:rPr>
        <w:t xml:space="preserve">쏥 </w:t>
      </w:r>
      <w:r xmlns:w="http://schemas.openxmlformats.org/wordprocessingml/2006/main">
        <w:t xml:space="preserve">o die hele wêreld in en verkondig die evangelie aan die hele skepping. Elkeen wat glo en gedoop word, sal gered word, maar wie nie glo nie, sal veroordeel word.</w:t>
      </w:r>
    </w:p>
    <w:p w14:paraId="367A9AA9" w14:textId="77777777" w:rsidR="00F90BDC" w:rsidRDefault="00F90BDC"/>
    <w:p w14:paraId="188C0623" w14:textId="77777777" w:rsidR="00F90BDC" w:rsidRDefault="00F90BDC">
      <w:r xmlns:w="http://schemas.openxmlformats.org/wordprocessingml/2006/main">
        <w:t xml:space="preserve">Rom 10:17 Die geloof is dus uit die gehoor, en die gehoor is deur die woord van God.</w:t>
      </w:r>
    </w:p>
    <w:p w14:paraId="4ED434CC" w14:textId="77777777" w:rsidR="00F90BDC" w:rsidRDefault="00F90BDC"/>
    <w:p w14:paraId="3DFA45E9" w14:textId="77777777" w:rsidR="00F90BDC" w:rsidRDefault="00F90BDC">
      <w:r xmlns:w="http://schemas.openxmlformats.org/wordprocessingml/2006/main">
        <w:t xml:space="preserve">Geloof kom deur die hoor van die Woord van God.</w:t>
      </w:r>
    </w:p>
    <w:p w14:paraId="4558C047" w14:textId="77777777" w:rsidR="00F90BDC" w:rsidRDefault="00F90BDC"/>
    <w:p w14:paraId="78D54C51" w14:textId="77777777" w:rsidR="00F90BDC" w:rsidRDefault="00F90BDC">
      <w:r xmlns:w="http://schemas.openxmlformats.org/wordprocessingml/2006/main">
        <w:t xml:space="preserve">1: Ons geloof word versterk deur die hoor en bestudering van die Woord van God.</w:t>
      </w:r>
    </w:p>
    <w:p w14:paraId="29DDA82D" w14:textId="77777777" w:rsidR="00F90BDC" w:rsidRDefault="00F90BDC"/>
    <w:p w14:paraId="37899DCA" w14:textId="77777777" w:rsidR="00F90BDC" w:rsidRDefault="00F90BDC">
      <w:r xmlns:w="http://schemas.openxmlformats.org/wordprocessingml/2006/main">
        <w:t xml:space="preserve">2: Die krag van God se Woord lei ons tot geloof.</w:t>
      </w:r>
    </w:p>
    <w:p w14:paraId="35772740" w14:textId="77777777" w:rsidR="00F90BDC" w:rsidRDefault="00F90BDC"/>
    <w:p w14:paraId="37298610" w14:textId="77777777" w:rsidR="00F90BDC" w:rsidRDefault="00F90BDC">
      <w:r xmlns:w="http://schemas.openxmlformats.org/wordprocessingml/2006/main">
        <w:t xml:space="preserve">1: Hebreërs 11:1 - En die geloof is 'n sekerheid van die dinge wat ons hoop, 'n oortuiging van die dinge wat ons nie sien nie.</w:t>
      </w:r>
    </w:p>
    <w:p w14:paraId="4F08D60C" w14:textId="77777777" w:rsidR="00F90BDC" w:rsidRDefault="00F90BDC"/>
    <w:p w14:paraId="21087A14" w14:textId="77777777" w:rsidR="00F90BDC" w:rsidRDefault="00F90BDC">
      <w:r xmlns:w="http://schemas.openxmlformats.org/wordprocessingml/2006/main">
        <w:t xml:space="preserve">2: Romeine 4:17-21 – Soos geskrywe is, ? </w:t>
      </w:r>
      <w:r xmlns:w="http://schemas.openxmlformats.org/wordprocessingml/2006/main">
        <w:rPr>
          <w:rFonts w:ascii="맑은 고딕 Semilight" w:hAnsi="맑은 고딕 Semilight"/>
        </w:rPr>
        <w:t xml:space="preserve">쏧 </w:t>
      </w:r>
      <w:r xmlns:w="http://schemas.openxmlformats.org/wordprocessingml/2006/main">
        <w:t xml:space="preserve">het jou die vader van baie nasies gemaak?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die teenwoordigheid van die God in wie hy geglo het, wat die dooies lewend maak en die dinge wat nie bestaan nie, in die lewe roep. In die hoop het hy teen die hoop geglo dat hy die vader van baie nasies sou word, soos aan hom gesê is, ? </w:t>
      </w:r>
      <w:r xmlns:w="http://schemas.openxmlformats.org/wordprocessingml/2006/main">
        <w:rPr>
          <w:rFonts w:ascii="맑은 고딕 Semilight" w:hAnsi="맑은 고딕 Semilight"/>
        </w:rPr>
        <w:t xml:space="preserve">쏶 </w:t>
      </w:r>
      <w:r xmlns:w="http://schemas.openxmlformats.org/wordprocessingml/2006/main">
        <w:t xml:space="preserve">o sal jou nageslag wees.??Hy het nie in die geloof verswak toe hy sy eie liggaam, wat so goed soos dood was nie (aangesien hy omtrent honderd jaar oud was), of toe hy die onvrugbaarheid van Sara oorweeg het nie? </w:t>
      </w:r>
      <w:r xmlns:w="http://schemas.openxmlformats.org/wordprocessingml/2006/main">
        <w:rPr>
          <w:rFonts w:ascii="맑은 고딕 Semilight" w:hAnsi="맑은 고딕 Semilight"/>
        </w:rPr>
        <w:t xml:space="preserve">baarmoeder </w:t>
      </w:r>
      <w:r xmlns:w="http://schemas.openxmlformats.org/wordprocessingml/2006/main">
        <w:t xml:space="preserve">. Geen wantroue het hom laat wankel oor die belofte van God nie, maar hy het sterk geword in sy geloof toe hy eer aan God gegee het, ten volle oortuig dat God in staat was om te doen wat hy beloof het.</w:t>
      </w:r>
    </w:p>
    <w:p w14:paraId="5D40246F" w14:textId="77777777" w:rsidR="00F90BDC" w:rsidRDefault="00F90BDC"/>
    <w:p w14:paraId="00C2A7FF" w14:textId="77777777" w:rsidR="00F90BDC" w:rsidRDefault="00F90BDC">
      <w:r xmlns:w="http://schemas.openxmlformats.org/wordprocessingml/2006/main">
        <w:t xml:space="preserve">Rom 10:18 Maar ek sê: Het hulle nie gehoor nie? Ja, voorwaar, hulle geluid het oor die hele aarde gegaan en hulle woorde tot aan die eindes van die wêreld.</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verwys dat die evangelie gehoor en oor die hele wêreld versprei is.</w:t>
      </w:r>
    </w:p>
    <w:p w14:paraId="3E04885D" w14:textId="77777777" w:rsidR="00F90BDC" w:rsidRDefault="00F90BDC"/>
    <w:p w14:paraId="4EF03A9D" w14:textId="77777777" w:rsidR="00F90BDC" w:rsidRDefault="00F90BDC">
      <w:r xmlns:w="http://schemas.openxmlformats.org/wordprocessingml/2006/main">
        <w:t xml:space="preserve">1. Die krag van die evangelie: hoe God se Woord ver en wyd reis</w:t>
      </w:r>
    </w:p>
    <w:p w14:paraId="71058946" w14:textId="77777777" w:rsidR="00F90BDC" w:rsidRDefault="00F90BDC"/>
    <w:p w14:paraId="7C704660" w14:textId="77777777" w:rsidR="00F90BDC" w:rsidRDefault="00F90BDC">
      <w:r xmlns:w="http://schemas.openxmlformats.org/wordprocessingml/2006/main">
        <w:t xml:space="preserve">2. Verspreiding van die Goeie Nuus: Die ongelooflike bereik van die Evangelie</w:t>
      </w:r>
    </w:p>
    <w:p w14:paraId="7A48CC21" w14:textId="77777777" w:rsidR="00F90BDC" w:rsidRDefault="00F90BDC"/>
    <w:p w14:paraId="55CC068C" w14:textId="77777777" w:rsidR="00F90BDC" w:rsidRDefault="00F90BDC">
      <w:r xmlns:w="http://schemas.openxmlformats.org/wordprocessingml/2006/main">
        <w:t xml:space="preserve">1. Matteus 28:19-20 Gaan dan heen, leer al die nasies, en doop hulle in die Naam van die Vader en die Seun en die Heilige Gees; en leer hulle om alles te onderhou wat Ek julle ook al beveel het. , kyk, Ek is by julle al die dae tot aan die voleinding van die wêreld.</w:t>
      </w:r>
    </w:p>
    <w:p w14:paraId="0F240CBE" w14:textId="77777777" w:rsidR="00F90BDC" w:rsidRDefault="00F90BDC"/>
    <w:p w14:paraId="75098D5E" w14:textId="77777777" w:rsidR="00F90BDC" w:rsidRDefault="00F90BDC">
      <w:r xmlns:w="http://schemas.openxmlformats.org/wordprocessingml/2006/main">
        <w:t xml:space="preserve">2. Handelinge 1:8 Maar julle sal krag ontvang nadat die Heilige Gees oor julle kom, en julle sal getuies van My wees in Jerusalem sowel as in die hele Judéa en in Samaria en tot aan die uiterste van die aarde .</w:t>
      </w:r>
    </w:p>
    <w:p w14:paraId="0A813FC5" w14:textId="77777777" w:rsidR="00F90BDC" w:rsidRDefault="00F90BDC"/>
    <w:p w14:paraId="1B781C58" w14:textId="77777777" w:rsidR="00F90BDC" w:rsidRDefault="00F90BDC">
      <w:r xmlns:w="http://schemas.openxmlformats.org/wordprocessingml/2006/main">
        <w:t xml:space="preserve">Rom 10:19 Maar ek sê: Het Israel dit nie geweet nie? Eers het Moses gesê: Ek sal julle jaloers maak deur die wat geen volk is nie, en deur 'n dwase nasie sal Ek julle toornig maak.</w:t>
      </w:r>
    </w:p>
    <w:p w14:paraId="69E42326" w14:textId="77777777" w:rsidR="00F90BDC" w:rsidRDefault="00F90BDC"/>
    <w:p w14:paraId="70255812" w14:textId="77777777" w:rsidR="00F90BDC" w:rsidRDefault="00F90BDC">
      <w:r xmlns:w="http://schemas.openxmlformats.org/wordprocessingml/2006/main">
        <w:t xml:space="preserve">Paulus bespreek hoe die Jode deur 'n dwase nasie tot jaloesie geprikkel is, met verwysing na Moses se woorde.</w:t>
      </w:r>
    </w:p>
    <w:p w14:paraId="63B0A0A0" w14:textId="77777777" w:rsidR="00F90BDC" w:rsidRDefault="00F90BDC"/>
    <w:p w14:paraId="0A0EFE28" w14:textId="77777777" w:rsidR="00F90BDC" w:rsidRDefault="00F90BDC">
      <w:r xmlns:w="http://schemas.openxmlformats.org/wordprocessingml/2006/main">
        <w:t xml:space="preserve">1: "Die gevaar van jaloesie"</w:t>
      </w:r>
    </w:p>
    <w:p w14:paraId="7C390AD0" w14:textId="77777777" w:rsidR="00F90BDC" w:rsidRDefault="00F90BDC"/>
    <w:p w14:paraId="3360B5F0" w14:textId="77777777" w:rsidR="00F90BDC" w:rsidRDefault="00F90BDC">
      <w:r xmlns:w="http://schemas.openxmlformats.org/wordprocessingml/2006/main">
        <w:t xml:space="preserve">2: "God se keuse van 'n dwase nasie"</w:t>
      </w:r>
    </w:p>
    <w:p w14:paraId="20309314" w14:textId="77777777" w:rsidR="00F90BDC" w:rsidRDefault="00F90BDC"/>
    <w:p w14:paraId="02872669" w14:textId="77777777" w:rsidR="00F90BDC" w:rsidRDefault="00F90BDC">
      <w:r xmlns:w="http://schemas.openxmlformats.org/wordprocessingml/2006/main">
        <w:t xml:space="preserve">1: Jakobus 3:14-16 (Maar as julle bittere afguns en twis in julle harte het, moenie roem nie en lieg nie teen die waarheid nie.)</w:t>
      </w:r>
    </w:p>
    <w:p w14:paraId="15D929D8" w14:textId="77777777" w:rsidR="00F90BDC" w:rsidRDefault="00F90BDC"/>
    <w:p w14:paraId="4726F094" w14:textId="77777777" w:rsidR="00F90BDC" w:rsidRDefault="00F90BDC">
      <w:r xmlns:w="http://schemas.openxmlformats.org/wordprocessingml/2006/main">
        <w:t xml:space="preserve">2:1 Korinthiërs 1:27-29 (Maar God het die dwase dinge van die wêreld uitverkies om die wyses te beskaam, en God het die swakkes van die wêreld uitverkies om die dinge wat kragtig is, te verwar.)</w:t>
      </w:r>
    </w:p>
    <w:p w14:paraId="3BE83595" w14:textId="77777777" w:rsidR="00F90BDC" w:rsidRDefault="00F90BDC"/>
    <w:p w14:paraId="565C6A79" w14:textId="77777777" w:rsidR="00F90BDC" w:rsidRDefault="00F90BDC">
      <w:r xmlns:w="http://schemas.openxmlformats.org/wordprocessingml/2006/main">
        <w:t xml:space="preserve">Rom 10:20 Maar Jesaja was baie vrymoedig en sê: Ek is gevind deur die wat My nie gesoek het nie; Ek is geopenbaar aan die wat nie na My gevra het nie.</w:t>
      </w:r>
    </w:p>
    <w:p w14:paraId="326D7987" w14:textId="77777777" w:rsidR="00F90BDC" w:rsidRDefault="00F90BDC"/>
    <w:p w14:paraId="2CDBF427" w14:textId="77777777" w:rsidR="00F90BDC" w:rsidRDefault="00F90BDC">
      <w:r xmlns:w="http://schemas.openxmlformats.org/wordprocessingml/2006/main">
        <w:t xml:space="preserve">God kan gevind word deur diegene wat Hom soek, selfs al weet hulle nie hulle soek nie.</w:t>
      </w:r>
    </w:p>
    <w:p w14:paraId="0D325A48" w14:textId="77777777" w:rsidR="00F90BDC" w:rsidRDefault="00F90BDC"/>
    <w:p w14:paraId="5FBE3506" w14:textId="77777777" w:rsidR="00F90BDC" w:rsidRDefault="00F90BDC">
      <w:r xmlns:w="http://schemas.openxmlformats.org/wordprocessingml/2006/main">
        <w:t xml:space="preserve">1. God se onsigbare hand - hoe om God te vind selfs wanneer jy nie weet dat jy op soek is nie</w:t>
      </w:r>
    </w:p>
    <w:p w14:paraId="1F052237" w14:textId="77777777" w:rsidR="00F90BDC" w:rsidRDefault="00F90BDC"/>
    <w:p w14:paraId="22FE5533" w14:textId="77777777" w:rsidR="00F90BDC" w:rsidRDefault="00F90BDC">
      <w:r xmlns:w="http://schemas.openxmlformats.org/wordprocessingml/2006/main">
        <w:t xml:space="preserve">2. Die vrymoedigheid van Jesaja - Kom Nader aan God ten spyte van onsekerheid</w:t>
      </w:r>
    </w:p>
    <w:p w14:paraId="1217485E" w14:textId="77777777" w:rsidR="00F90BDC" w:rsidRDefault="00F90BDC"/>
    <w:p w14:paraId="223FF287" w14:textId="77777777" w:rsidR="00F90BDC" w:rsidRDefault="00F90BDC">
      <w:r xmlns:w="http://schemas.openxmlformats.org/wordprocessingml/2006/main">
        <w:t xml:space="preserve">1. Jeremia 29:13 - "Jy sal My soek en vind wanneer jy My met jou hele hart soek."</w:t>
      </w:r>
    </w:p>
    <w:p w14:paraId="0A47D740" w14:textId="77777777" w:rsidR="00F90BDC" w:rsidRDefault="00F90BDC"/>
    <w:p w14:paraId="01195A31" w14:textId="77777777" w:rsidR="00F90BDC" w:rsidRDefault="00F90BDC">
      <w:r xmlns:w="http://schemas.openxmlformats.org/wordprocessingml/2006/main">
        <w:t xml:space="preserve">2. Lukas 11:9-10 - "Daarom sê Ek vir julle: Bid en vir julle sal gegee word; soek en julle sal vind; klop en die deur sal vir julle oopgemaak word."</w:t>
      </w:r>
    </w:p>
    <w:p w14:paraId="44A5B629" w14:textId="77777777" w:rsidR="00F90BDC" w:rsidRDefault="00F90BDC"/>
    <w:p w14:paraId="244A0AC1" w14:textId="77777777" w:rsidR="00F90BDC" w:rsidRDefault="00F90BDC">
      <w:r xmlns:w="http://schemas.openxmlformats.org/wordprocessingml/2006/main">
        <w:t xml:space="preserve">Rom 10:21 Maar aan Israel sê Hy: Die hele dag lank het Ek my hande uitgesteek na 'n ongehoorsame en teësprekende volk.</w:t>
      </w:r>
    </w:p>
    <w:p w14:paraId="478B5479" w14:textId="77777777" w:rsidR="00F90BDC" w:rsidRDefault="00F90BDC"/>
    <w:p w14:paraId="47346EF0" w14:textId="77777777" w:rsidR="00F90BDC" w:rsidRDefault="00F90BDC">
      <w:r xmlns:w="http://schemas.openxmlformats.org/wordprocessingml/2006/main">
        <w:t xml:space="preserve">God reik herhaaldelik uit na die volk Israel, al is hulle dikwels ongehoorsaam en teëstaan Hom.</w:t>
      </w:r>
    </w:p>
    <w:p w14:paraId="4190C3E1" w14:textId="77777777" w:rsidR="00F90BDC" w:rsidRDefault="00F90BDC"/>
    <w:p w14:paraId="69B76EA5" w14:textId="77777777" w:rsidR="00F90BDC" w:rsidRDefault="00F90BDC">
      <w:r xmlns:w="http://schemas.openxmlformats.org/wordprocessingml/2006/main">
        <w:t xml:space="preserve">1. God se oneindige liefde - Hoe God se liefde vir ons onvoorwaardelik en nimmereindigend is, selfs in die aangesig van ongehoorsaamheid en teenstand.</w:t>
      </w:r>
    </w:p>
    <w:p w14:paraId="3D1C9CF6" w14:textId="77777777" w:rsidR="00F90BDC" w:rsidRDefault="00F90BDC"/>
    <w:p w14:paraId="0DBE6E39" w14:textId="77777777" w:rsidR="00F90BDC" w:rsidRDefault="00F90BDC">
      <w:r xmlns:w="http://schemas.openxmlformats.org/wordprocessingml/2006/main">
        <w:t xml:space="preserve">2. Die Standvastigheid van God – Die belangrikheid daarvan om op God se getrouheid en standvastigheid te vertrou, maak nie saak wat ons in die gesig staar nie.</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Want Ek weet watter planne Ek vir jou het, spreek die Here, voorspoed en nie teenspoed nie, Ek wil jou hoop en 'n toekoms gee.</w:t>
      </w:r>
    </w:p>
    <w:p w14:paraId="7DE7A170" w14:textId="77777777" w:rsidR="00F90BDC" w:rsidRDefault="00F90BDC"/>
    <w:p w14:paraId="3A294B36" w14:textId="77777777" w:rsidR="00F90BDC" w:rsidRDefault="00F90BDC">
      <w:r xmlns:w="http://schemas.openxmlformats.org/wordprocessingml/2006/main">
        <w:t xml:space="preserve">2. Klaagliedere 3:22-23 - Die goedertierenheid van die Here hou nooit op nie, sy barmhartighede kom nooit tot 'n einde nie; hulle is elke môre nuut, groot is u trou.</w:t>
      </w:r>
    </w:p>
    <w:p w14:paraId="5D372477" w14:textId="77777777" w:rsidR="00F90BDC" w:rsidRDefault="00F90BDC"/>
    <w:p w14:paraId="151F2E4F" w14:textId="77777777" w:rsidR="00F90BDC" w:rsidRDefault="00F90BDC">
      <w:r xmlns:w="http://schemas.openxmlformats.org/wordprocessingml/2006/main">
        <w:t xml:space="preserve">Romeine 11 bespreek die verborgenheid van Israel se gedeeltelike verharding, die redding van die heidene en 'n toekomstige hoop vir die hele Israel. Dit dien as afsluiting van Paulus se diskoers oor God se handelinge met Israel en Sy plan vir hulle redding.</w:t>
      </w:r>
    </w:p>
    <w:p w14:paraId="6840565A" w14:textId="77777777" w:rsidR="00F90BDC" w:rsidRDefault="00F90BDC"/>
    <w:p w14:paraId="073DA9BE" w14:textId="77777777" w:rsidR="00F90BDC" w:rsidRDefault="00F90BDC">
      <w:r xmlns:w="http://schemas.openxmlformats.org/wordprocessingml/2006/main">
        <w:t xml:space="preserve">1ste Paragraaf: Die hoofstuk begin met Paulus wat die idee dat God sy volk verwerp het, weerlê deur daarop te wys dat hy self 'n Israeliet is. Hy noem Elia se wanhoop oor Israel se ontrouheid, maar ook hoe God seweduisend vir Homself gereserveer het wat nie voor Baäl kniel nie. Op soortgelyke wyse is daar tans 'n oorblyfsel wat uit genade uitverkies is (Romeine 11:1-5). Hy beklemtoon weer dat dit uit genade is en nie werke nie anders word genade nie meer genade nie (Romeine 11:6).</w:t>
      </w:r>
    </w:p>
    <w:p w14:paraId="63A598D7" w14:textId="77777777" w:rsidR="00F90BDC" w:rsidRDefault="00F90BDC"/>
    <w:p w14:paraId="62E5607F" w14:textId="77777777" w:rsidR="00F90BDC" w:rsidRDefault="00F90BDC">
      <w:r xmlns:w="http://schemas.openxmlformats.org/wordprocessingml/2006/main">
        <w:t xml:space="preserve">2de Paragraaf: In verse 7-24 verduidelik Paulus dat wat Israel so ernstig gesoek het dat hulle nie gekry het nie, maar uitverkorenes het gerus is verhard soos daar geskrywe is 'God het hulle gees gegee, verstom oë kon nie sien ore kon nie hoor nie.' Maar hulle oortreding beteken rykdom wêreld hulle verlies rykdom heidene hoeveel groter sal hulle volle insluiting wees! (Romeine 11:7-12). Hy waarsku nie-Joodse gelowiges teen arrogansie wat hulle daaraan herinner dat hulle ingeënt is in gekweekte olyfboomgeloof, terwyl sommige natuurlike takke afgebreek is as gevolg van ongeloof, kan ook afgesny word as hulle nie voortgaan in goedheid van God nie (Romeine 11:13-24).</w:t>
      </w:r>
    </w:p>
    <w:p w14:paraId="14B3D3A9" w14:textId="77777777" w:rsidR="00F90BDC" w:rsidRDefault="00F90BDC"/>
    <w:p w14:paraId="51CBC6F8" w14:textId="77777777" w:rsidR="00F90BDC" w:rsidRDefault="00F90BDC">
      <w:r xmlns:w="http://schemas.openxmlformats.org/wordprocessingml/2006/main">
        <w:t xml:space="preserve">3de Paragraaf: Vanaf vers 25 onthul Paulus dat verborgenheid gedeeltelike verharding met Israel gebeur het totdat die volle getal heidene gekom het op hierdie manier sal die hele Israel gered word soos geskrywe is 'Die verlosser sal uit Sion kom, hy sal goddeloosheid van Jakob afkeer' 'Dit is my verbond met hulle wanneer Ek hulle sondes wegneem.' Hy kom tot die gevolgtrekking om diepte te erken rykdom wysheid kennis God sy oordele verder as om sy paaie uit te spoor sonder om te verstaan en uit te roep 'Want uit Hom deur Hom tot Hom is alle dinge. Aan Hom kom die eer toe tot in ewigheid! Amen' (Romeine 11:25-36). Dit beklemtoon beide goddelike soewereiniteit menslike verantwoordelikheid ontvouing plan redding beklemtoon uiteindelike doel verheerlik God.</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 11:1 Ek sê dan: Het God sy volk verstoot? Die Here behoed. Want ek is ook 'n Israeliet, uit die nageslag van Abraham, uit die stam van Benjamin.</w:t>
      </w:r>
    </w:p>
    <w:p w14:paraId="1A6BCF5F" w14:textId="77777777" w:rsidR="00F90BDC" w:rsidRDefault="00F90BDC"/>
    <w:p w14:paraId="34FF3E1D" w14:textId="77777777" w:rsidR="00F90BDC" w:rsidRDefault="00F90BDC">
      <w:r xmlns:w="http://schemas.openxmlformats.org/wordprocessingml/2006/main">
        <w:t xml:space="preserve">God het nie Sy uitverkore volk, die Israeliete, verlaat nie.</w:t>
      </w:r>
    </w:p>
    <w:p w14:paraId="3EFEA6C4" w14:textId="77777777" w:rsidR="00F90BDC" w:rsidRDefault="00F90BDC"/>
    <w:p w14:paraId="4A508AF0" w14:textId="77777777" w:rsidR="00F90BDC" w:rsidRDefault="00F90BDC">
      <w:r xmlns:w="http://schemas.openxmlformats.org/wordprocessingml/2006/main">
        <w:t xml:space="preserve">1. God se getrouheid en barmhartigheid teenoor Sy uitverkore volk.</w:t>
      </w:r>
    </w:p>
    <w:p w14:paraId="0EEEFBF2" w14:textId="77777777" w:rsidR="00F90BDC" w:rsidRDefault="00F90BDC"/>
    <w:p w14:paraId="014435D4" w14:textId="77777777" w:rsidR="00F90BDC" w:rsidRDefault="00F90BDC">
      <w:r xmlns:w="http://schemas.openxmlformats.org/wordprocessingml/2006/main">
        <w:t xml:space="preserve">2. God se beskerming van die Israeliete deur Sy verbondsbeloftes.</w:t>
      </w:r>
    </w:p>
    <w:p w14:paraId="30D1C15C" w14:textId="77777777" w:rsidR="00F90BDC" w:rsidRDefault="00F90BDC"/>
    <w:p w14:paraId="79F3BADD" w14:textId="77777777" w:rsidR="00F90BDC" w:rsidRDefault="00F90BDC">
      <w:r xmlns:w="http://schemas.openxmlformats.org/wordprocessingml/2006/main">
        <w:t xml:space="preserve">1. Romeine 11:1 - Ek sê dan: Het God sy volk verstoot? Die Here behoed. Want ek is ook 'n Israeliet, uit die nageslag van Abraham, uit die stam van Benjamin.</w:t>
      </w:r>
    </w:p>
    <w:p w14:paraId="1654B0D4" w14:textId="77777777" w:rsidR="00F90BDC" w:rsidRDefault="00F90BDC"/>
    <w:p w14:paraId="4A106C8A" w14:textId="77777777" w:rsidR="00F90BDC" w:rsidRDefault="00F90BDC">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14:paraId="7320B475" w14:textId="77777777" w:rsidR="00F90BDC" w:rsidRDefault="00F90BDC"/>
    <w:p w14:paraId="48B7F3E6" w14:textId="77777777" w:rsidR="00F90BDC" w:rsidRDefault="00F90BDC">
      <w:r xmlns:w="http://schemas.openxmlformats.org/wordprocessingml/2006/main">
        <w:t xml:space="preserve">Rom 11:2 God het sy volk wat Hy vantevore geken het, nie verwerp nie. Weet julle nie wat die Skrif van Elia sê nie? hoe hy by God teen Israel intree deur te sê:</w:t>
      </w:r>
    </w:p>
    <w:p w14:paraId="5414A116" w14:textId="77777777" w:rsidR="00F90BDC" w:rsidRDefault="00F90BDC"/>
    <w:p w14:paraId="36749D5D" w14:textId="77777777" w:rsidR="00F90BDC" w:rsidRDefault="00F90BDC">
      <w:r xmlns:w="http://schemas.openxmlformats.org/wordprocessingml/2006/main">
        <w:t xml:space="preserve">God het nie sy uitverkore volk in die steek gelaat nie.</w:t>
      </w:r>
    </w:p>
    <w:p w14:paraId="32C5C07E" w14:textId="77777777" w:rsidR="00F90BDC" w:rsidRDefault="00F90BDC"/>
    <w:p w14:paraId="67767517" w14:textId="77777777" w:rsidR="00F90BDC" w:rsidRDefault="00F90BDC">
      <w:r xmlns:w="http://schemas.openxmlformats.org/wordprocessingml/2006/main">
        <w:t xml:space="preserve">1. Hoop op God se Voorsiening en Getrouheid</w:t>
      </w:r>
    </w:p>
    <w:p w14:paraId="4676F2F5" w14:textId="77777777" w:rsidR="00F90BDC" w:rsidRDefault="00F90BDC"/>
    <w:p w14:paraId="5C5387A7" w14:textId="77777777" w:rsidR="00F90BDC" w:rsidRDefault="00F90BDC">
      <w:r xmlns:w="http://schemas.openxmlformats.org/wordprocessingml/2006/main">
        <w:t xml:space="preserve">2. Herwinning van ons identiteit as God se volk</w:t>
      </w:r>
    </w:p>
    <w:p w14:paraId="0B880C08" w14:textId="77777777" w:rsidR="00F90BDC" w:rsidRDefault="00F90BDC"/>
    <w:p w14:paraId="7D4233C4" w14:textId="77777777" w:rsidR="00F90BDC" w:rsidRDefault="00F90BDC">
      <w:r xmlns:w="http://schemas.openxmlformats.org/wordprocessingml/2006/main">
        <w:t xml:space="preserve">1. Jesaja 54:17 - Geen wapen wat teen jou gesmee word, sal voorspoedig wees nie</w:t>
      </w:r>
    </w:p>
    <w:p w14:paraId="6FC8F47D" w14:textId="77777777" w:rsidR="00F90BDC" w:rsidRDefault="00F90BDC"/>
    <w:p w14:paraId="0B585D38" w14:textId="77777777" w:rsidR="00F90BDC" w:rsidRDefault="00F90BDC">
      <w:r xmlns:w="http://schemas.openxmlformats.org/wordprocessingml/2006/main">
        <w:t xml:space="preserve">2. Psalm 145:18-19 - Die Here is naby almal wat Hom aanroep, almal wat Hom in waarheid aanroep. Hy sal die begeerte vervul van die wat Hom vrees; Hy sal ook hulle geroep hoor en hulle red.</w:t>
      </w:r>
    </w:p>
    <w:p w14:paraId="57FCDFEB" w14:textId="77777777" w:rsidR="00F90BDC" w:rsidRDefault="00F90BDC"/>
    <w:p w14:paraId="1B272B84" w14:textId="77777777" w:rsidR="00F90BDC" w:rsidRDefault="00F90BDC">
      <w:r xmlns:w="http://schemas.openxmlformats.org/wordprocessingml/2006/main">
        <w:t xml:space="preserve">Rom 11:3 Here, hulle het u profete gedood en u altare afgegrawe; en ek het alleen oorgebly, en hulle soek my lewe.</w:t>
      </w:r>
    </w:p>
    <w:p w14:paraId="48BD2512" w14:textId="77777777" w:rsidR="00F90BDC" w:rsidRDefault="00F90BDC"/>
    <w:p w14:paraId="1B43ED45" w14:textId="77777777" w:rsidR="00F90BDC" w:rsidRDefault="00F90BDC">
      <w:r xmlns:w="http://schemas.openxmlformats.org/wordprocessingml/2006/main">
        <w:t xml:space="preserve">God se getrouheid en beskerming van Sy volk in die aangesig van vervolging.</w:t>
      </w:r>
    </w:p>
    <w:p w14:paraId="17F23FB8" w14:textId="77777777" w:rsidR="00F90BDC" w:rsidRDefault="00F90BDC"/>
    <w:p w14:paraId="43832C8B" w14:textId="77777777" w:rsidR="00F90BDC" w:rsidRDefault="00F90BDC">
      <w:r xmlns:w="http://schemas.openxmlformats.org/wordprocessingml/2006/main">
        <w:t xml:space="preserve">1: God is getrou aan sy mense, maak nie saak wat die wêreld na hulle toe gooi nie.</w:t>
      </w:r>
    </w:p>
    <w:p w14:paraId="1A509AE7" w14:textId="77777777" w:rsidR="00F90BDC" w:rsidRDefault="00F90BDC"/>
    <w:p w14:paraId="2153518F" w14:textId="77777777" w:rsidR="00F90BDC" w:rsidRDefault="00F90BDC">
      <w:r xmlns:w="http://schemas.openxmlformats.org/wordprocessingml/2006/main">
        <w:t xml:space="preserve">2: Ons kan op God se beskerming vertrou en hoef nooit diegene te vrees wat probeer om ons skade aan te doen nie.</w:t>
      </w:r>
    </w:p>
    <w:p w14:paraId="146C92EC" w14:textId="77777777" w:rsidR="00F90BDC" w:rsidRDefault="00F90BDC"/>
    <w:p w14:paraId="244D3583" w14:textId="77777777" w:rsidR="00F90BDC" w:rsidRDefault="00F90BDC">
      <w:r xmlns:w="http://schemas.openxmlformats.org/wordprocessingml/2006/main">
        <w:t xml:space="preserve">1: Psalm 34:7 - Die Engel van die Here trek laer op rondom die wat Hom vrees, en red hulle uit.</w:t>
      </w:r>
    </w:p>
    <w:p w14:paraId="410AAAE5" w14:textId="77777777" w:rsidR="00F90BDC" w:rsidRDefault="00F90BDC"/>
    <w:p w14:paraId="514AF7E5" w14:textId="77777777" w:rsidR="00F90BDC" w:rsidRDefault="00F90BDC">
      <w:r xmlns:w="http://schemas.openxmlformats.org/wordprocessingml/2006/main">
        <w:t xml:space="preserve">2: Jesaja 41:10 - Moenie vrees nie, want Ek is met jou; wees nie verskrik nie, want Ek is jou God; Ek sal jou versterk, Ek sal jou help, Ek sal jou ondersteun met my regverdige regterhand.</w:t>
      </w:r>
    </w:p>
    <w:p w14:paraId="4414EAD3" w14:textId="77777777" w:rsidR="00F90BDC" w:rsidRDefault="00F90BDC"/>
    <w:p w14:paraId="71818A4C" w14:textId="77777777" w:rsidR="00F90BDC" w:rsidRDefault="00F90BDC">
      <w:r xmlns:w="http://schemas.openxmlformats.org/wordprocessingml/2006/main">
        <w:t xml:space="preserve">Rom 11:4 Maar wat sê die antwoord van God aan hom? Ek het vir myself sewe duisend man gereserveer wat nie die knie voor die beeld van Baäl gebuig het nie.</w:t>
      </w:r>
    </w:p>
    <w:p w14:paraId="11A38A29" w14:textId="77777777" w:rsidR="00F90BDC" w:rsidRDefault="00F90BDC"/>
    <w:p w14:paraId="49F806CF" w14:textId="77777777" w:rsidR="00F90BDC" w:rsidRDefault="00F90BDC">
      <w:r xmlns:w="http://schemas.openxmlformats.org/wordprocessingml/2006/main">
        <w:t xml:space="preserve">God het 'n spesiale groep mense vir homself gereserveer wat nie voor die beeld van Baäl gebuig het nie.</w:t>
      </w:r>
    </w:p>
    <w:p w14:paraId="4B2A0AB7" w14:textId="77777777" w:rsidR="00F90BDC" w:rsidRDefault="00F90BDC"/>
    <w:p w14:paraId="26E9EE51" w14:textId="77777777" w:rsidR="00F90BDC" w:rsidRDefault="00F90BDC">
      <w:r xmlns:w="http://schemas.openxmlformats.org/wordprocessingml/2006/main">
        <w:t xml:space="preserve">1. Die krag van God se voorbehoud: Hoe God 'n volk vir Homself bewaar</w:t>
      </w:r>
    </w:p>
    <w:p w14:paraId="7768591D" w14:textId="77777777" w:rsidR="00F90BDC" w:rsidRDefault="00F90BDC"/>
    <w:p w14:paraId="792F9682" w14:textId="77777777" w:rsidR="00F90BDC" w:rsidRDefault="00F90BDC">
      <w:r xmlns:w="http://schemas.openxmlformats.org/wordprocessingml/2006/main">
        <w:t xml:space="preserve">2. Moet nooit die knie voor die beeld van Baäl buig nie: die seën om vasbeslote voor God te bly</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Korintiërs 1:18-31 - Paulus se boodskap van die dwaasheid van die kruis</w:t>
      </w:r>
    </w:p>
    <w:p w14:paraId="727E7331" w14:textId="77777777" w:rsidR="00F90BDC" w:rsidRDefault="00F90BDC"/>
    <w:p w14:paraId="78161EB3" w14:textId="77777777" w:rsidR="00F90BDC" w:rsidRDefault="00F90BDC">
      <w:r xmlns:w="http://schemas.openxmlformats.org/wordprocessingml/2006/main">
        <w:t xml:space="preserve">2. 2 Korintiërs 4:7-12 - Paulus se boodskap van die skat in kleipotte</w:t>
      </w:r>
    </w:p>
    <w:p w14:paraId="03A4BBA2" w14:textId="77777777" w:rsidR="00F90BDC" w:rsidRDefault="00F90BDC"/>
    <w:p w14:paraId="61BEDA0A" w14:textId="77777777" w:rsidR="00F90BDC" w:rsidRDefault="00F90BDC">
      <w:r xmlns:w="http://schemas.openxmlformats.org/wordprocessingml/2006/main">
        <w:t xml:space="preserve">Rom 11:5 Net so is daar dan ook in hierdie huidige tyd 'n oorblyfsel volgens die verkiesing van die genade.</w:t>
      </w:r>
    </w:p>
    <w:p w14:paraId="71BFA791" w14:textId="77777777" w:rsidR="00F90BDC" w:rsidRDefault="00F90BDC"/>
    <w:p w14:paraId="608C6221" w14:textId="77777777" w:rsidR="00F90BDC" w:rsidRDefault="00F90BDC">
      <w:r xmlns:w="http://schemas.openxmlformats.org/wordprocessingml/2006/main">
        <w:t xml:space="preserve">Daar is 'n oorblyfsel van mense wat uit genade gekies is, selfs in die hede.</w:t>
      </w:r>
    </w:p>
    <w:p w14:paraId="049D80F5" w14:textId="77777777" w:rsidR="00F90BDC" w:rsidRDefault="00F90BDC"/>
    <w:p w14:paraId="2968D8E0" w14:textId="77777777" w:rsidR="00F90BDC" w:rsidRDefault="00F90BDC">
      <w:r xmlns:w="http://schemas.openxmlformats.org/wordprocessingml/2006/main">
        <w:t xml:space="preserve">1. "God se uitverkiesing van genade"</w:t>
      </w:r>
    </w:p>
    <w:p w14:paraId="3654C0BF" w14:textId="77777777" w:rsidR="00F90BDC" w:rsidRDefault="00F90BDC"/>
    <w:p w14:paraId="6C734224" w14:textId="77777777" w:rsidR="00F90BDC" w:rsidRDefault="00F90BDC">
      <w:r xmlns:w="http://schemas.openxmlformats.org/wordprocessingml/2006/main">
        <w:t xml:space="preserve">2. "Oorblyfsel van die uitverkore mense"</w:t>
      </w:r>
    </w:p>
    <w:p w14:paraId="1CBD485B" w14:textId="77777777" w:rsidR="00F90BDC" w:rsidRDefault="00F90BDC"/>
    <w:p w14:paraId="248D867B" w14:textId="77777777" w:rsidR="00F90BDC" w:rsidRDefault="00F90BDC">
      <w:r xmlns:w="http://schemas.openxmlformats.org/wordprocessingml/2006/main">
        <w:t xml:space="preserve">1. Efesiërs 2:8-9; Want uit genade is julle gered, deur geloof - en dit is nie uit julleself nie, dit is die gawe van God.</w:t>
      </w:r>
    </w:p>
    <w:p w14:paraId="646CD1BB" w14:textId="77777777" w:rsidR="00F90BDC" w:rsidRDefault="00F90BDC"/>
    <w:p w14:paraId="3DB6E3DA" w14:textId="77777777" w:rsidR="00F90BDC" w:rsidRDefault="00F90BDC">
      <w:r xmlns:w="http://schemas.openxmlformats.org/wordprocessingml/2006/main">
        <w:t xml:space="preserve">2. Jesaja 49:6; Hy sê: "Dit is te gering vir jou om my dienaar te wees om die stamme van Jakob te herstel en die van Israel wat Ek bewaar het terug te bring. Ek sal jou ook 'n lig vir die heidene maak, sodat jy my redding kan bring aan die eindes van die aarde.</w:t>
      </w:r>
    </w:p>
    <w:p w14:paraId="2C4FF1C5" w14:textId="77777777" w:rsidR="00F90BDC" w:rsidRDefault="00F90BDC"/>
    <w:p w14:paraId="11FAE8AA" w14:textId="77777777" w:rsidR="00F90BDC" w:rsidRDefault="00F90BDC">
      <w:r xmlns:w="http://schemas.openxmlformats.org/wordprocessingml/2006/main">
        <w:t xml:space="preserve">Rom 11:6 En as dit uit genade is, dan is dit nie meer uit die werke nie; anders is genade geen genade meer nie. Maar as dit uit die werke is, dan is dit geen genade meer nie; anders is werk geen werk meer nie.</w:t>
      </w:r>
    </w:p>
    <w:p w14:paraId="61BC69EB" w14:textId="77777777" w:rsidR="00F90BDC" w:rsidRDefault="00F90BDC"/>
    <w:p w14:paraId="14384400" w14:textId="77777777" w:rsidR="00F90BDC" w:rsidRDefault="00F90BDC">
      <w:r xmlns:w="http://schemas.openxmlformats.org/wordprocessingml/2006/main">
        <w:t xml:space="preserve">Paulus verduidelik dat as verlossing uit genade is, dit nie ook deur werke kan wees nie, en omgekeerd.</w:t>
      </w:r>
    </w:p>
    <w:p w14:paraId="4D956F7E" w14:textId="77777777" w:rsidR="00F90BDC" w:rsidRDefault="00F90BDC"/>
    <w:p w14:paraId="78E31727" w14:textId="77777777" w:rsidR="00F90BDC" w:rsidRDefault="00F90BDC">
      <w:r xmlns:w="http://schemas.openxmlformats.org/wordprocessingml/2006/main">
        <w:t xml:space="preserve">1. Die paradoks van genade en werke: Hoe ontvang ons verlossing?</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 vermenging van geloof en werke: Wat is die balans vir ware verlossing?</w:t>
      </w:r>
    </w:p>
    <w:p w14:paraId="7569E3C7" w14:textId="77777777" w:rsidR="00F90BDC" w:rsidRDefault="00F90BDC"/>
    <w:p w14:paraId="7A545016" w14:textId="77777777" w:rsidR="00F90BDC" w:rsidRDefault="00F90BDC">
      <w:r xmlns:w="http://schemas.openxmlformats.org/wordprocessingml/2006/main">
        <w:t xml:space="preserve">1. Efesiërs 2:8-9 (Want uit genade is julle gered, deur die geloof, en dit nie uit julleself nie: dit is die gawe van God; nie uit die werke nie, sodat niemand mag roem nie.)</w:t>
      </w:r>
    </w:p>
    <w:p w14:paraId="0F915382" w14:textId="77777777" w:rsidR="00F90BDC" w:rsidRDefault="00F90BDC"/>
    <w:p w14:paraId="553D4AE9" w14:textId="77777777" w:rsidR="00F90BDC" w:rsidRDefault="00F90BDC">
      <w:r xmlns:w="http://schemas.openxmlformats.org/wordprocessingml/2006/main">
        <w:t xml:space="preserve">2. Jakobus 2:17-18 (Net so is die geloof, as dit geen werke het nie, dood omdat hy alleen is. Ja, iemand kan sê: Jy het geloof, en ek het die werke; toon my jou geloof sonder jou werke, en Ek sal jou my geloof toon deur my werke.)</w:t>
      </w:r>
    </w:p>
    <w:p w14:paraId="2B6FBEB0" w14:textId="77777777" w:rsidR="00F90BDC" w:rsidRDefault="00F90BDC"/>
    <w:p w14:paraId="78F32AF1" w14:textId="77777777" w:rsidR="00F90BDC" w:rsidRDefault="00F90BDC">
      <w:r xmlns:w="http://schemas.openxmlformats.org/wordprocessingml/2006/main">
        <w:t xml:space="preserve">Romeine 11:7 Wat dan? Israel het nie verkry wat hy soek nie; maar die uitverkiesing het dit verkry, en die ander is verblind.</w:t>
      </w:r>
    </w:p>
    <w:p w14:paraId="23C36AEB" w14:textId="77777777" w:rsidR="00F90BDC" w:rsidRDefault="00F90BDC"/>
    <w:p w14:paraId="1AE98D85" w14:textId="77777777" w:rsidR="00F90BDC" w:rsidRDefault="00F90BDC">
      <w:r xmlns:w="http://schemas.openxmlformats.org/wordprocessingml/2006/main">
        <w:t xml:space="preserve">Israel het nie gekry wat hulle begeer het nie, maar die wat deur God gekies is, het, en die ander kon nie sien nie.</w:t>
      </w:r>
    </w:p>
    <w:p w14:paraId="0CE6DA1F" w14:textId="77777777" w:rsidR="00F90BDC" w:rsidRDefault="00F90BDC"/>
    <w:p w14:paraId="0F4A9096" w14:textId="77777777" w:rsidR="00F90BDC" w:rsidRDefault="00F90BDC">
      <w:r xmlns:w="http://schemas.openxmlformats.org/wordprocessingml/2006/main">
        <w:t xml:space="preserve">1. God het 'n plan met almal, en ons moet op Sy wysheid vertrou.</w:t>
      </w:r>
    </w:p>
    <w:p w14:paraId="3A997C3F" w14:textId="77777777" w:rsidR="00F90BDC" w:rsidRDefault="00F90BDC"/>
    <w:p w14:paraId="2D4047BE" w14:textId="77777777" w:rsidR="00F90BDC" w:rsidRDefault="00F90BDC">
      <w:r xmlns:w="http://schemas.openxmlformats.org/wordprocessingml/2006/main">
        <w:t xml:space="preserve">2. Ons moet nooit vergeet dat ons uiteindelike doel moet wees om God se wil te soek en Hom te verheerlik nie.</w:t>
      </w:r>
    </w:p>
    <w:p w14:paraId="160D091C" w14:textId="77777777" w:rsidR="00F90BDC" w:rsidRDefault="00F90BDC"/>
    <w:p w14:paraId="0D233CC9" w14:textId="77777777" w:rsidR="00F90BDC" w:rsidRDefault="00F90BDC">
      <w:r xmlns:w="http://schemas.openxmlformats.org/wordprocessingml/2006/main">
        <w:t xml:space="preserve">1. Jeremia 29:11-13 - "Want Ek weet watter planne Ek vir jou het," spreek die Here, "beplan om jou voorspoedig te maak en jou nie kwaad aan te doen nie, beplan om jou hoop en 'n toekoms te gee. Dan sal jy aanroep my en kom bid tot my, en ek sal na jou luister. Jy sal my soek en vind as jy my met jou hele hart soek."</w:t>
      </w:r>
    </w:p>
    <w:p w14:paraId="1BDF94AF" w14:textId="77777777" w:rsidR="00F90BDC" w:rsidRDefault="00F90BDC"/>
    <w:p w14:paraId="6B57B0BF" w14:textId="77777777" w:rsidR="00F90BDC" w:rsidRDefault="00F90BDC">
      <w:r xmlns:w="http://schemas.openxmlformats.org/wordprocessingml/2006/main">
        <w:t xml:space="preserve">2. Psalm 37:4 - Verlustig jou in die Here, en Hy sal jou gee die begeertes van jou hart.</w:t>
      </w:r>
    </w:p>
    <w:p w14:paraId="1E2491EA" w14:textId="77777777" w:rsidR="00F90BDC" w:rsidRDefault="00F90BDC"/>
    <w:p w14:paraId="7BFE81AA" w14:textId="77777777" w:rsidR="00F90BDC" w:rsidRDefault="00F90BDC">
      <w:r xmlns:w="http://schemas.openxmlformats.org/wordprocessingml/2006/main">
        <w:t xml:space="preserve">Rom 11:8 (Soos geskrywe is: God het hulle gegee 'n gees van sluimering, oë om nie te sien nie en ore om nie te hoor nie; tot vandag toe.</w:t>
      </w:r>
    </w:p>
    <w:p w14:paraId="6DC157C8" w14:textId="77777777" w:rsidR="00F90BDC" w:rsidRDefault="00F90BDC"/>
    <w:p w14:paraId="2D518BC5" w14:textId="77777777" w:rsidR="00F90BDC" w:rsidRDefault="00F90BDC">
      <w:r xmlns:w="http://schemas.openxmlformats.org/wordprocessingml/2006/main">
        <w:t xml:space="preserve">Hierdie gedeelte verduidelik dat God sekere mense geestelik laat slaap het en nie in staat is om geestelike waarhede te verstaan nie.</w:t>
      </w:r>
    </w:p>
    <w:p w14:paraId="2C6BBEA3" w14:textId="77777777" w:rsidR="00F90BDC" w:rsidRDefault="00F90BDC"/>
    <w:p w14:paraId="3C7D444A" w14:textId="77777777" w:rsidR="00F90BDC" w:rsidRDefault="00F90BDC">
      <w:r xmlns:w="http://schemas.openxmlformats.org/wordprocessingml/2006/main">
        <w:t xml:space="preserve">1. "Word wakker en sien: A op Romeine 11:8"</w:t>
      </w:r>
    </w:p>
    <w:p w14:paraId="2CB192E4" w14:textId="77777777" w:rsidR="00F90BDC" w:rsidRDefault="00F90BDC"/>
    <w:p w14:paraId="335CFDA9" w14:textId="77777777" w:rsidR="00F90BDC" w:rsidRDefault="00F90BDC">
      <w:r xmlns:w="http://schemas.openxmlformats.org/wordprocessingml/2006/main">
        <w:t xml:space="preserve">2. "God se geheimsinnige maniere: verstaan Romeine 11:8"</w:t>
      </w:r>
    </w:p>
    <w:p w14:paraId="117C0527" w14:textId="77777777" w:rsidR="00F90BDC" w:rsidRDefault="00F90BDC"/>
    <w:p w14:paraId="5DDE6AF4" w14:textId="77777777" w:rsidR="00F90BDC" w:rsidRDefault="00F90BDC">
      <w:r xmlns:w="http://schemas.openxmlformats.org/wordprocessingml/2006/main">
        <w:t xml:space="preserve">1. Jesaja 6:9-10 - "Toe sê Hy: Gaan sê vir hierdie volk: Hoor waarlik, maar verstaan nie; en sien waarlik, maar bemerk nie."</w:t>
      </w:r>
    </w:p>
    <w:p w14:paraId="38B9FEEA" w14:textId="77777777" w:rsidR="00F90BDC" w:rsidRDefault="00F90BDC"/>
    <w:p w14:paraId="52751C8A" w14:textId="77777777" w:rsidR="00F90BDC" w:rsidRDefault="00F90BDC">
      <w:r xmlns:w="http://schemas.openxmlformats.org/wordprocessingml/2006/main">
        <w:t xml:space="preserve">2. Matteus 13:14-15 - "En daarin is die profesie van Jesaja vervul, wat sê: Deur te hoor, sal julle hoor en nie verstaan nie, en siende sal julle sien en nie bemerk nie."</w:t>
      </w:r>
    </w:p>
    <w:p w14:paraId="71D4C98C" w14:textId="77777777" w:rsidR="00F90BDC" w:rsidRDefault="00F90BDC"/>
    <w:p w14:paraId="0B4503E3" w14:textId="77777777" w:rsidR="00F90BDC" w:rsidRDefault="00F90BDC">
      <w:r xmlns:w="http://schemas.openxmlformats.org/wordprocessingml/2006/main">
        <w:t xml:space="preserve">Rom 11:9 En Dawid sê: Laat hulle tafel vir hulle 'n strik en 'n strik en 'n struikelblok en 'n vergelding word.</w:t>
      </w:r>
    </w:p>
    <w:p w14:paraId="71B2D109" w14:textId="77777777" w:rsidR="00F90BDC" w:rsidRDefault="00F90BDC"/>
    <w:p w14:paraId="740A4199" w14:textId="77777777" w:rsidR="00F90BDC" w:rsidRDefault="00F90BDC">
      <w:r xmlns:w="http://schemas.openxmlformats.org/wordprocessingml/2006/main">
        <w:t xml:space="preserve">Paulus haal 'n gedeelte van Dawid aan in Romeine 11:9, wat die gevolge van die verwerping van God se verlossingsplan beskryf.</w:t>
      </w:r>
    </w:p>
    <w:p w14:paraId="48838A2F" w14:textId="77777777" w:rsidR="00F90BDC" w:rsidRDefault="00F90BDC"/>
    <w:p w14:paraId="795913CC" w14:textId="77777777" w:rsidR="00F90BDC" w:rsidRDefault="00F90BDC">
      <w:r xmlns:w="http://schemas.openxmlformats.org/wordprocessingml/2006/main">
        <w:t xml:space="preserve">1. "Die gevaar om God se plan te verwerp"</w:t>
      </w:r>
    </w:p>
    <w:p w14:paraId="69597A6F" w14:textId="77777777" w:rsidR="00F90BDC" w:rsidRDefault="00F90BDC"/>
    <w:p w14:paraId="28BAE1F2" w14:textId="77777777" w:rsidR="00F90BDC" w:rsidRDefault="00F90BDC">
      <w:r xmlns:w="http://schemas.openxmlformats.org/wordprocessingml/2006/main">
        <w:t xml:space="preserve">2. "God se Tafel: Blessing of Bane?"</w:t>
      </w:r>
    </w:p>
    <w:p w14:paraId="247AD0CA" w14:textId="77777777" w:rsidR="00F90BDC" w:rsidRDefault="00F90BDC"/>
    <w:p w14:paraId="16A8A0FD" w14:textId="77777777" w:rsidR="00F90BDC" w:rsidRDefault="00F90BDC">
      <w:r xmlns:w="http://schemas.openxmlformats.org/wordprocessingml/2006/main">
        <w:t xml:space="preserve">1. Spreuke 1:32, "Want die afkeer van die eenvoudiges sal hulle doodmaak, en die voorspoed van die dwase sal hulle vernietig."</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Jakobus 4:17, "Daarom, vir hom wat weet om goed te doen en dit nie doen nie, vir hom is dit sonde."</w:t>
      </w:r>
    </w:p>
    <w:p w14:paraId="35B4A930" w14:textId="77777777" w:rsidR="00F90BDC" w:rsidRDefault="00F90BDC"/>
    <w:p w14:paraId="6ECB731F" w14:textId="77777777" w:rsidR="00F90BDC" w:rsidRDefault="00F90BDC">
      <w:r xmlns:w="http://schemas.openxmlformats.org/wordprocessingml/2006/main">
        <w:t xml:space="preserve">Rom 11:10 Laat hulle oë verduister word, dat hulle nie kan sien nie, en buig hulle rug altyddeur.</w:t>
      </w:r>
    </w:p>
    <w:p w14:paraId="0E0C608E" w14:textId="77777777" w:rsidR="00F90BDC" w:rsidRDefault="00F90BDC"/>
    <w:p w14:paraId="0BE0D778" w14:textId="77777777" w:rsidR="00F90BDC" w:rsidRDefault="00F90BDC">
      <w:r xmlns:w="http://schemas.openxmlformats.org/wordprocessingml/2006/main">
        <w:t xml:space="preserve">God se oordeel is dat diegene wat gesondig het, gestraf moet word deur hul oë verdonker en hul rug gebuig te hê.</w:t>
      </w:r>
    </w:p>
    <w:p w14:paraId="4BB6CCB1" w14:textId="77777777" w:rsidR="00F90BDC" w:rsidRDefault="00F90BDC"/>
    <w:p w14:paraId="3ED781AF" w14:textId="77777777" w:rsidR="00F90BDC" w:rsidRDefault="00F90BDC">
      <w:r xmlns:w="http://schemas.openxmlformats.org/wordprocessingml/2006/main">
        <w:t xml:space="preserve">1. God is regverdig: verstaan die gevolge van sonde</w:t>
      </w:r>
    </w:p>
    <w:p w14:paraId="6C96F92D" w14:textId="77777777" w:rsidR="00F90BDC" w:rsidRDefault="00F90BDC"/>
    <w:p w14:paraId="76E2350C" w14:textId="77777777" w:rsidR="00F90BDC" w:rsidRDefault="00F90BDC">
      <w:r xmlns:w="http://schemas.openxmlformats.org/wordprocessingml/2006/main">
        <w:t xml:space="preserve">2. God se barmhartigheid en genade te midde van sy oordeel</w:t>
      </w:r>
    </w:p>
    <w:p w14:paraId="5F19F762" w14:textId="77777777" w:rsidR="00F90BDC" w:rsidRDefault="00F90BDC"/>
    <w:p w14:paraId="02344558" w14:textId="77777777" w:rsidR="00F90BDC" w:rsidRDefault="00F90BDC">
      <w:r xmlns:w="http://schemas.openxmlformats.org/wordprocessingml/2006/main">
        <w:t xml:space="preserve">1. Daniël 9:9-10 - Aan die Here onse God behoort barmhartigheid en vergifnis, al het ons teen Hom in opstand gekom;</w:t>
      </w:r>
    </w:p>
    <w:p w14:paraId="2A54F32C" w14:textId="77777777" w:rsidR="00F90BDC" w:rsidRDefault="00F90BDC"/>
    <w:p w14:paraId="1801AD4A" w14:textId="77777777" w:rsidR="00F90BDC" w:rsidRDefault="00F90BDC">
      <w:r xmlns:w="http://schemas.openxmlformats.org/wordprocessingml/2006/main">
        <w:t xml:space="preserve">2. Jesaja 60:2 - Want kyk, die duisternis oordek die aarde en donkerheid die volke, maar die Here sal oor jou opstaan, en sy heerlikheid sal oor jou gesien word.</w:t>
      </w:r>
    </w:p>
    <w:p w14:paraId="1361B33F" w14:textId="77777777" w:rsidR="00F90BDC" w:rsidRDefault="00F90BDC"/>
    <w:p w14:paraId="262636AE" w14:textId="77777777" w:rsidR="00F90BDC" w:rsidRDefault="00F90BDC">
      <w:r xmlns:w="http://schemas.openxmlformats.org/wordprocessingml/2006/main">
        <w:t xml:space="preserve">Rom 11:11 Ek sê dan: Het hulle gestruikel om te val? God verhoed dit, maar liewer deur hulle val het verlossing tot die heidene gekom om hulle tot ywer te verwek.</w:t>
      </w:r>
    </w:p>
    <w:p w14:paraId="230C6CEE" w14:textId="77777777" w:rsidR="00F90BDC" w:rsidRDefault="00F90BDC"/>
    <w:p w14:paraId="2EBBB763" w14:textId="77777777" w:rsidR="00F90BDC" w:rsidRDefault="00F90BDC">
      <w:r xmlns:w="http://schemas.openxmlformats.org/wordprocessingml/2006/main">
        <w:t xml:space="preserve">Die gedeelte praat oor hoe deur die val van die Jode verlossing vir die heidene gekom het.</w:t>
      </w:r>
    </w:p>
    <w:p w14:paraId="72770B08" w14:textId="77777777" w:rsidR="00F90BDC" w:rsidRDefault="00F90BDC"/>
    <w:p w14:paraId="5BEF2957" w14:textId="77777777" w:rsidR="00F90BDC" w:rsidRDefault="00F90BDC">
      <w:r xmlns:w="http://schemas.openxmlformats.org/wordprocessingml/2006/main">
        <w:t xml:space="preserve">1. Die krag van God se barmhartigheid: hoe die val van die Jode redding vir die heidene bring</w:t>
      </w:r>
    </w:p>
    <w:p w14:paraId="0111DD21" w14:textId="77777777" w:rsidR="00F90BDC" w:rsidRDefault="00F90BDC"/>
    <w:p w14:paraId="255CEB65" w14:textId="77777777" w:rsidR="00F90BDC" w:rsidRDefault="00F90BDC">
      <w:r xmlns:w="http://schemas.openxmlformats.org/wordprocessingml/2006/main">
        <w:t xml:space="preserve">2. God se Plan: Verstaan Sy prikkelende jaloesie deur die val van die Jode</w:t>
      </w:r>
    </w:p>
    <w:p w14:paraId="78BF4234" w14:textId="77777777" w:rsidR="00F90BDC" w:rsidRDefault="00F90BDC"/>
    <w:p w14:paraId="5C5BB94A" w14:textId="77777777" w:rsidR="00F90BDC" w:rsidRDefault="00F90BDC">
      <w:r xmlns:w="http://schemas.openxmlformats.org/wordprocessingml/2006/main">
        <w:t xml:space="preserve">1. Jesaja 55:8-9 - Want my gedagtes is nie julle gedagtes nie, en julle weë is nie my weë nie, spreek die </w:t>
      </w:r>
      <w:r xmlns:w="http://schemas.openxmlformats.org/wordprocessingml/2006/main">
        <w:lastRenderedPageBreak xmlns:w="http://schemas.openxmlformats.org/wordprocessingml/2006/main"/>
      </w:r>
      <w:r xmlns:w="http://schemas.openxmlformats.org/wordprocessingml/2006/main">
        <w:t xml:space="preserve">HERE. Want soos die hemel hoër is as die aarde, so is my weë hoër as julle weë en my gedagtes as julle gedagtes.</w:t>
      </w:r>
    </w:p>
    <w:p w14:paraId="45E03FCC" w14:textId="77777777" w:rsidR="00F90BDC" w:rsidRDefault="00F90BDC"/>
    <w:p w14:paraId="46FC4EE0" w14:textId="77777777" w:rsidR="00F90BDC" w:rsidRDefault="00F90BDC">
      <w:r xmlns:w="http://schemas.openxmlformats.org/wordprocessingml/2006/main">
        <w:t xml:space="preserve">2. Efesiërs 2:11-13 - Daarom, onthou dat julle in die tyd verby heidene in die vlees was, wat onbesnedenes genoem word deur die wat genoem word die besnydenis in die vlees wat met hande gemaak is; dat julle in daardie tyd sonder Christus was, vreemdelinge van die gemeenskap van Israel en vreemdelinge van die verbonde van die belofte, sonder hoop en sonder God in die wêreld; maar nou in Christus Jesus het julle wat soms ver was, naby gemaak deur die bloed van Christus.</w:t>
      </w:r>
    </w:p>
    <w:p w14:paraId="586AB214" w14:textId="77777777" w:rsidR="00F90BDC" w:rsidRDefault="00F90BDC"/>
    <w:p w14:paraId="103E86C8" w14:textId="77777777" w:rsidR="00F90BDC" w:rsidRDefault="00F90BDC">
      <w:r xmlns:w="http://schemas.openxmlformats.org/wordprocessingml/2006/main">
        <w:t xml:space="preserve">ROMEINE 11:12 As hulle val dan die rykdom van die wêreld is en die vermindering van hulle die rykdom van die heidene; hoeveel te meer hulle volheid?</w:t>
      </w:r>
    </w:p>
    <w:p w14:paraId="49C54E25" w14:textId="77777777" w:rsidR="00F90BDC" w:rsidRDefault="00F90BDC"/>
    <w:p w14:paraId="3153B0B7" w14:textId="77777777" w:rsidR="00F90BDC" w:rsidRDefault="00F90BDC">
      <w:r xmlns:w="http://schemas.openxmlformats.org/wordprocessingml/2006/main">
        <w:t xml:space="preserve">Paulus vra hoeveel meer die seëninge van God sal wees as die Jode die evangelie aanneem en verlossing vind.</w:t>
      </w:r>
    </w:p>
    <w:p w14:paraId="72AF3D0F" w14:textId="77777777" w:rsidR="00F90BDC" w:rsidRDefault="00F90BDC"/>
    <w:p w14:paraId="47C66DD2" w14:textId="77777777" w:rsidR="00F90BDC" w:rsidRDefault="00F90BDC">
      <w:r xmlns:w="http://schemas.openxmlformats.org/wordprocessingml/2006/main">
        <w:t xml:space="preserve">1. Die rykdom van God: 'n Ondersoek van Paulus se vraag in Romeine 11:12</w:t>
      </w:r>
    </w:p>
    <w:p w14:paraId="226FF76B" w14:textId="77777777" w:rsidR="00F90BDC" w:rsidRDefault="00F90BDC"/>
    <w:p w14:paraId="3C738D74" w14:textId="77777777" w:rsidR="00F90BDC" w:rsidRDefault="00F90BDC">
      <w:r xmlns:w="http://schemas.openxmlformats.org/wordprocessingml/2006/main">
        <w:t xml:space="preserve">2. Die oorvloed van God se seën: Pluk die vrugte van verlossing</w:t>
      </w:r>
    </w:p>
    <w:p w14:paraId="38065CDB" w14:textId="77777777" w:rsidR="00F90BDC" w:rsidRDefault="00F90BDC"/>
    <w:p w14:paraId="6724FC7F" w14:textId="77777777" w:rsidR="00F90BDC" w:rsidRDefault="00F90BDC">
      <w:r xmlns:w="http://schemas.openxmlformats.org/wordprocessingml/2006/main">
        <w:t xml:space="preserve">1. Efesiërs 1:18-19 - "met die oë van julle harte verlig, sodat julle kan weet wat die hoop is waartoe Hy julle geroep het, wat die rykdom is van sy heerlike erfenis onder die heiliges."</w:t>
      </w:r>
    </w:p>
    <w:p w14:paraId="10F78428" w14:textId="77777777" w:rsidR="00F90BDC" w:rsidRDefault="00F90BDC"/>
    <w:p w14:paraId="0295BB37" w14:textId="77777777" w:rsidR="00F90BDC" w:rsidRDefault="00F90BDC">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14:paraId="453BE7CD" w14:textId="77777777" w:rsidR="00F90BDC" w:rsidRDefault="00F90BDC"/>
    <w:p w14:paraId="26386D82" w14:textId="77777777" w:rsidR="00F90BDC" w:rsidRDefault="00F90BDC">
      <w:r xmlns:w="http://schemas.openxmlformats.org/wordprocessingml/2006/main">
        <w:t xml:space="preserve">Rom 11:13 Want ek spreek tot julle heidene, vir sover ek die apostel van die heidene is, verheerlik ek my amp;</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verklaar dat hy die apostel van die heidene is en maak sy amp groot.</w:t>
      </w:r>
    </w:p>
    <w:p w14:paraId="46A90FD0" w14:textId="77777777" w:rsidR="00F90BDC" w:rsidRDefault="00F90BDC"/>
    <w:p w14:paraId="5ED07866" w14:textId="77777777" w:rsidR="00F90BDC" w:rsidRDefault="00F90BDC">
      <w:r xmlns:w="http://schemas.openxmlformats.org/wordprocessingml/2006/main">
        <w:t xml:space="preserve">1. Dien God sonder Vrees: 'n Studie van Romeine 11:13</w:t>
      </w:r>
    </w:p>
    <w:p w14:paraId="7EA7D916" w14:textId="77777777" w:rsidR="00F90BDC" w:rsidRDefault="00F90BDC"/>
    <w:p w14:paraId="084020C0" w14:textId="77777777" w:rsidR="00F90BDC" w:rsidRDefault="00F90BDC">
      <w:r xmlns:w="http://schemas.openxmlformats.org/wordprocessingml/2006/main">
        <w:t xml:space="preserve">2. Lewe in gehoorsaamheid aan God se roeping: Romeine 11:13</w:t>
      </w:r>
    </w:p>
    <w:p w14:paraId="1F350DB0" w14:textId="77777777" w:rsidR="00F90BDC" w:rsidRDefault="00F90BDC"/>
    <w:p w14:paraId="515AEBA8" w14:textId="77777777" w:rsidR="00F90BDC" w:rsidRDefault="00F90BDC">
      <w:r xmlns:w="http://schemas.openxmlformats.org/wordprocessingml/2006/main">
        <w:t xml:space="preserve">1. Romeine 1:5 - Deur wie ons genade en apostelskap ontvang het om die geloofsgehoorsaamheid ter wille van sy Naam onder al die nasies te bewerkstellig,</w:t>
      </w:r>
    </w:p>
    <w:p w14:paraId="280F7A41" w14:textId="77777777" w:rsidR="00F90BDC" w:rsidRDefault="00F90BDC"/>
    <w:p w14:paraId="74D1CA81" w14:textId="77777777" w:rsidR="00F90BDC" w:rsidRDefault="00F90BDC">
      <w:r xmlns:w="http://schemas.openxmlformats.org/wordprocessingml/2006/main">
        <w:t xml:space="preserve">2. Handelinge 26:17 - Verlos julle van die volk en van die heidene na wie Ek julle nou stuur,</w:t>
      </w:r>
    </w:p>
    <w:p w14:paraId="2F52AE3A" w14:textId="77777777" w:rsidR="00F90BDC" w:rsidRDefault="00F90BDC"/>
    <w:p w14:paraId="11F2A830" w14:textId="77777777" w:rsidR="00F90BDC" w:rsidRDefault="00F90BDC">
      <w:r xmlns:w="http://schemas.openxmlformats.org/wordprocessingml/2006/main">
        <w:t xml:space="preserve">ROMEINE 11:14 As ek die wat my vlees is, op enige manier tot navolging kan uitlok en sommige van hulle kan red.</w:t>
      </w:r>
    </w:p>
    <w:p w14:paraId="252AE6FF" w14:textId="77777777" w:rsidR="00F90BDC" w:rsidRDefault="00F90BDC"/>
    <w:p w14:paraId="79EC88E5" w14:textId="77777777" w:rsidR="00F90BDC" w:rsidRDefault="00F90BDC">
      <w:r xmlns:w="http://schemas.openxmlformats.org/wordprocessingml/2006/main">
        <w:t xml:space="preserve">Paulus spreek sy begeerte uit om sy mense uit te lok om sy voorbeeld na te volg en gered te word.</w:t>
      </w:r>
    </w:p>
    <w:p w14:paraId="024CA53E" w14:textId="77777777" w:rsidR="00F90BDC" w:rsidRDefault="00F90BDC"/>
    <w:p w14:paraId="516BEC4D" w14:textId="77777777" w:rsidR="00F90BDC" w:rsidRDefault="00F90BDC">
      <w:r xmlns:w="http://schemas.openxmlformats.org/wordprocessingml/2006/main">
        <w:t xml:space="preserve">1: Paulus se liefde vir sy volk - Romeine 11:14</w:t>
      </w:r>
    </w:p>
    <w:p w14:paraId="34552955" w14:textId="77777777" w:rsidR="00F90BDC" w:rsidRDefault="00F90BDC"/>
    <w:p w14:paraId="421F66D0" w14:textId="77777777" w:rsidR="00F90BDC" w:rsidRDefault="00F90BDC">
      <w:r xmlns:w="http://schemas.openxmlformats.org/wordprocessingml/2006/main">
        <w:t xml:space="preserve">2: Navolging van die voorbeeld van Paulus - Romeine 11:14</w:t>
      </w:r>
    </w:p>
    <w:p w14:paraId="49B81799" w14:textId="77777777" w:rsidR="00F90BDC" w:rsidRDefault="00F90BDC"/>
    <w:p w14:paraId="366E20D9" w14:textId="77777777" w:rsidR="00F90BDC" w:rsidRDefault="00F90BDC">
      <w:r xmlns:w="http://schemas.openxmlformats.org/wordprocessingml/2006/main">
        <w:t xml:space="preserve">1: Galasiërs 6:9-10 - “En laat ons nie moeg word om goed te doen nie, want op die regte tyd sal ons maai as ons nie verslap nie. Terwyl ons dan geleentheid het, laat ons goed doen aan alle mense, veral aan die huisgenote van die geloof.”</w:t>
      </w:r>
    </w:p>
    <w:p w14:paraId="39EEFD9F" w14:textId="77777777" w:rsidR="00F90BDC" w:rsidRDefault="00F90BDC"/>
    <w:p w14:paraId="20849FF8" w14:textId="77777777" w:rsidR="00F90BDC" w:rsidRDefault="00F90BDC">
      <w:r xmlns:w="http://schemas.openxmlformats.org/wordprocessingml/2006/main">
        <w:t xml:space="preserve">2: Filippense 3:17 - "Broeders, wees my navolgers en let op die wat so wandel soos julle ons as voorbeeld het."</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11:15 Want as hulle verwerping die versoening van die wêreld is, wat sal die aanneming van hulle wees as lewe uit die dode?</w:t>
      </w:r>
    </w:p>
    <w:p w14:paraId="039DA5F5" w14:textId="77777777" w:rsidR="00F90BDC" w:rsidRDefault="00F90BDC"/>
    <w:p w14:paraId="51F4619F" w14:textId="77777777" w:rsidR="00F90BDC" w:rsidRDefault="00F90BDC">
      <w:r xmlns:w="http://schemas.openxmlformats.org/wordprocessingml/2006/main">
        <w:t xml:space="preserve">Paulus wonder hoe dit vir die Jode sou wees om terug in die geloof ontvang te word, en suggereer dat dit soos lewe sou wees wat uit die dood kom.</w:t>
      </w:r>
    </w:p>
    <w:p w14:paraId="275204C1" w14:textId="77777777" w:rsidR="00F90BDC" w:rsidRDefault="00F90BDC"/>
    <w:p w14:paraId="108D1A7C" w14:textId="77777777" w:rsidR="00F90BDC" w:rsidRDefault="00F90BDC">
      <w:r xmlns:w="http://schemas.openxmlformats.org/wordprocessingml/2006/main">
        <w:t xml:space="preserve">1. "Die krag van versoening: hoe die Jode lewe uit die dood kan bring"</w:t>
      </w:r>
    </w:p>
    <w:p w14:paraId="103DCDA2" w14:textId="77777777" w:rsidR="00F90BDC" w:rsidRDefault="00F90BDC"/>
    <w:p w14:paraId="2E067760" w14:textId="77777777" w:rsidR="00F90BDC" w:rsidRDefault="00F90BDC">
      <w:r xmlns:w="http://schemas.openxmlformats.org/wordprocessingml/2006/main">
        <w:t xml:space="preserve">2. "Die skoonheid van aanvaarding: hoe ons ander in ons geloof kan verwelkom"</w:t>
      </w:r>
    </w:p>
    <w:p w14:paraId="491E6834" w14:textId="77777777" w:rsidR="00F90BDC" w:rsidRDefault="00F90BDC"/>
    <w:p w14:paraId="2E9073ED" w14:textId="77777777" w:rsidR="00F90BDC" w:rsidRDefault="00F90BDC">
      <w:r xmlns:w="http://schemas.openxmlformats.org/wordprocessingml/2006/main">
        <w:t xml:space="preserve">1. Kolossense 1:20-21 - "En nadat Hy vrede gemaak het deur die bloed van sy kruis, om deur Hom alles met Homself te versoen, deur Hom, sê ek, of dit die dinge is op die aarde sowel as die dinge in die hemel. julle, wat eens vervreemd was en vyande in julle gemoed deur bose werke, maar nou het Hy versoen."</w:t>
      </w:r>
    </w:p>
    <w:p w14:paraId="76BC0730" w14:textId="77777777" w:rsidR="00F90BDC" w:rsidRDefault="00F90BDC"/>
    <w:p w14:paraId="266CB034" w14:textId="77777777" w:rsidR="00F90BDC" w:rsidRDefault="00F90BDC">
      <w:r xmlns:w="http://schemas.openxmlformats.org/wordprocessingml/2006/main">
        <w:t xml:space="preserve">2. 2 Korintiërs 5:18-19 - "En alles is uit God wat ons met Homself versoen het deur Jesus Christus en aan ons die bediening van die versoening gegee het, naamlik dat God in Christus was deur die wêreld te versoen. aan Homself en hulle hulle oortredinge nie toereken nie, en aan ons die woord van versoening toevertrou het."</w:t>
      </w:r>
    </w:p>
    <w:p w14:paraId="32B086CB" w14:textId="77777777" w:rsidR="00F90BDC" w:rsidRDefault="00F90BDC"/>
    <w:p w14:paraId="392FF3A9" w14:textId="77777777" w:rsidR="00F90BDC" w:rsidRDefault="00F90BDC">
      <w:r xmlns:w="http://schemas.openxmlformats.org/wordprocessingml/2006/main">
        <w:t xml:space="preserve">Rom 11:16 Want as die eersteling heilig is, is die deeg ook heilig; en as die wortel heilig is, dan is die takke ook.</w:t>
      </w:r>
    </w:p>
    <w:p w14:paraId="7FA37308" w14:textId="77777777" w:rsidR="00F90BDC" w:rsidRDefault="00F90BDC"/>
    <w:p w14:paraId="3C80F58A" w14:textId="77777777" w:rsidR="00F90BDC" w:rsidRDefault="00F90BDC">
      <w:r xmlns:w="http://schemas.openxmlformats.org/wordprocessingml/2006/main">
        <w:t xml:space="preserve">Hierdie vers herinner ons daaraan dat ons heiligheid ontstaan uit die wortel van ons geloof, wat God is.</w:t>
      </w:r>
    </w:p>
    <w:p w14:paraId="3A587DE2" w14:textId="77777777" w:rsidR="00F90BDC" w:rsidRDefault="00F90BDC"/>
    <w:p w14:paraId="6FE21D44" w14:textId="77777777" w:rsidR="00F90BDC" w:rsidRDefault="00F90BDC">
      <w:r xmlns:w="http://schemas.openxmlformats.org/wordprocessingml/2006/main">
        <w:t xml:space="preserve">1. Die wortels van ons geloof: Om heiligheid in God te vind</w:t>
      </w:r>
    </w:p>
    <w:p w14:paraId="5089B58F" w14:textId="77777777" w:rsidR="00F90BDC" w:rsidRDefault="00F90BDC"/>
    <w:p w14:paraId="4E071287" w14:textId="77777777" w:rsidR="00F90BDC" w:rsidRDefault="00F90BDC">
      <w:r xmlns:w="http://schemas.openxmlformats.org/wordprocessingml/2006/main">
        <w:t xml:space="preserve">2. Die Heiligheid van die Kerk: Verbinding met ons getroue oorsprong</w:t>
      </w:r>
    </w:p>
    <w:p w14:paraId="005EAE3F" w14:textId="77777777" w:rsidR="00F90BDC" w:rsidRDefault="00F90BDC"/>
    <w:p w14:paraId="4B4F5B43" w14:textId="77777777" w:rsidR="00F90BDC" w:rsidRDefault="00F90BDC">
      <w:r xmlns:w="http://schemas.openxmlformats.org/wordprocessingml/2006/main">
        <w:t xml:space="preserve">1. Hebreërs 12:14-15 - Streef na heiligmaking waarsonder niemand die Here sal sien nie</w:t>
      </w:r>
    </w:p>
    <w:p w14:paraId="3E6CF1E8" w14:textId="77777777" w:rsidR="00F90BDC" w:rsidRDefault="00F90BDC"/>
    <w:p w14:paraId="74892DF7" w14:textId="77777777" w:rsidR="00F90BDC" w:rsidRDefault="00F90BDC">
      <w:r xmlns:w="http://schemas.openxmlformats.org/wordprocessingml/2006/main">
        <w:t xml:space="preserve">2. Matteus 5:48 – Wees volmaak soos julle hemelse Vader volmaak is</w:t>
      </w:r>
    </w:p>
    <w:p w14:paraId="4DB55105" w14:textId="77777777" w:rsidR="00F90BDC" w:rsidRDefault="00F90BDC"/>
    <w:p w14:paraId="3FF2030F" w14:textId="77777777" w:rsidR="00F90BDC" w:rsidRDefault="00F90BDC">
      <w:r xmlns:w="http://schemas.openxmlformats.org/wordprocessingml/2006/main">
        <w:t xml:space="preserve">Rom 11:17 En as sommige van die takke afgebreek word en jy, wat 'n wilde olyfboom was, onder hulle ingeënt is en saam met hulle deel het aan die wortel en vet van die olyfboom;</w:t>
      </w:r>
    </w:p>
    <w:p w14:paraId="426C32E9" w14:textId="77777777" w:rsidR="00F90BDC" w:rsidRDefault="00F90BDC"/>
    <w:p w14:paraId="4BE9F407" w14:textId="77777777" w:rsidR="00F90BDC" w:rsidRDefault="00F90BDC">
      <w:r xmlns:w="http://schemas.openxmlformats.org/wordprocessingml/2006/main">
        <w:t xml:space="preserve">God is in staat om mense van ander kulture in sy familie in te ent en hulle te voorsien van dieselfde geestelike seëninge as sy eie mense.</w:t>
      </w:r>
    </w:p>
    <w:p w14:paraId="69439325" w14:textId="77777777" w:rsidR="00F90BDC" w:rsidRDefault="00F90BDC"/>
    <w:p w14:paraId="6070F424" w14:textId="77777777" w:rsidR="00F90BDC" w:rsidRDefault="00F90BDC">
      <w:r xmlns:w="http://schemas.openxmlformats.org/wordprocessingml/2006/main">
        <w:t xml:space="preserve">1. God se liefde verenig alle mense</w:t>
      </w:r>
    </w:p>
    <w:p w14:paraId="6852F306" w14:textId="77777777" w:rsidR="00F90BDC" w:rsidRDefault="00F90BDC"/>
    <w:p w14:paraId="5142273D" w14:textId="77777777" w:rsidR="00F90BDC" w:rsidRDefault="00F90BDC">
      <w:r xmlns:w="http://schemas.openxmlformats.org/wordprocessingml/2006/main">
        <w:t xml:space="preserve">2. Nuwe begin: Om in God se familie te hoort</w:t>
      </w:r>
    </w:p>
    <w:p w14:paraId="71E824E0" w14:textId="77777777" w:rsidR="00F90BDC" w:rsidRDefault="00F90BDC"/>
    <w:p w14:paraId="71DB9DC8" w14:textId="77777777" w:rsidR="00F90BDC" w:rsidRDefault="00F90BDC">
      <w:r xmlns:w="http://schemas.openxmlformats.org/wordprocessingml/2006/main">
        <w:t xml:space="preserve">1. Galasiërs 3:26-28 - Want julle is almal kinders van God deur die geloof in Christus Jesus.</w:t>
      </w:r>
    </w:p>
    <w:p w14:paraId="1140FDF7" w14:textId="77777777" w:rsidR="00F90BDC" w:rsidRDefault="00F90BDC"/>
    <w:p w14:paraId="055BAD66" w14:textId="77777777" w:rsidR="00F90BDC" w:rsidRDefault="00F90BDC">
      <w:r xmlns:w="http://schemas.openxmlformats.org/wordprocessingml/2006/main">
        <w:t xml:space="preserve">2. Efesiërs 2:11-22 - sodat Hy in die eeue wat kom die uitnemende rykdom van sy genade kan bewys in sy goedertierenheid oor ons deur Christus Jesus.</w:t>
      </w:r>
    </w:p>
    <w:p w14:paraId="2917CC2B" w14:textId="77777777" w:rsidR="00F90BDC" w:rsidRDefault="00F90BDC"/>
    <w:p w14:paraId="1100443F" w14:textId="77777777" w:rsidR="00F90BDC" w:rsidRDefault="00F90BDC">
      <w:r xmlns:w="http://schemas.openxmlformats.org/wordprocessingml/2006/main">
        <w:t xml:space="preserve">Rom 11:18 Moenie teen die takke roem nie. Maar as jy roem, dra jy nie die wortel nie, maar die wortel vir jou.</w:t>
      </w:r>
    </w:p>
    <w:p w14:paraId="5246E852" w14:textId="77777777" w:rsidR="00F90BDC" w:rsidRDefault="00F90BDC"/>
    <w:p w14:paraId="054B7DEA" w14:textId="77777777" w:rsidR="00F90BDC" w:rsidRDefault="00F90BDC">
      <w:r xmlns:w="http://schemas.openxmlformats.org/wordprocessingml/2006/main">
        <w:t xml:space="preserve">Hierdie gedeelte sê vir ons dat ons nie teen mekaar moet grootpraat nie, aangesien dit geen effek op die fondament van ons geloof sal hê nie.</w:t>
      </w:r>
    </w:p>
    <w:p w14:paraId="3C2A319B" w14:textId="77777777" w:rsidR="00F90BDC" w:rsidRDefault="00F90BDC"/>
    <w:p w14:paraId="39BDD89B" w14:textId="77777777" w:rsidR="00F90BDC" w:rsidRDefault="00F90BDC">
      <w:r xmlns:w="http://schemas.openxmlformats.org/wordprocessingml/2006/main">
        <w:t xml:space="preserve">1. Spog is futiel: Trots is onbetaamlik vir Christene</w:t>
      </w:r>
    </w:p>
    <w:p w14:paraId="432B8F38" w14:textId="77777777" w:rsidR="00F90BDC" w:rsidRDefault="00F90BDC"/>
    <w:p w14:paraId="79223A2C" w14:textId="77777777" w:rsidR="00F90BDC" w:rsidRDefault="00F90BDC">
      <w:r xmlns:w="http://schemas.openxmlformats.org/wordprocessingml/2006/main">
        <w:t xml:space="preserve">2. Die wortel van ons geloof: ons fondament is ons sterkte</w:t>
      </w:r>
    </w:p>
    <w:p w14:paraId="311E9A3A" w14:textId="77777777" w:rsidR="00F90BDC" w:rsidRDefault="00F90BDC"/>
    <w:p w14:paraId="7E0F80CD" w14:textId="77777777" w:rsidR="00F90BDC" w:rsidRDefault="00F90BDC">
      <w:r xmlns:w="http://schemas.openxmlformats.org/wordprocessingml/2006/main">
        <w:t xml:space="preserve">1. Spreuke 27:2 - "Laat 'n ander jou loof en nie jou eie mond nie; iemand anders en nie jou eie lippe nie."</w:t>
      </w:r>
    </w:p>
    <w:p w14:paraId="33CD4198" w14:textId="77777777" w:rsidR="00F90BDC" w:rsidRDefault="00F90BDC"/>
    <w:p w14:paraId="645A2747" w14:textId="77777777" w:rsidR="00F90BDC" w:rsidRDefault="00F90BDC">
      <w:r xmlns:w="http://schemas.openxmlformats.org/wordprocessingml/2006/main">
        <w:t xml:space="preserve">2. Jakobus 1:17 - "Elke goeie gawe en elke volmaakte gawe daal van bo af neer van die Vader van die ligte by wie daar geen verandering of skaduwee is as gevolg van verandering nie."</w:t>
      </w:r>
    </w:p>
    <w:p w14:paraId="71A1BE6F" w14:textId="77777777" w:rsidR="00F90BDC" w:rsidRDefault="00F90BDC"/>
    <w:p w14:paraId="65139AE3" w14:textId="77777777" w:rsidR="00F90BDC" w:rsidRDefault="00F90BDC">
      <w:r xmlns:w="http://schemas.openxmlformats.org/wordprocessingml/2006/main">
        <w:t xml:space="preserve">Rom 11:19 Jy sal dan sê: Die takke is afgebreek, sodat ek ingeënt kan word.</w:t>
      </w:r>
    </w:p>
    <w:p w14:paraId="3C29EC54" w14:textId="77777777" w:rsidR="00F90BDC" w:rsidRDefault="00F90BDC"/>
    <w:p w14:paraId="2F5C21A4" w14:textId="77777777" w:rsidR="00F90BDC" w:rsidRDefault="00F90BDC">
      <w:r xmlns:w="http://schemas.openxmlformats.org/wordprocessingml/2006/main">
        <w:t xml:space="preserve">Hierdie gedeelte praat oor hoe God toelaat dat gelowiges in Sy plan ingeënt word.</w:t>
      </w:r>
    </w:p>
    <w:p w14:paraId="7C836338" w14:textId="77777777" w:rsidR="00F90BDC" w:rsidRDefault="00F90BDC"/>
    <w:p w14:paraId="578268F5" w14:textId="77777777" w:rsidR="00F90BDC" w:rsidRDefault="00F90BDC">
      <w:r xmlns:w="http://schemas.openxmlformats.org/wordprocessingml/2006/main">
        <w:t xml:space="preserve">1. God se plan is onfeilbaar - Romeine 11:19</w:t>
      </w:r>
    </w:p>
    <w:p w14:paraId="41016488" w14:textId="77777777" w:rsidR="00F90BDC" w:rsidRDefault="00F90BDC"/>
    <w:p w14:paraId="6D7A93F7" w14:textId="77777777" w:rsidR="00F90BDC" w:rsidRDefault="00F90BDC">
      <w:r xmlns:w="http://schemas.openxmlformats.org/wordprocessingml/2006/main">
        <w:t xml:space="preserve">2. Die krag van geloof - Romeine 11:19</w:t>
      </w:r>
    </w:p>
    <w:p w14:paraId="128B4D6A" w14:textId="77777777" w:rsidR="00F90BDC" w:rsidRDefault="00F90BDC"/>
    <w:p w14:paraId="05259787" w14:textId="77777777" w:rsidR="00F90BDC" w:rsidRDefault="00F90BDC">
      <w:r xmlns:w="http://schemas.openxmlformats.org/wordprocessingml/2006/main">
        <w:t xml:space="preserve">1. Efesiërs 2:8-9 - Want uit genade is julle gered, deur die geloof; en dit nie uit julleself nie: dit is die gawe van God; nie uit werke nie, sodat niemand mag roem nie.</w:t>
      </w:r>
    </w:p>
    <w:p w14:paraId="0E32DC7B" w14:textId="77777777" w:rsidR="00F90BDC" w:rsidRDefault="00F90BDC"/>
    <w:p w14:paraId="50410445" w14:textId="77777777" w:rsidR="00F90BDC" w:rsidRDefault="00F90BDC">
      <w:r xmlns:w="http://schemas.openxmlformats.org/wordprocessingml/2006/main">
        <w:t xml:space="preserve">2. Jesaja 40:28-29 - Het jy dit nie geweet nie? Het jy nie gehoor dat die ewige God, die HERE, die Skepper van die eindes van die aarde, nie beswyk en nie moeg word nie? daar is geen ondersoek na sy verstand nie. Hy gee krag aan die vermoeide; en vir die wat geen krag het nie, vermeerder Hy krag.</w:t>
      </w:r>
    </w:p>
    <w:p w14:paraId="694D9DA3" w14:textId="77777777" w:rsidR="00F90BDC" w:rsidRDefault="00F90BDC"/>
    <w:p w14:paraId="61A5567F" w14:textId="77777777" w:rsidR="00F90BDC" w:rsidRDefault="00F90BDC">
      <w:r xmlns:w="http://schemas.openxmlformats.org/wordprocessingml/2006/main">
        <w:t xml:space="preserve">Romeine 11:20 Wel; vanweë ongeloof is hulle afgebreek, en jy staan deur die geloof. Wees nie hoogmoedig nie, maar vrees:</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 gevolg van hulle ongeloof is Israel van God se verbond afgebreek. Christene word geroep om deur geloof te staan en om nie hoogmoedig te wees nie, maar om die Here te vrees.</w:t>
      </w:r>
    </w:p>
    <w:p w14:paraId="241FAD50" w14:textId="77777777" w:rsidR="00F90BDC" w:rsidRDefault="00F90BDC"/>
    <w:p w14:paraId="6E48A5DC" w14:textId="77777777" w:rsidR="00F90BDC" w:rsidRDefault="00F90BDC">
      <w:r xmlns:w="http://schemas.openxmlformats.org/wordprocessingml/2006/main">
        <w:t xml:space="preserve">1. Die krag van ongeloof: Hoe om by geloof te staan en trots te vermy</w:t>
      </w:r>
    </w:p>
    <w:p w14:paraId="740FD3EB" w14:textId="77777777" w:rsidR="00F90BDC" w:rsidRDefault="00F90BDC"/>
    <w:p w14:paraId="1E41C6E6" w14:textId="77777777" w:rsidR="00F90BDC" w:rsidRDefault="00F90BDC">
      <w:r xmlns:w="http://schemas.openxmlformats.org/wordprocessingml/2006/main">
        <w:t xml:space="preserve">2. Die gevaar van trots: Leer uit Israel se ongeloof</w:t>
      </w:r>
    </w:p>
    <w:p w14:paraId="5C782804" w14:textId="77777777" w:rsidR="00F90BDC" w:rsidRDefault="00F90BDC"/>
    <w:p w14:paraId="08A3FFB7" w14:textId="77777777" w:rsidR="00F90BDC" w:rsidRDefault="00F90BDC">
      <w:r xmlns:w="http://schemas.openxmlformats.org/wordprocessingml/2006/main">
        <w:t xml:space="preserve">1. Spreuke 16:18: "Hoogmoed gaan voor vernietiging, en 'n hoogmoedige gees voor 'n val."</w:t>
      </w:r>
    </w:p>
    <w:p w14:paraId="1695D64A" w14:textId="77777777" w:rsidR="00F90BDC" w:rsidRDefault="00F90BDC"/>
    <w:p w14:paraId="0D4AA150" w14:textId="77777777" w:rsidR="00F90BDC" w:rsidRDefault="00F90BDC">
      <w:r xmlns:w="http://schemas.openxmlformats.org/wordprocessingml/2006/main">
        <w:t xml:space="preserve">2. Jakobus 4:6: “Maar Hy gee meer genade. Daarom staan daar: 'God staan die hoogmoediges teë, maar aan die nederiges gee Hy genade.'</w:t>
      </w:r>
    </w:p>
    <w:p w14:paraId="031B3808" w14:textId="77777777" w:rsidR="00F90BDC" w:rsidRDefault="00F90BDC"/>
    <w:p w14:paraId="464146B3" w14:textId="77777777" w:rsidR="00F90BDC" w:rsidRDefault="00F90BDC">
      <w:r xmlns:w="http://schemas.openxmlformats.org/wordprocessingml/2006/main">
        <w:t xml:space="preserve">Rom 11:21 Want as God die natuurlike takke nie gespaar het nie, pas op dat Hy jou ook nie spaar nie.</w:t>
      </w:r>
    </w:p>
    <w:p w14:paraId="514218EB" w14:textId="77777777" w:rsidR="00F90BDC" w:rsidRDefault="00F90BDC"/>
    <w:p w14:paraId="6FC2E2AF" w14:textId="77777777" w:rsidR="00F90BDC" w:rsidRDefault="00F90BDC">
      <w:r xmlns:w="http://schemas.openxmlformats.org/wordprocessingml/2006/main">
        <w:t xml:space="preserve">God sal diegene wat hom nie volg nie spaar nie, wees dus versigtig.</w:t>
      </w:r>
    </w:p>
    <w:p w14:paraId="227F4252" w14:textId="77777777" w:rsidR="00F90BDC" w:rsidRDefault="00F90BDC"/>
    <w:p w14:paraId="07200940" w14:textId="77777777" w:rsidR="00F90BDC" w:rsidRDefault="00F90BDC">
      <w:r xmlns:w="http://schemas.openxmlformats.org/wordprocessingml/2006/main">
        <w:t xml:space="preserve">1. Die gevaar om God nie te volg nie: Romeine 11:21</w:t>
      </w:r>
    </w:p>
    <w:p w14:paraId="730F9E55" w14:textId="77777777" w:rsidR="00F90BDC" w:rsidRDefault="00F90BDC"/>
    <w:p w14:paraId="393A2B06" w14:textId="77777777" w:rsidR="00F90BDC" w:rsidRDefault="00F90BDC">
      <w:r xmlns:w="http://schemas.openxmlformats.org/wordprocessingml/2006/main">
        <w:t xml:space="preserve">2. God se barmhartigheid en ons verpligting: Romeine 11:21</w:t>
      </w:r>
    </w:p>
    <w:p w14:paraId="079160AC" w14:textId="77777777" w:rsidR="00F90BDC" w:rsidRDefault="00F90BDC"/>
    <w:p w14:paraId="6F3651A4" w14:textId="77777777" w:rsidR="00F90BDC" w:rsidRDefault="00F90BDC">
      <w:r xmlns:w="http://schemas.openxmlformats.org/wordprocessingml/2006/main">
        <w:t xml:space="preserve">1. Jeremia 13:15-17 - Luister en luister; wees nie trots nie, want die Here het gespreek.</w:t>
      </w:r>
    </w:p>
    <w:p w14:paraId="11E6F266" w14:textId="77777777" w:rsidR="00F90BDC" w:rsidRDefault="00F90BDC"/>
    <w:p w14:paraId="63EDE33B" w14:textId="77777777" w:rsidR="00F90BDC" w:rsidRDefault="00F90BDC">
      <w:r xmlns:w="http://schemas.openxmlformats.org/wordprocessingml/2006/main">
        <w:t xml:space="preserve">2. Psalm 33:12 - Geseënd is die nasie wie se God die Here is; en die volk wat Hy as sy erfdeel uitverkies het.</w:t>
      </w:r>
    </w:p>
    <w:p w14:paraId="383346C5" w14:textId="77777777" w:rsidR="00F90BDC" w:rsidRDefault="00F90BDC"/>
    <w:p w14:paraId="222EC278" w14:textId="77777777" w:rsidR="00F90BDC" w:rsidRDefault="00F90BDC">
      <w:r xmlns:w="http://schemas.openxmlformats.org/wordprocessingml/2006/main">
        <w:t xml:space="preserve">Rom 11:22 Aanskou dan die goedheid en gestrengheid van God; gestrengheid oor die wat geval het; maar oor jou, goedheid, as jy in sy goedheid bly; anders sal jy ook uitgeroei word.</w:t>
      </w:r>
    </w:p>
    <w:p w14:paraId="76E73355" w14:textId="77777777" w:rsidR="00F90BDC" w:rsidRDefault="00F90BDC"/>
    <w:p w14:paraId="1EA9377F" w14:textId="77777777" w:rsidR="00F90BDC" w:rsidRDefault="00F90BDC">
      <w:r xmlns:w="http://schemas.openxmlformats.org/wordprocessingml/2006/main">
        <w:t xml:space="preserve">God se goedheid en strengheid word albei getoon: diegene wat van God se goedheid afgedwaal het, sal onderworpe wees aan sy erns, maar as 'n mens in sy goedheid voortgaan, sal hulle sy goedheid ervaar.</w:t>
      </w:r>
    </w:p>
    <w:p w14:paraId="5CC2C11A" w14:textId="77777777" w:rsidR="00F90BDC" w:rsidRDefault="00F90BDC"/>
    <w:p w14:paraId="3676E49A" w14:textId="77777777" w:rsidR="00F90BDC" w:rsidRDefault="00F90BDC">
      <w:r xmlns:w="http://schemas.openxmlformats.org/wordprocessingml/2006/main">
        <w:t xml:space="preserve">1. Om God se goedheid en erns te ken: hoe om sy pad te volg</w:t>
      </w:r>
    </w:p>
    <w:p w14:paraId="0A2CBFD7" w14:textId="77777777" w:rsidR="00F90BDC" w:rsidRDefault="00F90BDC"/>
    <w:p w14:paraId="71C8510D" w14:textId="77777777" w:rsidR="00F90BDC" w:rsidRDefault="00F90BDC">
      <w:r xmlns:w="http://schemas.openxmlformats.org/wordprocessingml/2006/main">
        <w:t xml:space="preserve">2. Gaan voort in sy goedheid: pluk die vrugte van God se goedhartigheid</w:t>
      </w:r>
    </w:p>
    <w:p w14:paraId="2CDA5789" w14:textId="77777777" w:rsidR="00F90BDC" w:rsidRDefault="00F90BDC"/>
    <w:p w14:paraId="4F5CE754" w14:textId="77777777" w:rsidR="00F90BDC" w:rsidRDefault="00F90BDC">
      <w:r xmlns:w="http://schemas.openxmlformats.org/wordprocessingml/2006/main">
        <w:t xml:space="preserve">1. Jakobus 1:17 - Elke goeie gawe en elke volmaakte gawe is van bo en daal af van die Vader van die ligte, by wie daar geen veranderlikheid of skaduwee van omkering is nie.</w:t>
      </w:r>
    </w:p>
    <w:p w14:paraId="3A236313" w14:textId="77777777" w:rsidR="00F90BDC" w:rsidRDefault="00F90BDC"/>
    <w:p w14:paraId="7A9C9668" w14:textId="77777777" w:rsidR="00F90BDC" w:rsidRDefault="00F90BDC">
      <w:r xmlns:w="http://schemas.openxmlformats.org/wordprocessingml/2006/main">
        <w:t xml:space="preserve">2. Psalm 54:6 - Ek wil vrywillig aan U offer: Ek wil u Naam loof, HERE; want dit is goed.</w:t>
      </w:r>
    </w:p>
    <w:p w14:paraId="6443110F" w14:textId="77777777" w:rsidR="00F90BDC" w:rsidRDefault="00F90BDC"/>
    <w:p w14:paraId="7BF26142" w14:textId="77777777" w:rsidR="00F90BDC" w:rsidRDefault="00F90BDC">
      <w:r xmlns:w="http://schemas.openxmlformats.org/wordprocessingml/2006/main">
        <w:t xml:space="preserve">Rom 11:23 En ook hulle, as hulle nie in die ongeloof bly nie, sal ingeënt word, want God is magtig om hulle weer in te ent.</w:t>
      </w:r>
    </w:p>
    <w:p w14:paraId="1C8A2800" w14:textId="77777777" w:rsidR="00F90BDC" w:rsidRDefault="00F90BDC"/>
    <w:p w14:paraId="7B2D47C3" w14:textId="77777777" w:rsidR="00F90BDC" w:rsidRDefault="00F90BDC">
      <w:r xmlns:w="http://schemas.openxmlformats.org/wordprocessingml/2006/main">
        <w:t xml:space="preserve">God is in staat om diegene te herstel wat nie in hulle ongeloof bly nie.</w:t>
      </w:r>
    </w:p>
    <w:p w14:paraId="1326F3C9" w14:textId="77777777" w:rsidR="00F90BDC" w:rsidRDefault="00F90BDC"/>
    <w:p w14:paraId="586327E1" w14:textId="77777777" w:rsidR="00F90BDC" w:rsidRDefault="00F90BDC">
      <w:r xmlns:w="http://schemas.openxmlformats.org/wordprocessingml/2006/main">
        <w:t xml:space="preserve">1. 'n Nuwe kans: God se belofte van herstel</w:t>
      </w:r>
    </w:p>
    <w:p w14:paraId="6EFDD5FA" w14:textId="77777777" w:rsidR="00F90BDC" w:rsidRDefault="00F90BDC"/>
    <w:p w14:paraId="1B06BF99" w14:textId="77777777" w:rsidR="00F90BDC" w:rsidRDefault="00F90BDC">
      <w:r xmlns:w="http://schemas.openxmlformats.org/wordprocessingml/2006/main">
        <w:t xml:space="preserve">2. Moenie opgee nie: Die hoop op God se verlossing</w:t>
      </w:r>
    </w:p>
    <w:p w14:paraId="6CF11A16" w14:textId="77777777" w:rsidR="00F90BDC" w:rsidRDefault="00F90BDC"/>
    <w:p w14:paraId="78829F19" w14:textId="77777777" w:rsidR="00F90BDC" w:rsidRDefault="00F90BDC">
      <w:r xmlns:w="http://schemas.openxmlformats.org/wordprocessingml/2006/main">
        <w:t xml:space="preserve">1. Jesaja 43:18-19 - “Dink nie aan die vorige dinge nie, en let nie op die dinge van ouds nie. Kyk, ek doen iets nuuts; nou spring dit uit, sien jy dit nie? Ek sal 'n pad maak in die woestyn en riviere in die woestyn.”</w:t>
      </w:r>
    </w:p>
    <w:p w14:paraId="461E6B82" w14:textId="77777777" w:rsidR="00F90BDC" w:rsidRDefault="00F90BDC"/>
    <w:p w14:paraId="180F2396" w14:textId="77777777" w:rsidR="00F90BDC" w:rsidRDefault="00F90BDC">
      <w:r xmlns:w="http://schemas.openxmlformats.org/wordprocessingml/2006/main">
        <w:t xml:space="preserve">2. Jeremia 29:11 - "Want Ek weet watter planne Ek vir julle het, spreek die Here, planne van welsyn en </w:t>
      </w:r>
      <w:r xmlns:w="http://schemas.openxmlformats.org/wordprocessingml/2006/main">
        <w:lastRenderedPageBreak xmlns:w="http://schemas.openxmlformats.org/wordprocessingml/2006/main"/>
      </w:r>
      <w:r xmlns:w="http://schemas.openxmlformats.org/wordprocessingml/2006/main">
        <w:t xml:space="preserve">nie van onheil nie, om vir julle 'n toekoms en 'n hoop te gee."</w:t>
      </w:r>
    </w:p>
    <w:p w14:paraId="17D4DE4D" w14:textId="77777777" w:rsidR="00F90BDC" w:rsidRDefault="00F90BDC"/>
    <w:p w14:paraId="5C60FB46" w14:textId="77777777" w:rsidR="00F90BDC" w:rsidRDefault="00F90BDC">
      <w:r xmlns:w="http://schemas.openxmlformats.org/wordprocessingml/2006/main">
        <w:t xml:space="preserve">ROMEINE 11:24 Want as jy uit die olyfboom uitgesny is wat van nature wild is, en teen die natuur in 'n goeie olyfboom geënt is, hoeveel te meer sal hierdie, wat die natuurlike takke is, op hul eie olyf geënt word boom?</w:t>
      </w:r>
    </w:p>
    <w:p w14:paraId="0F949B54" w14:textId="77777777" w:rsidR="00F90BDC" w:rsidRDefault="00F90BDC"/>
    <w:p w14:paraId="53179266" w14:textId="77777777" w:rsidR="00F90BDC" w:rsidRDefault="00F90BDC">
      <w:r xmlns:w="http://schemas.openxmlformats.org/wordprocessingml/2006/main">
        <w:t xml:space="preserve">Paulus bevraagteken hoeveel te meer sal diegene wat reeds die natuurlike takke is op hul eie olyfboom geënt word as iemand wat van nature wild is, in stryd met die natuur op 'n goeie olyfboom geënt kan word.</w:t>
      </w:r>
    </w:p>
    <w:p w14:paraId="4A582553" w14:textId="77777777" w:rsidR="00F90BDC" w:rsidRDefault="00F90BDC"/>
    <w:p w14:paraId="329CCBED" w14:textId="77777777" w:rsidR="00F90BDC" w:rsidRDefault="00F90BDC">
      <w:r xmlns:w="http://schemas.openxmlformats.org/wordprocessingml/2006/main">
        <w:t xml:space="preserve">1. Die krag van enting: Hoe God ons lewens verander</w:t>
      </w:r>
    </w:p>
    <w:p w14:paraId="444816B8" w14:textId="77777777" w:rsidR="00F90BDC" w:rsidRDefault="00F90BDC"/>
    <w:p w14:paraId="1C9C5F99" w14:textId="77777777" w:rsidR="00F90BDC" w:rsidRDefault="00F90BDC">
      <w:r xmlns:w="http://schemas.openxmlformats.org/wordprocessingml/2006/main">
        <w:t xml:space="preserve">2. Hoe ons geloof ons verenig: Lewe in eenheid met God</w:t>
      </w:r>
    </w:p>
    <w:p w14:paraId="360C2063" w14:textId="77777777" w:rsidR="00F90BDC" w:rsidRDefault="00F90BDC"/>
    <w:p w14:paraId="0A434B76" w14:textId="77777777" w:rsidR="00F90BDC" w:rsidRDefault="00F90BDC">
      <w:r xmlns:w="http://schemas.openxmlformats.org/wordprocessingml/2006/main">
        <w:t xml:space="preserve">1. Jesaja 11:1-2 - En daar sal 'n staf uitgaan uit die stam van Isai, en 'n loot sal uit sy wortels uitspruit; en die Gees van die HERE sal op hom rus, die Gees van wysheid en verstand. , die gees van raad en sterkte, die gees van kennis en van die vrees van die HERE</w:t>
      </w:r>
    </w:p>
    <w:p w14:paraId="52B2AB02" w14:textId="77777777" w:rsidR="00F90BDC" w:rsidRDefault="00F90BDC"/>
    <w:p w14:paraId="2B574DF6" w14:textId="77777777" w:rsidR="00F90BDC" w:rsidRDefault="00F90BDC">
      <w:r xmlns:w="http://schemas.openxmlformats.org/wordprocessingml/2006/main">
        <w:t xml:space="preserve">2. Efesiërs 2:11-22 - Daarom, onthou dat julle, heidene in die vlees, vroeër genoem “die onbesnedenes” deur wat genoem word die besnydenis, wat in die vlees met hande gemaak word— onthou dat julle in daardie tyd geskei was. van Christus, vervreemd van die gemenebes van Israel en vreemdelinge tot die verbonde van die belofte, sonder hoop en sonder God in die wêreld. Maar nou in Christus Jesus is julle wat vroeër ver was, naby gebring deur die bloed van Christus.</w:t>
      </w:r>
    </w:p>
    <w:p w14:paraId="4F568EDD" w14:textId="77777777" w:rsidR="00F90BDC" w:rsidRDefault="00F90BDC"/>
    <w:p w14:paraId="46B38C7A" w14:textId="77777777" w:rsidR="00F90BDC" w:rsidRDefault="00F90BDC">
      <w:r xmlns:w="http://schemas.openxmlformats.org/wordprocessingml/2006/main">
        <w:t xml:space="preserve">Rom 11:25 Want ek wil nie hê, broeders, dat julle hierdie verborgenheid onkundig moet wees nie, sodat julle nie in jul eie voorstellings wys word nie; dat blindheid ten dele met Israel gebeur het, totdat die volheid van die heidene ingegaan het.</w:t>
      </w:r>
    </w:p>
    <w:p w14:paraId="7120F624" w14:textId="77777777" w:rsidR="00F90BDC" w:rsidRDefault="00F90BDC"/>
    <w:p w14:paraId="188FAA68" w14:textId="77777777" w:rsidR="00F90BDC" w:rsidRDefault="00F90BDC">
      <w:r xmlns:w="http://schemas.openxmlformats.org/wordprocessingml/2006/main">
        <w:t xml:space="preserve">Paulus waarsku die Christene om nie trots te wees nie en herinner hulle daaraan dat Israeliete gedeeltelik verblind is </w:t>
      </w:r>
      <w:r xmlns:w="http://schemas.openxmlformats.org/wordprocessingml/2006/main">
        <w:lastRenderedPageBreak xmlns:w="http://schemas.openxmlformats.org/wordprocessingml/2006/main"/>
      </w:r>
      <w:r xmlns:w="http://schemas.openxmlformats.org/wordprocessingml/2006/main">
        <w:t xml:space="preserve">totdat die heidene by die genadeverbond ingesluit is.</w:t>
      </w:r>
    </w:p>
    <w:p w14:paraId="5A891DD7" w14:textId="77777777" w:rsidR="00F90BDC" w:rsidRDefault="00F90BDC"/>
    <w:p w14:paraId="594A9493" w14:textId="77777777" w:rsidR="00F90BDC" w:rsidRDefault="00F90BDC">
      <w:r xmlns:w="http://schemas.openxmlformats.org/wordprocessingml/2006/main">
        <w:t xml:space="preserve">1. Trots sal jou verblind: Ondersoek Paulus se waarskuwing in Romeine 11:25</w:t>
      </w:r>
    </w:p>
    <w:p w14:paraId="1D32B295" w14:textId="77777777" w:rsidR="00F90BDC" w:rsidRDefault="00F90BDC"/>
    <w:p w14:paraId="3CF9B62D" w14:textId="77777777" w:rsidR="00F90BDC" w:rsidRDefault="00F90BDC">
      <w:r xmlns:w="http://schemas.openxmlformats.org/wordprocessingml/2006/main">
        <w:t xml:space="preserve">2. Laat jou hart nie verhef word nie: Verstaan die gevolge van trots in Romeine 11:25</w:t>
      </w:r>
    </w:p>
    <w:p w14:paraId="52CEB117" w14:textId="77777777" w:rsidR="00F90BDC" w:rsidRDefault="00F90BDC"/>
    <w:p w14:paraId="5E6CA9E7" w14:textId="77777777" w:rsidR="00F90BDC" w:rsidRDefault="00F90BDC">
      <w:r xmlns:w="http://schemas.openxmlformats.org/wordprocessingml/2006/main">
        <w:t xml:space="preserve">1. Spreuke 16:18-19 - "Hoogmoed gaan voor vernietiging, en 'n hoogmoedige gees voor 'n val. Dit is beter om nederig te wees met die nederiges, as om buit te verdeel met die hoogmoediges."</w:t>
      </w:r>
    </w:p>
    <w:p w14:paraId="09BEE800" w14:textId="77777777" w:rsidR="00F90BDC" w:rsidRDefault="00F90BDC"/>
    <w:p w14:paraId="7BD6FCBF" w14:textId="77777777" w:rsidR="00F90BDC" w:rsidRDefault="00F90BDC">
      <w:r xmlns:w="http://schemas.openxmlformats.org/wordprocessingml/2006/main">
        <w:t xml:space="preserve">2. Jakobus 4:6-7 - "Maar Hy gee meer genade. Daarom staan daar: "God staan die hoogmoediges teë, maar aan die nederiges gee Hy genade." Onderwerp julle dan aan God. Weerstaan die duiwel, en hy sal van julle wegvlug."</w:t>
      </w:r>
    </w:p>
    <w:p w14:paraId="01AB26CC" w14:textId="77777777" w:rsidR="00F90BDC" w:rsidRDefault="00F90BDC"/>
    <w:p w14:paraId="1DFC19E2" w14:textId="77777777" w:rsidR="00F90BDC" w:rsidRDefault="00F90BDC">
      <w:r xmlns:w="http://schemas.openxmlformats.org/wordprocessingml/2006/main">
        <w:t xml:space="preserve">Rom 11:26 En so sal die hele Israel gered word, soos geskrywe is: Die Verlosser sal uit Sion kom en die goddeloosheid van Jakob afwend.</w:t>
      </w:r>
    </w:p>
    <w:p w14:paraId="6B79A84D" w14:textId="77777777" w:rsidR="00F90BDC" w:rsidRDefault="00F90BDC"/>
    <w:p w14:paraId="353A8178" w14:textId="77777777" w:rsidR="00F90BDC" w:rsidRDefault="00F90BDC">
      <w:r xmlns:w="http://schemas.openxmlformats.org/wordprocessingml/2006/main">
        <w:t xml:space="preserve">Paulus haal Jesaja 59:20-21 aan en sê dat die hele Israel gered sal word en 'n verlosser sal uit Sion kom om Israel van hulle goddeloosheid af te keer.</w:t>
      </w:r>
    </w:p>
    <w:p w14:paraId="208596DD" w14:textId="77777777" w:rsidR="00F90BDC" w:rsidRDefault="00F90BDC"/>
    <w:p w14:paraId="3FF94D97" w14:textId="77777777" w:rsidR="00F90BDC" w:rsidRDefault="00F90BDC">
      <w:r xmlns:w="http://schemas.openxmlformats.org/wordprocessingml/2006/main">
        <w:t xml:space="preserve">1. Leef 'n lewe van heiligheid - 'n studie van Romeine 11:26</w:t>
      </w:r>
    </w:p>
    <w:p w14:paraId="5A226143" w14:textId="77777777" w:rsidR="00F90BDC" w:rsidRDefault="00F90BDC"/>
    <w:p w14:paraId="73FA2526" w14:textId="77777777" w:rsidR="00F90BDC" w:rsidRDefault="00F90BDC">
      <w:r xmlns:w="http://schemas.openxmlformats.org/wordprocessingml/2006/main">
        <w:t xml:space="preserve">2. Die Verlossing van die hele Israel – Verstaan die Boodskap van Jesaja 59:20-21</w:t>
      </w:r>
    </w:p>
    <w:p w14:paraId="5E700C87" w14:textId="77777777" w:rsidR="00F90BDC" w:rsidRDefault="00F90BDC"/>
    <w:p w14:paraId="0B9D7C46" w14:textId="77777777" w:rsidR="00F90BDC" w:rsidRDefault="00F90BDC">
      <w:r xmlns:w="http://schemas.openxmlformats.org/wordprocessingml/2006/main">
        <w:t xml:space="preserve">1. Jesaja 59:20-21 - "En die Verlosser sal na Sion kom en na die wat hulle van oortreding bekeer in Jakob, spreek die Here."</w:t>
      </w:r>
    </w:p>
    <w:p w14:paraId="33B54C1E" w14:textId="77777777" w:rsidR="00F90BDC" w:rsidRDefault="00F90BDC"/>
    <w:p w14:paraId="4D35E7B3" w14:textId="77777777" w:rsidR="00F90BDC" w:rsidRDefault="00F90BDC">
      <w:r xmlns:w="http://schemas.openxmlformats.org/wordprocessingml/2006/main">
        <w:t xml:space="preserve">2. Matteus 3:2 - "Bekeer julle, want die koninkryk van die hemele het naby gekom."</w:t>
      </w:r>
    </w:p>
    <w:p w14:paraId="28069ED6" w14:textId="77777777" w:rsidR="00F90BDC" w:rsidRDefault="00F90BDC"/>
    <w:p w14:paraId="2108454C" w14:textId="77777777" w:rsidR="00F90BDC" w:rsidRDefault="00F90BDC">
      <w:r xmlns:w="http://schemas.openxmlformats.org/wordprocessingml/2006/main">
        <w:t xml:space="preserve">Rom 11:27 Want dit is my verbond met hulle, wanneer Ek hulle sondes sal wegneem.</w:t>
      </w:r>
    </w:p>
    <w:p w14:paraId="55572802" w14:textId="77777777" w:rsidR="00F90BDC" w:rsidRDefault="00F90BDC"/>
    <w:p w14:paraId="0BA6C5CC" w14:textId="77777777" w:rsidR="00F90BDC" w:rsidRDefault="00F90BDC">
      <w:r xmlns:w="http://schemas.openxmlformats.org/wordprocessingml/2006/main">
        <w:t xml:space="preserve">God het belowe om die sondes van sy volk deur 'n verbond weg te neem.</w:t>
      </w:r>
    </w:p>
    <w:p w14:paraId="17FEDA42" w14:textId="77777777" w:rsidR="00F90BDC" w:rsidRDefault="00F90BDC"/>
    <w:p w14:paraId="2707E3D4" w14:textId="77777777" w:rsidR="00F90BDC" w:rsidRDefault="00F90BDC">
      <w:r xmlns:w="http://schemas.openxmlformats.org/wordprocessingml/2006/main">
        <w:t xml:space="preserve">1. Die krag van God se verbond van vergifnis</w:t>
      </w:r>
    </w:p>
    <w:p w14:paraId="74BC0B49" w14:textId="77777777" w:rsidR="00F90BDC" w:rsidRDefault="00F90BDC"/>
    <w:p w14:paraId="6D09F677" w14:textId="77777777" w:rsidR="00F90BDC" w:rsidRDefault="00F90BDC">
      <w:r xmlns:w="http://schemas.openxmlformats.org/wordprocessingml/2006/main">
        <w:t xml:space="preserve">2. Die genade van God om ons sondes weg te neem</w:t>
      </w:r>
    </w:p>
    <w:p w14:paraId="32411251" w14:textId="77777777" w:rsidR="00F90BDC" w:rsidRDefault="00F90BDC"/>
    <w:p w14:paraId="0568743D" w14:textId="77777777" w:rsidR="00F90BDC" w:rsidRDefault="00F90BDC">
      <w:r xmlns:w="http://schemas.openxmlformats.org/wordprocessingml/2006/main">
        <w:t xml:space="preserve">1.Jesaja 43:25-26 - "Ek is dit wat jou oortredinge om My ontwil uitwis en nie meer aan jou sondes dink nie."</w:t>
      </w:r>
    </w:p>
    <w:p w14:paraId="133FEE3A" w14:textId="77777777" w:rsidR="00F90BDC" w:rsidRDefault="00F90BDC"/>
    <w:p w14:paraId="16A2E50A" w14:textId="77777777" w:rsidR="00F90BDC" w:rsidRDefault="00F90BDC">
      <w:r xmlns:w="http://schemas.openxmlformats.org/wordprocessingml/2006/main">
        <w:t xml:space="preserve">2.Psalm 103:12 - So ver as die ooste van die weste af is, so ver verwyder Hy ons oortredinge van ons.</w:t>
      </w:r>
    </w:p>
    <w:p w14:paraId="02396C6E" w14:textId="77777777" w:rsidR="00F90BDC" w:rsidRDefault="00F90BDC"/>
    <w:p w14:paraId="7001697C" w14:textId="77777777" w:rsidR="00F90BDC" w:rsidRDefault="00F90BDC">
      <w:r xmlns:w="http://schemas.openxmlformats.org/wordprocessingml/2006/main">
        <w:t xml:space="preserve">Rom 11:28 Wat die evangelie betref, hulle is vyande ter wille van julle, maar wat die uitverkiesing betref, is hulle beminde ter wille van die vaders.</w:t>
      </w:r>
    </w:p>
    <w:p w14:paraId="0138BCBA" w14:textId="77777777" w:rsidR="00F90BDC" w:rsidRDefault="00F90BDC"/>
    <w:p w14:paraId="78ACEDBB" w14:textId="77777777" w:rsidR="00F90BDC" w:rsidRDefault="00F90BDC">
      <w:r xmlns:w="http://schemas.openxmlformats.org/wordprocessingml/2006/main">
        <w:t xml:space="preserve">Paulus verduidelik dat alhoewel nie-gelowiges die evangelie teëstaan, hulle steeds deur God geliefd is as gevolg van die beloftes wat Hy aan hulle voorvaders gemaak het.</w:t>
      </w:r>
    </w:p>
    <w:p w14:paraId="1D2907B0" w14:textId="77777777" w:rsidR="00F90BDC" w:rsidRDefault="00F90BDC"/>
    <w:p w14:paraId="4A18A768" w14:textId="77777777" w:rsidR="00F90BDC" w:rsidRDefault="00F90BDC">
      <w:r xmlns:w="http://schemas.openxmlformats.org/wordprocessingml/2006/main">
        <w:t xml:space="preserve">1. Die Onvoorwaardelike Liefde van God – Ondersoek God se liefde vir diegene wat die evangelie teëstaan.</w:t>
      </w:r>
    </w:p>
    <w:p w14:paraId="2EDB0AA9" w14:textId="77777777" w:rsidR="00F90BDC" w:rsidRDefault="00F90BDC"/>
    <w:p w14:paraId="2434D2FB" w14:textId="77777777" w:rsidR="00F90BDC" w:rsidRDefault="00F90BDC">
      <w:r xmlns:w="http://schemas.openxmlformats.org/wordprocessingml/2006/main">
        <w:t xml:space="preserve">2. Die belofte van uitverkiesing - Ondersoek die beloftes wat God aan ons voorvaders gemaak het.</w:t>
      </w:r>
    </w:p>
    <w:p w14:paraId="198EBC01" w14:textId="77777777" w:rsidR="00F90BDC" w:rsidRDefault="00F90BDC"/>
    <w:p w14:paraId="13CF3D85" w14:textId="77777777" w:rsidR="00F90BDC" w:rsidRDefault="00F90BDC">
      <w:r xmlns:w="http://schemas.openxmlformats.org/wordprocessingml/2006/main">
        <w:t xml:space="preserve">1. Psalm 103:17 - Maar van ewigheid tot ewigheid is die liefde van die HERE met die wat Hom vrees, en sy geregtigheid met hulle kindskinders.</w:t>
      </w:r>
    </w:p>
    <w:p w14:paraId="1077D1EA" w14:textId="77777777" w:rsidR="00F90BDC" w:rsidRDefault="00F90BDC"/>
    <w:p w14:paraId="5FBCB321" w14:textId="77777777" w:rsidR="00F90BDC" w:rsidRDefault="00F90BDC">
      <w:r xmlns:w="http://schemas.openxmlformats.org/wordprocessingml/2006/main">
        <w:t xml:space="preserve">2. Jesaja 43:25 - “Ek is dit wat jou oortredinge om My ontwil uitdelg en nie meer aan jou sondes dink nie.</w:t>
      </w:r>
    </w:p>
    <w:p w14:paraId="6530F0DF" w14:textId="77777777" w:rsidR="00F90BDC" w:rsidRDefault="00F90BDC"/>
    <w:p w14:paraId="21958CD4" w14:textId="77777777" w:rsidR="00F90BDC" w:rsidRDefault="00F90BDC">
      <w:r xmlns:w="http://schemas.openxmlformats.org/wordprocessingml/2006/main">
        <w:t xml:space="preserve">Rom 11:29 Want die gawes en die roeping van God is onberoulik.</w:t>
      </w:r>
    </w:p>
    <w:p w14:paraId="0148777D" w14:textId="77777777" w:rsidR="00F90BDC" w:rsidRDefault="00F90BDC"/>
    <w:p w14:paraId="541C9B0D" w14:textId="77777777" w:rsidR="00F90BDC" w:rsidRDefault="00F90BDC">
      <w:r xmlns:w="http://schemas.openxmlformats.org/wordprocessingml/2006/main">
        <w:t xml:space="preserve">God se gawes aan ons is onherroeplik en Hy sal dit nooit wegneem nie.</w:t>
      </w:r>
    </w:p>
    <w:p w14:paraId="687514BE" w14:textId="77777777" w:rsidR="00F90BDC" w:rsidRDefault="00F90BDC"/>
    <w:p w14:paraId="6EA9AC37" w14:textId="77777777" w:rsidR="00F90BDC" w:rsidRDefault="00F90BDC">
      <w:r xmlns:w="http://schemas.openxmlformats.org/wordprocessingml/2006/main">
        <w:t xml:space="preserve">1. God se onfeilbare liefde: sy gawes en roeping bly</w:t>
      </w:r>
    </w:p>
    <w:p w14:paraId="7E40A918" w14:textId="77777777" w:rsidR="00F90BDC" w:rsidRDefault="00F90BDC"/>
    <w:p w14:paraId="11A40C4F" w14:textId="77777777" w:rsidR="00F90BDC" w:rsidRDefault="00F90BDC">
      <w:r xmlns:w="http://schemas.openxmlformats.org/wordprocessingml/2006/main">
        <w:t xml:space="preserve">2. Die onveranderlike aard van God: Sy gawes en roeping verduur</w:t>
      </w:r>
    </w:p>
    <w:p w14:paraId="5D78FFA6" w14:textId="77777777" w:rsidR="00F90BDC" w:rsidRDefault="00F90BDC"/>
    <w:p w14:paraId="05F4720D" w14:textId="77777777" w:rsidR="00F90BDC" w:rsidRDefault="00F90BDC">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14:paraId="0DC82209" w14:textId="77777777" w:rsidR="00F90BDC" w:rsidRDefault="00F90BDC"/>
    <w:p w14:paraId="51CE676B" w14:textId="77777777" w:rsidR="00F90BDC" w:rsidRDefault="00F90BDC">
      <w:r xmlns:w="http://schemas.openxmlformats.org/wordprocessingml/2006/main">
        <w:t xml:space="preserve">2. Hebreërs 13:8 – Jesus Christus is gister en vandag dieselfde en vir altyd.</w:t>
      </w:r>
    </w:p>
    <w:p w14:paraId="76625DE4" w14:textId="77777777" w:rsidR="00F90BDC" w:rsidRDefault="00F90BDC"/>
    <w:p w14:paraId="36B8F4DB" w14:textId="77777777" w:rsidR="00F90BDC" w:rsidRDefault="00F90BDC">
      <w:r xmlns:w="http://schemas.openxmlformats.org/wordprocessingml/2006/main">
        <w:t xml:space="preserve">Rom 11:30 Want soos julle in die verlede God nie geglo het nie, maar nou deur hulle ongeloof barmhartigheid verkry het.</w:t>
      </w:r>
    </w:p>
    <w:p w14:paraId="7096474D" w14:textId="77777777" w:rsidR="00F90BDC" w:rsidRDefault="00F90BDC"/>
    <w:p w14:paraId="503A5BB1" w14:textId="77777777" w:rsidR="00F90BDC" w:rsidRDefault="00F90BDC">
      <w:r xmlns:w="http://schemas.openxmlformats.org/wordprocessingml/2006/main">
        <w:t xml:space="preserve">God het genade bewys aan diegene wat nie in die verlede in Hom geglo het nie.</w:t>
      </w:r>
    </w:p>
    <w:p w14:paraId="69DC85EA" w14:textId="77777777" w:rsidR="00F90BDC" w:rsidRDefault="00F90BDC"/>
    <w:p w14:paraId="4C0A626F" w14:textId="77777777" w:rsidR="00F90BDC" w:rsidRDefault="00F90BDC">
      <w:r xmlns:w="http://schemas.openxmlformats.org/wordprocessingml/2006/main">
        <w:t xml:space="preserve">1. Getrou selfs wanneer ons nie glo nie: God se genade in ongeloof</w:t>
      </w:r>
    </w:p>
    <w:p w14:paraId="456F22E7" w14:textId="77777777" w:rsidR="00F90BDC" w:rsidRDefault="00F90BDC"/>
    <w:p w14:paraId="539AC4F2" w14:textId="77777777" w:rsidR="00F90BDC" w:rsidRDefault="00F90BDC">
      <w:r xmlns:w="http://schemas.openxmlformats.org/wordprocessingml/2006/main">
        <w:t xml:space="preserve">2. Ongeloof is nie 'n verskoning nie: Verstaan genade deur Romeine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Hebreërs 11:6 - "Maar sonder geloof is dit onmoontlik om Hom te behaag; want hy wat tot God gaan, moet glo dat Hy is en 'n beloner is van die wat Hom soek."</w:t>
      </w:r>
    </w:p>
    <w:p w14:paraId="32FF51DE" w14:textId="77777777" w:rsidR="00F90BDC" w:rsidRDefault="00F90BDC"/>
    <w:p w14:paraId="07F47FBA" w14:textId="77777777" w:rsidR="00F90BDC" w:rsidRDefault="00F90BDC">
      <w:r xmlns:w="http://schemas.openxmlformats.org/wordprocessingml/2006/main">
        <w:t xml:space="preserve">2. Jakobus 2:13 - "Want hy sal oordeel sonder barmhartigheid hê wat geen barmhartigheid bewys het nie, en barmhartigheid is bly teen oordeel."</w:t>
      </w:r>
    </w:p>
    <w:p w14:paraId="49D4C063" w14:textId="77777777" w:rsidR="00F90BDC" w:rsidRDefault="00F90BDC"/>
    <w:p w14:paraId="01E56A30" w14:textId="77777777" w:rsidR="00F90BDC" w:rsidRDefault="00F90BDC">
      <w:r xmlns:w="http://schemas.openxmlformats.org/wordprocessingml/2006/main">
        <w:t xml:space="preserve">Rom 11:31 So het hulle ook nou nie geglo nie, sodat hulle ook deur u barmhartigheid barmhartigheid kan verkry.</w:t>
      </w:r>
    </w:p>
    <w:p w14:paraId="59276D35" w14:textId="77777777" w:rsidR="00F90BDC" w:rsidRDefault="00F90BDC"/>
    <w:p w14:paraId="589565D1" w14:textId="77777777" w:rsidR="00F90BDC" w:rsidRDefault="00F90BDC">
      <w:r xmlns:w="http://schemas.openxmlformats.org/wordprocessingml/2006/main">
        <w:t xml:space="preserve">Baie het nie in die genade van God geglo nie, maar hulle kan dit steeds deur die genade van gelowiges ontvang.</w:t>
      </w:r>
    </w:p>
    <w:p w14:paraId="766FF26B" w14:textId="77777777" w:rsidR="00F90BDC" w:rsidRDefault="00F90BDC"/>
    <w:p w14:paraId="3FB3D780" w14:textId="77777777" w:rsidR="00F90BDC" w:rsidRDefault="00F90BDC">
      <w:r xmlns:w="http://schemas.openxmlformats.org/wordprocessingml/2006/main">
        <w:t xml:space="preserve">1. "'n Kykie na barmhartigheid: hoe God se genade na almal uitgebrei word"</w:t>
      </w:r>
    </w:p>
    <w:p w14:paraId="715F213D" w14:textId="77777777" w:rsidR="00F90BDC" w:rsidRDefault="00F90BDC"/>
    <w:p w14:paraId="698B15E5" w14:textId="77777777" w:rsidR="00F90BDC" w:rsidRDefault="00F90BDC">
      <w:r xmlns:w="http://schemas.openxmlformats.org/wordprocessingml/2006/main">
        <w:t xml:space="preserve">2. "Die genade van gelowiges: hoe ons kan deelneem aan die verspreiding van genade"</w:t>
      </w:r>
    </w:p>
    <w:p w14:paraId="17D3F266" w14:textId="77777777" w:rsidR="00F90BDC" w:rsidRDefault="00F90BDC"/>
    <w:p w14:paraId="3906DE5D" w14:textId="77777777" w:rsidR="00F90BDC" w:rsidRDefault="00F90BDC">
      <w:r xmlns:w="http://schemas.openxmlformats.org/wordprocessingml/2006/main">
        <w:t xml:space="preserve">1. Jesaja 55:7 Laat die goddelose sy weg verlaat en die onregverdige sy gedagtes; en aan onse God, want Hy sal menigvuldig vergewe.</w:t>
      </w:r>
    </w:p>
    <w:p w14:paraId="578D6F2C" w14:textId="77777777" w:rsidR="00F90BDC" w:rsidRDefault="00F90BDC"/>
    <w:p w14:paraId="67EEDF92" w14:textId="77777777" w:rsidR="00F90BDC" w:rsidRDefault="00F90BDC">
      <w:r xmlns:w="http://schemas.openxmlformats.org/wordprocessingml/2006/main">
        <w:t xml:space="preserve">2. Lukas 6:36 Wees dan barmhartig, soos julle Vader ook barmhartig is.</w:t>
      </w:r>
    </w:p>
    <w:p w14:paraId="5203D627" w14:textId="77777777" w:rsidR="00F90BDC" w:rsidRDefault="00F90BDC"/>
    <w:p w14:paraId="783B8881" w14:textId="77777777" w:rsidR="00F90BDC" w:rsidRDefault="00F90BDC">
      <w:r xmlns:w="http://schemas.openxmlformats.org/wordprocessingml/2006/main">
        <w:t xml:space="preserve">Rom 11:32 Want God het hulle almal in ongeloof gesluit, om Hom oor almal te ontferm.</w:t>
      </w:r>
    </w:p>
    <w:p w14:paraId="1EF0C41C" w14:textId="77777777" w:rsidR="00F90BDC" w:rsidRDefault="00F90BDC"/>
    <w:p w14:paraId="15A03AC5" w14:textId="77777777" w:rsidR="00F90BDC" w:rsidRDefault="00F90BDC">
      <w:r xmlns:w="http://schemas.openxmlformats.org/wordprocessingml/2006/main">
        <w:t xml:space="preserve">God het alle mense in ongeloof afgesluit om almal genadig te wees.</w:t>
      </w:r>
    </w:p>
    <w:p w14:paraId="3EFB4DD1" w14:textId="77777777" w:rsidR="00F90BDC" w:rsidRDefault="00F90BDC"/>
    <w:p w14:paraId="49E511E2" w14:textId="77777777" w:rsidR="00F90BDC" w:rsidRDefault="00F90BDC">
      <w:r xmlns:w="http://schemas.openxmlformats.org/wordprocessingml/2006/main">
        <w:t xml:space="preserve">1. Die Genade van God Vir Almal</w:t>
      </w:r>
    </w:p>
    <w:p w14:paraId="73EBE576" w14:textId="77777777" w:rsidR="00F90BDC" w:rsidRDefault="00F90BDC"/>
    <w:p w14:paraId="3BCEE251" w14:textId="77777777" w:rsidR="00F90BDC" w:rsidRDefault="00F90BDC">
      <w:r xmlns:w="http://schemas.openxmlformats.org/wordprocessingml/2006/main">
        <w:t xml:space="preserve">2. Almal in ongeloof: 'n geleentheid vir genade</w:t>
      </w:r>
    </w:p>
    <w:p w14:paraId="0ACD2069" w14:textId="77777777" w:rsidR="00F90BDC" w:rsidRDefault="00F90BDC"/>
    <w:p w14:paraId="7A610D98" w14:textId="77777777" w:rsidR="00F90BDC" w:rsidRDefault="00F90BDC">
      <w:r xmlns:w="http://schemas.openxmlformats.org/wordprocessingml/2006/main">
        <w:t xml:space="preserve">1. Matteus 9:13 - "Maar gaan leer wat dit beteken: Ek wil barmhartigheid hê en nie offerande nie." Want Ek het nie gekom om regverdiges te roep nie, maar sondaars.”</w:t>
      </w:r>
    </w:p>
    <w:p w14:paraId="78537BEC" w14:textId="77777777" w:rsidR="00F90BDC" w:rsidRDefault="00F90BDC"/>
    <w:p w14:paraId="35C608BE" w14:textId="77777777" w:rsidR="00F90BDC" w:rsidRDefault="00F90BDC">
      <w:r xmlns:w="http://schemas.openxmlformats.org/wordprocessingml/2006/main">
        <w:t xml:space="preserve">2. Jakobus 2:13 - "Want die oordeel is sonder barmhartigheid vir hom wat geen barmhartigheid bewys het nie. Barmhartigheid seëvier oor die oordeel."</w:t>
      </w:r>
    </w:p>
    <w:p w14:paraId="094A2C2E" w14:textId="77777777" w:rsidR="00F90BDC" w:rsidRDefault="00F90BDC"/>
    <w:p w14:paraId="7D8D9B4D" w14:textId="77777777" w:rsidR="00F90BDC" w:rsidRDefault="00F90BDC">
      <w:r xmlns:w="http://schemas.openxmlformats.org/wordprocessingml/2006/main">
        <w:t xml:space="preserve">Romeine 11:33 O diepte van die rykdom sowel van die wysheid as kennis van God! hoe ondeurgrondelik is sy oordele, en hoe ondeurgrondelik is sy weë!</w:t>
      </w:r>
    </w:p>
    <w:p w14:paraId="3C8BDAD3" w14:textId="77777777" w:rsidR="00F90BDC" w:rsidRDefault="00F90BDC"/>
    <w:p w14:paraId="5C56A23F" w14:textId="77777777" w:rsidR="00F90BDC" w:rsidRDefault="00F90BDC">
      <w:r xmlns:w="http://schemas.openxmlformats.org/wordprocessingml/2006/main">
        <w:t xml:space="preserve">God se wysheid en kennis is so diep en ryk dat dit onmoontlik is om Sy oordele en weë ten volle te verstaan.</w:t>
      </w:r>
    </w:p>
    <w:p w14:paraId="029B43AD" w14:textId="77777777" w:rsidR="00F90BDC" w:rsidRDefault="00F90BDC"/>
    <w:p w14:paraId="197FEFD5" w14:textId="77777777" w:rsidR="00F90BDC" w:rsidRDefault="00F90BDC">
      <w:r xmlns:w="http://schemas.openxmlformats.org/wordprocessingml/2006/main">
        <w:t xml:space="preserve">1. Die Wonder van God se Wysheid en Kennis</w:t>
      </w:r>
    </w:p>
    <w:p w14:paraId="5C2089C2" w14:textId="77777777" w:rsidR="00F90BDC" w:rsidRDefault="00F90BDC"/>
    <w:p w14:paraId="6751BDFA" w14:textId="77777777" w:rsidR="00F90BDC" w:rsidRDefault="00F90BDC">
      <w:r xmlns:w="http://schemas.openxmlformats.org/wordprocessingml/2006/main">
        <w:t xml:space="preserve">2. Hoe ons nie die weë van God ten volle kan begryp nie</w:t>
      </w:r>
    </w:p>
    <w:p w14:paraId="45F20C3E" w14:textId="77777777" w:rsidR="00F90BDC" w:rsidRDefault="00F90BDC"/>
    <w:p w14:paraId="71CC79FE" w14:textId="77777777" w:rsidR="00F90BDC" w:rsidRDefault="00F90BDC">
      <w:r xmlns:w="http://schemas.openxmlformats.org/wordprocessingml/2006/main">
        <w:t xml:space="preserve">1. Job 42:2 "Ek weet dat U tot alles in staat is en dat geen doel van U van U weerhou kan word nie."</w:t>
      </w:r>
    </w:p>
    <w:p w14:paraId="4C70EC73" w14:textId="77777777" w:rsidR="00F90BDC" w:rsidRDefault="00F90BDC"/>
    <w:p w14:paraId="232BD644" w14:textId="77777777" w:rsidR="00F90BDC" w:rsidRDefault="00F90BDC">
      <w:r xmlns:w="http://schemas.openxmlformats.org/wordprocessingml/2006/main">
        <w:t xml:space="preserve">2. Psalm 19:1-2 "Die hemele verkondig die heerlikheid van God, en die uitspansel wys sy handewerk. Dag tot dag spreek woorde, en nag tot nag openbaar kennis."</w:t>
      </w:r>
    </w:p>
    <w:p w14:paraId="63C7A40D" w14:textId="77777777" w:rsidR="00F90BDC" w:rsidRDefault="00F90BDC"/>
    <w:p w14:paraId="7CED6D25" w14:textId="77777777" w:rsidR="00F90BDC" w:rsidRDefault="00F90BDC">
      <w:r xmlns:w="http://schemas.openxmlformats.org/wordprocessingml/2006/main">
        <w:t xml:space="preserve">Rom 11:34 Want wie het die gedagtes van die Here geken? of wie was sy raadgewer?</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bevraagteken die vermoë van enigiemand om God se plan en raad ten volle te verstaan.</w:t>
      </w:r>
    </w:p>
    <w:p w14:paraId="3B0B0038" w14:textId="77777777" w:rsidR="00F90BDC" w:rsidRDefault="00F90BDC"/>
    <w:p w14:paraId="30143E09" w14:textId="77777777" w:rsidR="00F90BDC" w:rsidRDefault="00F90BDC">
      <w:r xmlns:w="http://schemas.openxmlformats.org/wordprocessingml/2006/main">
        <w:t xml:space="preserve">1. God se onpeilbare wysheid - 'n verken die raaisel van God se wysheid en hoe dit ons verstand te bowe gaan.</w:t>
      </w:r>
    </w:p>
    <w:p w14:paraId="139CA302" w14:textId="77777777" w:rsidR="00F90BDC" w:rsidRDefault="00F90BDC"/>
    <w:p w14:paraId="7B263EFE" w14:textId="77777777" w:rsidR="00F90BDC" w:rsidRDefault="00F90BDC">
      <w:r xmlns:w="http://schemas.openxmlformats.org/wordprocessingml/2006/main">
        <w:t xml:space="preserve">2. Die Soewereiniteit van God - A oor God se absolute gesag en hoe dit alle verstand te bowe gaan.</w:t>
      </w:r>
    </w:p>
    <w:p w14:paraId="054B8A1E" w14:textId="77777777" w:rsidR="00F90BDC" w:rsidRDefault="00F90BDC"/>
    <w:p w14:paraId="3DFE4D7B" w14:textId="77777777" w:rsidR="00F90BDC" w:rsidRDefault="00F90BDC">
      <w:r xmlns:w="http://schemas.openxmlformats.org/wordprocessingml/2006/main">
        <w:t xml:space="preserve">1. Jesaja 40:13 - "Wie het die Gees van die HERE gerig, of soos sy raadgewer Hom beveel het?"</w:t>
      </w:r>
    </w:p>
    <w:p w14:paraId="5FEF4471" w14:textId="77777777" w:rsidR="00F90BDC" w:rsidRDefault="00F90BDC"/>
    <w:p w14:paraId="79219E4E" w14:textId="77777777" w:rsidR="00F90BDC" w:rsidRDefault="00F90BDC">
      <w:r xmlns:w="http://schemas.openxmlformats.org/wordprocessingml/2006/main">
        <w:t xml:space="preserve">2. Job 42:2 - "Ek weet dat U alles in staat is en dat geen doel van U gedwarsboom kan word nie."</w:t>
      </w:r>
    </w:p>
    <w:p w14:paraId="19C30ED3" w14:textId="77777777" w:rsidR="00F90BDC" w:rsidRDefault="00F90BDC"/>
    <w:p w14:paraId="6B1C6B1F" w14:textId="77777777" w:rsidR="00F90BDC" w:rsidRDefault="00F90BDC">
      <w:r xmlns:w="http://schemas.openxmlformats.org/wordprocessingml/2006/main">
        <w:t xml:space="preserve">Rom 11:35 Of wie het eers aan hom gegee, en dit sal hom weer vergeld word?</w:t>
      </w:r>
    </w:p>
    <w:p w14:paraId="3C46867D" w14:textId="77777777" w:rsidR="00F90BDC" w:rsidRDefault="00F90BDC"/>
    <w:p w14:paraId="78A2378F" w14:textId="77777777" w:rsidR="00F90BDC" w:rsidRDefault="00F90BDC">
      <w:r xmlns:w="http://schemas.openxmlformats.org/wordprocessingml/2006/main">
        <w:t xml:space="preserve">God se wysheid en krag is onpeilbaar.</w:t>
      </w:r>
    </w:p>
    <w:p w14:paraId="023A541A" w14:textId="77777777" w:rsidR="00F90BDC" w:rsidRDefault="00F90BDC"/>
    <w:p w14:paraId="12B91355" w14:textId="77777777" w:rsidR="00F90BDC" w:rsidRDefault="00F90BDC">
      <w:r xmlns:w="http://schemas.openxmlformats.org/wordprocessingml/2006/main">
        <w:t xml:space="preserve">1: Ons moet erken dat ons nooit God se weë ten volle kan verstaan nie, maar ons moet op Sy barmhartigheid en genade vertrou.</w:t>
      </w:r>
    </w:p>
    <w:p w14:paraId="61276BF6" w14:textId="77777777" w:rsidR="00F90BDC" w:rsidRDefault="00F90BDC"/>
    <w:p w14:paraId="4065A32B" w14:textId="77777777" w:rsidR="00F90BDC" w:rsidRDefault="00F90BDC">
      <w:r xmlns:w="http://schemas.openxmlformats.org/wordprocessingml/2006/main">
        <w:t xml:space="preserve">2: Ons moet ontsag hê vir God se ontsaglike grootheid en nederig probeer om Sy wil vir ons te verstaan.</w:t>
      </w:r>
    </w:p>
    <w:p w14:paraId="16318A8E" w14:textId="77777777" w:rsidR="00F90BDC" w:rsidRDefault="00F90BDC"/>
    <w:p w14:paraId="059D2C93" w14:textId="77777777" w:rsidR="00F90BDC" w:rsidRDefault="00F90BDC">
      <w:r xmlns:w="http://schemas.openxmlformats.org/wordprocessingml/2006/main">
        <w:t xml:space="preserve">1: Jeremia 32:17 - "Ag Here HERE, kyk, U het die hemel en die aarde gemaak deur u groot krag en uitgestrekte arm, en niks is vir U te hard nie".</w:t>
      </w:r>
    </w:p>
    <w:p w14:paraId="79C3C5B6" w14:textId="77777777" w:rsidR="00F90BDC" w:rsidRDefault="00F90BDC"/>
    <w:p w14:paraId="6684CDCD" w14:textId="77777777" w:rsidR="00F90BDC" w:rsidRDefault="00F90BDC">
      <w:r xmlns:w="http://schemas.openxmlformats.org/wordprocessingml/2006/main">
        <w:t xml:space="preserve">2: Jesaja 40:28 - "Het jy nie geweet nie? Het jy nie gehoor dat die ewige God, die HERE, die Skepper van die eindes van die aarde, nie beswyk en nie moeg word nie? daar is geen ondersoek na sy verstand nie." .</w:t>
      </w:r>
    </w:p>
    <w:p w14:paraId="0FD826E3" w14:textId="77777777" w:rsidR="00F90BDC" w:rsidRDefault="00F90BDC"/>
    <w:p w14:paraId="72589E24" w14:textId="77777777" w:rsidR="00F90BDC" w:rsidRDefault="00F90BDC">
      <w:r xmlns:w="http://schemas.openxmlformats.org/wordprocessingml/2006/main">
        <w:t xml:space="preserve">Rom 11:36 Want uit Hom en deur Hom en tot Hom is alle dinge; aan wie die heerlikheid toekom tot in ewigheid. Amen.</w:t>
      </w:r>
    </w:p>
    <w:p w14:paraId="4CB7B673" w14:textId="77777777" w:rsidR="00F90BDC" w:rsidRDefault="00F90BDC"/>
    <w:p w14:paraId="3EDF3EDB" w14:textId="77777777" w:rsidR="00F90BDC" w:rsidRDefault="00F90BDC">
      <w:r xmlns:w="http://schemas.openxmlformats.org/wordprocessingml/2006/main">
        <w:t xml:space="preserve">God is die bron van alle dinge en is ons lof en heerlikheid werd.</w:t>
      </w:r>
    </w:p>
    <w:p w14:paraId="157B32AD" w14:textId="77777777" w:rsidR="00F90BDC" w:rsidRDefault="00F90BDC"/>
    <w:p w14:paraId="3253C587" w14:textId="77777777" w:rsidR="00F90BDC" w:rsidRDefault="00F90BDC">
      <w:r xmlns:w="http://schemas.openxmlformats.org/wordprocessingml/2006/main">
        <w:t xml:space="preserve">1: Ons moet aan God eer gee vir alles wat Hy voorsien het.</w:t>
      </w:r>
    </w:p>
    <w:p w14:paraId="52CDAC1A" w14:textId="77777777" w:rsidR="00F90BDC" w:rsidRDefault="00F90BDC"/>
    <w:p w14:paraId="3750360A" w14:textId="77777777" w:rsidR="00F90BDC" w:rsidRDefault="00F90BDC">
      <w:r xmlns:w="http://schemas.openxmlformats.org/wordprocessingml/2006/main">
        <w:t xml:space="preserve">2: Ons moet God dank en loof vir alles wat Hy gedoen het.</w:t>
      </w:r>
    </w:p>
    <w:p w14:paraId="1B35FA3F" w14:textId="77777777" w:rsidR="00F90BDC" w:rsidRDefault="00F90BDC"/>
    <w:p w14:paraId="00CE09D9" w14:textId="77777777" w:rsidR="00F90BDC" w:rsidRDefault="00F90BDC">
      <w:r xmlns:w="http://schemas.openxmlformats.org/wordprocessingml/2006/main">
        <w:t xml:space="preserve">1: Kolossense 1:16-17 – Want deur Hom is alle dinge geskape wat in die hemel en op aarde is, wat sienlik en onsienlik is, trone sowel as heerskappye en owerhede en magte—alle dinge is deur Hom en tot Hom geskape.</w:t>
      </w:r>
    </w:p>
    <w:p w14:paraId="7B5C7DD4" w14:textId="77777777" w:rsidR="00F90BDC" w:rsidRDefault="00F90BDC"/>
    <w:p w14:paraId="26543078" w14:textId="77777777" w:rsidR="00F90BDC" w:rsidRDefault="00F90BDC">
      <w:r xmlns:w="http://schemas.openxmlformats.org/wordprocessingml/2006/main">
        <w:t xml:space="preserve">2: Psalm 136:1-3 - Loof die Here, want Hy is goed, want sy goedertierenheid is tot in ewigheid. Loof die God van die gode, want sy goedertierenheid is tot in ewigheid. Loof die Here van die here, want sy goedertierenheid is tot in ewigheid.</w:t>
      </w:r>
    </w:p>
    <w:p w14:paraId="06D433C1" w14:textId="77777777" w:rsidR="00F90BDC" w:rsidRDefault="00F90BDC"/>
    <w:p w14:paraId="36D3B6A9" w14:textId="77777777" w:rsidR="00F90BDC" w:rsidRDefault="00F90BDC">
      <w:r xmlns:w="http://schemas.openxmlformats.org/wordprocessingml/2006/main">
        <w:t xml:space="preserve">Romeine 12 merk 'n oorgang in Paulus se brief van teologiese leerstellings na praktiese instruksies vir Christelike lewe. Die hoofstuk dek temas van opofferende lewe, geestelike gawes en die oproep om ander lief te hê.</w:t>
      </w:r>
    </w:p>
    <w:p w14:paraId="73133EF1" w14:textId="77777777" w:rsidR="00F90BDC" w:rsidRDefault="00F90BDC"/>
    <w:p w14:paraId="4462A3AE" w14:textId="77777777" w:rsidR="00F90BDC" w:rsidRDefault="00F90BDC">
      <w:r xmlns:w="http://schemas.openxmlformats.org/wordprocessingml/2006/main">
        <w:t xml:space="preserve">1ste Paragraaf: Die hoofstuk begin met Paulus wat gelowiges aanspoor om hulle liggame te offer as 'n lewende offer, heilig en aan God welgevallig – dit is hulle ware en regte aanbidding. Hy moedig hulle aan om nie aan die patroonwêreld te voldoen nie, maar getransformeer te word en die verstand te vernuwe, dan sal hy in staat wees om te toets wat God se wil is - sy welbehaelike volmaakte wil (Romeine 12:1-2). Dit berei die weg vir praktiese leiding oor hoe Christene hulle geloof moet uitleef.</w:t>
      </w:r>
    </w:p>
    <w:p w14:paraId="172E1511" w14:textId="77777777" w:rsidR="00F90BDC" w:rsidRDefault="00F90BDC"/>
    <w:p w14:paraId="5DEAF242" w14:textId="77777777" w:rsidR="00F90BDC" w:rsidRDefault="00F90BDC">
      <w:r xmlns:w="http://schemas.openxmlformats.org/wordprocessingml/2006/main">
        <w:t xml:space="preserve">2de Paragraaf: In verse 3-8 bespreek Paulus geestelike gawes. Hy raai gelowiges aan om nie </w:t>
      </w:r>
      <w:r xmlns:w="http://schemas.openxmlformats.org/wordprocessingml/2006/main">
        <w:lastRenderedPageBreak xmlns:w="http://schemas.openxmlformats.org/wordprocessingml/2006/main"/>
      </w:r>
      <w:r xmlns:w="http://schemas.openxmlformats.org/wordprocessingml/2006/main">
        <w:t xml:space="preserve">self meer te dink as wat behoort nie, maar eerder nugter oordeel te dink aan elkeen volgens geloof wat God hulle uitgedeel het (Romeine 12:3). Deur liggaam as 'n analogie te gebruik, beklemtoon hy dat ons verskillende gawes het volgens genade wat aan ons gegee is of profesie in ooreenstemming met geloof dienende onderrig aanmoediging aanmoediging gee vrygewigheid lei ywer barmhartigheid blymoedigheid (Romeine 12:4-8). Dit beklemtoon belangrikheid om erkenning te gee aan die gebruik van unieke gawes diens liggaam Christus.</w:t>
      </w:r>
    </w:p>
    <w:p w14:paraId="195CB9F3" w14:textId="77777777" w:rsidR="00F90BDC" w:rsidRDefault="00F90BDC"/>
    <w:p w14:paraId="15566F4E" w14:textId="77777777" w:rsidR="00F90BDC" w:rsidRDefault="00F90BDC">
      <w:r xmlns:w="http://schemas.openxmlformats.org/wordprocessingml/2006/main">
        <w:t xml:space="preserve">3de Paragraaf: Vanaf vers 9 gee Paulus vermanings oor liefde en etiese gedrag. Hy dring by gelowiges aan liefde moet opreg haat wat kwaad kleef watter goeie mekaar toegewy liefde eer mekaar bo julleself nooit gebrek aan ywer nie behou geestelike ywer dien Here geduldige ellende getroue gebed deel met Here se mense wat in nood is beoefen gasvryheid seën diegene wat vervolg julle juig saam met hulle wees bly treur saam met diegene wat treur, leef harmonie met mekaar moenie iemand kwaad vir kwaad vergeld nie versigtig doen regte oë almal moontlik ver hang af jy lewe vreedsaam almal (Romeine 12:9-18). Hy sluit hoofstuk af deur te sê 'Moenie deur die kwaad oorwin word nie, maar oorwin die kwaad deur die goeie' (Romeine 12:21), en beklemtoon die tema liefdevolle reaksie wat selfs teenstand ondervind.</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 12:1 Ek vermaan julle dan, broeders, by die ontferminge van God, dat julle jul liggame stel as 'n lewende, heilige en aan God welgevallige offer, dit is julle redelike diens.</w:t>
      </w:r>
    </w:p>
    <w:p w14:paraId="036EC0E9" w14:textId="77777777" w:rsidR="00F90BDC" w:rsidRDefault="00F90BDC"/>
    <w:p w14:paraId="4AEB51D5" w14:textId="77777777" w:rsidR="00F90BDC" w:rsidRDefault="00F90BDC">
      <w:r xmlns:w="http://schemas.openxmlformats.org/wordprocessingml/2006/main">
        <w:t xml:space="preserve">Paulus moedig Christene aan om hulle lewens aan God toe te wy as 'n daad van aanbidding.</w:t>
      </w:r>
    </w:p>
    <w:p w14:paraId="40AF3225" w14:textId="77777777" w:rsidR="00F90BDC" w:rsidRDefault="00F90BDC"/>
    <w:p w14:paraId="1C238026" w14:textId="77777777" w:rsidR="00F90BDC" w:rsidRDefault="00F90BDC">
      <w:r xmlns:w="http://schemas.openxmlformats.org/wordprocessingml/2006/main">
        <w:t xml:space="preserve">1. "Lewende Opofferings: Wy jou lewe aan God"</w:t>
      </w:r>
    </w:p>
    <w:p w14:paraId="18F7E8F4" w14:textId="77777777" w:rsidR="00F90BDC" w:rsidRDefault="00F90BDC"/>
    <w:p w14:paraId="79B0A67D" w14:textId="77777777" w:rsidR="00F90BDC" w:rsidRDefault="00F90BDC">
      <w:r xmlns:w="http://schemas.openxmlformats.org/wordprocessingml/2006/main">
        <w:t xml:space="preserve">2. "Heilig en Aanvaarbaar: Wat dit beteken om God te aanbid"</w:t>
      </w:r>
    </w:p>
    <w:p w14:paraId="08EFFF0D" w14:textId="77777777" w:rsidR="00F90BDC" w:rsidRDefault="00F90BDC"/>
    <w:p w14:paraId="7A185017" w14:textId="77777777" w:rsidR="00F90BDC" w:rsidRDefault="00F90BDC">
      <w:r xmlns:w="http://schemas.openxmlformats.org/wordprocessingml/2006/main">
        <w:t xml:space="preserve">1. Matteus 22:37-40 – Jesus leer om God lief te hê met jou hele hart, siel en verstand.</w:t>
      </w:r>
    </w:p>
    <w:p w14:paraId="11C56F4E" w14:textId="77777777" w:rsidR="00F90BDC" w:rsidRDefault="00F90BDC"/>
    <w:p w14:paraId="5E4BBB02" w14:textId="77777777" w:rsidR="00F90BDC" w:rsidRDefault="00F90BDC">
      <w:r xmlns:w="http://schemas.openxmlformats.org/wordprocessingml/2006/main">
        <w:t xml:space="preserve">2. Psalm 51:17 - 'n Gebed vir 'n gebroke en berouvolle hart, aanneemlik vir God.</w:t>
      </w:r>
    </w:p>
    <w:p w14:paraId="1A5213FF" w14:textId="77777777" w:rsidR="00F90BDC" w:rsidRDefault="00F90BDC"/>
    <w:p w14:paraId="59D5D010" w14:textId="77777777" w:rsidR="00F90BDC" w:rsidRDefault="00F90BDC">
      <w:r xmlns:w="http://schemas.openxmlformats.org/wordprocessingml/2006/main">
        <w:t xml:space="preserve">Rom 12:2 En word nie aan hierdie wêreld gelykvormig nie, maar word verander deur die vernuwing van julle gemoed, sodat julle kan beproef wat die goeie en welgevallige en volmaakte wil van God is.</w:t>
      </w:r>
    </w:p>
    <w:p w14:paraId="7A9BD904" w14:textId="77777777" w:rsidR="00F90BDC" w:rsidRDefault="00F90BDC"/>
    <w:p w14:paraId="47E15B2D" w14:textId="77777777" w:rsidR="00F90BDC" w:rsidRDefault="00F90BDC">
      <w:r xmlns:w="http://schemas.openxmlformats.org/wordprocessingml/2006/main">
        <w:t xml:space="preserve">Ons moet nie aan die standaarde van die wêreld voldoen nie, maar eerder getransformeer word deur ons denke te vernuwe sodat ons God se wil kan onderskei en doen.</w:t>
      </w:r>
    </w:p>
    <w:p w14:paraId="2B739668" w14:textId="77777777" w:rsidR="00F90BDC" w:rsidRDefault="00F90BDC"/>
    <w:p w14:paraId="0C5DCB15" w14:textId="77777777" w:rsidR="00F90BDC" w:rsidRDefault="00F90BDC">
      <w:r xmlns:w="http://schemas.openxmlformats.org/wordprocessingml/2006/main">
        <w:t xml:space="preserve">1. Moenie 'n skaap wees nie - Kies om uit te staan.</w:t>
      </w:r>
    </w:p>
    <w:p w14:paraId="05449A0F" w14:textId="77777777" w:rsidR="00F90BDC" w:rsidRDefault="00F90BDC"/>
    <w:p w14:paraId="33D6D21E" w14:textId="77777777" w:rsidR="00F90BDC" w:rsidRDefault="00F90BDC">
      <w:r xmlns:w="http://schemas.openxmlformats.org/wordprocessingml/2006/main">
        <w:t xml:space="preserve">2. Moenie die skare volg nie – volg God.</w:t>
      </w:r>
    </w:p>
    <w:p w14:paraId="5347AA3B" w14:textId="77777777" w:rsidR="00F90BDC" w:rsidRDefault="00F90BDC"/>
    <w:p w14:paraId="7F5A7165" w14:textId="77777777" w:rsidR="00F90BDC" w:rsidRDefault="00F90BDC">
      <w:r xmlns:w="http://schemas.openxmlformats.org/wordprocessingml/2006/main">
        <w:t xml:space="preserve">1. Efesiërs 4:23-24 - En word vernuwe in die gees van julle gemoed; En dat julle met die nuwe mens beklee, wat na God geskape is in geregtigheid en ware heiligheid.</w:t>
      </w:r>
    </w:p>
    <w:p w14:paraId="4BBD3956" w14:textId="77777777" w:rsidR="00F90BDC" w:rsidRDefault="00F90BDC"/>
    <w:p w14:paraId="354D65A5" w14:textId="77777777" w:rsidR="00F90BDC" w:rsidRDefault="00F90BDC">
      <w:r xmlns:w="http://schemas.openxmlformats.org/wordprocessingml/2006/main">
        <w:t xml:space="preserve">2. 1 Petrus 1:13-16 - Daarom, omgord die lendene van julle gemoed, wees nugter en hoop tot die einde toe op die genade wat julle gebring word by die openbaring van Jesus Christus; As gehoorsame kinders, moenie julleself vorm volgens die vroeëre begeerlikhede in julle onkunde nie; Omdat daar geskrywe is: Wees heilig; want Ek is heilig.</w:t>
      </w:r>
    </w:p>
    <w:p w14:paraId="754136C4" w14:textId="77777777" w:rsidR="00F90BDC" w:rsidRDefault="00F90BDC"/>
    <w:p w14:paraId="61DEF683" w14:textId="77777777" w:rsidR="00F90BDC" w:rsidRDefault="00F90BDC">
      <w:r xmlns:w="http://schemas.openxmlformats.org/wordprocessingml/2006/main">
        <w:t xml:space="preserve">Rom 12:3 Want deur die genade wat aan my gegee is, sê ek vir elkeen wat onder julle is, om nie van homself meer te dink as wat hy behoort te dink nie; maar om nugter te dink, soos God aan elkeen die maat van geloof gegee het.</w:t>
      </w:r>
    </w:p>
    <w:p w14:paraId="41A3DC6D" w14:textId="77777777" w:rsidR="00F90BDC" w:rsidRDefault="00F90BDC"/>
    <w:p w14:paraId="464C1D76" w14:textId="77777777" w:rsidR="00F90BDC" w:rsidRDefault="00F90BDC">
      <w:r xmlns:w="http://schemas.openxmlformats.org/wordprocessingml/2006/main">
        <w:t xml:space="preserve">Christene moet 'n eerlike en nederige siening van hulself hê, en moet die geloof erken wat God aan hulle gegee het.</w:t>
      </w:r>
    </w:p>
    <w:p w14:paraId="711305DD" w14:textId="77777777" w:rsidR="00F90BDC" w:rsidRDefault="00F90BDC"/>
    <w:p w14:paraId="01D4F2DD" w14:textId="77777777" w:rsidR="00F90BDC" w:rsidRDefault="00F90BDC">
      <w:r xmlns:w="http://schemas.openxmlformats.org/wordprocessingml/2006/main">
        <w:t xml:space="preserve">1. Die Genade van Nederigheid</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Lewe 'n lewe van getroue soberheid</w:t>
      </w:r>
    </w:p>
    <w:p w14:paraId="0EE0C12C" w14:textId="77777777" w:rsidR="00F90BDC" w:rsidRDefault="00F90BDC"/>
    <w:p w14:paraId="5F5F72A6" w14:textId="77777777" w:rsidR="00F90BDC" w:rsidRDefault="00F90BDC">
      <w:r xmlns:w="http://schemas.openxmlformats.org/wordprocessingml/2006/main">
        <w:t xml:space="preserve">1. Jakobus 4:10 - Verneder julle voor die aangesig van die Here, en Hy sal julle ophef.</w:t>
      </w:r>
    </w:p>
    <w:p w14:paraId="6BBE36F3" w14:textId="77777777" w:rsidR="00F90BDC" w:rsidRDefault="00F90BDC"/>
    <w:p w14:paraId="7B4EF0A6" w14:textId="77777777" w:rsidR="00F90BDC" w:rsidRDefault="00F90BDC">
      <w:r xmlns:w="http://schemas.openxmlformats.org/wordprocessingml/2006/main">
        <w:t xml:space="preserve">2. 1 Korintiërs 4:7 - Want wie laat jou van 'n ander verskil? en wat het jy wat jy nie ontvang het nie? nou as jy dit ontvang het, waarom roem jy asof jy dit nie ontvang het nie?</w:t>
      </w:r>
    </w:p>
    <w:p w14:paraId="1E73118F" w14:textId="77777777" w:rsidR="00F90BDC" w:rsidRDefault="00F90BDC"/>
    <w:p w14:paraId="3F755B2A" w14:textId="77777777" w:rsidR="00F90BDC" w:rsidRDefault="00F90BDC">
      <w:r xmlns:w="http://schemas.openxmlformats.org/wordprocessingml/2006/main">
        <w:t xml:space="preserve">Rom 12:4 Want soos ons baie lede in een liggaam het, en nie al die lede dieselfde amp het nie;</w:t>
      </w:r>
    </w:p>
    <w:p w14:paraId="14372749" w14:textId="77777777" w:rsidR="00F90BDC" w:rsidRDefault="00F90BDC"/>
    <w:p w14:paraId="22EAEADF" w14:textId="77777777" w:rsidR="00F90BDC" w:rsidRDefault="00F90BDC">
      <w:r xmlns:w="http://schemas.openxmlformats.org/wordprocessingml/2006/main">
        <w:t xml:space="preserve">Die gedeelte praat van die belangrikheid om te verstaan dat daar verskillende rolle en verantwoordelikhede binne die liggaam van Christus is.</w:t>
      </w:r>
    </w:p>
    <w:p w14:paraId="29412E33" w14:textId="77777777" w:rsidR="00F90BDC" w:rsidRDefault="00F90BDC"/>
    <w:p w14:paraId="4496356A" w14:textId="77777777" w:rsidR="00F90BDC" w:rsidRDefault="00F90BDC">
      <w:r xmlns:w="http://schemas.openxmlformats.org/wordprocessingml/2006/main">
        <w:t xml:space="preserve">1: Verskillende lede, verskillende rolle: 'n Kykie na hoe die liggaam van Christus saamwerk</w:t>
      </w:r>
    </w:p>
    <w:p w14:paraId="518C0A02" w14:textId="77777777" w:rsidR="00F90BDC" w:rsidRDefault="00F90BDC"/>
    <w:p w14:paraId="0468DB27" w14:textId="77777777" w:rsidR="00F90BDC" w:rsidRDefault="00F90BDC">
      <w:r xmlns:w="http://schemas.openxmlformats.org/wordprocessingml/2006/main">
        <w:t xml:space="preserve">2: Vier eenheid in diversiteit: Waardeer die skoonheid van ons verskille binne die kerk</w:t>
      </w:r>
    </w:p>
    <w:p w14:paraId="45AC1446" w14:textId="77777777" w:rsidR="00F90BDC" w:rsidRDefault="00F90BDC"/>
    <w:p w14:paraId="7592A89A" w14:textId="77777777" w:rsidR="00F90BDC" w:rsidRDefault="00F90BDC">
      <w:r xmlns:w="http://schemas.openxmlformats.org/wordprocessingml/2006/main">
        <w:t xml:space="preserve">1:1 Korintiërs 12:14-26 - 'n Kykie na die verskillende geestelike gawes binne die kerk</w:t>
      </w:r>
    </w:p>
    <w:p w14:paraId="165B20B9" w14:textId="77777777" w:rsidR="00F90BDC" w:rsidRDefault="00F90BDC"/>
    <w:p w14:paraId="41030797" w14:textId="77777777" w:rsidR="00F90BDC" w:rsidRDefault="00F90BDC">
      <w:r xmlns:w="http://schemas.openxmlformats.org/wordprocessingml/2006/main">
        <w:t xml:space="preserve">2: Efesiërs 4:1-16 - 'n Kykie na die verskillende rolle van leierskap en hoe dit dien om die kerk op te bou.</w:t>
      </w:r>
    </w:p>
    <w:p w14:paraId="2C46F00B" w14:textId="77777777" w:rsidR="00F90BDC" w:rsidRDefault="00F90BDC"/>
    <w:p w14:paraId="387394B6" w14:textId="77777777" w:rsidR="00F90BDC" w:rsidRDefault="00F90BDC">
      <w:r xmlns:w="http://schemas.openxmlformats.org/wordprocessingml/2006/main">
        <w:t xml:space="preserve">Rom 12:5 So is ons dan baie, een liggaam in Christus en elkeen lede van mekaar.</w:t>
      </w:r>
    </w:p>
    <w:p w14:paraId="451CE53B" w14:textId="77777777" w:rsidR="00F90BDC" w:rsidRDefault="00F90BDC"/>
    <w:p w14:paraId="0092DD7B" w14:textId="77777777" w:rsidR="00F90BDC" w:rsidRDefault="00F90BDC">
      <w:r xmlns:w="http://schemas.openxmlformats.org/wordprocessingml/2006/main">
        <w:t xml:space="preserve">Gelowiges is deur Christus verenig, en is aan mekaar verbind as lede van een liggaam.</w:t>
      </w:r>
    </w:p>
    <w:p w14:paraId="1D477161" w14:textId="77777777" w:rsidR="00F90BDC" w:rsidRDefault="00F90BDC"/>
    <w:p w14:paraId="58D56AD5" w14:textId="77777777" w:rsidR="00F90BDC" w:rsidRDefault="00F90BDC">
      <w:r xmlns:w="http://schemas.openxmlformats.org/wordprocessingml/2006/main">
        <w:t xml:space="preserve">1. "Die Liggaam van Christus: Eenheid deur ons verbinding"</w:t>
      </w:r>
    </w:p>
    <w:p w14:paraId="0E70557F" w14:textId="77777777" w:rsidR="00F90BDC" w:rsidRDefault="00F90BDC"/>
    <w:p w14:paraId="068C9858" w14:textId="77777777" w:rsidR="00F90BDC" w:rsidRDefault="00F90BDC">
      <w:r xmlns:w="http://schemas.openxmlformats.org/wordprocessingml/2006/main">
        <w:t xml:space="preserve">2. "Versterk jou band met jou broers en susters in Christus"</w:t>
      </w:r>
    </w:p>
    <w:p w14:paraId="5ABD2C14" w14:textId="77777777" w:rsidR="00F90BDC" w:rsidRDefault="00F90BDC"/>
    <w:p w14:paraId="2650D961" w14:textId="77777777" w:rsidR="00F90BDC" w:rsidRDefault="00F90BDC">
      <w:r xmlns:w="http://schemas.openxmlformats.org/wordprocessingml/2006/main">
        <w:t xml:space="preserve">1. Kolossense 3:14-15 - "En beklee julle bo dit alles met liefde wat alles in volmaakte harmonie saambind. En laat die vrede van Christus in julle harte heers, waartoe julle inderdaad in een liggaam geroep is. En wees dankbaar. ."</w:t>
      </w:r>
    </w:p>
    <w:p w14:paraId="06B0171D" w14:textId="77777777" w:rsidR="00F90BDC" w:rsidRDefault="00F90BDC"/>
    <w:p w14:paraId="2C7361D8" w14:textId="77777777" w:rsidR="00F90BDC" w:rsidRDefault="00F90BDC">
      <w:r xmlns:w="http://schemas.openxmlformats.org/wordprocessingml/2006/main">
        <w:t xml:space="preserve">2. Efesiërs 4:1-3 - "Ek, 'n gevangene vir die Here, vermaan julle om te wandel op 'n wyse waardig die roeping waartoe julle geroep is, met alle nederigheid en sagmoedigheid, met geduld, en verdra mekaar in liefde, gretig om die eenheid van die Gees in die band van vrede te handhaaf."</w:t>
      </w:r>
    </w:p>
    <w:p w14:paraId="617D58AF" w14:textId="77777777" w:rsidR="00F90BDC" w:rsidRDefault="00F90BDC"/>
    <w:p w14:paraId="20C01AC7" w14:textId="77777777" w:rsidR="00F90BDC" w:rsidRDefault="00F90BDC">
      <w:r xmlns:w="http://schemas.openxmlformats.org/wordprocessingml/2006/main">
        <w:t xml:space="preserve">Rom 12:6 Terwyl ons dan gawes het wat verskil volgens die genade wat aan ons gegee is, of dit nou profesie is, laat ons profeteer volgens die verhouding van die geloof;</w:t>
      </w:r>
    </w:p>
    <w:p w14:paraId="04CFF8AC" w14:textId="77777777" w:rsidR="00F90BDC" w:rsidRDefault="00F90BDC"/>
    <w:p w14:paraId="398390B0" w14:textId="77777777" w:rsidR="00F90BDC" w:rsidRDefault="00F90BDC">
      <w:r xmlns:w="http://schemas.openxmlformats.org/wordprocessingml/2006/main">
        <w:t xml:space="preserve">Ons moet ons gawes gebruik in ooreenstemming met die genade wat God aan ons gegee het.</w:t>
      </w:r>
    </w:p>
    <w:p w14:paraId="07527E3E" w14:textId="77777777" w:rsidR="00F90BDC" w:rsidRDefault="00F90BDC"/>
    <w:p w14:paraId="02C1BCE3" w14:textId="77777777" w:rsidR="00F90BDC" w:rsidRDefault="00F90BDC">
      <w:r xmlns:w="http://schemas.openxmlformats.org/wordprocessingml/2006/main">
        <w:t xml:space="preserve">1. Gebruik jou gawes om God te dien</w:t>
      </w:r>
    </w:p>
    <w:p w14:paraId="5D77F1F5" w14:textId="77777777" w:rsidR="00F90BDC" w:rsidRDefault="00F90BDC"/>
    <w:p w14:paraId="5D8A2543" w14:textId="77777777" w:rsidR="00F90BDC" w:rsidRDefault="00F90BDC">
      <w:r xmlns:w="http://schemas.openxmlformats.org/wordprocessingml/2006/main">
        <w:t xml:space="preserve">2. Maak die meeste van die gawes wat God vir jou gegee het</w:t>
      </w:r>
    </w:p>
    <w:p w14:paraId="17C46358" w14:textId="77777777" w:rsidR="00F90BDC" w:rsidRDefault="00F90BDC"/>
    <w:p w14:paraId="6423DEF0" w14:textId="77777777" w:rsidR="00F90BDC" w:rsidRDefault="00F90BDC">
      <w:r xmlns:w="http://schemas.openxmlformats.org/wordprocessingml/2006/main">
        <w:t xml:space="preserve">1. Efesiërs 4:7-8 – Maar aan elkeen van ons is genade gegee volgens die mate van die gawe van Christus. Daarom staan daar: "Toe Hy opgevaar het in die hoogte, het Hy die gevangenes gevange geneem en geskenke aan die mense gegee."</w:t>
      </w:r>
    </w:p>
    <w:p w14:paraId="4F2C9153" w14:textId="77777777" w:rsidR="00F90BDC" w:rsidRDefault="00F90BDC"/>
    <w:p w14:paraId="7BD00BD1" w14:textId="77777777" w:rsidR="00F90BDC" w:rsidRDefault="00F90BDC">
      <w:r xmlns:w="http://schemas.openxmlformats.org/wordprocessingml/2006/main">
        <w:t xml:space="preserve">2. 1 Korintiërs 12:4-7 - Nou is daar 'n verskeidenheid van gawes, maar dieselfde Gees. En daar is verskeidenheid van bedieninge, en dieselfde Here. Daar is variëteite van effekte, maar dieselfde God wat alles in alle mense bewerk. Maar aan elkeen word die openbaring van die Gees gegee tot voordeel van die gemeenskap. Want aan die een word die woord van wysheid deur die Gees gegee, en aan die ander die woord van kennis volgens dieselfde Gees.</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12:7 Of bediening, laat ons wag op ons bediening; of hy wat leer, op lering;</w:t>
      </w:r>
    </w:p>
    <w:p w14:paraId="4A6C9701" w14:textId="77777777" w:rsidR="00F90BDC" w:rsidRDefault="00F90BDC"/>
    <w:p w14:paraId="42E9E684" w14:textId="77777777" w:rsidR="00F90BDC" w:rsidRDefault="00F90BDC">
      <w:r xmlns:w="http://schemas.openxmlformats.org/wordprocessingml/2006/main">
        <w:t xml:space="preserve">Hierdie gedeelte moedig ons aan om toegewyd te wees aan ons take en om getrou te dien in watter rol ook al waartoe ons geroep is.</w:t>
      </w:r>
    </w:p>
    <w:p w14:paraId="223D3809" w14:textId="77777777" w:rsidR="00F90BDC" w:rsidRDefault="00F90BDC"/>
    <w:p w14:paraId="219B8232" w14:textId="77777777" w:rsidR="00F90BDC" w:rsidRDefault="00F90BDC">
      <w:r xmlns:w="http://schemas.openxmlformats.org/wordprocessingml/2006/main">
        <w:t xml:space="preserve">1. "Die oproep om getrou te dien"</w:t>
      </w:r>
    </w:p>
    <w:p w14:paraId="65DE723B" w14:textId="77777777" w:rsidR="00F90BDC" w:rsidRDefault="00F90BDC"/>
    <w:p w14:paraId="21D138DF" w14:textId="77777777" w:rsidR="00F90BDC" w:rsidRDefault="00F90BDC">
      <w:r xmlns:w="http://schemas.openxmlformats.org/wordprocessingml/2006/main">
        <w:t xml:space="preserve">2. "Ware toewyding aan ons take"</w:t>
      </w:r>
    </w:p>
    <w:p w14:paraId="727F8B04" w14:textId="77777777" w:rsidR="00F90BDC" w:rsidRDefault="00F90BDC"/>
    <w:p w14:paraId="220507A6" w14:textId="77777777" w:rsidR="00F90BDC" w:rsidRDefault="00F90BDC">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14:paraId="36033410" w14:textId="77777777" w:rsidR="00F90BDC" w:rsidRDefault="00F90BDC"/>
    <w:p w14:paraId="33F10B9A" w14:textId="77777777" w:rsidR="00F90BDC" w:rsidRDefault="00F90BDC">
      <w:r xmlns:w="http://schemas.openxmlformats.org/wordprocessingml/2006/main">
        <w:t xml:space="preserve">2. 1 Korintiërs 15:58 - "Daarom, my liewe broers en susters, staan vas. Laat niks julle beweeg nie. Gee julle altyd ten volle aan die werk van die Here, want julle weet dat julle arbeid in die Here nie tevergeefs is nie. "</w:t>
      </w:r>
    </w:p>
    <w:p w14:paraId="4156D8DB" w14:textId="77777777" w:rsidR="00F90BDC" w:rsidRDefault="00F90BDC"/>
    <w:p w14:paraId="3BCA0F18" w14:textId="77777777" w:rsidR="00F90BDC" w:rsidRDefault="00F90BDC">
      <w:r xmlns:w="http://schemas.openxmlformats.org/wordprocessingml/2006/main">
        <w:t xml:space="preserve">Rom 12:8 Of hy wat vermaan, op vermaning; wie gee, laat hom dit eenvoudig doen; hy wat regeer, met ywer; hy wat barmhartigheid bewys, met blymoedigheid.</w:t>
      </w:r>
    </w:p>
    <w:p w14:paraId="51B1D4C6" w14:textId="77777777" w:rsidR="00F90BDC" w:rsidRDefault="00F90BDC"/>
    <w:p w14:paraId="2E3C8D97" w14:textId="77777777" w:rsidR="00F90BDC" w:rsidRDefault="00F90BDC">
      <w:r xmlns:w="http://schemas.openxmlformats.org/wordprocessingml/2006/main">
        <w:t xml:space="preserve">Die gedeelte moedig ons aan om met uitnemendheid, ywer, vrolikheid en eenvoud te dien.</w:t>
      </w:r>
    </w:p>
    <w:p w14:paraId="6410B5A4" w14:textId="77777777" w:rsidR="00F90BDC" w:rsidRDefault="00F90BDC"/>
    <w:p w14:paraId="701541F9" w14:textId="77777777" w:rsidR="00F90BDC" w:rsidRDefault="00F90BDC">
      <w:r xmlns:w="http://schemas.openxmlformats.org/wordprocessingml/2006/main">
        <w:t xml:space="preserve">1: Dien met uitnemendheid</w:t>
      </w:r>
    </w:p>
    <w:p w14:paraId="7A90CEC9" w14:textId="77777777" w:rsidR="00F90BDC" w:rsidRDefault="00F90BDC"/>
    <w:p w14:paraId="2059F36D" w14:textId="77777777" w:rsidR="00F90BDC" w:rsidRDefault="00F90BDC">
      <w:r xmlns:w="http://schemas.openxmlformats.org/wordprocessingml/2006/main">
        <w:t xml:space="preserve">2: Bedien met Vrolikheid</w:t>
      </w:r>
    </w:p>
    <w:p w14:paraId="35DC608F" w14:textId="77777777" w:rsidR="00F90BDC" w:rsidRDefault="00F90BDC"/>
    <w:p w14:paraId="62711E1F" w14:textId="77777777" w:rsidR="00F90BDC" w:rsidRDefault="00F90BDC">
      <w:r xmlns:w="http://schemas.openxmlformats.org/wordprocessingml/2006/main">
        <w:t xml:space="preserve">1: Kolossense 3:23-24 - "Wat julle ook al doen, werk daaraan met julle hele hart soos 'n werk vir die Here, nie vir menseheersers nie, want julle weet dat julle 'n erfdeel van die Here as beloning sal ontvang </w:t>
      </w:r>
      <w:r xmlns:w="http://schemas.openxmlformats.org/wordprocessingml/2006/main">
        <w:lastRenderedPageBreak xmlns:w="http://schemas.openxmlformats.org/wordprocessingml/2006/main"/>
      </w:r>
      <w:r xmlns:w="http://schemas.openxmlformats.org/wordprocessingml/2006/main">
        <w:t xml:space="preserve">. is die Here Christus wat jy dien."</w:t>
      </w:r>
    </w:p>
    <w:p w14:paraId="289D72BD" w14:textId="77777777" w:rsidR="00F90BDC" w:rsidRDefault="00F90BDC"/>
    <w:p w14:paraId="3B479095" w14:textId="77777777" w:rsidR="00F90BDC" w:rsidRDefault="00F90BDC">
      <w:r xmlns:w="http://schemas.openxmlformats.org/wordprocessingml/2006/main">
        <w:t xml:space="preserve">2: 1 Korintiërs 10:31 - "Of julle dus eet of drink of wat julle ook al doen, doen dit alles tot eer van God."</w:t>
      </w:r>
    </w:p>
    <w:p w14:paraId="43826864" w14:textId="77777777" w:rsidR="00F90BDC" w:rsidRDefault="00F90BDC"/>
    <w:p w14:paraId="7CEB8A02" w14:textId="77777777" w:rsidR="00F90BDC" w:rsidRDefault="00F90BDC">
      <w:r xmlns:w="http://schemas.openxmlformats.org/wordprocessingml/2006/main">
        <w:t xml:space="preserve">Romeine 12:9 Laat die liefde onbeskaamd wees. Verafsku wat sleg is; hou vas aan wat goed is.</w:t>
      </w:r>
    </w:p>
    <w:p w14:paraId="731A6C14" w14:textId="77777777" w:rsidR="00F90BDC" w:rsidRDefault="00F90BDC"/>
    <w:p w14:paraId="57B1371F" w14:textId="77777777" w:rsidR="00F90BDC" w:rsidRDefault="00F90BDC">
      <w:r xmlns:w="http://schemas.openxmlformats.org/wordprocessingml/2006/main">
        <w:t xml:space="preserve">Wees opreg en konsekwent lief, vermy die bose en streef na die goeie.</w:t>
      </w:r>
    </w:p>
    <w:p w14:paraId="449C83D7" w14:textId="77777777" w:rsidR="00F90BDC" w:rsidRDefault="00F90BDC"/>
    <w:p w14:paraId="437AB84E" w14:textId="77777777" w:rsidR="00F90BDC" w:rsidRDefault="00F90BDC">
      <w:r xmlns:w="http://schemas.openxmlformats.org/wordprocessingml/2006/main">
        <w:t xml:space="preserve">1. Om liefde na te streef: die krag van konsekwentheid</w:t>
      </w:r>
    </w:p>
    <w:p w14:paraId="55FD6313" w14:textId="77777777" w:rsidR="00F90BDC" w:rsidRDefault="00F90BDC"/>
    <w:p w14:paraId="74CEA877" w14:textId="77777777" w:rsidR="00F90BDC" w:rsidRDefault="00F90BDC">
      <w:r xmlns:w="http://schemas.openxmlformats.org/wordprocessingml/2006/main">
        <w:t xml:space="preserve">2. Die verskil tussen goed en kwaad</w:t>
      </w:r>
    </w:p>
    <w:p w14:paraId="3721D1E5" w14:textId="77777777" w:rsidR="00F90BDC" w:rsidRDefault="00F90BDC"/>
    <w:p w14:paraId="277E10FD" w14:textId="77777777" w:rsidR="00F90BDC" w:rsidRDefault="00F90BDC">
      <w:r xmlns:w="http://schemas.openxmlformats.org/wordprocessingml/2006/main">
        <w:t xml:space="preserve">1. Jakobus 1:22 - "Maar wees daders van die woord en nie alleen hoorders nie, deur julleself te mislei."</w:t>
      </w:r>
    </w:p>
    <w:p w14:paraId="2A5E88BD" w14:textId="77777777" w:rsidR="00F90BDC" w:rsidRDefault="00F90BDC"/>
    <w:p w14:paraId="07B07170" w14:textId="77777777" w:rsidR="00F90BDC" w:rsidRDefault="00F90BDC">
      <w:r xmlns:w="http://schemas.openxmlformats.org/wordprocessingml/2006/main">
        <w:t xml:space="preserve">2. 1 Korintiërs 13:4-7 - "Die liefde is geduldig en vriendelik; die liefde is nie afgunstig of roem nie; dit is nie hoogmoedig of onbeskof nie. Dit dring nie aan op sy eie manier nie; dit is nie geïrriteerd of gegrief nie; dit doen nie wees bly oor onreg, maar verheug jou met die waarheid. Liefde verdra alles, glo alles, hoop alles, verdra alles."</w:t>
      </w:r>
    </w:p>
    <w:p w14:paraId="16FC80B3" w14:textId="77777777" w:rsidR="00F90BDC" w:rsidRDefault="00F90BDC"/>
    <w:p w14:paraId="6FE2108A" w14:textId="77777777" w:rsidR="00F90BDC" w:rsidRDefault="00F90BDC">
      <w:r xmlns:w="http://schemas.openxmlformats.org/wordprocessingml/2006/main">
        <w:t xml:space="preserve">Romeine 12:10 Wees vriendelik teenoor mekaar met broederliefde; in eer om mekaar te verkies;</w:t>
      </w:r>
    </w:p>
    <w:p w14:paraId="4EA18334" w14:textId="77777777" w:rsidR="00F90BDC" w:rsidRDefault="00F90BDC"/>
    <w:p w14:paraId="25335283" w14:textId="77777777" w:rsidR="00F90BDC" w:rsidRDefault="00F90BDC">
      <w:r xmlns:w="http://schemas.openxmlformats.org/wordprocessingml/2006/main">
        <w:t xml:space="preserve">Christene moet liefde en eer aan mekaar betoon.</w:t>
      </w:r>
    </w:p>
    <w:p w14:paraId="3CF11F4A" w14:textId="77777777" w:rsidR="00F90BDC" w:rsidRDefault="00F90BDC"/>
    <w:p w14:paraId="094A4077" w14:textId="77777777" w:rsidR="00F90BDC" w:rsidRDefault="00F90BDC">
      <w:r xmlns:w="http://schemas.openxmlformats.org/wordprocessingml/2006/main">
        <w:t xml:space="preserve">1. "Wees lief vir jou broer: 'n Ondersoek van Romeine 12:10"</w:t>
      </w:r>
    </w:p>
    <w:p w14:paraId="0097BBE6" w14:textId="77777777" w:rsidR="00F90BDC" w:rsidRDefault="00F90BDC"/>
    <w:p w14:paraId="58100F8A" w14:textId="77777777" w:rsidR="00F90BDC" w:rsidRDefault="00F90BDC">
      <w:r xmlns:w="http://schemas.openxmlformats.org/wordprocessingml/2006/main">
        <w:t xml:space="preserve">2. "Eer mekaar: Die krag van Romeine 12:10"</w:t>
      </w:r>
    </w:p>
    <w:p w14:paraId="7B3108AE" w14:textId="77777777" w:rsidR="00F90BDC" w:rsidRDefault="00F90BDC"/>
    <w:p w14:paraId="232707EE" w14:textId="77777777" w:rsidR="00F90BDC" w:rsidRDefault="00F90BDC">
      <w:r xmlns:w="http://schemas.openxmlformats.org/wordprocessingml/2006/main">
        <w:t xml:space="preserve">1. Joh 13:34-35 "'n Nuwe gebod gee Ek julle, dat julle mekaar moet liefhê; soos Ek julle liefgehad het, moet julle ook mekaar liefhê. Hieraan sal almal weet dat julle My dissipels is as julle liefde vir mekaar."</w:t>
      </w:r>
    </w:p>
    <w:p w14:paraId="2B67EDBC" w14:textId="77777777" w:rsidR="00F90BDC" w:rsidRDefault="00F90BDC"/>
    <w:p w14:paraId="4D180895" w14:textId="77777777" w:rsidR="00F90BDC" w:rsidRDefault="00F90BDC">
      <w:r xmlns:w="http://schemas.openxmlformats.org/wordprocessingml/2006/main">
        <w:t xml:space="preserve">2. 1 Petrus 4:8 "En bo alles moet julle vurige liefde vir mekaar hê, want liefde sal 'n menigte sondes bedek."</w:t>
      </w:r>
    </w:p>
    <w:p w14:paraId="2E0E1A51" w14:textId="77777777" w:rsidR="00F90BDC" w:rsidRDefault="00F90BDC"/>
    <w:p w14:paraId="6E145543" w14:textId="77777777" w:rsidR="00F90BDC" w:rsidRDefault="00F90BDC">
      <w:r xmlns:w="http://schemas.openxmlformats.org/wordprocessingml/2006/main">
        <w:t xml:space="preserve">Rom 12:11 Nie traag in besigheid nie; vurig van gees; dien die Here;</w:t>
      </w:r>
    </w:p>
    <w:p w14:paraId="1D17E241" w14:textId="77777777" w:rsidR="00F90BDC" w:rsidRDefault="00F90BDC"/>
    <w:p w14:paraId="384F9548" w14:textId="77777777" w:rsidR="00F90BDC" w:rsidRDefault="00F90BDC">
      <w:r xmlns:w="http://schemas.openxmlformats.org/wordprocessingml/2006/main">
        <w:t xml:space="preserve">Die gedeelte beklemtoon die belangrikheid daarvan om aktief en entoesiasties te wees in diens aan die Here.</w:t>
      </w:r>
    </w:p>
    <w:p w14:paraId="601EB170" w14:textId="77777777" w:rsidR="00F90BDC" w:rsidRDefault="00F90BDC"/>
    <w:p w14:paraId="1489FE11" w14:textId="77777777" w:rsidR="00F90BDC" w:rsidRDefault="00F90BDC">
      <w:r xmlns:w="http://schemas.openxmlformats.org/wordprocessingml/2006/main">
        <w:t xml:space="preserve">1. "Leef 'n aktiewe geloof: die krag om vurig in gees te wees"</w:t>
      </w:r>
    </w:p>
    <w:p w14:paraId="0CE486A1" w14:textId="77777777" w:rsidR="00F90BDC" w:rsidRDefault="00F90BDC"/>
    <w:p w14:paraId="360D87A9" w14:textId="77777777" w:rsidR="00F90BDC" w:rsidRDefault="00F90BDC">
      <w:r xmlns:w="http://schemas.openxmlformats.org/wordprocessingml/2006/main">
        <w:t xml:space="preserve">2. "Dien die Here: Die vreugde om 'n lewe van getroue diens te lei"</w:t>
      </w:r>
    </w:p>
    <w:p w14:paraId="401A2893" w14:textId="77777777" w:rsidR="00F90BDC" w:rsidRDefault="00F90BDC"/>
    <w:p w14:paraId="4693627F" w14:textId="77777777" w:rsidR="00F90BDC" w:rsidRDefault="00F90BDC">
      <w:r xmlns:w="http://schemas.openxmlformats.org/wordprocessingml/2006/main">
        <w:t xml:space="preserve">1. Jeremia 29:11-13 – “Want Ek weet watter planne Ek vir julle het, spreek die Here, planne van welsyn en nie van onheil nie, om vir julle ’n toekoms en hoop te gee. Dan sal jy My aanroep en tot My kom bid, en Ek sal jou verhoor. Jy sal My soek en vind as jy My met jou hele hart soek.”</w:t>
      </w:r>
    </w:p>
    <w:p w14:paraId="1F368CD6" w14:textId="77777777" w:rsidR="00F90BDC" w:rsidRDefault="00F90BDC"/>
    <w:p w14:paraId="0AC5BA66" w14:textId="77777777" w:rsidR="00F90BDC" w:rsidRDefault="00F90BDC">
      <w:r xmlns:w="http://schemas.openxmlformats.org/wordprocessingml/2006/main">
        <w:t xml:space="preserve">2. Psalm 37:4-5 – “Verlustig jou in die Here, en Hy sal jou gee die begeertes van jou hart. Gee jou pad aan die Here oor; vertrou op Hom, en Hy sal optree.”</w:t>
      </w:r>
    </w:p>
    <w:p w14:paraId="5E8C8790" w14:textId="77777777" w:rsidR="00F90BDC" w:rsidRDefault="00F90BDC"/>
    <w:p w14:paraId="5039751B" w14:textId="77777777" w:rsidR="00F90BDC" w:rsidRDefault="00F90BDC">
      <w:r xmlns:w="http://schemas.openxmlformats.org/wordprocessingml/2006/main">
        <w:t xml:space="preserve">Rom 12:12 Verheug julle in die hoop; geduldig in verdrukking; voortdurende oomblik in gebed;</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 gedeelte moedig ons aan om hoopvol en geduldig te bly in tye van verdrukking en om voort te gaan in gebed.</w:t>
      </w:r>
    </w:p>
    <w:p w14:paraId="4AFF266A" w14:textId="77777777" w:rsidR="00F90BDC" w:rsidRDefault="00F90BDC"/>
    <w:p w14:paraId="39717A9D" w14:textId="77777777" w:rsidR="00F90BDC" w:rsidRDefault="00F90BDC">
      <w:r xmlns:w="http://schemas.openxmlformats.org/wordprocessingml/2006/main">
        <w:t xml:space="preserve">1. Wees bly in Hoop: Die krag van gebed in tye van benoudheid</w:t>
      </w:r>
    </w:p>
    <w:p w14:paraId="5179A529" w14:textId="77777777" w:rsidR="00F90BDC" w:rsidRDefault="00F90BDC"/>
    <w:p w14:paraId="42C204B7" w14:textId="77777777" w:rsidR="00F90BDC" w:rsidRDefault="00F90BDC">
      <w:r xmlns:w="http://schemas.openxmlformats.org/wordprocessingml/2006/main">
        <w:t xml:space="preserve">2. Geduld in verdrukking: Hoe om sterk te bly in moeilike tye</w:t>
      </w:r>
    </w:p>
    <w:p w14:paraId="283BACC2" w14:textId="77777777" w:rsidR="00F90BDC" w:rsidRDefault="00F90BDC"/>
    <w:p w14:paraId="145F64DF" w14:textId="77777777" w:rsidR="00F90BDC" w:rsidRDefault="00F90BDC">
      <w:r xmlns:w="http://schemas.openxmlformats.org/wordprocessingml/2006/main">
        <w:t xml:space="preserve">1. Filippense 4:4-7 - Verbly julle altyd in die Here; weer sal ek sê, wees bly! Laat u sagmoedigheid aan alle mense bekend wees. Die Here is byderhand. Wees oor niks besorg nie, maar laat julle begeertes in alles deur gebed en smeking en met danksegging bekend word by God; en die vrede van God wat alle verstand te bowe gaan, sal julle harte en sinne bewaar deur Christus Jesus.</w:t>
      </w:r>
    </w:p>
    <w:p w14:paraId="2AAD830C" w14:textId="77777777" w:rsidR="00F90BDC" w:rsidRDefault="00F90BDC"/>
    <w:p w14:paraId="5D893A80" w14:textId="77777777" w:rsidR="00F90BDC" w:rsidRDefault="00F90BDC">
      <w:r xmlns:w="http://schemas.openxmlformats.org/wordprocessingml/2006/main">
        <w:t xml:space="preserve">2. Jakobus 1:2-5 - My broeders, ag dit louter vreugde wanneer julle in allerhande beproewinge beland, wetende dat die beproewing van julle geloof geduld kweek. Maar laat die geduld sy volmaakte werk hê, sodat julle volmaak en volkome kan wees en niks kortkom nie. As een van julle wysheid kortkom, laat hom dit van God bid, wat aan almal milddadig en sonder verwyt gee, en dit sal aan hom gegee word. Maar laat hy in die geloof vra, sonder om te twyfel, want hy wat twyfel, is soos 'n golf van die see wat deur die wind gedryf en voortgesweep word.</w:t>
      </w:r>
    </w:p>
    <w:p w14:paraId="749623DA" w14:textId="77777777" w:rsidR="00F90BDC" w:rsidRDefault="00F90BDC"/>
    <w:p w14:paraId="3EEA5CDA" w14:textId="77777777" w:rsidR="00F90BDC" w:rsidRDefault="00F90BDC">
      <w:r xmlns:w="http://schemas.openxmlformats.org/wordprocessingml/2006/main">
        <w:t xml:space="preserve">Rom 12:13 Uitdeel na die nood van die heiliges; aan gasvryheid gegee.</w:t>
      </w:r>
    </w:p>
    <w:p w14:paraId="3FF8FE5F" w14:textId="77777777" w:rsidR="00F90BDC" w:rsidRDefault="00F90BDC"/>
    <w:p w14:paraId="4E4360EC" w14:textId="77777777" w:rsidR="00F90BDC" w:rsidRDefault="00F90BDC">
      <w:r xmlns:w="http://schemas.openxmlformats.org/wordprocessingml/2006/main">
        <w:t xml:space="preserve">Hierdie gedeelte moedig ons aan om vrygewig en gasvry te wees teenoor diegene in nood.</w:t>
      </w:r>
    </w:p>
    <w:p w14:paraId="09EA127B" w14:textId="77777777" w:rsidR="00F90BDC" w:rsidRDefault="00F90BDC"/>
    <w:p w14:paraId="73D3BCDE" w14:textId="77777777" w:rsidR="00F90BDC" w:rsidRDefault="00F90BDC">
      <w:r xmlns:w="http://schemas.openxmlformats.org/wordprocessingml/2006/main">
        <w:t xml:space="preserve">1: "Die vreugde van vrygewigheid"</w:t>
      </w:r>
    </w:p>
    <w:p w14:paraId="1D0175BB" w14:textId="77777777" w:rsidR="00F90BDC" w:rsidRDefault="00F90BDC"/>
    <w:p w14:paraId="5C0E3BC2" w14:textId="77777777" w:rsidR="00F90BDC" w:rsidRDefault="00F90BDC">
      <w:r xmlns:w="http://schemas.openxmlformats.org/wordprocessingml/2006/main">
        <w:t xml:space="preserve">2: "Die Gasvryheid van die Heiliges"</w:t>
      </w:r>
    </w:p>
    <w:p w14:paraId="29175D7D" w14:textId="77777777" w:rsidR="00F90BDC" w:rsidRDefault="00F90BDC"/>
    <w:p w14:paraId="006A605A" w14:textId="77777777" w:rsidR="00F90BDC" w:rsidRDefault="00F90BDC">
      <w:r xmlns:w="http://schemas.openxmlformats.org/wordprocessingml/2006/main">
        <w:t xml:space="preserve">1: Lukas 6:38 - "Gee, en vir jou sal gegee word. 'n Goeie maat, ingedruk, saamgeskud en oorloop, sal in jou skoot gegooi word. Want met die maat wat jy meet, sal dit gemeet word tot jy."</w:t>
      </w:r>
    </w:p>
    <w:p w14:paraId="0BFF0B4E" w14:textId="77777777" w:rsidR="00F90BDC" w:rsidRDefault="00F90BDC"/>
    <w:p w14:paraId="52616210" w14:textId="77777777" w:rsidR="00F90BDC" w:rsidRDefault="00F90BDC">
      <w:r xmlns:w="http://schemas.openxmlformats.org/wordprocessingml/2006/main">
        <w:t xml:space="preserve">2: Jakobus 2:15-17 - "Sê nou 'n broer of 'n suster het sonder klere en daaglikse voedsel. As een van julle vir hulle sê: Gaan in vrede, bly warm en goed gevoed, maar doen niks aan hulle fisiese behoeftes nie. , wat baat dit? Net so is geloof op sigself, as dit nie met daad gepaard gaan nie, dood."</w:t>
      </w:r>
    </w:p>
    <w:p w14:paraId="7CFBE407" w14:textId="77777777" w:rsidR="00F90BDC" w:rsidRDefault="00F90BDC"/>
    <w:p w14:paraId="6667CB64" w14:textId="77777777" w:rsidR="00F90BDC" w:rsidRDefault="00F90BDC">
      <w:r xmlns:w="http://schemas.openxmlformats.org/wordprocessingml/2006/main">
        <w:t xml:space="preserve">Rom 12:14 Seën die wat julle vervolg; seën en nie vervloek nie.</w:t>
      </w:r>
    </w:p>
    <w:p w14:paraId="36F29611" w14:textId="77777777" w:rsidR="00F90BDC" w:rsidRDefault="00F90BDC"/>
    <w:p w14:paraId="1373E2BE" w14:textId="77777777" w:rsidR="00F90BDC" w:rsidRDefault="00F90BDC">
      <w:r xmlns:w="http://schemas.openxmlformats.org/wordprocessingml/2006/main">
        <w:t xml:space="preserve">Hierdie gedeelte moedig ons aan om liefde en vriendelikheid te betoon selfs aan diegene wat ons vervolg.</w:t>
      </w:r>
    </w:p>
    <w:p w14:paraId="5FCE6152" w14:textId="77777777" w:rsidR="00F90BDC" w:rsidRDefault="00F90BDC"/>
    <w:p w14:paraId="0B787FE0" w14:textId="77777777" w:rsidR="00F90BDC" w:rsidRDefault="00F90BDC">
      <w:r xmlns:w="http://schemas.openxmlformats.org/wordprocessingml/2006/main">
        <w:t xml:space="preserve">1. Die krag van vergifnis: Hoe om jou vyande lief te hê</w:t>
      </w:r>
    </w:p>
    <w:p w14:paraId="28CE7C3C" w14:textId="77777777" w:rsidR="00F90BDC" w:rsidRDefault="00F90BDC"/>
    <w:p w14:paraId="1480C4B2" w14:textId="77777777" w:rsidR="00F90BDC" w:rsidRDefault="00F90BDC">
      <w:r xmlns:w="http://schemas.openxmlformats.org/wordprocessingml/2006/main">
        <w:t xml:space="preserve">2. Breek die siklus van wraak: Kies seën bo vloek</w:t>
      </w:r>
    </w:p>
    <w:p w14:paraId="2B068B4D" w14:textId="77777777" w:rsidR="00F90BDC" w:rsidRDefault="00F90BDC"/>
    <w:p w14:paraId="351ACA03" w14:textId="77777777" w:rsidR="00F90BDC" w:rsidRDefault="00F90BDC">
      <w:r xmlns:w="http://schemas.openxmlformats.org/wordprocessingml/2006/main">
        <w:t xml:space="preserve">1. Matteus 5:44 - “Maar Ek sê vir julle, julle moet julle vyande liefhê en bid vir die wat julle vervolg.”</w:t>
      </w:r>
    </w:p>
    <w:p w14:paraId="5FC4A20A" w14:textId="77777777" w:rsidR="00F90BDC" w:rsidRDefault="00F90BDC"/>
    <w:p w14:paraId="15894861" w14:textId="77777777" w:rsidR="00F90BDC" w:rsidRDefault="00F90BDC">
      <w:r xmlns:w="http://schemas.openxmlformats.org/wordprocessingml/2006/main">
        <w:t xml:space="preserve">2. Efesiërs 4:31-32 - “Laat alle bitterheid en toorn en toorn en geskreeu en laster van julle verwyder word, saam met alle boosheid. Wees vriendelik teenoor mekaar, teerhartig, vergewe mekaar soos God julle in Christus vergewe het.”</w:t>
      </w:r>
    </w:p>
    <w:p w14:paraId="4EAA768C" w14:textId="77777777" w:rsidR="00F90BDC" w:rsidRDefault="00F90BDC"/>
    <w:p w14:paraId="7C92B35F" w14:textId="77777777" w:rsidR="00F90BDC" w:rsidRDefault="00F90BDC">
      <w:r xmlns:w="http://schemas.openxmlformats.org/wordprocessingml/2006/main">
        <w:t xml:space="preserve">Rom 12:15 Wees bly saam met die wat bly is, en ween saam met die wat ween.</w:t>
      </w:r>
    </w:p>
    <w:p w14:paraId="22F82D8A" w14:textId="77777777" w:rsidR="00F90BDC" w:rsidRDefault="00F90BDC"/>
    <w:p w14:paraId="25F7BB82" w14:textId="77777777" w:rsidR="00F90BDC" w:rsidRDefault="00F90BDC">
      <w:r xmlns:w="http://schemas.openxmlformats.org/wordprocessingml/2006/main">
        <w:t xml:space="preserve">Christene moet deel in die vreugdes en hartseer van ander.</w:t>
      </w:r>
    </w:p>
    <w:p w14:paraId="2BE142CB" w14:textId="77777777" w:rsidR="00F90BDC" w:rsidRDefault="00F90BDC"/>
    <w:p w14:paraId="7BCC340B" w14:textId="77777777" w:rsidR="00F90BDC" w:rsidRDefault="00F90BDC">
      <w:r xmlns:w="http://schemas.openxmlformats.org/wordprocessingml/2006/main">
        <w:t xml:space="preserve">1. "Leef uit liefde: Ervaar vreugde en hartseer saam met ander"</w:t>
      </w:r>
    </w:p>
    <w:p w14:paraId="63F58314" w14:textId="77777777" w:rsidR="00F90BDC" w:rsidRDefault="00F90BDC"/>
    <w:p w14:paraId="5CB2847C" w14:textId="77777777" w:rsidR="00F90BDC" w:rsidRDefault="00F90BDC">
      <w:r xmlns:w="http://schemas.openxmlformats.org/wordprocessingml/2006/main">
        <w:t xml:space="preserve">2. "Die krag van medelye: 'n oproep om te jubel en te ween"</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“My voorbidder is my vriend terwyl my oë trane uitstort voor God; namens ’n man pleit Hy by God soos ’n mens vir ’n vriend pleit.”</w:t>
      </w:r>
    </w:p>
    <w:p w14:paraId="3894BB48" w14:textId="77777777" w:rsidR="00F90BDC" w:rsidRDefault="00F90BDC"/>
    <w:p w14:paraId="3CE1861C" w14:textId="77777777" w:rsidR="00F90BDC" w:rsidRDefault="00F90BDC">
      <w:r xmlns:w="http://schemas.openxmlformats.org/wordprocessingml/2006/main">
        <w:t xml:space="preserve">2. Jakobus 5:11 – “Kyk, ons ag die geseëndes wat volhard het. Julle het gehoor van die volharding van Job en die uitkoms van die Here se handelinge gesien, dat die Here barmhartig en barmhartig is.”</w:t>
      </w:r>
    </w:p>
    <w:p w14:paraId="32E2A88E" w14:textId="77777777" w:rsidR="00F90BDC" w:rsidRDefault="00F90BDC"/>
    <w:p w14:paraId="3C6914E5" w14:textId="77777777" w:rsidR="00F90BDC" w:rsidRDefault="00F90BDC">
      <w:r xmlns:w="http://schemas.openxmlformats.org/wordprocessingml/2006/main">
        <w:t xml:space="preserve">Romeine 12:16 Wees eensgesind onder mekaar. Moenie let op hoë dinge nie, maar neerbuig teenoor mense met 'n lae eiendom. Wees nie wys in jou eie voorstellings nie.</w:t>
      </w:r>
    </w:p>
    <w:p w14:paraId="26536FB5" w14:textId="77777777" w:rsidR="00F90BDC" w:rsidRDefault="00F90BDC"/>
    <w:p w14:paraId="69F13669" w14:textId="77777777" w:rsidR="00F90BDC" w:rsidRDefault="00F90BDC">
      <w:r xmlns:w="http://schemas.openxmlformats.org/wordprocessingml/2006/main">
        <w:t xml:space="preserve">Christene moet 'n nederige houding teenoor mekaar hê, nie te hoog van hulself dink nie en nie neersien op ander nie.</w:t>
      </w:r>
    </w:p>
    <w:p w14:paraId="65C15B2B" w14:textId="77777777" w:rsidR="00F90BDC" w:rsidRDefault="00F90BDC"/>
    <w:p w14:paraId="45D37895" w14:textId="77777777" w:rsidR="00F90BDC" w:rsidRDefault="00F90BDC">
      <w:r xmlns:w="http://schemas.openxmlformats.org/wordprocessingml/2006/main">
        <w:t xml:space="preserve">1. Die krag van nederigheid in Christelike gemeenskap</w:t>
      </w:r>
    </w:p>
    <w:p w14:paraId="5CC5BE8C" w14:textId="77777777" w:rsidR="00F90BDC" w:rsidRDefault="00F90BDC"/>
    <w:p w14:paraId="292BF992" w14:textId="77777777" w:rsidR="00F90BDC" w:rsidRDefault="00F90BDC">
      <w:r xmlns:w="http://schemas.openxmlformats.org/wordprocessingml/2006/main">
        <w:t xml:space="preserve">2. Trots versus nederigheid: 'n Studie van Romeine 12:16</w:t>
      </w:r>
    </w:p>
    <w:p w14:paraId="1712216B" w14:textId="77777777" w:rsidR="00F90BDC" w:rsidRDefault="00F90BDC"/>
    <w:p w14:paraId="2D98D55F" w14:textId="77777777" w:rsidR="00F90BDC" w:rsidRDefault="00F90BDC">
      <w:r xmlns:w="http://schemas.openxmlformats.org/wordprocessingml/2006/main">
        <w:t xml:space="preserve">1. Filippense 2:3–4 - "Moenie niks uit selfsugtige ambisie of ydele verwaandheid nie. Waardeer eerder in nederigheid ander bo julleself, 4 kyk nie na julle eie belange nie, maar elkeen van julle na die ander se belange."</w:t>
      </w:r>
    </w:p>
    <w:p w14:paraId="5B3E6CA2" w14:textId="77777777" w:rsidR="00F90BDC" w:rsidRDefault="00F90BDC"/>
    <w:p w14:paraId="04DA7BDD" w14:textId="77777777" w:rsidR="00F90BDC" w:rsidRDefault="00F90BDC">
      <w:r xmlns:w="http://schemas.openxmlformats.org/wordprocessingml/2006/main">
        <w:t xml:space="preserve">2. Jakobus 4:10 - “Verneder julle voor die Here, en Hy sal julle ophef.”</w:t>
      </w:r>
    </w:p>
    <w:p w14:paraId="4CCE8E2C" w14:textId="77777777" w:rsidR="00F90BDC" w:rsidRDefault="00F90BDC"/>
    <w:p w14:paraId="2B31135D" w14:textId="77777777" w:rsidR="00F90BDC" w:rsidRDefault="00F90BDC">
      <w:r xmlns:w="http://schemas.openxmlformats.org/wordprocessingml/2006/main">
        <w:t xml:space="preserve">Romeine 12:17 Vergeld niemand kwaad vir kwaad nie. Verskaf dinge wat eerlik is in die oë van alle mense.</w:t>
      </w:r>
    </w:p>
    <w:p w14:paraId="14C0A769" w14:textId="77777777" w:rsidR="00F90BDC" w:rsidRDefault="00F90BDC"/>
    <w:p w14:paraId="3DE32BB4" w14:textId="77777777" w:rsidR="00F90BDC" w:rsidRDefault="00F90BDC">
      <w:r xmlns:w="http://schemas.openxmlformats.org/wordprocessingml/2006/main">
        <w:t xml:space="preserve">Moenie op kwaad reageer met kwaad nie, tree eerder op 'n eerlike en eerbare manier in die oë van almal op.</w:t>
      </w:r>
    </w:p>
    <w:p w14:paraId="4F1079F2" w14:textId="77777777" w:rsidR="00F90BDC" w:rsidRDefault="00F90BDC"/>
    <w:p w14:paraId="462325C9" w14:textId="77777777" w:rsidR="00F90BDC" w:rsidRDefault="00F90BDC">
      <w:r xmlns:w="http://schemas.openxmlformats.org/wordprocessingml/2006/main">
        <w:t xml:space="preserve">1. Die krag van 'n positiewe reaksie - ondersoek hoe ons 'n positiewe reaksie op boosheid kan maak in plaas van </w:t>
      </w:r>
      <w:r xmlns:w="http://schemas.openxmlformats.org/wordprocessingml/2006/main">
        <w:lastRenderedPageBreak xmlns:w="http://schemas.openxmlformats.org/wordprocessingml/2006/main"/>
      </w:r>
      <w:r xmlns:w="http://schemas.openxmlformats.org/wordprocessingml/2006/main">
        <w:t xml:space="preserve">om met kwaad te reageer.</w:t>
      </w:r>
    </w:p>
    <w:p w14:paraId="4D6D66F0" w14:textId="77777777" w:rsidR="00F90BDC" w:rsidRDefault="00F90BDC"/>
    <w:p w14:paraId="7912D3A2" w14:textId="77777777" w:rsidR="00F90BDC" w:rsidRDefault="00F90BDC">
      <w:r xmlns:w="http://schemas.openxmlformats.org/wordprocessingml/2006/main">
        <w:t xml:space="preserve">2. Leef 'n lewe van integriteit - Verstaan die belangrikheid daarvan om op 'n eerlike en eerbare manier in alle situasies op te tree.</w:t>
      </w:r>
    </w:p>
    <w:p w14:paraId="624DF4DF" w14:textId="77777777" w:rsidR="00F90BDC" w:rsidRDefault="00F90BDC"/>
    <w:p w14:paraId="63B7F523" w14:textId="77777777" w:rsidR="00F90BDC" w:rsidRDefault="00F90BDC">
      <w:r xmlns:w="http://schemas.openxmlformats.org/wordprocessingml/2006/main">
        <w:t xml:space="preserve">1. Spreuke 20:22 - Moenie sê: “Ek sal kwaad vergeld” nie; wag op die Here, en Hy sal jou red.</w:t>
      </w:r>
    </w:p>
    <w:p w14:paraId="23442FA9" w14:textId="77777777" w:rsidR="00F90BDC" w:rsidRDefault="00F90BDC"/>
    <w:p w14:paraId="09E5281C" w14:textId="77777777" w:rsidR="00F90BDC" w:rsidRDefault="00F90BDC">
      <w:r xmlns:w="http://schemas.openxmlformats.org/wordprocessingml/2006/main">
        <w:t xml:space="preserve">2. Matteus 5:38-39 - Julle het gehoor dat daar gesê is: 'n Oog vir 'n oog en 'n tand vir 'n tand. Maar Ek sê vir julle, moenie 'n slegte mens weerstaan nie. As iemand jou op die regterwang slaan, draai ook die ander wang na hom toe.</w:t>
      </w:r>
    </w:p>
    <w:p w14:paraId="3740791D" w14:textId="77777777" w:rsidR="00F90BDC" w:rsidRDefault="00F90BDC"/>
    <w:p w14:paraId="3F731731" w14:textId="77777777" w:rsidR="00F90BDC" w:rsidRDefault="00F90BDC">
      <w:r xmlns:w="http://schemas.openxmlformats.org/wordprocessingml/2006/main">
        <w:t xml:space="preserve">Rom 12:18 As dit moontlik is, so veel as wat in julle lê, leef in vrede met alle mense.</w:t>
      </w:r>
    </w:p>
    <w:p w14:paraId="3D4D7B7B" w14:textId="77777777" w:rsidR="00F90BDC" w:rsidRDefault="00F90BDC"/>
    <w:p w14:paraId="6086FEDD" w14:textId="77777777" w:rsidR="00F90BDC" w:rsidRDefault="00F90BDC">
      <w:r xmlns:w="http://schemas.openxmlformats.org/wordprocessingml/2006/main">
        <w:t xml:space="preserve">Hierdie gedeelte moedig ons aan om na vreedsame verhoudings met alle mense te streef.</w:t>
      </w:r>
    </w:p>
    <w:p w14:paraId="35EC54AE" w14:textId="77777777" w:rsidR="00F90BDC" w:rsidRDefault="00F90BDC"/>
    <w:p w14:paraId="46795C5F" w14:textId="77777777" w:rsidR="00F90BDC" w:rsidRDefault="00F90BDC">
      <w:r xmlns:w="http://schemas.openxmlformats.org/wordprocessingml/2006/main">
        <w:t xml:space="preserve">1. "'n Oproep om vreedsaam te lewe"</w:t>
      </w:r>
    </w:p>
    <w:p w14:paraId="38D97517" w14:textId="77777777" w:rsidR="00F90BDC" w:rsidRDefault="00F90BDC"/>
    <w:p w14:paraId="096DBF43" w14:textId="77777777" w:rsidR="00F90BDC" w:rsidRDefault="00F90BDC">
      <w:r xmlns:w="http://schemas.openxmlformats.org/wordprocessingml/2006/main">
        <w:t xml:space="preserve">2. "Leef in harmonie met ons bure"</w:t>
      </w:r>
    </w:p>
    <w:p w14:paraId="524F20E4" w14:textId="77777777" w:rsidR="00F90BDC" w:rsidRDefault="00F90BDC"/>
    <w:p w14:paraId="40ADA378" w14:textId="77777777" w:rsidR="00F90BDC" w:rsidRDefault="00F90BDC">
      <w:r xmlns:w="http://schemas.openxmlformats.org/wordprocessingml/2006/main">
        <w:t xml:space="preserve">1. Matteus 5:9 - "Geseënd is die vredemakers, want hulle sal kinders van God genoem word."</w:t>
      </w:r>
    </w:p>
    <w:p w14:paraId="606507DC" w14:textId="77777777" w:rsidR="00F90BDC" w:rsidRDefault="00F90BDC"/>
    <w:p w14:paraId="1EEB77E3" w14:textId="77777777" w:rsidR="00F90BDC" w:rsidRDefault="00F90BDC">
      <w:r xmlns:w="http://schemas.openxmlformats.org/wordprocessingml/2006/main">
        <w:t xml:space="preserve">2. Spreuke 15:1 - "'n Sagte antwoord keer die toorn af, maar 'n harde woord laat toorn opkom."</w:t>
      </w:r>
    </w:p>
    <w:p w14:paraId="4A6307B2" w14:textId="77777777" w:rsidR="00F90BDC" w:rsidRDefault="00F90BDC"/>
    <w:p w14:paraId="542B1566" w14:textId="77777777" w:rsidR="00F90BDC" w:rsidRDefault="00F90BDC">
      <w:r xmlns:w="http://schemas.openxmlformats.org/wordprocessingml/2006/main">
        <w:t xml:space="preserve">Rom 12:19 Geliefdes, moenie julleself wreek nie, maar gee plek vir die toorn, want daar is geskrywe: Aan My kom die wraak toe; Ek sal vergeld, spreek die Here.</w:t>
      </w:r>
    </w:p>
    <w:p w14:paraId="13E0CCD0" w14:textId="77777777" w:rsidR="00F90BDC" w:rsidRDefault="00F90BDC"/>
    <w:p w14:paraId="321E0A7A" w14:textId="77777777" w:rsidR="00F90BDC" w:rsidRDefault="00F90BDC">
      <w:r xmlns:w="http://schemas.openxmlformats.org/wordprocessingml/2006/main">
        <w:t xml:space="preserve">Gelowiges moet nie sake van wraak in eie hande neem nie, maar eerder God toelaat om </w:t>
      </w:r>
      <w:r xmlns:w="http://schemas.openxmlformats.org/wordprocessingml/2006/main">
        <w:lastRenderedPageBreak xmlns:w="http://schemas.openxmlformats.org/wordprocessingml/2006/main"/>
      </w:r>
      <w:r xmlns:w="http://schemas.openxmlformats.org/wordprocessingml/2006/main">
        <w:t xml:space="preserve">vir geregtigheid te sorg.</w:t>
      </w:r>
    </w:p>
    <w:p w14:paraId="4584A5AA" w14:textId="77777777" w:rsidR="00F90BDC" w:rsidRDefault="00F90BDC"/>
    <w:p w14:paraId="0CD43F35" w14:textId="77777777" w:rsidR="00F90BDC" w:rsidRDefault="00F90BDC">
      <w:r xmlns:w="http://schemas.openxmlformats.org/wordprocessingml/2006/main">
        <w:t xml:space="preserve">1. "Die Here sal wreek: vertrou op God se geregtigheid" 2. "Verdra toorn: beoefen vergifnis in die aangesig van onreg"</w:t>
      </w:r>
    </w:p>
    <w:p w14:paraId="45897C91" w14:textId="77777777" w:rsidR="00F90BDC" w:rsidRDefault="00F90BDC"/>
    <w:p w14:paraId="467C95E0" w14:textId="77777777" w:rsidR="00F90BDC" w:rsidRDefault="00F90BDC">
      <w:r xmlns:w="http://schemas.openxmlformats.org/wordprocessingml/2006/main">
        <w:t xml:space="preserve">1. Spreuke 20:22 - "Moenie sê: "Ek sal jou terugbetaal vir hierdie onreg nie!" Wag op die Here, en Hy sal jou wreek.” 2. Hebreërs 10:30 - "Want ons ken Hom wat gesê het: Aan My kom die wraak toe, Ek sal vergeld," en weer: "Die Here sal sy volk oordeel."</w:t>
      </w:r>
    </w:p>
    <w:p w14:paraId="348E8BFE" w14:textId="77777777" w:rsidR="00F90BDC" w:rsidRDefault="00F90BDC"/>
    <w:p w14:paraId="5B9D4C0A" w14:textId="77777777" w:rsidR="00F90BDC" w:rsidRDefault="00F90BDC">
      <w:r xmlns:w="http://schemas.openxmlformats.org/wordprocessingml/2006/main">
        <w:t xml:space="preserve">Rom 12:20 As jou vyand dan honger het, voed hom; as hy dors het, gee hom drink, want so moet jy kole vuur op sy hoof hoop.</w:t>
      </w:r>
    </w:p>
    <w:p w14:paraId="3C7B0163" w14:textId="77777777" w:rsidR="00F90BDC" w:rsidRDefault="00F90BDC"/>
    <w:p w14:paraId="55F10011" w14:textId="77777777" w:rsidR="00F90BDC" w:rsidRDefault="00F90BDC">
      <w:r xmlns:w="http://schemas.openxmlformats.org/wordprocessingml/2006/main">
        <w:t xml:space="preserve">Christene moet hulle vyande liefhê en hulle vriendelikheid betoon, selfs wanneer hulle dit nie verdien nie.</w:t>
      </w:r>
    </w:p>
    <w:p w14:paraId="199C627F" w14:textId="77777777" w:rsidR="00F90BDC" w:rsidRDefault="00F90BDC"/>
    <w:p w14:paraId="1F7B5F35" w14:textId="77777777" w:rsidR="00F90BDC" w:rsidRDefault="00F90BDC">
      <w:r xmlns:w="http://schemas.openxmlformats.org/wordprocessingml/2006/main">
        <w:t xml:space="preserve">1. Die krag van liefde oor haat</w:t>
      </w:r>
    </w:p>
    <w:p w14:paraId="5B002927" w14:textId="77777777" w:rsidR="00F90BDC" w:rsidRDefault="00F90BDC"/>
    <w:p w14:paraId="3037A026" w14:textId="77777777" w:rsidR="00F90BDC" w:rsidRDefault="00F90BDC">
      <w:r xmlns:w="http://schemas.openxmlformats.org/wordprocessingml/2006/main">
        <w:t xml:space="preserve">2. Doen goed aan diegene wat ons verkeerd doen</w:t>
      </w:r>
    </w:p>
    <w:p w14:paraId="6107A99E" w14:textId="77777777" w:rsidR="00F90BDC" w:rsidRDefault="00F90BDC"/>
    <w:p w14:paraId="7E030E1A" w14:textId="77777777" w:rsidR="00F90BDC" w:rsidRDefault="00F90BDC">
      <w:r xmlns:w="http://schemas.openxmlformats.org/wordprocessingml/2006/main">
        <w:t xml:space="preserve">1. Matteus 5:44 - "Maar Ek sê vir julle, julle moet julle vyande liefhê en bid vir die wat julle vervolg."</w:t>
      </w:r>
    </w:p>
    <w:p w14:paraId="5640F760" w14:textId="77777777" w:rsidR="00F90BDC" w:rsidRDefault="00F90BDC"/>
    <w:p w14:paraId="155F0880" w14:textId="77777777" w:rsidR="00F90BDC" w:rsidRDefault="00F90BDC">
      <w:r xmlns:w="http://schemas.openxmlformats.org/wordprocessingml/2006/main">
        <w:t xml:space="preserve">2. Spreuke 25:21-22 - "As jou vyand honger het, gee hom kos om te eet; as hy dors is, gee hom water om te drink. As jy dit doen, sal jy brandende kole op sy hoof hoop, en die Here sal beloon jou."</w:t>
      </w:r>
    </w:p>
    <w:p w14:paraId="79D5DC2E" w14:textId="77777777" w:rsidR="00F90BDC" w:rsidRDefault="00F90BDC"/>
    <w:p w14:paraId="1C6CCE12" w14:textId="77777777" w:rsidR="00F90BDC" w:rsidRDefault="00F90BDC">
      <w:r xmlns:w="http://schemas.openxmlformats.org/wordprocessingml/2006/main">
        <w:t xml:space="preserve">Romeine 12:21 Moenie deur die kwaad oorwin nie, maar oorwin die kwaad deur die goeie.</w:t>
      </w:r>
    </w:p>
    <w:p w14:paraId="152A37AC" w14:textId="77777777" w:rsidR="00F90BDC" w:rsidRDefault="00F90BDC"/>
    <w:p w14:paraId="0FA67EA1" w14:textId="77777777" w:rsidR="00F90BDC" w:rsidRDefault="00F90BDC">
      <w:r xmlns:w="http://schemas.openxmlformats.org/wordprocessingml/2006/main">
        <w:t xml:space="preserve">Gelowiges moet nie toelaat dat die bose hulle oorwin nie, maar moet eerder die kwaad oorwin deur goed te doen.</w:t>
      </w:r>
    </w:p>
    <w:p w14:paraId="0154A25C" w14:textId="77777777" w:rsidR="00F90BDC" w:rsidRDefault="00F90BDC"/>
    <w:p w14:paraId="26E55BEB" w14:textId="77777777" w:rsidR="00F90BDC" w:rsidRDefault="00F90BDC">
      <w:r xmlns:w="http://schemas.openxmlformats.org/wordprocessingml/2006/main">
        <w:t xml:space="preserve">1. "Die krag van goed oor kwaad"</w:t>
      </w:r>
    </w:p>
    <w:p w14:paraId="48041E90" w14:textId="77777777" w:rsidR="00F90BDC" w:rsidRDefault="00F90BDC"/>
    <w:p w14:paraId="611557A2" w14:textId="77777777" w:rsidR="00F90BDC" w:rsidRDefault="00F90BDC">
      <w:r xmlns:w="http://schemas.openxmlformats.org/wordprocessingml/2006/main">
        <w:t xml:space="preserve">2. "Oorwin die bose met God se krag"</w:t>
      </w:r>
    </w:p>
    <w:p w14:paraId="0ACFD7CB" w14:textId="77777777" w:rsidR="00F90BDC" w:rsidRDefault="00F90BDC"/>
    <w:p w14:paraId="62963679" w14:textId="77777777" w:rsidR="00F90BDC" w:rsidRDefault="00F90BDC">
      <w:r xmlns:w="http://schemas.openxmlformats.org/wordprocessingml/2006/main">
        <w:t xml:space="preserve">1. Matteus 5:44 – "Maar Ek sê vir julle: Julle moet julle vyande liefhê en bid vir die wat julle vervolg."</w:t>
      </w:r>
    </w:p>
    <w:p w14:paraId="37B4B4D9" w14:textId="77777777" w:rsidR="00F90BDC" w:rsidRDefault="00F90BDC"/>
    <w:p w14:paraId="2A8AAA19" w14:textId="77777777" w:rsidR="00F90BDC" w:rsidRDefault="00F90BDC">
      <w:r xmlns:w="http://schemas.openxmlformats.org/wordprocessingml/2006/main">
        <w:t xml:space="preserve">2. Efesiërs 4:31–32 – "Laat alle bitterheid en toorn en toorn en geskreeu en laster van julle verwyder word, saam met alle boosheid. Wees vriendelik teenoor mekaar, teerhartig, vergewe mekaar, soos God in Christus julle vergewe het. ."</w:t>
      </w:r>
    </w:p>
    <w:p w14:paraId="24AC3C94" w14:textId="77777777" w:rsidR="00F90BDC" w:rsidRDefault="00F90BDC"/>
    <w:p w14:paraId="6AE2B8B0" w14:textId="77777777" w:rsidR="00F90BDC" w:rsidRDefault="00F90BDC">
      <w:r xmlns:w="http://schemas.openxmlformats.org/wordprocessingml/2006/main">
        <w:t xml:space="preserve">Romeine 13 is 'n hoofstuk waarin Paulus die verhouding tussen Christene en burgerlike owerhede aanspreek, asook die verpligtinge van liefde en morele gedrag.</w:t>
      </w:r>
    </w:p>
    <w:p w14:paraId="16D42722" w14:textId="77777777" w:rsidR="00F90BDC" w:rsidRDefault="00F90BDC"/>
    <w:p w14:paraId="63EE0C1B" w14:textId="77777777" w:rsidR="00F90BDC" w:rsidRDefault="00F90BDC">
      <w:r xmlns:w="http://schemas.openxmlformats.org/wordprocessingml/2006/main">
        <w:t xml:space="preserve">1ste Paragraaf: Die hoofstuk begin met Paulus wat gelowiges aanraai om hulle aan regerende owerhede te onderwerp, want daar is geen gesag behalwe dit wat God ingestel het nie. Hy waarsku dat diegene wat teen gesag rebelleer, in opstand kom teen wat God ingestel het, en hulle sal oordeel oor hulself bring. Want regeerders hou geen skrik vir dié wat reg doen nie, maar vir dié wat verkeerd doen (Romeine 13:1-3). Hy verduidelik verder dat owerhede God se diensknegte is tot ons beswil en die swaard dra as 'n wreker om God se toorn op oortreder uit te voer, daarom is dit nodig om nie net te onderdanig te wees omdat die toorn nie, maar ook die gewete (Romeine 13:4-5).</w:t>
      </w:r>
    </w:p>
    <w:p w14:paraId="3E534FF6" w14:textId="77777777" w:rsidR="00F90BDC" w:rsidRDefault="00F90BDC"/>
    <w:p w14:paraId="1D2F5647" w14:textId="77777777" w:rsidR="00F90BDC" w:rsidRDefault="00F90BDC">
      <w:r xmlns:w="http://schemas.openxmlformats.org/wordprocessingml/2006/main">
        <w:t xml:space="preserve">2de Paragraaf: In verse 6-7 gee Paulus gelowiges opdrag om belasting en respek te betaal aan wie dit verskuldig is omdat owerhede God se dienaars is gee almal wat verskuldig is—as belasting belastinginkomste as inkomste respek respekteer as eer eer (Romeine 13:6-7) ). Dit toon Christelike verantwoordelikheid teenoor die samelewing, insluitend die getroue uitvoering van burgerlike pligte.</w:t>
      </w:r>
    </w:p>
    <w:p w14:paraId="3C0DA754" w14:textId="77777777" w:rsidR="00F90BDC" w:rsidRDefault="00F90BDC"/>
    <w:p w14:paraId="72D90A91" w14:textId="77777777" w:rsidR="00F90BDC" w:rsidRDefault="00F90BDC">
      <w:r xmlns:w="http://schemas.openxmlformats.org/wordprocessingml/2006/main">
        <w:t xml:space="preserve">3de Paragraaf: Vanaf vers 8 bespreek Paulus liefde as vervulling van die wet. Hy moedig gelowiges aan om geen skuld uitstaande te laat nie, behalwe om skuld aan te hou, mekaar lief te hê wie ook al ander liefhet, het wetgebooie vervul 'Jy mag nie egbreuk pleeg nie' 'Jy mag nie moord pleeg nie' 'Jy mag nie steel nie' 'Jy mag nie begeer nie' enige ander opdrag </w:t>
      </w:r>
      <w:r xmlns:w="http://schemas.openxmlformats.org/wordprocessingml/2006/main">
        <w:lastRenderedPageBreak xmlns:w="http://schemas.openxmlformats.org/wordprocessingml/2006/main"/>
      </w:r>
      <w:r xmlns:w="http://schemas.openxmlformats.org/wordprocessingml/2006/main">
        <w:t xml:space="preserve">daar kan hierdie een opdrag opgesom word: 'Jy moet jou naaste liefhê soos jouself.' Liefde doen geen kwaad aan die naaste nie, daarom liefdesvervulling wet (Romeine 13:8-10). Die hoofstuk word afgesluit met 'n oproep tot heilig lewe in die lig van die huidige tyd verstaan oomblik reeds tyd wakker slaap redding nader nou as toe eers nag geglo nag byna oor dag amper hier so laat ons dade opsy sit duisternis sit wapenrusting lig gedra ordentlik soos in die dag (Romeine 13:11-14). Hierdie afdeling versterk tema uitleef Christelike geloof deur opregte liefde etiese gedrag afwagting Christus se wederkoms.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 13:1 Laat elke siel onderdanig wees aan die hoër magte. Want daar is geen krag behalwe van God nie: die kragte wat daar is, is deur God verordineer.</w:t>
      </w:r>
    </w:p>
    <w:p w14:paraId="6E45A244" w14:textId="77777777" w:rsidR="00F90BDC" w:rsidRDefault="00F90BDC"/>
    <w:p w14:paraId="006EF15C" w14:textId="77777777" w:rsidR="00F90BDC" w:rsidRDefault="00F90BDC">
      <w:r xmlns:w="http://schemas.openxmlformats.org/wordprocessingml/2006/main">
        <w:t xml:space="preserve">Elke siel moet die regerende owerhede gehoorsaam soos God hulle in hul magsposisie geplaas het.</w:t>
      </w:r>
    </w:p>
    <w:p w14:paraId="3B2E0434" w14:textId="77777777" w:rsidR="00F90BDC" w:rsidRDefault="00F90BDC"/>
    <w:p w14:paraId="6F64180E" w14:textId="77777777" w:rsidR="00F90BDC" w:rsidRDefault="00F90BDC">
      <w:r xmlns:w="http://schemas.openxmlformats.org/wordprocessingml/2006/main">
        <w:t xml:space="preserve">1. Die krag van gehoorsaamheid: onderwerping aan gesag</w:t>
      </w:r>
    </w:p>
    <w:p w14:paraId="6DFBBC3B" w14:textId="77777777" w:rsidR="00F90BDC" w:rsidRDefault="00F90BDC"/>
    <w:p w14:paraId="6D711A0B" w14:textId="77777777" w:rsidR="00F90BDC" w:rsidRDefault="00F90BDC">
      <w:r xmlns:w="http://schemas.openxmlformats.org/wordprocessingml/2006/main">
        <w:t xml:space="preserve">2. Verstaan die Soewereiniteit van God</w:t>
      </w:r>
    </w:p>
    <w:p w14:paraId="27010684" w14:textId="77777777" w:rsidR="00F90BDC" w:rsidRDefault="00F90BDC"/>
    <w:p w14:paraId="6D63CCCB" w14:textId="77777777" w:rsidR="00F90BDC" w:rsidRDefault="00F90BDC">
      <w:r xmlns:w="http://schemas.openxmlformats.org/wordprocessingml/2006/main">
        <w:t xml:space="preserve">1. Daniël 2:21: "Hy [God] verander tye en seisoene; Hy sit konings af en stel konings aan"</w:t>
      </w:r>
    </w:p>
    <w:p w14:paraId="28B47598" w14:textId="77777777" w:rsidR="00F90BDC" w:rsidRDefault="00F90BDC"/>
    <w:p w14:paraId="2E1006C9" w14:textId="77777777" w:rsidR="00F90BDC" w:rsidRDefault="00F90BDC">
      <w:r xmlns:w="http://schemas.openxmlformats.org/wordprocessingml/2006/main">
        <w:t xml:space="preserve">2. Titus 3:1: "Herinner hulle daaraan om onderdanig te wees aan owerhede en owerhede, gehoorsaam te wees, gereed te wees vir elke goeie werk"</w:t>
      </w:r>
    </w:p>
    <w:p w14:paraId="37E11A32" w14:textId="77777777" w:rsidR="00F90BDC" w:rsidRDefault="00F90BDC"/>
    <w:p w14:paraId="51B6CD73" w14:textId="77777777" w:rsidR="00F90BDC" w:rsidRDefault="00F90BDC">
      <w:r xmlns:w="http://schemas.openxmlformats.org/wordprocessingml/2006/main">
        <w:t xml:space="preserve">Rom 13:2 Elkeen dan wat die krag weerstaan, weerstaan die verordening van God;</w:t>
      </w:r>
    </w:p>
    <w:p w14:paraId="6CF49415" w14:textId="77777777" w:rsidR="00F90BDC" w:rsidRDefault="00F90BDC"/>
    <w:p w14:paraId="7DE1EBA0" w14:textId="77777777" w:rsidR="00F90BDC" w:rsidRDefault="00F90BDC">
      <w:r xmlns:w="http://schemas.openxmlformats.org/wordprocessingml/2006/main">
        <w:t xml:space="preserve">Hierdie gedeelte beklemtoon die belangrikheid daarvan om gesag te respekteer, aangesien weerstand teen die mag gesien word as 'n weerstand teen God se verordening en tot straf sal lei.</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 Krag van Gesag: Respekteer die Orde van God</w:t>
      </w:r>
    </w:p>
    <w:p w14:paraId="3E450363" w14:textId="77777777" w:rsidR="00F90BDC" w:rsidRDefault="00F90BDC"/>
    <w:p w14:paraId="789FD3B0" w14:textId="77777777" w:rsidR="00F90BDC" w:rsidRDefault="00F90BDC">
      <w:r xmlns:w="http://schemas.openxmlformats.org/wordprocessingml/2006/main">
        <w:t xml:space="preserve">2. Gehoorsaamheid aan gesag: Onderdanigheid aan die Wil van God</w:t>
      </w:r>
    </w:p>
    <w:p w14:paraId="26890844" w14:textId="77777777" w:rsidR="00F90BDC" w:rsidRDefault="00F90BDC"/>
    <w:p w14:paraId="720EDFF5" w14:textId="77777777" w:rsidR="00F90BDC" w:rsidRDefault="00F90BDC">
      <w:r xmlns:w="http://schemas.openxmlformats.org/wordprocessingml/2006/main">
        <w:t xml:space="preserve">1. 1 Petrus 2:13-14: "Wees ter wille van die Here onderdanig aan elke menslike instelling, of dit nou aan die keiser as opperste is, of aan goewerneurs wat deur hom gestuur is om die wat verkeerd doen te straf en die wat dit doen te prys. reg."</w:t>
      </w:r>
    </w:p>
    <w:p w14:paraId="3FB2B03E" w14:textId="77777777" w:rsidR="00F90BDC" w:rsidRDefault="00F90BDC"/>
    <w:p w14:paraId="45200647" w14:textId="77777777" w:rsidR="00F90BDC" w:rsidRDefault="00F90BDC">
      <w:r xmlns:w="http://schemas.openxmlformats.org/wordprocessingml/2006/main">
        <w:t xml:space="preserve">2. Psalm 33:12: "Geseënd is die nasie wie se God die Here is, die volk wat Hy as sy erfdeel uitverkies het!"</w:t>
      </w:r>
    </w:p>
    <w:p w14:paraId="789D9DC4" w14:textId="77777777" w:rsidR="00F90BDC" w:rsidRDefault="00F90BDC"/>
    <w:p w14:paraId="51BA6F73" w14:textId="77777777" w:rsidR="00F90BDC" w:rsidRDefault="00F90BDC">
      <w:r xmlns:w="http://schemas.openxmlformats.org/wordprocessingml/2006/main">
        <w:t xml:space="preserve">Rom 13:3 Want owerstes is nie 'n skrik vir goeie werke nie, maar vir die bose. Sal jy dan nie bang wees vir die krag nie? doen wat goed is, en jy sal lof daarvan hê.</w:t>
      </w:r>
    </w:p>
    <w:p w14:paraId="7852635E" w14:textId="77777777" w:rsidR="00F90BDC" w:rsidRDefault="00F90BDC"/>
    <w:p w14:paraId="0BBB1020" w14:textId="77777777" w:rsidR="00F90BDC" w:rsidRDefault="00F90BDC">
      <w:r xmlns:w="http://schemas.openxmlformats.org/wordprocessingml/2006/main">
        <w:t xml:space="preserve">Heersers moet nie gevrees word omdat hulle goeie werke doen nie, net vir die doen van kwaad. Om goed te doen, verdien lof van die maghebbers.</w:t>
      </w:r>
    </w:p>
    <w:p w14:paraId="22666296" w14:textId="77777777" w:rsidR="00F90BDC" w:rsidRDefault="00F90BDC"/>
    <w:p w14:paraId="4CE0C87E" w14:textId="77777777" w:rsidR="00F90BDC" w:rsidRDefault="00F90BDC">
      <w:r xmlns:w="http://schemas.openxmlformats.org/wordprocessingml/2006/main">
        <w:t xml:space="preserve">1. Om goed te doen word beloon deur diegene met gesag</w:t>
      </w:r>
    </w:p>
    <w:p w14:paraId="667865DC" w14:textId="77777777" w:rsidR="00F90BDC" w:rsidRDefault="00F90BDC"/>
    <w:p w14:paraId="33E88BD4" w14:textId="77777777" w:rsidR="00F90BDC" w:rsidRDefault="00F90BDC">
      <w:r xmlns:w="http://schemas.openxmlformats.org/wordprocessingml/2006/main">
        <w:t xml:space="preserve">2. Vrees nie die krag nie, volg die pad van goeie</w:t>
      </w:r>
    </w:p>
    <w:p w14:paraId="7B4914DC" w14:textId="77777777" w:rsidR="00F90BDC" w:rsidRDefault="00F90BDC"/>
    <w:p w14:paraId="3DB23BC0" w14:textId="77777777" w:rsidR="00F90BDC" w:rsidRDefault="00F90BDC">
      <w:r xmlns:w="http://schemas.openxmlformats.org/wordprocessingml/2006/main">
        <w:t xml:space="preserve">1. Spreuke 21:3 - Om reg en oordeel te doen is vir die HERE meer aanneemlik as offerande.</w:t>
      </w:r>
    </w:p>
    <w:p w14:paraId="79AB0A17" w14:textId="77777777" w:rsidR="00F90BDC" w:rsidRDefault="00F90BDC"/>
    <w:p w14:paraId="31AF104A" w14:textId="77777777" w:rsidR="00F90BDC" w:rsidRDefault="00F90BDC">
      <w:r xmlns:w="http://schemas.openxmlformats.org/wordprocessingml/2006/main">
        <w:t xml:space="preserve">2. Psalm 37:3 - Vertrou op die HERE en doen goed; so sal jy in die land woon, en voorwaar, jy sal gevoed word.</w:t>
      </w:r>
    </w:p>
    <w:p w14:paraId="2410AB25" w14:textId="77777777" w:rsidR="00F90BDC" w:rsidRDefault="00F90BDC"/>
    <w:p w14:paraId="2E827020" w14:textId="77777777" w:rsidR="00F90BDC" w:rsidRDefault="00F90BDC">
      <w:r xmlns:w="http://schemas.openxmlformats.org/wordprocessingml/2006/main">
        <w:t xml:space="preserve">Rom 13:4 Want Hy is die dienaar van God vir jou ten goede. Maar as jy kwaad doen, wees bevrees; want hy dra die swaard nie tevergeefs nie, want hy is 'n dienaar van God, 'n wraakgierige om </w:t>
      </w:r>
      <w:r xmlns:w="http://schemas.openxmlformats.org/wordprocessingml/2006/main">
        <w:lastRenderedPageBreak xmlns:w="http://schemas.openxmlformats.org/wordprocessingml/2006/main"/>
      </w:r>
      <w:r xmlns:w="http://schemas.openxmlformats.org/wordprocessingml/2006/main">
        <w:t xml:space="preserve">toorn uit te oefen teen hom wat kwaad doen.</w:t>
      </w:r>
    </w:p>
    <w:p w14:paraId="5D14529E" w14:textId="77777777" w:rsidR="00F90BDC" w:rsidRDefault="00F90BDC"/>
    <w:p w14:paraId="6FB24CD0" w14:textId="77777777" w:rsidR="00F90BDC" w:rsidRDefault="00F90BDC">
      <w:r xmlns:w="http://schemas.openxmlformats.org/wordprocessingml/2006/main">
        <w:t xml:space="preserve">Die gedeelte suggereer dat God heersers aangestel het om diegene wat kwaad doen te straf en diegene wat goed doen, te beloon.</w:t>
      </w:r>
    </w:p>
    <w:p w14:paraId="2639CA77" w14:textId="77777777" w:rsidR="00F90BDC" w:rsidRDefault="00F90BDC"/>
    <w:p w14:paraId="1218F74C" w14:textId="77777777" w:rsidR="00F90BDC" w:rsidRDefault="00F90BDC">
      <w:r xmlns:w="http://schemas.openxmlformats.org/wordprocessingml/2006/main">
        <w:t xml:space="preserve">1. Die krag van God se gesag: Lewe Regverdig in 'n Gebroke Wêreld</w:t>
      </w:r>
    </w:p>
    <w:p w14:paraId="62D3DDB2" w14:textId="77777777" w:rsidR="00F90BDC" w:rsidRDefault="00F90BDC"/>
    <w:p w14:paraId="74ECF39E" w14:textId="77777777" w:rsidR="00F90BDC" w:rsidRDefault="00F90BDC">
      <w:r xmlns:w="http://schemas.openxmlformats.org/wordprocessingml/2006/main">
        <w:t xml:space="preserve">2. Onderwerping aan gesag: Verstaan die rol van regering in die Koninkryk van God</w:t>
      </w:r>
    </w:p>
    <w:p w14:paraId="414ADB33" w14:textId="77777777" w:rsidR="00F90BDC" w:rsidRDefault="00F90BDC"/>
    <w:p w14:paraId="6FC81575" w14:textId="77777777" w:rsidR="00F90BDC" w:rsidRDefault="00F90BDC">
      <w:r xmlns:w="http://schemas.openxmlformats.org/wordprocessingml/2006/main">
        <w:t xml:space="preserve">1. Jakobus 4:7 - Onderwerp julle dan aan God. Weerstaan die duiwel, en hy sal van jou wegvlug.</w:t>
      </w:r>
    </w:p>
    <w:p w14:paraId="69EC12DA" w14:textId="77777777" w:rsidR="00F90BDC" w:rsidRDefault="00F90BDC"/>
    <w:p w14:paraId="209C1E06" w14:textId="77777777" w:rsidR="00F90BDC" w:rsidRDefault="00F90BDC">
      <w:r xmlns:w="http://schemas.openxmlformats.org/wordprocessingml/2006/main">
        <w:t xml:space="preserve">2. Efesiërs 6:12 - Want ons worstel nie teen vlees en bloed nie, maar teen die owerhede, teen die magte, teen die owerhede van die duisternis van hierdie wêreld, teen die bose geeste in die hoogtes.</w:t>
      </w:r>
    </w:p>
    <w:p w14:paraId="20388414" w14:textId="77777777" w:rsidR="00F90BDC" w:rsidRDefault="00F90BDC"/>
    <w:p w14:paraId="332FBA13" w14:textId="77777777" w:rsidR="00F90BDC" w:rsidRDefault="00F90BDC">
      <w:r xmlns:w="http://schemas.openxmlformats.org/wordprocessingml/2006/main">
        <w:t xml:space="preserve">Rom 13:5 Daarom moet julle onderdanig wees, nie alleen ter wille van die toorn nie, maar ook ter wille van die gewete.</w:t>
      </w:r>
    </w:p>
    <w:p w14:paraId="49023754" w14:textId="77777777" w:rsidR="00F90BDC" w:rsidRDefault="00F90BDC"/>
    <w:p w14:paraId="751175D7" w14:textId="77777777" w:rsidR="00F90BDC" w:rsidRDefault="00F90BDC">
      <w:r xmlns:w="http://schemas.openxmlformats.org/wordprocessingml/2006/main">
        <w:t xml:space="preserve">Ons word geroep om ons te onderwerp aan die owerhede wat God oor ons geplaas het, nie net uit vrees nie, maar ook uit gehoorsaamheid aan Sy wil.</w:t>
      </w:r>
    </w:p>
    <w:p w14:paraId="39E2C1A0" w14:textId="77777777" w:rsidR="00F90BDC" w:rsidRDefault="00F90BDC"/>
    <w:p w14:paraId="4B2AEF2A" w14:textId="77777777" w:rsidR="00F90BDC" w:rsidRDefault="00F90BDC">
      <w:r xmlns:w="http://schemas.openxmlformats.org/wordprocessingml/2006/main">
        <w:t xml:space="preserve">1: Gehoorsaamheid aan God se Wil</w:t>
      </w:r>
    </w:p>
    <w:p w14:paraId="49260882" w14:textId="77777777" w:rsidR="00F90BDC" w:rsidRDefault="00F90BDC"/>
    <w:p w14:paraId="53212C6E" w14:textId="77777777" w:rsidR="00F90BDC" w:rsidRDefault="00F90BDC">
      <w:r xmlns:w="http://schemas.openxmlformats.org/wordprocessingml/2006/main">
        <w:t xml:space="preserve">2: Voorlegging aan Owerheid</w:t>
      </w:r>
    </w:p>
    <w:p w14:paraId="3AB2638F" w14:textId="77777777" w:rsidR="00F90BDC" w:rsidRDefault="00F90BDC"/>
    <w:p w14:paraId="68A2387E" w14:textId="77777777" w:rsidR="00F90BDC" w:rsidRDefault="00F90BDC">
      <w:r xmlns:w="http://schemas.openxmlformats.org/wordprocessingml/2006/main">
        <w:t xml:space="preserve">1: Efesiërs 6:1-3 - Kinders, wees julle ouers gehoorsaam in die Here, want dit is reg. Eer jou vader en jou moeder, dat jou dae lank mag word in die land wat die Here jou God jou gee.</w:t>
      </w:r>
    </w:p>
    <w:p w14:paraId="325E27EB" w14:textId="77777777" w:rsidR="00F90BDC" w:rsidRDefault="00F90BDC"/>
    <w:p w14:paraId="612E3CA8" w14:textId="77777777" w:rsidR="00F90BDC" w:rsidRDefault="00F90BDC">
      <w:r xmlns:w="http://schemas.openxmlformats.org/wordprocessingml/2006/main">
        <w:t xml:space="preserve">2:1 Petrus 2:13-15 - Wees ter wille van die Here onderdanig aan elke menslike instelling, of dit nou aan die </w:t>
      </w:r>
      <w:r xmlns:w="http://schemas.openxmlformats.org/wordprocessingml/2006/main">
        <w:lastRenderedPageBreak xmlns:w="http://schemas.openxmlformats.org/wordprocessingml/2006/main"/>
      </w:r>
      <w:r xmlns:w="http://schemas.openxmlformats.org/wordprocessingml/2006/main">
        <w:t xml:space="preserve">keiser as opperste is, of aan goewerneurs wat deur hom gestuur is om die wat kwaad doen te straf en die wat goed doen te loof. .</w:t>
      </w:r>
    </w:p>
    <w:p w14:paraId="45D9F483" w14:textId="77777777" w:rsidR="00F90BDC" w:rsidRDefault="00F90BDC"/>
    <w:p w14:paraId="55862C9E" w14:textId="77777777" w:rsidR="00F90BDC" w:rsidRDefault="00F90BDC">
      <w:r xmlns:w="http://schemas.openxmlformats.org/wordprocessingml/2006/main">
        <w:t xml:space="preserve">Rom 13:6 Want daarom betaal julle ook belasting, want hulle is dienaars van God, wat gedurig hieraan aandag gee.</w:t>
      </w:r>
    </w:p>
    <w:p w14:paraId="176A79E0" w14:textId="77777777" w:rsidR="00F90BDC" w:rsidRDefault="00F90BDC"/>
    <w:p w14:paraId="6AD23CFF" w14:textId="77777777" w:rsidR="00F90BDC" w:rsidRDefault="00F90BDC">
      <w:r xmlns:w="http://schemas.openxmlformats.org/wordprocessingml/2006/main">
        <w:t xml:space="preserve">Ons is respek en ondersteuning aan ons regering en sy leiers verskuldig, aangesien hulle God se dienaars is.</w:t>
      </w:r>
    </w:p>
    <w:p w14:paraId="1E7AEC70" w14:textId="77777777" w:rsidR="00F90BDC" w:rsidRDefault="00F90BDC"/>
    <w:p w14:paraId="6CCD4A71" w14:textId="77777777" w:rsidR="00F90BDC" w:rsidRDefault="00F90BDC">
      <w:r xmlns:w="http://schemas.openxmlformats.org/wordprocessingml/2006/main">
        <w:t xml:space="preserve">1: Ons word opgeroep om ons regering en sy leiers te respekteer en te eer, aangesien hulle God se dienaars is.</w:t>
      </w:r>
    </w:p>
    <w:p w14:paraId="1AADD560" w14:textId="77777777" w:rsidR="00F90BDC" w:rsidRDefault="00F90BDC"/>
    <w:p w14:paraId="19DF9553" w14:textId="77777777" w:rsidR="00F90BDC" w:rsidRDefault="00F90BDC">
      <w:r xmlns:w="http://schemas.openxmlformats.org/wordprocessingml/2006/main">
        <w:t xml:space="preserve">2: Ons moet gehoorsaam wees aan ons regering en sy leiers, soos hulle deur God aangestel is.</w:t>
      </w:r>
    </w:p>
    <w:p w14:paraId="317055A3" w14:textId="77777777" w:rsidR="00F90BDC" w:rsidRDefault="00F90BDC"/>
    <w:p w14:paraId="3D9228CE" w14:textId="77777777" w:rsidR="00F90BDC" w:rsidRDefault="00F90BDC">
      <w:r xmlns:w="http://schemas.openxmlformats.org/wordprocessingml/2006/main">
        <w:t xml:space="preserve">1: Matteus 22:21 - "Gee dan aan die keiser wat die keiser toekom, en aan God wat God toekom."</w:t>
      </w:r>
    </w:p>
    <w:p w14:paraId="2B343177" w14:textId="77777777" w:rsidR="00F90BDC" w:rsidRDefault="00F90BDC"/>
    <w:p w14:paraId="0C5A78C7" w14:textId="77777777" w:rsidR="00F90BDC" w:rsidRDefault="00F90BDC">
      <w:r xmlns:w="http://schemas.openxmlformats.org/wordprocessingml/2006/main">
        <w:t xml:space="preserve">2: 1 Petrus 2:13-14 - “Onderwerp julle aan elke mensverordening ter wille van die Here, of dit nou aan die koning is as die opperste; Of aan goewerneurs, soos aan die wat deur hom gestuur is ter straf van kwaaddoeners en tot lof van die wat goed doen.”</w:t>
      </w:r>
    </w:p>
    <w:p w14:paraId="05D815E8" w14:textId="77777777" w:rsidR="00F90BDC" w:rsidRDefault="00F90BDC"/>
    <w:p w14:paraId="4DCD0DD1" w14:textId="77777777" w:rsidR="00F90BDC" w:rsidRDefault="00F90BDC">
      <w:r xmlns:w="http://schemas.openxmlformats.org/wordprocessingml/2006/main">
        <w:t xml:space="preserve">Rom 13:7 Betaal dan aan al hulle verpligtinge: belasting aan wie belasting verskuldig is; gewoonte aan wie gewoonte; vrees vir wie vrees; eer aan wie eer.</w:t>
      </w:r>
    </w:p>
    <w:p w14:paraId="4E97EF08" w14:textId="77777777" w:rsidR="00F90BDC" w:rsidRDefault="00F90BDC"/>
    <w:p w14:paraId="35B9D329" w14:textId="77777777" w:rsidR="00F90BDC" w:rsidRDefault="00F90BDC">
      <w:r xmlns:w="http://schemas.openxmlformats.org/wordprocessingml/2006/main">
        <w:t xml:space="preserve">Gee die nodige respek en eer aan diegene in gesag.</w:t>
      </w:r>
    </w:p>
    <w:p w14:paraId="34E689C9" w14:textId="77777777" w:rsidR="00F90BDC" w:rsidRDefault="00F90BDC"/>
    <w:p w14:paraId="0B40BF36" w14:textId="77777777" w:rsidR="00F90BDC" w:rsidRDefault="00F90BDC">
      <w:r xmlns:w="http://schemas.openxmlformats.org/wordprocessingml/2006/main">
        <w:t xml:space="preserve">1: Ons samelewing is gebaseer op wet en orde, en as Christene moet ons die mense in gesag respekteer.</w:t>
      </w:r>
    </w:p>
    <w:p w14:paraId="4DF43044" w14:textId="77777777" w:rsidR="00F90BDC" w:rsidRDefault="00F90BDC"/>
    <w:p w14:paraId="2BEC7CA4" w14:textId="77777777" w:rsidR="00F90BDC" w:rsidRDefault="00F90BDC">
      <w:r xmlns:w="http://schemas.openxmlformats.org/wordprocessingml/2006/main">
        <w:t xml:space="preserve">2: Ons optrede moet ons respek en eer vir diegene in gesag weerspieël, en ons moet hulde bring aan diegene wat dit verdien.</w:t>
      </w:r>
    </w:p>
    <w:p w14:paraId="2A76748C" w14:textId="77777777" w:rsidR="00F90BDC" w:rsidRDefault="00F90BDC"/>
    <w:p w14:paraId="1D61F7F4" w14:textId="77777777" w:rsidR="00F90BDC" w:rsidRDefault="00F90BDC">
      <w:r xmlns:w="http://schemas.openxmlformats.org/wordprocessingml/2006/main">
        <w:t xml:space="preserve">1:1 Petrus 2:17 - Eer alle mense, wees lief vir die broederskap, vrees God, eer die koning.</w:t>
      </w:r>
    </w:p>
    <w:p w14:paraId="5271FDFE" w14:textId="77777777" w:rsidR="00F90BDC" w:rsidRDefault="00F90BDC"/>
    <w:p w14:paraId="7A29D582" w14:textId="77777777" w:rsidR="00F90BDC" w:rsidRDefault="00F90BDC">
      <w:r xmlns:w="http://schemas.openxmlformats.org/wordprocessingml/2006/main">
        <w:t xml:space="preserve">2: Titus 3:1 - Herinner hulle daaraan om onderdanig te wees aan owerhede en owerhede, om gehoorsaam te wees, gereed te wees vir elke goeie werk.</w:t>
      </w:r>
    </w:p>
    <w:p w14:paraId="31F0CD12" w14:textId="77777777" w:rsidR="00F90BDC" w:rsidRDefault="00F90BDC"/>
    <w:p w14:paraId="7DF7F44A" w14:textId="77777777" w:rsidR="00F90BDC" w:rsidRDefault="00F90BDC">
      <w:r xmlns:w="http://schemas.openxmlformats.org/wordprocessingml/2006/main">
        <w:t xml:space="preserve">Rom 13:8 Wees niemand iets skuldig nie, behalwe om mekaar lief te hê; want wie 'n ander liefhet, het die wet vervul.</w:t>
      </w:r>
    </w:p>
    <w:p w14:paraId="2C63C966" w14:textId="77777777" w:rsidR="00F90BDC" w:rsidRDefault="00F90BDC"/>
    <w:p w14:paraId="0B32141E" w14:textId="77777777" w:rsidR="00F90BDC" w:rsidRDefault="00F90BDC">
      <w:r xmlns:w="http://schemas.openxmlformats.org/wordprocessingml/2006/main">
        <w:t xml:space="preserve">Wees aan niemand niks verskuldig nie, behalwe om mekaar lief te hê: die vervulling van die wet deur liefde.</w:t>
      </w:r>
    </w:p>
    <w:p w14:paraId="1B3A7002" w14:textId="77777777" w:rsidR="00F90BDC" w:rsidRDefault="00F90BDC"/>
    <w:p w14:paraId="2BE7BD8B" w14:textId="77777777" w:rsidR="00F90BDC" w:rsidRDefault="00F90BDC">
      <w:r xmlns:w="http://schemas.openxmlformats.org/wordprocessingml/2006/main">
        <w:t xml:space="preserve">1. Die krag van liefde: hoe om die wet te vervul</w:t>
      </w:r>
    </w:p>
    <w:p w14:paraId="745F358A" w14:textId="77777777" w:rsidR="00F90BDC" w:rsidRDefault="00F90BDC"/>
    <w:p w14:paraId="0395EA3E" w14:textId="77777777" w:rsidR="00F90BDC" w:rsidRDefault="00F90BDC">
      <w:r xmlns:w="http://schemas.openxmlformats.org/wordprocessingml/2006/main">
        <w:t xml:space="preserve">2. Die Gebod om lief te hê: Oorkom skuld</w:t>
      </w:r>
    </w:p>
    <w:p w14:paraId="294810C9" w14:textId="77777777" w:rsidR="00F90BDC" w:rsidRDefault="00F90BDC"/>
    <w:p w14:paraId="4CB8B4B4" w14:textId="77777777" w:rsidR="00F90BDC" w:rsidRDefault="00F90BDC">
      <w:r xmlns:w="http://schemas.openxmlformats.org/wordprocessingml/2006/main">
        <w:t xml:space="preserve">1. Galasiërs 5:14 - "Want die hele wet word in een woord vervul: "Jy moet jou naaste liefhê soos jouself."</w:t>
      </w:r>
    </w:p>
    <w:p w14:paraId="64F93461" w14:textId="77777777" w:rsidR="00F90BDC" w:rsidRDefault="00F90BDC"/>
    <w:p w14:paraId="475B6905" w14:textId="77777777" w:rsidR="00F90BDC" w:rsidRDefault="00F90BDC">
      <w:r xmlns:w="http://schemas.openxmlformats.org/wordprocessingml/2006/main">
        <w:t xml:space="preserve">2. Matteus 22:36-40 - "Leermeester, wat is die groot gebod in die wet?" En hy sê vir hom: Jy moet die Here jou God liefhê met jou hele hart en met jou hele siel en met jou hele verstand. Dit is die groot en eerste gebod. En 'n tweede is soos dit: Jy moet jou naaste liefhê soos jouself. Op hierdie twee gebooie hang die hele wet en die profete af.”</w:t>
      </w:r>
    </w:p>
    <w:p w14:paraId="18D8C15B" w14:textId="77777777" w:rsidR="00F90BDC" w:rsidRDefault="00F90BDC"/>
    <w:p w14:paraId="4E7E800C" w14:textId="77777777" w:rsidR="00F90BDC" w:rsidRDefault="00F90BDC">
      <w:r xmlns:w="http://schemas.openxmlformats.org/wordprocessingml/2006/main">
        <w:t xml:space="preserve">Rom 13:9 Hiervoor: Jy mag nie egbreuk pleeg nie, jy mag nie doodslaan nie, jy mag nie steel nie, jy mag geen valse getuienis gee nie, jy mag nie begeer nie; en as daar enige ander gebod is, word dit kortliks in hierdie gesegde verstaan, naamlik: Jy moet jou naaste liefhê soos jouself.</w:t>
      </w:r>
    </w:p>
    <w:p w14:paraId="66032AD8" w14:textId="77777777" w:rsidR="00F90BDC" w:rsidRDefault="00F90BDC"/>
    <w:p w14:paraId="228F7C2F" w14:textId="77777777" w:rsidR="00F90BDC" w:rsidRDefault="00F90BDC">
      <w:r xmlns:w="http://schemas.openxmlformats.org/wordprocessingml/2006/main">
        <w:t xml:space="preserve">Die gedeelte gaan oor die vervulling van die gebooie van God, spesifiek die Tien Gebooie, deur </w:t>
      </w:r>
      <w:r xmlns:w="http://schemas.openxmlformats.org/wordprocessingml/2006/main">
        <w:lastRenderedPageBreak xmlns:w="http://schemas.openxmlformats.org/wordprocessingml/2006/main"/>
      </w:r>
      <w:r xmlns:w="http://schemas.openxmlformats.org/wordprocessingml/2006/main">
        <w:t xml:space="preserve">die naaste lief te hê soos jouself.</w:t>
      </w:r>
    </w:p>
    <w:p w14:paraId="759BD723" w14:textId="77777777" w:rsidR="00F90BDC" w:rsidRDefault="00F90BDC"/>
    <w:p w14:paraId="76993F2A" w14:textId="77777777" w:rsidR="00F90BDC" w:rsidRDefault="00F90BDC">
      <w:r xmlns:w="http://schemas.openxmlformats.org/wordprocessingml/2006/main">
        <w:t xml:space="preserve">1. Wees lief vir jou naaste: Vervulling van die gebooie van God</w:t>
      </w:r>
    </w:p>
    <w:p w14:paraId="70192C5C" w14:textId="77777777" w:rsidR="00F90BDC" w:rsidRDefault="00F90BDC"/>
    <w:p w14:paraId="10C7BA3D" w14:textId="77777777" w:rsidR="00F90BDC" w:rsidRDefault="00F90BDC">
      <w:r xmlns:w="http://schemas.openxmlformats.org/wordprocessingml/2006/main">
        <w:t xml:space="preserve">2. Die krag om ons naaste lief te hê: Leef die woorde van Romeine 13:9 uit</w:t>
      </w:r>
    </w:p>
    <w:p w14:paraId="59407087" w14:textId="77777777" w:rsidR="00F90BDC" w:rsidRDefault="00F90BDC"/>
    <w:p w14:paraId="1829D7FE" w14:textId="77777777" w:rsidR="00F90BDC" w:rsidRDefault="00F90BDC">
      <w:r xmlns:w="http://schemas.openxmlformats.org/wordprocessingml/2006/main">
        <w:t xml:space="preserve">1. Matteus 22:37-40: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14:paraId="184FE2CC" w14:textId="77777777" w:rsidR="00F90BDC" w:rsidRDefault="00F90BDC"/>
    <w:p w14:paraId="4BBC7670" w14:textId="77777777" w:rsidR="00F90BDC" w:rsidRDefault="00F90BDC">
      <w:r xmlns:w="http://schemas.openxmlformats.org/wordprocessingml/2006/main">
        <w:t xml:space="preserve">2. Galasiërs 5:14: “Want die hele wet word in een woord vervul, ook hierin: Jy moet jou naaste liefhê soos jouself.”</w:t>
      </w:r>
    </w:p>
    <w:p w14:paraId="181887B9" w14:textId="77777777" w:rsidR="00F90BDC" w:rsidRDefault="00F90BDC"/>
    <w:p w14:paraId="001B804E" w14:textId="77777777" w:rsidR="00F90BDC" w:rsidRDefault="00F90BDC">
      <w:r xmlns:w="http://schemas.openxmlformats.org/wordprocessingml/2006/main">
        <w:t xml:space="preserve">Rom 13:10 Die liefde doen sy naaste geen kwaad nie; daarom is die liefde die vervulling van die wet.</w:t>
      </w:r>
    </w:p>
    <w:p w14:paraId="3A15D760" w14:textId="77777777" w:rsidR="00F90BDC" w:rsidRDefault="00F90BDC"/>
    <w:p w14:paraId="72F449B3" w14:textId="77777777" w:rsidR="00F90BDC" w:rsidRDefault="00F90BDC">
      <w:r xmlns:w="http://schemas.openxmlformats.org/wordprocessingml/2006/main">
        <w:t xml:space="preserve">Liefde is die fondament van die vervulling van die wet.</w:t>
      </w:r>
    </w:p>
    <w:p w14:paraId="20BC5FBA" w14:textId="77777777" w:rsidR="00F90BDC" w:rsidRDefault="00F90BDC"/>
    <w:p w14:paraId="75B1143F" w14:textId="77777777" w:rsidR="00F90BDC" w:rsidRDefault="00F90BDC">
      <w:r xmlns:w="http://schemas.openxmlformats.org/wordprocessingml/2006/main">
        <w:t xml:space="preserve">1. Liefde is die pad na die vervulling van God se wet</w:t>
      </w:r>
    </w:p>
    <w:p w14:paraId="25629F23" w14:textId="77777777" w:rsidR="00F90BDC" w:rsidRDefault="00F90BDC"/>
    <w:p w14:paraId="537FCB12" w14:textId="77777777" w:rsidR="00F90BDC" w:rsidRDefault="00F90BDC">
      <w:r xmlns:w="http://schemas.openxmlformats.org/wordprocessingml/2006/main">
        <w:t xml:space="preserve">2. Om liefde uit te leef as ons grondslag</w:t>
      </w:r>
    </w:p>
    <w:p w14:paraId="689E44B5" w14:textId="77777777" w:rsidR="00F90BDC" w:rsidRDefault="00F90BDC"/>
    <w:p w14:paraId="1ABEC56C" w14:textId="77777777" w:rsidR="00F90BDC" w:rsidRDefault="00F90BDC">
      <w:r xmlns:w="http://schemas.openxmlformats.org/wordprocessingml/2006/main">
        <w:t xml:space="preserve">1. Johannes 13:34-35 - “'n Nuwe gebod gee Ek julle, dat julle mekaar moet liefhê: soos Ek julle liefgehad het, moet julle ook mekaar liefhê. Hieraan sal alle mense weet dat julle my dissipels is, as julle liefde vir mekaar het.”</w:t>
      </w:r>
    </w:p>
    <w:p w14:paraId="23A888C4" w14:textId="77777777" w:rsidR="00F90BDC" w:rsidRDefault="00F90BDC"/>
    <w:p w14:paraId="13939A74" w14:textId="77777777" w:rsidR="00F90BDC" w:rsidRDefault="00F90BDC">
      <w:r xmlns:w="http://schemas.openxmlformats.org/wordprocessingml/2006/main">
        <w:t xml:space="preserve">2. Matteus 22:36-40 - “'Leermeester, wat is die groot gebod in die wet?' En hy sê vir hom: Jy moet die Here jou God liefhê met jou hele hart en met jou hele siel en met jou hele verstand. </w:t>
      </w:r>
      <w:r xmlns:w="http://schemas.openxmlformats.org/wordprocessingml/2006/main">
        <w:lastRenderedPageBreak xmlns:w="http://schemas.openxmlformats.org/wordprocessingml/2006/main"/>
      </w:r>
      <w:r xmlns:w="http://schemas.openxmlformats.org/wordprocessingml/2006/main">
        <w:t xml:space="preserve">Dit is die groot en eerste gebod. En 'n tweede is soos dit: Jy moet jou naaste liefhê soos jouself. Op hierdie twee gebooie hang die hele Wet en die Profete af.'”</w:t>
      </w:r>
    </w:p>
    <w:p w14:paraId="2099000D" w14:textId="77777777" w:rsidR="00F90BDC" w:rsidRDefault="00F90BDC"/>
    <w:p w14:paraId="28A3B722" w14:textId="77777777" w:rsidR="00F90BDC" w:rsidRDefault="00F90BDC">
      <w:r xmlns:w="http://schemas.openxmlformats.org/wordprocessingml/2006/main">
        <w:t xml:space="preserve">Rom 13:11 En dit, omdat ons die tyd ken, dat dit nou hoog tyd is om uit die slaap wakker te word, want nou is ons verlossing nader as toe ons geglo het.</w:t>
      </w:r>
    </w:p>
    <w:p w14:paraId="2BB566F9" w14:textId="77777777" w:rsidR="00F90BDC" w:rsidRDefault="00F90BDC"/>
    <w:p w14:paraId="693C2D34" w14:textId="77777777" w:rsidR="00F90BDC" w:rsidRDefault="00F90BDC">
      <w:r xmlns:w="http://schemas.openxmlformats.org/wordprocessingml/2006/main">
        <w:t xml:space="preserve">Hierdie gedeelte moedig gelowiges aan om wakker te word en te erken dat verlossing nader as ooit is.</w:t>
      </w:r>
    </w:p>
    <w:p w14:paraId="449F206C" w14:textId="77777777" w:rsidR="00F90BDC" w:rsidRDefault="00F90BDC"/>
    <w:p w14:paraId="27ABA4BB" w14:textId="77777777" w:rsidR="00F90BDC" w:rsidRDefault="00F90BDC">
      <w:r xmlns:w="http://schemas.openxmlformats.org/wordprocessingml/2006/main">
        <w:t xml:space="preserve">1: Word wakker! Erken die nabyheid van verlossing</w:t>
      </w:r>
    </w:p>
    <w:p w14:paraId="7EDB5712" w14:textId="77777777" w:rsidR="00F90BDC" w:rsidRDefault="00F90BDC"/>
    <w:p w14:paraId="3FA85622" w14:textId="77777777" w:rsidR="00F90BDC" w:rsidRDefault="00F90BDC">
      <w:r xmlns:w="http://schemas.openxmlformats.org/wordprocessingml/2006/main">
        <w:t xml:space="preserve">2: Moenie daarop slaap nie: Verlossing is naby</w:t>
      </w:r>
    </w:p>
    <w:p w14:paraId="37FD3549" w14:textId="77777777" w:rsidR="00F90BDC" w:rsidRDefault="00F90BDC"/>
    <w:p w14:paraId="07F210AF" w14:textId="77777777" w:rsidR="00F90BDC" w:rsidRDefault="00F90BDC">
      <w:r xmlns:w="http://schemas.openxmlformats.org/wordprocessingml/2006/main">
        <w:t xml:space="preserve">1:1 Thessalonicense 5:6-8 Laat ons dan nie slaap soos ander nie; maar laat ons waak en nugter wees. Want die wat slaap, slaap in die nag; en die wat dronk is, is in die nag dronk. Maar laat ons wat van die dag is, nugter wees deur die borswapen van geloof en liefde aan te trek; en vir 'n helm, die hoop op verlossing.</w:t>
      </w:r>
    </w:p>
    <w:p w14:paraId="6C76B0E9" w14:textId="77777777" w:rsidR="00F90BDC" w:rsidRDefault="00F90BDC"/>
    <w:p w14:paraId="206DC259" w14:textId="77777777" w:rsidR="00F90BDC" w:rsidRDefault="00F90BDC">
      <w:r xmlns:w="http://schemas.openxmlformats.org/wordprocessingml/2006/main">
        <w:t xml:space="preserve">2: Hebreërs 6:11-12 En ons wil hê dat elkeen van julle dieselfde ywer aan die dag lê tot die volle sekerheid van hoop tot die einde toe: dat julle nie traag word nie, maar navolgers van hulle wat deur geloof en lankmoedigheid die beloftes beërwe.</w:t>
      </w:r>
    </w:p>
    <w:p w14:paraId="2DC592CB" w14:textId="77777777" w:rsidR="00F90BDC" w:rsidRDefault="00F90BDC"/>
    <w:p w14:paraId="0F9D5402" w14:textId="77777777" w:rsidR="00F90BDC" w:rsidRDefault="00F90BDC">
      <w:r xmlns:w="http://schemas.openxmlformats.org/wordprocessingml/2006/main">
        <w:t xml:space="preserve">Rom 13:12 Die nag is ver verby, die dag is naby; laat ons dan die werke van die duisternis aflê en die wapenrusting van die lig aantrek.</w:t>
      </w:r>
    </w:p>
    <w:p w14:paraId="21AC9789" w14:textId="77777777" w:rsidR="00F90BDC" w:rsidRDefault="00F90BDC"/>
    <w:p w14:paraId="753E2F32" w14:textId="77777777" w:rsidR="00F90BDC" w:rsidRDefault="00F90BDC">
      <w:r xmlns:w="http://schemas.openxmlformats.org/wordprocessingml/2006/main">
        <w:t xml:space="preserve">Ons moet sondige gedrag verwerp en eerder geregtigheid omhels gedurende hierdie nuwe dag.</w:t>
      </w:r>
    </w:p>
    <w:p w14:paraId="6DA5757E" w14:textId="77777777" w:rsidR="00F90BDC" w:rsidRDefault="00F90BDC"/>
    <w:p w14:paraId="7F994500" w14:textId="77777777" w:rsidR="00F90BDC" w:rsidRDefault="00F90BDC">
      <w:r xmlns:w="http://schemas.openxmlformats.org/wordprocessingml/2006/main">
        <w:t xml:space="preserve">1. Die Dag van Verlossing: Moenie nog 'n oomblik mors nie</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Moenie in die donker vasgevang word nie: Trek die wapenrusting van lig aan</w:t>
      </w:r>
    </w:p>
    <w:p w14:paraId="3C997323" w14:textId="77777777" w:rsidR="00F90BDC" w:rsidRDefault="00F90BDC"/>
    <w:p w14:paraId="65E2E94B" w14:textId="77777777" w:rsidR="00F90BDC" w:rsidRDefault="00F90BDC">
      <w:r xmlns:w="http://schemas.openxmlformats.org/wordprocessingml/2006/main">
        <w:t xml:space="preserve">1. Efesiërs 6:11-17 - Trek die volle wapenrusting van God aan, sodat julle staande kan bly teen die liste van die duiwel.</w:t>
      </w:r>
    </w:p>
    <w:p w14:paraId="4D1CCB72" w14:textId="77777777" w:rsidR="00F90BDC" w:rsidRDefault="00F90BDC"/>
    <w:p w14:paraId="64B5AF26" w14:textId="77777777" w:rsidR="00F90BDC" w:rsidRDefault="00F90BDC">
      <w:r xmlns:w="http://schemas.openxmlformats.org/wordprocessingml/2006/main">
        <w:t xml:space="preserve">2. Kolossense 3:5-11 - Dood dan wat aards in julle is: hoerery, onreinheid, hartstog, bose begeertes en hebsug, wat afgodery is.</w:t>
      </w:r>
    </w:p>
    <w:p w14:paraId="290D43BC" w14:textId="77777777" w:rsidR="00F90BDC" w:rsidRDefault="00F90BDC"/>
    <w:p w14:paraId="7CEC5198" w14:textId="77777777" w:rsidR="00F90BDC" w:rsidRDefault="00F90BDC">
      <w:r xmlns:w="http://schemas.openxmlformats.org/wordprocessingml/2006/main">
        <w:t xml:space="preserve">Rom 13:13 Laat ons eerlik wandel soos in die dag; nie in oproer en dronkenskap, nie in kamer en losbandigheid nie, nie in twis en afguns nie.</w:t>
      </w:r>
    </w:p>
    <w:p w14:paraId="11032D4E" w14:textId="77777777" w:rsidR="00F90BDC" w:rsidRDefault="00F90BDC"/>
    <w:p w14:paraId="41EDD131" w14:textId="77777777" w:rsidR="00F90BDC" w:rsidRDefault="00F90BDC">
      <w:r xmlns:w="http://schemas.openxmlformats.org/wordprocessingml/2006/main">
        <w:t xml:space="preserve">Leef 'n heilige lewe deur onsedelike aktiwiteite soos dronkenskap en losbandigheid te vermy.</w:t>
      </w:r>
    </w:p>
    <w:p w14:paraId="5B7F260E" w14:textId="77777777" w:rsidR="00F90BDC" w:rsidRDefault="00F90BDC"/>
    <w:p w14:paraId="37E3DE73" w14:textId="77777777" w:rsidR="00F90BDC" w:rsidRDefault="00F90BDC">
      <w:r xmlns:w="http://schemas.openxmlformats.org/wordprocessingml/2006/main">
        <w:t xml:space="preserve">1. Lewe 'n lewe van reinheid en heiligheid</w:t>
      </w:r>
    </w:p>
    <w:p w14:paraId="3BD9A2D1" w14:textId="77777777" w:rsidR="00F90BDC" w:rsidRDefault="00F90BDC"/>
    <w:p w14:paraId="2747F8E1" w14:textId="77777777" w:rsidR="00F90BDC" w:rsidRDefault="00F90BDC">
      <w:r xmlns:w="http://schemas.openxmlformats.org/wordprocessingml/2006/main">
        <w:t xml:space="preserve">2. Die krag van 'n regverdige lewe</w:t>
      </w:r>
    </w:p>
    <w:p w14:paraId="0F23981F" w14:textId="77777777" w:rsidR="00F90BDC" w:rsidRDefault="00F90BDC"/>
    <w:p w14:paraId="638FA292" w14:textId="77777777" w:rsidR="00F90BDC" w:rsidRDefault="00F90BDC">
      <w:r xmlns:w="http://schemas.openxmlformats.org/wordprocessingml/2006/main">
        <w:t xml:space="preserve">1. 1 Tessalonisense 4:3-8 - Want dit is die wil van God, julle heiligmaking, dat julle jul moet onthou van hoerery: dat elkeen van julle moet weet hoe om sy voorwerp in heiligmaking en eer te besit; Nie in die begeerlikheid van begeerlikheid nie, net soos die heidene wat God nie ken nie: dat niemand verder gaan en sy broer in enige saak bedrieg nie; Want God het ons nie tot onreinheid geroep nie, maar tot heiligmaking. Wie dus verag, verag nie die mens nie, maar God wat ook sy Heilige Gees aan ons gegee het.</w:t>
      </w:r>
    </w:p>
    <w:p w14:paraId="185C958E" w14:textId="77777777" w:rsidR="00F90BDC" w:rsidRDefault="00F90BDC"/>
    <w:p w14:paraId="32E22C3F" w14:textId="77777777" w:rsidR="00F90BDC" w:rsidRDefault="00F90BDC">
      <w:r xmlns:w="http://schemas.openxmlformats.org/wordprocessingml/2006/main">
        <w:t xml:space="preserve">2. Titus 2:12 - Leer ons dat ons, deur goddeloosheid en wêreldse begeerlikhede te verloën, nugter, regverdig en godvrugtig in hierdie huidige wêreld moet lewe.</w:t>
      </w:r>
    </w:p>
    <w:p w14:paraId="29C8478D" w14:textId="77777777" w:rsidR="00F90BDC" w:rsidRDefault="00F90BDC"/>
    <w:p w14:paraId="036DBDD3" w14:textId="77777777" w:rsidR="00F90BDC" w:rsidRDefault="00F90BDC">
      <w:r xmlns:w="http://schemas.openxmlformats.org/wordprocessingml/2006/main">
        <w:t xml:space="preserve">Rom 13:14 Maar beklee julle met die Here Jesus Christus, en maak geen voorsiening vir die vlees om </w:t>
      </w:r>
      <w:r xmlns:w="http://schemas.openxmlformats.org/wordprocessingml/2006/main">
        <w:lastRenderedPageBreak xmlns:w="http://schemas.openxmlformats.org/wordprocessingml/2006/main"/>
      </w:r>
      <w:r xmlns:w="http://schemas.openxmlformats.org/wordprocessingml/2006/main">
        <w:t xml:space="preserve">sy begeerlikhede te bevredig nie.</w:t>
      </w:r>
    </w:p>
    <w:p w14:paraId="2417F3B6" w14:textId="77777777" w:rsidR="00F90BDC" w:rsidRDefault="00F90BDC"/>
    <w:p w14:paraId="45ED5F77" w14:textId="77777777" w:rsidR="00F90BDC" w:rsidRDefault="00F90BDC">
      <w:r xmlns:w="http://schemas.openxmlformats.org/wordprocessingml/2006/main">
        <w:t xml:space="preserve">Leef volgens die leringe van Jesus Christus en weerstaan die versoekings van die vlees.</w:t>
      </w:r>
    </w:p>
    <w:p w14:paraId="3E74239C" w14:textId="77777777" w:rsidR="00F90BDC" w:rsidRDefault="00F90BDC"/>
    <w:p w14:paraId="0886E72D" w14:textId="77777777" w:rsidR="00F90BDC" w:rsidRDefault="00F90BDC">
      <w:r xmlns:w="http://schemas.openxmlformats.org/wordprocessingml/2006/main">
        <w:t xml:space="preserve">1. Die krag van Christus om versoeking te weerstaan</w:t>
      </w:r>
    </w:p>
    <w:p w14:paraId="3A5F521C" w14:textId="77777777" w:rsidR="00F90BDC" w:rsidRDefault="00F90BDC"/>
    <w:p w14:paraId="75DDCED1" w14:textId="77777777" w:rsidR="00F90BDC" w:rsidRDefault="00F90BDC">
      <w:r xmlns:w="http://schemas.openxmlformats.org/wordprocessingml/2006/main">
        <w:t xml:space="preserve">2. Hoe om Jesus se leringe in die alledaagse lewe te volg</w:t>
      </w:r>
    </w:p>
    <w:p w14:paraId="59540F2D" w14:textId="77777777" w:rsidR="00F90BDC" w:rsidRDefault="00F90BDC"/>
    <w:p w14:paraId="08D716E1" w14:textId="77777777" w:rsidR="00F90BDC" w:rsidRDefault="00F90BDC">
      <w:r xmlns:w="http://schemas.openxmlformats.org/wordprocessingml/2006/main">
        <w:t xml:space="preserve">1. 1 Korintiërs 10:13, "Geen versoeking het julle oorval nie, behalwe wat vir die mensdom gemeen is. En God is getrou; Hy sal nie toelaat dat julle versoek word bo wat julle kan verdra nie. Maar wanneer julle versoek word, sal Hy ook sorg vir 'n uitweg sodat jy dit kan verduur."</w:t>
      </w:r>
    </w:p>
    <w:p w14:paraId="3E956DEF" w14:textId="77777777" w:rsidR="00F90BDC" w:rsidRDefault="00F90BDC"/>
    <w:p w14:paraId="05A74C82" w14:textId="77777777" w:rsidR="00F90BDC" w:rsidRDefault="00F90BDC">
      <w:r xmlns:w="http://schemas.openxmlformats.org/wordprocessingml/2006/main">
        <w:t xml:space="preserve">2. Galasiërs 5:16-17, "Daarom sê ek: Wandel deur die Gees, en julle sal nie die begeerlikhede van die vlees bevredig nie. Want die vlees begeer wat teen die Gees is, en die Gees wat teen die vlees is. . Hulle is in stryd met mekaar, sodat julle nie mag doen wat julle wil nie."</w:t>
      </w:r>
    </w:p>
    <w:p w14:paraId="7E2ED32A" w14:textId="77777777" w:rsidR="00F90BDC" w:rsidRDefault="00F90BDC"/>
    <w:p w14:paraId="77E46719" w14:textId="77777777" w:rsidR="000F7377" w:rsidRDefault="000F7377">
      <w:r xmlns:w="http://schemas.openxmlformats.org/wordprocessingml/2006/main">
        <w:t xml:space="preserve">Romeine 14 bespreek die tema van Christelike vryheid, die hantering van geskille oor twyfelagtige sake, en die beginsel om nie 'n medegelowige te laat struikel nie.</w:t>
      </w:r>
    </w:p>
    <w:p w14:paraId="105414B5" w14:textId="77777777" w:rsidR="000F7377" w:rsidRDefault="000F7377"/>
    <w:p w14:paraId="04AB2984" w14:textId="77777777" w:rsidR="000F7377" w:rsidRDefault="000F7377">
      <w:r xmlns:w="http://schemas.openxmlformats.org/wordprocessingml/2006/main">
        <w:t xml:space="preserve">1ste Paragraaf: Die hoofstuk begin met Paulus wat gelowiges aanraai om diegene wat swak is in geloof te aanvaar sonder om oor betwisbare sake te stry. Hy gebruik voorbeelde van voedsel onderhoudingsdae beklemtoon verskille oortuigings onder gelowiges moet elkeen ten volle oortuig wees van hul eie verstand want ons lewe Here sterf Here of lewende sterf behoort Here (Romeine 14:1-8). Dit gee die toon aan besprekings rakende verdraagsaamheid diversiteit binne Christelike gemeenskap.</w:t>
      </w:r>
    </w:p>
    <w:p w14:paraId="3564648D" w14:textId="77777777" w:rsidR="000F7377" w:rsidRDefault="000F7377"/>
    <w:p w14:paraId="67724685" w14:textId="77777777" w:rsidR="000F7377" w:rsidRDefault="000F7377">
      <w:r xmlns:w="http://schemas.openxmlformats.org/wordprocessingml/2006/main">
        <w:t xml:space="preserve">2de Paragraaf: In verse 9-12 beklemtoon Paulus dat Christus gesterf het en na die lewe teruggekeer het sodat Hy die Here van beide die dooies en die lewendes kan wees. Daarom sal ons almal voor God se regterstoel staan, elkeen gee rekenskap van onsself God (Romeine 14:9-12). Dit beklemtoon die belangrikheid van persoonlike aanspreeklikheid, God eerder as om medegelowiges te oordeel oor nie-noodsaaklike kwessies.</w:t>
      </w:r>
    </w:p>
    <w:p w14:paraId="2608393B" w14:textId="77777777" w:rsidR="000F7377" w:rsidRDefault="000F7377"/>
    <w:p w14:paraId="248848E7" w14:textId="77777777" w:rsidR="000F7377" w:rsidRDefault="000F7377">
      <w:r xmlns:w="http://schemas.openxmlformats.org/wordprocessingml/2006/main">
        <w:t xml:space="preserve">3de Paragraaf: Vanaf vers 13 gee Paulus die opdrag aan gelowiges om nie meer mekaar te oordeel nie, maar besluit eerder om nooit struikelblok struikelblokke te plaas broer suster nie (Romeine 14:13). Hy verduidelik terwyl alles vir een gelowige rein kan wees as dit 'n ander laat struikel, is dit verkeerd (Romeine 14:20) vandaar koninkryk God maak nie saak eet drink nie maar geregtigheid vrede vreugde Heilige Gees wie Christus so dien en God behaag, ontvang menslike goedkeuring (Romeine) 14:17-18). Die hoofstuk word afgesluit met vermaning streef vrede na wedersydse opbou moenie werk vernietig nie God ontwil kos hou dit wat jy glo tussen jouself God geseënd is 'n mens veroordeel homself nie deur wat hy goedkeur nie (Romeine 14:19-22). Dit beklemtoon die beginsel van lewende liefde, ander, selfs te midde van persoonlike vryheid.</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 14:1 Hom wat swak is in die geloof, ontvang julle, maar nie vir twyfelagtige geskille nie.</w:t>
      </w:r>
    </w:p>
    <w:p w14:paraId="2A4C2F34" w14:textId="77777777" w:rsidR="000F7377" w:rsidRDefault="000F7377"/>
    <w:p w14:paraId="47BB987C" w14:textId="77777777" w:rsidR="000F7377" w:rsidRDefault="000F7377">
      <w:r xmlns:w="http://schemas.openxmlformats.org/wordprocessingml/2006/main">
        <w:t xml:space="preserve">Gelowiges behoort mekaar sonder argumente oor persoonlike geloofsake te aanvaar.</w:t>
      </w:r>
    </w:p>
    <w:p w14:paraId="02D5A88A" w14:textId="77777777" w:rsidR="000F7377" w:rsidRDefault="000F7377"/>
    <w:p w14:paraId="59AF614A" w14:textId="77777777" w:rsidR="000F7377" w:rsidRDefault="000F7377">
      <w:r xmlns:w="http://schemas.openxmlformats.org/wordprocessingml/2006/main">
        <w:t xml:space="preserve">1. Ons behoort nie ander se geloof te oordeel nie</w:t>
      </w:r>
    </w:p>
    <w:p w14:paraId="383445B4" w14:textId="77777777" w:rsidR="000F7377" w:rsidRDefault="000F7377"/>
    <w:p w14:paraId="4862D17F" w14:textId="77777777" w:rsidR="000F7377" w:rsidRDefault="000F7377">
      <w:r xmlns:w="http://schemas.openxmlformats.org/wordprocessingml/2006/main">
        <w:t xml:space="preserve">2. Aanvaar mekaar in liefde</w:t>
      </w:r>
    </w:p>
    <w:p w14:paraId="120BDD71" w14:textId="77777777" w:rsidR="000F7377" w:rsidRDefault="000F7377"/>
    <w:p w14:paraId="6C3AE588" w14:textId="77777777" w:rsidR="000F7377" w:rsidRDefault="000F7377">
      <w:r xmlns:w="http://schemas.openxmlformats.org/wordprocessingml/2006/main">
        <w:t xml:space="preserve">1. 1 Korintiërs 13:4-7 - Liefde is geduldig, liefde is vriendelik. Dit beny nie, dit spog nie, dit is nie trots nie. Dit doen nie oneer aan ander nie, dit is nie selfsoekend nie, dit word nie maklik kwaad gemaak nie, dit hou geen rekord van verkeerde dinge nie.</w:t>
      </w:r>
    </w:p>
    <w:p w14:paraId="2A847610" w14:textId="77777777" w:rsidR="000F7377" w:rsidRDefault="000F7377"/>
    <w:p w14:paraId="36B20DC5" w14:textId="77777777" w:rsidR="000F7377" w:rsidRDefault="000F7377">
      <w:r xmlns:w="http://schemas.openxmlformats.org/wordprocessingml/2006/main">
        <w:t xml:space="preserve">2. Jakobus 4:11-12 - Moenie mekaar kwaad spreek nie, broers. Die een wat teen 'n broer praat of sy broer oordeel, praat kwaad teen die wet en oordeel die wet. Maar as jy die wet oordeel, is jy nie 'n dader van die wet nie, maar 'n regter.</w:t>
      </w:r>
    </w:p>
    <w:p w14:paraId="67C6FCC1" w14:textId="77777777" w:rsidR="000F7377" w:rsidRDefault="000F7377"/>
    <w:p w14:paraId="57DB6F2C" w14:textId="77777777" w:rsidR="000F7377" w:rsidRDefault="000F7377">
      <w:r xmlns:w="http://schemas.openxmlformats.org/wordprocessingml/2006/main">
        <w:t xml:space="preserve">Rom 14:2 Want die een glo dat hy alles kan eet; 'n ander wat swak is, eet kruie.</w:t>
      </w:r>
    </w:p>
    <w:p w14:paraId="1844DCE1" w14:textId="77777777" w:rsidR="000F7377" w:rsidRDefault="000F7377"/>
    <w:p w14:paraId="24DA5AD0" w14:textId="77777777" w:rsidR="000F7377" w:rsidRDefault="000F7377">
      <w:r xmlns:w="http://schemas.openxmlformats.org/wordprocessingml/2006/main">
        <w:t xml:space="preserve">Twee mense het verskillende sienings oor wat hulle kan eet. Die een glo hulle kan alles eet, terwyl die ander, wat swak is, net kruie eet.</w:t>
      </w:r>
    </w:p>
    <w:p w14:paraId="67DAA471" w14:textId="77777777" w:rsidR="000F7377" w:rsidRDefault="000F7377"/>
    <w:p w14:paraId="49E37CCF" w14:textId="77777777" w:rsidR="000F7377" w:rsidRDefault="000F7377">
      <w:r xmlns:w="http://schemas.openxmlformats.org/wordprocessingml/2006/main">
        <w:t xml:space="preserve">1. Die sterkte daarvan om jou grense te ken</w:t>
      </w:r>
    </w:p>
    <w:p w14:paraId="3737F168" w14:textId="77777777" w:rsidR="000F7377" w:rsidRDefault="000F7377"/>
    <w:p w14:paraId="7835054F" w14:textId="77777777" w:rsidR="000F7377" w:rsidRDefault="000F7377">
      <w:r xmlns:w="http://schemas.openxmlformats.org/wordprocessingml/2006/main">
        <w:t xml:space="preserve">2. Die krag van die aanvaarding van verskille</w:t>
      </w:r>
    </w:p>
    <w:p w14:paraId="2519A26F" w14:textId="77777777" w:rsidR="000F7377" w:rsidRDefault="000F7377"/>
    <w:p w14:paraId="6379442E" w14:textId="77777777" w:rsidR="000F7377" w:rsidRDefault="000F7377">
      <w:r xmlns:w="http://schemas.openxmlformats.org/wordprocessingml/2006/main">
        <w:t xml:space="preserve">1. Matteus 6:25-34 – Dink aan die lelies van die veld</w:t>
      </w:r>
    </w:p>
    <w:p w14:paraId="3E3979F8" w14:textId="77777777" w:rsidR="000F7377" w:rsidRDefault="000F7377"/>
    <w:p w14:paraId="3E08F017" w14:textId="77777777" w:rsidR="000F7377" w:rsidRDefault="000F7377">
      <w:r xmlns:w="http://schemas.openxmlformats.org/wordprocessingml/2006/main">
        <w:t xml:space="preserve">2. Filippense 4:4-7 - Verbly jou altyd in die Here</w:t>
      </w:r>
    </w:p>
    <w:p w14:paraId="77EF89C1" w14:textId="77777777" w:rsidR="000F7377" w:rsidRDefault="000F7377"/>
    <w:p w14:paraId="3B84A46E" w14:textId="77777777" w:rsidR="000F7377" w:rsidRDefault="000F7377">
      <w:r xmlns:w="http://schemas.openxmlformats.org/wordprocessingml/2006/main">
        <w:t xml:space="preserve">Rom 14:3 Laat hom wat eet hom wat nie eet nie verag nie; en laat hom wat nie eet nie, hom wat eet, nie oordeel nie, want God het hom aangeneem.</w:t>
      </w:r>
    </w:p>
    <w:p w14:paraId="6AA4D86A" w14:textId="77777777" w:rsidR="000F7377" w:rsidRDefault="000F7377"/>
    <w:p w14:paraId="510F4D26" w14:textId="77777777" w:rsidR="000F7377" w:rsidRDefault="000F7377">
      <w:r xmlns:w="http://schemas.openxmlformats.org/wordprocessingml/2006/main">
        <w:t xml:space="preserve">Christene moet mekaar nie op grond van hul dieetgewoontes oordeel nie, want God het hulle albei aanvaar.</w:t>
      </w:r>
    </w:p>
    <w:p w14:paraId="530F8132" w14:textId="77777777" w:rsidR="000F7377" w:rsidRDefault="000F7377"/>
    <w:p w14:paraId="14DC4591" w14:textId="77777777" w:rsidR="000F7377" w:rsidRDefault="000F7377">
      <w:r xmlns:w="http://schemas.openxmlformats.org/wordprocessingml/2006/main">
        <w:t xml:space="preserve">1. Die krag van vergifnis: 'n studie in Romeine 14:3</w:t>
      </w:r>
    </w:p>
    <w:p w14:paraId="61657C74" w14:textId="77777777" w:rsidR="000F7377" w:rsidRDefault="000F7377"/>
    <w:p w14:paraId="0D645180" w14:textId="77777777" w:rsidR="000F7377" w:rsidRDefault="000F7377">
      <w:r xmlns:w="http://schemas.openxmlformats.org/wordprocessingml/2006/main">
        <w:t xml:space="preserve">2. Onvoorwaardelike Liefde: Leef uit Romeine 14:3</w:t>
      </w:r>
    </w:p>
    <w:p w14:paraId="5C97496E" w14:textId="77777777" w:rsidR="000F7377" w:rsidRDefault="000F7377"/>
    <w:p w14:paraId="32E8E810" w14:textId="77777777" w:rsidR="000F7377" w:rsidRDefault="000F7377">
      <w:r xmlns:w="http://schemas.openxmlformats.org/wordprocessingml/2006/main">
        <w:t xml:space="preserve">1. Lukas 6:37 - "Moenie oordeel nie, dan sal julle nie geoordeel word nie; veroordeel nie, en julle sal nie veroordeel word nie; vergewe, en julle sal vergewe word."</w:t>
      </w:r>
    </w:p>
    <w:p w14:paraId="2C1B8541" w14:textId="77777777" w:rsidR="000F7377" w:rsidRDefault="000F7377"/>
    <w:p w14:paraId="36D3E77B" w14:textId="77777777" w:rsidR="000F7377" w:rsidRDefault="000F7377">
      <w:r xmlns:w="http://schemas.openxmlformats.org/wordprocessingml/2006/main">
        <w:t xml:space="preserve">2. Efesiërs 4:32 - "En wees vriendelik en teerhartig teenoor mekaar, en vergewe mekaar soos God julle om Christus ontwil vergewe het."</w:t>
      </w:r>
    </w:p>
    <w:p w14:paraId="7A641D7E" w14:textId="77777777" w:rsidR="000F7377" w:rsidRDefault="000F7377"/>
    <w:p w14:paraId="6DCC535F" w14:textId="77777777" w:rsidR="000F7377" w:rsidRDefault="000F7377">
      <w:r xmlns:w="http://schemas.openxmlformats.org/wordprocessingml/2006/main">
        <w:t xml:space="preserve">Rom 14:4 Wie is jy wat 'n ander man se dienaar oordeel? vir sy eie heer staan of val hy. Ja, hy sal vasgehou word, want God is magtig om hom te laat staan.</w:t>
      </w:r>
    </w:p>
    <w:p w14:paraId="52A7533B" w14:textId="77777777" w:rsidR="000F7377" w:rsidRDefault="000F7377"/>
    <w:p w14:paraId="7830D1AD" w14:textId="77777777" w:rsidR="000F7377" w:rsidRDefault="000F7377">
      <w:r xmlns:w="http://schemas.openxmlformats.org/wordprocessingml/2006/main">
        <w:t xml:space="preserve">Christene moet mekaar nie oordeel nie, want elkeen het hul eie meester, God, op wie hulle uiteindelik antwoord.</w:t>
      </w:r>
    </w:p>
    <w:p w14:paraId="03E8D27C" w14:textId="77777777" w:rsidR="000F7377" w:rsidRDefault="000F7377"/>
    <w:p w14:paraId="15DFA39C" w14:textId="77777777" w:rsidR="000F7377" w:rsidRDefault="000F7377">
      <w:r xmlns:w="http://schemas.openxmlformats.org/wordprocessingml/2006/main">
        <w:t xml:space="preserve">1. "Ons is elkeen aanspreeklik teenoor God"</w:t>
      </w:r>
    </w:p>
    <w:p w14:paraId="3F9452DE" w14:textId="77777777" w:rsidR="000F7377" w:rsidRDefault="000F7377"/>
    <w:p w14:paraId="383BD528" w14:textId="77777777" w:rsidR="000F7377" w:rsidRDefault="000F7377">
      <w:r xmlns:w="http://schemas.openxmlformats.org/wordprocessingml/2006/main">
        <w:t xml:space="preserve">2. "Die krag van God en sy vermoë om ons te laat staan"</w:t>
      </w:r>
    </w:p>
    <w:p w14:paraId="6A6D3672" w14:textId="77777777" w:rsidR="000F7377" w:rsidRDefault="000F7377"/>
    <w:p w14:paraId="7ACEA839" w14:textId="77777777" w:rsidR="000F7377" w:rsidRDefault="000F7377">
      <w:r xmlns:w="http://schemas.openxmlformats.org/wordprocessingml/2006/main">
        <w:t xml:space="preserve">1. Romeine 3:23 "Want almal het gesondig en dit ontbreek hulle aan die heerlikheid van God."</w:t>
      </w:r>
    </w:p>
    <w:p w14:paraId="651899BA" w14:textId="77777777" w:rsidR="000F7377" w:rsidRDefault="000F7377"/>
    <w:p w14:paraId="7BCE5AB2" w14:textId="77777777" w:rsidR="000F7377" w:rsidRDefault="000F7377">
      <w:r xmlns:w="http://schemas.openxmlformats.org/wordprocessingml/2006/main">
        <w:t xml:space="preserve">2. Jesaja 40:28-31 "Weet jy nie? Het jy nie gehoor nie? Die ewige God, die HERE, die Skepper van die eindes van die aarde, word nie beswyk en word nie mat nie. Sy insig is ondeurgrondelik. Hy gee krag om die swakkes en vir die wat geen krag het nie, vermeerder Hy krag. Selfs die jongelinge sal moeg word en moeg word, en die jongmanne sal heeltemal val, maar die wat op die HERE wag, kry nuwe krag; hulle vaar op met vlerke soos arende, hulle hardloop en word nie moeg nie, hulle loop en word nie moeg nie."</w:t>
      </w:r>
    </w:p>
    <w:p w14:paraId="367A4E9C" w14:textId="77777777" w:rsidR="000F7377" w:rsidRDefault="000F7377"/>
    <w:p w14:paraId="0D26788A" w14:textId="77777777" w:rsidR="000F7377" w:rsidRDefault="000F7377">
      <w:r xmlns:w="http://schemas.openxmlformats.org/wordprocessingml/2006/main">
        <w:t xml:space="preserve">Rom 14:5 Die een ag die een dag bo die ander, die ander ag elke dag dieselfde. Laat elke mens ten volle oortuig wees in sy eie gedagtes.</w:t>
      </w:r>
    </w:p>
    <w:p w14:paraId="17EAECA6" w14:textId="77777777" w:rsidR="000F7377" w:rsidRDefault="000F7377"/>
    <w:p w14:paraId="2A855DB8" w14:textId="77777777" w:rsidR="000F7377" w:rsidRDefault="000F7377">
      <w:r xmlns:w="http://schemas.openxmlformats.org/wordprocessingml/2006/main">
        <w:t xml:space="preserve">Elkeen moet hul eie opinies vorm oor hoe om God die beste te eer.</w:t>
      </w:r>
    </w:p>
    <w:p w14:paraId="59692546" w14:textId="77777777" w:rsidR="000F7377" w:rsidRDefault="000F7377"/>
    <w:p w14:paraId="31C7C892" w14:textId="77777777" w:rsidR="000F7377" w:rsidRDefault="000F7377">
      <w:r xmlns:w="http://schemas.openxmlformats.org/wordprocessingml/2006/main">
        <w:t xml:space="preserve">1: Die belangrikheid daarvan om jou eie mening te hê en daarby te staan.</w:t>
      </w:r>
    </w:p>
    <w:p w14:paraId="58665038" w14:textId="77777777" w:rsidR="000F7377" w:rsidRDefault="000F7377"/>
    <w:p w14:paraId="6820639C" w14:textId="77777777" w:rsidR="000F7377" w:rsidRDefault="000F7377">
      <w:r xmlns:w="http://schemas.openxmlformats.org/wordprocessingml/2006/main">
        <w:t xml:space="preserve">2: Die belangrikheid daarvan om ander mense se opinies te respekteer.</w:t>
      </w:r>
    </w:p>
    <w:p w14:paraId="3D9A4DC2" w14:textId="77777777" w:rsidR="000F7377" w:rsidRDefault="000F7377"/>
    <w:p w14:paraId="63A5EF81"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6FE21482" w14:textId="77777777" w:rsidR="000F7377" w:rsidRDefault="000F7377"/>
    <w:p w14:paraId="4F39A79A" w14:textId="77777777" w:rsidR="000F7377" w:rsidRDefault="000F7377">
      <w:r xmlns:w="http://schemas.openxmlformats.org/wordprocessingml/2006/main">
        <w:t xml:space="preserve">2: Filippense 4:8 - "Ten slotte, broers, alles wat waar is, alles wat edel is, alles wat reg is, alles wat rein is, alles wat lieflik is, alles wat prysenswaardig is—as iets voortreflik of lofwaardig is—dit moet julle in gedagte hou."</w:t>
      </w:r>
    </w:p>
    <w:p w14:paraId="71DF99D5" w14:textId="77777777" w:rsidR="000F7377" w:rsidRDefault="000F7377"/>
    <w:p w14:paraId="2A1D66E2" w14:textId="77777777" w:rsidR="000F7377" w:rsidRDefault="000F7377">
      <w:r xmlns:w="http://schemas.openxmlformats.org/wordprocessingml/2006/main">
        <w:t xml:space="preserve">Rom 14:6 Wie die dag aanskou, ag dit tot eer van die Here; en wie nie op die dag ag gee nie, tot eer van die Here ag hy dit nie. Wie eet, eet tot eer van die Here, want hy loof God; en hy wat nie eet nie, tot eer van die Here eet hy nie, en hy dank God.</w:t>
      </w:r>
    </w:p>
    <w:p w14:paraId="4500B229" w14:textId="77777777" w:rsidR="000F7377" w:rsidRDefault="000F7377"/>
    <w:p w14:paraId="46BFA25D" w14:textId="77777777" w:rsidR="000F7377" w:rsidRDefault="000F7377">
      <w:r xmlns:w="http://schemas.openxmlformats.org/wordprocessingml/2006/main">
        <w:t xml:space="preserve">Paulus moedig gelowiges aan om te erken dat alles wat hulle doen gedoen moet word tot God se eer, of dit nou 'n dag is, of eet of nie eet nie.</w:t>
      </w:r>
    </w:p>
    <w:p w14:paraId="40C4B0F6" w14:textId="77777777" w:rsidR="000F7377" w:rsidRDefault="000F7377"/>
    <w:p w14:paraId="54C5ABC7" w14:textId="77777777" w:rsidR="000F7377" w:rsidRDefault="000F7377">
      <w:r xmlns:w="http://schemas.openxmlformats.org/wordprocessingml/2006/main">
        <w:t xml:space="preserve">1. "Lewe vir God in alle dinge"</w:t>
      </w:r>
    </w:p>
    <w:p w14:paraId="3E5BC60A" w14:textId="77777777" w:rsidR="000F7377" w:rsidRDefault="000F7377"/>
    <w:p w14:paraId="61C931D1" w14:textId="77777777" w:rsidR="000F7377" w:rsidRDefault="000F7377">
      <w:r xmlns:w="http://schemas.openxmlformats.org/wordprocessingml/2006/main">
        <w:t xml:space="preserve">2. "God se teenwoordigheid in die alledaagse lewe"</w:t>
      </w:r>
    </w:p>
    <w:p w14:paraId="7E890400" w14:textId="77777777" w:rsidR="000F7377" w:rsidRDefault="000F7377"/>
    <w:p w14:paraId="696B7579" w14:textId="77777777" w:rsidR="000F7377" w:rsidRDefault="000F7377">
      <w:r xmlns:w="http://schemas.openxmlformats.org/wordprocessingml/2006/main">
        <w:t xml:space="preserve">1. Kolossense 3:23 - "Wat julle ook al doen, doen dit van harte soos vir die Here en nie vir mense nie."</w:t>
      </w:r>
    </w:p>
    <w:p w14:paraId="5A869E5D" w14:textId="77777777" w:rsidR="000F7377" w:rsidRDefault="000F7377"/>
    <w:p w14:paraId="797635D7" w14:textId="77777777" w:rsidR="000F7377" w:rsidRDefault="000F7377">
      <w:r xmlns:w="http://schemas.openxmlformats.org/wordprocessingml/2006/main">
        <w:t xml:space="preserve">2. 1 Korintiërs 10:31 - "Of julle dan eet of drink of wat julle ook al doen, doen alles tot eer van God."</w:t>
      </w:r>
    </w:p>
    <w:p w14:paraId="46FC7410" w14:textId="77777777" w:rsidR="000F7377" w:rsidRDefault="000F7377"/>
    <w:p w14:paraId="5DFD667F" w14:textId="77777777" w:rsidR="000F7377" w:rsidRDefault="000F7377">
      <w:r xmlns:w="http://schemas.openxmlformats.org/wordprocessingml/2006/main">
        <w:t xml:space="preserve">Rom 14:7 Want niemand van ons leef vir homself nie, en niemand sterf vir homself nie.</w:t>
      </w:r>
    </w:p>
    <w:p w14:paraId="5D520A6D" w14:textId="77777777" w:rsidR="000F7377" w:rsidRDefault="000F7377"/>
    <w:p w14:paraId="2F66CDD7" w14:textId="77777777" w:rsidR="000F7377" w:rsidRDefault="000F7377">
      <w:r xmlns:w="http://schemas.openxmlformats.org/wordprocessingml/2006/main">
        <w:t xml:space="preserve">Alle mense leef en sterf vir iets groter as hulleself.</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Leef en sterf vir iets groters - Romeine 14:7</w:t>
      </w:r>
    </w:p>
    <w:p w14:paraId="57CFC90E" w14:textId="77777777" w:rsidR="000F7377" w:rsidRDefault="000F7377"/>
    <w:p w14:paraId="5960F96C" w14:textId="77777777" w:rsidR="000F7377" w:rsidRDefault="000F7377">
      <w:r xmlns:w="http://schemas.openxmlformats.org/wordprocessingml/2006/main">
        <w:t xml:space="preserve">2. Fokus op die groter prentjie - Romeine 14:7</w:t>
      </w:r>
    </w:p>
    <w:p w14:paraId="784D8E2E" w14:textId="77777777" w:rsidR="000F7377" w:rsidRDefault="000F7377"/>
    <w:p w14:paraId="525474C5" w14:textId="77777777" w:rsidR="000F7377" w:rsidRDefault="000F7377">
      <w:r xmlns:w="http://schemas.openxmlformats.org/wordprocessingml/2006/main">
        <w:t xml:space="preserve">1. Galasiërs 6:7 Moenie dwaal nie; God word nie bespot nie; want alles wat 'n mens saai, dit sal hy ook maai.</w:t>
      </w:r>
    </w:p>
    <w:p w14:paraId="0D107F5D" w14:textId="77777777" w:rsidR="000F7377" w:rsidRDefault="000F7377"/>
    <w:p w14:paraId="4CF2C570" w14:textId="77777777" w:rsidR="000F7377" w:rsidRDefault="000F7377">
      <w:r xmlns:w="http://schemas.openxmlformats.org/wordprocessingml/2006/main">
        <w:t xml:space="preserve">2. Hebreërs 12:1–2 Daarom, aangesien ons ook omsingel is deur so 'n groot wolk van getuies, laat ons elke las aflê en die sonde wat ons so maklik tref, en laat ons met geduld hardloop die wedloop wat voor ons lê, met die oog op Jesus, die Skepper en Voleinder van ons geloof; wat vanweë die blydskap wat Hom voorgehou is, die kruis verdra het, die skande verag het, en sit aan die regterhand van die troon van God.</w:t>
      </w:r>
    </w:p>
    <w:p w14:paraId="188D2B70" w14:textId="77777777" w:rsidR="000F7377" w:rsidRDefault="000F7377"/>
    <w:p w14:paraId="7AC821AE" w14:textId="77777777" w:rsidR="000F7377" w:rsidRDefault="000F7377">
      <w:r xmlns:w="http://schemas.openxmlformats.org/wordprocessingml/2006/main">
        <w:t xml:space="preserve">Rom 14:8 Want of ons lewe, leef ons tot eer van die Here; en of ons sterwe, ons sterwe tot eer van die Here; of ons dan lewe of sterwe, ons behoort aan die Here.</w:t>
      </w:r>
    </w:p>
    <w:p w14:paraId="6AC100AD" w14:textId="77777777" w:rsidR="000F7377" w:rsidRDefault="000F7377"/>
    <w:p w14:paraId="0943DF6B" w14:textId="77777777" w:rsidR="000F7377" w:rsidRDefault="000F7377">
      <w:r xmlns:w="http://schemas.openxmlformats.org/wordprocessingml/2006/main">
        <w:t xml:space="preserve">In alle lewensfases behoort gelowiges aan die Here – of dit nou lewe of sterwend is.</w:t>
      </w:r>
    </w:p>
    <w:p w14:paraId="0BDEB4EF" w14:textId="77777777" w:rsidR="000F7377" w:rsidRDefault="000F7377"/>
    <w:p w14:paraId="79CFFCFA" w14:textId="77777777" w:rsidR="000F7377" w:rsidRDefault="000F7377">
      <w:r xmlns:w="http://schemas.openxmlformats.org/wordprocessingml/2006/main">
        <w:t xml:space="preserve">1. Leef en sterf vir die Here - Romeine 14:8</w:t>
      </w:r>
    </w:p>
    <w:p w14:paraId="3B28FFF4" w14:textId="77777777" w:rsidR="000F7377" w:rsidRDefault="000F7377"/>
    <w:p w14:paraId="2EEFF44E" w14:textId="77777777" w:rsidR="000F7377" w:rsidRDefault="000F7377">
      <w:r xmlns:w="http://schemas.openxmlformats.org/wordprocessingml/2006/main">
        <w:t xml:space="preserve">2. Behoort aan die Here in elke seisoen - Romeine 14:8</w:t>
      </w:r>
    </w:p>
    <w:p w14:paraId="467C24CF" w14:textId="77777777" w:rsidR="000F7377" w:rsidRDefault="000F7377"/>
    <w:p w14:paraId="239CF630" w14:textId="77777777" w:rsidR="000F7377" w:rsidRDefault="000F7377">
      <w:r xmlns:w="http://schemas.openxmlformats.org/wordprocessingml/2006/main">
        <w:t xml:space="preserve">1. Psalm 116:15 - Die dood van sy heiliges is kosbaar in die oë van die Here.</w:t>
      </w:r>
    </w:p>
    <w:p w14:paraId="579D52DF" w14:textId="77777777" w:rsidR="000F7377" w:rsidRDefault="000F7377"/>
    <w:p w14:paraId="49812122" w14:textId="77777777" w:rsidR="000F7377" w:rsidRDefault="000F7377">
      <w:r xmlns:w="http://schemas.openxmlformats.org/wordprocessingml/2006/main">
        <w:t xml:space="preserve">2. Deuteronomium 10:12 - Wat vra die Here jou God van jou as om die Here jou God te vrees, in al sy weë te wandel, Hom lief te hê, die Here jou God te dien met jou hele hart en met jou hele hart siel.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14:9 Want hiervoor het Christus gesterf en opgestaan en lewend gemaak, om Here te wees oor dooies sowel as lewendes.</w:t>
      </w:r>
    </w:p>
    <w:p w14:paraId="33B74769" w14:textId="77777777" w:rsidR="000F7377" w:rsidRDefault="000F7377"/>
    <w:p w14:paraId="193B4A95" w14:textId="77777777" w:rsidR="000F7377" w:rsidRDefault="000F7377">
      <w:r xmlns:w="http://schemas.openxmlformats.org/wordprocessingml/2006/main">
        <w:t xml:space="preserve">God se uiteindelike doel is om Here van beide die lewendes en die dooies te wees.</w:t>
      </w:r>
    </w:p>
    <w:p w14:paraId="12A8FBE4" w14:textId="77777777" w:rsidR="000F7377" w:rsidRDefault="000F7377"/>
    <w:p w14:paraId="77D4116C" w14:textId="77777777" w:rsidR="000F7377" w:rsidRDefault="000F7377">
      <w:r xmlns:w="http://schemas.openxmlformats.org/wordprocessingml/2006/main">
        <w:t xml:space="preserve">1: Lewe vir die ewigheid: Die gawe om Christus te ken</w:t>
      </w:r>
    </w:p>
    <w:p w14:paraId="1DAD53E6" w14:textId="77777777" w:rsidR="000F7377" w:rsidRDefault="000F7377"/>
    <w:p w14:paraId="1D78552E" w14:textId="77777777" w:rsidR="000F7377" w:rsidRDefault="000F7377">
      <w:r xmlns:w="http://schemas.openxmlformats.org/wordprocessingml/2006/main">
        <w:t xml:space="preserve">2: Die krag van die opstanding: die hoop op verlossing</w:t>
      </w:r>
    </w:p>
    <w:p w14:paraId="2C688926" w14:textId="77777777" w:rsidR="000F7377" w:rsidRDefault="000F7377"/>
    <w:p w14:paraId="41623C90" w14:textId="77777777" w:rsidR="000F7377" w:rsidRDefault="000F7377">
      <w:r xmlns:w="http://schemas.openxmlformats.org/wordprocessingml/2006/main">
        <w:t xml:space="preserve">1: Johannes 11:25-26 - Jesus het gesê: “Ek is die opstanding en die lewe. Wie in My glo, sal lewe, al sterf hulle.”</w:t>
      </w:r>
    </w:p>
    <w:p w14:paraId="70BA3E45" w14:textId="77777777" w:rsidR="000F7377" w:rsidRDefault="000F7377"/>
    <w:p w14:paraId="33F3D4BA" w14:textId="77777777" w:rsidR="000F7377" w:rsidRDefault="000F7377">
      <w:r xmlns:w="http://schemas.openxmlformats.org/wordprocessingml/2006/main">
        <w:t xml:space="preserve">2: Romeine 8:11 - Die Gees van God wat Jesus uit die dood opgewek het, woon in jou. En net soos God Christus Jesus uit die dood opgewek het, sal Hy julle sterflike liggame lewend maak deur hierdie selfde Gees wat in julle woon.</w:t>
      </w:r>
    </w:p>
    <w:p w14:paraId="2C34C08F" w14:textId="77777777" w:rsidR="000F7377" w:rsidRDefault="000F7377"/>
    <w:p w14:paraId="7ECBF162" w14:textId="77777777" w:rsidR="000F7377" w:rsidRDefault="000F7377">
      <w:r xmlns:w="http://schemas.openxmlformats.org/wordprocessingml/2006/main">
        <w:t xml:space="preserve">Rom 14:10 Maar waarom oordeel jy jou broer? of waarom verag jy jou broer? want ons sal almal voor die regterstoel van Christus staan.</w:t>
      </w:r>
    </w:p>
    <w:p w14:paraId="70F828B8" w14:textId="77777777" w:rsidR="000F7377" w:rsidRDefault="000F7377"/>
    <w:p w14:paraId="7B3F1F3D" w14:textId="77777777" w:rsidR="000F7377" w:rsidRDefault="000F7377">
      <w:r xmlns:w="http://schemas.openxmlformats.org/wordprocessingml/2006/main">
        <w:t xml:space="preserve">Ons moenie mekaar oordeel of verkleineer nie, want ons sal almal voor die oordeel van Christus staan.</w:t>
      </w:r>
    </w:p>
    <w:p w14:paraId="3F9E65DD" w14:textId="77777777" w:rsidR="000F7377" w:rsidRDefault="000F7377"/>
    <w:p w14:paraId="3AB6AF1E" w14:textId="77777777" w:rsidR="000F7377" w:rsidRDefault="000F7377">
      <w:r xmlns:w="http://schemas.openxmlformats.org/wordprocessingml/2006/main">
        <w:t xml:space="preserve">1. Besin oor Romeine 14:10 - Hoe om ander met respek te behandel</w:t>
      </w:r>
    </w:p>
    <w:p w14:paraId="0D68F7F4" w14:textId="77777777" w:rsidR="000F7377" w:rsidRDefault="000F7377"/>
    <w:p w14:paraId="0EFD0E41" w14:textId="77777777" w:rsidR="000F7377" w:rsidRDefault="000F7377">
      <w:r xmlns:w="http://schemas.openxmlformats.org/wordprocessingml/2006/main">
        <w:t xml:space="preserve">2. Die Regterstoel van Christus - Waarom ons mekaar nie moet oordeel nie</w:t>
      </w:r>
    </w:p>
    <w:p w14:paraId="1D189973" w14:textId="77777777" w:rsidR="000F7377" w:rsidRDefault="000F7377"/>
    <w:p w14:paraId="53C38F57" w14:textId="77777777" w:rsidR="000F7377" w:rsidRDefault="000F7377">
      <w:r xmlns:w="http://schemas.openxmlformats.org/wordprocessingml/2006/main">
        <w:t xml:space="preserve">1. Matteus 7:1-5 – Moenie ander oordeel nie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4:11-12 - Moenie kwaad van mekaar praat nie</w:t>
      </w:r>
    </w:p>
    <w:p w14:paraId="2E02F6E1" w14:textId="77777777" w:rsidR="000F7377" w:rsidRDefault="000F7377"/>
    <w:p w14:paraId="42C5F160" w14:textId="77777777" w:rsidR="000F7377" w:rsidRDefault="000F7377">
      <w:r xmlns:w="http://schemas.openxmlformats.org/wordprocessingml/2006/main">
        <w:t xml:space="preserve">Rom 14:11 Want daar is geskrywe: So waar as Ek leef, spreek die Here, voor My sal elke knie buig, en elke tong sal God bely.</w:t>
      </w:r>
    </w:p>
    <w:p w14:paraId="3EC9CF56" w14:textId="77777777" w:rsidR="000F7377" w:rsidRDefault="000F7377"/>
    <w:p w14:paraId="5F23D974" w14:textId="77777777" w:rsidR="000F7377" w:rsidRDefault="000F7377">
      <w:r xmlns:w="http://schemas.openxmlformats.org/wordprocessingml/2006/main">
        <w:t xml:space="preserve">Elke mens sal eendag erken en voor God buig.</w:t>
      </w:r>
    </w:p>
    <w:p w14:paraId="7D5A0E5B" w14:textId="77777777" w:rsidR="000F7377" w:rsidRDefault="000F7377"/>
    <w:p w14:paraId="02E5A363" w14:textId="77777777" w:rsidR="000F7377" w:rsidRDefault="000F7377">
      <w:r xmlns:w="http://schemas.openxmlformats.org/wordprocessingml/2006/main">
        <w:t xml:space="preserve">1: Ons moet ons lewens leef ter voorbereiding van die dag wanneer ons voor God sal buig.</w:t>
      </w:r>
    </w:p>
    <w:p w14:paraId="3EB9B6DA" w14:textId="77777777" w:rsidR="000F7377" w:rsidRDefault="000F7377"/>
    <w:p w14:paraId="75A89147" w14:textId="77777777" w:rsidR="000F7377" w:rsidRDefault="000F7377">
      <w:r xmlns:w="http://schemas.openxmlformats.org/wordprocessingml/2006/main">
        <w:t xml:space="preserve">2: Ons woorde en dade moet God nou eer en verheerlik, sodat wanneer ons voor Hom buig, ons geen spyt sal hê nie.</w:t>
      </w:r>
    </w:p>
    <w:p w14:paraId="5EDA3798" w14:textId="77777777" w:rsidR="000F7377" w:rsidRDefault="000F7377"/>
    <w:p w14:paraId="7493A426" w14:textId="77777777" w:rsidR="000F7377" w:rsidRDefault="000F7377">
      <w:r xmlns:w="http://schemas.openxmlformats.org/wordprocessingml/2006/main">
        <w:t xml:space="preserve">1: Filippense 2:10-11 - In die Naam van Jesus moet elke knie buig, in die hemel en op die aarde en onder die aarde, en elke tong moet bely dat Jesus Christus die Here is tot eer van God die Vader.</w:t>
      </w:r>
    </w:p>
    <w:p w14:paraId="5F0D2F27" w14:textId="77777777" w:rsidR="000F7377" w:rsidRDefault="000F7377"/>
    <w:p w14:paraId="17D6D3FF" w14:textId="77777777" w:rsidR="000F7377" w:rsidRDefault="000F7377">
      <w:r xmlns:w="http://schemas.openxmlformats.org/wordprocessingml/2006/main">
        <w:t xml:space="preserve">2: Jesaja 45:23 - “Ek het by Myself gesweer; Die woord het uit my mond uitgegaan in geregtigheid en sal nie terugkeer nie, dat elke knie voor My sal buig, elke tong sal 'n eed aflê.</w:t>
      </w:r>
    </w:p>
    <w:p w14:paraId="278F9589" w14:textId="77777777" w:rsidR="000F7377" w:rsidRDefault="000F7377"/>
    <w:p w14:paraId="4A686F94" w14:textId="77777777" w:rsidR="000F7377" w:rsidRDefault="000F7377">
      <w:r xmlns:w="http://schemas.openxmlformats.org/wordprocessingml/2006/main">
        <w:t xml:space="preserve">Rom 14:12 So moet elkeen van ons dan vir homself aan God rekenskap gee.</w:t>
      </w:r>
    </w:p>
    <w:p w14:paraId="238D4D32" w14:textId="77777777" w:rsidR="000F7377" w:rsidRDefault="000F7377"/>
    <w:p w14:paraId="7ED73520" w14:textId="77777777" w:rsidR="000F7377" w:rsidRDefault="000F7377">
      <w:r xmlns:w="http://schemas.openxmlformats.org/wordprocessingml/2006/main">
        <w:t xml:space="preserve">Almal sal aan God verantwoordelik gehou word vir hul dade.</w:t>
      </w:r>
    </w:p>
    <w:p w14:paraId="211E1526" w14:textId="77777777" w:rsidR="000F7377" w:rsidRDefault="000F7377"/>
    <w:p w14:paraId="1A1E047C" w14:textId="77777777" w:rsidR="000F7377" w:rsidRDefault="000F7377">
      <w:r xmlns:w="http://schemas.openxmlformats.org/wordprocessingml/2006/main">
        <w:t xml:space="preserve">1. Die Dag van Afrekening: Verstaan die aanspreeklikheid wat ons aan God het</w:t>
      </w:r>
    </w:p>
    <w:p w14:paraId="0C9ECCEF" w14:textId="77777777" w:rsidR="000F7377" w:rsidRDefault="000F7377"/>
    <w:p w14:paraId="4328B607" w14:textId="77777777" w:rsidR="000F7377" w:rsidRDefault="000F7377">
      <w:r xmlns:w="http://schemas.openxmlformats.org/wordprocessingml/2006/main">
        <w:t xml:space="preserve">2. Leef ons geloof uit: Vervulling van ons verantwoordelikhede teenoor God</w:t>
      </w:r>
    </w:p>
    <w:p w14:paraId="0BDC1625" w14:textId="77777777" w:rsidR="000F7377" w:rsidRDefault="000F7377"/>
    <w:p w14:paraId="154A36A0" w14:textId="77777777" w:rsidR="000F7377" w:rsidRDefault="000F7377">
      <w:r xmlns:w="http://schemas.openxmlformats.org/wordprocessingml/2006/main">
        <w:t xml:space="preserve">1. Matteus 12:36-37 - “Maar Ek sê vir julle dat elkeen op die oordeelsdag rekenskap moet gee </w:t>
      </w:r>
      <w:r xmlns:w="http://schemas.openxmlformats.org/wordprocessingml/2006/main">
        <w:lastRenderedPageBreak xmlns:w="http://schemas.openxmlformats.org/wordprocessingml/2006/main"/>
      </w:r>
      <w:r xmlns:w="http://schemas.openxmlformats.org/wordprocessingml/2006/main">
        <w:t xml:space="preserve">vir elke leë woord wat hulle gespreek het. Want deur jou woorde sal jy vrygespreek word, en deur jou woorde sal jy veroordeel word.”</w:t>
      </w:r>
    </w:p>
    <w:p w14:paraId="5B1E5FE8" w14:textId="77777777" w:rsidR="000F7377" w:rsidRDefault="000F7377"/>
    <w:p w14:paraId="37522192" w14:textId="77777777" w:rsidR="000F7377" w:rsidRDefault="000F7377">
      <w:r xmlns:w="http://schemas.openxmlformats.org/wordprocessingml/2006/main">
        <w:t xml:space="preserve">2. Hebreërs 4:13 - “Niks in die hele skepping is verborge vir God se oë nie. Alles word ontbloot en blootgelê voor die oë van Hom aan wie ons rekenskap moet gee.”</w:t>
      </w:r>
    </w:p>
    <w:p w14:paraId="64DEB328" w14:textId="77777777" w:rsidR="000F7377" w:rsidRDefault="000F7377"/>
    <w:p w14:paraId="4E8BEC8F" w14:textId="77777777" w:rsidR="000F7377" w:rsidRDefault="000F7377">
      <w:r xmlns:w="http://schemas.openxmlformats.org/wordprocessingml/2006/main">
        <w:t xml:space="preserve">Rom 14:13 Laat ons mekaar dan nie meer oordeel nie;</w:t>
      </w:r>
    </w:p>
    <w:p w14:paraId="68FEFA6C" w14:textId="77777777" w:rsidR="000F7377" w:rsidRDefault="000F7377"/>
    <w:p w14:paraId="18D9DE39" w14:textId="77777777" w:rsidR="000F7377" w:rsidRDefault="000F7377">
      <w:r xmlns:w="http://schemas.openxmlformats.org/wordprocessingml/2006/main">
        <w:t xml:space="preserve">Die gedeelte moedig ons aan om nie mekaar te oordeel nie en om ons broers en susters te help.</w:t>
      </w:r>
    </w:p>
    <w:p w14:paraId="792EF424" w14:textId="77777777" w:rsidR="000F7377" w:rsidRDefault="000F7377"/>
    <w:p w14:paraId="1958F534" w14:textId="77777777" w:rsidR="000F7377" w:rsidRDefault="000F7377">
      <w:r xmlns:w="http://schemas.openxmlformats.org/wordprocessingml/2006/main">
        <w:t xml:space="preserve">1. Lewe in harmonie: Vermy oordeel en moedig eenheid aan</w:t>
      </w:r>
    </w:p>
    <w:p w14:paraId="04C38391" w14:textId="77777777" w:rsidR="000F7377" w:rsidRDefault="000F7377"/>
    <w:p w14:paraId="5B9B0394" w14:textId="77777777" w:rsidR="000F7377" w:rsidRDefault="000F7377">
      <w:r xmlns:w="http://schemas.openxmlformats.org/wordprocessingml/2006/main">
        <w:t xml:space="preserve">2. Struikelblokke: Hoe om ons naaste te ondersteun eerder as om ons buurman te ontwrig</w:t>
      </w:r>
    </w:p>
    <w:p w14:paraId="64E51D8E" w14:textId="77777777" w:rsidR="000F7377" w:rsidRDefault="000F7377"/>
    <w:p w14:paraId="44ABB3CB" w14:textId="77777777" w:rsidR="000F7377" w:rsidRDefault="000F7377">
      <w:r xmlns:w="http://schemas.openxmlformats.org/wordprocessingml/2006/main">
        <w:t xml:space="preserve">1. Galasiërs 5:22-23 "Maar die vrug van die Gees is liefde, blydskap, vrede, lankmoedigheid, vriendelikheid, goedheid, getrouheid, sagmoedigheid, selfbeheersing. Teen sulkes is geen wet nie."</w:t>
      </w:r>
    </w:p>
    <w:p w14:paraId="0A1D391B" w14:textId="77777777" w:rsidR="000F7377" w:rsidRDefault="000F7377"/>
    <w:p w14:paraId="1E2489CB" w14:textId="77777777" w:rsidR="000F7377" w:rsidRDefault="000F7377">
      <w:r xmlns:w="http://schemas.openxmlformats.org/wordprocessingml/2006/main">
        <w:t xml:space="preserve">2. Matteus 7:12 "Daarom, alles wat julle wil hê dat die mense aan julle moet doen, moet julle ook aan hulle doen, want dit is die wet en die profete."</w:t>
      </w:r>
    </w:p>
    <w:p w14:paraId="7AC6E112" w14:textId="77777777" w:rsidR="000F7377" w:rsidRDefault="000F7377"/>
    <w:p w14:paraId="3AB575D0" w14:textId="77777777" w:rsidR="000F7377" w:rsidRDefault="000F7377">
      <w:r xmlns:w="http://schemas.openxmlformats.org/wordprocessingml/2006/main">
        <w:t xml:space="preserve">Rom 14:14 Ek weet en is oortuig deur die Here Jesus dat daar niks op sigself onrein is nie; maar vir hom wat ag dat iets onrein is, vir hom is dit onrein.</w:t>
      </w:r>
    </w:p>
    <w:p w14:paraId="5E757338" w14:textId="77777777" w:rsidR="000F7377" w:rsidRDefault="000F7377"/>
    <w:p w14:paraId="5AD21032" w14:textId="77777777" w:rsidR="000F7377" w:rsidRDefault="000F7377">
      <w:r xmlns:w="http://schemas.openxmlformats.org/wordprocessingml/2006/main">
        <w:t xml:space="preserve">Paulus is deur Jesus oortuig dat daar niks inherent onrein is nie, maar alles wat iemand as onrein beskou, is vir hulle onrein.</w:t>
      </w:r>
    </w:p>
    <w:p w14:paraId="47C43ABC" w14:textId="77777777" w:rsidR="000F7377" w:rsidRDefault="000F7377"/>
    <w:p w14:paraId="4E0E1FB4" w14:textId="77777777" w:rsidR="000F7377" w:rsidRDefault="000F7377">
      <w:r xmlns:w="http://schemas.openxmlformats.org/wordprocessingml/2006/main">
        <w:t xml:space="preserve">1. Die belangrikheid daarvan om ander se oortuigings te respekteer en hulle nie vir hul verskille te oordeel nie.</w:t>
      </w:r>
    </w:p>
    <w:p w14:paraId="0EE31B54" w14:textId="77777777" w:rsidR="000F7377" w:rsidRDefault="000F7377"/>
    <w:p w14:paraId="399C1E50" w14:textId="77777777" w:rsidR="000F7377" w:rsidRDefault="000F7377">
      <w:r xmlns:w="http://schemas.openxmlformats.org/wordprocessingml/2006/main">
        <w:t xml:space="preserve">2. Die krag van ons eie oortuigings en hoe dit ons gedagtes en optrede vorm.</w:t>
      </w:r>
    </w:p>
    <w:p w14:paraId="3543B0C4" w14:textId="77777777" w:rsidR="000F7377" w:rsidRDefault="000F7377"/>
    <w:p w14:paraId="00E1108B"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554466F5" w14:textId="77777777" w:rsidR="000F7377" w:rsidRDefault="000F7377"/>
    <w:p w14:paraId="3C2EA344" w14:textId="77777777" w:rsidR="000F7377" w:rsidRDefault="000F7377">
      <w:r xmlns:w="http://schemas.openxmlformats.org/wordprocessingml/2006/main">
        <w:t xml:space="preserve">2. Galasiërs 5:1 - Vir vryheid het Christus ons vrygemaak; staan dan vas en onderwerp jou nie weer aan 'n juk van slawerny nie.</w:t>
      </w:r>
    </w:p>
    <w:p w14:paraId="643A39F9" w14:textId="77777777" w:rsidR="000F7377" w:rsidRDefault="000F7377"/>
    <w:p w14:paraId="28CEF03B" w14:textId="77777777" w:rsidR="000F7377" w:rsidRDefault="000F7377">
      <w:r xmlns:w="http://schemas.openxmlformats.org/wordprocessingml/2006/main">
        <w:t xml:space="preserve">Romeine 14:15 Maar as jou broer bedroef is oor jou spys, wandel jy nou nie met liefde nie. Verdelg hom nie met jou spys vir wie Christus gesterf het nie.</w:t>
      </w:r>
    </w:p>
    <w:p w14:paraId="25E2DB0E" w14:textId="77777777" w:rsidR="000F7377" w:rsidRDefault="000F7377"/>
    <w:p w14:paraId="0AFA76D7" w14:textId="77777777" w:rsidR="000F7377" w:rsidRDefault="000F7377">
      <w:r xmlns:w="http://schemas.openxmlformats.org/wordprocessingml/2006/main">
        <w:t xml:space="preserve">Ons moenie toelaat dat ons dade iemand vernietig vir wie Christus gesterf het nie, al besorg dit hulle hartseer.</w:t>
      </w:r>
    </w:p>
    <w:p w14:paraId="45ADC5E9" w14:textId="77777777" w:rsidR="000F7377" w:rsidRDefault="000F7377"/>
    <w:p w14:paraId="368E5123" w14:textId="77777777" w:rsidR="000F7377" w:rsidRDefault="000F7377">
      <w:r xmlns:w="http://schemas.openxmlformats.org/wordprocessingml/2006/main">
        <w:t xml:space="preserve">1) Wees lief vir jou naaste ten spyte van meningsverskille</w:t>
      </w:r>
    </w:p>
    <w:p w14:paraId="0CCB8F39" w14:textId="77777777" w:rsidR="000F7377" w:rsidRDefault="000F7377"/>
    <w:p w14:paraId="78423992" w14:textId="77777777" w:rsidR="000F7377" w:rsidRDefault="000F7377">
      <w:r xmlns:w="http://schemas.openxmlformats.org/wordprocessingml/2006/main">
        <w:t xml:space="preserve">2) Die belangrikheid van liefdadigheid en barmhartigheid</w:t>
      </w:r>
    </w:p>
    <w:p w14:paraId="1FA79B44" w14:textId="77777777" w:rsidR="000F7377" w:rsidRDefault="000F7377"/>
    <w:p w14:paraId="7BFC31AD" w14:textId="77777777" w:rsidR="000F7377" w:rsidRDefault="000F7377">
      <w:r xmlns:w="http://schemas.openxmlformats.org/wordprocessingml/2006/main">
        <w:t xml:space="preserve">1) Efesiërs 4:32 - "En wees vriendelik teenoor mekaar, teerhartig, en vergewe mekaar, soos God julle om Christus ontwil vergewe het."</w:t>
      </w:r>
    </w:p>
    <w:p w14:paraId="150ABFF9" w14:textId="77777777" w:rsidR="000F7377" w:rsidRDefault="000F7377"/>
    <w:p w14:paraId="58736C54" w14:textId="77777777" w:rsidR="000F7377" w:rsidRDefault="000F7377">
      <w:r xmlns:w="http://schemas.openxmlformats.org/wordprocessingml/2006/main">
        <w:t xml:space="preserve">2) Johannes 15:13 - "Niemand het groter liefde as dit nie, dat iemand sy lewe vir sy vriende aflê."</w:t>
      </w:r>
    </w:p>
    <w:p w14:paraId="5F0FA72F" w14:textId="77777777" w:rsidR="000F7377" w:rsidRDefault="000F7377"/>
    <w:p w14:paraId="768D99A7" w14:textId="77777777" w:rsidR="000F7377" w:rsidRDefault="000F7377">
      <w:r xmlns:w="http://schemas.openxmlformats.org/wordprocessingml/2006/main">
        <w:t xml:space="preserve">Romeine 14:16 Laat dan nie oor julle goed gepraat word nie.</w:t>
      </w:r>
    </w:p>
    <w:p w14:paraId="314C84DE" w14:textId="77777777" w:rsidR="000F7377" w:rsidRDefault="000F7377"/>
    <w:p w14:paraId="5F921363" w14:textId="77777777" w:rsidR="000F7377" w:rsidRDefault="000F7377">
      <w:r xmlns:w="http://schemas.openxmlformats.org/wordprocessingml/2006/main">
        <w:t xml:space="preserve">Om volgens God se wil te lewe is belangriker as om mense te behaag.</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Doen God se Wil bo alles</w:t>
      </w:r>
    </w:p>
    <w:p w14:paraId="1314027B" w14:textId="77777777" w:rsidR="000F7377" w:rsidRDefault="000F7377"/>
    <w:p w14:paraId="01AFE12F" w14:textId="77777777" w:rsidR="000F7377" w:rsidRDefault="000F7377">
      <w:r xmlns:w="http://schemas.openxmlformats.org/wordprocessingml/2006/main">
        <w:t xml:space="preserve">2. Erken die waarde van ander</w:t>
      </w:r>
    </w:p>
    <w:p w14:paraId="535E79E7" w14:textId="77777777" w:rsidR="000F7377" w:rsidRDefault="000F7377"/>
    <w:p w14:paraId="6A7764BD" w14:textId="77777777" w:rsidR="000F7377" w:rsidRDefault="000F7377">
      <w:r xmlns:w="http://schemas.openxmlformats.org/wordprocessingml/2006/main">
        <w:t xml:space="preserve">1. Filippense 2:3-4 - Doen niks uit selfsugtige ambisie of eiewaan nie, maar in nederigheid ag ander belangriker as julleself.</w:t>
      </w:r>
    </w:p>
    <w:p w14:paraId="0160A4FE" w14:textId="77777777" w:rsidR="000F7377" w:rsidRDefault="000F7377"/>
    <w:p w14:paraId="73A66130" w14:textId="77777777" w:rsidR="000F7377" w:rsidRDefault="000F7377">
      <w:r xmlns:w="http://schemas.openxmlformats.org/wordprocessingml/2006/main">
        <w:t xml:space="preserve">2. Jakobus 4:7 - Onderwerp julle dan aan God. Weerstaan die duiwel, en hy sal van jou wegvlug.</w:t>
      </w:r>
    </w:p>
    <w:p w14:paraId="50EB6221" w14:textId="77777777" w:rsidR="000F7377" w:rsidRDefault="000F7377"/>
    <w:p w14:paraId="71205C62" w14:textId="77777777" w:rsidR="000F7377" w:rsidRDefault="000F7377">
      <w:r xmlns:w="http://schemas.openxmlformats.org/wordprocessingml/2006/main">
        <w:t xml:space="preserve">Rom 14:17 Want die koninkryk van God is nie spys en drank nie; maar geregtigheid en vrede en blydskap in die Heilige Gees.</w:t>
      </w:r>
    </w:p>
    <w:p w14:paraId="018517FD" w14:textId="77777777" w:rsidR="000F7377" w:rsidRDefault="000F7377"/>
    <w:p w14:paraId="69F5E61A" w14:textId="77777777" w:rsidR="000F7377" w:rsidRDefault="000F7377">
      <w:r xmlns:w="http://schemas.openxmlformats.org/wordprocessingml/2006/main">
        <w:t xml:space="preserve">Die Koninkryk van God is nie gebaseer op fisiese dinge nie, maar eerder op geregtigheid, vrede en vreugde wat in die Heilige Gees gevind word.</w:t>
      </w:r>
    </w:p>
    <w:p w14:paraId="19895F32" w14:textId="77777777" w:rsidR="000F7377" w:rsidRDefault="000F7377"/>
    <w:p w14:paraId="4615C7BF" w14:textId="77777777" w:rsidR="000F7377" w:rsidRDefault="000F7377">
      <w:r xmlns:w="http://schemas.openxmlformats.org/wordprocessingml/2006/main">
        <w:t xml:space="preserve">1. "Lewe in die Koninkryk van God: Vind geregtigheid, vrede en vreugde in die Heilige Gees"</w:t>
      </w:r>
    </w:p>
    <w:p w14:paraId="4C9CC845" w14:textId="77777777" w:rsidR="000F7377" w:rsidRDefault="000F7377"/>
    <w:p w14:paraId="35BBEFC2" w14:textId="77777777" w:rsidR="000F7377" w:rsidRDefault="000F7377">
      <w:r xmlns:w="http://schemas.openxmlformats.org/wordprocessingml/2006/main">
        <w:t xml:space="preserve">2. "Die Koninkryk van God: verder as materiële besittings"</w:t>
      </w:r>
    </w:p>
    <w:p w14:paraId="05E9C683" w14:textId="77777777" w:rsidR="000F7377" w:rsidRDefault="000F7377"/>
    <w:p w14:paraId="74714BAE" w14:textId="77777777" w:rsidR="000F7377" w:rsidRDefault="000F7377">
      <w:r xmlns:w="http://schemas.openxmlformats.org/wordprocessingml/2006/main">
        <w:t xml:space="preserve">1. Matteus 6:33 - "Maar soek eers die koninkryk van God en sy geregtigheid, en al hierdie dinge sal vir julle bygevoeg word."</w:t>
      </w:r>
    </w:p>
    <w:p w14:paraId="397145FA" w14:textId="77777777" w:rsidR="000F7377" w:rsidRDefault="000F7377"/>
    <w:p w14:paraId="499653B9" w14:textId="77777777" w:rsidR="000F7377" w:rsidRDefault="000F7377">
      <w:r xmlns:w="http://schemas.openxmlformats.org/wordprocessingml/2006/main">
        <w:t xml:space="preserve">2. Kolossense 3:15 - "En laat die vrede van God in julle harte heers, waartoe julle ook in een liggaam geroep is, en wees dankbaar."</w:t>
      </w:r>
    </w:p>
    <w:p w14:paraId="2716BA1F" w14:textId="77777777" w:rsidR="000F7377" w:rsidRDefault="000F7377"/>
    <w:p w14:paraId="2DEF0FE7" w14:textId="77777777" w:rsidR="000F7377" w:rsidRDefault="000F7377">
      <w:r xmlns:w="http://schemas.openxmlformats.org/wordprocessingml/2006/main">
        <w:t xml:space="preserve">Rom 14:18 Want hy wat Christus in hierdie dinge dien, is vir God welgevallig en beproef deur die mense.</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 Christus te dien, is vir beide God en mense aangenaam.</w:t>
      </w:r>
    </w:p>
    <w:p w14:paraId="1CDDDDDE" w14:textId="77777777" w:rsidR="000F7377" w:rsidRDefault="000F7377"/>
    <w:p w14:paraId="06954506" w14:textId="77777777" w:rsidR="000F7377" w:rsidRDefault="000F7377">
      <w:r xmlns:w="http://schemas.openxmlformats.org/wordprocessingml/2006/main">
        <w:t xml:space="preserve">1. Die krag van diens: hoe om goed te doen vir ander ons nader aan God bring</w:t>
      </w:r>
    </w:p>
    <w:p w14:paraId="2785B393" w14:textId="77777777" w:rsidR="000F7377" w:rsidRDefault="000F7377"/>
    <w:p w14:paraId="4F46D150" w14:textId="77777777" w:rsidR="000F7377" w:rsidRDefault="000F7377">
      <w:r xmlns:w="http://schemas.openxmlformats.org/wordprocessingml/2006/main">
        <w:t xml:space="preserve">2. Die aanvaarding van dien: hoe om goed vir ander te doen, ons aanvaarding van ander bring</w:t>
      </w:r>
    </w:p>
    <w:p w14:paraId="6AD8CBC4" w14:textId="77777777" w:rsidR="000F7377" w:rsidRDefault="000F7377"/>
    <w:p w14:paraId="1A0E1903" w14:textId="77777777" w:rsidR="000F7377" w:rsidRDefault="000F7377">
      <w:r xmlns:w="http://schemas.openxmlformats.org/wordprocessingml/2006/main">
        <w:t xml:space="preserve">1. Kolossense 3:23-24 - "Wat julle ook al doen, doen julle werk van harte soos vir die Here eerder as vir mense, omdat julle weet dat julle van die Here die beloning van die erfenis sal ontvang. Dit is die Here Christus wat julle dien. ."</w:t>
      </w:r>
    </w:p>
    <w:p w14:paraId="29E256D7" w14:textId="77777777" w:rsidR="000F7377" w:rsidRDefault="000F7377"/>
    <w:p w14:paraId="6B2A4C45" w14:textId="77777777" w:rsidR="000F7377" w:rsidRDefault="000F7377">
      <w:r xmlns:w="http://schemas.openxmlformats.org/wordprocessingml/2006/main">
        <w:t xml:space="preserve">2. Matteus 25:31-40 - "Wanneer die Seun van die mens in sy heerlikheid kom, en al die engele saam met Hom, sal Hy op sy heerlike troon sit. Al die nasies sal voor Hom versamel word, en Hy sal die volk van mekaar skei. die een van die ander soos 'n herder die skape van die bokke skei.Hy sal die skape aan sy regterkant en die bokke aan sy linkerkant sit.Dan sal die Koning vir dié aan sy regterkant sê: 'Kom, julle wat deur my Vader geseën is; neem jou erfdeel, die koninkryk wat vir jou voorberei is van die skepping van die wêreld af. Want ek was honger en jy het my iets gegee om te eet, ek was dors en jy het my iets gegee om te drink, ek was 'n vreemdeling en jy het my genooi, ek klere nodig gehad en jy het my aangetrek, ek was siek en jy het na my omgesien, ek was in die tronk en jy het vir my kom kuier.' Dan sal die regverdiges Hom antwoord: 'Here, wanneer het ons U honger gesien en U gevoed, of dors en U iets gegee om te drink? Wanneer het ons U 'n vreemdeling gesien en U ingenooi, of klere nodig gehad en U geklee? sien ons jou siek of in die tronk en gaan kuier vir jou?' Die Koning sal antwoord: 'Voorwaar Ek sê vir jou, wat jy ook al vir een van die geringstes van hierdie broers en susters van my gedoen het, het jy vir my gedoen.'</w:t>
      </w:r>
    </w:p>
    <w:p w14:paraId="50BCEEEC" w14:textId="77777777" w:rsidR="000F7377" w:rsidRDefault="000F7377"/>
    <w:p w14:paraId="7B26B750" w14:textId="77777777" w:rsidR="000F7377" w:rsidRDefault="000F7377">
      <w:r xmlns:w="http://schemas.openxmlformats.org/wordprocessingml/2006/main">
        <w:t xml:space="preserve">Rom 14:19 Laat ons dan die dinge najaag wat tot vrede dien en waardeur die een die ander kan opbou.</w:t>
      </w:r>
    </w:p>
    <w:p w14:paraId="17536144" w14:textId="77777777" w:rsidR="000F7377" w:rsidRDefault="000F7377"/>
    <w:p w14:paraId="74C72213" w14:textId="77777777" w:rsidR="000F7377" w:rsidRDefault="000F7377">
      <w:r xmlns:w="http://schemas.openxmlformats.org/wordprocessingml/2006/main">
        <w:t xml:space="preserve">Ons moet na vrede streef en ons woorde en dade gebruik om mekaar op te bou.</w:t>
      </w:r>
    </w:p>
    <w:p w14:paraId="167331D5" w14:textId="77777777" w:rsidR="000F7377" w:rsidRDefault="000F7377"/>
    <w:p w14:paraId="5C4B86D4" w14:textId="77777777" w:rsidR="000F7377" w:rsidRDefault="000F7377">
      <w:r xmlns:w="http://schemas.openxmlformats.org/wordprocessingml/2006/main">
        <w:t xml:space="preserve">1. Die krag van vrede: hoe ons kan saamwerk vir eenheid</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Opbou van mekaar: Hoe ons 'n verskil kan maak</w:t>
      </w:r>
    </w:p>
    <w:p w14:paraId="5CBB37DF" w14:textId="77777777" w:rsidR="000F7377" w:rsidRDefault="000F7377"/>
    <w:p w14:paraId="155B5655" w14:textId="77777777" w:rsidR="000F7377" w:rsidRDefault="000F7377">
      <w:r xmlns:w="http://schemas.openxmlformats.org/wordprocessingml/2006/main">
        <w:t xml:space="preserve">1. Filippense 4:8-9 - Ten slotte, broeders, alles wat waar is, alles wat eerbaar is, alles wat regverdig is, alles wat rein is, alles wat lieflik is, alles wat loflik is, alles wat daar ook al voortreflikheid is, alles wat lofwaardig is , dink oor hierdie dinge. Wat jy geleer en ontvang en in my gehoor en gesien het—doen hierdie dinge, en die God van vrede sal met jou wees.</w:t>
      </w:r>
    </w:p>
    <w:p w14:paraId="6C0BB911" w14:textId="77777777" w:rsidR="000F7377" w:rsidRDefault="000F7377"/>
    <w:p w14:paraId="18C7B83D" w14:textId="77777777" w:rsidR="000F7377" w:rsidRDefault="000F7377">
      <w:r xmlns:w="http://schemas.openxmlformats.org/wordprocessingml/2006/main">
        <w:t xml:space="preserve">2. Kolossense 3:12-14 - Beklee julle dan as God se uitverkorenes, heiliges en geliefdes, met barmhartigheid, vriendelikheid, nederigheid, sagmoedigheid en lankmoedigheid, terwyl julle mekaar verdra en, as die een teen mekaar 'n klag het, mekaar vergewe. ander; soos die Here jou vergewe het, so moet jy ook vergewe. En bo alles beklee hulle liefde, wat alles in perfekte harmonie saambind.</w:t>
      </w:r>
    </w:p>
    <w:p w14:paraId="40F3C7C3" w14:textId="77777777" w:rsidR="000F7377" w:rsidRDefault="000F7377"/>
    <w:p w14:paraId="6343683E" w14:textId="77777777" w:rsidR="000F7377" w:rsidRDefault="000F7377">
      <w:r xmlns:w="http://schemas.openxmlformats.org/wordprocessingml/2006/main">
        <w:t xml:space="preserve">Rom 14:20 Want voedsel vernietig nie die werk van God nie. Alle dinge is inderdaad rein; maar dit is sleg vir die man wat met aanstoot eet.</w:t>
      </w:r>
    </w:p>
    <w:p w14:paraId="2C02FBA6" w14:textId="77777777" w:rsidR="000F7377" w:rsidRDefault="000F7377"/>
    <w:p w14:paraId="097CE314" w14:textId="77777777" w:rsidR="000F7377" w:rsidRDefault="000F7377">
      <w:r xmlns:w="http://schemas.openxmlformats.org/wordprocessingml/2006/main">
        <w:t xml:space="preserve">Moenie toelaat dat jou koskeuses die werk van God vernietig nie. Alles is rein, maar dit is verkeerd om te eet op 'n manier wat aanstoot veroorsaak.</w:t>
      </w:r>
    </w:p>
    <w:p w14:paraId="17202C97" w14:textId="77777777" w:rsidR="000F7377" w:rsidRDefault="000F7377"/>
    <w:p w14:paraId="485B6AC8" w14:textId="77777777" w:rsidR="000F7377" w:rsidRDefault="000F7377">
      <w:r xmlns:w="http://schemas.openxmlformats.org/wordprocessingml/2006/main">
        <w:t xml:space="preserve">1. Eet met nederigheid en respek</w:t>
      </w:r>
    </w:p>
    <w:p w14:paraId="761C50E5" w14:textId="77777777" w:rsidR="000F7377" w:rsidRDefault="000F7377"/>
    <w:p w14:paraId="37586404" w14:textId="77777777" w:rsidR="000F7377" w:rsidRDefault="000F7377">
      <w:r xmlns:w="http://schemas.openxmlformats.org/wordprocessingml/2006/main">
        <w:t xml:space="preserve">2. Die krag van voedselkeuses</w:t>
      </w:r>
    </w:p>
    <w:p w14:paraId="5501CCFC" w14:textId="77777777" w:rsidR="000F7377" w:rsidRDefault="000F7377"/>
    <w:p w14:paraId="4121D017" w14:textId="77777777" w:rsidR="000F7377" w:rsidRDefault="000F7377">
      <w:r xmlns:w="http://schemas.openxmlformats.org/wordprocessingml/2006/main">
        <w:t xml:space="preserve">1. Filippense 2:3-4 - "Moenie niks uit selfsugtige ambisie of hoogmoed nie, maar in nederigheid ag ander belangriker as julleself. Laat elkeen van julle nie net na sy eie belange kyk nie, maar ook na die ander se belange."</w:t>
      </w:r>
    </w:p>
    <w:p w14:paraId="4938D573" w14:textId="77777777" w:rsidR="000F7377" w:rsidRDefault="000F7377"/>
    <w:p w14:paraId="2461877A" w14:textId="77777777" w:rsidR="000F7377" w:rsidRDefault="000F7377">
      <w:r xmlns:w="http://schemas.openxmlformats.org/wordprocessingml/2006/main">
        <w:t xml:space="preserve">2. 1 Korintiërs 8:9 - "Maar pas op dat hierdie reg van julle nie op een of ander manier 'n struikelblok vir die swakkes word nie."</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14:21 Dit is goed om nie vleis te eet of wyn te drink of enigiets waardeur jou broer struikel of aanstoot neem of swak word nie.</w:t>
      </w:r>
    </w:p>
    <w:p w14:paraId="430C7A4F" w14:textId="77777777" w:rsidR="000F7377" w:rsidRDefault="000F7377"/>
    <w:p w14:paraId="50BD01B7" w14:textId="77777777" w:rsidR="000F7377" w:rsidRDefault="000F7377">
      <w:r xmlns:w="http://schemas.openxmlformats.org/wordprocessingml/2006/main">
        <w:t xml:space="preserve">Ons moet niks doen wat veroorsaak dat 'n ander persoon swak, struikel of aanstoot neem nie.</w:t>
      </w:r>
    </w:p>
    <w:p w14:paraId="7DF79B39" w14:textId="77777777" w:rsidR="000F7377" w:rsidRDefault="000F7377"/>
    <w:p w14:paraId="1F0AE06E" w14:textId="77777777" w:rsidR="000F7377" w:rsidRDefault="000F7377">
      <w:r xmlns:w="http://schemas.openxmlformats.org/wordprocessingml/2006/main">
        <w:t xml:space="preserve">1. Doen goed aan ander: Die geestelike impak van onbaatsugtige dade</w:t>
      </w:r>
    </w:p>
    <w:p w14:paraId="7F50A636" w14:textId="77777777" w:rsidR="000F7377" w:rsidRDefault="000F7377"/>
    <w:p w14:paraId="5405660B" w14:textId="77777777" w:rsidR="000F7377" w:rsidRDefault="000F7377">
      <w:r xmlns:w="http://schemas.openxmlformats.org/wordprocessingml/2006/main">
        <w:t xml:space="preserve">2. Om ander lief te hê: Veroorsaak nie skade deur ons optrede nie</w:t>
      </w:r>
    </w:p>
    <w:p w14:paraId="6E289AB8" w14:textId="77777777" w:rsidR="000F7377" w:rsidRDefault="000F7377"/>
    <w:p w14:paraId="26C4862C" w14:textId="77777777" w:rsidR="000F7377" w:rsidRDefault="000F7377">
      <w:r xmlns:w="http://schemas.openxmlformats.org/wordprocessingml/2006/main">
        <w:t xml:space="preserve">1. Matteus 7:12 - "Daarom, alles wat julle wil hê dat die mense aan julle moet doen, moet julle ook aan hulle doen, want dit is die wet en die profete."</w:t>
      </w:r>
    </w:p>
    <w:p w14:paraId="5C5C0D3D" w14:textId="77777777" w:rsidR="000F7377" w:rsidRDefault="000F7377"/>
    <w:p w14:paraId="5274D365" w14:textId="77777777" w:rsidR="000F7377" w:rsidRDefault="000F7377">
      <w:r xmlns:w="http://schemas.openxmlformats.org/wordprocessingml/2006/main">
        <w:t xml:space="preserve">2. Efesiërs 4:32 - "Wees vriendelik teenoor mekaar, teerhartig, vergewe mekaar, soos God julle om Christus ontwil vergewe het."</w:t>
      </w:r>
    </w:p>
    <w:p w14:paraId="66DEBBA8" w14:textId="77777777" w:rsidR="000F7377" w:rsidRDefault="000F7377"/>
    <w:p w14:paraId="09D20070" w14:textId="77777777" w:rsidR="000F7377" w:rsidRDefault="000F7377">
      <w:r xmlns:w="http://schemas.openxmlformats.org/wordprocessingml/2006/main">
        <w:t xml:space="preserve">Rom 14:22 Het jy geloof? het dit vir jouself voor God. Gelukkig is hy wat homself nie veroordeel in wat hy toelaat nie.</w:t>
      </w:r>
    </w:p>
    <w:p w14:paraId="58678B73" w14:textId="77777777" w:rsidR="000F7377" w:rsidRDefault="000F7377"/>
    <w:p w14:paraId="175D8E8D" w14:textId="77777777" w:rsidR="000F7377" w:rsidRDefault="000F7377">
      <w:r xmlns:w="http://schemas.openxmlformats.org/wordprocessingml/2006/main">
        <w:t xml:space="preserve">Gelowiges moenie hulself oordeel op grond van wat hulle hulself toelaat om te doen nie.</w:t>
      </w:r>
    </w:p>
    <w:p w14:paraId="7B326D8B" w14:textId="77777777" w:rsidR="000F7377" w:rsidRDefault="000F7377"/>
    <w:p w14:paraId="58A161C9" w14:textId="77777777" w:rsidR="000F7377" w:rsidRDefault="000F7377">
      <w:r xmlns:w="http://schemas.openxmlformats.org/wordprocessingml/2006/main">
        <w:t xml:space="preserve">1. "Leef in die balans: wat ons toelaat en wat ons veroordeel"</w:t>
      </w:r>
    </w:p>
    <w:p w14:paraId="42313243" w14:textId="77777777" w:rsidR="000F7377" w:rsidRDefault="000F7377"/>
    <w:p w14:paraId="746210CC" w14:textId="77777777" w:rsidR="000F7377" w:rsidRDefault="000F7377">
      <w:r xmlns:w="http://schemas.openxmlformats.org/wordprocessingml/2006/main">
        <w:t xml:space="preserve">2. "Die krag van selfrefleksie: vind tevredenheid in God se plan"</w:t>
      </w:r>
    </w:p>
    <w:p w14:paraId="712B67DB" w14:textId="77777777" w:rsidR="000F7377" w:rsidRDefault="000F7377"/>
    <w:p w14:paraId="293C1F3E" w14:textId="77777777" w:rsidR="000F7377" w:rsidRDefault="000F7377">
      <w:r xmlns:w="http://schemas.openxmlformats.org/wordprocessingml/2006/main">
        <w:t xml:space="preserve">1. Filippense 4:11-13 - "Nie dat ek praat van nood nie, want ek het geleer om in watter situasie ek ook al is tevrede te wees. Ek weet hoe om verneder te word, en ek weet om oorvloed te hê. en in elke omstandighede het ek die geheim geleer om oorvloed en honger, oorvloed en nood te trotseer. Ek is tot alles in staat deur Hom wat my krag gee."</w:t>
      </w:r>
    </w:p>
    <w:p w14:paraId="0287498C" w14:textId="77777777" w:rsidR="000F7377" w:rsidRDefault="000F7377"/>
    <w:p w14:paraId="1B1D1FEE" w14:textId="77777777" w:rsidR="000F7377" w:rsidRDefault="000F7377">
      <w:r xmlns:w="http://schemas.openxmlformats.org/wordprocessingml/2006/main">
        <w:t xml:space="preserve">2. Galasiërs 5:13-14 - "Want julle is tot vryheid geroep, broers. Gebruik net julle vryheid nie as 'n geleentheid vir die vlees nie, maar dien mekaar deur liefde. Want die hele wet word in een woord vervul: " Jy moet jou naaste liefhê soos jouself.”</w:t>
      </w:r>
    </w:p>
    <w:p w14:paraId="475EBD69" w14:textId="77777777" w:rsidR="000F7377" w:rsidRDefault="000F7377"/>
    <w:p w14:paraId="18954EB9" w14:textId="77777777" w:rsidR="000F7377" w:rsidRDefault="000F7377">
      <w:r xmlns:w="http://schemas.openxmlformats.org/wordprocessingml/2006/main">
        <w:t xml:space="preserve">Rom 14:23 En hy wat twyfel, is veroordeel as hy eet, omdat hy nie uit die geloof eet nie; want alles wat nie uit die geloof is nie, is sonde.</w:t>
      </w:r>
    </w:p>
    <w:p w14:paraId="32F9C010" w14:textId="77777777" w:rsidR="000F7377" w:rsidRDefault="000F7377"/>
    <w:p w14:paraId="3249E9C6" w14:textId="77777777" w:rsidR="000F7377" w:rsidRDefault="000F7377">
      <w:r xmlns:w="http://schemas.openxmlformats.org/wordprocessingml/2006/main">
        <w:t xml:space="preserve">Diegene wat onseker is oor wat om te doen, moet nie uit twyfel optree nie, want enigiets wat sonder geloof gedoen word, word as sonde beskou.</w:t>
      </w:r>
    </w:p>
    <w:p w14:paraId="589A211A" w14:textId="77777777" w:rsidR="000F7377" w:rsidRDefault="000F7377"/>
    <w:p w14:paraId="2BF4C9EC" w14:textId="77777777" w:rsidR="000F7377" w:rsidRDefault="000F7377">
      <w:r xmlns:w="http://schemas.openxmlformats.org/wordprocessingml/2006/main">
        <w:t xml:space="preserve">1. Laat jou geloof jou optrede lei.</w:t>
      </w:r>
    </w:p>
    <w:p w14:paraId="68F336A7" w14:textId="77777777" w:rsidR="000F7377" w:rsidRDefault="000F7377"/>
    <w:p w14:paraId="55848F4A" w14:textId="77777777" w:rsidR="000F7377" w:rsidRDefault="000F7377">
      <w:r xmlns:w="http://schemas.openxmlformats.org/wordprocessingml/2006/main">
        <w:t xml:space="preserve">2. Twyfel is die vyand van geloof.</w:t>
      </w:r>
    </w:p>
    <w:p w14:paraId="5979F5EE" w14:textId="77777777" w:rsidR="000F7377" w:rsidRDefault="000F7377"/>
    <w:p w14:paraId="36DC8274" w14:textId="77777777" w:rsidR="000F7377" w:rsidRDefault="000F7377">
      <w:r xmlns:w="http://schemas.openxmlformats.org/wordprocessingml/2006/main">
        <w:t xml:space="preserve">1. Hebreërs 11:6 - "En sonder geloof is dit onmoontlik om Hom te behaag, want elkeen wat tot God wil nader, moet glo dat Hy bestaan en dat Hy die wat Hom soek beloon."</w:t>
      </w:r>
    </w:p>
    <w:p w14:paraId="4485718F" w14:textId="77777777" w:rsidR="000F7377" w:rsidRDefault="000F7377"/>
    <w:p w14:paraId="4E62577C" w14:textId="77777777" w:rsidR="000F7377" w:rsidRDefault="000F7377">
      <w:r xmlns:w="http://schemas.openxmlformats.org/wordprocessingml/2006/main">
        <w:t xml:space="preserve">2. Jakobus 1:5-8 - "As iemand van julle wysheid kortkom, laat hom God bid, wat aan almal vrygewig gee sonder om te verwyt, en dit sal aan hom gegee word. Maar laat hy in die geloof bid, sonder om te twyfel, vir die iemand wat twyfel, is soos 'n brander van die see wat deur die wind gedryf en voortgesweep word. Want hy moet nie dink dat hy iets van die Here sal ontvang nie; hy is 'n dubbelhartige man, onbestendig in al sy weë."</w:t>
      </w:r>
    </w:p>
    <w:p w14:paraId="2DC31666" w14:textId="77777777" w:rsidR="000F7377" w:rsidRDefault="000F7377"/>
    <w:p w14:paraId="2DF0C657" w14:textId="77777777" w:rsidR="000F7377" w:rsidRDefault="000F7377">
      <w:r xmlns:w="http://schemas.openxmlformats.org/wordprocessingml/2006/main">
        <w:t xml:space="preserve">Romeine 15 sit die bespreking van die vorige hoofstuk oor Christelike lewe voort, met die fokus op wedersydse opbou, Christus as 'n model van aanvaarding en Paulus se bediening aan die heidene.</w:t>
      </w:r>
    </w:p>
    <w:p w14:paraId="08F5B892" w14:textId="77777777" w:rsidR="000F7377" w:rsidRDefault="000F7377"/>
    <w:p w14:paraId="55B67F05" w14:textId="77777777" w:rsidR="000F7377" w:rsidRDefault="000F7377">
      <w:r xmlns:w="http://schemas.openxmlformats.org/wordprocessingml/2006/main">
        <w:t xml:space="preserve">1ste Paragraaf: Die hoofstuk begin met Paulus wat gelowiges aanraai dat ons wat sterk is, met gebreke moet verduur, swak nie onsself behaag nie, elkeen moet ons naaste behaag, goed opbou </w:t>
      </w:r>
      <w:r xmlns:w="http://schemas.openxmlformats.org/wordprocessingml/2006/main">
        <w:lastRenderedPageBreak xmlns:w="http://schemas.openxmlformats.org/wordprocessingml/2006/main"/>
      </w:r>
      <w:r xmlns:w="http://schemas.openxmlformats.org/wordprocessingml/2006/main">
        <w:t xml:space="preserve">. Hy wys daarop dat Christus homself nie behaag het nie, maar soos geskrywe is: 'Die beledigings, die beledigings, het julle my laat val' (Romeine 15:1-3). Hy merk op dat alles wat in die verlede geskryf is geskryf is, leer ons so deur volharding aanmoediging die Skrif kan hoop hê (Romeine 15:4).</w:t>
      </w:r>
    </w:p>
    <w:p w14:paraId="5533D5AE" w14:textId="77777777" w:rsidR="000F7377" w:rsidRDefault="000F7377"/>
    <w:p w14:paraId="40995F82" w14:textId="77777777" w:rsidR="000F7377" w:rsidRDefault="000F7377">
      <w:r xmlns:w="http://schemas.openxmlformats.org/wordprocessingml/2006/main">
        <w:t xml:space="preserve">2de Paragraaf: In verse 5-13 bid Paulus vir eenheid onder gelowiges sodat hulle God met een verstand en een stem kan verheerlik. Hy spoor hulle aan om mekaar te aanvaar net soos Christus hulle aangeneem het om lof aan God te bring. Hy skets dan hoe Jesus diensbare Jode geword het, bevestig beloftes gemaak patriarge Heidene mag God verheerlik sy barmhartigheid en haal verskeie Ou-Testamentiese gedeeltes aan, toon inklusiewe aard God se reddingsplan wat sy hoop kulmineer 'Mag God hoop julle alle vreugde vervul vrede glo so krag kan Heilige Gees hoop oorstroom' (Romeine 15:5-13).</w:t>
      </w:r>
    </w:p>
    <w:p w14:paraId="56F1DC43" w14:textId="77777777" w:rsidR="000F7377" w:rsidRDefault="000F7377"/>
    <w:p w14:paraId="179BCE9C" w14:textId="77777777" w:rsidR="000F7377" w:rsidRDefault="000F7377">
      <w:r xmlns:w="http://schemas.openxmlformats.org/wordprocessingml/2006/main">
        <w:t xml:space="preserve">3de Paragraaf: Vanaf vers 14 vertel Paulus van sy bediening onder heidene en gee uitdrukking aan sy ambisie en verkondig evangelie waar Christus nie geken was nie, sodat hy nie iemand anders se fondament sou bou nie (Romeine 15:20). Hy verduidelik hoekom hy weens hierdie sendingwerk verhinder is om Rome te besoek, maar nou is daar nie meer plek vir hierdie streke nie, want hy verlang al baie jare om te besoek wanneer hy gaan. Spanje hoop om hulle te sien terwyl hulle deurreis word deur hulle gehelp reis daarheen as dit eers geniet word hulle geselskap 'n geruime tyd (Romeine 15:22-24). Die hoofstuk eindig met Paulus se plan besoek Jerusalem diens Here se mense daar vra dat gebede veilig bewaar mag word ongelowiges Judea diensoffer mag aanvaarbaar wees heiliges doel kom veilig sien hulle volgens wil God vervulde vreugde saam verkwikking Romeine 15:30-32). Dit bied 'n blik op die apostel se missionêre hart passie versprei evangelie onbereikte gebiede.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 15:1 Ons wat sterk is, behoort dan die swakhede van die swakkes te dra en nie om onsself te behaag nie.</w:t>
      </w:r>
    </w:p>
    <w:p w14:paraId="78DA1B80" w14:textId="77777777" w:rsidR="000F7377" w:rsidRDefault="000F7377"/>
    <w:p w14:paraId="625DFAB4" w14:textId="77777777" w:rsidR="000F7377" w:rsidRDefault="000F7377">
      <w:r xmlns:w="http://schemas.openxmlformats.org/wordprocessingml/2006/main">
        <w:t xml:space="preserve">Ons moet bereid wees om diegene in nood te help, eerder as om altyd na ons eie belange om te sien.</w:t>
      </w:r>
    </w:p>
    <w:p w14:paraId="4A67B94F" w14:textId="77777777" w:rsidR="000F7377" w:rsidRDefault="000F7377"/>
    <w:p w14:paraId="083CF773" w14:textId="77777777" w:rsidR="000F7377" w:rsidRDefault="000F7377">
      <w:r xmlns:w="http://schemas.openxmlformats.org/wordprocessingml/2006/main">
        <w:t xml:space="preserve">1: Wees 'n barmhartige samaritaan - wees lief vir en dien ander</w:t>
      </w:r>
    </w:p>
    <w:p w14:paraId="25EDB1E6" w14:textId="77777777" w:rsidR="000F7377" w:rsidRDefault="000F7377"/>
    <w:p w14:paraId="2ACE8418" w14:textId="77777777" w:rsidR="000F7377" w:rsidRDefault="000F7377">
      <w:r xmlns:w="http://schemas.openxmlformats.org/wordprocessingml/2006/main">
        <w:t xml:space="preserve">2: Om onsself nie te behaag nie - Stel ander voor onsself</w:t>
      </w:r>
    </w:p>
    <w:p w14:paraId="4FAE67C2" w14:textId="77777777" w:rsidR="000F7377" w:rsidRDefault="000F7377"/>
    <w:p w14:paraId="70CF4B8D" w14:textId="77777777" w:rsidR="000F7377" w:rsidRDefault="000F7377">
      <w:r xmlns:w="http://schemas.openxmlformats.org/wordprocessingml/2006/main">
        <w:t xml:space="preserve">1: Matteus 22:36-40 - Wees lief vir God en wees lief vir jou naaste</w:t>
      </w:r>
    </w:p>
    <w:p w14:paraId="5B924467" w14:textId="77777777" w:rsidR="000F7377" w:rsidRDefault="000F7377"/>
    <w:p w14:paraId="1556F7B7" w14:textId="77777777" w:rsidR="000F7377" w:rsidRDefault="000F7377">
      <w:r xmlns:w="http://schemas.openxmlformats.org/wordprocessingml/2006/main">
        <w:t xml:space="preserve">2: Filippense 2:3-4 - Doen niks uit selfsugtige ambisie nie</w:t>
      </w:r>
    </w:p>
    <w:p w14:paraId="4469E838" w14:textId="77777777" w:rsidR="000F7377" w:rsidRDefault="000F7377"/>
    <w:p w14:paraId="2DFE83C9" w14:textId="77777777" w:rsidR="000F7377" w:rsidRDefault="000F7377">
      <w:r xmlns:w="http://schemas.openxmlformats.org/wordprocessingml/2006/main">
        <w:t xml:space="preserve">Rom 15:2 Laat elkeen van ons sy naaste behaag tot sy goedheid tot opbou.</w:t>
      </w:r>
    </w:p>
    <w:p w14:paraId="18128EE3" w14:textId="77777777" w:rsidR="000F7377" w:rsidRDefault="000F7377"/>
    <w:p w14:paraId="1B005E47" w14:textId="77777777" w:rsidR="000F7377" w:rsidRDefault="000F7377">
      <w:r xmlns:w="http://schemas.openxmlformats.org/wordprocessingml/2006/main">
        <w:t xml:space="preserve">Ons moet daarna streef om ons bure tevrede te stel om mekaar op te bou.</w:t>
      </w:r>
    </w:p>
    <w:p w14:paraId="782D8C07" w14:textId="77777777" w:rsidR="000F7377" w:rsidRDefault="000F7377"/>
    <w:p w14:paraId="0661D844" w14:textId="77777777" w:rsidR="000F7377" w:rsidRDefault="000F7377">
      <w:r xmlns:w="http://schemas.openxmlformats.org/wordprocessingml/2006/main">
        <w:t xml:space="preserve">1. "Wees lief vir jou naaste: die sleutel tot opbou"</w:t>
      </w:r>
    </w:p>
    <w:p w14:paraId="72B25595" w14:textId="77777777" w:rsidR="000F7377" w:rsidRDefault="000F7377"/>
    <w:p w14:paraId="3E8A2DC4" w14:textId="77777777" w:rsidR="000F7377" w:rsidRDefault="000F7377">
      <w:r xmlns:w="http://schemas.openxmlformats.org/wordprocessingml/2006/main">
        <w:t xml:space="preserve">2. "Die krag van eenheid deur liefde"</w:t>
      </w:r>
    </w:p>
    <w:p w14:paraId="560A7CC3" w14:textId="77777777" w:rsidR="000F7377" w:rsidRDefault="000F7377"/>
    <w:p w14:paraId="6B612665" w14:textId="77777777" w:rsidR="000F7377" w:rsidRDefault="000F7377">
      <w:r xmlns:w="http://schemas.openxmlformats.org/wordprocessingml/2006/main">
        <w:t xml:space="preserve">1. Efesiërs 4:29 "Laat geen verdorwe woord uit julle mond uitgaan nie, maar wat goed is tot stigting, sodat dit genade kan dien aan die hoorders."</w:t>
      </w:r>
    </w:p>
    <w:p w14:paraId="090ADD91" w14:textId="77777777" w:rsidR="000F7377" w:rsidRDefault="000F7377"/>
    <w:p w14:paraId="00E2B44F" w14:textId="77777777" w:rsidR="000F7377" w:rsidRDefault="000F7377">
      <w:r xmlns:w="http://schemas.openxmlformats.org/wordprocessingml/2006/main">
        <w:t xml:space="preserve">2. Kolossense 3:12-14 “Beklee julle dan as uitverkorenes van God, heiliges en geliefdes, met innerlike ontferming, goedertierenheid, nederigheid, sagmoedigheid, lankmoedigheid; verdra mekaar en vergewe mekaar as iemand het 'n twis teen enigeen; soos Christus julle vergewe het, so doen julle ook. En beklee julle bo al hierdie dinge met die liefde, wat die band van volmaaktheid is."</w:t>
      </w:r>
    </w:p>
    <w:p w14:paraId="142BE9C2" w14:textId="77777777" w:rsidR="000F7377" w:rsidRDefault="000F7377"/>
    <w:p w14:paraId="73B36DA6" w14:textId="77777777" w:rsidR="000F7377" w:rsidRDefault="000F7377">
      <w:r xmlns:w="http://schemas.openxmlformats.org/wordprocessingml/2006/main">
        <w:t xml:space="preserve">Rom 15:3 Want selfs Christus het Homself nie behaag nie; maar soos geskrywe is: Die smaad van die wat U smaad het, het op my geval.</w:t>
      </w:r>
    </w:p>
    <w:p w14:paraId="45826B29" w14:textId="77777777" w:rsidR="000F7377" w:rsidRDefault="000F7377"/>
    <w:p w14:paraId="3755CAB4" w14:textId="77777777" w:rsidR="000F7377" w:rsidRDefault="000F7377">
      <w:r xmlns:w="http://schemas.openxmlformats.org/wordprocessingml/2006/main">
        <w:t xml:space="preserve">Christus se selfopoffering is 'n model van hoe om ander eerste te stel.</w:t>
      </w:r>
    </w:p>
    <w:p w14:paraId="714E27D1" w14:textId="77777777" w:rsidR="000F7377" w:rsidRDefault="000F7377"/>
    <w:p w14:paraId="5E5A6141" w14:textId="77777777" w:rsidR="000F7377" w:rsidRDefault="000F7377">
      <w:r xmlns:w="http://schemas.openxmlformats.org/wordprocessingml/2006/main">
        <w:t xml:space="preserve">1: Ons moet Christus se voorbeeld van onbaatsugtigheid volg om ander eerste in ons lewens te stel.</w:t>
      </w:r>
    </w:p>
    <w:p w14:paraId="4C51DCD8" w14:textId="77777777" w:rsidR="000F7377" w:rsidRDefault="000F7377"/>
    <w:p w14:paraId="7B922953" w14:textId="77777777" w:rsidR="000F7377" w:rsidRDefault="000F7377">
      <w:r xmlns:w="http://schemas.openxmlformats.org/wordprocessingml/2006/main">
        <w:t xml:space="preserve">2: Soos Jesus gedoen het, moet ons die beledigings van ander verduur tot voordeel van ander.</w:t>
      </w:r>
    </w:p>
    <w:p w14:paraId="314853B5" w14:textId="77777777" w:rsidR="000F7377" w:rsidRDefault="000F7377"/>
    <w:p w14:paraId="3EC018A7" w14:textId="77777777" w:rsidR="000F7377" w:rsidRDefault="000F7377">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14:paraId="6A7E8699" w14:textId="77777777" w:rsidR="000F7377" w:rsidRDefault="000F7377"/>
    <w:p w14:paraId="12FE83CF" w14:textId="77777777" w:rsidR="000F7377" w:rsidRDefault="000F7377">
      <w:r xmlns:w="http://schemas.openxmlformats.org/wordprocessingml/2006/main">
        <w:t xml:space="preserve">2: Matteus 5:39 - "Maar Ek sê vir julle, moenie 'n slegte mens weerstaan nie. As iemand jou op die regterwang slaan, draai ook die ander wang na hom toe."</w:t>
      </w:r>
    </w:p>
    <w:p w14:paraId="49136913" w14:textId="77777777" w:rsidR="000F7377" w:rsidRDefault="000F7377"/>
    <w:p w14:paraId="08B2E5AF" w14:textId="77777777" w:rsidR="000F7377" w:rsidRDefault="000F7377">
      <w:r xmlns:w="http://schemas.openxmlformats.org/wordprocessingml/2006/main">
        <w:t xml:space="preserve">Rom 15:4 Want alles wat tevore geskrywe is, is tot ons lering opgeskrywe, sodat ons deur lankmoedigheid en vertroosting van die Skrifte hoop kan hê.</w:t>
      </w:r>
    </w:p>
    <w:p w14:paraId="52220DA4" w14:textId="77777777" w:rsidR="000F7377" w:rsidRDefault="000F7377"/>
    <w:p w14:paraId="7F7226B7" w14:textId="77777777" w:rsidR="000F7377" w:rsidRDefault="000F7377">
      <w:r xmlns:w="http://schemas.openxmlformats.org/wordprocessingml/2006/main">
        <w:t xml:space="preserve">God se Woord is vir ons 'n bron van troos en hoop.</w:t>
      </w:r>
    </w:p>
    <w:p w14:paraId="59442806" w14:textId="77777777" w:rsidR="000F7377" w:rsidRDefault="000F7377"/>
    <w:p w14:paraId="26C05D9A" w14:textId="77777777" w:rsidR="000F7377" w:rsidRDefault="000F7377">
      <w:r xmlns:w="http://schemas.openxmlformats.org/wordprocessingml/2006/main">
        <w:t xml:space="preserve">1: "Geduld en vertroosting in die Skrif"</w:t>
      </w:r>
    </w:p>
    <w:p w14:paraId="3CD3943E" w14:textId="77777777" w:rsidR="000F7377" w:rsidRDefault="000F7377"/>
    <w:p w14:paraId="1BEAEA50" w14:textId="77777777" w:rsidR="000F7377" w:rsidRDefault="000F7377">
      <w:r xmlns:w="http://schemas.openxmlformats.org/wordprocessingml/2006/main">
        <w:t xml:space="preserve">2: "Die hoop wat ons uit God se Woord ontvang"</w:t>
      </w:r>
    </w:p>
    <w:p w14:paraId="1E2BC619" w14:textId="77777777" w:rsidR="000F7377" w:rsidRDefault="000F7377"/>
    <w:p w14:paraId="105B680E" w14:textId="77777777" w:rsidR="000F7377" w:rsidRDefault="000F7377">
      <w:r xmlns:w="http://schemas.openxmlformats.org/wordprocessingml/2006/main">
        <w:t xml:space="preserve">1: Psalm 119:105 "U woord is 'n lamp vir my voet en 'n lig vir my pad."</w:t>
      </w:r>
    </w:p>
    <w:p w14:paraId="1DB392B1" w14:textId="77777777" w:rsidR="000F7377" w:rsidRDefault="000F7377"/>
    <w:p w14:paraId="0D0F4D39" w14:textId="77777777" w:rsidR="000F7377" w:rsidRDefault="000F7377">
      <w:r xmlns:w="http://schemas.openxmlformats.org/wordprocessingml/2006/main">
        <w:t xml:space="preserve">2: Hebreërs 4:12 “Want die woord van God is lewend en kragtig, skerper as enige tweesnydende swaard, en dring deur tot die skeiding van siel en gees, van gewrigte en murg, en onderskei die gedagtes en voornemens van die hart ."</w:t>
      </w:r>
    </w:p>
    <w:p w14:paraId="1F122AAC" w14:textId="77777777" w:rsidR="000F7377" w:rsidRDefault="000F7377"/>
    <w:p w14:paraId="16FBCD59" w14:textId="77777777" w:rsidR="000F7377" w:rsidRDefault="000F7377">
      <w:r xmlns:w="http://schemas.openxmlformats.org/wordprocessingml/2006/main">
        <w:t xml:space="preserve">Rom 15:5 En die God van lydsaamheid en vertroosting gee julle om eensgesind te wees onder mekaar volgens Christus Jesus.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dring by die Roomse kerk aan om verenig te wees in hulle geloof en geduldig met mekaar te wees, soos Jesus Christus was.</w:t>
      </w:r>
    </w:p>
    <w:p w14:paraId="64DAC672" w14:textId="77777777" w:rsidR="000F7377" w:rsidRDefault="000F7377"/>
    <w:p w14:paraId="37FBEA24" w14:textId="77777777" w:rsidR="000F7377" w:rsidRDefault="000F7377">
      <w:r xmlns:w="http://schemas.openxmlformats.org/wordprocessingml/2006/main">
        <w:t xml:space="preserve">1. "Geduld in eenheid: die krag van Christus in ons lewens"</w:t>
      </w:r>
    </w:p>
    <w:p w14:paraId="5652420A" w14:textId="77777777" w:rsidR="000F7377" w:rsidRDefault="000F7377"/>
    <w:p w14:paraId="2CBC671B" w14:textId="77777777" w:rsidR="000F7377" w:rsidRDefault="000F7377">
      <w:r xmlns:w="http://schemas.openxmlformats.org/wordprocessingml/2006/main">
        <w:t xml:space="preserve">2. "Leef in ooreenstemming met Jesus: bereik eenheid deur geduld"</w:t>
      </w:r>
    </w:p>
    <w:p w14:paraId="52CC38BF" w14:textId="77777777" w:rsidR="000F7377" w:rsidRDefault="000F7377"/>
    <w:p w14:paraId="7FA9CB3A" w14:textId="77777777" w:rsidR="000F7377" w:rsidRDefault="000F7377">
      <w:r xmlns:w="http://schemas.openxmlformats.org/wordprocessingml/2006/main">
        <w:t xml:space="preserve">1. Efesiërs 4:3 - "Maak elke poging om die eenheid van die Gees in die band van vrede te handhaaf."</w:t>
      </w:r>
    </w:p>
    <w:p w14:paraId="2FE67A17" w14:textId="77777777" w:rsidR="000F7377" w:rsidRDefault="000F7377"/>
    <w:p w14:paraId="37E68E4F" w14:textId="77777777" w:rsidR="000F7377" w:rsidRDefault="000F7377">
      <w:r xmlns:w="http://schemas.openxmlformats.org/wordprocessingml/2006/main">
        <w:t xml:space="preserve">2. Kolossense 3:13 - "Verdra mekaar en vergewe mekaar as een van julle 'n grief teen iemand het. Vergewe soos die Here julle vergewe het."</w:t>
      </w:r>
    </w:p>
    <w:p w14:paraId="22EE5141" w14:textId="77777777" w:rsidR="000F7377" w:rsidRDefault="000F7377"/>
    <w:p w14:paraId="2BAFFB50" w14:textId="77777777" w:rsidR="000F7377" w:rsidRDefault="000F7377">
      <w:r xmlns:w="http://schemas.openxmlformats.org/wordprocessingml/2006/main">
        <w:t xml:space="preserve">Rom 15:6 sodat julle met een verstand en een mond God, die Vader van onse Here Jesus Christus, kan verheerlik.</w:t>
      </w:r>
    </w:p>
    <w:p w14:paraId="1948F798" w14:textId="77777777" w:rsidR="000F7377" w:rsidRDefault="000F7377"/>
    <w:p w14:paraId="1F4F394B" w14:textId="77777777" w:rsidR="000F7377" w:rsidRDefault="000F7377">
      <w:r xmlns:w="http://schemas.openxmlformats.org/wordprocessingml/2006/main">
        <w:t xml:space="preserve">Ons kan God eer en verheerlik deur verenigde en verenigde uitdrukkings van lof.</w:t>
      </w:r>
    </w:p>
    <w:p w14:paraId="3D55B921" w14:textId="77777777" w:rsidR="000F7377" w:rsidRDefault="000F7377"/>
    <w:p w14:paraId="1CABFA63" w14:textId="77777777" w:rsidR="000F7377" w:rsidRDefault="000F7377">
      <w:r xmlns:w="http://schemas.openxmlformats.org/wordprocessingml/2006/main">
        <w:t xml:space="preserve">1: "Eenheid in lof"</w:t>
      </w:r>
    </w:p>
    <w:p w14:paraId="0CB161D0" w14:textId="77777777" w:rsidR="000F7377" w:rsidRDefault="000F7377"/>
    <w:p w14:paraId="0C0224BC" w14:textId="77777777" w:rsidR="000F7377" w:rsidRDefault="000F7377">
      <w:r xmlns:w="http://schemas.openxmlformats.org/wordprocessingml/2006/main">
        <w:t xml:space="preserve">2: "Verheerlik God saam"</w:t>
      </w:r>
    </w:p>
    <w:p w14:paraId="4947EE4D" w14:textId="77777777" w:rsidR="000F7377" w:rsidRDefault="000F7377"/>
    <w:p w14:paraId="678DEE0A" w14:textId="77777777" w:rsidR="000F7377" w:rsidRDefault="000F7377">
      <w:r xmlns:w="http://schemas.openxmlformats.org/wordprocessingml/2006/main">
        <w:t xml:space="preserve">1: Filippense 2:5-11 - Hou hierdie gesindheid onder julleself wat aan julle behoort in Christus Jesus, wat, alhoewel Hy in die gestalte van God was, Godgelykheid nie as iets aangeneem het nie, maar Homself ontledig het deur aanneem die gestalte van 'n dienskneg, gebore in die gelykenis van mense.</w:t>
      </w:r>
    </w:p>
    <w:p w14:paraId="4AF1EF51" w14:textId="77777777" w:rsidR="000F7377" w:rsidRDefault="000F7377"/>
    <w:p w14:paraId="3E76CFAA" w14:textId="77777777" w:rsidR="000F7377" w:rsidRDefault="000F7377">
      <w:r xmlns:w="http://schemas.openxmlformats.org/wordprocessingml/2006/main">
        <w:t xml:space="preserve">2: Psalm 34:3 - Ag, maak die HERE groot saam met my, en laat ons saam sy Naam verhef!</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15:7 Daarom, ontvang julle mekaar, soos Christus ons ook aangeneem het tot eer van God.</w:t>
      </w:r>
    </w:p>
    <w:p w14:paraId="1EDDEB62" w14:textId="77777777" w:rsidR="000F7377" w:rsidRDefault="000F7377"/>
    <w:p w14:paraId="429BD722" w14:textId="77777777" w:rsidR="000F7377" w:rsidRDefault="000F7377">
      <w:r xmlns:w="http://schemas.openxmlformats.org/wordprocessingml/2006/main">
        <w:t xml:space="preserve">Christene moet mekaar ontvang soos Christus ons ontvang het, om eer aan God te bring.</w:t>
      </w:r>
    </w:p>
    <w:p w14:paraId="6F990698" w14:textId="77777777" w:rsidR="000F7377" w:rsidRDefault="000F7377"/>
    <w:p w14:paraId="5C9EEDDA" w14:textId="77777777" w:rsidR="000F7377" w:rsidRDefault="000F7377">
      <w:r xmlns:w="http://schemas.openxmlformats.org/wordprocessingml/2006/main">
        <w:t xml:space="preserve">1. Die krag van aanvaarding: hoe ons God kan verheerlik deur ander lief te hê</w:t>
      </w:r>
    </w:p>
    <w:p w14:paraId="5817AF1E" w14:textId="77777777" w:rsidR="000F7377" w:rsidRDefault="000F7377"/>
    <w:p w14:paraId="1FA5F375" w14:textId="77777777" w:rsidR="000F7377" w:rsidRDefault="000F7377">
      <w:r xmlns:w="http://schemas.openxmlformats.org/wordprocessingml/2006/main">
        <w:t xml:space="preserve">2. Om almal lief te hê: Hoe ons Christus deur ons dade kan weerspieël</w:t>
      </w:r>
    </w:p>
    <w:p w14:paraId="3C799603" w14:textId="77777777" w:rsidR="000F7377" w:rsidRDefault="000F7377"/>
    <w:p w14:paraId="1F7CC802" w14:textId="77777777" w:rsidR="000F7377" w:rsidRDefault="000F7377">
      <w:r xmlns:w="http://schemas.openxmlformats.org/wordprocessingml/2006/main">
        <w:t xml:space="preserve">1. Joh 13:34-35 - "'n Nuwe gebod gee Ek julle, dat julle mekaar moet liefhê; soos Ek julle liefgehad het, moet julle ook mekaar liefhê. Hieraan sal almal weet dat julle My dissipels is, as julle liefde vir mekaar hê.”</w:t>
      </w:r>
    </w:p>
    <w:p w14:paraId="1111C32E" w14:textId="77777777" w:rsidR="000F7377" w:rsidRDefault="000F7377"/>
    <w:p w14:paraId="71797601" w14:textId="77777777" w:rsidR="000F7377" w:rsidRDefault="000F7377">
      <w:r xmlns:w="http://schemas.openxmlformats.org/wordprocessingml/2006/main">
        <w:t xml:space="preserve">2. Efesiërs 4:2-3 – “Met alle nederigheid en sagmoedigheid, met lankmoedigheid, terwyl julle mekaar in liefde verdra, en daarna strewe om die eenheid van die Gees in die band van vrede te bewaar.”</w:t>
      </w:r>
    </w:p>
    <w:p w14:paraId="5BB0EA57" w14:textId="77777777" w:rsidR="000F7377" w:rsidRDefault="000F7377"/>
    <w:p w14:paraId="2D1AEDB0" w14:textId="77777777" w:rsidR="000F7377" w:rsidRDefault="000F7377">
      <w:r xmlns:w="http://schemas.openxmlformats.org/wordprocessingml/2006/main">
        <w:t xml:space="preserve">Rom 15:8 Nou sê ek dat Jesus Christus 'n dienaar van die besnydenis was ter wille van die waarheid van God, om die beloftes te bevestig wat aan die vaders gemaak is.</w:t>
      </w:r>
    </w:p>
    <w:p w14:paraId="7D1D49DB" w14:textId="77777777" w:rsidR="000F7377" w:rsidRDefault="000F7377"/>
    <w:p w14:paraId="67A75D5A" w14:textId="77777777" w:rsidR="000F7377" w:rsidRDefault="000F7377">
      <w:r xmlns:w="http://schemas.openxmlformats.org/wordprocessingml/2006/main">
        <w:t xml:space="preserve">Jesus Christus was 'n bedienaar van God om die beloftes wat aan die vaders gemaak is, te vervul.</w:t>
      </w:r>
    </w:p>
    <w:p w14:paraId="1AB53D35" w14:textId="77777777" w:rsidR="000F7377" w:rsidRDefault="000F7377"/>
    <w:p w14:paraId="35F9E93B" w14:textId="77777777" w:rsidR="000F7377" w:rsidRDefault="000F7377">
      <w:r xmlns:w="http://schemas.openxmlformats.org/wordprocessingml/2006/main">
        <w:t xml:space="preserve">1. Die Vervulling van God se Beloftes</w:t>
      </w:r>
    </w:p>
    <w:p w14:paraId="4F754124" w14:textId="77777777" w:rsidR="000F7377" w:rsidRDefault="000F7377"/>
    <w:p w14:paraId="6050F192" w14:textId="77777777" w:rsidR="000F7377" w:rsidRDefault="000F7377">
      <w:r xmlns:w="http://schemas.openxmlformats.org/wordprocessingml/2006/main">
        <w:t xml:space="preserve">2. Jesus Christus: Dienaar van God</w:t>
      </w:r>
    </w:p>
    <w:p w14:paraId="1C5052AC" w14:textId="77777777" w:rsidR="000F7377" w:rsidRDefault="000F7377"/>
    <w:p w14:paraId="508041C9" w14:textId="77777777" w:rsidR="000F7377" w:rsidRDefault="000F7377">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14:paraId="6368A9CA" w14:textId="77777777" w:rsidR="000F7377" w:rsidRDefault="000F7377"/>
    <w:p w14:paraId="41468831" w14:textId="77777777" w:rsidR="000F7377" w:rsidRDefault="000F7377">
      <w:r xmlns:w="http://schemas.openxmlformats.org/wordprocessingml/2006/main">
        <w:t xml:space="preserve">2. Hebreërs 11:17-19 – “Deur die geloof het Abraham, toe hy op die proef gestel is, Isak geoffer, en hy wat die beloftes ontvang het, het sy eniggebore seun geoffer, van wie gesê is: In Isak sal jou nageslag wees. geroep,' met die gevolgtrekking dat God Hom uit die dode kon opwek, waaruit Hy Hom ook in figuurlike sin aangeneem het.”</w:t>
      </w:r>
    </w:p>
    <w:p w14:paraId="49E3A986" w14:textId="77777777" w:rsidR="000F7377" w:rsidRDefault="000F7377"/>
    <w:p w14:paraId="3DEB5ED5" w14:textId="77777777" w:rsidR="000F7377" w:rsidRDefault="000F7377">
      <w:r xmlns:w="http://schemas.openxmlformats.org/wordprocessingml/2006/main">
        <w:t xml:space="preserve">Rom 15:9 en dat die heidene God kan verheerlik oor sy barmhartigheid; soos geskrywe is: Daarom sal ek U onder die heidene bely en u Naam sing.</w:t>
      </w:r>
    </w:p>
    <w:p w14:paraId="09A1F377" w14:textId="77777777" w:rsidR="000F7377" w:rsidRDefault="000F7377"/>
    <w:p w14:paraId="2505C6CB" w14:textId="77777777" w:rsidR="000F7377" w:rsidRDefault="000F7377">
      <w:r xmlns:w="http://schemas.openxmlformats.org/wordprocessingml/2006/main">
        <w:t xml:space="preserve">Die heidene kon God verheerlik vir sy barmhartigheid, wat in Romeine 15:9 geskryf is.</w:t>
      </w:r>
    </w:p>
    <w:p w14:paraId="69A813D0" w14:textId="77777777" w:rsidR="000F7377" w:rsidRDefault="000F7377"/>
    <w:p w14:paraId="700D09FF" w14:textId="77777777" w:rsidR="000F7377" w:rsidRDefault="000F7377">
      <w:r xmlns:w="http://schemas.openxmlformats.org/wordprocessingml/2006/main">
        <w:t xml:space="preserve">1. God se genade: 'n Bron van seëninge en heerlikheid</w:t>
      </w:r>
    </w:p>
    <w:p w14:paraId="3F456A02" w14:textId="77777777" w:rsidR="000F7377" w:rsidRDefault="000F7377"/>
    <w:p w14:paraId="650097A1" w14:textId="77777777" w:rsidR="000F7377" w:rsidRDefault="000F7377">
      <w:r xmlns:w="http://schemas.openxmlformats.org/wordprocessingml/2006/main">
        <w:t xml:space="preserve">2. Viering van God se genade: 'n uitdrukking van dankbaarheid</w:t>
      </w:r>
    </w:p>
    <w:p w14:paraId="62C5F193" w14:textId="77777777" w:rsidR="000F7377" w:rsidRDefault="000F7377"/>
    <w:p w14:paraId="5ED1786E" w14:textId="77777777" w:rsidR="000F7377" w:rsidRDefault="000F7377">
      <w:r xmlns:w="http://schemas.openxmlformats.org/wordprocessingml/2006/main">
        <w:t xml:space="preserve">1. Psalm 18:49 - Daarom wil ek U loof, HERE, onder die nasies, en tot eer van u Naam psalmsing.</w:t>
      </w:r>
    </w:p>
    <w:p w14:paraId="2506009C" w14:textId="77777777" w:rsidR="000F7377" w:rsidRDefault="000F7377"/>
    <w:p w14:paraId="725222AE" w14:textId="77777777" w:rsidR="000F7377" w:rsidRDefault="000F7377">
      <w:r xmlns:w="http://schemas.openxmlformats.org/wordprocessingml/2006/main">
        <w:t xml:space="preserve">2. Efesiërs 2:4-5 - Maar God, wat ryk is in barmhartigheid, het ons deur sy grote liefde waarmee Hy ons liefgehad het, ook toe ons dood was in die sondes, lewend gemaak saam met Christus (uit genade is julle gered).</w:t>
      </w:r>
    </w:p>
    <w:p w14:paraId="54096E63" w14:textId="77777777" w:rsidR="000F7377" w:rsidRDefault="000F7377"/>
    <w:p w14:paraId="08DCAB81" w14:textId="77777777" w:rsidR="000F7377" w:rsidRDefault="000F7377">
      <w:r xmlns:w="http://schemas.openxmlformats.org/wordprocessingml/2006/main">
        <w:t xml:space="preserve">Rom 15:10 En weer sê Hy: Verbly julle, heidene, saam met sy volk.</w:t>
      </w:r>
    </w:p>
    <w:p w14:paraId="14AC17AF" w14:textId="77777777" w:rsidR="000F7377" w:rsidRDefault="000F7377"/>
    <w:p w14:paraId="2915414F" w14:textId="77777777" w:rsidR="000F7377" w:rsidRDefault="000F7377">
      <w:r xmlns:w="http://schemas.openxmlformats.org/wordprocessingml/2006/main">
        <w:t xml:space="preserve">Paulus roep heidene op om saam met die volk van God bly te wees en fees te vier.</w:t>
      </w:r>
    </w:p>
    <w:p w14:paraId="2F773809" w14:textId="77777777" w:rsidR="000F7377" w:rsidRDefault="000F7377"/>
    <w:p w14:paraId="0BAD7DED" w14:textId="77777777" w:rsidR="000F7377" w:rsidRDefault="000F7377">
      <w:r xmlns:w="http://schemas.openxmlformats.org/wordprocessingml/2006/main">
        <w:t xml:space="preserve">1. Die krag van eenheid: jubel saam met God se volk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vreugde om te behoort: Vier saam met die familie van God</w:t>
      </w:r>
    </w:p>
    <w:p w14:paraId="58DBAF75" w14:textId="77777777" w:rsidR="000F7377" w:rsidRDefault="000F7377"/>
    <w:p w14:paraId="7EE7139C" w14:textId="77777777" w:rsidR="000F7377" w:rsidRDefault="000F7377">
      <w:r xmlns:w="http://schemas.openxmlformats.org/wordprocessingml/2006/main">
        <w:t xml:space="preserve">1. Psalm 133:1 - "Kyk, hoe goed en hoe aangenaam is dit vir broeders om in eenheid saam te woon!"</w:t>
      </w:r>
    </w:p>
    <w:p w14:paraId="01E84E66" w14:textId="77777777" w:rsidR="000F7377" w:rsidRDefault="000F7377"/>
    <w:p w14:paraId="481442F2" w14:textId="77777777" w:rsidR="000F7377" w:rsidRDefault="000F7377">
      <w:r xmlns:w="http://schemas.openxmlformats.org/wordprocessingml/2006/main">
        <w:t xml:space="preserve">2. Galasiërs 6:10 - "Daarom, terwyl ons geleentheid het, laat ons aan almal goed doen, veral aan die huisgenote van die geloof."</w:t>
      </w:r>
    </w:p>
    <w:p w14:paraId="4C5917FB" w14:textId="77777777" w:rsidR="000F7377" w:rsidRDefault="000F7377"/>
    <w:p w14:paraId="10F9CF67" w14:textId="77777777" w:rsidR="000F7377" w:rsidRDefault="000F7377">
      <w:r xmlns:w="http://schemas.openxmlformats.org/wordprocessingml/2006/main">
        <w:t xml:space="preserve">Rom 15:11 En verder: Prys die Here, alle heidene! en prys Hom, alle volke.</w:t>
      </w:r>
    </w:p>
    <w:p w14:paraId="5A966660" w14:textId="77777777" w:rsidR="000F7377" w:rsidRDefault="000F7377"/>
    <w:p w14:paraId="56E26769" w14:textId="77777777" w:rsidR="000F7377" w:rsidRDefault="000F7377">
      <w:r xmlns:w="http://schemas.openxmlformats.org/wordprocessingml/2006/main">
        <w:t xml:space="preserve">Paulus spoor beide heidene en mense aan om die Here te loof en prys.</w:t>
      </w:r>
    </w:p>
    <w:p w14:paraId="46A60E9F" w14:textId="77777777" w:rsidR="000F7377" w:rsidRDefault="000F7377"/>
    <w:p w14:paraId="6B8BBDAE" w14:textId="77777777" w:rsidR="000F7377" w:rsidRDefault="000F7377">
      <w:r xmlns:w="http://schemas.openxmlformats.org/wordprocessingml/2006/main">
        <w:t xml:space="preserve">1. Die krag van lofprysing: hoe om eer aan God te gee, sy seën ontsluit</w:t>
      </w:r>
    </w:p>
    <w:p w14:paraId="6AF8A6D5" w14:textId="77777777" w:rsidR="000F7377" w:rsidRDefault="000F7377"/>
    <w:p w14:paraId="60252580" w14:textId="77777777" w:rsidR="000F7377" w:rsidRDefault="000F7377">
      <w:r xmlns:w="http://schemas.openxmlformats.org/wordprocessingml/2006/main">
        <w:t xml:space="preserve">2. Jubel in die Here: Vier ons verlossing deur lofprysing</w:t>
      </w:r>
    </w:p>
    <w:p w14:paraId="0C1C7D8A" w14:textId="77777777" w:rsidR="000F7377" w:rsidRDefault="000F7377"/>
    <w:p w14:paraId="3C08C909" w14:textId="77777777" w:rsidR="000F7377" w:rsidRDefault="000F7377">
      <w:r xmlns:w="http://schemas.openxmlformats.org/wordprocessingml/2006/main">
        <w:t xml:space="preserve">1. Psalm 28:6-7 - "Geloofd sy die HERE, want Hy het die stem van my smekinge om barmhartigheid gehoor. Die HERE is my sterkte en my skild; op Hom vertrou my hart, en ek is gehelp; my hart jubel , en met my lied dank ek hom."</w:t>
      </w:r>
    </w:p>
    <w:p w14:paraId="3815370F" w14:textId="77777777" w:rsidR="000F7377" w:rsidRDefault="000F7377"/>
    <w:p w14:paraId="20EE1DA8" w14:textId="77777777" w:rsidR="000F7377" w:rsidRDefault="000F7377">
      <w:r xmlns:w="http://schemas.openxmlformats.org/wordprocessingml/2006/main">
        <w:t xml:space="preserve">2. Openbaring 5:11-13 - "Toe het ek gekyk en rondom die troon en die lewende wesens en die ouderlinge gehoor die stem van baie engele wat duisende en duisende van duisende getel het, wat met 'n groot stem sê: Waardig is die Lam wat geslag is, om krag en rykdom en wysheid en mag en eer en heerlikheid en seën te ontvang!” En ek het elke skepsel in die hemel en op die aarde en onder die aarde en in die see en alles wat daarin is hoor sê: Aan Hom wat op die troon sit en aan die Lam kom toe die seën en die eer en die heerlikheid en die krag tot in ewigheid en ooit!”</w:t>
      </w:r>
    </w:p>
    <w:p w14:paraId="69F47C63" w14:textId="77777777" w:rsidR="000F7377" w:rsidRDefault="000F7377"/>
    <w:p w14:paraId="6354D14E" w14:textId="77777777" w:rsidR="000F7377" w:rsidRDefault="000F7377">
      <w:r xmlns:w="http://schemas.openxmlformats.org/wordprocessingml/2006/main">
        <w:t xml:space="preserve">Rom 15:12 En verder, Jesaja sê: Daar sal 'n wortel van Isai wees, en Hy wat sal opstaan om oor die heidene te heers; op Hom sal die heidene vertrou.</w:t>
      </w:r>
    </w:p>
    <w:p w14:paraId="47EE9A64" w14:textId="77777777" w:rsidR="000F7377" w:rsidRDefault="000F7377"/>
    <w:p w14:paraId="27A5CE3D" w14:textId="77777777" w:rsidR="000F7377" w:rsidRDefault="000F7377">
      <w:r xmlns:w="http://schemas.openxmlformats.org/wordprocessingml/2006/main">
        <w:t xml:space="preserve">Hierdie vers uit die boek Romeine praat oor die koms van 'n wortel van Isai wat oor die heidene sal heers en op wie die heidene sal vertrou.</w:t>
      </w:r>
    </w:p>
    <w:p w14:paraId="1EE5C0D2" w14:textId="77777777" w:rsidR="000F7377" w:rsidRDefault="000F7377"/>
    <w:p w14:paraId="6F22F6C7" w14:textId="77777777" w:rsidR="000F7377" w:rsidRDefault="000F7377">
      <w:r xmlns:w="http://schemas.openxmlformats.org/wordprocessingml/2006/main">
        <w:t xml:space="preserve">1. Die belofte van 'n betroubare heerser: hoe Jesus die profesie van Jesaja vervul</w:t>
      </w:r>
    </w:p>
    <w:p w14:paraId="2B621CDE" w14:textId="77777777" w:rsidR="000F7377" w:rsidRDefault="000F7377"/>
    <w:p w14:paraId="6DFA2BC4" w14:textId="77777777" w:rsidR="000F7377" w:rsidRDefault="000F7377">
      <w:r xmlns:w="http://schemas.openxmlformats.org/wordprocessingml/2006/main">
        <w:t xml:space="preserve">2. Die Hoop van 'n Koning: Vertrou op Jesus in 'n Troebel Wêreld</w:t>
      </w:r>
    </w:p>
    <w:p w14:paraId="316DE41B" w14:textId="77777777" w:rsidR="000F7377" w:rsidRDefault="000F7377"/>
    <w:p w14:paraId="5FD4BAD8" w14:textId="77777777" w:rsidR="000F7377" w:rsidRDefault="000F7377">
      <w:r xmlns:w="http://schemas.openxmlformats.org/wordprocessingml/2006/main">
        <w:t xml:space="preserve">1. Jesaja 11:10 - "En in dié dag sal daar 'n wortel van Isai wees, wat 'n banier van die volk sal wees; daarheen sal die heidene soek."</w:t>
      </w:r>
    </w:p>
    <w:p w14:paraId="7F10E4E7" w14:textId="77777777" w:rsidR="000F7377" w:rsidRDefault="000F7377"/>
    <w:p w14:paraId="462A7C76" w14:textId="77777777" w:rsidR="000F7377" w:rsidRDefault="000F7377">
      <w:r xmlns:w="http://schemas.openxmlformats.org/wordprocessingml/2006/main">
        <w:t xml:space="preserve">2. Jesaja 11:1-2 - "En daar sal 'n staf uitgaan uit die stam van Isai, en 'n loot sal uit sy wortels uitspruit; en die Gees van die HERE sal op hom rus, die Gees van wysheid en verstand, die gees van raad en sterkte, die gees van kennis en van die vrees van die HERE."</w:t>
      </w:r>
    </w:p>
    <w:p w14:paraId="66F58F29" w14:textId="77777777" w:rsidR="000F7377" w:rsidRDefault="000F7377"/>
    <w:p w14:paraId="7581FEFE" w14:textId="77777777" w:rsidR="000F7377" w:rsidRDefault="000F7377">
      <w:r xmlns:w="http://schemas.openxmlformats.org/wordprocessingml/2006/main">
        <w:t xml:space="preserve">Rom 15:13 En die God van die hoop vervul julle met alle blydskap en vrede deur te glo, sodat julle oorvloedig kan wees in die hoop deur die krag van die Heilige Gees.</w:t>
      </w:r>
    </w:p>
    <w:p w14:paraId="17205415" w14:textId="77777777" w:rsidR="000F7377" w:rsidRDefault="000F7377"/>
    <w:p w14:paraId="4E465C34" w14:textId="77777777" w:rsidR="000F7377" w:rsidRDefault="000F7377">
      <w:r xmlns:w="http://schemas.openxmlformats.org/wordprocessingml/2006/main">
        <w:t xml:space="preserve">God gee ons vreugde en vrede deur in Hom te glo, sodat ons hoop in Hom kan hê.</w:t>
      </w:r>
    </w:p>
    <w:p w14:paraId="7C4C2807" w14:textId="77777777" w:rsidR="000F7377" w:rsidRDefault="000F7377"/>
    <w:p w14:paraId="10A89F63" w14:textId="77777777" w:rsidR="000F7377" w:rsidRDefault="000F7377">
      <w:r xmlns:w="http://schemas.openxmlformats.org/wordprocessingml/2006/main">
        <w:t xml:space="preserve">1. Die Krag van Hoop in die Heilige Gees</w:t>
      </w:r>
    </w:p>
    <w:p w14:paraId="2FF762C5" w14:textId="77777777" w:rsidR="000F7377" w:rsidRDefault="000F7377"/>
    <w:p w14:paraId="4094F62F" w14:textId="77777777" w:rsidR="000F7377" w:rsidRDefault="000F7377">
      <w:r xmlns:w="http://schemas.openxmlformats.org/wordprocessingml/2006/main">
        <w:t xml:space="preserve">2. Vervulling van Vreugde en Vrede deur Geloof</w:t>
      </w:r>
    </w:p>
    <w:p w14:paraId="2DB54204" w14:textId="77777777" w:rsidR="000F7377" w:rsidRDefault="000F7377"/>
    <w:p w14:paraId="1DB25E3C" w14:textId="77777777" w:rsidR="000F7377" w:rsidRDefault="000F7377">
      <w:r xmlns:w="http://schemas.openxmlformats.org/wordprocessingml/2006/main">
        <w:t xml:space="preserve">1. Jesaja 40:31 Die wat op die Here wag, kry nuwe krag; hulle sal opstyg met vlerke soos arende; hulle sal hardloop en nie moeg word nie; en hulle sal wandel en nie moedeloos word nie.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Hou goeie moed, en Hy sal julle hart versterk, almal wat op die Here hoop.</w:t>
      </w:r>
    </w:p>
    <w:p w14:paraId="51F1FD4F" w14:textId="77777777" w:rsidR="000F7377" w:rsidRDefault="000F7377"/>
    <w:p w14:paraId="4B8F9CC3" w14:textId="77777777" w:rsidR="000F7377" w:rsidRDefault="000F7377">
      <w:r xmlns:w="http://schemas.openxmlformats.org/wordprocessingml/2006/main">
        <w:t xml:space="preserve">Rom 15:14 En ek self is ook van julle oortuig, my broeders, dat julle ook vol goedheid is, vervul met alle kennis, bekwaam om ook mekaar te vermaan.</w:t>
      </w:r>
    </w:p>
    <w:p w14:paraId="5F7DAF3E" w14:textId="77777777" w:rsidR="000F7377" w:rsidRDefault="000F7377"/>
    <w:p w14:paraId="73B8C585" w14:textId="77777777" w:rsidR="000F7377" w:rsidRDefault="000F7377">
      <w:r xmlns:w="http://schemas.openxmlformats.org/wordprocessingml/2006/main">
        <w:t xml:space="preserve">Die broeders in Romeine 15:14 is vol goedheid en kennis, en kan mekaar vermaan.</w:t>
      </w:r>
    </w:p>
    <w:p w14:paraId="127E8404" w14:textId="77777777" w:rsidR="000F7377" w:rsidRDefault="000F7377"/>
    <w:p w14:paraId="1A9B5B4E" w14:textId="77777777" w:rsidR="000F7377" w:rsidRDefault="000F7377">
      <w:r xmlns:w="http://schemas.openxmlformats.org/wordprocessingml/2006/main">
        <w:t xml:space="preserve">1. Die krag van saamwerk: Erkenning van die voordele van eenheid in 'n gemeenskap van gelowiges</w:t>
      </w:r>
    </w:p>
    <w:p w14:paraId="550A8E9C" w14:textId="77777777" w:rsidR="000F7377" w:rsidRDefault="000F7377"/>
    <w:p w14:paraId="110DD742" w14:textId="77777777" w:rsidR="000F7377" w:rsidRDefault="000F7377">
      <w:r xmlns:w="http://schemas.openxmlformats.org/wordprocessingml/2006/main">
        <w:t xml:space="preserve">2. Die sterkte van ondersteuning: Hoe om mekaar as kerk aan te moedig en op te hef</w:t>
      </w:r>
    </w:p>
    <w:p w14:paraId="5B07B79F" w14:textId="77777777" w:rsidR="000F7377" w:rsidRDefault="000F7377"/>
    <w:p w14:paraId="521C34E3" w14:textId="77777777" w:rsidR="000F7377" w:rsidRDefault="000F7377">
      <w:r xmlns:w="http://schemas.openxmlformats.org/wordprocessingml/2006/main">
        <w:t xml:space="preserve">1. Efesiërs 4:2-3 - "Met alle nederigheid en sagmoedigheid, met geduld, verdra mekaar in liefde, ywerig om die eenheid van die Gees in die band van vrede te handhaaf."</w:t>
      </w:r>
    </w:p>
    <w:p w14:paraId="1F25D869" w14:textId="77777777" w:rsidR="000F7377" w:rsidRDefault="000F7377"/>
    <w:p w14:paraId="09EBF5DC" w14:textId="77777777" w:rsidR="000F7377" w:rsidRDefault="000F7377">
      <w:r xmlns:w="http://schemas.openxmlformats.org/wordprocessingml/2006/main">
        <w:t xml:space="preserve">2. 1 Korintiërs 12:12-13 - "Want soos die liggaam een is en baie lede het, en al die lede van die liggaam, al is hulle baie, een liggaam is, so is dit ook met Christus. Want in een Gees was ons almal is tot een liggaam gedoop—Jode of Grieke, slawe of vryes—en almal is van een Gees laat drink.”</w:t>
      </w:r>
    </w:p>
    <w:p w14:paraId="3C43B7DD" w14:textId="77777777" w:rsidR="000F7377" w:rsidRDefault="000F7377"/>
    <w:p w14:paraId="0CF162F1" w14:textId="77777777" w:rsidR="000F7377" w:rsidRDefault="000F7377">
      <w:r xmlns:w="http://schemas.openxmlformats.org/wordprocessingml/2006/main">
        <w:t xml:space="preserve">Rom 15:15 Nogtans, broeders, het ek op een of ander manier met meer vrymoedigheid aan julle geskrywe om julle in gedagte te hou, ter wille van die genade wat deur God aan my gegee is,</w:t>
      </w:r>
    </w:p>
    <w:p w14:paraId="236D803C" w14:textId="77777777" w:rsidR="000F7377" w:rsidRDefault="000F7377"/>
    <w:p w14:paraId="3ADD389E" w14:textId="77777777" w:rsidR="000F7377" w:rsidRDefault="000F7377">
      <w:r xmlns:w="http://schemas.openxmlformats.org/wordprocessingml/2006/main">
        <w:t xml:space="preserve">Paulus herinner die Roomse kerk aan die genade wat God hom gegee het.</w:t>
      </w:r>
    </w:p>
    <w:p w14:paraId="53D1CF6D" w14:textId="77777777" w:rsidR="000F7377" w:rsidRDefault="000F7377"/>
    <w:p w14:paraId="330F741F" w14:textId="77777777" w:rsidR="000F7377" w:rsidRDefault="000F7377">
      <w:r xmlns:w="http://schemas.openxmlformats.org/wordprocessingml/2006/main">
        <w:t xml:space="preserve">1. Die onwrikbare genade van God</w:t>
      </w:r>
    </w:p>
    <w:p w14:paraId="72E695D6" w14:textId="77777777" w:rsidR="000F7377" w:rsidRDefault="000F7377"/>
    <w:p w14:paraId="130F2503" w14:textId="77777777" w:rsidR="000F7377" w:rsidRDefault="000F7377">
      <w:r xmlns:w="http://schemas.openxmlformats.org/wordprocessingml/2006/main">
        <w:t xml:space="preserve">2. Die krag van herinneringe</w:t>
      </w:r>
    </w:p>
    <w:p w14:paraId="470B97B7" w14:textId="77777777" w:rsidR="000F7377" w:rsidRDefault="000F7377"/>
    <w:p w14:paraId="22C82717" w14:textId="77777777" w:rsidR="000F7377" w:rsidRDefault="000F7377">
      <w:r xmlns:w="http://schemas.openxmlformats.org/wordprocessingml/2006/main">
        <w:t xml:space="preserve">1. Efesiërs 2:8–9 Want uit genade is julle gered, deur die geloof, en dit nie uit julleself nie; dit is die gawe van God, nie uit werke nie, sodat niemand mag roem nie.</w:t>
      </w:r>
    </w:p>
    <w:p w14:paraId="73906E80" w14:textId="77777777" w:rsidR="000F7377" w:rsidRDefault="000F7377"/>
    <w:p w14:paraId="06EC19D7" w14:textId="77777777" w:rsidR="000F7377" w:rsidRDefault="000F7377">
      <w:r xmlns:w="http://schemas.openxmlformats.org/wordprocessingml/2006/main">
        <w:t xml:space="preserve">2. Spreuke 3:5–6 Vertrou op die Here met jou hele hart, en steun nie op jou eie insig nie; Ken Hom in al jou weë, en Hy sal jou paaie gelyk maak.</w:t>
      </w:r>
    </w:p>
    <w:p w14:paraId="2AA811F7" w14:textId="77777777" w:rsidR="000F7377" w:rsidRDefault="000F7377"/>
    <w:p w14:paraId="0CC607CD" w14:textId="77777777" w:rsidR="000F7377" w:rsidRDefault="000F7377">
      <w:r xmlns:w="http://schemas.openxmlformats.org/wordprocessingml/2006/main">
        <w:t xml:space="preserve">Rom 15:16 dat ek die dienaar van Jesus Christus vir die heidene sou wees, wat die evangelie van God bedien, sodat die offer van die heidene welgevallig kan wees, geheilig deur die Heilige Gees.</w:t>
      </w:r>
    </w:p>
    <w:p w14:paraId="2425F97F" w14:textId="77777777" w:rsidR="000F7377" w:rsidRDefault="000F7377"/>
    <w:p w14:paraId="5FE1558D" w14:textId="77777777" w:rsidR="000F7377" w:rsidRDefault="000F7377">
      <w:r xmlns:w="http://schemas.openxmlformats.org/wordprocessingml/2006/main">
        <w:t xml:space="preserve">Paulus is aangestel om die dienaar van Jesus Christus aan die heidene te wees en die evangelie van God te verkondig sodat heidene deur die Heilige Gees geheilig kan word.</w:t>
      </w:r>
    </w:p>
    <w:p w14:paraId="629BE8F3" w14:textId="77777777" w:rsidR="000F7377" w:rsidRDefault="000F7377"/>
    <w:p w14:paraId="12448D3E" w14:textId="77777777" w:rsidR="000F7377" w:rsidRDefault="000F7377">
      <w:r xmlns:w="http://schemas.openxmlformats.org/wordprocessingml/2006/main">
        <w:t xml:space="preserve">1. Aanvaar die oproep: Paulus se bediening aan die heidene</w:t>
      </w:r>
    </w:p>
    <w:p w14:paraId="6AEB4AA1" w14:textId="77777777" w:rsidR="000F7377" w:rsidRDefault="000F7377"/>
    <w:p w14:paraId="5F9AEAC9" w14:textId="77777777" w:rsidR="000F7377" w:rsidRDefault="000F7377">
      <w:r xmlns:w="http://schemas.openxmlformats.org/wordprocessingml/2006/main">
        <w:t xml:space="preserve">2. Die Heiligmakende Krag van die Heilige Gees</w:t>
      </w:r>
    </w:p>
    <w:p w14:paraId="552E1B3A" w14:textId="77777777" w:rsidR="000F7377" w:rsidRDefault="000F7377"/>
    <w:p w14:paraId="64D763B9" w14:textId="77777777" w:rsidR="000F7377" w:rsidRDefault="000F7377">
      <w:r xmlns:w="http://schemas.openxmlformats.org/wordprocessingml/2006/main">
        <w:t xml:space="preserve">1. Jesaja 61:1-2 - "Die Gees van die Here God is op My, omdat die Here My gesalf het om 'n blye boodskap aan die sagmoediges te verkondig; Hy het My gestuur om die wat gebroke is van hart te verbind, om aan gevangenes vrylating uit te roep. , en die opening van die gevangenis vir die geboeides; om die aangename jaar van die Here uit te roep."</w:t>
      </w:r>
    </w:p>
    <w:p w14:paraId="3619A060" w14:textId="77777777" w:rsidR="000F7377" w:rsidRDefault="000F7377"/>
    <w:p w14:paraId="102A597F" w14:textId="77777777" w:rsidR="000F7377" w:rsidRDefault="000F7377">
      <w:r xmlns:w="http://schemas.openxmlformats.org/wordprocessingml/2006/main">
        <w:t xml:space="preserve">2. 2 Korintiërs 5:17-21 - "Daarom, as iemand in Christus is, is hy 'n nuwe skepsel; die ou dinge het verbygegaan, kyk, dit het alles nuut geword, en alles is uit God wat ons versoen het. aan Homself deur Jesus Christus en aan ons die bediening van die versoening gegee het, naamlik dat God in Christus was deur die wêreld met Homself te versoen en hulle hulle oortredinge nie toereken nie, en die woord van versoening aan ons toevertrou het. ons is gesante van Christus, asof God julle deur ons gesmeek het: ons bid julle in Christus se plek, laat julle met God versoen, want Hy het Hom wat geen sonde geken het nie, sonde vir ons gemaak, sodat ons die geregtigheid van God in hom.”</w:t>
      </w:r>
    </w:p>
    <w:p w14:paraId="43B80FB7" w14:textId="77777777" w:rsidR="000F7377" w:rsidRDefault="000F7377"/>
    <w:p w14:paraId="073FAA43" w14:textId="77777777" w:rsidR="000F7377" w:rsidRDefault="000F7377">
      <w:r xmlns:w="http://schemas.openxmlformats.org/wordprocessingml/2006/main">
        <w:t xml:space="preserve">Rom 15:17 Ek het dan waarvan ek deur Jesus Christus kan roem in die dinge wat God toekom.</w:t>
      </w:r>
    </w:p>
    <w:p w14:paraId="30738A75" w14:textId="77777777" w:rsidR="000F7377" w:rsidRDefault="000F7377"/>
    <w:p w14:paraId="5B93743B" w14:textId="77777777" w:rsidR="000F7377" w:rsidRDefault="000F7377">
      <w:r xmlns:w="http://schemas.openxmlformats.org/wordprocessingml/2006/main">
        <w:t xml:space="preserve">Paulus praat van sy heerlikheid deur Jesus Christus met betrekking tot God.</w:t>
      </w:r>
    </w:p>
    <w:p w14:paraId="42DEF172" w14:textId="77777777" w:rsidR="000F7377" w:rsidRDefault="000F7377"/>
    <w:p w14:paraId="7DE17F79" w14:textId="77777777" w:rsidR="000F7377" w:rsidRDefault="000F7377">
      <w:r xmlns:w="http://schemas.openxmlformats.org/wordprocessingml/2006/main">
        <w:t xml:space="preserve">1. Die krag van geloof: Hoe Jesus ons kan help om ons lewens vir God te leef</w:t>
      </w:r>
    </w:p>
    <w:p w14:paraId="4EE435B9" w14:textId="77777777" w:rsidR="000F7377" w:rsidRDefault="000F7377"/>
    <w:p w14:paraId="23EDE249" w14:textId="77777777" w:rsidR="000F7377" w:rsidRDefault="000F7377">
      <w:r xmlns:w="http://schemas.openxmlformats.org/wordprocessingml/2006/main">
        <w:t xml:space="preserve">2. Reik na die heerlikheid: Hoe om betekenis te vind deur Jesus Christus</w:t>
      </w:r>
    </w:p>
    <w:p w14:paraId="780EC975" w14:textId="77777777" w:rsidR="000F7377" w:rsidRDefault="000F7377"/>
    <w:p w14:paraId="6A537D85" w14:textId="77777777" w:rsidR="000F7377" w:rsidRDefault="000F7377">
      <w:r xmlns:w="http://schemas.openxmlformats.org/wordprocessingml/2006/main">
        <w:t xml:space="preserve">1. Kolossense 3:17 - En wat julle ook al doen, hetsy in woord of in daad, doen dit alles in die Naam van die Here Jesus en dank God die Vader deur Hom.</w:t>
      </w:r>
    </w:p>
    <w:p w14:paraId="20034670" w14:textId="77777777" w:rsidR="000F7377" w:rsidRDefault="000F7377"/>
    <w:p w14:paraId="38B1F87A" w14:textId="77777777" w:rsidR="000F7377" w:rsidRDefault="000F7377">
      <w:r xmlns:w="http://schemas.openxmlformats.org/wordprocessingml/2006/main">
        <w:t xml:space="preserve">2. Johannes 15:5 - Ek is die wingerdstok; julle is die takke. As jy in My bly en Ek in jou, sal jy baie vrugte dra; behalwe my kan jy niks doen nie.</w:t>
      </w:r>
    </w:p>
    <w:p w14:paraId="1E96263B" w14:textId="77777777" w:rsidR="000F7377" w:rsidRDefault="000F7377"/>
    <w:p w14:paraId="01456AF9" w14:textId="77777777" w:rsidR="000F7377" w:rsidRDefault="000F7377">
      <w:r xmlns:w="http://schemas.openxmlformats.org/wordprocessingml/2006/main">
        <w:t xml:space="preserve">Rom 15:18 Want ek sal dit nie waag om te spreek van enige van die dinge wat Christus nie deur my bewerk het om die heidene deur woord en daad gehoorsaam te maak nie.</w:t>
      </w:r>
    </w:p>
    <w:p w14:paraId="5F257526" w14:textId="77777777" w:rsidR="000F7377" w:rsidRDefault="000F7377"/>
    <w:p w14:paraId="3B0C1078" w14:textId="77777777" w:rsidR="000F7377" w:rsidRDefault="000F7377">
      <w:r xmlns:w="http://schemas.openxmlformats.org/wordprocessingml/2006/main">
        <w:t xml:space="preserve">Paulus verklaar dat hy nie sal praat van enigiets wat Christus nie deur hom gewerk het om die heidene in woord en daad gehoorsaam te maak nie.</w:t>
      </w:r>
    </w:p>
    <w:p w14:paraId="58E08C7B" w14:textId="77777777" w:rsidR="000F7377" w:rsidRDefault="000F7377"/>
    <w:p w14:paraId="397A3010" w14:textId="77777777" w:rsidR="000F7377" w:rsidRDefault="000F7377">
      <w:r xmlns:w="http://schemas.openxmlformats.org/wordprocessingml/2006/main">
        <w:t xml:space="preserve">1. Die krag van gehoorsaamheid: Paulus se voorbeeld om Christus te dien</w:t>
      </w:r>
    </w:p>
    <w:p w14:paraId="1F92A670" w14:textId="77777777" w:rsidR="000F7377" w:rsidRDefault="000F7377"/>
    <w:p w14:paraId="5807DB3F" w14:textId="77777777" w:rsidR="000F7377" w:rsidRDefault="000F7377">
      <w:r xmlns:w="http://schemas.openxmlformats.org/wordprocessingml/2006/main">
        <w:t xml:space="preserve">2. Werk saam vir God se Koninkryk: Eenheid deur gehoorsaamheid</w:t>
      </w:r>
    </w:p>
    <w:p w14:paraId="4072E172" w14:textId="77777777" w:rsidR="000F7377" w:rsidRDefault="000F7377"/>
    <w:p w14:paraId="123F98ED" w14:textId="77777777" w:rsidR="000F7377" w:rsidRDefault="000F7377">
      <w:r xmlns:w="http://schemas.openxmlformats.org/wordprocessingml/2006/main">
        <w:t xml:space="preserve">1. Efesiërs 4:1-3 - Ek, 'n gevangene van die Here, vermaan julle dan om te wandel op 'n wyse wat die </w:t>
      </w:r>
      <w:r xmlns:w="http://schemas.openxmlformats.org/wordprocessingml/2006/main">
        <w:lastRenderedPageBreak xmlns:w="http://schemas.openxmlformats.org/wordprocessingml/2006/main"/>
      </w:r>
      <w:r xmlns:w="http://schemas.openxmlformats.org/wordprocessingml/2006/main">
        <w:t xml:space="preserve">roeping waartoe julle geroep is, met alle nederigheid en sagmoedigheid, met geduld, verdra in liefde, gretig om die eenheid van die Gees in die band van vrede te handhaaf.</w:t>
      </w:r>
    </w:p>
    <w:p w14:paraId="2CDA6CA7" w14:textId="77777777" w:rsidR="000F7377" w:rsidRDefault="000F7377"/>
    <w:p w14:paraId="5287111E" w14:textId="77777777" w:rsidR="000F7377" w:rsidRDefault="000F7377">
      <w:r xmlns:w="http://schemas.openxmlformats.org/wordprocessingml/2006/main">
        <w:t xml:space="preserve">2. Filippense 2:12-13 - Daarom, my geliefdes, soos julle altyd gehoorsaam was, werk nou, nie net soos in my teenwoordigheid nie, maar veel meer in my afwesigheid, julle eie verlossing met vrees en bewing, want dit is God wat in jou werk om te wil sowel as om te werk na sy welbehae.</w:t>
      </w:r>
    </w:p>
    <w:p w14:paraId="22A88C8F" w14:textId="77777777" w:rsidR="000F7377" w:rsidRDefault="000F7377"/>
    <w:p w14:paraId="37250990" w14:textId="77777777" w:rsidR="000F7377" w:rsidRDefault="000F7377">
      <w:r xmlns:w="http://schemas.openxmlformats.org/wordprocessingml/2006/main">
        <w:t xml:space="preserve">Rom 15:19 Deur kragtige tekens en wonders, deur die krag van die Gees van God; sodat ek van Jerusalem af en rondom tot by Illirikum die evangelie van Christus ten volle verkondig het.</w:t>
      </w:r>
    </w:p>
    <w:p w14:paraId="22ECBB52" w14:textId="77777777" w:rsidR="000F7377" w:rsidRDefault="000F7377"/>
    <w:p w14:paraId="6EDB02BE" w14:textId="77777777" w:rsidR="000F7377" w:rsidRDefault="000F7377">
      <w:r xmlns:w="http://schemas.openxmlformats.org/wordprocessingml/2006/main">
        <w:t xml:space="preserve">Paulus het die evangelie van Christus deur Jerusalem en Illyricum verkondig met die krag van die Gees van God.</w:t>
      </w:r>
    </w:p>
    <w:p w14:paraId="63051793" w14:textId="77777777" w:rsidR="000F7377" w:rsidRDefault="000F7377"/>
    <w:p w14:paraId="5566599D" w14:textId="77777777" w:rsidR="000F7377" w:rsidRDefault="000F7377">
      <w:r xmlns:w="http://schemas.openxmlformats.org/wordprocessingml/2006/main">
        <w:t xml:space="preserve">1: Die krag van die verkondiging van die evangelie</w:t>
      </w:r>
    </w:p>
    <w:p w14:paraId="5288B580" w14:textId="77777777" w:rsidR="000F7377" w:rsidRDefault="000F7377"/>
    <w:p w14:paraId="61A7C4B1" w14:textId="77777777" w:rsidR="000F7377" w:rsidRDefault="000F7377">
      <w:r xmlns:w="http://schemas.openxmlformats.org/wordprocessingml/2006/main">
        <w:t xml:space="preserve">2: Die krag van die Heilige Gees</w:t>
      </w:r>
    </w:p>
    <w:p w14:paraId="7C31A84B" w14:textId="77777777" w:rsidR="000F7377" w:rsidRDefault="000F7377"/>
    <w:p w14:paraId="181237F7" w14:textId="77777777" w:rsidR="000F7377" w:rsidRDefault="000F7377">
      <w:r xmlns:w="http://schemas.openxmlformats.org/wordprocessingml/2006/main">
        <w:t xml:space="preserve">1: Handelinge 1:8 - "Maar julle sal krag ontvang wanneer die Heilige Gees oor julle kom, en julle sal my getuies wees deur oral mense van My te vertel—in Jerusalem, in die hele Judea, in Samaria en tot aan die uithoeke van die aarde .”</w:t>
      </w:r>
    </w:p>
    <w:p w14:paraId="0DF9B5CE" w14:textId="77777777" w:rsidR="000F7377" w:rsidRDefault="000F7377"/>
    <w:p w14:paraId="3FC066B8" w14:textId="77777777" w:rsidR="000F7377" w:rsidRDefault="000F7377">
      <w:r xmlns:w="http://schemas.openxmlformats.org/wordprocessingml/2006/main">
        <w:t xml:space="preserve">2:1 Korintiërs 2:4 - "My boodskap en my prediking was nie met wyse en oortuigende woorde nie, maar met 'n bewys van die krag van die Gees."</w:t>
      </w:r>
    </w:p>
    <w:p w14:paraId="5331743D" w14:textId="77777777" w:rsidR="000F7377" w:rsidRDefault="000F7377"/>
    <w:p w14:paraId="2B45285F" w14:textId="77777777" w:rsidR="000F7377" w:rsidRDefault="000F7377">
      <w:r xmlns:w="http://schemas.openxmlformats.org/wordprocessingml/2006/main">
        <w:t xml:space="preserve">Rom 15:20 Ja, so het ek my beywer om die evangelie te verkondig, nie waar Christus genoem is nie, sodat ek nie sou bou op 'n ander man se fondament nie.</w:t>
      </w:r>
    </w:p>
    <w:p w14:paraId="172A80AF" w14:textId="77777777" w:rsidR="000F7377" w:rsidRDefault="000F7377"/>
    <w:p w14:paraId="54976794" w14:textId="77777777" w:rsidR="000F7377" w:rsidRDefault="000F7377">
      <w:r xmlns:w="http://schemas.openxmlformats.org/wordprocessingml/2006/main">
        <w:t xml:space="preserve">Paulus het daarna gestreef om die Evangelie te verkondig op plekke waar Christus nie bekend was nie, sodat hy nie nodig sou hê om op 'n ander man se fondament te bou nie.</w:t>
      </w:r>
    </w:p>
    <w:p w14:paraId="4F6D86D6" w14:textId="77777777" w:rsidR="000F7377" w:rsidRDefault="000F7377"/>
    <w:p w14:paraId="37DA9310" w14:textId="77777777" w:rsidR="000F7377" w:rsidRDefault="000F7377">
      <w:r xmlns:w="http://schemas.openxmlformats.org/wordprocessingml/2006/main">
        <w:t xml:space="preserve">1. Die belangrikheid daarvan om 'n baanbreker vir die Evangelie te wees</w:t>
      </w:r>
    </w:p>
    <w:p w14:paraId="5748A60D" w14:textId="77777777" w:rsidR="000F7377" w:rsidRDefault="000F7377"/>
    <w:p w14:paraId="19172761" w14:textId="77777777" w:rsidR="000F7377" w:rsidRDefault="000F7377">
      <w:r xmlns:w="http://schemas.openxmlformats.org/wordprocessingml/2006/main">
        <w:t xml:space="preserve">2. Die verantwoordelikheid om 'n Evangelie-getuie te wees</w:t>
      </w:r>
    </w:p>
    <w:p w14:paraId="284E61DF" w14:textId="77777777" w:rsidR="000F7377" w:rsidRDefault="000F7377"/>
    <w:p w14:paraId="620D733D" w14:textId="77777777" w:rsidR="000F7377" w:rsidRDefault="000F7377">
      <w:r xmlns:w="http://schemas.openxmlformats.org/wordprocessingml/2006/main">
        <w:t xml:space="preserve">1. Romeine 10:14-15 - Hoe sal hulle Hom dan aanroep in wie hulle nie geglo het nie? en hoe sal hulle glo in Hom van wie hulle nie gehoor het nie? en hoe sal hulle hoor sonder 'n prediker? En hoe sal hulle preek as hulle nie gestuur word nie?</w:t>
      </w:r>
    </w:p>
    <w:p w14:paraId="390AD316" w14:textId="77777777" w:rsidR="000F7377" w:rsidRDefault="000F7377"/>
    <w:p w14:paraId="6F50CA5B" w14:textId="77777777" w:rsidR="000F7377" w:rsidRDefault="000F7377">
      <w:r xmlns:w="http://schemas.openxmlformats.org/wordprocessingml/2006/main">
        <w:t xml:space="preserve">2. Handelinge 16:6-10 - En toe hulle deur Frigië en die gebied van Galasië getrek het en deur die Heilige Gees verbied is om die woord in Asië te verkondig, het hulle, nadat hulle in Misië gekom het, probeer om na Bitinië te gaan. maar die Gees het hulle nie toegelaat nie. En hulle wat by Mísië verbygegaan het, het afgekom na Troas. En 'n gesig het in die nag aan Paulus verskyn; Daar het 'n man van Masedonië gestaan en hom gebid en gesê: Kom oor na Masedonië en help ons. En nadat hy die visioen gesien het, het ons dadelik probeer om na Masedonië te gaan, met sekerheid dat die Here ons geroep het om die evangelie aan hulle te verkondig.</w:t>
      </w:r>
    </w:p>
    <w:p w14:paraId="096FFD52" w14:textId="77777777" w:rsidR="000F7377" w:rsidRDefault="000F7377"/>
    <w:p w14:paraId="2855FACC" w14:textId="77777777" w:rsidR="000F7377" w:rsidRDefault="000F7377">
      <w:r xmlns:w="http://schemas.openxmlformats.org/wordprocessingml/2006/main">
        <w:t xml:space="preserve">Rom 15:21 Maar soos geskrywe is: Aan wie van hom nie gespreek is nie, hulle sal sien; en die wat nie gehoor het nie, sal verstaan.</w:t>
      </w:r>
    </w:p>
    <w:p w14:paraId="05832CF2" w14:textId="77777777" w:rsidR="000F7377" w:rsidRDefault="000F7377"/>
    <w:p w14:paraId="145FE24F" w14:textId="77777777" w:rsidR="000F7377" w:rsidRDefault="000F7377">
      <w:r xmlns:w="http://schemas.openxmlformats.org/wordprocessingml/2006/main">
        <w:t xml:space="preserve">God se boodskap van verlossing is vir almal, nie net vir diegene wat reeds daarmee vertroud was nie.</w:t>
      </w:r>
    </w:p>
    <w:p w14:paraId="3D79B27D" w14:textId="77777777" w:rsidR="000F7377" w:rsidRDefault="000F7377"/>
    <w:p w14:paraId="00C12B53" w14:textId="77777777" w:rsidR="000F7377" w:rsidRDefault="000F7377">
      <w:r xmlns:w="http://schemas.openxmlformats.org/wordprocessingml/2006/main">
        <w:t xml:space="preserve">1: Die Goeie Nuus van Verlossing is vir Almal</w:t>
      </w:r>
    </w:p>
    <w:p w14:paraId="0DA7AE53" w14:textId="77777777" w:rsidR="000F7377" w:rsidRDefault="000F7377"/>
    <w:p w14:paraId="74D76F35" w14:textId="77777777" w:rsidR="000F7377" w:rsidRDefault="000F7377">
      <w:r xmlns:w="http://schemas.openxmlformats.org/wordprocessingml/2006/main">
        <w:t xml:space="preserve">2: Verstaan die onbekende deur geloof</w:t>
      </w:r>
    </w:p>
    <w:p w14:paraId="07D22D6B" w14:textId="77777777" w:rsidR="000F7377" w:rsidRDefault="000F7377"/>
    <w:p w14:paraId="252525FC" w14:textId="77777777" w:rsidR="000F7377" w:rsidRDefault="000F7377">
      <w:r xmlns:w="http://schemas.openxmlformats.org/wordprocessingml/2006/main">
        <w:t xml:space="preserve">1: Jesaja 52:15, “So sal Hy baie nasies besprinkel; die konings sal hulle mond vir hom toehou; want wat hulle nie meegedeel is nie, sal hulle sien; en wat hulle nie gehoor het nie, sal hulle ag gee.”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"En dat bekering en vergewing van sondes in sy Naam verkondig sou word onder al die nasies, van Jerusalem af."</w:t>
      </w:r>
    </w:p>
    <w:p w14:paraId="291CBB5B" w14:textId="77777777" w:rsidR="000F7377" w:rsidRDefault="000F7377"/>
    <w:p w14:paraId="4E4C4F46" w14:textId="77777777" w:rsidR="000F7377" w:rsidRDefault="000F7377">
      <w:r xmlns:w="http://schemas.openxmlformats.org/wordprocessingml/2006/main">
        <w:t xml:space="preserve">Rom 15:22 Daarom is ek ook baie verhinder om na julle te kom.</w:t>
      </w:r>
    </w:p>
    <w:p w14:paraId="608A19A1" w14:textId="77777777" w:rsidR="000F7377" w:rsidRDefault="000F7377"/>
    <w:p w14:paraId="2D06103A" w14:textId="77777777" w:rsidR="000F7377" w:rsidRDefault="000F7377">
      <w:r xmlns:w="http://schemas.openxmlformats.org/wordprocessingml/2006/main">
        <w:t xml:space="preserve">Paulus is weens een of ander ongespesifiseerde rede verhinder om die Romeine te besoek.</w:t>
      </w:r>
    </w:p>
    <w:p w14:paraId="5CA959A2" w14:textId="77777777" w:rsidR="000F7377" w:rsidRDefault="000F7377"/>
    <w:p w14:paraId="67E09083" w14:textId="77777777" w:rsidR="000F7377" w:rsidRDefault="000F7377">
      <w:r xmlns:w="http://schemas.openxmlformats.org/wordprocessingml/2006/main">
        <w:t xml:space="preserve">1. Die belangrikheid daarvan om struikelblokke in die lewe te oorkom</w:t>
      </w:r>
    </w:p>
    <w:p w14:paraId="2D14EAAD" w14:textId="77777777" w:rsidR="000F7377" w:rsidRDefault="000F7377"/>
    <w:p w14:paraId="167BB6B5" w14:textId="77777777" w:rsidR="000F7377" w:rsidRDefault="000F7377">
      <w:r xmlns:w="http://schemas.openxmlformats.org/wordprocessingml/2006/main">
        <w:t xml:space="preserve">2. Die krag van volharding</w:t>
      </w:r>
    </w:p>
    <w:p w14:paraId="231CF8A6" w14:textId="77777777" w:rsidR="000F7377" w:rsidRDefault="000F7377"/>
    <w:p w14:paraId="297BC94E" w14:textId="77777777" w:rsidR="000F7377" w:rsidRDefault="000F7377">
      <w:r xmlns:w="http://schemas.openxmlformats.org/wordprocessingml/2006/main">
        <w:t xml:space="preserve">1. Filippense 4:13 - Ek is tot alles in staat deur Christus wat my krag gee.</w:t>
      </w:r>
    </w:p>
    <w:p w14:paraId="0CE67661" w14:textId="77777777" w:rsidR="000F7377" w:rsidRDefault="000F7377"/>
    <w:p w14:paraId="00580DD5" w14:textId="77777777" w:rsidR="000F7377" w:rsidRDefault="000F7377">
      <w:r xmlns:w="http://schemas.openxmlformats.org/wordprocessingml/2006/main">
        <w:t xml:space="preserve">2. 2 Korintiërs 12:9-10 - My genade is vir jou genoeg, want my krag word in swakheid volbring.</w:t>
      </w:r>
    </w:p>
    <w:p w14:paraId="4D174665" w14:textId="77777777" w:rsidR="000F7377" w:rsidRDefault="000F7377"/>
    <w:p w14:paraId="10F47C5E" w14:textId="77777777" w:rsidR="000F7377" w:rsidRDefault="000F7377">
      <w:r xmlns:w="http://schemas.openxmlformats.org/wordprocessingml/2006/main">
        <w:t xml:space="preserve">ROMEINE 15:23 Maar nou het hulle geen plek meer in hierdie dele nie, en het 'n groot begeerte om al baie jare na julle te kom;</w:t>
      </w:r>
    </w:p>
    <w:p w14:paraId="0E53E4B0" w14:textId="77777777" w:rsidR="000F7377" w:rsidRDefault="000F7377"/>
    <w:p w14:paraId="4378F2CD" w14:textId="77777777" w:rsidR="000F7377" w:rsidRDefault="000F7377">
      <w:r xmlns:w="http://schemas.openxmlformats.org/wordprocessingml/2006/main">
        <w:t xml:space="preserve">Paulus spreek sy begeerte uit om die Romeinse gelowiges te besoek.</w:t>
      </w:r>
    </w:p>
    <w:p w14:paraId="12078B86" w14:textId="77777777" w:rsidR="000F7377" w:rsidRDefault="000F7377"/>
    <w:p w14:paraId="4680607B" w14:textId="77777777" w:rsidR="000F7377" w:rsidRDefault="000F7377">
      <w:r xmlns:w="http://schemas.openxmlformats.org/wordprocessingml/2006/main">
        <w:t xml:space="preserve">1. Die krag van begeerte: Leer om ons drome met vasberadenheid na te streef</w:t>
      </w:r>
    </w:p>
    <w:p w14:paraId="46022F7E" w14:textId="77777777" w:rsidR="000F7377" w:rsidRDefault="000F7377"/>
    <w:p w14:paraId="5CE4C253" w14:textId="77777777" w:rsidR="000F7377" w:rsidRDefault="000F7377">
      <w:r xmlns:w="http://schemas.openxmlformats.org/wordprocessingml/2006/main">
        <w:t xml:space="preserve">2. Die waarde van verhoudings: Geestelik groei in gemeenskap</w:t>
      </w:r>
    </w:p>
    <w:p w14:paraId="4EFFC3EA" w14:textId="77777777" w:rsidR="000F7377" w:rsidRDefault="000F7377"/>
    <w:p w14:paraId="450BD913" w14:textId="77777777" w:rsidR="000F7377" w:rsidRDefault="000F7377">
      <w:r xmlns:w="http://schemas.openxmlformats.org/wordprocessingml/2006/main">
        <w:t xml:space="preserve">1. Filippense 3:10-14 - Najaag van Christus en Sy Geregtigheid</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Hebreërs 10:24-25 - Bemoedig mekaar en verwek liefde en goeie werke</w:t>
      </w:r>
    </w:p>
    <w:p w14:paraId="4F1DABC5" w14:textId="77777777" w:rsidR="000F7377" w:rsidRDefault="000F7377"/>
    <w:p w14:paraId="40538C1E" w14:textId="77777777" w:rsidR="000F7377" w:rsidRDefault="000F7377">
      <w:r xmlns:w="http://schemas.openxmlformats.org/wordprocessingml/2006/main">
        <w:t xml:space="preserve">Rom 15:24 Elke keer as ek na Spanje reis, sal ek na jou toe kom; want ek vertrou om jou op my reis te sien en deur jou daarheen gebring te word, as ek eers ietwat vervul word met jou geselskap.</w:t>
      </w:r>
    </w:p>
    <w:p w14:paraId="603335C9" w14:textId="77777777" w:rsidR="000F7377" w:rsidRDefault="000F7377"/>
    <w:p w14:paraId="27A34686" w14:textId="77777777" w:rsidR="000F7377" w:rsidRDefault="000F7377">
      <w:r xmlns:w="http://schemas.openxmlformats.org/wordprocessingml/2006/main">
        <w:t xml:space="preserve">Paulus spreek sy begeerte uit om die Romeine in Spanje te besoek en deur hulle op sy reis vergesel te word.</w:t>
      </w:r>
    </w:p>
    <w:p w14:paraId="3DD548BD" w14:textId="77777777" w:rsidR="000F7377" w:rsidRDefault="000F7377"/>
    <w:p w14:paraId="3A544E22" w14:textId="77777777" w:rsidR="000F7377" w:rsidRDefault="000F7377">
      <w:r xmlns:w="http://schemas.openxmlformats.org/wordprocessingml/2006/main">
        <w:t xml:space="preserve">1. Die belangrikheid van kameraadskap op ons reise deur die lewe.</w:t>
      </w:r>
    </w:p>
    <w:p w14:paraId="4F462F2A" w14:textId="77777777" w:rsidR="000F7377" w:rsidRDefault="000F7377"/>
    <w:p w14:paraId="528C3CAB" w14:textId="77777777" w:rsidR="000F7377" w:rsidRDefault="000F7377">
      <w:r xmlns:w="http://schemas.openxmlformats.org/wordprocessingml/2006/main">
        <w:t xml:space="preserve">2. Hoe kameraadskap ons op ons geestelike reis kan help.</w:t>
      </w:r>
    </w:p>
    <w:p w14:paraId="690040DD" w14:textId="77777777" w:rsidR="000F7377" w:rsidRDefault="000F7377"/>
    <w:p w14:paraId="49C548D5" w14:textId="77777777" w:rsidR="000F7377" w:rsidRDefault="000F7377">
      <w:r xmlns:w="http://schemas.openxmlformats.org/wordprocessingml/2006/main">
        <w:t xml:space="preserve">1. Prediker 4:9-12 - Twee is beter as een; want hulle het 'n goeie beloning vir hul arbeid.</w:t>
      </w:r>
    </w:p>
    <w:p w14:paraId="3087F875" w14:textId="77777777" w:rsidR="000F7377" w:rsidRDefault="000F7377"/>
    <w:p w14:paraId="6B537B9D" w14:textId="77777777" w:rsidR="000F7377" w:rsidRDefault="000F7377">
      <w:r xmlns:w="http://schemas.openxmlformats.org/wordprocessingml/2006/main">
        <w:t xml:space="preserve">2. Spreuke 27:17 - Yster slyp yster; so verskerp 'n man die aangesig van sy vriend.</w:t>
      </w:r>
    </w:p>
    <w:p w14:paraId="7CBA3170" w14:textId="77777777" w:rsidR="000F7377" w:rsidRDefault="000F7377"/>
    <w:p w14:paraId="0E079C30" w14:textId="77777777" w:rsidR="000F7377" w:rsidRDefault="000F7377">
      <w:r xmlns:w="http://schemas.openxmlformats.org/wordprocessingml/2006/main">
        <w:t xml:space="preserve">Rom 15:25 Maar nou gaan ek na Jerusalem om die heiliges te dien.</w:t>
      </w:r>
    </w:p>
    <w:p w14:paraId="54FF92B6" w14:textId="77777777" w:rsidR="000F7377" w:rsidRDefault="000F7377"/>
    <w:p w14:paraId="6BAC2F93" w14:textId="77777777" w:rsidR="000F7377" w:rsidRDefault="000F7377">
      <w:r xmlns:w="http://schemas.openxmlformats.org/wordprocessingml/2006/main">
        <w:t xml:space="preserve">Paulus reis na Jerusalem om die heiliges te bedien.</w:t>
      </w:r>
    </w:p>
    <w:p w14:paraId="47AA03FA" w14:textId="77777777" w:rsidR="000F7377" w:rsidRDefault="000F7377"/>
    <w:p w14:paraId="6067651C" w14:textId="77777777" w:rsidR="000F7377" w:rsidRDefault="000F7377">
      <w:r xmlns:w="http://schemas.openxmlformats.org/wordprocessingml/2006/main">
        <w:t xml:space="preserve">1. God se getroue dienaars: Paulus en die krag van toewyding</w:t>
      </w:r>
    </w:p>
    <w:p w14:paraId="799ED476" w14:textId="77777777" w:rsidR="000F7377" w:rsidRDefault="000F7377"/>
    <w:p w14:paraId="5D49A548" w14:textId="77777777" w:rsidR="000F7377" w:rsidRDefault="000F7377">
      <w:r xmlns:w="http://schemas.openxmlformats.org/wordprocessingml/2006/main">
        <w:t xml:space="preserve">2. Dien die Heiliges: 'n Oproep tot Christelike aksie</w:t>
      </w:r>
    </w:p>
    <w:p w14:paraId="6D56A314" w14:textId="77777777" w:rsidR="000F7377" w:rsidRDefault="000F7377"/>
    <w:p w14:paraId="2FBB33FF" w14:textId="77777777" w:rsidR="000F7377" w:rsidRDefault="000F7377">
      <w:r xmlns:w="http://schemas.openxmlformats.org/wordprocessingml/2006/main">
        <w:t xml:space="preserve">1. Filippense 2:3-4 – “Moenie uit selfsugtige ambisie of uit eiesinnigheid nie, maar in nederigheid ag die ander belangriker as julleself. Laat elkeen van julle nie net na sy eie belange kyk nie, maar ook na die </w:t>
      </w:r>
      <w:r xmlns:w="http://schemas.openxmlformats.org/wordprocessingml/2006/main">
        <w:lastRenderedPageBreak xmlns:w="http://schemas.openxmlformats.org/wordprocessingml/2006/main"/>
      </w:r>
      <w:r xmlns:w="http://schemas.openxmlformats.org/wordprocessingml/2006/main">
        <w:t xml:space="preserve">belange van ander.”</w:t>
      </w:r>
    </w:p>
    <w:p w14:paraId="3BC68FAF" w14:textId="77777777" w:rsidR="000F7377" w:rsidRDefault="000F7377"/>
    <w:p w14:paraId="4B830271" w14:textId="77777777" w:rsidR="000F7377" w:rsidRDefault="000F7377">
      <w:r xmlns:w="http://schemas.openxmlformats.org/wordprocessingml/2006/main">
        <w:t xml:space="preserve">2. 1 Petrus 4:10 – “Soos elkeen 'n gawe ontvang het, gebruik dit om mekaar te dien, as goeie bedienaars van God se uiteenlopende genade.”</w:t>
      </w:r>
    </w:p>
    <w:p w14:paraId="7C018908" w14:textId="77777777" w:rsidR="000F7377" w:rsidRDefault="000F7377"/>
    <w:p w14:paraId="61F2EBE5" w14:textId="77777777" w:rsidR="000F7377" w:rsidRDefault="000F7377">
      <w:r xmlns:w="http://schemas.openxmlformats.org/wordprocessingml/2006/main">
        <w:t xml:space="preserve">Rom 15:26 Want dit het die van Masedonië en Achaje behaag om 'n sekere bydrae te maak vir die arme heiliges wat in Jerusalem is.</w:t>
      </w:r>
    </w:p>
    <w:p w14:paraId="3F5090ED" w14:textId="77777777" w:rsidR="000F7377" w:rsidRDefault="000F7377"/>
    <w:p w14:paraId="10D49AAF" w14:textId="77777777" w:rsidR="000F7377" w:rsidRDefault="000F7377">
      <w:r xmlns:w="http://schemas.openxmlformats.org/wordprocessingml/2006/main">
        <w:t xml:space="preserve">Die mense van Masedonië en Achaje was bly om 'n finansiële bydrae te lewer aan die arm heiliges in Jerusalem.</w:t>
      </w:r>
    </w:p>
    <w:p w14:paraId="473EE319" w14:textId="77777777" w:rsidR="000F7377" w:rsidRDefault="000F7377"/>
    <w:p w14:paraId="529B0069" w14:textId="77777777" w:rsidR="000F7377" w:rsidRDefault="000F7377">
      <w:r xmlns:w="http://schemas.openxmlformats.org/wordprocessingml/2006/main">
        <w:t xml:space="preserve">1. Vrygewigheid: Die plesier om te gee</w:t>
      </w:r>
    </w:p>
    <w:p w14:paraId="1F6B9D2E" w14:textId="77777777" w:rsidR="000F7377" w:rsidRDefault="000F7377"/>
    <w:p w14:paraId="7E79A9CD" w14:textId="77777777" w:rsidR="000F7377" w:rsidRDefault="000F7377">
      <w:r xmlns:w="http://schemas.openxmlformats.org/wordprocessingml/2006/main">
        <w:t xml:space="preserve">2. God se guns: Seën ryklik diegene wat gee</w:t>
      </w:r>
    </w:p>
    <w:p w14:paraId="1C74113D" w14:textId="77777777" w:rsidR="000F7377" w:rsidRDefault="000F7377"/>
    <w:p w14:paraId="2BC61D10" w14:textId="77777777" w:rsidR="000F7377" w:rsidRDefault="000F7377">
      <w:r xmlns:w="http://schemas.openxmlformats.org/wordprocessingml/2006/main">
        <w:t xml:space="preserve">1. 2 Korintiërs 9:7 - Elkeen van julle moet gee wat jy in jou hart besluit het om te gee, nie teësinnig of uit dwang nie, want God het 'n blymoedige gewer lief.</w:t>
      </w:r>
    </w:p>
    <w:p w14:paraId="6A55C8B9" w14:textId="77777777" w:rsidR="000F7377" w:rsidRDefault="000F7377"/>
    <w:p w14:paraId="78026035" w14:textId="77777777" w:rsidR="000F7377" w:rsidRDefault="000F7377">
      <w:r xmlns:w="http://schemas.openxmlformats.org/wordprocessingml/2006/main">
        <w:t xml:space="preserve">2. Spreuke 11:24-25 - Een mens gee verniet, maar verdien nog meer; 'n ander weerhou onnodig, maar kom tot armoede. ’n Vrygewige mens sal voorspoedig wees; wie ander verkwik, sal verkwik word.</w:t>
      </w:r>
    </w:p>
    <w:p w14:paraId="0E31CCE4" w14:textId="77777777" w:rsidR="000F7377" w:rsidRDefault="000F7377"/>
    <w:p w14:paraId="278DEF37" w14:textId="77777777" w:rsidR="000F7377" w:rsidRDefault="000F7377">
      <w:r xmlns:w="http://schemas.openxmlformats.org/wordprocessingml/2006/main">
        <w:t xml:space="preserve">Rom 15:27 Dit het hulle waarlik behaag; en hulle is hulle skuldenaars. Want as die heidene deelagtig geword het aan hulle geestelike dinge, is hulle plig ook om hulle in vleeslike dinge te bedien.</w:t>
      </w:r>
    </w:p>
    <w:p w14:paraId="0B1EE727" w14:textId="77777777" w:rsidR="000F7377" w:rsidRDefault="000F7377"/>
    <w:p w14:paraId="3B96724C" w14:textId="77777777" w:rsidR="000F7377" w:rsidRDefault="000F7377">
      <w:r xmlns:w="http://schemas.openxmlformats.org/wordprocessingml/2006/main">
        <w:t xml:space="preserve">Die heidene is verplig om die Joodse volk in tydelike sake te bedien, aangesien die Jode hul geestelike gawes met die heidene gedeel het.</w:t>
      </w:r>
    </w:p>
    <w:p w14:paraId="15ABB11E" w14:textId="77777777" w:rsidR="000F7377" w:rsidRDefault="000F7377"/>
    <w:p w14:paraId="76B687C3" w14:textId="77777777" w:rsidR="000F7377" w:rsidRDefault="000F7377">
      <w:r xmlns:w="http://schemas.openxmlformats.org/wordprocessingml/2006/main">
        <w:t xml:space="preserve">1. Maai wat ons saai: Die verpligting van die heidene teenoor die Jode.</w:t>
      </w:r>
    </w:p>
    <w:p w14:paraId="53834910" w14:textId="77777777" w:rsidR="000F7377" w:rsidRDefault="000F7377"/>
    <w:p w14:paraId="6E96C327" w14:textId="77777777" w:rsidR="000F7377" w:rsidRDefault="000F7377">
      <w:r xmlns:w="http://schemas.openxmlformats.org/wordprocessingml/2006/main">
        <w:t xml:space="preserve">2. Om ons seëninge te deel: Die belangrikheid daarvan om terug te gee.</w:t>
      </w:r>
    </w:p>
    <w:p w14:paraId="28C98EEE" w14:textId="77777777" w:rsidR="000F7377" w:rsidRDefault="000F7377"/>
    <w:p w14:paraId="577CF955" w14:textId="77777777" w:rsidR="000F7377" w:rsidRDefault="000F7377">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14:paraId="7076068C" w14:textId="77777777" w:rsidR="000F7377" w:rsidRDefault="000F7377"/>
    <w:p w14:paraId="7AE60C70" w14:textId="77777777" w:rsidR="000F7377" w:rsidRDefault="000F7377">
      <w:r xmlns:w="http://schemas.openxmlformats.org/wordprocessingml/2006/main">
        <w:t xml:space="preserve">2. Spreuke 19:17 – Wie vrygewig is teenoor die arme, leen aan die Here, en hy sal hom vergeld vir sy daad.</w:t>
      </w:r>
    </w:p>
    <w:p w14:paraId="66780DF6" w14:textId="77777777" w:rsidR="000F7377" w:rsidRDefault="000F7377"/>
    <w:p w14:paraId="26BC7827" w14:textId="77777777" w:rsidR="000F7377" w:rsidRDefault="000F7377">
      <w:r xmlns:w="http://schemas.openxmlformats.org/wordprocessingml/2006/main">
        <w:t xml:space="preserve">ROMEINE 15:28 As Ek dan dit gedoen en hierdie vrug vir hulle verseël het, sal Ek by julle na Spanje kom.</w:t>
      </w:r>
    </w:p>
    <w:p w14:paraId="275A2538" w14:textId="77777777" w:rsidR="000F7377" w:rsidRDefault="000F7377"/>
    <w:p w14:paraId="48529FE6" w14:textId="77777777" w:rsidR="000F7377" w:rsidRDefault="000F7377">
      <w:r xmlns:w="http://schemas.openxmlformats.org/wordprocessingml/2006/main">
        <w:t xml:space="preserve">Paulus was van plan om na Spanje te reis en die vrug van sy sending saam met hom te bring.</w:t>
      </w:r>
    </w:p>
    <w:p w14:paraId="24CD0A21" w14:textId="77777777" w:rsidR="000F7377" w:rsidRDefault="000F7377"/>
    <w:p w14:paraId="690A6A14" w14:textId="77777777" w:rsidR="000F7377" w:rsidRDefault="000F7377">
      <w:r xmlns:w="http://schemas.openxmlformats.org/wordprocessingml/2006/main">
        <w:t xml:space="preserve">1. Die vrug van ons geloof: wat ons saambring op ons reis</w:t>
      </w:r>
    </w:p>
    <w:p w14:paraId="4F947627" w14:textId="77777777" w:rsidR="000F7377" w:rsidRDefault="000F7377"/>
    <w:p w14:paraId="0D859DCC" w14:textId="77777777" w:rsidR="000F7377" w:rsidRDefault="000F7377">
      <w:r xmlns:w="http://schemas.openxmlformats.org/wordprocessingml/2006/main">
        <w:t xml:space="preserve">2. God se plan vir ons lewens: Volg die pad wat Hy vir ons uitgelê het</w:t>
      </w:r>
    </w:p>
    <w:p w14:paraId="5A03569A" w14:textId="77777777" w:rsidR="000F7377" w:rsidRDefault="000F7377"/>
    <w:p w14:paraId="4D1E3453" w14:textId="77777777" w:rsidR="000F7377" w:rsidRDefault="000F7377">
      <w:r xmlns:w="http://schemas.openxmlformats.org/wordprocessingml/2006/main">
        <w:t xml:space="preserve">1. Matteus 6:33 - Maar soek eers sy koninkryk en sy geregtigheid, en al hierdie dinge sal ook aan julle gegee word.</w:t>
      </w:r>
    </w:p>
    <w:p w14:paraId="1ACA40F3" w14:textId="77777777" w:rsidR="000F7377" w:rsidRDefault="000F7377"/>
    <w:p w14:paraId="5C2A7A39" w14:textId="77777777" w:rsidR="000F7377" w:rsidRDefault="000F7377">
      <w:r xmlns:w="http://schemas.openxmlformats.org/wordprocessingml/2006/main">
        <w:t xml:space="preserve">2. Filippense 4:13 - Dit alles is ek in staat deur Hom wat my krag gee.</w:t>
      </w:r>
    </w:p>
    <w:p w14:paraId="649FD5A4" w14:textId="77777777" w:rsidR="000F7377" w:rsidRDefault="000F7377"/>
    <w:p w14:paraId="62D3D4DC" w14:textId="77777777" w:rsidR="000F7377" w:rsidRDefault="000F7377">
      <w:r xmlns:w="http://schemas.openxmlformats.org/wordprocessingml/2006/main">
        <w:t xml:space="preserve">Rom 15:29 En ek is seker dat ek, as ek na julle kom, sal kom in die volheid van die seën van die evangelie van Christus.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is vol vertroue dat hy met sy aankoms na die Romeine die volheid van die Evangelie van Christus sal bring.</w:t>
      </w:r>
    </w:p>
    <w:p w14:paraId="7F67CD33" w14:textId="77777777" w:rsidR="000F7377" w:rsidRDefault="000F7377"/>
    <w:p w14:paraId="4C381ABB" w14:textId="77777777" w:rsidR="000F7377" w:rsidRDefault="000F7377">
      <w:r xmlns:w="http://schemas.openxmlformats.org/wordprocessingml/2006/main">
        <w:t xml:space="preserve">1. Die Seën van die Evangelie - Romeine 15:29</w:t>
      </w:r>
    </w:p>
    <w:p w14:paraId="1F6665DB" w14:textId="77777777" w:rsidR="000F7377" w:rsidRDefault="000F7377"/>
    <w:p w14:paraId="365E47F1" w14:textId="77777777" w:rsidR="000F7377" w:rsidRDefault="000F7377">
      <w:r xmlns:w="http://schemas.openxmlformats.org/wordprocessingml/2006/main">
        <w:t xml:space="preserve">2. Vervulling van die Evangelie - Romeine 15:29</w:t>
      </w:r>
    </w:p>
    <w:p w14:paraId="59FACA08" w14:textId="77777777" w:rsidR="000F7377" w:rsidRDefault="000F7377"/>
    <w:p w14:paraId="05257AD0" w14:textId="77777777" w:rsidR="000F7377" w:rsidRDefault="000F7377">
      <w:r xmlns:w="http://schemas.openxmlformats.org/wordprocessingml/2006/main">
        <w:t xml:space="preserve">1. Romeine 10:14-15 - Hoe kan hulle hoor sonder dat iemand vir hulle preek?</w:t>
      </w:r>
    </w:p>
    <w:p w14:paraId="09E5323E" w14:textId="77777777" w:rsidR="000F7377" w:rsidRDefault="000F7377"/>
    <w:p w14:paraId="38C51C3C" w14:textId="77777777" w:rsidR="000F7377" w:rsidRDefault="000F7377">
      <w:r xmlns:w="http://schemas.openxmlformats.org/wordprocessingml/2006/main">
        <w:t xml:space="preserve">2. Galasiërs 6:9 - Laat ons nie moeg word om goed te doen nie, want op die regte tyd sal ons 'n oes insamel as ons nie tou opgooi nie.</w:t>
      </w:r>
    </w:p>
    <w:p w14:paraId="7CD90DF9" w14:textId="77777777" w:rsidR="000F7377" w:rsidRDefault="000F7377"/>
    <w:p w14:paraId="2DFA040B" w14:textId="77777777" w:rsidR="000F7377" w:rsidRDefault="000F7377">
      <w:r xmlns:w="http://schemas.openxmlformats.org/wordprocessingml/2006/main">
        <w:t xml:space="preserve">Rom 15:30 Ek vermaan julle nou, broeders, om die Here Jesus Christus ontwil en om die liefde van die Gees, dat julle saam met my stry in julle gebede tot God vir my;</w:t>
      </w:r>
    </w:p>
    <w:p w14:paraId="6B79D3C3" w14:textId="77777777" w:rsidR="000F7377" w:rsidRDefault="000F7377"/>
    <w:p w14:paraId="3BBDE1C4" w14:textId="77777777" w:rsidR="000F7377" w:rsidRDefault="000F7377">
      <w:r xmlns:w="http://schemas.openxmlformats.org/wordprocessingml/2006/main">
        <w:t xml:space="preserve">Paulus versoek die broers om vir hom te bid in die naam van Jesus Christus en vir die liefde van die Gees.</w:t>
      </w:r>
    </w:p>
    <w:p w14:paraId="7E8AF4D7" w14:textId="77777777" w:rsidR="000F7377" w:rsidRDefault="000F7377"/>
    <w:p w14:paraId="33DFD7BD" w14:textId="77777777" w:rsidR="000F7377" w:rsidRDefault="000F7377">
      <w:r xmlns:w="http://schemas.openxmlformats.org/wordprocessingml/2006/main">
        <w:t xml:space="preserve">1. Die krag van saam bid</w:t>
      </w:r>
    </w:p>
    <w:p w14:paraId="2D643C69" w14:textId="77777777" w:rsidR="000F7377" w:rsidRDefault="000F7377"/>
    <w:p w14:paraId="796E5E4F" w14:textId="77777777" w:rsidR="000F7377" w:rsidRDefault="000F7377">
      <w:r xmlns:w="http://schemas.openxmlformats.org/wordprocessingml/2006/main">
        <w:t xml:space="preserve">2. Die belangrikheid daarvan om mekaar te ondersteun</w:t>
      </w:r>
    </w:p>
    <w:p w14:paraId="1A24F88F" w14:textId="77777777" w:rsidR="000F7377" w:rsidRDefault="000F7377"/>
    <w:p w14:paraId="1760432B" w14:textId="77777777" w:rsidR="000F7377" w:rsidRDefault="000F7377">
      <w:r xmlns:w="http://schemas.openxmlformats.org/wordprocessingml/2006/main">
        <w:t xml:space="preserve">1. Handelinge 12:5 - Petrus was in die tronk en die kerk het vir hom gebid en hy is wonderbaarlik vrygelaat.</w:t>
      </w:r>
    </w:p>
    <w:p w14:paraId="62FD8B75" w14:textId="77777777" w:rsidR="000F7377" w:rsidRDefault="000F7377"/>
    <w:p w14:paraId="33DBE23E" w14:textId="77777777" w:rsidR="000F7377" w:rsidRDefault="000F7377">
      <w:r xmlns:w="http://schemas.openxmlformats.org/wordprocessingml/2006/main">
        <w:t xml:space="preserve">2. Efesiërs 6:18 - Bid by alle geleenthede in die Gees met allerhande gebede en versoeke.</w:t>
      </w:r>
    </w:p>
    <w:p w14:paraId="15833D17" w14:textId="77777777" w:rsidR="000F7377" w:rsidRDefault="000F7377"/>
    <w:p w14:paraId="66CB69A7" w14:textId="77777777" w:rsidR="000F7377" w:rsidRDefault="000F7377">
      <w:r xmlns:w="http://schemas.openxmlformats.org/wordprocessingml/2006/main">
        <w:t xml:space="preserve">Rom 15:31 sodat ek verlos kan word van die wat in Judéa nie glo nie; en dat my diens wat ek vir Jerusalem het, welgevallig kan word deur die heiliges;</w:t>
      </w:r>
    </w:p>
    <w:p w14:paraId="24A124C1" w14:textId="77777777" w:rsidR="000F7377" w:rsidRDefault="000F7377"/>
    <w:p w14:paraId="550BC7F8" w14:textId="77777777" w:rsidR="000F7377" w:rsidRDefault="000F7377">
      <w:r xmlns:w="http://schemas.openxmlformats.org/wordprocessingml/2006/main">
        <w:t xml:space="preserve">Paulus begeer om verlos te word van diegene wat nie in Judéa glo nie en hoop dat sy diens aan Jerusalem deur die heiliges aanvaar sal word.</w:t>
      </w:r>
    </w:p>
    <w:p w14:paraId="4003565A" w14:textId="77777777" w:rsidR="000F7377" w:rsidRDefault="000F7377"/>
    <w:p w14:paraId="5B148BB1" w14:textId="77777777" w:rsidR="000F7377" w:rsidRDefault="000F7377">
      <w:r xmlns:w="http://schemas.openxmlformats.org/wordprocessingml/2006/main">
        <w:t xml:space="preserve">1. Lewe in ongeloof: Die gevaar om te weier om te glo</w:t>
      </w:r>
    </w:p>
    <w:p w14:paraId="3E3FECB4" w14:textId="77777777" w:rsidR="000F7377" w:rsidRDefault="000F7377"/>
    <w:p w14:paraId="35688258" w14:textId="77777777" w:rsidR="000F7377" w:rsidRDefault="000F7377">
      <w:r xmlns:w="http://schemas.openxmlformats.org/wordprocessingml/2006/main">
        <w:t xml:space="preserve">2. Dien die Here: Die krag van toewyding en toewyding</w:t>
      </w:r>
    </w:p>
    <w:p w14:paraId="055D325A" w14:textId="77777777" w:rsidR="000F7377" w:rsidRDefault="000F7377"/>
    <w:p w14:paraId="63616C01" w14:textId="77777777" w:rsidR="000F7377" w:rsidRDefault="000F7377">
      <w:r xmlns:w="http://schemas.openxmlformats.org/wordprocessingml/2006/main">
        <w:t xml:space="preserve">1. Joh 3:16-18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 Elkeen wat in Hom glo, word nie veroordeel nie, maar elkeen wat nie glo nie, is reeds veroordeel, omdat hy nie in die Naam van die enigste Seun van God geglo het nie.”</w:t>
      </w:r>
    </w:p>
    <w:p w14:paraId="2B793CE1" w14:textId="77777777" w:rsidR="000F7377" w:rsidRDefault="000F7377"/>
    <w:p w14:paraId="65214766" w14:textId="77777777" w:rsidR="000F7377" w:rsidRDefault="000F7377">
      <w:r xmlns:w="http://schemas.openxmlformats.org/wordprocessingml/2006/main">
        <w:t xml:space="preserve">2. Jakobus 1:22-25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dit vergeet nie, maar 'n dader wat handel, sal geseënd wees in sy daad.”</w:t>
      </w:r>
    </w:p>
    <w:p w14:paraId="48BCEEB8" w14:textId="77777777" w:rsidR="000F7377" w:rsidRDefault="000F7377"/>
    <w:p w14:paraId="131EDA72" w14:textId="77777777" w:rsidR="000F7377" w:rsidRDefault="000F7377">
      <w:r xmlns:w="http://schemas.openxmlformats.org/wordprocessingml/2006/main">
        <w:t xml:space="preserve">Rom 15:32 sodat ek deur die wil van God met blydskap na julle kan kom en saam met julle verkwik kan word.</w:t>
      </w:r>
    </w:p>
    <w:p w14:paraId="21AEF379" w14:textId="77777777" w:rsidR="000F7377" w:rsidRDefault="000F7377"/>
    <w:p w14:paraId="4FBF3B4D" w14:textId="77777777" w:rsidR="000F7377" w:rsidRDefault="000F7377">
      <w:r xmlns:w="http://schemas.openxmlformats.org/wordprocessingml/2006/main">
        <w:t xml:space="preserve">Paulus spreek sy begeerte uit om met vreugde na die Romeinse gelowiges te kom en om verkwik te word in hulle teenwoordigheid.</w:t>
      </w:r>
    </w:p>
    <w:p w14:paraId="7652EAB6" w14:textId="77777777" w:rsidR="000F7377" w:rsidRDefault="000F7377"/>
    <w:p w14:paraId="66033DFA" w14:textId="77777777" w:rsidR="000F7377" w:rsidRDefault="000F7377">
      <w:r xmlns:w="http://schemas.openxmlformats.org/wordprocessingml/2006/main">
        <w:t xml:space="preserve">1. Vertrou op God se wil: hoe ons vreugde en verkwikking vind</w:t>
      </w:r>
    </w:p>
    <w:p w14:paraId="256D9562" w14:textId="77777777" w:rsidR="000F7377" w:rsidRDefault="000F7377"/>
    <w:p w14:paraId="7808AA36" w14:textId="77777777" w:rsidR="000F7377" w:rsidRDefault="000F7377">
      <w:r xmlns:w="http://schemas.openxmlformats.org/wordprocessingml/2006/main">
        <w:t xml:space="preserve">2. Die krag van gemeenskap: hoe ons vreugde en verkwikking van mekaar ontvang</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Filippense 4:4-7 - Verbly julle altyd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14:paraId="30C1C725" w14:textId="77777777" w:rsidR="000F7377" w:rsidRDefault="000F7377"/>
    <w:p w14:paraId="1501AF9C" w14:textId="77777777" w:rsidR="000F7377" w:rsidRDefault="000F7377">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14:paraId="7CBAACFD" w14:textId="77777777" w:rsidR="000F7377" w:rsidRDefault="000F7377"/>
    <w:p w14:paraId="208B6464" w14:textId="77777777" w:rsidR="000F7377" w:rsidRDefault="000F7377">
      <w:r xmlns:w="http://schemas.openxmlformats.org/wordprocessingml/2006/main">
        <w:t xml:space="preserve">Rom 15:33 En die God van vrede sy met julle almal. Amen.</w:t>
      </w:r>
    </w:p>
    <w:p w14:paraId="1E971B2F" w14:textId="77777777" w:rsidR="000F7377" w:rsidRDefault="000F7377"/>
    <w:p w14:paraId="25FA9F29" w14:textId="77777777" w:rsidR="000F7377" w:rsidRDefault="000F7377">
      <w:r xmlns:w="http://schemas.openxmlformats.org/wordprocessingml/2006/main">
        <w:t xml:space="preserve">Paulus stuur 'n seën aan die mense van Rome en wens hulle vrede van God toe.</w:t>
      </w:r>
    </w:p>
    <w:p w14:paraId="1AB8AD81" w14:textId="77777777" w:rsidR="000F7377" w:rsidRDefault="000F7377"/>
    <w:p w14:paraId="39E4FDE3" w14:textId="77777777" w:rsidR="000F7377" w:rsidRDefault="000F7377">
      <w:r xmlns:w="http://schemas.openxmlformats.org/wordprocessingml/2006/main">
        <w:t xml:space="preserve">1. Die vrede van God in ons lewens: Hoe om in die gerief van sy beskerming te lewe</w:t>
      </w:r>
    </w:p>
    <w:p w14:paraId="20ECC702" w14:textId="77777777" w:rsidR="000F7377" w:rsidRDefault="000F7377"/>
    <w:p w14:paraId="369B4D87" w14:textId="77777777" w:rsidR="000F7377" w:rsidRDefault="000F7377">
      <w:r xmlns:w="http://schemas.openxmlformats.org/wordprocessingml/2006/main">
        <w:t xml:space="preserve">2. Die seën van vrede: Om ons probleme aan God vry te stel</w:t>
      </w:r>
    </w:p>
    <w:p w14:paraId="7EF9F78D" w14:textId="77777777" w:rsidR="000F7377" w:rsidRDefault="000F7377"/>
    <w:p w14:paraId="569ACF50" w14:textId="77777777" w:rsidR="000F7377" w:rsidRDefault="000F7377">
      <w:r xmlns:w="http://schemas.openxmlformats.org/wordprocessingml/2006/main">
        <w:t xml:space="preserve">1. Filippense 4:6-7 - Moet oor niks besorg wees nie, maar laat julle begeertes in alles deur gebed en smeking met danksegging bekend word by God. En die vrede van God wat alle verstand te bowe gaan, sal julle harte en julle sinne bewaar in Christus Jesus.</w:t>
      </w:r>
    </w:p>
    <w:p w14:paraId="0C1009E8" w14:textId="77777777" w:rsidR="000F7377" w:rsidRDefault="000F7377"/>
    <w:p w14:paraId="5E58B497" w14:textId="77777777" w:rsidR="000F7377" w:rsidRDefault="000F7377">
      <w:r xmlns:w="http://schemas.openxmlformats.org/wordprocessingml/2006/main">
        <w:t xml:space="preserve">2. Lukas 12:22-26 - En Hy sê vir sy dissipels: “Daarom sê Ek vir julle: Moenie julle kwel oor julle lewe, oor wat julle sal eet, of oor julle liggaam, oor wat julle sal aantrek nie. Want die lewe is meer as voedsel, en die liggaam meer as klere. Kyk na die kraaie: hulle saai nie en hulle maai nie, hulle het geen stoorkamer of skuur nie, en tog voed God hulle. Hoeveel meer waarde is jy as die voëls! En wie van julle kan deur angstig te wees 'n enkele uur by sy lewensduur voeg? As jy dan nie so 'n klein ding soos dit kan doen nie, hoekom is jy besorg oor die res?</w:t>
      </w:r>
    </w:p>
    <w:p w14:paraId="0C14DE40" w14:textId="77777777" w:rsidR="000F7377" w:rsidRDefault="000F7377"/>
    <w:p w14:paraId="61015278" w14:textId="77777777" w:rsidR="000F7377" w:rsidRDefault="000F7377">
      <w:r xmlns:w="http://schemas.openxmlformats.org/wordprocessingml/2006/main">
        <w:t xml:space="preserve">Romeine 16 is die slothoofstuk van Paulus se brief aan die Romeine. Dit bevat persoonlike groete </w:t>
      </w:r>
      <w:r xmlns:w="http://schemas.openxmlformats.org/wordprocessingml/2006/main">
        <w:lastRenderedPageBreak xmlns:w="http://schemas.openxmlformats.org/wordprocessingml/2006/main"/>
      </w:r>
      <w:r xmlns:w="http://schemas.openxmlformats.org/wordprocessingml/2006/main">
        <w:t xml:space="preserve">aan verskeie individue in die Roomse kerk, waarskuwings teen verdelende mense, en 'n finale doksologie.</w:t>
      </w:r>
    </w:p>
    <w:p w14:paraId="0AC59FBC" w14:textId="77777777" w:rsidR="000F7377" w:rsidRDefault="000F7377"/>
    <w:p w14:paraId="5A8DB67A" w14:textId="77777777" w:rsidR="000F7377" w:rsidRDefault="000F7377">
      <w:r xmlns:w="http://schemas.openxmlformats.org/wordprocessingml/2006/main">
        <w:t xml:space="preserve">1ste Paragraaf: Die hoofstuk begin met Paulus wat Phoebe, 'n diakones van die kerk in Kenchreë, prys, en gelowiges in Rome vra om haar te ontvang op 'n manier wat heiliges waardig is en haar by te staan in alles wat sy van hulle mag nodig hê. Hy stuur groete aan Priscilla en Aquila, sy medewerkers in Christus Jesus wat hulle lewens vir hom in gevaar gestel het (Romeine 16:1-4). Hy gaan voort deur talle ander individue soos Epenetus, Maria, Andronicus, Junia en ander te groet wat hul bydraes getrouheid beklemtoon (Romeine 16:5-15).</w:t>
      </w:r>
    </w:p>
    <w:p w14:paraId="099E5598" w14:textId="77777777" w:rsidR="000F7377" w:rsidRDefault="000F7377"/>
    <w:p w14:paraId="1A465195" w14:textId="77777777" w:rsidR="000F7377" w:rsidRDefault="000F7377">
      <w:r xmlns:w="http://schemas.openxmlformats.org/wordprocessingml/2006/main">
        <w:t xml:space="preserve">2de Paragraaf: In verse 17-20 waarsku Paulus teen diegene wat verdeeldheid veroorsaak en struikelblokke plaas in stryd met die leerstellings wat hulle geleer het en gelowiges aanraai om van hulle weg te bly (Romeine 16:17). Hy waarsku dat sulke mense nie Christus dien nie, maar hulle eie begeertes deur gebruik te maak van gladde praatjies vleiery mislei gedagtes naïef (Romeine 16:18). Ten spyte van hierdie waarskuwing prys hy Romeine gehoorsaamheid word almal gerapporteer so hy jubel oor hulle wil hê hulle moet wys wees watter goeie onskuldige watter kwaad God vrede sal binnekort Satan onder voete verpletter genade Here Jesus wees met jou (Romeine 16:19-20).</w:t>
      </w:r>
    </w:p>
    <w:p w14:paraId="16B47ECC" w14:textId="77777777" w:rsidR="000F7377" w:rsidRDefault="000F7377"/>
    <w:p w14:paraId="25711E65" w14:textId="77777777" w:rsidR="000F7377" w:rsidRDefault="000F7377">
      <w:r xmlns:w="http://schemas.openxmlformats.org/wordprocessingml/2006/main">
        <w:t xml:space="preserve">3de Paragraaf: Vanaf vers 21 stuur Paulus groete namens sy metgeselle soos Timothy Lucius Jason Sosipater Tertius Gaius Erastus Quartus (Romeine 16:21-23). Die brief sluit af met 'n uitgebreide doksologie 'Nou kan hy jou bevestig in ooreenstemming met my evangelie verkondiging Jesus Christus openbaring geheim gehou lank eeue verby nou geopenbaar deur profetiese geskrifte bevel ewige God bekend gemaak alle nasies bring gehoorsaamheid tot geloof eer alleen wyse God deur Jesus Christus tot in ewigheid ! Amen' (Romeine 16:25-27). Dit versterk temas evangelie redding deur geloof Jesus Christus goddelike wysheid plan ontvou eeue vir heerlikheid God.</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Romeine 16:1 Ek beveel ons suster Febe aan, wat 'n dienaar is van die gemeente wat in Kenchrea is, vir jou op.</w:t>
      </w:r>
    </w:p>
    <w:p w14:paraId="7ABB47C6" w14:textId="77777777" w:rsidR="000F7377" w:rsidRDefault="000F7377"/>
    <w:p w14:paraId="7DBD7063" w14:textId="77777777" w:rsidR="000F7377" w:rsidRDefault="000F7377">
      <w:r xmlns:w="http://schemas.openxmlformats.org/wordprocessingml/2006/main">
        <w:t xml:space="preserve">Paulus prys Phebe, 'n dienaar van die kerk in Kenchrea, aan die lesers van sy brief.</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belangrikheid daarvan om die Kerk te dien</w:t>
      </w:r>
    </w:p>
    <w:p w14:paraId="5E6E36C6" w14:textId="77777777" w:rsidR="000F7377" w:rsidRDefault="000F7377"/>
    <w:p w14:paraId="45384257" w14:textId="77777777" w:rsidR="000F7377" w:rsidRDefault="000F7377">
      <w:r xmlns:w="http://schemas.openxmlformats.org/wordprocessingml/2006/main">
        <w:t xml:space="preserve">2. Viering van die bydraes van vroue in die kerk</w:t>
      </w:r>
    </w:p>
    <w:p w14:paraId="1A55D97A" w14:textId="77777777" w:rsidR="000F7377" w:rsidRDefault="000F7377"/>
    <w:p w14:paraId="6A84D6F0" w14:textId="77777777" w:rsidR="000F7377" w:rsidRDefault="000F7377">
      <w:r xmlns:w="http://schemas.openxmlformats.org/wordprocessingml/2006/main">
        <w:t xml:space="preserve">1. Hebreërs 13:17 - Gehoorsaam die wat oor julle heers, en onderdanig julle, want hulle waak oor julle siele soos rekenskap moet doen, om dit te doen met blydskap en nie met droefheid nie; onwinsgewend vir jou.</w:t>
      </w:r>
    </w:p>
    <w:p w14:paraId="0536A92E" w14:textId="77777777" w:rsidR="000F7377" w:rsidRDefault="000F7377"/>
    <w:p w14:paraId="1D050415" w14:textId="77777777" w:rsidR="000F7377" w:rsidRDefault="000F7377">
      <w:r xmlns:w="http://schemas.openxmlformats.org/wordprocessingml/2006/main">
        <w:t xml:space="preserve">2. 1 Petrus 4:10 - Soos elke mens die gawe ontvang het, dien ook mekaar so as goeie bedienaars van die veelvuldige genade van God.</w:t>
      </w:r>
    </w:p>
    <w:p w14:paraId="647A6036" w14:textId="77777777" w:rsidR="000F7377" w:rsidRDefault="000F7377"/>
    <w:p w14:paraId="45C9D581" w14:textId="77777777" w:rsidR="000F7377" w:rsidRDefault="000F7377">
      <w:r xmlns:w="http://schemas.openxmlformats.org/wordprocessingml/2006/main">
        <w:t xml:space="preserve">Rom 16:2 dat julle haar in die Here ontvang soos dit die heiliges betaam, en haar bystaan in alles wat sy van julle nodig het, want sy was 'n hulp van baie en ook van myself.</w:t>
      </w:r>
    </w:p>
    <w:p w14:paraId="6B108031" w14:textId="77777777" w:rsidR="000F7377" w:rsidRDefault="000F7377"/>
    <w:p w14:paraId="7312B8D5" w14:textId="77777777" w:rsidR="000F7377" w:rsidRDefault="000F7377">
      <w:r xmlns:w="http://schemas.openxmlformats.org/wordprocessingml/2006/main">
        <w:t xml:space="preserve">Hierdie gedeelte spreek van die belangrikheid daarvan om diegene te help en te ondersteun wat dieselfde vir ons en ander gedoen het.</w:t>
      </w:r>
    </w:p>
    <w:p w14:paraId="3049A5E9" w14:textId="77777777" w:rsidR="000F7377" w:rsidRDefault="000F7377"/>
    <w:p w14:paraId="146EB017" w14:textId="77777777" w:rsidR="000F7377" w:rsidRDefault="000F7377">
      <w:r xmlns:w="http://schemas.openxmlformats.org/wordprocessingml/2006/main">
        <w:t xml:space="preserve">1. "Wees 'n hulpverlener: Ondersteun ander in nood"</w:t>
      </w:r>
    </w:p>
    <w:p w14:paraId="75663107" w14:textId="77777777" w:rsidR="000F7377" w:rsidRDefault="000F7377"/>
    <w:p w14:paraId="6C73CF1A" w14:textId="77777777" w:rsidR="000F7377" w:rsidRDefault="000F7377">
      <w:r xmlns:w="http://schemas.openxmlformats.org/wordprocessingml/2006/main">
        <w:t xml:space="preserve">2. "Die krag van aanmoediging: om ander op te hef deur goedhartigheid"</w:t>
      </w:r>
    </w:p>
    <w:p w14:paraId="31DD1880" w14:textId="77777777" w:rsidR="000F7377" w:rsidRDefault="000F7377"/>
    <w:p w14:paraId="0A01AA50" w14:textId="77777777" w:rsidR="000F7377" w:rsidRDefault="000F7377">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14:paraId="7CEF814C" w14:textId="77777777" w:rsidR="000F7377" w:rsidRDefault="000F7377"/>
    <w:p w14:paraId="0B403055" w14:textId="77777777" w:rsidR="000F7377" w:rsidRDefault="000F7377">
      <w:r xmlns:w="http://schemas.openxmlformats.org/wordprocessingml/2006/main">
        <w:t xml:space="preserve">2. Spreuke 3:27-28 - "Moenie goed weerhou van dié aan wie dit toekom, wanneer dit in jou vermoë is om te handel nie. Moenie vir jou naaste sê: Kom môre terug en ek sal dit vir jou gee nie. "— wanneer jy dit reeds by jou het."</w:t>
      </w:r>
    </w:p>
    <w:p w14:paraId="388AD9C3" w14:textId="77777777" w:rsidR="000F7377" w:rsidRDefault="000F7377"/>
    <w:p w14:paraId="41D0E01C" w14:textId="77777777" w:rsidR="000F7377" w:rsidRDefault="000F7377">
      <w:r xmlns:w="http://schemas.openxmlformats.org/wordprocessingml/2006/main">
        <w:t xml:space="preserve">Romeine 16:3 Groet Priscilla en Aquila, my helpers in Christus Jesus:</w:t>
      </w:r>
    </w:p>
    <w:p w14:paraId="05327CF3" w14:textId="77777777" w:rsidR="000F7377" w:rsidRDefault="000F7377"/>
    <w:p w14:paraId="7CF02388" w14:textId="77777777" w:rsidR="000F7377" w:rsidRDefault="000F7377">
      <w:r xmlns:w="http://schemas.openxmlformats.org/wordprocessingml/2006/main">
        <w:t xml:space="preserve">Paulus groet Priscilla en Aquila, wat sy helpers was in die verspreiding van die Evangelie van Jesus Christus.</w:t>
      </w:r>
    </w:p>
    <w:p w14:paraId="23900D85" w14:textId="77777777" w:rsidR="000F7377" w:rsidRDefault="000F7377"/>
    <w:p w14:paraId="68637D8F" w14:textId="77777777" w:rsidR="000F7377" w:rsidRDefault="000F7377">
      <w:r xmlns:w="http://schemas.openxmlformats.org/wordprocessingml/2006/main">
        <w:t xml:space="preserve">1. Die Krag van Vennootskap in Bediening</w:t>
      </w:r>
    </w:p>
    <w:p w14:paraId="4BD4B369" w14:textId="77777777" w:rsidR="000F7377" w:rsidRDefault="000F7377"/>
    <w:p w14:paraId="39F3A287" w14:textId="77777777" w:rsidR="000F7377" w:rsidRDefault="000F7377">
      <w:r xmlns:w="http://schemas.openxmlformats.org/wordprocessingml/2006/main">
        <w:t xml:space="preserve">2. Betoon waardering aan diegene wat dien</w:t>
      </w:r>
    </w:p>
    <w:p w14:paraId="52AEF7A6" w14:textId="77777777" w:rsidR="000F7377" w:rsidRDefault="000F7377"/>
    <w:p w14:paraId="1D5F76A5" w14:textId="77777777" w:rsidR="000F7377" w:rsidRDefault="000F7377">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14:paraId="72575B86" w14:textId="77777777" w:rsidR="000F7377" w:rsidRDefault="000F7377"/>
    <w:p w14:paraId="1C5F1DBE" w14:textId="77777777" w:rsidR="000F7377" w:rsidRDefault="000F7377">
      <w:r xmlns:w="http://schemas.openxmlformats.org/wordprocessingml/2006/main">
        <w:t xml:space="preserve">2. 1 Tessalonisense 5:12-13 - Ons vra julle, broeders, om die wat onder julle arbei en oor julle in die Here is en julle vermaan, te respekteer en om hulle in liefde baie hoog te ag weens hulle werk. Wees in vrede onder mekaar.</w:t>
      </w:r>
    </w:p>
    <w:p w14:paraId="0804B175" w14:textId="77777777" w:rsidR="000F7377" w:rsidRDefault="000F7377"/>
    <w:p w14:paraId="37188828" w14:textId="77777777" w:rsidR="000F7377" w:rsidRDefault="000F7377">
      <w:r xmlns:w="http://schemas.openxmlformats.org/wordprocessingml/2006/main">
        <w:t xml:space="preserve">Rom 16:4 wat vir my lewe hulle nekke neergelê het; aan wie ek loof nie alleen nie, maar ook al die gemeentes van die heidene.</w:t>
      </w:r>
    </w:p>
    <w:p w14:paraId="432C3847" w14:textId="77777777" w:rsidR="000F7377" w:rsidRDefault="000F7377"/>
    <w:p w14:paraId="1277DC27" w14:textId="77777777" w:rsidR="000F7377" w:rsidRDefault="000F7377">
      <w:r xmlns:w="http://schemas.openxmlformats.org/wordprocessingml/2006/main">
        <w:t xml:space="preserve">Paulus spreek sy dankbaarheid uit teenoor diegene wat hul lewens vir sy en die nie-Joodse kerke gewaag het.</w:t>
      </w:r>
    </w:p>
    <w:p w14:paraId="1B458E46" w14:textId="77777777" w:rsidR="000F7377" w:rsidRDefault="000F7377"/>
    <w:p w14:paraId="566FDF8E" w14:textId="77777777" w:rsidR="000F7377" w:rsidRDefault="000F7377">
      <w:r xmlns:w="http://schemas.openxmlformats.org/wordprocessingml/2006/main">
        <w:t xml:space="preserve">1: Die krag van dankbaarheid: Hoe om waardering te toon vir diegene wat bo en verder gaan</w:t>
      </w:r>
    </w:p>
    <w:p w14:paraId="1CE03968" w14:textId="77777777" w:rsidR="000F7377" w:rsidRDefault="000F7377"/>
    <w:p w14:paraId="6107170E" w14:textId="77777777" w:rsidR="000F7377" w:rsidRDefault="000F7377">
      <w:r xmlns:w="http://schemas.openxmlformats.org/wordprocessingml/2006/main">
        <w:t xml:space="preserve">2: Die risiko van geloof: Hoe om te volhard wanneer ons onsekerheid in die gesig staar</w:t>
      </w:r>
    </w:p>
    <w:p w14:paraId="680C70D7" w14:textId="77777777" w:rsidR="000F7377" w:rsidRDefault="000F7377"/>
    <w:p w14:paraId="4051D281" w14:textId="77777777" w:rsidR="000F7377" w:rsidRDefault="000F7377">
      <w:r xmlns:w="http://schemas.openxmlformats.org/wordprocessingml/2006/main">
        <w:t xml:space="preserve">1: Hebreërs 11:1 – “En die geloof is ’n sekerheid van die dinge wat ons hoop, ’n oortuiging van die dinge wat ons nie </w:t>
      </w:r>
      <w:r xmlns:w="http://schemas.openxmlformats.org/wordprocessingml/2006/main">
        <w:lastRenderedPageBreak xmlns:w="http://schemas.openxmlformats.org/wordprocessingml/2006/main"/>
      </w:r>
      <w:r xmlns:w="http://schemas.openxmlformats.org/wordprocessingml/2006/main">
        <w:t xml:space="preserve">sien nie.”</w:t>
      </w:r>
    </w:p>
    <w:p w14:paraId="1E057602" w14:textId="77777777" w:rsidR="000F7377" w:rsidRDefault="000F7377"/>
    <w:p w14:paraId="528CE7B8" w14:textId="77777777" w:rsidR="000F7377" w:rsidRDefault="000F7377">
      <w:r xmlns:w="http://schemas.openxmlformats.org/wordprocessingml/2006/main">
        <w:t xml:space="preserve">2: Jakobus 2:26 – “Want soos die liggaam sonder gees dood is, so is die geloof sonder die werke ook dood.”</w:t>
      </w:r>
    </w:p>
    <w:p w14:paraId="02A25224" w14:textId="77777777" w:rsidR="000F7377" w:rsidRDefault="000F7377"/>
    <w:p w14:paraId="2835EFD1" w14:textId="77777777" w:rsidR="000F7377" w:rsidRDefault="000F7377">
      <w:r xmlns:w="http://schemas.openxmlformats.org/wordprocessingml/2006/main">
        <w:t xml:space="preserve">Rom 16:5 Groet ook die gemeente wat in hulle huis is. Groet my geliefde Epaenetus, wat die eersteling van Achaje vir Christus is.</w:t>
      </w:r>
    </w:p>
    <w:p w14:paraId="383DFC5F" w14:textId="77777777" w:rsidR="000F7377" w:rsidRDefault="000F7377"/>
    <w:p w14:paraId="3D079204" w14:textId="77777777" w:rsidR="000F7377" w:rsidRDefault="000F7377">
      <w:r xmlns:w="http://schemas.openxmlformats.org/wordprocessingml/2006/main">
        <w:t xml:space="preserve">Hierdie gedeelte handel oor Paulus se opdrag om die kerk in Epaenetus se huis te groet en ook vir Epaenetus, wat die eerste bekeerling tot die Christendom in Achaia was, te salueer.</w:t>
      </w:r>
    </w:p>
    <w:p w14:paraId="6679848F" w14:textId="77777777" w:rsidR="000F7377" w:rsidRDefault="000F7377"/>
    <w:p w14:paraId="5EDF4B5F" w14:textId="77777777" w:rsidR="000F7377" w:rsidRDefault="000F7377">
      <w:r xmlns:w="http://schemas.openxmlformats.org/wordprocessingml/2006/main">
        <w:t xml:space="preserve">1: Almal het die potensiaal om die eerstelinge van die evangelie te wees - Epaenetus was die eerste bekeerling in Achaia, en hy staan as 'n herinnering om die eerste te wees om die evangelie te deel.</w:t>
      </w:r>
    </w:p>
    <w:p w14:paraId="375B6B28" w14:textId="77777777" w:rsidR="000F7377" w:rsidRDefault="000F7377"/>
    <w:p w14:paraId="492AA9BC" w14:textId="77777777" w:rsidR="000F7377" w:rsidRDefault="000F7377">
      <w:r xmlns:w="http://schemas.openxmlformats.org/wordprocessingml/2006/main">
        <w:t xml:space="preserve">2: Ons moet altyd tyd neem om mekaar te groet en te herken, net soos Paulus die gemeente in Epaenetus se huis opdrag gegee het om te doen.</w:t>
      </w:r>
    </w:p>
    <w:p w14:paraId="04BE60BA" w14:textId="77777777" w:rsidR="000F7377" w:rsidRDefault="000F7377"/>
    <w:p w14:paraId="1691615E" w14:textId="77777777" w:rsidR="000F7377" w:rsidRDefault="000F7377">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kyk, , Ek is by julle al die dae tot aan die voleinding van die wêreld."</w:t>
      </w:r>
    </w:p>
    <w:p w14:paraId="6251038D" w14:textId="77777777" w:rsidR="000F7377" w:rsidRDefault="000F7377"/>
    <w:p w14:paraId="59021F19" w14:textId="77777777" w:rsidR="000F7377" w:rsidRDefault="000F7377">
      <w:r xmlns:w="http://schemas.openxmlformats.org/wordprocessingml/2006/main">
        <w:t xml:space="preserve">2: Handelinge 8:4 - "En die wat verstrooi was, het rondgegaan en die woord verkondig."</w:t>
      </w:r>
    </w:p>
    <w:p w14:paraId="416FEAFB" w14:textId="77777777" w:rsidR="000F7377" w:rsidRDefault="000F7377"/>
    <w:p w14:paraId="7D968469" w14:textId="77777777" w:rsidR="000F7377" w:rsidRDefault="000F7377">
      <w:r xmlns:w="http://schemas.openxmlformats.org/wordprocessingml/2006/main">
        <w:t xml:space="preserve">Romeine 16:6 Groet Maria wat baie moeite gedoen het vir ons.</w:t>
      </w:r>
    </w:p>
    <w:p w14:paraId="12629932" w14:textId="77777777" w:rsidR="000F7377" w:rsidRDefault="000F7377"/>
    <w:p w14:paraId="6B9BE01D" w14:textId="77777777" w:rsidR="000F7377" w:rsidRDefault="000F7377">
      <w:r xmlns:w="http://schemas.openxmlformats.org/wordprocessingml/2006/main">
        <w:t xml:space="preserve">Maria was 'n hardwerkende en getroue dienaar van die kerk.</w:t>
      </w:r>
    </w:p>
    <w:p w14:paraId="55F1A747" w14:textId="77777777" w:rsidR="000F7377" w:rsidRDefault="000F7377"/>
    <w:p w14:paraId="32AB3A9E" w14:textId="77777777" w:rsidR="000F7377" w:rsidRDefault="000F7377">
      <w:r xmlns:w="http://schemas.openxmlformats.org/wordprocessingml/2006/main">
        <w:t xml:space="preserve">1. Die waarde van harde werk - Romeine 16:6</w:t>
      </w:r>
    </w:p>
    <w:p w14:paraId="6DF4817C" w14:textId="77777777" w:rsidR="000F7377" w:rsidRDefault="000F7377"/>
    <w:p w14:paraId="581853D4" w14:textId="77777777" w:rsidR="000F7377" w:rsidRDefault="000F7377">
      <w:r xmlns:w="http://schemas.openxmlformats.org/wordprocessingml/2006/main">
        <w:t xml:space="preserve">2. Erkenning van getroue diens - Romeine 16:6</w:t>
      </w:r>
    </w:p>
    <w:p w14:paraId="3854C781" w14:textId="77777777" w:rsidR="000F7377" w:rsidRDefault="000F7377"/>
    <w:p w14:paraId="27767163" w14:textId="77777777" w:rsidR="000F7377" w:rsidRDefault="000F7377">
      <w:r xmlns:w="http://schemas.openxmlformats.org/wordprocessingml/2006/main">
        <w:t xml:space="preserve">1. Spreuke 10:4 - "Hy word arm wat met 'n slap hand handel, maar die hand van die vlytiges maak ryk."</w:t>
      </w:r>
    </w:p>
    <w:p w14:paraId="05E8AE6C" w14:textId="77777777" w:rsidR="000F7377" w:rsidRDefault="000F7377"/>
    <w:p w14:paraId="4A781557" w14:textId="77777777" w:rsidR="000F7377" w:rsidRDefault="000F7377">
      <w:r xmlns:w="http://schemas.openxmlformats.org/wordprocessingml/2006/main">
        <w:t xml:space="preserve">2. Spreuke 12:24 - "Die hand van die vlytiges sal heers, maar die luiaards sal onder belasting wees."</w:t>
      </w:r>
    </w:p>
    <w:p w14:paraId="7BD7759B" w14:textId="77777777" w:rsidR="000F7377" w:rsidRDefault="000F7377"/>
    <w:p w14:paraId="13C7B4B2" w14:textId="77777777" w:rsidR="000F7377" w:rsidRDefault="000F7377">
      <w:r xmlns:w="http://schemas.openxmlformats.org/wordprocessingml/2006/main">
        <w:t xml:space="preserve">Rom 16:7 Groet Andronicus en Junia, my bloedverwante en my medegevangenes, wat opmerklik is onder die apostels, wat ook voor my in Christus was.</w:t>
      </w:r>
    </w:p>
    <w:p w14:paraId="6F6BCE07" w14:textId="77777777" w:rsidR="000F7377" w:rsidRDefault="000F7377"/>
    <w:p w14:paraId="15CBD9AF" w14:textId="77777777" w:rsidR="000F7377" w:rsidRDefault="000F7377">
      <w:r xmlns:w="http://schemas.openxmlformats.org/wordprocessingml/2006/main">
        <w:t xml:space="preserve">Andronicus en Junia was opmerklik onder die apostels, omdat hulle voor Paulus in Christus was.</w:t>
      </w:r>
    </w:p>
    <w:p w14:paraId="486ABADB" w14:textId="77777777" w:rsidR="000F7377" w:rsidRDefault="000F7377"/>
    <w:p w14:paraId="418F4ACF" w14:textId="77777777" w:rsidR="000F7377" w:rsidRDefault="000F7377">
      <w:r xmlns:w="http://schemas.openxmlformats.org/wordprocessingml/2006/main">
        <w:t xml:space="preserve">1. Die betekenis van Andronicus en Junia as apostels</w:t>
      </w:r>
    </w:p>
    <w:p w14:paraId="3135CC94" w14:textId="77777777" w:rsidR="000F7377" w:rsidRDefault="000F7377"/>
    <w:p w14:paraId="77F61A63" w14:textId="77777777" w:rsidR="000F7377" w:rsidRDefault="000F7377">
      <w:r xmlns:w="http://schemas.openxmlformats.org/wordprocessingml/2006/main">
        <w:t xml:space="preserve">2. Die krag om in Christus te wees voor ander</w:t>
      </w:r>
    </w:p>
    <w:p w14:paraId="375F32E3" w14:textId="77777777" w:rsidR="000F7377" w:rsidRDefault="000F7377"/>
    <w:p w14:paraId="5A301018" w14:textId="77777777" w:rsidR="000F7377" w:rsidRDefault="000F7377">
      <w:r xmlns:w="http://schemas.openxmlformats.org/wordprocessingml/2006/main">
        <w:t xml:space="preserve">1. Handelinge 17:11-12, Paulus se boodskap van verlossing in Christus</w:t>
      </w:r>
    </w:p>
    <w:p w14:paraId="00E65C90" w14:textId="77777777" w:rsidR="000F7377" w:rsidRDefault="000F7377"/>
    <w:p w14:paraId="2079ACBF" w14:textId="77777777" w:rsidR="000F7377" w:rsidRDefault="000F7377">
      <w:r xmlns:w="http://schemas.openxmlformats.org/wordprocessingml/2006/main">
        <w:t xml:space="preserve">2. Matteus 22:37-40, Christus se gebod om God en die naaste lief te hê</w:t>
      </w:r>
    </w:p>
    <w:p w14:paraId="76E4EA36" w14:textId="77777777" w:rsidR="000F7377" w:rsidRDefault="000F7377"/>
    <w:p w14:paraId="46FA0241" w14:textId="77777777" w:rsidR="000F7377" w:rsidRDefault="000F7377">
      <w:r xmlns:w="http://schemas.openxmlformats.org/wordprocessingml/2006/main">
        <w:t xml:space="preserve">Rom 16:8 Groet Amplias, my geliefde in die Here.</w:t>
      </w:r>
    </w:p>
    <w:p w14:paraId="003557C0" w14:textId="77777777" w:rsidR="000F7377" w:rsidRDefault="000F7377"/>
    <w:p w14:paraId="197415F4" w14:textId="77777777" w:rsidR="000F7377" w:rsidRDefault="000F7377">
      <w:r xmlns:w="http://schemas.openxmlformats.org/wordprocessingml/2006/main">
        <w:t xml:space="preserve">Paulus stuur 'n groete aan Amplias en spreek sy liefde vir hom in die Here uit.</w:t>
      </w:r>
    </w:p>
    <w:p w14:paraId="157AE3C6" w14:textId="77777777" w:rsidR="000F7377" w:rsidRDefault="000F7377"/>
    <w:p w14:paraId="2680D244" w14:textId="77777777" w:rsidR="000F7377" w:rsidRDefault="000F7377">
      <w:r xmlns:w="http://schemas.openxmlformats.org/wordprocessingml/2006/main">
        <w:t xml:space="preserve">1. Wees lief vir mekaar in die Here: Die voorbeeld van Paulus en Amplias</w:t>
      </w:r>
    </w:p>
    <w:p w14:paraId="370F5499" w14:textId="77777777" w:rsidR="000F7377" w:rsidRDefault="000F7377"/>
    <w:p w14:paraId="622D5217" w14:textId="77777777" w:rsidR="000F7377" w:rsidRDefault="000F7377">
      <w:r xmlns:w="http://schemas.openxmlformats.org/wordprocessingml/2006/main">
        <w:t xml:space="preserve">2. Geliefd wees in die Here: Die seën van Amplias</w:t>
      </w:r>
    </w:p>
    <w:p w14:paraId="7FB31465" w14:textId="77777777" w:rsidR="000F7377" w:rsidRDefault="000F7377"/>
    <w:p w14:paraId="142250F1" w14:textId="77777777" w:rsidR="000F7377" w:rsidRDefault="000F7377">
      <w:r xmlns:w="http://schemas.openxmlformats.org/wordprocessingml/2006/main">
        <w:t xml:space="preserve">1. 1 Joh 4:7-11, "Geliefdes, laat ons mekaar liefhê, want liefde is uit God, en elkeen wat liefhet, is uit God gebore en ken God. Elkeen wat nie liefhet nie, ken God nie, want God is liefde. Hierin is die liefde van God onder ons geopenbaar, dat God sy enigste Seun na die wêreld gestuur het, sodat ons deur Hom kan lewe. Hierin is die liefde, nie dat ons God liefgehad het nie, maar dat Hy ons liefgehad en gestuur het. sy Seun as versoening vir ons sondes. Geliefdes, as God ons so liefgehad het, behoort ons ook mekaar lief te hê."</w:t>
      </w:r>
    </w:p>
    <w:p w14:paraId="0387F6E9" w14:textId="77777777" w:rsidR="000F7377" w:rsidRDefault="000F7377"/>
    <w:p w14:paraId="1217F574" w14:textId="77777777" w:rsidR="000F7377" w:rsidRDefault="000F7377">
      <w:r xmlns:w="http://schemas.openxmlformats.org/wordprocessingml/2006/main">
        <w:t xml:space="preserve">2. 1 Korinthiërs 13:1-8, "As ek in die tale van mense en engele spreek, maar ek het geen liefde nie, is ek 'n luidrug of 'n rinkelende simbaal. En as ek profetiese kragte het en alle verborgenhede verstaan en alle kennis, en as ek alle geloof het om berge te versit, maar ek het geen liefde nie, is ek niks.As ek alles wat ek het weggee, en as ek my liggaam oorgee om verbrand te word, maar ek het geen liefde nie, verdien niks nie. Die liefde is geduldig en vriendelik; die liefde is nie afguns of roem nie; dit is nie hoogmoedig of onbeskof nie. Dit dring nie aan op sy eie manier nie; dit is nie geïrriteerd of gegrief nie; dit is nie bly oor onreg nie, maar is bly saam met die waarheid. Liefde verdra alles, glo alles, hoop alles, verdra alles."</w:t>
      </w:r>
    </w:p>
    <w:p w14:paraId="3C302E72" w14:textId="77777777" w:rsidR="000F7377" w:rsidRDefault="000F7377"/>
    <w:p w14:paraId="1F7293F2" w14:textId="77777777" w:rsidR="000F7377" w:rsidRDefault="000F7377">
      <w:r xmlns:w="http://schemas.openxmlformats.org/wordprocessingml/2006/main">
        <w:t xml:space="preserve">Rom 16:9 Groet Urbane, ons helper in Christus, en Stachys, my geliefde.</w:t>
      </w:r>
    </w:p>
    <w:p w14:paraId="09A27E2A" w14:textId="77777777" w:rsidR="000F7377" w:rsidRDefault="000F7377"/>
    <w:p w14:paraId="39CEBD2B" w14:textId="77777777" w:rsidR="000F7377" w:rsidRDefault="000F7377">
      <w:r xmlns:w="http://schemas.openxmlformats.org/wordprocessingml/2006/main">
        <w:t xml:space="preserve">Hierdie gedeelte is 'n groete van Paulus aan twee van sy vriende, Urbane en Stachys, wat hom gehelp het in sy bediening van die verspreiding van die Evangelie.</w:t>
      </w:r>
    </w:p>
    <w:p w14:paraId="4B3BDF08" w14:textId="77777777" w:rsidR="000F7377" w:rsidRDefault="000F7377"/>
    <w:p w14:paraId="52E80987" w14:textId="77777777" w:rsidR="000F7377" w:rsidRDefault="000F7377">
      <w:r xmlns:w="http://schemas.openxmlformats.org/wordprocessingml/2006/main">
        <w:t xml:space="preserve">1. Die krag van aanmoediging: hoe Urbane en Stachys Paul in sy sending gehelp het</w:t>
      </w:r>
    </w:p>
    <w:p w14:paraId="2AC24ECB" w14:textId="77777777" w:rsidR="000F7377" w:rsidRDefault="000F7377"/>
    <w:p w14:paraId="7B5597E9" w14:textId="77777777" w:rsidR="000F7377" w:rsidRDefault="000F7377">
      <w:r xmlns:w="http://schemas.openxmlformats.org/wordprocessingml/2006/main">
        <w:t xml:space="preserve">2. Die belangrikheid van vriendskap in die Christelike lewe</w:t>
      </w:r>
    </w:p>
    <w:p w14:paraId="1DB1C181" w14:textId="77777777" w:rsidR="000F7377" w:rsidRDefault="000F7377"/>
    <w:p w14:paraId="47592F14" w14:textId="77777777" w:rsidR="000F7377" w:rsidRDefault="000F7377">
      <w:r xmlns:w="http://schemas.openxmlformats.org/wordprocessingml/2006/main">
        <w:t xml:space="preserve">1. Hebreërs 10:24-25 – "En laat ons kyk hoe ons mekaar kan aanspoor tot liefde en goeie dade, deur nie afstand te doen van die samekoms soos sommige die gewoonte het nie, maar mekaar aan te moedig—en al die meer soos jy die Dag sien nader kom."</w:t>
      </w:r>
    </w:p>
    <w:p w14:paraId="436FFB77" w14:textId="77777777" w:rsidR="000F7377" w:rsidRDefault="000F7377"/>
    <w:p w14:paraId="3A0EDEF8" w14:textId="77777777" w:rsidR="000F7377" w:rsidRDefault="000F7377">
      <w:r xmlns:w="http://schemas.openxmlformats.org/wordprocessingml/2006/main">
        <w:t xml:space="preserve">2. Efesiërs 4:29 – "Laat geen verderflike praatjies uit julle monde uitgaan nie, maar net wat goed is om op te bou, soos die geleentheid pas, sodat dit genade kan gee aan die wat hoor."</w:t>
      </w:r>
    </w:p>
    <w:p w14:paraId="678CA8A8" w14:textId="77777777" w:rsidR="000F7377" w:rsidRDefault="000F7377"/>
    <w:p w14:paraId="1A2F29B2" w14:textId="77777777" w:rsidR="000F7377" w:rsidRDefault="000F7377">
      <w:r xmlns:w="http://schemas.openxmlformats.org/wordprocessingml/2006/main">
        <w:t xml:space="preserve">Romeine 16:10 Groet Apelles wat in Christus goedgekeur is. Groet die wat uit Aristobulus se huis is.</w:t>
      </w:r>
    </w:p>
    <w:p w14:paraId="1E5F6463" w14:textId="77777777" w:rsidR="000F7377" w:rsidRDefault="000F7377"/>
    <w:p w14:paraId="4C9AF1D2" w14:textId="77777777" w:rsidR="000F7377" w:rsidRDefault="000F7377">
      <w:r xmlns:w="http://schemas.openxmlformats.org/wordprocessingml/2006/main">
        <w:t xml:space="preserve">Paulus gee sy lesers opdrag om Apelles en diegene in Aristobulus se huishouding te groet wat in Christus goedgekeur is.</w:t>
      </w:r>
    </w:p>
    <w:p w14:paraId="6F3BE68B" w14:textId="77777777" w:rsidR="000F7377" w:rsidRDefault="000F7377"/>
    <w:p w14:paraId="680859DB" w14:textId="77777777" w:rsidR="000F7377" w:rsidRDefault="000F7377">
      <w:r xmlns:w="http://schemas.openxmlformats.org/wordprocessingml/2006/main">
        <w:t xml:space="preserve">1. Die belangrikheid daarvan om ander in hul geloof in Christus aan te moedig</w:t>
      </w:r>
    </w:p>
    <w:p w14:paraId="236C0E09" w14:textId="77777777" w:rsidR="000F7377" w:rsidRDefault="000F7377"/>
    <w:p w14:paraId="03634331" w14:textId="77777777" w:rsidR="000F7377" w:rsidRDefault="000F7377">
      <w:r xmlns:w="http://schemas.openxmlformats.org/wordprocessingml/2006/main">
        <w:t xml:space="preserve">2. Hoe om 'n lewe van goedkeuring in die oë van Christus te leef</w:t>
      </w:r>
    </w:p>
    <w:p w14:paraId="12157310" w14:textId="77777777" w:rsidR="000F7377" w:rsidRDefault="000F7377"/>
    <w:p w14:paraId="5BEBF27F" w14:textId="77777777" w:rsidR="000F7377" w:rsidRDefault="000F7377">
      <w:r xmlns:w="http://schemas.openxmlformats.org/wordprocessingml/2006/main">
        <w:t xml:space="preserve">1. Efesiërs 4:1-3 - "Ek, 'n gevangene vir die Here, vermaan julle dan om te wandel op 'n wyse wat die roeping waartoe julle geroep is, met alle nederigheid en sagmoedigheid, met geduld, verdra. in liefde, gretig om die eenheid van die Gees in die band van vrede te handhaaf."</w:t>
      </w:r>
    </w:p>
    <w:p w14:paraId="05C2C922" w14:textId="77777777" w:rsidR="000F7377" w:rsidRDefault="000F7377"/>
    <w:p w14:paraId="1CAACC69" w14:textId="77777777" w:rsidR="000F7377" w:rsidRDefault="000F7377">
      <w:r xmlns:w="http://schemas.openxmlformats.org/wordprocessingml/2006/main">
        <w:t xml:space="preserve">2. 1 Tessalonisense 5:11 - "Bemoedig mekaar dan en bou mekaar op, net soos julle doen."</w:t>
      </w:r>
    </w:p>
    <w:p w14:paraId="5F708E51" w14:textId="77777777" w:rsidR="000F7377" w:rsidRDefault="000F7377"/>
    <w:p w14:paraId="7C109FC6" w14:textId="77777777" w:rsidR="000F7377" w:rsidRDefault="000F7377">
      <w:r xmlns:w="http://schemas.openxmlformats.org/wordprocessingml/2006/main">
        <w:t xml:space="preserve">Romeine 16:11 Groet Herodion, my bloedverwant. Groet die wat uit die huis van Narcissus is, wat in die Here is.</w:t>
      </w:r>
    </w:p>
    <w:p w14:paraId="24CE73C8" w14:textId="77777777" w:rsidR="000F7377" w:rsidRDefault="000F7377"/>
    <w:p w14:paraId="1F3C7515" w14:textId="77777777" w:rsidR="000F7377" w:rsidRDefault="000F7377">
      <w:r xmlns:w="http://schemas.openxmlformats.org/wordprocessingml/2006/main">
        <w:t xml:space="preserve">Hierdie gedeelte moedig gelowiges aan om mekaar in die Here te groet en te erken, al het hulle verskillende agtergronde.</w:t>
      </w:r>
    </w:p>
    <w:p w14:paraId="6D646DA9" w14:textId="77777777" w:rsidR="000F7377" w:rsidRDefault="000F7377"/>
    <w:p w14:paraId="40CFCDBA" w14:textId="77777777" w:rsidR="000F7377" w:rsidRDefault="000F7377">
      <w:r xmlns:w="http://schemas.openxmlformats.org/wordprocessingml/2006/main">
        <w:t xml:space="preserve">1. Erkenning van ons broers en susters in Christus: Die krag van eenheid</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Betoon liefde aan almal: Vier ons diversiteit in die Here</w:t>
      </w:r>
    </w:p>
    <w:p w14:paraId="58A4B917" w14:textId="77777777" w:rsidR="000F7377" w:rsidRDefault="000F7377"/>
    <w:p w14:paraId="425D7A87" w14:textId="77777777" w:rsidR="000F7377" w:rsidRDefault="000F7377">
      <w:r xmlns:w="http://schemas.openxmlformats.org/wordprocessingml/2006/main">
        <w:t xml:space="preserve">1. Galasiërs 3:28 - "Daar is nie meer Jood of Griek nie, daar is nie slaaf of vryman nie, daar is nie man of vrou nie, want julle is almal een in Christus Jesus."</w:t>
      </w:r>
    </w:p>
    <w:p w14:paraId="17325859" w14:textId="77777777" w:rsidR="000F7377" w:rsidRDefault="000F7377"/>
    <w:p w14:paraId="017416DE" w14:textId="77777777" w:rsidR="000F7377" w:rsidRDefault="000F7377">
      <w:r xmlns:w="http://schemas.openxmlformats.org/wordprocessingml/2006/main">
        <w:t xml:space="preserve">2. 1 Joh 4:7-8 - "Geliefdes, laat ons mekaar liefhê, want die liefde is uit God, en elkeen wat liefhet, is uit God gebore en ken God. Hy wat nie liefhet nie, ken God nie, want God is liefde."</w:t>
      </w:r>
    </w:p>
    <w:p w14:paraId="5D9DEF87" w14:textId="77777777" w:rsidR="000F7377" w:rsidRDefault="000F7377"/>
    <w:p w14:paraId="0EFB06AF" w14:textId="77777777" w:rsidR="000F7377" w:rsidRDefault="000F7377">
      <w:r xmlns:w="http://schemas.openxmlformats.org/wordprocessingml/2006/main">
        <w:t xml:space="preserve">Romeine 16:12 Groet Trifena en Trifosa, wat in die Here arbei. Groet die geliefde Persis, wat baie in die Here gearbei het.</w:t>
      </w:r>
    </w:p>
    <w:p w14:paraId="4F3C1115" w14:textId="77777777" w:rsidR="000F7377" w:rsidRDefault="000F7377"/>
    <w:p w14:paraId="4E684498" w14:textId="77777777" w:rsidR="000F7377" w:rsidRDefault="000F7377">
      <w:r xmlns:w="http://schemas.openxmlformats.org/wordprocessingml/2006/main">
        <w:t xml:space="preserve">Paulus groet drie vroue, Tryphena, Tryphosa en Persis, wat baie in die Here gearbei het.</w:t>
      </w:r>
    </w:p>
    <w:p w14:paraId="111C5FA0" w14:textId="77777777" w:rsidR="000F7377" w:rsidRDefault="000F7377"/>
    <w:p w14:paraId="088D3FE4" w14:textId="77777777" w:rsidR="000F7377" w:rsidRDefault="000F7377">
      <w:r xmlns:w="http://schemas.openxmlformats.org/wordprocessingml/2006/main">
        <w:t xml:space="preserve">1. Werk as vir die Here: Vier die toewyding van Tryphena, Tryphosa en Persis</w:t>
      </w:r>
    </w:p>
    <w:p w14:paraId="2DD8BB3C" w14:textId="77777777" w:rsidR="000F7377" w:rsidRDefault="000F7377"/>
    <w:p w14:paraId="6E93C97B" w14:textId="77777777" w:rsidR="000F7377" w:rsidRDefault="000F7377">
      <w:r xmlns:w="http://schemas.openxmlformats.org/wordprocessingml/2006/main">
        <w:t xml:space="preserve">2. 'n Voorbeeld van diens: Leer uit die getroue arbeid van Tryphena, Tryphosa en Persis</w:t>
      </w:r>
    </w:p>
    <w:p w14:paraId="36A567F9" w14:textId="77777777" w:rsidR="000F7377" w:rsidRDefault="000F7377"/>
    <w:p w14:paraId="029291B4" w14:textId="77777777" w:rsidR="000F7377" w:rsidRDefault="000F7377">
      <w:r xmlns:w="http://schemas.openxmlformats.org/wordprocessingml/2006/main">
        <w:t xml:space="preserve">1. Spreuke 31:17 - Sy omgord haar met krag en maak haar arms sterk.</w:t>
      </w:r>
    </w:p>
    <w:p w14:paraId="4BEC5C7D" w14:textId="77777777" w:rsidR="000F7377" w:rsidRDefault="000F7377"/>
    <w:p w14:paraId="45A506CC" w14:textId="77777777" w:rsidR="000F7377" w:rsidRDefault="000F7377">
      <w:r xmlns:w="http://schemas.openxmlformats.org/wordprocessingml/2006/main">
        <w:t xml:space="preserve">2. Kolossense 3:23 - Wat jy ook al doen, werk daaraan met jou hele hart, soos om vir die Here te werk.</w:t>
      </w:r>
    </w:p>
    <w:p w14:paraId="6702935A" w14:textId="77777777" w:rsidR="000F7377" w:rsidRDefault="000F7377"/>
    <w:p w14:paraId="68DBDC54" w14:textId="77777777" w:rsidR="000F7377" w:rsidRDefault="000F7377">
      <w:r xmlns:w="http://schemas.openxmlformats.org/wordprocessingml/2006/main">
        <w:t xml:space="preserve">Rom 16:13 Groet Rufus, uitverkore in die Here, en sy moeder en myne.</w:t>
      </w:r>
    </w:p>
    <w:p w14:paraId="55A06D4A" w14:textId="77777777" w:rsidR="000F7377" w:rsidRDefault="000F7377"/>
    <w:p w14:paraId="068D8382" w14:textId="77777777" w:rsidR="000F7377" w:rsidRDefault="000F7377">
      <w:r xmlns:w="http://schemas.openxmlformats.org/wordprocessingml/2006/main">
        <w:t xml:space="preserve">Paulus groet vir Rufus, ’n medegelowige in die Here, en sy ma, wat ook Paulus se ma is.</w:t>
      </w:r>
    </w:p>
    <w:p w14:paraId="7DFABA9C" w14:textId="77777777" w:rsidR="000F7377" w:rsidRDefault="000F7377"/>
    <w:p w14:paraId="16D5EF35" w14:textId="77777777" w:rsidR="000F7377" w:rsidRDefault="000F7377">
      <w:r xmlns:w="http://schemas.openxmlformats.org/wordprocessingml/2006/main">
        <w:t xml:space="preserve">1. God se familie strek verder as ons eie.</w:t>
      </w:r>
    </w:p>
    <w:p w14:paraId="28467389" w14:textId="77777777" w:rsidR="000F7377" w:rsidRDefault="000F7377"/>
    <w:p w14:paraId="31CB19D9" w14:textId="77777777" w:rsidR="000F7377" w:rsidRDefault="000F7377">
      <w:r xmlns:w="http://schemas.openxmlformats.org/wordprocessingml/2006/main">
        <w:t xml:space="preserve">2. God se liefde vir ons oortref alle verskille.</w:t>
      </w:r>
    </w:p>
    <w:p w14:paraId="57AB73D2" w14:textId="77777777" w:rsidR="000F7377" w:rsidRDefault="000F7377"/>
    <w:p w14:paraId="67871EE5" w14:textId="77777777" w:rsidR="000F7377" w:rsidRDefault="000F7377">
      <w:r xmlns:w="http://schemas.openxmlformats.org/wordprocessingml/2006/main">
        <w:t xml:space="preserve">1. 1 Korintiërs 12:12-14 - Want soos die liggaam een is en baie lede het, en al die lede van die liggaam, al is hulle baie, een liggaam is, so is dit met Christus.</w:t>
      </w:r>
    </w:p>
    <w:p w14:paraId="45B92EB4" w14:textId="77777777" w:rsidR="000F7377" w:rsidRDefault="000F7377"/>
    <w:p w14:paraId="6C417E5D" w14:textId="77777777" w:rsidR="000F7377" w:rsidRDefault="000F7377">
      <w:r xmlns:w="http://schemas.openxmlformats.org/wordprocessingml/2006/main">
        <w:t xml:space="preserve">2. Efesiërs 4:1-3 - Ek, 'n gevangene vir die Here, vermaan julle dan om te wandel op 'n wyse wat die roeping waartoe julle geroep is, met alle nederigheid en sagmoedigheid, met geduld, en mekaar verdra in liefde.</w:t>
      </w:r>
    </w:p>
    <w:p w14:paraId="2799A0DC" w14:textId="77777777" w:rsidR="000F7377" w:rsidRDefault="000F7377"/>
    <w:p w14:paraId="4BBCE120" w14:textId="77777777" w:rsidR="000F7377" w:rsidRDefault="000F7377">
      <w:r xmlns:w="http://schemas.openxmlformats.org/wordprocessingml/2006/main">
        <w:t xml:space="preserve">Romeine 16:14 Groet Asynkritus, Phlegon, Hermas, Patrobas, Hermes en die broers wat saam met hulle is.</w:t>
      </w:r>
    </w:p>
    <w:p w14:paraId="28157439" w14:textId="77777777" w:rsidR="000F7377" w:rsidRDefault="000F7377"/>
    <w:p w14:paraId="5A188240" w14:textId="77777777" w:rsidR="000F7377" w:rsidRDefault="000F7377">
      <w:r xmlns:w="http://schemas.openxmlformats.org/wordprocessingml/2006/main">
        <w:t xml:space="preserve">Hierdie gedeelte maak melding van die groete van Paulus aan ses individue en die groep mense wat met hulle geassosieer word.</w:t>
      </w:r>
    </w:p>
    <w:p w14:paraId="7949BF64" w14:textId="77777777" w:rsidR="000F7377" w:rsidRDefault="000F7377"/>
    <w:p w14:paraId="1D405FFC" w14:textId="77777777" w:rsidR="000F7377" w:rsidRDefault="000F7377">
      <w:r xmlns:w="http://schemas.openxmlformats.org/wordprocessingml/2006/main">
        <w:t xml:space="preserve">1. Die belangrikheid daarvan om met ander te verbind: 'n Studie in Romeine 16:14</w:t>
      </w:r>
    </w:p>
    <w:p w14:paraId="49AEF560" w14:textId="77777777" w:rsidR="000F7377" w:rsidRDefault="000F7377"/>
    <w:p w14:paraId="580851DE" w14:textId="77777777" w:rsidR="000F7377" w:rsidRDefault="000F7377">
      <w:r xmlns:w="http://schemas.openxmlformats.org/wordprocessingml/2006/main">
        <w:t xml:space="preserve">2. Hoe om respek en liefde te toon aan diegene in ons gemeenskap: 'n Kykie na Romeine 16:14</w:t>
      </w:r>
    </w:p>
    <w:p w14:paraId="5239A45D" w14:textId="77777777" w:rsidR="000F7377" w:rsidRDefault="000F7377"/>
    <w:p w14:paraId="08636126" w14:textId="77777777" w:rsidR="000F7377" w:rsidRDefault="000F7377">
      <w:r xmlns:w="http://schemas.openxmlformats.org/wordprocessingml/2006/main">
        <w:t xml:space="preserve">1. 1 Joh 4:7-12 - Geliefdes, laat ons mekaar liefhê, want liefde is uit God, en elkeen wat liefhet, is uit God gebore en ken God.</w:t>
      </w:r>
    </w:p>
    <w:p w14:paraId="6792AEB7" w14:textId="77777777" w:rsidR="000F7377" w:rsidRDefault="000F7377"/>
    <w:p w14:paraId="0145A05D" w14:textId="77777777" w:rsidR="000F7377" w:rsidRDefault="000F7377">
      <w:r xmlns:w="http://schemas.openxmlformats.org/wordprocessingml/2006/main">
        <w:t xml:space="preserve">2. Kolossense 3:12-14 - Beklee julle dan as God se uitverkorenes, heiliges en geliefdes, met medelye, vriendelikheid, nederigheid, sagmoedigheid en geduld.</w:t>
      </w:r>
    </w:p>
    <w:p w14:paraId="6725C941" w14:textId="77777777" w:rsidR="000F7377" w:rsidRDefault="000F7377"/>
    <w:p w14:paraId="2FA6A8AB" w14:textId="77777777" w:rsidR="000F7377" w:rsidRDefault="000F7377">
      <w:r xmlns:w="http://schemas.openxmlformats.org/wordprocessingml/2006/main">
        <w:t xml:space="preserve">Rom 16:15 Groet Filologus en Julia, Nereus en sy suster en Olimpas en al die heiliges wat by hulle is.</w:t>
      </w:r>
    </w:p>
    <w:p w14:paraId="27A17633" w14:textId="77777777" w:rsidR="000F7377" w:rsidRDefault="000F7377"/>
    <w:p w14:paraId="78404057" w14:textId="77777777" w:rsidR="000F7377" w:rsidRDefault="000F7377">
      <w:r xmlns:w="http://schemas.openxmlformats.org/wordprocessingml/2006/main">
        <w:t xml:space="preserve">Paulus groet die genoemde individue en al die gelowiges saam met hulle.</w:t>
      </w:r>
    </w:p>
    <w:p w14:paraId="53F14430" w14:textId="77777777" w:rsidR="000F7377" w:rsidRDefault="000F7377"/>
    <w:p w14:paraId="69D1C591" w14:textId="77777777" w:rsidR="000F7377" w:rsidRDefault="000F7377">
      <w:r xmlns:w="http://schemas.openxmlformats.org/wordprocessingml/2006/main">
        <w:t xml:space="preserve">1. Die krag van gemeenskap: die krag van gemeenskap</w:t>
      </w:r>
    </w:p>
    <w:p w14:paraId="2F954D9A" w14:textId="77777777" w:rsidR="000F7377" w:rsidRDefault="000F7377"/>
    <w:p w14:paraId="0DCEE570" w14:textId="77777777" w:rsidR="000F7377" w:rsidRDefault="000F7377">
      <w:r xmlns:w="http://schemas.openxmlformats.org/wordprocessingml/2006/main">
        <w:t xml:space="preserve">2. Die seën om deur God geken te word</w:t>
      </w:r>
    </w:p>
    <w:p w14:paraId="5544C105" w14:textId="77777777" w:rsidR="000F7377" w:rsidRDefault="000F7377"/>
    <w:p w14:paraId="49ADB3A8" w14:textId="77777777" w:rsidR="000F7377" w:rsidRDefault="000F7377">
      <w:r xmlns:w="http://schemas.openxmlformats.org/wordprocessingml/2006/main">
        <w:t xml:space="preserve">1. Handelinge 2:44-47 - Die vroeë kerk het hulle toegewy aan die apostels se leer en aan gemeenskap, aan die breking van brood en aan gebed.</w:t>
      </w:r>
    </w:p>
    <w:p w14:paraId="27D221E1" w14:textId="77777777" w:rsidR="000F7377" w:rsidRDefault="000F7377"/>
    <w:p w14:paraId="436A7327" w14:textId="77777777" w:rsidR="000F7377" w:rsidRDefault="000F7377">
      <w:r xmlns:w="http://schemas.openxmlformats.org/wordprocessingml/2006/main">
        <w:t xml:space="preserve">2. Psalm 139:1-4 - U het my deursoek, Here, en U ken my.</w:t>
      </w:r>
    </w:p>
    <w:p w14:paraId="65D084C5" w14:textId="77777777" w:rsidR="000F7377" w:rsidRDefault="000F7377"/>
    <w:p w14:paraId="0B825F19" w14:textId="77777777" w:rsidR="000F7377" w:rsidRDefault="000F7377">
      <w:r xmlns:w="http://schemas.openxmlformats.org/wordprocessingml/2006/main">
        <w:t xml:space="preserve">Rom 16:16 Groet mekaar met 'n heilige soen. Die kerke van Christus salueer jou.</w:t>
      </w:r>
    </w:p>
    <w:p w14:paraId="2386FA48" w14:textId="77777777" w:rsidR="000F7377" w:rsidRDefault="000F7377"/>
    <w:p w14:paraId="0C3C587A" w14:textId="77777777" w:rsidR="000F7377" w:rsidRDefault="000F7377">
      <w:r xmlns:w="http://schemas.openxmlformats.org/wordprocessingml/2006/main">
        <w:t xml:space="preserve">Christene moet mekaar met 'n heilige soen groet as 'n teken van eenheid en liefde.</w:t>
      </w:r>
    </w:p>
    <w:p w14:paraId="021AFC44" w14:textId="77777777" w:rsidR="000F7377" w:rsidRDefault="000F7377"/>
    <w:p w14:paraId="604C7C2A" w14:textId="77777777" w:rsidR="000F7377" w:rsidRDefault="000F7377">
      <w:r xmlns:w="http://schemas.openxmlformats.org/wordprocessingml/2006/main">
        <w:t xml:space="preserve">1: Ons moet ons liefde vir mekaar demonstreer deur mekaar met 'n heilige soen te groet.</w:t>
      </w:r>
    </w:p>
    <w:p w14:paraId="714451B1" w14:textId="77777777" w:rsidR="000F7377" w:rsidRDefault="000F7377"/>
    <w:p w14:paraId="64FEDC80" w14:textId="77777777" w:rsidR="000F7377" w:rsidRDefault="000F7377">
      <w:r xmlns:w="http://schemas.openxmlformats.org/wordprocessingml/2006/main">
        <w:t xml:space="preserve">2: Ons moet ons eenheid in die liggaam van Christus uitdruk deur dade van liefde en vriendelikheid, soos 'n heilige soen.</w:t>
      </w:r>
    </w:p>
    <w:p w14:paraId="205DF53E" w14:textId="77777777" w:rsidR="000F7377" w:rsidRDefault="000F7377"/>
    <w:p w14:paraId="4F95FDBA" w14:textId="77777777" w:rsidR="000F7377" w:rsidRDefault="000F7377">
      <w:r xmlns:w="http://schemas.openxmlformats.org/wordprocessingml/2006/main">
        <w:t xml:space="preserve">1:1 Petrus 5:14 - Groet mekaar met 'n soen van liefde.</w:t>
      </w:r>
    </w:p>
    <w:p w14:paraId="483396DF" w14:textId="77777777" w:rsidR="000F7377" w:rsidRDefault="000F7377"/>
    <w:p w14:paraId="7E2FBBBB" w14:textId="77777777" w:rsidR="000F7377" w:rsidRDefault="000F7377">
      <w:r xmlns:w="http://schemas.openxmlformats.org/wordprocessingml/2006/main">
        <w:t xml:space="preserve">2: Joh 13:34-35 - 'n Nuwe gebod gee Ek julle, dat julle mekaar moet liefhê; soos Ek julle liefgehad het, moet julle ook mekaar liefhê. Hieraan sal almal weet dat julle My dissipels is, as julle liefde vir mekaar het.</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16:17 Ek vermaan julle nou, broeders, let op die wat verdeeldheid en aanstoot veroorsaak in stryd met die leer wat julle geleer het; en vermy hulle.</w:t>
      </w:r>
    </w:p>
    <w:p w14:paraId="35B57677" w14:textId="77777777" w:rsidR="000F7377" w:rsidRDefault="000F7377"/>
    <w:p w14:paraId="0D8E9684" w14:textId="77777777" w:rsidR="000F7377" w:rsidRDefault="000F7377">
      <w:r xmlns:w="http://schemas.openxmlformats.org/wordprocessingml/2006/main">
        <w:t xml:space="preserve">Paulus moedig die Kerk aan om diegene wat valse leringe bevorder, te identifiseer en te vermy.</w:t>
      </w:r>
    </w:p>
    <w:p w14:paraId="3230ECEB" w14:textId="77777777" w:rsidR="000F7377" w:rsidRDefault="000F7377"/>
    <w:p w14:paraId="19FDB83C" w14:textId="77777777" w:rsidR="000F7377" w:rsidRDefault="000F7377">
      <w:r xmlns:w="http://schemas.openxmlformats.org/wordprocessingml/2006/main">
        <w:t xml:space="preserve">1. Die gevaar van valse leraars</w:t>
      </w:r>
    </w:p>
    <w:p w14:paraId="35918680" w14:textId="77777777" w:rsidR="000F7377" w:rsidRDefault="000F7377"/>
    <w:p w14:paraId="2AE1B8E3" w14:textId="77777777" w:rsidR="000F7377" w:rsidRDefault="000F7377">
      <w:r xmlns:w="http://schemas.openxmlformats.org/wordprocessingml/2006/main">
        <w:t xml:space="preserve">2. Bly getrou aan die Waarheid</w:t>
      </w:r>
    </w:p>
    <w:p w14:paraId="307EB4E2" w14:textId="77777777" w:rsidR="000F7377" w:rsidRDefault="000F7377"/>
    <w:p w14:paraId="07EE0278" w14:textId="77777777" w:rsidR="000F7377" w:rsidRDefault="000F7377">
      <w:r xmlns:w="http://schemas.openxmlformats.org/wordprocessingml/2006/main">
        <w:t xml:space="preserve">1. Titus 3:9-11 - Maar vermy dwase twis, geslagsregisters, tweedrag en rusies oor die wet, want dit is nutteloos en waardeloos. Wat betref iemand wat verdeeldheid opwek, nadat hy hom een en dan twee keer gewaarsku het, het niks meer met hom te doen nie, omdat hy weet dat so iemand skeef en sondig is; hy is self veroordeel.</w:t>
      </w:r>
    </w:p>
    <w:p w14:paraId="50E16A31" w14:textId="77777777" w:rsidR="000F7377" w:rsidRDefault="000F7377"/>
    <w:p w14:paraId="72B3C745" w14:textId="77777777" w:rsidR="000F7377" w:rsidRDefault="000F7377">
      <w:r xmlns:w="http://schemas.openxmlformats.org/wordprocessingml/2006/main">
        <w:t xml:space="preserve">2. 2 Timoteus 4:2-4 - Verkondig die woord; wees gereed in seisoen en buite seisoen; bestraf, bestraf en vermaan, met volkome geduld en lering. Want die tyd kom wanneer mense nie gesonde lering sal verduur nie, maar met jeuk in ore sal hulle vir hulle leraars versamel om by hulle eie passies te pas, en sal wegdraai om na die waarheid te luister en weg te dwaal in mites.</w:t>
      </w:r>
    </w:p>
    <w:p w14:paraId="75F08A5D" w14:textId="77777777" w:rsidR="000F7377" w:rsidRDefault="000F7377"/>
    <w:p w14:paraId="27F90BFF" w14:textId="77777777" w:rsidR="000F7377" w:rsidRDefault="000F7377">
      <w:r xmlns:w="http://schemas.openxmlformats.org/wordprocessingml/2006/main">
        <w:t xml:space="preserve">Rom 16:18 Want sulke mense dien nie onse Here Jesus Christus nie, maar hulle eie buik; en verlei die harte van die eenvoudiges deur goeie woorde en mooi woorde.</w:t>
      </w:r>
    </w:p>
    <w:p w14:paraId="184DF301" w14:textId="77777777" w:rsidR="000F7377" w:rsidRDefault="000F7377"/>
    <w:p w14:paraId="01703E24" w14:textId="77777777" w:rsidR="000F7377" w:rsidRDefault="000F7377">
      <w:r xmlns:w="http://schemas.openxmlformats.org/wordprocessingml/2006/main">
        <w:t xml:space="preserve">Sommige mense dien hul eie selfsugtige begeertes in plaas van Jesus en mislei mense deur aangename woorde.</w:t>
      </w:r>
    </w:p>
    <w:p w14:paraId="4A0C9736" w14:textId="77777777" w:rsidR="000F7377" w:rsidRDefault="000F7377"/>
    <w:p w14:paraId="6011CBEE" w14:textId="77777777" w:rsidR="000F7377" w:rsidRDefault="000F7377">
      <w:r xmlns:w="http://schemas.openxmlformats.org/wordprocessingml/2006/main">
        <w:t xml:space="preserve">1. Wees versigtig vir diegene wat vleiery en leë beloftes gebruik om mense van Jesus af weg te trek. 2. Ons moet ons eie begeertes opsy sit en fokus op die leringe van Jesus.</w:t>
      </w:r>
    </w:p>
    <w:p w14:paraId="25C9628C" w14:textId="77777777" w:rsidR="000F7377" w:rsidRDefault="000F7377"/>
    <w:p w14:paraId="39D65CB7" w14:textId="77777777" w:rsidR="000F7377" w:rsidRDefault="000F7377">
      <w:r xmlns:w="http://schemas.openxmlformats.org/wordprocessingml/2006/main">
        <w:t xml:space="preserve">1. Spreuke 26:24-25 - Wie haat, verdoesel dit met sy lippe, maar bedrog lê hy in sy hart op. </w:t>
      </w:r>
      <w:r xmlns:w="http://schemas.openxmlformats.org/wordprocessingml/2006/main">
        <w:lastRenderedPageBreak xmlns:w="http://schemas.openxmlformats.org/wordprocessingml/2006/main"/>
      </w:r>
      <w:r xmlns:w="http://schemas.openxmlformats.org/wordprocessingml/2006/main">
        <w:t xml:space="preserve">As hy vriendelik spreek, glo hom nie, want daar is sewe gruwels in sy hart. 2. Efesiërs 5:15-17 - Pas dan op dat julle nougeset wandel, nie as dwase nie, maar as wyse, en die tyd koop, want die dae is boos. Wees daarom nie onverstandig nie, maar verstaan wat die wil van die Here is.</w:t>
      </w:r>
    </w:p>
    <w:p w14:paraId="6FAFB9BC" w14:textId="77777777" w:rsidR="000F7377" w:rsidRDefault="000F7377"/>
    <w:p w14:paraId="437558A8" w14:textId="77777777" w:rsidR="000F7377" w:rsidRDefault="000F7377">
      <w:r xmlns:w="http://schemas.openxmlformats.org/wordprocessingml/2006/main">
        <w:t xml:space="preserve">Rom 16:19 Want julle gehoorsaamheid het na alle mense gekom. Ek is dan bly oor julle, maar tog wil ek hê dat julle wys is oor wat goed is en eenvoudig in die kwaad.</w:t>
      </w:r>
    </w:p>
    <w:p w14:paraId="07D70C83" w14:textId="77777777" w:rsidR="000F7377" w:rsidRDefault="000F7377"/>
    <w:p w14:paraId="6007AB25" w14:textId="77777777" w:rsidR="000F7377" w:rsidRDefault="000F7377">
      <w:r xmlns:w="http://schemas.openxmlformats.org/wordprocessingml/2006/main">
        <w:t xml:space="preserve">Paulus is tevrede met die gehoorsaamheid van die Romeinse gelowiges, maar moedig hulle aan om wys te wees in wat goed is en onskuldig in wat kwaad is.</w:t>
      </w:r>
    </w:p>
    <w:p w14:paraId="213D9511" w14:textId="77777777" w:rsidR="000F7377" w:rsidRDefault="000F7377"/>
    <w:p w14:paraId="528C72DC" w14:textId="77777777" w:rsidR="000F7377" w:rsidRDefault="000F7377">
      <w:r xmlns:w="http://schemas.openxmlformats.org/wordprocessingml/2006/main">
        <w:t xml:space="preserve">1. Die Wysheid van Gehoorsaamheid</w:t>
      </w:r>
    </w:p>
    <w:p w14:paraId="711F38E9" w14:textId="77777777" w:rsidR="000F7377" w:rsidRDefault="000F7377"/>
    <w:p w14:paraId="55D73E6D" w14:textId="77777777" w:rsidR="000F7377" w:rsidRDefault="000F7377">
      <w:r xmlns:w="http://schemas.openxmlformats.org/wordprocessingml/2006/main">
        <w:t xml:space="preserve">2. Wandel in onskuld</w:t>
      </w:r>
    </w:p>
    <w:p w14:paraId="3D82B822" w14:textId="77777777" w:rsidR="000F7377" w:rsidRDefault="000F7377"/>
    <w:p w14:paraId="5ADED6B4" w14:textId="77777777" w:rsidR="000F7377" w:rsidRDefault="000F7377">
      <w:r xmlns:w="http://schemas.openxmlformats.org/wordprocessingml/2006/main">
        <w:t xml:space="preserve">1. Spreuke 3:13-15 (13) Gelukkig is die mens wat wysheid vind en die mens wat verstand verkry. (14) Want die handelsware daarvan is beter as die handelsware van silwer, en die wins daarvan as fyn goud. (15) Sy is kosbaarder as robyne, en alles wat jy kan begeer, is nie met haar te vergelyk nie.</w:t>
      </w:r>
    </w:p>
    <w:p w14:paraId="31DF95E0" w14:textId="77777777" w:rsidR="000F7377" w:rsidRDefault="000F7377"/>
    <w:p w14:paraId="69858E16" w14:textId="77777777" w:rsidR="000F7377" w:rsidRDefault="000F7377">
      <w:r xmlns:w="http://schemas.openxmlformats.org/wordprocessingml/2006/main">
        <w:t xml:space="preserve">2. Filippense 4:4-7 (4) Verbly julle altyd in die Here, en ek sê weer: Verbly julle. (5) Laat julle matigheid aan alle mense bekend wees. Die Here is byderhand. (6) Wees versigtig vir niks; maar laat julle begeertes in alles deur gebed en smeking met danksegging bekend word by God. (7) En die vrede van God wat alle verstand te bowe gaan, sal julle harte en sinne bewaar in Christus Jesus.</w:t>
      </w:r>
    </w:p>
    <w:p w14:paraId="43A8C86B" w14:textId="77777777" w:rsidR="000F7377" w:rsidRDefault="000F7377"/>
    <w:p w14:paraId="3D1D9653" w14:textId="77777777" w:rsidR="000F7377" w:rsidRDefault="000F7377">
      <w:r xmlns:w="http://schemas.openxmlformats.org/wordprocessingml/2006/main">
        <w:t xml:space="preserve">Rom 16:20 En die God van vrede sal die Satan binnekort onder julle voete vermorsel. Die genade van ons Here Jesus Christus sy met julle. Amen.</w:t>
      </w:r>
    </w:p>
    <w:p w14:paraId="331CC5BF" w14:textId="77777777" w:rsidR="000F7377" w:rsidRDefault="000F7377"/>
    <w:p w14:paraId="71DAF0D3" w14:textId="77777777" w:rsidR="000F7377" w:rsidRDefault="000F7377">
      <w:r xmlns:w="http://schemas.openxmlformats.org/wordprocessingml/2006/main">
        <w:t xml:space="preserve">Die God van vrede sal Satan oorwin en vrede vir gelowiges bring; die genade van Jesus Christus sal </w:t>
      </w:r>
      <w:r xmlns:w="http://schemas.openxmlformats.org/wordprocessingml/2006/main">
        <w:lastRenderedPageBreak xmlns:w="http://schemas.openxmlformats.org/wordprocessingml/2006/main"/>
      </w:r>
      <w:r xmlns:w="http://schemas.openxmlformats.org/wordprocessingml/2006/main">
        <w:t xml:space="preserve">by hulle wees.</w:t>
      </w:r>
    </w:p>
    <w:p w14:paraId="7755B095" w14:textId="77777777" w:rsidR="000F7377" w:rsidRDefault="000F7377"/>
    <w:p w14:paraId="2D642D8E" w14:textId="77777777" w:rsidR="000F7377" w:rsidRDefault="000F7377">
      <w:r xmlns:w="http://schemas.openxmlformats.org/wordprocessingml/2006/main">
        <w:t xml:space="preserve">1: Verbly jou in die wete dat God vrede vir gelowiges sal bring en dat Jesus se genade met hulle sal wees.</w:t>
      </w:r>
    </w:p>
    <w:p w14:paraId="773469F0" w14:textId="77777777" w:rsidR="000F7377" w:rsidRDefault="000F7377"/>
    <w:p w14:paraId="30D115B9" w14:textId="77777777" w:rsidR="000F7377" w:rsidRDefault="000F7377">
      <w:r xmlns:w="http://schemas.openxmlformats.org/wordprocessingml/2006/main">
        <w:t xml:space="preserve">2: Wees bemoedig dat die God van vrede aan ons kant is en dat Jesus se genade met ons is.</w:t>
      </w:r>
    </w:p>
    <w:p w14:paraId="603B25A8" w14:textId="77777777" w:rsidR="000F7377" w:rsidRDefault="000F7377"/>
    <w:p w14:paraId="58209ADC" w14:textId="77777777" w:rsidR="000F7377" w:rsidRDefault="000F7377">
      <w:r xmlns:w="http://schemas.openxmlformats.org/wordprocessingml/2006/main">
        <w:t xml:space="preserve">1: Jesaja 11:6-9 - Die wolf sal by die lam woon, en die luiperd sal gaan lê by die jong bok, en die kalf en die leeu en die vetgemaakte kalf saam; en 'n kindjie sal hulle lei.</w:t>
      </w:r>
    </w:p>
    <w:p w14:paraId="75E1DB49" w14:textId="77777777" w:rsidR="000F7377" w:rsidRDefault="000F7377"/>
    <w:p w14:paraId="74A678E7" w14:textId="77777777" w:rsidR="000F7377" w:rsidRDefault="000F7377">
      <w:r xmlns:w="http://schemas.openxmlformats.org/wordprocessingml/2006/main">
        <w:t xml:space="preserve">2: Filippense 4:7 - En die vrede van God wat alle verstand te bowe gaan, sal oor julle harte en sinne die wag hou in Christus Jesus.</w:t>
      </w:r>
    </w:p>
    <w:p w14:paraId="317919A6" w14:textId="77777777" w:rsidR="000F7377" w:rsidRDefault="000F7377"/>
    <w:p w14:paraId="0DD9C628" w14:textId="77777777" w:rsidR="000F7377" w:rsidRDefault="000F7377">
      <w:r xmlns:w="http://schemas.openxmlformats.org/wordprocessingml/2006/main">
        <w:t xml:space="preserve">Rom 16:21 Timoteus, my werksgenoot, en Lucius en Jason en Sosipater, my bloedverwante, groet julle.</w:t>
      </w:r>
    </w:p>
    <w:p w14:paraId="76939FA1" w14:textId="77777777" w:rsidR="000F7377" w:rsidRDefault="000F7377"/>
    <w:p w14:paraId="185FDF0C" w14:textId="77777777" w:rsidR="000F7377" w:rsidRDefault="000F7377">
      <w:r xmlns:w="http://schemas.openxmlformats.org/wordprocessingml/2006/main">
        <w:t xml:space="preserve">Timotheus, Lucius, Jason en Sosipater groet die gehoor.</w:t>
      </w:r>
    </w:p>
    <w:p w14:paraId="30FC9711" w14:textId="77777777" w:rsidR="000F7377" w:rsidRDefault="000F7377"/>
    <w:p w14:paraId="653C3A7E" w14:textId="77777777" w:rsidR="000F7377" w:rsidRDefault="000F7377">
      <w:r xmlns:w="http://schemas.openxmlformats.org/wordprocessingml/2006/main">
        <w:t xml:space="preserve">1. God roep ons om mekaar in liefde te dien.</w:t>
      </w:r>
    </w:p>
    <w:p w14:paraId="529CF360" w14:textId="77777777" w:rsidR="000F7377" w:rsidRDefault="000F7377"/>
    <w:p w14:paraId="6A319086" w14:textId="77777777" w:rsidR="000F7377" w:rsidRDefault="000F7377">
      <w:r xmlns:w="http://schemas.openxmlformats.org/wordprocessingml/2006/main">
        <w:t xml:space="preserve">2. Ons is almal deel van een familie in Christus.</w:t>
      </w:r>
    </w:p>
    <w:p w14:paraId="0A825F0B" w14:textId="77777777" w:rsidR="000F7377" w:rsidRDefault="000F7377"/>
    <w:p w14:paraId="4684CDDC" w14:textId="77777777" w:rsidR="000F7377" w:rsidRDefault="000F7377">
      <w:r xmlns:w="http://schemas.openxmlformats.org/wordprocessingml/2006/main">
        <w:t xml:space="preserve">1. Galasiërs 6:10 - Laat ons dan, terwyl ons geleentheid het, aan almal goed doen, en veral aan die huisgenote van die geloof.</w:t>
      </w:r>
    </w:p>
    <w:p w14:paraId="6FDA58D8" w14:textId="77777777" w:rsidR="000F7377" w:rsidRDefault="000F7377"/>
    <w:p w14:paraId="268F5433" w14:textId="77777777" w:rsidR="000F7377" w:rsidRDefault="000F7377">
      <w:r xmlns:w="http://schemas.openxmlformats.org/wordprocessingml/2006/main">
        <w:t xml:space="preserve">2. Efesiërs 4:1-3 - Ek, 'n gevangene vir die Here, vermaan julle dan om te wandel op 'n wyse wat die roeping waartoe julle geroep is, met alle nederigheid en sagmoedigheid, met geduld, en mekaar verdra in liefde, gretig om die eenheid van die Gees in die band van vrede te handhaaf.</w:t>
      </w:r>
    </w:p>
    <w:p w14:paraId="639DFA92" w14:textId="77777777" w:rsidR="000F7377" w:rsidRDefault="000F7377"/>
    <w:p w14:paraId="3EA2AF45" w14:textId="77777777" w:rsidR="000F7377" w:rsidRDefault="000F7377">
      <w:r xmlns:w="http://schemas.openxmlformats.org/wordprocessingml/2006/main">
        <w:t xml:space="preserve">Rom 16:22 Ek, Tertius, wat hierdie brief geskryf het, groet julle in die Here.</w:t>
      </w:r>
    </w:p>
    <w:p w14:paraId="022ACA0E" w14:textId="77777777" w:rsidR="000F7377" w:rsidRDefault="000F7377"/>
    <w:p w14:paraId="3E962259" w14:textId="77777777" w:rsidR="000F7377" w:rsidRDefault="000F7377">
      <w:r xmlns:w="http://schemas.openxmlformats.org/wordprocessingml/2006/main">
        <w:t xml:space="preserve">Hierdie gedeelte is 'n groete van Tertius, die skrifgeleerde wat die brief aan die Romeine geskryf het.</w:t>
      </w:r>
    </w:p>
    <w:p w14:paraId="20B09112" w14:textId="77777777" w:rsidR="000F7377" w:rsidRDefault="000F7377"/>
    <w:p w14:paraId="30BA16C3" w14:textId="77777777" w:rsidR="000F7377" w:rsidRDefault="000F7377">
      <w:r xmlns:w="http://schemas.openxmlformats.org/wordprocessingml/2006/main">
        <w:t xml:space="preserve">1. Die belangrikheid van groete: 'n Studie van Romeine 16:22</w:t>
      </w:r>
    </w:p>
    <w:p w14:paraId="6E080BA8" w14:textId="77777777" w:rsidR="000F7377" w:rsidRDefault="000F7377"/>
    <w:p w14:paraId="45B41D8C" w14:textId="77777777" w:rsidR="000F7377" w:rsidRDefault="000F7377">
      <w:r xmlns:w="http://schemas.openxmlformats.org/wordprocessingml/2006/main">
        <w:t xml:space="preserve">2. Die krag van gemeenskap: 'n Kykie na Romeine 16:22</w:t>
      </w:r>
    </w:p>
    <w:p w14:paraId="29DE64E5" w14:textId="77777777" w:rsidR="000F7377" w:rsidRDefault="000F7377"/>
    <w:p w14:paraId="53D16148" w14:textId="77777777" w:rsidR="000F7377" w:rsidRDefault="000F7377">
      <w:r xmlns:w="http://schemas.openxmlformats.org/wordprocessingml/2006/main">
        <w:t xml:space="preserve">1. Kolossense 4:18 - "Ek, Paulus, skryf hierdie groete met my eie hand. Onthou my kettings."</w:t>
      </w:r>
    </w:p>
    <w:p w14:paraId="228DFAEC" w14:textId="77777777" w:rsidR="000F7377" w:rsidRDefault="000F7377"/>
    <w:p w14:paraId="3BDFFB90" w14:textId="77777777" w:rsidR="000F7377" w:rsidRDefault="000F7377">
      <w:r xmlns:w="http://schemas.openxmlformats.org/wordprocessingml/2006/main">
        <w:t xml:space="preserve">2. Filemon 1:19 - "Ek, Paulus, skryf dit met my eie hand - ek sal dit terugbetaal - om jou te herinner dat jy my self verskuldig is."</w:t>
      </w:r>
    </w:p>
    <w:p w14:paraId="1AC29643" w14:textId="77777777" w:rsidR="000F7377" w:rsidRDefault="000F7377"/>
    <w:p w14:paraId="360B3EBD" w14:textId="77777777" w:rsidR="000F7377" w:rsidRDefault="000F7377">
      <w:r xmlns:w="http://schemas.openxmlformats.org/wordprocessingml/2006/main">
        <w:t xml:space="preserve">Rom 16:23 Gajus, my leër en van die hele gemeente, groet julle. Erastus, die kamerheer van die stad, groet julle, en Quartus 'n broer.</w:t>
      </w:r>
    </w:p>
    <w:p w14:paraId="6872AD8D" w14:textId="77777777" w:rsidR="000F7377" w:rsidRDefault="000F7377"/>
    <w:p w14:paraId="1278F2B6" w14:textId="77777777" w:rsidR="000F7377" w:rsidRDefault="000F7377">
      <w:r xmlns:w="http://schemas.openxmlformats.org/wordprocessingml/2006/main">
        <w:t xml:space="preserve">Gaius, die gasheer van die kerk, en Erastus, die kamerheer van die stad, stuur groete aan die kerk, saam met Quartus, 'n broer.</w:t>
      </w:r>
    </w:p>
    <w:p w14:paraId="4503E697" w14:textId="77777777" w:rsidR="000F7377" w:rsidRDefault="000F7377"/>
    <w:p w14:paraId="41B20AB8" w14:textId="77777777" w:rsidR="000F7377" w:rsidRDefault="000F7377">
      <w:r xmlns:w="http://schemas.openxmlformats.org/wordprocessingml/2006/main">
        <w:t xml:space="preserve">1. Die krag van Christelike gemeenskap: hoe ons versterk word deur verbindings met ander</w:t>
      </w:r>
    </w:p>
    <w:p w14:paraId="665202D8" w14:textId="77777777" w:rsidR="000F7377" w:rsidRDefault="000F7377"/>
    <w:p w14:paraId="7343F5AD" w14:textId="77777777" w:rsidR="000F7377" w:rsidRDefault="000F7377">
      <w:r xmlns:w="http://schemas.openxmlformats.org/wordprocessingml/2006/main">
        <w:t xml:space="preserve">2. Die betekenis van gasvryheid: Die rol van Gaius in die kerk</w:t>
      </w:r>
    </w:p>
    <w:p w14:paraId="1134EC8E" w14:textId="77777777" w:rsidR="000F7377" w:rsidRDefault="000F7377"/>
    <w:p w14:paraId="3663BD0F" w14:textId="77777777" w:rsidR="000F7377" w:rsidRDefault="000F7377">
      <w:r xmlns:w="http://schemas.openxmlformats.org/wordprocessingml/2006/main">
        <w:t xml:space="preserve">1. Hebreërs 13:1-2 - "Laat broederliefde voortduur. Moenie nalaat om gasvryheid aan vreemdelinge te betoon nie, want daardeur het sommige engele onverhoeds onthaal."</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Galasiërs 6:10 - "Laat ons dan, terwyl ons geleentheid het, aan almal goed doen, en veral aan die huisgenote van die geloof."</w:t>
      </w:r>
    </w:p>
    <w:p w14:paraId="772D5F22" w14:textId="77777777" w:rsidR="000F7377" w:rsidRDefault="000F7377"/>
    <w:p w14:paraId="22A78049" w14:textId="77777777" w:rsidR="000F7377" w:rsidRDefault="000F7377">
      <w:r xmlns:w="http://schemas.openxmlformats.org/wordprocessingml/2006/main">
        <w:t xml:space="preserve">Rom 16:24 Die genade van onse Here Jesus Christus sy met julle almal. Amen.</w:t>
      </w:r>
    </w:p>
    <w:p w14:paraId="0EF12E57" w14:textId="77777777" w:rsidR="000F7377" w:rsidRDefault="000F7377"/>
    <w:p w14:paraId="558B6D76" w14:textId="77777777" w:rsidR="000F7377" w:rsidRDefault="000F7377">
      <w:r xmlns:w="http://schemas.openxmlformats.org/wordprocessingml/2006/main">
        <w:t xml:space="preserve">Paulus gee 'n seën van genade aan al die lesers van sy brief.</w:t>
      </w:r>
    </w:p>
    <w:p w14:paraId="60F32800" w14:textId="77777777" w:rsidR="000F7377" w:rsidRDefault="000F7377"/>
    <w:p w14:paraId="6B52638F" w14:textId="77777777" w:rsidR="000F7377" w:rsidRDefault="000F7377">
      <w:r xmlns:w="http://schemas.openxmlformats.org/wordprocessingml/2006/main">
        <w:t xml:space="preserve">1. Die genade van God is ewigdurend</w:t>
      </w:r>
    </w:p>
    <w:p w14:paraId="52C263CD" w14:textId="77777777" w:rsidR="000F7377" w:rsidRDefault="000F7377"/>
    <w:p w14:paraId="067B9D3F" w14:textId="77777777" w:rsidR="000F7377" w:rsidRDefault="000F7377">
      <w:r xmlns:w="http://schemas.openxmlformats.org/wordprocessingml/2006/main">
        <w:t xml:space="preserve">2. Lewe in die seën van die Here se Genade</w:t>
      </w:r>
    </w:p>
    <w:p w14:paraId="4F4C3155" w14:textId="77777777" w:rsidR="000F7377" w:rsidRDefault="000F7377"/>
    <w:p w14:paraId="390D739A" w14:textId="77777777" w:rsidR="000F7377" w:rsidRDefault="000F7377">
      <w:r xmlns:w="http://schemas.openxmlformats.org/wordprocessingml/2006/main">
        <w:t xml:space="preserve">1. Efesiërs 2:8-9 - Want uit genade is julle gered, deur die geloof, en dit is nie julle eie toedoen nie; dit is die gawe van God—</w:t>
      </w:r>
    </w:p>
    <w:p w14:paraId="5418C019" w14:textId="77777777" w:rsidR="000F7377" w:rsidRDefault="000F7377"/>
    <w:p w14:paraId="548E612A" w14:textId="77777777" w:rsidR="000F7377" w:rsidRDefault="000F7377">
      <w:r xmlns:w="http://schemas.openxmlformats.org/wordprocessingml/2006/main">
        <w:t xml:space="preserve">2. Joh 1:17 - Want die wet is deur Moses gegee; genade en waarheid het deur Jesus Christus gekom.</w:t>
      </w:r>
    </w:p>
    <w:p w14:paraId="7532592D" w14:textId="77777777" w:rsidR="000F7377" w:rsidRDefault="000F7377"/>
    <w:p w14:paraId="27941A25" w14:textId="77777777" w:rsidR="000F7377" w:rsidRDefault="000F7377">
      <w:r xmlns:w="http://schemas.openxmlformats.org/wordprocessingml/2006/main">
        <w:t xml:space="preserve">Rom 16:25 En aan Hom wat magtig is om julle te bevestig volgens my evangelie en die prediking van Jesus Christus, volgens die openbaring van die verborgenheid wat geheim gehou is van die begin van die wêreld af,</w:t>
      </w:r>
    </w:p>
    <w:p w14:paraId="77BBCE96" w14:textId="77777777" w:rsidR="000F7377" w:rsidRDefault="000F7377"/>
    <w:p w14:paraId="7AF145D4" w14:textId="77777777" w:rsidR="000F7377" w:rsidRDefault="000F7377">
      <w:r xmlns:w="http://schemas.openxmlformats.org/wordprocessingml/2006/main">
        <w:t xml:space="preserve">God het die mag om ons te vestig volgens die evangelie, die prediking van Jesus, en volgens die verborgenheid wat geheim gehou is vandat die wêreld begin het.</w:t>
      </w:r>
    </w:p>
    <w:p w14:paraId="1510C13E" w14:textId="77777777" w:rsidR="000F7377" w:rsidRDefault="000F7377"/>
    <w:p w14:paraId="3ED2184D" w14:textId="77777777" w:rsidR="000F7377" w:rsidRDefault="000F7377">
      <w:r xmlns:w="http://schemas.openxmlformats.org/wordprocessingml/2006/main">
        <w:t xml:space="preserve">1. Gevestig deur God: Hoe om sy krag en beskerming te soek</w:t>
      </w:r>
    </w:p>
    <w:p w14:paraId="1CFB2554" w14:textId="77777777" w:rsidR="000F7377" w:rsidRDefault="000F7377"/>
    <w:p w14:paraId="69D3DBCF" w14:textId="77777777" w:rsidR="000F7377" w:rsidRDefault="000F7377">
      <w:r xmlns:w="http://schemas.openxmlformats.org/wordprocessingml/2006/main">
        <w:t xml:space="preserve">2. Openbaar die raaisel: Hoe Jesus die ware betekenis van ons lewens ontsluit</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3:6-7 - Dat die heidene mede-erfgename en van dieselfde liggaam sou wees en deelgenote aan sy belofte in Christus deur die evangelie</w:t>
      </w:r>
    </w:p>
    <w:p w14:paraId="7D518B72" w14:textId="77777777" w:rsidR="000F7377" w:rsidRDefault="000F7377"/>
    <w:p w14:paraId="3C5F858E" w14:textId="77777777" w:rsidR="000F7377" w:rsidRDefault="000F7377">
      <w:r xmlns:w="http://schemas.openxmlformats.org/wordprocessingml/2006/main">
        <w:t xml:space="preserve">2. Efesiërs 1:9-10 - om aan ons die verborgenheid van sy wil bekend te maak, na sy welbehae wat Hy in Homself voorgeneem het, om in die bedeling van die volheid van tye alles in Christus te verenig .</w:t>
      </w:r>
    </w:p>
    <w:p w14:paraId="37937D37" w14:textId="77777777" w:rsidR="000F7377" w:rsidRDefault="000F7377"/>
    <w:p w14:paraId="30377EA6" w14:textId="77777777" w:rsidR="000F7377" w:rsidRDefault="000F7377">
      <w:r xmlns:w="http://schemas.openxmlformats.org/wordprocessingml/2006/main">
        <w:t xml:space="preserve">Rom 16:26 Maar nou is geopenbaar en deur die Skrifte van die profete, volgens die gebod van die ewige God, aan al die nasies bekend gemaak tot gehoorsaamheid aan die geloof;</w:t>
      </w:r>
    </w:p>
    <w:p w14:paraId="5C026DB6" w14:textId="77777777" w:rsidR="000F7377" w:rsidRDefault="000F7377"/>
    <w:p w14:paraId="6437BCED" w14:textId="77777777" w:rsidR="000F7377" w:rsidRDefault="000F7377">
      <w:r xmlns:w="http://schemas.openxmlformats.org/wordprocessingml/2006/main">
        <w:t xml:space="preserve">Die ewige God het sy gebooie aan alle nasies bekend gemaak om geloofsgehoorsaamheid aan te moedig.</w:t>
      </w:r>
    </w:p>
    <w:p w14:paraId="4957B9D2" w14:textId="77777777" w:rsidR="000F7377" w:rsidRDefault="000F7377"/>
    <w:p w14:paraId="45809271" w14:textId="77777777" w:rsidR="000F7377" w:rsidRDefault="000F7377">
      <w:r xmlns:w="http://schemas.openxmlformats.org/wordprocessingml/2006/main">
        <w:t xml:space="preserve">1: Gehoorsaamheid aan die Woord van God - 'n Weg na geloof</w:t>
      </w:r>
    </w:p>
    <w:p w14:paraId="707EDB21" w14:textId="77777777" w:rsidR="000F7377" w:rsidRDefault="000F7377"/>
    <w:p w14:paraId="4DA97846" w14:textId="77777777" w:rsidR="000F7377" w:rsidRDefault="000F7377">
      <w:r xmlns:w="http://schemas.openxmlformats.org/wordprocessingml/2006/main">
        <w:t xml:space="preserve">2: Groei in geloof – Reageer op God se gebooie</w:t>
      </w:r>
    </w:p>
    <w:p w14:paraId="7977F5DC" w14:textId="77777777" w:rsidR="000F7377" w:rsidRDefault="000F7377"/>
    <w:p w14:paraId="0A1FF05C" w14:textId="77777777" w:rsidR="000F7377" w:rsidRDefault="000F7377">
      <w:r xmlns:w="http://schemas.openxmlformats.org/wordprocessingml/2006/main">
        <w:t xml:space="preserve">1: Josua 1:8 - "Hierdie wetboek mag nie uit jou mond wyk nie, maar jy moet dit dag en nag oordink, dat jy sorgvuldig kan handel volgens alles wat daarin geskrywe is; want dan moet jy jou voorspoedig, en dan sal jy goeie sukses hê."</w:t>
      </w:r>
    </w:p>
    <w:p w14:paraId="0654C195" w14:textId="77777777" w:rsidR="000F7377" w:rsidRDefault="000F7377"/>
    <w:p w14:paraId="7C932187" w14:textId="77777777" w:rsidR="000F7377" w:rsidRDefault="000F7377">
      <w:r xmlns:w="http://schemas.openxmlformats.org/wordprocessingml/2006/main">
        <w:t xml:space="preserve">2: Psalm 119:11 - "U woord het ek in my hart verberg, dat ek nie teen U sou sondig nie."</w:t>
      </w:r>
    </w:p>
    <w:p w14:paraId="337A4549" w14:textId="77777777" w:rsidR="000F7377" w:rsidRDefault="000F7377"/>
    <w:p w14:paraId="74C0C421" w14:textId="77777777" w:rsidR="000F7377" w:rsidRDefault="000F7377">
      <w:r xmlns:w="http://schemas.openxmlformats.org/wordprocessingml/2006/main">
        <w:t xml:space="preserve">Rom 16:27 Aan God alleen wys, kom toe die heerlikheid deur Jesus Christus tot in ewigheid. Amen.</w:t>
      </w:r>
    </w:p>
    <w:p w14:paraId="22311230" w14:textId="77777777" w:rsidR="000F7377" w:rsidRDefault="000F7377"/>
    <w:p w14:paraId="4F937A01" w14:textId="77777777" w:rsidR="000F7377" w:rsidRDefault="000F7377">
      <w:r xmlns:w="http://schemas.openxmlformats.org/wordprocessingml/2006/main">
        <w:t xml:space="preserve">Hierdie gedeelte is 'n uitdrukking van eerbied en waardering vir God as die enigste bron van wysheid.</w:t>
      </w:r>
    </w:p>
    <w:p w14:paraId="67BC458A" w14:textId="77777777" w:rsidR="000F7377" w:rsidRDefault="000F7377"/>
    <w:p w14:paraId="3CC49C6B" w14:textId="77777777" w:rsidR="000F7377" w:rsidRDefault="000F7377">
      <w:r xmlns:w="http://schemas.openxmlformats.org/wordprocessingml/2006/main">
        <w:t xml:space="preserve">1. Die krag van aanbidding: Waardeer God se wysheid</w:t>
      </w:r>
    </w:p>
    <w:p w14:paraId="5DB1942E" w14:textId="77777777" w:rsidR="000F7377" w:rsidRDefault="000F7377"/>
    <w:p w14:paraId="008E845A" w14:textId="77777777" w:rsidR="000F7377" w:rsidRDefault="000F7377">
      <w:r xmlns:w="http://schemas.openxmlformats.org/wordprocessingml/2006/main">
        <w:t xml:space="preserve">2. Groei in wysheid: Soek leiding by die enigste wyse God</w:t>
      </w:r>
    </w:p>
    <w:p w14:paraId="767829CA" w14:textId="77777777" w:rsidR="000F7377" w:rsidRDefault="000F7377"/>
    <w:p w14:paraId="7AE813F4" w14:textId="77777777" w:rsidR="000F7377" w:rsidRDefault="000F7377">
      <w:r xmlns:w="http://schemas.openxmlformats.org/wordprocessingml/2006/main">
        <w:t xml:space="preserve">1. Jakobus 1:5 - "As iemand van julle wysheid kortkom, laat hom dit God bid, wat aan almal vrygewig gee sonder om te verwyt, en dit sal aan hom gegee word."</w:t>
      </w:r>
    </w:p>
    <w:p w14:paraId="345280D6" w14:textId="77777777" w:rsidR="000F7377" w:rsidRDefault="000F7377"/>
    <w:p w14:paraId="5C255BB2" w14:textId="77777777" w:rsidR="000F7377" w:rsidRDefault="000F7377">
      <w:r xmlns:w="http://schemas.openxmlformats.org/wordprocessingml/2006/main">
        <w:t xml:space="preserve">2. Spreuke 2:6 - "Want die Here gee wysheid, uit sy mond kom kennis en insig."</w:t>
      </w:r>
    </w:p>
    <w:p w14:paraId="203BA038" w14:textId="77777777" w:rsidR="000F7377" w:rsidRDefault="000F7377"/>
    <w:p w14:paraId="3937D7FE" w14:textId="77777777" w:rsidR="000F7377" w:rsidRDefault="000F7377">
      <w:r xmlns:w="http://schemas.openxmlformats.org/wordprocessingml/2006/main">
        <w:t xml:space="preserve">1 Korintiërs 1 is die eerste hoofstuk van die Eerste Sendbrief van Paulus aan die Korintiërs. In hierdie hoofstuk spreek Paulus die verdeeldheid en konflikte binne die Korintiese kerk aan en beklemtoon die sentraliteit van Christus se boodskap.</w:t>
      </w:r>
    </w:p>
    <w:p w14:paraId="2E65FFB8" w14:textId="77777777" w:rsidR="000F7377" w:rsidRDefault="000F7377"/>
    <w:p w14:paraId="1A100485" w14:textId="77777777" w:rsidR="000F7377" w:rsidRDefault="000F7377">
      <w:r xmlns:w="http://schemas.openxmlformats.org/wordprocessingml/2006/main">
        <w:t xml:space="preserve">1ste Paragraaf: Paulus begin deur dankbaarheid uit te spreek vir God se genade wat deur Jesus Christus aan die Korintiese gelowiges gegee is. Hy erken dat hulle in elke opsig verryk is, insluitend geestelike gawes, en geen geestelike seën ontbreek nie (1 Korintiërs 1:4-7). Hy spreek egter dadelik hul verdeeldheid en faksies aan en let op dat daar rusies onder hulle is wat gebaseer is op die volg van verskillende leiers soos Paulus, Apollos of Cefas (Petrus) (1 Korintiërs 1:10-12). Paulus spoor hulle aan om verenig te wees in gedagtes en oordeel en herinner hulle daaraan dat dit Christus is wat hulle fokus moet wees.</w:t>
      </w:r>
    </w:p>
    <w:p w14:paraId="738A3183" w14:textId="77777777" w:rsidR="000F7377" w:rsidRDefault="000F7377"/>
    <w:p w14:paraId="179A6E92" w14:textId="77777777" w:rsidR="000F7377" w:rsidRDefault="000F7377">
      <w:r xmlns:w="http://schemas.openxmlformats.org/wordprocessingml/2006/main">
        <w:t xml:space="preserve">2de Paragraaf: Paulus beklemtoon die dwaasheid van menslike wysheid in vergelyking met God se wysheid. Hy wys daarop dat God gekies het wat volgens wêreldse standaarde as dwaas beskou word om diegene wat dink hulle is wys te beskaam (1 Korintiërs 1:18-20). Die boodskap van Christus wat gekruisig is, mag vir sommige soos 'n struikelblok of dwaasheid lyk, maar dit is eintlik God se krag en wysheid tot redding (1 Korintiërs 1:23-24). Paulus beklemtoon dat dit nie deur menslike intelligensie of welsprekendheid is nie, maar deur geloof in Christus se offer dat gelowiges verlossing ontvang.</w:t>
      </w:r>
    </w:p>
    <w:p w14:paraId="1A9093CF" w14:textId="77777777" w:rsidR="000F7377" w:rsidRDefault="000F7377"/>
    <w:p w14:paraId="37832B97" w14:textId="77777777" w:rsidR="000F7377" w:rsidRDefault="000F7377">
      <w:r xmlns:w="http://schemas.openxmlformats.org/wordprocessingml/2006/main">
        <w:t xml:space="preserve">3de Paragraaf: Die hoofstuk word afgesluit met 'n herinnering dat nie baie wyse of invloedryke mense deur God geroep is nie. In plaas daarvan het Hy diegene gekies wat deur die samelewing as swak en nederig beskou word om die sterkes te verwar (1 Korintiërs 26-29). Dit dien as 'n herinnering dat roem net in die Here gedoen moet word, want dit is Hy wat geregtigheid, heiligmaking en verlossing voorsien (1 </w:t>
      </w:r>
      <w:r xmlns:w="http://schemas.openxmlformats.org/wordprocessingml/2006/main">
        <w:lastRenderedPageBreak xmlns:w="http://schemas.openxmlformats.org/wordprocessingml/2006/main"/>
      </w:r>
      <w:r xmlns:w="http://schemas.openxmlformats.org/wordprocessingml/2006/main">
        <w:t xml:space="preserve">Korintiërs 30-31). Uiteindelik behoort alle eer aan God alleen.</w:t>
      </w:r>
    </w:p>
    <w:p w14:paraId="3E2C0CF5" w14:textId="77777777" w:rsidR="000F7377" w:rsidRDefault="000F7377"/>
    <w:p w14:paraId="3AF9E952" w14:textId="77777777" w:rsidR="000F7377" w:rsidRDefault="000F7377">
      <w:r xmlns:w="http://schemas.openxmlformats.org/wordprocessingml/2006/main">
        <w:t xml:space="preserve">Samevattend, Hoofstuk een van Eerste Korintiërs spreek die verdeeldheid en faksies binne die Korinthiese kerk aan. Paulus beklemtoon die belangrikheid van eenheid in Christus en verwerp menslike wysheid ten gunste van God se wysheid. Hy beklemtoon die boodskap van Christus wat gekruisig is as die krag en wysheid van God vir redding. Paulus herinner gelowiges daaraan dat God diegene kies wat as swak beskou word om die sterkes in die war te bring, daarom moet alle grootpratery op die Here alleen gerig wees. Hierdie hoofstuk onderstreep temas van eenheid, nederigheid en vertroue op God se wysheid eerder as wêreldse standaarde.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Korintiërs 1:1 Paulus, wat deur die wil van God geroep is om 'n apostel van Jesus Christus te wees, en ons broer Sosthenes,</w:t>
      </w:r>
    </w:p>
    <w:p w14:paraId="642208B2" w14:textId="77777777" w:rsidR="000F7377" w:rsidRDefault="000F7377"/>
    <w:p w14:paraId="08B49060" w14:textId="77777777" w:rsidR="000F7377" w:rsidRDefault="000F7377">
      <w:r xmlns:w="http://schemas.openxmlformats.org/wordprocessingml/2006/main">
        <w:t xml:space="preserve">Passasie Paulus is 'n apostel van Jesus Christus, geroep om te dien deur die wil van God, met Sosthenes as sy broer in geloof.</w:t>
      </w:r>
    </w:p>
    <w:p w14:paraId="12136215" w14:textId="77777777" w:rsidR="000F7377" w:rsidRDefault="000F7377"/>
    <w:p w14:paraId="0CA683BE" w14:textId="77777777" w:rsidR="000F7377" w:rsidRDefault="000F7377">
      <w:r xmlns:w="http://schemas.openxmlformats.org/wordprocessingml/2006/main">
        <w:t xml:space="preserve">1. Die krag om God se wil te volg</w:t>
      </w:r>
    </w:p>
    <w:p w14:paraId="6B18C7C5" w14:textId="77777777" w:rsidR="000F7377" w:rsidRDefault="000F7377"/>
    <w:p w14:paraId="30B4AFCD" w14:textId="77777777" w:rsidR="000F7377" w:rsidRDefault="000F7377">
      <w:r xmlns:w="http://schemas.openxmlformats.org/wordprocessingml/2006/main">
        <w:t xml:space="preserve">2. Die vreugde om saam met broers en susters in die geloof te dien</w:t>
      </w:r>
    </w:p>
    <w:p w14:paraId="1EC92038" w14:textId="77777777" w:rsidR="000F7377" w:rsidRDefault="000F7377"/>
    <w:p w14:paraId="24E5C888" w14:textId="77777777" w:rsidR="000F7377" w:rsidRDefault="000F7377">
      <w:r xmlns:w="http://schemas.openxmlformats.org/wordprocessingml/2006/main">
        <w:t xml:space="preserve">1. Romeine 12:2 - Moenie aan die patroon van hierdie wêreld voldoen nie, maar word verander deur die vernuwing van julle denke.</w:t>
      </w:r>
    </w:p>
    <w:p w14:paraId="1E4AC820" w14:textId="77777777" w:rsidR="000F7377" w:rsidRDefault="000F7377"/>
    <w:p w14:paraId="35EC2860" w14:textId="77777777" w:rsidR="000F7377" w:rsidRDefault="000F7377">
      <w:r xmlns:w="http://schemas.openxmlformats.org/wordprocessingml/2006/main">
        <w:t xml:space="preserve">2. Matteus 6:33 – Maar soek eers sy koninkryk en sy geregtigheid, en al hierdie dinge sal ook aan julle gegee word.</w:t>
      </w:r>
    </w:p>
    <w:p w14:paraId="3FD5BFEB" w14:textId="77777777" w:rsidR="000F7377" w:rsidRDefault="000F7377"/>
    <w:p w14:paraId="06307A6F" w14:textId="77777777" w:rsidR="000F7377" w:rsidRDefault="000F7377">
      <w:r xmlns:w="http://schemas.openxmlformats.org/wordprocessingml/2006/main">
        <w:t xml:space="preserve">1 Korintiërs 1:2 aan die gemeente van God wat in Korinthe is, aan die geheiligdes in Christus Jesus, geroepe heiliges, met almal wat in elke plek die Naam van Jesus Christus, onse Here, aanroep, hulle en ons s'n;</w:t>
      </w:r>
    </w:p>
    <w:p w14:paraId="0CD5A28F" w14:textId="77777777" w:rsidR="000F7377" w:rsidRDefault="000F7377"/>
    <w:p w14:paraId="7AC9FE32" w14:textId="77777777" w:rsidR="000F7377" w:rsidRDefault="000F7377">
      <w:r xmlns:w="http://schemas.openxmlformats.org/wordprocessingml/2006/main">
        <w:t xml:space="preserve">Paulus skryf 'n brief aan die gemeente in Korinte, wat bestaan uit diegene wat in Jesus Christus geheilig is en geroep is om heiliges te wees, en diegene wat in elke plek die Naam van Jesus Christus aanroep.</w:t>
      </w:r>
    </w:p>
    <w:p w14:paraId="3229B17C" w14:textId="77777777" w:rsidR="000F7377" w:rsidRDefault="000F7377"/>
    <w:p w14:paraId="048ABC7D" w14:textId="77777777" w:rsidR="000F7377" w:rsidRDefault="000F7377">
      <w:r xmlns:w="http://schemas.openxmlformats.org/wordprocessingml/2006/main">
        <w:t xml:space="preserve">1. Die Krag van Heiligmaking: Hoe om deur God afgesonder te word</w:t>
      </w:r>
    </w:p>
    <w:p w14:paraId="596DC41A" w14:textId="77777777" w:rsidR="000F7377" w:rsidRDefault="000F7377"/>
    <w:p w14:paraId="6308F83A" w14:textId="77777777" w:rsidR="000F7377" w:rsidRDefault="000F7377">
      <w:r xmlns:w="http://schemas.openxmlformats.org/wordprocessingml/2006/main">
        <w:t xml:space="preserve">2. Leer om die Naam van Jesus Christus aan te roep</w:t>
      </w:r>
    </w:p>
    <w:p w14:paraId="6A27C0A7" w14:textId="77777777" w:rsidR="000F7377" w:rsidRDefault="000F7377"/>
    <w:p w14:paraId="1216C2FA" w14:textId="77777777" w:rsidR="000F7377" w:rsidRDefault="000F7377">
      <w:r xmlns:w="http://schemas.openxmlformats.org/wordprocessingml/2006/main">
        <w:t xml:space="preserve">1. Romeine 8:29-30 - "Want dié wat God vantevore geweet het, het Hy ook vantevore verordineer om gelykvormig te wees aan die beeld van sy Seun, sodat Hy die eersgeborene kan wees onder baie broers en susters. En die wat Hy vantevore verordineer het, dié het Hy ook geroep; geroep het, het Hy ook geregverdig; die wat Hy geregverdig het, het Hy ook verheerlik."</w:t>
      </w:r>
    </w:p>
    <w:p w14:paraId="0E42B169" w14:textId="77777777" w:rsidR="000F7377" w:rsidRDefault="000F7377"/>
    <w:p w14:paraId="2F9CD2A7" w14:textId="77777777" w:rsidR="000F7377" w:rsidRDefault="000F7377">
      <w:r xmlns:w="http://schemas.openxmlformats.org/wordprocessingml/2006/main">
        <w:t xml:space="preserve">2. Johannes 10:30 - "Ek en die Vader is een."</w:t>
      </w:r>
    </w:p>
    <w:p w14:paraId="2E4A0B6A" w14:textId="77777777" w:rsidR="000F7377" w:rsidRDefault="000F7377"/>
    <w:p w14:paraId="69A4A491" w14:textId="77777777" w:rsidR="000F7377" w:rsidRDefault="000F7377">
      <w:r xmlns:w="http://schemas.openxmlformats.org/wordprocessingml/2006/main">
        <w:t xml:space="preserve">1 Korintiërs 1:3 Genade vir julle en vrede van God ons Vader en van die Here Jesus Christus.</w:t>
      </w:r>
    </w:p>
    <w:p w14:paraId="6C4A3E51" w14:textId="77777777" w:rsidR="000F7377" w:rsidRDefault="000F7377"/>
    <w:p w14:paraId="77459BFD" w14:textId="77777777" w:rsidR="000F7377" w:rsidRDefault="000F7377">
      <w:r xmlns:w="http://schemas.openxmlformats.org/wordprocessingml/2006/main">
        <w:t xml:space="preserve">Paulus stuur groete van genade en vrede van God en Jesus aan die Korintiërs.</w:t>
      </w:r>
    </w:p>
    <w:p w14:paraId="447E2EC6" w14:textId="77777777" w:rsidR="000F7377" w:rsidRDefault="000F7377"/>
    <w:p w14:paraId="37D53121" w14:textId="77777777" w:rsidR="000F7377" w:rsidRDefault="000F7377">
      <w:r xmlns:w="http://schemas.openxmlformats.org/wordprocessingml/2006/main">
        <w:t xml:space="preserve">1. God se genade: 'n geskenk van vrede</w:t>
      </w:r>
    </w:p>
    <w:p w14:paraId="08CA989B" w14:textId="77777777" w:rsidR="000F7377" w:rsidRDefault="000F7377"/>
    <w:p w14:paraId="5F4D2F13" w14:textId="77777777" w:rsidR="000F7377" w:rsidRDefault="000F7377">
      <w:r xmlns:w="http://schemas.openxmlformats.org/wordprocessingml/2006/main">
        <w:t xml:space="preserve">2. Nader aan God deur Jesus</w:t>
      </w:r>
    </w:p>
    <w:p w14:paraId="2F13D1A8" w14:textId="77777777" w:rsidR="000F7377" w:rsidRDefault="000F7377"/>
    <w:p w14:paraId="265EE722" w14:textId="77777777" w:rsidR="000F7377" w:rsidRDefault="000F7377">
      <w:r xmlns:w="http://schemas.openxmlformats.org/wordprocessingml/2006/main">
        <w:t xml:space="preserve">1. Efesiërs 2:8-9 - Want uit genade is julle gered, deur die geloof, en dit nie uit julleself nie; dit is die gawe van God, nie uit werke nie, sodat niemand mag roem nie.</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14:27 - Vrede laat Ek vir julle na, my vrede gee Ek aan julle; nie soos die wêreld gee, gee Ek aan jou nie. Laat jou hart nie ontsteld word nie, en laat dit nie bevrees word nie.</w:t>
      </w:r>
    </w:p>
    <w:p w14:paraId="08ADF47D" w14:textId="77777777" w:rsidR="000F7377" w:rsidRDefault="000F7377"/>
    <w:p w14:paraId="14891C08" w14:textId="77777777" w:rsidR="000F7377" w:rsidRDefault="000F7377">
      <w:r xmlns:w="http://schemas.openxmlformats.org/wordprocessingml/2006/main">
        <w:t xml:space="preserve">1 KORINTIËRS 1:4 Ek dank my God altyd namens julle vir die genade van God wat aan julle gegee is deur Jesus Christus;</w:t>
      </w:r>
    </w:p>
    <w:p w14:paraId="6B05105B" w14:textId="77777777" w:rsidR="000F7377" w:rsidRDefault="000F7377"/>
    <w:p w14:paraId="3C516EC4" w14:textId="77777777" w:rsidR="000F7377" w:rsidRDefault="000F7377">
      <w:r xmlns:w="http://schemas.openxmlformats.org/wordprocessingml/2006/main">
        <w:t xml:space="preserve">Ek dank God vir Sy genade wat deur Jesus Christus aan die mense van Korinte gegee is.</w:t>
      </w:r>
    </w:p>
    <w:p w14:paraId="1B132AD9" w14:textId="77777777" w:rsidR="000F7377" w:rsidRDefault="000F7377"/>
    <w:p w14:paraId="495F91E9" w14:textId="77777777" w:rsidR="000F7377" w:rsidRDefault="000F7377">
      <w:r xmlns:w="http://schemas.openxmlformats.org/wordprocessingml/2006/main">
        <w:t xml:space="preserve">1. Die genade van God: Hoe om God se geskenk te ontvang en te deel.</w:t>
      </w:r>
    </w:p>
    <w:p w14:paraId="726D71A1" w14:textId="77777777" w:rsidR="000F7377" w:rsidRDefault="000F7377"/>
    <w:p w14:paraId="6BAD3375" w14:textId="77777777" w:rsidR="000F7377" w:rsidRDefault="000F7377">
      <w:r xmlns:w="http://schemas.openxmlformats.org/wordprocessingml/2006/main">
        <w:t xml:space="preserve">2. Jesus Christus: Die Bron van Lewe en Vreugde.</w:t>
      </w:r>
    </w:p>
    <w:p w14:paraId="6E9C0703" w14:textId="77777777" w:rsidR="000F7377" w:rsidRDefault="000F7377"/>
    <w:p w14:paraId="72C5F380" w14:textId="77777777" w:rsidR="000F7377" w:rsidRDefault="000F7377">
      <w:r xmlns:w="http://schemas.openxmlformats.org/wordprocessingml/2006/main">
        <w:t xml:space="preserve">1. Efesiërs 2:8-9 - Want uit genade is julle gered, deur die geloof; en dit nie uit julleself nie: dit is die gawe van God; nie uit werke nie, sodat niemand mag roem nie.</w:t>
      </w:r>
    </w:p>
    <w:p w14:paraId="2F1B679E" w14:textId="77777777" w:rsidR="000F7377" w:rsidRDefault="000F7377"/>
    <w:p w14:paraId="4962E473" w14:textId="77777777" w:rsidR="000F7377" w:rsidRDefault="000F7377">
      <w:r xmlns:w="http://schemas.openxmlformats.org/wordprocessingml/2006/main">
        <w:t xml:space="preserve">2. Romeine 5:1-2 - Omdat ons dan uit die geloof geregverdig is, het ons vrede by God deur onse Here Jesus Christus: deur wie ons ook deur die geloof toegang het tot hierdie genade waarin ons staan.</w:t>
      </w:r>
    </w:p>
    <w:p w14:paraId="71E2F7A0" w14:textId="77777777" w:rsidR="000F7377" w:rsidRDefault="000F7377"/>
    <w:p w14:paraId="2B42ABE3" w14:textId="77777777" w:rsidR="000F7377" w:rsidRDefault="000F7377">
      <w:r xmlns:w="http://schemas.openxmlformats.org/wordprocessingml/2006/main">
        <w:t xml:space="preserve">1 KORINTIËRS 1:5 dat julle in alles deur Hom verryk word, in alle woorde en in alle kennis;</w:t>
      </w:r>
    </w:p>
    <w:p w14:paraId="37C8F98F" w14:textId="77777777" w:rsidR="000F7377" w:rsidRDefault="000F7377"/>
    <w:p w14:paraId="341AB17A" w14:textId="77777777" w:rsidR="000F7377" w:rsidRDefault="000F7377">
      <w:r xmlns:w="http://schemas.openxmlformats.org/wordprocessingml/2006/main">
        <w:t xml:space="preserve">In Christus word gelowiges geseën met kennis en die vermoë om effektief te kommunikeer.</w:t>
      </w:r>
    </w:p>
    <w:p w14:paraId="7F175694" w14:textId="77777777" w:rsidR="000F7377" w:rsidRDefault="000F7377"/>
    <w:p w14:paraId="3D6173FC" w14:textId="77777777" w:rsidR="000F7377" w:rsidRDefault="000F7377">
      <w:r xmlns:w="http://schemas.openxmlformats.org/wordprocessingml/2006/main">
        <w:t xml:space="preserve">1. Die krag van die woord: hoe Christus ons verryk met kennis en uiting</w:t>
      </w:r>
    </w:p>
    <w:p w14:paraId="5EAB6D13" w14:textId="77777777" w:rsidR="000F7377" w:rsidRDefault="000F7377"/>
    <w:p w14:paraId="71846CA2" w14:textId="77777777" w:rsidR="000F7377" w:rsidRDefault="000F7377">
      <w:r xmlns:w="http://schemas.openxmlformats.org/wordprocessingml/2006/main">
        <w:t xml:space="preserve">2. Die seën van gemeenskap: Hoe Christus ons deur eenheid verryk</w:t>
      </w:r>
    </w:p>
    <w:p w14:paraId="004870ED" w14:textId="77777777" w:rsidR="000F7377" w:rsidRDefault="000F7377"/>
    <w:p w14:paraId="7620E120" w14:textId="77777777" w:rsidR="000F7377" w:rsidRDefault="000F7377">
      <w:r xmlns:w="http://schemas.openxmlformats.org/wordprocessingml/2006/main">
        <w:t xml:space="preserve">1. Kolossense 3:16 "Laat die woord van Christus ryklik in julle woon en mekaar </w:t>
      </w:r>
      <w:r xmlns:w="http://schemas.openxmlformats.org/wordprocessingml/2006/main">
        <w:lastRenderedPageBreak xmlns:w="http://schemas.openxmlformats.org/wordprocessingml/2006/main"/>
      </w:r>
      <w:r xmlns:w="http://schemas.openxmlformats.org/wordprocessingml/2006/main">
        <w:t xml:space="preserve">in alle wysheid leer en vermaan"</w:t>
      </w:r>
    </w:p>
    <w:p w14:paraId="66698F32" w14:textId="77777777" w:rsidR="000F7377" w:rsidRDefault="000F7377"/>
    <w:p w14:paraId="7AA76214" w14:textId="77777777" w:rsidR="000F7377" w:rsidRDefault="000F7377">
      <w:r xmlns:w="http://schemas.openxmlformats.org/wordprocessingml/2006/main">
        <w:t xml:space="preserve">2. Efesiërs 4:15-16 “Eerder, terwyl ons in liefde die waarheid spreek, moet ons in alle opsigte opgroei in Hom wat die Hoof is, in Christus, uit wie die hele liggaam, saamgevoeg en saamgevoeg deur elke gewrig waarmee dit is toegerus, wanneer elke deel behoorlik werk, laat die liggaam groei sodat dit homself in liefde opbou."</w:t>
      </w:r>
    </w:p>
    <w:p w14:paraId="026A8F35" w14:textId="77777777" w:rsidR="000F7377" w:rsidRDefault="000F7377"/>
    <w:p w14:paraId="4D049422" w14:textId="77777777" w:rsidR="000F7377" w:rsidRDefault="000F7377">
      <w:r xmlns:w="http://schemas.openxmlformats.org/wordprocessingml/2006/main">
        <w:t xml:space="preserve">1 Korintiërs 1:6 Net soos die getuienis van Christus in julle bevestig is:</w:t>
      </w:r>
    </w:p>
    <w:p w14:paraId="43B3B8D1" w14:textId="77777777" w:rsidR="000F7377" w:rsidRDefault="000F7377"/>
    <w:p w14:paraId="60C5F9F3" w14:textId="77777777" w:rsidR="000F7377" w:rsidRDefault="000F7377">
      <w:r xmlns:w="http://schemas.openxmlformats.org/wordprocessingml/2006/main">
        <w:t xml:space="preserve">Die getuienis van Christus is in die Korintiërs bevestig.</w:t>
      </w:r>
    </w:p>
    <w:p w14:paraId="2612B8D2" w14:textId="77777777" w:rsidR="000F7377" w:rsidRDefault="000F7377"/>
    <w:p w14:paraId="37490617" w14:textId="77777777" w:rsidR="000F7377" w:rsidRDefault="000F7377">
      <w:r xmlns:w="http://schemas.openxmlformats.org/wordprocessingml/2006/main">
        <w:t xml:space="preserve">1. Die krag van bevestiging: hoe God se getuienis van Christus ons geloof kan versterk</w:t>
      </w:r>
    </w:p>
    <w:p w14:paraId="077B63DF" w14:textId="77777777" w:rsidR="000F7377" w:rsidRDefault="000F7377"/>
    <w:p w14:paraId="23B30861" w14:textId="77777777" w:rsidR="000F7377" w:rsidRDefault="000F7377">
      <w:r xmlns:w="http://schemas.openxmlformats.org/wordprocessingml/2006/main">
        <w:t xml:space="preserve">2. Hoe om in geloof te groei: Die bevestiging van Christus se getuienis in die Korintiërs</w:t>
      </w:r>
    </w:p>
    <w:p w14:paraId="265524B7" w14:textId="77777777" w:rsidR="000F7377" w:rsidRDefault="000F7377"/>
    <w:p w14:paraId="2B6E5227" w14:textId="77777777" w:rsidR="000F7377" w:rsidRDefault="000F7377">
      <w:r xmlns:w="http://schemas.openxmlformats.org/wordprocessingml/2006/main">
        <w:t xml:space="preserve">1. Joh 3:16-17 - "Want so lief het God die wêreld gehad dat Hy sy enigste Seun gegee het, sodat elkeen wat in Hom glo, nie verlore mag gaan nie maar die ewige lewe kan hê. Want God het sy Seun nie na die wêreld gestuur om die wêreld, maar sodat die wêreld deur Hom gered kan word.”</w:t>
      </w:r>
    </w:p>
    <w:p w14:paraId="42527B8F" w14:textId="77777777" w:rsidR="000F7377" w:rsidRDefault="000F7377"/>
    <w:p w14:paraId="715AEB2C" w14:textId="77777777" w:rsidR="000F7377" w:rsidRDefault="000F7377">
      <w:r xmlns:w="http://schemas.openxmlformats.org/wordprocessingml/2006/main">
        <w:t xml:space="preserve">2. Romeine 10:17 - "Die geloof is dus uit die gehoor, en die gehoor is deur die woord van Christus."</w:t>
      </w:r>
    </w:p>
    <w:p w14:paraId="47FCE91A" w14:textId="77777777" w:rsidR="000F7377" w:rsidRDefault="000F7377"/>
    <w:p w14:paraId="4C87567F" w14:textId="77777777" w:rsidR="000F7377" w:rsidRDefault="000F7377">
      <w:r xmlns:w="http://schemas.openxmlformats.org/wordprocessingml/2006/main">
        <w:t xml:space="preserve">1 KORINTIËRS 1:7 Sodat julle in geen gawe agteruitgaan nie; wag op die koms van onse Here Jesus Christus:</w:t>
      </w:r>
    </w:p>
    <w:p w14:paraId="7F0E2DFC" w14:textId="77777777" w:rsidR="000F7377" w:rsidRDefault="000F7377"/>
    <w:p w14:paraId="5E07134F" w14:textId="77777777" w:rsidR="000F7377" w:rsidRDefault="000F7377">
      <w:r xmlns:w="http://schemas.openxmlformats.org/wordprocessingml/2006/main">
        <w:t xml:space="preserve">Paulus moedig die Korintiërs aan om nie te ontbreek aan enige geestelike gawes terwyl hulle op die koms van Jesus Christus wag nie.</w:t>
      </w:r>
    </w:p>
    <w:p w14:paraId="507C93CB" w14:textId="77777777" w:rsidR="000F7377" w:rsidRDefault="000F7377"/>
    <w:p w14:paraId="563EA145" w14:textId="77777777" w:rsidR="000F7377" w:rsidRDefault="000F7377">
      <w:r xmlns:w="http://schemas.openxmlformats.org/wordprocessingml/2006/main">
        <w:t xml:space="preserve">1. "Wag in afwagting: Om voorbereid te wees vir die koms van ons Here Jesus Christus"</w:t>
      </w:r>
    </w:p>
    <w:p w14:paraId="3BBDBBB1" w14:textId="77777777" w:rsidR="000F7377" w:rsidRDefault="000F7377"/>
    <w:p w14:paraId="78D65727" w14:textId="77777777" w:rsidR="000F7377" w:rsidRDefault="000F7377">
      <w:r xmlns:w="http://schemas.openxmlformats.org/wordprocessingml/2006/main">
        <w:t xml:space="preserve">2. "Gegawe vir 'n doel: Gebruik ons geestelike gawes om op die koms van die Here te wag"</w:t>
      </w:r>
    </w:p>
    <w:p w14:paraId="51DA7BE9" w14:textId="77777777" w:rsidR="000F7377" w:rsidRDefault="000F7377"/>
    <w:p w14:paraId="45D08684" w14:textId="77777777" w:rsidR="000F7377" w:rsidRDefault="000F7377">
      <w:r xmlns:w="http://schemas.openxmlformats.org/wordprocessingml/2006/main">
        <w:t xml:space="preserve">1. Romeine 8:19 Want die ernstige verwagting van die skepsel wag op die openbaarmaking van die kinders van God.</w:t>
      </w:r>
    </w:p>
    <w:p w14:paraId="6BC54CDE" w14:textId="77777777" w:rsidR="000F7377" w:rsidRDefault="000F7377"/>
    <w:p w14:paraId="0B22D577" w14:textId="77777777" w:rsidR="000F7377" w:rsidRDefault="000F7377">
      <w:r xmlns:w="http://schemas.openxmlformats.org/wordprocessingml/2006/main">
        <w:t xml:space="preserve">2. Kolossense 3:1-4 As julle dan saam met Christus opgewek is, soek die dinge daarbo waar Christus sit aan die regterhand van God. Stel jou liefde op die dinge daarbo, nie op die dinge op die aarde nie. Want julle is dood, en julle lewe is saam met Christus verborge in God. Wanneer Christus, wat ons lewe is, verskyn, dan sal julle ook saam met Hom verskyn in heerlikheid.</w:t>
      </w:r>
    </w:p>
    <w:p w14:paraId="5263F099" w14:textId="77777777" w:rsidR="000F7377" w:rsidRDefault="000F7377"/>
    <w:p w14:paraId="5F120A87" w14:textId="77777777" w:rsidR="000F7377" w:rsidRDefault="000F7377">
      <w:r xmlns:w="http://schemas.openxmlformats.org/wordprocessingml/2006/main">
        <w:t xml:space="preserve">1 Korintiërs 1:8 wat julle ook tot die einde toe sal bevestig, sodat julle onberispelik kan wees in die dag van onse Here Jesus Christus.</w:t>
      </w:r>
    </w:p>
    <w:p w14:paraId="522ABAED" w14:textId="77777777" w:rsidR="000F7377" w:rsidRDefault="000F7377"/>
    <w:p w14:paraId="4C5206CA" w14:textId="77777777" w:rsidR="000F7377" w:rsidRDefault="000F7377">
      <w:r xmlns:w="http://schemas.openxmlformats.org/wordprocessingml/2006/main">
        <w:t xml:space="preserve">Die gedeelte praat oor onberispelik in die dag van die Here Jesus Christus.</w:t>
      </w:r>
    </w:p>
    <w:p w14:paraId="01DB546B" w14:textId="77777777" w:rsidR="000F7377" w:rsidRDefault="000F7377"/>
    <w:p w14:paraId="564248F6" w14:textId="77777777" w:rsidR="000F7377" w:rsidRDefault="000F7377">
      <w:r xmlns:w="http://schemas.openxmlformats.org/wordprocessingml/2006/main">
        <w:t xml:space="preserve">1: Om onberispelik te wees in die dag van die Here Jesus Christus, moet ons getrou en toegewyd aan Hom bly.</w:t>
      </w:r>
    </w:p>
    <w:p w14:paraId="47F5F922" w14:textId="77777777" w:rsidR="000F7377" w:rsidRDefault="000F7377"/>
    <w:p w14:paraId="4263702F" w14:textId="77777777" w:rsidR="000F7377" w:rsidRDefault="000F7377">
      <w:r xmlns:w="http://schemas.openxmlformats.org/wordprocessingml/2006/main">
        <w:t xml:space="preserve">2: Ons moet daarna streef om 'n lewe te lei wat waardig is om onberispelik te wees in die dag van die Here Jesus Christus.</w:t>
      </w:r>
    </w:p>
    <w:p w14:paraId="7BD384F3" w14:textId="77777777" w:rsidR="000F7377" w:rsidRDefault="000F7377"/>
    <w:p w14:paraId="7CA06239" w14:textId="77777777" w:rsidR="000F7377" w:rsidRDefault="000F7377">
      <w:r xmlns:w="http://schemas.openxmlformats.org/wordprocessingml/2006/main">
        <w:t xml:space="preserve">1: Matteus 5:48 - "Wees julle dan volmaak, soos julle Vader wat in die hemele is, volmaak is."</w:t>
      </w:r>
    </w:p>
    <w:p w14:paraId="2FE51FF7" w14:textId="77777777" w:rsidR="000F7377" w:rsidRDefault="000F7377"/>
    <w:p w14:paraId="040818EE" w14:textId="77777777" w:rsidR="000F7377" w:rsidRDefault="000F7377">
      <w:r xmlns:w="http://schemas.openxmlformats.org/wordprocessingml/2006/main">
        <w:t xml:space="preserve">2:Efesiërs 5:27 - "dat Hy dit vir Homself kan stel as 'n heerlike gemeente, sonder vlek of rimpel of iets dergeliks, maar dat dit heilig en sonder gebrek moet wees."</w:t>
      </w:r>
    </w:p>
    <w:p w14:paraId="45B11FE7" w14:textId="77777777" w:rsidR="000F7377" w:rsidRDefault="000F7377"/>
    <w:p w14:paraId="3721B8A9" w14:textId="77777777" w:rsidR="000F7377" w:rsidRDefault="000F7377">
      <w:r xmlns:w="http://schemas.openxmlformats.org/wordprocessingml/2006/main">
        <w:t xml:space="preserve">1 Korintiërs 1:9 God is getrou, deur wie julle geroep is tot die gemeenskap van sy Seun, Jesus Christus, onse Here.</w:t>
      </w:r>
    </w:p>
    <w:p w14:paraId="23B5F9C6" w14:textId="77777777" w:rsidR="000F7377" w:rsidRDefault="000F7377"/>
    <w:p w14:paraId="173BD442" w14:textId="77777777" w:rsidR="000F7377" w:rsidRDefault="000F7377">
      <w:r xmlns:w="http://schemas.openxmlformats.org/wordprocessingml/2006/main">
        <w:t xml:space="preserve">Paulus moedig die Korintiërs aan om God se getrouheid te erken en in gemeenskap met Jesus Christus te bly.</w:t>
      </w:r>
    </w:p>
    <w:p w14:paraId="6D4AABB6" w14:textId="77777777" w:rsidR="000F7377" w:rsidRDefault="000F7377"/>
    <w:p w14:paraId="64AA46BF" w14:textId="77777777" w:rsidR="000F7377" w:rsidRDefault="000F7377">
      <w:r xmlns:w="http://schemas.openxmlformats.org/wordprocessingml/2006/main">
        <w:t xml:space="preserve">1. "God se getrouheid: verstaan en waardeer God se onvoorwaardelike liefde"</w:t>
      </w:r>
    </w:p>
    <w:p w14:paraId="7369014C" w14:textId="77777777" w:rsidR="000F7377" w:rsidRDefault="000F7377"/>
    <w:p w14:paraId="1E63C0BD" w14:textId="77777777" w:rsidR="000F7377" w:rsidRDefault="000F7377">
      <w:r xmlns:w="http://schemas.openxmlformats.org/wordprocessingml/2006/main">
        <w:t xml:space="preserve">2. "Lewe in gemeenskap met Jesus: word meer soos Hy"</w:t>
      </w:r>
    </w:p>
    <w:p w14:paraId="73E5DD83" w14:textId="77777777" w:rsidR="000F7377" w:rsidRDefault="000F7377"/>
    <w:p w14:paraId="546FD609" w14:textId="77777777" w:rsidR="000F7377" w:rsidRDefault="000F7377">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61730364" w14:textId="77777777" w:rsidR="000F7377" w:rsidRDefault="000F7377"/>
    <w:p w14:paraId="1455F14B" w14:textId="77777777" w:rsidR="000F7377" w:rsidRDefault="000F7377">
      <w:r xmlns:w="http://schemas.openxmlformats.org/wordprocessingml/2006/main">
        <w:t xml:space="preserve">2. Joh 13:34-35 - 'n Nuwe gebod gee Ek julle, dat julle mekaar moet liefhê; soos Ek julle liefgehad het, moet julle ook mekaar liefhê. Hieraan sal alle mense weet dat julle my dissipels is, as julle liefde vir mekaar het.</w:t>
      </w:r>
    </w:p>
    <w:p w14:paraId="4016752E" w14:textId="77777777" w:rsidR="000F7377" w:rsidRDefault="000F7377"/>
    <w:p w14:paraId="389A429F" w14:textId="77777777" w:rsidR="000F7377" w:rsidRDefault="000F7377">
      <w:r xmlns:w="http://schemas.openxmlformats.org/wordprocessingml/2006/main">
        <w:t xml:space="preserve">1 KORINTIËRS 1:10 Ek vermaan julle nou, broeders, in die Naam van onse Here Jesus Christus, dat julle almal dieselfde moet spreek en dat daar geen verdeeldheid onder julle moet wees nie; maar dat julle volkome verenig moet wees in dieselfde gesindheid en in dieselfde oordeel.</w:t>
      </w:r>
    </w:p>
    <w:p w14:paraId="10FAB098" w14:textId="77777777" w:rsidR="000F7377" w:rsidRDefault="000F7377"/>
    <w:p w14:paraId="7C558118" w14:textId="77777777" w:rsidR="000F7377" w:rsidRDefault="000F7377">
      <w:r xmlns:w="http://schemas.openxmlformats.org/wordprocessingml/2006/main">
        <w:t xml:space="preserve">Paulus spoor die Korinthiërs aan om verenig te wees in hulle geloof, deur dieselfde te praat en geen verdeeldheid onder hulle te hê nie.</w:t>
      </w:r>
    </w:p>
    <w:p w14:paraId="774679AA" w14:textId="77777777" w:rsidR="000F7377" w:rsidRDefault="000F7377"/>
    <w:p w14:paraId="65B66A03" w14:textId="77777777" w:rsidR="000F7377" w:rsidRDefault="000F7377">
      <w:r xmlns:w="http://schemas.openxmlformats.org/wordprocessingml/2006/main">
        <w:t xml:space="preserve">1. Eenheid in die Kerk: Die krag van gemeenskap</w:t>
      </w:r>
    </w:p>
    <w:p w14:paraId="220DEDA7" w14:textId="77777777" w:rsidR="000F7377" w:rsidRDefault="000F7377"/>
    <w:p w14:paraId="0B62DD1D" w14:textId="77777777" w:rsidR="000F7377" w:rsidRDefault="000F7377">
      <w:r xmlns:w="http://schemas.openxmlformats.org/wordprocessingml/2006/main">
        <w:t xml:space="preserve">2. Na aanleiding van Paulus se advies: Hou die kerk verenig</w:t>
      </w:r>
    </w:p>
    <w:p w14:paraId="6AC952E9" w14:textId="77777777" w:rsidR="000F7377" w:rsidRDefault="000F7377"/>
    <w:p w14:paraId="487EA962" w14:textId="77777777" w:rsidR="000F7377" w:rsidRDefault="000F7377">
      <w:r xmlns:w="http://schemas.openxmlformats.org/wordprocessingml/2006/main">
        <w:t xml:space="preserve">1. Efesiërs 4:1-6 - Eenheid in die Kerk</w:t>
      </w:r>
    </w:p>
    <w:p w14:paraId="3E34EE71" w14:textId="77777777" w:rsidR="000F7377" w:rsidRDefault="000F7377"/>
    <w:p w14:paraId="0FAC36BA" w14:textId="77777777" w:rsidR="000F7377" w:rsidRDefault="000F7377">
      <w:r xmlns:w="http://schemas.openxmlformats.org/wordprocessingml/2006/main">
        <w:t xml:space="preserve">2. Filippense 2:2-4 - Nederigheid en Eenheid in die Kerk</w:t>
      </w:r>
    </w:p>
    <w:p w14:paraId="5CBC3098" w14:textId="77777777" w:rsidR="000F7377" w:rsidRDefault="000F7377"/>
    <w:p w14:paraId="3AA12BCF" w14:textId="77777777" w:rsidR="000F7377" w:rsidRDefault="000F7377">
      <w:r xmlns:w="http://schemas.openxmlformats.org/wordprocessingml/2006/main">
        <w:t xml:space="preserve">1 KORINTIËRS 1:11 Want dit is aan my van julle verkondig, my broers, deur die wat uit die huis van Chloë is, dat daar twis onder julle is.</w:t>
      </w:r>
    </w:p>
    <w:p w14:paraId="541A6FF3" w14:textId="77777777" w:rsidR="000F7377" w:rsidRDefault="000F7377"/>
    <w:p w14:paraId="1545AF9F" w14:textId="77777777" w:rsidR="000F7377" w:rsidRDefault="000F7377">
      <w:r xmlns:w="http://schemas.openxmlformats.org/wordprocessingml/2006/main">
        <w:t xml:space="preserve">Paulus waarsku teen 'n dispuut onder die Korintiese kerk.</w:t>
      </w:r>
    </w:p>
    <w:p w14:paraId="2D6F2148" w14:textId="77777777" w:rsidR="000F7377" w:rsidRDefault="000F7377"/>
    <w:p w14:paraId="1B5C9BAE" w14:textId="77777777" w:rsidR="000F7377" w:rsidRDefault="000F7377">
      <w:r xmlns:w="http://schemas.openxmlformats.org/wordprocessingml/2006/main">
        <w:t xml:space="preserve">1. Die gevare van onenigheid: Hoe konflik die Kerk benadeel</w:t>
      </w:r>
    </w:p>
    <w:p w14:paraId="4ACD117E" w14:textId="77777777" w:rsidR="000F7377" w:rsidRDefault="000F7377"/>
    <w:p w14:paraId="3824D9DA" w14:textId="77777777" w:rsidR="000F7377" w:rsidRDefault="000F7377">
      <w:r xmlns:w="http://schemas.openxmlformats.org/wordprocessingml/2006/main">
        <w:t xml:space="preserve">2. Die krag van eenheid: hoe die kerk daarby baat om verenig te wees</w:t>
      </w:r>
    </w:p>
    <w:p w14:paraId="78C65A2E" w14:textId="77777777" w:rsidR="000F7377" w:rsidRDefault="000F7377"/>
    <w:p w14:paraId="6C7E9CAE" w14:textId="77777777" w:rsidR="000F7377" w:rsidRDefault="000F7377">
      <w:r xmlns:w="http://schemas.openxmlformats.org/wordprocessingml/2006/main">
        <w:t xml:space="preserve">1. Efesiërs 4:1-3 - Ek smeek julle dan, die gevangene van die Here, dat julle wandel waardig die roeping waarmee julle geroep is, met alle nederigheid en sagmoedigheid, met lankmoedigheid, terwyl julle mekaar in liefde verdra; Poging om die eenheid van die Gees in die band van vrede te bewaar.</w:t>
      </w:r>
    </w:p>
    <w:p w14:paraId="504DB6B9" w14:textId="77777777" w:rsidR="000F7377" w:rsidRDefault="000F7377"/>
    <w:p w14:paraId="5067A641" w14:textId="77777777" w:rsidR="000F7377" w:rsidRDefault="000F7377">
      <w:r xmlns:w="http://schemas.openxmlformats.org/wordprocessingml/2006/main">
        <w:t xml:space="preserve">2. Romeine 12:5 - So is ons, wat baie is, een liggaam in Christus en elkeen lede van mekaar.</w:t>
      </w:r>
    </w:p>
    <w:p w14:paraId="3361FDA8" w14:textId="77777777" w:rsidR="000F7377" w:rsidRDefault="000F7377"/>
    <w:p w14:paraId="514CDB0A" w14:textId="77777777" w:rsidR="000F7377" w:rsidRDefault="000F7377">
      <w:r xmlns:w="http://schemas.openxmlformats.org/wordprocessingml/2006/main">
        <w:t xml:space="preserve">1 KORINTIËRS 1:12 Nou dit sê ek, dat elkeen van julle sê: Ek is van Paulus; en ek van Apollos; en ek van Céfas; en ek van Christus.</w:t>
      </w:r>
    </w:p>
    <w:p w14:paraId="0C7BF3A4" w14:textId="77777777" w:rsidR="000F7377" w:rsidRDefault="000F7377"/>
    <w:p w14:paraId="0A3E885D" w14:textId="77777777" w:rsidR="000F7377" w:rsidRDefault="000F7377">
      <w:r xmlns:w="http://schemas.openxmlformats.org/wordprocessingml/2006/main">
        <w:t xml:space="preserve">Paulus herinner die gemeente in Korinte dat hulle nie verdeeld moet wees nie en moet erken dat hulle almal van Christus is.</w:t>
      </w:r>
    </w:p>
    <w:p w14:paraId="1C020A97" w14:textId="77777777" w:rsidR="000F7377" w:rsidRDefault="000F7377"/>
    <w:p w14:paraId="155CFC2E" w14:textId="77777777" w:rsidR="000F7377" w:rsidRDefault="000F7377">
      <w:r xmlns:w="http://schemas.openxmlformats.org/wordprocessingml/2006/main">
        <w:t xml:space="preserve">1. Eenheid in die Kerk: Onthou ons is almal van Christus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Oorkom verdeeldheid: Om verenig te wees in Christus</w:t>
      </w:r>
    </w:p>
    <w:p w14:paraId="66BFE313" w14:textId="77777777" w:rsidR="000F7377" w:rsidRDefault="000F7377"/>
    <w:p w14:paraId="6A773BDF" w14:textId="77777777" w:rsidR="000F7377" w:rsidRDefault="000F7377">
      <w:r xmlns:w="http://schemas.openxmlformats.org/wordprocessingml/2006/main">
        <w:t xml:space="preserve">1. Johannes 17:20-23 - Jesus bid tot die Vader dat alle gelowiges een mag wees</w:t>
      </w:r>
    </w:p>
    <w:p w14:paraId="7B40D065" w14:textId="77777777" w:rsidR="000F7377" w:rsidRDefault="000F7377"/>
    <w:p w14:paraId="0087B299" w14:textId="77777777" w:rsidR="000F7377" w:rsidRDefault="000F7377">
      <w:r xmlns:w="http://schemas.openxmlformats.org/wordprocessingml/2006/main">
        <w:t xml:space="preserve">2. Filippense 2:1-11 - Paulus se vermaning tot eenheid en nederigheid in die liggaam van Christus</w:t>
      </w:r>
    </w:p>
    <w:p w14:paraId="70DB4D74" w14:textId="77777777" w:rsidR="000F7377" w:rsidRDefault="000F7377"/>
    <w:p w14:paraId="28374BFC" w14:textId="77777777" w:rsidR="000F7377" w:rsidRDefault="000F7377">
      <w:r xmlns:w="http://schemas.openxmlformats.org/wordprocessingml/2006/main">
        <w:t xml:space="preserve">1 Korintiërs 1:13 Is Christus verdeeld? is Paulus vir jou gekruisig? of is julle in die naam van Paulus gedoop?</w:t>
      </w:r>
    </w:p>
    <w:p w14:paraId="6C6AD6B0" w14:textId="77777777" w:rsidR="000F7377" w:rsidRDefault="000F7377"/>
    <w:p w14:paraId="59BB1D77" w14:textId="77777777" w:rsidR="000F7377" w:rsidRDefault="000F7377">
      <w:r xmlns:w="http://schemas.openxmlformats.org/wordprocessingml/2006/main">
        <w:t xml:space="preserve">Paulus vra die Korintiërs of hulle deur hom verdeel is, aangesien Christus nie verdeeld is nie. Hy vra ook of hy vir hulle gekruisig is, of hulle in sy naam gedoop is.</w:t>
      </w:r>
    </w:p>
    <w:p w14:paraId="7A663E0F" w14:textId="77777777" w:rsidR="000F7377" w:rsidRDefault="000F7377"/>
    <w:p w14:paraId="3F67D1DD" w14:textId="77777777" w:rsidR="000F7377" w:rsidRDefault="000F7377">
      <w:r xmlns:w="http://schemas.openxmlformats.org/wordprocessingml/2006/main">
        <w:t xml:space="preserve">1. Eenheid in Christus: Die gevaar van verdeeldheid</w:t>
      </w:r>
    </w:p>
    <w:p w14:paraId="0CEAF46A" w14:textId="77777777" w:rsidR="000F7377" w:rsidRDefault="000F7377"/>
    <w:p w14:paraId="2CAF33EA" w14:textId="77777777" w:rsidR="000F7377" w:rsidRDefault="000F7377">
      <w:r xmlns:w="http://schemas.openxmlformats.org/wordprocessingml/2006/main">
        <w:t xml:space="preserve">2. Die krag van die doop: 'n teken van ons toewyding aan Christus</w:t>
      </w:r>
    </w:p>
    <w:p w14:paraId="586774B1" w14:textId="77777777" w:rsidR="000F7377" w:rsidRDefault="000F7377"/>
    <w:p w14:paraId="13F49E98" w14:textId="77777777" w:rsidR="000F7377" w:rsidRDefault="000F7377">
      <w:r xmlns:w="http://schemas.openxmlformats.org/wordprocessingml/2006/main">
        <w:t xml:space="preserve">1. Johannes 17:20-21 - Jesus bid vir alle gelowiges om een te wees, net soos Hy en die Vader een is</w:t>
      </w:r>
    </w:p>
    <w:p w14:paraId="2A74DD19" w14:textId="77777777" w:rsidR="000F7377" w:rsidRDefault="000F7377"/>
    <w:p w14:paraId="6052E48B" w14:textId="77777777" w:rsidR="000F7377" w:rsidRDefault="000F7377">
      <w:r xmlns:w="http://schemas.openxmlformats.org/wordprocessingml/2006/main">
        <w:t xml:space="preserve">2. Kolossense 2:12 - Die doop is 'n teken van ons eenheid met Christus en Sy kruisdood.</w:t>
      </w:r>
    </w:p>
    <w:p w14:paraId="671687E1" w14:textId="77777777" w:rsidR="000F7377" w:rsidRDefault="000F7377"/>
    <w:p w14:paraId="6667A558" w14:textId="77777777" w:rsidR="000F7377" w:rsidRDefault="000F7377">
      <w:r xmlns:w="http://schemas.openxmlformats.org/wordprocessingml/2006/main">
        <w:t xml:space="preserve">1 KORINTIËRS 1:14 Ek dank God dat ek niemand van julle gedoop het nie, behalwe Crispus en Gajus;</w:t>
      </w:r>
    </w:p>
    <w:p w14:paraId="313EFC4F" w14:textId="77777777" w:rsidR="000F7377" w:rsidRDefault="000F7377"/>
    <w:p w14:paraId="58622649" w14:textId="77777777" w:rsidR="000F7377" w:rsidRDefault="000F7377">
      <w:r xmlns:w="http://schemas.openxmlformats.org/wordprocessingml/2006/main">
        <w:t xml:space="preserve">Die gedeelte sê dat Paulus dankbaar is dat hy net vir Crispus en Gajus gedoop het.</w:t>
      </w:r>
    </w:p>
    <w:p w14:paraId="48639237" w14:textId="77777777" w:rsidR="000F7377" w:rsidRDefault="000F7377"/>
    <w:p w14:paraId="2EED1DB3" w14:textId="77777777" w:rsidR="000F7377" w:rsidRDefault="000F7377">
      <w:r xmlns:w="http://schemas.openxmlformats.org/wordprocessingml/2006/main">
        <w:t xml:space="preserve">1. Die krag van dankbaarheid: Betuig dankbaarheid vir wat God doen</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betekenis van die doop: die rol daarvan in die Christelike lewe</w:t>
      </w:r>
    </w:p>
    <w:p w14:paraId="05EBB98E" w14:textId="77777777" w:rsidR="000F7377" w:rsidRDefault="000F7377"/>
    <w:p w14:paraId="3F3A23D9" w14:textId="77777777" w:rsidR="000F7377" w:rsidRDefault="000F7377">
      <w:r xmlns:w="http://schemas.openxmlformats.org/wordprocessingml/2006/main">
        <w:t xml:space="preserve">1. Kolossense 2:12, "Saam met Hom begrawe in die doop, waarin julle ook saam met Hom opgewek is deur die geloof in die werking van God wat Hom uit die dode opgewek het."</w:t>
      </w:r>
    </w:p>
    <w:p w14:paraId="347E1C91" w14:textId="77777777" w:rsidR="000F7377" w:rsidRDefault="000F7377"/>
    <w:p w14:paraId="651AAD42" w14:textId="77777777" w:rsidR="000F7377" w:rsidRDefault="000F7377">
      <w:r xmlns:w="http://schemas.openxmlformats.org/wordprocessingml/2006/main">
        <w:t xml:space="preserve">2. Matteus 28:19, "Gaan dan heen, maak dissipels van al die nasies, en doop hulle in die Naam van die Vader en die Seun en die Heilige Gees."</w:t>
      </w:r>
    </w:p>
    <w:p w14:paraId="4B759ADD" w14:textId="77777777" w:rsidR="000F7377" w:rsidRDefault="000F7377"/>
    <w:p w14:paraId="79C2DA9C" w14:textId="77777777" w:rsidR="000F7377" w:rsidRDefault="000F7377">
      <w:r xmlns:w="http://schemas.openxmlformats.org/wordprocessingml/2006/main">
        <w:t xml:space="preserve">1 KORINTIËRS 1:15 dat niemand sou sê dat ek in my eie Naam gedoop het nie.</w:t>
      </w:r>
    </w:p>
    <w:p w14:paraId="43499A11" w14:textId="77777777" w:rsidR="000F7377" w:rsidRDefault="000F7377"/>
    <w:p w14:paraId="79A860B4" w14:textId="77777777" w:rsidR="000F7377" w:rsidRDefault="000F7377">
      <w:r xmlns:w="http://schemas.openxmlformats.org/wordprocessingml/2006/main">
        <w:t xml:space="preserve">Paulus verdedig sy dooppraktyke om te verhoed dat ander beweer dat hy in sy eie naam gedoop het.</w:t>
      </w:r>
    </w:p>
    <w:p w14:paraId="4B92D41F" w14:textId="77777777" w:rsidR="000F7377" w:rsidRDefault="000F7377"/>
    <w:p w14:paraId="5AE0977B" w14:textId="77777777" w:rsidR="000F7377" w:rsidRDefault="000F7377">
      <w:r xmlns:w="http://schemas.openxmlformats.org/wordprocessingml/2006/main">
        <w:t xml:space="preserve">1. Die krag om jou geloof te verdedig: 'n Studie in 1 Korintiërs 1:15</w:t>
      </w:r>
    </w:p>
    <w:p w14:paraId="75202AF0" w14:textId="77777777" w:rsidR="000F7377" w:rsidRDefault="000F7377"/>
    <w:p w14:paraId="6E1C308C" w14:textId="77777777" w:rsidR="000F7377" w:rsidRDefault="000F7377">
      <w:r xmlns:w="http://schemas.openxmlformats.org/wordprocessingml/2006/main">
        <w:t xml:space="preserve">2. Die belangrikheid van selfverdediging in die Christendom: Verstaan Paulus se optrede in 1 Korintiërs 1:15</w:t>
      </w:r>
    </w:p>
    <w:p w14:paraId="4A7F5256" w14:textId="77777777" w:rsidR="000F7377" w:rsidRDefault="000F7377"/>
    <w:p w14:paraId="1186813D" w14:textId="77777777" w:rsidR="000F7377" w:rsidRDefault="000F7377">
      <w:r xmlns:w="http://schemas.openxmlformats.org/wordprocessingml/2006/main">
        <w:t xml:space="preserve">1. Matteus 16:18 - "En Ek sê vir jou, jy is Petrus, en op hierdie rots sal Ek my gemeente bou, en die poorte van die doderyk sal dit nie oorweldig nie."</w:t>
      </w:r>
    </w:p>
    <w:p w14:paraId="7018CC63" w14:textId="77777777" w:rsidR="000F7377" w:rsidRDefault="000F7377"/>
    <w:p w14:paraId="0265D9E5" w14:textId="77777777" w:rsidR="000F7377" w:rsidRDefault="000F7377">
      <w:r xmlns:w="http://schemas.openxmlformats.org/wordprocessingml/2006/main">
        <w:t xml:space="preserve">2. 2 Timoteus 1:7 - "Want God het ons 'n gees gegee, nie van vrees nie, maar van krag en liefde en selfbeheersing."</w:t>
      </w:r>
    </w:p>
    <w:p w14:paraId="1864D746" w14:textId="77777777" w:rsidR="000F7377" w:rsidRDefault="000F7377"/>
    <w:p w14:paraId="6FA34AEE" w14:textId="77777777" w:rsidR="000F7377" w:rsidRDefault="000F7377">
      <w:r xmlns:w="http://schemas.openxmlformats.org/wordprocessingml/2006/main">
        <w:t xml:space="preserve">1 KORINTIËRS 1:16 En ek het ook die huisgesin van Stefanas gedoop; bowendien weet ek nie of ek iemand anders gedoop het nie.</w:t>
      </w:r>
    </w:p>
    <w:p w14:paraId="667E8DA3" w14:textId="77777777" w:rsidR="000F7377" w:rsidRDefault="000F7377"/>
    <w:p w14:paraId="200C85C0" w14:textId="77777777" w:rsidR="000F7377" w:rsidRDefault="000F7377">
      <w:r xmlns:w="http://schemas.openxmlformats.org/wordprocessingml/2006/main">
        <w:t xml:space="preserve">Paulus het die huishouding van Stefanas gedoop en was onseker of hy iemand anders gedoop het.</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belangrikheid van Christelike doop en die plek daarvan in die verspreiding van die evangelie.</w:t>
      </w:r>
    </w:p>
    <w:p w14:paraId="68A87B48" w14:textId="77777777" w:rsidR="000F7377" w:rsidRDefault="000F7377"/>
    <w:p w14:paraId="228E6C2C" w14:textId="77777777" w:rsidR="000F7377" w:rsidRDefault="000F7377">
      <w:r xmlns:w="http://schemas.openxmlformats.org/wordprocessingml/2006/main">
        <w:t xml:space="preserve">2. Die vreugde om te deel in die nuwe lewe van die doop en die transformasie wat dit meebring.</w:t>
      </w:r>
    </w:p>
    <w:p w14:paraId="4CD8A6DB" w14:textId="77777777" w:rsidR="000F7377" w:rsidRDefault="000F7377"/>
    <w:p w14:paraId="2E85F55A" w14:textId="77777777" w:rsidR="000F7377" w:rsidRDefault="000F7377">
      <w:r xmlns:w="http://schemas.openxmlformats.org/wordprocessingml/2006/main">
        <w:t xml:space="preserve">1. Romeine 6:3-4 - Weet julle nie dat ons almal wat in Christus Jesus gedoop is, in sy dood gedoop is nie? Ons is dan saam met Hom begrawe deur die doop in die dood, sodat, soos Christus uit die dode opgewek is deur die heerlikheid van die Vader, ons ook in 'n nuwe lewe kan wandel.</w:t>
      </w:r>
    </w:p>
    <w:p w14:paraId="642256B5" w14:textId="77777777" w:rsidR="000F7377" w:rsidRDefault="000F7377"/>
    <w:p w14:paraId="146555DE" w14:textId="77777777" w:rsidR="000F7377" w:rsidRDefault="000F7377">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14:paraId="0E9BDFA5" w14:textId="77777777" w:rsidR="000F7377" w:rsidRDefault="000F7377"/>
    <w:p w14:paraId="0CDF870D" w14:textId="77777777" w:rsidR="000F7377" w:rsidRDefault="000F7377">
      <w:r xmlns:w="http://schemas.openxmlformats.org/wordprocessingml/2006/main">
        <w:t xml:space="preserve">1 KORINTIËRS 1:17 Want Christus het my nie gestuur om te doop nie, maar om die evangelie te verkondig; nie met wysheid van woorde nie, sodat die kruis van Christus nie vernietig word nie.</w:t>
      </w:r>
    </w:p>
    <w:p w14:paraId="764CA37C" w14:textId="77777777" w:rsidR="000F7377" w:rsidRDefault="000F7377"/>
    <w:p w14:paraId="7528BADD" w14:textId="77777777" w:rsidR="000F7377" w:rsidRDefault="000F7377">
      <w:r xmlns:w="http://schemas.openxmlformats.org/wordprocessingml/2006/main">
        <w:t xml:space="preserve">Die apostel Paulus het die opdrag gekry om die evangelie te verkondig, nie om te doop nie, sodat die krag van die kruis van Christus nie verminder sou word nie.</w:t>
      </w:r>
    </w:p>
    <w:p w14:paraId="3695A300" w14:textId="77777777" w:rsidR="000F7377" w:rsidRDefault="000F7377"/>
    <w:p w14:paraId="259B1470" w14:textId="77777777" w:rsidR="000F7377" w:rsidRDefault="000F7377">
      <w:r xmlns:w="http://schemas.openxmlformats.org/wordprocessingml/2006/main">
        <w:t xml:space="preserve">1. Die krag van die kruis: wat dit vandag vir ons beteken</w:t>
      </w:r>
    </w:p>
    <w:p w14:paraId="496BD392" w14:textId="77777777" w:rsidR="000F7377" w:rsidRDefault="000F7377"/>
    <w:p w14:paraId="48A05B6F" w14:textId="77777777" w:rsidR="000F7377" w:rsidRDefault="000F7377">
      <w:r xmlns:w="http://schemas.openxmlformats.org/wordprocessingml/2006/main">
        <w:t xml:space="preserve">2. Die missie om die evangelie te verkondig: waarom ons dit moet doen</w:t>
      </w:r>
    </w:p>
    <w:p w14:paraId="4AE09188" w14:textId="77777777" w:rsidR="000F7377" w:rsidRDefault="000F7377"/>
    <w:p w14:paraId="243BF0F0" w14:textId="77777777" w:rsidR="000F7377" w:rsidRDefault="000F7377">
      <w:r xmlns:w="http://schemas.openxmlformats.org/wordprocessingml/2006/main">
        <w:t xml:space="preserve">1. Romeine 1:16 - Want ek skaam my nie oor die evangelie van Christus nie, want dit is 'n krag van God tot redding vir elkeen wat glo; aan die Jood eerste, en ook aan die Griek.</w:t>
      </w:r>
    </w:p>
    <w:p w14:paraId="2A96FB8F" w14:textId="77777777" w:rsidR="000F7377" w:rsidRDefault="000F7377"/>
    <w:p w14:paraId="7D3D64A7" w14:textId="77777777" w:rsidR="000F7377" w:rsidRDefault="000F7377">
      <w:r xmlns:w="http://schemas.openxmlformats.org/wordprocessingml/2006/main">
        <w:t xml:space="preserve">2. Matteus 28:19 - Gaan dan heen, leer al die nasies, en doop hulle in die Naam van die Vader en die Seun en die Heilige Gees.</w:t>
      </w:r>
    </w:p>
    <w:p w14:paraId="374B545A" w14:textId="77777777" w:rsidR="000F7377" w:rsidRDefault="000F7377"/>
    <w:p w14:paraId="5FEFD9EF" w14:textId="77777777" w:rsidR="000F7377" w:rsidRDefault="000F7377">
      <w:r xmlns:w="http://schemas.openxmlformats.org/wordprocessingml/2006/main">
        <w:t xml:space="preserve">1 KORINTIËRS 1:18 Want die prediking van die kruis is dwaasheid vir die wat verlore gaan; maar vir ons wat gered word, is dit die krag van God.</w:t>
      </w:r>
    </w:p>
    <w:p w14:paraId="0F888C7B" w14:textId="77777777" w:rsidR="000F7377" w:rsidRDefault="000F7377"/>
    <w:p w14:paraId="0481F852" w14:textId="77777777" w:rsidR="000F7377" w:rsidRDefault="000F7377">
      <w:r xmlns:w="http://schemas.openxmlformats.org/wordprocessingml/2006/main">
        <w:t xml:space="preserve">Die prediking van die kruis is 'n krag van God wat redding bring vir gelowiges en dwaasheid vir diegene wat dit verwerp.</w:t>
      </w:r>
    </w:p>
    <w:p w14:paraId="092006A8" w14:textId="77777777" w:rsidR="000F7377" w:rsidRDefault="000F7377"/>
    <w:p w14:paraId="2CAC1C98" w14:textId="77777777" w:rsidR="000F7377" w:rsidRDefault="000F7377">
      <w:r xmlns:w="http://schemas.openxmlformats.org/wordprocessingml/2006/main">
        <w:t xml:space="preserve">1. Die Krag van die Kruis: Waarom ons glo</w:t>
      </w:r>
    </w:p>
    <w:p w14:paraId="61D1CA95" w14:textId="77777777" w:rsidR="000F7377" w:rsidRDefault="000F7377"/>
    <w:p w14:paraId="4855AE63" w14:textId="77777777" w:rsidR="000F7377" w:rsidRDefault="000F7377">
      <w:r xmlns:w="http://schemas.openxmlformats.org/wordprocessingml/2006/main">
        <w:t xml:space="preserve">2. Dwaasheid of geloof: die keuse om die kruis te ontvang</w:t>
      </w:r>
    </w:p>
    <w:p w14:paraId="1A0FFA43" w14:textId="77777777" w:rsidR="000F7377" w:rsidRDefault="000F7377"/>
    <w:p w14:paraId="72009E33" w14:textId="77777777" w:rsidR="000F7377" w:rsidRDefault="000F7377">
      <w:r xmlns:w="http://schemas.openxmlformats.org/wordprocessingml/2006/main">
        <w:t xml:space="preserve">1. Hebreërs 12:2, "met die oog op Jesus, die Leidsman en Voleinder van ons geloof, wat vir die blydskap wat Hom voorgelê is, die kruis verdra het, die skande verag het en gaan sit het aan die regterhand van die troon van God. ."</w:t>
      </w:r>
    </w:p>
    <w:p w14:paraId="1CC1FDC5" w14:textId="77777777" w:rsidR="000F7377" w:rsidRDefault="000F7377"/>
    <w:p w14:paraId="59313021" w14:textId="77777777" w:rsidR="000F7377" w:rsidRDefault="000F7377">
      <w:r xmlns:w="http://schemas.openxmlformats.org/wordprocessingml/2006/main">
        <w:t xml:space="preserve">2. Johannes 3:16, "Want so lief het God die wêreld gehad dat Hy sy eniggebore Seun gegee het, sodat elkeen wat in Hom glo, nie verlore mag gaan nie, maar die ewige lewe kan hê."</w:t>
      </w:r>
    </w:p>
    <w:p w14:paraId="4F10395B" w14:textId="77777777" w:rsidR="000F7377" w:rsidRDefault="000F7377"/>
    <w:p w14:paraId="3C7529F5" w14:textId="77777777" w:rsidR="000F7377" w:rsidRDefault="000F7377">
      <w:r xmlns:w="http://schemas.openxmlformats.org/wordprocessingml/2006/main">
        <w:t xml:space="preserve">1 KORINTIËRS 1:19 Want daar is geskrywe: Ek sal die wysheid van die wyses vernietig en die verstand van die verstandiges tot niet maak.</w:t>
      </w:r>
    </w:p>
    <w:p w14:paraId="75D763EF" w14:textId="77777777" w:rsidR="000F7377" w:rsidRDefault="000F7377"/>
    <w:p w14:paraId="6321B00C" w14:textId="77777777" w:rsidR="000F7377" w:rsidRDefault="000F7377">
      <w:r xmlns:w="http://schemas.openxmlformats.org/wordprocessingml/2006/main">
        <w:t xml:space="preserve">In 1 Korintiërs 1:19 stel Paulus dat wysheid en begrip van die wyse mense vernietig sal word, terwyl God se krag sal bly.</w:t>
      </w:r>
    </w:p>
    <w:p w14:paraId="1E6BAFAD" w14:textId="77777777" w:rsidR="000F7377" w:rsidRDefault="000F7377"/>
    <w:p w14:paraId="243F483B" w14:textId="77777777" w:rsidR="000F7377" w:rsidRDefault="000F7377">
      <w:r xmlns:w="http://schemas.openxmlformats.org/wordprocessingml/2006/main">
        <w:t xml:space="preserve">1. "Die Krag van God se Woord" - Ondersoek hoe God Sy Woord gebruik om die wysheid van die wyses af te bring en Sy krag te demonstreer.</w:t>
      </w:r>
    </w:p>
    <w:p w14:paraId="2AC2C4BE" w14:textId="77777777" w:rsidR="000F7377" w:rsidRDefault="000F7377"/>
    <w:p w14:paraId="0D02878A" w14:textId="77777777" w:rsidR="000F7377" w:rsidRDefault="000F7377">
      <w:r xmlns:w="http://schemas.openxmlformats.org/wordprocessingml/2006/main">
        <w:t xml:space="preserve">2. "God se soewereiniteit en ons nederigheid" - Ondersoek hoe God se soewereiniteit menslike </w:t>
      </w:r>
      <w:r xmlns:w="http://schemas.openxmlformats.org/wordprocessingml/2006/main">
        <w:lastRenderedPageBreak xmlns:w="http://schemas.openxmlformats.org/wordprocessingml/2006/main"/>
      </w:r>
      <w:r xmlns:w="http://schemas.openxmlformats.org/wordprocessingml/2006/main">
        <w:t xml:space="preserve">wysheid en begrip oorheers, en hoe ons met nederigheid moet reageer.</w:t>
      </w:r>
    </w:p>
    <w:p w14:paraId="35167CCB" w14:textId="77777777" w:rsidR="000F7377" w:rsidRDefault="000F7377"/>
    <w:p w14:paraId="3ABE5269" w14:textId="77777777" w:rsidR="000F7377" w:rsidRDefault="000F7377">
      <w:r xmlns:w="http://schemas.openxmlformats.org/wordprocessingml/2006/main">
        <w:t xml:space="preserve">1. Job 12:13 - "By Hom is wysheid en krag; Hy het raad en insig."</w:t>
      </w:r>
    </w:p>
    <w:p w14:paraId="326C57BE" w14:textId="77777777" w:rsidR="000F7377" w:rsidRDefault="000F7377"/>
    <w:p w14:paraId="016EE673" w14:textId="77777777" w:rsidR="000F7377" w:rsidRDefault="000F7377">
      <w:r xmlns:w="http://schemas.openxmlformats.org/wordprocessingml/2006/main">
        <w:t xml:space="preserve">2. Spreuke 16:25 - "Daar is 'n weg wat vir 'n mens reg lyk, maar die einde daarvan is die weg van die dood."</w:t>
      </w:r>
    </w:p>
    <w:p w14:paraId="168B75C3" w14:textId="77777777" w:rsidR="000F7377" w:rsidRDefault="000F7377"/>
    <w:p w14:paraId="7F318537" w14:textId="77777777" w:rsidR="000F7377" w:rsidRDefault="000F7377">
      <w:r xmlns:w="http://schemas.openxmlformats.org/wordprocessingml/2006/main">
        <w:t xml:space="preserve">1 Korintiërs 1:20 Waar is die wyse? waar is die skrifgeleerde? waar is die dispuut van hierdie wêreld? het God nie die wysheid van hierdie wêreld dwaas gemaak nie?</w:t>
      </w:r>
    </w:p>
    <w:p w14:paraId="29D09059" w14:textId="77777777" w:rsidR="000F7377" w:rsidRDefault="000F7377"/>
    <w:p w14:paraId="413E5DDB" w14:textId="77777777" w:rsidR="000F7377" w:rsidRDefault="000F7377">
      <w:r xmlns:w="http://schemas.openxmlformats.org/wordprocessingml/2006/main">
        <w:t xml:space="preserve">Die wysheid van die wêreld is vir God dwaasheid.</w:t>
      </w:r>
    </w:p>
    <w:p w14:paraId="10A364E4" w14:textId="77777777" w:rsidR="000F7377" w:rsidRDefault="000F7377"/>
    <w:p w14:paraId="6762397F" w14:textId="77777777" w:rsidR="000F7377" w:rsidRDefault="000F7377">
      <w:r xmlns:w="http://schemas.openxmlformats.org/wordprocessingml/2006/main">
        <w:t xml:space="preserve">1: Ons moet nie op die wysheid van die wêreld staatmaak nie, maar eerder op die wysheid van God vertrou.</w:t>
      </w:r>
    </w:p>
    <w:p w14:paraId="3E449F98" w14:textId="77777777" w:rsidR="000F7377" w:rsidRDefault="000F7377"/>
    <w:p w14:paraId="69AB579E" w14:textId="77777777" w:rsidR="000F7377" w:rsidRDefault="000F7377">
      <w:r xmlns:w="http://schemas.openxmlformats.org/wordprocessingml/2006/main">
        <w:t xml:space="preserve">2: Ons moet nie trots wees op ons eie wysheid nie, maar onsself verootmoedig voor God.</w:t>
      </w:r>
    </w:p>
    <w:p w14:paraId="6D4D3A96" w14:textId="77777777" w:rsidR="000F7377" w:rsidRDefault="000F7377"/>
    <w:p w14:paraId="46CD85CD"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5592E64F" w14:textId="77777777" w:rsidR="000F7377" w:rsidRDefault="000F7377"/>
    <w:p w14:paraId="7F9A408F" w14:textId="77777777" w:rsidR="000F7377" w:rsidRDefault="000F7377">
      <w:r xmlns:w="http://schemas.openxmlformats.org/wordprocessingml/2006/main">
        <w:t xml:space="preserve">2: Jakobus 1:5 - As iemand van julle wysheid kortkom, laat hom dit van God bid, wat aan almal eenvoudig gee sonder om te verwyt; en dit sal aan hom gegee word.</w:t>
      </w:r>
    </w:p>
    <w:p w14:paraId="5BABA250" w14:textId="77777777" w:rsidR="000F7377" w:rsidRDefault="000F7377"/>
    <w:p w14:paraId="627EB459" w14:textId="77777777" w:rsidR="000F7377" w:rsidRDefault="000F7377">
      <w:r xmlns:w="http://schemas.openxmlformats.org/wordprocessingml/2006/main">
        <w:t xml:space="preserve">1 KORINTIËRS 1:21 Want nadat die wêreld in die wysheid van God God nie deur wysheid geken het nie, het dit God behaag deur die dwaasheid van die prediking om die wat glo, te red.</w:t>
      </w:r>
    </w:p>
    <w:p w14:paraId="31D999A4" w14:textId="77777777" w:rsidR="000F7377" w:rsidRDefault="000F7377"/>
    <w:p w14:paraId="03E80438" w14:textId="77777777" w:rsidR="000F7377" w:rsidRDefault="000F7377">
      <w:r xmlns:w="http://schemas.openxmlformats.org/wordprocessingml/2006/main">
        <w:t xml:space="preserve">Die wêreld was nie in staat om God deur sy eie wysheid te herken nie, daarom het God gekies om diegene wat glo deur die dwaasheid van die prediking te red.</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die prediking om te red</w:t>
      </w:r>
    </w:p>
    <w:p w14:paraId="7CF164A1" w14:textId="77777777" w:rsidR="000F7377" w:rsidRDefault="000F7377"/>
    <w:p w14:paraId="53AE65DB" w14:textId="77777777" w:rsidR="000F7377" w:rsidRDefault="000F7377">
      <w:r xmlns:w="http://schemas.openxmlformats.org/wordprocessingml/2006/main">
        <w:t xml:space="preserve">2. Die dwaasheid van menslike begrip</w:t>
      </w:r>
    </w:p>
    <w:p w14:paraId="648655A7" w14:textId="77777777" w:rsidR="000F7377" w:rsidRDefault="000F7377"/>
    <w:p w14:paraId="1090D25E" w14:textId="77777777" w:rsidR="000F7377" w:rsidRDefault="000F7377">
      <w:r xmlns:w="http://schemas.openxmlformats.org/wordprocessingml/2006/main">
        <w:t xml:space="preserve">1. Efesiërs 3:9-10 - En om alle mense te laat sien wat die gemeenskap is van die verborgenheid wat van die begin van die wêreld af verborge was in God, wat alles geskape het deur Jesus Christus;</w:t>
      </w:r>
    </w:p>
    <w:p w14:paraId="1EE32CCD" w14:textId="77777777" w:rsidR="000F7377" w:rsidRDefault="000F7377"/>
    <w:p w14:paraId="0C3A8759" w14:textId="77777777" w:rsidR="000F7377" w:rsidRDefault="000F7377">
      <w:r xmlns:w="http://schemas.openxmlformats.org/wordprocessingml/2006/main">
        <w:t xml:space="preserve">2. Romeine 10:14-15 - Hoe sal hulle Hom dan aanroep in wie hulle nie geglo het nie? en hoe sal hulle glo in Hom van wie hulle nie gehoor het nie? en hoe sal hulle hoor sonder 'n prediker? En hoe sal hulle preek as hulle nie gestuur word nie? soos geskrywe is: Hoe lieflik is die voete van die wat die evangelie van vrede verkondig en die goeie tyding bring!</w:t>
      </w:r>
    </w:p>
    <w:p w14:paraId="3C6710C3" w14:textId="77777777" w:rsidR="000F7377" w:rsidRDefault="000F7377"/>
    <w:p w14:paraId="58FAE1DA" w14:textId="77777777" w:rsidR="000F7377" w:rsidRDefault="000F7377">
      <w:r xmlns:w="http://schemas.openxmlformats.org/wordprocessingml/2006/main">
        <w:t xml:space="preserve">1 Korintiërs 1:22 Want die Jode vra 'n teken, en die Grieke soek wysheid.</w:t>
      </w:r>
    </w:p>
    <w:p w14:paraId="2BB7604F" w14:textId="77777777" w:rsidR="000F7377" w:rsidRDefault="000F7377"/>
    <w:p w14:paraId="34F670B2" w14:textId="77777777" w:rsidR="000F7377" w:rsidRDefault="000F7377">
      <w:r xmlns:w="http://schemas.openxmlformats.org/wordprocessingml/2006/main">
        <w:t xml:space="preserve">Skrifgedeelte Die Jode verwag 'n teken as bewys van God se krag, terwyl die Grieke wysheid soek om God se krag te verstaan.</w:t>
      </w:r>
    </w:p>
    <w:p w14:paraId="6D4E26C4" w14:textId="77777777" w:rsidR="000F7377" w:rsidRDefault="000F7377"/>
    <w:p w14:paraId="6A321FB1" w14:textId="77777777" w:rsidR="000F7377" w:rsidRDefault="000F7377">
      <w:r xmlns:w="http://schemas.openxmlformats.org/wordprocessingml/2006/main">
        <w:t xml:space="preserve">1. Die teken van God se krag: Ondersoek die Jode se verwagting van 'n teken.</w:t>
      </w:r>
    </w:p>
    <w:p w14:paraId="1FF6B81F" w14:textId="77777777" w:rsidR="000F7377" w:rsidRDefault="000F7377"/>
    <w:p w14:paraId="5702498A" w14:textId="77777777" w:rsidR="000F7377" w:rsidRDefault="000F7377">
      <w:r xmlns:w="http://schemas.openxmlformats.org/wordprocessingml/2006/main">
        <w:t xml:space="preserve">2. Die Wysheid van God: Verstaan die Grieke se soeke na insig.</w:t>
      </w:r>
    </w:p>
    <w:p w14:paraId="0DCC0987" w14:textId="77777777" w:rsidR="000F7377" w:rsidRDefault="000F7377"/>
    <w:p w14:paraId="67964413" w14:textId="77777777" w:rsidR="000F7377" w:rsidRDefault="000F7377">
      <w:r xmlns:w="http://schemas.openxmlformats.org/wordprocessingml/2006/main">
        <w:t xml:space="preserve">1. Jesaja 11:2-3 - Die Gees van die Here sal op Hom rus, die gees van wysheid en insig, die gees van raad en sterkte, die gees van kennis en die vrees van die Here.</w:t>
      </w:r>
    </w:p>
    <w:p w14:paraId="0ABE8A69" w14:textId="77777777" w:rsidR="000F7377" w:rsidRDefault="000F7377"/>
    <w:p w14:paraId="4AD09B23" w14:textId="77777777" w:rsidR="000F7377" w:rsidRDefault="000F7377">
      <w:r xmlns:w="http://schemas.openxmlformats.org/wordprocessingml/2006/main">
        <w:t xml:space="preserve">2. Psalm 19:7-9 - Die wet van die Here is volmaak, dit verkwik die siel: die getuienis van die Here is vas, dit maak die eenvoudiges wys.</w:t>
      </w:r>
    </w:p>
    <w:p w14:paraId="3FDC6202" w14:textId="77777777" w:rsidR="000F7377" w:rsidRDefault="000F7377"/>
    <w:p w14:paraId="04A8CDD5" w14:textId="77777777" w:rsidR="000F7377" w:rsidRDefault="000F7377">
      <w:r xmlns:w="http://schemas.openxmlformats.org/wordprocessingml/2006/main">
        <w:t xml:space="preserve">1 KORINTIËRS 1:23 Maar ons verkondig Christus wat gekruisig is, vir die Jode 'n struikelblok en vir die </w:t>
      </w:r>
      <w:r xmlns:w="http://schemas.openxmlformats.org/wordprocessingml/2006/main">
        <w:lastRenderedPageBreak xmlns:w="http://schemas.openxmlformats.org/wordprocessingml/2006/main"/>
      </w:r>
      <w:r xmlns:w="http://schemas.openxmlformats.org/wordprocessingml/2006/main">
        <w:t xml:space="preserve">Grieke dwaasheid;</w:t>
      </w:r>
    </w:p>
    <w:p w14:paraId="5AED1575" w14:textId="77777777" w:rsidR="000F7377" w:rsidRDefault="000F7377"/>
    <w:p w14:paraId="545D025E" w14:textId="77777777" w:rsidR="000F7377" w:rsidRDefault="000F7377">
      <w:r xmlns:w="http://schemas.openxmlformats.org/wordprocessingml/2006/main">
        <w:t xml:space="preserve">Paulus het gepreek dat Jesus se kruisiging 'n struikelblok vir Jode was en dwaasheid vir Grieke.</w:t>
      </w:r>
    </w:p>
    <w:p w14:paraId="0F30BA53" w14:textId="77777777" w:rsidR="000F7377" w:rsidRDefault="000F7377"/>
    <w:p w14:paraId="5B68C463" w14:textId="77777777" w:rsidR="000F7377" w:rsidRDefault="000F7377">
      <w:r xmlns:w="http://schemas.openxmlformats.org/wordprocessingml/2006/main">
        <w:t xml:space="preserve">1. Die Krag van die Kruis: Hoe Jesus se Kruisiging ons verlos</w:t>
      </w:r>
    </w:p>
    <w:p w14:paraId="5D42F9AE" w14:textId="77777777" w:rsidR="000F7377" w:rsidRDefault="000F7377"/>
    <w:p w14:paraId="6D7181BE" w14:textId="77777777" w:rsidR="000F7377" w:rsidRDefault="000F7377">
      <w:r xmlns:w="http://schemas.openxmlformats.org/wordprocessingml/2006/main">
        <w:t xml:space="preserve">2. Die Paradoks van die Kruis: Hoe Jesus se kruisiging ons beide verwar en bevry</w:t>
      </w:r>
    </w:p>
    <w:p w14:paraId="368B47B1" w14:textId="77777777" w:rsidR="000F7377" w:rsidRDefault="000F7377"/>
    <w:p w14:paraId="184A19E9" w14:textId="77777777" w:rsidR="000F7377" w:rsidRDefault="000F7377">
      <w:r xmlns:w="http://schemas.openxmlformats.org/wordprocessingml/2006/main">
        <w:t xml:space="preserve">1. Galasiërs 6:14 – Maar God verhoed dat ek my mag roem behalwe in die kruis van onse Here Jesus Christus, deur wie die wêreld vir my gekruisig is en ek vir die wêreld.</w:t>
      </w:r>
    </w:p>
    <w:p w14:paraId="6DD0B37E" w14:textId="77777777" w:rsidR="000F7377" w:rsidRDefault="000F7377"/>
    <w:p w14:paraId="7A82DD49" w14:textId="77777777" w:rsidR="000F7377" w:rsidRDefault="000F7377">
      <w:r xmlns:w="http://schemas.openxmlformats.org/wordprocessingml/2006/main">
        <w:t xml:space="preserve">2. Jesaja 53:5 – Maar Hy is ter wille van ons oortredinge deurboor, ter wille van ons ongeregtighede is Hy verbrysel; Die tugtiging vir ons vrede was op Hom, en deur sy wonde het daar vir ons genesing gekom.</w:t>
      </w:r>
    </w:p>
    <w:p w14:paraId="097024BF" w14:textId="77777777" w:rsidR="000F7377" w:rsidRDefault="000F7377"/>
    <w:p w14:paraId="2E3E642B" w14:textId="77777777" w:rsidR="000F7377" w:rsidRDefault="000F7377">
      <w:r xmlns:w="http://schemas.openxmlformats.org/wordprocessingml/2006/main">
        <w:t xml:space="preserve">1 KORINTIËRS 1:24 Maar vir die wat geroep is, Jode sowel as Grieke, Christus, die krag van God en die wysheid van God.</w:t>
      </w:r>
    </w:p>
    <w:p w14:paraId="2A95829D" w14:textId="77777777" w:rsidR="000F7377" w:rsidRDefault="000F7377"/>
    <w:p w14:paraId="44C09554" w14:textId="77777777" w:rsidR="000F7377" w:rsidRDefault="000F7377">
      <w:r xmlns:w="http://schemas.openxmlformats.org/wordprocessingml/2006/main">
        <w:t xml:space="preserve">Christus is die krag en wysheid van God vir almal wat geroep is.</w:t>
      </w:r>
    </w:p>
    <w:p w14:paraId="2B2D9E9E" w14:textId="77777777" w:rsidR="000F7377" w:rsidRDefault="000F7377"/>
    <w:p w14:paraId="102AEAD8" w14:textId="77777777" w:rsidR="000F7377" w:rsidRDefault="000F7377">
      <w:r xmlns:w="http://schemas.openxmlformats.org/wordprocessingml/2006/main">
        <w:t xml:space="preserve">1: Vertrou op die krag van Christus</w:t>
      </w:r>
    </w:p>
    <w:p w14:paraId="598012F8" w14:textId="77777777" w:rsidR="000F7377" w:rsidRDefault="000F7377"/>
    <w:p w14:paraId="21649E45" w14:textId="77777777" w:rsidR="000F7377" w:rsidRDefault="000F7377">
      <w:r xmlns:w="http://schemas.openxmlformats.org/wordprocessingml/2006/main">
        <w:t xml:space="preserve">2: Omhels die Wysheid van Christus</w:t>
      </w:r>
    </w:p>
    <w:p w14:paraId="2C187F4E" w14:textId="77777777" w:rsidR="000F7377" w:rsidRDefault="000F7377"/>
    <w:p w14:paraId="42D89CB1" w14:textId="77777777" w:rsidR="000F7377" w:rsidRDefault="000F7377">
      <w:r xmlns:w="http://schemas.openxmlformats.org/wordprocessingml/2006/main">
        <w:t xml:space="preserve">1: Filippense 4:13 - Ek is tot alles in staat deur Christus wat my krag gee</w:t>
      </w:r>
    </w:p>
    <w:p w14:paraId="0B00057A" w14:textId="77777777" w:rsidR="000F7377" w:rsidRDefault="000F7377"/>
    <w:p w14:paraId="1ADEBE43" w14:textId="77777777" w:rsidR="000F7377" w:rsidRDefault="000F7377">
      <w:r xmlns:w="http://schemas.openxmlformats.org/wordprocessingml/2006/main">
        <w:t xml:space="preserve">2: Spreuke 3:19 - Die Here het die aarde deur wysheid gegrond; deur verstand het Hy die hemele bevestig.</w:t>
      </w:r>
    </w:p>
    <w:p w14:paraId="6E35D8DE" w14:textId="77777777" w:rsidR="000F7377" w:rsidRDefault="000F7377"/>
    <w:p w14:paraId="22CDB642" w14:textId="77777777" w:rsidR="000F7377" w:rsidRDefault="000F7377">
      <w:r xmlns:w="http://schemas.openxmlformats.org/wordprocessingml/2006/main">
        <w:t xml:space="preserve">1 KORINTIËRS 1:25 Omdat die dwaasheid van God wyser is as die mense; en die swakheid van God is sterker as die mense.</w:t>
      </w:r>
    </w:p>
    <w:p w14:paraId="48D5D453" w14:textId="77777777" w:rsidR="000F7377" w:rsidRDefault="000F7377"/>
    <w:p w14:paraId="4E3F3F88" w14:textId="77777777" w:rsidR="000F7377" w:rsidRDefault="000F7377">
      <w:r xmlns:w="http://schemas.openxmlformats.org/wordprocessingml/2006/main">
        <w:t xml:space="preserve">God se wysheid is groter as enige menslike wysheid en Sy krag oortref alle menslike krag.</w:t>
      </w:r>
    </w:p>
    <w:p w14:paraId="6B7513E7" w14:textId="77777777" w:rsidR="000F7377" w:rsidRDefault="000F7377"/>
    <w:p w14:paraId="05897A69" w14:textId="77777777" w:rsidR="000F7377" w:rsidRDefault="000F7377">
      <w:r xmlns:w="http://schemas.openxmlformats.org/wordprocessingml/2006/main">
        <w:t xml:space="preserve">1. Die Krag van God se Dwaasheid</w:t>
      </w:r>
    </w:p>
    <w:p w14:paraId="0629BA6E" w14:textId="77777777" w:rsidR="000F7377" w:rsidRDefault="000F7377"/>
    <w:p w14:paraId="09E1CEDA" w14:textId="77777777" w:rsidR="000F7377" w:rsidRDefault="000F7377">
      <w:r xmlns:w="http://schemas.openxmlformats.org/wordprocessingml/2006/main">
        <w:t xml:space="preserve">2. Die sterkte van God se swakheid</w:t>
      </w:r>
    </w:p>
    <w:p w14:paraId="36C94036" w14:textId="77777777" w:rsidR="000F7377" w:rsidRDefault="000F7377"/>
    <w:p w14:paraId="61B1283D" w14:textId="77777777" w:rsidR="000F7377" w:rsidRDefault="000F7377">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14:paraId="64619715" w14:textId="77777777" w:rsidR="000F7377" w:rsidRDefault="000F7377"/>
    <w:p w14:paraId="0EEDE230" w14:textId="77777777" w:rsidR="000F7377" w:rsidRDefault="000F7377">
      <w:r xmlns:w="http://schemas.openxmlformats.org/wordprocessingml/2006/main">
        <w:t xml:space="preserve">2. Job 42:2 - "Ek weet dat U alles in staat is en dat geen doel van U gedwarsboom kan word nie."</w:t>
      </w:r>
    </w:p>
    <w:p w14:paraId="570B11F2" w14:textId="77777777" w:rsidR="000F7377" w:rsidRDefault="000F7377"/>
    <w:p w14:paraId="5EBC47D4" w14:textId="77777777" w:rsidR="000F7377" w:rsidRDefault="000F7377">
      <w:r xmlns:w="http://schemas.openxmlformats.org/wordprocessingml/2006/main">
        <w:t xml:space="preserve">1 Korintiërs 1:26 Want julle sien julle roeping, broeders, dat daar nie baie wyse manne na die vlees geroep is nie, nie baie magtiges nie, nie baie edeles nie;</w:t>
      </w:r>
    </w:p>
    <w:p w14:paraId="781C84D3" w14:textId="77777777" w:rsidR="000F7377" w:rsidRDefault="000F7377"/>
    <w:p w14:paraId="792099AC" w14:textId="77777777" w:rsidR="000F7377" w:rsidRDefault="000F7377">
      <w:r xmlns:w="http://schemas.openxmlformats.org/wordprocessingml/2006/main">
        <w:t xml:space="preserve">Die apostel Paulus leer die Korintiërs dat God nie die wyses, magtiges of edeles noem nie.</w:t>
      </w:r>
    </w:p>
    <w:p w14:paraId="72B4419C" w14:textId="77777777" w:rsidR="000F7377" w:rsidRDefault="000F7377"/>
    <w:p w14:paraId="0845EDB2" w14:textId="77777777" w:rsidR="000F7377" w:rsidRDefault="000F7377">
      <w:r xmlns:w="http://schemas.openxmlformats.org/wordprocessingml/2006/main">
        <w:t xml:space="preserve">1. God kies nie die wêreldse nie - Ondersoek waarom God nie die wyse, magtige of edele noem nie.</w:t>
      </w:r>
    </w:p>
    <w:p w14:paraId="7DBC680D" w14:textId="77777777" w:rsidR="000F7377" w:rsidRDefault="000F7377"/>
    <w:p w14:paraId="3FF0C93D" w14:textId="77777777" w:rsidR="000F7377" w:rsidRDefault="000F7377">
      <w:r xmlns:w="http://schemas.openxmlformats.org/wordprocessingml/2006/main">
        <w:t xml:space="preserve">2. Die krag van die swakkes - Ondersoek die krag van diegene wat die wêreld as swak beskou.</w:t>
      </w:r>
    </w:p>
    <w:p w14:paraId="1364EF39" w14:textId="77777777" w:rsidR="000F7377" w:rsidRDefault="000F7377"/>
    <w:p w14:paraId="223A0AD1" w14:textId="77777777" w:rsidR="000F7377" w:rsidRDefault="000F7377">
      <w:r xmlns:w="http://schemas.openxmlformats.org/wordprocessingml/2006/main">
        <w:t xml:space="preserve">1. Jakobus 2:5 - “Luister, my geliefde broeders, het God nie dié wat arm is in die wêreld uitverkies om ryk te wees in geloof en erfgename van die koninkryk wat Hy beloof het aan die wat Hom liefhet nie?”</w:t>
      </w:r>
    </w:p>
    <w:p w14:paraId="27BDB4BE" w14:textId="77777777" w:rsidR="000F7377" w:rsidRDefault="000F7377"/>
    <w:p w14:paraId="33CB9512" w14:textId="77777777" w:rsidR="000F7377" w:rsidRDefault="000F7377">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14:paraId="2422A849" w14:textId="77777777" w:rsidR="000F7377" w:rsidRDefault="000F7377"/>
    <w:p w14:paraId="609EBCB4" w14:textId="77777777" w:rsidR="000F7377" w:rsidRDefault="000F7377">
      <w:r xmlns:w="http://schemas.openxmlformats.org/wordprocessingml/2006/main">
        <w:t xml:space="preserve">1 KORINTIËRS 1:27 Maar God het die dwase dinge van die wêreld uitverkies om die wyse te beskaam; en God het die swakhede van die wêreld uitverkies om die dinge wat kragtig is, te beskaam;</w:t>
      </w:r>
    </w:p>
    <w:p w14:paraId="44BA2A78" w14:textId="77777777" w:rsidR="000F7377" w:rsidRDefault="000F7377"/>
    <w:p w14:paraId="34FC18B5" w14:textId="77777777" w:rsidR="000F7377" w:rsidRDefault="000F7377">
      <w:r xmlns:w="http://schemas.openxmlformats.org/wordprocessingml/2006/main">
        <w:t xml:space="preserve">God kies die minste geneig om die magtiges te verslaan.</w:t>
      </w:r>
    </w:p>
    <w:p w14:paraId="464CACCC" w14:textId="77777777" w:rsidR="000F7377" w:rsidRDefault="000F7377"/>
    <w:p w14:paraId="068DEE2C" w14:textId="77777777" w:rsidR="000F7377" w:rsidRDefault="000F7377">
      <w:r xmlns:w="http://schemas.openxmlformats.org/wordprocessingml/2006/main">
        <w:t xml:space="preserve">1. God het 'n plan vir die swakkes en die dwase.</w:t>
      </w:r>
    </w:p>
    <w:p w14:paraId="0DF6BC38" w14:textId="77777777" w:rsidR="000F7377" w:rsidRDefault="000F7377"/>
    <w:p w14:paraId="4D9F6697" w14:textId="77777777" w:rsidR="000F7377" w:rsidRDefault="000F7377">
      <w:r xmlns:w="http://schemas.openxmlformats.org/wordprocessingml/2006/main">
        <w:t xml:space="preserve">2. God werk deur onverwagte individue.</w:t>
      </w:r>
    </w:p>
    <w:p w14:paraId="772F9C2C" w14:textId="77777777" w:rsidR="000F7377" w:rsidRDefault="000F7377"/>
    <w:p w14:paraId="788744B5" w14:textId="77777777" w:rsidR="000F7377" w:rsidRDefault="000F7377">
      <w:r xmlns:w="http://schemas.openxmlformats.org/wordprocessingml/2006/main">
        <w:t xml:space="preserve">1. Jesaja 41:8-10 - “Maar jy, Israel, my kneg, Jakob, wat Ek uitverkies het, die nageslag van Abraham, my vriend; jy wat Ek van die eindes van die aarde af weggeneem en van sy verste uithoeke af geroep het en vir jou gesê het: Jy is my kneg, Ek het jou uitverkies en jou nie verwerp nie. Wees nie bevrees nie, want Ek is met jou; wees nie verskrik nie, want Ek is jou God; Ek sal jou versterk, Ek sal jou help, Ek sal jou ondersteun met my regverdige regterhand.”</w:t>
      </w:r>
    </w:p>
    <w:p w14:paraId="7863D65A" w14:textId="77777777" w:rsidR="000F7377" w:rsidRDefault="000F7377"/>
    <w:p w14:paraId="29232B9D" w14:textId="77777777" w:rsidR="000F7377" w:rsidRDefault="000F7377">
      <w:r xmlns:w="http://schemas.openxmlformats.org/wordprocessingml/2006/main">
        <w:t xml:space="preserve">2. Lukas 1:46-49 - “En Maria sê: My siel maak die Here groot, en my gees is bly in God, my Verlosser, want Hy het die nederige toestand van sy kneg gesien. Want kyk, van nou af sal al die geslagte my salig noem; want hy wat magtig is, het groot dinge aan my gedoen, en heilig is sy Naam.'”</w:t>
      </w:r>
    </w:p>
    <w:p w14:paraId="454CF5AF" w14:textId="77777777" w:rsidR="000F7377" w:rsidRDefault="000F7377"/>
    <w:p w14:paraId="347A17A3" w14:textId="77777777" w:rsidR="000F7377" w:rsidRDefault="000F7377">
      <w:r xmlns:w="http://schemas.openxmlformats.org/wordprocessingml/2006/main">
        <w:t xml:space="preserve">1 KORINTIËRS 1:28 En die onegte dinge van die wêreld en die dinge wat verag word, het God uitverkies, ja, en die wat nie is nie, om die dinge wat is, tot niet te maak.</w:t>
      </w:r>
    </w:p>
    <w:p w14:paraId="4AE9929E" w14:textId="77777777" w:rsidR="000F7377" w:rsidRDefault="000F7377"/>
    <w:p w14:paraId="7DAA9F65" w14:textId="77777777" w:rsidR="000F7377" w:rsidRDefault="000F7377">
      <w:r xmlns:w="http://schemas.openxmlformats.org/wordprocessingml/2006/main">
        <w:t xml:space="preserve">God het die nederiges en onbeduidendes gekies om diegene wat kragtig en geag is, neer te bring.</w:t>
      </w:r>
    </w:p>
    <w:p w14:paraId="15B1EA64" w14:textId="77777777" w:rsidR="000F7377" w:rsidRDefault="000F7377"/>
    <w:p w14:paraId="6579CC2D" w14:textId="77777777" w:rsidR="000F7377" w:rsidRDefault="000F7377">
      <w:r xmlns:w="http://schemas.openxmlformats.org/wordprocessingml/2006/main">
        <w:t xml:space="preserve">1. God kies die swakkes om die sterkes af te bring</w:t>
      </w:r>
    </w:p>
    <w:p w14:paraId="0C9ACFFD" w14:textId="77777777" w:rsidR="000F7377" w:rsidRDefault="000F7377"/>
    <w:p w14:paraId="2A29D722" w14:textId="77777777" w:rsidR="000F7377" w:rsidRDefault="000F7377">
      <w:r xmlns:w="http://schemas.openxmlformats.org/wordprocessingml/2006/main">
        <w:t xml:space="preserve">2. Die krag van nederigheid oor trots</w:t>
      </w:r>
    </w:p>
    <w:p w14:paraId="222EEC00" w14:textId="77777777" w:rsidR="000F7377" w:rsidRDefault="000F7377"/>
    <w:p w14:paraId="7D207BC3" w14:textId="77777777" w:rsidR="000F7377" w:rsidRDefault="000F7377">
      <w:r xmlns:w="http://schemas.openxmlformats.org/wordprocessingml/2006/main">
        <w:t xml:space="preserve">1. Jakobus 4:6-10 – God staan die hoogmoediges teë, maar gee genade aan die nederiges.</w:t>
      </w:r>
    </w:p>
    <w:p w14:paraId="6238D7C8" w14:textId="77777777" w:rsidR="000F7377" w:rsidRDefault="000F7377"/>
    <w:p w14:paraId="39BAFBE2" w14:textId="77777777" w:rsidR="000F7377" w:rsidRDefault="000F7377">
      <w:r xmlns:w="http://schemas.openxmlformats.org/wordprocessingml/2006/main">
        <w:t xml:space="preserve">2. Sagaria 4:6 - Nie deur krag of deur krag nie, maar deur my Gees, sê die Here van die leërskare.</w:t>
      </w:r>
    </w:p>
    <w:p w14:paraId="555DD9FA" w14:textId="77777777" w:rsidR="000F7377" w:rsidRDefault="000F7377"/>
    <w:p w14:paraId="0C803399" w14:textId="77777777" w:rsidR="000F7377" w:rsidRDefault="000F7377">
      <w:r xmlns:w="http://schemas.openxmlformats.org/wordprocessingml/2006/main">
        <w:t xml:space="preserve">1 Korintiërs 1:29 sodat geen vlees voor sy aangesig sou roem nie.</w:t>
      </w:r>
    </w:p>
    <w:p w14:paraId="2D483E03" w14:textId="77777777" w:rsidR="000F7377" w:rsidRDefault="000F7377"/>
    <w:p w14:paraId="477FD33A" w14:textId="77777777" w:rsidR="000F7377" w:rsidRDefault="000F7377">
      <w:r xmlns:w="http://schemas.openxmlformats.org/wordprocessingml/2006/main">
        <w:t xml:space="preserve">Gedeelte:</w:t>
      </w:r>
    </w:p>
    <w:p w14:paraId="0DD7459E" w14:textId="77777777" w:rsidR="000F7377" w:rsidRDefault="000F7377"/>
    <w:p w14:paraId="1696874E" w14:textId="77777777" w:rsidR="000F7377" w:rsidRDefault="000F7377">
      <w:r xmlns:w="http://schemas.openxmlformats.org/wordprocessingml/2006/main">
        <w:t xml:space="preserve">Paulus skryf in 1 Korintiërs 1:29 dat niemand in die teenwoordigheid van God mag roem nie. Hy herinner ons daaraan dat ons uit genade deur geloof geregverdig word en dat dit 'n gawe van God is.</w:t>
      </w:r>
    </w:p>
    <w:p w14:paraId="27D18B10" w14:textId="77777777" w:rsidR="000F7377" w:rsidRDefault="000F7377"/>
    <w:p w14:paraId="2CD0A27B" w14:textId="77777777" w:rsidR="000F7377" w:rsidRDefault="000F7377">
      <w:r xmlns:w="http://schemas.openxmlformats.org/wordprocessingml/2006/main">
        <w:t xml:space="preserve">Paulus leer dat niemand trots moet wees op hul eie prestasies voor God nie, aangesien dit 'n gawe van God is om uit genade en geloof geregverdig te word.</w:t>
      </w:r>
    </w:p>
    <w:p w14:paraId="5AF60EF7" w14:textId="77777777" w:rsidR="000F7377" w:rsidRDefault="000F7377"/>
    <w:p w14:paraId="2CA9021B" w14:textId="77777777" w:rsidR="000F7377" w:rsidRDefault="000F7377">
      <w:r xmlns:w="http://schemas.openxmlformats.org/wordprocessingml/2006/main">
        <w:t xml:space="preserve">1. "Die gawe van genade: regverdiging deur geloof"</w:t>
      </w:r>
    </w:p>
    <w:p w14:paraId="6AC2A09F" w14:textId="77777777" w:rsidR="000F7377" w:rsidRDefault="000F7377"/>
    <w:p w14:paraId="4798D34C" w14:textId="77777777" w:rsidR="000F7377" w:rsidRDefault="000F7377">
      <w:r xmlns:w="http://schemas.openxmlformats.org/wordprocessingml/2006/main">
        <w:t xml:space="preserve">2. "Trots en nederigheid in die teenwoordigheid van God"</w:t>
      </w:r>
    </w:p>
    <w:p w14:paraId="4CEED4CA" w14:textId="77777777" w:rsidR="000F7377" w:rsidRDefault="000F7377"/>
    <w:p w14:paraId="01661C7C" w14:textId="77777777" w:rsidR="000F7377" w:rsidRDefault="000F7377">
      <w:r xmlns:w="http://schemas.openxmlformats.org/wordprocessingml/2006/main">
        <w:t xml:space="preserve">1. Efesiërs 2:8-9 - "Want uit genade is julle gered, deur die geloof. En dit is nie julle eie toedoen nie; dit is die gawe van God, nie uit die werke nie, sodat niemand mag roem nie."</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4:6 - "Maar Hy gee meer genade. Daarom staan daar: "God staan die hoogmoediges teë, maar aan die nederiges gee Hy genade."</w:t>
      </w:r>
    </w:p>
    <w:p w14:paraId="33D74CEE" w14:textId="77777777" w:rsidR="000F7377" w:rsidRDefault="000F7377"/>
    <w:p w14:paraId="65AF144F" w14:textId="77777777" w:rsidR="000F7377" w:rsidRDefault="000F7377">
      <w:r xmlns:w="http://schemas.openxmlformats.org/wordprocessingml/2006/main">
        <w:t xml:space="preserve">1 Korintiërs 1:30 Maar uit Hom is julle in Christus Jesus, wat uit God vir ons gemaak is wysheid en geregtigheid en heiligmaking en verlossing.</w:t>
      </w:r>
    </w:p>
    <w:p w14:paraId="08AB1057" w14:textId="77777777" w:rsidR="000F7377" w:rsidRDefault="000F7377"/>
    <w:p w14:paraId="259E93D4" w14:textId="77777777" w:rsidR="000F7377" w:rsidRDefault="000F7377">
      <w:r xmlns:w="http://schemas.openxmlformats.org/wordprocessingml/2006/main">
        <w:t xml:space="preserve">Ons is in Christus Jesus, wat deur God gemaak is om ons wysheid, geregtigheid, heiligmaking en verlossing te wees.</w:t>
      </w:r>
    </w:p>
    <w:p w14:paraId="4F99E4A9" w14:textId="77777777" w:rsidR="000F7377" w:rsidRDefault="000F7377"/>
    <w:p w14:paraId="5DE60D85" w14:textId="77777777" w:rsidR="000F7377" w:rsidRDefault="000F7377">
      <w:r xmlns:w="http://schemas.openxmlformats.org/wordprocessingml/2006/main">
        <w:t xml:space="preserve">1. Verstaan die krag van Christus se verlossing</w:t>
      </w:r>
    </w:p>
    <w:p w14:paraId="5DA19742" w14:textId="77777777" w:rsidR="000F7377" w:rsidRDefault="000F7377"/>
    <w:p w14:paraId="1B34A70E" w14:textId="77777777" w:rsidR="000F7377" w:rsidRDefault="000F7377">
      <w:r xmlns:w="http://schemas.openxmlformats.org/wordprocessingml/2006/main">
        <w:t xml:space="preserve">2. Om God se Wysheid in ons lewens te ken</w:t>
      </w:r>
    </w:p>
    <w:p w14:paraId="4DF98306" w14:textId="77777777" w:rsidR="000F7377" w:rsidRDefault="000F7377"/>
    <w:p w14:paraId="78246D32" w14:textId="77777777" w:rsidR="000F7377" w:rsidRDefault="000F7377">
      <w:r xmlns:w="http://schemas.openxmlformats.org/wordprocessingml/2006/main">
        <w:t xml:space="preserve">1. Efesiërs 1:7 - In Hom het ons die verlossing deur sy bloed, die vergewing van sondes na die rykdom van die genade van God</w:t>
      </w:r>
    </w:p>
    <w:p w14:paraId="287E0636" w14:textId="77777777" w:rsidR="000F7377" w:rsidRDefault="000F7377"/>
    <w:p w14:paraId="05C10097" w14:textId="77777777" w:rsidR="000F7377" w:rsidRDefault="000F7377">
      <w:r xmlns:w="http://schemas.openxmlformats.org/wordprocessingml/2006/main">
        <w:t xml:space="preserve">2. Jakobus 1:5 - As iemand van julle wysheid kortkom, moet hy God bid, wat aan almal vrygewig gee sonder om fout te vind, en dit sal aan hom gegee word.</w:t>
      </w:r>
    </w:p>
    <w:p w14:paraId="58405275" w14:textId="77777777" w:rsidR="000F7377" w:rsidRDefault="000F7377"/>
    <w:p w14:paraId="36A835C9" w14:textId="77777777" w:rsidR="000F7377" w:rsidRDefault="000F7377">
      <w:r xmlns:w="http://schemas.openxmlformats.org/wordprocessingml/2006/main">
        <w:t xml:space="preserve">1 KORINTIËRS 1:31 sodat, soos geskrywe is: Wie roem, laat hom roem in die Here.</w:t>
      </w:r>
    </w:p>
    <w:p w14:paraId="6E242D58" w14:textId="77777777" w:rsidR="000F7377" w:rsidRDefault="000F7377"/>
    <w:p w14:paraId="7CEC7430" w14:textId="77777777" w:rsidR="000F7377" w:rsidRDefault="000F7377">
      <w:r xmlns:w="http://schemas.openxmlformats.org/wordprocessingml/2006/main">
        <w:t xml:space="preserve">Ons moet God eerder verheerlik as onsself.</w:t>
      </w:r>
    </w:p>
    <w:p w14:paraId="163252F2" w14:textId="77777777" w:rsidR="000F7377" w:rsidRDefault="000F7377"/>
    <w:p w14:paraId="23A4CAFC" w14:textId="77777777" w:rsidR="000F7377" w:rsidRDefault="000F7377">
      <w:r xmlns:w="http://schemas.openxmlformats.org/wordprocessingml/2006/main">
        <w:t xml:space="preserve">1. Hoogmoed is 'n sonde; nederigheid is die weg van die Here.</w:t>
      </w:r>
    </w:p>
    <w:p w14:paraId="040BDA73" w14:textId="77777777" w:rsidR="000F7377" w:rsidRDefault="000F7377"/>
    <w:p w14:paraId="55C82A65" w14:textId="77777777" w:rsidR="000F7377" w:rsidRDefault="000F7377">
      <w:r xmlns:w="http://schemas.openxmlformats.org/wordprocessingml/2006/main">
        <w:t xml:space="preserve">2. Die Here is ons bron van heerlikheid en eer, nie onsself nie.</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 16:18: Hoogmoed gaan voor vernietiging, en 'n hoogmoedige gees voor 'n val.</w:t>
      </w:r>
    </w:p>
    <w:p w14:paraId="6401E2AE" w14:textId="77777777" w:rsidR="000F7377" w:rsidRDefault="000F7377"/>
    <w:p w14:paraId="37621EA7" w14:textId="77777777" w:rsidR="000F7377" w:rsidRDefault="000F7377">
      <w:r xmlns:w="http://schemas.openxmlformats.org/wordprocessingml/2006/main">
        <w:t xml:space="preserve">2. Romeine 12:3: Want deur die genade wat aan my gegee is, sê ek vir elkeen onder julle om nie van homself meer te dink as wat hy behoort te dink nie, maar om met 'n nugter oordeel te dink, elkeen volgens die mate van geloof wat God het. toegewys.</w:t>
      </w:r>
    </w:p>
    <w:p w14:paraId="4A3EC6A8" w14:textId="77777777" w:rsidR="000F7377" w:rsidRDefault="000F7377"/>
    <w:p w14:paraId="00108E53" w14:textId="77777777" w:rsidR="000F7377" w:rsidRDefault="000F7377">
      <w:r xmlns:w="http://schemas.openxmlformats.org/wordprocessingml/2006/main">
        <w:t xml:space="preserve">1 Korintiërs 2 is die tweede hoofstuk van die Eerste Brief van Paulus aan die Korintiërs. In hierdie hoofstuk gaan Paulus voort om die Korintiese kerk aan te spreek, en beklemtoon die belangrikheid daarvan om op God se wysheid te vertrou eerder as menslike wysheid en begrip.</w:t>
      </w:r>
    </w:p>
    <w:p w14:paraId="1630C685" w14:textId="77777777" w:rsidR="000F7377" w:rsidRDefault="000F7377"/>
    <w:p w14:paraId="683C90EA" w14:textId="77777777" w:rsidR="000F7377" w:rsidRDefault="000F7377">
      <w:r xmlns:w="http://schemas.openxmlformats.org/wordprocessingml/2006/main">
        <w:t xml:space="preserve">1ste Paragraaf: Paulus begin deur te erken dat toe hy die eerste keer na Korinte gekom het, hy nie op oortuigende woorde of menslike wysheid in sy prediking staatgemaak het nie. In plaas daarvan het hy daarop gefokus om Christus gekruisig te verkondig met 'n demonstrasie van die Gees se krag (1 Korintiërs 2:1-5). Hy verduidelik dat God se wysheid deur sy Gees geopenbaar word, wat die mens se begrip te bowe gaan (1 Korintiërs 2:6-10). Die Heilige Gees stel gelowiges in staat om geestelike waarhede te verstaan en te onderskei omdat hulle die Gees ontvang het wat van God is (1 Korintiërs 2:12).</w:t>
      </w:r>
    </w:p>
    <w:p w14:paraId="76905C21" w14:textId="77777777" w:rsidR="000F7377" w:rsidRDefault="000F7377"/>
    <w:p w14:paraId="1B2B6709" w14:textId="77777777" w:rsidR="000F7377" w:rsidRDefault="000F7377">
      <w:r xmlns:w="http://schemas.openxmlformats.org/wordprocessingml/2006/main">
        <w:t xml:space="preserve">2de Paragraaf: Paulus kontrasteer geestelike onderskeidingsvermoë met wêreldse wysheid. Hy verduidelik dat diegene wat geestelik volwasse is, alle dinge kan verstaan en oordeel omdat hulle die denke van Christus het (1 Korintiërs 2:15-16). Diegene wat uitsluitlik op menslike wysheid staatmaak, kan egter nie geestelike waarhede begryp of aanvaar nie omdat hulle geestelik onderskei word ( 1 Korintiërs 2:14 ). Paulus beklemtoon dat ware kennis en begrip uit God se openbaring deur sy Gees kom.</w:t>
      </w:r>
    </w:p>
    <w:p w14:paraId="6B1C8049" w14:textId="77777777" w:rsidR="000F7377" w:rsidRDefault="000F7377"/>
    <w:p w14:paraId="3F725D51" w14:textId="77777777" w:rsidR="000F7377" w:rsidRDefault="000F7377">
      <w:r xmlns:w="http://schemas.openxmlformats.org/wordprocessingml/2006/main">
        <w:t xml:space="preserve">3de Paragraaf: Die hoofstuk word afgesluit met 'n herinnering dat wanneer Paulus onder die Korintiërs gepreek het, hy nie hoë woorde of oorredende retoriek gebruik het nie, maar daarop staatgemaak het om God se krag te demonstreer sodat hulle geloof in Hom alleen sou rus (1 Korintiërs 2:4-5). Hy moedig hulle aan om te besef dat hulle geloof nie op menslike wysheid berus nie, maar op God se krag. Deur dit te doen, sal hulle hoop op God gegrond wees eerder as op blote menslike welsprekendheid of redenasie.</w:t>
      </w:r>
    </w:p>
    <w:p w14:paraId="2172BC60" w14:textId="77777777" w:rsidR="000F7377" w:rsidRDefault="000F7377"/>
    <w:p w14:paraId="49B18172" w14:textId="77777777" w:rsidR="000F7377" w:rsidRDefault="000F7377">
      <w:r xmlns:w="http://schemas.openxmlformats.org/wordprocessingml/2006/main">
        <w:t xml:space="preserve">Samevattend beklemtoon Hoofstuk twee van Eerste Korintiërs die onderskeid tussen wêreldse wysheid en geestelike onderskeidingsvermoë. Paulus beklemtoon sy vertroue op die verkondiging van Christus wat gekruisig is deur </w:t>
      </w:r>
      <w:r xmlns:w="http://schemas.openxmlformats.org/wordprocessingml/2006/main">
        <w:lastRenderedPageBreak xmlns:w="http://schemas.openxmlformats.org/wordprocessingml/2006/main"/>
      </w:r>
      <w:r xmlns:w="http://schemas.openxmlformats.org/wordprocessingml/2006/main">
        <w:t xml:space="preserve">demonstrasies van God se krag eerder as om oorredende woorde of menslike wysheid te gebruik. Hy verduidelik dat ware begrip en onderskeidingsvermoë van die Heilige Gees kom, wat God se wysheid aan gelowiges openbaar. Paulus moedig die Korintiërs aan om hulle geloof op God se krag eerder as op menslike wysheid te baseer, met die erkenning dat geestelike waarhede geestelik onderskei word. Hierdie hoofstuk beklemtoon die belangrikheid daarvan om op God se openbaring en die werk van Sy Gees te vertrou eerder as om net op menslike intellek of oorredende retoriek af te hang.</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Korintiërs 2:1 En ek, broeders, toe ek na julle gekom het, het ek nie gekom met voortreflike spraak of wysheid om aan julle die getuienis van God te verkondig nie.</w:t>
      </w:r>
    </w:p>
    <w:p w14:paraId="4FB4F24F" w14:textId="77777777" w:rsidR="000F7377" w:rsidRDefault="000F7377"/>
    <w:p w14:paraId="6BC090A5" w14:textId="77777777" w:rsidR="000F7377" w:rsidRDefault="000F7377">
      <w:r xmlns:w="http://schemas.openxmlformats.org/wordprocessingml/2006/main">
        <w:t xml:space="preserve">Paulus beklemtoon die belangrikheid daarvan om nie op indrukwekkende retoriek staat te maak wanneer die evangelie verkondig word nie.</w:t>
      </w:r>
    </w:p>
    <w:p w14:paraId="557A02E0" w14:textId="77777777" w:rsidR="000F7377" w:rsidRDefault="000F7377"/>
    <w:p w14:paraId="44CD2BCF" w14:textId="77777777" w:rsidR="000F7377" w:rsidRDefault="000F7377">
      <w:r xmlns:w="http://schemas.openxmlformats.org/wordprocessingml/2006/main">
        <w:t xml:space="preserve">1. A oor Filippense 2:3-4 - Moenie uit selfsugtige ambisie of uit eiesinnigheid doen nie, maar in nederigheid ag ander belangriker as julleself.</w:t>
      </w:r>
    </w:p>
    <w:p w14:paraId="0E167546" w14:textId="77777777" w:rsidR="000F7377" w:rsidRDefault="000F7377"/>
    <w:p w14:paraId="0E9DC670" w14:textId="77777777" w:rsidR="000F7377" w:rsidRDefault="000F7377">
      <w:r xmlns:w="http://schemas.openxmlformats.org/wordprocessingml/2006/main">
        <w:t xml:space="preserve">2. A op 1 Petrus 3:15 - Maar eer Christus die Here in julle harte as heilig, terwyl julle altyd bereid is om te verdedig vir elkeen wat van julle 'n rede vra vir die hoop wat in julle is; doen dit tog met sagmoedigheid en respek.</w:t>
      </w:r>
    </w:p>
    <w:p w14:paraId="55D27F84" w14:textId="77777777" w:rsidR="000F7377" w:rsidRDefault="000F7377"/>
    <w:p w14:paraId="0772DA13" w14:textId="77777777" w:rsidR="000F7377" w:rsidRDefault="000F7377">
      <w:r xmlns:w="http://schemas.openxmlformats.org/wordprocessingml/2006/main">
        <w:t xml:space="preserve">1. Matteus 10:19-20 – Wanneer hulle jou uitlewer, moenie bekommerd wees oor hoe jy moet praat of wat jy moet sê nie, want wat jy moet sê, sal aan jou gegee word in daardie uur. Want dit is nie julle wat praat nie, maar die Gees van julle Vader wat deur julle spreek.</w:t>
      </w:r>
    </w:p>
    <w:p w14:paraId="5C24CCB0" w14:textId="77777777" w:rsidR="000F7377" w:rsidRDefault="000F7377"/>
    <w:p w14:paraId="0ACD6836" w14:textId="77777777" w:rsidR="000F7377" w:rsidRDefault="000F7377">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14:paraId="0523A528" w14:textId="77777777" w:rsidR="000F7377" w:rsidRDefault="000F7377"/>
    <w:p w14:paraId="43839239" w14:textId="77777777" w:rsidR="000F7377" w:rsidRDefault="000F7377">
      <w:r xmlns:w="http://schemas.openxmlformats.org/wordprocessingml/2006/main">
        <w:t xml:space="preserve">1 Korintiërs 2:2 Want ek het my voorgeneem om niks anders onder julle te weet nie, behalwe Jesus Christus en Hom as gekruisigde.</w:t>
      </w:r>
    </w:p>
    <w:p w14:paraId="298D725E" w14:textId="77777777" w:rsidR="000F7377" w:rsidRDefault="000F7377"/>
    <w:p w14:paraId="32695BF0" w14:textId="77777777" w:rsidR="000F7377" w:rsidRDefault="000F7377">
      <w:r xmlns:w="http://schemas.openxmlformats.org/wordprocessingml/2006/main">
        <w:t xml:space="preserve">Paulus het besluit om die boodskap van Jesus Christus en Sy kruisiging aan die Korintiërs te verkondig.</w:t>
      </w:r>
    </w:p>
    <w:p w14:paraId="0EF8CD39" w14:textId="77777777" w:rsidR="000F7377" w:rsidRDefault="000F7377"/>
    <w:p w14:paraId="79E5BEAC" w14:textId="77777777" w:rsidR="000F7377" w:rsidRDefault="000F7377">
      <w:r xmlns:w="http://schemas.openxmlformats.org/wordprocessingml/2006/main">
        <w:t xml:space="preserve">1. Die Krag van die Kruis: Begrip van die betekenis van Jesus se Dood</w:t>
      </w:r>
    </w:p>
    <w:p w14:paraId="7DD0CACF" w14:textId="77777777" w:rsidR="000F7377" w:rsidRDefault="000F7377"/>
    <w:p w14:paraId="4E0170FE" w14:textId="77777777" w:rsidR="000F7377" w:rsidRDefault="000F7377">
      <w:r xmlns:w="http://schemas.openxmlformats.org/wordprocessingml/2006/main">
        <w:t xml:space="preserve">2. Wat beteken dit om Jesus te volg?</w:t>
      </w:r>
    </w:p>
    <w:p w14:paraId="28589B9D" w14:textId="77777777" w:rsidR="000F7377" w:rsidRDefault="000F7377"/>
    <w:p w14:paraId="6A56999E" w14:textId="77777777" w:rsidR="000F7377" w:rsidRDefault="000F7377">
      <w:r xmlns:w="http://schemas.openxmlformats.org/wordprocessingml/2006/main">
        <w:t xml:space="preserve">1. Galasiërs 2:20 - Ek is saam met Christus gekruisig; nogtans lewe ek; maar nie ek nie, maar Christus leef in my; en die lewe wat ek nou in die vlees leef, leef ek deur die geloof in die Seun van God wat my liefgehad en Homself vir my oorgegee het.</w:t>
      </w:r>
    </w:p>
    <w:p w14:paraId="17503C76" w14:textId="77777777" w:rsidR="000F7377" w:rsidRDefault="000F7377"/>
    <w:p w14:paraId="7C2C2A38" w14:textId="77777777" w:rsidR="000F7377" w:rsidRDefault="000F7377">
      <w:r xmlns:w="http://schemas.openxmlformats.org/wordprocessingml/2006/main">
        <w:t xml:space="preserve">2. Markus 8:34-35 – En nadat Hy die skare saam met sy dissipels na Hom geroep het, sê Hy vir hulle: Elkeen wat agter My aan wil kom, moet homself verloën en sy kruis opneem en My volg. Want elkeen wat sy lewe wil red, sal dit verloor; maar elkeen wat sy lewe verloor ter wille van My en die evangelie, hy sal dit red.</w:t>
      </w:r>
    </w:p>
    <w:p w14:paraId="455C9EC1" w14:textId="77777777" w:rsidR="000F7377" w:rsidRDefault="000F7377"/>
    <w:p w14:paraId="0D43280F" w14:textId="77777777" w:rsidR="000F7377" w:rsidRDefault="000F7377">
      <w:r xmlns:w="http://schemas.openxmlformats.org/wordprocessingml/2006/main">
        <w:t xml:space="preserve">1 Korintiërs 2:3 En ek was by julle in swakheid en in vrees en in baie bewing.</w:t>
      </w:r>
    </w:p>
    <w:p w14:paraId="64648809" w14:textId="77777777" w:rsidR="000F7377" w:rsidRDefault="000F7377"/>
    <w:p w14:paraId="7FC3B122" w14:textId="77777777" w:rsidR="000F7377" w:rsidRDefault="000F7377">
      <w:r xmlns:w="http://schemas.openxmlformats.org/wordprocessingml/2006/main">
        <w:t xml:space="preserve">Paulus praat van sy eie bediening onder die Korintiërs, en gee uitdrukking aan sy nederigheid en sy vertroue op die krag van God.</w:t>
      </w:r>
    </w:p>
    <w:p w14:paraId="116F6CD3" w14:textId="77777777" w:rsidR="000F7377" w:rsidRDefault="000F7377"/>
    <w:p w14:paraId="7AAE9DB6" w14:textId="77777777" w:rsidR="000F7377" w:rsidRDefault="000F7377">
      <w:r xmlns:w="http://schemas.openxmlformats.org/wordprocessingml/2006/main">
        <w:t xml:space="preserve">1. Nederigheid in Bediening: Die Voorbeeld van Paulus</w:t>
      </w:r>
    </w:p>
    <w:p w14:paraId="17E53EC3" w14:textId="77777777" w:rsidR="000F7377" w:rsidRDefault="000F7377"/>
    <w:p w14:paraId="50A58B31" w14:textId="77777777" w:rsidR="000F7377" w:rsidRDefault="000F7377">
      <w:r xmlns:w="http://schemas.openxmlformats.org/wordprocessingml/2006/main">
        <w:t xml:space="preserve">2. Vertrou op God se krag in swakheid</w:t>
      </w:r>
    </w:p>
    <w:p w14:paraId="79D9B429" w14:textId="77777777" w:rsidR="000F7377" w:rsidRDefault="000F7377"/>
    <w:p w14:paraId="2FE16F2C" w14:textId="77777777" w:rsidR="000F7377" w:rsidRDefault="000F7377">
      <w:r xmlns:w="http://schemas.openxmlformats.org/wordprocessingml/2006/main">
        <w:t xml:space="preserve">1. Filippense 4:13 - Ek is tot alles in staat deur Hom wat my krag gee.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5:5-7 - Beklee julle almal met nederigheid teenoor mekaar, want God staan die hoogmoediges teë, maar aan die nederiges gee Hy genade.</w:t>
      </w:r>
    </w:p>
    <w:p w14:paraId="1D6D74D3" w14:textId="77777777" w:rsidR="000F7377" w:rsidRDefault="000F7377"/>
    <w:p w14:paraId="0B2785A4" w14:textId="77777777" w:rsidR="000F7377" w:rsidRDefault="000F7377">
      <w:r xmlns:w="http://schemas.openxmlformats.org/wordprocessingml/2006/main">
        <w:t xml:space="preserve">1 KORINTIËRS 2:4 En my woord en my prediking was nie met aanloklike woorde van menslike wysheid nie, maar in die bewys van die Gees en van krag.</w:t>
      </w:r>
    </w:p>
    <w:p w14:paraId="063EA6E5" w14:textId="77777777" w:rsidR="000F7377" w:rsidRDefault="000F7377"/>
    <w:p w14:paraId="2C954927" w14:textId="77777777" w:rsidR="000F7377" w:rsidRDefault="000F7377">
      <w:r xmlns:w="http://schemas.openxmlformats.org/wordprocessingml/2006/main">
        <w:t xml:space="preserve">Paulus het met die krag van die Heilige Gees gepreek en nie op die oortuigende woorde van mense staatgemaak nie.</w:t>
      </w:r>
    </w:p>
    <w:p w14:paraId="76242C37" w14:textId="77777777" w:rsidR="000F7377" w:rsidRDefault="000F7377"/>
    <w:p w14:paraId="64C12C05" w14:textId="77777777" w:rsidR="000F7377" w:rsidRDefault="000F7377">
      <w:r xmlns:w="http://schemas.openxmlformats.org/wordprocessingml/2006/main">
        <w:t xml:space="preserve">1. Die krag van die Gees: Waarom ons op God moet staatmaak, nie op die mens nie</w:t>
      </w:r>
    </w:p>
    <w:p w14:paraId="61C2A756" w14:textId="77777777" w:rsidR="000F7377" w:rsidRDefault="000F7377"/>
    <w:p w14:paraId="039A8130" w14:textId="77777777" w:rsidR="000F7377" w:rsidRDefault="000F7377">
      <w:r xmlns:w="http://schemas.openxmlformats.org/wordprocessingml/2006/main">
        <w:t xml:space="preserve">2. Die Verkondiging van die Evangelie: Hoe ons die Woord van God kan versprei</w:t>
      </w:r>
    </w:p>
    <w:p w14:paraId="595AB3FA" w14:textId="77777777" w:rsidR="000F7377" w:rsidRDefault="000F7377"/>
    <w:p w14:paraId="07B757BD" w14:textId="77777777" w:rsidR="000F7377" w:rsidRDefault="000F7377">
      <w:r xmlns:w="http://schemas.openxmlformats.org/wordprocessingml/2006/main">
        <w:t xml:space="preserve">1. Efesiërs 5:18-20 - "En moenie dronk word van wyn waarin dit oormatig is nie, maar word vervul met die Gees; spreek tot julleself in psalms en lofsange en geestelike liedere, sing en psalmsing in julle hart tot eer van die Here; Danksy God en die Vader altyd vir alles in die Naam van onse Here Jesus Christus"</w:t>
      </w:r>
    </w:p>
    <w:p w14:paraId="1FAD9FF0" w14:textId="77777777" w:rsidR="000F7377" w:rsidRDefault="000F7377"/>
    <w:p w14:paraId="62DD8F74" w14:textId="77777777" w:rsidR="000F7377" w:rsidRDefault="000F7377">
      <w:r xmlns:w="http://schemas.openxmlformats.org/wordprocessingml/2006/main">
        <w:t xml:space="preserve">2. Handelinge 2:4 - "En hulle is almal vervul met die Heilige Gees en het begin om in ander tale te spreek soos die Gees aan hulle gegee het om uit te spreek"</w:t>
      </w:r>
    </w:p>
    <w:p w14:paraId="68D54A1A" w14:textId="77777777" w:rsidR="000F7377" w:rsidRDefault="000F7377"/>
    <w:p w14:paraId="5988B60A" w14:textId="77777777" w:rsidR="000F7377" w:rsidRDefault="000F7377">
      <w:r xmlns:w="http://schemas.openxmlformats.org/wordprocessingml/2006/main">
        <w:t xml:space="preserve">1 Korintiërs 2:5 sodat julle geloof nie in wysheid van mense sou bestaan nie, maar in die krag van God.</w:t>
      </w:r>
    </w:p>
    <w:p w14:paraId="6CBC7B5E" w14:textId="77777777" w:rsidR="000F7377" w:rsidRDefault="000F7377"/>
    <w:p w14:paraId="15D5A7E8" w14:textId="77777777" w:rsidR="000F7377" w:rsidRDefault="000F7377">
      <w:r xmlns:w="http://schemas.openxmlformats.org/wordprocessingml/2006/main">
        <w:t xml:space="preserve">Die apostel Paulus moedig Christene aan om op die krag van God te vertrou eerder as die wysheid van mense.</w:t>
      </w:r>
    </w:p>
    <w:p w14:paraId="40973258" w14:textId="77777777" w:rsidR="000F7377" w:rsidRDefault="000F7377"/>
    <w:p w14:paraId="03732341" w14:textId="77777777" w:rsidR="000F7377" w:rsidRDefault="000F7377">
      <w:r xmlns:w="http://schemas.openxmlformats.org/wordprocessingml/2006/main">
        <w:t xml:space="preserve">1. Die krag van geloof: Leer om op God se krag te vertrou</w:t>
      </w:r>
    </w:p>
    <w:p w14:paraId="731C1A73" w14:textId="77777777" w:rsidR="000F7377" w:rsidRDefault="000F7377"/>
    <w:p w14:paraId="182FA391" w14:textId="77777777" w:rsidR="000F7377" w:rsidRDefault="000F7377">
      <w:r xmlns:w="http://schemas.openxmlformats.org/wordprocessingml/2006/main">
        <w:t xml:space="preserve">2. Die wysheid van mense: hoe dit nie bevredig word nie</w:t>
      </w:r>
    </w:p>
    <w:p w14:paraId="76A2B9D4" w14:textId="77777777" w:rsidR="000F7377" w:rsidRDefault="000F7377"/>
    <w:p w14:paraId="5BBFF725" w14:textId="77777777" w:rsidR="000F7377" w:rsidRDefault="000F7377">
      <w:r xmlns:w="http://schemas.openxmlformats.org/wordprocessingml/2006/main">
        <w:t xml:space="preserve">1. Romeine 8:38-39 - Want ek is oortuig daarvan dat geen dood of lewe, nóg engele of demone, nóg die hede nóg die toekoms, of enige kragte, nóg hoogte of diepte of enigiets anders in die ganse skepping, om ons te skei van die liefde van God wat daar is in Christus Jesus, onse Here.</w:t>
      </w:r>
    </w:p>
    <w:p w14:paraId="6E792D77" w14:textId="77777777" w:rsidR="000F7377" w:rsidRDefault="000F7377"/>
    <w:p w14:paraId="39D22511" w14:textId="77777777" w:rsidR="000F7377" w:rsidRDefault="000F7377">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w:t>
      </w:r>
    </w:p>
    <w:p w14:paraId="4DE4DA50" w14:textId="77777777" w:rsidR="000F7377" w:rsidRDefault="000F7377"/>
    <w:p w14:paraId="5F98006F" w14:textId="77777777" w:rsidR="000F7377" w:rsidRDefault="000F7377">
      <w:r xmlns:w="http://schemas.openxmlformats.org/wordprocessingml/2006/main">
        <w:t xml:space="preserve">1 Korintiërs 2:6 Maar ons spreek wysheid onder die volmaaktes, maar nie die wysheid van hierdie wêreld en van die vorste van hierdie wêreld wat tot niet gaan nie;</w:t>
      </w:r>
    </w:p>
    <w:p w14:paraId="65558634" w14:textId="77777777" w:rsidR="000F7377" w:rsidRDefault="000F7377"/>
    <w:p w14:paraId="1D0A579A" w14:textId="77777777" w:rsidR="000F7377" w:rsidRDefault="000F7377">
      <w:r xmlns:w="http://schemas.openxmlformats.org/wordprocessingml/2006/main">
        <w:t xml:space="preserve">Paulus leer die Korintiërs dat God se wysheid nie dieselfde is as die wysheid van die wêreld en sy heersers nie.</w:t>
      </w:r>
    </w:p>
    <w:p w14:paraId="30CF7933" w14:textId="77777777" w:rsidR="000F7377" w:rsidRDefault="000F7377"/>
    <w:p w14:paraId="22697398" w14:textId="77777777" w:rsidR="000F7377" w:rsidRDefault="000F7377">
      <w:r xmlns:w="http://schemas.openxmlformats.org/wordprocessingml/2006/main">
        <w:t xml:space="preserve">1. Die Wysheid van God is Groter as die Wysheid van die Wêreld</w:t>
      </w:r>
    </w:p>
    <w:p w14:paraId="42844E6F" w14:textId="77777777" w:rsidR="000F7377" w:rsidRDefault="000F7377"/>
    <w:p w14:paraId="68C1C559" w14:textId="77777777" w:rsidR="000F7377" w:rsidRDefault="000F7377">
      <w:r xmlns:w="http://schemas.openxmlformats.org/wordprocessingml/2006/main">
        <w:t xml:space="preserve">2. Verwerp die wysheid van die mens en omhels die wysheid van God</w:t>
      </w:r>
    </w:p>
    <w:p w14:paraId="6CBCDD0B" w14:textId="77777777" w:rsidR="000F7377" w:rsidRDefault="000F7377"/>
    <w:p w14:paraId="2478D68D" w14:textId="77777777" w:rsidR="000F7377" w:rsidRDefault="000F7377">
      <w:r xmlns:w="http://schemas.openxmlformats.org/wordprocessingml/2006/main">
        <w:t xml:space="preserve">1. Jak 3:17-18 Maar die wysheid wat van bo is, is allereers rein, daarna vredeliewend, sagmoedig en maklik om te doen, vol barmhartigheid en goeie vrugte, onpartydig en sonder huigelary.</w:t>
      </w:r>
    </w:p>
    <w:p w14:paraId="4ACB93E6" w14:textId="77777777" w:rsidR="000F7377" w:rsidRDefault="000F7377"/>
    <w:p w14:paraId="7EF5ACA0" w14:textId="77777777" w:rsidR="000F7377" w:rsidRDefault="000F7377">
      <w:r xmlns:w="http://schemas.openxmlformats.org/wordprocessingml/2006/main">
        <w:t xml:space="preserve">2. Spreuke 21:30 Daar is geen wysheid of verstand of raad teen die HERE nie.</w:t>
      </w:r>
    </w:p>
    <w:p w14:paraId="31EC80AB" w14:textId="77777777" w:rsidR="000F7377" w:rsidRDefault="000F7377"/>
    <w:p w14:paraId="5910F46A" w14:textId="77777777" w:rsidR="000F7377" w:rsidRDefault="000F7377">
      <w:r xmlns:w="http://schemas.openxmlformats.org/wordprocessingml/2006/main">
        <w:t xml:space="preserve">1 KORINTIËRS 2:7 Maar ons spreek die wysheid van God in 'n verborgenheid, naamlik die verborge wysheid wat God voor die wêreld verordineer het tot ons eer.</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praat van 'n verborge wysheid wat God voor die wêreld verordineer het tot eer van die mensdom.</w:t>
      </w:r>
    </w:p>
    <w:p w14:paraId="707D1E79" w14:textId="77777777" w:rsidR="000F7377" w:rsidRDefault="000F7377"/>
    <w:p w14:paraId="0B06F91A" w14:textId="77777777" w:rsidR="000F7377" w:rsidRDefault="000F7377">
      <w:r xmlns:w="http://schemas.openxmlformats.org/wordprocessingml/2006/main">
        <w:t xml:space="preserve">1. Ontsluit die Verborge Wysheid van God</w:t>
      </w:r>
    </w:p>
    <w:p w14:paraId="258F18B6" w14:textId="77777777" w:rsidR="000F7377" w:rsidRDefault="000F7377"/>
    <w:p w14:paraId="7DB3D5C8" w14:textId="77777777" w:rsidR="000F7377" w:rsidRDefault="000F7377">
      <w:r xmlns:w="http://schemas.openxmlformats.org/wordprocessingml/2006/main">
        <w:t xml:space="preserve">2. Verstaan die Geheimenis van God se Wysheid</w:t>
      </w:r>
    </w:p>
    <w:p w14:paraId="771D476C" w14:textId="77777777" w:rsidR="000F7377" w:rsidRDefault="000F7377"/>
    <w:p w14:paraId="3949FE7C" w14:textId="77777777" w:rsidR="000F7377" w:rsidRDefault="000F7377">
      <w:r xmlns:w="http://schemas.openxmlformats.org/wordprocessingml/2006/main">
        <w:t xml:space="preserve">1. Efesiërs 3:8-10 - Aan my, wat minder is as die geringste van al die heiliges, is hierdie genade gegee dat ek onder die heidene die onnaspeurlike rykdom van Christus sou verkondig;</w:t>
      </w:r>
    </w:p>
    <w:p w14:paraId="66B4A573" w14:textId="77777777" w:rsidR="000F7377" w:rsidRDefault="000F7377"/>
    <w:p w14:paraId="3B3C14C7" w14:textId="77777777" w:rsidR="000F7377" w:rsidRDefault="000F7377">
      <w:r xmlns:w="http://schemas.openxmlformats.org/wordprocessingml/2006/main">
        <w:t xml:space="preserve">2. Spreuke 2:1-6 - As jy na kennis roep en jou stem verhef tot insig;</w:t>
      </w:r>
    </w:p>
    <w:p w14:paraId="0AF5F4A2" w14:textId="77777777" w:rsidR="000F7377" w:rsidRDefault="000F7377"/>
    <w:p w14:paraId="18B69244" w14:textId="77777777" w:rsidR="000F7377" w:rsidRDefault="000F7377">
      <w:r xmlns:w="http://schemas.openxmlformats.org/wordprocessingml/2006/main">
        <w:t xml:space="preserve">1 KORINTIËRS 2:8 wat geeneen van die vorste van hierdie wêreld geken het nie, want as hulle dit geweet het, sou hulle die Here van die heerlikheid nie gekruisig het nie.</w:t>
      </w:r>
    </w:p>
    <w:p w14:paraId="2F160303" w14:textId="77777777" w:rsidR="000F7377" w:rsidRDefault="000F7377"/>
    <w:p w14:paraId="7A7E486D" w14:textId="77777777" w:rsidR="000F7377" w:rsidRDefault="000F7377">
      <w:r xmlns:w="http://schemas.openxmlformats.org/wordprocessingml/2006/main">
        <w:t xml:space="preserve">Hierdie gedeelte verduidelik dat die kruisiging van Jesus nie iets was waarvan die wêreld se leiers bewus was nie, aangesien hulle dit nie sou toegelaat het om te gebeur as hulle geweet het nie.</w:t>
      </w:r>
    </w:p>
    <w:p w14:paraId="59AD8298" w14:textId="77777777" w:rsidR="000F7377" w:rsidRDefault="000F7377"/>
    <w:p w14:paraId="7077EAF1" w14:textId="77777777" w:rsidR="000F7377" w:rsidRDefault="000F7377">
      <w:r xmlns:w="http://schemas.openxmlformats.org/wordprocessingml/2006/main">
        <w:t xml:space="preserve">1. God se planne is groter as ons begrip - Romeine 11:33-36</w:t>
      </w:r>
    </w:p>
    <w:p w14:paraId="437D04B4" w14:textId="77777777" w:rsidR="000F7377" w:rsidRDefault="000F7377"/>
    <w:p w14:paraId="2E2A4F9F" w14:textId="77777777" w:rsidR="000F7377" w:rsidRDefault="000F7377">
      <w:r xmlns:w="http://schemas.openxmlformats.org/wordprocessingml/2006/main">
        <w:t xml:space="preserve">2. Die krag van Jesus se liefde - Johannes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Petrus 2:21-25</w:t>
      </w:r>
    </w:p>
    <w:p w14:paraId="38A68026" w14:textId="77777777" w:rsidR="000F7377" w:rsidRDefault="000F7377"/>
    <w:p w14:paraId="668EFE4E" w14:textId="77777777" w:rsidR="000F7377" w:rsidRDefault="000F7377">
      <w:r xmlns:w="http://schemas.openxmlformats.org/wordprocessingml/2006/main">
        <w:t xml:space="preserve">1 KORINTIËRS 2:9 Maar soos geskrywe is: Die oog het nie gesien en die oor nie gehoor en in die hart van 'n mens nie opgekom nie, wat God berei het vir die wat Hom liefhet.</w:t>
      </w:r>
    </w:p>
    <w:p w14:paraId="16BEE1A3" w14:textId="77777777" w:rsidR="000F7377" w:rsidRDefault="000F7377"/>
    <w:p w14:paraId="33E2E1E3" w14:textId="77777777" w:rsidR="000F7377" w:rsidRDefault="000F7377">
      <w:r xmlns:w="http://schemas.openxmlformats.org/wordprocessingml/2006/main">
        <w:t xml:space="preserve">God het wonderlike dinge voorberei vir diegene wat Hom liefhet wat nie eers voorgestel kan word nie.</w:t>
      </w:r>
    </w:p>
    <w:p w14:paraId="220099BC" w14:textId="77777777" w:rsidR="000F7377" w:rsidRDefault="000F7377"/>
    <w:p w14:paraId="0C1673BA" w14:textId="77777777" w:rsidR="000F7377" w:rsidRDefault="000F7377">
      <w:r xmlns:w="http://schemas.openxmlformats.org/wordprocessingml/2006/main">
        <w:t xml:space="preserve">1. God se onpeilbare liefde: verken die dieptes van God se gawes aan diegene wat Hom liefhet</w:t>
      </w:r>
    </w:p>
    <w:p w14:paraId="54626369" w14:textId="77777777" w:rsidR="000F7377" w:rsidRDefault="000F7377"/>
    <w:p w14:paraId="5D8C9FDD" w14:textId="77777777" w:rsidR="000F7377" w:rsidRDefault="000F7377">
      <w:r xmlns:w="http://schemas.openxmlformats.org/wordprocessingml/2006/main">
        <w:t xml:space="preserve">2. Beyond Verbeelding: God se onsigbare seëninge vir diegene wat Hom volg</w:t>
      </w:r>
    </w:p>
    <w:p w14:paraId="76DDD0A0" w14:textId="77777777" w:rsidR="000F7377" w:rsidRDefault="000F7377"/>
    <w:p w14:paraId="3699872E" w14:textId="77777777" w:rsidR="000F7377" w:rsidRDefault="000F7377">
      <w:r xmlns:w="http://schemas.openxmlformats.org/wordprocessingml/2006/main">
        <w:t xml:space="preserve">1. Romeine 8:28-29: En ons weet dat vir hulle wat God liefhet, alles ten goede meewerk, vir hulle wat na sy voorneme geroep is. Want die wat Hy vantevore geken het, het Hy ook vantevore verordineer om gelykvormig te wees aan die beeld van sy Seun, sodat Hy die Eersgeborene kan wees onder baie broeders.</w:t>
      </w:r>
    </w:p>
    <w:p w14:paraId="3AE3CFB2" w14:textId="77777777" w:rsidR="000F7377" w:rsidRDefault="000F7377"/>
    <w:p w14:paraId="50A3AD4A" w14:textId="77777777" w:rsidR="000F7377" w:rsidRDefault="000F7377">
      <w:r xmlns:w="http://schemas.openxmlformats.org/wordprocessingml/2006/main">
        <w:t xml:space="preserve">2. Psalm 84:11: Want die Here God is 'n son en skild; die Here sal genade en heerlikheid gee; van die wat opreg wandel, sal Hy niks weerhou nie.</w:t>
      </w:r>
    </w:p>
    <w:p w14:paraId="323BD09E" w14:textId="77777777" w:rsidR="000F7377" w:rsidRDefault="000F7377"/>
    <w:p w14:paraId="3BBF03FB" w14:textId="77777777" w:rsidR="000F7377" w:rsidRDefault="000F7377">
      <w:r xmlns:w="http://schemas.openxmlformats.org/wordprocessingml/2006/main">
        <w:t xml:space="preserve">1 Korintiërs 2:10 Maar God het dit aan ons geopenbaar deur sy Gees, want die Gees ondersoek alle dinge, ook die dieptes van God.</w:t>
      </w:r>
    </w:p>
    <w:p w14:paraId="2A089212" w14:textId="77777777" w:rsidR="000F7377" w:rsidRDefault="000F7377"/>
    <w:p w14:paraId="25D886DF" w14:textId="77777777" w:rsidR="000F7377" w:rsidRDefault="000F7377">
      <w:r xmlns:w="http://schemas.openxmlformats.org/wordprocessingml/2006/main">
        <w:t xml:space="preserve">God het geestelike waarhede aan ons geopenbaar deur die Heilige Gees, wat in staat is om selfs die diepste dele van God se kennis te deursoek.</w:t>
      </w:r>
    </w:p>
    <w:p w14:paraId="7EBAD3AD" w14:textId="77777777" w:rsidR="000F7377" w:rsidRDefault="000F7377"/>
    <w:p w14:paraId="60579CAA" w14:textId="77777777" w:rsidR="000F7377" w:rsidRDefault="000F7377">
      <w:r xmlns:w="http://schemas.openxmlformats.org/wordprocessingml/2006/main">
        <w:t xml:space="preserve">1. Die Heilige Gees: Ons Gids tot Geestelike Waarheid</w:t>
      </w:r>
    </w:p>
    <w:p w14:paraId="1C2219AD" w14:textId="77777777" w:rsidR="000F7377" w:rsidRDefault="000F7377"/>
    <w:p w14:paraId="633FB53F" w14:textId="77777777" w:rsidR="000F7377" w:rsidRDefault="000F7377">
      <w:r xmlns:w="http://schemas.openxmlformats.org/wordprocessingml/2006/main">
        <w:t xml:space="preserve">2. Die dieptes van God se kennis: Wat ons van die Gees kan leer</w:t>
      </w:r>
    </w:p>
    <w:p w14:paraId="1E1922F5" w14:textId="77777777" w:rsidR="000F7377" w:rsidRDefault="000F7377"/>
    <w:p w14:paraId="455EC827" w14:textId="77777777" w:rsidR="000F7377" w:rsidRDefault="000F7377">
      <w:r xmlns:w="http://schemas.openxmlformats.org/wordprocessingml/2006/main">
        <w:t xml:space="preserve">1. Johannes 16:13 - "Maar wanneer Hy gekom het, die Gees van die waarheid, sal Hy julle in die hele waarheid lei"</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Efesiërs 3:14-19 - "Daarom buig ek my knieë voor die Vader van onse Here Jesus Christus, van wie die hele geslag in die hemel en op aarde genoem is, om aan julle te skenk na die rykdom van Sy heerlikheid, om deur sy Gees met krag versterk te word in die innerlike mens, sodat Christus deur die geloof in julle harte kan woon, sodat julle, gewortel en gegrond in die liefde, saam met al die heiliges kan begryp wat die breedte en lengte is. en diepte en hoogte? </w:t>
      </w:r>
      <w:r xmlns:w="http://schemas.openxmlformats.org/wordprocessingml/2006/main">
        <w:rPr>
          <w:rFonts w:ascii="맑은 고딕 Semilight" w:hAnsi="맑은 고딕 Semilight"/>
        </w:rPr>
        <w:t xml:space="preserve">봳 </w:t>
      </w:r>
      <w:r xmlns:w="http://schemas.openxmlformats.org/wordprocessingml/2006/main">
        <w:t xml:space="preserve">o ken die liefde van Christus wat kennis te bowe gaan, sodat jy vervul kan word met al die volheid van God."</w:t>
      </w:r>
    </w:p>
    <w:p w14:paraId="118383F1" w14:textId="77777777" w:rsidR="000F7377" w:rsidRDefault="000F7377"/>
    <w:p w14:paraId="7D696D31" w14:textId="77777777" w:rsidR="000F7377" w:rsidRDefault="000F7377">
      <w:r xmlns:w="http://schemas.openxmlformats.org/wordprocessingml/2006/main">
        <w:t xml:space="preserve">1 Korintiërs 2:11 Want wie weet die dinge van 'n mens, behalwe die gees van die mens wat in hom is? net so ken die dinge van God niemand nie, behalwe die Gees van God.</w:t>
      </w:r>
    </w:p>
    <w:p w14:paraId="508EFD4A" w14:textId="77777777" w:rsidR="000F7377" w:rsidRDefault="000F7377"/>
    <w:p w14:paraId="1897EFE7" w14:textId="77777777" w:rsidR="000F7377" w:rsidRDefault="000F7377">
      <w:r xmlns:w="http://schemas.openxmlformats.org/wordprocessingml/2006/main">
        <w:t xml:space="preserve">Die gedeelte sê dat slegs God se Gees die dinge van God ken en geen mens kan die dinge van God weet nie.</w:t>
      </w:r>
    </w:p>
    <w:p w14:paraId="17DB399A" w14:textId="77777777" w:rsidR="000F7377" w:rsidRDefault="000F7377"/>
    <w:p w14:paraId="503D83C3" w14:textId="77777777" w:rsidR="000F7377" w:rsidRDefault="000F7377">
      <w:r xmlns:w="http://schemas.openxmlformats.org/wordprocessingml/2006/main">
        <w:t xml:space="preserve">1. Ons kan nooit die dieptes van God se kennis verstaan nie, maar ons kan op God se Gees vertrou om ons te lei.</w:t>
      </w:r>
    </w:p>
    <w:p w14:paraId="62F4C03B" w14:textId="77777777" w:rsidR="000F7377" w:rsidRDefault="000F7377"/>
    <w:p w14:paraId="627F82F4" w14:textId="77777777" w:rsidR="000F7377" w:rsidRDefault="000F7377">
      <w:r xmlns:w="http://schemas.openxmlformats.org/wordprocessingml/2006/main">
        <w:t xml:space="preserve">2. Slegs God se Gees kan werklik die dinge van God verstaan, en daarom moet ons ons vertroue in Hom stel.</w:t>
      </w:r>
    </w:p>
    <w:p w14:paraId="50CFBD94" w14:textId="77777777" w:rsidR="000F7377" w:rsidRDefault="000F7377"/>
    <w:p w14:paraId="4CA8C908" w14:textId="77777777" w:rsidR="000F7377" w:rsidRDefault="000F7377">
      <w:r xmlns:w="http://schemas.openxmlformats.org/wordprocessingml/2006/main">
        <w:t xml:space="preserve">Kwaad-</w:t>
      </w:r>
    </w:p>
    <w:p w14:paraId="023511D3" w14:textId="77777777" w:rsidR="000F7377" w:rsidRDefault="000F7377"/>
    <w:p w14:paraId="48F97DEE" w14:textId="77777777" w:rsidR="000F7377" w:rsidRDefault="000F7377">
      <w:r xmlns:w="http://schemas.openxmlformats.org/wordprocessingml/2006/main">
        <w:t xml:space="preserve">1. Jeremia 17:9-10 - Bedrieglik is die hart bo alles, en verdorwe is die hart; wie kan dit weet? Ek, die HERE, deursoek die hart, toets die niere, om aan elkeen te gee volgens sy weë en volgens die vrug van sy handelinge.</w:t>
      </w:r>
    </w:p>
    <w:p w14:paraId="2660E8BC" w14:textId="77777777" w:rsidR="000F7377" w:rsidRDefault="000F7377"/>
    <w:p w14:paraId="6ECD3389"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513EF44C" w14:textId="77777777" w:rsidR="000F7377" w:rsidRDefault="000F7377"/>
    <w:p w14:paraId="772EE63E" w14:textId="77777777" w:rsidR="000F7377" w:rsidRDefault="000F7377">
      <w:r xmlns:w="http://schemas.openxmlformats.org/wordprocessingml/2006/main">
        <w:t xml:space="preserve">1 Korintiërs 2:12 Nou het ons nie die gees van die wêreld ontvang nie, maar die gees wat uit God is; sodat ons kan weet wat die dinge van God aan ons gegee is.</w:t>
      </w:r>
    </w:p>
    <w:p w14:paraId="5D43C22C" w14:textId="77777777" w:rsidR="000F7377" w:rsidRDefault="000F7377"/>
    <w:p w14:paraId="0B7CF053" w14:textId="77777777" w:rsidR="000F7377" w:rsidRDefault="000F7377">
      <w:r xmlns:w="http://schemas.openxmlformats.org/wordprocessingml/2006/main">
        <w:t xml:space="preserve">Gelowiges in Christus het die Gees van God ontvang, sodat hulle die waarhede wat God aan hulle gegee het, kan verstaan.</w:t>
      </w:r>
    </w:p>
    <w:p w14:paraId="531C4790" w14:textId="77777777" w:rsidR="000F7377" w:rsidRDefault="000F7377"/>
    <w:p w14:paraId="7EF24DFA" w14:textId="77777777" w:rsidR="000F7377" w:rsidRDefault="000F7377">
      <w:r xmlns:w="http://schemas.openxmlformats.org/wordprocessingml/2006/main">
        <w:t xml:space="preserve">1. Die Krag van Verstaan: Waardeer die gawe van die Heilige Gees</w:t>
      </w:r>
    </w:p>
    <w:p w14:paraId="30A67AE3" w14:textId="77777777" w:rsidR="000F7377" w:rsidRDefault="000F7377"/>
    <w:p w14:paraId="7DC53519" w14:textId="77777777" w:rsidR="000F7377" w:rsidRDefault="000F7377">
      <w:r xmlns:w="http://schemas.openxmlformats.org/wordprocessingml/2006/main">
        <w:t xml:space="preserve">2. Omhelsing van God se liefde: Ervaar die voordele van die Gees van God</w:t>
      </w:r>
    </w:p>
    <w:p w14:paraId="1192E9BC" w14:textId="77777777" w:rsidR="000F7377" w:rsidRDefault="000F7377"/>
    <w:p w14:paraId="4C1D8945" w14:textId="77777777" w:rsidR="000F7377" w:rsidRDefault="000F7377">
      <w:r xmlns:w="http://schemas.openxmlformats.org/wordprocessingml/2006/main">
        <w:t xml:space="preserve">1. Joh 14:26 – Maar die Voorspraak, die Heilige Gees, wat die Vader in my Naam sal stuur, sal julle alles leer en sal julle herinner aan alles wat Ek vir julle gesê het.</w:t>
      </w:r>
    </w:p>
    <w:p w14:paraId="2427E9D8" w14:textId="77777777" w:rsidR="000F7377" w:rsidRDefault="000F7377"/>
    <w:p w14:paraId="2A42CBC7" w14:textId="77777777" w:rsidR="000F7377" w:rsidRDefault="000F7377">
      <w:r xmlns:w="http://schemas.openxmlformats.org/wordprocessingml/2006/main">
        <w:t xml:space="preserve">2. Romeine 8:14 - Want die wat deur die Gees van God gelei word, is kinders van God.</w:t>
      </w:r>
    </w:p>
    <w:p w14:paraId="5F904FA2" w14:textId="77777777" w:rsidR="000F7377" w:rsidRDefault="000F7377"/>
    <w:p w14:paraId="3E4BD87D" w14:textId="77777777" w:rsidR="000F7377" w:rsidRDefault="000F7377">
      <w:r xmlns:w="http://schemas.openxmlformats.org/wordprocessingml/2006/main">
        <w:t xml:space="preserve">1 Korintiërs 2:13 wat ons ook spreek, nie in die woorde wat die wysheid van die mens leer nie, maar wat die Heilige Gees leer; geestelike dinge met geestelike vergelyk.</w:t>
      </w:r>
    </w:p>
    <w:p w14:paraId="7EBCF6B1" w14:textId="77777777" w:rsidR="000F7377" w:rsidRDefault="000F7377"/>
    <w:p w14:paraId="3250E8DA" w14:textId="77777777" w:rsidR="000F7377" w:rsidRDefault="000F7377">
      <w:r xmlns:w="http://schemas.openxmlformats.org/wordprocessingml/2006/main">
        <w:t xml:space="preserve">Die woorde van die Heilige Gees is kragtiger as die mens se wysheid.</w:t>
      </w:r>
    </w:p>
    <w:p w14:paraId="6501B31B" w14:textId="77777777" w:rsidR="000F7377" w:rsidRDefault="000F7377"/>
    <w:p w14:paraId="0D4110B1" w14:textId="77777777" w:rsidR="000F7377" w:rsidRDefault="000F7377">
      <w:r xmlns:w="http://schemas.openxmlformats.org/wordprocessingml/2006/main">
        <w:t xml:space="preserve">1. Die Krag van die Heilige Gees</w:t>
      </w:r>
    </w:p>
    <w:p w14:paraId="142A0FC6" w14:textId="77777777" w:rsidR="000F7377" w:rsidRDefault="000F7377"/>
    <w:p w14:paraId="2CABDE9F" w14:textId="77777777" w:rsidR="000F7377" w:rsidRDefault="000F7377">
      <w:r xmlns:w="http://schemas.openxmlformats.org/wordprocessingml/2006/main">
        <w:t xml:space="preserve">2. Vergelyk geestelike dinge met geestelike</w:t>
      </w:r>
    </w:p>
    <w:p w14:paraId="58883C5F" w14:textId="77777777" w:rsidR="000F7377" w:rsidRDefault="000F7377"/>
    <w:p w14:paraId="7D80F4B4" w14:textId="77777777" w:rsidR="000F7377" w:rsidRDefault="000F7377">
      <w:r xmlns:w="http://schemas.openxmlformats.org/wordprocessingml/2006/main">
        <w:t xml:space="preserve">1. Joh 14:26 Maar die Trooster, wat die Heilige Gees is, wat die Vader in my Naam sal stuur, Hy sal julle alles leer en julle herinner aan alles wat Ek vir julle gesê het.</w:t>
      </w:r>
    </w:p>
    <w:p w14:paraId="5738A8AE" w14:textId="77777777" w:rsidR="000F7377" w:rsidRDefault="000F7377"/>
    <w:p w14:paraId="33AC0ED4" w14:textId="77777777" w:rsidR="000F7377" w:rsidRDefault="000F7377">
      <w:r xmlns:w="http://schemas.openxmlformats.org/wordprocessingml/2006/main">
        <w:t xml:space="preserve">2. Handelinge 1:8 Maar julle sal krag ontvang nadat die Heilige Gees oor julle kom, en julle sal </w:t>
      </w:r>
      <w:r xmlns:w="http://schemas.openxmlformats.org/wordprocessingml/2006/main">
        <w:lastRenderedPageBreak xmlns:w="http://schemas.openxmlformats.org/wordprocessingml/2006/main"/>
      </w:r>
      <w:r xmlns:w="http://schemas.openxmlformats.org/wordprocessingml/2006/main">
        <w:t xml:space="preserve">getuies van My wees in Jerusalem sowel as in die hele Judéa en in Samaria en tot aan die uiterste van die aarde .</w:t>
      </w:r>
    </w:p>
    <w:p w14:paraId="6AC198E7" w14:textId="77777777" w:rsidR="000F7377" w:rsidRDefault="000F7377"/>
    <w:p w14:paraId="2013D779" w14:textId="77777777" w:rsidR="000F7377" w:rsidRDefault="000F7377">
      <w:r xmlns:w="http://schemas.openxmlformats.org/wordprocessingml/2006/main">
        <w:t xml:space="preserve">1 Korintiërs 2:14 Maar die natuurlike mens neem die dinge van die Gees van God nie aan nie, want dit is vir hom dwaasheid; en hy kan dit ook nie ken nie, omdat dit geestelik beoordeel word.</w:t>
      </w:r>
    </w:p>
    <w:p w14:paraId="343DF29B" w14:textId="77777777" w:rsidR="000F7377" w:rsidRDefault="000F7377"/>
    <w:p w14:paraId="4791003F" w14:textId="77777777" w:rsidR="000F7377" w:rsidRDefault="000F7377">
      <w:r xmlns:w="http://schemas.openxmlformats.org/wordprocessingml/2006/main">
        <w:t xml:space="preserve">Die natuurlike mens is nie in staat om die dinge van die Gees van God te verstaan nie, aangesien dit vir hom dwaas voorkom en slegs geestelik verstaan kan word.</w:t>
      </w:r>
    </w:p>
    <w:p w14:paraId="20C345DC" w14:textId="77777777" w:rsidR="000F7377" w:rsidRDefault="000F7377"/>
    <w:p w14:paraId="7E5BBBA5" w14:textId="77777777" w:rsidR="000F7377" w:rsidRDefault="000F7377">
      <w:r xmlns:w="http://schemas.openxmlformats.org/wordprocessingml/2006/main">
        <w:t xml:space="preserve">1. "Lewe in die Gees: Om die dinge van God te verstaan"</w:t>
      </w:r>
    </w:p>
    <w:p w14:paraId="203AA806" w14:textId="77777777" w:rsidR="000F7377" w:rsidRDefault="000F7377"/>
    <w:p w14:paraId="054CA40F" w14:textId="77777777" w:rsidR="000F7377" w:rsidRDefault="000F7377">
      <w:r xmlns:w="http://schemas.openxmlformats.org/wordprocessingml/2006/main">
        <w:t xml:space="preserve">2. "Die natuurlike mens en die dinge van die Gees"</w:t>
      </w:r>
    </w:p>
    <w:p w14:paraId="683E7790" w14:textId="77777777" w:rsidR="000F7377" w:rsidRDefault="000F7377"/>
    <w:p w14:paraId="3F7DBE48" w14:textId="77777777" w:rsidR="000F7377" w:rsidRDefault="000F7377">
      <w:r xmlns:w="http://schemas.openxmlformats.org/wordprocessingml/2006/main">
        <w:t xml:space="preserve">1. Romeine 8:14 - Want almal wat deur die Gees van God gelei word, hulle is kinders van God.</w:t>
      </w:r>
    </w:p>
    <w:p w14:paraId="55F9AA5E" w14:textId="77777777" w:rsidR="000F7377" w:rsidRDefault="000F7377"/>
    <w:p w14:paraId="6609CCA9" w14:textId="77777777" w:rsidR="000F7377" w:rsidRDefault="000F7377">
      <w:r xmlns:w="http://schemas.openxmlformats.org/wordprocessingml/2006/main">
        <w:t xml:space="preserve">2. 1 Joh 4:1 - Geliefdes, glo nie elke gees nie, maar stel die geeste op die proef of hulle uit God is, want baie valse profete het in die wêreld uitgegaan.</w:t>
      </w:r>
    </w:p>
    <w:p w14:paraId="20FD5A8B" w14:textId="77777777" w:rsidR="000F7377" w:rsidRDefault="000F7377"/>
    <w:p w14:paraId="32875698" w14:textId="77777777" w:rsidR="000F7377" w:rsidRDefault="000F7377">
      <w:r xmlns:w="http://schemas.openxmlformats.org/wordprocessingml/2006/main">
        <w:t xml:space="preserve">1 Korintiërs 2:15 Maar hy wat geestelik is, beoordeel alle dinge, maar self word hy deur niemand geoordeel nie.</w:t>
      </w:r>
    </w:p>
    <w:p w14:paraId="0D11E5BB" w14:textId="77777777" w:rsidR="000F7377" w:rsidRDefault="000F7377"/>
    <w:p w14:paraId="02A6E89D" w14:textId="77777777" w:rsidR="000F7377" w:rsidRDefault="000F7377">
      <w:r xmlns:w="http://schemas.openxmlformats.org/wordprocessingml/2006/main">
        <w:t xml:space="preserve">Almal behoort deur 'n geestelike persoon beoordeel te word, aangesien geestelike mense deur niemand beoordeel kan word nie.</w:t>
      </w:r>
    </w:p>
    <w:p w14:paraId="583692EB" w14:textId="77777777" w:rsidR="000F7377" w:rsidRDefault="000F7377"/>
    <w:p w14:paraId="40AF30F1" w14:textId="77777777" w:rsidR="000F7377" w:rsidRDefault="000F7377">
      <w:r xmlns:w="http://schemas.openxmlformats.org/wordprocessingml/2006/main">
        <w:t xml:space="preserve">1. Ons moet almal deur 'n geestelike persoon beoordeel word, want slegs dan kan ons ware insig in onsself verkry.</w:t>
      </w:r>
    </w:p>
    <w:p w14:paraId="1BF569CA" w14:textId="77777777" w:rsidR="000F7377" w:rsidRDefault="000F7377"/>
    <w:p w14:paraId="30E834DD" w14:textId="77777777" w:rsidR="000F7377" w:rsidRDefault="000F7377">
      <w:r xmlns:w="http://schemas.openxmlformats.org/wordprocessingml/2006/main">
        <w:t xml:space="preserve">2. Ons moet daarna streef om geestelik te wees sodat ons ander kan oordeel, en nie self geoordeel word nie.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 3:5-6 - Vertrou op die Here met jou hele hart en steun nie op jou eie insig nie. Ken Hom in al jou weë, en Hy sal jou paaie gelyk maak.</w:t>
      </w:r>
    </w:p>
    <w:p w14:paraId="02E1DF26" w14:textId="77777777" w:rsidR="000F7377" w:rsidRDefault="000F7377"/>
    <w:p w14:paraId="2E3A79AA" w14:textId="77777777" w:rsidR="000F7377" w:rsidRDefault="000F7377">
      <w:r xmlns:w="http://schemas.openxmlformats.org/wordprocessingml/2006/main">
        <w:t xml:space="preserve">2. Romeine 8:1 - Daar is dus nou geen veroordeling vir die wat in Christus Jesus is nie.</w:t>
      </w:r>
    </w:p>
    <w:p w14:paraId="145A45D4" w14:textId="77777777" w:rsidR="000F7377" w:rsidRDefault="000F7377"/>
    <w:p w14:paraId="6635A30A" w14:textId="77777777" w:rsidR="000F7377" w:rsidRDefault="000F7377">
      <w:r xmlns:w="http://schemas.openxmlformats.org/wordprocessingml/2006/main">
        <w:t xml:space="preserve">1 Korintiërs 2:16 Want wie het die gedagtes van die Here geken, dat Hy Hom kan onderrig? Maar ons het die denke van Christus.</w:t>
      </w:r>
    </w:p>
    <w:p w14:paraId="32BCAC59" w14:textId="77777777" w:rsidR="000F7377" w:rsidRDefault="000F7377"/>
    <w:p w14:paraId="0B2C9386" w14:textId="77777777" w:rsidR="000F7377" w:rsidRDefault="000F7377">
      <w:r xmlns:w="http://schemas.openxmlformats.org/wordprocessingml/2006/main">
        <w:t xml:space="preserve">Ons het die denke van Christus, maar niemand kan die gedagtes van die Here ken nie.</w:t>
      </w:r>
    </w:p>
    <w:p w14:paraId="48243034" w14:textId="77777777" w:rsidR="000F7377" w:rsidRDefault="000F7377"/>
    <w:p w14:paraId="2F5A2165" w14:textId="77777777" w:rsidR="000F7377" w:rsidRDefault="000F7377">
      <w:r xmlns:w="http://schemas.openxmlformats.org/wordprocessingml/2006/main">
        <w:t xml:space="preserve">1. Die Gees van Christus: Vind en volg God se wil in ons lewens</w:t>
      </w:r>
    </w:p>
    <w:p w14:paraId="2FBFE5C0" w14:textId="77777777" w:rsidR="000F7377" w:rsidRDefault="000F7377"/>
    <w:p w14:paraId="6FDDCA38" w14:textId="77777777" w:rsidR="000F7377" w:rsidRDefault="000F7377">
      <w:r xmlns:w="http://schemas.openxmlformats.org/wordprocessingml/2006/main">
        <w:t xml:space="preserve">2. Om die Gees van die Here te ken: Onderwerp aan God se Plan</w:t>
      </w:r>
    </w:p>
    <w:p w14:paraId="2AA3AD86" w14:textId="77777777" w:rsidR="000F7377" w:rsidRDefault="000F7377"/>
    <w:p w14:paraId="6444A5CD"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38998530" w14:textId="77777777" w:rsidR="000F7377" w:rsidRDefault="000F7377"/>
    <w:p w14:paraId="74974280" w14:textId="77777777" w:rsidR="000F7377" w:rsidRDefault="000F7377">
      <w:r xmlns:w="http://schemas.openxmlformats.org/wordprocessingml/2006/main">
        <w:t xml:space="preserve">2. Jeremia 29:11 - Want Ek weet watter planne Ek vir julle het, spreek die Here, planne vir welsyn en nie vir onheil nie, om vir julle 'n toekoms en 'n hoop te gee.</w:t>
      </w:r>
    </w:p>
    <w:p w14:paraId="69DF0DF3" w14:textId="77777777" w:rsidR="000F7377" w:rsidRDefault="000F7377"/>
    <w:p w14:paraId="5E1E4ACD" w14:textId="77777777" w:rsidR="000F7377" w:rsidRDefault="000F7377">
      <w:r xmlns:w="http://schemas.openxmlformats.org/wordprocessingml/2006/main">
        <w:t xml:space="preserve">1 Korintiërs 3 is die derde hoofstuk van die Eerste Brief van Paulus aan die Korintiërs. In hierdie hoofstuk spreek Paulus die kwessie van verdeeldheid en onvolwassenheid binne die Korintiese kerk aan en beklemtoon die belangrikheid van geestelike groei en eenheid.</w:t>
      </w:r>
    </w:p>
    <w:p w14:paraId="4B288B8A" w14:textId="77777777" w:rsidR="000F7377" w:rsidRDefault="000F7377"/>
    <w:p w14:paraId="6D7E0AA4" w14:textId="77777777" w:rsidR="000F7377" w:rsidRDefault="000F7377">
      <w:r xmlns:w="http://schemas.openxmlformats.org/wordprocessingml/2006/main">
        <w:t xml:space="preserve">1ste Paragraaf: Paulus begin deur die Korintiërs aan te spreek as babas in Christus, nie in staat om vaste voedsel te hanteer nie en steeds melk nodig het. Hy spreek sy teleurstelling uit dat hulle verdeeld is en soos blote wêreldse mense optree (1 Korintiërs 3:1-4). Hy wys daarop dat hulle verdeeldheid bewys is van hulle onvolwassenheid, aangesien hulle hulself met verskillende leiers soos Paulus of Apollos identifiseer in plaas daarvan om te </w:t>
      </w:r>
      <w:r xmlns:w="http://schemas.openxmlformats.org/wordprocessingml/2006/main">
        <w:lastRenderedPageBreak xmlns:w="http://schemas.openxmlformats.org/wordprocessingml/2006/main"/>
      </w:r>
      <w:r xmlns:w="http://schemas.openxmlformats.org/wordprocessingml/2006/main">
        <w:t xml:space="preserve">erken dat alle leiers dienaars is wat vir God se koninkryk werk (1 Korintiërs 3:5-9).</w:t>
      </w:r>
    </w:p>
    <w:p w14:paraId="176B29CB" w14:textId="77777777" w:rsidR="000F7377" w:rsidRDefault="000F7377"/>
    <w:p w14:paraId="052F2019" w14:textId="77777777" w:rsidR="000F7377" w:rsidRDefault="000F7377">
      <w:r xmlns:w="http://schemas.openxmlformats.org/wordprocessingml/2006/main">
        <w:t xml:space="preserve">2de paragraaf: Paulus gebruik 'n analogie van 'n gebou om sy punt te illustreer. Hy verduidelik dat hy 'n fondament gelê het as 'n wyse meesterbouer, wat Jesus Christus is. Ander kan op hierdie fondament bou deur verskillende materiale te gebruik—goud, silwer, edelgesteentes, hout, hooi of strooi—maar elke persoon se werk sal deur vuur getoets word (1 Korintiërs 3:10-13). As iemand se werk die toets deurstaan, sal hulle 'n beloning ontvang; as dit verbrand word, sal hulle verlies ly, maar tog gered word (1 Korintiërs 3:14-15).</w:t>
      </w:r>
    </w:p>
    <w:p w14:paraId="7BEF2044" w14:textId="77777777" w:rsidR="000F7377" w:rsidRDefault="000F7377"/>
    <w:p w14:paraId="1FB5D1F5" w14:textId="77777777" w:rsidR="000F7377" w:rsidRDefault="000F7377">
      <w:r xmlns:w="http://schemas.openxmlformats.org/wordprocessingml/2006/main">
        <w:t xml:space="preserve">3de Paragraaf: Paulus sluit af deur die Korintiërs aan te spoor om nie te spog oor die volg van spesifieke leiers nie, want alle dinge behoort aan hulle – of dit nou Paulus of Apollos of Céfas is – en hulle behoort aan Christus (1 Korintiërs 3:21-23). Hy herinner hulle daaraan dat God se tempel heilig is en dat hulle gesamentlik Sy woonplek is deur sy Gees (1 Korintiërs 3:16-17). Daarom moet hulle nie roem in menslike wysheid nie, maar erken dat alles van God af kom.</w:t>
      </w:r>
    </w:p>
    <w:p w14:paraId="1D446438" w14:textId="77777777" w:rsidR="000F7377" w:rsidRDefault="000F7377"/>
    <w:p w14:paraId="63C5855E" w14:textId="77777777" w:rsidR="000F7377" w:rsidRDefault="000F7377">
      <w:r xmlns:w="http://schemas.openxmlformats.org/wordprocessingml/2006/main">
        <w:t xml:space="preserve">Samevattend, Hoofstuk drie van Eerste Korintiërs spreek die kwessie van verdeeldheid en onvolwassenheid binne die Korintiese kerk aan. Paulus berispe hulle vir hulle verdeeldheid en identifiseer hulle onvolwassenheid as die oorsaak. Hy beklemtoon dat alle leiers diensknegte is wat vir God se koninkryk werk en dat hulle nie daarop moet roem om spesifieke leiers te volg nie. Paulus gebruik die analogie van 'n gebou om die belangrikheid daarvan te illustreer om op die fondament van Jesus Christus te bou met kwaliteit materiale, wat geestelike groei en volwassenheid simboliseer. Hy sluit af deur hulle te herinner dat hulle gesamentlik God se tempel deur Sy Gees vorm en dat alles van God af kom, en spoor hulle aan om nie met menslike wysheid te spog nie. Hierdie hoofstuk beklemtoon die behoefte aan eenheid, geestelike groei en 'n fokus op Christus as die fondament van geloof.</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1Kor 3:1 En ek, broeders, kon nie met julle spreek soos met geestelike nie, maar soos met vleeslike, soos met kindertjies in Christus.</w:t>
      </w:r>
    </w:p>
    <w:p w14:paraId="6A61B3F8" w14:textId="77777777" w:rsidR="000F7377" w:rsidRDefault="000F7377"/>
    <w:p w14:paraId="41421D84" w14:textId="77777777" w:rsidR="000F7377" w:rsidRDefault="000F7377">
      <w:r xmlns:w="http://schemas.openxmlformats.org/wordprocessingml/2006/main">
        <w:t xml:space="preserve">Paulus spreek die gemeente van die kerk in Korinte aan as vleeslik en kindertjies in Christus, eerder as as geestelik.</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belangrikheid van geestelike groei in ons geloof</w:t>
      </w:r>
    </w:p>
    <w:p w14:paraId="1DECDC8E" w14:textId="77777777" w:rsidR="000F7377" w:rsidRDefault="000F7377"/>
    <w:p w14:paraId="22D60855" w14:textId="77777777" w:rsidR="000F7377" w:rsidRDefault="000F7377">
      <w:r xmlns:w="http://schemas.openxmlformats.org/wordprocessingml/2006/main">
        <w:t xml:space="preserve">2. Hoe om volwasse te word in ons wandel met Christus</w:t>
      </w:r>
    </w:p>
    <w:p w14:paraId="080A6911" w14:textId="77777777" w:rsidR="000F7377" w:rsidRDefault="000F7377"/>
    <w:p w14:paraId="126D6FE5" w14:textId="77777777" w:rsidR="000F7377" w:rsidRDefault="000F7377">
      <w:r xmlns:w="http://schemas.openxmlformats.org/wordprocessingml/2006/main">
        <w:t xml:space="preserve">1. Kolossense 2:6-7 - So dan, soos julle Christus Jesus as Here aangeneem het, gaan voort om julle lewe in Hom te leef, gewortel en opgebou in Hom, versterk in die geloof soos julle geleer is, en oorloop van dankbaarheid.</w:t>
      </w:r>
    </w:p>
    <w:p w14:paraId="0B6A58F2" w14:textId="77777777" w:rsidR="000F7377" w:rsidRDefault="000F7377"/>
    <w:p w14:paraId="09E2EA99" w14:textId="77777777" w:rsidR="000F7377" w:rsidRDefault="000F7377">
      <w:r xmlns:w="http://schemas.openxmlformats.org/wordprocessingml/2006/main">
        <w:t xml:space="preserve">2. Filippense 3:13-14 - Broeders en susters, ek reken my nog nie dat ek dit beet het nie. Maar een ding doen ek: Ek vergeet wat agter is en streef na wat voor is, en jaag voort na die doel om die prys te wen waarvoor God my hemelwaarts geroep het in Christus Jesus.</w:t>
      </w:r>
    </w:p>
    <w:p w14:paraId="614EA946" w14:textId="77777777" w:rsidR="000F7377" w:rsidRDefault="000F7377"/>
    <w:p w14:paraId="21C0DD64" w14:textId="77777777" w:rsidR="000F7377" w:rsidRDefault="000F7377">
      <w:r xmlns:w="http://schemas.openxmlformats.org/wordprocessingml/2006/main">
        <w:t xml:space="preserve">1 KORINTIËRS 3:2 Ek het julle met melk gevoed en nie met vleis nie;</w:t>
      </w:r>
    </w:p>
    <w:p w14:paraId="7EF9FB93" w14:textId="77777777" w:rsidR="000F7377" w:rsidRDefault="000F7377"/>
    <w:p w14:paraId="573523B9" w14:textId="77777777" w:rsidR="000F7377" w:rsidRDefault="000F7377">
      <w:r xmlns:w="http://schemas.openxmlformats.org/wordprocessingml/2006/main">
        <w:t xml:space="preserve">Paulus moedig die Korintiërs aan om die geestelike voedsel wat hy voorsien te aanvaar, al is hulle nog nie gereed vir die vleis nie.</w:t>
      </w:r>
    </w:p>
    <w:p w14:paraId="2CA84AA6" w14:textId="77777777" w:rsidR="000F7377" w:rsidRDefault="000F7377"/>
    <w:p w14:paraId="4F447EFF" w14:textId="77777777" w:rsidR="000F7377" w:rsidRDefault="000F7377">
      <w:r xmlns:w="http://schemas.openxmlformats.org/wordprocessingml/2006/main">
        <w:t xml:space="preserve">1. Geestelike groei: Beweeg van melk na vleis</w:t>
      </w:r>
    </w:p>
    <w:p w14:paraId="11C8DB6D" w14:textId="77777777" w:rsidR="000F7377" w:rsidRDefault="000F7377"/>
    <w:p w14:paraId="61968F74" w14:textId="77777777" w:rsidR="000F7377" w:rsidRDefault="000F7377">
      <w:r xmlns:w="http://schemas.openxmlformats.org/wordprocessingml/2006/main">
        <w:t xml:space="preserve">2. Groei in die geloof: Voorbereiding vir 'n dieper begrip</w:t>
      </w:r>
    </w:p>
    <w:p w14:paraId="680A5172" w14:textId="77777777" w:rsidR="000F7377" w:rsidRDefault="000F7377"/>
    <w:p w14:paraId="6EE3695D" w14:textId="77777777" w:rsidR="000F7377" w:rsidRDefault="000F7377">
      <w:r xmlns:w="http://schemas.openxmlformats.org/wordprocessingml/2006/main">
        <w:t xml:space="preserve">1. Hebreërs 5:12-14 - Want wanneer julle leraars behoort te wees, het julle nodig dat iemand julle weer leer wat die eerste beginsels van die woorde van God is; en het mense geword wat aan melk behoefte het en nie aan sterk vleis nie.</w:t>
      </w:r>
    </w:p>
    <w:p w14:paraId="254E04A8" w14:textId="77777777" w:rsidR="000F7377" w:rsidRDefault="000F7377"/>
    <w:p w14:paraId="3D155BDA" w14:textId="77777777" w:rsidR="000F7377" w:rsidRDefault="000F7377">
      <w:r xmlns:w="http://schemas.openxmlformats.org/wordprocessingml/2006/main">
        <w:t xml:space="preserve">14 Want elkeen wat melk gebruik, is onkundig in die woord van geregtigheid, want hy is 'n kind.</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2:2 - Begeer as pasgebore kindertjies na die opregte melk van die woord, sodat julle daardeur kan groei.</w:t>
      </w:r>
    </w:p>
    <w:p w14:paraId="33FA2616" w14:textId="77777777" w:rsidR="000F7377" w:rsidRDefault="000F7377"/>
    <w:p w14:paraId="1E93ECDE" w14:textId="77777777" w:rsidR="000F7377" w:rsidRDefault="000F7377">
      <w:r xmlns:w="http://schemas.openxmlformats.org/wordprocessingml/2006/main">
        <w:t xml:space="preserve">1 KORINTIËRS 3:3 Want julle is nog vleeslik;</w:t>
      </w:r>
    </w:p>
    <w:p w14:paraId="2BF2B014" w14:textId="77777777" w:rsidR="000F7377" w:rsidRDefault="000F7377"/>
    <w:p w14:paraId="1859C848" w14:textId="77777777" w:rsidR="000F7377" w:rsidRDefault="000F7377">
      <w:r xmlns:w="http://schemas.openxmlformats.org/wordprocessingml/2006/main">
        <w:t xml:space="preserve">Paulus berispe die Korintiërs omdat hulle afguns, rusie maak en verdeeldheid skep.</w:t>
      </w:r>
    </w:p>
    <w:p w14:paraId="476543E7" w14:textId="77777777" w:rsidR="000F7377" w:rsidRDefault="000F7377"/>
    <w:p w14:paraId="12EAD547" w14:textId="77777777" w:rsidR="000F7377" w:rsidRDefault="000F7377">
      <w:r xmlns:w="http://schemas.openxmlformats.org/wordprocessingml/2006/main">
        <w:t xml:space="preserve">1. Laat ons verenig wees: Hoe om afguns, twis en verdeeldheid te oorkom.</w:t>
      </w:r>
    </w:p>
    <w:p w14:paraId="5604CEE5" w14:textId="77777777" w:rsidR="000F7377" w:rsidRDefault="000F7377"/>
    <w:p w14:paraId="118219AF" w14:textId="77777777" w:rsidR="000F7377" w:rsidRDefault="000F7377">
      <w:r xmlns:w="http://schemas.openxmlformats.org/wordprocessingml/2006/main">
        <w:t xml:space="preserve">2. Die krag van nederigheid: strewe na eenheid in die kerk.</w:t>
      </w:r>
    </w:p>
    <w:p w14:paraId="47201708" w14:textId="77777777" w:rsidR="000F7377" w:rsidRDefault="000F7377"/>
    <w:p w14:paraId="35205A2F" w14:textId="77777777" w:rsidR="000F7377" w:rsidRDefault="000F7377">
      <w:r xmlns:w="http://schemas.openxmlformats.org/wordprocessingml/2006/main">
        <w:t xml:space="preserve">1. Jakobus 3:14-16 - Maar as jy bittere jaloesie en selfsugtige ambisie in jou hart het, moenie arrogant wees en so teen die waarheid lieg nie.</w:t>
      </w:r>
    </w:p>
    <w:p w14:paraId="35309378" w14:textId="77777777" w:rsidR="000F7377" w:rsidRDefault="000F7377"/>
    <w:p w14:paraId="239626A1" w14:textId="77777777" w:rsidR="000F7377" w:rsidRDefault="000F7377">
      <w:r xmlns:w="http://schemas.openxmlformats.org/wordprocessingml/2006/main">
        <w:t xml:space="preserve">2. Filippense 2:3-4 - Doen niks uit selfsugtige ambisie of verwaandheid nie, maar ag ander in nederigheid belangriker as julleself.</w:t>
      </w:r>
    </w:p>
    <w:p w14:paraId="5254C5A1" w14:textId="77777777" w:rsidR="000F7377" w:rsidRDefault="000F7377"/>
    <w:p w14:paraId="192E94D9" w14:textId="77777777" w:rsidR="000F7377" w:rsidRDefault="000F7377">
      <w:r xmlns:w="http://schemas.openxmlformats.org/wordprocessingml/2006/main">
        <w:t xml:space="preserve">1 Korintiërs 3:4 Want terwyl iemand sê: Ek is van Paulus; en nog een: Ek is van Apollos; is julle nie vleeslik nie?</w:t>
      </w:r>
    </w:p>
    <w:p w14:paraId="2B10F6C4" w14:textId="77777777" w:rsidR="000F7377" w:rsidRDefault="000F7377"/>
    <w:p w14:paraId="44D77DF1" w14:textId="77777777" w:rsidR="000F7377" w:rsidRDefault="000F7377">
      <w:r xmlns:w="http://schemas.openxmlformats.org/wordprocessingml/2006/main">
        <w:t xml:space="preserve">Paulus is bekommerd dat die Korintiërs stry oor wie hulle onder hom en Apollos volg, in plaas daarvan om op die leringe van Jesus te fokus.</w:t>
      </w:r>
    </w:p>
    <w:p w14:paraId="1A075DFF" w14:textId="77777777" w:rsidR="000F7377" w:rsidRDefault="000F7377"/>
    <w:p w14:paraId="27ADB224" w14:textId="77777777" w:rsidR="000F7377" w:rsidRDefault="000F7377">
      <w:r xmlns:w="http://schemas.openxmlformats.org/wordprocessingml/2006/main">
        <w:t xml:space="preserve">1. Eenheid in Christus: Fokus op die leringe van Jesus</w:t>
      </w:r>
    </w:p>
    <w:p w14:paraId="4D97D2E3" w14:textId="77777777" w:rsidR="000F7377" w:rsidRDefault="000F7377"/>
    <w:p w14:paraId="54823710" w14:textId="77777777" w:rsidR="000F7377" w:rsidRDefault="000F7377">
      <w:r xmlns:w="http://schemas.openxmlformats.org/wordprocessingml/2006/main">
        <w:t xml:space="preserve">2. Lewe in die Gees: Oorkom verdelende argumente</w:t>
      </w:r>
    </w:p>
    <w:p w14:paraId="22875088" w14:textId="77777777" w:rsidR="000F7377" w:rsidRDefault="000F7377"/>
    <w:p w14:paraId="3C294494" w14:textId="77777777" w:rsidR="000F7377" w:rsidRDefault="000F7377">
      <w:r xmlns:w="http://schemas.openxmlformats.org/wordprocessingml/2006/main">
        <w:t xml:space="preserve">1. Filippense 2:2-4 - "Voltooi my blydskap deur eensgesind te wees, dieselfde liefde te hê, eensgesind </w:t>
      </w:r>
      <w:r xmlns:w="http://schemas.openxmlformats.org/wordprocessingml/2006/main">
        <w:lastRenderedPageBreak xmlns:w="http://schemas.openxmlformats.org/wordprocessingml/2006/main"/>
      </w:r>
      <w:r xmlns:w="http://schemas.openxmlformats.org/wordprocessingml/2006/main">
        <w:t xml:space="preserve">en eensgesind te wees. Moet niks uit wedywering of verwaandheid doen nie, maar in nederigheid ag ander belangriker as julleself ."</w:t>
      </w:r>
    </w:p>
    <w:p w14:paraId="1638AD12" w14:textId="77777777" w:rsidR="000F7377" w:rsidRDefault="000F7377"/>
    <w:p w14:paraId="17545413" w14:textId="77777777" w:rsidR="000F7377" w:rsidRDefault="000F7377">
      <w:r xmlns:w="http://schemas.openxmlformats.org/wordprocessingml/2006/main">
        <w:t xml:space="preserve">2. Galasiërs 5:13-14 - "Want julle is tot vryheid geroep, broers. Gebruik net julle vryheid nie as 'n geleentheid vir die vlees nie, maar dien mekaar deur liefde. Want die hele wet word in een woord vervul: " Jy moet jou naaste liefhê soos jouself.”</w:t>
      </w:r>
    </w:p>
    <w:p w14:paraId="192A09C9" w14:textId="77777777" w:rsidR="000F7377" w:rsidRDefault="000F7377"/>
    <w:p w14:paraId="7CC6364A" w14:textId="77777777" w:rsidR="000F7377" w:rsidRDefault="000F7377">
      <w:r xmlns:w="http://schemas.openxmlformats.org/wordprocessingml/2006/main">
        <w:t xml:space="preserve">1 Korintiërs 3:5 Wie is Paulus dan, en wie is Apollos, anders as dienaars deur wie julle geglo het, soos die Here aan elkeen gegee het?</w:t>
      </w:r>
    </w:p>
    <w:p w14:paraId="5B1D9FA8" w14:textId="77777777" w:rsidR="000F7377" w:rsidRDefault="000F7377"/>
    <w:p w14:paraId="1A82C3BB" w14:textId="77777777" w:rsidR="000F7377" w:rsidRDefault="000F7377">
      <w:r xmlns:w="http://schemas.openxmlformats.org/wordprocessingml/2006/main">
        <w:t xml:space="preserve">Paulus en Apollos was bloot bedienaars deur wie die Korintiërs in die Here geglo het.</w:t>
      </w:r>
    </w:p>
    <w:p w14:paraId="259B8C4A" w14:textId="77777777" w:rsidR="000F7377" w:rsidRDefault="000F7377"/>
    <w:p w14:paraId="5B61C4EE" w14:textId="77777777" w:rsidR="000F7377" w:rsidRDefault="000F7377">
      <w:r xmlns:w="http://schemas.openxmlformats.org/wordprocessingml/2006/main">
        <w:t xml:space="preserve">1. "Geloofsvennote: Die bediening van Paulus en Apollos"</w:t>
      </w:r>
    </w:p>
    <w:p w14:paraId="50CCB454" w14:textId="77777777" w:rsidR="000F7377" w:rsidRDefault="000F7377"/>
    <w:p w14:paraId="582EDA7F" w14:textId="77777777" w:rsidR="000F7377" w:rsidRDefault="000F7377">
      <w:r xmlns:w="http://schemas.openxmlformats.org/wordprocessingml/2006/main">
        <w:t xml:space="preserve">2. "Die Krag van Bediening: Glo in die Here"</w:t>
      </w:r>
    </w:p>
    <w:p w14:paraId="18812E21" w14:textId="77777777" w:rsidR="000F7377" w:rsidRDefault="000F7377"/>
    <w:p w14:paraId="2ED3625C" w14:textId="77777777" w:rsidR="000F7377" w:rsidRDefault="000F7377">
      <w:r xmlns:w="http://schemas.openxmlformats.org/wordprocessingml/2006/main">
        <w:t xml:space="preserve">1. Romeine 10:17 - "Die geloof is dan uit die gehoor en die gehoor is deur die woord van God."</w:t>
      </w:r>
    </w:p>
    <w:p w14:paraId="7E712A00" w14:textId="77777777" w:rsidR="000F7377" w:rsidRDefault="000F7377"/>
    <w:p w14:paraId="5665463F" w14:textId="77777777" w:rsidR="000F7377" w:rsidRDefault="000F7377">
      <w:r xmlns:w="http://schemas.openxmlformats.org/wordprocessingml/2006/main">
        <w:t xml:space="preserve">2. Efesiërs 4:11-13 – “En Hy het gegee sommige as apostels, ander as profete, ander as evangeliste, ander as herders en leraars, tot die voleinding van die heiliges, tot die werk van die bediening, tot die opbouing van die liggaam van Christus: totdat ons almal kom in die eenheid van die geloof en van die kennis van die Seun van God, tot 'n volmaakte mens, tot die mate van die grootte van die volheid van Christus."</w:t>
      </w:r>
    </w:p>
    <w:p w14:paraId="0644CFA8" w14:textId="77777777" w:rsidR="000F7377" w:rsidRDefault="000F7377"/>
    <w:p w14:paraId="18DF21AC" w14:textId="77777777" w:rsidR="000F7377" w:rsidRDefault="000F7377">
      <w:r xmlns:w="http://schemas.openxmlformats.org/wordprocessingml/2006/main">
        <w:t xml:space="preserve">1 KORINTIËRS 3:6 Ek het geplant, Apollos het natgemaak; maar God het die verhoging gegee.</w:t>
      </w:r>
    </w:p>
    <w:p w14:paraId="431B7B75" w14:textId="77777777" w:rsidR="000F7377" w:rsidRDefault="000F7377"/>
    <w:p w14:paraId="105C0548" w14:textId="77777777" w:rsidR="000F7377" w:rsidRDefault="000F7377">
      <w:r xmlns:w="http://schemas.openxmlformats.org/wordprocessingml/2006/main">
        <w:t xml:space="preserve">Paulus en Apollos het die saad van die evangelie geplant en natgelei, maar God was die een wat dit gekweek het.</w:t>
      </w:r>
    </w:p>
    <w:p w14:paraId="35436377" w14:textId="77777777" w:rsidR="000F7377" w:rsidRDefault="000F7377"/>
    <w:p w14:paraId="754B8A91" w14:textId="77777777" w:rsidR="000F7377" w:rsidRDefault="000F7377">
      <w:r xmlns:w="http://schemas.openxmlformats.org/wordprocessingml/2006/main">
        <w:t xml:space="preserve">1. "God se soewereiniteit: plant en water die evangelie"</w:t>
      </w:r>
    </w:p>
    <w:p w14:paraId="6E0FE1AC" w14:textId="77777777" w:rsidR="000F7377" w:rsidRDefault="000F7377"/>
    <w:p w14:paraId="72516D35" w14:textId="77777777" w:rsidR="000F7377" w:rsidRDefault="000F7377">
      <w:r xmlns:w="http://schemas.openxmlformats.org/wordprocessingml/2006/main">
        <w:t xml:space="preserve">2. "Die krag van God: groei die evangelie"</w:t>
      </w:r>
    </w:p>
    <w:p w14:paraId="38D76F7C" w14:textId="77777777" w:rsidR="000F7377" w:rsidRDefault="000F7377"/>
    <w:p w14:paraId="3BDCAACF" w14:textId="77777777" w:rsidR="000F7377" w:rsidRDefault="000F7377">
      <w:r xmlns:w="http://schemas.openxmlformats.org/wordprocessingml/2006/main">
        <w:t xml:space="preserve">1. Jesaja 55:11 - So sal my woord wees wat uit my mond uitgaan; dit sal nie leeg na My toe terugkeer nie, maar dit sal volbring wat Ek voorneem, en sal slaag met die ding waarvoor Ek dit gestuur het.</w:t>
      </w:r>
    </w:p>
    <w:p w14:paraId="1B919AF9" w14:textId="77777777" w:rsidR="000F7377" w:rsidRDefault="000F7377"/>
    <w:p w14:paraId="3BF2F8C8" w14:textId="77777777" w:rsidR="000F7377" w:rsidRDefault="000F7377">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14:paraId="733EDE94" w14:textId="77777777" w:rsidR="000F7377" w:rsidRDefault="000F7377"/>
    <w:p w14:paraId="4DEDD05F" w14:textId="77777777" w:rsidR="000F7377" w:rsidRDefault="000F7377">
      <w:r xmlns:w="http://schemas.openxmlformats.org/wordprocessingml/2006/main">
        <w:t xml:space="preserve">1 Korintiërs 3:7 So is dit dan ook nie hy wat iets plant nie, en ook nie hy wat natmaak nie; maar God wat die verhoging gee.</w:t>
      </w:r>
    </w:p>
    <w:p w14:paraId="375FA90D" w14:textId="77777777" w:rsidR="000F7377" w:rsidRDefault="000F7377"/>
    <w:p w14:paraId="6BE517B6" w14:textId="77777777" w:rsidR="000F7377" w:rsidRDefault="000F7377">
      <w:r xmlns:w="http://schemas.openxmlformats.org/wordprocessingml/2006/main">
        <w:t xml:space="preserve">Die gedeelte beklemtoon dat dit God is wat groei gee, nie die planter of die waterer nie.</w:t>
      </w:r>
    </w:p>
    <w:p w14:paraId="4ECB7F9A" w14:textId="77777777" w:rsidR="000F7377" w:rsidRDefault="000F7377"/>
    <w:p w14:paraId="6FEB12BB" w14:textId="77777777" w:rsidR="000F7377" w:rsidRDefault="000F7377">
      <w:r xmlns:w="http://schemas.openxmlformats.org/wordprocessingml/2006/main">
        <w:t xml:space="preserve">1. "Die krag van God: die bereiking van groei en vervulling"</w:t>
      </w:r>
    </w:p>
    <w:p w14:paraId="283A7D55" w14:textId="77777777" w:rsidR="000F7377" w:rsidRDefault="000F7377"/>
    <w:p w14:paraId="66E6E0D8" w14:textId="77777777" w:rsidR="000F7377" w:rsidRDefault="000F7377">
      <w:r xmlns:w="http://schemas.openxmlformats.org/wordprocessingml/2006/main">
        <w:t xml:space="preserve">2. "God se getrouheid in tye van moeilikheid"</w:t>
      </w:r>
    </w:p>
    <w:p w14:paraId="424CBCCC" w14:textId="77777777" w:rsidR="000F7377" w:rsidRDefault="000F7377"/>
    <w:p w14:paraId="14F3C164" w14:textId="77777777" w:rsidR="000F7377" w:rsidRDefault="000F7377">
      <w:r xmlns:w="http://schemas.openxmlformats.org/wordprocessingml/2006/main">
        <w:t xml:space="preserve">1. Kolossense 1:6-7 "wat na julle gekom het soos in die hele wêreld, en vrug dra, soos dit ook in julle doen, van die dag af dat julle daarvan gehoor het en die genade van God in kennis geneem het. waarheid"</w:t>
      </w:r>
    </w:p>
    <w:p w14:paraId="664EE6A7" w14:textId="77777777" w:rsidR="000F7377" w:rsidRDefault="000F7377"/>
    <w:p w14:paraId="7BF37FE3" w14:textId="77777777" w:rsidR="000F7377" w:rsidRDefault="000F7377">
      <w:r xmlns:w="http://schemas.openxmlformats.org/wordprocessingml/2006/main">
        <w:t xml:space="preserve">2. Jesaja 55:10-11 “Want soos die reën neerdaal en die sneeu uit die hemel en nie daarheen terugkeer nie, maar die aarde natmaak en dit laat voortbring en uitbot, om saad aan die saaier te gee, en brood vir die eter: So sal my woord wees wat uit my mond uitgaan: dit sal nie leeg na My toe terugkeer nie, maar dit sal doen wat Ek wil, en dit sal voorspoedig wees met alles waarheen Ek dit gestuur het."</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3:8 En hy wat plant en hy wat natmaak, is een; en elkeen sal sy eie loon ontvang volgens sy eie arbeid.</w:t>
      </w:r>
    </w:p>
    <w:p w14:paraId="1A9862ED" w14:textId="77777777" w:rsidR="000F7377" w:rsidRDefault="000F7377"/>
    <w:p w14:paraId="6317D638" w14:textId="77777777" w:rsidR="000F7377" w:rsidRDefault="000F7377">
      <w:r xmlns:w="http://schemas.openxmlformats.org/wordprocessingml/2006/main">
        <w:t xml:space="preserve">Paulus moedig die Korintiërs aan om verenig te wees in hulle werk vir die Here, aangesien elkeen sy eie beloning volgens hulle arbeid sal ontvang.</w:t>
      </w:r>
    </w:p>
    <w:p w14:paraId="2481FE0F" w14:textId="77777777" w:rsidR="000F7377" w:rsidRDefault="000F7377"/>
    <w:p w14:paraId="29FC4584" w14:textId="77777777" w:rsidR="000F7377" w:rsidRDefault="000F7377">
      <w:r xmlns:w="http://schemas.openxmlformats.org/wordprocessingml/2006/main">
        <w:t xml:space="preserve">1. Die vreugde om saam te werk: Eenheid deur die Here te dien</w:t>
      </w:r>
    </w:p>
    <w:p w14:paraId="4E03980B" w14:textId="77777777" w:rsidR="000F7377" w:rsidRDefault="000F7377"/>
    <w:p w14:paraId="7AECB596" w14:textId="77777777" w:rsidR="000F7377" w:rsidRDefault="000F7377">
      <w:r xmlns:w="http://schemas.openxmlformats.org/wordprocessingml/2006/main">
        <w:t xml:space="preserve">2. Die seëninge van ywer: Ontvang jou regverdige beloning</w:t>
      </w:r>
    </w:p>
    <w:p w14:paraId="65FF224B" w14:textId="77777777" w:rsidR="000F7377" w:rsidRDefault="000F7377"/>
    <w:p w14:paraId="07D3792E" w14:textId="77777777" w:rsidR="000F7377" w:rsidRDefault="000F7377">
      <w:r xmlns:w="http://schemas.openxmlformats.org/wordprocessingml/2006/main">
        <w:t xml:space="preserve">1. Galasiërs 6:7-9 - Moenie dwaal nie: God laat hom nie bespot nie, want wat 'n mens saai, dit sal hy ook maai. 8 Want wie in sy eie vlees saai, sal uit die vlees verderf maai, maar hy wat in die Gees saai, sal uit die Gees die ewige lewe maai. 9 En laat ons nie moeg word om goed te doen nie, want op die regte tyd sal ons maai as ons nie opgee nie.</w:t>
      </w:r>
    </w:p>
    <w:p w14:paraId="56DC9CB2" w14:textId="77777777" w:rsidR="000F7377" w:rsidRDefault="000F7377"/>
    <w:p w14:paraId="68744156" w14:textId="77777777" w:rsidR="000F7377" w:rsidRDefault="000F7377">
      <w:r xmlns:w="http://schemas.openxmlformats.org/wordprocessingml/2006/main">
        <w:t xml:space="preserve">2. Hebreërs 6:10 - Want God is nie onregverdig om jou werk en die liefde wat jy vir sy Naam betoon het in die diens van die heiliges, mis te kyk, soos jy nog steeds doen nie.</w:t>
      </w:r>
    </w:p>
    <w:p w14:paraId="4EFB76EE" w14:textId="77777777" w:rsidR="000F7377" w:rsidRDefault="000F7377"/>
    <w:p w14:paraId="200E5783" w14:textId="77777777" w:rsidR="000F7377" w:rsidRDefault="000F7377">
      <w:r xmlns:w="http://schemas.openxmlformats.org/wordprocessingml/2006/main">
        <w:t xml:space="preserve">1 KORINTIËRS 3:9 Want ons is arbeiders van God: julle is 'n akkerbou van God, julle is 'n gebou van God.</w:t>
      </w:r>
    </w:p>
    <w:p w14:paraId="61400844" w14:textId="77777777" w:rsidR="000F7377" w:rsidRDefault="000F7377"/>
    <w:p w14:paraId="708A0413" w14:textId="77777777" w:rsidR="000F7377" w:rsidRDefault="000F7377">
      <w:r xmlns:w="http://schemas.openxmlformats.org/wordprocessingml/2006/main">
        <w:t xml:space="preserve">Paulus moedig Christene aan om saam met God te werk om die kerk op te bou.</w:t>
      </w:r>
    </w:p>
    <w:p w14:paraId="79CB31E7" w14:textId="77777777" w:rsidR="000F7377" w:rsidRDefault="000F7377"/>
    <w:p w14:paraId="0346656E" w14:textId="77777777" w:rsidR="000F7377" w:rsidRDefault="000F7377">
      <w:r xmlns:w="http://schemas.openxmlformats.org/wordprocessingml/2006/main">
        <w:t xml:space="preserve">1. Werk saam met God: Die krag van eenheid</w:t>
      </w:r>
    </w:p>
    <w:p w14:paraId="3EADDFD6" w14:textId="77777777" w:rsidR="000F7377" w:rsidRDefault="000F7377"/>
    <w:p w14:paraId="2F70FB66" w14:textId="77777777" w:rsidR="000F7377" w:rsidRDefault="000F7377">
      <w:r xmlns:w="http://schemas.openxmlformats.org/wordprocessingml/2006/main">
        <w:t xml:space="preserve">2. Die Kerk: God se Oesakker</w:t>
      </w:r>
    </w:p>
    <w:p w14:paraId="1C693CB1" w14:textId="77777777" w:rsidR="000F7377" w:rsidRDefault="000F7377"/>
    <w:p w14:paraId="0C4A1477" w14:textId="77777777" w:rsidR="000F7377" w:rsidRDefault="000F7377">
      <w:r xmlns:w="http://schemas.openxmlformats.org/wordprocessingml/2006/main">
        <w:t xml:space="preserve">1. Efesiërs 4:3-6, "Maak elke poging om die eenheid van die Gees te bewaar deur die band van vrede. </w:t>
      </w:r>
      <w:r xmlns:w="http://schemas.openxmlformats.org/wordprocessingml/2006/main">
        <w:lastRenderedPageBreak xmlns:w="http://schemas.openxmlformats.org/wordprocessingml/2006/main"/>
      </w:r>
      <w:r xmlns:w="http://schemas.openxmlformats.org/wordprocessingml/2006/main">
        <w:t xml:space="preserve">Daar is een liggaam en een Gees, net soos julle geroep is tot een hoop toe julle geroep is, een Here, een geloof, een doop, een God en Vader van almal, wat oor almal en deur almal en in almal is."</w:t>
      </w:r>
    </w:p>
    <w:p w14:paraId="10FFDB9F" w14:textId="77777777" w:rsidR="000F7377" w:rsidRDefault="000F7377"/>
    <w:p w14:paraId="429913B1" w14:textId="77777777" w:rsidR="000F7377" w:rsidRDefault="000F7377">
      <w:r xmlns:w="http://schemas.openxmlformats.org/wordprocessingml/2006/main">
        <w:t xml:space="preserve">2. Matteus 16:18, "En Ek sê vir jou, jy is Petrus, en op hierdie rots sal Ek my kerk bou, en die poorte van die doderyk sal dit nie oorweldig nie."</w:t>
      </w:r>
    </w:p>
    <w:p w14:paraId="0595383C" w14:textId="77777777" w:rsidR="000F7377" w:rsidRDefault="000F7377"/>
    <w:p w14:paraId="489AFB7C" w14:textId="77777777" w:rsidR="000F7377" w:rsidRDefault="000F7377">
      <w:r xmlns:w="http://schemas.openxmlformats.org/wordprocessingml/2006/main">
        <w:t xml:space="preserve">1 Korintiërs 3:10 Volgens die genade van God wat aan my gegee is, het ek as 'n wyse boumeester die fondament gelê, en 'n ander bou daarop. Maar elkeen moet oppas hoe hy daarop bou.</w:t>
      </w:r>
    </w:p>
    <w:p w14:paraId="7CAEABE5" w14:textId="77777777" w:rsidR="000F7377" w:rsidRDefault="000F7377"/>
    <w:p w14:paraId="540566F4" w14:textId="77777777" w:rsidR="000F7377" w:rsidRDefault="000F7377">
      <w:r xmlns:w="http://schemas.openxmlformats.org/wordprocessingml/2006/main">
        <w:t xml:space="preserve">Paulus het deur die genade van God die fondament vir die kerk gelê, en nou bou ander daarop. Almal moet bedag wees op hoe hulle op hierdie fondament bou.</w:t>
      </w:r>
    </w:p>
    <w:p w14:paraId="6E4B74BB" w14:textId="77777777" w:rsidR="000F7377" w:rsidRDefault="000F7377"/>
    <w:p w14:paraId="5FCA1ED2" w14:textId="77777777" w:rsidR="000F7377" w:rsidRDefault="000F7377">
      <w:r xmlns:w="http://schemas.openxmlformats.org/wordprocessingml/2006/main">
        <w:t xml:space="preserve">1. Bou op 'n Fundamentele Geloof: Die belangrikheid daarvan om bewus te wees van hoe ons op God se fondament bou.</w:t>
      </w:r>
    </w:p>
    <w:p w14:paraId="680D45EA" w14:textId="77777777" w:rsidR="000F7377" w:rsidRDefault="000F7377"/>
    <w:p w14:paraId="604003DD" w14:textId="77777777" w:rsidR="000F7377" w:rsidRDefault="000F7377">
      <w:r xmlns:w="http://schemas.openxmlformats.org/wordprocessingml/2006/main">
        <w:t xml:space="preserve">2. Versterking van die Kerk: Die bou van 'n blywende kerk met 'n sterk fondament in God.</w:t>
      </w:r>
    </w:p>
    <w:p w14:paraId="12E117AB" w14:textId="77777777" w:rsidR="000F7377" w:rsidRDefault="000F7377"/>
    <w:p w14:paraId="6055C18D" w14:textId="77777777" w:rsidR="000F7377" w:rsidRDefault="000F7377">
      <w:r xmlns:w="http://schemas.openxmlformats.org/wordprocessingml/2006/main">
        <w:t xml:space="preserve">1. Matteus 7:24-27: Elkeen wat hierdie woorde van my hoor en dit uitvoer, is soos 'n wyse man wat sy huis op die rots gebou het.</w:t>
      </w:r>
    </w:p>
    <w:p w14:paraId="54EF3489" w14:textId="77777777" w:rsidR="000F7377" w:rsidRDefault="000F7377"/>
    <w:p w14:paraId="77BF3E56" w14:textId="77777777" w:rsidR="000F7377" w:rsidRDefault="000F7377">
      <w:r xmlns:w="http://schemas.openxmlformats.org/wordprocessingml/2006/main">
        <w:t xml:space="preserve">2. Efesiërs 2:19-22: Julle is nie meer vreemdelinge en vreemdelinge nie, maar medeburgers van die volk van God en ook lede van sy huisgesin, gebou op die fondament van die apostels en profete, met Christus Jesus self as die hoeksteen.</w:t>
      </w:r>
    </w:p>
    <w:p w14:paraId="7EC76FE3" w14:textId="77777777" w:rsidR="000F7377" w:rsidRDefault="000F7377"/>
    <w:p w14:paraId="441C410A" w14:textId="77777777" w:rsidR="000F7377" w:rsidRDefault="000F7377">
      <w:r xmlns:w="http://schemas.openxmlformats.org/wordprocessingml/2006/main">
        <w:t xml:space="preserve">1 Korintiërs 3:11 Want niemand kan 'n ander fondament lê as wat gelê is nie, dit is Jesus Christus.</w:t>
      </w:r>
    </w:p>
    <w:p w14:paraId="0AF7F3EE" w14:textId="77777777" w:rsidR="000F7377" w:rsidRDefault="000F7377"/>
    <w:p w14:paraId="65559606" w14:textId="77777777" w:rsidR="000F7377" w:rsidRDefault="000F7377">
      <w:r xmlns:w="http://schemas.openxmlformats.org/wordprocessingml/2006/main">
        <w:t xml:space="preserve">Paulus beklemtoon dat geen ander fondament gelê kan word behalwe die fondament wat Jesus Christus is nie.</w:t>
      </w:r>
    </w:p>
    <w:p w14:paraId="1F695699" w14:textId="77777777" w:rsidR="000F7377" w:rsidRDefault="000F7377"/>
    <w:p w14:paraId="272BED12" w14:textId="77777777" w:rsidR="000F7377" w:rsidRDefault="000F7377">
      <w:r xmlns:w="http://schemas.openxmlformats.org/wordprocessingml/2006/main">
        <w:t xml:space="preserve">1. Die vaste rots: bou 'n stewige fondament op Jesus Christus</w:t>
      </w:r>
    </w:p>
    <w:p w14:paraId="5B329BF0" w14:textId="77777777" w:rsidR="000F7377" w:rsidRDefault="000F7377"/>
    <w:p w14:paraId="3F951C35" w14:textId="77777777" w:rsidR="000F7377" w:rsidRDefault="000F7377">
      <w:r xmlns:w="http://schemas.openxmlformats.org/wordprocessingml/2006/main">
        <w:t xml:space="preserve">2. Grondslae van geloof: Vertrou op Jesus vir krag en stabiliteit</w:t>
      </w:r>
    </w:p>
    <w:p w14:paraId="5667E4CF" w14:textId="77777777" w:rsidR="000F7377" w:rsidRDefault="000F7377"/>
    <w:p w14:paraId="6AC1C4F2" w14:textId="77777777" w:rsidR="000F7377" w:rsidRDefault="000F7377">
      <w:r xmlns:w="http://schemas.openxmlformats.org/wordprocessingml/2006/main">
        <w:t xml:space="preserve">1. Matteus 7:24-25 - Daarom, elkeen wat na hierdie woorde van My luister en dit doen, hom sal Ek vergelyk met 'n wyse man wat sy huis op 'n rots gebou het: En die reën het geval, en die vloede het gekom, winde het gewaai en teen daardie huis geslaan; en dit het nie geval nie, want dit was op 'n rots gegrond.</w:t>
      </w:r>
    </w:p>
    <w:p w14:paraId="26AD5966" w14:textId="77777777" w:rsidR="000F7377" w:rsidRDefault="000F7377"/>
    <w:p w14:paraId="634B5D98" w14:textId="77777777" w:rsidR="000F7377" w:rsidRDefault="000F7377">
      <w:r xmlns:w="http://schemas.openxmlformats.org/wordprocessingml/2006/main">
        <w:t xml:space="preserve">2. Psalm 18:2 - Die HERE is my rots en my vesting en my redder; my God, my sterkte, op wie ek sal vertrou; my skild en die horing van my heil en my hoë toring.</w:t>
      </w:r>
    </w:p>
    <w:p w14:paraId="5D526B41" w14:textId="77777777" w:rsidR="000F7377" w:rsidRDefault="000F7377"/>
    <w:p w14:paraId="3DE9910D" w14:textId="77777777" w:rsidR="000F7377" w:rsidRDefault="000F7377">
      <w:r xmlns:w="http://schemas.openxmlformats.org/wordprocessingml/2006/main">
        <w:t xml:space="preserve">1 KOR 3:12 En as iemand op hierdie fondament bou goud, silwer, edelgesteentes, hout, hooi, stoppels;</w:t>
      </w:r>
    </w:p>
    <w:p w14:paraId="446E83E7" w14:textId="77777777" w:rsidR="000F7377" w:rsidRDefault="000F7377"/>
    <w:p w14:paraId="5EC70923" w14:textId="77777777" w:rsidR="000F7377" w:rsidRDefault="000F7377">
      <w:r xmlns:w="http://schemas.openxmlformats.org/wordprocessingml/2006/main">
        <w:t xml:space="preserve">Elke persoon moet bou op die fondament van Jesus Christus; hulle werke kan deur die Here as óf blywend óf tydelik beoordeel word.</w:t>
      </w:r>
    </w:p>
    <w:p w14:paraId="14B663DA" w14:textId="77777777" w:rsidR="000F7377" w:rsidRDefault="000F7377"/>
    <w:p w14:paraId="34215765" w14:textId="77777777" w:rsidR="000F7377" w:rsidRDefault="000F7377">
      <w:r xmlns:w="http://schemas.openxmlformats.org/wordprocessingml/2006/main">
        <w:t xml:space="preserve">1. "Die Grondslag van Jesus Christus: 'n Oproep om op te bou"</w:t>
      </w:r>
    </w:p>
    <w:p w14:paraId="7E22962E" w14:textId="77777777" w:rsidR="000F7377" w:rsidRDefault="000F7377"/>
    <w:p w14:paraId="0FE85069" w14:textId="77777777" w:rsidR="000F7377" w:rsidRDefault="000F7377">
      <w:r xmlns:w="http://schemas.openxmlformats.org/wordprocessingml/2006/main">
        <w:t xml:space="preserve">2. "Werke van goud, silwer en edelstene: gebou vir die ewigheid"</w:t>
      </w:r>
    </w:p>
    <w:p w14:paraId="5E617C9F" w14:textId="77777777" w:rsidR="000F7377" w:rsidRDefault="000F7377"/>
    <w:p w14:paraId="5CF6CD9B" w14:textId="77777777" w:rsidR="000F7377" w:rsidRDefault="000F7377">
      <w:r xmlns:w="http://schemas.openxmlformats.org/wordprocessingml/2006/main">
        <w:t xml:space="preserve">1. Jesaja 28:16, "Daarom, so sê die Here HERE: Kyk, Ek is die een wat op Sion 'n steen gelê het, 'n beproefde steen, 'n kosbare hoeksteen van 'n vaste fondament; wie glo, sal nie wees haastig.”</w:t>
      </w:r>
    </w:p>
    <w:p w14:paraId="033A9817" w14:textId="77777777" w:rsidR="000F7377" w:rsidRDefault="000F7377"/>
    <w:p w14:paraId="79E96997" w14:textId="77777777" w:rsidR="000F7377" w:rsidRDefault="000F7377">
      <w:r xmlns:w="http://schemas.openxmlformats.org/wordprocessingml/2006/main">
        <w:t xml:space="preserve">2. 1 Petrus 2:4-5, "Soos julle na Hom toe kom, 'n lewende steen wat deur die mense verwerp is, maar voor die aangesig van God uitverkies </w:t>
      </w:r>
      <w:r xmlns:w="http://schemas.openxmlformats.org/wordprocessingml/2006/main">
        <w:lastRenderedPageBreak xmlns:w="http://schemas.openxmlformats.org/wordprocessingml/2006/main"/>
      </w:r>
      <w:r xmlns:w="http://schemas.openxmlformats.org/wordprocessingml/2006/main">
        <w:t xml:space="preserve">en kosbaar, word julle self soos lewende stene opgebou as 'n geestelike huis, om 'n heilige priesterdom, om geestelike offers te bring wat vir God aanneemlik is deur Jesus Christus.”</w:t>
      </w:r>
    </w:p>
    <w:p w14:paraId="0A84D1C1" w14:textId="77777777" w:rsidR="000F7377" w:rsidRDefault="000F7377"/>
    <w:p w14:paraId="246F81F4" w14:textId="77777777" w:rsidR="000F7377" w:rsidRDefault="000F7377">
      <w:r xmlns:w="http://schemas.openxmlformats.org/wordprocessingml/2006/main">
        <w:t xml:space="preserve">1 KORINTIËRS 3:13 Elke mens se werk sal openbaar word, want die dag sal dit aanwys, omdat dit deur vuur geopenbaar sal word; en die vuur sal elkeen se werk op die proef stel, hoedanig dit is.</w:t>
      </w:r>
    </w:p>
    <w:p w14:paraId="64D920E4" w14:textId="77777777" w:rsidR="000F7377" w:rsidRDefault="000F7377"/>
    <w:p w14:paraId="78CFADF5" w14:textId="77777777" w:rsidR="000F7377" w:rsidRDefault="000F7377">
      <w:r xmlns:w="http://schemas.openxmlformats.org/wordprocessingml/2006/main">
        <w:t xml:space="preserve">Deurgang Almal se werk sal op die dag van oordeel getoets en geopenbaar word.</w:t>
      </w:r>
    </w:p>
    <w:p w14:paraId="525175C1" w14:textId="77777777" w:rsidR="000F7377" w:rsidRDefault="000F7377"/>
    <w:p w14:paraId="1A1F60BB" w14:textId="77777777" w:rsidR="000F7377" w:rsidRDefault="000F7377">
      <w:r xmlns:w="http://schemas.openxmlformats.org/wordprocessingml/2006/main">
        <w:t xml:space="preserve">1. Die Vuur van Oordeel: Hoe om te volhard om te doen wat reg is.</w:t>
      </w:r>
    </w:p>
    <w:p w14:paraId="40CEA3D3" w14:textId="77777777" w:rsidR="000F7377" w:rsidRDefault="000F7377"/>
    <w:p w14:paraId="526FB0D7" w14:textId="77777777" w:rsidR="000F7377" w:rsidRDefault="000F7377">
      <w:r xmlns:w="http://schemas.openxmlformats.org/wordprocessingml/2006/main">
        <w:t xml:space="preserve">2. Die raffineerder se vuur: Hoe om krag te vind in tye van toetsing.</w:t>
      </w:r>
    </w:p>
    <w:p w14:paraId="21E0041F" w14:textId="77777777" w:rsidR="000F7377" w:rsidRDefault="000F7377"/>
    <w:p w14:paraId="2A0ACED6"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7BADBCB5" w14:textId="77777777" w:rsidR="000F7377" w:rsidRDefault="000F7377"/>
    <w:p w14:paraId="532D6B35" w14:textId="77777777" w:rsidR="000F7377" w:rsidRDefault="000F7377">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1076A90C" w14:textId="77777777" w:rsidR="000F7377" w:rsidRDefault="000F7377"/>
    <w:p w14:paraId="333FEE34" w14:textId="77777777" w:rsidR="000F7377" w:rsidRDefault="000F7377">
      <w:r xmlns:w="http://schemas.openxmlformats.org/wordprocessingml/2006/main">
        <w:t xml:space="preserve">1 Korintiërs 3:14 As iemand se werk bly staan wat hy daarop gebou het, sal hy loon ontvang.</w:t>
      </w:r>
    </w:p>
    <w:p w14:paraId="36A20740" w14:textId="77777777" w:rsidR="000F7377" w:rsidRDefault="000F7377"/>
    <w:p w14:paraId="00FCEB3C" w14:textId="77777777" w:rsidR="000F7377" w:rsidRDefault="000F7377">
      <w:r xmlns:w="http://schemas.openxmlformats.org/wordprocessingml/2006/main">
        <w:t xml:space="preserve">Paulus moedig Christene aan om hul werk op die fondament van Christus te bou, om sodoende 'n beloning te ontvang.</w:t>
      </w:r>
    </w:p>
    <w:p w14:paraId="01D90D21" w14:textId="77777777" w:rsidR="000F7377" w:rsidRDefault="000F7377"/>
    <w:p w14:paraId="7ED96488" w14:textId="77777777" w:rsidR="000F7377" w:rsidRDefault="000F7377">
      <w:r xmlns:w="http://schemas.openxmlformats.org/wordprocessingml/2006/main">
        <w:t xml:space="preserve">1. Die Grondslag van Geloof: Bou op die Rots van Jesus Christus</w:t>
      </w:r>
    </w:p>
    <w:p w14:paraId="74F2ADEC" w14:textId="77777777" w:rsidR="000F7377" w:rsidRDefault="000F7377"/>
    <w:p w14:paraId="1D0739A3" w14:textId="77777777" w:rsidR="000F7377" w:rsidRDefault="000F7377">
      <w:r xmlns:w="http://schemas.openxmlformats.org/wordprocessingml/2006/main">
        <w:t xml:space="preserve">2. Die soet beloning om die Here te dien</w:t>
      </w:r>
    </w:p>
    <w:p w14:paraId="393AE247" w14:textId="77777777" w:rsidR="000F7377" w:rsidRDefault="000F7377"/>
    <w:p w14:paraId="2307A33F" w14:textId="77777777" w:rsidR="000F7377" w:rsidRDefault="000F7377">
      <w:r xmlns:w="http://schemas.openxmlformats.org/wordprocessingml/2006/main">
        <w:t xml:space="preserve">1. Matteus 7:24-27 - Elkeen dan wat na hierdie woorde van My luister en dit doen, hom sal Ek vergelyk met 'n wyse man wat sy huis op 'n rots gebou het.</w:t>
      </w:r>
    </w:p>
    <w:p w14:paraId="770E7F7A" w14:textId="77777777" w:rsidR="000F7377" w:rsidRDefault="000F7377"/>
    <w:p w14:paraId="023D5220" w14:textId="77777777" w:rsidR="000F7377" w:rsidRDefault="000F7377">
      <w:r xmlns:w="http://schemas.openxmlformats.org/wordprocessingml/2006/main">
        <w:t xml:space="preserve">2. 1 Petrus 5:4 - En wanneer die Opperherder verskyn, sal julle 'n kroon van heerlikheid ontvang wat nie verdwyn nie.</w:t>
      </w:r>
    </w:p>
    <w:p w14:paraId="05845132" w14:textId="77777777" w:rsidR="000F7377" w:rsidRDefault="000F7377"/>
    <w:p w14:paraId="402BAE27" w14:textId="77777777" w:rsidR="000F7377" w:rsidRDefault="000F7377">
      <w:r xmlns:w="http://schemas.openxmlformats.org/wordprocessingml/2006/main">
        <w:t xml:space="preserve">1 Korintiërs 3:15 As iemand se werk verbrand word, sal hy skade ly, maar self sal hy gered word; tog so soos deur vuur.</w:t>
      </w:r>
    </w:p>
    <w:p w14:paraId="66C4E779" w14:textId="77777777" w:rsidR="000F7377" w:rsidRDefault="000F7377"/>
    <w:p w14:paraId="2AF0EB4B" w14:textId="77777777" w:rsidR="000F7377" w:rsidRDefault="000F7377">
      <w:r xmlns:w="http://schemas.openxmlformats.org/wordprocessingml/2006/main">
        <w:t xml:space="preserve">Die gedeelte praat van die lot van 'n man wie se werk verbrand word, maar wat uiteindelik deur vuur gered sal word.</w:t>
      </w:r>
    </w:p>
    <w:p w14:paraId="777F6A05" w14:textId="77777777" w:rsidR="000F7377" w:rsidRDefault="000F7377"/>
    <w:p w14:paraId="6E13307C" w14:textId="77777777" w:rsidR="000F7377" w:rsidRDefault="000F7377">
      <w:r xmlns:w="http://schemas.openxmlformats.org/wordprocessingml/2006/main">
        <w:t xml:space="preserve">1. "Die raffineerder se vuur: leer uit die beproewinge van die lewe"</w:t>
      </w:r>
    </w:p>
    <w:p w14:paraId="7137E9D3" w14:textId="77777777" w:rsidR="000F7377" w:rsidRDefault="000F7377"/>
    <w:p w14:paraId="09122955" w14:textId="77777777" w:rsidR="000F7377" w:rsidRDefault="000F7377">
      <w:r xmlns:w="http://schemas.openxmlformats.org/wordprocessingml/2006/main">
        <w:t xml:space="preserve">2. "Die verbranding van ons werke: 'n waarskuwing aan ons almal"</w:t>
      </w:r>
    </w:p>
    <w:p w14:paraId="18C86817" w14:textId="77777777" w:rsidR="000F7377" w:rsidRDefault="000F7377"/>
    <w:p w14:paraId="5B4DF566" w14:textId="77777777" w:rsidR="000F7377" w:rsidRDefault="000F7377">
      <w:r xmlns:w="http://schemas.openxmlformats.org/wordprocessingml/2006/main">
        <w:t xml:space="preserve">1. Romeine 8:28 - "En ons weet dat God in alles ten goede meewerk vir die wat Hom liefhet, wat volgens sy voorneme geroep is."</w:t>
      </w:r>
    </w:p>
    <w:p w14:paraId="58CC28FD" w14:textId="77777777" w:rsidR="000F7377" w:rsidRDefault="000F7377"/>
    <w:p w14:paraId="2B4D5112" w14:textId="77777777" w:rsidR="000F7377" w:rsidRDefault="000F7377">
      <w:r xmlns:w="http://schemas.openxmlformats.org/wordprocessingml/2006/main">
        <w:t xml:space="preserve">2. 1 Petrus 1:7 – “Hierdie het gekom sodat julle geloof—van groter waarde as goud, wat vergaan, al is dit deur vuur gelouter—egter bewys kan word en kan lei tot lof, heerlikheid en eer wanneer Jesus Christus geopenbaar word. "</w:t>
      </w:r>
    </w:p>
    <w:p w14:paraId="502BED3D" w14:textId="77777777" w:rsidR="000F7377" w:rsidRDefault="000F7377"/>
    <w:p w14:paraId="403924DC" w14:textId="77777777" w:rsidR="000F7377" w:rsidRDefault="000F7377">
      <w:r xmlns:w="http://schemas.openxmlformats.org/wordprocessingml/2006/main">
        <w:t xml:space="preserve">1 Korintiërs 3:16 Weet julle nie dat julle die tempel van God is en dat die Gees van God in julle woon nie?</w:t>
      </w:r>
    </w:p>
    <w:p w14:paraId="6B47F4BF" w14:textId="77777777" w:rsidR="000F7377" w:rsidRDefault="000F7377"/>
    <w:p w14:paraId="428521A6" w14:textId="77777777" w:rsidR="000F7377" w:rsidRDefault="000F7377">
      <w:r xmlns:w="http://schemas.openxmlformats.org/wordprocessingml/2006/main">
        <w:t xml:space="preserve">Gelowiges is die tempel van God en die Gees van God woon in hulle.</w:t>
      </w:r>
    </w:p>
    <w:p w14:paraId="0868A444" w14:textId="77777777" w:rsidR="000F7377" w:rsidRDefault="000F7377"/>
    <w:p w14:paraId="317278B4" w14:textId="77777777" w:rsidR="000F7377" w:rsidRDefault="000F7377">
      <w:r xmlns:w="http://schemas.openxmlformats.org/wordprocessingml/2006/main">
        <w:t xml:space="preserve">1. Die voorreg om die tempels van God te wees</w:t>
      </w:r>
    </w:p>
    <w:p w14:paraId="0F8D6D7B" w14:textId="77777777" w:rsidR="000F7377" w:rsidRDefault="000F7377"/>
    <w:p w14:paraId="3FADC43A" w14:textId="77777777" w:rsidR="000F7377" w:rsidRDefault="000F7377">
      <w:r xmlns:w="http://schemas.openxmlformats.org/wordprocessingml/2006/main">
        <w:t xml:space="preserve">2. Ervaar die Teenwoordigheid van die Gees van God</w:t>
      </w:r>
    </w:p>
    <w:p w14:paraId="084DB5EC" w14:textId="77777777" w:rsidR="000F7377" w:rsidRDefault="000F7377"/>
    <w:p w14:paraId="2848D1D6" w14:textId="77777777" w:rsidR="000F7377" w:rsidRDefault="000F7377">
      <w:r xmlns:w="http://schemas.openxmlformats.org/wordprocessingml/2006/main">
        <w:t xml:space="preserve">1. Efesiërs 2:19-22 - Julle is medeburgers van die heiliges en deel van God se huisgesin.</w:t>
      </w:r>
    </w:p>
    <w:p w14:paraId="0CA6D3F0" w14:textId="77777777" w:rsidR="000F7377" w:rsidRDefault="000F7377"/>
    <w:p w14:paraId="771D65D1" w14:textId="77777777" w:rsidR="000F7377" w:rsidRDefault="000F7377">
      <w:r xmlns:w="http://schemas.openxmlformats.org/wordprocessingml/2006/main">
        <w:t xml:space="preserve">2. 1 Petrus 2:4-5 - As lewende stene word ons in 'n geestelike huis gebou om 'n heilige priesterdom te wees, wat geestelike offers bring wat vir God aanneemlik is.</w:t>
      </w:r>
    </w:p>
    <w:p w14:paraId="3DD7F5A4" w14:textId="77777777" w:rsidR="000F7377" w:rsidRDefault="000F7377"/>
    <w:p w14:paraId="20F77204" w14:textId="77777777" w:rsidR="000F7377" w:rsidRDefault="000F7377">
      <w:r xmlns:w="http://schemas.openxmlformats.org/wordprocessingml/2006/main">
        <w:t xml:space="preserve">1 Korintiërs 3:17 As iemand die tempel van God verontreinig, sal God hom vernietig; want die tempel van God is heilig, dit is julle.</w:t>
      </w:r>
    </w:p>
    <w:p w14:paraId="4FDDCA56" w14:textId="77777777" w:rsidR="000F7377" w:rsidRDefault="000F7377"/>
    <w:p w14:paraId="0AA818A4" w14:textId="77777777" w:rsidR="000F7377" w:rsidRDefault="000F7377">
      <w:r xmlns:w="http://schemas.openxmlformats.org/wordprocessingml/2006/main">
        <w:t xml:space="preserve">Die tempel van God is 'n heilige plek en elkeen wat dit verontreinig, sal deur God vernietig word.</w:t>
      </w:r>
    </w:p>
    <w:p w14:paraId="6DC6056C" w14:textId="77777777" w:rsidR="000F7377" w:rsidRDefault="000F7377"/>
    <w:p w14:paraId="60CAE2C3" w14:textId="77777777" w:rsidR="000F7377" w:rsidRDefault="000F7377">
      <w:r xmlns:w="http://schemas.openxmlformats.org/wordprocessingml/2006/main">
        <w:t xml:space="preserve">1. Ons moet God se tempel respekteer en dit met eerbied en heiligheid behandel.</w:t>
      </w:r>
    </w:p>
    <w:p w14:paraId="626A4DA5" w14:textId="77777777" w:rsidR="000F7377" w:rsidRDefault="000F7377"/>
    <w:p w14:paraId="2331A7FB" w14:textId="77777777" w:rsidR="000F7377" w:rsidRDefault="000F7377">
      <w:r xmlns:w="http://schemas.openxmlformats.org/wordprocessingml/2006/main">
        <w:t xml:space="preserve">2. Ons moet versigtig wees om nie God se tempel te verontreinig nie, anders sal God teen ons optree.</w:t>
      </w:r>
    </w:p>
    <w:p w14:paraId="43061762" w14:textId="77777777" w:rsidR="000F7377" w:rsidRDefault="000F7377"/>
    <w:p w14:paraId="5BBBE437" w14:textId="77777777" w:rsidR="000F7377" w:rsidRDefault="000F7377">
      <w:r xmlns:w="http://schemas.openxmlformats.org/wordprocessingml/2006/main">
        <w:t xml:space="preserve">1. 1 Korintiërs 6:19-20 - “Weet julle nie dat julle liggame tempels is van die Heilige Gees wat in julle is, wat julle van God ontvang het nie? Jy is nie jou eie nie; jy is teen 'n prys gekoop. Eer God dan met julle liggame.”</w:t>
      </w:r>
    </w:p>
    <w:p w14:paraId="522EF51C" w14:textId="77777777" w:rsidR="000F7377" w:rsidRDefault="000F7377"/>
    <w:p w14:paraId="6E7E18EC" w14:textId="77777777" w:rsidR="000F7377" w:rsidRDefault="000F7377">
      <w:r xmlns:w="http://schemas.openxmlformats.org/wordprocessingml/2006/main">
        <w:t xml:space="preserve">2. Hebreërs 10:22 - "Laat ons tot God nader met 'n opregte hart en met die volle sekerheid wat die geloof bring, met ons harte besprinkel om ons van 'n skuldige gewete te reinig en ons liggame met rein water gewas."</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3:18 Laat niemand homself mislei nie. As iemand onder julle wys in hierdie wêreld meen, laat hom 'n dwaas word, sodat hy wys kan word.</w:t>
      </w:r>
    </w:p>
    <w:p w14:paraId="62AF84D8" w14:textId="77777777" w:rsidR="000F7377" w:rsidRDefault="000F7377"/>
    <w:p w14:paraId="02883095" w14:textId="77777777" w:rsidR="000F7377" w:rsidRDefault="000F7377">
      <w:r xmlns:w="http://schemas.openxmlformats.org/wordprocessingml/2006/main">
        <w:t xml:space="preserve">Gedeelte:</w:t>
      </w:r>
    </w:p>
    <w:p w14:paraId="3DBC7D00" w14:textId="77777777" w:rsidR="000F7377" w:rsidRDefault="000F7377"/>
    <w:p w14:paraId="03143DAD" w14:textId="77777777" w:rsidR="000F7377" w:rsidRDefault="000F7377">
      <w:r xmlns:w="http://schemas.openxmlformats.org/wordprocessingml/2006/main">
        <w:t xml:space="preserve">In 1 Korintiërs 3:18 waarsku Paulus ons om nie onsself te mislei deur te dink dat die wêreld se wysheid ons wys kan maak nie. Hy raai ons aan om dwase te word sodat ons werklik wys kan wees.</w:t>
      </w:r>
    </w:p>
    <w:p w14:paraId="3A8EC3B4" w14:textId="77777777" w:rsidR="000F7377" w:rsidRDefault="000F7377"/>
    <w:p w14:paraId="11F6B087" w14:textId="77777777" w:rsidR="000F7377" w:rsidRDefault="000F7377">
      <w:r xmlns:w="http://schemas.openxmlformats.org/wordprocessingml/2006/main">
        <w:t xml:space="preserve">1. Ware wysheid kom van God, nie die wêreld nie</w:t>
      </w:r>
    </w:p>
    <w:p w14:paraId="3FDEF73F" w14:textId="77777777" w:rsidR="000F7377" w:rsidRDefault="000F7377"/>
    <w:p w14:paraId="67BFFB4F" w14:textId="77777777" w:rsidR="000F7377" w:rsidRDefault="000F7377">
      <w:r xmlns:w="http://schemas.openxmlformats.org/wordprocessingml/2006/main">
        <w:t xml:space="preserve">2. Word 'n dwaas om ware wysheid te verkry</w:t>
      </w:r>
    </w:p>
    <w:p w14:paraId="4B18F438" w14:textId="77777777" w:rsidR="000F7377" w:rsidRDefault="000F7377"/>
    <w:p w14:paraId="175DDF1D" w14:textId="77777777" w:rsidR="000F7377" w:rsidRDefault="000F7377">
      <w:r xmlns:w="http://schemas.openxmlformats.org/wordprocessingml/2006/main">
        <w:t xml:space="preserve">1. Spreuke 1:7, "Die vrees van die Here is die begin van kennis; dwase verag wysheid en tug"</w:t>
      </w:r>
    </w:p>
    <w:p w14:paraId="07451C0D" w14:textId="77777777" w:rsidR="000F7377" w:rsidRDefault="000F7377"/>
    <w:p w14:paraId="0151E143" w14:textId="77777777" w:rsidR="000F7377" w:rsidRDefault="000F7377">
      <w:r xmlns:w="http://schemas.openxmlformats.org/wordprocessingml/2006/main">
        <w:t xml:space="preserve">2. Jakobus 1:5, "As een van julle wysheid kortkom, laat hom dit God bid, wat aan almal vrygewig gee sonder om te verwyt, en dit sal aan hom gegee word."</w:t>
      </w:r>
    </w:p>
    <w:p w14:paraId="3D3B8635" w14:textId="77777777" w:rsidR="000F7377" w:rsidRDefault="000F7377"/>
    <w:p w14:paraId="2F9861F1" w14:textId="77777777" w:rsidR="000F7377" w:rsidRDefault="000F7377">
      <w:r xmlns:w="http://schemas.openxmlformats.org/wordprocessingml/2006/main">
        <w:t xml:space="preserve">1 Korintiërs 3:19 Want die wysheid van hierdie wêreld is dwaasheid by God. Want daar is geskrywe: Hy neem die wyses aan in hulle eie listigheid.</w:t>
      </w:r>
    </w:p>
    <w:p w14:paraId="03F232D2" w14:textId="77777777" w:rsidR="000F7377" w:rsidRDefault="000F7377"/>
    <w:p w14:paraId="7D9454B6" w14:textId="77777777" w:rsidR="000F7377" w:rsidRDefault="000F7377">
      <w:r xmlns:w="http://schemas.openxmlformats.org/wordprocessingml/2006/main">
        <w:t xml:space="preserve">Die wysheid van hierdie wêreld is dwaasheid in die oë van God.</w:t>
      </w:r>
    </w:p>
    <w:p w14:paraId="3E82D3B0" w14:textId="77777777" w:rsidR="000F7377" w:rsidRDefault="000F7377"/>
    <w:p w14:paraId="3BFFCD4C" w14:textId="77777777" w:rsidR="000F7377" w:rsidRDefault="000F7377">
      <w:r xmlns:w="http://schemas.openxmlformats.org/wordprocessingml/2006/main">
        <w:t xml:space="preserve">1: Die wysheid van die mens is nie genoeg nie; Soek die Wysheid van God</w:t>
      </w:r>
    </w:p>
    <w:p w14:paraId="5F73A597" w14:textId="77777777" w:rsidR="000F7377" w:rsidRDefault="000F7377"/>
    <w:p w14:paraId="72A4688B" w14:textId="77777777" w:rsidR="000F7377" w:rsidRDefault="000F7377">
      <w:r xmlns:w="http://schemas.openxmlformats.org/wordprocessingml/2006/main">
        <w:t xml:space="preserve">2: Die dwaasheid van die mens kan die wyses flous; Hang af van God se Wysheid</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 3:5-7 - Vertrou op die HERE met jou hele hart en steun nie op jou eie insig nie; onderdanig aan Hom in al jou weë, en Hy sal jou paaie gelyk maak.</w:t>
      </w:r>
    </w:p>
    <w:p w14:paraId="18B73D90" w14:textId="77777777" w:rsidR="000F7377" w:rsidRDefault="000F7377"/>
    <w:p w14:paraId="48C183AC" w14:textId="77777777" w:rsidR="000F7377" w:rsidRDefault="000F7377">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14:paraId="42E52677" w14:textId="77777777" w:rsidR="000F7377" w:rsidRDefault="000F7377"/>
    <w:p w14:paraId="6C0179EC" w14:textId="77777777" w:rsidR="000F7377" w:rsidRDefault="000F7377">
      <w:r xmlns:w="http://schemas.openxmlformats.org/wordprocessingml/2006/main">
        <w:t xml:space="preserve">1 KORINTIËRS 3:20 En verder: Die Here ken die gedagtes van die wyses, dat dit nietig is.</w:t>
      </w:r>
    </w:p>
    <w:p w14:paraId="0FAF32A5" w14:textId="77777777" w:rsidR="000F7377" w:rsidRDefault="000F7377"/>
    <w:p w14:paraId="4F36AA99" w14:textId="77777777" w:rsidR="000F7377" w:rsidRDefault="000F7377">
      <w:r xmlns:w="http://schemas.openxmlformats.org/wordprocessingml/2006/main">
        <w:t xml:space="preserve">Skrifgedeelte Die Here weet die gedagtes van die wyse is nietigheid.</w:t>
      </w:r>
    </w:p>
    <w:p w14:paraId="7F3B946F" w14:textId="77777777" w:rsidR="000F7377" w:rsidRDefault="000F7377"/>
    <w:p w14:paraId="2BBA52E6" w14:textId="77777777" w:rsidR="000F7377" w:rsidRDefault="000F7377">
      <w:r xmlns:w="http://schemas.openxmlformats.org/wordprocessingml/2006/main">
        <w:t xml:space="preserve">1. "Die illusie van wysheid: staatmaak op ons eie begrip"</w:t>
      </w:r>
    </w:p>
    <w:p w14:paraId="260AFCAD" w14:textId="77777777" w:rsidR="000F7377" w:rsidRDefault="000F7377"/>
    <w:p w14:paraId="0E8C3864" w14:textId="77777777" w:rsidR="000F7377" w:rsidRDefault="000F7377">
      <w:r xmlns:w="http://schemas.openxmlformats.org/wordprocessingml/2006/main">
        <w:t xml:space="preserve">2. "Die dwaasheid van ydele gedagtes: 'n pad gesmee wat deur God gelei word"</w:t>
      </w:r>
    </w:p>
    <w:p w14:paraId="345C0901" w14:textId="77777777" w:rsidR="000F7377" w:rsidRDefault="000F7377"/>
    <w:p w14:paraId="49D23970"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20F261DE" w14:textId="77777777" w:rsidR="000F7377" w:rsidRDefault="000F7377"/>
    <w:p w14:paraId="0DA155DF" w14:textId="77777777" w:rsidR="000F7377" w:rsidRDefault="000F7377">
      <w:r xmlns:w="http://schemas.openxmlformats.org/wordprocessingml/2006/main">
        <w:t xml:space="preserve">2. Psalm 94:11 - Die Here ken die gedagtes van die mens, dat dit nietigheid is.</w:t>
      </w:r>
    </w:p>
    <w:p w14:paraId="016805C9" w14:textId="77777777" w:rsidR="000F7377" w:rsidRDefault="000F7377"/>
    <w:p w14:paraId="0EB2A539" w14:textId="77777777" w:rsidR="000F7377" w:rsidRDefault="000F7377">
      <w:r xmlns:w="http://schemas.openxmlformats.org/wordprocessingml/2006/main">
        <w:t xml:space="preserve">1 Korintiërs 3:21 Laat niemand dan op mense roem nie. Want alles is joune;</w:t>
      </w:r>
    </w:p>
    <w:p w14:paraId="76792DD5" w14:textId="77777777" w:rsidR="000F7377" w:rsidRDefault="000F7377"/>
    <w:p w14:paraId="21E03D94" w14:textId="77777777" w:rsidR="000F7377" w:rsidRDefault="000F7377">
      <w:r xmlns:w="http://schemas.openxmlformats.org/wordprocessingml/2006/main">
        <w:t xml:space="preserve">Ons moet nie trots wees op die prestasies van ander nie, aangesien alle dinge deur God aan ons gegee is.</w:t>
      </w:r>
    </w:p>
    <w:p w14:paraId="32A715EE" w14:textId="77777777" w:rsidR="000F7377" w:rsidRDefault="000F7377"/>
    <w:p w14:paraId="4F012A05" w14:textId="77777777" w:rsidR="000F7377" w:rsidRDefault="000F7377">
      <w:r xmlns:w="http://schemas.openxmlformats.org/wordprocessingml/2006/main">
        <w:t xml:space="preserve">1. Ons is almal ewe geseën deur God</w:t>
      </w:r>
    </w:p>
    <w:p w14:paraId="7AB5E47E" w14:textId="77777777" w:rsidR="000F7377" w:rsidRDefault="000F7377"/>
    <w:p w14:paraId="2F0BBE72" w14:textId="77777777" w:rsidR="000F7377" w:rsidRDefault="000F7377">
      <w:r xmlns:w="http://schemas.openxmlformats.org/wordprocessingml/2006/main">
        <w:t xml:space="preserve">2. Moenie roem in die prestasies van ander nie</w:t>
      </w:r>
    </w:p>
    <w:p w14:paraId="7095DAE0" w14:textId="77777777" w:rsidR="000F7377" w:rsidRDefault="000F7377"/>
    <w:p w14:paraId="3FFABDCF" w14:textId="77777777" w:rsidR="000F7377" w:rsidRDefault="000F7377">
      <w:r xmlns:w="http://schemas.openxmlformats.org/wordprocessingml/2006/main">
        <w:t xml:space="preserve">1. Romeine 12:3, "Want deur die genade wat aan my gegee is, sê ek vir elkeen wat onder julle is, om nie van homself meer te dink as wat hy behoort te dink nie, maar om nugter te dink soos God dit gedoen het. vir elke mens die mate van geloof."</w:t>
      </w:r>
    </w:p>
    <w:p w14:paraId="1150808C" w14:textId="77777777" w:rsidR="000F7377" w:rsidRDefault="000F7377"/>
    <w:p w14:paraId="5860463C" w14:textId="77777777" w:rsidR="000F7377" w:rsidRDefault="000F7377">
      <w:r xmlns:w="http://schemas.openxmlformats.org/wordprocessingml/2006/main">
        <w:t xml:space="preserve">2. Jakobus 4:6, "Maar Hy gee meer genade. Daarom sê Hy: God weerstaan die hoogmoediges, maar aan die nederiges gee Hy genade."</w:t>
      </w:r>
    </w:p>
    <w:p w14:paraId="007361AA" w14:textId="77777777" w:rsidR="000F7377" w:rsidRDefault="000F7377"/>
    <w:p w14:paraId="65765F84" w14:textId="77777777" w:rsidR="000F7377" w:rsidRDefault="000F7377">
      <w:r xmlns:w="http://schemas.openxmlformats.org/wordprocessingml/2006/main">
        <w:t xml:space="preserve">1 Korintiërs 3:22 of Paulus of Apollos of Céfas of die wêreld of lewe of dood of teenswoordige of toekomstige dinge; alles is joune;</w:t>
      </w:r>
    </w:p>
    <w:p w14:paraId="093B43F8" w14:textId="77777777" w:rsidR="000F7377" w:rsidRDefault="000F7377"/>
    <w:p w14:paraId="41AB2715" w14:textId="77777777" w:rsidR="000F7377" w:rsidRDefault="000F7377">
      <w:r xmlns:w="http://schemas.openxmlformats.org/wordprocessingml/2006/main">
        <w:t xml:space="preserve">Paulus herinner die Korintiërs dat hulle toegang het tot alle dinge, insluitend Paulus, Apollos, Céfas, die wêreld, lewe, dood, dinge wat teenwoordig is en wat kom.</w:t>
      </w:r>
    </w:p>
    <w:p w14:paraId="5E072DFD" w14:textId="77777777" w:rsidR="000F7377" w:rsidRDefault="000F7377"/>
    <w:p w14:paraId="547C2930" w14:textId="77777777" w:rsidR="000F7377" w:rsidRDefault="000F7377">
      <w:r xmlns:w="http://schemas.openxmlformats.org/wordprocessingml/2006/main">
        <w:t xml:space="preserve">1. Die krag van perspektief: Leer om alle dinge as joune te sien</w:t>
      </w:r>
    </w:p>
    <w:p w14:paraId="3A44EDF4" w14:textId="77777777" w:rsidR="000F7377" w:rsidRDefault="000F7377"/>
    <w:p w14:paraId="0169897A" w14:textId="77777777" w:rsidR="000F7377" w:rsidRDefault="000F7377">
      <w:r xmlns:w="http://schemas.openxmlformats.org/wordprocessingml/2006/main">
        <w:t xml:space="preserve">2. Die Voorsiening van God: Toegang tot alles wat ons nodig het</w:t>
      </w:r>
    </w:p>
    <w:p w14:paraId="48CBCD02" w14:textId="77777777" w:rsidR="000F7377" w:rsidRDefault="000F7377"/>
    <w:p w14:paraId="4D84AEB4" w14:textId="77777777" w:rsidR="000F7377" w:rsidRDefault="000F7377">
      <w:r xmlns:w="http://schemas.openxmlformats.org/wordprocessingml/2006/main">
        <w:t xml:space="preserve">1. Filippense 4:19 - En my God sal in elke behoefte van julle voorsien na sy rykdom in heerlikheid in Christus Jesus.</w:t>
      </w:r>
    </w:p>
    <w:p w14:paraId="762F00AF" w14:textId="77777777" w:rsidR="000F7377" w:rsidRDefault="000F7377"/>
    <w:p w14:paraId="043A3CDA" w14:textId="77777777" w:rsidR="000F7377" w:rsidRDefault="000F7377">
      <w:r xmlns:w="http://schemas.openxmlformats.org/wordprocessingml/2006/main">
        <w:t xml:space="preserve">2. Psalm 34:10 - Die jong leeus ly gebrek en honger; maar die wat die Here soek, het geen gebrek aan goeie dinge nie.</w:t>
      </w:r>
    </w:p>
    <w:p w14:paraId="493D33AA" w14:textId="77777777" w:rsidR="000F7377" w:rsidRDefault="000F7377"/>
    <w:p w14:paraId="4BF3CAA3" w14:textId="77777777" w:rsidR="000F7377" w:rsidRDefault="000F7377">
      <w:r xmlns:w="http://schemas.openxmlformats.org/wordprocessingml/2006/main">
        <w:t xml:space="preserve">1 Korintiërs 3:23 En julle behoort aan Christus; en Christus behoort aan God.</w:t>
      </w:r>
    </w:p>
    <w:p w14:paraId="62B1ACCC" w14:textId="77777777" w:rsidR="000F7377" w:rsidRDefault="000F7377"/>
    <w:p w14:paraId="553F094A" w14:textId="77777777" w:rsidR="000F7377" w:rsidRDefault="000F7377">
      <w:r xmlns:w="http://schemas.openxmlformats.org/wordprocessingml/2006/main">
        <w:t xml:space="preserve">Gelowiges is deel van Christus se familie en uiteindelik deel van God se familie.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Familie van God: Omhels ons plek in die Koninkryk"</w:t>
      </w:r>
    </w:p>
    <w:p w14:paraId="728E05B9" w14:textId="77777777" w:rsidR="000F7377" w:rsidRDefault="000F7377"/>
    <w:p w14:paraId="4D7E9007" w14:textId="77777777" w:rsidR="000F7377" w:rsidRDefault="000F7377">
      <w:r xmlns:w="http://schemas.openxmlformats.org/wordprocessingml/2006/main">
        <w:t xml:space="preserve">2. "Die erfenis van gelowiges: ons identiteit in Christus"</w:t>
      </w:r>
    </w:p>
    <w:p w14:paraId="0B684645" w14:textId="77777777" w:rsidR="000F7377" w:rsidRDefault="000F7377"/>
    <w:p w14:paraId="3A5C83DB" w14:textId="77777777" w:rsidR="000F7377" w:rsidRDefault="000F7377">
      <w:r xmlns:w="http://schemas.openxmlformats.org/wordprocessingml/2006/main">
        <w:t xml:space="preserve">1. Romeine 8:14-17 - Want almal wat deur die Gees van God gelei word, is kinders van God.</w:t>
      </w:r>
    </w:p>
    <w:p w14:paraId="0A3B4AA5" w14:textId="77777777" w:rsidR="000F7377" w:rsidRDefault="000F7377"/>
    <w:p w14:paraId="1FAB4681" w14:textId="77777777" w:rsidR="000F7377" w:rsidRDefault="000F7377">
      <w:r xmlns:w="http://schemas.openxmlformats.org/wordprocessingml/2006/main">
        <w:t xml:space="preserve">2. Efesiërs 2:19-22 - Julle is dus nie meer vreemdelinge en bywoners nie, maar medeburgers van die heiliges en huisgenote van God.</w:t>
      </w:r>
    </w:p>
    <w:p w14:paraId="08BC7CF0" w14:textId="77777777" w:rsidR="000F7377" w:rsidRDefault="000F7377"/>
    <w:p w14:paraId="1017768A" w14:textId="77777777" w:rsidR="000F7377" w:rsidRDefault="000F7377">
      <w:r xmlns:w="http://schemas.openxmlformats.org/wordprocessingml/2006/main">
        <w:t xml:space="preserve">1 Korintiërs 4 is die vierde hoofstuk van die Eerste Sendbrief van Paulus aan die Korintiërs. In hierdie hoofstuk spreek Paulus die kwessie van trots en veroordelende gesindhede binne die Korintiese kerk aan, met die klem op nederigheid en ware geestelike gesag.</w:t>
      </w:r>
    </w:p>
    <w:p w14:paraId="6F2B5170" w14:textId="77777777" w:rsidR="000F7377" w:rsidRDefault="000F7377"/>
    <w:p w14:paraId="6BE03690" w14:textId="77777777" w:rsidR="000F7377" w:rsidRDefault="000F7377">
      <w:r xmlns:w="http://schemas.openxmlformats.org/wordprocessingml/2006/main">
        <w:t xml:space="preserve">1ste Paragraaf: Paulus begin deur homself en Apollos te beskryf as dienaars van Christus wat met die verborgenhede van God toevertrou is. Hy beklemtoon dat getrouheid vereis word van diegene aan wie sulke verantwoordelikheid gegee is (1 Korintiërs 4:1-2). Paulus erken dat hy nie eers homself oordeel nie, want net God kan motiewe en bedoelings akkuraat beoordeel (1 Korintiërs 4:3-5). Hy waarsku daarteen om voortydig oordeel oor ander te vel, en spoor hulle aan om te wag vir God se finale oordeel wanneer alles in die lig gebring sal word.</w:t>
      </w:r>
    </w:p>
    <w:p w14:paraId="139A1C57" w14:textId="77777777" w:rsidR="000F7377" w:rsidRDefault="000F7377"/>
    <w:p w14:paraId="1A3DE9FC" w14:textId="77777777" w:rsidR="000F7377" w:rsidRDefault="000F7377">
      <w:r xmlns:w="http://schemas.openxmlformats.org/wordprocessingml/2006/main">
        <w:t xml:space="preserve">2de Paragraaf: Paulus gebruik ironie om hulle trotse houdings aan te spreek. Hy wys daarop dat sommige in Korinte arrogant geword het, en dink dat hulle reeds konings is en regeer sonder dat apostels soos hy nodig is (1 Korintiërs 4:6-8). Hy kontrasteer egter hulle selfpersepsie met sy eie situasie – om ter wille van Christus vervolging en swaarkry te ly (1 Korintiërs 4:9-13). Hy spoor hulle aan om eerder sy voorbeeld van nederigheid na te volg as om op ander te spog of neer te kyk.</w:t>
      </w:r>
    </w:p>
    <w:p w14:paraId="54461ABF" w14:textId="77777777" w:rsidR="000F7377" w:rsidRDefault="000F7377"/>
    <w:p w14:paraId="207D060D" w14:textId="77777777" w:rsidR="000F7377" w:rsidRDefault="000F7377">
      <w:r xmlns:w="http://schemas.openxmlformats.org/wordprocessingml/2006/main">
        <w:t xml:space="preserve">3de Paragraaf: Paulus sluit af deur hulle te herinner dat hy van plan is om binnekort Korinte te besoek. Wanneer hy kom, sal hy nie net woorde onderskei nie, maar ook krag—wat sy gesag as 'n apostel aandui wat deur God se Gees bemagtig is (1 Korintiërs 4:18-21). Hy daag diegene wat opgeblase is met trots uit om te oorweeg of sy koms gepaard gaan met ’n roede van dissipline of in liefde en ’n </w:t>
      </w:r>
      <w:r xmlns:w="http://schemas.openxmlformats.org/wordprocessingml/2006/main">
        <w:lastRenderedPageBreak xmlns:w="http://schemas.openxmlformats.org/wordprocessingml/2006/main"/>
      </w:r>
      <w:r xmlns:w="http://schemas.openxmlformats.org/wordprocessingml/2006/main">
        <w:t xml:space="preserve">gees van sagmoedigheid (1 Korinthiërs 4:21).</w:t>
      </w:r>
    </w:p>
    <w:p w14:paraId="775DF371" w14:textId="77777777" w:rsidR="000F7377" w:rsidRDefault="000F7377"/>
    <w:p w14:paraId="6A512445" w14:textId="77777777" w:rsidR="000F7377" w:rsidRDefault="000F7377">
      <w:r xmlns:w="http://schemas.openxmlformats.org/wordprocessingml/2006/main">
        <w:t xml:space="preserve">Samevattend, Hoofstuk vier van Eerste Korintiërs spreek kwessies aan wat verband hou met trots, veroordelende houdings en ware geestelike gesag binne die Korintiese kerk. Paulus beklemtoon dat leiers bloot dienaars is wat met God se verborgenhede toevertrou is en getrou in hul verantwoordelikhede moet wees. Hy waarsku teen voortydige oordeel en spoor hulle aan om te wag vir God se finale oordeel. Paulus spreek hulle trotse gesindhede aan en kontrasteer dit met sy eie nederige voorbeeld van lyding vir Christus. Hy sluit af deur hulle te herinner aan sy komende besoek en die onderskeiding van sy gesag as 'n apostel, en daag hulle uit om hul reaksie te oorweeg – of dit met dissipline of liefde en sagmoedigheid begroet sal word. Hierdie hoofstuk beklemtoon die belangrikheid van nederigheid, die weerhouding van voortydige oordeel en die erkenning van ware geestelike gesag.</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KORINTIËRS 4:1 Laat iemand ons so reken as dienaars van Christus en bedienaars van die verborgenhede van God.</w:t>
      </w:r>
    </w:p>
    <w:p w14:paraId="66982868" w14:textId="77777777" w:rsidR="000F7377" w:rsidRDefault="000F7377"/>
    <w:p w14:paraId="76530900" w14:textId="77777777" w:rsidR="000F7377" w:rsidRDefault="000F7377">
      <w:r xmlns:w="http://schemas.openxmlformats.org/wordprocessingml/2006/main">
        <w:t xml:space="preserve">Hierdie gedeelte beklemtoon die verantwoordelikheid van Christene om as bedienaars en rentmeesters van God se verborgenhede te dien.</w:t>
      </w:r>
    </w:p>
    <w:p w14:paraId="6A8D426D" w14:textId="77777777" w:rsidR="000F7377" w:rsidRDefault="000F7377"/>
    <w:p w14:paraId="483A527F" w14:textId="77777777" w:rsidR="000F7377" w:rsidRDefault="000F7377">
      <w:r xmlns:w="http://schemas.openxmlformats.org/wordprocessingml/2006/main">
        <w:t xml:space="preserve">1. Die verantwoordelikhede van Christene om as Rentmeesters van God se Geheimenisse te dien</w:t>
      </w:r>
    </w:p>
    <w:p w14:paraId="007BB87E" w14:textId="77777777" w:rsidR="000F7377" w:rsidRDefault="000F7377"/>
    <w:p w14:paraId="256171E6" w14:textId="77777777" w:rsidR="000F7377" w:rsidRDefault="000F7377">
      <w:r xmlns:w="http://schemas.openxmlformats.org/wordprocessingml/2006/main">
        <w:t xml:space="preserve">2. Die belangrikheid daarvan om 'n verantwoordbare bedienaar van Christus te wees</w:t>
      </w:r>
    </w:p>
    <w:p w14:paraId="265B39E8" w14:textId="77777777" w:rsidR="000F7377" w:rsidRDefault="000F7377"/>
    <w:p w14:paraId="14C944D9" w14:textId="77777777" w:rsidR="000F7377" w:rsidRDefault="000F7377">
      <w:r xmlns:w="http://schemas.openxmlformats.org/wordprocessingml/2006/main">
        <w:t xml:space="preserve">1. Romeine 12:6-7 - Terwyl ons dan gawes het wat verskil volgens die genade wat aan ons gegee is, laat ons dit gebruik; of bediening, laat ons dit in ons bediening gebruik; hy wat leer, in die onderrig;</w:t>
      </w:r>
    </w:p>
    <w:p w14:paraId="08630693" w14:textId="77777777" w:rsidR="000F7377" w:rsidRDefault="000F7377"/>
    <w:p w14:paraId="59FFE70B" w14:textId="77777777" w:rsidR="000F7377" w:rsidRDefault="000F7377">
      <w:r xmlns:w="http://schemas.openxmlformats.org/wordprocessingml/2006/main">
        <w:t xml:space="preserve">2. Matteus 25:14-30 - Want die koninkryk van die hemele is soos 'n man wat na 'n ver land reis en sy eie diensknegte geroep en sy goed aan hulle oorgegee het. En aan die een het hy vyf talente gegee, aan 'n ander twee en aan 'n ander een; aan elkeen volgens sy verskillende vermoëns; en dadelik </w:t>
      </w:r>
      <w:r xmlns:w="http://schemas.openxmlformats.org/wordprocessingml/2006/main">
        <w:lastRenderedPageBreak xmlns:w="http://schemas.openxmlformats.org/wordprocessingml/2006/main"/>
      </w:r>
      <w:r xmlns:w="http://schemas.openxmlformats.org/wordprocessingml/2006/main">
        <w:t xml:space="preserve">sy reis geneem.</w:t>
      </w:r>
    </w:p>
    <w:p w14:paraId="494F6494" w14:textId="77777777" w:rsidR="000F7377" w:rsidRDefault="000F7377"/>
    <w:p w14:paraId="05D2602E" w14:textId="77777777" w:rsidR="000F7377" w:rsidRDefault="000F7377">
      <w:r xmlns:w="http://schemas.openxmlformats.org/wordprocessingml/2006/main">
        <w:t xml:space="preserve">1 KORINTIËRS 4:2 Verder word van rentmeesters vereis dat 'n man getrou bevind word.</w:t>
      </w:r>
    </w:p>
    <w:p w14:paraId="72C07317" w14:textId="77777777" w:rsidR="000F7377" w:rsidRDefault="000F7377"/>
    <w:p w14:paraId="5C0C23E7" w14:textId="77777777" w:rsidR="000F7377" w:rsidRDefault="000F7377">
      <w:r xmlns:w="http://schemas.openxmlformats.org/wordprocessingml/2006/main">
        <w:t xml:space="preserve">Rentmeesterskap is 'n groot verantwoordelikheid en vereis getrouheid.</w:t>
      </w:r>
    </w:p>
    <w:p w14:paraId="58CA3A25" w14:textId="77777777" w:rsidR="000F7377" w:rsidRDefault="000F7377"/>
    <w:p w14:paraId="6125867D" w14:textId="77777777" w:rsidR="000F7377" w:rsidRDefault="000F7377">
      <w:r xmlns:w="http://schemas.openxmlformats.org/wordprocessingml/2006/main">
        <w:t xml:space="preserve">1. "Leef getrou as 'n rentmeester"</w:t>
      </w:r>
    </w:p>
    <w:p w14:paraId="77A55C92" w14:textId="77777777" w:rsidR="000F7377" w:rsidRDefault="000F7377"/>
    <w:p w14:paraId="1DDD5436" w14:textId="77777777" w:rsidR="000F7377" w:rsidRDefault="000F7377">
      <w:r xmlns:w="http://schemas.openxmlformats.org/wordprocessingml/2006/main">
        <w:t xml:space="preserve">2. "Die oproep tot getroue rentmeesterskap"</w:t>
      </w:r>
    </w:p>
    <w:p w14:paraId="4EF4692B" w14:textId="77777777" w:rsidR="000F7377" w:rsidRDefault="000F7377"/>
    <w:p w14:paraId="11737063" w14:textId="77777777" w:rsidR="000F7377" w:rsidRDefault="000F7377">
      <w:r xmlns:w="http://schemas.openxmlformats.org/wordprocessingml/2006/main">
        <w:t xml:space="preserve">1. Matteus 25:14-30 (Gelykenis van die talente)</w:t>
      </w:r>
    </w:p>
    <w:p w14:paraId="14AB50AC" w14:textId="77777777" w:rsidR="000F7377" w:rsidRDefault="000F7377"/>
    <w:p w14:paraId="0B428DA3" w14:textId="77777777" w:rsidR="000F7377" w:rsidRDefault="000F7377">
      <w:r xmlns:w="http://schemas.openxmlformats.org/wordprocessingml/2006/main">
        <w:t xml:space="preserve">2. Lukas 16:10-12 (Gelykenis van die onregverdige bestuurder)</w:t>
      </w:r>
    </w:p>
    <w:p w14:paraId="13404DB5" w14:textId="77777777" w:rsidR="000F7377" w:rsidRDefault="000F7377"/>
    <w:p w14:paraId="24F1C1AB" w14:textId="77777777" w:rsidR="000F7377" w:rsidRDefault="000F7377">
      <w:r xmlns:w="http://schemas.openxmlformats.org/wordprocessingml/2006/main">
        <w:t xml:space="preserve">1 KORINTIËRS 4:3 Maar vir my is dit 'n baie geringe ding dat ek deur julle of deur die oordeel van mense geoordeel word; ja, ek oordeel nie myself nie.</w:t>
      </w:r>
    </w:p>
    <w:p w14:paraId="699F7757" w14:textId="77777777" w:rsidR="000F7377" w:rsidRDefault="000F7377"/>
    <w:p w14:paraId="25B2239E" w14:textId="77777777" w:rsidR="000F7377" w:rsidRDefault="000F7377">
      <w:r xmlns:w="http://schemas.openxmlformats.org/wordprocessingml/2006/main">
        <w:t xml:space="preserve">Paulus gee nie om wat mense van hom dink nie, en hy oordeel ook nie homself nie.</w:t>
      </w:r>
    </w:p>
    <w:p w14:paraId="3E0D242A" w14:textId="77777777" w:rsidR="000F7377" w:rsidRDefault="000F7377"/>
    <w:p w14:paraId="193128D7" w14:textId="77777777" w:rsidR="000F7377" w:rsidRDefault="000F7377">
      <w:r xmlns:w="http://schemas.openxmlformats.org/wordprocessingml/2006/main">
        <w:t xml:space="preserve">1. Lewe sonder vrees vir oordeel - Leer om God se opinie van ons eerder as die opinie van ander te vertrou.</w:t>
      </w:r>
    </w:p>
    <w:p w14:paraId="0DF881D2" w14:textId="77777777" w:rsidR="000F7377" w:rsidRDefault="000F7377"/>
    <w:p w14:paraId="1199143B" w14:textId="77777777" w:rsidR="000F7377" w:rsidRDefault="000F7377">
      <w:r xmlns:w="http://schemas.openxmlformats.org/wordprocessingml/2006/main">
        <w:t xml:space="preserve">2. Om nie te oordeel nie - Om die moed te vind om ons geloof uit te leef sonder vrees vir oordeel van mense.</w:t>
      </w:r>
    </w:p>
    <w:p w14:paraId="38A9E517" w14:textId="77777777" w:rsidR="000F7377" w:rsidRDefault="000F7377"/>
    <w:p w14:paraId="68C66C09"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1F2B7674" w14:textId="77777777" w:rsidR="000F7377" w:rsidRDefault="000F7377"/>
    <w:p w14:paraId="616C0A2B" w14:textId="77777777" w:rsidR="000F7377" w:rsidRDefault="000F7377">
      <w:r xmlns:w="http://schemas.openxmlformats.org/wordprocessingml/2006/main">
        <w:t xml:space="preserve">2. Matteus 7:1 - Moenie oordeel nie, sodat julle nie geoordeel word nie.</w:t>
      </w:r>
    </w:p>
    <w:p w14:paraId="08CEFF26" w14:textId="77777777" w:rsidR="000F7377" w:rsidRDefault="000F7377"/>
    <w:p w14:paraId="081EFB06" w14:textId="77777777" w:rsidR="000F7377" w:rsidRDefault="000F7377">
      <w:r xmlns:w="http://schemas.openxmlformats.org/wordprocessingml/2006/main">
        <w:t xml:space="preserve">1 Korintiërs 4:4 Want ek weet niks uit myself nie; tog word ek nie hierdeur geregverdig nie, maar hy wat my oordeel, is die Here.</w:t>
      </w:r>
    </w:p>
    <w:p w14:paraId="2790BAB8" w14:textId="77777777" w:rsidR="000F7377" w:rsidRDefault="000F7377"/>
    <w:p w14:paraId="7657FEC1" w14:textId="77777777" w:rsidR="000F7377" w:rsidRDefault="000F7377">
      <w:r xmlns:w="http://schemas.openxmlformats.org/wordprocessingml/2006/main">
        <w:t xml:space="preserve">Die Here is die uiteindelike regter van alle mense en hulle optrede.</w:t>
      </w:r>
    </w:p>
    <w:p w14:paraId="28D5311E" w14:textId="77777777" w:rsidR="000F7377" w:rsidRDefault="000F7377"/>
    <w:p w14:paraId="15CA213F" w14:textId="77777777" w:rsidR="000F7377" w:rsidRDefault="000F7377">
      <w:r xmlns:w="http://schemas.openxmlformats.org/wordprocessingml/2006/main">
        <w:t xml:space="preserve">1. Ons moet bedag wees op ons dade, aangesien die Here ons uiteindelike regter is.</w:t>
      </w:r>
    </w:p>
    <w:p w14:paraId="066A1D18" w14:textId="77777777" w:rsidR="000F7377" w:rsidRDefault="000F7377"/>
    <w:p w14:paraId="2FEAE5D4" w14:textId="77777777" w:rsidR="000F7377" w:rsidRDefault="000F7377">
      <w:r xmlns:w="http://schemas.openxmlformats.org/wordprocessingml/2006/main">
        <w:t xml:space="preserve">2. Ons behoort die oordeel van die Here te aanvaar, aangesien Hy die uiteindelike regter is.</w:t>
      </w:r>
    </w:p>
    <w:p w14:paraId="617FD420" w14:textId="77777777" w:rsidR="000F7377" w:rsidRDefault="000F7377"/>
    <w:p w14:paraId="7FF9AEDB" w14:textId="77777777" w:rsidR="000F7377" w:rsidRDefault="000F7377">
      <w:r xmlns:w="http://schemas.openxmlformats.org/wordprocessingml/2006/main">
        <w:t xml:space="preserve">1. Romeine 14:12 So moet elkeen van ons dan vir homself aan God rekenskap gee.</w:t>
      </w:r>
    </w:p>
    <w:p w14:paraId="28B60298" w14:textId="77777777" w:rsidR="000F7377" w:rsidRDefault="000F7377"/>
    <w:p w14:paraId="698E3E95" w14:textId="77777777" w:rsidR="000F7377" w:rsidRDefault="000F7377">
      <w:r xmlns:w="http://schemas.openxmlformats.org/wordprocessingml/2006/main">
        <w:t xml:space="preserve">2. Spreuke 16:2 Al die weë van 'n mens is rein in sy eie oë; maar die Here weeg die geeste.</w:t>
      </w:r>
    </w:p>
    <w:p w14:paraId="1103D145" w14:textId="77777777" w:rsidR="000F7377" w:rsidRDefault="000F7377"/>
    <w:p w14:paraId="5A7FF033" w14:textId="77777777" w:rsidR="000F7377" w:rsidRDefault="000F7377">
      <w:r xmlns:w="http://schemas.openxmlformats.org/wordprocessingml/2006/main">
        <w:t xml:space="preserve">1 KORINTIËRS 4:5 Daarom oordeel niks voor die tyd nie, totdat die Here kom, wat die verborge dinge van die duisternis in die lig sal bring en die planne van die harte openbaar sal maak; en dan sal elkeen lof van God hê.</w:t>
      </w:r>
    </w:p>
    <w:p w14:paraId="792EADD7" w14:textId="77777777" w:rsidR="000F7377" w:rsidRDefault="000F7377"/>
    <w:p w14:paraId="0ECFFEBB" w14:textId="77777777" w:rsidR="000F7377" w:rsidRDefault="000F7377">
      <w:r xmlns:w="http://schemas.openxmlformats.org/wordprocessingml/2006/main">
        <w:t xml:space="preserve">Die apostel Paulus moedig ons aan om geduldig te wees en te wag vir die Here se oordeel oor ons optrede, want dit is wanneer elkeen van ons lof van God sal ontvang.</w:t>
      </w:r>
    </w:p>
    <w:p w14:paraId="5C6BF584" w14:textId="77777777" w:rsidR="000F7377" w:rsidRDefault="000F7377"/>
    <w:p w14:paraId="34B6C1E3" w14:textId="77777777" w:rsidR="000F7377" w:rsidRDefault="000F7377">
      <w:r xmlns:w="http://schemas.openxmlformats.org/wordprocessingml/2006/main">
        <w:t xml:space="preserve">1. Geduld is 'n deug: Leer om te wag vir die Here se oordeel.</w:t>
      </w:r>
    </w:p>
    <w:p w14:paraId="623901BF" w14:textId="77777777" w:rsidR="000F7377" w:rsidRDefault="000F7377"/>
    <w:p w14:paraId="4004E5E3" w14:textId="77777777" w:rsidR="000F7377" w:rsidRDefault="000F7377">
      <w:r xmlns:w="http://schemas.openxmlformats.org/wordprocessingml/2006/main">
        <w:t xml:space="preserve">2. Die krag van die Here: Vertrou op God vir oordeel en lof.</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5:7-8 Wees dan geduldig, broeders, by die wederkoms van die Here. Kyk, die landbouer wag op die kosbare vrugte van die aarde, en hy is lankmoedig daarvoor, totdat hy die vroeë en laat reëns ontvang het. Wees ook geduldig; bevestig julle harte, want die wederkoms van die Here is naby.</w:t>
      </w:r>
    </w:p>
    <w:p w14:paraId="58BE351C" w14:textId="77777777" w:rsidR="000F7377" w:rsidRDefault="000F7377"/>
    <w:p w14:paraId="14085E2C" w14:textId="77777777" w:rsidR="000F7377" w:rsidRDefault="000F7377">
      <w:r xmlns:w="http://schemas.openxmlformats.org/wordprocessingml/2006/main">
        <w:t xml:space="preserve">2. Psalm 62:8 Vertrou te alle tye op Hom; volke, stort julle hart voor Hom uit: God is vir ons 'n toevlug. Sela.</w:t>
      </w:r>
    </w:p>
    <w:p w14:paraId="20118026" w14:textId="77777777" w:rsidR="000F7377" w:rsidRDefault="000F7377"/>
    <w:p w14:paraId="5A6DF431" w14:textId="77777777" w:rsidR="000F7377" w:rsidRDefault="000F7377">
      <w:r xmlns:w="http://schemas.openxmlformats.org/wordprocessingml/2006/main">
        <w:t xml:space="preserve">1 KORINTIËRS 4:6 En hierdie dinge, broeders, het ek ter wille van julle aan myself en Apollos oorgedra; sodat julle by ons kan leer om nie aan mense te dink bo wat geskrywe is nie, sodat niemand van julle opgeblase word vir mekaar teen mekaar nie.</w:t>
      </w:r>
    </w:p>
    <w:p w14:paraId="473DD318" w14:textId="77777777" w:rsidR="000F7377" w:rsidRDefault="000F7377"/>
    <w:p w14:paraId="29D80AA6" w14:textId="77777777" w:rsidR="000F7377" w:rsidRDefault="000F7377">
      <w:r xmlns:w="http://schemas.openxmlformats.org/wordprocessingml/2006/main">
        <w:t xml:space="preserve">Passasie Paulus gebruik homself en Apollos as voorbeelde om die Korintiërs te leer om nie een persoon bo 'n ander te verhef nie en om nie verwaand te word nie.</w:t>
      </w:r>
    </w:p>
    <w:p w14:paraId="601D4E5B" w14:textId="77777777" w:rsidR="000F7377" w:rsidRDefault="000F7377"/>
    <w:p w14:paraId="5F53E0E8" w14:textId="77777777" w:rsidR="000F7377" w:rsidRDefault="000F7377">
      <w:r xmlns:w="http://schemas.openxmlformats.org/wordprocessingml/2006/main">
        <w:t xml:space="preserve">1. Trots sal ons vernietig: Leer uit die voorbeeld van Paulus en Apollos</w:t>
      </w:r>
    </w:p>
    <w:p w14:paraId="2FE81B0B" w14:textId="77777777" w:rsidR="000F7377" w:rsidRDefault="000F7377"/>
    <w:p w14:paraId="76624B03" w14:textId="77777777" w:rsidR="000F7377" w:rsidRDefault="000F7377">
      <w:r xmlns:w="http://schemas.openxmlformats.org/wordprocessingml/2006/main">
        <w:t xml:space="preserve">2. Die gevaar om te hoog van onsself te dink: Paulus en Apollos se voorbeeld te volg</w:t>
      </w:r>
    </w:p>
    <w:p w14:paraId="33E4A003" w14:textId="77777777" w:rsidR="000F7377" w:rsidRDefault="000F7377"/>
    <w:p w14:paraId="64DB588C" w14:textId="77777777" w:rsidR="000F7377" w:rsidRDefault="000F7377">
      <w:r xmlns:w="http://schemas.openxmlformats.org/wordprocessingml/2006/main">
        <w:t xml:space="preserve">1. Spreuke 16:18 - Hoogmoed gaan voor vernietiging, en 'n hoogmoedige gees voor 'n val.</w:t>
      </w:r>
    </w:p>
    <w:p w14:paraId="4DE0DB4F" w14:textId="77777777" w:rsidR="000F7377" w:rsidRDefault="000F7377"/>
    <w:p w14:paraId="464A477B" w14:textId="77777777" w:rsidR="000F7377" w:rsidRDefault="000F7377">
      <w:r xmlns:w="http://schemas.openxmlformats.org/wordprocessingml/2006/main">
        <w:t xml:space="preserve">2. Jakobus 4:6 – Maar Hy gee meer genade. Daarom staan daar: "God staan die hoogmoediges teë, maar aan die nederiges gee Hy genade."</w:t>
      </w:r>
    </w:p>
    <w:p w14:paraId="2AA51519" w14:textId="77777777" w:rsidR="000F7377" w:rsidRDefault="000F7377"/>
    <w:p w14:paraId="1A272AA3" w14:textId="77777777" w:rsidR="000F7377" w:rsidRDefault="000F7377">
      <w:r xmlns:w="http://schemas.openxmlformats.org/wordprocessingml/2006/main">
        <w:t xml:space="preserve">1 Korintiërs 4:7 Want wie laat jou van 'n ander verskil? en wat het jy wat jy nie ontvang het nie? nou as jy dit ontvang het, waarom roem jy asof jy dit nie ontvang het nie?</w:t>
      </w:r>
    </w:p>
    <w:p w14:paraId="6B9B7EC9" w14:textId="77777777" w:rsidR="000F7377" w:rsidRDefault="000F7377"/>
    <w:p w14:paraId="475BE17A" w14:textId="77777777" w:rsidR="000F7377" w:rsidRDefault="000F7377">
      <w:r xmlns:w="http://schemas.openxmlformats.org/wordprocessingml/2006/main">
        <w:t xml:space="preserve">Paulus bevraagteken waarom mense spog oor hul prestasies, aangesien enigiets wat 'n mens het nie verdien is nie, maar deur God aan hulle gegee is.</w:t>
      </w:r>
    </w:p>
    <w:p w14:paraId="2AE5D3EC" w14:textId="77777777" w:rsidR="000F7377" w:rsidRDefault="000F7377"/>
    <w:p w14:paraId="4DFFCCF7" w14:textId="77777777" w:rsidR="000F7377" w:rsidRDefault="000F7377">
      <w:r xmlns:w="http://schemas.openxmlformats.org/wordprocessingml/2006/main">
        <w:t xml:space="preserve">1. Trots kom voor 'n val: Ondersoek die gevare van spog</w:t>
      </w:r>
    </w:p>
    <w:p w14:paraId="6966FD77" w14:textId="77777777" w:rsidR="000F7377" w:rsidRDefault="000F7377"/>
    <w:p w14:paraId="2F16A0FD" w14:textId="77777777" w:rsidR="000F7377" w:rsidRDefault="000F7377">
      <w:r xmlns:w="http://schemas.openxmlformats.org/wordprocessingml/2006/main">
        <w:t xml:space="preserve">2. Waardeer God se gawes: Leer om die seëninge van God te erken</w:t>
      </w:r>
    </w:p>
    <w:p w14:paraId="122ACCD3" w14:textId="77777777" w:rsidR="000F7377" w:rsidRDefault="000F7377"/>
    <w:p w14:paraId="0F007600" w14:textId="77777777" w:rsidR="000F7377" w:rsidRDefault="000F7377">
      <w:r xmlns:w="http://schemas.openxmlformats.org/wordprocessingml/2006/main">
        <w:t xml:space="preserve">1. Jakobus 4:13-17 - Nederigheid in die aangesig van hoogmoed</w:t>
      </w:r>
    </w:p>
    <w:p w14:paraId="1FBB8C15" w14:textId="77777777" w:rsidR="000F7377" w:rsidRDefault="000F7377"/>
    <w:p w14:paraId="78F9D04D" w14:textId="77777777" w:rsidR="000F7377" w:rsidRDefault="000F7377">
      <w:r xmlns:w="http://schemas.openxmlformats.org/wordprocessingml/2006/main">
        <w:t xml:space="preserve">2. Romeine 12:3-8 - Lewe in geloof en nederigheid</w:t>
      </w:r>
    </w:p>
    <w:p w14:paraId="22B90F8A" w14:textId="77777777" w:rsidR="000F7377" w:rsidRDefault="000F7377"/>
    <w:p w14:paraId="3095D476" w14:textId="77777777" w:rsidR="000F7377" w:rsidRDefault="000F7377">
      <w:r xmlns:w="http://schemas.openxmlformats.org/wordprocessingml/2006/main">
        <w:t xml:space="preserve">1 KORINTIËRS 4:8 Nou is julle vol, nou is julle ryk, julle het as konings geregeer sonder ons;</w:t>
      </w:r>
    </w:p>
    <w:p w14:paraId="7F047699" w14:textId="77777777" w:rsidR="000F7377" w:rsidRDefault="000F7377"/>
    <w:p w14:paraId="6946D393" w14:textId="77777777" w:rsidR="000F7377" w:rsidRDefault="000F7377">
      <w:r xmlns:w="http://schemas.openxmlformats.org/wordprocessingml/2006/main">
        <w:t xml:space="preserve">Die apostel Paulus spreek sy begeerte uit dat die Korintiërs in hulle geestelike lewens sal regeer, sodat hy en ander ook die geleentheid kan hê om saam met hulle te regeer.</w:t>
      </w:r>
    </w:p>
    <w:p w14:paraId="5D2FA251" w14:textId="77777777" w:rsidR="000F7377" w:rsidRDefault="000F7377"/>
    <w:p w14:paraId="0772D732" w14:textId="77777777" w:rsidR="000F7377" w:rsidRDefault="000F7377">
      <w:r xmlns:w="http://schemas.openxmlformats.org/wordprocessingml/2006/main">
        <w:t xml:space="preserve">1. Regeer saam met God: Oorkom die struikelblokke tot nabyheid met God</w:t>
      </w:r>
    </w:p>
    <w:p w14:paraId="5BB63D81" w14:textId="77777777" w:rsidR="000F7377" w:rsidRDefault="000F7377"/>
    <w:p w14:paraId="79625B5F" w14:textId="77777777" w:rsidR="000F7377" w:rsidRDefault="000F7377">
      <w:r xmlns:w="http://schemas.openxmlformats.org/wordprocessingml/2006/main">
        <w:t xml:space="preserve">2. Die roep van 'n Koning: Om Gelowiges toe te rus om saam met God te regeer</w:t>
      </w:r>
    </w:p>
    <w:p w14:paraId="4D583FBA" w14:textId="77777777" w:rsidR="000F7377" w:rsidRDefault="000F7377"/>
    <w:p w14:paraId="4D9191EB" w14:textId="77777777" w:rsidR="000F7377" w:rsidRDefault="000F7377">
      <w:r xmlns:w="http://schemas.openxmlformats.org/wordprocessingml/2006/main">
        <w:t xml:space="preserve">1. Romeine 5:17 – “Want as die dood weens die oortreding van een mens deur daardie een man geheers het, veel meer sal dié wat die oorvloed van genade en die vrye gawe van geregtigheid ontvang, in die lewe heers deur die een mens Jesus Christus. ”</w:t>
      </w:r>
    </w:p>
    <w:p w14:paraId="6497CBEC" w14:textId="77777777" w:rsidR="000F7377" w:rsidRDefault="000F7377"/>
    <w:p w14:paraId="2E76F7A0" w14:textId="77777777" w:rsidR="000F7377" w:rsidRDefault="000F7377">
      <w:r xmlns:w="http://schemas.openxmlformats.org/wordprocessingml/2006/main">
        <w:t xml:space="preserve">2. Efesiërs 2:6 – “en ons saam met Hom opgewek en saam met Hom laat sit in die hemele in Christus Jesus.”</w:t>
      </w:r>
    </w:p>
    <w:p w14:paraId="25067544" w14:textId="77777777" w:rsidR="000F7377" w:rsidRDefault="000F7377"/>
    <w:p w14:paraId="03CD77C4" w14:textId="77777777" w:rsidR="000F7377" w:rsidRDefault="000F7377">
      <w:r xmlns:w="http://schemas.openxmlformats.org/wordprocessingml/2006/main">
        <w:t xml:space="preserve">1 KORINTIËRS 4:9 Want ek dink dat God vir ons die apostels laaste as 'n dood bestem het, </w:t>
      </w:r>
      <w:r xmlns:w="http://schemas.openxmlformats.org/wordprocessingml/2006/main">
        <w:lastRenderedPageBreak xmlns:w="http://schemas.openxmlformats.org/wordprocessingml/2006/main"/>
      </w:r>
      <w:r xmlns:w="http://schemas.openxmlformats.org/wordprocessingml/2006/main">
        <w:t xml:space="preserve">want ons het 'n skouspel gemaak vir die wêreld en vir engele en vir mense.</w:t>
      </w:r>
    </w:p>
    <w:p w14:paraId="7C78474E" w14:textId="77777777" w:rsidR="000F7377" w:rsidRDefault="000F7377"/>
    <w:p w14:paraId="2D5488E0" w14:textId="77777777" w:rsidR="000F7377" w:rsidRDefault="000F7377">
      <w:r xmlns:w="http://schemas.openxmlformats.org/wordprocessingml/2006/main">
        <w:t xml:space="preserve">God het die apostels laaste aangestel asof hulle tot die dood aangestel is, sodat hulle 'n getuie vir die wêreld, die engele en die mense kan wees.</w:t>
      </w:r>
    </w:p>
    <w:p w14:paraId="1F13D7DD" w14:textId="77777777" w:rsidR="000F7377" w:rsidRDefault="000F7377"/>
    <w:p w14:paraId="574CEEA2" w14:textId="77777777" w:rsidR="000F7377" w:rsidRDefault="000F7377">
      <w:r xmlns:w="http://schemas.openxmlformats.org/wordprocessingml/2006/main">
        <w:t xml:space="preserve">1. Ons kan ons lyding tot eer van God gebruik</w:t>
      </w:r>
    </w:p>
    <w:p w14:paraId="3D6BA347" w14:textId="77777777" w:rsidR="000F7377" w:rsidRDefault="000F7377"/>
    <w:p w14:paraId="6563C03E" w14:textId="77777777" w:rsidR="000F7377" w:rsidRDefault="000F7377">
      <w:r xmlns:w="http://schemas.openxmlformats.org/wordprocessingml/2006/main">
        <w:t xml:space="preserve">2. Volharding in tye van moeilikheid is 'n teken van geloof</w:t>
      </w:r>
    </w:p>
    <w:p w14:paraId="3ED3087A" w14:textId="77777777" w:rsidR="000F7377" w:rsidRDefault="000F7377"/>
    <w:p w14:paraId="40F9171F" w14:textId="77777777" w:rsidR="000F7377" w:rsidRDefault="000F7377">
      <w:r xmlns:w="http://schemas.openxmlformats.org/wordprocessingml/2006/main">
        <w:t xml:space="preserve">1. Romeine 8:18 - Want ek meen dat die lyding van die huidige tyd nie die moeite werd is om te vergelyk met die heerlikheid wat aan ons geopenbaar sal word nie.</w:t>
      </w:r>
    </w:p>
    <w:p w14:paraId="2EF8E232" w14:textId="77777777" w:rsidR="000F7377" w:rsidRDefault="000F7377"/>
    <w:p w14:paraId="1D0A5B27" w14:textId="77777777" w:rsidR="000F7377" w:rsidRDefault="000F7377">
      <w:r xmlns:w="http://schemas.openxmlformats.org/wordprocessingml/2006/main">
        <w:t xml:space="preserve">2. 1 Petrus 4:12-14 - Geliefdes, moenie verbaas wees oor die vurige beproewing wanneer dit oor jou kom om jou te toets, asof iets vreemds met jou gebeur nie. Maar wees bly in soverre julle in Christus se lyding deel, sodat julle ook kan jubel en bly wees wanneer sy heerlikheid geopenbaar word. As jy beledig word oor die Naam van Christus, is jy geseënd, want die Gees van heerlikheid en van God rus op jou.</w:t>
      </w:r>
    </w:p>
    <w:p w14:paraId="3157A97B" w14:textId="77777777" w:rsidR="000F7377" w:rsidRDefault="000F7377"/>
    <w:p w14:paraId="0B0DA403" w14:textId="77777777" w:rsidR="000F7377" w:rsidRDefault="000F7377">
      <w:r xmlns:w="http://schemas.openxmlformats.org/wordprocessingml/2006/main">
        <w:t xml:space="preserve">1 Korintiërs 4:10 Ons is dwase ter wille van Christus, maar julle is wys in Christus; ons is swak, maar julle is sterk; julle is eerbaar, maar ons is verag.</w:t>
      </w:r>
    </w:p>
    <w:p w14:paraId="2559AFC7" w14:textId="77777777" w:rsidR="000F7377" w:rsidRDefault="000F7377"/>
    <w:p w14:paraId="7CB930F8" w14:textId="77777777" w:rsidR="000F7377" w:rsidRDefault="000F7377">
      <w:r xmlns:w="http://schemas.openxmlformats.org/wordprocessingml/2006/main">
        <w:t xml:space="preserve">Ons word geroep om nederig te wees en op Christus te fokus, terwyl ons erken dat ons swak en verag is, en dat ander sterk en eerbaar in Christus is.</w:t>
      </w:r>
    </w:p>
    <w:p w14:paraId="67988577" w14:textId="77777777" w:rsidR="000F7377" w:rsidRDefault="000F7377"/>
    <w:p w14:paraId="61450B4F" w14:textId="77777777" w:rsidR="000F7377" w:rsidRDefault="000F7377">
      <w:r xmlns:w="http://schemas.openxmlformats.org/wordprocessingml/2006/main">
        <w:t xml:space="preserve">1. Die krag in nederigheid: Waarom ons op Christus moet fokus</w:t>
      </w:r>
    </w:p>
    <w:p w14:paraId="30CFB0D0" w14:textId="77777777" w:rsidR="000F7377" w:rsidRDefault="000F7377"/>
    <w:p w14:paraId="2ABEF09C" w14:textId="77777777" w:rsidR="000F7377" w:rsidRDefault="000F7377">
      <w:r xmlns:w="http://schemas.openxmlformats.org/wordprocessingml/2006/main">
        <w:t xml:space="preserve">2. Die paradoks van swakheid: hoe ons geroep word om dwaas te wees vir Christus</w:t>
      </w:r>
    </w:p>
    <w:p w14:paraId="7A214A5D" w14:textId="77777777" w:rsidR="000F7377" w:rsidRDefault="000F7377"/>
    <w:p w14:paraId="6A2ECCBE" w14:textId="77777777" w:rsidR="000F7377" w:rsidRDefault="000F7377">
      <w:r xmlns:w="http://schemas.openxmlformats.org/wordprocessingml/2006/main">
        <w:t xml:space="preserve">1. Filippense 2:3-4 - Doen niks uit selfsugtige ambisie of ydele verwaandheid nie. Waardeer eerder in nederigheid </w:t>
      </w:r>
      <w:r xmlns:w="http://schemas.openxmlformats.org/wordprocessingml/2006/main">
        <w:lastRenderedPageBreak xmlns:w="http://schemas.openxmlformats.org/wordprocessingml/2006/main"/>
      </w:r>
      <w:r xmlns:w="http://schemas.openxmlformats.org/wordprocessingml/2006/main">
        <w:t xml:space="preserve">ander bo julleself, kyk nie na jou eie belange nie, maar elkeen van julle na die ander se belange.</w:t>
      </w:r>
    </w:p>
    <w:p w14:paraId="207171B6" w14:textId="77777777" w:rsidR="000F7377" w:rsidRDefault="000F7377"/>
    <w:p w14:paraId="3B24210B" w14:textId="77777777" w:rsidR="000F7377" w:rsidRDefault="000F7377">
      <w:r xmlns:w="http://schemas.openxmlformats.org/wordprocessingml/2006/main">
        <w:t xml:space="preserve">2. Matteus 11:29 - Neem my juk op julle en leer van My, want Ek is sagmoedig en nederig van hart, en julle sal rus vind vir julle siele.</w:t>
      </w:r>
    </w:p>
    <w:p w14:paraId="7414793C" w14:textId="77777777" w:rsidR="000F7377" w:rsidRDefault="000F7377"/>
    <w:p w14:paraId="507BF59F" w14:textId="77777777" w:rsidR="000F7377" w:rsidRDefault="000F7377">
      <w:r xmlns:w="http://schemas.openxmlformats.org/wordprocessingml/2006/main">
        <w:t xml:space="preserve">1 KORINTIËRS 4:11 Tot op hierdie huidige uur honger en dors ons en is naak en word met die vuis geslaan en het geen vaste woonplek nie;</w:t>
      </w:r>
    </w:p>
    <w:p w14:paraId="3E8AB44C" w14:textId="77777777" w:rsidR="000F7377" w:rsidRDefault="000F7377"/>
    <w:p w14:paraId="6A3391C9" w14:textId="77777777" w:rsidR="000F7377" w:rsidRDefault="000F7377">
      <w:r xmlns:w="http://schemas.openxmlformats.org/wordprocessingml/2006/main">
        <w:t xml:space="preserve">Paulus en sy metgeselle het lyding verduur en het geen basiese behoeftes of sekuriteit gehad nie.</w:t>
      </w:r>
    </w:p>
    <w:p w14:paraId="576CC57A" w14:textId="77777777" w:rsidR="000F7377" w:rsidRDefault="000F7377"/>
    <w:p w14:paraId="02E0C406" w14:textId="77777777" w:rsidR="000F7377" w:rsidRDefault="000F7377">
      <w:r xmlns:w="http://schemas.openxmlformats.org/wordprocessingml/2006/main">
        <w:t xml:space="preserve">1. Die seëninge van lyding: Leer om die swaarkry van die lewe te verduur</w:t>
      </w:r>
    </w:p>
    <w:p w14:paraId="03CCC079" w14:textId="77777777" w:rsidR="000F7377" w:rsidRDefault="000F7377"/>
    <w:p w14:paraId="61008E77" w14:textId="77777777" w:rsidR="000F7377" w:rsidRDefault="000F7377">
      <w:r xmlns:w="http://schemas.openxmlformats.org/wordprocessingml/2006/main">
        <w:t xml:space="preserve">2. Vind vertroosting in ons lyding: Vertrou op God in moeilike tye</w:t>
      </w:r>
    </w:p>
    <w:p w14:paraId="6D665804" w14:textId="77777777" w:rsidR="000F7377" w:rsidRDefault="000F7377"/>
    <w:p w14:paraId="0A4B787C" w14:textId="77777777" w:rsidR="000F7377" w:rsidRDefault="000F7377">
      <w:r xmlns:w="http://schemas.openxmlformats.org/wordprocessingml/2006/main">
        <w:t xml:space="preserve">1. Hebreërs 12:7-11 - Verdra lyding as dissipline van God</w:t>
      </w:r>
    </w:p>
    <w:p w14:paraId="0C59D73C" w14:textId="77777777" w:rsidR="000F7377" w:rsidRDefault="000F7377"/>
    <w:p w14:paraId="6DA2D663" w14:textId="77777777" w:rsidR="000F7377" w:rsidRDefault="000F7377">
      <w:r xmlns:w="http://schemas.openxmlformats.org/wordprocessingml/2006/main">
        <w:t xml:space="preserve">2. Jakobus 1:2-4 - Vind vreugde deur volharding in beproewings en beproewings</w:t>
      </w:r>
    </w:p>
    <w:p w14:paraId="1B0779A5" w14:textId="77777777" w:rsidR="000F7377" w:rsidRDefault="000F7377"/>
    <w:p w14:paraId="08D27527" w14:textId="77777777" w:rsidR="000F7377" w:rsidRDefault="000F7377">
      <w:r xmlns:w="http://schemas.openxmlformats.org/wordprocessingml/2006/main">
        <w:t xml:space="preserve">1 KORINTIËRS 4:12 En arbei deur met ons eie hande te werk; as ons uitgeskel word, seën ons; as ons vervolg word, ly ons dit:</w:t>
      </w:r>
    </w:p>
    <w:p w14:paraId="0CE51437" w14:textId="77777777" w:rsidR="000F7377" w:rsidRDefault="000F7377"/>
    <w:p w14:paraId="4B453A8D" w14:textId="77777777" w:rsidR="000F7377" w:rsidRDefault="000F7377">
      <w:r xmlns:w="http://schemas.openxmlformats.org/wordprocessingml/2006/main">
        <w:t xml:space="preserve">Ten spyte van die feit dat Paulus uitgeskel en vervolg word, moedig Paulus Christene aan om met hulle hande te werk en te werk.</w:t>
      </w:r>
    </w:p>
    <w:p w14:paraId="39E41262" w14:textId="77777777" w:rsidR="000F7377" w:rsidRDefault="000F7377"/>
    <w:p w14:paraId="7DA2074C" w14:textId="77777777" w:rsidR="000F7377" w:rsidRDefault="000F7377">
      <w:r xmlns:w="http://schemas.openxmlformats.org/wordprocessingml/2006/main">
        <w:t xml:space="preserve">1. Die krag van volharding: Hoe om teëspoed met geloof te oorkom</w:t>
      </w:r>
    </w:p>
    <w:p w14:paraId="4BFEFCAC" w14:textId="77777777" w:rsidR="000F7377" w:rsidRDefault="000F7377"/>
    <w:p w14:paraId="10303B50" w14:textId="77777777" w:rsidR="000F7377" w:rsidRDefault="000F7377">
      <w:r xmlns:w="http://schemas.openxmlformats.org/wordprocessingml/2006/main">
        <w:t xml:space="preserve">2. Werk met ons hande: Die seën van harde werk en ywer</w:t>
      </w:r>
    </w:p>
    <w:p w14:paraId="256023F6" w14:textId="77777777" w:rsidR="000F7377" w:rsidRDefault="000F7377"/>
    <w:p w14:paraId="74505B2C" w14:textId="77777777" w:rsidR="000F7377" w:rsidRDefault="000F7377">
      <w:r xmlns:w="http://schemas.openxmlformats.org/wordprocessingml/2006/main">
        <w:t xml:space="preserve">1. Jakobus 1:2-4 - Ag dit louter blydskap, my broers en susters, wanneer julle allerhande beproewings teëkom, omdat julle weet dat die beproewing van julle geloof volharding bewerk.</w:t>
      </w:r>
    </w:p>
    <w:p w14:paraId="49C699C6" w14:textId="77777777" w:rsidR="000F7377" w:rsidRDefault="000F7377"/>
    <w:p w14:paraId="63062542" w14:textId="77777777" w:rsidR="000F7377" w:rsidRDefault="000F7377">
      <w:r xmlns:w="http://schemas.openxmlformats.org/wordprocessingml/2006/main">
        <w:t xml:space="preserve">2. Kolossense 3:23-24 - Wat jy ook al doen, werk daaraan met jou hele hart, soos 'n werk vir die Here, nie vir menseheersers nie, want jy weet dat jy 'n erfdeel van die Here as beloning sal ontvang. Dit is die Here Christus wat jy dien.</w:t>
      </w:r>
    </w:p>
    <w:p w14:paraId="7DD03721" w14:textId="77777777" w:rsidR="000F7377" w:rsidRDefault="000F7377"/>
    <w:p w14:paraId="37DFEB3E" w14:textId="77777777" w:rsidR="000F7377" w:rsidRDefault="000F7377">
      <w:r xmlns:w="http://schemas.openxmlformats.org/wordprocessingml/2006/main">
        <w:t xml:space="preserve">1 KORINTIËRS 4:13 Omdat ons gelaster word, smeek ons: ons is gemaak soos die vuilheid van die wêreld en is 'n afslag van alle dinge tot vandag toe.</w:t>
      </w:r>
    </w:p>
    <w:p w14:paraId="245085E9" w14:textId="77777777" w:rsidR="000F7377" w:rsidRDefault="000F7377"/>
    <w:p w14:paraId="402E140F" w14:textId="77777777" w:rsidR="000F7377" w:rsidRDefault="000F7377">
      <w:r xmlns:w="http://schemas.openxmlformats.org/wordprocessingml/2006/main">
        <w:t xml:space="preserve">Ten spyte van laster en mishandeling, gaan Paulus en sy metgeselle voort om die evangelie te verkondig.</w:t>
      </w:r>
    </w:p>
    <w:p w14:paraId="42C46A2D" w14:textId="77777777" w:rsidR="000F7377" w:rsidRDefault="000F7377"/>
    <w:p w14:paraId="042A1B51" w14:textId="77777777" w:rsidR="000F7377" w:rsidRDefault="000F7377">
      <w:r xmlns:w="http://schemas.openxmlformats.org/wordprocessingml/2006/main">
        <w:t xml:space="preserve">1. Moenie opgee nie: Oorkom teëspoed in die verkondiging van die Evangelie</w:t>
      </w:r>
    </w:p>
    <w:p w14:paraId="5E66932B" w14:textId="77777777" w:rsidR="000F7377" w:rsidRDefault="000F7377"/>
    <w:p w14:paraId="2028C0EC" w14:textId="77777777" w:rsidR="000F7377" w:rsidRDefault="000F7377">
      <w:r xmlns:w="http://schemas.openxmlformats.org/wordprocessingml/2006/main">
        <w:t xml:space="preserve">2. Hoe om te volhard wanneer die wêreld teen jou ooreenstem</w:t>
      </w:r>
    </w:p>
    <w:p w14:paraId="567DF194" w14:textId="77777777" w:rsidR="000F7377" w:rsidRDefault="000F7377"/>
    <w:p w14:paraId="38A99E6C" w14:textId="77777777" w:rsidR="000F7377" w:rsidRDefault="000F7377">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14:paraId="5E2F5F0A" w14:textId="77777777" w:rsidR="000F7377" w:rsidRDefault="000F7377"/>
    <w:p w14:paraId="5A5DD940" w14:textId="77777777" w:rsidR="000F7377" w:rsidRDefault="000F7377">
      <w:r xmlns:w="http://schemas.openxmlformats.org/wordprocessingml/2006/main">
        <w:t xml:space="preserve">2. Romeine 8:37-39 -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 Here is.”</w:t>
      </w:r>
    </w:p>
    <w:p w14:paraId="5D644530" w14:textId="77777777" w:rsidR="000F7377" w:rsidRDefault="000F7377"/>
    <w:p w14:paraId="6ABF3394" w14:textId="77777777" w:rsidR="000F7377" w:rsidRDefault="000F7377">
      <w:r xmlns:w="http://schemas.openxmlformats.org/wordprocessingml/2006/main">
        <w:t xml:space="preserve">1 Korintiërs 4:14 Ek skryf hierdie dinge nie om julle te beskaam nie, maar as my geliefde seuns waarsku ek julle.</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skryf aan die Korintiërs om hulle nie te skaam nie, maar om hulle as geliefde seuns te waarsku.</w:t>
      </w:r>
    </w:p>
    <w:p w14:paraId="5E3AB00C" w14:textId="77777777" w:rsidR="000F7377" w:rsidRDefault="000F7377"/>
    <w:p w14:paraId="0C80996C" w14:textId="77777777" w:rsidR="000F7377" w:rsidRDefault="000F7377">
      <w:r xmlns:w="http://schemas.openxmlformats.org/wordprocessingml/2006/main">
        <w:t xml:space="preserve">1. "Lewe in liefde: waarskuwing as 'n vader se daad van liefde"</w:t>
      </w:r>
    </w:p>
    <w:p w14:paraId="3C8A8EA4" w14:textId="77777777" w:rsidR="000F7377" w:rsidRDefault="000F7377"/>
    <w:p w14:paraId="2A8EEB38" w14:textId="77777777" w:rsidR="000F7377" w:rsidRDefault="000F7377">
      <w:r xmlns:w="http://schemas.openxmlformats.org/wordprocessingml/2006/main">
        <w:t xml:space="preserve">2. "Lewe in die Gees: Waarskuwing en onderskeidingsvermoë deur die Evangelie"</w:t>
      </w:r>
    </w:p>
    <w:p w14:paraId="47E27B51" w14:textId="77777777" w:rsidR="000F7377" w:rsidRDefault="000F7377"/>
    <w:p w14:paraId="56A1A033" w14:textId="77777777" w:rsidR="000F7377" w:rsidRDefault="000F7377">
      <w:r xmlns:w="http://schemas.openxmlformats.org/wordprocessingml/2006/main">
        <w:t xml:space="preserve">1. Efesiërs 4:15-16 “Eerder, terwyl ons die waarheid in liefde spreek, moet ons in alle opsigte opgroei in Hom wat die Hoof is, in Christus, uit wie die hele liggaam, saamgevoeg en saamgevoeg deur elke gewrig waarmee dit is toegerus, wanneer elke deel behoorlik werk, laat die liggaam groei sodat dit homself in liefde opbou.”</w:t>
      </w:r>
    </w:p>
    <w:p w14:paraId="118BB333" w14:textId="77777777" w:rsidR="000F7377" w:rsidRDefault="000F7377"/>
    <w:p w14:paraId="376669DE" w14:textId="77777777" w:rsidR="000F7377" w:rsidRDefault="000F7377">
      <w:r xmlns:w="http://schemas.openxmlformats.org/wordprocessingml/2006/main">
        <w:t xml:space="preserve">2. Spreuke 27:5-6 “Beter is openlike teregwysing as verborge liefde. Getrou is die wonde van 'n vriend; oorvloedig is die soene van 'n vyand.”</w:t>
      </w:r>
    </w:p>
    <w:p w14:paraId="6EF84848" w14:textId="77777777" w:rsidR="000F7377" w:rsidRDefault="000F7377"/>
    <w:p w14:paraId="45F9DBCE" w14:textId="77777777" w:rsidR="000F7377" w:rsidRDefault="000F7377">
      <w:r xmlns:w="http://schemas.openxmlformats.org/wordprocessingml/2006/main">
        <w:t xml:space="preserve">1 Korintiërs 4:15 Want al het julle tienduisend leraars in Christus, tog het julle nie baie vaders nie; want in Christus Jesus het ek julle gegenereer deur die evangelie.</w:t>
      </w:r>
    </w:p>
    <w:p w14:paraId="1D724C2C" w14:textId="77777777" w:rsidR="000F7377" w:rsidRDefault="000F7377"/>
    <w:p w14:paraId="44E101C3" w14:textId="77777777" w:rsidR="000F7377" w:rsidRDefault="000F7377">
      <w:r xmlns:w="http://schemas.openxmlformats.org/wordprocessingml/2006/main">
        <w:t xml:space="preserve">Paulus herinner die Korintiërs daaraan dat hy hulle geestelike vader is, nadat hy hulle deur die evangelie verwek het.</w:t>
      </w:r>
    </w:p>
    <w:p w14:paraId="070D5E26" w14:textId="77777777" w:rsidR="000F7377" w:rsidRDefault="000F7377"/>
    <w:p w14:paraId="26E19626" w14:textId="77777777" w:rsidR="000F7377" w:rsidRDefault="000F7377">
      <w:r xmlns:w="http://schemas.openxmlformats.org/wordprocessingml/2006/main">
        <w:t xml:space="preserve">1. Die krag van die evangelie om lewens te transformeer</w:t>
      </w:r>
    </w:p>
    <w:p w14:paraId="3749E814" w14:textId="77777777" w:rsidR="000F7377" w:rsidRDefault="000F7377"/>
    <w:p w14:paraId="29590A8E" w14:textId="77777777" w:rsidR="000F7377" w:rsidRDefault="000F7377">
      <w:r xmlns:w="http://schemas.openxmlformats.org/wordprocessingml/2006/main">
        <w:t xml:space="preserve">2. Die oproep om ons geestelike vaders te eer</w:t>
      </w:r>
    </w:p>
    <w:p w14:paraId="57F6A168" w14:textId="77777777" w:rsidR="000F7377" w:rsidRDefault="000F7377"/>
    <w:p w14:paraId="2B9AF8FC" w14:textId="77777777" w:rsidR="000F7377" w:rsidRDefault="000F7377">
      <w:r xmlns:w="http://schemas.openxmlformats.org/wordprocessingml/2006/main">
        <w:t xml:space="preserve">1. Efesiërs 5:1-2 - Wees dus navolgers van God as geliefde kinders en leef 'n lewe van liefde, net soos Christus ons liefgehad het en Homself vir ons oorgegee het as 'n geurige offer en offer aan God.</w:t>
      </w:r>
    </w:p>
    <w:p w14:paraId="734EAC18" w14:textId="77777777" w:rsidR="000F7377" w:rsidRDefault="000F7377"/>
    <w:p w14:paraId="2C2CF8AD" w14:textId="77777777" w:rsidR="000F7377" w:rsidRDefault="000F7377">
      <w:r xmlns:w="http://schemas.openxmlformats.org/wordprocessingml/2006/main">
        <w:t xml:space="preserve">2. Romeine 8:14-17 - Want die wat deur die Gees van God gelei word, is kinders van God. Die Gees </w:t>
      </w:r>
      <w:r xmlns:w="http://schemas.openxmlformats.org/wordprocessingml/2006/main">
        <w:lastRenderedPageBreak xmlns:w="http://schemas.openxmlformats.org/wordprocessingml/2006/main"/>
      </w:r>
      <w:r xmlns:w="http://schemas.openxmlformats.org/wordprocessingml/2006/main">
        <w:t xml:space="preserve">wat julle ontvang het, maak julle nie slawe nie, sodat julle weer in vrees lewe; eerder, die Gees wat jy ontvang het, het jou aanneming tot seunskap bewerkstellig. En deur Hom roep ons: Abba, Vader.</w:t>
      </w:r>
    </w:p>
    <w:p w14:paraId="544CC450" w14:textId="77777777" w:rsidR="000F7377" w:rsidRDefault="000F7377"/>
    <w:p w14:paraId="20140522" w14:textId="77777777" w:rsidR="000F7377" w:rsidRDefault="000F7377">
      <w:r xmlns:w="http://schemas.openxmlformats.org/wordprocessingml/2006/main">
        <w:t xml:space="preserve">1 Korintiërs 4:16 Daarom smeek ek julle, wees my navolgers.</w:t>
      </w:r>
    </w:p>
    <w:p w14:paraId="3B15BB8C" w14:textId="77777777" w:rsidR="000F7377" w:rsidRDefault="000F7377"/>
    <w:p w14:paraId="4BC8CDAA" w14:textId="77777777" w:rsidR="000F7377" w:rsidRDefault="000F7377">
      <w:r xmlns:w="http://schemas.openxmlformats.org/wordprocessingml/2006/main">
        <w:t xml:space="preserve">Paulus moedig die Korintiërs aan om navolgers van hom te wees.</w:t>
      </w:r>
    </w:p>
    <w:p w14:paraId="7186CA7F" w14:textId="77777777" w:rsidR="000F7377" w:rsidRDefault="000F7377"/>
    <w:p w14:paraId="5B135EE0" w14:textId="77777777" w:rsidR="000F7377" w:rsidRDefault="000F7377">
      <w:r xmlns:w="http://schemas.openxmlformats.org/wordprocessingml/2006/main">
        <w:t xml:space="preserve">1. "Volg die Leier: 'n Les uit Paulus se aanmoediging aan die Korintiërs"</w:t>
      </w:r>
    </w:p>
    <w:p w14:paraId="112B9138" w14:textId="77777777" w:rsidR="000F7377" w:rsidRDefault="000F7377"/>
    <w:p w14:paraId="4F6EBCA7" w14:textId="77777777" w:rsidR="000F7377" w:rsidRDefault="000F7377">
      <w:r xmlns:w="http://schemas.openxmlformats.org/wordprocessingml/2006/main">
        <w:t xml:space="preserve">2. "Hoe om Paulus se voorbeeld van getrouheid te volg"</w:t>
      </w:r>
    </w:p>
    <w:p w14:paraId="66482C0E" w14:textId="77777777" w:rsidR="000F7377" w:rsidRDefault="000F7377"/>
    <w:p w14:paraId="79CF09AC" w14:textId="77777777" w:rsidR="000F7377" w:rsidRDefault="000F7377">
      <w:r xmlns:w="http://schemas.openxmlformats.org/wordprocessingml/2006/main">
        <w:t xml:space="preserve">1. Matteus 4:19 - "En Hy sê vir hulle: Volg My, en Ek sal julle vissers van mense maak."</w:t>
      </w:r>
    </w:p>
    <w:p w14:paraId="16B2FD9A" w14:textId="77777777" w:rsidR="000F7377" w:rsidRDefault="000F7377"/>
    <w:p w14:paraId="6BB7C8FF" w14:textId="77777777" w:rsidR="000F7377" w:rsidRDefault="000F7377">
      <w:r xmlns:w="http://schemas.openxmlformats.org/wordprocessingml/2006/main">
        <w:t xml:space="preserve">2. Hebreërs 13:7 - "Dink aan julle leiers, hulle wat die woord van God tot julle gespreek het. Let op die uiteinde van hulle lewenswandel en volg hulle geloof na."</w:t>
      </w:r>
    </w:p>
    <w:p w14:paraId="04A6C67E" w14:textId="77777777" w:rsidR="000F7377" w:rsidRDefault="000F7377"/>
    <w:p w14:paraId="0D1979F6" w14:textId="77777777" w:rsidR="000F7377" w:rsidRDefault="000F7377">
      <w:r xmlns:w="http://schemas.openxmlformats.org/wordprocessingml/2006/main">
        <w:t xml:space="preserve">1 KORINTIËRS 4:17 Daarom het ek Timoteus na julle gestuur, wat my geliefde seun is en getrou in die Here, wat julle sal herinner aan my weë wat in Christus is, soos ek oral in elke gemeente leer.</w:t>
      </w:r>
    </w:p>
    <w:p w14:paraId="25688FF6" w14:textId="77777777" w:rsidR="000F7377" w:rsidRDefault="000F7377"/>
    <w:p w14:paraId="37678FAF" w14:textId="77777777" w:rsidR="000F7377" w:rsidRDefault="000F7377">
      <w:r xmlns:w="http://schemas.openxmlformats.org/wordprocessingml/2006/main">
        <w:t xml:space="preserve">Paulus het Timoteus na die Korintiërs gestuur om hulle te herinner om die weë van Christus te volg soos Paulus in al die kerke geleer het.</w:t>
      </w:r>
    </w:p>
    <w:p w14:paraId="1AFFF2B6" w14:textId="77777777" w:rsidR="000F7377" w:rsidRDefault="000F7377"/>
    <w:p w14:paraId="680EE431" w14:textId="77777777" w:rsidR="000F7377" w:rsidRDefault="000F7377">
      <w:r xmlns:w="http://schemas.openxmlformats.org/wordprocessingml/2006/main">
        <w:t xml:space="preserve">1. Onthou ons verbintenis om Jesus se leringe te volg</w:t>
      </w:r>
    </w:p>
    <w:p w14:paraId="1E550EDC" w14:textId="77777777" w:rsidR="000F7377" w:rsidRDefault="000F7377"/>
    <w:p w14:paraId="4027C658" w14:textId="77777777" w:rsidR="000F7377" w:rsidRDefault="000F7377">
      <w:r xmlns:w="http://schemas.openxmlformats.org/wordprocessingml/2006/main">
        <w:t xml:space="preserve">2. Leef ons lewens in die weë van Christus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4:1-2 - Daarom smeek ek, 'n gevangene om die Here te dien, om 'n lewe te lei wat jou roeping waardig is, want jy is deur God geroep. Wees nederig en sag. Wees geduldig met mekaar, maak voorsiening vir mekaar se foute as gevolg van julle liefde.</w:t>
      </w:r>
    </w:p>
    <w:p w14:paraId="2ECA5FFA" w14:textId="77777777" w:rsidR="000F7377" w:rsidRDefault="000F7377"/>
    <w:p w14:paraId="24D0C354" w14:textId="77777777" w:rsidR="000F7377" w:rsidRDefault="000F7377">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14:paraId="77E22842" w14:textId="77777777" w:rsidR="000F7377" w:rsidRDefault="000F7377"/>
    <w:p w14:paraId="3A2F5567" w14:textId="77777777" w:rsidR="000F7377" w:rsidRDefault="000F7377">
      <w:r xmlns:w="http://schemas.openxmlformats.org/wordprocessingml/2006/main">
        <w:t xml:space="preserve">1 KORINTIËRS 4:18 En sommige is opgeblase, asof ek nie na julle toe kom nie.</w:t>
      </w:r>
    </w:p>
    <w:p w14:paraId="44EC19C6" w14:textId="77777777" w:rsidR="000F7377" w:rsidRDefault="000F7377"/>
    <w:p w14:paraId="30A5941A" w14:textId="77777777" w:rsidR="000F7377" w:rsidRDefault="000F7377">
      <w:r xmlns:w="http://schemas.openxmlformats.org/wordprocessingml/2006/main">
        <w:t xml:space="preserve">Sommige mense spog asof die apostel Paulus nie na hulle toe sou kom nie.</w:t>
      </w:r>
    </w:p>
    <w:p w14:paraId="5B2F74BF" w14:textId="77777777" w:rsidR="000F7377" w:rsidRDefault="000F7377"/>
    <w:p w14:paraId="469EB248" w14:textId="77777777" w:rsidR="000F7377" w:rsidRDefault="000F7377">
      <w:r xmlns:w="http://schemas.openxmlformats.org/wordprocessingml/2006/main">
        <w:t xml:space="preserve">1. Moenie trots wees en spog oor wat jy het nie, want God kan dit alles in 'n oomblik wegneem.</w:t>
      </w:r>
    </w:p>
    <w:p w14:paraId="512A4767" w14:textId="77777777" w:rsidR="000F7377" w:rsidRDefault="000F7377"/>
    <w:p w14:paraId="5E020CB0" w14:textId="77777777" w:rsidR="000F7377" w:rsidRDefault="000F7377">
      <w:r xmlns:w="http://schemas.openxmlformats.org/wordprocessingml/2006/main">
        <w:t xml:space="preserve">2. God verneder die hoogmoediges en verhef die nederiges, so laat ons nederig wees en nie grootpraterig nie.</w:t>
      </w:r>
    </w:p>
    <w:p w14:paraId="0FADA6B7" w14:textId="77777777" w:rsidR="000F7377" w:rsidRDefault="000F7377"/>
    <w:p w14:paraId="13E167BD" w14:textId="77777777" w:rsidR="000F7377" w:rsidRDefault="000F7377">
      <w:r xmlns:w="http://schemas.openxmlformats.org/wordprocessingml/2006/main">
        <w:t xml:space="preserve">1. Romeine 12:16 - Wees eensgesind teenoor mekaar. Moenie let op hoë dinge nie, maar neerbuig teenoor mense met 'n lae eiendom.</w:t>
      </w:r>
    </w:p>
    <w:p w14:paraId="49558C69" w14:textId="77777777" w:rsidR="000F7377" w:rsidRDefault="000F7377"/>
    <w:p w14:paraId="71F86E4F" w14:textId="77777777" w:rsidR="000F7377" w:rsidRDefault="000F7377">
      <w:r xmlns:w="http://schemas.openxmlformats.org/wordprocessingml/2006/main">
        <w:t xml:space="preserve">2. Jakobus 4:6 – Maar Hy gee meer genade. Daarom sê Hy: God weerstaan die hoogmoediges, maar aan die nederiges gee Hy genade.</w:t>
      </w:r>
    </w:p>
    <w:p w14:paraId="62ACC88E" w14:textId="77777777" w:rsidR="000F7377" w:rsidRDefault="000F7377"/>
    <w:p w14:paraId="1996D32B" w14:textId="77777777" w:rsidR="000F7377" w:rsidRDefault="000F7377">
      <w:r xmlns:w="http://schemas.openxmlformats.org/wordprocessingml/2006/main">
        <w:t xml:space="preserve">1 KORINTIËRS 4:19 Maar ek sal gou na julle kom, as die Here wil en weet, nie die woord van die wat opgeblase is nie, maar die krag.</w:t>
      </w:r>
    </w:p>
    <w:p w14:paraId="4A2FDB75" w14:textId="77777777" w:rsidR="000F7377" w:rsidRDefault="000F7377"/>
    <w:p w14:paraId="2902F23E" w14:textId="77777777" w:rsidR="000F7377" w:rsidRDefault="000F7377">
      <w:r xmlns:w="http://schemas.openxmlformats.org/wordprocessingml/2006/main">
        <w:t xml:space="preserve">Paulus spreek sy begeerte uit om die Korintiërs binnekort te besoek as die Here dit toelaat, sodat hy nie hulle spoggerige woorde kan onderskei nie, maar die krag van God.</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God: ondersoek die hart van ons woorde en dade"</w:t>
      </w:r>
    </w:p>
    <w:p w14:paraId="22E474D4" w14:textId="77777777" w:rsidR="000F7377" w:rsidRDefault="000F7377"/>
    <w:p w14:paraId="3162B7D7" w14:textId="77777777" w:rsidR="000F7377" w:rsidRDefault="000F7377">
      <w:r xmlns:w="http://schemas.openxmlformats.org/wordprocessingml/2006/main">
        <w:t xml:space="preserve">2. "Afhanklikheid van die Here: soek sy wil vir ons lewens"</w:t>
      </w:r>
    </w:p>
    <w:p w14:paraId="3333903E" w14:textId="77777777" w:rsidR="000F7377" w:rsidRDefault="000F7377"/>
    <w:p w14:paraId="5C316BE5" w14:textId="77777777" w:rsidR="000F7377" w:rsidRDefault="000F7377">
      <w:r xmlns:w="http://schemas.openxmlformats.org/wordprocessingml/2006/main">
        <w:t xml:space="preserve">1. Romeine 12:1-2 - Daarom doen ek 'n beroep op julle, broers en susters, in die lig van God se barmhartigheid, om julle liggame te bring as 'n lewende, heilige en aan God welgevallige offer—dit is julle ware en gepaste aanbidding.</w:t>
      </w:r>
    </w:p>
    <w:p w14:paraId="6F051411" w14:textId="77777777" w:rsidR="000F7377" w:rsidRDefault="000F7377"/>
    <w:p w14:paraId="30DFD540" w14:textId="77777777" w:rsidR="000F7377" w:rsidRDefault="000F7377">
      <w:r xmlns:w="http://schemas.openxmlformats.org/wordprocessingml/2006/main">
        <w:t xml:space="preserve">2. Kolossense 3:12-17 - Beklee julle dan as God se uitverkore volk, heilig en innig geliefd, met medelye, vriendelikheid, nederigheid, sagmoedigheid en geduld. Verdra mekaar en vergewe mekaar as een van julle 'n grief teen iemand het. Vergewe soos die Here jou vergewe het. En trek oor al hierdie deugde liefde aan, wat hulle almal in volmaakte eenheid saambind.</w:t>
      </w:r>
    </w:p>
    <w:p w14:paraId="1604C282" w14:textId="77777777" w:rsidR="000F7377" w:rsidRDefault="000F7377"/>
    <w:p w14:paraId="4FA6A8ED" w14:textId="77777777" w:rsidR="000F7377" w:rsidRDefault="000F7377">
      <w:r xmlns:w="http://schemas.openxmlformats.org/wordprocessingml/2006/main">
        <w:t xml:space="preserve">1 Korintiërs 4:20 Want die koninkryk van God is nie in woord nie, maar in krag.</w:t>
      </w:r>
    </w:p>
    <w:p w14:paraId="47AB72AD" w14:textId="77777777" w:rsidR="000F7377" w:rsidRDefault="000F7377"/>
    <w:p w14:paraId="175B23E0" w14:textId="77777777" w:rsidR="000F7377" w:rsidRDefault="000F7377">
      <w:r xmlns:w="http://schemas.openxmlformats.org/wordprocessingml/2006/main">
        <w:t xml:space="preserve">Die koninkryk van God is nie gebaseer op woorde nie, maar op krag.</w:t>
      </w:r>
    </w:p>
    <w:p w14:paraId="1E7C17BA" w14:textId="77777777" w:rsidR="000F7377" w:rsidRDefault="000F7377"/>
    <w:p w14:paraId="19A6FBC3" w14:textId="77777777" w:rsidR="000F7377" w:rsidRDefault="000F7377">
      <w:r xmlns:w="http://schemas.openxmlformats.org/wordprocessingml/2006/main">
        <w:t xml:space="preserve">1. Die Ware Krag van die Koninkryk van God</w:t>
      </w:r>
    </w:p>
    <w:p w14:paraId="36151C5E" w14:textId="77777777" w:rsidR="000F7377" w:rsidRDefault="000F7377"/>
    <w:p w14:paraId="62EE0249" w14:textId="77777777" w:rsidR="000F7377" w:rsidRDefault="000F7377">
      <w:r xmlns:w="http://schemas.openxmlformats.org/wordprocessingml/2006/main">
        <w:t xml:space="preserve">2. Die verskil tussen woorde en krag in die Koninkryk van God</w:t>
      </w:r>
    </w:p>
    <w:p w14:paraId="5FDA96F0" w14:textId="77777777" w:rsidR="000F7377" w:rsidRDefault="000F7377"/>
    <w:p w14:paraId="5FDD6F05" w14:textId="77777777" w:rsidR="000F7377" w:rsidRDefault="000F7377">
      <w:r xmlns:w="http://schemas.openxmlformats.org/wordprocessingml/2006/main">
        <w:t xml:space="preserve">1. Matteus 6:33 - Maar soek eers die koninkryk van God en sy geregtigheid, en al hierdie dinge sal vir julle bygevoeg word.</w:t>
      </w:r>
    </w:p>
    <w:p w14:paraId="4CF8F9FE" w14:textId="77777777" w:rsidR="000F7377" w:rsidRDefault="000F7377"/>
    <w:p w14:paraId="069B63B0" w14:textId="77777777" w:rsidR="000F7377" w:rsidRDefault="000F7377">
      <w:r xmlns:w="http://schemas.openxmlformats.org/wordprocessingml/2006/main">
        <w:t xml:space="preserve">2. Romeine 14:17 - Want die koninkryk van God is nie 'n saak van eet en drink nie, maar van geregtigheid en vrede en blydskap in die Heilige Gees.</w:t>
      </w:r>
    </w:p>
    <w:p w14:paraId="124C0552" w14:textId="77777777" w:rsidR="000F7377" w:rsidRDefault="000F7377"/>
    <w:p w14:paraId="0974DEFA" w14:textId="77777777" w:rsidR="000F7377" w:rsidRDefault="000F7377">
      <w:r xmlns:w="http://schemas.openxmlformats.org/wordprocessingml/2006/main">
        <w:t xml:space="preserve">1 Korintiërs 4:21 Wat wil julle hê? sal ek na julle toe kom met 'n staf of in liefde en in die gees van sagmoedigheid?</w:t>
      </w:r>
    </w:p>
    <w:p w14:paraId="639ADB89" w14:textId="77777777" w:rsidR="000F7377" w:rsidRDefault="000F7377"/>
    <w:p w14:paraId="46E4F1E2" w14:textId="77777777" w:rsidR="000F7377" w:rsidRDefault="000F7377">
      <w:r xmlns:w="http://schemas.openxmlformats.org/wordprocessingml/2006/main">
        <w:t xml:space="preserve">Paulus waarsku die Korintiërs dat hy óf met 'n staf óf met liefde en sagmoedigheid na hulle sal kom.</w:t>
      </w:r>
    </w:p>
    <w:p w14:paraId="58204025" w14:textId="77777777" w:rsidR="000F7377" w:rsidRDefault="000F7377"/>
    <w:p w14:paraId="6849AB7F" w14:textId="77777777" w:rsidR="000F7377" w:rsidRDefault="000F7377">
      <w:r xmlns:w="http://schemas.openxmlformats.org/wordprocessingml/2006/main">
        <w:t xml:space="preserve">1. Die belangrikheid van liefde en sagmoedigheid in dissipline</w:t>
      </w:r>
    </w:p>
    <w:p w14:paraId="6D452217" w14:textId="77777777" w:rsidR="000F7377" w:rsidRDefault="000F7377"/>
    <w:p w14:paraId="1039CF55" w14:textId="77777777" w:rsidR="000F7377" w:rsidRDefault="000F7377">
      <w:r xmlns:w="http://schemas.openxmlformats.org/wordprocessingml/2006/main">
        <w:t xml:space="preserve">2. Die noodsaaklikheid van dissipline in geloof</w:t>
      </w:r>
    </w:p>
    <w:p w14:paraId="14D3B6D7" w14:textId="77777777" w:rsidR="000F7377" w:rsidRDefault="000F7377"/>
    <w:p w14:paraId="191A0A1C" w14:textId="77777777" w:rsidR="000F7377" w:rsidRDefault="000F7377">
      <w:r xmlns:w="http://schemas.openxmlformats.org/wordprocessingml/2006/main">
        <w:t xml:space="preserve">1. Galasiërs 6:1 "Broeders, as iemand deur 'n fout oorval word, julle wat geestelik is, herstel so iemand in die gees van sagmoedigheid, terwyl u op uself let, dat u ook nie versoek word nie."</w:t>
      </w:r>
    </w:p>
    <w:p w14:paraId="170289E6" w14:textId="77777777" w:rsidR="000F7377" w:rsidRDefault="000F7377"/>
    <w:p w14:paraId="5770F918" w14:textId="77777777" w:rsidR="000F7377" w:rsidRDefault="000F7377">
      <w:r xmlns:w="http://schemas.openxmlformats.org/wordprocessingml/2006/main">
        <w:t xml:space="preserve">2. Kolossense 3:12-14 “Beklee julle dan as uitverkorenes van God, heiliges en geliefdes, met innerlike ontferming, goedertierenheid, nederigheid, sagmoedigheid, lankmoedigheid; verdra mekaar en vergewe mekaar as iemand het 'n twis teen enigeen; soos Christus julle vergewe het, so doen julle ook. En beklee julle bo al hierdie dinge met die liefde, wat die band van volmaaktheid is."</w:t>
      </w:r>
    </w:p>
    <w:p w14:paraId="241104EF" w14:textId="77777777" w:rsidR="000F7377" w:rsidRDefault="000F7377"/>
    <w:p w14:paraId="254916FF" w14:textId="77777777" w:rsidR="000F7377" w:rsidRDefault="000F7377">
      <w:r xmlns:w="http://schemas.openxmlformats.org/wordprocessingml/2006/main">
        <w:t xml:space="preserve">1 Korintiërs 5 is die vyfde hoofstuk van die Eerste Sendbrief van Paulus aan die Korintiërs. In hierdie hoofstuk spreek Paulus 'n spesifieke geval van seksuele onsedelikheid binne die Korintiese kerk aan en gee hulle opdrag oor hoe om sulke situasies te hanteer.</w:t>
      </w:r>
    </w:p>
    <w:p w14:paraId="0003EE1C" w14:textId="77777777" w:rsidR="000F7377" w:rsidRDefault="000F7377"/>
    <w:p w14:paraId="31D267DD" w14:textId="77777777" w:rsidR="000F7377" w:rsidRDefault="000F7377">
      <w:r xmlns:w="http://schemas.openxmlformats.org/wordprocessingml/2006/main">
        <w:t xml:space="preserve">1ste Paragraaf: Paulus begin deur 'n verslag aan te spreek wat hy ontvang het oor 'n geval van seksuele onsedelikheid onder die Korintiërs. Hy spreek sy skok uit en bestraf hulle vir hul verdraagsaamheid en arrogansie deur toe te laat dat sulke gedrag voortduur (1 Korintiërs 5:1-2). Hy gee hulle opdrag om die betrokke persoon uit hulle midde te verwyder, en beklemtoon dat hulle nie moet assosieer met iemand wat beweer dat hy 'n gelowige is nie, maar voortgaan met onberouvolle sonde (1 Korintiërs 5:3-5). Paulus herinner hulle daaraan dat hulle grootpratery nie gepas is nie, want selfs 'n bietjie suurdeeg kan die hele bondel deeg beïnvloed, wat simboliseer hoe sonde die hele gemeenskap kan verderf (1 Korintiërs 5:6-8).</w:t>
      </w:r>
    </w:p>
    <w:p w14:paraId="6FE74BE5" w14:textId="77777777" w:rsidR="000F7377" w:rsidRDefault="000F7377"/>
    <w:p w14:paraId="17578A37" w14:textId="77777777" w:rsidR="000F7377" w:rsidRDefault="000F7377">
      <w:r xmlns:w="http://schemas.openxmlformats.org/wordprocessingml/2006/main">
        <w:t xml:space="preserve">2de Paragraaf: Paulus verduidelik dat sy opdrag nie beteken dat hulle moet vermy om te assosieer met alle ongelowiges wat betrokke is by onsedelike gedrag nie. Hy verduidelik dat dit onmoontlik is om heeltemal te skei van mense buite die kerk wat in wêreldse sondes gedompel is (1 Korintiërs 5:9-10). </w:t>
      </w:r>
      <w:r xmlns:w="http://schemas.openxmlformats.org/wordprocessingml/2006/main">
        <w:lastRenderedPageBreak xmlns:w="http://schemas.openxmlformats.org/wordprocessingml/2006/main"/>
      </w:r>
      <w:r xmlns:w="http://schemas.openxmlformats.org/wordprocessingml/2006/main">
        <w:t xml:space="preserve">Hy beklemtoon egter dat hulle gesag het oor diegene binne hul eie gemeenskap en mekaar verantwoordelik moet hou vir regverdige lewe (1 Korintiërs 5:11-13).</w:t>
      </w:r>
    </w:p>
    <w:p w14:paraId="145E1F26" w14:textId="77777777" w:rsidR="000F7377" w:rsidRDefault="000F7377"/>
    <w:p w14:paraId="79DDACFF" w14:textId="77777777" w:rsidR="000F7377" w:rsidRDefault="000F7377">
      <w:r xmlns:w="http://schemas.openxmlformats.org/wordprocessingml/2006/main">
        <w:t xml:space="preserve">3de Paragraaf: Die hoofstuk word afgesluit met 'n bykomende vermaning aangaande regsgedinge onder gelowiges. Paulus spoor hulle aan om nie regsgeskille voor ongelowiges te neem nie, maar eerder sake binne hul eie gemeenskap met wyse individue as arbiters te besleg indien nodig (1 Korintiërs 6:1-8). Hy herinner hulle daaraan dat hulle as gelowiges deur Christus gewas, geheilig en geregverdig is; daarom moet hulle volgens Sy standaarde leef eerder as om hulle tot wêreldse middele te wend vir konflikoplossing.</w:t>
      </w:r>
    </w:p>
    <w:p w14:paraId="4842BBAE" w14:textId="77777777" w:rsidR="000F7377" w:rsidRDefault="000F7377"/>
    <w:p w14:paraId="4326E498" w14:textId="77777777" w:rsidR="000F7377" w:rsidRDefault="000F7377">
      <w:r xmlns:w="http://schemas.openxmlformats.org/wordprocessingml/2006/main">
        <w:t xml:space="preserve">Samevattend, Hoofstuk vyf van Eerste Korintiërs spreek 'n spesifieke geval van seksuele onsedelikheid binne die Korintiese kerk aan. Paulus bestraf hulle vir hulle verdraagsaamheid en gee hulle opdrag om die onberouvolle persoon uit hulle midde te verwyder. Hy beklemtoon die belangrikheid daarvan om 'n gemeenskap vry van korrupte invloede te handhaaf en waarsku daarteen om te spog of toe te laat dat sonde ongehinderd bly. Paulus verduidelik dat hulle hulself nie heeltemal van ongelowiges moet skei nie, maar eerder gesag moet uitoefen oor diegene binne hul eie gemeenskap. Die hoofstuk word afgesluit met 'n vermaning aangaande regsgedinge, wat gelowiges versoek om geskille intern te besleg eerder as om na wêreldse middele toe te wend. Hierdie hoofstuk beklemtoon die behoefte aan aanspreeklikheid, reinheid binne die kerk, en 'n verbintenis om konflikte op 'n Christus-agtige wyse op te los.</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KORINTIËRS 5:1 Daar word algemeen gerapporteer dat daar hoerery onder julle is, en hoerery wat nie soseer onder die heidene genoem word nie, dat iemand sy vader se vrou moet hê.</w:t>
      </w:r>
    </w:p>
    <w:p w14:paraId="49571860" w14:textId="77777777" w:rsidR="000F7377" w:rsidRDefault="000F7377"/>
    <w:p w14:paraId="2D4F0473" w14:textId="77777777" w:rsidR="000F7377" w:rsidRDefault="000F7377">
      <w:r xmlns:w="http://schemas.openxmlformats.org/wordprocessingml/2006/main">
        <w:t xml:space="preserve">Daar is 'n verslag van hoerery onder die gemeentelede in Korinte, wat selfs daardie aktiwiteite insluit wat selfs deur nie-Christene as immoreel beskou word.</w:t>
      </w:r>
    </w:p>
    <w:p w14:paraId="4B6A86FE" w14:textId="77777777" w:rsidR="000F7377" w:rsidRDefault="000F7377"/>
    <w:p w14:paraId="50C9A899" w14:textId="77777777" w:rsidR="000F7377" w:rsidRDefault="000F7377">
      <w:r xmlns:w="http://schemas.openxmlformats.org/wordprocessingml/2006/main">
        <w:t xml:space="preserve">1. Waarom ons heilige lewens moet leef: Leef die geloof in ons alledaagse lewens uit</w:t>
      </w:r>
    </w:p>
    <w:p w14:paraId="6355C5C1" w14:textId="77777777" w:rsidR="000F7377" w:rsidRDefault="000F7377"/>
    <w:p w14:paraId="6C906496" w14:textId="77777777" w:rsidR="000F7377" w:rsidRDefault="000F7377">
      <w:r xmlns:w="http://schemas.openxmlformats.org/wordprocessingml/2006/main">
        <w:t xml:space="preserve">2. Die krag van gemeenskap: hoe ons optrede ander raak</w:t>
      </w:r>
    </w:p>
    <w:p w14:paraId="7A6FC8C6" w14:textId="77777777" w:rsidR="000F7377" w:rsidRDefault="000F7377"/>
    <w:p w14:paraId="2D763E8E" w14:textId="77777777" w:rsidR="000F7377" w:rsidRDefault="000F7377">
      <w:r xmlns:w="http://schemas.openxmlformats.org/wordprocessingml/2006/main">
        <w:t xml:space="preserve">1. Efesiërs 5:3 - "Maar onder julle mag daar nie eers 'n sweempie van hoerery of van enige vorm van onreinheid of hebsug wees nie, want dit is onbetaamlik vir die heilige volk van God."</w:t>
      </w:r>
    </w:p>
    <w:p w14:paraId="2C4A9359" w14:textId="77777777" w:rsidR="000F7377" w:rsidRDefault="000F7377"/>
    <w:p w14:paraId="440374EE" w14:textId="77777777" w:rsidR="000F7377" w:rsidRDefault="000F7377">
      <w:r xmlns:w="http://schemas.openxmlformats.org/wordprocessingml/2006/main">
        <w:t xml:space="preserve">2. Romeine 12:2 - "Moenie aan die patroon van hierdie wêreld gelykvormig word nie, maar word verander deur die vernuwing van julle gemoed. Dan sal julle kan toets en goedkeur wat God se wil is—sy goeie, welgevallige en volmaakte wil. "</w:t>
      </w:r>
    </w:p>
    <w:p w14:paraId="53A99FC2" w14:textId="77777777" w:rsidR="000F7377" w:rsidRDefault="000F7377"/>
    <w:p w14:paraId="2D62B264" w14:textId="77777777" w:rsidR="000F7377" w:rsidRDefault="000F7377">
      <w:r xmlns:w="http://schemas.openxmlformats.org/wordprocessingml/2006/main">
        <w:t xml:space="preserve">1 KORINTIËRS 5:2 En julle is opgeblase en het nie eerder getreur nie, dat hy wat hierdie daad gedoen het, onder julle weggeneem sou word.</w:t>
      </w:r>
    </w:p>
    <w:p w14:paraId="3E6262CC" w14:textId="77777777" w:rsidR="000F7377" w:rsidRDefault="000F7377"/>
    <w:p w14:paraId="5F74F5FD" w14:textId="77777777" w:rsidR="000F7377" w:rsidRDefault="000F7377">
      <w:r xmlns:w="http://schemas.openxmlformats.org/wordprocessingml/2006/main">
        <w:t xml:space="preserve">Hierdie gedeelte fokus op die sonde van hoogmoed en dring by die Korintiërs aan om te treur oor die teenwoordigheid van sonde onder hulle, eerder as om opgeblase te wees.</w:t>
      </w:r>
    </w:p>
    <w:p w14:paraId="250DC87F" w14:textId="77777777" w:rsidR="000F7377" w:rsidRDefault="000F7377"/>
    <w:p w14:paraId="1CD184F5" w14:textId="77777777" w:rsidR="000F7377" w:rsidRDefault="000F7377">
      <w:r xmlns:w="http://schemas.openxmlformats.org/wordprocessingml/2006/main">
        <w:t xml:space="preserve">1. Trots gaan voor vernietiging: Hoe om trots in ons lewens te bekamp.</w:t>
      </w:r>
    </w:p>
    <w:p w14:paraId="2CE67629" w14:textId="77777777" w:rsidR="000F7377" w:rsidRDefault="000F7377"/>
    <w:p w14:paraId="204FBD7E" w14:textId="77777777" w:rsidR="000F7377" w:rsidRDefault="000F7377">
      <w:r xmlns:w="http://schemas.openxmlformats.org/wordprocessingml/2006/main">
        <w:t xml:space="preserve">2. Wees nederig: Hoe om 'n nederige hart en verstand aan te neem.</w:t>
      </w:r>
    </w:p>
    <w:p w14:paraId="2E253FE6" w14:textId="77777777" w:rsidR="000F7377" w:rsidRDefault="000F7377"/>
    <w:p w14:paraId="66112C13" w14:textId="77777777" w:rsidR="000F7377" w:rsidRDefault="000F7377">
      <w:r xmlns:w="http://schemas.openxmlformats.org/wordprocessingml/2006/main">
        <w:t xml:space="preserve">1. Jakobus 4:6-10: Verneder julle voor die aangesig van die Here.</w:t>
      </w:r>
    </w:p>
    <w:p w14:paraId="3BD4C6B8" w14:textId="77777777" w:rsidR="000F7377" w:rsidRDefault="000F7377"/>
    <w:p w14:paraId="6CD8574F" w14:textId="77777777" w:rsidR="000F7377" w:rsidRDefault="000F7377">
      <w:r xmlns:w="http://schemas.openxmlformats.org/wordprocessingml/2006/main">
        <w:t xml:space="preserve">2. Spreuke 16:18: Hoogmoed gaan voor vernietiging, en 'n hoogmoedige gees voor 'n val.</w:t>
      </w:r>
    </w:p>
    <w:p w14:paraId="429A6311" w14:textId="77777777" w:rsidR="000F7377" w:rsidRDefault="000F7377"/>
    <w:p w14:paraId="37D75646" w14:textId="77777777" w:rsidR="000F7377" w:rsidRDefault="000F7377">
      <w:r xmlns:w="http://schemas.openxmlformats.org/wordprocessingml/2006/main">
        <w:t xml:space="preserve">1 KORINTIËRS 5:3 Want ek het voorwaar, as afwesig van liggaam, maar teenwoordig van gees, alreeds geoordeel, asof ek teenwoordig was, oor hom wat hierdie daad gedoen het,</w:t>
      </w:r>
    </w:p>
    <w:p w14:paraId="5B157FC3" w14:textId="77777777" w:rsidR="000F7377" w:rsidRDefault="000F7377"/>
    <w:p w14:paraId="62D34EDA" w14:textId="77777777" w:rsidR="000F7377" w:rsidRDefault="000F7377">
      <w:r xmlns:w="http://schemas.openxmlformats.org/wordprocessingml/2006/main">
        <w:t xml:space="preserve">Paulus vermaan die Korintiërs om op te tree teen 'n onsedelike broer en om kerklike dissipline uit te oefen.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keuse van liefde: die verantwoordelikheid van kerkdissipline</w:t>
      </w:r>
    </w:p>
    <w:p w14:paraId="00D07C22" w14:textId="77777777" w:rsidR="000F7377" w:rsidRDefault="000F7377"/>
    <w:p w14:paraId="5936CFBC" w14:textId="77777777" w:rsidR="000F7377" w:rsidRDefault="000F7377">
      <w:r xmlns:w="http://schemas.openxmlformats.org/wordprocessingml/2006/main">
        <w:t xml:space="preserve">2. Sonde aanspreek: Hoe om aksie te neem in die Kerk</w:t>
      </w:r>
    </w:p>
    <w:p w14:paraId="26CC3FA8" w14:textId="77777777" w:rsidR="000F7377" w:rsidRDefault="000F7377"/>
    <w:p w14:paraId="04B2E59A" w14:textId="77777777" w:rsidR="000F7377" w:rsidRDefault="000F7377">
      <w:r xmlns:w="http://schemas.openxmlformats.org/wordprocessingml/2006/main">
        <w:t xml:space="preserve">1. Galasiërs 6:1-2 - “Broers, as iemand deur enige oortreding betrap word, moet julle wat geestelik is, hom in 'n gees van sagmoedigheid herstel. Hou jouself waak, sodat jy ook nie in versoeking kom nie.”</w:t>
      </w:r>
    </w:p>
    <w:p w14:paraId="5E1F090E" w14:textId="77777777" w:rsidR="000F7377" w:rsidRDefault="000F7377"/>
    <w:p w14:paraId="67AB3C32" w14:textId="77777777" w:rsidR="000F7377" w:rsidRDefault="000F7377">
      <w:r xmlns:w="http://schemas.openxmlformats.org/wordprocessingml/2006/main">
        <w:t xml:space="preserve">2. 2 Tessalonisense 3:14-15 - “As iemand nie luister na wat ons in hierdie brief sê nie, let op daardie persoon en het niks met hom te doen nie, sodat hy beskaamd kan staan. Moenie hom as ’n vyand beskou nie, maar waarsku hom as ’n broer.”</w:t>
      </w:r>
    </w:p>
    <w:p w14:paraId="2F312966" w14:textId="77777777" w:rsidR="000F7377" w:rsidRDefault="000F7377"/>
    <w:p w14:paraId="0C0E02BA" w14:textId="77777777" w:rsidR="000F7377" w:rsidRDefault="000F7377">
      <w:r xmlns:w="http://schemas.openxmlformats.org/wordprocessingml/2006/main">
        <w:t xml:space="preserve">1 KORINTIËRS 5:4 In die Naam van onse Here Jesus Christus, wanneer julle vergader is, en my gees, deur die krag van onse Here Jesus Christus,</w:t>
      </w:r>
    </w:p>
    <w:p w14:paraId="108B56CA" w14:textId="77777777" w:rsidR="000F7377" w:rsidRDefault="000F7377"/>
    <w:p w14:paraId="4C8D4638" w14:textId="77777777" w:rsidR="000F7377" w:rsidRDefault="000F7377">
      <w:r xmlns:w="http://schemas.openxmlformats.org/wordprocessingml/2006/main">
        <w:t xml:space="preserve">Skrifgedeelte Die gedeelte vra dat die kerk in die Naam van die Here Jesus Christus, met Sy gees en Sy krag, saamgevoeg moet word.</w:t>
      </w:r>
    </w:p>
    <w:p w14:paraId="62CBAD15" w14:textId="77777777" w:rsidR="000F7377" w:rsidRDefault="000F7377"/>
    <w:p w14:paraId="3ABBD732" w14:textId="77777777" w:rsidR="000F7377" w:rsidRDefault="000F7377">
      <w:r xmlns:w="http://schemas.openxmlformats.org/wordprocessingml/2006/main">
        <w:t xml:space="preserve">1. Die krag van samesyn: hoe die kerk deur eenheid versterk word</w:t>
      </w:r>
    </w:p>
    <w:p w14:paraId="533B6777" w14:textId="77777777" w:rsidR="000F7377" w:rsidRDefault="000F7377"/>
    <w:p w14:paraId="28FD12F4" w14:textId="77777777" w:rsidR="000F7377" w:rsidRDefault="000F7377">
      <w:r xmlns:w="http://schemas.openxmlformats.org/wordprocessingml/2006/main">
        <w:t xml:space="preserve">2. Onderwerp aan die krag van die Here: Groei in geloof deur oorgawe</w:t>
      </w:r>
    </w:p>
    <w:p w14:paraId="0FCCE280" w14:textId="77777777" w:rsidR="000F7377" w:rsidRDefault="000F7377"/>
    <w:p w14:paraId="421A0365" w14:textId="77777777" w:rsidR="000F7377" w:rsidRDefault="000F7377">
      <w:r xmlns:w="http://schemas.openxmlformats.org/wordprocessingml/2006/main">
        <w:t xml:space="preserve">1. Handelinge 2:1-4 - Die Heilige Gees kom met Pinkster</w:t>
      </w:r>
    </w:p>
    <w:p w14:paraId="7B010AB0" w14:textId="77777777" w:rsidR="000F7377" w:rsidRDefault="000F7377"/>
    <w:p w14:paraId="7203E956" w14:textId="77777777" w:rsidR="000F7377" w:rsidRDefault="000F7377">
      <w:r xmlns:w="http://schemas.openxmlformats.org/wordprocessingml/2006/main">
        <w:t xml:space="preserve">2. Efesiërs 3:14-21 - Paulus se gebed vir die kerk se versterking in liefde</w:t>
      </w:r>
    </w:p>
    <w:p w14:paraId="1B1B7B8F" w14:textId="77777777" w:rsidR="000F7377" w:rsidRDefault="000F7377"/>
    <w:p w14:paraId="085FE569" w14:textId="77777777" w:rsidR="000F7377" w:rsidRDefault="000F7377">
      <w:r xmlns:w="http://schemas.openxmlformats.org/wordprocessingml/2006/main">
        <w:t xml:space="preserve">1 Korintiërs 5:5 om so iemand aan die Satan oor te lewer tot verderf van die vlees, sodat die gees gered kan word in die dag van die Here Jesus.</w:t>
      </w:r>
    </w:p>
    <w:p w14:paraId="61F0930E" w14:textId="77777777" w:rsidR="000F7377" w:rsidRDefault="000F7377"/>
    <w:p w14:paraId="65467CD7" w14:textId="77777777" w:rsidR="000F7377" w:rsidRDefault="000F7377">
      <w:r xmlns:w="http://schemas.openxmlformats.org/wordprocessingml/2006/main">
        <w:t xml:space="preserve">Die gedeelte verduidelik dat 'n persoon aan Satan oorgelewer moet word vir die vernietiging van die vlees, sodat die gees gered kan word in die dag van die Here Jesus.</w:t>
      </w:r>
    </w:p>
    <w:p w14:paraId="5C302E81" w14:textId="77777777" w:rsidR="000F7377" w:rsidRDefault="000F7377"/>
    <w:p w14:paraId="3F74E201" w14:textId="77777777" w:rsidR="000F7377" w:rsidRDefault="000F7377">
      <w:r xmlns:w="http://schemas.openxmlformats.org/wordprocessingml/2006/main">
        <w:t xml:space="preserve">1. Ons moet ons behoefte aan verlossing erken en Jesus toelaat om ons te red.</w:t>
      </w:r>
    </w:p>
    <w:p w14:paraId="020F23B9" w14:textId="77777777" w:rsidR="000F7377" w:rsidRDefault="000F7377"/>
    <w:p w14:paraId="19DA1E24" w14:textId="77777777" w:rsidR="000F7377" w:rsidRDefault="000F7377">
      <w:r xmlns:w="http://schemas.openxmlformats.org/wordprocessingml/2006/main">
        <w:t xml:space="preserve">2. Ons moet ons aan God se wil onderwerp en Hom toelaat om in ons lewens te werk.</w:t>
      </w:r>
    </w:p>
    <w:p w14:paraId="5FC30BD1" w14:textId="77777777" w:rsidR="000F7377" w:rsidRDefault="000F7377"/>
    <w:p w14:paraId="58A93F5E" w14:textId="77777777" w:rsidR="000F7377" w:rsidRDefault="000F7377">
      <w:r xmlns:w="http://schemas.openxmlformats.org/wordprocessingml/2006/main">
        <w:t xml:space="preserve">1. Romeine 10:9-10 - "As jy met jou mond bely dat Jesus die Here is en met jou hart glo dat God Hom uit die dode opgewek het, sal jy gered word. Want met die hart glo 'n mens en word geregverdig en met die mond bely 'n mens en word gered."</w:t>
      </w:r>
    </w:p>
    <w:p w14:paraId="6FF0EF4F" w14:textId="77777777" w:rsidR="000F7377" w:rsidRDefault="000F7377"/>
    <w:p w14:paraId="091994B3" w14:textId="77777777" w:rsidR="000F7377" w:rsidRDefault="000F7377">
      <w:r xmlns:w="http://schemas.openxmlformats.org/wordprocessingml/2006/main">
        <w:t xml:space="preserve">2. Efesiërs 2:8-10 - "Want uit genade is julle gered, deur die geloof. En dit is nie julle eie toedoen nie; dit is die gawe van God, nie uit die werke nie, sodat niemand mag roem nie. Want ons is sy maaksel, geskape in Christus Jesus tot goeie werke wat God voorberei het, sodat ons daarin kan wandel.”</w:t>
      </w:r>
    </w:p>
    <w:p w14:paraId="356A5931" w14:textId="77777777" w:rsidR="000F7377" w:rsidRDefault="000F7377"/>
    <w:p w14:paraId="4BEC6F30" w14:textId="77777777" w:rsidR="000F7377" w:rsidRDefault="000F7377">
      <w:r xmlns:w="http://schemas.openxmlformats.org/wordprocessingml/2006/main">
        <w:t xml:space="preserve">1 Korintiërs 5:6 Julle roem is nie goed nie. Weet julle nie dat 'n bietjie suurdeeg die hele deeg deursuur nie?</w:t>
      </w:r>
    </w:p>
    <w:p w14:paraId="48725BBB" w14:textId="77777777" w:rsidR="000F7377" w:rsidRDefault="000F7377"/>
    <w:p w14:paraId="6635DFDC" w14:textId="77777777" w:rsidR="000F7377" w:rsidRDefault="000F7377">
      <w:r xmlns:w="http://schemas.openxmlformats.org/wordprocessingml/2006/main">
        <w:t xml:space="preserve">Mense moenie trots wees nie, want 'n klein hoeveelheid van iets sleg kan die hele groep raak.</w:t>
      </w:r>
    </w:p>
    <w:p w14:paraId="3BD9ED57" w14:textId="77777777" w:rsidR="000F7377" w:rsidRDefault="000F7377"/>
    <w:p w14:paraId="3272E418" w14:textId="77777777" w:rsidR="000F7377" w:rsidRDefault="000F7377">
      <w:r xmlns:w="http://schemas.openxmlformats.org/wordprocessingml/2006/main">
        <w:t xml:space="preserve">1. "Pasop vir Trots"</w:t>
      </w:r>
    </w:p>
    <w:p w14:paraId="7CA53D1D" w14:textId="77777777" w:rsidR="000F7377" w:rsidRDefault="000F7377"/>
    <w:p w14:paraId="6A267DEA" w14:textId="77777777" w:rsidR="000F7377" w:rsidRDefault="000F7377">
      <w:r xmlns:w="http://schemas.openxmlformats.org/wordprocessingml/2006/main">
        <w:t xml:space="preserve">2. "'n Bietjie suurdeeg suur die hele klomp"</w:t>
      </w:r>
    </w:p>
    <w:p w14:paraId="61B967ED" w14:textId="77777777" w:rsidR="000F7377" w:rsidRDefault="000F7377"/>
    <w:p w14:paraId="20D4DAD9" w14:textId="77777777" w:rsidR="000F7377" w:rsidRDefault="000F7377">
      <w:r xmlns:w="http://schemas.openxmlformats.org/wordprocessingml/2006/main">
        <w:t xml:space="preserve">1. Spreuke 16:18 "Hoogmoed gaan voor vernietiging, en 'n hoogmoedige gees voor 'n val."</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Galasiërs 5:9 "'n Bietjie suurdeeg maak die hele deeg suur."</w:t>
      </w:r>
    </w:p>
    <w:p w14:paraId="295F88C0" w14:textId="77777777" w:rsidR="000F7377" w:rsidRDefault="000F7377"/>
    <w:p w14:paraId="510DFBD3" w14:textId="77777777" w:rsidR="000F7377" w:rsidRDefault="000F7377">
      <w:r xmlns:w="http://schemas.openxmlformats.org/wordprocessingml/2006/main">
        <w:t xml:space="preserve">1 KORINTIËRS 5:7 Suiwer dan die ou suurdeeg uit, sodat julle 'n nuwe deeg kan wees soos julle ongesuurd is. Want ook Christus, ons pasga is vir ons geslag:</w:t>
      </w:r>
    </w:p>
    <w:p w14:paraId="2082B1D5" w14:textId="77777777" w:rsidR="000F7377" w:rsidRDefault="000F7377"/>
    <w:p w14:paraId="50ED0C99" w14:textId="77777777" w:rsidR="000F7377" w:rsidRDefault="000F7377">
      <w:r xmlns:w="http://schemas.openxmlformats.org/wordprocessingml/2006/main">
        <w:t xml:space="preserve">Die Korintiërs word aangemoedig om die ou suurdeeg van sonde uit hulle lewens te verwyder en 'n nuwe, ongesuurde volk te word, soos Christus vir hulle geoffer is.</w:t>
      </w:r>
    </w:p>
    <w:p w14:paraId="310929B7" w14:textId="77777777" w:rsidR="000F7377" w:rsidRDefault="000F7377"/>
    <w:p w14:paraId="47922D0B" w14:textId="77777777" w:rsidR="000F7377" w:rsidRDefault="000F7377">
      <w:r xmlns:w="http://schemas.openxmlformats.org/wordprocessingml/2006/main">
        <w:t xml:space="preserve">1. Die krag van vernuwing: Ongesuurd word in Christus</w:t>
      </w:r>
    </w:p>
    <w:p w14:paraId="4DD6D77C" w14:textId="77777777" w:rsidR="000F7377" w:rsidRDefault="000F7377"/>
    <w:p w14:paraId="46159DBE" w14:textId="77777777" w:rsidR="000F7377" w:rsidRDefault="000F7377">
      <w:r xmlns:w="http://schemas.openxmlformats.org/wordprocessingml/2006/main">
        <w:t xml:space="preserve">2. Reiniging van die Ou Suurdeeg: 'n Wandeling van Heiligheid</w:t>
      </w:r>
    </w:p>
    <w:p w14:paraId="465158DE" w14:textId="77777777" w:rsidR="000F7377" w:rsidRDefault="000F7377"/>
    <w:p w14:paraId="39CB0421" w14:textId="77777777" w:rsidR="000F7377" w:rsidRDefault="000F7377">
      <w:r xmlns:w="http://schemas.openxmlformats.org/wordprocessingml/2006/main">
        <w:t xml:space="preserve">1. Romeine 6:1-14 - Dood vir die sonde, lewend in Christus</w:t>
      </w:r>
    </w:p>
    <w:p w14:paraId="3C6A4AC4" w14:textId="77777777" w:rsidR="000F7377" w:rsidRDefault="000F7377"/>
    <w:p w14:paraId="54C326CE" w14:textId="77777777" w:rsidR="000F7377" w:rsidRDefault="000F7377">
      <w:r xmlns:w="http://schemas.openxmlformats.org/wordprocessingml/2006/main">
        <w:t xml:space="preserve">2. Galasiërs 5:16-26 - Lewe deur die Gees se Krag</w:t>
      </w:r>
    </w:p>
    <w:p w14:paraId="5DB4925D" w14:textId="77777777" w:rsidR="000F7377" w:rsidRDefault="000F7377"/>
    <w:p w14:paraId="735FD858" w14:textId="77777777" w:rsidR="000F7377" w:rsidRDefault="000F7377">
      <w:r xmlns:w="http://schemas.openxmlformats.org/wordprocessingml/2006/main">
        <w:t xml:space="preserve">1 KORINTIËRS 5:8 Laat ons dan die fees vier, nie met ou suurdeeg of met die suurdeeg van boosheid en boosheid nie; maar met die ongesuurde brode van opregtheid en waarheid.</w:t>
      </w:r>
    </w:p>
    <w:p w14:paraId="3EFB8AA6" w14:textId="77777777" w:rsidR="000F7377" w:rsidRDefault="000F7377"/>
    <w:p w14:paraId="5302E4AF" w14:textId="77777777" w:rsidR="000F7377" w:rsidRDefault="000F7377">
      <w:r xmlns:w="http://schemas.openxmlformats.org/wordprocessingml/2006/main">
        <w:t xml:space="preserve">Die apostel Paulus moedig die Korintiërs aan om die fees met opregtheid en waarheid te vier, in plaas van sondigheid en boosheid.</w:t>
      </w:r>
    </w:p>
    <w:p w14:paraId="310BFA5F" w14:textId="77777777" w:rsidR="000F7377" w:rsidRDefault="000F7377"/>
    <w:p w14:paraId="3390DE76" w14:textId="77777777" w:rsidR="000F7377" w:rsidRDefault="000F7377">
      <w:r xmlns:w="http://schemas.openxmlformats.org/wordprocessingml/2006/main">
        <w:t xml:space="preserve">1. "Leef 'n lewe van eerlikheid en integriteit"</w:t>
      </w:r>
    </w:p>
    <w:p w14:paraId="57B32770" w14:textId="77777777" w:rsidR="000F7377" w:rsidRDefault="000F7377"/>
    <w:p w14:paraId="0EFCD3F9" w14:textId="77777777" w:rsidR="000F7377" w:rsidRDefault="000F7377">
      <w:r xmlns:w="http://schemas.openxmlformats.org/wordprocessingml/2006/main">
        <w:t xml:space="preserve">2. "Vry van sonde en goddeloosheid"</w:t>
      </w:r>
    </w:p>
    <w:p w14:paraId="145CBA99" w14:textId="77777777" w:rsidR="000F7377" w:rsidRDefault="000F7377"/>
    <w:p w14:paraId="446F2978" w14:textId="77777777" w:rsidR="000F7377" w:rsidRDefault="000F7377">
      <w:r xmlns:w="http://schemas.openxmlformats.org/wordprocessingml/2006/main">
        <w:t xml:space="preserve">1. Efesiërs 4:25 - "Daarom, nadat julle die leuen opgehef het, moet elkeen van julle die waarheid spreek met </w:t>
      </w:r>
      <w:r xmlns:w="http://schemas.openxmlformats.org/wordprocessingml/2006/main">
        <w:lastRenderedPageBreak xmlns:w="http://schemas.openxmlformats.org/wordprocessingml/2006/main"/>
      </w:r>
      <w:r xmlns:w="http://schemas.openxmlformats.org/wordprocessingml/2006/main">
        <w:t xml:space="preserve">sy naaste, want ons is mekaar se lede."</w:t>
      </w:r>
    </w:p>
    <w:p w14:paraId="7796A8AC" w14:textId="77777777" w:rsidR="000F7377" w:rsidRDefault="000F7377"/>
    <w:p w14:paraId="69D1C4A5" w14:textId="77777777" w:rsidR="000F7377" w:rsidRDefault="000F7377">
      <w:r xmlns:w="http://schemas.openxmlformats.org/wordprocessingml/2006/main">
        <w:t xml:space="preserve">2. Kolossense 3:9-10 – “Moenie vir mekaar lieg nie, aangesien julle die ou mens met sy gebruike afgelê het en julle met die nuwe mens beklee het wat vernuwe word tot kennis na die beeld van sy skepper. "</w:t>
      </w:r>
    </w:p>
    <w:p w14:paraId="2F71D904" w14:textId="77777777" w:rsidR="000F7377" w:rsidRDefault="000F7377"/>
    <w:p w14:paraId="3D9F3795" w14:textId="77777777" w:rsidR="000F7377" w:rsidRDefault="000F7377">
      <w:r xmlns:w="http://schemas.openxmlformats.org/wordprocessingml/2006/main">
        <w:t xml:space="preserve">1 KORINTIËRS 5:9 Ek het in 'n brief aan julle geskryf om nie met hoereerders om te gaan nie:</w:t>
      </w:r>
    </w:p>
    <w:p w14:paraId="202433C3" w14:textId="77777777" w:rsidR="000F7377" w:rsidRDefault="000F7377"/>
    <w:p w14:paraId="27E27125" w14:textId="77777777" w:rsidR="000F7377" w:rsidRDefault="000F7377">
      <w:r xmlns:w="http://schemas.openxmlformats.org/wordprocessingml/2006/main">
        <w:t xml:space="preserve">Paulus het 'n brief aan die Korintiërs geskryf en hulle gewaarsku om nie met mense te assosieer wat seksuele onsedelikheid beoefen nie.</w:t>
      </w:r>
    </w:p>
    <w:p w14:paraId="351B5FD9" w14:textId="77777777" w:rsidR="000F7377" w:rsidRDefault="000F7377"/>
    <w:p w14:paraId="7638E5A4" w14:textId="77777777" w:rsidR="000F7377" w:rsidRDefault="000F7377">
      <w:r xmlns:w="http://schemas.openxmlformats.org/wordprocessingml/2006/main">
        <w:t xml:space="preserve">1. Wees lief vir jou naaste: Waarom ons nie met sonde moet assosieer nie</w:t>
      </w:r>
    </w:p>
    <w:p w14:paraId="7FCEAE4C" w14:textId="77777777" w:rsidR="000F7377" w:rsidRDefault="000F7377"/>
    <w:p w14:paraId="3701A534" w14:textId="77777777" w:rsidR="000F7377" w:rsidRDefault="000F7377">
      <w:r xmlns:w="http://schemas.openxmlformats.org/wordprocessingml/2006/main">
        <w:t xml:space="preserve">2. Die oproep tot Heiligheid: Wandel in gehoorsaamheid aan God</w:t>
      </w:r>
    </w:p>
    <w:p w14:paraId="552B7EA7" w14:textId="77777777" w:rsidR="000F7377" w:rsidRDefault="000F7377"/>
    <w:p w14:paraId="00A6A071" w14:textId="77777777" w:rsidR="000F7377" w:rsidRDefault="000F7377">
      <w:r xmlns:w="http://schemas.openxmlformats.org/wordprocessingml/2006/main">
        <w:t xml:space="preserve">1. Galasiërs 5:19-21 – Die werke van die vlees het gekontrasteer met die vrug van die Gees.</w:t>
      </w:r>
    </w:p>
    <w:p w14:paraId="1365C560" w14:textId="77777777" w:rsidR="000F7377" w:rsidRDefault="000F7377"/>
    <w:p w14:paraId="4251C1CD" w14:textId="77777777" w:rsidR="000F7377" w:rsidRDefault="000F7377">
      <w:r xmlns:w="http://schemas.openxmlformats.org/wordprocessingml/2006/main">
        <w:t xml:space="preserve">2. Romeine 12:2 - Moenie aan hierdie wêreld gelyk word nie, maar word verander deur die vernuwing van julle denke.</w:t>
      </w:r>
    </w:p>
    <w:p w14:paraId="5584B737" w14:textId="77777777" w:rsidR="000F7377" w:rsidRDefault="000F7377"/>
    <w:p w14:paraId="5F75A420" w14:textId="77777777" w:rsidR="000F7377" w:rsidRDefault="000F7377">
      <w:r xmlns:w="http://schemas.openxmlformats.org/wordprocessingml/2006/main">
        <w:t xml:space="preserve">1 KORINTIËRS 5:10 Maar nie heeltemal met die hoereerders van hierdie wêreld of met die geldgieriges of met rowers of met afgodedienaars nie; want dan moet julle uit die wêreld uitgaan.</w:t>
      </w:r>
    </w:p>
    <w:p w14:paraId="3F265616" w14:textId="77777777" w:rsidR="000F7377" w:rsidRDefault="000F7377"/>
    <w:p w14:paraId="3CC16A80" w14:textId="77777777" w:rsidR="000F7377" w:rsidRDefault="000F7377">
      <w:r xmlns:w="http://schemas.openxmlformats.org/wordprocessingml/2006/main">
        <w:t xml:space="preserve">Christene moet nie assosieer met mense wat betrokke is by onsedelike aktiwiteite nie, maar hulle moet steeds in die wêreld leef.</w:t>
      </w:r>
    </w:p>
    <w:p w14:paraId="631F888A" w14:textId="77777777" w:rsidR="000F7377" w:rsidRDefault="000F7377"/>
    <w:p w14:paraId="4BC60061" w14:textId="77777777" w:rsidR="000F7377" w:rsidRDefault="000F7377">
      <w:r xmlns:w="http://schemas.openxmlformats.org/wordprocessingml/2006/main">
        <w:t xml:space="preserve">1. Die belangrikheid daarvan om 'n heilige lewe te lei te midde van 'n sondige wêreld.</w:t>
      </w:r>
    </w:p>
    <w:p w14:paraId="060978CF" w14:textId="77777777" w:rsidR="000F7377" w:rsidRDefault="000F7377"/>
    <w:p w14:paraId="346C626F" w14:textId="77777777" w:rsidR="000F7377" w:rsidRDefault="000F7377">
      <w:r xmlns:w="http://schemas.openxmlformats.org/wordprocessingml/2006/main">
        <w:t xml:space="preserve">2. Die belangrikheid van onderskeid tussen morele en immorele gedrag.</w:t>
      </w:r>
    </w:p>
    <w:p w14:paraId="3D090FDF" w14:textId="77777777" w:rsidR="000F7377" w:rsidRDefault="000F7377"/>
    <w:p w14:paraId="1FB2A5CC" w14:textId="77777777" w:rsidR="000F7377" w:rsidRDefault="000F7377">
      <w:r xmlns:w="http://schemas.openxmlformats.org/wordprocessingml/2006/main">
        <w:t xml:space="preserve">1. Matteus 6:24 - Niemand kan twee here dien nie; want óf hy sal die een haat en die ander liefhê, óf anders sal hy aan die een lojaal wees en die ander verag.</w:t>
      </w:r>
    </w:p>
    <w:p w14:paraId="238F3709" w14:textId="77777777" w:rsidR="000F7377" w:rsidRDefault="000F7377"/>
    <w:p w14:paraId="483F2963" w14:textId="77777777" w:rsidR="000F7377" w:rsidRDefault="000F7377">
      <w:r xmlns:w="http://schemas.openxmlformats.org/wordprocessingml/2006/main">
        <w:t xml:space="preserve">2. 1 Petrus 2:11 - Geliefdes, ek smeek julle as bywoners en pelgrims: onthou julle van vleeslike begeerlikhede wat teen die siel oorlog voer.</w:t>
      </w:r>
    </w:p>
    <w:p w14:paraId="3A23A1FE" w14:textId="77777777" w:rsidR="000F7377" w:rsidRDefault="000F7377"/>
    <w:p w14:paraId="040A5DC0" w14:textId="77777777" w:rsidR="000F7377" w:rsidRDefault="000F7377">
      <w:r xmlns:w="http://schemas.openxmlformats.org/wordprocessingml/2006/main">
        <w:t xml:space="preserve">1 KORINTIËRS 5:11 Maar nou het ek aan julle geskryf om nie geselskap te hê as iemand wat 'n broeder genoem word, 'n hoereerder of gierigaard is of 'n afgodedienaar of 'n kwaadspreker of 'n dronkaard of 'n afperser nie; met so een nee om nie te eet nie.</w:t>
      </w:r>
    </w:p>
    <w:p w14:paraId="1CBB4560" w14:textId="77777777" w:rsidR="000F7377" w:rsidRDefault="000F7377"/>
    <w:p w14:paraId="5761374F" w14:textId="77777777" w:rsidR="000F7377" w:rsidRDefault="000F7377">
      <w:r xmlns:w="http://schemas.openxmlformats.org/wordprocessingml/2006/main">
        <w:t xml:space="preserve">Die gedeelte waarsku daarteen om noue gemeenskap te hê met diegene wat onberouvol is in hul sonde.</w:t>
      </w:r>
    </w:p>
    <w:p w14:paraId="4793BDD2" w14:textId="77777777" w:rsidR="000F7377" w:rsidRDefault="000F7377"/>
    <w:p w14:paraId="09E5FF41" w14:textId="77777777" w:rsidR="000F7377" w:rsidRDefault="000F7377">
      <w:r xmlns:w="http://schemas.openxmlformats.org/wordprocessingml/2006/main">
        <w:t xml:space="preserve">1. "Leef 'n lewe van heiligheid"</w:t>
      </w:r>
    </w:p>
    <w:p w14:paraId="577E0B8C" w14:textId="77777777" w:rsidR="000F7377" w:rsidRDefault="000F7377"/>
    <w:p w14:paraId="198DD6C6" w14:textId="77777777" w:rsidR="000F7377" w:rsidRDefault="000F7377">
      <w:r xmlns:w="http://schemas.openxmlformats.org/wordprocessingml/2006/main">
        <w:t xml:space="preserve">2. "Die gevaar van slegte geselskap"</w:t>
      </w:r>
    </w:p>
    <w:p w14:paraId="71752665" w14:textId="77777777" w:rsidR="000F7377" w:rsidRDefault="000F7377"/>
    <w:p w14:paraId="364EE0EF" w14:textId="77777777" w:rsidR="000F7377" w:rsidRDefault="000F7377">
      <w:r xmlns:w="http://schemas.openxmlformats.org/wordprocessingml/2006/main">
        <w:t xml:space="preserve">1. Efesiërs 5:11 - "En moenie gemeenskap hê met die onvrugbare werke van die duisternis nie, maar bestraf dit liewer."</w:t>
      </w:r>
    </w:p>
    <w:p w14:paraId="0B180E90" w14:textId="77777777" w:rsidR="000F7377" w:rsidRDefault="000F7377"/>
    <w:p w14:paraId="34F366B5" w14:textId="77777777" w:rsidR="000F7377" w:rsidRDefault="000F7377">
      <w:r xmlns:w="http://schemas.openxmlformats.org/wordprocessingml/2006/main">
        <w:t xml:space="preserve">2. 2 Korintiërs 6:14-17 - "Moenie in dieselfde juk trek saam met ongelowiges nie, want watter gemeenskap het die geregtigheid met die ongeregtigheid, en watter gemeenskap het die lig met die duisternis?"</w:t>
      </w:r>
    </w:p>
    <w:p w14:paraId="78B7F0A9" w14:textId="77777777" w:rsidR="000F7377" w:rsidRDefault="000F7377"/>
    <w:p w14:paraId="43988B77" w14:textId="77777777" w:rsidR="000F7377" w:rsidRDefault="000F7377">
      <w:r xmlns:w="http://schemas.openxmlformats.org/wordprocessingml/2006/main">
        <w:t xml:space="preserve">1 KORINTIËRS 5:12 Want wat moet ek doen om ook die wat buite is, te oordeel? oordeel julle nie die wat binne is nie?</w:t>
      </w:r>
    </w:p>
    <w:p w14:paraId="4E2B28AD" w14:textId="77777777" w:rsidR="000F7377" w:rsidRDefault="000F7377"/>
    <w:p w14:paraId="68C44385" w14:textId="77777777" w:rsidR="000F7377" w:rsidRDefault="000F7377">
      <w:r xmlns:w="http://schemas.openxmlformats.org/wordprocessingml/2006/main">
        <w:t xml:space="preserve">Skrifgedeelte Die apostel Paulus vra die Korintiërs hoekom hulle mense buite die kerk oordeel, wanneer hulle te doen moet hê met daardie sondes wat binne die kerk is.</w:t>
      </w:r>
    </w:p>
    <w:p w14:paraId="4C5F3AE1" w14:textId="77777777" w:rsidR="000F7377" w:rsidRDefault="000F7377"/>
    <w:p w14:paraId="7C62A359" w14:textId="77777777" w:rsidR="000F7377" w:rsidRDefault="000F7377">
      <w:r xmlns:w="http://schemas.openxmlformats.org/wordprocessingml/2006/main">
        <w:t xml:space="preserve">1. Moenie ander oordeel nie: Lesse uit 1 Korintiërs 5:12</w:t>
      </w:r>
    </w:p>
    <w:p w14:paraId="6F2196D3" w14:textId="77777777" w:rsidR="000F7377" w:rsidRDefault="000F7377"/>
    <w:p w14:paraId="76A4027A" w14:textId="77777777" w:rsidR="000F7377" w:rsidRDefault="000F7377">
      <w:r xmlns:w="http://schemas.openxmlformats.org/wordprocessingml/2006/main">
        <w:t xml:space="preserve">2. Lewe 'n lewe van liefde en vergifnis: Die Boodskap van 1 Korintiërs 5:12</w:t>
      </w:r>
    </w:p>
    <w:p w14:paraId="0CFFFCD5" w14:textId="77777777" w:rsidR="000F7377" w:rsidRDefault="000F7377"/>
    <w:p w14:paraId="53932A41" w14:textId="77777777" w:rsidR="000F7377" w:rsidRDefault="000F7377">
      <w:r xmlns:w="http://schemas.openxmlformats.org/wordprocessingml/2006/main">
        <w:t xml:space="preserve">1. Lukas 6:37 - "Moenie oordeel nie, dan sal julle nie geoordeel word nie; veroordeel nie, en julle sal nie veroordeel word nie; vergewe, en julle sal vergewe word."</w:t>
      </w:r>
    </w:p>
    <w:p w14:paraId="4FC8E644" w14:textId="77777777" w:rsidR="000F7377" w:rsidRDefault="000F7377"/>
    <w:p w14:paraId="693692B2" w14:textId="77777777" w:rsidR="000F7377" w:rsidRDefault="000F7377">
      <w:r xmlns:w="http://schemas.openxmlformats.org/wordprocessingml/2006/main">
        <w:t xml:space="preserve">2. Romeine 14:13 - "Laat ons dan die dinge najaag wat tot vrede dien en waardeur die een die ander kan opbou."</w:t>
      </w:r>
    </w:p>
    <w:p w14:paraId="6DA6A841" w14:textId="77777777" w:rsidR="000F7377" w:rsidRDefault="000F7377"/>
    <w:p w14:paraId="2D91AD8A" w14:textId="77777777" w:rsidR="000F7377" w:rsidRDefault="000F7377">
      <w:r xmlns:w="http://schemas.openxmlformats.org/wordprocessingml/2006/main">
        <w:t xml:space="preserve">1 Korintiërs 5:13 Maar die wat buite is, oordeel. Verwyder dan daardie goddelose onder julleself.</w:t>
      </w:r>
    </w:p>
    <w:p w14:paraId="48BB5E93" w14:textId="77777777" w:rsidR="000F7377" w:rsidRDefault="000F7377"/>
    <w:p w14:paraId="57280644" w14:textId="77777777" w:rsidR="000F7377" w:rsidRDefault="000F7377">
      <w:r xmlns:w="http://schemas.openxmlformats.org/wordprocessingml/2006/main">
        <w:t xml:space="preserve">Ons moet goddelose mense uit ons lewens verwyder, soos God hulle oordeel.</w:t>
      </w:r>
    </w:p>
    <w:p w14:paraId="358548E1" w14:textId="77777777" w:rsidR="000F7377" w:rsidRDefault="000F7377"/>
    <w:p w14:paraId="5549A1F9" w14:textId="77777777" w:rsidR="000F7377" w:rsidRDefault="000F7377">
      <w:r xmlns:w="http://schemas.openxmlformats.org/wordprocessingml/2006/main">
        <w:t xml:space="preserve">1. God vereis dat ons onsself van goddelose mense moet distansieer, aangesien Hy hulle sal oordeel.</w:t>
      </w:r>
    </w:p>
    <w:p w14:paraId="04D7BD2E" w14:textId="77777777" w:rsidR="000F7377" w:rsidRDefault="000F7377"/>
    <w:p w14:paraId="63813A84" w14:textId="77777777" w:rsidR="000F7377" w:rsidRDefault="000F7377">
      <w:r xmlns:w="http://schemas.openxmlformats.org/wordprocessingml/2006/main">
        <w:t xml:space="preserve">2. Ons moet die goddeloses uit ons lewens verwyder, aangesien net God hulle kan oordeel.</w:t>
      </w:r>
    </w:p>
    <w:p w14:paraId="6FAECB9E" w14:textId="77777777" w:rsidR="000F7377" w:rsidRDefault="000F7377"/>
    <w:p w14:paraId="1FC65B4B" w14:textId="77777777" w:rsidR="000F7377" w:rsidRDefault="000F7377">
      <w:r xmlns:w="http://schemas.openxmlformats.org/wordprocessingml/2006/main">
        <w:t xml:space="preserve">1. 1 Korintiërs 5:13 - “Maar die wat buite is, oordeel. Verwyder dan daardie goddelose onder julleself.”</w:t>
      </w:r>
    </w:p>
    <w:p w14:paraId="17A91F7F" w14:textId="77777777" w:rsidR="000F7377" w:rsidRDefault="000F7377"/>
    <w:p w14:paraId="4E29F70B" w14:textId="77777777" w:rsidR="000F7377" w:rsidRDefault="000F7377">
      <w:r xmlns:w="http://schemas.openxmlformats.org/wordprocessingml/2006/main">
        <w:t xml:space="preserve">2. Psalm 101:3-4 - “Ek sal niks waardeloos voor my oë stel nie; Ek haat die werk van die wat afvallig word </w:t>
      </w:r>
      <w:r xmlns:w="http://schemas.openxmlformats.org/wordprocessingml/2006/main">
        <w:lastRenderedPageBreak xmlns:w="http://schemas.openxmlformats.org/wordprocessingml/2006/main"/>
      </w:r>
      <w:r xmlns:w="http://schemas.openxmlformats.org/wordprocessingml/2006/main">
        <w:t xml:space="preserve">; Dit sal nie aan my kleef nie. 'n Verdraaide hart sal van my wyk; Ek sal geen kwaad ken nie.”</w:t>
      </w:r>
    </w:p>
    <w:p w14:paraId="3AF74BC5" w14:textId="77777777" w:rsidR="000F7377" w:rsidRDefault="000F7377"/>
    <w:p w14:paraId="7036B394" w14:textId="77777777" w:rsidR="000F7377" w:rsidRDefault="000F7377">
      <w:r xmlns:w="http://schemas.openxmlformats.org/wordprocessingml/2006/main">
        <w:t xml:space="preserve">1 Korintiërs 6 is die sesde hoofstuk van die Eerste Brief van Paulus aan die Korintiërs. In hierdie hoofstuk spreek Paulus verskeie kwessies aan wat verband hou met regsgedinge, seksuele onsedelikheid en die heiligheid van gelowiges se liggame.</w:t>
      </w:r>
    </w:p>
    <w:p w14:paraId="7D943351" w14:textId="77777777" w:rsidR="000F7377" w:rsidRDefault="000F7377"/>
    <w:p w14:paraId="3981A2B0" w14:textId="77777777" w:rsidR="000F7377" w:rsidRDefault="000F7377">
      <w:r xmlns:w="http://schemas.openxmlformats.org/wordprocessingml/2006/main">
        <w:t xml:space="preserve">1ste Paragraaf: Paulus begin deur die Korintiërs te vermaan dat hulle hulle geskille en griewe voor sekulêre howe neem in plaas daarvan om dit binne die kerkgemeenskap op te los (1 Korintiërs 6:1-6). Hy beklemtoon dat gelowiges geroep is om selfs engele te oordeel en in staat moet wees om kleiner sake onder mekaar te hanteer (1 Korintiërs 6:2-3). Paulus beklemtoon dat dit 'n teken van mislukking is wanneer hulle na wêreldse stelsels wend vir oordeel in plaas daarvan om wyse individue binne hul eie gemeenskap te soek.</w:t>
      </w:r>
    </w:p>
    <w:p w14:paraId="3D4B01F2" w14:textId="77777777" w:rsidR="000F7377" w:rsidRDefault="000F7377"/>
    <w:p w14:paraId="019669C0" w14:textId="77777777" w:rsidR="000F7377" w:rsidRDefault="000F7377">
      <w:r xmlns:w="http://schemas.openxmlformats.org/wordprocessingml/2006/main">
        <w:t xml:space="preserve">2de Paragraaf: Paulus verskuif sy fokus om seksuele immoraliteit binne die Korintiese kerk aan te spreek. Hy veroordeel enige vorm van seksuele onsedelikheid, insluitend prostitusie, as onversoenbaar met 'n gelowige se eenheid met Christus (1 Korintiërs 6:9-11). Hy herinner hulle daaraan dat hulle liggame tempels van die Heilige Gees is en nie deur onsedelike dade besoedel moet word nie (1 Korintiërs 6:15-20). Paulus spoor hulle aan om van seksuele onsedelikheid te vlug en God met hulle liggame te eer.</w:t>
      </w:r>
    </w:p>
    <w:p w14:paraId="02638D25" w14:textId="77777777" w:rsidR="000F7377" w:rsidRDefault="000F7377"/>
    <w:p w14:paraId="402A863B" w14:textId="77777777" w:rsidR="000F7377" w:rsidRDefault="000F7377">
      <w:r xmlns:w="http://schemas.openxmlformats.org/wordprocessingml/2006/main">
        <w:t xml:space="preserve">3de Paragraaf: Die hoofstuk sluit af deur te beklemtoon dat gelowiges teen 'n prys gekoop is – die offer van Jesus Christus – en dus nie hulle eie is nie, maar aan God behoort (1 Korintiërs 6:19-20). Paulus waarsku daarteen om betrokke te raak by seksuele onsedelikheid omdat dit sonde teen jou eie liggaam is. Hy moedig hulle aan om God in beide hulle geeste en liggame te verheerlik.</w:t>
      </w:r>
    </w:p>
    <w:p w14:paraId="3A6C56D7" w14:textId="77777777" w:rsidR="000F7377" w:rsidRDefault="000F7377"/>
    <w:p w14:paraId="694C59AF" w14:textId="77777777" w:rsidR="000F7377" w:rsidRDefault="000F7377">
      <w:r xmlns:w="http://schemas.openxmlformats.org/wordprocessingml/2006/main">
        <w:t xml:space="preserve">Samevattend, Hoofstuk ses van Eerste Korintiërs spreek kwessies aan wat verband hou met regsgedinge, seksuele onsedelikheid en die heiligheid van gelowiges se liggame. Paulus berispe die Korintiese gelowiges omdat hulle hulle tot sekulêre howe gewend het in plaas daarvan om geskille intern op te los. Hy veroordeel alle vorme van seksuele onsedelikheid as onverenigbaar met 'n mens se eenheid met Christus en spoor hulle aan om God met hulle liggame te eer. Paulus beklemtoon dat gelowiges tempels van die Heilige Gees is en duur gekoop is, daarom moet hulle van onsedelikheid vlug en God in beide gees en liggaam verheerlik. Hierdie hoofstuk beklemtoon die belangrikheid daarvan om konflikte binne die kerkgemeenskap op te los, van seksuele onsedelikheid te onthou en die heiligheid van 'n mens se liggaam as 'n woonplek van God se Gees te erken.</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KORINTIËRS 6:1 Durf enigeen van julle wat 'n saak teen 'n ander het, na die reg gaan voor die onregverdiges en nie voor die heiliges nie?</w:t>
      </w:r>
    </w:p>
    <w:p w14:paraId="50B94F3D" w14:textId="77777777" w:rsidR="000F7377" w:rsidRDefault="000F7377"/>
    <w:p w14:paraId="7021A9F4" w14:textId="77777777" w:rsidR="000F7377" w:rsidRDefault="000F7377">
      <w:r xmlns:w="http://schemas.openxmlformats.org/wordprocessingml/2006/main">
        <w:t xml:space="preserve">Die gedeelte is 'n vraag van Paulus in 1 Korintiërs 6:1 wat vra of enige van die Korintiërs hof toe sal gaan in plaas daarvan om hulp van die heiliges te soek wanneer hulle 'n probleem met 'n ander het.</w:t>
      </w:r>
    </w:p>
    <w:p w14:paraId="5681EAD4" w14:textId="77777777" w:rsidR="000F7377" w:rsidRDefault="000F7377"/>
    <w:p w14:paraId="511AA427" w14:textId="77777777" w:rsidR="000F7377" w:rsidRDefault="000F7377">
      <w:r xmlns:w="http://schemas.openxmlformats.org/wordprocessingml/2006/main">
        <w:t xml:space="preserve">1. "Die skoonheid van Christelike vergifnis: die oplossing van konflik sonder om hof toe te gaan"</w:t>
      </w:r>
    </w:p>
    <w:p w14:paraId="06183D8B" w14:textId="77777777" w:rsidR="000F7377" w:rsidRDefault="000F7377"/>
    <w:p w14:paraId="6AFDBB03" w14:textId="77777777" w:rsidR="000F7377" w:rsidRDefault="000F7377">
      <w:r xmlns:w="http://schemas.openxmlformats.org/wordprocessingml/2006/main">
        <w:t xml:space="preserve">2. "Laat Jesus ons Regter wees: Die regte manier om konflik op te los"</w:t>
      </w:r>
    </w:p>
    <w:p w14:paraId="22FC40CD" w14:textId="77777777" w:rsidR="000F7377" w:rsidRDefault="000F7377"/>
    <w:p w14:paraId="424EC2BA" w14:textId="77777777" w:rsidR="000F7377" w:rsidRDefault="000F7377">
      <w:r xmlns:w="http://schemas.openxmlformats.org/wordprocessingml/2006/main">
        <w:t xml:space="preserve">1. Matteus 18:15-17 ("As jou broer of suster sondig, gaan wys hulle fout, net tussen julle twee. As hulle na jou luister, het jy hulle oorwin. Maar as hulle nie luister nie, neem een of twee ander saam, sodat "elke saak deur die getuienis van twee of drie getuies vasgestel kan word. As hulle steeds weier om te luister, vertel dit aan die kerk; en as hulle weier om selfs na die kerk te luister, behandel hulle soos jy 'n heiden of 'n tollenaar sou doen.”)</w:t>
      </w:r>
    </w:p>
    <w:p w14:paraId="629133A2" w14:textId="77777777" w:rsidR="000F7377" w:rsidRDefault="000F7377"/>
    <w:p w14:paraId="7776B46D" w14:textId="77777777" w:rsidR="000F7377" w:rsidRDefault="000F7377">
      <w:r xmlns:w="http://schemas.openxmlformats.org/wordprocessingml/2006/main">
        <w:t xml:space="preserve">2. Romeine 12:18 ("As dit moontlik is, sover dit van jou afhang, leef in vrede met almal.")</w:t>
      </w:r>
    </w:p>
    <w:p w14:paraId="1FF4ACFD" w14:textId="77777777" w:rsidR="000F7377" w:rsidRDefault="000F7377"/>
    <w:p w14:paraId="089D3543" w14:textId="77777777" w:rsidR="000F7377" w:rsidRDefault="000F7377">
      <w:r xmlns:w="http://schemas.openxmlformats.org/wordprocessingml/2006/main">
        <w:t xml:space="preserve">1 Korintiërs 6:2 Weet julle nie dat die heiliges die wêreld sal oordeel nie? en as die wêreld deur julle geoordeel word, is julle dan onwaardig om oor die kleinste sake te oordeel?</w:t>
      </w:r>
    </w:p>
    <w:p w14:paraId="12110C88" w14:textId="77777777" w:rsidR="000F7377" w:rsidRDefault="000F7377"/>
    <w:p w14:paraId="331A71EF" w14:textId="77777777" w:rsidR="000F7377" w:rsidRDefault="000F7377">
      <w:r xmlns:w="http://schemas.openxmlformats.org/wordprocessingml/2006/main">
        <w:t xml:space="preserve">Die heiliges sal die wêreld oordeel, so Christene behoort selfs die kleinste sake te kan oordeel.</w:t>
      </w:r>
    </w:p>
    <w:p w14:paraId="18919DF7" w14:textId="77777777" w:rsidR="000F7377" w:rsidRDefault="000F7377"/>
    <w:p w14:paraId="2565D2CA" w14:textId="77777777" w:rsidR="000F7377" w:rsidRDefault="000F7377">
      <w:r xmlns:w="http://schemas.openxmlformats.org/wordprocessingml/2006/main">
        <w:t xml:space="preserve">1. Die belangrikheid van onderskeidingsvermoë in die Christelike lewe</w:t>
      </w:r>
    </w:p>
    <w:p w14:paraId="4E5462DA" w14:textId="77777777" w:rsidR="000F7377" w:rsidRDefault="000F7377"/>
    <w:p w14:paraId="16612C60" w14:textId="77777777" w:rsidR="000F7377" w:rsidRDefault="000F7377">
      <w:r xmlns:w="http://schemas.openxmlformats.org/wordprocessingml/2006/main">
        <w:t xml:space="preserve">2. Die krag van 'n regverdige oordeel</w:t>
      </w:r>
    </w:p>
    <w:p w14:paraId="28F016EC" w14:textId="77777777" w:rsidR="000F7377" w:rsidRDefault="000F7377"/>
    <w:p w14:paraId="1DAC307B" w14:textId="77777777" w:rsidR="000F7377" w:rsidRDefault="000F7377">
      <w:r xmlns:w="http://schemas.openxmlformats.org/wordprocessingml/2006/main">
        <w:t xml:space="preserve">1. Jakobus 1:5 - As iemand van julle wysheid kortkom, laat hom dit van God bid, wat aan almal eenvoudig gee sonder om te verwyt; en dit sal aan hom gegee word.</w:t>
      </w:r>
    </w:p>
    <w:p w14:paraId="71CCA2DE" w14:textId="77777777" w:rsidR="000F7377" w:rsidRDefault="000F7377"/>
    <w:p w14:paraId="529103BA" w14:textId="77777777" w:rsidR="000F7377" w:rsidRDefault="000F7377">
      <w:r xmlns:w="http://schemas.openxmlformats.org/wordprocessingml/2006/main">
        <w:t xml:space="preserve">2. Spreuke 16:2 - Al die weë van 'n mens is rein in sy eie oë; maar die Here weeg die geeste.</w:t>
      </w:r>
    </w:p>
    <w:p w14:paraId="2048D1C3" w14:textId="77777777" w:rsidR="000F7377" w:rsidRDefault="000F7377"/>
    <w:p w14:paraId="24A3DB7E" w14:textId="77777777" w:rsidR="000F7377" w:rsidRDefault="000F7377">
      <w:r xmlns:w="http://schemas.openxmlformats.org/wordprocessingml/2006/main">
        <w:t xml:space="preserve">1 Korintiërs 6:3 Weet julle nie dat ons engele sal oordeel nie? hoeveel te meer dinge wat op hierdie lewe betrekking het?</w:t>
      </w:r>
    </w:p>
    <w:p w14:paraId="3D282659" w14:textId="77777777" w:rsidR="000F7377" w:rsidRDefault="000F7377"/>
    <w:p w14:paraId="4853F94D" w14:textId="77777777" w:rsidR="000F7377" w:rsidRDefault="000F7377">
      <w:r xmlns:w="http://schemas.openxmlformats.org/wordprocessingml/2006/main">
        <w:t xml:space="preserve">Hierdie gedeelte beklemtoon die feit dat gelowiges in staat is om sake van hierdie lewe te oordeel, en selfs meer nog sake wat op die geestelike realm betrekking het.</w:t>
      </w:r>
    </w:p>
    <w:p w14:paraId="588FD810" w14:textId="77777777" w:rsidR="000F7377" w:rsidRDefault="000F7377"/>
    <w:p w14:paraId="2160B688" w14:textId="77777777" w:rsidR="000F7377" w:rsidRDefault="000F7377">
      <w:r xmlns:w="http://schemas.openxmlformats.org/wordprocessingml/2006/main">
        <w:t xml:space="preserve">1. Aan gelowiges word die mag toevertrou om sake van hierdie wêreld en selfs die geestelike ryk te onderskei.</w:t>
      </w:r>
    </w:p>
    <w:p w14:paraId="16473548" w14:textId="77777777" w:rsidR="000F7377" w:rsidRDefault="000F7377"/>
    <w:p w14:paraId="44D3D5A3" w14:textId="77777777" w:rsidR="000F7377" w:rsidRDefault="000F7377">
      <w:r xmlns:w="http://schemas.openxmlformats.org/wordprocessingml/2006/main">
        <w:t xml:space="preserve">2. Ons het die mag om tussen goed en kwaad te onderskei, en om die regte besluite te neem.</w:t>
      </w:r>
    </w:p>
    <w:p w14:paraId="0DB796D3" w14:textId="77777777" w:rsidR="000F7377" w:rsidRDefault="000F7377"/>
    <w:p w14:paraId="5721D080" w14:textId="77777777" w:rsidR="000F7377" w:rsidRDefault="000F7377">
      <w:r xmlns:w="http://schemas.openxmlformats.org/wordprocessingml/2006/main">
        <w:t xml:space="preserve">1. Spreuke 14:12: Daar is 'n weg wat vir 'n mens reg lyk, maar die einde daarvan is die weg van die dood.</w:t>
      </w:r>
    </w:p>
    <w:p w14:paraId="4748B303" w14:textId="77777777" w:rsidR="000F7377" w:rsidRDefault="000F7377"/>
    <w:p w14:paraId="4B08653D" w14:textId="77777777" w:rsidR="000F7377" w:rsidRDefault="000F7377">
      <w:r xmlns:w="http://schemas.openxmlformats.org/wordprocessingml/2006/main">
        <w:t xml:space="preserve">2. Jesaja 11:2: En die Gees van die Here sal op Hom rus, die Gees van wysheid en insig, die Gees van raad en sterkte, die Gees van kennis en van die vrees van die Here.</w:t>
      </w:r>
    </w:p>
    <w:p w14:paraId="1C20A543" w14:textId="77777777" w:rsidR="000F7377" w:rsidRDefault="000F7377"/>
    <w:p w14:paraId="2B70B57C" w14:textId="77777777" w:rsidR="000F7377" w:rsidRDefault="000F7377">
      <w:r xmlns:w="http://schemas.openxmlformats.org/wordprocessingml/2006/main">
        <w:t xml:space="preserve">1 KORINTIËRS 6:4 As julle dan oordele het oor die dinge wat aan hierdie lewe behoort, stel hulle dan aan om te oordeel wat in die gemeente die minste geag word.</w:t>
      </w:r>
    </w:p>
    <w:p w14:paraId="1DEF2E17" w14:textId="77777777" w:rsidR="000F7377" w:rsidRDefault="000F7377"/>
    <w:p w14:paraId="7BC7EC3D" w14:textId="77777777" w:rsidR="000F7377" w:rsidRDefault="000F7377">
      <w:r xmlns:w="http://schemas.openxmlformats.org/wordprocessingml/2006/main">
        <w:t xml:space="preserve">Die kerk word aangemoedig om sy sekulêre sake, soos regsgeskille, aan sy mins gewaardeerde lidmate toe te vertrou.</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kan die minste van ons gebruik om groot dinge te bereik.</w:t>
      </w:r>
    </w:p>
    <w:p w14:paraId="63AD6B09" w14:textId="77777777" w:rsidR="000F7377" w:rsidRDefault="000F7377"/>
    <w:p w14:paraId="0EF0224C" w14:textId="77777777" w:rsidR="000F7377" w:rsidRDefault="000F7377">
      <w:r xmlns:w="http://schemas.openxmlformats.org/wordprocessingml/2006/main">
        <w:t xml:space="preserve">2. Vertrou op God se wysheid in alle sake.</w:t>
      </w:r>
    </w:p>
    <w:p w14:paraId="2D6071E9" w14:textId="77777777" w:rsidR="000F7377" w:rsidRDefault="000F7377"/>
    <w:p w14:paraId="67FEC93D" w14:textId="77777777" w:rsidR="000F7377" w:rsidRDefault="000F7377">
      <w:r xmlns:w="http://schemas.openxmlformats.org/wordprocessingml/2006/main">
        <w:t xml:space="preserve">1. Jakobus 1:5-6 - "As iemand van julle wysheid kortkom, laat hom dit van God bid, wat aan almal eenvoudig gee sonder om te verwyt, en dit sal aan hom gegee word. Maar laat hom in die geloof bid sonder om te wankel. ."</w:t>
      </w:r>
    </w:p>
    <w:p w14:paraId="347B21F2" w14:textId="77777777" w:rsidR="000F7377" w:rsidRDefault="000F7377"/>
    <w:p w14:paraId="72D21342"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0039BCB9" w14:textId="77777777" w:rsidR="000F7377" w:rsidRDefault="000F7377"/>
    <w:p w14:paraId="4209AE7E" w14:textId="77777777" w:rsidR="000F7377" w:rsidRDefault="000F7377">
      <w:r xmlns:w="http://schemas.openxmlformats.org/wordprocessingml/2006/main">
        <w:t xml:space="preserve">1 Korintiërs 6:5 Ek spreek tot julle skande. Is dit so dat daar nie 'n wyse man onder julle is nie? nee, nie een wat tussen sy broers kan oordeel nie?</w:t>
      </w:r>
    </w:p>
    <w:p w14:paraId="0877F4D7" w14:textId="77777777" w:rsidR="000F7377" w:rsidRDefault="000F7377"/>
    <w:p w14:paraId="7CF88E87" w14:textId="77777777" w:rsidR="000F7377" w:rsidRDefault="000F7377">
      <w:r xmlns:w="http://schemas.openxmlformats.org/wordprocessingml/2006/main">
        <w:t xml:space="preserve">In 1 Korintiërs 6:5 bevraagteken Paulus die Korintiërs omdat hulle nie 'n wyse man onder hulle het om besluite binne hul gemeenskap te neem nie.</w:t>
      </w:r>
    </w:p>
    <w:p w14:paraId="6680DA9C" w14:textId="77777777" w:rsidR="000F7377" w:rsidRDefault="000F7377"/>
    <w:p w14:paraId="784F7F64" w14:textId="77777777" w:rsidR="000F7377" w:rsidRDefault="000F7377">
      <w:r xmlns:w="http://schemas.openxmlformats.org/wordprocessingml/2006/main">
        <w:t xml:space="preserve">1. Ons moet daarna streef om wys te wees en wysheid soek selfs in ons eie gemeenskappe.</w:t>
      </w:r>
    </w:p>
    <w:p w14:paraId="1CD70EAD" w14:textId="77777777" w:rsidR="000F7377" w:rsidRDefault="000F7377"/>
    <w:p w14:paraId="015AB355" w14:textId="77777777" w:rsidR="000F7377" w:rsidRDefault="000F7377">
      <w:r xmlns:w="http://schemas.openxmlformats.org/wordprocessingml/2006/main">
        <w:t xml:space="preserve">2. Ons is verantwoordelik om wyse besluite vir ons broers en susters in Christus te neem.</w:t>
      </w:r>
    </w:p>
    <w:p w14:paraId="0F9E6500" w14:textId="77777777" w:rsidR="000F7377" w:rsidRDefault="000F7377"/>
    <w:p w14:paraId="4A956F6B" w14:textId="77777777" w:rsidR="000F7377" w:rsidRDefault="000F7377">
      <w:r xmlns:w="http://schemas.openxmlformats.org/wordprocessingml/2006/main">
        <w:t xml:space="preserve">1. Spreuke 1:5, "Laat die wyse hoor en vermeerder in geleerdheid, en die verstandige leiding kry."</w:t>
      </w:r>
    </w:p>
    <w:p w14:paraId="61E0269C" w14:textId="77777777" w:rsidR="000F7377" w:rsidRDefault="000F7377"/>
    <w:p w14:paraId="6F3622CF" w14:textId="77777777" w:rsidR="000F7377" w:rsidRDefault="000F7377">
      <w:r xmlns:w="http://schemas.openxmlformats.org/wordprocessingml/2006/main">
        <w:t xml:space="preserve">2. Spreuke 3:13, "Geseënd is hy wat wysheid vind, en hy wat insig verkry."</w:t>
      </w:r>
    </w:p>
    <w:p w14:paraId="0AE24DDF" w14:textId="77777777" w:rsidR="000F7377" w:rsidRDefault="000F7377"/>
    <w:p w14:paraId="26D2226E" w14:textId="77777777" w:rsidR="000F7377" w:rsidRDefault="000F7377">
      <w:r xmlns:w="http://schemas.openxmlformats.org/wordprocessingml/2006/main">
        <w:t xml:space="preserve">1 KORINTIËRS 6:6 Maar broer gaan saam met broer reg, en dit voor die ongelowiges.</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Christene moenie hul geskille met ander Christene voor die hof bring nie, aangesien dit nie in lyn is met hul geloof nie.</w:t>
      </w:r>
    </w:p>
    <w:p w14:paraId="542E16A5" w14:textId="77777777" w:rsidR="000F7377" w:rsidRDefault="000F7377"/>
    <w:p w14:paraId="07279AA0" w14:textId="77777777" w:rsidR="000F7377" w:rsidRDefault="000F7377">
      <w:r xmlns:w="http://schemas.openxmlformats.org/wordprocessingml/2006/main">
        <w:t xml:space="preserve">1. Christene moet nie geskille met hul medegelowiges hof toe vat nie, maar eerder bemiddeling en versoening soek.</w:t>
      </w:r>
    </w:p>
    <w:p w14:paraId="1563A812" w14:textId="77777777" w:rsidR="000F7377" w:rsidRDefault="000F7377"/>
    <w:p w14:paraId="2B337A01" w14:textId="77777777" w:rsidR="000F7377" w:rsidRDefault="000F7377">
      <w:r xmlns:w="http://schemas.openxmlformats.org/wordprocessingml/2006/main">
        <w:t xml:space="preserve">2. Ons moet versigtig wees om meningsverskille met ons broers en susters in Christus met respek en nederigheid te hanteer, eerder as om dit deur die howe te probeer oplos.</w:t>
      </w:r>
    </w:p>
    <w:p w14:paraId="70DC4C6E" w14:textId="77777777" w:rsidR="000F7377" w:rsidRDefault="000F7377"/>
    <w:p w14:paraId="4E6D1085" w14:textId="77777777" w:rsidR="000F7377" w:rsidRDefault="000F7377">
      <w:r xmlns:w="http://schemas.openxmlformats.org/wordprocessingml/2006/main">
        <w:t xml:space="preserve">1. Matteus 5:25-26, “Kom gou met jou aanklaer oor die weg terwyl jy saam met hom hof toe gaan, dat jou aanklaer jou nie aan die regter oorgee en die regter aan die lyfwag en jy in die gevangenis gesit word nie. Voorwaar Ek sê vir jou, jy sal nooit uitkom voordat jy die laaste sent betaal het nie.”</w:t>
      </w:r>
    </w:p>
    <w:p w14:paraId="491FA232" w14:textId="77777777" w:rsidR="000F7377" w:rsidRDefault="000F7377"/>
    <w:p w14:paraId="5D9E36DF" w14:textId="77777777" w:rsidR="000F7377" w:rsidRDefault="000F7377">
      <w:r xmlns:w="http://schemas.openxmlformats.org/wordprocessingml/2006/main">
        <w:t xml:space="preserve">2. Jakobus 4:6, “Maar Hy gee meer genade. Daarom staan daar: "God staan die hoogmoediges teë, maar aan die nederiges gee Hy genade."</w:t>
      </w:r>
    </w:p>
    <w:p w14:paraId="19ABF9A2" w14:textId="77777777" w:rsidR="000F7377" w:rsidRDefault="000F7377"/>
    <w:p w14:paraId="75946F8D" w14:textId="77777777" w:rsidR="000F7377" w:rsidRDefault="000F7377">
      <w:r xmlns:w="http://schemas.openxmlformats.org/wordprocessingml/2006/main">
        <w:t xml:space="preserve">1 KORINTIËRS 6:7 Nou is daar dan heeltemal 'n fout onder julle, omdat julle die een met die ander regkry. Waarom neem julle nie eerder verkeerd nie? waarom laat julle nie liewer toe dat julle bedrieg word nie?</w:t>
      </w:r>
    </w:p>
    <w:p w14:paraId="5A885ACC" w14:textId="77777777" w:rsidR="000F7377" w:rsidRDefault="000F7377"/>
    <w:p w14:paraId="3C103793" w14:textId="77777777" w:rsidR="000F7377" w:rsidRDefault="000F7377">
      <w:r xmlns:w="http://schemas.openxmlformats.org/wordprocessingml/2006/main">
        <w:t xml:space="preserve">Christene in Korinte gaan hof toe om geskille te besleg in plaas daarvan om dit onder mekaar te besleg.</w:t>
      </w:r>
    </w:p>
    <w:p w14:paraId="5530D8B8" w14:textId="77777777" w:rsidR="000F7377" w:rsidRDefault="000F7377"/>
    <w:p w14:paraId="4DF6EE46" w14:textId="77777777" w:rsidR="000F7377" w:rsidRDefault="000F7377">
      <w:r xmlns:w="http://schemas.openxmlformats.org/wordprocessingml/2006/main">
        <w:t xml:space="preserve">1. "Verkeerd ly: 'n Les uit 1 Korinthiërs 6:7"</w:t>
      </w:r>
    </w:p>
    <w:p w14:paraId="151FCEB2" w14:textId="77777777" w:rsidR="000F7377" w:rsidRDefault="000F7377"/>
    <w:p w14:paraId="00493F49" w14:textId="77777777" w:rsidR="000F7377" w:rsidRDefault="000F7377">
      <w:r xmlns:w="http://schemas.openxmlformats.org/wordprocessingml/2006/main">
        <w:t xml:space="preserve">2. "Die dwaasheid van litigasie: 'n lering uit 1 Korintiërs 6:7"</w:t>
      </w:r>
    </w:p>
    <w:p w14:paraId="150D84FA" w14:textId="77777777" w:rsidR="000F7377" w:rsidRDefault="000F7377"/>
    <w:p w14:paraId="42B319CD" w14:textId="77777777" w:rsidR="000F7377" w:rsidRDefault="000F7377">
      <w:r xmlns:w="http://schemas.openxmlformats.org/wordprocessingml/2006/main">
        <w:t xml:space="preserve">1. Kolossense 3:13 - "Verdra mekaar en vergewe mekaar as iemand teen iemand rusie het; soos Christus julle vergewe het, so moet julle ook doen."</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Efesiërs 4:2-3 - "Met alle nederigheid en sagmoedigheid, met lankmoedigheid, terwyl julle mekaar in liefde verdra; 3 strewe om die eenheid van die Gees te bewaar in die band van vrede."</w:t>
      </w:r>
    </w:p>
    <w:p w14:paraId="6F57EF91" w14:textId="77777777" w:rsidR="000F7377" w:rsidRDefault="000F7377"/>
    <w:p w14:paraId="1B8E91B4" w14:textId="77777777" w:rsidR="000F7377" w:rsidRDefault="000F7377">
      <w:r xmlns:w="http://schemas.openxmlformats.org/wordprocessingml/2006/main">
        <w:t xml:space="preserve">1 KORINTIËRS 6:8 Nee, julle doen onreg en bedrieg, en dit is julle broers.</w:t>
      </w:r>
    </w:p>
    <w:p w14:paraId="47785BF7" w14:textId="77777777" w:rsidR="000F7377" w:rsidRDefault="000F7377"/>
    <w:p w14:paraId="6F6CE7B2" w14:textId="77777777" w:rsidR="000F7377" w:rsidRDefault="000F7377">
      <w:r xmlns:w="http://schemas.openxmlformats.org/wordprocessingml/2006/main">
        <w:t xml:space="preserve">Deurgang Mense doen onreg aan en bedrieg hul broers.</w:t>
      </w:r>
    </w:p>
    <w:p w14:paraId="4001971E" w14:textId="77777777" w:rsidR="000F7377" w:rsidRDefault="000F7377"/>
    <w:p w14:paraId="180F32B1" w14:textId="77777777" w:rsidR="000F7377" w:rsidRDefault="000F7377">
      <w:r xmlns:w="http://schemas.openxmlformats.org/wordprocessingml/2006/main">
        <w:t xml:space="preserve">1. Die gevare om ander te beledig en te bedrieg</w:t>
      </w:r>
    </w:p>
    <w:p w14:paraId="1A186D25" w14:textId="77777777" w:rsidR="000F7377" w:rsidRDefault="000F7377"/>
    <w:p w14:paraId="361FEACD" w14:textId="77777777" w:rsidR="000F7377" w:rsidRDefault="000F7377">
      <w:r xmlns:w="http://schemas.openxmlformats.org/wordprocessingml/2006/main">
        <w:t xml:space="preserve">2. Die belangrikheid van eerlikheid en integriteit</w:t>
      </w:r>
    </w:p>
    <w:p w14:paraId="017F8375" w14:textId="77777777" w:rsidR="000F7377" w:rsidRDefault="000F7377"/>
    <w:p w14:paraId="13E2CFD6" w14:textId="77777777" w:rsidR="000F7377" w:rsidRDefault="000F7377">
      <w:r xmlns:w="http://schemas.openxmlformats.org/wordprocessingml/2006/main">
        <w:t xml:space="preserve">1. Jakobus 4:17 - Daarom, vir hom wat weet om goed te doen en dit nie doen nie, vir hom is dit sonde.</w:t>
      </w:r>
    </w:p>
    <w:p w14:paraId="7F4BFE49" w14:textId="77777777" w:rsidR="000F7377" w:rsidRDefault="000F7377"/>
    <w:p w14:paraId="21672F0B" w14:textId="77777777" w:rsidR="000F7377" w:rsidRDefault="000F7377">
      <w:r xmlns:w="http://schemas.openxmlformats.org/wordprocessingml/2006/main">
        <w:t xml:space="preserve">2. Matteus 7:12 - Alles wat julle dan wil hê dat die mense aan julle moet doen, moet julle ook aan hulle doen, want dit is die wet en die profete.</w:t>
      </w:r>
    </w:p>
    <w:p w14:paraId="0E848640" w14:textId="77777777" w:rsidR="000F7377" w:rsidRDefault="000F7377"/>
    <w:p w14:paraId="0D1F0325" w14:textId="77777777" w:rsidR="000F7377" w:rsidRDefault="000F7377">
      <w:r xmlns:w="http://schemas.openxmlformats.org/wordprocessingml/2006/main">
        <w:t xml:space="preserve">1 KORINTIËRS 6:9 Weet julle nie dat die onregverdiges die koninkryk van God nie sal beërwe nie? Moenie dwaal nie: geen hoereerders of afgodedienaars of egbrekers of verdrinkings of misbruikers van hulleself by die mensdom nie,</w:t>
      </w:r>
    </w:p>
    <w:p w14:paraId="79C85743" w14:textId="77777777" w:rsidR="000F7377" w:rsidRDefault="000F7377"/>
    <w:p w14:paraId="15C8A7B8" w14:textId="77777777" w:rsidR="000F7377" w:rsidRDefault="000F7377">
      <w:r xmlns:w="http://schemas.openxmlformats.org/wordprocessingml/2006/main">
        <w:t xml:space="preserve">Die onregverdiges sal nie toegelaat word om die koninkryk van God binne te gaan nie. Diegene wat hoerery, afgodery, egbreuk, vroulikheid en homoseksualiteit beoefen, word nie toegelaat nie.</w:t>
      </w:r>
    </w:p>
    <w:p w14:paraId="4DD6F36B" w14:textId="77777777" w:rsidR="000F7377" w:rsidRDefault="000F7377"/>
    <w:p w14:paraId="4A4524D7" w14:textId="77777777" w:rsidR="000F7377" w:rsidRDefault="000F7377">
      <w:r xmlns:w="http://schemas.openxmlformats.org/wordprocessingml/2006/main">
        <w:t xml:space="preserve">1. Ons moet daarna streef om regverdig te wees as ons die Koninkryk van God wil binnegaan.</w:t>
      </w:r>
    </w:p>
    <w:p w14:paraId="59A32532" w14:textId="77777777" w:rsidR="000F7377" w:rsidRDefault="000F7377"/>
    <w:p w14:paraId="62D6C7E1" w14:textId="77777777" w:rsidR="000F7377" w:rsidRDefault="000F7377">
      <w:r xmlns:w="http://schemas.openxmlformats.org/wordprocessingml/2006/main">
        <w:t xml:space="preserve">2. Ons moet vlug van sonde en heiligheid beoefen as ons deur God aanvaar wil word.</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6:9</w:t>
      </w:r>
    </w:p>
    <w:p w14:paraId="17C23D95" w14:textId="77777777" w:rsidR="000F7377" w:rsidRDefault="000F7377"/>
    <w:p w14:paraId="11C130FC" w14:textId="77777777" w:rsidR="000F7377" w:rsidRDefault="000F7377">
      <w:r xmlns:w="http://schemas.openxmlformats.org/wordprocessingml/2006/main">
        <w:t xml:space="preserve">2. 1 Korintiërs 6:18-20 - Vlug van seksuele onsedelikheid. Alle ander sondes wat 'n persoon pleeg, is buite die liggaam, maar wie seksueel sondig, sondig teen sy eie liggaam. Weet julle nie dat julle liggame tempels is van die Heilige Gees, wat in julle is, wat julle van God ontvang het nie? Jy is nie jou eie nie; jy is teen 'n prys gekoop. Eer God daarom met julle liggame.</w:t>
      </w:r>
    </w:p>
    <w:p w14:paraId="3B80DB56" w14:textId="77777777" w:rsidR="000F7377" w:rsidRDefault="000F7377"/>
    <w:p w14:paraId="596B3706" w14:textId="77777777" w:rsidR="000F7377" w:rsidRDefault="000F7377">
      <w:r xmlns:w="http://schemas.openxmlformats.org/wordprocessingml/2006/main">
        <w:t xml:space="preserve">1 KORINTIËRS 6:10 Ook nie diewe of gierigaards of dronkaards of kwaadsprekers of rowers sal die koninkryk van God beërwe nie.</w:t>
      </w:r>
    </w:p>
    <w:p w14:paraId="012AD7A5" w14:textId="77777777" w:rsidR="000F7377" w:rsidRDefault="000F7377"/>
    <w:p w14:paraId="639F8F15" w14:textId="77777777" w:rsidR="000F7377" w:rsidRDefault="000F7377">
      <w:r xmlns:w="http://schemas.openxmlformats.org/wordprocessingml/2006/main">
        <w:t xml:space="preserve">Die gedeelte waarsku teen vyf spesifieke sondige gedrag, en sê dat diegene wat dit beoefen nie die koninkryk van God sal beërwe nie.</w:t>
      </w:r>
    </w:p>
    <w:p w14:paraId="7B411708" w14:textId="77777777" w:rsidR="000F7377" w:rsidRDefault="000F7377"/>
    <w:p w14:paraId="0B1D839F" w14:textId="77777777" w:rsidR="000F7377" w:rsidRDefault="000F7377">
      <w:r xmlns:w="http://schemas.openxmlformats.org/wordprocessingml/2006/main">
        <w:t xml:space="preserve">1: Ons moet lewens van heiligheid en gehoorsaamheid aan God lei om die belofte van die ewige lewe te ontvang.</w:t>
      </w:r>
    </w:p>
    <w:p w14:paraId="064F2C07" w14:textId="77777777" w:rsidR="000F7377" w:rsidRDefault="000F7377"/>
    <w:p w14:paraId="2658C40A" w14:textId="77777777" w:rsidR="000F7377" w:rsidRDefault="000F7377">
      <w:r xmlns:w="http://schemas.openxmlformats.org/wordprocessingml/2006/main">
        <w:t xml:space="preserve">2: Ons moet verloën en wegdraai van sondige gedrag soos diefstal, hebsug, dronkenskap, belediging en afpersing as ons God se koninkryk wil beërwe.</w:t>
      </w:r>
    </w:p>
    <w:p w14:paraId="36656FA7" w14:textId="77777777" w:rsidR="000F7377" w:rsidRDefault="000F7377"/>
    <w:p w14:paraId="6C792019" w14:textId="77777777" w:rsidR="000F7377" w:rsidRDefault="000F7377">
      <w:r xmlns:w="http://schemas.openxmlformats.org/wordprocessingml/2006/main">
        <w:t xml:space="preserve">1: Galasiërs 5:19-21 - Nou is die werke van die vlees duidelik: seksuele onsedelikheid, onreinheid, sensualiteit, afgodery, towery, vyandskap, twis, jaloesie, woedebuie, wedywering, tweedrag, verdeeldheid, afguns, dronkenskap, orgieë. , en dinge soos hierdie. Ek waarsku julle, soos ek julle voorheen gewaarsku het, dat die wat sulke dinge doen nie die koninkryk van God sal beërwe nie.</w:t>
      </w:r>
    </w:p>
    <w:p w14:paraId="7DD15564" w14:textId="77777777" w:rsidR="000F7377" w:rsidRDefault="000F7377"/>
    <w:p w14:paraId="62C5D656" w14:textId="77777777" w:rsidR="000F7377" w:rsidRDefault="000F7377">
      <w:r xmlns:w="http://schemas.openxmlformats.org/wordprocessingml/2006/main">
        <w:t xml:space="preserve">2:Efesiërs 5:3-5 – Maar hoerery en allerhande onreinheid of hebsug mag selfs nie onder julle genoem word nie, soos dit onder die heiliges gepas is. Laat daar geen vuilheid of dwase praatjies of kru grappies wees wat nie in plek is nie, maar laat daar eerder danksegging wees. Want hiervan kan julle seker wees dat elkeen wat onsedelik of onrein is of gierigaard is (dit is 'n afgodedienaar), geen erfdeel het in die koninkryk van Christus en God nie.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6:11 En dit was sommige van julle, maar julle is gewas, maar julle is geheilig, maar julle is geregverdig in die Naam van die Here Jesus en deur die Gees van onse God.</w:t>
      </w:r>
    </w:p>
    <w:p w14:paraId="01DD25B0" w14:textId="77777777" w:rsidR="000F7377" w:rsidRDefault="000F7377"/>
    <w:p w14:paraId="1BFB6F83" w14:textId="77777777" w:rsidR="000F7377" w:rsidRDefault="000F7377">
      <w:r xmlns:w="http://schemas.openxmlformats.org/wordprocessingml/2006/main">
        <w:t xml:space="preserve">Sommige mense het vroeër in sonde gelewe, maar nou is hulle gereinig, afgesonder en geregverdig deur die krag van die Here Jesus en die Heilige Gees.</w:t>
      </w:r>
    </w:p>
    <w:p w14:paraId="17F1AC44" w14:textId="77777777" w:rsidR="000F7377" w:rsidRDefault="000F7377"/>
    <w:p w14:paraId="2D6A759C" w14:textId="77777777" w:rsidR="000F7377" w:rsidRDefault="000F7377">
      <w:r xmlns:w="http://schemas.openxmlformats.org/wordprocessingml/2006/main">
        <w:t xml:space="preserve">1. Die krag van Christus om lewens te transformeer</w:t>
      </w:r>
    </w:p>
    <w:p w14:paraId="682EB165" w14:textId="77777777" w:rsidR="000F7377" w:rsidRDefault="000F7377"/>
    <w:p w14:paraId="625853B8" w14:textId="77777777" w:rsidR="000F7377" w:rsidRDefault="000F7377">
      <w:r xmlns:w="http://schemas.openxmlformats.org/wordprocessingml/2006/main">
        <w:t xml:space="preserve">2. Heiligmaking deur die werk van die Heilige Gees</w:t>
      </w:r>
    </w:p>
    <w:p w14:paraId="7190A67D" w14:textId="77777777" w:rsidR="000F7377" w:rsidRDefault="000F7377"/>
    <w:p w14:paraId="554FF1C9" w14:textId="77777777" w:rsidR="000F7377" w:rsidRDefault="000F7377">
      <w:r xmlns:w="http://schemas.openxmlformats.org/wordprocessingml/2006/main">
        <w:t xml:space="preserve">1. Romeine 5:1-5 - Daarom, aangesien ons uit die geloof geregverdig is, het ons vrede by God deur onse Here Jesus Christus, deur wie ons deur die geloof toegang verkry het tot hierdie genade waarin ons nou staan. En ons roem in die hoop op die heerlikheid van God.</w:t>
      </w:r>
    </w:p>
    <w:p w14:paraId="76FB86E8" w14:textId="77777777" w:rsidR="000F7377" w:rsidRDefault="000F7377"/>
    <w:p w14:paraId="2A7358C9" w14:textId="77777777" w:rsidR="000F7377" w:rsidRDefault="000F7377">
      <w:r xmlns:w="http://schemas.openxmlformats.org/wordprocessingml/2006/main">
        <w:t xml:space="preserve">3. Titus 3:4-7 – Maar toe die goedertierenheid en liefde van God, ons Verlosser, verskyn het, het Hy ons gered, nie op grond van regverdige dinge wat ons gedoen het nie, maar op grond van sy barmhartigheid. Hy het ons gered deur die wassing van wedergeboorte en vernuwing deur die Heilige Gees.</w:t>
      </w:r>
    </w:p>
    <w:p w14:paraId="2621DD14" w14:textId="77777777" w:rsidR="000F7377" w:rsidRDefault="000F7377"/>
    <w:p w14:paraId="7C2B1BBB" w14:textId="77777777" w:rsidR="000F7377" w:rsidRDefault="000F7377">
      <w:r xmlns:w="http://schemas.openxmlformats.org/wordprocessingml/2006/main">
        <w:t xml:space="preserve">1 Korintiërs 6:12 Alles is my geoorloof, maar alles is nie nuttig nie; alles is my geoorloof, maar ek sal nie onder die mag van iemand gebring word nie.</w:t>
      </w:r>
    </w:p>
    <w:p w14:paraId="1CD3E27A" w14:textId="77777777" w:rsidR="000F7377" w:rsidRDefault="000F7377"/>
    <w:p w14:paraId="07A41A72" w14:textId="77777777" w:rsidR="000F7377" w:rsidRDefault="000F7377">
      <w:r xmlns:w="http://schemas.openxmlformats.org/wordprocessingml/2006/main">
        <w:t xml:space="preserve">Paulus waarsku die Korintiërs dat alhoewel alles toelaatbaar is, dit nie noodwendig voordelig is nie.</w:t>
      </w:r>
    </w:p>
    <w:p w14:paraId="3D973CC3" w14:textId="77777777" w:rsidR="000F7377" w:rsidRDefault="000F7377"/>
    <w:p w14:paraId="6E02EB44" w14:textId="77777777" w:rsidR="000F7377" w:rsidRDefault="000F7377">
      <w:r xmlns:w="http://schemas.openxmlformats.org/wordprocessingml/2006/main">
        <w:t xml:space="preserve">1. Moenie deur die aantrekkingskrag van die wêreld laat beïnvloed word nie, maar deur die krag van Christus.</w:t>
      </w:r>
    </w:p>
    <w:p w14:paraId="01087529" w14:textId="77777777" w:rsidR="000F7377" w:rsidRDefault="000F7377"/>
    <w:p w14:paraId="3C835746" w14:textId="77777777" w:rsidR="000F7377" w:rsidRDefault="000F7377">
      <w:r xmlns:w="http://schemas.openxmlformats.org/wordprocessingml/2006/main">
        <w:t xml:space="preserve">2. Maak seker jou keuses is voordelig vir jou geloof en nie nadelig nie.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Johannes 2:15-17 - Moenie die wêreld of die dinge in die wêreld liefhê nie.</w:t>
      </w:r>
    </w:p>
    <w:p w14:paraId="653C38FD" w14:textId="77777777" w:rsidR="000F7377" w:rsidRDefault="000F7377"/>
    <w:p w14:paraId="52633932" w14:textId="77777777" w:rsidR="000F7377" w:rsidRDefault="000F7377">
      <w:r xmlns:w="http://schemas.openxmlformats.org/wordprocessingml/2006/main">
        <w:t xml:space="preserve">2. Romeine 12:1-2 - Moenie aan hierdie wêreld gelyk word nie, maar word verander deur die vernuwing van julle denke.</w:t>
      </w:r>
    </w:p>
    <w:p w14:paraId="43961399" w14:textId="77777777" w:rsidR="000F7377" w:rsidRDefault="000F7377"/>
    <w:p w14:paraId="6F7AA5A7" w14:textId="77777777" w:rsidR="000F7377" w:rsidRDefault="000F7377">
      <w:r xmlns:w="http://schemas.openxmlformats.org/wordprocessingml/2006/main">
        <w:t xml:space="preserve">1 KORINTIËRS 6:13 Vleis vir die maag en die maag vir vleis, maar God sal dit sowel as hulle vernietig. Nou is die liggaam nie vir hoerery nie, maar vir die Here; en die Here vir die liggaam.</w:t>
      </w:r>
    </w:p>
    <w:p w14:paraId="4F31E609" w14:textId="77777777" w:rsidR="000F7377" w:rsidRDefault="000F7377"/>
    <w:p w14:paraId="4852D68A" w14:textId="77777777" w:rsidR="000F7377" w:rsidRDefault="000F7377">
      <w:r xmlns:w="http://schemas.openxmlformats.org/wordprocessingml/2006/main">
        <w:t xml:space="preserve">Die liggaam is nie bedoel vir hoerery nie, maar eerder om God te eer. God sal uiteindelik beide die liggaam en sy begeertes uitskakel.</w:t>
      </w:r>
    </w:p>
    <w:p w14:paraId="2CFD3BDC" w14:textId="77777777" w:rsidR="000F7377" w:rsidRDefault="000F7377"/>
    <w:p w14:paraId="09EE2497" w14:textId="77777777" w:rsidR="000F7377" w:rsidRDefault="000F7377">
      <w:r xmlns:w="http://schemas.openxmlformats.org/wordprocessingml/2006/main">
        <w:t xml:space="preserve">1. Wat beteken dit om God met ons liggame te eer?</w:t>
      </w:r>
    </w:p>
    <w:p w14:paraId="0FFE7B24" w14:textId="77777777" w:rsidR="000F7377" w:rsidRDefault="000F7377"/>
    <w:p w14:paraId="30C6D617" w14:textId="77777777" w:rsidR="000F7377" w:rsidRDefault="000F7377">
      <w:r xmlns:w="http://schemas.openxmlformats.org/wordprocessingml/2006/main">
        <w:t xml:space="preserve">2. Hoe kan ons ons liggame gebruik om liefde en respek vir God uit te druk?</w:t>
      </w:r>
    </w:p>
    <w:p w14:paraId="57100B2B" w14:textId="77777777" w:rsidR="000F7377" w:rsidRDefault="000F7377"/>
    <w:p w14:paraId="1D895028" w14:textId="77777777" w:rsidR="000F7377" w:rsidRDefault="000F7377">
      <w:r xmlns:w="http://schemas.openxmlformats.org/wordprocessingml/2006/main">
        <w:t xml:space="preserve">1. Romeine 12:1-2 - "Daarom vermaan ek julle, broers en susters, in die lig van God se barmhartigheid, om julle liggame te bring as 'n lewende, heilige en aan God welgevallige offer—dit is julle ware en gepaste aanbidding. Doen nie aan die patroon van hierdie wêreld voldoen nie, maar word verander deur die vernuwing van jou denke. Dan sal jy in staat wees om te toets en goed te keur wat God se wil is - sy goeie, welgevallige en volmaakte wil."</w:t>
      </w:r>
    </w:p>
    <w:p w14:paraId="37D4D8B6" w14:textId="77777777" w:rsidR="000F7377" w:rsidRDefault="000F7377"/>
    <w:p w14:paraId="7B8A9136" w14:textId="77777777" w:rsidR="000F7377" w:rsidRDefault="000F7377">
      <w:r xmlns:w="http://schemas.openxmlformats.org/wordprocessingml/2006/main">
        <w:t xml:space="preserve">2. Matteus 5:27-28 - "Julle het gehoor dat daar gesê is: Jy mag nie egbreuk pleeg nie." Maar Ek sê vir julle dat elkeen wat begeerlik na 'n vrou kyk, reeds in sy hart met haar egbreuk gepleeg het."</w:t>
      </w:r>
    </w:p>
    <w:p w14:paraId="0DF1AF52" w14:textId="77777777" w:rsidR="000F7377" w:rsidRDefault="000F7377"/>
    <w:p w14:paraId="0BDF8315" w14:textId="77777777" w:rsidR="000F7377" w:rsidRDefault="000F7377">
      <w:r xmlns:w="http://schemas.openxmlformats.org/wordprocessingml/2006/main">
        <w:t xml:space="preserve">1 KORINTIËRS 6:14 En God het die Here opgewek en sal ons ook deur sy eie krag opwek.</w:t>
      </w:r>
    </w:p>
    <w:p w14:paraId="18B46924" w14:textId="77777777" w:rsidR="000F7377" w:rsidRDefault="000F7377"/>
    <w:p w14:paraId="5C323982" w14:textId="77777777" w:rsidR="000F7377" w:rsidRDefault="000F7377">
      <w:r xmlns:w="http://schemas.openxmlformats.org/wordprocessingml/2006/main">
        <w:t xml:space="preserve">Skrifgedeelte: In hierdie gedeelte herinner Paulus ons aan die krag van God om ons uit die dood op te wek. Hy moedig ons aan om ons liggame vir Sy eer te gebruik, nie vir sondige aktiwiteite nie.</w:t>
      </w:r>
    </w:p>
    <w:p w14:paraId="0DD5093F" w14:textId="77777777" w:rsidR="000F7377" w:rsidRDefault="000F7377"/>
    <w:p w14:paraId="40D06145" w14:textId="77777777" w:rsidR="000F7377" w:rsidRDefault="000F7377">
      <w:r xmlns:w="http://schemas.openxmlformats.org/wordprocessingml/2006/main">
        <w:t xml:space="preserve">1. Die krag van God om die dood te oorwin</w:t>
      </w:r>
    </w:p>
    <w:p w14:paraId="1530746D" w14:textId="77777777" w:rsidR="000F7377" w:rsidRDefault="000F7377"/>
    <w:p w14:paraId="7EEF43B3" w14:textId="77777777" w:rsidR="000F7377" w:rsidRDefault="000F7377">
      <w:r xmlns:w="http://schemas.openxmlformats.org/wordprocessingml/2006/main">
        <w:t xml:space="preserve">2. Gebruik ons liggame vir God se eer</w:t>
      </w:r>
    </w:p>
    <w:p w14:paraId="3C051C85" w14:textId="77777777" w:rsidR="000F7377" w:rsidRDefault="000F7377"/>
    <w:p w14:paraId="2B23E2C6" w14:textId="77777777" w:rsidR="000F7377" w:rsidRDefault="000F7377">
      <w:r xmlns:w="http://schemas.openxmlformats.org/wordprocessingml/2006/main">
        <w:t xml:space="preserve">1. Romeine 6:12-14 - Laat die sonde dan nie heers in julle sterflike liggaam, dat julle daaraan gehoorsaam kan wees in sy begeerlikhede nie. En stel julle lede nie as werktuie van ongeregtigheid vir die sonde nie, maar stel julleself voor God as lewend uit die dode, en julle lede as werktuie van geregtigheid vir God.</w:t>
      </w:r>
    </w:p>
    <w:p w14:paraId="1ABF9236" w14:textId="77777777" w:rsidR="000F7377" w:rsidRDefault="000F7377"/>
    <w:p w14:paraId="4258D1A5" w14:textId="77777777" w:rsidR="000F7377" w:rsidRDefault="000F7377">
      <w:r xmlns:w="http://schemas.openxmlformats.org/wordprocessingml/2006/main">
        <w:t xml:space="preserve">14. 1 Joh 1:9 - As ons ons sondes bely, Hy is getrou en regverdig om ons ons sondes te vergewe en ons van alle ongeregtigheid te reinig.</w:t>
      </w:r>
    </w:p>
    <w:p w14:paraId="646F9156" w14:textId="77777777" w:rsidR="000F7377" w:rsidRDefault="000F7377"/>
    <w:p w14:paraId="27278DC0" w14:textId="77777777" w:rsidR="000F7377" w:rsidRDefault="000F7377">
      <w:r xmlns:w="http://schemas.openxmlformats.org/wordprocessingml/2006/main">
        <w:t xml:space="preserve">1 KORINTIËRS 6:15 Weet julle nie dat julle liggame lede van Christus is nie? sal ek dan die lede van Christus neem en hulle lede van 'n hoer maak? Die Here behoed.</w:t>
      </w:r>
    </w:p>
    <w:p w14:paraId="3375BBBE" w14:textId="77777777" w:rsidR="000F7377" w:rsidRDefault="000F7377"/>
    <w:p w14:paraId="46B03C51" w14:textId="77777777" w:rsidR="000F7377" w:rsidRDefault="000F7377">
      <w:r xmlns:w="http://schemas.openxmlformats.org/wordprocessingml/2006/main">
        <w:t xml:space="preserve">Paulus waarsku Christene dat hulle nie by 'n prostituut moet aansluit nie, want hulle liggame is lede van Christus.</w:t>
      </w:r>
    </w:p>
    <w:p w14:paraId="7206D686" w14:textId="77777777" w:rsidR="000F7377" w:rsidRDefault="000F7377"/>
    <w:p w14:paraId="0B60D07D" w14:textId="77777777" w:rsidR="000F7377" w:rsidRDefault="000F7377">
      <w:r xmlns:w="http://schemas.openxmlformats.org/wordprocessingml/2006/main">
        <w:t xml:space="preserve">1. Laat ons onthou dat ons liggame lede van Christus is en nie vir sondige doeleindes gebruik moet word nie.</w:t>
      </w:r>
    </w:p>
    <w:p w14:paraId="1C2AFDFD" w14:textId="77777777" w:rsidR="000F7377" w:rsidRDefault="000F7377"/>
    <w:p w14:paraId="385E9DB0" w14:textId="77777777" w:rsidR="000F7377" w:rsidRDefault="000F7377">
      <w:r xmlns:w="http://schemas.openxmlformats.org/wordprocessingml/2006/main">
        <w:t xml:space="preserve">2. Ons moenie die lede van Christus neem en hulle lede van 'n onsedelike lewenstyl maak nie.</w:t>
      </w:r>
    </w:p>
    <w:p w14:paraId="20D44D6B" w14:textId="77777777" w:rsidR="000F7377" w:rsidRDefault="000F7377"/>
    <w:p w14:paraId="0BAACB9B" w14:textId="77777777" w:rsidR="000F7377" w:rsidRDefault="000F7377">
      <w:r xmlns:w="http://schemas.openxmlformats.org/wordprocessingml/2006/main">
        <w:t xml:space="preserve">1. Romeine 12:1-2 - Daarom doen ek 'n beroep op julle, broers en susters, in die lig van God se barmhartigheid, om julle liggame te bring as 'n lewende, heilige en aan God welgevallige offer—dit is julle ware en gepaste aanbidding. Moenie aan die patroon van hierdie wêreld voldoen nie, maar word getransformeer deur die vernuwing van jou verstand.</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Korintiërs 10:31 - Of jy dus eet of drink of wat jy ook al doen, doen dit alles tot eer van God.</w:t>
      </w:r>
    </w:p>
    <w:p w14:paraId="66145A8F" w14:textId="77777777" w:rsidR="000F7377" w:rsidRDefault="000F7377"/>
    <w:p w14:paraId="35E307F4" w14:textId="77777777" w:rsidR="000F7377" w:rsidRDefault="000F7377">
      <w:r xmlns:w="http://schemas.openxmlformats.org/wordprocessingml/2006/main">
        <w:t xml:space="preserve">1 Korintiërs 6:16 Wat? Weet julle nie dat hy wat 'n hoer aanhang, een liggaam is nie? want twee, sê Hy, sal een vlees wees.</w:t>
      </w:r>
    </w:p>
    <w:p w14:paraId="61B4DF13" w14:textId="77777777" w:rsidR="000F7377" w:rsidRDefault="000F7377"/>
    <w:p w14:paraId="72DEC805" w14:textId="77777777" w:rsidR="000F7377" w:rsidRDefault="000F7377">
      <w:r xmlns:w="http://schemas.openxmlformats.org/wordprocessingml/2006/main">
        <w:t xml:space="preserve">Skrifgedeelte: Die apostel Paulus, wat aan die Korintiërs skryf, gee 'n sterk waarskuwing teen seksuele onsedelikheid. Hy sê dat gelowiges nie saamgevoeg moet word met diegene wat in die daad van hoerery is nie. Hy gaan voort om te verduidelik dat hierdie daad van aansluiting 'n geestelike eenheid skep, aangesien twee een vlees word.</w:t>
      </w:r>
    </w:p>
    <w:p w14:paraId="67AC6C23" w14:textId="77777777" w:rsidR="000F7377" w:rsidRDefault="000F7377"/>
    <w:p w14:paraId="5CBD7286" w14:textId="77777777" w:rsidR="000F7377" w:rsidRDefault="000F7377">
      <w:r xmlns:w="http://schemas.openxmlformats.org/wordprocessingml/2006/main">
        <w:t xml:space="preserve">1. Die gevolge van seksuele onsedelikheid 2. Die krag van eenheid in die huwelik</w:t>
      </w:r>
    </w:p>
    <w:p w14:paraId="6ADF6986" w14:textId="77777777" w:rsidR="000F7377" w:rsidRDefault="000F7377"/>
    <w:p w14:paraId="17E03AA2" w14:textId="77777777" w:rsidR="000F7377" w:rsidRDefault="000F7377">
      <w:r xmlns:w="http://schemas.openxmlformats.org/wordprocessingml/2006/main">
        <w:t xml:space="preserve">1. Efesiërs 5:31-32 - "Daarom sal 'n man sy vader en moeder verlaat en sy vrou aanhou, en die twee sal een vlees word." 2. Hebreërs 13:4 - "Laat die huwelik onder almal in eer wees, en laat die huweliksbed onbesmet wees, want God sal die hoereerders en owerspeliges oordeel."</w:t>
      </w:r>
    </w:p>
    <w:p w14:paraId="1036238F" w14:textId="77777777" w:rsidR="000F7377" w:rsidRDefault="000F7377"/>
    <w:p w14:paraId="07FEDC1A" w14:textId="77777777" w:rsidR="000F7377" w:rsidRDefault="000F7377">
      <w:r xmlns:w="http://schemas.openxmlformats.org/wordprocessingml/2006/main">
        <w:t xml:space="preserve">1 KORINTIËRS 6:17 Maar hy wat aan die Here verbonde is, is een gees.</w:t>
      </w:r>
    </w:p>
    <w:p w14:paraId="574E78EE" w14:textId="77777777" w:rsidR="000F7377" w:rsidRDefault="000F7377"/>
    <w:p w14:paraId="78823818" w14:textId="77777777" w:rsidR="000F7377" w:rsidRDefault="000F7377">
      <w:r xmlns:w="http://schemas.openxmlformats.org/wordprocessingml/2006/main">
        <w:t xml:space="preserve">Die gedeelte beklemtoon die belangrikheid daarvan om in gees met die Here verenig te wees.</w:t>
      </w:r>
    </w:p>
    <w:p w14:paraId="36AEF7AA" w14:textId="77777777" w:rsidR="000F7377" w:rsidRDefault="000F7377"/>
    <w:p w14:paraId="716013D7" w14:textId="77777777" w:rsidR="000F7377" w:rsidRDefault="000F7377">
      <w:r xmlns:w="http://schemas.openxmlformats.org/wordprocessingml/2006/main">
        <w:t xml:space="preserve">1. "Lewe in Eenheid met die Here"</w:t>
      </w:r>
    </w:p>
    <w:p w14:paraId="0DE60C34" w14:textId="77777777" w:rsidR="000F7377" w:rsidRDefault="000F7377"/>
    <w:p w14:paraId="4D6EEC59" w14:textId="77777777" w:rsidR="000F7377" w:rsidRDefault="000F7377">
      <w:r xmlns:w="http://schemas.openxmlformats.org/wordprocessingml/2006/main">
        <w:t xml:space="preserve">2. "Die krag van eenheid met die Here"</w:t>
      </w:r>
    </w:p>
    <w:p w14:paraId="336DFAC8" w14:textId="77777777" w:rsidR="000F7377" w:rsidRDefault="000F7377"/>
    <w:p w14:paraId="1D3AAC71" w14:textId="77777777" w:rsidR="000F7377" w:rsidRDefault="000F7377">
      <w:r xmlns:w="http://schemas.openxmlformats.org/wordprocessingml/2006/main">
        <w:t xml:space="preserve">1. Kolossense 3:15 - "En laat die vrede van God in julle harte heers, waartoe julle ook in een liggaam geroep is, en wees dankbaar."</w:t>
      </w:r>
    </w:p>
    <w:p w14:paraId="6EF62019" w14:textId="77777777" w:rsidR="000F7377" w:rsidRDefault="000F7377"/>
    <w:p w14:paraId="733A4FFF" w14:textId="77777777" w:rsidR="000F7377" w:rsidRDefault="000F7377">
      <w:r xmlns:w="http://schemas.openxmlformats.org/wordprocessingml/2006/main">
        <w:t xml:space="preserve">2. Efesiërs 4:3 - "Streef daarna om die eenheid van die Gees in die band van vrede te bewaar."</w:t>
      </w:r>
    </w:p>
    <w:p w14:paraId="1F1BDFA7" w14:textId="77777777" w:rsidR="000F7377" w:rsidRDefault="000F7377"/>
    <w:p w14:paraId="0B5FC072" w14:textId="77777777" w:rsidR="000F7377" w:rsidRDefault="000F7377">
      <w:r xmlns:w="http://schemas.openxmlformats.org/wordprocessingml/2006/main">
        <w:t xml:space="preserve">1 Korintiërs 6:18 Vlug van hoerery. Elke sonde wat 'n mens doen, is sonder die liggaam; maar hy wat hoereer, sondig teen sy eie liggaam.</w:t>
      </w:r>
    </w:p>
    <w:p w14:paraId="7366806C" w14:textId="77777777" w:rsidR="000F7377" w:rsidRDefault="000F7377"/>
    <w:p w14:paraId="3E59931D" w14:textId="77777777" w:rsidR="000F7377" w:rsidRDefault="000F7377">
      <w:r xmlns:w="http://schemas.openxmlformats.org/wordprocessingml/2006/main">
        <w:t xml:space="preserve">Die gedeelte beklemtoon die belangrikheid daarvan om hoerery te vermy aangesien dit sonde teen jou eie liggaam is.</w:t>
      </w:r>
    </w:p>
    <w:p w14:paraId="0D6D9E53" w14:textId="77777777" w:rsidR="000F7377" w:rsidRDefault="000F7377"/>
    <w:p w14:paraId="415F8103" w14:textId="77777777" w:rsidR="000F7377" w:rsidRDefault="000F7377">
      <w:r xmlns:w="http://schemas.openxmlformats.org/wordprocessingml/2006/main">
        <w:t xml:space="preserve">1. "Die sonde van hoerery: waarom ons moet vlug"</w:t>
      </w:r>
    </w:p>
    <w:p w14:paraId="07E52609" w14:textId="77777777" w:rsidR="000F7377" w:rsidRDefault="000F7377"/>
    <w:p w14:paraId="7CF0E7DB" w14:textId="77777777" w:rsidR="000F7377" w:rsidRDefault="000F7377">
      <w:r xmlns:w="http://schemas.openxmlformats.org/wordprocessingml/2006/main">
        <w:t xml:space="preserve">2. "Respekteer jou liggaam: vlug vir hoerery"</w:t>
      </w:r>
    </w:p>
    <w:p w14:paraId="40FBAC6D" w14:textId="77777777" w:rsidR="000F7377" w:rsidRDefault="000F7377"/>
    <w:p w14:paraId="1212B2C8" w14:textId="77777777" w:rsidR="000F7377" w:rsidRDefault="000F7377">
      <w:r xmlns:w="http://schemas.openxmlformats.org/wordprocessingml/2006/main">
        <w:t xml:space="preserve">1. 1 Tessalonisense 4:3-5 - Want dit is die wil van God, julle heiligmaking, dat julle jul moet onthou van hoerery: dat elkeen van julle moet weet hoe om sy voorwerp in heiligmaking en eer te besit; Nie in die begeerlikheid van begeerlikheid nie, net soos die heidene wat God nie ken nie.</w:t>
      </w:r>
    </w:p>
    <w:p w14:paraId="72616CAF" w14:textId="77777777" w:rsidR="000F7377" w:rsidRDefault="000F7377"/>
    <w:p w14:paraId="1E936119" w14:textId="77777777" w:rsidR="000F7377" w:rsidRDefault="000F7377">
      <w:r xmlns:w="http://schemas.openxmlformats.org/wordprocessingml/2006/main">
        <w:t xml:space="preserve">2. Matteus 5:27-28 – Julle het gehoor dat daar van die ou tyd gesê is: Jy mag nie egbreuk pleeg nie; maar Ek sê vir julle dat elkeen wat na 'n vrou kyk om haar te begeer, reeds met haar egbreuk gepleeg het. in sy hart.</w:t>
      </w:r>
    </w:p>
    <w:p w14:paraId="1700C8BD" w14:textId="77777777" w:rsidR="000F7377" w:rsidRDefault="000F7377"/>
    <w:p w14:paraId="1421A72C" w14:textId="77777777" w:rsidR="000F7377" w:rsidRDefault="000F7377">
      <w:r xmlns:w="http://schemas.openxmlformats.org/wordprocessingml/2006/main">
        <w:t xml:space="preserve">1 Korintiërs 6:19 Wat? Weet julle nie dat julle liggaam die tempel is van die Heilige Gees wat in julle is, wat julle van God het, en dat julle nie aan julleself behoort nie?</w:t>
      </w:r>
    </w:p>
    <w:p w14:paraId="6A16F269" w14:textId="77777777" w:rsidR="000F7377" w:rsidRDefault="000F7377"/>
    <w:p w14:paraId="0D5EA587" w14:textId="77777777" w:rsidR="000F7377" w:rsidRDefault="000F7377">
      <w:r xmlns:w="http://schemas.openxmlformats.org/wordprocessingml/2006/main">
        <w:t xml:space="preserve">Ons liggame behoort aan God, en ons is nie ons eie nie.</w:t>
      </w:r>
    </w:p>
    <w:p w14:paraId="0300D76E" w14:textId="77777777" w:rsidR="000F7377" w:rsidRDefault="000F7377"/>
    <w:p w14:paraId="525550F4" w14:textId="77777777" w:rsidR="000F7377" w:rsidRDefault="000F7377">
      <w:r xmlns:w="http://schemas.openxmlformats.org/wordprocessingml/2006/main">
        <w:t xml:space="preserve">1. Ons liggame is tempels van die Here - 1 Korintiërs 6:19</w:t>
      </w:r>
    </w:p>
    <w:p w14:paraId="2E0F911D" w14:textId="77777777" w:rsidR="000F7377" w:rsidRDefault="000F7377"/>
    <w:p w14:paraId="263EC24E" w14:textId="77777777" w:rsidR="000F7377" w:rsidRDefault="000F7377">
      <w:r xmlns:w="http://schemas.openxmlformats.org/wordprocessingml/2006/main">
        <w:t xml:space="preserve">2. God is die eienaar van ons liggame - 1 Korintiërs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3:16 - Weet julle nie dat julle die tempel van God is en dat die Gees van God in julle woon nie?</w:t>
      </w:r>
    </w:p>
    <w:p w14:paraId="506109CD" w14:textId="77777777" w:rsidR="000F7377" w:rsidRDefault="000F7377"/>
    <w:p w14:paraId="35C1E0E7" w14:textId="77777777" w:rsidR="000F7377" w:rsidRDefault="000F7377">
      <w:r xmlns:w="http://schemas.openxmlformats.org/wordprocessingml/2006/main">
        <w:t xml:space="preserve">2. 1 Petrus 2:5 - Ook word julle, soos lewendige klippe, opgebou tot 'n geestelike huis, 'n heilige priesterdom, om geestelike offers te bring wat vir God welgevallig is deur Jesus Christus.</w:t>
      </w:r>
    </w:p>
    <w:p w14:paraId="69DDD92E" w14:textId="77777777" w:rsidR="000F7377" w:rsidRDefault="000F7377"/>
    <w:p w14:paraId="7EE19CB0" w14:textId="77777777" w:rsidR="000F7377" w:rsidRDefault="000F7377">
      <w:r xmlns:w="http://schemas.openxmlformats.org/wordprocessingml/2006/main">
        <w:t xml:space="preserve">1 Korintiërs 6:20 Want julle is duur gekoop; verheerlik God dan in julle liggaam en in julle gees wat aan God behoort.</w:t>
      </w:r>
    </w:p>
    <w:p w14:paraId="30450A1E" w14:textId="77777777" w:rsidR="000F7377" w:rsidRDefault="000F7377"/>
    <w:p w14:paraId="63A1F63D" w14:textId="77777777" w:rsidR="000F7377" w:rsidRDefault="000F7377">
      <w:r xmlns:w="http://schemas.openxmlformats.org/wordprocessingml/2006/main">
        <w:t xml:space="preserve">Die gedeelte herinner ons daaraan dat ons duur gekoop is en daarom God in ons liggame en gees moet verheerlik.</w:t>
      </w:r>
    </w:p>
    <w:p w14:paraId="57707E17" w14:textId="77777777" w:rsidR="000F7377" w:rsidRDefault="000F7377"/>
    <w:p w14:paraId="11A222D5" w14:textId="77777777" w:rsidR="000F7377" w:rsidRDefault="000F7377">
      <w:r xmlns:w="http://schemas.openxmlformats.org/wordprocessingml/2006/main">
        <w:t xml:space="preserve">1: Ons behoort aan God: 'n Oproep om die Here te verheerlik</w:t>
      </w:r>
    </w:p>
    <w:p w14:paraId="141EFD21" w14:textId="77777777" w:rsidR="000F7377" w:rsidRDefault="000F7377"/>
    <w:p w14:paraId="03E193DD" w14:textId="77777777" w:rsidR="000F7377" w:rsidRDefault="000F7377">
      <w:r xmlns:w="http://schemas.openxmlformats.org/wordprocessingml/2006/main">
        <w:t xml:space="preserve">2: Hoe kan ons God met ons liggame en geeste verheerlik?</w:t>
      </w:r>
    </w:p>
    <w:p w14:paraId="7FF23396" w14:textId="77777777" w:rsidR="000F7377" w:rsidRDefault="000F7377"/>
    <w:p w14:paraId="09B20B70" w14:textId="77777777" w:rsidR="000F7377" w:rsidRDefault="000F7377">
      <w:r xmlns:w="http://schemas.openxmlformats.org/wordprocessingml/2006/main">
        <w:t xml:space="preserve">1: Romeine 12:1-2 - Daarom versoek ek julle, broers en susters, in die lig van God se barmhartigheid, om julle liggame te bring as 'n lewende, heilige en aan God welgevallige offer—dit is julle ware en gepaste aanbidding.</w:t>
      </w:r>
    </w:p>
    <w:p w14:paraId="0E6D8A9A" w14:textId="77777777" w:rsidR="000F7377" w:rsidRDefault="000F7377"/>
    <w:p w14:paraId="1B6AF14B" w14:textId="77777777" w:rsidR="000F7377" w:rsidRDefault="000F7377">
      <w:r xmlns:w="http://schemas.openxmlformats.org/wordprocessingml/2006/main">
        <w:t xml:space="preserve">2: Kolossense 3:23-24 - Wat jy ook al doen, werk daaraan met jou hele hart, soos 'n werk vir die Here, nie vir menseheersers nie, want jy weet dat jy 'n erfdeel van die Here as beloning sal ontvang. Dit is die Here Christus wat jy dien.</w:t>
      </w:r>
    </w:p>
    <w:p w14:paraId="70B77853" w14:textId="77777777" w:rsidR="000F7377" w:rsidRDefault="000F7377"/>
    <w:p w14:paraId="2AAD77EF" w14:textId="77777777" w:rsidR="000F7377" w:rsidRDefault="000F7377">
      <w:r xmlns:w="http://schemas.openxmlformats.org/wordprocessingml/2006/main">
        <w:t xml:space="preserve">1 Korintiërs 7 is die sewende hoofstuk van die Eerste Sendbrief van Paulus aan die Korintiërs. In hierdie hoofstuk spreek Paulus verskeie aspekte van die huwelik, enkeling en verhoudings binne die Christelike gemeenskap aan.</w:t>
      </w:r>
    </w:p>
    <w:p w14:paraId="5BDECCC9" w14:textId="77777777" w:rsidR="000F7377" w:rsidRDefault="000F7377"/>
    <w:p w14:paraId="0D63275F" w14:textId="77777777" w:rsidR="000F7377" w:rsidRDefault="000F7377">
      <w:r xmlns:w="http://schemas.openxmlformats.org/wordprocessingml/2006/main">
        <w:t xml:space="preserve">1ste Paragraaf: Paulus begin deur die belangrikheid van seksuele reinheid binne die huwelik te bespreek. Hy bevestig dat mans en vrouens hulle huwelikspligte teenoor mekaar moet nakom en mekaar nie moet ontneem nie, </w:t>
      </w:r>
      <w:r xmlns:w="http://schemas.openxmlformats.org/wordprocessingml/2006/main">
        <w:lastRenderedPageBreak xmlns:w="http://schemas.openxmlformats.org/wordprocessingml/2006/main"/>
      </w:r>
      <w:r xmlns:w="http://schemas.openxmlformats.org/wordprocessingml/2006/main">
        <w:t xml:space="preserve">behalwe vir 'n onderling ooreengekome tyd vir gebed en vas (1 Korintiërs 7:1-5). Paulus erken dat sommige gelowiges die gawe van ongetroud wees, wat hulle in staat stel om hulself ten volle toe te wy om God te dien sonder afleiding (1 Korintiërs 7:6-9). Hy raai diegene wat ongetroud of weduwee is aan om te oorweeg om ongetroud te bly as hulle dit met selfbeheersing kan doen, maar erken dat die huwelik ’n wettige opsie is vir diegene wat dit begeer (1 Korintiërs 7:8-9).</w:t>
      </w:r>
    </w:p>
    <w:p w14:paraId="2FEA0DA7" w14:textId="77777777" w:rsidR="000F7377" w:rsidRDefault="000F7377"/>
    <w:p w14:paraId="411A849A" w14:textId="77777777" w:rsidR="000F7377" w:rsidRDefault="000F7377">
      <w:r xmlns:w="http://schemas.openxmlformats.org/wordprocessingml/2006/main">
        <w:t xml:space="preserve">2de Paragraaf: Paulus spreek egpare aan waarin een huweliksmaat 'n gelowige is terwyl die ander nie. Hy raai gelowiges aan om nie egskeiding te soek nie, maar eerder daarna te streef om hul huwelike in stand te hou in die hoop dat hul geloof hul ongelowige huweliksmaat kan beïnvloed (1 Korintiërs 7:10-16). As 'n ongelowige huweliksmaat egter kies om te vertrek, verklaar Paulus dat die gelowige nie in sulke omstandighede gebonde is nie en in vrede kan wees (1 Korintiërs 7:15).</w:t>
      </w:r>
    </w:p>
    <w:p w14:paraId="315DE5FB" w14:textId="77777777" w:rsidR="000F7377" w:rsidRDefault="000F7377"/>
    <w:p w14:paraId="7A4CA672" w14:textId="77777777" w:rsidR="000F7377" w:rsidRDefault="000F7377">
      <w:r xmlns:w="http://schemas.openxmlformats.org/wordprocessingml/2006/main">
        <w:t xml:space="preserve">3de Paragraaf: Die hoofstuk word afgesluit met praktiese raad oor hoe om getrou te bly in 'n mens se huidige situasie. Paulus moedig gelowiges aan om te bly waar hulle is wanneer hulle tot geloof geroep word, tensy daar dwingende redes vir verandering is (1 Korintiërs 7:17-24). Hy beklemtoon dat of dit nou getroud of ongetroud is, besneden of onbesneden is, wat die belangrikste is om God se gebooie te onderhou en volgens Sy roeping te lewe (1 Korintiërs 7:19-24). Laastens spreek hy kommer oor verbintenisse aan en raai hy aan om versigtig te wees tydens onsekere tye, maar laat dit uiteindelik aan individuele diskresie oor op grond van hul omstandighede (1 Korintiërs 7:25-40).</w:t>
      </w:r>
    </w:p>
    <w:p w14:paraId="699A6291" w14:textId="77777777" w:rsidR="000F7377" w:rsidRDefault="000F7377"/>
    <w:p w14:paraId="62C437F4" w14:textId="77777777" w:rsidR="000F7377" w:rsidRDefault="000F7377">
      <w:r xmlns:w="http://schemas.openxmlformats.org/wordprocessingml/2006/main">
        <w:t xml:space="preserve">Samevattend, Hoofstuk sewe van Eerste Korintiërs spreek verskeie aspekte van die huwelik, ongetroud en verhoudings binne die Christelike gemeenskap aan. Paulus beklemtoon die belangrikheid van seksuele reinheid binne die huwelik en erken die gawe van ongetroud wees vir diegene wat hulle ten volle aan God kan toewy. Hy raai gelowiges in gemengde-geloof-huwelike aan om na versoening te streef, maar erken dat vrede gevind kan word as 'n ongelowige huweliksmaat verkies om te vertrek. Paulus moedig gelowiges aan om getrou te bly in hul huidige situasies tensy daar dwingende redes vir verandering is en beklemtoon die belangrikheid daarvan om God se gebooie te onderhou ongeag 'n mens se huwelikstatus of agtergrond. Hierdie hoofstuk verskaf praktiese leiding oor die navigasie van verhoudings en die uitleef van 'n mens se geloof in verskillende omstandighede.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 7:1 En oor die dinge waarvan julle aan my geskryf het: Dit is goed vir 'n man om nie aan </w:t>
      </w:r>
      <w:r xmlns:w="http://schemas.openxmlformats.org/wordprocessingml/2006/main">
        <w:lastRenderedPageBreak xmlns:w="http://schemas.openxmlformats.org/wordprocessingml/2006/main"/>
      </w:r>
      <w:r xmlns:w="http://schemas.openxmlformats.org/wordprocessingml/2006/main">
        <w:t xml:space="preserve">'n vrou te raak nie.</w:t>
      </w:r>
    </w:p>
    <w:p w14:paraId="66DF64F4" w14:textId="77777777" w:rsidR="000F7377" w:rsidRDefault="000F7377"/>
    <w:p w14:paraId="2330E36C" w14:textId="77777777" w:rsidR="000F7377" w:rsidRDefault="000F7377">
      <w:r xmlns:w="http://schemas.openxmlformats.org/wordprocessingml/2006/main">
        <w:t xml:space="preserve">Paulus spreek Korintiërs se vrae oor die huwelik aan en moedig hulle aan om selibaat te bly as hulle kan.</w:t>
      </w:r>
    </w:p>
    <w:p w14:paraId="2591669A" w14:textId="77777777" w:rsidR="000F7377" w:rsidRDefault="000F7377"/>
    <w:p w14:paraId="5619D68B" w14:textId="77777777" w:rsidR="000F7377" w:rsidRDefault="000F7377">
      <w:r xmlns:w="http://schemas.openxmlformats.org/wordprocessingml/2006/main">
        <w:t xml:space="preserve">1. "Die krag van selibaat: die keuse van onthouding vir God"</w:t>
      </w:r>
    </w:p>
    <w:p w14:paraId="38487FF8" w14:textId="77777777" w:rsidR="000F7377" w:rsidRDefault="000F7377"/>
    <w:p w14:paraId="50620F08" w14:textId="77777777" w:rsidR="000F7377" w:rsidRDefault="000F7377">
      <w:r xmlns:w="http://schemas.openxmlformats.org/wordprocessingml/2006/main">
        <w:t xml:space="preserve">2. “Lewe in geloof en onthouding: Verstaan 1 Korintiërs 7:1”</w:t>
      </w:r>
    </w:p>
    <w:p w14:paraId="5CE779C0" w14:textId="77777777" w:rsidR="000F7377" w:rsidRDefault="000F7377"/>
    <w:p w14:paraId="37369E68" w14:textId="77777777" w:rsidR="000F7377" w:rsidRDefault="000F7377">
      <w:r xmlns:w="http://schemas.openxmlformats.org/wordprocessingml/2006/main">
        <w:t xml:space="preserve">1. 1 Tessalonisense 4:3-5 - “Want dit is die wil van God, julle heiligmaking, dat julle jul moet onthou van hoerery: dat elkeen van julle moet weet om sy voorwerp in heiligmaking en eer te besit; Nie in die begeerlikheid van begeerlikheid nie, net soos die heidene wat God nie ken nie.”</w:t>
      </w:r>
    </w:p>
    <w:p w14:paraId="4567C596" w14:textId="77777777" w:rsidR="000F7377" w:rsidRDefault="000F7377"/>
    <w:p w14:paraId="3913E21C" w14:textId="77777777" w:rsidR="000F7377" w:rsidRDefault="000F7377">
      <w:r xmlns:w="http://schemas.openxmlformats.org/wordprocessingml/2006/main">
        <w:t xml:space="preserve">2. 1 Timoteus 5:1-2 - “Moenie 'n ouderling bestraf nie, maar smeek hom soos 'n vader; en die jonger manne as broers; Die ouer vroue as moeders; die jonger as susters, met alle reinheid.”</w:t>
      </w:r>
    </w:p>
    <w:p w14:paraId="4AD6251D" w14:textId="77777777" w:rsidR="000F7377" w:rsidRDefault="000F7377"/>
    <w:p w14:paraId="145A9451" w14:textId="77777777" w:rsidR="000F7377" w:rsidRDefault="000F7377">
      <w:r xmlns:w="http://schemas.openxmlformats.org/wordprocessingml/2006/main">
        <w:t xml:space="preserve">1 KORINTIËRS 7:2 Maar om hoerery te vermy, moet elke man sy eie vrou hê, en elke vrou moet haar eie man hê.</w:t>
      </w:r>
    </w:p>
    <w:p w14:paraId="71F8A58A" w14:textId="77777777" w:rsidR="000F7377" w:rsidRDefault="000F7377"/>
    <w:p w14:paraId="6AF38F39" w14:textId="77777777" w:rsidR="000F7377" w:rsidRDefault="000F7377">
      <w:r xmlns:w="http://schemas.openxmlformats.org/wordprocessingml/2006/main">
        <w:t xml:space="preserve">Paulus beveel aan dat om seksuele onsedelikheid te vermy, almal met iemand van die teenoorgestelde geslag moet trou.</w:t>
      </w:r>
    </w:p>
    <w:p w14:paraId="1CCA73B9" w14:textId="77777777" w:rsidR="000F7377" w:rsidRDefault="000F7377"/>
    <w:p w14:paraId="1DC636FB" w14:textId="77777777" w:rsidR="000F7377" w:rsidRDefault="000F7377">
      <w:r xmlns:w="http://schemas.openxmlformats.org/wordprocessingml/2006/main">
        <w:t xml:space="preserve">1. Die heiligheid van die huwelik: Omhelsing van God se ontwerp vir intimiteit</w:t>
      </w:r>
    </w:p>
    <w:p w14:paraId="58380C8E" w14:textId="77777777" w:rsidR="000F7377" w:rsidRDefault="000F7377"/>
    <w:p w14:paraId="79468776" w14:textId="77777777" w:rsidR="000F7377" w:rsidRDefault="000F7377">
      <w:r xmlns:w="http://schemas.openxmlformats.org/wordprocessingml/2006/main">
        <w:t xml:space="preserve">2. Die krag van reinheid: die keuse van God se beste in verhoudings</w:t>
      </w:r>
    </w:p>
    <w:p w14:paraId="21C7BEF1" w14:textId="77777777" w:rsidR="000F7377" w:rsidRDefault="000F7377"/>
    <w:p w14:paraId="06F4EDCF" w14:textId="77777777" w:rsidR="000F7377" w:rsidRDefault="000F7377">
      <w:r xmlns:w="http://schemas.openxmlformats.org/wordprocessingml/2006/main">
        <w:t xml:space="preserve">1. Genesis 2:24 Daarom moet 'n man sy vader en sy moeder verlaat en sy vrou aanhou, en hulle sal een vlees word.</w:t>
      </w:r>
    </w:p>
    <w:p w14:paraId="7D53D1E5" w14:textId="77777777" w:rsidR="000F7377" w:rsidRDefault="000F7377"/>
    <w:p w14:paraId="13A84B22" w14:textId="77777777" w:rsidR="000F7377" w:rsidRDefault="000F7377">
      <w:r xmlns:w="http://schemas.openxmlformats.org/wordprocessingml/2006/main">
        <w:t xml:space="preserve">2. Hebreërs 13:4 Laat die huwelik onder almal in ere gehou word, en laat die huweliksbed onbesmet wees, want God sal die hoereerders en owerspeliges oordeel.</w:t>
      </w:r>
    </w:p>
    <w:p w14:paraId="3A572474" w14:textId="77777777" w:rsidR="000F7377" w:rsidRDefault="000F7377"/>
    <w:p w14:paraId="3C1E4C75" w14:textId="77777777" w:rsidR="000F7377" w:rsidRDefault="000F7377">
      <w:r xmlns:w="http://schemas.openxmlformats.org/wordprocessingml/2006/main">
        <w:t xml:space="preserve">1 KORINTIËRS 7:3 Laat die man die vrou die nodige welwillendheid vergeld, en net so ook die vrou aan die man.</w:t>
      </w:r>
    </w:p>
    <w:p w14:paraId="716807EE" w14:textId="77777777" w:rsidR="000F7377" w:rsidRDefault="000F7377"/>
    <w:p w14:paraId="3F053716" w14:textId="77777777" w:rsidR="000F7377" w:rsidRDefault="000F7377">
      <w:r xmlns:w="http://schemas.openxmlformats.org/wordprocessingml/2006/main">
        <w:t xml:space="preserve">Mans en vrouens moet mekaar vriendelikheid en respek betoon.</w:t>
      </w:r>
    </w:p>
    <w:p w14:paraId="461F2A1F" w14:textId="77777777" w:rsidR="000F7377" w:rsidRDefault="000F7377"/>
    <w:p w14:paraId="349FCD04" w14:textId="77777777" w:rsidR="000F7377" w:rsidRDefault="000F7377">
      <w:r xmlns:w="http://schemas.openxmlformats.org/wordprocessingml/2006/main">
        <w:t xml:space="preserve">1. Liefde, respek en vriendelikheid: Wat die Bybel ons oor die huwelik leer</w:t>
      </w:r>
    </w:p>
    <w:p w14:paraId="7188DF8D" w14:textId="77777777" w:rsidR="000F7377" w:rsidRDefault="000F7377"/>
    <w:p w14:paraId="2AF520E8" w14:textId="77777777" w:rsidR="000F7377" w:rsidRDefault="000F7377">
      <w:r xmlns:w="http://schemas.openxmlformats.org/wordprocessingml/2006/main">
        <w:t xml:space="preserve">2. God se plan vir die huwelik: 'n Studie in 1 Korintiërs 7:3</w:t>
      </w:r>
    </w:p>
    <w:p w14:paraId="18FC215A" w14:textId="77777777" w:rsidR="000F7377" w:rsidRDefault="000F7377"/>
    <w:p w14:paraId="1B982E99" w14:textId="77777777" w:rsidR="000F7377" w:rsidRDefault="000F7377">
      <w:r xmlns:w="http://schemas.openxmlformats.org/wordprocessingml/2006/main">
        <w:t xml:space="preserve">1. Efesiërs 5:33 - "Maar elkeen van julle moet ook sy vrou liefhê soos homself, en die vrou moet haar man respekteer."</w:t>
      </w:r>
    </w:p>
    <w:p w14:paraId="38406033" w14:textId="77777777" w:rsidR="000F7377" w:rsidRDefault="000F7377"/>
    <w:p w14:paraId="18B75C59" w14:textId="77777777" w:rsidR="000F7377" w:rsidRDefault="000F7377">
      <w:r xmlns:w="http://schemas.openxmlformats.org/wordprocessingml/2006/main">
        <w:t xml:space="preserve">2. Kolossense 3:19 - "Mans, wees lief vir julle vrouens en wees nie hard met hulle nie."</w:t>
      </w:r>
    </w:p>
    <w:p w14:paraId="4D5E7150" w14:textId="77777777" w:rsidR="000F7377" w:rsidRDefault="000F7377"/>
    <w:p w14:paraId="3B2DDFA2" w14:textId="77777777" w:rsidR="000F7377" w:rsidRDefault="000F7377">
      <w:r xmlns:w="http://schemas.openxmlformats.org/wordprocessingml/2006/main">
        <w:t xml:space="preserve">1 KORINTIËRS 7:4 Die vrou het nie mag oor haar eie liggaam nie, maar die man; en net so het die man ook nie mag oor sy eie liggaam nie, maar die vrou.</w:t>
      </w:r>
    </w:p>
    <w:p w14:paraId="69E90DF6" w14:textId="77777777" w:rsidR="000F7377" w:rsidRDefault="000F7377"/>
    <w:p w14:paraId="2CC9747B" w14:textId="77777777" w:rsidR="000F7377" w:rsidRDefault="000F7377">
      <w:r xmlns:w="http://schemas.openxmlformats.org/wordprocessingml/2006/main">
        <w:t xml:space="preserve">Die gedeelte beklemtoon die belangrikheid van wedersydse respek tussen man en vrou met betrekking tot hul liggame.</w:t>
      </w:r>
    </w:p>
    <w:p w14:paraId="47864B8E" w14:textId="77777777" w:rsidR="000F7377" w:rsidRDefault="000F7377"/>
    <w:p w14:paraId="060D5B42" w14:textId="77777777" w:rsidR="000F7377" w:rsidRDefault="000F7377">
      <w:r xmlns:w="http://schemas.openxmlformats.org/wordprocessingml/2006/main">
        <w:t xml:space="preserve">1. Die heiligheid van die huwelik: respek in die slaapkamer</w:t>
      </w:r>
    </w:p>
    <w:p w14:paraId="4972B031" w14:textId="77777777" w:rsidR="000F7377" w:rsidRDefault="000F7377"/>
    <w:p w14:paraId="4FDE3100" w14:textId="77777777" w:rsidR="000F7377" w:rsidRDefault="000F7377">
      <w:r xmlns:w="http://schemas.openxmlformats.org/wordprocessingml/2006/main">
        <w:t xml:space="preserve">2. Die krag van wedersydse respek: Bybelse grondslae vir 'n gelukkige huwelik</w:t>
      </w:r>
    </w:p>
    <w:p w14:paraId="1A0AA7BE" w14:textId="77777777" w:rsidR="000F7377" w:rsidRDefault="000F7377"/>
    <w:p w14:paraId="25D1D63A" w14:textId="77777777" w:rsidR="000F7377" w:rsidRDefault="000F7377">
      <w:r xmlns:w="http://schemas.openxmlformats.org/wordprocessingml/2006/main">
        <w:t xml:space="preserve">1. Efesiërs 5:21-33 – Onderdanigheid in die huwelik</w:t>
      </w:r>
    </w:p>
    <w:p w14:paraId="7E143D5E" w14:textId="77777777" w:rsidR="000F7377" w:rsidRDefault="000F7377"/>
    <w:p w14:paraId="6983383B" w14:textId="77777777" w:rsidR="000F7377" w:rsidRDefault="000F7377">
      <w:r xmlns:w="http://schemas.openxmlformats.org/wordprocessingml/2006/main">
        <w:t xml:space="preserve">2. 1 Petrus 3:7 - Mans, woon in begrip by julle vrouens</w:t>
      </w:r>
    </w:p>
    <w:p w14:paraId="6A111DA7" w14:textId="77777777" w:rsidR="000F7377" w:rsidRDefault="000F7377"/>
    <w:p w14:paraId="2DAB70ED" w14:textId="77777777" w:rsidR="000F7377" w:rsidRDefault="000F7377">
      <w:r xmlns:w="http://schemas.openxmlformats.org/wordprocessingml/2006/main">
        <w:t xml:space="preserve">1 KORINTIËRS 7:5 Moenie mekaar bedrieg nie, tensy dit vir 'n tyd lank met instemming is, sodat julle julle kan oorgee aan vas en gebed; en kom weer bymekaar, sodat die Satan julle nie verlei oor julle inkontinentheid nie.</w:t>
      </w:r>
    </w:p>
    <w:p w14:paraId="25180519" w14:textId="77777777" w:rsidR="000F7377" w:rsidRDefault="000F7377"/>
    <w:p w14:paraId="2588511F" w14:textId="77777777" w:rsidR="000F7377" w:rsidRDefault="000F7377">
      <w:r xmlns:w="http://schemas.openxmlformats.org/wordprocessingml/2006/main">
        <w:t xml:space="preserve">Christene moet hulle nie weerhou van hul huweliksmaats nie, tensy dit onderling ooreengekom word vir 'n beperkte tyd om hulself aan gebed en vas toe te wy.</w:t>
      </w:r>
    </w:p>
    <w:p w14:paraId="799CDF36" w14:textId="77777777" w:rsidR="000F7377" w:rsidRDefault="000F7377"/>
    <w:p w14:paraId="122C095D" w14:textId="77777777" w:rsidR="000F7377" w:rsidRDefault="000F7377">
      <w:r xmlns:w="http://schemas.openxmlformats.org/wordprocessingml/2006/main">
        <w:t xml:space="preserve">1) Die krag van wedersydse instemming in die huwelik</w:t>
      </w:r>
    </w:p>
    <w:p w14:paraId="3E6FFA3E" w14:textId="77777777" w:rsidR="000F7377" w:rsidRDefault="000F7377"/>
    <w:p w14:paraId="68E004F9" w14:textId="77777777" w:rsidR="000F7377" w:rsidRDefault="000F7377">
      <w:r xmlns:w="http://schemas.openxmlformats.org/wordprocessingml/2006/main">
        <w:t xml:space="preserve">2) Die voordele van gebed en vas in die huwelik</w:t>
      </w:r>
    </w:p>
    <w:p w14:paraId="752BA63C" w14:textId="77777777" w:rsidR="000F7377" w:rsidRDefault="000F7377"/>
    <w:p w14:paraId="26954D93" w14:textId="77777777" w:rsidR="000F7377" w:rsidRDefault="000F7377">
      <w:r xmlns:w="http://schemas.openxmlformats.org/wordprocessingml/2006/main">
        <w:t xml:space="preserve">1) Efesiërs 5:22-33 - Vrouens, wees aan julle mans onderdanig soos aan die Here</w:t>
      </w:r>
    </w:p>
    <w:p w14:paraId="48CDCAF5" w14:textId="77777777" w:rsidR="000F7377" w:rsidRDefault="000F7377"/>
    <w:p w14:paraId="19EFE895" w14:textId="77777777" w:rsidR="000F7377" w:rsidRDefault="000F7377">
      <w:r xmlns:w="http://schemas.openxmlformats.org/wordprocessingml/2006/main">
        <w:t xml:space="preserve">2) Galasiërs 5:16-25 - Wandel deur die Gees en vervul die wet van liefde.</w:t>
      </w:r>
    </w:p>
    <w:p w14:paraId="23BA4BDC" w14:textId="77777777" w:rsidR="000F7377" w:rsidRDefault="000F7377"/>
    <w:p w14:paraId="3CFD0572" w14:textId="77777777" w:rsidR="000F7377" w:rsidRDefault="000F7377">
      <w:r xmlns:w="http://schemas.openxmlformats.org/wordprocessingml/2006/main">
        <w:t xml:space="preserve">1 KORINTIËRS 7:6 Maar ek spreek dit met toestemming en nie uit gebod nie.</w:t>
      </w:r>
    </w:p>
    <w:p w14:paraId="51C6CE0A" w14:textId="77777777" w:rsidR="000F7377" w:rsidRDefault="000F7377"/>
    <w:p w14:paraId="52DB377D" w14:textId="77777777" w:rsidR="000F7377" w:rsidRDefault="000F7377">
      <w:r xmlns:w="http://schemas.openxmlformats.org/wordprocessingml/2006/main">
        <w:t xml:space="preserve">Paulus gee toestemming dat Christene mag trou, maar dit is nie 'n gebod nie.</w:t>
      </w:r>
    </w:p>
    <w:p w14:paraId="3EEC98CB" w14:textId="77777777" w:rsidR="000F7377" w:rsidRDefault="000F7377"/>
    <w:p w14:paraId="15AE6A2E" w14:textId="77777777" w:rsidR="000F7377" w:rsidRDefault="000F7377">
      <w:r xmlns:w="http://schemas.openxmlformats.org/wordprocessingml/2006/main">
        <w:t xml:space="preserve">1. Huwelik: 'n Seën van God, nie 'n gebod nie</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Verstaan Paulus se leer oor die huwelik</w:t>
      </w:r>
    </w:p>
    <w:p w14:paraId="491FBB03" w14:textId="77777777" w:rsidR="000F7377" w:rsidRDefault="000F7377"/>
    <w:p w14:paraId="61564B96" w14:textId="77777777" w:rsidR="000F7377" w:rsidRDefault="000F7377">
      <w:r xmlns:w="http://schemas.openxmlformats.org/wordprocessingml/2006/main">
        <w:t xml:space="preserve">1. Genesis 2:24 - Daarom sal 'n man sy vader en sy moeder verlaat en sy vrou aankleef, en hulle sal een vlees wees.</w:t>
      </w:r>
    </w:p>
    <w:p w14:paraId="469EB01B" w14:textId="77777777" w:rsidR="000F7377" w:rsidRDefault="000F7377"/>
    <w:p w14:paraId="50D6C3E4" w14:textId="77777777" w:rsidR="000F7377" w:rsidRDefault="000F7377">
      <w:r xmlns:w="http://schemas.openxmlformats.org/wordprocessingml/2006/main">
        <w:t xml:space="preserve">2. Efesiërs 5:22-33 - Vroue, wees aan julle eie mans onderdanig, soos aan die Here. Mans, julle moet julle vrouens liefhê, soos Christus ook die kerk liefgehad het en Homself daarvoor gegee het.</w:t>
      </w:r>
    </w:p>
    <w:p w14:paraId="5A25D1A0" w14:textId="77777777" w:rsidR="000F7377" w:rsidRDefault="000F7377"/>
    <w:p w14:paraId="77E7D21F" w14:textId="77777777" w:rsidR="000F7377" w:rsidRDefault="000F7377">
      <w:r xmlns:w="http://schemas.openxmlformats.org/wordprocessingml/2006/main">
        <w:t xml:space="preserve">1 KORINTIËRS 7:7 Want ek wil hê dat alle mense net soos ek self moet wees. Maar elkeen het sy eie gawe van God, een op hierdie manier en 'n ander daarna.</w:t>
      </w:r>
    </w:p>
    <w:p w14:paraId="1374D7CA" w14:textId="77777777" w:rsidR="000F7377" w:rsidRDefault="000F7377"/>
    <w:p w14:paraId="048722D9" w14:textId="77777777" w:rsidR="000F7377" w:rsidRDefault="000F7377">
      <w:r xmlns:w="http://schemas.openxmlformats.org/wordprocessingml/2006/main">
        <w:t xml:space="preserve">Paulus spreek sy begeerte uit dat alle mense moet wees soos hy is, maar erken dat elke persoon 'n ander gawe van God gegee is.</w:t>
      </w:r>
    </w:p>
    <w:p w14:paraId="4F5096BA" w14:textId="77777777" w:rsidR="000F7377" w:rsidRDefault="000F7377"/>
    <w:p w14:paraId="61B34ABD" w14:textId="77777777" w:rsidR="000F7377" w:rsidRDefault="000F7377">
      <w:r xmlns:w="http://schemas.openxmlformats.org/wordprocessingml/2006/main">
        <w:t xml:space="preserve">1. Ons gawes van God: Erkenning en aanvaarding van ons unieke talente</w:t>
      </w:r>
    </w:p>
    <w:p w14:paraId="36472774" w14:textId="77777777" w:rsidR="000F7377" w:rsidRDefault="000F7377"/>
    <w:p w14:paraId="62C14B1B" w14:textId="77777777" w:rsidR="000F7377" w:rsidRDefault="000F7377">
      <w:r xmlns:w="http://schemas.openxmlformats.org/wordprocessingml/2006/main">
        <w:t xml:space="preserve">2. Die krag van individualiteit: Vier ons verskille</w:t>
      </w:r>
    </w:p>
    <w:p w14:paraId="2C6B2CF7" w14:textId="77777777" w:rsidR="000F7377" w:rsidRDefault="000F7377"/>
    <w:p w14:paraId="26A8D7A0" w14:textId="77777777" w:rsidR="000F7377" w:rsidRDefault="000F7377">
      <w:r xmlns:w="http://schemas.openxmlformats.org/wordprocessingml/2006/main">
        <w:t xml:space="preserve">1. Matteus 25:14-30 – Gelykenis van die talente</w:t>
      </w:r>
    </w:p>
    <w:p w14:paraId="3664CB13" w14:textId="77777777" w:rsidR="000F7377" w:rsidRDefault="000F7377"/>
    <w:p w14:paraId="53CF6959" w14:textId="77777777" w:rsidR="000F7377" w:rsidRDefault="000F7377">
      <w:r xmlns:w="http://schemas.openxmlformats.org/wordprocessingml/2006/main">
        <w:t xml:space="preserve">2. Efesiërs 4:7-8 – Elke Christen se Rol in die Liggaam van Christus</w:t>
      </w:r>
    </w:p>
    <w:p w14:paraId="5709662E" w14:textId="77777777" w:rsidR="000F7377" w:rsidRDefault="000F7377"/>
    <w:p w14:paraId="1EA1CD4D" w14:textId="77777777" w:rsidR="000F7377" w:rsidRDefault="000F7377">
      <w:r xmlns:w="http://schemas.openxmlformats.org/wordprocessingml/2006/main">
        <w:t xml:space="preserve">1 KORINTIËRS 7:8 Ek sê dan vir die ongetroudes en weduwees: Dit is goed vir hulle as hulle net soos ek bly.</w:t>
      </w:r>
    </w:p>
    <w:p w14:paraId="404DCD9A" w14:textId="77777777" w:rsidR="000F7377" w:rsidRDefault="000F7377"/>
    <w:p w14:paraId="03D5637E" w14:textId="77777777" w:rsidR="000F7377" w:rsidRDefault="000F7377">
      <w:r xmlns:w="http://schemas.openxmlformats.org/wordprocessingml/2006/main">
        <w:t xml:space="preserve">Passasie Paulus moedig ongetroude en weduwees aan om soos hy ongetroud te bly.</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Bly in die Here en wees tevrede: Verstaan 1 Korintiërs 7:8</w:t>
      </w:r>
    </w:p>
    <w:p w14:paraId="34327C9B" w14:textId="77777777" w:rsidR="000F7377" w:rsidRDefault="000F7377"/>
    <w:p w14:paraId="0FE31390" w14:textId="77777777" w:rsidR="000F7377" w:rsidRDefault="000F7377">
      <w:r xmlns:w="http://schemas.openxmlformats.org/wordprocessingml/2006/main">
        <w:t xml:space="preserve">2. Die Krag van Enkellopend: Omhels God se Goeie Plan vir Enkellopend</w:t>
      </w:r>
    </w:p>
    <w:p w14:paraId="15723935" w14:textId="77777777" w:rsidR="000F7377" w:rsidRDefault="000F7377"/>
    <w:p w14:paraId="5A095B14" w14:textId="77777777" w:rsidR="000F7377" w:rsidRDefault="000F7377">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14:paraId="33F7EA47" w14:textId="77777777" w:rsidR="000F7377" w:rsidRDefault="000F7377"/>
    <w:p w14:paraId="48E381BB" w14:textId="77777777" w:rsidR="000F7377" w:rsidRDefault="000F7377">
      <w:r xmlns:w="http://schemas.openxmlformats.org/wordprocessingml/2006/main">
        <w:t xml:space="preserve">2. 1 Petrus 5:6-7 – “Verneder julle dan onder die magtige hand van God, sodat Hy julle op die regte tyd kan verhoog deur al julle bekommernisse op Hom te werp, omdat Hy vir julle sorg.”</w:t>
      </w:r>
    </w:p>
    <w:p w14:paraId="5AF4B7E7" w14:textId="77777777" w:rsidR="000F7377" w:rsidRDefault="000F7377"/>
    <w:p w14:paraId="793FF201" w14:textId="77777777" w:rsidR="000F7377" w:rsidRDefault="000F7377">
      <w:r xmlns:w="http://schemas.openxmlformats.org/wordprocessingml/2006/main">
        <w:t xml:space="preserve">1 KORINTIËRS 7:9 Maar as hulle nie kan hou nie, laat hulle trou; want dit is beter om te trou as om te verbrand.</w:t>
      </w:r>
    </w:p>
    <w:p w14:paraId="25340F72" w14:textId="77777777" w:rsidR="000F7377" w:rsidRDefault="000F7377"/>
    <w:p w14:paraId="59413E49" w14:textId="77777777" w:rsidR="000F7377" w:rsidRDefault="000F7377">
      <w:r xmlns:w="http://schemas.openxmlformats.org/wordprocessingml/2006/main">
        <w:t xml:space="preserve">Paulus moedig diegene wat nie hul passies kan beteuel nie aan om te trou, want dit is beter as om te brand van begeerte.</w:t>
      </w:r>
    </w:p>
    <w:p w14:paraId="36FF675D" w14:textId="77777777" w:rsidR="000F7377" w:rsidRDefault="000F7377"/>
    <w:p w14:paraId="7F2D2363" w14:textId="77777777" w:rsidR="000F7377" w:rsidRDefault="000F7377">
      <w:r xmlns:w="http://schemas.openxmlformats.org/wordprocessingml/2006/main">
        <w:t xml:space="preserve">1. Die krag van selfbeheersing: hoe om versoeking te weerstaan.</w:t>
      </w:r>
    </w:p>
    <w:p w14:paraId="01B38D8C" w14:textId="77777777" w:rsidR="000F7377" w:rsidRDefault="000F7377"/>
    <w:p w14:paraId="6049DBA5" w14:textId="77777777" w:rsidR="000F7377" w:rsidRDefault="000F7377">
      <w:r xmlns:w="http://schemas.openxmlformats.org/wordprocessingml/2006/main">
        <w:t xml:space="preserve">2. Huwelik: 'n Geskenk van God vir ons vreugde en tevredenheid.</w:t>
      </w:r>
    </w:p>
    <w:p w14:paraId="0C7C3418" w14:textId="77777777" w:rsidR="000F7377" w:rsidRDefault="000F7377"/>
    <w:p w14:paraId="13E73D76" w14:textId="77777777" w:rsidR="000F7377" w:rsidRDefault="000F7377">
      <w:r xmlns:w="http://schemas.openxmlformats.org/wordprocessingml/2006/main">
        <w:t xml:space="preserve">1. Galasiërs 5:16-17 - "Wandel in die Gees, en julle sal die begeerlikheid van die vlees nie volbring nie. Want die vlees begeer teen die Gees en die Gees teen die vlees; en hulle is teen mekaar : sodat julle nie kan doen wat julle wil nie."</w:t>
      </w:r>
    </w:p>
    <w:p w14:paraId="292D88F2" w14:textId="77777777" w:rsidR="000F7377" w:rsidRDefault="000F7377"/>
    <w:p w14:paraId="52EB84C7" w14:textId="77777777" w:rsidR="000F7377" w:rsidRDefault="000F7377">
      <w:r xmlns:w="http://schemas.openxmlformats.org/wordprocessingml/2006/main">
        <w:t xml:space="preserve">2. 1 Tessalonisense 4:3-5 - "Want dit is die wil van God, julle heiligmaking, dat julle jul moet onthou van hoerery: dat elkeen van julle moet weet om sy voorwerp in heiligmaking en eer te besit; nie in die begeerlikheid, net soos die heidene wat God nie ken nie.”</w:t>
      </w:r>
    </w:p>
    <w:p w14:paraId="3051B078" w14:textId="77777777" w:rsidR="000F7377" w:rsidRDefault="000F7377"/>
    <w:p w14:paraId="48EBADD5" w14:textId="77777777" w:rsidR="000F7377" w:rsidRDefault="000F7377">
      <w:r xmlns:w="http://schemas.openxmlformats.org/wordprocessingml/2006/main">
        <w:t xml:space="preserve">1 KORINTIËRS 7:10 En aan die getroudes beveel ek, maar nie ek nie, maar die Here: Laat die vrou nie van haar man skei nie.</w:t>
      </w:r>
    </w:p>
    <w:p w14:paraId="14788DBD" w14:textId="77777777" w:rsidR="000F7377" w:rsidRDefault="000F7377"/>
    <w:p w14:paraId="6FE23877" w14:textId="77777777" w:rsidR="000F7377" w:rsidRDefault="000F7377">
      <w:r xmlns:w="http://schemas.openxmlformats.org/wordprocessingml/2006/main">
        <w:t xml:space="preserve">Paulus beveel egpare om saam te bly, en noem die Here as die bron van sy opdrag.</w:t>
      </w:r>
    </w:p>
    <w:p w14:paraId="549D1EE5" w14:textId="77777777" w:rsidR="000F7377" w:rsidRDefault="000F7377"/>
    <w:p w14:paraId="2AB72629" w14:textId="77777777" w:rsidR="000F7377" w:rsidRDefault="000F7377">
      <w:r xmlns:w="http://schemas.openxmlformats.org/wordprocessingml/2006/main">
        <w:t xml:space="preserve">1. "Die krag van die huwelik: vind krag in eenheid"</w:t>
      </w:r>
    </w:p>
    <w:p w14:paraId="4F3FCD1C" w14:textId="77777777" w:rsidR="000F7377" w:rsidRDefault="000F7377"/>
    <w:p w14:paraId="5DAC7952" w14:textId="77777777" w:rsidR="000F7377" w:rsidRDefault="000F7377">
      <w:r xmlns:w="http://schemas.openxmlformats.org/wordprocessingml/2006/main">
        <w:t xml:space="preserve">2. "Die Here se oproep tot heiligheid in die huwelik"</w:t>
      </w:r>
    </w:p>
    <w:p w14:paraId="3CB729F0" w14:textId="77777777" w:rsidR="000F7377" w:rsidRDefault="000F7377"/>
    <w:p w14:paraId="59D0AC49" w14:textId="77777777" w:rsidR="000F7377" w:rsidRDefault="000F7377">
      <w:r xmlns:w="http://schemas.openxmlformats.org/wordprocessingml/2006/main">
        <w:t xml:space="preserve">1. Spreuke 18:22 - "Hy wat 'n vrou vind, vind 'n goeie ding en verkry guns van die Here."</w:t>
      </w:r>
    </w:p>
    <w:p w14:paraId="356E4D07" w14:textId="77777777" w:rsidR="000F7377" w:rsidRDefault="000F7377"/>
    <w:p w14:paraId="638DDD95" w14:textId="77777777" w:rsidR="000F7377" w:rsidRDefault="000F7377">
      <w:r xmlns:w="http://schemas.openxmlformats.org/wordprocessingml/2006/main">
        <w:t xml:space="preserve">2. Efesiërs 5:22-33 - "Vrouens, wees aan julle eie mans onderdanig soos aan die Here. Want die man is die hoof van die vrou, net soos Christus die hoof is van die kerk, sy liggaam en self die Verlosser daarvan. Mans, julle moet julle vrouens liefhê, soos Christus die kerk liefgehad en Homself vir haar oorgegee het..."</w:t>
      </w:r>
    </w:p>
    <w:p w14:paraId="547A8760" w14:textId="77777777" w:rsidR="000F7377" w:rsidRDefault="000F7377"/>
    <w:p w14:paraId="7BA85D71" w14:textId="77777777" w:rsidR="000F7377" w:rsidRDefault="000F7377">
      <w:r xmlns:w="http://schemas.openxmlformats.org/wordprocessingml/2006/main">
        <w:t xml:space="preserve">1 KORINTIËRS 7:11 Maar as sy weggaan, laat haar ongetroud bly of met haar man versoen word; en laat die man nie van sy vrou skei nie.</w:t>
      </w:r>
    </w:p>
    <w:p w14:paraId="0515A3A7" w14:textId="77777777" w:rsidR="000F7377" w:rsidRDefault="000F7377"/>
    <w:p w14:paraId="2A33EADA" w14:textId="77777777" w:rsidR="000F7377" w:rsidRDefault="000F7377">
      <w:r xmlns:w="http://schemas.openxmlformats.org/wordprocessingml/2006/main">
        <w:t xml:space="preserve">Hierdie gedeelte bespreek die belangrikheid van die huwelik en hoe dit in stand gehou moet word, selfs in gevalle van onenigheid.</w:t>
      </w:r>
    </w:p>
    <w:p w14:paraId="24C574FB" w14:textId="77777777" w:rsidR="000F7377" w:rsidRDefault="000F7377"/>
    <w:p w14:paraId="4625751C" w14:textId="77777777" w:rsidR="000F7377" w:rsidRDefault="000F7377">
      <w:r xmlns:w="http://schemas.openxmlformats.org/wordprocessingml/2006/main">
        <w:t xml:space="preserve">1. Die sterkte van die huwelik: Waarom ons deur probleme moet werk</w:t>
      </w:r>
    </w:p>
    <w:p w14:paraId="260A884B" w14:textId="77777777" w:rsidR="000F7377" w:rsidRDefault="000F7377"/>
    <w:p w14:paraId="7D1B65E8" w14:textId="77777777" w:rsidR="000F7377" w:rsidRDefault="000F7377">
      <w:r xmlns:w="http://schemas.openxmlformats.org/wordprocessingml/2006/main">
        <w:t xml:space="preserve">2. Die heiligheid van die huwelik: eer aan God deur toewyding</w:t>
      </w:r>
    </w:p>
    <w:p w14:paraId="1F216C1F" w14:textId="77777777" w:rsidR="000F7377" w:rsidRDefault="000F7377"/>
    <w:p w14:paraId="603D9808" w14:textId="77777777" w:rsidR="000F7377" w:rsidRDefault="000F7377">
      <w:r xmlns:w="http://schemas.openxmlformats.org/wordprocessingml/2006/main">
        <w:t xml:space="preserve">1. Efesiërs 5:21-33 - Onderdanig aan mekaar in die vrees van die Here</w:t>
      </w:r>
    </w:p>
    <w:p w14:paraId="35FE62A5" w14:textId="77777777" w:rsidR="000F7377" w:rsidRDefault="000F7377"/>
    <w:p w14:paraId="7B1B1174" w14:textId="77777777" w:rsidR="000F7377" w:rsidRDefault="000F7377">
      <w:r xmlns:w="http://schemas.openxmlformats.org/wordprocessingml/2006/main">
        <w:t xml:space="preserve">2. Romeine 12:9-21 - Leef in harmonie met mekaar en wees lief vir mekaar</w:t>
      </w:r>
    </w:p>
    <w:p w14:paraId="58799436" w14:textId="77777777" w:rsidR="000F7377" w:rsidRDefault="000F7377"/>
    <w:p w14:paraId="4B37CC3C" w14:textId="77777777" w:rsidR="000F7377" w:rsidRDefault="000F7377">
      <w:r xmlns:w="http://schemas.openxmlformats.org/wordprocessingml/2006/main">
        <w:t xml:space="preserve">1 KORINTIËRS 7:12 Maar met die ander spreek ek, nie die Here nie: As enige broer 'n ongelowige vrou het en sy dit goedvind om by hom te woon, laat hy haar nie verstoot nie.</w:t>
      </w:r>
    </w:p>
    <w:p w14:paraId="36A2F3DD" w14:textId="77777777" w:rsidR="000F7377" w:rsidRDefault="000F7377"/>
    <w:p w14:paraId="24722580" w14:textId="77777777" w:rsidR="000F7377" w:rsidRDefault="000F7377">
      <w:r xmlns:w="http://schemas.openxmlformats.org/wordprocessingml/2006/main">
        <w:t xml:space="preserve">Paulus raai egpare aan waarin een gade nie in die evangelie glo nie, dat hulle saam moet bly as beide partye saamstem.</w:t>
      </w:r>
    </w:p>
    <w:p w14:paraId="4A156C87" w14:textId="77777777" w:rsidR="000F7377" w:rsidRDefault="000F7377"/>
    <w:p w14:paraId="32F14665" w14:textId="77777777" w:rsidR="000F7377" w:rsidRDefault="000F7377">
      <w:r xmlns:w="http://schemas.openxmlformats.org/wordprocessingml/2006/main">
        <w:t xml:space="preserve">1) Die belangrikheid van toewyding in die huwelik, selfs wanneer dit met uitdagings gekonfronteer word.</w:t>
      </w:r>
    </w:p>
    <w:p w14:paraId="6D2651E0" w14:textId="77777777" w:rsidR="000F7377" w:rsidRDefault="000F7377"/>
    <w:p w14:paraId="721FFFA0" w14:textId="77777777" w:rsidR="000F7377" w:rsidRDefault="000F7377">
      <w:r xmlns:w="http://schemas.openxmlformats.org/wordprocessingml/2006/main">
        <w:t xml:space="preserve">2) Die sterkte van 'n huwelik wanneer twee mense bymekaar kom vir die groter voordeel.</w:t>
      </w:r>
    </w:p>
    <w:p w14:paraId="509E83B3" w14:textId="77777777" w:rsidR="000F7377" w:rsidRDefault="000F7377"/>
    <w:p w14:paraId="6C2F5D7D" w14:textId="77777777" w:rsidR="000F7377" w:rsidRDefault="000F7377">
      <w:r xmlns:w="http://schemas.openxmlformats.org/wordprocessingml/2006/main">
        <w:t xml:space="preserve">1) Romeine 12:18 - "As dit moontlik is, sover dit van jou afhang, leef in vrede met almal."</w:t>
      </w:r>
    </w:p>
    <w:p w14:paraId="70228117" w14:textId="77777777" w:rsidR="000F7377" w:rsidRDefault="000F7377"/>
    <w:p w14:paraId="76BF32C8" w14:textId="77777777" w:rsidR="000F7377" w:rsidRDefault="000F7377">
      <w:r xmlns:w="http://schemas.openxmlformats.org/wordprocessingml/2006/main">
        <w:t xml:space="preserve">2) Efesiërs 5:21 - "Onderwerp aan mekaar uit eerbied vir Christus."</w:t>
      </w:r>
    </w:p>
    <w:p w14:paraId="200C245C" w14:textId="77777777" w:rsidR="000F7377" w:rsidRDefault="000F7377"/>
    <w:p w14:paraId="0CDBA116" w14:textId="77777777" w:rsidR="000F7377" w:rsidRDefault="000F7377">
      <w:r xmlns:w="http://schemas.openxmlformats.org/wordprocessingml/2006/main">
        <w:t xml:space="preserve">1 KORINTIËRS 7:13 En die vrou wat 'n man het wat nie glo nie, en as hy dit goedvind om by haar te woon, moet sy hom nie verlaat nie.</w:t>
      </w:r>
    </w:p>
    <w:p w14:paraId="60BF7D4A" w14:textId="77777777" w:rsidR="000F7377" w:rsidRDefault="000F7377"/>
    <w:p w14:paraId="2D3677D8" w14:textId="77777777" w:rsidR="000F7377" w:rsidRDefault="000F7377">
      <w:r xmlns:w="http://schemas.openxmlformats.org/wordprocessingml/2006/main">
        <w:t xml:space="preserve">’n Gelowige vrou moenie haar ongelowige man verlaat as hy bereid is om saam met haar te woon nie.</w:t>
      </w:r>
    </w:p>
    <w:p w14:paraId="1DA06BE4" w14:textId="77777777" w:rsidR="000F7377" w:rsidRDefault="000F7377"/>
    <w:p w14:paraId="2E57DC2D" w14:textId="77777777" w:rsidR="000F7377" w:rsidRDefault="000F7377">
      <w:r xmlns:w="http://schemas.openxmlformats.org/wordprocessingml/2006/main">
        <w:t xml:space="preserve">1. Leer om ongelowiges lief te hê - Hoe om God te eer in 'n huwelik met 'n ongelowige lewensmaat.</w:t>
      </w:r>
    </w:p>
    <w:p w14:paraId="7BA675B9" w14:textId="77777777" w:rsidR="000F7377" w:rsidRDefault="000F7377"/>
    <w:p w14:paraId="3BFF3012" w14:textId="77777777" w:rsidR="000F7377" w:rsidRDefault="000F7377">
      <w:r xmlns:w="http://schemas.openxmlformats.org/wordprocessingml/2006/main">
        <w:t xml:space="preserve">2. Leef met hoop in 'n moeilike huwelik - Vind krag en veerkragtigheid in die aangesig van 'n huwelik met 'n maat wat nie jou geloof deel nie.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5:21-33 - Onderwerp aan mekaar uit eerbied vir Christus, en hoe mans hulle vrouens moet liefhê.</w:t>
      </w:r>
    </w:p>
    <w:p w14:paraId="1F799590" w14:textId="77777777" w:rsidR="000F7377" w:rsidRDefault="000F7377"/>
    <w:p w14:paraId="166B74B4" w14:textId="77777777" w:rsidR="000F7377" w:rsidRDefault="000F7377">
      <w:r xmlns:w="http://schemas.openxmlformats.org/wordprocessingml/2006/main">
        <w:t xml:space="preserve">2. Romeine 12:9-13 - Liefde moet opreg wees en mekaar op 'n praktiese manier liefhê.</w:t>
      </w:r>
    </w:p>
    <w:p w14:paraId="3368EA7E" w14:textId="77777777" w:rsidR="000F7377" w:rsidRDefault="000F7377"/>
    <w:p w14:paraId="5AF8BA17" w14:textId="77777777" w:rsidR="000F7377" w:rsidRDefault="000F7377">
      <w:r xmlns:w="http://schemas.openxmlformats.org/wordprocessingml/2006/main">
        <w:t xml:space="preserve">1 KORINTIËRS 7:14 Want die ongelowige man word deur die vrou geheilig, en die ongelowige vrou word deur die man geheilig; anders was julle kinders onrein; maar nou is hulle heilig.</w:t>
      </w:r>
    </w:p>
    <w:p w14:paraId="1307E7CA" w14:textId="77777777" w:rsidR="000F7377" w:rsidRDefault="000F7377"/>
    <w:p w14:paraId="3153E549" w14:textId="77777777" w:rsidR="000F7377" w:rsidRDefault="000F7377">
      <w:r xmlns:w="http://schemas.openxmlformats.org/wordprocessingml/2006/main">
        <w:t xml:space="preserve">Gelowiges en ongelowiges kan getroud wees, en hulle kinders sal heilig wees.</w:t>
      </w:r>
    </w:p>
    <w:p w14:paraId="7A8FDE22" w14:textId="77777777" w:rsidR="000F7377" w:rsidRDefault="000F7377"/>
    <w:p w14:paraId="7C49BC87" w14:textId="77777777" w:rsidR="000F7377" w:rsidRDefault="000F7377">
      <w:r xmlns:w="http://schemas.openxmlformats.org/wordprocessingml/2006/main">
        <w:t xml:space="preserve">1. Die Krag van Heiligmaking: Hoe gelowiges en ongelowiges steeds geseën kan word</w:t>
      </w:r>
    </w:p>
    <w:p w14:paraId="33D282C0" w14:textId="77777777" w:rsidR="000F7377" w:rsidRDefault="000F7377"/>
    <w:p w14:paraId="2DEED565" w14:textId="77777777" w:rsidR="000F7377" w:rsidRDefault="000F7377">
      <w:r xmlns:w="http://schemas.openxmlformats.org/wordprocessingml/2006/main">
        <w:t xml:space="preserve">2. Die Heiligheid van Kinders: Hoe jou kinders God se seën kan ontvang</w:t>
      </w:r>
    </w:p>
    <w:p w14:paraId="3E7D4EC5" w14:textId="77777777" w:rsidR="000F7377" w:rsidRDefault="000F7377"/>
    <w:p w14:paraId="6843B58E" w14:textId="77777777" w:rsidR="000F7377" w:rsidRDefault="000F7377">
      <w:r xmlns:w="http://schemas.openxmlformats.org/wordprocessingml/2006/main">
        <w:t xml:space="preserve">1. Matteus 19:3-9; Die Fariseërs vra Jesus oor egskeiding</w:t>
      </w:r>
    </w:p>
    <w:p w14:paraId="0898E833" w14:textId="77777777" w:rsidR="000F7377" w:rsidRDefault="000F7377"/>
    <w:p w14:paraId="6D10974F" w14:textId="77777777" w:rsidR="000F7377" w:rsidRDefault="000F7377">
      <w:r xmlns:w="http://schemas.openxmlformats.org/wordprocessingml/2006/main">
        <w:t xml:space="preserve">2. Efesiërs 6:1-4; Ouers en kinders in die huishouding van God</w:t>
      </w:r>
    </w:p>
    <w:p w14:paraId="3089A70A" w14:textId="77777777" w:rsidR="000F7377" w:rsidRDefault="000F7377"/>
    <w:p w14:paraId="2BD9EF7E" w14:textId="77777777" w:rsidR="000F7377" w:rsidRDefault="000F7377">
      <w:r xmlns:w="http://schemas.openxmlformats.org/wordprocessingml/2006/main">
        <w:t xml:space="preserve">1 KORINTIËRS 7:15 Maar as die ongelowige weggaan, laat hom gaan. 'n Broer of 'n suster is in sulke gevalle nie onder slawerny nie, maar God het ons tot vrede geroep.</w:t>
      </w:r>
    </w:p>
    <w:p w14:paraId="62C58BD7" w14:textId="77777777" w:rsidR="000F7377" w:rsidRDefault="000F7377"/>
    <w:p w14:paraId="4F92937E" w14:textId="77777777" w:rsidR="000F7377" w:rsidRDefault="000F7377">
      <w:r xmlns:w="http://schemas.openxmlformats.org/wordprocessingml/2006/main">
        <w:t xml:space="preserve">As een huweliksmaat 'n ongelowige is, en hulle besluit om te vertrek, moet die gelowige nie hieraan gebonde wees nie en moet vrede wees.</w:t>
      </w:r>
    </w:p>
    <w:p w14:paraId="45312130" w14:textId="77777777" w:rsidR="000F7377" w:rsidRDefault="000F7377"/>
    <w:p w14:paraId="08D3152B" w14:textId="77777777" w:rsidR="000F7377" w:rsidRDefault="000F7377">
      <w:r xmlns:w="http://schemas.openxmlformats.org/wordprocessingml/2006/main">
        <w:t xml:space="preserve">1. "Vrede te midde van ongeloof"</w:t>
      </w:r>
    </w:p>
    <w:p w14:paraId="24DFC739" w14:textId="77777777" w:rsidR="000F7377" w:rsidRDefault="000F7377"/>
    <w:p w14:paraId="37EA9CD1" w14:textId="77777777" w:rsidR="000F7377" w:rsidRDefault="000F7377">
      <w:r xmlns:w="http://schemas.openxmlformats.org/wordprocessingml/2006/main">
        <w:t xml:space="preserve">2. "God se oproep tot vrede"</w:t>
      </w:r>
    </w:p>
    <w:p w14:paraId="3E8EBFDD" w14:textId="77777777" w:rsidR="000F7377" w:rsidRDefault="000F7377"/>
    <w:p w14:paraId="05635522" w14:textId="77777777" w:rsidR="000F7377" w:rsidRDefault="000F7377">
      <w:r xmlns:w="http://schemas.openxmlformats.org/wordprocessingml/2006/main">
        <w:t xml:space="preserve">1. Romeine 12:18 - "As dit moontlik is, so veel as wat in julle lê, leef in vrede met alle mense."</w:t>
      </w:r>
    </w:p>
    <w:p w14:paraId="4EC5B6A4" w14:textId="77777777" w:rsidR="000F7377" w:rsidRDefault="000F7377"/>
    <w:p w14:paraId="11FCA1C0" w14:textId="77777777" w:rsidR="000F7377" w:rsidRDefault="000F7377">
      <w:r xmlns:w="http://schemas.openxmlformats.org/wordprocessingml/2006/main">
        <w:t xml:space="preserve">2. Efesiërs 4:3 - "Streef daarna om die eenheid van die Gees in die band van vrede te bewaar."</w:t>
      </w:r>
    </w:p>
    <w:p w14:paraId="23D5F302" w14:textId="77777777" w:rsidR="000F7377" w:rsidRDefault="000F7377"/>
    <w:p w14:paraId="61D8464D" w14:textId="77777777" w:rsidR="000F7377" w:rsidRDefault="000F7377">
      <w:r xmlns:w="http://schemas.openxmlformats.org/wordprocessingml/2006/main">
        <w:t xml:space="preserve">1 KORINTIËRS 7:16 Want wat weet jy, vrou, of jy jou man sal red? of hoe weet jy, o man, of jy jou vrou sal red?</w:t>
      </w:r>
    </w:p>
    <w:p w14:paraId="410DE91D" w14:textId="77777777" w:rsidR="000F7377" w:rsidRDefault="000F7377"/>
    <w:p w14:paraId="4DB4E203" w14:textId="77777777" w:rsidR="000F7377" w:rsidRDefault="000F7377">
      <w:r xmlns:w="http://schemas.openxmlformats.org/wordprocessingml/2006/main">
        <w:t xml:space="preserve">Paulus bevraagteken die vermoë van 'n man en vrou om mekaar te red.</w:t>
      </w:r>
    </w:p>
    <w:p w14:paraId="2F4F7D2F" w14:textId="77777777" w:rsidR="000F7377" w:rsidRDefault="000F7377"/>
    <w:p w14:paraId="178243BA" w14:textId="77777777" w:rsidR="000F7377" w:rsidRDefault="000F7377">
      <w:r xmlns:w="http://schemas.openxmlformats.org/wordprocessingml/2006/main">
        <w:t xml:space="preserve">1. "Die krag van liefde: hoe kan ons mekaar red?"</w:t>
      </w:r>
    </w:p>
    <w:p w14:paraId="7B6CED44" w14:textId="77777777" w:rsidR="000F7377" w:rsidRDefault="000F7377"/>
    <w:p w14:paraId="1CD73A79" w14:textId="77777777" w:rsidR="000F7377" w:rsidRDefault="000F7377">
      <w:r xmlns:w="http://schemas.openxmlformats.org/wordprocessingml/2006/main">
        <w:t xml:space="preserve">2. "Huwelik en verlossing: Die uitdaging van verlossing."</w:t>
      </w:r>
    </w:p>
    <w:p w14:paraId="07EAF5AC" w14:textId="77777777" w:rsidR="000F7377" w:rsidRDefault="000F7377"/>
    <w:p w14:paraId="5BDF866C" w14:textId="77777777" w:rsidR="000F7377" w:rsidRDefault="000F7377">
      <w:r xmlns:w="http://schemas.openxmlformats.org/wordprocessingml/2006/main">
        <w:t xml:space="preserve">1. Efesiërs 5:33 - “Maar laat elkeen van julle in besonder sy vrou so liefhê soos homself; en die vrou sien dat sy haar man eerbiedig.”</w:t>
      </w:r>
    </w:p>
    <w:p w14:paraId="2934CD41" w14:textId="77777777" w:rsidR="000F7377" w:rsidRDefault="000F7377"/>
    <w:p w14:paraId="69B2FF4B" w14:textId="77777777" w:rsidR="000F7377" w:rsidRDefault="000F7377">
      <w:r xmlns:w="http://schemas.openxmlformats.org/wordprocessingml/2006/main">
        <w:t xml:space="preserve">2. Romeine 8:38-39 - “Want ek is oortuig daarvan dat geen dood of lewe of engele of owerhede of magte of teenswoordige of toekomstige dinge of hoogte of diepte of enige ander skepsel nie. , sal ons kan skei van die liefde van God wat daar is in Christus Jesus, onse Here.”</w:t>
      </w:r>
    </w:p>
    <w:p w14:paraId="12F8C16E" w14:textId="77777777" w:rsidR="000F7377" w:rsidRDefault="000F7377"/>
    <w:p w14:paraId="6C2162FD" w14:textId="77777777" w:rsidR="000F7377" w:rsidRDefault="000F7377">
      <w:r xmlns:w="http://schemas.openxmlformats.org/wordprocessingml/2006/main">
        <w:t xml:space="preserve">1 KORINTIËRS 7:17 Maar soos God aan elkeen uitgedeel het, soos die Here elkeen geroep het, so laat Hy wandel. En so orden ek in alle kerke.</w:t>
      </w:r>
    </w:p>
    <w:p w14:paraId="57DF6F6E" w14:textId="77777777" w:rsidR="000F7377" w:rsidRDefault="000F7377"/>
    <w:p w14:paraId="31C2C1FA" w14:textId="77777777" w:rsidR="000F7377" w:rsidRDefault="000F7377">
      <w:r xmlns:w="http://schemas.openxmlformats.org/wordprocessingml/2006/main">
        <w:t xml:space="preserve">Hierdie vers moedig Christene aan om hulle plek in die lewe te aanvaar soos deur God bepaal, en om te lewe in ooreenstemming met die roeping wat Hy vir hulle bepaal het.</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"Aanvaar jou plek in die lewe: vind tevredenheid in God se wil"</w:t>
      </w:r>
    </w:p>
    <w:p w14:paraId="73FAF3BB" w14:textId="77777777" w:rsidR="000F7377" w:rsidRDefault="000F7377"/>
    <w:p w14:paraId="7D65450A" w14:textId="77777777" w:rsidR="000F7377" w:rsidRDefault="000F7377">
      <w:r xmlns:w="http://schemas.openxmlformats.org/wordprocessingml/2006/main">
        <w:t xml:space="preserve">2. "Leef in ooreenstemming met God se roeping: 'n uitdaging vir alle gelowiges"</w:t>
      </w:r>
    </w:p>
    <w:p w14:paraId="3116976E" w14:textId="77777777" w:rsidR="000F7377" w:rsidRDefault="000F7377"/>
    <w:p w14:paraId="4ABC281C" w14:textId="77777777" w:rsidR="000F7377" w:rsidRDefault="000F7377">
      <w:r xmlns:w="http://schemas.openxmlformats.org/wordprocessingml/2006/main">
        <w:t xml:space="preserve">1. Matteus 6:33 - "Maar soek eers die koninkryk van God en sy geregtigheid, en al hierdie dinge sal vir julle bygevoeg word."</w:t>
      </w:r>
    </w:p>
    <w:p w14:paraId="2F5B8926" w14:textId="77777777" w:rsidR="000F7377" w:rsidRDefault="000F7377"/>
    <w:p w14:paraId="65A93B83" w14:textId="77777777" w:rsidR="000F7377" w:rsidRDefault="000F7377">
      <w:r xmlns:w="http://schemas.openxmlformats.org/wordprocessingml/2006/main">
        <w:t xml:space="preserve">2. Filippense 4:11-13 - "Nie dat ek van nood praat nie, want ek het geleer om in watter situasie ek ook al is tevrede te wees. Ek weet hoe om verneder te word, en ek weet om oorvloed te hê. en in elke omstandighede het ek die geheim geleer om oorvloed en honger, oorvloed en nood te trotseer. Ek is tot alles in staat deur Hom wat my krag gee."</w:t>
      </w:r>
    </w:p>
    <w:p w14:paraId="285D0016" w14:textId="77777777" w:rsidR="000F7377" w:rsidRDefault="000F7377"/>
    <w:p w14:paraId="12D90A43" w14:textId="77777777" w:rsidR="000F7377" w:rsidRDefault="000F7377">
      <w:r xmlns:w="http://schemas.openxmlformats.org/wordprocessingml/2006/main">
        <w:t xml:space="preserve">1 KORINTIËRS 7:18 Word iemand genoem om besny te word? laat hom nie onbesnede word nie. Is iemand in onbesnedenheid geroep? laat hom nie besny word nie.</w:t>
      </w:r>
    </w:p>
    <w:p w14:paraId="2B6B5DA5" w14:textId="77777777" w:rsidR="000F7377" w:rsidRDefault="000F7377"/>
    <w:p w14:paraId="50F44A59" w14:textId="77777777" w:rsidR="000F7377" w:rsidRDefault="000F7377">
      <w:r xmlns:w="http://schemas.openxmlformats.org/wordprocessingml/2006/main">
        <w:t xml:space="preserve">Paulus gee opdrag dat diegene wat geroep is om besny te word, nie onbesneden moet word nie en diegene wat geroep is om besny te wees, nie besny moet word nie.</w:t>
      </w:r>
    </w:p>
    <w:p w14:paraId="46D51624" w14:textId="77777777" w:rsidR="000F7377" w:rsidRDefault="000F7377"/>
    <w:p w14:paraId="77BF4CCD" w14:textId="77777777" w:rsidR="000F7377" w:rsidRDefault="000F7377">
      <w:r xmlns:w="http://schemas.openxmlformats.org/wordprocessingml/2006/main">
        <w:t xml:space="preserve">1. Die krag van keuse: ondersoek Paulus se opdrag aan die Korintiërs</w:t>
      </w:r>
    </w:p>
    <w:p w14:paraId="00F239A1" w14:textId="77777777" w:rsidR="000F7377" w:rsidRDefault="000F7377"/>
    <w:p w14:paraId="6799915B" w14:textId="77777777" w:rsidR="000F7377" w:rsidRDefault="000F7377">
      <w:r xmlns:w="http://schemas.openxmlformats.org/wordprocessingml/2006/main">
        <w:t xml:space="preserve">2. Die skoonheid van aanvaarding: Verstaan Paulus se siening oor die besnydenis</w:t>
      </w:r>
    </w:p>
    <w:p w14:paraId="096A2EEC" w14:textId="77777777" w:rsidR="000F7377" w:rsidRDefault="000F7377"/>
    <w:p w14:paraId="4996D107" w14:textId="77777777" w:rsidR="000F7377" w:rsidRDefault="000F7377">
      <w:r xmlns:w="http://schemas.openxmlformats.org/wordprocessingml/2006/main">
        <w:t xml:space="preserve">1. Galasiërs 5:6 - "Want in Christus Jesus het nòg die besnydenis nòg die onbesnedenheid iets baat nie, maar die geloof wat uit liefde werk."</w:t>
      </w:r>
    </w:p>
    <w:p w14:paraId="39DDC359" w14:textId="77777777" w:rsidR="000F7377" w:rsidRDefault="000F7377"/>
    <w:p w14:paraId="0B9C03F4" w14:textId="77777777" w:rsidR="000F7377" w:rsidRDefault="000F7377">
      <w:r xmlns:w="http://schemas.openxmlformats.org/wordprocessingml/2006/main">
        <w:t xml:space="preserve">2. Romeine 2:25-29 - "Want die besnydenis is wel nuttig as jy die wet onderhou; maar as jy 'n oortreder van die wet is, het jou besnydenis onbesnedenheid geword. sy onbesnedenheid as die besnydenis gereken word?En sal die onbesnedenheid wat van nature is, as dit die wet vervul, jou nie oordeel wat deur die letter en die besnydenis die wet oortree nie, </w:t>
      </w:r>
      <w:r xmlns:w="http://schemas.openxmlformats.org/wordprocessingml/2006/main">
        <w:lastRenderedPageBreak xmlns:w="http://schemas.openxmlformats.org/wordprocessingml/2006/main"/>
      </w:r>
      <w:r xmlns:w="http://schemas.openxmlformats.org/wordprocessingml/2006/main">
        <w:t xml:space="preserve">want hy is nie 'n Jood wat dit uiterlik is nie; maar hy is 'n Jood wat dit innerlik is, en die besnydenis is dié van die hart, in die gees en nie na die letter nie; wie se lof nie van mense is nie, maar van God. "</w:t>
      </w:r>
    </w:p>
    <w:p w14:paraId="7B505A37" w14:textId="77777777" w:rsidR="000F7377" w:rsidRDefault="000F7377"/>
    <w:p w14:paraId="54A1E11F" w14:textId="77777777" w:rsidR="000F7377" w:rsidRDefault="000F7377">
      <w:r xmlns:w="http://schemas.openxmlformats.org/wordprocessingml/2006/main">
        <w:t xml:space="preserve">1 KORINTIËRS 7:19 Die besnydenis is niks, en die onbesnedenheid is niks nie, maar die onderhouding van die gebooie van God.</w:t>
      </w:r>
    </w:p>
    <w:p w14:paraId="614646E4" w14:textId="77777777" w:rsidR="000F7377" w:rsidRDefault="000F7377"/>
    <w:p w14:paraId="601A707E" w14:textId="77777777" w:rsidR="000F7377" w:rsidRDefault="000F7377">
      <w:r xmlns:w="http://schemas.openxmlformats.org/wordprocessingml/2006/main">
        <w:t xml:space="preserve">Paulus herinner die Korintiërs daaraan dat die besnydenis nie belangrik is nie, maar om die gebooie van God te volg.</w:t>
      </w:r>
    </w:p>
    <w:p w14:paraId="715A7F8A" w14:textId="77777777" w:rsidR="000F7377" w:rsidRDefault="000F7377"/>
    <w:p w14:paraId="37DBD54F" w14:textId="77777777" w:rsidR="000F7377" w:rsidRDefault="000F7377">
      <w:r xmlns:w="http://schemas.openxmlformats.org/wordprocessingml/2006/main">
        <w:t xml:space="preserve">1. "Leef 'n lewe van gehoorsaamheid: die krag om God se gebooie te onderhou"</w:t>
      </w:r>
    </w:p>
    <w:p w14:paraId="0792FB10" w14:textId="77777777" w:rsidR="000F7377" w:rsidRDefault="000F7377"/>
    <w:p w14:paraId="2CB6539B" w14:textId="77777777" w:rsidR="000F7377" w:rsidRDefault="000F7377">
      <w:r xmlns:w="http://schemas.openxmlformats.org/wordprocessingml/2006/main">
        <w:t xml:space="preserve">2. "Die diepgaande betekenis van besnydenis en onbesnedenheid"</w:t>
      </w:r>
    </w:p>
    <w:p w14:paraId="69B21D06" w14:textId="77777777" w:rsidR="000F7377" w:rsidRDefault="000F7377"/>
    <w:p w14:paraId="71106676" w14:textId="77777777" w:rsidR="000F7377" w:rsidRDefault="000F7377">
      <w:r xmlns:w="http://schemas.openxmlformats.org/wordprocessingml/2006/main">
        <w:t xml:space="preserve">1. Matteus 22:35-40 – Jesus leer oor die grootste gebooie</w:t>
      </w:r>
    </w:p>
    <w:p w14:paraId="1D37C3AA" w14:textId="77777777" w:rsidR="000F7377" w:rsidRDefault="000F7377"/>
    <w:p w14:paraId="7F5A21E7" w14:textId="77777777" w:rsidR="000F7377" w:rsidRDefault="000F7377">
      <w:r xmlns:w="http://schemas.openxmlformats.org/wordprocessingml/2006/main">
        <w:t xml:space="preserve">2. Deuteronomium 6:1-5 - Die Shema: Die kern van die Joodse geloof</w:t>
      </w:r>
    </w:p>
    <w:p w14:paraId="3FD39042" w14:textId="77777777" w:rsidR="000F7377" w:rsidRDefault="000F7377"/>
    <w:p w14:paraId="3251F8D6" w14:textId="77777777" w:rsidR="000F7377" w:rsidRDefault="000F7377">
      <w:r xmlns:w="http://schemas.openxmlformats.org/wordprocessingml/2006/main">
        <w:t xml:space="preserve">1 Korintiërs 7:20 Laat elkeen in dieselfde roeping bly waarin hy geroep is.</w:t>
      </w:r>
    </w:p>
    <w:p w14:paraId="0DC400D0" w14:textId="77777777" w:rsidR="000F7377" w:rsidRDefault="000F7377"/>
    <w:p w14:paraId="335FE196" w14:textId="77777777" w:rsidR="000F7377" w:rsidRDefault="000F7377">
      <w:r xmlns:w="http://schemas.openxmlformats.org/wordprocessingml/2006/main">
        <w:t xml:space="preserve">Elke persoon moet in dieselfde rol of werk bly waartoe hulle geroep is toe hulle die eerste keer begin het.</w:t>
      </w:r>
    </w:p>
    <w:p w14:paraId="005E0FE9" w14:textId="77777777" w:rsidR="000F7377" w:rsidRDefault="000F7377"/>
    <w:p w14:paraId="33951E02" w14:textId="77777777" w:rsidR="000F7377" w:rsidRDefault="000F7377">
      <w:r xmlns:w="http://schemas.openxmlformats.org/wordprocessingml/2006/main">
        <w:t xml:space="preserve">1. Bly in die roeping: Vind tevredenheid in die werk wat jy gegee is</w:t>
      </w:r>
    </w:p>
    <w:p w14:paraId="7AAD0DB0" w14:textId="77777777" w:rsidR="000F7377" w:rsidRDefault="000F7377"/>
    <w:p w14:paraId="5BF314CB" w14:textId="77777777" w:rsidR="000F7377" w:rsidRDefault="000F7377">
      <w:r xmlns:w="http://schemas.openxmlformats.org/wordprocessingml/2006/main">
        <w:t xml:space="preserve">2. Die belangrikheid daarvan om getrou te bly aan jou roeping</w:t>
      </w:r>
    </w:p>
    <w:p w14:paraId="17719354" w14:textId="77777777" w:rsidR="000F7377" w:rsidRDefault="000F7377"/>
    <w:p w14:paraId="7B2DC059" w14:textId="77777777" w:rsidR="000F7377" w:rsidRDefault="000F7377">
      <w:r xmlns:w="http://schemas.openxmlformats.org/wordprocessingml/2006/main">
        <w:t xml:space="preserve">1. Prediker 9:10 - Alles wat jou hand vind om te doen, doen dit met jou krag, want daar is geen werk </w:t>
      </w:r>
      <w:r xmlns:w="http://schemas.openxmlformats.org/wordprocessingml/2006/main">
        <w:lastRenderedPageBreak xmlns:w="http://schemas.openxmlformats.org/wordprocessingml/2006/main"/>
      </w:r>
      <w:r xmlns:w="http://schemas.openxmlformats.org/wordprocessingml/2006/main">
        <w:t xml:space="preserve">of gedagte of kennis of wysheid in die doderyk waarheen jy gaan nie.</w:t>
      </w:r>
    </w:p>
    <w:p w14:paraId="2539176F" w14:textId="77777777" w:rsidR="000F7377" w:rsidRDefault="000F7377"/>
    <w:p w14:paraId="1A44D5F8" w14:textId="77777777" w:rsidR="000F7377" w:rsidRDefault="000F7377">
      <w:r xmlns:w="http://schemas.openxmlformats.org/wordprocessingml/2006/main">
        <w:t xml:space="preserve">2. Filippense 3:14 - Ek jaag na die doel om die prys van die opwaartse roeping van God in Christus Jesus.</w:t>
      </w:r>
    </w:p>
    <w:p w14:paraId="5DD139FF" w14:textId="77777777" w:rsidR="000F7377" w:rsidRDefault="000F7377"/>
    <w:p w14:paraId="3EAAE09A" w14:textId="77777777" w:rsidR="000F7377" w:rsidRDefault="000F7377">
      <w:r xmlns:w="http://schemas.openxmlformats.org/wordprocessingml/2006/main">
        <w:t xml:space="preserve">1 KORINTIËRS 7:21 Is jy 'n dienskneg genoem? sorg nie daarvoor nie, maar as jy vrygemaak kan word, gebruik dit eerder.</w:t>
      </w:r>
    </w:p>
    <w:p w14:paraId="3C773C2D" w14:textId="77777777" w:rsidR="000F7377" w:rsidRDefault="000F7377"/>
    <w:p w14:paraId="454C6815" w14:textId="77777777" w:rsidR="000F7377" w:rsidRDefault="000F7377">
      <w:r xmlns:w="http://schemas.openxmlformats.org/wordprocessingml/2006/main">
        <w:t xml:space="preserve">Christene moet enige geleentheid benut om vry van diensbaarheid te wees.</w:t>
      </w:r>
    </w:p>
    <w:p w14:paraId="1F41D063" w14:textId="77777777" w:rsidR="000F7377" w:rsidRDefault="000F7377"/>
    <w:p w14:paraId="3AE428E0" w14:textId="77777777" w:rsidR="000F7377" w:rsidRDefault="000F7377">
      <w:r xmlns:w="http://schemas.openxmlformats.org/wordprocessingml/2006/main">
        <w:t xml:space="preserve">1. Die Vryheid van Christus: Om ons plek in God se Ewige Plan te verstaan</w:t>
      </w:r>
    </w:p>
    <w:p w14:paraId="5E00FB14" w14:textId="77777777" w:rsidR="000F7377" w:rsidRDefault="000F7377"/>
    <w:p w14:paraId="66AD2912" w14:textId="77777777" w:rsidR="000F7377" w:rsidRDefault="000F7377">
      <w:r xmlns:w="http://schemas.openxmlformats.org/wordprocessingml/2006/main">
        <w:t xml:space="preserve">2. Die krag van keuse: Om ons eie pad na vryheid te vind</w:t>
      </w:r>
    </w:p>
    <w:p w14:paraId="1C0D8C94" w14:textId="77777777" w:rsidR="000F7377" w:rsidRDefault="000F7377"/>
    <w:p w14:paraId="4ED6D8F7" w14:textId="77777777" w:rsidR="000F7377" w:rsidRDefault="000F7377">
      <w:r xmlns:w="http://schemas.openxmlformats.org/wordprocessingml/2006/main">
        <w:t xml:space="preserve">1. Galasiërs 5:1 - "Ter vryheid het Christus ons vrygemaak; staan dan vas en onderwerp julle nie weer aan 'n juk van slawerny nie."</w:t>
      </w:r>
    </w:p>
    <w:p w14:paraId="234E5559" w14:textId="77777777" w:rsidR="000F7377" w:rsidRDefault="000F7377"/>
    <w:p w14:paraId="0F2CF41A" w14:textId="77777777" w:rsidR="000F7377" w:rsidRDefault="000F7377">
      <w:r xmlns:w="http://schemas.openxmlformats.org/wordprocessingml/2006/main">
        <w:t xml:space="preserve">2. Jesaja 61:1 - "Die Gees van die Here God is op My, omdat die Here My gesalf het om goeie boodskap aan die armes te bring; Hy het My gestuur om die gebrokenes van hart te verbind, om aan die gevangenes vrylating uit te roep en die opening van die gevangenis vir die wat geboei is.”</w:t>
      </w:r>
    </w:p>
    <w:p w14:paraId="4A9D48D6" w14:textId="77777777" w:rsidR="000F7377" w:rsidRDefault="000F7377"/>
    <w:p w14:paraId="0F0006D9" w14:textId="77777777" w:rsidR="000F7377" w:rsidRDefault="000F7377">
      <w:r xmlns:w="http://schemas.openxmlformats.org/wordprocessingml/2006/main">
        <w:t xml:space="preserve">1 KORINTIËRS 7:22 Want hy wat in die Here geroep is, is 'n dienskneg, die vryman van die Here; net so is ook hy wat geroep is, wat vry is, die dienaar van Christus.</w:t>
      </w:r>
    </w:p>
    <w:p w14:paraId="0F1362CA" w14:textId="77777777" w:rsidR="000F7377" w:rsidRDefault="000F7377"/>
    <w:p w14:paraId="75C19C72" w14:textId="77777777" w:rsidR="000F7377" w:rsidRDefault="000F7377">
      <w:r xmlns:w="http://schemas.openxmlformats.org/wordprocessingml/2006/main">
        <w:t xml:space="preserve">Die gedeelte verduidelik dat diegene wat in die Here se diens geroep word, hetsy dienskneg of vry, uiteindelik in diens van Christus is.</w:t>
      </w:r>
    </w:p>
    <w:p w14:paraId="1F9BC30B" w14:textId="77777777" w:rsidR="000F7377" w:rsidRDefault="000F7377"/>
    <w:p w14:paraId="359639C4" w14:textId="77777777" w:rsidR="000F7377" w:rsidRDefault="000F7377">
      <w:r xmlns:w="http://schemas.openxmlformats.org/wordprocessingml/2006/main">
        <w:t xml:space="preserve">1. Die vryheid om 'n dienaar van Christus te wees.</w:t>
      </w:r>
    </w:p>
    <w:p w14:paraId="5F32D397" w14:textId="77777777" w:rsidR="000F7377" w:rsidRDefault="000F7377"/>
    <w:p w14:paraId="3BEC3B52" w14:textId="77777777" w:rsidR="000F7377" w:rsidRDefault="000F7377">
      <w:r xmlns:w="http://schemas.openxmlformats.org/wordprocessingml/2006/main">
        <w:t xml:space="preserve">2. Die belangrikheid daarvan om in die Here se diens geroep te word.</w:t>
      </w:r>
    </w:p>
    <w:p w14:paraId="70AC8F1B" w14:textId="77777777" w:rsidR="000F7377" w:rsidRDefault="000F7377"/>
    <w:p w14:paraId="26FAE23E" w14:textId="77777777" w:rsidR="000F7377" w:rsidRDefault="000F7377">
      <w:r xmlns:w="http://schemas.openxmlformats.org/wordprocessingml/2006/main">
        <w:t xml:space="preserve">1. Galasiërs 5:1 - “Ter vryheid het Christus ons vrygemaak; staan dan vas en onderwerp jou nie weer aan 'n juk van slawerny nie.”</w:t>
      </w:r>
    </w:p>
    <w:p w14:paraId="01C61980" w14:textId="77777777" w:rsidR="000F7377" w:rsidRDefault="000F7377"/>
    <w:p w14:paraId="27CD0716" w14:textId="77777777" w:rsidR="000F7377" w:rsidRDefault="000F7377">
      <w:r xmlns:w="http://schemas.openxmlformats.org/wordprocessingml/2006/main">
        <w:t xml:space="preserve">2. Romeine 12:1 - "Ek vermaan julle dan, broeders, by die ontferminge van God, dat julle jul liggame stel as 'n lewende, heilige en aan God welgevallige offer, dit is julle geestelike aanbidding."</w:t>
      </w:r>
    </w:p>
    <w:p w14:paraId="7F95AAB0" w14:textId="77777777" w:rsidR="000F7377" w:rsidRDefault="000F7377"/>
    <w:p w14:paraId="2BC20EA9" w14:textId="77777777" w:rsidR="000F7377" w:rsidRDefault="000F7377">
      <w:r xmlns:w="http://schemas.openxmlformats.org/wordprocessingml/2006/main">
        <w:t xml:space="preserve">1 KORINTIËRS 7:23 Julle is duur gekoop; wees nie die mense se diensknegte nie.</w:t>
      </w:r>
    </w:p>
    <w:p w14:paraId="4EB93273" w14:textId="77777777" w:rsidR="000F7377" w:rsidRDefault="000F7377"/>
    <w:p w14:paraId="31D14370" w14:textId="77777777" w:rsidR="000F7377" w:rsidRDefault="000F7377">
      <w:r xmlns:w="http://schemas.openxmlformats.org/wordprocessingml/2006/main">
        <w:t xml:space="preserve">Christene mag nie aan enige menslike meester verslaaf word nie, aangesien hulle teen die prys van Jesus se dood gekoop is.</w:t>
      </w:r>
    </w:p>
    <w:p w14:paraId="4414FB7A" w14:textId="77777777" w:rsidR="000F7377" w:rsidRDefault="000F7377"/>
    <w:p w14:paraId="74003E59" w14:textId="77777777" w:rsidR="000F7377" w:rsidRDefault="000F7377">
      <w:r xmlns:w="http://schemas.openxmlformats.org/wordprocessingml/2006/main">
        <w:t xml:space="preserve">1. Ons is nie slawe nie maar vrygemaakte mans en vroue in Christus</w:t>
      </w:r>
    </w:p>
    <w:p w14:paraId="4864E407" w14:textId="77777777" w:rsidR="000F7377" w:rsidRDefault="000F7377"/>
    <w:p w14:paraId="618CB895" w14:textId="77777777" w:rsidR="000F7377" w:rsidRDefault="000F7377">
      <w:r xmlns:w="http://schemas.openxmlformats.org/wordprocessingml/2006/main">
        <w:t xml:space="preserve">2. Die hoë koste van ons verlossing: Hoeveel Jesus vir ons betaal het</w:t>
      </w:r>
    </w:p>
    <w:p w14:paraId="6E921660" w14:textId="77777777" w:rsidR="000F7377" w:rsidRDefault="000F7377"/>
    <w:p w14:paraId="75715071" w14:textId="77777777" w:rsidR="000F7377" w:rsidRDefault="000F7377">
      <w:r xmlns:w="http://schemas.openxmlformats.org/wordprocessingml/2006/main">
        <w:t xml:space="preserve">1. Kolossense 3:24-25 - En wat julle ook al doen, doen dit van harte soos vir die Here en nie vir mense nie; Omdat julle weet dat julle die erfenis as loon van die Here sal ontvang, want julle dien die Here Christus.</w:t>
      </w:r>
    </w:p>
    <w:p w14:paraId="1727EABA" w14:textId="77777777" w:rsidR="000F7377" w:rsidRDefault="000F7377"/>
    <w:p w14:paraId="716495CB" w14:textId="77777777" w:rsidR="000F7377" w:rsidRDefault="000F7377">
      <w:r xmlns:w="http://schemas.openxmlformats.org/wordprocessingml/2006/main">
        <w:t xml:space="preserve">2. Matteus 20:28 - Net soos die Seun van die mens nie gekom het om gedien te word nie, maar om te dien en sy lewe te gee as 'n losprys vir baie.</w:t>
      </w:r>
    </w:p>
    <w:p w14:paraId="3AD37DBD" w14:textId="77777777" w:rsidR="000F7377" w:rsidRDefault="000F7377"/>
    <w:p w14:paraId="5E8B9233" w14:textId="77777777" w:rsidR="000F7377" w:rsidRDefault="000F7377">
      <w:r xmlns:w="http://schemas.openxmlformats.org/wordprocessingml/2006/main">
        <w:t xml:space="preserve">1 KORINTIËRS 7:24 Broeders, laat elkeen in wie hy geroep is, daarin by God bly.</w:t>
      </w:r>
    </w:p>
    <w:p w14:paraId="2B74A6DD" w14:textId="77777777" w:rsidR="000F7377" w:rsidRDefault="000F7377"/>
    <w:p w14:paraId="35323B30" w14:textId="77777777" w:rsidR="000F7377" w:rsidRDefault="000F7377">
      <w:r xmlns:w="http://schemas.openxmlformats.org/wordprocessingml/2006/main">
        <w:t xml:space="preserve">Gelowiges moet in die staat of roeping bly waarin hulle geroep is en God daarin dien.</w:t>
      </w:r>
    </w:p>
    <w:p w14:paraId="63155E2D" w14:textId="77777777" w:rsidR="000F7377" w:rsidRDefault="000F7377"/>
    <w:p w14:paraId="45CAD7F6" w14:textId="77777777" w:rsidR="000F7377" w:rsidRDefault="000F7377">
      <w:r xmlns:w="http://schemas.openxmlformats.org/wordprocessingml/2006/main">
        <w:t xml:space="preserve">1. Bly in jou roeping en dien God.</w:t>
      </w:r>
    </w:p>
    <w:p w14:paraId="11CBDCA0" w14:textId="77777777" w:rsidR="000F7377" w:rsidRDefault="000F7377"/>
    <w:p w14:paraId="54DB9AF3" w14:textId="77777777" w:rsidR="000F7377" w:rsidRDefault="000F7377">
      <w:r xmlns:w="http://schemas.openxmlformats.org/wordprocessingml/2006/main">
        <w:t xml:space="preserve">2. Maak die meeste van waar God jou ook al geplaas het om Hom te dien.</w:t>
      </w:r>
    </w:p>
    <w:p w14:paraId="07D4384B" w14:textId="77777777" w:rsidR="000F7377" w:rsidRDefault="000F7377"/>
    <w:p w14:paraId="73804AD1" w14:textId="77777777" w:rsidR="000F7377" w:rsidRDefault="000F7377">
      <w:r xmlns:w="http://schemas.openxmlformats.org/wordprocessingml/2006/main">
        <w:t xml:space="preserve">1. Romeine 12:1-2 - Daarom doen ek 'n beroep op julle, broers en susters, in die lig van God se barmhartigheid, om julle liggame te bring as 'n lewende, heilige en aan God welgevallige offer—dit is julle ware en gepaste aanbidding. Moenie aan die patroon van hierdie wêreld voldoen nie, maar word getransformeer deur die vernuwing van jou verstand. Dan sal jy kan toets en goedkeur wat God se wil is—sy goeie, welgevallige en volmaakte wil.</w:t>
      </w:r>
    </w:p>
    <w:p w14:paraId="1BC32F43" w14:textId="77777777" w:rsidR="000F7377" w:rsidRDefault="000F7377"/>
    <w:p w14:paraId="29F8D038" w14:textId="77777777" w:rsidR="000F7377" w:rsidRDefault="000F7377">
      <w:r xmlns:w="http://schemas.openxmlformats.org/wordprocessingml/2006/main">
        <w:t xml:space="preserve">2. Filippense 4:13 - Dit alles is ek in staat deur Hom wat my krag gee.</w:t>
      </w:r>
    </w:p>
    <w:p w14:paraId="4958B4A2" w14:textId="77777777" w:rsidR="000F7377" w:rsidRDefault="000F7377"/>
    <w:p w14:paraId="6B167ED8" w14:textId="77777777" w:rsidR="000F7377" w:rsidRDefault="000F7377">
      <w:r xmlns:w="http://schemas.openxmlformats.org/wordprocessingml/2006/main">
        <w:t xml:space="preserve">1 KORINTIËRS 7:25 Wat die maagde betref, het ek geen gebod van die Here nie;</w:t>
      </w:r>
    </w:p>
    <w:p w14:paraId="590D160F" w14:textId="77777777" w:rsidR="000F7377" w:rsidRDefault="000F7377"/>
    <w:p w14:paraId="6614255F" w14:textId="77777777" w:rsidR="000F7377" w:rsidRDefault="000F7377">
      <w:r xmlns:w="http://schemas.openxmlformats.org/wordprocessingml/2006/main">
        <w:t xml:space="preserve">Paulus moedig Christene aan om enkellopend te bly totdat hulle gereed is om te trou, maar erken dat dit 'n persoonlike besluit is.</w:t>
      </w:r>
    </w:p>
    <w:p w14:paraId="2DEAAB3E" w14:textId="77777777" w:rsidR="000F7377" w:rsidRDefault="000F7377"/>
    <w:p w14:paraId="1EB83B6C" w14:textId="77777777" w:rsidR="000F7377" w:rsidRDefault="000F7377">
      <w:r xmlns:w="http://schemas.openxmlformats.org/wordprocessingml/2006/main">
        <w:t xml:space="preserve">1. "Die gawe van enkellopend: verstaan die seëninge van 'n lewe van selibaat"</w:t>
      </w:r>
    </w:p>
    <w:p w14:paraId="1CCC662B" w14:textId="77777777" w:rsidR="000F7377" w:rsidRDefault="000F7377"/>
    <w:p w14:paraId="6878417B" w14:textId="77777777" w:rsidR="000F7377" w:rsidRDefault="000F7377">
      <w:r xmlns:w="http://schemas.openxmlformats.org/wordprocessingml/2006/main">
        <w:t xml:space="preserve">2. "Liefde en Huwelik: Onderskei die Here se wil vir jou lewe"</w:t>
      </w:r>
    </w:p>
    <w:p w14:paraId="6874FEEC" w14:textId="77777777" w:rsidR="000F7377" w:rsidRDefault="000F7377"/>
    <w:p w14:paraId="6B648B82" w14:textId="77777777" w:rsidR="000F7377" w:rsidRDefault="000F7377">
      <w:r xmlns:w="http://schemas.openxmlformats.org/wordprocessingml/2006/main">
        <w:t xml:space="preserve">1. Matteus 19:12 "Want daar is sommige eunugs wat so uit die skoot van hulle moeder gebore is"</w:t>
      </w:r>
    </w:p>
    <w:p w14:paraId="0B48EA06" w14:textId="77777777" w:rsidR="000F7377" w:rsidRDefault="000F7377"/>
    <w:p w14:paraId="07469BF5" w14:textId="77777777" w:rsidR="000F7377" w:rsidRDefault="000F7377">
      <w:r xmlns:w="http://schemas.openxmlformats.org/wordprocessingml/2006/main">
        <w:t xml:space="preserve">2. Efesiërs 5:21-33 "Onderwerp julle aan mekaar in die vrees van God".</w:t>
      </w:r>
    </w:p>
    <w:p w14:paraId="3AD9CD30" w14:textId="77777777" w:rsidR="000F7377" w:rsidRDefault="000F7377"/>
    <w:p w14:paraId="50A17358" w14:textId="77777777" w:rsidR="000F7377" w:rsidRDefault="000F7377">
      <w:r xmlns:w="http://schemas.openxmlformats.org/wordprocessingml/2006/main">
        <w:t xml:space="preserve">1 KORINTIËRS 7:26 Ek dink dan dat dit goed is vir die huidige benoudheid, sê ek, dat dit goed is </w:t>
      </w:r>
      <w:r xmlns:w="http://schemas.openxmlformats.org/wordprocessingml/2006/main">
        <w:lastRenderedPageBreak xmlns:w="http://schemas.openxmlformats.org/wordprocessingml/2006/main"/>
      </w:r>
      <w:r xmlns:w="http://schemas.openxmlformats.org/wordprocessingml/2006/main">
        <w:t xml:space="preserve">vir 'n mens om so te wees.</w:t>
      </w:r>
    </w:p>
    <w:p w14:paraId="5CD2C6B1" w14:textId="77777777" w:rsidR="000F7377" w:rsidRDefault="000F7377"/>
    <w:p w14:paraId="1D1D5855" w14:textId="77777777" w:rsidR="000F7377" w:rsidRDefault="000F7377">
      <w:r xmlns:w="http://schemas.openxmlformats.org/wordprocessingml/2006/main">
        <w:t xml:space="preserve">Die apostel Paulus moedig Christene wat huidige nood in die gesig staar aan om ongetroud te bly.</w:t>
      </w:r>
    </w:p>
    <w:p w14:paraId="09D27B2A" w14:textId="77777777" w:rsidR="000F7377" w:rsidRDefault="000F7377"/>
    <w:p w14:paraId="6ACBBC44" w14:textId="77777777" w:rsidR="000F7377" w:rsidRDefault="000F7377">
      <w:r xmlns:w="http://schemas.openxmlformats.org/wordprocessingml/2006/main">
        <w:t xml:space="preserve">1. “Die seën van enkellopende lewe”</w:t>
      </w:r>
    </w:p>
    <w:p w14:paraId="25027DE2" w14:textId="77777777" w:rsidR="000F7377" w:rsidRDefault="000F7377"/>
    <w:p w14:paraId="6BA40045" w14:textId="77777777" w:rsidR="000F7377" w:rsidRDefault="000F7377">
      <w:r xmlns:w="http://schemas.openxmlformats.org/wordprocessingml/2006/main">
        <w:t xml:space="preserve">2. “Die krag wat gevind word om by God te bly”</w:t>
      </w:r>
    </w:p>
    <w:p w14:paraId="0DAB479D" w14:textId="77777777" w:rsidR="000F7377" w:rsidRDefault="000F7377"/>
    <w:p w14:paraId="7EE6FEEA" w14:textId="77777777" w:rsidR="000F7377" w:rsidRDefault="000F7377">
      <w:r xmlns:w="http://schemas.openxmlformats.org/wordprocessingml/2006/main">
        <w:t xml:space="preserve">1. Matteus 19:10-12 – Jesus se lering oor die seën van ongetroud</w:t>
      </w:r>
    </w:p>
    <w:p w14:paraId="7ECE4FA4" w14:textId="77777777" w:rsidR="000F7377" w:rsidRDefault="000F7377"/>
    <w:p w14:paraId="4BD23180" w14:textId="77777777" w:rsidR="000F7377" w:rsidRDefault="000F7377">
      <w:r xmlns:w="http://schemas.openxmlformats.org/wordprocessingml/2006/main">
        <w:t xml:space="preserve">2. Jesaja 41:10 – God se belofte van krag aan die wat in Hom bly</w:t>
      </w:r>
    </w:p>
    <w:p w14:paraId="59C1DD21" w14:textId="77777777" w:rsidR="000F7377" w:rsidRDefault="000F7377"/>
    <w:p w14:paraId="7D4D2ED3" w14:textId="77777777" w:rsidR="000F7377" w:rsidRDefault="000F7377">
      <w:r xmlns:w="http://schemas.openxmlformats.org/wordprocessingml/2006/main">
        <w:t xml:space="preserve">1 KORINTIËRS 7:27 Is jy aan 'n vrou gebonde? soek om nie losgemaak te word nie. Is jy losgemaak van 'n vrou? soek nie 'n vrou nie.</w:t>
      </w:r>
    </w:p>
    <w:p w14:paraId="150A4DD0" w14:textId="77777777" w:rsidR="000F7377" w:rsidRDefault="000F7377"/>
    <w:p w14:paraId="4757F376" w14:textId="77777777" w:rsidR="000F7377" w:rsidRDefault="000F7377">
      <w:r xmlns:w="http://schemas.openxmlformats.org/wordprocessingml/2006/main">
        <w:t xml:space="preserve">Paulus raai Christene aan om getroud te bly as hulle getroud is, en om enkellopend te bly as hulle enkellopend is.</w:t>
      </w:r>
    </w:p>
    <w:p w14:paraId="1423D9F9" w14:textId="77777777" w:rsidR="000F7377" w:rsidRDefault="000F7377"/>
    <w:p w14:paraId="3E6DF2B5" w14:textId="77777777" w:rsidR="000F7377" w:rsidRDefault="000F7377">
      <w:r xmlns:w="http://schemas.openxmlformats.org/wordprocessingml/2006/main">
        <w:t xml:space="preserve">1. Die geskenk van die huwelik: God se plan vir 'n vervulde lewe</w:t>
      </w:r>
    </w:p>
    <w:p w14:paraId="1B04EE03" w14:textId="77777777" w:rsidR="000F7377" w:rsidRDefault="000F7377"/>
    <w:p w14:paraId="272B9DEB" w14:textId="77777777" w:rsidR="000F7377" w:rsidRDefault="000F7377">
      <w:r xmlns:w="http://schemas.openxmlformats.org/wordprocessingml/2006/main">
        <w:t xml:space="preserve">2. Enkellopend: Vind Vreugde en Vervulling in God Alleen</w:t>
      </w:r>
    </w:p>
    <w:p w14:paraId="4F55F605" w14:textId="77777777" w:rsidR="000F7377" w:rsidRDefault="000F7377"/>
    <w:p w14:paraId="2FCBF9C1" w14:textId="77777777" w:rsidR="000F7377" w:rsidRDefault="000F7377">
      <w:r xmlns:w="http://schemas.openxmlformats.org/wordprocessingml/2006/main">
        <w:t xml:space="preserve">1. Efesiërs 5:22-33 - Die huwelik as 'n weerspieëling van Christus en die Kerk</w:t>
      </w:r>
    </w:p>
    <w:p w14:paraId="3F393615" w14:textId="77777777" w:rsidR="000F7377" w:rsidRDefault="000F7377"/>
    <w:p w14:paraId="10DC9CB9" w14:textId="77777777" w:rsidR="000F7377" w:rsidRDefault="000F7377">
      <w:r xmlns:w="http://schemas.openxmlformats.org/wordprocessingml/2006/main">
        <w:t xml:space="preserve">2. Matteus 19:3-12 – Jesus se lering oor die huwelik en egskeiding</w:t>
      </w:r>
    </w:p>
    <w:p w14:paraId="7A75178E" w14:textId="77777777" w:rsidR="000F7377" w:rsidRDefault="000F7377"/>
    <w:p w14:paraId="7915A52F" w14:textId="77777777" w:rsidR="000F7377" w:rsidRDefault="000F7377">
      <w:r xmlns:w="http://schemas.openxmlformats.org/wordprocessingml/2006/main">
        <w:t xml:space="preserve">1 KORINTIËRS 7:28 Maar as jy trou, het jy nie gesondig nie; en as 'n maagd trou, het sy nie </w:t>
      </w:r>
      <w:r xmlns:w="http://schemas.openxmlformats.org/wordprocessingml/2006/main">
        <w:lastRenderedPageBreak xmlns:w="http://schemas.openxmlformats.org/wordprocessingml/2006/main"/>
      </w:r>
      <w:r xmlns:w="http://schemas.openxmlformats.org/wordprocessingml/2006/main">
        <w:t xml:space="preserve">gesondig nie. Maar sulke mense sal moeilikheid in die vlees hê, maar Ek spaar julle.</w:t>
      </w:r>
    </w:p>
    <w:p w14:paraId="4E6EECFE" w14:textId="77777777" w:rsidR="000F7377" w:rsidRDefault="000F7377"/>
    <w:p w14:paraId="10869BED" w14:textId="77777777" w:rsidR="000F7377" w:rsidRDefault="000F7377">
      <w:r xmlns:w="http://schemas.openxmlformats.org/wordprocessingml/2006/main">
        <w:t xml:space="preserve">Dit is nie 'n sonde om te trou nie, maar dit kan moeilikheid bring.</w:t>
      </w:r>
    </w:p>
    <w:p w14:paraId="171889CC" w14:textId="77777777" w:rsidR="000F7377" w:rsidRDefault="000F7377"/>
    <w:p w14:paraId="236B2184" w14:textId="77777777" w:rsidR="000F7377" w:rsidRDefault="000F7377">
      <w:r xmlns:w="http://schemas.openxmlformats.org/wordprocessingml/2006/main">
        <w:t xml:space="preserve">1. Die huwelik is 'n seën ten spyte van potensiële probleme</w:t>
      </w:r>
    </w:p>
    <w:p w14:paraId="5FF18697" w14:textId="77777777" w:rsidR="000F7377" w:rsidRDefault="000F7377"/>
    <w:p w14:paraId="4FC52D31" w14:textId="77777777" w:rsidR="000F7377" w:rsidRDefault="000F7377">
      <w:r xmlns:w="http://schemas.openxmlformats.org/wordprocessingml/2006/main">
        <w:t xml:space="preserve">2. Soek God se wysheid wanneer jy die huwelik oorweeg</w:t>
      </w:r>
    </w:p>
    <w:p w14:paraId="5A637E93" w14:textId="77777777" w:rsidR="000F7377" w:rsidRDefault="000F7377"/>
    <w:p w14:paraId="35FBBC13" w14:textId="77777777" w:rsidR="000F7377" w:rsidRDefault="000F7377">
      <w:r xmlns:w="http://schemas.openxmlformats.org/wordprocessingml/2006/main">
        <w:t xml:space="preserve">1. Psalm 127:3 - Kyk, kinders is 'n erfdeel van die Here, die vrug van die moederskoot 'n beloning.</w:t>
      </w:r>
    </w:p>
    <w:p w14:paraId="156AE33F" w14:textId="77777777" w:rsidR="000F7377" w:rsidRDefault="000F7377"/>
    <w:p w14:paraId="409CA028" w14:textId="77777777" w:rsidR="000F7377" w:rsidRDefault="000F7377">
      <w:r xmlns:w="http://schemas.openxmlformats.org/wordprocessingml/2006/main">
        <w:t xml:space="preserve">2. Prediker 4:9 - Twee is beter as een, want hulle het 'n goeie beloning vir hul moeite.</w:t>
      </w:r>
    </w:p>
    <w:p w14:paraId="53B9082E" w14:textId="77777777" w:rsidR="000F7377" w:rsidRDefault="000F7377"/>
    <w:p w14:paraId="7C7BAAE4" w14:textId="77777777" w:rsidR="000F7377" w:rsidRDefault="000F7377">
      <w:r xmlns:w="http://schemas.openxmlformats.org/wordprocessingml/2006/main">
        <w:t xml:space="preserve">1 KORINTIËRS 7:29 Maar dit sê ek, broeders, die tyd is kort;</w:t>
      </w:r>
    </w:p>
    <w:p w14:paraId="2F57F965" w14:textId="77777777" w:rsidR="000F7377" w:rsidRDefault="000F7377"/>
    <w:p w14:paraId="5D07683D" w14:textId="77777777" w:rsidR="000F7377" w:rsidRDefault="000F7377">
      <w:r xmlns:w="http://schemas.openxmlformats.org/wordprocessingml/2006/main">
        <w:t xml:space="preserve">Die tyd is min, so diegene met vrouens moet optree asof hulle dit nie doen nie.</w:t>
      </w:r>
    </w:p>
    <w:p w14:paraId="0036D01E" w14:textId="77777777" w:rsidR="000F7377" w:rsidRDefault="000F7377"/>
    <w:p w14:paraId="51DACE36" w14:textId="77777777" w:rsidR="000F7377" w:rsidRDefault="000F7377">
      <w:r xmlns:w="http://schemas.openxmlformats.org/wordprocessingml/2006/main">
        <w:t xml:space="preserve">1. "Leef die lewe in die oomblik: Maak die meeste van ons tyd"</w:t>
      </w:r>
    </w:p>
    <w:p w14:paraId="5225DA1D" w14:textId="77777777" w:rsidR="000F7377" w:rsidRDefault="000F7377"/>
    <w:p w14:paraId="112D735D" w14:textId="77777777" w:rsidR="000F7377" w:rsidRDefault="000F7377">
      <w:r xmlns:w="http://schemas.openxmlformats.org/wordprocessingml/2006/main">
        <w:t xml:space="preserve">2. "Lewe doelgerig: prioritiseer wat die belangrikste is"</w:t>
      </w:r>
    </w:p>
    <w:p w14:paraId="17AF6EAF" w14:textId="77777777" w:rsidR="000F7377" w:rsidRDefault="000F7377"/>
    <w:p w14:paraId="4035F662" w14:textId="77777777" w:rsidR="000F7377" w:rsidRDefault="000F7377">
      <w:r xmlns:w="http://schemas.openxmlformats.org/wordprocessingml/2006/main">
        <w:t xml:space="preserve">1. Romeine 13:11-14 – Maak die meeste van die tyd, want die dae is boos.</w:t>
      </w:r>
    </w:p>
    <w:p w14:paraId="7139DA07" w14:textId="77777777" w:rsidR="000F7377" w:rsidRDefault="000F7377"/>
    <w:p w14:paraId="536E22DF" w14:textId="77777777" w:rsidR="000F7377" w:rsidRDefault="000F7377">
      <w:r xmlns:w="http://schemas.openxmlformats.org/wordprocessingml/2006/main">
        <w:t xml:space="preserve">2. Prediker 3:1-8 - Daar is 'n tyd vir alles, en 'n seisoen vir elke aktiwiteit onder die hemel.</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7:30 En die wat ween, asof hulle nie ween nie; en die wat bly is, asof hulle nie bly is nie; en die wat koop, asof hulle nie besit nie;</w:t>
      </w:r>
    </w:p>
    <w:p w14:paraId="67288BCA" w14:textId="77777777" w:rsidR="000F7377" w:rsidRDefault="000F7377"/>
    <w:p w14:paraId="1987BC92" w14:textId="77777777" w:rsidR="000F7377" w:rsidRDefault="000F7377">
      <w:r xmlns:w="http://schemas.openxmlformats.org/wordprocessingml/2006/main">
        <w:t xml:space="preserve">Die gedeelte praat van lewe in die wêreld sonder om van die wêreld te wees.</w:t>
      </w:r>
    </w:p>
    <w:p w14:paraId="0759EE01" w14:textId="77777777" w:rsidR="000F7377" w:rsidRDefault="000F7377"/>
    <w:p w14:paraId="200C6259" w14:textId="77777777" w:rsidR="000F7377" w:rsidRDefault="000F7377">
      <w:r xmlns:w="http://schemas.openxmlformats.org/wordprocessingml/2006/main">
        <w:t xml:space="preserve">1. Lewe in die wêreld sonder om van die wêreld te wees</w:t>
      </w:r>
    </w:p>
    <w:p w14:paraId="1625BCD6" w14:textId="77777777" w:rsidR="000F7377" w:rsidRDefault="000F7377"/>
    <w:p w14:paraId="40CA22AD" w14:textId="77777777" w:rsidR="000F7377" w:rsidRDefault="000F7377">
      <w:r xmlns:w="http://schemas.openxmlformats.org/wordprocessingml/2006/main">
        <w:t xml:space="preserve">2. Streef na tevredenheid en vreugde in die Here</w:t>
      </w:r>
    </w:p>
    <w:p w14:paraId="25A124E2" w14:textId="77777777" w:rsidR="000F7377" w:rsidRDefault="000F7377"/>
    <w:p w14:paraId="3210CA5E" w14:textId="77777777" w:rsidR="000F7377" w:rsidRDefault="000F7377">
      <w:r xmlns:w="http://schemas.openxmlformats.org/wordprocessingml/2006/main">
        <w:t xml:space="preserve">1. 2 Korintiërs 6:14-18</w:t>
      </w:r>
    </w:p>
    <w:p w14:paraId="493050F0" w14:textId="77777777" w:rsidR="000F7377" w:rsidRDefault="000F7377"/>
    <w:p w14:paraId="5D9DEA64" w14:textId="77777777" w:rsidR="000F7377" w:rsidRDefault="000F7377">
      <w:r xmlns:w="http://schemas.openxmlformats.org/wordprocessingml/2006/main">
        <w:t xml:space="preserve">2. Filippense 4:11-13</w:t>
      </w:r>
    </w:p>
    <w:p w14:paraId="0E35EB0D" w14:textId="77777777" w:rsidR="000F7377" w:rsidRDefault="000F7377"/>
    <w:p w14:paraId="45871AB4" w14:textId="77777777" w:rsidR="000F7377" w:rsidRDefault="000F7377">
      <w:r xmlns:w="http://schemas.openxmlformats.org/wordprocessingml/2006/main">
        <w:t xml:space="preserve">1 KORINTIËRS 7:31 En die wat hierdie wêreld gebruik, asof hulle dit nie misbruik nie, want die gedaante van hierdie wêreld gaan verby.</w:t>
      </w:r>
    </w:p>
    <w:p w14:paraId="6B184215" w14:textId="77777777" w:rsidR="000F7377" w:rsidRDefault="000F7377"/>
    <w:p w14:paraId="1CABFF8A" w14:textId="77777777" w:rsidR="000F7377" w:rsidRDefault="000F7377">
      <w:r xmlns:w="http://schemas.openxmlformats.org/wordprocessingml/2006/main">
        <w:t xml:space="preserve">Die wêreld is tydelik en moet nie misbruik word nie.</w:t>
      </w:r>
    </w:p>
    <w:p w14:paraId="0D7717CB" w14:textId="77777777" w:rsidR="000F7377" w:rsidRDefault="000F7377"/>
    <w:p w14:paraId="2CD8853D" w14:textId="77777777" w:rsidR="000F7377" w:rsidRDefault="000F7377">
      <w:r xmlns:w="http://schemas.openxmlformats.org/wordprocessingml/2006/main">
        <w:t xml:space="preserve">1. Omhels die hede en leef vir die ewigheid</w:t>
      </w:r>
    </w:p>
    <w:p w14:paraId="097C3B5F" w14:textId="77777777" w:rsidR="000F7377" w:rsidRDefault="000F7377"/>
    <w:p w14:paraId="7DFE668D" w14:textId="77777777" w:rsidR="000F7377" w:rsidRDefault="000F7377">
      <w:r xmlns:w="http://schemas.openxmlformats.org/wordprocessingml/2006/main">
        <w:t xml:space="preserve">2. Die verganklikheid van die lewe en die behoefte aan paraatheid</w:t>
      </w:r>
    </w:p>
    <w:p w14:paraId="23B13486" w14:textId="77777777" w:rsidR="000F7377" w:rsidRDefault="000F7377"/>
    <w:p w14:paraId="6038B18C" w14:textId="77777777" w:rsidR="000F7377" w:rsidRDefault="000F7377">
      <w:r xmlns:w="http://schemas.openxmlformats.org/wordprocessingml/2006/main">
        <w:t xml:space="preserve">1. Jakobus 4:14, “Julle weet nie wat môre sal gebeur nie. Want wat is jou lewe? Dit is selfs 'n damp wat vir 'n kort tydjie verskyn en dan verdwyn."</w:t>
      </w:r>
    </w:p>
    <w:p w14:paraId="7A0042E3" w14:textId="77777777" w:rsidR="000F7377" w:rsidRDefault="000F7377"/>
    <w:p w14:paraId="77130868" w14:textId="77777777" w:rsidR="000F7377" w:rsidRDefault="000F7377">
      <w:r xmlns:w="http://schemas.openxmlformats.org/wordprocessingml/2006/main">
        <w:t xml:space="preserve">2. Matteus 6:19-20, “Moenie vir julle skatte bymekaarmaak op die aarde waar mot en roes verniel en waar diewe deurbreek en steel nie; maar maak vir julle skatte bymekaar in die hemel waar geen mot of roes verniel nie </w:t>
      </w:r>
      <w:r xmlns:w="http://schemas.openxmlformats.org/wordprocessingml/2006/main">
        <w:lastRenderedPageBreak xmlns:w="http://schemas.openxmlformats.org/wordprocessingml/2006/main"/>
      </w:r>
      <w:r xmlns:w="http://schemas.openxmlformats.org/wordprocessingml/2006/main">
        <w:t xml:space="preserve">. , en waar diewe nie deurbreek of steel nie.”</w:t>
      </w:r>
    </w:p>
    <w:p w14:paraId="3036670F" w14:textId="77777777" w:rsidR="000F7377" w:rsidRDefault="000F7377"/>
    <w:p w14:paraId="321C65DE" w14:textId="77777777" w:rsidR="000F7377" w:rsidRDefault="000F7377">
      <w:r xmlns:w="http://schemas.openxmlformats.org/wordprocessingml/2006/main">
        <w:t xml:space="preserve">1 KORINTIËRS 7:32 Maar ek wil hê dat julle sonder omsigtigheid moet wees. Hy wat ongetroud is, sorg vir die dinge wat aan die Here behoort, hoe hy die Here kan behaag:</w:t>
      </w:r>
    </w:p>
    <w:p w14:paraId="067CD111" w14:textId="77777777" w:rsidR="000F7377" w:rsidRDefault="000F7377"/>
    <w:p w14:paraId="7D6D1D5D" w14:textId="77777777" w:rsidR="000F7377" w:rsidRDefault="000F7377">
      <w:r xmlns:w="http://schemas.openxmlformats.org/wordprocessingml/2006/main">
        <w:t xml:space="preserve">Paulus moedig ongetroude mense aan om daarop te fokus om die Here te behaag sonder om beswaar te word deur wêreldse sorge.</w:t>
      </w:r>
    </w:p>
    <w:p w14:paraId="5E0C6EB9" w14:textId="77777777" w:rsidR="000F7377" w:rsidRDefault="000F7377"/>
    <w:p w14:paraId="1E008574" w14:textId="77777777" w:rsidR="000F7377" w:rsidRDefault="000F7377">
      <w:r xmlns:w="http://schemas.openxmlformats.org/wordprocessingml/2006/main">
        <w:t xml:space="preserve">1. "Lewe vir die Here: 'n Oproep aan ongetroude gelowiges"</w:t>
      </w:r>
    </w:p>
    <w:p w14:paraId="150C693E" w14:textId="77777777" w:rsidR="000F7377" w:rsidRDefault="000F7377"/>
    <w:p w14:paraId="182E288C" w14:textId="77777777" w:rsidR="000F7377" w:rsidRDefault="000F7377">
      <w:r xmlns:w="http://schemas.openxmlformats.org/wordprocessingml/2006/main">
        <w:t xml:space="preserve">2. “Die seën van ongetroud: Fokus op die Here se wil”</w:t>
      </w:r>
    </w:p>
    <w:p w14:paraId="3DD63F1A" w14:textId="77777777" w:rsidR="000F7377" w:rsidRDefault="000F7377"/>
    <w:p w14:paraId="5F3FA3C8" w14:textId="77777777" w:rsidR="000F7377" w:rsidRDefault="000F7377">
      <w:r xmlns:w="http://schemas.openxmlformats.org/wordprocessingml/2006/main">
        <w:t xml:space="preserve">1. 1 Petrus 1:13 - "Daarom, omgord die lendene van julle gemoed, wees nugter en hoop tot die einde toe op die genade wat julle gebring word by die openbaring van Jesus Christus."</w:t>
      </w:r>
    </w:p>
    <w:p w14:paraId="277B199B" w14:textId="77777777" w:rsidR="000F7377" w:rsidRDefault="000F7377"/>
    <w:p w14:paraId="38922301" w14:textId="77777777" w:rsidR="000F7377" w:rsidRDefault="000F7377">
      <w:r xmlns:w="http://schemas.openxmlformats.org/wordprocessingml/2006/main">
        <w:t xml:space="preserve">2. Matteus 6:33 - “Maar soek eers die koninkryk van God en sy geregtigheid; en al hierdie dinge sal vir julle bygevoeg word.”</w:t>
      </w:r>
    </w:p>
    <w:p w14:paraId="5955B314" w14:textId="77777777" w:rsidR="000F7377" w:rsidRDefault="000F7377"/>
    <w:p w14:paraId="47C3FEAD" w14:textId="77777777" w:rsidR="000F7377" w:rsidRDefault="000F7377">
      <w:r xmlns:w="http://schemas.openxmlformats.org/wordprocessingml/2006/main">
        <w:t xml:space="preserve">1 KORINTIËRS 7:33 Maar hy wat getroud is, sorg vir die dinge van die wêreld, hoe hy sy vrou kan behaag.</w:t>
      </w:r>
    </w:p>
    <w:p w14:paraId="450E08B7" w14:textId="77777777" w:rsidR="000F7377" w:rsidRDefault="000F7377"/>
    <w:p w14:paraId="46713477" w14:textId="77777777" w:rsidR="000F7377" w:rsidRDefault="000F7377">
      <w:r xmlns:w="http://schemas.openxmlformats.org/wordprocessingml/2006/main">
        <w:t xml:space="preserve">Paulus spoor getroude mense aan om die behoeftes van hul huweliksmaats in hul besluitneming in ag te neem.</w:t>
      </w:r>
    </w:p>
    <w:p w14:paraId="7FF686DA" w14:textId="77777777" w:rsidR="000F7377" w:rsidRDefault="000F7377"/>
    <w:p w14:paraId="2FA0604B" w14:textId="77777777" w:rsidR="000F7377" w:rsidRDefault="000F7377">
      <w:r xmlns:w="http://schemas.openxmlformats.org/wordprocessingml/2006/main">
        <w:t xml:space="preserve">1. Die belangrikheid daarvan om ons maat in ag te neem in besluite wat ons neem.</w:t>
      </w:r>
    </w:p>
    <w:p w14:paraId="369AE3E8" w14:textId="77777777" w:rsidR="000F7377" w:rsidRDefault="000F7377"/>
    <w:p w14:paraId="6F25F9C5" w14:textId="77777777" w:rsidR="000F7377" w:rsidRDefault="000F7377">
      <w:r xmlns:w="http://schemas.openxmlformats.org/wordprocessingml/2006/main">
        <w:t xml:space="preserve">2. Leef in harmonie deur ons huweliksmaat se behoeftes in ag te neem.</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5:21-33: Onderwerp aan mekaar uit eerbied vir Christus.</w:t>
      </w:r>
    </w:p>
    <w:p w14:paraId="6B2D6310" w14:textId="77777777" w:rsidR="000F7377" w:rsidRDefault="000F7377"/>
    <w:p w14:paraId="473E5E37" w14:textId="77777777" w:rsidR="000F7377" w:rsidRDefault="000F7377">
      <w:r xmlns:w="http://schemas.openxmlformats.org/wordprocessingml/2006/main">
        <w:t xml:space="preserve">2. Kolossense 3:18-19: Vrouens, wees aan julle mans onderdanig, soos dit betaamlik is in die Here.</w:t>
      </w:r>
    </w:p>
    <w:p w14:paraId="3EB13222" w14:textId="77777777" w:rsidR="000F7377" w:rsidRDefault="000F7377"/>
    <w:p w14:paraId="2EDD0723" w14:textId="77777777" w:rsidR="000F7377" w:rsidRDefault="000F7377">
      <w:r xmlns:w="http://schemas.openxmlformats.org/wordprocessingml/2006/main">
        <w:t xml:space="preserve">1 Korintiërs 7:34 Daar is ook verskil tussen 'n vrou en 'n maagd. Die ongetroude vrou sorg vir die dinge van die Here, sodat sy heilig kan wees na liggaam en gees; maar die getroude sorg vir die dinge van die wêreld, hoe sy haar man kan behaag.</w:t>
      </w:r>
    </w:p>
    <w:p w14:paraId="706799D0" w14:textId="77777777" w:rsidR="000F7377" w:rsidRDefault="000F7377"/>
    <w:p w14:paraId="5184A112" w14:textId="77777777" w:rsidR="000F7377" w:rsidRDefault="000F7377">
      <w:r xmlns:w="http://schemas.openxmlformats.org/wordprocessingml/2006/main">
        <w:t xml:space="preserve">Die gedeelte bespreek die verskille tussen getroude en ongetroude vroue met betrekking tot hul toewyding aan die Here.</w:t>
      </w:r>
    </w:p>
    <w:p w14:paraId="68240794" w14:textId="77777777" w:rsidR="000F7377" w:rsidRDefault="000F7377"/>
    <w:p w14:paraId="4943A304" w14:textId="77777777" w:rsidR="000F7377" w:rsidRDefault="000F7377">
      <w:r xmlns:w="http://schemas.openxmlformats.org/wordprocessingml/2006/main">
        <w:t xml:space="preserve">1. "Lewe vir die Here: Die hart van 'n enkellopende vrou"</w:t>
      </w:r>
    </w:p>
    <w:p w14:paraId="42D199A9" w14:textId="77777777" w:rsidR="000F7377" w:rsidRDefault="000F7377"/>
    <w:p w14:paraId="7E00ADA0" w14:textId="77777777" w:rsidR="000F7377" w:rsidRDefault="000F7377">
      <w:r xmlns:w="http://schemas.openxmlformats.org/wordprocessingml/2006/main">
        <w:t xml:space="preserve">2. "Vind balans: Die hart van 'n getroude vrou"</w:t>
      </w:r>
    </w:p>
    <w:p w14:paraId="7B11CD08" w14:textId="77777777" w:rsidR="000F7377" w:rsidRDefault="000F7377"/>
    <w:p w14:paraId="74F39A1F" w14:textId="77777777" w:rsidR="000F7377" w:rsidRDefault="000F7377">
      <w:r xmlns:w="http://schemas.openxmlformats.org/wordprocessingml/2006/main">
        <w:t xml:space="preserve">1. Spreuke 31:10-31</w:t>
      </w:r>
    </w:p>
    <w:p w14:paraId="406C9EF5" w14:textId="77777777" w:rsidR="000F7377" w:rsidRDefault="000F7377"/>
    <w:p w14:paraId="221AF50C" w14:textId="77777777" w:rsidR="000F7377" w:rsidRDefault="000F7377">
      <w:r xmlns:w="http://schemas.openxmlformats.org/wordprocessingml/2006/main">
        <w:t xml:space="preserve">2. Matteus 6:33-34</w:t>
      </w:r>
    </w:p>
    <w:p w14:paraId="7F37913E" w14:textId="77777777" w:rsidR="000F7377" w:rsidRDefault="000F7377"/>
    <w:p w14:paraId="11CBE718" w14:textId="77777777" w:rsidR="000F7377" w:rsidRDefault="000F7377">
      <w:r xmlns:w="http://schemas.openxmlformats.org/wordprocessingml/2006/main">
        <w:t xml:space="preserve">1 KORINTIËRS 7:35 En dit spreek ek tot julle eie voordeel; nie dat ek 'n strik oor julle kan gooi nie, maar oor wat mooi is, en dat julle die Here sonder afleiding kan ag gee.</w:t>
      </w:r>
    </w:p>
    <w:p w14:paraId="566D4907" w14:textId="77777777" w:rsidR="000F7377" w:rsidRDefault="000F7377"/>
    <w:p w14:paraId="39976C0F" w14:textId="77777777" w:rsidR="000F7377" w:rsidRDefault="000F7377">
      <w:r xmlns:w="http://schemas.openxmlformats.org/wordprocessingml/2006/main">
        <w:t xml:space="preserve">Paulus moedig gelowiges aan om die Here sonder onderbreking of afleiding te dien.</w:t>
      </w:r>
    </w:p>
    <w:p w14:paraId="01193F1D" w14:textId="77777777" w:rsidR="000F7377" w:rsidRDefault="000F7377"/>
    <w:p w14:paraId="4096EFD6" w14:textId="77777777" w:rsidR="000F7377" w:rsidRDefault="000F7377">
      <w:r xmlns:w="http://schemas.openxmlformats.org/wordprocessingml/2006/main">
        <w:t xml:space="preserve">1. Die krag van gefokusde aanbidding: Hoe om God te dien sonder afleiding</w:t>
      </w:r>
    </w:p>
    <w:p w14:paraId="797BB656" w14:textId="77777777" w:rsidR="000F7377" w:rsidRDefault="000F7377"/>
    <w:p w14:paraId="1A0F057E" w14:textId="77777777" w:rsidR="000F7377" w:rsidRDefault="000F7377">
      <w:r xmlns:w="http://schemas.openxmlformats.org/wordprocessingml/2006/main">
        <w:t xml:space="preserve">2. Die vreugde om God sonder afleiding te dien</w:t>
      </w:r>
    </w:p>
    <w:p w14:paraId="4D527D2D" w14:textId="77777777" w:rsidR="000F7377" w:rsidRDefault="000F7377"/>
    <w:p w14:paraId="70990F58" w14:textId="77777777" w:rsidR="000F7377" w:rsidRDefault="000F7377">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14:paraId="3AEEA7AB" w14:textId="77777777" w:rsidR="000F7377" w:rsidRDefault="000F7377"/>
    <w:p w14:paraId="70A318F8" w14:textId="77777777" w:rsidR="000F7377" w:rsidRDefault="000F7377">
      <w:r xmlns:w="http://schemas.openxmlformats.org/wordprocessingml/2006/main">
        <w:t xml:space="preserve">2. Psalm 46:10 - Wees stil en weet dat Ek God is; Ek sal hoog wees onder die nasies, verhewe wees op die aarde.</w:t>
      </w:r>
    </w:p>
    <w:p w14:paraId="3C01D7BB" w14:textId="77777777" w:rsidR="000F7377" w:rsidRDefault="000F7377"/>
    <w:p w14:paraId="2DBE01AB" w14:textId="77777777" w:rsidR="000F7377" w:rsidRDefault="000F7377">
      <w:r xmlns:w="http://schemas.openxmlformats.org/wordprocessingml/2006/main">
        <w:t xml:space="preserve">1 KORINTIËRS 7:36 Maar as iemand meen dat hy onwelkom teenoor sy maagd gedra, as sy die blom van haar ouderdom verbygaan en dit nodig het, laat hom doen wat hy wil, hy sondig nie; laat hulle trou.</w:t>
      </w:r>
    </w:p>
    <w:p w14:paraId="6D52C3B3" w14:textId="77777777" w:rsidR="000F7377" w:rsidRDefault="000F7377"/>
    <w:p w14:paraId="1B2AAE47" w14:textId="77777777" w:rsidR="000F7377" w:rsidRDefault="000F7377">
      <w:r xmlns:w="http://schemas.openxmlformats.org/wordprocessingml/2006/main">
        <w:t xml:space="preserve">Paulus beveel aan dat as 'n man glo dat hy onvanpas teenoor sy ongetroude lewensmaat optree, hy met haar moet trou as sy van huweliksouderdom is en dit sal nie as 'n sonde beskou word nie.</w:t>
      </w:r>
    </w:p>
    <w:p w14:paraId="4F6CA432" w14:textId="77777777" w:rsidR="000F7377" w:rsidRDefault="000F7377"/>
    <w:p w14:paraId="15E3FA2B" w14:textId="77777777" w:rsidR="000F7377" w:rsidRDefault="000F7377">
      <w:r xmlns:w="http://schemas.openxmlformats.org/wordprocessingml/2006/main">
        <w:t xml:space="preserve">1. Die betekenis van die huwelik - Verstaan Paulus se raad aan die Korintiërs</w:t>
      </w:r>
    </w:p>
    <w:p w14:paraId="6600FB97" w14:textId="77777777" w:rsidR="000F7377" w:rsidRDefault="000F7377"/>
    <w:p w14:paraId="4EC0C3FE" w14:textId="77777777" w:rsidR="000F7377" w:rsidRDefault="000F7377">
      <w:r xmlns:w="http://schemas.openxmlformats.org/wordprocessingml/2006/main">
        <w:t xml:space="preserve">2. Maak regte keuses - Gee ag op Paulus se leerstelling oor die huwelik</w:t>
      </w:r>
    </w:p>
    <w:p w14:paraId="542BD5F1" w14:textId="77777777" w:rsidR="000F7377" w:rsidRDefault="000F7377"/>
    <w:p w14:paraId="30BB6341" w14:textId="77777777" w:rsidR="000F7377" w:rsidRDefault="000F7377">
      <w:r xmlns:w="http://schemas.openxmlformats.org/wordprocessingml/2006/main">
        <w:t xml:space="preserve">1. Hebreërs 13:4 – Die huwelik is in almal eerbaar en die bed onbesmet; maar God sal hoereerders en egbrekers oordeel.</w:t>
      </w:r>
    </w:p>
    <w:p w14:paraId="1FDB9340" w14:textId="77777777" w:rsidR="000F7377" w:rsidRDefault="000F7377"/>
    <w:p w14:paraId="45ACC189" w14:textId="77777777" w:rsidR="000F7377" w:rsidRDefault="000F7377">
      <w:r xmlns:w="http://schemas.openxmlformats.org/wordprocessingml/2006/main">
        <w:t xml:space="preserve">2. Efesiërs 5:21-33 - Onderdanig aan mekaar uit eerbied vir Christus.</w:t>
      </w:r>
    </w:p>
    <w:p w14:paraId="0F8982F5" w14:textId="77777777" w:rsidR="000F7377" w:rsidRDefault="000F7377"/>
    <w:p w14:paraId="2971B0D8" w14:textId="77777777" w:rsidR="000F7377" w:rsidRDefault="000F7377">
      <w:r xmlns:w="http://schemas.openxmlformats.org/wordprocessingml/2006/main">
        <w:t xml:space="preserve">1 KORINTIËRS 7:37 Maar hy wat in sy hart standvastig staan sonder dat dit nodig is, maar mag het oor sy eie wil, en dit in sy hart bepaal het dat hy sy maagd sal bewaar, doen goed.</w:t>
      </w:r>
    </w:p>
    <w:p w14:paraId="099A1F05" w14:textId="77777777" w:rsidR="000F7377" w:rsidRDefault="000F7377"/>
    <w:p w14:paraId="78A4C068" w14:textId="77777777" w:rsidR="000F7377" w:rsidRDefault="000F7377">
      <w:r xmlns:w="http://schemas.openxmlformats.org/wordprocessingml/2006/main">
        <w:t xml:space="preserve">Paulus moedig diegene wat gekies het om nie te trou nie, aan om standvastig te bly in hul besluit, aangesien dit ' </w:t>
      </w:r>
      <w:r xmlns:w="http://schemas.openxmlformats.org/wordprocessingml/2006/main">
        <w:lastRenderedPageBreak xmlns:w="http://schemas.openxmlformats.org/wordprocessingml/2006/main"/>
      </w:r>
      <w:r xmlns:w="http://schemas.openxmlformats.org/wordprocessingml/2006/main">
        <w:t xml:space="preserve">n besluit van hul eie wil is.</w:t>
      </w:r>
    </w:p>
    <w:p w14:paraId="63763B75" w14:textId="77777777" w:rsidR="000F7377" w:rsidRDefault="000F7377"/>
    <w:p w14:paraId="49D3E413" w14:textId="77777777" w:rsidR="000F7377" w:rsidRDefault="000F7377">
      <w:r xmlns:w="http://schemas.openxmlformats.org/wordprocessingml/2006/main">
        <w:t xml:space="preserve">1. Die krag van selfbeheersing: hoe om te kies om enkellopend te bly 'n daad van krag is.</w:t>
      </w:r>
    </w:p>
    <w:p w14:paraId="60E18E4F" w14:textId="77777777" w:rsidR="000F7377" w:rsidRDefault="000F7377"/>
    <w:p w14:paraId="481D4BA2" w14:textId="77777777" w:rsidR="000F7377" w:rsidRDefault="000F7377">
      <w:r xmlns:w="http://schemas.openxmlformats.org/wordprocessingml/2006/main">
        <w:t xml:space="preserve">2. Die skoonheid van selibaat: omhels enkelheid en erken die waarde daarvan.</w:t>
      </w:r>
    </w:p>
    <w:p w14:paraId="26EB6503" w14:textId="77777777" w:rsidR="000F7377" w:rsidRDefault="000F7377"/>
    <w:p w14:paraId="2F8EF1CB" w14:textId="77777777" w:rsidR="000F7377" w:rsidRDefault="000F7377">
      <w:r xmlns:w="http://schemas.openxmlformats.org/wordprocessingml/2006/main">
        <w:t xml:space="preserve">1. 1 Korintiërs 6:12-13 - "Alles is my geoorloof, maar alles is nie nuttig nie; alles is my geoorloof, maar ek sal nie onder die mag van iemand gebring word nie."</w:t>
      </w:r>
    </w:p>
    <w:p w14:paraId="19DEBA16" w14:textId="77777777" w:rsidR="000F7377" w:rsidRDefault="000F7377"/>
    <w:p w14:paraId="1095A075" w14:textId="77777777" w:rsidR="000F7377" w:rsidRDefault="000F7377">
      <w:r xmlns:w="http://schemas.openxmlformats.org/wordprocessingml/2006/main">
        <w:t xml:space="preserve">2. 1 Petrus 5:8 - "Wees nugter, wees waaksaam, want julle teëstander, die duiwel, loop rond soos 'n brullende leeu en soek wie hy kan verslind."</w:t>
      </w:r>
    </w:p>
    <w:p w14:paraId="57396066" w14:textId="77777777" w:rsidR="000F7377" w:rsidRDefault="000F7377"/>
    <w:p w14:paraId="4F341639" w14:textId="77777777" w:rsidR="000F7377" w:rsidRDefault="000F7377">
      <w:r xmlns:w="http://schemas.openxmlformats.org/wordprocessingml/2006/main">
        <w:t xml:space="preserve">1 KORINTIËRS 7:38 Daarom doen hy wat haar in die huwelik gee, goed; maar hy wat haar nie in die huwelik gee nie, doen beter.</w:t>
      </w:r>
    </w:p>
    <w:p w14:paraId="1C457B80" w14:textId="77777777" w:rsidR="000F7377" w:rsidRDefault="000F7377"/>
    <w:p w14:paraId="309F9B78" w14:textId="77777777" w:rsidR="000F7377" w:rsidRDefault="000F7377">
      <w:r xmlns:w="http://schemas.openxmlformats.org/wordprocessingml/2006/main">
        <w:t xml:space="preserve">Paulus moedig gelowiges aan om die voor- en nadele van die huwelik te oorweeg voordat hulle dit aangaan, en stel voor dat nie trou nie dalk meer voordelig is.</w:t>
      </w:r>
    </w:p>
    <w:p w14:paraId="761C0662" w14:textId="77777777" w:rsidR="000F7377" w:rsidRDefault="000F7377"/>
    <w:p w14:paraId="2C2DDBDB" w14:textId="77777777" w:rsidR="000F7377" w:rsidRDefault="000F7377">
      <w:r xmlns:w="http://schemas.openxmlformats.org/wordprocessingml/2006/main">
        <w:t xml:space="preserve">1. "Die voordele van onthouding van die huwelik"</w:t>
      </w:r>
    </w:p>
    <w:p w14:paraId="76583CF1" w14:textId="77777777" w:rsidR="000F7377" w:rsidRDefault="000F7377"/>
    <w:p w14:paraId="3226E855" w14:textId="77777777" w:rsidR="000F7377" w:rsidRDefault="000F7377">
      <w:r xmlns:w="http://schemas.openxmlformats.org/wordprocessingml/2006/main">
        <w:t xml:space="preserve">2. "Maak die regte keuse: wanneer die huwelik die antwoord is"</w:t>
      </w:r>
    </w:p>
    <w:p w14:paraId="19ABC53F" w14:textId="77777777" w:rsidR="000F7377" w:rsidRDefault="000F7377"/>
    <w:p w14:paraId="6DBAB67C" w14:textId="77777777" w:rsidR="000F7377" w:rsidRDefault="000F7377">
      <w:r xmlns:w="http://schemas.openxmlformats.org/wordprocessingml/2006/main">
        <w:t xml:space="preserve">1. Matteus 19:12 – “Want daar is sommige eunugs wat so gebore is van hul moeder se skoot af, en daar is eunugs wat eunugs van mense gemaak is; om hemelsnaam. Wie dit kan ontvang, laat hom dit ontvang."</w:t>
      </w:r>
    </w:p>
    <w:p w14:paraId="2EF7A085" w14:textId="77777777" w:rsidR="000F7377" w:rsidRDefault="000F7377"/>
    <w:p w14:paraId="6CD5D053" w14:textId="77777777" w:rsidR="000F7377" w:rsidRDefault="000F7377">
      <w:r xmlns:w="http://schemas.openxmlformats.org/wordprocessingml/2006/main">
        <w:t xml:space="preserve">2. 1 Timoteus 5:14 - "Ek wil dan hê dat die jonger vroue moet trou, kinders baar, die huis lei, </w:t>
      </w:r>
      <w:r xmlns:w="http://schemas.openxmlformats.org/wordprocessingml/2006/main">
        <w:lastRenderedPageBreak xmlns:w="http://schemas.openxmlformats.org/wordprocessingml/2006/main"/>
      </w:r>
      <w:r xmlns:w="http://schemas.openxmlformats.org/wordprocessingml/2006/main">
        <w:t xml:space="preserve">die teëstander geen aanleiding gee om smaad te spreek nie."</w:t>
      </w:r>
    </w:p>
    <w:p w14:paraId="61A60154" w14:textId="77777777" w:rsidR="000F7377" w:rsidRDefault="000F7377"/>
    <w:p w14:paraId="388DD30D" w14:textId="77777777" w:rsidR="000F7377" w:rsidRDefault="000F7377">
      <w:r xmlns:w="http://schemas.openxmlformats.org/wordprocessingml/2006/main">
        <w:t xml:space="preserve">1 KORINTIËRS 7:39 Die vrou is deur die wet gebonde solank haar man lewe; maar as haar man dood is, is sy vry om te trou met wie sy wil; net in die Here.</w:t>
      </w:r>
    </w:p>
    <w:p w14:paraId="33E663E7" w14:textId="77777777" w:rsidR="000F7377" w:rsidRDefault="000F7377"/>
    <w:p w14:paraId="28936804" w14:textId="77777777" w:rsidR="000F7377" w:rsidRDefault="000F7377">
      <w:r xmlns:w="http://schemas.openxmlformats.org/wordprocessingml/2006/main">
        <w:t xml:space="preserve">'n Vrou is aan haar man gebonde solank hy lewe, maar as hy sterf, is sy vry om te trou met wie sy wil, solank hulle in die Here is.</w:t>
      </w:r>
    </w:p>
    <w:p w14:paraId="3A0A25CA" w14:textId="77777777" w:rsidR="000F7377" w:rsidRDefault="000F7377"/>
    <w:p w14:paraId="32588309" w14:textId="77777777" w:rsidR="000F7377" w:rsidRDefault="000F7377">
      <w:r xmlns:w="http://schemas.openxmlformats.org/wordprocessingml/2006/main">
        <w:t xml:space="preserve">1. Die belangrikheid van toewyding aan God in die huwelik</w:t>
      </w:r>
    </w:p>
    <w:p w14:paraId="08A7C325" w14:textId="77777777" w:rsidR="000F7377" w:rsidRDefault="000F7377"/>
    <w:p w14:paraId="26F611DF" w14:textId="77777777" w:rsidR="000F7377" w:rsidRDefault="000F7377">
      <w:r xmlns:w="http://schemas.openxmlformats.org/wordprocessingml/2006/main">
        <w:t xml:space="preserve">2. Die vryheid wat gepaard gaan met vertroue op God</w:t>
      </w:r>
    </w:p>
    <w:p w14:paraId="49187107" w14:textId="77777777" w:rsidR="000F7377" w:rsidRDefault="000F7377"/>
    <w:p w14:paraId="49B4EB4A" w14:textId="77777777" w:rsidR="000F7377" w:rsidRDefault="000F7377">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3CB3563E" w14:textId="77777777" w:rsidR="000F7377" w:rsidRDefault="000F7377"/>
    <w:p w14:paraId="470052A1" w14:textId="77777777" w:rsidR="000F7377" w:rsidRDefault="000F7377">
      <w:r xmlns:w="http://schemas.openxmlformats.org/wordprocessingml/2006/main">
        <w:t xml:space="preserve">2. Matteus 19:4-6 – Hy antwoord: “Het julle nie gelees dat Hy wat hulle geskep het van die begin af hulle man en vrou gemaak het en gesê het: Daarom moet 'n man sy vader en sy moeder verlaat en sy vrou, en die twee sal een vlees word'? Hulle is dus nie meer twee nie, maar een vlees. Wat God dan saamgevoeg het, mag die mens nie skei nie.”</w:t>
      </w:r>
    </w:p>
    <w:p w14:paraId="726EB69D" w14:textId="77777777" w:rsidR="000F7377" w:rsidRDefault="000F7377"/>
    <w:p w14:paraId="1C6093DB" w14:textId="77777777" w:rsidR="000F7377" w:rsidRDefault="000F7377">
      <w:r xmlns:w="http://schemas.openxmlformats.org/wordprocessingml/2006/main">
        <w:t xml:space="preserve">1 KORINTIËRS 7:40 Maar sy is gelukkiger as sy so bly na my oordeel; en ek dink ook dat ek die Gees van God het.</w:t>
      </w:r>
    </w:p>
    <w:p w14:paraId="401504E9" w14:textId="77777777" w:rsidR="000F7377" w:rsidRDefault="000F7377"/>
    <w:p w14:paraId="016A3C02" w14:textId="77777777" w:rsidR="000F7377" w:rsidRDefault="000F7377">
      <w:r xmlns:w="http://schemas.openxmlformats.org/wordprocessingml/2006/main">
        <w:t xml:space="preserve">Paulus moedig ongetroude Christenvroue aan om te bly soos hulle is, en glo dat hy die Gees van God het.</w:t>
      </w:r>
    </w:p>
    <w:p w14:paraId="638CD8A3" w14:textId="77777777" w:rsidR="000F7377" w:rsidRDefault="000F7377"/>
    <w:p w14:paraId="2D5FE319" w14:textId="77777777" w:rsidR="000F7377" w:rsidRDefault="000F7377">
      <w:r xmlns:w="http://schemas.openxmlformats.org/wordprocessingml/2006/main">
        <w:t xml:space="preserve">1. Die sterkte van die enkellopende Christenvrou</w:t>
      </w:r>
    </w:p>
    <w:p w14:paraId="5297FB04" w14:textId="77777777" w:rsidR="000F7377" w:rsidRDefault="000F7377"/>
    <w:p w14:paraId="2B85A67D" w14:textId="77777777" w:rsidR="000F7377" w:rsidRDefault="000F7377">
      <w:r xmlns:w="http://schemas.openxmlformats.org/wordprocessingml/2006/main">
        <w:t xml:space="preserve">2. God se Gees van aanmoediging</w:t>
      </w:r>
    </w:p>
    <w:p w14:paraId="4150E1AD" w14:textId="77777777" w:rsidR="000F7377" w:rsidRDefault="000F7377"/>
    <w:p w14:paraId="56EE82A3" w14:textId="77777777" w:rsidR="000F7377" w:rsidRDefault="000F7377">
      <w:r xmlns:w="http://schemas.openxmlformats.org/wordprocessingml/2006/main">
        <w:t xml:space="preserve">1. Romeine 8:26-27 - Net so help die Gees ook in ons swakhede. Want ons weet nie wat ons behoort te bid nie, maar die Gees self tree vir ons in met versugtinge wat nie uitgespreek kan word nie.</w:t>
      </w:r>
    </w:p>
    <w:p w14:paraId="17168A6C" w14:textId="77777777" w:rsidR="000F7377" w:rsidRDefault="000F7377"/>
    <w:p w14:paraId="56C91797" w14:textId="77777777" w:rsidR="000F7377" w:rsidRDefault="000F7377">
      <w:r xmlns:w="http://schemas.openxmlformats.org/wordprocessingml/2006/main">
        <w:t xml:space="preserve">2. 1 Petrus 3:3-4 - Laat julle versiering nie bloot uiterlik wees nie—om die hare te rangskik, goud te dra of mooi klere aan te trek—laat dit eerder die verborge persoon van die hart wees, met die onverganklike skoonheid van 'n sagmoedige en stille gees, wat baie kosbaar is in die oë van God.</w:t>
      </w:r>
    </w:p>
    <w:p w14:paraId="7B9AEB32" w14:textId="77777777" w:rsidR="000F7377" w:rsidRDefault="000F7377"/>
    <w:p w14:paraId="082D91BE" w14:textId="77777777" w:rsidR="000F7377" w:rsidRDefault="000F7377">
      <w:r xmlns:w="http://schemas.openxmlformats.org/wordprocessingml/2006/main">
        <w:t xml:space="preserve">1 Korintiërs 8 is die agtste hoofstuk van die Eerste Sendbrief van Paulus aan die Korintiërs. In hierdie hoofstuk spreek Paulus die kwessie van eet van voedsel wat aan afgode geoffer is aan en gee leiding oor hoe gelowiges hierdie saak moet benader.</w:t>
      </w:r>
    </w:p>
    <w:p w14:paraId="573CDAD9" w14:textId="77777777" w:rsidR="000F7377" w:rsidRDefault="000F7377"/>
    <w:p w14:paraId="54A492D8" w14:textId="77777777" w:rsidR="000F7377" w:rsidRDefault="000F7377">
      <w:r xmlns:w="http://schemas.openxmlformats.org/wordprocessingml/2006/main">
        <w:t xml:space="preserve">1ste Paragraaf: Paulus begin deur te erken dat gelowiges kennis dra dat afgode nie ware gode is nie en dat daar net een ware God is (1 Korinthiërs 8:4-6). Hy waarsku egter daarteen om kennis alleen tot arrogansie te laat lei, aangesien dit ’n mens met trots kan opblaas (1 Korintiërs 8:1-2). Hy verduidelik dat hoewel afgode niks is nie, sommige mense wat voorheen afgodsaanbidders was, steeds deur hul vorige assosiasies beïnvloed kan word en dit oorweeg om kos te eet wat aan afgode geoffer is as deelname aan afgodsaanbidding (1 Korintiërs 8:7-10). Paulus spoor diegene wat kennis besit aan om liefde en bedagsaamheid vir hierdie swakker gelowiges te beoefen deur hulle van sulke voedsel te onthou as dit hulle laat struikel (1 Korintiërs 8:9-13).</w:t>
      </w:r>
    </w:p>
    <w:p w14:paraId="48A24468" w14:textId="77777777" w:rsidR="000F7377" w:rsidRDefault="000F7377"/>
    <w:p w14:paraId="14271EC1" w14:textId="77777777" w:rsidR="000F7377" w:rsidRDefault="000F7377">
      <w:r xmlns:w="http://schemas.openxmlformats.org/wordprocessingml/2006/main">
        <w:t xml:space="preserve">2de Paragraaf: Paulus beklemtoon dat kennis alleen nie 'n mens nader aan of meer aanvaarbaar aan God maak nie. Hy verduidelik dat ware kennis met liefde gepaard gaan, wat ander geestelik opbou (1 Korintiërs 8:1-3). Hy waarsku daarteen om ’n mens se vryheid of kennis as ’n struikelblok vir ander te gebruik, veral dié wat swakker in geloof is (1 Korintiërs 8:9-12). In plaas daarvan moet gelowiges liefde bo persoonlike regte en voorkeure prioritiseer.</w:t>
      </w:r>
    </w:p>
    <w:p w14:paraId="3BD384D7" w14:textId="77777777" w:rsidR="000F7377" w:rsidRDefault="000F7377"/>
    <w:p w14:paraId="3C9C04D2" w14:textId="77777777" w:rsidR="000F7377" w:rsidRDefault="000F7377">
      <w:r xmlns:w="http://schemas.openxmlformats.org/wordprocessingml/2006/main">
        <w:t xml:space="preserve">3de Paragraaf: Die hoofstuk word afgesluit met 'n beroep op gelowiges om Christus se voorbeeld van </w:t>
      </w:r>
      <w:r xmlns:w="http://schemas.openxmlformats.org/wordprocessingml/2006/main">
        <w:lastRenderedPageBreak xmlns:w="http://schemas.openxmlformats.org/wordprocessingml/2006/main"/>
      </w:r>
      <w:r xmlns:w="http://schemas.openxmlformats.org/wordprocessingml/2006/main">
        <w:t xml:space="preserve">selfopofferende liefde na te volg. Paulus moedig hulle aan om te oorweeg hoe hul optrede ander se geestelike welstand beïnvloed eerder as om net op hul eie begeertes of vryhede te fokus (1 Korintiërs 8:13). Hy spoor hulle aan om hul vryheid gewillig te beperk ter wille van die behoud van eenheid binne die liggaam van Christus.</w:t>
      </w:r>
    </w:p>
    <w:p w14:paraId="4871C887" w14:textId="77777777" w:rsidR="000F7377" w:rsidRDefault="000F7377"/>
    <w:p w14:paraId="5026AD85" w14:textId="77777777" w:rsidR="000F7377" w:rsidRDefault="000F7377">
      <w:r xmlns:w="http://schemas.openxmlformats.org/wordprocessingml/2006/main">
        <w:t xml:space="preserve">Samevattend, Hoofstuk agt van Eerste Korintiërs spreek die kwessie van die eet van voedsel wat aan afgode geoffer is, aan. Paulus erken dat afgode nie regte gode is nie, maar hy waarsku teen arrogansie en beklemtoon die belangrikheid van liefde en bedagsaamheid vir swakker gelowiges. Hy spoor diegene met kennis aan om nie sulke kos te eet as dit ander laat struikel nie. Paulus beklemtoon dat ware kennis met liefde gepaard gaan en waarsku daarteen om persoonlike vryheid as 'n struikelblok vir ander te gebruik. Hy moedig gelowiges aan om selfopofferende liefde voorop te stel en die impak van hul optrede op die geestelike welsyn van medegelowiges te oorweeg. Hierdie hoofstuk beklemtoon die belangrikheid van liefde, eenheid en inagneming van ander se behoeftes in sake wat verband hou met persoonlike vryhede en praktyke.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KORINTIËRS 8:1 Wat betref die dinge wat aan die afgode geoffer word, weet ons dat ons almal kennis het. Kennis blaas op, maar naasteliefde stig.</w:t>
      </w:r>
    </w:p>
    <w:p w14:paraId="1466FA91" w14:textId="77777777" w:rsidR="000F7377" w:rsidRDefault="000F7377"/>
    <w:p w14:paraId="4DA73669" w14:textId="77777777" w:rsidR="000F7377" w:rsidRDefault="000F7377">
      <w:r xmlns:w="http://schemas.openxmlformats.org/wordprocessingml/2006/main">
        <w:t xml:space="preserve">Kennis is 'n groot ding, maar dit moet met liefdadigheid gepaard gaan, anders kan dit trots word.</w:t>
      </w:r>
    </w:p>
    <w:p w14:paraId="22DF3AA7" w14:textId="77777777" w:rsidR="000F7377" w:rsidRDefault="000F7377"/>
    <w:p w14:paraId="68D9F0B5" w14:textId="77777777" w:rsidR="000F7377" w:rsidRDefault="000F7377">
      <w:r xmlns:w="http://schemas.openxmlformats.org/wordprocessingml/2006/main">
        <w:t xml:space="preserve">1. Die Krag van Kennis en Liefdadigheid</w:t>
      </w:r>
    </w:p>
    <w:p w14:paraId="0BF43A01" w14:textId="77777777" w:rsidR="000F7377" w:rsidRDefault="000F7377"/>
    <w:p w14:paraId="33620192" w14:textId="77777777" w:rsidR="000F7377" w:rsidRDefault="000F7377">
      <w:r xmlns:w="http://schemas.openxmlformats.org/wordprocessingml/2006/main">
        <w:t xml:space="preserve">2. Die krag van liefde oor trots</w:t>
      </w:r>
    </w:p>
    <w:p w14:paraId="51E30346" w14:textId="77777777" w:rsidR="000F7377" w:rsidRDefault="000F7377"/>
    <w:p w14:paraId="0D0167FA" w14:textId="77777777" w:rsidR="000F7377" w:rsidRDefault="000F7377">
      <w:r xmlns:w="http://schemas.openxmlformats.org/wordprocessingml/2006/main">
        <w:t xml:space="preserve">1. Romeine 12:9-10 Laat liefde opreg wees. Verafsku wat sleg is; hou vas aan wat goed is. Wees lief vir mekaar met broederlike geneentheid. Oortref mekaar deur eer te betoon.</w:t>
      </w:r>
    </w:p>
    <w:p w14:paraId="09FEA99B" w14:textId="77777777" w:rsidR="000F7377" w:rsidRDefault="000F7377"/>
    <w:p w14:paraId="09BD533D" w14:textId="77777777" w:rsidR="000F7377" w:rsidRDefault="000F7377">
      <w:r xmlns:w="http://schemas.openxmlformats.org/wordprocessingml/2006/main">
        <w:t xml:space="preserve">2. Kolossense 3:12-14 Beklee julle dan as God se uitverkorenes, heiliges en geliefdes, ontfermende harte, vriendelikheid, nederigheid, sagmoedigheid en geduld, terwyl julle mekaar verdra en, as die een teen mekaar 'n klag het, mekaar vergewe. ; soos die Here jou vergewe het, so moet jy ook vergewe. En bo alles beklee hulle liefde, wat alles in perfekte harmonie saambind.</w:t>
      </w:r>
    </w:p>
    <w:p w14:paraId="3F2EF9EA" w14:textId="77777777" w:rsidR="000F7377" w:rsidRDefault="000F7377"/>
    <w:p w14:paraId="08366D0A" w14:textId="77777777" w:rsidR="000F7377" w:rsidRDefault="000F7377">
      <w:r xmlns:w="http://schemas.openxmlformats.org/wordprocessingml/2006/main">
        <w:t xml:space="preserve">1 KORINTIËRS 8:2 En as iemand meen dat hy iets weet, weet hy nog niks soos hy behoort te weet nie.</w:t>
      </w:r>
    </w:p>
    <w:p w14:paraId="2B01C2BE" w14:textId="77777777" w:rsidR="000F7377" w:rsidRDefault="000F7377"/>
    <w:p w14:paraId="7D98D002" w14:textId="77777777" w:rsidR="000F7377" w:rsidRDefault="000F7377">
      <w:r xmlns:w="http://schemas.openxmlformats.org/wordprocessingml/2006/main">
        <w:t xml:space="preserve">Paulus waarsku die Korintiërs om nederig te wees, aangesien hulle dalk dink hulle weet iets, maar in werklikheid weet hulle nie soveel as wat hulle behoort nie.</w:t>
      </w:r>
    </w:p>
    <w:p w14:paraId="6A70C686" w14:textId="77777777" w:rsidR="000F7377" w:rsidRDefault="000F7377"/>
    <w:p w14:paraId="037CEECE" w14:textId="77777777" w:rsidR="000F7377" w:rsidRDefault="000F7377">
      <w:r xmlns:w="http://schemas.openxmlformats.org/wordprocessingml/2006/main">
        <w:t xml:space="preserve">1. Nederigheid: Die sleutel tot ware kennis</w:t>
      </w:r>
    </w:p>
    <w:p w14:paraId="6AE20C6E" w14:textId="77777777" w:rsidR="000F7377" w:rsidRDefault="000F7377"/>
    <w:p w14:paraId="7D03CF9E" w14:textId="77777777" w:rsidR="000F7377" w:rsidRDefault="000F7377">
      <w:r xmlns:w="http://schemas.openxmlformats.org/wordprocessingml/2006/main">
        <w:t xml:space="preserve">2. Trots belemmer begrip</w:t>
      </w:r>
    </w:p>
    <w:p w14:paraId="1640E3C0" w14:textId="77777777" w:rsidR="000F7377" w:rsidRDefault="000F7377"/>
    <w:p w14:paraId="526E0042" w14:textId="77777777" w:rsidR="000F7377" w:rsidRDefault="000F7377">
      <w:r xmlns:w="http://schemas.openxmlformats.org/wordprocessingml/2006/main">
        <w:t xml:space="preserve">1. Spreuke 11:2 - As hoogmoed kom, dan kom skande, maar saam met nederigheid kom wysheid.</w:t>
      </w:r>
    </w:p>
    <w:p w14:paraId="610CD711" w14:textId="77777777" w:rsidR="000F7377" w:rsidRDefault="000F7377"/>
    <w:p w14:paraId="44A38104" w14:textId="77777777" w:rsidR="000F7377" w:rsidRDefault="000F7377">
      <w:r xmlns:w="http://schemas.openxmlformats.org/wordprocessingml/2006/main">
        <w:t xml:space="preserve">2. Jakobus 4:6 – Maar Hy gee meer genade. Daarom staan daar: "God staan die hoogmoediges teë, maar aan die nederiges gee Hy genade."</w:t>
      </w:r>
    </w:p>
    <w:p w14:paraId="4F994820" w14:textId="77777777" w:rsidR="000F7377" w:rsidRDefault="000F7377"/>
    <w:p w14:paraId="4670CD04" w14:textId="77777777" w:rsidR="000F7377" w:rsidRDefault="000F7377">
      <w:r xmlns:w="http://schemas.openxmlformats.org/wordprocessingml/2006/main">
        <w:t xml:space="preserve">1 Korintiërs 8:3 Maar as iemand God liefhet, dit word van hom geken.</w:t>
      </w:r>
    </w:p>
    <w:p w14:paraId="7075E0AD" w14:textId="77777777" w:rsidR="000F7377" w:rsidRDefault="000F7377"/>
    <w:p w14:paraId="75393EF6" w14:textId="77777777" w:rsidR="000F7377" w:rsidRDefault="000F7377">
      <w:r xmlns:w="http://schemas.openxmlformats.org/wordprocessingml/2006/main">
        <w:t xml:space="preserve">Gelowiges wat God liefhet, word deur Hom geken.</w:t>
      </w:r>
    </w:p>
    <w:p w14:paraId="303155C9" w14:textId="77777777" w:rsidR="000F7377" w:rsidRDefault="000F7377"/>
    <w:p w14:paraId="6FB4C194" w14:textId="77777777" w:rsidR="000F7377" w:rsidRDefault="000F7377">
      <w:r xmlns:w="http://schemas.openxmlformats.org/wordprocessingml/2006/main">
        <w:t xml:space="preserve">1. "'n Hart vir God," fokus op die belangrikheid daarvan om God lief te hê.</w:t>
      </w:r>
    </w:p>
    <w:p w14:paraId="04734880" w14:textId="77777777" w:rsidR="000F7377" w:rsidRDefault="000F7377"/>
    <w:p w14:paraId="55B1022F" w14:textId="77777777" w:rsidR="000F7377" w:rsidRDefault="000F7377">
      <w:r xmlns:w="http://schemas.openxmlformats.org/wordprocessingml/2006/main">
        <w:t xml:space="preserve">2. "Ken deur God," fokus op hoe God diegene ken wat Hom liefhet.</w:t>
      </w:r>
    </w:p>
    <w:p w14:paraId="02AD9AF2" w14:textId="77777777" w:rsidR="000F7377" w:rsidRDefault="000F7377"/>
    <w:p w14:paraId="591DEF88" w14:textId="77777777" w:rsidR="000F7377" w:rsidRDefault="000F7377">
      <w:r xmlns:w="http://schemas.openxmlformats.org/wordprocessingml/2006/main">
        <w:t xml:space="preserve">1. Romeine 8:27-29, wat praat van hoe die Heilige Gees vir ons intree en hoe God ons harte ken.</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139:1-4, wat praat van hoe God ons intiem ken en met ons is waar ons ook al gaan.</w:t>
      </w:r>
    </w:p>
    <w:p w14:paraId="116913A1" w14:textId="77777777" w:rsidR="000F7377" w:rsidRDefault="000F7377"/>
    <w:p w14:paraId="0722CDC6" w14:textId="77777777" w:rsidR="000F7377" w:rsidRDefault="000F7377">
      <w:r xmlns:w="http://schemas.openxmlformats.org/wordprocessingml/2006/main">
        <w:t xml:space="preserve">1 KORINTIËRS 8:4 Wat dan die eet van die offergawes aan die afgode betref, weet ons dat 'n afgod niks in die wêreld is nie, en dat daar geen ander God is nie, behalwe Een.</w:t>
      </w:r>
    </w:p>
    <w:p w14:paraId="5D3CE6F1" w14:textId="77777777" w:rsidR="000F7377" w:rsidRDefault="000F7377"/>
    <w:p w14:paraId="0474865E" w14:textId="77777777" w:rsidR="000F7377" w:rsidRDefault="000F7377">
      <w:r xmlns:w="http://schemas.openxmlformats.org/wordprocessingml/2006/main">
        <w:t xml:space="preserve">Paulus leer dat afgode niks is nie en dat daar net een God is.</w:t>
      </w:r>
    </w:p>
    <w:p w14:paraId="05537D53" w14:textId="77777777" w:rsidR="000F7377" w:rsidRDefault="000F7377"/>
    <w:p w14:paraId="6EFB7CF7" w14:textId="77777777" w:rsidR="000F7377" w:rsidRDefault="000F7377">
      <w:r xmlns:w="http://schemas.openxmlformats.org/wordprocessingml/2006/main">
        <w:t xml:space="preserve">1: Ons moet erken dat daar net een God is en dat afgode niks is nie.</w:t>
      </w:r>
    </w:p>
    <w:p w14:paraId="40F60931" w14:textId="77777777" w:rsidR="000F7377" w:rsidRDefault="000F7377"/>
    <w:p w14:paraId="39CB6136" w14:textId="77777777" w:rsidR="000F7377" w:rsidRDefault="000F7377">
      <w:r xmlns:w="http://schemas.openxmlformats.org/wordprocessingml/2006/main">
        <w:t xml:space="preserve">2: Ons moet nie ons hoop en vertroue op valse gode of afgode stel nie, maar eerder fokus op die een ware God.</w:t>
      </w:r>
    </w:p>
    <w:p w14:paraId="4A5D283D" w14:textId="77777777" w:rsidR="000F7377" w:rsidRDefault="000F7377"/>
    <w:p w14:paraId="72DD7AE8" w14:textId="77777777" w:rsidR="000F7377" w:rsidRDefault="000F7377">
      <w:r xmlns:w="http://schemas.openxmlformats.org/wordprocessingml/2006/main">
        <w:t xml:space="preserve">1: Deuteronomium 32:39 - “Kyk nou dat dit Ek is, en daar is geen god buiten My nie; Ek maak dood en ek maak lewend; Ek wond en ek genees; en daar is niemand wat uit my hand kan red nie.”</w:t>
      </w:r>
    </w:p>
    <w:p w14:paraId="35C112D0" w14:textId="77777777" w:rsidR="000F7377" w:rsidRDefault="000F7377"/>
    <w:p w14:paraId="4AFB8B35" w14:textId="77777777" w:rsidR="000F7377" w:rsidRDefault="000F7377">
      <w:r xmlns:w="http://schemas.openxmlformats.org/wordprocessingml/2006/main">
        <w:t xml:space="preserve">2: Jesaja 44:6-8 – “So sê die Here, die Koning van Israel en sy Verlosser, die Here van die leërskare: Ek is die Eerste en Ek is die Laaste; buiten my is daar geen god nie. Wie is soos ek? Laat hy dit verkondig. Laat hy dit aan my bekend maak en dit voorhou, want Ek het 'n ou volk aangestel. Laat hulle verklaar wat kom, en wat sal gebeur. Wees nie bevrees en bevrees nie; Het Ek dit nie van ouds af aan julle vertel en dit verkondig nie? En julle is my getuies! Is daar 'n God buiten my? Daar is geen Rots nie; Ek ken niks nie.'</w:t>
      </w:r>
    </w:p>
    <w:p w14:paraId="2F183B55" w14:textId="77777777" w:rsidR="000F7377" w:rsidRDefault="000F7377"/>
    <w:p w14:paraId="4FA905DE" w14:textId="77777777" w:rsidR="000F7377" w:rsidRDefault="000F7377">
      <w:r xmlns:w="http://schemas.openxmlformats.org/wordprocessingml/2006/main">
        <w:t xml:space="preserve">1 KORINTIËRS 8:5 Want al is daar ook wat gode genoem word, hetsy in die hemel of op die aarde, soos daar baie gode is en baie here,</w:t>
      </w:r>
    </w:p>
    <w:p w14:paraId="2252F542" w14:textId="77777777" w:rsidR="000F7377" w:rsidRDefault="000F7377"/>
    <w:p w14:paraId="6397B61F" w14:textId="77777777" w:rsidR="000F7377" w:rsidRDefault="000F7377">
      <w:r xmlns:w="http://schemas.openxmlformats.org/wordprocessingml/2006/main">
        <w:t xml:space="preserve">Passasie Paulus erken dat daar baie gode en here is, beide in die hemel en op aarde.</w:t>
      </w:r>
    </w:p>
    <w:p w14:paraId="4E32B899" w14:textId="77777777" w:rsidR="000F7377" w:rsidRDefault="000F7377"/>
    <w:p w14:paraId="0AE0B0A8" w14:textId="77777777" w:rsidR="000F7377" w:rsidRDefault="000F7377">
      <w:r xmlns:w="http://schemas.openxmlformats.org/wordprocessingml/2006/main">
        <w:t xml:space="preserve">1. Die Here is bo alles: Hoe om vir die Een Ware God te lewe</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 die veelheid van gode te verstaan: wat die Bybel oor ander gode sê</w:t>
      </w:r>
    </w:p>
    <w:p w14:paraId="75B0C758" w14:textId="77777777" w:rsidR="000F7377" w:rsidRDefault="000F7377"/>
    <w:p w14:paraId="19DC68BE" w14:textId="77777777" w:rsidR="000F7377" w:rsidRDefault="000F7377">
      <w:r xmlns:w="http://schemas.openxmlformats.org/wordprocessingml/2006/main">
        <w:t xml:space="preserve">1. Psalm 97:9 – “Want U, Here, is hoog bo die hele aarde, verhewe bo al die gode.”</w:t>
      </w:r>
    </w:p>
    <w:p w14:paraId="37AAF88C" w14:textId="77777777" w:rsidR="000F7377" w:rsidRDefault="000F7377"/>
    <w:p w14:paraId="350DDD30" w14:textId="77777777" w:rsidR="000F7377" w:rsidRDefault="000F7377">
      <w:r xmlns:w="http://schemas.openxmlformats.org/wordprocessingml/2006/main">
        <w:t xml:space="preserve">2. Handelinge 14:11-15 – “En toe die skare sien wat Paulus gedoen het, het hulle hul stem verhef en in die toespraak van Likaónië gesê: Die gode het na ons neergedaal in die gelykenis van mense. En hulle het Bárnabas Jupiter genoem; en Paulus, Mercurius, omdat hy die hoofspreker was. Toe het die priester van Jupiter, wat voor hulle stad was, osse en kranse na die poorte gebring en sou saam met die volk geoffer het. En toe die apostels, Barnabas en Paulus, daarvan hoor, het hulle hul klere geskeur en onder die skare ingehardloop en uitgeroep en gesê: Menere, waarom doen julle hierdie dinge? Ons is ook manne van soortgelyke hartstogte as julle, en verkondig julle dat julle van hierdie nietighede moet bekeer tot die lewende God wat die hemel en die aarde en die see en alles wat daarin is gemaak het.”</w:t>
      </w:r>
    </w:p>
    <w:p w14:paraId="6FEB5B78" w14:textId="77777777" w:rsidR="000F7377" w:rsidRDefault="000F7377"/>
    <w:p w14:paraId="3320ED0D" w14:textId="77777777" w:rsidR="000F7377" w:rsidRDefault="000F7377">
      <w:r xmlns:w="http://schemas.openxmlformats.org/wordprocessingml/2006/main">
        <w:t xml:space="preserve">1 Korintiërs 8:6 Maar vir ons is daar maar een God, die Vader, uit wie alles is, en ons in Hom; en een Here Jesus Christus, deur wie alle dinge is, en ons deur Hom.</w:t>
      </w:r>
    </w:p>
    <w:p w14:paraId="1132D947" w14:textId="77777777" w:rsidR="000F7377" w:rsidRDefault="000F7377"/>
    <w:p w14:paraId="66C62C31" w14:textId="77777777" w:rsidR="000F7377" w:rsidRDefault="000F7377">
      <w:r xmlns:w="http://schemas.openxmlformats.org/wordprocessingml/2006/main">
        <w:t xml:space="preserve">Daar is net een God, die Vader, wat die Skepper van alle dinge is, en een Here Jesus Christus, wat die Verlosser van alle dinge is.</w:t>
      </w:r>
    </w:p>
    <w:p w14:paraId="5B9A44DE" w14:textId="77777777" w:rsidR="000F7377" w:rsidRDefault="000F7377"/>
    <w:p w14:paraId="4850D629" w14:textId="77777777" w:rsidR="000F7377" w:rsidRDefault="000F7377">
      <w:r xmlns:w="http://schemas.openxmlformats.org/wordprocessingml/2006/main">
        <w:t xml:space="preserve">1. "Die Uniekheid van God en Jesus Christus"</w:t>
      </w:r>
    </w:p>
    <w:p w14:paraId="6034B0BE" w14:textId="77777777" w:rsidR="000F7377" w:rsidRDefault="000F7377"/>
    <w:p w14:paraId="606D5EA9" w14:textId="77777777" w:rsidR="000F7377" w:rsidRDefault="000F7377">
      <w:r xmlns:w="http://schemas.openxmlformats.org/wordprocessingml/2006/main">
        <w:t xml:space="preserve">2. "Die verenigende krag van God en Jesus Christus"</w:t>
      </w:r>
    </w:p>
    <w:p w14:paraId="5ED559FA" w14:textId="77777777" w:rsidR="000F7377" w:rsidRDefault="000F7377"/>
    <w:p w14:paraId="39E9AAD5" w14:textId="77777777" w:rsidR="000F7377" w:rsidRDefault="000F7377">
      <w:r xmlns:w="http://schemas.openxmlformats.org/wordprocessingml/2006/main">
        <w:t xml:space="preserve">1. Efesiërs 4:4-6 - Daar is een liggaam en een Gees, soos julle ook geroep is tot die een hoop wat tot julle roeping behoort, een Here, een geloof, een doop, een God en Vader van almal, wat is oor alles en deur alles en in almal.</w:t>
      </w:r>
    </w:p>
    <w:p w14:paraId="544B6D24" w14:textId="77777777" w:rsidR="000F7377" w:rsidRDefault="000F7377"/>
    <w:p w14:paraId="6CA6EE05" w14:textId="77777777" w:rsidR="000F7377" w:rsidRDefault="000F7377">
      <w:r xmlns:w="http://schemas.openxmlformats.org/wordprocessingml/2006/main">
        <w:t xml:space="preserve">2. Jesaja 45:22 - “Bekeer julle tot My en word gered, al die eindes van die aarde! Want Ek is God, en daar is geen ander nie.</w:t>
      </w:r>
    </w:p>
    <w:p w14:paraId="5B061DE4" w14:textId="77777777" w:rsidR="000F7377" w:rsidRDefault="000F7377"/>
    <w:p w14:paraId="14B59936" w14:textId="77777777" w:rsidR="000F7377" w:rsidRDefault="000F7377">
      <w:r xmlns:w="http://schemas.openxmlformats.org/wordprocessingml/2006/main">
        <w:t xml:space="preserve">1 KORINTIËRS 8:7 Maar daar is nie in elke mens daardie kennis nie; en hulle gewete wat swak is, is besoedel.</w:t>
      </w:r>
    </w:p>
    <w:p w14:paraId="15C356E1" w14:textId="77777777" w:rsidR="000F7377" w:rsidRDefault="000F7377"/>
    <w:p w14:paraId="01E8BA4D" w14:textId="77777777" w:rsidR="000F7377" w:rsidRDefault="000F7377">
      <w:r xmlns:w="http://schemas.openxmlformats.org/wordprocessingml/2006/main">
        <w:t xml:space="preserve">Paulus waarsku dat nie almal kennis dra van die implikasies van die eet van voedsel wat aan afgode geoffer is nie, en dat diegene wat nie verstaan nie, dalk gewete besoedel het.</w:t>
      </w:r>
    </w:p>
    <w:p w14:paraId="583FD72A" w14:textId="77777777" w:rsidR="000F7377" w:rsidRDefault="000F7377"/>
    <w:p w14:paraId="242E5322" w14:textId="77777777" w:rsidR="000F7377" w:rsidRDefault="000F7377">
      <w:r xmlns:w="http://schemas.openxmlformats.org/wordprocessingml/2006/main">
        <w:t xml:space="preserve">1. "Wat beteken dit om 'n swak gewete te hê?"</w:t>
      </w:r>
    </w:p>
    <w:p w14:paraId="203806E9" w14:textId="77777777" w:rsidR="000F7377" w:rsidRDefault="000F7377"/>
    <w:p w14:paraId="206DDE08" w14:textId="77777777" w:rsidR="000F7377" w:rsidRDefault="000F7377">
      <w:r xmlns:w="http://schemas.openxmlformats.org/wordprocessingml/2006/main">
        <w:t xml:space="preserve">2. "Die krag van kennis: hoe om te weet wat die implikasies is van die eet van voedsel wat aan afgode opgeoffer is, kan help om jou gewete te beskerm"</w:t>
      </w:r>
    </w:p>
    <w:p w14:paraId="31EB9407" w14:textId="77777777" w:rsidR="000F7377" w:rsidRDefault="000F7377"/>
    <w:p w14:paraId="359A9015" w14:textId="77777777" w:rsidR="000F7377" w:rsidRDefault="000F7377">
      <w:r xmlns:w="http://schemas.openxmlformats.org/wordprocessingml/2006/main">
        <w:t xml:space="preserve">1. Romeine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KORINTIËRS 8:8 Maar vleis beveel ons nie by God aan nie; ook nie, as ons nie eet nie, is ons die slegter.</w:t>
      </w:r>
    </w:p>
    <w:p w14:paraId="7F14CD70" w14:textId="77777777" w:rsidR="000F7377" w:rsidRDefault="000F7377"/>
    <w:p w14:paraId="5C1A3F7E" w14:textId="77777777" w:rsidR="000F7377" w:rsidRDefault="000F7377">
      <w:r xmlns:w="http://schemas.openxmlformats.org/wordprocessingml/2006/main">
        <w:t xml:space="preserve">Die gedeelte beklemtoon dat wat ons eet, ons nie in God se oë beter of slegter maak nie.</w:t>
      </w:r>
    </w:p>
    <w:p w14:paraId="76029DB6" w14:textId="77777777" w:rsidR="000F7377" w:rsidRDefault="000F7377"/>
    <w:p w14:paraId="5D694042" w14:textId="77777777" w:rsidR="000F7377" w:rsidRDefault="000F7377">
      <w:r xmlns:w="http://schemas.openxmlformats.org/wordprocessingml/2006/main">
        <w:t xml:space="preserve">1. Ons word nie beoordeel deur wat ons eet nie, maar deur hoe ons ons lewe volgens God se wil leef.</w:t>
      </w:r>
    </w:p>
    <w:p w14:paraId="29D3089B" w14:textId="77777777" w:rsidR="000F7377" w:rsidRDefault="000F7377"/>
    <w:p w14:paraId="1FFDF9FA" w14:textId="77777777" w:rsidR="000F7377" w:rsidRDefault="000F7377">
      <w:r xmlns:w="http://schemas.openxmlformats.org/wordprocessingml/2006/main">
        <w:t xml:space="preserve">2. Ons fisiese optrede is nie belangriker as ons geestelike optrede in God se oë nie.</w:t>
      </w:r>
    </w:p>
    <w:p w14:paraId="6D6BB339" w14:textId="77777777" w:rsidR="000F7377" w:rsidRDefault="000F7377"/>
    <w:p w14:paraId="57C795E1" w14:textId="77777777" w:rsidR="000F7377" w:rsidRDefault="000F7377">
      <w:r xmlns:w="http://schemas.openxmlformats.org/wordprocessingml/2006/main">
        <w:t xml:space="preserve">1. Johannes 6:63-65 – Jesus se woorde oor hoe ons geestelike lewensmiddele baie belangriker is as </w:t>
      </w:r>
      <w:r xmlns:w="http://schemas.openxmlformats.org/wordprocessingml/2006/main">
        <w:lastRenderedPageBreak xmlns:w="http://schemas.openxmlformats.org/wordprocessingml/2006/main"/>
      </w:r>
      <w:r xmlns:w="http://schemas.openxmlformats.org/wordprocessingml/2006/main">
        <w:t xml:space="preserve">fisiese lewensmiddele.</w:t>
      </w:r>
    </w:p>
    <w:p w14:paraId="1ECDC277" w14:textId="77777777" w:rsidR="000F7377" w:rsidRDefault="000F7377"/>
    <w:p w14:paraId="56AA0E05" w14:textId="77777777" w:rsidR="000F7377" w:rsidRDefault="000F7377">
      <w:r xmlns:w="http://schemas.openxmlformats.org/wordprocessingml/2006/main">
        <w:t xml:space="preserve">2. Galasiërs 5:16-17 – Paulus se woorde oor die belangrikheid daarvan om die Gees te volg in plaas van ons eie begeertes.</w:t>
      </w:r>
    </w:p>
    <w:p w14:paraId="54E8B7E6" w14:textId="77777777" w:rsidR="000F7377" w:rsidRDefault="000F7377"/>
    <w:p w14:paraId="7EE3C379" w14:textId="77777777" w:rsidR="000F7377" w:rsidRDefault="000F7377">
      <w:r xmlns:w="http://schemas.openxmlformats.org/wordprocessingml/2006/main">
        <w:t xml:space="preserve">1 KORINTIËRS 8:9 Maar pas op dat hierdie vryheid van julle hoegenaamd nie 'n struikelblok word vir die wat swak is nie.</w:t>
      </w:r>
    </w:p>
    <w:p w14:paraId="02CEFFC2" w14:textId="77777777" w:rsidR="000F7377" w:rsidRDefault="000F7377"/>
    <w:p w14:paraId="5A366042" w14:textId="77777777" w:rsidR="000F7377" w:rsidRDefault="000F7377">
      <w:r xmlns:w="http://schemas.openxmlformats.org/wordprocessingml/2006/main">
        <w:t xml:space="preserve">Paulus waarsku Christene om bewus te wees daarvan dat hulle vryheid in sekere sake 'n struikelblok vir swakker gelowiges kan word.</w:t>
      </w:r>
    </w:p>
    <w:p w14:paraId="7317B950" w14:textId="77777777" w:rsidR="000F7377" w:rsidRDefault="000F7377"/>
    <w:p w14:paraId="702D3423" w14:textId="77777777" w:rsidR="000F7377" w:rsidRDefault="000F7377">
      <w:r xmlns:w="http://schemas.openxmlformats.org/wordprocessingml/2006/main">
        <w:t xml:space="preserve">1. Leef jou geloof uit in 'n wêreld wat nie verstaan nie</w:t>
      </w:r>
    </w:p>
    <w:p w14:paraId="11360925" w14:textId="77777777" w:rsidR="000F7377" w:rsidRDefault="000F7377"/>
    <w:p w14:paraId="61098F9B" w14:textId="77777777" w:rsidR="000F7377" w:rsidRDefault="000F7377">
      <w:r xmlns:w="http://schemas.openxmlformats.org/wordprocessingml/2006/main">
        <w:t xml:space="preserve">2. Die krag van ons getuie: hoe ons ander ten goede kan beïnvloed</w:t>
      </w:r>
    </w:p>
    <w:p w14:paraId="46D70BDE" w14:textId="77777777" w:rsidR="000F7377" w:rsidRDefault="000F7377"/>
    <w:p w14:paraId="42EF2654" w14:textId="77777777" w:rsidR="000F7377" w:rsidRDefault="000F7377">
      <w:r xmlns:w="http://schemas.openxmlformats.org/wordprocessingml/2006/main">
        <w:t xml:space="preserve">1. Efesiërs 4:1-3 - Om te wandel op 'n wyse wat die roeping waardig is waartoe julle geroep is, met alle nederigheid en sagmoedigheid, met geduld, en verdra mekaar in liefde, gretig om die eenheid van die Gees te handhaaf in die band van vrede.</w:t>
      </w:r>
    </w:p>
    <w:p w14:paraId="6B9E46D2" w14:textId="77777777" w:rsidR="000F7377" w:rsidRDefault="000F7377"/>
    <w:p w14:paraId="320FCC1E" w14:textId="77777777" w:rsidR="000F7377" w:rsidRDefault="000F7377">
      <w:r xmlns:w="http://schemas.openxmlformats.org/wordprocessingml/2006/main">
        <w:t xml:space="preserve">2. Matteus 5:14-16 - U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 is, eer kan gee.</w:t>
      </w:r>
    </w:p>
    <w:p w14:paraId="23166F0C" w14:textId="77777777" w:rsidR="000F7377" w:rsidRDefault="000F7377"/>
    <w:p w14:paraId="2EAED22A" w14:textId="77777777" w:rsidR="000F7377" w:rsidRDefault="000F7377">
      <w:r xmlns:w="http://schemas.openxmlformats.org/wordprocessingml/2006/main">
        <w:t xml:space="preserve">1 KORINTIËRS 8:10 Want as iemand jou met kennis in die tempel van die afgod aan die eet sien sit, sal die gewete van hom wat swak is, nie aangemoedig word om te eet wat aan die afgode geoffer word nie;</w:t>
      </w:r>
    </w:p>
    <w:p w14:paraId="03C14E95" w14:textId="77777777" w:rsidR="000F7377" w:rsidRDefault="000F7377"/>
    <w:p w14:paraId="29F05BE2" w14:textId="77777777" w:rsidR="000F7377" w:rsidRDefault="000F7377">
      <w:r xmlns:w="http://schemas.openxmlformats.org/wordprocessingml/2006/main">
        <w:t xml:space="preserve">iemand met 'n swakker gewete </w:t>
      </w:r>
      <w:r xmlns:w="http://schemas.openxmlformats.org/wordprocessingml/2006/main">
        <w:t xml:space="preserve">kan beïnvloed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Lewe 'n lewe van liefde wat die impak op ander in ag neem.</w:t>
      </w:r>
    </w:p>
    <w:p w14:paraId="0FE5F2F8" w14:textId="77777777" w:rsidR="000F7377" w:rsidRDefault="000F7377"/>
    <w:p w14:paraId="03A6BDC2" w14:textId="77777777" w:rsidR="000F7377" w:rsidRDefault="000F7377">
      <w:r xmlns:w="http://schemas.openxmlformats.org/wordprocessingml/2006/main">
        <w:t xml:space="preserve">2. Om 'n positiewe invloed te wees ten spyte van ons omgewing.</w:t>
      </w:r>
    </w:p>
    <w:p w14:paraId="2ECA6EA7" w14:textId="77777777" w:rsidR="000F7377" w:rsidRDefault="000F7377"/>
    <w:p w14:paraId="2703D8D5" w14:textId="77777777" w:rsidR="000F7377" w:rsidRDefault="000F7377">
      <w:r xmlns:w="http://schemas.openxmlformats.org/wordprocessingml/2006/main">
        <w:t xml:space="preserve">1. Efesiërs 4:32 - Wees vriendelik en medelydend teenoor mekaar, en vergewe mekaar, net soos God julle in Christus vergewe het.</w:t>
      </w:r>
    </w:p>
    <w:p w14:paraId="59A226E3" w14:textId="77777777" w:rsidR="000F7377" w:rsidRDefault="000F7377"/>
    <w:p w14:paraId="3CBAC58E" w14:textId="77777777" w:rsidR="000F7377" w:rsidRDefault="000F7377">
      <w:r xmlns:w="http://schemas.openxmlformats.org/wordprocessingml/2006/main">
        <w:t xml:space="preserve">2. Galasiërs 5:13-14 - Julle, my broers en susters, is geroep om vry te wees. Maar moenie jou vryheid gebruik om die vlees te geniet nie; dien mekaar eerder nederig in liefde. Want die hele wet word vervul deur hierdie een gebod na te kom: "Jy moet jou naaste liefhê soos jouself."</w:t>
      </w:r>
    </w:p>
    <w:p w14:paraId="6439B26C" w14:textId="77777777" w:rsidR="000F7377" w:rsidRDefault="000F7377"/>
    <w:p w14:paraId="147ED146" w14:textId="77777777" w:rsidR="000F7377" w:rsidRDefault="000F7377">
      <w:r xmlns:w="http://schemas.openxmlformats.org/wordprocessingml/2006/main">
        <w:t xml:space="preserve">1 KORINTIËRS 8:11 En deur jou kennis sal die swakke broer vir wie Christus gesterf het, omkom?</w:t>
      </w:r>
    </w:p>
    <w:p w14:paraId="602F1D74" w14:textId="77777777" w:rsidR="000F7377" w:rsidRDefault="000F7377"/>
    <w:p w14:paraId="0A89DFBC" w14:textId="77777777" w:rsidR="000F7377" w:rsidRDefault="000F7377">
      <w:r xmlns:w="http://schemas.openxmlformats.org/wordprocessingml/2006/main">
        <w:t xml:space="preserve">Passasie Paulus bevraagteken of kennis kan lei tot 'n swakker broer se geestelike vernietiging, al het Christus vir hulle gesterf.</w:t>
      </w:r>
    </w:p>
    <w:p w14:paraId="6658D4AF" w14:textId="77777777" w:rsidR="000F7377" w:rsidRDefault="000F7377"/>
    <w:p w14:paraId="78E42FE9" w14:textId="77777777" w:rsidR="000F7377" w:rsidRDefault="000F7377">
      <w:r xmlns:w="http://schemas.openxmlformats.org/wordprocessingml/2006/main">
        <w:t xml:space="preserve">1. Die krag van kennis: hoe om te veel te weet kan lei tot geestelike vernietiging</w:t>
      </w:r>
    </w:p>
    <w:p w14:paraId="650F04E3" w14:textId="77777777" w:rsidR="000F7377" w:rsidRDefault="000F7377"/>
    <w:p w14:paraId="0C3B736D" w14:textId="77777777" w:rsidR="000F7377" w:rsidRDefault="000F7377">
      <w:r xmlns:w="http://schemas.openxmlformats.org/wordprocessingml/2006/main">
        <w:t xml:space="preserve">2. Die koste van verlossing: die prys wat Jesus betaal het om ons van geestelike vernietiging te red</w:t>
      </w:r>
    </w:p>
    <w:p w14:paraId="5FC7D2D8" w14:textId="77777777" w:rsidR="000F7377" w:rsidRDefault="000F7377"/>
    <w:p w14:paraId="0FF095CB" w14:textId="77777777" w:rsidR="000F7377" w:rsidRDefault="000F7377">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14:paraId="1BAF40C0" w14:textId="77777777" w:rsidR="000F7377" w:rsidRDefault="000F7377"/>
    <w:p w14:paraId="2D53BB7A" w14:textId="77777777" w:rsidR="000F7377" w:rsidRDefault="000F7377">
      <w:r xmlns:w="http://schemas.openxmlformats.org/wordprocessingml/2006/main">
        <w:t xml:space="preserve">2. Joh 3:16-17 - Want so lief het God die wêreld gehad, dat Hy sy enigste Seun gegee het, sodat elkeen wat in </w:t>
      </w:r>
      <w:r xmlns:w="http://schemas.openxmlformats.org/wordprocessingml/2006/main">
        <w:lastRenderedPageBreak xmlns:w="http://schemas.openxmlformats.org/wordprocessingml/2006/main"/>
      </w:r>
      <w:r xmlns:w="http://schemas.openxmlformats.org/wordprocessingml/2006/main">
        <w:t xml:space="preserve">Hom glo, nie verlore mag gaan nie, maar die ewige lewe kan hê. Want God het sy Seun na die wêreld gestuur nie om die wêreld te veroordeel nie, maar sodat die wêreld deur Hom gered kan word.</w:t>
      </w:r>
    </w:p>
    <w:p w14:paraId="004BF3DE" w14:textId="77777777" w:rsidR="000F7377" w:rsidRDefault="000F7377"/>
    <w:p w14:paraId="7CD73621" w14:textId="77777777" w:rsidR="000F7377" w:rsidRDefault="000F7377">
      <w:r xmlns:w="http://schemas.openxmlformats.org/wordprocessingml/2006/main">
        <w:t xml:space="preserve">1 KORINTIËRS 8:12 Maar as julle so teen die broeders sondig en hulle swak gewete verwond, sondig julle teen Christus.</w:t>
      </w:r>
    </w:p>
    <w:p w14:paraId="67448FD1" w14:textId="77777777" w:rsidR="000F7377" w:rsidRDefault="000F7377"/>
    <w:p w14:paraId="4C4E2881" w14:textId="77777777" w:rsidR="000F7377" w:rsidRDefault="000F7377">
      <w:r xmlns:w="http://schemas.openxmlformats.org/wordprocessingml/2006/main">
        <w:t xml:space="preserve">Paulus waarsku die Korintiërs dat wanneer hulle teen hulle medegelowiges sondig, hulle ook teen Christus sondig.</w:t>
      </w:r>
    </w:p>
    <w:p w14:paraId="6D74C60F" w14:textId="77777777" w:rsidR="000F7377" w:rsidRDefault="000F7377"/>
    <w:p w14:paraId="33DF2E8D" w14:textId="77777777" w:rsidR="000F7377" w:rsidRDefault="000F7377">
      <w:r xmlns:w="http://schemas.openxmlformats.org/wordprocessingml/2006/main">
        <w:t xml:space="preserve">1. Ons optrede is belangrik: Die gevolge van sonde teen ander</w:t>
      </w:r>
    </w:p>
    <w:p w14:paraId="1409AFDE" w14:textId="77777777" w:rsidR="000F7377" w:rsidRDefault="000F7377"/>
    <w:p w14:paraId="52AC868E" w14:textId="77777777" w:rsidR="000F7377" w:rsidRDefault="000F7377">
      <w:r xmlns:w="http://schemas.openxmlformats.org/wordprocessingml/2006/main">
        <w:t xml:space="preserve">2. 'n Swak gewete: hoe ons optrede die kwesbares kan beïnvloed</w:t>
      </w:r>
    </w:p>
    <w:p w14:paraId="3FB2C430" w14:textId="77777777" w:rsidR="000F7377" w:rsidRDefault="000F7377"/>
    <w:p w14:paraId="481D2DAB" w14:textId="77777777" w:rsidR="000F7377" w:rsidRDefault="000F7377">
      <w:r xmlns:w="http://schemas.openxmlformats.org/wordprocessingml/2006/main">
        <w:t xml:space="preserve">1. Jakobus 4:17 - Wie dus weet wat die regte ding is om te doen en versuim om dit te doen, vir hom is dit sonde.</w:t>
      </w:r>
    </w:p>
    <w:p w14:paraId="226DD6DC" w14:textId="77777777" w:rsidR="000F7377" w:rsidRDefault="000F7377"/>
    <w:p w14:paraId="6AD87250" w14:textId="77777777" w:rsidR="000F7377" w:rsidRDefault="000F7377">
      <w:r xmlns:w="http://schemas.openxmlformats.org/wordprocessingml/2006/main">
        <w:t xml:space="preserve">2. Matteus 18:6-7 - “As iemand een van hierdie kleintjies, dié wat in My glo, laat struikel, is dit beter vir hulle dat 'n groot meulsteen om hul nek gehang word en in die dieptes verdrink van die see.</w:t>
      </w:r>
    </w:p>
    <w:p w14:paraId="0CA65057" w14:textId="77777777" w:rsidR="000F7377" w:rsidRDefault="000F7377"/>
    <w:p w14:paraId="6364D506" w14:textId="77777777" w:rsidR="000F7377" w:rsidRDefault="000F7377">
      <w:r xmlns:w="http://schemas.openxmlformats.org/wordprocessingml/2006/main">
        <w:t xml:space="preserve">1 KORINTIËRS 8:13 Daarom, as vleis my broer laat struikel, sal ek geen vleis eet solank die wêreld staan nie, dat ek my broer nie laat struikel nie.</w:t>
      </w:r>
    </w:p>
    <w:p w14:paraId="2E4D2298" w14:textId="77777777" w:rsidR="000F7377" w:rsidRDefault="000F7377"/>
    <w:p w14:paraId="6034EBC5" w14:textId="77777777" w:rsidR="000F7377" w:rsidRDefault="000F7377">
      <w:r xmlns:w="http://schemas.openxmlformats.org/wordprocessingml/2006/main">
        <w:t xml:space="preserve">Paulus moedig Christene aan om bedag te wees op hulle optrede en hoe dit hulle broers en susters in Christus kan raak, en om van iets te onthou as dit hulle kan laat struikel.</w:t>
      </w:r>
    </w:p>
    <w:p w14:paraId="6945DA80" w14:textId="77777777" w:rsidR="000F7377" w:rsidRDefault="000F7377"/>
    <w:p w14:paraId="37DC5CF5" w14:textId="77777777" w:rsidR="000F7377" w:rsidRDefault="000F7377">
      <w:r xmlns:w="http://schemas.openxmlformats.org/wordprocessingml/2006/main">
        <w:t xml:space="preserve">1. Leef 'n lewe van oorweging: Beoefen liefde deur selfopoffering</w:t>
      </w:r>
    </w:p>
    <w:p w14:paraId="1BE6F188" w14:textId="77777777" w:rsidR="000F7377" w:rsidRDefault="000F7377"/>
    <w:p w14:paraId="05CCAFAC" w14:textId="77777777" w:rsidR="000F7377" w:rsidRDefault="000F7377">
      <w:r xmlns:w="http://schemas.openxmlformats.org/wordprocessingml/2006/main">
        <w:t xml:space="preserve">2. Die krag van selfverloëning: om self te beperk tot voordeel van ander</w:t>
      </w:r>
    </w:p>
    <w:p w14:paraId="187C14FB" w14:textId="77777777" w:rsidR="000F7377" w:rsidRDefault="000F7377"/>
    <w:p w14:paraId="6B3D9D33" w14:textId="77777777" w:rsidR="000F7377" w:rsidRDefault="000F7377">
      <w:r xmlns:w="http://schemas.openxmlformats.org/wordprocessingml/2006/main">
        <w:t xml:space="preserve">1. Efesiërs 4:2-3 – “Met alle nederigheid en sagmoedigheid, met lankmoedigheid, terwyl julle mekaar in liefde verdra; Probeer om die eenheid van die Gees in die band van vrede te bewaar.”</w:t>
      </w:r>
    </w:p>
    <w:p w14:paraId="35C49A53" w14:textId="77777777" w:rsidR="000F7377" w:rsidRDefault="000F7377"/>
    <w:p w14:paraId="5261321A" w14:textId="77777777" w:rsidR="000F7377" w:rsidRDefault="000F7377">
      <w:r xmlns:w="http://schemas.openxmlformats.org/wordprocessingml/2006/main">
        <w:t xml:space="preserve">2. Kolossense 3:14-15 – “En beklee julle bo dit alles met die liefde, wat die band van volmaaktheid is. En laat die vrede van God in julle harte heers, waartoe julle ook in een liggaam geroep is; en wees dankbaar.”</w:t>
      </w:r>
    </w:p>
    <w:p w14:paraId="75CBE203" w14:textId="77777777" w:rsidR="000F7377" w:rsidRDefault="000F7377"/>
    <w:p w14:paraId="1D9D94C3" w14:textId="77777777" w:rsidR="000F7377" w:rsidRDefault="000F7377">
      <w:r xmlns:w="http://schemas.openxmlformats.org/wordprocessingml/2006/main">
        <w:t xml:space="preserve">1 Korintiërs 9 is die negende hoofstuk van die Eerste Sendbrief van Paulus aan die Korintiërs. In hierdie hoofstuk verdedig Paulus sy apostelskap en bespreek hy sy regte as 'n apostel, met die klem op sy gewilligheid om persoonlike voorregte ter wille van die evangelie prys te gee.</w:t>
      </w:r>
    </w:p>
    <w:p w14:paraId="4160C11A" w14:textId="77777777" w:rsidR="000F7377" w:rsidRDefault="000F7377"/>
    <w:p w14:paraId="37DCC821" w14:textId="77777777" w:rsidR="000F7377" w:rsidRDefault="000F7377">
      <w:r xmlns:w="http://schemas.openxmlformats.org/wordprocessingml/2006/main">
        <w:t xml:space="preserve">1ste Paragraaf: Paulus begin deur sy apostoliese gesag te laat geld en sy reg te verdedig om ondersteuning van die Korintiërs te ontvang (1 Korintiërs 9:1-3). Hy voer argumente aan om hierdie bewering te ondersteun, en noem voorbeelde soos soldate, boere en diegene wat in die tempel dien wat geregtig is op vergoeding vir hul werk (1 Korintiërs 9:4-14). Hy verduidelik egter dat hy nie van hierdie reg onder hulle gebruik gemaak het om hulle nie te verhinder of te belas met finansiële verpligtinge nie (1 Korintiërs 9:12). In plaas daarvan het hy gekies om op die verkondiging van die evangelie as 'n vrywillige diens staat te maak sonder om persoonlike gewin te soek.</w:t>
      </w:r>
    </w:p>
    <w:p w14:paraId="2BF670FB" w14:textId="77777777" w:rsidR="000F7377" w:rsidRDefault="000F7377"/>
    <w:p w14:paraId="2859229B" w14:textId="77777777" w:rsidR="000F7377" w:rsidRDefault="000F7377">
      <w:r xmlns:w="http://schemas.openxmlformats.org/wordprocessingml/2006/main">
        <w:t xml:space="preserve">2de Paragraaf: Paulus beskryf dan hoe hy hom by verskeie kulturele kontekste aanpas om sodoende verskillende groepe met die evangelieboodskap te bereik. Hy word vir alle mense “alles” sodat sommige op alle moontlike maniere gered kan word (1 Korintiërs 9:19-23). Hy beklemtoon dat alhoewel hy vry is en regte as apostel het, hy daardie regte gewillig prysgee ter wille van ander se redding. Sy uiteindelike doel is om mense vir Christus te wen en in hulle geestelike seëninge te deel.</w:t>
      </w:r>
    </w:p>
    <w:p w14:paraId="7E914A7A" w14:textId="77777777" w:rsidR="000F7377" w:rsidRDefault="000F7377"/>
    <w:p w14:paraId="26E3370A" w14:textId="77777777" w:rsidR="000F7377" w:rsidRDefault="000F7377">
      <w:r xmlns:w="http://schemas.openxmlformats.org/wordprocessingml/2006/main">
        <w:t xml:space="preserve">3de Paragraaf: Die hoofstuk word afgesluit met 'n oproep tot selfdissipline en volharding in die hardloop van die geloofswedloop. Paulus gebruik atletiese beelde om te illustreer hoe gelowiges hulleself geestelik moet oplei en streef na 'n onverganklike prys (1 Korintiërs 9:24-27). Hy spoor hulle aan om nie doelloos te hardloop of te veg soos iemand wat in die lug slaan nie, maar eerder hul liggame te dissiplineer en dit onder beheer te bring sodat hulle effektief God se doelwitte kan dien.</w:t>
      </w:r>
    </w:p>
    <w:p w14:paraId="75C332E7" w14:textId="77777777" w:rsidR="000F7377" w:rsidRDefault="000F7377"/>
    <w:p w14:paraId="5C84B191" w14:textId="77777777" w:rsidR="000F7377" w:rsidRDefault="000F7377">
      <w:r xmlns:w="http://schemas.openxmlformats.org/wordprocessingml/2006/main">
        <w:t xml:space="preserve">Samevattend, Hoofstuk nege van Eerste Korintiërs fokus op Paulus se verdediging van sy apostelskap en sy gewilligheid om persoonlike voorregte ter wille van die evangelie prys te gee. Hy verdedig sy reg om ondersteuning te ontvang, maar verduidelik dat hy gekies het om nie hierdie reg onder die Korintiërs uit te oefen om hulle nie te belas nie. Paulus pas homself aan by verskillende kulturele kontekste om verskeie groepe met die evangelieboodskap te bereik, met die klem op sy doelwit om mense vir Christus te wen. Hy vra vir selfdissipline en deursettingsvermoë, en gebruik atletiese beelde om die behoefte aan geestelike opleiding te illustreer en om 'n mens se liggaam onder beheer te bring. Hierdie hoofstuk beklemtoon Paulus se opofferende ingesteldheid, sy toewyding aan die verspreiding van die evangelie, en die belangrikheid van selfdissipline om God se doel te dien.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Korintiërs 9:1 Is ek nie 'n apostel nie? is ek nie vry nie? het ek nie Jesus Christus ons Here gesien nie? Is julle nie my werk in die Here nie?</w:t>
      </w:r>
    </w:p>
    <w:p w14:paraId="4C1B8F58" w14:textId="77777777" w:rsidR="000F7377" w:rsidRDefault="000F7377"/>
    <w:p w14:paraId="5857019A" w14:textId="77777777" w:rsidR="000F7377" w:rsidRDefault="000F7377">
      <w:r xmlns:w="http://schemas.openxmlformats.org/wordprocessingml/2006/main">
        <w:t xml:space="preserve">Paulus die apostel vra die Korintiërs of hy 'n apostel is, vry, en of hy Jesus Christus gesien het, en of die Korintiërs sy werk in die Here is.</w:t>
      </w:r>
    </w:p>
    <w:p w14:paraId="1CE55A99" w14:textId="77777777" w:rsidR="000F7377" w:rsidRDefault="000F7377"/>
    <w:p w14:paraId="25D15768" w14:textId="77777777" w:rsidR="000F7377" w:rsidRDefault="000F7377">
      <w:r xmlns:w="http://schemas.openxmlformats.org/wordprocessingml/2006/main">
        <w:t xml:space="preserve">1. Die vryheid om 'n kind van God te wees</w:t>
      </w:r>
    </w:p>
    <w:p w14:paraId="6B12F09E" w14:textId="77777777" w:rsidR="000F7377" w:rsidRDefault="000F7377"/>
    <w:p w14:paraId="50A5D44F" w14:textId="77777777" w:rsidR="000F7377" w:rsidRDefault="000F7377">
      <w:r xmlns:w="http://schemas.openxmlformats.org/wordprocessingml/2006/main">
        <w:t xml:space="preserve">2. Die seëninge om die Here te dien</w:t>
      </w:r>
    </w:p>
    <w:p w14:paraId="04CEBEBC" w14:textId="77777777" w:rsidR="000F7377" w:rsidRDefault="000F7377"/>
    <w:p w14:paraId="0A77D238" w14:textId="77777777" w:rsidR="000F7377" w:rsidRDefault="000F7377">
      <w:r xmlns:w="http://schemas.openxmlformats.org/wordprocessingml/2006/main">
        <w:t xml:space="preserve">1. Joh 8:36 - As die Seun julle dus vrymaak, sal julle waarlik vry wees.</w:t>
      </w:r>
    </w:p>
    <w:p w14:paraId="31C8705B" w14:textId="77777777" w:rsidR="000F7377" w:rsidRDefault="000F7377"/>
    <w:p w14:paraId="718B2DDE" w14:textId="77777777" w:rsidR="000F7377" w:rsidRDefault="000F7377">
      <w:r xmlns:w="http://schemas.openxmlformats.org/wordprocessingml/2006/main">
        <w:t xml:space="preserve">2. Galasiërs 5:13 - Julle, my broers en susters, is geroep om vry te wees. Maar moenie jou vryheid gebruik om die vlees te geniet nie; dien mekaar eerder nederig in liefde.</w:t>
      </w:r>
    </w:p>
    <w:p w14:paraId="036BA38D" w14:textId="77777777" w:rsidR="000F7377" w:rsidRDefault="000F7377"/>
    <w:p w14:paraId="536DFC1D" w14:textId="77777777" w:rsidR="000F7377" w:rsidRDefault="000F7377">
      <w:r xmlns:w="http://schemas.openxmlformats.org/wordprocessingml/2006/main">
        <w:t xml:space="preserve">1 KORINTIËRS 9:2 As ek nie 'n apostel vir ander is nie, dan is ek dit ongetwyfeld vir julle, want die seël van my apostelskap is julle in die Here.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verklaar dat hy 'n apostel vir die Korintiërs is, en dat hulle sy bewys van sy apostelskap is.</w:t>
      </w:r>
    </w:p>
    <w:p w14:paraId="4AFF23EC" w14:textId="77777777" w:rsidR="000F7377" w:rsidRDefault="000F7377"/>
    <w:p w14:paraId="3911E416" w14:textId="77777777" w:rsidR="000F7377" w:rsidRDefault="000F7377">
      <w:r xmlns:w="http://schemas.openxmlformats.org/wordprocessingml/2006/main">
        <w:t xml:space="preserve">1. God roep ons om op baie verskillende maniere te dien; die Korintiërs was bewys van Paulus se apostelskap.</w:t>
      </w:r>
    </w:p>
    <w:p w14:paraId="7E67E12D" w14:textId="77777777" w:rsidR="000F7377" w:rsidRDefault="000F7377"/>
    <w:p w14:paraId="72367C99" w14:textId="77777777" w:rsidR="000F7377" w:rsidRDefault="000F7377">
      <w:r xmlns:w="http://schemas.openxmlformats.org/wordprocessingml/2006/main">
        <w:t xml:space="preserve">2. Ons is almal bedienaars van die evangelie en het 'n verantwoordelikheid om getuies van God se genade te wees.</w:t>
      </w:r>
    </w:p>
    <w:p w14:paraId="2F56E029" w14:textId="77777777" w:rsidR="000F7377" w:rsidRDefault="000F7377"/>
    <w:p w14:paraId="32E251FF" w14:textId="77777777" w:rsidR="000F7377" w:rsidRDefault="000F7377">
      <w:r xmlns:w="http://schemas.openxmlformats.org/wordprocessingml/2006/main">
        <w:t xml:space="preserve">1. Romeine 1:16 - Want ek skaam my nie oor die evangelie nie, want dit is 'n krag van God tot redding vir elkeen wat glo.</w:t>
      </w:r>
    </w:p>
    <w:p w14:paraId="2F7079F5" w14:textId="77777777" w:rsidR="000F7377" w:rsidRDefault="000F7377"/>
    <w:p w14:paraId="09036913" w14:textId="77777777" w:rsidR="000F7377" w:rsidRDefault="000F7377">
      <w:r xmlns:w="http://schemas.openxmlformats.org/wordprocessingml/2006/main">
        <w:t xml:space="preserve">2. 1 Petrus 2:9 - Maar julle is 'n uitverkore geslag, 'n koninklike priesterdom, 'n heilige nasie, 'n volk as sy eiendom, om die deugde te verkondig van Hom wat julle uit die duisternis geroep het tot sy wonderbare lig.</w:t>
      </w:r>
    </w:p>
    <w:p w14:paraId="62E2B2CD" w14:textId="77777777" w:rsidR="000F7377" w:rsidRDefault="000F7377"/>
    <w:p w14:paraId="2DF24574" w14:textId="77777777" w:rsidR="000F7377" w:rsidRDefault="000F7377">
      <w:r xmlns:w="http://schemas.openxmlformats.org/wordprocessingml/2006/main">
        <w:t xml:space="preserve">1 Korintiërs 9:3 My antwoord aan die wat my ondersoek, is dit:</w:t>
      </w:r>
    </w:p>
    <w:p w14:paraId="425F4AF5" w14:textId="77777777" w:rsidR="000F7377" w:rsidRDefault="000F7377"/>
    <w:p w14:paraId="5CCB6E59" w14:textId="77777777" w:rsidR="000F7377" w:rsidRDefault="000F7377">
      <w:r xmlns:w="http://schemas.openxmlformats.org/wordprocessingml/2006/main">
        <w:t xml:space="preserve">Die gedeelte praat van Paulus se antwoord aan diegene wat hom uitgevra het oor sy reg om deur die kerk ondersteun te word.</w:t>
      </w:r>
    </w:p>
    <w:p w14:paraId="035521E7" w14:textId="77777777" w:rsidR="000F7377" w:rsidRDefault="000F7377"/>
    <w:p w14:paraId="74025F06" w14:textId="77777777" w:rsidR="000F7377" w:rsidRDefault="000F7377">
      <w:r xmlns:w="http://schemas.openxmlformats.org/wordprocessingml/2006/main">
        <w:t xml:space="preserve">1. Die belangrikheid om predikers te ondersteun</w:t>
      </w:r>
    </w:p>
    <w:p w14:paraId="1A046DA8" w14:textId="77777777" w:rsidR="000F7377" w:rsidRDefault="000F7377"/>
    <w:p w14:paraId="36EF95FB" w14:textId="77777777" w:rsidR="000F7377" w:rsidRDefault="000F7377">
      <w:r xmlns:w="http://schemas.openxmlformats.org/wordprocessingml/2006/main">
        <w:t xml:space="preserve">2. Wat ons uit Paulus se Antwoord kan leer</w:t>
      </w:r>
    </w:p>
    <w:p w14:paraId="205990C2" w14:textId="77777777" w:rsidR="000F7377" w:rsidRDefault="000F7377"/>
    <w:p w14:paraId="27131C66" w14:textId="77777777" w:rsidR="000F7377" w:rsidRDefault="000F7377">
      <w:r xmlns:w="http://schemas.openxmlformats.org/wordprocessingml/2006/main">
        <w:t xml:space="preserve">1. Romeine 15:27 - ? </w:t>
      </w:r>
      <w:r xmlns:w="http://schemas.openxmlformats.org/wordprocessingml/2006/main">
        <w:rPr>
          <w:rFonts w:ascii="맑은 고딕 Semilight" w:hAnsi="맑은 고딕 Semilight"/>
        </w:rPr>
        <w:t xml:space="preserve">쏷 </w:t>
      </w:r>
      <w:r xmlns:w="http://schemas.openxmlformats.org/wordprocessingml/2006/main">
        <w:t xml:space="preserve">hey was bly om dit te doen, en hulle is dit inderdaad aan hulle verskuldig. Want as die heidene gekom het om in hulle geestelike seëninge te deel, behoort hulle hulle ook in materiële seëninge tot diens te wees.??</w:t>
      </w:r>
    </w:p>
    <w:p w14:paraId="23353831" w14:textId="77777777" w:rsidR="000F7377" w:rsidRDefault="000F7377"/>
    <w:p w14:paraId="4BB9800C" w14:textId="77777777" w:rsidR="000F7377" w:rsidRDefault="000F7377">
      <w:r xmlns:w="http://schemas.openxmlformats.org/wordprocessingml/2006/main">
        <w:t xml:space="preserve">2. 2 Korintiërs 11:7-9 - ? </w:t>
      </w:r>
      <w:r xmlns:w="http://schemas.openxmlformats.org/wordprocessingml/2006/main">
        <w:rPr>
          <w:rFonts w:ascii="맑은 고딕 Semilight" w:hAnsi="맑은 고딕 Semilight"/>
        </w:rPr>
        <w:t xml:space="preserve">쏰 </w:t>
      </w:r>
      <w:r xmlns:w="http://schemas.openxmlformats.org/wordprocessingml/2006/main">
        <w:t xml:space="preserve">r het ek sonde gedoen deur myself te verootmoedig sodat jy verhoog kan word, omdat ek God verkondig het? </w:t>
      </w:r>
      <w:r xmlns:w="http://schemas.openxmlformats.org/wordprocessingml/2006/main">
        <w:rPr>
          <w:rFonts w:ascii="맑은 고딕 Semilight" w:hAnsi="맑은 고딕 Semilight"/>
        </w:rPr>
        <w:t xml:space="preserve">셲 </w:t>
      </w:r>
      <w:r xmlns:w="http://schemas.openxmlformats.org/wordprocessingml/2006/main">
        <w:t xml:space="preserve">evangelie aan jou gratis? Ek het ander kerke beroof deur </w:t>
      </w:r>
      <w:r xmlns:w="http://schemas.openxmlformats.org/wordprocessingml/2006/main">
        <w:lastRenderedPageBreak xmlns:w="http://schemas.openxmlformats.org/wordprocessingml/2006/main"/>
      </w:r>
      <w:r xmlns:w="http://schemas.openxmlformats.org/wordprocessingml/2006/main">
        <w:t xml:space="preserve">ondersteuning van hulle te aanvaar om jou te dien. En toe ek by julle was en in nood was, het ek niemand belas nie, want die broers wat uit Masedonië gekom het, het in my behoefte voorsien. So ek het my weerhou en sal my daarvan weerhou om jou op enige manier te belas.??</w:t>
      </w:r>
    </w:p>
    <w:p w14:paraId="26723ACE" w14:textId="77777777" w:rsidR="000F7377" w:rsidRDefault="000F7377"/>
    <w:p w14:paraId="0746C0A3" w14:textId="77777777" w:rsidR="000F7377" w:rsidRDefault="000F7377">
      <w:r xmlns:w="http://schemas.openxmlformats.org/wordprocessingml/2006/main">
        <w:t xml:space="preserve">1 Korintiërs 9:4 Het ons nie die mag om te eet en te drink nie?</w:t>
      </w:r>
    </w:p>
    <w:p w14:paraId="4058F1D9" w14:textId="77777777" w:rsidR="000F7377" w:rsidRDefault="000F7377"/>
    <w:p w14:paraId="2F42FA5C" w14:textId="77777777" w:rsidR="000F7377" w:rsidRDefault="000F7377">
      <w:r xmlns:w="http://schemas.openxmlformats.org/wordprocessingml/2006/main">
        <w:t xml:space="preserve">Die gedeelte bespreek die apostel Paulus se gebruik van sy reg om finansiële ondersteuning van die kerk te ontvang.</w:t>
      </w:r>
    </w:p>
    <w:p w14:paraId="378B5DCF" w14:textId="77777777" w:rsidR="000F7377" w:rsidRDefault="000F7377"/>
    <w:p w14:paraId="789AA57D" w14:textId="77777777" w:rsidR="000F7377" w:rsidRDefault="000F7377">
      <w:r xmlns:w="http://schemas.openxmlformats.org/wordprocessingml/2006/main">
        <w:t xml:space="preserve">1. Die krag van ons regte – ondersoek hoe ons ons regte kan gebruik om ander te dien.</w:t>
      </w:r>
    </w:p>
    <w:p w14:paraId="5FCB9DB3" w14:textId="77777777" w:rsidR="000F7377" w:rsidRDefault="000F7377"/>
    <w:p w14:paraId="216DCE72" w14:textId="77777777" w:rsidR="000F7377" w:rsidRDefault="000F7377">
      <w:r xmlns:w="http://schemas.openxmlformats.org/wordprocessingml/2006/main">
        <w:t xml:space="preserve">2. Dien uit liefde - Om te verstaan hoekom ons ander dien, selfs al het ons die reg om ondersteuning te ontvang.</w:t>
      </w:r>
    </w:p>
    <w:p w14:paraId="0C95ACE8" w14:textId="77777777" w:rsidR="000F7377" w:rsidRDefault="000F7377"/>
    <w:p w14:paraId="6516EA50" w14:textId="77777777" w:rsidR="000F7377" w:rsidRDefault="000F7377">
      <w:r xmlns:w="http://schemas.openxmlformats.org/wordprocessingml/2006/main">
        <w:t xml:space="preserve">1. Filippense 2:3-4 - ? </w:t>
      </w:r>
      <w:r xmlns:w="http://schemas.openxmlformats.org/wordprocessingml/2006/main">
        <w:rPr>
          <w:rFonts w:ascii="맑은 고딕 Semilight" w:hAnsi="맑은 고딕 Semilight"/>
        </w:rPr>
        <w:t xml:space="preserve">쏡 </w:t>
      </w:r>
      <w:r xmlns:w="http://schemas.openxmlformats.org/wordprocessingml/2006/main">
        <w:t xml:space="preserve">o niks uit selfsugtige ambisie of ydele verwaandheid nie. Waardeer eerder in nederigheid ander bo julleself, kyk nie na jou eie belange nie maar elkeen van julle na die ander se belange.??</w:t>
      </w:r>
    </w:p>
    <w:p w14:paraId="3B27FB72" w14:textId="77777777" w:rsidR="000F7377" w:rsidRDefault="000F7377"/>
    <w:p w14:paraId="07E60BF9" w14:textId="77777777" w:rsidR="000F7377" w:rsidRDefault="000F7377">
      <w:r xmlns:w="http://schemas.openxmlformats.org/wordprocessingml/2006/main">
        <w:t xml:space="preserve">2. Matteus 6:2-4 - ? </w:t>
      </w:r>
      <w:r xmlns:w="http://schemas.openxmlformats.org/wordprocessingml/2006/main">
        <w:rPr>
          <w:rFonts w:ascii="맑은 고딕 Semilight" w:hAnsi="맑은 고딕 Semilight"/>
        </w:rPr>
        <w:t xml:space="preserve">쏶 </w:t>
      </w:r>
      <w:r xmlns:w="http://schemas.openxmlformats.org/wordprocessingml/2006/main">
        <w:t xml:space="preserve">o wanneer jy aan die behoeftiges gee, moenie dit met trompette aankondig soos die geveinsdes in die sinagoges en op straat doen om deur ander geëer te word nie. Voorwaar Ek sê vir julle, hulle het hulle loon ten volle ontvang. Maar as jy aan die behoeftige gee, moenie jou linkerhand laat weet wat jou regterhand doen nie, sodat jou gee in die geheim kan wees. Dan sal jou Vader, wat sien wat in die geheim gedoen word, jou beloon.??</w:t>
      </w:r>
    </w:p>
    <w:p w14:paraId="1F6614D8" w14:textId="77777777" w:rsidR="000F7377" w:rsidRDefault="000F7377"/>
    <w:p w14:paraId="2A3A5D97" w14:textId="77777777" w:rsidR="000F7377" w:rsidRDefault="000F7377">
      <w:r xmlns:w="http://schemas.openxmlformats.org/wordprocessingml/2006/main">
        <w:t xml:space="preserve">1 KORINTIËRS 9:5 Het ons nie die mag om te lei oor 'n suster, 'n vrou, sowel as ander apostels en as die broers van die Here en Céfas nie?</w:t>
      </w:r>
    </w:p>
    <w:p w14:paraId="1C252966" w14:textId="77777777" w:rsidR="000F7377" w:rsidRDefault="000F7377"/>
    <w:p w14:paraId="58B1E2BA" w14:textId="77777777" w:rsidR="000F7377" w:rsidRDefault="000F7377">
      <w:r xmlns:w="http://schemas.openxmlformats.org/wordprocessingml/2006/main">
        <w:t xml:space="preserve">Paulus vra of hy en ander apostels toegelaat word om 'n vrou of suster saam te neem op hul reise, soos die broer van Jesus en Petrus.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se krag om ons reise te lei??</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Ondersteuning van getroue metgeselle??</w:t>
      </w:r>
    </w:p>
    <w:p w14:paraId="747DCE6A" w14:textId="77777777" w:rsidR="000F7377" w:rsidRDefault="000F7377"/>
    <w:p w14:paraId="1964A801" w14:textId="77777777" w:rsidR="000F7377" w:rsidRDefault="000F7377">
      <w:r xmlns:w="http://schemas.openxmlformats.org/wordprocessingml/2006/main">
        <w:t xml:space="preserve">1. Genesis 2:18-24, God skep die vrou as 'n metgesel vir die man.</w:t>
      </w:r>
    </w:p>
    <w:p w14:paraId="458DECA1" w14:textId="77777777" w:rsidR="000F7377" w:rsidRDefault="000F7377"/>
    <w:p w14:paraId="70BBB427" w14:textId="77777777" w:rsidR="000F7377" w:rsidRDefault="000F7377">
      <w:r xmlns:w="http://schemas.openxmlformats.org/wordprocessingml/2006/main">
        <w:t xml:space="preserve">2. Spreuke 18:24, 'n Man met baie metgeselle kan tot ondergang kom, maar daar is 'n vriend wat nader aanhang as 'n broer.</w:t>
      </w:r>
    </w:p>
    <w:p w14:paraId="6BFB29F0" w14:textId="77777777" w:rsidR="000F7377" w:rsidRDefault="000F7377"/>
    <w:p w14:paraId="1D84BA13" w14:textId="77777777" w:rsidR="000F7377" w:rsidRDefault="000F7377">
      <w:r xmlns:w="http://schemas.openxmlformats.org/wordprocessingml/2006/main">
        <w:t xml:space="preserve">1 KORINTIËRS 9:6 Of het ek alleen en Barnabas nie die mag om te laat staan met werk nie?</w:t>
      </w:r>
    </w:p>
    <w:p w14:paraId="07E3354F" w14:textId="77777777" w:rsidR="000F7377" w:rsidRDefault="000F7377"/>
    <w:p w14:paraId="3280D956" w14:textId="77777777" w:rsidR="000F7377" w:rsidRDefault="000F7377">
      <w:r xmlns:w="http://schemas.openxmlformats.org/wordprocessingml/2006/main">
        <w:t xml:space="preserve">Die gedeelte dui aan dat Paulus en Barnabas die reg gehad het om nie te werk nie en deur die kerk ondersteun te word.</w:t>
      </w:r>
    </w:p>
    <w:p w14:paraId="141E9694" w14:textId="77777777" w:rsidR="000F7377" w:rsidRDefault="000F7377"/>
    <w:p w14:paraId="7483798A" w14:textId="77777777" w:rsidR="000F7377" w:rsidRDefault="000F7377">
      <w:r xmlns:w="http://schemas.openxmlformats.org/wordprocessingml/2006/main">
        <w:t xml:space="preserve">#1: Ons het almal die reg om deur ons kerkfamilie ondersteun te word wanneer ons dit nodig het.</w:t>
      </w:r>
    </w:p>
    <w:p w14:paraId="72DA91CD" w14:textId="77777777" w:rsidR="000F7377" w:rsidRDefault="000F7377"/>
    <w:p w14:paraId="46184A40" w14:textId="77777777" w:rsidR="000F7377" w:rsidRDefault="000F7377">
      <w:r xmlns:w="http://schemas.openxmlformats.org/wordprocessingml/2006/main">
        <w:t xml:space="preserve">#2: God voorsien ons van die hulpbronne om te oorleef tydens tye van nood.</w:t>
      </w:r>
    </w:p>
    <w:p w14:paraId="2CE55EEE" w14:textId="77777777" w:rsidR="000F7377" w:rsidRDefault="000F7377"/>
    <w:p w14:paraId="76779697" w14:textId="77777777" w:rsidR="000F7377" w:rsidRDefault="000F7377">
      <w:r xmlns:w="http://schemas.openxmlformats.org/wordprocessingml/2006/main">
        <w:t xml:space="preserve">#1: Galasiërs 6:2 - Dra mekaar se laste en vervul so die wet van Christus.</w:t>
      </w:r>
    </w:p>
    <w:p w14:paraId="64D91FA8" w14:textId="77777777" w:rsidR="000F7377" w:rsidRDefault="000F7377"/>
    <w:p w14:paraId="78A05329" w14:textId="77777777" w:rsidR="000F7377" w:rsidRDefault="000F7377">
      <w:r xmlns:w="http://schemas.openxmlformats.org/wordprocessingml/2006/main">
        <w:t xml:space="preserve">#2: Filippense 4:19 – Maar my God sal in al julle behoeftes voorsien na sy rykdom in heerlikheid deur Christus Jesus.</w:t>
      </w:r>
    </w:p>
    <w:p w14:paraId="39A331A6" w14:textId="77777777" w:rsidR="000F7377" w:rsidRDefault="000F7377"/>
    <w:p w14:paraId="44B47A8E" w14:textId="77777777" w:rsidR="000F7377" w:rsidRDefault="000F7377">
      <w:r xmlns:w="http://schemas.openxmlformats.org/wordprocessingml/2006/main">
        <w:t xml:space="preserve">1 KORINTIËRS 9:7 Wie gaan enige tyd oorlog voer op sy eie opdrag? wie plant 'n wingerd en eet nie van die vrugte daarvan nie? of wie voer 'n kleinvee op en eet nie van die melk van die kleinvee nie?</w:t>
      </w:r>
    </w:p>
    <w:p w14:paraId="5ACE7DD7" w14:textId="77777777" w:rsidR="000F7377" w:rsidRDefault="000F7377"/>
    <w:p w14:paraId="3EBE7C4B" w14:textId="77777777" w:rsidR="000F7377" w:rsidRDefault="000F7377">
      <w:r xmlns:w="http://schemas.openxmlformats.org/wordprocessingml/2006/main">
        <w:t xml:space="preserve">Paulus vra retoriese vrae om die belangrikheid daarvan te beklemtoon om finansieel voorsien te word wanneer ' </w:t>
      </w:r>
      <w:r xmlns:w="http://schemas.openxmlformats.org/wordprocessingml/2006/main">
        <w:lastRenderedPageBreak xmlns:w="http://schemas.openxmlformats.org/wordprocessingml/2006/main"/>
      </w:r>
      <w:r xmlns:w="http://schemas.openxmlformats.org/wordprocessingml/2006/main">
        <w:t xml:space="preserve">n mens die Here dien.</w:t>
      </w:r>
    </w:p>
    <w:p w14:paraId="2CB32542" w14:textId="77777777" w:rsidR="000F7377" w:rsidRDefault="000F7377"/>
    <w:p w14:paraId="6FA930E9" w14:textId="77777777" w:rsidR="000F7377" w:rsidRDefault="000F7377">
      <w:r xmlns:w="http://schemas.openxmlformats.org/wordprocessingml/2006/main">
        <w:t xml:space="preserve">1. Die belangrikheid van finansiële ondersteuning vir die bediening</w:t>
      </w:r>
    </w:p>
    <w:p w14:paraId="48C655FA" w14:textId="77777777" w:rsidR="000F7377" w:rsidRDefault="000F7377"/>
    <w:p w14:paraId="7BDD310E" w14:textId="77777777" w:rsidR="000F7377" w:rsidRDefault="000F7377">
      <w:r xmlns:w="http://schemas.openxmlformats.org/wordprocessingml/2006/main">
        <w:t xml:space="preserve">2. Dien God met integriteit: Hoe lyk dit?</w:t>
      </w:r>
    </w:p>
    <w:p w14:paraId="6FAFF319" w14:textId="77777777" w:rsidR="000F7377" w:rsidRDefault="000F7377"/>
    <w:p w14:paraId="4C0E0097" w14:textId="77777777" w:rsidR="000F7377" w:rsidRDefault="000F7377">
      <w:r xmlns:w="http://schemas.openxmlformats.org/wordprocessingml/2006/main">
        <w:t xml:space="preserve">1. Deuteronomium 25:4 - ? </w:t>
      </w:r>
      <w:r xmlns:w="http://schemas.openxmlformats.org/wordprocessingml/2006/main">
        <w:rPr>
          <w:rFonts w:ascii="맑은 고딕 Semilight" w:hAnsi="맑은 고딕 Semilight"/>
        </w:rPr>
        <w:t xml:space="preserve">쏽 </w:t>
      </w:r>
      <w:r xmlns:w="http://schemas.openxmlformats.org/wordprocessingml/2006/main">
        <w:t xml:space="preserve">Jy mag nie 'n bees muilband wanneer hy die graan uittrap nie.??</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쏶 </w:t>
      </w:r>
      <w:r xmlns:w="http://schemas.openxmlformats.org/wordprocessingml/2006/main">
        <w:t xml:space="preserve">bly in daardie huis, eet en drink wat hulle voorsien, want die arbeider verdien sy loon.??</w:t>
      </w:r>
    </w:p>
    <w:p w14:paraId="5525FD81" w14:textId="77777777" w:rsidR="000F7377" w:rsidRDefault="000F7377"/>
    <w:p w14:paraId="2D7B2F75" w14:textId="77777777" w:rsidR="000F7377" w:rsidRDefault="000F7377">
      <w:r xmlns:w="http://schemas.openxmlformats.org/wordprocessingml/2006/main">
        <w:t xml:space="preserve">1 KORINTIËRS 9:8 Sê ek hierdie dinge as 'n mens? of sê die wet nie ook dieselfde nie?</w:t>
      </w:r>
    </w:p>
    <w:p w14:paraId="69D85D10" w14:textId="77777777" w:rsidR="000F7377" w:rsidRDefault="000F7377"/>
    <w:p w14:paraId="2C772C8B" w14:textId="77777777" w:rsidR="000F7377" w:rsidRDefault="000F7377">
      <w:r xmlns:w="http://schemas.openxmlformats.org/wordprocessingml/2006/main">
        <w:t xml:space="preserve">Paulus redeneer dat dieselfde wet op hom geld as op alle ander mense.</w:t>
      </w:r>
    </w:p>
    <w:p w14:paraId="72F4A264" w14:textId="77777777" w:rsidR="000F7377" w:rsidRDefault="000F7377"/>
    <w:p w14:paraId="2E06C4A0" w14:textId="77777777" w:rsidR="000F7377" w:rsidRDefault="000F7377">
      <w:r xmlns:w="http://schemas.openxmlformats.org/wordprocessingml/2006/main">
        <w:t xml:space="preserve">1. Ons kan uit Paulus se voorbeeld leer en onthou om dieselfde wette te volg wat vir almal geld.</w:t>
      </w:r>
    </w:p>
    <w:p w14:paraId="54B1EFFC" w14:textId="77777777" w:rsidR="000F7377" w:rsidRDefault="000F7377"/>
    <w:p w14:paraId="495089C9" w14:textId="77777777" w:rsidR="000F7377" w:rsidRDefault="000F7377">
      <w:r xmlns:w="http://schemas.openxmlformats.org/wordprocessingml/2006/main">
        <w:t xml:space="preserve">2. Selfs wanneer ons in gesagsposisies is, moet ons onthou om by dieselfde wette te hou as wat almal anders doen.</w:t>
      </w:r>
    </w:p>
    <w:p w14:paraId="31C2CBCC" w14:textId="77777777" w:rsidR="000F7377" w:rsidRDefault="000F7377"/>
    <w:p w14:paraId="19111A8B" w14:textId="77777777" w:rsidR="000F7377" w:rsidRDefault="000F7377">
      <w:r xmlns:w="http://schemas.openxmlformats.org/wordprocessingml/2006/main">
        <w:t xml:space="preserve">1. Matteus 22:16-21 – Jesus herinner sy luisteraars daaraan dat God se wette deur almal gehoorsaam moet word.</w:t>
      </w:r>
    </w:p>
    <w:p w14:paraId="4033FA46" w14:textId="77777777" w:rsidR="000F7377" w:rsidRDefault="000F7377"/>
    <w:p w14:paraId="2515169D" w14:textId="77777777" w:rsidR="000F7377" w:rsidRDefault="000F7377">
      <w:r xmlns:w="http://schemas.openxmlformats.org/wordprocessingml/2006/main">
        <w:t xml:space="preserve">2. Jakobus 2:10-11 – Jakobus herinner gelowiges aan die belangrikheid daarvan om almal gelyk te behandel en nie te diskrimineer nie.</w:t>
      </w:r>
    </w:p>
    <w:p w14:paraId="35114DF1" w14:textId="77777777" w:rsidR="000F7377" w:rsidRDefault="000F7377"/>
    <w:p w14:paraId="73E7E646" w14:textId="77777777" w:rsidR="000F7377" w:rsidRDefault="000F7377">
      <w:r xmlns:w="http://schemas.openxmlformats.org/wordprocessingml/2006/main">
        <w:t xml:space="preserve">1 KORINTIËRS 9:9 Want daar is geskrywe in die wet van Moses: Jy mag die bek van 'n bees wat die graan dors, nie muilband nie. Sorg God vir osse?</w:t>
      </w:r>
    </w:p>
    <w:p w14:paraId="2279EF76" w14:textId="77777777" w:rsidR="000F7377" w:rsidRDefault="000F7377"/>
    <w:p w14:paraId="3AE4483A" w14:textId="77777777" w:rsidR="000F7377" w:rsidRDefault="000F7377">
      <w:r xmlns:w="http://schemas.openxmlformats.org/wordprocessingml/2006/main">
        <w:t xml:space="preserve">Paulus gebruik 'n aanhaling uit die Ou Testament om te argumenteer dat God vir Sy skepping sorg, selfs die diere, en dit is dus gepas dat diegene wat die evangelie verkondig finansieel ondersteun word.</w:t>
      </w:r>
    </w:p>
    <w:p w14:paraId="62B3A20C" w14:textId="77777777" w:rsidR="000F7377" w:rsidRDefault="000F7377"/>
    <w:p w14:paraId="205CA36B" w14:textId="77777777" w:rsidR="000F7377" w:rsidRDefault="000F7377">
      <w:r xmlns:w="http://schemas.openxmlformats.org/wordprocessingml/2006/main">
        <w:t xml:space="preserve">1. God gee om: 'n verkenning van 1 Korintiërs 9:9</w:t>
      </w:r>
    </w:p>
    <w:p w14:paraId="1CF5F96B" w14:textId="77777777" w:rsidR="000F7377" w:rsidRDefault="000F7377"/>
    <w:p w14:paraId="236E4488" w14:textId="77777777" w:rsidR="000F7377" w:rsidRDefault="000F7377">
      <w:r xmlns:w="http://schemas.openxmlformats.org/wordprocessingml/2006/main">
        <w:t xml:space="preserve">2. Die Wet van Moses: Ondersoek die konteks van 1 Korintiërs 9:9</w:t>
      </w:r>
    </w:p>
    <w:p w14:paraId="5847D3E5" w14:textId="77777777" w:rsidR="000F7377" w:rsidRDefault="000F7377"/>
    <w:p w14:paraId="5698E4C3" w14:textId="77777777" w:rsidR="000F7377" w:rsidRDefault="000F7377">
      <w:r xmlns:w="http://schemas.openxmlformats.org/wordprocessingml/2006/main">
        <w:t xml:space="preserve">1. Psalm 147:9 - "Hy gee aan die dier sy voedsel en aan die jong kraaie wat roep."</w:t>
      </w:r>
    </w:p>
    <w:p w14:paraId="428CEE3F" w14:textId="77777777" w:rsidR="000F7377" w:rsidRDefault="000F7377"/>
    <w:p w14:paraId="339CC5D2" w14:textId="77777777" w:rsidR="000F7377" w:rsidRDefault="000F7377">
      <w:r xmlns:w="http://schemas.openxmlformats.org/wordprocessingml/2006/main">
        <w:t xml:space="preserve">2. Matteus 10:9-10 - "Verskaf geen goud of silwer of koper in julle beurse of geen reisgoed vir julle reis nie, geen twee kledingstukke of skoene of nog stokke nie, want die werker is sy spys werd."</w:t>
      </w:r>
    </w:p>
    <w:p w14:paraId="205DE873" w14:textId="77777777" w:rsidR="000F7377" w:rsidRDefault="000F7377"/>
    <w:p w14:paraId="4DAB517A" w14:textId="77777777" w:rsidR="000F7377" w:rsidRDefault="000F7377">
      <w:r xmlns:w="http://schemas.openxmlformats.org/wordprocessingml/2006/main">
        <w:t xml:space="preserve">1 KORINTIËRS 9:10 Of sê Hy dit heeltemal ter wille van ons? Om ons ontwil, is dit ongetwyfeld geskrywe: dat hy wat ploeg, in hoop moet ploeg; en dat hy wat in hoop dors, deelagtig sal word aan sy hoop.</w:t>
      </w:r>
    </w:p>
    <w:p w14:paraId="40619D05" w14:textId="77777777" w:rsidR="000F7377" w:rsidRDefault="000F7377"/>
    <w:p w14:paraId="7BD1B1A3" w14:textId="77777777" w:rsidR="000F7377" w:rsidRDefault="000F7377">
      <w:r xmlns:w="http://schemas.openxmlformats.org/wordprocessingml/2006/main">
        <w:t xml:space="preserve">Paulus verduidelik dat God dinge in die Bybel geskryf het ter wille van ons, sodat ons kan hoop en deel kan hê aan daardie hoop.</w:t>
      </w:r>
    </w:p>
    <w:p w14:paraId="3698BED7" w14:textId="77777777" w:rsidR="000F7377" w:rsidRDefault="000F7377"/>
    <w:p w14:paraId="1CDE0511" w14:textId="77777777" w:rsidR="000F7377" w:rsidRDefault="000F7377">
      <w:r xmlns:w="http://schemas.openxmlformats.org/wordprocessingml/2006/main">
        <w:t xml:space="preserve">1. Die Hoop van die Here: Hoe om op God se Beloftes staat te maak</w:t>
      </w:r>
    </w:p>
    <w:p w14:paraId="0C75112E" w14:textId="77777777" w:rsidR="000F7377" w:rsidRDefault="000F7377"/>
    <w:p w14:paraId="0220C770" w14:textId="77777777" w:rsidR="000F7377" w:rsidRDefault="000F7377">
      <w:r xmlns:w="http://schemas.openxmlformats.org/wordprocessingml/2006/main">
        <w:t xml:space="preserve">2. Kweek 'n hart van hoop: groei in geloof in moeilike tye</w:t>
      </w:r>
    </w:p>
    <w:p w14:paraId="3E8FD03B" w14:textId="77777777" w:rsidR="000F7377" w:rsidRDefault="000F7377"/>
    <w:p w14:paraId="2E343849" w14:textId="77777777" w:rsidR="000F7377" w:rsidRDefault="000F7377">
      <w:r xmlns:w="http://schemas.openxmlformats.org/wordprocessingml/2006/main">
        <w:t xml:space="preserve">1. Romeine 8:24-25 - Want in hierdie hoop is ons gered. Nou hoop wat gesien word, is nie hoop nie. Want wie hoop op wat hy sien? Maar as ons hoop op wat ons nie sien nie, wag ons met geduld daarop.</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Hebreërs 11:1 - En die geloof is 'n sekerheid van die dinge wat ons hoop, 'n oortuiging van die dinge wat ons nie sien nie.</w:t>
      </w:r>
    </w:p>
    <w:p w14:paraId="578E9611" w14:textId="77777777" w:rsidR="000F7377" w:rsidRDefault="000F7377"/>
    <w:p w14:paraId="141FFCD2" w14:textId="77777777" w:rsidR="000F7377" w:rsidRDefault="000F7377">
      <w:r xmlns:w="http://schemas.openxmlformats.org/wordprocessingml/2006/main">
        <w:t xml:space="preserve">1 KORINTIËRS 9:11 As ons geestelike dinge vir julle gesaai het, is dit 'n groot ding as ons julle vleeslike dinge maai?</w:t>
      </w:r>
    </w:p>
    <w:p w14:paraId="2A32B452" w14:textId="77777777" w:rsidR="000F7377" w:rsidRDefault="000F7377"/>
    <w:p w14:paraId="763C71D2" w14:textId="77777777" w:rsidR="000F7377" w:rsidRDefault="000F7377">
      <w:r xmlns:w="http://schemas.openxmlformats.org/wordprocessingml/2006/main">
        <w:t xml:space="preserve">Paulus vra of dit verkeerd is dat kerkleiers finansiële ondersteuning ontvang vir die werk wat hulle vir die kerk doen.</w:t>
      </w:r>
    </w:p>
    <w:p w14:paraId="07E782CC" w14:textId="77777777" w:rsidR="000F7377" w:rsidRDefault="000F7377"/>
    <w:p w14:paraId="5791892D" w14:textId="77777777" w:rsidR="000F7377" w:rsidRDefault="000F7377">
      <w:r xmlns:w="http://schemas.openxmlformats.org/wordprocessingml/2006/main">
        <w:t xml:space="preserve">1. Die seëninge van gee en ontvang in die Kerk</w:t>
      </w:r>
    </w:p>
    <w:p w14:paraId="05485E9D" w14:textId="77777777" w:rsidR="000F7377" w:rsidRDefault="000F7377"/>
    <w:p w14:paraId="446269A7" w14:textId="77777777" w:rsidR="000F7377" w:rsidRDefault="000F7377">
      <w:r xmlns:w="http://schemas.openxmlformats.org/wordprocessingml/2006/main">
        <w:t xml:space="preserve">2. Die belangrikheid van rentmeesterskap in die liggaam van Christus</w:t>
      </w:r>
    </w:p>
    <w:p w14:paraId="0E7C037D" w14:textId="77777777" w:rsidR="000F7377" w:rsidRDefault="000F7377"/>
    <w:p w14:paraId="469E8164" w14:textId="77777777" w:rsidR="000F7377" w:rsidRDefault="000F7377">
      <w:r xmlns:w="http://schemas.openxmlformats.org/wordprocessingml/2006/main">
        <w:t xml:space="preserve">1. 2 Korintiërs 9:7 - "Laat elkeen gee soos hy hom in sy hart voorneem, nie met droefheid of uit nood nie, want God het 'n blymoedige gewer lief."</w:t>
      </w:r>
    </w:p>
    <w:p w14:paraId="49D6AEE5" w14:textId="77777777" w:rsidR="000F7377" w:rsidRDefault="000F7377"/>
    <w:p w14:paraId="4C0071AA" w14:textId="77777777" w:rsidR="000F7377" w:rsidRDefault="000F7377">
      <w:r xmlns:w="http://schemas.openxmlformats.org/wordprocessingml/2006/main">
        <w:t xml:space="preserve">2. Matteus 10:8-10 - "Maak siekes gesond, reinig melaatses, wek dooies op, dryf duiwels uit; verniet het julle ontvang, verniet gee. Verskaf nie goud of silwer of koper in julle beursies nie...Ook nie geen twee rokke of skoene of stokke nie, want die werker is sy spys werd."</w:t>
      </w:r>
    </w:p>
    <w:p w14:paraId="481564DE" w14:textId="77777777" w:rsidR="000F7377" w:rsidRDefault="000F7377"/>
    <w:p w14:paraId="77CB77E1" w14:textId="77777777" w:rsidR="000F7377" w:rsidRDefault="000F7377">
      <w:r xmlns:w="http://schemas.openxmlformats.org/wordprocessingml/2006/main">
        <w:t xml:space="preserve">1 KORINTIËRS 9:12 As ander hierdie mag oor julle deelagtig word, is ons nie liewer nie? Nietemin het ons nie hierdie krag gebruik nie; maar ly alles, sodat ons die evangelie van Christus nie verhinder nie.</w:t>
      </w:r>
    </w:p>
    <w:p w14:paraId="53C2EDC5" w14:textId="77777777" w:rsidR="000F7377" w:rsidRDefault="000F7377"/>
    <w:p w14:paraId="7828824B" w14:textId="77777777" w:rsidR="000F7377" w:rsidRDefault="000F7377">
      <w:r xmlns:w="http://schemas.openxmlformats.org/wordprocessingml/2006/main">
        <w:t xml:space="preserve">Paulus herinner die Korintiërs daaraan dat hy nie probeer het om sy gesag oor hulle te gebruik nie, maar eerder verkies het om te ly om te verseker dat die evangelie van Christus nie verhinder word nie.</w:t>
      </w:r>
    </w:p>
    <w:p w14:paraId="451B6E62" w14:textId="77777777" w:rsidR="000F7377" w:rsidRDefault="000F7377"/>
    <w:p w14:paraId="4866783F" w14:textId="77777777" w:rsidR="000F7377" w:rsidRDefault="000F7377">
      <w:r xmlns:w="http://schemas.openxmlformats.org/wordprocessingml/2006/main">
        <w:t xml:space="preserve">1. Die Krag van Selfopoffering: Die Voorbeeld van Paulus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belonings van 'n lewe van selfgee</w:t>
      </w:r>
    </w:p>
    <w:p w14:paraId="6D42ED57" w14:textId="77777777" w:rsidR="000F7377" w:rsidRDefault="000F7377"/>
    <w:p w14:paraId="3B980D87" w14:textId="77777777" w:rsidR="000F7377" w:rsidRDefault="000F7377">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14:paraId="534BD5AC" w14:textId="77777777" w:rsidR="000F7377" w:rsidRDefault="000F7377"/>
    <w:p w14:paraId="1F511B53" w14:textId="77777777" w:rsidR="000F7377" w:rsidRDefault="000F7377">
      <w:r xmlns:w="http://schemas.openxmlformats.org/wordprocessingml/2006/main">
        <w:t xml:space="preserve">2. Romeine 12:10 - "Wees lief vir mekaar met broederlike geneentheid. Oortref mekaar in eerbetoon."</w:t>
      </w:r>
    </w:p>
    <w:p w14:paraId="059211F4" w14:textId="77777777" w:rsidR="000F7377" w:rsidRDefault="000F7377"/>
    <w:p w14:paraId="4FC7661A" w14:textId="77777777" w:rsidR="000F7377" w:rsidRDefault="000F7377">
      <w:r xmlns:w="http://schemas.openxmlformats.org/wordprocessingml/2006/main">
        <w:t xml:space="preserve">1 KORINTIËRS 9:13 Weet julle nie dat die wat die heilige dinge bedien, van die dinge van die tempel lewe nie? en die wat by die altaar wag, het deel aan die altaar?</w:t>
      </w:r>
    </w:p>
    <w:p w14:paraId="2FA4D095" w14:textId="77777777" w:rsidR="000F7377" w:rsidRDefault="000F7377"/>
    <w:p w14:paraId="60E2B580" w14:textId="77777777" w:rsidR="000F7377" w:rsidRDefault="000F7377">
      <w:r xmlns:w="http://schemas.openxmlformats.org/wordprocessingml/2006/main">
        <w:t xml:space="preserve">Diegene wat in die kerk dien, word voorsiening van die tempel gegee.</w:t>
      </w:r>
    </w:p>
    <w:p w14:paraId="7459D360" w14:textId="77777777" w:rsidR="000F7377" w:rsidRDefault="000F7377"/>
    <w:p w14:paraId="350F0EF3" w14:textId="77777777" w:rsidR="000F7377" w:rsidRDefault="000F7377">
      <w:r xmlns:w="http://schemas.openxmlformats.org/wordprocessingml/2006/main">
        <w:t xml:space="preserve">1. Verstaan hoe God diegene beloon wat in die kerk dien</w:t>
      </w:r>
    </w:p>
    <w:p w14:paraId="1DBD4A89" w14:textId="77777777" w:rsidR="000F7377" w:rsidRDefault="000F7377"/>
    <w:p w14:paraId="01E11D79" w14:textId="77777777" w:rsidR="000F7377" w:rsidRDefault="000F7377">
      <w:r xmlns:w="http://schemas.openxmlformats.org/wordprocessingml/2006/main">
        <w:t xml:space="preserve">2. Die seëninge van dien in God se Koninkryk</w:t>
      </w:r>
    </w:p>
    <w:p w14:paraId="34346B2C" w14:textId="77777777" w:rsidR="000F7377" w:rsidRDefault="000F7377"/>
    <w:p w14:paraId="5A004403" w14:textId="77777777" w:rsidR="000F7377" w:rsidRDefault="000F7377">
      <w:r xmlns:w="http://schemas.openxmlformats.org/wordprocessingml/2006/main">
        <w:t xml:space="preserve">1. Maleagi 3:10 - ? </w:t>
      </w:r>
      <w:r xmlns:w="http://schemas.openxmlformats.org/wordprocessingml/2006/main">
        <w:rPr>
          <w:rFonts w:ascii="맑은 고딕 Semilight" w:hAnsi="맑은 고딕 Semilight"/>
        </w:rPr>
        <w:t xml:space="preserve">Bring </w:t>
      </w:r>
      <w:r xmlns:w="http://schemas.openxmlformats.org/wordprocessingml/2006/main">
        <w:t xml:space="preserve">die volle tiende in die skathuis in, sodat daar kos in my huis kan wees. En stel My daardeur op die proef, sê die Here van die leërskare, of Ek nie die vensters van die hemel vir julle sal oopmaak en vir julle 'n seën sal uitstort totdat dit nie meer nodig is nie.??</w:t>
      </w:r>
    </w:p>
    <w:p w14:paraId="573E0D71" w14:textId="77777777" w:rsidR="000F7377" w:rsidRDefault="000F7377"/>
    <w:p w14:paraId="0296868A" w14:textId="77777777" w:rsidR="000F7377" w:rsidRDefault="000F7377">
      <w:r xmlns:w="http://schemas.openxmlformats.org/wordprocessingml/2006/main">
        <w:t xml:space="preserve">2. Hebreërs 13:17 - ? </w:t>
      </w:r>
      <w:r xmlns:w="http://schemas.openxmlformats.org/wordprocessingml/2006/main">
        <w:rPr>
          <w:rFonts w:ascii="맑은 고딕 Semilight" w:hAnsi="맑은 고딕 Semilight"/>
        </w:rPr>
        <w:t xml:space="preserve">Wees </w:t>
      </w:r>
      <w:r xmlns:w="http://schemas.openxmlformats.org/wordprocessingml/2006/main">
        <w:t xml:space="preserve">julle leiers en onderwerp julle aan hulle, want hulle hou wag oor julle siele, as diegene wat rekenskap moet gee. Laat hulle dit met blydskap doen en nie met gekerm nie, want dit sal jou niks baat nie.??</w:t>
      </w:r>
    </w:p>
    <w:p w14:paraId="63B4117B" w14:textId="77777777" w:rsidR="000F7377" w:rsidRDefault="000F7377"/>
    <w:p w14:paraId="0E0F821E" w14:textId="77777777" w:rsidR="000F7377" w:rsidRDefault="000F7377">
      <w:r xmlns:w="http://schemas.openxmlformats.org/wordprocessingml/2006/main">
        <w:t xml:space="preserve">1 Korintiërs 9:14 So het die Here ook bepaal dat die wat die evangelie verkondig, van die evangelie moet lewe.</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Here het bepaal dat diegene wat die evangelie verkondig, daardeur ondersteun moet word.</w:t>
      </w:r>
    </w:p>
    <w:p w14:paraId="3E42D5B7" w14:textId="77777777" w:rsidR="000F7377" w:rsidRDefault="000F7377"/>
    <w:p w14:paraId="250DAF6A" w14:textId="77777777" w:rsidR="000F7377" w:rsidRDefault="000F7377">
      <w:r xmlns:w="http://schemas.openxmlformats.org/wordprocessingml/2006/main">
        <w:t xml:space="preserve">1. Die Here se seën vir Evangeliepredikers</w:t>
      </w:r>
    </w:p>
    <w:p w14:paraId="190F387F" w14:textId="77777777" w:rsidR="000F7377" w:rsidRDefault="000F7377"/>
    <w:p w14:paraId="77F72272" w14:textId="77777777" w:rsidR="000F7377" w:rsidRDefault="000F7377">
      <w:r xmlns:w="http://schemas.openxmlformats.org/wordprocessingml/2006/main">
        <w:t xml:space="preserve">2. Die verantwoordelikheid van Evangeliepredikers</w:t>
      </w:r>
    </w:p>
    <w:p w14:paraId="5EF16619" w14:textId="77777777" w:rsidR="000F7377" w:rsidRDefault="000F7377"/>
    <w:p w14:paraId="6DE6C27E" w14:textId="77777777" w:rsidR="000F7377" w:rsidRDefault="000F7377">
      <w:r xmlns:w="http://schemas.openxmlformats.org/wordprocessingml/2006/main">
        <w:t xml:space="preserve">1. Matteus 10:7-8 - En terwyl jy gaan, verkondig hierdie boodskap: ? </w:t>
      </w:r>
      <w:r xmlns:w="http://schemas.openxmlformats.org/wordprocessingml/2006/main">
        <w:rPr>
          <w:rFonts w:ascii="맑은 고딕 Semilight" w:hAnsi="맑은 고딕 Semilight"/>
        </w:rPr>
        <w:t xml:space="preserve">쁔 </w:t>
      </w:r>
      <w:r xmlns:w="http://schemas.openxmlformats.org/wordprocessingml/2006/main">
        <w:t xml:space="preserve">die koninkryk van die hemele het naby gekom.??8 Maak siekes gesond, wek dooies op, reinig melaatses, dryf duiwels uit. Verniet het jy ontvang; vrylik gee.</w:t>
      </w:r>
    </w:p>
    <w:p w14:paraId="48C04DD0" w14:textId="77777777" w:rsidR="000F7377" w:rsidRDefault="000F7377"/>
    <w:p w14:paraId="14761016" w14:textId="77777777" w:rsidR="000F7377" w:rsidRDefault="000F7377">
      <w:r xmlns:w="http://schemas.openxmlformats.org/wordprocessingml/2006/main">
        <w:t xml:space="preserve">2. 2 Korintiërs 9:8 - En God is by magte om julle oorvloedig te seën, sodat julle in alles te alle tye, met alles wat julle nodig het, oorvloedig sal wees in elke goeie werk.</w:t>
      </w:r>
    </w:p>
    <w:p w14:paraId="1053E892" w14:textId="77777777" w:rsidR="000F7377" w:rsidRDefault="000F7377"/>
    <w:p w14:paraId="7E0DF4F0" w14:textId="77777777" w:rsidR="000F7377" w:rsidRDefault="000F7377">
      <w:r xmlns:w="http://schemas.openxmlformats.org/wordprocessingml/2006/main">
        <w:t xml:space="preserve">1 KORINTIËRS 9:15 Maar ek het niks van hierdie dinge gebruik nie, en ek het hierdie dinge nie geskrywe dat dit so aan my gedoen sou word nie;</w:t>
      </w:r>
    </w:p>
    <w:p w14:paraId="787A9B76" w14:textId="77777777" w:rsidR="000F7377" w:rsidRDefault="000F7377"/>
    <w:p w14:paraId="12AAFCE0" w14:textId="77777777" w:rsidR="000F7377" w:rsidRDefault="000F7377">
      <w:r xmlns:w="http://schemas.openxmlformats.org/wordprocessingml/2006/main">
        <w:t xml:space="preserve">Paulus beweer dat hy nie sy regte as apostel gebruik het om finansiële voordele te ontvang nie, aangesien dit sy roem in God tot niet sou maak.</w:t>
      </w:r>
    </w:p>
    <w:p w14:paraId="44B3CC5B" w14:textId="77777777" w:rsidR="000F7377" w:rsidRDefault="000F7377"/>
    <w:p w14:paraId="40B394A1" w14:textId="77777777" w:rsidR="000F7377" w:rsidRDefault="000F7377">
      <w:r xmlns:w="http://schemas.openxmlformats.org/wordprocessingml/2006/main">
        <w:t xml:space="preserve">1. Moenie dat jou grootpratery tevergeefs wees nie: A op 1 Korintiërs 9:15</w:t>
      </w:r>
    </w:p>
    <w:p w14:paraId="4459A899" w14:textId="77777777" w:rsidR="000F7377" w:rsidRDefault="000F7377"/>
    <w:p w14:paraId="3EA5D3B1" w14:textId="77777777" w:rsidR="000F7377" w:rsidRDefault="000F7377">
      <w:r xmlns:w="http://schemas.openxmlformats.org/wordprocessingml/2006/main">
        <w:t xml:space="preserve">2. Die waarde van selfopoffering: A op 1 Korintiërs 9:15</w:t>
      </w:r>
    </w:p>
    <w:p w14:paraId="7AB70C88" w14:textId="77777777" w:rsidR="000F7377" w:rsidRDefault="000F7377"/>
    <w:p w14:paraId="5B68B870" w14:textId="77777777" w:rsidR="000F7377" w:rsidRDefault="000F7377">
      <w:r xmlns:w="http://schemas.openxmlformats.org/wordprocessingml/2006/main">
        <w:t xml:space="preserve">1. Filippense 2:5-8 - "Laat hierdie gesindheid in julle wees wat ook in Christus Jesus was: Hy wat in die gestalte van God was, het dit geen roof geag om aan God gelyk te wees nie; en die gestalte van 'n dienskneg aangeneem en aan mense gelyk geword; en in gedaante gevind as 'n mens, het Hy Homself verneder en gehoorsaam geword tot die dood toe, ja, die dood van die kruis."</w:t>
      </w:r>
    </w:p>
    <w:p w14:paraId="5B78846A" w14:textId="77777777" w:rsidR="000F7377" w:rsidRDefault="000F7377"/>
    <w:p w14:paraId="397CCDA5" w14:textId="77777777" w:rsidR="000F7377" w:rsidRDefault="000F7377">
      <w:r xmlns:w="http://schemas.openxmlformats.org/wordprocessingml/2006/main">
        <w:t xml:space="preserve">2. 2 Korintiërs 12:9 - "En Hy sê vir my: My genade is vir jou genoeg, want my krag word in swakheid volbring. Daarom sal ek liewer in my swakhede roem, sodat die krag van Christus op kan rus. ek."</w:t>
      </w:r>
    </w:p>
    <w:p w14:paraId="03EA0571" w14:textId="77777777" w:rsidR="000F7377" w:rsidRDefault="000F7377"/>
    <w:p w14:paraId="43DF7301" w14:textId="77777777" w:rsidR="000F7377" w:rsidRDefault="000F7377">
      <w:r xmlns:w="http://schemas.openxmlformats.org/wordprocessingml/2006/main">
        <w:t xml:space="preserve">1 KORINTIËRS 9:16 Want al verkondig ek die evangelie, het ek niks om op te roem nie; ja, wee my as ek die evangelie nie verkondig nie!</w:t>
      </w:r>
    </w:p>
    <w:p w14:paraId="6E4BB49E" w14:textId="77777777" w:rsidR="000F7377" w:rsidRDefault="000F7377"/>
    <w:p w14:paraId="695D07A2" w14:textId="77777777" w:rsidR="000F7377" w:rsidRDefault="000F7377">
      <w:r xmlns:w="http://schemas.openxmlformats.org/wordprocessingml/2006/main">
        <w:t xml:space="preserve">Paulus praat van die noodsaaklikheid om die evangelie te verkondig en spreek sy wee uit as hy dit nie doen nie.</w:t>
      </w:r>
    </w:p>
    <w:p w14:paraId="30FAC3F8" w14:textId="77777777" w:rsidR="000F7377" w:rsidRDefault="000F7377"/>
    <w:p w14:paraId="1F3CCD13" w14:textId="77777777" w:rsidR="000F7377" w:rsidRDefault="000F7377">
      <w:r xmlns:w="http://schemas.openxmlformats.org/wordprocessingml/2006/main">
        <w:t xml:space="preserve">1. "Leef 'n lewe van nood: Prediking van die Evangelie"</w:t>
      </w:r>
    </w:p>
    <w:p w14:paraId="7A940C6B" w14:textId="77777777" w:rsidR="000F7377" w:rsidRDefault="000F7377"/>
    <w:p w14:paraId="1CAD5FC2" w14:textId="77777777" w:rsidR="000F7377" w:rsidRDefault="000F7377">
      <w:r xmlns:w="http://schemas.openxmlformats.org/wordprocessingml/2006/main">
        <w:t xml:space="preserve">2. "Gehoorsaamheid aan God: Verkondiging van die Evangelie"</w:t>
      </w:r>
    </w:p>
    <w:p w14:paraId="423F44C2" w14:textId="77777777" w:rsidR="000F7377" w:rsidRDefault="000F7377"/>
    <w:p w14:paraId="103D918F" w14:textId="77777777" w:rsidR="000F7377" w:rsidRDefault="000F7377">
      <w:r xmlns:w="http://schemas.openxmlformats.org/wordprocessingml/2006/main">
        <w:t xml:space="preserve">1. Romeine 1:14-16 - "Want ek skaam my nie oor die evangelie van Christus nie, want dit is 'n krag van God tot redding vir elkeen wat glo, eerste vir die Jood en ook vir die Griek. Want daarin is die geregtigheid van God geopenbaar uit geloof tot geloof, soos geskrywe is: Die regverdige sal uit die geloof lewe. Want die toorn van God word van die hemel af geopenbaar oor alle goddeloosheid en ongeregtigheid van die mense wat die waarheid in ongeregtigheid hou."</w:t>
      </w:r>
    </w:p>
    <w:p w14:paraId="2505CE94" w14:textId="77777777" w:rsidR="000F7377" w:rsidRDefault="000F7377"/>
    <w:p w14:paraId="6AD2BD02" w14:textId="77777777" w:rsidR="000F7377" w:rsidRDefault="000F7377">
      <w:r xmlns:w="http://schemas.openxmlformats.org/wordprocessingml/2006/main">
        <w:t xml:space="preserve">2. 1 Johannes 4:19 - "Ons het Hom lief, omdat Hy ons eerste liefgehad het."</w:t>
      </w:r>
    </w:p>
    <w:p w14:paraId="31A9ED3D" w14:textId="77777777" w:rsidR="000F7377" w:rsidRDefault="000F7377"/>
    <w:p w14:paraId="5EFF0C35" w14:textId="77777777" w:rsidR="000F7377" w:rsidRDefault="000F7377">
      <w:r xmlns:w="http://schemas.openxmlformats.org/wordprocessingml/2006/main">
        <w:t xml:space="preserve">1 KORINTIËRS 9:17 Want as ek hierdie ding gewillig doen, het ek loon; maar as ek teen my wil is, is 'n bedeling van die evangelie aan my toevertrou.</w:t>
      </w:r>
    </w:p>
    <w:p w14:paraId="79843F4B" w14:textId="77777777" w:rsidR="000F7377" w:rsidRDefault="000F7377"/>
    <w:p w14:paraId="617D0B9E" w14:textId="77777777" w:rsidR="000F7377" w:rsidRDefault="000F7377">
      <w:r xmlns:w="http://schemas.openxmlformats.org/wordprocessingml/2006/main">
        <w:t xml:space="preserve">Die gedeelte praat van Paulus se gewilligheid om die evangelie te verkondig, selfs wanneer dit 'n verpligting is en nie 'n keuse nie.</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gewilligheid: Hoe om die beste van verpligtinge te maak</w:t>
      </w:r>
    </w:p>
    <w:p w14:paraId="7B29075D" w14:textId="77777777" w:rsidR="000F7377" w:rsidRDefault="000F7377"/>
    <w:p w14:paraId="700C8147" w14:textId="77777777" w:rsidR="000F7377" w:rsidRDefault="000F7377">
      <w:r xmlns:w="http://schemas.openxmlformats.org/wordprocessingml/2006/main">
        <w:t xml:space="preserve">2. 'n Nuwe perspektief op verpligtinge: Omhels jou roeping</w:t>
      </w:r>
    </w:p>
    <w:p w14:paraId="2AC882CC" w14:textId="77777777" w:rsidR="000F7377" w:rsidRDefault="000F7377"/>
    <w:p w14:paraId="694E8547" w14:textId="77777777" w:rsidR="000F7377" w:rsidRDefault="000F7377">
      <w:r xmlns:w="http://schemas.openxmlformats.org/wordprocessingml/2006/main">
        <w:t xml:space="preserve">1. Matteus 28:19-20 - "Gaan dan heen, maak dissipels van al die nasies, en doop hulle in die Naam van die Vader en die Seun en die Heilige Gees, en leer hulle om alles te onderhou wat Ek julle beveel het. "</w:t>
      </w:r>
    </w:p>
    <w:p w14:paraId="045BE557" w14:textId="77777777" w:rsidR="000F7377" w:rsidRDefault="000F7377"/>
    <w:p w14:paraId="5479E756" w14:textId="77777777" w:rsidR="000F7377" w:rsidRDefault="000F7377">
      <w:r xmlns:w="http://schemas.openxmlformats.org/wordprocessingml/2006/main">
        <w:t xml:space="preserve">2. Romeine 1:14-16 - "Ek is 'n skuldenaar teenoor Grieke sowel as barbare, beide wyse en onwyse. So, soveel as wat in my is, is ek gereed om die evangelie te verkondig aan julle wat in Rome is ook. Want ek skaam my nie oor die evangelie van Christus nie, want dit is 'n krag van God tot redding vir elkeen wat glo."</w:t>
      </w:r>
    </w:p>
    <w:p w14:paraId="63ACB8F0" w14:textId="77777777" w:rsidR="000F7377" w:rsidRDefault="000F7377"/>
    <w:p w14:paraId="743FC233" w14:textId="77777777" w:rsidR="000F7377" w:rsidRDefault="000F7377">
      <w:r xmlns:w="http://schemas.openxmlformats.org/wordprocessingml/2006/main">
        <w:t xml:space="preserve">1 KORINTIËRS 9:18 Wat is my loon dan? Voorwaar dat ek, wanneer ek die evangelie verkondig, die evangelie van Christus gratis kan maak, dat ek nie my krag in die evangelie misbruik nie.</w:t>
      </w:r>
    </w:p>
    <w:p w14:paraId="4D0A17C3" w14:textId="77777777" w:rsidR="000F7377" w:rsidRDefault="000F7377"/>
    <w:p w14:paraId="173E69C9" w14:textId="77777777" w:rsidR="000F7377" w:rsidRDefault="000F7377">
      <w:r xmlns:w="http://schemas.openxmlformats.org/wordprocessingml/2006/main">
        <w:t xml:space="preserve">Paulus verduidelik dat wanneer hy die evangelie verkondig, hy nie 'n fooi of betaling in ruil daarvoor vereis nie.</w:t>
      </w:r>
    </w:p>
    <w:p w14:paraId="506D049B" w14:textId="77777777" w:rsidR="000F7377" w:rsidRDefault="000F7377"/>
    <w:p w14:paraId="01569E2E" w14:textId="77777777" w:rsidR="000F7377" w:rsidRDefault="000F7377">
      <w:r xmlns:w="http://schemas.openxmlformats.org/wordprocessingml/2006/main">
        <w:t xml:space="preserve">1. Die krag van die evangelie: wat liefde doen</w:t>
      </w:r>
    </w:p>
    <w:p w14:paraId="72FF0574" w14:textId="77777777" w:rsidR="000F7377" w:rsidRDefault="000F7377"/>
    <w:p w14:paraId="3C811C91" w14:textId="77777777" w:rsidR="000F7377" w:rsidRDefault="000F7377">
      <w:r xmlns:w="http://schemas.openxmlformats.org/wordprocessingml/2006/main">
        <w:t xml:space="preserve">2. Verkondiging van die Evangelie: 'n Gratis geskenk vir almal</w:t>
      </w:r>
    </w:p>
    <w:p w14:paraId="4031BB92" w14:textId="77777777" w:rsidR="000F7377" w:rsidRDefault="000F7377"/>
    <w:p w14:paraId="4EF5A229" w14:textId="77777777" w:rsidR="000F7377" w:rsidRDefault="000F7377">
      <w:r xmlns:w="http://schemas.openxmlformats.org/wordprocessingml/2006/main">
        <w:t xml:space="preserve">1. 1 Korintiërs 13:4-7 - Liefde is geduldig, liefde is vriendelik. Dit beny nie, dit spog nie, dit is nie trots nie. Dit doen nie oneer aan ander nie, dit is nie selfsoekend nie, dit word nie maklik kwaad gemaak nie, dit hou geen rekord van verkeerde dinge nie. Die liefde verlustig hom nie in die bose nie, maar is bly saam met die waarheid. Dit beskerm altyd, vertrou altyd, hoop altyd, hou altyd vol.</w:t>
      </w:r>
    </w:p>
    <w:p w14:paraId="405ADBBB" w14:textId="77777777" w:rsidR="000F7377" w:rsidRDefault="000F7377"/>
    <w:p w14:paraId="78AC70CB" w14:textId="77777777" w:rsidR="000F7377" w:rsidRDefault="000F7377">
      <w:r xmlns:w="http://schemas.openxmlformats.org/wordprocessingml/2006/main">
        <w:t xml:space="preserve">2. Joh 3:16-17 - Want so lief het God die wêreld gehad dat Hy sy enigste Seun gegee het, sodat elkeen wat in Hom glo, nie verlore sal gaan nie, maar die ewige lewe sal hê. Want God het sy Seun nie na die wêreld gestuur </w:t>
      </w:r>
      <w:r xmlns:w="http://schemas.openxmlformats.org/wordprocessingml/2006/main">
        <w:lastRenderedPageBreak xmlns:w="http://schemas.openxmlformats.org/wordprocessingml/2006/main"/>
      </w:r>
      <w:r xmlns:w="http://schemas.openxmlformats.org/wordprocessingml/2006/main">
        <w:t xml:space="preserve">om die wêreld te veroordeel nie, maar om die wêreld deur Hom te red.</w:t>
      </w:r>
    </w:p>
    <w:p w14:paraId="0A70101D" w14:textId="77777777" w:rsidR="000F7377" w:rsidRDefault="000F7377"/>
    <w:p w14:paraId="0826DF76" w14:textId="77777777" w:rsidR="000F7377" w:rsidRDefault="000F7377">
      <w:r xmlns:w="http://schemas.openxmlformats.org/wordprocessingml/2006/main">
        <w:t xml:space="preserve">1 KORINTIËRS 9:19 Want al is ek vry van alle mense, tog het ek myself aan almal diensbaar gemaak, om nog meer te wen.</w:t>
      </w:r>
    </w:p>
    <w:p w14:paraId="56576AD0" w14:textId="77777777" w:rsidR="000F7377" w:rsidRDefault="000F7377"/>
    <w:p w14:paraId="72A98932" w14:textId="77777777" w:rsidR="000F7377" w:rsidRDefault="000F7377">
      <w:r xmlns:w="http://schemas.openxmlformats.org/wordprocessingml/2006/main">
        <w:t xml:space="preserve">Paulus het verklaar dat, hoewel hy vry was van alle mense, hy homself 'n dienaar van almal gemaak het sodat hy meer kon verdien.</w:t>
      </w:r>
    </w:p>
    <w:p w14:paraId="6D0148FC" w14:textId="77777777" w:rsidR="000F7377" w:rsidRDefault="000F7377"/>
    <w:p w14:paraId="6559D545" w14:textId="77777777" w:rsidR="000F7377" w:rsidRDefault="000F7377">
      <w:r xmlns:w="http://schemas.openxmlformats.org/wordprocessingml/2006/main">
        <w:t xml:space="preserve">1. Die krag om ander te dien: Verstaan Paulus se voorbeeld in 1 Korintiërs 9:19</w:t>
      </w:r>
    </w:p>
    <w:p w14:paraId="42579D4B" w14:textId="77777777" w:rsidR="000F7377" w:rsidRDefault="000F7377"/>
    <w:p w14:paraId="363A2F4C" w14:textId="77777777" w:rsidR="000F7377" w:rsidRDefault="000F7377">
      <w:r xmlns:w="http://schemas.openxmlformats.org/wordprocessingml/2006/main">
        <w:t xml:space="preserve">2. Vind vryheid deur diens: Wat Paulus se woorde in 1 Korintiërs 9:19 ons kan leer</w:t>
      </w:r>
    </w:p>
    <w:p w14:paraId="71354368" w14:textId="77777777" w:rsidR="000F7377" w:rsidRDefault="000F7377"/>
    <w:p w14:paraId="2367F3F4" w14:textId="77777777" w:rsidR="000F7377" w:rsidRDefault="000F7377">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14:paraId="6606A530" w14:textId="77777777" w:rsidR="000F7377" w:rsidRDefault="000F7377"/>
    <w:p w14:paraId="27FC2291" w14:textId="77777777" w:rsidR="000F7377" w:rsidRDefault="000F7377">
      <w:r xmlns:w="http://schemas.openxmlformats.org/wordprocessingml/2006/main">
        <w:t xml:space="preserve">2. Matteus 20:25-28 - "Jesus het hulle bymekaargeroep en gesê: Julle weet dat die owerstes van die heidene oor hulle heers, en dat hulle hoë amptenare gesag oor hulle uitoefen. Nie so met julle nie. Maar wie wil groot word onder julle moet julle dienaar wees, en wie eerste wil wees, moet julle slaaf wees??net soos die Seun van die mens nie gekom het om gedien te word nie, maar om te dien en sy lewe te gee as 'n losprys vir baie.' "</w:t>
      </w:r>
    </w:p>
    <w:p w14:paraId="0EC6DF62" w14:textId="77777777" w:rsidR="000F7377" w:rsidRDefault="000F7377"/>
    <w:p w14:paraId="7E7469BF" w14:textId="77777777" w:rsidR="000F7377" w:rsidRDefault="000F7377">
      <w:r xmlns:w="http://schemas.openxmlformats.org/wordprocessingml/2006/main">
        <w:t xml:space="preserve">1 KORINTIËRS 9:20 En vir die Jode het ek soos 'n Jood geword, om die Jode te wen; aan die wat onder die wet is, soos onder die wet, om die wat onder die wet is, te wen;</w:t>
      </w:r>
    </w:p>
    <w:p w14:paraId="5309B89A" w14:textId="77777777" w:rsidR="000F7377" w:rsidRDefault="000F7377"/>
    <w:p w14:paraId="36FBBB4C" w14:textId="77777777" w:rsidR="000F7377" w:rsidRDefault="000F7377">
      <w:r xmlns:w="http://schemas.openxmlformats.org/wordprocessingml/2006/main">
        <w:t xml:space="preserve">Paulus het sy boodskap aangepas om by die gehoor te pas om meer volgelinge te kry.</w:t>
      </w:r>
    </w:p>
    <w:p w14:paraId="724D13CB" w14:textId="77777777" w:rsidR="000F7377" w:rsidRDefault="000F7377"/>
    <w:p w14:paraId="11FD5400" w14:textId="77777777" w:rsidR="000F7377" w:rsidRDefault="000F7377">
      <w:r xmlns:w="http://schemas.openxmlformats.org/wordprocessingml/2006/main">
        <w:t xml:space="preserve">1. Pas ons boodskap aan om by ons gehoor te pas</w:t>
      </w:r>
    </w:p>
    <w:p w14:paraId="3E8C4437" w14:textId="77777777" w:rsidR="000F7377" w:rsidRDefault="000F7377"/>
    <w:p w14:paraId="2621BF02" w14:textId="77777777" w:rsidR="000F7377" w:rsidRDefault="000F7377">
      <w:r xmlns:w="http://schemas.openxmlformats.org/wordprocessingml/2006/main">
        <w:t xml:space="preserve">2. Reik uit na verskillende mense met die Evangelie</w:t>
      </w:r>
    </w:p>
    <w:p w14:paraId="77A97F13" w14:textId="77777777" w:rsidR="000F7377" w:rsidRDefault="000F7377"/>
    <w:p w14:paraId="3C7CE374" w14:textId="77777777" w:rsidR="000F7377" w:rsidRDefault="000F7377">
      <w:r xmlns:w="http://schemas.openxmlformats.org/wordprocessingml/2006/main">
        <w:t xml:space="preserve">1. Romeine 12:2 ? </w:t>
      </w:r>
      <w:r xmlns:w="http://schemas.openxmlformats.org/wordprocessingml/2006/main">
        <w:rPr>
          <w:rFonts w:ascii="맑은 고딕 Semilight" w:hAnsi="맑은 고딕 Semilight"/>
        </w:rPr>
        <w:t xml:space="preserve">쏡 </w:t>
      </w:r>
      <w:r xmlns:w="http://schemas.openxmlformats.org/wordprocessingml/2006/main">
        <w:t xml:space="preserve">word nie aan hierdie wêreld gelykvormig nie, maar word verander deur die vernuwing van julle denke, sodat julle deur beproewing kan onderskei wat die wil van God is, wat goed en aanneemlik en volmaak is.??</w:t>
      </w:r>
    </w:p>
    <w:p w14:paraId="1E2EB42E" w14:textId="77777777" w:rsidR="000F7377" w:rsidRDefault="000F7377"/>
    <w:p w14:paraId="00C316CA" w14:textId="77777777" w:rsidR="000F7377" w:rsidRDefault="000F7377">
      <w:r xmlns:w="http://schemas.openxmlformats.org/wordprocessingml/2006/main">
        <w:t xml:space="preserve">2. Matteus 9:36-38 ? </w:t>
      </w:r>
      <w:r xmlns:w="http://schemas.openxmlformats.org/wordprocessingml/2006/main">
        <w:rPr>
          <w:rFonts w:ascii="맑은 고딕 Semilight" w:hAnsi="맑은 고딕 Semilight"/>
        </w:rPr>
        <w:t xml:space="preserve">Toe </w:t>
      </w:r>
      <w:r xmlns:w="http://schemas.openxmlformats.org/wordprocessingml/2006/main">
        <w:t xml:space="preserve">hy die skare sien, het hy medelye met hulle gehad, want hulle was geteister en hulpeloos, soos skape sonder 'n herder. Toe sê Hy vir sy dissipels: ? </w:t>
      </w:r>
      <w:r xmlns:w="http://schemas.openxmlformats.org/wordprocessingml/2006/main">
        <w:rPr>
          <w:rFonts w:ascii="맑은 고딕 Semilight" w:hAnsi="맑은 고딕 Semilight"/>
        </w:rPr>
        <w:t xml:space="preserve">쁔 </w:t>
      </w:r>
      <w:r xmlns:w="http://schemas.openxmlformats.org/wordprocessingml/2006/main">
        <w:t xml:space="preserve">die oes is groot, maar die arbeiders min; bid daarom ernstig tot die Here van die oes om arbeiders in sy oes uit te stuur.?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KORINTIËRS 9:21 Aan die wat sonder die wet is, soos sonder die wet, (nie sonder wet by God nie, maar onder die wet aan Christus), om die wat sonder wet is, te wen.</w:t>
      </w:r>
    </w:p>
    <w:p w14:paraId="5D64EBFB" w14:textId="77777777" w:rsidR="000F7377" w:rsidRDefault="000F7377"/>
    <w:p w14:paraId="03BDF619" w14:textId="77777777" w:rsidR="000F7377" w:rsidRDefault="000F7377">
      <w:r xmlns:w="http://schemas.openxmlformats.org/wordprocessingml/2006/main">
        <w:t xml:space="preserve">Paulus verduidelik dat hy bereid is om as iemand sonder die wet op te tree om uit te reik na diegene wat sonder die wet is, maar hy is steeds onder die wet van Christus.</w:t>
      </w:r>
    </w:p>
    <w:p w14:paraId="2996BE80" w14:textId="77777777" w:rsidR="000F7377" w:rsidRDefault="000F7377"/>
    <w:p w14:paraId="17170ECB" w14:textId="77777777" w:rsidR="000F7377" w:rsidRDefault="000F7377">
      <w:r xmlns:w="http://schemas.openxmlformats.org/wordprocessingml/2006/main">
        <w:t xml:space="preserve">1. Leer om uit te reik: Die voorbeeld van Paulus in 1 Korintiërs 9:21</w:t>
      </w:r>
    </w:p>
    <w:p w14:paraId="6A9F3080" w14:textId="77777777" w:rsidR="000F7377" w:rsidRDefault="000F7377"/>
    <w:p w14:paraId="78148586" w14:textId="77777777" w:rsidR="000F7377" w:rsidRDefault="000F7377">
      <w:r xmlns:w="http://schemas.openxmlformats.org/wordprocessingml/2006/main">
        <w:t xml:space="preserve">2. Toegerus word om ander te bereik: Lewe onder die wet van Christus in 1 Korintiërs 9:21</w:t>
      </w:r>
    </w:p>
    <w:p w14:paraId="46535C84" w14:textId="77777777" w:rsidR="000F7377" w:rsidRDefault="000F7377"/>
    <w:p w14:paraId="07111118" w14:textId="77777777" w:rsidR="000F7377" w:rsidRDefault="000F7377">
      <w:r xmlns:w="http://schemas.openxmlformats.org/wordprocessingml/2006/main">
        <w:t xml:space="preserve">1. Romeine 10:14-15 - Hoe sal hulle Hom dan aanroep in wie hulle nie geglo het nie? En hoe sal hulle in Hom glo van wie hulle nie gehoor het nie? En hoe sal hulle hoor sonder 'n prediker?</w:t>
      </w:r>
    </w:p>
    <w:p w14:paraId="34C970BB" w14:textId="77777777" w:rsidR="000F7377" w:rsidRDefault="000F7377"/>
    <w:p w14:paraId="2EF67373" w14:textId="77777777" w:rsidR="000F7377" w:rsidRDefault="000F7377">
      <w:r xmlns:w="http://schemas.openxmlformats.org/wordprocessingml/2006/main">
        <w:t xml:space="preserve">15 En hoe sal hulle preek as hulle nie gestuur word nie? Soos geskrywe staan: ? </w:t>
      </w:r>
      <w:r xmlns:w="http://schemas.openxmlformats.org/wordprocessingml/2006/main">
        <w:rPr>
          <w:rFonts w:ascii="맑은 고딕 Semilight" w:hAnsi="맑은 고딕 Semilight"/>
        </w:rPr>
        <w:t xml:space="preserve">쏦 </w:t>
      </w:r>
      <w:r xmlns:w="http://schemas.openxmlformats.org/wordprocessingml/2006/main">
        <w:t xml:space="preserve">o pragtig is die voete van hulle wat die evangelie van vrede verkondig, wat blye tyding van goeie dinge bring!??</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 4:5-6 - Wandel in wysheid teenoor die wat buite is, en koop die tyd uit. 6 Laat julle woord altyd met lof wees, met sout besprinkel, sodat julle kan weet hoe julle elkeen behoort te antwoord.</w:t>
      </w:r>
    </w:p>
    <w:p w14:paraId="4AD44DD2" w14:textId="77777777" w:rsidR="000F7377" w:rsidRDefault="000F7377"/>
    <w:p w14:paraId="4DBA57DE" w14:textId="77777777" w:rsidR="000F7377" w:rsidRDefault="000F7377">
      <w:r xmlns:w="http://schemas.openxmlformats.org/wordprocessingml/2006/main">
        <w:t xml:space="preserve">1 KORINTIËRS 9:22 Vir die swakkes het ek soos swak geword, om die swakkes te wen; Ek het alles vir almal gemaak, om in elk geval sommige te red.</w:t>
      </w:r>
    </w:p>
    <w:p w14:paraId="00C9ACAE" w14:textId="77777777" w:rsidR="000F7377" w:rsidRDefault="000F7377"/>
    <w:p w14:paraId="53F23832" w14:textId="77777777" w:rsidR="000F7377" w:rsidRDefault="000F7377">
      <w:r xmlns:w="http://schemas.openxmlformats.org/wordprocessingml/2006/main">
        <w:t xml:space="preserve">Paulus moedig gelowiges aan om alles vir alle mense te wees om sommige te red.</w:t>
      </w:r>
    </w:p>
    <w:p w14:paraId="0E62BDB8" w14:textId="77777777" w:rsidR="000F7377" w:rsidRDefault="000F7377"/>
    <w:p w14:paraId="7D14FBD4" w14:textId="77777777" w:rsidR="000F7377" w:rsidRDefault="000F7377">
      <w:r xmlns:w="http://schemas.openxmlformats.org/wordprocessingml/2006/main">
        <w:t xml:space="preserve">1. Die krag van aanpasbaarheid: Hoe om mense van alle vlakke van die lewe te bereik</w:t>
      </w:r>
    </w:p>
    <w:p w14:paraId="290DF8DD" w14:textId="77777777" w:rsidR="000F7377" w:rsidRDefault="000F7377"/>
    <w:p w14:paraId="18111213" w14:textId="77777777" w:rsidR="000F7377" w:rsidRDefault="000F7377">
      <w:r xmlns:w="http://schemas.openxmlformats.org/wordprocessingml/2006/main">
        <w:t xml:space="preserve">2. Wysheid en deernis: Paulus se oproep om almal lief te hê</w:t>
      </w:r>
    </w:p>
    <w:p w14:paraId="61EF29EF" w14:textId="77777777" w:rsidR="000F7377" w:rsidRDefault="000F7377"/>
    <w:p w14:paraId="2F289728" w14:textId="77777777" w:rsidR="000F7377" w:rsidRDefault="000F7377">
      <w:r xmlns:w="http://schemas.openxmlformats.org/wordprocessingml/2006/main">
        <w:t xml:space="preserve">1. Matteus 5:44-45 - "Maar Ek sê vir julle: Julle moet julle vyande liefhê en bid vir die wat julle vervolg, sodat julle kinders kan wees van julle Vader wat in die hemele is."</w:t>
      </w:r>
    </w:p>
    <w:p w14:paraId="433BB17F" w14:textId="77777777" w:rsidR="000F7377" w:rsidRDefault="000F7377"/>
    <w:p w14:paraId="6415386A" w14:textId="77777777" w:rsidR="000F7377" w:rsidRDefault="000F7377">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14:paraId="1D222E33" w14:textId="77777777" w:rsidR="000F7377" w:rsidRDefault="000F7377"/>
    <w:p w14:paraId="43531F63" w14:textId="77777777" w:rsidR="000F7377" w:rsidRDefault="000F7377">
      <w:r xmlns:w="http://schemas.openxmlformats.org/wordprocessingml/2006/main">
        <w:t xml:space="preserve">1 KORINTIËRS 9:23 En dit doen ek ter wille van die evangelie, sodat ek saam met julle deel kan hê.</w:t>
      </w:r>
    </w:p>
    <w:p w14:paraId="66E7F008" w14:textId="77777777" w:rsidR="000F7377" w:rsidRDefault="000F7377"/>
    <w:p w14:paraId="6AF03F4A" w14:textId="77777777" w:rsidR="000F7377" w:rsidRDefault="000F7377">
      <w:r xmlns:w="http://schemas.openxmlformats.org/wordprocessingml/2006/main">
        <w:t xml:space="preserve">Paulus praat daarvan om ter wille van die Evangelie te werk sodat hy saam met die Korintiërs daaraan deel kan hê.</w:t>
      </w:r>
    </w:p>
    <w:p w14:paraId="1DB8F8AA" w14:textId="77777777" w:rsidR="000F7377" w:rsidRDefault="000F7377"/>
    <w:p w14:paraId="5C28521F" w14:textId="77777777" w:rsidR="000F7377" w:rsidRDefault="000F7377">
      <w:r xmlns:w="http://schemas.openxmlformats.org/wordprocessingml/2006/main">
        <w:t xml:space="preserve">1. Die krag van 'n gedeelde doel: Werk saam vir die Evangelie</w:t>
      </w:r>
    </w:p>
    <w:p w14:paraId="11E34A3A" w14:textId="77777777" w:rsidR="000F7377" w:rsidRDefault="000F7377"/>
    <w:p w14:paraId="57A35A2D" w14:textId="77777777" w:rsidR="000F7377" w:rsidRDefault="000F7377">
      <w:r xmlns:w="http://schemas.openxmlformats.org/wordprocessingml/2006/main">
        <w:t xml:space="preserve">2. Werk vir die Evangelie: Paulus se voorbeeld van toewyding</w:t>
      </w:r>
    </w:p>
    <w:p w14:paraId="30C758A6" w14:textId="77777777" w:rsidR="000F7377" w:rsidRDefault="000F7377"/>
    <w:p w14:paraId="6AA0AC26" w14:textId="77777777" w:rsidR="000F7377" w:rsidRDefault="000F7377">
      <w:r xmlns:w="http://schemas.openxmlformats.org/wordprocessingml/2006/main">
        <w:t xml:space="preserve">1. Filippense 2:5-7 "Het hierdie gesindheid onder julle wat aan julle behoort in Christus Jesus, wat, alhoewel Hy in die gestalte van God was, gelykheid aan God nie as 'n saak geag het nie, maar Homself tot niks gemaak het nie; wat die gestalte van 'n dienskneg aanneem, gebore na die mensegelykheid."</w:t>
      </w:r>
    </w:p>
    <w:p w14:paraId="30F91176" w14:textId="77777777" w:rsidR="000F7377" w:rsidRDefault="000F7377"/>
    <w:p w14:paraId="5E1FA5AC" w14:textId="77777777" w:rsidR="000F7377" w:rsidRDefault="000F7377">
      <w:r xmlns:w="http://schemas.openxmlformats.org/wordprocessingml/2006/main">
        <w:t xml:space="preserve">2. Kolossense 1:28-29 "Hom verkondig ons, terwyl ons almal waarsku en almal met alle wysheid leer, sodat ons elkeen volwasse kan stel in Christus. Hiervoor swoeg ek en stry met al sy krag wat Hy kragtig in my werk."</w:t>
      </w:r>
    </w:p>
    <w:p w14:paraId="7F238E19" w14:textId="77777777" w:rsidR="000F7377" w:rsidRDefault="000F7377"/>
    <w:p w14:paraId="120F5463" w14:textId="77777777" w:rsidR="000F7377" w:rsidRDefault="000F7377">
      <w:r xmlns:w="http://schemas.openxmlformats.org/wordprocessingml/2006/main">
        <w:t xml:space="preserve">1 KORINTIËRS 9:24 Weet julle nie dat die wat in 'n wedloop hardloop, almal hardloop, maar een ontvang die prys nie? So hardloop, dat julle kan verkry.</w:t>
      </w:r>
    </w:p>
    <w:p w14:paraId="712524D1" w14:textId="77777777" w:rsidR="000F7377" w:rsidRDefault="000F7377"/>
    <w:p w14:paraId="39025160" w14:textId="77777777" w:rsidR="000F7377" w:rsidRDefault="000F7377">
      <w:r xmlns:w="http://schemas.openxmlformats.org/wordprocessingml/2006/main">
        <w:t xml:space="preserve">Die Bybel moedig ons aan om te streef na uitnemendheid in alles, aangesien slegs een die prys kan ontvang.</w:t>
      </w:r>
    </w:p>
    <w:p w14:paraId="28F895A3" w14:textId="77777777" w:rsidR="000F7377" w:rsidRDefault="000F7377"/>
    <w:p w14:paraId="639145CF" w14:textId="77777777" w:rsidR="000F7377" w:rsidRDefault="000F7377">
      <w:r xmlns:w="http://schemas.openxmlformats.org/wordprocessingml/2006/main">
        <w:t xml:space="preserve">1. "Die strewe na uitnemendheid: streef na die prys"</w:t>
      </w:r>
    </w:p>
    <w:p w14:paraId="57300DDC" w14:textId="77777777" w:rsidR="000F7377" w:rsidRDefault="000F7377"/>
    <w:p w14:paraId="69908DD5" w14:textId="77777777" w:rsidR="000F7377" w:rsidRDefault="000F7377">
      <w:r xmlns:w="http://schemas.openxmlformats.org/wordprocessingml/2006/main">
        <w:t xml:space="preserve">2. "Die Christelike ras: hardloop om te wen"</w:t>
      </w:r>
    </w:p>
    <w:p w14:paraId="699E0735" w14:textId="77777777" w:rsidR="000F7377" w:rsidRDefault="000F7377"/>
    <w:p w14:paraId="6E876C7E" w14:textId="77777777" w:rsidR="000F7377" w:rsidRDefault="000F7377">
      <w:r xmlns:w="http://schemas.openxmlformats.org/wordprocessingml/2006/main">
        <w:t xml:space="preserve">1. Filippense 3:14 - Ek jaag na die doel om die prys te wen waarvoor God my geroep het hemels in Christus Jesus.</w:t>
      </w:r>
    </w:p>
    <w:p w14:paraId="5C5A21B9" w14:textId="77777777" w:rsidR="000F7377" w:rsidRDefault="000F7377"/>
    <w:p w14:paraId="08CC8B1B" w14:textId="77777777" w:rsidR="000F7377" w:rsidRDefault="000F7377">
      <w:r xmlns:w="http://schemas.openxmlformats.org/wordprocessingml/2006/main">
        <w:t xml:space="preserve">2. Hebreërs 12:1 - Daarom, aangesien ons deur so 'n groot wolk van getuies omring is, laat ons alles afwerp wat verhinder en die sonde wat so maklik verstrik. En laat ons met volharding die wedloop hardloop wat vir ons uitgewys is.</w:t>
      </w:r>
    </w:p>
    <w:p w14:paraId="2A013692" w14:textId="77777777" w:rsidR="000F7377" w:rsidRDefault="000F7377"/>
    <w:p w14:paraId="0B973584" w14:textId="77777777" w:rsidR="000F7377" w:rsidRDefault="000F7377">
      <w:r xmlns:w="http://schemas.openxmlformats.org/wordprocessingml/2006/main">
        <w:t xml:space="preserve">1 KORINTIËRS 9:25 En elkeen wat hom beywer vir heerskappy, is in alle opsigte ingetoë. Nou doen hulle dit om 'n verganklike kroon te verkry; maar ons is 'n onverganklike.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 Christene aan om na bemeestering te strewe en om in alles gematig te wees, aangesien hulle streef na 'n onverganklike kroon van God eerder as 'n verganklike kroon van die wêreld.</w:t>
      </w:r>
    </w:p>
    <w:p w14:paraId="0650E04B" w14:textId="77777777" w:rsidR="000F7377" w:rsidRDefault="000F7377"/>
    <w:p w14:paraId="67B94F39" w14:textId="77777777" w:rsidR="000F7377" w:rsidRDefault="000F7377">
      <w:r xmlns:w="http://schemas.openxmlformats.org/wordprocessingml/2006/main">
        <w:t xml:space="preserve">1. "Om die wedloop te wen: strewe na bemeestering met matigheid"</w:t>
      </w:r>
    </w:p>
    <w:p w14:paraId="4B211D77" w14:textId="77777777" w:rsidR="000F7377" w:rsidRDefault="000F7377"/>
    <w:p w14:paraId="50743D50" w14:textId="77777777" w:rsidR="000F7377" w:rsidRDefault="000F7377">
      <w:r xmlns:w="http://schemas.openxmlformats.org/wordprocessingml/2006/main">
        <w:t xml:space="preserve">2. "Die prys van reinheid: die onkreukbare kroon"</w:t>
      </w:r>
    </w:p>
    <w:p w14:paraId="16611329" w14:textId="77777777" w:rsidR="000F7377" w:rsidRDefault="000F7377"/>
    <w:p w14:paraId="2528D15B" w14:textId="77777777" w:rsidR="000F7377" w:rsidRDefault="000F7377">
      <w:r xmlns:w="http://schemas.openxmlformats.org/wordprocessingml/2006/main">
        <w:t xml:space="preserve">1. 1 Korintiërs 10:31 - "Of julle dan eet of drink of enigiets doen, doen alles tot eer van God."</w:t>
      </w:r>
    </w:p>
    <w:p w14:paraId="29F45226" w14:textId="77777777" w:rsidR="000F7377" w:rsidRDefault="000F7377"/>
    <w:p w14:paraId="1D00373A" w14:textId="77777777" w:rsidR="000F7377" w:rsidRDefault="000F7377">
      <w:r xmlns:w="http://schemas.openxmlformats.org/wordprocessingml/2006/main">
        <w:t xml:space="preserve">2. Matteus 5:8 - "Salig is die wat rein van hart is, want hulle sal God sien."</w:t>
      </w:r>
    </w:p>
    <w:p w14:paraId="2C53611F" w14:textId="77777777" w:rsidR="000F7377" w:rsidRDefault="000F7377"/>
    <w:p w14:paraId="15C1ACD1" w14:textId="77777777" w:rsidR="000F7377" w:rsidRDefault="000F7377">
      <w:r xmlns:w="http://schemas.openxmlformats.org/wordprocessingml/2006/main">
        <w:t xml:space="preserve">1 KORINTIËRS 9:26 Ek hardloop dan so, nie so onseker nie; so veg ek, nie soos een wat die lug slaan nie.</w:t>
      </w:r>
    </w:p>
    <w:p w14:paraId="420F9D80" w14:textId="77777777" w:rsidR="000F7377" w:rsidRDefault="000F7377"/>
    <w:p w14:paraId="6C1A0D97" w14:textId="77777777" w:rsidR="000F7377" w:rsidRDefault="000F7377">
      <w:r xmlns:w="http://schemas.openxmlformats.org/wordprocessingml/2006/main">
        <w:t xml:space="preserve">Paulus beklemtoon die belangrikheid daarvan om nie energie op niksseggende aksies te mors nie en eerder na doelgerigte doelwitte te streef.</w:t>
      </w:r>
    </w:p>
    <w:p w14:paraId="3E884EBE" w14:textId="77777777" w:rsidR="000F7377" w:rsidRDefault="000F7377"/>
    <w:p w14:paraId="0E41B6A7" w14:textId="77777777" w:rsidR="000F7377" w:rsidRDefault="000F7377">
      <w:r xmlns:w="http://schemas.openxmlformats.org/wordprocessingml/2006/main">
        <w:t xml:space="preserve">1. God roep ons tot uitnemendheid - die krag van opsetlike lewe</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Wees bang om risiko's te neem - die moed om u oproep na te streef</w:t>
      </w:r>
    </w:p>
    <w:p w14:paraId="5262D53A" w14:textId="77777777" w:rsidR="000F7377" w:rsidRDefault="000F7377"/>
    <w:p w14:paraId="349AE205" w14:textId="77777777" w:rsidR="000F7377" w:rsidRDefault="000F7377">
      <w:r xmlns:w="http://schemas.openxmlformats.org/wordprocessingml/2006/main">
        <w:t xml:space="preserve">1. Matteus 5:14-16 - U is die lig vir die wêreld.</w:t>
      </w:r>
    </w:p>
    <w:p w14:paraId="34DDAC63" w14:textId="77777777" w:rsidR="000F7377" w:rsidRDefault="000F7377"/>
    <w:p w14:paraId="372B3240" w14:textId="77777777" w:rsidR="000F7377" w:rsidRDefault="000F7377">
      <w:r xmlns:w="http://schemas.openxmlformats.org/wordprocessingml/2006/main">
        <w:t xml:space="preserve">2. Prediker 9:10 - Alles wat jou hand vind om te doen, doen dit met jou krag.</w:t>
      </w:r>
    </w:p>
    <w:p w14:paraId="0F338464" w14:textId="77777777" w:rsidR="000F7377" w:rsidRDefault="000F7377"/>
    <w:p w14:paraId="466A9A37" w14:textId="77777777" w:rsidR="000F7377" w:rsidRDefault="000F7377">
      <w:r xmlns:w="http://schemas.openxmlformats.org/wordprocessingml/2006/main">
        <w:t xml:space="preserve">1 KORINTIËRS 9:27 Maar ek hou my liggaam onder en maak dit onderdanig, sodat ek ook nie self 'n verwerper sou wees as ek vir ander gepreek het nie.</w:t>
      </w:r>
    </w:p>
    <w:p w14:paraId="02AAF811" w14:textId="77777777" w:rsidR="000F7377" w:rsidRDefault="000F7377"/>
    <w:p w14:paraId="73FB4D9C" w14:textId="77777777" w:rsidR="000F7377" w:rsidRDefault="000F7377">
      <w:r xmlns:w="http://schemas.openxmlformats.org/wordprocessingml/2006/main">
        <w:t xml:space="preserve">Paulus spoor homself aan om sy liggaam onder beheer en onderdanig te hou, sodat hy nie 'n wegval sal word nadat hy die evangelie aan ander verkondig het nie.</w:t>
      </w:r>
    </w:p>
    <w:p w14:paraId="0ADD44AD" w14:textId="77777777" w:rsidR="000F7377" w:rsidRDefault="000F7377"/>
    <w:p w14:paraId="65A053B9" w14:textId="77777777" w:rsidR="000F7377" w:rsidRDefault="000F7377">
      <w:r xmlns:w="http://schemas.openxmlformats.org/wordprocessingml/2006/main">
        <w:t xml:space="preserve">1. Die dissipline van onderwerping</w:t>
      </w:r>
    </w:p>
    <w:p w14:paraId="52B8C6DC" w14:textId="77777777" w:rsidR="000F7377" w:rsidRDefault="000F7377"/>
    <w:p w14:paraId="15B1B9EB" w14:textId="77777777" w:rsidR="000F7377" w:rsidRDefault="000F7377">
      <w:r xmlns:w="http://schemas.openxmlformats.org/wordprocessingml/2006/main">
        <w:t xml:space="preserve">2. Die krag van selfbeheersing</w:t>
      </w:r>
    </w:p>
    <w:p w14:paraId="5E363799" w14:textId="77777777" w:rsidR="000F7377" w:rsidRDefault="000F7377"/>
    <w:p w14:paraId="60FFD082" w14:textId="77777777" w:rsidR="000F7377" w:rsidRDefault="000F7377">
      <w:r xmlns:w="http://schemas.openxmlformats.org/wordprocessingml/2006/main">
        <w:t xml:space="preserve">1. Galasiërs 5:22-23 – Maar die vrug van die Gees is liefde, blydskap, vrede, lankmoedigheid, sagmoedigheid, goedheid, geloof, sagmoedigheid, selfbeheersing; teen sulkes is geen wet nie.</w:t>
      </w:r>
    </w:p>
    <w:p w14:paraId="50EEE298" w14:textId="77777777" w:rsidR="000F7377" w:rsidRDefault="000F7377"/>
    <w:p w14:paraId="7777B31D" w14:textId="77777777" w:rsidR="000F7377" w:rsidRDefault="000F7377">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14:paraId="461F4DD4" w14:textId="77777777" w:rsidR="000F7377" w:rsidRDefault="000F7377"/>
    <w:p w14:paraId="58EBEA49" w14:textId="77777777" w:rsidR="000F7377" w:rsidRDefault="000F7377">
      <w:r xmlns:w="http://schemas.openxmlformats.org/wordprocessingml/2006/main">
        <w:t xml:space="preserve">1 Korintiërs 10 is die tiende hoofstuk van die Eerste Sendbrief van Paulus aan die Korintiërs. In hierdie hoofstuk spreek Paulus die Israeliete se ervarings in die woestyn aan en trek lesse uit hulle geskiedenis om leiding te gee aan die Korintiese gelowiges.</w:t>
      </w:r>
    </w:p>
    <w:p w14:paraId="6D87E8AE" w14:textId="77777777" w:rsidR="000F7377" w:rsidRDefault="000F7377"/>
    <w:p w14:paraId="11F64636" w14:textId="77777777" w:rsidR="000F7377" w:rsidRDefault="000F7377">
      <w:r xmlns:w="http://schemas.openxmlformats.org/wordprocessingml/2006/main">
        <w:t xml:space="preserve">1ste Paragraaf: Paulus begin deur die Korintiërs te herinner aan hulle geestelike erfenis en hoe hulle voorvaders, ten spyte daarvan dat hulle deur God se teenwoordigheid gelei is en wonderwerke ervaar het, in afgodediens en onsedelikheid verval het (1 Korintiërs 10:1-7). Hy waarsku hulle teen oormoed, en spoor hulle aan om uit hierdie voorbeelde te leer en te vermy om in soortgelyke sondes te verval (1 Korintiërs 10:11-12). Paulus beklemtoon dat God 'n uitweg bied wanneer versoeking te staan kom sodat gelowiges dit kan verduur (1 Korintiërs 10:13).</w:t>
      </w:r>
    </w:p>
    <w:p w14:paraId="2FF047C8" w14:textId="77777777" w:rsidR="000F7377" w:rsidRDefault="000F7377"/>
    <w:p w14:paraId="2FFE860B" w14:textId="77777777" w:rsidR="000F7377" w:rsidRDefault="000F7377">
      <w:r xmlns:w="http://schemas.openxmlformats.org/wordprocessingml/2006/main">
        <w:t xml:space="preserve">2de Paragraaf: Paulus bespreek die kwessie van die eet van voedsel wat aan afgode geoffer is. Hy erken dat afgode geen werklike bestaan het nie, maar waarsku daarteen om aan afgodiese praktyke deel te neem omdat dit ander kan laat dwaal of jou eie gewete in gedrang kan bring (1 Korintiërs 10:14-22). Hy raai gelowiges aan om van afgodediens te vlug en aan die gemeenskap deel te neem as 'n manier van gemeenskap met Christus eerder as om </w:t>
      </w:r>
      <w:r xmlns:w="http://schemas.openxmlformats.org/wordprocessingml/2006/main">
        <w:lastRenderedPageBreak xmlns:w="http://schemas.openxmlformats.org/wordprocessingml/2006/main"/>
      </w:r>
      <w:r xmlns:w="http://schemas.openxmlformats.org/wordprocessingml/2006/main">
        <w:t xml:space="preserve">betrokke te raak by heidense rituele (1 Korintiërs 10:16-17).</w:t>
      </w:r>
    </w:p>
    <w:p w14:paraId="52692B49" w14:textId="77777777" w:rsidR="000F7377" w:rsidRDefault="000F7377"/>
    <w:p w14:paraId="27AE80D0" w14:textId="77777777" w:rsidR="000F7377" w:rsidRDefault="000F7377">
      <w:r xmlns:w="http://schemas.openxmlformats.org/wordprocessingml/2006/main">
        <w:t xml:space="preserve">3de Paragraaf: Die hoofstuk word afgesluit met praktiese instruksies vir interaksie met nie-gelowiges. Paulus moedig gelowiges aan om vryelik te eet wat ook al in die mark verkoop word sonder om die oorsprong daarvan te bevraagteken, tensy iemand spesifiek die verband daarvan met afgodsaanbidding uitwys (1 Korintiërs 10:25-26). As iemand hulle egter meedeel dat voedsel aan 'n afgod geoffer is, moet hulle daarvan weerhou om dit te eet ter wille van gewete en nie vir hul eie voordeel nie, maar vir ander se geestelike welsyn (1 Korintiërs 10:27-30). Hy raai gelowiges aan om nie onnodige aanstoot te maak of ander se geloof te belemmer nie, maar eerder geleenthede vir evangelisasie te soek terwyl hulle 'n houding van liefde teenoor alle mense handhaaf.</w:t>
      </w:r>
    </w:p>
    <w:p w14:paraId="6C90779D" w14:textId="77777777" w:rsidR="000F7377" w:rsidRDefault="000F7377"/>
    <w:p w14:paraId="7D49A9E2" w14:textId="77777777" w:rsidR="000F7377" w:rsidRDefault="000F7377">
      <w:r xmlns:w="http://schemas.openxmlformats.org/wordprocessingml/2006/main">
        <w:t xml:space="preserve">Samevattend, Hoofstuk tien van Eerste Korintiërs trek lesse uit die Israeliete se ervarings in die woestyn om leiding aan die Korintiese gelowiges te verskaf. Paulus waarsku teen oormoed en spoor hulle aan om uit hul voorvaders se foute te leer. Hy beklemtoon God se getrouheid om 'n uitweg uit versoeking te bied en moedig gelowiges aan om van afgodediens te vlug. Paulus spreek die kwessie van die eet van voedsel wat aan afgode geoffer is aan, en adviseer om versigtig te wees ter wille van die gewete en inagneming van ander se geestelike welsyn. Hy beveel gelowiges om vrylik deel te neem aan die alledaagse lewe, maar bedag daarop te wees om aanstoot te maak of hul eie geloof of dié van ander te kompromitteer. Hierdie hoofstuk beklemtoon die belangrikheid daarvan om uit die geskiedenis te leer, afgodery te vermy en liefde en bedagsaamheid te beoefen in interaksies met beide gelowiges en nie-gelowiges.</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KORINTIËRS 10:1 Verder, broeders, wil ek nie hê dat julle onkundig moet wees dat al ons vaders onder die wolk was en almal deur die see gegaan het nie;</w:t>
      </w:r>
    </w:p>
    <w:p w14:paraId="3F800CDF" w14:textId="77777777" w:rsidR="000F7377" w:rsidRDefault="000F7377"/>
    <w:p w14:paraId="2E7AA1D4" w14:textId="77777777" w:rsidR="000F7377" w:rsidRDefault="000F7377">
      <w:r xmlns:w="http://schemas.openxmlformats.org/wordprocessingml/2006/main">
        <w:t xml:space="preserve">Paulus herinner die Korintiërs aan hoe hulle voorvaders God se beskerming en leiding ervaar het.</w:t>
      </w:r>
    </w:p>
    <w:p w14:paraId="319EFB30" w14:textId="77777777" w:rsidR="000F7377" w:rsidRDefault="000F7377"/>
    <w:p w14:paraId="3B172A9E" w14:textId="77777777" w:rsidR="000F7377" w:rsidRDefault="000F7377">
      <w:r xmlns:w="http://schemas.openxmlformats.org/wordprocessingml/2006/main">
        <w:t xml:space="preserve">1. God se getrouheid aan sy volk – hoe die Israeliete God se beskerming en leiding ervaar het</w:t>
      </w:r>
    </w:p>
    <w:p w14:paraId="02CAC27F" w14:textId="77777777" w:rsidR="000F7377" w:rsidRDefault="000F7377"/>
    <w:p w14:paraId="37944679" w14:textId="77777777" w:rsidR="000F7377" w:rsidRDefault="000F7377">
      <w:r xmlns:w="http://schemas.openxmlformats.org/wordprocessingml/2006/main">
        <w:t xml:space="preserve">2. Die krag van 'n herinnering - Leer uit Paulus se voorbeeld om ander aan te moedig</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 13:21-22 - Die Here het bedags voor hulle uit gegaan in 'n wolkkolom om die pad te lei, en snags in 'n vuurkolom om hulle te verlig, om dag en nag te gaan.</w:t>
      </w:r>
    </w:p>
    <w:p w14:paraId="2BE0E596" w14:textId="77777777" w:rsidR="000F7377" w:rsidRDefault="000F7377"/>
    <w:p w14:paraId="6DD48554" w14:textId="77777777" w:rsidR="000F7377" w:rsidRDefault="000F7377">
      <w:r xmlns:w="http://schemas.openxmlformats.org/wordprocessingml/2006/main">
        <w:t xml:space="preserve">2. Deuteronomium 1:30-31 - Die Here jou God wat voor jou uit gaan, sal self vir jou veg, net soos Hy vir jou gedoen het in Egipte voor jou oë en in die woestyn, waar jy gesien het hoe die Here jou God het jou gedra, soos 'n man sy seun dra, al die pad wat jy gereis het totdat jy by hierdie plek gekom het.</w:t>
      </w:r>
    </w:p>
    <w:p w14:paraId="0D0BDF8E" w14:textId="77777777" w:rsidR="000F7377" w:rsidRDefault="000F7377"/>
    <w:p w14:paraId="1B8BFDC4" w14:textId="77777777" w:rsidR="000F7377" w:rsidRDefault="000F7377">
      <w:r xmlns:w="http://schemas.openxmlformats.org/wordprocessingml/2006/main">
        <w:t xml:space="preserve">1 KORINTIËRS 10:2 En is almal vir Moses gedoop in die wolk en in die see;</w:t>
      </w:r>
    </w:p>
    <w:p w14:paraId="6492FE00" w14:textId="77777777" w:rsidR="000F7377" w:rsidRDefault="000F7377"/>
    <w:p w14:paraId="76272FDF" w14:textId="77777777" w:rsidR="000F7377" w:rsidRDefault="000F7377">
      <w:r xmlns:w="http://schemas.openxmlformats.org/wordprocessingml/2006/main">
        <w:t xml:space="preserve">Die gedeelte verduidelik hoe die Israeliete in Moses gedoop is toe hulle deur die wolk en die see gegaan het.</w:t>
      </w:r>
    </w:p>
    <w:p w14:paraId="5864711A" w14:textId="77777777" w:rsidR="000F7377" w:rsidRDefault="000F7377"/>
    <w:p w14:paraId="2053CC49" w14:textId="77777777" w:rsidR="000F7377" w:rsidRDefault="000F7377">
      <w:r xmlns:w="http://schemas.openxmlformats.org/wordprocessingml/2006/main">
        <w:t xml:space="preserve">1ste: Lewe die lewe van geloof - Hoe om die duik met God te neem</w:t>
      </w:r>
    </w:p>
    <w:p w14:paraId="49D0DE31" w14:textId="77777777" w:rsidR="000F7377" w:rsidRDefault="000F7377"/>
    <w:p w14:paraId="6CE8D730" w14:textId="77777777" w:rsidR="000F7377" w:rsidRDefault="000F7377">
      <w:r xmlns:w="http://schemas.openxmlformats.org/wordprocessingml/2006/main">
        <w:t xml:space="preserve">2de: Die krag van gehoorsaamheid - Leer om God se plan te vertrou</w:t>
      </w:r>
    </w:p>
    <w:p w14:paraId="3B944107" w14:textId="77777777" w:rsidR="000F7377" w:rsidRDefault="000F7377"/>
    <w:p w14:paraId="418F754C" w14:textId="77777777" w:rsidR="000F7377" w:rsidRDefault="000F7377">
      <w:r xmlns:w="http://schemas.openxmlformats.org/wordprocessingml/2006/main">
        <w:t xml:space="preserve">1ste: Hebreërs 11:1-2 - En die geloof is 'n vaste vertroue op die dinge wat ons hoop, 'n bewys van die dinge wat ons nie sien nie.</w:t>
      </w:r>
    </w:p>
    <w:p w14:paraId="3793B096" w14:textId="77777777" w:rsidR="000F7377" w:rsidRDefault="000F7377"/>
    <w:p w14:paraId="37EA4B60" w14:textId="77777777" w:rsidR="000F7377" w:rsidRDefault="000F7377">
      <w:r xmlns:w="http://schemas.openxmlformats.org/wordprocessingml/2006/main">
        <w:t xml:space="preserve">2de : Matteus 14:22-23 - Jesus het dadelik sy dissipels in die skuit laat klim en voor Hom uit na die oorkant toe, terwyl Hy die skare weggestuur het. En nadat Hy die skare weggestuur het, het Hy alleen op die berg geklim om te bid.</w:t>
      </w:r>
    </w:p>
    <w:p w14:paraId="325A7665" w14:textId="77777777" w:rsidR="000F7377" w:rsidRDefault="000F7377"/>
    <w:p w14:paraId="537CD655" w14:textId="77777777" w:rsidR="000F7377" w:rsidRDefault="000F7377">
      <w:r xmlns:w="http://schemas.openxmlformats.org/wordprocessingml/2006/main">
        <w:t xml:space="preserve">1 KORINTIËRS 10:3 En almal het dieselfde geestelike vleis geëet;</w:t>
      </w:r>
    </w:p>
    <w:p w14:paraId="77376C51" w14:textId="77777777" w:rsidR="000F7377" w:rsidRDefault="000F7377"/>
    <w:p w14:paraId="24435FC8" w14:textId="77777777" w:rsidR="000F7377" w:rsidRDefault="000F7377">
      <w:r xmlns:w="http://schemas.openxmlformats.org/wordprocessingml/2006/main">
        <w:t xml:space="preserve">Die gedeelte praat van hoe almal dieselfde geestelike vleis geëet het.</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belangrikheid van geestelike voeding in ons lewens.</w:t>
      </w:r>
    </w:p>
    <w:p w14:paraId="00C5EC0C" w14:textId="77777777" w:rsidR="000F7377" w:rsidRDefault="000F7377"/>
    <w:p w14:paraId="43FD2714" w14:textId="77777777" w:rsidR="000F7377" w:rsidRDefault="000F7377">
      <w:r xmlns:w="http://schemas.openxmlformats.org/wordprocessingml/2006/main">
        <w:t xml:space="preserve">2. Almal van ons het toegang tot dieselfde geestelike voedsel.</w:t>
      </w:r>
    </w:p>
    <w:p w14:paraId="61D1163D" w14:textId="77777777" w:rsidR="000F7377" w:rsidRDefault="000F7377"/>
    <w:p w14:paraId="2D4EFDA6" w14:textId="77777777" w:rsidR="000F7377" w:rsidRDefault="000F7377">
      <w:r xmlns:w="http://schemas.openxmlformats.org/wordprocessingml/2006/main">
        <w:t xml:space="preserve">1. Hebreërs 5:14 Maar vaste spys behoort aan dié wat volwasse is, dit wil sê, dié wat deur die gebruik van hulle sintuie geoefen word om goed en kwaad te onderskei.</w:t>
      </w:r>
    </w:p>
    <w:p w14:paraId="4A659AD4" w14:textId="77777777" w:rsidR="000F7377" w:rsidRDefault="000F7377"/>
    <w:p w14:paraId="36F18278" w14:textId="77777777" w:rsidR="000F7377" w:rsidRDefault="000F7377">
      <w:r xmlns:w="http://schemas.openxmlformats.org/wordprocessingml/2006/main">
        <w:t xml:space="preserve">2. Psalm 34:8 O, smaak en sien dat die Here goed is! Geseënd is die man wat by hom skuil!</w:t>
      </w:r>
    </w:p>
    <w:p w14:paraId="6A270C0F" w14:textId="77777777" w:rsidR="000F7377" w:rsidRDefault="000F7377"/>
    <w:p w14:paraId="77068CD0" w14:textId="77777777" w:rsidR="000F7377" w:rsidRDefault="000F7377">
      <w:r xmlns:w="http://schemas.openxmlformats.org/wordprocessingml/2006/main">
        <w:t xml:space="preserve">1 KORINTIËRS 10:4 En almal het dieselfde geestelike drank gedrink, want hulle het gedrink van daardie geestelike Rots wat hulle gevolg het, en daardie Rots was Christus.</w:t>
      </w:r>
    </w:p>
    <w:p w14:paraId="515500F2" w14:textId="77777777" w:rsidR="000F7377" w:rsidRDefault="000F7377"/>
    <w:p w14:paraId="451227A5" w14:textId="77777777" w:rsidR="000F7377" w:rsidRDefault="000F7377">
      <w:r xmlns:w="http://schemas.openxmlformats.org/wordprocessingml/2006/main">
        <w:t xml:space="preserve">Die gedeelte verduidelik dat die Israeliete uit 'n geestelike Rots gedrink het wat hulle gevolg het, en dat Rots Christus was.</w:t>
      </w:r>
    </w:p>
    <w:p w14:paraId="6487B5B6" w14:textId="77777777" w:rsidR="000F7377" w:rsidRDefault="000F7377"/>
    <w:p w14:paraId="4552FFFA" w14:textId="77777777" w:rsidR="000F7377" w:rsidRDefault="000F7377">
      <w:r xmlns:w="http://schemas.openxmlformats.org/wordprocessingml/2006/main">
        <w:t xml:space="preserve">1. God voorsien voedsel en leiding aan Sy mense.</w:t>
      </w:r>
    </w:p>
    <w:p w14:paraId="1C32F323" w14:textId="77777777" w:rsidR="000F7377" w:rsidRDefault="000F7377"/>
    <w:p w14:paraId="69A64CF8" w14:textId="77777777" w:rsidR="000F7377" w:rsidRDefault="000F7377">
      <w:r xmlns:w="http://schemas.openxmlformats.org/wordprocessingml/2006/main">
        <w:t xml:space="preserve">2. Jesus is ons geestelike Rots, wat ons van krag en stabiliteit voorsien.</w:t>
      </w:r>
    </w:p>
    <w:p w14:paraId="2BE3BC55" w14:textId="77777777" w:rsidR="000F7377" w:rsidRDefault="000F7377"/>
    <w:p w14:paraId="5ABCD47B" w14:textId="77777777" w:rsidR="000F7377" w:rsidRDefault="000F7377">
      <w:r xmlns:w="http://schemas.openxmlformats.org/wordprocessingml/2006/main">
        <w:t xml:space="preserve">1. Psalm 18:2 - Die HERE is my rots en my vesting en my redder; my God, my sterkte, op wie ek sal vertrou; my skild en die horing van my heil, my vesting.</w:t>
      </w:r>
    </w:p>
    <w:p w14:paraId="19305717" w14:textId="77777777" w:rsidR="000F7377" w:rsidRDefault="000F7377"/>
    <w:p w14:paraId="6E89D01D" w14:textId="77777777" w:rsidR="000F7377" w:rsidRDefault="000F7377">
      <w:r xmlns:w="http://schemas.openxmlformats.org/wordprocessingml/2006/main">
        <w:t xml:space="preserve">2. Jesaja 26:4 - Vertrou op die HERE vir ewig, want in YAH, die HERE, is ewige sterkte.</w:t>
      </w:r>
    </w:p>
    <w:p w14:paraId="3801E2AB" w14:textId="77777777" w:rsidR="000F7377" w:rsidRDefault="000F7377"/>
    <w:p w14:paraId="3B6196F5" w14:textId="77777777" w:rsidR="000F7377" w:rsidRDefault="000F7377">
      <w:r xmlns:w="http://schemas.openxmlformats.org/wordprocessingml/2006/main">
        <w:t xml:space="preserve">1 KORINTIËRS 10:5 Maar in baie van hulle het God geen welbehae gehad nie, want hulle is in die woestyn omvergewerp.</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1 Korintiërs 10:5 word geopenbaar dat baie van die Israeliete God mishaag het en nie suksesvol was in die woestyn nie.</w:t>
      </w:r>
    </w:p>
    <w:p w14:paraId="3A5BD784" w14:textId="77777777" w:rsidR="000F7377" w:rsidRDefault="000F7377"/>
    <w:p w14:paraId="7067BB4A" w14:textId="77777777" w:rsidR="000F7377" w:rsidRDefault="000F7377">
      <w:r xmlns:w="http://schemas.openxmlformats.org/wordprocessingml/2006/main">
        <w:t xml:space="preserve">1. Om teleurstelling te oorkom: Leer by die Israeliete?? Foute in die woestyn</w:t>
      </w:r>
    </w:p>
    <w:p w14:paraId="56890C01" w14:textId="77777777" w:rsidR="000F7377" w:rsidRDefault="000F7377"/>
    <w:p w14:paraId="629E6198" w14:textId="77777777" w:rsidR="000F7377" w:rsidRDefault="000F7377">
      <w:r xmlns:w="http://schemas.openxmlformats.org/wordprocessingml/2006/main">
        <w:t xml:space="preserve">2. Groei in geloof: Begrip van die gevolge van ongehoorsaamheid aan God</w:t>
      </w:r>
    </w:p>
    <w:p w14:paraId="7112FF40" w14:textId="77777777" w:rsidR="000F7377" w:rsidRDefault="000F7377"/>
    <w:p w14:paraId="00D71DD5" w14:textId="77777777" w:rsidR="000F7377" w:rsidRDefault="000F7377">
      <w:r xmlns:w="http://schemas.openxmlformats.org/wordprocessingml/2006/main">
        <w:t xml:space="preserve">1. Eksodus 16:2-3 ? </w:t>
      </w:r>
      <w:r xmlns:w="http://schemas.openxmlformats.org/wordprocessingml/2006/main">
        <w:rPr>
          <w:rFonts w:ascii="맑은 고딕 Semilight" w:hAnsi="맑은 고딕 Semilight"/>
        </w:rPr>
        <w:t xml:space="preserve">En </w:t>
      </w:r>
      <w:r xmlns:w="http://schemas.openxmlformats.org/wordprocessingml/2006/main">
        <w:t xml:space="preserve">die hele vergadering van die kinders van Israel het teen Moses en Aäron in die woestyn gemurmureer: En die kinders van Israel het vir hulle gesê: As God tog gesterwe het deur die hand van die Here in Egipteland toe ons daar gesit het. die vleispotte, en wanneer ons volop brood geëet het; want julle het ons in hierdie woestyn uitgelei om hierdie hele vergadering van honger dood te maak.??</w:t>
      </w:r>
    </w:p>
    <w:p w14:paraId="57A0374A" w14:textId="77777777" w:rsidR="000F7377" w:rsidRDefault="000F7377"/>
    <w:p w14:paraId="3875F397" w14:textId="77777777" w:rsidR="000F7377" w:rsidRDefault="000F7377">
      <w:r xmlns:w="http://schemas.openxmlformats.org/wordprocessingml/2006/main">
        <w:t xml:space="preserve">2. Deuteronomium 8:2-3 ? </w:t>
      </w:r>
      <w:r xmlns:w="http://schemas.openxmlformats.org/wordprocessingml/2006/main">
        <w:rPr>
          <w:rFonts w:ascii="맑은 고딕 Semilight" w:hAnsi="맑은 고딕 Semilight"/>
        </w:rPr>
        <w:t xml:space="preserve">En </w:t>
      </w:r>
      <w:r xmlns:w="http://schemas.openxmlformats.org/wordprocessingml/2006/main">
        <w:t xml:space="preserve">jy moet dink aan die hele pad wat die Here jou God jou hierdie veertig jaar lank in die woestyn gelei het, om jou te verootmoedig en jou te beproef, om te weet wat in jou hart is, of jy sy gebooie wil onderhou, of nie. En Hy het jou verneder en jou laat honger ly en jou gevoed met manna wat jy nie geken en jou vaders nie geken het nie; sodat Hy jou kan laat weet dat die mens nie van brood alleen lewe nie, maar van elke woord wat uit die mond van die Here uitgaan, leef die mens.??</w:t>
      </w:r>
    </w:p>
    <w:p w14:paraId="200EC7C4" w14:textId="77777777" w:rsidR="000F7377" w:rsidRDefault="000F7377"/>
    <w:p w14:paraId="721270DC" w14:textId="77777777" w:rsidR="000F7377" w:rsidRDefault="000F7377">
      <w:r xmlns:w="http://schemas.openxmlformats.org/wordprocessingml/2006/main">
        <w:t xml:space="preserve">1 KORINTIËRS 10:6 En hierdie dinge was ons voorbeelde, sodat ons nie na slegte dinge sou begeer soos hulle ook begeer het nie.</w:t>
      </w:r>
    </w:p>
    <w:p w14:paraId="48808CC6" w14:textId="77777777" w:rsidR="000F7377" w:rsidRDefault="000F7377"/>
    <w:p w14:paraId="06A574A8" w14:textId="77777777" w:rsidR="000F7377" w:rsidRDefault="000F7377">
      <w:r xmlns:w="http://schemas.openxmlformats.org/wordprocessingml/2006/main">
        <w:t xml:space="preserve">Skrifgedeelte Die gebeure van die Ou Testament moet as voorbeelde dien om ons te leer om nie na bose dinge te begeer nie, soos die Israeliete in die verlede gedoen het.</w:t>
      </w:r>
    </w:p>
    <w:p w14:paraId="1478F3A7" w14:textId="77777777" w:rsidR="000F7377" w:rsidRDefault="000F7377"/>
    <w:p w14:paraId="7F27FDFE" w14:textId="77777777" w:rsidR="000F7377" w:rsidRDefault="000F7377">
      <w:r xmlns:w="http://schemas.openxmlformats.org/wordprocessingml/2006/main">
        <w:t xml:space="preserve">1. Leer uit die foute van die Israeliete: moenie toegee aan die versoeking van die bose nie.</w:t>
      </w:r>
    </w:p>
    <w:p w14:paraId="3C47FF8C" w14:textId="77777777" w:rsidR="000F7377" w:rsidRDefault="000F7377"/>
    <w:p w14:paraId="31236485" w14:textId="77777777" w:rsidR="000F7377" w:rsidRDefault="000F7377">
      <w:r xmlns:w="http://schemas.openxmlformats.org/wordprocessingml/2006/main">
        <w:t xml:space="preserve">2. Die Ou Testament verskaf vir ons voorbeelde van wat om in die lewe te vermy.</w:t>
      </w:r>
    </w:p>
    <w:p w14:paraId="35D400CF" w14:textId="77777777" w:rsidR="000F7377" w:rsidRDefault="000F7377"/>
    <w:p w14:paraId="212FCB69" w14:textId="77777777" w:rsidR="000F7377" w:rsidRDefault="000F7377">
      <w:r xmlns:w="http://schemas.openxmlformats.org/wordprocessingml/2006/main">
        <w:t xml:space="preserve">1. 2 Timoteus 3:16??7 - Die hele Skrif is deur God ingegee en is nuttig tot lering, tot weerlegging, tot teregwysing, tot onderwysing in die geregtigheid.</w:t>
      </w:r>
    </w:p>
    <w:p w14:paraId="419B3630" w14:textId="77777777" w:rsidR="000F7377" w:rsidRDefault="000F7377"/>
    <w:p w14:paraId="7A7AAE5E" w14:textId="77777777" w:rsidR="000F7377" w:rsidRDefault="000F7377">
      <w:r xmlns:w="http://schemas.openxmlformats.org/wordprocessingml/2006/main">
        <w:t xml:space="preserve">2. Romeine 15:4 - Want alles wat tevore geskrywe is, is tot ons lering opgeskrywe, sodat ons deur die lydsaamheid en vertroosting van die Skrifte hoop kan hê.</w:t>
      </w:r>
    </w:p>
    <w:p w14:paraId="4F8051AC" w14:textId="77777777" w:rsidR="000F7377" w:rsidRDefault="000F7377"/>
    <w:p w14:paraId="08CA0157" w14:textId="77777777" w:rsidR="000F7377" w:rsidRDefault="000F7377">
      <w:r xmlns:w="http://schemas.openxmlformats.org/wordprocessingml/2006/main">
        <w:t xml:space="preserve">1 KORINTIËRS 10:7 Wees ook nie afgodedienaars soos sommige van hulle was nie; soos geskrywe is: Die volk het gaan sit om te eet en te drink, en hulle het opgestaan om te speel.</w:t>
      </w:r>
    </w:p>
    <w:p w14:paraId="48A20F84" w14:textId="77777777" w:rsidR="000F7377" w:rsidRDefault="000F7377"/>
    <w:p w14:paraId="0C3A1B8A" w14:textId="77777777" w:rsidR="000F7377" w:rsidRDefault="000F7377">
      <w:r xmlns:w="http://schemas.openxmlformats.org/wordprocessingml/2006/main">
        <w:t xml:space="preserve">Paulus waarsku die Korintiërs om nie die afgodediens van Israel na te volg nie, met verwysing na 'n Bybelse voorbeeld uit die boek Eksodus.</w:t>
      </w:r>
    </w:p>
    <w:p w14:paraId="2C3F35C8" w14:textId="77777777" w:rsidR="000F7377" w:rsidRDefault="000F7377"/>
    <w:p w14:paraId="0FFEF96C" w14:textId="77777777" w:rsidR="000F7377" w:rsidRDefault="000F7377">
      <w:r xmlns:w="http://schemas.openxmlformats.org/wordprocessingml/2006/main">
        <w:t xml:space="preserve">1. "Leef 'n lewe van geloof: Vermy afgodery"</w:t>
      </w:r>
    </w:p>
    <w:p w14:paraId="43B36DD0" w14:textId="77777777" w:rsidR="000F7377" w:rsidRDefault="000F7377"/>
    <w:p w14:paraId="5588ACA3" w14:textId="77777777" w:rsidR="000F7377" w:rsidRDefault="000F7377">
      <w:r xmlns:w="http://schemas.openxmlformats.org/wordprocessingml/2006/main">
        <w:t xml:space="preserve">2. "Die krag van voorbeeld: hoe ons optrede ander raak"</w:t>
      </w:r>
    </w:p>
    <w:p w14:paraId="7753CE84" w14:textId="77777777" w:rsidR="000F7377" w:rsidRDefault="000F7377"/>
    <w:p w14:paraId="65268DF8" w14:textId="77777777" w:rsidR="000F7377" w:rsidRDefault="000F7377">
      <w:r xmlns:w="http://schemas.openxmlformats.org/wordprocessingml/2006/main">
        <w:t xml:space="preserve">1. Exodus 32:6 - En hulle het die volgende môre vroeg klaargemaak en brandoffers gebring en dankoffers gebring; en die skare het gaan sit om te eet en te drink, en hulle het opgestaan om te speel.</w:t>
      </w:r>
    </w:p>
    <w:p w14:paraId="13215237" w14:textId="77777777" w:rsidR="000F7377" w:rsidRDefault="000F7377"/>
    <w:p w14:paraId="005BC9C6" w14:textId="77777777" w:rsidR="000F7377" w:rsidRDefault="000F7377">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5C585079" w14:textId="77777777" w:rsidR="000F7377" w:rsidRDefault="000F7377"/>
    <w:p w14:paraId="43141DDB" w14:textId="77777777" w:rsidR="000F7377" w:rsidRDefault="000F7377">
      <w:r xmlns:w="http://schemas.openxmlformats.org/wordprocessingml/2006/main">
        <w:t xml:space="preserve">1 KORINTIËRS 10:8 Laat ons ook nie hoereer soos sommige van hulle gepleeg het nie, en op een dag drie-en-twintigduisend geval.</w:t>
      </w:r>
    </w:p>
    <w:p w14:paraId="75CA31FF" w14:textId="77777777" w:rsidR="000F7377" w:rsidRDefault="000F7377"/>
    <w:p w14:paraId="68ED02DD" w14:textId="77777777" w:rsidR="000F7377" w:rsidRDefault="000F7377">
      <w:r xmlns:w="http://schemas.openxmlformats.org/wordprocessingml/2006/main">
        <w:t xml:space="preserve">Paulus waarsku die Korintiërs teen hoerery en noem die voorbeeld van die Israeliete wat op een dag geval het weens hulle sonde.</w:t>
      </w:r>
    </w:p>
    <w:p w14:paraId="6793C29B" w14:textId="77777777" w:rsidR="000F7377" w:rsidRDefault="000F7377"/>
    <w:p w14:paraId="2A9DAAD9" w14:textId="77777777" w:rsidR="000F7377" w:rsidRDefault="000F7377">
      <w:r xmlns:w="http://schemas.openxmlformats.org/wordprocessingml/2006/main">
        <w:t xml:space="preserve">1. "Vermy versoeking: 'n blik op seksuele onsedelikheid."</w:t>
      </w:r>
    </w:p>
    <w:p w14:paraId="7DB007F1" w14:textId="77777777" w:rsidR="000F7377" w:rsidRDefault="000F7377"/>
    <w:p w14:paraId="652DA2D5" w14:textId="77777777" w:rsidR="000F7377" w:rsidRDefault="000F7377">
      <w:r xmlns:w="http://schemas.openxmlformats.org/wordprocessingml/2006/main">
        <w:t xml:space="preserve">2. "Die gevolge van ongehoorsaamheid: Die Israeliete se verhaal."</w:t>
      </w:r>
    </w:p>
    <w:p w14:paraId="22CCB001" w14:textId="77777777" w:rsidR="000F7377" w:rsidRDefault="000F7377"/>
    <w:p w14:paraId="2188DC0C" w14:textId="77777777" w:rsidR="000F7377" w:rsidRDefault="000F7377">
      <w:r xmlns:w="http://schemas.openxmlformats.org/wordprocessingml/2006/main">
        <w:t xml:space="preserve">1. Galasiërs 5:19-21 – “Nou is die werke van die vlees duidelik: onsedelikheid, onreinheid, sensualiteit, afgodery, towery, vyandskap, twis, jaloesie, woedebuie, wedywering, tweedrag, verdeeldheid, afguns, dronkenskap, orgieë en sulke dinge. Ek waarsku julle, soos ek julle vroeër gewaarsku het, dat die wat sulke dinge doen, die koninkryk van God nie sal beërwe nie."</w:t>
      </w:r>
    </w:p>
    <w:p w14:paraId="1A6E8F5B" w14:textId="77777777" w:rsidR="000F7377" w:rsidRDefault="000F7377"/>
    <w:p w14:paraId="1E7E451E" w14:textId="77777777" w:rsidR="000F7377" w:rsidRDefault="000F7377">
      <w:r xmlns:w="http://schemas.openxmlformats.org/wordprocessingml/2006/main">
        <w:t xml:space="preserve">2. Hebreërs 13:4 - "Laat die huwelik onder almal in eer wees, en laat die bed onbesmet wees, want God sal die hoereryers en owerspeliges oordeel."</w:t>
      </w:r>
    </w:p>
    <w:p w14:paraId="6D2E4612" w14:textId="77777777" w:rsidR="000F7377" w:rsidRDefault="000F7377"/>
    <w:p w14:paraId="234306E5" w14:textId="77777777" w:rsidR="000F7377" w:rsidRDefault="000F7377">
      <w:r xmlns:w="http://schemas.openxmlformats.org/wordprocessingml/2006/main">
        <w:t xml:space="preserve">1 KORINTIËRS 10:9 Laat ons ook Christus nie versoek nie, soos sommige van hulle ook versoek het en deur die slange omgekom het.</w:t>
      </w:r>
    </w:p>
    <w:p w14:paraId="5D6C3776" w14:textId="77777777" w:rsidR="000F7377" w:rsidRDefault="000F7377"/>
    <w:p w14:paraId="1B989385" w14:textId="77777777" w:rsidR="000F7377" w:rsidRDefault="000F7377">
      <w:r xmlns:w="http://schemas.openxmlformats.org/wordprocessingml/2006/main">
        <w:t xml:space="preserve">Hierdie gedeelte uit 1 Korintiërs 10:9 waarsku ons om nie God se geduld te toets deur Hom te versoek soos sommige van die Israeliete in die verlede gedoen het nie, wat lei tot hulle vernietiging deur slange.</w:t>
      </w:r>
    </w:p>
    <w:p w14:paraId="47600D23" w14:textId="77777777" w:rsidR="000F7377" w:rsidRDefault="000F7377"/>
    <w:p w14:paraId="4AE4DDEB" w14:textId="77777777" w:rsidR="000F7377" w:rsidRDefault="000F7377">
      <w:r xmlns:w="http://schemas.openxmlformats.org/wordprocessingml/2006/main">
        <w:t xml:space="preserve">1. Versoek God: Verstaan die gevolge</w:t>
      </w:r>
    </w:p>
    <w:p w14:paraId="492250EB" w14:textId="77777777" w:rsidR="000F7377" w:rsidRDefault="000F7377"/>
    <w:p w14:paraId="44872B53" w14:textId="77777777" w:rsidR="000F7377" w:rsidRDefault="000F7377">
      <w:r xmlns:w="http://schemas.openxmlformats.org/wordprocessingml/2006/main">
        <w:t xml:space="preserve">2. Erken wanneer ons God se geduld toets</w:t>
      </w:r>
    </w:p>
    <w:p w14:paraId="1095F4D5" w14:textId="77777777" w:rsidR="000F7377" w:rsidRDefault="000F7377"/>
    <w:p w14:paraId="63DE5583" w14:textId="77777777" w:rsidR="000F7377" w:rsidRDefault="000F7377">
      <w:r xmlns:w="http://schemas.openxmlformats.org/wordprocessingml/2006/main">
        <w:t xml:space="preserve">1. Jakobus 1:13-14 - Laat niemand sê wanneer hy in versoeking kom nie, ? </w:t>
      </w:r>
      <w:r xmlns:w="http://schemas.openxmlformats.org/wordprocessingml/2006/main">
        <w:rPr>
          <w:rFonts w:ascii="맑은 고딕 Semilight" w:hAnsi="맑은 고딕 Semilight"/>
        </w:rPr>
        <w:t xml:space="preserve">Ek </w:t>
      </w:r>
      <w:r xmlns:w="http://schemas.openxmlformats.org/wordprocessingml/2006/main">
        <w:t xml:space="preserve">word deur God versoek, want God kan nie deur die kwaad versoek word nie, en self versoek Hy niemand nie. Maar elke mens word versoek wanneer hy deur sy eie begeerte gelok en verlok word.</w:t>
      </w:r>
    </w:p>
    <w:p w14:paraId="63835D07" w14:textId="77777777" w:rsidR="000F7377" w:rsidRDefault="000F7377"/>
    <w:p w14:paraId="4194B899" w14:textId="77777777" w:rsidR="000F7377" w:rsidRDefault="000F7377">
      <w:r xmlns:w="http://schemas.openxmlformats.org/wordprocessingml/2006/main">
        <w:t xml:space="preserve">2. Hebreërs 3:7-8 - Daarom, soos die Heilige Gees sê, ? </w:t>
      </w:r>
      <w:r xmlns:w="http://schemas.openxmlformats.org/wordprocessingml/2006/main">
        <w:rPr>
          <w:rFonts w:ascii="맑은 고딕 Semilight" w:hAnsi="맑은 고딕 Semilight"/>
        </w:rPr>
        <w:t xml:space="preserve">쏷 </w:t>
      </w:r>
      <w:r xmlns:w="http://schemas.openxmlformats.org/wordprocessingml/2006/main">
        <w:t xml:space="preserve">Vandag, as julle sy stem hoor, verhard julle harte nie </w:t>
      </w:r>
      <w:r xmlns:w="http://schemas.openxmlformats.org/wordprocessingml/2006/main">
        <w:lastRenderedPageBreak xmlns:w="http://schemas.openxmlformats.org/wordprocessingml/2006/main"/>
      </w:r>
      <w:r xmlns:w="http://schemas.openxmlformats.org/wordprocessingml/2006/main">
        <w:t xml:space="preserve">soos in die rebellie, op die dag van beproewing in die woestyn nie.</w:t>
      </w:r>
    </w:p>
    <w:p w14:paraId="017AA45F" w14:textId="77777777" w:rsidR="000F7377" w:rsidRDefault="000F7377"/>
    <w:p w14:paraId="59007B5F" w14:textId="77777777" w:rsidR="000F7377" w:rsidRDefault="000F7377">
      <w:r xmlns:w="http://schemas.openxmlformats.org/wordprocessingml/2006/main">
        <w:t xml:space="preserve">1 KORINTIËRS 10:10 En moenie murmureer nie, soos sommige van hulle ook gemurmureer het en deur die verderwer omgekom het.</w:t>
      </w:r>
    </w:p>
    <w:p w14:paraId="0289C176" w14:textId="77777777" w:rsidR="000F7377" w:rsidRDefault="000F7377"/>
    <w:p w14:paraId="79CF718E" w14:textId="77777777" w:rsidR="000F7377" w:rsidRDefault="000F7377">
      <w:r xmlns:w="http://schemas.openxmlformats.org/wordprocessingml/2006/main">
        <w:t xml:space="preserve">Die gedeelte waarsku teen murmurering, aangesien sommige van diegene wat in die verlede gemurmureer het, deur die vernietiger vernietig is.</w:t>
      </w:r>
    </w:p>
    <w:p w14:paraId="26443C71" w14:textId="77777777" w:rsidR="000F7377" w:rsidRDefault="000F7377"/>
    <w:p w14:paraId="22CF7C2A" w14:textId="77777777" w:rsidR="000F7377" w:rsidRDefault="000F7377">
      <w:r xmlns:w="http://schemas.openxmlformats.org/wordprocessingml/2006/main">
        <w:t xml:space="preserve">1. "God is ons Beskermer: Vermy murmurering en vertrou op Sy Krag"</w:t>
      </w:r>
    </w:p>
    <w:p w14:paraId="0CDB2B2E" w14:textId="77777777" w:rsidR="000F7377" w:rsidRDefault="000F7377"/>
    <w:p w14:paraId="4F1447F8" w14:textId="77777777" w:rsidR="000F7377" w:rsidRDefault="000F7377">
      <w:r xmlns:w="http://schemas.openxmlformats.org/wordprocessingml/2006/main">
        <w:t xml:space="preserve">2. "Die gevaar van murmurering: vertrou op God, nie op onsself nie"</w:t>
      </w:r>
    </w:p>
    <w:p w14:paraId="5819E124" w14:textId="77777777" w:rsidR="000F7377" w:rsidRDefault="000F7377"/>
    <w:p w14:paraId="73DEF911" w14:textId="77777777" w:rsidR="000F7377" w:rsidRDefault="000F7377">
      <w:r xmlns:w="http://schemas.openxmlformats.org/wordprocessingml/2006/main">
        <w:t xml:space="preserve">1. Romeine 8:31 - "Wat sal ons dan van hierdie dinge sê? As God vir ons is, wie kan teen ons wees?"</w:t>
      </w:r>
    </w:p>
    <w:p w14:paraId="4C05FCF5" w14:textId="77777777" w:rsidR="000F7377" w:rsidRDefault="000F7377"/>
    <w:p w14:paraId="1CC61F8B" w14:textId="77777777" w:rsidR="000F7377" w:rsidRDefault="000F7377">
      <w:r xmlns:w="http://schemas.openxmlformats.org/wordprocessingml/2006/main">
        <w:t xml:space="preserve">2. Psalm 46:1 - "God is vir ons 'n toevlug en 'n sterkte, 'n hulp in nood."</w:t>
      </w:r>
    </w:p>
    <w:p w14:paraId="77B4D77B" w14:textId="77777777" w:rsidR="000F7377" w:rsidRDefault="000F7377"/>
    <w:p w14:paraId="6FBB8E87" w14:textId="77777777" w:rsidR="000F7377" w:rsidRDefault="000F7377">
      <w:r xmlns:w="http://schemas.openxmlformats.org/wordprocessingml/2006/main">
        <w:t xml:space="preserve">1 KORINTIËRS 10:11 En al hierdie dinge het hulle oorgekom as voorbeelde, en dit is opgeskrywe as 'n waarskuwing aan ons op wie die eindes van die wêreld gekom het.</w:t>
      </w:r>
    </w:p>
    <w:p w14:paraId="0957D332" w14:textId="77777777" w:rsidR="000F7377" w:rsidRDefault="000F7377"/>
    <w:p w14:paraId="094DEC46" w14:textId="77777777" w:rsidR="000F7377" w:rsidRDefault="000F7377">
      <w:r xmlns:w="http://schemas.openxmlformats.org/wordprocessingml/2006/main">
        <w:t xml:space="preserve">Gedrag Gebeure wat in die verlede gebeur het, word neergeskryf as voorbeelde vir ons om van in ons eie lewens te leer.</w:t>
      </w:r>
    </w:p>
    <w:p w14:paraId="0D6DFB5F" w14:textId="77777777" w:rsidR="000F7377" w:rsidRDefault="000F7377"/>
    <w:p w14:paraId="4F5118FE" w14:textId="77777777" w:rsidR="000F7377" w:rsidRDefault="000F7377">
      <w:r xmlns:w="http://schemas.openxmlformats.org/wordprocessingml/2006/main">
        <w:t xml:space="preserve">1. Leer uit die verlede om in die hede te leef.</w:t>
      </w:r>
    </w:p>
    <w:p w14:paraId="7538ABED" w14:textId="77777777" w:rsidR="000F7377" w:rsidRDefault="000F7377"/>
    <w:p w14:paraId="1A289345" w14:textId="77777777" w:rsidR="000F7377" w:rsidRDefault="000F7377">
      <w:r xmlns:w="http://schemas.openxmlformats.org/wordprocessingml/2006/main">
        <w:t xml:space="preserve">2. Die toepassing van God se Woord op ons eie lewens.</w:t>
      </w:r>
    </w:p>
    <w:p w14:paraId="21A66E66" w14:textId="77777777" w:rsidR="000F7377" w:rsidRDefault="000F7377"/>
    <w:p w14:paraId="08E5F89A" w14:textId="77777777" w:rsidR="000F7377" w:rsidRDefault="000F7377">
      <w:r xmlns:w="http://schemas.openxmlformats.org/wordprocessingml/2006/main">
        <w:t xml:space="preserve">1. Romeine 15:4 ??Want alles wat tevore geskrywe is, is tot ons lering geskrywe, sodat </w:t>
      </w:r>
      <w:r xmlns:w="http://schemas.openxmlformats.org/wordprocessingml/2006/main">
        <w:lastRenderedPageBreak xmlns:w="http://schemas.openxmlformats.org/wordprocessingml/2006/main"/>
      </w:r>
      <w:r xmlns:w="http://schemas.openxmlformats.org/wordprocessingml/2006/main">
        <w:t xml:space="preserve">ons deur lankmoedigheid en vertroosting van die Skrifte hoop kan hê.</w:t>
      </w:r>
    </w:p>
    <w:p w14:paraId="797EF299" w14:textId="77777777" w:rsidR="000F7377" w:rsidRDefault="000F7377"/>
    <w:p w14:paraId="162DE2CD" w14:textId="77777777" w:rsidR="000F7377" w:rsidRDefault="000F7377">
      <w:r xmlns:w="http://schemas.openxmlformats.org/wordprocessingml/2006/main">
        <w:t xml:space="preserve">2. Jakobus 1:22 ??Maar wees daders van die woord en nie alleen hoorders nie, deur julleself te mislei.</w:t>
      </w:r>
    </w:p>
    <w:p w14:paraId="796298D4" w14:textId="77777777" w:rsidR="000F7377" w:rsidRDefault="000F7377"/>
    <w:p w14:paraId="568DEC5C" w14:textId="77777777" w:rsidR="000F7377" w:rsidRDefault="000F7377">
      <w:r xmlns:w="http://schemas.openxmlformats.org/wordprocessingml/2006/main">
        <w:t xml:space="preserve">1 Korintiërs 10:12 Daarom, wie meen dat hy staan, moet oppas dat hy nie val nie.</w:t>
      </w:r>
    </w:p>
    <w:p w14:paraId="1DB15C44" w14:textId="77777777" w:rsidR="000F7377" w:rsidRDefault="000F7377"/>
    <w:p w14:paraId="382D642F" w14:textId="77777777" w:rsidR="000F7377" w:rsidRDefault="000F7377">
      <w:r xmlns:w="http://schemas.openxmlformats.org/wordprocessingml/2006/main">
        <w:t xml:space="preserve">Ons moet versigtig wees in ons oordeel oor onsself en oppas om nie in sonde te val nie.</w:t>
      </w:r>
    </w:p>
    <w:p w14:paraId="406943DA" w14:textId="77777777" w:rsidR="000F7377" w:rsidRDefault="000F7377"/>
    <w:p w14:paraId="215CE7CD" w14:textId="77777777" w:rsidR="000F7377" w:rsidRDefault="000F7377">
      <w:r xmlns:w="http://schemas.openxmlformats.org/wordprocessingml/2006/main">
        <w:t xml:space="preserve">1. Hoogmoed gaan voor vernietiging.</w:t>
      </w:r>
    </w:p>
    <w:p w14:paraId="043562A4" w14:textId="77777777" w:rsidR="000F7377" w:rsidRDefault="000F7377"/>
    <w:p w14:paraId="0F15E5C7" w14:textId="77777777" w:rsidR="000F7377" w:rsidRDefault="000F7377">
      <w:r xmlns:w="http://schemas.openxmlformats.org/wordprocessingml/2006/main">
        <w:t xml:space="preserve">2. Wees op jou hoede vir geestelike selfvoldaanheid.</w:t>
      </w:r>
    </w:p>
    <w:p w14:paraId="561CBF9C" w14:textId="77777777" w:rsidR="000F7377" w:rsidRDefault="000F7377"/>
    <w:p w14:paraId="27EFA5FB" w14:textId="77777777" w:rsidR="000F7377" w:rsidRDefault="000F7377">
      <w:r xmlns:w="http://schemas.openxmlformats.org/wordprocessingml/2006/main">
        <w:t xml:space="preserve">1. Romeine 12:3 Want deur die genade wat aan my gegee is, sê ek vir elkeen wat onder julle is, om nie van homself meer te dink as wat hy behoort te dink nie; maar om nugter te dink, soos God aan elkeen die maat van geloof gegee het.</w:t>
      </w:r>
    </w:p>
    <w:p w14:paraId="2FBF4DA6" w14:textId="77777777" w:rsidR="000F7377" w:rsidRDefault="000F7377"/>
    <w:p w14:paraId="5912AD5F" w14:textId="77777777" w:rsidR="000F7377" w:rsidRDefault="000F7377">
      <w:r xmlns:w="http://schemas.openxmlformats.org/wordprocessingml/2006/main">
        <w:t xml:space="preserve">2. Lukas 21:34-36 En pas op vir julleself dat julle harte nie ooit belaai word met swelling en dronkenskap en sorge van hierdie lewe nie, en dat daardie dag julle onverhoeds oorval nie. Want soos 'n strik sal dit kom oor almal wat op die hele aarde woon. Waak dan en bid altyddeur, dat julle waardig geag mag word om al hierdie dinge wat sal gebeur te ontvlug en voor die Seun van die mens te staan.</w:t>
      </w:r>
    </w:p>
    <w:p w14:paraId="3C920E12" w14:textId="77777777" w:rsidR="000F7377" w:rsidRDefault="000F7377"/>
    <w:p w14:paraId="4A32AC58" w14:textId="77777777" w:rsidR="000F7377" w:rsidRDefault="000F7377">
      <w:r xmlns:w="http://schemas.openxmlformats.org/wordprocessingml/2006/main">
        <w:t xml:space="preserve">1 KORINTIËRS 10:13 Geen versoeking het julle aangegryp behalwe 'n menslike nie; maar God is getrou, wat nie sal toelaat dat julle bo julle kragte versoek word nie; maar sal saam met die versoeking ook 'n uitkoms maak, sodat julle dit kan verdra.</w:t>
      </w:r>
    </w:p>
    <w:p w14:paraId="150A83B6" w14:textId="77777777" w:rsidR="000F7377" w:rsidRDefault="000F7377"/>
    <w:p w14:paraId="4F6BAB7E" w14:textId="77777777" w:rsidR="000F7377" w:rsidRDefault="000F7377">
      <w:r xmlns:w="http://schemas.openxmlformats.org/wordprocessingml/2006/main">
        <w:t xml:space="preserve">Geen versoeking is vir ons te groot nie, want God belowe om ons 'n manier te gee om dit te ontsnap, en om te verseker dat ons dit kan verdra.</w:t>
      </w:r>
    </w:p>
    <w:p w14:paraId="709EDA76" w14:textId="77777777" w:rsidR="000F7377" w:rsidRDefault="000F7377"/>
    <w:p w14:paraId="192FCAF8" w14:textId="77777777" w:rsidR="000F7377" w:rsidRDefault="000F7377">
      <w:r xmlns:w="http://schemas.openxmlformats.org/wordprocessingml/2006/main">
        <w:t xml:space="preserve">1. God se getrouheid sal altyd vir ons 'n uitweg bied.</w:t>
      </w:r>
    </w:p>
    <w:p w14:paraId="598A475C" w14:textId="77777777" w:rsidR="000F7377" w:rsidRDefault="000F7377"/>
    <w:p w14:paraId="28E08843" w14:textId="77777777" w:rsidR="000F7377" w:rsidRDefault="000F7377">
      <w:r xmlns:w="http://schemas.openxmlformats.org/wordprocessingml/2006/main">
        <w:t xml:space="preserve">2. Geen versoeking is vir ons te groot met God se hulp nie.</w:t>
      </w:r>
    </w:p>
    <w:p w14:paraId="48D84523" w14:textId="77777777" w:rsidR="000F7377" w:rsidRDefault="000F7377"/>
    <w:p w14:paraId="2BE11E8A" w14:textId="77777777" w:rsidR="000F7377" w:rsidRDefault="000F7377">
      <w:r xmlns:w="http://schemas.openxmlformats.org/wordprocessingml/2006/main">
        <w:t xml:space="preserve">1. Filippense 4:13 - Ek is tot alles in staat deur Christus wat my krag gee.</w:t>
      </w:r>
    </w:p>
    <w:p w14:paraId="765D7144" w14:textId="77777777" w:rsidR="000F7377" w:rsidRDefault="000F7377"/>
    <w:p w14:paraId="79CF356F" w14:textId="77777777" w:rsidR="000F7377" w:rsidRDefault="000F7377">
      <w:r xmlns:w="http://schemas.openxmlformats.org/wordprocessingml/2006/main">
        <w:t xml:space="preserve">2. 1 Joh 4:4 - Julle is uit God, my kinders, en het hulle oorwin, want Hy wat in julle is, is groter as Hy wat in die wêreld is.</w:t>
      </w:r>
    </w:p>
    <w:p w14:paraId="1D41EDB8" w14:textId="77777777" w:rsidR="000F7377" w:rsidRDefault="000F7377"/>
    <w:p w14:paraId="05497235" w14:textId="77777777" w:rsidR="000F7377" w:rsidRDefault="000F7377">
      <w:r xmlns:w="http://schemas.openxmlformats.org/wordprocessingml/2006/main">
        <w:t xml:space="preserve">1 KORINTIËRS 10:14 Daarom, my geliefdes, vlug vir afgodediens.</w:t>
      </w:r>
    </w:p>
    <w:p w14:paraId="6DAEFDDE" w14:textId="77777777" w:rsidR="000F7377" w:rsidRDefault="000F7377"/>
    <w:p w14:paraId="6D4E2AB4" w14:textId="77777777" w:rsidR="000F7377" w:rsidRDefault="000F7377">
      <w:r xmlns:w="http://schemas.openxmlformats.org/wordprocessingml/2006/main">
        <w:t xml:space="preserve">Die gedeelte is 'n waarskuwing om afgodery te vermy.</w:t>
      </w:r>
    </w:p>
    <w:p w14:paraId="6AC91B5F" w14:textId="77777777" w:rsidR="000F7377" w:rsidRDefault="000F7377"/>
    <w:p w14:paraId="402BFF93" w14:textId="77777777" w:rsidR="000F7377" w:rsidRDefault="000F7377">
      <w:r xmlns:w="http://schemas.openxmlformats.org/wordprocessingml/2006/main">
        <w:t xml:space="preserve">1. Die krag van afgodery en hoe om dit te oorkom</w:t>
      </w:r>
    </w:p>
    <w:p w14:paraId="72F8922D" w14:textId="77777777" w:rsidR="000F7377" w:rsidRDefault="000F7377"/>
    <w:p w14:paraId="450CB824" w14:textId="77777777" w:rsidR="000F7377" w:rsidRDefault="000F7377">
      <w:r xmlns:w="http://schemas.openxmlformats.org/wordprocessingml/2006/main">
        <w:t xml:space="preserve">2. Die gevare van afgodery en die belonings van gehoorsaamheid</w:t>
      </w:r>
    </w:p>
    <w:p w14:paraId="14011738" w14:textId="77777777" w:rsidR="000F7377" w:rsidRDefault="000F7377"/>
    <w:p w14:paraId="08E48688" w14:textId="77777777" w:rsidR="000F7377" w:rsidRDefault="000F7377">
      <w:r xmlns:w="http://schemas.openxmlformats.org/wordprocessingml/2006/main">
        <w:t xml:space="preserve">1. Eksodus 20:3-5 - "Jy mag geen ander gode voor my aangesig hê nie. Jy mag vir jou geen beeld maak in die vorm van enigiets in die hemel daarbo of op die aarde hieronder of in die waters onder nie. Jy mag nie buig nie. na hulle toe of aanbid hulle, want Ek, die Here jou God, is 'n jaloerse God."</w:t>
      </w:r>
    </w:p>
    <w:p w14:paraId="4209B1F3" w14:textId="77777777" w:rsidR="000F7377" w:rsidRDefault="000F7377"/>
    <w:p w14:paraId="08FC8701" w14:textId="77777777" w:rsidR="000F7377" w:rsidRDefault="000F7377">
      <w:r xmlns:w="http://schemas.openxmlformats.org/wordprocessingml/2006/main">
        <w:t xml:space="preserve">2. Kolossense 3:5 - "Dood dan alles wat tot julle aardse natuur behoort: hoerery, onreinheid, wellus, bose begeertes en hebsug, wat afgodery is."</w:t>
      </w:r>
    </w:p>
    <w:p w14:paraId="5AD3EF07" w14:textId="77777777" w:rsidR="000F7377" w:rsidRDefault="000F7377"/>
    <w:p w14:paraId="0F85CC31" w14:textId="77777777" w:rsidR="000F7377" w:rsidRDefault="000F7377">
      <w:r xmlns:w="http://schemas.openxmlformats.org/wordprocessingml/2006/main">
        <w:t xml:space="preserve">1 Korintiërs 10:15 Ek spreek soos met wyse manne; oordeel wat ek sê.</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Skrifgedeelte: Paulus spoor die Korintiërs aan om hulle wysheid en onderskeidingsvermoë te gebruik om sy woorde en leringe te evalueer.</w:t>
      </w:r>
    </w:p>
    <w:p w14:paraId="3C370D69" w14:textId="77777777" w:rsidR="000F7377" w:rsidRDefault="000F7377"/>
    <w:p w14:paraId="270A3F53" w14:textId="77777777" w:rsidR="000F7377" w:rsidRDefault="000F7377">
      <w:r xmlns:w="http://schemas.openxmlformats.org/wordprocessingml/2006/main">
        <w:t xml:space="preserve">1. Gebruik ons wysheid om God se Woord te evalueer</w:t>
      </w:r>
    </w:p>
    <w:p w14:paraId="4F2C263F" w14:textId="77777777" w:rsidR="000F7377" w:rsidRDefault="000F7377"/>
    <w:p w14:paraId="6BC42995" w14:textId="77777777" w:rsidR="000F7377" w:rsidRDefault="000F7377">
      <w:r xmlns:w="http://schemas.openxmlformats.org/wordprocessingml/2006/main">
        <w:t xml:space="preserve">2. Leer om in ons lewens te onderskei</w:t>
      </w:r>
    </w:p>
    <w:p w14:paraId="5F7C2C24" w14:textId="77777777" w:rsidR="000F7377" w:rsidRDefault="000F7377"/>
    <w:p w14:paraId="39B65A63" w14:textId="77777777" w:rsidR="000F7377" w:rsidRDefault="000F7377">
      <w:r xmlns:w="http://schemas.openxmlformats.org/wordprocessingml/2006/main">
        <w:t xml:space="preserve">1. Spreuke 2:6-9 - Want die Here gee wysheid; uit sy mond kom kennis en insig.</w:t>
      </w:r>
    </w:p>
    <w:p w14:paraId="23B664BA" w14:textId="77777777" w:rsidR="000F7377" w:rsidRDefault="000F7377"/>
    <w:p w14:paraId="27430877" w14:textId="77777777" w:rsidR="000F7377" w:rsidRDefault="000F7377">
      <w:r xmlns:w="http://schemas.openxmlformats.org/wordprocessingml/2006/main">
        <w:t xml:space="preserve">2. Jakobus 1:5 - As iemand van julle wysheid kortkom, laat hom dit God bid, wat aan almal vrygewig gee sonder om te verwyt, en dit sal aan hom gegee word.</w:t>
      </w:r>
    </w:p>
    <w:p w14:paraId="51A88F5A" w14:textId="77777777" w:rsidR="000F7377" w:rsidRDefault="000F7377"/>
    <w:p w14:paraId="4A904C88" w14:textId="77777777" w:rsidR="000F7377" w:rsidRDefault="000F7377">
      <w:r xmlns:w="http://schemas.openxmlformats.org/wordprocessingml/2006/main">
        <w:t xml:space="preserve">1 KORINTIËRS 10:16 Die beker van seën wat ons seën, is dit nie die gemeenskap met die bloed van Christus nie? Die brood wat ons breek, is dit nie die gemeenskap van die liggaam van Christus nie?</w:t>
      </w:r>
    </w:p>
    <w:p w14:paraId="1CD4D945" w14:textId="77777777" w:rsidR="000F7377" w:rsidRDefault="000F7377"/>
    <w:p w14:paraId="2C9FFA11" w14:textId="77777777" w:rsidR="000F7377" w:rsidRDefault="000F7377">
      <w:r xmlns:w="http://schemas.openxmlformats.org/wordprocessingml/2006/main">
        <w:t xml:space="preserve">Christene neem deel aan die nagmaal, wat die liggaam en bloed van Christus simboliseer.</w:t>
      </w:r>
    </w:p>
    <w:p w14:paraId="10493B64" w14:textId="77777777" w:rsidR="000F7377" w:rsidRDefault="000F7377"/>
    <w:p w14:paraId="64781D4E" w14:textId="77777777" w:rsidR="000F7377" w:rsidRDefault="000F7377">
      <w:r xmlns:w="http://schemas.openxmlformats.org/wordprocessingml/2006/main">
        <w:t xml:space="preserve">1. Die betekenis van Nagmaal: Begrip van die betekenis van Christus se Liggaam en Bloed</w:t>
      </w:r>
    </w:p>
    <w:p w14:paraId="6F091917" w14:textId="77777777" w:rsidR="000F7377" w:rsidRDefault="000F7377"/>
    <w:p w14:paraId="4B148CCD" w14:textId="77777777" w:rsidR="000F7377" w:rsidRDefault="000F7377">
      <w:r xmlns:w="http://schemas.openxmlformats.org/wordprocessingml/2006/main">
        <w:t xml:space="preserve">2. Ervaar die genade van nagmaal: hoe om God se gawe van verlossing te ontvang</w:t>
      </w:r>
    </w:p>
    <w:p w14:paraId="6E6A81A4" w14:textId="77777777" w:rsidR="000F7377" w:rsidRDefault="000F7377"/>
    <w:p w14:paraId="06FC635F" w14:textId="77777777" w:rsidR="000F7377" w:rsidRDefault="000F7377">
      <w:r xmlns:w="http://schemas.openxmlformats.org/wordprocessingml/2006/main">
        <w:t xml:space="preserve">1. 1 Korintiërs 11:23-26 - Want ek het van die Here ontvang wat ek ook aan julle oorgelewer het: dat die Here Jesus in dieselfde nag waarin Hy verraai is, brood geneem het;</w:t>
      </w:r>
    </w:p>
    <w:p w14:paraId="1B7CF17B" w14:textId="77777777" w:rsidR="000F7377" w:rsidRDefault="000F7377"/>
    <w:p w14:paraId="2348B77A" w14:textId="77777777" w:rsidR="000F7377" w:rsidRDefault="000F7377">
      <w:r xmlns:w="http://schemas.openxmlformats.org/wordprocessingml/2006/main">
        <w:t xml:space="preserve">24 En nadat Hy gedank het, het Hy dit gebreek en gesê: ? </w:t>
      </w:r>
      <w:r xmlns:w="http://schemas.openxmlformats.org/wordprocessingml/2006/main">
        <w:rPr>
          <w:rFonts w:ascii="맑은 고딕 Semilight" w:hAnsi="맑은 고딕 Semilight"/>
        </w:rPr>
        <w:t xml:space="preserve">쏷 </w:t>
      </w:r>
      <w:r xmlns:w="http://schemas.openxmlformats.org/wordprocessingml/2006/main">
        <w:t xml:space="preserve">ake, eet; dit is My liggaam wat vir jou gebreek is; doen dit ter herinnering aan My.??</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Net so het Hy ook die beker ná die ete geneem en gesê: ? </w:t>
      </w:r>
      <w:r xmlns:w="http://schemas.openxmlformats.org/wordprocessingml/2006/main">
        <w:rPr>
          <w:rFonts w:ascii="맑은 고딕 Semilight" w:hAnsi="맑은 고딕 Semilight"/>
        </w:rPr>
        <w:t xml:space="preserve">쏷 </w:t>
      </w:r>
      <w:r xmlns:w="http://schemas.openxmlformats.org/wordprocessingml/2006/main">
        <w:t xml:space="preserve">sy beker is die nuwe verbond in My bloed. Doen dit so dikwels as wat julle dit drink, tot My gedagtenis.??</w:t>
      </w:r>
    </w:p>
    <w:p w14:paraId="085275E9" w14:textId="77777777" w:rsidR="000F7377" w:rsidRDefault="000F7377"/>
    <w:p w14:paraId="5E823021" w14:textId="77777777" w:rsidR="000F7377" w:rsidRDefault="000F7377">
      <w:r xmlns:w="http://schemas.openxmlformats.org/wordprocessingml/2006/main">
        <w:t xml:space="preserve">26Want so dikwels as julle hierdie brood eet en hierdie beker drink, verkondig julle die Here? </w:t>
      </w:r>
      <w:r xmlns:w="http://schemas.openxmlformats.org/wordprocessingml/2006/main">
        <w:rPr>
          <w:rFonts w:ascii="맑은 고딕 Semilight" w:hAnsi="맑은 고딕 Semilight"/>
        </w:rPr>
        <w:t xml:space="preserve">셲 </w:t>
      </w:r>
      <w:r xmlns:w="http://schemas.openxmlformats.org/wordprocessingml/2006/main">
        <w:t xml:space="preserve">dood totdat Hy kom.</w:t>
      </w:r>
    </w:p>
    <w:p w14:paraId="437D4AF4" w14:textId="77777777" w:rsidR="000F7377" w:rsidRDefault="000F7377"/>
    <w:p w14:paraId="38B14F8D" w14:textId="77777777" w:rsidR="000F7377" w:rsidRDefault="000F7377">
      <w:r xmlns:w="http://schemas.openxmlformats.org/wordprocessingml/2006/main">
        <w:t xml:space="preserve">2. Lukas 22:19 - En Hy het brood geneem, gedank en dit gebreek en dit aan hulle gegee en gesê: ? </w:t>
      </w:r>
      <w:r xmlns:w="http://schemas.openxmlformats.org/wordprocessingml/2006/main">
        <w:rPr>
          <w:rFonts w:ascii="맑은 고딕 Semilight" w:hAnsi="맑은 고딕 Semilight"/>
        </w:rPr>
        <w:t xml:space="preserve">쏷 </w:t>
      </w:r>
      <w:r xmlns:w="http://schemas.openxmlformats.org/wordprocessingml/2006/main">
        <w:t xml:space="preserve">syne is My liggaam wat vir jou gegee word; doen dit ter herinnering aan My.??</w:t>
      </w:r>
    </w:p>
    <w:p w14:paraId="0545B70F" w14:textId="77777777" w:rsidR="000F7377" w:rsidRDefault="000F7377"/>
    <w:p w14:paraId="5E8C5DF7" w14:textId="77777777" w:rsidR="000F7377" w:rsidRDefault="000F7377">
      <w:r xmlns:w="http://schemas.openxmlformats.org/wordprocessingml/2006/main">
        <w:t xml:space="preserve">1 KORINTIËRS 10:17 Want ons is baie, een brood en een liggaam, want ons het almal deel aan daardie een brood.</w:t>
      </w:r>
    </w:p>
    <w:p w14:paraId="49FDAA51" w14:textId="77777777" w:rsidR="000F7377" w:rsidRDefault="000F7377"/>
    <w:p w14:paraId="237BBA3F" w14:textId="77777777" w:rsidR="000F7377" w:rsidRDefault="000F7377">
      <w:r xmlns:w="http://schemas.openxmlformats.org/wordprocessingml/2006/main">
        <w:t xml:space="preserve">Christene is almal deel van dieselfde liggaam, en almal eet aan dieselfde brood, wat eenheid simboliseer.</w:t>
      </w:r>
    </w:p>
    <w:p w14:paraId="5CA4CE0A" w14:textId="77777777" w:rsidR="000F7377" w:rsidRDefault="000F7377"/>
    <w:p w14:paraId="39813697" w14:textId="77777777" w:rsidR="000F7377" w:rsidRDefault="000F7377">
      <w:r xmlns:w="http://schemas.openxmlformats.org/wordprocessingml/2006/main">
        <w:t xml:space="preserve">1. "Verenig in Christus", ondersoek die konsep van eenheid in die liggaam van Christus.</w:t>
      </w:r>
    </w:p>
    <w:p w14:paraId="2D181A58" w14:textId="77777777" w:rsidR="000F7377" w:rsidRDefault="000F7377"/>
    <w:p w14:paraId="10B7737E" w14:textId="77777777" w:rsidR="000F7377" w:rsidRDefault="000F7377">
      <w:r xmlns:w="http://schemas.openxmlformats.org/wordprocessingml/2006/main">
        <w:t xml:space="preserve">2. "Deelgenote van die Brood van die Lewe", met die klem op die belangrikheid van Jesus as die bron van lewensmiddele en lewe.</w:t>
      </w:r>
    </w:p>
    <w:p w14:paraId="68D67439" w14:textId="77777777" w:rsidR="000F7377" w:rsidRDefault="000F7377"/>
    <w:p w14:paraId="0635AB8B" w14:textId="77777777" w:rsidR="000F7377" w:rsidRDefault="000F7377">
      <w:r xmlns:w="http://schemas.openxmlformats.org/wordprocessingml/2006/main">
        <w:t xml:space="preserve">1. Johannes 17:20-21 - Jesus bid vir eenheid onder gelowiges.</w:t>
      </w:r>
    </w:p>
    <w:p w14:paraId="54029823" w14:textId="77777777" w:rsidR="000F7377" w:rsidRDefault="000F7377"/>
    <w:p w14:paraId="029349BD" w14:textId="77777777" w:rsidR="000F7377" w:rsidRDefault="000F7377">
      <w:r xmlns:w="http://schemas.openxmlformats.org/wordprocessingml/2006/main">
        <w:t xml:space="preserve">2. Romeine 12:5 - Elke lid van die liggaam van Christus het sy eie rol om te speel.</w:t>
      </w:r>
    </w:p>
    <w:p w14:paraId="67809506" w14:textId="77777777" w:rsidR="000F7377" w:rsidRDefault="000F7377"/>
    <w:p w14:paraId="4AE1FE51" w14:textId="77777777" w:rsidR="000F7377" w:rsidRDefault="000F7377">
      <w:r xmlns:w="http://schemas.openxmlformats.org/wordprocessingml/2006/main">
        <w:t xml:space="preserve">1 KORINTIËRS 10:18 Kyk, Israel na die vlees: is die wat van die offers eet, nie deel aan die altaar nie?</w:t>
      </w:r>
    </w:p>
    <w:p w14:paraId="5AE652EC" w14:textId="77777777" w:rsidR="000F7377" w:rsidRDefault="000F7377"/>
    <w:p w14:paraId="51081E58" w14:textId="77777777" w:rsidR="000F7377" w:rsidRDefault="000F7377">
      <w:r xmlns:w="http://schemas.openxmlformats.org/wordprocessingml/2006/main">
        <w:t xml:space="preserve">Paulus herinner die Korintiërs daaraan dat hulle steeds deelgenote is van die altaar deur die offers te eet.</w:t>
      </w:r>
    </w:p>
    <w:p w14:paraId="3F81046A" w14:textId="77777777" w:rsidR="000F7377" w:rsidRDefault="000F7377"/>
    <w:p w14:paraId="5393264E" w14:textId="77777777" w:rsidR="000F7377" w:rsidRDefault="000F7377">
      <w:r xmlns:w="http://schemas.openxmlformats.org/wordprocessingml/2006/main">
        <w:t xml:space="preserve">1. "Deelname aan die altaar: waarom ons offerfeeste moet vier"</w:t>
      </w:r>
    </w:p>
    <w:p w14:paraId="4F316955" w14:textId="77777777" w:rsidR="000F7377" w:rsidRDefault="000F7377"/>
    <w:p w14:paraId="35A2CA68" w14:textId="77777777" w:rsidR="000F7377" w:rsidRDefault="000F7377">
      <w:r xmlns:w="http://schemas.openxmlformats.org/wordprocessingml/2006/main">
        <w:t xml:space="preserve">2. "Die geestelike betekenis van eetoffers"</w:t>
      </w:r>
    </w:p>
    <w:p w14:paraId="413BBA2B" w14:textId="77777777" w:rsidR="000F7377" w:rsidRDefault="000F7377"/>
    <w:p w14:paraId="2B61DAEA" w14:textId="77777777" w:rsidR="000F7377" w:rsidRDefault="000F7377">
      <w:r xmlns:w="http://schemas.openxmlformats.org/wordprocessingml/2006/main">
        <w:t xml:space="preserve">1. Hebreërs 13:10-16 - Die belangrikheid van die instandhouding van offerfeeste</w:t>
      </w:r>
    </w:p>
    <w:p w14:paraId="64180DEF" w14:textId="77777777" w:rsidR="000F7377" w:rsidRDefault="000F7377"/>
    <w:p w14:paraId="09DB7C3E" w14:textId="77777777" w:rsidR="000F7377" w:rsidRDefault="000F7377">
      <w:r xmlns:w="http://schemas.openxmlformats.org/wordprocessingml/2006/main">
        <w:t xml:space="preserve">2. Deuteronomium 12:5-7 - Instruksies vir die offer en eet van die offers</w:t>
      </w:r>
    </w:p>
    <w:p w14:paraId="443A1803" w14:textId="77777777" w:rsidR="000F7377" w:rsidRDefault="000F7377"/>
    <w:p w14:paraId="03B7FB7E" w14:textId="77777777" w:rsidR="000F7377" w:rsidRDefault="000F7377">
      <w:r xmlns:w="http://schemas.openxmlformats.org/wordprocessingml/2006/main">
        <w:t xml:space="preserve">1 Korintiërs 10:19 Wat sê ek dan? dat die afgod enigiets is, of iets is wat as offer aan afgode geoffer word?</w:t>
      </w:r>
    </w:p>
    <w:p w14:paraId="4437C06E" w14:textId="77777777" w:rsidR="000F7377" w:rsidRDefault="000F7377"/>
    <w:p w14:paraId="29DE0385" w14:textId="77777777" w:rsidR="000F7377" w:rsidRDefault="000F7377">
      <w:r xmlns:w="http://schemas.openxmlformats.org/wordprocessingml/2006/main">
        <w:t xml:space="preserve">Paulus bevraagteken of afgode en offergawes aan hulle enige waarde het.</w:t>
      </w:r>
    </w:p>
    <w:p w14:paraId="4539CAB3" w14:textId="77777777" w:rsidR="000F7377" w:rsidRDefault="000F7377"/>
    <w:p w14:paraId="55221682" w14:textId="77777777" w:rsidR="000F7377" w:rsidRDefault="000F7377">
      <w:r xmlns:w="http://schemas.openxmlformats.org/wordprocessingml/2006/main">
        <w:t xml:space="preserve">1. Die krag van afgodery in ons lewens</w:t>
      </w:r>
    </w:p>
    <w:p w14:paraId="17C65F22" w14:textId="77777777" w:rsidR="000F7377" w:rsidRDefault="000F7377"/>
    <w:p w14:paraId="303C5007" w14:textId="77777777" w:rsidR="000F7377" w:rsidRDefault="000F7377">
      <w:r xmlns:w="http://schemas.openxmlformats.org/wordprocessingml/2006/main">
        <w:t xml:space="preserve">2. Die krag van God bo alles</w:t>
      </w:r>
    </w:p>
    <w:p w14:paraId="14D6EA9F" w14:textId="77777777" w:rsidR="000F7377" w:rsidRDefault="000F7377"/>
    <w:p w14:paraId="13F39395" w14:textId="77777777" w:rsidR="000F7377" w:rsidRDefault="000F7377">
      <w:r xmlns:w="http://schemas.openxmlformats.org/wordprocessingml/2006/main">
        <w:t xml:space="preserve">1. Jesaja 44:9-20 - Die soewereiniteit van die Here in teenstelling met afgode</w:t>
      </w:r>
    </w:p>
    <w:p w14:paraId="027168FD" w14:textId="77777777" w:rsidR="000F7377" w:rsidRDefault="000F7377"/>
    <w:p w14:paraId="53D56BAE" w14:textId="77777777" w:rsidR="000F7377" w:rsidRDefault="000F7377">
      <w:r xmlns:w="http://schemas.openxmlformats.org/wordprocessingml/2006/main">
        <w:t xml:space="preserve">2. Psalm 115:3-8 - Die dwaasheid van afgodsdiens in vergelyking met die heerlikheid van God</w:t>
      </w:r>
    </w:p>
    <w:p w14:paraId="3D90CDC7" w14:textId="77777777" w:rsidR="000F7377" w:rsidRDefault="000F7377"/>
    <w:p w14:paraId="7733146C" w14:textId="77777777" w:rsidR="000F7377" w:rsidRDefault="000F7377">
      <w:r xmlns:w="http://schemas.openxmlformats.org/wordprocessingml/2006/main">
        <w:t xml:space="preserve">1Kor 10:20 Maar ek sê dat die dinge wat die heidene offer, dit aan duiwels offer en nie aan God nie; en ek wil nie hê dat julle met duiwels gemeenskap moet hê nie.</w:t>
      </w:r>
    </w:p>
    <w:p w14:paraId="7DA357DC" w14:textId="77777777" w:rsidR="000F7377" w:rsidRDefault="000F7377"/>
    <w:p w14:paraId="7E6E9106" w14:textId="77777777" w:rsidR="000F7377" w:rsidRDefault="000F7377">
      <w:r xmlns:w="http://schemas.openxmlformats.org/wordprocessingml/2006/main">
        <w:t xml:space="preserve">Die heidene offer aan duiwels en nie aan God nie, en Paulus waarsku die Korintiërs om nie </w:t>
      </w:r>
      <w:r xmlns:w="http://schemas.openxmlformats.org/wordprocessingml/2006/main">
        <w:lastRenderedPageBreak xmlns:w="http://schemas.openxmlformats.org/wordprocessingml/2006/main"/>
      </w:r>
      <w:r xmlns:w="http://schemas.openxmlformats.org/wordprocessingml/2006/main">
        <w:t xml:space="preserve">gemeenskap met hulle te hê nie.</w:t>
      </w:r>
    </w:p>
    <w:p w14:paraId="72BE87FD" w14:textId="77777777" w:rsidR="000F7377" w:rsidRDefault="000F7377"/>
    <w:p w14:paraId="1273FC02" w14:textId="77777777" w:rsidR="000F7377" w:rsidRDefault="000F7377">
      <w:r xmlns:w="http://schemas.openxmlformats.org/wordprocessingml/2006/main">
        <w:t xml:space="preserve">1. God roep ons om onsself van die bose te skei en in sy weë te wandel.</w:t>
      </w:r>
    </w:p>
    <w:p w14:paraId="06979F63" w14:textId="77777777" w:rsidR="000F7377" w:rsidRDefault="000F7377"/>
    <w:p w14:paraId="01CA5776" w14:textId="77777777" w:rsidR="000F7377" w:rsidRDefault="000F7377">
      <w:r xmlns:w="http://schemas.openxmlformats.org/wordprocessingml/2006/main">
        <w:t xml:space="preserve">2. Ons moenie deur die misleiding van die duiwel mislei word en getrou bly aan die waarheid van God nie.</w:t>
      </w:r>
    </w:p>
    <w:p w14:paraId="4A89E9B6" w14:textId="77777777" w:rsidR="000F7377" w:rsidRDefault="000F7377"/>
    <w:p w14:paraId="27D7CC87" w14:textId="77777777" w:rsidR="000F7377" w:rsidRDefault="000F7377">
      <w:r xmlns:w="http://schemas.openxmlformats.org/wordprocessingml/2006/main">
        <w:t xml:space="preserve">1. Efesiërs 5:11 - En moenie gemeenskap hê met die onvrugbare werke van die duisternis nie, maar bestraf dit liewer.</w:t>
      </w:r>
    </w:p>
    <w:p w14:paraId="1CCE269F" w14:textId="77777777" w:rsidR="000F7377" w:rsidRDefault="000F7377"/>
    <w:p w14:paraId="2BAC517E" w14:textId="77777777" w:rsidR="000F7377" w:rsidRDefault="000F7377">
      <w:r xmlns:w="http://schemas.openxmlformats.org/wordprocessingml/2006/main">
        <w:t xml:space="preserve">2. Jakobus 4:7 - Onderwerp julle dan aan God. Weerstaan die duiwel, en hy sal van jou wegvlug.</w:t>
      </w:r>
    </w:p>
    <w:p w14:paraId="0CBF1D4D" w14:textId="77777777" w:rsidR="000F7377" w:rsidRDefault="000F7377"/>
    <w:p w14:paraId="1AD3D43D" w14:textId="77777777" w:rsidR="000F7377" w:rsidRDefault="000F7377">
      <w:r xmlns:w="http://schemas.openxmlformats.org/wordprocessingml/2006/main">
        <w:t xml:space="preserve">1 Korintiërs 10:21 Julle kan nie die beker van die Here drink en die beker van die duiwels nie; julle kan nie deel hê aan die tafel van die Here en aan die tafel van die duiwels nie.</w:t>
      </w:r>
    </w:p>
    <w:p w14:paraId="4B81E3A7" w14:textId="77777777" w:rsidR="000F7377" w:rsidRDefault="000F7377"/>
    <w:p w14:paraId="5107600C" w14:textId="77777777" w:rsidR="000F7377" w:rsidRDefault="000F7377">
      <w:r xmlns:w="http://schemas.openxmlformats.org/wordprocessingml/2006/main">
        <w:t xml:space="preserve">Die gedeelte beklemtoon dat gelowiges nie kan deelneem aan aktiwiteite wat verband hou met die Here en aktiwiteite wat met die duiwel verband hou nie.</w:t>
      </w:r>
    </w:p>
    <w:p w14:paraId="22FC9928" w14:textId="77777777" w:rsidR="000F7377" w:rsidRDefault="000F7377"/>
    <w:p w14:paraId="4F8C637B" w14:textId="77777777" w:rsidR="000F7377" w:rsidRDefault="000F7377">
      <w:r xmlns:w="http://schemas.openxmlformats.org/wordprocessingml/2006/main">
        <w:t xml:space="preserve">1. Ons moet standvastig in ons geloof bly en nie ons oortuigings kompromitteer vir wêreldse plesier nie.</w:t>
      </w:r>
    </w:p>
    <w:p w14:paraId="57D13841" w14:textId="77777777" w:rsidR="000F7377" w:rsidRDefault="000F7377"/>
    <w:p w14:paraId="1067F5E6" w14:textId="77777777" w:rsidR="000F7377" w:rsidRDefault="000F7377">
      <w:r xmlns:w="http://schemas.openxmlformats.org/wordprocessingml/2006/main">
        <w:t xml:space="preserve">2. Ons moet altyd daarna streef om die Here te eer en weg te bly van aktiwiteite wat in stryd is met Sy leringe.</w:t>
      </w:r>
    </w:p>
    <w:p w14:paraId="7F513BB0" w14:textId="77777777" w:rsidR="000F7377" w:rsidRDefault="000F7377"/>
    <w:p w14:paraId="6A6BC58C" w14:textId="77777777" w:rsidR="000F7377" w:rsidRDefault="000F7377">
      <w:r xmlns:w="http://schemas.openxmlformats.org/wordprocessingml/2006/main">
        <w:t xml:space="preserve">1. 1 Johannes 2:15-17 - Moenie die wêreld liefhê nie, ook nie die dinge wat in die wêreld is nie. As iemand die wêreld liefhet, is die liefde van die Vader nie in hom nie.</w:t>
      </w:r>
    </w:p>
    <w:p w14:paraId="43867A61" w14:textId="77777777" w:rsidR="000F7377" w:rsidRDefault="000F7377"/>
    <w:p w14:paraId="1911B202" w14:textId="77777777" w:rsidR="000F7377" w:rsidRDefault="000F7377">
      <w:r xmlns:w="http://schemas.openxmlformats.org/wordprocessingml/2006/main">
        <w:t xml:space="preserve">2. Romeine 12:2 - Word nie aan hierdie wêreld gelykvormig nie, maar word verander deur die vernuwing van julle gemoed, sodat julle kan beproef wat die goeie en welgevallige en volmaakte wil van God is.</w:t>
      </w:r>
    </w:p>
    <w:p w14:paraId="56E6B73D" w14:textId="77777777" w:rsidR="000F7377" w:rsidRDefault="000F7377"/>
    <w:p w14:paraId="6C10880F" w14:textId="77777777" w:rsidR="000F7377" w:rsidRDefault="000F7377">
      <w:r xmlns:w="http://schemas.openxmlformats.org/wordprocessingml/2006/main">
        <w:t xml:space="preserve">1 Korintiërs 10:22 Terg ons die Here tot jaloersheid? is ons sterker as hy?</w:t>
      </w:r>
    </w:p>
    <w:p w14:paraId="51408CAD" w14:textId="77777777" w:rsidR="000F7377" w:rsidRDefault="000F7377"/>
    <w:p w14:paraId="3461B1F9" w14:textId="77777777" w:rsidR="000F7377" w:rsidRDefault="000F7377">
      <w:r xmlns:w="http://schemas.openxmlformats.org/wordprocessingml/2006/main">
        <w:t xml:space="preserve">Paulus herinner die Korintiërs daaraan dat hulle nie die mag het om God uit te daag nie, aangesien Hy oneindig groter as hulle is.</w:t>
      </w:r>
    </w:p>
    <w:p w14:paraId="22F5713B" w14:textId="77777777" w:rsidR="000F7377" w:rsidRDefault="000F7377"/>
    <w:p w14:paraId="3D059AC2" w14:textId="77777777" w:rsidR="000F7377" w:rsidRDefault="000F7377">
      <w:r xmlns:w="http://schemas.openxmlformats.org/wordprocessingml/2006/main">
        <w:t xml:space="preserve">1. Die nutteloosheid om God uit te daag - Ons kan nooit 'n stryd teen die Almagtige wen nie.</w:t>
      </w:r>
    </w:p>
    <w:p w14:paraId="1B0ED268" w14:textId="77777777" w:rsidR="000F7377" w:rsidRDefault="000F7377"/>
    <w:p w14:paraId="22AA8FAA" w14:textId="77777777" w:rsidR="000F7377" w:rsidRDefault="000F7377">
      <w:r xmlns:w="http://schemas.openxmlformats.org/wordprocessingml/2006/main">
        <w:t xml:space="preserve">2. Erkenning van God se oppergesag – Ons moet altyd onthou wie in beheer is.</w:t>
      </w:r>
    </w:p>
    <w:p w14:paraId="045622DC" w14:textId="77777777" w:rsidR="000F7377" w:rsidRDefault="000F7377"/>
    <w:p w14:paraId="77840AF0" w14:textId="77777777" w:rsidR="000F7377" w:rsidRDefault="000F7377">
      <w:r xmlns:w="http://schemas.openxmlformats.org/wordprocessingml/2006/main">
        <w:t xml:space="preserve">1. Jesaja 40:12-17 - Wie het die waters gemeet in die holte van sy hand, of met die breedte van sy hand die hemel afgemerk? Wie het die stof van die aarde in 'n mandjie gehou, of die berge op die weegskaal geweeg en die heuwels in 'n weegskaal?</w:t>
      </w:r>
    </w:p>
    <w:p w14:paraId="1FA4A229" w14:textId="77777777" w:rsidR="000F7377" w:rsidRDefault="000F7377"/>
    <w:p w14:paraId="09EDB3DF" w14:textId="77777777" w:rsidR="000F7377" w:rsidRDefault="000F7377">
      <w:r xmlns:w="http://schemas.openxmlformats.org/wordprocessingml/2006/main">
        <w:t xml:space="preserve">2. Psalm 115:3 - Ons God is in die hemel; hy doen wat hom behaag.</w:t>
      </w:r>
    </w:p>
    <w:p w14:paraId="7F1A3598" w14:textId="77777777" w:rsidR="000F7377" w:rsidRDefault="000F7377"/>
    <w:p w14:paraId="2B870247" w14:textId="77777777" w:rsidR="000F7377" w:rsidRDefault="000F7377">
      <w:r xmlns:w="http://schemas.openxmlformats.org/wordprocessingml/2006/main">
        <w:t xml:space="preserve">1 KORINTIËRS 10:23 Alles is my geoorloof, maar nie alles is nuttig nie; alles is my geoorloof, maar alles bou nie alles op nie.</w:t>
      </w:r>
    </w:p>
    <w:p w14:paraId="756F3395" w14:textId="77777777" w:rsidR="000F7377" w:rsidRDefault="000F7377"/>
    <w:p w14:paraId="461ADA82" w14:textId="77777777" w:rsidR="000F7377" w:rsidRDefault="000F7377">
      <w:r xmlns:w="http://schemas.openxmlformats.org/wordprocessingml/2006/main">
        <w:t xml:space="preserve">Paulus moedig Christene aan om goeie oordeel te gebruik en aan ander te dink wanneer hulle besluite neem.</w:t>
      </w:r>
    </w:p>
    <w:p w14:paraId="0F3D7EFA" w14:textId="77777777" w:rsidR="000F7377" w:rsidRDefault="000F7377"/>
    <w:p w14:paraId="453CF6D1" w14:textId="77777777" w:rsidR="000F7377" w:rsidRDefault="000F7377">
      <w:r xmlns:w="http://schemas.openxmlformats.org/wordprocessingml/2006/main">
        <w:t xml:space="preserve">1: Dit is belangrik om bedag te wees op hoe ons besluite ander raak.</w:t>
      </w:r>
    </w:p>
    <w:p w14:paraId="4ED57A07" w14:textId="77777777" w:rsidR="000F7377" w:rsidRDefault="000F7377"/>
    <w:p w14:paraId="6EB75108" w14:textId="77777777" w:rsidR="000F7377" w:rsidRDefault="000F7377">
      <w:r xmlns:w="http://schemas.openxmlformats.org/wordprocessingml/2006/main">
        <w:t xml:space="preserve">2: Ons moenie deur ons eie begeertes gelei word nie, maar oorweeg hoe ons keuses ander kan opbou.</w:t>
      </w:r>
    </w:p>
    <w:p w14:paraId="09AC8EBB" w14:textId="77777777" w:rsidR="000F7377" w:rsidRDefault="000F7377"/>
    <w:p w14:paraId="3BEC41EC" w14:textId="77777777" w:rsidR="000F7377" w:rsidRDefault="000F7377">
      <w:r xmlns:w="http://schemas.openxmlformats.org/wordprocessingml/2006/main">
        <w:t xml:space="preserve">1: Filippense 2:3-4 - "Laat niks uit twis of uit eerbied geskied nie; maar in nederigheid moet elkeen die ander hoër ag as homself. Let nie op elkeen op sy eie dinge nie, maar elkeen ook na die </w:t>
      </w:r>
      <w:r xmlns:w="http://schemas.openxmlformats.org/wordprocessingml/2006/main">
        <w:lastRenderedPageBreak xmlns:w="http://schemas.openxmlformats.org/wordprocessingml/2006/main"/>
      </w:r>
      <w:r xmlns:w="http://schemas.openxmlformats.org/wordprocessingml/2006/main">
        <w:t xml:space="preserve">ander ."</w:t>
      </w:r>
    </w:p>
    <w:p w14:paraId="71A9D818" w14:textId="77777777" w:rsidR="000F7377" w:rsidRDefault="000F7377"/>
    <w:p w14:paraId="1BD3F700" w14:textId="77777777" w:rsidR="000F7377" w:rsidRDefault="000F7377">
      <w:r xmlns:w="http://schemas.openxmlformats.org/wordprocessingml/2006/main">
        <w:t xml:space="preserve">2: Romeine 14:19 - "Laat ons dan die dinge najaag wat tot vrede dien en waardeur die een die ander kan opbou."</w:t>
      </w:r>
    </w:p>
    <w:p w14:paraId="2DB76C3B" w14:textId="77777777" w:rsidR="000F7377" w:rsidRDefault="000F7377"/>
    <w:p w14:paraId="70BFD3DF" w14:textId="77777777" w:rsidR="000F7377" w:rsidRDefault="000F7377">
      <w:r xmlns:w="http://schemas.openxmlformats.org/wordprocessingml/2006/main">
        <w:t xml:space="preserve">1 Korintiërs 10:24 Laat niemand sy eie soek nie, maar elkeen die ander se rykdom.</w:t>
      </w:r>
    </w:p>
    <w:p w14:paraId="0A2FF3F2" w14:textId="77777777" w:rsidR="000F7377" w:rsidRDefault="000F7377"/>
    <w:p w14:paraId="6CAE4DF9" w14:textId="77777777" w:rsidR="000F7377" w:rsidRDefault="000F7377">
      <w:r xmlns:w="http://schemas.openxmlformats.org/wordprocessingml/2006/main">
        <w:t xml:space="preserve">Christene moet daarop fokus om ander te help in plaas daarvan om hul eie rykdom te soek.</w:t>
      </w:r>
    </w:p>
    <w:p w14:paraId="75F23919" w14:textId="77777777" w:rsidR="000F7377" w:rsidRDefault="000F7377"/>
    <w:p w14:paraId="688566CC" w14:textId="77777777" w:rsidR="000F7377" w:rsidRDefault="000F7377">
      <w:r xmlns:w="http://schemas.openxmlformats.org/wordprocessingml/2006/main">
        <w:t xml:space="preserve">1. Die hart van vrygewigheid: Lewe vir ander</w:t>
      </w:r>
    </w:p>
    <w:p w14:paraId="60C57D8B" w14:textId="77777777" w:rsidR="000F7377" w:rsidRDefault="000F7377"/>
    <w:p w14:paraId="136E2ABF" w14:textId="77777777" w:rsidR="000F7377" w:rsidRDefault="000F7377">
      <w:r xmlns:w="http://schemas.openxmlformats.org/wordprocessingml/2006/main">
        <w:t xml:space="preserve">2. Die krag van onbaatsugtigheid: gee aan ander</w:t>
      </w:r>
    </w:p>
    <w:p w14:paraId="046A8E6C" w14:textId="77777777" w:rsidR="000F7377" w:rsidRDefault="000F7377"/>
    <w:p w14:paraId="06E67F15" w14:textId="77777777" w:rsidR="000F7377" w:rsidRDefault="000F7377">
      <w:r xmlns:w="http://schemas.openxmlformats.org/wordprocessingml/2006/main">
        <w:t xml:space="preserve">1. Filippense 2:4 - Laat elkeen van julle nie net na sy eie belange kyk nie, maar ook na die belange van ander.</w:t>
      </w:r>
    </w:p>
    <w:p w14:paraId="53A604CC" w14:textId="77777777" w:rsidR="000F7377" w:rsidRDefault="000F7377"/>
    <w:p w14:paraId="2312DA7B" w14:textId="77777777" w:rsidR="000F7377" w:rsidRDefault="000F7377">
      <w:r xmlns:w="http://schemas.openxmlformats.org/wordprocessingml/2006/main">
        <w:t xml:space="preserve">2. Lukas 6:38 – Gee, en vir julle sal gegee word. ’n Goeie maat, ingedruk, saamgeskud en oorloop, sal in jou skoot gegooi word. Want met die maat wat jy gebruik, sal dit vir jou gemeet word.</w:t>
      </w:r>
    </w:p>
    <w:p w14:paraId="25546864" w14:textId="77777777" w:rsidR="000F7377" w:rsidRDefault="000F7377"/>
    <w:p w14:paraId="323597A6" w14:textId="77777777" w:rsidR="000F7377" w:rsidRDefault="000F7377">
      <w:r xmlns:w="http://schemas.openxmlformats.org/wordprocessingml/2006/main">
        <w:t xml:space="preserve">1 KORINTIËRS 10:25 Alles wat in die puinhope verkoop word, wat eet sonder om te vra ter wille van die gewete;</w:t>
      </w:r>
    </w:p>
    <w:p w14:paraId="4D07948B" w14:textId="77777777" w:rsidR="000F7377" w:rsidRDefault="000F7377"/>
    <w:p w14:paraId="36DA7F26" w14:textId="77777777" w:rsidR="000F7377" w:rsidRDefault="000F7377">
      <w:r xmlns:w="http://schemas.openxmlformats.org/wordprocessingml/2006/main">
        <w:t xml:space="preserve">Christene moenie vrae vra wanneer hulle kos by die mark koop nie.</w:t>
      </w:r>
    </w:p>
    <w:p w14:paraId="774CA8CC" w14:textId="77777777" w:rsidR="000F7377" w:rsidRDefault="000F7377"/>
    <w:p w14:paraId="52F48BB3" w14:textId="77777777" w:rsidR="000F7377" w:rsidRDefault="000F7377">
      <w:r xmlns:w="http://schemas.openxmlformats.org/wordprocessingml/2006/main">
        <w:t xml:space="preserve">1. Om God eerste te stel: Lewe 'n lewe van geloof en gehoorsaamheid</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selfbeheersing: om wyse keuses te maak</w:t>
      </w:r>
    </w:p>
    <w:p w14:paraId="7A51A79F" w14:textId="77777777" w:rsidR="000F7377" w:rsidRDefault="000F7377"/>
    <w:p w14:paraId="29986D0F" w14:textId="77777777" w:rsidR="000F7377" w:rsidRDefault="000F7377">
      <w:r xmlns:w="http://schemas.openxmlformats.org/wordprocessingml/2006/main">
        <w:t xml:space="preserve">1. Romeine 14:14-23 - Paulus se bespreking oor die belangrikheid van persoonlike gewete in geloofsake.</w:t>
      </w:r>
    </w:p>
    <w:p w14:paraId="579C9A4F" w14:textId="77777777" w:rsidR="000F7377" w:rsidRDefault="000F7377"/>
    <w:p w14:paraId="2DD8BBF1" w14:textId="77777777" w:rsidR="000F7377" w:rsidRDefault="000F7377">
      <w:r xmlns:w="http://schemas.openxmlformats.org/wordprocessingml/2006/main">
        <w:t xml:space="preserve">2. Efesiërs 5:15-17 - Paulus se vermaning om wys te wees en die tyd te verlos.</w:t>
      </w:r>
    </w:p>
    <w:p w14:paraId="6EAECDF6" w14:textId="77777777" w:rsidR="000F7377" w:rsidRDefault="000F7377"/>
    <w:p w14:paraId="43204629" w14:textId="77777777" w:rsidR="000F7377" w:rsidRDefault="000F7377">
      <w:r xmlns:w="http://schemas.openxmlformats.org/wordprocessingml/2006/main">
        <w:t xml:space="preserve">1 Korintiërs 10:26 Want die aarde behoort aan die Here en die volheid daarvan.</w:t>
      </w:r>
    </w:p>
    <w:p w14:paraId="48306D08" w14:textId="77777777" w:rsidR="000F7377" w:rsidRDefault="000F7377"/>
    <w:p w14:paraId="04D3B975" w14:textId="77777777" w:rsidR="000F7377" w:rsidRDefault="000F7377">
      <w:r xmlns:w="http://schemas.openxmlformats.org/wordprocessingml/2006/main">
        <w:t xml:space="preserve">Die Here is die eienaar van die hele aarde en alles wat daarop is.</w:t>
      </w:r>
    </w:p>
    <w:p w14:paraId="497E600C" w14:textId="77777777" w:rsidR="000F7377" w:rsidRDefault="000F7377"/>
    <w:p w14:paraId="10377C16" w14:textId="77777777" w:rsidR="000F7377" w:rsidRDefault="000F7377">
      <w:r xmlns:w="http://schemas.openxmlformats.org/wordprocessingml/2006/main">
        <w:t xml:space="preserve">1. God is soewerein oor die hele aarde en alles daarop.</w:t>
      </w:r>
    </w:p>
    <w:p w14:paraId="3BA015A9" w14:textId="77777777" w:rsidR="000F7377" w:rsidRDefault="000F7377"/>
    <w:p w14:paraId="076BBAAE" w14:textId="77777777" w:rsidR="000F7377" w:rsidRDefault="000F7377">
      <w:r xmlns:w="http://schemas.openxmlformats.org/wordprocessingml/2006/main">
        <w:t xml:space="preserve">2. Ons moet bedag wees op die Here se eienaarskap en ons afhanklikheid van Hom erken.</w:t>
      </w:r>
    </w:p>
    <w:p w14:paraId="4AE56739" w14:textId="77777777" w:rsidR="000F7377" w:rsidRDefault="000F7377"/>
    <w:p w14:paraId="5DB5D085" w14:textId="77777777" w:rsidR="000F7377" w:rsidRDefault="000F7377">
      <w:r xmlns:w="http://schemas.openxmlformats.org/wordprocessingml/2006/main">
        <w:t xml:space="preserve">1. Psalm 24:1 - Die aarde behoort aan die Here en die volheid daarvan; die wêreld en die wat daarin woon.</w:t>
      </w:r>
    </w:p>
    <w:p w14:paraId="230D5DDA" w14:textId="77777777" w:rsidR="000F7377" w:rsidRDefault="000F7377"/>
    <w:p w14:paraId="52D63E60" w14:textId="77777777" w:rsidR="000F7377" w:rsidRDefault="000F7377">
      <w:r xmlns:w="http://schemas.openxmlformats.org/wordprocessingml/2006/main">
        <w:t xml:space="preserve">2. Psalm 115:16 - Die hemel, ja, die hemel behoort aan die Here, maar die aarde het Hy aan die mensekinders gegee.</w:t>
      </w:r>
    </w:p>
    <w:p w14:paraId="0023BBFA" w14:textId="77777777" w:rsidR="000F7377" w:rsidRDefault="000F7377"/>
    <w:p w14:paraId="75EF03CA" w14:textId="77777777" w:rsidR="000F7377" w:rsidRDefault="000F7377">
      <w:r xmlns:w="http://schemas.openxmlformats.org/wordprocessingml/2006/main">
        <w:t xml:space="preserve">1 KORINTIËRS 10:27 As een van die ongelowiges vir julle 'n fees aanbied, en julle is geneig om te gaan; alles wat julle voorgehou word, eet sonder om ter wille van die gewete te vra.</w:t>
      </w:r>
    </w:p>
    <w:p w14:paraId="6D714F66" w14:textId="77777777" w:rsidR="000F7377" w:rsidRDefault="000F7377"/>
    <w:p w14:paraId="2EFFDD63" w14:textId="77777777" w:rsidR="000F7377" w:rsidRDefault="000F7377">
      <w:r xmlns:w="http://schemas.openxmlformats.org/wordprocessingml/2006/main">
        <w:t xml:space="preserve">Gelowiges moenie vrae vra oor die kos wat by nie-gelowiges se feeste aan hulle bedien word nie, en moet eerder aanvaar wat ook al vir hulle gegee word ter wille van gewete.</w:t>
      </w:r>
    </w:p>
    <w:p w14:paraId="28DCF702" w14:textId="77777777" w:rsidR="000F7377" w:rsidRDefault="000F7377"/>
    <w:p w14:paraId="3FFCCB9D" w14:textId="77777777" w:rsidR="000F7377" w:rsidRDefault="000F7377">
      <w:r xmlns:w="http://schemas.openxmlformats.org/wordprocessingml/2006/main">
        <w:t xml:space="preserve">1. Christene behoort gasvryheid te beoefen en uitnodigings na feeste te aanvaar, ongeag die omstandighede.</w:t>
      </w:r>
    </w:p>
    <w:p w14:paraId="601C0F3D" w14:textId="77777777" w:rsidR="000F7377" w:rsidRDefault="000F7377"/>
    <w:p w14:paraId="2F8182C2" w14:textId="77777777" w:rsidR="000F7377" w:rsidRDefault="000F7377">
      <w:r xmlns:w="http://schemas.openxmlformats.org/wordprocessingml/2006/main">
        <w:t xml:space="preserve">2. Dit is belangrik om versigtig te wees wanneer jy saam met nie-gelowiges eet, maar uiteindelik aanvaar wat ook al bedien word uit respek vir hul gasvryheid.</w:t>
      </w:r>
    </w:p>
    <w:p w14:paraId="16822006" w14:textId="77777777" w:rsidR="000F7377" w:rsidRDefault="000F7377"/>
    <w:p w14:paraId="19134DF7" w14:textId="77777777" w:rsidR="000F7377" w:rsidRDefault="000F7377">
      <w:r xmlns:w="http://schemas.openxmlformats.org/wordprocessingml/2006/main">
        <w:t xml:space="preserve">1. Romeine 14:2 - ? </w:t>
      </w:r>
      <w:r xmlns:w="http://schemas.openxmlformats.org/wordprocessingml/2006/main">
        <w:rPr>
          <w:rFonts w:ascii="맑은 고딕 Semilight" w:hAnsi="맑은 고딕 Semilight"/>
        </w:rPr>
        <w:t xml:space="preserve">쏰 </w:t>
      </w:r>
      <w:r xmlns:w="http://schemas.openxmlformats.org/wordprocessingml/2006/main">
        <w:t xml:space="preserve">ne persoon glo hy mag enigiets eet, terwyl die swak persoon net groente eet.??</w:t>
      </w:r>
    </w:p>
    <w:p w14:paraId="14A2B0A9" w14:textId="77777777" w:rsidR="000F7377" w:rsidRDefault="000F7377"/>
    <w:p w14:paraId="405FF226" w14:textId="77777777" w:rsidR="000F7377" w:rsidRDefault="000F7377">
      <w:r xmlns:w="http://schemas.openxmlformats.org/wordprocessingml/2006/main">
        <w:t xml:space="preserve">2. Matteus 22:39 - ? </w:t>
      </w:r>
      <w:r xmlns:w="http://schemas.openxmlformats.org/wordprocessingml/2006/main">
        <w:rPr>
          <w:rFonts w:ascii="맑은 고딕 Semilight" w:hAnsi="맑은 고딕 Semilight"/>
        </w:rPr>
        <w:t xml:space="preserve">쏽 </w:t>
      </w:r>
      <w:r xmlns:w="http://schemas.openxmlformats.org/wordprocessingml/2006/main">
        <w:t xml:space="preserve">jy moet jou naaste liefhê soos jouself.??</w:t>
      </w:r>
    </w:p>
    <w:p w14:paraId="3BD982D5" w14:textId="77777777" w:rsidR="000F7377" w:rsidRDefault="000F7377"/>
    <w:p w14:paraId="227CF5DB" w14:textId="77777777" w:rsidR="000F7377" w:rsidRDefault="000F7377">
      <w:r xmlns:w="http://schemas.openxmlformats.org/wordprocessingml/2006/main">
        <w:t xml:space="preserve">1 KORINTIËRS 10:28 Maar as iemand vir julle sê: Dit word aan die afgode geoffer, moenie eet ter wille van Hom wat dit getoon het nie, en ter wille van die gewete; want die aarde behoort aan die Here en die volheid daarvan.</w:t>
      </w:r>
    </w:p>
    <w:p w14:paraId="2EF0892F" w14:textId="77777777" w:rsidR="000F7377" w:rsidRDefault="000F7377"/>
    <w:p w14:paraId="5CCB9382" w14:textId="77777777" w:rsidR="000F7377" w:rsidRDefault="000F7377">
      <w:r xmlns:w="http://schemas.openxmlformats.org/wordprocessingml/2006/main">
        <w:t xml:space="preserve">Christene moet nie voedsel eet wat in offerandes aan afgode geoffer word as hulle daarvan bewus is nie, aangesien die Here die aarde besit en alles wat dit bevat.</w:t>
      </w:r>
    </w:p>
    <w:p w14:paraId="08E6CE5A" w14:textId="77777777" w:rsidR="000F7377" w:rsidRDefault="000F7377"/>
    <w:p w14:paraId="19870A4B" w14:textId="77777777" w:rsidR="000F7377" w:rsidRDefault="000F7377">
      <w:r xmlns:w="http://schemas.openxmlformats.org/wordprocessingml/2006/main">
        <w:t xml:space="preserve">1. Hoe om 'n gewete van Christus te hê: Om God lief te hê en ander te dien</w:t>
      </w:r>
    </w:p>
    <w:p w14:paraId="6CA2B08A" w14:textId="77777777" w:rsidR="000F7377" w:rsidRDefault="000F7377"/>
    <w:p w14:paraId="385BA168" w14:textId="77777777" w:rsidR="000F7377" w:rsidRDefault="000F7377">
      <w:r xmlns:w="http://schemas.openxmlformats.org/wordprocessingml/2006/main">
        <w:t xml:space="preserve">2. Om God se goedheid in die middel te hou: die behoefte om God se heerskappy te respekteer</w:t>
      </w:r>
    </w:p>
    <w:p w14:paraId="2E4BF59D" w14:textId="77777777" w:rsidR="000F7377" w:rsidRDefault="000F7377"/>
    <w:p w14:paraId="331A51EA" w14:textId="77777777" w:rsidR="000F7377" w:rsidRDefault="000F7377">
      <w:r xmlns:w="http://schemas.openxmlformats.org/wordprocessingml/2006/main">
        <w:t xml:space="preserve">1. Efesiërs 5:1-2 - Wees dus navolgers van God as geliefde kinders, en leef 'n lewe van liefde, net soos Christus ons liefgehad het en Homself vir ons oorgegee het as 'n geurige offer en offer aan God.</w:t>
      </w:r>
    </w:p>
    <w:p w14:paraId="13C55B99" w14:textId="77777777" w:rsidR="000F7377" w:rsidRDefault="000F7377"/>
    <w:p w14:paraId="1557AB0A" w14:textId="77777777" w:rsidR="000F7377" w:rsidRDefault="000F7377">
      <w:r xmlns:w="http://schemas.openxmlformats.org/wordprocessingml/2006/main">
        <w:t xml:space="preserve">2. Romeine 12:1 - Daarom vermaan ek julle, broers en susters, met die oog op God? </w:t>
      </w:r>
      <w:r xmlns:w="http://schemas.openxmlformats.org/wordprocessingml/2006/main">
        <w:rPr>
          <w:rFonts w:ascii="맑은 고딕 Semilight" w:hAnsi="맑은 고딕 Semilight"/>
        </w:rPr>
        <w:t xml:space="preserve">셲 </w:t>
      </w:r>
      <w:r xmlns:w="http://schemas.openxmlformats.org/wordprocessingml/2006/main">
        <w:t xml:space="preserve">barmhartigheid, om julle liggame te bring as 'n lewende offer, heilig en aan God welgevallig? </w:t>
      </w:r>
      <w:r xmlns:w="http://schemas.openxmlformats.org/wordprocessingml/2006/main">
        <w:rPr>
          <w:rFonts w:ascii="맑은 고딕 Semilight" w:hAnsi="맑은 고딕 Semilight"/>
        </w:rPr>
        <w:t xml:space="preserve">봳 </w:t>
      </w:r>
      <w:r xmlns:w="http://schemas.openxmlformats.org/wordprocessingml/2006/main">
        <w:t xml:space="preserve">syne is jou ware en gepaste aanbidding.</w:t>
      </w:r>
    </w:p>
    <w:p w14:paraId="5F4969C9" w14:textId="77777777" w:rsidR="000F7377" w:rsidRDefault="000F7377"/>
    <w:p w14:paraId="1E6C24FB" w14:textId="77777777" w:rsidR="000F7377" w:rsidRDefault="000F7377">
      <w:r xmlns:w="http://schemas.openxmlformats.org/wordprocessingml/2006/main">
        <w:t xml:space="preserve">1 KORINTIËRS 10:29 Gewete, ek sê, nie jou eie nie, maar van die ander; want waarom word my vryheid geoordeel op grond van 'n ander se gewete?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skryf dat 'n mens die gewete van ander in ag moet neem wanneer jy besluite neem, want wat jy as hul eie vryheid beskou, kan deur iemand anders beoordeel word.</w:t>
      </w:r>
    </w:p>
    <w:p w14:paraId="0B43742A" w14:textId="77777777" w:rsidR="000F7377" w:rsidRDefault="000F7377"/>
    <w:p w14:paraId="35CC1F5D" w14:textId="77777777" w:rsidR="000F7377" w:rsidRDefault="000F7377">
      <w:r xmlns:w="http://schemas.openxmlformats.org/wordprocessingml/2006/main">
        <w:t xml:space="preserve">1. "Vryheid en gewete: Respekteer die opinies van ander"</w:t>
      </w:r>
    </w:p>
    <w:p w14:paraId="72DBFDC9" w14:textId="77777777" w:rsidR="000F7377" w:rsidRDefault="000F7377"/>
    <w:p w14:paraId="7CA40166" w14:textId="77777777" w:rsidR="000F7377" w:rsidRDefault="000F7377">
      <w:r xmlns:w="http://schemas.openxmlformats.org/wordprocessingml/2006/main">
        <w:t xml:space="preserve">2. "Eenheid in diversiteit: Vier ons verskille"</w:t>
      </w:r>
    </w:p>
    <w:p w14:paraId="3AD6B026" w14:textId="77777777" w:rsidR="000F7377" w:rsidRDefault="000F7377"/>
    <w:p w14:paraId="593072A7" w14:textId="77777777" w:rsidR="000F7377" w:rsidRDefault="000F7377">
      <w:r xmlns:w="http://schemas.openxmlformats.org/wordprocessingml/2006/main">
        <w:t xml:space="preserve">1. Galasiërs 5:13-14, "Want julle is tot vryheid geroep, broeders. Gebruik net julle vryheid nie as 'n geleentheid vir die vlees nie, maar dien mekaar deur liefde. Want die hele wet word in een woord vervul: ? </w:t>
      </w:r>
      <w:r xmlns:w="http://schemas.openxmlformats.org/wordprocessingml/2006/main">
        <w:rPr>
          <w:rFonts w:ascii="맑은 고딕 Semilight" w:hAnsi="맑은 고딕 Semilight"/>
        </w:rPr>
        <w:t xml:space="preserve">쏽 </w:t>
      </w:r>
      <w:r xmlns:w="http://schemas.openxmlformats.org/wordprocessingml/2006/main">
        <w:t xml:space="preserve">jy moet jou naaste liefhê soos jouself.??</w:t>
      </w:r>
    </w:p>
    <w:p w14:paraId="32AB4A22" w14:textId="77777777" w:rsidR="000F7377" w:rsidRDefault="000F7377"/>
    <w:p w14:paraId="7047CF8B" w14:textId="77777777" w:rsidR="000F7377" w:rsidRDefault="000F7377">
      <w:r xmlns:w="http://schemas.openxmlformats.org/wordprocessingml/2006/main">
        <w:t xml:space="preserve">2. Romeine 14:13-15, "Laat ons dan nie meer oor mekaar oordeel nie, maar besluit om nooit 'n broeder 'n struikelblok of 'n hindernis in die weg van 'n broeder te lê nie. Ek weet en is oortuig in die Here Jesus dat niks is op sigself onrein nie, maar dit is onrein vir elkeen wat dit onrein dink. Want as jou broer bedroef is oor wat jy eet, wandel jy nie meer in liefde nie. Deur wat jy eet, moet jy hom nie vernietig vir wie Christus gesterf het nie. ."</w:t>
      </w:r>
    </w:p>
    <w:p w14:paraId="0DF1F57F" w14:textId="77777777" w:rsidR="000F7377" w:rsidRDefault="000F7377"/>
    <w:p w14:paraId="1663AF21" w14:textId="77777777" w:rsidR="000F7377" w:rsidRDefault="000F7377">
      <w:r xmlns:w="http://schemas.openxmlformats.org/wordprocessingml/2006/main">
        <w:t xml:space="preserve">1 KORINTIËRS 10:30 Want as ek uit genade deelagtig is, waarom word daar van my kwaad gepraat oor dit waarvoor ek dank?</w:t>
      </w:r>
    </w:p>
    <w:p w14:paraId="09423BFD" w14:textId="77777777" w:rsidR="000F7377" w:rsidRDefault="000F7377"/>
    <w:p w14:paraId="4D0418D3" w14:textId="77777777" w:rsidR="000F7377" w:rsidRDefault="000F7377">
      <w:r xmlns:w="http://schemas.openxmlformats.org/wordprocessingml/2006/main">
        <w:t xml:space="preserve">Paulus bevraagteken waarom hy gekritiseer word omdat hy dankie sê vir die genade wat hy ontvang het.</w:t>
      </w:r>
    </w:p>
    <w:p w14:paraId="31392E2B" w14:textId="77777777" w:rsidR="000F7377" w:rsidRDefault="000F7377"/>
    <w:p w14:paraId="79AD0774" w14:textId="77777777" w:rsidR="000F7377" w:rsidRDefault="000F7377">
      <w:r xmlns:w="http://schemas.openxmlformats.org/wordprocessingml/2006/main">
        <w:t xml:space="preserve">1. Aanvaarding van God se genade: Hoe om te ontvang en dankie te sê</w:t>
      </w:r>
    </w:p>
    <w:p w14:paraId="7E03D331" w14:textId="77777777" w:rsidR="000F7377" w:rsidRDefault="000F7377"/>
    <w:p w14:paraId="73C9E7EC" w14:textId="77777777" w:rsidR="000F7377" w:rsidRDefault="000F7377">
      <w:r xmlns:w="http://schemas.openxmlformats.org/wordprocessingml/2006/main">
        <w:t xml:space="preserve">2. Die krag van danksegging: Leer om te waardeer wat ons het</w:t>
      </w:r>
    </w:p>
    <w:p w14:paraId="23D342F2" w14:textId="77777777" w:rsidR="000F7377" w:rsidRDefault="000F7377"/>
    <w:p w14:paraId="7ABBFB47" w14:textId="77777777" w:rsidR="000F7377" w:rsidRDefault="000F7377">
      <w:r xmlns:w="http://schemas.openxmlformats.org/wordprocessingml/2006/main">
        <w:t xml:space="preserve">Kwaad-</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1:17 - "Elke goeie en volmaakte gawe daal van bo af neer van die Vader van die hemelse ligte, wat nie soos wisselende skaduwees verander nie."</w:t>
      </w:r>
    </w:p>
    <w:p w14:paraId="693A2D0F" w14:textId="77777777" w:rsidR="000F7377" w:rsidRDefault="000F7377"/>
    <w:p w14:paraId="77DF7DD3" w14:textId="77777777" w:rsidR="000F7377" w:rsidRDefault="000F7377">
      <w:r xmlns:w="http://schemas.openxmlformats.org/wordprocessingml/2006/main">
        <w:t xml:space="preserve">2. Romeine 8:28 - "En ons weet dat God in alles ten goede meewerk vir die wat Hom liefhet, wat volgens sy voorneme geroep is."</w:t>
      </w:r>
    </w:p>
    <w:p w14:paraId="53EAFEA3" w14:textId="77777777" w:rsidR="000F7377" w:rsidRDefault="000F7377"/>
    <w:p w14:paraId="79379E22" w14:textId="77777777" w:rsidR="000F7377" w:rsidRDefault="000F7377">
      <w:r xmlns:w="http://schemas.openxmlformats.org/wordprocessingml/2006/main">
        <w:t xml:space="preserve">1 KORINTIËRS 10:31 Of julle dan eet of drink of wat julle ook al doen, doen alles tot eer van God.</w:t>
      </w:r>
    </w:p>
    <w:p w14:paraId="65BA8645" w14:textId="77777777" w:rsidR="000F7377" w:rsidRDefault="000F7377"/>
    <w:p w14:paraId="3FBDF216" w14:textId="77777777" w:rsidR="000F7377" w:rsidRDefault="000F7377">
      <w:r xmlns:w="http://schemas.openxmlformats.org/wordprocessingml/2006/main">
        <w:t xml:space="preserve">Gelowiges moet dit hulle doel stel om eer aan God te bring in alles wat hulle doen.</w:t>
      </w:r>
    </w:p>
    <w:p w14:paraId="74FD1AD8" w14:textId="77777777" w:rsidR="000F7377" w:rsidRDefault="000F7377"/>
    <w:p w14:paraId="2CFBBD0B" w14:textId="77777777" w:rsidR="000F7377" w:rsidRDefault="000F7377">
      <w:r xmlns:w="http://schemas.openxmlformats.org/wordprocessingml/2006/main">
        <w:t xml:space="preserve">1. Laat jou optrede 'n weerspieëling van God wees? </w:t>
      </w:r>
      <w:r xmlns:w="http://schemas.openxmlformats.org/wordprocessingml/2006/main">
        <w:rPr>
          <w:rFonts w:ascii="맑은 고딕 Semilight" w:hAnsi="맑은 고딕 Semilight"/>
        </w:rPr>
        <w:t xml:space="preserve">셲 </w:t>
      </w:r>
      <w:r xmlns:w="http://schemas.openxmlformats.org/wordprocessingml/2006/main">
        <w:t xml:space="preserve">glorie</w:t>
      </w:r>
    </w:p>
    <w:p w14:paraId="50900A1D" w14:textId="77777777" w:rsidR="000F7377" w:rsidRDefault="000F7377"/>
    <w:p w14:paraId="40E0E070" w14:textId="77777777" w:rsidR="000F7377" w:rsidRDefault="000F7377">
      <w:r xmlns:w="http://schemas.openxmlformats.org/wordprocessingml/2006/main">
        <w:t xml:space="preserve">2. Verheerlik God deur ons daaglikse lewens.</w:t>
      </w:r>
    </w:p>
    <w:p w14:paraId="0E0F03BB" w14:textId="77777777" w:rsidR="000F7377" w:rsidRDefault="000F7377"/>
    <w:p w14:paraId="710EC4A5" w14:textId="77777777" w:rsidR="000F7377" w:rsidRDefault="000F7377">
      <w:r xmlns:w="http://schemas.openxmlformats.org/wordprocessingml/2006/main">
        <w:t xml:space="preserve">1. Kolossense 3:17 - "En wat julle ook al doen, in woord of in daad, doen alles in die Naam van die Here Jesus en dank God die Vader deur Hom."</w:t>
      </w:r>
    </w:p>
    <w:p w14:paraId="5E9AD21E" w14:textId="77777777" w:rsidR="000F7377" w:rsidRDefault="000F7377"/>
    <w:p w14:paraId="747BC38E" w14:textId="77777777" w:rsidR="000F7377" w:rsidRDefault="000F7377">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14:paraId="4B0A05B0" w14:textId="77777777" w:rsidR="000F7377" w:rsidRDefault="000F7377"/>
    <w:p w14:paraId="5A890861" w14:textId="77777777" w:rsidR="000F7377" w:rsidRDefault="000F7377">
      <w:r xmlns:w="http://schemas.openxmlformats.org/wordprocessingml/2006/main">
        <w:t xml:space="preserve">1 KORINTIËRS 10:32 Moenie aanstoot neem nie, nie vir die Jode of die heidene of aan die gemeente van God nie.</w:t>
      </w:r>
    </w:p>
    <w:p w14:paraId="56134A1A" w14:textId="77777777" w:rsidR="000F7377" w:rsidRDefault="000F7377"/>
    <w:p w14:paraId="3D0EB19F" w14:textId="77777777" w:rsidR="000F7377" w:rsidRDefault="000F7377">
      <w:r xmlns:w="http://schemas.openxmlformats.org/wordprocessingml/2006/main">
        <w:t xml:space="preserve">Paulus moedig die Korintiërs aan om op 'n manier op te tree wat niemand aanstoot gee nie, insluitend die Jode, heidene en die kerk van God.</w:t>
      </w:r>
    </w:p>
    <w:p w14:paraId="77C0E2FF" w14:textId="77777777" w:rsidR="000F7377" w:rsidRDefault="000F7377"/>
    <w:p w14:paraId="3DD1405B" w14:textId="77777777" w:rsidR="000F7377" w:rsidRDefault="000F7377">
      <w:r xmlns:w="http://schemas.openxmlformats.org/wordprocessingml/2006/main">
        <w:t xml:space="preserve">1. "Wees lief vir jou naaste: Betoon respek en bedagsaamheid aan almal"</w:t>
      </w:r>
    </w:p>
    <w:p w14:paraId="1F9EB64E" w14:textId="77777777" w:rsidR="000F7377" w:rsidRDefault="000F7377"/>
    <w:p w14:paraId="26C4A09C" w14:textId="77777777" w:rsidR="000F7377" w:rsidRDefault="000F7377">
      <w:r xmlns:w="http://schemas.openxmlformats.org/wordprocessingml/2006/main">
        <w:t xml:space="preserve">2. "Leef met respek: Die voorbeeld van Paulus aan die Korintiërs"</w:t>
      </w:r>
    </w:p>
    <w:p w14:paraId="60524514" w14:textId="77777777" w:rsidR="000F7377" w:rsidRDefault="000F7377"/>
    <w:p w14:paraId="4F310A40" w14:textId="77777777" w:rsidR="000F7377" w:rsidRDefault="000F7377">
      <w:r xmlns:w="http://schemas.openxmlformats.org/wordprocessingml/2006/main">
        <w:t xml:space="preserve">1. Romeine 12:14-16 - "Seën die wat julle vervolg; seën en moenie vloek nie. Wees bly saam met die wat bly is; treur saam met die wat treur. Leef in harmonie met mekaar. Moenie trots wees nie, maar wees gewillig om assosieer met mense van 'n lae posisie. Moenie verwaand wees nie."</w:t>
      </w:r>
    </w:p>
    <w:p w14:paraId="27630800" w14:textId="77777777" w:rsidR="000F7377" w:rsidRDefault="000F7377"/>
    <w:p w14:paraId="1D36BE2C" w14:textId="77777777" w:rsidR="000F7377" w:rsidRDefault="000F7377">
      <w:r xmlns:w="http://schemas.openxmlformats.org/wordprocessingml/2006/main">
        <w:t xml:space="preserve">2. Efesiërs 4:25-32 - "Daarom moet elkeen van julle die leuen aflê en die waarheid met jou naaste spreek, want ons is almal lede van een liggaam. Moenie in julle toorn sondig nie: laat die son nie ondergaan terwyl julle is nog kwaad, en gee nie die duiwel 'n vastrapplek nie. Elkeen wat gesteel het, moet nie meer steel nie, maar moet werk en iets nuttigs met hul eie hande doen, sodat hulle iets kan hê om te deel met die behoeftiges. Moenie toelaat dat enige onheilspellende praatjie kom uit julle monde uit, maar net wat nuttig is om ander op te bou volgens hulle behoeftes, sodat dit tot voordeel kan wees vir die wat luister, en moenie die Heilige Gees van God bedroef nie, met wie julle verseël is vir die dag van verlossing. Raak ontslae van alle bitterheid, woede en woede, bakleiery en laster, saam met elke vorm van kwaadwilligheid. Wees vriendelik en medelydend teenoor mekaar, en vergewe mekaar, net soos God julle in Christus vergewe het."</w:t>
      </w:r>
    </w:p>
    <w:p w14:paraId="582A4D1D" w14:textId="77777777" w:rsidR="000F7377" w:rsidRDefault="000F7377"/>
    <w:p w14:paraId="69DD350A" w14:textId="77777777" w:rsidR="000F7377" w:rsidRDefault="000F7377">
      <w:r xmlns:w="http://schemas.openxmlformats.org/wordprocessingml/2006/main">
        <w:t xml:space="preserve">1 KORINTIËRS 10:33 Soos ek almal in alles behaag en nie my eie voordeel soek nie, maar die voordeel van baie, sodat hulle gered kan word.</w:t>
      </w:r>
    </w:p>
    <w:p w14:paraId="6648A2DD" w14:textId="77777777" w:rsidR="000F7377" w:rsidRDefault="000F7377"/>
    <w:p w14:paraId="0B9CD726" w14:textId="77777777" w:rsidR="000F7377" w:rsidRDefault="000F7377">
      <w:r xmlns:w="http://schemas.openxmlformats.org/wordprocessingml/2006/main">
        <w:t xml:space="preserve">Paulus moedig almal aan om die goeie van ander te soek in plaas van net hulleself, sodat baie gered kan word.</w:t>
      </w:r>
    </w:p>
    <w:p w14:paraId="1AF67EA2" w14:textId="77777777" w:rsidR="000F7377" w:rsidRDefault="000F7377"/>
    <w:p w14:paraId="7D64DEAB" w14:textId="77777777" w:rsidR="000F7377" w:rsidRDefault="000F7377">
      <w:r xmlns:w="http://schemas.openxmlformats.org/wordprocessingml/2006/main">
        <w:t xml:space="preserve">1. "Die wins van baie" - Hoe vrygewig en onbaatsugtig baie kan bevoordeel.</w:t>
      </w:r>
    </w:p>
    <w:p w14:paraId="21BF53D0" w14:textId="77777777" w:rsidR="000F7377" w:rsidRDefault="000F7377"/>
    <w:p w14:paraId="43FF189F" w14:textId="77777777" w:rsidR="000F7377" w:rsidRDefault="000F7377">
      <w:r xmlns:w="http://schemas.openxmlformats.org/wordprocessingml/2006/main">
        <w:t xml:space="preserve">2. "Soek Verlossing" - Verstaan die belangrikheid daarvan om ander eerste te stel om hulle te red.</w:t>
      </w:r>
    </w:p>
    <w:p w14:paraId="2C605F3C" w14:textId="77777777" w:rsidR="000F7377" w:rsidRDefault="000F7377"/>
    <w:p w14:paraId="0832419D" w14:textId="77777777" w:rsidR="000F7377" w:rsidRDefault="000F7377">
      <w:r xmlns:w="http://schemas.openxmlformats.org/wordprocessingml/2006/main">
        <w:t xml:space="preserve">1. Matteus 22:37-39 - Jy moet jou naaste liefhê soos jouself.</w:t>
      </w:r>
    </w:p>
    <w:p w14:paraId="0B0BDC16" w14:textId="77777777" w:rsidR="000F7377" w:rsidRDefault="000F7377"/>
    <w:p w14:paraId="6106E65F" w14:textId="77777777" w:rsidR="000F7377" w:rsidRDefault="000F7377">
      <w:r xmlns:w="http://schemas.openxmlformats.org/wordprocessingml/2006/main">
        <w:t xml:space="preserve">2. Filippense 2:3-4 - Moet niks uit selfsugtige ambisie of ydelheid doen nie, maar in nederigheid ag die ander beter as jouself.</w:t>
      </w:r>
    </w:p>
    <w:p w14:paraId="60C0B50F" w14:textId="77777777" w:rsidR="000F7377" w:rsidRDefault="000F7377"/>
    <w:p w14:paraId="396960D8" w14:textId="77777777" w:rsidR="000F7377" w:rsidRDefault="000F7377">
      <w:r xmlns:w="http://schemas.openxmlformats.org/wordprocessingml/2006/main">
        <w:t xml:space="preserve">1 Korintiërs 11 is die elfde hoofstuk van die Eerste Sendbrief van Paulus aan die Korintiërs. In hierdie hoofstuk spreek Paulus verskeie kwessies aan wat verband hou met aanbiddingspraktyke, veral rakende hoofbedekkings en die nagmaal.</w:t>
      </w:r>
    </w:p>
    <w:p w14:paraId="1AB51550" w14:textId="77777777" w:rsidR="000F7377" w:rsidRDefault="000F7377"/>
    <w:p w14:paraId="2FFF658C" w14:textId="77777777" w:rsidR="000F7377" w:rsidRDefault="000F7377">
      <w:r xmlns:w="http://schemas.openxmlformats.org/wordprocessingml/2006/main">
        <w:t xml:space="preserve">1ste Paragraaf: Paulus begin deur geslagsrolle en hoofbedekkings tydens aanbidding te bespreek. Hy beweer dat mense moet bid of profeteer met hul koppe ontbloot, aangesien hulle na God se beeld gemaak is en Sy heerlikheid weerspieël (1 Korintiërs 11:3-7). Aan die ander kant moet vroue hul koppe bedek hê as 'n teken van onderwerping aan gesag (1 Korintiërs 11:5-6). Paulus doen 'n beroep op die natuur en tradisie om sy argument vir geslagsonderskeidings in aanbidding te ondersteun.</w:t>
      </w:r>
    </w:p>
    <w:p w14:paraId="73E76A46" w14:textId="77777777" w:rsidR="000F7377" w:rsidRDefault="000F7377"/>
    <w:p w14:paraId="0FE4E509" w14:textId="77777777" w:rsidR="000F7377" w:rsidRDefault="000F7377">
      <w:r xmlns:w="http://schemas.openxmlformats.org/wordprocessingml/2006/main">
        <w:t xml:space="preserve">2de Paragraaf: Paulus spreek dan die kwessie van onbehoorlike gedrag tydens die nagmaal aan. Hy kritiseer die Korinthiese gelowiges omdat hulle dit in 'n selfstandige fees omskep het waar sommige oormatig eet terwyl ander honger ly (1 Korintiërs 11:17-22). Hy herinner hulle aan Jesus se instelling van hierdie sakrament die aand voor Sy kruisiging en beklemtoon die betekenis daarvan as ’n herdenking van Sy offer (1 Korintiërs 11:23-26). Paulus waarsku daarteen om op 'n onwaardige wyse deel te neem, sonder om Christus se liggaam te onderskei, wat kan lei tot oordeel van God (1 Korintiërs 11:27-32).</w:t>
      </w:r>
    </w:p>
    <w:p w14:paraId="5B33496F" w14:textId="77777777" w:rsidR="000F7377" w:rsidRDefault="000F7377"/>
    <w:p w14:paraId="599505E2" w14:textId="77777777" w:rsidR="000F7377" w:rsidRDefault="000F7377">
      <w:r xmlns:w="http://schemas.openxmlformats.org/wordprocessingml/2006/main">
        <w:t xml:space="preserve">3de Paragraaf: Die hoofstuk word afgesluit met instruksies oor hoe om die nagmaal behoorlik te onderhou. Paulus raai gelowiges aan om hulleself te ondersoek voordat hulle deelneem, enige sondes bely en met ander versoen sodat hulle dit op ’n waardige manier kan benader (1 Korintiërs 11:28-29). Hy moedig hulle aan om vir mekaar te wag wanneer hulle vir hierdie maaltyd bymekaarkom eerder as om betrokke te raak by selfsugtige gedrag wat ander uitsluit of beskaam (1 Korintiërs 11:33-34). Paulus beklemtoon dat hierdie opdragte nie bedoel is om veroordeling te bring nie, maar eerder regstelling sodat hulle aanbidding op 'n ordelike en eerbiedige wyse gedoen kan word.</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Samevattend, Hoofstuk elf van Eerste Korintiërs spreek kwessies aan wat verband hou met aanbiddingspraktyke. Paulus bespreek geslagsrolle en die belangrikheid van hoofbedekkings tydens aanbidding, en beklemtoon die belangrikheid van onderwerping en eerbiediging van God se ontwerp. Hy vestig dan sy aandag op die nagmaal, bestraf die Korintiërs vir hul onbehoorlike gedrag en herinner hulle aan die heilige aard daarvan as 'n herinnering aan Christus se offer. Paulus waarsku daarteen om op 'n onwaardige wyse deel te neem en moedig gelowiges aan om hulself te ondersoek voordat hulle deelneem. Hy beklemtoon die behoefte aan eenheid, bedagsaamheid vir ander en 'n eerbiedige benadering tot hierdie sakrament. Hierdie hoofstuk verskaf leiding oor behoorlike aanbiddingspraktyke wat eer teenoor God en liefde teenoor mekaar binne die Christelike gemeenskap weerspieël.</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Korintiërs 11:1 Wees my navolgers, soos ek dit ook van Christus is.</w:t>
      </w:r>
    </w:p>
    <w:p w14:paraId="5AF75B4B" w14:textId="77777777" w:rsidR="000F7377" w:rsidRDefault="000F7377"/>
    <w:p w14:paraId="5E762A48" w14:textId="77777777" w:rsidR="000F7377" w:rsidRDefault="000F7377">
      <w:r xmlns:w="http://schemas.openxmlformats.org/wordprocessingml/2006/main">
        <w:t xml:space="preserve">Paulus moedig die Korintiërs aan om sy voorbeeld van navolging van Christus na te volg.</w:t>
      </w:r>
    </w:p>
    <w:p w14:paraId="7640E46B" w14:textId="77777777" w:rsidR="000F7377" w:rsidRDefault="000F7377"/>
    <w:p w14:paraId="3287DC07" w14:textId="77777777" w:rsidR="000F7377" w:rsidRDefault="000F7377">
      <w:r xmlns:w="http://schemas.openxmlformats.org/wordprocessingml/2006/main">
        <w:t xml:space="preserve">1. "Om Christus na te volg: Paulus se voorbeeld te volg"</w:t>
      </w:r>
    </w:p>
    <w:p w14:paraId="2110B576" w14:textId="77777777" w:rsidR="000F7377" w:rsidRDefault="000F7377"/>
    <w:p w14:paraId="190E3D32" w14:textId="77777777" w:rsidR="000F7377" w:rsidRDefault="000F7377">
      <w:r xmlns:w="http://schemas.openxmlformats.org/wordprocessingml/2006/main">
        <w:t xml:space="preserve">2. "Die voorbeeld van Paulus: Navolging van Christus"</w:t>
      </w:r>
    </w:p>
    <w:p w14:paraId="524E6C06" w14:textId="77777777" w:rsidR="000F7377" w:rsidRDefault="000F7377"/>
    <w:p w14:paraId="2592F940" w14:textId="77777777" w:rsidR="000F7377" w:rsidRDefault="000F7377">
      <w:r xmlns:w="http://schemas.openxmlformats.org/wordprocessingml/2006/main">
        <w:t xml:space="preserve">1. 1 Korintiërs 11:1 - Wees my navolgers, soos ek dit ook van Christus is.</w:t>
      </w:r>
    </w:p>
    <w:p w14:paraId="1270C247" w14:textId="77777777" w:rsidR="000F7377" w:rsidRDefault="000F7377"/>
    <w:p w14:paraId="0AD9CFD9" w14:textId="77777777" w:rsidR="000F7377" w:rsidRDefault="000F7377">
      <w:r xmlns:w="http://schemas.openxmlformats.org/wordprocessingml/2006/main">
        <w:t xml:space="preserve">2. Matteus 16:24 - Toe sê Jesus vir sy dissipels: As iemand agter My aan wil kom, moet hy homself verloën, sy kruis opneem en My volg.</w:t>
      </w:r>
    </w:p>
    <w:p w14:paraId="61077832" w14:textId="77777777" w:rsidR="000F7377" w:rsidRDefault="000F7377"/>
    <w:p w14:paraId="769AF120" w14:textId="77777777" w:rsidR="000F7377" w:rsidRDefault="000F7377">
      <w:r xmlns:w="http://schemas.openxmlformats.org/wordprocessingml/2006/main">
        <w:t xml:space="preserve">1 KORINTIËRS 11:2 En ek loof julle, broeders, dat julle in alles aan My dink en die verordeninge onderhou soos Ek dit aan julle oorgelewer het.</w:t>
      </w:r>
    </w:p>
    <w:p w14:paraId="31214619" w14:textId="77777777" w:rsidR="000F7377" w:rsidRDefault="000F7377"/>
    <w:p w14:paraId="648AEF18" w14:textId="77777777" w:rsidR="000F7377" w:rsidRDefault="000F7377">
      <w:r xmlns:w="http://schemas.openxmlformats.org/wordprocessingml/2006/main">
        <w:t xml:space="preserve">Paulus prys die Korintiese gelowiges omdat hulle vasgehou het aan die leringe wat hy aan hulle gegee het.</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belangrikheid daarvan om God se Woord te onthou en te gehoorsaam.</w:t>
      </w:r>
    </w:p>
    <w:p w14:paraId="16051DBC" w14:textId="77777777" w:rsidR="000F7377" w:rsidRDefault="000F7377"/>
    <w:p w14:paraId="5D526207" w14:textId="77777777" w:rsidR="000F7377" w:rsidRDefault="000F7377">
      <w:r xmlns:w="http://schemas.openxmlformats.org/wordprocessingml/2006/main">
        <w:t xml:space="preserve">2. Die waarde daarvan om leringe wat aan ons gegee is, getrou te volg.</w:t>
      </w:r>
    </w:p>
    <w:p w14:paraId="3C87913E" w14:textId="77777777" w:rsidR="000F7377" w:rsidRDefault="000F7377"/>
    <w:p w14:paraId="37DBC42D" w14:textId="77777777" w:rsidR="000F7377" w:rsidRDefault="000F7377">
      <w:r xmlns:w="http://schemas.openxmlformats.org/wordprocessingml/2006/main">
        <w:t xml:space="preserve">1. Josua 1:8 - "Hierdie wetboek mag nie uit jou mond wyk nie, maar jy moet dit dag en nag oordink, sodat jy sorgvuldig kan handel volgens alles wat daarin geskrywe is."</w:t>
      </w:r>
    </w:p>
    <w:p w14:paraId="0501C539" w14:textId="77777777" w:rsidR="000F7377" w:rsidRDefault="000F7377"/>
    <w:p w14:paraId="2FF7CB23" w14:textId="77777777" w:rsidR="000F7377" w:rsidRDefault="000F7377">
      <w:r xmlns:w="http://schemas.openxmlformats.org/wordprocessingml/2006/main">
        <w:t xml:space="preserve">2. Kolossense 2:6-7 - "Daarom, soos julle Christus Jesus die Here aangeneem het, wandel so in Hom, gewortel en opgebou in Hom en vas in die geloof, soos julle geleer is, oorvloedig in danksegging."</w:t>
      </w:r>
    </w:p>
    <w:p w14:paraId="5038D6BB" w14:textId="77777777" w:rsidR="000F7377" w:rsidRDefault="000F7377"/>
    <w:p w14:paraId="2F9295AF" w14:textId="77777777" w:rsidR="000F7377" w:rsidRDefault="000F7377">
      <w:r xmlns:w="http://schemas.openxmlformats.org/wordprocessingml/2006/main">
        <w:t xml:space="preserve">1 KORINTIËRS 11:3 Maar ek wil hê dat julle moet weet dat Christus die hoof van elke mens is; en die hoof van die vrou is die man; en die hoof van Christus is God.</w:t>
      </w:r>
    </w:p>
    <w:p w14:paraId="25851492" w14:textId="77777777" w:rsidR="000F7377" w:rsidRDefault="000F7377"/>
    <w:p w14:paraId="7D72EF24" w14:textId="77777777" w:rsidR="000F7377" w:rsidRDefault="000F7377">
      <w:r xmlns:w="http://schemas.openxmlformats.org/wordprocessingml/2006/main">
        <w:t xml:space="preserve">Hierdie vers uit 1 Korintiërs 11:3 beklemtoon die hiërargiese verhouding tussen mans, vroue en God.</w:t>
      </w:r>
    </w:p>
    <w:p w14:paraId="3D4D2A92" w14:textId="77777777" w:rsidR="000F7377" w:rsidRDefault="000F7377"/>
    <w:p w14:paraId="5466EB7E" w14:textId="77777777" w:rsidR="000F7377" w:rsidRDefault="000F7377">
      <w:r xmlns:w="http://schemas.openxmlformats.org/wordprocessingml/2006/main">
        <w:t xml:space="preserve">1. Hoe ons verhouding met Christus ons interaksies met ander beïnvloed</w:t>
      </w:r>
    </w:p>
    <w:p w14:paraId="0B65336B" w14:textId="77777777" w:rsidR="000F7377" w:rsidRDefault="000F7377"/>
    <w:p w14:paraId="44723FE6" w14:textId="77777777" w:rsidR="000F7377" w:rsidRDefault="000F7377">
      <w:r xmlns:w="http://schemas.openxmlformats.org/wordprocessingml/2006/main">
        <w:t xml:space="preserve">2. Die betekenis van onderwerping in die Christelike lewe</w:t>
      </w:r>
    </w:p>
    <w:p w14:paraId="6E0A44F3" w14:textId="77777777" w:rsidR="000F7377" w:rsidRDefault="000F7377"/>
    <w:p w14:paraId="1B041BC9" w14:textId="77777777" w:rsidR="000F7377" w:rsidRDefault="000F7377">
      <w:r xmlns:w="http://schemas.openxmlformats.org/wordprocessingml/2006/main">
        <w:t xml:space="preserve">1. Efesiërs 5:22-33 - Vroue, wees aan julle eie mans onderdanig, soos aan die Here.</w:t>
      </w:r>
    </w:p>
    <w:p w14:paraId="07AAAB17" w14:textId="77777777" w:rsidR="000F7377" w:rsidRDefault="000F7377"/>
    <w:p w14:paraId="39724641" w14:textId="77777777" w:rsidR="000F7377" w:rsidRDefault="000F7377">
      <w:r xmlns:w="http://schemas.openxmlformats.org/wordprocessingml/2006/main">
        <w:t xml:space="preserve">2. Kolossense 3:18-19 - Vrouens, wees aan julle mans onderdanig, soos dit betaamlik is in die Here.</w:t>
      </w:r>
    </w:p>
    <w:p w14:paraId="6FFE0E97" w14:textId="77777777" w:rsidR="000F7377" w:rsidRDefault="000F7377"/>
    <w:p w14:paraId="0082B50A" w14:textId="77777777" w:rsidR="000F7377" w:rsidRDefault="000F7377">
      <w:r xmlns:w="http://schemas.openxmlformats.org/wordprocessingml/2006/main">
        <w:t xml:space="preserve">1 KORINTIËRS 11:4 Elkeen wat bid of profeteer, met sy hoof bedek, doen sy hoof oneer aan.</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Mans moenie hul koppe bedek wanneer hulle bid of profeteer nie, aangesien dit as 'n teken van disrespek gesien word.</w:t>
      </w:r>
    </w:p>
    <w:p w14:paraId="340F1CEC" w14:textId="77777777" w:rsidR="000F7377" w:rsidRDefault="000F7377"/>
    <w:p w14:paraId="42D5503E" w14:textId="77777777" w:rsidR="000F7377" w:rsidRDefault="000F7377">
      <w:r xmlns:w="http://schemas.openxmlformats.org/wordprocessingml/2006/main">
        <w:t xml:space="preserve">1. Leer om God te eer in alles wat jy doen</w:t>
      </w:r>
    </w:p>
    <w:p w14:paraId="0C743172" w14:textId="77777777" w:rsidR="000F7377" w:rsidRDefault="000F7377"/>
    <w:p w14:paraId="60998A80" w14:textId="77777777" w:rsidR="000F7377" w:rsidRDefault="000F7377">
      <w:r xmlns:w="http://schemas.openxmlformats.org/wordprocessingml/2006/main">
        <w:t xml:space="preserve">2. Respekteer die Here in jou aanbidding</w:t>
      </w:r>
    </w:p>
    <w:p w14:paraId="7D633127" w14:textId="77777777" w:rsidR="000F7377" w:rsidRDefault="000F7377"/>
    <w:p w14:paraId="6161B182" w14:textId="77777777" w:rsidR="000F7377" w:rsidRDefault="000F7377">
      <w:r xmlns:w="http://schemas.openxmlformats.org/wordprocessingml/2006/main">
        <w:t xml:space="preserve">1. 1 Petrus 2:17 - Betoon behoorlike respek aan almal, wees lief vir die familie van gelowiges, vrees God, eer die keiser.</w:t>
      </w:r>
    </w:p>
    <w:p w14:paraId="7BE3AA4E" w14:textId="77777777" w:rsidR="000F7377" w:rsidRDefault="000F7377"/>
    <w:p w14:paraId="6809699F" w14:textId="77777777" w:rsidR="000F7377" w:rsidRDefault="000F7377">
      <w:r xmlns:w="http://schemas.openxmlformats.org/wordprocessingml/2006/main">
        <w:t xml:space="preserve">2. Kolossense 3:17 - En wat julle ook al doen, hetsy in woord of in daad, doen dit alles in die Naam van die Here Jesus en dank God die Vader deur Hom.</w:t>
      </w:r>
    </w:p>
    <w:p w14:paraId="4C25D932" w14:textId="77777777" w:rsidR="000F7377" w:rsidRDefault="000F7377"/>
    <w:p w14:paraId="630A243C" w14:textId="77777777" w:rsidR="000F7377" w:rsidRDefault="000F7377">
      <w:r xmlns:w="http://schemas.openxmlformats.org/wordprocessingml/2006/main">
        <w:t xml:space="preserve">1 KORINTIËRS 11:5 Maar elke vrou wat bid of profeteer met onbedekte hoof, doen haar hoof oneer aan;</w:t>
      </w:r>
    </w:p>
    <w:p w14:paraId="171D002B" w14:textId="77777777" w:rsidR="000F7377" w:rsidRDefault="000F7377"/>
    <w:p w14:paraId="4E9C3A73" w14:textId="77777777" w:rsidR="000F7377" w:rsidRDefault="000F7377">
      <w:r xmlns:w="http://schemas.openxmlformats.org/wordprocessingml/2006/main">
        <w:t xml:space="preserve">Vroue moet hul koppe bedek wanneer hulle bid of profeteer om hul eer te behou.</w:t>
      </w:r>
    </w:p>
    <w:p w14:paraId="5A7B3CE5" w14:textId="77777777" w:rsidR="000F7377" w:rsidRDefault="000F7377"/>
    <w:p w14:paraId="44DC0557" w14:textId="77777777" w:rsidR="000F7377" w:rsidRDefault="000F7377">
      <w:r xmlns:w="http://schemas.openxmlformats.org/wordprocessingml/2006/main">
        <w:t xml:space="preserve">1. Eer God deur jouself te eer: 'n Studie oor 1 Korintiërs 11:5</w:t>
      </w:r>
    </w:p>
    <w:p w14:paraId="47C5C6E0" w14:textId="77777777" w:rsidR="000F7377" w:rsidRDefault="000F7377"/>
    <w:p w14:paraId="096B6B47" w14:textId="77777777" w:rsidR="000F7377" w:rsidRDefault="000F7377">
      <w:r xmlns:w="http://schemas.openxmlformats.org/wordprocessingml/2006/main">
        <w:t xml:space="preserve">2. Die krag van beskeidenheid: hoe vroue God met waardigheid kan verteenwoordig</w:t>
      </w:r>
    </w:p>
    <w:p w14:paraId="78FF257B" w14:textId="77777777" w:rsidR="000F7377" w:rsidRDefault="000F7377"/>
    <w:p w14:paraId="6F4DE3B4" w14:textId="77777777" w:rsidR="000F7377" w:rsidRDefault="000F7377">
      <w:r xmlns:w="http://schemas.openxmlformats.org/wordprocessingml/2006/main">
        <w:t xml:space="preserve">1. 1 Petrus 3:3-4 - "Jou skoonheid moet nie uit uiterlike versiering kom nie, soos uitspattige haarstyle en die dra van goue juweliersware of fyn klere nie. Dit moet eerder dié van jou innerlike wees, die onverwelklike skoonheid van 'n saggeaarde en stille gees, wat in God se oë van groot waarde is."</w:t>
      </w:r>
    </w:p>
    <w:p w14:paraId="1A2572B2" w14:textId="77777777" w:rsidR="000F7377" w:rsidRDefault="000F7377"/>
    <w:p w14:paraId="29ADC559" w14:textId="77777777" w:rsidR="000F7377" w:rsidRDefault="000F7377">
      <w:r xmlns:w="http://schemas.openxmlformats.org/wordprocessingml/2006/main">
        <w:t xml:space="preserve">2. 1 Timoteus 2:9-10 - “Ek wil ook hê dat die vroue beskeie moet aantrek, met ordentlikheid en gepastheid, en hulle moet versier, nie met fyn haarstyle of goud of pêrels of duur klere nie, maar met goeie dade, gepas vir vroue wat bely om God te aanbid.”</w:t>
      </w:r>
    </w:p>
    <w:p w14:paraId="0A78A108" w14:textId="77777777" w:rsidR="000F7377" w:rsidRDefault="000F7377"/>
    <w:p w14:paraId="50C65E23" w14:textId="77777777" w:rsidR="000F7377" w:rsidRDefault="000F7377">
      <w:r xmlns:w="http://schemas.openxmlformats.org/wordprocessingml/2006/main">
        <w:t xml:space="preserve">1 KORINTIËRS 11:6 Want as die vrou nie bedek is nie, laat haar ook geskeer word; maar as dit vir 'n vrou skande is om geskeer of geskeer te word, laat haar bedek word.</w:t>
      </w:r>
    </w:p>
    <w:p w14:paraId="65164153" w14:textId="77777777" w:rsidR="000F7377" w:rsidRDefault="000F7377"/>
    <w:p w14:paraId="21D4FA7A" w14:textId="77777777" w:rsidR="000F7377" w:rsidRDefault="000F7377">
      <w:r xmlns:w="http://schemas.openxmlformats.org/wordprocessingml/2006/main">
        <w:t xml:space="preserve">Hierdie gedeelte moedig vroue aan om hul koppe in die openbaar te bedek, wat daarop dui dat dit vir hulle skandelik is om sonder 'n bedekking te wees.</w:t>
      </w:r>
    </w:p>
    <w:p w14:paraId="0299CE53" w14:textId="77777777" w:rsidR="000F7377" w:rsidRDefault="000F7377"/>
    <w:p w14:paraId="618CFBE0" w14:textId="77777777" w:rsidR="000F7377" w:rsidRDefault="000F7377">
      <w:r xmlns:w="http://schemas.openxmlformats.org/wordprocessingml/2006/main">
        <w:t xml:space="preserve">1. "Die skoonheid van beskeidenheid: 'n verkenning van die Bybelse definisie van vrouedrag"</w:t>
      </w:r>
    </w:p>
    <w:p w14:paraId="78A7A348" w14:textId="77777777" w:rsidR="000F7377" w:rsidRDefault="000F7377"/>
    <w:p w14:paraId="522FE902" w14:textId="77777777" w:rsidR="000F7377" w:rsidRDefault="000F7377">
      <w:r xmlns:w="http://schemas.openxmlformats.org/wordprocessingml/2006/main">
        <w:t xml:space="preserve">2. "Die belangrikheid van die sluier: Verstaan die Bybelse betekenis daarvan om die kop te bedek"</w:t>
      </w:r>
    </w:p>
    <w:p w14:paraId="130AC247" w14:textId="77777777" w:rsidR="000F7377" w:rsidRDefault="000F7377"/>
    <w:p w14:paraId="1ECBDB63" w14:textId="77777777" w:rsidR="000F7377" w:rsidRDefault="000F7377">
      <w:r xmlns:w="http://schemas.openxmlformats.org/wordprocessingml/2006/main">
        <w:t xml:space="preserve">1. 1 Timoteus 2:9-10 - "So ook, dat vroue hulleself versier in beskeie klere, met skaamte en nugterheid; nie met gevlegte hare of goud of pêrels of duur klere nie; maar (wat vroue betaam wat bely). godsaligheid) met goeie werke."</w:t>
      </w:r>
    </w:p>
    <w:p w14:paraId="0DAC2448" w14:textId="77777777" w:rsidR="000F7377" w:rsidRDefault="000F7377"/>
    <w:p w14:paraId="1FF8A44B" w14:textId="77777777" w:rsidR="000F7377" w:rsidRDefault="000F7377">
      <w:r xmlns:w="http://schemas.openxmlformats.org/wordprocessingml/2006/main">
        <w:t xml:space="preserve">2. Spreuke 11:22 - "Soos 'n goue juweel in 'n vark se snoet, so is 'n mooi vrou wat sonder oordeel is."</w:t>
      </w:r>
    </w:p>
    <w:p w14:paraId="20C38553" w14:textId="77777777" w:rsidR="000F7377" w:rsidRDefault="000F7377"/>
    <w:p w14:paraId="07DE7DD9" w14:textId="77777777" w:rsidR="000F7377" w:rsidRDefault="000F7377">
      <w:r xmlns:w="http://schemas.openxmlformats.org/wordprocessingml/2006/main">
        <w:t xml:space="preserve">1 KORINTIËRS 11:7 Want 'n man behoort wel sy hoof nie te bedek nie, omdat hy die beeld en heerlikheid van God is; maar die vrou is die heerlikheid van die man.</w:t>
      </w:r>
    </w:p>
    <w:p w14:paraId="7D8EA640" w14:textId="77777777" w:rsidR="000F7377" w:rsidRDefault="000F7377"/>
    <w:p w14:paraId="648CDCD5" w14:textId="77777777" w:rsidR="000F7377" w:rsidRDefault="000F7377">
      <w:r xmlns:w="http://schemas.openxmlformats.org/wordprocessingml/2006/main">
        <w:t xml:space="preserve">Mans moenie hul koppe bedek nie, aangesien hulle na die beeld van God gemaak is, terwyl vroue die heerlikheid van mans is.</w:t>
      </w:r>
    </w:p>
    <w:p w14:paraId="0B00D3B0" w14:textId="77777777" w:rsidR="000F7377" w:rsidRDefault="000F7377"/>
    <w:p w14:paraId="39C5C787" w14:textId="77777777" w:rsidR="000F7377" w:rsidRDefault="000F7377">
      <w:r xmlns:w="http://schemas.openxmlformats.org/wordprocessingml/2006/main">
        <w:t xml:space="preserve">1. God se skepping: die beeld van God in mans en vroue 2. Die glorie van mans en vroue</w:t>
      </w:r>
    </w:p>
    <w:p w14:paraId="73844F8B" w14:textId="77777777" w:rsidR="000F7377" w:rsidRDefault="000F7377"/>
    <w:p w14:paraId="35EC8EF8" w14:textId="77777777" w:rsidR="000F7377" w:rsidRDefault="000F7377">
      <w:r xmlns:w="http://schemas.openxmlformats.org/wordprocessingml/2006/main">
        <w:t xml:space="preserve">1. Genesis 1:26-27 (En God het gesê: Laat Ons mense maak na ons beeld, na ons gelykenis, en laat hulle heers oor die visse van die see en die voëls van die hemel en die vee, en oor </w:t>
      </w:r>
      <w:r xmlns:w="http://schemas.openxmlformats.org/wordprocessingml/2006/main">
        <w:lastRenderedPageBreak xmlns:w="http://schemas.openxmlformats.org/wordprocessingml/2006/main"/>
      </w:r>
      <w:r xmlns:w="http://schemas.openxmlformats.org/wordprocessingml/2006/main">
        <w:t xml:space="preserve">die hele aarde en oor al die diere wat op die aarde kruip.) 2. Efesiërs 5:21-33 (Onderwerp julle aan mekaar in die vrees van God. Vroue, wees aan julle eie mans onderdanig, soos aan die Here, want die man is die hoof van die vrou, soos Christus die Hoof van die gemeente is, en Hy is die Verlosser van die liggaam. Daarom, soos die kerk aan Christus onderdanig is, so moet die vroue aan hulle eie mans wees in elke ding.)</w:t>
      </w:r>
    </w:p>
    <w:p w14:paraId="4F358327" w14:textId="77777777" w:rsidR="000F7377" w:rsidRDefault="000F7377"/>
    <w:p w14:paraId="52F55ECF" w14:textId="77777777" w:rsidR="000F7377" w:rsidRDefault="000F7377">
      <w:r xmlns:w="http://schemas.openxmlformats.org/wordprocessingml/2006/main">
        <w:t xml:space="preserve">1 Korintiërs 11:8 Want die man is nie uit die vrou nie; maar die vrou van die man.</w:t>
      </w:r>
    </w:p>
    <w:p w14:paraId="2A431DC4" w14:textId="77777777" w:rsidR="000F7377" w:rsidRDefault="000F7377"/>
    <w:p w14:paraId="6BD9B7A0" w14:textId="77777777" w:rsidR="000F7377" w:rsidRDefault="000F7377">
      <w:r xmlns:w="http://schemas.openxmlformats.org/wordprocessingml/2006/main">
        <w:t xml:space="preserve">Vrou is uit die mens geskep en staan dus onder die man se gesag.</w:t>
      </w:r>
    </w:p>
    <w:p w14:paraId="1A6663A6" w14:textId="77777777" w:rsidR="000F7377" w:rsidRDefault="000F7377"/>
    <w:p w14:paraId="650987C8" w14:textId="77777777" w:rsidR="000F7377" w:rsidRDefault="000F7377">
      <w:r xmlns:w="http://schemas.openxmlformats.org/wordprocessingml/2006/main">
        <w:t xml:space="preserve">1. Die mens is God se hoogste gesag in die gesinseenheid.</w:t>
      </w:r>
    </w:p>
    <w:p w14:paraId="39AAF180" w14:textId="77777777" w:rsidR="000F7377" w:rsidRDefault="000F7377"/>
    <w:p w14:paraId="6DFFA047" w14:textId="77777777" w:rsidR="000F7377" w:rsidRDefault="000F7377">
      <w:r xmlns:w="http://schemas.openxmlformats.org/wordprocessingml/2006/main">
        <w:t xml:space="preserve">2. Vroue moet die gesag van mans eer en respekteer.</w:t>
      </w:r>
    </w:p>
    <w:p w14:paraId="02B4A966" w14:textId="77777777" w:rsidR="000F7377" w:rsidRDefault="000F7377"/>
    <w:p w14:paraId="67D36D38" w14:textId="77777777" w:rsidR="000F7377" w:rsidRDefault="000F7377">
      <w:r xmlns:w="http://schemas.openxmlformats.org/wordprocessingml/2006/main">
        <w:t xml:space="preserve">1. Efesiërs 5:22-33 - Die verhouding tussen man en vrou.</w:t>
      </w:r>
    </w:p>
    <w:p w14:paraId="3511DBE8" w14:textId="77777777" w:rsidR="000F7377" w:rsidRDefault="000F7377"/>
    <w:p w14:paraId="092E269B" w14:textId="77777777" w:rsidR="000F7377" w:rsidRDefault="000F7377">
      <w:r xmlns:w="http://schemas.openxmlformats.org/wordprocessingml/2006/main">
        <w:t xml:space="preserve">2. Genesis 2:18-25 – God skep vrou uit man.</w:t>
      </w:r>
    </w:p>
    <w:p w14:paraId="4A8BBB2F" w14:textId="77777777" w:rsidR="000F7377" w:rsidRDefault="000F7377"/>
    <w:p w14:paraId="6D98E0B9" w14:textId="77777777" w:rsidR="000F7377" w:rsidRDefault="000F7377">
      <w:r xmlns:w="http://schemas.openxmlformats.org/wordprocessingml/2006/main">
        <w:t xml:space="preserve">1 KORINTIËRS 11:9 Die man is ook nie vir die vrou geskape nie; maar die vrou vir die man.</w:t>
      </w:r>
    </w:p>
    <w:p w14:paraId="1CF21391" w14:textId="77777777" w:rsidR="000F7377" w:rsidRDefault="000F7377"/>
    <w:p w14:paraId="0DE56CFB" w14:textId="77777777" w:rsidR="000F7377" w:rsidRDefault="000F7377">
      <w:r xmlns:w="http://schemas.openxmlformats.org/wordprocessingml/2006/main">
        <w:t xml:space="preserve">Mans en vroue is vir verskillende doeleindes geskep, met die vrou wat vir die man geskep is.</w:t>
      </w:r>
    </w:p>
    <w:p w14:paraId="3592A1B7" w14:textId="77777777" w:rsidR="000F7377" w:rsidRDefault="000F7377"/>
    <w:p w14:paraId="5552BCBA" w14:textId="77777777" w:rsidR="000F7377" w:rsidRDefault="000F7377">
      <w:r xmlns:w="http://schemas.openxmlformats.org/wordprocessingml/2006/main">
        <w:t xml:space="preserve">1. God het 'n plan vir elkeen van ons - 1 Korintiërs 11:9</w:t>
      </w:r>
    </w:p>
    <w:p w14:paraId="621EFDD7" w14:textId="77777777" w:rsidR="000F7377" w:rsidRDefault="000F7377"/>
    <w:p w14:paraId="59FD0BE1" w14:textId="77777777" w:rsidR="000F7377" w:rsidRDefault="000F7377">
      <w:r xmlns:w="http://schemas.openxmlformats.org/wordprocessingml/2006/main">
        <w:t xml:space="preserve">2. Vroue is vir 'n spesiale doel geskep - 1 Korintiërs 11:9</w:t>
      </w:r>
    </w:p>
    <w:p w14:paraId="5BBD8A5B" w14:textId="77777777" w:rsidR="000F7377" w:rsidRDefault="000F7377"/>
    <w:p w14:paraId="1171BA2D" w14:textId="77777777" w:rsidR="000F7377" w:rsidRDefault="000F7377">
      <w:r xmlns:w="http://schemas.openxmlformats.org/wordprocessingml/2006/main">
        <w:t xml:space="preserve">1. Genesis 2:18-25 – God skep man en vrou met 'n doel.</w:t>
      </w:r>
    </w:p>
    <w:p w14:paraId="53000027" w14:textId="77777777" w:rsidR="000F7377" w:rsidRDefault="000F7377"/>
    <w:p w14:paraId="4212ADA9" w14:textId="77777777" w:rsidR="000F7377" w:rsidRDefault="000F7377">
      <w:r xmlns:w="http://schemas.openxmlformats.org/wordprocessingml/2006/main">
        <w:t xml:space="preserve">2. Efesiërs 5:21-33 - Wedersydse respek in die huwelik.</w:t>
      </w:r>
    </w:p>
    <w:p w14:paraId="619D0FE6" w14:textId="77777777" w:rsidR="000F7377" w:rsidRDefault="000F7377"/>
    <w:p w14:paraId="6177CCC9" w14:textId="77777777" w:rsidR="000F7377" w:rsidRDefault="000F7377">
      <w:r xmlns:w="http://schemas.openxmlformats.org/wordprocessingml/2006/main">
        <w:t xml:space="preserve">1 KORINTIËRS 11:10 Daarom behoort die vrou krag op haar hoof te hê ter wille van die engele.</w:t>
      </w:r>
    </w:p>
    <w:p w14:paraId="4BF819E1" w14:textId="77777777" w:rsidR="000F7377" w:rsidRDefault="000F7377"/>
    <w:p w14:paraId="0805A4EF" w14:textId="77777777" w:rsidR="000F7377" w:rsidRDefault="000F7377">
      <w:r xmlns:w="http://schemas.openxmlformats.org/wordprocessingml/2006/main">
        <w:t xml:space="preserve">Vroue moet gesag oor hul eie koppe hê as gevolg van die engele.</w:t>
      </w:r>
    </w:p>
    <w:p w14:paraId="5B951048" w14:textId="77777777" w:rsidR="000F7377" w:rsidRDefault="000F7377"/>
    <w:p w14:paraId="009E817D" w14:textId="77777777" w:rsidR="000F7377" w:rsidRDefault="000F7377">
      <w:r xmlns:w="http://schemas.openxmlformats.org/wordprocessingml/2006/main">
        <w:t xml:space="preserve">1. Die krag van gesag: 'n Studie oor 1 Korintiërs 11:10</w:t>
      </w:r>
    </w:p>
    <w:p w14:paraId="5BDA3807" w14:textId="77777777" w:rsidR="000F7377" w:rsidRDefault="000F7377"/>
    <w:p w14:paraId="5DA45768" w14:textId="77777777" w:rsidR="000F7377" w:rsidRDefault="000F7377">
      <w:r xmlns:w="http://schemas.openxmlformats.org/wordprocessingml/2006/main">
        <w:t xml:space="preserve">2. Die verborge betekenis van 1 Korintiërs 11:10</w:t>
      </w:r>
    </w:p>
    <w:p w14:paraId="04BA278C" w14:textId="77777777" w:rsidR="000F7377" w:rsidRDefault="000F7377"/>
    <w:p w14:paraId="748BD583" w14:textId="77777777" w:rsidR="000F7377" w:rsidRDefault="000F7377">
      <w:r xmlns:w="http://schemas.openxmlformats.org/wordprocessingml/2006/main">
        <w:t xml:space="preserve">1. Efesiërs 5:22-24 - Vrouens, wees aan julle eie mans onderdanig soos aan die Here. Want die man is die hoof van die vrou net soos Christus die hoof is van die kerk, sy liggaam en self die Verlosser daarvan. Nou soos die kerk hulle aan Christus onderwerp, so moet ook vrouens hulle in alles aan hulle mans onderwerp.</w:t>
      </w:r>
    </w:p>
    <w:p w14:paraId="338AF083" w14:textId="77777777" w:rsidR="000F7377" w:rsidRDefault="000F7377"/>
    <w:p w14:paraId="7439970C" w14:textId="77777777" w:rsidR="000F7377" w:rsidRDefault="000F7377">
      <w:r xmlns:w="http://schemas.openxmlformats.org/wordprocessingml/2006/main">
        <w:t xml:space="preserve">2. Genesis 3:16 - Vir die vrou het Hy gesê: “Ek sal sekerlik jou pyn vermeerder wanneer jy baar; in pyn sal jy kinders baar. Jou begeerte sal na jou man wees, en hy sal oor jou heers.”</w:t>
      </w:r>
    </w:p>
    <w:p w14:paraId="60648FCF" w14:textId="77777777" w:rsidR="000F7377" w:rsidRDefault="000F7377"/>
    <w:p w14:paraId="0CEDDA22" w14:textId="77777777" w:rsidR="000F7377" w:rsidRDefault="000F7377">
      <w:r xmlns:w="http://schemas.openxmlformats.org/wordprocessingml/2006/main">
        <w:t xml:space="preserve">1 KORINTIËRS 11:11 Maar ook die man is nie sonder die vrou en die vrou sonder die man nie, in die Here nie.</w:t>
      </w:r>
    </w:p>
    <w:p w14:paraId="1BD60D57" w14:textId="77777777" w:rsidR="000F7377" w:rsidRDefault="000F7377"/>
    <w:p w14:paraId="7DCA84EA" w14:textId="77777777" w:rsidR="000F7377" w:rsidRDefault="000F7377">
      <w:r xmlns:w="http://schemas.openxmlformats.org/wordprocessingml/2006/main">
        <w:t xml:space="preserve">Man en vrou is albei belangrik in die oë van die Here.</w:t>
      </w:r>
    </w:p>
    <w:p w14:paraId="5D59FBB1" w14:textId="77777777" w:rsidR="000F7377" w:rsidRDefault="000F7377"/>
    <w:p w14:paraId="6019AAB6" w14:textId="77777777" w:rsidR="000F7377" w:rsidRDefault="000F7377">
      <w:r xmlns:w="http://schemas.openxmlformats.org/wordprocessingml/2006/main">
        <w:t xml:space="preserve">1. Die gelykheid van man en vrou in die oë van die Here</w:t>
      </w:r>
    </w:p>
    <w:p w14:paraId="53B6FA28" w14:textId="77777777" w:rsidR="000F7377" w:rsidRDefault="000F7377"/>
    <w:p w14:paraId="2DA7BBE8" w14:textId="77777777" w:rsidR="000F7377" w:rsidRDefault="000F7377">
      <w:r xmlns:w="http://schemas.openxmlformats.org/wordprocessingml/2006/main">
        <w:t xml:space="preserve">2. Die waarde van man en vrou in die Here</w:t>
      </w:r>
    </w:p>
    <w:p w14:paraId="16E071ED" w14:textId="77777777" w:rsidR="000F7377" w:rsidRDefault="000F7377"/>
    <w:p w14:paraId="3B7F3EE1" w14:textId="77777777" w:rsidR="000F7377" w:rsidRDefault="000F7377">
      <w:r xmlns:w="http://schemas.openxmlformats.org/wordprocessingml/2006/main">
        <w:t xml:space="preserve">1. Genesis 1:27 - En God het die mens geskape na sy beeld; na die beeld van God het Hy hom geskape; man en vrou het Hy hulle geskape.</w:t>
      </w:r>
    </w:p>
    <w:p w14:paraId="1B9C16E8" w14:textId="77777777" w:rsidR="000F7377" w:rsidRDefault="000F7377"/>
    <w:p w14:paraId="4E277B9A" w14:textId="77777777" w:rsidR="000F7377" w:rsidRDefault="000F7377">
      <w:r xmlns:w="http://schemas.openxmlformats.org/wordprocessingml/2006/main">
        <w:t xml:space="preserve">2. Galasiërs 3:28 - Daar is nie meer Jood of Griek nie, daar is nie slaaf of vryman nie, daar is nie man of vrou nie, want julle is almal een in Christus Jesus.</w:t>
      </w:r>
    </w:p>
    <w:p w14:paraId="5BBD9B0F" w14:textId="77777777" w:rsidR="000F7377" w:rsidRDefault="000F7377"/>
    <w:p w14:paraId="13F27FAB" w14:textId="77777777" w:rsidR="000F7377" w:rsidRDefault="000F7377">
      <w:r xmlns:w="http://schemas.openxmlformats.org/wordprocessingml/2006/main">
        <w:t xml:space="preserve">1 KORINTIËRS 11:12 Want soos die vrou uit die man is, so is die man ook deur die vrou; maar alle dinge van God.</w:t>
      </w:r>
    </w:p>
    <w:p w14:paraId="59188834" w14:textId="77777777" w:rsidR="000F7377" w:rsidRDefault="000F7377"/>
    <w:p w14:paraId="1D2E1EDD" w14:textId="77777777" w:rsidR="000F7377" w:rsidRDefault="000F7377">
      <w:r xmlns:w="http://schemas.openxmlformats.org/wordprocessingml/2006/main">
        <w:t xml:space="preserve">Die Bybel leer dat mans en vroue gelyk is in die oë van God.</w:t>
      </w:r>
    </w:p>
    <w:p w14:paraId="0D62D450" w14:textId="77777777" w:rsidR="000F7377" w:rsidRDefault="000F7377"/>
    <w:p w14:paraId="2377B43E" w14:textId="77777777" w:rsidR="000F7377" w:rsidRDefault="000F7377">
      <w:r xmlns:w="http://schemas.openxmlformats.org/wordprocessingml/2006/main">
        <w:t xml:space="preserve">1. Die gelykheid van mans en vroue – ondersoek 1 Korintiërs 11:12</w:t>
      </w:r>
    </w:p>
    <w:p w14:paraId="424A6452" w14:textId="77777777" w:rsidR="000F7377" w:rsidRDefault="000F7377"/>
    <w:p w14:paraId="3AF787AA" w14:textId="77777777" w:rsidR="000F7377" w:rsidRDefault="000F7377">
      <w:r xmlns:w="http://schemas.openxmlformats.org/wordprocessingml/2006/main">
        <w:t xml:space="preserve">2. Ontdek God se plan vir mans en vroue - 'n In-diepte blik op 1 Korintiërs 11:12</w:t>
      </w:r>
    </w:p>
    <w:p w14:paraId="451C517C" w14:textId="77777777" w:rsidR="000F7377" w:rsidRDefault="000F7377"/>
    <w:p w14:paraId="6A6EDBE2" w14:textId="77777777" w:rsidR="000F7377" w:rsidRDefault="000F7377">
      <w:r xmlns:w="http://schemas.openxmlformats.org/wordprocessingml/2006/main">
        <w:t xml:space="preserve">1. Galasiërs 3:28 - Daar is nie meer Jood of Griek nie, daar is nie slaaf of vryman nie, daar is nie man of vrou nie, want julle is almal een in Christus Jesus.</w:t>
      </w:r>
    </w:p>
    <w:p w14:paraId="39F66523" w14:textId="77777777" w:rsidR="000F7377" w:rsidRDefault="000F7377"/>
    <w:p w14:paraId="3C92C91B" w14:textId="77777777" w:rsidR="000F7377" w:rsidRDefault="000F7377">
      <w:r xmlns:w="http://schemas.openxmlformats.org/wordprocessingml/2006/main">
        <w:t xml:space="preserve">2. Efesiërs 5:21 - Onderwerp julle aan mekaar in die vrees van God.</w:t>
      </w:r>
    </w:p>
    <w:p w14:paraId="6639DF08" w14:textId="77777777" w:rsidR="000F7377" w:rsidRDefault="000F7377"/>
    <w:p w14:paraId="552E2805" w14:textId="77777777" w:rsidR="000F7377" w:rsidRDefault="000F7377">
      <w:r xmlns:w="http://schemas.openxmlformats.org/wordprocessingml/2006/main">
        <w:t xml:space="preserve">1 KORINTIËRS 11:13 Oordeel in julleself: is dit lekker dat 'n vrou onbedekt tot God bid?</w:t>
      </w:r>
    </w:p>
    <w:p w14:paraId="66C23A28" w14:textId="77777777" w:rsidR="000F7377" w:rsidRDefault="000F7377"/>
    <w:p w14:paraId="443DF16A" w14:textId="77777777" w:rsidR="000F7377" w:rsidRDefault="000F7377">
      <w:r xmlns:w="http://schemas.openxmlformats.org/wordprocessingml/2006/main">
        <w:t xml:space="preserve">Passasie Paulus bevraagteken of dit gepas is vir 'n vrou om te bid sonder om haar kop te bedek.</w:t>
      </w:r>
    </w:p>
    <w:p w14:paraId="17634408" w14:textId="77777777" w:rsidR="000F7377" w:rsidRDefault="000F7377"/>
    <w:p w14:paraId="5635962F" w14:textId="77777777" w:rsidR="000F7377" w:rsidRDefault="000F7377">
      <w:r xmlns:w="http://schemas.openxmlformats.org/wordprocessingml/2006/main">
        <w:t xml:space="preserve">1. Lewe in gehoorsaamheid aan God se Woord - Ondersoek die implikasies van 1 Korintiërs 11:13 vir die moderne lewe.</w:t>
      </w:r>
    </w:p>
    <w:p w14:paraId="60CF7A84" w14:textId="77777777" w:rsidR="000F7377" w:rsidRDefault="000F7377"/>
    <w:p w14:paraId="129BF3F2" w14:textId="77777777" w:rsidR="000F7377" w:rsidRDefault="000F7377">
      <w:r xmlns:w="http://schemas.openxmlformats.org/wordprocessingml/2006/main">
        <w:t xml:space="preserve">2. Respekvolle versiering - Hoe om God te eer wanneer jy bid en eredienste bywoon.</w:t>
      </w:r>
    </w:p>
    <w:p w14:paraId="03EA442A" w14:textId="77777777" w:rsidR="000F7377" w:rsidRDefault="000F7377"/>
    <w:p w14:paraId="4D45AA0B" w14:textId="77777777" w:rsidR="000F7377" w:rsidRDefault="000F7377">
      <w:r xmlns:w="http://schemas.openxmlformats.org/wordprocessingml/2006/main">
        <w:t xml:space="preserve">1. 1 Timoteus 2:9-10 - "So ook, dat vroue hulleself versier in beskeie klere, met skaamte en nugterheid; nie met gebreide hare of goud of pêrels of duur klere nie; maar (wat vroue betaam wat bely). godsaligheid) met goeie werke."</w:t>
      </w:r>
    </w:p>
    <w:p w14:paraId="049936F9" w14:textId="77777777" w:rsidR="000F7377" w:rsidRDefault="000F7377"/>
    <w:p w14:paraId="04DEB32C" w14:textId="77777777" w:rsidR="000F7377" w:rsidRDefault="000F7377">
      <w:r xmlns:w="http://schemas.openxmlformats.org/wordprocessingml/2006/main">
        <w:t xml:space="preserve">2. 1 Petrus 3:3-4 - "Wie se versiering mag dit nie wees die uiterlike versiering van die vleg van die hare en van die dra van goud of van die aantrek van klere nie; maar laat dit die verborge man van die hart wees, in dit wat nie verderflik is nie, ja, die versiering van 'n sagmoedige en stille gees, wat kosbaar is in die oë van God."</w:t>
      </w:r>
    </w:p>
    <w:p w14:paraId="6E8C41C0" w14:textId="77777777" w:rsidR="000F7377" w:rsidRDefault="000F7377"/>
    <w:p w14:paraId="15C34762" w14:textId="77777777" w:rsidR="000F7377" w:rsidRDefault="000F7377">
      <w:r xmlns:w="http://schemas.openxmlformats.org/wordprocessingml/2006/main">
        <w:t xml:space="preserve">1 KORINTIËRS 11:14 Leer selfs die natuur self julle nie dat as 'n man lang hare het, dit vir hom 'n skande is nie?</w:t>
      </w:r>
    </w:p>
    <w:p w14:paraId="7F962BFA" w14:textId="77777777" w:rsidR="000F7377" w:rsidRDefault="000F7377"/>
    <w:p w14:paraId="3F220A8F" w14:textId="77777777" w:rsidR="000F7377" w:rsidRDefault="000F7377">
      <w:r xmlns:w="http://schemas.openxmlformats.org/wordprocessingml/2006/main">
        <w:t xml:space="preserve">Paulus herinner die Korintiërs daaraan dat die natuur self hulle leer dat dit 'n skande is vir 'n man om lang hare te hê.</w:t>
      </w:r>
    </w:p>
    <w:p w14:paraId="17FBE9CA" w14:textId="77777777" w:rsidR="000F7377" w:rsidRDefault="000F7377"/>
    <w:p w14:paraId="3644BC0E" w14:textId="77777777" w:rsidR="000F7377" w:rsidRDefault="000F7377">
      <w:r xmlns:w="http://schemas.openxmlformats.org/wordprocessingml/2006/main">
        <w:t xml:space="preserve">1. Die krag van die natuur: hoe die natuur ons Bybelse waarhede kan leer</w:t>
      </w:r>
    </w:p>
    <w:p w14:paraId="05EF3E7B" w14:textId="77777777" w:rsidR="000F7377" w:rsidRDefault="000F7377"/>
    <w:p w14:paraId="463C9C8C" w14:textId="77777777" w:rsidR="000F7377" w:rsidRDefault="000F7377">
      <w:r xmlns:w="http://schemas.openxmlformats.org/wordprocessingml/2006/main">
        <w:t xml:space="preserve">2. God se ontwerp: hoe ons moet voldoen aan God se ontwerp vir geslagsrolle</w:t>
      </w:r>
    </w:p>
    <w:p w14:paraId="1E4E729D" w14:textId="77777777" w:rsidR="000F7377" w:rsidRDefault="000F7377"/>
    <w:p w14:paraId="428FBD03" w14:textId="77777777" w:rsidR="000F7377" w:rsidRDefault="000F7377">
      <w:r xmlns:w="http://schemas.openxmlformats.org/wordprocessingml/2006/main">
        <w:t xml:space="preserve">1. 1 Korintiërs 11:14</w:t>
      </w:r>
    </w:p>
    <w:p w14:paraId="1F52FCF9" w14:textId="77777777" w:rsidR="000F7377" w:rsidRDefault="000F7377"/>
    <w:p w14:paraId="4DBFB0FA" w14:textId="77777777" w:rsidR="000F7377" w:rsidRDefault="000F7377">
      <w:r xmlns:w="http://schemas.openxmlformats.org/wordprocessingml/2006/main">
        <w:t xml:space="preserve">2. Genesis 1:27 - So het God dan die mens geskape na sy beeld, na die beeld van God het Hy hom geskape; man en vrou het Hy hulle geskep.</w:t>
      </w:r>
    </w:p>
    <w:p w14:paraId="4DF53C76" w14:textId="77777777" w:rsidR="000F7377" w:rsidRDefault="000F7377"/>
    <w:p w14:paraId="541D6C4F" w14:textId="77777777" w:rsidR="000F7377" w:rsidRDefault="000F7377">
      <w:r xmlns:w="http://schemas.openxmlformats.org/wordprocessingml/2006/main">
        <w:t xml:space="preserve">1 KORINTIËRS 11:15 Maar as 'n vrou lang hare het, is dit vir haar 'n eer, want haar hare is aan haar gegee as ' </w:t>
      </w:r>
      <w:r xmlns:w="http://schemas.openxmlformats.org/wordprocessingml/2006/main">
        <w:lastRenderedPageBreak xmlns:w="http://schemas.openxmlformats.org/wordprocessingml/2006/main"/>
      </w:r>
      <w:r xmlns:w="http://schemas.openxmlformats.org/wordprocessingml/2006/main">
        <w:t xml:space="preserve">n bedekking.</w:t>
      </w:r>
    </w:p>
    <w:p w14:paraId="07D0ECB1" w14:textId="77777777" w:rsidR="000F7377" w:rsidRDefault="000F7377"/>
    <w:p w14:paraId="7514FB8B" w14:textId="77777777" w:rsidR="000F7377" w:rsidRDefault="000F7377">
      <w:r xmlns:w="http://schemas.openxmlformats.org/wordprocessingml/2006/main">
        <w:t xml:space="preserve">Paulus gee opdrag dat 'n vrou se lang hare 'n heerlikheid is, en dat dit aan haar gegee word as 'n bedekking.</w:t>
      </w:r>
    </w:p>
    <w:p w14:paraId="4102FB02" w14:textId="77777777" w:rsidR="000F7377" w:rsidRDefault="000F7377"/>
    <w:p w14:paraId="2A644AC7" w14:textId="77777777" w:rsidR="000F7377" w:rsidRDefault="000F7377">
      <w:r xmlns:w="http://schemas.openxmlformats.org/wordprocessingml/2006/main">
        <w:t xml:space="preserve">1. "Die skoonheid en doel van 'n vrou se hare"</w:t>
      </w:r>
    </w:p>
    <w:p w14:paraId="64957FF8" w14:textId="77777777" w:rsidR="000F7377" w:rsidRDefault="000F7377"/>
    <w:p w14:paraId="565B3877" w14:textId="77777777" w:rsidR="000F7377" w:rsidRDefault="000F7377">
      <w:r xmlns:w="http://schemas.openxmlformats.org/wordprocessingml/2006/main">
        <w:t xml:space="preserve">2. "Godgegewe bedekkings: Gebruik hare as 'n teken van respek"</w:t>
      </w:r>
    </w:p>
    <w:p w14:paraId="0492123D" w14:textId="77777777" w:rsidR="000F7377" w:rsidRDefault="000F7377"/>
    <w:p w14:paraId="72D25BF0" w14:textId="77777777" w:rsidR="000F7377" w:rsidRDefault="000F7377">
      <w:r xmlns:w="http://schemas.openxmlformats.org/wordprocessingml/2006/main">
        <w:t xml:space="preserve">1. 1 Petrus 3:3-4 - "Laat aan jou nie die uiterlike versiering wees met hare vlegsels, versiering van goud en kleredrag nie, maar laat dit die verborge mens van die hart wees met die onverganklike skoonheid van 'n sagte en rustige gees, wat in God se oë baie kosbaar is."</w:t>
      </w:r>
    </w:p>
    <w:p w14:paraId="0B1E05B8" w14:textId="77777777" w:rsidR="000F7377" w:rsidRDefault="000F7377"/>
    <w:p w14:paraId="19CE1D51" w14:textId="77777777" w:rsidR="000F7377" w:rsidRDefault="000F7377">
      <w:r xmlns:w="http://schemas.openxmlformats.org/wordprocessingml/2006/main">
        <w:t xml:space="preserve">2. Jesaja 61:10 - "Ek sal baie bly wees in die Here; my siel sal jubel in my God, want Hy het my beklee met die klere van verlossing, Hy het my bedek met die kleed van geregtigheid soos 'n bruidegom wat hom oordek. soos 'n priester met 'n pragtige hooftooisel, en soos 'n bruid wat haar versier met haar juwele."</w:t>
      </w:r>
    </w:p>
    <w:p w14:paraId="13476C1E" w14:textId="77777777" w:rsidR="000F7377" w:rsidRDefault="000F7377"/>
    <w:p w14:paraId="360B7D83" w14:textId="77777777" w:rsidR="000F7377" w:rsidRDefault="000F7377">
      <w:r xmlns:w="http://schemas.openxmlformats.org/wordprocessingml/2006/main">
        <w:t xml:space="preserve">1 KORINTIËRS 11:16 Maar as iemand blykbaar twisgierig is, ons het nie so 'n gewoonte nie, ook nie die gemeentes van God nie.</w:t>
      </w:r>
    </w:p>
    <w:p w14:paraId="71DAD06C" w14:textId="77777777" w:rsidR="000F7377" w:rsidRDefault="000F7377"/>
    <w:p w14:paraId="727AA429" w14:textId="77777777" w:rsidR="000F7377" w:rsidRDefault="000F7377">
      <w:r xmlns:w="http://schemas.openxmlformats.org/wordprocessingml/2006/main">
        <w:t xml:space="preserve">Die gewoonte van die kerke van God is om nie twisgierig te wees nie.</w:t>
      </w:r>
    </w:p>
    <w:p w14:paraId="65F8AC82" w14:textId="77777777" w:rsidR="000F7377" w:rsidRDefault="000F7377"/>
    <w:p w14:paraId="0FFEDB8F" w14:textId="77777777" w:rsidR="000F7377" w:rsidRDefault="000F7377">
      <w:r xmlns:w="http://schemas.openxmlformats.org/wordprocessingml/2006/main">
        <w:t xml:space="preserve">1. "Eenheid in die Kerk"</w:t>
      </w:r>
    </w:p>
    <w:p w14:paraId="3F39B8BE" w14:textId="77777777" w:rsidR="000F7377" w:rsidRDefault="000F7377"/>
    <w:p w14:paraId="247128EB" w14:textId="77777777" w:rsidR="000F7377" w:rsidRDefault="000F7377">
      <w:r xmlns:w="http://schemas.openxmlformats.org/wordprocessingml/2006/main">
        <w:t xml:space="preserve">2. "Die krag van ooreenkoms"</w:t>
      </w:r>
    </w:p>
    <w:p w14:paraId="243B7552" w14:textId="77777777" w:rsidR="000F7377" w:rsidRDefault="000F7377"/>
    <w:p w14:paraId="18109C3D" w14:textId="77777777" w:rsidR="000F7377" w:rsidRDefault="000F7377">
      <w:r xmlns:w="http://schemas.openxmlformats.org/wordprocessingml/2006/main">
        <w:t xml:space="preserve">1. Kolossense 3:14-15 - En beklee julle bo dit alles met die liefde, wat die band van volmaaktheid is. En laat die vrede van God in julle harte heers, waartoe julle ook in een liggaam geroep is; en wees </w:t>
      </w:r>
      <w:r xmlns:w="http://schemas.openxmlformats.org/wordprocessingml/2006/main">
        <w:lastRenderedPageBreak xmlns:w="http://schemas.openxmlformats.org/wordprocessingml/2006/main"/>
      </w:r>
      <w:r xmlns:w="http://schemas.openxmlformats.org/wordprocessingml/2006/main">
        <w:t xml:space="preserve">dankbaar.</w:t>
      </w:r>
    </w:p>
    <w:p w14:paraId="504694A5" w14:textId="77777777" w:rsidR="000F7377" w:rsidRDefault="000F7377"/>
    <w:p w14:paraId="3EC15888" w14:textId="77777777" w:rsidR="000F7377" w:rsidRDefault="000F7377">
      <w:r xmlns:w="http://schemas.openxmlformats.org/wordprocessingml/2006/main">
        <w:t xml:space="preserve">2. Efesiërs 4:1-3 - Ek smeek julle dan, die gevangene van die Here, dat julle wandel waardig die roeping waarmee julle geroep is, met alle nederigheid en sagmoedigheid, met lankmoedigheid, terwyl julle mekaar in liefde verdra; Poging om die eenheid van die Gees in die band van vrede te bewaar.</w:t>
      </w:r>
    </w:p>
    <w:p w14:paraId="1A6E240A" w14:textId="77777777" w:rsidR="000F7377" w:rsidRDefault="000F7377"/>
    <w:p w14:paraId="0E6943D1" w14:textId="77777777" w:rsidR="000F7377" w:rsidRDefault="000F7377">
      <w:r xmlns:w="http://schemas.openxmlformats.org/wordprocessingml/2006/main">
        <w:t xml:space="preserve">1 KORINTIËRS 11:17 En in hierdie wat ek aan julle verkondig, loof ek julle nie, dat julle saamkom nie ten goede nie, maar ten kwade.</w:t>
      </w:r>
    </w:p>
    <w:p w14:paraId="775B5488" w14:textId="77777777" w:rsidR="000F7377" w:rsidRDefault="000F7377"/>
    <w:p w14:paraId="05C6DAAC" w14:textId="77777777" w:rsidR="000F7377" w:rsidRDefault="000F7377">
      <w:r xmlns:w="http://schemas.openxmlformats.org/wordprocessingml/2006/main">
        <w:t xml:space="preserve">Die apostel Paulus vermaan die Korintiërs om nie ten goede bymekaar te kom nie, maar ten kwade.</w:t>
      </w:r>
    </w:p>
    <w:p w14:paraId="38BFB64D" w14:textId="77777777" w:rsidR="000F7377" w:rsidRDefault="000F7377"/>
    <w:p w14:paraId="2DC17C32" w14:textId="77777777" w:rsidR="000F7377" w:rsidRDefault="000F7377">
      <w:r xmlns:w="http://schemas.openxmlformats.org/wordprocessingml/2006/main">
        <w:t xml:space="preserve">1. Die krag van gemeenskap: Verstaan die impak van samekoms in eenheid.</w:t>
      </w:r>
    </w:p>
    <w:p w14:paraId="72C643EE" w14:textId="77777777" w:rsidR="000F7377" w:rsidRDefault="000F7377"/>
    <w:p w14:paraId="3B290363" w14:textId="77777777" w:rsidR="000F7377" w:rsidRDefault="000F7377">
      <w:r xmlns:w="http://schemas.openxmlformats.org/wordprocessingml/2006/main">
        <w:t xml:space="preserve">2. Gebrek aan eenheid: die nadeel om nie in gemeenskap bymekaar te kom nie.</w:t>
      </w:r>
    </w:p>
    <w:p w14:paraId="2F73C59B" w14:textId="77777777" w:rsidR="000F7377" w:rsidRDefault="000F7377"/>
    <w:p w14:paraId="0770A095" w14:textId="77777777" w:rsidR="000F7377" w:rsidRDefault="000F7377">
      <w:r xmlns:w="http://schemas.openxmlformats.org/wordprocessingml/2006/main">
        <w:t xml:space="preserve">1. Hebreërs 10:25 – “Laat ons ons onderlinge samekoms nie versuim soos die gewoonte van sommige is nie; maar vermaan mekaar, en dit des te meer namate julle die dag sien nader kom.”</w:t>
      </w:r>
    </w:p>
    <w:p w14:paraId="06CD1C5F" w14:textId="77777777" w:rsidR="000F7377" w:rsidRDefault="000F7377"/>
    <w:p w14:paraId="05C60A62" w14:textId="77777777" w:rsidR="000F7377" w:rsidRDefault="000F7377">
      <w:r xmlns:w="http://schemas.openxmlformats.org/wordprocessingml/2006/main">
        <w:t xml:space="preserve">2. Handelinge 2:42-47 – “En hulle het volhard in die leer van die apostels en die gemeenskap en in die breking van die brood en in die gebede... En die Here het elke dag by die gemeente bygevoeg die wat gered sou word.”</w:t>
      </w:r>
    </w:p>
    <w:p w14:paraId="198908FA" w14:textId="77777777" w:rsidR="000F7377" w:rsidRDefault="000F7377"/>
    <w:p w14:paraId="392A1B37" w14:textId="77777777" w:rsidR="000F7377" w:rsidRDefault="000F7377">
      <w:r xmlns:w="http://schemas.openxmlformats.org/wordprocessingml/2006/main">
        <w:t xml:space="preserve">1 KORINTIËRS 11:18 Want in die eerste plek, wanneer julle in die gemeente saamkom, hoor ek dat daar verdeeldheid onder julle is; en ek glo dit gedeeltelik.</w:t>
      </w:r>
    </w:p>
    <w:p w14:paraId="1F62CFE5" w14:textId="77777777" w:rsidR="000F7377" w:rsidRDefault="000F7377"/>
    <w:p w14:paraId="2CCE3F89" w14:textId="77777777" w:rsidR="000F7377" w:rsidRDefault="000F7377">
      <w:r xmlns:w="http://schemas.openxmlformats.org/wordprocessingml/2006/main">
        <w:t xml:space="preserve">In die kerk is daar verdeeldheid onder die lidmate, wat volgens Paulus waar is.</w:t>
      </w:r>
    </w:p>
    <w:p w14:paraId="7F683F36" w14:textId="77777777" w:rsidR="000F7377" w:rsidRDefault="000F7377"/>
    <w:p w14:paraId="5D4DEFA7" w14:textId="77777777" w:rsidR="000F7377" w:rsidRDefault="000F7377">
      <w:r xmlns:w="http://schemas.openxmlformats.org/wordprocessingml/2006/main">
        <w:t xml:space="preserve">1. Eenheid in die Kerk: Die belangrikheid daarvan om saam te kom</w:t>
      </w:r>
    </w:p>
    <w:p w14:paraId="11EFCF62" w14:textId="77777777" w:rsidR="000F7377" w:rsidRDefault="000F7377"/>
    <w:p w14:paraId="37F3A3CA" w14:textId="77777777" w:rsidR="000F7377" w:rsidRDefault="000F7377">
      <w:r xmlns:w="http://schemas.openxmlformats.org/wordprocessingml/2006/main">
        <w:t xml:space="preserve">2. Oorkom verdeeldheid: Vind krag in eenheid</w:t>
      </w:r>
    </w:p>
    <w:p w14:paraId="18DF5746" w14:textId="77777777" w:rsidR="000F7377" w:rsidRDefault="000F7377"/>
    <w:p w14:paraId="4B23D891" w14:textId="77777777" w:rsidR="000F7377" w:rsidRDefault="000F7377">
      <w:r xmlns:w="http://schemas.openxmlformats.org/wordprocessingml/2006/main">
        <w:t xml:space="preserve">1. Efesiërs 4:3 - Alle pogings aanwend om die eenheid van die Gees te bewaar deur die band van vrede.</w:t>
      </w:r>
    </w:p>
    <w:p w14:paraId="39381F19" w14:textId="77777777" w:rsidR="000F7377" w:rsidRDefault="000F7377"/>
    <w:p w14:paraId="390DD58E" w14:textId="77777777" w:rsidR="000F7377" w:rsidRDefault="000F7377">
      <w:r xmlns:w="http://schemas.openxmlformats.org/wordprocessingml/2006/main">
        <w:t xml:space="preserve">2. Romeine 12:16 - Leef in harmonie met mekaar. Moenie trots wees nie, maar wees bereid om met mense van 'n lae posisie te assosieer. Moenie verwaand wees nie.</w:t>
      </w:r>
    </w:p>
    <w:p w14:paraId="62C66966" w14:textId="77777777" w:rsidR="000F7377" w:rsidRDefault="000F7377"/>
    <w:p w14:paraId="70C64C76" w14:textId="77777777" w:rsidR="000F7377" w:rsidRDefault="000F7377">
      <w:r xmlns:w="http://schemas.openxmlformats.org/wordprocessingml/2006/main">
        <w:t xml:space="preserve">1 KORINTIËRS 11:19 Want daar moet ook dwaalleer onder julle wees, sodat die beproefdes onder julle openbaar kan word.</w:t>
      </w:r>
    </w:p>
    <w:p w14:paraId="027045FA" w14:textId="77777777" w:rsidR="000F7377" w:rsidRDefault="000F7377"/>
    <w:p w14:paraId="28394C15" w14:textId="77777777" w:rsidR="000F7377" w:rsidRDefault="000F7377">
      <w:r xmlns:w="http://schemas.openxmlformats.org/wordprocessingml/2006/main">
        <w:t xml:space="preserve">Om die geloof van gelowiges te toets, moedig Paulus die teenwoordigheid van dwaalleer onder die Korintiërs aan.</w:t>
      </w:r>
    </w:p>
    <w:p w14:paraId="39288751" w14:textId="77777777" w:rsidR="000F7377" w:rsidRDefault="000F7377"/>
    <w:p w14:paraId="62DBF60E" w14:textId="77777777" w:rsidR="000F7377" w:rsidRDefault="000F7377">
      <w:r xmlns:w="http://schemas.openxmlformats.org/wordprocessingml/2006/main">
        <w:t xml:space="preserve">1. Die belangrikheid daarvan om geloof deur dwaalleer te toets.</w:t>
      </w:r>
    </w:p>
    <w:p w14:paraId="2B7B69CD" w14:textId="77777777" w:rsidR="000F7377" w:rsidRDefault="000F7377"/>
    <w:p w14:paraId="3896BAD6" w14:textId="77777777" w:rsidR="000F7377" w:rsidRDefault="000F7377">
      <w:r xmlns:w="http://schemas.openxmlformats.org/wordprocessingml/2006/main">
        <w:t xml:space="preserve">2. Hoe om sterk te bly in die aangesig van dwaalleer.</w:t>
      </w:r>
    </w:p>
    <w:p w14:paraId="098A63A9" w14:textId="77777777" w:rsidR="000F7377" w:rsidRDefault="000F7377"/>
    <w:p w14:paraId="1D1DFB8D" w14:textId="77777777" w:rsidR="000F7377" w:rsidRDefault="000F7377">
      <w:r xmlns:w="http://schemas.openxmlformats.org/wordprocessingml/2006/main">
        <w:t xml:space="preserve">1. Jakobus 1:12 - "Geseënd is die man wat onder beproewing standvastig bly, want as hy die toets deurstaan het, sal hy die kroon van die lewe ontvang wat God beloof het aan die wat Hom liefhet."</w:t>
      </w:r>
    </w:p>
    <w:p w14:paraId="224809B2" w14:textId="77777777" w:rsidR="000F7377" w:rsidRDefault="000F7377"/>
    <w:p w14:paraId="40A8B15A" w14:textId="77777777" w:rsidR="000F7377" w:rsidRDefault="000F7377">
      <w:r xmlns:w="http://schemas.openxmlformats.org/wordprocessingml/2006/main">
        <w:t xml:space="preserve">2. 1 Petrus 1:7 - "sodat die beproefde egtheid van julle geloof - kosbaarder as goud wat vergaan al word dit deur vuur getoets - gevind kan word tot lof en heerlikheid en eer by die openbaring van Jesus Christus."</w:t>
      </w:r>
    </w:p>
    <w:p w14:paraId="22A8B2AC" w14:textId="77777777" w:rsidR="000F7377" w:rsidRDefault="000F7377"/>
    <w:p w14:paraId="3CDB3651" w14:textId="77777777" w:rsidR="000F7377" w:rsidRDefault="000F7377">
      <w:r xmlns:w="http://schemas.openxmlformats.org/wordprocessingml/2006/main">
        <w:t xml:space="preserve">1 KORINTIËRS 11:20 Wanneer julle dan op een plek saamkom, is dit nie om die nagmaal van die Here te eet nie.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Wanneer Christene bymekaar kom, moet hulle nie aan die nagmaal deelneem nie.</w:t>
      </w:r>
    </w:p>
    <w:p w14:paraId="0E57E116" w14:textId="77777777" w:rsidR="000F7377" w:rsidRDefault="000F7377"/>
    <w:p w14:paraId="5C62C1F0" w14:textId="77777777" w:rsidR="000F7377" w:rsidRDefault="000F7377">
      <w:r xmlns:w="http://schemas.openxmlformats.org/wordprocessingml/2006/main">
        <w:t xml:space="preserve">1. "Leef die nagmaal uit: oefen selfbeheersing in ons byeenkomste"</w:t>
      </w:r>
    </w:p>
    <w:p w14:paraId="53B6EFD3" w14:textId="77777777" w:rsidR="000F7377" w:rsidRDefault="000F7377"/>
    <w:p w14:paraId="2C1B511D" w14:textId="77777777" w:rsidR="000F7377" w:rsidRDefault="000F7377">
      <w:r xmlns:w="http://schemas.openxmlformats.org/wordprocessingml/2006/main">
        <w:t xml:space="preserve">2. "Die belangrikheid van die nagmaal: Gedenk aan Christus se offer"</w:t>
      </w:r>
    </w:p>
    <w:p w14:paraId="2F0388BF" w14:textId="77777777" w:rsidR="000F7377" w:rsidRDefault="000F7377"/>
    <w:p w14:paraId="35A1DE9B" w14:textId="77777777" w:rsidR="000F7377" w:rsidRDefault="000F7377">
      <w:r xmlns:w="http://schemas.openxmlformats.org/wordprocessingml/2006/main">
        <w:t xml:space="preserve">1. Matteus 26:26-29 – Jesus stel die nagmaal in</w:t>
      </w:r>
    </w:p>
    <w:p w14:paraId="1DE5A445" w14:textId="77777777" w:rsidR="000F7377" w:rsidRDefault="000F7377"/>
    <w:p w14:paraId="0DDBBB3E" w14:textId="77777777" w:rsidR="000F7377" w:rsidRDefault="000F7377">
      <w:r xmlns:w="http://schemas.openxmlformats.org/wordprocessingml/2006/main">
        <w:t xml:space="preserve">2. 1 Petrus 1:18-19 - Erkenning van die koste van ons verlossing deur die nagmaal</w:t>
      </w:r>
    </w:p>
    <w:p w14:paraId="41AAFAA3" w14:textId="77777777" w:rsidR="000F7377" w:rsidRDefault="000F7377"/>
    <w:p w14:paraId="575E1322" w14:textId="77777777" w:rsidR="000F7377" w:rsidRDefault="000F7377">
      <w:r xmlns:w="http://schemas.openxmlformats.org/wordprocessingml/2006/main">
        <w:t xml:space="preserve">1 KORINTIËRS 11:21 Want deur te eet, neem elkeen voor die ander sy eie maaltyd, en die een is honger en die ander is dronk.</w:t>
      </w:r>
    </w:p>
    <w:p w14:paraId="4F10E9F9" w14:textId="77777777" w:rsidR="000F7377" w:rsidRDefault="000F7377"/>
    <w:p w14:paraId="56ECE181" w14:textId="77777777" w:rsidR="000F7377" w:rsidRDefault="000F7377">
      <w:r xmlns:w="http://schemas.openxmlformats.org/wordprocessingml/2006/main">
        <w:t xml:space="preserve">Wanneer hulle eet, neem elkeen hul eie aandete voor ander, en sommige word honger gelaat terwyl ander oorvol gelaat word.</w:t>
      </w:r>
    </w:p>
    <w:p w14:paraId="5893E8DB" w14:textId="77777777" w:rsidR="000F7377" w:rsidRDefault="000F7377"/>
    <w:p w14:paraId="3D58EEFA" w14:textId="77777777" w:rsidR="000F7377" w:rsidRDefault="000F7377">
      <w:r xmlns:w="http://schemas.openxmlformats.org/wordprocessingml/2006/main">
        <w:t xml:space="preserve">1: Ons moet onthou om ons etes met ander te deel, en bewus wees van diegene wat dalk nie genoeg het nie.</w:t>
      </w:r>
    </w:p>
    <w:p w14:paraId="17D4C95C" w14:textId="77777777" w:rsidR="000F7377" w:rsidRDefault="000F7377"/>
    <w:p w14:paraId="593D8E69" w14:textId="77777777" w:rsidR="000F7377" w:rsidRDefault="000F7377">
      <w:r xmlns:w="http://schemas.openxmlformats.org/wordprocessingml/2006/main">
        <w:t xml:space="preserve">2: Ons moet dankbaar wees vir die kos wat ons het en nie morsdood wees nie, aangesien daar mense is wat nie genoeg het nie.</w:t>
      </w:r>
    </w:p>
    <w:p w14:paraId="298D30A1" w14:textId="77777777" w:rsidR="000F7377" w:rsidRDefault="000F7377"/>
    <w:p w14:paraId="288F6C34" w14:textId="77777777" w:rsidR="000F7377" w:rsidRDefault="000F7377">
      <w:r xmlns:w="http://schemas.openxmlformats.org/wordprocessingml/2006/main">
        <w:t xml:space="preserve">1: Galasiërs 6:10 - Laat ons dan, terwyl ons geleentheid het, aan almal goed doen, en veral aan die huisgenote van die geloof.</w:t>
      </w:r>
    </w:p>
    <w:p w14:paraId="2136C6F5" w14:textId="77777777" w:rsidR="000F7377" w:rsidRDefault="000F7377"/>
    <w:p w14:paraId="4D7B6418" w14:textId="77777777" w:rsidR="000F7377" w:rsidRDefault="000F7377">
      <w:r xmlns:w="http://schemas.openxmlformats.org/wordprocessingml/2006/main">
        <w:t xml:space="preserve">2: Spreuke 22:9 - Wie 'n oorvloedige oog het, sal geseënd wees, want hy deel sy brood met die armes.</w:t>
      </w:r>
    </w:p>
    <w:p w14:paraId="11BBC450" w14:textId="77777777" w:rsidR="000F7377" w:rsidRDefault="000F7377"/>
    <w:p w14:paraId="6B66F180" w14:textId="77777777" w:rsidR="000F7377" w:rsidRDefault="000F7377">
      <w:r xmlns:w="http://schemas.openxmlformats.org/wordprocessingml/2006/main">
        <w:t xml:space="preserve">1 Korintiërs 11:22 Wat? Het julle nie huise om in te eet en te drink nie? of verag julle die gemeente van God en beskaam die wat nie het nie? Wat sal ek vir jou sê? sal ek U hierin loof? Ek loof U nie.</w:t>
      </w:r>
    </w:p>
    <w:p w14:paraId="674B9D6E" w14:textId="77777777" w:rsidR="000F7377" w:rsidRDefault="000F7377"/>
    <w:p w14:paraId="5AE36E62" w14:textId="77777777" w:rsidR="000F7377" w:rsidRDefault="000F7377">
      <w:r xmlns:w="http://schemas.openxmlformats.org/wordprocessingml/2006/main">
        <w:t xml:space="preserve">Paulus berispe die Korintiërs omdat hulle die kerk van God verontagsaam en diegene wat min het, beskaamd gemaak het.</w:t>
      </w:r>
    </w:p>
    <w:p w14:paraId="620E953E" w14:textId="77777777" w:rsidR="000F7377" w:rsidRDefault="000F7377"/>
    <w:p w14:paraId="64805E16" w14:textId="77777777" w:rsidR="000F7377" w:rsidRDefault="000F7377">
      <w:r xmlns:w="http://schemas.openxmlformats.org/wordprocessingml/2006/main">
        <w:t xml:space="preserve">1. Die Kerk van God is heilig en moet gerespekteer word</w:t>
      </w:r>
    </w:p>
    <w:p w14:paraId="2BA667C8" w14:textId="77777777" w:rsidR="000F7377" w:rsidRDefault="000F7377"/>
    <w:p w14:paraId="29E82BD0" w14:textId="77777777" w:rsidR="000F7377" w:rsidRDefault="000F7377">
      <w:r xmlns:w="http://schemas.openxmlformats.org/wordprocessingml/2006/main">
        <w:t xml:space="preserve">2. Moenie diegene wat min het, beskaam nie</w:t>
      </w:r>
    </w:p>
    <w:p w14:paraId="4AE5A154" w14:textId="77777777" w:rsidR="000F7377" w:rsidRDefault="000F7377"/>
    <w:p w14:paraId="666AFA64" w14:textId="77777777" w:rsidR="000F7377" w:rsidRDefault="000F7377">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14:paraId="3114B73B" w14:textId="77777777" w:rsidR="000F7377" w:rsidRDefault="000F7377"/>
    <w:p w14:paraId="02C6114D" w14:textId="77777777" w:rsidR="000F7377" w:rsidRDefault="000F7377">
      <w:r xmlns:w="http://schemas.openxmlformats.org/wordprocessingml/2006/main">
        <w:t xml:space="preserve">2. Galasiërs 6:10 - Laat ons dan, terwyl ons geleentheid het, aan almal goed doen, en veral aan die huisgenote van die geloof.</w:t>
      </w:r>
    </w:p>
    <w:p w14:paraId="039279AA" w14:textId="77777777" w:rsidR="000F7377" w:rsidRDefault="000F7377"/>
    <w:p w14:paraId="25521533" w14:textId="77777777" w:rsidR="000F7377" w:rsidRDefault="000F7377">
      <w:r xmlns:w="http://schemas.openxmlformats.org/wordprocessingml/2006/main">
        <w:t xml:space="preserve">1 Korintiërs 11:23 Want ek het van die Here ontvang wat ek ook aan julle oorgegee het, dat die Here Jesus in dieselfde nag waarin Hy verraai is, brood geneem het.</w:t>
      </w:r>
    </w:p>
    <w:p w14:paraId="590416F7" w14:textId="77777777" w:rsidR="000F7377" w:rsidRDefault="000F7377"/>
    <w:p w14:paraId="0CF1DD55" w14:textId="77777777" w:rsidR="000F7377" w:rsidRDefault="000F7377">
      <w:r xmlns:w="http://schemas.openxmlformats.org/wordprocessingml/2006/main">
        <w:t xml:space="preserve">Skrifgedeelte Die Here Jesus, die aand toe Hy verraai is, het brood geneem.</w:t>
      </w:r>
    </w:p>
    <w:p w14:paraId="35C4CEB6" w14:textId="77777777" w:rsidR="000F7377" w:rsidRDefault="000F7377"/>
    <w:p w14:paraId="5A3AE4DF" w14:textId="77777777" w:rsidR="000F7377" w:rsidRDefault="000F7377">
      <w:r xmlns:w="http://schemas.openxmlformats.org/wordprocessingml/2006/main">
        <w:t xml:space="preserve">1. Die Brood van Verraad: 'n Besinning oor Jesus se Laaste Avondmaal</w:t>
      </w:r>
    </w:p>
    <w:p w14:paraId="206B272A" w14:textId="77777777" w:rsidR="000F7377" w:rsidRDefault="000F7377"/>
    <w:p w14:paraId="49CA3C2A" w14:textId="77777777" w:rsidR="000F7377" w:rsidRDefault="000F7377">
      <w:r xmlns:w="http://schemas.openxmlformats.org/wordprocessingml/2006/main">
        <w:t xml:space="preserve">2. Volhard deur verraad: Lesse uit Jesus se Laaste Avondmaal</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13:21-30 - Jesus was voete en voorspel verraad</w:t>
      </w:r>
    </w:p>
    <w:p w14:paraId="1903FE3B" w14:textId="77777777" w:rsidR="000F7377" w:rsidRDefault="000F7377"/>
    <w:p w14:paraId="493CD9D3" w14:textId="77777777" w:rsidR="000F7377" w:rsidRDefault="000F7377">
      <w:r xmlns:w="http://schemas.openxmlformats.org/wordprocessingml/2006/main">
        <w:t xml:space="preserve">2. Psalm 41:9 - Verraad van 'n hegte vriend</w:t>
      </w:r>
    </w:p>
    <w:p w14:paraId="3E7D5CED" w14:textId="77777777" w:rsidR="000F7377" w:rsidRDefault="000F7377"/>
    <w:p w14:paraId="6A62D1CD" w14:textId="77777777" w:rsidR="000F7377" w:rsidRDefault="000F7377">
      <w:r xmlns:w="http://schemas.openxmlformats.org/wordprocessingml/2006/main">
        <w:t xml:space="preserve">1 KORINTIËRS 11:24 En nadat Hy gedank het, het Hy dit gebreek en gesê: Neem, eet; dit is my liggaam wat vir julle gebreek word; doen dit tot my gedagtenis.</w:t>
      </w:r>
    </w:p>
    <w:p w14:paraId="6C17A047" w14:textId="77777777" w:rsidR="000F7377" w:rsidRDefault="000F7377"/>
    <w:p w14:paraId="616CB8D4" w14:textId="77777777" w:rsidR="000F7377" w:rsidRDefault="000F7377">
      <w:r xmlns:w="http://schemas.openxmlformats.org/wordprocessingml/2006/main">
        <w:t xml:space="preserve">Jesus het brood gebreek en sy volgelinge opdrag gegee om dit te eet ter herinnering aan hom en sy offer.</w:t>
      </w:r>
    </w:p>
    <w:p w14:paraId="22FB92BB" w14:textId="77777777" w:rsidR="000F7377" w:rsidRDefault="000F7377"/>
    <w:p w14:paraId="2838D11F" w14:textId="77777777" w:rsidR="000F7377" w:rsidRDefault="000F7377">
      <w:r xmlns:w="http://schemas.openxmlformats.org/wordprocessingml/2006/main">
        <w:t xml:space="preserve">1: Ons moet Jesus en sy offer vir ons onthou.</w:t>
      </w:r>
    </w:p>
    <w:p w14:paraId="26BB6D27" w14:textId="77777777" w:rsidR="000F7377" w:rsidRDefault="000F7377"/>
    <w:p w14:paraId="7F57314E" w14:textId="77777777" w:rsidR="000F7377" w:rsidRDefault="000F7377">
      <w:r xmlns:w="http://schemas.openxmlformats.org/wordprocessingml/2006/main">
        <w:t xml:space="preserve">2: Jesus het ons 'n manier gegee om aan hom te dink, dit is om die brood te eet tot sy gedagtenis.</w:t>
      </w:r>
    </w:p>
    <w:p w14:paraId="4F0B69C2" w14:textId="77777777" w:rsidR="000F7377" w:rsidRDefault="000F7377"/>
    <w:p w14:paraId="03E50B07" w14:textId="77777777" w:rsidR="000F7377" w:rsidRDefault="000F7377">
      <w:r xmlns:w="http://schemas.openxmlformats.org/wordprocessingml/2006/main">
        <w:t xml:space="preserve">1: Lukas 22:19 – En Hy het brood geneem, gedank en dit gebreek en aan hulle gegee en gesê: Dit is my liggaam wat vir julle gegee word; doen dit tot my gedagtenis.</w:t>
      </w:r>
    </w:p>
    <w:p w14:paraId="04E4ACF7" w14:textId="77777777" w:rsidR="000F7377" w:rsidRDefault="000F7377"/>
    <w:p w14:paraId="53CC33A8" w14:textId="77777777" w:rsidR="000F7377" w:rsidRDefault="000F7377">
      <w:r xmlns:w="http://schemas.openxmlformats.org/wordprocessingml/2006/main">
        <w:t xml:space="preserve">2:1 Petrus 2:24 - Hy wat self ons sondes in sy liggaam aan die boom gedra het, sodat ons, wat vir die sondes dood is, kan lewe vir die geregtigheid; deur wie se wonde julle genees is.</w:t>
      </w:r>
    </w:p>
    <w:p w14:paraId="5BE68926" w14:textId="77777777" w:rsidR="000F7377" w:rsidRDefault="000F7377"/>
    <w:p w14:paraId="36285DD5" w14:textId="77777777" w:rsidR="000F7377" w:rsidRDefault="000F7377">
      <w:r xmlns:w="http://schemas.openxmlformats.org/wordprocessingml/2006/main">
        <w:t xml:space="preserve">1 KORINTIËRS 11:25 Net so het Hy ook die beker geneem toe Hy die maaltyd geëet het en gesê: Hierdie beker is die nuwe testament in my bloed; doen dit, so dikwels as julle dit drink, tot my gedagtenis.</w:t>
      </w:r>
    </w:p>
    <w:p w14:paraId="45A484DA" w14:textId="77777777" w:rsidR="000F7377" w:rsidRDefault="000F7377"/>
    <w:p w14:paraId="53897C2E" w14:textId="77777777" w:rsidR="000F7377" w:rsidRDefault="000F7377">
      <w:r xmlns:w="http://schemas.openxmlformats.org/wordprocessingml/2006/main">
        <w:t xml:space="preserve">Hierdie gedeelte beskryf Jesus wat die beker tydens die Laaste Avondmaal geneem het en dit as 'n simbool verklaar van die nuwe verbond wat in sy bloed gesluit is.</w:t>
      </w:r>
    </w:p>
    <w:p w14:paraId="5C6DDA82" w14:textId="77777777" w:rsidR="000F7377" w:rsidRDefault="000F7377"/>
    <w:p w14:paraId="7D649958" w14:textId="77777777" w:rsidR="000F7377" w:rsidRDefault="000F7377">
      <w:r xmlns:w="http://schemas.openxmlformats.org/wordprocessingml/2006/main">
        <w:t xml:space="preserve">1. Die Betekenis van die Beker: Verken die Nuwe Verbond in Jesus se Bloed</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Onthou Jesus: Besin oor die Laaste Avondmaal en die betekenis daarvan</w:t>
      </w:r>
    </w:p>
    <w:p w14:paraId="166E5827" w14:textId="77777777" w:rsidR="000F7377" w:rsidRDefault="000F7377"/>
    <w:p w14:paraId="22388465" w14:textId="77777777" w:rsidR="000F7377" w:rsidRDefault="000F7377">
      <w:r xmlns:w="http://schemas.openxmlformats.org/wordprocessingml/2006/main">
        <w:t xml:space="preserve">1. Lukas 22:19-20 - En Hy het brood geneem, gedank, dit gebreek en aan hulle gegee en gesê: Dit is my liggaam wat vir julle gegee word; doen dit tot my gedagtenis. Net so ook die beker ná die ete, deur te sê: Hierdie beker is die nuwe testament in my bloed wat vir julle uitgestort word.</w:t>
      </w:r>
    </w:p>
    <w:p w14:paraId="6D3BE151" w14:textId="77777777" w:rsidR="000F7377" w:rsidRDefault="000F7377"/>
    <w:p w14:paraId="2D3FDD55" w14:textId="77777777" w:rsidR="000F7377" w:rsidRDefault="000F7377">
      <w:r xmlns:w="http://schemas.openxmlformats.org/wordprocessingml/2006/main">
        <w:t xml:space="preserve">2. 2 Korintiërs 3:6 - wat ons ook bekwaam gemaak het tot dienaars van die nuwe testament; nie van die letter nie, maar van die gees; want die letter maak dood, maar die gees maak lewend.</w:t>
      </w:r>
    </w:p>
    <w:p w14:paraId="061AD7EE" w14:textId="77777777" w:rsidR="000F7377" w:rsidRDefault="000F7377"/>
    <w:p w14:paraId="4EDA74F7" w14:textId="77777777" w:rsidR="000F7377" w:rsidRDefault="000F7377">
      <w:r xmlns:w="http://schemas.openxmlformats.org/wordprocessingml/2006/main">
        <w:t xml:space="preserve">1 KORINTIËRS 11:26 Want so dikwels as julle hierdie brood eet en hierdie beker drink, verkondig julle die dood van die Here totdat Hy kom.</w:t>
      </w:r>
    </w:p>
    <w:p w14:paraId="2DC607B7" w14:textId="77777777" w:rsidR="000F7377" w:rsidRDefault="000F7377"/>
    <w:p w14:paraId="2122C51C" w14:textId="77777777" w:rsidR="000F7377" w:rsidRDefault="000F7377">
      <w:r xmlns:w="http://schemas.openxmlformats.org/wordprocessingml/2006/main">
        <w:t xml:space="preserve">Christene herdenk die Here se dood deur die onderhouding van die nagmaal.</w:t>
      </w:r>
    </w:p>
    <w:p w14:paraId="4DF07D8A" w14:textId="77777777" w:rsidR="000F7377" w:rsidRDefault="000F7377"/>
    <w:p w14:paraId="1E0D0415" w14:textId="77777777" w:rsidR="000F7377" w:rsidRDefault="000F7377">
      <w:r xmlns:w="http://schemas.openxmlformats.org/wordprocessingml/2006/main">
        <w:t xml:space="preserve">1. Die betekenis van die nagmaal: wat verteenwoordig dit?</w:t>
      </w:r>
    </w:p>
    <w:p w14:paraId="74625126" w14:textId="77777777" w:rsidR="000F7377" w:rsidRDefault="000F7377"/>
    <w:p w14:paraId="7AD00F7E" w14:textId="77777777" w:rsidR="000F7377" w:rsidRDefault="000F7377">
      <w:r xmlns:w="http://schemas.openxmlformats.org/wordprocessingml/2006/main">
        <w:t xml:space="preserve">2. Deelname aan die nagmaal: 'n Tyd van nadenke en herinnering.</w:t>
      </w:r>
    </w:p>
    <w:p w14:paraId="1AEF5C2C" w14:textId="77777777" w:rsidR="000F7377" w:rsidRDefault="000F7377"/>
    <w:p w14:paraId="6BAFC026" w14:textId="77777777" w:rsidR="000F7377" w:rsidRDefault="000F7377">
      <w:r xmlns:w="http://schemas.openxmlformats.org/wordprocessingml/2006/main">
        <w:t xml:space="preserve">1. Lukas 22:19-20 - En Hy het brood geneem, gedank, dit gebreek en aan hulle gegee en gesê: Dit is my liggaam wat vir julle gegee word; doen dit tot my gedagtenis.</w:t>
      </w:r>
    </w:p>
    <w:p w14:paraId="506B6C89" w14:textId="77777777" w:rsidR="000F7377" w:rsidRDefault="000F7377"/>
    <w:p w14:paraId="442FB1FD" w14:textId="77777777" w:rsidR="000F7377" w:rsidRDefault="000F7377">
      <w:r xmlns:w="http://schemas.openxmlformats.org/wordprocessingml/2006/main">
        <w:t xml:space="preserve">2. 1 Petrus 1:18-19 - Met die wete dat julle nie met verganklike dinge, soos silwer of goud, losgekoop is van julle doellose gedrag wat deur oorlewering van julle vaders ontvang is nie, maar deur die kosbare bloed van Christus, soos van 'n lam sonder gebrek. en sonder vlek.</w:t>
      </w:r>
    </w:p>
    <w:p w14:paraId="74CC182A" w14:textId="77777777" w:rsidR="000F7377" w:rsidRDefault="000F7377"/>
    <w:p w14:paraId="54C7FA9E" w14:textId="77777777" w:rsidR="000F7377" w:rsidRDefault="000F7377">
      <w:r xmlns:w="http://schemas.openxmlformats.org/wordprocessingml/2006/main">
        <w:t xml:space="preserve">1 KORINTIËRS 11:27 Daarom, elkeen wat hierdie brood eet en hierdie beker van die Here drink, op onwaardige wyse, sal skuldig wees aan die liggaam en bloed van die Here.</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Eet en drink die brood en beker van die Here onwaardig maak mens skuldig aan die liggaam en bloed van die Here.</w:t>
      </w:r>
    </w:p>
    <w:p w14:paraId="0C24EEDF" w14:textId="77777777" w:rsidR="000F7377" w:rsidRDefault="000F7377"/>
    <w:p w14:paraId="7FECA6B1" w14:textId="77777777" w:rsidR="000F7377" w:rsidRDefault="000F7377">
      <w:r xmlns:w="http://schemas.openxmlformats.org/wordprocessingml/2006/main">
        <w:t xml:space="preserve">1. Die Eucharistie: Die Krag van Deelname waardig</w:t>
      </w:r>
    </w:p>
    <w:p w14:paraId="34C3D1A8" w14:textId="77777777" w:rsidR="000F7377" w:rsidRDefault="000F7377"/>
    <w:p w14:paraId="574EEF86" w14:textId="77777777" w:rsidR="000F7377" w:rsidRDefault="000F7377">
      <w:r xmlns:w="http://schemas.openxmlformats.org/wordprocessingml/2006/main">
        <w:t xml:space="preserve">2. Die seën en vloek van die Here se tafel</w:t>
      </w:r>
    </w:p>
    <w:p w14:paraId="0A47CB30" w14:textId="77777777" w:rsidR="000F7377" w:rsidRDefault="000F7377"/>
    <w:p w14:paraId="7F4AAC4D" w14:textId="77777777" w:rsidR="000F7377" w:rsidRDefault="000F7377">
      <w:r xmlns:w="http://schemas.openxmlformats.org/wordprocessingml/2006/main">
        <w:t xml:space="preserve">1. Matteus 26:26-28: En terwyl hulle eet, neem Jesus brood, seën en breek dit en gee dit aan die dissipels en sê: Neem, eet; dit is My liggaam.”</w:t>
      </w:r>
    </w:p>
    <w:p w14:paraId="6EC10B31" w14:textId="77777777" w:rsidR="000F7377" w:rsidRDefault="000F7377"/>
    <w:p w14:paraId="7ED75580" w14:textId="77777777" w:rsidR="000F7377" w:rsidRDefault="000F7377">
      <w:r xmlns:w="http://schemas.openxmlformats.org/wordprocessingml/2006/main">
        <w:t xml:space="preserve">2. Hebreërs 10:28-29: Elkeen wat Moses se wet verwerp het, sterf sonder genade op die getuienis van twee of drie getuies. Hoeveel erger dink jy verdien iemand om gestraf te word wat die Seun van God vertrap het, wat die bloed van die verbond wat hulle geheilig het as 'n onheilige ding behandel het?</w:t>
      </w:r>
    </w:p>
    <w:p w14:paraId="25F815B3" w14:textId="77777777" w:rsidR="000F7377" w:rsidRDefault="000F7377"/>
    <w:p w14:paraId="396533CB" w14:textId="77777777" w:rsidR="000F7377" w:rsidRDefault="000F7377">
      <w:r xmlns:w="http://schemas.openxmlformats.org/wordprocessingml/2006/main">
        <w:t xml:space="preserve">1 KORINTIËRS 11:28 Maar laat iemand homself ondersoek en so van daardie brood eet en uit daardie beker drink.</w:t>
      </w:r>
    </w:p>
    <w:p w14:paraId="7A80BC53" w14:textId="77777777" w:rsidR="000F7377" w:rsidRDefault="000F7377"/>
    <w:p w14:paraId="37C5A43B" w14:textId="77777777" w:rsidR="000F7377" w:rsidRDefault="000F7377">
      <w:r xmlns:w="http://schemas.openxmlformats.org/wordprocessingml/2006/main">
        <w:t xml:space="preserve">Christene moet hulself ondersoek voordat hulle aan die nagmaal deelneem.</w:t>
      </w:r>
    </w:p>
    <w:p w14:paraId="343A2A73" w14:textId="77777777" w:rsidR="000F7377" w:rsidRDefault="000F7377"/>
    <w:p w14:paraId="367B4E67" w14:textId="77777777" w:rsidR="000F7377" w:rsidRDefault="000F7377">
      <w:r xmlns:w="http://schemas.openxmlformats.org/wordprocessingml/2006/main">
        <w:t xml:space="preserve">1. Lewe in Heiligheid: Ondersoek julleself voordat julle aan die nagmaal deelneem</w:t>
      </w:r>
    </w:p>
    <w:p w14:paraId="337B89FA" w14:textId="77777777" w:rsidR="000F7377" w:rsidRDefault="000F7377"/>
    <w:p w14:paraId="25691D61" w14:textId="77777777" w:rsidR="000F7377" w:rsidRDefault="000F7377">
      <w:r xmlns:w="http://schemas.openxmlformats.org/wordprocessingml/2006/main">
        <w:t xml:space="preserve">2. Die hart van nagmaal: Neem tyd om self te reflekteer</w:t>
      </w:r>
    </w:p>
    <w:p w14:paraId="4C98D8BF" w14:textId="77777777" w:rsidR="000F7377" w:rsidRDefault="000F7377"/>
    <w:p w14:paraId="1EBFEE4E" w14:textId="77777777" w:rsidR="000F7377" w:rsidRDefault="000F7377">
      <w:r xmlns:w="http://schemas.openxmlformats.org/wordprocessingml/2006/main">
        <w:t xml:space="preserve">1. 2 Korintiërs 13:5 - Ondersoek julleself of julle in die geloof is; toets julleself. Besef jy nie dat Christus Jesus in jou is nie – tensy jy natuurlik die toets druip?</w:t>
      </w:r>
    </w:p>
    <w:p w14:paraId="4425F4C9" w14:textId="77777777" w:rsidR="000F7377" w:rsidRDefault="000F7377"/>
    <w:p w14:paraId="7F2CA3AC" w14:textId="77777777" w:rsidR="000F7377" w:rsidRDefault="000F7377">
      <w:r xmlns:w="http://schemas.openxmlformats.org/wordprocessingml/2006/main">
        <w:t xml:space="preserve">2. Psalm 51:10 - Skep vir my 'n rein hart, o God, en gee opnuut in my binneste 'n vaste gees.</w:t>
      </w:r>
    </w:p>
    <w:p w14:paraId="6E9009D3" w14:textId="77777777" w:rsidR="000F7377" w:rsidRDefault="000F7377"/>
    <w:p w14:paraId="26D5C5BC" w14:textId="77777777" w:rsidR="000F7377" w:rsidRDefault="000F7377">
      <w:r xmlns:w="http://schemas.openxmlformats.org/wordprocessingml/2006/main">
        <w:t xml:space="preserve">1 Korintiërs 11:29 Want wie op onwaardige wyse eet en drink, eet en drink 'n oordeel oor homself, sonder om die liggaam van die Here te onderskei.</w:t>
      </w:r>
    </w:p>
    <w:p w14:paraId="720F8E4B" w14:textId="77777777" w:rsidR="000F7377" w:rsidRDefault="000F7377"/>
    <w:p w14:paraId="59D2BAA5" w14:textId="77777777" w:rsidR="000F7377" w:rsidRDefault="000F7377">
      <w:r xmlns:w="http://schemas.openxmlformats.org/wordprocessingml/2006/main">
        <w:t xml:space="preserve">Die nagmaal moet waardig geneem word, met 'n oordeelkundige hart om selfverdoemenis te vermy.</w:t>
      </w:r>
    </w:p>
    <w:p w14:paraId="044F3F43" w14:textId="77777777" w:rsidR="000F7377" w:rsidRDefault="000F7377"/>
    <w:p w14:paraId="6F3A8F5B" w14:textId="77777777" w:rsidR="000F7377" w:rsidRDefault="000F7377">
      <w:r xmlns:w="http://schemas.openxmlformats.org/wordprocessingml/2006/main">
        <w:t xml:space="preserve">1. Die krag van onderskeiding in die nagmaal</w:t>
      </w:r>
    </w:p>
    <w:p w14:paraId="349A81BB" w14:textId="77777777" w:rsidR="000F7377" w:rsidRDefault="000F7377"/>
    <w:p w14:paraId="266FBD86" w14:textId="77777777" w:rsidR="000F7377" w:rsidRDefault="000F7377">
      <w:r xmlns:w="http://schemas.openxmlformats.org/wordprocessingml/2006/main">
        <w:t xml:space="preserve">2. Die gevolge van onwaardige deelname aan die nagmaal</w:t>
      </w:r>
    </w:p>
    <w:p w14:paraId="27C6884F" w14:textId="77777777" w:rsidR="000F7377" w:rsidRDefault="000F7377"/>
    <w:p w14:paraId="0668153F" w14:textId="77777777" w:rsidR="000F7377" w:rsidRDefault="000F7377">
      <w:r xmlns:w="http://schemas.openxmlformats.org/wordprocessingml/2006/main">
        <w:t xml:space="preserve">1. 1 Korintiërs 11:29</w:t>
      </w:r>
    </w:p>
    <w:p w14:paraId="6203BD7E" w14:textId="77777777" w:rsidR="000F7377" w:rsidRDefault="000F7377"/>
    <w:p w14:paraId="44898009" w14:textId="77777777" w:rsidR="000F7377" w:rsidRDefault="000F7377">
      <w:r xmlns:w="http://schemas.openxmlformats.org/wordprocessingml/2006/main">
        <w:t xml:space="preserve">2. Hebreërs 5:14 – Maar vaste spys behoort aan dié wat volwasse is, dit wil sê, dié wat deur gebruik hul sintuie geoefen het om goed en kwaad te onderskei.</w:t>
      </w:r>
    </w:p>
    <w:p w14:paraId="6A01BD5F" w14:textId="77777777" w:rsidR="000F7377" w:rsidRDefault="000F7377"/>
    <w:p w14:paraId="5FCAD920" w14:textId="77777777" w:rsidR="000F7377" w:rsidRDefault="000F7377">
      <w:r xmlns:w="http://schemas.openxmlformats.org/wordprocessingml/2006/main">
        <w:t xml:space="preserve">1 KORINTIËRS 11:30 Daarom is baie onder julle swak en siek, en baie slaap.</w:t>
      </w:r>
    </w:p>
    <w:p w14:paraId="03F884E2" w14:textId="77777777" w:rsidR="000F7377" w:rsidRDefault="000F7377"/>
    <w:p w14:paraId="700E86EC" w14:textId="77777777" w:rsidR="000F7377" w:rsidRDefault="000F7377">
      <w:r xmlns:w="http://schemas.openxmlformats.org/wordprocessingml/2006/main">
        <w:t xml:space="preserve">Baie in die Korintiese kerk was swak en sieklik en sommige het gesterf as gevolg van hulle verontagsaming van die nagmaal.</w:t>
      </w:r>
    </w:p>
    <w:p w14:paraId="785B0E1B" w14:textId="77777777" w:rsidR="000F7377" w:rsidRDefault="000F7377"/>
    <w:p w14:paraId="5839241C" w14:textId="77777777" w:rsidR="000F7377" w:rsidRDefault="000F7377">
      <w:r xmlns:w="http://schemas.openxmlformats.org/wordprocessingml/2006/main">
        <w:t xml:space="preserve">1. Die nagmaal: 'n sakrament van sorg</w:t>
      </w:r>
    </w:p>
    <w:p w14:paraId="232B1B38" w14:textId="77777777" w:rsidR="000F7377" w:rsidRDefault="000F7377"/>
    <w:p w14:paraId="47BFED0A" w14:textId="77777777" w:rsidR="000F7377" w:rsidRDefault="000F7377">
      <w:r xmlns:w="http://schemas.openxmlformats.org/wordprocessingml/2006/main">
        <w:t xml:space="preserve">2. Eer van die Nagmaal: Verbondsverbintenis</w:t>
      </w:r>
    </w:p>
    <w:p w14:paraId="28F56D3B" w14:textId="77777777" w:rsidR="000F7377" w:rsidRDefault="000F7377"/>
    <w:p w14:paraId="6A6C26AE" w14:textId="77777777" w:rsidR="000F7377" w:rsidRDefault="000F7377">
      <w:r xmlns:w="http://schemas.openxmlformats.org/wordprocessingml/2006/main">
        <w:t xml:space="preserve">1. Matteus 26:26-29 - Jesus se Instelling van die nagmaal</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Hebreërs 10:24-25 - Roer mekaar tot liefde en goeie dade</w:t>
      </w:r>
    </w:p>
    <w:p w14:paraId="656A8EA7" w14:textId="77777777" w:rsidR="000F7377" w:rsidRDefault="000F7377"/>
    <w:p w14:paraId="43EF7F93" w14:textId="77777777" w:rsidR="000F7377" w:rsidRDefault="000F7377">
      <w:r xmlns:w="http://schemas.openxmlformats.org/wordprocessingml/2006/main">
        <w:t xml:space="preserve">1 Korintiërs 11:31 Want as ons onsself sou oordeel, sou ons nie geoordeel word nie.</w:t>
      </w:r>
    </w:p>
    <w:p w14:paraId="55FE1240" w14:textId="77777777" w:rsidR="000F7377" w:rsidRDefault="000F7377"/>
    <w:p w14:paraId="0F0F1804" w14:textId="77777777" w:rsidR="000F7377" w:rsidRDefault="000F7377">
      <w:r xmlns:w="http://schemas.openxmlformats.org/wordprocessingml/2006/main">
        <w:t xml:space="preserve">Ons moet onsself oordeel om te verhoed dat ons deur ander geoordeel word.</w:t>
      </w:r>
    </w:p>
    <w:p w14:paraId="5119011B" w14:textId="77777777" w:rsidR="000F7377" w:rsidRDefault="000F7377"/>
    <w:p w14:paraId="474C56BA" w14:textId="77777777" w:rsidR="000F7377" w:rsidRDefault="000F7377">
      <w:r xmlns:w="http://schemas.openxmlformats.org/wordprocessingml/2006/main">
        <w:t xml:space="preserve">1. Selfrefleksie: Die sleutel om oordeel te vermy</w:t>
      </w:r>
    </w:p>
    <w:p w14:paraId="56A80951" w14:textId="77777777" w:rsidR="000F7377" w:rsidRDefault="000F7377"/>
    <w:p w14:paraId="077A49E9" w14:textId="77777777" w:rsidR="000F7377" w:rsidRDefault="000F7377">
      <w:r xmlns:w="http://schemas.openxmlformats.org/wordprocessingml/2006/main">
        <w:t xml:space="preserve">2. Neem verantwoordelikheid vir ons optrede</w:t>
      </w:r>
    </w:p>
    <w:p w14:paraId="79722F2E" w14:textId="77777777" w:rsidR="000F7377" w:rsidRDefault="000F7377"/>
    <w:p w14:paraId="2C88F91D" w14:textId="77777777" w:rsidR="000F7377" w:rsidRDefault="000F7377">
      <w:r xmlns:w="http://schemas.openxmlformats.org/wordprocessingml/2006/main">
        <w:t xml:space="preserve">1. Spreuke 28:13 - "Hy wat sy oortredinge verberg, sal nie voorspoedig wees nie, maar hy wat dit bely en laat staan, sal barmhartigheid verkry."</w:t>
      </w:r>
    </w:p>
    <w:p w14:paraId="1DC99BB0" w14:textId="77777777" w:rsidR="000F7377" w:rsidRDefault="000F7377"/>
    <w:p w14:paraId="5A6673B8" w14:textId="77777777" w:rsidR="000F7377" w:rsidRDefault="000F7377">
      <w:r xmlns:w="http://schemas.openxmlformats.org/wordprocessingml/2006/main">
        <w:t xml:space="preserve">2. Romeine 2:1-3 - "Daarom het jy geen verskoning nie, o mens, elkeen van julle wat oordeel. Want as jy 'n ander oordeel, veroordeel jy jouself, omdat jy, die regter, dieselfde dinge doen. Ons weet dat die oordeel van God tereg op diegene val wat sulke dinge doen. Veronderstel jy, o mens – jy wat diegene oordeel wat sulke dinge doen en dit tog self doen – dat jy die oordeel van God sal vryspring?"</w:t>
      </w:r>
    </w:p>
    <w:p w14:paraId="2772504F" w14:textId="77777777" w:rsidR="000F7377" w:rsidRDefault="000F7377"/>
    <w:p w14:paraId="677FA0D7" w14:textId="77777777" w:rsidR="000F7377" w:rsidRDefault="000F7377">
      <w:r xmlns:w="http://schemas.openxmlformats.org/wordprocessingml/2006/main">
        <w:t xml:space="preserve">1 KORINTIËRS 11:32 Maar as ons geoordeel word, word ons deur die Here getugtig, sodat ons nie saam met die wêreld veroordeel mag word nie.</w:t>
      </w:r>
    </w:p>
    <w:p w14:paraId="264A5683" w14:textId="77777777" w:rsidR="000F7377" w:rsidRDefault="000F7377"/>
    <w:p w14:paraId="0CE5A37A" w14:textId="77777777" w:rsidR="000F7377" w:rsidRDefault="000F7377">
      <w:r xmlns:w="http://schemas.openxmlformats.org/wordprocessingml/2006/main">
        <w:t xml:space="preserve">Ons word deur God geoordeel sodat ons nie saam met die res van die wêreld veroordeel word nie.</w:t>
      </w:r>
    </w:p>
    <w:p w14:paraId="60BD4886" w14:textId="77777777" w:rsidR="000F7377" w:rsidRDefault="000F7377"/>
    <w:p w14:paraId="58942847" w14:textId="77777777" w:rsidR="000F7377" w:rsidRDefault="000F7377">
      <w:r xmlns:w="http://schemas.openxmlformats.org/wordprocessingml/2006/main">
        <w:t xml:space="preserve">1. In sy barmhartigheid oordeel God ons om ons te red</w:t>
      </w:r>
    </w:p>
    <w:p w14:paraId="46D9FF57" w14:textId="77777777" w:rsidR="000F7377" w:rsidRDefault="000F7377"/>
    <w:p w14:paraId="34257463" w14:textId="77777777" w:rsidR="000F7377" w:rsidRDefault="000F7377">
      <w:r xmlns:w="http://schemas.openxmlformats.org/wordprocessingml/2006/main">
        <w:t xml:space="preserve">2. Die oproep om afgesonder te wees van die wêreld</w:t>
      </w:r>
    </w:p>
    <w:p w14:paraId="1BEED442" w14:textId="77777777" w:rsidR="000F7377" w:rsidRDefault="000F7377"/>
    <w:p w14:paraId="345196BC" w14:textId="77777777" w:rsidR="000F7377" w:rsidRDefault="000F7377">
      <w:r xmlns:w="http://schemas.openxmlformats.org/wordprocessingml/2006/main">
        <w:t xml:space="preserve">1. Galasiërs 6:1-2 - Broeders, as iemand deur 'n oortreding betrap word, moet julle wat geestelik is, hom in 'n gees van sagmoedigheid herstel. Hou jouself waak, sodat jy ook nie in versoeking kom nie.</w:t>
      </w:r>
    </w:p>
    <w:p w14:paraId="39106AF6" w14:textId="77777777" w:rsidR="000F7377" w:rsidRDefault="000F7377"/>
    <w:p w14:paraId="45E42FD7" w14:textId="77777777" w:rsidR="000F7377" w:rsidRDefault="000F7377">
      <w:r xmlns:w="http://schemas.openxmlformats.org/wordprocessingml/2006/main">
        <w:t xml:space="preserve">2. Jakobus 4:7-8 - Onderwerp julle dan aan God. Weerstaan die duiwel, en hy sal van jou wegvlug. Nader tot God, en Hy sal tot jou nader. Reinig julle hande, julle sondaars, en reinig julle harte, julle dubbelhartiges.</w:t>
      </w:r>
    </w:p>
    <w:p w14:paraId="5E0C2817" w14:textId="77777777" w:rsidR="000F7377" w:rsidRDefault="000F7377"/>
    <w:p w14:paraId="136AE428" w14:textId="77777777" w:rsidR="000F7377" w:rsidRDefault="000F7377">
      <w:r xmlns:w="http://schemas.openxmlformats.org/wordprocessingml/2006/main">
        <w:t xml:space="preserve">1 KORINTIËRS 11:33 Daarom, my broeders, as julle bymekaarkom om te eet, vertoef vir mekaar.</w:t>
      </w:r>
    </w:p>
    <w:p w14:paraId="06BF984B" w14:textId="77777777" w:rsidR="000F7377" w:rsidRDefault="000F7377"/>
    <w:p w14:paraId="7F422CD7" w14:textId="77777777" w:rsidR="000F7377" w:rsidRDefault="000F7377">
      <w:r xmlns:w="http://schemas.openxmlformats.org/wordprocessingml/2006/main">
        <w:t xml:space="preserve">Christene moet vir mekaar wag wanneer hulle vir 'n ete bymekaarkom.</w:t>
      </w:r>
    </w:p>
    <w:p w14:paraId="28BF2BC5" w14:textId="77777777" w:rsidR="000F7377" w:rsidRDefault="000F7377"/>
    <w:p w14:paraId="48FEDB30" w14:textId="77777777" w:rsidR="000F7377" w:rsidRDefault="000F7377">
      <w:r xmlns:w="http://schemas.openxmlformats.org/wordprocessingml/2006/main">
        <w:t xml:space="preserve">1. "Geduld aan tafel: Beoefening van eenheid in die liggaam van Christus"</w:t>
      </w:r>
    </w:p>
    <w:p w14:paraId="742BAA3C" w14:textId="77777777" w:rsidR="000F7377" w:rsidRDefault="000F7377"/>
    <w:p w14:paraId="4A2EABEB" w14:textId="77777777" w:rsidR="000F7377" w:rsidRDefault="000F7377">
      <w:r xmlns:w="http://schemas.openxmlformats.org/wordprocessingml/2006/main">
        <w:t xml:space="preserve">2. "Breek saam brood: Om bedagsaam teenoor ons mede-broers en -susters te wees"</w:t>
      </w:r>
    </w:p>
    <w:p w14:paraId="7B863467" w14:textId="77777777" w:rsidR="000F7377" w:rsidRDefault="000F7377"/>
    <w:p w14:paraId="6695520B" w14:textId="77777777" w:rsidR="000F7377" w:rsidRDefault="000F7377">
      <w:r xmlns:w="http://schemas.openxmlformats.org/wordprocessingml/2006/main">
        <w:t xml:space="preserve">1. Romeine 15:5-7 - "Mag die God van volharding en bemoediging aan julle gee om in so eendrag met mekaar te lewe in ooreenstemming met Christus Jesus, dat julle saam die God en Vader van ons Here Jesus met een stem kan verheerlik. Christus."</w:t>
      </w:r>
    </w:p>
    <w:p w14:paraId="09796F4E" w14:textId="77777777" w:rsidR="000F7377" w:rsidRDefault="000F7377"/>
    <w:p w14:paraId="12AFA7C1" w14:textId="77777777" w:rsidR="000F7377" w:rsidRDefault="000F7377">
      <w:r xmlns:w="http://schemas.openxmlformats.org/wordprocessingml/2006/main">
        <w:t xml:space="preserve">2. Efesiërs 4:2-3 - "met alle nederigheid en sagmoedigheid, met geduld, verdra mekaar in liefde, gretig om die eenheid van die Gees in die band van vrede te handhaaf."</w:t>
      </w:r>
    </w:p>
    <w:p w14:paraId="77C3553A" w14:textId="77777777" w:rsidR="000F7377" w:rsidRDefault="000F7377"/>
    <w:p w14:paraId="1BA9822A" w14:textId="77777777" w:rsidR="000F7377" w:rsidRDefault="000F7377">
      <w:r xmlns:w="http://schemas.openxmlformats.org/wordprocessingml/2006/main">
        <w:t xml:space="preserve">1 KORINTIËRS 11:34 En as iemand honger het, laat hom by die huis eet; dat julle nie saamkom tot veroordeling nie. En die res sal ek regmaak wanneer ek kom.</w:t>
      </w:r>
    </w:p>
    <w:p w14:paraId="50F354E8" w14:textId="77777777" w:rsidR="000F7377" w:rsidRDefault="000F7377"/>
    <w:p w14:paraId="220D2558" w14:textId="77777777" w:rsidR="000F7377" w:rsidRDefault="000F7377">
      <w:r xmlns:w="http://schemas.openxmlformats.org/wordprocessingml/2006/main">
        <w:t xml:space="preserve">Paulus gee die Korintiërs opdrag om nie saam te kom vir maaltye as iemand honger is nie, en hy sal die res in orde maak wanneer hy aankom.</w:t>
      </w:r>
    </w:p>
    <w:p w14:paraId="6D5E6B5F" w14:textId="77777777" w:rsidR="000F7377" w:rsidRDefault="000F7377"/>
    <w:p w14:paraId="5A4A0383" w14:textId="77777777" w:rsidR="000F7377" w:rsidRDefault="000F7377">
      <w:r xmlns:w="http://schemas.openxmlformats.org/wordprocessingml/2006/main">
        <w:t xml:space="preserve">1. Die belangrikheid van gemeenskap in die kerk</w:t>
      </w:r>
    </w:p>
    <w:p w14:paraId="647596EC" w14:textId="77777777" w:rsidR="000F7377" w:rsidRDefault="000F7377"/>
    <w:p w14:paraId="0E2BCFE0" w14:textId="77777777" w:rsidR="000F7377" w:rsidRDefault="000F7377">
      <w:r xmlns:w="http://schemas.openxmlformats.org/wordprocessingml/2006/main">
        <w:t xml:space="preserve">2. Die seën van selfopoffering in gemeenskap</w:t>
      </w:r>
    </w:p>
    <w:p w14:paraId="41D28CAE" w14:textId="77777777" w:rsidR="000F7377" w:rsidRDefault="000F7377"/>
    <w:p w14:paraId="456BD3EA" w14:textId="77777777" w:rsidR="000F7377" w:rsidRDefault="000F7377">
      <w:r xmlns:w="http://schemas.openxmlformats.org/wordprocessingml/2006/main">
        <w:t xml:space="preserve">1. Handelinge 2:42-47 - Die vroeë kerk het hulle toegewy aan gemeenskap, broodbreek en gebed.</w:t>
      </w:r>
    </w:p>
    <w:p w14:paraId="54AD96A4" w14:textId="77777777" w:rsidR="000F7377" w:rsidRDefault="000F7377"/>
    <w:p w14:paraId="2278FB3B" w14:textId="77777777" w:rsidR="000F7377" w:rsidRDefault="000F7377">
      <w:r xmlns:w="http://schemas.openxmlformats.org/wordprocessingml/2006/main">
        <w:t xml:space="preserve">2. Filippense 2:1-4 – Paulus moedig die Filippense aan om verenig te wees in nederigheid en selfopoffering.</w:t>
      </w:r>
    </w:p>
    <w:p w14:paraId="164ABE42" w14:textId="77777777" w:rsidR="000F7377" w:rsidRDefault="000F7377"/>
    <w:p w14:paraId="047D8210" w14:textId="77777777" w:rsidR="000F7377" w:rsidRDefault="000F7377">
      <w:r xmlns:w="http://schemas.openxmlformats.org/wordprocessingml/2006/main">
        <w:t xml:space="preserve">1 Korintiërs 12 is die twaalfde hoofstuk van die Eerste Sendbrief van Paulus aan die Korintiërs. In hierdie hoofstuk bespreek Paulus geestelike gawes en hul rol binne die liggaam van Christus.</w:t>
      </w:r>
    </w:p>
    <w:p w14:paraId="5DF3583B" w14:textId="77777777" w:rsidR="000F7377" w:rsidRDefault="000F7377"/>
    <w:p w14:paraId="5B8CC705" w14:textId="77777777" w:rsidR="000F7377" w:rsidRDefault="000F7377">
      <w:r xmlns:w="http://schemas.openxmlformats.org/wordprocessingml/2006/main">
        <w:t xml:space="preserve">1ste Paragraaf: Paulus begin deur die diversiteit van geestelike gawes aan te spreek wat deur die Heilige Gees gegee word. Hy beklemtoon dat hierdie gawes manifestasies van God se Gees is en gegee word vir die algemene beswil (1 Korintiërs 12:4-7). Hy lys verskeie gawes soos wysheid, kennis, geloof, genesing, wonderwerke, profesieë, onderskeidingsvermoë, tale en uitleg van tale (1 Korintiërs 12:8-10). Paulus beklemtoon dat alhoewel daar verskillende gawes en bedieninge binne die liggaam van Christus is, hulle almal van dieselfde Gees kom en dien om gelowiges op te bou en te verenig (1 Korintiërs 12:11-13).</w:t>
      </w:r>
    </w:p>
    <w:p w14:paraId="42BBE0C2" w14:textId="77777777" w:rsidR="000F7377" w:rsidRDefault="000F7377"/>
    <w:p w14:paraId="3CAA596E" w14:textId="77777777" w:rsidR="000F7377" w:rsidRDefault="000F7377">
      <w:r xmlns:w="http://schemas.openxmlformats.org/wordprocessingml/2006/main">
        <w:t xml:space="preserve">2de Paragraaf: Paulus verduidelik dan hoe hierdie diverse geestelike gawes binne die liggaam funksioneer. Hy gebruik 'n analogie om gelowiges te vergelyk met verskillende dele van 'n fisiese liggaam met afsonderlike funksies, maar onderling verbondenheid (1 Korintiërs 12:14-20). Hy beklemtoon dat elke lid 'n unieke rol het om te speel om by te dra tot die algehele gesondheid en funksionering van die liggaam (1 Korintiërs 12:21-26). Geen gawe of individu moet as meerderwaardig of minderwaardig beskou word nie, want elke lid is noodsaaklik vir wedersydse ondersteuning en groei.</w:t>
      </w:r>
    </w:p>
    <w:p w14:paraId="6E359A77" w14:textId="77777777" w:rsidR="000F7377" w:rsidRDefault="000F7377"/>
    <w:p w14:paraId="1973A857" w14:textId="77777777" w:rsidR="000F7377" w:rsidRDefault="000F7377">
      <w:r xmlns:w="http://schemas.openxmlformats.org/wordprocessingml/2006/main">
        <w:t xml:space="preserve">3de Paragraaf: Die hoofstuk word afgesluit met die klem op liefde wat alle geestelike gawes oortref. Paulus lei Hoofstuk 13 in deur te sê dat selfs al het 'n mens buitengewone geestelike vermoëns, maar het 'n gebrek aan liefde, dit op niks neerkom nie (1 Korintiërs 13:1-3). Hy beskryf liefde se kenmerke – geduld, vriendelikheid, nederigheid – en die blywende aard daarvan in vergelyking met tydelike manifestasies soos </w:t>
      </w:r>
      <w:r xmlns:w="http://schemas.openxmlformats.org/wordprocessingml/2006/main">
        <w:lastRenderedPageBreak xmlns:w="http://schemas.openxmlformats.org/wordprocessingml/2006/main"/>
      </w:r>
      <w:r xmlns:w="http://schemas.openxmlformats.org/wordprocessingml/2006/main">
        <w:t xml:space="preserve">profesieë of tale (1 Korintiërs 13:4-8). Liefde word aangebied as grondslag vir die gebruik van geestelike gawes op 'n manier wat ander opbou eerder as om eiebelang te bevorder.</w:t>
      </w:r>
    </w:p>
    <w:p w14:paraId="050DD4AC" w14:textId="77777777" w:rsidR="000F7377" w:rsidRDefault="000F7377"/>
    <w:p w14:paraId="7EA46D66" w14:textId="77777777" w:rsidR="000F7377" w:rsidRDefault="000F7377">
      <w:r xmlns:w="http://schemas.openxmlformats.org/wordprocessingml/2006/main">
        <w:t xml:space="preserve">Samevattend, Hoofstuk twaalf van Eerste Korintiërs fokus op geestelike gawes en hul rol binne die liggaam van Christus. Paulus beklemtoon die diversiteit van gawes wat deur die Heilige Gees gegee word vir die algemene beswil. Hy illustreer hoe hierdie gawes binne die liggaam funksioneer, deur gebruik te maak van 'n analogie van verskillende dele wat saamwerk vir eenheid en groei. Paulus beklemtoon dat elke gelowige 'n unieke rol het om te speel en dat geen gawe of individu meerderwaardig of minderwaardig is nie. Die hoofstuk word afgesluit met 'n diepgaande klem op liefde as wat alle geestelike gawes oortref, en beklemtoon die noodsaaklike rol daarvan in die gebruik van hierdie gawes tot voordeel van ander. Hierdie hoofstuk verskaf leiding oor die omhelsing van diversiteit, die erkenning van 'n mens se unieke bydrae en die uitoefening van geestelike gawes in liefde binne die konteks van Christelike gemeenskap.</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KORINTIËRS 12:1 Wat die geestelike gawes betref, broeders, wil ek nie hê dat julle onkundig moet wees nie.</w:t>
      </w:r>
    </w:p>
    <w:p w14:paraId="32799BE1" w14:textId="77777777" w:rsidR="000F7377" w:rsidRDefault="000F7377"/>
    <w:p w14:paraId="7E5DC79F" w14:textId="77777777" w:rsidR="000F7377" w:rsidRDefault="000F7377">
      <w:r xmlns:w="http://schemas.openxmlformats.org/wordprocessingml/2006/main">
        <w:t xml:space="preserve">Paulus waarsku die Korintiërs om onkundig te wees oor geestelike gawes.</w:t>
      </w:r>
    </w:p>
    <w:p w14:paraId="6EC02A80" w14:textId="77777777" w:rsidR="000F7377" w:rsidRDefault="000F7377"/>
    <w:p w14:paraId="5D2B678F" w14:textId="77777777" w:rsidR="000F7377" w:rsidRDefault="000F7377">
      <w:r xmlns:w="http://schemas.openxmlformats.org/wordprocessingml/2006/main">
        <w:t xml:space="preserve">1. Erken jou geestelike gawes: Omhels die seëninge van die Here</w:t>
      </w:r>
    </w:p>
    <w:p w14:paraId="6530CAEA" w14:textId="77777777" w:rsidR="000F7377" w:rsidRDefault="000F7377"/>
    <w:p w14:paraId="1BE5576A" w14:textId="77777777" w:rsidR="000F7377" w:rsidRDefault="000F7377">
      <w:r xmlns:w="http://schemas.openxmlformats.org/wordprocessingml/2006/main">
        <w:t xml:space="preserve">2. Geestelike gawes van God: Wandel in die krag van die Gees</w:t>
      </w:r>
    </w:p>
    <w:p w14:paraId="48574045" w14:textId="77777777" w:rsidR="000F7377" w:rsidRDefault="000F7377"/>
    <w:p w14:paraId="56496AD6" w14:textId="77777777" w:rsidR="000F7377" w:rsidRDefault="000F7377">
      <w:r xmlns:w="http://schemas.openxmlformats.org/wordprocessingml/2006/main">
        <w:t xml:space="preserve">1. Romeine 12:6-8 - Terwyl ons dan gawes het wat verskil volgens die genade wat aan ons gegee is, laat ons dit gebruik; of bediening, laat ons dit in ons bediening gebruik; hy wat leer, in die onderrig; hy wat vermaan, in vermaning; hy wat gee, met vrygewigheid; hy wat lei, met ywer; hy wat barmhartigheid bewys, met blymoedigheid.</w:t>
      </w:r>
    </w:p>
    <w:p w14:paraId="5994706D" w14:textId="77777777" w:rsidR="000F7377" w:rsidRDefault="000F7377"/>
    <w:p w14:paraId="2EA9F9E3" w14:textId="77777777" w:rsidR="000F7377" w:rsidRDefault="000F7377">
      <w:r xmlns:w="http://schemas.openxmlformats.org/wordprocessingml/2006/main">
        <w:t xml:space="preserve">2. Efesiërs 4:7-8 – Maar aan elkeen van ons is genade gegee volgens die mate van die gawe van Christus. Daarom sê Hy: "Toe Hy opgevaar het na die hoogte, het Hy die gevangenes gevange geneem en gawes aan die mense gegee."</w:t>
      </w:r>
    </w:p>
    <w:p w14:paraId="49E44FB5" w14:textId="77777777" w:rsidR="000F7377" w:rsidRDefault="000F7377"/>
    <w:p w14:paraId="56D2AF37" w14:textId="77777777" w:rsidR="000F7377" w:rsidRDefault="000F7377">
      <w:r xmlns:w="http://schemas.openxmlformats.org/wordprocessingml/2006/main">
        <w:t xml:space="preserve">1 KORINTIËRS 12:2 Julle weet dat julle heidene was, weggevoer na hierdie stomme afgode, net soos julle gelei is.</w:t>
      </w:r>
    </w:p>
    <w:p w14:paraId="6B98B05D" w14:textId="77777777" w:rsidR="000F7377" w:rsidRDefault="000F7377"/>
    <w:p w14:paraId="5BB2C264" w14:textId="77777777" w:rsidR="000F7377" w:rsidRDefault="000F7377">
      <w:r xmlns:w="http://schemas.openxmlformats.org/wordprocessingml/2006/main">
        <w:t xml:space="preserve">Heidene is weggeneem van hul vorige oortuigings en op 'n dwaalspoor gebring om valse afgode te dien.</w:t>
      </w:r>
    </w:p>
    <w:p w14:paraId="73D851AA" w14:textId="77777777" w:rsidR="000F7377" w:rsidRDefault="000F7377"/>
    <w:p w14:paraId="4CC1D0B5" w14:textId="77777777" w:rsidR="000F7377" w:rsidRDefault="000F7377">
      <w:r xmlns:w="http://schemas.openxmlformats.org/wordprocessingml/2006/main">
        <w:t xml:space="preserve">1. Hoe om te weet wanneer ons op 'n dwaalspoor gelei word</w:t>
      </w:r>
    </w:p>
    <w:p w14:paraId="42708399" w14:textId="77777777" w:rsidR="000F7377" w:rsidRDefault="000F7377"/>
    <w:p w14:paraId="7175683C" w14:textId="77777777" w:rsidR="000F7377" w:rsidRDefault="000F7377">
      <w:r xmlns:w="http://schemas.openxmlformats.org/wordprocessingml/2006/main">
        <w:t xml:space="preserve">2. Die gevare van afgodery</w:t>
      </w:r>
    </w:p>
    <w:p w14:paraId="402CB5F7" w14:textId="77777777" w:rsidR="000F7377" w:rsidRDefault="000F7377"/>
    <w:p w14:paraId="0E4D9B6D" w14:textId="77777777" w:rsidR="000F7377" w:rsidRDefault="000F7377">
      <w:r xmlns:w="http://schemas.openxmlformats.org/wordprocessingml/2006/main">
        <w:t xml:space="preserve">1. Efesiërs 4:17-19 - Daarom sê ek dit vir julle en dring daarop aan in die Here, dat julle nie meer moet lewe soos die heidene in die nutteloosheid van hulle denke nie. Hulle is verduister in hul begrip en geskei van die lewe van God as gevolg van die onkunde wat in hulle is as gevolg van die verharding van hul harte. Nadat hulle alle sensitiwiteit verloor het, het hulle hulleself aan sensualiteit oorgegee om aan elke soort onreinheid oor te gee, en hulle is vol hebsug.</w:t>
      </w:r>
    </w:p>
    <w:p w14:paraId="52505E24" w14:textId="77777777" w:rsidR="000F7377" w:rsidRDefault="000F7377"/>
    <w:p w14:paraId="70387819" w14:textId="77777777" w:rsidR="000F7377" w:rsidRDefault="000F7377">
      <w:r xmlns:w="http://schemas.openxmlformats.org/wordprocessingml/2006/main">
        <w:t xml:space="preserve">2. 1 Johannes 5:21 - Liewe kinders, bewaar julleself van afgode.</w:t>
      </w:r>
    </w:p>
    <w:p w14:paraId="41643BF0" w14:textId="77777777" w:rsidR="000F7377" w:rsidRDefault="000F7377"/>
    <w:p w14:paraId="3D5C2C8C" w14:textId="77777777" w:rsidR="000F7377" w:rsidRDefault="000F7377">
      <w:r xmlns:w="http://schemas.openxmlformats.org/wordprocessingml/2006/main">
        <w:t xml:space="preserve">1 KORINTIËRS 12:3 Daarom gee ek julle om te verstaan dat niemand wat deur die Gees van God spreek, Jesus 'n vervloeking noem nie, en dat niemand kan sê dat Jesus die Here is nie, behalwe deur die Heilige Gees.</w:t>
      </w:r>
    </w:p>
    <w:p w14:paraId="1425BFD8" w14:textId="77777777" w:rsidR="000F7377" w:rsidRDefault="000F7377"/>
    <w:p w14:paraId="073D71CD" w14:textId="77777777" w:rsidR="000F7377" w:rsidRDefault="000F7377">
      <w:r xmlns:w="http://schemas.openxmlformats.org/wordprocessingml/2006/main">
        <w:t xml:space="preserve">Skrifgedeelte: Paulus herinner die Korintiërs dat niemand Jesus Here kan noem of verklaar dat Hy vervloek is sonder om deur die Heilige Gees gelei te word nie.</w:t>
      </w:r>
    </w:p>
    <w:p w14:paraId="5B437F04" w14:textId="77777777" w:rsidR="000F7377" w:rsidRDefault="000F7377"/>
    <w:p w14:paraId="476CA979" w14:textId="77777777" w:rsidR="000F7377" w:rsidRDefault="000F7377">
      <w:r xmlns:w="http://schemas.openxmlformats.org/wordprocessingml/2006/main">
        <w:t xml:space="preserve">1. Die krag van die Heilige Gees in ons lewens</w:t>
      </w:r>
    </w:p>
    <w:p w14:paraId="2EAE6BD0" w14:textId="77777777" w:rsidR="000F7377" w:rsidRDefault="000F7377"/>
    <w:p w14:paraId="746AD0C4" w14:textId="77777777" w:rsidR="000F7377" w:rsidRDefault="000F7377">
      <w:r xmlns:w="http://schemas.openxmlformats.org/wordprocessingml/2006/main">
        <w:t xml:space="preserve">2. Leef ons oortuigings in Jesus Christus uit</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Handelinge 2:4 - En hulle is almal vervul met die Heilige Gees en het begin spreek in ander tale, soos die Gees aan hulle gegee het om uit te spreek.</w:t>
      </w:r>
    </w:p>
    <w:p w14:paraId="537F147C" w14:textId="77777777" w:rsidR="000F7377" w:rsidRDefault="000F7377"/>
    <w:p w14:paraId="4D41CD1C" w14:textId="77777777" w:rsidR="000F7377" w:rsidRDefault="000F7377">
      <w:r xmlns:w="http://schemas.openxmlformats.org/wordprocessingml/2006/main">
        <w:t xml:space="preserve">2. Joh 16:8-11 - En wanneer Hy kom, sal Hy die wêreld teregwys van sonde en van geregtigheid en van oordeel: van sonde, omdat hulle in My nie glo nie; van geregtigheid, omdat Ek na my Vader gaan en julle My nie meer sien nie; Van oordeel, want die vors van hierdie wêreld word geoordeel.</w:t>
      </w:r>
    </w:p>
    <w:p w14:paraId="706692DF" w14:textId="77777777" w:rsidR="000F7377" w:rsidRDefault="000F7377"/>
    <w:p w14:paraId="2A1D5DD7" w14:textId="77777777" w:rsidR="000F7377" w:rsidRDefault="000F7377">
      <w:r xmlns:w="http://schemas.openxmlformats.org/wordprocessingml/2006/main">
        <w:t xml:space="preserve">1 KORINTIËRS 12:4 Nou is daar 'n verskeidenheid van gawes, maar dit is dieselfde Gees.</w:t>
      </w:r>
    </w:p>
    <w:p w14:paraId="43A5B914" w14:textId="77777777" w:rsidR="000F7377" w:rsidRDefault="000F7377"/>
    <w:p w14:paraId="47BA020B" w14:textId="77777777" w:rsidR="000F7377" w:rsidRDefault="000F7377">
      <w:r xmlns:w="http://schemas.openxmlformats.org/wordprocessingml/2006/main">
        <w:t xml:space="preserve">Die Gees van God deel verskillende gawes aan al Sy mense uit.</w:t>
      </w:r>
    </w:p>
    <w:p w14:paraId="45ED284D" w14:textId="77777777" w:rsidR="000F7377" w:rsidRDefault="000F7377"/>
    <w:p w14:paraId="362FF6AD" w14:textId="77777777" w:rsidR="000F7377" w:rsidRDefault="000F7377">
      <w:r xmlns:w="http://schemas.openxmlformats.org/wordprocessingml/2006/main">
        <w:t xml:space="preserve">1. Vier die diversiteit van die gawes wat God gee</w:t>
      </w:r>
    </w:p>
    <w:p w14:paraId="6917297B" w14:textId="77777777" w:rsidR="000F7377" w:rsidRDefault="000F7377"/>
    <w:p w14:paraId="389F3D55" w14:textId="77777777" w:rsidR="000F7377" w:rsidRDefault="000F7377">
      <w:r xmlns:w="http://schemas.openxmlformats.org/wordprocessingml/2006/main">
        <w:t xml:space="preserve">2. Ontsluit die Krag van die Heilige Gees in Jou Lewe</w:t>
      </w:r>
    </w:p>
    <w:p w14:paraId="5000C410" w14:textId="77777777" w:rsidR="000F7377" w:rsidRDefault="000F7377"/>
    <w:p w14:paraId="486E8004" w14:textId="77777777" w:rsidR="000F7377" w:rsidRDefault="000F7377">
      <w:r xmlns:w="http://schemas.openxmlformats.org/wordprocessingml/2006/main">
        <w:t xml:space="preserve">1. Efesiërs 4:7-8 – Maar aan elkeen van ons is genade gegee volgens die mate van die gawe van Christus. Daarom staan daar: "Toe Hy opgevaar het na die hoogte, het Hy 'n leër van gevangenes gelei en geskenke aan mense gegee."</w:t>
      </w:r>
    </w:p>
    <w:p w14:paraId="5231EA00" w14:textId="77777777" w:rsidR="000F7377" w:rsidRDefault="000F7377"/>
    <w:p w14:paraId="5FEAE5F4" w14:textId="77777777" w:rsidR="000F7377" w:rsidRDefault="000F7377">
      <w:r xmlns:w="http://schemas.openxmlformats.org/wordprocessingml/2006/main">
        <w:t xml:space="preserve">2. Romeine 12:6-8 - As ons gawes het wat verskil volgens die genade wat aan ons gegee is, laat ons dit gebruik: as profesie, in verhouding tot ons geloof; indien diens, in ons diens; die een wat leer, in sy leer; die een wat vermaan, in sy vermaning; die een wat bydra, in vrygewigheid; die een wat lei, met ywer; die een wat barmhartigheid doen, met blymoedigheid.</w:t>
      </w:r>
    </w:p>
    <w:p w14:paraId="5184A751" w14:textId="77777777" w:rsidR="000F7377" w:rsidRDefault="000F7377"/>
    <w:p w14:paraId="6913BAEB" w14:textId="77777777" w:rsidR="000F7377" w:rsidRDefault="000F7377">
      <w:r xmlns:w="http://schemas.openxmlformats.org/wordprocessingml/2006/main">
        <w:t xml:space="preserve">1 Korintiërs 12:5 En daar is verskille van bestuur, maar dit is dieselfde Here.</w:t>
      </w:r>
    </w:p>
    <w:p w14:paraId="34F6CA2C" w14:textId="77777777" w:rsidR="000F7377" w:rsidRDefault="000F7377"/>
    <w:p w14:paraId="7AB6DD09" w14:textId="77777777" w:rsidR="000F7377" w:rsidRDefault="000F7377">
      <w:r xmlns:w="http://schemas.openxmlformats.org/wordprocessingml/2006/main">
        <w:t xml:space="preserve">Die gedeelte uit 1 Korintiërs 12:5 beklemtoon die eenheid van die Here al is daar verskillende administrasies.</w:t>
      </w:r>
    </w:p>
    <w:p w14:paraId="544AA76B" w14:textId="77777777" w:rsidR="000F7377" w:rsidRDefault="000F7377"/>
    <w:p w14:paraId="4F05852B" w14:textId="77777777" w:rsidR="000F7377" w:rsidRDefault="000F7377">
      <w:r xmlns:w="http://schemas.openxmlformats.org/wordprocessingml/2006/main">
        <w:t xml:space="preserve">1. Ons is almal verbonde aan die Here, maak nie saak wat ons verskille mag wees nie.</w:t>
      </w:r>
    </w:p>
    <w:p w14:paraId="21D29F89" w14:textId="77777777" w:rsidR="000F7377" w:rsidRDefault="000F7377"/>
    <w:p w14:paraId="283F073D" w14:textId="77777777" w:rsidR="000F7377" w:rsidRDefault="000F7377">
      <w:r xmlns:w="http://schemas.openxmlformats.org/wordprocessingml/2006/main">
        <w:t xml:space="preserve">2. Ten spyte van ons verskille is ons almal verenig in ons geloof van die Here.</w:t>
      </w:r>
    </w:p>
    <w:p w14:paraId="1505790B" w14:textId="77777777" w:rsidR="000F7377" w:rsidRDefault="000F7377"/>
    <w:p w14:paraId="0E015239" w14:textId="77777777" w:rsidR="000F7377" w:rsidRDefault="000F7377">
      <w:r xmlns:w="http://schemas.openxmlformats.org/wordprocessingml/2006/main">
        <w:t xml:space="preserve">1. Kolossense 3:11 - "Hier is nie Griek en Jood, besneden en onbesnedene, barbaar, Skit, slaaf, vry nie, maar Christus is alles en in almal."</w:t>
      </w:r>
    </w:p>
    <w:p w14:paraId="63BC0329" w14:textId="77777777" w:rsidR="000F7377" w:rsidRDefault="000F7377"/>
    <w:p w14:paraId="3ED22D69" w14:textId="77777777" w:rsidR="000F7377" w:rsidRDefault="000F7377">
      <w:r xmlns:w="http://schemas.openxmlformats.org/wordprocessingml/2006/main">
        <w:t xml:space="preserve">2. Galasiërs 3:28 - "Daar is nie meer Jood of Griek nie, daar is nie slaaf of vryman nie, daar is geen man en vrou nie, want julle is almal een in Christus Jesus."</w:t>
      </w:r>
    </w:p>
    <w:p w14:paraId="2024F61B" w14:textId="77777777" w:rsidR="000F7377" w:rsidRDefault="000F7377"/>
    <w:p w14:paraId="45021EEF" w14:textId="77777777" w:rsidR="000F7377" w:rsidRDefault="000F7377">
      <w:r xmlns:w="http://schemas.openxmlformats.org/wordprocessingml/2006/main">
        <w:t xml:space="preserve">1 KORINTIËRS 12:6 En daar is 'n verskeidenheid van werkinge, maar dit is dieselfde God wat alles in almal werk.</w:t>
      </w:r>
    </w:p>
    <w:p w14:paraId="7D698858" w14:textId="77777777" w:rsidR="000F7377" w:rsidRDefault="000F7377"/>
    <w:p w14:paraId="54A089C9" w14:textId="77777777" w:rsidR="000F7377" w:rsidRDefault="000F7377">
      <w:r xmlns:w="http://schemas.openxmlformats.org/wordprocessingml/2006/main">
        <w:t xml:space="preserve">Die Bybel leer dat alhoewel daar baie verskillende rolle en verantwoordelikhede is, dit God is wat deur en in elkeen van hulle werk.</w:t>
      </w:r>
    </w:p>
    <w:p w14:paraId="2DD2BA90" w14:textId="77777777" w:rsidR="000F7377" w:rsidRDefault="000F7377"/>
    <w:p w14:paraId="084BF84A" w14:textId="77777777" w:rsidR="000F7377" w:rsidRDefault="000F7377">
      <w:r xmlns:w="http://schemas.openxmlformats.org/wordprocessingml/2006/main">
        <w:t xml:space="preserve">1. Eenheid in diversiteit: Hoe God deur ons verskille werk</w:t>
      </w:r>
    </w:p>
    <w:p w14:paraId="6580D76B" w14:textId="77777777" w:rsidR="000F7377" w:rsidRDefault="000F7377"/>
    <w:p w14:paraId="1AD507FA" w14:textId="77777777" w:rsidR="000F7377" w:rsidRDefault="000F7377">
      <w:r xmlns:w="http://schemas.openxmlformats.org/wordprocessingml/2006/main">
        <w:t xml:space="preserve">2. Dieselfde God aan die werk: Om die rol van die Goddelike in ons lewens te verstaan</w:t>
      </w:r>
    </w:p>
    <w:p w14:paraId="799FCF11" w14:textId="77777777" w:rsidR="000F7377" w:rsidRDefault="000F7377"/>
    <w:p w14:paraId="02D7C9CC" w14:textId="77777777" w:rsidR="000F7377" w:rsidRDefault="000F7377">
      <w:r xmlns:w="http://schemas.openxmlformats.org/wordprocessingml/2006/main">
        <w:t xml:space="preserve">1. Efesiërs 4:1-6 - Eenheid in die Liggaam van Christus</w:t>
      </w:r>
    </w:p>
    <w:p w14:paraId="2B654C16" w14:textId="77777777" w:rsidR="000F7377" w:rsidRDefault="000F7377"/>
    <w:p w14:paraId="6824AB94" w14:textId="77777777" w:rsidR="000F7377" w:rsidRDefault="000F7377">
      <w:r xmlns:w="http://schemas.openxmlformats.org/wordprocessingml/2006/main">
        <w:t xml:space="preserve">2. Kolossense 1:17 - Alle dinge hou saam in Christus</w:t>
      </w:r>
    </w:p>
    <w:p w14:paraId="61D73776" w14:textId="77777777" w:rsidR="000F7377" w:rsidRDefault="000F7377"/>
    <w:p w14:paraId="18779CE3" w14:textId="77777777" w:rsidR="000F7377" w:rsidRDefault="000F7377">
      <w:r xmlns:w="http://schemas.openxmlformats.org/wordprocessingml/2006/main">
        <w:t xml:space="preserve">1 KORINTIËRS 12:7 Maar die openbaring van die Gees word aan elkeen gegee om daarby baat te vind.</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manifestasie van die Gees word aan alle mense gegee tot hulle voordeel.</w:t>
      </w:r>
    </w:p>
    <w:p w14:paraId="0DC07A45" w14:textId="77777777" w:rsidR="000F7377" w:rsidRDefault="000F7377"/>
    <w:p w14:paraId="2C1F5474" w14:textId="77777777" w:rsidR="000F7377" w:rsidRDefault="000F7377">
      <w:r xmlns:w="http://schemas.openxmlformats.org/wordprocessingml/2006/main">
        <w:t xml:space="preserve">1. Die krag van die Heilige Gees: Hoe dit ons bevoordeel</w:t>
      </w:r>
    </w:p>
    <w:p w14:paraId="48F7A023" w14:textId="77777777" w:rsidR="000F7377" w:rsidRDefault="000F7377"/>
    <w:p w14:paraId="5EC728D1" w14:textId="77777777" w:rsidR="000F7377" w:rsidRDefault="000F7377">
      <w:r xmlns:w="http://schemas.openxmlformats.org/wordprocessingml/2006/main">
        <w:t xml:space="preserve">2. Omhelsing van die Gawes van die Heilige Gees</w:t>
      </w:r>
    </w:p>
    <w:p w14:paraId="1975CC6B" w14:textId="77777777" w:rsidR="000F7377" w:rsidRDefault="000F7377"/>
    <w:p w14:paraId="572FED53" w14:textId="77777777" w:rsidR="000F7377" w:rsidRDefault="000F7377">
      <w:r xmlns:w="http://schemas.openxmlformats.org/wordprocessingml/2006/main">
        <w:t xml:space="preserve">1. Handelinge 2:4 - En hulle is almal vervul met die Heilige Gees en het begin spreek in ander tale, soos die Gees aan hulle gegee het om uit te spreek.</w:t>
      </w:r>
    </w:p>
    <w:p w14:paraId="64B07BCA" w14:textId="77777777" w:rsidR="000F7377" w:rsidRDefault="000F7377"/>
    <w:p w14:paraId="6189F123" w14:textId="77777777" w:rsidR="000F7377" w:rsidRDefault="000F7377">
      <w:r xmlns:w="http://schemas.openxmlformats.org/wordprocessingml/2006/main">
        <w:t xml:space="preserve">2. Romeine 12:6-8 - Terwyl ons dan gawes het wat verskil volgens die genade wat aan ons gegee is, of dit nou profesie is, laat ons profeteer volgens die verhouding van die geloof; Of bediening, laat ons wag op ons bediening; of hy wat leer, op lering; Of hy wat vermaan, op vermaning: wie gee, laat hom dit eenvoudig doen; hy wat regeer, met ywer; hy wat barmhartigheid bewys, met blymoedigheid.</w:t>
      </w:r>
    </w:p>
    <w:p w14:paraId="03F4B61E" w14:textId="77777777" w:rsidR="000F7377" w:rsidRDefault="000F7377"/>
    <w:p w14:paraId="5DFB4DAD" w14:textId="77777777" w:rsidR="000F7377" w:rsidRDefault="000F7377">
      <w:r xmlns:w="http://schemas.openxmlformats.org/wordprocessingml/2006/main">
        <w:t xml:space="preserve">1 Korintiërs 12:8 Want aan een word deur die Gees 'n woord van wysheid gegee; aan 'n ander die woord van kennis deur dieselfde Gees;</w:t>
      </w:r>
    </w:p>
    <w:p w14:paraId="0CDFC935" w14:textId="77777777" w:rsidR="000F7377" w:rsidRDefault="000F7377"/>
    <w:p w14:paraId="0036A430" w14:textId="77777777" w:rsidR="000F7377" w:rsidRDefault="000F7377">
      <w:r xmlns:w="http://schemas.openxmlformats.org/wordprocessingml/2006/main">
        <w:t xml:space="preserve">Skrifgedeelte: In 1 Korintiërs 12 leer Paulus oor die gawes van die Gees. Hy verduidelik dat die Gees verskillende gawes aan verskillende mense skenk, soos 'n woord van wysheid of 'n woord van kennis.</w:t>
      </w:r>
    </w:p>
    <w:p w14:paraId="4B45862D" w14:textId="77777777" w:rsidR="000F7377" w:rsidRDefault="000F7377"/>
    <w:p w14:paraId="453943CA" w14:textId="77777777" w:rsidR="000F7377" w:rsidRDefault="000F7377">
      <w:r xmlns:w="http://schemas.openxmlformats.org/wordprocessingml/2006/main">
        <w:t xml:space="preserve">Paulus leer dat die Gees verskillende gawes aan elke mens gee, soos woorde van wysheid en kennis.</w:t>
      </w:r>
    </w:p>
    <w:p w14:paraId="40EA83A2" w14:textId="77777777" w:rsidR="000F7377" w:rsidRDefault="000F7377"/>
    <w:p w14:paraId="7FC8C33A" w14:textId="77777777" w:rsidR="000F7377" w:rsidRDefault="000F7377">
      <w:r xmlns:w="http://schemas.openxmlformats.org/wordprocessingml/2006/main">
        <w:t xml:space="preserve">1. Die gawes van die Gees: Verstaan die verskillende maniere waarop God sy seëninge skenk</w:t>
      </w:r>
    </w:p>
    <w:p w14:paraId="53F67F0E" w14:textId="77777777" w:rsidR="000F7377" w:rsidRDefault="000F7377"/>
    <w:p w14:paraId="32752702" w14:textId="77777777" w:rsidR="000F7377" w:rsidRDefault="000F7377">
      <w:r xmlns:w="http://schemas.openxmlformats.org/wordprocessingml/2006/main">
        <w:t xml:space="preserve">2. Gebruik die gawes van die Gees: Maak die meeste van wat God vir ons gegee het</w:t>
      </w:r>
    </w:p>
    <w:p w14:paraId="53665948" w14:textId="77777777" w:rsidR="000F7377" w:rsidRDefault="000F7377"/>
    <w:p w14:paraId="187C0C08" w14:textId="77777777" w:rsidR="000F7377" w:rsidRDefault="000F7377">
      <w:r xmlns:w="http://schemas.openxmlformats.org/wordprocessingml/2006/main">
        <w:t xml:space="preserve">1. Efesiërs 4:7-16 - Eenheid van die Liggaam van Christus</w:t>
      </w:r>
    </w:p>
    <w:p w14:paraId="69E63F75" w14:textId="77777777" w:rsidR="000F7377" w:rsidRDefault="000F7377"/>
    <w:p w14:paraId="411D6051" w14:textId="77777777" w:rsidR="000F7377" w:rsidRDefault="000F7377">
      <w:r xmlns:w="http://schemas.openxmlformats.org/wordprocessingml/2006/main">
        <w:t xml:space="preserve">2. Romeine 12:3-8 - Gawes van die Gees en die gebruik van elke gawe in die Liggaam van Christus</w:t>
      </w:r>
    </w:p>
    <w:p w14:paraId="1F04E416" w14:textId="77777777" w:rsidR="000F7377" w:rsidRDefault="000F7377"/>
    <w:p w14:paraId="19AEDF9C" w14:textId="77777777" w:rsidR="000F7377" w:rsidRDefault="000F7377">
      <w:r xmlns:w="http://schemas.openxmlformats.org/wordprocessingml/2006/main">
        <w:t xml:space="preserve">1 Korintiërs 12:9 Aan 'n ander geloof deur dieselfde Gees; aan 'n ander die gawes van genesing deur dieselfde Gees;</w:t>
      </w:r>
    </w:p>
    <w:p w14:paraId="64C51F50" w14:textId="77777777" w:rsidR="000F7377" w:rsidRDefault="000F7377"/>
    <w:p w14:paraId="794F3060" w14:textId="77777777" w:rsidR="000F7377" w:rsidRDefault="000F7377">
      <w:r xmlns:w="http://schemas.openxmlformats.org/wordprocessingml/2006/main">
        <w:t xml:space="preserve">Die Heilige Gees gee verskillende geestelike gawes aan gelowiges.</w:t>
      </w:r>
    </w:p>
    <w:p w14:paraId="6DFFDDCA" w14:textId="77777777" w:rsidR="000F7377" w:rsidRDefault="000F7377"/>
    <w:p w14:paraId="0BEC8599" w14:textId="77777777" w:rsidR="000F7377" w:rsidRDefault="000F7377">
      <w:r xmlns:w="http://schemas.openxmlformats.org/wordprocessingml/2006/main">
        <w:t xml:space="preserve">1. Die Uniekheid van Geestelike Gawes</w:t>
      </w:r>
    </w:p>
    <w:p w14:paraId="0BCDF1C3" w14:textId="77777777" w:rsidR="000F7377" w:rsidRDefault="000F7377"/>
    <w:p w14:paraId="76C07BA3" w14:textId="77777777" w:rsidR="000F7377" w:rsidRDefault="000F7377">
      <w:r xmlns:w="http://schemas.openxmlformats.org/wordprocessingml/2006/main">
        <w:t xml:space="preserve">2. Geestelike Gawes: 'n Seën van die Heilige Gees</w:t>
      </w:r>
    </w:p>
    <w:p w14:paraId="51540616" w14:textId="77777777" w:rsidR="000F7377" w:rsidRDefault="000F7377"/>
    <w:p w14:paraId="1F7A6D29" w14:textId="77777777" w:rsidR="000F7377" w:rsidRDefault="000F7377">
      <w:r xmlns:w="http://schemas.openxmlformats.org/wordprocessingml/2006/main">
        <w:t xml:space="preserve">1. Romeine 12:4-8</w:t>
      </w:r>
    </w:p>
    <w:p w14:paraId="36BA7857" w14:textId="77777777" w:rsidR="000F7377" w:rsidRDefault="000F7377"/>
    <w:p w14:paraId="2AA76F28" w14:textId="77777777" w:rsidR="000F7377" w:rsidRDefault="000F7377">
      <w:r xmlns:w="http://schemas.openxmlformats.org/wordprocessingml/2006/main">
        <w:t xml:space="preserve">2. Efesiërs 4:7-12</w:t>
      </w:r>
    </w:p>
    <w:p w14:paraId="74602B4B" w14:textId="77777777" w:rsidR="000F7377" w:rsidRDefault="000F7377"/>
    <w:p w14:paraId="2869CD51" w14:textId="77777777" w:rsidR="000F7377" w:rsidRDefault="000F7377">
      <w:r xmlns:w="http://schemas.openxmlformats.org/wordprocessingml/2006/main">
        <w:t xml:space="preserve">1 KORINTIËRS 12:10 Vir 'n ander die werking van wonders; na 'n ander profesie; na 'n ander onderskeiding van geeste; aan 'n ander verskillende soorte tale; vir 'n ander die uitleg van tale:</w:t>
      </w:r>
    </w:p>
    <w:p w14:paraId="7DF653A5" w14:textId="77777777" w:rsidR="000F7377" w:rsidRDefault="000F7377"/>
    <w:p w14:paraId="6DF3DC1F" w14:textId="77777777" w:rsidR="000F7377" w:rsidRDefault="000F7377">
      <w:r xmlns:w="http://schemas.openxmlformats.org/wordprocessingml/2006/main">
        <w:t xml:space="preserve">Die gedeelte praat oor die geestelike gawes wat deur die Heilige Gees aan die kerk gegee is, wat die werking van wonderwerke, profesie, onderskeiding van geeste, spreek in verskillende soorte tale en uitleg van tale insluit.</w:t>
      </w:r>
    </w:p>
    <w:p w14:paraId="3F5082C7" w14:textId="77777777" w:rsidR="000F7377" w:rsidRDefault="000F7377"/>
    <w:p w14:paraId="0EB5ED54" w14:textId="77777777" w:rsidR="000F7377" w:rsidRDefault="000F7377">
      <w:r xmlns:w="http://schemas.openxmlformats.org/wordprocessingml/2006/main">
        <w:t xml:space="preserve">1. Die belangrikheid van geestelike gawes in die kerk</w:t>
      </w:r>
    </w:p>
    <w:p w14:paraId="745E6B9B" w14:textId="77777777" w:rsidR="000F7377" w:rsidRDefault="000F7377"/>
    <w:p w14:paraId="65530D12" w14:textId="77777777" w:rsidR="000F7377" w:rsidRDefault="000F7377">
      <w:r xmlns:w="http://schemas.openxmlformats.org/wordprocessingml/2006/main">
        <w:t xml:space="preserve">2. Ervaar die Heilige Gees se Werk in die Kerk</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12:6-8 - Terwyl ons dan gawes het wat verskil volgens die genade wat aan ons gegee is, of dit nou profesie is, laat ons profeteer volgens die verhouding van die geloof;</w:t>
      </w:r>
    </w:p>
    <w:p w14:paraId="327E7B64" w14:textId="77777777" w:rsidR="000F7377" w:rsidRDefault="000F7377"/>
    <w:p w14:paraId="39508099" w14:textId="77777777" w:rsidR="000F7377" w:rsidRDefault="000F7377">
      <w:r xmlns:w="http://schemas.openxmlformats.org/wordprocessingml/2006/main">
        <w:t xml:space="preserve">2. Efesiërs 4:7-13 - Maar aan elkeen van ons is genade gegee volgens die mate van die gawe van Christus.</w:t>
      </w:r>
    </w:p>
    <w:p w14:paraId="60623C2E" w14:textId="77777777" w:rsidR="000F7377" w:rsidRDefault="000F7377"/>
    <w:p w14:paraId="33AB9F4E" w14:textId="77777777" w:rsidR="000F7377" w:rsidRDefault="000F7377">
      <w:r xmlns:w="http://schemas.openxmlformats.org/wordprocessingml/2006/main">
        <w:t xml:space="preserve">1 KORINTIËRS 12:11 Maar al hierdie dinge werk een en dieselfde Gees, wat aan elkeen afsonderlik uitdeel soos hy wil.</w:t>
      </w:r>
    </w:p>
    <w:p w14:paraId="5A0B5112" w14:textId="77777777" w:rsidR="000F7377" w:rsidRDefault="000F7377"/>
    <w:p w14:paraId="7F32024B" w14:textId="77777777" w:rsidR="000F7377" w:rsidRDefault="000F7377">
      <w:r xmlns:w="http://schemas.openxmlformats.org/wordprocessingml/2006/main">
        <w:t xml:space="preserve">Die Heilige Gees werk om goddelike gawes aan gelowiges te skenk volgens Sy eie wil.</w:t>
      </w:r>
    </w:p>
    <w:p w14:paraId="3C8EE085" w14:textId="77777777" w:rsidR="000F7377" w:rsidRDefault="000F7377"/>
    <w:p w14:paraId="50483019" w14:textId="77777777" w:rsidR="000F7377" w:rsidRDefault="000F7377">
      <w:r xmlns:w="http://schemas.openxmlformats.org/wordprocessingml/2006/main">
        <w:t xml:space="preserve">1. Vier die Heilige Gees se krag in ons lewens</w:t>
      </w:r>
    </w:p>
    <w:p w14:paraId="7C6A0A7E" w14:textId="77777777" w:rsidR="000F7377" w:rsidRDefault="000F7377"/>
    <w:p w14:paraId="0B2174B2" w14:textId="77777777" w:rsidR="000F7377" w:rsidRDefault="000F7377">
      <w:r xmlns:w="http://schemas.openxmlformats.org/wordprocessingml/2006/main">
        <w:t xml:space="preserve">2. Verstaan die Wil van die Heilige Gees</w:t>
      </w:r>
    </w:p>
    <w:p w14:paraId="1D8679F4" w14:textId="77777777" w:rsidR="000F7377" w:rsidRDefault="000F7377"/>
    <w:p w14:paraId="4B013C57" w14:textId="77777777" w:rsidR="000F7377" w:rsidRDefault="000F7377">
      <w:r xmlns:w="http://schemas.openxmlformats.org/wordprocessingml/2006/main">
        <w:t xml:space="preserve">1. Romeine 12:3-8</w:t>
      </w:r>
    </w:p>
    <w:p w14:paraId="0974A003" w14:textId="77777777" w:rsidR="000F7377" w:rsidRDefault="000F7377"/>
    <w:p w14:paraId="5A2B54BA" w14:textId="77777777" w:rsidR="000F7377" w:rsidRDefault="000F7377">
      <w:r xmlns:w="http://schemas.openxmlformats.org/wordprocessingml/2006/main">
        <w:t xml:space="preserve">2. Efesiërs 4:7-13</w:t>
      </w:r>
    </w:p>
    <w:p w14:paraId="4B5E41E8" w14:textId="77777777" w:rsidR="000F7377" w:rsidRDefault="000F7377"/>
    <w:p w14:paraId="7A132F0E" w14:textId="77777777" w:rsidR="000F7377" w:rsidRDefault="000F7377">
      <w:r xmlns:w="http://schemas.openxmlformats.org/wordprocessingml/2006/main">
        <w:t xml:space="preserve">1 Korintiërs 12:12 Want soos die liggaam een is en baie lede het, en al die lede van die een liggaam, al is hulle baie, een liggaam is, so ook Christus.</w:t>
      </w:r>
    </w:p>
    <w:p w14:paraId="4D011AC1" w14:textId="77777777" w:rsidR="000F7377" w:rsidRDefault="000F7377"/>
    <w:p w14:paraId="3E6C42E4" w14:textId="77777777" w:rsidR="000F7377" w:rsidRDefault="000F7377">
      <w:r xmlns:w="http://schemas.openxmlformats.org/wordprocessingml/2006/main">
        <w:t xml:space="preserve">Die liggaam van Christus is verenig en elkeen van sy lede is verbind en belangrik.</w:t>
      </w:r>
    </w:p>
    <w:p w14:paraId="5A4F0A6E" w14:textId="77777777" w:rsidR="000F7377" w:rsidRDefault="000F7377"/>
    <w:p w14:paraId="2550037E" w14:textId="77777777" w:rsidR="000F7377" w:rsidRDefault="000F7377">
      <w:r xmlns:w="http://schemas.openxmlformats.org/wordprocessingml/2006/main">
        <w:t xml:space="preserve">1: God roep ons om deel van sy liggaam te wees, en as lede van sy liggaam moet ons saamwerk om die liefde van Christus aan die wêreld te demonstreer.</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Ons is almal lede van dieselfde liggaam van Christus, en elkeen van ons het verskillende gawes en vermoëns. Ons moet ons gawes gebruik om die kerk op te bou en mekaar te dien.</w:t>
      </w:r>
    </w:p>
    <w:p w14:paraId="66CD1A3C" w14:textId="77777777" w:rsidR="000F7377" w:rsidRDefault="000F7377"/>
    <w:p w14:paraId="6574559F" w14:textId="77777777" w:rsidR="000F7377" w:rsidRDefault="000F7377">
      <w:r xmlns:w="http://schemas.openxmlformats.org/wordprocessingml/2006/main">
        <w:t xml:space="preserve">1:Efesiërs 4:16 – uit wie die hele liggaam behoorlik saamgevoeg en saamgepers word deur wat elke gewrig verskaf, volgens die kragtige werking in die mate van elke deel, vermeerder die liggaam tot sy opbouing in liefde.</w:t>
      </w:r>
    </w:p>
    <w:p w14:paraId="3B05AF32" w14:textId="77777777" w:rsidR="000F7377" w:rsidRDefault="000F7377"/>
    <w:p w14:paraId="641EE35C" w14:textId="77777777" w:rsidR="000F7377" w:rsidRDefault="000F7377">
      <w:r xmlns:w="http://schemas.openxmlformats.org/wordprocessingml/2006/main">
        <w:t xml:space="preserve">2: Kolossense 3:14-15 - En beklee julle bo dit alles met die liefde, wat die band van volmaaktheid is. En laat die vrede van God in julle harte heers, waartoe julle ook in een liggaam geroep is; en wees dankbaar.</w:t>
      </w:r>
    </w:p>
    <w:p w14:paraId="1005243B" w14:textId="77777777" w:rsidR="000F7377" w:rsidRDefault="000F7377"/>
    <w:p w14:paraId="304B9CD0" w14:textId="77777777" w:rsidR="000F7377" w:rsidRDefault="000F7377">
      <w:r xmlns:w="http://schemas.openxmlformats.org/wordprocessingml/2006/main">
        <w:t xml:space="preserve">1 Korintiërs 12:13 Want ons is almal deur een Gees gedoop tot een liggaam, of ons Jode of heidene is, of ons slawe of vrymense is; en is almal van een Gees laat drink.</w:t>
      </w:r>
    </w:p>
    <w:p w14:paraId="5FCBA5F0" w14:textId="77777777" w:rsidR="000F7377" w:rsidRDefault="000F7377"/>
    <w:p w14:paraId="22A9C1E1" w14:textId="77777777" w:rsidR="000F7377" w:rsidRDefault="000F7377">
      <w:r xmlns:w="http://schemas.openxmlformats.org/wordprocessingml/2006/main">
        <w:t xml:space="preserve">Deurgang Alle gelowiges, ongeag ras, sosiale status of agtergrond, is verenig in Christus deur die krag van die Heilige Gees.</w:t>
      </w:r>
    </w:p>
    <w:p w14:paraId="657F9879" w14:textId="77777777" w:rsidR="000F7377" w:rsidRDefault="000F7377"/>
    <w:p w14:paraId="6B093B96" w14:textId="77777777" w:rsidR="000F7377" w:rsidRDefault="000F7377">
      <w:r xmlns:w="http://schemas.openxmlformats.org/wordprocessingml/2006/main">
        <w:t xml:space="preserve">1. Die Krag van die Heilige Gees: Vereniging van die Kerk</w:t>
      </w:r>
    </w:p>
    <w:p w14:paraId="5C3FDD54" w14:textId="77777777" w:rsidR="000F7377" w:rsidRDefault="000F7377"/>
    <w:p w14:paraId="191AD8D4" w14:textId="77777777" w:rsidR="000F7377" w:rsidRDefault="000F7377">
      <w:r xmlns:w="http://schemas.openxmlformats.org/wordprocessingml/2006/main">
        <w:t xml:space="preserve">2. Een in Christus: Omhels ons diversiteit</w:t>
      </w:r>
    </w:p>
    <w:p w14:paraId="35FCF36A" w14:textId="77777777" w:rsidR="000F7377" w:rsidRDefault="000F7377"/>
    <w:p w14:paraId="4412FE67" w14:textId="77777777" w:rsidR="000F7377" w:rsidRDefault="000F7377">
      <w:r xmlns:w="http://schemas.openxmlformats.org/wordprocessingml/2006/main">
        <w:t xml:space="preserve">1. Galasiërs 3:28 - "Daar is nie meer Jood of Griek nie, daar is nie slaaf of vryman nie, daar is nie man of vrou nie, want julle is almal een in Christus Jesus."</w:t>
      </w:r>
    </w:p>
    <w:p w14:paraId="27B6878B" w14:textId="77777777" w:rsidR="000F7377" w:rsidRDefault="000F7377"/>
    <w:p w14:paraId="207A95F9" w14:textId="77777777" w:rsidR="000F7377" w:rsidRDefault="000F7377">
      <w:r xmlns:w="http://schemas.openxmlformats.org/wordprocessingml/2006/main">
        <w:t xml:space="preserve">2. Efesiërs 2:14-15 - "Want Hy is ons vrede, wat albei een gemaak en die middelmuur van skeiding tussen ons afgebreek het, deurdat Hy in sy vlees die vyandskap tot niet gemaak het, die wet van gebooie wat in verordeninge vervat is. want om in homself uit twee een nuwe mens te maak, so vrede te maak."</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12:14 Want die liggaam is nie een lid nie, maar baie.</w:t>
      </w:r>
    </w:p>
    <w:p w14:paraId="0E8C2A94" w14:textId="77777777" w:rsidR="000F7377" w:rsidRDefault="000F7377"/>
    <w:p w14:paraId="324A21BE" w14:textId="77777777" w:rsidR="000F7377" w:rsidRDefault="000F7377">
      <w:r xmlns:w="http://schemas.openxmlformats.org/wordprocessingml/2006/main">
        <w:t xml:space="preserve">Die liggaam van Christus is saamgestel uit baie lede, elk met hul eie unieke gawes en funksies.</w:t>
      </w:r>
    </w:p>
    <w:p w14:paraId="60FD55C8" w14:textId="77777777" w:rsidR="000F7377" w:rsidRDefault="000F7377"/>
    <w:p w14:paraId="71D0B8BD" w14:textId="77777777" w:rsidR="000F7377" w:rsidRDefault="000F7377">
      <w:r xmlns:w="http://schemas.openxmlformats.org/wordprocessingml/2006/main">
        <w:t xml:space="preserve">1. Die belangrikheid van eenheid in die liggaam van Christus</w:t>
      </w:r>
    </w:p>
    <w:p w14:paraId="6F4C17C1" w14:textId="77777777" w:rsidR="000F7377" w:rsidRDefault="000F7377"/>
    <w:p w14:paraId="553832EF" w14:textId="77777777" w:rsidR="000F7377" w:rsidRDefault="000F7377">
      <w:r xmlns:w="http://schemas.openxmlformats.org/wordprocessingml/2006/main">
        <w:t xml:space="preserve">2. Omhels ons Individualiteit in die Kerk</w:t>
      </w:r>
    </w:p>
    <w:p w14:paraId="6806E359" w14:textId="77777777" w:rsidR="000F7377" w:rsidRDefault="000F7377"/>
    <w:p w14:paraId="6B4CB614" w14:textId="77777777" w:rsidR="000F7377" w:rsidRDefault="000F7377">
      <w:r xmlns:w="http://schemas.openxmlformats.org/wordprocessingml/2006/main">
        <w:t xml:space="preserve">1. Romeine 12:4-5 - Want soos ons in een liggaam baie lede het en die lede nie almal dieselfde funksie het nie, so is ons, al is dit baie, een liggaam in Christus en afsonderlik lede van mekaar.</w:t>
      </w:r>
    </w:p>
    <w:p w14:paraId="78F21AEB" w14:textId="77777777" w:rsidR="000F7377" w:rsidRDefault="000F7377"/>
    <w:p w14:paraId="7AFF9ABC" w14:textId="77777777" w:rsidR="000F7377" w:rsidRDefault="000F7377">
      <w:r xmlns:w="http://schemas.openxmlformats.org/wordprocessingml/2006/main">
        <w:t xml:space="preserve">2. Efesiërs 4:11-16 - En Hy het die apostels, die profete, die evangeliste, die herders en leraars gegee om die heiliges toe te rus vir die werk van die bediening, tot opbou van die liggaam van Christus, totdat ons almal eenheid van die geloof en van die kennis van die Seun van God, tot volwasse manlikheid, tot die mate van die grootte van die volheid van Christus, sodat ons nie meer kinders mag wees nie, heen en weer deur die golwe geslinger en meegevoer deur elke wind van lering, deur menslike listigheid, deur listigheid in bedrieglike planne.</w:t>
      </w:r>
    </w:p>
    <w:p w14:paraId="3AE017C2" w14:textId="77777777" w:rsidR="000F7377" w:rsidRDefault="000F7377"/>
    <w:p w14:paraId="41FC31E3" w14:textId="77777777" w:rsidR="000F7377" w:rsidRDefault="000F7377">
      <w:r xmlns:w="http://schemas.openxmlformats.org/wordprocessingml/2006/main">
        <w:t xml:space="preserve">1 KORINTIËRS 12:15 As die voet sê: Omdat ek nie die hand is nie, behoort ek nie aan die liggaam nie; is dit dan nie van die liggaam nie?</w:t>
      </w:r>
    </w:p>
    <w:p w14:paraId="0312A517" w14:textId="77777777" w:rsidR="000F7377" w:rsidRDefault="000F7377"/>
    <w:p w14:paraId="7D540BBD" w14:textId="77777777" w:rsidR="000F7377" w:rsidRDefault="000F7377">
      <w:r xmlns:w="http://schemas.openxmlformats.org/wordprocessingml/2006/main">
        <w:t xml:space="preserve">Die voet moet nie minderwaardig voel as die hand nie, want al is hulle verskillend, is hulle albei deel van dieselfde liggaam.</w:t>
      </w:r>
    </w:p>
    <w:p w14:paraId="1C534E32" w14:textId="77777777" w:rsidR="000F7377" w:rsidRDefault="000F7377"/>
    <w:p w14:paraId="42EB9A5F" w14:textId="77777777" w:rsidR="000F7377" w:rsidRDefault="000F7377">
      <w:r xmlns:w="http://schemas.openxmlformats.org/wordprocessingml/2006/main">
        <w:t xml:space="preserve">1. Almal is belangrik en het iets unieks om by te dra.</w:t>
      </w:r>
    </w:p>
    <w:p w14:paraId="638E0FEB" w14:textId="77777777" w:rsidR="000F7377" w:rsidRDefault="000F7377"/>
    <w:p w14:paraId="5C05894E" w14:textId="77777777" w:rsidR="000F7377" w:rsidRDefault="000F7377">
      <w:r xmlns:w="http://schemas.openxmlformats.org/wordprocessingml/2006/main">
        <w:t xml:space="preserve">2. Ons is almal verbind en deel van dieselfde groter liggaam.</w:t>
      </w:r>
    </w:p>
    <w:p w14:paraId="5B71547E" w14:textId="77777777" w:rsidR="000F7377" w:rsidRDefault="000F7377"/>
    <w:p w14:paraId="25C359D7" w14:textId="77777777" w:rsidR="000F7377" w:rsidRDefault="000F7377">
      <w:r xmlns:w="http://schemas.openxmlformats.org/wordprocessingml/2006/main">
        <w:t xml:space="preserve">1. Efesiërs 4:16 - "Uit wie die hele liggaam, saamgevoeg en saamgevoeg deur wat elke gewrig verskaf, volgens die effektiewe werking waardeur elke deel sy deel het, groei van die liggaam tot opbouing van homself in liefde veroorsaak. "</w:t>
      </w:r>
    </w:p>
    <w:p w14:paraId="525A4E71" w14:textId="77777777" w:rsidR="000F7377" w:rsidRDefault="000F7377"/>
    <w:p w14:paraId="6D802DDF" w14:textId="77777777" w:rsidR="000F7377" w:rsidRDefault="000F7377">
      <w:r xmlns:w="http://schemas.openxmlformats.org/wordprocessingml/2006/main">
        <w:t xml:space="preserve">2. Romeine 12:5 - "so is ons, wat baie is, een liggaam in Christus en afsonderlik lede van mekaar."</w:t>
      </w:r>
    </w:p>
    <w:p w14:paraId="696CC8A2" w14:textId="77777777" w:rsidR="000F7377" w:rsidRDefault="000F7377"/>
    <w:p w14:paraId="0D59DC2D" w14:textId="77777777" w:rsidR="000F7377" w:rsidRDefault="000F7377">
      <w:r xmlns:w="http://schemas.openxmlformats.org/wordprocessingml/2006/main">
        <w:t xml:space="preserve">1 KORINTIËRS 12:16 En as die oor sê: Omdat ek nie die oog is nie, behoort ek nie aan die liggaam nie; is dit dan nie van die liggaam nie?</w:t>
      </w:r>
    </w:p>
    <w:p w14:paraId="4B605E59" w14:textId="77777777" w:rsidR="000F7377" w:rsidRDefault="000F7377"/>
    <w:p w14:paraId="4B10586B" w14:textId="77777777" w:rsidR="000F7377" w:rsidRDefault="000F7377">
      <w:r xmlns:w="http://schemas.openxmlformats.org/wordprocessingml/2006/main">
        <w:t xml:space="preserve">In 1 Korintiërs 12:16 bevraagteken Paulus of iets deel van die liggaam is as dit nie dieselfde fisiese eienskappe as ander lede van die liggaam het nie.</w:t>
      </w:r>
    </w:p>
    <w:p w14:paraId="4D1CE3C7" w14:textId="77777777" w:rsidR="000F7377" w:rsidRDefault="000F7377"/>
    <w:p w14:paraId="685B1A23" w14:textId="77777777" w:rsidR="000F7377" w:rsidRDefault="000F7377">
      <w:r xmlns:w="http://schemas.openxmlformats.org/wordprocessingml/2006/main">
        <w:t xml:space="preserve">1. Maak nie saak hoe verskillend ons mag lyk nie, ons is almal steeds deel van dieselfde liggaam.</w:t>
      </w:r>
    </w:p>
    <w:p w14:paraId="0A06B08C" w14:textId="77777777" w:rsidR="000F7377" w:rsidRDefault="000F7377"/>
    <w:p w14:paraId="3DAF99B1" w14:textId="77777777" w:rsidR="000F7377" w:rsidRDefault="000F7377">
      <w:r xmlns:w="http://schemas.openxmlformats.org/wordprocessingml/2006/main">
        <w:t xml:space="preserve">2. Ons moenie iemand oordeel op grond van hul fisiese verskille nie, ons moet hulle eerder aanvaar vir wie hulle is.</w:t>
      </w:r>
    </w:p>
    <w:p w14:paraId="14A7E2EF" w14:textId="77777777" w:rsidR="000F7377" w:rsidRDefault="000F7377"/>
    <w:p w14:paraId="07B9B72E" w14:textId="77777777" w:rsidR="000F7377" w:rsidRDefault="000F7377">
      <w:r xmlns:w="http://schemas.openxmlformats.org/wordprocessingml/2006/main">
        <w:t xml:space="preserve">1. Romeine 12:4-5 - Want soos ons baie lede in een liggaam het en nie al die lede dieselfde amp het nie, so is ons, wat baie is, een liggaam in Christus en elkeen van mekaar lede.</w:t>
      </w:r>
    </w:p>
    <w:p w14:paraId="7AB516B4" w14:textId="77777777" w:rsidR="000F7377" w:rsidRDefault="000F7377"/>
    <w:p w14:paraId="10350409" w14:textId="77777777" w:rsidR="000F7377" w:rsidRDefault="000F7377">
      <w:r xmlns:w="http://schemas.openxmlformats.org/wordprocessingml/2006/main">
        <w:t xml:space="preserve">2. Galasiërs 3:26-28 - Want julle is almal kinders van God deur die geloof in Christus Jesus. Want julle almal wat in Christus gedoop is, het julle met Christus beklee. Daar is nie meer Jood of Griek nie, daar is nie slaaf of vryman nie, daar is nie man of vrou nie, want julle is almal een in Christus Jesus.</w:t>
      </w:r>
    </w:p>
    <w:p w14:paraId="5CE87E7F" w14:textId="77777777" w:rsidR="000F7377" w:rsidRDefault="000F7377"/>
    <w:p w14:paraId="5E49B4F0" w14:textId="77777777" w:rsidR="000F7377" w:rsidRDefault="000F7377">
      <w:r xmlns:w="http://schemas.openxmlformats.org/wordprocessingml/2006/main">
        <w:t xml:space="preserve">1 KORINTIËRS 12:17 As die hele liggaam 'n oog was, waar was die gehoor? As die hele gehoor het, waar was die reuke?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beklemtoon die belangrikheid van elke deel van die liggaam en hoe hulle op mekaar staatmaak.</w:t>
      </w:r>
    </w:p>
    <w:p w14:paraId="1E790690" w14:textId="77777777" w:rsidR="000F7377" w:rsidRDefault="000F7377"/>
    <w:p w14:paraId="23FD92B6" w14:textId="77777777" w:rsidR="000F7377" w:rsidRDefault="000F7377">
      <w:r xmlns:w="http://schemas.openxmlformats.org/wordprocessingml/2006/main">
        <w:t xml:space="preserve">1. Ons is almal as een liggaam in Christus verbind.</w:t>
      </w:r>
    </w:p>
    <w:p w14:paraId="51F22622" w14:textId="77777777" w:rsidR="000F7377" w:rsidRDefault="000F7377"/>
    <w:p w14:paraId="51ADD445" w14:textId="77777777" w:rsidR="000F7377" w:rsidRDefault="000F7377">
      <w:r xmlns:w="http://schemas.openxmlformats.org/wordprocessingml/2006/main">
        <w:t xml:space="preserve">2. Ons het almal verskillende gawes en talente wat ons kan gebruik om God te dien.</w:t>
      </w:r>
    </w:p>
    <w:p w14:paraId="14B546D1" w14:textId="77777777" w:rsidR="000F7377" w:rsidRDefault="000F7377"/>
    <w:p w14:paraId="096A7B0C" w14:textId="77777777" w:rsidR="000F7377" w:rsidRDefault="000F7377">
      <w:r xmlns:w="http://schemas.openxmlformats.org/wordprocessingml/2006/main">
        <w:t xml:space="preserve">1. Romeine 12:4-5 - Want soos ons in een liggaam baie lede het en die lede nie almal dieselfde funksie het nie, so is ons, al is dit baie, een liggaam in Christus en afsonderlik lede van mekaar.</w:t>
      </w:r>
    </w:p>
    <w:p w14:paraId="54FF3AE6" w14:textId="77777777" w:rsidR="000F7377" w:rsidRDefault="000F7377"/>
    <w:p w14:paraId="5E836497" w14:textId="77777777" w:rsidR="000F7377" w:rsidRDefault="000F7377">
      <w:r xmlns:w="http://schemas.openxmlformats.org/wordprocessingml/2006/main">
        <w:t xml:space="preserve">2. Efesiërs 4:16 - Uit wie die hele liggaam, saamgevoeg en saamgehou deur elke gewrig waarmee dit toegerus is, wanneer elke deel behoorlik werk, die liggaam laat groei sodat dit homself in liefde opbou.</w:t>
      </w:r>
    </w:p>
    <w:p w14:paraId="71B6E94B" w14:textId="77777777" w:rsidR="000F7377" w:rsidRDefault="000F7377"/>
    <w:p w14:paraId="1120C66E" w14:textId="77777777" w:rsidR="000F7377" w:rsidRDefault="000F7377">
      <w:r xmlns:w="http://schemas.openxmlformats.org/wordprocessingml/2006/main">
        <w:t xml:space="preserve">1 KORINTIËRS 12:18 Maar nou het God elkeen van hulle lede in die liggaam geplaas soos dit Hom behaag het.</w:t>
      </w:r>
    </w:p>
    <w:p w14:paraId="316917E5" w14:textId="77777777" w:rsidR="000F7377" w:rsidRDefault="000F7377"/>
    <w:p w14:paraId="27C66CEE" w14:textId="77777777" w:rsidR="000F7377" w:rsidRDefault="000F7377">
      <w:r xmlns:w="http://schemas.openxmlformats.org/wordprocessingml/2006/main">
        <w:t xml:space="preserve">God het elke lid van die kerk volgens sy wil 'n plek in die liggaam aangestel.</w:t>
      </w:r>
    </w:p>
    <w:p w14:paraId="024DBDE8" w14:textId="77777777" w:rsidR="000F7377" w:rsidRDefault="000F7377"/>
    <w:p w14:paraId="7B7B1FC8" w14:textId="77777777" w:rsidR="000F7377" w:rsidRDefault="000F7377">
      <w:r xmlns:w="http://schemas.openxmlformats.org/wordprocessingml/2006/main">
        <w:t xml:space="preserve">1. God se wil vir sy kerk: verstaan ons plek in die liggaam</w:t>
      </w:r>
    </w:p>
    <w:p w14:paraId="3D7F25D5" w14:textId="77777777" w:rsidR="000F7377" w:rsidRDefault="000F7377"/>
    <w:p w14:paraId="51DB359E" w14:textId="77777777" w:rsidR="000F7377" w:rsidRDefault="000F7377">
      <w:r xmlns:w="http://schemas.openxmlformats.org/wordprocessingml/2006/main">
        <w:t xml:space="preserve">2. Dien in eenheid: hoe die kerk baat by elke lidmaat se bydraes</w:t>
      </w:r>
    </w:p>
    <w:p w14:paraId="61A4D50C" w14:textId="77777777" w:rsidR="000F7377" w:rsidRDefault="000F7377"/>
    <w:p w14:paraId="0B8E27B9" w14:textId="77777777" w:rsidR="000F7377" w:rsidRDefault="000F7377">
      <w:r xmlns:w="http://schemas.openxmlformats.org/wordprocessingml/2006/main">
        <w:t xml:space="preserve">1. Efesiërs 4:11-16 - Genadegawes om die liggaam op te bou en sy lede toe te rus vir bediening</w:t>
      </w:r>
    </w:p>
    <w:p w14:paraId="67968912" w14:textId="77777777" w:rsidR="000F7377" w:rsidRDefault="000F7377"/>
    <w:p w14:paraId="15155F78" w14:textId="77777777" w:rsidR="000F7377" w:rsidRDefault="000F7377">
      <w:r xmlns:w="http://schemas.openxmlformats.org/wordprocessingml/2006/main">
        <w:t xml:space="preserve">2. Romeine 12:3-8 - Elke lidmaat het verskillende gawes om by te dra tot die kerklike liggaam</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12:19 En as hulle almal een lid was, waar was die liggaam?</w:t>
      </w:r>
    </w:p>
    <w:p w14:paraId="722980B0" w14:textId="77777777" w:rsidR="000F7377" w:rsidRDefault="000F7377"/>
    <w:p w14:paraId="3D3ACF22" w14:textId="77777777" w:rsidR="000F7377" w:rsidRDefault="000F7377">
      <w:r xmlns:w="http://schemas.openxmlformats.org/wordprocessingml/2006/main">
        <w:t xml:space="preserve">Gedeelte:</w:t>
      </w:r>
    </w:p>
    <w:p w14:paraId="1429141C" w14:textId="77777777" w:rsidR="000F7377" w:rsidRDefault="000F7377"/>
    <w:p w14:paraId="06F537F6" w14:textId="77777777" w:rsidR="000F7377" w:rsidRDefault="000F7377">
      <w:r xmlns:w="http://schemas.openxmlformats.org/wordprocessingml/2006/main">
        <w:t xml:space="preserve">Paulus redeneer in 1 Korintiërs 12:19 dat dit onmoontlik sou wees vir die kerk om een liggaam te wees as al die lede dieselfde was. Hy wys daarop hoe die liggaam van die kerk versterk word wanneer dit uit verskillende lidmate met verskillende gawes en vermoëns bestaan.</w:t>
      </w:r>
    </w:p>
    <w:p w14:paraId="08709E47" w14:textId="77777777" w:rsidR="000F7377" w:rsidRDefault="000F7377"/>
    <w:p w14:paraId="6374CF53" w14:textId="77777777" w:rsidR="000F7377" w:rsidRDefault="000F7377">
      <w:r xmlns:w="http://schemas.openxmlformats.org/wordprocessingml/2006/main">
        <w:t xml:space="preserve">Paulus voer aan dat die liggaam van die kerk versterk word wanneer dit uit verskillende lede met verskillende gawes en vermoëns bestaan.</w:t>
      </w:r>
    </w:p>
    <w:p w14:paraId="13429293" w14:textId="77777777" w:rsidR="000F7377" w:rsidRDefault="000F7377"/>
    <w:p w14:paraId="7BFDC8B2" w14:textId="77777777" w:rsidR="000F7377" w:rsidRDefault="000F7377">
      <w:r xmlns:w="http://schemas.openxmlformats.org/wordprocessingml/2006/main">
        <w:t xml:space="preserve">1. Die krag van diversiteit: hoe verskillende lede van die kerk die liggaam verbeter</w:t>
      </w:r>
    </w:p>
    <w:p w14:paraId="520956D0" w14:textId="77777777" w:rsidR="000F7377" w:rsidRDefault="000F7377"/>
    <w:p w14:paraId="4B545708" w14:textId="77777777" w:rsidR="000F7377" w:rsidRDefault="000F7377">
      <w:r xmlns:w="http://schemas.openxmlformats.org/wordprocessingml/2006/main">
        <w:t xml:space="preserve">2. Die krag van eenheid: hoe saamkom in die kerk krag bring</w:t>
      </w:r>
    </w:p>
    <w:p w14:paraId="7D9BB634" w14:textId="77777777" w:rsidR="000F7377" w:rsidRDefault="000F7377"/>
    <w:p w14:paraId="59A9E319" w14:textId="77777777" w:rsidR="000F7377" w:rsidRDefault="000F7377">
      <w:r xmlns:w="http://schemas.openxmlformats.org/wordprocessingml/2006/main">
        <w:t xml:space="preserve">1. Efesiërs 4:11-16 - En Hy het die apostels, die profete, die evangeliste, die herders en leraars gegee om die heiliges toe te rus vir die werk van die bediening, tot die opbou van die liggaam van Christus</w:t>
      </w:r>
    </w:p>
    <w:p w14:paraId="657A19CF" w14:textId="77777777" w:rsidR="000F7377" w:rsidRDefault="000F7377"/>
    <w:p w14:paraId="183D1157" w14:textId="77777777" w:rsidR="000F7377" w:rsidRDefault="000F7377">
      <w:r xmlns:w="http://schemas.openxmlformats.org/wordprocessingml/2006/main">
        <w:t xml:space="preserve">2. Romeine 12:4-8 - Want soos ons in een liggaam baie lede het en die lede nie almal dieselfde funksie het nie, so is ons, al is dit baie, een liggaam in Christus en afsonderlik lede van mekaar.</w:t>
      </w:r>
    </w:p>
    <w:p w14:paraId="79CEE2BC" w14:textId="77777777" w:rsidR="000F7377" w:rsidRDefault="000F7377"/>
    <w:p w14:paraId="10DD45FA" w14:textId="77777777" w:rsidR="000F7377" w:rsidRDefault="000F7377">
      <w:r xmlns:w="http://schemas.openxmlformats.org/wordprocessingml/2006/main">
        <w:t xml:space="preserve">1 KORINTIËRS 12:20 Maar nou is hulle baie lede, maar net een liggaam.</w:t>
      </w:r>
    </w:p>
    <w:p w14:paraId="13D24F15" w14:textId="77777777" w:rsidR="000F7377" w:rsidRDefault="000F7377"/>
    <w:p w14:paraId="06308225" w14:textId="77777777" w:rsidR="000F7377" w:rsidRDefault="000F7377">
      <w:r xmlns:w="http://schemas.openxmlformats.org/wordprocessingml/2006/main">
        <w:t xml:space="preserve">Die gedeelte verduidelik dat alhoewel daar baie dele is, hulle almal een liggaam uitmaak.</w:t>
      </w:r>
    </w:p>
    <w:p w14:paraId="0DFD6AAF" w14:textId="77777777" w:rsidR="000F7377" w:rsidRDefault="000F7377"/>
    <w:p w14:paraId="4DF2799D" w14:textId="77777777" w:rsidR="000F7377" w:rsidRDefault="000F7377">
      <w:r xmlns:w="http://schemas.openxmlformats.org/wordprocessingml/2006/main">
        <w:t xml:space="preserve">1. Eenheid in diversiteit: Hoe ons verskille ons verenig</w:t>
      </w:r>
    </w:p>
    <w:p w14:paraId="6A306528" w14:textId="77777777" w:rsidR="000F7377" w:rsidRDefault="000F7377"/>
    <w:p w14:paraId="5DA5A9AA" w14:textId="77777777" w:rsidR="000F7377" w:rsidRDefault="000F7377">
      <w:r xmlns:w="http://schemas.openxmlformats.org/wordprocessingml/2006/main">
        <w:t xml:space="preserve">2. Die krag van gemeenskap: hoe om saam te werk sukses bring</w:t>
      </w:r>
    </w:p>
    <w:p w14:paraId="376ABB72" w14:textId="77777777" w:rsidR="000F7377" w:rsidRDefault="000F7377"/>
    <w:p w14:paraId="14A5D258" w14:textId="77777777" w:rsidR="000F7377" w:rsidRDefault="000F7377">
      <w:r xmlns:w="http://schemas.openxmlformats.org/wordprocessingml/2006/main">
        <w:t xml:space="preserve">1. Efesiërs 4:3-6 - Doen elke poging om die eenheid van die Gees te bewaar deur die band van vrede.</w:t>
      </w:r>
    </w:p>
    <w:p w14:paraId="388329D9" w14:textId="77777777" w:rsidR="000F7377" w:rsidRDefault="000F7377"/>
    <w:p w14:paraId="1AE9464C" w14:textId="77777777" w:rsidR="000F7377" w:rsidRDefault="000F7377">
      <w:r xmlns:w="http://schemas.openxmlformats.org/wordprocessingml/2006/main">
        <w:t xml:space="preserve">2. Handelinge 2:42-47 - En hulle het hulle gewy aan die leer van die apostels en die gemeenskap, die breking van die brood en die gebede.</w:t>
      </w:r>
    </w:p>
    <w:p w14:paraId="023A8AA2" w14:textId="77777777" w:rsidR="000F7377" w:rsidRDefault="000F7377"/>
    <w:p w14:paraId="1AE52519" w14:textId="77777777" w:rsidR="000F7377" w:rsidRDefault="000F7377">
      <w:r xmlns:w="http://schemas.openxmlformats.org/wordprocessingml/2006/main">
        <w:t xml:space="preserve">1 KORINTIËRS 12:21 En die oog kan nie vir die hand sê: Ek het jou nie nodig nie;</w:t>
      </w:r>
    </w:p>
    <w:p w14:paraId="63CCE50F" w14:textId="77777777" w:rsidR="000F7377" w:rsidRDefault="000F7377"/>
    <w:p w14:paraId="467C4B0A" w14:textId="77777777" w:rsidR="000F7377" w:rsidRDefault="000F7377">
      <w:r xmlns:w="http://schemas.openxmlformats.org/wordprocessingml/2006/main">
        <w:t xml:space="preserve">Die liggaam van Christus is onderling verbind, en elke deel is nodig vir die liggaam om behoorlik te werk.</w:t>
      </w:r>
    </w:p>
    <w:p w14:paraId="29578943" w14:textId="77777777" w:rsidR="000F7377" w:rsidRDefault="000F7377"/>
    <w:p w14:paraId="1E39A5E2" w14:textId="77777777" w:rsidR="000F7377" w:rsidRDefault="000F7377">
      <w:r xmlns:w="http://schemas.openxmlformats.org/wordprocessingml/2006/main">
        <w:t xml:space="preserve">1. Omhels ons onderlinge verbondenheid in die Liggaam van Christus</w:t>
      </w:r>
    </w:p>
    <w:p w14:paraId="249DA113" w14:textId="77777777" w:rsidR="000F7377" w:rsidRDefault="000F7377"/>
    <w:p w14:paraId="4E3924CD" w14:textId="77777777" w:rsidR="000F7377" w:rsidRDefault="000F7377">
      <w:r xmlns:w="http://schemas.openxmlformats.org/wordprocessingml/2006/main">
        <w:t xml:space="preserve">2. Die belangrikheid van elke lidmaat in die kerk</w:t>
      </w:r>
    </w:p>
    <w:p w14:paraId="0145B095" w14:textId="77777777" w:rsidR="000F7377" w:rsidRDefault="000F7377"/>
    <w:p w14:paraId="6993EB04" w14:textId="77777777" w:rsidR="000F7377" w:rsidRDefault="000F7377">
      <w:r xmlns:w="http://schemas.openxmlformats.org/wordprocessingml/2006/main">
        <w:t xml:space="preserve">1. Efesiërs 4:16 - “Uit wie die hele liggaam behoorlik saamgevoeg en saamgepers word deur wat elke gewrig verskaf, volgens die kragtige werking in die mate van elke deel, vermeerder die liggaam tot sy opbouing in liefde. ”</w:t>
      </w:r>
    </w:p>
    <w:p w14:paraId="6AABDCB5" w14:textId="77777777" w:rsidR="000F7377" w:rsidRDefault="000F7377"/>
    <w:p w14:paraId="5E3EF267" w14:textId="77777777" w:rsidR="000F7377" w:rsidRDefault="000F7377">
      <w:r xmlns:w="http://schemas.openxmlformats.org/wordprocessingml/2006/main">
        <w:t xml:space="preserve">2. Romeine 12:3-5 - “Want deur die genade wat aan my gegee is, sê ek vir elkeen wat onder julle is, om nie van homself meer te dink as wat hy behoort te dink nie; maar om nugter te dink, soos God aan elkeen die maat van geloof gegee het. Want soos ons baie lede in een liggaam het en al die lede nie dieselfde amp het nie, so is ons, wat baie is, een liggaam in Christus en elkeen lede van mekaar.”</w:t>
      </w:r>
    </w:p>
    <w:p w14:paraId="2FE653C7" w14:textId="77777777" w:rsidR="000F7377" w:rsidRDefault="000F7377"/>
    <w:p w14:paraId="3228C486" w14:textId="77777777" w:rsidR="000F7377" w:rsidRDefault="000F7377">
      <w:r xmlns:w="http://schemas.openxmlformats.org/wordprocessingml/2006/main">
        <w:t xml:space="preserve">is daardie lede van die liggaam nodig </w:t>
      </w:r>
      <w:r xmlns:w="http://schemas.openxmlformats.org/wordprocessingml/2006/main">
        <w:t xml:space="preserve">wat swakker lyk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Die lede van die liggaam wat swakker blyk te wees, is net so belangrik as dié wat blykbaar kragtiger is.</w:t>
      </w:r>
    </w:p>
    <w:p w14:paraId="4FD0D3B9" w14:textId="77777777" w:rsidR="000F7377" w:rsidRDefault="000F7377"/>
    <w:p w14:paraId="19574E81" w14:textId="77777777" w:rsidR="000F7377" w:rsidRDefault="000F7377">
      <w:r xmlns:w="http://schemas.openxmlformats.org/wordprocessingml/2006/main">
        <w:t xml:space="preserve">1. Die belangrikheid van die swakkes: hoe God ons almal vir sy eer gebruik</w:t>
      </w:r>
    </w:p>
    <w:p w14:paraId="456B6CBA" w14:textId="77777777" w:rsidR="000F7377" w:rsidRDefault="000F7377"/>
    <w:p w14:paraId="4536E872" w14:textId="77777777" w:rsidR="000F7377" w:rsidRDefault="000F7377">
      <w:r xmlns:w="http://schemas.openxmlformats.org/wordprocessingml/2006/main">
        <w:t xml:space="preserve">2. Eenheid in diversiteit: God se plan vir sy kerk</w:t>
      </w:r>
    </w:p>
    <w:p w14:paraId="66804530" w14:textId="77777777" w:rsidR="000F7377" w:rsidRDefault="000F7377"/>
    <w:p w14:paraId="61EB323B" w14:textId="77777777" w:rsidR="000F7377" w:rsidRDefault="000F7377">
      <w:r xmlns:w="http://schemas.openxmlformats.org/wordprocessingml/2006/main">
        <w:t xml:space="preserve">1. Jesaja 40:28-31 – God is die krag van die swakkes</w:t>
      </w:r>
    </w:p>
    <w:p w14:paraId="16F2DB93" w14:textId="77777777" w:rsidR="000F7377" w:rsidRDefault="000F7377"/>
    <w:p w14:paraId="7DDE5D95" w14:textId="77777777" w:rsidR="000F7377" w:rsidRDefault="000F7377">
      <w:r xmlns:w="http://schemas.openxmlformats.org/wordprocessingml/2006/main">
        <w:t xml:space="preserve">2. Efesiërs 4:11-13 - Die gawes wat Hy gee om die liggaam van Christus op te bou</w:t>
      </w:r>
    </w:p>
    <w:p w14:paraId="56B90C65" w14:textId="77777777" w:rsidR="000F7377" w:rsidRDefault="000F7377"/>
    <w:p w14:paraId="141D74DB" w14:textId="77777777" w:rsidR="000F7377" w:rsidRDefault="000F7377">
      <w:r xmlns:w="http://schemas.openxmlformats.org/wordprocessingml/2006/main">
        <w:t xml:space="preserve">1 KORINTIËRS 12:23 En die lede van die liggaam wat ons as minder eerbaar beskou, aan hulle bewys ons meer eer; en ons onaangename dele het oorvloediger kosbaarheid.</w:t>
      </w:r>
    </w:p>
    <w:p w14:paraId="4918BA31" w14:textId="77777777" w:rsidR="000F7377" w:rsidRDefault="000F7377"/>
    <w:p w14:paraId="54ABD253" w14:textId="77777777" w:rsidR="000F7377" w:rsidRDefault="000F7377">
      <w:r xmlns:w="http://schemas.openxmlformats.org/wordprocessingml/2006/main">
        <w:t xml:space="preserve">Ons moet daardie dele van die liggaam wat dikwels oor die hoof gesien word of as minder belangrik beskou word, eer en respek toon.</w:t>
      </w:r>
    </w:p>
    <w:p w14:paraId="5EB0A2E7" w14:textId="77777777" w:rsidR="000F7377" w:rsidRDefault="000F7377"/>
    <w:p w14:paraId="39664F36" w14:textId="77777777" w:rsidR="000F7377" w:rsidRDefault="000F7377">
      <w:r xmlns:w="http://schemas.openxmlformats.org/wordprocessingml/2006/main">
        <w:t xml:space="preserve">1. "The Uncomely Parts" - 'n Besinning oor 1 Korintiërs 12:23 wat die belangrikheid bespreek om selfs die oorgesiene dele van die liggaam te eer.</w:t>
      </w:r>
    </w:p>
    <w:p w14:paraId="24F9958C" w14:textId="77777777" w:rsidR="000F7377" w:rsidRDefault="000F7377"/>
    <w:p w14:paraId="15EAE7EA" w14:textId="77777777" w:rsidR="000F7377" w:rsidRDefault="000F7377">
      <w:r xmlns:w="http://schemas.openxmlformats.org/wordprocessingml/2006/main">
        <w:t xml:space="preserve">2. "'n Pragtige liggaam" - 'n ondersoek hoe elke deel van die liggaam belangrik is en eer en respek moet geniet.</w:t>
      </w:r>
    </w:p>
    <w:p w14:paraId="6FCFBD7E" w14:textId="77777777" w:rsidR="000F7377" w:rsidRDefault="000F7377"/>
    <w:p w14:paraId="0FA5818A" w14:textId="77777777" w:rsidR="000F7377" w:rsidRDefault="000F7377">
      <w:r xmlns:w="http://schemas.openxmlformats.org/wordprocessingml/2006/main">
        <w:t xml:space="preserve">1. Efesiërs 4:16 - uit wie die hele liggaam behoorlik saamgevoeg en saamgepers word deur wat elke gewrig verskaf, volgens die kragtige werking in die mate van elke deel, die liggaam vermeerder tot sy opbouing in liefde.</w:t>
      </w:r>
    </w:p>
    <w:p w14:paraId="5B673ADC" w14:textId="77777777" w:rsidR="000F7377" w:rsidRDefault="000F7377"/>
    <w:p w14:paraId="2249FED0" w14:textId="77777777" w:rsidR="000F7377" w:rsidRDefault="000F7377">
      <w:r xmlns:w="http://schemas.openxmlformats.org/wordprocessingml/2006/main">
        <w:t xml:space="preserve">2. Romeine 12:4-5 - Want soos ons baie lede in een liggaam het en nie al die lede dieselfde amp het nie, so is ons, wat baie is, een liggaam in Christus en elkeen van mekaar lede.</w:t>
      </w:r>
    </w:p>
    <w:p w14:paraId="0BC132D4" w14:textId="77777777" w:rsidR="000F7377" w:rsidRDefault="000F7377"/>
    <w:p w14:paraId="0DC7AA83" w14:textId="77777777" w:rsidR="000F7377" w:rsidRDefault="000F7377">
      <w:r xmlns:w="http://schemas.openxmlformats.org/wordprocessingml/2006/main">
        <w:t xml:space="preserve">1 KORINTIËRS 12:24 Want ons mooi dele het nie nodig nie, maar God het die liggaam getemper deurdat Hy die deel wat ontbreek het, oorvloediger eer gegee het.</w:t>
      </w:r>
    </w:p>
    <w:p w14:paraId="3FE51F9C" w14:textId="77777777" w:rsidR="000F7377" w:rsidRDefault="000F7377"/>
    <w:p w14:paraId="53FA6A1B" w14:textId="77777777" w:rsidR="000F7377" w:rsidRDefault="000F7377">
      <w:r xmlns:w="http://schemas.openxmlformats.org/wordprocessingml/2006/main">
        <w:t xml:space="preserve">God het alle lede van die liggaam met 'n doel geskape en meer eer gegee aan diegene wat gebrek het.</w:t>
      </w:r>
    </w:p>
    <w:p w14:paraId="48C55DC2" w14:textId="77777777" w:rsidR="000F7377" w:rsidRDefault="000F7377"/>
    <w:p w14:paraId="56AAAE0C" w14:textId="77777777" w:rsidR="000F7377" w:rsidRDefault="000F7377">
      <w:r xmlns:w="http://schemas.openxmlformats.org/wordprocessingml/2006/main">
        <w:t xml:space="preserve">1.God se Ontwerp vir Eenheid - Hoe God ons verskille bymekaar bring vir Sy eer</w:t>
      </w:r>
    </w:p>
    <w:p w14:paraId="6CE3E2A4" w14:textId="77777777" w:rsidR="000F7377" w:rsidRDefault="000F7377"/>
    <w:p w14:paraId="7D7A9713" w14:textId="77777777" w:rsidR="000F7377" w:rsidRDefault="000F7377">
      <w:r xmlns:w="http://schemas.openxmlformats.org/wordprocessingml/2006/main">
        <w:t xml:space="preserve">2.Die Eer van Diversiteit - Hoe God ons uniekheid vier</w:t>
      </w:r>
    </w:p>
    <w:p w14:paraId="6302AA83" w14:textId="77777777" w:rsidR="000F7377" w:rsidRDefault="000F7377"/>
    <w:p w14:paraId="7854521B" w14:textId="77777777" w:rsidR="000F7377" w:rsidRDefault="000F7377">
      <w:r xmlns:w="http://schemas.openxmlformats.org/wordprocessingml/2006/main">
        <w:t xml:space="preserve">1.Efesiërs 4:1-7 - Eenheid in die Liggaam van Christus</w:t>
      </w:r>
    </w:p>
    <w:p w14:paraId="55DED2F0" w14:textId="77777777" w:rsidR="000F7377" w:rsidRDefault="000F7377"/>
    <w:p w14:paraId="604F2836" w14:textId="77777777" w:rsidR="000F7377" w:rsidRDefault="000F7377">
      <w:r xmlns:w="http://schemas.openxmlformats.org/wordprocessingml/2006/main">
        <w:t xml:space="preserve">2.Romeine 12:3-8 - Die belangrikheid van nederigheid en diens in die liggaam van Christus</w:t>
      </w:r>
    </w:p>
    <w:p w14:paraId="57C69674" w14:textId="77777777" w:rsidR="000F7377" w:rsidRDefault="000F7377"/>
    <w:p w14:paraId="7886BD20" w14:textId="77777777" w:rsidR="000F7377" w:rsidRDefault="000F7377">
      <w:r xmlns:w="http://schemas.openxmlformats.org/wordprocessingml/2006/main">
        <w:t xml:space="preserve">1 KORINTIËRS 12:25 dat daar geen skeuring in die liggaam sou wees nie; maar dat die lede dieselfde sorg vir mekaar moet hê.</w:t>
      </w:r>
    </w:p>
    <w:p w14:paraId="64125E6C" w14:textId="77777777" w:rsidR="000F7377" w:rsidRDefault="000F7377"/>
    <w:p w14:paraId="2FBD415B" w14:textId="77777777" w:rsidR="000F7377" w:rsidRDefault="000F7377">
      <w:r xmlns:w="http://schemas.openxmlformats.org/wordprocessingml/2006/main">
        <w:t xml:space="preserve">Die lede van die liggaam van Christus moet vir mekaar sorg en sonder verdeeldheid saamwerk.</w:t>
      </w:r>
    </w:p>
    <w:p w14:paraId="0A811E06" w14:textId="77777777" w:rsidR="000F7377" w:rsidRDefault="000F7377"/>
    <w:p w14:paraId="1669771E" w14:textId="77777777" w:rsidR="000F7377" w:rsidRDefault="000F7377">
      <w:r xmlns:w="http://schemas.openxmlformats.org/wordprocessingml/2006/main">
        <w:t xml:space="preserve">1: Eenheid in die Liggaam van Christus</w:t>
      </w:r>
    </w:p>
    <w:p w14:paraId="670B7072" w14:textId="77777777" w:rsidR="000F7377" w:rsidRDefault="000F7377"/>
    <w:p w14:paraId="3CE5A83F" w14:textId="77777777" w:rsidR="000F7377" w:rsidRDefault="000F7377">
      <w:r xmlns:w="http://schemas.openxmlformats.org/wordprocessingml/2006/main">
        <w:t xml:space="preserve">2: Werk saam in harmonie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Filippense 2:2-4 - Vervul my blydskap, dat julle eensgesind is, eensgesind, eensgesind en eensgesind. Laat niks deur twis of ydelheid gedoen word nie; maar laat elkeen in nederigheid die ander beter ag as homself.</w:t>
      </w:r>
    </w:p>
    <w:p w14:paraId="456CB834" w14:textId="77777777" w:rsidR="000F7377" w:rsidRDefault="000F7377"/>
    <w:p w14:paraId="76E36E0A" w14:textId="77777777" w:rsidR="000F7377" w:rsidRDefault="000F7377">
      <w:r xmlns:w="http://schemas.openxmlformats.org/wordprocessingml/2006/main">
        <w:t xml:space="preserve">2: Romeine 12:10 - Wees vriendelik teenoor mekaar met broederliefde; in eer om mekaar te verkies.</w:t>
      </w:r>
    </w:p>
    <w:p w14:paraId="0E017CF5" w14:textId="77777777" w:rsidR="000F7377" w:rsidRDefault="000F7377"/>
    <w:p w14:paraId="6A237847" w14:textId="77777777" w:rsidR="000F7377" w:rsidRDefault="000F7377">
      <w:r xmlns:w="http://schemas.openxmlformats.org/wordprocessingml/2006/main">
        <w:t xml:space="preserve">1 KORINTIËRS 12:26 En as een lid ly, ly al die lede saam; of een lid geëer word, al die lede juig daarmee.</w:t>
      </w:r>
    </w:p>
    <w:p w14:paraId="6DCA1B40" w14:textId="77777777" w:rsidR="000F7377" w:rsidRDefault="000F7377"/>
    <w:p w14:paraId="7D844FD2" w14:textId="77777777" w:rsidR="000F7377" w:rsidRDefault="000F7377">
      <w:r xmlns:w="http://schemas.openxmlformats.org/wordprocessingml/2006/main">
        <w:t xml:space="preserve">In 1 Korintiërs 12:26 beklemtoon Paulus die solidariteit van die kerk, en beklemtoon hoe lede van die kerk saam ly of saam bly.</w:t>
      </w:r>
    </w:p>
    <w:p w14:paraId="57F728F1" w14:textId="77777777" w:rsidR="000F7377" w:rsidRDefault="000F7377"/>
    <w:p w14:paraId="3FEA96EB" w14:textId="77777777" w:rsidR="000F7377" w:rsidRDefault="000F7377">
      <w:r xmlns:w="http://schemas.openxmlformats.org/wordprocessingml/2006/main">
        <w:t xml:space="preserve">1. "Solidariteit in lyding: hoe die kerk mekaar deur moeilike tye kan ondersteun"</w:t>
      </w:r>
    </w:p>
    <w:p w14:paraId="25AC8865" w14:textId="77777777" w:rsidR="000F7377" w:rsidRDefault="000F7377"/>
    <w:p w14:paraId="66F9480E" w14:textId="77777777" w:rsidR="000F7377" w:rsidRDefault="000F7377">
      <w:r xmlns:w="http://schemas.openxmlformats.org/wordprocessingml/2006/main">
        <w:t xml:space="preserve">2. "Verenig in vreugde: die viering van die sukses van ons medegelowiges"</w:t>
      </w:r>
    </w:p>
    <w:p w14:paraId="044E383A" w14:textId="77777777" w:rsidR="000F7377" w:rsidRDefault="000F7377"/>
    <w:p w14:paraId="47CFB534" w14:textId="77777777" w:rsidR="000F7377" w:rsidRDefault="000F7377">
      <w:r xmlns:w="http://schemas.openxmlformats.org/wordprocessingml/2006/main">
        <w:t xml:space="preserve">1. Romeine 12:15 - "Wees bly saam met die wat bly is, en ween saam met die wat ween."</w:t>
      </w:r>
    </w:p>
    <w:p w14:paraId="06676536" w14:textId="77777777" w:rsidR="000F7377" w:rsidRDefault="000F7377"/>
    <w:p w14:paraId="47A26983" w14:textId="77777777" w:rsidR="000F7377" w:rsidRDefault="000F7377">
      <w:r xmlns:w="http://schemas.openxmlformats.org/wordprocessingml/2006/main">
        <w:t xml:space="preserve">2. Handelinge 2:44-45 - "En almal wat gelowig was, was bymekaar en het alles gemeen; en hulle besittings en besittings het hulle verkoop en dit aan almal verdeel, soos elkeen nodig gehad het."</w:t>
      </w:r>
    </w:p>
    <w:p w14:paraId="3CB69677" w14:textId="77777777" w:rsidR="000F7377" w:rsidRDefault="000F7377"/>
    <w:p w14:paraId="43B71ED5" w14:textId="77777777" w:rsidR="000F7377" w:rsidRDefault="000F7377">
      <w:r xmlns:w="http://schemas.openxmlformats.org/wordprocessingml/2006/main">
        <w:t xml:space="preserve">1 KORINTIËRS 12:27 Julle is nou die liggaam van Christus en lede in die besonder.</w:t>
      </w:r>
    </w:p>
    <w:p w14:paraId="6326B5C8" w14:textId="77777777" w:rsidR="000F7377" w:rsidRDefault="000F7377"/>
    <w:p w14:paraId="5F18A2C7" w14:textId="77777777" w:rsidR="000F7377" w:rsidRDefault="000F7377">
      <w:r xmlns:w="http://schemas.openxmlformats.org/wordprocessingml/2006/main">
        <w:t xml:space="preserve">Alle gelowiges is deel van die liggaam van Christus en het individuele rolle om te speel.</w:t>
      </w:r>
    </w:p>
    <w:p w14:paraId="4F29A66D" w14:textId="77777777" w:rsidR="000F7377" w:rsidRDefault="000F7377"/>
    <w:p w14:paraId="0BE2804A" w14:textId="77777777" w:rsidR="000F7377" w:rsidRDefault="000F7377">
      <w:r xmlns:w="http://schemas.openxmlformats.org/wordprocessingml/2006/main">
        <w:t xml:space="preserve">1. Ons is almal deel van die Liggaam van Christus: 'n Oproep tot eenheid en doel in Christus.</w:t>
      </w:r>
    </w:p>
    <w:p w14:paraId="0B603E73" w14:textId="77777777" w:rsidR="000F7377" w:rsidRDefault="000F7377"/>
    <w:p w14:paraId="064871A9" w14:textId="77777777" w:rsidR="000F7377" w:rsidRDefault="000F7377">
      <w:r xmlns:w="http://schemas.openxmlformats.org/wordprocessingml/2006/main">
        <w:t xml:space="preserve">2. Lede van 'n Besondere Liggaam: Ontdek en omhels ons individuele gawes in die Kerk.</w:t>
      </w:r>
    </w:p>
    <w:p w14:paraId="243D167F" w14:textId="77777777" w:rsidR="000F7377" w:rsidRDefault="000F7377"/>
    <w:p w14:paraId="5694BF28" w14:textId="77777777" w:rsidR="000F7377" w:rsidRDefault="000F7377">
      <w:r xmlns:w="http://schemas.openxmlformats.org/wordprocessingml/2006/main">
        <w:t xml:space="preserve">1. Efesiërs 4:1-6 - Eenheid en doel in die liggaam van Christus.</w:t>
      </w:r>
    </w:p>
    <w:p w14:paraId="23764424" w14:textId="77777777" w:rsidR="000F7377" w:rsidRDefault="000F7377"/>
    <w:p w14:paraId="0B20CE0E" w14:textId="77777777" w:rsidR="000F7377" w:rsidRDefault="000F7377">
      <w:r xmlns:w="http://schemas.openxmlformats.org/wordprocessingml/2006/main">
        <w:t xml:space="preserve">2. Romeine 12:3-8 - Ontdek en gebruik die gawes wat God aan ons gegee het.</w:t>
      </w:r>
    </w:p>
    <w:p w14:paraId="048DB2AD" w14:textId="77777777" w:rsidR="000F7377" w:rsidRDefault="000F7377"/>
    <w:p w14:paraId="4B0C442E" w14:textId="77777777" w:rsidR="000F7377" w:rsidRDefault="000F7377">
      <w:r xmlns:w="http://schemas.openxmlformats.org/wordprocessingml/2006/main">
        <w:t xml:space="preserve">1 KORINTIËRS 12:28 En God het sommige in die gemeente aangestel, eerstens apostels, ten tweede profete, ten derde leraars, daarna wonders, daarna genadegawes van genesing, helpers, regerings, verskillende tale.</w:t>
      </w:r>
    </w:p>
    <w:p w14:paraId="30A06E6E" w14:textId="77777777" w:rsidR="000F7377" w:rsidRDefault="000F7377"/>
    <w:p w14:paraId="15B94403" w14:textId="77777777" w:rsidR="000F7377" w:rsidRDefault="000F7377">
      <w:r xmlns:w="http://schemas.openxmlformats.org/wordprocessingml/2006/main">
        <w:t xml:space="preserve">God het verskeie rolle in die kerk aangestel, insluitend apostels, profete, leraars, wonderwerke, genesings, hulp, regerings en tale.</w:t>
      </w:r>
    </w:p>
    <w:p w14:paraId="7F72D697" w14:textId="77777777" w:rsidR="000F7377" w:rsidRDefault="000F7377"/>
    <w:p w14:paraId="739F6533" w14:textId="77777777" w:rsidR="000F7377" w:rsidRDefault="000F7377">
      <w:r xmlns:w="http://schemas.openxmlformats.org/wordprocessingml/2006/main">
        <w:t xml:space="preserve">1. Die verskillende gawes van diens in die kerk</w:t>
      </w:r>
    </w:p>
    <w:p w14:paraId="44FA4997" w14:textId="77777777" w:rsidR="000F7377" w:rsidRDefault="000F7377"/>
    <w:p w14:paraId="50E60DA1" w14:textId="77777777" w:rsidR="000F7377" w:rsidRDefault="000F7377">
      <w:r xmlns:w="http://schemas.openxmlformats.org/wordprocessingml/2006/main">
        <w:t xml:space="preserve">2. Eenheid deur diversiteit in die kerk</w:t>
      </w:r>
    </w:p>
    <w:p w14:paraId="24A5C949" w14:textId="77777777" w:rsidR="000F7377" w:rsidRDefault="000F7377"/>
    <w:p w14:paraId="0727A94C" w14:textId="77777777" w:rsidR="000F7377" w:rsidRDefault="000F7377">
      <w:r xmlns:w="http://schemas.openxmlformats.org/wordprocessingml/2006/main">
        <w:t xml:space="preserve">1. Efesiërs 4:11-12 - En Hy het sommige gegee as apostels; en sommige profete; en sommige, evangeliste; en sommige, pastore en leraars; Vir die volmaaktheid van die heiliges, vir die werk van die bediening, tot opbouing van die liggaam van Christus.</w:t>
      </w:r>
    </w:p>
    <w:p w14:paraId="17968FCB" w14:textId="77777777" w:rsidR="000F7377" w:rsidRDefault="000F7377"/>
    <w:p w14:paraId="061727A8" w14:textId="77777777" w:rsidR="000F7377" w:rsidRDefault="000F7377">
      <w:r xmlns:w="http://schemas.openxmlformats.org/wordprocessingml/2006/main">
        <w:t xml:space="preserve">2. Romeine 12:4-5 - Want soos ons baie lede in een liggaam het en nie al die lede dieselfde amp het nie, so is ons, wat baie is, een liggaam in Christus en elkeen van mekaar lede.</w:t>
      </w:r>
    </w:p>
    <w:p w14:paraId="41590164" w14:textId="77777777" w:rsidR="000F7377" w:rsidRDefault="000F7377"/>
    <w:p w14:paraId="0E973D5C" w14:textId="77777777" w:rsidR="000F7377" w:rsidRDefault="000F7377">
      <w:r xmlns:w="http://schemas.openxmlformats.org/wordprocessingml/2006/main">
        <w:t xml:space="preserve">1 Korintiërs 12:29 Is almal apostels? is almal profete? is almal onderwysers? is almal werkers van wonderwerke?</w:t>
      </w:r>
    </w:p>
    <w:p w14:paraId="5B19B8B4" w14:textId="77777777" w:rsidR="000F7377" w:rsidRDefault="000F7377"/>
    <w:p w14:paraId="04CFB9C5" w14:textId="77777777" w:rsidR="000F7377" w:rsidRDefault="000F7377">
      <w:r xmlns:w="http://schemas.openxmlformats.org/wordprocessingml/2006/main">
        <w:t xml:space="preserve">Passasie Paulus daag die Korintiërs uit deur te vra of almal in die kerk dieselfde gawes </w:t>
      </w:r>
      <w:r xmlns:w="http://schemas.openxmlformats.org/wordprocessingml/2006/main">
        <w:lastRenderedPageBreak xmlns:w="http://schemas.openxmlformats.org/wordprocessingml/2006/main"/>
      </w:r>
      <w:r xmlns:w="http://schemas.openxmlformats.org/wordprocessingml/2006/main">
        <w:t xml:space="preserve">en vermoëns het.</w:t>
      </w:r>
    </w:p>
    <w:p w14:paraId="30166F04" w14:textId="77777777" w:rsidR="000F7377" w:rsidRDefault="000F7377"/>
    <w:p w14:paraId="67ADCBFC" w14:textId="77777777" w:rsidR="000F7377" w:rsidRDefault="000F7377">
      <w:r xmlns:w="http://schemas.openxmlformats.org/wordprocessingml/2006/main">
        <w:t xml:space="preserve">1. Die krag van verskillende gawes - Ondersoek die belangrikheid van uiteenlopende gawes en vermoëns in die kerk.</w:t>
      </w:r>
    </w:p>
    <w:p w14:paraId="11777318" w14:textId="77777777" w:rsidR="000F7377" w:rsidRDefault="000F7377"/>
    <w:p w14:paraId="2E870C74" w14:textId="77777777" w:rsidR="000F7377" w:rsidRDefault="000F7377">
      <w:r xmlns:w="http://schemas.openxmlformats.org/wordprocessingml/2006/main">
        <w:t xml:space="preserve">2. Eenheid in diversiteit - Ondersoek die behoefte aan eenheid tussen diegene met verskillende gawes en vermoëns.</w:t>
      </w:r>
    </w:p>
    <w:p w14:paraId="0DF5827B" w14:textId="77777777" w:rsidR="000F7377" w:rsidRDefault="000F7377"/>
    <w:p w14:paraId="1E9B4EF9" w14:textId="77777777" w:rsidR="000F7377" w:rsidRDefault="000F7377">
      <w:r xmlns:w="http://schemas.openxmlformats.org/wordprocessingml/2006/main">
        <w:t xml:space="preserve">1. Efesiërs 4:11-13 – Ondersoek die behoefte vir die kerk om verenig te wees in sy doel en gawes.</w:t>
      </w:r>
    </w:p>
    <w:p w14:paraId="47317954" w14:textId="77777777" w:rsidR="000F7377" w:rsidRDefault="000F7377"/>
    <w:p w14:paraId="5008614F" w14:textId="77777777" w:rsidR="000F7377" w:rsidRDefault="000F7377">
      <w:r xmlns:w="http://schemas.openxmlformats.org/wordprocessingml/2006/main">
        <w:t xml:space="preserve">2. Romeine 12:3-8 - Ondersoek die verskillende gawes en vermoëns wat aan elke persoon in die kerk gegee word.</w:t>
      </w:r>
    </w:p>
    <w:p w14:paraId="6C89ECB6" w14:textId="77777777" w:rsidR="000F7377" w:rsidRDefault="000F7377"/>
    <w:p w14:paraId="024AFA3B" w14:textId="77777777" w:rsidR="000F7377" w:rsidRDefault="000F7377">
      <w:r xmlns:w="http://schemas.openxmlformats.org/wordprocessingml/2006/main">
        <w:t xml:space="preserve">1 Korintiërs 12:30 Het jy al die gawes van genesing? praat almal in tale? interpreteer almal?</w:t>
      </w:r>
    </w:p>
    <w:p w14:paraId="116E6382" w14:textId="77777777" w:rsidR="000F7377" w:rsidRDefault="000F7377"/>
    <w:p w14:paraId="52EC1CF0" w14:textId="77777777" w:rsidR="000F7377" w:rsidRDefault="000F7377">
      <w:r xmlns:w="http://schemas.openxmlformats.org/wordprocessingml/2006/main">
        <w:t xml:space="preserve">Die gedeelte ondersoek die diversiteit van geestelike gawes in die kerk.</w:t>
      </w:r>
    </w:p>
    <w:p w14:paraId="471F0232" w14:textId="77777777" w:rsidR="000F7377" w:rsidRDefault="000F7377"/>
    <w:p w14:paraId="0BA41E4B" w14:textId="77777777" w:rsidR="000F7377" w:rsidRDefault="000F7377">
      <w:r xmlns:w="http://schemas.openxmlformats.org/wordprocessingml/2006/main">
        <w:t xml:space="preserve">1. Omhels ons geestelike gawes as 'n kerk</w:t>
      </w:r>
    </w:p>
    <w:p w14:paraId="322AECD4" w14:textId="77777777" w:rsidR="000F7377" w:rsidRDefault="000F7377"/>
    <w:p w14:paraId="33CC42BB" w14:textId="77777777" w:rsidR="000F7377" w:rsidRDefault="000F7377">
      <w:r xmlns:w="http://schemas.openxmlformats.org/wordprocessingml/2006/main">
        <w:t xml:space="preserve">2. Om ons plek in die Liggaam van Christus te vind</w:t>
      </w:r>
    </w:p>
    <w:p w14:paraId="3E28BEE0" w14:textId="77777777" w:rsidR="000F7377" w:rsidRDefault="000F7377"/>
    <w:p w14:paraId="3C2F6108" w14:textId="77777777" w:rsidR="000F7377" w:rsidRDefault="000F7377">
      <w:r xmlns:w="http://schemas.openxmlformats.org/wordprocessingml/2006/main">
        <w:t xml:space="preserve">1. Romeine 12:4-8</w:t>
      </w:r>
    </w:p>
    <w:p w14:paraId="00AA3897" w14:textId="77777777" w:rsidR="000F7377" w:rsidRDefault="000F7377"/>
    <w:p w14:paraId="1D49B3AD" w14:textId="77777777" w:rsidR="000F7377" w:rsidRDefault="000F7377">
      <w:r xmlns:w="http://schemas.openxmlformats.org/wordprocessingml/2006/main">
        <w:t xml:space="preserve">2. 1 Petrus 4:10-11</w:t>
      </w:r>
    </w:p>
    <w:p w14:paraId="2F7EBDE1" w14:textId="77777777" w:rsidR="000F7377" w:rsidRDefault="000F7377"/>
    <w:p w14:paraId="2C473166" w14:textId="77777777" w:rsidR="000F7377" w:rsidRDefault="000F7377">
      <w:r xmlns:w="http://schemas.openxmlformats.org/wordprocessingml/2006/main">
        <w:t xml:space="preserve">1 KORINTIËRS 12:31 Maar begeer ernstig die beste gawes, en tog wys ek julle 'n voortrefliker weg.</w:t>
      </w:r>
    </w:p>
    <w:p w14:paraId="423EF148" w14:textId="77777777" w:rsidR="000F7377" w:rsidRDefault="000F7377"/>
    <w:p w14:paraId="03BB237A" w14:textId="77777777" w:rsidR="000F7377" w:rsidRDefault="000F7377">
      <w:r xmlns:w="http://schemas.openxmlformats.org/wordprocessingml/2006/main">
        <w:t xml:space="preserve">Die gedeelte beklemtoon die belangrikheid daarvan om die beste geskenke te begeer, maar moedig lesers aan om op </w:t>
      </w:r>
      <w:r xmlns:w="http://schemas.openxmlformats.org/wordprocessingml/2006/main">
        <w:lastRenderedPageBreak xmlns:w="http://schemas.openxmlformats.org/wordprocessingml/2006/main"/>
      </w:r>
      <w:r xmlns:w="http://schemas.openxmlformats.org/wordprocessingml/2006/main">
        <w:t xml:space="preserve">'n meer uitstekende manier te fokus.</w:t>
      </w:r>
    </w:p>
    <w:p w14:paraId="3D4C9FB1" w14:textId="77777777" w:rsidR="000F7377" w:rsidRDefault="000F7377"/>
    <w:p w14:paraId="3F970EC2" w14:textId="77777777" w:rsidR="000F7377" w:rsidRDefault="000F7377">
      <w:r xmlns:w="http://schemas.openxmlformats.org/wordprocessingml/2006/main">
        <w:t xml:space="preserve">1. Die meer uitstekende manier: streef na heiligheid oor gawes</w:t>
      </w:r>
    </w:p>
    <w:p w14:paraId="211E10EE" w14:textId="77777777" w:rsidR="000F7377" w:rsidRDefault="000F7377"/>
    <w:p w14:paraId="197C35E2" w14:textId="77777777" w:rsidR="000F7377" w:rsidRDefault="000F7377">
      <w:r xmlns:w="http://schemas.openxmlformats.org/wordprocessingml/2006/main">
        <w:t xml:space="preserve">2. Begeer die beste geskenke: Soek God se wil vir ons lewens</w:t>
      </w:r>
    </w:p>
    <w:p w14:paraId="4D2BD426" w14:textId="77777777" w:rsidR="000F7377" w:rsidRDefault="000F7377"/>
    <w:p w14:paraId="2576A6B9" w14:textId="77777777" w:rsidR="000F7377" w:rsidRDefault="000F7377">
      <w:r xmlns:w="http://schemas.openxmlformats.org/wordprocessingml/2006/main">
        <w:t xml:space="preserve">1. 1 Johannes 2:15-17 - Moenie die wêreld of die dinge in die wêreld liefhê nie.</w:t>
      </w:r>
    </w:p>
    <w:p w14:paraId="53E6D6C8" w14:textId="77777777" w:rsidR="000F7377" w:rsidRDefault="000F7377"/>
    <w:p w14:paraId="59CA8CBF" w14:textId="77777777" w:rsidR="000F7377" w:rsidRDefault="000F7377">
      <w:r xmlns:w="http://schemas.openxmlformats.org/wordprocessingml/2006/main">
        <w:t xml:space="preserve">2. Romeine 12:1-2 - Moenie aan hierdie wêreld gelyk word nie, maar word verander deur die vernuwing van julle denke.</w:t>
      </w:r>
    </w:p>
    <w:p w14:paraId="4A867046" w14:textId="77777777" w:rsidR="000F7377" w:rsidRDefault="000F7377"/>
    <w:p w14:paraId="2B5CEA68" w14:textId="77777777" w:rsidR="000F7377" w:rsidRDefault="000F7377">
      <w:r xmlns:w="http://schemas.openxmlformats.org/wordprocessingml/2006/main">
        <w:t xml:space="preserve">1 Korintiërs 13 is die dertiende hoofstuk van die Eerste Sendbrief van Paulus aan die Korintiërs, wat dikwels na verwys word as die "Liefde Hoofstuk." In hierdie hoofstuk beskryf Paulus welsprekend die oppergesag en aard van liefde.</w:t>
      </w:r>
    </w:p>
    <w:p w14:paraId="26995AEB" w14:textId="77777777" w:rsidR="000F7377" w:rsidRDefault="000F7377"/>
    <w:p w14:paraId="6441B99E" w14:textId="77777777" w:rsidR="000F7377" w:rsidRDefault="000F7377">
      <w:r xmlns:w="http://schemas.openxmlformats.org/wordprocessingml/2006/main">
        <w:t xml:space="preserve">1ste Paragraaf: Paulus begin deur te beklemtoon dat liefde alle ander geestelike gawes en handelinge oortref. Hy beskryf verskeie indrukwekkende vermoëns soos spreek in tale, profesieë, geloof en dade van naasteliefde, maar sê dat sonder liefde is dit betekenisloos (1 Korintiërs 13:1-3). Liefde word aangebied as 'n noodsaaklike fondament vir alle Christelike aksies.</w:t>
      </w:r>
    </w:p>
    <w:p w14:paraId="487AD0D8" w14:textId="77777777" w:rsidR="000F7377" w:rsidRDefault="000F7377"/>
    <w:p w14:paraId="2AAABE45" w14:textId="77777777" w:rsidR="000F7377" w:rsidRDefault="000F7377">
      <w:r xmlns:w="http://schemas.openxmlformats.org/wordprocessingml/2006/main">
        <w:t xml:space="preserve">2de Paragraaf: Paulus gaan dan voort om die kenmerke en eienskappe van opregte liefde te beskryf. Hy gee 'n aanskoulike uitbeelding van hoe liefde in aksie lyk. Liefde is geduldig en vriendelik; dit beny of spog nie. Dit is nie arrogant of onbeskof nie, maar poog eerder om ander te eer (1 Korintiërs 13:4-5). Liefde is onbaatsugtig en dra geen kwaadwilligheid of wrok teenoor ander nie. Dit is bly in die waarheid en beskerm, vertrou, hoop en volhard deur uitdagings (1 Korintiërs 13:6-7).</w:t>
      </w:r>
    </w:p>
    <w:p w14:paraId="735221B3" w14:textId="77777777" w:rsidR="000F7377" w:rsidRDefault="000F7377"/>
    <w:p w14:paraId="30E3B88E" w14:textId="77777777" w:rsidR="000F7377" w:rsidRDefault="000F7377">
      <w:r xmlns:w="http://schemas.openxmlformats.org/wordprocessingml/2006/main">
        <w:t xml:space="preserve">3de Paragraaf: Die hoofstuk word afgesluit met 'n besinning oor die ewige aard van liefde in vergelyking met ander tydelike gawes. Paulus beklemtoon dat profesieë sal ophou, tale sal stil word, kennis sal verbygaan (1 Korintiërs 13:8). Hierdie tydelike manifestasies is onvolmaak en onvolledig </w:t>
      </w:r>
      <w:r xmlns:w="http://schemas.openxmlformats.org/wordprocessingml/2006/main">
        <w:lastRenderedPageBreak xmlns:w="http://schemas.openxmlformats.org/wordprocessingml/2006/main"/>
      </w:r>
      <w:r xmlns:w="http://schemas.openxmlformats.org/wordprocessingml/2006/main">
        <w:t xml:space="preserve">in vergelyking met die volmaakte aard van liefde. Hy bevestig dat geloof, hoop en liefde oorbly, maar verklaar dat liefde onder hulle almal die hoogste is (1 Korinthiërs 13:13). Liefde duur verby hierdie aardse lewe tot in die ewigheid.</w:t>
      </w:r>
    </w:p>
    <w:p w14:paraId="2B2BE20D" w14:textId="77777777" w:rsidR="000F7377" w:rsidRDefault="000F7377"/>
    <w:p w14:paraId="4D8BC49E" w14:textId="77777777" w:rsidR="000F7377" w:rsidRDefault="000F7377">
      <w:r xmlns:w="http://schemas.openxmlformats.org/wordprocessingml/2006/main">
        <w:t xml:space="preserve">Samevattend, Hoofstuk dertien van Eerste Korintiërs vat die essensie en betekenis van opregte liefde pragtig vas. Paulus beklemtoon die uitnemende waarde daarvan bo ander geestelike gawes en handelinge. Hy beskryf die kenmerke daarvan – geduld, vriendelikheid – en kontrasteer dit met negatiewe eienskappe soos afguns of arrogansie. Liefde word aangebied as onbaatsugtig en blywend, verheug in waarheid en volhard deur uitdagings. Paulus sluit af deur die ewige aard van liefde te beklemtoon in vergelyking met tydelike gawes, wat die hoogste belangrikheid daarvan onder geloof, hoop en liefde bevestig. Hierdie hoofstuk dien as 'n diepgaande herinnering aan die transformerende krag en sentrale rol van liefde in die lewe van 'n gelowige.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KORINTIËRS 13:1 Al spreek ek in die tale van mense en engele en het ek geen liefde nie, ek het geword soos klinkende koper of 'n rinkelende simbaal.</w:t>
      </w:r>
    </w:p>
    <w:p w14:paraId="18B2601C" w14:textId="77777777" w:rsidR="000F7377" w:rsidRDefault="000F7377"/>
    <w:p w14:paraId="0E1DC3B4" w14:textId="77777777" w:rsidR="000F7377" w:rsidRDefault="000F7377">
      <w:r xmlns:w="http://schemas.openxmlformats.org/wordprocessingml/2006/main">
        <w:t xml:space="preserve">Hierdie gedeelte beklemtoon die belangrikheid van naasteliefde bo alles, al het 'n mens ander vermoëns.</w:t>
      </w:r>
    </w:p>
    <w:p w14:paraId="26E98657" w14:textId="77777777" w:rsidR="000F7377" w:rsidRDefault="000F7377"/>
    <w:p w14:paraId="67D3890D" w14:textId="77777777" w:rsidR="000F7377" w:rsidRDefault="000F7377">
      <w:r xmlns:w="http://schemas.openxmlformats.org/wordprocessingml/2006/main">
        <w:t xml:space="preserve">1. "Die krag van liefde: verstaan die belangrikheid van liefdadigheid"</w:t>
      </w:r>
    </w:p>
    <w:p w14:paraId="393DA292" w14:textId="77777777" w:rsidR="000F7377" w:rsidRDefault="000F7377"/>
    <w:p w14:paraId="0C9295A1" w14:textId="77777777" w:rsidR="000F7377" w:rsidRDefault="000F7377">
      <w:r xmlns:w="http://schemas.openxmlformats.org/wordprocessingml/2006/main">
        <w:t xml:space="preserve">2. "Die oppergesag van liefde: Gebruik 1 Korintiërs 13:1 as 'n gids"</w:t>
      </w:r>
    </w:p>
    <w:p w14:paraId="6E830C1D" w14:textId="77777777" w:rsidR="000F7377" w:rsidRDefault="000F7377"/>
    <w:p w14:paraId="3474B171" w14:textId="77777777" w:rsidR="000F7377" w:rsidRDefault="000F7377">
      <w:r xmlns:w="http://schemas.openxmlformats.org/wordprocessingml/2006/main">
        <w:t xml:space="preserve">1. 1 Joh 4:7-8 "Geliefdes, laat ons mekaar liefhê, want liefde is uit God, en elkeen wat liefhet, is uit God gebore en ken God. Elkeen wat nie liefhet nie, ken God nie, want God is liefde ."</w:t>
      </w:r>
    </w:p>
    <w:p w14:paraId="7BC80E18" w14:textId="77777777" w:rsidR="000F7377" w:rsidRDefault="000F7377"/>
    <w:p w14:paraId="44D1AAF3" w14:textId="77777777" w:rsidR="000F7377" w:rsidRDefault="000F7377">
      <w:r xmlns:w="http://schemas.openxmlformats.org/wordprocessingml/2006/main">
        <w:t xml:space="preserve">2. Romeine 12:9-10 "Laat liefde opreg wees. Verafsku wat sleg is; hou vas aan wat goed is. Wees lief vir mekaar met broederlike geneentheid. Oortref mekaar deur eer te betoon."</w:t>
      </w:r>
    </w:p>
    <w:p w14:paraId="3A980C69" w14:textId="77777777" w:rsidR="000F7377" w:rsidRDefault="000F7377"/>
    <w:p w14:paraId="7620F3B4" w14:textId="77777777" w:rsidR="000F7377" w:rsidRDefault="000F7377">
      <w:r xmlns:w="http://schemas.openxmlformats.org/wordprocessingml/2006/main">
        <w:t xml:space="preserve">1 KORINTIËRS 13:2 En al sou ek die gawe van profesie hê en al die verborgenhede en alle </w:t>
      </w:r>
      <w:r xmlns:w="http://schemas.openxmlformats.org/wordprocessingml/2006/main">
        <w:lastRenderedPageBreak xmlns:w="http://schemas.openxmlformats.org/wordprocessingml/2006/main"/>
      </w:r>
      <w:r xmlns:w="http://schemas.openxmlformats.org/wordprocessingml/2006/main">
        <w:t xml:space="preserve">kennis verstaan; en al het ek alle geloof, sodat ek berge kon versit, en het ek geen liefde nie, ek is niks.</w:t>
      </w:r>
    </w:p>
    <w:p w14:paraId="69323F3E" w14:textId="77777777" w:rsidR="000F7377" w:rsidRDefault="000F7377"/>
    <w:p w14:paraId="47B11B4B" w14:textId="77777777" w:rsidR="000F7377" w:rsidRDefault="000F7377">
      <w:r xmlns:w="http://schemas.openxmlformats.org/wordprocessingml/2006/main">
        <w:t xml:space="preserve">Sonder liefde is alle ander vermoëns nutteloos.</w:t>
      </w:r>
    </w:p>
    <w:p w14:paraId="7070EA0E" w14:textId="77777777" w:rsidR="000F7377" w:rsidRDefault="000F7377"/>
    <w:p w14:paraId="36D004D0" w14:textId="77777777" w:rsidR="000F7377" w:rsidRDefault="000F7377">
      <w:r xmlns:w="http://schemas.openxmlformats.org/wordprocessingml/2006/main">
        <w:t xml:space="preserve">1. Die krag van liefde: om te verstaan wat ons werklik mens maak</w:t>
      </w:r>
    </w:p>
    <w:p w14:paraId="65555E6D" w14:textId="77777777" w:rsidR="000F7377" w:rsidRDefault="000F7377"/>
    <w:p w14:paraId="171464A6" w14:textId="77777777" w:rsidR="000F7377" w:rsidRDefault="000F7377">
      <w:r xmlns:w="http://schemas.openxmlformats.org/wordprocessingml/2006/main">
        <w:t xml:space="preserve">2. Die noodsaaklikheid van liefde: Hoe om deernis in ons lewens te kweek</w:t>
      </w:r>
    </w:p>
    <w:p w14:paraId="0466011C" w14:textId="77777777" w:rsidR="000F7377" w:rsidRDefault="000F7377"/>
    <w:p w14:paraId="5845499D" w14:textId="77777777" w:rsidR="000F7377" w:rsidRDefault="000F7377">
      <w:r xmlns:w="http://schemas.openxmlformats.org/wordprocessingml/2006/main">
        <w:t xml:space="preserve">1. 1 Johannes 4:7-12</w:t>
      </w:r>
    </w:p>
    <w:p w14:paraId="7525FFF2" w14:textId="77777777" w:rsidR="000F7377" w:rsidRDefault="000F7377"/>
    <w:p w14:paraId="4DD8E70A" w14:textId="77777777" w:rsidR="000F7377" w:rsidRDefault="000F7377">
      <w:r xmlns:w="http://schemas.openxmlformats.org/wordprocessingml/2006/main">
        <w:t xml:space="preserve">2. Galasiërs 5:22-26</w:t>
      </w:r>
    </w:p>
    <w:p w14:paraId="15245BDA" w14:textId="77777777" w:rsidR="000F7377" w:rsidRDefault="000F7377"/>
    <w:p w14:paraId="2EE47F48" w14:textId="77777777" w:rsidR="000F7377" w:rsidRDefault="000F7377">
      <w:r xmlns:w="http://schemas.openxmlformats.org/wordprocessingml/2006/main">
        <w:t xml:space="preserve">1 KORINTIËRS 13:3 En al gee ek al my goed om die armes te voed, en al gee ek my liggaam om verbrand te word en het ek geen liefde nie, baat dit my niks.</w:t>
      </w:r>
    </w:p>
    <w:p w14:paraId="0EF3B2C5" w14:textId="77777777" w:rsidR="000F7377" w:rsidRDefault="000F7377"/>
    <w:p w14:paraId="361DD93A" w14:textId="77777777" w:rsidR="000F7377" w:rsidRDefault="000F7377">
      <w:r xmlns:w="http://schemas.openxmlformats.org/wordprocessingml/2006/main">
        <w:t xml:space="preserve">Maak nie saak hoeveel mens vir ander gee of doen nie, sonder liefde is dit niksseggend.</w:t>
      </w:r>
    </w:p>
    <w:p w14:paraId="32235F9C" w14:textId="77777777" w:rsidR="000F7377" w:rsidRDefault="000F7377"/>
    <w:p w14:paraId="1217BFD6" w14:textId="77777777" w:rsidR="000F7377" w:rsidRDefault="000F7377">
      <w:r xmlns:w="http://schemas.openxmlformats.org/wordprocessingml/2006/main">
        <w:t xml:space="preserve">1. Die krag van liefde: Hoe om liefde te wys en hoekom dit saak maak</w:t>
      </w:r>
    </w:p>
    <w:p w14:paraId="34273841" w14:textId="77777777" w:rsidR="000F7377" w:rsidRDefault="000F7377"/>
    <w:p w14:paraId="5FA5E257" w14:textId="77777777" w:rsidR="000F7377" w:rsidRDefault="000F7377">
      <w:r xmlns:w="http://schemas.openxmlformats.org/wordprocessingml/2006/main">
        <w:t xml:space="preserve">2. Geen goeie daad word nie beloon nie: die belangrikheid van vriendelikheid en vrygewigheid</w:t>
      </w:r>
    </w:p>
    <w:p w14:paraId="79E8FD71" w14:textId="77777777" w:rsidR="000F7377" w:rsidRDefault="000F7377"/>
    <w:p w14:paraId="7A4FD015" w14:textId="77777777" w:rsidR="000F7377" w:rsidRDefault="000F7377">
      <w:r xmlns:w="http://schemas.openxmlformats.org/wordprocessingml/2006/main">
        <w:t xml:space="preserve">1. 1 Joh 4:7-12 - Geliefdes, laat ons mekaar liefhê, want liefde is uit God, en elkeen wat liefhet, is uit God gebore en ken God.</w:t>
      </w:r>
    </w:p>
    <w:p w14:paraId="62EEB588" w14:textId="77777777" w:rsidR="000F7377" w:rsidRDefault="000F7377"/>
    <w:p w14:paraId="7AB6FEA4" w14:textId="77777777" w:rsidR="000F7377" w:rsidRDefault="000F7377">
      <w:r xmlns:w="http://schemas.openxmlformats.org/wordprocessingml/2006/main">
        <w:t xml:space="preserve">2. Matteus 22:35-40 - En een van hulle, 'n wetgeleerde, het hom 'n vraag gevra om hom te toets. “Leermeester, wat is die groot gebod in die wet?” En hy sê vir hom: Jy moet die Here jou God liefhê met </w:t>
      </w:r>
      <w:r xmlns:w="http://schemas.openxmlformats.org/wordprocessingml/2006/main">
        <w:lastRenderedPageBreak xmlns:w="http://schemas.openxmlformats.org/wordprocessingml/2006/main"/>
      </w:r>
      <w:r xmlns:w="http://schemas.openxmlformats.org/wordprocessingml/2006/main">
        <w:t xml:space="preserve">jou hele hart en met jou hele siel en met jou hele verstand.</w:t>
      </w:r>
    </w:p>
    <w:p w14:paraId="5953CA6B" w14:textId="77777777" w:rsidR="000F7377" w:rsidRDefault="000F7377"/>
    <w:p w14:paraId="7E8959FC" w14:textId="77777777" w:rsidR="000F7377" w:rsidRDefault="000F7377">
      <w:r xmlns:w="http://schemas.openxmlformats.org/wordprocessingml/2006/main">
        <w:t xml:space="preserve">1 KORINTIËRS 13:4 Die liefde verduur en is vriendelik; liefdadigheid beny nie; liefdadigheid roem homself nie, is nie opgeblase nie,</w:t>
      </w:r>
    </w:p>
    <w:p w14:paraId="764E270F" w14:textId="77777777" w:rsidR="000F7377" w:rsidRDefault="000F7377"/>
    <w:p w14:paraId="2F3D56DF" w14:textId="77777777" w:rsidR="000F7377" w:rsidRDefault="000F7377">
      <w:r xmlns:w="http://schemas.openxmlformats.org/wordprocessingml/2006/main">
        <w:t xml:space="preserve">Liefde is geduldig en vriendelik; dit beny nie, dit spog nie, dit is nie trots nie.</w:t>
      </w:r>
    </w:p>
    <w:p w14:paraId="5F3A7C8E" w14:textId="77777777" w:rsidR="000F7377" w:rsidRDefault="000F7377"/>
    <w:p w14:paraId="61C941BB" w14:textId="77777777" w:rsidR="000F7377" w:rsidRDefault="000F7377">
      <w:r xmlns:w="http://schemas.openxmlformats.org/wordprocessingml/2006/main">
        <w:t xml:space="preserve">1. Liefde is geduldig, liefde is vriendelik - 1 Korintiërs 13:4</w:t>
      </w:r>
    </w:p>
    <w:p w14:paraId="00EB7D3A" w14:textId="77777777" w:rsidR="000F7377" w:rsidRDefault="000F7377"/>
    <w:p w14:paraId="652FC8D3" w14:textId="77777777" w:rsidR="000F7377" w:rsidRDefault="000F7377">
      <w:r xmlns:w="http://schemas.openxmlformats.org/wordprocessingml/2006/main">
        <w:t xml:space="preserve">2. Die krag van liefde - 1 Korintiërs 13:4</w:t>
      </w:r>
    </w:p>
    <w:p w14:paraId="75382DAD" w14:textId="77777777" w:rsidR="000F7377" w:rsidRDefault="000F7377"/>
    <w:p w14:paraId="073D4827" w14:textId="77777777" w:rsidR="000F7377" w:rsidRDefault="000F7377">
      <w:r xmlns:w="http://schemas.openxmlformats.org/wordprocessingml/2006/main">
        <w:t xml:space="preserve">1. Galasiërs 5:22-23 - "Maar die vrug van die Gees is liefde, blydskap, vrede, geduld, vriendelikheid, goedheid, getrouheid, sagmoedigheid, selfbeheersing; teen sulke dinge is geen wet nie."</w:t>
      </w:r>
    </w:p>
    <w:p w14:paraId="5505AED9" w14:textId="77777777" w:rsidR="000F7377" w:rsidRDefault="000F7377"/>
    <w:p w14:paraId="56119AE4" w14:textId="77777777" w:rsidR="000F7377" w:rsidRDefault="000F7377">
      <w:r xmlns:w="http://schemas.openxmlformats.org/wordprocessingml/2006/main">
        <w:t xml:space="preserve">2. 1 Joh 4:7-11 - "Geliefdes, laat ons mekaar liefhê, want liefde is uit God, en elkeen wat liefhet, is uit God gebore en ken God. Elkeen wat nie liefhet nie, ken God nie, want God is liefde. Hierin is die liefde van God onder ons geopenbaar, dat God sy enigste Seun na die wêreld gestuur het, sodat ons deur Hom kan lewe. Hierin is die liefde, nie dat ons God liefgehad het nie, maar dat Hy ons liefgehad en gestuur het. sy Seun as versoening vir ons sondes. Geliefdes, as God ons so liefgehad het, behoort ons ook mekaar lief te hê."</w:t>
      </w:r>
    </w:p>
    <w:p w14:paraId="7C6FF16B" w14:textId="77777777" w:rsidR="000F7377" w:rsidRDefault="000F7377"/>
    <w:p w14:paraId="6D8D98D8" w14:textId="77777777" w:rsidR="000F7377" w:rsidRDefault="000F7377">
      <w:r xmlns:w="http://schemas.openxmlformats.org/wordprocessingml/2006/main">
        <w:t xml:space="preserve">1 KORINTIËRS 13:5 Gedra hom nie onvanpas nie, soek nie haar eie nie, word nie maklik geterg nie, dink geen kwaad nie;</w:t>
      </w:r>
    </w:p>
    <w:p w14:paraId="6C2D83C9" w14:textId="77777777" w:rsidR="000F7377" w:rsidRDefault="000F7377"/>
    <w:p w14:paraId="2925B6D3" w14:textId="77777777" w:rsidR="000F7377" w:rsidRDefault="000F7377">
      <w:r xmlns:w="http://schemas.openxmlformats.org/wordprocessingml/2006/main">
        <w:t xml:space="preserve">Hierdie gedeelte praat van die eienskappe van liefde, soos om onbaatsugtig te wees en nie maklik kwaad te word nie.</w:t>
      </w:r>
    </w:p>
    <w:p w14:paraId="26E3796C" w14:textId="77777777" w:rsidR="000F7377" w:rsidRDefault="000F7377"/>
    <w:p w14:paraId="7FB5E39F" w14:textId="77777777" w:rsidR="000F7377" w:rsidRDefault="000F7377">
      <w:r xmlns:w="http://schemas.openxmlformats.org/wordprocessingml/2006/main">
        <w:t xml:space="preserve">1. "Liefde is onbaatsugtig: Lesse uit 1 Korintiërs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geduld: verstaan 1 Korintiërs 13:5"</w:t>
      </w:r>
    </w:p>
    <w:p w14:paraId="44AB5257" w14:textId="77777777" w:rsidR="000F7377" w:rsidRDefault="000F7377"/>
    <w:p w14:paraId="7B82B1B6" w14:textId="77777777" w:rsidR="000F7377" w:rsidRDefault="000F7377">
      <w:r xmlns:w="http://schemas.openxmlformats.org/wordprocessingml/2006/main">
        <w:t xml:space="preserve">1. Romeine 12:9-10 - "Die liefde moet opreg wees. Haat wat sleg is; hou vas aan wat goed is. Wees in liefde aan mekaar toegewy. Eer mekaar bo julleself."</w:t>
      </w:r>
    </w:p>
    <w:p w14:paraId="5FE898B6" w14:textId="77777777" w:rsidR="000F7377" w:rsidRDefault="000F7377"/>
    <w:p w14:paraId="79377939" w14:textId="77777777" w:rsidR="000F7377" w:rsidRDefault="000F7377">
      <w:r xmlns:w="http://schemas.openxmlformats.org/wordprocessingml/2006/main">
        <w:t xml:space="preserve">2. Kolossense 3:12-13 - "Daarom, as God se uitverkore volk, heiliges en geliefdes, beklee julle met medelye, vriendelikheid, nederigheid, sagmoedigheid en geduld. Verdra mekaar en vergewe mekaar as een van julle 'n grief het. teen iemand. Vergewe soos die Here jou vergewe het."</w:t>
      </w:r>
    </w:p>
    <w:p w14:paraId="60326A41" w14:textId="77777777" w:rsidR="000F7377" w:rsidRDefault="000F7377"/>
    <w:p w14:paraId="092324D8" w14:textId="77777777" w:rsidR="000F7377" w:rsidRDefault="000F7377">
      <w:r xmlns:w="http://schemas.openxmlformats.org/wordprocessingml/2006/main">
        <w:t xml:space="preserve">1 KORINTIËRS 13:6 Verbly hom nie in die ongeregtigheid nie, maar is bly in die waarheid;</w:t>
      </w:r>
    </w:p>
    <w:p w14:paraId="24493528" w14:textId="77777777" w:rsidR="000F7377" w:rsidRDefault="000F7377"/>
    <w:p w14:paraId="27890C56" w14:textId="77777777" w:rsidR="000F7377" w:rsidRDefault="000F7377">
      <w:r xmlns:w="http://schemas.openxmlformats.org/wordprocessingml/2006/main">
        <w:t xml:space="preserve">Die liefde verheug hom nie in verkeerde dade nie, maar skep vreugde in die waarheid.</w:t>
      </w:r>
    </w:p>
    <w:p w14:paraId="4FAAF9B0" w14:textId="77777777" w:rsidR="000F7377" w:rsidRDefault="000F7377"/>
    <w:p w14:paraId="6D39A27C" w14:textId="77777777" w:rsidR="000F7377" w:rsidRDefault="000F7377">
      <w:r xmlns:w="http://schemas.openxmlformats.org/wordprocessingml/2006/main">
        <w:t xml:space="preserve">1. Liefde en vreugde: Om geluk in die waarheid te vind</w:t>
      </w:r>
    </w:p>
    <w:p w14:paraId="571B6F2C" w14:textId="77777777" w:rsidR="000F7377" w:rsidRDefault="000F7377"/>
    <w:p w14:paraId="5284DC33" w14:textId="77777777" w:rsidR="000F7377" w:rsidRDefault="000F7377">
      <w:r xmlns:w="http://schemas.openxmlformats.org/wordprocessingml/2006/main">
        <w:t xml:space="preserve">2. Die keuse van Geregtigheid: Vind vreugde in 'n lewe van integriteit</w:t>
      </w:r>
    </w:p>
    <w:p w14:paraId="4E007BF9" w14:textId="77777777" w:rsidR="000F7377" w:rsidRDefault="000F7377"/>
    <w:p w14:paraId="03A0EB6F" w14:textId="77777777" w:rsidR="000F7377" w:rsidRDefault="000F7377">
      <w:r xmlns:w="http://schemas.openxmlformats.org/wordprocessingml/2006/main">
        <w:t xml:space="preserve">1. Spreuke 12:20, "Bedrog is in die hart van die wat kwaad bedink, maar vir die raadgewers van vrede is vreugde."</w:t>
      </w:r>
    </w:p>
    <w:p w14:paraId="4F74AAFC" w14:textId="77777777" w:rsidR="000F7377" w:rsidRDefault="000F7377"/>
    <w:p w14:paraId="49D05F16" w14:textId="77777777" w:rsidR="000F7377" w:rsidRDefault="000F7377">
      <w:r xmlns:w="http://schemas.openxmlformats.org/wordprocessingml/2006/main">
        <w:t xml:space="preserve">2. Psalm 1:1-3, "Geseënd is die man wat nie wandel in die raad van die goddelose en nie staan op die weg van die sondaars en nie sit in die troon van die spotters nie. Maar sy behae is in die wet van die Here, en in sy wet oordink hy dag en nag, en hy sal wees soos 'n boom wat by waterstrome geplant is, wat sy vrugte dra op sy tyd; ook sy blaar sal nie verwelk nie, en alles wat hy doen, sal voorspoedig wees. "</w:t>
      </w:r>
    </w:p>
    <w:p w14:paraId="59DCAB27" w14:textId="77777777" w:rsidR="000F7377" w:rsidRDefault="000F7377"/>
    <w:p w14:paraId="019EE10C" w14:textId="77777777" w:rsidR="000F7377" w:rsidRDefault="000F7377">
      <w:r xmlns:w="http://schemas.openxmlformats.org/wordprocessingml/2006/main">
        <w:t xml:space="preserve">1 Korintiërs 13:7 Verdra alles, glo alles, hoop alles, verdra alles.</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Passasie Liefde is geduldig en volhardend, glo en hoop in alle dinge.</w:t>
      </w:r>
    </w:p>
    <w:p w14:paraId="1001F780" w14:textId="77777777" w:rsidR="000F7377" w:rsidRDefault="000F7377"/>
    <w:p w14:paraId="36809482" w14:textId="77777777" w:rsidR="000F7377" w:rsidRDefault="000F7377">
      <w:r xmlns:w="http://schemas.openxmlformats.org/wordprocessingml/2006/main">
        <w:t xml:space="preserve">1. Liefde dra alles: Verstaan geduld en uithouvermoë in ons verhoudings</w:t>
      </w:r>
    </w:p>
    <w:p w14:paraId="7DCE231A" w14:textId="77777777" w:rsidR="000F7377" w:rsidRDefault="000F7377"/>
    <w:p w14:paraId="6825A184" w14:textId="77777777" w:rsidR="000F7377" w:rsidRDefault="000F7377">
      <w:r xmlns:w="http://schemas.openxmlformats.org/wordprocessingml/2006/main">
        <w:t xml:space="preserve">2. Glo, hoop en verduur: Hoe om geloof en liefde te laat hou</w:t>
      </w:r>
    </w:p>
    <w:p w14:paraId="06B23593" w14:textId="77777777" w:rsidR="000F7377" w:rsidRDefault="000F7377"/>
    <w:p w14:paraId="7DBDFC19" w14:textId="77777777" w:rsidR="000F7377" w:rsidRDefault="000F7377">
      <w:r xmlns:w="http://schemas.openxmlformats.org/wordprocessingml/2006/main">
        <w:t xml:space="preserve">1. Romeine 5:3-5 - "Nie alleen dit nie, maar ons verheug ons in ons lyding, omdat ons weet dat lyding volharding kweek, en volharding egtheid kweek, en geloof kweek hoop, en hoop beskaam ons nie."</w:t>
      </w:r>
    </w:p>
    <w:p w14:paraId="7C7D5805" w14:textId="77777777" w:rsidR="000F7377" w:rsidRDefault="000F7377"/>
    <w:p w14:paraId="6FA6AB47" w14:textId="77777777" w:rsidR="000F7377" w:rsidRDefault="000F7377">
      <w:r xmlns:w="http://schemas.openxmlformats.org/wordprocessingml/2006/main">
        <w:t xml:space="preserve">2. Kolossense 3:12-14 – “Beklee julle dan as uitverkorenes van God, heiliges en geliefdes, met barmhartige harte, vriendelikheid, nederigheid, sagmoedigheid en lankmoedigheid, terwyl julle mekaar verdra en, as die een teen mekaar ’n klag het, vergewe mekaar; soos die Here julle vergewe het, so moet julle ook vergewe. En beklee julle bo alles met liefde wat alles in volmaakte harmonie saambind."</w:t>
      </w:r>
    </w:p>
    <w:p w14:paraId="6805BF8C" w14:textId="77777777" w:rsidR="000F7377" w:rsidRDefault="000F7377"/>
    <w:p w14:paraId="3F924855" w14:textId="77777777" w:rsidR="000F7377" w:rsidRDefault="000F7377">
      <w:r xmlns:w="http://schemas.openxmlformats.org/wordprocessingml/2006/main">
        <w:t xml:space="preserve">1 KORINTIËRS 13:8 Die liefdadigheid faal nooit; maar of daar profesieë is, hulle sal misluk; of daar tale is, hulle sal ophou; of daar kennis is, dit sal verdwyn.</w:t>
      </w:r>
    </w:p>
    <w:p w14:paraId="69EDC2FD" w14:textId="77777777" w:rsidR="000F7377" w:rsidRDefault="000F7377"/>
    <w:p w14:paraId="615E4324" w14:textId="77777777" w:rsidR="000F7377" w:rsidRDefault="000F7377">
      <w:r xmlns:w="http://schemas.openxmlformats.org/wordprocessingml/2006/main">
        <w:t xml:space="preserve">Liefde is ewig terwyl tydelike gawes soos profesie, spreek in tale en kennis sal verbygaan.</w:t>
      </w:r>
    </w:p>
    <w:p w14:paraId="7842B71B" w14:textId="77777777" w:rsidR="000F7377" w:rsidRDefault="000F7377"/>
    <w:p w14:paraId="327790C1" w14:textId="77777777" w:rsidR="000F7377" w:rsidRDefault="000F7377">
      <w:r xmlns:w="http://schemas.openxmlformats.org/wordprocessingml/2006/main">
        <w:t xml:space="preserve">1: Liefde is groter as enige tydelike gawe.</w:t>
      </w:r>
    </w:p>
    <w:p w14:paraId="2FF8FF07" w14:textId="77777777" w:rsidR="000F7377" w:rsidRDefault="000F7377"/>
    <w:p w14:paraId="7E5C6AE2" w14:textId="77777777" w:rsidR="000F7377" w:rsidRDefault="000F7377">
      <w:r xmlns:w="http://schemas.openxmlformats.org/wordprocessingml/2006/main">
        <w:t xml:space="preserve">2: Liefde sal ons nooit in die steek laat nie.</w:t>
      </w:r>
    </w:p>
    <w:p w14:paraId="3A7D5AE9" w14:textId="77777777" w:rsidR="000F7377" w:rsidRDefault="000F7377"/>
    <w:p w14:paraId="76156B64" w14:textId="77777777" w:rsidR="000F7377" w:rsidRDefault="000F7377">
      <w:r xmlns:w="http://schemas.openxmlformats.org/wordprocessingml/2006/main">
        <w:t xml:space="preserve">1:1 Joh 4:8 - Hy wat nie liefhet nie, ken God nie; want God is liefde.</w:t>
      </w:r>
    </w:p>
    <w:p w14:paraId="2EC5D7DC" w14:textId="77777777" w:rsidR="000F7377" w:rsidRDefault="000F7377"/>
    <w:p w14:paraId="76F6E890" w14:textId="77777777" w:rsidR="000F7377" w:rsidRDefault="000F7377">
      <w:r xmlns:w="http://schemas.openxmlformats.org/wordprocessingml/2006/main">
        <w:t xml:space="preserve">2:1 Joh 4:16 - En ons het die liefde wat God tot ons het, geken en geglo. God is liefde; en </w:t>
      </w:r>
      <w:r xmlns:w="http://schemas.openxmlformats.org/wordprocessingml/2006/main">
        <w:lastRenderedPageBreak xmlns:w="http://schemas.openxmlformats.org/wordprocessingml/2006/main"/>
      </w:r>
      <w:r xmlns:w="http://schemas.openxmlformats.org/wordprocessingml/2006/main">
        <w:t xml:space="preserve">hy wat in die liefde bly, bly in God en God in hom.</w:t>
      </w:r>
    </w:p>
    <w:p w14:paraId="7944CDC0" w14:textId="77777777" w:rsidR="000F7377" w:rsidRDefault="000F7377"/>
    <w:p w14:paraId="5F963F40" w14:textId="77777777" w:rsidR="000F7377" w:rsidRDefault="000F7377">
      <w:r xmlns:w="http://schemas.openxmlformats.org/wordprocessingml/2006/main">
        <w:t xml:space="preserve">1 KORINTIËRS 13:9 Want ons ken ten dele, en ons profeteer ten dele.</w:t>
      </w:r>
    </w:p>
    <w:p w14:paraId="220567DF" w14:textId="77777777" w:rsidR="000F7377" w:rsidRDefault="000F7377"/>
    <w:p w14:paraId="446EA5E3" w14:textId="77777777" w:rsidR="000F7377" w:rsidRDefault="000F7377">
      <w:r xmlns:w="http://schemas.openxmlformats.org/wordprocessingml/2006/main">
        <w:t xml:space="preserve">Ons weet en verstaan dinge net gedeeltelik, en ons profesieë kom net gedeeltelik.</w:t>
      </w:r>
    </w:p>
    <w:p w14:paraId="63DEC111" w14:textId="77777777" w:rsidR="000F7377" w:rsidRDefault="000F7377"/>
    <w:p w14:paraId="73A18D94" w14:textId="77777777" w:rsidR="000F7377" w:rsidRDefault="000F7377">
      <w:r xmlns:w="http://schemas.openxmlformats.org/wordprocessingml/2006/main">
        <w:t xml:space="preserve">1. Liefde is geduldig en vriendelik: 'n Studie in geduld en vriendelikheid uit 1 Korintiërs 13</w:t>
      </w:r>
    </w:p>
    <w:p w14:paraId="17C14FE5" w14:textId="77777777" w:rsidR="000F7377" w:rsidRDefault="000F7377"/>
    <w:p w14:paraId="6E22B1AC" w14:textId="77777777" w:rsidR="000F7377" w:rsidRDefault="000F7377">
      <w:r xmlns:w="http://schemas.openxmlformats.org/wordprocessingml/2006/main">
        <w:t xml:space="preserve">2. Duister deur 'n glas sien: verstaan ons beperkings in 'n gevalle wêreld</w:t>
      </w:r>
    </w:p>
    <w:p w14:paraId="4406F724" w14:textId="77777777" w:rsidR="000F7377" w:rsidRDefault="000F7377"/>
    <w:p w14:paraId="5A43EA08" w14:textId="77777777" w:rsidR="000F7377" w:rsidRDefault="000F7377">
      <w:r xmlns:w="http://schemas.openxmlformats.org/wordprocessingml/2006/main">
        <w:t xml:space="preserve">1. Jakobus 1:2-4 - 2 Ag dit louter blydskap, my broers en susters, wanneer julle allerhande beproewinge teëkom, 3 omdat julle weet dat die beproewing van julle geloof volharding bewerk. 4 Laat volharding sy werk voltooi, sodat jy volwasse en volkome kan wees en niks kortkom nie.</w:t>
      </w:r>
    </w:p>
    <w:p w14:paraId="7A761975" w14:textId="77777777" w:rsidR="000F7377" w:rsidRDefault="000F7377"/>
    <w:p w14:paraId="1FBB9491" w14:textId="77777777" w:rsidR="000F7377" w:rsidRDefault="000F7377">
      <w:r xmlns:w="http://schemas.openxmlformats.org/wordprocessingml/2006/main">
        <w:t xml:space="preserve">2. Romeine 12:3 - Want deur die genade wat aan my gegee is, sê ek vir elkeen onder julle om nie van homself meer te dink as wat hy behoort te dink nie, maar om met 'n nugter oordeel te dink, elkeen volgens die mate van geloof wat God het. toegewys.</w:t>
      </w:r>
    </w:p>
    <w:p w14:paraId="7A3F4A46" w14:textId="77777777" w:rsidR="000F7377" w:rsidRDefault="000F7377"/>
    <w:p w14:paraId="69116A32" w14:textId="77777777" w:rsidR="000F7377" w:rsidRDefault="000F7377">
      <w:r xmlns:w="http://schemas.openxmlformats.org/wordprocessingml/2006/main">
        <w:t xml:space="preserve">1 KORINTIËRS 13:10 Maar wanneer die volmaakte gekom het, dan sal wat ten dele is, tot niet gemaak word.</w:t>
      </w:r>
    </w:p>
    <w:p w14:paraId="5C23E949" w14:textId="77777777" w:rsidR="000F7377" w:rsidRDefault="000F7377"/>
    <w:p w14:paraId="68B98FA7" w14:textId="77777777" w:rsidR="000F7377" w:rsidRDefault="000F7377">
      <w:r xmlns:w="http://schemas.openxmlformats.org/wordprocessingml/2006/main">
        <w:t xml:space="preserve">Hierdie vers uit 1 Korintiërs verwys na die feit dat wanneer die volmaakte kom, die gedeeltelike weggedoen sal word.</w:t>
      </w:r>
    </w:p>
    <w:p w14:paraId="31C8D65B" w14:textId="77777777" w:rsidR="000F7377" w:rsidRDefault="000F7377"/>
    <w:p w14:paraId="00D42EFD" w14:textId="77777777" w:rsidR="000F7377" w:rsidRDefault="000F7377">
      <w:r xmlns:w="http://schemas.openxmlformats.org/wordprocessingml/2006/main">
        <w:t xml:space="preserve">1. "'n Beter manier: perfeksie"</w:t>
      </w:r>
    </w:p>
    <w:p w14:paraId="671B4FCA" w14:textId="77777777" w:rsidR="000F7377" w:rsidRDefault="000F7377"/>
    <w:p w14:paraId="1DD0D4D9" w14:textId="77777777" w:rsidR="000F7377" w:rsidRDefault="000F7377">
      <w:r xmlns:w="http://schemas.openxmlformats.org/wordprocessingml/2006/main">
        <w:t xml:space="preserve">2. "Die oproep tot perfeksie"</w:t>
      </w:r>
    </w:p>
    <w:p w14:paraId="6F824D50" w14:textId="77777777" w:rsidR="000F7377" w:rsidRDefault="000F7377"/>
    <w:p w14:paraId="74DCF703" w14:textId="77777777" w:rsidR="000F7377" w:rsidRDefault="000F7377">
      <w:r xmlns:w="http://schemas.openxmlformats.org/wordprocessingml/2006/main">
        <w:t xml:space="preserve">1. Romeine 8:28, "En ons weet dat God in alles ten goede meewerk vir die wat Hom liefhet, wat volgens sy voorneme geroep is."</w:t>
      </w:r>
    </w:p>
    <w:p w14:paraId="5BFD1F28" w14:textId="77777777" w:rsidR="000F7377" w:rsidRDefault="000F7377"/>
    <w:p w14:paraId="18A11F1F" w14:textId="77777777" w:rsidR="000F7377" w:rsidRDefault="000F7377">
      <w:r xmlns:w="http://schemas.openxmlformats.org/wordprocessingml/2006/main">
        <w:t xml:space="preserve">2. Jesaja 64:8, “Maar nou, Here, U is ons Vader; ons is die klei, en jy is ons pottebakker; ons is almal die werk van u hand.”</w:t>
      </w:r>
    </w:p>
    <w:p w14:paraId="783396B7" w14:textId="77777777" w:rsidR="000F7377" w:rsidRDefault="000F7377"/>
    <w:p w14:paraId="6E29DBFF" w14:textId="77777777" w:rsidR="000F7377" w:rsidRDefault="000F7377">
      <w:r xmlns:w="http://schemas.openxmlformats.org/wordprocessingml/2006/main">
        <w:t xml:space="preserve">1 KORINTIËRS 13:11 Toe ek 'n kind was, het ek gepraat soos 'n kind, ek het verstaan soos 'n kind, gedink soos 'n kind;</w:t>
      </w:r>
    </w:p>
    <w:p w14:paraId="56E9A6AB" w14:textId="77777777" w:rsidR="000F7377" w:rsidRDefault="000F7377"/>
    <w:p w14:paraId="5CABD0A6" w14:textId="77777777" w:rsidR="000F7377" w:rsidRDefault="000F7377">
      <w:r xmlns:w="http://schemas.openxmlformats.org/wordprocessingml/2006/main">
        <w:t xml:space="preserve">Wanneer ons ouer word, moet ons kinderagtige dinge weglê en as 'n volwassene dink.</w:t>
      </w:r>
    </w:p>
    <w:p w14:paraId="46706B0A" w14:textId="77777777" w:rsidR="000F7377" w:rsidRDefault="000F7377"/>
    <w:p w14:paraId="61C72656" w14:textId="77777777" w:rsidR="000F7377" w:rsidRDefault="000F7377">
      <w:r xmlns:w="http://schemas.openxmlformats.org/wordprocessingml/2006/main">
        <w:t xml:space="preserve">1. Grootword: Beweeg verder as kinderagtige idees</w:t>
      </w:r>
    </w:p>
    <w:p w14:paraId="3016AAED" w14:textId="77777777" w:rsidR="000F7377" w:rsidRDefault="000F7377"/>
    <w:p w14:paraId="70A81F56" w14:textId="77777777" w:rsidR="000F7377" w:rsidRDefault="000F7377">
      <w:r xmlns:w="http://schemas.openxmlformats.org/wordprocessingml/2006/main">
        <w:t xml:space="preserve">2. Volwassenheid in geloof: Laat kindergewoontes agter</w:t>
      </w:r>
    </w:p>
    <w:p w14:paraId="7CC70CE4" w14:textId="77777777" w:rsidR="000F7377" w:rsidRDefault="000F7377"/>
    <w:p w14:paraId="7B468155" w14:textId="77777777" w:rsidR="000F7377" w:rsidRDefault="000F7377">
      <w:r xmlns:w="http://schemas.openxmlformats.org/wordprocessingml/2006/main">
        <w:t xml:space="preserve">1. Spreuke 22:6 "Oefen 'n kind in die weg wat hy moet gaan, en as hy oud is, sal hy nie daarvan afwyk nie."</w:t>
      </w:r>
    </w:p>
    <w:p w14:paraId="5ADC997B" w14:textId="77777777" w:rsidR="000F7377" w:rsidRDefault="000F7377"/>
    <w:p w14:paraId="5BF8EA69" w14:textId="77777777" w:rsidR="000F7377" w:rsidRDefault="000F7377">
      <w:r xmlns:w="http://schemas.openxmlformats.org/wordprocessingml/2006/main">
        <w:t xml:space="preserve">2. Galasiërs 4:1-2 “Nou sê ek dat die erfgenaam, solank hy 'n kind is, niks verskil van 'n dienskneg nie, al is hy heer van alles; Maar is onder tugmeesters en goewerneurs tot op die tyd wat die vader bepaal het.”</w:t>
      </w:r>
    </w:p>
    <w:p w14:paraId="7745991B" w14:textId="77777777" w:rsidR="000F7377" w:rsidRDefault="000F7377"/>
    <w:p w14:paraId="440F8E47" w14:textId="77777777" w:rsidR="000F7377" w:rsidRDefault="000F7377">
      <w:r xmlns:w="http://schemas.openxmlformats.org/wordprocessingml/2006/main">
        <w:t xml:space="preserve">1 KORINTIËRS 13:12 Want nou sien ons deur 'n glas, donker; maar dan van aangesig tot aangesig: nou weet ek ten dele; maar dan sal ek weet soos ek ook geken is.</w:t>
      </w:r>
    </w:p>
    <w:p w14:paraId="23D2222C" w14:textId="77777777" w:rsidR="000F7377" w:rsidRDefault="000F7377"/>
    <w:p w14:paraId="4F75A66F" w14:textId="77777777" w:rsidR="000F7377" w:rsidRDefault="000F7377">
      <w:r xmlns:w="http://schemas.openxmlformats.org/wordprocessingml/2006/main">
        <w:t xml:space="preserve">Ons kan slegs 'n beperkte begrip van God se waarheid en liefde vir ons waarneem, maar eendag sal ons duidelik sien en 'n volledige kennis van Hom hê.</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 God se liefde te ken in ons beperkte begrip</w:t>
      </w:r>
    </w:p>
    <w:p w14:paraId="5FDFB9B0" w14:textId="77777777" w:rsidR="000F7377" w:rsidRDefault="000F7377"/>
    <w:p w14:paraId="24E38DA6" w14:textId="77777777" w:rsidR="000F7377" w:rsidRDefault="000F7377">
      <w:r xmlns:w="http://schemas.openxmlformats.org/wordprocessingml/2006/main">
        <w:t xml:space="preserve">2. Ervaar God se Volmaaktheid wanneer ons Hom van aangesig tot aangesig sien</w:t>
      </w:r>
    </w:p>
    <w:p w14:paraId="48BDE4AF" w14:textId="77777777" w:rsidR="000F7377" w:rsidRDefault="000F7377"/>
    <w:p w14:paraId="37FADD13" w14:textId="77777777" w:rsidR="000F7377" w:rsidRDefault="000F7377">
      <w:r xmlns:w="http://schemas.openxmlformats.org/wordprocessingml/2006/main">
        <w:t xml:space="preserve">1. Psalm 119:18 - Open my oë, dat ek wonders uit u wet kan aanskou.</w:t>
      </w:r>
    </w:p>
    <w:p w14:paraId="2DFFF107" w14:textId="77777777" w:rsidR="000F7377" w:rsidRDefault="000F7377"/>
    <w:p w14:paraId="4ECE6C30" w14:textId="77777777" w:rsidR="000F7377" w:rsidRDefault="000F7377">
      <w:r xmlns:w="http://schemas.openxmlformats.org/wordprocessingml/2006/main">
        <w:t xml:space="preserve">2. Joh 17:3 - En dit is die ewige lewe, dat hulle U kan ken, die enigste ware God, en Jesus Christus wat U gestuur het.</w:t>
      </w:r>
    </w:p>
    <w:p w14:paraId="601954B0" w14:textId="77777777" w:rsidR="000F7377" w:rsidRDefault="000F7377"/>
    <w:p w14:paraId="46D2C951" w14:textId="77777777" w:rsidR="000F7377" w:rsidRDefault="000F7377">
      <w:r xmlns:w="http://schemas.openxmlformats.org/wordprocessingml/2006/main">
        <w:t xml:space="preserve">1 Korintiërs 13:13 En nou bly geloof, hoop, liefde, hierdie drie; maar die grootste hiervan is liefdadigheid.</w:t>
      </w:r>
    </w:p>
    <w:p w14:paraId="1F81F90D" w14:textId="77777777" w:rsidR="000F7377" w:rsidRDefault="000F7377"/>
    <w:p w14:paraId="583C2C48" w14:textId="77777777" w:rsidR="000F7377" w:rsidRDefault="000F7377">
      <w:r xmlns:w="http://schemas.openxmlformats.org/wordprocessingml/2006/main">
        <w:t xml:space="preserve">Paulus sê dat geloof, hoop en liefde die drie belangrikste elemente van die lewe is, en dat naasteliefde die grootste is.</w:t>
      </w:r>
    </w:p>
    <w:p w14:paraId="177BA7B7" w14:textId="77777777" w:rsidR="000F7377" w:rsidRDefault="000F7377"/>
    <w:p w14:paraId="7DDDDDFC" w14:textId="77777777" w:rsidR="000F7377" w:rsidRDefault="000F7377">
      <w:r xmlns:w="http://schemas.openxmlformats.org/wordprocessingml/2006/main">
        <w:t xml:space="preserve">1. "Die grootste hiervan: Verstaan die betekenis en belangrikheid van liefdadigheid"</w:t>
      </w:r>
    </w:p>
    <w:p w14:paraId="439A09D4" w14:textId="77777777" w:rsidR="000F7377" w:rsidRDefault="000F7377"/>
    <w:p w14:paraId="0777D878" w14:textId="77777777" w:rsidR="000F7377" w:rsidRDefault="000F7377">
      <w:r xmlns:w="http://schemas.openxmlformats.org/wordprocessingml/2006/main">
        <w:t xml:space="preserve">2. "Die krag van geloof, hoop en liefdadigheid: die drie pilare van 'n sinvolle lewe"</w:t>
      </w:r>
    </w:p>
    <w:p w14:paraId="1BB82DE4" w14:textId="77777777" w:rsidR="000F7377" w:rsidRDefault="000F7377"/>
    <w:p w14:paraId="03C54372" w14:textId="77777777" w:rsidR="000F7377" w:rsidRDefault="000F7377">
      <w:r xmlns:w="http://schemas.openxmlformats.org/wordprocessingml/2006/main">
        <w:t xml:space="preserve">1. Romeine 12:9-13 - "Laat die liefde onbeskaamd wees. Verafsku wat sleg is; hou vas aan wat goed is. Wees vriendelik teenoor mekaar met broederliefde; in eer en verkies mekaar; nie traag in besigheid nie; vurig van gees; die Here dien; juig in hoop; geduldig in verdrukking; volhard in gebed."</w:t>
      </w:r>
    </w:p>
    <w:p w14:paraId="41B9280F" w14:textId="77777777" w:rsidR="000F7377" w:rsidRDefault="000F7377"/>
    <w:p w14:paraId="77429167" w14:textId="77777777" w:rsidR="000F7377" w:rsidRDefault="000F7377">
      <w:r xmlns:w="http://schemas.openxmlformats.org/wordprocessingml/2006/main">
        <w:t xml:space="preserve">2. Jakobus 2:14-17 - "Wat baat dit, my broeders, as iemand sê dat hy geloof het en geen werke het nie, kan geloof hom red? As 'n broer of suster naak is en gebrek aan daaglikse voedsel, En een van julle sê vir hulle: Gaan weg in vrede, word julle warm en versadig; maar julle gee hulle nie wat vir die liggaam nodig is nie; wat baat dit? Net so is die geloof, as dit geen werke het nie, dood, alleen wees."</w:t>
      </w:r>
    </w:p>
    <w:p w14:paraId="4FD100F9" w14:textId="77777777" w:rsidR="000F7377" w:rsidRDefault="000F7377"/>
    <w:p w14:paraId="78FDD721" w14:textId="77777777" w:rsidR="000F7377" w:rsidRDefault="000F7377">
      <w:r xmlns:w="http://schemas.openxmlformats.org/wordprocessingml/2006/main">
        <w:t xml:space="preserve">1 Korintiërs 14 is die veertiende hoofstuk van die Eerste Sendbrief van Paulus aan die Korintiërs. In hierdie hoofstuk spreek Paulus die regte gebruik en volgorde van geestelike gawes aan, veral met die fokus op die gawe van tale en profesie binne die konteks van korporatiewe aanbidding.</w:t>
      </w:r>
    </w:p>
    <w:p w14:paraId="3D330ADE" w14:textId="77777777" w:rsidR="000F7377" w:rsidRDefault="000F7377"/>
    <w:p w14:paraId="6A34C67B" w14:textId="77777777" w:rsidR="000F7377" w:rsidRDefault="000F7377">
      <w:r xmlns:w="http://schemas.openxmlformats.org/wordprocessingml/2006/main">
        <w:t xml:space="preserve">1ste Paragraaf: Paulus beklemtoon die meerderwaardigheid van profesie bo spreek in tale vir die opbou van die kerk. Hy moedig gelowiges aan om gretig na geestelike gawes te begeer, veral om te profeteer, aangesien dit almal bevoordeel (1 Korintiërs 14:1-5). Hy verduidelik dat hoewel spreek in tale 'n persoonlike uitdrukking tussen 'n individu en God kan wees, dien profesie om die hele gemeente op te bou en te bemoedig. Paulus spoor gelowiges aan om begrip en helderheid in hulle spraak te soek sodat ander opgebou kan word.</w:t>
      </w:r>
    </w:p>
    <w:p w14:paraId="05AF42BD" w14:textId="77777777" w:rsidR="000F7377" w:rsidRDefault="000F7377"/>
    <w:p w14:paraId="2FA00F46" w14:textId="77777777" w:rsidR="000F7377" w:rsidRDefault="000F7377">
      <w:r xmlns:w="http://schemas.openxmlformats.org/wordprocessingml/2006/main">
        <w:t xml:space="preserve">2de Paragraaf: Paulus verskaf riglyne vir ordelike aanbidding wanneer verskeie individue geestelike gawes het om te deel. Hy beveel aan dat as iemand tydens 'n byeenkoms in tale praat, daar 'n tolk teenwoordig moet wees; anders moet hulle stilbly (1 Korintiërs 14:27-28). Hy beklemtoon dat alles ordentlik gedoen moet word en om verwarring of chaos tydens eredienste te vermy (1 Korintiërs 14:33).</w:t>
      </w:r>
    </w:p>
    <w:p w14:paraId="2A76B644" w14:textId="77777777" w:rsidR="000F7377" w:rsidRDefault="000F7377"/>
    <w:p w14:paraId="273B0D45" w14:textId="77777777" w:rsidR="000F7377" w:rsidRDefault="000F7377">
      <w:r xmlns:w="http://schemas.openxmlformats.org/wordprocessingml/2006/main">
        <w:t xml:space="preserve">3de Paragraaf: Die hoofstuk word afgesluit met instruksies oor hoe vroue aan openbare aanbiddingsbyeenkomste moet deelneem. Paulus sê dat vroue stil moet bly tydens onderrig of profeteer, maar kan bid of profeteer met hul koppe bedek as 'n teken van onderdanigheid (1 Korintiërs 14:34-35). Dit is belangrik om daarop te let dat hierdie instruksies deur die geskiedenis heen aan verskeie interpretasies en kulturele kontekste onderwerp is.</w:t>
      </w:r>
    </w:p>
    <w:p w14:paraId="1F78DD3F" w14:textId="77777777" w:rsidR="000F7377" w:rsidRDefault="000F7377"/>
    <w:p w14:paraId="7ACC70CE" w14:textId="77777777" w:rsidR="000F7377" w:rsidRDefault="000F7377">
      <w:r xmlns:w="http://schemas.openxmlformats.org/wordprocessingml/2006/main">
        <w:t xml:space="preserve">Samevattend, Hoofstuk veertien van Eerste Korintiërs fokus op riglyne vir die gebruik van geestelike gawes binne korporatiewe aanbidding omgewings. Paulus beklemtoon die belangrikheid daarvan om gawes soos profesie te prioritiseer bo spreek in tale vir die opbou van die kerkgemeenskap. Hy beklemtoon duidelikheid en begrip in kommunikasie vir effektiewe opbou. Daarbenewens verskaf hy leiding oor die handhawing van orde tydens byeenkomste waar verskeie individue geestelike bydraes het deur interpretasie te beklemtoon wanneer spreek in tale teenwoordig is. Laastens spreek Paulus die rol van vroue in openbare aanbidding aan, en raai hulle aan om 'n postuur van onderdanigheid te handhaaf en op gepaste maniere volgens die kulturele konteks deel te neem. Hierdie hoofstuk bied praktiese instruksies vir </w:t>
      </w:r>
      <w:r xmlns:w="http://schemas.openxmlformats.org/wordprocessingml/2006/main">
        <w:lastRenderedPageBreak xmlns:w="http://schemas.openxmlformats.org/wordprocessingml/2006/main"/>
      </w:r>
      <w:r xmlns:w="http://schemas.openxmlformats.org/wordprocessingml/2006/main">
        <w:t xml:space="preserve">die handhawing van orde, opbou en eenheid binne die aanbiddingsbyeenkomste van die Korintiese kerk.</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Korintiërs 14:1 Jaag die liefde na en begeer geestelike gawes, maar liewer dat julle kan profeteer.</w:t>
      </w:r>
    </w:p>
    <w:p w14:paraId="6440B598" w14:textId="77777777" w:rsidR="000F7377" w:rsidRDefault="000F7377"/>
    <w:p w14:paraId="218385CD" w14:textId="77777777" w:rsidR="000F7377" w:rsidRDefault="000F7377">
      <w:r xmlns:w="http://schemas.openxmlformats.org/wordprocessingml/2006/main">
        <w:t xml:space="preserve">Paulus spoor die Korintiërs aan om liefde en geestelike gawes te prioritiseer, veral die gawe van profesie.</w:t>
      </w:r>
    </w:p>
    <w:p w14:paraId="4DB0CD6F" w14:textId="77777777" w:rsidR="000F7377" w:rsidRDefault="000F7377"/>
    <w:p w14:paraId="12C5EB80" w14:textId="77777777" w:rsidR="000F7377" w:rsidRDefault="000F7377">
      <w:r xmlns:w="http://schemas.openxmlformats.org/wordprocessingml/2006/main">
        <w:t xml:space="preserve">1. Die Krag van Liefde: Kweek 'n Gees van Liefde in die Kerk</w:t>
      </w:r>
    </w:p>
    <w:p w14:paraId="4DE84E9D" w14:textId="77777777" w:rsidR="000F7377" w:rsidRDefault="000F7377"/>
    <w:p w14:paraId="641CB0F4" w14:textId="77777777" w:rsidR="000F7377" w:rsidRDefault="000F7377">
      <w:r xmlns:w="http://schemas.openxmlformats.org/wordprocessingml/2006/main">
        <w:t xml:space="preserve">2. Die Grootheid van Profesie: Begrip van die Gawe van Profesie in die Kerk</w:t>
      </w:r>
    </w:p>
    <w:p w14:paraId="3BBD6B44" w14:textId="77777777" w:rsidR="000F7377" w:rsidRDefault="000F7377"/>
    <w:p w14:paraId="6CC8D562" w14:textId="77777777" w:rsidR="000F7377" w:rsidRDefault="000F7377">
      <w:r xmlns:w="http://schemas.openxmlformats.org/wordprocessingml/2006/main">
        <w:t xml:space="preserve">1. 1 Joh 4:7-12 - Geliefdes, laat ons mekaar liefhê, want die liefde is uit God; en elkeen wat liefhet, is uit God gebore en ken God.</w:t>
      </w:r>
    </w:p>
    <w:p w14:paraId="6FAF0DF4" w14:textId="77777777" w:rsidR="000F7377" w:rsidRDefault="000F7377"/>
    <w:p w14:paraId="29B74580" w14:textId="77777777" w:rsidR="000F7377" w:rsidRDefault="000F7377">
      <w:r xmlns:w="http://schemas.openxmlformats.org/wordprocessingml/2006/main">
        <w:t xml:space="preserve">2. Handelinge 2:17-21 - En aan die einde van die dae, spreek God, sal Ek van my Gees op alle vlees uitstort, en julle seuns en julle dogters sal profeteer, en julle jongmanne sal gesigte sien. , en julle ou mense sal drome droom.</w:t>
      </w:r>
    </w:p>
    <w:p w14:paraId="76F1FCB7" w14:textId="77777777" w:rsidR="000F7377" w:rsidRDefault="000F7377"/>
    <w:p w14:paraId="3C78E1AE" w14:textId="77777777" w:rsidR="000F7377" w:rsidRDefault="000F7377">
      <w:r xmlns:w="http://schemas.openxmlformats.org/wordprocessingml/2006/main">
        <w:t xml:space="preserve">1Kor 14:2 Want hy wat in 'n onbekende taal spreek, spreek nie met mense nie, maar met God; want niemand verstaan hom nie; maar in die gees spreek Hy verborgenhede.</w:t>
      </w:r>
    </w:p>
    <w:p w14:paraId="0476AAF4" w14:textId="77777777" w:rsidR="000F7377" w:rsidRDefault="000F7377"/>
    <w:p w14:paraId="578904D7" w14:textId="77777777" w:rsidR="000F7377" w:rsidRDefault="000F7377">
      <w:r xmlns:w="http://schemas.openxmlformats.org/wordprocessingml/2006/main">
        <w:t xml:space="preserve">Spreek Spreek in tale is 'n vorm van gebed waarin die spreker direk met God kommunikeer en verborgenhede spreek wat vir ander onverstaanbaar is.</w:t>
      </w:r>
    </w:p>
    <w:p w14:paraId="3E8BA0C5" w14:textId="77777777" w:rsidR="000F7377" w:rsidRDefault="000F7377"/>
    <w:p w14:paraId="0DA3784A" w14:textId="77777777" w:rsidR="000F7377" w:rsidRDefault="000F7377">
      <w:r xmlns:w="http://schemas.openxmlformats.org/wordprocessingml/2006/main">
        <w:t xml:space="preserve">1. God se verborgenhede: Die krag van spreek in tale</w:t>
      </w:r>
    </w:p>
    <w:p w14:paraId="534A76BD" w14:textId="77777777" w:rsidR="000F7377" w:rsidRDefault="000F7377"/>
    <w:p w14:paraId="6ABA11EA" w14:textId="77777777" w:rsidR="000F7377" w:rsidRDefault="000F7377">
      <w:r xmlns:w="http://schemas.openxmlformats.org/wordprocessingml/2006/main">
        <w:t xml:space="preserve">2. Die krag van gebed: Kommunikeer met God deur middel van tale</w:t>
      </w:r>
    </w:p>
    <w:p w14:paraId="7F4E355D" w14:textId="77777777" w:rsidR="000F7377" w:rsidRDefault="000F7377"/>
    <w:p w14:paraId="76623E8C" w14:textId="77777777" w:rsidR="000F7377" w:rsidRDefault="000F7377">
      <w:r xmlns:w="http://schemas.openxmlformats.org/wordprocessingml/2006/main">
        <w:t xml:space="preserve">1. Handelinge 2:4 - En hulle is almal vervul met die Heilige Gees en het begin spreek in ander tale, soos die Gees aan hulle gegee het om uit te spreek.</w:t>
      </w:r>
    </w:p>
    <w:p w14:paraId="3206742D" w14:textId="77777777" w:rsidR="000F7377" w:rsidRDefault="000F7377"/>
    <w:p w14:paraId="3CA3AACE" w14:textId="77777777" w:rsidR="000F7377" w:rsidRDefault="000F7377">
      <w:r xmlns:w="http://schemas.openxmlformats.org/wordprocessingml/2006/main">
        <w:t xml:space="preserve">2. 1 Joh 4:7 - Geliefdes, laat ons mekaar liefhê, want die liefde is uit God; en elkeen wat liefhet, is uit God gebore en ken God.</w:t>
      </w:r>
    </w:p>
    <w:p w14:paraId="6DDC6D1C" w14:textId="77777777" w:rsidR="000F7377" w:rsidRDefault="000F7377"/>
    <w:p w14:paraId="3C52C7EE" w14:textId="77777777" w:rsidR="000F7377" w:rsidRDefault="000F7377">
      <w:r xmlns:w="http://schemas.openxmlformats.org/wordprocessingml/2006/main">
        <w:t xml:space="preserve">1 Korintiërs 14:3 Maar hy wat profeteer, spreek tot die mense tot opbou en vermaning en vertroosting.</w:t>
      </w:r>
    </w:p>
    <w:p w14:paraId="4ECCB992" w14:textId="77777777" w:rsidR="000F7377" w:rsidRDefault="000F7377"/>
    <w:p w14:paraId="1EF7F427" w14:textId="77777777" w:rsidR="000F7377" w:rsidRDefault="000F7377">
      <w:r xmlns:w="http://schemas.openxmlformats.org/wordprocessingml/2006/main">
        <w:t xml:space="preserve">Die gedeelte praat van die krag van profesie om op te bou, te vermaan en te troos.</w:t>
      </w:r>
    </w:p>
    <w:p w14:paraId="295E350A" w14:textId="77777777" w:rsidR="000F7377" w:rsidRDefault="000F7377"/>
    <w:p w14:paraId="1E25954E" w14:textId="77777777" w:rsidR="000F7377" w:rsidRDefault="000F7377">
      <w:r xmlns:w="http://schemas.openxmlformats.org/wordprocessingml/2006/main">
        <w:t xml:space="preserve">1. Die krag van profetiese woorde om hoop en vertroosting te gee</w:t>
      </w:r>
    </w:p>
    <w:p w14:paraId="22DD8E8E" w14:textId="77777777" w:rsidR="000F7377" w:rsidRDefault="000F7377"/>
    <w:p w14:paraId="28B2A06C" w14:textId="77777777" w:rsidR="000F7377" w:rsidRDefault="000F7377">
      <w:r xmlns:w="http://schemas.openxmlformats.org/wordprocessingml/2006/main">
        <w:t xml:space="preserve">2. Die lewegewende impak van profetiese spraak</w:t>
      </w:r>
    </w:p>
    <w:p w14:paraId="67C129F8" w14:textId="77777777" w:rsidR="000F7377" w:rsidRDefault="000F7377"/>
    <w:p w14:paraId="78740E05" w14:textId="77777777" w:rsidR="000F7377" w:rsidRDefault="000F7377">
      <w:r xmlns:w="http://schemas.openxmlformats.org/wordprocessingml/2006/main">
        <w:t xml:space="preserve">1. Jesaja 61:1-2 - Die Gees van die Here is op My, omdat Hy My gesalf het om 'n goeie boodskap aan die sagmoediges te bring; Hy het My gestuur om die gebrokenes van hart te verbind, om vir die gevangenes vrylating uit te roep en die opening van die gevangenis vir die geboeides.</w:t>
      </w:r>
    </w:p>
    <w:p w14:paraId="174ACA7C" w14:textId="77777777" w:rsidR="000F7377" w:rsidRDefault="000F7377"/>
    <w:p w14:paraId="2B46A37B" w14:textId="77777777" w:rsidR="000F7377" w:rsidRDefault="000F7377">
      <w:r xmlns:w="http://schemas.openxmlformats.org/wordprocessingml/2006/main">
        <w:t xml:space="preserve">2. Jakobus 3:2-4 - Want in baie dinge laat ons almal struikel. As iemand nie aanstoot neem in woord nie, is hy 'n volmaakte man en in staat om ook die hele liggaam in toom te hou. Kyk, ons sit stukke in die bekke van die perde, dat hulle ons gehoorsaam kan wees; en ons draai om hulle hele liggaam. Kyk ook na die skepe, wat alhoewel hulle so groot is en deur woeste winde gedryf word, maar tog met 'n baie klein roer omgedraai word, waar die goewerneur ook al wil.</w:t>
      </w:r>
    </w:p>
    <w:p w14:paraId="4FFA7482" w14:textId="77777777" w:rsidR="000F7377" w:rsidRDefault="000F7377"/>
    <w:p w14:paraId="56547C5D" w14:textId="77777777" w:rsidR="000F7377" w:rsidRDefault="000F7377">
      <w:r xmlns:w="http://schemas.openxmlformats.org/wordprocessingml/2006/main">
        <w:t xml:space="preserve">1 Korintiërs 14:4 Hy wat in 'n onbekende taal spreek, stig homself; maar hy wat profeteer, stig die gemeente op.</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 in tale te praat kan voordelig wees vir die spreker, maar om te profeteer is meer voordelig vir die kerk.</w:t>
      </w:r>
    </w:p>
    <w:p w14:paraId="2A89A9DC" w14:textId="77777777" w:rsidR="000F7377" w:rsidRDefault="000F7377"/>
    <w:p w14:paraId="7E4617D0" w14:textId="77777777" w:rsidR="000F7377" w:rsidRDefault="000F7377">
      <w:r xmlns:w="http://schemas.openxmlformats.org/wordprocessingml/2006/main">
        <w:t xml:space="preserve">1. Spreek lewe: Die krag van profesie in die kerk</w:t>
      </w:r>
    </w:p>
    <w:p w14:paraId="620C7DEC" w14:textId="77777777" w:rsidR="000F7377" w:rsidRDefault="000F7377"/>
    <w:p w14:paraId="1447AE37" w14:textId="77777777" w:rsidR="000F7377" w:rsidRDefault="000F7377">
      <w:r xmlns:w="http://schemas.openxmlformats.org/wordprocessingml/2006/main">
        <w:t xml:space="preserve">2. Gebruik die gawe van tale vir selfopbou</w:t>
      </w:r>
    </w:p>
    <w:p w14:paraId="1CF3218A" w14:textId="77777777" w:rsidR="000F7377" w:rsidRDefault="000F7377"/>
    <w:p w14:paraId="365A6F65" w14:textId="77777777" w:rsidR="000F7377" w:rsidRDefault="000F7377">
      <w:r xmlns:w="http://schemas.openxmlformats.org/wordprocessingml/2006/main">
        <w:t xml:space="preserve">1. Handelinge 2:1-4 - Toe die Pinksterdag heeltemal aangebreek het, was hulle almal eendragtig op een plek. En skielik het daar 'n geluid uit die hemel gekom, soos van 'n geweldige stormwind, en dit het die hele huis gevul waar hulle gesit het. Toe het daar verdeelde tonge aan hulle verskyn, soos van vuur, en een het op elkeen van hulle gesit. En hulle is almal vervul met die Heilige Gees en het begin spreek in ander tale, soos die Gees aan hulle gegee het om uit te spreek.</w:t>
      </w:r>
    </w:p>
    <w:p w14:paraId="46703B60" w14:textId="77777777" w:rsidR="000F7377" w:rsidRDefault="000F7377"/>
    <w:p w14:paraId="5AA2A8DE" w14:textId="77777777" w:rsidR="000F7377" w:rsidRDefault="000F7377">
      <w:r xmlns:w="http://schemas.openxmlformats.org/wordprocessingml/2006/main">
        <w:t xml:space="preserve">2. Romeine 8:26-27 - Net so help die Gees ook in ons swakhede. Want ons weet nie wat ons behoort te bid nie, maar die Gees self tree vir ons in met versugtinge wat nie uitgespreek kan word nie. Nou weet Hy wat die harte deursoek wat die sin van die Gees is, want Hy tree volgens die wil van God vir die heiliges in.</w:t>
      </w:r>
    </w:p>
    <w:p w14:paraId="2D352211" w14:textId="77777777" w:rsidR="000F7377" w:rsidRDefault="000F7377"/>
    <w:p w14:paraId="6A68C2B6" w14:textId="77777777" w:rsidR="000F7377" w:rsidRDefault="000F7377">
      <w:r xmlns:w="http://schemas.openxmlformats.org/wordprocessingml/2006/main">
        <w:t xml:space="preserve">1 KORINTIËRS 14:5 Ek wil hê dat julle almal in tale spreek, maar liewer dat julle profeteer; want hy wat profeteer is groter as hy wat in tale spreek, tensy hy dit uitlê, sodat die gemeente stigting kan ontvang.</w:t>
      </w:r>
    </w:p>
    <w:p w14:paraId="5002A678" w14:textId="77777777" w:rsidR="000F7377" w:rsidRDefault="000F7377"/>
    <w:p w14:paraId="10B92815" w14:textId="77777777" w:rsidR="000F7377" w:rsidRDefault="000F7377">
      <w:r xmlns:w="http://schemas.openxmlformats.org/wordprocessingml/2006/main">
        <w:t xml:space="preserve">Paulus moedig die kerk aan om te fokus op profesie bo spreek in tale, aangesien dit meer voordelig is vir die opbou van die kerk.</w:t>
      </w:r>
    </w:p>
    <w:p w14:paraId="2A4362FB" w14:textId="77777777" w:rsidR="000F7377" w:rsidRDefault="000F7377"/>
    <w:p w14:paraId="7638F73F" w14:textId="77777777" w:rsidR="000F7377" w:rsidRDefault="000F7377">
      <w:r xmlns:w="http://schemas.openxmlformats.org/wordprocessingml/2006/main">
        <w:t xml:space="preserve">1. Die krag van profesie: hoe om die rol daarvan in die kerk te verstaan, jou geloof kan versterk</w:t>
      </w:r>
    </w:p>
    <w:p w14:paraId="02721158" w14:textId="77777777" w:rsidR="000F7377" w:rsidRDefault="000F7377"/>
    <w:p w14:paraId="6D100E58" w14:textId="77777777" w:rsidR="000F7377" w:rsidRDefault="000F7377">
      <w:r xmlns:w="http://schemas.openxmlformats.org/wordprocessingml/2006/main">
        <w:t xml:space="preserve">2. Praat in tale: Voordele en beperkings in die Kerk</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Handelinge 2:2-4 - Die koms van die Heilige Gees en spreek in tale</w:t>
      </w:r>
    </w:p>
    <w:p w14:paraId="11693052" w14:textId="77777777" w:rsidR="000F7377" w:rsidRDefault="000F7377"/>
    <w:p w14:paraId="0B6F71C4" w14:textId="77777777" w:rsidR="000F7377" w:rsidRDefault="000F7377">
      <w:r xmlns:w="http://schemas.openxmlformats.org/wordprocessingml/2006/main">
        <w:t xml:space="preserve">2. 1 Tessalonisense 5:19-21 - Aanmoediging om te praat en te profeteer in die Kerk</w:t>
      </w:r>
    </w:p>
    <w:p w14:paraId="4D6C139D" w14:textId="77777777" w:rsidR="000F7377" w:rsidRDefault="000F7377"/>
    <w:p w14:paraId="46395CB4" w14:textId="77777777" w:rsidR="000F7377" w:rsidRDefault="000F7377">
      <w:r xmlns:w="http://schemas.openxmlformats.org/wordprocessingml/2006/main">
        <w:t xml:space="preserve">1 KORINTIËRS 14:6 Nou, broeders, as ek na julle kom en in tale spreek, wat sal ek vir julle baat as ek met julle spreek òf deur openbaring òf deur kennis, òf deur profesie of deur leer?</w:t>
      </w:r>
    </w:p>
    <w:p w14:paraId="21A64A19" w14:textId="77777777" w:rsidR="000F7377" w:rsidRDefault="000F7377"/>
    <w:p w14:paraId="0375595B" w14:textId="77777777" w:rsidR="000F7377" w:rsidRDefault="000F7377">
      <w:r xmlns:w="http://schemas.openxmlformats.org/wordprocessingml/2006/main">
        <w:t xml:space="preserve">Paulus vra die Korintiërs watter voordeel hulle daaruit sal kry as hy in tale spreek as hy na hulle toe sou kom, tensy hy met hulle gepraat het deur openbaring, kennis, profesie of leer.</w:t>
      </w:r>
    </w:p>
    <w:p w14:paraId="47F1BB58" w14:textId="77777777" w:rsidR="000F7377" w:rsidRDefault="000F7377"/>
    <w:p w14:paraId="1FACFD28" w14:textId="77777777" w:rsidR="000F7377" w:rsidRDefault="000F7377">
      <w:r xmlns:w="http://schemas.openxmlformats.org/wordprocessingml/2006/main">
        <w:t xml:space="preserve">1. Die krag om God se Woord te spreek: Hoe om die meeste van ons spraak te maak</w:t>
      </w:r>
    </w:p>
    <w:p w14:paraId="4A78A75F" w14:textId="77777777" w:rsidR="000F7377" w:rsidRDefault="000F7377"/>
    <w:p w14:paraId="11B9B810" w14:textId="77777777" w:rsidR="000F7377" w:rsidRDefault="000F7377">
      <w:r xmlns:w="http://schemas.openxmlformats.org/wordprocessingml/2006/main">
        <w:t xml:space="preserve">2. Die voordele van spreek in tale en profesie</w:t>
      </w:r>
    </w:p>
    <w:p w14:paraId="1CD6FB68" w14:textId="77777777" w:rsidR="000F7377" w:rsidRDefault="000F7377"/>
    <w:p w14:paraId="7E778418" w14:textId="77777777" w:rsidR="000F7377" w:rsidRDefault="000F7377">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14:paraId="4A137937" w14:textId="77777777" w:rsidR="000F7377" w:rsidRDefault="000F7377"/>
    <w:p w14:paraId="681E0D6B" w14:textId="77777777" w:rsidR="000F7377" w:rsidRDefault="000F7377">
      <w:r xmlns:w="http://schemas.openxmlformats.org/wordprocessingml/2006/main">
        <w:t xml:space="preserve">2. Jakobus 3:2-12 - "Want in baie dinge laat ons almal struikel. As iemand nie aanstoot neem in woord nie, hy is 'n volmaakte man en in staat om ook die hele liggaam in toom te hou."</w:t>
      </w:r>
    </w:p>
    <w:p w14:paraId="63F5A4ED" w14:textId="77777777" w:rsidR="000F7377" w:rsidRDefault="000F7377"/>
    <w:p w14:paraId="61C4F6E1" w14:textId="77777777" w:rsidR="000F7377" w:rsidRDefault="000F7377">
      <w:r xmlns:w="http://schemas.openxmlformats.org/wordprocessingml/2006/main">
        <w:t xml:space="preserve">1 KORINTIËRS 14:7 En ook dinge sonder lewendmakende klank, of dit nou fluit of siter is, as dit nie 'n onderskeid in die klanke gee nie, hoe sal dit bekend wees wat op fluit of op harp gespel word?</w:t>
      </w:r>
    </w:p>
    <w:p w14:paraId="5C400D53" w14:textId="77777777" w:rsidR="000F7377" w:rsidRDefault="000F7377"/>
    <w:p w14:paraId="204BFF19" w14:textId="77777777" w:rsidR="000F7377" w:rsidRDefault="000F7377">
      <w:r xmlns:w="http://schemas.openxmlformats.org/wordprocessingml/2006/main">
        <w:t xml:space="preserve">Paulus bevraagteken hoe mense kan onderskei tussen die klanke van 'n pyp of harp as daar geen onderskeid in die klanke is nie.</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onderskeidingsvermoë: Hoe om die verskil tussen reg en verkeerd te herken</w:t>
      </w:r>
    </w:p>
    <w:p w14:paraId="0DD97005" w14:textId="77777777" w:rsidR="000F7377" w:rsidRDefault="000F7377"/>
    <w:p w14:paraId="69AB32E0" w14:textId="77777777" w:rsidR="000F7377" w:rsidRDefault="000F7377">
      <w:r xmlns:w="http://schemas.openxmlformats.org/wordprocessingml/2006/main">
        <w:t xml:space="preserve">2. Die gawes van musiek: Hoe om God te waardeer en met klank te verbind</w:t>
      </w:r>
    </w:p>
    <w:p w14:paraId="67CBAB04" w14:textId="77777777" w:rsidR="000F7377" w:rsidRDefault="000F7377"/>
    <w:p w14:paraId="0B6CAB06" w14:textId="77777777" w:rsidR="000F7377" w:rsidRDefault="000F7377">
      <w:r xmlns:w="http://schemas.openxmlformats.org/wordprocessingml/2006/main">
        <w:t xml:space="preserve">1. Romeine 12:2 - Moenie aan die patroon van hierdie wêreld voldoen nie, maar word verander deur die vernuwing van julle denke.</w:t>
      </w:r>
    </w:p>
    <w:p w14:paraId="62E9AE3D" w14:textId="77777777" w:rsidR="000F7377" w:rsidRDefault="000F7377"/>
    <w:p w14:paraId="39CE48AE" w14:textId="77777777" w:rsidR="000F7377" w:rsidRDefault="000F7377">
      <w:r xmlns:w="http://schemas.openxmlformats.org/wordprocessingml/2006/main">
        <w:t xml:space="preserve">2. Psalm 19:1 - Die hemele verkondig die heerlikheid van God; die lug verkondig die werk van sy hande.</w:t>
      </w:r>
    </w:p>
    <w:p w14:paraId="39C711FB" w14:textId="77777777" w:rsidR="000F7377" w:rsidRDefault="000F7377"/>
    <w:p w14:paraId="25098AB3" w14:textId="77777777" w:rsidR="000F7377" w:rsidRDefault="000F7377">
      <w:r xmlns:w="http://schemas.openxmlformats.org/wordprocessingml/2006/main">
        <w:t xml:space="preserve">1 KORINTIËRS 14:8 Want as die basuin 'n onsekere geluid gee, wie sal hom gereed maak vir die geveg?</w:t>
      </w:r>
    </w:p>
    <w:p w14:paraId="7A1AB78F" w14:textId="77777777" w:rsidR="000F7377" w:rsidRDefault="000F7377"/>
    <w:p w14:paraId="6E00F48A" w14:textId="77777777" w:rsidR="000F7377" w:rsidRDefault="000F7377">
      <w:r xmlns:w="http://schemas.openxmlformats.org/wordprocessingml/2006/main">
        <w:t xml:space="preserve">Paulus moedig die Korintiërs aan om hulle geestelike gawes te gebruik op 'n manier wat effektief en nuttig vir die kerk is.</w:t>
      </w:r>
    </w:p>
    <w:p w14:paraId="35B23B42" w14:textId="77777777" w:rsidR="000F7377" w:rsidRDefault="000F7377"/>
    <w:p w14:paraId="119826D3" w14:textId="77777777" w:rsidR="000F7377" w:rsidRDefault="000F7377">
      <w:r xmlns:w="http://schemas.openxmlformats.org/wordprocessingml/2006/main">
        <w:t xml:space="preserve">1. Die krag van 'n verenigde stem: die ontsluiting van die potensiaal van die kerk</w:t>
      </w:r>
    </w:p>
    <w:p w14:paraId="151629F2" w14:textId="77777777" w:rsidR="000F7377" w:rsidRDefault="000F7377"/>
    <w:p w14:paraId="0E53F2B9" w14:textId="77777777" w:rsidR="000F7377" w:rsidRDefault="000F7377">
      <w:r xmlns:w="http://schemas.openxmlformats.org/wordprocessingml/2006/main">
        <w:t xml:space="preserve">2. Die klank van die trompet: die gebruik van geestelike gawes om die kerk te lei</w:t>
      </w:r>
    </w:p>
    <w:p w14:paraId="45935376" w14:textId="77777777" w:rsidR="000F7377" w:rsidRDefault="000F7377"/>
    <w:p w14:paraId="3FF5AECF" w14:textId="77777777" w:rsidR="000F7377" w:rsidRDefault="000F7377">
      <w:r xmlns:w="http://schemas.openxmlformats.org/wordprocessingml/2006/main">
        <w:t xml:space="preserve">1. Efesiërs 4:11-16 - Die belangrikheid van die Kerk se eenheid in Christus.</w:t>
      </w:r>
    </w:p>
    <w:p w14:paraId="4F4005FA" w14:textId="77777777" w:rsidR="000F7377" w:rsidRDefault="000F7377"/>
    <w:p w14:paraId="66322C4C" w14:textId="77777777" w:rsidR="000F7377" w:rsidRDefault="000F7377">
      <w:r xmlns:w="http://schemas.openxmlformats.org/wordprocessingml/2006/main">
        <w:t xml:space="preserve">2. Romeine 12:4-8 – Die belangrikheid daarvan om geestelike gawes in die Kerk te gebruik tot voordeel van ander.</w:t>
      </w:r>
    </w:p>
    <w:p w14:paraId="2DDA4FB4" w14:textId="77777777" w:rsidR="000F7377" w:rsidRDefault="000F7377"/>
    <w:p w14:paraId="2B307C0A" w14:textId="77777777" w:rsidR="000F7377" w:rsidRDefault="000F7377">
      <w:r xmlns:w="http://schemas.openxmlformats.org/wordprocessingml/2006/main">
        <w:t xml:space="preserve">1 KORINTIËRS 14:9 So ook julle, as julle nie met die tong maklik verstaanbare woorde uitspreek nie, hoe sal dit bekend word wat gespreek word? want julle sal in die lug spreek.</w:t>
      </w:r>
    </w:p>
    <w:p w14:paraId="7E1368B1" w14:textId="77777777" w:rsidR="000F7377" w:rsidRDefault="000F7377"/>
    <w:p w14:paraId="49A43F11" w14:textId="77777777" w:rsidR="000F7377" w:rsidRDefault="000F7377">
      <w:r xmlns:w="http://schemas.openxmlformats.org/wordprocessingml/2006/main">
        <w:t xml:space="preserve">Paulus spoor gelowiges in die gemeente van Korinte aan om duidelik te praat sodat ander hulle kan verstaan.</w:t>
      </w:r>
    </w:p>
    <w:p w14:paraId="3D145740" w14:textId="77777777" w:rsidR="000F7377" w:rsidRDefault="000F7377"/>
    <w:p w14:paraId="5064178D" w14:textId="77777777" w:rsidR="000F7377" w:rsidRDefault="000F7377">
      <w:r xmlns:w="http://schemas.openxmlformats.org/wordprocessingml/2006/main">
        <w:t xml:space="preserve">1. Die Krag van Kommunikasie in die Kerk</w:t>
      </w:r>
    </w:p>
    <w:p w14:paraId="2AE86C3E" w14:textId="77777777" w:rsidR="000F7377" w:rsidRDefault="000F7377"/>
    <w:p w14:paraId="318D4F35" w14:textId="77777777" w:rsidR="000F7377" w:rsidRDefault="000F7377">
      <w:r xmlns:w="http://schemas.openxmlformats.org/wordprocessingml/2006/main">
        <w:t xml:space="preserve">2. Verstaan en Verstaan word in die Kerk</w:t>
      </w:r>
    </w:p>
    <w:p w14:paraId="15245F13" w14:textId="77777777" w:rsidR="000F7377" w:rsidRDefault="000F7377"/>
    <w:p w14:paraId="2F6025EF" w14:textId="77777777" w:rsidR="000F7377" w:rsidRDefault="000F7377">
      <w:r xmlns:w="http://schemas.openxmlformats.org/wordprocessingml/2006/main">
        <w:t xml:space="preserve">1. Efesiërs 4:29 - Laat geen verderflike praatjies uit julle monde uitgaan nie, maar net iets wat goed is om op te bou, soos die geleentheid pas, sodat dit genade kan gee aan die wat hoor.</w:t>
      </w:r>
    </w:p>
    <w:p w14:paraId="169C06FC" w14:textId="77777777" w:rsidR="000F7377" w:rsidRDefault="000F7377"/>
    <w:p w14:paraId="7AC4BE1F" w14:textId="77777777" w:rsidR="000F7377" w:rsidRDefault="000F7377">
      <w:r xmlns:w="http://schemas.openxmlformats.org/wordprocessingml/2006/main">
        <w:t xml:space="preserve">2. 2 Timoteus 2:15 - Doen jou bes om jou voor God te stel as 'n beproefde, 'n werker wat hom nie hoef te skaam nie, wat die woord van die waarheid reg hanteer.</w:t>
      </w:r>
    </w:p>
    <w:p w14:paraId="68BE9D86" w14:textId="77777777" w:rsidR="000F7377" w:rsidRDefault="000F7377"/>
    <w:p w14:paraId="73AE1E07" w14:textId="77777777" w:rsidR="000F7377" w:rsidRDefault="000F7377">
      <w:r xmlns:w="http://schemas.openxmlformats.org/wordprocessingml/2006/main">
        <w:t xml:space="preserve">1 Korintiërs 14:10 Daar is so baie soorte stemme in die wêreld, en nie een van hulle is sonder betekenis nie.</w:t>
      </w:r>
    </w:p>
    <w:p w14:paraId="79C2F883" w14:textId="77777777" w:rsidR="000F7377" w:rsidRDefault="000F7377"/>
    <w:p w14:paraId="47C4B11A" w14:textId="77777777" w:rsidR="000F7377" w:rsidRDefault="000F7377">
      <w:r xmlns:w="http://schemas.openxmlformats.org/wordprocessingml/2006/main">
        <w:t xml:space="preserve">Daar is baie verskillende soorte stemme in die wêreld, en elkeen van hulle het 'n betekenis.</w:t>
      </w:r>
    </w:p>
    <w:p w14:paraId="5FCB017E" w14:textId="77777777" w:rsidR="000F7377" w:rsidRDefault="000F7377"/>
    <w:p w14:paraId="0A0530D1" w14:textId="77777777" w:rsidR="000F7377" w:rsidRDefault="000F7377">
      <w:r xmlns:w="http://schemas.openxmlformats.org/wordprocessingml/2006/main">
        <w:t xml:space="preserve">1. Almal het 'n stem wat saak maak - 1 Korintiërs 14:10</w:t>
      </w:r>
    </w:p>
    <w:p w14:paraId="042E86F0" w14:textId="77777777" w:rsidR="000F7377" w:rsidRDefault="000F7377"/>
    <w:p w14:paraId="07FB63D5" w14:textId="77777777" w:rsidR="000F7377" w:rsidRDefault="000F7377">
      <w:r xmlns:w="http://schemas.openxmlformats.org/wordprocessingml/2006/main">
        <w:t xml:space="preserve">2. Die krag van praat - 1 Korintiërs 14:10</w:t>
      </w:r>
    </w:p>
    <w:p w14:paraId="52319029" w14:textId="77777777" w:rsidR="000F7377" w:rsidRDefault="000F7377"/>
    <w:p w14:paraId="52744E0F" w14:textId="77777777" w:rsidR="000F7377" w:rsidRDefault="000F7377">
      <w:r xmlns:w="http://schemas.openxmlformats.org/wordprocessingml/2006/main">
        <w:t xml:space="preserve">1. Romeine 10:8-15 - Die krag om met jou mond te bely en in jou hart te glo</w:t>
      </w:r>
    </w:p>
    <w:p w14:paraId="52E37522" w14:textId="77777777" w:rsidR="000F7377" w:rsidRDefault="000F7377"/>
    <w:p w14:paraId="7B117177" w14:textId="77777777" w:rsidR="000F7377" w:rsidRDefault="000F7377">
      <w:r xmlns:w="http://schemas.openxmlformats.org/wordprocessingml/2006/main">
        <w:t xml:space="preserve">2. Psalm 19:1-4 - Die krag van God se Woord en die skoonheid van Sy skepping</w:t>
      </w:r>
    </w:p>
    <w:p w14:paraId="673AD372" w14:textId="77777777" w:rsidR="000F7377" w:rsidRDefault="000F7377"/>
    <w:p w14:paraId="56CEA7EF" w14:textId="77777777" w:rsidR="000F7377" w:rsidRDefault="000F7377">
      <w:r xmlns:w="http://schemas.openxmlformats.org/wordprocessingml/2006/main">
        <w:t xml:space="preserve">1 KORINTIËRS 14:11 As ek dan nie die betekenis van die stem weet nie, sal ek vir hom wat spreek 'n barbaar wees, en hy wat spreek, sal vir my 'n barbaar wees.</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 Persoon wat nie die taal verstaan wat iemand anders praat nie, sal hulle nie kan verstaan nie, en omgekeerd.</w:t>
      </w:r>
    </w:p>
    <w:p w14:paraId="5B85E2B9" w14:textId="77777777" w:rsidR="000F7377" w:rsidRDefault="000F7377"/>
    <w:p w14:paraId="3A57ABD9" w14:textId="77777777" w:rsidR="000F7377" w:rsidRDefault="000F7377">
      <w:r xmlns:w="http://schemas.openxmlformats.org/wordprocessingml/2006/main">
        <w:t xml:space="preserve">1. Die krag van taal: verstaan en waardeer verskille</w:t>
      </w:r>
    </w:p>
    <w:p w14:paraId="5068791A" w14:textId="77777777" w:rsidR="000F7377" w:rsidRDefault="000F7377"/>
    <w:p w14:paraId="52FAA90B" w14:textId="77777777" w:rsidR="000F7377" w:rsidRDefault="000F7377">
      <w:r xmlns:w="http://schemas.openxmlformats.org/wordprocessingml/2006/main">
        <w:t xml:space="preserve">2. Bou brûe van wedersydse begrip met deernis</w:t>
      </w:r>
    </w:p>
    <w:p w14:paraId="7533F996" w14:textId="77777777" w:rsidR="000F7377" w:rsidRDefault="000F7377"/>
    <w:p w14:paraId="65FAF397" w14:textId="77777777" w:rsidR="000F7377" w:rsidRDefault="000F7377">
      <w:r xmlns:w="http://schemas.openxmlformats.org/wordprocessingml/2006/main">
        <w:t xml:space="preserve">1. Jakobus 1:19 - Weet dit, my geliefde broers: laat elke mens gou wees om te hoor, stadig om te praat, stadig om kwaad te word.</w:t>
      </w:r>
    </w:p>
    <w:p w14:paraId="675FCAAF" w14:textId="77777777" w:rsidR="000F7377" w:rsidRDefault="000F7377"/>
    <w:p w14:paraId="60EF8BD1" w14:textId="77777777" w:rsidR="000F7377" w:rsidRDefault="000F7377">
      <w:r xmlns:w="http://schemas.openxmlformats.org/wordprocessingml/2006/main">
        <w:t xml:space="preserve">2. Kolossense 3:12-15 - Beklee julle dan as God se uitverkorenes, heiliges en geliefdes, met medelye, vriendelikheid, nederigheid, sagmoedigheid en lankmoedigheid, terwyl julle mekaar verdra en, as die een teen mekaar 'n klag het, mekaar vergewe. ander; soos die Here jou vergewe het, so moet jy ook vergewe. En bo alles beklee hulle liefde, wat alles in perfekte harmonie saambind.</w:t>
      </w:r>
    </w:p>
    <w:p w14:paraId="60D3AE82" w14:textId="77777777" w:rsidR="000F7377" w:rsidRDefault="000F7377"/>
    <w:p w14:paraId="33DAAC69" w14:textId="77777777" w:rsidR="000F7377" w:rsidRDefault="000F7377">
      <w:r xmlns:w="http://schemas.openxmlformats.org/wordprocessingml/2006/main">
        <w:t xml:space="preserve">1 Korintiërs 14:12 So ook julle, omdat julle ywerig is vir geestelike gawes, streef daarna om uit te blink tot die opbou van die gemeente.</w:t>
      </w:r>
    </w:p>
    <w:p w14:paraId="6715034C" w14:textId="77777777" w:rsidR="000F7377" w:rsidRDefault="000F7377"/>
    <w:p w14:paraId="2C2C5B91" w14:textId="77777777" w:rsidR="000F7377" w:rsidRDefault="000F7377">
      <w:r xmlns:w="http://schemas.openxmlformats.org/wordprocessingml/2006/main">
        <w:t xml:space="preserve">Paulus moedig die Korintiërs aan om geestelike gawes te soek om die kerk op te bou.</w:t>
      </w:r>
    </w:p>
    <w:p w14:paraId="3CC1A52A" w14:textId="77777777" w:rsidR="000F7377" w:rsidRDefault="000F7377"/>
    <w:p w14:paraId="6BEA0DC7" w14:textId="77777777" w:rsidR="000F7377" w:rsidRDefault="000F7377">
      <w:r xmlns:w="http://schemas.openxmlformats.org/wordprocessingml/2006/main">
        <w:t xml:space="preserve">1. "Wanneer geestelike gawes uitgeoefen word vir die beswil van die kerk"</w:t>
      </w:r>
    </w:p>
    <w:p w14:paraId="0D1F7D1D" w14:textId="77777777" w:rsidR="000F7377" w:rsidRDefault="000F7377"/>
    <w:p w14:paraId="0C0F71B8" w14:textId="77777777" w:rsidR="000F7377" w:rsidRDefault="000F7377">
      <w:r xmlns:w="http://schemas.openxmlformats.org/wordprocessingml/2006/main">
        <w:t xml:space="preserve">2. "Die ywer van die geestelike gawes"</w:t>
      </w:r>
    </w:p>
    <w:p w14:paraId="478A4B74" w14:textId="77777777" w:rsidR="000F7377" w:rsidRDefault="000F7377"/>
    <w:p w14:paraId="1F7D700B" w14:textId="77777777" w:rsidR="000F7377" w:rsidRDefault="000F7377">
      <w:r xmlns:w="http://schemas.openxmlformats.org/wordprocessingml/2006/main">
        <w:t xml:space="preserve">1. Romeine 12:6-8; "As ons gawes het wat verskil volgens die genade wat aan ons gegee is, laat ons dit gebruik: as profesie, in verhouding tot ons geloof; as diens, in ons diens; een wat leer, in sy lering; een wat vermaan, in sy vermaning; die een wat bydra, in vrygewigheid; die een wat lei, met ywer; die een wat dade van barmhartigheid doen, met blymoedigheid."</w:t>
      </w:r>
    </w:p>
    <w:p w14:paraId="2A4013BD" w14:textId="77777777" w:rsidR="000F7377" w:rsidRDefault="000F7377"/>
    <w:p w14:paraId="774206E8" w14:textId="77777777" w:rsidR="000F7377" w:rsidRDefault="000F7377">
      <w:r xmlns:w="http://schemas.openxmlformats.org/wordprocessingml/2006/main">
        <w:t xml:space="preserve">2. Efesiërs 4:11-12; "En Hy het die apostels, die profete, die evangeliste, die herders en leraars gegee om die heiliges toe te rus vir die werk van die bediening, tot die opbou van die liggaam van Christus."</w:t>
      </w:r>
    </w:p>
    <w:p w14:paraId="3B0FFCE6" w14:textId="77777777" w:rsidR="000F7377" w:rsidRDefault="000F7377"/>
    <w:p w14:paraId="6F65DEE4" w14:textId="77777777" w:rsidR="000F7377" w:rsidRDefault="000F7377">
      <w:r xmlns:w="http://schemas.openxmlformats.org/wordprocessingml/2006/main">
        <w:t xml:space="preserve">1 Korintiërs 14:13 Daarom, laat hom wat in 'n onbekende taal spreek, bid dat hy dit kan uitlê.</w:t>
      </w:r>
    </w:p>
    <w:p w14:paraId="3224BAC7" w14:textId="77777777" w:rsidR="000F7377" w:rsidRDefault="000F7377"/>
    <w:p w14:paraId="461E3823" w14:textId="77777777" w:rsidR="000F7377" w:rsidRDefault="000F7377">
      <w:r xmlns:w="http://schemas.openxmlformats.org/wordprocessingml/2006/main">
        <w:t xml:space="preserve">Paulus gee opdrag aan gelowiges om te bid vir die vermoë om onbekende tale te interpreteer.</w:t>
      </w:r>
    </w:p>
    <w:p w14:paraId="105C7A5F" w14:textId="77777777" w:rsidR="000F7377" w:rsidRDefault="000F7377"/>
    <w:p w14:paraId="46CF5851" w14:textId="77777777" w:rsidR="000F7377" w:rsidRDefault="000F7377">
      <w:r xmlns:w="http://schemas.openxmlformats.org/wordprocessingml/2006/main">
        <w:t xml:space="preserve">1. Bid vir die vermoë om God se wil te verstaan.</w:t>
      </w:r>
    </w:p>
    <w:p w14:paraId="1B7BF20C" w14:textId="77777777" w:rsidR="000F7377" w:rsidRDefault="000F7377"/>
    <w:p w14:paraId="7D0168EF" w14:textId="77777777" w:rsidR="000F7377" w:rsidRDefault="000F7377">
      <w:r xmlns:w="http://schemas.openxmlformats.org/wordprocessingml/2006/main">
        <w:t xml:space="preserve">2. Vra God om jou die vermoë te gee om onbekende tale te interpreteer.</w:t>
      </w:r>
    </w:p>
    <w:p w14:paraId="3A2389F7" w14:textId="77777777" w:rsidR="000F7377" w:rsidRDefault="000F7377"/>
    <w:p w14:paraId="0070AD5D" w14:textId="77777777" w:rsidR="000F7377" w:rsidRDefault="000F7377">
      <w:r xmlns:w="http://schemas.openxmlformats.org/wordprocessingml/2006/main">
        <w:t xml:space="preserve">1. Jakobus 1:5 - As iemand van julle wysheid kortkom, laat hom dit van God bid, wat aan almal eenvoudig gee sonder om te verwyt; en dit sal aan hom gegee word.</w:t>
      </w:r>
    </w:p>
    <w:p w14:paraId="7DB77A16" w14:textId="77777777" w:rsidR="000F7377" w:rsidRDefault="000F7377"/>
    <w:p w14:paraId="02D38BC4" w14:textId="77777777" w:rsidR="000F7377" w:rsidRDefault="000F7377">
      <w:r xmlns:w="http://schemas.openxmlformats.org/wordprocessingml/2006/main">
        <w:t xml:space="preserve">2. Efesiërs 3:16-19 - dat Hy aan julle sou gee na die rykdom van sy heerlikheid om deur sy Gees met krag versterk te word in die innerlike mens; Dat Christus deur die geloof in julle harte kan woon; dat julle, gewortel en gegrond in liefde, in staat sal wees om saam met al die heiliges te begryp wat die breedte en lengte en diepte en hoogte is; En om die liefde van Christus te ken, wat die kennis te bowe gaan, sodat julle vervul kan word met al die volheid van God.</w:t>
      </w:r>
    </w:p>
    <w:p w14:paraId="08A5A145" w14:textId="77777777" w:rsidR="000F7377" w:rsidRDefault="000F7377"/>
    <w:p w14:paraId="552876FC" w14:textId="77777777" w:rsidR="000F7377" w:rsidRDefault="000F7377">
      <w:r xmlns:w="http://schemas.openxmlformats.org/wordprocessingml/2006/main">
        <w:t xml:space="preserve">1 Korintiërs 14:14 Want as ek in 'n onbekende taal bid, bid my gees, maar my verstand is onvrugbaar.</w:t>
      </w:r>
    </w:p>
    <w:p w14:paraId="0C6984BF" w14:textId="77777777" w:rsidR="000F7377" w:rsidRDefault="000F7377"/>
    <w:p w14:paraId="47164A75" w14:textId="77777777" w:rsidR="000F7377" w:rsidRDefault="000F7377">
      <w:r xmlns:w="http://schemas.openxmlformats.org/wordprocessingml/2006/main">
        <w:t xml:space="preserve">Paulus sê dat om in 'n onbekende taal te bid voordelig is vir die gees, maar geen tasbare resultate lewer nie.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Vertrou op die Gees: Die krag van gebed in die onbekende</w:t>
      </w:r>
    </w:p>
    <w:p w14:paraId="036F4FA7" w14:textId="77777777" w:rsidR="000F7377" w:rsidRDefault="000F7377"/>
    <w:p w14:paraId="604F75D5" w14:textId="77777777" w:rsidR="000F7377" w:rsidRDefault="000F7377">
      <w:r xmlns:w="http://schemas.openxmlformats.org/wordprocessingml/2006/main">
        <w:t xml:space="preserve">2. Fokus op die ontasbare: Pluk die voordele van geestelike gebed</w:t>
      </w:r>
    </w:p>
    <w:p w14:paraId="6368671C" w14:textId="77777777" w:rsidR="000F7377" w:rsidRDefault="000F7377"/>
    <w:p w14:paraId="37488B3E" w14:textId="77777777" w:rsidR="000F7377" w:rsidRDefault="000F7377">
      <w:r xmlns:w="http://schemas.openxmlformats.org/wordprocessingml/2006/main">
        <w:t xml:space="preserve">1. Romeine 8:26-27 ??Die Gees tree vir ons in</w:t>
      </w:r>
    </w:p>
    <w:p w14:paraId="75129CD7" w14:textId="77777777" w:rsidR="000F7377" w:rsidRDefault="000F7377"/>
    <w:p w14:paraId="6617E3B5" w14:textId="77777777" w:rsidR="000F7377" w:rsidRDefault="000F7377">
      <w:r xmlns:w="http://schemas.openxmlformats.org/wordprocessingml/2006/main">
        <w:t xml:space="preserve">2. 1 Tessalonisense 5:16-18 ??Bid sonder ophou en dank altyd</w:t>
      </w:r>
    </w:p>
    <w:p w14:paraId="3D877D7B" w14:textId="77777777" w:rsidR="000F7377" w:rsidRDefault="000F7377"/>
    <w:p w14:paraId="11E5B2A6" w14:textId="77777777" w:rsidR="000F7377" w:rsidRDefault="000F7377">
      <w:r xmlns:w="http://schemas.openxmlformats.org/wordprocessingml/2006/main">
        <w:t xml:space="preserve">1 Korintiërs 14:15 Wat is dit dan? Ek sal met die gees bid, en ek sal ook met die verstand bid: ek sal sing met die Gees, en ek sal ook sing met die verstand.</w:t>
      </w:r>
    </w:p>
    <w:p w14:paraId="3403516A" w14:textId="77777777" w:rsidR="000F7377" w:rsidRDefault="000F7377"/>
    <w:p w14:paraId="7E571171" w14:textId="77777777" w:rsidR="000F7377" w:rsidRDefault="000F7377">
      <w:r xmlns:w="http://schemas.openxmlformats.org/wordprocessingml/2006/main">
        <w:t xml:space="preserve">Paulus moedig Christene aan om met gees en begrip te bid en te sing.</w:t>
      </w:r>
    </w:p>
    <w:p w14:paraId="6D451642" w14:textId="77777777" w:rsidR="000F7377" w:rsidRDefault="000F7377"/>
    <w:p w14:paraId="0E73C5B6" w14:textId="77777777" w:rsidR="000F7377" w:rsidRDefault="000F7377">
      <w:r xmlns:w="http://schemas.openxmlformats.org/wordprocessingml/2006/main">
        <w:t xml:space="preserve">1. Verstaan die krag van gebed en lied</w:t>
      </w:r>
    </w:p>
    <w:p w14:paraId="0A74819B" w14:textId="77777777" w:rsidR="000F7377" w:rsidRDefault="000F7377"/>
    <w:p w14:paraId="329CCA69" w14:textId="77777777" w:rsidR="000F7377" w:rsidRDefault="000F7377">
      <w:r xmlns:w="http://schemas.openxmlformats.org/wordprocessingml/2006/main">
        <w:t xml:space="preserve">2. Bid en sing met geestelike onderskeidingsvermoë</w:t>
      </w:r>
    </w:p>
    <w:p w14:paraId="440DF357" w14:textId="77777777" w:rsidR="000F7377" w:rsidRDefault="000F7377"/>
    <w:p w14:paraId="663D183C" w14:textId="77777777" w:rsidR="000F7377" w:rsidRDefault="000F7377">
      <w:r xmlns:w="http://schemas.openxmlformats.org/wordprocessingml/2006/main">
        <w:t xml:space="preserve">1. Filippense 4:6-7 - ? </w:t>
      </w:r>
      <w:r xmlns:w="http://schemas.openxmlformats.org/wordprocessingml/2006/main">
        <w:rPr>
          <w:rFonts w:ascii="맑은 고딕 Semilight" w:hAnsi="맑은 고딕 Semilight"/>
        </w:rPr>
        <w:t xml:space="preserve">쏝 </w:t>
      </w:r>
      <w:r xmlns:w="http://schemas.openxmlformats.org/wordprocessingml/2006/main">
        <w:t xml:space="preserve">e besorg oor niks nie, maar laat julle begeertes in alles deur gebed en smeking en met danksegging bekend word by God; en die vrede van God wat alle verstand te bowe gaan, sal julle harte en sinne bewaar deur Christus Jesus.??</w:t>
      </w:r>
    </w:p>
    <w:p w14:paraId="50D7A883" w14:textId="77777777" w:rsidR="000F7377" w:rsidRDefault="000F7377"/>
    <w:p w14:paraId="7C6886F2" w14:textId="77777777" w:rsidR="000F7377" w:rsidRDefault="000F7377">
      <w:r xmlns:w="http://schemas.openxmlformats.org/wordprocessingml/2006/main">
        <w:t xml:space="preserve">2. Kolossense 3:16 - ? </w:t>
      </w:r>
      <w:r xmlns:w="http://schemas.openxmlformats.org/wordprocessingml/2006/main">
        <w:rPr>
          <w:rFonts w:ascii="맑은 고딕 Semilight" w:hAnsi="맑은 고딕 Semilight"/>
        </w:rPr>
        <w:t xml:space="preserve">쏬 </w:t>
      </w:r>
      <w:r xmlns:w="http://schemas.openxmlformats.org/wordprocessingml/2006/main">
        <w:t xml:space="preserve">dat die woord van Christus ryklik in julle woon in alle wysheid, terwyl julle mekaar leer en vermaan in psalms en lofsange en geestelike liedere, en met genade in julle harte sing tot eer van die Here.??</w:t>
      </w:r>
    </w:p>
    <w:p w14:paraId="510DFE8E" w14:textId="77777777" w:rsidR="000F7377" w:rsidRDefault="000F7377"/>
    <w:p w14:paraId="20EB652E" w14:textId="77777777" w:rsidR="000F7377" w:rsidRDefault="000F7377">
      <w:r xmlns:w="http://schemas.openxmlformats.org/wordprocessingml/2006/main">
        <w:t xml:space="preserve">1 KORINTIËRS 14:16 Anders as jy met die gees seën, hoe sal hy wat die kamer van die ongeleerdes inneem, amen sê op jou danksegging, terwyl hy nie verstaan wat jy sê nie?</w:t>
      </w:r>
    </w:p>
    <w:p w14:paraId="01955627" w14:textId="77777777" w:rsidR="000F7377" w:rsidRDefault="000F7377"/>
    <w:p w14:paraId="5916D1BC" w14:textId="77777777" w:rsidR="000F7377" w:rsidRDefault="000F7377">
      <w:r xmlns:w="http://schemas.openxmlformats.org/wordprocessingml/2006/main">
        <w:t xml:space="preserve">Christene moet versigtig wees wanneer hulle in tale praat, aangesien diegene wat nie die taal verstaan nie, nie gepas kan reageer nie.</w:t>
      </w:r>
    </w:p>
    <w:p w14:paraId="5B7902A5" w14:textId="77777777" w:rsidR="000F7377" w:rsidRDefault="000F7377"/>
    <w:p w14:paraId="4C676814" w14:textId="77777777" w:rsidR="000F7377" w:rsidRDefault="000F7377">
      <w:r xmlns:w="http://schemas.openxmlformats.org/wordprocessingml/2006/main">
        <w:t xml:space="preserve">1. Die krag van gebed: Verstaan die voordele van spreek in tale</w:t>
      </w:r>
    </w:p>
    <w:p w14:paraId="3610B5F0" w14:textId="77777777" w:rsidR="000F7377" w:rsidRDefault="000F7377"/>
    <w:p w14:paraId="3A207687" w14:textId="77777777" w:rsidR="000F7377" w:rsidRDefault="000F7377">
      <w:r xmlns:w="http://schemas.openxmlformats.org/wordprocessingml/2006/main">
        <w:t xml:space="preserve">2. Die kweek van 'n geestelike gemeenskap: die belangrikheid van insluiting en begrip</w:t>
      </w:r>
    </w:p>
    <w:p w14:paraId="0A6FF7AE" w14:textId="77777777" w:rsidR="000F7377" w:rsidRDefault="000F7377"/>
    <w:p w14:paraId="047D9180" w14:textId="77777777" w:rsidR="000F7377" w:rsidRDefault="000F7377">
      <w:r xmlns:w="http://schemas.openxmlformats.org/wordprocessingml/2006/main">
        <w:t xml:space="preserve">1. Romeine 8:26-27, ? </w:t>
      </w:r>
      <w:r xmlns:w="http://schemas.openxmlformats.org/wordprocessingml/2006/main">
        <w:rPr>
          <w:rFonts w:ascii="맑은 고딕 Semilight" w:hAnsi="맑은 고딕 Semilight"/>
        </w:rPr>
        <w:t xml:space="preserve">Net </w:t>
      </w:r>
      <w:r xmlns:w="http://schemas.openxmlformats.org/wordprocessingml/2006/main">
        <w:t xml:space="preserve">so kom die Gees ook ons swakhede te hulp, want ons weet nie reg wat ons moet bid nie; maar die Gees self tree vir ons in met onuitspreeklike sugtinge. En hy wat die harte deursoek, weet wat die bedoeling van die Gees is, omdat hy volgens die wil van God vir die heiliges intree.??</w:t>
      </w:r>
    </w:p>
    <w:p w14:paraId="60439352" w14:textId="77777777" w:rsidR="000F7377" w:rsidRDefault="000F7377"/>
    <w:p w14:paraId="1B7796FE" w14:textId="77777777" w:rsidR="000F7377" w:rsidRDefault="000F7377">
      <w:r xmlns:w="http://schemas.openxmlformats.org/wordprocessingml/2006/main">
        <w:t xml:space="preserve">2. 1 Korinthiërs 12:7-11, ? </w:t>
      </w:r>
      <w:r xmlns:w="http://schemas.openxmlformats.org/wordprocessingml/2006/main">
        <w:rPr>
          <w:rFonts w:ascii="맑은 고딕 Semilight" w:hAnsi="맑은 고딕 Semilight"/>
        </w:rPr>
        <w:t xml:space="preserve">쏝 </w:t>
      </w:r>
      <w:r xmlns:w="http://schemas.openxmlformats.org/wordprocessingml/2006/main">
        <w:t xml:space="preserve">uit die openbaring van die Gees word aan elke mens gegee om daarby baat te vind. Want aan een word deur die Gees 'n woord van wysheid gegee; aan 'n ander die woord van kennis deur dieselfde Gees; Aan 'n ander geloof deur dieselfde Gees; aan 'n ander die gawes van genesing deur dieselfde Gees; Aan 'n ander die werk van wonderwerke; na 'n ander profesie; na 'n ander onderskeiding van geeste; aan 'n ander verskillende soorte tale; aan 'n ander die uitlegging van tale: Maar al hierdie dinge werk een en dieselfde Gees, wat aan elkeen afsonderlik uitdeel soos hy wil.??</w:t>
      </w:r>
    </w:p>
    <w:p w14:paraId="55E85ED2" w14:textId="77777777" w:rsidR="000F7377" w:rsidRDefault="000F7377"/>
    <w:p w14:paraId="4E8A823E" w14:textId="77777777" w:rsidR="000F7377" w:rsidRDefault="000F7377">
      <w:r xmlns:w="http://schemas.openxmlformats.org/wordprocessingml/2006/main">
        <w:t xml:space="preserve">1 KORINTIËRS 14:17 Want jy is waarlik goed gedank, maar die ander is nie opgebou nie.</w:t>
      </w:r>
    </w:p>
    <w:p w14:paraId="32B36A34" w14:textId="77777777" w:rsidR="000F7377" w:rsidRDefault="000F7377"/>
    <w:p w14:paraId="27FE1306" w14:textId="77777777" w:rsidR="000F7377" w:rsidRDefault="000F7377">
      <w:r xmlns:w="http://schemas.openxmlformats.org/wordprocessingml/2006/main">
        <w:t xml:space="preserve">Paulus moedig Christene aan om God te dank, maar ook om seker te maak dat ander opgebou word.</w:t>
      </w:r>
    </w:p>
    <w:p w14:paraId="592CA79E" w14:textId="77777777" w:rsidR="000F7377" w:rsidRDefault="000F7377"/>
    <w:p w14:paraId="21273B75" w14:textId="77777777" w:rsidR="000F7377" w:rsidRDefault="000F7377">
      <w:r xmlns:w="http://schemas.openxmlformats.org/wordprocessingml/2006/main">
        <w:t xml:space="preserve">1. Die belangrikheid daarvan om dankie te sê en ander op te bou</w:t>
      </w:r>
    </w:p>
    <w:p w14:paraId="7920AFEC" w14:textId="77777777" w:rsidR="000F7377" w:rsidRDefault="000F7377"/>
    <w:p w14:paraId="7609E851" w14:textId="77777777" w:rsidR="000F7377" w:rsidRDefault="000F7377">
      <w:r xmlns:w="http://schemas.openxmlformats.org/wordprocessingml/2006/main">
        <w:t xml:space="preserve">2. Hoe om te verseker dat ons uitdrukkings van dankbaarheid ander opbou</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4:29 - "Laat geen verdorwe woord uit julle mond uitgaan nie, maar wat goed is tot stigting, sodat dit genade kan dien aan die hoorders."</w:t>
      </w:r>
    </w:p>
    <w:p w14:paraId="432548EA" w14:textId="77777777" w:rsidR="000F7377" w:rsidRDefault="000F7377"/>
    <w:p w14:paraId="086B1CF7" w14:textId="77777777" w:rsidR="000F7377" w:rsidRDefault="000F7377">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14:paraId="1042EF0C" w14:textId="77777777" w:rsidR="000F7377" w:rsidRDefault="000F7377"/>
    <w:p w14:paraId="72D9657D" w14:textId="77777777" w:rsidR="000F7377" w:rsidRDefault="000F7377">
      <w:r xmlns:w="http://schemas.openxmlformats.org/wordprocessingml/2006/main">
        <w:t xml:space="preserve">1 Korintiërs 14:18 Ek dank my God, ek spreek meer in tale as julle almal.</w:t>
      </w:r>
    </w:p>
    <w:p w14:paraId="19176D37" w14:textId="77777777" w:rsidR="000F7377" w:rsidRDefault="000F7377"/>
    <w:p w14:paraId="32C593C0" w14:textId="77777777" w:rsidR="000F7377" w:rsidRDefault="000F7377">
      <w:r xmlns:w="http://schemas.openxmlformats.org/wordprocessingml/2006/main">
        <w:t xml:space="preserve">Leesgedeelte Die spreker is God dankbaar vir die vermoë om in tale meer as almal anders te praat.</w:t>
      </w:r>
    </w:p>
    <w:p w14:paraId="60C1EC23" w14:textId="77777777" w:rsidR="000F7377" w:rsidRDefault="000F7377"/>
    <w:p w14:paraId="0A8CEE2F" w14:textId="77777777" w:rsidR="000F7377" w:rsidRDefault="000F7377">
      <w:r xmlns:w="http://schemas.openxmlformats.org/wordprocessingml/2006/main">
        <w:t xml:space="preserve">1. Die krag van dankbaarheid: Leer om te waardeer wat ons het</w:t>
      </w:r>
    </w:p>
    <w:p w14:paraId="5B9A3107" w14:textId="77777777" w:rsidR="000F7377" w:rsidRDefault="000F7377"/>
    <w:p w14:paraId="4557BCF9" w14:textId="77777777" w:rsidR="000F7377" w:rsidRDefault="000F7377">
      <w:r xmlns:w="http://schemas.openxmlformats.org/wordprocessingml/2006/main">
        <w:t xml:space="preserve">2. Die gawe van die Heilige Gees: Omhelsing van God se Goddelike Taal</w:t>
      </w:r>
    </w:p>
    <w:p w14:paraId="51F977B8" w14:textId="77777777" w:rsidR="000F7377" w:rsidRDefault="000F7377"/>
    <w:p w14:paraId="6A72B0D2" w14:textId="77777777" w:rsidR="000F7377" w:rsidRDefault="000F7377">
      <w:r xmlns:w="http://schemas.openxmlformats.org/wordprocessingml/2006/main">
        <w:t xml:space="preserve">1. Efesiërs 4:29-30 - "Laat geen verderflike praatjies uit julle monde uitgaan nie, maar net wat goed is om op te bou, soos die geleentheid pas, sodat dit genade kan gee aan die wat dit hoor. En moenie die Heilige Gees van God, deur wie julle verseël is vir die dag van verlossing.”</w:t>
      </w:r>
    </w:p>
    <w:p w14:paraId="4CF66678" w14:textId="77777777" w:rsidR="000F7377" w:rsidRDefault="000F7377"/>
    <w:p w14:paraId="23C5DEF0" w14:textId="77777777" w:rsidR="000F7377" w:rsidRDefault="000F7377">
      <w:r xmlns:w="http://schemas.openxmlformats.org/wordprocessingml/2006/main">
        <w:t xml:space="preserve">2. Handelinge 2:4 - "En hulle is almal vervul met die Heilige Gees en het begin om in ander tale te spreek soos die Gees aan hulle gegee het om uit te spreek."</w:t>
      </w:r>
    </w:p>
    <w:p w14:paraId="790672C1" w14:textId="77777777" w:rsidR="000F7377" w:rsidRDefault="000F7377"/>
    <w:p w14:paraId="076D4097" w14:textId="77777777" w:rsidR="000F7377" w:rsidRDefault="000F7377">
      <w:r xmlns:w="http://schemas.openxmlformats.org/wordprocessingml/2006/main">
        <w:t xml:space="preserve">1 KORINTIËRS 14:19 Maar in die gemeente het ek liewer vyf woorde met my verstand gespreek, sodat ek ook ander met my stem kan leer, as tienduisend woorde in 'n onbekende taal.</w:t>
      </w:r>
    </w:p>
    <w:p w14:paraId="055398AE" w14:textId="77777777" w:rsidR="000F7377" w:rsidRDefault="000F7377"/>
    <w:p w14:paraId="73150B0C" w14:textId="77777777" w:rsidR="000F7377" w:rsidRDefault="000F7377">
      <w:r xmlns:w="http://schemas.openxmlformats.org/wordprocessingml/2006/main">
        <w:t xml:space="preserve">Paulus verkies om min woorde met begrip in die kerk te praat om ander te leer, eerder as baie woorde in 'n vreemde taal.</w:t>
      </w:r>
    </w:p>
    <w:p w14:paraId="0955C246" w14:textId="77777777" w:rsidR="000F7377" w:rsidRDefault="000F7377"/>
    <w:p w14:paraId="3A0AB519" w14:textId="77777777" w:rsidR="000F7377" w:rsidRDefault="000F7377">
      <w:r xmlns:w="http://schemas.openxmlformats.org/wordprocessingml/2006/main">
        <w:t xml:space="preserve">1. Die Krag van Verstaan: Die gebruik van ons gawes van begrip in die kerk</w:t>
      </w:r>
    </w:p>
    <w:p w14:paraId="47D2465D" w14:textId="77777777" w:rsidR="000F7377" w:rsidRDefault="000F7377"/>
    <w:p w14:paraId="68E24628" w14:textId="77777777" w:rsidR="000F7377" w:rsidRDefault="000F7377">
      <w:r xmlns:w="http://schemas.openxmlformats.org/wordprocessingml/2006/main">
        <w:t xml:space="preserve">2. Die waarde van onderrig: Aanvaar die verantwoordelikheid om ander in die kerk te onderrig</w:t>
      </w:r>
    </w:p>
    <w:p w14:paraId="4BAA6DB5" w14:textId="77777777" w:rsidR="000F7377" w:rsidRDefault="000F7377"/>
    <w:p w14:paraId="643F9849" w14:textId="77777777" w:rsidR="000F7377" w:rsidRDefault="000F7377">
      <w:r xmlns:w="http://schemas.openxmlformats.org/wordprocessingml/2006/main">
        <w:t xml:space="preserve">1. Jakobus 3:17 – Maar die wysheid wat van bo af is, is allereers rein, daarna vredeliewend, sagmoedig en maklik om te doen, vol barmhartigheid en goeie vrugte, onpartydig en sonder huigelary.</w:t>
      </w:r>
    </w:p>
    <w:p w14:paraId="76C2190F" w14:textId="77777777" w:rsidR="000F7377" w:rsidRDefault="000F7377"/>
    <w:p w14:paraId="0F484DE9" w14:textId="77777777" w:rsidR="000F7377" w:rsidRDefault="000F7377">
      <w:r xmlns:w="http://schemas.openxmlformats.org/wordprocessingml/2006/main">
        <w:t xml:space="preserve">2. Spreuke 16:24 - Aangename woorde is soos 'n heuningkoek, soet vir die siel en gesondheid vir die gebeente.</w:t>
      </w:r>
    </w:p>
    <w:p w14:paraId="63E1A80D" w14:textId="77777777" w:rsidR="000F7377" w:rsidRDefault="000F7377"/>
    <w:p w14:paraId="62F8F4B4" w14:textId="77777777" w:rsidR="000F7377" w:rsidRDefault="000F7377">
      <w:r xmlns:w="http://schemas.openxmlformats.org/wordprocessingml/2006/main">
        <w:t xml:space="preserve">1 KORINTIËRS 14:20 Broeders, wees nie kinders in verstand nie; maar wees kinders in boosheid, maar in verstand mense.</w:t>
      </w:r>
    </w:p>
    <w:p w14:paraId="03D09282" w14:textId="77777777" w:rsidR="000F7377" w:rsidRDefault="000F7377"/>
    <w:p w14:paraId="73913507" w14:textId="77777777" w:rsidR="000F7377" w:rsidRDefault="000F7377">
      <w:r xmlns:w="http://schemas.openxmlformats.org/wordprocessingml/2006/main">
        <w:t xml:space="preserve">Gelowiges moet 'n volwasse begrip van die geloof hê, maar tog 'n kinderlike reinheid van hart behou.</w:t>
      </w:r>
    </w:p>
    <w:p w14:paraId="24AC4967" w14:textId="77777777" w:rsidR="000F7377" w:rsidRDefault="000F7377"/>
    <w:p w14:paraId="0088B1A3" w14:textId="77777777" w:rsidR="000F7377" w:rsidRDefault="000F7377">
      <w:r xmlns:w="http://schemas.openxmlformats.org/wordprocessingml/2006/main">
        <w:t xml:space="preserve">1. Die balans tussen wysheid en onskuld</w:t>
      </w:r>
    </w:p>
    <w:p w14:paraId="17137D0E" w14:textId="77777777" w:rsidR="000F7377" w:rsidRDefault="000F7377"/>
    <w:p w14:paraId="61B13676" w14:textId="77777777" w:rsidR="000F7377" w:rsidRDefault="000F7377">
      <w:r xmlns:w="http://schemas.openxmlformats.org/wordprocessingml/2006/main">
        <w:t xml:space="preserve">2. Groei in geloof en nederigheid</w:t>
      </w:r>
    </w:p>
    <w:p w14:paraId="668330EF" w14:textId="77777777" w:rsidR="000F7377" w:rsidRDefault="000F7377"/>
    <w:p w14:paraId="51F91DBC" w14:textId="77777777" w:rsidR="000F7377" w:rsidRDefault="000F7377">
      <w:r xmlns:w="http://schemas.openxmlformats.org/wordprocessingml/2006/main">
        <w:t xml:space="preserve">1. Matteus 18:3-4 - "En gesê: Voorwaar Ek sê vir julle, as julle nie bekeer en soos kindertjies word nie, sal julle nie in die koninkryk van die hemele ingaan nie. Elkeen dan wat homself verneder soos hierdie kindjie, dieselfde is die grootste in die koninkryk van die hemele."</w:t>
      </w:r>
    </w:p>
    <w:p w14:paraId="5CF69820" w14:textId="77777777" w:rsidR="000F7377" w:rsidRDefault="000F7377"/>
    <w:p w14:paraId="7B36F3DD" w14:textId="77777777" w:rsidR="000F7377" w:rsidRDefault="000F7377">
      <w:r xmlns:w="http://schemas.openxmlformats.org/wordprocessingml/2006/main">
        <w:t xml:space="preserve">2. Efesiërs 4:13-14 - "Totdat ons almal kom in die eenheid van die geloof en van die kennis van die Seun van God, tot 'n volmaakte mens, tot die mate van die grootte van die volheid van Christus: dat ons voortaan nie meer kinders wees nie, heen en weer geslinger en meegesleur deur elke wind van lering, deur die bedrieëry van mense, en slinkse listigheid, waardeur hulle lê en loer om te mislei."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14:21 In die wet is geskrywe: Met ander tale en met ander lippe sal Ek met hierdie volk spreek; en tog luister hulle na alles wat na My nie wil nie, spreek die HERE.</w:t>
      </w:r>
    </w:p>
    <w:p w14:paraId="127E136D" w14:textId="77777777" w:rsidR="000F7377" w:rsidRDefault="000F7377"/>
    <w:p w14:paraId="09BBF313" w14:textId="77777777" w:rsidR="000F7377" w:rsidRDefault="000F7377">
      <w:r xmlns:w="http://schemas.openxmlformats.org/wordprocessingml/2006/main">
        <w:t xml:space="preserve">Paulus haal 'n skrif uit die wet aan wat vertel van God wat in baie verskillende tale met die mense praat, maar hulle sal steeds nie na Hom luister nie.</w:t>
      </w:r>
    </w:p>
    <w:p w14:paraId="0A68D568" w14:textId="77777777" w:rsidR="000F7377" w:rsidRDefault="000F7377"/>
    <w:p w14:paraId="72CF9E6A" w14:textId="77777777" w:rsidR="000F7377" w:rsidRDefault="000F7377">
      <w:r xmlns:w="http://schemas.openxmlformats.org/wordprocessingml/2006/main">
        <w:t xml:space="preserve">1. Die krag van ongeloof: verstaan wat dit beteken om nie gehoor te gee aan God se roepstem nie.</w:t>
      </w:r>
    </w:p>
    <w:p w14:paraId="21FD4C16" w14:textId="77777777" w:rsidR="000F7377" w:rsidRDefault="000F7377"/>
    <w:p w14:paraId="0D5C99F9" w14:textId="77777777" w:rsidR="000F7377" w:rsidRDefault="000F7377">
      <w:r xmlns:w="http://schemas.openxmlformats.org/wordprocessingml/2006/main">
        <w:t xml:space="preserve">2. Die belangrikheid van taal: Ondersoek die belangrikheid van kommunikasie en die oorbrugging van gapings tussen mense.</w:t>
      </w:r>
    </w:p>
    <w:p w14:paraId="348B9EDA" w14:textId="77777777" w:rsidR="000F7377" w:rsidRDefault="000F7377"/>
    <w:p w14:paraId="6B59F047" w14:textId="77777777" w:rsidR="000F7377" w:rsidRDefault="000F7377">
      <w:r xmlns:w="http://schemas.openxmlformats.org/wordprocessingml/2006/main">
        <w:t xml:space="preserve">1. Jakobus 1:22-25 - Ondersoek die belangrikheid daarvan om daders van die Woord te wees en nie net hoorders nie.</w:t>
      </w:r>
    </w:p>
    <w:p w14:paraId="7463C0E3" w14:textId="77777777" w:rsidR="000F7377" w:rsidRDefault="000F7377"/>
    <w:p w14:paraId="31EBB04A" w14:textId="77777777" w:rsidR="000F7377" w:rsidRDefault="000F7377">
      <w:r xmlns:w="http://schemas.openxmlformats.org/wordprocessingml/2006/main">
        <w:t xml:space="preserve">2. Matteus 7:24-27 – Ondersoek die belangrikheid daarvan om 'n stewige fondament vir geloof te bou en om God se Woord te hoor.</w:t>
      </w:r>
    </w:p>
    <w:p w14:paraId="39D6C90C" w14:textId="77777777" w:rsidR="000F7377" w:rsidRDefault="000F7377"/>
    <w:p w14:paraId="7FEB93BE" w14:textId="77777777" w:rsidR="000F7377" w:rsidRDefault="000F7377">
      <w:r xmlns:w="http://schemas.openxmlformats.org/wordprocessingml/2006/main">
        <w:t xml:space="preserve">1 KORINTIËRS 14:22 Daarom is tale 'n teken, nie vir die wat glo nie, maar vir die wat nie glo nie;</w:t>
      </w:r>
    </w:p>
    <w:p w14:paraId="0B8FDDAF" w14:textId="77777777" w:rsidR="000F7377" w:rsidRDefault="000F7377"/>
    <w:p w14:paraId="29382737" w14:textId="77777777" w:rsidR="000F7377" w:rsidRDefault="000F7377">
      <w:r xmlns:w="http://schemas.openxmlformats.org/wordprocessingml/2006/main">
        <w:t xml:space="preserve">Die gawe om in tale te spreek is 'n teken vir ongelowiges, terwyl profesie vir gelowiges is.</w:t>
      </w:r>
    </w:p>
    <w:p w14:paraId="6A453C00" w14:textId="77777777" w:rsidR="000F7377" w:rsidRDefault="000F7377"/>
    <w:p w14:paraId="7D1BAFBA" w14:textId="77777777" w:rsidR="000F7377" w:rsidRDefault="000F7377">
      <w:r xmlns:w="http://schemas.openxmlformats.org/wordprocessingml/2006/main">
        <w:t xml:space="preserve">1. Die krag van ongeloof: verstaan die betekenis van spreek in tale</w:t>
      </w:r>
    </w:p>
    <w:p w14:paraId="2A3169B5" w14:textId="77777777" w:rsidR="000F7377" w:rsidRDefault="000F7377"/>
    <w:p w14:paraId="44B11766" w14:textId="77777777" w:rsidR="000F7377" w:rsidRDefault="000F7377">
      <w:r xmlns:w="http://schemas.openxmlformats.org/wordprocessingml/2006/main">
        <w:t xml:space="preserve">2. Die doel van profesie: Aanmoediging van gelowiges in geloof</w:t>
      </w:r>
    </w:p>
    <w:p w14:paraId="58DB8B4E" w14:textId="77777777" w:rsidR="000F7377" w:rsidRDefault="000F7377"/>
    <w:p w14:paraId="797C14B6" w14:textId="77777777" w:rsidR="000F7377" w:rsidRDefault="000F7377">
      <w:r xmlns:w="http://schemas.openxmlformats.org/wordprocessingml/2006/main">
        <w:t xml:space="preserve">1. Markus 16:17, En vir die wat glo, sal hierdie tekens volg; In my Naam sal hulle duiwels uitdryf; hulle sal in nuwe tale spreek;</w:t>
      </w:r>
    </w:p>
    <w:p w14:paraId="2833811B" w14:textId="77777777" w:rsidR="000F7377" w:rsidRDefault="000F7377"/>
    <w:p w14:paraId="5AECAD5E" w14:textId="77777777" w:rsidR="000F7377" w:rsidRDefault="000F7377">
      <w:r xmlns:w="http://schemas.openxmlformats.org/wordprocessingml/2006/main">
        <w:t xml:space="preserve">2. Romeine 10:14-15, Hoe sal hulle Hom dan aanroep in wie hulle nie geglo het nie? en hoe sal hulle glo in Hom van wie hulle nie gehoor het nie? en hoe sal hulle hoor sonder 'n prediker? En hoe sal hulle preek as hulle nie gestuur word nie? soos geskrywe is: Hoe lieflik is die voete van die wat die evangelie van vrede verkondig en die goeie tyding bring!</w:t>
      </w:r>
    </w:p>
    <w:p w14:paraId="44C3D0B5" w14:textId="77777777" w:rsidR="000F7377" w:rsidRDefault="000F7377"/>
    <w:p w14:paraId="272A7643" w14:textId="77777777" w:rsidR="000F7377" w:rsidRDefault="000F7377">
      <w:r xmlns:w="http://schemas.openxmlformats.org/wordprocessingml/2006/main">
        <w:t xml:space="preserve">1 KORINTIËRS 14:23 As dan die hele gemeente op een plek bymekaarkom en almal in tale spreek, en daar kom ongeleerdes of ongelowiges in, sal hulle dan nie sê dat julle kranksinnig is nie?</w:t>
      </w:r>
    </w:p>
    <w:p w14:paraId="2307BF42" w14:textId="77777777" w:rsidR="000F7377" w:rsidRDefault="000F7377"/>
    <w:p w14:paraId="7B41156C" w14:textId="77777777" w:rsidR="000F7377" w:rsidRDefault="000F7377">
      <w:r xmlns:w="http://schemas.openxmlformats.org/wordprocessingml/2006/main">
        <w:t xml:space="preserve">Die kerk moet bedag wees op buitestanders wanneer hulle in tale praat, anders mag hulle dink die kerk is mal.</w:t>
      </w:r>
    </w:p>
    <w:p w14:paraId="0ADFD742" w14:textId="77777777" w:rsidR="000F7377" w:rsidRDefault="000F7377"/>
    <w:p w14:paraId="4851BEBE" w14:textId="77777777" w:rsidR="000F7377" w:rsidRDefault="000F7377">
      <w:r xmlns:w="http://schemas.openxmlformats.org/wordprocessingml/2006/main">
        <w:t xml:space="preserve">1. Praat in tale met liefde en begrip.</w:t>
      </w:r>
    </w:p>
    <w:p w14:paraId="030F489B" w14:textId="77777777" w:rsidR="000F7377" w:rsidRDefault="000F7377"/>
    <w:p w14:paraId="7C612404" w14:textId="77777777" w:rsidR="000F7377" w:rsidRDefault="000F7377">
      <w:r xmlns:w="http://schemas.openxmlformats.org/wordprocessingml/2006/main">
        <w:t xml:space="preserve">2. Liefde en aanvaarding is die fondament van spreek in tale.</w:t>
      </w:r>
    </w:p>
    <w:p w14:paraId="35AFB91F" w14:textId="77777777" w:rsidR="000F7377" w:rsidRDefault="000F7377"/>
    <w:p w14:paraId="315DBAFF" w14:textId="77777777" w:rsidR="000F7377" w:rsidRDefault="000F7377">
      <w:r xmlns:w="http://schemas.openxmlformats.org/wordprocessingml/2006/main">
        <w:t xml:space="preserve">1. Kolossense 3:12-14 - Daarom as God? </w:t>
      </w:r>
      <w:r xmlns:w="http://schemas.openxmlformats.org/wordprocessingml/2006/main">
        <w:rPr>
          <w:rFonts w:ascii="맑은 고딕 Semilight" w:hAnsi="맑은 고딕 Semilight"/>
        </w:rPr>
        <w:t xml:space="preserve">셲 </w:t>
      </w:r>
      <w:r xmlns:w="http://schemas.openxmlformats.org/wordprocessingml/2006/main">
        <w:t xml:space="preserve">uitverkore mense, heiliges en geliefdes, beklee julle met deernis, vriendelikheid, nederigheid, sagmoedigheid en geduld.</w:t>
      </w:r>
    </w:p>
    <w:p w14:paraId="73DB8F37" w14:textId="77777777" w:rsidR="000F7377" w:rsidRDefault="000F7377"/>
    <w:p w14:paraId="4912353B" w14:textId="77777777" w:rsidR="000F7377" w:rsidRDefault="000F7377">
      <w:r xmlns:w="http://schemas.openxmlformats.org/wordprocessingml/2006/main">
        <w:t xml:space="preserve">2. 1 Petrus 4:8-10 - Bo alles moet julle mekaar innig liefhê, want liefde bedek 'n menigte sondes.</w:t>
      </w:r>
    </w:p>
    <w:p w14:paraId="5A90E2D6" w14:textId="77777777" w:rsidR="000F7377" w:rsidRDefault="000F7377"/>
    <w:p w14:paraId="035B13BF" w14:textId="77777777" w:rsidR="000F7377" w:rsidRDefault="000F7377">
      <w:r xmlns:w="http://schemas.openxmlformats.org/wordprocessingml/2006/main">
        <w:t xml:space="preserve">1 KORINTIËRS 14:24 Maar as almal profeteer en daar kom een ongelowige of een ongeleerde in, is hy oortuig van almal, word hy deur almal geoordeel.</w:t>
      </w:r>
    </w:p>
    <w:p w14:paraId="58113E5B" w14:textId="77777777" w:rsidR="000F7377" w:rsidRDefault="000F7377"/>
    <w:p w14:paraId="28921D33" w14:textId="77777777" w:rsidR="000F7377" w:rsidRDefault="000F7377">
      <w:r xmlns:w="http://schemas.openxmlformats.org/wordprocessingml/2006/main">
        <w:t xml:space="preserve">Wanneer alle mense in die kerk profeteer, verstaan selfs diegene wat ongelowiges of onopgevoed is die waarheid en is hulle oortuig daarvan.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profesie: hoe selfs die ongelowige en onopgeleide kan verstaan</w:t>
      </w:r>
    </w:p>
    <w:p w14:paraId="647EF143" w14:textId="77777777" w:rsidR="000F7377" w:rsidRDefault="000F7377"/>
    <w:p w14:paraId="74FA80FC" w14:textId="77777777" w:rsidR="000F7377" w:rsidRDefault="000F7377">
      <w:r xmlns:w="http://schemas.openxmlformats.org/wordprocessingml/2006/main">
        <w:t xml:space="preserve">2. Die oortuiging van die Gees: hoe getroue profesie tot oortuiging lei</w:t>
      </w:r>
    </w:p>
    <w:p w14:paraId="49334818" w14:textId="77777777" w:rsidR="000F7377" w:rsidRDefault="000F7377"/>
    <w:p w14:paraId="4F61A6FF" w14:textId="77777777" w:rsidR="000F7377" w:rsidRDefault="000F7377">
      <w:r xmlns:w="http://schemas.openxmlformats.org/wordprocessingml/2006/main">
        <w:t xml:space="preserve">1. Romeine 10:17 ??Die geloof is dus uit die gehoor en die gehoor is deur die woord van God.</w:t>
      </w:r>
    </w:p>
    <w:p w14:paraId="70505C26" w14:textId="77777777" w:rsidR="000F7377" w:rsidRDefault="000F7377"/>
    <w:p w14:paraId="55EC2400" w14:textId="77777777" w:rsidR="000F7377" w:rsidRDefault="000F7377">
      <w:r xmlns:w="http://schemas.openxmlformats.org/wordprocessingml/2006/main">
        <w:t xml:space="preserve">2. Matteus 7:24 ??Daarom, elkeen wat na hierdie woorde van My luister en dit doen, hom sal Ek vergelyk met 'n wyse man wat sy huis op 'n rots gebou het.</w:t>
      </w:r>
    </w:p>
    <w:p w14:paraId="5F2DFA20" w14:textId="77777777" w:rsidR="000F7377" w:rsidRDefault="000F7377"/>
    <w:p w14:paraId="01E18D92" w14:textId="77777777" w:rsidR="000F7377" w:rsidRDefault="000F7377">
      <w:r xmlns:w="http://schemas.openxmlformats.org/wordprocessingml/2006/main">
        <w:t xml:space="preserve">1 KORINTIËRS 14:25 En so word die verborgenhede van sy hart geopenbaar; en so op sy aangesig neerval, sal hy God aanbid en vertel dat God waarlik in jou is.</w:t>
      </w:r>
    </w:p>
    <w:p w14:paraId="4500DBC0" w14:textId="77777777" w:rsidR="000F7377" w:rsidRDefault="000F7377"/>
    <w:p w14:paraId="4CFB3A0E" w14:textId="77777777" w:rsidR="000F7377" w:rsidRDefault="000F7377">
      <w:r xmlns:w="http://schemas.openxmlformats.org/wordprocessingml/2006/main">
        <w:t xml:space="preserve">Hierdie gedeelte verduidelik hoe geheime van die hart geopenbaar word wanneer 'n persoon neerval en God aanbid, en erken dat God werklik teenwoordig is.</w:t>
      </w:r>
    </w:p>
    <w:p w14:paraId="5CEF0BBE" w14:textId="77777777" w:rsidR="000F7377" w:rsidRDefault="000F7377"/>
    <w:p w14:paraId="59A25E00" w14:textId="77777777" w:rsidR="000F7377" w:rsidRDefault="000F7377">
      <w:r xmlns:w="http://schemas.openxmlformats.org/wordprocessingml/2006/main">
        <w:t xml:space="preserve">1. Die krag van aanbidding: hoe neerval voor God die geheime van die hart openbaar</w:t>
      </w:r>
    </w:p>
    <w:p w14:paraId="44FD0802" w14:textId="77777777" w:rsidR="000F7377" w:rsidRDefault="000F7377"/>
    <w:p w14:paraId="3A28FEAE" w14:textId="77777777" w:rsidR="000F7377" w:rsidRDefault="000F7377">
      <w:r xmlns:w="http://schemas.openxmlformats.org/wordprocessingml/2006/main">
        <w:t xml:space="preserve">2. God se Teenwoordigheid: Erkenning van God se Teenwoordigheid Binne Ons</w:t>
      </w:r>
    </w:p>
    <w:p w14:paraId="51BF3DC4" w14:textId="77777777" w:rsidR="000F7377" w:rsidRDefault="000F7377"/>
    <w:p w14:paraId="30B158E7" w14:textId="77777777" w:rsidR="000F7377" w:rsidRDefault="000F7377">
      <w:r xmlns:w="http://schemas.openxmlformats.org/wordprocessingml/2006/main">
        <w:t xml:space="preserve">1. Psalm 95:6 - "Ag kom, laat ons aanbid en neerbuig; laat ons kniel voor die Here ons Maker."</w:t>
      </w:r>
    </w:p>
    <w:p w14:paraId="1EAC6173" w14:textId="77777777" w:rsidR="000F7377" w:rsidRDefault="000F7377"/>
    <w:p w14:paraId="56232FD9" w14:textId="77777777" w:rsidR="000F7377" w:rsidRDefault="000F7377">
      <w:r xmlns:w="http://schemas.openxmlformats.org/wordprocessingml/2006/main">
        <w:t xml:space="preserve">2. Matteus 28:20 - "En kyk, Ek is met julle al die dae tot aan die voleinding van die wêreld.??</w:t>
      </w:r>
    </w:p>
    <w:p w14:paraId="1EEF8514" w14:textId="77777777" w:rsidR="000F7377" w:rsidRDefault="000F7377"/>
    <w:p w14:paraId="65D123A9" w14:textId="77777777" w:rsidR="000F7377" w:rsidRDefault="000F7377">
      <w:r xmlns:w="http://schemas.openxmlformats.org/wordprocessingml/2006/main">
        <w:t xml:space="preserve">1 KORINTIËRS 14:26 Hoe is dit dan, broeders? as julle bymekaarkom, het elkeen van julle 'n psalm, 'n leer, 'n tong, 'n openbaring, 'n uitlegging. Laat alles tot opbouing geskied.</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Wanneer gelowiges bymekaar kom, moet elkeen 'n Psalm, 'n lering, 'n boodskap in 'n vreemde taal, 'n openbaring of 'n interpretasie bring om mekaar op te bou.</w:t>
      </w:r>
    </w:p>
    <w:p w14:paraId="18C634B1" w14:textId="77777777" w:rsidR="000F7377" w:rsidRDefault="000F7377"/>
    <w:p w14:paraId="06E03203" w14:textId="77777777" w:rsidR="000F7377" w:rsidRDefault="000F7377">
      <w:r xmlns:w="http://schemas.openxmlformats.org/wordprocessingml/2006/main">
        <w:t xml:space="preserve">1. Die Krag van Eenheid in die Kerk</w:t>
      </w:r>
    </w:p>
    <w:p w14:paraId="61EB4A0C" w14:textId="77777777" w:rsidR="000F7377" w:rsidRDefault="000F7377"/>
    <w:p w14:paraId="1A84879A" w14:textId="77777777" w:rsidR="000F7377" w:rsidRDefault="000F7377">
      <w:r xmlns:w="http://schemas.openxmlformats.org/wordprocessingml/2006/main">
        <w:t xml:space="preserve">2. Deelname aan aanbidding</w:t>
      </w:r>
    </w:p>
    <w:p w14:paraId="6952DF3B" w14:textId="77777777" w:rsidR="000F7377" w:rsidRDefault="000F7377"/>
    <w:p w14:paraId="2B4AD4CB" w14:textId="77777777" w:rsidR="000F7377" w:rsidRDefault="000F7377">
      <w:r xmlns:w="http://schemas.openxmlformats.org/wordprocessingml/2006/main">
        <w:t xml:space="preserve">1. Handelinge 2:42-47 - Die vroeë kerk se toewyding aan gemeenskap, breek van brood en gebed.</w:t>
      </w:r>
    </w:p>
    <w:p w14:paraId="70D23AF9" w14:textId="77777777" w:rsidR="000F7377" w:rsidRDefault="000F7377"/>
    <w:p w14:paraId="4C2D4A62" w14:textId="77777777" w:rsidR="000F7377" w:rsidRDefault="000F7377">
      <w:r xmlns:w="http://schemas.openxmlformats.org/wordprocessingml/2006/main">
        <w:t xml:space="preserve">2. Efesiërs 4:15-16 - Opgroei in die eenheid van die geloof en kennis van Jesus Christus.</w:t>
      </w:r>
    </w:p>
    <w:p w14:paraId="008B690C" w14:textId="77777777" w:rsidR="000F7377" w:rsidRDefault="000F7377"/>
    <w:p w14:paraId="7F49A3DC" w14:textId="77777777" w:rsidR="000F7377" w:rsidRDefault="000F7377">
      <w:r xmlns:w="http://schemas.openxmlformats.org/wordprocessingml/2006/main">
        <w:t xml:space="preserve">1 KORINTIËRS 14:27 As iemand in 'n onbekende taal spreek, laat dit twee of hoogstens drie wees, en dit deurgaans; en laat 'n mens uitlê.</w:t>
      </w:r>
    </w:p>
    <w:p w14:paraId="47201919" w14:textId="77777777" w:rsidR="000F7377" w:rsidRDefault="000F7377"/>
    <w:p w14:paraId="356FA1EF" w14:textId="77777777" w:rsidR="000F7377" w:rsidRDefault="000F7377">
      <w:r xmlns:w="http://schemas.openxmlformats.org/wordprocessingml/2006/main">
        <w:t xml:space="preserve">Paulus gee Christene opdrag om slegs in pare of hoogstens in drie tale in tale te praat, en om 'n tolk by te hê.</w:t>
      </w:r>
    </w:p>
    <w:p w14:paraId="16A41D1A" w14:textId="77777777" w:rsidR="000F7377" w:rsidRDefault="000F7377"/>
    <w:p w14:paraId="30FD28AA" w14:textId="77777777" w:rsidR="000F7377" w:rsidRDefault="000F7377">
      <w:r xmlns:w="http://schemas.openxmlformats.org/wordprocessingml/2006/main">
        <w:t xml:space="preserve">1. Die krag van spreek in tale: hoe om die gawe reg te gebruik</w:t>
      </w:r>
    </w:p>
    <w:p w14:paraId="7B0DE0C3" w14:textId="77777777" w:rsidR="000F7377" w:rsidRDefault="000F7377"/>
    <w:p w14:paraId="5E74A554" w14:textId="77777777" w:rsidR="000F7377" w:rsidRDefault="000F7377">
      <w:r xmlns:w="http://schemas.openxmlformats.org/wordprocessingml/2006/main">
        <w:t xml:space="preserve">2. Die noodsaaklikheid van interpretasie: Begrip van die belangrikheid van 'n tolk</w:t>
      </w:r>
    </w:p>
    <w:p w14:paraId="3BF77789" w14:textId="77777777" w:rsidR="000F7377" w:rsidRDefault="000F7377"/>
    <w:p w14:paraId="1FB18B74" w14:textId="77777777" w:rsidR="000F7377" w:rsidRDefault="000F7377">
      <w:r xmlns:w="http://schemas.openxmlformats.org/wordprocessingml/2006/main">
        <w:t xml:space="preserve">1. 1 Korinthiërs 14:5-6, 27 - ? </w:t>
      </w:r>
      <w:r xmlns:w="http://schemas.openxmlformats.org/wordprocessingml/2006/main">
        <w:rPr>
          <w:rFonts w:ascii="맑은 고딕 Semilight" w:hAnsi="맑은 고딕 Semilight"/>
        </w:rPr>
        <w:t xml:space="preserve">쏧 </w:t>
      </w:r>
      <w:r xmlns:w="http://schemas.openxmlformats.org/wordprocessingml/2006/main">
        <w:t xml:space="preserve">wil hê dat julle almal in tale spreek, maar eerder dat julle geprofeteer het; want hy wat profeteer is groter as hy wat in tale spreek, tensy hy dit uitlê, sodat die gemeente stigting kan ontvang. As iemand in 'n onbekende taal praat, laat dit twee of hoogstens drie wees, en dit by wyse van spreke; en laat mens interpreteer.??</w:t>
      </w:r>
    </w:p>
    <w:p w14:paraId="793F9BF5" w14:textId="77777777" w:rsidR="000F7377" w:rsidRDefault="000F7377"/>
    <w:p w14:paraId="184EF666" w14:textId="77777777" w:rsidR="000F7377" w:rsidRDefault="000F7377">
      <w:r xmlns:w="http://schemas.openxmlformats.org/wordprocessingml/2006/main">
        <w:t xml:space="preserve">2. Romeine 8:26-27 - ? </w:t>
      </w:r>
      <w:r xmlns:w="http://schemas.openxmlformats.org/wordprocessingml/2006/main">
        <w:rPr>
          <w:rFonts w:ascii="맑은 고딕 Semilight" w:hAnsi="맑은 고딕 Semilight"/>
        </w:rPr>
        <w:t xml:space="preserve">Net </w:t>
      </w:r>
      <w:r xmlns:w="http://schemas.openxmlformats.org/wordprocessingml/2006/main">
        <w:t xml:space="preserve">so kom die Gees ook ons swakhede te hulp, want ons weet nie reg wat ons moet bid nie; maar die Gees self tree vir ons in met onuitspreeklike sugtinge </w:t>
      </w:r>
      <w:r xmlns:w="http://schemas.openxmlformats.org/wordprocessingml/2006/main">
        <w:lastRenderedPageBreak xmlns:w="http://schemas.openxmlformats.org/wordprocessingml/2006/main"/>
      </w:r>
      <w:r xmlns:w="http://schemas.openxmlformats.org/wordprocessingml/2006/main">
        <w:t xml:space="preserve">. En hy wat die harte deursoek, weet wat die bedoeling van die Gees is, omdat hy volgens die wil van God vir die heiliges intree.??</w:t>
      </w:r>
    </w:p>
    <w:p w14:paraId="284F6C37" w14:textId="77777777" w:rsidR="000F7377" w:rsidRDefault="000F7377"/>
    <w:p w14:paraId="09F74690" w14:textId="77777777" w:rsidR="000F7377" w:rsidRDefault="000F7377">
      <w:r xmlns:w="http://schemas.openxmlformats.org/wordprocessingml/2006/main">
        <w:t xml:space="preserve">1 KORINTIËRS 14:28 Maar as daar geen tolk is nie, laat hy in die gemeente stilbly; en laat hom met homself en met God spreek.</w:t>
      </w:r>
    </w:p>
    <w:p w14:paraId="6E5AA7D9" w14:textId="77777777" w:rsidR="000F7377" w:rsidRDefault="000F7377"/>
    <w:p w14:paraId="26E6301C" w14:textId="77777777" w:rsidR="000F7377" w:rsidRDefault="000F7377">
      <w:r xmlns:w="http://schemas.openxmlformats.org/wordprocessingml/2006/main">
        <w:t xml:space="preserve">Dit is belangrik vir almal om stil te bly in die kerk, en as daar nie 'n tolk teenwoordig is nie, moet 'n mens met hulself en met God praat.</w:t>
      </w:r>
    </w:p>
    <w:p w14:paraId="67D07ACF" w14:textId="77777777" w:rsidR="000F7377" w:rsidRDefault="000F7377"/>
    <w:p w14:paraId="440452D5" w14:textId="77777777" w:rsidR="000F7377" w:rsidRDefault="000F7377">
      <w:r xmlns:w="http://schemas.openxmlformats.org/wordprocessingml/2006/main">
        <w:t xml:space="preserve">1. Die krag van stilte - Ondersoek die belangrikheid daarvan om na God en ander in die kerk te luister.</w:t>
      </w:r>
    </w:p>
    <w:p w14:paraId="74EA83FA" w14:textId="77777777" w:rsidR="000F7377" w:rsidRDefault="000F7377"/>
    <w:p w14:paraId="63D5FC6A" w14:textId="77777777" w:rsidR="000F7377" w:rsidRDefault="000F7377">
      <w:r xmlns:w="http://schemas.openxmlformats.org/wordprocessingml/2006/main">
        <w:t xml:space="preserve">2. Vertolking van die Kerk - Begrip van die noodsaaklikheid van 'n tolk in kerkdienste.</w:t>
      </w:r>
    </w:p>
    <w:p w14:paraId="23414C3F" w14:textId="77777777" w:rsidR="000F7377" w:rsidRDefault="000F7377"/>
    <w:p w14:paraId="1B16C948" w14:textId="77777777" w:rsidR="000F7377" w:rsidRDefault="000F7377">
      <w:r xmlns:w="http://schemas.openxmlformats.org/wordprocessingml/2006/main">
        <w:t xml:space="preserve">1. Romeine 8:26-27 - Net so help die Gees ons in ons swakheid. Want ons weet nie waarvoor ons moet bid nie, maar die Gees self tree vir ons in met versugtinge te diep vir woorde.</w:t>
      </w:r>
    </w:p>
    <w:p w14:paraId="54349211" w14:textId="77777777" w:rsidR="000F7377" w:rsidRDefault="000F7377"/>
    <w:p w14:paraId="7FD477E1" w14:textId="77777777" w:rsidR="000F7377" w:rsidRDefault="000F7377">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14:paraId="1507ED8C" w14:textId="77777777" w:rsidR="000F7377" w:rsidRDefault="000F7377"/>
    <w:p w14:paraId="6C30E29B" w14:textId="77777777" w:rsidR="000F7377" w:rsidRDefault="000F7377">
      <w:r xmlns:w="http://schemas.openxmlformats.org/wordprocessingml/2006/main">
        <w:t xml:space="preserve">1 Korintiërs 14:29 Laat die profete twee of drie spreek, en laat die ander oordeel.</w:t>
      </w:r>
    </w:p>
    <w:p w14:paraId="2A7250D7" w14:textId="77777777" w:rsidR="000F7377" w:rsidRDefault="000F7377"/>
    <w:p w14:paraId="7E941DBF" w14:textId="77777777" w:rsidR="000F7377" w:rsidRDefault="000F7377">
      <w:r xmlns:w="http://schemas.openxmlformats.org/wordprocessingml/2006/main">
        <w:t xml:space="preserve">Die apostel Paulus vra dat profete twee of drie op 'n slag moet praat, en dat ander moet oordeel.</w:t>
      </w:r>
    </w:p>
    <w:p w14:paraId="134619D5" w14:textId="77777777" w:rsidR="000F7377" w:rsidRDefault="000F7377"/>
    <w:p w14:paraId="0359B429" w14:textId="77777777" w:rsidR="000F7377" w:rsidRDefault="000F7377">
      <w:r xmlns:w="http://schemas.openxmlformats.org/wordprocessingml/2006/main">
        <w:t xml:space="preserve">1. Die krag van onderskeidingsvermoë: Hoe om te besluit wat om te glo</w:t>
      </w:r>
    </w:p>
    <w:p w14:paraId="236129B7" w14:textId="77777777" w:rsidR="000F7377" w:rsidRDefault="000F7377"/>
    <w:p w14:paraId="618A1A62" w14:textId="77777777" w:rsidR="000F7377" w:rsidRDefault="000F7377">
      <w:r xmlns:w="http://schemas.openxmlformats.org/wordprocessingml/2006/main">
        <w:t xml:space="preserve">2. Die gawe van profesie: Waarheid praat in liefde en nederigheid</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Hebreërs 4:12 - Want die woord van God is lewend en kragtig, skerper as enige tweesnydende swaard, en dring deur tot die skeiding van siel en gees, van gewrigte en murg, en onderskei die gedagtes en voornemens van die hart .</w:t>
      </w:r>
    </w:p>
    <w:p w14:paraId="52EF5660" w14:textId="77777777" w:rsidR="000F7377" w:rsidRDefault="000F7377"/>
    <w:p w14:paraId="42D18966" w14:textId="77777777" w:rsidR="000F7377" w:rsidRDefault="000F7377">
      <w:r xmlns:w="http://schemas.openxmlformats.org/wordprocessingml/2006/main">
        <w:t xml:space="preserve">2. 1 Joh 4:1 - Geliefdes, glo nie elke gees nie, maar stel die geeste op die proef of hulle van God is, want baie valse profete het in die wêreld uitgegaan.</w:t>
      </w:r>
    </w:p>
    <w:p w14:paraId="7B90F6CD" w14:textId="77777777" w:rsidR="000F7377" w:rsidRDefault="000F7377"/>
    <w:p w14:paraId="03591422" w14:textId="77777777" w:rsidR="000F7377" w:rsidRDefault="000F7377">
      <w:r xmlns:w="http://schemas.openxmlformats.org/wordprocessingml/2006/main">
        <w:t xml:space="preserve">1 KORINTIËRS 14:30 As iets aan 'n ander wat daar sit geopenbaar word, laat die eerste swyg.</w:t>
      </w:r>
    </w:p>
    <w:p w14:paraId="0B6600FF" w14:textId="77777777" w:rsidR="000F7377" w:rsidRDefault="000F7377"/>
    <w:p w14:paraId="6340E34B" w14:textId="77777777" w:rsidR="000F7377" w:rsidRDefault="000F7377">
      <w:r xmlns:w="http://schemas.openxmlformats.org/wordprocessingml/2006/main">
        <w:t xml:space="preserve">Paulus gee die Korintiërs opdrag om hoflik te wees en nie ander te onderbreek terwyl hulle profeteer nie.</w:t>
      </w:r>
    </w:p>
    <w:p w14:paraId="4B5C97FA" w14:textId="77777777" w:rsidR="000F7377" w:rsidRDefault="000F7377"/>
    <w:p w14:paraId="3A3F2298" w14:textId="77777777" w:rsidR="000F7377" w:rsidRDefault="000F7377">
      <w:r xmlns:w="http://schemas.openxmlformats.org/wordprocessingml/2006/main">
        <w:t xml:space="preserve">1. Leer die kuns om te luister: 'n Studie oor 1 Korintiërs 14:30</w:t>
      </w:r>
    </w:p>
    <w:p w14:paraId="231EF3B8" w14:textId="77777777" w:rsidR="000F7377" w:rsidRDefault="000F7377"/>
    <w:p w14:paraId="75788CCB" w14:textId="77777777" w:rsidR="000F7377" w:rsidRDefault="000F7377">
      <w:r xmlns:w="http://schemas.openxmlformats.org/wordprocessingml/2006/main">
        <w:t xml:space="preserve">2. Die krag van stilte: Hoe om respek te toon deur stil te bly</w:t>
      </w:r>
    </w:p>
    <w:p w14:paraId="2CBE355E" w14:textId="77777777" w:rsidR="000F7377" w:rsidRDefault="000F7377"/>
    <w:p w14:paraId="1812271A" w14:textId="77777777" w:rsidR="000F7377" w:rsidRDefault="000F7377">
      <w:r xmlns:w="http://schemas.openxmlformats.org/wordprocessingml/2006/main">
        <w:t xml:space="preserve">1. Jakobus 1:19 - Weet dit, my geliefde broers: laat elke mens gou wees om te hoor, stadig om te praat, stadig om kwaad te word.</w:t>
      </w:r>
    </w:p>
    <w:p w14:paraId="0B72BCA8" w14:textId="77777777" w:rsidR="000F7377" w:rsidRDefault="000F7377"/>
    <w:p w14:paraId="4BBC32F3" w14:textId="77777777" w:rsidR="000F7377" w:rsidRDefault="000F7377">
      <w:r xmlns:w="http://schemas.openxmlformats.org/wordprocessingml/2006/main">
        <w:t xml:space="preserve">2. Spreuke 17:28 - Selfs 'n dwaas wat swyg, word as wys beskou; wanneer hy sy lippe toemaak, word hy as intelligent beskou.</w:t>
      </w:r>
    </w:p>
    <w:p w14:paraId="0DFB7DC8" w14:textId="77777777" w:rsidR="000F7377" w:rsidRDefault="000F7377"/>
    <w:p w14:paraId="04150B8C" w14:textId="77777777" w:rsidR="000F7377" w:rsidRDefault="000F7377">
      <w:r xmlns:w="http://schemas.openxmlformats.org/wordprocessingml/2006/main">
        <w:t xml:space="preserve">1 Korintiërs 14:31 Want julle mag almal een vir een profeteer, sodat almal kan leer en almal vertroos kan word.</w:t>
      </w:r>
    </w:p>
    <w:p w14:paraId="36689B94" w14:textId="77777777" w:rsidR="000F7377" w:rsidRDefault="000F7377"/>
    <w:p w14:paraId="66254C90" w14:textId="77777777" w:rsidR="000F7377" w:rsidRDefault="000F7377">
      <w:r xmlns:w="http://schemas.openxmlformats.org/wordprocessingml/2006/main">
        <w:t xml:space="preserve">Alle gelowiges kan een vir een profeteer sodat die hele groep kan leer en vertroos word.</w:t>
      </w:r>
    </w:p>
    <w:p w14:paraId="3FF71B4F" w14:textId="77777777" w:rsidR="000F7377" w:rsidRDefault="000F7377"/>
    <w:p w14:paraId="05DF8E3A" w14:textId="77777777" w:rsidR="000F7377" w:rsidRDefault="000F7377">
      <w:r xmlns:w="http://schemas.openxmlformats.org/wordprocessingml/2006/main">
        <w:t xml:space="preserve">1. Die krag om saam te profeteer - Hoe om profesie te gebruik om jou geloof te versterk en gemeenskap te bou.</w:t>
      </w:r>
    </w:p>
    <w:p w14:paraId="6C600974" w14:textId="77777777" w:rsidR="000F7377" w:rsidRDefault="000F7377"/>
    <w:p w14:paraId="3B57A4CC" w14:textId="77777777" w:rsidR="000F7377" w:rsidRDefault="000F7377">
      <w:r xmlns:w="http://schemas.openxmlformats.org/wordprocessingml/2006/main">
        <w:t xml:space="preserve">2. Troos en leer deur te profeteer - Hoe om profesie te gebruik om vertroosting te vind en by mekaar te leer.</w:t>
      </w:r>
    </w:p>
    <w:p w14:paraId="2C59F11D" w14:textId="77777777" w:rsidR="000F7377" w:rsidRDefault="000F7377"/>
    <w:p w14:paraId="1183B88F" w14:textId="77777777" w:rsidR="000F7377" w:rsidRDefault="000F7377">
      <w:r xmlns:w="http://schemas.openxmlformats.org/wordprocessingml/2006/main">
        <w:t xml:space="preserve">1. Handelinge 2:17 "En aan die einde van die dae, spreek God, sal Ek van my Gees op alle vlees uitstort, en julle seuns en julle dogters sal profeteer."</w:t>
      </w:r>
    </w:p>
    <w:p w14:paraId="054C0352" w14:textId="77777777" w:rsidR="000F7377" w:rsidRDefault="000F7377"/>
    <w:p w14:paraId="50280B33" w14:textId="77777777" w:rsidR="000F7377" w:rsidRDefault="000F7377">
      <w:r xmlns:w="http://schemas.openxmlformats.org/wordprocessingml/2006/main">
        <w:t xml:space="preserve">2. Efesiërs 4:11 "En Hy het gegee sommige as apostels, ander as profete, ander as evangeliste, ander as herders en leraars."</w:t>
      </w:r>
    </w:p>
    <w:p w14:paraId="2B427606" w14:textId="77777777" w:rsidR="000F7377" w:rsidRDefault="000F7377"/>
    <w:p w14:paraId="2FB69D7F" w14:textId="77777777" w:rsidR="000F7377" w:rsidRDefault="000F7377">
      <w:r xmlns:w="http://schemas.openxmlformats.org/wordprocessingml/2006/main">
        <w:t xml:space="preserve">1 Korintiërs 14:32 En die geeste van die profete is aan die profete onderworpe.</w:t>
      </w:r>
    </w:p>
    <w:p w14:paraId="0BC4D866" w14:textId="77777777" w:rsidR="000F7377" w:rsidRDefault="000F7377"/>
    <w:p w14:paraId="19AE6A91" w14:textId="77777777" w:rsidR="000F7377" w:rsidRDefault="000F7377">
      <w:r xmlns:w="http://schemas.openxmlformats.org/wordprocessingml/2006/main">
        <w:t xml:space="preserve">Die geeste van profete is onderworpe aan die beheer van die profete.</w:t>
      </w:r>
    </w:p>
    <w:p w14:paraId="533B0847" w14:textId="77777777" w:rsidR="000F7377" w:rsidRDefault="000F7377"/>
    <w:p w14:paraId="1AB97033" w14:textId="77777777" w:rsidR="000F7377" w:rsidRDefault="000F7377">
      <w:r xmlns:w="http://schemas.openxmlformats.org/wordprocessingml/2006/main">
        <w:t xml:space="preserve">1. Die krag van profesie: verstaan en benut die gawe van profesie</w:t>
      </w:r>
    </w:p>
    <w:p w14:paraId="5712174A" w14:textId="77777777" w:rsidR="000F7377" w:rsidRDefault="000F7377"/>
    <w:p w14:paraId="6C1445A6" w14:textId="77777777" w:rsidR="000F7377" w:rsidRDefault="000F7377">
      <w:r xmlns:w="http://schemas.openxmlformats.org/wordprocessingml/2006/main">
        <w:t xml:space="preserve">2. Hoor die Woord van die Here: Die verantwoordelikheid om na profesie te luister</w:t>
      </w:r>
    </w:p>
    <w:p w14:paraId="60C0F45A" w14:textId="77777777" w:rsidR="000F7377" w:rsidRDefault="000F7377"/>
    <w:p w14:paraId="656B150F" w14:textId="77777777" w:rsidR="000F7377" w:rsidRDefault="000F7377">
      <w:r xmlns:w="http://schemas.openxmlformats.org/wordprocessingml/2006/main">
        <w:t xml:space="preserve">1. Jeremia 23:21-22 - "Ek het hierdie profete nie gestuur nie, tog het hulle gehardloop met hul boodskap; Ek het nie met hulle gespreek nie, tog het hulle geprofeteer. Maar as hulle in my raad gestaan het, sou hulle verkondig het. my woorde aan my volk en sou hulle bekeer het van hulle verkeerde weë en van hulle bose dade.</w:t>
      </w:r>
    </w:p>
    <w:p w14:paraId="5813BDA9" w14:textId="77777777" w:rsidR="000F7377" w:rsidRDefault="000F7377"/>
    <w:p w14:paraId="085FD4BD" w14:textId="77777777" w:rsidR="000F7377" w:rsidRDefault="000F7377">
      <w:r xmlns:w="http://schemas.openxmlformats.org/wordprocessingml/2006/main">
        <w:t xml:space="preserve">2. Jakobus 1:5-6 - As een van julle wysheid kortkom, moet julle God vra, wat aan almal vrygewig gee sonder om fout te vind, en dit sal aan julle gegee word. Maar as jy vra, moet jy glo en nie twyfel nie, want die een wat twyfel, is soos 'n golf van die see wat deur die wind gewaai en geslinger word.</w:t>
      </w:r>
    </w:p>
    <w:p w14:paraId="5F71100E" w14:textId="77777777" w:rsidR="000F7377" w:rsidRDefault="000F7377"/>
    <w:p w14:paraId="0F81C82C" w14:textId="77777777" w:rsidR="000F7377" w:rsidRDefault="000F7377">
      <w:r xmlns:w="http://schemas.openxmlformats.org/wordprocessingml/2006/main">
        <w:t xml:space="preserve">1 Korintiërs 14:33 Want God is nie 'n Skepper van verwarring nie, maar van vrede, soos in al die gemeentes van die </w:t>
      </w:r>
      <w:r xmlns:w="http://schemas.openxmlformats.org/wordprocessingml/2006/main">
        <w:lastRenderedPageBreak xmlns:w="http://schemas.openxmlformats.org/wordprocessingml/2006/main"/>
      </w:r>
      <w:r xmlns:w="http://schemas.openxmlformats.org/wordprocessingml/2006/main">
        <w:t xml:space="preserve">heiliges.</w:t>
      </w:r>
    </w:p>
    <w:p w14:paraId="00E906B9" w14:textId="77777777" w:rsidR="000F7377" w:rsidRDefault="000F7377"/>
    <w:p w14:paraId="06B3864E" w14:textId="77777777" w:rsidR="000F7377" w:rsidRDefault="000F7377">
      <w:r xmlns:w="http://schemas.openxmlformats.org/wordprocessingml/2006/main">
        <w:t xml:space="preserve">God is nie die oorsaak van chaos en wanorde nie, maar begeer eerder vrede en eenheid onder sy mense.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roep ons tot eenheid en vrede??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se wil vir sy kerk??</w:t>
      </w:r>
    </w:p>
    <w:p w14:paraId="56C63DA7" w14:textId="77777777" w:rsidR="000F7377" w:rsidRDefault="000F7377"/>
    <w:p w14:paraId="0E381786" w14:textId="77777777" w:rsidR="000F7377" w:rsidRDefault="000F7377">
      <w:r xmlns:w="http://schemas.openxmlformats.org/wordprocessingml/2006/main">
        <w:t xml:space="preserve">1. Psalm 133:1 - ? </w:t>
      </w:r>
      <w:r xmlns:w="http://schemas.openxmlformats.org/wordprocessingml/2006/main">
        <w:rPr>
          <w:rFonts w:ascii="맑은 고딕 Semilight" w:hAnsi="맑은 고딕 Semilight"/>
        </w:rPr>
        <w:t xml:space="preserve">쏝 </w:t>
      </w:r>
      <w:r xmlns:w="http://schemas.openxmlformats.org/wordprocessingml/2006/main">
        <w:t xml:space="preserve">kyk, hoe goed en aangenaam is dit as broers in eenheid woon.??</w:t>
      </w:r>
    </w:p>
    <w:p w14:paraId="18EB19B8" w14:textId="77777777" w:rsidR="000F7377" w:rsidRDefault="000F7377"/>
    <w:p w14:paraId="0E465780" w14:textId="77777777" w:rsidR="000F7377" w:rsidRDefault="000F7377">
      <w:r xmlns:w="http://schemas.openxmlformats.org/wordprocessingml/2006/main">
        <w:t xml:space="preserve">2. Romeine 12:16 - ? </w:t>
      </w:r>
      <w:r xmlns:w="http://schemas.openxmlformats.org/wordprocessingml/2006/main">
        <w:rPr>
          <w:rFonts w:ascii="맑은 고딕 Semilight" w:hAnsi="맑은 고딕 Semilight"/>
        </w:rPr>
        <w:t xml:space="preserve">쏬 </w:t>
      </w:r>
      <w:r xmlns:w="http://schemas.openxmlformats.org/wordprocessingml/2006/main">
        <w:t xml:space="preserve">ief in harmonie met mekaar. Moenie hoogmoedig wees nie, maar assosieer met die nederiges. Moet nooit wys wees in jou eie oë nie.??</w:t>
      </w:r>
    </w:p>
    <w:p w14:paraId="3B97910F" w14:textId="77777777" w:rsidR="000F7377" w:rsidRDefault="000F7377"/>
    <w:p w14:paraId="40A4B1D5" w14:textId="77777777" w:rsidR="000F7377" w:rsidRDefault="000F7377">
      <w:r xmlns:w="http://schemas.openxmlformats.org/wordprocessingml/2006/main">
        <w:t xml:space="preserve">1 KORINTIËRS 14:34 Laat julle vroue in die gemeentes swyg, want dit is hulle nie toegelaat om te spreek nie; maar hulle word beveel om gehoorsaam te wees, soos ook die wet sê.</w:t>
      </w:r>
    </w:p>
    <w:p w14:paraId="094719DD" w14:textId="77777777" w:rsidR="000F7377" w:rsidRDefault="000F7377"/>
    <w:p w14:paraId="07B7F2D4" w14:textId="77777777" w:rsidR="000F7377" w:rsidRDefault="000F7377">
      <w:r xmlns:w="http://schemas.openxmlformats.org/wordprocessingml/2006/main">
        <w:t xml:space="preserve">Vroue in die kerk word opdrag gegee om stil te bly, soos deur die wet beveel.</w:t>
      </w:r>
    </w:p>
    <w:p w14:paraId="36EB63B1" w14:textId="77777777" w:rsidR="000F7377" w:rsidRDefault="000F7377"/>
    <w:p w14:paraId="7F5C4B5F" w14:textId="77777777" w:rsidR="000F7377" w:rsidRDefault="000F7377">
      <w:r xmlns:w="http://schemas.openxmlformats.org/wordprocessingml/2006/main">
        <w:t xml:space="preserve">1. Vroue se plek in die Kerk: Gehoorsaamheid aan God se Woord</w:t>
      </w:r>
    </w:p>
    <w:p w14:paraId="12C4860F" w14:textId="77777777" w:rsidR="000F7377" w:rsidRDefault="000F7377"/>
    <w:p w14:paraId="18579B62" w14:textId="77777777" w:rsidR="000F7377" w:rsidRDefault="000F7377">
      <w:r xmlns:w="http://schemas.openxmlformats.org/wordprocessingml/2006/main">
        <w:t xml:space="preserve">2. Die krag van stilte: luister, leer en groei in geloof</w:t>
      </w:r>
    </w:p>
    <w:p w14:paraId="73F0BF56" w14:textId="77777777" w:rsidR="000F7377" w:rsidRDefault="000F7377"/>
    <w:p w14:paraId="75E9440B" w14:textId="77777777" w:rsidR="000F7377" w:rsidRDefault="000F7377">
      <w:r xmlns:w="http://schemas.openxmlformats.org/wordprocessingml/2006/main">
        <w:t xml:space="preserve">1. Spreuke 31:10-31 - 'n Voorbeeld van 'n godvresende vrou</w:t>
      </w:r>
    </w:p>
    <w:p w14:paraId="10E4594D" w14:textId="77777777" w:rsidR="000F7377" w:rsidRDefault="000F7377"/>
    <w:p w14:paraId="2342A9D4" w14:textId="77777777" w:rsidR="000F7377" w:rsidRDefault="000F7377">
      <w:r xmlns:w="http://schemas.openxmlformats.org/wordprocessingml/2006/main">
        <w:t xml:space="preserve">2. 1 Petrus 3:1-6 - Die waarde van 'n stil en sagmoedige gees</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14:35 En as hulle iets wil leer, laat hulle hulle mans by die huis vra, want dit is 'n skande vir vroue om in die gemeente te praat.</w:t>
      </w:r>
    </w:p>
    <w:p w14:paraId="26AEAF1C" w14:textId="77777777" w:rsidR="000F7377" w:rsidRDefault="000F7377"/>
    <w:p w14:paraId="16809EB7" w14:textId="77777777" w:rsidR="000F7377" w:rsidRDefault="000F7377">
      <w:r xmlns:w="http://schemas.openxmlformats.org/wordprocessingml/2006/main">
        <w:t xml:space="preserve">Vroue moenie in die kerk praat nie en moet hul mans enige vrae vra wat hulle oor die .</w:t>
      </w:r>
    </w:p>
    <w:p w14:paraId="5F558847" w14:textId="77777777" w:rsidR="000F7377" w:rsidRDefault="000F7377"/>
    <w:p w14:paraId="6F59F5AA" w14:textId="77777777" w:rsidR="000F7377" w:rsidRDefault="000F7377">
      <w:r xmlns:w="http://schemas.openxmlformats.org/wordprocessingml/2006/main">
        <w:t xml:space="preserve">1. Die belangrikheid van mans as geestelike leiers</w:t>
      </w:r>
    </w:p>
    <w:p w14:paraId="69326DD8" w14:textId="77777777" w:rsidR="000F7377" w:rsidRDefault="000F7377"/>
    <w:p w14:paraId="4EACF7AC" w14:textId="77777777" w:rsidR="000F7377" w:rsidRDefault="000F7377">
      <w:r xmlns:w="http://schemas.openxmlformats.org/wordprocessingml/2006/main">
        <w:t xml:space="preserve">2. Die rol van vroue in die kerk</w:t>
      </w:r>
    </w:p>
    <w:p w14:paraId="5CA65328" w14:textId="77777777" w:rsidR="000F7377" w:rsidRDefault="000F7377"/>
    <w:p w14:paraId="73D0FEEB" w14:textId="77777777" w:rsidR="000F7377" w:rsidRDefault="000F7377">
      <w:r xmlns:w="http://schemas.openxmlformats.org/wordprocessingml/2006/main">
        <w:t xml:space="preserve">1. Efesiërs 5:22-33 – onderdanigheid van vrouens aan hulle mans</w:t>
      </w:r>
    </w:p>
    <w:p w14:paraId="33D071F6" w14:textId="77777777" w:rsidR="000F7377" w:rsidRDefault="000F7377"/>
    <w:p w14:paraId="5EB0B61E" w14:textId="77777777" w:rsidR="000F7377" w:rsidRDefault="000F7377">
      <w:r xmlns:w="http://schemas.openxmlformats.org/wordprocessingml/2006/main">
        <w:t xml:space="preserve">2. 1 Timoteus 2:11-14 - vroue se rolle in die Kerk</w:t>
      </w:r>
    </w:p>
    <w:p w14:paraId="3C478F3D" w14:textId="77777777" w:rsidR="000F7377" w:rsidRDefault="000F7377"/>
    <w:p w14:paraId="204EF80B" w14:textId="77777777" w:rsidR="000F7377" w:rsidRDefault="000F7377">
      <w:r xmlns:w="http://schemas.openxmlformats.org/wordprocessingml/2006/main">
        <w:t xml:space="preserve">1 Korintiërs 14:36 Wat? het die woord van God van jou uitgekom? of het dit net na jou toe gekom?</w:t>
      </w:r>
    </w:p>
    <w:p w14:paraId="108E9285" w14:textId="77777777" w:rsidR="000F7377" w:rsidRDefault="000F7377"/>
    <w:p w14:paraId="4897A799" w14:textId="77777777" w:rsidR="000F7377" w:rsidRDefault="000F7377">
      <w:r xmlns:w="http://schemas.openxmlformats.org/wordprocessingml/2006/main">
        <w:t xml:space="preserve">Passasie Paulus ondervra die Korintiërs en vra hulle of die woord van God net tot hulle gekom het en nie van hulle nie.</w:t>
      </w:r>
    </w:p>
    <w:p w14:paraId="7D0563A8" w14:textId="77777777" w:rsidR="000F7377" w:rsidRDefault="000F7377"/>
    <w:p w14:paraId="52CD2462" w14:textId="77777777" w:rsidR="000F7377" w:rsidRDefault="000F7377">
      <w:r xmlns:w="http://schemas.openxmlformats.org/wordprocessingml/2006/main">
        <w:t xml:space="preserve">1. God roep ons om 'n lig vir die wêreld te wees en die goeie nuus van die evangelie met diegene rondom ons te deel.</w:t>
      </w:r>
    </w:p>
    <w:p w14:paraId="22F9A349" w14:textId="77777777" w:rsidR="000F7377" w:rsidRDefault="000F7377"/>
    <w:p w14:paraId="5DF9FFA2" w14:textId="77777777" w:rsidR="000F7377" w:rsidRDefault="000F7377">
      <w:r xmlns:w="http://schemas.openxmlformats.org/wordprocessingml/2006/main">
        <w:t xml:space="preserve">2. Ons moet versigtig wees om nie net die Woord van God te hoor nie, maar om dit daadwerklik in ons lewens in werking te stel.</w:t>
      </w:r>
    </w:p>
    <w:p w14:paraId="5AD0DB11" w14:textId="77777777" w:rsidR="000F7377" w:rsidRDefault="000F7377"/>
    <w:p w14:paraId="197106A0" w14:textId="77777777" w:rsidR="000F7377" w:rsidRDefault="000F7377">
      <w:r xmlns:w="http://schemas.openxmlformats.org/wordprocessingml/2006/main">
        <w:t xml:space="preserve">1. Matteus 5:14-16 - "Julle is die lig van die wêreld. 'n Stad wat op 'n heuwel gebou is, kan nie weggesteek word nie. Mense steek ook nie 'n lamp aan en sit dit onder 'n bak nie. Hulle sit dit eerder op sy staander, en dit gee lig vir almal in die huis. So moet julle lig ook voor ander skyn, sodat hulle </w:t>
      </w:r>
      <w:r xmlns:w="http://schemas.openxmlformats.org/wordprocessingml/2006/main">
        <w:lastRenderedPageBreak xmlns:w="http://schemas.openxmlformats.org/wordprocessingml/2006/main"/>
      </w:r>
      <w:r xmlns:w="http://schemas.openxmlformats.org/wordprocessingml/2006/main">
        <w:t xml:space="preserve">julle goeie dade kan sien en julle Vader wat in die hemel is, verheerlik."</w:t>
      </w:r>
    </w:p>
    <w:p w14:paraId="2017EDBC" w14:textId="77777777" w:rsidR="000F7377" w:rsidRDefault="000F7377"/>
    <w:p w14:paraId="51081552" w14:textId="77777777" w:rsidR="000F7377" w:rsidRDefault="000F7377">
      <w:r xmlns:w="http://schemas.openxmlformats.org/wordprocessingml/2006/main">
        <w:t xml:space="preserve">2. Jakobus 1:22 - "Moenie net na die woord luister nie, en bedrieg julleself so. Doen wat dit sê."</w:t>
      </w:r>
    </w:p>
    <w:p w14:paraId="3E26C454" w14:textId="77777777" w:rsidR="000F7377" w:rsidRDefault="000F7377"/>
    <w:p w14:paraId="7046A6AD" w14:textId="77777777" w:rsidR="000F7377" w:rsidRDefault="000F7377">
      <w:r xmlns:w="http://schemas.openxmlformats.org/wordprocessingml/2006/main">
        <w:t xml:space="preserve">1 KORINTIËRS 14:37 As iemand meen dat hy 'n profeet of geestelik is, laat hom erken dat die dinge wat ek aan julle skrywe, die gebooie van die Here is.</w:t>
      </w:r>
    </w:p>
    <w:p w14:paraId="617524B8" w14:textId="77777777" w:rsidR="000F7377" w:rsidRDefault="000F7377"/>
    <w:p w14:paraId="660E9A02" w14:textId="77777777" w:rsidR="000F7377" w:rsidRDefault="000F7377">
      <w:r xmlns:w="http://schemas.openxmlformats.org/wordprocessingml/2006/main">
        <w:t xml:space="preserve">Paulus moedig diegene wat hulself as geestelik beskou aan om die leringe wat hy in sy briewe voorsien het as die gebooie van die Here te aanvaar.</w:t>
      </w:r>
    </w:p>
    <w:p w14:paraId="59371F88" w14:textId="77777777" w:rsidR="000F7377" w:rsidRDefault="000F7377"/>
    <w:p w14:paraId="32C19852" w14:textId="77777777" w:rsidR="000F7377" w:rsidRDefault="000F7377">
      <w:r xmlns:w="http://schemas.openxmlformats.org/wordprocessingml/2006/main">
        <w:t xml:space="preserve">1. "Die krag van Paulus se briewe: verstaan die Here se gebooie"</w:t>
      </w:r>
    </w:p>
    <w:p w14:paraId="47FD5B8E" w14:textId="77777777" w:rsidR="000F7377" w:rsidRDefault="000F7377"/>
    <w:p w14:paraId="5DAE214A" w14:textId="77777777" w:rsidR="000F7377" w:rsidRDefault="000F7377">
      <w:r xmlns:w="http://schemas.openxmlformats.org/wordprocessingml/2006/main">
        <w:t xml:space="preserve">2. "Leef 'n geestelike lewe: omhels Paulus se leringe as God se wil"</w:t>
      </w:r>
    </w:p>
    <w:p w14:paraId="7C3FF164" w14:textId="77777777" w:rsidR="000F7377" w:rsidRDefault="000F7377"/>
    <w:p w14:paraId="3C1C7D8B" w14:textId="77777777" w:rsidR="000F7377" w:rsidRDefault="000F7377">
      <w:r xmlns:w="http://schemas.openxmlformats.org/wordprocessingml/2006/main">
        <w:t xml:space="preserve">1. Psalm 119:11 - "U woord het ek in my hart verberg, dat ek teen U nie sou sondig nie."</w:t>
      </w:r>
    </w:p>
    <w:p w14:paraId="2C090CD9" w14:textId="77777777" w:rsidR="000F7377" w:rsidRDefault="000F7377"/>
    <w:p w14:paraId="723EA204"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67DA74B4" w14:textId="77777777" w:rsidR="000F7377" w:rsidRDefault="000F7377"/>
    <w:p w14:paraId="42BC03F8" w14:textId="77777777" w:rsidR="000F7377" w:rsidRDefault="000F7377">
      <w:r xmlns:w="http://schemas.openxmlformats.org/wordprocessingml/2006/main">
        <w:t xml:space="preserve">1 Korintiërs 14:38 Maar as iemand onkundig is, laat hom onkundig wees.</w:t>
      </w:r>
    </w:p>
    <w:p w14:paraId="41F10E1F" w14:textId="77777777" w:rsidR="000F7377" w:rsidRDefault="000F7377"/>
    <w:p w14:paraId="57B78A9C" w14:textId="77777777" w:rsidR="000F7377" w:rsidRDefault="000F7377">
      <w:r xmlns:w="http://schemas.openxmlformats.org/wordprocessingml/2006/main">
        <w:t xml:space="preserve">Paulus moedig die Korintiërs aan om oop te wees vir die gawes van die Gees, maar as iemand nie bereid is om dit te aanvaar nie, moet hulle nie gedwing word nie.</w:t>
      </w:r>
    </w:p>
    <w:p w14:paraId="374D6A39" w14:textId="77777777" w:rsidR="000F7377" w:rsidRDefault="000F7377"/>
    <w:p w14:paraId="2FF0E799" w14:textId="77777777" w:rsidR="000F7377" w:rsidRDefault="000F7377">
      <w:r xmlns:w="http://schemas.openxmlformats.org/wordprocessingml/2006/main">
        <w:t xml:space="preserve">1. Verwelkoming van die Gawes van die Gees: Paulus se aanmoediging vir die Korintiërs</w:t>
      </w:r>
    </w:p>
    <w:p w14:paraId="47F198B8" w14:textId="77777777" w:rsidR="000F7377" w:rsidRDefault="000F7377"/>
    <w:p w14:paraId="1A7CB745" w14:textId="77777777" w:rsidR="000F7377" w:rsidRDefault="000F7377">
      <w:r xmlns:w="http://schemas.openxmlformats.org/wordprocessingml/2006/main">
        <w:t xml:space="preserve">2. Onkunde en openheid: Verstaan Paulus se boodskap in 1 Korintiërs 14:38</w:t>
      </w:r>
    </w:p>
    <w:p w14:paraId="3D8F7F2C" w14:textId="77777777" w:rsidR="000F7377" w:rsidRDefault="000F7377"/>
    <w:p w14:paraId="450EA229" w14:textId="77777777" w:rsidR="000F7377" w:rsidRDefault="000F7377">
      <w:r xmlns:w="http://schemas.openxmlformats.org/wordprocessingml/2006/main">
        <w:t xml:space="preserve">1. Romeine 12:6-8 - Om verskillende gawes te hê volgens die genade wat aan ons gegee is.</w:t>
      </w:r>
    </w:p>
    <w:p w14:paraId="5D6FDD4D" w14:textId="77777777" w:rsidR="000F7377" w:rsidRDefault="000F7377"/>
    <w:p w14:paraId="2789CE15" w14:textId="77777777" w:rsidR="000F7377" w:rsidRDefault="000F7377">
      <w:r xmlns:w="http://schemas.openxmlformats.org/wordprocessingml/2006/main">
        <w:t xml:space="preserve">2. 1 Petrus 4:10 - Elkeen van julle moet enige gawe wat jy ontvang het gebruik om ander te dien, as getroue rentmeesters van God se genade in sy verskillende vorme.</w:t>
      </w:r>
    </w:p>
    <w:p w14:paraId="6CB3BFD0" w14:textId="77777777" w:rsidR="000F7377" w:rsidRDefault="000F7377"/>
    <w:p w14:paraId="46D273A4" w14:textId="77777777" w:rsidR="000F7377" w:rsidRDefault="000F7377">
      <w:r xmlns:w="http://schemas.openxmlformats.org/wordprocessingml/2006/main">
        <w:t xml:space="preserve">1 KORINTIËRS 14:39 Daarom, broeders, begeer om te profeteer en verbied om nie in tale te spreek nie.</w:t>
      </w:r>
    </w:p>
    <w:p w14:paraId="12AB35C5" w14:textId="77777777" w:rsidR="000F7377" w:rsidRDefault="000F7377"/>
    <w:p w14:paraId="4D3A7C37" w14:textId="77777777" w:rsidR="000F7377" w:rsidRDefault="000F7377">
      <w:r xmlns:w="http://schemas.openxmlformats.org/wordprocessingml/2006/main">
        <w:t xml:space="preserve">Paulus moedig Christene aan om te profeteer en om nie die spreek in tale te verbied nie.</w:t>
      </w:r>
    </w:p>
    <w:p w14:paraId="57BC25EB" w14:textId="77777777" w:rsidR="000F7377" w:rsidRDefault="000F7377"/>
    <w:p w14:paraId="68077D56" w14:textId="77777777" w:rsidR="000F7377" w:rsidRDefault="000F7377">
      <w:r xmlns:w="http://schemas.openxmlformats.org/wordprocessingml/2006/main">
        <w:t xml:space="preserve">1. Praat in geloof: Hoe om ons geestelike gawes te omhels ons nader aan God kan bring.</w:t>
      </w:r>
    </w:p>
    <w:p w14:paraId="02604BB3" w14:textId="77777777" w:rsidR="000F7377" w:rsidRDefault="000F7377"/>
    <w:p w14:paraId="4344C461" w14:textId="77777777" w:rsidR="000F7377" w:rsidRDefault="000F7377">
      <w:r xmlns:w="http://schemas.openxmlformats.org/wordprocessingml/2006/main">
        <w:t xml:space="preserve">2. Die krag van profesie: Ontdek en gebruik ons geestelike gawes om God se koninkryk te bevorder.</w:t>
      </w:r>
    </w:p>
    <w:p w14:paraId="402E997A" w14:textId="77777777" w:rsidR="000F7377" w:rsidRDefault="000F7377"/>
    <w:p w14:paraId="56C2BECD" w14:textId="77777777" w:rsidR="000F7377" w:rsidRDefault="000F7377">
      <w:r xmlns:w="http://schemas.openxmlformats.org/wordprocessingml/2006/main">
        <w:t xml:space="preserve">1. Romeine 12:6-8 - As ons gawes het wat verskil volgens die genade wat aan ons gegee is, laat ons dit gebruik.</w:t>
      </w:r>
    </w:p>
    <w:p w14:paraId="081EA461" w14:textId="77777777" w:rsidR="000F7377" w:rsidRDefault="000F7377"/>
    <w:p w14:paraId="1A94D1EA" w14:textId="77777777" w:rsidR="000F7377" w:rsidRDefault="000F7377">
      <w:r xmlns:w="http://schemas.openxmlformats.org/wordprocessingml/2006/main">
        <w:t xml:space="preserve">2. Handelinge 2:1-4 - Die koms van die Heilige Gees en die dissipels wat in tale spreek.</w:t>
      </w:r>
    </w:p>
    <w:p w14:paraId="5A45CC15" w14:textId="77777777" w:rsidR="000F7377" w:rsidRDefault="000F7377"/>
    <w:p w14:paraId="42B325CF" w14:textId="77777777" w:rsidR="000F7377" w:rsidRDefault="000F7377">
      <w:r xmlns:w="http://schemas.openxmlformats.org/wordprocessingml/2006/main">
        <w:t xml:space="preserve">1 KORINTIËRS 14:40 Laat alles ordentlik en ordelik geskied.</w:t>
      </w:r>
    </w:p>
    <w:p w14:paraId="6DBE4A6B" w14:textId="77777777" w:rsidR="000F7377" w:rsidRDefault="000F7377"/>
    <w:p w14:paraId="3839CB01" w14:textId="77777777" w:rsidR="000F7377" w:rsidRDefault="000F7377">
      <w:r xmlns:w="http://schemas.openxmlformats.org/wordprocessingml/2006/main">
        <w:t xml:space="preserve">Paulus spoor die Korintiërs aan om hulle ordelik en respekvol te gedra.</w:t>
      </w:r>
    </w:p>
    <w:p w14:paraId="1C2DC101" w14:textId="77777777" w:rsidR="000F7377" w:rsidRDefault="000F7377"/>
    <w:p w14:paraId="2251FC76" w14:textId="77777777" w:rsidR="000F7377" w:rsidRDefault="000F7377">
      <w:r xmlns:w="http://schemas.openxmlformats.org/wordprocessingml/2006/main">
        <w:t xml:space="preserve">1. Die vestiging van ordelikheid en respek in ons lewens</w:t>
      </w:r>
    </w:p>
    <w:p w14:paraId="3E4EFE14" w14:textId="77777777" w:rsidR="000F7377" w:rsidRDefault="000F7377"/>
    <w:p w14:paraId="77761C7B" w14:textId="77777777" w:rsidR="000F7377" w:rsidRDefault="000F7377">
      <w:r xmlns:w="http://schemas.openxmlformats.org/wordprocessingml/2006/main">
        <w:t xml:space="preserve">2. Leef 'n ordentlike lewe volgens Paulus se instruksies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5:15-17 - Wees dan baie versigtig hoe julle leef? </w:t>
      </w:r>
      <w:r xmlns:w="http://schemas.openxmlformats.org/wordprocessingml/2006/main">
        <w:rPr>
          <w:rFonts w:ascii="맑은 고딕 Semilight" w:hAnsi="맑은 고딕 Semilight"/>
        </w:rPr>
        <w:t xml:space="preserve">봭 </w:t>
      </w:r>
      <w:r xmlns:w="http://schemas.openxmlformats.org/wordprocessingml/2006/main">
        <w:t xml:space="preserve">ot as onwyse maar as wyse, en maak die meeste van elke geleentheid, want die dae is boos. Wees daarom nie dwaas nie, maar verstaan wat die Here se wil is.</w:t>
      </w:r>
    </w:p>
    <w:p w14:paraId="679DD7E6" w14:textId="77777777" w:rsidR="000F7377" w:rsidRDefault="000F7377"/>
    <w:p w14:paraId="2D7088DE" w14:textId="77777777" w:rsidR="000F7377" w:rsidRDefault="000F7377">
      <w:r xmlns:w="http://schemas.openxmlformats.org/wordprocessingml/2006/main">
        <w:t xml:space="preserve">2. Titus 2:11-12 - Want die genade van God het verskyn wat verlossing aan alle mense bied. Dit leer ons om te sê ? </w:t>
      </w:r>
      <w:r xmlns:w="http://schemas.openxmlformats.org/wordprocessingml/2006/main">
        <w:rPr>
          <w:rFonts w:ascii="맑은 고딕 Semilight" w:hAnsi="맑은 고딕 Semilight"/>
        </w:rPr>
        <w:t xml:space="preserve">쏯 </w:t>
      </w:r>
      <w:r xmlns:w="http://schemas.openxmlformats.org/wordprocessingml/2006/main">
        <w:t xml:space="preserve">o??tot goddeloosheid en wêreldse hartstogte, en om selfbeheersde, opregte en godvrugtige lewens te lei in hierdie huidige tyd.</w:t>
      </w:r>
    </w:p>
    <w:p w14:paraId="513F7F38" w14:textId="77777777" w:rsidR="000F7377" w:rsidRDefault="000F7377"/>
    <w:p w14:paraId="74A8BB7D" w14:textId="77777777" w:rsidR="000F7377" w:rsidRDefault="000F7377">
      <w:r xmlns:w="http://schemas.openxmlformats.org/wordprocessingml/2006/main">
        <w:t xml:space="preserve">1 Korintiërs 15 is die vyftiende hoofstuk van die Eerste Sendbrief van Paulus aan die Korintiërs. In hierdie hoofstuk spreek Paulus die onderwerp van opstanding aan, beklemtoon die betekenis daarvan binne Christelike geloof en korrigeer sommige misverstande onder die Korintiese gelowiges.</w:t>
      </w:r>
    </w:p>
    <w:p w14:paraId="082D9AF5" w14:textId="77777777" w:rsidR="000F7377" w:rsidRDefault="000F7377"/>
    <w:p w14:paraId="589E55E3" w14:textId="77777777" w:rsidR="000F7377" w:rsidRDefault="000F7377">
      <w:r xmlns:w="http://schemas.openxmlformats.org/wordprocessingml/2006/main">
        <w:t xml:space="preserve">1ste Paragraaf: Paulus begin deur die evangelieboodskap te herbevestig as van eerste belang: dat Christus vir ons sondes gesterf het, begrawe is en op die derde dag opgewek is volgens die Skrif (1 Korintiërs 15:3-4). Hy verskaf ’n lys van ooggetuies wat Jesus na Sy opstanding gesien het, insluitend Petrus, Jakobus en meer as vyfhonderd ander (1 Korintiërs 15:5-8). Paulus beklemtoon dat as Christus nie uit die dood opgewek is nie, dan is hulle geloof tevergeefs en is hulle steeds in hulle sondes (1 Korintiërs 15:17). Hy stel Jesus voor as die eersteling van diegene wat aan die slaap geraak het, en verseker gelowiges dat net soos Christus opgewek is, sal hulle ook opgewek word tot die ewige lewe.</w:t>
      </w:r>
    </w:p>
    <w:p w14:paraId="4D51B7BC" w14:textId="77777777" w:rsidR="000F7377" w:rsidRDefault="000F7377"/>
    <w:p w14:paraId="53029212" w14:textId="77777777" w:rsidR="000F7377" w:rsidRDefault="000F7377">
      <w:r xmlns:w="http://schemas.openxmlformats.org/wordprocessingml/2006/main">
        <w:t xml:space="preserve">2de Paragraaf: Paulus spreek sommige wanopvattings oor opstanding onder die Korintiese gelowiges aan. Hy reageer op diegene wat liggaamlike opstanding ontken of bevraagteken deur te verduidelik dat net soos daar verskillende soorte vlees is – mens, dier – is daar ook verskillende soorte liggame – aardse liggame en hemelse liggame (1 Korintiërs 15:35-40). Hy gebruik analogieë uit die natuur om te illustreer hoe 'n saad moet sterf voordat dit nuwe lewe kan voortbring. Net so sal ons verganklike liggame omskep word in onverganklikes tydens die opstanding (1 Korintiërs 15:42-44).</w:t>
      </w:r>
    </w:p>
    <w:p w14:paraId="24AA9029" w14:textId="77777777" w:rsidR="000F7377" w:rsidRDefault="000F7377"/>
    <w:p w14:paraId="3E6943A5" w14:textId="77777777" w:rsidR="000F7377" w:rsidRDefault="000F7377">
      <w:r xmlns:w="http://schemas.openxmlformats.org/wordprocessingml/2006/main">
        <w:t xml:space="preserve">3de Paragraaf: Die hoofstuk word afgesluit met 'n triomfantlike verklaring oor die oorwinning oor die dood deur Jesus Christus. Paulus verkondig dat die dood in oorwinning verslind is en bespot die krag daarvan deur uit Jesaja aan te haal (1 Korintiërs 15:54-55). Hy moedig gelowiges aan om vas te staan in hulle geloof omdat hulle arbeid om God te dien nie tevergeefs is nie (1 Korintiërs 15:58). Paulus se boodskap is een van hoop en versekering, wat die realiteit van opstanding en die ewige betekenis van </w:t>
      </w:r>
      <w:r xmlns:w="http://schemas.openxmlformats.org/wordprocessingml/2006/main">
        <w:lastRenderedPageBreak xmlns:w="http://schemas.openxmlformats.org/wordprocessingml/2006/main"/>
      </w:r>
      <w:r xmlns:w="http://schemas.openxmlformats.org/wordprocessingml/2006/main">
        <w:t xml:space="preserve">Christus se oorwinning oor die dood bevestig.</w:t>
      </w:r>
    </w:p>
    <w:p w14:paraId="6754E71B" w14:textId="77777777" w:rsidR="000F7377" w:rsidRDefault="000F7377"/>
    <w:p w14:paraId="3F32F2AA" w14:textId="77777777" w:rsidR="000F7377" w:rsidRDefault="000F7377">
      <w:r xmlns:w="http://schemas.openxmlformats.org/wordprocessingml/2006/main">
        <w:t xml:space="preserve">Samevattend, Hoofstuk vyftien van Eerste Korintiërs sentreer op die onderwerp van opstanding. Paulus beklemtoon die belangrikheid van Christus se opstanding as die grondslag van Christelike geloof. Hy spreek wanopvattings oor liggaamlike opstanding aan en verseker gelowiges dat net soos Christus uit die dood opgewek is, hulle ook die opstanding tot die ewige lewe sal ervaar. Paulus gebruik analogieë om die transformasie van verganklike na onverganklike liggame tydens die opstanding te verduidelik. Hy sluit af met 'n triomfantlike verklaring oor die oorwinning oor die dood deur Jesus Christus, wat gelowiges aanmoedig om vas te staan in hul geloof en hulle verseker dat hul arbeid om God te dien nie tevergeefs is nie. Hierdie hoofstuk beklemtoon die sentrale rol van opstanding in Christelike teologie en verskaf hoop aan gelowiges met betrekking tot hul toekomstige verheerliking.</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Korintiërs 15:1 Verder, broeders, ek verkondig julle die evangelie wat ek aan julle verkondig het, wat julle ook ontvang het en waarin julle staan;</w:t>
      </w:r>
    </w:p>
    <w:p w14:paraId="63C161E5" w14:textId="77777777" w:rsidR="000F7377" w:rsidRDefault="000F7377"/>
    <w:p w14:paraId="0CD56DF4" w14:textId="77777777" w:rsidR="000F7377" w:rsidRDefault="000F7377">
      <w:r xmlns:w="http://schemas.openxmlformats.org/wordprocessingml/2006/main">
        <w:t xml:space="preserve">Paulus herinner die Korintiërs aan die evangelie wat hy aan hulle verkondig het, wat hulle aangeneem het en waarop hulle gestaan het.</w:t>
      </w:r>
    </w:p>
    <w:p w14:paraId="72E7E25C" w14:textId="77777777" w:rsidR="000F7377" w:rsidRDefault="000F7377"/>
    <w:p w14:paraId="44E3D084" w14:textId="77777777" w:rsidR="000F7377" w:rsidRDefault="000F7377">
      <w:r xmlns:w="http://schemas.openxmlformats.org/wordprocessingml/2006/main">
        <w:t xml:space="preserve">1. Die krag van die evangelie: waarom ons op die waarheid daarvan staan</w:t>
      </w:r>
    </w:p>
    <w:p w14:paraId="72C343C6" w14:textId="77777777" w:rsidR="000F7377" w:rsidRDefault="000F7377"/>
    <w:p w14:paraId="480BEB61" w14:textId="77777777" w:rsidR="000F7377" w:rsidRDefault="000F7377">
      <w:r xmlns:w="http://schemas.openxmlformats.org/wordprocessingml/2006/main">
        <w:t xml:space="preserve">2. Die Evangelie van Christus: Ons fondament vir die lewe</w:t>
      </w:r>
    </w:p>
    <w:p w14:paraId="0C51CA2C" w14:textId="77777777" w:rsidR="000F7377" w:rsidRDefault="000F7377"/>
    <w:p w14:paraId="38C5BCF9" w14:textId="77777777" w:rsidR="000F7377" w:rsidRDefault="000F7377">
      <w:r xmlns:w="http://schemas.openxmlformats.org/wordprocessingml/2006/main">
        <w:t xml:space="preserve">1. 1 Korintiërs 15:3-4 - Want ek het in die eerste plek aan julle oorgegee wat ek ook ontvang het, dat Christus vir ons sondes gesterf het volgens die Skrifte; En dat Hy begrawe is, en dat Hy op die derde dag opgestaan het volgens die Skrifte.</w:t>
      </w:r>
    </w:p>
    <w:p w14:paraId="14EF5EC6" w14:textId="77777777" w:rsidR="000F7377" w:rsidRDefault="000F7377"/>
    <w:p w14:paraId="3E137BE4" w14:textId="77777777" w:rsidR="000F7377" w:rsidRDefault="000F7377">
      <w:r xmlns:w="http://schemas.openxmlformats.org/wordprocessingml/2006/main">
        <w:t xml:space="preserve">2. Romeine 10:9 - Dat as jy met jou mond die Here Jesus bely en met jou hart glo dat God Hom uit die dode opgewek het, jy gered sal word.</w:t>
      </w:r>
    </w:p>
    <w:p w14:paraId="0C84A8E2" w14:textId="77777777" w:rsidR="000F7377" w:rsidRDefault="000F7377"/>
    <w:p w14:paraId="584F8B6A" w14:textId="77777777" w:rsidR="000F7377" w:rsidRDefault="000F7377">
      <w:r xmlns:w="http://schemas.openxmlformats.org/wordprocessingml/2006/main">
        <w:t xml:space="preserve">1Kor 15:2 waardeur julle ook gered word, as julle in gedagte hou wat ek aan julle verkondig het, as julle nie tevergeefs geglo het nie.</w:t>
      </w:r>
    </w:p>
    <w:p w14:paraId="7EA44CE0" w14:textId="77777777" w:rsidR="000F7377" w:rsidRDefault="000F7377"/>
    <w:p w14:paraId="002638BF" w14:textId="77777777" w:rsidR="000F7377" w:rsidRDefault="000F7377">
      <w:r xmlns:w="http://schemas.openxmlformats.org/wordprocessingml/2006/main">
        <w:t xml:space="preserve">Paulus moedig die Korintiërs aan om sy leringe te onthou, aangesien dit die manier is waarop hulle gered word.</w:t>
      </w:r>
    </w:p>
    <w:p w14:paraId="555BA52B" w14:textId="77777777" w:rsidR="000F7377" w:rsidRDefault="000F7377"/>
    <w:p w14:paraId="37DC3BCA" w14:textId="77777777" w:rsidR="000F7377" w:rsidRDefault="000F7377">
      <w:r xmlns:w="http://schemas.openxmlformats.org/wordprocessingml/2006/main">
        <w:t xml:space="preserve">1. Die krag van onthou: Hoe om geloof lewendig te hou</w:t>
      </w:r>
    </w:p>
    <w:p w14:paraId="16EE7C18" w14:textId="77777777" w:rsidR="000F7377" w:rsidRDefault="000F7377"/>
    <w:p w14:paraId="561B51AD" w14:textId="77777777" w:rsidR="000F7377" w:rsidRDefault="000F7377">
      <w:r xmlns:w="http://schemas.openxmlformats.org/wordprocessingml/2006/main">
        <w:t xml:space="preserve">2. Die seën van verlossing: Ontvang en onthou God se gawe</w:t>
      </w:r>
    </w:p>
    <w:p w14:paraId="71193316" w14:textId="77777777" w:rsidR="000F7377" w:rsidRDefault="000F7377"/>
    <w:p w14:paraId="6EC9B9A4" w14:textId="77777777" w:rsidR="000F7377" w:rsidRDefault="000F7377">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4BE3C316" w14:textId="77777777" w:rsidR="000F7377" w:rsidRDefault="000F7377"/>
    <w:p w14:paraId="7BBFFC3A" w14:textId="77777777" w:rsidR="000F7377" w:rsidRDefault="000F7377">
      <w:r xmlns:w="http://schemas.openxmlformats.org/wordprocessingml/2006/main">
        <w:t xml:space="preserve">2. Hebreërs 11:1 - En die geloof is 'n vaste vertroue op die dinge wat ons hoop, 'n bewys van die dinge wat ons nie sien nie.</w:t>
      </w:r>
    </w:p>
    <w:p w14:paraId="0F3C4A17" w14:textId="77777777" w:rsidR="000F7377" w:rsidRDefault="000F7377"/>
    <w:p w14:paraId="16F30224" w14:textId="77777777" w:rsidR="000F7377" w:rsidRDefault="000F7377">
      <w:r xmlns:w="http://schemas.openxmlformats.org/wordprocessingml/2006/main">
        <w:t xml:space="preserve">1 KORINTIËRS 15:3 Want ek het in die eerste plek aan julle oorgegee wat ek ook ontvang het, dat Christus vir ons sondes gesterf het volgens die Skrifte;</w:t>
      </w:r>
    </w:p>
    <w:p w14:paraId="03A5D1E2" w14:textId="77777777" w:rsidR="000F7377" w:rsidRDefault="000F7377"/>
    <w:p w14:paraId="0B71846D" w14:textId="77777777" w:rsidR="000F7377" w:rsidRDefault="000F7377">
      <w:r xmlns:w="http://schemas.openxmlformats.org/wordprocessingml/2006/main">
        <w:t xml:space="preserve">Die apostel Paulus het geleer dat Jesus volgens die Skrif vir ons sondes gesterf het.</w:t>
      </w:r>
    </w:p>
    <w:p w14:paraId="1CF1FB5A" w14:textId="77777777" w:rsidR="000F7377" w:rsidRDefault="000F7377"/>
    <w:p w14:paraId="0A44768D" w14:textId="77777777" w:rsidR="000F7377" w:rsidRDefault="000F7377">
      <w:r xmlns:w="http://schemas.openxmlformats.org/wordprocessingml/2006/main">
        <w:t xml:space="preserve">1. Die betekenis van Jesus se dood: Verstaan die krag van die kruis</w:t>
      </w:r>
    </w:p>
    <w:p w14:paraId="7F84C44E" w14:textId="77777777" w:rsidR="000F7377" w:rsidRDefault="000F7377"/>
    <w:p w14:paraId="236BD04F" w14:textId="77777777" w:rsidR="000F7377" w:rsidRDefault="000F7377">
      <w:r xmlns:w="http://schemas.openxmlformats.org/wordprocessingml/2006/main">
        <w:t xml:space="preserve">2. Die krag van die evangelie: hoe Jesus se dood alles verander het</w:t>
      </w:r>
    </w:p>
    <w:p w14:paraId="7A2336CB" w14:textId="77777777" w:rsidR="000F7377" w:rsidRDefault="000F7377"/>
    <w:p w14:paraId="33FA109E" w14:textId="77777777" w:rsidR="000F7377" w:rsidRDefault="000F7377">
      <w:r xmlns:w="http://schemas.openxmlformats.org/wordprocessingml/2006/main">
        <w:t xml:space="preserve">1. Romeine 5:8 - Maar God bewys sy liefde vir ons hierin: Christus het vir ons gesterf toe ons nog sondaars was.</w:t>
      </w:r>
    </w:p>
    <w:p w14:paraId="1B5C5571" w14:textId="77777777" w:rsidR="000F7377" w:rsidRDefault="000F7377"/>
    <w:p w14:paraId="404693F0" w14:textId="77777777" w:rsidR="000F7377" w:rsidRDefault="000F7377">
      <w:r xmlns:w="http://schemas.openxmlformats.org/wordprocessingml/2006/main">
        <w:t xml:space="preserve">2. Jesaja 53:5-6 – Maar Hy is ter wille van ons oortredinge deurboor, ter wille van ons ongeregtighede is Hy verbrysel; die straf wat vir ons vrede gebring het, was op Hom, en deur sy wonde het daar vir ons genesing gekom.</w:t>
      </w:r>
    </w:p>
    <w:p w14:paraId="6EA62764" w14:textId="77777777" w:rsidR="000F7377" w:rsidRDefault="000F7377"/>
    <w:p w14:paraId="774212EC" w14:textId="77777777" w:rsidR="000F7377" w:rsidRDefault="000F7377">
      <w:r xmlns:w="http://schemas.openxmlformats.org/wordprocessingml/2006/main">
        <w:t xml:space="preserve">1 KORINTIËRS 15:4 En dat Hy begrawe is en dat Hy op die derde dag opgestaan het volgens die Skrifte;</w:t>
      </w:r>
    </w:p>
    <w:p w14:paraId="3CDCE1A5" w14:textId="77777777" w:rsidR="000F7377" w:rsidRDefault="000F7377"/>
    <w:p w14:paraId="00C93ECD" w14:textId="77777777" w:rsidR="000F7377" w:rsidRDefault="000F7377">
      <w:r xmlns:w="http://schemas.openxmlformats.org/wordprocessingml/2006/main">
        <w:t xml:space="preserve">Die apostel Paulus het die Korintiese kerk daaraan herinner dat Jesus begrawe is en dat Hy op die derde dag uit die dood opgestaan het, soos die Skrif geprofeteer het.</w:t>
      </w:r>
    </w:p>
    <w:p w14:paraId="437AF95E" w14:textId="77777777" w:rsidR="000F7377" w:rsidRDefault="000F7377"/>
    <w:p w14:paraId="5FBD5C25" w14:textId="77777777" w:rsidR="000F7377" w:rsidRDefault="000F7377">
      <w:r xmlns:w="http://schemas.openxmlformats.org/wordprocessingml/2006/main">
        <w:t xml:space="preserve">1. "Leef 'n lewe van opstanding: Die voorbeeld van Jesus"</w:t>
      </w:r>
    </w:p>
    <w:p w14:paraId="7E84EA4E" w14:textId="77777777" w:rsidR="000F7377" w:rsidRDefault="000F7377"/>
    <w:p w14:paraId="4C1D9DA2" w14:textId="77777777" w:rsidR="000F7377" w:rsidRDefault="000F7377">
      <w:r xmlns:w="http://schemas.openxmlformats.org/wordprocessingml/2006/main">
        <w:t xml:space="preserve">2. “Die krag van die Skrif: die betekenis van Jesus se opstanding”</w:t>
      </w:r>
    </w:p>
    <w:p w14:paraId="27352DE3" w14:textId="77777777" w:rsidR="000F7377" w:rsidRDefault="000F7377"/>
    <w:p w14:paraId="3E2E35BB" w14:textId="77777777" w:rsidR="000F7377" w:rsidRDefault="000F7377">
      <w:r xmlns:w="http://schemas.openxmlformats.org/wordprocessingml/2006/main">
        <w:t xml:space="preserve">1. Romeine 6:4-5 - Daarom is ons saam met Hom begrawe deur die doop in die dood, sodat net soos Christus uit die dode opgewek is deur die heerlikheid van die Vader, ons ook so in 'n nuwe lewe kan wandel.</w:t>
      </w:r>
    </w:p>
    <w:p w14:paraId="0DD01FBA" w14:textId="77777777" w:rsidR="000F7377" w:rsidRDefault="000F7377"/>
    <w:p w14:paraId="045DDF6B" w14:textId="77777777" w:rsidR="000F7377" w:rsidRDefault="000F7377">
      <w:r xmlns:w="http://schemas.openxmlformats.org/wordprocessingml/2006/main">
        <w:t xml:space="preserve">5 Want as ons verenig is in die gelykenis van sy dood, sal ons beslis ook in die gelykenis van sy opstanding wees.</w:t>
      </w:r>
    </w:p>
    <w:p w14:paraId="2050ABDE" w14:textId="77777777" w:rsidR="000F7377" w:rsidRDefault="000F7377"/>
    <w:p w14:paraId="51DE2CA1" w14:textId="77777777" w:rsidR="000F7377" w:rsidRDefault="000F7377">
      <w:r xmlns:w="http://schemas.openxmlformats.org/wordprocessingml/2006/main">
        <w:t xml:space="preserve">2. Johannes 11:25-26 - Jesus sê vir haar: “Ek is die opstanding en die lewe. Wie in My glo, sal lewe al sterf hy. En elkeen wat lewe en in My glo, sal in ewigheid nooit sterwe nie. Glo jy dit?”</w:t>
      </w:r>
    </w:p>
    <w:p w14:paraId="5362F32E" w14:textId="77777777" w:rsidR="000F7377" w:rsidRDefault="000F7377"/>
    <w:p w14:paraId="16180B9F" w14:textId="77777777" w:rsidR="000F7377" w:rsidRDefault="000F7377">
      <w:r xmlns:w="http://schemas.openxmlformats.org/wordprocessingml/2006/main">
        <w:t xml:space="preserve">1 KORINTIËRS 15:5 En dat hy deur Céfas gesien is, daarna van die twaalf;</w:t>
      </w:r>
    </w:p>
    <w:p w14:paraId="3382996C" w14:textId="77777777" w:rsidR="000F7377" w:rsidRDefault="000F7377"/>
    <w:p w14:paraId="344482BA" w14:textId="77777777" w:rsidR="000F7377" w:rsidRDefault="000F7377">
      <w:r xmlns:w="http://schemas.openxmlformats.org/wordprocessingml/2006/main">
        <w:t xml:space="preserve">Skrifgedeelte: Paulus sê dat Jesus na sy opstanding deur Céfas en die twaalf gesien is.</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realiteit van die opstanding: Cephas en die Twaalf het dit aanskou</w:t>
      </w:r>
    </w:p>
    <w:p w14:paraId="70DDCFF5" w14:textId="77777777" w:rsidR="000F7377" w:rsidRDefault="000F7377"/>
    <w:p w14:paraId="087FEF88" w14:textId="77777777" w:rsidR="000F7377" w:rsidRDefault="000F7377">
      <w:r xmlns:w="http://schemas.openxmlformats.org/wordprocessingml/2006/main">
        <w:t xml:space="preserve">2. Die krag van Christus: Sy opstanding verkondig deur sy volgelinge</w:t>
      </w:r>
    </w:p>
    <w:p w14:paraId="2F14DBE5" w14:textId="77777777" w:rsidR="000F7377" w:rsidRDefault="000F7377"/>
    <w:p w14:paraId="4E44AF77" w14:textId="77777777" w:rsidR="000F7377" w:rsidRDefault="000F7377">
      <w:r xmlns:w="http://schemas.openxmlformats.org/wordprocessingml/2006/main">
        <w:t xml:space="preserve">1. Handelinge 1:3 Hy het Homself na sy lyding lewend aan hulle voorgehou deur baie bewyse, wat veertig dae lank aan hulle verskyn het en oor die koninkryk van God gespreek het.</w:t>
      </w:r>
    </w:p>
    <w:p w14:paraId="3C0C48D0" w14:textId="77777777" w:rsidR="000F7377" w:rsidRDefault="000F7377"/>
    <w:p w14:paraId="3E523292" w14:textId="77777777" w:rsidR="000F7377" w:rsidRDefault="000F7377">
      <w:r xmlns:w="http://schemas.openxmlformats.org/wordprocessingml/2006/main">
        <w:t xml:space="preserve">2. Joh 20:26 Agt dae later was sy dissipels weer binne, en Thomas was by hulle. Alhoewel die deure gesluit was, het Jesus gekom en tussen hulle gaan staan en gesê: Vrede vir julle!</w:t>
      </w:r>
    </w:p>
    <w:p w14:paraId="726AF12A" w14:textId="77777777" w:rsidR="000F7377" w:rsidRDefault="000F7377"/>
    <w:p w14:paraId="0BB2C834" w14:textId="77777777" w:rsidR="000F7377" w:rsidRDefault="000F7377">
      <w:r xmlns:w="http://schemas.openxmlformats.org/wordprocessingml/2006/main">
        <w:t xml:space="preserve">1 KORINTIËRS 15:6 Daarna is Hy gesien uit meer as vyf honderd broers tegelyk; van wie die meeste oorbly tot op hierdie oomblik, maar sommige het aan die slaap geraak.</w:t>
      </w:r>
    </w:p>
    <w:p w14:paraId="64B734C0" w14:textId="77777777" w:rsidR="000F7377" w:rsidRDefault="000F7377"/>
    <w:p w14:paraId="636F9CFD" w14:textId="77777777" w:rsidR="000F7377" w:rsidRDefault="000F7377">
      <w:r xmlns:w="http://schemas.openxmlformats.org/wordprocessingml/2006/main">
        <w:t xml:space="preserve">Paulus vertel van sy ontmoeting met die opgestane Jesus en die daaropvolgende ontmoeting van meer as 500 mense met die opgestane Here.</w:t>
      </w:r>
    </w:p>
    <w:p w14:paraId="4BE67DAF" w14:textId="77777777" w:rsidR="000F7377" w:rsidRDefault="000F7377"/>
    <w:p w14:paraId="6470925E" w14:textId="77777777" w:rsidR="000F7377" w:rsidRDefault="000F7377">
      <w:r xmlns:w="http://schemas.openxmlformats.org/wordprocessingml/2006/main">
        <w:t xml:space="preserve">1: Ons Hoop in Christus se Opstanding</w:t>
      </w:r>
    </w:p>
    <w:p w14:paraId="4DABFA49" w14:textId="77777777" w:rsidR="000F7377" w:rsidRDefault="000F7377"/>
    <w:p w14:paraId="59ADB010" w14:textId="77777777" w:rsidR="000F7377" w:rsidRDefault="000F7377">
      <w:r xmlns:w="http://schemas.openxmlformats.org/wordprocessingml/2006/main">
        <w:t xml:space="preserve">2: Die krag van gemeenskap om die opgestane Here te getuig</w:t>
      </w:r>
    </w:p>
    <w:p w14:paraId="77484514" w14:textId="77777777" w:rsidR="000F7377" w:rsidRDefault="000F7377"/>
    <w:p w14:paraId="2A8F065B" w14:textId="77777777" w:rsidR="000F7377" w:rsidRDefault="000F7377">
      <w:r xmlns:w="http://schemas.openxmlformats.org/wordprocessingml/2006/main">
        <w:t xml:space="preserve">1: Romeine 6:4-5, "Daarom is ons saam met Hom begrawe deur die doop in die dood, sodat ons net soos Christus uit die dode opgewek is deur die heerlikheid van die Vader, ons ook in 'n nuwe lewe kan wandel."</w:t>
      </w:r>
    </w:p>
    <w:p w14:paraId="4BF38EB9" w14:textId="77777777" w:rsidR="000F7377" w:rsidRDefault="000F7377"/>
    <w:p w14:paraId="59B73BDA" w14:textId="77777777" w:rsidR="000F7377" w:rsidRDefault="000F7377">
      <w:r xmlns:w="http://schemas.openxmlformats.org/wordprocessingml/2006/main">
        <w:t xml:space="preserve">2: Handelinge 1:3, "Aan wie Hy ook na sy hartstog lewend getoon het deur baie onfeilbare bewyse, terwyl Hy veertig dae lank van hulle gesien is en gespreek het van die dinge van die koninkryk van God."</w:t>
      </w:r>
    </w:p>
    <w:p w14:paraId="65800292" w14:textId="77777777" w:rsidR="000F7377" w:rsidRDefault="000F7377"/>
    <w:p w14:paraId="7AEF75D9" w14:textId="77777777" w:rsidR="000F7377" w:rsidRDefault="000F7377">
      <w:r xmlns:w="http://schemas.openxmlformats.org/wordprocessingml/2006/main">
        <w:t xml:space="preserve">1 KORINTIËRS 15:7 Daarna is Hy deur Jakobus gesien; dan van al die apostels.</w:t>
      </w:r>
    </w:p>
    <w:p w14:paraId="4F890BBA" w14:textId="77777777" w:rsidR="000F7377" w:rsidRDefault="000F7377"/>
    <w:p w14:paraId="5793CF30" w14:textId="77777777" w:rsidR="000F7377" w:rsidRDefault="000F7377">
      <w:r xmlns:w="http://schemas.openxmlformats.org/wordprocessingml/2006/main">
        <w:t xml:space="preserve">Skrifgedeelte Jesus het aan Jakobus verskyn en toe aan al die apostels.</w:t>
      </w:r>
    </w:p>
    <w:p w14:paraId="5C803E80" w14:textId="77777777" w:rsidR="000F7377" w:rsidRDefault="000F7377"/>
    <w:p w14:paraId="3EEA9B14" w14:textId="77777777" w:rsidR="000F7377" w:rsidRDefault="000F7377">
      <w:r xmlns:w="http://schemas.openxmlformats.org/wordprocessingml/2006/main">
        <w:t xml:space="preserve">1. Om die Ongelooflike te glo: Jesus se Opstanding</w:t>
      </w:r>
    </w:p>
    <w:p w14:paraId="494C1B4B" w14:textId="77777777" w:rsidR="000F7377" w:rsidRDefault="000F7377"/>
    <w:p w14:paraId="07BFDB99" w14:textId="77777777" w:rsidR="000F7377" w:rsidRDefault="000F7377">
      <w:r xmlns:w="http://schemas.openxmlformats.org/wordprocessingml/2006/main">
        <w:t xml:space="preserve">2. Die teenwoordigheid van Jesus: Ervaar Hom in ons lewens</w:t>
      </w:r>
    </w:p>
    <w:p w14:paraId="66583DC5" w14:textId="77777777" w:rsidR="000F7377" w:rsidRDefault="000F7377"/>
    <w:p w14:paraId="62468974" w14:textId="77777777" w:rsidR="000F7377" w:rsidRDefault="000F7377">
      <w:r xmlns:w="http://schemas.openxmlformats.org/wordprocessingml/2006/main">
        <w:t xml:space="preserve">1. Romeine 10:9-10 - “As jy met jou mond verklaar: Jesus is die Here, en met jou hart glo dat God Hom uit die dood opgewek het, sal jy gered word. Want dit is met jou hart dat jy glo en geregverdig word, en dit is met jou mond dat jy jou geloof bely en gered word.”</w:t>
      </w:r>
    </w:p>
    <w:p w14:paraId="47140DA4" w14:textId="77777777" w:rsidR="000F7377" w:rsidRDefault="000F7377"/>
    <w:p w14:paraId="675C38FF" w14:textId="77777777" w:rsidR="000F7377" w:rsidRDefault="000F7377">
      <w:r xmlns:w="http://schemas.openxmlformats.org/wordprocessingml/2006/main">
        <w:t xml:space="preserve">2. Johannes 20:19-21 - Op die aand van daardie eerste dag van die week, toe die dissipels saam was, met die deure gesluit uit vrees vir die Joodse leiers, het Jesus gekom en tussen hulle gaan staan en gesê: Vrede vir hulle jy!" Nadat hy dit gesê het, wys hy hulle sy hande en sy. Die dissipels was verheug toe hulle die Here sien. Weer het Jesus gesê: “Vrede vir julle! Soos die Vader My gestuur het, stuur Ek julle.”</w:t>
      </w:r>
    </w:p>
    <w:p w14:paraId="58038878" w14:textId="77777777" w:rsidR="000F7377" w:rsidRDefault="000F7377"/>
    <w:p w14:paraId="1A974AC6" w14:textId="77777777" w:rsidR="000F7377" w:rsidRDefault="000F7377">
      <w:r xmlns:w="http://schemas.openxmlformats.org/wordprocessingml/2006/main">
        <w:t xml:space="preserve">1 KORINTIËRS 15:8 En laaste van almal is Hy ook deur my gesien as van een wat nie op die regte tyd gebore is nie.</w:t>
      </w:r>
    </w:p>
    <w:p w14:paraId="391C45FA" w14:textId="77777777" w:rsidR="000F7377" w:rsidRDefault="000F7377"/>
    <w:p w14:paraId="0CB55C91" w14:textId="77777777" w:rsidR="000F7377" w:rsidRDefault="000F7377">
      <w:r xmlns:w="http://schemas.openxmlformats.org/wordprocessingml/2006/main">
        <w:t xml:space="preserve">Die apostel Paulus vertel van 'n ervaring om Jesus Christus uit die dood te sien opstaan, al is hy op 'n onverwagte tyd gebore.</w:t>
      </w:r>
    </w:p>
    <w:p w14:paraId="24ACEADD" w14:textId="77777777" w:rsidR="000F7377" w:rsidRDefault="000F7377"/>
    <w:p w14:paraId="18BADF01" w14:textId="77777777" w:rsidR="000F7377" w:rsidRDefault="000F7377">
      <w:r xmlns:w="http://schemas.openxmlformats.org/wordprocessingml/2006/main">
        <w:t xml:space="preserve">1: Ons moet getrou bly aan ons oortuigings in Jesus Christus, selfs wanneer dit onverwags of buitengewoon lyk.</w:t>
      </w:r>
    </w:p>
    <w:p w14:paraId="5409DE1D" w14:textId="77777777" w:rsidR="000F7377" w:rsidRDefault="000F7377"/>
    <w:p w14:paraId="199AD395" w14:textId="77777777" w:rsidR="000F7377" w:rsidRDefault="000F7377">
      <w:r xmlns:w="http://schemas.openxmlformats.org/wordprocessingml/2006/main">
        <w:t xml:space="preserve">2: Die opstanding van Jesus Christus is 'n kragtige herinnering dat God altyd by ons is en op kragtige maniere in ons lewens kan werk.</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Hebreërs 11:1 - En die geloof is 'n sekerheid van die dinge wat ons hoop, 'n oortuiging van die dinge wat ons nie sien nie.</w:t>
      </w:r>
    </w:p>
    <w:p w14:paraId="534A687F" w14:textId="77777777" w:rsidR="000F7377" w:rsidRDefault="000F7377"/>
    <w:p w14:paraId="6897BD75" w14:textId="77777777" w:rsidR="000F7377" w:rsidRDefault="000F7377">
      <w:r xmlns:w="http://schemas.openxmlformats.org/wordprocessingml/2006/main">
        <w:t xml:space="preserve">2: Romeine 10:9 - As jy met jou mond bely dat Jesus die Here is en met jou hart glo dat God Hom uit die dode opgewek het, sal jy gered word.</w:t>
      </w:r>
    </w:p>
    <w:p w14:paraId="204C1A42" w14:textId="77777777" w:rsidR="000F7377" w:rsidRDefault="000F7377"/>
    <w:p w14:paraId="229806E8" w14:textId="77777777" w:rsidR="000F7377" w:rsidRDefault="000F7377">
      <w:r xmlns:w="http://schemas.openxmlformats.org/wordprocessingml/2006/main">
        <w:t xml:space="preserve">1 KORINTIËRS 15:9 Want ek is die geringste van die apostels wat nie bekwaam is om 'n apostel genoem te word nie, omdat ek die gemeente van God vervolg het.</w:t>
      </w:r>
    </w:p>
    <w:p w14:paraId="3D4DBD36" w14:textId="77777777" w:rsidR="000F7377" w:rsidRDefault="000F7377"/>
    <w:p w14:paraId="6A608CAB" w14:textId="77777777" w:rsidR="000F7377" w:rsidRDefault="000F7377">
      <w:r xmlns:w="http://schemas.openxmlformats.org/wordprocessingml/2006/main">
        <w:t xml:space="preserve">Paulus die Apostel verkondig nederig dat hy die minste van die apostels is, as gevolg van sy verlede van die vervolging van die kerk van God.</w:t>
      </w:r>
    </w:p>
    <w:p w14:paraId="150163FA" w14:textId="77777777" w:rsidR="000F7377" w:rsidRDefault="000F7377"/>
    <w:p w14:paraId="716517DA" w14:textId="77777777" w:rsidR="000F7377" w:rsidRDefault="000F7377">
      <w:r xmlns:w="http://schemas.openxmlformats.org/wordprocessingml/2006/main">
        <w:t xml:space="preserve">1. Omhels nederigheid: Ons kan leer uit Paulus se voorbeeld van selfbewustheid en nederigheid wanneer ons nadink oor ons eie lewens en hoe ver ons gekom het.</w:t>
      </w:r>
    </w:p>
    <w:p w14:paraId="4E510293" w14:textId="77777777" w:rsidR="000F7377" w:rsidRDefault="000F7377"/>
    <w:p w14:paraId="14DCAF53" w14:textId="77777777" w:rsidR="000F7377" w:rsidRDefault="000F7377">
      <w:r xmlns:w="http://schemas.openxmlformats.org/wordprocessingml/2006/main">
        <w:t xml:space="preserve">2. Die krag van vergifnis: Maak nie saak hoe ver ons afgedwaal het nie, God se genade en vergifnis kan ons altyd na Hom terugbring.</w:t>
      </w:r>
    </w:p>
    <w:p w14:paraId="713EC889" w14:textId="77777777" w:rsidR="000F7377" w:rsidRDefault="000F7377"/>
    <w:p w14:paraId="10A01141" w14:textId="77777777" w:rsidR="000F7377" w:rsidRDefault="000F7377">
      <w:r xmlns:w="http://schemas.openxmlformats.org/wordprocessingml/2006/main">
        <w:t xml:space="preserve">1. Lukas 1:37 - "Want niks sal by God onmoontlik wees nie."</w:t>
      </w:r>
    </w:p>
    <w:p w14:paraId="67C2AA3A" w14:textId="77777777" w:rsidR="000F7377" w:rsidRDefault="000F7377"/>
    <w:p w14:paraId="32095514" w14:textId="77777777" w:rsidR="000F7377" w:rsidRDefault="000F7377">
      <w:r xmlns:w="http://schemas.openxmlformats.org/wordprocessingml/2006/main">
        <w:t xml:space="preserve">2. 1 Joh 2:1-2 - "My kinders, ek skrywe hierdie dinge aan julle sodat julle nie sondig nie. Maar as iemand sondig, ons het 'n Voorspraak by die Vader, Jesus Christus, die Regverdige. Hy is die versoening vir ons sondes, en nie net vir ons s'n nie, maar ook vir die sondes van die hele wêreld."</w:t>
      </w:r>
    </w:p>
    <w:p w14:paraId="2B11AA39" w14:textId="77777777" w:rsidR="000F7377" w:rsidRDefault="000F7377"/>
    <w:p w14:paraId="5FBC0AE5" w14:textId="77777777" w:rsidR="000F7377" w:rsidRDefault="000F7377">
      <w:r xmlns:w="http://schemas.openxmlformats.org/wordprocessingml/2006/main">
        <w:t xml:space="preserve">1 KORINTIËRS 15:10 Maar deur die genade van God is ek wat ek is, en sy genade wat aan my bewys is, was nie tevergeefs nie; maar ek het oorvloediger gearbei as hulle almal, maar nie ek nie, maar die genade van God wat met my is.</w:t>
      </w:r>
    </w:p>
    <w:p w14:paraId="4BFAEA41" w14:textId="77777777" w:rsidR="000F7377" w:rsidRDefault="000F7377"/>
    <w:p w14:paraId="73F98B23" w14:textId="77777777" w:rsidR="000F7377" w:rsidRDefault="000F7377">
      <w:r xmlns:w="http://schemas.openxmlformats.org/wordprocessingml/2006/main">
        <w:t xml:space="preserve">Paulus is dankbaar vir die genade van God wat aan hom geskenk is, wat hom toegelaat het om meer as almal te werk.</w:t>
      </w:r>
    </w:p>
    <w:p w14:paraId="475BC183" w14:textId="77777777" w:rsidR="000F7377" w:rsidRDefault="000F7377"/>
    <w:p w14:paraId="261BABEA" w14:textId="77777777" w:rsidR="000F7377" w:rsidRDefault="000F7377">
      <w:r xmlns:w="http://schemas.openxmlformats.org/wordprocessingml/2006/main">
        <w:t xml:space="preserve">1. Vertrou op God se genade in ons arbeid</w:t>
      </w:r>
    </w:p>
    <w:p w14:paraId="0E9EE403" w14:textId="77777777" w:rsidR="000F7377" w:rsidRDefault="000F7377"/>
    <w:p w14:paraId="009DFCD1" w14:textId="77777777" w:rsidR="000F7377" w:rsidRDefault="000F7377">
      <w:r xmlns:w="http://schemas.openxmlformats.org/wordprocessingml/2006/main">
        <w:t xml:space="preserve">2. Die oorvloed van God se genade</w:t>
      </w:r>
    </w:p>
    <w:p w14:paraId="47F89A78" w14:textId="77777777" w:rsidR="000F7377" w:rsidRDefault="000F7377"/>
    <w:p w14:paraId="274ABE72" w14:textId="77777777" w:rsidR="000F7377" w:rsidRDefault="000F7377">
      <w:r xmlns:w="http://schemas.openxmlformats.org/wordprocessingml/2006/main">
        <w:t xml:space="preserve">1. Filippense 4:13 - Ek is tot alles in staat deur Christus wat my krag gee</w:t>
      </w:r>
    </w:p>
    <w:p w14:paraId="7978D9FA" w14:textId="77777777" w:rsidR="000F7377" w:rsidRDefault="000F7377"/>
    <w:p w14:paraId="2C4F3F5C" w14:textId="77777777" w:rsidR="000F7377" w:rsidRDefault="000F7377">
      <w:r xmlns:w="http://schemas.openxmlformats.org/wordprocessingml/2006/main">
        <w:t xml:space="preserve">2. Efesiërs 2:8-9 - Want uit genade is julle gered, deur die geloof; en dit nie uit julleself nie: dit is die gawe van God; nie uit werke nie, sodat niemand mag roem nie.</w:t>
      </w:r>
    </w:p>
    <w:p w14:paraId="773E89DB" w14:textId="77777777" w:rsidR="000F7377" w:rsidRDefault="000F7377"/>
    <w:p w14:paraId="353B83CE" w14:textId="77777777" w:rsidR="000F7377" w:rsidRDefault="000F7377">
      <w:r xmlns:w="http://schemas.openxmlformats.org/wordprocessingml/2006/main">
        <w:t xml:space="preserve">1 KORINTIËRS 15:11 Of dit dan ek of hulle was, so preek ons, en so het julle geglo.</w:t>
      </w:r>
    </w:p>
    <w:p w14:paraId="473C4962" w14:textId="77777777" w:rsidR="000F7377" w:rsidRDefault="000F7377"/>
    <w:p w14:paraId="6ED7FC61" w14:textId="77777777" w:rsidR="000F7377" w:rsidRDefault="000F7377">
      <w:r xmlns:w="http://schemas.openxmlformats.org/wordprocessingml/2006/main">
        <w:t xml:space="preserve">Paulus en die ander apostels het dieselfde boodskap verkondig, en die Korintiërs het dit geglo.</w:t>
      </w:r>
    </w:p>
    <w:p w14:paraId="6EFA15E3" w14:textId="77777777" w:rsidR="000F7377" w:rsidRDefault="000F7377"/>
    <w:p w14:paraId="0B26A106" w14:textId="77777777" w:rsidR="000F7377" w:rsidRDefault="000F7377">
      <w:r xmlns:w="http://schemas.openxmlformats.org/wordprocessingml/2006/main">
        <w:t xml:space="preserve">1. Die krag van dieselfde boodskap: hoe die prediking van dieselfde boodskap ons verenig</w:t>
      </w:r>
    </w:p>
    <w:p w14:paraId="63FC2AE2" w14:textId="77777777" w:rsidR="000F7377" w:rsidRDefault="000F7377"/>
    <w:p w14:paraId="5C0619C9" w14:textId="77777777" w:rsidR="000F7377" w:rsidRDefault="000F7377">
      <w:r xmlns:w="http://schemas.openxmlformats.org/wordprocessingml/2006/main">
        <w:t xml:space="preserve">2. Die krag van glo: hoe geloof deur eenheid versterk word</w:t>
      </w:r>
    </w:p>
    <w:p w14:paraId="71180D42" w14:textId="77777777" w:rsidR="000F7377" w:rsidRDefault="000F7377"/>
    <w:p w14:paraId="42C183A1" w14:textId="77777777" w:rsidR="000F7377" w:rsidRDefault="000F7377">
      <w:r xmlns:w="http://schemas.openxmlformats.org/wordprocessingml/2006/main">
        <w:t xml:space="preserve">1. Romeine 10:17 - Geloof is dus uit die gehoor en die gehoor deur die woord van Christus.</w:t>
      </w:r>
    </w:p>
    <w:p w14:paraId="14E38BA3" w14:textId="77777777" w:rsidR="000F7377" w:rsidRDefault="000F7377"/>
    <w:p w14:paraId="78709F03" w14:textId="77777777" w:rsidR="000F7377" w:rsidRDefault="000F7377">
      <w:r xmlns:w="http://schemas.openxmlformats.org/wordprocessingml/2006/main">
        <w:t xml:space="preserve">2. Filippense 1:27-28 - Laat julle lewenswyse net die evangelie van Christus waardig wees, sodat ek, of ek kom en julle sien of afwesig is, van julle kan hoor dat julle in een gees vasstaan, met een verstand wat sy aan sy streef na die geloof van die evangelie.</w:t>
      </w:r>
    </w:p>
    <w:p w14:paraId="13913C24" w14:textId="77777777" w:rsidR="000F7377" w:rsidRDefault="000F7377"/>
    <w:p w14:paraId="45BCE2E8" w14:textId="77777777" w:rsidR="000F7377" w:rsidRDefault="000F7377">
      <w:r xmlns:w="http://schemas.openxmlformats.org/wordprocessingml/2006/main">
        <w:t xml:space="preserve">1 KORINTIËRS 15:12 As Christus dan verkondig word dat Hy uit die dode opgestaan het, hoe sê sommige onder julle dat daar geen opstanding van die dode is nie?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Sommige van die Korintiërs het die opstanding van die dooies ontken, en Paulus het bevraagteken hoekom, aangesien Christus verkondig is as uit die dood opgewek.</w:t>
      </w:r>
    </w:p>
    <w:p w14:paraId="05E7BDFE" w14:textId="77777777" w:rsidR="000F7377" w:rsidRDefault="000F7377"/>
    <w:p w14:paraId="26706662" w14:textId="77777777" w:rsidR="000F7377" w:rsidRDefault="000F7377">
      <w:r xmlns:w="http://schemas.openxmlformats.org/wordprocessingml/2006/main">
        <w:t xml:space="preserve">1. Dit is dwaas om die opstanding van die dooies te ontken toe Christus self uit die dood opgewek is.</w:t>
      </w:r>
    </w:p>
    <w:p w14:paraId="41147E6A" w14:textId="77777777" w:rsidR="000F7377" w:rsidRDefault="000F7377"/>
    <w:p w14:paraId="4A4286EB" w14:textId="77777777" w:rsidR="000F7377" w:rsidRDefault="000F7377">
      <w:r xmlns:w="http://schemas.openxmlformats.org/wordprocessingml/2006/main">
        <w:t xml:space="preserve">2. Ons moet onthou en nooit vergeet dat Jesus uit die dood opgewek is en die eersteling geword het van diegene wat opgewek sal word nie.</w:t>
      </w:r>
    </w:p>
    <w:p w14:paraId="753EBA1D" w14:textId="77777777" w:rsidR="000F7377" w:rsidRDefault="000F7377"/>
    <w:p w14:paraId="0276D516" w14:textId="77777777" w:rsidR="000F7377" w:rsidRDefault="000F7377">
      <w:r xmlns:w="http://schemas.openxmlformats.org/wordprocessingml/2006/main">
        <w:t xml:space="preserve">1. Romeine 8:11 - "As die Gees van Hom wat Jesus uit die dode opgewek het, in julle woon, sal Hy wat Christus Jesus uit die dode opgewek het, ook julle sterflike liggame lewend maak deur sy Gees wat in julle woon."</w:t>
      </w:r>
    </w:p>
    <w:p w14:paraId="23D96BDC" w14:textId="77777777" w:rsidR="000F7377" w:rsidRDefault="000F7377"/>
    <w:p w14:paraId="670B999C" w14:textId="77777777" w:rsidR="000F7377" w:rsidRDefault="000F7377">
      <w:r xmlns:w="http://schemas.openxmlformats.org/wordprocessingml/2006/main">
        <w:t xml:space="preserve">2. Johannes 11:25-26 - "Jesus sê vir haar: Ek is die opstanding en die lewe. Elkeen wat in My glo, sal lewe al sterf hy, en elkeen wat lewe en in My glo, sal nooit sterwe tot in ewigheid nie. "</w:t>
      </w:r>
    </w:p>
    <w:p w14:paraId="4310D97A" w14:textId="77777777" w:rsidR="000F7377" w:rsidRDefault="000F7377"/>
    <w:p w14:paraId="7873F50F" w14:textId="77777777" w:rsidR="000F7377" w:rsidRDefault="000F7377">
      <w:r xmlns:w="http://schemas.openxmlformats.org/wordprocessingml/2006/main">
        <w:t xml:space="preserve">1 Korintiërs 15:13 Maar as daar geen opstanding van die dode is nie, dan is Christus nie opgewek nie;</w:t>
      </w:r>
    </w:p>
    <w:p w14:paraId="138D3531" w14:textId="77777777" w:rsidR="000F7377" w:rsidRDefault="000F7377"/>
    <w:p w14:paraId="2B3E4C47" w14:textId="77777777" w:rsidR="000F7377" w:rsidRDefault="000F7377">
      <w:r xmlns:w="http://schemas.openxmlformats.org/wordprocessingml/2006/main">
        <w:t xml:space="preserve">Paulus bevestig die opstanding van Christus, en waarsku dat daarsonder geen Christelike geloof is nie.</w:t>
      </w:r>
    </w:p>
    <w:p w14:paraId="10011178" w14:textId="77777777" w:rsidR="000F7377" w:rsidRDefault="000F7377"/>
    <w:p w14:paraId="1407DB9F" w14:textId="77777777" w:rsidR="000F7377" w:rsidRDefault="000F7377">
      <w:r xmlns:w="http://schemas.openxmlformats.org/wordprocessingml/2006/main">
        <w:t xml:space="preserve">1. Die onwrikbare hoop van die opstanding</w:t>
      </w:r>
    </w:p>
    <w:p w14:paraId="0C8130FE" w14:textId="77777777" w:rsidR="000F7377" w:rsidRDefault="000F7377"/>
    <w:p w14:paraId="534125A9" w14:textId="77777777" w:rsidR="000F7377" w:rsidRDefault="000F7377">
      <w:r xmlns:w="http://schemas.openxmlformats.org/wordprocessingml/2006/main">
        <w:t xml:space="preserve">2. Die Krag van die Opgestane Christus</w:t>
      </w:r>
    </w:p>
    <w:p w14:paraId="054EB6BD" w14:textId="77777777" w:rsidR="000F7377" w:rsidRDefault="000F7377"/>
    <w:p w14:paraId="37C52B2E" w14:textId="77777777" w:rsidR="000F7377" w:rsidRDefault="000F7377">
      <w:r xmlns:w="http://schemas.openxmlformats.org/wordprocessingml/2006/main">
        <w:t xml:space="preserve">1. Romeine 10:9 - Dat as jy met jou mond die Here Jesus bely en met jou hart glo dat God Hom uit die dode opgewek het, jy gered sal word.</w:t>
      </w:r>
    </w:p>
    <w:p w14:paraId="2216583B" w14:textId="77777777" w:rsidR="000F7377" w:rsidRDefault="000F7377"/>
    <w:p w14:paraId="4E43A513" w14:textId="77777777" w:rsidR="000F7377" w:rsidRDefault="000F7377">
      <w:r xmlns:w="http://schemas.openxmlformats.org/wordprocessingml/2006/main">
        <w:t xml:space="preserve">2. Matteus 28:6 - Hy is nie hier nie, want Hy het opgestaan, soos Hy gesê het. Kom kyk na die plek waar die Here gelê het.</w:t>
      </w:r>
    </w:p>
    <w:p w14:paraId="1420BB59" w14:textId="77777777" w:rsidR="000F7377" w:rsidRDefault="000F7377"/>
    <w:p w14:paraId="46BFF8F5" w14:textId="77777777" w:rsidR="000F7377" w:rsidRDefault="000F7377">
      <w:r xmlns:w="http://schemas.openxmlformats.org/wordprocessingml/2006/main">
        <w:t xml:space="preserve">1 KORINTIËRS 15:14 En as Christus nie opgewek is nie, dan is ons prediking tevergeefs, en ook julle geloof tevergeefs.</w:t>
      </w:r>
    </w:p>
    <w:p w14:paraId="4DBEAE9D" w14:textId="77777777" w:rsidR="000F7377" w:rsidRDefault="000F7377"/>
    <w:p w14:paraId="273D8E2F" w14:textId="77777777" w:rsidR="000F7377" w:rsidRDefault="000F7377">
      <w:r xmlns:w="http://schemas.openxmlformats.org/wordprocessingml/2006/main">
        <w:t xml:space="preserve">Die apostel Paulus sê dat as Christus nie opgestaan het nie, dan is prediking betekenisloos en is geloof ook sonder waarde.</w:t>
      </w:r>
    </w:p>
    <w:p w14:paraId="7F84700C" w14:textId="77777777" w:rsidR="000F7377" w:rsidRDefault="000F7377"/>
    <w:p w14:paraId="16CB676F" w14:textId="77777777" w:rsidR="000F7377" w:rsidRDefault="000F7377">
      <w:r xmlns:w="http://schemas.openxmlformats.org/wordprocessingml/2006/main">
        <w:t xml:space="preserve">1. Die krag van die opstanding: hoe Christus se opstanding betekenis en waarde vir ons lewens bring</w:t>
      </w:r>
    </w:p>
    <w:p w14:paraId="144BD688" w14:textId="77777777" w:rsidR="000F7377" w:rsidRDefault="000F7377"/>
    <w:p w14:paraId="3C71E4A4" w14:textId="77777777" w:rsidR="000F7377" w:rsidRDefault="000F7377">
      <w:r xmlns:w="http://schemas.openxmlformats.org/wordprocessingml/2006/main">
        <w:t xml:space="preserve">2. Prediking en Geloof: Omhels die Krag van die Opgestane Christus</w:t>
      </w:r>
    </w:p>
    <w:p w14:paraId="785D3B1F" w14:textId="77777777" w:rsidR="000F7377" w:rsidRDefault="000F7377"/>
    <w:p w14:paraId="2BB20268" w14:textId="77777777" w:rsidR="000F7377" w:rsidRDefault="000F7377">
      <w:r xmlns:w="http://schemas.openxmlformats.org/wordprocessingml/2006/main">
        <w:t xml:space="preserve">1. Romeine 10:9-10 - “As jy met jou mond bely dat Jesus die Here is en met jou hart glo dat God Hom uit die dode opgewek het, sal jy gered word. Want dit is deur in jou hart te glo dat jy met God reggemaak word, en dit is deur met jou mond te bely dat jy gered word.”</w:t>
      </w:r>
    </w:p>
    <w:p w14:paraId="67132A38" w14:textId="77777777" w:rsidR="000F7377" w:rsidRDefault="000F7377"/>
    <w:p w14:paraId="65478966" w14:textId="77777777" w:rsidR="000F7377" w:rsidRDefault="000F7377">
      <w:r xmlns:w="http://schemas.openxmlformats.org/wordprocessingml/2006/main">
        <w:t xml:space="preserve">2. 1 Petrus 1:3-5 - “Aan God, die Vader van onse Here Jesus Christus, al die lof. Dit is deur sy groot barmhartigheid dat ons wedergebore is, omdat God Jesus Christus uit die dood opgewek het. Nou leef ons met groot verwagting, en ons het 'n onskatbare erfenis - 'n erfenis wat vir jou in die hemel bewaar word, rein en onbesmet, buite die bereik van verandering en verval. En deur jou geloof beskerm God jou deur sy krag totdat jy hierdie verlossing ontvang, wat gereed is om geopenbaar te word op die laaste dag vir almal om te sien.”</w:t>
      </w:r>
    </w:p>
    <w:p w14:paraId="046EECD8" w14:textId="77777777" w:rsidR="000F7377" w:rsidRDefault="000F7377"/>
    <w:p w14:paraId="2E80C554" w14:textId="77777777" w:rsidR="000F7377" w:rsidRDefault="000F7377">
      <w:r xmlns:w="http://schemas.openxmlformats.org/wordprocessingml/2006/main">
        <w:t xml:space="preserve">1 Korintiërs 15:15 Ja, en ons word valse getuies van God gevind; omdat ons van God getuig het dat Hy Christus opgewek het, wat Hy nie opgewek het nie, as die dode nie opstaan nie.</w:t>
      </w:r>
    </w:p>
    <w:p w14:paraId="1D1EFD76" w14:textId="77777777" w:rsidR="000F7377" w:rsidRDefault="000F7377"/>
    <w:p w14:paraId="48EE5875" w14:textId="77777777" w:rsidR="000F7377" w:rsidRDefault="000F7377">
      <w:r xmlns:w="http://schemas.openxmlformats.org/wordprocessingml/2006/main">
        <w:t xml:space="preserve">Hierdie gedeelte praat van mense wat vals getuig deur te sê dat God Jesus uit die dood opgewek het, terwyl dit in werklikheid nie waar is as die dooies nie kan opstaan nie.</w:t>
      </w:r>
    </w:p>
    <w:p w14:paraId="7AC44A01" w14:textId="77777777" w:rsidR="000F7377" w:rsidRDefault="000F7377"/>
    <w:p w14:paraId="57580FD5" w14:textId="77777777" w:rsidR="000F7377" w:rsidRDefault="000F7377">
      <w:r xmlns:w="http://schemas.openxmlformats.org/wordprocessingml/2006/main">
        <w:t xml:space="preserve">1. Die krag van valse getuienis en die gevolge daarvan om dit te glo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belangrikheid van onderskeidingsvermoë en die ondersoek van die bewyse</w:t>
      </w:r>
    </w:p>
    <w:p w14:paraId="6D041219" w14:textId="77777777" w:rsidR="000F7377" w:rsidRDefault="000F7377"/>
    <w:p w14:paraId="50373EDE" w14:textId="77777777" w:rsidR="000F7377" w:rsidRDefault="000F7377">
      <w:r xmlns:w="http://schemas.openxmlformats.org/wordprocessingml/2006/main">
        <w:t xml:space="preserve">1. Romeine 10:17 - Die geloof is dus uit die gehoor en die gehoor is deur die woord van God.</w:t>
      </w:r>
    </w:p>
    <w:p w14:paraId="7273B92A" w14:textId="77777777" w:rsidR="000F7377" w:rsidRDefault="000F7377"/>
    <w:p w14:paraId="5C937D63" w14:textId="77777777" w:rsidR="000F7377" w:rsidRDefault="000F7377">
      <w:r xmlns:w="http://schemas.openxmlformats.org/wordprocessingml/2006/main">
        <w:t xml:space="preserve">2. Matteus 7:15-20 - “Pasop vir die valse profete wat in skaapsklere na julle kom, maar van binne roofsugtige wolwe is. Jy sal hulle herken aan hul vrugte. Word druiwe van doringbosse gepluk, of vye van distels? Dus, elke gesonde boom dra goeie vrugte, maar die siek boom dra slegte vrugte. 'n Gesonde boom kan nie slegte vrugte dra nie, en 'n siek boom kan ook nie goeie vrugte dra nie. Elke boom wat nie goeie vrugte dra nie, word afgekap en in die vuur gegooi. So sal jy hulle aan hulle vrugte herken.”</w:t>
      </w:r>
    </w:p>
    <w:p w14:paraId="213E25FE" w14:textId="77777777" w:rsidR="000F7377" w:rsidRDefault="000F7377"/>
    <w:p w14:paraId="684451BF" w14:textId="77777777" w:rsidR="000F7377" w:rsidRDefault="000F7377">
      <w:r xmlns:w="http://schemas.openxmlformats.org/wordprocessingml/2006/main">
        <w:t xml:space="preserve">1 Korintiërs 15:16 Want as die dode nie opstaan nie, dan is Christus nie opgewek nie;</w:t>
      </w:r>
    </w:p>
    <w:p w14:paraId="2000E960" w14:textId="77777777" w:rsidR="000F7377" w:rsidRDefault="000F7377"/>
    <w:p w14:paraId="5E05CB4F" w14:textId="77777777" w:rsidR="000F7377" w:rsidRDefault="000F7377">
      <w:r xmlns:w="http://schemas.openxmlformats.org/wordprocessingml/2006/main">
        <w:t xml:space="preserve">Paulus argumenteer dat as die dooies nie opgewek word nie, dan kan Christus ook nie opgewek gewees het nie.</w:t>
      </w:r>
    </w:p>
    <w:p w14:paraId="1F5581D3" w14:textId="77777777" w:rsidR="000F7377" w:rsidRDefault="000F7377"/>
    <w:p w14:paraId="2E623340" w14:textId="77777777" w:rsidR="000F7377" w:rsidRDefault="000F7377">
      <w:r xmlns:w="http://schemas.openxmlformats.org/wordprocessingml/2006/main">
        <w:t xml:space="preserve">1. Die krag van die opstanding: verstaan die implikasies van Christus se opstanding</w:t>
      </w:r>
    </w:p>
    <w:p w14:paraId="0854EF8D" w14:textId="77777777" w:rsidR="000F7377" w:rsidRDefault="000F7377"/>
    <w:p w14:paraId="3D76AAC5" w14:textId="77777777" w:rsidR="000F7377" w:rsidRDefault="000F7377">
      <w:r xmlns:w="http://schemas.openxmlformats.org/wordprocessingml/2006/main">
        <w:t xml:space="preserve">2. Die bewys van die opstanding: bewys van die egtheid van Christus se opstanding</w:t>
      </w:r>
    </w:p>
    <w:p w14:paraId="0C822A66" w14:textId="77777777" w:rsidR="000F7377" w:rsidRDefault="000F7377"/>
    <w:p w14:paraId="78A154EE" w14:textId="77777777" w:rsidR="000F7377" w:rsidRDefault="000F7377">
      <w:r xmlns:w="http://schemas.openxmlformats.org/wordprocessingml/2006/main">
        <w:t xml:space="preserve">1. Jesaja 53:10-12 - Tog was dit die Here se wil om hom te verbrysel en te laat ly, en al maak die Here sy lewe 'n offer vir sonde, Hy sal sy nageslag sien en sy dae verleng, en die wil van die Here sal voorspoedig wees in sy hand.</w:t>
      </w:r>
    </w:p>
    <w:p w14:paraId="60443268" w14:textId="77777777" w:rsidR="000F7377" w:rsidRDefault="000F7377"/>
    <w:p w14:paraId="334EBB0A" w14:textId="77777777" w:rsidR="000F7377" w:rsidRDefault="000F7377">
      <w:r xmlns:w="http://schemas.openxmlformats.org/wordprocessingml/2006/main">
        <w:t xml:space="preserve">11 Nadat hy gely het, sal hy die lig van die lewe sien en versadig word; deur sy kennis sal my regverdige kneg baie regverdig maak en hulle ongeregtighede dra.</w:t>
      </w:r>
    </w:p>
    <w:p w14:paraId="6E6A40C0" w14:textId="77777777" w:rsidR="000F7377" w:rsidRDefault="000F7377"/>
    <w:p w14:paraId="7D4308F2" w14:textId="77777777" w:rsidR="000F7377" w:rsidRDefault="000F7377">
      <w:r xmlns:w="http://schemas.openxmlformats.org/wordprocessingml/2006/main">
        <w:t xml:space="preserve">2. Romeine 8:11 - En as die Gees van Hom wat Jesus uit die dode opgewek het, in julle woon, sal Hy wat Christus uit die dode opgewek het, ook julle sterflike liggame lewend maak ter wille van sy Gees wat in julle woon.</w:t>
      </w:r>
    </w:p>
    <w:p w14:paraId="0FBB2E38" w14:textId="77777777" w:rsidR="000F7377" w:rsidRDefault="000F7377"/>
    <w:p w14:paraId="1AE8C907" w14:textId="77777777" w:rsidR="000F7377" w:rsidRDefault="000F7377">
      <w:r xmlns:w="http://schemas.openxmlformats.org/wordprocessingml/2006/main">
        <w:t xml:space="preserve">1 Korintiërs 15:17 En as Christus nie opgewek is nie, is julle geloof tevergeefs; julle is nog in julle sondes.</w:t>
      </w:r>
    </w:p>
    <w:p w14:paraId="6F74CB3C" w14:textId="77777777" w:rsidR="000F7377" w:rsidRDefault="000F7377"/>
    <w:p w14:paraId="6EA5B7C0" w14:textId="77777777" w:rsidR="000F7377" w:rsidRDefault="000F7377">
      <w:r xmlns:w="http://schemas.openxmlformats.org/wordprocessingml/2006/main">
        <w:t xml:space="preserve">As Jesus Christus nie uit die dood opgewek is nie, dan is ons geloof betekenisloos en is ons steeds in ons sondes.</w:t>
      </w:r>
    </w:p>
    <w:p w14:paraId="668743CC" w14:textId="77777777" w:rsidR="000F7377" w:rsidRDefault="000F7377"/>
    <w:p w14:paraId="6E40DD78" w14:textId="77777777" w:rsidR="000F7377" w:rsidRDefault="000F7377">
      <w:r xmlns:w="http://schemas.openxmlformats.org/wordprocessingml/2006/main">
        <w:t xml:space="preserve">1. "Die krag van die opstanding"</w:t>
      </w:r>
    </w:p>
    <w:p w14:paraId="497D482B" w14:textId="77777777" w:rsidR="000F7377" w:rsidRDefault="000F7377"/>
    <w:p w14:paraId="664671F6" w14:textId="77777777" w:rsidR="000F7377" w:rsidRDefault="000F7377">
      <w:r xmlns:w="http://schemas.openxmlformats.org/wordprocessingml/2006/main">
        <w:t xml:space="preserve">2. "Die belofte van verlossing"</w:t>
      </w:r>
    </w:p>
    <w:p w14:paraId="378ECA20" w14:textId="77777777" w:rsidR="000F7377" w:rsidRDefault="000F7377"/>
    <w:p w14:paraId="7BED0CB5" w14:textId="77777777" w:rsidR="000F7377" w:rsidRDefault="000F7377">
      <w:r xmlns:w="http://schemas.openxmlformats.org/wordprocessingml/2006/main">
        <w:t xml:space="preserve">1. Romeine 10:9 - Dat as jy met jou mond die Here Jesus bely en met jou hart glo dat God Hom uit die dode opgewek het, jy gered sal word.</w:t>
      </w:r>
    </w:p>
    <w:p w14:paraId="500D68D9" w14:textId="77777777" w:rsidR="000F7377" w:rsidRDefault="000F7377"/>
    <w:p w14:paraId="2D7C38A8" w14:textId="77777777" w:rsidR="000F7377" w:rsidRDefault="000F7377">
      <w:r xmlns:w="http://schemas.openxmlformats.org/wordprocessingml/2006/main">
        <w:t xml:space="preserve">2. Psalm 103:12 - So ver as die ooste van die weste af is, so ver verwyder Hy ons oortredinge van ons.</w:t>
      </w:r>
    </w:p>
    <w:p w14:paraId="1196471F" w14:textId="77777777" w:rsidR="000F7377" w:rsidRDefault="000F7377"/>
    <w:p w14:paraId="4D332BAE" w14:textId="77777777" w:rsidR="000F7377" w:rsidRDefault="000F7377">
      <w:r xmlns:w="http://schemas.openxmlformats.org/wordprocessingml/2006/main">
        <w:t xml:space="preserve">1 Korintiërs 15:18 Dan het ook die wat in Christus ontslaap het, omgekom.</w:t>
      </w:r>
    </w:p>
    <w:p w14:paraId="3F1F8DA0" w14:textId="77777777" w:rsidR="000F7377" w:rsidRDefault="000F7377"/>
    <w:p w14:paraId="3888FDAE" w14:textId="77777777" w:rsidR="000F7377" w:rsidRDefault="000F7377">
      <w:r xmlns:w="http://schemas.openxmlformats.org/wordprocessingml/2006/main">
        <w:t xml:space="preserve">Deurgang Diegene wat in Christus gesterf het, het omgekom.</w:t>
      </w:r>
    </w:p>
    <w:p w14:paraId="7A78CBC8" w14:textId="77777777" w:rsidR="000F7377" w:rsidRDefault="000F7377"/>
    <w:p w14:paraId="072EB41E" w14:textId="77777777" w:rsidR="000F7377" w:rsidRDefault="000F7377">
      <w:r xmlns:w="http://schemas.openxmlformats.org/wordprocessingml/2006/main">
        <w:t xml:space="preserve">1. Ons moenie diegene vergeet wat in Christus voor ons gegaan het en die impak wat hulle op ons lewens gehad het nie.</w:t>
      </w:r>
    </w:p>
    <w:p w14:paraId="25C08B23" w14:textId="77777777" w:rsidR="000F7377" w:rsidRDefault="000F7377"/>
    <w:p w14:paraId="66A685F2" w14:textId="77777777" w:rsidR="000F7377" w:rsidRDefault="000F7377">
      <w:r xmlns:w="http://schemas.openxmlformats.org/wordprocessingml/2006/main">
        <w:t xml:space="preserve">2. Ons hoop op die ewige lewe lê in Jesus, en ons moet aan Hom vashou as ons bron van vertroosting en vreugde.</w:t>
      </w:r>
    </w:p>
    <w:p w14:paraId="1D6D72A7" w14:textId="77777777" w:rsidR="000F7377" w:rsidRDefault="000F7377"/>
    <w:p w14:paraId="0AD42D10" w14:textId="77777777" w:rsidR="000F7377" w:rsidRDefault="000F7377">
      <w:r xmlns:w="http://schemas.openxmlformats.org/wordprocessingml/2006/main">
        <w:t xml:space="preserve">1. Filippense 3:20 - Maar ons burgerskap is in die hemel, en daaruit wag ons op 'n Verlosser, die Here Jesus </w:t>
      </w:r>
      <w:r xmlns:w="http://schemas.openxmlformats.org/wordprocessingml/2006/main">
        <w:lastRenderedPageBreak xmlns:w="http://schemas.openxmlformats.org/wordprocessingml/2006/main"/>
      </w:r>
      <w:r xmlns:w="http://schemas.openxmlformats.org/wordprocessingml/2006/main">
        <w:t xml:space="preserve">Christus.</w:t>
      </w:r>
    </w:p>
    <w:p w14:paraId="08D181BA" w14:textId="77777777" w:rsidR="000F7377" w:rsidRDefault="000F7377"/>
    <w:p w14:paraId="686A77E9" w14:textId="77777777" w:rsidR="000F7377" w:rsidRDefault="000F7377">
      <w:r xmlns:w="http://schemas.openxmlformats.org/wordprocessingml/2006/main">
        <w:t xml:space="preserve">2. Romeine 14:8 - Want as ons lewe, leef ons vir die Here, en as ons sterwe, sterf ons vir die Here. So dan, of ons lewe en of ons sterf, ons behoort aan die Here.</w:t>
      </w:r>
    </w:p>
    <w:p w14:paraId="57872073" w14:textId="77777777" w:rsidR="000F7377" w:rsidRDefault="000F7377"/>
    <w:p w14:paraId="75F4D0D0" w14:textId="77777777" w:rsidR="000F7377" w:rsidRDefault="000F7377">
      <w:r xmlns:w="http://schemas.openxmlformats.org/wordprocessingml/2006/main">
        <w:t xml:space="preserve">1 KORINTIËRS 15:19 As ons net vir hierdie lewe hoop op Christus het, is ons die ellendigste van alle mense.</w:t>
      </w:r>
    </w:p>
    <w:p w14:paraId="4BFBB120" w14:textId="77777777" w:rsidR="000F7377" w:rsidRDefault="000F7377"/>
    <w:p w14:paraId="11C6F251" w14:textId="77777777" w:rsidR="000F7377" w:rsidRDefault="000F7377">
      <w:r xmlns:w="http://schemas.openxmlformats.org/wordprocessingml/2006/main">
        <w:t xml:space="preserve">Paulus beklemtoon dat sonder hoop in Christus, die lewe vol ellende is.</w:t>
      </w:r>
    </w:p>
    <w:p w14:paraId="184AD12A" w14:textId="77777777" w:rsidR="000F7377" w:rsidRDefault="000F7377"/>
    <w:p w14:paraId="0946F388" w14:textId="77777777" w:rsidR="000F7377" w:rsidRDefault="000F7377">
      <w:r xmlns:w="http://schemas.openxmlformats.org/wordprocessingml/2006/main">
        <w:t xml:space="preserve">1. "Bly hoopvol in Christus: Verwerp 'n lewe van ellende"</w:t>
      </w:r>
    </w:p>
    <w:p w14:paraId="01F94F86" w14:textId="77777777" w:rsidR="000F7377" w:rsidRDefault="000F7377"/>
    <w:p w14:paraId="546C741C" w14:textId="77777777" w:rsidR="000F7377" w:rsidRDefault="000F7377">
      <w:r xmlns:w="http://schemas.openxmlformats.org/wordprocessingml/2006/main">
        <w:t xml:space="preserve">2. "Die belofte van hoop in Christus: Verwerping van 'n lewe van ellende"</w:t>
      </w:r>
    </w:p>
    <w:p w14:paraId="5FAF4B5C" w14:textId="77777777" w:rsidR="000F7377" w:rsidRDefault="000F7377"/>
    <w:p w14:paraId="62EAFC8F" w14:textId="77777777" w:rsidR="000F7377" w:rsidRDefault="000F7377">
      <w:r xmlns:w="http://schemas.openxmlformats.org/wordprocessingml/2006/main">
        <w:t xml:space="preserve">1. Romeine 8:25 - "Maar as ons hoop op wat ons nie sien nie, wag ons daarop met geduld."</w:t>
      </w:r>
    </w:p>
    <w:p w14:paraId="6BE7E89E" w14:textId="77777777" w:rsidR="000F7377" w:rsidRDefault="000F7377"/>
    <w:p w14:paraId="3AD3DA1A" w14:textId="77777777" w:rsidR="000F7377" w:rsidRDefault="000F7377">
      <w:r xmlns:w="http://schemas.openxmlformats.org/wordprocessingml/2006/main">
        <w:t xml:space="preserve">2. Jesaja 40:31 - "Maar die wat op die HERE wag, kry nuwe krag; hulle vaar op met vleuels soos die arende; hulle hardloop en word nie mat nie, en hulle wandel en word nie mat nie."</w:t>
      </w:r>
    </w:p>
    <w:p w14:paraId="6C62F614" w14:textId="77777777" w:rsidR="000F7377" w:rsidRDefault="000F7377"/>
    <w:p w14:paraId="2B8746EB" w14:textId="77777777" w:rsidR="000F7377" w:rsidRDefault="000F7377">
      <w:r xmlns:w="http://schemas.openxmlformats.org/wordprocessingml/2006/main">
        <w:t xml:space="preserve">1 KORINTIËRS 15:20 Maar nou is Christus uit die dode opgewek en die eersteling geword van die wat ontslaap het.</w:t>
      </w:r>
    </w:p>
    <w:p w14:paraId="7FB85D57" w14:textId="77777777" w:rsidR="000F7377" w:rsidRDefault="000F7377"/>
    <w:p w14:paraId="5EE1C6BE" w14:textId="77777777" w:rsidR="000F7377" w:rsidRDefault="000F7377">
      <w:r xmlns:w="http://schemas.openxmlformats.org/wordprocessingml/2006/main">
        <w:t xml:space="preserve">Christus se opstanding: Christus het uit die dood opgestaan en die eersteling geword van die wat gesterf het.</w:t>
      </w:r>
    </w:p>
    <w:p w14:paraId="169255D8" w14:textId="77777777" w:rsidR="000F7377" w:rsidRDefault="000F7377"/>
    <w:p w14:paraId="06F40BC0" w14:textId="77777777" w:rsidR="000F7377" w:rsidRDefault="000F7377">
      <w:r xmlns:w="http://schemas.openxmlformats.org/wordprocessingml/2006/main">
        <w:t xml:space="preserve">1. Die Hoop op Opstanding: God het ons hoop gegee op die ewige lewe deur Christus se opstanding.</w:t>
      </w:r>
    </w:p>
    <w:p w14:paraId="5B7374C7" w14:textId="77777777" w:rsidR="000F7377" w:rsidRDefault="000F7377"/>
    <w:p w14:paraId="7753E0B0" w14:textId="77777777" w:rsidR="000F7377" w:rsidRDefault="000F7377">
      <w:r xmlns:w="http://schemas.openxmlformats.org/wordprocessingml/2006/main">
        <w:t xml:space="preserve">2. Die Krag van Christus: Jesus het die dood oorwin en ons die krag gegee om enige struikelblok te oorkom.</w:t>
      </w:r>
    </w:p>
    <w:p w14:paraId="67DFBD71" w14:textId="77777777" w:rsidR="000F7377" w:rsidRDefault="000F7377"/>
    <w:p w14:paraId="0D737B7C" w14:textId="77777777" w:rsidR="000F7377" w:rsidRDefault="000F7377">
      <w:r xmlns:w="http://schemas.openxmlformats.org/wordprocessingml/2006/main">
        <w:t xml:space="preserve">1. Johannes 11:25-26 - Jesus sê vir haar: “Ek is die opstanding en die lewe. Elkeen wat in My glo, sal lewe al sterf hy, en elkeen wat lewe en in My glo, sal in ewigheid nooit sterwe nie.</w:t>
      </w:r>
    </w:p>
    <w:p w14:paraId="2254F8F3" w14:textId="77777777" w:rsidR="000F7377" w:rsidRDefault="000F7377"/>
    <w:p w14:paraId="30DF3EE5" w14:textId="77777777" w:rsidR="000F7377" w:rsidRDefault="000F7377">
      <w:r xmlns:w="http://schemas.openxmlformats.org/wordprocessingml/2006/main">
        <w:t xml:space="preserve">2. Romeine 6:9-10 - Ons weet dat Christus, wat uit die dood opgewek is, nooit weer sal sterf nie; die dood heers nie meer oor hom nie. Vir die dood wat hy gesterf het, het hy vir die sonde gesterf, eens vir altyd, maar die lewe wat hy leef, leef hy vir God.</w:t>
      </w:r>
    </w:p>
    <w:p w14:paraId="7F7CAF01" w14:textId="77777777" w:rsidR="000F7377" w:rsidRDefault="000F7377"/>
    <w:p w14:paraId="6D52B511" w14:textId="77777777" w:rsidR="000F7377" w:rsidRDefault="000F7377">
      <w:r xmlns:w="http://schemas.openxmlformats.org/wordprocessingml/2006/main">
        <w:t xml:space="preserve">1 KORINTIËRS 15:21 Want aangesien die dood deur 'n mens gekom het, het die opstanding van die dooies ook deur 'n mens gekom.</w:t>
      </w:r>
    </w:p>
    <w:p w14:paraId="18F9492F" w14:textId="77777777" w:rsidR="000F7377" w:rsidRDefault="000F7377"/>
    <w:p w14:paraId="2E795B3B" w14:textId="77777777" w:rsidR="000F7377" w:rsidRDefault="000F7377">
      <w:r xmlns:w="http://schemas.openxmlformats.org/wordprocessingml/2006/main">
        <w:t xml:space="preserve">Die dood is deur die mens veroorsaak, maar so ook die opstanding van die dooies.</w:t>
      </w:r>
    </w:p>
    <w:p w14:paraId="00ADA108" w14:textId="77777777" w:rsidR="000F7377" w:rsidRDefault="000F7377"/>
    <w:p w14:paraId="20076508" w14:textId="77777777" w:rsidR="000F7377" w:rsidRDefault="000F7377">
      <w:r xmlns:w="http://schemas.openxmlformats.org/wordprocessingml/2006/main">
        <w:t xml:space="preserve">1. Die krag van die mensdom om opstanding teweeg te bring.</w:t>
      </w:r>
    </w:p>
    <w:p w14:paraId="56BBB56E" w14:textId="77777777" w:rsidR="000F7377" w:rsidRDefault="000F7377"/>
    <w:p w14:paraId="7A2C13E9" w14:textId="77777777" w:rsidR="000F7377" w:rsidRDefault="000F7377">
      <w:r xmlns:w="http://schemas.openxmlformats.org/wordprocessingml/2006/main">
        <w:t xml:space="preserve">2. Die skoonheid van verlossing in die dood.</w:t>
      </w:r>
    </w:p>
    <w:p w14:paraId="0804DD2A" w14:textId="77777777" w:rsidR="000F7377" w:rsidRDefault="000F7377"/>
    <w:p w14:paraId="3DA55020" w14:textId="77777777" w:rsidR="000F7377" w:rsidRDefault="000F7377">
      <w:r xmlns:w="http://schemas.openxmlformats.org/wordprocessingml/2006/main">
        <w:t xml:space="preserve">1. Johannes 11:25-26 - Jesus sê vir haar: “Ek is die opstanding en die lewe. Elkeen wat in My glo, sal lewe al sterf hy, en elkeen wat lewe en in My glo, sal in ewigheid nooit sterwe nie.</w:t>
      </w:r>
    </w:p>
    <w:p w14:paraId="09FFBA7D" w14:textId="77777777" w:rsidR="000F7377" w:rsidRDefault="000F7377"/>
    <w:p w14:paraId="32A1FF3D" w14:textId="77777777" w:rsidR="000F7377" w:rsidRDefault="000F7377">
      <w:r xmlns:w="http://schemas.openxmlformats.org/wordprocessingml/2006/main">
        <w:t xml:space="preserve">2. Romeine 5:18 - Daarom, soos een oortreding tot veroordeling vir alle mense gelei het, so lei een daad van geregtigheid tot regverdiging en lewe vir alle mense.</w:t>
      </w:r>
    </w:p>
    <w:p w14:paraId="0BC998FC" w14:textId="77777777" w:rsidR="000F7377" w:rsidRDefault="000F7377"/>
    <w:p w14:paraId="4FFEBC82" w14:textId="77777777" w:rsidR="000F7377" w:rsidRDefault="000F7377">
      <w:r xmlns:w="http://schemas.openxmlformats.org/wordprocessingml/2006/main">
        <w:t xml:space="preserve">1 Korintiërs 15:22 Want soos almal in Adam sterwe, so sal almal in Christus lewend gemaak word.</w:t>
      </w:r>
    </w:p>
    <w:p w14:paraId="7A92B392" w14:textId="77777777" w:rsidR="000F7377" w:rsidRDefault="000F7377"/>
    <w:p w14:paraId="68FFDAE7" w14:textId="77777777" w:rsidR="000F7377" w:rsidRDefault="000F7377">
      <w:r xmlns:w="http://schemas.openxmlformats.org/wordprocessingml/2006/main">
        <w:t xml:space="preserve">Alle mense sal sterf maar in Christus sal hulle lewend gemaak word.</w:t>
      </w:r>
    </w:p>
    <w:p w14:paraId="3A7DBB4A" w14:textId="77777777" w:rsidR="000F7377" w:rsidRDefault="000F7377"/>
    <w:p w14:paraId="0486EAE4" w14:textId="77777777" w:rsidR="000F7377" w:rsidRDefault="000F7377">
      <w:r xmlns:w="http://schemas.openxmlformats.org/wordprocessingml/2006/main">
        <w:t xml:space="preserve">1. "Lewe in Christus: Die Hoop van Ewige Lewe"</w:t>
      </w:r>
    </w:p>
    <w:p w14:paraId="46EDDA9C" w14:textId="77777777" w:rsidR="000F7377" w:rsidRDefault="000F7377"/>
    <w:p w14:paraId="2DE86BD7" w14:textId="77777777" w:rsidR="000F7377" w:rsidRDefault="000F7377">
      <w:r xmlns:w="http://schemas.openxmlformats.org/wordprocessingml/2006/main">
        <w:t xml:space="preserve">2. "Die krag van verlossing: die oorwinning van die dood deur Christus"</w:t>
      </w:r>
    </w:p>
    <w:p w14:paraId="487DD06D" w14:textId="77777777" w:rsidR="000F7377" w:rsidRDefault="000F7377"/>
    <w:p w14:paraId="1DB1BDB7" w14:textId="77777777" w:rsidR="000F7377" w:rsidRDefault="000F7377">
      <w:r xmlns:w="http://schemas.openxmlformats.org/wordprocessingml/2006/main">
        <w:t xml:space="preserve">1. Romeine 6:23, "Want die loon van die sonde is die dood, maar die genadegawe van God is die ewige lewe in Christus Jesus, onse Here."</w:t>
      </w:r>
    </w:p>
    <w:p w14:paraId="46C7E055" w14:textId="77777777" w:rsidR="000F7377" w:rsidRDefault="000F7377"/>
    <w:p w14:paraId="7CF60853" w14:textId="77777777" w:rsidR="000F7377" w:rsidRDefault="000F7377">
      <w:r xmlns:w="http://schemas.openxmlformats.org/wordprocessingml/2006/main">
        <w:t xml:space="preserve">2. Johannes 11:25-26, "Jesus sê vir haar: Ek is die opstanding en die lewe. Elkeen wat in My glo, sal lewe al sterf hy, en elkeen wat lewe en in My glo, sal nooit sterwe tot in ewigheid nie. Glo jy dit?”</w:t>
      </w:r>
    </w:p>
    <w:p w14:paraId="05AA4421" w14:textId="77777777" w:rsidR="000F7377" w:rsidRDefault="000F7377"/>
    <w:p w14:paraId="70044FB9" w14:textId="77777777" w:rsidR="000F7377" w:rsidRDefault="000F7377">
      <w:r xmlns:w="http://schemas.openxmlformats.org/wordprocessingml/2006/main">
        <w:t xml:space="preserve">1 Korintiërs 15:23 Maar elkeen in sy eie orde: Christus die eersteling; daarna die wat aan Christus behoort by sy koms.</w:t>
      </w:r>
    </w:p>
    <w:p w14:paraId="70734CB6" w14:textId="77777777" w:rsidR="000F7377" w:rsidRDefault="000F7377"/>
    <w:p w14:paraId="1252E086" w14:textId="77777777" w:rsidR="000F7377" w:rsidRDefault="000F7377">
      <w:r xmlns:w="http://schemas.openxmlformats.org/wordprocessingml/2006/main">
        <w:t xml:space="preserve">Paulus praat van die orde van opstanding, waarin Christus die eersteling is en diegene wat aan Hom behoort sal volg by sy koms.</w:t>
      </w:r>
    </w:p>
    <w:p w14:paraId="107C38A5" w14:textId="77777777" w:rsidR="000F7377" w:rsidRDefault="000F7377"/>
    <w:p w14:paraId="0895BBC1" w14:textId="77777777" w:rsidR="000F7377" w:rsidRDefault="000F7377">
      <w:r xmlns:w="http://schemas.openxmlformats.org/wordprocessingml/2006/main">
        <w:t xml:space="preserve">1. Die Orde van Opstanding: Hoe Christus se oorwinning ons eie waarborg</w:t>
      </w:r>
    </w:p>
    <w:p w14:paraId="73509C39" w14:textId="77777777" w:rsidR="000F7377" w:rsidRDefault="000F7377"/>
    <w:p w14:paraId="768630FD" w14:textId="77777777" w:rsidR="000F7377" w:rsidRDefault="000F7377">
      <w:r xmlns:w="http://schemas.openxmlformats.org/wordprocessingml/2006/main">
        <w:t xml:space="preserve">2. Die hoop op die opstanding: hoe Christus se wederkoms ons krag gee</w:t>
      </w:r>
    </w:p>
    <w:p w14:paraId="15124489" w14:textId="77777777" w:rsidR="000F7377" w:rsidRDefault="000F7377"/>
    <w:p w14:paraId="78DC0186" w14:textId="77777777" w:rsidR="000F7377" w:rsidRDefault="000F7377">
      <w:r xmlns:w="http://schemas.openxmlformats.org/wordprocessingml/2006/main">
        <w:t xml:space="preserve">1. Romeine 8:23-25 - En nie alleen hulle nie, maar ook onsself wat die eerstelinge van die Gees het, ons sug ook in onsself in afwagting van die aanneming tot kinders, naamlik die verlossing van ons liggaam.</w:t>
      </w:r>
    </w:p>
    <w:p w14:paraId="2B337601" w14:textId="77777777" w:rsidR="000F7377" w:rsidRDefault="000F7377"/>
    <w:p w14:paraId="7042D5CF" w14:textId="77777777" w:rsidR="000F7377" w:rsidRDefault="000F7377">
      <w:r xmlns:w="http://schemas.openxmlformats.org/wordprocessingml/2006/main">
        <w:t xml:space="preserve">2. Filippense 3:20-21 - Want ons wandel is in die hemel; waarvandaan ons ook die Verlosser verwag, die Here Jesus Christus, wat ons veragtelike liggaam sal verander, sodat dit soos sy verheerlikte liggaam gevorm kan word volgens die werking waardeur Hy ook alles aan Homself kan onderwerp.</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15:24 Dan kom die einde, wanneer Hy die koninkryk aan God, naamlik die Vader, oorgee; wanneer hy alle heerskappy en alle gesag en mag vernietig het.</w:t>
      </w:r>
    </w:p>
    <w:p w14:paraId="6892DBA5" w14:textId="77777777" w:rsidR="000F7377" w:rsidRDefault="000F7377"/>
    <w:p w14:paraId="65013D9A" w14:textId="77777777" w:rsidR="000F7377" w:rsidRDefault="000F7377">
      <w:r xmlns:w="http://schemas.openxmlformats.org/wordprocessingml/2006/main">
        <w:t xml:space="preserve">Die einde van die wêreld sal kom wanneer Jesus die koninkryk aan God die Vader oorgee en alle heerskappy, gesag en mag vernietig.</w:t>
      </w:r>
    </w:p>
    <w:p w14:paraId="7BA53607" w14:textId="77777777" w:rsidR="000F7377" w:rsidRDefault="000F7377"/>
    <w:p w14:paraId="0C1698C4" w14:textId="77777777" w:rsidR="000F7377" w:rsidRDefault="000F7377">
      <w:r xmlns:w="http://schemas.openxmlformats.org/wordprocessingml/2006/main">
        <w:t xml:space="preserve">1. Die einde kom: is jy gereed?</w:t>
      </w:r>
    </w:p>
    <w:p w14:paraId="59EF522C" w14:textId="77777777" w:rsidR="000F7377" w:rsidRDefault="000F7377"/>
    <w:p w14:paraId="4D3039F3" w14:textId="77777777" w:rsidR="000F7377" w:rsidRDefault="000F7377">
      <w:r xmlns:w="http://schemas.openxmlformats.org/wordprocessingml/2006/main">
        <w:t xml:space="preserve">2. Die Finale Gesag: Die Soewereiniteit van God</w:t>
      </w:r>
    </w:p>
    <w:p w14:paraId="4E2C028F" w14:textId="77777777" w:rsidR="000F7377" w:rsidRDefault="000F7377"/>
    <w:p w14:paraId="096AF547" w14:textId="77777777" w:rsidR="000F7377" w:rsidRDefault="000F7377">
      <w:r xmlns:w="http://schemas.openxmlformats.org/wordprocessingml/2006/main">
        <w:t xml:space="preserve">1. Romeine 14:11-12 (Want daar is geskrywe: So waar as Ek leef, spreek die Here, voor My sal elke knie buig en elke tong sal God bely. So moet elkeen van ons dan van homself aan God rekenskap gee. .)</w:t>
      </w:r>
    </w:p>
    <w:p w14:paraId="675069A6" w14:textId="77777777" w:rsidR="000F7377" w:rsidRDefault="000F7377"/>
    <w:p w14:paraId="12F202BD" w14:textId="77777777" w:rsidR="000F7377" w:rsidRDefault="000F7377">
      <w:r xmlns:w="http://schemas.openxmlformats.org/wordprocessingml/2006/main">
        <w:t xml:space="preserve">2. Efesiërs 1:20-21 (wat Hy in Christus bewerk het toe Hy Hom uit die dode opgewek en Hom gestel het aan sy regterhand in die hemele, ver bo alle owerheid en mag en mag en heerskappy, en elke naam wat genoem word, nie alleen in hierdie wêreld nie, maar ook in die wat kom.)</w:t>
      </w:r>
    </w:p>
    <w:p w14:paraId="695FC2AE" w14:textId="77777777" w:rsidR="000F7377" w:rsidRDefault="000F7377"/>
    <w:p w14:paraId="19BC8BFE" w14:textId="77777777" w:rsidR="000F7377" w:rsidRDefault="000F7377">
      <w:r xmlns:w="http://schemas.openxmlformats.org/wordprocessingml/2006/main">
        <w:t xml:space="preserve">1 KORINTIËRS 15:25 Want Hy moet as koning heers totdat Hy al sy vyande onder sy voete gestel het.</w:t>
      </w:r>
    </w:p>
    <w:p w14:paraId="71534FA2" w14:textId="77777777" w:rsidR="000F7377" w:rsidRDefault="000F7377"/>
    <w:p w14:paraId="2422FB2E" w14:textId="77777777" w:rsidR="000F7377" w:rsidRDefault="000F7377">
      <w:r xmlns:w="http://schemas.openxmlformats.org/wordprocessingml/2006/main">
        <w:t xml:space="preserve">Paulus sê dat Jesus moet regeer totdat hy al sy vyande verslaan het.</w:t>
      </w:r>
    </w:p>
    <w:p w14:paraId="6D0ADAF7" w14:textId="77777777" w:rsidR="000F7377" w:rsidRDefault="000F7377"/>
    <w:p w14:paraId="547F2BF7" w14:textId="77777777" w:rsidR="000F7377" w:rsidRDefault="000F7377">
      <w:r xmlns:w="http://schemas.openxmlformats.org/wordprocessingml/2006/main">
        <w:t xml:space="preserve">1. Jesus heers: die krag van sy oorwinning</w:t>
      </w:r>
    </w:p>
    <w:p w14:paraId="2DC694D9" w14:textId="77777777" w:rsidR="000F7377" w:rsidRDefault="000F7377"/>
    <w:p w14:paraId="364914CF" w14:textId="77777777" w:rsidR="000F7377" w:rsidRDefault="000F7377">
      <w:r xmlns:w="http://schemas.openxmlformats.org/wordprocessingml/2006/main">
        <w:t xml:space="preserve">2. Die Heerskappy van Christus: Vertroue op Sy gesag</w:t>
      </w:r>
    </w:p>
    <w:p w14:paraId="2CB02A15" w14:textId="77777777" w:rsidR="000F7377" w:rsidRDefault="000F7377"/>
    <w:p w14:paraId="7D4B3C25" w14:textId="77777777" w:rsidR="000F7377" w:rsidRDefault="000F7377">
      <w:r xmlns:w="http://schemas.openxmlformats.org/wordprocessingml/2006/main">
        <w:t xml:space="preserve">1. Filippense 2:9-11 - Daarom het God Hom tot die hoogste plek verhef en Hom die Naam gegee wat bo elke naam is, sodat in die Naam van Jesus elke knie sou buig, in die hemel en op die aarde en onder die aarde, en elke tong erken dat Jesus Christus die Here is, tot eer van God die </w:t>
      </w:r>
      <w:r xmlns:w="http://schemas.openxmlformats.org/wordprocessingml/2006/main">
        <w:lastRenderedPageBreak xmlns:w="http://schemas.openxmlformats.org/wordprocessingml/2006/main"/>
      </w:r>
      <w:r xmlns:w="http://schemas.openxmlformats.org/wordprocessingml/2006/main">
        <w:t xml:space="preserve">Vader.</w:t>
      </w:r>
    </w:p>
    <w:p w14:paraId="4A4F5373" w14:textId="77777777" w:rsidR="000F7377" w:rsidRDefault="000F7377"/>
    <w:p w14:paraId="60412DEE" w14:textId="77777777" w:rsidR="000F7377" w:rsidRDefault="000F7377">
      <w:r xmlns:w="http://schemas.openxmlformats.org/wordprocessingml/2006/main">
        <w:t xml:space="preserve">2. Efesiërs 1:20-22 - wat Hy in Christus uitgeoefen het toe Hy Hom uit die dood opgewek en Hom aan sy regterhand laat sit het in die hemele, ver bo alle heerskappy en gesag, mag en heerskappy en elke titel wat kan wees. gegee, nie net in die huidige tyd nie, maar ook in die een wat kom. En God het alle dinge onder sy voete geplaas en hom aangestel om Hoof oor alles vir die gemeente te wees.</w:t>
      </w:r>
    </w:p>
    <w:p w14:paraId="3F8BE46B" w14:textId="77777777" w:rsidR="000F7377" w:rsidRDefault="000F7377"/>
    <w:p w14:paraId="74C6B85B" w14:textId="77777777" w:rsidR="000F7377" w:rsidRDefault="000F7377">
      <w:r xmlns:w="http://schemas.openxmlformats.org/wordprocessingml/2006/main">
        <w:t xml:space="preserve">1 Korintiërs 15:26 Die laaste vyand wat vernietig sal word, is die dood.</w:t>
      </w:r>
    </w:p>
    <w:p w14:paraId="069B72F3" w14:textId="77777777" w:rsidR="000F7377" w:rsidRDefault="000F7377"/>
    <w:p w14:paraId="1495795F" w14:textId="77777777" w:rsidR="000F7377" w:rsidRDefault="000F7377">
      <w:r xmlns:w="http://schemas.openxmlformats.org/wordprocessingml/2006/main">
        <w:t xml:space="preserve">Die dood is die finale vyand wat verslaan sal word.</w:t>
      </w:r>
    </w:p>
    <w:p w14:paraId="455DE19E" w14:textId="77777777" w:rsidR="000F7377" w:rsidRDefault="000F7377"/>
    <w:p w14:paraId="3DA53567" w14:textId="77777777" w:rsidR="000F7377" w:rsidRDefault="000F7377">
      <w:r xmlns:w="http://schemas.openxmlformats.org/wordprocessingml/2006/main">
        <w:t xml:space="preserve">1. Sonder Vrees - 'n Verkenning van oorwinning oor die dood</w:t>
      </w:r>
    </w:p>
    <w:p w14:paraId="05FE8371" w14:textId="77777777" w:rsidR="000F7377" w:rsidRDefault="000F7377"/>
    <w:p w14:paraId="1005436C" w14:textId="77777777" w:rsidR="000F7377" w:rsidRDefault="000F7377">
      <w:r xmlns:w="http://schemas.openxmlformats.org/wordprocessingml/2006/main">
        <w:t xml:space="preserve">2. Die Krag van Opstanding - Die Dood se Finale Begrip oortref</w:t>
      </w:r>
    </w:p>
    <w:p w14:paraId="34F830A5" w14:textId="77777777" w:rsidR="000F7377" w:rsidRDefault="000F7377"/>
    <w:p w14:paraId="306EFC70" w14:textId="77777777" w:rsidR="000F7377" w:rsidRDefault="000F7377">
      <w:r xmlns:w="http://schemas.openxmlformats.org/wordprocessingml/2006/main">
        <w:t xml:space="preserve">1. 1 Korintiërs 15:54-57 - "Die dood is verslind in oorwinning. Waar, o dood, is jou oorwinning? Waar, o dood, is jou angel?"</w:t>
      </w:r>
    </w:p>
    <w:p w14:paraId="2CD72E01" w14:textId="77777777" w:rsidR="000F7377" w:rsidRDefault="000F7377"/>
    <w:p w14:paraId="560CA39E" w14:textId="77777777" w:rsidR="000F7377" w:rsidRDefault="000F7377">
      <w:r xmlns:w="http://schemas.openxmlformats.org/wordprocessingml/2006/main">
        <w:t xml:space="preserve">2. Johannes 11:25-26 - "Ek is die opstanding en die lewe. Elkeen wat in My glo, sal lewe, al sterwe hy ook."</w:t>
      </w:r>
    </w:p>
    <w:p w14:paraId="3DEDDAA3" w14:textId="77777777" w:rsidR="000F7377" w:rsidRDefault="000F7377"/>
    <w:p w14:paraId="68E96AD1" w14:textId="77777777" w:rsidR="000F7377" w:rsidRDefault="000F7377">
      <w:r xmlns:w="http://schemas.openxmlformats.org/wordprocessingml/2006/main">
        <w:t xml:space="preserve">1 Korintiërs 15:27 Want Hy het alles onder sy voete gestel. Maar wanneer hy sê dat alles aan hom onderwerp is, is dit duidelik dat hy uitgesonder is wat alles aan hom onderwerp het.</w:t>
      </w:r>
    </w:p>
    <w:p w14:paraId="5DB3B854" w14:textId="77777777" w:rsidR="000F7377" w:rsidRDefault="000F7377"/>
    <w:p w14:paraId="52B357A4" w14:textId="77777777" w:rsidR="000F7377" w:rsidRDefault="000F7377">
      <w:r xmlns:w="http://schemas.openxmlformats.org/wordprocessingml/2006/main">
        <w:t xml:space="preserve">Jesus is gesag oor alle dinge gegee, maar Sy gesag is nie absoluut nie aangesien Hy self aan God onderworpe is.</w:t>
      </w:r>
    </w:p>
    <w:p w14:paraId="45360259" w14:textId="77777777" w:rsidR="000F7377" w:rsidRDefault="000F7377"/>
    <w:p w14:paraId="4404ED05" w14:textId="77777777" w:rsidR="000F7377" w:rsidRDefault="000F7377">
      <w:r xmlns:w="http://schemas.openxmlformats.org/wordprocessingml/2006/main">
        <w:t xml:space="preserve">1. God se soewereiniteit: verstaan wie in beheer is</w:t>
      </w:r>
    </w:p>
    <w:p w14:paraId="0C05A6BF" w14:textId="77777777" w:rsidR="000F7377" w:rsidRDefault="000F7377"/>
    <w:p w14:paraId="4FDA9D44" w14:textId="77777777" w:rsidR="000F7377" w:rsidRDefault="000F7377">
      <w:r xmlns:w="http://schemas.openxmlformats.org/wordprocessingml/2006/main">
        <w:t xml:space="preserve">2. Jesus: Die grootste voorbeeld van onderwerping aan God</w:t>
      </w:r>
    </w:p>
    <w:p w14:paraId="10D0162B" w14:textId="77777777" w:rsidR="000F7377" w:rsidRDefault="000F7377"/>
    <w:p w14:paraId="19EF28A5" w14:textId="77777777" w:rsidR="000F7377" w:rsidRDefault="000F7377">
      <w:r xmlns:w="http://schemas.openxmlformats.org/wordprocessingml/2006/main">
        <w:t xml:space="preserve">1. Romeine 14:7-8 - Want niemand van ons leef vir homself nie, en niemand sterf vir homself nie. Want of ons lewe, leef ons tot eer van die Here; en of ons sterwe, ons sterwe tot eer van die Here; of ons dan lewe of sterwe, ons behoort aan die Here.</w:t>
      </w:r>
    </w:p>
    <w:p w14:paraId="06F6FE30" w14:textId="77777777" w:rsidR="000F7377" w:rsidRDefault="000F7377"/>
    <w:p w14:paraId="4C822C69" w14:textId="77777777" w:rsidR="000F7377" w:rsidRDefault="000F7377">
      <w:r xmlns:w="http://schemas.openxmlformats.org/wordprocessingml/2006/main">
        <w:t xml:space="preserve">2. Filippense 2:5-11 - Laat hierdie gesindheid in julle wees wat ook in Christus Jesus was: Hy wat in die gestalte van God was, het dit geen roof geag om aan God gelyk te wees nie; het die gestalte van 'n dienskneg op Hom aangeneem en aan mense gelyk geword;</w:t>
      </w:r>
    </w:p>
    <w:p w14:paraId="38EEA218" w14:textId="77777777" w:rsidR="000F7377" w:rsidRDefault="000F7377"/>
    <w:p w14:paraId="35CD466A" w14:textId="77777777" w:rsidR="000F7377" w:rsidRDefault="000F7377">
      <w:r xmlns:w="http://schemas.openxmlformats.org/wordprocessingml/2006/main">
        <w:t xml:space="preserve">1 Korintiërs 15:28 En wanneer alles aan Hom onderwerp is, dan sal die Seun self ook Hom onderwerp aan Hom wat alles aan Hom onderwerp het, sodat God alles in almal kan wees.</w:t>
      </w:r>
    </w:p>
    <w:p w14:paraId="1F13263A" w14:textId="77777777" w:rsidR="000F7377" w:rsidRDefault="000F7377"/>
    <w:p w14:paraId="3CAE511E" w14:textId="77777777" w:rsidR="000F7377" w:rsidRDefault="000F7377">
      <w:r xmlns:w="http://schemas.openxmlformats.org/wordprocessingml/2006/main">
        <w:t xml:space="preserve">Die gedeelte verduidelik dat God uiteindelik alles in almal sal wees wanneer alle dinge aan Hom onderwerp is en die Seun aan Hom onderworpe is.</w:t>
      </w:r>
    </w:p>
    <w:p w14:paraId="066AC1C5" w14:textId="77777777" w:rsidR="000F7377" w:rsidRDefault="000F7377"/>
    <w:p w14:paraId="48985C30" w14:textId="77777777" w:rsidR="000F7377" w:rsidRDefault="000F7377">
      <w:r xmlns:w="http://schemas.openxmlformats.org/wordprocessingml/2006/main">
        <w:t xml:space="preserve">1. God is die Opperheerser van Almal</w:t>
      </w:r>
    </w:p>
    <w:p w14:paraId="18156B11" w14:textId="77777777" w:rsidR="000F7377" w:rsidRDefault="000F7377"/>
    <w:p w14:paraId="08B9258C" w14:textId="77777777" w:rsidR="000F7377" w:rsidRDefault="000F7377">
      <w:r xmlns:w="http://schemas.openxmlformats.org/wordprocessingml/2006/main">
        <w:t xml:space="preserve">2. Die krag van God se soewereiniteit</w:t>
      </w:r>
    </w:p>
    <w:p w14:paraId="41E23271" w14:textId="77777777" w:rsidR="000F7377" w:rsidRDefault="000F7377"/>
    <w:p w14:paraId="1DB5F6F0" w14:textId="77777777" w:rsidR="000F7377" w:rsidRDefault="000F7377">
      <w:r xmlns:w="http://schemas.openxmlformats.org/wordprocessingml/2006/main">
        <w:t xml:space="preserve">1. Hebreërs 13:20-21 - Mag die God van vrede wat ons Here Jesus, die groot Herder van die skape, uit die dode opgewek het, deur die bloed van die ewige verbond, julle toerus met alles wat goed is, sodat julle syne kan doen. wil, deur in julle te werk wat welgevallig is voor sy oë, deur Jesus Christus, aan wie die heerlikheid toekom tot in alle ewigheid. Amen.</w:t>
      </w:r>
    </w:p>
    <w:p w14:paraId="68CF1F84" w14:textId="77777777" w:rsidR="000F7377" w:rsidRDefault="000F7377"/>
    <w:p w14:paraId="6CF8EBFC" w14:textId="77777777" w:rsidR="000F7377" w:rsidRDefault="000F7377">
      <w:r xmlns:w="http://schemas.openxmlformats.org/wordprocessingml/2006/main">
        <w:t xml:space="preserve">2. Romeine 11:33-36 - O, die diepte van die rykdom en wysheid en kennis van God! Hoe </w:t>
      </w:r>
      <w:r xmlns:w="http://schemas.openxmlformats.org/wordprocessingml/2006/main">
        <w:lastRenderedPageBreak xmlns:w="http://schemas.openxmlformats.org/wordprocessingml/2006/main"/>
      </w:r>
      <w:r xmlns:w="http://schemas.openxmlformats.org/wordprocessingml/2006/main">
        <w:t xml:space="preserve">ondeurgrondelik is sy oordele en hoe onnaspeurlik sy weë! “Want wie het die gedagtes van die Here geken, of wie was sy raadgewer?” "Of wie het aan hom 'n geskenk gegee dat hy vergeld kan word?" Want uit Hom en deur Hom en tot Hom is alle dinge. Aan Hom kom die eer toe tot in ewigheid. Amen.</w:t>
      </w:r>
    </w:p>
    <w:p w14:paraId="24820501" w14:textId="77777777" w:rsidR="000F7377" w:rsidRDefault="000F7377"/>
    <w:p w14:paraId="2B06C4EA" w14:textId="77777777" w:rsidR="000F7377" w:rsidRDefault="000F7377">
      <w:r xmlns:w="http://schemas.openxmlformats.org/wordprocessingml/2006/main">
        <w:t xml:space="preserve">1 KORINTIËRS 15:29 Anders, wat sal hulle doen wat vir die dooies gedoop word, as die dooies glad nie opstaan nie? hoekom word hulle dan vir die dooies gedoop?</w:t>
      </w:r>
    </w:p>
    <w:p w14:paraId="3DBD1EC6" w14:textId="77777777" w:rsidR="000F7377" w:rsidRDefault="000F7377"/>
    <w:p w14:paraId="1B525CA3" w14:textId="77777777" w:rsidR="000F7377" w:rsidRDefault="000F7377">
      <w:r xmlns:w="http://schemas.openxmlformats.org/wordprocessingml/2006/main">
        <w:t xml:space="preserve">Passasie Paulus stel die vraag waarom mense gedoop word as daar geen opstanding is nie.</w:t>
      </w:r>
    </w:p>
    <w:p w14:paraId="41B8905D" w14:textId="77777777" w:rsidR="000F7377" w:rsidRDefault="000F7377"/>
    <w:p w14:paraId="60870DA2" w14:textId="77777777" w:rsidR="000F7377" w:rsidRDefault="000F7377">
      <w:r xmlns:w="http://schemas.openxmlformats.org/wordprocessingml/2006/main">
        <w:t xml:space="preserve">1. Die krag van geloof: Wat is die doel van die doop?</w:t>
      </w:r>
    </w:p>
    <w:p w14:paraId="3822F57D" w14:textId="77777777" w:rsidR="000F7377" w:rsidRDefault="000F7377"/>
    <w:p w14:paraId="30309CFE" w14:textId="77777777" w:rsidR="000F7377" w:rsidRDefault="000F7377">
      <w:r xmlns:w="http://schemas.openxmlformats.org/wordprocessingml/2006/main">
        <w:t xml:space="preserve">2. Die opstanding van Jesus: verkondig ons hoop.</w:t>
      </w:r>
    </w:p>
    <w:p w14:paraId="54039B48" w14:textId="77777777" w:rsidR="000F7377" w:rsidRDefault="000F7377"/>
    <w:p w14:paraId="2968FF49" w14:textId="77777777" w:rsidR="000F7377" w:rsidRDefault="000F7377">
      <w:r xmlns:w="http://schemas.openxmlformats.org/wordprocessingml/2006/main">
        <w:t xml:space="preserve">1. Romeine 6:3-4 - “Weet julle nie dat ons almal wat in Christus Jesus gedoop is, in sy dood gedoop is nie? Ons is dan saam met Hom begrawe deur die doop in die dood, sodat, soos Christus uit die dode opgewek is deur die heerlikheid van die Vader, ons ook in 'n nuwe lewe kan wandel."</w:t>
      </w:r>
    </w:p>
    <w:p w14:paraId="3C165D1A" w14:textId="77777777" w:rsidR="000F7377" w:rsidRDefault="000F7377"/>
    <w:p w14:paraId="40FE7028" w14:textId="77777777" w:rsidR="000F7377" w:rsidRDefault="000F7377">
      <w:r xmlns:w="http://schemas.openxmlformats.org/wordprocessingml/2006/main">
        <w:t xml:space="preserve">2. Kolossense 2:12 - "Nadat julle saam met Hom begrawe is in die doop, waarin julle ook saam met Hom opgewek is deur die geloof in die kragtige werking van God wat Hom uit die dode opgewek het."</w:t>
      </w:r>
    </w:p>
    <w:p w14:paraId="7C2193D5" w14:textId="77777777" w:rsidR="000F7377" w:rsidRDefault="000F7377"/>
    <w:p w14:paraId="2F314266" w14:textId="77777777" w:rsidR="000F7377" w:rsidRDefault="000F7377">
      <w:r xmlns:w="http://schemas.openxmlformats.org/wordprocessingml/2006/main">
        <w:t xml:space="preserve">1 KORINTIËRS 15:30 En waarom staan ons elke uur in gevaar?</w:t>
      </w:r>
    </w:p>
    <w:p w14:paraId="0FCD0BD0" w14:textId="77777777" w:rsidR="000F7377" w:rsidRDefault="000F7377"/>
    <w:p w14:paraId="484AEC59" w14:textId="77777777" w:rsidR="000F7377" w:rsidRDefault="000F7377">
      <w:r xmlns:w="http://schemas.openxmlformats.org/wordprocessingml/2006/main">
        <w:t xml:space="preserve">Paulus bevraagteken waarom Christene voortdurend gevaar loop vir vervolging en lyding.</w:t>
      </w:r>
    </w:p>
    <w:p w14:paraId="7D59FE9A" w14:textId="77777777" w:rsidR="000F7377" w:rsidRDefault="000F7377"/>
    <w:p w14:paraId="008945D9" w14:textId="77777777" w:rsidR="000F7377" w:rsidRDefault="000F7377">
      <w:r xmlns:w="http://schemas.openxmlformats.org/wordprocessingml/2006/main">
        <w:t xml:space="preserve">1. "Die gevaar van vervolging: Sterk staan ten spyte van die risiko"</w:t>
      </w:r>
    </w:p>
    <w:p w14:paraId="2D493886" w14:textId="77777777" w:rsidR="000F7377" w:rsidRDefault="000F7377"/>
    <w:p w14:paraId="6D0A4A57" w14:textId="77777777" w:rsidR="000F7377" w:rsidRDefault="000F7377">
      <w:r xmlns:w="http://schemas.openxmlformats.org/wordprocessingml/2006/main">
        <w:t xml:space="preserve">2. "Die genade van God in die aangesig van gevaar"</w:t>
      </w:r>
    </w:p>
    <w:p w14:paraId="3ED2D2E5" w14:textId="77777777" w:rsidR="000F7377" w:rsidRDefault="000F7377"/>
    <w:p w14:paraId="38F170FC" w14:textId="77777777" w:rsidR="000F7377" w:rsidRDefault="000F7377">
      <w:r xmlns:w="http://schemas.openxmlformats.org/wordprocessingml/2006/main">
        <w:t xml:space="preserve">1. Hebreërs 11:32-40 – Die geloof van die Ou Testamentiese heiliges in die aangesig van gevaar.</w:t>
      </w:r>
    </w:p>
    <w:p w14:paraId="21884C90" w14:textId="77777777" w:rsidR="000F7377" w:rsidRDefault="000F7377"/>
    <w:p w14:paraId="04EE0210" w14:textId="77777777" w:rsidR="000F7377" w:rsidRDefault="000F7377">
      <w:r xmlns:w="http://schemas.openxmlformats.org/wordprocessingml/2006/main">
        <w:t xml:space="preserve">2. Romeine 8:31-39 – Die versekering van God se liefde te midde van gevaar.</w:t>
      </w:r>
    </w:p>
    <w:p w14:paraId="39D1D9CF" w14:textId="77777777" w:rsidR="000F7377" w:rsidRDefault="000F7377"/>
    <w:p w14:paraId="429DA44E" w14:textId="77777777" w:rsidR="000F7377" w:rsidRDefault="000F7377">
      <w:r xmlns:w="http://schemas.openxmlformats.org/wordprocessingml/2006/main">
        <w:t xml:space="preserve">1 KORINTIËRS 15:31 Ek protesteer deur julle blydskap wat ek het in Christus Jesus, onse Here, ek sterf daagliks.</w:t>
      </w:r>
    </w:p>
    <w:p w14:paraId="34B51077" w14:textId="77777777" w:rsidR="000F7377" w:rsidRDefault="000F7377"/>
    <w:p w14:paraId="21456DB0" w14:textId="77777777" w:rsidR="000F7377" w:rsidRDefault="000F7377">
      <w:r xmlns:w="http://schemas.openxmlformats.org/wordprocessingml/2006/main">
        <w:t xml:space="preserve">Die apostel Paulus spreek sy gewilligheid uit om daagliks vir die saak van Christus te sterf.</w:t>
      </w:r>
    </w:p>
    <w:p w14:paraId="7F8DC536" w14:textId="77777777" w:rsidR="000F7377" w:rsidRDefault="000F7377"/>
    <w:p w14:paraId="7CD3A55F" w14:textId="77777777" w:rsidR="000F7377" w:rsidRDefault="000F7377">
      <w:r xmlns:w="http://schemas.openxmlformats.org/wordprocessingml/2006/main">
        <w:t xml:space="preserve">1. Die koste om Jesus te volg: Bereid om daagliks te sterf</w:t>
      </w:r>
    </w:p>
    <w:p w14:paraId="5E7C17FC" w14:textId="77777777" w:rsidR="000F7377" w:rsidRDefault="000F7377"/>
    <w:p w14:paraId="59B0FCBB" w14:textId="77777777" w:rsidR="000F7377" w:rsidRDefault="000F7377">
      <w:r xmlns:w="http://schemas.openxmlformats.org/wordprocessingml/2006/main">
        <w:t xml:space="preserve">2. Lewe 'n lewe van opoffering: Paulus se voorbeeld</w:t>
      </w:r>
    </w:p>
    <w:p w14:paraId="75DC7822" w14:textId="77777777" w:rsidR="000F7377" w:rsidRDefault="000F7377"/>
    <w:p w14:paraId="25F9A744" w14:textId="77777777" w:rsidR="000F7377" w:rsidRDefault="000F7377">
      <w:r xmlns:w="http://schemas.openxmlformats.org/wordprocessingml/2006/main">
        <w:t xml:space="preserve">1. Filippense 3:10 - "Sodat ek Hom en die krag van sy opstanding kan ken en deel aan sy lyding kan hê deur aan Hom gelyk te word in sy dood."</w:t>
      </w:r>
    </w:p>
    <w:p w14:paraId="7592995E" w14:textId="77777777" w:rsidR="000F7377" w:rsidRDefault="000F7377"/>
    <w:p w14:paraId="141297CC" w14:textId="77777777" w:rsidR="000F7377" w:rsidRDefault="000F7377">
      <w:r xmlns:w="http://schemas.openxmlformats.org/wordprocessingml/2006/main">
        <w:t xml:space="preserve">2. Hebreërs 13:13 - "Laat ons na hom toe gaan buitekant die laer en die smaad dra wat hy verduur het."</w:t>
      </w:r>
    </w:p>
    <w:p w14:paraId="28562F46" w14:textId="77777777" w:rsidR="000F7377" w:rsidRDefault="000F7377"/>
    <w:p w14:paraId="0D6052D2" w14:textId="77777777" w:rsidR="000F7377" w:rsidRDefault="000F7377">
      <w:r xmlns:w="http://schemas.openxmlformats.org/wordprocessingml/2006/main">
        <w:t xml:space="preserve">1 KORINTIËRS 15:32 As ek soos mense in Éfese met diere geveg het, wat baat dit my as die dooies nie opstaan nie? laat ons eet en drink; want môre sterf ons.</w:t>
      </w:r>
    </w:p>
    <w:p w14:paraId="4355F338" w14:textId="77777777" w:rsidR="000F7377" w:rsidRDefault="000F7377"/>
    <w:p w14:paraId="53607645" w14:textId="77777777" w:rsidR="000F7377" w:rsidRDefault="000F7377">
      <w:r xmlns:w="http://schemas.openxmlformats.org/wordprocessingml/2006/main">
        <w:t xml:space="preserve">Passasie Paulus bevraagteken die punt van sukkel en baklei as die dooies nie weer opstaan nie. Hy stel voor dat mense die lewe moet geniet terwyl hulle dit het.</w:t>
      </w:r>
    </w:p>
    <w:p w14:paraId="36A6277C" w14:textId="77777777" w:rsidR="000F7377" w:rsidRDefault="000F7377"/>
    <w:p w14:paraId="1F458189" w14:textId="77777777" w:rsidR="000F7377" w:rsidRDefault="000F7377">
      <w:r xmlns:w="http://schemas.openxmlformats.org/wordprocessingml/2006/main">
        <w:t xml:space="preserve">1. Die sin van die lewe: Lewe vir die ewigheid</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Omhels die oomblik: Geniet die lewe terwyl jy kan</w:t>
      </w:r>
    </w:p>
    <w:p w14:paraId="1CF9C323" w14:textId="77777777" w:rsidR="000F7377" w:rsidRDefault="000F7377"/>
    <w:p w14:paraId="34BFDB19" w14:textId="77777777" w:rsidR="000F7377" w:rsidRDefault="000F7377">
      <w:r xmlns:w="http://schemas.openxmlformats.org/wordprocessingml/2006/main">
        <w:t xml:space="preserve">1. Prediker 9:7-9 - Gaan eet jou brood met blydskap en drink jou wyn met 'n vrolike hart, want God het jou werke reeds aangeneem. Laat jou klere altyd wit wees, en laat jou kop nie olie ontbreek nie. Leef vreugdevol saam met die vrou vir wie jy lief is al die dae van jou lewe.</w:t>
      </w:r>
    </w:p>
    <w:p w14:paraId="3F452F90" w14:textId="77777777" w:rsidR="000F7377" w:rsidRDefault="000F7377"/>
    <w:p w14:paraId="5C3E8D37" w14:textId="77777777" w:rsidR="000F7377" w:rsidRDefault="000F7377">
      <w:r xmlns:w="http://schemas.openxmlformats.org/wordprocessingml/2006/main">
        <w:t xml:space="preserve">2. Jakobus 4:13-14 - Kom nou, julle wat sê: “Vandag of môre sal ons na so en daardie stad gaan en daar 'n jaar lank deurbring en handel dryf en wins maak”—maar julle weet nie wat môre sal bring. Wat is jou lewe? Want jy is 'n mis wat vir 'n kort tydjie verskyn en dan verdwyn.</w:t>
      </w:r>
    </w:p>
    <w:p w14:paraId="66BC5204" w14:textId="77777777" w:rsidR="000F7377" w:rsidRDefault="000F7377"/>
    <w:p w14:paraId="61A357E4" w14:textId="77777777" w:rsidR="000F7377" w:rsidRDefault="000F7377">
      <w:r xmlns:w="http://schemas.openxmlformats.org/wordprocessingml/2006/main">
        <w:t xml:space="preserve">1 KORINTIËRS 15:33 Moenie mislei word nie: slegte kommunikasie bederf goeie maniere.</w:t>
      </w:r>
    </w:p>
    <w:p w14:paraId="526FAA02" w14:textId="77777777" w:rsidR="000F7377" w:rsidRDefault="000F7377"/>
    <w:p w14:paraId="20D9E2F3" w14:textId="77777777" w:rsidR="000F7377" w:rsidRDefault="000F7377">
      <w:r xmlns:w="http://schemas.openxmlformats.org/wordprocessingml/2006/main">
        <w:t xml:space="preserve">Die gedeelte waarsku daarteen om deur slegte invloede mislei te word, wat tot korrupte gedrag kan lei.</w:t>
      </w:r>
    </w:p>
    <w:p w14:paraId="61E43E0C" w14:textId="77777777" w:rsidR="000F7377" w:rsidRDefault="000F7377"/>
    <w:p w14:paraId="0C2D2DED" w14:textId="77777777" w:rsidR="000F7377" w:rsidRDefault="000F7377">
      <w:r xmlns:w="http://schemas.openxmlformats.org/wordprocessingml/2006/main">
        <w:t xml:space="preserve">1. "Die gevaar van slegte invloede"</w:t>
      </w:r>
    </w:p>
    <w:p w14:paraId="3C478F3A" w14:textId="77777777" w:rsidR="000F7377" w:rsidRDefault="000F7377"/>
    <w:p w14:paraId="204E6B68" w14:textId="77777777" w:rsidR="000F7377" w:rsidRDefault="000F7377">
      <w:r xmlns:w="http://schemas.openxmlformats.org/wordprocessingml/2006/main">
        <w:t xml:space="preserve">2. “Die krag daarvan om goeie keuses te maak”</w:t>
      </w:r>
    </w:p>
    <w:p w14:paraId="7B7B2542" w14:textId="77777777" w:rsidR="000F7377" w:rsidRDefault="000F7377"/>
    <w:p w14:paraId="3E5142D2" w14:textId="77777777" w:rsidR="000F7377" w:rsidRDefault="000F7377">
      <w:r xmlns:w="http://schemas.openxmlformats.org/wordprocessingml/2006/main">
        <w:t xml:space="preserve">1. Spreuke 13:20 - Hy wat met wyse mense wandel, sal wys wees, maar 'n metgesel van die dwase word vernietig.</w:t>
      </w:r>
    </w:p>
    <w:p w14:paraId="4E7D5738" w14:textId="77777777" w:rsidR="000F7377" w:rsidRDefault="000F7377"/>
    <w:p w14:paraId="3987CC85" w14:textId="77777777" w:rsidR="000F7377" w:rsidRDefault="000F7377">
      <w:r xmlns:w="http://schemas.openxmlformats.org/wordprocessingml/2006/main">
        <w:t xml:space="preserve">2. Jakobus 1:16 - Moenie mislei word nie, my geliefde broers.</w:t>
      </w:r>
    </w:p>
    <w:p w14:paraId="29BDE79B" w14:textId="77777777" w:rsidR="000F7377" w:rsidRDefault="000F7377"/>
    <w:p w14:paraId="756ADE40" w14:textId="77777777" w:rsidR="000F7377" w:rsidRDefault="000F7377">
      <w:r xmlns:w="http://schemas.openxmlformats.org/wordprocessingml/2006/main">
        <w:t xml:space="preserve">1 Korintiërs 15:34 Ontwaak tot geregtigheid en sondig nie; want sommige het die kennis van God nie. Ek spreek dit tot julle skande.</w:t>
      </w:r>
    </w:p>
    <w:p w14:paraId="1FDD3F41" w14:textId="77777777" w:rsidR="000F7377" w:rsidRDefault="000F7377"/>
    <w:p w14:paraId="05D059CA" w14:textId="77777777" w:rsidR="000F7377" w:rsidRDefault="000F7377">
      <w:r xmlns:w="http://schemas.openxmlformats.org/wordprocessingml/2006/main">
        <w:t xml:space="preserve">Paulus moedig die Korinthiërs aan om wakker te word tot geregtigheid en nie om te sondig nie, aangesien sommige onder hulle nie kennis van God het nie.</w:t>
      </w:r>
    </w:p>
    <w:p w14:paraId="25113E33" w14:textId="77777777" w:rsidR="000F7377" w:rsidRDefault="000F7377"/>
    <w:p w14:paraId="218BFDA0" w14:textId="77777777" w:rsidR="000F7377" w:rsidRDefault="000F7377">
      <w:r xmlns:w="http://schemas.openxmlformats.org/wordprocessingml/2006/main">
        <w:t xml:space="preserve">1. "Om God se genade te verstaan: hoe om regverdig te lewe"</w:t>
      </w:r>
    </w:p>
    <w:p w14:paraId="128DA776" w14:textId="77777777" w:rsidR="000F7377" w:rsidRDefault="000F7377"/>
    <w:p w14:paraId="5F5E2684" w14:textId="77777777" w:rsidR="000F7377" w:rsidRDefault="000F7377">
      <w:r xmlns:w="http://schemas.openxmlformats.org/wordprocessingml/2006/main">
        <w:t xml:space="preserve">2. "Die behoefte aan kennis: moenie dat skaamte jou beheer nie"</w:t>
      </w:r>
    </w:p>
    <w:p w14:paraId="39F88F30" w14:textId="77777777" w:rsidR="000F7377" w:rsidRDefault="000F7377"/>
    <w:p w14:paraId="0F99FA3C" w14:textId="77777777" w:rsidR="000F7377" w:rsidRDefault="000F7377">
      <w:r xmlns:w="http://schemas.openxmlformats.org/wordprocessingml/2006/main">
        <w:t xml:space="preserve">1. Romeine 6:14-17 - Want die sonde sal oor julle nie heers nie, want julle is nie onder die wet nie, maar onder die genade.</w:t>
      </w:r>
    </w:p>
    <w:p w14:paraId="21218273" w14:textId="77777777" w:rsidR="000F7377" w:rsidRDefault="000F7377"/>
    <w:p w14:paraId="1D964787" w14:textId="77777777" w:rsidR="000F7377" w:rsidRDefault="000F7377">
      <w:r xmlns:w="http://schemas.openxmlformats.org/wordprocessingml/2006/main">
        <w:t xml:space="preserve">2. Spreuke 2:6-8 - Want die Here gee wysheid; uit sy mond kom kennis en insig.</w:t>
      </w:r>
    </w:p>
    <w:p w14:paraId="2942C00A" w14:textId="77777777" w:rsidR="000F7377" w:rsidRDefault="000F7377"/>
    <w:p w14:paraId="00CE09BE" w14:textId="77777777" w:rsidR="000F7377" w:rsidRDefault="000F7377">
      <w:r xmlns:w="http://schemas.openxmlformats.org/wordprocessingml/2006/main">
        <w:t xml:space="preserve">1 KORINTIËRS 15:35 Maar iemand sal sê: Hoe word die dooies opgewek? en met watter liggaam kom hulle?</w:t>
      </w:r>
    </w:p>
    <w:p w14:paraId="7B5863C9" w14:textId="77777777" w:rsidR="000F7377" w:rsidRDefault="000F7377"/>
    <w:p w14:paraId="08F904D8" w14:textId="77777777" w:rsidR="000F7377" w:rsidRDefault="000F7377">
      <w:r xmlns:w="http://schemas.openxmlformats.org/wordprocessingml/2006/main">
        <w:t xml:space="preserve">Paulus stel 'n vraag oor die opstanding van die dooies en hoe hulle opgewek sal word.</w:t>
      </w:r>
    </w:p>
    <w:p w14:paraId="543B83FF" w14:textId="77777777" w:rsidR="000F7377" w:rsidRDefault="000F7377"/>
    <w:p w14:paraId="0A43A9F4" w14:textId="77777777" w:rsidR="000F7377" w:rsidRDefault="000F7377">
      <w:r xmlns:w="http://schemas.openxmlformats.org/wordprocessingml/2006/main">
        <w:t xml:space="preserve">1. "Opstanding: Die hoop op die ewige lewe"</w:t>
      </w:r>
    </w:p>
    <w:p w14:paraId="60DBA0B9" w14:textId="77777777" w:rsidR="000F7377" w:rsidRDefault="000F7377"/>
    <w:p w14:paraId="64B1C40E" w14:textId="77777777" w:rsidR="000F7377" w:rsidRDefault="000F7377">
      <w:r xmlns:w="http://schemas.openxmlformats.org/wordprocessingml/2006/main">
        <w:t xml:space="preserve">2. "Die Liggaam van die Opgestane: Hoe sal dit lyk?"</w:t>
      </w:r>
    </w:p>
    <w:p w14:paraId="12BB27AD" w14:textId="77777777" w:rsidR="000F7377" w:rsidRDefault="000F7377"/>
    <w:p w14:paraId="30EDE27A" w14:textId="77777777" w:rsidR="000F7377" w:rsidRDefault="000F7377">
      <w:r xmlns:w="http://schemas.openxmlformats.org/wordprocessingml/2006/main">
        <w:t xml:space="preserve">1. Job 19:25-27 - Want ek weet dat my Verlosser leef, en hy sal op die laaste op die aarde staan. En nadat my vel so vernietig is, nogtans in my vlees sal ek God sien wat ek self sal sien, en my oë sal aanskou, en nie 'n ander nie. My hart word flou in my!</w:t>
      </w:r>
    </w:p>
    <w:p w14:paraId="311638DD" w14:textId="77777777" w:rsidR="000F7377" w:rsidRDefault="000F7377"/>
    <w:p w14:paraId="3C904842" w14:textId="77777777" w:rsidR="000F7377" w:rsidRDefault="000F7377">
      <w:r xmlns:w="http://schemas.openxmlformats.org/wordprocessingml/2006/main">
        <w:t xml:space="preserve">2. 1 Petrus 1:3-5 - Geseënd is die God en Vader van ons Here Jesus Christus! Volgens sy groot barmhartigheid het Hy ons deur die opstanding van Jesus Christus uit die dode laat wedergebore tot 'n lewende hoop, tot 'n onverganklike, onbesmette en onverwelklike erfenis wat vir julle in die hemel bewaar word, wat deur die krag van God is. word deur geloof bewaar vir 'n redding wat gereed is om in </w:t>
      </w:r>
      <w:r xmlns:w="http://schemas.openxmlformats.org/wordprocessingml/2006/main">
        <w:lastRenderedPageBreak xmlns:w="http://schemas.openxmlformats.org/wordprocessingml/2006/main"/>
      </w:r>
      <w:r xmlns:w="http://schemas.openxmlformats.org/wordprocessingml/2006/main">
        <w:t xml:space="preserve">die laaste tyd geopenbaar te word.</w:t>
      </w:r>
    </w:p>
    <w:p w14:paraId="0630DAE1" w14:textId="77777777" w:rsidR="000F7377" w:rsidRDefault="000F7377"/>
    <w:p w14:paraId="1B49A77B" w14:textId="77777777" w:rsidR="000F7377" w:rsidRDefault="000F7377">
      <w:r xmlns:w="http://schemas.openxmlformats.org/wordprocessingml/2006/main">
        <w:t xml:space="preserve">1 KORINTIËRS 15:36 Jou dwaas, wat jy saai, word nie lewend gemaak as dit nie sterwe nie.</w:t>
      </w:r>
    </w:p>
    <w:p w14:paraId="73AAE6EF" w14:textId="77777777" w:rsidR="000F7377" w:rsidRDefault="000F7377"/>
    <w:p w14:paraId="7E6A4313" w14:textId="77777777" w:rsidR="000F7377" w:rsidRDefault="000F7377">
      <w:r xmlns:w="http://schemas.openxmlformats.org/wordprocessingml/2006/main">
        <w:t xml:space="preserve">Deurgang Dood is nodig vir iets om lewendig te maak.</w:t>
      </w:r>
    </w:p>
    <w:p w14:paraId="4D9C319A" w14:textId="77777777" w:rsidR="000F7377" w:rsidRDefault="000F7377"/>
    <w:p w14:paraId="7C27CAF7" w14:textId="77777777" w:rsidR="000F7377" w:rsidRDefault="000F7377">
      <w:r xmlns:w="http://schemas.openxmlformats.org/wordprocessingml/2006/main">
        <w:t xml:space="preserve">1. Die krag van die dood: hoe die dood lewe bring</w:t>
      </w:r>
    </w:p>
    <w:p w14:paraId="1DA266C2" w14:textId="77777777" w:rsidR="000F7377" w:rsidRDefault="000F7377"/>
    <w:p w14:paraId="7A4CF238" w14:textId="77777777" w:rsidR="000F7377" w:rsidRDefault="000F7377">
      <w:r xmlns:w="http://schemas.openxmlformats.org/wordprocessingml/2006/main">
        <w:t xml:space="preserve">2. Die noodsaaklikheid van opoffering: wat ons moet opgee om te wen</w:t>
      </w:r>
    </w:p>
    <w:p w14:paraId="74F55510" w14:textId="77777777" w:rsidR="000F7377" w:rsidRDefault="000F7377"/>
    <w:p w14:paraId="02CD376F" w14:textId="77777777" w:rsidR="000F7377" w:rsidRDefault="000F7377">
      <w:r xmlns:w="http://schemas.openxmlformats.org/wordprocessingml/2006/main">
        <w:t xml:space="preserve">1. Joh 12:24 - Voorwaar, voorwaar Ek sê vir julle, as 'n koringkorrel nie in die grond val en sterf nie, bly dit alleen; maar as dit sterf, dra dit baie vrug.</w:t>
      </w:r>
    </w:p>
    <w:p w14:paraId="15D4511A" w14:textId="77777777" w:rsidR="000F7377" w:rsidRDefault="000F7377"/>
    <w:p w14:paraId="0D3819A2" w14:textId="77777777" w:rsidR="000F7377" w:rsidRDefault="000F7377">
      <w:r xmlns:w="http://schemas.openxmlformats.org/wordprocessingml/2006/main">
        <w:t xml:space="preserve">2. Romeine 6:4-5 - Daarom is ons saam met Hom begrawe deur die doop in die dood, sodat ons net soos Christus uit die dode opgewek is deur die heerlikheid van die Vader, ons ook so in 'n nuwe lewe kan wandel. Want as ons saam geplant is in die gelykenis van sy dood, sal ons ook in die gelykenis van sy opstanding wees.</w:t>
      </w:r>
    </w:p>
    <w:p w14:paraId="3C3C1566" w14:textId="77777777" w:rsidR="000F7377" w:rsidRDefault="000F7377"/>
    <w:p w14:paraId="680DB0B6" w14:textId="77777777" w:rsidR="000F7377" w:rsidRDefault="000F7377">
      <w:r xmlns:w="http://schemas.openxmlformats.org/wordprocessingml/2006/main">
        <w:t xml:space="preserve">1 KORINTIËRS 15:37 En wat jy saai, saai jy nie die liggaam wat sal wees nie, maar kaal graan, dit kan moontlik van koring of van 'n ander graan wees;</w:t>
      </w:r>
    </w:p>
    <w:p w14:paraId="70411AF8" w14:textId="77777777" w:rsidR="000F7377" w:rsidRDefault="000F7377"/>
    <w:p w14:paraId="0CB488AB" w14:textId="77777777" w:rsidR="000F7377" w:rsidRDefault="000F7377">
      <w:r xmlns:w="http://schemas.openxmlformats.org/wordprocessingml/2006/main">
        <w:t xml:space="preserve">Om 'n saad te plant, lei nie tot 'n onmiddellike oes nie, maar dit sal uiteindelik groei tot wat dit ook al geplant is.</w:t>
      </w:r>
    </w:p>
    <w:p w14:paraId="04EBC33E" w14:textId="77777777" w:rsidR="000F7377" w:rsidRDefault="000F7377"/>
    <w:p w14:paraId="63ADE110" w14:textId="77777777" w:rsidR="000F7377" w:rsidRDefault="000F7377">
      <w:r xmlns:w="http://schemas.openxmlformats.org/wordprocessingml/2006/main">
        <w:t xml:space="preserve">1. Die wonder van groei: verstaan hoe God se skepping werk</w:t>
      </w:r>
    </w:p>
    <w:p w14:paraId="209FFDDA" w14:textId="77777777" w:rsidR="000F7377" w:rsidRDefault="000F7377"/>
    <w:p w14:paraId="34DA6246" w14:textId="77777777" w:rsidR="000F7377" w:rsidRDefault="000F7377">
      <w:r xmlns:w="http://schemas.openxmlformats.org/wordprocessingml/2006/main">
        <w:t xml:space="preserve">2. Plant die saad van geloof: pluk die voordele van God se liefde</w:t>
      </w:r>
    </w:p>
    <w:p w14:paraId="38F8D53F" w14:textId="77777777" w:rsidR="000F7377" w:rsidRDefault="000F7377"/>
    <w:p w14:paraId="3D19A61B" w14:textId="77777777" w:rsidR="000F7377" w:rsidRDefault="000F7377">
      <w:r xmlns:w="http://schemas.openxmlformats.org/wordprocessingml/2006/main">
        <w:t xml:space="preserve">1. Galasiërs 6:7-8 - Moenie dwaal nie: God laat hom nie bespot nie, want wat 'n mens saai, dit sal hy ook maai. 8 Want wie in sy eie vlees saai, sal uit die vlees verderf maai, maar hy wat in die Gees saai, sal uit die Gees die ewige lewe maai.</w:t>
      </w:r>
    </w:p>
    <w:p w14:paraId="1C0639F2" w14:textId="77777777" w:rsidR="000F7377" w:rsidRDefault="000F7377"/>
    <w:p w14:paraId="35E9AE1D" w14:textId="77777777" w:rsidR="000F7377" w:rsidRDefault="000F7377">
      <w:r xmlns:w="http://schemas.openxmlformats.org/wordprocessingml/2006/main">
        <w:t xml:space="preserve">2. Jakobus 1:17-18 - Elke goeie gawe en elke volmaakte gawe kom van bo af, af van die Vader van die ligte by wie daar geen verandering of skaduwee is as gevolg van verandering nie. 18 Uit sy eie wil het Hy ons voortgebring deur die woord van waarheid, dat ons 'n soort eerstelinge van sy skepsele sou wees.</w:t>
      </w:r>
    </w:p>
    <w:p w14:paraId="60C96706" w14:textId="77777777" w:rsidR="000F7377" w:rsidRDefault="000F7377"/>
    <w:p w14:paraId="29823EE0" w14:textId="77777777" w:rsidR="000F7377" w:rsidRDefault="000F7377">
      <w:r xmlns:w="http://schemas.openxmlformats.org/wordprocessingml/2006/main">
        <w:t xml:space="preserve">1 KORINTIËRS 15:38 Maar God gee dit 'n liggaam soos dit Hom behaag, en aan elke saad sy eie liggaam.</w:t>
      </w:r>
    </w:p>
    <w:p w14:paraId="04B2EE39" w14:textId="77777777" w:rsidR="000F7377" w:rsidRDefault="000F7377"/>
    <w:p w14:paraId="5F69A1D3" w14:textId="77777777" w:rsidR="000F7377" w:rsidRDefault="000F7377">
      <w:r xmlns:w="http://schemas.openxmlformats.org/wordprocessingml/2006/main">
        <w:t xml:space="preserve">God gee aan elke saad 'n unieke liggaam om sy doel te vervul, soos Hy beveel het.</w:t>
      </w:r>
    </w:p>
    <w:p w14:paraId="7272006E" w14:textId="77777777" w:rsidR="000F7377" w:rsidRDefault="000F7377"/>
    <w:p w14:paraId="1A876191" w14:textId="77777777" w:rsidR="000F7377" w:rsidRDefault="000F7377">
      <w:r xmlns:w="http://schemas.openxmlformats.org/wordprocessingml/2006/main">
        <w:t xml:space="preserve">1. Die krag van God se ontwerp: Om ons doel deur sy skepping te verstaan</w:t>
      </w:r>
    </w:p>
    <w:p w14:paraId="56B6B6D7" w14:textId="77777777" w:rsidR="000F7377" w:rsidRDefault="000F7377"/>
    <w:p w14:paraId="3A9134AA" w14:textId="77777777" w:rsidR="000F7377" w:rsidRDefault="000F7377">
      <w:r xmlns:w="http://schemas.openxmlformats.org/wordprocessingml/2006/main">
        <w:t xml:space="preserve">2. Die skoonheid van God se skepping: waardering vir die diversiteit van sy skeppings</w:t>
      </w:r>
    </w:p>
    <w:p w14:paraId="6F9E4070" w14:textId="77777777" w:rsidR="000F7377" w:rsidRDefault="000F7377"/>
    <w:p w14:paraId="251AEAFF" w14:textId="77777777" w:rsidR="000F7377" w:rsidRDefault="000F7377">
      <w:r xmlns:w="http://schemas.openxmlformats.org/wordprocessingml/2006/main">
        <w:t xml:space="preserve">1. Psalm 139:14 - Ek wil U loof; want ek is vreeslik en wonderbaar gemaak; wonderlik is u werke; en dat my siel goed weet.</w:t>
      </w:r>
    </w:p>
    <w:p w14:paraId="14B5F81B" w14:textId="77777777" w:rsidR="000F7377" w:rsidRDefault="000F7377"/>
    <w:p w14:paraId="23FBD184" w14:textId="77777777" w:rsidR="000F7377" w:rsidRDefault="000F7377">
      <w:r xmlns:w="http://schemas.openxmlformats.org/wordprocessingml/2006/main">
        <w:t xml:space="preserve">2. Genesis 1:11-13 - Toe het God gesê: “Laat die aarde plantegroei uitspruit, plante wat saad gee en vrugtebome op die aarde wat vrugte dra volgens hulle soorte met saad daarin”; en dit was so. Die aarde het plante voortgebring, plante wat saad gee volgens hulle soorte, en bome wat vrugte dra met saad daarin, volgens hulle soorte; en God het gesien dat dit goed was. Dit was aand en dit was môre, 'n derde dag.</w:t>
      </w:r>
    </w:p>
    <w:p w14:paraId="0EA18727" w14:textId="77777777" w:rsidR="000F7377" w:rsidRDefault="000F7377"/>
    <w:p w14:paraId="65CAA09B" w14:textId="77777777" w:rsidR="000F7377" w:rsidRDefault="000F7377">
      <w:r xmlns:w="http://schemas.openxmlformats.org/wordprocessingml/2006/main">
        <w:t xml:space="preserve">1 KORINTIËRS 15:39 Alle vlees is nie dieselfde vlees nie, maar daar is een soort vlees van mense, 'n ander vlees van diere, 'n ander van visse en 'n ander van voëls.</w:t>
      </w:r>
    </w:p>
    <w:p w14:paraId="2980586A" w14:textId="77777777" w:rsidR="000F7377" w:rsidRDefault="000F7377"/>
    <w:p w14:paraId="3BCCA8E2" w14:textId="77777777" w:rsidR="000F7377" w:rsidRDefault="000F7377">
      <w:r xmlns:w="http://schemas.openxmlformats.org/wordprocessingml/2006/main">
        <w:t xml:space="preserve">Paulus beklemtoon die diversiteit van die skepping, en let op dat daar 'n verskeidenheid van vlees onder mense, diere, visse en voëls is.</w:t>
      </w:r>
    </w:p>
    <w:p w14:paraId="3577BFCB" w14:textId="77777777" w:rsidR="000F7377" w:rsidRDefault="000F7377"/>
    <w:p w14:paraId="4E05927B" w14:textId="77777777" w:rsidR="000F7377" w:rsidRDefault="000F7377">
      <w:r xmlns:w="http://schemas.openxmlformats.org/wordprocessingml/2006/main">
        <w:t xml:space="preserve">1. God se wonderlike diversiteit: Begrip van die verskeidenheid van die skepping</w:t>
      </w:r>
    </w:p>
    <w:p w14:paraId="46D15A51" w14:textId="77777777" w:rsidR="000F7377" w:rsidRDefault="000F7377"/>
    <w:p w14:paraId="6882A2E6" w14:textId="77777777" w:rsidR="000F7377" w:rsidRDefault="000F7377">
      <w:r xmlns:w="http://schemas.openxmlformats.org/wordprocessingml/2006/main">
        <w:t xml:space="preserve">2. Die uniekheid van elke lewe: die viering van die eiesoortigheid van mens, dier, vis en voël</w:t>
      </w:r>
    </w:p>
    <w:p w14:paraId="76B04AB6" w14:textId="77777777" w:rsidR="000F7377" w:rsidRDefault="000F7377"/>
    <w:p w14:paraId="642F1D4E" w14:textId="77777777" w:rsidR="000F7377" w:rsidRDefault="000F7377">
      <w:r xmlns:w="http://schemas.openxmlformats.org/wordprocessingml/2006/main">
        <w:t xml:space="preserve">1. Genesis 1:21-25 – God skep die voëls, visse en diere</w:t>
      </w:r>
    </w:p>
    <w:p w14:paraId="7E841678" w14:textId="77777777" w:rsidR="000F7377" w:rsidRDefault="000F7377"/>
    <w:p w14:paraId="2C5EF155" w14:textId="77777777" w:rsidR="000F7377" w:rsidRDefault="000F7377">
      <w:r xmlns:w="http://schemas.openxmlformats.org/wordprocessingml/2006/main">
        <w:t xml:space="preserve">2. Psalm 104:24-30 - Prys God vir die diere wat Hy gemaak het</w:t>
      </w:r>
    </w:p>
    <w:p w14:paraId="515D078B" w14:textId="77777777" w:rsidR="000F7377" w:rsidRDefault="000F7377"/>
    <w:p w14:paraId="78F74C24" w14:textId="77777777" w:rsidR="000F7377" w:rsidRDefault="000F7377">
      <w:r xmlns:w="http://schemas.openxmlformats.org/wordprocessingml/2006/main">
        <w:t xml:space="preserve">1 KORINTIËRS 15:40 Daar is ook hemelliggame en aards, maar die heerlikheid van die hemelse is een, en die heerlikheid van die aardse is 'n ander.</w:t>
      </w:r>
    </w:p>
    <w:p w14:paraId="4230E974" w14:textId="77777777" w:rsidR="000F7377" w:rsidRDefault="000F7377"/>
    <w:p w14:paraId="6978E207" w14:textId="77777777" w:rsidR="000F7377" w:rsidRDefault="000F7377">
      <w:r xmlns:w="http://schemas.openxmlformats.org/wordprocessingml/2006/main">
        <w:t xml:space="preserve">Paulus verduidelik dat daar 'n verskil is in die heerlikheid van hemelse en aardse liggame.</w:t>
      </w:r>
    </w:p>
    <w:p w14:paraId="5D840D0B" w14:textId="77777777" w:rsidR="000F7377" w:rsidRDefault="000F7377"/>
    <w:p w14:paraId="2DF54B6B" w14:textId="77777777" w:rsidR="000F7377" w:rsidRDefault="000F7377">
      <w:r xmlns:w="http://schemas.openxmlformats.org/wordprocessingml/2006/main">
        <w:t xml:space="preserve">1. Die heerlikheid van die hemel: wat dit beteken en hoe om dit te soek</w:t>
      </w:r>
    </w:p>
    <w:p w14:paraId="365B1B58" w14:textId="77777777" w:rsidR="000F7377" w:rsidRDefault="000F7377"/>
    <w:p w14:paraId="6034BFC8" w14:textId="77777777" w:rsidR="000F7377" w:rsidRDefault="000F7377">
      <w:r xmlns:w="http://schemas.openxmlformats.org/wordprocessingml/2006/main">
        <w:t xml:space="preserve">2. Vind betekenis in die verskille van hierdie wêreld</w:t>
      </w:r>
    </w:p>
    <w:p w14:paraId="62AE3A10" w14:textId="77777777" w:rsidR="000F7377" w:rsidRDefault="000F7377"/>
    <w:p w14:paraId="50F672EB" w14:textId="77777777" w:rsidR="000F7377" w:rsidRDefault="000F7377">
      <w:r xmlns:w="http://schemas.openxmlformats.org/wordprocessingml/2006/main">
        <w:t xml:space="preserve">1.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14:paraId="19A38BEC" w14:textId="77777777" w:rsidR="000F7377" w:rsidRDefault="000F7377"/>
    <w:p w14:paraId="323B9B73" w14:textId="77777777" w:rsidR="000F7377" w:rsidRDefault="000F7377">
      <w:r xmlns:w="http://schemas.openxmlformats.org/wordprocessingml/2006/main">
        <w:t xml:space="preserve">2. Jakobus 4:13-15 – “Luister nou, julle wat sê: Vandag of môre sal ons na hierdie of daardie stad gaan, ' </w:t>
      </w:r>
      <w:r xmlns:w="http://schemas.openxmlformats.org/wordprocessingml/2006/main">
        <w:lastRenderedPageBreak xmlns:w="http://schemas.openxmlformats.org/wordprocessingml/2006/main"/>
      </w:r>
      <w:r xmlns:w="http://schemas.openxmlformats.org/wordprocessingml/2006/main">
        <w:t xml:space="preserve">n jaar daar deurbring, sake doen en geld maak. Wel, jy weet nie eers wat môre gaan gebeur nie. Wat is jou lewe? Jy is 'n mis wat vir 'n rukkie verskyn en dan verdwyn. In plaas daarvan, moet jy sê: 'As dit die Here se wil is, sal ons lewe en dit of dat doen'.”</w:t>
      </w:r>
    </w:p>
    <w:p w14:paraId="33C765E4" w14:textId="77777777" w:rsidR="000F7377" w:rsidRDefault="000F7377"/>
    <w:p w14:paraId="039CB0E0" w14:textId="77777777" w:rsidR="000F7377" w:rsidRDefault="000F7377">
      <w:r xmlns:w="http://schemas.openxmlformats.org/wordprocessingml/2006/main">
        <w:t xml:space="preserve">1 KORINTIËRS 15:41 Daar is een heerlikheid van die son en 'n ander heerlikheid van die maan en 'n ander heerlikheid van die sterre, want een ster verskil van 'n ander ster in heerlikheid.</w:t>
      </w:r>
    </w:p>
    <w:p w14:paraId="2D3A3B12" w14:textId="77777777" w:rsidR="000F7377" w:rsidRDefault="000F7377"/>
    <w:p w14:paraId="2DF8F622" w14:textId="77777777" w:rsidR="000F7377" w:rsidRDefault="000F7377">
      <w:r xmlns:w="http://schemas.openxmlformats.org/wordprocessingml/2006/main">
        <w:t xml:space="preserve">Die glorie van die son, maan en sterre is uniek en gevarieerd.</w:t>
      </w:r>
    </w:p>
    <w:p w14:paraId="430752F7" w14:textId="77777777" w:rsidR="000F7377" w:rsidRDefault="000F7377"/>
    <w:p w14:paraId="0B0694B1" w14:textId="77777777" w:rsidR="000F7377" w:rsidRDefault="000F7377">
      <w:r xmlns:w="http://schemas.openxmlformats.org/wordprocessingml/2006/main">
        <w:t xml:space="preserve">1. Waardeer die skoonheid van die skepping</w:t>
      </w:r>
    </w:p>
    <w:p w14:paraId="1682FE4E" w14:textId="77777777" w:rsidR="000F7377" w:rsidRDefault="000F7377"/>
    <w:p w14:paraId="3A62AC0F" w14:textId="77777777" w:rsidR="000F7377" w:rsidRDefault="000F7377">
      <w:r xmlns:w="http://schemas.openxmlformats.org/wordprocessingml/2006/main">
        <w:t xml:space="preserve">2. Vier ons verskille</w:t>
      </w:r>
    </w:p>
    <w:p w14:paraId="766F9E5A" w14:textId="77777777" w:rsidR="000F7377" w:rsidRDefault="000F7377"/>
    <w:p w14:paraId="331AD9E8" w14:textId="77777777" w:rsidR="000F7377" w:rsidRDefault="000F7377">
      <w:r xmlns:w="http://schemas.openxmlformats.org/wordprocessingml/2006/main">
        <w:t xml:space="preserve">1. Psalm 19:1-2 - Die hemele verkondig die heerlikheid van God; die lug verkondig die werk van sy hande. Dag na dag stort hulle spraak uit; aand na aand openbaar hulle kennis.</w:t>
      </w:r>
    </w:p>
    <w:p w14:paraId="282672D3" w14:textId="77777777" w:rsidR="000F7377" w:rsidRDefault="000F7377"/>
    <w:p w14:paraId="660FBE73" w14:textId="77777777" w:rsidR="000F7377" w:rsidRDefault="000F7377">
      <w:r xmlns:w="http://schemas.openxmlformats.org/wordprocessingml/2006/main">
        <w:t xml:space="preserve">2. Jakobus 1:17 - Elke goeie en volmaakte gawe daal van bo af neer van die Vader van die hemelse ligte, wat nie soos wisselende skaduwees verander nie.</w:t>
      </w:r>
    </w:p>
    <w:p w14:paraId="050A2BA8" w14:textId="77777777" w:rsidR="000F7377" w:rsidRDefault="000F7377"/>
    <w:p w14:paraId="72397264" w14:textId="77777777" w:rsidR="000F7377" w:rsidRDefault="000F7377">
      <w:r xmlns:w="http://schemas.openxmlformats.org/wordprocessingml/2006/main">
        <w:t xml:space="preserve">1 Korintiërs 15:42 So is ook die opstanding van die dooies. Daar word in korrupsie gesaai; dit word opgewek in onverganklikheid:</w:t>
      </w:r>
    </w:p>
    <w:p w14:paraId="20E66688" w14:textId="77777777" w:rsidR="000F7377" w:rsidRDefault="000F7377"/>
    <w:p w14:paraId="41F84127" w14:textId="77777777" w:rsidR="000F7377" w:rsidRDefault="000F7377">
      <w:r xmlns:w="http://schemas.openxmlformats.org/wordprocessingml/2006/main">
        <w:t xml:space="preserve">Deurgang Die opstanding van die dooies is soos 'n saad wat in verganklikheid gesaai word en dan in onverganklikheid opgewek word.</w:t>
      </w:r>
    </w:p>
    <w:p w14:paraId="6BE85586" w14:textId="77777777" w:rsidR="000F7377" w:rsidRDefault="000F7377"/>
    <w:p w14:paraId="4B25E626" w14:textId="77777777" w:rsidR="000F7377" w:rsidRDefault="000F7377">
      <w:r xmlns:w="http://schemas.openxmlformats.org/wordprocessingml/2006/main">
        <w:t xml:space="preserve">1. Ons opstanding: 'n Hoop op inkorrupsie</w:t>
      </w:r>
    </w:p>
    <w:p w14:paraId="07FB0C03" w14:textId="77777777" w:rsidR="000F7377" w:rsidRDefault="000F7377"/>
    <w:p w14:paraId="45087827" w14:textId="77777777" w:rsidR="000F7377" w:rsidRDefault="000F7377">
      <w:r xmlns:w="http://schemas.openxmlformats.org/wordprocessingml/2006/main">
        <w:t xml:space="preserve">2. Die krag van die opstanding: Lewe uit die dood</w:t>
      </w:r>
    </w:p>
    <w:p w14:paraId="70F63852" w14:textId="77777777" w:rsidR="000F7377" w:rsidRDefault="000F7377"/>
    <w:p w14:paraId="30DB9EEC" w14:textId="77777777" w:rsidR="000F7377" w:rsidRDefault="000F7377">
      <w:r xmlns:w="http://schemas.openxmlformats.org/wordprocessingml/2006/main">
        <w:t xml:space="preserve">1. 1 Petrus 1:3-5 - Prys God vir die hoop op die opstanding</w:t>
      </w:r>
    </w:p>
    <w:p w14:paraId="746C8465" w14:textId="77777777" w:rsidR="000F7377" w:rsidRDefault="000F7377"/>
    <w:p w14:paraId="02200D88" w14:textId="77777777" w:rsidR="000F7377" w:rsidRDefault="000F7377">
      <w:r xmlns:w="http://schemas.openxmlformats.org/wordprocessingml/2006/main">
        <w:t xml:space="preserve">2. Johannes 11:25-26 - Jesus verkondig die krag van opstanding oor die dood</w:t>
      </w:r>
    </w:p>
    <w:p w14:paraId="22B3D12E" w14:textId="77777777" w:rsidR="000F7377" w:rsidRDefault="000F7377"/>
    <w:p w14:paraId="676CA315" w14:textId="77777777" w:rsidR="000F7377" w:rsidRDefault="000F7377">
      <w:r xmlns:w="http://schemas.openxmlformats.org/wordprocessingml/2006/main">
        <w:t xml:space="preserve">1 Korintiërs 15:43 Daar word in oneer gesaai; dit word opgewek in heerlikheid; daar word gesaai in swakheid; dit word in krag opgewek:</w:t>
      </w:r>
    </w:p>
    <w:p w14:paraId="4DB95783" w14:textId="77777777" w:rsidR="000F7377" w:rsidRDefault="000F7377"/>
    <w:p w14:paraId="5A5F123B" w14:textId="77777777" w:rsidR="000F7377" w:rsidRDefault="000F7377">
      <w:r xmlns:w="http://schemas.openxmlformats.org/wordprocessingml/2006/main">
        <w:t xml:space="preserve">Die gedeelte verduidelik dat wat in oneer en swakheid gesaai word, in heerlikheid en krag opgewek kan word.</w:t>
      </w:r>
    </w:p>
    <w:p w14:paraId="0C4B52E1" w14:textId="77777777" w:rsidR="000F7377" w:rsidRDefault="000F7377"/>
    <w:p w14:paraId="40B7355D" w14:textId="77777777" w:rsidR="000F7377" w:rsidRDefault="000F7377">
      <w:r xmlns:w="http://schemas.openxmlformats.org/wordprocessingml/2006/main">
        <w:t xml:space="preserve">1. Die krag van verlossing: hoe God ons swakhede in sterkpunte kan omskep</w:t>
      </w:r>
    </w:p>
    <w:p w14:paraId="4F871065" w14:textId="77777777" w:rsidR="000F7377" w:rsidRDefault="000F7377"/>
    <w:p w14:paraId="0B8CC3D8" w14:textId="77777777" w:rsidR="000F7377" w:rsidRDefault="000F7377">
      <w:r xmlns:w="http://schemas.openxmlformats.org/wordprocessingml/2006/main">
        <w:t xml:space="preserve">2. God se onfeilbare liefde: hoe sy genade ons lewens verander</w:t>
      </w:r>
    </w:p>
    <w:p w14:paraId="3241DE15" w14:textId="77777777" w:rsidR="000F7377" w:rsidRDefault="000F7377"/>
    <w:p w14:paraId="23F19057" w14:textId="77777777" w:rsidR="000F7377" w:rsidRDefault="000F7377">
      <w:r xmlns:w="http://schemas.openxmlformats.org/wordprocessingml/2006/main">
        <w:t xml:space="preserve">1. Filippense 4:13 - "Ek is tot alles in staat deur Christus wat my krag gee."</w:t>
      </w:r>
    </w:p>
    <w:p w14:paraId="053B22BD" w14:textId="77777777" w:rsidR="000F7377" w:rsidRDefault="000F7377"/>
    <w:p w14:paraId="48B06AED" w14:textId="77777777" w:rsidR="000F7377" w:rsidRDefault="000F7377">
      <w:r xmlns:w="http://schemas.openxmlformats.org/wordprocessingml/2006/main">
        <w:t xml:space="preserve">2. Jesaja 40:31 - "Maar die wat op die HERE hoop, kry nuwe krag. Hulle sweef op vleuels soos die arende; hulle hardloop en word nie moeg nie, hulle loop en word nie mat nie."</w:t>
      </w:r>
    </w:p>
    <w:p w14:paraId="3302DDC4" w14:textId="77777777" w:rsidR="000F7377" w:rsidRDefault="000F7377"/>
    <w:p w14:paraId="10026F9D" w14:textId="77777777" w:rsidR="000F7377" w:rsidRDefault="000F7377">
      <w:r xmlns:w="http://schemas.openxmlformats.org/wordprocessingml/2006/main">
        <w:t xml:space="preserve">1 Korintiërs 15:44 Daar word 'n natuurlike liggaam gesaai; dit word 'n geestelike liggaam opgewek. Daar is 'n natuurlike liggaam, en daar is 'n geestelike liggaam.</w:t>
      </w:r>
    </w:p>
    <w:p w14:paraId="4880917B" w14:textId="77777777" w:rsidR="000F7377" w:rsidRDefault="000F7377"/>
    <w:p w14:paraId="075A0569" w14:textId="77777777" w:rsidR="000F7377" w:rsidRDefault="000F7377">
      <w:r xmlns:w="http://schemas.openxmlformats.org/wordprocessingml/2006/main">
        <w:t xml:space="preserve">Die gedeelte praat van die transformasie van die menslike liggaam van 'n natuurlike na 'n geestelike een.</w:t>
      </w:r>
    </w:p>
    <w:p w14:paraId="238E4BF0" w14:textId="77777777" w:rsidR="000F7377" w:rsidRDefault="000F7377"/>
    <w:p w14:paraId="2503F1E8" w14:textId="77777777" w:rsidR="000F7377" w:rsidRDefault="000F7377">
      <w:r xmlns:w="http://schemas.openxmlformats.org/wordprocessingml/2006/main">
        <w:t xml:space="preserve">1. Ons liggame is 'n tempel van die Gees en kan deur geloof in Christus verander word.</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die opstanding bring nuwe lewe vir die gelowige.</w:t>
      </w:r>
    </w:p>
    <w:p w14:paraId="17B6123A" w14:textId="77777777" w:rsidR="000F7377" w:rsidRDefault="000F7377"/>
    <w:p w14:paraId="3EE60314" w14:textId="77777777" w:rsidR="000F7377" w:rsidRDefault="000F7377">
      <w:r xmlns:w="http://schemas.openxmlformats.org/wordprocessingml/2006/main">
        <w:t xml:space="preserve">1. Romeine 8:11 - En as die Gees van Hom wat Jesus uit die dode opgewek het, in julle woon, dan sal Hy wat Christus Jesus uit die dode opgewek het, ook julle sterflike liggame lewend maak deur sy Gees wat in julle woon.</w:t>
      </w:r>
    </w:p>
    <w:p w14:paraId="1910DF19" w14:textId="77777777" w:rsidR="000F7377" w:rsidRDefault="000F7377"/>
    <w:p w14:paraId="374B8AD7" w14:textId="77777777" w:rsidR="000F7377" w:rsidRDefault="000F7377">
      <w:r xmlns:w="http://schemas.openxmlformats.org/wordprocessingml/2006/main">
        <w:t xml:space="preserve">2. 2 Korintiërs 5:17 - Daarom, as iemand in Christus is, is hy 'n nuwe skepsel; ou dinge het verbygegaan; kyk, alles het nuut geword.</w:t>
      </w:r>
    </w:p>
    <w:p w14:paraId="681A1BE4" w14:textId="77777777" w:rsidR="000F7377" w:rsidRDefault="000F7377"/>
    <w:p w14:paraId="4CACE619" w14:textId="77777777" w:rsidR="000F7377" w:rsidRDefault="000F7377">
      <w:r xmlns:w="http://schemas.openxmlformats.org/wordprocessingml/2006/main">
        <w:t xml:space="preserve">1 KORINTIËRS 15:45 En so is daar geskrywe: Die eerste mens, Adam, het 'n lewende siel gemaak; die laaste Adam is 'n lewendmakende gees gemaak.</w:t>
      </w:r>
    </w:p>
    <w:p w14:paraId="200438FB" w14:textId="77777777" w:rsidR="000F7377" w:rsidRDefault="000F7377"/>
    <w:p w14:paraId="5D0ABE3D" w14:textId="77777777" w:rsidR="000F7377" w:rsidRDefault="000F7377">
      <w:r xmlns:w="http://schemas.openxmlformats.org/wordprocessingml/2006/main">
        <w:t xml:space="preserve">Die Bybel sê dat die eerste mens, Adam, 'n lewende siel geskep is, en die laaste Adam is 'n lewendmakende gees geskep.</w:t>
      </w:r>
    </w:p>
    <w:p w14:paraId="003107D3" w14:textId="77777777" w:rsidR="000F7377" w:rsidRDefault="000F7377"/>
    <w:p w14:paraId="7405DF13" w14:textId="77777777" w:rsidR="000F7377" w:rsidRDefault="000F7377">
      <w:r xmlns:w="http://schemas.openxmlformats.org/wordprocessingml/2006/main">
        <w:t xml:space="preserve">1. Die verskil tussen Adam en Jesus: Hoe die Eerste en Laaste Adam Sonde en Redding verteenwoordig</w:t>
      </w:r>
    </w:p>
    <w:p w14:paraId="204BC94D" w14:textId="77777777" w:rsidR="000F7377" w:rsidRDefault="000F7377"/>
    <w:p w14:paraId="16765855" w14:textId="77777777" w:rsidR="000F7377" w:rsidRDefault="000F7377">
      <w:r xmlns:w="http://schemas.openxmlformats.org/wordprocessingml/2006/main">
        <w:t xml:space="preserve">2. Word lewend gemaak deur die Gees: Ervaar die lewegewende krag van Jesus</w:t>
      </w:r>
    </w:p>
    <w:p w14:paraId="552761AF" w14:textId="77777777" w:rsidR="000F7377" w:rsidRDefault="000F7377"/>
    <w:p w14:paraId="62DB683D" w14:textId="77777777" w:rsidR="000F7377" w:rsidRDefault="000F7377">
      <w:r xmlns:w="http://schemas.openxmlformats.org/wordprocessingml/2006/main">
        <w:t xml:space="preserve">1. Romeine 5:12-19 - Die gevolge van Adam se sonde en die gawe van regverdigmaking deur Jesus</w:t>
      </w:r>
    </w:p>
    <w:p w14:paraId="163ADB0F" w14:textId="77777777" w:rsidR="000F7377" w:rsidRDefault="000F7377"/>
    <w:p w14:paraId="6AF27B54" w14:textId="77777777" w:rsidR="000F7377" w:rsidRDefault="000F7377">
      <w:r xmlns:w="http://schemas.openxmlformats.org/wordprocessingml/2006/main">
        <w:t xml:space="preserve">2. Efesiërs 2:1-10 - Die krag van God se genade om dooie sondaars tot lewe te bring in Christus</w:t>
      </w:r>
    </w:p>
    <w:p w14:paraId="73723E26" w14:textId="77777777" w:rsidR="000F7377" w:rsidRDefault="000F7377"/>
    <w:p w14:paraId="00C722BB" w14:textId="77777777" w:rsidR="000F7377" w:rsidRDefault="000F7377">
      <w:r xmlns:w="http://schemas.openxmlformats.org/wordprocessingml/2006/main">
        <w:t xml:space="preserve">1 KORINTIËRS 15:46 Maar dit was nie eerste wat geestelik is nie, maar wat natuurlik is; en daarna dit wat geestelik is.</w:t>
      </w:r>
    </w:p>
    <w:p w14:paraId="728C1B33" w14:textId="77777777" w:rsidR="000F7377" w:rsidRDefault="000F7377"/>
    <w:p w14:paraId="03FC675F" w14:textId="77777777" w:rsidR="000F7377" w:rsidRDefault="000F7377">
      <w:r xmlns:w="http://schemas.openxmlformats.org/wordprocessingml/2006/main">
        <w:t xml:space="preserve">Die natuurlike kom eerste, gevolg deur die geestelike.</w:t>
      </w:r>
    </w:p>
    <w:p w14:paraId="05165F7D" w14:textId="77777777" w:rsidR="000F7377" w:rsidRDefault="000F7377"/>
    <w:p w14:paraId="4659E5D3" w14:textId="77777777" w:rsidR="000F7377" w:rsidRDefault="000F7377">
      <w:r xmlns:w="http://schemas.openxmlformats.org/wordprocessingml/2006/main">
        <w:t xml:space="preserve">1. Die Prioriteit van die Natuurlike: Om ons plek in die Skepping te verstaan</w:t>
      </w:r>
    </w:p>
    <w:p w14:paraId="01D297F6" w14:textId="77777777" w:rsidR="000F7377" w:rsidRDefault="000F7377"/>
    <w:p w14:paraId="071C76B6" w14:textId="77777777" w:rsidR="000F7377" w:rsidRDefault="000F7377">
      <w:r xmlns:w="http://schemas.openxmlformats.org/wordprocessingml/2006/main">
        <w:t xml:space="preserve">2. Die wisselwerking van die natuurlike en geestelike: Ontdek ons pad na heiligheid</w:t>
      </w:r>
    </w:p>
    <w:p w14:paraId="6A02DC63" w14:textId="77777777" w:rsidR="000F7377" w:rsidRDefault="000F7377"/>
    <w:p w14:paraId="0ACDC29C" w14:textId="77777777" w:rsidR="000F7377" w:rsidRDefault="000F7377">
      <w:r xmlns:w="http://schemas.openxmlformats.org/wordprocessingml/2006/main">
        <w:t xml:space="preserve">1. Matteus 6:33 - Maar soek eers sy koninkryk en sy geregtigheid, en al hierdie dinge sal ook aan julle gegee word.</w:t>
      </w:r>
    </w:p>
    <w:p w14:paraId="12AFA082" w14:textId="77777777" w:rsidR="000F7377" w:rsidRDefault="000F7377"/>
    <w:p w14:paraId="76AD59CA" w14:textId="77777777" w:rsidR="000F7377" w:rsidRDefault="000F7377">
      <w:r xmlns:w="http://schemas.openxmlformats.org/wordprocessingml/2006/main">
        <w:t xml:space="preserve">2. Psalm 19:1-2 - Die hemele verkondig die heerlikheid van God; die lug verkondig die werk van sy hande. Dag na dag stort hulle spraak uit; aand na aand openbaar hulle kennis.</w:t>
      </w:r>
    </w:p>
    <w:p w14:paraId="735A8DEB" w14:textId="77777777" w:rsidR="000F7377" w:rsidRDefault="000F7377"/>
    <w:p w14:paraId="7403742B" w14:textId="77777777" w:rsidR="000F7377" w:rsidRDefault="000F7377">
      <w:r xmlns:w="http://schemas.openxmlformats.org/wordprocessingml/2006/main">
        <w:t xml:space="preserve">1 Korintiërs 15:47 Die eerste mens is uit die aarde, aards; die tweede mens is die Here uit die hemel.</w:t>
      </w:r>
    </w:p>
    <w:p w14:paraId="438C82F1" w14:textId="77777777" w:rsidR="000F7377" w:rsidRDefault="000F7377"/>
    <w:p w14:paraId="008831FE" w14:textId="77777777" w:rsidR="000F7377" w:rsidRDefault="000F7377">
      <w:r xmlns:w="http://schemas.openxmlformats.org/wordprocessingml/2006/main">
        <w:t xml:space="preserve">Hierdie vers praat van twee mense: die eerste mens is van die aarde en die tweede mens is die Here uit die hemel.</w:t>
      </w:r>
    </w:p>
    <w:p w14:paraId="03F299F8" w14:textId="77777777" w:rsidR="000F7377" w:rsidRDefault="000F7377"/>
    <w:p w14:paraId="0D097785" w14:textId="77777777" w:rsidR="000F7377" w:rsidRDefault="000F7377">
      <w:r xmlns:w="http://schemas.openxmlformats.org/wordprocessingml/2006/main">
        <w:t xml:space="preserve">1. Die verskil tussen 'n aardse en hemelse ingesteldheid</w:t>
      </w:r>
    </w:p>
    <w:p w14:paraId="3F3ADFAC" w14:textId="77777777" w:rsidR="000F7377" w:rsidRDefault="000F7377"/>
    <w:p w14:paraId="50A3A673" w14:textId="77777777" w:rsidR="000F7377" w:rsidRDefault="000F7377">
      <w:r xmlns:w="http://schemas.openxmlformats.org/wordprocessingml/2006/main">
        <w:t xml:space="preserve">2. Lewe as 'n burger van die hemel</w:t>
      </w:r>
    </w:p>
    <w:p w14:paraId="31357B72" w14:textId="77777777" w:rsidR="000F7377" w:rsidRDefault="000F7377"/>
    <w:p w14:paraId="6BCD8CF1" w14:textId="77777777" w:rsidR="000F7377" w:rsidRDefault="000F7377">
      <w:r xmlns:w="http://schemas.openxmlformats.org/wordprocessingml/2006/main">
        <w:t xml:space="preserve">1. Filippense 3:20-21 - "Maar ons burgerskap is in die hemel, en daaruit verwag ons 'n Verlosser, die Here Jesus Christus, wat ons nederige liggaam sal verander om soos sy verheerlikte liggaam te word deur die krag wat hom in staat stel om alles aan homself te onderwerp.”</w:t>
      </w:r>
    </w:p>
    <w:p w14:paraId="47A4F329" w14:textId="77777777" w:rsidR="000F7377" w:rsidRDefault="000F7377"/>
    <w:p w14:paraId="1E113E3E" w14:textId="77777777" w:rsidR="000F7377" w:rsidRDefault="000F7377">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KORINTIËRS 15:48 Soos die aardse is, so is ook die aardse; en soos die hemelse is, so is dit ook die wat hemelse is.</w:t>
      </w:r>
    </w:p>
    <w:p w14:paraId="6B2323FE" w14:textId="77777777" w:rsidR="000F7377" w:rsidRDefault="000F7377"/>
    <w:p w14:paraId="3E28C048" w14:textId="77777777" w:rsidR="000F7377" w:rsidRDefault="000F7377">
      <w:r xmlns:w="http://schemas.openxmlformats.org/wordprocessingml/2006/main">
        <w:t xml:space="preserve">Die aardse en hemelse verskil en die eienskappe van elkeen word weerspieël in diegene wat hulle bewoon.</w:t>
      </w:r>
    </w:p>
    <w:p w14:paraId="3C65717C" w14:textId="77777777" w:rsidR="000F7377" w:rsidRDefault="000F7377"/>
    <w:p w14:paraId="1ABF6808" w14:textId="77777777" w:rsidR="000F7377" w:rsidRDefault="000F7377">
      <w:r xmlns:w="http://schemas.openxmlformats.org/wordprocessingml/2006/main">
        <w:t xml:space="preserve">1: Ons moet aardse waardes verwerp en daarna streef om hemelse te beliggaam.</w:t>
      </w:r>
    </w:p>
    <w:p w14:paraId="3C06C769" w14:textId="77777777" w:rsidR="000F7377" w:rsidRDefault="000F7377"/>
    <w:p w14:paraId="6B1CCC14" w14:textId="77777777" w:rsidR="000F7377" w:rsidRDefault="000F7377">
      <w:r xmlns:w="http://schemas.openxmlformats.org/wordprocessingml/2006/main">
        <w:t xml:space="preserve">2: Om meer soos God te word, moet ons bo ons aardse begeertes uitstyg.</w:t>
      </w:r>
    </w:p>
    <w:p w14:paraId="4ACDF94D" w14:textId="77777777" w:rsidR="000F7377" w:rsidRDefault="000F7377"/>
    <w:p w14:paraId="5AE1D750" w14:textId="77777777" w:rsidR="000F7377" w:rsidRDefault="000F7377">
      <w:r xmlns:w="http://schemas.openxmlformats.org/wordprocessingml/2006/main">
        <w:t xml:space="preserve">1: Matteus 6:33 - Maar soek eers die koninkryk van God en sy geregtigheid; en al hierdie dinge sal vir julle bygevoeg word.</w:t>
      </w:r>
    </w:p>
    <w:p w14:paraId="250DF7D3" w14:textId="77777777" w:rsidR="000F7377" w:rsidRDefault="000F7377"/>
    <w:p w14:paraId="23E91260" w14:textId="77777777" w:rsidR="000F7377" w:rsidRDefault="000F7377">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3F72B39C" w14:textId="77777777" w:rsidR="000F7377" w:rsidRDefault="000F7377"/>
    <w:p w14:paraId="2E612D22" w14:textId="77777777" w:rsidR="000F7377" w:rsidRDefault="000F7377">
      <w:r xmlns:w="http://schemas.openxmlformats.org/wordprocessingml/2006/main">
        <w:t xml:space="preserve">1 Korintiërs 15:49 En soos ons die beeld van die aardse gedra het, sal ons ook die beeld van die hemelse dra.</w:t>
      </w:r>
    </w:p>
    <w:p w14:paraId="610D3370" w14:textId="77777777" w:rsidR="000F7377" w:rsidRDefault="000F7377"/>
    <w:p w14:paraId="527B3178" w14:textId="77777777" w:rsidR="000F7377" w:rsidRDefault="000F7377">
      <w:r xmlns:w="http://schemas.openxmlformats.org/wordprocessingml/2006/main">
        <w:t xml:space="preserve">Deurgang Ons sal die beeld van die hemelse dra, net soos ons die beeld van die aardse gedra het.</w:t>
      </w:r>
    </w:p>
    <w:p w14:paraId="5B25A401" w14:textId="77777777" w:rsidR="000F7377" w:rsidRDefault="000F7377"/>
    <w:p w14:paraId="4E11AB48" w14:textId="77777777" w:rsidR="000F7377" w:rsidRDefault="000F7377">
      <w:r xmlns:w="http://schemas.openxmlformats.org/wordprocessingml/2006/main">
        <w:t xml:space="preserve">1. "Die beeld van die hemel: om meer soos Christus te word"</w:t>
      </w:r>
    </w:p>
    <w:p w14:paraId="16E4B8BC" w14:textId="77777777" w:rsidR="000F7377" w:rsidRDefault="000F7377"/>
    <w:p w14:paraId="5F8FB406" w14:textId="77777777" w:rsidR="000F7377" w:rsidRDefault="000F7377">
      <w:r xmlns:w="http://schemas.openxmlformats.org/wordprocessingml/2006/main">
        <w:t xml:space="preserve">2. "Lewe in die lig van die hemelse beeld"</w:t>
      </w:r>
    </w:p>
    <w:p w14:paraId="26FA3F12" w14:textId="77777777" w:rsidR="000F7377" w:rsidRDefault="000F7377"/>
    <w:p w14:paraId="695256CD" w14:textId="77777777" w:rsidR="000F7377" w:rsidRDefault="000F7377">
      <w:r xmlns:w="http://schemas.openxmlformats.org/wordprocessingml/2006/main">
        <w:t xml:space="preserve">1. Efesiërs 4:17-24 - Trek die ou mens af en trek die nuwe mens aan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8:28-29 - God werk alles ten goede mee vir dié wat Hom liefhet en volgens sy voorneme geroep is</w:t>
      </w:r>
    </w:p>
    <w:p w14:paraId="6AF96DFC" w14:textId="77777777" w:rsidR="000F7377" w:rsidRDefault="000F7377"/>
    <w:p w14:paraId="7DFD52DB" w14:textId="77777777" w:rsidR="000F7377" w:rsidRDefault="000F7377">
      <w:r xmlns:w="http://schemas.openxmlformats.org/wordprocessingml/2006/main">
        <w:t xml:space="preserve">1 KORINTIËRS 15:50 Nou dit sê ek, broeders, dat vlees en bloed die koninkryk van God nie kan beërwe nie; ook beërwe die verganklikheid nie die onverganklikheid nie.</w:t>
      </w:r>
    </w:p>
    <w:p w14:paraId="7A609491" w14:textId="77777777" w:rsidR="000F7377" w:rsidRDefault="000F7377"/>
    <w:p w14:paraId="66306600" w14:textId="77777777" w:rsidR="000F7377" w:rsidRDefault="000F7377">
      <w:r xmlns:w="http://schemas.openxmlformats.org/wordprocessingml/2006/main">
        <w:t xml:space="preserve">Die koninkryk van God kan nie deur vlees en bloed geërf word nie, en korrupsie kan ook nie onverganklikheid beërwe nie.</w:t>
      </w:r>
    </w:p>
    <w:p w14:paraId="69C5FA6B" w14:textId="77777777" w:rsidR="000F7377" w:rsidRDefault="000F7377"/>
    <w:p w14:paraId="6B24D4B4" w14:textId="77777777" w:rsidR="000F7377" w:rsidRDefault="000F7377">
      <w:r xmlns:w="http://schemas.openxmlformats.org/wordprocessingml/2006/main">
        <w:t xml:space="preserve">1. Ons moet op geloof staatmaak, nie fisiese dinge nie, om die koninkryk van God te beërwe</w:t>
      </w:r>
    </w:p>
    <w:p w14:paraId="7F00E490" w14:textId="77777777" w:rsidR="000F7377" w:rsidRDefault="000F7377"/>
    <w:p w14:paraId="604D6D29" w14:textId="77777777" w:rsidR="000F7377" w:rsidRDefault="000F7377">
      <w:r xmlns:w="http://schemas.openxmlformats.org/wordprocessingml/2006/main">
        <w:t xml:space="preserve">2. Die korruptes sal nie toegelaat word om die koninkryk van God binne te gaan nie</w:t>
      </w:r>
    </w:p>
    <w:p w14:paraId="156199AF" w14:textId="77777777" w:rsidR="000F7377" w:rsidRDefault="000F7377"/>
    <w:p w14:paraId="5C51959B" w14:textId="77777777" w:rsidR="000F7377" w:rsidRDefault="000F7377">
      <w:r xmlns:w="http://schemas.openxmlformats.org/wordprocessingml/2006/main">
        <w:t xml:space="preserve">1. Romeine 8:17 - En as hulle kinders is, dan erfgename; erfgename van God, en mede-erfgename met Christus; as ons saam met Hom ly, sodat ons ook saam verheerlik kan word.</w:t>
      </w:r>
    </w:p>
    <w:p w14:paraId="40E53CA4" w14:textId="77777777" w:rsidR="000F7377" w:rsidRDefault="000F7377"/>
    <w:p w14:paraId="3554378B" w14:textId="77777777" w:rsidR="000F7377" w:rsidRDefault="000F7377">
      <w:r xmlns:w="http://schemas.openxmlformats.org/wordprocessingml/2006/main">
        <w:t xml:space="preserve">2. Lukas 18:29-30 – En Hy sê vir hulle: Voorwaar Ek sê vir julle, daar is niemand wat huis of ouers of broers of vrou of kinders ter wille van God verlaat het nie, wat sal nie veel meer ontvang in hierdie huidige tyd en in die toekomstige wêreld die ewige lewe nie.</w:t>
      </w:r>
    </w:p>
    <w:p w14:paraId="7AE3B2C6" w14:textId="77777777" w:rsidR="000F7377" w:rsidRDefault="000F7377"/>
    <w:p w14:paraId="0C4E499F" w14:textId="77777777" w:rsidR="000F7377" w:rsidRDefault="000F7377">
      <w:r xmlns:w="http://schemas.openxmlformats.org/wordprocessingml/2006/main">
        <w:t xml:space="preserve">1 KORINTIËRS 15:51 Kyk, ek deel julle 'n verborgenheid mee; Ons sal nie almal slaap nie, maar ons sal almal verander word,</w:t>
      </w:r>
    </w:p>
    <w:p w14:paraId="326B1D9F" w14:textId="77777777" w:rsidR="000F7377" w:rsidRDefault="000F7377"/>
    <w:p w14:paraId="525C33D4" w14:textId="77777777" w:rsidR="000F7377" w:rsidRDefault="000F7377">
      <w:r xmlns:w="http://schemas.openxmlformats.org/wordprocessingml/2006/main">
        <w:t xml:space="preserve">Deurgang Nie alle mense sal sterf nie, maar almal sal 'n transformasie ervaar.</w:t>
      </w:r>
    </w:p>
    <w:p w14:paraId="363D2867" w14:textId="77777777" w:rsidR="000F7377" w:rsidRDefault="000F7377"/>
    <w:p w14:paraId="6343CFD5" w14:textId="77777777" w:rsidR="000F7377" w:rsidRDefault="000F7377">
      <w:r xmlns:w="http://schemas.openxmlformats.org/wordprocessingml/2006/main">
        <w:t xml:space="preserve">1. Verstaan die misterie van transformasie</w:t>
      </w:r>
    </w:p>
    <w:p w14:paraId="3B89051B" w14:textId="77777777" w:rsidR="000F7377" w:rsidRDefault="000F7377"/>
    <w:p w14:paraId="1295B7C6" w14:textId="77777777" w:rsidR="000F7377" w:rsidRDefault="000F7377">
      <w:r xmlns:w="http://schemas.openxmlformats.org/wordprocessingml/2006/main">
        <w:t xml:space="preserve">2. Omhels die belofte van verandering</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8:28-29 En ons weet dat God in alles ten goede meewerk vir dié wat Hom liefhet, wat volgens sy voorneme geroep is.</w:t>
      </w:r>
    </w:p>
    <w:p w14:paraId="2E162FE3" w14:textId="77777777" w:rsidR="000F7377" w:rsidRDefault="000F7377"/>
    <w:p w14:paraId="2437D4D5" w14:textId="77777777" w:rsidR="000F7377" w:rsidRDefault="000F7377">
      <w:r xmlns:w="http://schemas.openxmlformats.org/wordprocessingml/2006/main">
        <w:t xml:space="preserve">2. Jesaja 43:18-19 "Vergeet die vorige dinge; bly nie by die verlede nie. Kyk, Ek doen 'n nuwe ding! Nou spring dit uit, sien julle dit nie? Ek maak 'n pad in die woestyn en strome in die woesteny."</w:t>
      </w:r>
    </w:p>
    <w:p w14:paraId="0CECC028" w14:textId="77777777" w:rsidR="000F7377" w:rsidRDefault="000F7377"/>
    <w:p w14:paraId="71946AA9" w14:textId="77777777" w:rsidR="000F7377" w:rsidRDefault="000F7377">
      <w:r xmlns:w="http://schemas.openxmlformats.org/wordprocessingml/2006/main">
        <w:t xml:space="preserve">1 Korintiërs 15:52 In 'n oomblik, in 'n oogwink, by die laaste basuin, want die basuin sal weerklink, en die dode sal onverganklik opgewek word, en ons sal verander word.</w:t>
      </w:r>
    </w:p>
    <w:p w14:paraId="65CCD512" w14:textId="77777777" w:rsidR="000F7377" w:rsidRDefault="000F7377"/>
    <w:p w14:paraId="7E170128" w14:textId="77777777" w:rsidR="000F7377" w:rsidRDefault="000F7377">
      <w:r xmlns:w="http://schemas.openxmlformats.org/wordprocessingml/2006/main">
        <w:t xml:space="preserve">By die laaste basuin sal die dooies onverganklik opgewek word en ons sal in 'n oomblik verander word.</w:t>
      </w:r>
    </w:p>
    <w:p w14:paraId="539451C4" w14:textId="77777777" w:rsidR="000F7377" w:rsidRDefault="000F7377"/>
    <w:p w14:paraId="7C11BE51" w14:textId="77777777" w:rsidR="000F7377" w:rsidRDefault="000F7377">
      <w:r xmlns:w="http://schemas.openxmlformats.org/wordprocessingml/2006/main">
        <w:t xml:space="preserve">1. Die Krag van die Opstanding 2. Die Einde van Tyd</w:t>
      </w:r>
    </w:p>
    <w:p w14:paraId="4FBF1BC4" w14:textId="77777777" w:rsidR="000F7377" w:rsidRDefault="000F7377"/>
    <w:p w14:paraId="71990F3C" w14:textId="77777777" w:rsidR="000F7377" w:rsidRDefault="000F7377">
      <w:r xmlns:w="http://schemas.openxmlformats.org/wordprocessingml/2006/main">
        <w:t xml:space="preserve">1. Romeine 8:11 - En as die Gees van Hom wat Jesus uit die dode opgewek het, in julle woon, dan sal Hy wat Christus uit die dode opgewek het, ook julle sterflike liggame lewend maak deur sy Gees wat in julle woon. 2. 1 Tessalonisense 4:16-17 - Want die Here self sal van die hemel neerdaal met 'n geroep, met die stem van 'n aartsengel en met die basuin van God, en die wat in Christus gesterf het, sal eerste opstaan; daarna ons wat lewe en oorbly, sal saam met hulle in die wolke weggevoer word die Here tegemoet in die lug; en so sal ons altyd by die Here wees.</w:t>
      </w:r>
    </w:p>
    <w:p w14:paraId="17EA5341" w14:textId="77777777" w:rsidR="000F7377" w:rsidRDefault="000F7377"/>
    <w:p w14:paraId="1388B22B" w14:textId="77777777" w:rsidR="000F7377" w:rsidRDefault="000F7377">
      <w:r xmlns:w="http://schemas.openxmlformats.org/wordprocessingml/2006/main">
        <w:t xml:space="preserve">1 KORINTIËRS 15:53 Want hierdie verganklike moet met onverganklikheid beklee word, en hierdie sterflike moet met onsterflikheid beklee word.</w:t>
      </w:r>
    </w:p>
    <w:p w14:paraId="7E27CF05" w14:textId="77777777" w:rsidR="000F7377" w:rsidRDefault="000F7377"/>
    <w:p w14:paraId="583DE3E2" w14:textId="77777777" w:rsidR="000F7377" w:rsidRDefault="000F7377">
      <w:r xmlns:w="http://schemas.openxmlformats.org/wordprocessingml/2006/main">
        <w:t xml:space="preserve">Die verganklike moet onverganklik word en die sterflike moet onsterflik word.</w:t>
      </w:r>
    </w:p>
    <w:p w14:paraId="595C32B0" w14:textId="77777777" w:rsidR="000F7377" w:rsidRDefault="000F7377"/>
    <w:p w14:paraId="41115EC2" w14:textId="77777777" w:rsidR="000F7377" w:rsidRDefault="000F7377">
      <w:r xmlns:w="http://schemas.openxmlformats.org/wordprocessingml/2006/main">
        <w:t xml:space="preserve">1. Die hoop op die ewige lewe: hoe ons die dood kan oorwin</w:t>
      </w:r>
    </w:p>
    <w:p w14:paraId="526D03A1" w14:textId="77777777" w:rsidR="000F7377" w:rsidRDefault="000F7377"/>
    <w:p w14:paraId="3B311872" w14:textId="77777777" w:rsidR="000F7377" w:rsidRDefault="000F7377">
      <w:r xmlns:w="http://schemas.openxmlformats.org/wordprocessingml/2006/main">
        <w:t xml:space="preserve">2. Die krag van die opstanding: transformasie van ons sterflike liggame</w:t>
      </w:r>
    </w:p>
    <w:p w14:paraId="6583A8E6" w14:textId="77777777" w:rsidR="000F7377" w:rsidRDefault="000F7377"/>
    <w:p w14:paraId="06F37772" w14:textId="77777777" w:rsidR="000F7377" w:rsidRDefault="000F7377">
      <w:r xmlns:w="http://schemas.openxmlformats.org/wordprocessingml/2006/main">
        <w:t xml:space="preserve">1. Romeine 6:5-11 - Die krag van 'n getransformeerde lewe deur Jesus se opstanding.</w:t>
      </w:r>
    </w:p>
    <w:p w14:paraId="4539F581" w14:textId="77777777" w:rsidR="000F7377" w:rsidRDefault="000F7377"/>
    <w:p w14:paraId="5B8C2C54" w14:textId="77777777" w:rsidR="000F7377" w:rsidRDefault="000F7377">
      <w:r xmlns:w="http://schemas.openxmlformats.org/wordprocessingml/2006/main">
        <w:t xml:space="preserve">2. 1 Petrus 1:3-9 - Die hoop op die ewige lewe deur Jesus se opstanding.</w:t>
      </w:r>
    </w:p>
    <w:p w14:paraId="2B8D83E2" w14:textId="77777777" w:rsidR="000F7377" w:rsidRDefault="000F7377"/>
    <w:p w14:paraId="6F09481F" w14:textId="77777777" w:rsidR="000F7377" w:rsidRDefault="000F7377">
      <w:r xmlns:w="http://schemas.openxmlformats.org/wordprocessingml/2006/main">
        <w:t xml:space="preserve">1 KORINTIËRS 15:54 As hierdie verganklike dan met onverganklikheid beklee is en hierdie sterflike met onsterflikheid beklee is, dan sal vervul word die woord wat geskrywe is: Die dood is verslind in die oorwinning.</w:t>
      </w:r>
    </w:p>
    <w:p w14:paraId="5220B0FE" w14:textId="77777777" w:rsidR="000F7377" w:rsidRDefault="000F7377"/>
    <w:p w14:paraId="4B32D11F" w14:textId="77777777" w:rsidR="000F7377" w:rsidRDefault="000F7377">
      <w:r xmlns:w="http://schemas.openxmlformats.org/wordprocessingml/2006/main">
        <w:t xml:space="preserve">Die verganklike en sterflike sal vervang word met onverganklikheid en onsterflikheid, en die Dood sal verslaan word.</w:t>
      </w:r>
    </w:p>
    <w:p w14:paraId="778D6BB9" w14:textId="77777777" w:rsidR="000F7377" w:rsidRDefault="000F7377"/>
    <w:p w14:paraId="076A93C4" w14:textId="77777777" w:rsidR="000F7377" w:rsidRDefault="000F7377">
      <w:r xmlns:w="http://schemas.openxmlformats.org/wordprocessingml/2006/main">
        <w:t xml:space="preserve">1: Oorwinning in Christus - Maak nie saak wat ons in die lewe in die gesig staar nie, Christus het reeds die uiteindelike oorwinning oor die dood behaal.</w:t>
      </w:r>
    </w:p>
    <w:p w14:paraId="1EB38DE9" w14:textId="77777777" w:rsidR="000F7377" w:rsidRDefault="000F7377"/>
    <w:p w14:paraId="6957F6F6" w14:textId="77777777" w:rsidR="000F7377" w:rsidRDefault="000F7377">
      <w:r xmlns:w="http://schemas.openxmlformats.org/wordprocessingml/2006/main">
        <w:t xml:space="preserve">2: Die Krag van Geloof – Deur geloof in God kan ons die versekering hê dat selfs wanneer die dood kom, ons die belofte van opstanding en die ewige lewe het.</w:t>
      </w:r>
    </w:p>
    <w:p w14:paraId="6EAA3AF8" w14:textId="77777777" w:rsidR="000F7377" w:rsidRDefault="000F7377"/>
    <w:p w14:paraId="13A522C0" w14:textId="77777777" w:rsidR="000F7377" w:rsidRDefault="000F7377">
      <w:r xmlns:w="http://schemas.openxmlformats.org/wordprocessingml/2006/main">
        <w:t xml:space="preserve">1: Jesaja 25:8 Hy sal die dood verslind in oorwinning; en die Here HERE sal die trane van alle aangesigte afvee; en die dreiging van sy volk sal Hy van die hele aarde wegneem, want die HERE het dit gespreek.</w:t>
      </w:r>
    </w:p>
    <w:p w14:paraId="4132CD88" w14:textId="77777777" w:rsidR="000F7377" w:rsidRDefault="000F7377"/>
    <w:p w14:paraId="5503B392" w14:textId="77777777" w:rsidR="000F7377" w:rsidRDefault="000F7377">
      <w:r xmlns:w="http://schemas.openxmlformats.org/wordprocessingml/2006/main">
        <w:t xml:space="preserve">2:1 Korintiërs 15:26 Die laaste vyand wat vernietig sal word, is die dood.</w:t>
      </w:r>
    </w:p>
    <w:p w14:paraId="0A0CC7BA" w14:textId="77777777" w:rsidR="000F7377" w:rsidRDefault="000F7377"/>
    <w:p w14:paraId="2756DC53" w14:textId="77777777" w:rsidR="000F7377" w:rsidRDefault="000F7377">
      <w:r xmlns:w="http://schemas.openxmlformats.org/wordprocessingml/2006/main">
        <w:t xml:space="preserve">1 KORINTIËRS 15:55 O dood, waar is jou angel? O graf, waar is u oorwinning?</w:t>
      </w:r>
    </w:p>
    <w:p w14:paraId="4A4F2701" w14:textId="77777777" w:rsidR="000F7377" w:rsidRDefault="000F7377"/>
    <w:p w14:paraId="59983CCF" w14:textId="77777777" w:rsidR="000F7377" w:rsidRDefault="000F7377">
      <w:r xmlns:w="http://schemas.openxmlformats.org/wordprocessingml/2006/main">
        <w:t xml:space="preserve">Passasie Paulus bevraagteken die dood se mag en die graf se oorwinning.</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oorwinning van die lewe: oorwin die dood"</w:t>
      </w:r>
    </w:p>
    <w:p w14:paraId="0AD05345" w14:textId="77777777" w:rsidR="000F7377" w:rsidRDefault="000F7377"/>
    <w:p w14:paraId="751733DD" w14:textId="77777777" w:rsidR="000F7377" w:rsidRDefault="000F7377">
      <w:r xmlns:w="http://schemas.openxmlformats.org/wordprocessingml/2006/main">
        <w:t xml:space="preserve">2: "Die sterkte van ons hoop: nie in die graf nie"</w:t>
      </w:r>
    </w:p>
    <w:p w14:paraId="162D9AAA" w14:textId="77777777" w:rsidR="000F7377" w:rsidRDefault="000F7377"/>
    <w:p w14:paraId="6E9320E1" w14:textId="77777777" w:rsidR="000F7377" w:rsidRDefault="000F7377">
      <w:r xmlns:w="http://schemas.openxmlformats.org/wordprocessingml/2006/main">
        <w:t xml:space="preserve">1: Jesaja 25:8 – Hy sal die dood vir altyd verslind; en die Here God sal die trane van alle aangesigte afvee.</w:t>
      </w:r>
    </w:p>
    <w:p w14:paraId="1D614FA0" w14:textId="77777777" w:rsidR="000F7377" w:rsidRDefault="000F7377"/>
    <w:p w14:paraId="39387894" w14:textId="77777777" w:rsidR="000F7377" w:rsidRDefault="000F7377">
      <w:r xmlns:w="http://schemas.openxmlformats.org/wordprocessingml/2006/main">
        <w:t xml:space="preserve">2: Openbaring 1:18 - Ek is die lewende en dood was; en kyk, Ek lewe vir ewig, Amen; en het die sleutels van die hel en van die dood.</w:t>
      </w:r>
    </w:p>
    <w:p w14:paraId="46769C3C" w14:textId="77777777" w:rsidR="000F7377" w:rsidRDefault="000F7377"/>
    <w:p w14:paraId="4F5474CD" w14:textId="77777777" w:rsidR="000F7377" w:rsidRDefault="000F7377">
      <w:r xmlns:w="http://schemas.openxmlformats.org/wordprocessingml/2006/main">
        <w:t xml:space="preserve">1 Korintiërs 15:56 Die angel van die dood is die sonde; en die krag van die sonde is die wet.</w:t>
      </w:r>
    </w:p>
    <w:p w14:paraId="7611AF7D" w14:textId="77777777" w:rsidR="000F7377" w:rsidRDefault="000F7377"/>
    <w:p w14:paraId="1F865881" w14:textId="77777777" w:rsidR="000F7377" w:rsidRDefault="000F7377">
      <w:r xmlns:w="http://schemas.openxmlformats.org/wordprocessingml/2006/main">
        <w:t xml:space="preserve">Die dood word deur sonde veroorsaak, en die wet is wat die sonde sy krag gee.</w:t>
      </w:r>
    </w:p>
    <w:p w14:paraId="7FFE1DB5" w14:textId="77777777" w:rsidR="000F7377" w:rsidRDefault="000F7377"/>
    <w:p w14:paraId="52C6A895" w14:textId="77777777" w:rsidR="000F7377" w:rsidRDefault="000F7377">
      <w:r xmlns:w="http://schemas.openxmlformats.org/wordprocessingml/2006/main">
        <w:t xml:space="preserve">1. Die gevolg van sonde is die dood</w:t>
      </w:r>
    </w:p>
    <w:p w14:paraId="2A3E3179" w14:textId="77777777" w:rsidR="000F7377" w:rsidRDefault="000F7377"/>
    <w:p w14:paraId="2EFCC487" w14:textId="77777777" w:rsidR="000F7377" w:rsidRDefault="000F7377">
      <w:r xmlns:w="http://schemas.openxmlformats.org/wordprocessingml/2006/main">
        <w:t xml:space="preserve">2. Die krag van die wet</w:t>
      </w:r>
    </w:p>
    <w:p w14:paraId="320C3327" w14:textId="77777777" w:rsidR="000F7377" w:rsidRDefault="000F7377"/>
    <w:p w14:paraId="19133D48"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1222AC08" w14:textId="77777777" w:rsidR="000F7377" w:rsidRDefault="000F7377"/>
    <w:p w14:paraId="572E5D36" w14:textId="77777777" w:rsidR="000F7377" w:rsidRDefault="000F7377">
      <w:r xmlns:w="http://schemas.openxmlformats.org/wordprocessingml/2006/main">
        <w:t xml:space="preserve">2. Jakobus 2:8-13 - Want as jy die koninklike wet vervul volgens die Skrif: Jy moet jou naaste liefhê soos jouself, dan gaan dit goed met jou. Maar as jy partydig is, doen jy sonde en word jy deur die wet as oortreders skuldig bevind. Want wie die hele wet onderhou, maar op een punt faal, het daarvoor verantwoordelik geword. Want hy wat gesê het: Moenie egbreuk pleeg nie, het ook gesê: Moenie moord pleeg nie. As jy nie egbreuk pleeg nie, maar moord pleeg, het jy 'n oortreder van die wet geword. So praat en tree so op as diegene wat onder die wet van vryheid geoordeel moet word. Want die oordeel is sonder barmhartigheid vir iemand wat geen barmhartigheid bewys het nie. Genade seëvier oor oordeel.</w:t>
      </w:r>
    </w:p>
    <w:p w14:paraId="28BAC433" w14:textId="77777777" w:rsidR="000F7377" w:rsidRDefault="000F7377"/>
    <w:p w14:paraId="20059B5E" w14:textId="77777777" w:rsidR="000F7377" w:rsidRDefault="000F7377">
      <w:r xmlns:w="http://schemas.openxmlformats.org/wordprocessingml/2006/main">
        <w:t xml:space="preserve">1 Korintiërs 15:57 Maar God sy dank wat ons die oorwinning gee deur onse Here Jesus Christus.</w:t>
      </w:r>
    </w:p>
    <w:p w14:paraId="12261987" w14:textId="77777777" w:rsidR="000F7377" w:rsidRDefault="000F7377"/>
    <w:p w14:paraId="5AAE023E" w14:textId="77777777" w:rsidR="000F7377" w:rsidRDefault="000F7377">
      <w:r xmlns:w="http://schemas.openxmlformats.org/wordprocessingml/2006/main">
        <w:t xml:space="preserve">In 1 Korintiërs 15:57 dank Paulus God vir die oorwinning deur Jesus Christus.</w:t>
      </w:r>
    </w:p>
    <w:p w14:paraId="6098F92F" w14:textId="77777777" w:rsidR="000F7377" w:rsidRDefault="000F7377"/>
    <w:p w14:paraId="679C7928" w14:textId="77777777" w:rsidR="000F7377" w:rsidRDefault="000F7377">
      <w:r xmlns:w="http://schemas.openxmlformats.org/wordprocessingml/2006/main">
        <w:t xml:space="preserve">1. "Oorwinning deur Jesus Christus"</w:t>
      </w:r>
    </w:p>
    <w:p w14:paraId="78E0E1BF" w14:textId="77777777" w:rsidR="000F7377" w:rsidRDefault="000F7377"/>
    <w:p w14:paraId="66416401" w14:textId="77777777" w:rsidR="000F7377" w:rsidRDefault="000F7377">
      <w:r xmlns:w="http://schemas.openxmlformats.org/wordprocessingml/2006/main">
        <w:t xml:space="preserve">2. "Dank aan God"</w:t>
      </w:r>
    </w:p>
    <w:p w14:paraId="75A671DF" w14:textId="77777777" w:rsidR="000F7377" w:rsidRDefault="000F7377"/>
    <w:p w14:paraId="0D6B6D5A" w14:textId="77777777" w:rsidR="000F7377" w:rsidRDefault="000F7377">
      <w:r xmlns:w="http://schemas.openxmlformats.org/wordprocessingml/2006/main">
        <w:t xml:space="preserve">1. Filippense 4:13 - Ek is tot alles in staat deur Christus wat my krag gee.</w:t>
      </w:r>
    </w:p>
    <w:p w14:paraId="6D4EDA8D" w14:textId="77777777" w:rsidR="000F7377" w:rsidRDefault="000F7377"/>
    <w:p w14:paraId="052350A8" w14:textId="77777777" w:rsidR="000F7377" w:rsidRDefault="000F7377">
      <w:r xmlns:w="http://schemas.openxmlformats.org/wordprocessingml/2006/main">
        <w:t xml:space="preserve">2. Psalm 118:14 - Die Here is my sterkte en my psalm; hy het my redding geword.</w:t>
      </w:r>
    </w:p>
    <w:p w14:paraId="36D9F335" w14:textId="77777777" w:rsidR="000F7377" w:rsidRDefault="000F7377"/>
    <w:p w14:paraId="6253F83E" w14:textId="77777777" w:rsidR="000F7377" w:rsidRDefault="000F7377">
      <w:r xmlns:w="http://schemas.openxmlformats.org/wordprocessingml/2006/main">
        <w:t xml:space="preserve">1 Korintiërs 15:58 Daarom, my geliefde broeders, wees standvastig, onbeweeglik, altyd oorvloedig in die werk van die Here, omdat julle weet dat julle moeitevolle arbeid in die Here nie tevergeefs is nie.</w:t>
      </w:r>
    </w:p>
    <w:p w14:paraId="4A674102" w14:textId="77777777" w:rsidR="000F7377" w:rsidRDefault="000F7377"/>
    <w:p w14:paraId="7635C570" w14:textId="77777777" w:rsidR="000F7377" w:rsidRDefault="000F7377">
      <w:r xmlns:w="http://schemas.openxmlformats.org/wordprocessingml/2006/main">
        <w:t xml:space="preserve">Gelowiges moet standvastig en toegewyd bly om die Here te dien, want hulle pogings is nie tevergeefs nie.</w:t>
      </w:r>
    </w:p>
    <w:p w14:paraId="07E4401E" w14:textId="77777777" w:rsidR="000F7377" w:rsidRDefault="000F7377"/>
    <w:p w14:paraId="5A7C7E10" w14:textId="77777777" w:rsidR="000F7377" w:rsidRDefault="000F7377">
      <w:r xmlns:w="http://schemas.openxmlformats.org/wordprocessingml/2006/main">
        <w:t xml:space="preserve">1. Oorvloedige geloof: 'n pad na standvastige toewyding</w:t>
      </w:r>
    </w:p>
    <w:p w14:paraId="74FD0A5E" w14:textId="77777777" w:rsidR="000F7377" w:rsidRDefault="000F7377"/>
    <w:p w14:paraId="2A83C132" w14:textId="77777777" w:rsidR="000F7377" w:rsidRDefault="000F7377">
      <w:r xmlns:w="http://schemas.openxmlformats.org/wordprocessingml/2006/main">
        <w:t xml:space="preserve">2. Onwrikbare diens: Die vrugte van getroue arbeid</w:t>
      </w:r>
    </w:p>
    <w:p w14:paraId="1B97572F" w14:textId="77777777" w:rsidR="000F7377" w:rsidRDefault="000F7377"/>
    <w:p w14:paraId="17F86C82" w14:textId="77777777" w:rsidR="000F7377" w:rsidRDefault="000F7377">
      <w:r xmlns:w="http://schemas.openxmlformats.org/wordprocessingml/2006/main">
        <w:t xml:space="preserve">1. Hebreërs 10:23-24 - Laat ons die belydenis van ons geloof vashou sonder om te wankel; (want Hy is getrou wat beloof het;) en laat ons op mekaar ag gee om tot liefde en goeie werke aan te spoor.</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1:22-25 - Maar wees daders van die woord en nie alleen hoorders nie, deurdat julle julself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14:paraId="019F66A8" w14:textId="77777777" w:rsidR="000F7377" w:rsidRDefault="000F7377"/>
    <w:p w14:paraId="19189625" w14:textId="77777777" w:rsidR="000F7377" w:rsidRDefault="000F7377">
      <w:r xmlns:w="http://schemas.openxmlformats.org/wordprocessingml/2006/main">
        <w:t xml:space="preserve">1 Korintiërs 16 is die sestiende en laaste hoofstuk van die Eerste Sendbrief van Paulus aan die Korintiërs. In hierdie hoofstuk verskaf Paulus verskeie opdragte en groete aan die Korintiese gelowiges.</w:t>
      </w:r>
    </w:p>
    <w:p w14:paraId="5F44D1E5" w14:textId="77777777" w:rsidR="000F7377" w:rsidRDefault="000F7377"/>
    <w:p w14:paraId="6E3530D4" w14:textId="77777777" w:rsidR="000F7377" w:rsidRDefault="000F7377">
      <w:r xmlns:w="http://schemas.openxmlformats.org/wordprocessingml/2006/main">
        <w:t xml:space="preserve">1ste Paragraaf: Paulus gee opdrag aan die Korintiese gelowiges oor hoe om 'n spesiale offer vir die heiliges in Jerusalem in te samel. Hy raai hulle aan om weekliks ’n deel van hul inkomste opsy te sit volgens hul welvaart sodat daar nie ’n behoefte sal wees vir laaste-minuut-kollektes wanneer hy aankom nie (1 Korintiërs 16:1-3). Paulus spreek sy begeerte uit om verteenwoordigers van Korinte te vergesel wanneer hulle hierdie vrygewige geskenk oorhandig, aangesien hy van plan is om hulle te besoek nadat hy deur Masedonië gegaan het (1 Korinthiërs 16:4-6).</w:t>
      </w:r>
    </w:p>
    <w:p w14:paraId="099F31C6" w14:textId="77777777" w:rsidR="000F7377" w:rsidRDefault="000F7377"/>
    <w:p w14:paraId="3B453D0A" w14:textId="77777777" w:rsidR="000F7377" w:rsidRDefault="000F7377">
      <w:r xmlns:w="http://schemas.openxmlformats.org/wordprocessingml/2006/main">
        <w:t xml:space="preserve">2de Paragraaf: Paulus bespreek sy reisplanne en spreek sy voorneme uit om tot Pinkster in Efese te bly omdat 'n geleentheid vir effektiewe bediening daar oopgemaak het (1 Korintiërs 16:8-9). Hy spoor gelowiges in Korinte aan om waaksaam te wees, vas te staan in hul geloof, op te tree soos mense en sterk te wees (1 Korinthiërs 16:13). Hy moedig hulle aan om alles met liefde te doen.</w:t>
      </w:r>
    </w:p>
    <w:p w14:paraId="6A4386BE" w14:textId="77777777" w:rsidR="000F7377" w:rsidRDefault="000F7377"/>
    <w:p w14:paraId="3B950642" w14:textId="77777777" w:rsidR="000F7377" w:rsidRDefault="000F7377">
      <w:r xmlns:w="http://schemas.openxmlformats.org/wordprocessingml/2006/main">
        <w:t xml:space="preserve">3de Paragraaf: Die hoofstuk word afgesluit met persoonlike groete en instruksies. Paulus prys Stephanas, Fortunatus en Achaicus vir hulle getroue diens en moedig die gemeente in Korinte aan om hulle gewillig aan sulke leiers te onderwerp (1 Korinthiërs 16:15-18). Hy stuur groete van kerke in Asië saam met Aquila en Priscilla. Ten slotte sluit hy af deur te beklemtoon dat sy liefde by almal is wat in Christus Jesus is (1 Korintiërs 16:19-24).</w:t>
      </w:r>
    </w:p>
    <w:p w14:paraId="5F1DE6A5" w14:textId="77777777" w:rsidR="000F7377" w:rsidRDefault="000F7377"/>
    <w:p w14:paraId="19262B86" w14:textId="77777777" w:rsidR="000F7377" w:rsidRDefault="000F7377">
      <w:r xmlns:w="http://schemas.openxmlformats.org/wordprocessingml/2006/main">
        <w:t xml:space="preserve">Samevattend bevat hoofstuk sestien van Eerste Korintiërs verskeie praktiese instruksies en groete van Paulus. Hy gee raad oor die insameling van 'n offer vir Jerusalem se heiliges en gee riglyne oor die insameling daarvan. Hy deel sy reisplanne terwyl hy gelowiges in Korinte aanspoor om standvastig in hul geloof te bly. Die hoofstuk eindig met persoonlike lof, groete van ander kerke, en 'n laaste uitdrukking van Paulus se liefde vir almal wat in Christus Jesus is. Hierdie hoofstuk dien as 'n slotvermaning, </w:t>
      </w:r>
      <w:r xmlns:w="http://schemas.openxmlformats.org/wordprocessingml/2006/main">
        <w:lastRenderedPageBreak xmlns:w="http://schemas.openxmlformats.org/wordprocessingml/2006/main"/>
      </w:r>
      <w:r xmlns:w="http://schemas.openxmlformats.org/wordprocessingml/2006/main">
        <w:t xml:space="preserve">wat die belangrikheid van praktiese sake, eenheid binne die liggaam van gelowiges beklemtoon en Paulus se liefde vir die Korintiese kerk uitdruk.</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KORINTIËRS 16:1 Wat die insameling vir die heiliges betref, moet julle ook so doen soos ek aan die gemeentes van Galasië bevel gegee het.</w:t>
      </w:r>
    </w:p>
    <w:p w14:paraId="3ABAB8F3" w14:textId="77777777" w:rsidR="000F7377" w:rsidRDefault="000F7377"/>
    <w:p w14:paraId="28561501" w14:textId="77777777" w:rsidR="000F7377" w:rsidRDefault="000F7377">
      <w:r xmlns:w="http://schemas.openxmlformats.org/wordprocessingml/2006/main">
        <w:t xml:space="preserve">Paulus gee die gemeente van Korinte opdrag om by te dra tot die insameling vir die heiliges, volgens dieselfde opdrag wat hy aan die gemeentes van Galasië gegee het.</w:t>
      </w:r>
    </w:p>
    <w:p w14:paraId="09707FDD" w14:textId="77777777" w:rsidR="000F7377" w:rsidRDefault="000F7377"/>
    <w:p w14:paraId="3BE5F31D" w14:textId="77777777" w:rsidR="000F7377" w:rsidRDefault="000F7377">
      <w:r xmlns:w="http://schemas.openxmlformats.org/wordprocessingml/2006/main">
        <w:t xml:space="preserve">1. Die krag van gee: hoe om aan ander 'n verskil kan maak</w:t>
      </w:r>
    </w:p>
    <w:p w14:paraId="7FAC715A" w14:textId="77777777" w:rsidR="000F7377" w:rsidRDefault="000F7377"/>
    <w:p w14:paraId="15859763" w14:textId="77777777" w:rsidR="000F7377" w:rsidRDefault="000F7377">
      <w:r xmlns:w="http://schemas.openxmlformats.org/wordprocessingml/2006/main">
        <w:t xml:space="preserve">2. Wie is die Heiliges? Ondersoek wat dit beteken om 'n heilige te wees</w:t>
      </w:r>
    </w:p>
    <w:p w14:paraId="410D7706" w14:textId="77777777" w:rsidR="000F7377" w:rsidRDefault="000F7377"/>
    <w:p w14:paraId="3C9BF4A6" w14:textId="77777777" w:rsidR="000F7377" w:rsidRDefault="000F7377">
      <w:r xmlns:w="http://schemas.openxmlformats.org/wordprocessingml/2006/main">
        <w:t xml:space="preserve">1. Handelinge 20:35 - “Ek het julle in alles getoon dat ons deur so hard te werk die swakkes moet help en die woorde van die Here Jesus moet onthou, hoe Hy self gesê het: Dit is saliger om te gee as om te gee. ontvang.”</w:t>
      </w:r>
    </w:p>
    <w:p w14:paraId="46056B7B" w14:textId="77777777" w:rsidR="000F7377" w:rsidRDefault="000F7377"/>
    <w:p w14:paraId="58F92C18" w14:textId="77777777" w:rsidR="000F7377" w:rsidRDefault="000F7377">
      <w:r xmlns:w="http://schemas.openxmlformats.org/wordprocessingml/2006/main">
        <w:t xml:space="preserve">2. Galasiërs 6:10 - "Laat ons dan, terwyl ons geleentheid het, aan almal goed doen, en veral aan die huisgenote van die geloof."</w:t>
      </w:r>
    </w:p>
    <w:p w14:paraId="6A1D6976" w14:textId="77777777" w:rsidR="000F7377" w:rsidRDefault="000F7377"/>
    <w:p w14:paraId="0563BE6B" w14:textId="77777777" w:rsidR="000F7377" w:rsidRDefault="000F7377">
      <w:r xmlns:w="http://schemas.openxmlformats.org/wordprocessingml/2006/main">
        <w:t xml:space="preserve">1 KORINTIËRS 16:2 Laat elkeen van julle op die eerste dag van die week by hom lê, soos God hom voorspoedig gemaak het, dat daar geen samekomste sal wees as ek kom nie.</w:t>
      </w:r>
    </w:p>
    <w:p w14:paraId="5E8CCD96" w14:textId="77777777" w:rsidR="000F7377" w:rsidRDefault="000F7377"/>
    <w:p w14:paraId="5AB7CE9B" w14:textId="77777777" w:rsidR="000F7377" w:rsidRDefault="000F7377">
      <w:r xmlns:w="http://schemas.openxmlformats.org/wordprocessingml/2006/main">
        <w:t xml:space="preserve">Hierdie vers moedig Christene aan om 'n gedeelte van wat hulle op Sondag verdien vir die kerk opsy te sit, om te verhoed dat hulle fondse moet insamel wanneer Paulus kom.</w:t>
      </w:r>
    </w:p>
    <w:p w14:paraId="587DE55A" w14:textId="77777777" w:rsidR="000F7377" w:rsidRDefault="000F7377"/>
    <w:p w14:paraId="70D48DC0" w14:textId="77777777" w:rsidR="000F7377" w:rsidRDefault="000F7377">
      <w:r xmlns:w="http://schemas.openxmlformats.org/wordprocessingml/2006/main">
        <w:t xml:space="preserve">1: God het ons geseën met die vermoë om te werk, so kom ons gebruik dit om by te dra tot Sy kerk.</w:t>
      </w:r>
    </w:p>
    <w:p w14:paraId="254EF9B6" w14:textId="77777777" w:rsidR="000F7377" w:rsidRDefault="000F7377"/>
    <w:p w14:paraId="61CE7170" w14:textId="77777777" w:rsidR="000F7377" w:rsidRDefault="000F7377">
      <w:r xmlns:w="http://schemas.openxmlformats.org/wordprocessingml/2006/main">
        <w:t xml:space="preserve">2: Vrygewigheid in gee is 'n teken van ware dissipelskap.</w:t>
      </w:r>
    </w:p>
    <w:p w14:paraId="47E2C9FA" w14:textId="77777777" w:rsidR="000F7377" w:rsidRDefault="000F7377"/>
    <w:p w14:paraId="626B5210" w14:textId="77777777" w:rsidR="000F7377" w:rsidRDefault="000F7377">
      <w:r xmlns:w="http://schemas.openxmlformats.org/wordprocessingml/2006/main">
        <w:t xml:space="preserve">1: Lukas 6:38 – "Gee, en vir julle sal gegee word; goeie maat, ingedruk en geskud en oorlopend, sal mense in julle boesem gee. Want met dieselfde maat waarmee julle meet, sal dit weer aan jou gemeet word."</w:t>
      </w:r>
    </w:p>
    <w:p w14:paraId="4A380C46" w14:textId="77777777" w:rsidR="000F7377" w:rsidRDefault="000F7377"/>
    <w:p w14:paraId="633BB8D0" w14:textId="77777777" w:rsidR="000F7377" w:rsidRDefault="000F7377">
      <w:r xmlns:w="http://schemas.openxmlformats.org/wordprocessingml/2006/main">
        <w:t xml:space="preserve">2:2 Korintiërs 9:7 - "Laat elkeen gee soos hy hom in sy hart voorneem, nie met droefheid of uit nood nie, want God het 'n blymoedige gewer lief."</w:t>
      </w:r>
    </w:p>
    <w:p w14:paraId="052DE62C" w14:textId="77777777" w:rsidR="000F7377" w:rsidRDefault="000F7377"/>
    <w:p w14:paraId="4CE3DAF5" w14:textId="77777777" w:rsidR="000F7377" w:rsidRDefault="000F7377">
      <w:r xmlns:w="http://schemas.openxmlformats.org/wordprocessingml/2006/main">
        <w:t xml:space="preserve">1 KORINTIËRS 16:3 En as ek kom, wie julle ook al deur julle briewe goedkeur, sal ek stuur om julle goedhartigheid na Jerusalem te bring.</w:t>
      </w:r>
    </w:p>
    <w:p w14:paraId="5C53D2F3" w14:textId="77777777" w:rsidR="000F7377" w:rsidRDefault="000F7377"/>
    <w:p w14:paraId="16D0AE57" w14:textId="77777777" w:rsidR="000F7377" w:rsidRDefault="000F7377">
      <w:r xmlns:w="http://schemas.openxmlformats.org/wordprocessingml/2006/main">
        <w:t xml:space="preserve">Paulus versoek die Korintiërs om 'n afgevaardigde met 'n finansiële bydrae na Jerusalem te stuur.</w:t>
      </w:r>
    </w:p>
    <w:p w14:paraId="5EBCEEF5" w14:textId="77777777" w:rsidR="000F7377" w:rsidRDefault="000F7377"/>
    <w:p w14:paraId="1128256B" w14:textId="77777777" w:rsidR="000F7377" w:rsidRDefault="000F7377">
      <w:r xmlns:w="http://schemas.openxmlformats.org/wordprocessingml/2006/main">
        <w:t xml:space="preserve">1. Die belangrikheid van finansiële gee aan God se werk.</w:t>
      </w:r>
    </w:p>
    <w:p w14:paraId="4C302960" w14:textId="77777777" w:rsidR="000F7377" w:rsidRDefault="000F7377"/>
    <w:p w14:paraId="6EB027DB" w14:textId="77777777" w:rsidR="000F7377" w:rsidRDefault="000F7377">
      <w:r xmlns:w="http://schemas.openxmlformats.org/wordprocessingml/2006/main">
        <w:t xml:space="preserve">2. Die verantwoordelikheid van die kerk om na ander se behoeftes om te sien.</w:t>
      </w:r>
    </w:p>
    <w:p w14:paraId="76F5F08B" w14:textId="77777777" w:rsidR="000F7377" w:rsidRDefault="000F7377"/>
    <w:p w14:paraId="541A0B97" w14:textId="77777777" w:rsidR="000F7377" w:rsidRDefault="000F7377">
      <w:r xmlns:w="http://schemas.openxmlformats.org/wordprocessingml/2006/main">
        <w:t xml:space="preserve">1. 2 Korintiërs 9:7 - "Laat elkeen gee soos hy hom in sy hart voorneem, nie met droefheid of uit nood nie, want God het 'n blymoedige gewer lief."</w:t>
      </w:r>
    </w:p>
    <w:p w14:paraId="063B8CE1" w14:textId="77777777" w:rsidR="000F7377" w:rsidRDefault="000F7377"/>
    <w:p w14:paraId="3598523B" w14:textId="77777777" w:rsidR="000F7377" w:rsidRDefault="000F7377">
      <w:r xmlns:w="http://schemas.openxmlformats.org/wordprocessingml/2006/main">
        <w:t xml:space="preserve">2. Handelinge 2:44-45 - "En almal wat gelowig was, was bymekaar en het alles gemeen; en hulle besittings en besittings het hulle verkoop en dit aan almal verdeel, soos elkeen nodig gehad het."</w:t>
      </w:r>
    </w:p>
    <w:p w14:paraId="2F9767A5" w14:textId="77777777" w:rsidR="000F7377" w:rsidRDefault="000F7377"/>
    <w:p w14:paraId="5E6FDFFC" w14:textId="77777777" w:rsidR="000F7377" w:rsidRDefault="000F7377">
      <w:r xmlns:w="http://schemas.openxmlformats.org/wordprocessingml/2006/main">
        <w:t xml:space="preserve">1 KORINTIËRS 16:4 En as dit goed is dat ek ook gaan, moet hulle saam met my gaan.</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Skrifgedeelte Paulus sê vir die Korintiërs dat as dit gepas is dat hy iewers heen gaan, moet hulle hom vergesel.</w:t>
      </w:r>
    </w:p>
    <w:p w14:paraId="40BCB22B" w14:textId="77777777" w:rsidR="000F7377" w:rsidRDefault="000F7377"/>
    <w:p w14:paraId="220C0353" w14:textId="77777777" w:rsidR="000F7377" w:rsidRDefault="000F7377">
      <w:r xmlns:w="http://schemas.openxmlformats.org/wordprocessingml/2006/main">
        <w:t xml:space="preserve">1. God roep ons om by Hom te wees in sy Werk</w:t>
      </w:r>
    </w:p>
    <w:p w14:paraId="41E8499D" w14:textId="77777777" w:rsidR="000F7377" w:rsidRDefault="000F7377"/>
    <w:p w14:paraId="075CEA4C" w14:textId="77777777" w:rsidR="000F7377" w:rsidRDefault="000F7377">
      <w:r xmlns:w="http://schemas.openxmlformats.org/wordprocessingml/2006/main">
        <w:t xml:space="preserve">2. Dien saam vir die Koninkryk van God</w:t>
      </w:r>
    </w:p>
    <w:p w14:paraId="12952C6B" w14:textId="77777777" w:rsidR="000F7377" w:rsidRDefault="000F7377"/>
    <w:p w14:paraId="7FD5D14B" w14:textId="77777777" w:rsidR="000F7377" w:rsidRDefault="000F7377">
      <w:r xmlns:w="http://schemas.openxmlformats.org/wordprocessingml/2006/main">
        <w:t xml:space="preserve">1. Jesaja 58:12 - En die wat uit jou sal wees, sal die ou puinhope bou; en jy sal genoem word: Die hersteller van die breuk, die hersteller van paaie om in te woon.</w:t>
      </w:r>
    </w:p>
    <w:p w14:paraId="48CB34F0" w14:textId="77777777" w:rsidR="000F7377" w:rsidRDefault="000F7377"/>
    <w:p w14:paraId="36BABD6B" w14:textId="77777777" w:rsidR="000F7377" w:rsidRDefault="000F7377">
      <w:r xmlns:w="http://schemas.openxmlformats.org/wordprocessingml/2006/main">
        <w:t xml:space="preserve">2. Matteus 25:34-36 - Dan sal die Koning vir hulle aan sy regterhand sê: Kom, julle geseëndes van my Vader, beërf die koninkryk wat vir julle berei is van die grondlegging van die wêreld af; want Ek was honger, en julle vir my kos gegee; ek was dors, en julle het my te drinke gegee; ek was 'n vreemdeling, en julle het my ingeneem.</w:t>
      </w:r>
    </w:p>
    <w:p w14:paraId="350190BB" w14:textId="77777777" w:rsidR="000F7377" w:rsidRDefault="000F7377"/>
    <w:p w14:paraId="181A2E21" w14:textId="77777777" w:rsidR="000F7377" w:rsidRDefault="000F7377">
      <w:r xmlns:w="http://schemas.openxmlformats.org/wordprocessingml/2006/main">
        <w:t xml:space="preserve">1 KORINTIËRS 16:5 Nou sal ek na julle kom as ek deur Masedonië trek, want ek trek deur Masedonië.</w:t>
      </w:r>
    </w:p>
    <w:p w14:paraId="3F685372" w14:textId="77777777" w:rsidR="000F7377" w:rsidRDefault="000F7377"/>
    <w:p w14:paraId="205623BE" w14:textId="77777777" w:rsidR="000F7377" w:rsidRDefault="000F7377">
      <w:r xmlns:w="http://schemas.openxmlformats.org/wordprocessingml/2006/main">
        <w:t xml:space="preserve">Paulus beplan om deur Masedonië te gaan op pad om die Korintiërs te besoek.</w:t>
      </w:r>
    </w:p>
    <w:p w14:paraId="23A5F602" w14:textId="77777777" w:rsidR="000F7377" w:rsidRDefault="000F7377"/>
    <w:p w14:paraId="30DB773B" w14:textId="77777777" w:rsidR="000F7377" w:rsidRDefault="000F7377">
      <w:r xmlns:w="http://schemas.openxmlformats.org/wordprocessingml/2006/main">
        <w:t xml:space="preserve">1. Volhard in die aangesig van teëspoed: Paulus se reis na die Korintiërs</w:t>
      </w:r>
    </w:p>
    <w:p w14:paraId="6E79D75D" w14:textId="77777777" w:rsidR="000F7377" w:rsidRDefault="000F7377"/>
    <w:p w14:paraId="53480F2F" w14:textId="77777777" w:rsidR="000F7377" w:rsidRDefault="000F7377">
      <w:r xmlns:w="http://schemas.openxmlformats.org/wordprocessingml/2006/main">
        <w:t xml:space="preserve">2. Die waarde van doelwitte en planne: Paulus se reis na die Korintiërs</w:t>
      </w:r>
    </w:p>
    <w:p w14:paraId="0E7B566B" w14:textId="77777777" w:rsidR="000F7377" w:rsidRDefault="000F7377"/>
    <w:p w14:paraId="2CAF0045" w14:textId="77777777" w:rsidR="000F7377" w:rsidRDefault="000F7377">
      <w:r xmlns:w="http://schemas.openxmlformats.org/wordprocessingml/2006/main">
        <w:t xml:space="preserve">1. Filippense 4:13 - "Ek is tot alles in staat deur Christus wat my krag gee."</w:t>
      </w:r>
    </w:p>
    <w:p w14:paraId="50AA0FC9" w14:textId="77777777" w:rsidR="000F7377" w:rsidRDefault="000F7377"/>
    <w:p w14:paraId="272C7F1E" w14:textId="77777777" w:rsidR="000F7377" w:rsidRDefault="000F7377">
      <w:r xmlns:w="http://schemas.openxmlformats.org/wordprocessingml/2006/main">
        <w:t xml:space="preserve">2. Romeine 8:37 - "Nee, in al hierdie dinge is ons meer as oorwinnaars deur Hom wat </w:t>
      </w:r>
      <w:r xmlns:w="http://schemas.openxmlformats.org/wordprocessingml/2006/main">
        <w:lastRenderedPageBreak xmlns:w="http://schemas.openxmlformats.org/wordprocessingml/2006/main"/>
      </w:r>
      <w:r xmlns:w="http://schemas.openxmlformats.org/wordprocessingml/2006/main">
        <w:t xml:space="preserve">ons liefgehad het."</w:t>
      </w:r>
    </w:p>
    <w:p w14:paraId="7115675B" w14:textId="77777777" w:rsidR="000F7377" w:rsidRDefault="000F7377"/>
    <w:p w14:paraId="5D2AF682" w14:textId="77777777" w:rsidR="000F7377" w:rsidRDefault="000F7377">
      <w:r xmlns:w="http://schemas.openxmlformats.org/wordprocessingml/2006/main">
        <w:t xml:space="preserve">1 KORINTIËRS 16:6 En miskien sal ek by julle bly, ja, en oorwinter, dat julle my op my reis kan bring waar ek ook al gaan.</w:t>
      </w:r>
    </w:p>
    <w:p w14:paraId="543FBB28" w14:textId="77777777" w:rsidR="000F7377" w:rsidRDefault="000F7377"/>
    <w:p w14:paraId="2BFBD6E2" w14:textId="77777777" w:rsidR="000F7377" w:rsidRDefault="000F7377">
      <w:r xmlns:w="http://schemas.openxmlformats.org/wordprocessingml/2006/main">
        <w:t xml:space="preserve">Paulus oorweeg dit om vir die winter by die Korintiërs te bly, en hulle moet hom van vervoer voorsien na sy volgende bestemming.</w:t>
      </w:r>
    </w:p>
    <w:p w14:paraId="776F5E69" w14:textId="77777777" w:rsidR="000F7377" w:rsidRDefault="000F7377"/>
    <w:p w14:paraId="0685D8D6" w14:textId="77777777" w:rsidR="000F7377" w:rsidRDefault="000F7377">
      <w:r xmlns:w="http://schemas.openxmlformats.org/wordprocessingml/2006/main">
        <w:t xml:space="preserve">1. God roep ons tot gasvryheid en vrygewigheid, selfs vir diegene wat ons nie ken nie.</w:t>
      </w:r>
    </w:p>
    <w:p w14:paraId="57DC326D" w14:textId="77777777" w:rsidR="000F7377" w:rsidRDefault="000F7377"/>
    <w:p w14:paraId="358771A4" w14:textId="77777777" w:rsidR="000F7377" w:rsidRDefault="000F7377">
      <w:r xmlns:w="http://schemas.openxmlformats.org/wordprocessingml/2006/main">
        <w:t xml:space="preserve">2. Ons moet bereid wees om ander te dien, al verg dit opoffering van ons kant.</w:t>
      </w:r>
    </w:p>
    <w:p w14:paraId="281F6597" w14:textId="77777777" w:rsidR="000F7377" w:rsidRDefault="000F7377"/>
    <w:p w14:paraId="5789107F" w14:textId="77777777" w:rsidR="000F7377" w:rsidRDefault="000F7377">
      <w:r xmlns:w="http://schemas.openxmlformats.org/wordprocessingml/2006/main">
        <w:t xml:space="preserve">1. Hebreërs 13:2 - "Moenie nalaat om gasvryheid aan vreemdelinge te betoon nie, want daardeur het sommige engele onverhoeds onthaal."</w:t>
      </w:r>
    </w:p>
    <w:p w14:paraId="404AAC48" w14:textId="77777777" w:rsidR="000F7377" w:rsidRDefault="000F7377"/>
    <w:p w14:paraId="0BC01F53" w14:textId="77777777" w:rsidR="000F7377" w:rsidRDefault="000F7377">
      <w:r xmlns:w="http://schemas.openxmlformats.org/wordprocessingml/2006/main">
        <w:t xml:space="preserve">2. Matteus 10:42 - "En elkeen wat een van hierdie kleintjies selfs 'n beker koue water gee omdat hy 'n dissipel is, voorwaar Ek sê vir julle, hy sal sy loon sekerlik nie verloor nie."</w:t>
      </w:r>
    </w:p>
    <w:p w14:paraId="647E6C78" w14:textId="77777777" w:rsidR="000F7377" w:rsidRDefault="000F7377"/>
    <w:p w14:paraId="61143612" w14:textId="77777777" w:rsidR="000F7377" w:rsidRDefault="000F7377">
      <w:r xmlns:w="http://schemas.openxmlformats.org/wordprocessingml/2006/main">
        <w:t xml:space="preserve">1 KORINTIËRS 16:7 Want ek sal julle nou nie op die pad sien nie; maar ek vertrou om 'n rukkie by julle te vertoef, as die Here dit toelaat.</w:t>
      </w:r>
    </w:p>
    <w:p w14:paraId="5F6B41C1" w14:textId="77777777" w:rsidR="000F7377" w:rsidRDefault="000F7377"/>
    <w:p w14:paraId="30C67490" w14:textId="77777777" w:rsidR="000F7377" w:rsidRDefault="000F7377">
      <w:r xmlns:w="http://schemas.openxmlformats.org/wordprocessingml/2006/main">
        <w:t xml:space="preserve">Paulus spreek sy begeerte uit om die Korintiërs te besoek, maar erken dat dit uiteindelik van God afhang.</w:t>
      </w:r>
    </w:p>
    <w:p w14:paraId="48727DEC" w14:textId="77777777" w:rsidR="000F7377" w:rsidRDefault="000F7377"/>
    <w:p w14:paraId="6B5596C1" w14:textId="77777777" w:rsidR="000F7377" w:rsidRDefault="000F7377">
      <w:r xmlns:w="http://schemas.openxmlformats.org/wordprocessingml/2006/main">
        <w:t xml:space="preserve">1. God is in beheer: besin oor Paulus se onderwerping aan die Here in 1 Korintiërs 16:7.</w:t>
      </w:r>
    </w:p>
    <w:p w14:paraId="4D856A04" w14:textId="77777777" w:rsidR="000F7377" w:rsidRDefault="000F7377"/>
    <w:p w14:paraId="1240F7B1" w14:textId="77777777" w:rsidR="000F7377" w:rsidRDefault="000F7377">
      <w:r xmlns:w="http://schemas.openxmlformats.org/wordprocessingml/2006/main">
        <w:t xml:space="preserve">2. God se wil en ons planne: Hoe om ons drome behoorlik te integreer met God se Voorsienigheid.</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4:15 - In plaas daarvan moet jy sê: "As die Here wil, sal ons lewe en dit of dat doen."</w:t>
      </w:r>
    </w:p>
    <w:p w14:paraId="0B6FA48F" w14:textId="77777777" w:rsidR="000F7377" w:rsidRDefault="000F7377"/>
    <w:p w14:paraId="5508A9BC" w14:textId="77777777" w:rsidR="000F7377" w:rsidRDefault="000F7377">
      <w:r xmlns:w="http://schemas.openxmlformats.org/wordprocessingml/2006/main">
        <w:t xml:space="preserve">2. Spreuke 16:9 - Die hart van die mens beplan sy weg, maar die Here bepaal sy voetstappe.</w:t>
      </w:r>
    </w:p>
    <w:p w14:paraId="48647C72" w14:textId="77777777" w:rsidR="000F7377" w:rsidRDefault="000F7377"/>
    <w:p w14:paraId="5206F183" w14:textId="77777777" w:rsidR="000F7377" w:rsidRDefault="000F7377">
      <w:r xmlns:w="http://schemas.openxmlformats.org/wordprocessingml/2006/main">
        <w:t xml:space="preserve">1 KORINTIËRS 16:8 Maar ek sal tot Pinkster in Efese bly.</w:t>
      </w:r>
    </w:p>
    <w:p w14:paraId="6F6C0F18" w14:textId="77777777" w:rsidR="000F7377" w:rsidRDefault="000F7377"/>
    <w:p w14:paraId="1F8C0A20" w14:textId="77777777" w:rsidR="000F7377" w:rsidRDefault="000F7377">
      <w:r xmlns:w="http://schemas.openxmlformats.org/wordprocessingml/2006/main">
        <w:t xml:space="preserve">Paulus beplan om tot Pinkster in Efese te bly: 2</w:t>
      </w:r>
    </w:p>
    <w:p w14:paraId="5A6D3195" w14:textId="77777777" w:rsidR="000F7377" w:rsidRDefault="000F7377"/>
    <w:p w14:paraId="2A1417AB" w14:textId="77777777" w:rsidR="000F7377" w:rsidRDefault="000F7377">
      <w:r xmlns:w="http://schemas.openxmlformats.org/wordprocessingml/2006/main">
        <w:t xml:space="preserve">1. Die belangrikheid daarvan om in God se wil te bly, ongeag die koste.</w:t>
      </w:r>
    </w:p>
    <w:p w14:paraId="5FDCBC3B" w14:textId="77777777" w:rsidR="000F7377" w:rsidRDefault="000F7377"/>
    <w:p w14:paraId="322E1DB8" w14:textId="77777777" w:rsidR="000F7377" w:rsidRDefault="000F7377">
      <w:r xmlns:w="http://schemas.openxmlformats.org/wordprocessingml/2006/main">
        <w:t xml:space="preserve">2. Die belangrikheid van uithouvermoë en geduld in diens aan God.</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Romeine 8:25 - "Maar as ons hoop op wat ons nog nie het nie, wag ons geduldig daarop."</w:t>
      </w:r>
    </w:p>
    <w:p w14:paraId="787A014C" w14:textId="77777777" w:rsidR="000F7377" w:rsidRDefault="000F7377"/>
    <w:p w14:paraId="7B90A6F5" w14:textId="77777777" w:rsidR="000F7377" w:rsidRDefault="000F7377">
      <w:r xmlns:w="http://schemas.openxmlformats.org/wordprocessingml/2006/main">
        <w:t xml:space="preserve">2. Jakobus 1:2-3 - "Ag dit louter vreugde, my broers en susters, wanneer julle allerhande beproewinge teëkom, omdat julle weet dat die beproewing van julle geloof volharding kweek."</w:t>
      </w:r>
    </w:p>
    <w:p w14:paraId="77620A00" w14:textId="77777777" w:rsidR="000F7377" w:rsidRDefault="000F7377"/>
    <w:p w14:paraId="07268BBA" w14:textId="77777777" w:rsidR="000F7377" w:rsidRDefault="000F7377">
      <w:r xmlns:w="http://schemas.openxmlformats.org/wordprocessingml/2006/main">
        <w:t xml:space="preserve">1 KORINTIËRS 16:9 Want 'n groot en kragtige deur is vir my oopgemaak, en daar is baie teëstanders.</w:t>
      </w:r>
    </w:p>
    <w:p w14:paraId="6CCB1D6F" w14:textId="77777777" w:rsidR="000F7377" w:rsidRDefault="000F7377"/>
    <w:p w14:paraId="47351460" w14:textId="77777777" w:rsidR="000F7377" w:rsidRDefault="000F7377">
      <w:r xmlns:w="http://schemas.openxmlformats.org/wordprocessingml/2006/main">
        <w:t xml:space="preserve">Paulus staar baie struikelblokke in sy sending in die gesig, maar 'n groot geleentheid is vir hom oopgemaak.</w:t>
      </w:r>
    </w:p>
    <w:p w14:paraId="5A5B73D3" w14:textId="77777777" w:rsidR="000F7377" w:rsidRDefault="000F7377"/>
    <w:p w14:paraId="01775467" w14:textId="77777777" w:rsidR="000F7377" w:rsidRDefault="000F7377">
      <w:r xmlns:w="http://schemas.openxmlformats.org/wordprocessingml/2006/main">
        <w:t xml:space="preserve">1. "Druk op ten spyte van teëspoed"</w:t>
      </w:r>
    </w:p>
    <w:p w14:paraId="59ED925D" w14:textId="77777777" w:rsidR="000F7377" w:rsidRDefault="000F7377"/>
    <w:p w14:paraId="0A14D44E" w14:textId="77777777" w:rsidR="000F7377" w:rsidRDefault="000F7377">
      <w:r xmlns:w="http://schemas.openxmlformats.org/wordprocessingml/2006/main">
        <w:t xml:space="preserve">2. "Die krag van 'n positiewe houding"</w:t>
      </w:r>
    </w:p>
    <w:p w14:paraId="5C215D18" w14:textId="77777777" w:rsidR="000F7377" w:rsidRDefault="000F7377"/>
    <w:p w14:paraId="06FD5ABB" w14:textId="77777777" w:rsidR="000F7377" w:rsidRDefault="000F7377">
      <w:r xmlns:w="http://schemas.openxmlformats.org/wordprocessingml/2006/main">
        <w:t xml:space="preserve">1. Filippense 4:13 - "Ek is tot alles in staat deur Christus wat my krag gee."</w:t>
      </w:r>
    </w:p>
    <w:p w14:paraId="408E78D2" w14:textId="77777777" w:rsidR="000F7377" w:rsidRDefault="000F7377"/>
    <w:p w14:paraId="34BDF5AB" w14:textId="77777777" w:rsidR="000F7377" w:rsidRDefault="000F7377">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14:paraId="768671BE" w14:textId="77777777" w:rsidR="000F7377" w:rsidRDefault="000F7377"/>
    <w:p w14:paraId="1EC670F3" w14:textId="77777777" w:rsidR="000F7377" w:rsidRDefault="000F7377">
      <w:r xmlns:w="http://schemas.openxmlformats.org/wordprocessingml/2006/main">
        <w:t xml:space="preserve">1 KORINTIËRS 16:10 As Timoteus dan kom, sorg dat hy sonder vrees by julle kan wees, want hy doen die werk van die Here soos ek ook.</w:t>
      </w:r>
    </w:p>
    <w:p w14:paraId="3DE7D58C" w14:textId="77777777" w:rsidR="000F7377" w:rsidRDefault="000F7377"/>
    <w:p w14:paraId="01F82957" w14:textId="77777777" w:rsidR="000F7377" w:rsidRDefault="000F7377">
      <w:r xmlns:w="http://schemas.openxmlformats.org/wordprocessingml/2006/main">
        <w:t xml:space="preserve">Paulus moedig die Korintiërs aan om Timoteus, wat vir die Here werk, te verwelkom, net soos Paulus.</w:t>
      </w:r>
    </w:p>
    <w:p w14:paraId="28569B0A" w14:textId="77777777" w:rsidR="000F7377" w:rsidRDefault="000F7377"/>
    <w:p w14:paraId="1D869D76" w14:textId="77777777" w:rsidR="000F7377" w:rsidRDefault="000F7377">
      <w:r xmlns:w="http://schemas.openxmlformats.org/wordprocessingml/2006/main">
        <w:t xml:space="preserve">1. Die Krag van Aanvaarding: Verwelkoming van ander in diens aan die Here</w:t>
      </w:r>
    </w:p>
    <w:p w14:paraId="505385A4" w14:textId="77777777" w:rsidR="000F7377" w:rsidRDefault="000F7377"/>
    <w:p w14:paraId="2F3AD340" w14:textId="77777777" w:rsidR="000F7377" w:rsidRDefault="000F7377">
      <w:r xmlns:w="http://schemas.openxmlformats.org/wordprocessingml/2006/main">
        <w:t xml:space="preserve">2. Ontketen die krag om vir die Here te werk</w:t>
      </w:r>
    </w:p>
    <w:p w14:paraId="7EC6FC96" w14:textId="77777777" w:rsidR="000F7377" w:rsidRDefault="000F7377"/>
    <w:p w14:paraId="32D50B7E" w14:textId="77777777" w:rsidR="000F7377" w:rsidRDefault="000F7377">
      <w:r xmlns:w="http://schemas.openxmlformats.org/wordprocessingml/2006/main">
        <w:t xml:space="preserve">1. Hebreërs 13:2 Moenie nalaat om gasvryheid aan vreemdelinge te betoon nie, want daardeur het sommige engele onthaal sonder dat hulle dit weet.</w:t>
      </w:r>
    </w:p>
    <w:p w14:paraId="3226A423" w14:textId="77777777" w:rsidR="000F7377" w:rsidRDefault="000F7377"/>
    <w:p w14:paraId="0F739182" w14:textId="77777777" w:rsidR="000F7377" w:rsidRDefault="000F7377">
      <w:r xmlns:w="http://schemas.openxmlformats.org/wordprocessingml/2006/main">
        <w:t xml:space="preserve">2. Kolossense 3:23 Wat jy ook al doen, werk daaraan met jou hele hart, soos om vir die Here te werk, nie vir menseheersers nie.</w:t>
      </w:r>
    </w:p>
    <w:p w14:paraId="5FA1E3F1" w14:textId="77777777" w:rsidR="000F7377" w:rsidRDefault="000F7377"/>
    <w:p w14:paraId="60B28BD6" w14:textId="77777777" w:rsidR="000F7377" w:rsidRDefault="000F7377">
      <w:r xmlns:w="http://schemas.openxmlformats.org/wordprocessingml/2006/main">
        <w:t xml:space="preserve">1 KORINTIËRS 16:11 Laat niemand hom dan verag nie, maar voer hom in vrede, dat hy na my toe kan kom, want ek verwag hom saam met die broeders.</w:t>
      </w:r>
    </w:p>
    <w:p w14:paraId="3CAB712D" w14:textId="77777777" w:rsidR="000F7377" w:rsidRDefault="000F7377"/>
    <w:p w14:paraId="18219C6C" w14:textId="77777777" w:rsidR="000F7377" w:rsidRDefault="000F7377">
      <w:r xmlns:w="http://schemas.openxmlformats.org/wordprocessingml/2006/main">
        <w:t xml:space="preserve">Paulus moedig die kerk aan om Timoteus by sy aankoms te verwelkom en hom met respek te behandel.</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Hoe respekvolle interaksies sterk gemeenskappe bou</w:t>
      </w:r>
    </w:p>
    <w:p w14:paraId="7C924DD0" w14:textId="77777777" w:rsidR="000F7377" w:rsidRDefault="000F7377"/>
    <w:p w14:paraId="13C00CB7" w14:textId="77777777" w:rsidR="000F7377" w:rsidRDefault="000F7377">
      <w:r xmlns:w="http://schemas.openxmlformats.org/wordprocessingml/2006/main">
        <w:t xml:space="preserve">2 - Die belangrikheid daarvan om ander te verwelkom</w:t>
      </w:r>
    </w:p>
    <w:p w14:paraId="49B48E8A" w14:textId="77777777" w:rsidR="000F7377" w:rsidRDefault="000F7377"/>
    <w:p w14:paraId="2ECD179B" w14:textId="77777777" w:rsidR="000F7377" w:rsidRDefault="000F7377">
      <w:r xmlns:w="http://schemas.openxmlformats.org/wordprocessingml/2006/main">
        <w:t xml:space="preserve">1 - Galasiërs 6:10 "Laat ons dan, terwyl ons geleentheid het, aan almal goed doen, en veral aan die huisgenote van die geloof."</w:t>
      </w:r>
    </w:p>
    <w:p w14:paraId="0D0F5620" w14:textId="77777777" w:rsidR="000F7377" w:rsidRDefault="000F7377"/>
    <w:p w14:paraId="2067C1AC" w14:textId="77777777" w:rsidR="000F7377" w:rsidRDefault="000F7377">
      <w:r xmlns:w="http://schemas.openxmlformats.org/wordprocessingml/2006/main">
        <w:t xml:space="preserve">2 - Efesiërs 4:32, "Wees vriendelik en medelydend teenoor mekaar, en vergewe mekaar, soos God julle ook in Christus vergewe het."</w:t>
      </w:r>
    </w:p>
    <w:p w14:paraId="477DB83A" w14:textId="77777777" w:rsidR="000F7377" w:rsidRDefault="000F7377"/>
    <w:p w14:paraId="3D11739E" w14:textId="77777777" w:rsidR="000F7377" w:rsidRDefault="000F7377">
      <w:r xmlns:w="http://schemas.openxmlformats.org/wordprocessingml/2006/main">
        <w:t xml:space="preserve">1 KORINTIËRS 16:12 Wat ons broer Apollos betref, ek het baie graag gevra dat hy saam met die broeders na julle toe sou kom; maar hy sal kom wanneer hy die tyd het.</w:t>
      </w:r>
    </w:p>
    <w:p w14:paraId="618D597A" w14:textId="77777777" w:rsidR="000F7377" w:rsidRDefault="000F7377"/>
    <w:p w14:paraId="06AE7870" w14:textId="77777777" w:rsidR="000F7377" w:rsidRDefault="000F7377">
      <w:r xmlns:w="http://schemas.openxmlformats.org/wordprocessingml/2006/main">
        <w:t xml:space="preserve">Paulus wou hê Apollos moes saam met die ander broers na die kerk kom, maar Apollos het verkies om op 'n later tydstip te kom.</w:t>
      </w:r>
    </w:p>
    <w:p w14:paraId="6E4F0F5E" w14:textId="77777777" w:rsidR="000F7377" w:rsidRDefault="000F7377"/>
    <w:p w14:paraId="6A0D6934" w14:textId="77777777" w:rsidR="000F7377" w:rsidRDefault="000F7377">
      <w:r xmlns:w="http://schemas.openxmlformats.org/wordprocessingml/2006/main">
        <w:t xml:space="preserve">1. God se planne vir ons pas nie altyd by ons eie nie</w:t>
      </w:r>
    </w:p>
    <w:p w14:paraId="1F89EB00" w14:textId="77777777" w:rsidR="000F7377" w:rsidRDefault="000F7377"/>
    <w:p w14:paraId="09092330" w14:textId="77777777" w:rsidR="000F7377" w:rsidRDefault="000F7377">
      <w:r xmlns:w="http://schemas.openxmlformats.org/wordprocessingml/2006/main">
        <w:t xml:space="preserve">2. God se tydsberekening is perfek</w:t>
      </w:r>
    </w:p>
    <w:p w14:paraId="3E97A727" w14:textId="77777777" w:rsidR="000F7377" w:rsidRDefault="000F7377"/>
    <w:p w14:paraId="5AF45E48" w14:textId="77777777" w:rsidR="000F7377" w:rsidRDefault="000F7377">
      <w:r xmlns:w="http://schemas.openxmlformats.org/wordprocessingml/2006/main">
        <w:t xml:space="preserve">1. Spreuke 16:9 - Ons kan planne maak, maar die HERE bepaal ons voetstappe.</w:t>
      </w:r>
    </w:p>
    <w:p w14:paraId="6BD1C533" w14:textId="77777777" w:rsidR="000F7377" w:rsidRDefault="000F7377"/>
    <w:p w14:paraId="69871595" w14:textId="77777777" w:rsidR="000F7377" w:rsidRDefault="000F7377">
      <w:r xmlns:w="http://schemas.openxmlformats.org/wordprocessingml/2006/main">
        <w:t xml:space="preserve">2. Jeremia 29:11 - Want Ek weet watter planne Ek vir jou het, spreek die HERE, voorspoed en nie teenspoed nie, beplan om vir jou hoop en 'n toekoms te gee.</w:t>
      </w:r>
    </w:p>
    <w:p w14:paraId="7E53F03C" w14:textId="77777777" w:rsidR="000F7377" w:rsidRDefault="000F7377"/>
    <w:p w14:paraId="75341858" w14:textId="77777777" w:rsidR="000F7377" w:rsidRDefault="000F7377">
      <w:r xmlns:w="http://schemas.openxmlformats.org/wordprocessingml/2006/main">
        <w:t xml:space="preserve">1 Korintiërs 16:13 Waak, staan vas in die geloof, los julle soos mense, wees sterk.</w:t>
      </w:r>
    </w:p>
    <w:p w14:paraId="6A96CD32" w14:textId="77777777" w:rsidR="000F7377" w:rsidRDefault="000F7377"/>
    <w:p w14:paraId="364AE04A" w14:textId="77777777" w:rsidR="000F7377" w:rsidRDefault="000F7377">
      <w:r xmlns:w="http://schemas.openxmlformats.org/wordprocessingml/2006/main">
        <w:t xml:space="preserve">Paulus moedig die Korintiërs aan om waaksaam en standvastig in hulle geloof te bly, om dapper en sterk te wees.</w:t>
      </w:r>
    </w:p>
    <w:p w14:paraId="718B4AA6" w14:textId="77777777" w:rsidR="000F7377" w:rsidRDefault="000F7377"/>
    <w:p w14:paraId="07BBC55C" w14:textId="77777777" w:rsidR="000F7377" w:rsidRDefault="000F7377">
      <w:r xmlns:w="http://schemas.openxmlformats.org/wordprocessingml/2006/main">
        <w:t xml:space="preserve">1. Wees moedig: Staan vas in jou geloof</w:t>
      </w:r>
    </w:p>
    <w:p w14:paraId="498F020F" w14:textId="77777777" w:rsidR="000F7377" w:rsidRDefault="000F7377"/>
    <w:p w14:paraId="0E4ED6AA" w14:textId="77777777" w:rsidR="000F7377" w:rsidRDefault="000F7377">
      <w:r xmlns:w="http://schemas.openxmlformats.org/wordprocessingml/2006/main">
        <w:t xml:space="preserve">2. Oorkom Vrees en Twyfel deur Krag in die Here</w:t>
      </w:r>
    </w:p>
    <w:p w14:paraId="018DE9BD" w14:textId="77777777" w:rsidR="000F7377" w:rsidRDefault="000F7377"/>
    <w:p w14:paraId="3C4CB10E" w14:textId="77777777" w:rsidR="000F7377" w:rsidRDefault="000F7377">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6531452B" w14:textId="77777777" w:rsidR="000F7377" w:rsidRDefault="000F7377"/>
    <w:p w14:paraId="2E377B2F" w14:textId="77777777" w:rsidR="000F7377" w:rsidRDefault="000F7377">
      <w:r xmlns:w="http://schemas.openxmlformats.org/wordprocessingml/2006/main">
        <w:t xml:space="preserve">2. Efesiërs 6:10-18 - Ten slotte, wees sterk in die Here en in sy magtige krag. Trek die volle wapenrusting van God aan, sodat jy jou standpunt teen die duiwel se planne kan inneem.</w:t>
      </w:r>
    </w:p>
    <w:p w14:paraId="217D7785" w14:textId="77777777" w:rsidR="000F7377" w:rsidRDefault="000F7377"/>
    <w:p w14:paraId="655EDAB1" w14:textId="77777777" w:rsidR="000F7377" w:rsidRDefault="000F7377">
      <w:r xmlns:w="http://schemas.openxmlformats.org/wordprocessingml/2006/main">
        <w:t xml:space="preserve">1 Korintiërs 16:14 Laat al julle dinge met liefde geskied.</w:t>
      </w:r>
    </w:p>
    <w:p w14:paraId="02F8AD0B" w14:textId="77777777" w:rsidR="000F7377" w:rsidRDefault="000F7377"/>
    <w:p w14:paraId="19133253" w14:textId="77777777" w:rsidR="000F7377" w:rsidRDefault="000F7377">
      <w:r xmlns:w="http://schemas.openxmlformats.org/wordprocessingml/2006/main">
        <w:t xml:space="preserve">Paulus vermaan die Korintiërs om met liefde en naasteliefde op te tree in al hulle optrede.</w:t>
      </w:r>
    </w:p>
    <w:p w14:paraId="107E5DE5" w14:textId="77777777" w:rsidR="000F7377" w:rsidRDefault="000F7377"/>
    <w:p w14:paraId="5AE4C619" w14:textId="77777777" w:rsidR="000F7377" w:rsidRDefault="000F7377">
      <w:r xmlns:w="http://schemas.openxmlformats.org/wordprocessingml/2006/main">
        <w:t xml:space="preserve">1. Liefde is die grootste gebod - 1 Korintiërs 16:14</w:t>
      </w:r>
    </w:p>
    <w:p w14:paraId="159097DC" w14:textId="77777777" w:rsidR="000F7377" w:rsidRDefault="000F7377"/>
    <w:p w14:paraId="671E802D" w14:textId="77777777" w:rsidR="000F7377" w:rsidRDefault="000F7377">
      <w:r xmlns:w="http://schemas.openxmlformats.org/wordprocessingml/2006/main">
        <w:t xml:space="preserve">2. Doen alles met liefde - 1 Korintiërs 16:14</w:t>
      </w:r>
    </w:p>
    <w:p w14:paraId="18283377" w14:textId="77777777" w:rsidR="000F7377" w:rsidRDefault="000F7377"/>
    <w:p w14:paraId="594B0C09" w14:textId="77777777" w:rsidR="000F7377" w:rsidRDefault="000F7377">
      <w:r xmlns:w="http://schemas.openxmlformats.org/wordprocessingml/2006/main">
        <w:t xml:space="preserve">1. Joh 3:16 - Want so lief het God die wêreld gehad dat Hy sy eniggebore Seun gegee het, sodat elkeen wat in Hom glo, nie verlore mag gaan nie, maar die ewige lewe kan hê.</w:t>
      </w:r>
    </w:p>
    <w:p w14:paraId="2F198AC4" w14:textId="77777777" w:rsidR="000F7377" w:rsidRDefault="000F7377"/>
    <w:p w14:paraId="01ED3E59" w14:textId="77777777" w:rsidR="000F7377" w:rsidRDefault="000F7377">
      <w:r xmlns:w="http://schemas.openxmlformats.org/wordprocessingml/2006/main">
        <w:t xml:space="preserve">2. Galasiërs 5:13-14 -Want julle is tot vryheid geroep, broers. Gebruik net nie julle vryheid as 'n geleentheid vir die vlees nie, maar dien mekaar deur liefde. Want die hele wet word in een woord vervul: Jy moet jou naaste liefhê soos jouself.</w:t>
      </w:r>
    </w:p>
    <w:p w14:paraId="057D9834" w14:textId="77777777" w:rsidR="000F7377" w:rsidRDefault="000F7377"/>
    <w:p w14:paraId="3E44BB64" w14:textId="77777777" w:rsidR="000F7377" w:rsidRDefault="000F7377">
      <w:r xmlns:w="http://schemas.openxmlformats.org/wordprocessingml/2006/main">
        <w:t xml:space="preserve">1 KORINTIËRS 16:15 Ek vermaan julle, broeders, (julle ken die huis van Stéfanas, dat dit die eerstelinge van Achaje is, en dat hulle hulleself verslaaf het aan die bediening van die heiliges)</w:t>
      </w:r>
    </w:p>
    <w:p w14:paraId="6DD5B426" w14:textId="77777777" w:rsidR="000F7377" w:rsidRDefault="000F7377"/>
    <w:p w14:paraId="3A6CF5A3" w14:textId="77777777" w:rsidR="000F7377" w:rsidRDefault="000F7377">
      <w:r xmlns:w="http://schemas.openxmlformats.org/wordprocessingml/2006/main">
        <w:t xml:space="preserve">Paulus moedig die Korintiërs aan om die bediening van die huis van Stefanas te erken en te eer.</w:t>
      </w:r>
    </w:p>
    <w:p w14:paraId="01185459" w14:textId="77777777" w:rsidR="000F7377" w:rsidRDefault="000F7377"/>
    <w:p w14:paraId="1D687D8D" w14:textId="77777777" w:rsidR="000F7377" w:rsidRDefault="000F7377">
      <w:r xmlns:w="http://schemas.openxmlformats.org/wordprocessingml/2006/main">
        <w:t xml:space="preserve">1. Die belangrikheid daarvan om diegene wat aan die bediening toegewy is, te eer</w:t>
      </w:r>
    </w:p>
    <w:p w14:paraId="4CA54BEF" w14:textId="77777777" w:rsidR="000F7377" w:rsidRDefault="000F7377"/>
    <w:p w14:paraId="7C5F00A0" w14:textId="77777777" w:rsidR="000F7377" w:rsidRDefault="000F7377">
      <w:r xmlns:w="http://schemas.openxmlformats.org/wordprocessingml/2006/main">
        <w:t xml:space="preserve">2. Bediening in ons lewens te erken en te waardeer</w:t>
      </w:r>
    </w:p>
    <w:p w14:paraId="63A7F8C1" w14:textId="77777777" w:rsidR="000F7377" w:rsidRDefault="000F7377"/>
    <w:p w14:paraId="3DFEDD0E" w14:textId="77777777" w:rsidR="000F7377" w:rsidRDefault="000F7377">
      <w:r xmlns:w="http://schemas.openxmlformats.org/wordprocessingml/2006/main">
        <w:t xml:space="preserve">1. Kolossense 3:23-24 - En wat julle ook al doen, doen dit van harte soos vir die Here en nie vir mense nie; Omdat julle weet dat julle die erfenis as loon van die Here sal ontvang, want julle dien die Here Christus.</w:t>
      </w:r>
    </w:p>
    <w:p w14:paraId="75732CDD" w14:textId="77777777" w:rsidR="000F7377" w:rsidRDefault="000F7377"/>
    <w:p w14:paraId="5E8CFEC3" w14:textId="77777777" w:rsidR="000F7377" w:rsidRDefault="000F7377">
      <w:r xmlns:w="http://schemas.openxmlformats.org/wordprocessingml/2006/main">
        <w:t xml:space="preserve">2. Hebreërs 13:7 - Dink aan die wat oor julle heers, wat die woord van God tot julle gespreek het; wie se geloof volg by die einde van hulle wandel.</w:t>
      </w:r>
    </w:p>
    <w:p w14:paraId="62166F01" w14:textId="77777777" w:rsidR="000F7377" w:rsidRDefault="000F7377"/>
    <w:p w14:paraId="11AD7659" w14:textId="77777777" w:rsidR="000F7377" w:rsidRDefault="000F7377">
      <w:r xmlns:w="http://schemas.openxmlformats.org/wordprocessingml/2006/main">
        <w:t xml:space="preserve">1 KORINTIËRS 16:16 dat julle julself aan sulkes onderwerp en aan elkeen wat met ons help en arbei.</w:t>
      </w:r>
    </w:p>
    <w:p w14:paraId="46A1E6E9" w14:textId="77777777" w:rsidR="000F7377" w:rsidRDefault="000F7377"/>
    <w:p w14:paraId="4C24436C" w14:textId="77777777" w:rsidR="000F7377" w:rsidRDefault="000F7377">
      <w:r xmlns:w="http://schemas.openxmlformats.org/wordprocessingml/2006/main">
        <w:t xml:space="preserve">Paulus moedig die Korintiërs aan om hulle te onderwerp aan diegene wat hulle help en saamwerk.</w:t>
      </w:r>
    </w:p>
    <w:p w14:paraId="263B6AB7" w14:textId="77777777" w:rsidR="000F7377" w:rsidRDefault="000F7377"/>
    <w:p w14:paraId="5079B836" w14:textId="77777777" w:rsidR="000F7377" w:rsidRDefault="000F7377">
      <w:r xmlns:w="http://schemas.openxmlformats.org/wordprocessingml/2006/main">
        <w:t xml:space="preserve">1. Die belangrikheid van onderwerping aan diegene wat saam met ons werk.</w:t>
      </w:r>
    </w:p>
    <w:p w14:paraId="689CBF44" w14:textId="77777777" w:rsidR="000F7377" w:rsidRDefault="000F7377"/>
    <w:p w14:paraId="606270C3" w14:textId="77777777" w:rsidR="000F7377" w:rsidRDefault="000F7377">
      <w:r xmlns:w="http://schemas.openxmlformats.org/wordprocessingml/2006/main">
        <w:t xml:space="preserve">2. Waardeer die belangrikheid van arbeid en harde werk.</w:t>
      </w:r>
    </w:p>
    <w:p w14:paraId="3B8CD99C" w14:textId="77777777" w:rsidR="000F7377" w:rsidRDefault="000F7377"/>
    <w:p w14:paraId="2584F750" w14:textId="77777777" w:rsidR="000F7377" w:rsidRDefault="000F7377">
      <w:r xmlns:w="http://schemas.openxmlformats.org/wordprocessingml/2006/main">
        <w:t xml:space="preserve">1. Filippense 2:3-4 - “Moenie uit selfsugtige ambisie of uit eiesinnigheid nie, maar in nederigheid ag die ander belangriker as julleself. Laat elkeen van julle nie net na sy eie belange kyk nie, maar ook na die </w:t>
      </w:r>
      <w:r xmlns:w="http://schemas.openxmlformats.org/wordprocessingml/2006/main">
        <w:lastRenderedPageBreak xmlns:w="http://schemas.openxmlformats.org/wordprocessingml/2006/main"/>
      </w:r>
      <w:r xmlns:w="http://schemas.openxmlformats.org/wordprocessingml/2006/main">
        <w:t xml:space="preserve">belange van ander.”</w:t>
      </w:r>
    </w:p>
    <w:p w14:paraId="79107008" w14:textId="77777777" w:rsidR="000F7377" w:rsidRDefault="000F7377"/>
    <w:p w14:paraId="06A6D70D" w14:textId="77777777" w:rsidR="000F7377" w:rsidRDefault="000F7377">
      <w:r xmlns:w="http://schemas.openxmlformats.org/wordprocessingml/2006/main">
        <w:t xml:space="preserve">2. Efesiërs 6:5-8 - “Slawe, gehoorsaam julle aardse here met vrees en bewing, met 'n opregte hart, soos Christus, nie deur oogdiens nie, as mensebehaers nie, maar as diensknegte van Christus , doen die wil van God uit die hart, en lewer diens met 'n goeie wil aan die Here en nie aan die mens nie, wetende dat wat iemand ook al goed doen, dit sal hy van die Here terug ontvang, of hy 'n slaaf of vry is."</w:t>
      </w:r>
    </w:p>
    <w:p w14:paraId="4994AFD1" w14:textId="77777777" w:rsidR="000F7377" w:rsidRDefault="000F7377"/>
    <w:p w14:paraId="6829B133" w14:textId="77777777" w:rsidR="000F7377" w:rsidRDefault="000F7377">
      <w:r xmlns:w="http://schemas.openxmlformats.org/wordprocessingml/2006/main">
        <w:t xml:space="preserve">1 KORINTIËRS 16:17 Ek is bly oor die koms van Stefanas en Fortunatus en Achaikus; want dit wat aan julle ontbreek het, het hulle voorsien.</w:t>
      </w:r>
    </w:p>
    <w:p w14:paraId="227FEE49" w14:textId="77777777" w:rsidR="000F7377" w:rsidRDefault="000F7377"/>
    <w:p w14:paraId="20E52A8F" w14:textId="77777777" w:rsidR="000F7377" w:rsidRDefault="000F7377">
      <w:r xmlns:w="http://schemas.openxmlformats.org/wordprocessingml/2006/main">
        <w:t xml:space="preserve">Paulus prys die teenwoordigheid van Stephanas, Fortunatus en Achaicus vir hulle waardevolle bydrae tot die gemeente in Korinte.</w:t>
      </w:r>
    </w:p>
    <w:p w14:paraId="129E60BB" w14:textId="77777777" w:rsidR="000F7377" w:rsidRDefault="000F7377"/>
    <w:p w14:paraId="60F1A2EC" w14:textId="77777777" w:rsidR="000F7377" w:rsidRDefault="000F7377">
      <w:r xmlns:w="http://schemas.openxmlformats.org/wordprocessingml/2006/main">
        <w:t xml:space="preserve">1. Die krag van eenheid: Die bydraes van Stephanas, Fortunatus en Achaicus</w:t>
      </w:r>
    </w:p>
    <w:p w14:paraId="31043265" w14:textId="77777777" w:rsidR="000F7377" w:rsidRDefault="000F7377"/>
    <w:p w14:paraId="090E0D6F" w14:textId="77777777" w:rsidR="000F7377" w:rsidRDefault="000F7377">
      <w:r xmlns:w="http://schemas.openxmlformats.org/wordprocessingml/2006/main">
        <w:t xml:space="preserve">2. Die belangrikheid van gemeenskap: Werk saam om die Koninkryk te bou</w:t>
      </w:r>
    </w:p>
    <w:p w14:paraId="7B260C66" w14:textId="77777777" w:rsidR="000F7377" w:rsidRDefault="000F7377"/>
    <w:p w14:paraId="7DB6A448" w14:textId="77777777" w:rsidR="000F7377" w:rsidRDefault="000F7377">
      <w:r xmlns:w="http://schemas.openxmlformats.org/wordprocessingml/2006/main">
        <w:t xml:space="preserve">1. Filippense 2:3-4 - Doen niks uit selfsugtige ambisie of eiewaan nie, maar in nederigheid ag ander belangriker as julleself. Laat elkeen van julle nie net na sy eie belange kyk nie, maar ook na die belange van ander.</w:t>
      </w:r>
    </w:p>
    <w:p w14:paraId="62C9487A" w14:textId="77777777" w:rsidR="000F7377" w:rsidRDefault="000F7377"/>
    <w:p w14:paraId="5EEE66EE" w14:textId="77777777" w:rsidR="000F7377" w:rsidRDefault="000F7377">
      <w:r xmlns:w="http://schemas.openxmlformats.org/wordprocessingml/2006/main">
        <w:t xml:space="preserve">2. Spreuke 18:24 - 'n Man met baie metgeselle kan tot ondergang kom, maar daar is 'n vriend wat nader aanhang as 'n broer.</w:t>
      </w:r>
    </w:p>
    <w:p w14:paraId="7AEFA6E7" w14:textId="77777777" w:rsidR="000F7377" w:rsidRDefault="000F7377"/>
    <w:p w14:paraId="56E2E214" w14:textId="77777777" w:rsidR="000F7377" w:rsidRDefault="000F7377">
      <w:r xmlns:w="http://schemas.openxmlformats.org/wordprocessingml/2006/main">
        <w:t xml:space="preserve">1 KORINTIËRS 16:18 Want hulle het my gees en julle gees verkwik;</w:t>
      </w:r>
    </w:p>
    <w:p w14:paraId="59080456" w14:textId="77777777" w:rsidR="000F7377" w:rsidRDefault="000F7377"/>
    <w:p w14:paraId="239B46BD" w14:textId="77777777" w:rsidR="000F7377" w:rsidRDefault="000F7377">
      <w:r xmlns:w="http://schemas.openxmlformats.org/wordprocessingml/2006/main">
        <w:t xml:space="preserve">Paulus moedig die Korintiërs aan om diegene te erken wat hulle geestelik gedien het en om </w:t>
      </w:r>
      <w:r xmlns:w="http://schemas.openxmlformats.org/wordprocessingml/2006/main">
        <w:lastRenderedPageBreak xmlns:w="http://schemas.openxmlformats.org/wordprocessingml/2006/main"/>
      </w:r>
      <w:r xmlns:w="http://schemas.openxmlformats.org/wordprocessingml/2006/main">
        <w:t xml:space="preserve">hul pogings te erken.</w:t>
      </w:r>
    </w:p>
    <w:p w14:paraId="16F57EEE" w14:textId="77777777" w:rsidR="000F7377" w:rsidRDefault="000F7377"/>
    <w:p w14:paraId="631321C3" w14:textId="77777777" w:rsidR="000F7377" w:rsidRDefault="000F7377">
      <w:r xmlns:w="http://schemas.openxmlformats.org/wordprocessingml/2006/main">
        <w:t xml:space="preserve">1. Erkenning van die geestelike leiers in ons lewens</w:t>
      </w:r>
    </w:p>
    <w:p w14:paraId="7003239B" w14:textId="77777777" w:rsidR="000F7377" w:rsidRDefault="000F7377"/>
    <w:p w14:paraId="4379F57B" w14:textId="77777777" w:rsidR="000F7377" w:rsidRDefault="000F7377">
      <w:r xmlns:w="http://schemas.openxmlformats.org/wordprocessingml/2006/main">
        <w:t xml:space="preserve">2. Die belangrikheid van waardering en dankbaarheid</w:t>
      </w:r>
    </w:p>
    <w:p w14:paraId="38CB5968" w14:textId="77777777" w:rsidR="000F7377" w:rsidRDefault="000F7377"/>
    <w:p w14:paraId="6C31CFEF" w14:textId="77777777" w:rsidR="000F7377" w:rsidRDefault="000F7377">
      <w:r xmlns:w="http://schemas.openxmlformats.org/wordprocessingml/2006/main">
        <w:t xml:space="preserve">1. Hebreërs 13:17 - Gehoorsaam julle leiers en onderwerp julle aan hulle, want hulle waak oor julle siele, as diegene wat rekenskap moet gee.</w:t>
      </w:r>
    </w:p>
    <w:p w14:paraId="4E02E5E8" w14:textId="77777777" w:rsidR="000F7377" w:rsidRDefault="000F7377"/>
    <w:p w14:paraId="603AC647" w14:textId="77777777" w:rsidR="000F7377" w:rsidRDefault="000F7377">
      <w:r xmlns:w="http://schemas.openxmlformats.org/wordprocessingml/2006/main">
        <w:t xml:space="preserve">2. Handelinge 20:28-32 - Gee aandag aan julleself en op die hele kudde waarin die Heilige Gees julle as opsieners aangestel het, om te sorg vir die gemeente van God wat Hy met sy eie bloed verkry het.</w:t>
      </w:r>
    </w:p>
    <w:p w14:paraId="49D57932" w14:textId="77777777" w:rsidR="000F7377" w:rsidRDefault="000F7377"/>
    <w:p w14:paraId="1D97401E" w14:textId="77777777" w:rsidR="000F7377" w:rsidRDefault="000F7377">
      <w:r xmlns:w="http://schemas.openxmlformats.org/wordprocessingml/2006/main">
        <w:t xml:space="preserve">1 Korintiërs 16:19 Die gemeentes van Asië groet julle. Aquila en Priscilla groet julle baie in die Here, saam met die gemeente wat in hulle huis is.</w:t>
      </w:r>
    </w:p>
    <w:p w14:paraId="4E838747" w14:textId="77777777" w:rsidR="000F7377" w:rsidRDefault="000F7377"/>
    <w:p w14:paraId="26E99A77" w14:textId="77777777" w:rsidR="000F7377" w:rsidRDefault="000F7377">
      <w:r xmlns:w="http://schemas.openxmlformats.org/wordprocessingml/2006/main">
        <w:t xml:space="preserve">Paulus stuur groete van die kerke in Asië, sowel as van Aquila en Priscilla, wat 'n kerk in hul huis het.</w:t>
      </w:r>
    </w:p>
    <w:p w14:paraId="6AD7A1BE" w14:textId="77777777" w:rsidR="000F7377" w:rsidRDefault="000F7377"/>
    <w:p w14:paraId="6D64E00B" w14:textId="77777777" w:rsidR="000F7377" w:rsidRDefault="000F7377">
      <w:r xmlns:w="http://schemas.openxmlformats.org/wordprocessingml/2006/main">
        <w:t xml:space="preserve">1. Die belangrikheid van gemeenskap: Ondersoek Paulus se groete van die kerke van Asië</w:t>
      </w:r>
    </w:p>
    <w:p w14:paraId="51F40719" w14:textId="77777777" w:rsidR="000F7377" w:rsidRDefault="000F7377"/>
    <w:p w14:paraId="19C122BA" w14:textId="77777777" w:rsidR="000F7377" w:rsidRDefault="000F7377">
      <w:r xmlns:w="http://schemas.openxmlformats.org/wordprocessingml/2006/main">
        <w:t xml:space="preserve">2. Aquila en Priscilla: Modelle van gasvryheid en getrouheid</w:t>
      </w:r>
    </w:p>
    <w:p w14:paraId="215DE87A" w14:textId="77777777" w:rsidR="000F7377" w:rsidRDefault="000F7377"/>
    <w:p w14:paraId="2AAC5EEC" w14:textId="77777777" w:rsidR="000F7377" w:rsidRDefault="000F7377">
      <w:r xmlns:w="http://schemas.openxmlformats.org/wordprocessingml/2006/main">
        <w:t xml:space="preserve">1. Romeine 16:3-5 - Groet Priscilla en Aquila, my medewerkers in Christus Jesus, wat hulle nekke vir my lewe gewaag het, aan wie ek nie alleen dank nie, maar ook al die gemeentes van die heidene.</w:t>
      </w:r>
    </w:p>
    <w:p w14:paraId="31C24BF7" w14:textId="77777777" w:rsidR="000F7377" w:rsidRDefault="000F7377"/>
    <w:p w14:paraId="05E92078" w14:textId="77777777" w:rsidR="000F7377" w:rsidRDefault="000F7377">
      <w:r xmlns:w="http://schemas.openxmlformats.org/wordprocessingml/2006/main">
        <w:t xml:space="preserve">2. Handelinge 2:42-47 - En hulle het hulle gewy aan die leer van die apostels en die gemeenskap, die breking van die brood en die gebede. En ontsag het oor elke siel gekom, en baie wonders en tekens het deur die apostels plaasgevind. En almal wat geglo het, was saam en het alles in </w:t>
      </w:r>
      <w:r xmlns:w="http://schemas.openxmlformats.org/wordprocessingml/2006/main">
        <w:lastRenderedPageBreak xmlns:w="http://schemas.openxmlformats.org/wordprocessingml/2006/main"/>
      </w:r>
      <w:r xmlns:w="http://schemas.openxmlformats.org/wordprocessingml/2006/main">
        <w:t xml:space="preserve">gemeen gehad.</w:t>
      </w:r>
    </w:p>
    <w:p w14:paraId="5B8F57FC" w14:textId="77777777" w:rsidR="000F7377" w:rsidRDefault="000F7377"/>
    <w:p w14:paraId="252F47D3" w14:textId="77777777" w:rsidR="000F7377" w:rsidRDefault="000F7377">
      <w:r xmlns:w="http://schemas.openxmlformats.org/wordprocessingml/2006/main">
        <w:t xml:space="preserve">1 Korintiërs 16:20 Al die broers groet julle. Groet mekaar met 'n heilige soen.</w:t>
      </w:r>
    </w:p>
    <w:p w14:paraId="21E324FF" w14:textId="77777777" w:rsidR="000F7377" w:rsidRDefault="000F7377"/>
    <w:p w14:paraId="220F1F15" w14:textId="77777777" w:rsidR="000F7377" w:rsidRDefault="000F7377">
      <w:r xmlns:w="http://schemas.openxmlformats.org/wordprocessingml/2006/main">
        <w:t xml:space="preserve">Paulus moedig die Korintiërs aan om mekaar met 'n heilige soen te groet, en hy stuur ook sy groete aan hulle.</w:t>
      </w:r>
    </w:p>
    <w:p w14:paraId="3928374E" w14:textId="77777777" w:rsidR="000F7377" w:rsidRDefault="000F7377"/>
    <w:p w14:paraId="56DE7A89" w14:textId="77777777" w:rsidR="000F7377" w:rsidRDefault="000F7377">
      <w:r xmlns:w="http://schemas.openxmlformats.org/wordprocessingml/2006/main">
        <w:t xml:space="preserve">1. Die krag van 'n soen: ondersoek die betekenis daarvan om mekaar met 'n heilige soen te groet</w:t>
      </w:r>
    </w:p>
    <w:p w14:paraId="300FB363" w14:textId="77777777" w:rsidR="000F7377" w:rsidRDefault="000F7377"/>
    <w:p w14:paraId="656199BB" w14:textId="77777777" w:rsidR="000F7377" w:rsidRDefault="000F7377">
      <w:r xmlns:w="http://schemas.openxmlformats.org/wordprocessingml/2006/main">
        <w:t xml:space="preserve">2. Liefde, eenheid en die heilige soen: Ondersoek die beginsels van gemeenskap in 1 Korintiërs 16:20</w:t>
      </w:r>
    </w:p>
    <w:p w14:paraId="6C5380AF" w14:textId="77777777" w:rsidR="000F7377" w:rsidRDefault="000F7377"/>
    <w:p w14:paraId="5A7CAD0A" w14:textId="77777777" w:rsidR="000F7377" w:rsidRDefault="000F7377">
      <w:r xmlns:w="http://schemas.openxmlformats.org/wordprocessingml/2006/main">
        <w:t xml:space="preserve">1. Romeine 15:5-6 - Mag die God van volharding en bemoediging aan julle gee om so in ooreenstemming met mekaar te lewe in ooreenstemming met Christus Jesus, dat julle saam met een stem die God en Vader van onse Here Jesus Christus kan verheerlik. .</w:t>
      </w:r>
    </w:p>
    <w:p w14:paraId="7C072F06" w14:textId="77777777" w:rsidR="000F7377" w:rsidRDefault="000F7377"/>
    <w:p w14:paraId="3AA3E394" w14:textId="77777777" w:rsidR="000F7377" w:rsidRDefault="000F7377">
      <w:r xmlns:w="http://schemas.openxmlformats.org/wordprocessingml/2006/main">
        <w:t xml:space="preserve">2. Hebreërs 13:1-2 - Hou aan om mekaar lief te hê soos broers en susters. Moenie vergeet om gasvryheid aan vreemdelinge te betoon nie, want daardeur het sommige mense gasvryheid aan engele betoon sonder om dit te weet.</w:t>
      </w:r>
    </w:p>
    <w:p w14:paraId="3C5E7BE8" w14:textId="77777777" w:rsidR="000F7377" w:rsidRDefault="000F7377"/>
    <w:p w14:paraId="0FC456A4" w14:textId="77777777" w:rsidR="000F7377" w:rsidRDefault="000F7377">
      <w:r xmlns:w="http://schemas.openxmlformats.org/wordprocessingml/2006/main">
        <w:t xml:space="preserve">1 KORINTIËRS 16:21 Die groete van my Paulus met my eie hand.</w:t>
      </w:r>
    </w:p>
    <w:p w14:paraId="7A3C7F82" w14:textId="77777777" w:rsidR="000F7377" w:rsidRDefault="000F7377"/>
    <w:p w14:paraId="7DF48553" w14:textId="77777777" w:rsidR="000F7377" w:rsidRDefault="000F7377">
      <w:r xmlns:w="http://schemas.openxmlformats.org/wordprocessingml/2006/main">
        <w:t xml:space="preserve">Paulus stuur sy persoonlike groete as teken van sy sorg en besorgdheid oor die Korintiërs.</w:t>
      </w:r>
    </w:p>
    <w:p w14:paraId="28ABBEF5" w14:textId="77777777" w:rsidR="000F7377" w:rsidRDefault="000F7377"/>
    <w:p w14:paraId="5FC995F1" w14:textId="77777777" w:rsidR="000F7377" w:rsidRDefault="000F7377">
      <w:r xmlns:w="http://schemas.openxmlformats.org/wordprocessingml/2006/main">
        <w:t xml:space="preserve">1) Die krag van verbinding: hoe Paulus se groet van die Korintiërs ons kan help om ons bande vandag te versterk</w:t>
      </w:r>
    </w:p>
    <w:p w14:paraId="538A2FB1" w14:textId="77777777" w:rsidR="000F7377" w:rsidRDefault="000F7377"/>
    <w:p w14:paraId="77547DC7" w14:textId="77777777" w:rsidR="000F7377" w:rsidRDefault="000F7377">
      <w:r xmlns:w="http://schemas.openxmlformats.org/wordprocessingml/2006/main">
        <w:t xml:space="preserve">2) Die betekenis van sorg: Wat Paulus se groet van die Korintiërs ons kan leer oor toewyding</w:t>
      </w:r>
    </w:p>
    <w:p w14:paraId="7F6A2B62" w14:textId="77777777" w:rsidR="000F7377" w:rsidRDefault="000F7377"/>
    <w:p w14:paraId="270F449E" w14:textId="77777777" w:rsidR="000F7377" w:rsidRDefault="000F7377">
      <w:r xmlns:w="http://schemas.openxmlformats.org/wordprocessingml/2006/main">
        <w:t xml:space="preserve">1) Romeine 16:16 - Groet mekaar met 'n heilige soen.</w:t>
      </w:r>
    </w:p>
    <w:p w14:paraId="0FC8182D" w14:textId="77777777" w:rsidR="000F7377" w:rsidRDefault="000F7377"/>
    <w:p w14:paraId="0A54215C" w14:textId="77777777" w:rsidR="000F7377" w:rsidRDefault="000F7377">
      <w:r xmlns:w="http://schemas.openxmlformats.org/wordprocessingml/2006/main">
        <w:t xml:space="preserve">2) 1 Joh 4:7 - Geliefdes, laat ons mekaar liefhê, want liefde is van God.</w:t>
      </w:r>
    </w:p>
    <w:p w14:paraId="589083F0" w14:textId="77777777" w:rsidR="000F7377" w:rsidRDefault="000F7377"/>
    <w:p w14:paraId="3B226CE6" w14:textId="77777777" w:rsidR="000F7377" w:rsidRDefault="000F7377">
      <w:r xmlns:w="http://schemas.openxmlformats.org/wordprocessingml/2006/main">
        <w:t xml:space="preserve">1 KORINTIËRS 16:22 As iemand die Here Jesus Christus nie liefhet nie, laat hy 'n vervloeking van Maranatha wees.</w:t>
      </w:r>
    </w:p>
    <w:p w14:paraId="32B87DCF" w14:textId="77777777" w:rsidR="000F7377" w:rsidRDefault="000F7377"/>
    <w:p w14:paraId="6ABF4843" w14:textId="77777777" w:rsidR="000F7377" w:rsidRDefault="000F7377">
      <w:r xmlns:w="http://schemas.openxmlformats.org/wordprocessingml/2006/main">
        <w:t xml:space="preserve">Paulus moedig Christene aan om die Here Jesus Christus lief te hê, en waarsku om Hom nie lief te hê nie.</w:t>
      </w:r>
    </w:p>
    <w:p w14:paraId="474418EB" w14:textId="77777777" w:rsidR="000F7377" w:rsidRDefault="000F7377"/>
    <w:p w14:paraId="1A7CBC66" w14:textId="77777777" w:rsidR="000F7377" w:rsidRDefault="000F7377">
      <w:r xmlns:w="http://schemas.openxmlformats.org/wordprocessingml/2006/main">
        <w:t xml:space="preserve">1. Die Liefde van Jesus: Waarom dit saak maak.</w:t>
      </w:r>
    </w:p>
    <w:p w14:paraId="3E546467" w14:textId="77777777" w:rsidR="000F7377" w:rsidRDefault="000F7377"/>
    <w:p w14:paraId="469CAAF8" w14:textId="77777777" w:rsidR="000F7377" w:rsidRDefault="000F7377">
      <w:r xmlns:w="http://schemas.openxmlformats.org/wordprocessingml/2006/main">
        <w:t xml:space="preserve">2. Anathema Maranatha: 'n Waarskuwing vir ongehoorsaamheid.</w:t>
      </w:r>
    </w:p>
    <w:p w14:paraId="0357C6FC" w14:textId="77777777" w:rsidR="000F7377" w:rsidRDefault="000F7377"/>
    <w:p w14:paraId="597971AF"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kan hê."</w:t>
      </w:r>
    </w:p>
    <w:p w14:paraId="230B32FF" w14:textId="77777777" w:rsidR="000F7377" w:rsidRDefault="000F7377"/>
    <w:p w14:paraId="7FB0341A" w14:textId="77777777" w:rsidR="000F7377" w:rsidRDefault="000F7377">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14:paraId="25CBD6FD" w14:textId="77777777" w:rsidR="000F7377" w:rsidRDefault="000F7377"/>
    <w:p w14:paraId="18036009" w14:textId="77777777" w:rsidR="000F7377" w:rsidRDefault="000F7377">
      <w:r xmlns:w="http://schemas.openxmlformats.org/wordprocessingml/2006/main">
        <w:t xml:space="preserve">1 Korintiërs 16:23 Die genade van onse Here Jesus Christus sy met julle.</w:t>
      </w:r>
    </w:p>
    <w:p w14:paraId="5487EE9E" w14:textId="77777777" w:rsidR="000F7377" w:rsidRDefault="000F7377"/>
    <w:p w14:paraId="7DDA09D2" w14:textId="77777777" w:rsidR="000F7377" w:rsidRDefault="000F7377">
      <w:r xmlns:w="http://schemas.openxmlformats.org/wordprocessingml/2006/main">
        <w:t xml:space="preserve">Gedeelte:</w:t>
      </w:r>
    </w:p>
    <w:p w14:paraId="30B7C91B" w14:textId="77777777" w:rsidR="000F7377" w:rsidRDefault="000F7377"/>
    <w:p w14:paraId="15AAE88D" w14:textId="77777777" w:rsidR="000F7377" w:rsidRDefault="000F7377">
      <w:r xmlns:w="http://schemas.openxmlformats.org/wordprocessingml/2006/main">
        <w:t xml:space="preserve">Paulus stuur sy groete aan die Korintiese kerk en bemoedig hulle met die genade van die Here Jesus Christus.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stuur 'n groete aan die Korintiese kerk en wens hulle die genade van Jesus Christus toe.</w:t>
      </w:r>
    </w:p>
    <w:p w14:paraId="1C4EBB2B" w14:textId="77777777" w:rsidR="000F7377" w:rsidRDefault="000F7377"/>
    <w:p w14:paraId="136F1BE4" w14:textId="77777777" w:rsidR="000F7377" w:rsidRDefault="000F7377">
      <w:r xmlns:w="http://schemas.openxmlformats.org/wordprocessingml/2006/main">
        <w:t xml:space="preserve">1. Die krag van genade: Verken die liefde van Jesus Christus</w:t>
      </w:r>
    </w:p>
    <w:p w14:paraId="288DC74E" w14:textId="77777777" w:rsidR="000F7377" w:rsidRDefault="000F7377"/>
    <w:p w14:paraId="6223CE21" w14:textId="77777777" w:rsidR="000F7377" w:rsidRDefault="000F7377">
      <w:r xmlns:w="http://schemas.openxmlformats.org/wordprocessingml/2006/main">
        <w:t xml:space="preserve">2. God se onvoorwaardelike genade: Ontvang die seëninge van Jesus</w:t>
      </w:r>
    </w:p>
    <w:p w14:paraId="12A7BD2E" w14:textId="77777777" w:rsidR="000F7377" w:rsidRDefault="000F7377"/>
    <w:p w14:paraId="4811447C" w14:textId="77777777" w:rsidR="000F7377" w:rsidRDefault="000F7377">
      <w:r xmlns:w="http://schemas.openxmlformats.org/wordprocessingml/2006/main">
        <w:t xml:space="preserve">1. Romeine 5:20-21 - "Maar waar die sonde toegeneem het, het die genade des te meer toegeneem, sodat, soos die sonde geheers het in die dood, so ook die genade kan heers deur geregtigheid om die ewige lewe te bring deur Jesus Christus, onse Here."</w:t>
      </w:r>
    </w:p>
    <w:p w14:paraId="597D1A6B" w14:textId="77777777" w:rsidR="000F7377" w:rsidRDefault="000F7377"/>
    <w:p w14:paraId="2F6B5EC0" w14:textId="77777777" w:rsidR="000F7377" w:rsidRDefault="000F7377">
      <w:r xmlns:w="http://schemas.openxmlformats.org/wordprocessingml/2006/main">
        <w:t xml:space="preserve">2. Efesiërs 2:8-9 - "Want uit genade is julle gered, deur die geloof - en dit is nie uit julleself nie, dit is die gawe van God - nie uit die werke nie, sodat niemand kan roem nie."</w:t>
      </w:r>
    </w:p>
    <w:p w14:paraId="451ECA76" w14:textId="77777777" w:rsidR="000F7377" w:rsidRDefault="000F7377"/>
    <w:p w14:paraId="4949DB1F" w14:textId="77777777" w:rsidR="000F7377" w:rsidRDefault="000F7377">
      <w:r xmlns:w="http://schemas.openxmlformats.org/wordprocessingml/2006/main">
        <w:t xml:space="preserve">1 Korintiërs 16:24 My liefde is met julle almal in Christus Jesus. Amen.</w:t>
      </w:r>
    </w:p>
    <w:p w14:paraId="31680E54" w14:textId="77777777" w:rsidR="000F7377" w:rsidRDefault="000F7377"/>
    <w:p w14:paraId="7FFA6CBA" w14:textId="77777777" w:rsidR="000F7377" w:rsidRDefault="000F7377">
      <w:r xmlns:w="http://schemas.openxmlformats.org/wordprocessingml/2006/main">
        <w:t xml:space="preserve">Paulus stuur sy liefde na die lede van die gemeente in Korinte en bevestig sy geloof in Jesus Christus.</w:t>
      </w:r>
    </w:p>
    <w:p w14:paraId="452A0EF6" w14:textId="77777777" w:rsidR="000F7377" w:rsidRDefault="000F7377"/>
    <w:p w14:paraId="798CC2B7" w14:textId="77777777" w:rsidR="000F7377" w:rsidRDefault="000F7377">
      <w:r xmlns:w="http://schemas.openxmlformats.org/wordprocessingml/2006/main">
        <w:t xml:space="preserve">1. Die krag van liefde: 'n blik op wat dit beteken om ander lief te hê in die liggaam van Christus</w:t>
      </w:r>
    </w:p>
    <w:p w14:paraId="2816CE08" w14:textId="77777777" w:rsidR="000F7377" w:rsidRDefault="000F7377"/>
    <w:p w14:paraId="0DEAE3F3" w14:textId="77777777" w:rsidR="000F7377" w:rsidRDefault="000F7377">
      <w:r xmlns:w="http://schemas.openxmlformats.org/wordprocessingml/2006/main">
        <w:t xml:space="preserve">2. Liefde en eenheid: Die rol van liefde in die vereniging van die kerk</w:t>
      </w:r>
    </w:p>
    <w:p w14:paraId="073788FE" w14:textId="77777777" w:rsidR="000F7377" w:rsidRDefault="000F7377"/>
    <w:p w14:paraId="788F3616" w14:textId="77777777" w:rsidR="000F7377" w:rsidRDefault="000F7377">
      <w:r xmlns:w="http://schemas.openxmlformats.org/wordprocessingml/2006/main">
        <w:t xml:space="preserve">1. 1 Joh 4:7-8 - "Geliefdes, laat ons mekaar liefhê, want die liefde is uit God, en elkeen wat liefhet, is uit God gebore en ken God. Elkeen wat nie liefhet nie, ken God nie, want God is liefde."</w:t>
      </w:r>
    </w:p>
    <w:p w14:paraId="291AE494" w14:textId="77777777" w:rsidR="000F7377" w:rsidRDefault="000F7377"/>
    <w:p w14:paraId="07BFBB8A" w14:textId="77777777" w:rsidR="000F7377" w:rsidRDefault="000F7377">
      <w:r xmlns:w="http://schemas.openxmlformats.org/wordprocessingml/2006/main">
        <w:t xml:space="preserve">2. Efesiërs 4:2-3 - "met alle nederigheid en sagmoedigheid, met geduld, verdra mekaar in liefde, gretig om die eenheid van die Gees in die band van vrede te handhaaf."</w:t>
      </w:r>
    </w:p>
    <w:p w14:paraId="618A5255" w14:textId="77777777" w:rsidR="000F7377" w:rsidRDefault="000F7377"/>
    <w:p w14:paraId="11918E71" w14:textId="77777777" w:rsidR="000F7377" w:rsidRDefault="000F7377">
      <w:r xmlns:w="http://schemas.openxmlformats.org/wordprocessingml/2006/main">
        <w:t xml:space="preserve">2 Korintiërs 1 is die eerste hoofstuk van die Tweede Sendbrief van Paulus aan die Korintiërs. In hierdie hoofstuk spreek Paulus die Korintiese gelowiges aan en deel sy persoonlike ervarings van lyding en vertroosting, en beklemtoon God se getrouheid in tye van benoudheid.</w:t>
      </w:r>
    </w:p>
    <w:p w14:paraId="1812342F" w14:textId="77777777" w:rsidR="000F7377" w:rsidRDefault="000F7377"/>
    <w:p w14:paraId="0D68AC38" w14:textId="77777777" w:rsidR="000F7377" w:rsidRDefault="000F7377">
      <w:r xmlns:w="http://schemas.openxmlformats.org/wordprocessingml/2006/main">
        <w:t xml:space="preserve">1ste Paragraaf: Paulus begin deur dankbaarheid teenoor God uit te spreek vir Sy vertroosting en bemoediging gedurende tye van swaarkry. Hy erken dat hy en sy metgeselle swaarkry in Asië teëgekom het wat bo hulle krag was om te dra (2 Korintiërs 1:8). Hy getuig egter dat God hulle van goddelike vertroosting voorsien het sodat hulle hulle beproewinge kon verduur en oorkom (2 Korintiërs 1:9). Paulus beklemtoon dat hierdie ervarings hom 'n dieper begrip gegee het van lyding en hoe God se vertroosting oorvloedig is in sulke omstandighede.</w:t>
      </w:r>
    </w:p>
    <w:p w14:paraId="03A39C37" w14:textId="77777777" w:rsidR="000F7377" w:rsidRDefault="000F7377"/>
    <w:p w14:paraId="36ACA27A" w14:textId="77777777" w:rsidR="000F7377" w:rsidRDefault="000F7377">
      <w:r xmlns:w="http://schemas.openxmlformats.org/wordprocessingml/2006/main">
        <w:t xml:space="preserve">2de Paragraaf: Paulus verseker die Korintiese gelowiges dat net soos hy God se vertroosting in sy eie lyding ervaar het, hulle ook vertroosting in Hom kan vind. Hy bemoedig hulle deur te sê dat hulle lyding nie tevergeefs is nie, maar eerder 'n doel dien. Hy verduidelik dat hulle deur hulle beproewinge opregte vertroosting sal kan bied aan ander wat deur soortgelyke probleme gaan (2 Korintiërs 1:4). Paulus bevestig dat net soos Christus ter wille van die mensdom gely het, so kan gelowiges ook deel in Sy lyding met die wete dat hulle ook in Sy vertroosting sal deel (2 Korintiërs 1:5).</w:t>
      </w:r>
    </w:p>
    <w:p w14:paraId="17E1FA84" w14:textId="77777777" w:rsidR="000F7377" w:rsidRDefault="000F7377"/>
    <w:p w14:paraId="53544569" w14:textId="77777777" w:rsidR="000F7377" w:rsidRDefault="000F7377">
      <w:r xmlns:w="http://schemas.openxmlformats.org/wordprocessingml/2006/main">
        <w:t xml:space="preserve">3de Paragraaf: Die hoofstuk word afgesluit met 'n verduideliking van Paulus se verandering in reisplanne met betrekking tot sy besoek aan Korinte. Hy verseker hulle dat hy hierdie besluit nie ligtelik of uit wispelturigheid geneem het nie, maar eerder met inagneming van hul voordeel. Hy wou hulle enige moontlike hartseer of las spaar tydens sy besoek (2 Korintiërs 1:23-24). In plaas daarvan skryf hy hierdie brief as 'n manier om probleme binne die kerk aan te spreek voordat hy persoonlik kom.</w:t>
      </w:r>
    </w:p>
    <w:p w14:paraId="62F7B478" w14:textId="77777777" w:rsidR="000F7377" w:rsidRDefault="000F7377"/>
    <w:p w14:paraId="53D34BF0" w14:textId="77777777" w:rsidR="000F7377" w:rsidRDefault="000F7377">
      <w:r xmlns:w="http://schemas.openxmlformats.org/wordprocessingml/2006/main">
        <w:t xml:space="preserve">Samevattend, Hoofstuk een van Tweede Korintiërs wys Paulus se persoonlike ervarings met lyding en goddelike troos. Hy spreek dankbaarheid uit vir God se getrouheid in die verskaffing van vertroosting gedurende tye van beproewing. Paulus moedig die Korintiese gelowiges aan om vertroosting te vind in God se vertroosting, en verseker hulle dat hulle lyding 'n doel dien en hulle in staat stel om ware vertroosting aan ander te bied. Hy sluit die hoofstuk af deur sy verandering in reisplanne te verduidelik, sy begeerte om die Korintiërs enige potensiële las te spaar te beklemtoon en kerksake deur hierdie brief aan te spreek. Hierdie hoofstuk beklemtoon die tema om krag en bemoediging in God te vind te midde van beproewings, terwyl dit </w:t>
      </w:r>
      <w:r xmlns:w="http://schemas.openxmlformats.org/wordprocessingml/2006/main">
        <w:lastRenderedPageBreak xmlns:w="http://schemas.openxmlformats.org/wordprocessingml/2006/main"/>
      </w:r>
      <w:r xmlns:w="http://schemas.openxmlformats.org/wordprocessingml/2006/main">
        <w:t xml:space="preserve">ook die belangrikheid beklemtoon om ondersteuning en empatie te bied aan medegelowiges wat probleme ondervind.</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Korintiërs 1:1 Paulus, 'n apostel van Jesus Christus deur die wil van God, en Timoteus, ons broeder, aan die gemeente van God wat in Korinthe is, met al die heiliges wat in die hele Achaje is.</w:t>
      </w:r>
    </w:p>
    <w:p w14:paraId="3E71A777" w14:textId="77777777" w:rsidR="000F7377" w:rsidRDefault="000F7377"/>
    <w:p w14:paraId="293249A9" w14:textId="77777777" w:rsidR="000F7377" w:rsidRDefault="000F7377">
      <w:r xmlns:w="http://schemas.openxmlformats.org/wordprocessingml/2006/main">
        <w:t xml:space="preserve">Paulus, 'n apostel van Jesus Christus, en Timoteus skryf aan die gemeente van God in Korinte en al die heiliges in Achaje.</w:t>
      </w:r>
    </w:p>
    <w:p w14:paraId="0940B289" w14:textId="77777777" w:rsidR="000F7377" w:rsidRDefault="000F7377"/>
    <w:p w14:paraId="120DF8F4" w14:textId="77777777" w:rsidR="000F7377" w:rsidRDefault="000F7377">
      <w:r xmlns:w="http://schemas.openxmlformats.org/wordprocessingml/2006/main">
        <w:t xml:space="preserve">1. Die Krag van God in Aksie</w:t>
      </w:r>
    </w:p>
    <w:p w14:paraId="3D14718C" w14:textId="77777777" w:rsidR="000F7377" w:rsidRDefault="000F7377"/>
    <w:p w14:paraId="5454D795" w14:textId="77777777" w:rsidR="000F7377" w:rsidRDefault="000F7377">
      <w:r xmlns:w="http://schemas.openxmlformats.org/wordprocessingml/2006/main">
        <w:t xml:space="preserve">2. Die sterkte van die kerk</w:t>
      </w:r>
    </w:p>
    <w:p w14:paraId="55DF5328" w14:textId="77777777" w:rsidR="000F7377" w:rsidRDefault="000F7377"/>
    <w:p w14:paraId="7386122D" w14:textId="77777777" w:rsidR="000F7377" w:rsidRDefault="000F7377">
      <w:r xmlns:w="http://schemas.openxmlformats.org/wordprocessingml/2006/main">
        <w:t xml:space="preserve">1. Efesiërs 5:19 - "Spreek met mekaar in psalms en lofsange en geestelike liedere, en sing en psalmsing in julle hart tot eer van die Here"</w:t>
      </w:r>
    </w:p>
    <w:p w14:paraId="797430B8" w14:textId="77777777" w:rsidR="000F7377" w:rsidRDefault="000F7377"/>
    <w:p w14:paraId="797E0418" w14:textId="77777777" w:rsidR="000F7377" w:rsidRDefault="000F7377">
      <w:r xmlns:w="http://schemas.openxmlformats.org/wordprocessingml/2006/main">
        <w:t xml:space="preserve">2. Romeine 12:12 - “Juig in die hoop, geduldig in verdrukking, volhard in gebed”</w:t>
      </w:r>
    </w:p>
    <w:p w14:paraId="726FF34B" w14:textId="77777777" w:rsidR="000F7377" w:rsidRDefault="000F7377"/>
    <w:p w14:paraId="4BD577B6" w14:textId="77777777" w:rsidR="000F7377" w:rsidRDefault="000F7377">
      <w:r xmlns:w="http://schemas.openxmlformats.org/wordprocessingml/2006/main">
        <w:t xml:space="preserve">2 Korintiërs 1:2 Genade vir julle en vrede van God onse Vader en van die Here Jesus Christus.</w:t>
      </w:r>
    </w:p>
    <w:p w14:paraId="575E5782" w14:textId="77777777" w:rsidR="000F7377" w:rsidRDefault="000F7377"/>
    <w:p w14:paraId="595000A0" w14:textId="77777777" w:rsidR="000F7377" w:rsidRDefault="000F7377">
      <w:r xmlns:w="http://schemas.openxmlformats.org/wordprocessingml/2006/main">
        <w:t xml:space="preserve">Paulus stuur groete van genade en vrede van God die Vader en die Here Jesus Christus aan die Korintiërs.</w:t>
      </w:r>
    </w:p>
    <w:p w14:paraId="6D34D144" w14:textId="77777777" w:rsidR="000F7377" w:rsidRDefault="000F7377"/>
    <w:p w14:paraId="1E4D010F" w14:textId="77777777" w:rsidR="000F7377" w:rsidRDefault="000F7377">
      <w:r xmlns:w="http://schemas.openxmlformats.org/wordprocessingml/2006/main">
        <w:t xml:space="preserve">1. Die krag van genade en vrede in ons lewens</w:t>
      </w:r>
    </w:p>
    <w:p w14:paraId="0B2E70E6" w14:textId="77777777" w:rsidR="000F7377" w:rsidRDefault="000F7377"/>
    <w:p w14:paraId="0FADCFDF" w14:textId="77777777" w:rsidR="000F7377" w:rsidRDefault="000F7377">
      <w:r xmlns:w="http://schemas.openxmlformats.org/wordprocessingml/2006/main">
        <w:t xml:space="preserve">2. Die Goddelike Bron van Genade en Vrede</w:t>
      </w:r>
    </w:p>
    <w:p w14:paraId="1A0C46DA" w14:textId="77777777" w:rsidR="000F7377" w:rsidRDefault="000F7377"/>
    <w:p w14:paraId="6406CC72" w14:textId="77777777" w:rsidR="000F7377" w:rsidRDefault="000F7377">
      <w:r xmlns:w="http://schemas.openxmlformats.org/wordprocessingml/2006/main">
        <w:t xml:space="preserve">1. Efesiërs 1:2 - "Genade vir julle en vrede van God onse Vader en van die Here Jesus Christus."</w:t>
      </w:r>
    </w:p>
    <w:p w14:paraId="73DE148B" w14:textId="77777777" w:rsidR="000F7377" w:rsidRDefault="000F7377"/>
    <w:p w14:paraId="29C6FE40" w14:textId="77777777" w:rsidR="000F7377" w:rsidRDefault="000F7377">
      <w:r xmlns:w="http://schemas.openxmlformats.org/wordprocessingml/2006/main">
        <w:t xml:space="preserve">2. Filippense 1:2 - "Genade vir julle en vrede van God onse Vader en van die Here Jesus Christus."</w:t>
      </w:r>
    </w:p>
    <w:p w14:paraId="5214AA80" w14:textId="77777777" w:rsidR="000F7377" w:rsidRDefault="000F7377"/>
    <w:p w14:paraId="7DDDD4C0" w14:textId="77777777" w:rsidR="000F7377" w:rsidRDefault="000F7377">
      <w:r xmlns:w="http://schemas.openxmlformats.org/wordprocessingml/2006/main">
        <w:t xml:space="preserve">2 KORINTIËRS 1:3 Geseënd is God, die Vader van onse Here Jesus Christus, die Vader van ontferminge en die God van alle vertroosting;</w:t>
      </w:r>
    </w:p>
    <w:p w14:paraId="4237CB4D" w14:textId="77777777" w:rsidR="000F7377" w:rsidRDefault="000F7377"/>
    <w:p w14:paraId="717F250F" w14:textId="77777777" w:rsidR="000F7377" w:rsidRDefault="000F7377">
      <w:r xmlns:w="http://schemas.openxmlformats.org/wordprocessingml/2006/main">
        <w:t xml:space="preserve">God word geprys omdat Hy die Vader van ons Here Jesus Christus is, die Vader van barmhartighede en die God van alle vertroosting.</w:t>
      </w:r>
    </w:p>
    <w:p w14:paraId="35BD935B" w14:textId="77777777" w:rsidR="000F7377" w:rsidRDefault="000F7377"/>
    <w:p w14:paraId="44CADAE8" w14:textId="77777777" w:rsidR="000F7377" w:rsidRDefault="000F7377">
      <w:r xmlns:w="http://schemas.openxmlformats.org/wordprocessingml/2006/main">
        <w:t xml:space="preserve">1. "God is ons vertroosting in moeilike tye"</w:t>
      </w:r>
    </w:p>
    <w:p w14:paraId="353CCFBF" w14:textId="77777777" w:rsidR="000F7377" w:rsidRDefault="000F7377"/>
    <w:p w14:paraId="78FAA794" w14:textId="77777777" w:rsidR="000F7377" w:rsidRDefault="000F7377">
      <w:r xmlns:w="http://schemas.openxmlformats.org/wordprocessingml/2006/main">
        <w:t xml:space="preserve">2. "God is die Bron van alle genade"</w:t>
      </w:r>
    </w:p>
    <w:p w14:paraId="42FBC6C3" w14:textId="77777777" w:rsidR="000F7377" w:rsidRDefault="000F7377"/>
    <w:p w14:paraId="5004F331" w14:textId="77777777" w:rsidR="000F7377" w:rsidRDefault="000F7377">
      <w:r xmlns:w="http://schemas.openxmlformats.org/wordprocessingml/2006/main">
        <w:t xml:space="preserve">1. Jesaja 40:1 - "Troos, troos my volk, spreek julle God."</w:t>
      </w:r>
    </w:p>
    <w:p w14:paraId="68F27C29" w14:textId="77777777" w:rsidR="000F7377" w:rsidRDefault="000F7377"/>
    <w:p w14:paraId="3992172C" w14:textId="77777777" w:rsidR="000F7377" w:rsidRDefault="000F7377">
      <w:r xmlns:w="http://schemas.openxmlformats.org/wordprocessingml/2006/main">
        <w:t xml:space="preserve">2. Psalm 86:5 - "Want U, Here, is goed en bereid om te vergewe, en groot van barmhartigheid vir almal wat U aanroep."</w:t>
      </w:r>
    </w:p>
    <w:p w14:paraId="348FCA80" w14:textId="77777777" w:rsidR="000F7377" w:rsidRDefault="000F7377"/>
    <w:p w14:paraId="0B587056" w14:textId="77777777" w:rsidR="000F7377" w:rsidRDefault="000F7377">
      <w:r xmlns:w="http://schemas.openxmlformats.org/wordprocessingml/2006/main">
        <w:t xml:space="preserve">2Kor 1:4 wat ons troos in al ons verdrukking, sodat ons die wat in enige verdrukking is, kan troos deur die vertroosting waarmee ons self deur God getroos word.</w:t>
      </w:r>
    </w:p>
    <w:p w14:paraId="5ADA52EE" w14:textId="77777777" w:rsidR="000F7377" w:rsidRDefault="000F7377"/>
    <w:p w14:paraId="04AC5D70" w14:textId="77777777" w:rsidR="000F7377" w:rsidRDefault="000F7377">
      <w:r xmlns:w="http://schemas.openxmlformats.org/wordprocessingml/2006/main">
        <w:t xml:space="preserve">God vertroos ons in al ons tye van benoudheid sodat ons ander kan troos in hulle tye van benoudheid.</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vertroosting van die Here in tye van benoudheid</w:t>
      </w:r>
    </w:p>
    <w:p w14:paraId="4A653410" w14:textId="77777777" w:rsidR="000F7377" w:rsidRDefault="000F7377"/>
    <w:p w14:paraId="278B271A" w14:textId="77777777" w:rsidR="000F7377" w:rsidRDefault="000F7377">
      <w:r xmlns:w="http://schemas.openxmlformats.org/wordprocessingml/2006/main">
        <w:t xml:space="preserve">2. Reik uit in liefde: Om ander te vertroos in hul tye van moeilikheid</w:t>
      </w:r>
    </w:p>
    <w:p w14:paraId="2067C965" w14:textId="77777777" w:rsidR="000F7377" w:rsidRDefault="000F7377"/>
    <w:p w14:paraId="48A5DCF7" w14:textId="77777777" w:rsidR="000F7377" w:rsidRDefault="000F7377">
      <w:r xmlns:w="http://schemas.openxmlformats.org/wordprocessingml/2006/main">
        <w:t xml:space="preserve">1. Psalm 34:18 - Die Here is naby die wat gebroke is van hart en verlos die wat verslae is van gees.</w:t>
      </w:r>
    </w:p>
    <w:p w14:paraId="1E1ACF31" w14:textId="77777777" w:rsidR="000F7377" w:rsidRDefault="000F7377"/>
    <w:p w14:paraId="058B4E04" w14:textId="77777777" w:rsidR="000F7377" w:rsidRDefault="000F7377">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4C3CA04E" w14:textId="77777777" w:rsidR="000F7377" w:rsidRDefault="000F7377"/>
    <w:p w14:paraId="4CDEBAA9" w14:textId="77777777" w:rsidR="000F7377" w:rsidRDefault="000F7377">
      <w:r xmlns:w="http://schemas.openxmlformats.org/wordprocessingml/2006/main">
        <w:t xml:space="preserve">2 KORINTIËRS 1:5 Want soos die lyde van Christus oorvloedig is in ons, so is ook ons troos oorvloedig deur Christus.</w:t>
      </w:r>
    </w:p>
    <w:p w14:paraId="17ABB592" w14:textId="77777777" w:rsidR="000F7377" w:rsidRDefault="000F7377"/>
    <w:p w14:paraId="31616327" w14:textId="77777777" w:rsidR="000F7377" w:rsidRDefault="000F7377">
      <w:r xmlns:w="http://schemas.openxmlformats.org/wordprocessingml/2006/main">
        <w:t xml:space="preserve">Lyding in Christus is oorvloedig in ons, maar so ook die vertroosting wat in Hom gevind word.</w:t>
      </w:r>
    </w:p>
    <w:p w14:paraId="0025A318" w14:textId="77777777" w:rsidR="000F7377" w:rsidRDefault="000F7377"/>
    <w:p w14:paraId="3EEE6D9E" w14:textId="77777777" w:rsidR="000F7377" w:rsidRDefault="000F7377">
      <w:r xmlns:w="http://schemas.openxmlformats.org/wordprocessingml/2006/main">
        <w:t xml:space="preserve">1. "Die lyding en vertroostinge van Christus"</w:t>
      </w:r>
    </w:p>
    <w:p w14:paraId="5BF00C15" w14:textId="77777777" w:rsidR="000F7377" w:rsidRDefault="000F7377"/>
    <w:p w14:paraId="230C6702" w14:textId="77777777" w:rsidR="000F7377" w:rsidRDefault="000F7377">
      <w:r xmlns:w="http://schemas.openxmlformats.org/wordprocessingml/2006/main">
        <w:t xml:space="preserve">2. "Die oorvloed van genade in moeilike tye"</w:t>
      </w:r>
    </w:p>
    <w:p w14:paraId="2DD8885A" w14:textId="77777777" w:rsidR="000F7377" w:rsidRDefault="000F7377"/>
    <w:p w14:paraId="66F3A941" w14:textId="77777777" w:rsidR="000F7377" w:rsidRDefault="000F7377">
      <w:r xmlns:w="http://schemas.openxmlformats.org/wordprocessingml/2006/main">
        <w:t xml:space="preserve">1. Romeine 8:18 - "Want ek meen dat die lyding van die huidige tyd nie vergelykbaar is met die heerlikheid wat aan ons geopenbaar sal word nie."</w:t>
      </w:r>
    </w:p>
    <w:p w14:paraId="2CB1042C" w14:textId="77777777" w:rsidR="000F7377" w:rsidRDefault="000F7377"/>
    <w:p w14:paraId="1DF9D27F" w14:textId="77777777" w:rsidR="000F7377" w:rsidRDefault="000F7377">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14:paraId="140D02B1" w14:textId="77777777" w:rsidR="000F7377" w:rsidRDefault="000F7377"/>
    <w:p w14:paraId="522D0EC0" w14:textId="77777777" w:rsidR="000F7377" w:rsidRDefault="000F7377">
      <w:r xmlns:w="http://schemas.openxmlformats.org/wordprocessingml/2006/main">
        <w:t xml:space="preserve">2 KORINTIËRS 1:6 En of ons nou verdruk word, dit is tot julle vertroosting en saligheid wat werksaam is deur dieselfde lyding te verduur wat ons ook ly; en of ons vertroos word, dit is tot julle vertroosting en redding.</w:t>
      </w:r>
    </w:p>
    <w:p w14:paraId="259BBC69" w14:textId="77777777" w:rsidR="000F7377" w:rsidRDefault="000F7377"/>
    <w:p w14:paraId="6297C7C2" w14:textId="77777777" w:rsidR="000F7377" w:rsidRDefault="000F7377">
      <w:r xmlns:w="http://schemas.openxmlformats.org/wordprocessingml/2006/main">
        <w:t xml:space="preserve">Die beproewinge en gemak van die lewe kan verlossing en vertroosting vir gelowiges bring.</w:t>
      </w:r>
    </w:p>
    <w:p w14:paraId="73D73F7B" w14:textId="77777777" w:rsidR="000F7377" w:rsidRDefault="000F7377"/>
    <w:p w14:paraId="23AB4201" w14:textId="77777777" w:rsidR="000F7377" w:rsidRDefault="000F7377">
      <w:r xmlns:w="http://schemas.openxmlformats.org/wordprocessingml/2006/main">
        <w:t xml:space="preserve">1. Verdra lyding ter wille van verlossing</w:t>
      </w:r>
    </w:p>
    <w:p w14:paraId="7C0FDEA0" w14:textId="77777777" w:rsidR="000F7377" w:rsidRDefault="000F7377"/>
    <w:p w14:paraId="07DC9E28" w14:textId="77777777" w:rsidR="000F7377" w:rsidRDefault="000F7377">
      <w:r xmlns:w="http://schemas.openxmlformats.org/wordprocessingml/2006/main">
        <w:t xml:space="preserve">2. Troos aangebied vir verlossing</w:t>
      </w:r>
    </w:p>
    <w:p w14:paraId="35AC2C17" w14:textId="77777777" w:rsidR="000F7377" w:rsidRDefault="000F7377"/>
    <w:p w14:paraId="292433BE" w14:textId="77777777" w:rsidR="000F7377" w:rsidRDefault="000F7377">
      <w:r xmlns:w="http://schemas.openxmlformats.org/wordprocessingml/2006/main">
        <w:t xml:space="preserve">1. Jesaja 61:1-2 -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14:paraId="6CE1BB24" w14:textId="77777777" w:rsidR="000F7377" w:rsidRDefault="000F7377"/>
    <w:p w14:paraId="2AD539FB" w14:textId="77777777" w:rsidR="000F7377" w:rsidRDefault="000F7377">
      <w:r xmlns:w="http://schemas.openxmlformats.org/wordprocessingml/2006/main">
        <w:t xml:space="preserve">2. Romeine 8:28-29 - En ons weet dat vir hulle wat God liefhet, alles ten goede meewerk, vir hulle wat na sy voorneme geroep is. Want die wat Hy vantevore geken het, het Hy ook vantevore verordineer om gelykvormig te wees aan die beeld van sy Seun, sodat Hy die Eersgeborene kan wees onder baie broeders.</w:t>
      </w:r>
    </w:p>
    <w:p w14:paraId="511E2D39" w14:textId="77777777" w:rsidR="000F7377" w:rsidRDefault="000F7377"/>
    <w:p w14:paraId="0DB9B1C9" w14:textId="77777777" w:rsidR="000F7377" w:rsidRDefault="000F7377">
      <w:r xmlns:w="http://schemas.openxmlformats.org/wordprocessingml/2006/main">
        <w:t xml:space="preserve">2 KORINTIËRS 1:7 En ons hoop op julle is standvastig, omdat ons weet dat soos julle deel het aan die lyding, so sal julle ook van die vertroosting wees.</w:t>
      </w:r>
    </w:p>
    <w:p w14:paraId="27E629D6" w14:textId="77777777" w:rsidR="000F7377" w:rsidRDefault="000F7377"/>
    <w:p w14:paraId="43DFCAF6" w14:textId="77777777" w:rsidR="000F7377" w:rsidRDefault="000F7377">
      <w:r xmlns:w="http://schemas.openxmlformats.org/wordprocessingml/2006/main">
        <w:t xml:space="preserve">Paulus spreek sy hoop uit dat die Korintiërs in die vertroostinge van Christus sal deel, soos hulle in sy lyding gedeel het.</w:t>
      </w:r>
    </w:p>
    <w:p w14:paraId="7B7A1F7F" w14:textId="77777777" w:rsidR="000F7377" w:rsidRDefault="000F7377"/>
    <w:p w14:paraId="17174D11" w14:textId="77777777" w:rsidR="000F7377" w:rsidRDefault="000F7377">
      <w:r xmlns:w="http://schemas.openxmlformats.org/wordprocessingml/2006/main">
        <w:t xml:space="preserve">1. Die krag van hoop in lyding - hoe om geloof te hê te midde van pyn</w:t>
      </w:r>
    </w:p>
    <w:p w14:paraId="73F43773" w14:textId="77777777" w:rsidR="000F7377" w:rsidRDefault="000F7377"/>
    <w:p w14:paraId="7B003268" w14:textId="77777777" w:rsidR="000F7377" w:rsidRDefault="000F7377">
      <w:r xmlns:w="http://schemas.openxmlformats.org/wordprocessingml/2006/main">
        <w:t xml:space="preserve">2. Troos in lyding - Hoe om hoop en vrede te vind in moeilike tye</w:t>
      </w:r>
    </w:p>
    <w:p w14:paraId="519AB4E5" w14:textId="77777777" w:rsidR="000F7377" w:rsidRDefault="000F7377"/>
    <w:p w14:paraId="371A8B6F" w14:textId="77777777" w:rsidR="000F7377" w:rsidRDefault="000F7377">
      <w:r xmlns:w="http://schemas.openxmlformats.org/wordprocessingml/2006/main">
        <w:t xml:space="preserve">1. Psalm 34:18-19 - Die HERE is naby die wat gebroke is van hart en verlos die wat verslae is van gees.</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8:18 - Want ek meen dat die lyding van die huidige tyd nie die moeite werd is om te vergelyk met die heerlikheid wat aan ons geopenbaar sal word nie.</w:t>
      </w:r>
    </w:p>
    <w:p w14:paraId="4EB93D06" w14:textId="77777777" w:rsidR="000F7377" w:rsidRDefault="000F7377"/>
    <w:p w14:paraId="3366EA85" w14:textId="77777777" w:rsidR="000F7377" w:rsidRDefault="000F7377">
      <w:r xmlns:w="http://schemas.openxmlformats.org/wordprocessingml/2006/main">
        <w:t xml:space="preserve">2 KORINTIËRS 1:8 Want ons wil nie hê, broeders, dat julle onkundig moet wees oor ons benoudheid wat ons in Asië oorgekom het nie, dat ons verdruk was, bo krag, sodat ons selfs aan die lewe wanhopig was.</w:t>
      </w:r>
    </w:p>
    <w:p w14:paraId="0E3FB3E8" w14:textId="77777777" w:rsidR="000F7377" w:rsidRDefault="000F7377"/>
    <w:p w14:paraId="3CE5789D" w14:textId="77777777" w:rsidR="000F7377" w:rsidRDefault="000F7377">
      <w:r xmlns:w="http://schemas.openxmlformats.org/wordprocessingml/2006/main">
        <w:t xml:space="preserve">Paulus en sy metgeselle het 'n groot beproewing beleef terwyl hulle in Asië was, een wat so ekstreem was dat hulle gevoel het dat hulle nie sou oorleef nie.</w:t>
      </w:r>
    </w:p>
    <w:p w14:paraId="4A50F4C1" w14:textId="77777777" w:rsidR="000F7377" w:rsidRDefault="000F7377"/>
    <w:p w14:paraId="1ECA622A" w14:textId="77777777" w:rsidR="000F7377" w:rsidRDefault="000F7377">
      <w:r xmlns:w="http://schemas.openxmlformats.org/wordprocessingml/2006/main">
        <w:t xml:space="preserve">1. God se sterkte in tye van benoudheid</w:t>
      </w:r>
    </w:p>
    <w:p w14:paraId="552494C3" w14:textId="77777777" w:rsidR="000F7377" w:rsidRDefault="000F7377"/>
    <w:p w14:paraId="776BDCD2" w14:textId="77777777" w:rsidR="000F7377" w:rsidRDefault="000F7377">
      <w:r xmlns:w="http://schemas.openxmlformats.org/wordprocessingml/2006/main">
        <w:t xml:space="preserve">2. Oorkom wanhoop in moeilike omstandighede</w:t>
      </w:r>
    </w:p>
    <w:p w14:paraId="00035848" w14:textId="77777777" w:rsidR="000F7377" w:rsidRDefault="000F7377"/>
    <w:p w14:paraId="1B5E7C87" w14:textId="77777777" w:rsidR="000F7377" w:rsidRDefault="000F7377">
      <w:r xmlns:w="http://schemas.openxmlformats.org/wordprocessingml/2006/main">
        <w:t xml:space="preserve">1. Jesaja 41:10 - "Wees nie bevrees nie, want Ek is met jou; wees nie verskrik nie, want Ek is jou God; Ek versterk jou, Ek help jou, Ek ondersteun jou met my regverdige regterhand."</w:t>
      </w:r>
    </w:p>
    <w:p w14:paraId="12DC0DA1" w14:textId="77777777" w:rsidR="000F7377" w:rsidRDefault="000F7377"/>
    <w:p w14:paraId="1F039ED6" w14:textId="77777777" w:rsidR="000F7377" w:rsidRDefault="000F7377">
      <w:r xmlns:w="http://schemas.openxmlformats.org/wordprocessingml/2006/main">
        <w:t xml:space="preserve">2. Psalm 34:17-19 - "Wanneer die regverdiges om hulp roep, hoor die Here en verlos hulle uit al hulle benoudhede. Die Here is naby die wat gebroke is van hart en verlos die wat verslae is van gees. Baie is die ellende van die regverdiges. , maar die Here verlos hom uit hulle almal.”</w:t>
      </w:r>
    </w:p>
    <w:p w14:paraId="68F1428E" w14:textId="77777777" w:rsidR="000F7377" w:rsidRDefault="000F7377"/>
    <w:p w14:paraId="0A933CBC" w14:textId="77777777" w:rsidR="000F7377" w:rsidRDefault="000F7377">
      <w:r xmlns:w="http://schemas.openxmlformats.org/wordprocessingml/2006/main">
        <w:t xml:space="preserve">2 KORINTIËRS 1:9 Maar ons het die doodsvonnis in onsself gehad, sodat ons nie op onsself sou vertrou nie, maar op God wat die dooies opwek.</w:t>
      </w:r>
    </w:p>
    <w:p w14:paraId="4D8DACBF" w14:textId="77777777" w:rsidR="000F7377" w:rsidRDefault="000F7377"/>
    <w:p w14:paraId="4F28FAEB" w14:textId="77777777" w:rsidR="000F7377" w:rsidRDefault="000F7377">
      <w:r xmlns:w="http://schemas.openxmlformats.org/wordprocessingml/2006/main">
        <w:t xml:space="preserve">Paulus herinner die Korintiërs daaraan dat hulle nie op hulleself moet vertrou nie, maar op God wat die dooies kan opwek.</w:t>
      </w:r>
    </w:p>
    <w:p w14:paraId="722EF9E9" w14:textId="77777777" w:rsidR="000F7377" w:rsidRDefault="000F7377"/>
    <w:p w14:paraId="0F36591B" w14:textId="77777777" w:rsidR="000F7377" w:rsidRDefault="000F7377">
      <w:r xmlns:w="http://schemas.openxmlformats.org/wordprocessingml/2006/main">
        <w:t xml:space="preserve">1. God wek die dooies op: vind hoop in moeilike tye</w:t>
      </w:r>
    </w:p>
    <w:p w14:paraId="33052538" w14:textId="77777777" w:rsidR="000F7377" w:rsidRDefault="000F7377"/>
    <w:p w14:paraId="6771A8F6" w14:textId="77777777" w:rsidR="000F7377" w:rsidRDefault="000F7377">
      <w:r xmlns:w="http://schemas.openxmlformats.org/wordprocessingml/2006/main">
        <w:t xml:space="preserve">2. Vertrou op God, nie onsself nie: Leer om op God se krag te vertrou</w:t>
      </w:r>
    </w:p>
    <w:p w14:paraId="0E6BDA7C" w14:textId="77777777" w:rsidR="000F7377" w:rsidRDefault="000F7377"/>
    <w:p w14:paraId="5AA976DA" w14:textId="77777777" w:rsidR="000F7377" w:rsidRDefault="000F7377">
      <w:r xmlns:w="http://schemas.openxmlformats.org/wordprocessingml/2006/main">
        <w:t xml:space="preserve">1. Romeine 8:11; "Maar as die Gees van Hom wat Jesus uit die dode opgewek het, in julle woon, sal Hy wat Christus uit die dode opgewek het, ook julle sterflike liggame lewend maak deur sy Gees wat in julle woon."</w:t>
      </w:r>
    </w:p>
    <w:p w14:paraId="32415EB1" w14:textId="77777777" w:rsidR="000F7377" w:rsidRDefault="000F7377"/>
    <w:p w14:paraId="10DA6972" w14:textId="77777777" w:rsidR="000F7377" w:rsidRDefault="000F7377">
      <w:r xmlns:w="http://schemas.openxmlformats.org/wordprocessingml/2006/main">
        <w:t xml:space="preserve">2. Jesaja 40:28-31; "Het jy nie geweet nie, het jy nie gehoor dat die ewige God, die HERE, die Skepper van die eindes van die aarde, nie beswyk en nie moeg word nie? daar is geen deursoeking van sy insig nie. Hy gee krag aan die vermoeide; en vir die wat geen krag het nie, vermeerder Hy krag. Selfs die jongmense sal moeg word en moeg word, en die jongmanne sal heeltemal val; maar die wat op die HERE wag, kry nuwe krag; sal hardloop en nie moeg word nie, en hulle sal loop en nie moeg word nie.”</w:t>
      </w:r>
    </w:p>
    <w:p w14:paraId="260BF649" w14:textId="77777777" w:rsidR="000F7377" w:rsidRDefault="000F7377"/>
    <w:p w14:paraId="33F40704" w14:textId="77777777" w:rsidR="000F7377" w:rsidRDefault="000F7377">
      <w:r xmlns:w="http://schemas.openxmlformats.org/wordprocessingml/2006/main">
        <w:t xml:space="preserve">2 KORINTIËRS 1:10 wat ons van so 'n groot dood verlos en verlos, op wie ons vertrou dat Hy ons nog sal verlos;</w:t>
      </w:r>
    </w:p>
    <w:p w14:paraId="33BDFCA5" w14:textId="77777777" w:rsidR="000F7377" w:rsidRDefault="000F7377"/>
    <w:p w14:paraId="1A9217C4" w14:textId="77777777" w:rsidR="000F7377" w:rsidRDefault="000F7377">
      <w:r xmlns:w="http://schemas.openxmlformats.org/wordprocessingml/2006/main">
        <w:t xml:space="preserve">God het ons van die dood verlos en doen dit steeds, en ons vertrou dat Hy ons in die toekoms sal aanhou verlos.</w:t>
      </w:r>
    </w:p>
    <w:p w14:paraId="71A67B2A" w14:textId="77777777" w:rsidR="000F7377" w:rsidRDefault="000F7377"/>
    <w:p w14:paraId="1ACFE69B" w14:textId="77777777" w:rsidR="000F7377" w:rsidRDefault="000F7377">
      <w:r xmlns:w="http://schemas.openxmlformats.org/wordprocessingml/2006/main">
        <w:t xml:space="preserve">1. Die krag van verlossing van God</w:t>
      </w:r>
    </w:p>
    <w:p w14:paraId="34CE94F6" w14:textId="77777777" w:rsidR="000F7377" w:rsidRDefault="000F7377"/>
    <w:p w14:paraId="7435743C" w14:textId="77777777" w:rsidR="000F7377" w:rsidRDefault="000F7377">
      <w:r xmlns:w="http://schemas.openxmlformats.org/wordprocessingml/2006/main">
        <w:t xml:space="preserve">2. Hoe om aan hoop vas te hou in moeilike tye</w:t>
      </w:r>
    </w:p>
    <w:p w14:paraId="41B91DF4" w14:textId="77777777" w:rsidR="000F7377" w:rsidRDefault="000F7377"/>
    <w:p w14:paraId="75BEF2BA" w14:textId="77777777" w:rsidR="000F7377" w:rsidRDefault="000F7377">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“Maar nou, so sê die Here: Hy wat jou geskep het, Jakob, Hy wat jou gevorm het, Israel: “Wees nie bevrees nie, want Ek het jou verlos; Ek het jou op jou naam geroep; jy is myne. As jy deur die water gaan, sal Ek by jou wees; en as jy deur die riviere gaan, sal hulle jou nie oorspoel nie. As jy deur die vuur loop, sal jy nie verbrand word nie; die vlamme sal jou nie aan die brand steek nie. Want Ek is die Here jou God, die Heilige van Israel, jou Redder.”</w:t>
      </w:r>
    </w:p>
    <w:p w14:paraId="2285F2FA" w14:textId="77777777" w:rsidR="000F7377" w:rsidRDefault="000F7377"/>
    <w:p w14:paraId="07C7296E" w14:textId="77777777" w:rsidR="000F7377" w:rsidRDefault="000F7377">
      <w:r xmlns:w="http://schemas.openxmlformats.org/wordprocessingml/2006/main">
        <w:t xml:space="preserve">2 KORINTIËRS 1:11 Julle help ook saam deur gebed vir ons, sodat vir die gawe wat deur baie mense aan ons geskenk is, deur baie vir ons gedank mag word.</w:t>
      </w:r>
    </w:p>
    <w:p w14:paraId="7E8D14CF" w14:textId="77777777" w:rsidR="000F7377" w:rsidRDefault="000F7377"/>
    <w:p w14:paraId="05643DB7" w14:textId="77777777" w:rsidR="000F7377" w:rsidRDefault="000F7377">
      <w:r xmlns:w="http://schemas.openxmlformats.org/wordprocessingml/2006/main">
        <w:t xml:space="preserve">Christene moet bymekaar kom om vir mekaar te bid en dankie te sê vir die gawes wat deur ander mense van God aan hulle gegee is.</w:t>
      </w:r>
    </w:p>
    <w:p w14:paraId="71A05A56" w14:textId="77777777" w:rsidR="000F7377" w:rsidRDefault="000F7377"/>
    <w:p w14:paraId="2FB692AC" w14:textId="77777777" w:rsidR="000F7377" w:rsidRDefault="000F7377">
      <w:r xmlns:w="http://schemas.openxmlformats.org/wordprocessingml/2006/main">
        <w:t xml:space="preserve">1. Die krag van saam bid: hoe samewerking ons geloof versterk</w:t>
      </w:r>
    </w:p>
    <w:p w14:paraId="0A25AD06" w14:textId="77777777" w:rsidR="000F7377" w:rsidRDefault="000F7377"/>
    <w:p w14:paraId="626B7F2B" w14:textId="77777777" w:rsidR="000F7377" w:rsidRDefault="000F7377">
      <w:r xmlns:w="http://schemas.openxmlformats.org/wordprocessingml/2006/main">
        <w:t xml:space="preserve">2. Betoon dankbaarheid: Hoe om God en ons mede-broers en -susters te dank</w:t>
      </w:r>
    </w:p>
    <w:p w14:paraId="50FA731B" w14:textId="77777777" w:rsidR="000F7377" w:rsidRDefault="000F7377"/>
    <w:p w14:paraId="331EAE86" w14:textId="77777777" w:rsidR="000F7377" w:rsidRDefault="000F7377">
      <w:r xmlns:w="http://schemas.openxmlformats.org/wordprocessingml/2006/main">
        <w:t xml:space="preserve">1. Jakobus 5:16 - Bely mekaar julle misdade en bid vir mekaar, sodat julle gesond kan word.</w:t>
      </w:r>
    </w:p>
    <w:p w14:paraId="3B1A0ABE" w14:textId="77777777" w:rsidR="000F7377" w:rsidRDefault="000F7377"/>
    <w:p w14:paraId="711B0079" w14:textId="77777777" w:rsidR="000F7377" w:rsidRDefault="000F7377">
      <w:r xmlns:w="http://schemas.openxmlformats.org/wordprocessingml/2006/main">
        <w:t xml:space="preserve">2. Handelinge 12:5 - Petrus is dan in die gevangenis gehou, maar die gemeente het onophoudelik vir hom tot God gebid.</w:t>
      </w:r>
    </w:p>
    <w:p w14:paraId="33EE1FEA" w14:textId="77777777" w:rsidR="000F7377" w:rsidRDefault="000F7377"/>
    <w:p w14:paraId="514B1485" w14:textId="77777777" w:rsidR="000F7377" w:rsidRDefault="000F7377">
      <w:r xmlns:w="http://schemas.openxmlformats.org/wordprocessingml/2006/main">
        <w:t xml:space="preserve">2 KORINTIËRS 1:12 Want dit is ons blydskap, die getuienis van ons gewete, dat ons in eenvoud en godvrugtige opregtheid, nie met vleeslike wysheid nie, maar deur die genade van God, ons wandel in die wêreld gehad het, en nog meer met julle -wyk.</w:t>
      </w:r>
    </w:p>
    <w:p w14:paraId="485F1B37" w14:textId="77777777" w:rsidR="000F7377" w:rsidRDefault="000F7377"/>
    <w:p w14:paraId="03A3F236" w14:textId="77777777" w:rsidR="000F7377" w:rsidRDefault="000F7377">
      <w:r xmlns:w="http://schemas.openxmlformats.org/wordprocessingml/2006/main">
        <w:t xml:space="preserve">Paulus is bly omdat hy hom met eenvoud en opregtheid in die wêreld gedra het, gelei deur die genade van God.</w:t>
      </w:r>
    </w:p>
    <w:p w14:paraId="438FC44E" w14:textId="77777777" w:rsidR="000F7377" w:rsidRDefault="000F7377"/>
    <w:p w14:paraId="7D6AB122" w14:textId="77777777" w:rsidR="000F7377" w:rsidRDefault="000F7377">
      <w:r xmlns:w="http://schemas.openxmlformats.org/wordprocessingml/2006/main">
        <w:t xml:space="preserve">1. Die krag van eenvoud: hoe om ons met goddelike integriteit op te tree</w:t>
      </w:r>
    </w:p>
    <w:p w14:paraId="011A6C87" w14:textId="77777777" w:rsidR="000F7377" w:rsidRDefault="000F7377"/>
    <w:p w14:paraId="6DC21E3A" w14:textId="77777777" w:rsidR="000F7377" w:rsidRDefault="000F7377">
      <w:r xmlns:w="http://schemas.openxmlformats.org/wordprocessingml/2006/main">
        <w:t xml:space="preserve">2. Die krag van opregtheid: Volg die leiding van God se genade</w:t>
      </w:r>
    </w:p>
    <w:p w14:paraId="4B0E9733" w14:textId="77777777" w:rsidR="000F7377" w:rsidRDefault="000F7377"/>
    <w:p w14:paraId="09CB55C6" w14:textId="77777777" w:rsidR="000F7377" w:rsidRDefault="000F7377">
      <w:r xmlns:w="http://schemas.openxmlformats.org/wordprocessingml/2006/main">
        <w:t xml:space="preserve">1. Matteus 6:25-34 - Let op die voëls van die hemel en die lelies van die veld</w:t>
      </w:r>
    </w:p>
    <w:p w14:paraId="58A64307" w14:textId="77777777" w:rsidR="000F7377" w:rsidRDefault="000F7377"/>
    <w:p w14:paraId="7D6642EC" w14:textId="77777777" w:rsidR="000F7377" w:rsidRDefault="000F7377">
      <w:r xmlns:w="http://schemas.openxmlformats.org/wordprocessingml/2006/main">
        <w:t xml:space="preserve">2. Spreuke 3:5-6 - Vertrou op die Here met jou hele hart en steun nie op jou eie insig nie.</w:t>
      </w:r>
    </w:p>
    <w:p w14:paraId="572260B4" w14:textId="77777777" w:rsidR="000F7377" w:rsidRDefault="000F7377"/>
    <w:p w14:paraId="5CE4B4BA" w14:textId="77777777" w:rsidR="000F7377" w:rsidRDefault="000F7377">
      <w:r xmlns:w="http://schemas.openxmlformats.org/wordprocessingml/2006/main">
        <w:t xml:space="preserve">2 KORINTIËRS 1:13 Want ons skryf niks anders aan julle as wat julle lees of erken nie; en ek vertrou dat julle tot die einde toe sal erken;</w:t>
      </w:r>
    </w:p>
    <w:p w14:paraId="4CF62D85" w14:textId="77777777" w:rsidR="000F7377" w:rsidRDefault="000F7377"/>
    <w:p w14:paraId="1B3D1B04" w14:textId="77777777" w:rsidR="000F7377" w:rsidRDefault="000F7377">
      <w:r xmlns:w="http://schemas.openxmlformats.org/wordprocessingml/2006/main">
        <w:t xml:space="preserve">Paulus skryf aan die Korintiërs en herinner hulle aan die waarheid wat hulle reeds ken en vertrou.</w:t>
      </w:r>
    </w:p>
    <w:p w14:paraId="124217D0" w14:textId="77777777" w:rsidR="000F7377" w:rsidRDefault="000F7377"/>
    <w:p w14:paraId="0C983240" w14:textId="77777777" w:rsidR="000F7377" w:rsidRDefault="000F7377">
      <w:r xmlns:w="http://schemas.openxmlformats.org/wordprocessingml/2006/main">
        <w:t xml:space="preserve">1. Die Krag van Erkenning - Hoe die erkenning van waarheid kan lei tot groter begrip</w:t>
      </w:r>
    </w:p>
    <w:p w14:paraId="45CC70C1" w14:textId="77777777" w:rsidR="000F7377" w:rsidRDefault="000F7377"/>
    <w:p w14:paraId="4F0E7C19" w14:textId="77777777" w:rsidR="000F7377" w:rsidRDefault="000F7377">
      <w:r xmlns:w="http://schemas.openxmlformats.org/wordprocessingml/2006/main">
        <w:t xml:space="preserve">2. God se getrouheid in ons lewens - Hoe God ons deur moeilike tye lei</w:t>
      </w:r>
    </w:p>
    <w:p w14:paraId="79BB98B4" w14:textId="77777777" w:rsidR="000F7377" w:rsidRDefault="000F7377"/>
    <w:p w14:paraId="2CDE387D" w14:textId="77777777" w:rsidR="000F7377" w:rsidRDefault="000F7377">
      <w:r xmlns:w="http://schemas.openxmlformats.org/wordprocessingml/2006/main">
        <w:t xml:space="preserve">1. Filippense 1:6 - "Wees hierop vertrou dat Hy wat 'n goeie werk in julle begin het, dit sal voleindig tot op die dag van Christus Jesus."</w:t>
      </w:r>
    </w:p>
    <w:p w14:paraId="6429DA11" w14:textId="77777777" w:rsidR="000F7377" w:rsidRDefault="000F7377"/>
    <w:p w14:paraId="349FA308" w14:textId="77777777" w:rsidR="000F7377" w:rsidRDefault="000F7377">
      <w:r xmlns:w="http://schemas.openxmlformats.org/wordprocessingml/2006/main">
        <w:t xml:space="preserve">2. Romeine 8:28 - "En ons weet dat God in alles ten goede meewerk vir die wat Hom liefhet, wat volgens sy voorneme geroep is."</w:t>
      </w:r>
    </w:p>
    <w:p w14:paraId="6B3E301D" w14:textId="77777777" w:rsidR="000F7377" w:rsidRDefault="000F7377"/>
    <w:p w14:paraId="4BC8A9F1" w14:textId="77777777" w:rsidR="000F7377" w:rsidRDefault="000F7377">
      <w:r xmlns:w="http://schemas.openxmlformats.org/wordprocessingml/2006/main">
        <w:t xml:space="preserve">2 KORINTIËRS 1:14 Soos julle ons ook ten dele erken het, dat ons julle blydskap is, soos julle ook aan ons behoort in die dag van die Here Jesus.</w:t>
      </w:r>
    </w:p>
    <w:p w14:paraId="6C2C617C" w14:textId="77777777" w:rsidR="000F7377" w:rsidRDefault="000F7377"/>
    <w:p w14:paraId="7DA4B134" w14:textId="77777777" w:rsidR="000F7377" w:rsidRDefault="000F7377">
      <w:r xmlns:w="http://schemas.openxmlformats.org/wordprocessingml/2006/main">
        <w:t xml:space="preserve">Die Korintiërs het hulle waardering vir Paulus en sy bediening getoon deur saam met hom bly te wees in die dag van die Here Jesus.</w:t>
      </w:r>
    </w:p>
    <w:p w14:paraId="322F0C1B" w14:textId="77777777" w:rsidR="000F7377" w:rsidRDefault="000F7377"/>
    <w:p w14:paraId="51F03728" w14:textId="77777777" w:rsidR="000F7377" w:rsidRDefault="000F7377">
      <w:r xmlns:w="http://schemas.openxmlformats.org/wordprocessingml/2006/main">
        <w:t xml:space="preserve">1. Verbly jou in die Here: Vier Sy verlossing en voorsiening</w:t>
      </w:r>
    </w:p>
    <w:p w14:paraId="0780E116" w14:textId="77777777" w:rsidR="000F7377" w:rsidRDefault="000F7377"/>
    <w:p w14:paraId="7647BD84" w14:textId="77777777" w:rsidR="000F7377" w:rsidRDefault="000F7377">
      <w:r xmlns:w="http://schemas.openxmlformats.org/wordprocessingml/2006/main">
        <w:t xml:space="preserve">2. Erkenning van God se getrouheid: hoe ons waardering toon</w:t>
      </w:r>
    </w:p>
    <w:p w14:paraId="393E5775" w14:textId="77777777" w:rsidR="000F7377" w:rsidRDefault="000F7377"/>
    <w:p w14:paraId="27ADE990" w14:textId="77777777" w:rsidR="000F7377" w:rsidRDefault="000F7377">
      <w:r xmlns:w="http://schemas.openxmlformats.org/wordprocessingml/2006/main">
        <w:t xml:space="preserve">1. Filippense 4:4 - Verbly julle altyd in die Here; weer sal ek sê, wees bly!</w:t>
      </w:r>
    </w:p>
    <w:p w14:paraId="55E60CC8" w14:textId="77777777" w:rsidR="000F7377" w:rsidRDefault="000F7377"/>
    <w:p w14:paraId="75853BD4" w14:textId="77777777" w:rsidR="000F7377" w:rsidRDefault="000F7377">
      <w:r xmlns:w="http://schemas.openxmlformats.org/wordprocessingml/2006/main">
        <w:t xml:space="preserve">2. 1 Tessalonisense 5:18 - Dank in alle omstandighede; want dit is die wil van God in Christus Jesus vir julle.</w:t>
      </w:r>
    </w:p>
    <w:p w14:paraId="135538CB" w14:textId="77777777" w:rsidR="000F7377" w:rsidRDefault="000F7377"/>
    <w:p w14:paraId="47707220" w14:textId="77777777" w:rsidR="000F7377" w:rsidRDefault="000F7377">
      <w:r xmlns:w="http://schemas.openxmlformats.org/wordprocessingml/2006/main">
        <w:t xml:space="preserve">2 KORINTIËRS 1:15 En in hierdie vertroue was ek van plan om vooraf na julle te kom, sodat julle 'n tweede weldaad kan hê;</w:t>
      </w:r>
    </w:p>
    <w:p w14:paraId="3FD7202C" w14:textId="77777777" w:rsidR="000F7377" w:rsidRDefault="000F7377"/>
    <w:p w14:paraId="3AFA1D10" w14:textId="77777777" w:rsidR="000F7377" w:rsidRDefault="000F7377">
      <w:r xmlns:w="http://schemas.openxmlformats.org/wordprocessingml/2006/main">
        <w:t xml:space="preserve">Paulus wou weer die Korintiërs besoek sodat hulle 'n tweede seën kan ontvang.</w:t>
      </w:r>
    </w:p>
    <w:p w14:paraId="2839C9ED" w14:textId="77777777" w:rsidR="000F7377" w:rsidRDefault="000F7377"/>
    <w:p w14:paraId="4C045E24" w14:textId="77777777" w:rsidR="000F7377" w:rsidRDefault="000F7377">
      <w:r xmlns:w="http://schemas.openxmlformats.org/wordprocessingml/2006/main">
        <w:t xml:space="preserve">1. "God se plan vir ons seën: twee keer is lekker"</w:t>
      </w:r>
    </w:p>
    <w:p w14:paraId="5E9C6B22" w14:textId="77777777" w:rsidR="000F7377" w:rsidRDefault="000F7377"/>
    <w:p w14:paraId="31C6F24F" w14:textId="77777777" w:rsidR="000F7377" w:rsidRDefault="000F7377">
      <w:r xmlns:w="http://schemas.openxmlformats.org/wordprocessingml/2006/main">
        <w:t xml:space="preserve">2. "God se genade en deernis: die gawe wat aanhou gee"</w:t>
      </w:r>
    </w:p>
    <w:p w14:paraId="384A9D50" w14:textId="77777777" w:rsidR="000F7377" w:rsidRDefault="000F7377"/>
    <w:p w14:paraId="2181CD06" w14:textId="77777777" w:rsidR="000F7377" w:rsidRDefault="000F7377">
      <w:r xmlns:w="http://schemas.openxmlformats.org/wordprocessingml/2006/main">
        <w:t xml:space="preserve">1. Jakobus 1:17 - Elke goeie gawe en elke volmaakte gawe kom van bo en daal van die Vader af.</w:t>
      </w:r>
    </w:p>
    <w:p w14:paraId="0BA3132F" w14:textId="77777777" w:rsidR="000F7377" w:rsidRDefault="000F7377"/>
    <w:p w14:paraId="0A23A7CD" w14:textId="77777777" w:rsidR="000F7377" w:rsidRDefault="000F7377">
      <w:r xmlns:w="http://schemas.openxmlformats.org/wordprocessingml/2006/main">
        <w:t xml:space="preserve">2. Romeine 8:28 - En ons weet dat vir hulle wat God liefhet, alles ten goede meewerk, vir hulle wat na sy voorneme geroep is.</w:t>
      </w:r>
    </w:p>
    <w:p w14:paraId="14E92005" w14:textId="77777777" w:rsidR="000F7377" w:rsidRDefault="000F7377"/>
    <w:p w14:paraId="4E7E0A4D" w14:textId="77777777" w:rsidR="000F7377" w:rsidRDefault="000F7377">
      <w:r xmlns:w="http://schemas.openxmlformats.org/wordprocessingml/2006/main">
        <w:t xml:space="preserve">2 KORINTIËRS 1:16 en om by julle verby te trek na Masedonië, en om uit Masedonië na julle terug te kom en van julle op my pad na Judéa gebring te word.</w:t>
      </w:r>
    </w:p>
    <w:p w14:paraId="545E0570" w14:textId="77777777" w:rsidR="000F7377" w:rsidRDefault="000F7377"/>
    <w:p w14:paraId="36036EE2" w14:textId="77777777" w:rsidR="000F7377" w:rsidRDefault="000F7377">
      <w:r xmlns:w="http://schemas.openxmlformats.org/wordprocessingml/2006/main">
        <w:t xml:space="preserve">Paulus reis van Korinte na Masedonië, en dan terug na Korinte voordat hy sy reis na Judéa voortsit.</w:t>
      </w:r>
    </w:p>
    <w:p w14:paraId="3CC19BBC" w14:textId="77777777" w:rsidR="000F7377" w:rsidRDefault="000F7377"/>
    <w:p w14:paraId="6A8047A6" w14:textId="77777777" w:rsidR="000F7377" w:rsidRDefault="000F7377">
      <w:r xmlns:w="http://schemas.openxmlformats.org/wordprocessingml/2006/main">
        <w:t xml:space="preserve">1. Oorkom uitdagings in die lewe - Paulus se reis na Judea</w:t>
      </w:r>
    </w:p>
    <w:p w14:paraId="564988AA" w14:textId="77777777" w:rsidR="000F7377" w:rsidRDefault="000F7377"/>
    <w:p w14:paraId="5E0CC809" w14:textId="77777777" w:rsidR="000F7377" w:rsidRDefault="000F7377">
      <w:r xmlns:w="http://schemas.openxmlformats.org/wordprocessingml/2006/main">
        <w:t xml:space="preserve">2. Volhard deur moeilike tye - Paulus se reise van Korinte na Masedonië</w:t>
      </w:r>
    </w:p>
    <w:p w14:paraId="2B62D8CA" w14:textId="77777777" w:rsidR="000F7377" w:rsidRDefault="000F7377"/>
    <w:p w14:paraId="0A2376DB" w14:textId="77777777" w:rsidR="000F7377" w:rsidRDefault="000F7377">
      <w:r xmlns:w="http://schemas.openxmlformats.org/wordprocessingml/2006/main">
        <w:t xml:space="preserve">1. Romeine 8:28 – En ons weet dat God in alles ten goede meewerk vir dié wat Hom liefhet, wat volgens sy voorneme geroep is.</w:t>
      </w:r>
    </w:p>
    <w:p w14:paraId="0D936F40" w14:textId="77777777" w:rsidR="000F7377" w:rsidRDefault="000F7377"/>
    <w:p w14:paraId="6C1FACDC" w14:textId="77777777" w:rsidR="000F7377" w:rsidRDefault="000F7377">
      <w:r xmlns:w="http://schemas.openxmlformats.org/wordprocessingml/2006/main">
        <w:t xml:space="preserve">2. Filippense 4:13 - Dit alles is ek in staat deur Hom wat my krag gee.</w:t>
      </w:r>
    </w:p>
    <w:p w14:paraId="1637601F" w14:textId="77777777" w:rsidR="000F7377" w:rsidRDefault="000F7377"/>
    <w:p w14:paraId="656F43D3" w14:textId="77777777" w:rsidR="000F7377" w:rsidRDefault="000F7377">
      <w:r xmlns:w="http://schemas.openxmlformats.org/wordprocessingml/2006/main">
        <w:t xml:space="preserve">2 KORINTIËRS 1:17 Toe ek dan so gesind was, het ek lig gebruik? of die dinge wat ek voorneem, besluit ek volgens die vlees, dat daar by my ja, ja en nee nee sou wees?</w:t>
      </w:r>
    </w:p>
    <w:p w14:paraId="7889E930" w14:textId="77777777" w:rsidR="000F7377" w:rsidRDefault="000F7377"/>
    <w:p w14:paraId="5DC3DA16" w14:textId="77777777" w:rsidR="000F7377" w:rsidRDefault="000F7377">
      <w:r xmlns:w="http://schemas.openxmlformats.org/wordprocessingml/2006/main">
        <w:t xml:space="preserve">Paulus bevraagteken of hy te vinnig of te flippen was in sy besluitneming, en of hy besluite op grond van die vlees geneem het.</w:t>
      </w:r>
    </w:p>
    <w:p w14:paraId="3D925D60" w14:textId="77777777" w:rsidR="000F7377" w:rsidRDefault="000F7377"/>
    <w:p w14:paraId="33150E7B" w14:textId="77777777" w:rsidR="000F7377" w:rsidRDefault="000F7377">
      <w:r xmlns:w="http://schemas.openxmlformats.org/wordprocessingml/2006/main">
        <w:t xml:space="preserve">1. Leer om in onderskeidingsvermoë te lewe: Neem wyse besluite</w:t>
      </w:r>
    </w:p>
    <w:p w14:paraId="49D96005" w14:textId="77777777" w:rsidR="000F7377" w:rsidRDefault="000F7377"/>
    <w:p w14:paraId="334589C4" w14:textId="77777777" w:rsidR="000F7377" w:rsidRDefault="000F7377">
      <w:r xmlns:w="http://schemas.openxmlformats.org/wordprocessingml/2006/main">
        <w:t xml:space="preserve">2. Lewe 'n lewe van integriteit: Leef uit wat ons glo</w:t>
      </w:r>
    </w:p>
    <w:p w14:paraId="0DC2F7E7" w14:textId="77777777" w:rsidR="000F7377" w:rsidRDefault="000F7377"/>
    <w:p w14:paraId="0BAD0847" w14:textId="77777777" w:rsidR="000F7377" w:rsidRDefault="000F7377">
      <w:r xmlns:w="http://schemas.openxmlformats.org/wordprocessingml/2006/main">
        <w:t xml:space="preserve">1. Jakobus 1:5 - As iemand van julle wysheid kortkom, laat hom dit God bid, wat aan almal vrygewig gee sonder om te verwyt, en dit sal aan hom gegee word.</w:t>
      </w:r>
    </w:p>
    <w:p w14:paraId="0823377B" w14:textId="77777777" w:rsidR="000F7377" w:rsidRDefault="000F7377"/>
    <w:p w14:paraId="4A141930" w14:textId="77777777" w:rsidR="000F7377" w:rsidRDefault="000F7377">
      <w:r xmlns:w="http://schemas.openxmlformats.org/wordprocessingml/2006/main">
        <w:t xml:space="preserve">2. Spreuke 14:12 - Daar is 'n weg wat vir 'n mens reg lyk, maar die einde daarvan is die weg na die dood.</w:t>
      </w:r>
    </w:p>
    <w:p w14:paraId="0017266D" w14:textId="77777777" w:rsidR="000F7377" w:rsidRDefault="000F7377"/>
    <w:p w14:paraId="1329CADD" w14:textId="77777777" w:rsidR="000F7377" w:rsidRDefault="000F7377">
      <w:r xmlns:w="http://schemas.openxmlformats.org/wordprocessingml/2006/main">
        <w:t xml:space="preserve">2 KORINTIËRS 1:18 Maar soos God waaragtig is, was ons woord aan julle nie ja en nee nie.</w:t>
      </w:r>
    </w:p>
    <w:p w14:paraId="45583AA8" w14:textId="77777777" w:rsidR="000F7377" w:rsidRDefault="000F7377"/>
    <w:p w14:paraId="64CF1344" w14:textId="77777777" w:rsidR="000F7377" w:rsidRDefault="000F7377">
      <w:r xmlns:w="http://schemas.openxmlformats.org/wordprocessingml/2006/main">
        <w:t xml:space="preserve">God se woord teenoor ons is altyd waar en nooit wankelend nie.</w:t>
      </w:r>
    </w:p>
    <w:p w14:paraId="77231654" w14:textId="77777777" w:rsidR="000F7377" w:rsidRDefault="000F7377"/>
    <w:p w14:paraId="181C93AC" w14:textId="77777777" w:rsidR="000F7377" w:rsidRDefault="000F7377">
      <w:r xmlns:w="http://schemas.openxmlformats.org/wordprocessingml/2006/main">
        <w:t xml:space="preserve">1. God se waarheid is 'n konstante en onveranderlike bron van krag.</w:t>
      </w:r>
    </w:p>
    <w:p w14:paraId="1B59EA67" w14:textId="77777777" w:rsidR="000F7377" w:rsidRDefault="000F7377"/>
    <w:p w14:paraId="63823EBE" w14:textId="77777777" w:rsidR="000F7377" w:rsidRDefault="000F7377">
      <w:r xmlns:w="http://schemas.openxmlformats.org/wordprocessingml/2006/main">
        <w:t xml:space="preserve">2. Ons kan op God se woord vertrou as ons fondament vir die lewe.</w:t>
      </w:r>
    </w:p>
    <w:p w14:paraId="16ADEA40" w14:textId="77777777" w:rsidR="000F7377" w:rsidRDefault="000F7377"/>
    <w:p w14:paraId="290049F5" w14:textId="77777777" w:rsidR="000F7377" w:rsidRDefault="000F7377">
      <w:r xmlns:w="http://schemas.openxmlformats.org/wordprocessingml/2006/main">
        <w:t xml:space="preserve">1. Jesaja 40:8 - "Die gras verdor en die blomme verwelk, maar die woord van onse God staan vir ewig."</w:t>
      </w:r>
    </w:p>
    <w:p w14:paraId="0B21F208" w14:textId="77777777" w:rsidR="000F7377" w:rsidRDefault="000F7377"/>
    <w:p w14:paraId="304ECEF6" w14:textId="77777777" w:rsidR="000F7377" w:rsidRDefault="000F7377">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14:paraId="5A6673BB" w14:textId="77777777" w:rsidR="000F7377" w:rsidRDefault="000F7377"/>
    <w:p w14:paraId="2772A7E6" w14:textId="77777777" w:rsidR="000F7377" w:rsidRDefault="000F7377">
      <w:r xmlns:w="http://schemas.openxmlformats.org/wordprocessingml/2006/main">
        <w:t xml:space="preserve">2 KORINTIËRS 1:19 Want die Seun van God, Jesus Christus, wat deur ons onder julle verkondig is, ook deur my en Silvanus en Timoteus, was nie ja en nee nie, maar in Hom was ja.</w:t>
      </w:r>
    </w:p>
    <w:p w14:paraId="749FE9A9" w14:textId="77777777" w:rsidR="000F7377" w:rsidRDefault="000F7377"/>
    <w:p w14:paraId="35D3E0B2" w14:textId="77777777" w:rsidR="000F7377" w:rsidRDefault="000F7377">
      <w:r xmlns:w="http://schemas.openxmlformats.org/wordprocessingml/2006/main">
        <w:t xml:space="preserve">Paulus, Silvanus en Timotheus het die Evangelie van Jesus Christus onder die Korintiërs verkondig, en hulle het verklaar dat daar in Hom net waarheid is.</w:t>
      </w:r>
    </w:p>
    <w:p w14:paraId="1C5FE083" w14:textId="77777777" w:rsidR="000F7377" w:rsidRDefault="000F7377"/>
    <w:p w14:paraId="2534BEE2" w14:textId="77777777" w:rsidR="000F7377" w:rsidRDefault="000F7377">
      <w:r xmlns:w="http://schemas.openxmlformats.org/wordprocessingml/2006/main">
        <w:t xml:space="preserve">1. Die onwrikbare fondament van Jesus Christus</w:t>
      </w:r>
    </w:p>
    <w:p w14:paraId="738BADE7" w14:textId="77777777" w:rsidR="000F7377" w:rsidRDefault="000F7377"/>
    <w:p w14:paraId="509B73E6" w14:textId="77777777" w:rsidR="000F7377" w:rsidRDefault="000F7377">
      <w:r xmlns:w="http://schemas.openxmlformats.org/wordprocessingml/2006/main">
        <w:t xml:space="preserve">2. Die onveranderlike aard van die Evangelie van Jesus Christus</w:t>
      </w:r>
    </w:p>
    <w:p w14:paraId="76BA177E" w14:textId="77777777" w:rsidR="000F7377" w:rsidRDefault="000F7377"/>
    <w:p w14:paraId="5C242DEA" w14:textId="77777777" w:rsidR="000F7377" w:rsidRDefault="000F7377">
      <w:r xmlns:w="http://schemas.openxmlformats.org/wordprocessingml/2006/main">
        <w:t xml:space="preserve">1. Johannes 14:6 – Jesus sê vir hom: “Ek is die weg en die waarheid en die lewe. Niemand kom na die Vader behalwe deur My nie.</w:t>
      </w:r>
    </w:p>
    <w:p w14:paraId="73024EA2" w14:textId="77777777" w:rsidR="000F7377" w:rsidRDefault="000F7377"/>
    <w:p w14:paraId="3A8F9AE2" w14:textId="77777777" w:rsidR="000F7377" w:rsidRDefault="000F7377">
      <w:r xmlns:w="http://schemas.openxmlformats.org/wordprocessingml/2006/main">
        <w:t xml:space="preserve">2. Matteus 7:24-27 - “Daarom, elkeen wat hierdie woorde van My hoor en dit doen, hom sal Ek vergelyk met 'n wyse man wat sy huis op die rots gebou het: en die reën het neergedaal, die vloede het gekom en die winde op daardie huis geblaas en geslaan; en dit het nie geval nie, want dit was op die rots gegrond.</w:t>
      </w:r>
    </w:p>
    <w:p w14:paraId="323597A9" w14:textId="77777777" w:rsidR="000F7377" w:rsidRDefault="000F7377"/>
    <w:p w14:paraId="4D07F3C7" w14:textId="77777777" w:rsidR="000F7377" w:rsidRDefault="000F7377">
      <w:r xmlns:w="http://schemas.openxmlformats.org/wordprocessingml/2006/main">
        <w:t xml:space="preserve">2 KORINTIËRS 1:20 Want al die beloftes van God in Hom is ja, en in Hom amen, tot eer van God deur ons.</w:t>
      </w:r>
    </w:p>
    <w:p w14:paraId="451FFAC6" w14:textId="77777777" w:rsidR="000F7377" w:rsidRDefault="000F7377"/>
    <w:p w14:paraId="76E463D4" w14:textId="77777777" w:rsidR="000F7377" w:rsidRDefault="000F7377">
      <w:r xmlns:w="http://schemas.openxmlformats.org/wordprocessingml/2006/main">
        <w:t xml:space="preserve">Die gedeelte beweer dat al die beloftes van God in Christus bevestig word en aan God eer bring.</w:t>
      </w:r>
    </w:p>
    <w:p w14:paraId="32D6BD6B" w14:textId="77777777" w:rsidR="000F7377" w:rsidRDefault="000F7377"/>
    <w:p w14:paraId="732D8005" w14:textId="77777777" w:rsidR="000F7377" w:rsidRDefault="000F7377">
      <w:r xmlns:w="http://schemas.openxmlformats.org/wordprocessingml/2006/main">
        <w:t xml:space="preserve">1. Die versekering van God se beloftes</w:t>
      </w:r>
    </w:p>
    <w:p w14:paraId="33952AF7" w14:textId="77777777" w:rsidR="000F7377" w:rsidRDefault="000F7377"/>
    <w:p w14:paraId="7C9E15FA" w14:textId="77777777" w:rsidR="000F7377" w:rsidRDefault="000F7377">
      <w:r xmlns:w="http://schemas.openxmlformats.org/wordprocessingml/2006/main">
        <w:t xml:space="preserve">2. Die krag van Amen</w:t>
      </w:r>
    </w:p>
    <w:p w14:paraId="57BE0643" w14:textId="77777777" w:rsidR="000F7377" w:rsidRDefault="000F7377"/>
    <w:p w14:paraId="30032EA7" w14:textId="77777777" w:rsidR="000F7377" w:rsidRDefault="000F7377">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05218F3E" w14:textId="77777777" w:rsidR="000F7377" w:rsidRDefault="000F7377"/>
    <w:p w14:paraId="7380F771" w14:textId="77777777" w:rsidR="000F7377" w:rsidRDefault="000F7377">
      <w:r xmlns:w="http://schemas.openxmlformats.org/wordprocessingml/2006/main">
        <w:t xml:space="preserve">2. Matteus 6:13 - En lei ons nie in versoeking nie, maar verlos ons van die Bose.</w:t>
      </w:r>
    </w:p>
    <w:p w14:paraId="35A1938D" w14:textId="77777777" w:rsidR="000F7377" w:rsidRDefault="000F7377"/>
    <w:p w14:paraId="12A65879" w14:textId="77777777" w:rsidR="000F7377" w:rsidRDefault="000F7377">
      <w:r xmlns:w="http://schemas.openxmlformats.org/wordprocessingml/2006/main">
        <w:t xml:space="preserve">2 Korintiërs 1:21 En Hy wat ons saam met julle bevestig in Christus en ons gesalf het, is God;</w:t>
      </w:r>
    </w:p>
    <w:p w14:paraId="129CE20B" w14:textId="77777777" w:rsidR="000F7377" w:rsidRDefault="000F7377"/>
    <w:p w14:paraId="2798696F" w14:textId="77777777" w:rsidR="000F7377" w:rsidRDefault="000F7377">
      <w:r xmlns:w="http://schemas.openxmlformats.org/wordprocessingml/2006/main">
        <w:t xml:space="preserve">God het gelowiges in Christus gevestig en gesalf.</w:t>
      </w:r>
    </w:p>
    <w:p w14:paraId="1D118BF6" w14:textId="77777777" w:rsidR="000F7377" w:rsidRDefault="000F7377"/>
    <w:p w14:paraId="45331E87" w14:textId="77777777" w:rsidR="000F7377" w:rsidRDefault="000F7377">
      <w:r xmlns:w="http://schemas.openxmlformats.org/wordprocessingml/2006/main">
        <w:t xml:space="preserve">1. Deur God gesalf: Wat beteken dit om afgesonder te word?</w:t>
      </w:r>
    </w:p>
    <w:p w14:paraId="552709CB" w14:textId="77777777" w:rsidR="000F7377" w:rsidRDefault="000F7377"/>
    <w:p w14:paraId="55AF8809" w14:textId="77777777" w:rsidR="000F7377" w:rsidRDefault="000F7377">
      <w:r xmlns:w="http://schemas.openxmlformats.org/wordprocessingml/2006/main">
        <w:t xml:space="preserve">2. Ervaar God se standvastige liefde in Christus.</w:t>
      </w:r>
    </w:p>
    <w:p w14:paraId="4A02B290" w14:textId="77777777" w:rsidR="000F7377" w:rsidRDefault="000F7377"/>
    <w:p w14:paraId="64890A5D" w14:textId="77777777" w:rsidR="000F7377" w:rsidRDefault="000F7377">
      <w:r xmlns:w="http://schemas.openxmlformats.org/wordprocessingml/2006/main">
        <w:t xml:space="preserve">1. Romeine 8:38-39: “Want ek is seker dat daar geen dood of lewe of engele of heersers of teenswoordige of toekomstige dinge of kragte of hoogte of diepte of enigiets anders in die ganse skepping sal wees nie. ons kan skei van die liefde van God in Christus Jesus, onse Here."</w:t>
      </w:r>
    </w:p>
    <w:p w14:paraId="785F79A2" w14:textId="77777777" w:rsidR="000F7377" w:rsidRDefault="000F7377"/>
    <w:p w14:paraId="01CA329E" w14:textId="77777777" w:rsidR="000F7377" w:rsidRDefault="000F7377">
      <w:r xmlns:w="http://schemas.openxmlformats.org/wordprocessingml/2006/main">
        <w:t xml:space="preserve">2. Psalm 89:20-22: "Ek het my kneg Dawid gevind, met my heilige olie het Ek hom gesalf, sodat my hand by hom vasstaan, ook my arm sal hom versterk. Die vyand sal hom nie uitoorlê nie; die goddelose sal hom nie verneder nie. Ek sal sy vyande voor hom verpletter en die wat hom haat, verslaan.”</w:t>
      </w:r>
    </w:p>
    <w:p w14:paraId="45048721" w14:textId="77777777" w:rsidR="000F7377" w:rsidRDefault="000F7377"/>
    <w:p w14:paraId="59C0CB84" w14:textId="77777777" w:rsidR="000F7377" w:rsidRDefault="000F7377">
      <w:r xmlns:w="http://schemas.openxmlformats.org/wordprocessingml/2006/main">
        <w:t xml:space="preserve">2Kor 1:22 wat ons ook verseël het en die krag van die Gees in ons harte gegee het.</w:t>
      </w:r>
    </w:p>
    <w:p w14:paraId="544C5F38" w14:textId="77777777" w:rsidR="000F7377" w:rsidRDefault="000F7377"/>
    <w:p w14:paraId="10EDC023" w14:textId="77777777" w:rsidR="000F7377" w:rsidRDefault="000F7377">
      <w:r xmlns:w="http://schemas.openxmlformats.org/wordprocessingml/2006/main">
        <w:t xml:space="preserve">God het gelowiges deur die Heilige Gees verseël en aan hulle 'n versekering van redding gegee.</w:t>
      </w:r>
    </w:p>
    <w:p w14:paraId="0BF0BB8F" w14:textId="77777777" w:rsidR="000F7377" w:rsidRDefault="000F7377"/>
    <w:p w14:paraId="2D58234F" w14:textId="77777777" w:rsidR="000F7377" w:rsidRDefault="000F7377">
      <w:r xmlns:w="http://schemas.openxmlformats.org/wordprocessingml/2006/main">
        <w:t xml:space="preserve">1. Ervaar die krag van die Heilige Gees</w:t>
      </w:r>
    </w:p>
    <w:p w14:paraId="294F56AE" w14:textId="77777777" w:rsidR="000F7377" w:rsidRDefault="000F7377"/>
    <w:p w14:paraId="63BD27E7" w14:textId="77777777" w:rsidR="000F7377" w:rsidRDefault="000F7377">
      <w:r xmlns:w="http://schemas.openxmlformats.org/wordprocessingml/2006/main">
        <w:t xml:space="preserve">2. Verstaan die versekering van verlossing deur die Gees</w:t>
      </w:r>
    </w:p>
    <w:p w14:paraId="6AB0A8D3" w14:textId="77777777" w:rsidR="000F7377" w:rsidRDefault="000F7377"/>
    <w:p w14:paraId="164993AD" w14:textId="77777777" w:rsidR="000F7377" w:rsidRDefault="000F7377">
      <w:r xmlns:w="http://schemas.openxmlformats.org/wordprocessingml/2006/main">
        <w:t xml:space="preserve">1. Romeine 8:16-17 - Die Gees self getuig saam met ons gees dat ons kinders van God is.</w:t>
      </w:r>
    </w:p>
    <w:p w14:paraId="1FB31257" w14:textId="77777777" w:rsidR="000F7377" w:rsidRDefault="000F7377"/>
    <w:p w14:paraId="33D359D0" w14:textId="77777777" w:rsidR="000F7377" w:rsidRDefault="000F7377">
      <w:r xmlns:w="http://schemas.openxmlformats.org/wordprocessingml/2006/main">
        <w:t xml:space="preserve">2. Hebreërs 6:13-20 – God het aan ons 'n onveranderlike belofte van sy belofte gegee.</w:t>
      </w:r>
    </w:p>
    <w:p w14:paraId="4E2961F8" w14:textId="77777777" w:rsidR="000F7377" w:rsidRDefault="000F7377"/>
    <w:p w14:paraId="24A04608" w14:textId="77777777" w:rsidR="000F7377" w:rsidRDefault="000F7377">
      <w:r xmlns:w="http://schemas.openxmlformats.org/wordprocessingml/2006/main">
        <w:t xml:space="preserve">2 KORINTIËRS 1:23 Verder roep ek God as getuigskrif oor my siel, dat ek nog nie na Korinthe gekom het om julle te spaar nie.</w:t>
      </w:r>
    </w:p>
    <w:p w14:paraId="33AB59B4" w14:textId="77777777" w:rsidR="000F7377" w:rsidRDefault="000F7377"/>
    <w:p w14:paraId="4F9D1C17" w14:textId="77777777" w:rsidR="000F7377" w:rsidRDefault="000F7377">
      <w:r xmlns:w="http://schemas.openxmlformats.org/wordprocessingml/2006/main">
        <w:t xml:space="preserve">Paulus het nog nie Korinte besoek nie, al wou hy, om hulle te spaar.</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Paulus se onvoorwaardelike liefde: Leer om onvoorwaardelik lief te hê uit Paulus se voorbeeld.</w:t>
      </w:r>
    </w:p>
    <w:p w14:paraId="02035BE9" w14:textId="77777777" w:rsidR="000F7377" w:rsidRDefault="000F7377"/>
    <w:p w14:paraId="55E99A16" w14:textId="77777777" w:rsidR="000F7377" w:rsidRDefault="000F7377">
      <w:r xmlns:w="http://schemas.openxmlformats.org/wordprocessingml/2006/main">
        <w:t xml:space="preserve">2. God se getrouheid: die wete dat God getrou is om sy beloftes te handhaaf.</w:t>
      </w:r>
    </w:p>
    <w:p w14:paraId="7DC930C8" w14:textId="77777777" w:rsidR="000F7377" w:rsidRDefault="000F7377"/>
    <w:p w14:paraId="2A6163FD" w14:textId="77777777" w:rsidR="000F7377" w:rsidRDefault="000F7377">
      <w:r xmlns:w="http://schemas.openxmlformats.org/wordprocessingml/2006/main">
        <w:t xml:space="preserve">1. Romeine 5:8 - "Maar God bewys sy liefde vir ons hierin: Christus het vir ons gesterf toe ons nog sondaars was."</w:t>
      </w:r>
    </w:p>
    <w:p w14:paraId="7545BA26" w14:textId="77777777" w:rsidR="000F7377" w:rsidRDefault="000F7377"/>
    <w:p w14:paraId="0F032A76" w14:textId="77777777" w:rsidR="000F7377" w:rsidRDefault="000F7377">
      <w:r xmlns:w="http://schemas.openxmlformats.org/wordprocessingml/2006/main">
        <w:t xml:space="preserve">2. Johannes 13:35 - "Hieraan sal almal weet dat julle my dissipels is, as julle mekaar liefhet."</w:t>
      </w:r>
    </w:p>
    <w:p w14:paraId="07809EA7" w14:textId="77777777" w:rsidR="000F7377" w:rsidRDefault="000F7377"/>
    <w:p w14:paraId="6C531F78" w14:textId="77777777" w:rsidR="000F7377" w:rsidRDefault="000F7377">
      <w:r xmlns:w="http://schemas.openxmlformats.org/wordprocessingml/2006/main">
        <w:t xml:space="preserve">2 KORINTIËRS 1:24 Nie daarom dat ons heers oor julle geloof nie, maar is helpers van julle blydskap; want deur die geloof staan julle.</w:t>
      </w:r>
    </w:p>
    <w:p w14:paraId="4BEB1E47" w14:textId="77777777" w:rsidR="000F7377" w:rsidRDefault="000F7377"/>
    <w:p w14:paraId="15F561FD" w14:textId="77777777" w:rsidR="000F7377" w:rsidRDefault="000F7377">
      <w:r xmlns:w="http://schemas.openxmlformats.org/wordprocessingml/2006/main">
        <w:t xml:space="preserve">Paulus beklemtoon dat die Korintiërs op hulle geloof moet staatmaak, nie op die gesag van die kerk nie.</w:t>
      </w:r>
    </w:p>
    <w:p w14:paraId="01BCD25F" w14:textId="77777777" w:rsidR="000F7377" w:rsidRDefault="000F7377"/>
    <w:p w14:paraId="43DF477A" w14:textId="77777777" w:rsidR="000F7377" w:rsidRDefault="000F7377">
      <w:r xmlns:w="http://schemas.openxmlformats.org/wordprocessingml/2006/main">
        <w:t xml:space="preserve">1. Die krag van geloof: hoe ons oortuigings ons krag en vreugde gee</w:t>
      </w:r>
    </w:p>
    <w:p w14:paraId="67C5D94E" w14:textId="77777777" w:rsidR="000F7377" w:rsidRDefault="000F7377"/>
    <w:p w14:paraId="2C2E68D8" w14:textId="77777777" w:rsidR="000F7377" w:rsidRDefault="000F7377">
      <w:r xmlns:w="http://schemas.openxmlformats.org/wordprocessingml/2006/main">
        <w:t xml:space="preserve">2. Die krag van gemeenskap: hoe die ondersteuning van ander ons kan help om hoog te staan</w:t>
      </w:r>
    </w:p>
    <w:p w14:paraId="0B78E257" w14:textId="77777777" w:rsidR="000F7377" w:rsidRDefault="000F7377"/>
    <w:p w14:paraId="378FDC1A" w14:textId="77777777" w:rsidR="000F7377" w:rsidRDefault="000F7377">
      <w:r xmlns:w="http://schemas.openxmlformats.org/wordprocessingml/2006/main">
        <w:t xml:space="preserve">1. Hebreërs 11:1 - "Nou is die geloof 'n sekerheid van die dinge wat ons hoop, 'n oortuiging van die dinge wat ons nie sien nie."</w:t>
      </w:r>
    </w:p>
    <w:p w14:paraId="24FBA9A3" w14:textId="77777777" w:rsidR="000F7377" w:rsidRDefault="000F7377"/>
    <w:p w14:paraId="65A7A409" w14:textId="77777777" w:rsidR="000F7377" w:rsidRDefault="000F7377">
      <w:r xmlns:w="http://schemas.openxmlformats.org/wordprocessingml/2006/main">
        <w:t xml:space="preserve">2. Efesiërs 2:19-22 - "Julle is dus nie meer vreemdelinge en bywoners nie, maar medeburgers van die heiliges en huisgenote van God, gebou op die fondament van die apostels en profete, terwyl Christus Jesus self is. die hoeksteen, in wie die hele gebou, saamgevoeg, uitgroei tot 'n heilige tempel in die Here. In Hom word julle ook saam opgebou tot 'n woning vir God deur die Gees."</w:t>
      </w:r>
    </w:p>
    <w:p w14:paraId="6B4CD498" w14:textId="77777777" w:rsidR="000F7377" w:rsidRDefault="000F7377"/>
    <w:p w14:paraId="41211A0B" w14:textId="77777777" w:rsidR="000F7377" w:rsidRDefault="000F7377">
      <w:r xmlns:w="http://schemas.openxmlformats.org/wordprocessingml/2006/main">
        <w:t xml:space="preserve">2 Korintiërs 2 is die tweede hoofstuk van die Tweede Sendbrief van Paulus aan die Korintiërs. In hierdie hoofstuk </w:t>
      </w:r>
      <w:r xmlns:w="http://schemas.openxmlformats.org/wordprocessingml/2006/main">
        <w:lastRenderedPageBreak xmlns:w="http://schemas.openxmlformats.org/wordprocessingml/2006/main"/>
      </w:r>
      <w:r xmlns:w="http://schemas.openxmlformats.org/wordprocessingml/2006/main">
        <w:t xml:space="preserve">gaan Paulus voort met sy korrespondensie met die Korintiese gelowiges en spreek sake aan wat verband hou met vergifnis, versoening en bediening.</w:t>
      </w:r>
    </w:p>
    <w:p w14:paraId="2DF0F3DC" w14:textId="77777777" w:rsidR="000F7377" w:rsidRDefault="000F7377"/>
    <w:p w14:paraId="0FC80CED" w14:textId="77777777" w:rsidR="000F7377" w:rsidRDefault="000F7377">
      <w:r xmlns:w="http://schemas.openxmlformats.org/wordprocessingml/2006/main">
        <w:t xml:space="preserve">1ste Paragraaf: Paulus begin deur 'n vorige pynlike besoek wat hy aan Korinte gebring het, te bespreek. Hy verduidelik dat hy 'n brief uit groot benoudheid en angs geskryf het, nie met die bedoeling om verdere hartseer te veroorsaak nie, maar eerder gehoop op hulle begrip en versoening (2 Korintiërs 2:4-5). Hy spoor hulle aan om hul liefde vir 'n berouvolle individu wat hartseer in die gemeenskap veroorsaak het, te bevestig sodat hulle hom nie met oormatige hartseer sou oorweldig nie, maar hom eerder vergewe en vertroos (2 Korintiërs 2:6-8).</w:t>
      </w:r>
    </w:p>
    <w:p w14:paraId="08A496F3" w14:textId="77777777" w:rsidR="000F7377" w:rsidRDefault="000F7377"/>
    <w:p w14:paraId="2D3F9A42" w14:textId="77777777" w:rsidR="000F7377" w:rsidRDefault="000F7377">
      <w:r xmlns:w="http://schemas.openxmlformats.org/wordprocessingml/2006/main">
        <w:t xml:space="preserve">2de Paragraaf: Paulus beskryf sy eie emosionele toestand tydens sy besoek aan Troas. Ten spyte van 'n oop deur vir bediening daar, kon hy nie vrede vind nie, want hy het nie vir Titus, wat veronderstel was om nuus uit Korinte te bring, gekry nie (2 Korintiërs 2:12-13). Nietemin dank Paulus God dat Hy hom altyd in triomftog deur Christus lei en die geur van kennis oor Hom oral waar hulle gaan versprei het (2 Korintiërs 2:14-15).</w:t>
      </w:r>
    </w:p>
    <w:p w14:paraId="7C0D8F5E" w14:textId="77777777" w:rsidR="000F7377" w:rsidRDefault="000F7377"/>
    <w:p w14:paraId="2F420E99" w14:textId="77777777" w:rsidR="000F7377" w:rsidRDefault="000F7377">
      <w:r xmlns:w="http://schemas.openxmlformats.org/wordprocessingml/2006/main">
        <w:t xml:space="preserve">3de Paragraaf: Die hoofstuk word afgesluit met nadenke oor opregtheid in die bediening. Paulus beweer dat hy nie God se woord vir wins smokkel of ander manipuleer nie, maar praat opreg soos in opdrag van God. Hy beklemtoon dat hulle egtheid van God af kom en dat hulle bedienaars van 'n nuwe verbond is wat op die Gees gegrond is eerder as bloot briewe of wettisisme (2 Korintiërs 3:1-6). Hy kontrasteer hierdie nuwe verbond met die ou een wat deur Moses gegee is wat die dood gebring het terwyl hy beklemtoon hoeveel heerliker en lewendiger die bediening van geregtigheid onder die nuwe verbond is.</w:t>
      </w:r>
    </w:p>
    <w:p w14:paraId="1436CA64" w14:textId="77777777" w:rsidR="000F7377" w:rsidRDefault="000F7377"/>
    <w:p w14:paraId="14FF2AC2" w14:textId="77777777" w:rsidR="000F7377" w:rsidRDefault="000F7377">
      <w:r xmlns:w="http://schemas.openxmlformats.org/wordprocessingml/2006/main">
        <w:t xml:space="preserve">Samevattend, Hoofstuk twee van Tweede Korintiërs spreek vergifnis, versoening, emosionele onrus tydens bedieningsreise en opregtheid in die bediening van God se woord aan. Paulus soek begrip en versoening met betrekking tot 'n pynlike besoek aan Korinte, en dring aan op vergifnis en vertroosting vir 'n berouvolle individu. Hy spreek sy eie emosionele nood uit tydens sy tyd in Troas en die belangrikheid daarvan om vrede te vind deur nuus uit Korinte. Paulus beklemtoon die opregtheid van hulle bediening, en beklemtoon hulle egtheid as bedienaars van 'n nuwe verbond gebaseer op die Gees. Hy kontrasteer dit met die ou verbond en die wettiese benadering daarvan, wat die meerderwaardigheid en lewegewende aard van die bediening onder die nuwe verbond bevestig. Hierdie hoofstuk beklemtoon vergifnis, egtheid in die bediening en die transformerende krag van God se genade in verhoudings en diens.</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KORINTIËRS 2:1 Maar ek het dit by myself besluit, dat ek nie in swaarkry na julle toe sal terugkom nie.</w:t>
      </w:r>
    </w:p>
    <w:p w14:paraId="74B3DFC0" w14:textId="77777777" w:rsidR="000F7377" w:rsidRDefault="000F7377"/>
    <w:p w14:paraId="339BC090" w14:textId="77777777" w:rsidR="000F7377" w:rsidRDefault="000F7377">
      <w:r xmlns:w="http://schemas.openxmlformats.org/wordprocessingml/2006/main">
        <w:t xml:space="preserve">Paulus het besluit dat hy nie met 'n swaar hart na die Korintiërs sou kom nie.</w:t>
      </w:r>
    </w:p>
    <w:p w14:paraId="793718DE" w14:textId="77777777" w:rsidR="000F7377" w:rsidRDefault="000F7377"/>
    <w:p w14:paraId="51C20491" w14:textId="77777777" w:rsidR="000F7377" w:rsidRDefault="000F7377">
      <w:r xmlns:w="http://schemas.openxmlformats.org/wordprocessingml/2006/main">
        <w:t xml:space="preserve">1. "Verlig die las: Hoe om angs en bekommernis te laat gaan"</w:t>
      </w:r>
    </w:p>
    <w:p w14:paraId="1B361BB3" w14:textId="77777777" w:rsidR="000F7377" w:rsidRDefault="000F7377"/>
    <w:p w14:paraId="05D16085" w14:textId="77777777" w:rsidR="000F7377" w:rsidRDefault="000F7377">
      <w:r xmlns:w="http://schemas.openxmlformats.org/wordprocessingml/2006/main">
        <w:t xml:space="preserve">2. "'n Hart van vreugde: Hoe om met dankbaarheid en waardering te lewe"</w:t>
      </w:r>
    </w:p>
    <w:p w14:paraId="4C709486" w14:textId="77777777" w:rsidR="000F7377" w:rsidRDefault="000F7377"/>
    <w:p w14:paraId="15FEBA17" w14:textId="77777777" w:rsidR="000F7377" w:rsidRDefault="000F7377">
      <w:r xmlns:w="http://schemas.openxmlformats.org/wordprocessingml/2006/main">
        <w:t xml:space="preserve">1. Romeine 12:12 - Verbly in hoop; geduldig in verdrukking; voortdurende oomblik in gebed;</w:t>
      </w:r>
    </w:p>
    <w:p w14:paraId="6835BCED" w14:textId="77777777" w:rsidR="000F7377" w:rsidRDefault="000F7377"/>
    <w:p w14:paraId="709DAF41" w14:textId="77777777" w:rsidR="000F7377" w:rsidRDefault="000F7377">
      <w:r xmlns:w="http://schemas.openxmlformats.org/wordprocessingml/2006/main">
        <w:t xml:space="preserve">2. Filippense 4:4-7 - Verbly julle altyd in die Here, en ek sê weer: Wees bly. Laat julle matigheid aan alle mense bekend wees. Die Here is byderhand. Wees versigtig vir niks; maar laat julle begeertes in alles deur gebed en smeking met danksegging bekend word by God. En die vrede van God wat alle verstand te bowe gaan, sal julle harte en sinne bewaar in Christus Jesus.</w:t>
      </w:r>
    </w:p>
    <w:p w14:paraId="6C5944AD" w14:textId="77777777" w:rsidR="000F7377" w:rsidRDefault="000F7377"/>
    <w:p w14:paraId="37AC88A0" w14:textId="77777777" w:rsidR="000F7377" w:rsidRDefault="000F7377">
      <w:r xmlns:w="http://schemas.openxmlformats.org/wordprocessingml/2006/main">
        <w:t xml:space="preserve">2Kor 2:2 Want as ek julle bedroef maak, wie is hy dan wat my bly maak, maar hy wat deur my bedroef gemaak word?</w:t>
      </w:r>
    </w:p>
    <w:p w14:paraId="71022BA1" w14:textId="77777777" w:rsidR="000F7377" w:rsidRDefault="000F7377"/>
    <w:p w14:paraId="7B50A098" w14:textId="77777777" w:rsidR="000F7377" w:rsidRDefault="000F7377">
      <w:r xmlns:w="http://schemas.openxmlformats.org/wordprocessingml/2006/main">
        <w:t xml:space="preserve">Paulus probeer uitwys dat as hy iemand anders ongelukkig gemaak het, wie kan hom beter laat voel as dieselfde persoon wat hy sleg laat voel het?</w:t>
      </w:r>
    </w:p>
    <w:p w14:paraId="5F2DD0A4" w14:textId="77777777" w:rsidR="000F7377" w:rsidRDefault="000F7377"/>
    <w:p w14:paraId="7BAA134B" w14:textId="77777777" w:rsidR="000F7377" w:rsidRDefault="000F7377">
      <w:r xmlns:w="http://schemas.openxmlformats.org/wordprocessingml/2006/main">
        <w:t xml:space="preserve">1. Die krag van versoening: Hoe om kwetsende aksies te oorkom</w:t>
      </w:r>
    </w:p>
    <w:p w14:paraId="46B31DC8" w14:textId="77777777" w:rsidR="000F7377" w:rsidRDefault="000F7377"/>
    <w:p w14:paraId="608A4D1B" w14:textId="77777777" w:rsidR="000F7377" w:rsidRDefault="000F7377">
      <w:r xmlns:w="http://schemas.openxmlformats.org/wordprocessingml/2006/main">
        <w:t xml:space="preserve">2. Die skoonheid van vergifnis: Hoe om verskoning te vra en vrede te vind</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4:32 - "Wees vriendelik teenoor mekaar, teerhartig, en vergewe mekaar soos God julle ook in Christus vergewe het."</w:t>
      </w:r>
    </w:p>
    <w:p w14:paraId="34CD1627" w14:textId="77777777" w:rsidR="000F7377" w:rsidRDefault="000F7377"/>
    <w:p w14:paraId="3AD79389" w14:textId="77777777" w:rsidR="000F7377" w:rsidRDefault="000F7377">
      <w:r xmlns:w="http://schemas.openxmlformats.org/wordprocessingml/2006/main">
        <w:t xml:space="preserve">2. Matteus 6:14-15 - "Want as julle ander hulle oortredinge vergewe, sal julle hemelse Vader julle ook vergewe; maar as julle ander hulle oortredinge nie vergewe nie, sal julle Vader ook julle oortredinge nie vergewe nie."</w:t>
      </w:r>
    </w:p>
    <w:p w14:paraId="7B43BF8A" w14:textId="77777777" w:rsidR="000F7377" w:rsidRDefault="000F7377"/>
    <w:p w14:paraId="711809FD" w14:textId="77777777" w:rsidR="000F7377" w:rsidRDefault="000F7377">
      <w:r xmlns:w="http://schemas.openxmlformats.org/wordprocessingml/2006/main">
        <w:t xml:space="preserve">2 KORINTIËRS 2:3 En ek het dit aan julle geskrywe, dat ek nie, as ek kom, droefheid sou hê van die oor wie ek bly moet wees nie; met vertroue in julle almal, dat my blydskap die vreugde van julle almal is.</w:t>
      </w:r>
    </w:p>
    <w:p w14:paraId="42442EAA" w14:textId="77777777" w:rsidR="000F7377" w:rsidRDefault="000F7377"/>
    <w:p w14:paraId="4CBEFE0F" w14:textId="77777777" w:rsidR="000F7377" w:rsidRDefault="000F7377">
      <w:r xmlns:w="http://schemas.openxmlformats.org/wordprocessingml/2006/main">
        <w:t xml:space="preserve">Paulus het aan die Korintiërs geskryf om hulle te laat weet dat hy vertroue in hulle het en dat sy vreugde hulle vreugde is.</w:t>
      </w:r>
    </w:p>
    <w:p w14:paraId="5625582B" w14:textId="77777777" w:rsidR="000F7377" w:rsidRDefault="000F7377"/>
    <w:p w14:paraId="71B457D7" w14:textId="77777777" w:rsidR="000F7377" w:rsidRDefault="000F7377">
      <w:r xmlns:w="http://schemas.openxmlformats.org/wordprocessingml/2006/main">
        <w:t xml:space="preserve">1. Vier God se Vreugde in Eenheid</w:t>
      </w:r>
    </w:p>
    <w:p w14:paraId="2E9AB45D" w14:textId="77777777" w:rsidR="000F7377" w:rsidRDefault="000F7377"/>
    <w:p w14:paraId="000624F0" w14:textId="77777777" w:rsidR="000F7377" w:rsidRDefault="000F7377">
      <w:r xmlns:w="http://schemas.openxmlformats.org/wordprocessingml/2006/main">
        <w:t xml:space="preserve">2. Die krag van vertroue in ander</w:t>
      </w:r>
    </w:p>
    <w:p w14:paraId="06C3B3CD" w14:textId="77777777" w:rsidR="000F7377" w:rsidRDefault="000F7377"/>
    <w:p w14:paraId="1CD58430" w14:textId="77777777" w:rsidR="000F7377" w:rsidRDefault="000F7377">
      <w:r xmlns:w="http://schemas.openxmlformats.org/wordprocessingml/2006/main">
        <w:t xml:space="preserve">1. Filippense 2:2-4 - Voltooi my blydskap deur eensgesind te wees, dieselfde liefde te hê, eensgesind en eensgesind te wees.</w:t>
      </w:r>
    </w:p>
    <w:p w14:paraId="463CD5DC" w14:textId="77777777" w:rsidR="000F7377" w:rsidRDefault="000F7377"/>
    <w:p w14:paraId="26E537EF" w14:textId="77777777" w:rsidR="000F7377" w:rsidRDefault="000F7377">
      <w:r xmlns:w="http://schemas.openxmlformats.org/wordprocessingml/2006/main">
        <w:t xml:space="preserve">2. Romeine 15:13 - Mag die God van hoop julle deur die geloof met alle vreugde en vrede vervul, sodat julle oorvloedig kan wees in hoop deur die krag van die Heilige Gees.</w:t>
      </w:r>
    </w:p>
    <w:p w14:paraId="429F8B97" w14:textId="77777777" w:rsidR="000F7377" w:rsidRDefault="000F7377"/>
    <w:p w14:paraId="7DBAE96E" w14:textId="77777777" w:rsidR="000F7377" w:rsidRDefault="000F7377">
      <w:r xmlns:w="http://schemas.openxmlformats.org/wordprocessingml/2006/main">
        <w:t xml:space="preserve">2Kor 2:4 Want uit baie benoudheid en benoudheid van hart het ek met baie trane aan julle geskrywe; nie dat julle bedroef moet word nie, maar dat julle die liefde kan ken wat Ek oorvloediger tot julle het.</w:t>
      </w:r>
    </w:p>
    <w:p w14:paraId="069A2F67" w14:textId="77777777" w:rsidR="000F7377" w:rsidRDefault="000F7377"/>
    <w:p w14:paraId="6419416E" w14:textId="77777777" w:rsidR="000F7377" w:rsidRDefault="000F7377">
      <w:r xmlns:w="http://schemas.openxmlformats.org/wordprocessingml/2006/main">
        <w:t xml:space="preserve">Paulus het met baie trane 'n brief aan die Korintiërs geskryf en sy innige liefde vir hulle uitgespreek.</w:t>
      </w:r>
    </w:p>
    <w:p w14:paraId="37F00FF3" w14:textId="77777777" w:rsidR="000F7377" w:rsidRDefault="000F7377"/>
    <w:p w14:paraId="0FA0A1D7" w14:textId="77777777" w:rsidR="000F7377" w:rsidRDefault="000F7377">
      <w:r xmlns:w="http://schemas.openxmlformats.org/wordprocessingml/2006/main">
        <w:t xml:space="preserve">1. Die diepte van God se liefde - Paulus se trane van geneentheid vir die Korintiërs</w:t>
      </w:r>
    </w:p>
    <w:p w14:paraId="206D704D" w14:textId="77777777" w:rsidR="000F7377" w:rsidRDefault="000F7377"/>
    <w:p w14:paraId="217A007B" w14:textId="77777777" w:rsidR="000F7377" w:rsidRDefault="000F7377">
      <w:r xmlns:w="http://schemas.openxmlformats.org/wordprocessingml/2006/main">
        <w:t xml:space="preserve">2. Troos in Verdrukking: Om die Oorvloedige Liefde van God te ken</w:t>
      </w:r>
    </w:p>
    <w:p w14:paraId="60714599" w14:textId="77777777" w:rsidR="000F7377" w:rsidRDefault="000F7377"/>
    <w:p w14:paraId="7487F364" w14:textId="77777777" w:rsidR="000F7377" w:rsidRDefault="000F7377">
      <w:r xmlns:w="http://schemas.openxmlformats.org/wordprocessingml/2006/main">
        <w:t xml:space="preserve">1. Romeine 5:8 - Maar God bewys sy liefde vir ons hierin: Christus het vir ons gesterf toe ons nog sondaars was.</w:t>
      </w:r>
    </w:p>
    <w:p w14:paraId="1E914A5A" w14:textId="77777777" w:rsidR="000F7377" w:rsidRDefault="000F7377"/>
    <w:p w14:paraId="46DE1E76" w14:textId="77777777" w:rsidR="000F7377" w:rsidRDefault="000F7377">
      <w:r xmlns:w="http://schemas.openxmlformats.org/wordprocessingml/2006/main">
        <w:t xml:space="preserve">2. Joh 3:16 - Want so lief het God die wêreld gehad dat Hy sy enigste Seun gegee het, sodat elkeen wat in Hom glo, nie verlore sal gaan nie, maar die ewige lewe sal hê.</w:t>
      </w:r>
    </w:p>
    <w:p w14:paraId="52435E72" w14:textId="77777777" w:rsidR="000F7377" w:rsidRDefault="000F7377"/>
    <w:p w14:paraId="7D8B237C" w14:textId="77777777" w:rsidR="000F7377" w:rsidRDefault="000F7377">
      <w:r xmlns:w="http://schemas.openxmlformats.org/wordprocessingml/2006/main">
        <w:t xml:space="preserve">2 KORINTIËRS 2:5 Maar as iemand droefheid veroorsaak het, het hy my nie bedroef nie, maar ten dele, sodat ek julle nie almal kan aankla nie.</w:t>
      </w:r>
    </w:p>
    <w:p w14:paraId="5DDD57B6" w14:textId="77777777" w:rsidR="000F7377" w:rsidRDefault="000F7377"/>
    <w:p w14:paraId="0F7AD123" w14:textId="77777777" w:rsidR="000F7377" w:rsidRDefault="000F7377">
      <w:r xmlns:w="http://schemas.openxmlformats.org/wordprocessingml/2006/main">
        <w:t xml:space="preserve">Paulus raai die Korintiërs aan om hulself nie te oorlaai met hartseer wat deur iemand veroorsaak is nie, aangesien hy net gedeeltelik bedroef is.</w:t>
      </w:r>
    </w:p>
    <w:p w14:paraId="75B5F464" w14:textId="77777777" w:rsidR="000F7377" w:rsidRDefault="000F7377"/>
    <w:p w14:paraId="606DA7DF" w14:textId="77777777" w:rsidR="000F7377" w:rsidRDefault="000F7377">
      <w:r xmlns:w="http://schemas.openxmlformats.org/wordprocessingml/2006/main">
        <w:t xml:space="preserve">1. Hartseer: Hoe om aan te beweeg - Leer om die pyn van hartseer te aanvaar en aan te gaan met ons lewens.</w:t>
      </w:r>
    </w:p>
    <w:p w14:paraId="69CE067A" w14:textId="77777777" w:rsidR="000F7377" w:rsidRDefault="000F7377"/>
    <w:p w14:paraId="1FDB68D0" w14:textId="77777777" w:rsidR="000F7377" w:rsidRDefault="000F7377">
      <w:r xmlns:w="http://schemas.openxmlformats.org/wordprocessingml/2006/main">
        <w:t xml:space="preserve">2. Vergifnis: Die pad na genesing - Waarom vergifnis noodsaaklik is vir emosionele genesing.</w:t>
      </w:r>
    </w:p>
    <w:p w14:paraId="3F50BC05" w14:textId="77777777" w:rsidR="000F7377" w:rsidRDefault="000F7377"/>
    <w:p w14:paraId="1749D819" w14:textId="77777777" w:rsidR="000F7377" w:rsidRDefault="000F7377">
      <w:r xmlns:w="http://schemas.openxmlformats.org/wordprocessingml/2006/main">
        <w:t xml:space="preserve">1. Jakobus 5:16 - "Daarom, bely julle sondes aan mekaar en bid vir mekaar, sodat julle gesond kan word. Die gebed van 'n regverdige het groot krag soos dit werk."</w:t>
      </w:r>
    </w:p>
    <w:p w14:paraId="06F3E71D" w14:textId="77777777" w:rsidR="000F7377" w:rsidRDefault="000F7377"/>
    <w:p w14:paraId="55F60792" w14:textId="77777777" w:rsidR="000F7377" w:rsidRDefault="000F7377">
      <w:r xmlns:w="http://schemas.openxmlformats.org/wordprocessingml/2006/main">
        <w:t xml:space="preserve">2. Romeine 12:19 - "Geliefdes, wreek julle nooit nie, maar laat dit oor aan die toorn van God, want daar is geskrywe: </w:t>
      </w:r>
      <w:r xmlns:w="http://schemas.openxmlformats.org/wordprocessingml/2006/main">
        <w:rPr>
          <w:rFonts w:ascii="맑은 고딕 Semilight" w:hAnsi="맑은 고딕 Semilight"/>
        </w:rPr>
        <w:t xml:space="preserve">쏺 </w:t>
      </w:r>
      <w:r xmlns:w="http://schemas.openxmlformats.org/wordprocessingml/2006/main">
        <w:t xml:space="preserve">is myne, Ek sal vergeld, spreek die Here."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2:6 Vir so 'n man is hierdie straf wat baie toegedien is, genoeg.</w:t>
      </w:r>
    </w:p>
    <w:p w14:paraId="414FA378" w14:textId="77777777" w:rsidR="000F7377" w:rsidRDefault="000F7377"/>
    <w:p w14:paraId="273F19C6" w14:textId="77777777" w:rsidR="000F7377" w:rsidRDefault="000F7377">
      <w:r xmlns:w="http://schemas.openxmlformats.org/wordprocessingml/2006/main">
        <w:t xml:space="preserve">Paulus sê dat die straf wat 'n persoon uitgedeel word voldoende moet wees en deur baie mense ooreengekom moet word.</w:t>
      </w:r>
    </w:p>
    <w:p w14:paraId="3ACC78FA" w14:textId="77777777" w:rsidR="000F7377" w:rsidRDefault="000F7377"/>
    <w:p w14:paraId="5149E390" w14:textId="77777777" w:rsidR="000F7377" w:rsidRDefault="000F7377">
      <w:r xmlns:w="http://schemas.openxmlformats.org/wordprocessingml/2006/main">
        <w:t xml:space="preserve">1. God se geregtigheid is altyd regverdig en regverdig.</w:t>
      </w:r>
    </w:p>
    <w:p w14:paraId="1AABF5DD" w14:textId="77777777" w:rsidR="000F7377" w:rsidRDefault="000F7377"/>
    <w:p w14:paraId="5203DE00" w14:textId="77777777" w:rsidR="000F7377" w:rsidRDefault="000F7377">
      <w:r xmlns:w="http://schemas.openxmlformats.org/wordprocessingml/2006/main">
        <w:t xml:space="preserve">2. Ons moet altyd streef na kollektiewe ooreenkoms om mense te straf.</w:t>
      </w:r>
    </w:p>
    <w:p w14:paraId="7968811C" w14:textId="77777777" w:rsidR="000F7377" w:rsidRDefault="000F7377"/>
    <w:p w14:paraId="392E0A94" w14:textId="77777777" w:rsidR="000F7377" w:rsidRDefault="000F7377">
      <w:r xmlns:w="http://schemas.openxmlformats.org/wordprocessingml/2006/main">
        <w:t xml:space="preserve">1. Romeine 12:19 - "Geliefdes, wreek julle nooit nie, maar laat dit oor aan die toorn van God, want daar is geskrywe: </w:t>
      </w:r>
      <w:r xmlns:w="http://schemas.openxmlformats.org/wordprocessingml/2006/main">
        <w:rPr>
          <w:rFonts w:ascii="맑은 고딕 Semilight" w:hAnsi="맑은 고딕 Semilight"/>
        </w:rPr>
        <w:t xml:space="preserve">쏺 </w:t>
      </w:r>
      <w:r xmlns:w="http://schemas.openxmlformats.org/wordprocessingml/2006/main">
        <w:t xml:space="preserve">is myne, Ek sal vergeld, spreek die Here."</w:t>
      </w:r>
    </w:p>
    <w:p w14:paraId="3658AFE6" w14:textId="77777777" w:rsidR="000F7377" w:rsidRDefault="000F7377"/>
    <w:p w14:paraId="0360E61F" w14:textId="77777777" w:rsidR="000F7377" w:rsidRDefault="000F7377">
      <w:r xmlns:w="http://schemas.openxmlformats.org/wordprocessingml/2006/main">
        <w:t xml:space="preserve">2. Spreuke 19:11 - "Goeie verstand maak 'n mens traag om kwaad te word, en dit is sy eer om 'n oortreding oor te sien."</w:t>
      </w:r>
    </w:p>
    <w:p w14:paraId="3768E564" w14:textId="77777777" w:rsidR="000F7377" w:rsidRDefault="000F7377"/>
    <w:p w14:paraId="4E34F4A9" w14:textId="77777777" w:rsidR="000F7377" w:rsidRDefault="000F7377">
      <w:r xmlns:w="http://schemas.openxmlformats.org/wordprocessingml/2006/main">
        <w:t xml:space="preserve">2 KORINTIËRS 2:7 Daarom moet julle hom inteendeel liewer vergewe en vertroos, sodat so iemand nie miskien deur groot droefheid verslind word nie.</w:t>
      </w:r>
    </w:p>
    <w:p w14:paraId="609ACE3C" w14:textId="77777777" w:rsidR="000F7377" w:rsidRDefault="000F7377"/>
    <w:p w14:paraId="2DE6C1A5" w14:textId="77777777" w:rsidR="000F7377" w:rsidRDefault="000F7377">
      <w:r xmlns:w="http://schemas.openxmlformats.org/wordprocessingml/2006/main">
        <w:t xml:space="preserve">Christene moet diegene wat gesondig het, vergewe en vertroos, aangesien 'n oormaat van hartseer nadelig kan wees.</w:t>
      </w:r>
    </w:p>
    <w:p w14:paraId="089F955C" w14:textId="77777777" w:rsidR="000F7377" w:rsidRDefault="000F7377"/>
    <w:p w14:paraId="6D31A9A9" w14:textId="77777777" w:rsidR="000F7377" w:rsidRDefault="000F7377">
      <w:r xmlns:w="http://schemas.openxmlformats.org/wordprocessingml/2006/main">
        <w:t xml:space="preserve">1. Die krag van vergifnis - Die belangrikheid daarvan om genade en genade in ons lewens te betoon.</w:t>
      </w:r>
    </w:p>
    <w:p w14:paraId="25469DED" w14:textId="77777777" w:rsidR="000F7377" w:rsidRDefault="000F7377"/>
    <w:p w14:paraId="2125455F" w14:textId="77777777" w:rsidR="000F7377" w:rsidRDefault="000F7377">
      <w:r xmlns:w="http://schemas.openxmlformats.org/wordprocessingml/2006/main">
        <w:t xml:space="preserve">2. Troos in tye van beproewing - Hoe om vertroosting te bied in tye van moeilikheid.</w:t>
      </w:r>
    </w:p>
    <w:p w14:paraId="2DE310CC" w14:textId="77777777" w:rsidR="000F7377" w:rsidRDefault="000F7377"/>
    <w:p w14:paraId="7B08404A" w14:textId="77777777" w:rsidR="000F7377" w:rsidRDefault="000F7377">
      <w:r xmlns:w="http://schemas.openxmlformats.org/wordprocessingml/2006/main">
        <w:t xml:space="preserve">1. Lukas 6:37 "Moenie oordeel nie, dan sal julle nie geoordeel word nie; veroordeel nie, en julle sal nie veroordeel word nie; vergewe, en julle sal vergewe word."</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12:15 "Wees bly saam met die wat bly is, en ween saam met die wat ween."</w:t>
      </w:r>
    </w:p>
    <w:p w14:paraId="38BF6B1C" w14:textId="77777777" w:rsidR="000F7377" w:rsidRDefault="000F7377"/>
    <w:p w14:paraId="227CD0A3" w14:textId="77777777" w:rsidR="000F7377" w:rsidRDefault="000F7377">
      <w:r xmlns:w="http://schemas.openxmlformats.org/wordprocessingml/2006/main">
        <w:t xml:space="preserve">2 KORINTIËRS 2:8 Daarom smeek ek julle om julle liefde vir Hom te bevestig.</w:t>
      </w:r>
    </w:p>
    <w:p w14:paraId="295CD149" w14:textId="77777777" w:rsidR="000F7377" w:rsidRDefault="000F7377"/>
    <w:p w14:paraId="68D5AFB7" w14:textId="77777777" w:rsidR="000F7377" w:rsidRDefault="000F7377">
      <w:r xmlns:w="http://schemas.openxmlformats.org/wordprocessingml/2006/main">
        <w:t xml:space="preserve">Paulus pleit by die Korintiërs om hulle liefde vir hom te demonstreer.</w:t>
      </w:r>
    </w:p>
    <w:p w14:paraId="68C2E348" w14:textId="77777777" w:rsidR="000F7377" w:rsidRDefault="000F7377"/>
    <w:p w14:paraId="17963F43" w14:textId="77777777" w:rsidR="000F7377" w:rsidRDefault="000F7377">
      <w:r xmlns:w="http://schemas.openxmlformats.org/wordprocessingml/2006/main">
        <w:t xml:space="preserve">1. Liefde is nie 'n gevoel nie, maar 'n aksie - 2 Korintiërs 2:8</w:t>
      </w:r>
    </w:p>
    <w:p w14:paraId="7A05BBB6" w14:textId="77777777" w:rsidR="000F7377" w:rsidRDefault="000F7377"/>
    <w:p w14:paraId="48FF352B" w14:textId="77777777" w:rsidR="000F7377" w:rsidRDefault="000F7377">
      <w:r xmlns:w="http://schemas.openxmlformats.org/wordprocessingml/2006/main">
        <w:t xml:space="preserve">2. Die krag om liefde te demonstreer - 2 Korintiërs 2:8</w:t>
      </w:r>
    </w:p>
    <w:p w14:paraId="01A79CCC" w14:textId="77777777" w:rsidR="000F7377" w:rsidRDefault="000F7377"/>
    <w:p w14:paraId="16370059" w14:textId="77777777" w:rsidR="000F7377" w:rsidRDefault="000F7377">
      <w:r xmlns:w="http://schemas.openxmlformats.org/wordprocessingml/2006/main">
        <w:t xml:space="preserve">1. 1 Joh 3:18 - "Kinders, laat ons nie liefhê met woord of met tong nie, maar met daad en waarheid."</w:t>
      </w:r>
    </w:p>
    <w:p w14:paraId="57151FB0" w14:textId="77777777" w:rsidR="000F7377" w:rsidRDefault="000F7377"/>
    <w:p w14:paraId="606D819C" w14:textId="77777777" w:rsidR="000F7377" w:rsidRDefault="000F7377">
      <w:r xmlns:w="http://schemas.openxmlformats.org/wordprocessingml/2006/main">
        <w:t xml:space="preserve">2. Romeine 12:9-10 - "Laat die liefde onbeskaamd wees. Verafsku wat sleg is; hou vas aan wat goed is. Wees vriendelik teenoor mekaar met broederliefde, en verkies mekaar in eer."</w:t>
      </w:r>
    </w:p>
    <w:p w14:paraId="64121795" w14:textId="77777777" w:rsidR="000F7377" w:rsidRDefault="000F7377"/>
    <w:p w14:paraId="251FAE22" w14:textId="77777777" w:rsidR="000F7377" w:rsidRDefault="000F7377">
      <w:r xmlns:w="http://schemas.openxmlformats.org/wordprocessingml/2006/main">
        <w:t xml:space="preserve">2 KORINTIËRS 2:9 Want hiervoor het ek ook geskrywe, dat ek die bewys van julle kan weet of julle in alles gehoorsaam is.</w:t>
      </w:r>
    </w:p>
    <w:p w14:paraId="4B68239F" w14:textId="77777777" w:rsidR="000F7377" w:rsidRDefault="000F7377"/>
    <w:p w14:paraId="752B595C" w14:textId="77777777" w:rsidR="000F7377" w:rsidRDefault="000F7377">
      <w:r xmlns:w="http://schemas.openxmlformats.org/wordprocessingml/2006/main">
        <w:t xml:space="preserve">Paulus het aan die Korintiërs geskryf om hulle gehoorsaamheid te toets en hulle te bewys.</w:t>
      </w:r>
    </w:p>
    <w:p w14:paraId="1B100D05" w14:textId="77777777" w:rsidR="000F7377" w:rsidRDefault="000F7377"/>
    <w:p w14:paraId="51D03030" w14:textId="77777777" w:rsidR="000F7377" w:rsidRDefault="000F7377">
      <w:r xmlns:w="http://schemas.openxmlformats.org/wordprocessingml/2006/main">
        <w:t xml:space="preserve">1. Die bewys van gehoorsaamheid – hoe ons ons geloof demonstreer</w:t>
      </w:r>
    </w:p>
    <w:p w14:paraId="3AD58432" w14:textId="77777777" w:rsidR="000F7377" w:rsidRDefault="000F7377"/>
    <w:p w14:paraId="2C3D3514" w14:textId="77777777" w:rsidR="000F7377" w:rsidRDefault="000F7377">
      <w:r xmlns:w="http://schemas.openxmlformats.org/wordprocessingml/2006/main">
        <w:t xml:space="preserve">2. Die Toets van Dissipelskap – Leef na God se Standaarde</w:t>
      </w:r>
    </w:p>
    <w:p w14:paraId="4329FB9C" w14:textId="77777777" w:rsidR="000F7377" w:rsidRDefault="000F7377"/>
    <w:p w14:paraId="3CA6641E"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14:paraId="355E148F" w14:textId="77777777" w:rsidR="000F7377" w:rsidRDefault="000F7377"/>
    <w:p w14:paraId="75479514" w14:textId="77777777" w:rsidR="000F7377" w:rsidRDefault="000F7377">
      <w:r xmlns:w="http://schemas.openxmlformats.org/wordprocessingml/2006/main">
        <w:t xml:space="preserve">2Kor 2:10 Aan wie julle enigiets vergewe, vergewe ek ook;</w:t>
      </w:r>
    </w:p>
    <w:p w14:paraId="562F0604" w14:textId="77777777" w:rsidR="000F7377" w:rsidRDefault="000F7377"/>
    <w:p w14:paraId="6506BB11" w14:textId="77777777" w:rsidR="000F7377" w:rsidRDefault="000F7377">
      <w:r xmlns:w="http://schemas.openxmlformats.org/wordprocessingml/2006/main">
        <w:t xml:space="preserve">Paulus leer die Korintiërs dat hulle ander moet vergewe, soos Jesus hulle vergewe het.</w:t>
      </w:r>
    </w:p>
    <w:p w14:paraId="4E435F6E" w14:textId="77777777" w:rsidR="000F7377" w:rsidRDefault="000F7377"/>
    <w:p w14:paraId="09B0DA27" w14:textId="77777777" w:rsidR="000F7377" w:rsidRDefault="000F7377">
      <w:r xmlns:w="http://schemas.openxmlformats.org/wordprocessingml/2006/main">
        <w:t xml:space="preserve">1. Die krag van vergifnis: Leer om te ontvang en genade te gee</w:t>
      </w:r>
    </w:p>
    <w:p w14:paraId="60ADBFD1" w14:textId="77777777" w:rsidR="000F7377" w:rsidRDefault="000F7377"/>
    <w:p w14:paraId="04A490DE" w14:textId="77777777" w:rsidR="000F7377" w:rsidRDefault="000F7377">
      <w:r xmlns:w="http://schemas.openxmlformats.org/wordprocessingml/2006/main">
        <w:t xml:space="preserve">2. Hoe Jesus vergifnis modelleer: Sy voorbeeld volg</w:t>
      </w:r>
    </w:p>
    <w:p w14:paraId="38564341" w14:textId="77777777" w:rsidR="000F7377" w:rsidRDefault="000F7377"/>
    <w:p w14:paraId="605EEDB4" w14:textId="77777777" w:rsidR="000F7377" w:rsidRDefault="000F7377">
      <w:r xmlns:w="http://schemas.openxmlformats.org/wordprocessingml/2006/main">
        <w:t xml:space="preserve">1. Kolossense 3:13 - "Verdra mekaar en vergewe mekaar as een van julle 'n grief teen iemand het. Vergewe soos die Here julle vergewe het."</w:t>
      </w:r>
    </w:p>
    <w:p w14:paraId="34D1EB1B" w14:textId="77777777" w:rsidR="000F7377" w:rsidRDefault="000F7377"/>
    <w:p w14:paraId="7435470B" w14:textId="77777777" w:rsidR="000F7377" w:rsidRDefault="000F7377">
      <w:r xmlns:w="http://schemas.openxmlformats.org/wordprocessingml/2006/main">
        <w:t xml:space="preserve">2. Matteus 6:14-15 - "Want as julle ander mense vergewe wanneer hulle teen julle sondig, sal julle hemelse Vader julle ook vergewe. Maar as julle ander hulle sondes nie vergewe nie, sal julle Vader julle sondes nie vergewe nie."</w:t>
      </w:r>
    </w:p>
    <w:p w14:paraId="3AF361D7" w14:textId="77777777" w:rsidR="000F7377" w:rsidRDefault="000F7377"/>
    <w:p w14:paraId="25FD3DDD" w14:textId="77777777" w:rsidR="000F7377" w:rsidRDefault="000F7377">
      <w:r xmlns:w="http://schemas.openxmlformats.org/wordprocessingml/2006/main">
        <w:t xml:space="preserve">2 KORINTIËRS 2:11 dat die Satan ons nie bevoordeel nie, want ons is nie onkundig van sy planne nie.</w:t>
      </w:r>
    </w:p>
    <w:p w14:paraId="7F3B0912" w14:textId="77777777" w:rsidR="000F7377" w:rsidRDefault="000F7377"/>
    <w:p w14:paraId="16D7E3D0" w14:textId="77777777" w:rsidR="000F7377" w:rsidRDefault="000F7377">
      <w:r xmlns:w="http://schemas.openxmlformats.org/wordprocessingml/2006/main">
        <w:t xml:space="preserve">Paulus waarsku teen Satan se planne en herinner gelowiges daaraan dat hulle nie onkundig is oor sy taktiek nie.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"Bewustheid is die sleutel: Om Satan se skemas te verstaan"</w:t>
      </w:r>
    </w:p>
    <w:p w14:paraId="1C869645" w14:textId="77777777" w:rsidR="000F7377" w:rsidRDefault="000F7377"/>
    <w:p w14:paraId="723F8ADD" w14:textId="77777777" w:rsidR="000F7377" w:rsidRDefault="000F7377">
      <w:r xmlns:w="http://schemas.openxmlformats.org/wordprocessingml/2006/main">
        <w:t xml:space="preserve">2. "Wees ywerig: Bly 'n tree voor die vyand"</w:t>
      </w:r>
    </w:p>
    <w:p w14:paraId="0ABF2A2A" w14:textId="77777777" w:rsidR="000F7377" w:rsidRDefault="000F7377"/>
    <w:p w14:paraId="62C133B2" w14:textId="77777777" w:rsidR="000F7377" w:rsidRDefault="000F7377">
      <w:r xmlns:w="http://schemas.openxmlformats.org/wordprocessingml/2006/main">
        <w:t xml:space="preserve">1. Efesiërs 6:11 - "Trek die volle wapenrusting van God aan, sodat julle staande kan bly teen die liste van die duiwel."</w:t>
      </w:r>
    </w:p>
    <w:p w14:paraId="28E91479" w14:textId="77777777" w:rsidR="000F7377" w:rsidRDefault="000F7377"/>
    <w:p w14:paraId="10C33383" w14:textId="77777777" w:rsidR="000F7377" w:rsidRDefault="000F7377">
      <w:r xmlns:w="http://schemas.openxmlformats.org/wordprocessingml/2006/main">
        <w:t xml:space="preserve">2. 1 Petrus 5:8 - "Wees nugter, wees waaksaam, want julle teëstander, die duiwel, loop rond soos 'n brullende leeu en soek wie hy kan verslind."</w:t>
      </w:r>
    </w:p>
    <w:p w14:paraId="2B9BDBFE" w14:textId="77777777" w:rsidR="000F7377" w:rsidRDefault="000F7377"/>
    <w:p w14:paraId="155369FB" w14:textId="77777777" w:rsidR="000F7377" w:rsidRDefault="000F7377">
      <w:r xmlns:w="http://schemas.openxmlformats.org/wordprocessingml/2006/main">
        <w:t xml:space="preserve">2 KORINTIËRS 2:12 Verder, toe ek in Troas gekom het om die evangelie van Christus te verkondig, en daar is vir my deur die Here oopgemaak,</w:t>
      </w:r>
    </w:p>
    <w:p w14:paraId="3C157955" w14:textId="77777777" w:rsidR="000F7377" w:rsidRDefault="000F7377"/>
    <w:p w14:paraId="1EDC7FBB" w14:textId="77777777" w:rsidR="000F7377" w:rsidRDefault="000F7377">
      <w:r xmlns:w="http://schemas.openxmlformats.org/wordprocessingml/2006/main">
        <w:t xml:space="preserve">Paulus het 'n geleentheid deur die Here gegee om die evangelie van Christus in Troas te verkondig.</w:t>
      </w:r>
    </w:p>
    <w:p w14:paraId="0C1CF836" w14:textId="77777777" w:rsidR="000F7377" w:rsidRDefault="000F7377"/>
    <w:p w14:paraId="4E6AE9D6" w14:textId="77777777" w:rsidR="000F7377" w:rsidRDefault="000F7377">
      <w:r xmlns:w="http://schemas.openxmlformats.org/wordprocessingml/2006/main">
        <w:t xml:space="preserve">1. God se oop deure: Herken en gryp geleenthede vir bediening aan</w:t>
      </w:r>
    </w:p>
    <w:p w14:paraId="769995C0" w14:textId="77777777" w:rsidR="000F7377" w:rsidRDefault="000F7377"/>
    <w:p w14:paraId="7D12CCE0" w14:textId="77777777" w:rsidR="000F7377" w:rsidRDefault="000F7377">
      <w:r xmlns:w="http://schemas.openxmlformats.org/wordprocessingml/2006/main">
        <w:t xml:space="preserve">2. Verkondiging van die Evangelie: 'n Goddelike oproep tot aksie</w:t>
      </w:r>
    </w:p>
    <w:p w14:paraId="554A9D64" w14:textId="77777777" w:rsidR="000F7377" w:rsidRDefault="000F7377"/>
    <w:p w14:paraId="2A84F473" w14:textId="77777777" w:rsidR="000F7377" w:rsidRDefault="000F7377">
      <w:r xmlns:w="http://schemas.openxmlformats.org/wordprocessingml/2006/main">
        <w:t xml:space="preserve">1. Jesaja 45:2 "Ek sal voor jou uit gaan en die krom plekke reguit maak; Ek sal koperpoorte stukkend breek en ystergrendels insny."</w:t>
      </w:r>
    </w:p>
    <w:p w14:paraId="49A2A190" w14:textId="77777777" w:rsidR="000F7377" w:rsidRDefault="000F7377"/>
    <w:p w14:paraId="7F1CFD95" w14:textId="77777777" w:rsidR="000F7377" w:rsidRDefault="000F7377">
      <w:r xmlns:w="http://schemas.openxmlformats.org/wordprocessingml/2006/main">
        <w:t xml:space="preserve">2. Hebreërs 13:20-21 "En mag die God van vrede, wat deur die bloed van die ewige verbond ons Here Jesus, die groot Herder van die skape, uit die dood teruggebring het, julle toerus met alles wat goed is om sy wil te doen, en mag Hy in ons werk wat vir Hom welgevallig is, deur Jesus Christus, aan wie die heerlikheid toekom tot in alle ewigheid. Amen."</w:t>
      </w:r>
    </w:p>
    <w:p w14:paraId="16392907" w14:textId="77777777" w:rsidR="000F7377" w:rsidRDefault="000F7377"/>
    <w:p w14:paraId="29E7BA9A" w14:textId="77777777" w:rsidR="000F7377" w:rsidRDefault="000F7377">
      <w:r xmlns:w="http://schemas.openxmlformats.org/wordprocessingml/2006/main">
        <w:t xml:space="preserve">2 KORINTIËRS 2:13 Ek het geen rus in my gees gehad nie, omdat ek my broer Titus nie gevind het nie; maar </w:t>
      </w:r>
      <w:r xmlns:w="http://schemas.openxmlformats.org/wordprocessingml/2006/main">
        <w:lastRenderedPageBreak xmlns:w="http://schemas.openxmlformats.org/wordprocessingml/2006/main"/>
      </w:r>
      <w:r xmlns:w="http://schemas.openxmlformats.org/wordprocessingml/2006/main">
        <w:t xml:space="preserve">ek het van hulle afskeid geneem en daarvandaan na Masedonië gegaan.</w:t>
      </w:r>
    </w:p>
    <w:p w14:paraId="39EE5D3E" w14:textId="77777777" w:rsidR="000F7377" w:rsidRDefault="000F7377"/>
    <w:p w14:paraId="087BEF50" w14:textId="77777777" w:rsidR="000F7377" w:rsidRDefault="000F7377">
      <w:r xmlns:w="http://schemas.openxmlformats.org/wordprocessingml/2006/main">
        <w:t xml:space="preserve">Paulus het onrus in sy gees ervaar toe Titus nie by hom was nie, daarom het hy van Korinte na Masedonië gereis.</w:t>
      </w:r>
    </w:p>
    <w:p w14:paraId="15989719" w14:textId="77777777" w:rsidR="000F7377" w:rsidRDefault="000F7377"/>
    <w:p w14:paraId="19E9550E" w14:textId="77777777" w:rsidR="000F7377" w:rsidRDefault="000F7377">
      <w:r xmlns:w="http://schemas.openxmlformats.org/wordprocessingml/2006/main">
        <w:t xml:space="preserve">1. Die krag van kameraadskap: hoe om 'n vriend te hê vrede en vertroosting kan bring</w:t>
      </w:r>
    </w:p>
    <w:p w14:paraId="2770ABB1" w14:textId="77777777" w:rsidR="000F7377" w:rsidRDefault="000F7377"/>
    <w:p w14:paraId="28776238" w14:textId="77777777" w:rsidR="000F7377" w:rsidRDefault="000F7377">
      <w:r xmlns:w="http://schemas.openxmlformats.org/wordprocessingml/2006/main">
        <w:t xml:space="preserve">2. Oorkom moedeloosheid: Leer om krag en hoop te vind in moeilike tye</w:t>
      </w:r>
    </w:p>
    <w:p w14:paraId="06FFCBAC" w14:textId="77777777" w:rsidR="000F7377" w:rsidRDefault="000F7377"/>
    <w:p w14:paraId="1E354A59" w14:textId="77777777" w:rsidR="000F7377" w:rsidRDefault="000F7377">
      <w:r xmlns:w="http://schemas.openxmlformats.org/wordprocessingml/2006/main">
        <w:t xml:space="preserve">1. Romeine 15:5-6 - Mag die God van volharding en bemoediging aan julle gee om so in ooreenstemming met mekaar te lewe in ooreenstemming met Christus Jesus, dat julle saam met een stem die God en Vader van onse Here Jesus Christus kan verheerlik. .</w:t>
      </w:r>
    </w:p>
    <w:p w14:paraId="7D71E908" w14:textId="77777777" w:rsidR="000F7377" w:rsidRDefault="000F7377"/>
    <w:p w14:paraId="1605DAA9" w14:textId="77777777" w:rsidR="000F7377" w:rsidRDefault="000F7377">
      <w:r xmlns:w="http://schemas.openxmlformats.org/wordprocessingml/2006/main">
        <w:t xml:space="preserve">2. Spreuke 17:17 - 'n Vriend het te alle tye lief, en 'n broer word gebore vir 'n tyd van teëspoed.</w:t>
      </w:r>
    </w:p>
    <w:p w14:paraId="79A23785" w14:textId="77777777" w:rsidR="000F7377" w:rsidRDefault="000F7377"/>
    <w:p w14:paraId="5F38D703" w14:textId="77777777" w:rsidR="000F7377" w:rsidRDefault="000F7377">
      <w:r xmlns:w="http://schemas.openxmlformats.org/wordprocessingml/2006/main">
        <w:t xml:space="preserve">2 KORINTIËRS 2:14 Maar God sy dank, wat ons altyd laat triomfeer in Christus en die reuk van sy kennis deur ons op elke plek openbaar maak.</w:t>
      </w:r>
    </w:p>
    <w:p w14:paraId="229D64EF" w14:textId="77777777" w:rsidR="000F7377" w:rsidRDefault="000F7377"/>
    <w:p w14:paraId="0B35EC4F" w14:textId="77777777" w:rsidR="000F7377" w:rsidRDefault="000F7377">
      <w:r xmlns:w="http://schemas.openxmlformats.org/wordprocessingml/2006/main">
        <w:t xml:space="preserve">God laat ons triomfeer in Christus en maak Sy kennis oral deur ons bekend.</w:t>
      </w:r>
    </w:p>
    <w:p w14:paraId="2EB7511E" w14:textId="77777777" w:rsidR="000F7377" w:rsidRDefault="000F7377"/>
    <w:p w14:paraId="49AFAB23" w14:textId="77777777" w:rsidR="000F7377" w:rsidRDefault="000F7377">
      <w:r xmlns:w="http://schemas.openxmlformats.org/wordprocessingml/2006/main">
        <w:t xml:space="preserve">1. Die krag van God: Hoe Hy ons in staat stel om te triomfeer en sy kennis te verkondig</w:t>
      </w:r>
    </w:p>
    <w:p w14:paraId="7345433D" w14:textId="77777777" w:rsidR="000F7377" w:rsidRDefault="000F7377"/>
    <w:p w14:paraId="43318015" w14:textId="77777777" w:rsidR="000F7377" w:rsidRDefault="000F7377">
      <w:r xmlns:w="http://schemas.openxmlformats.org/wordprocessingml/2006/main">
        <w:t xml:space="preserve">2. Ervaar die Triomf van God: Hoe Hy ons Getuies van Sy Kennis maak</w:t>
      </w:r>
    </w:p>
    <w:p w14:paraId="5D0B8875" w14:textId="77777777" w:rsidR="000F7377" w:rsidRDefault="000F7377"/>
    <w:p w14:paraId="1E7EE0C0" w14:textId="77777777" w:rsidR="000F7377" w:rsidRDefault="000F7377">
      <w:r xmlns:w="http://schemas.openxmlformats.org/wordprocessingml/2006/main">
        <w:t xml:space="preserve">1. Romeine 8:37 - "Nee, in al hierdie dinge is ons meer as oorwinnaars deur Hom wat ons liefgehad het."</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Efesiërs 6:10-13 - "Eindelik, my broeders, word kragtig in die Here en in die krag van sy sterkte. Trek die volle wapenrusting van God aan, sodat julle staande kan bly teen die liste van die duiwel. Want ons worstel nie teen vlees en bloed nie, maar teen owerhede, teen magte, teen die owerhede van die duisternis van hierdie wêreld, teen geestelike boosheid in die hoogtes. Daarom, neem die volle wapenrusting van God op, sodat julle in staat kan wees om weerstaan in die dag van onheil en, nadat jy alles volbring het, standhou.”</w:t>
      </w:r>
    </w:p>
    <w:p w14:paraId="3D659BF2" w14:textId="77777777" w:rsidR="000F7377" w:rsidRDefault="000F7377"/>
    <w:p w14:paraId="7E1C73DE" w14:textId="77777777" w:rsidR="000F7377" w:rsidRDefault="000F7377">
      <w:r xmlns:w="http://schemas.openxmlformats.org/wordprocessingml/2006/main">
        <w:t xml:space="preserve">2 Korintiërs 2:15 Want ons is vir God 'n lieflike geur van Christus, in die wat gered word en in die wat verlore gaan.</w:t>
      </w:r>
    </w:p>
    <w:p w14:paraId="24960D80" w14:textId="77777777" w:rsidR="000F7377" w:rsidRDefault="000F7377"/>
    <w:p w14:paraId="2B90B919" w14:textId="77777777" w:rsidR="000F7377" w:rsidRDefault="000F7377">
      <w:r xmlns:w="http://schemas.openxmlformats.org/wordprocessingml/2006/main">
        <w:t xml:space="preserve">Christene moet daarna streef om 'n aangename geur vir God en vir diegene rondom hulle te wees, ongeag die uitkoms.</w:t>
      </w:r>
    </w:p>
    <w:p w14:paraId="6A19C680" w14:textId="77777777" w:rsidR="000F7377" w:rsidRDefault="000F7377"/>
    <w:p w14:paraId="79E11535" w14:textId="77777777" w:rsidR="000F7377" w:rsidRDefault="000F7377">
      <w:r xmlns:w="http://schemas.openxmlformats.org/wordprocessingml/2006/main">
        <w:t xml:space="preserve">1. Die aroma van Christus: Hoe om 'n lieflike geur vir God en ander te wees</w:t>
      </w:r>
    </w:p>
    <w:p w14:paraId="4AF783FF" w14:textId="77777777" w:rsidR="000F7377" w:rsidRDefault="000F7377"/>
    <w:p w14:paraId="148F9D4A" w14:textId="77777777" w:rsidR="000F7377" w:rsidRDefault="000F7377">
      <w:r xmlns:w="http://schemas.openxmlformats.org/wordprocessingml/2006/main">
        <w:t xml:space="preserve">2. Die moontlikheid om te vergaan: Maak die meeste van elke geleentheid</w:t>
      </w:r>
    </w:p>
    <w:p w14:paraId="6491D694" w14:textId="77777777" w:rsidR="000F7377" w:rsidRDefault="000F7377"/>
    <w:p w14:paraId="49E1DC88" w14:textId="77777777" w:rsidR="000F7377" w:rsidRDefault="000F7377">
      <w:r xmlns:w="http://schemas.openxmlformats.org/wordprocessingml/2006/main">
        <w:t xml:space="preserve">1. Jesaja 6:8 ? </w:t>
      </w:r>
      <w:r xmlns:w="http://schemas.openxmlformats.org/wordprocessingml/2006/main">
        <w:rPr>
          <w:rFonts w:ascii="맑은 고딕 Semilight" w:hAnsi="맑은 고딕 Semilight"/>
        </w:rPr>
        <w:t xml:space="preserve">쏷 </w:t>
      </w:r>
      <w:r xmlns:w="http://schemas.openxmlformats.org/wordprocessingml/2006/main">
        <w:t xml:space="preserve">toe ek die stem van die Here hoor sê, ? </w:t>
      </w:r>
      <w:r xmlns:w="http://schemas.openxmlformats.org/wordprocessingml/2006/main">
        <w:rPr>
          <w:rFonts w:ascii="맑은 고딕 Semilight" w:hAnsi="맑은 고딕 Semilight"/>
        </w:rPr>
        <w:t xml:space="preserve">쏻 </w:t>
      </w:r>
      <w:r xmlns:w="http://schemas.openxmlformats.org/wordprocessingml/2006/main">
        <w:t xml:space="preserve">hom sal ek stuur? En wie sal vir ons gaan???En ek het gesê, ? </w:t>
      </w:r>
      <w:r xmlns:w="http://schemas.openxmlformats.org/wordprocessingml/2006/main">
        <w:rPr>
          <w:rFonts w:ascii="맑은 고딕 Semilight" w:hAnsi="맑은 고딕 Semilight"/>
        </w:rPr>
        <w:t xml:space="preserve">쏦 </w:t>
      </w:r>
      <w:r xmlns:w="http://schemas.openxmlformats.org/wordprocessingml/2006/main">
        <w:t xml:space="preserve">hier is ek. Stuur my!??</w:t>
      </w:r>
    </w:p>
    <w:p w14:paraId="78D63567" w14:textId="77777777" w:rsidR="000F7377" w:rsidRDefault="000F7377"/>
    <w:p w14:paraId="4CCBB51E" w14:textId="77777777" w:rsidR="000F7377" w:rsidRDefault="000F7377">
      <w:r xmlns:w="http://schemas.openxmlformats.org/wordprocessingml/2006/main">
        <w:t xml:space="preserve">2. Kolossense 4:5-6 ? </w:t>
      </w:r>
      <w:r xmlns:w="http://schemas.openxmlformats.org/wordprocessingml/2006/main">
        <w:rPr>
          <w:rFonts w:ascii="맑은 고딕 Semilight" w:hAnsi="맑은 고딕 Semilight"/>
        </w:rPr>
        <w:t xml:space="preserve">Gee </w:t>
      </w:r>
      <w:r xmlns:w="http://schemas.openxmlformats.org/wordprocessingml/2006/main">
        <w:t xml:space="preserve">julleself wys teenoor buitestaanders en maak die beste gebruik van die tyd. Laat jou toespraak altyd genadig wees, met sout besprinkel, sodat jy kan weet hoe jy elkeen behoort te antwoord.??</w:t>
      </w:r>
    </w:p>
    <w:p w14:paraId="3DF00DC0" w14:textId="77777777" w:rsidR="000F7377" w:rsidRDefault="000F7377"/>
    <w:p w14:paraId="3D4C4E06" w14:textId="77777777" w:rsidR="000F7377" w:rsidRDefault="000F7377">
      <w:r xmlns:w="http://schemas.openxmlformats.org/wordprocessingml/2006/main">
        <w:t xml:space="preserve">2 KORINTIËRS 2:16 Vir hom is ons 'n reuk van die dood tot die dood; en vir die ander die reuk van die lewe tot die lewe. En wie is genoeg vir hierdie dinge?</w:t>
      </w:r>
    </w:p>
    <w:p w14:paraId="335A1CC3" w14:textId="77777777" w:rsidR="000F7377" w:rsidRDefault="000F7377"/>
    <w:p w14:paraId="230E43DA" w14:textId="77777777" w:rsidR="000F7377" w:rsidRDefault="000F7377">
      <w:r xmlns:w="http://schemas.openxmlformats.org/wordprocessingml/2006/main">
        <w:t xml:space="preserve">Paulus spreek sy kommer uit dat sy leringe 'n ander effek op verskillende mense sal hê, wat hom onvoldoende sal laat voel vir die uitdaging.</w:t>
      </w:r>
    </w:p>
    <w:p w14:paraId="754DC1F5" w14:textId="77777777" w:rsidR="000F7377" w:rsidRDefault="000F7377"/>
    <w:p w14:paraId="4316C3F2" w14:textId="77777777" w:rsidR="000F7377" w:rsidRDefault="000F7377">
      <w:r xmlns:w="http://schemas.openxmlformats.org/wordprocessingml/2006/main">
        <w:t xml:space="preserve">1. Ons lewens en woorde kan groot gevolge hê op die lewens van ander, en ons moet bewus wees van hierdie verantwoordelikheid.</w:t>
      </w:r>
    </w:p>
    <w:p w14:paraId="5B680323" w14:textId="77777777" w:rsidR="000F7377" w:rsidRDefault="000F7377"/>
    <w:p w14:paraId="404D48F4" w14:textId="77777777" w:rsidR="000F7377" w:rsidRDefault="000F7377">
      <w:r xmlns:w="http://schemas.openxmlformats.org/wordprocessingml/2006/main">
        <w:t xml:space="preserve">2. God vertrou ons met groot krag toe om lewe of dood te bring, en ons moet dit wys gebruik.</w:t>
      </w:r>
    </w:p>
    <w:p w14:paraId="6FF4A06A" w14:textId="77777777" w:rsidR="000F7377" w:rsidRDefault="000F7377"/>
    <w:p w14:paraId="16BAF24E" w14:textId="77777777" w:rsidR="000F7377" w:rsidRDefault="000F7377">
      <w:r xmlns:w="http://schemas.openxmlformats.org/wordprocessingml/2006/main">
        <w:t xml:space="preserve">1. Spreuke 10:19 - Wanneer woorde baie is, is sonde nie afwesig nie, maar hy wat sy tong hou, is wys.</w:t>
      </w:r>
    </w:p>
    <w:p w14:paraId="1CEE4E1D" w14:textId="77777777" w:rsidR="000F7377" w:rsidRDefault="000F7377"/>
    <w:p w14:paraId="7D3775B7" w14:textId="77777777" w:rsidR="000F7377" w:rsidRDefault="000F7377">
      <w:r xmlns:w="http://schemas.openxmlformats.org/wordprocessingml/2006/main">
        <w:t xml:space="preserve">2. 1 Korintiërs 4:2 - Nou word vereis dat diegene aan wie 'n trust gegee is, getrou moet bewys.</w:t>
      </w:r>
    </w:p>
    <w:p w14:paraId="53ABDCC0" w14:textId="77777777" w:rsidR="000F7377" w:rsidRDefault="000F7377"/>
    <w:p w14:paraId="0340818D" w14:textId="77777777" w:rsidR="000F7377" w:rsidRDefault="000F7377">
      <w:r xmlns:w="http://schemas.openxmlformats.org/wordprocessingml/2006/main">
        <w:t xml:space="preserve">2 Korintiërs 2:17 Want ons is nie soveel wat die woord van God verderf nie, maar as uit opregtheid, maar soos uit God, spreek ons voor God in Christus.</w:t>
      </w:r>
    </w:p>
    <w:p w14:paraId="5CB6C2DB" w14:textId="77777777" w:rsidR="000F7377" w:rsidRDefault="000F7377"/>
    <w:p w14:paraId="6A5E3415" w14:textId="77777777" w:rsidR="000F7377" w:rsidRDefault="000F7377">
      <w:r xmlns:w="http://schemas.openxmlformats.org/wordprocessingml/2006/main">
        <w:t xml:space="preserve">Paulus waarsku die Korintiërs om nie die woord van God te bederf nie, en om met opregtheid te praat asof in die oë van God in Christus.</w:t>
      </w:r>
    </w:p>
    <w:p w14:paraId="3B010962" w14:textId="77777777" w:rsidR="000F7377" w:rsidRDefault="000F7377"/>
    <w:p w14:paraId="31D1C2D4" w14:textId="77777777" w:rsidR="000F7377" w:rsidRDefault="000F7377">
      <w:r xmlns:w="http://schemas.openxmlformats.org/wordprocessingml/2006/main">
        <w:t xml:space="preserve">1. Die Onverdorwe Woord - 'n Studie in 2 Korintiërs 2:17</w:t>
      </w:r>
    </w:p>
    <w:p w14:paraId="572C0AC4" w14:textId="77777777" w:rsidR="000F7377" w:rsidRDefault="000F7377"/>
    <w:p w14:paraId="4FA5F38B" w14:textId="77777777" w:rsidR="000F7377" w:rsidRDefault="000F7377">
      <w:r xmlns:w="http://schemas.openxmlformats.org/wordprocessingml/2006/main">
        <w:t xml:space="preserve">2. Die aanskoue van God - Lewe in die teenwoordigheid van Christus</w:t>
      </w:r>
    </w:p>
    <w:p w14:paraId="2C7CFC61" w14:textId="77777777" w:rsidR="000F7377" w:rsidRDefault="000F7377"/>
    <w:p w14:paraId="51EAE9C2" w14:textId="77777777" w:rsidR="000F7377" w:rsidRDefault="000F7377">
      <w:r xmlns:w="http://schemas.openxmlformats.org/wordprocessingml/2006/main">
        <w:t xml:space="preserve">1. Psalm 119:140 U woord is baie rein; daarom het u kneg dit lief.</w:t>
      </w:r>
    </w:p>
    <w:p w14:paraId="3C168D1F" w14:textId="77777777" w:rsidR="000F7377" w:rsidRDefault="000F7377"/>
    <w:p w14:paraId="4830A957" w14:textId="77777777" w:rsidR="000F7377" w:rsidRDefault="000F7377">
      <w:r xmlns:w="http://schemas.openxmlformats.org/wordprocessingml/2006/main">
        <w:t xml:space="preserve">2. Matteus 5:8 Salig is die wat rein van hart is, want hulle sal God sien.</w:t>
      </w:r>
    </w:p>
    <w:p w14:paraId="0DDD4899" w14:textId="77777777" w:rsidR="000F7377" w:rsidRDefault="000F7377"/>
    <w:p w14:paraId="5E355DD7" w14:textId="77777777" w:rsidR="000F7377" w:rsidRDefault="000F7377">
      <w:r xmlns:w="http://schemas.openxmlformats.org/wordprocessingml/2006/main">
        <w:t xml:space="preserve">2 Korintiërs 3 is die derde hoofstuk van die Tweede Sendbrief van Paulus aan die Korintiërs. In hierdie hoofstuk bespreek Paulus die meerderwaardigheid van die nuwe verbond in Christus in vergelyking met die ou verbond wat deur Moses gegee is. Hy beklemtoon die transformerende krag van die Gees en kontrasteer dit met wettisisme </w:t>
      </w:r>
      <w:r xmlns:w="http://schemas.openxmlformats.org/wordprocessingml/2006/main">
        <w:lastRenderedPageBreak xmlns:w="http://schemas.openxmlformats.org/wordprocessingml/2006/main"/>
      </w:r>
      <w:r xmlns:w="http://schemas.openxmlformats.org/wordprocessingml/2006/main">
        <w:t xml:space="preserve">en 'n bediening wat op briewe gebaseer is.</w:t>
      </w:r>
    </w:p>
    <w:p w14:paraId="405DFC83" w14:textId="77777777" w:rsidR="000F7377" w:rsidRDefault="000F7377"/>
    <w:p w14:paraId="70AD0DA5" w14:textId="77777777" w:rsidR="000F7377" w:rsidRDefault="000F7377">
      <w:r xmlns:w="http://schemas.openxmlformats.org/wordprocessingml/2006/main">
        <w:t xml:space="preserve">1ste Paragraaf: Paulus begin deur te beweer dat gelowiges lewende briewe is wat deur alle mense geken en gelees word, 'n bewys van hulle transformasie in Christus (2 Korintiërs 3:2-3). Hy beklemtoon hoe hulle bekwaamheid van God kom wat hulle bedienaars van 'n nuwe verbond gemaak het, nie een wat op geskrewe kode gebaseer is nie, maar op die Gees (2 Korintiërs 3:4-6). Paulus kontrasteer dit met die ou verbond wat veroordeling en dood gebring het omdat dit op kliptafels gegraveer was.</w:t>
      </w:r>
    </w:p>
    <w:p w14:paraId="39F16DE6" w14:textId="77777777" w:rsidR="000F7377" w:rsidRDefault="000F7377"/>
    <w:p w14:paraId="7E11ED3D" w14:textId="77777777" w:rsidR="000F7377" w:rsidRDefault="000F7377">
      <w:r xmlns:w="http://schemas.openxmlformats.org/wordprocessingml/2006/main">
        <w:t xml:space="preserve">2de Paragraaf: Paulus verduidelik dat alhoewel Moses se bediening met heerlikheid gekom het—sy gesig het geblink nadat hy God ontmoet het—dit was tydelik en vervaag (2 Korinthiërs 3:7-11). Hy beklemtoon dat as daar heerlikheid was in 'n bediening wat veroordeling gebring het, hoeveel heerliker is 'n bediening van geregtigheid dan onder die nuwe verbond? Die heerlikheid van hierdie nuwe verbond oortref dit wat Moses ervaar het. Dit bring vryheid, transformasie en blywende heerlikheid deur Christus.</w:t>
      </w:r>
    </w:p>
    <w:p w14:paraId="10C73174" w14:textId="77777777" w:rsidR="000F7377" w:rsidRDefault="000F7377"/>
    <w:p w14:paraId="44C0DF05" w14:textId="77777777" w:rsidR="000F7377" w:rsidRDefault="000F7377">
      <w:r xmlns:w="http://schemas.openxmlformats.org/wordprocessingml/2006/main">
        <w:t xml:space="preserve">3de Paragraaf: Die hoofstuk word afgesluit met 'n illustrasie wat Moses se sluier gebruik. Paulus verduidelik hoe Moses 'n sluier gedra het om sy blink gesig vir Israeliete te verberg toe die heerlikheid daarvan verdwyn het (2 Korintiërs 3:13). Maar nou in Christus kan gelowiges God nader sonder sluiers of hindernisse. Terwyl hulle met onbedekte gesigte na Hom wend, word hulle deur Sy Gees na Sy beeld van een graad van heerlikheid na 'n ander verander (2 Korintiërs 3:18).</w:t>
      </w:r>
    </w:p>
    <w:p w14:paraId="36389F47" w14:textId="77777777" w:rsidR="000F7377" w:rsidRDefault="000F7377"/>
    <w:p w14:paraId="3543462D" w14:textId="77777777" w:rsidR="000F7377" w:rsidRDefault="000F7377">
      <w:r xmlns:w="http://schemas.openxmlformats.org/wordprocessingml/2006/main">
        <w:t xml:space="preserve">Samevattend, Hoofstuk drie van Tweede Korintiërs fokus op die kontrastering van die ou en nuwe verbonde. Paulus beklemtoon hoe gelowiges lewende getuienisse is as getransformeerde individue onder die nuwe verbond. Hy beklemtoon dat hulle bevoegdheid en bediening van God kom deur die Gees, nie deur wettiese nakoming van geskrewe kode nie. Paulus kontrasteer die tydelike heerlikheid van Moses se bediening met die uitnemende heerlikheid van die nuwe verbond in Christus, wat geregtigheid, vryheid en blywende transformasie bring. Hy sluit af deur te illustreer hoe gelowiges God kan nader sonder sluiers of belemmering, deur sy Gees na sy beeld getransformeer te word. Hierdie hoofstuk beklemtoon die meerderwaardigheid van die nuwe verbond en die transformerende krag daarvan deur die Gees.</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Korintiërs 3:1 Begin ons weer om onsself te prys? of het ons, soos sommige ander, briewe van lof aan julle nodig, of briewe van lof van julle?</w:t>
      </w:r>
    </w:p>
    <w:p w14:paraId="2AFE6222" w14:textId="77777777" w:rsidR="000F7377" w:rsidRDefault="000F7377"/>
    <w:p w14:paraId="7C0783F2" w14:textId="77777777" w:rsidR="000F7377" w:rsidRDefault="000F7377">
      <w:r xmlns:w="http://schemas.openxmlformats.org/wordprocessingml/2006/main">
        <w:t xml:space="preserve">Paulus vra die gemeente in Korinte of hulle enige briewe van lof van hom of van enigiemand anders nodig het om hom te glo.</w:t>
      </w:r>
    </w:p>
    <w:p w14:paraId="475DD3B3" w14:textId="77777777" w:rsidR="000F7377" w:rsidRDefault="000F7377"/>
    <w:p w14:paraId="758F4C5F" w14:textId="77777777" w:rsidR="000F7377" w:rsidRDefault="000F7377">
      <w:r xmlns:w="http://schemas.openxmlformats.org/wordprocessingml/2006/main">
        <w:t xml:space="preserve">1. "Vertrou op God se Woord alleen"</w:t>
      </w:r>
    </w:p>
    <w:p w14:paraId="1571CA41" w14:textId="77777777" w:rsidR="000F7377" w:rsidRDefault="000F7377"/>
    <w:p w14:paraId="4968EF43" w14:textId="77777777" w:rsidR="000F7377" w:rsidRDefault="000F7377">
      <w:r xmlns:w="http://schemas.openxmlformats.org/wordprocessingml/2006/main">
        <w:t xml:space="preserve">2. "Die krag van lof"</w:t>
      </w:r>
    </w:p>
    <w:p w14:paraId="59AFBA66" w14:textId="77777777" w:rsidR="000F7377" w:rsidRDefault="000F7377"/>
    <w:p w14:paraId="458ECBD2"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122E1F4B" w14:textId="77777777" w:rsidR="000F7377" w:rsidRDefault="000F7377"/>
    <w:p w14:paraId="0E733839" w14:textId="77777777" w:rsidR="000F7377" w:rsidRDefault="000F7377">
      <w:r xmlns:w="http://schemas.openxmlformats.org/wordprocessingml/2006/main">
        <w:t xml:space="preserve">2. Romeine 10:17 - Geloof is dus uit die gehoor en die gehoor deur die woord van Christus.</w:t>
      </w:r>
    </w:p>
    <w:p w14:paraId="75408A1E" w14:textId="77777777" w:rsidR="000F7377" w:rsidRDefault="000F7377"/>
    <w:p w14:paraId="47FF8F91" w14:textId="77777777" w:rsidR="000F7377" w:rsidRDefault="000F7377">
      <w:r xmlns:w="http://schemas.openxmlformats.org/wordprocessingml/2006/main">
        <w:t xml:space="preserve">2 Korintiërs 3:2 Julle is ons brief wat in ons harte geskrywe is, bekend en gelees deur alle mense.</w:t>
      </w:r>
    </w:p>
    <w:p w14:paraId="32339275" w14:textId="77777777" w:rsidR="000F7377" w:rsidRDefault="000F7377"/>
    <w:p w14:paraId="7F8651BD" w14:textId="77777777" w:rsidR="000F7377" w:rsidRDefault="000F7377">
      <w:r xmlns:w="http://schemas.openxmlformats.org/wordprocessingml/2006/main">
        <w:t xml:space="preserve">Die Korintiërs is soos 'n brief wat in die harte van alle mense geskryf is, deur almal geken en gelees.</w:t>
      </w:r>
    </w:p>
    <w:p w14:paraId="5EFACB8D" w14:textId="77777777" w:rsidR="000F7377" w:rsidRDefault="000F7377"/>
    <w:p w14:paraId="565FBEDB" w14:textId="77777777" w:rsidR="000F7377" w:rsidRDefault="000F7377">
      <w:r xmlns:w="http://schemas.openxmlformats.org/wordprocessingml/2006/main">
        <w:t xml:space="preserve">1. Die krag van 'n goddelike voorbeeld: Leef 'n lewe wat harder praat as woorde</w:t>
      </w:r>
    </w:p>
    <w:p w14:paraId="3229C135" w14:textId="77777777" w:rsidR="000F7377" w:rsidRDefault="000F7377"/>
    <w:p w14:paraId="06E5EC71" w14:textId="77777777" w:rsidR="000F7377" w:rsidRDefault="000F7377">
      <w:r xmlns:w="http://schemas.openxmlformats.org/wordprocessingml/2006/main">
        <w:t xml:space="preserve">2. Skryf jou storie: Hoe om jou lewe in 'n kragtige getuienis te omskep</w:t>
      </w:r>
    </w:p>
    <w:p w14:paraId="3DAC6AE4" w14:textId="77777777" w:rsidR="000F7377" w:rsidRDefault="000F7377"/>
    <w:p w14:paraId="1A8D7D61" w14:textId="77777777" w:rsidR="000F7377" w:rsidRDefault="000F7377">
      <w:r xmlns:w="http://schemas.openxmlformats.org/wordprocessingml/2006/main">
        <w:t xml:space="preserve">1. Spreuke 12:28 - In die weg van geregtigheid is lewe, en op die pad daarvan is geen dood nie.</w:t>
      </w:r>
    </w:p>
    <w:p w14:paraId="410FAFD4" w14:textId="77777777" w:rsidR="000F7377" w:rsidRDefault="000F7377"/>
    <w:p w14:paraId="11D93DB2" w14:textId="77777777" w:rsidR="000F7377" w:rsidRDefault="000F7377">
      <w:r xmlns:w="http://schemas.openxmlformats.org/wordprocessingml/2006/main">
        <w:t xml:space="preserve">2. Romeine 12:2 - Moenie aan die patroon van hierdie wêreld voldoen nie, maar word verander deur die vernuwing van julle denke.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3:3 Omdat julle duidelik verklaar is as die brief van Christus wat deur ons bedien is, geskrywe nie met ink nie, maar met die Gees van die lewende God; nie op kliptafels nie, maar op vlesige tafels van die hart.</w:t>
      </w:r>
    </w:p>
    <w:p w14:paraId="42F8CCEA" w14:textId="77777777" w:rsidR="000F7377" w:rsidRDefault="000F7377"/>
    <w:p w14:paraId="5DDA0BCA" w14:textId="77777777" w:rsidR="000F7377" w:rsidRDefault="000F7377">
      <w:r xmlns:w="http://schemas.openxmlformats.org/wordprocessingml/2006/main">
        <w:t xml:space="preserve">Die Korintiërs is verklaar as die brief van Christus, nie met ink geskryf nie, maar met die Gees van die lewende God, nie op kliptafels nie, maar op vlesige tafels van die hart.</w:t>
      </w:r>
    </w:p>
    <w:p w14:paraId="11033BF9" w14:textId="77777777" w:rsidR="000F7377" w:rsidRDefault="000F7377"/>
    <w:p w14:paraId="44206F09" w14:textId="77777777" w:rsidR="000F7377" w:rsidRDefault="000F7377">
      <w:r xmlns:w="http://schemas.openxmlformats.org/wordprocessingml/2006/main">
        <w:t xml:space="preserve">1. Lewende briewe van Christus: Die krag van die Gees</w:t>
      </w:r>
    </w:p>
    <w:p w14:paraId="2B509339" w14:textId="77777777" w:rsidR="000F7377" w:rsidRDefault="000F7377"/>
    <w:p w14:paraId="4D2CBB36" w14:textId="77777777" w:rsidR="000F7377" w:rsidRDefault="000F7377">
      <w:r xmlns:w="http://schemas.openxmlformats.org/wordprocessingml/2006/main">
        <w:t xml:space="preserve">2. Geskryf op ons harte: Die krag van liefde</w:t>
      </w:r>
    </w:p>
    <w:p w14:paraId="4816E7B9" w14:textId="77777777" w:rsidR="000F7377" w:rsidRDefault="000F7377"/>
    <w:p w14:paraId="31C48DA2" w14:textId="77777777" w:rsidR="000F7377" w:rsidRDefault="000F7377">
      <w:r xmlns:w="http://schemas.openxmlformats.org/wordprocessingml/2006/main">
        <w:t xml:space="preserve">1. Romeine 2:15-16 - Want wanneer die heidene, wat die wet nie het nie, van nature die dinge doen wat die wet bevat, is hulle, sonder die wet, vir hulleself 'n wet: wat die werk van die wet verkondig. in hulle harte geskryf, en hulle gewete getuig ook, en hulle gedagtes is gemeen terwyl hulle mekaar beskuldig of anders verontskuldig.</w:t>
      </w:r>
    </w:p>
    <w:p w14:paraId="5C7A4921" w14:textId="77777777" w:rsidR="000F7377" w:rsidRDefault="000F7377"/>
    <w:p w14:paraId="5A54698D" w14:textId="77777777" w:rsidR="000F7377" w:rsidRDefault="000F7377">
      <w:r xmlns:w="http://schemas.openxmlformats.org/wordprocessingml/2006/main">
        <w:t xml:space="preserve">2. Psalm 119:11 - U woord het ek in my hart verberg, dat ek teen U nie sou sondig nie.</w:t>
      </w:r>
    </w:p>
    <w:p w14:paraId="73623C02" w14:textId="77777777" w:rsidR="000F7377" w:rsidRDefault="000F7377"/>
    <w:p w14:paraId="1AA50740" w14:textId="77777777" w:rsidR="000F7377" w:rsidRDefault="000F7377">
      <w:r xmlns:w="http://schemas.openxmlformats.org/wordprocessingml/2006/main">
        <w:t xml:space="preserve">2 Korintiërs 3:4 En so 'n vertroue het ons deur Christus op God:</w:t>
      </w:r>
    </w:p>
    <w:p w14:paraId="4813D2BA" w14:textId="77777777" w:rsidR="000F7377" w:rsidRDefault="000F7377"/>
    <w:p w14:paraId="3B88176A" w14:textId="77777777" w:rsidR="000F7377" w:rsidRDefault="000F7377">
      <w:r xmlns:w="http://schemas.openxmlformats.org/wordprocessingml/2006/main">
        <w:t xml:space="preserve">Paulus spreek sy vertroue in Christus uit om toegang tot God te kry.</w:t>
      </w:r>
    </w:p>
    <w:p w14:paraId="6EF72249" w14:textId="77777777" w:rsidR="000F7377" w:rsidRDefault="000F7377"/>
    <w:p w14:paraId="19EB3020" w14:textId="77777777" w:rsidR="000F7377" w:rsidRDefault="000F7377">
      <w:r xmlns:w="http://schemas.openxmlformats.org/wordprocessingml/2006/main">
        <w:t xml:space="preserve">1. Die krag van geloof in Christus: Hoe om toegang tot God se teenwoordigheid te verkry</w:t>
      </w:r>
    </w:p>
    <w:p w14:paraId="6EA1FAC9" w14:textId="77777777" w:rsidR="000F7377" w:rsidRDefault="000F7377"/>
    <w:p w14:paraId="571EF5F1" w14:textId="77777777" w:rsidR="000F7377" w:rsidRDefault="000F7377">
      <w:r xmlns:w="http://schemas.openxmlformats.org/wordprocessingml/2006/main">
        <w:t xml:space="preserve">2. Die seën van vertroue: Hoe om ons verhouding met God te versterk</w:t>
      </w:r>
    </w:p>
    <w:p w14:paraId="59CE0161" w14:textId="77777777" w:rsidR="000F7377" w:rsidRDefault="000F7377"/>
    <w:p w14:paraId="4F17D67B"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sal hê.</w:t>
      </w:r>
    </w:p>
    <w:p w14:paraId="608C0A44" w14:textId="77777777" w:rsidR="000F7377" w:rsidRDefault="000F7377"/>
    <w:p w14:paraId="7772CDE2" w14:textId="77777777" w:rsidR="000F7377" w:rsidRDefault="000F7377">
      <w:r xmlns:w="http://schemas.openxmlformats.org/wordprocessingml/2006/main">
        <w:t xml:space="preserve">2. Jeremia 29:13 - Jy sal My soek en vind wanneer jy My met jou hele hart soek.</w:t>
      </w:r>
    </w:p>
    <w:p w14:paraId="0A51489F" w14:textId="77777777" w:rsidR="000F7377" w:rsidRDefault="000F7377"/>
    <w:p w14:paraId="6B5BB66E" w14:textId="77777777" w:rsidR="000F7377" w:rsidRDefault="000F7377">
      <w:r xmlns:w="http://schemas.openxmlformats.org/wordprocessingml/2006/main">
        <w:t xml:space="preserve">2 KORINTIËRS 3:5 Nie dat ons uit onsself genoeg is om enigiets uit onsself te dink nie; maar ons genoegsaamheid is uit God;</w:t>
      </w:r>
    </w:p>
    <w:p w14:paraId="38727C6B" w14:textId="77777777" w:rsidR="000F7377" w:rsidRDefault="000F7377"/>
    <w:p w14:paraId="1B1BE26D" w14:textId="77777777" w:rsidR="000F7377" w:rsidRDefault="000F7377">
      <w:r xmlns:w="http://schemas.openxmlformats.org/wordprocessingml/2006/main">
        <w:t xml:space="preserve">Gelowiges moet staatmaak op God se genoegsaamheid vir hulle krag en vermoëns.</w:t>
      </w:r>
    </w:p>
    <w:p w14:paraId="17CA2300" w14:textId="77777777" w:rsidR="000F7377" w:rsidRDefault="000F7377"/>
    <w:p w14:paraId="40AD81B4" w14:textId="77777777" w:rsidR="000F7377" w:rsidRDefault="000F7377">
      <w:r xmlns:w="http://schemas.openxmlformats.org/wordprocessingml/2006/main">
        <w:t xml:space="preserve">1. Vertrou op God se krag - 2 Korintiërs 3:5</w:t>
      </w:r>
    </w:p>
    <w:p w14:paraId="5B55B3E6" w14:textId="77777777" w:rsidR="000F7377" w:rsidRDefault="000F7377"/>
    <w:p w14:paraId="01E372C6" w14:textId="77777777" w:rsidR="000F7377" w:rsidRDefault="000F7377">
      <w:r xmlns:w="http://schemas.openxmlformats.org/wordprocessingml/2006/main">
        <w:t xml:space="preserve">2. Vertrou op God se Voorsiening - Filippense 4:19</w:t>
      </w:r>
    </w:p>
    <w:p w14:paraId="0DB6BED8" w14:textId="77777777" w:rsidR="000F7377" w:rsidRDefault="000F7377"/>
    <w:p w14:paraId="36C41EB1" w14:textId="77777777" w:rsidR="000F7377" w:rsidRDefault="000F7377">
      <w:r xmlns:w="http://schemas.openxmlformats.org/wordprocessingml/2006/main">
        <w:t xml:space="preserve">1. 2 Korintiërs 3:5 - Nie dat ons uit onsself genoeg is om enigiets uit onsself te dink nie; maar ons genoegsaamheid is uit God;</w:t>
      </w:r>
    </w:p>
    <w:p w14:paraId="1CDA3BF4" w14:textId="77777777" w:rsidR="000F7377" w:rsidRDefault="000F7377"/>
    <w:p w14:paraId="7B3AB656" w14:textId="77777777" w:rsidR="000F7377" w:rsidRDefault="000F7377">
      <w:r xmlns:w="http://schemas.openxmlformats.org/wordprocessingml/2006/main">
        <w:t xml:space="preserve">2. Filippense 4:19 - En my God sal in al julle behoeftes voorsien na sy rykdom in heerlikheid deur Christus Jesus.</w:t>
      </w:r>
    </w:p>
    <w:p w14:paraId="1671F203" w14:textId="77777777" w:rsidR="000F7377" w:rsidRDefault="000F7377"/>
    <w:p w14:paraId="2C5E1ECE" w14:textId="77777777" w:rsidR="000F7377" w:rsidRDefault="000F7377">
      <w:r xmlns:w="http://schemas.openxmlformats.org/wordprocessingml/2006/main">
        <w:t xml:space="preserve">2 Korintiërs 3:6 wat ons ook bekwaam gemaak het as dienaars van die nuwe testament; nie van die letter nie, maar van die gees; want die letter maak dood, maar die gees maak lewend.</w:t>
      </w:r>
    </w:p>
    <w:p w14:paraId="31D083C7" w14:textId="77777777" w:rsidR="000F7377" w:rsidRDefault="000F7377"/>
    <w:p w14:paraId="275C32F3" w14:textId="77777777" w:rsidR="000F7377" w:rsidRDefault="000F7377">
      <w:r xmlns:w="http://schemas.openxmlformats.org/wordprocessingml/2006/main">
        <w:t xml:space="preserve">Paulus moedig gelowiges aan om bedienaars van die nuwe verbond te wees, met die Gees en nie die letter van die wet nie, aangesien die letter dodelik kan wees, maar die Gees lewend maak.</w:t>
      </w:r>
    </w:p>
    <w:p w14:paraId="171B5CF6" w14:textId="77777777" w:rsidR="000F7377" w:rsidRDefault="000F7377"/>
    <w:p w14:paraId="0FCA0430" w14:textId="77777777" w:rsidR="000F7377" w:rsidRDefault="000F7377">
      <w:r xmlns:w="http://schemas.openxmlformats.org/wordprocessingml/2006/main">
        <w:t xml:space="preserve">1. Die Krag van die Heilige Gees: Hoe die Heilige Gees lewe in die Nuwe Verbond bring</w:t>
      </w:r>
    </w:p>
    <w:p w14:paraId="540F6F77" w14:textId="77777777" w:rsidR="000F7377" w:rsidRDefault="000F7377"/>
    <w:p w14:paraId="6F3413C0" w14:textId="77777777" w:rsidR="000F7377" w:rsidRDefault="000F7377">
      <w:r xmlns:w="http://schemas.openxmlformats.org/wordprocessingml/2006/main">
        <w:t xml:space="preserve">2. Die Letter en die Gees: Hoe om die Ware Pad van die Nuwe Verbond te onderskei en te volg</w:t>
      </w:r>
    </w:p>
    <w:p w14:paraId="3BE69FB1" w14:textId="77777777" w:rsidR="000F7377" w:rsidRDefault="000F7377"/>
    <w:p w14:paraId="1989155B" w14:textId="77777777" w:rsidR="000F7377" w:rsidRDefault="000F7377">
      <w:r xmlns:w="http://schemas.openxmlformats.org/wordprocessingml/2006/main">
        <w:t xml:space="preserve">1. Romeine 8:2-4 – Want die wet van die Gees van die lewe in Christus Jesus het my vrygemaak van die wet van sonde en dood.</w:t>
      </w:r>
    </w:p>
    <w:p w14:paraId="3B05058C" w14:textId="77777777" w:rsidR="000F7377" w:rsidRDefault="000F7377"/>
    <w:p w14:paraId="4AB29C42" w14:textId="77777777" w:rsidR="000F7377" w:rsidRDefault="000F7377">
      <w:r xmlns:w="http://schemas.openxmlformats.org/wordprocessingml/2006/main">
        <w:t xml:space="preserve">2. Galasiërs 5:16-18 – Dit sê ek dan: Wandel in die Gees, dan sal julle nie die begeerlikheid van die vlees volbring nie.</w:t>
      </w:r>
    </w:p>
    <w:p w14:paraId="412165FF" w14:textId="77777777" w:rsidR="000F7377" w:rsidRDefault="000F7377"/>
    <w:p w14:paraId="3952AF32" w14:textId="77777777" w:rsidR="000F7377" w:rsidRDefault="000F7377">
      <w:r xmlns:w="http://schemas.openxmlformats.org/wordprocessingml/2006/main">
        <w:t xml:space="preserve">2 KORINTIËRS 3:7 Maar as die bediening van die dood, geskrywe en in klippe gegraveer, heerlik was, sodat die kinders van Israel die aangesig van Moses nie kon aanskou ter wille van die heerlikheid van sy aangesig nie; watter heerlikheid tot niet gemaak moes word:</w:t>
      </w:r>
    </w:p>
    <w:p w14:paraId="3417D68C" w14:textId="77777777" w:rsidR="000F7377" w:rsidRDefault="000F7377"/>
    <w:p w14:paraId="118E9A58" w14:textId="77777777" w:rsidR="000F7377" w:rsidRDefault="000F7377">
      <w:r xmlns:w="http://schemas.openxmlformats.org/wordprocessingml/2006/main">
        <w:t xml:space="preserve">Moses se gesig was so heerlik dat die Israeliete nie direk daarna kon kyk nie, maar die heerlikheid was tydelik.</w:t>
      </w:r>
    </w:p>
    <w:p w14:paraId="26C3E183" w14:textId="77777777" w:rsidR="000F7377" w:rsidRDefault="000F7377"/>
    <w:p w14:paraId="43AF1344" w14:textId="77777777" w:rsidR="000F7377" w:rsidRDefault="000F7377">
      <w:r xmlns:w="http://schemas.openxmlformats.org/wordprocessingml/2006/main">
        <w:t xml:space="preserve">1: Moses se heerlikheid het vervaag, maar God se heerlikheid duur vir ewig.</w:t>
      </w:r>
    </w:p>
    <w:p w14:paraId="2E82E5C8" w14:textId="77777777" w:rsidR="000F7377" w:rsidRDefault="000F7377"/>
    <w:p w14:paraId="6EB5E778" w14:textId="77777777" w:rsidR="000F7377" w:rsidRDefault="000F7377">
      <w:r xmlns:w="http://schemas.openxmlformats.org/wordprocessingml/2006/main">
        <w:t xml:space="preserve">2: Ons moet verby die tydelike heerlikheid van die wêreld kyk na die eer van God.</w:t>
      </w:r>
    </w:p>
    <w:p w14:paraId="537DE12D" w14:textId="77777777" w:rsidR="000F7377" w:rsidRDefault="000F7377"/>
    <w:p w14:paraId="1F345B7C" w14:textId="77777777" w:rsidR="000F7377" w:rsidRDefault="000F7377">
      <w:r xmlns:w="http://schemas.openxmlformats.org/wordprocessingml/2006/main">
        <w:t xml:space="preserve">1: Psalm 27:4 - Een ding het ek van die Here begeer, dit sal ek soek; dat ek al die dae van my lewe in die huis van die Here kan woon, om die heerlikheid van die Here te aanskou en in sy tempel te ondersoek.</w:t>
      </w:r>
    </w:p>
    <w:p w14:paraId="36A6593F" w14:textId="77777777" w:rsidR="000F7377" w:rsidRDefault="000F7377"/>
    <w:p w14:paraId="26BA9E61" w14:textId="77777777" w:rsidR="000F7377" w:rsidRDefault="000F7377">
      <w:r xmlns:w="http://schemas.openxmlformats.org/wordprocessingml/2006/main">
        <w:t xml:space="preserve">2: Jesaja 43:7 - Ja, elkeen oor wie my Naam uitgeroep is, want Ek het hom tot my eer geskape, Ek het hom geformeer; ja, Ek het hom gemaak.</w:t>
      </w:r>
    </w:p>
    <w:p w14:paraId="605AB692" w14:textId="77777777" w:rsidR="000F7377" w:rsidRDefault="000F7377"/>
    <w:p w14:paraId="131AD5E2" w14:textId="77777777" w:rsidR="000F7377" w:rsidRDefault="000F7377">
      <w:r xmlns:w="http://schemas.openxmlformats.org/wordprocessingml/2006/main">
        <w:t xml:space="preserve">2 KORINTIËRS 3:8 Hoe sal die bediening van die gees nie eerder heerlik wees nie?</w:t>
      </w:r>
    </w:p>
    <w:p w14:paraId="078C0696" w14:textId="77777777" w:rsidR="000F7377" w:rsidRDefault="000F7377"/>
    <w:p w14:paraId="21E566E9" w14:textId="77777777" w:rsidR="000F7377" w:rsidRDefault="000F7377">
      <w:r xmlns:w="http://schemas.openxmlformats.org/wordprocessingml/2006/main">
        <w:t xml:space="preserve">Paulus beklemtoon dat die bediening van die Gees heerliker is as die bediening van die brief.</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die Gees: Verken die glorieryke bediening van die Gees</w:t>
      </w:r>
    </w:p>
    <w:p w14:paraId="7E6F851F" w14:textId="77777777" w:rsidR="000F7377" w:rsidRDefault="000F7377"/>
    <w:p w14:paraId="1752DFEA" w14:textId="77777777" w:rsidR="000F7377" w:rsidRDefault="000F7377">
      <w:r xmlns:w="http://schemas.openxmlformats.org/wordprocessingml/2006/main">
        <w:t xml:space="preserve">2. Die Ondeurgrondelike Majesteit van die Gees: Onthulling van die heerlikheid van die Evangelie</w:t>
      </w:r>
    </w:p>
    <w:p w14:paraId="6164CBFA" w14:textId="77777777" w:rsidR="000F7377" w:rsidRDefault="000F7377"/>
    <w:p w14:paraId="72F229F5" w14:textId="77777777" w:rsidR="000F7377" w:rsidRDefault="000F7377">
      <w:r xmlns:w="http://schemas.openxmlformats.org/wordprocessingml/2006/main">
        <w:t xml:space="preserve">1. Romeine 8:26-27 – “Net so help die Gees ons in ons swakheid. Want ons weet nie waarvoor ons moet bid nie, maar die Gees self tree vir ons in met versugtinge te diep vir woorde. En hy wat harte deursoek, weet wat die bedoeling van die Gees is, want die Gees pleit vir die heiliges volgens die wil van God.”</w:t>
      </w:r>
    </w:p>
    <w:p w14:paraId="4F408AAC" w14:textId="77777777" w:rsidR="000F7377" w:rsidRDefault="000F7377"/>
    <w:p w14:paraId="7A14CD42" w14:textId="77777777" w:rsidR="000F7377" w:rsidRDefault="000F7377">
      <w:r xmlns:w="http://schemas.openxmlformats.org/wordprocessingml/2006/main">
        <w:t xml:space="preserve">2. Johannes 3:8 – “Die wind waai waarheen hy wil, en julle hoor sy geluid, maar julle weet nie waar hy vandaan kom of waarheen hy gaan nie. So is dit met elkeen wat uit die Gees gebore is.”</w:t>
      </w:r>
    </w:p>
    <w:p w14:paraId="0B1368F2" w14:textId="77777777" w:rsidR="000F7377" w:rsidRDefault="000F7377"/>
    <w:p w14:paraId="02ADCB15" w14:textId="77777777" w:rsidR="000F7377" w:rsidRDefault="000F7377">
      <w:r xmlns:w="http://schemas.openxmlformats.org/wordprocessingml/2006/main">
        <w:t xml:space="preserve">2Kor 3:9 Want as die bediening van die veroordeling heerlikheid is, veel meer oortref die bediening van die geregtigheid in heerlikheid.</w:t>
      </w:r>
    </w:p>
    <w:p w14:paraId="60549CD3" w14:textId="77777777" w:rsidR="000F7377" w:rsidRDefault="000F7377"/>
    <w:p w14:paraId="29112D56" w14:textId="77777777" w:rsidR="000F7377" w:rsidRDefault="000F7377">
      <w:r xmlns:w="http://schemas.openxmlformats.org/wordprocessingml/2006/main">
        <w:t xml:space="preserve">Die bediening van geregtigheid is baie heerliker as die bediening van veroordeling.</w:t>
      </w:r>
    </w:p>
    <w:p w14:paraId="13050F31" w14:textId="77777777" w:rsidR="000F7377" w:rsidRDefault="000F7377"/>
    <w:p w14:paraId="44248133" w14:textId="77777777" w:rsidR="000F7377" w:rsidRDefault="000F7377">
      <w:r xmlns:w="http://schemas.openxmlformats.org/wordprocessingml/2006/main">
        <w:t xml:space="preserve">1) Die Krag van Geregtigheid: Hoe om met God te wandel tot ware heerlikheid lei</w:t>
      </w:r>
    </w:p>
    <w:p w14:paraId="477D566C" w14:textId="77777777" w:rsidR="000F7377" w:rsidRDefault="000F7377"/>
    <w:p w14:paraId="2E693F5B" w14:textId="77777777" w:rsidR="000F7377" w:rsidRDefault="000F7377">
      <w:r xmlns:w="http://schemas.openxmlformats.org/wordprocessingml/2006/main">
        <w:t xml:space="preserve">2) The Shadow of Condemnation: Hoe die wêreld se siening van sukses vlugtig en misleidend is</w:t>
      </w:r>
    </w:p>
    <w:p w14:paraId="16B062E6" w14:textId="77777777" w:rsidR="000F7377" w:rsidRDefault="000F7377"/>
    <w:p w14:paraId="07CEC70F" w14:textId="77777777" w:rsidR="000F7377" w:rsidRDefault="000F7377">
      <w:r xmlns:w="http://schemas.openxmlformats.org/wordprocessingml/2006/main">
        <w:t xml:space="preserve">1) Romeine 5:17 - Want as deur een se oortreding die dood deur een geheers het; veel meer sal hulle wat oorvloed van genade en van die gawe van geregtigheid ontvang, in die lewe regeer deur een, Jesus Christus.</w:t>
      </w:r>
    </w:p>
    <w:p w14:paraId="22B73217" w14:textId="77777777" w:rsidR="000F7377" w:rsidRDefault="000F7377"/>
    <w:p w14:paraId="69095333" w14:textId="77777777" w:rsidR="000F7377" w:rsidRDefault="000F7377">
      <w:r xmlns:w="http://schemas.openxmlformats.org/wordprocessingml/2006/main">
        <w:t xml:space="preserve">2) Matteus 6:33 - Maar soek eers die koninkryk van God en sy geregtigheid; en al hierdie dinge sal vir julle bygevoeg word.</w:t>
      </w:r>
    </w:p>
    <w:p w14:paraId="25C9CA3C" w14:textId="77777777" w:rsidR="000F7377" w:rsidRDefault="000F7377"/>
    <w:p w14:paraId="49601931" w14:textId="77777777" w:rsidR="000F7377" w:rsidRDefault="000F7377">
      <w:r xmlns:w="http://schemas.openxmlformats.org/wordprocessingml/2006/main">
        <w:t xml:space="preserve">2 KORINTIËRS 3:10 Want ook wat heerlik gemaak is, het in hierdie opsig geen eer gehad nie, vanweë </w:t>
      </w:r>
      <w:r xmlns:w="http://schemas.openxmlformats.org/wordprocessingml/2006/main">
        <w:lastRenderedPageBreak xmlns:w="http://schemas.openxmlformats.org/wordprocessingml/2006/main"/>
      </w:r>
      <w:r xmlns:w="http://schemas.openxmlformats.org/wordprocessingml/2006/main">
        <w:t xml:space="preserve">die heerlikheid wat voortreflik is.</w:t>
      </w:r>
    </w:p>
    <w:p w14:paraId="06B34BE3" w14:textId="77777777" w:rsidR="000F7377" w:rsidRDefault="000F7377"/>
    <w:p w14:paraId="27730A33" w14:textId="77777777" w:rsidR="000F7377" w:rsidRDefault="000F7377">
      <w:r xmlns:w="http://schemas.openxmlformats.org/wordprocessingml/2006/main">
        <w:t xml:space="preserve">Die heerlikheid van God is veel groter as enigiets wat mense kan bied en dit oortref enige heerlikheid wat deur die mens gegee word.</w:t>
      </w:r>
    </w:p>
    <w:p w14:paraId="035B0BFD" w14:textId="77777777" w:rsidR="000F7377" w:rsidRDefault="000F7377"/>
    <w:p w14:paraId="56E7AAFF" w14:textId="77777777" w:rsidR="000F7377" w:rsidRDefault="000F7377">
      <w:r xmlns:w="http://schemas.openxmlformats.org/wordprocessingml/2006/main">
        <w:t xml:space="preserve">1. Die heerlikheid van God se heerlikheid</w:t>
      </w:r>
    </w:p>
    <w:p w14:paraId="1097DA6C" w14:textId="77777777" w:rsidR="000F7377" w:rsidRDefault="000F7377"/>
    <w:p w14:paraId="2CA31649" w14:textId="77777777" w:rsidR="000F7377" w:rsidRDefault="000F7377">
      <w:r xmlns:w="http://schemas.openxmlformats.org/wordprocessingml/2006/main">
        <w:t xml:space="preserve">2. Die oorweldigende skoonheid van God se Majesteit</w:t>
      </w:r>
    </w:p>
    <w:p w14:paraId="079AB914" w14:textId="77777777" w:rsidR="000F7377" w:rsidRDefault="000F7377"/>
    <w:p w14:paraId="55BADD7A" w14:textId="77777777" w:rsidR="000F7377" w:rsidRDefault="000F7377">
      <w:r xmlns:w="http://schemas.openxmlformats.org/wordprocessingml/2006/main">
        <w:t xml:space="preserve">1. Jesaja 6:3 - "En die een het na die ander geroep en gesê: Heilig, heilig, heilig is die Here van die leërskare; die hele aarde is vol van sy heerlikheid!"</w:t>
      </w:r>
    </w:p>
    <w:p w14:paraId="7CCF6769" w14:textId="77777777" w:rsidR="000F7377" w:rsidRDefault="000F7377"/>
    <w:p w14:paraId="3BBF1C09" w14:textId="77777777" w:rsidR="000F7377" w:rsidRDefault="000F7377">
      <w:r xmlns:w="http://schemas.openxmlformats.org/wordprocessingml/2006/main">
        <w:t xml:space="preserve">2. Psalm 19:1 - “Die hemele verkondig die heerlikheid van God; En die uitspansel wys Sy handewerk.”</w:t>
      </w:r>
    </w:p>
    <w:p w14:paraId="2DA34689" w14:textId="77777777" w:rsidR="000F7377" w:rsidRDefault="000F7377"/>
    <w:p w14:paraId="6BD5B143" w14:textId="77777777" w:rsidR="000F7377" w:rsidRDefault="000F7377">
      <w:r xmlns:w="http://schemas.openxmlformats.org/wordprocessingml/2006/main">
        <w:t xml:space="preserve">2 KORINTIËRS 3:11 Want as wat weggedoen word, heerlik was, veel meer is die wat oorbly, heerlik.</w:t>
      </w:r>
    </w:p>
    <w:p w14:paraId="7FFE39B8" w14:textId="77777777" w:rsidR="000F7377" w:rsidRDefault="000F7377"/>
    <w:p w14:paraId="56F934B7" w14:textId="77777777" w:rsidR="000F7377" w:rsidRDefault="000F7377">
      <w:r xmlns:w="http://schemas.openxmlformats.org/wordprocessingml/2006/main">
        <w:t xml:space="preserve">Die heerlikheid van dit wat weggedoen word, is niks in vergelyking met die heerlikheid wat oorbly nie.</w:t>
      </w:r>
    </w:p>
    <w:p w14:paraId="31682779" w14:textId="77777777" w:rsidR="000F7377" w:rsidRDefault="000F7377"/>
    <w:p w14:paraId="03BF2261" w14:textId="77777777" w:rsidR="000F7377" w:rsidRDefault="000F7377">
      <w:r xmlns:w="http://schemas.openxmlformats.org/wordprocessingml/2006/main">
        <w:t xml:space="preserve">1. Die onoortreflike heerlikheid van God</w:t>
      </w:r>
    </w:p>
    <w:p w14:paraId="56969969" w14:textId="77777777" w:rsidR="000F7377" w:rsidRDefault="000F7377"/>
    <w:p w14:paraId="6A88377F" w14:textId="77777777" w:rsidR="000F7377" w:rsidRDefault="000F7377">
      <w:r xmlns:w="http://schemas.openxmlformats.org/wordprocessingml/2006/main">
        <w:t xml:space="preserve">2. Die transendente aard van geloof</w:t>
      </w:r>
    </w:p>
    <w:p w14:paraId="06C5E1A0" w14:textId="77777777" w:rsidR="000F7377" w:rsidRDefault="000F7377"/>
    <w:p w14:paraId="706D6C79" w14:textId="77777777" w:rsidR="000F7377" w:rsidRDefault="000F7377">
      <w:r xmlns:w="http://schemas.openxmlformats.org/wordprocessingml/2006/main">
        <w:t xml:space="preserve">1. Romeine 8:18, "Want ek meen dat die lyding van die huidige tyd nie vergelykbaar is met die heerlikheid wat aan ons geopenbaar sal word nie."</w:t>
      </w:r>
    </w:p>
    <w:p w14:paraId="30E74463" w14:textId="77777777" w:rsidR="000F7377" w:rsidRDefault="000F7377"/>
    <w:p w14:paraId="33374921" w14:textId="77777777" w:rsidR="000F7377" w:rsidRDefault="000F7377">
      <w:r xmlns:w="http://schemas.openxmlformats.org/wordprocessingml/2006/main">
        <w:t xml:space="preserve">2. Hebreërs 11:1, "Nou is die geloof 'n sekerheid van die dinge wat ons hoop, 'n oortuiging van die dinge wat ons nie sien nie."</w:t>
      </w:r>
    </w:p>
    <w:p w14:paraId="6AFD558C" w14:textId="77777777" w:rsidR="000F7377" w:rsidRDefault="000F7377"/>
    <w:p w14:paraId="13C7BE8B" w14:textId="77777777" w:rsidR="000F7377" w:rsidRDefault="000F7377">
      <w:r xmlns:w="http://schemas.openxmlformats.org/wordprocessingml/2006/main">
        <w:t xml:space="preserve">2 KORINTIËRS 3:12 Aangesien ons dan so 'n hoop het, gebruik ons groot duidelikheid van spraak.</w:t>
      </w:r>
    </w:p>
    <w:p w14:paraId="70E59683" w14:textId="77777777" w:rsidR="000F7377" w:rsidRDefault="000F7377"/>
    <w:p w14:paraId="32CC0C63" w14:textId="77777777" w:rsidR="000F7377" w:rsidRDefault="000F7377">
      <w:r xmlns:w="http://schemas.openxmlformats.org/wordprocessingml/2006/main">
        <w:t xml:space="preserve">Christene het hoop wat in hulle toespraak gesien word.</w:t>
      </w:r>
    </w:p>
    <w:p w14:paraId="590401EA" w14:textId="77777777" w:rsidR="000F7377" w:rsidRDefault="000F7377"/>
    <w:p w14:paraId="09CA4095" w14:textId="77777777" w:rsidR="000F7377" w:rsidRDefault="000F7377">
      <w:r xmlns:w="http://schemas.openxmlformats.org/wordprocessingml/2006/main">
        <w:t xml:space="preserve">1. Spreek jou hoop: Verken die krag van 'n positiewe gesindheid</w:t>
      </w:r>
    </w:p>
    <w:p w14:paraId="2F1C4E0D" w14:textId="77777777" w:rsidR="000F7377" w:rsidRDefault="000F7377"/>
    <w:p w14:paraId="6BEB0BDB" w14:textId="77777777" w:rsidR="000F7377" w:rsidRDefault="000F7377">
      <w:r xmlns:w="http://schemas.openxmlformats.org/wordprocessingml/2006/main">
        <w:t xml:space="preserve">2. Durfmoedigheid in spraak: Konfronteer uitdagings met geloof-gevulde woorde</w:t>
      </w:r>
    </w:p>
    <w:p w14:paraId="3332C72C" w14:textId="77777777" w:rsidR="000F7377" w:rsidRDefault="000F7377"/>
    <w:p w14:paraId="3E0FAB24" w14:textId="77777777" w:rsidR="000F7377" w:rsidRDefault="000F7377">
      <w:r xmlns:w="http://schemas.openxmlformats.org/wordprocessingml/2006/main">
        <w:t xml:space="preserve">1. Romeine 15:13 - Mag die God van hoop julle vervul met alle vreugde en vrede in die geloof, sodat julle oorvloedig kan wees in hoop deur die krag van die Heilige Gees.</w:t>
      </w:r>
    </w:p>
    <w:p w14:paraId="7A255AD8" w14:textId="77777777" w:rsidR="000F7377" w:rsidRDefault="000F7377"/>
    <w:p w14:paraId="061AF759" w14:textId="77777777" w:rsidR="000F7377" w:rsidRDefault="000F7377">
      <w:r xmlns:w="http://schemas.openxmlformats.org/wordprocessingml/2006/main">
        <w:t xml:space="preserve">2. Psalm 34:18 - Die HERE is naby die gebrokenes van hart en verlos die wat verbrysel van gees is.</w:t>
      </w:r>
    </w:p>
    <w:p w14:paraId="538FD3F1" w14:textId="77777777" w:rsidR="000F7377" w:rsidRDefault="000F7377"/>
    <w:p w14:paraId="4FC2B0BF" w14:textId="77777777" w:rsidR="000F7377" w:rsidRDefault="000F7377">
      <w:r xmlns:w="http://schemas.openxmlformats.org/wordprocessingml/2006/main">
        <w:t xml:space="preserve">2 KORINTIËRS 3:13 En nie soos Moses nie, wat 'n sluier oor sy aangesig gesit het, sodat die kinders van Israel nie vas kon kyk na die einde van wat afgeskaf is nie;</w:t>
      </w:r>
    </w:p>
    <w:p w14:paraId="7B037450" w14:textId="77777777" w:rsidR="000F7377" w:rsidRDefault="000F7377"/>
    <w:p w14:paraId="4E92149A" w14:textId="77777777" w:rsidR="000F7377" w:rsidRDefault="000F7377">
      <w:r xmlns:w="http://schemas.openxmlformats.org/wordprocessingml/2006/main">
        <w:t xml:space="preserve">Paulus vergelyk Moses se gebruik van 'n sluier om sy gesig te bedek met die sluier van die Ou Verbond wat deur Jesus gelig word.</w:t>
      </w:r>
    </w:p>
    <w:p w14:paraId="552D3561" w14:textId="77777777" w:rsidR="000F7377" w:rsidRDefault="000F7377"/>
    <w:p w14:paraId="4265B77C" w14:textId="77777777" w:rsidR="000F7377" w:rsidRDefault="000F7377">
      <w:r xmlns:w="http://schemas.openxmlformats.org/wordprocessingml/2006/main">
        <w:t xml:space="preserve">1. Die Sluier van die Ou Verbond: Om die betekenis daarvan te verstaan en wat dit vandag vir ons beteken</w:t>
      </w:r>
    </w:p>
    <w:p w14:paraId="533CE371" w14:textId="77777777" w:rsidR="000F7377" w:rsidRDefault="000F7377"/>
    <w:p w14:paraId="61EE4642" w14:textId="77777777" w:rsidR="000F7377" w:rsidRDefault="000F7377">
      <w:r xmlns:w="http://schemas.openxmlformats.org/wordprocessingml/2006/main">
        <w:t xml:space="preserve">2. Die Afskaffing van die Ou Verbond: Hoe Jesus Vryheid aan Almal gebring het</w:t>
      </w:r>
    </w:p>
    <w:p w14:paraId="0D0A3483" w14:textId="77777777" w:rsidR="000F7377" w:rsidRDefault="000F7377"/>
    <w:p w14:paraId="5B8D3398" w14:textId="77777777" w:rsidR="000F7377" w:rsidRDefault="000F7377">
      <w:r xmlns:w="http://schemas.openxmlformats.org/wordprocessingml/2006/main">
        <w:t xml:space="preserve">1. Hebreërs 10:19-22 - Daarom, broeders, aangesien ons vrymoedigheid het om in die heiligdomme in te gaan deur die bloed van Jesus, deur die nuwe en lewende weg wat Hy vir ons geopen het deur die gordyn, dit is deur sy vlees, en aangesien ons 'n groot priester oor die huis van God het, laat ons toetree met 'n </w:t>
      </w:r>
      <w:r xmlns:w="http://schemas.openxmlformats.org/wordprocessingml/2006/main">
        <w:lastRenderedPageBreak xmlns:w="http://schemas.openxmlformats.org/wordprocessingml/2006/main"/>
      </w:r>
      <w:r xmlns:w="http://schemas.openxmlformats.org/wordprocessingml/2006/main">
        <w:t xml:space="preserve">waaragtige hart in volle geloofsversekerdheid.</w:t>
      </w:r>
    </w:p>
    <w:p w14:paraId="53013C4A" w14:textId="77777777" w:rsidR="000F7377" w:rsidRDefault="000F7377"/>
    <w:p w14:paraId="7172B633" w14:textId="77777777" w:rsidR="000F7377" w:rsidRDefault="000F7377">
      <w:r xmlns:w="http://schemas.openxmlformats.org/wordprocessingml/2006/main">
        <w:t xml:space="preserve">2. Openbaring 21:1-4 - Toe het ek 'n nuwe hemel en 'n nuwe aarde gesien, want die eerste hemel en die eerste aarde het verbygegaan, en die see was daar nie meer nie. En ek het die heilige stad, die nuwe Jerusalem, van God uit die hemel sien neerdaal, toeberei soos 'n bruid wat vir haar man versier is. En ek het 'n harde stem van die troon af hoor sê: Kyk, die woonplek van God is by die mens. Hy sal by hulle woon, en hulle sal sy volk wees, en God self sal by hulle wees as hulle God. Hy sal elke traan van hulle oë afvee, en die dood sal daar nie meer wees nie, en ook verdriet en geween en pyn sal nie meer wees nie, want die vorige dinge het verbygegaan.”</w:t>
      </w:r>
    </w:p>
    <w:p w14:paraId="58C4C221" w14:textId="77777777" w:rsidR="000F7377" w:rsidRDefault="000F7377"/>
    <w:p w14:paraId="0F5852B8" w14:textId="77777777" w:rsidR="000F7377" w:rsidRDefault="000F7377">
      <w:r xmlns:w="http://schemas.openxmlformats.org/wordprocessingml/2006/main">
        <w:t xml:space="preserve">2 KORINTIËRS 3:14 Maar hulle verstand was verblind, want tot vandag toe bly dieselfde sluier by die voorlesing van die ou testament nie weggeneem nie; welke sluier in Christus weggeneem is.</w:t>
      </w:r>
    </w:p>
    <w:p w14:paraId="4A6A1171" w14:textId="77777777" w:rsidR="000F7377" w:rsidRDefault="000F7377"/>
    <w:p w14:paraId="622C0985" w14:textId="77777777" w:rsidR="000F7377" w:rsidRDefault="000F7377">
      <w:r xmlns:w="http://schemas.openxmlformats.org/wordprocessingml/2006/main">
        <w:t xml:space="preserve">Die verstand van die mense van die Ou Testament was verblind vir begrip totdat Christus die sluier wat hulle van die waarheid geskei het, weggeneem het.</w:t>
      </w:r>
    </w:p>
    <w:p w14:paraId="4E761B9E" w14:textId="77777777" w:rsidR="000F7377" w:rsidRDefault="000F7377"/>
    <w:p w14:paraId="240E503F" w14:textId="77777777" w:rsidR="000F7377" w:rsidRDefault="000F7377">
      <w:r xmlns:w="http://schemas.openxmlformats.org/wordprocessingml/2006/main">
        <w:t xml:space="preserve">1. "Die krag van Christus om die waarheid te openbaar"</w:t>
      </w:r>
    </w:p>
    <w:p w14:paraId="54293E2D" w14:textId="77777777" w:rsidR="000F7377" w:rsidRDefault="000F7377"/>
    <w:p w14:paraId="4D433484" w14:textId="77777777" w:rsidR="000F7377" w:rsidRDefault="000F7377">
      <w:r xmlns:w="http://schemas.openxmlformats.org/wordprocessingml/2006/main">
        <w:t xml:space="preserve">2. "Om die lig van Christus te sien"</w:t>
      </w:r>
    </w:p>
    <w:p w14:paraId="26428292" w14:textId="77777777" w:rsidR="000F7377" w:rsidRDefault="000F7377"/>
    <w:p w14:paraId="6097F3FA" w14:textId="77777777" w:rsidR="000F7377" w:rsidRDefault="000F7377">
      <w:r xmlns:w="http://schemas.openxmlformats.org/wordprocessingml/2006/main">
        <w:t xml:space="preserve">1. Jesaja 25:7 - Hy sal die dood vir altyd verslind; en die Here God sal die trane van alle aangesigte afvee.</w:t>
      </w:r>
    </w:p>
    <w:p w14:paraId="4077AEF6" w14:textId="77777777" w:rsidR="000F7377" w:rsidRDefault="000F7377"/>
    <w:p w14:paraId="4A7FF7D9" w14:textId="77777777" w:rsidR="000F7377" w:rsidRDefault="000F7377">
      <w:r xmlns:w="http://schemas.openxmlformats.org/wordprocessingml/2006/main">
        <w:t xml:space="preserve">2. Lukas 24:45 - Toe het Hy hulle verstand oopgemaak sodat hulle die Skrif kon verstaan.</w:t>
      </w:r>
    </w:p>
    <w:p w14:paraId="2A540990" w14:textId="77777777" w:rsidR="000F7377" w:rsidRDefault="000F7377"/>
    <w:p w14:paraId="74FFA8F5" w14:textId="77777777" w:rsidR="000F7377" w:rsidRDefault="000F7377">
      <w:r xmlns:w="http://schemas.openxmlformats.org/wordprocessingml/2006/main">
        <w:t xml:space="preserve">2 KORINTIËRS 3:15 Maar tot vandag toe, wanneer Moses gelees word, is die sluier oor hulle hart.</w:t>
      </w:r>
    </w:p>
    <w:p w14:paraId="0F01C26E" w14:textId="77777777" w:rsidR="000F7377" w:rsidRDefault="000F7377"/>
    <w:p w14:paraId="518CC084" w14:textId="77777777" w:rsidR="000F7377" w:rsidRDefault="000F7377">
      <w:r xmlns:w="http://schemas.openxmlformats.org/wordprocessingml/2006/main">
        <w:t xml:space="preserve">Die Israeliete was nie in staat om die leerstellings van Moses te verstaan nie, want 'n sluier het hulle harte bedek.</w:t>
      </w:r>
    </w:p>
    <w:p w14:paraId="1FC25787" w14:textId="77777777" w:rsidR="000F7377" w:rsidRDefault="000F7377"/>
    <w:p w14:paraId="7DA4AC22" w14:textId="77777777" w:rsidR="000F7377" w:rsidRDefault="000F7377">
      <w:r xmlns:w="http://schemas.openxmlformats.org/wordprocessingml/2006/main">
        <w:t xml:space="preserve">1. Die Sluier van Ongeloof: Verwerping van God se Woord</w:t>
      </w:r>
    </w:p>
    <w:p w14:paraId="316C893E" w14:textId="77777777" w:rsidR="000F7377" w:rsidRDefault="000F7377"/>
    <w:p w14:paraId="2BD9D0CA" w14:textId="77777777" w:rsidR="000F7377" w:rsidRDefault="000F7377">
      <w:r xmlns:w="http://schemas.openxmlformats.org/wordprocessingml/2006/main">
        <w:t xml:space="preserve">2. Die Krag van Geloof: Om die Waarheid te verstaan</w:t>
      </w:r>
    </w:p>
    <w:p w14:paraId="5E2B90E0" w14:textId="77777777" w:rsidR="000F7377" w:rsidRDefault="000F7377"/>
    <w:p w14:paraId="4861C3C1" w14:textId="77777777" w:rsidR="000F7377" w:rsidRDefault="000F7377">
      <w:r xmlns:w="http://schemas.openxmlformats.org/wordprocessingml/2006/main">
        <w:t xml:space="preserve">1. Jesaja 6:9-10 - "Toe sê Hy: Gaan sê vir hierdie volk: Hoor waarlik, maar verstaan nie; en sien waarlik, maar sien nie. Maak die hart van hierdie volk vet en maak hulle ore swaar, en sluit hulle oë, sodat hulle nie met hulle oë sien en met hulle ore hoor en met hulle hart verstaan en hulle bekeer en gesond word nie."</w:t>
      </w:r>
    </w:p>
    <w:p w14:paraId="699FAFE8" w14:textId="77777777" w:rsidR="000F7377" w:rsidRDefault="000F7377"/>
    <w:p w14:paraId="2E2C4D98" w14:textId="77777777" w:rsidR="000F7377" w:rsidRDefault="000F7377">
      <w:r xmlns:w="http://schemas.openxmlformats.org/wordprocessingml/2006/main">
        <w:t xml:space="preserve">2. Johannes 8:32 - "En julle sal die waarheid ken, en die waarheid sal julle vrymaak."</w:t>
      </w:r>
    </w:p>
    <w:p w14:paraId="74A992C9" w14:textId="77777777" w:rsidR="000F7377" w:rsidRDefault="000F7377"/>
    <w:p w14:paraId="28712FAB" w14:textId="77777777" w:rsidR="000F7377" w:rsidRDefault="000F7377">
      <w:r xmlns:w="http://schemas.openxmlformats.org/wordprocessingml/2006/main">
        <w:t xml:space="preserve">2 KORINTIËRS 3:16 Maar wanneer dit na die Here bekeer, sal die sluier weggeneem word.</w:t>
      </w:r>
    </w:p>
    <w:p w14:paraId="193E7656" w14:textId="77777777" w:rsidR="000F7377" w:rsidRDefault="000F7377"/>
    <w:p w14:paraId="0C4E7219" w14:textId="77777777" w:rsidR="000F7377" w:rsidRDefault="000F7377">
      <w:r xmlns:w="http://schemas.openxmlformats.org/wordprocessingml/2006/main">
        <w:t xml:space="preserve">Die sluier van ongeloof kan weggeneem word wanneer jy jou tot die Here wend.</w:t>
      </w:r>
    </w:p>
    <w:p w14:paraId="387BED0B" w14:textId="77777777" w:rsidR="000F7377" w:rsidRDefault="000F7377"/>
    <w:p w14:paraId="05418F2C" w14:textId="77777777" w:rsidR="000F7377" w:rsidRDefault="000F7377">
      <w:r xmlns:w="http://schemas.openxmlformats.org/wordprocessingml/2006/main">
        <w:t xml:space="preserve">1. Die Sluier van Ongeloof: Hoe om dit te oorkom en na die Here te draai</w:t>
      </w:r>
    </w:p>
    <w:p w14:paraId="3F1E4C19" w14:textId="77777777" w:rsidR="000F7377" w:rsidRDefault="000F7377"/>
    <w:p w14:paraId="085A2F01" w14:textId="77777777" w:rsidR="000F7377" w:rsidRDefault="000F7377">
      <w:r xmlns:w="http://schemas.openxmlformats.org/wordprocessingml/2006/main">
        <w:t xml:space="preserve">2. Die krag om te oorkom: Ontdek Ware Vryheid in God</w:t>
      </w:r>
    </w:p>
    <w:p w14:paraId="06C9FDA0" w14:textId="77777777" w:rsidR="000F7377" w:rsidRDefault="000F7377"/>
    <w:p w14:paraId="0E13A8D0" w14:textId="77777777" w:rsidR="000F7377" w:rsidRDefault="000F7377">
      <w:r xmlns:w="http://schemas.openxmlformats.org/wordprocessingml/2006/main">
        <w:t xml:space="preserve">1. 2 Korintiërs 5:17 - Daarom, as iemand in Christus is, is hy 'n nuwe skepsel. Die oue is verby; kyk, die nuwe het gekom.</w:t>
      </w:r>
    </w:p>
    <w:p w14:paraId="233FE431" w14:textId="77777777" w:rsidR="000F7377" w:rsidRDefault="000F7377"/>
    <w:p w14:paraId="65220138" w14:textId="77777777" w:rsidR="000F7377" w:rsidRDefault="000F7377">
      <w:r xmlns:w="http://schemas.openxmlformats.org/wordprocessingml/2006/main">
        <w:t xml:space="preserve">2. Jesaja 25:7 – En Hy sal op hierdie berg die kleed wat oor al die volke gegooi is, die kleed wat oor al die nasies uitgesprei is, vernietig.</w:t>
      </w:r>
    </w:p>
    <w:p w14:paraId="64959DE1" w14:textId="77777777" w:rsidR="000F7377" w:rsidRDefault="000F7377"/>
    <w:p w14:paraId="5AD6A717" w14:textId="77777777" w:rsidR="000F7377" w:rsidRDefault="000F7377">
      <w:r xmlns:w="http://schemas.openxmlformats.org/wordprocessingml/2006/main">
        <w:t xml:space="preserve">2 Korintiërs 3:17 En die Here is die Gees, en waar die Gees van die Here is, daar is vryheid.</w:t>
      </w:r>
    </w:p>
    <w:p w14:paraId="77D4FBD6" w14:textId="77777777" w:rsidR="000F7377" w:rsidRDefault="000F7377"/>
    <w:p w14:paraId="40CE42D1" w14:textId="77777777" w:rsidR="000F7377" w:rsidRDefault="000F7377">
      <w:r xmlns:w="http://schemas.openxmlformats.org/wordprocessingml/2006/main">
        <w:t xml:space="preserve">Die Gees van die Here bring vryheid vir diegene wat Hom volg.</w:t>
      </w:r>
    </w:p>
    <w:p w14:paraId="43E6325A" w14:textId="77777777" w:rsidR="000F7377" w:rsidRDefault="000F7377"/>
    <w:p w14:paraId="71268C25" w14:textId="77777777" w:rsidR="000F7377" w:rsidRDefault="000F7377">
      <w:r xmlns:w="http://schemas.openxmlformats.org/wordprocessingml/2006/main">
        <w:t xml:space="preserve">1. Die krag van die Gees: Hoe God vryheid in ons lewens bring</w:t>
      </w:r>
    </w:p>
    <w:p w14:paraId="6EDB6565" w14:textId="77777777" w:rsidR="000F7377" w:rsidRDefault="000F7377"/>
    <w:p w14:paraId="71CDBA91" w14:textId="77777777" w:rsidR="000F7377" w:rsidRDefault="000F7377">
      <w:r xmlns:w="http://schemas.openxmlformats.org/wordprocessingml/2006/main">
        <w:t xml:space="preserve">2. Vryheid deur die Gees: Ervaar die seën van die Here se teenwoordigheid</w:t>
      </w:r>
    </w:p>
    <w:p w14:paraId="7C7B35A6" w14:textId="77777777" w:rsidR="000F7377" w:rsidRDefault="000F7377"/>
    <w:p w14:paraId="1DC60D94" w14:textId="77777777" w:rsidR="000F7377" w:rsidRDefault="000F7377">
      <w:r xmlns:w="http://schemas.openxmlformats.org/wordprocessingml/2006/main">
        <w:t xml:space="preserve">1. Romeine 8:2 - Want die wet van die Gees van die lewe in Christus Jesus het my vrygemaak van die wet van sonde en dood.</w:t>
      </w:r>
    </w:p>
    <w:p w14:paraId="5203AC60" w14:textId="77777777" w:rsidR="000F7377" w:rsidRDefault="000F7377"/>
    <w:p w14:paraId="71F8AEE5" w14:textId="77777777" w:rsidR="000F7377" w:rsidRDefault="000F7377">
      <w:r xmlns:w="http://schemas.openxmlformats.org/wordprocessingml/2006/main">
        <w:t xml:space="preserve">2. Galasiërs 5:1 - Staan dan vas in die vryheid waarmee Christus ons vrygemaak het, en laat julle nie weer onder die juk van diensbaarheid bring nie.</w:t>
      </w:r>
    </w:p>
    <w:p w14:paraId="6C5A8717" w14:textId="77777777" w:rsidR="000F7377" w:rsidRDefault="000F7377"/>
    <w:p w14:paraId="67FD7FF4" w14:textId="77777777" w:rsidR="000F7377" w:rsidRDefault="000F7377">
      <w:r xmlns:w="http://schemas.openxmlformats.org/wordprocessingml/2006/main">
        <w:t xml:space="preserve">2 KORINTIËRS 3:18 Maar terwyl ons almal met oop aangesig soos in 'n spieël die heerlikheid van die Here aanskou, word verander na dieselfde beeld van heerlikheid tot heerlikheid, soos deur die Gees van die HERE.</w:t>
      </w:r>
    </w:p>
    <w:p w14:paraId="0322A490" w14:textId="77777777" w:rsidR="000F7377" w:rsidRDefault="000F7377"/>
    <w:p w14:paraId="630FD185" w14:textId="77777777" w:rsidR="000F7377" w:rsidRDefault="000F7377">
      <w:r xmlns:w="http://schemas.openxmlformats.org/wordprocessingml/2006/main">
        <w:t xml:space="preserve">Ons weerspieël die heerlikheid van die Here en word getransformeer om meer soos Hy te wees soos ons vervul word met die Gees van die Here.</w:t>
      </w:r>
    </w:p>
    <w:p w14:paraId="70E5D7C6" w14:textId="77777777" w:rsidR="000F7377" w:rsidRDefault="000F7377"/>
    <w:p w14:paraId="3C93AC75" w14:textId="77777777" w:rsidR="000F7377" w:rsidRDefault="000F7377">
      <w:r xmlns:w="http://schemas.openxmlformats.org/wordprocessingml/2006/main">
        <w:t xml:space="preserve">1. Die Transformerende Heerlikheid van die Here</w:t>
      </w:r>
    </w:p>
    <w:p w14:paraId="084BE324" w14:textId="77777777" w:rsidR="000F7377" w:rsidRDefault="000F7377"/>
    <w:p w14:paraId="62559F5D" w14:textId="77777777" w:rsidR="000F7377" w:rsidRDefault="000F7377">
      <w:r xmlns:w="http://schemas.openxmlformats.org/wordprocessingml/2006/main">
        <w:t xml:space="preserve">2. Word deur die Gees soos Christus</w:t>
      </w:r>
    </w:p>
    <w:p w14:paraId="09CF90F9" w14:textId="77777777" w:rsidR="000F7377" w:rsidRDefault="000F7377"/>
    <w:p w14:paraId="7AF9604B" w14:textId="77777777" w:rsidR="000F7377" w:rsidRDefault="000F7377">
      <w:r xmlns:w="http://schemas.openxmlformats.org/wordprocessingml/2006/main">
        <w:t xml:space="preserve">1. Romeine 8:29 – Want die wat Hy vantevore geken het, dié het Hy ook vantevore verordineer om gelykvormig te wees aan die beeld van sy Seun, sodat Hy die eersgeborene kan wees onder baie broeders.</w:t>
      </w:r>
    </w:p>
    <w:p w14:paraId="4BF01428" w14:textId="77777777" w:rsidR="000F7377" w:rsidRDefault="000F7377"/>
    <w:p w14:paraId="5442268F" w14:textId="77777777" w:rsidR="000F7377" w:rsidRDefault="000F7377">
      <w:r xmlns:w="http://schemas.openxmlformats.org/wordprocessingml/2006/main">
        <w:t xml:space="preserve">2. 1 Korintiërs 13:12 - Want nou sien ons deur 'n glas, donker; maar dan van aangesig tot aangesig: nou weet ek </w:t>
      </w:r>
      <w:r xmlns:w="http://schemas.openxmlformats.org/wordprocessingml/2006/main">
        <w:lastRenderedPageBreak xmlns:w="http://schemas.openxmlformats.org/wordprocessingml/2006/main"/>
      </w:r>
      <w:r xmlns:w="http://schemas.openxmlformats.org/wordprocessingml/2006/main">
        <w:t xml:space="preserve">ten dele; maar dan sal ek weet soos ek ook geken is.</w:t>
      </w:r>
    </w:p>
    <w:p w14:paraId="08CE2899" w14:textId="77777777" w:rsidR="000F7377" w:rsidRDefault="000F7377"/>
    <w:p w14:paraId="02EFD8AE" w14:textId="77777777" w:rsidR="000F7377" w:rsidRDefault="000F7377">
      <w:r xmlns:w="http://schemas.openxmlformats.org/wordprocessingml/2006/main">
        <w:t xml:space="preserve">2 Korintiërs 4 is die vierde hoofstuk van die Tweede Sendbrief van Paulus aan die Korintiërs. In hierdie hoofstuk bespreek Paulus die bediening van die evangelie, beklemtoon die uitdagings daarvan en beklemtoon die hoop en heerlikheid wat in Christus gevind word.</w:t>
      </w:r>
    </w:p>
    <w:p w14:paraId="465837CB" w14:textId="77777777" w:rsidR="000F7377" w:rsidRDefault="000F7377"/>
    <w:p w14:paraId="41614383" w14:textId="77777777" w:rsidR="000F7377" w:rsidRDefault="000F7377">
      <w:r xmlns:w="http://schemas.openxmlformats.org/wordprocessingml/2006/main">
        <w:t xml:space="preserve">1ste Paragraaf: Paulus begin deur te erken dat hy en sy metgeselle God se genade ontvang het en met 'n bediening toevertrou is. Hy verklaar dat hulle nie moed verloor nie ten spyte van verskeie beproewings, ontberings en vervolging (2 Korintiërs 4:1-9). Paulus beklemtoon dat hulle bediening nie oor hulleself gaan nie, maar oor die verkondiging van Jesus Christus as Here. Hy beklemtoon hoe hulle die skat van die evangelie in brose kleikruike in hulle dra sodat dit duidelik is dat hulle krag van God kom (2 Korintiërs 4:5-7).</w:t>
      </w:r>
    </w:p>
    <w:p w14:paraId="4B67BE1F" w14:textId="77777777" w:rsidR="000F7377" w:rsidRDefault="000F7377"/>
    <w:p w14:paraId="65F59AAE" w14:textId="77777777" w:rsidR="000F7377" w:rsidRDefault="000F7377">
      <w:r xmlns:w="http://schemas.openxmlformats.org/wordprocessingml/2006/main">
        <w:t xml:space="preserve">2de Paragraaf: Paulus beskryf hulle lyding ter wille van Christus, en bevestig dat alhoewel hulle swaarkry in die gesig staar, hulle nie verbrysel word nie; selfs wanneer hulle vervolg word, word hulle nie in die steek gelaat nie; selfs wanneer hulle neergeslaan word, word hulle nie vernietig nie (2 Korintiërs 4:8-9). Hy verduidelik dat hulle lyding dien om Jesus se lewe in hulle sterflike liggame te openbaar sodat Sy lewe ook deur hulle in ander geopenbaar kan word (2 Korintiërs 4:10-12). Ten spyte van uiterlike vermorsing weens vervolging en beproewinge, word hulle innerlik dag vir dag vernuwe.</w:t>
      </w:r>
    </w:p>
    <w:p w14:paraId="1A3BE2E0" w14:textId="77777777" w:rsidR="000F7377" w:rsidRDefault="000F7377"/>
    <w:p w14:paraId="067B60CD" w14:textId="77777777" w:rsidR="000F7377" w:rsidRDefault="000F7377">
      <w:r xmlns:w="http://schemas.openxmlformats.org/wordprocessingml/2006/main">
        <w:t xml:space="preserve">3de Paragraaf: Die hoofstuk word afgesluit met 'n fokus op ewige perspektief. Paulus kontrasteer hulle huidige kortstondige beproewinge met 'n ewige gewig van heerlikheid wat nie vergelyk kan word nie (2 Korintiërs 4:17). Hy moedig gelowiges aan om hul oë nie te rig op wat gesien word nie, maar op wat onsigbaar is, want dit wat gesien word, is tydelik terwyl dit wat onsigbaar is ewig is (2 Korintiërs 4:18). Paulus beklemtoon hoe hierdie hoop hulle deur moeilikhede onderhou terwyl hulle daarna streef om hulle geloof uit te leef.</w:t>
      </w:r>
    </w:p>
    <w:p w14:paraId="463D5F81" w14:textId="77777777" w:rsidR="000F7377" w:rsidRDefault="000F7377"/>
    <w:p w14:paraId="3B85B932" w14:textId="77777777" w:rsidR="000F7377" w:rsidRDefault="000F7377">
      <w:r xmlns:w="http://schemas.openxmlformats.org/wordprocessingml/2006/main">
        <w:t xml:space="preserve">Samevattend, Hoofstuk vier van Tweede Korintiërs sentreer op die uitdagings wat in die bediening in die gesig gestaar word, terwyl dit die hoop en heerlikheid beklemtoon wat in Christus gevind word. Paulus beklemtoon dat hulle bediening nie oor hulleself gaan nie, maar oor die verkondiging van Jesus Christus as Here. Hy beskryf die beproewinge en lyding wat hulle verduur, en bevestig dat hulle krag van God kom. Ten spyte van beproewing, word hulle nie verpletter of verlaat nie; in plaas daarvan dra hulle die skat van die evangelie in hulle. Paulus verduidelik hoe hulle lyding dien om Jesus se lewe in hulle te openbaar en moedig gelowiges aan om hulle oë op die ewige </w:t>
      </w:r>
      <w:r xmlns:w="http://schemas.openxmlformats.org/wordprocessingml/2006/main">
        <w:lastRenderedPageBreak xmlns:w="http://schemas.openxmlformats.org/wordprocessingml/2006/main"/>
      </w:r>
      <w:r xmlns:w="http://schemas.openxmlformats.org/wordprocessingml/2006/main">
        <w:t xml:space="preserve">heerlikheid eerder as tydelike beproewings te vestig. Hierdie hoofstuk beklemtoon die uitdagings van bediening, die transformerende krag van Christus se lewe binne gelowiges, en die hoop wat gevind word in 'n ewige perspektief.</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KORINTIËRS 4:1 Aangesien ons dan hierdie bediening het, namate ons barmhartigheid ontvang het, word ons nie beswyk nie;</w:t>
      </w:r>
    </w:p>
    <w:p w14:paraId="0A4DEF8E" w14:textId="77777777" w:rsidR="000F7377" w:rsidRDefault="000F7377"/>
    <w:p w14:paraId="6AEBCB49" w14:textId="77777777" w:rsidR="000F7377" w:rsidRDefault="000F7377">
      <w:r xmlns:w="http://schemas.openxmlformats.org/wordprocessingml/2006/main">
        <w:t xml:space="preserve">Die skrywer moedig die lesers aan om nie op te gee op hul bediening nie, aangesien hulle genade betoon is.</w:t>
      </w:r>
    </w:p>
    <w:p w14:paraId="72E2B244" w14:textId="77777777" w:rsidR="000F7377" w:rsidRDefault="000F7377"/>
    <w:p w14:paraId="7DDDD98E" w14:textId="77777777" w:rsidR="000F7377" w:rsidRDefault="000F7377">
      <w:r xmlns:w="http://schemas.openxmlformats.org/wordprocessingml/2006/main">
        <w:t xml:space="preserve">1. “In God se genade volhard ons”</w:t>
      </w:r>
    </w:p>
    <w:p w14:paraId="42F00A5B" w14:textId="77777777" w:rsidR="000F7377" w:rsidRDefault="000F7377"/>
    <w:p w14:paraId="0DCA22F2" w14:textId="77777777" w:rsidR="000F7377" w:rsidRDefault="000F7377">
      <w:r xmlns:w="http://schemas.openxmlformats.org/wordprocessingml/2006/main">
        <w:t xml:space="preserve">2. "Die krag van genade om ons op te hef"</w:t>
      </w:r>
    </w:p>
    <w:p w14:paraId="1EAB683F" w14:textId="77777777" w:rsidR="000F7377" w:rsidRDefault="000F7377"/>
    <w:p w14:paraId="30CAF38F" w14:textId="77777777" w:rsidR="000F7377" w:rsidRDefault="000F7377">
      <w:r xmlns:w="http://schemas.openxmlformats.org/wordprocessingml/2006/main">
        <w:t xml:space="preserve">1. Romeine 5:20-21 - “En die wet het ingegaan, sodat die oortreding meer sou wees. Maar waar die sonde meer geword het, het die genade baie meer geword, sodat soos die sonde geheers het tot die dood, so kan ook die genade heers deur geregtigheid tot die ewige lewe deur Jesus Christus, onse Here.”</w:t>
      </w:r>
    </w:p>
    <w:p w14:paraId="74EE710A" w14:textId="77777777" w:rsidR="000F7377" w:rsidRDefault="000F7377"/>
    <w:p w14:paraId="7A738065" w14:textId="77777777" w:rsidR="000F7377" w:rsidRDefault="000F7377">
      <w:r xmlns:w="http://schemas.openxmlformats.org/wordprocessingml/2006/main">
        <w:t xml:space="preserve">2. Psalm 103:17-18 - “Maar die goedertierenheid van die HERE is van ewigheid tot ewigheid oor die wat Hom vrees, en sy geregtigheid vir kinderkinders; Aan die wat sy verbond hou en aan die wat sy gebooie onthou om dit te doen.”</w:t>
      </w:r>
    </w:p>
    <w:p w14:paraId="3C1194F5" w14:textId="77777777" w:rsidR="000F7377" w:rsidRDefault="000F7377"/>
    <w:p w14:paraId="098C54FF" w14:textId="77777777" w:rsidR="000F7377" w:rsidRDefault="000F7377">
      <w:r xmlns:w="http://schemas.openxmlformats.org/wordprocessingml/2006/main">
        <w:t xml:space="preserve">2 KORINTIËRS 4:2 Maar jy het afstand gedoen van die verborge dinge van oneerlikheid deur nie in listigheid te wandel en die woord van God nie bedrieglik te hanteer nie; maar deur die openbaarmaking van die waarheid ons aan elke mens se gewete voor God op te beveel.</w:t>
      </w:r>
    </w:p>
    <w:p w14:paraId="67A573E1" w14:textId="77777777" w:rsidR="000F7377" w:rsidRDefault="000F7377"/>
    <w:p w14:paraId="515B7640" w14:textId="77777777" w:rsidR="000F7377" w:rsidRDefault="000F7377">
      <w:r xmlns:w="http://schemas.openxmlformats.org/wordprocessingml/2006/main">
        <w:t xml:space="preserve">Paulus beveel homself en sy medewerkers aan elke mens se gewete deur in die waarheid te wandel en nie die woord van God bedrieglik te hanteer nie.</w:t>
      </w:r>
    </w:p>
    <w:p w14:paraId="3CD4443A" w14:textId="77777777" w:rsidR="000F7377" w:rsidRDefault="000F7377"/>
    <w:p w14:paraId="364A29C8" w14:textId="77777777" w:rsidR="000F7377" w:rsidRDefault="000F7377">
      <w:r xmlns:w="http://schemas.openxmlformats.org/wordprocessingml/2006/main">
        <w:t xml:space="preserve">1. Die krag van 'n deursigtige lewe</w:t>
      </w:r>
    </w:p>
    <w:p w14:paraId="5631A6C9" w14:textId="77777777" w:rsidR="000F7377" w:rsidRDefault="000F7377"/>
    <w:p w14:paraId="49D851A6" w14:textId="77777777" w:rsidR="000F7377" w:rsidRDefault="000F7377">
      <w:r xmlns:w="http://schemas.openxmlformats.org/wordprocessingml/2006/main">
        <w:t xml:space="preserve">2. Die plig van eerlikheid in die hantering van God se Woord</w:t>
      </w:r>
    </w:p>
    <w:p w14:paraId="0AC124F9" w14:textId="77777777" w:rsidR="000F7377" w:rsidRDefault="000F7377"/>
    <w:p w14:paraId="2EB42BDD" w14:textId="77777777" w:rsidR="000F7377" w:rsidRDefault="000F7377">
      <w:r xmlns:w="http://schemas.openxmlformats.org/wordprocessingml/2006/main">
        <w:t xml:space="preserve">1. Spreuke 12:22 - Valse lippe is vir die Here 'n gruwel, maar die wat opreg handel, is vir Hom 'n welbehae.</w:t>
      </w:r>
    </w:p>
    <w:p w14:paraId="51039B18" w14:textId="77777777" w:rsidR="000F7377" w:rsidRDefault="000F7377"/>
    <w:p w14:paraId="1261D172" w14:textId="77777777" w:rsidR="000F7377" w:rsidRDefault="000F7377">
      <w:r xmlns:w="http://schemas.openxmlformats.org/wordprocessingml/2006/main">
        <w:t xml:space="preserve">2. Efesiërs 4:15 – As ons eerder in liefde die waarheid praat, moet ons in alle opsigte opgroei in Hom wat die Hoof is, in Christus.</w:t>
      </w:r>
    </w:p>
    <w:p w14:paraId="4DACC134" w14:textId="77777777" w:rsidR="000F7377" w:rsidRDefault="000F7377"/>
    <w:p w14:paraId="777CC9F8" w14:textId="77777777" w:rsidR="000F7377" w:rsidRDefault="000F7377">
      <w:r xmlns:w="http://schemas.openxmlformats.org/wordprocessingml/2006/main">
        <w:t xml:space="preserve">2 Korintiërs 4:3 Maar as ons evangelie verborge is, is dit verborge vir die wat verlore gaan.</w:t>
      </w:r>
    </w:p>
    <w:p w14:paraId="095D2662" w14:textId="77777777" w:rsidR="000F7377" w:rsidRDefault="000F7377"/>
    <w:p w14:paraId="559637AC" w14:textId="77777777" w:rsidR="000F7377" w:rsidRDefault="000F7377">
      <w:r xmlns:w="http://schemas.openxmlformats.org/wordprocessingml/2006/main">
        <w:t xml:space="preserve">Die evangelie van Jesus Christus kan slegs gesien word deur diegene wat verlore is en redding nodig het.</w:t>
      </w:r>
    </w:p>
    <w:p w14:paraId="7EE2928E" w14:textId="77777777" w:rsidR="000F7377" w:rsidRDefault="000F7377"/>
    <w:p w14:paraId="551D3FF4" w14:textId="77777777" w:rsidR="000F7377" w:rsidRDefault="000F7377">
      <w:r xmlns:w="http://schemas.openxmlformats.org/wordprocessingml/2006/main">
        <w:t xml:space="preserve">1. Die behoefte om die evangelie te soek: waarom almal na verlossing moet soek</w:t>
      </w:r>
    </w:p>
    <w:p w14:paraId="5E2B62E8" w14:textId="77777777" w:rsidR="000F7377" w:rsidRDefault="000F7377"/>
    <w:p w14:paraId="417E545E" w14:textId="77777777" w:rsidR="000F7377" w:rsidRDefault="000F7377">
      <w:r xmlns:w="http://schemas.openxmlformats.org/wordprocessingml/2006/main">
        <w:t xml:space="preserve">2. Die krag van die evangelie: hoe Jesus lewens kan transformeer</w:t>
      </w:r>
    </w:p>
    <w:p w14:paraId="26777E2E" w14:textId="77777777" w:rsidR="000F7377" w:rsidRDefault="000F7377"/>
    <w:p w14:paraId="513070FE" w14:textId="77777777" w:rsidR="000F7377" w:rsidRDefault="000F7377">
      <w:r xmlns:w="http://schemas.openxmlformats.org/wordprocessingml/2006/main">
        <w:t xml:space="preserve">1. Lukas 19:10 - "Want die Seun van die mens het gekom om die verlorenes te soek en te red."</w:t>
      </w:r>
    </w:p>
    <w:p w14:paraId="4A6BA8A6" w14:textId="77777777" w:rsidR="000F7377" w:rsidRDefault="000F7377"/>
    <w:p w14:paraId="1F31C31F" w14:textId="77777777" w:rsidR="000F7377" w:rsidRDefault="000F7377">
      <w:r xmlns:w="http://schemas.openxmlformats.org/wordprocessingml/2006/main">
        <w:t xml:space="preserve">2. Romeine 10:14-17 - “Hoe sal hulle Hom dan aanroep in wie hulle nie geglo het nie? En hoe moet hulle in Hom glo van wie hulle nog nooit gehoor het nie? En hoe moet hulle hoor sonder dat iemand preek? En hoe moet hulle preek tensy hulle gestuur word? Soos geskrywe is: 'Hoe mooi is die voete van die wat die goeie nuus verkondig!'”</w:t>
      </w:r>
    </w:p>
    <w:p w14:paraId="5317356E" w14:textId="77777777" w:rsidR="000F7377" w:rsidRDefault="000F7377"/>
    <w:p w14:paraId="3C69AD81" w14:textId="77777777" w:rsidR="000F7377" w:rsidRDefault="000F7377">
      <w:r xmlns:w="http://schemas.openxmlformats.org/wordprocessingml/2006/main">
        <w:t xml:space="preserve">2 KORINTIËRS 4:4 in wie die god van hierdie wêreld die sinne van die ongelowiges verblind het, sodat die lig van die heerlike evangelie van Christus, wat die beeld van God is, nie op hulle sou skyn nie.</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god van hierdie wêreld het die verstand verblind van diegene wat nie glo nie, sodat hulle nie die lig van die evangelie van Jesus Christus, wat die beeld van God is, kan waarneem nie.</w:t>
      </w:r>
    </w:p>
    <w:p w14:paraId="5057430B" w14:textId="77777777" w:rsidR="000F7377" w:rsidRDefault="000F7377"/>
    <w:p w14:paraId="3EB3CFDE" w14:textId="77777777" w:rsidR="000F7377" w:rsidRDefault="000F7377">
      <w:r xmlns:w="http://schemas.openxmlformats.org/wordprocessingml/2006/main">
        <w:t xml:space="preserve">1. God se lig skyn altyd: hoe om die verligting van die evangelie te vind.</w:t>
      </w:r>
    </w:p>
    <w:p w14:paraId="133A4D72" w14:textId="77777777" w:rsidR="000F7377" w:rsidRDefault="000F7377"/>
    <w:p w14:paraId="3EB9C111" w14:textId="77777777" w:rsidR="000F7377" w:rsidRDefault="000F7377">
      <w:r xmlns:w="http://schemas.openxmlformats.org/wordprocessingml/2006/main">
        <w:t xml:space="preserve">2. Die God van hierdie wêreld: herken die vyand, jaag die lig na.</w:t>
      </w:r>
    </w:p>
    <w:p w14:paraId="77307AEB" w14:textId="77777777" w:rsidR="000F7377" w:rsidRDefault="000F7377"/>
    <w:p w14:paraId="19E89018" w14:textId="77777777" w:rsidR="000F7377" w:rsidRDefault="000F7377">
      <w:r xmlns:w="http://schemas.openxmlformats.org/wordprocessingml/2006/main">
        <w:t xml:space="preserve">1. Matteus 5:14-16 - U is die lig vir die wêreld.</w:t>
      </w:r>
    </w:p>
    <w:p w14:paraId="09ECB2FA" w14:textId="77777777" w:rsidR="000F7377" w:rsidRDefault="000F7377"/>
    <w:p w14:paraId="589AD485" w14:textId="77777777" w:rsidR="000F7377" w:rsidRDefault="000F7377">
      <w:r xmlns:w="http://schemas.openxmlformats.org/wordprocessingml/2006/main">
        <w:t xml:space="preserve">2. Romeine 1:16-17 - Die evangelie is die krag van God tot redding.</w:t>
      </w:r>
    </w:p>
    <w:p w14:paraId="46D7D8E5" w14:textId="77777777" w:rsidR="000F7377" w:rsidRDefault="000F7377"/>
    <w:p w14:paraId="61A89637" w14:textId="77777777" w:rsidR="000F7377" w:rsidRDefault="000F7377">
      <w:r xmlns:w="http://schemas.openxmlformats.org/wordprocessingml/2006/main">
        <w:t xml:space="preserve">2 Korintiërs 4:5 Want ons verkondig nie onsself nie, maar Christus Jesus, die Here; en onsself u dienaars ter wille van Jesus.</w:t>
      </w:r>
    </w:p>
    <w:p w14:paraId="1B97B1B2" w14:textId="77777777" w:rsidR="000F7377" w:rsidRDefault="000F7377"/>
    <w:p w14:paraId="2588BADB" w14:textId="77777777" w:rsidR="000F7377" w:rsidRDefault="000F7377">
      <w:r xmlns:w="http://schemas.openxmlformats.org/wordprocessingml/2006/main">
        <w:t xml:space="preserve">Die apostel Paulus herinner ons daaraan dat wanneer ons preek, ons die boodskap van Christus moet verkondig, nie onsself nie, en dat ons dit as nederige diensknegte moet doen.</w:t>
      </w:r>
    </w:p>
    <w:p w14:paraId="09751816" w14:textId="77777777" w:rsidR="000F7377" w:rsidRDefault="000F7377"/>
    <w:p w14:paraId="6C29C421" w14:textId="77777777" w:rsidR="000F7377" w:rsidRDefault="000F7377">
      <w:r xmlns:w="http://schemas.openxmlformats.org/wordprocessingml/2006/main">
        <w:t xml:space="preserve">1. Die krag van die prediking van Christus</w:t>
      </w:r>
    </w:p>
    <w:p w14:paraId="1956126A" w14:textId="77777777" w:rsidR="000F7377" w:rsidRDefault="000F7377"/>
    <w:p w14:paraId="160D19B1" w14:textId="77777777" w:rsidR="000F7377" w:rsidRDefault="000F7377">
      <w:r xmlns:w="http://schemas.openxmlformats.org/wordprocessingml/2006/main">
        <w:t xml:space="preserve">2. Die nederige diens van prediking</w:t>
      </w:r>
    </w:p>
    <w:p w14:paraId="0F9F6316" w14:textId="77777777" w:rsidR="000F7377" w:rsidRDefault="000F7377"/>
    <w:p w14:paraId="70A8F6EA" w14:textId="77777777" w:rsidR="000F7377" w:rsidRDefault="000F7377">
      <w:r xmlns:w="http://schemas.openxmlformats.org/wordprocessingml/2006/main">
        <w:t xml:space="preserve">1. Matteus 28:18-20 – “En Jesus het gekom en vir hulle gesê: Aan My is gegee alle mag in die hemel en op aarde. Gaan dan heen, maak dissipels van al die nasies, en doop hulle in die Naam van die Vader en die Seun en die Heilige Gees, en leer hulle om alles te onderhou wat Ek julle beveel het. En kyk, Ek is by julle al die dae tot aan die voleinding van die wêreld.'”</w:t>
      </w:r>
    </w:p>
    <w:p w14:paraId="1D156A7E" w14:textId="77777777" w:rsidR="000F7377" w:rsidRDefault="000F7377"/>
    <w:p w14:paraId="59A3246F" w14:textId="77777777" w:rsidR="000F7377" w:rsidRDefault="000F7377">
      <w:r xmlns:w="http://schemas.openxmlformats.org/wordprocessingml/2006/main">
        <w:t xml:space="preserve">2. Romeine 10:14-17 – “Hoe sal hulle Hom dan aanroep in wie hulle nie geglo het nie? En hoe moet hulle in Hom glo van wie hulle nog nooit gehoor het nie? En hoe moet hulle hoor sonder dat </w:t>
      </w:r>
      <w:r xmlns:w="http://schemas.openxmlformats.org/wordprocessingml/2006/main">
        <w:lastRenderedPageBreak xmlns:w="http://schemas.openxmlformats.org/wordprocessingml/2006/main"/>
      </w:r>
      <w:r xmlns:w="http://schemas.openxmlformats.org/wordprocessingml/2006/main">
        <w:t xml:space="preserve">iemand preek? En hoe moet hulle preek tensy hulle gestuur word? Soos geskrywe is: Hoe mooi is die voete van die wat die goeie nuus verkondig! Maar hulle het nie almal die evangelie gehoorsaam nie. Want Jesaja sê: Here, wie het geglo wat hy van ons gehoor het? Geloof is dus uit die gehoor en die gehoor deur die woord van Christus.”</w:t>
      </w:r>
    </w:p>
    <w:p w14:paraId="62B9AD29" w14:textId="77777777" w:rsidR="000F7377" w:rsidRDefault="000F7377"/>
    <w:p w14:paraId="0834DAE2" w14:textId="77777777" w:rsidR="000F7377" w:rsidRDefault="000F7377">
      <w:r xmlns:w="http://schemas.openxmlformats.org/wordprocessingml/2006/main">
        <w:t xml:space="preserve">2 KORINTIËRS 4:6 Want God, wat beveel het dat die lig uit die duisternis skyn, het in ons harte geskyn om die verligting te bring van die kennis van die heerlikheid van God in die aangesig van Jesus Christus.</w:t>
      </w:r>
    </w:p>
    <w:p w14:paraId="6EBDD389" w14:textId="77777777" w:rsidR="000F7377" w:rsidRDefault="000F7377"/>
    <w:p w14:paraId="03691AE5" w14:textId="77777777" w:rsidR="000F7377" w:rsidRDefault="000F7377">
      <w:r xmlns:w="http://schemas.openxmlformats.org/wordprocessingml/2006/main">
        <w:t xml:space="preserve">God het lig en kennis in ons harte gebring deur Jesus Christus, sodat ons die heerlikheid van God kan erken.</w:t>
      </w:r>
    </w:p>
    <w:p w14:paraId="72397ADC" w14:textId="77777777" w:rsidR="000F7377" w:rsidRDefault="000F7377"/>
    <w:p w14:paraId="222B488E" w14:textId="77777777" w:rsidR="000F7377" w:rsidRDefault="000F7377">
      <w:r xmlns:w="http://schemas.openxmlformats.org/wordprocessingml/2006/main">
        <w:t xml:space="preserve">1. Die Lig van God: Hoe Jesus Christus God se heerlikheid openbaar 2. Verligte harte: Om kennis en lig te vind deur Jesus Christus</w:t>
      </w:r>
    </w:p>
    <w:p w14:paraId="718B2229" w14:textId="77777777" w:rsidR="000F7377" w:rsidRDefault="000F7377"/>
    <w:p w14:paraId="01AA700A" w14:textId="77777777" w:rsidR="000F7377" w:rsidRDefault="000F7377">
      <w:r xmlns:w="http://schemas.openxmlformats.org/wordprocessingml/2006/main">
        <w:t xml:space="preserve">1. Jesaja 9:2 – Die volk wat in duisternis gewandel het, het 'n groot lig gesien; die wat in 'n land van diep duisternis woon, op hulle het lig geskyn. 2. Joh 1:14 – En die Woord het vlees geword en het onder ons gewoon, en ons het sy heerlikheid gesien, 'n heerlikheid soos van die Enigste Seun van die Vader, vol van genade en waarheid.</w:t>
      </w:r>
    </w:p>
    <w:p w14:paraId="0298EDE7" w14:textId="77777777" w:rsidR="000F7377" w:rsidRDefault="000F7377"/>
    <w:p w14:paraId="3FEB6839" w14:textId="77777777" w:rsidR="000F7377" w:rsidRDefault="000F7377">
      <w:r xmlns:w="http://schemas.openxmlformats.org/wordprocessingml/2006/main">
        <w:t xml:space="preserve">2Kor 4:7 Maar ons het hierdie skat in erdekruike, sodat die voortreflikheid van die krag van God kan wees en nie van ons nie.</w:t>
      </w:r>
    </w:p>
    <w:p w14:paraId="450A311D" w14:textId="77777777" w:rsidR="000F7377" w:rsidRDefault="000F7377"/>
    <w:p w14:paraId="330AF2A3" w14:textId="77777777" w:rsidR="000F7377" w:rsidRDefault="000F7377">
      <w:r xmlns:w="http://schemas.openxmlformats.org/wordprocessingml/2006/main">
        <w:t xml:space="preserve">Die apostel Paulus leer dat alhoewel gelowiges swak is, word God se krag deur hulle volmaak.</w:t>
      </w:r>
    </w:p>
    <w:p w14:paraId="460B2D88" w14:textId="77777777" w:rsidR="000F7377" w:rsidRDefault="000F7377"/>
    <w:p w14:paraId="35DE9DD6" w14:textId="77777777" w:rsidR="000F7377" w:rsidRDefault="000F7377">
      <w:r xmlns:w="http://schemas.openxmlformats.org/wordprocessingml/2006/main">
        <w:t xml:space="preserve">1. God se sterkte skyn helder deur ons swakhede</w:t>
      </w:r>
    </w:p>
    <w:p w14:paraId="3859F601" w14:textId="77777777" w:rsidR="000F7377" w:rsidRDefault="000F7377"/>
    <w:p w14:paraId="6E3F6757" w14:textId="77777777" w:rsidR="000F7377" w:rsidRDefault="000F7377">
      <w:r xmlns:w="http://schemas.openxmlformats.org/wordprocessingml/2006/main">
        <w:t xml:space="preserve">2. Hoe om ons swakhede te omhels en God se krag toe te laat om deur te skyn</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Korintiërs 12:9-10 - En Hy sê vir my: My genade is vir jou genoeg, want my krag word in swakheid volbring. Daarom sal ek liewer in my swakhede roem, sodat die krag van Christus in my kan rus.</w:t>
      </w:r>
    </w:p>
    <w:p w14:paraId="263CEB5B" w14:textId="77777777" w:rsidR="000F7377" w:rsidRDefault="000F7377"/>
    <w:p w14:paraId="0A1DC62C" w14:textId="77777777" w:rsidR="000F7377" w:rsidRDefault="000F7377">
      <w:r xmlns:w="http://schemas.openxmlformats.org/wordprocessingml/2006/main">
        <w:t xml:space="preserve">2. Romeine 8:26-27 - Net so kom die Gees ook ons swakhede te hulp, want ons weet nie reg wat ons moet bid nie; maar die Gees self pleit vir ons met onuitspreeklike sugtinge. En hy wat die harte deursoek, weet wat die bedoeling van die Gees is, omdat hy volgens die wil van God vir die heiliges intree.</w:t>
      </w:r>
    </w:p>
    <w:p w14:paraId="33483DBB" w14:textId="77777777" w:rsidR="000F7377" w:rsidRDefault="000F7377"/>
    <w:p w14:paraId="75750E2A" w14:textId="77777777" w:rsidR="000F7377" w:rsidRDefault="000F7377">
      <w:r xmlns:w="http://schemas.openxmlformats.org/wordprocessingml/2006/main">
        <w:t xml:space="preserve">2 KORINTIËRS 4:8 Ons is van alle kante verskrik, maar nie benoud nie; ons is verward, maar nie in wanhoop nie;</w:t>
      </w:r>
    </w:p>
    <w:p w14:paraId="26AD5C4B" w14:textId="77777777" w:rsidR="000F7377" w:rsidRDefault="000F7377"/>
    <w:p w14:paraId="63BA669C" w14:textId="77777777" w:rsidR="000F7377" w:rsidRDefault="000F7377">
      <w:r xmlns:w="http://schemas.openxmlformats.org/wordprocessingml/2006/main">
        <w:t xml:space="preserve">Ten spyte van die moeilikheid van alle kante, is Paulus en sy metgeselle nie benoud of wanhopig nie.</w:t>
      </w:r>
    </w:p>
    <w:p w14:paraId="00FF65D0" w14:textId="77777777" w:rsidR="000F7377" w:rsidRDefault="000F7377"/>
    <w:p w14:paraId="60F188B2" w14:textId="77777777" w:rsidR="000F7377" w:rsidRDefault="000F7377">
      <w:r xmlns:w="http://schemas.openxmlformats.org/wordprocessingml/2006/main">
        <w:t xml:space="preserve">1. God se vertroosting in tye van benoudheid</w:t>
      </w:r>
    </w:p>
    <w:p w14:paraId="2D15EDFB" w14:textId="77777777" w:rsidR="000F7377" w:rsidRDefault="000F7377"/>
    <w:p w14:paraId="3D5788E8" w14:textId="77777777" w:rsidR="000F7377" w:rsidRDefault="000F7377">
      <w:r xmlns:w="http://schemas.openxmlformats.org/wordprocessingml/2006/main">
        <w:t xml:space="preserve">2. Volhard deur die lewe se uitdagings</w:t>
      </w:r>
    </w:p>
    <w:p w14:paraId="622BF423" w14:textId="77777777" w:rsidR="000F7377" w:rsidRDefault="000F7377"/>
    <w:p w14:paraId="4B41C3F9" w14:textId="77777777" w:rsidR="000F7377" w:rsidRDefault="000F7377">
      <w:r xmlns:w="http://schemas.openxmlformats.org/wordprocessingml/2006/main">
        <w:t xml:space="preserve">1. Psalm 34:17-19 "Wanneer die regverdiges om hulp roep, hoor die Here en verlos hulle uit al hulle benoudhede. Die Here is naby die wat gebroke is van hart en verlos die wat verslae is van gees. Baie is die ellende van die regverdiges, maar die Here verlos hom uit hulle almal.</w:t>
      </w:r>
    </w:p>
    <w:p w14:paraId="3507F875" w14:textId="77777777" w:rsidR="000F7377" w:rsidRDefault="000F7377"/>
    <w:p w14:paraId="0DD3618C" w14:textId="77777777" w:rsidR="000F7377" w:rsidRDefault="000F7377">
      <w:r xmlns:w="http://schemas.openxmlformats.org/wordprocessingml/2006/main">
        <w:t xml:space="preserve">2. Jesaja 41:10-13 "Wees nie bevrees nie, want Ek is met jou; wees nie verskrik nie, want Ek is jou God; Ek sal jou versterk, Ek help jou, Ek ondersteun jou met my regverdige regterhand. almal wat teen jou toornig is, sal beskaamd staan en beskaamd staan; die wat teen jou twis, sal tot niks wees en vergaan. Jy sal die wat met jou twis, soek, maar jy sal hulle nie vind nie; die wat teen jou oorlog voer, sal wees want Ek, die Here jou God, hou jou regterhand vas, dit is Ek wat vir jou sê: Wees nie bevrees nie, Ek is die een wat jou help.</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4:9 Vervolg, maar nie verlaat nie; neergewerp, maar nie vernietig nie;</w:t>
      </w:r>
    </w:p>
    <w:p w14:paraId="05BFAC35" w14:textId="77777777" w:rsidR="000F7377" w:rsidRDefault="000F7377"/>
    <w:p w14:paraId="253E2CDF" w14:textId="77777777" w:rsidR="000F7377" w:rsidRDefault="000F7377">
      <w:r xmlns:w="http://schemas.openxmlformats.org/wordprocessingml/2006/main">
        <w:t xml:space="preserve">Christene word dikwels vervolg, maar God verlaat hulle nooit en hulle word nooit vernietig nie.</w:t>
      </w:r>
    </w:p>
    <w:p w14:paraId="5D4C22A7" w14:textId="77777777" w:rsidR="000F7377" w:rsidRDefault="000F7377"/>
    <w:p w14:paraId="4CDA50FC" w14:textId="77777777" w:rsidR="000F7377" w:rsidRDefault="000F7377">
      <w:r xmlns:w="http://schemas.openxmlformats.org/wordprocessingml/2006/main">
        <w:t xml:space="preserve">1. Kry krag en hoop in moeilike tye: hoe God ons ondersteun selfs wanneer ons neergestoot voel</w:t>
      </w:r>
    </w:p>
    <w:p w14:paraId="6E61B819" w14:textId="77777777" w:rsidR="000F7377" w:rsidRDefault="000F7377"/>
    <w:p w14:paraId="35E08E25" w14:textId="77777777" w:rsidR="000F7377" w:rsidRDefault="000F7377">
      <w:r xmlns:w="http://schemas.openxmlformats.org/wordprocessingml/2006/main">
        <w:t xml:space="preserve">2. Oorkom vervolging: God se getrouheid in die aangesig van swaarkry</w:t>
      </w:r>
    </w:p>
    <w:p w14:paraId="02B9ED0C" w14:textId="77777777" w:rsidR="000F7377" w:rsidRDefault="000F7377"/>
    <w:p w14:paraId="31C7A367" w14:textId="77777777" w:rsidR="000F7377" w:rsidRDefault="000F7377">
      <w:r xmlns:w="http://schemas.openxmlformats.org/wordprocessingml/2006/main">
        <w:t xml:space="preserve">1. Jesaja 43:2 - “As jy deur die water gaan, sal Ek by jou wees; En deur die riviere, hulle sal jou nie oorstroom nie. As jy deur die vuur gaan, sal jy jou nie verbrand nie, en die vlam sal jou ook nie skroei nie.”</w:t>
      </w:r>
    </w:p>
    <w:p w14:paraId="52D4692E" w14:textId="77777777" w:rsidR="000F7377" w:rsidRDefault="000F7377"/>
    <w:p w14:paraId="39D3F47C" w14:textId="77777777" w:rsidR="000F7377" w:rsidRDefault="000F7377">
      <w:r xmlns:w="http://schemas.openxmlformats.org/wordprocessingml/2006/main">
        <w:t xml:space="preserve">2. Psalm 34:17 - “Die regverdiges roep, en die Here hoor en verlos hulle uit al hulle benoudhede.”</w:t>
      </w:r>
    </w:p>
    <w:p w14:paraId="13570CAB" w14:textId="77777777" w:rsidR="000F7377" w:rsidRDefault="000F7377"/>
    <w:p w14:paraId="0D8DCAE0" w14:textId="77777777" w:rsidR="000F7377" w:rsidRDefault="000F7377">
      <w:r xmlns:w="http://schemas.openxmlformats.org/wordprocessingml/2006/main">
        <w:t xml:space="preserve">2 KORINTIËRS 4:10 terwyl ons altyd die sterwe van die Here Jesus in die liggaam dra, sodat die lewe van Jesus ook in ons liggaam openbaar kan word.</w:t>
      </w:r>
    </w:p>
    <w:p w14:paraId="13ACA32F" w14:textId="77777777" w:rsidR="000F7377" w:rsidRDefault="000F7377"/>
    <w:p w14:paraId="60FCF134" w14:textId="77777777" w:rsidR="000F7377" w:rsidRDefault="000F7377">
      <w:r xmlns:w="http://schemas.openxmlformats.org/wordprocessingml/2006/main">
        <w:t xml:space="preserve">Die apostel Paulus spoor gelowiges aan om altyd die dood van die Here Jesus in hulle liggame te dra, sodat die lewe van Jesus in hulle lewens geopenbaar kan word.</w:t>
      </w:r>
    </w:p>
    <w:p w14:paraId="62BE3B65" w14:textId="77777777" w:rsidR="000F7377" w:rsidRDefault="000F7377"/>
    <w:p w14:paraId="36F973EC" w14:textId="77777777" w:rsidR="000F7377" w:rsidRDefault="000F7377">
      <w:r xmlns:w="http://schemas.openxmlformats.org/wordprocessingml/2006/main">
        <w:t xml:space="preserve">1. Die manifestasie van Jesus in ons lewens</w:t>
      </w:r>
    </w:p>
    <w:p w14:paraId="1AE10399" w14:textId="77777777" w:rsidR="000F7377" w:rsidRDefault="000F7377"/>
    <w:p w14:paraId="4553B669" w14:textId="77777777" w:rsidR="000F7377" w:rsidRDefault="000F7377">
      <w:r xmlns:w="http://schemas.openxmlformats.org/wordprocessingml/2006/main">
        <w:t xml:space="preserve">2. Die krag om Jesus se dood in ons te dra</w:t>
      </w:r>
    </w:p>
    <w:p w14:paraId="3789ABF8" w14:textId="77777777" w:rsidR="000F7377" w:rsidRDefault="000F7377"/>
    <w:p w14:paraId="37970A0F" w14:textId="77777777" w:rsidR="000F7377" w:rsidRDefault="000F7377">
      <w:r xmlns:w="http://schemas.openxmlformats.org/wordprocessingml/2006/main">
        <w:t xml:space="preserve">1. Romeine 6:11 - Net so moet julle ook ag dat julle vir die sonde dood is, maar lewend vir God in Christus Jesus.</w:t>
      </w:r>
    </w:p>
    <w:p w14:paraId="3869A76F" w14:textId="77777777" w:rsidR="000F7377" w:rsidRDefault="000F7377"/>
    <w:p w14:paraId="484919D3" w14:textId="77777777" w:rsidR="000F7377" w:rsidRDefault="000F7377">
      <w:r xmlns:w="http://schemas.openxmlformats.org/wordprocessingml/2006/main">
        <w:t xml:space="preserve">2. Joh 12:24 - Voorwaar Ek sê vir julle, as 'n koringkorrel nie op die grond val en sterf nie, bly dit net 'n enkele saad. Maar as dit doodgaan, produseer dit baie sade.</w:t>
      </w:r>
    </w:p>
    <w:p w14:paraId="37709EF3" w14:textId="77777777" w:rsidR="000F7377" w:rsidRDefault="000F7377"/>
    <w:p w14:paraId="768EAE4F" w14:textId="77777777" w:rsidR="000F7377" w:rsidRDefault="000F7377">
      <w:r xmlns:w="http://schemas.openxmlformats.org/wordprocessingml/2006/main">
        <w:t xml:space="preserve">2 KORINTIËRS 4:11 Want ons wat lewe, word altyd ter wille van Jesus aan die dood oorgelewer, sodat die lewe van Jesus ook in ons sterflike vlees openbaar kan word.</w:t>
      </w:r>
    </w:p>
    <w:p w14:paraId="5AC20B54" w14:textId="77777777" w:rsidR="000F7377" w:rsidRDefault="000F7377"/>
    <w:p w14:paraId="61396E74" w14:textId="77777777" w:rsidR="000F7377" w:rsidRDefault="000F7377">
      <w:r xmlns:w="http://schemas.openxmlformats.org/wordprocessingml/2006/main">
        <w:t xml:space="preserve">Ons as gelowiges staar die dood voortdurend in die gesig, maar deur hierdie dood word die lewe van Jesus in ons sterflike liggame geopenbaar.</w:t>
      </w:r>
    </w:p>
    <w:p w14:paraId="734F4948" w14:textId="77777777" w:rsidR="000F7377" w:rsidRDefault="000F7377"/>
    <w:p w14:paraId="43BB33A3" w14:textId="77777777" w:rsidR="000F7377" w:rsidRDefault="000F7377">
      <w:r xmlns:w="http://schemas.openxmlformats.org/wordprocessingml/2006/main">
        <w:t xml:space="preserve">1. Die lewe van Jesus wat in ons sterflikheid geopenbaar is</w:t>
      </w:r>
    </w:p>
    <w:p w14:paraId="7FB8BE04" w14:textId="77777777" w:rsidR="000F7377" w:rsidRDefault="000F7377"/>
    <w:p w14:paraId="6D5E9C6E" w14:textId="77777777" w:rsidR="000F7377" w:rsidRDefault="000F7377">
      <w:r xmlns:w="http://schemas.openxmlformats.org/wordprocessingml/2006/main">
        <w:t xml:space="preserve">2. Die krag van die dood om die lewe van Jesus te demonstreer</w:t>
      </w:r>
    </w:p>
    <w:p w14:paraId="61A42743" w14:textId="77777777" w:rsidR="000F7377" w:rsidRDefault="000F7377"/>
    <w:p w14:paraId="7183268E" w14:textId="77777777" w:rsidR="000F7377" w:rsidRDefault="000F7377">
      <w:r xmlns:w="http://schemas.openxmlformats.org/wordprocessingml/2006/main">
        <w:t xml:space="preserve">1. Romeine 8:11 - "Maar as die Gees van Hom wat Jesus uit die dode opgewek het, in julle woon, sal Hy wat Christus uit die dode opgewek het, ook julle sterflike liggame lewend maak deur sy Gees wat in julle woon."</w:t>
      </w:r>
    </w:p>
    <w:p w14:paraId="4F6B0108" w14:textId="77777777" w:rsidR="000F7377" w:rsidRDefault="000F7377"/>
    <w:p w14:paraId="57137C07" w14:textId="77777777" w:rsidR="000F7377" w:rsidRDefault="000F7377">
      <w:r xmlns:w="http://schemas.openxmlformats.org/wordprocessingml/2006/main">
        <w:t xml:space="preserve">2. Filippense 1:21 - "Want vir my is die lewe Christus, en die sterwe wins."</w:t>
      </w:r>
    </w:p>
    <w:p w14:paraId="2189F681" w14:textId="77777777" w:rsidR="000F7377" w:rsidRDefault="000F7377"/>
    <w:p w14:paraId="44C28429" w14:textId="77777777" w:rsidR="000F7377" w:rsidRDefault="000F7377">
      <w:r xmlns:w="http://schemas.openxmlformats.org/wordprocessingml/2006/main">
        <w:t xml:space="preserve">2 Korintiërs 4:12 So werk die dood dan in ons, maar die lewe in julle.</w:t>
      </w:r>
    </w:p>
    <w:p w14:paraId="7554F5CD" w14:textId="77777777" w:rsidR="000F7377" w:rsidRDefault="000F7377"/>
    <w:p w14:paraId="5766C2AA" w14:textId="77777777" w:rsidR="000F7377" w:rsidRDefault="000F7377">
      <w:r xmlns:w="http://schemas.openxmlformats.org/wordprocessingml/2006/main">
        <w:t xml:space="preserve">Paulus herinner die Korintiërs dat alhoewel die dood in hulle werk, die lewe in die Korintiërs aan die werk is.</w:t>
      </w:r>
    </w:p>
    <w:p w14:paraId="1C46E414" w14:textId="77777777" w:rsidR="000F7377" w:rsidRDefault="000F7377"/>
    <w:p w14:paraId="66A89174" w14:textId="77777777" w:rsidR="000F7377" w:rsidRDefault="000F7377">
      <w:r xmlns:w="http://schemas.openxmlformats.org/wordprocessingml/2006/main">
        <w:t xml:space="preserve">1. Die lewegewende krag van geloof: 'n Kykie na 2 Korintiërs 4:12</w:t>
      </w:r>
    </w:p>
    <w:p w14:paraId="6BE10633" w14:textId="77777777" w:rsidR="000F7377" w:rsidRDefault="000F7377"/>
    <w:p w14:paraId="32B7C46B" w14:textId="77777777" w:rsidR="000F7377" w:rsidRDefault="000F7377">
      <w:r xmlns:w="http://schemas.openxmlformats.org/wordprocessingml/2006/main">
        <w:t xml:space="preserve">2. Om die dood te oorkom: Kry krag in 2 Korintiërs 4:12</w:t>
      </w:r>
    </w:p>
    <w:p w14:paraId="4EF71A4E" w14:textId="77777777" w:rsidR="000F7377" w:rsidRDefault="000F7377"/>
    <w:p w14:paraId="78B90F94" w14:textId="77777777" w:rsidR="000F7377" w:rsidRDefault="000F7377">
      <w:r xmlns:w="http://schemas.openxmlformats.org/wordprocessingml/2006/main">
        <w:t xml:space="preserve">1. Romeine 8:11 - En as die Gees van Hom wat Jesus uit die dode opgewek het, in julle woon, sal Hy wat Christus uit die dode opgewek het, ook julle sterflike liggame lewend maak ter wille van sy Gees wat in julle woon.</w:t>
      </w:r>
    </w:p>
    <w:p w14:paraId="6E979A86" w14:textId="77777777" w:rsidR="000F7377" w:rsidRDefault="000F7377"/>
    <w:p w14:paraId="490FE6F6" w14:textId="77777777" w:rsidR="000F7377" w:rsidRDefault="000F7377">
      <w:r xmlns:w="http://schemas.openxmlformats.org/wordprocessingml/2006/main">
        <w:t xml:space="preserve">2. 2 Timoteus 1:10 - Maar nou het Hy dit aan ons geopenbaar deur die Gees, want die Gees deursoek alles, ook die dieptes van God.</w:t>
      </w:r>
    </w:p>
    <w:p w14:paraId="021C54F2" w14:textId="77777777" w:rsidR="000F7377" w:rsidRDefault="000F7377"/>
    <w:p w14:paraId="13F378C5" w14:textId="77777777" w:rsidR="000F7377" w:rsidRDefault="000F7377">
      <w:r xmlns:w="http://schemas.openxmlformats.org/wordprocessingml/2006/main">
        <w:t xml:space="preserve">2 Korintiërs 4:13 Ons het dieselfde gees van die geloof, soos geskrywe is: Ek het geglo, en daarom het ek gespreek; ons glo ook, en daarom praat ons;</w:t>
      </w:r>
    </w:p>
    <w:p w14:paraId="7E6CE186" w14:textId="77777777" w:rsidR="000F7377" w:rsidRDefault="000F7377"/>
    <w:p w14:paraId="3214DF38" w14:textId="77777777" w:rsidR="000F7377" w:rsidRDefault="000F7377">
      <w:r xmlns:w="http://schemas.openxmlformats.org/wordprocessingml/2006/main">
        <w:t xml:space="preserve">Ons het 'n gees van geloof wat ons in staat stel om te glo en te praat, soos geskryf in 2 Korintiërs 4:13.</w:t>
      </w:r>
    </w:p>
    <w:p w14:paraId="65C445D4" w14:textId="77777777" w:rsidR="000F7377" w:rsidRDefault="000F7377"/>
    <w:p w14:paraId="35B7B1BB" w14:textId="77777777" w:rsidR="000F7377" w:rsidRDefault="000F7377">
      <w:r xmlns:w="http://schemas.openxmlformats.org/wordprocessingml/2006/main">
        <w:t xml:space="preserve">1. "Die krag van geloof: praat uit die hart"</w:t>
      </w:r>
    </w:p>
    <w:p w14:paraId="632A12FF" w14:textId="77777777" w:rsidR="000F7377" w:rsidRDefault="000F7377"/>
    <w:p w14:paraId="6027A617" w14:textId="77777777" w:rsidR="000F7377" w:rsidRDefault="000F7377">
      <w:r xmlns:w="http://schemas.openxmlformats.org/wordprocessingml/2006/main">
        <w:t xml:space="preserve">2. "Leef 'n lewe van geloof: glo en praat"</w:t>
      </w:r>
    </w:p>
    <w:p w14:paraId="6C1B97F2" w14:textId="77777777" w:rsidR="000F7377" w:rsidRDefault="000F7377"/>
    <w:p w14:paraId="79A105B6" w14:textId="77777777" w:rsidR="000F7377" w:rsidRDefault="000F7377">
      <w:r xmlns:w="http://schemas.openxmlformats.org/wordprocessingml/2006/main">
        <w:t xml:space="preserve">1. Romeine 10:9 - Dat as jy met jou mond die Here Jesus bely en met jou hart glo dat God Hom uit die dode opgewek het, jy gered sal word.</w:t>
      </w:r>
    </w:p>
    <w:p w14:paraId="31651F6A" w14:textId="77777777" w:rsidR="000F7377" w:rsidRDefault="000F7377"/>
    <w:p w14:paraId="0F72E892" w14:textId="77777777" w:rsidR="000F7377" w:rsidRDefault="000F7377">
      <w:r xmlns:w="http://schemas.openxmlformats.org/wordprocessingml/2006/main">
        <w:t xml:space="preserve">2. Hebreërs 11:1 - En die geloof is 'n vaste vertroue op die dinge wat ons hoop, 'n bewys van die dinge wat ons nie sien nie.</w:t>
      </w:r>
    </w:p>
    <w:p w14:paraId="4650F252" w14:textId="77777777" w:rsidR="000F7377" w:rsidRDefault="000F7377"/>
    <w:p w14:paraId="2A6CFFFE" w14:textId="77777777" w:rsidR="000F7377" w:rsidRDefault="000F7377">
      <w:r xmlns:w="http://schemas.openxmlformats.org/wordprocessingml/2006/main">
        <w:t xml:space="preserve">2 Korintiërs 4:14 omdat ons weet dat Hy wat die Here Jesus opgewek het, ons ook deur Jesus sal opwek en ons saam met julle sal stel.</w:t>
      </w:r>
    </w:p>
    <w:p w14:paraId="32A582B3" w14:textId="77777777" w:rsidR="000F7377" w:rsidRDefault="000F7377"/>
    <w:p w14:paraId="1293D530" w14:textId="77777777" w:rsidR="000F7377" w:rsidRDefault="000F7377">
      <w:r xmlns:w="http://schemas.openxmlformats.org/wordprocessingml/2006/main">
        <w:t xml:space="preserve">Gedeelte: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hierdie gedeelte herinner Paulus die Korintiërs daaraan dat, net soos Jesus uit die dood opgewek is, hulle ook opgewek sal word tot die ewige lewe in die teenwoordigheid van die Here. Hy verklaar dat dit dieselfde krag is wat Jesus opgewek het, wat hulle ook sal opwek.</w:t>
      </w:r>
    </w:p>
    <w:p w14:paraId="660E3E15" w14:textId="77777777" w:rsidR="000F7377" w:rsidRDefault="000F7377"/>
    <w:p w14:paraId="4B7090DB" w14:textId="77777777" w:rsidR="000F7377" w:rsidRDefault="000F7377">
      <w:r xmlns:w="http://schemas.openxmlformats.org/wordprocessingml/2006/main">
        <w:t xml:space="preserve">Paulus moedig die Korintiërs aan om te glo dat hulle in die teenwoordigheid van die Here tot die ewige lewe opgewek sal word.</w:t>
      </w:r>
    </w:p>
    <w:p w14:paraId="38720A9C" w14:textId="77777777" w:rsidR="000F7377" w:rsidRDefault="000F7377"/>
    <w:p w14:paraId="0A0DCF7A" w14:textId="77777777" w:rsidR="000F7377" w:rsidRDefault="000F7377">
      <w:r xmlns:w="http://schemas.openxmlformats.org/wordprocessingml/2006/main">
        <w:t xml:space="preserve">1. "Die krag van God: om te weet dat ons toekoms veilig is"</w:t>
      </w:r>
    </w:p>
    <w:p w14:paraId="4EDD35C4" w14:textId="77777777" w:rsidR="000F7377" w:rsidRDefault="000F7377"/>
    <w:p w14:paraId="17646DC2" w14:textId="77777777" w:rsidR="000F7377" w:rsidRDefault="000F7377">
      <w:r xmlns:w="http://schemas.openxmlformats.org/wordprocessingml/2006/main">
        <w:t xml:space="preserve">2. "Die hoop van die opstanding: transformerende krag van geloof"</w:t>
      </w:r>
    </w:p>
    <w:p w14:paraId="02D35EE2" w14:textId="77777777" w:rsidR="000F7377" w:rsidRDefault="000F7377"/>
    <w:p w14:paraId="01EBA872" w14:textId="77777777" w:rsidR="000F7377" w:rsidRDefault="000F7377">
      <w:r xmlns:w="http://schemas.openxmlformats.org/wordprocessingml/2006/main">
        <w:t xml:space="preserve">1. Romeine 8:11 - "En as die Gees van Hom wat Jesus uit die dode opgewek het, in julle woon, sal Hy wat Christus uit die dode opgewek het, ook julle sterflike liggame lewend maak ter wille van sy Gees wat in julle woon."</w:t>
      </w:r>
    </w:p>
    <w:p w14:paraId="48A9D490" w14:textId="77777777" w:rsidR="000F7377" w:rsidRDefault="000F7377"/>
    <w:p w14:paraId="364C7D2A" w14:textId="77777777" w:rsidR="000F7377" w:rsidRDefault="000F7377">
      <w:r xmlns:w="http://schemas.openxmlformats.org/wordprocessingml/2006/main">
        <w:t xml:space="preserve">2. Johannes 11:25 - "Jesus sê vir haar: Ek is die opstanding en die lewe. Wie in My glo, sal lewe al sterwe hy."</w:t>
      </w:r>
    </w:p>
    <w:p w14:paraId="2F6A72D3" w14:textId="77777777" w:rsidR="000F7377" w:rsidRDefault="000F7377"/>
    <w:p w14:paraId="21C3D5D5" w14:textId="77777777" w:rsidR="000F7377" w:rsidRDefault="000F7377">
      <w:r xmlns:w="http://schemas.openxmlformats.org/wordprocessingml/2006/main">
        <w:t xml:space="preserve">2 Korintiërs 4:15 Want alles is om julle ontwil, sodat die oorvloedige genade deur die danksegging van baie tot eer van God oorvloedig kan word.</w:t>
      </w:r>
    </w:p>
    <w:p w14:paraId="70EF034C" w14:textId="77777777" w:rsidR="000F7377" w:rsidRDefault="000F7377"/>
    <w:p w14:paraId="1C5E8049" w14:textId="77777777" w:rsidR="000F7377" w:rsidRDefault="000F7377">
      <w:r xmlns:w="http://schemas.openxmlformats.org/wordprocessingml/2006/main">
        <w:t xml:space="preserve">Paulus moedig die Korintiërs aan om God te dank, aangesien alle dinge in die lewe aan hulle gegee is vir Sy doel en heerlikheid.</w:t>
      </w:r>
    </w:p>
    <w:p w14:paraId="706C25CA" w14:textId="77777777" w:rsidR="000F7377" w:rsidRDefault="000F7377"/>
    <w:p w14:paraId="7FF2BC34" w14:textId="77777777" w:rsidR="000F7377" w:rsidRDefault="000F7377">
      <w:r xmlns:w="http://schemas.openxmlformats.org/wordprocessingml/2006/main">
        <w:t xml:space="preserve">1. Die krag van dankbaarheid: Leer om God se seëninge te waardeer</w:t>
      </w:r>
    </w:p>
    <w:p w14:paraId="1E2B009E" w14:textId="77777777" w:rsidR="000F7377" w:rsidRDefault="000F7377"/>
    <w:p w14:paraId="72C36C43" w14:textId="77777777" w:rsidR="000F7377" w:rsidRDefault="000F7377">
      <w:r xmlns:w="http://schemas.openxmlformats.org/wordprocessingml/2006/main">
        <w:t xml:space="preserve">2. Dankbetuiging: Bevryding van die vreugde van God se oorvloedige genade</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 3:15-17 - Laat die vrede van Christus in julle harte heers, want julle is as lede van een liggaam tot vrede geroep. En wees dankbaar. Laat die woord van Christus ryklik in julle woon terwyl julle mekaar met alle wysheid leer en vermaan, en terwyl julle psalms, lofsange en geestelike liedere met dankbaarheid in julle harte tot God sing.</w:t>
      </w:r>
    </w:p>
    <w:p w14:paraId="05A27E8A" w14:textId="77777777" w:rsidR="000F7377" w:rsidRDefault="000F7377"/>
    <w:p w14:paraId="45DD3971" w14:textId="77777777" w:rsidR="000F7377" w:rsidRDefault="000F7377">
      <w:r xmlns:w="http://schemas.openxmlformats.org/wordprocessingml/2006/main">
        <w:t xml:space="preserve">2. Psalm 103:1-5 - Loof die Here, my siel; my hele binneste, loof sy heilige Naam. Loof die Here, my siel, en vergeet nie al sy weldade nie, wat al jou sondes vergewe en al jou siektes genees, wat jou lewe verlos uit die put en jou kroon met liefde en deernis, wat jou begeertes met goeie dinge bevredig, sodat jou die jeug word vernuwe soos dié van die arend.</w:t>
      </w:r>
    </w:p>
    <w:p w14:paraId="52F17E90" w14:textId="77777777" w:rsidR="000F7377" w:rsidRDefault="000F7377"/>
    <w:p w14:paraId="15914457" w14:textId="77777777" w:rsidR="000F7377" w:rsidRDefault="000F7377">
      <w:r xmlns:w="http://schemas.openxmlformats.org/wordprocessingml/2006/main">
        <w:t xml:space="preserve">2 KORINTIËRS 4:16 Daarom word ons nie moedeloos nie; maar al vergaan ons uiterlike mens, tog word die innerlike mens dag na dag vernuwe.</w:t>
      </w:r>
    </w:p>
    <w:p w14:paraId="00F771E9" w14:textId="77777777" w:rsidR="000F7377" w:rsidRDefault="000F7377"/>
    <w:p w14:paraId="2FD9A2E1" w14:textId="77777777" w:rsidR="000F7377" w:rsidRDefault="000F7377">
      <w:r xmlns:w="http://schemas.openxmlformats.org/wordprocessingml/2006/main">
        <w:t xml:space="preserve">Ten spyte van die moeilikhede van die lewe, kan gelowiges sterk bly omdat hulle innerlike mens elke dag vernuwe word.</w:t>
      </w:r>
    </w:p>
    <w:p w14:paraId="4B4A6429" w14:textId="77777777" w:rsidR="000F7377" w:rsidRDefault="000F7377"/>
    <w:p w14:paraId="7FF156BD" w14:textId="77777777" w:rsidR="000F7377" w:rsidRDefault="000F7377">
      <w:r xmlns:w="http://schemas.openxmlformats.org/wordprocessingml/2006/main">
        <w:t xml:space="preserve">1. "Die hoop op vernuwing: die krag van die innerlike mens"</w:t>
      </w:r>
    </w:p>
    <w:p w14:paraId="68999116" w14:textId="77777777" w:rsidR="000F7377" w:rsidRDefault="000F7377"/>
    <w:p w14:paraId="665FDFB8" w14:textId="77777777" w:rsidR="000F7377" w:rsidRDefault="000F7377">
      <w:r xmlns:w="http://schemas.openxmlformats.org/wordprocessingml/2006/main">
        <w:t xml:space="preserve">2. "Volharding deur moeilike tye: die krag van vernuwing"</w:t>
      </w:r>
    </w:p>
    <w:p w14:paraId="071670CF" w14:textId="77777777" w:rsidR="000F7377" w:rsidRDefault="000F7377"/>
    <w:p w14:paraId="02F27C4F" w14:textId="77777777" w:rsidR="000F7377" w:rsidRDefault="000F7377">
      <w:r xmlns:w="http://schemas.openxmlformats.org/wordprocessingml/2006/main">
        <w:t xml:space="preserve">1. Psalm 51:10 "Skep vir my 'n rein hart, o God, en maak opnuut 'n regte gees in my binneste."</w:t>
      </w:r>
    </w:p>
    <w:p w14:paraId="2B97A4A3" w14:textId="77777777" w:rsidR="000F7377" w:rsidRDefault="000F7377"/>
    <w:p w14:paraId="7393D50F" w14:textId="77777777" w:rsidR="000F7377" w:rsidRDefault="000F7377">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14:paraId="09619B1C" w14:textId="77777777" w:rsidR="000F7377" w:rsidRDefault="000F7377"/>
    <w:p w14:paraId="008841FD" w14:textId="77777777" w:rsidR="000F7377" w:rsidRDefault="000F7377">
      <w:r xmlns:w="http://schemas.openxmlformats.org/wordprocessingml/2006/main">
        <w:t xml:space="preserve">2 KORINTIËRS 4:17 Want ons ligte verdrukking, wat maar vir 'n oomblik is, bewerk vir ons 'n veel meer oortreffende en ewige gewig van heerlikheid;</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Alhoewel ons beproewing in hierdie lewe ervaar, kan dit vir ons 'n ewige gewig van heerlikheid bewerk in die lewe wat kom.</w:t>
      </w:r>
    </w:p>
    <w:p w14:paraId="39D9C26F" w14:textId="77777777" w:rsidR="000F7377" w:rsidRDefault="000F7377"/>
    <w:p w14:paraId="7204E20F" w14:textId="77777777" w:rsidR="000F7377" w:rsidRDefault="000F7377">
      <w:r xmlns:w="http://schemas.openxmlformats.org/wordprocessingml/2006/main">
        <w:t xml:space="preserve">1. Die lig van beproewing: hoe pyn en lyding tot die ewige heerlikheid kan lei</w:t>
      </w:r>
    </w:p>
    <w:p w14:paraId="40614EA3" w14:textId="77777777" w:rsidR="000F7377" w:rsidRDefault="000F7377"/>
    <w:p w14:paraId="7012A059" w14:textId="77777777" w:rsidR="000F7377" w:rsidRDefault="000F7377">
      <w:r xmlns:w="http://schemas.openxmlformats.org/wordprocessingml/2006/main">
        <w:t xml:space="preserve">2. Omskep ons oombliklike beproewings in blywende Koninkryksimpak</w:t>
      </w:r>
    </w:p>
    <w:p w14:paraId="159E6E12" w14:textId="77777777" w:rsidR="000F7377" w:rsidRDefault="000F7377"/>
    <w:p w14:paraId="79F16634" w14:textId="77777777" w:rsidR="000F7377" w:rsidRDefault="000F7377">
      <w:r xmlns:w="http://schemas.openxmlformats.org/wordprocessingml/2006/main">
        <w:t xml:space="preserve">1. Romeine 8:18 - "Want ek meen dat die lyding van die huidige tyd nie vergelykbaar is met die heerlikheid wat aan ons geopenbaar sal word nie."</w:t>
      </w:r>
    </w:p>
    <w:p w14:paraId="3CEAC58A" w14:textId="77777777" w:rsidR="000F7377" w:rsidRDefault="000F7377"/>
    <w:p w14:paraId="15A9014C" w14:textId="77777777" w:rsidR="000F7377" w:rsidRDefault="000F7377">
      <w:r xmlns:w="http://schemas.openxmlformats.org/wordprocessingml/2006/main">
        <w:t xml:space="preserve">2. Hebreërs 12:1-2 - “Daarom, aangesien ons deur so 'n groot wolk van getuies omring is, laat ons ook elke las aflê en die sonde wat so vas is, en laat ons die wedloop wat voorgelê is, met volharding hardloop. voor ons, met die oog op Jesus, die Grondlegger en Voleinder van ons geloof, wat vir die blydskap wat Hom voorgelê is, die kruis verdra het, die skande verag het en aan die regterhand van die troon van God sit.”</w:t>
      </w:r>
    </w:p>
    <w:p w14:paraId="0FA38300" w14:textId="77777777" w:rsidR="000F7377" w:rsidRDefault="000F7377"/>
    <w:p w14:paraId="0EE547EE" w14:textId="77777777" w:rsidR="000F7377" w:rsidRDefault="000F7377">
      <w:r xmlns:w="http://schemas.openxmlformats.org/wordprocessingml/2006/main">
        <w:t xml:space="preserve">2 Korintiërs 4:18 terwyl ons nie let op die sigbare nie, maar op die onsigbare; want die sigbare dinge is tydelik; maar die dinge wat onsigbaar is, is ewig.</w:t>
      </w:r>
    </w:p>
    <w:p w14:paraId="0D054065" w14:textId="77777777" w:rsidR="000F7377" w:rsidRDefault="000F7377"/>
    <w:p w14:paraId="1D840862" w14:textId="77777777" w:rsidR="000F7377" w:rsidRDefault="000F7377">
      <w:r xmlns:w="http://schemas.openxmlformats.org/wordprocessingml/2006/main">
        <w:t xml:space="preserve">Ons moet nie fokus op tydelike, fisiese dinge nie, maar eerder op ewige, onsigbare dinge.</w:t>
      </w:r>
    </w:p>
    <w:p w14:paraId="6D425916" w14:textId="77777777" w:rsidR="000F7377" w:rsidRDefault="000F7377"/>
    <w:p w14:paraId="256097C1" w14:textId="77777777" w:rsidR="000F7377" w:rsidRDefault="000F7377">
      <w:r xmlns:w="http://schemas.openxmlformats.org/wordprocessingml/2006/main">
        <w:t xml:space="preserve">1. Die onsigbare koninkryk: hoe om met 'n ewige perspektief te lewe</w:t>
      </w:r>
    </w:p>
    <w:p w14:paraId="05AA9D36" w14:textId="77777777" w:rsidR="000F7377" w:rsidRDefault="000F7377"/>
    <w:p w14:paraId="7D5DC8C6" w14:textId="77777777" w:rsidR="000F7377" w:rsidRDefault="000F7377">
      <w:r xmlns:w="http://schemas.openxmlformats.org/wordprocessingml/2006/main">
        <w:t xml:space="preserve">2. Moenie mislei word deur die dinge wat jy sien nie: Jaag die dinge van die ewigheid na</w:t>
      </w:r>
    </w:p>
    <w:p w14:paraId="11EC61EC" w14:textId="77777777" w:rsidR="000F7377" w:rsidRDefault="000F7377"/>
    <w:p w14:paraId="3475564E" w14:textId="77777777" w:rsidR="000F7377" w:rsidRDefault="000F7377">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14:paraId="147CB153" w14:textId="77777777" w:rsidR="000F7377" w:rsidRDefault="000F7377"/>
    <w:p w14:paraId="0EAB7F78" w14:textId="77777777" w:rsidR="000F7377" w:rsidRDefault="000F7377">
      <w:r xmlns:w="http://schemas.openxmlformats.org/wordprocessingml/2006/main">
        <w:t xml:space="preserve">2. Kolossense 3:1-3 - As julle dan saam met Christus opgewek is, soek die dinge daarbo waar Christus is en aan die regterhand van God sit. Rig jou gedagtes op die dinge daarbo, nie op die dinge op die aarde nie. Want jy het gesterf, en jou lewe is saam met Christus verborge in God.</w:t>
      </w:r>
    </w:p>
    <w:p w14:paraId="6445C88D" w14:textId="77777777" w:rsidR="000F7377" w:rsidRDefault="000F7377"/>
    <w:p w14:paraId="51037DDA" w14:textId="77777777" w:rsidR="000F7377" w:rsidRDefault="000F7377">
      <w:r xmlns:w="http://schemas.openxmlformats.org/wordprocessingml/2006/main">
        <w:t xml:space="preserve">2 Korintiërs 5 is die vyfde hoofstuk van die Tweede Sendbrief van Paulus aan die Korintiërs. In hierdie hoofstuk bespreek Paulus onderwerpe soos ons aardse liggame, ons ewige woning en versoening met God deur Christus.</w:t>
      </w:r>
    </w:p>
    <w:p w14:paraId="0DFFE8CB" w14:textId="77777777" w:rsidR="000F7377" w:rsidRDefault="000F7377"/>
    <w:p w14:paraId="2D9269FF" w14:textId="77777777" w:rsidR="000F7377" w:rsidRDefault="000F7377">
      <w:r xmlns:w="http://schemas.openxmlformats.org/wordprocessingml/2006/main">
        <w:t xml:space="preserve">1ste Paragraaf: Paulus begin deur uiting te gee aan sy verlange dat gelowiges hulle hemelse woning moet ontvang, en beklemtoon dat ons aardse liggame tydelik en onderhewig is aan verval (2 Korintiërs 5:1-4). Hy verduidelik dat terwyl ons in hierdie aardse liggame is, ons kreun en smag na ons hemelse woning, en begeer om met ons hemelse liggame beklee te word sodat die sterflikheid deur die lewe verswelg kan word (2 Korintiërs 5:4-5). Paulus verseker gelowiges dat God ons juis vir hierdie doel voorberei het en sy Gees aan ons gegee het as waarborg van wat kom.</w:t>
      </w:r>
    </w:p>
    <w:p w14:paraId="64F92298" w14:textId="77777777" w:rsidR="000F7377" w:rsidRDefault="000F7377"/>
    <w:p w14:paraId="44B0FB95" w14:textId="77777777" w:rsidR="000F7377" w:rsidRDefault="000F7377">
      <w:r xmlns:w="http://schemas.openxmlformats.org/wordprocessingml/2006/main">
        <w:t xml:space="preserve">2de Paragraaf: Paulus gaan voort deur die gelowige se verhouding met Christus te bespreek. Hy bevestig dat of ons tuis is in hierdie aardse liggame of weg van hulle in die teenwoordigheid van die Here, ons dit ons doel stel om Hom te behaag (2 Korintiërs 5:9). Hy beklemtoon hoe alle gelowiges voor die regterstoel van Christus sal staan om te ontvang wat toekom vir hulle dade wat in die liggaam gedoen is, hetsy goed of sleg (2 Korintiërs 5:10). Paulus beklemtoon dat dit Christus se liefde is wat hom dwing en dring gelowiges aan om ander deur ’n nuwe perspektief te beskou – nie meer volgens wêreldse standaarde nie maar volgens hulle nuwe identiteit in Christus (2 Korintiërs 5:14-17).</w:t>
      </w:r>
    </w:p>
    <w:p w14:paraId="54B05F37" w14:textId="77777777" w:rsidR="000F7377" w:rsidRDefault="000F7377"/>
    <w:p w14:paraId="0D41A3E4" w14:textId="77777777" w:rsidR="000F7377" w:rsidRDefault="000F7377">
      <w:r xmlns:w="http://schemas.openxmlformats.org/wordprocessingml/2006/main">
        <w:t xml:space="preserve">3de Paragraaf: Die hoofstuk word afgesluit met 'n boodskap van versoening. Paulus verklaar dat God ons deur Christus met Homself versoen het en aan ons die bediening van versoening gegee het. Hy verduidelik hoe God in Christus die wêreld met Homself versoen het, nie mense se sondes teen hulle gereken het nie, maar vergifnis en verlossing deur Jesus aangebied het (2 Korintiërs 5:18-19). As ambassadeurs vir Christus spoor Paulus gelowiges namens Christus self aan om met God versoen te word en die geregtigheid van God in Christus te word (2 Korintiërs 5:20-21).</w:t>
      </w:r>
    </w:p>
    <w:p w14:paraId="2A390C50" w14:textId="77777777" w:rsidR="000F7377" w:rsidRDefault="000F7377"/>
    <w:p w14:paraId="699A3286" w14:textId="77777777" w:rsidR="000F7377" w:rsidRDefault="000F7377">
      <w:r xmlns:w="http://schemas.openxmlformats.org/wordprocessingml/2006/main">
        <w:t xml:space="preserve">Samevattend, hoofstuk vyf van Tweede Korintiërs ondersoek die temas van ons aardse liggame, ons </w:t>
      </w:r>
      <w:r xmlns:w="http://schemas.openxmlformats.org/wordprocessingml/2006/main">
        <w:lastRenderedPageBreak xmlns:w="http://schemas.openxmlformats.org/wordprocessingml/2006/main"/>
      </w:r>
      <w:r xmlns:w="http://schemas.openxmlformats.org/wordprocessingml/2006/main">
        <w:t xml:space="preserve">ewige woning en versoening met God deur Christus. Paulus beklemtoon die tydelike aard van ons aardse liggame en spreek 'n verlange na ons hemelse woning uit. Hy beklemtoon dat gelowiges geroep word om op 'n manier te lewe wat die Here behaag. Paulus bespreek om voor die regterstoel van Christus te staan en moedig gelowiges aan om ander te sien deur 'n nuwe perspektief gebaseer op hul identiteit in Christus. Die hoofstuk sluit af met 'n boodskap van versoening, wat bevestig dat God ons deur Jesus met Homself versoen het en die bediening van versoening aan ons toevertrou het. Paulus moedig gelowiges aan om met God versoen te word en hulle identiteit as ambassadeurs vir Christus te omhels. Hierdie hoofstuk beklemtoon die hoop wat ons het in ons ewige woning, om ter wille van Christus te lewe en deel te neem aan God se werk van versoening deur Jesus.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2Kor 5:1 Want ons weet dat as ons aardse huis van hierdie tabernakel afgebreek word, ons 'n gebou van God het, 'n huis nie met hande gemaak nie, ewig in die hemele.</w:t>
      </w:r>
    </w:p>
    <w:p w14:paraId="38EE9985" w14:textId="77777777" w:rsidR="000F7377" w:rsidRDefault="000F7377"/>
    <w:p w14:paraId="34844A33" w14:textId="77777777" w:rsidR="000F7377" w:rsidRDefault="000F7377">
      <w:r xmlns:w="http://schemas.openxmlformats.org/wordprocessingml/2006/main">
        <w:t xml:space="preserve">Ons weet dat wanneer ons aardse liggame sterf, ons 'n hemelse woning het wat ewig is en nie met mensehande gemaak is nie.</w:t>
      </w:r>
    </w:p>
    <w:p w14:paraId="521F59EC" w14:textId="77777777" w:rsidR="000F7377" w:rsidRDefault="000F7377"/>
    <w:p w14:paraId="17C992F2" w14:textId="77777777" w:rsidR="000F7377" w:rsidRDefault="000F7377">
      <w:r xmlns:w="http://schemas.openxmlformats.org/wordprocessingml/2006/main">
        <w:t xml:space="preserve">1. Ons Ewige Huis: Hoop en Troos in die Hemel</w:t>
      </w:r>
    </w:p>
    <w:p w14:paraId="2B170A15" w14:textId="77777777" w:rsidR="000F7377" w:rsidRDefault="000F7377"/>
    <w:p w14:paraId="2DEA9C00" w14:textId="77777777" w:rsidR="000F7377" w:rsidRDefault="000F7377">
      <w:r xmlns:w="http://schemas.openxmlformats.org/wordprocessingml/2006/main">
        <w:t xml:space="preserve">2. Die onsigbare ryk: ons ware tuiste in die hemel</w:t>
      </w:r>
    </w:p>
    <w:p w14:paraId="1C6F73B5" w14:textId="77777777" w:rsidR="000F7377" w:rsidRDefault="000F7377"/>
    <w:p w14:paraId="7AB6BA12" w14:textId="77777777" w:rsidR="000F7377" w:rsidRDefault="000F7377">
      <w:r xmlns:w="http://schemas.openxmlformats.org/wordprocessingml/2006/main">
        <w:t xml:space="preserve">1. Joh 14:2-3 - "In die huis van my Vader is daar baie kamers. As dit nie so was nie, sou Ek vir julle gesê het dat Ek gaan om vir julle plek te berei? En as Ek vir julle plek gaan berei, Ek sal weer kom en julle na My toe neem, sodat julle ook kan wees waar Ek is.</w:t>
      </w:r>
    </w:p>
    <w:p w14:paraId="4F0D4424" w14:textId="77777777" w:rsidR="000F7377" w:rsidRDefault="000F7377"/>
    <w:p w14:paraId="4AFBFFCE" w14:textId="77777777" w:rsidR="000F7377" w:rsidRDefault="000F7377">
      <w:r xmlns:w="http://schemas.openxmlformats.org/wordprocessingml/2006/main">
        <w:t xml:space="preserve">2. Hebreërs 11:10 - Want hy het uitgesien na die stad wat fondamente het, waarvan God die ontwerper en bouer is.</w:t>
      </w:r>
    </w:p>
    <w:p w14:paraId="40915CCD" w14:textId="77777777" w:rsidR="000F7377" w:rsidRDefault="000F7377"/>
    <w:p w14:paraId="23A1EB95" w14:textId="77777777" w:rsidR="000F7377" w:rsidRDefault="000F7377">
      <w:r xmlns:w="http://schemas.openxmlformats.org/wordprocessingml/2006/main">
        <w:t xml:space="preserve">2 KORINTIËRS 5:2 Want hierin kerm ons en verlang om beklee te word met ons huis wat uit die hemel is.</w:t>
      </w:r>
    </w:p>
    <w:p w14:paraId="15D77512" w14:textId="77777777" w:rsidR="000F7377" w:rsidRDefault="000F7377"/>
    <w:p w14:paraId="05B2E106" w14:textId="77777777" w:rsidR="000F7377" w:rsidRDefault="000F7377">
      <w:r xmlns:w="http://schemas.openxmlformats.org/wordprocessingml/2006/main">
        <w:t xml:space="preserve">Gelowiges begeer om beklee te word met hulle hemelse woning, terwyl hulle kreun in afwagting van die finale verlossing.</w:t>
      </w:r>
    </w:p>
    <w:p w14:paraId="3A6F6079" w14:textId="77777777" w:rsidR="000F7377" w:rsidRDefault="000F7377"/>
    <w:p w14:paraId="5DD4CBC3" w14:textId="77777777" w:rsidR="000F7377" w:rsidRDefault="000F7377">
      <w:r xmlns:w="http://schemas.openxmlformats.org/wordprocessingml/2006/main">
        <w:t xml:space="preserve">1. "Oorgange van die lewe: wag op die Verlosser"</w:t>
      </w:r>
    </w:p>
    <w:p w14:paraId="4799CE75" w14:textId="77777777" w:rsidR="000F7377" w:rsidRDefault="000F7377"/>
    <w:p w14:paraId="72923771" w14:textId="77777777" w:rsidR="000F7377" w:rsidRDefault="000F7377">
      <w:r xmlns:w="http://schemas.openxmlformats.org/wordprocessingml/2006/main">
        <w:t xml:space="preserve">2. "Hemelse wonings: 'n hoop vir gelowiges"</w:t>
      </w:r>
    </w:p>
    <w:p w14:paraId="6E65DB31" w14:textId="77777777" w:rsidR="000F7377" w:rsidRDefault="000F7377"/>
    <w:p w14:paraId="5496CB6E" w14:textId="77777777" w:rsidR="000F7377" w:rsidRDefault="000F7377">
      <w:r xmlns:w="http://schemas.openxmlformats.org/wordprocessingml/2006/main">
        <w:t xml:space="preserve">1. Romeine 8:23 - En nie alleen hulle nie, maar ook onsself wat die eerstelinge van die Gees het, ons sug ook in onsself in afwagting van die aanneming tot kinders, naamlik die verlossing van ons liggaam.</w:t>
      </w:r>
    </w:p>
    <w:p w14:paraId="380712B4" w14:textId="77777777" w:rsidR="000F7377" w:rsidRDefault="000F7377"/>
    <w:p w14:paraId="026551C5" w14:textId="77777777" w:rsidR="000F7377" w:rsidRDefault="000F7377">
      <w:r xmlns:w="http://schemas.openxmlformats.org/wordprocessingml/2006/main">
        <w:t xml:space="preserve">2. Joh 14:2-3 - In die huis van my Vader is baie wonings; as dit nie so was nie, sou Ek dit vir julle gesê het. Ek gaan om vir jou plek voor te berei. En as Ek gaan en vir julle plek gereed maak, sal Ek terugkom en julle by My aanneem; sodat waar Ek is, daar ook julle kan wees.</w:t>
      </w:r>
    </w:p>
    <w:p w14:paraId="03FEA5E5" w14:textId="77777777" w:rsidR="000F7377" w:rsidRDefault="000F7377"/>
    <w:p w14:paraId="5B2F05ED" w14:textId="77777777" w:rsidR="000F7377" w:rsidRDefault="000F7377">
      <w:r xmlns:w="http://schemas.openxmlformats.org/wordprocessingml/2006/main">
        <w:t xml:space="preserve">2 Korintiërs 5:3 As ons gekleed is, sal ons nie naak gevind word nie.</w:t>
      </w:r>
    </w:p>
    <w:p w14:paraId="36034DB9" w14:textId="77777777" w:rsidR="000F7377" w:rsidRDefault="000F7377"/>
    <w:p w14:paraId="37C98DB2" w14:textId="77777777" w:rsidR="000F7377" w:rsidRDefault="000F7377">
      <w:r xmlns:w="http://schemas.openxmlformats.org/wordprocessingml/2006/main">
        <w:t xml:space="preserve">Gelowiges word aangemoedig om te lewe in afwagting om aan die einde van hul aardse lewens met die geregtigheid van Christus beklee te word.</w:t>
      </w:r>
    </w:p>
    <w:p w14:paraId="4A4DB730" w14:textId="77777777" w:rsidR="000F7377" w:rsidRDefault="000F7377"/>
    <w:p w14:paraId="227977E4" w14:textId="77777777" w:rsidR="000F7377" w:rsidRDefault="000F7377">
      <w:r xmlns:w="http://schemas.openxmlformats.org/wordprocessingml/2006/main">
        <w:t xml:space="preserve">1. Lewe in afwagting van die finale doek: 'n verkenning van 2 Korintiërs 5:3</w:t>
      </w:r>
    </w:p>
    <w:p w14:paraId="28F93C4C" w14:textId="77777777" w:rsidR="000F7377" w:rsidRDefault="000F7377"/>
    <w:p w14:paraId="7C8AFA9C" w14:textId="77777777" w:rsidR="000F7377" w:rsidRDefault="000F7377">
      <w:r xmlns:w="http://schemas.openxmlformats.org/wordprocessingml/2006/main">
        <w:t xml:space="preserve">2. Streef na Heiligheid: Die kleed van Geregtigheid en 2 Korintiërs 5:3</w:t>
      </w:r>
    </w:p>
    <w:p w14:paraId="7ABD2C0D" w14:textId="77777777" w:rsidR="000F7377" w:rsidRDefault="000F7377"/>
    <w:p w14:paraId="464FF8D1" w14:textId="77777777" w:rsidR="000F7377" w:rsidRDefault="000F7377">
      <w:r xmlns:w="http://schemas.openxmlformats.org/wordprocessingml/2006/main">
        <w:t xml:space="preserve">1. Romeine 3:21-26 - "Maar nou is die geregtigheid van God geopenbaar sonder die wet, hoewel die wet en die profete daarvan getuig??die geregtigheid van God deur die geloof in Jesus Christus vir almal wat glo.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"Ek sal baie bly wees in die Here; my siel sal jubel in my God, want Hy het my beklee met die klere van verlossing, Hy het my bedek met die kleed van geregtigheid, soos 'n bruidegom self soos 'n priester met 'n pragtige hooftooisel, en soos 'n bruid wat haar versier met haar juwele."</w:t>
      </w:r>
    </w:p>
    <w:p w14:paraId="535CD2E2" w14:textId="77777777" w:rsidR="000F7377" w:rsidRDefault="000F7377"/>
    <w:p w14:paraId="2B131619" w14:textId="77777777" w:rsidR="000F7377" w:rsidRDefault="000F7377">
      <w:r xmlns:w="http://schemas.openxmlformats.org/wordprocessingml/2006/main">
        <w:t xml:space="preserve">2 KORINTIËRS 5:4 Want ons wat in hierdie tabernakel is, sug, terwyl ons beswaard is;</w:t>
      </w:r>
    </w:p>
    <w:p w14:paraId="16438970" w14:textId="77777777" w:rsidR="000F7377" w:rsidRDefault="000F7377"/>
    <w:p w14:paraId="37FC44B0" w14:textId="77777777" w:rsidR="000F7377" w:rsidRDefault="000F7377">
      <w:r xmlns:w="http://schemas.openxmlformats.org/wordprocessingml/2006/main">
        <w:t xml:space="preserve">Gelowiges kreun onder die las van sterflikheid, en smag daarna om opnuut in onsterflikheid geklee te word.</w:t>
      </w:r>
    </w:p>
    <w:p w14:paraId="63E3D3D9" w14:textId="77777777" w:rsidR="000F7377" w:rsidRDefault="000F7377"/>
    <w:p w14:paraId="364329B6" w14:textId="77777777" w:rsidR="000F7377" w:rsidRDefault="000F7377">
      <w:r xmlns:w="http://schemas.openxmlformats.org/wordprocessingml/2006/main">
        <w:t xml:space="preserve">1. Die las van sterflikheid: Verlange na die klere van die lewe</w:t>
      </w:r>
    </w:p>
    <w:p w14:paraId="49A40AF3" w14:textId="77777777" w:rsidR="000F7377" w:rsidRDefault="000F7377"/>
    <w:p w14:paraId="3544F255" w14:textId="77777777" w:rsidR="000F7377" w:rsidRDefault="000F7377">
      <w:r xmlns:w="http://schemas.openxmlformats.org/wordprocessingml/2006/main">
        <w:t xml:space="preserve">2. Kreun in die Tabernakel: Die gewig van sterflikheid</w:t>
      </w:r>
    </w:p>
    <w:p w14:paraId="3111697E" w14:textId="77777777" w:rsidR="000F7377" w:rsidRDefault="000F7377"/>
    <w:p w14:paraId="0408CC9C" w14:textId="77777777" w:rsidR="000F7377" w:rsidRDefault="000F7377">
      <w:r xmlns:w="http://schemas.openxmlformats.org/wordprocessingml/2006/main">
        <w:t xml:space="preserve">1. Romeine 8:23 - En nie alleen hulle nie, maar ook onsself wat die eerstelinge van die Gees het, ons sug ook in onsself in afwagting van die aanneming tot kinders, naamlik die verlossing van ons liggaam.</w:t>
      </w:r>
    </w:p>
    <w:p w14:paraId="609E3B3C" w14:textId="77777777" w:rsidR="000F7377" w:rsidRDefault="000F7377"/>
    <w:p w14:paraId="31536056" w14:textId="77777777" w:rsidR="000F7377" w:rsidRDefault="000F7377">
      <w:r xmlns:w="http://schemas.openxmlformats.org/wordprocessingml/2006/main">
        <w:t xml:space="preserve">2. Filippense 3:20-21 - Want ons wandel is in die hemel; waarvandaan ons ook die Verlosser verwag, die Here Jesus Christus, wat ons veragtelike liggaam sal verander, sodat dit soos sy verheerlikte liggaam gevorm kan word volgens die werking waardeur Hy ook alles aan Homself kan onderwerp.</w:t>
      </w:r>
    </w:p>
    <w:p w14:paraId="66A3A087" w14:textId="77777777" w:rsidR="000F7377" w:rsidRDefault="000F7377"/>
    <w:p w14:paraId="2E523A5A" w14:textId="77777777" w:rsidR="000F7377" w:rsidRDefault="000F7377">
      <w:r xmlns:w="http://schemas.openxmlformats.org/wordprocessingml/2006/main">
        <w:t xml:space="preserve">2 KORINTIËRS 5:5 En Hy wat ons daarvoor bewerk het, is God, wat ook aan ons die ywer van die Gees gegee het.</w:t>
      </w:r>
    </w:p>
    <w:p w14:paraId="23956A56" w14:textId="77777777" w:rsidR="000F7377" w:rsidRDefault="000F7377"/>
    <w:p w14:paraId="361D1E57" w14:textId="77777777" w:rsidR="000F7377" w:rsidRDefault="000F7377">
      <w:r xmlns:w="http://schemas.openxmlformats.org/wordprocessingml/2006/main">
        <w:t xml:space="preserve">God het gewerk om ons in Sy doel te bring en het aan ons die Heilige Gees as waarborg gegee.</w:t>
      </w:r>
    </w:p>
    <w:p w14:paraId="1621B2D2" w14:textId="77777777" w:rsidR="000F7377" w:rsidRDefault="000F7377"/>
    <w:p w14:paraId="25D5D325" w14:textId="77777777" w:rsidR="000F7377" w:rsidRDefault="000F7377">
      <w:r xmlns:w="http://schemas.openxmlformats.org/wordprocessingml/2006/main">
        <w:t xml:space="preserve">1: Ons Hoop in God - 2 Korintiërs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gawe van die Heilige Gees - 2 Korintiërs 5:5</w:t>
      </w:r>
    </w:p>
    <w:p w14:paraId="0F789156" w14:textId="77777777" w:rsidR="000F7377" w:rsidRDefault="000F7377"/>
    <w:p w14:paraId="1F6C3DCD" w14:textId="77777777" w:rsidR="000F7377" w:rsidRDefault="000F7377">
      <w:r xmlns:w="http://schemas.openxmlformats.org/wordprocessingml/2006/main">
        <w:t xml:space="preserve">1: Romeine 8:16-17 – Die Gees self getuig saam met ons gees dat ons kinders van God is.</w:t>
      </w:r>
    </w:p>
    <w:p w14:paraId="168BA5BC" w14:textId="77777777" w:rsidR="000F7377" w:rsidRDefault="000F7377"/>
    <w:p w14:paraId="0661E2FC" w14:textId="77777777" w:rsidR="000F7377" w:rsidRDefault="000F7377">
      <w:r xmlns:w="http://schemas.openxmlformats.org/wordprocessingml/2006/main">
        <w:t xml:space="preserve">2: Galasiërs 4:6 - En omdat julle kinders is, het God die Gees van sy Seun in ons harte gestuur, terwyl Hy roep, ? </w:t>
      </w:r>
      <w:r xmlns:w="http://schemas.openxmlformats.org/wordprocessingml/2006/main">
        <w:rPr>
          <w:rFonts w:ascii="맑은 고딕 Semilight" w:hAnsi="맑은 고딕 Semilight"/>
        </w:rPr>
        <w:t xml:space="preserve">jy </w:t>
      </w:r>
      <w:r xmlns:w="http://schemas.openxmlformats.org/wordprocessingml/2006/main">
        <w:t xml:space="preserve">bba! Vader!??</w:t>
      </w:r>
    </w:p>
    <w:p w14:paraId="744D8E2C" w14:textId="77777777" w:rsidR="000F7377" w:rsidRDefault="000F7377"/>
    <w:p w14:paraId="5E5429C4" w14:textId="77777777" w:rsidR="000F7377" w:rsidRDefault="000F7377">
      <w:r xmlns:w="http://schemas.openxmlformats.org/wordprocessingml/2006/main">
        <w:t xml:space="preserve">2 KORINTIËRS 5:6 Daarom is ons altyd vol vertroue, omdat ons weet dat ons, terwyl ons in die liggaam tuis is, van die Here afwesig is.</w:t>
      </w:r>
    </w:p>
    <w:p w14:paraId="5DD320BD" w14:textId="77777777" w:rsidR="000F7377" w:rsidRDefault="000F7377"/>
    <w:p w14:paraId="079BD904" w14:textId="77777777" w:rsidR="000F7377" w:rsidRDefault="000F7377">
      <w:r xmlns:w="http://schemas.openxmlformats.org/wordprocessingml/2006/main">
        <w:t xml:space="preserve">Gelowiges het die versekering dat alhoewel hulle fisies in die wêreld teenwoordig is, hulle eendag met die Here in die Hemel herenig sal word.</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"Leef met selfvertroue in 'n gevalle wêreld"</w:t>
      </w:r>
    </w:p>
    <w:p w14:paraId="0E33B919" w14:textId="77777777" w:rsidR="000F7377" w:rsidRDefault="000F7377"/>
    <w:p w14:paraId="7150A3CF" w14:textId="77777777" w:rsidR="000F7377" w:rsidRDefault="000F7377">
      <w:r xmlns:w="http://schemas.openxmlformats.org/wordprocessingml/2006/main">
        <w:t xml:space="preserve">1. Romeine 8:18-25</w:t>
      </w:r>
    </w:p>
    <w:p w14:paraId="3DA93116" w14:textId="77777777" w:rsidR="000F7377" w:rsidRDefault="000F7377"/>
    <w:p w14:paraId="1ECD009F" w14:textId="77777777" w:rsidR="000F7377" w:rsidRDefault="000F7377">
      <w:r xmlns:w="http://schemas.openxmlformats.org/wordprocessingml/2006/main">
        <w:t xml:space="preserve">2. 1 Tessalonisense 4:13-18</w:t>
      </w:r>
    </w:p>
    <w:p w14:paraId="399D8F41" w14:textId="77777777" w:rsidR="000F7377" w:rsidRDefault="000F7377"/>
    <w:p w14:paraId="6C8D92FE" w14:textId="77777777" w:rsidR="000F7377" w:rsidRDefault="000F7377">
      <w:r xmlns:w="http://schemas.openxmlformats.org/wordprocessingml/2006/main">
        <w:t xml:space="preserve">2 Korintiërs 5:7 (Want ons wandel deur geloof, nie deur aanskouing nie:)</w:t>
      </w:r>
    </w:p>
    <w:p w14:paraId="0E4D0713" w14:textId="77777777" w:rsidR="000F7377" w:rsidRDefault="000F7377"/>
    <w:p w14:paraId="3C150D7D" w14:textId="77777777" w:rsidR="000F7377" w:rsidRDefault="000F7377">
      <w:r xmlns:w="http://schemas.openxmlformats.org/wordprocessingml/2006/main">
        <w:t xml:space="preserve">Die gedeelte moedig gelowiges aan om deur geloof te lewe en nie deur aanskouing nie.</w:t>
      </w:r>
    </w:p>
    <w:p w14:paraId="0EB346FC" w14:textId="77777777" w:rsidR="000F7377" w:rsidRDefault="000F7377"/>
    <w:p w14:paraId="0EB6EB78" w14:textId="77777777" w:rsidR="000F7377" w:rsidRDefault="000F7377">
      <w:r xmlns:w="http://schemas.openxmlformats.org/wordprocessingml/2006/main">
        <w:t xml:space="preserve">1: Ons moet geloof hê in God se planne vir ons, selfs wanneer ons nie die eindresultaat kan sien nie.</w:t>
      </w:r>
    </w:p>
    <w:p w14:paraId="1A741DBB" w14:textId="77777777" w:rsidR="000F7377" w:rsidRDefault="000F7377"/>
    <w:p w14:paraId="73A55F2E" w14:textId="77777777" w:rsidR="000F7377" w:rsidRDefault="000F7377">
      <w:r xmlns:w="http://schemas.openxmlformats.org/wordprocessingml/2006/main">
        <w:t xml:space="preserve">2: Ons moet nie deur wêreldse begeertes en versoekings geslinger word nie, maar eerder op God se beloftes vertrou.</w:t>
      </w:r>
    </w:p>
    <w:p w14:paraId="2A415628" w14:textId="77777777" w:rsidR="000F7377" w:rsidRDefault="000F7377"/>
    <w:p w14:paraId="27930C7B" w14:textId="77777777" w:rsidR="000F7377" w:rsidRDefault="000F7377">
      <w:r xmlns:w="http://schemas.openxmlformats.org/wordprocessingml/2006/main">
        <w:t xml:space="preserve">1: Hebreërs 11:1 (Nou is die geloof 'n vaste vertroue op die dinge wat ons hoop, 'n bewys van die dinge wat ons nie sien nie.)</w:t>
      </w:r>
    </w:p>
    <w:p w14:paraId="4F529D41" w14:textId="77777777" w:rsidR="000F7377" w:rsidRDefault="000F7377"/>
    <w:p w14:paraId="2F67A6E6" w14:textId="77777777" w:rsidR="000F7377" w:rsidRDefault="000F7377">
      <w:r xmlns:w="http://schemas.openxmlformats.org/wordprocessingml/2006/main">
        <w:t xml:space="preserve">2: Jakobus 1:2-4 (Ag dit louter vreugde, my broeders, wanneer julle allerhande beproewinge teëkom, want julle weet dat die beproewing van julle geloof standvastigheid kweek. En laat standvastigheid sy volle uitwerking hê, sodat jy volmaak kan wees en volledig, aan niks kort nie.)</w:t>
      </w:r>
    </w:p>
    <w:p w14:paraId="367A88B1" w14:textId="77777777" w:rsidR="000F7377" w:rsidRDefault="000F7377"/>
    <w:p w14:paraId="15DABE8D" w14:textId="77777777" w:rsidR="000F7377" w:rsidRDefault="000F7377">
      <w:r xmlns:w="http://schemas.openxmlformats.org/wordprocessingml/2006/main">
        <w:t xml:space="preserve">2 KORINTIËRS 5:8 Ons is vol vertroue, sê ek, en ons wil liewer van die liggaam afwesig wees en by die Here teenwoordig wees.</w:t>
      </w:r>
    </w:p>
    <w:p w14:paraId="03CCEF4F" w14:textId="77777777" w:rsidR="000F7377" w:rsidRDefault="000F7377"/>
    <w:p w14:paraId="68055322" w14:textId="77777777" w:rsidR="000F7377" w:rsidRDefault="000F7377">
      <w:r xmlns:w="http://schemas.openxmlformats.org/wordprocessingml/2006/main">
        <w:t xml:space="preserve">Paulus spreek sy vertroue uit in die wete dat gelowiges in die dood by die Here sal wees.</w:t>
      </w:r>
    </w:p>
    <w:p w14:paraId="2F532A5A" w14:textId="77777777" w:rsidR="000F7377" w:rsidRDefault="000F7377"/>
    <w:p w14:paraId="248C80DC" w14:textId="77777777" w:rsidR="000F7377" w:rsidRDefault="000F7377">
      <w:r xmlns:w="http://schemas.openxmlformats.org/wordprocessingml/2006/main">
        <w:t xml:space="preserve">1. Leef met vertroue in Christus – Om te weet dat die dood ons bring om by die Here te wees.</w:t>
      </w:r>
    </w:p>
    <w:p w14:paraId="3D383A4F" w14:textId="77777777" w:rsidR="000F7377" w:rsidRDefault="000F7377"/>
    <w:p w14:paraId="3121BFFE" w14:textId="77777777" w:rsidR="000F7377" w:rsidRDefault="000F7377">
      <w:r xmlns:w="http://schemas.openxmlformats.org/wordprocessingml/2006/main">
        <w:t xml:space="preserve">2. Die vertroosting om in die hemel te glo - Ervaar versekering dat die lewe saam met die Here op ons wag.</w:t>
      </w:r>
    </w:p>
    <w:p w14:paraId="76CF3E33" w14:textId="77777777" w:rsidR="000F7377" w:rsidRDefault="000F7377"/>
    <w:p w14:paraId="07921CF2" w14:textId="77777777" w:rsidR="000F7377" w:rsidRDefault="000F7377">
      <w:r xmlns:w="http://schemas.openxmlformats.org/wordprocessingml/2006/main">
        <w:t xml:space="preserve">1. Filippense 1:21-23 - Want die lewe is vir my Christus, en die sterwe wins.</w:t>
      </w:r>
    </w:p>
    <w:p w14:paraId="0B6D317B" w14:textId="77777777" w:rsidR="000F7377" w:rsidRDefault="000F7377"/>
    <w:p w14:paraId="770FECAF" w14:textId="77777777" w:rsidR="000F7377" w:rsidRDefault="000F7377">
      <w:r xmlns:w="http://schemas.openxmlformats.org/wordprocessingml/2006/main">
        <w:t xml:space="preserve">2. Romeine 8:18 - Want ek meen dat die lyding van die huidige tyd nie vergelykbaar is met die heerlikheid wat in ons geopenbaar sal word nie.</w:t>
      </w:r>
    </w:p>
    <w:p w14:paraId="38F7EDD6" w14:textId="77777777" w:rsidR="000F7377" w:rsidRDefault="000F7377"/>
    <w:p w14:paraId="1A6BF2C0" w14:textId="77777777" w:rsidR="000F7377" w:rsidRDefault="000F7377">
      <w:r xmlns:w="http://schemas.openxmlformats.org/wordprocessingml/2006/main">
        <w:t xml:space="preserve">2 KORINTIËRS 5:9 Daarom arbei ons ons, of ons aanwesig of afwesig is, deur Hom aangeneem kan word.</w:t>
      </w:r>
    </w:p>
    <w:p w14:paraId="3A4C7895" w14:textId="77777777" w:rsidR="000F7377" w:rsidRDefault="000F7377"/>
    <w:p w14:paraId="22BAB4E3" w14:textId="77777777" w:rsidR="000F7377" w:rsidRDefault="000F7377">
      <w:r xmlns:w="http://schemas.openxmlformats.org/wordprocessingml/2006/main">
        <w:t xml:space="preserve">Paulus beklemtoon die belangrikheid daarvan om te streef om deur God aanvaar te word, of ons nou teenwoordig is of </w:t>
      </w:r>
      <w:r xmlns:w="http://schemas.openxmlformats.org/wordprocessingml/2006/main">
        <w:lastRenderedPageBreak xmlns:w="http://schemas.openxmlformats.org/wordprocessingml/2006/main"/>
      </w:r>
      <w:r xmlns:w="http://schemas.openxmlformats.org/wordprocessingml/2006/main">
        <w:t xml:space="preserve">afwesig is.</w:t>
      </w:r>
    </w:p>
    <w:p w14:paraId="6FBA2A40" w14:textId="77777777" w:rsidR="000F7377" w:rsidRDefault="000F7377"/>
    <w:p w14:paraId="53F3C585" w14:textId="77777777" w:rsidR="000F7377" w:rsidRDefault="000F7377">
      <w:r xmlns:w="http://schemas.openxmlformats.org/wordprocessingml/2006/main">
        <w:t xml:space="preserve">1. "Glo in God se liefde: strewe om deur Hom aanvaar te word"</w:t>
      </w:r>
    </w:p>
    <w:p w14:paraId="49ED6B4A" w14:textId="77777777" w:rsidR="000F7377" w:rsidRDefault="000F7377"/>
    <w:p w14:paraId="3439C5E8" w14:textId="77777777" w:rsidR="000F7377" w:rsidRDefault="000F7377">
      <w:r xmlns:w="http://schemas.openxmlformats.org/wordprocessingml/2006/main">
        <w:t xml:space="preserve">2. "'n Oproep tot getrouheid: alle pogings aanwend om God te behaag"</w:t>
      </w:r>
    </w:p>
    <w:p w14:paraId="276A2ED3" w14:textId="77777777" w:rsidR="000F7377" w:rsidRDefault="000F7377"/>
    <w:p w14:paraId="2F930A74" w14:textId="77777777" w:rsidR="000F7377" w:rsidRDefault="000F7377">
      <w:r xmlns:w="http://schemas.openxmlformats.org/wordprocessingml/2006/main">
        <w:t xml:space="preserve">1. Romeine 12:11-12 "Moet nooit 'n gebrek aan ywer hê nie, maar behou jou geestelike ywer, dien die Here. Wees bly in die hoop, geduldig in die verdrukking, getrou in die gebed."</w:t>
      </w:r>
    </w:p>
    <w:p w14:paraId="3704C7A7" w14:textId="77777777" w:rsidR="000F7377" w:rsidRDefault="000F7377"/>
    <w:p w14:paraId="4D6C1E65" w14:textId="77777777" w:rsidR="000F7377" w:rsidRDefault="000F7377">
      <w:r xmlns:w="http://schemas.openxmlformats.org/wordprocessingml/2006/main">
        <w:t xml:space="preserve">2. Hebreërs 11:6 "En sonder geloof is dit onmoontlik om God te behaag, want elkeen wat na Hom toe kom, moet glo dat Hy bestaan en dat Hy dié beloon wat Hom ernstig soek."</w:t>
      </w:r>
    </w:p>
    <w:p w14:paraId="47D6E288" w14:textId="77777777" w:rsidR="000F7377" w:rsidRDefault="000F7377"/>
    <w:p w14:paraId="19BD4D15" w14:textId="77777777" w:rsidR="000F7377" w:rsidRDefault="000F7377">
      <w:r xmlns:w="http://schemas.openxmlformats.org/wordprocessingml/2006/main">
        <w:t xml:space="preserve">2 Korintiërs 5:10 Want ons moet almal voor die regterstoel van Christus verskyn; sodat elkeen kan ontvang wat in sy liggaam gedoen is volgens wat hy gedoen het, of dit goed of sleg is.</w:t>
      </w:r>
    </w:p>
    <w:p w14:paraId="0E42D1A9" w14:textId="77777777" w:rsidR="000F7377" w:rsidRDefault="000F7377"/>
    <w:p w14:paraId="3471E842" w14:textId="77777777" w:rsidR="000F7377" w:rsidRDefault="000F7377">
      <w:r xmlns:w="http://schemas.openxmlformats.org/wordprocessingml/2006/main">
        <w:t xml:space="preserve">Alle mense moet voor die regterstoel van Christus verskyn om te ontvang wat hulle in hulle liggame gedoen het, hetsy goed of sleg.</w:t>
      </w:r>
    </w:p>
    <w:p w14:paraId="10E7F7BB" w14:textId="77777777" w:rsidR="000F7377" w:rsidRDefault="000F7377"/>
    <w:p w14:paraId="2E178CEA" w14:textId="77777777" w:rsidR="000F7377" w:rsidRDefault="000F7377">
      <w:r xmlns:w="http://schemas.openxmlformats.org/wordprocessingml/2006/main">
        <w:t xml:space="preserve">1. Lewe in die lig van die oordeelsdag - Hoe ons moet lewe in die lig van die sekerheid van die oordeelsdag.</w:t>
      </w:r>
    </w:p>
    <w:p w14:paraId="5885A787" w14:textId="77777777" w:rsidR="000F7377" w:rsidRDefault="000F7377"/>
    <w:p w14:paraId="1A78BA91" w14:textId="77777777" w:rsidR="000F7377" w:rsidRDefault="000F7377">
      <w:r xmlns:w="http://schemas.openxmlformats.org/wordprocessingml/2006/main">
        <w:t xml:space="preserve">2. Die belonings van geregtigheid - Hoe ons belonings kan ontvang vir 'n regverdige lewe.</w:t>
      </w:r>
    </w:p>
    <w:p w14:paraId="2499FBF5" w14:textId="77777777" w:rsidR="000F7377" w:rsidRDefault="000F7377"/>
    <w:p w14:paraId="4263B115" w14:textId="77777777" w:rsidR="000F7377" w:rsidRDefault="000F7377">
      <w:r xmlns:w="http://schemas.openxmlformats.org/wordprocessingml/2006/main">
        <w:t xml:space="preserve">1. Prediker 12:13-14 - Laat ons die slotsom van die hele saak hoor: Vrees God en bewaar sy gebooie, want dit is die hele plig van die mens. Want God sal elke werk in die oordeel bring, ook al die verborge dinge, goed of kwaad.</w:t>
      </w:r>
    </w:p>
    <w:p w14:paraId="058D4C9F" w14:textId="77777777" w:rsidR="000F7377" w:rsidRDefault="000F7377"/>
    <w:p w14:paraId="18C12902" w14:textId="77777777" w:rsidR="000F7377" w:rsidRDefault="000F7377">
      <w:r xmlns:w="http://schemas.openxmlformats.org/wordprocessingml/2006/main">
        <w:t xml:space="preserve">2. Romeine 14:10-12 - Waarom oordeel jy jou broer? Of jy, hoekom verag jy jou broer? Want ons sal almal voor die regterstoel van God staan; want daar is geskrywe, ? </w:t>
      </w:r>
      <w:r xmlns:w="http://schemas.openxmlformats.org/wordprocessingml/2006/main">
        <w:rPr>
          <w:rFonts w:ascii="맑은 고딕 Semilight" w:hAnsi="맑은 고딕 Semilight"/>
        </w:rPr>
        <w:t xml:space="preserve">So </w:t>
      </w:r>
      <w:r xmlns:w="http://schemas.openxmlformats.org/wordprocessingml/2006/main">
        <w:t xml:space="preserve">leef Ek, sê </w:t>
      </w:r>
      <w:r xmlns:w="http://schemas.openxmlformats.org/wordprocessingml/2006/main">
        <w:lastRenderedPageBreak xmlns:w="http://schemas.openxmlformats.org/wordprocessingml/2006/main"/>
      </w:r>
      <w:r xmlns:w="http://schemas.openxmlformats.org/wordprocessingml/2006/main">
        <w:t xml:space="preserve">die Here, elke knie sal voor My buig, en elke tong sal God bely.??Dan sal elkeen van ons dan van homself aan God rekenskap gee.</w:t>
      </w:r>
    </w:p>
    <w:p w14:paraId="454F02E0" w14:textId="77777777" w:rsidR="000F7377" w:rsidRDefault="000F7377"/>
    <w:p w14:paraId="032E1A5A" w14:textId="77777777" w:rsidR="000F7377" w:rsidRDefault="000F7377">
      <w:r xmlns:w="http://schemas.openxmlformats.org/wordprocessingml/2006/main">
        <w:t xml:space="preserve">2 KORINTIËRS 5:11 Omdat ons dan die verskrikking van die Here ken, oortuig ons die mense; maar ons is aan God geopenbaar; en ek vertrou dat dit ook in julle gewetes geopenbaar word.</w:t>
      </w:r>
    </w:p>
    <w:p w14:paraId="1AB5B368" w14:textId="77777777" w:rsidR="000F7377" w:rsidRDefault="000F7377"/>
    <w:p w14:paraId="47B065EA" w14:textId="77777777" w:rsidR="000F7377" w:rsidRDefault="000F7377">
      <w:r xmlns:w="http://schemas.openxmlformats.org/wordprocessingml/2006/main">
        <w:t xml:space="preserve">Paulus verduidelik dat hy en sy mede-bedienaars die verantwoordelikheid aanvaar om mense te oorreed om die Evangelie te aanvaar, wetende dat God bewus is van hulle pogings.</w:t>
      </w:r>
    </w:p>
    <w:p w14:paraId="55429746" w14:textId="77777777" w:rsidR="000F7377" w:rsidRDefault="000F7377"/>
    <w:p w14:paraId="76B24D64" w14:textId="77777777" w:rsidR="000F7377" w:rsidRDefault="000F7377">
      <w:r xmlns:w="http://schemas.openxmlformats.org/wordprocessingml/2006/main">
        <w:t xml:space="preserve">1. Die verantwoordelikheid van predikante: Ken die verskrikking van die Here</w:t>
      </w:r>
    </w:p>
    <w:p w14:paraId="314FE3EC" w14:textId="77777777" w:rsidR="000F7377" w:rsidRDefault="000F7377"/>
    <w:p w14:paraId="60E7B278" w14:textId="77777777" w:rsidR="000F7377" w:rsidRDefault="000F7377">
      <w:r xmlns:w="http://schemas.openxmlformats.org/wordprocessingml/2006/main">
        <w:t xml:space="preserve">2. Leef jou geloof uit in die teenwoordigheid van God</w:t>
      </w:r>
    </w:p>
    <w:p w14:paraId="33B6885A" w14:textId="77777777" w:rsidR="000F7377" w:rsidRDefault="000F7377"/>
    <w:p w14:paraId="7C99A79A" w14:textId="77777777" w:rsidR="000F7377" w:rsidRDefault="000F7377">
      <w:r xmlns:w="http://schemas.openxmlformats.org/wordprocessingml/2006/main">
        <w:t xml:space="preserve">1. Romeine 10:14-15 - Hoe sal hulle Hom dan aanroep in wie hulle nie geglo het nie? En hoe sal hulle in Hom glo van wie hulle nie gehoor het nie? En hoe sal hulle hoor sonder 'n prediker?</w:t>
      </w:r>
    </w:p>
    <w:p w14:paraId="2DBFC704" w14:textId="77777777" w:rsidR="000F7377" w:rsidRDefault="000F7377"/>
    <w:p w14:paraId="3142B8E6" w14:textId="77777777" w:rsidR="000F7377" w:rsidRDefault="000F7377">
      <w:r xmlns:w="http://schemas.openxmlformats.org/wordprocessingml/2006/main">
        <w:t xml:space="preserve">2. Kolossense 4:5-6 - Wandel in wysheid teenoor die wat buite is, en koop die tyd uit. Laat julle woord altyd vriendelik wees, met sout besprinkel, sodat julle kan weet hoe julle elkeen behoort te antwoord.</w:t>
      </w:r>
    </w:p>
    <w:p w14:paraId="67BC1E3A" w14:textId="77777777" w:rsidR="000F7377" w:rsidRDefault="000F7377"/>
    <w:p w14:paraId="36E08CA2" w14:textId="77777777" w:rsidR="000F7377" w:rsidRDefault="000F7377">
      <w:r xmlns:w="http://schemas.openxmlformats.org/wordprocessingml/2006/main">
        <w:t xml:space="preserve">2 KORINTIËRS 5:12 Want ons beveel onsself nie weer by julle aan nie, maar gee julle geleentheid om namens ons te roem, sodat julle die wat roem in aansien en nie van hart nie kan antwoord.</w:t>
      </w:r>
    </w:p>
    <w:p w14:paraId="5F7FFC77" w14:textId="77777777" w:rsidR="000F7377" w:rsidRDefault="000F7377"/>
    <w:p w14:paraId="4C05445C" w14:textId="77777777" w:rsidR="000F7377" w:rsidRDefault="000F7377">
      <w:r xmlns:w="http://schemas.openxmlformats.org/wordprocessingml/2006/main">
        <w:t xml:space="preserve">Paulus moedig die Korintiërs aan om God te verheerlik deur nie in hulle eie prestasies te roem nie, maar eerder op die hart as die voorkoms te fokus.</w:t>
      </w:r>
    </w:p>
    <w:p w14:paraId="011C632E" w14:textId="77777777" w:rsidR="000F7377" w:rsidRDefault="000F7377"/>
    <w:p w14:paraId="39158273" w14:textId="77777777" w:rsidR="000F7377" w:rsidRDefault="000F7377">
      <w:r xmlns:w="http://schemas.openxmlformats.org/wordprocessingml/2006/main">
        <w:t xml:space="preserve">1: "Die hart van die saak: Fokus op wat werklik saak maak"</w:t>
      </w:r>
    </w:p>
    <w:p w14:paraId="093A4C19" w14:textId="77777777" w:rsidR="000F7377" w:rsidRDefault="000F7377"/>
    <w:p w14:paraId="1C86239D" w14:textId="77777777" w:rsidR="000F7377" w:rsidRDefault="000F7377">
      <w:r xmlns:w="http://schemas.openxmlformats.org/wordprocessingml/2006/main">
        <w:t xml:space="preserve">2: "God se heerlikheid: soeke om God te eer in alles wat ons doen"</w:t>
      </w:r>
    </w:p>
    <w:p w14:paraId="61111147" w14:textId="77777777" w:rsidR="000F7377" w:rsidRDefault="000F7377"/>
    <w:p w14:paraId="66D0C96D" w14:textId="77777777" w:rsidR="000F7377" w:rsidRDefault="000F7377">
      <w:r xmlns:w="http://schemas.openxmlformats.org/wordprocessingml/2006/main">
        <w:t xml:space="preserve">1:1 Petrus 5:5-7 - ? </w:t>
      </w:r>
      <w:r xmlns:w="http://schemas.openxmlformats.org/wordprocessingml/2006/main">
        <w:rPr>
          <w:rFonts w:ascii="맑은 고딕 Semilight" w:hAnsi="맑은 고딕 Semilight"/>
        </w:rPr>
        <w:t xml:space="preserve">쏬 </w:t>
      </w:r>
      <w:r xmlns:w="http://schemas.openxmlformats.org/wordprocessingml/2006/main">
        <w:t xml:space="preserve">Net so moet julle wat jonger is, aan die ouderlinge onderdanig wees. Beklee julle almal met nederigheid teenoor mekaar, want ? </w:t>
      </w:r>
      <w:r xmlns:w="http://schemas.openxmlformats.org/wordprocessingml/2006/main">
        <w:rPr>
          <w:rFonts w:ascii="맑은 고딕 Semilight" w:hAnsi="맑은 고딕 Semilight"/>
        </w:rPr>
        <w:t xml:space="preserve">쏥 </w:t>
      </w:r>
      <w:r xmlns:w="http://schemas.openxmlformats.org/wordprocessingml/2006/main">
        <w:t xml:space="preserve">od staan die hoogmoediges teë, maar gee genade aan die nederiges.??Verneder julle dan onder die magtige hand van God, sodat Hy julle op die regte tyd kan verhoog en al julle bekommernisse op Hom werp, omdat Hy vir julle sorg.? ?</w:t>
      </w:r>
    </w:p>
    <w:p w14:paraId="72CC455E" w14:textId="77777777" w:rsidR="000F7377" w:rsidRDefault="000F7377"/>
    <w:p w14:paraId="218E2122" w14:textId="77777777" w:rsidR="000F7377" w:rsidRDefault="000F7377">
      <w:r xmlns:w="http://schemas.openxmlformats.org/wordprocessingml/2006/main">
        <w:t xml:space="preserve">2: Spreuke 21:2 - ? </w:t>
      </w:r>
      <w:r xmlns:w="http://schemas.openxmlformats.org/wordprocessingml/2006/main">
        <w:rPr>
          <w:rFonts w:ascii="맑은 고딕 Semilight" w:hAnsi="맑은 고딕 Semilight"/>
        </w:rPr>
        <w:t xml:space="preserve">쏣 </w:t>
      </w:r>
      <w:r xmlns:w="http://schemas.openxmlformats.org/wordprocessingml/2006/main">
        <w:t xml:space="preserve">baie manier van 'n man is reg in sy eie oë, maar die Here weeg die hart.??</w:t>
      </w:r>
    </w:p>
    <w:p w14:paraId="6499E419" w14:textId="77777777" w:rsidR="000F7377" w:rsidRDefault="000F7377"/>
    <w:p w14:paraId="7ED08F9C" w14:textId="77777777" w:rsidR="000F7377" w:rsidRDefault="000F7377">
      <w:r xmlns:w="http://schemas.openxmlformats.org/wordprocessingml/2006/main">
        <w:t xml:space="preserve">2 KORINTIËRS 5:13 Want of ons buite onsself is, dit is tot God; en of ons nugter is, dit is vir julle saak.</w:t>
      </w:r>
    </w:p>
    <w:p w14:paraId="22224F88" w14:textId="77777777" w:rsidR="000F7377" w:rsidRDefault="000F7377"/>
    <w:p w14:paraId="1951D1A0" w14:textId="77777777" w:rsidR="000F7377" w:rsidRDefault="000F7377">
      <w:r xmlns:w="http://schemas.openxmlformats.org/wordprocessingml/2006/main">
        <w:t xml:space="preserve">Paulus moedig Christene aan om op God gefokus te wees, hetsy in 'n toestand van opgewondenheid of nugterheid.</w:t>
      </w:r>
    </w:p>
    <w:p w14:paraId="72E3A9F5" w14:textId="77777777" w:rsidR="000F7377" w:rsidRDefault="000F7377"/>
    <w:p w14:paraId="22FC1D1C" w14:textId="77777777" w:rsidR="000F7377" w:rsidRDefault="000F7377">
      <w:r xmlns:w="http://schemas.openxmlformats.org/wordprocessingml/2006/main">
        <w:t xml:space="preserve">1. "Lewe in God se vreugde: Bly nugter in 'n wêreld van opwinding"</w:t>
      </w:r>
    </w:p>
    <w:p w14:paraId="3CF56D73" w14:textId="77777777" w:rsidR="000F7377" w:rsidRDefault="000F7377"/>
    <w:p w14:paraId="2E74AA0C" w14:textId="77777777" w:rsidR="000F7377" w:rsidRDefault="000F7377">
      <w:r xmlns:w="http://schemas.openxmlformats.org/wordprocessingml/2006/main">
        <w:t xml:space="preserve">2. "Die krag van toewyding: om God en ander te dien"</w:t>
      </w:r>
    </w:p>
    <w:p w14:paraId="4CAC5CF5" w14:textId="77777777" w:rsidR="000F7377" w:rsidRDefault="000F7377"/>
    <w:p w14:paraId="0B77119A" w14:textId="77777777" w:rsidR="000F7377" w:rsidRDefault="000F7377">
      <w:r xmlns:w="http://schemas.openxmlformats.org/wordprocessingml/2006/main">
        <w:t xml:space="preserve">1. Psalm 100:2 - Dien die Here met blydskap: kom voor sy aangesig met gejubel.</w:t>
      </w:r>
    </w:p>
    <w:p w14:paraId="71EAF851" w14:textId="77777777" w:rsidR="000F7377" w:rsidRDefault="000F7377"/>
    <w:p w14:paraId="5E451E2E" w14:textId="77777777" w:rsidR="000F7377" w:rsidRDefault="000F7377">
      <w:r xmlns:w="http://schemas.openxmlformats.org/wordprocessingml/2006/main">
        <w:t xml:space="preserve">2. Galasiërs 5:13 - Want, broeders, julle is tot vryheid geroep; gebruik net die vryheid nie as 'n aanleiding vir die vlees nie, maar dien mekaar deur liefde.</w:t>
      </w:r>
    </w:p>
    <w:p w14:paraId="1CA3B423" w14:textId="77777777" w:rsidR="000F7377" w:rsidRDefault="000F7377"/>
    <w:p w14:paraId="4F426BFE" w14:textId="77777777" w:rsidR="000F7377" w:rsidRDefault="000F7377">
      <w:r xmlns:w="http://schemas.openxmlformats.org/wordprocessingml/2006/main">
        <w:t xml:space="preserve">2 Korintiërs 5:14 Want die liefde van Christus dwing ons; want so oordeel ons dat as een vir almal gesterf het, dan was almal dood.</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Christus se liefde motiveer ons om te oordeel dat as Hy vir almal gesterf het, dan was almal dood.</w:t>
      </w:r>
    </w:p>
    <w:p w14:paraId="4BF15D90" w14:textId="77777777" w:rsidR="000F7377" w:rsidRDefault="000F7377"/>
    <w:p w14:paraId="059F3415" w14:textId="77777777" w:rsidR="000F7377" w:rsidRDefault="000F7377">
      <w:r xmlns:w="http://schemas.openxmlformats.org/wordprocessingml/2006/main">
        <w:t xml:space="preserve">1. Die krag van liefde: hoe Christus se liefde ons beperk</w:t>
      </w:r>
    </w:p>
    <w:p w14:paraId="479DCA24" w14:textId="77777777" w:rsidR="000F7377" w:rsidRDefault="000F7377"/>
    <w:p w14:paraId="0B60AFFB" w14:textId="77777777" w:rsidR="000F7377" w:rsidRDefault="000F7377">
      <w:r xmlns:w="http://schemas.openxmlformats.org/wordprocessingml/2006/main">
        <w:t xml:space="preserve">2. Die koste van liefde: Om die implikasies van Christus se offer te verstaan</w:t>
      </w:r>
    </w:p>
    <w:p w14:paraId="174BEF0D" w14:textId="77777777" w:rsidR="000F7377" w:rsidRDefault="000F7377"/>
    <w:p w14:paraId="571E8868" w14:textId="77777777" w:rsidR="000F7377" w:rsidRDefault="000F7377">
      <w:r xmlns:w="http://schemas.openxmlformats.org/wordprocessingml/2006/main">
        <w:t xml:space="preserve">1. Romeine 5:8 – Maar God bewys sy liefde tot ons daarin dat Christus vir ons gesterf het toe ons nog sondaars was.</w:t>
      </w:r>
    </w:p>
    <w:p w14:paraId="4963F0F2" w14:textId="77777777" w:rsidR="000F7377" w:rsidRDefault="000F7377"/>
    <w:p w14:paraId="1A1F54B9" w14:textId="77777777" w:rsidR="000F7377" w:rsidRDefault="000F7377">
      <w:r xmlns:w="http://schemas.openxmlformats.org/wordprocessingml/2006/main">
        <w:t xml:space="preserve">2. Joh 15:13 – Niemand het groter liefde as dit nie, dat iemand sy lewe vir sy vriende aflê.</w:t>
      </w:r>
    </w:p>
    <w:p w14:paraId="3F020AC2" w14:textId="77777777" w:rsidR="000F7377" w:rsidRDefault="000F7377"/>
    <w:p w14:paraId="4C638E3D" w14:textId="77777777" w:rsidR="000F7377" w:rsidRDefault="000F7377">
      <w:r xmlns:w="http://schemas.openxmlformats.org/wordprocessingml/2006/main">
        <w:t xml:space="preserve">2 KORINTIËRS 5:15 En dat Hy vir almal gesterf het, sodat die wat lewe, nie meer vir hulleself sou lewe nie, maar vir Hom wat vir hulle gesterf het en opgestaan het.</w:t>
      </w:r>
    </w:p>
    <w:p w14:paraId="2254AB3B" w14:textId="77777777" w:rsidR="000F7377" w:rsidRDefault="000F7377"/>
    <w:p w14:paraId="2539AD95" w14:textId="77777777" w:rsidR="000F7377" w:rsidRDefault="000F7377">
      <w:r xmlns:w="http://schemas.openxmlformats.org/wordprocessingml/2006/main">
        <w:t xml:space="preserve">Jesus het vir almal gesterf sodat die wat lewe vir Hom kan lewe in plaas van hulleself.</w:t>
      </w:r>
    </w:p>
    <w:p w14:paraId="30C4FAFB" w14:textId="77777777" w:rsidR="000F7377" w:rsidRDefault="000F7377"/>
    <w:p w14:paraId="0FDD3E76" w14:textId="77777777" w:rsidR="000F7377" w:rsidRDefault="000F7377">
      <w:r xmlns:w="http://schemas.openxmlformats.org/wordprocessingml/2006/main">
        <w:t xml:space="preserve">1: Ware Vryheid - Lewe vir Christus in plaas van onsself</w:t>
      </w:r>
    </w:p>
    <w:p w14:paraId="35B1EF16" w14:textId="77777777" w:rsidR="000F7377" w:rsidRDefault="000F7377"/>
    <w:p w14:paraId="062DFE01" w14:textId="77777777" w:rsidR="000F7377" w:rsidRDefault="000F7377">
      <w:r xmlns:w="http://schemas.openxmlformats.org/wordprocessingml/2006/main">
        <w:t xml:space="preserve">2: Die Krag van die Kruis - Jesus wat vir ons sterf en weer opstaan</w:t>
      </w:r>
    </w:p>
    <w:p w14:paraId="2D762C21" w14:textId="77777777" w:rsidR="000F7377" w:rsidRDefault="000F7377"/>
    <w:p w14:paraId="2987B792" w14:textId="77777777" w:rsidR="000F7377" w:rsidRDefault="000F7377">
      <w:r xmlns:w="http://schemas.openxmlformats.org/wordprocessingml/2006/main">
        <w:t xml:space="preserve">1: Joh 15:13 - Groter liefde het niemand as dit nie: om een af te lê? </w:t>
      </w:r>
      <w:r xmlns:w="http://schemas.openxmlformats.org/wordprocessingml/2006/main">
        <w:rPr>
          <w:rFonts w:ascii="맑은 고딕 Semilight" w:hAnsi="맑은 고딕 Semilight"/>
        </w:rPr>
        <w:t xml:space="preserve">셲 </w:t>
      </w:r>
      <w:r xmlns:w="http://schemas.openxmlformats.org/wordprocessingml/2006/main">
        <w:t xml:space="preserve">lewe vir een? </w:t>
      </w:r>
      <w:r xmlns:w="http://schemas.openxmlformats.org/wordprocessingml/2006/main">
        <w:rPr>
          <w:rFonts w:ascii="맑은 고딕 Semilight" w:hAnsi="맑은 고딕 Semilight"/>
        </w:rPr>
        <w:t xml:space="preserve">셲 </w:t>
      </w:r>
      <w:r xmlns:w="http://schemas.openxmlformats.org/wordprocessingml/2006/main">
        <w:t xml:space="preserve">vriende.</w:t>
      </w:r>
    </w:p>
    <w:p w14:paraId="569A1DC0" w14:textId="77777777" w:rsidR="000F7377" w:rsidRDefault="000F7377"/>
    <w:p w14:paraId="7174340D" w14:textId="77777777" w:rsidR="000F7377" w:rsidRDefault="000F7377">
      <w:r xmlns:w="http://schemas.openxmlformats.org/wordprocessingml/2006/main">
        <w:t xml:space="preserve">2: Romeine 5:8 - Maar God bewys sy liefde vir ons hierin: Christus het vir ons gesterf toe ons nog sondaars was.</w:t>
      </w:r>
    </w:p>
    <w:p w14:paraId="11FDC6BE" w14:textId="77777777" w:rsidR="000F7377" w:rsidRDefault="000F7377"/>
    <w:p w14:paraId="4FBE2FC7" w14:textId="77777777" w:rsidR="000F7377" w:rsidRDefault="000F7377">
      <w:r xmlns:w="http://schemas.openxmlformats.org/wordprocessingml/2006/main">
        <w:t xml:space="preserve">2 KORINTIËRS 5:16 Daarom ken ons van nou af niemand meer na die vlees nie;</w:t>
      </w:r>
    </w:p>
    <w:p w14:paraId="4E3BCD71" w14:textId="77777777" w:rsidR="000F7377" w:rsidRDefault="000F7377"/>
    <w:p w14:paraId="67455452" w14:textId="77777777" w:rsidR="000F7377" w:rsidRDefault="000F7377">
      <w:r xmlns:w="http://schemas.openxmlformats.org/wordprocessingml/2006/main">
        <w:t xml:space="preserve">Ons herken niemand meer aan hul fisiese voorkoms nie, al het ons Christus eens in sy fisiese vorm geken, nou maak ons staat op geestelike erkenning.</w:t>
      </w:r>
    </w:p>
    <w:p w14:paraId="69C0B9AF" w14:textId="77777777" w:rsidR="000F7377" w:rsidRDefault="000F7377"/>
    <w:p w14:paraId="21A05DFF" w14:textId="77777777" w:rsidR="000F7377" w:rsidRDefault="000F7377">
      <w:r xmlns:w="http://schemas.openxmlformats.org/wordprocessingml/2006/main">
        <w:t xml:space="preserve">1. "Leef 'n lewe anderkant die vlees"</w:t>
      </w:r>
    </w:p>
    <w:p w14:paraId="2042B6F0" w14:textId="77777777" w:rsidR="000F7377" w:rsidRDefault="000F7377"/>
    <w:p w14:paraId="3A70CA9D" w14:textId="77777777" w:rsidR="000F7377" w:rsidRDefault="000F7377">
      <w:r xmlns:w="http://schemas.openxmlformats.org/wordprocessingml/2006/main">
        <w:t xml:space="preserve">2. "Die krag van geestelike erkenning"</w:t>
      </w:r>
    </w:p>
    <w:p w14:paraId="1419B012" w14:textId="77777777" w:rsidR="000F7377" w:rsidRDefault="000F7377"/>
    <w:p w14:paraId="38845D82" w14:textId="77777777" w:rsidR="000F7377" w:rsidRDefault="000F7377">
      <w:r xmlns:w="http://schemas.openxmlformats.org/wordprocessingml/2006/main">
        <w:t xml:space="preserve">1. Romeine 8:5-8 "Want die wat na die vlees is, bedink die dinge van die vlees, maar die wat na die Gees is die dinge van die Gees. Want om vleeslik gesind te wees is die dood, maar om geestelik gesind te wees. is lewe en vrede. Omdat die vleeslike gesindheid vyandskap teen God is, want dit is nie onderworpe aan die wet van God nie, en dit kan ook nie. Daarom kan die wat in die vlees is, God nie behaag nie."</w:t>
      </w:r>
    </w:p>
    <w:p w14:paraId="49041C31" w14:textId="77777777" w:rsidR="000F7377" w:rsidRDefault="000F7377"/>
    <w:p w14:paraId="3DBA6715" w14:textId="77777777" w:rsidR="000F7377" w:rsidRDefault="000F7377">
      <w:r xmlns:w="http://schemas.openxmlformats.org/wordprocessingml/2006/main">
        <w:t xml:space="preserve">2. Galasiërs 6:14-15 "Maar God verhoed dat ek sou roem behalwe in die kruis van onse Here Jesus Christus, deur wie die wêreld vir my gekruisig is en ek vir die wêreld. Want in Christus Jesus het die besnydenis geen krag nie. ding, ook nie onbesnedenheid nie, maar 'n nuwe skepsel."</w:t>
      </w:r>
    </w:p>
    <w:p w14:paraId="33115DF5" w14:textId="77777777" w:rsidR="000F7377" w:rsidRDefault="000F7377"/>
    <w:p w14:paraId="3C4E44DD" w14:textId="77777777" w:rsidR="000F7377" w:rsidRDefault="000F7377">
      <w:r xmlns:w="http://schemas.openxmlformats.org/wordprocessingml/2006/main">
        <w:t xml:space="preserve">2 KORINTIËRS 5:17 Daarom, as iemand in Christus is, is hy 'n nuwe skepsel; kyk, alles het nuut geword.</w:t>
      </w:r>
    </w:p>
    <w:p w14:paraId="21B4A95B" w14:textId="77777777" w:rsidR="000F7377" w:rsidRDefault="000F7377"/>
    <w:p w14:paraId="2AD1BE15" w14:textId="77777777" w:rsidR="000F7377" w:rsidRDefault="000F7377">
      <w:r xmlns:w="http://schemas.openxmlformats.org/wordprocessingml/2006/main">
        <w:t xml:space="preserve">Gelowiges in Christus word nuut gemaak, en alles het nuut geword.</w:t>
      </w:r>
    </w:p>
    <w:p w14:paraId="4B76040B" w14:textId="77777777" w:rsidR="000F7377" w:rsidRDefault="000F7377"/>
    <w:p w14:paraId="098600BA" w14:textId="77777777" w:rsidR="000F7377" w:rsidRDefault="000F7377">
      <w:r xmlns:w="http://schemas.openxmlformats.org/wordprocessingml/2006/main">
        <w:t xml:space="preserve">1. "Die nuwe skepsel: verken vernuwing en transformasie in Christus"</w:t>
      </w:r>
    </w:p>
    <w:p w14:paraId="74D6942B" w14:textId="77777777" w:rsidR="000F7377" w:rsidRDefault="000F7377"/>
    <w:p w14:paraId="66FF2317" w14:textId="77777777" w:rsidR="000F7377" w:rsidRDefault="000F7377">
      <w:r xmlns:w="http://schemas.openxmlformats.org/wordprocessingml/2006/main">
        <w:t xml:space="preserve">2. "Die vernuwende krag van die evangelie: word 'n nuwe skepping"</w:t>
      </w:r>
    </w:p>
    <w:p w14:paraId="64F211BB" w14:textId="77777777" w:rsidR="000F7377" w:rsidRDefault="000F7377"/>
    <w:p w14:paraId="359F0DBF"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Efesiërs 4:22-24 - Om af te lê met julle ou mens wat tot julle vorige lewenswyse behoort en deur bedrieglike begeerlikhede verdorwe is, en om vernuwe te word in die gees van julle gemoed, en met nuwe mens te beklee, geskape na die gelykenis van God in ware geregtigheid en heiligheid.</w:t>
      </w:r>
    </w:p>
    <w:p w14:paraId="1E553E1B" w14:textId="77777777" w:rsidR="000F7377" w:rsidRDefault="000F7377"/>
    <w:p w14:paraId="473C5625" w14:textId="77777777" w:rsidR="000F7377" w:rsidRDefault="000F7377">
      <w:r xmlns:w="http://schemas.openxmlformats.org/wordprocessingml/2006/main">
        <w:t xml:space="preserve">2Kor 5:18 En alles is uit God wat ons met Homself versoen het deur Jesus Christus en aan ons die bediening van die versoening gegee het;</w:t>
      </w:r>
    </w:p>
    <w:p w14:paraId="70C19617" w14:textId="77777777" w:rsidR="000F7377" w:rsidRDefault="000F7377"/>
    <w:p w14:paraId="4DA7E997" w14:textId="77777777" w:rsidR="000F7377" w:rsidRDefault="000F7377">
      <w:r xmlns:w="http://schemas.openxmlformats.org/wordprocessingml/2006/main">
        <w:t xml:space="preserve">God het ons deur Jesus Christus met Homself versoen en aan ons die bediening van versoening gegee.</w:t>
      </w:r>
    </w:p>
    <w:p w14:paraId="3DB91BCC" w14:textId="77777777" w:rsidR="000F7377" w:rsidRDefault="000F7377"/>
    <w:p w14:paraId="016C4811" w14:textId="77777777" w:rsidR="000F7377" w:rsidRDefault="000F7377">
      <w:r xmlns:w="http://schemas.openxmlformats.org/wordprocessingml/2006/main">
        <w:t xml:space="preserve">1. "Die Ministerie van Versoening"</w:t>
      </w:r>
    </w:p>
    <w:p w14:paraId="32155751" w14:textId="77777777" w:rsidR="000F7377" w:rsidRDefault="000F7377"/>
    <w:p w14:paraId="77C39F88" w14:textId="77777777" w:rsidR="000F7377" w:rsidRDefault="000F7377">
      <w:r xmlns:w="http://schemas.openxmlformats.org/wordprocessingml/2006/main">
        <w:t xml:space="preserve">2. "God se gawe van versoening deur Jesus Christus"</w:t>
      </w:r>
    </w:p>
    <w:p w14:paraId="26CC1955" w14:textId="77777777" w:rsidR="000F7377" w:rsidRDefault="000F7377"/>
    <w:p w14:paraId="7EF4A9EB" w14:textId="77777777" w:rsidR="000F7377" w:rsidRDefault="000F7377">
      <w:r xmlns:w="http://schemas.openxmlformats.org/wordprocessingml/2006/main">
        <w:t xml:space="preserve">1. Romeine 5:10-11 - Want as ons, toe ons vyande was, met God versoen is deur die dood van sy Seun, veel meer sal ons, nadat ons versoen is, deur sy lewe gered word. En nie alleen dit nie, maar ons verheug ons ook in God deur onse Here Jesus Christus, deur wie ons nou die versoening ontvang het.</w:t>
      </w:r>
    </w:p>
    <w:p w14:paraId="0B27869F" w14:textId="77777777" w:rsidR="000F7377" w:rsidRDefault="000F7377"/>
    <w:p w14:paraId="06644B1F" w14:textId="77777777" w:rsidR="000F7377" w:rsidRDefault="000F7377">
      <w:r xmlns:w="http://schemas.openxmlformats.org/wordprocessingml/2006/main">
        <w:t xml:space="preserve">2. Kolossense 1:19-20 - Want dit het die Vader behaag dat in Hom die ganse volheid sou woon; En nadat Hy vrede gemaak het deur die bloed van sy kruis, om deur Hom alles met Homself te versoen; deur Hom, sê ek, of dit dinge op die aarde of dinge in die hemel is.</w:t>
      </w:r>
    </w:p>
    <w:p w14:paraId="50A29111" w14:textId="77777777" w:rsidR="000F7377" w:rsidRDefault="000F7377"/>
    <w:p w14:paraId="07A42AD9" w14:textId="77777777" w:rsidR="000F7377" w:rsidRDefault="000F7377">
      <w:r xmlns:w="http://schemas.openxmlformats.org/wordprocessingml/2006/main">
        <w:t xml:space="preserve">2 KORINTIËRS 5:19 Met die oog daarop dat God in Christus was wat die wêreld met Homself versoen het deur hulle hulle oortredinge nie toe te reken nie; en die woord van versoening aan ons toevertrou.</w:t>
      </w:r>
    </w:p>
    <w:p w14:paraId="400C6900" w14:textId="77777777" w:rsidR="000F7377" w:rsidRDefault="000F7377"/>
    <w:p w14:paraId="3724F83F" w14:textId="77777777" w:rsidR="000F7377" w:rsidRDefault="000F7377">
      <w:r xmlns:w="http://schemas.openxmlformats.org/wordprocessingml/2006/main">
        <w:t xml:space="preserve">God was in Christus om die wêreld met Homself te versoen, nie om hulle vir hulle sondes te straf nie, en het aan ons die boodskap van versoening gegee.</w:t>
      </w:r>
    </w:p>
    <w:p w14:paraId="20545B29" w14:textId="77777777" w:rsidR="000F7377" w:rsidRDefault="000F7377"/>
    <w:p w14:paraId="5F39F84D" w14:textId="77777777" w:rsidR="000F7377" w:rsidRDefault="000F7377">
      <w:r xmlns:w="http://schemas.openxmlformats.org/wordprocessingml/2006/main">
        <w:t xml:space="preserve">1. "God se genade van versoening: hoe Jesus ons met God versoen"</w:t>
      </w:r>
    </w:p>
    <w:p w14:paraId="4DF79BF5" w14:textId="77777777" w:rsidR="000F7377" w:rsidRDefault="000F7377"/>
    <w:p w14:paraId="2F26D4C1" w14:textId="77777777" w:rsidR="000F7377" w:rsidRDefault="000F7377">
      <w:r xmlns:w="http://schemas.openxmlformats.org/wordprocessingml/2006/main">
        <w:t xml:space="preserve">2. "Leef 'n lewe van versoening: Hoe lyk dit om Christus te volg?"</w:t>
      </w:r>
    </w:p>
    <w:p w14:paraId="7FBCC647" w14:textId="77777777" w:rsidR="000F7377" w:rsidRDefault="000F7377"/>
    <w:p w14:paraId="080F8DA7" w14:textId="77777777" w:rsidR="000F7377" w:rsidRDefault="000F7377">
      <w:r xmlns:w="http://schemas.openxmlformats.org/wordprocessingml/2006/main">
        <w:t xml:space="preserve">1. Kolossense 1:20-22 - En nadat Hy vrede gemaak het deur die bloed van sy kruis, om deur Hom alles met Homself te versoen; deur Hom, sê ek, of dit dinge op die aarde of dinge in die hemel is.</w:t>
      </w:r>
    </w:p>
    <w:p w14:paraId="57B9FCE2" w14:textId="77777777" w:rsidR="000F7377" w:rsidRDefault="000F7377"/>
    <w:p w14:paraId="1527534E" w14:textId="77777777" w:rsidR="000F7377" w:rsidRDefault="000F7377">
      <w:r xmlns:w="http://schemas.openxmlformats.org/wordprocessingml/2006/main">
        <w:t xml:space="preserve">2. Romeine 5:10-11 - Want as ons, toe ons vyande was, met God versoen is deur die dood van sy Seun, veel meer sal ons, nadat ons versoen is, deur sy lewe gered word.</w:t>
      </w:r>
    </w:p>
    <w:p w14:paraId="20B38BB7" w14:textId="77777777" w:rsidR="000F7377" w:rsidRDefault="000F7377"/>
    <w:p w14:paraId="23039DAF" w14:textId="77777777" w:rsidR="000F7377" w:rsidRDefault="000F7377">
      <w:r xmlns:w="http://schemas.openxmlformats.org/wordprocessingml/2006/main">
        <w:t xml:space="preserve">2 KORINTIËRS 5:20 Nou is ons dan gesante van Christus, asof God julle deur ons smeek; ons bid julle in die plek van Christus, laat julle met God versoen.</w:t>
      </w:r>
    </w:p>
    <w:p w14:paraId="5CC510DF" w14:textId="77777777" w:rsidR="000F7377" w:rsidRDefault="000F7377"/>
    <w:p w14:paraId="0F253419" w14:textId="77777777" w:rsidR="000F7377" w:rsidRDefault="000F7377">
      <w:r xmlns:w="http://schemas.openxmlformats.org/wordprocessingml/2006/main">
        <w:t xml:space="preserve">Gelowiges word geroep om ambassadeurs vir Christus te wees, om te bid dat mense met God versoen sal word.</w:t>
      </w:r>
    </w:p>
    <w:p w14:paraId="214C6AF1" w14:textId="77777777" w:rsidR="000F7377" w:rsidRDefault="000F7377"/>
    <w:p w14:paraId="0BAF5A73" w14:textId="77777777" w:rsidR="000F7377" w:rsidRDefault="000F7377">
      <w:r xmlns:w="http://schemas.openxmlformats.org/wordprocessingml/2006/main">
        <w:t xml:space="preserve">1. Geroep om Ambassadeurs vir Christus te wees</w:t>
      </w:r>
    </w:p>
    <w:p w14:paraId="612D9869" w14:textId="77777777" w:rsidR="000F7377" w:rsidRDefault="000F7377"/>
    <w:p w14:paraId="2D3CDB8C" w14:textId="77777777" w:rsidR="000F7377" w:rsidRDefault="000F7377">
      <w:r xmlns:w="http://schemas.openxmlformats.org/wordprocessingml/2006/main">
        <w:t xml:space="preserve">2. Met God versoen deur geloof</w:t>
      </w:r>
    </w:p>
    <w:p w14:paraId="12BF56D0" w14:textId="77777777" w:rsidR="000F7377" w:rsidRDefault="000F7377"/>
    <w:p w14:paraId="517231F1" w14:textId="77777777" w:rsidR="000F7377" w:rsidRDefault="000F7377">
      <w:r xmlns:w="http://schemas.openxmlformats.org/wordprocessingml/2006/main">
        <w:t xml:space="preserve">1. Matteus 28:18-20 - En Jesus het gekom en vir hulle gesê: ? </w:t>
      </w:r>
      <w:r xmlns:w="http://schemas.openxmlformats.org/wordprocessingml/2006/main">
        <w:rPr>
          <w:rFonts w:ascii="맑은 고딕 Semilight" w:hAnsi="맑은 고딕 Semilight"/>
        </w:rPr>
        <w:t xml:space="preserve">Alle </w:t>
      </w:r>
      <w:r xmlns:w="http://schemas.openxmlformats.org/wordprocessingml/2006/main">
        <w:t xml:space="preserve">gesag in die hemel en op aarde is aan my gegee. Gaan dan heen, maak dissipels van al die nasies, en doop hulle in die Naam van die Vader en die Seun en die Heilige Gees, en leer hulle om alles te onderhou wat Ek julle beveel het. En kyk, Ek is by julle al die dae tot aan die voleinding van die wêreld.??</w:t>
      </w:r>
    </w:p>
    <w:p w14:paraId="24F2D63A" w14:textId="77777777" w:rsidR="000F7377" w:rsidRDefault="000F7377"/>
    <w:p w14:paraId="13112339" w14:textId="77777777" w:rsidR="000F7377" w:rsidRDefault="000F7377">
      <w:r xmlns:w="http://schemas.openxmlformats.org/wordprocessingml/2006/main">
        <w:t xml:space="preserve">2. Romeine 10:14-17 - Hoe sal hulle Hom dan aanroep in wie hulle nie geglo het nie? En hoe moet hulle in Hom glo van wie hulle nog nooit gehoor het nie? En hoe moet hulle hoor sonder dat iemand preek? En hoe moet hulle preek tensy hulle gestuur word? Soos dit geskryf is, ? </w:t>
      </w:r>
      <w:r xmlns:w="http://schemas.openxmlformats.org/wordprocessingml/2006/main">
        <w:rPr>
          <w:rFonts w:ascii="맑은 고딕 Semilight" w:hAnsi="맑은 고딕 Semilight"/>
        </w:rPr>
        <w:t xml:space="preserve">쏦 </w:t>
      </w:r>
      <w:r xmlns:w="http://schemas.openxmlformats.org/wordprocessingml/2006/main">
        <w:t xml:space="preserve">o </w:t>
      </w:r>
      <w:r xmlns:w="http://schemas.openxmlformats.org/wordprocessingml/2006/main">
        <w:lastRenderedPageBreak xmlns:w="http://schemas.openxmlformats.org/wordprocessingml/2006/main"/>
      </w:r>
      <w:r xmlns:w="http://schemas.openxmlformats.org/wordprocessingml/2006/main">
        <w:t xml:space="preserve">pragtig is die voete van diegene wat die goeie nuus verkondig!??Maar hulle het nie almal die evangelie gehoorsaam nie. Want Jesaja sê, ? </w:t>
      </w:r>
      <w:r xmlns:w="http://schemas.openxmlformats.org/wordprocessingml/2006/main">
        <w:rPr>
          <w:rFonts w:ascii="맑은 고딕 Semilight" w:hAnsi="맑은 고딕 Semilight"/>
        </w:rPr>
        <w:t xml:space="preserve">쏬 </w:t>
      </w:r>
      <w:r xmlns:w="http://schemas.openxmlformats.org/wordprocessingml/2006/main">
        <w:t xml:space="preserve">ord, wie het geglo wat hy van ons gehoor het???Geloof is dus uit die gehoor en die gehoor deur die woord van Christus.</w:t>
      </w:r>
    </w:p>
    <w:p w14:paraId="1381055F" w14:textId="77777777" w:rsidR="000F7377" w:rsidRDefault="000F7377"/>
    <w:p w14:paraId="57B7C1D0" w14:textId="77777777" w:rsidR="000F7377" w:rsidRDefault="000F7377">
      <w:r xmlns:w="http://schemas.openxmlformats.org/wordprocessingml/2006/main">
        <w:t xml:space="preserve">2 KORINTIËRS 5:21 Want Hy het Hom wat geen sonde geken het nie, sonde vir ons gemaak; sodat ons die geregtigheid van God in Hom gemaak kan word.</w:t>
      </w:r>
    </w:p>
    <w:p w14:paraId="3F931A29" w14:textId="77777777" w:rsidR="000F7377" w:rsidRDefault="000F7377"/>
    <w:p w14:paraId="095F6952" w14:textId="77777777" w:rsidR="000F7377" w:rsidRDefault="000F7377">
      <w:r xmlns:w="http://schemas.openxmlformats.org/wordprocessingml/2006/main">
        <w:t xml:space="preserve">God het Jesus gestuur om 'n sondoffer namens ons te wees, sodat ons deur Hom regverdig gemaak kan word.</w:t>
      </w:r>
    </w:p>
    <w:p w14:paraId="2C581AC6" w14:textId="77777777" w:rsidR="000F7377" w:rsidRDefault="000F7377"/>
    <w:p w14:paraId="4B07E94F" w14:textId="77777777" w:rsidR="000F7377" w:rsidRDefault="000F7377">
      <w:r xmlns:w="http://schemas.openxmlformats.org/wordprocessingml/2006/main">
        <w:t xml:space="preserve">1. Die krag van God se genade: Hoe Jesus die uiteindelike prys vir ons verlossing betaal het</w:t>
      </w:r>
    </w:p>
    <w:p w14:paraId="098E4B34" w14:textId="77777777" w:rsidR="000F7377" w:rsidRDefault="000F7377"/>
    <w:p w14:paraId="32E7B2A7" w14:textId="77777777" w:rsidR="000F7377" w:rsidRDefault="000F7377">
      <w:r xmlns:w="http://schemas.openxmlformats.org/wordprocessingml/2006/main">
        <w:t xml:space="preserve">2. Die Heiligheid van God: Ons Geregtigheid in Christus</w:t>
      </w:r>
    </w:p>
    <w:p w14:paraId="7DBD834F" w14:textId="77777777" w:rsidR="000F7377" w:rsidRDefault="000F7377"/>
    <w:p w14:paraId="6A637B50" w14:textId="77777777" w:rsidR="000F7377" w:rsidRDefault="000F7377">
      <w:r xmlns:w="http://schemas.openxmlformats.org/wordprocessingml/2006/main">
        <w:t xml:space="preserve">1. Romeine 3:21-26</w:t>
      </w:r>
    </w:p>
    <w:p w14:paraId="057E9198" w14:textId="77777777" w:rsidR="000F7377" w:rsidRDefault="000F7377"/>
    <w:p w14:paraId="63A42C6A" w14:textId="77777777" w:rsidR="000F7377" w:rsidRDefault="000F7377">
      <w:r xmlns:w="http://schemas.openxmlformats.org/wordprocessingml/2006/main">
        <w:t xml:space="preserve">2. Johannes 3:16-17</w:t>
      </w:r>
    </w:p>
    <w:p w14:paraId="2C48C131" w14:textId="77777777" w:rsidR="000F7377" w:rsidRDefault="000F7377"/>
    <w:p w14:paraId="7A255000" w14:textId="77777777" w:rsidR="000F7377" w:rsidRDefault="000F7377">
      <w:r xmlns:w="http://schemas.openxmlformats.org/wordprocessingml/2006/main">
        <w:t xml:space="preserve">2 Korintiërs 6 is die sesde hoofstuk van die Tweede Sendbrief van Paulus aan die Korintiërs. In hierdie hoofstuk spreek Paulus verskeie aspekte van sy bediening aan en spoor gelowiges aan om as getroue dienaars van God te lewe.</w:t>
      </w:r>
    </w:p>
    <w:p w14:paraId="047AFB73" w14:textId="77777777" w:rsidR="000F7377" w:rsidRDefault="000F7377"/>
    <w:p w14:paraId="7D0D3088" w14:textId="77777777" w:rsidR="000F7377" w:rsidRDefault="000F7377">
      <w:r xmlns:w="http://schemas.openxmlformats.org/wordprocessingml/2006/main">
        <w:t xml:space="preserve">1ste Paragraaf: Paulus begin deur die dringendheid van verlossing uit te lig en gelowiges aan te spoor om nie tevergeefs God se genade te ontvang nie. Hy beklemtoon dat dit nou die aangename tyd is en nou die dag van verlossing (2 Korintiërs 6:2). Paulus beskryf dan sy toewyding aan die bediening, en spreek uit hoe hy en sy metgeselle swaarkry, verdrukkinge en uitdagings verduur het terwyl hulle getrou gedien het (2 Korinthiërs 6:3-10). Hy moedig gelowiges aan om hul egtheid as dienaars van God te demonstreer deur hul volharding in beproewings, reinheid in gedrag, begrip, geduld, vriendelikheid, liefde en eerlike spraak.</w:t>
      </w:r>
    </w:p>
    <w:p w14:paraId="7E0BD5BA" w14:textId="77777777" w:rsidR="000F7377" w:rsidRDefault="000F7377"/>
    <w:p w14:paraId="27133862" w14:textId="77777777" w:rsidR="000F7377" w:rsidRDefault="000F7377">
      <w:r xmlns:w="http://schemas.openxmlformats.org/wordprocessingml/2006/main">
        <w:t xml:space="preserve">2de Paragraaf: Paulus spreek die Korintiese gelowiges se verhouding met ongelowiges aan. Hy spoor </w:t>
      </w:r>
      <w:r xmlns:w="http://schemas.openxmlformats.org/wordprocessingml/2006/main">
        <w:lastRenderedPageBreak xmlns:w="http://schemas.openxmlformats.org/wordprocessingml/2006/main"/>
      </w:r>
      <w:r xmlns:w="http://schemas.openxmlformats.org/wordprocessingml/2006/main">
        <w:t xml:space="preserve">hulle aan om nie ongelyk saam met ongelowiges gespan te word nie, maar hulle eerder van enige vorm van afgodery of goddelose invloed te skei (2 Korintiërs 6:14-16). Hy beklemtoon dat gelowiges tempels van die lewende God is en nie hulle geloof in gevaar moet stel deur hulle in lyn te bring met diegene wat nie hulle oortuigings deel nie (2 Korintiërs 6:16-18).</w:t>
      </w:r>
    </w:p>
    <w:p w14:paraId="2766CC2A" w14:textId="77777777" w:rsidR="000F7377" w:rsidRDefault="000F7377"/>
    <w:p w14:paraId="2DB32274" w14:textId="77777777" w:rsidR="000F7377" w:rsidRDefault="000F7377">
      <w:r xmlns:w="http://schemas.openxmlformats.org/wordprocessingml/2006/main">
        <w:t xml:space="preserve">3de Paragraaf: Die hoofstuk word afgesluit met 'n beroep op openhartigheid teenoor Paulus en sy metgeselle. Ten spyte van vervolging en teenstand van sommige in Korinte, verseker hy hulle dat hy sy hart wyd vir hulle oopgemaak het (2 Korinthiërs 6:11-13). Hy spoor hulle aan om hierdie openheid te vergeld deur ook hulle harte wyd teenoor hom oop te maak. Paulus bevestig dat daar geen gebrek aan liefde van sy kant is nie, maar eerder 'n oproep tot wedersydse liefde en vennootskap.</w:t>
      </w:r>
    </w:p>
    <w:p w14:paraId="4C3D82A6" w14:textId="77777777" w:rsidR="000F7377" w:rsidRDefault="000F7377"/>
    <w:p w14:paraId="6EC9F138" w14:textId="77777777" w:rsidR="000F7377" w:rsidRDefault="000F7377">
      <w:r xmlns:w="http://schemas.openxmlformats.org/wordprocessingml/2006/main">
        <w:t xml:space="preserve">Samevattend, Hoofstuk ses van Tweede Korintiërs spreek verskeie aspekte aan wat verband hou met bediening en getroue lewe. Paulus beklemtoon die dringendheid van verlossing en moedig gelowiges aan om as outentieke dienaars van God te leef te midde van swaarkry en uitdagings. Hy spoor hulle aan om hulleself van goddelose invloede te skei en nie ongelyk saam met ongelowiges gespan te word nie. Paulus beklemtoon die gelowiges se identiteit as tempels van die lewende God en vra vir 'n verbintenis tot reinheid en getrouheid. Hy sluit af deur 'n beroep op openhartigheid en wedersydse liefde te doen en die belangrikheid van vennootskap in die bediening te beklemtoon. Hierdie hoofstuk beklemtoon die dringendheid van verlossing, getroue lewe, skeiding van goddeloosheid, en die behoefte aan openhartigheid en liefde binne die Christelike gemeenskap.</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KORINTIËRS 6:1 Ons smeek julle dan ook as medewerkers om die genade van God nie tevergeefs te ontvang nie.</w:t>
      </w:r>
    </w:p>
    <w:p w14:paraId="4F551E8E" w14:textId="77777777" w:rsidR="000F7377" w:rsidRDefault="000F7377"/>
    <w:p w14:paraId="0F8205DB" w14:textId="77777777" w:rsidR="000F7377" w:rsidRDefault="000F7377">
      <w:r xmlns:w="http://schemas.openxmlformats.org/wordprocessingml/2006/main">
        <w:t xml:space="preserve">Paulus spoor gelowiges aan om nie die genade van God as vanselfsprekend te aanvaar nie en om dit ten volle te gebruik.</w:t>
      </w:r>
    </w:p>
    <w:p w14:paraId="0A2754FD" w14:textId="77777777" w:rsidR="000F7377" w:rsidRDefault="000F7377"/>
    <w:p w14:paraId="21F42AC1" w14:textId="77777777" w:rsidR="000F7377" w:rsidRDefault="000F7377">
      <w:r xmlns:w="http://schemas.openxmlformats.org/wordprocessingml/2006/main">
        <w:t xml:space="preserve">1. “Die krag van genade: Ontvang God se gawe en maak die meeste daarvan”</w:t>
      </w:r>
    </w:p>
    <w:p w14:paraId="2F18F479" w14:textId="77777777" w:rsidR="000F7377" w:rsidRDefault="000F7377"/>
    <w:p w14:paraId="6B678EEF" w14:textId="77777777" w:rsidR="000F7377" w:rsidRDefault="000F7377">
      <w:r xmlns:w="http://schemas.openxmlformats.org/wordprocessingml/2006/main">
        <w:t xml:space="preserve">2. “Die seën van God se onverdiende guns: Moenie dit as vanselfsprekend aanvaar nie”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431F1CE8" w14:textId="77777777" w:rsidR="000F7377" w:rsidRDefault="000F7377"/>
    <w:p w14:paraId="1BA4D80F" w14:textId="77777777" w:rsidR="000F7377" w:rsidRDefault="000F7377">
      <w:r xmlns:w="http://schemas.openxmlformats.org/wordprocessingml/2006/main">
        <w:t xml:space="preserve">2. Romeine 5:17 – Want as die dood weens die oortreding van een mens deur daardie een man geheers het, veel meer sal dié wat die oorvloed van genade en die vrye gawe van geregtigheid ontvang, in die lewe heers deur die een mens Jesus Christus.</w:t>
      </w:r>
    </w:p>
    <w:p w14:paraId="1E0180E2" w14:textId="77777777" w:rsidR="000F7377" w:rsidRDefault="000F7377"/>
    <w:p w14:paraId="3ABA11E1" w14:textId="77777777" w:rsidR="000F7377" w:rsidRDefault="000F7377">
      <w:r xmlns:w="http://schemas.openxmlformats.org/wordprocessingml/2006/main">
        <w:t xml:space="preserve">2 Korintiërs 6:2 (Want Hy sê: Ek het jou verhoor op 'n tyd wat welgevallig is, en op die dag van verlossing het Ek jou ondersteun;</w:t>
      </w:r>
    </w:p>
    <w:p w14:paraId="0F4CABEC" w14:textId="77777777" w:rsidR="000F7377" w:rsidRDefault="000F7377"/>
    <w:p w14:paraId="0B6C45A5" w14:textId="77777777" w:rsidR="000F7377" w:rsidRDefault="000F7377">
      <w:r xmlns:w="http://schemas.openxmlformats.org/wordprocessingml/2006/main">
        <w:t xml:space="preserve">God bied verlossing aan en het ons gehoor in 'n tyd van aanvaarding. Dit is nou die tyd om sy aanbod van verlossing te aanvaar.</w:t>
      </w:r>
    </w:p>
    <w:p w14:paraId="53B8744D" w14:textId="77777777" w:rsidR="000F7377" w:rsidRDefault="000F7377"/>
    <w:p w14:paraId="66529200" w14:textId="77777777" w:rsidR="000F7377" w:rsidRDefault="000F7377">
      <w:r xmlns:w="http://schemas.openxmlformats.org/wordprocessingml/2006/main">
        <w:t xml:space="preserve">1. "Die Aanvaarde Tyd: Maak die meeste van God se aanbod van verlossing"</w:t>
      </w:r>
    </w:p>
    <w:p w14:paraId="08B7F6A6" w14:textId="77777777" w:rsidR="000F7377" w:rsidRDefault="000F7377"/>
    <w:p w14:paraId="147E0052" w14:textId="77777777" w:rsidR="000F7377" w:rsidRDefault="000F7377">
      <w:r xmlns:w="http://schemas.openxmlformats.org/wordprocessingml/2006/main">
        <w:t xml:space="preserve">2. "Vandag is die dag van verlossing: moenie God se seën misloop nie"</w:t>
      </w:r>
    </w:p>
    <w:p w14:paraId="40DEFE3D" w14:textId="77777777" w:rsidR="000F7377" w:rsidRDefault="000F7377"/>
    <w:p w14:paraId="45CC49B2" w14:textId="77777777" w:rsidR="000F7377" w:rsidRDefault="000F7377">
      <w:r xmlns:w="http://schemas.openxmlformats.org/wordprocessingml/2006/main">
        <w:t xml:space="preserve">1. Jesaja 49:8 (So sê die Here: In 'n tyd van welbehae het Ek jou verhoor, en op 'n dag van verlossing het Ek jou gehelp; en Ek sal jou bewaar en jou gee as 'n verbond van die volk om op te rig. die aarde, om die verlate erfenisse te laat beërwe;)</w:t>
      </w:r>
    </w:p>
    <w:p w14:paraId="4933FBD8" w14:textId="77777777" w:rsidR="000F7377" w:rsidRDefault="000F7377"/>
    <w:p w14:paraId="6A516090" w14:textId="77777777" w:rsidR="000F7377" w:rsidRDefault="000F7377">
      <w:r xmlns:w="http://schemas.openxmlformats.org/wordprocessingml/2006/main">
        <w:t xml:space="preserve">2. Efesiërs 2:8-9 (Want uit genade is julle gered, deur die geloof, en dit nie uit julleself nie: dit is die gawe van God; nie uit die werke nie, sodat niemand mag roem nie.)</w:t>
      </w:r>
    </w:p>
    <w:p w14:paraId="4EF25F03" w14:textId="77777777" w:rsidR="000F7377" w:rsidRDefault="000F7377"/>
    <w:p w14:paraId="4333C2BE" w14:textId="77777777" w:rsidR="000F7377" w:rsidRDefault="000F7377">
      <w:r xmlns:w="http://schemas.openxmlformats.org/wordprocessingml/2006/main">
        <w:t xml:space="preserve">2 KORINTIËRS 6:3 en moenie in enige ding aanstoot gee nie, sodat die bediening nie verwyt word nie;</w:t>
      </w:r>
    </w:p>
    <w:p w14:paraId="33C2C5E5" w14:textId="77777777" w:rsidR="000F7377" w:rsidRDefault="000F7377"/>
    <w:p w14:paraId="522EB7FC" w14:textId="77777777" w:rsidR="000F7377" w:rsidRDefault="000F7377">
      <w:r xmlns:w="http://schemas.openxmlformats.org/wordprocessingml/2006/main">
        <w:t xml:space="preserve">Gelowiges moet op 'n manier leef wat nie aanstootlik is nie, sodat die bediening nie geblameer word nie.</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Lewe sonder aanstoot: 'n Oproep tot Heiligheid</w:t>
      </w:r>
    </w:p>
    <w:p w14:paraId="1C7C3CCF" w14:textId="77777777" w:rsidR="000F7377" w:rsidRDefault="000F7377"/>
    <w:p w14:paraId="65359B4D" w14:textId="77777777" w:rsidR="000F7377" w:rsidRDefault="000F7377">
      <w:r xmlns:w="http://schemas.openxmlformats.org/wordprocessingml/2006/main">
        <w:t xml:space="preserve">2. Wandel in Wysheid: 'n Gids vir Bediening</w:t>
      </w:r>
    </w:p>
    <w:p w14:paraId="5493CB76" w14:textId="77777777" w:rsidR="000F7377" w:rsidRDefault="000F7377"/>
    <w:p w14:paraId="44F15CB0" w14:textId="77777777" w:rsidR="000F7377" w:rsidRDefault="000F7377">
      <w:r xmlns:w="http://schemas.openxmlformats.org/wordprocessingml/2006/main">
        <w:t xml:space="preserve">1. Efesiërs 5:15-17 - Wees dan navolgers van God, soos dierbare kinders; En wandel in liefde, soos Christus ons ook liefgehad het en Homself vir ons gegee het as 'n gawe en 'n offer aan God tot 'n lieflike geur. Maar hoerery en allerhande onreinheid of hebsug, laat dit nie eenmaal onder julle genoem word soos dit die heiliges betaam nie;</w:t>
      </w:r>
    </w:p>
    <w:p w14:paraId="7A7D9836" w14:textId="77777777" w:rsidR="000F7377" w:rsidRDefault="000F7377"/>
    <w:p w14:paraId="3F454C60" w14:textId="77777777" w:rsidR="000F7377" w:rsidRDefault="000F7377">
      <w:r xmlns:w="http://schemas.openxmlformats.org/wordprocessingml/2006/main">
        <w:t xml:space="preserve">2. Jakobus 3:13-18 - Wie is 'n wyse man en toegerus met kennis onder julle? laat hom uit 'n goeie gesprek sy werke met sagmoedigheid van wysheid openbaar. Maar as julle bittere afguns en twis in julle harte het, moenie roem nie en lieg nie teen die waarheid nie. Hierdie wysheid kom nie van bo af nie, maar is aards, sensueel, duiwels. Want waar afguns en twis is, daar is verwarring en elke bose werk. Maar die wysheid wat van bo is, is eers rein, daarna vredeliewend, sagmoedig en maklik om te doen, vol barmhartigheid en goeie vrugte, sonder partydigheid en sonder huigelary. En die vrug van geregtigheid word gesaai in vrede vir die wat vrede maak.</w:t>
      </w:r>
    </w:p>
    <w:p w14:paraId="608FC2FC" w14:textId="77777777" w:rsidR="000F7377" w:rsidRDefault="000F7377"/>
    <w:p w14:paraId="06381BA9" w14:textId="77777777" w:rsidR="000F7377" w:rsidRDefault="000F7377">
      <w:r xmlns:w="http://schemas.openxmlformats.org/wordprocessingml/2006/main">
        <w:t xml:space="preserve">2 KORINTIËRS 6:4 Maar ons moet ons in alles goedkeur as dienaars van God, in baie lankmoedigheid, in verdrukkinge, in noodsaaklikhede, in benoudhede,</w:t>
      </w:r>
    </w:p>
    <w:p w14:paraId="3189DB44" w14:textId="77777777" w:rsidR="000F7377" w:rsidRDefault="000F7377"/>
    <w:p w14:paraId="10AD9460" w14:textId="77777777" w:rsidR="000F7377" w:rsidRDefault="000F7377">
      <w:r xmlns:w="http://schemas.openxmlformats.org/wordprocessingml/2006/main">
        <w:t xml:space="preserve">Paulus moedig Christene aan om standvastig in hulle geloof te bly deur geduldig te wees en swaarkry te verduur.</w:t>
      </w:r>
    </w:p>
    <w:p w14:paraId="6E21E417" w14:textId="77777777" w:rsidR="000F7377" w:rsidRDefault="000F7377"/>
    <w:p w14:paraId="25382F8F" w14:textId="77777777" w:rsidR="000F7377" w:rsidRDefault="000F7377">
      <w:r xmlns:w="http://schemas.openxmlformats.org/wordprocessingml/2006/main">
        <w:t xml:space="preserve">1. Geduld in die beproewinge van die lewe</w:t>
      </w:r>
    </w:p>
    <w:p w14:paraId="77853552" w14:textId="77777777" w:rsidR="000F7377" w:rsidRDefault="000F7377"/>
    <w:p w14:paraId="4C5B89B8" w14:textId="77777777" w:rsidR="000F7377" w:rsidRDefault="000F7377">
      <w:r xmlns:w="http://schemas.openxmlformats.org/wordprocessingml/2006/main">
        <w:t xml:space="preserve">2. Verduur swaarkry met 'n goddelike gesindheid</w:t>
      </w:r>
    </w:p>
    <w:p w14:paraId="6EBF264B" w14:textId="77777777" w:rsidR="000F7377" w:rsidRDefault="000F7377"/>
    <w:p w14:paraId="362CEBE8" w14:textId="77777777" w:rsidR="000F7377" w:rsidRDefault="000F7377">
      <w:r xmlns:w="http://schemas.openxmlformats.org/wordprocessingml/2006/main">
        <w:t xml:space="preserve">1. Jakobus 1:2-4 - Ag dit louter vreugde, my broeders, wanneer julle verskillende beproewings teëkom, omdat julle weet dat die beproewing van julle geloof volharding bewerk. En laat volharding sy volmaakte resultaat hê, sodat julle volmaak en volkome kan wees en aan niks kortkom nie.</w:t>
      </w:r>
    </w:p>
    <w:p w14:paraId="7462E30B" w14:textId="77777777" w:rsidR="000F7377" w:rsidRDefault="000F7377"/>
    <w:p w14:paraId="10AD0CF1" w14:textId="77777777" w:rsidR="000F7377" w:rsidRDefault="000F7377">
      <w:r xmlns:w="http://schemas.openxmlformats.org/wordprocessingml/2006/main">
        <w:t xml:space="preserve">2. Romeine 5:3-5 - En nie alleen dit nie, maar ons jubel ook in ons verdrukkinge, omdat ons weet dat verdrukking volharding bring; en deursettingsvermoë, bewese karakter; en bewese karakter, hoop; en die hoop beskaam nie, want die liefde van God is in ons harte uitgestort deur die Heilige Gees wat aan ons gegee is.</w:t>
      </w:r>
    </w:p>
    <w:p w14:paraId="59D63B69" w14:textId="77777777" w:rsidR="000F7377" w:rsidRDefault="000F7377"/>
    <w:p w14:paraId="0AB21E63" w14:textId="77777777" w:rsidR="000F7377" w:rsidRDefault="000F7377">
      <w:r xmlns:w="http://schemas.openxmlformats.org/wordprocessingml/2006/main">
        <w:t xml:space="preserve">2 KORINTIËRS 6:5 In slae, in gevangenisse, in rumoer, in arbeid, in waak, in vas;</w:t>
      </w:r>
    </w:p>
    <w:p w14:paraId="6E447D60" w14:textId="77777777" w:rsidR="000F7377" w:rsidRDefault="000F7377"/>
    <w:p w14:paraId="548ABBAB" w14:textId="77777777" w:rsidR="000F7377" w:rsidRDefault="000F7377">
      <w:r xmlns:w="http://schemas.openxmlformats.org/wordprocessingml/2006/main">
        <w:t xml:space="preserve">Paulus vertel van die swaarkry wat hy in sy bediening aan die Korintiërs ervaar het.</w:t>
      </w:r>
    </w:p>
    <w:p w14:paraId="694E6942" w14:textId="77777777" w:rsidR="000F7377" w:rsidRDefault="000F7377"/>
    <w:p w14:paraId="0028F687" w14:textId="77777777" w:rsidR="000F7377" w:rsidRDefault="000F7377">
      <w:r xmlns:w="http://schemas.openxmlformats.org/wordprocessingml/2006/main">
        <w:t xml:space="preserve">1. Vertrou op God se beloftes in moeilike tye</w:t>
      </w:r>
    </w:p>
    <w:p w14:paraId="3E863B96" w14:textId="77777777" w:rsidR="000F7377" w:rsidRDefault="000F7377"/>
    <w:p w14:paraId="3EA8B938" w14:textId="77777777" w:rsidR="000F7377" w:rsidRDefault="000F7377">
      <w:r xmlns:w="http://schemas.openxmlformats.org/wordprocessingml/2006/main">
        <w:t xml:space="preserve">2. Die krag van volharding</w:t>
      </w:r>
    </w:p>
    <w:p w14:paraId="69D66565" w14:textId="77777777" w:rsidR="000F7377" w:rsidRDefault="000F7377"/>
    <w:p w14:paraId="60FCBB8A" w14:textId="77777777" w:rsidR="000F7377" w:rsidRDefault="000F7377">
      <w:r xmlns:w="http://schemas.openxmlformats.org/wordprocessingml/2006/main">
        <w:t xml:space="preserve">1. Psalm 23:4 - Al gaan ek deur die donkerste dal, ek sal geen onheil vrees nie, want U is met my; u stok en u staf, hulle vertroos my.</w:t>
      </w:r>
    </w:p>
    <w:p w14:paraId="5AB393E5" w14:textId="77777777" w:rsidR="000F7377" w:rsidRDefault="000F7377"/>
    <w:p w14:paraId="363D8E36" w14:textId="77777777" w:rsidR="000F7377" w:rsidRDefault="000F7377">
      <w:r xmlns:w="http://schemas.openxmlformats.org/wordprocessingml/2006/main">
        <w:t xml:space="preserve">2. Romeine 8:18 - Want ek meen dat die lyding van die huidige tyd nie die moeite werd is om te vergelyk met die heerlikheid wat aan ons geopenbaar sal word nie.</w:t>
      </w:r>
    </w:p>
    <w:p w14:paraId="7285752C" w14:textId="77777777" w:rsidR="000F7377" w:rsidRDefault="000F7377"/>
    <w:p w14:paraId="04ED04BC" w14:textId="77777777" w:rsidR="000F7377" w:rsidRDefault="000F7377">
      <w:r xmlns:w="http://schemas.openxmlformats.org/wordprocessingml/2006/main">
        <w:t xml:space="preserve">2 Korintiërs 6:6 Deur reinheid, deur kennis, deur lankmoedigheid, deur vriendelikheid, deur die Heilige Gees, deur ongeveinsde liefde,</w:t>
      </w:r>
    </w:p>
    <w:p w14:paraId="13DB5B91" w14:textId="77777777" w:rsidR="000F7377" w:rsidRDefault="000F7377"/>
    <w:p w14:paraId="61549726" w14:textId="77777777" w:rsidR="000F7377" w:rsidRDefault="000F7377">
      <w:r xmlns:w="http://schemas.openxmlformats.org/wordprocessingml/2006/main">
        <w:t xml:space="preserve">Die gedeelte moedig Christene aan om 'n heilige lewe te lei deur rein, kundig, geduldig, vriendelik te wees, gelei deur die Heilige Gees en ware liefde te toon.</w:t>
      </w:r>
    </w:p>
    <w:p w14:paraId="053785F8" w14:textId="77777777" w:rsidR="000F7377" w:rsidRDefault="000F7377"/>
    <w:p w14:paraId="3E1B238E" w14:textId="77777777" w:rsidR="000F7377" w:rsidRDefault="000F7377">
      <w:r xmlns:w="http://schemas.openxmlformats.org/wordprocessingml/2006/main">
        <w:t xml:space="preserve">1. Die krag van ware liefde: 'n studie oor 2 Korintiërs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die Heilige Gees: Hoe om 'n heilige lewe te lei volgens 2 Korintiërs 6:6</w:t>
      </w:r>
    </w:p>
    <w:p w14:paraId="1E9B26A6" w14:textId="77777777" w:rsidR="000F7377" w:rsidRDefault="000F7377"/>
    <w:p w14:paraId="412666BA" w14:textId="77777777" w:rsidR="000F7377" w:rsidRDefault="000F7377">
      <w:r xmlns:w="http://schemas.openxmlformats.org/wordprocessingml/2006/main">
        <w:t xml:space="preserve">1. Efesiërs 5:1-2 - "Wees daarom navolgers van God, soos geliefde kinders. En wandel in liefde, soos Christus ons liefgehad en Homself vir ons oorgegee het as 'n geurige offer en offer aan God."</w:t>
      </w:r>
    </w:p>
    <w:p w14:paraId="793FBECA" w14:textId="77777777" w:rsidR="000F7377" w:rsidRDefault="000F7377"/>
    <w:p w14:paraId="1D8747B1" w14:textId="77777777" w:rsidR="000F7377" w:rsidRDefault="000F7377">
      <w:r xmlns:w="http://schemas.openxmlformats.org/wordprocessingml/2006/main">
        <w:t xml:space="preserve">2. 1 Joh 4:7-11 - "Geliefdes, laat ons mekaar liefhê, want liefde is uit God, en elkeen wat liefhet, is uit God gebore en ken God. Elkeen wat nie liefhet nie, ken God nie, want God is liefde. Hierin is die liefde van God onder ons geopenbaar, dat God sy enigste Seun na die wêreld gestuur het, sodat ons deur Hom kan lewe. Hierin is die liefde, nie dat ons God liefgehad het nie, maar dat Hy ons liefgehad en gestuur het. sy Seun as versoening vir ons sondes. Geliefdes, as God ons so liefgehad het, behoort ons ook mekaar lief te hê."</w:t>
      </w:r>
    </w:p>
    <w:p w14:paraId="69D611F6" w14:textId="77777777" w:rsidR="000F7377" w:rsidRDefault="000F7377"/>
    <w:p w14:paraId="547C0134" w14:textId="77777777" w:rsidR="000F7377" w:rsidRDefault="000F7377">
      <w:r xmlns:w="http://schemas.openxmlformats.org/wordprocessingml/2006/main">
        <w:t xml:space="preserve">2 KORINTIËRS 6:7 Deur die woord van die waarheid, deur die krag van God, deur die wapenrusting van geregtigheid regs en links,</w:t>
      </w:r>
    </w:p>
    <w:p w14:paraId="344704E1" w14:textId="77777777" w:rsidR="000F7377" w:rsidRDefault="000F7377"/>
    <w:p w14:paraId="2392EF2D" w14:textId="77777777" w:rsidR="000F7377" w:rsidRDefault="000F7377">
      <w:r xmlns:w="http://schemas.openxmlformats.org/wordprocessingml/2006/main">
        <w:t xml:space="preserve">Paulus moedig die Korintiërs aan om volgens God se waarheid te lewe deur op Sy krag te vertrou en Sy wapenrusting te dra.</w:t>
      </w:r>
    </w:p>
    <w:p w14:paraId="56EE571B" w14:textId="77777777" w:rsidR="000F7377" w:rsidRDefault="000F7377"/>
    <w:p w14:paraId="109084C6" w14:textId="77777777" w:rsidR="000F7377" w:rsidRDefault="000F7377">
      <w:r xmlns:w="http://schemas.openxmlformats.org/wordprocessingml/2006/main">
        <w:t xml:space="preserve">1. "Die krag van waarheid: vertrou op God se krag om reg te lewe"</w:t>
      </w:r>
    </w:p>
    <w:p w14:paraId="13424ADE" w14:textId="77777777" w:rsidR="000F7377" w:rsidRDefault="000F7377"/>
    <w:p w14:paraId="713EDD32" w14:textId="77777777" w:rsidR="000F7377" w:rsidRDefault="000F7377">
      <w:r xmlns:w="http://schemas.openxmlformats.org/wordprocessingml/2006/main">
        <w:t xml:space="preserve">2. "Om die wapenrusting van God aan te trek: 'n oproep om regverdige lewens te lei"</w:t>
      </w:r>
    </w:p>
    <w:p w14:paraId="13B8A9FF" w14:textId="77777777" w:rsidR="000F7377" w:rsidRDefault="000F7377"/>
    <w:p w14:paraId="2E5E6598" w14:textId="77777777" w:rsidR="000F7377" w:rsidRDefault="000F7377">
      <w:r xmlns:w="http://schemas.openxmlformats.org/wordprocessingml/2006/main">
        <w:t xml:space="preserve">1. Efesiërs 6:10-18 - Die hele wapenrusting van God</w:t>
      </w:r>
    </w:p>
    <w:p w14:paraId="766C3668" w14:textId="77777777" w:rsidR="000F7377" w:rsidRDefault="000F7377"/>
    <w:p w14:paraId="30702AD8" w14:textId="77777777" w:rsidR="000F7377" w:rsidRDefault="000F7377">
      <w:r xmlns:w="http://schemas.openxmlformats.org/wordprocessingml/2006/main">
        <w:t xml:space="preserve">2. Spreuke 3:5-6 - Vertrou op die Here met jou hele hart</w:t>
      </w:r>
    </w:p>
    <w:p w14:paraId="5A286C12" w14:textId="77777777" w:rsidR="000F7377" w:rsidRDefault="000F7377"/>
    <w:p w14:paraId="5BC6D2F1" w14:textId="77777777" w:rsidR="000F7377" w:rsidRDefault="000F7377">
      <w:r xmlns:w="http://schemas.openxmlformats.org/wordprocessingml/2006/main">
        <w:t xml:space="preserve">2 KORINTIËRS 6:8 Deur eer en oneer, deur slegte gerug en goeie gerug: soos bedrieërs en tog waaragtig;</w:t>
      </w:r>
    </w:p>
    <w:p w14:paraId="759750AC" w14:textId="77777777" w:rsidR="000F7377" w:rsidRDefault="000F7377"/>
    <w:p w14:paraId="48FED09E" w14:textId="77777777" w:rsidR="000F7377" w:rsidRDefault="000F7377">
      <w:r xmlns:w="http://schemas.openxmlformats.org/wordprocessingml/2006/main">
        <w:t xml:space="preserve">Paulus moedig die Korintiërs aan om getrou te wees aan hulle geloof, selfs in die lig van kritiek en misverstand.</w:t>
      </w:r>
    </w:p>
    <w:p w14:paraId="72961A3B" w14:textId="77777777" w:rsidR="000F7377" w:rsidRDefault="000F7377"/>
    <w:p w14:paraId="03794BAA" w14:textId="77777777" w:rsidR="000F7377" w:rsidRDefault="000F7377">
      <w:r xmlns:w="http://schemas.openxmlformats.org/wordprocessingml/2006/main">
        <w:t xml:space="preserve">1. Oorkom negatiewe menings: Wees getrou aan jou geloof in die aangesig van kritiek</w:t>
      </w:r>
    </w:p>
    <w:p w14:paraId="5F58608B" w14:textId="77777777" w:rsidR="000F7377" w:rsidRDefault="000F7377"/>
    <w:p w14:paraId="5C7C9FA4" w14:textId="77777777" w:rsidR="000F7377" w:rsidRDefault="000F7377">
      <w:r xmlns:w="http://schemas.openxmlformats.org/wordprocessingml/2006/main">
        <w:t xml:space="preserve">2. Vertrou op God se Waarheid in moeilike tye: Bly getrou aan jou oortuigings</w:t>
      </w:r>
    </w:p>
    <w:p w14:paraId="34054D0A" w14:textId="77777777" w:rsidR="000F7377" w:rsidRDefault="000F7377"/>
    <w:p w14:paraId="4A695924" w14:textId="77777777" w:rsidR="000F7377" w:rsidRDefault="000F7377">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14:paraId="468D921E" w14:textId="77777777" w:rsidR="000F7377" w:rsidRDefault="000F7377"/>
    <w:p w14:paraId="402B7326" w14:textId="77777777" w:rsidR="000F7377" w:rsidRDefault="000F7377">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5DED4202" w14:textId="77777777" w:rsidR="000F7377" w:rsidRDefault="000F7377"/>
    <w:p w14:paraId="720A3252" w14:textId="77777777" w:rsidR="000F7377" w:rsidRDefault="000F7377">
      <w:r xmlns:w="http://schemas.openxmlformats.org/wordprocessingml/2006/main">
        <w:t xml:space="preserve">2 KORINTIËRS 6:9 As onbekend en tog welbekend; as sterwendes, en kyk, ons lewe; as getugtig en nie gedood nie;</w:t>
      </w:r>
    </w:p>
    <w:p w14:paraId="0C396DB3" w14:textId="77777777" w:rsidR="000F7377" w:rsidRDefault="000F7377"/>
    <w:p w14:paraId="123233E3" w14:textId="77777777" w:rsidR="000F7377" w:rsidRDefault="000F7377">
      <w:r xmlns:w="http://schemas.openxmlformats.org/wordprocessingml/2006/main">
        <w:t xml:space="preserve">Paulus praat van die paradoks van onbekend en tog welbekend wees, sterwend en tog lewe, en getugtig maar nie doodgemaak nie.</w:t>
      </w:r>
    </w:p>
    <w:p w14:paraId="2AFD465C" w14:textId="77777777" w:rsidR="000F7377" w:rsidRDefault="000F7377"/>
    <w:p w14:paraId="5181086B" w14:textId="77777777" w:rsidR="000F7377" w:rsidRDefault="000F7377">
      <w:r xmlns:w="http://schemas.openxmlformats.org/wordprocessingml/2006/main">
        <w:t xml:space="preserve">1. God se Paradoks: Lewe in die onbekende</w:t>
      </w:r>
    </w:p>
    <w:p w14:paraId="5E2CD845" w14:textId="77777777" w:rsidR="000F7377" w:rsidRDefault="000F7377"/>
    <w:p w14:paraId="7971C261" w14:textId="77777777" w:rsidR="000F7377" w:rsidRDefault="000F7377">
      <w:r xmlns:w="http://schemas.openxmlformats.org/wordprocessingml/2006/main">
        <w:t xml:space="preserve">2. Hoe om krag in swakheid te vind</w:t>
      </w:r>
    </w:p>
    <w:p w14:paraId="1C3AF1FC" w14:textId="77777777" w:rsidR="000F7377" w:rsidRDefault="000F7377"/>
    <w:p w14:paraId="1C621602" w14:textId="77777777" w:rsidR="000F7377" w:rsidRDefault="000F7377">
      <w:r xmlns:w="http://schemas.openxmlformats.org/wordprocessingml/2006/main">
        <w:t xml:space="preserve">1. Romeine 8:31-39 - Wat sal ons dan van hierdie dinge sê? As God vir ons is, wie kan teen ons wees?</w:t>
      </w:r>
    </w:p>
    <w:p w14:paraId="79F30CCF" w14:textId="77777777" w:rsidR="000F7377" w:rsidRDefault="000F7377"/>
    <w:p w14:paraId="7C3F6957" w14:textId="77777777" w:rsidR="000F7377" w:rsidRDefault="000F7377">
      <w:r xmlns:w="http://schemas.openxmlformats.org/wordprocessingml/2006/main">
        <w:t xml:space="preserve">2. Psalm 34:17-19 - Die regverdiges roep, en die Here hoor en verlos hulle uit al hulle benoudhede.</w:t>
      </w:r>
    </w:p>
    <w:p w14:paraId="27B93075" w14:textId="77777777" w:rsidR="000F7377" w:rsidRDefault="000F7377"/>
    <w:p w14:paraId="0684CA1B" w14:textId="77777777" w:rsidR="000F7377" w:rsidRDefault="000F7377">
      <w:r xmlns:w="http://schemas.openxmlformats.org/wordprocessingml/2006/main">
        <w:t xml:space="preserve">2 KORINTIËRS 6:10 Soos bedroefdes, maar altyd bly; as arm, maar maak baie ryk; as wat niks het nie, en tog alles besit.</w:t>
      </w:r>
    </w:p>
    <w:p w14:paraId="2F4A19DE" w14:textId="77777777" w:rsidR="000F7377" w:rsidRDefault="000F7377"/>
    <w:p w14:paraId="48CF2BFF" w14:textId="77777777" w:rsidR="000F7377" w:rsidRDefault="000F7377">
      <w:r xmlns:w="http://schemas.openxmlformats.org/wordprocessingml/2006/main">
        <w:t xml:space="preserve">Paulus moedig die Korintiërs aan om getrou te bly in al die lewensomstandighede ten spyte van hul huidige toestand van hartseer, armoede en gebrek aan materiële besittings.</w:t>
      </w:r>
    </w:p>
    <w:p w14:paraId="4ED7A104" w14:textId="77777777" w:rsidR="000F7377" w:rsidRDefault="000F7377"/>
    <w:p w14:paraId="4148E5F4" w14:textId="77777777" w:rsidR="000F7377" w:rsidRDefault="000F7377">
      <w:r xmlns:w="http://schemas.openxmlformats.org/wordprocessingml/2006/main">
        <w:t xml:space="preserve">1. Verbly jou altyd in die Here - Filippense 4:4</w:t>
      </w:r>
    </w:p>
    <w:p w14:paraId="24AA90C4" w14:textId="77777777" w:rsidR="000F7377" w:rsidRDefault="000F7377"/>
    <w:p w14:paraId="3E8081D9" w14:textId="77777777" w:rsidR="000F7377" w:rsidRDefault="000F7377">
      <w:r xmlns:w="http://schemas.openxmlformats.org/wordprocessingml/2006/main">
        <w:t xml:space="preserve">2. Oorwin armoede met geloof - Matteus 6:25-33</w:t>
      </w:r>
    </w:p>
    <w:p w14:paraId="63024915" w14:textId="77777777" w:rsidR="000F7377" w:rsidRDefault="000F7377"/>
    <w:p w14:paraId="69BA9001" w14:textId="77777777" w:rsidR="000F7377" w:rsidRDefault="000F7377">
      <w:r xmlns:w="http://schemas.openxmlformats.org/wordprocessingml/2006/main">
        <w:t xml:space="preserve">1. Galasiërs 6:9 - En laat ons nie moeg word om goed te doen nie, want op die regte tyd sal ons maai as ons nie moeg word nie.</w:t>
      </w:r>
    </w:p>
    <w:p w14:paraId="35336D5A" w14:textId="77777777" w:rsidR="000F7377" w:rsidRDefault="000F7377"/>
    <w:p w14:paraId="10F6DA42" w14:textId="77777777" w:rsidR="000F7377" w:rsidRDefault="000F7377">
      <w:r xmlns:w="http://schemas.openxmlformats.org/wordprocessingml/2006/main">
        <w:t xml:space="preserve">2. Romeine 8:18 - Want ek reken dat die lyding van die huidige tyd nie vergelykbaar is met die heerlikheid wat in ons geopenbaar sal word nie.</w:t>
      </w:r>
    </w:p>
    <w:p w14:paraId="691FD12B" w14:textId="77777777" w:rsidR="000F7377" w:rsidRDefault="000F7377"/>
    <w:p w14:paraId="04A84B7F" w14:textId="77777777" w:rsidR="000F7377" w:rsidRDefault="000F7377">
      <w:r xmlns:w="http://schemas.openxmlformats.org/wordprocessingml/2006/main">
        <w:t xml:space="preserve">2 Korintiërs 6:11 O julle Korintiërs, ons mond is oop vir julle, ons hart is verruim.</w:t>
      </w:r>
    </w:p>
    <w:p w14:paraId="4764F7B1" w14:textId="77777777" w:rsidR="000F7377" w:rsidRDefault="000F7377"/>
    <w:p w14:paraId="077F0FC1" w14:textId="77777777" w:rsidR="000F7377" w:rsidRDefault="000F7377">
      <w:r xmlns:w="http://schemas.openxmlformats.org/wordprocessingml/2006/main">
        <w:t xml:space="preserve">Paulus spreek sy openheid en liefde vir die Korintiërs uit in 2 Korintiërs 6:11.</w:t>
      </w:r>
    </w:p>
    <w:p w14:paraId="308C1969" w14:textId="77777777" w:rsidR="000F7377" w:rsidRDefault="000F7377"/>
    <w:p w14:paraId="09B790C3" w14:textId="77777777" w:rsidR="000F7377" w:rsidRDefault="000F7377">
      <w:r xmlns:w="http://schemas.openxmlformats.org/wordprocessingml/2006/main">
        <w:t xml:space="preserve">1. Die openheid en liefde van Paulus</w:t>
      </w:r>
    </w:p>
    <w:p w14:paraId="6239447B" w14:textId="77777777" w:rsidR="000F7377" w:rsidRDefault="000F7377"/>
    <w:p w14:paraId="4A051300" w14:textId="77777777" w:rsidR="000F7377" w:rsidRDefault="000F7377">
      <w:r xmlns:w="http://schemas.openxmlformats.org/wordprocessingml/2006/main">
        <w:t xml:space="preserve">2. Vergroot ons harte om nader aan God te groei</w:t>
      </w:r>
    </w:p>
    <w:p w14:paraId="3FB6CB8E" w14:textId="77777777" w:rsidR="000F7377" w:rsidRDefault="000F7377"/>
    <w:p w14:paraId="62ABD748" w14:textId="77777777" w:rsidR="000F7377" w:rsidRDefault="000F7377">
      <w:r xmlns:w="http://schemas.openxmlformats.org/wordprocessingml/2006/main">
        <w:t xml:space="preserve">1. Romeine 5:5 - "En die hoop beskaam nie, omdat die liefde van God in ons harte uitgestort is deur die Heilige Gees wat aan ons gegee is."</w:t>
      </w:r>
    </w:p>
    <w:p w14:paraId="756ED70B" w14:textId="77777777" w:rsidR="000F7377" w:rsidRDefault="000F7377"/>
    <w:p w14:paraId="383CC4CC" w14:textId="77777777" w:rsidR="000F7377" w:rsidRDefault="000F7377">
      <w:r xmlns:w="http://schemas.openxmlformats.org/wordprocessingml/2006/main">
        <w:t xml:space="preserve">2. 1 Johannes 4:11 - "Geliefdes, as God ons so liefgehad het, behoort ons ook mekaar lief te hê."</w:t>
      </w:r>
    </w:p>
    <w:p w14:paraId="0E568D12" w14:textId="77777777" w:rsidR="000F7377" w:rsidRDefault="000F7377"/>
    <w:p w14:paraId="296E9F8A" w14:textId="77777777" w:rsidR="000F7377" w:rsidRDefault="000F7377">
      <w:r xmlns:w="http://schemas.openxmlformats.org/wordprocessingml/2006/main">
        <w:t xml:space="preserve">2 Korintiërs 6:12 Julle is nie benoud in ons nie, maar julle is benoud in julle eie ingewande.</w:t>
      </w:r>
    </w:p>
    <w:p w14:paraId="13EB4D39" w14:textId="77777777" w:rsidR="000F7377" w:rsidRDefault="000F7377"/>
    <w:p w14:paraId="44FE4040" w14:textId="77777777" w:rsidR="000F7377" w:rsidRDefault="000F7377">
      <w:r xmlns:w="http://schemas.openxmlformats.org/wordprocessingml/2006/main">
        <w:t xml:space="preserve">Paulus herinner die Korintiërs daaraan dat hulle beperkings nie van hom kom nie, maar selfopgelê is.</w:t>
      </w:r>
    </w:p>
    <w:p w14:paraId="68F3A818" w14:textId="77777777" w:rsidR="000F7377" w:rsidRDefault="000F7377"/>
    <w:p w14:paraId="6684A08B" w14:textId="77777777" w:rsidR="000F7377" w:rsidRDefault="000F7377">
      <w:r xmlns:w="http://schemas.openxmlformats.org/wordprocessingml/2006/main">
        <w:t xml:space="preserve">1. "Leef in vryheid van selfopgelegde beperkings"</w:t>
      </w:r>
    </w:p>
    <w:p w14:paraId="090FF00E" w14:textId="77777777" w:rsidR="000F7377" w:rsidRDefault="000F7377"/>
    <w:p w14:paraId="437910B8" w14:textId="77777777" w:rsidR="000F7377" w:rsidRDefault="000F7377">
      <w:r xmlns:w="http://schemas.openxmlformats.org/wordprocessingml/2006/main">
        <w:t xml:space="preserve">2. "Vind krag en vryheid in God"</w:t>
      </w:r>
    </w:p>
    <w:p w14:paraId="16832F33" w14:textId="77777777" w:rsidR="000F7377" w:rsidRDefault="000F7377"/>
    <w:p w14:paraId="41B66E86" w14:textId="77777777" w:rsidR="000F7377" w:rsidRDefault="000F7377">
      <w:r xmlns:w="http://schemas.openxmlformats.org/wordprocessingml/2006/main">
        <w:t xml:space="preserve">1. Psalm 34:4 - Ek het die Here gesoek, en Hy het my verhoor en my van al my vrese gered.</w:t>
      </w:r>
    </w:p>
    <w:p w14:paraId="0EBAF0F6" w14:textId="77777777" w:rsidR="000F7377" w:rsidRDefault="000F7377"/>
    <w:p w14:paraId="34BABE85" w14:textId="77777777" w:rsidR="000F7377" w:rsidRDefault="000F7377">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14:paraId="7B2BD425" w14:textId="77777777" w:rsidR="000F7377" w:rsidRDefault="000F7377"/>
    <w:p w14:paraId="5B769BDB" w14:textId="77777777" w:rsidR="000F7377" w:rsidRDefault="000F7377">
      <w:r xmlns:w="http://schemas.openxmlformats.org/wordprocessingml/2006/main">
        <w:t xml:space="preserve">2 KORINTIËRS 6:13 Laat julle dan ook verruim word as vergelding daarin (ek spreek soos met my kinders).</w:t>
      </w:r>
    </w:p>
    <w:p w14:paraId="704609AE" w14:textId="77777777" w:rsidR="000F7377" w:rsidRDefault="000F7377"/>
    <w:p w14:paraId="49EE5258" w14:textId="77777777" w:rsidR="000F7377" w:rsidRDefault="000F7377">
      <w:r xmlns:w="http://schemas.openxmlformats.org/wordprocessingml/2006/main">
        <w:t xml:space="preserve">Paulus moedig die Korintiërs aan om vrygewig te wees met hul hulpbronne en ander te behandel op dieselfde manier as wat hulle hul eie kinders sou behandel.</w:t>
      </w:r>
    </w:p>
    <w:p w14:paraId="56D9D6CE" w14:textId="77777777" w:rsidR="000F7377" w:rsidRDefault="000F7377"/>
    <w:p w14:paraId="7E1278B2" w14:textId="77777777" w:rsidR="000F7377" w:rsidRDefault="000F7377">
      <w:r xmlns:w="http://schemas.openxmlformats.org/wordprocessingml/2006/main">
        <w:t xml:space="preserve">1. "Vrygewigheid in die Kerk: 'n Gids vir hoe ons ander moet behandel"</w:t>
      </w:r>
    </w:p>
    <w:p w14:paraId="25AD3908" w14:textId="77777777" w:rsidR="000F7377" w:rsidRDefault="000F7377"/>
    <w:p w14:paraId="01719ED5" w14:textId="77777777" w:rsidR="000F7377" w:rsidRDefault="000F7377">
      <w:r xmlns:w="http://schemas.openxmlformats.org/wordprocessingml/2006/main">
        <w:t xml:space="preserve">2. "Lewe in uitbreiding: hoe ons vrygewigheid aan ander kan toon"</w:t>
      </w:r>
    </w:p>
    <w:p w14:paraId="7EE70A52" w14:textId="77777777" w:rsidR="000F7377" w:rsidRDefault="000F7377"/>
    <w:p w14:paraId="0083EDCC" w14:textId="77777777" w:rsidR="000F7377" w:rsidRDefault="000F7377">
      <w:r xmlns:w="http://schemas.openxmlformats.org/wordprocessingml/2006/main">
        <w:t xml:space="preserve">1. Jakobus 2:14-17 - Wat baat dit, my broers en susters, as iemand beweer dat hy geloof het, maar geen dade het nie? Kan sulke geloof hulle red?</w:t>
      </w:r>
    </w:p>
    <w:p w14:paraId="60464974" w14:textId="77777777" w:rsidR="000F7377" w:rsidRDefault="000F7377"/>
    <w:p w14:paraId="037CD6A4" w14:textId="77777777" w:rsidR="000F7377" w:rsidRDefault="000F7377">
      <w:r xmlns:w="http://schemas.openxmlformats.org/wordprocessingml/2006/main">
        <w:t xml:space="preserve">2. Matteus 25:31-46 - “Wanneer die Seun van die mens in sy heerlikheid kom en al die engele saam met Hom, sal Hy op sy heerlike troon sit. Al die nasies sal voor Hom versamel word, en Hy sal die mense van mekaar skei soos 'n herder die skape van die bokke skei.</w:t>
      </w:r>
    </w:p>
    <w:p w14:paraId="6742F4F1" w14:textId="77777777" w:rsidR="000F7377" w:rsidRDefault="000F7377"/>
    <w:p w14:paraId="0EBBB791" w14:textId="77777777" w:rsidR="000F7377" w:rsidRDefault="000F7377">
      <w:r xmlns:w="http://schemas.openxmlformats.org/wordprocessingml/2006/main">
        <w:t xml:space="preserve">2 KORINTIËRS 6:14 Trek nie in dieselfde juk saam met ongelowiges nie, want watter deelgenootskap het geregtigheid met ongeregtigheid? en watter gemeenskap het die lig met die duisternis?</w:t>
      </w:r>
    </w:p>
    <w:p w14:paraId="527DEC5F" w14:textId="77777777" w:rsidR="000F7377" w:rsidRDefault="000F7377"/>
    <w:p w14:paraId="43E1E947" w14:textId="77777777" w:rsidR="000F7377" w:rsidRDefault="000F7377">
      <w:r xmlns:w="http://schemas.openxmlformats.org/wordprocessingml/2006/main">
        <w:t xml:space="preserve">Christene moet nie vennootskappe met ongelowiges vorm as gevolg van die onversoenbaarheid van geregtigheid en ongeregtigheid nie.</w:t>
      </w:r>
    </w:p>
    <w:p w14:paraId="4CBF30CB" w14:textId="77777777" w:rsidR="000F7377" w:rsidRDefault="000F7377"/>
    <w:p w14:paraId="5DBFBA14" w14:textId="77777777" w:rsidR="000F7377" w:rsidRDefault="000F7377">
      <w:r xmlns:w="http://schemas.openxmlformats.org/wordprocessingml/2006/main">
        <w:t xml:space="preserve">1. Lig en duisternis: Hoe om ons geloof in 'n sekulêre wêreld uit te leef</w:t>
      </w:r>
    </w:p>
    <w:p w14:paraId="1F528568" w14:textId="77777777" w:rsidR="000F7377" w:rsidRDefault="000F7377"/>
    <w:p w14:paraId="3BD4AF16" w14:textId="77777777" w:rsidR="000F7377" w:rsidRDefault="000F7377">
      <w:r xmlns:w="http://schemas.openxmlformats.org/wordprocessingml/2006/main">
        <w:t xml:space="preserve">2. Ongelyke juk: Hoe om God se wil in al ons verhoudings te soek</w:t>
      </w:r>
    </w:p>
    <w:p w14:paraId="694DC3B2" w14:textId="77777777" w:rsidR="000F7377" w:rsidRDefault="000F7377"/>
    <w:p w14:paraId="6759624C" w14:textId="77777777" w:rsidR="000F7377" w:rsidRDefault="000F7377">
      <w:r xmlns:w="http://schemas.openxmlformats.org/wordprocessingml/2006/main">
        <w:t xml:space="preserve">1. Romeine 12:2 - Moenie aan die patroon van hierdie wêreld voldoen nie, maar word verander deur die vernuwing van julle denke.</w:t>
      </w:r>
    </w:p>
    <w:p w14:paraId="6B1CE742" w14:textId="77777777" w:rsidR="000F7377" w:rsidRDefault="000F7377"/>
    <w:p w14:paraId="4EE0AD29" w14:textId="77777777" w:rsidR="000F7377" w:rsidRDefault="000F7377">
      <w:r xmlns:w="http://schemas.openxmlformats.org/wordprocessingml/2006/main">
        <w:t xml:space="preserve">2. Spreuke 3:5-6 - Vertrou op die Here met jou hele hart en steun nie op jou eie insig nie; onderdanig aan Hom in al jou weë, en Hy sal jou paaie gelyk maak.</w:t>
      </w:r>
    </w:p>
    <w:p w14:paraId="1C5FE42D" w14:textId="77777777" w:rsidR="000F7377" w:rsidRDefault="000F7377"/>
    <w:p w14:paraId="25C14381" w14:textId="77777777" w:rsidR="000F7377" w:rsidRDefault="000F7377">
      <w:r xmlns:w="http://schemas.openxmlformats.org/wordprocessingml/2006/main">
        <w:t xml:space="preserve">2 Korintiërs 6:15 En watter ooreenstemming het Christus met Belial? of watter deel het die gelowige met 'n ongelowige?</w:t>
      </w:r>
    </w:p>
    <w:p w14:paraId="02476556" w14:textId="77777777" w:rsidR="000F7377" w:rsidRDefault="000F7377"/>
    <w:p w14:paraId="080753EF" w14:textId="77777777" w:rsidR="000F7377" w:rsidRDefault="000F7377">
      <w:r xmlns:w="http://schemas.openxmlformats.org/wordprocessingml/2006/main">
        <w:t xml:space="preserve">Die gedeelte bevraagteken die verenigbaarheid van Christenskap en nie-gelowiges.</w:t>
      </w:r>
    </w:p>
    <w:p w14:paraId="1C2BBA71" w14:textId="77777777" w:rsidR="000F7377" w:rsidRDefault="000F7377"/>
    <w:p w14:paraId="549C3783" w14:textId="77777777" w:rsidR="000F7377" w:rsidRDefault="000F7377">
      <w:r xmlns:w="http://schemas.openxmlformats.org/wordprocessingml/2006/main">
        <w:t xml:space="preserve">1. Die Ongelooflike Verenigbaarheid van Christenskap</w:t>
      </w:r>
    </w:p>
    <w:p w14:paraId="080A8F92" w14:textId="77777777" w:rsidR="000F7377" w:rsidRDefault="000F7377"/>
    <w:p w14:paraId="18329049" w14:textId="77777777" w:rsidR="000F7377" w:rsidRDefault="000F7377">
      <w:r xmlns:w="http://schemas.openxmlformats.org/wordprocessingml/2006/main">
        <w:t xml:space="preserve">2. Die verenigende krag van glo in Christus</w:t>
      </w:r>
    </w:p>
    <w:p w14:paraId="66D5F57E" w14:textId="77777777" w:rsidR="000F7377" w:rsidRDefault="000F7377"/>
    <w:p w14:paraId="3937CCB9" w14:textId="77777777" w:rsidR="000F7377" w:rsidRDefault="000F7377">
      <w:r xmlns:w="http://schemas.openxmlformats.org/wordprocessingml/2006/main">
        <w:t xml:space="preserve">1. 2 Korintiërs 6:15-17</w:t>
      </w:r>
    </w:p>
    <w:p w14:paraId="2CB5A8E7" w14:textId="77777777" w:rsidR="000F7377" w:rsidRDefault="000F7377"/>
    <w:p w14:paraId="501D7BA3" w14:textId="77777777" w:rsidR="000F7377" w:rsidRDefault="000F7377">
      <w:r xmlns:w="http://schemas.openxmlformats.org/wordprocessingml/2006/main">
        <w:t xml:space="preserve">2. Galasiërs 3:23-29</w:t>
      </w:r>
    </w:p>
    <w:p w14:paraId="161CEE44" w14:textId="77777777" w:rsidR="000F7377" w:rsidRDefault="000F7377"/>
    <w:p w14:paraId="6EED5635" w14:textId="77777777" w:rsidR="000F7377" w:rsidRDefault="000F7377">
      <w:r xmlns:w="http://schemas.openxmlformats.org/wordprocessingml/2006/main">
        <w:t xml:space="preserve">2 KORINTIËRS 6:16 En watter ooreenkoms het die tempel van God met die afgode? want julle is die tempel van die lewende God; soos God gesê het: Ek sal in hulle woon en in hulle wandel; en Ek sal vir hulle 'n God wees, en hulle sal vir My 'n volk wees.</w:t>
      </w:r>
    </w:p>
    <w:p w14:paraId="22110F3D" w14:textId="77777777" w:rsidR="000F7377" w:rsidRDefault="000F7377"/>
    <w:p w14:paraId="038264DD" w14:textId="77777777" w:rsidR="000F7377" w:rsidRDefault="000F7377">
      <w:r xmlns:w="http://schemas.openxmlformats.org/wordprocessingml/2006/main">
        <w:t xml:space="preserve">Die apostel Paulus herinner die Korintiese kerk aan hul identiteit as die tempel van die lewende God en dat God belowe het om in te woon en saam met hulle te wandel as sy volk.</w:t>
      </w:r>
    </w:p>
    <w:p w14:paraId="3C6433A0" w14:textId="77777777" w:rsidR="000F7377" w:rsidRDefault="000F7377"/>
    <w:p w14:paraId="6B1D4396" w14:textId="77777777" w:rsidR="000F7377" w:rsidRDefault="000F7377">
      <w:r xmlns:w="http://schemas.openxmlformats.org/wordprocessingml/2006/main">
        <w:t xml:space="preserve">1. Wat dit beteken om die tempel van die lewende God te wees</w:t>
      </w:r>
    </w:p>
    <w:p w14:paraId="5CB6AFC0" w14:textId="77777777" w:rsidR="000F7377" w:rsidRDefault="000F7377"/>
    <w:p w14:paraId="67814611" w14:textId="77777777" w:rsidR="000F7377" w:rsidRDefault="000F7377">
      <w:r xmlns:w="http://schemas.openxmlformats.org/wordprocessingml/2006/main">
        <w:t xml:space="preserve">2. Ervaar God se teenwoordigheid deur as sy volk te lewe</w:t>
      </w:r>
    </w:p>
    <w:p w14:paraId="6569FAE7" w14:textId="77777777" w:rsidR="000F7377" w:rsidRDefault="000F7377"/>
    <w:p w14:paraId="2DCB4C02" w14:textId="77777777" w:rsidR="000F7377" w:rsidRDefault="000F7377">
      <w:r xmlns:w="http://schemas.openxmlformats.org/wordprocessingml/2006/main">
        <w:t xml:space="preserve">1. 1 Korintiërs 3:16-17 - Weet julle nie dat julle self God se tempel is en dat God se Gees in julle midde woon nie?</w:t>
      </w:r>
    </w:p>
    <w:p w14:paraId="6B2FA544" w14:textId="77777777" w:rsidR="000F7377" w:rsidRDefault="000F7377"/>
    <w:p w14:paraId="1DE418EB" w14:textId="77777777" w:rsidR="000F7377" w:rsidRDefault="000F7377">
      <w:r xmlns:w="http://schemas.openxmlformats.org/wordprocessingml/2006/main">
        <w:t xml:space="preserve">2. Romeine 8:14-16 - Want die wat deur die Gees van God gelei word, is kinders van God. Die Gees wat julle ontvang het, maak julle nie slawe nie, sodat julle weer in vrees lewe; eerder, die Gees wat jy ontvang het, </w:t>
      </w:r>
      <w:r xmlns:w="http://schemas.openxmlformats.org/wordprocessingml/2006/main">
        <w:lastRenderedPageBreak xmlns:w="http://schemas.openxmlformats.org/wordprocessingml/2006/main"/>
      </w:r>
      <w:r xmlns:w="http://schemas.openxmlformats.org/wordprocessingml/2006/main">
        <w:t xml:space="preserve">het jou aanneming tot seunskap bewerkstellig. En deur Hom roep ons: Abba, Vader.</w:t>
      </w:r>
    </w:p>
    <w:p w14:paraId="529CA28C" w14:textId="77777777" w:rsidR="000F7377" w:rsidRDefault="000F7377"/>
    <w:p w14:paraId="5E14B105" w14:textId="77777777" w:rsidR="000F7377" w:rsidRDefault="000F7377">
      <w:r xmlns:w="http://schemas.openxmlformats.org/wordprocessingml/2006/main">
        <w:t xml:space="preserve">2 Korintiërs 6:17 Daarom, gaan onder hulle uit en sonder julle af, spreek die Here, en raak nie aan wat onrein is nie; en Ek sal jou ontvang,</w:t>
      </w:r>
    </w:p>
    <w:p w14:paraId="5AD7F6B0" w14:textId="77777777" w:rsidR="000F7377" w:rsidRDefault="000F7377"/>
    <w:p w14:paraId="2A1FB107" w14:textId="77777777" w:rsidR="000F7377" w:rsidRDefault="000F7377">
      <w:r xmlns:w="http://schemas.openxmlformats.org/wordprocessingml/2006/main">
        <w:t xml:space="preserve">Die Here roep Christene om uit die wêreld te kom, apart te bly en nie met iets onreins om te gaan nie, en op sy beurt sal Hy hulle aanvaar.</w:t>
      </w:r>
    </w:p>
    <w:p w14:paraId="1CD73362" w14:textId="77777777" w:rsidR="000F7377" w:rsidRDefault="000F7377"/>
    <w:p w14:paraId="06DB0847" w14:textId="77777777" w:rsidR="000F7377" w:rsidRDefault="000F7377">
      <w:r xmlns:w="http://schemas.openxmlformats.org/wordprocessingml/2006/main">
        <w:t xml:space="preserve">1. "Die krag van skeiding: hoe om uit die skare uit te staan"</w:t>
      </w:r>
    </w:p>
    <w:p w14:paraId="1BD93ED2" w14:textId="77777777" w:rsidR="000F7377" w:rsidRDefault="000F7377"/>
    <w:p w14:paraId="784BCC83" w14:textId="77777777" w:rsidR="000F7377" w:rsidRDefault="000F7377">
      <w:r xmlns:w="http://schemas.openxmlformats.org/wordprocessingml/2006/main">
        <w:t xml:space="preserve">2. "Wandel in heiligheid: streef na reinheid in 'n wêreld van onreinheid"</w:t>
      </w:r>
    </w:p>
    <w:p w14:paraId="0EF1AFB5" w14:textId="77777777" w:rsidR="000F7377" w:rsidRDefault="000F7377"/>
    <w:p w14:paraId="68EE7ECE" w14:textId="77777777" w:rsidR="000F7377" w:rsidRDefault="000F7377">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14:paraId="20838CB0" w14:textId="77777777" w:rsidR="000F7377" w:rsidRDefault="000F7377"/>
    <w:p w14:paraId="71B90C55" w14:textId="77777777" w:rsidR="000F7377" w:rsidRDefault="000F7377">
      <w:r xmlns:w="http://schemas.openxmlformats.org/wordprocessingml/2006/main">
        <w:t xml:space="preserve">2. Efesiërs 5:11 - "Nee nie deel aan die onvrugbare werke van die duisternis nie, maar stel dit bloot."</w:t>
      </w:r>
    </w:p>
    <w:p w14:paraId="631B1542" w14:textId="77777777" w:rsidR="000F7377" w:rsidRDefault="000F7377"/>
    <w:p w14:paraId="210B72E6" w14:textId="77777777" w:rsidR="000F7377" w:rsidRDefault="000F7377">
      <w:r xmlns:w="http://schemas.openxmlformats.org/wordprocessingml/2006/main">
        <w:t xml:space="preserve">2 Korintiërs 6:18 en Hy sal vir julle 'n Vader wees, en julle sal vir My seuns en dogters wees, spreek die Here, die Almagtige.</w:t>
      </w:r>
    </w:p>
    <w:p w14:paraId="4F43A6F0" w14:textId="77777777" w:rsidR="000F7377" w:rsidRDefault="000F7377"/>
    <w:p w14:paraId="716826AB" w14:textId="77777777" w:rsidR="000F7377" w:rsidRDefault="000F7377">
      <w:r xmlns:w="http://schemas.openxmlformats.org/wordprocessingml/2006/main">
        <w:t xml:space="preserve">Die Here, die Almagtige, belowe om 'n Vader vir ons te wees, en op sy beurt moet ons Sy seuns en dogters wees.</w:t>
      </w:r>
    </w:p>
    <w:p w14:paraId="43A05406" w14:textId="77777777" w:rsidR="000F7377" w:rsidRDefault="000F7377"/>
    <w:p w14:paraId="78C44537" w14:textId="77777777" w:rsidR="000F7377" w:rsidRDefault="000F7377">
      <w:r xmlns:w="http://schemas.openxmlformats.org/wordprocessingml/2006/main">
        <w:t xml:space="preserve">1: Moenie bang wees om God jou Vader te noem nie.</w:t>
      </w:r>
    </w:p>
    <w:p w14:paraId="1CA0436C" w14:textId="77777777" w:rsidR="000F7377" w:rsidRDefault="000F7377"/>
    <w:p w14:paraId="4B474433" w14:textId="77777777" w:rsidR="000F7377" w:rsidRDefault="000F7377">
      <w:r xmlns:w="http://schemas.openxmlformats.org/wordprocessingml/2006/main">
        <w:t xml:space="preserve">2: Stel jou vertroue in die Here en Hy sal jou Vader wees.</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Maar nou, Here, U is ons vader; ons is die klei, en jy ons pottebakker; en ons is almal die werk van u hand.</w:t>
      </w:r>
    </w:p>
    <w:p w14:paraId="5A65688A" w14:textId="77777777" w:rsidR="000F7377" w:rsidRDefault="000F7377"/>
    <w:p w14:paraId="7F686DF1" w14:textId="77777777" w:rsidR="000F7377" w:rsidRDefault="000F7377">
      <w:r xmlns:w="http://schemas.openxmlformats.org/wordprocessingml/2006/main">
        <w:t xml:space="preserve">2: Psalm 103:13 - Soos 'n vader hom ontferm oor sy kinders, so ontferm die Here Hom oor die wat Hom vrees.</w:t>
      </w:r>
    </w:p>
    <w:p w14:paraId="644EA166" w14:textId="77777777" w:rsidR="000F7377" w:rsidRDefault="000F7377"/>
    <w:p w14:paraId="0E00B777" w14:textId="77777777" w:rsidR="000F7377" w:rsidRDefault="000F7377">
      <w:r xmlns:w="http://schemas.openxmlformats.org/wordprocessingml/2006/main">
        <w:t xml:space="preserve">2 Korintiërs 7 is die sewende hoofstuk van die Tweede Sendbrief van Paulus aan die Korintiërs. In hierdie hoofstuk spreek Paulus die Korintiese gelowiges se reaksie op sy vorige brief aan en bespreek die goddelike droefheid wat tot bekering lei.</w:t>
      </w:r>
    </w:p>
    <w:p w14:paraId="4C8B1145" w14:textId="77777777" w:rsidR="000F7377" w:rsidRDefault="000F7377"/>
    <w:p w14:paraId="0E225105" w14:textId="77777777" w:rsidR="000F7377" w:rsidRDefault="000F7377">
      <w:r xmlns:w="http://schemas.openxmlformats.org/wordprocessingml/2006/main">
        <w:t xml:space="preserve">1ste Paragraaf: Paulus begin deur sy vreugde en vertroosting uit te spreek deur te hoor van die positiewe impak wat sy vorige brief op die Korintiese gelowiges gehad het. Hy erken dat sy brief hulle hartseer besorg het, maar dit was ’n godvrugtige hartseer wat hulle tot bekering gelei het (2 Korintiërs 7:8-10). Hy verduidelik dat hulle droefheid in hulle 'n begeerte na verandering voortgebring het, wat tot opregte bekering en redding gelei het. Paulus prys hulle vir hulle erns om op sy teregwysing te reageer en spreek uit hoe hulle goddelike droefheid herstel en versoening teweeggebring het.</w:t>
      </w:r>
    </w:p>
    <w:p w14:paraId="558AF532" w14:textId="77777777" w:rsidR="000F7377" w:rsidRDefault="000F7377"/>
    <w:p w14:paraId="4EED6AD6" w14:textId="77777777" w:rsidR="000F7377" w:rsidRDefault="000F7377">
      <w:r xmlns:w="http://schemas.openxmlformats.org/wordprocessingml/2006/main">
        <w:t xml:space="preserve">2de Paragraaf: Paulus reflekteer oor hoe hulle reaksie gedemonstreer het dat hulle gretig is om hulleself van enige oortreding te reinig. Hy beklemtoon hoe hulle ywerig was vir wat reg is, opgetree het teen sonde en 'n sterk begeerte na geregtigheid getoon het (2 Korintiërs 7:11). Hy beklemtoon dat hierdie goddelike hartseer hulle weggelei het van wêreldse hartseer of berou sonder ware transformasie. Die bekering wat hulle getoon het, het vrugte opgelewer in terme van hernieude toewyding, verontwaardiging teenoor sonde, vrees vir God se oordeel, verlange na geregtigheid, ywer vir geregtigheid en wreek van onreg.</w:t>
      </w:r>
    </w:p>
    <w:p w14:paraId="05286E42" w14:textId="77777777" w:rsidR="000F7377" w:rsidRDefault="000F7377"/>
    <w:p w14:paraId="7B1A9DA2" w14:textId="77777777" w:rsidR="000F7377" w:rsidRDefault="000F7377">
      <w:r xmlns:w="http://schemas.openxmlformats.org/wordprocessingml/2006/main">
        <w:t xml:space="preserve">3de Paragraaf: Die hoofstuk word afgesluit met verdere aanmoediging van Paulus. Hy verseker hulle van sy liefde vir hulle en is bly oor hulle herstelde verhouding (2 Korintiërs 7:13-16). Paulus prys Titus as 'n betroubare metgesel wat gedeel het in sy vreugde oor die Korintiese gelowiges se reaksie. Hy spreek dankbaarheid uit teenoor God wat hom vertroos deur Titus se koms en vir hom groot vreugde bring deur te sien hoeveel hulle bemoedig is deur Titus se teenwoordigheid onder hulle.</w:t>
      </w:r>
    </w:p>
    <w:p w14:paraId="471E50E1" w14:textId="77777777" w:rsidR="000F7377" w:rsidRDefault="000F7377"/>
    <w:p w14:paraId="7111997B" w14:textId="77777777" w:rsidR="000F7377" w:rsidRDefault="000F7377">
      <w:r xmlns:w="http://schemas.openxmlformats.org/wordprocessingml/2006/main">
        <w:t xml:space="preserve">Samevattend, Hoofstuk sewe van Tweede Korintiërs fokus op die Korinthiese gelowiges se reaksie op Paulus se vorige brief en beklemtoon die transformerende krag van goddelike droefheid wat tot bekering lei. </w:t>
      </w:r>
      <w:r xmlns:w="http://schemas.openxmlformats.org/wordprocessingml/2006/main">
        <w:lastRenderedPageBreak xmlns:w="http://schemas.openxmlformats.org/wordprocessingml/2006/main"/>
      </w:r>
      <w:r xmlns:w="http://schemas.openxmlformats.org/wordprocessingml/2006/main">
        <w:t xml:space="preserve">Paulus spreek sy vreugde en vertroosting uit om van hulle positiewe reaksie te hoor en prys hulle vir hulle opregte bekering. Hy besin oor hoe hulle hartseer 'n begeerte na verandering en herstel voortgebring het, wat gelei het tot hernieude toewyding en ywer vir geregtigheid. Paulus beklemtoon die onderskeid tussen goddelike droefheid wat lei tot ware transformasie en wêreldse hartseer wat nie opregte bekering het nie. Hy sluit af met dankbaarheid vir hul herstelde verhouding, en prys Titus as 'n betroubare metgesel en spreek sy vreugde uit oor die aanmoediging wat hulle deur hom ontvang het. Hierdie hoofstuk beklemtoon die belangrikheid van opregte bekering, herstel en die transformerende krag van goddelike droefheid in die lewe van gelowiges.</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KORINTIËRS 7:1 Terwyl ons dan hierdie beloftes het, geliefdes, laat ons ons van alle besoedeling van die vlees en die gees reinig en die heiligmaking in die vrees van God volbring.</w:t>
      </w:r>
    </w:p>
    <w:p w14:paraId="74EDBC74" w14:textId="77777777" w:rsidR="000F7377" w:rsidRDefault="000F7377"/>
    <w:p w14:paraId="5F63A187" w14:textId="77777777" w:rsidR="000F7377" w:rsidRDefault="000F7377">
      <w:r xmlns:w="http://schemas.openxmlformats.org/wordprocessingml/2006/main">
        <w:t xml:space="preserve">Gelowiges moet daarna streef om heilige lewens te lei, aangesien hulle groot dinge deur God belowe is.</w:t>
      </w:r>
    </w:p>
    <w:p w14:paraId="0C38ADC2" w14:textId="77777777" w:rsidR="000F7377" w:rsidRDefault="000F7377"/>
    <w:p w14:paraId="756EACA9" w14:textId="77777777" w:rsidR="000F7377" w:rsidRDefault="000F7377">
      <w:r xmlns:w="http://schemas.openxmlformats.org/wordprocessingml/2006/main">
        <w:t xml:space="preserve">1. Die belangrikheid van heiligheid: die maak van Goddelike keuses in die alledaagse lewe</w:t>
      </w:r>
    </w:p>
    <w:p w14:paraId="31E2D0A6" w14:textId="77777777" w:rsidR="000F7377" w:rsidRDefault="000F7377"/>
    <w:p w14:paraId="656B3084" w14:textId="77777777" w:rsidR="000F7377" w:rsidRDefault="000F7377">
      <w:r xmlns:w="http://schemas.openxmlformats.org/wordprocessingml/2006/main">
        <w:t xml:space="preserve">2. Reinig onsself van vuilheid: Lewe in die Vrees van God</w:t>
      </w:r>
    </w:p>
    <w:p w14:paraId="5C312B57" w14:textId="77777777" w:rsidR="000F7377" w:rsidRDefault="000F7377"/>
    <w:p w14:paraId="65589E51" w14:textId="77777777" w:rsidR="000F7377" w:rsidRDefault="000F7377">
      <w:r xmlns:w="http://schemas.openxmlformats.org/wordprocessingml/2006/main">
        <w:t xml:space="preserve">1. 1 Tessalonisense 4:7 - Want God het ons nie tot onreinheid geroep nie, maar in heiligheid.</w:t>
      </w:r>
    </w:p>
    <w:p w14:paraId="13BE70FB" w14:textId="77777777" w:rsidR="000F7377" w:rsidRDefault="000F7377"/>
    <w:p w14:paraId="0C0101B6" w14:textId="77777777" w:rsidR="000F7377" w:rsidRDefault="000F7377">
      <w:r xmlns:w="http://schemas.openxmlformats.org/wordprocessingml/2006/main">
        <w:t xml:space="preserve">2. 1 Petrus 1:15-16 - Maar soos Hy wat julle geroep het heilig is, moet julle ook in julle hele lewenswandel heilig wees, aangesien daar geskrywe is: Wees heilig, want Ek is heilig.</w:t>
      </w:r>
    </w:p>
    <w:p w14:paraId="1DAB6342" w14:textId="77777777" w:rsidR="000F7377" w:rsidRDefault="000F7377"/>
    <w:p w14:paraId="530BA109" w14:textId="77777777" w:rsidR="000F7377" w:rsidRDefault="000F7377">
      <w:r xmlns:w="http://schemas.openxmlformats.org/wordprocessingml/2006/main">
        <w:t xml:space="preserve">2 Korintiërs 7:2 Ontvang ons; ons het niemand kwaad aangedoen nie, ons het niemand verderf nie, ons het niemand bedrieg nie.</w:t>
      </w:r>
    </w:p>
    <w:p w14:paraId="002DA9BE" w14:textId="77777777" w:rsidR="000F7377" w:rsidRDefault="000F7377"/>
    <w:p w14:paraId="72D59ED5" w14:textId="77777777" w:rsidR="000F7377" w:rsidRDefault="000F7377">
      <w:r xmlns:w="http://schemas.openxmlformats.org/wordprocessingml/2006/main">
        <w:t xml:space="preserve">Paulus en sy metgeselle het geen verkeerd gedoen nie, het niemand verderf nie, en het niemand bedrieg nie.</w:t>
      </w:r>
    </w:p>
    <w:p w14:paraId="083B5628" w14:textId="77777777" w:rsidR="000F7377" w:rsidRDefault="000F7377"/>
    <w:p w14:paraId="6764F94C" w14:textId="77777777" w:rsidR="000F7377" w:rsidRDefault="000F7377">
      <w:r xmlns:w="http://schemas.openxmlformats.org/wordprocessingml/2006/main">
        <w:t xml:space="preserve">1. Die belangrikheid van integriteit in ons lewens.</w:t>
      </w:r>
    </w:p>
    <w:p w14:paraId="27BCBE5D" w14:textId="77777777" w:rsidR="000F7377" w:rsidRDefault="000F7377"/>
    <w:p w14:paraId="0EDFC2E4" w14:textId="77777777" w:rsidR="000F7377" w:rsidRDefault="000F7377">
      <w:r xmlns:w="http://schemas.openxmlformats.org/wordprocessingml/2006/main">
        <w:t xml:space="preserve">2. Doen wat reg is in die oë van God.</w:t>
      </w:r>
    </w:p>
    <w:p w14:paraId="394454C8" w14:textId="77777777" w:rsidR="000F7377" w:rsidRDefault="000F7377"/>
    <w:p w14:paraId="0D756017" w14:textId="77777777" w:rsidR="000F7377" w:rsidRDefault="000F7377">
      <w:r xmlns:w="http://schemas.openxmlformats.org/wordprocessingml/2006/main">
        <w:t xml:space="preserve">1. Spreuke 11:3 - Die opregtheid van die opregtes lei hulle, maar die skelmheid van die ontroues vernietig hulle.</w:t>
      </w:r>
    </w:p>
    <w:p w14:paraId="6AF40741" w14:textId="77777777" w:rsidR="000F7377" w:rsidRDefault="000F7377"/>
    <w:p w14:paraId="2EC72B98" w14:textId="77777777" w:rsidR="000F7377" w:rsidRDefault="000F7377">
      <w:r xmlns:w="http://schemas.openxmlformats.org/wordprocessingml/2006/main">
        <w:t xml:space="preserve">2. Jakobus 4:17 - Wie dus weet wat die regte ding is om te doen en versuim om dit te doen, vir hom is dit sonde.</w:t>
      </w:r>
    </w:p>
    <w:p w14:paraId="29E03E1C" w14:textId="77777777" w:rsidR="000F7377" w:rsidRDefault="000F7377"/>
    <w:p w14:paraId="1ABB947C" w14:textId="77777777" w:rsidR="000F7377" w:rsidRDefault="000F7377">
      <w:r xmlns:w="http://schemas.openxmlformats.org/wordprocessingml/2006/main">
        <w:t xml:space="preserve">2 KORINTIËRS 7:3 Ek spreek dit nie om julle te veroordeel nie, want ek het voorheen gesê dat julle in ons harte is om te sterwe en saam met julle te lewe.</w:t>
      </w:r>
    </w:p>
    <w:p w14:paraId="293C2A7F" w14:textId="77777777" w:rsidR="000F7377" w:rsidRDefault="000F7377"/>
    <w:p w14:paraId="04370EA0" w14:textId="77777777" w:rsidR="000F7377" w:rsidRDefault="000F7377">
      <w:r xmlns:w="http://schemas.openxmlformats.org/wordprocessingml/2006/main">
        <w:t xml:space="preserve">Paulus spreek sy innige liefde vir die Korintiërs uit en verseker hulle dat hy nie praat om hulle te veroordeel nie.</w:t>
      </w:r>
    </w:p>
    <w:p w14:paraId="4F38C459" w14:textId="77777777" w:rsidR="000F7377" w:rsidRDefault="000F7377"/>
    <w:p w14:paraId="4FD17B53" w14:textId="77777777" w:rsidR="000F7377" w:rsidRDefault="000F7377">
      <w:r xmlns:w="http://schemas.openxmlformats.org/wordprocessingml/2006/main">
        <w:t xml:space="preserve">1. Die liefde van Jesus in tye van benoudheid</w:t>
      </w:r>
    </w:p>
    <w:p w14:paraId="3274F5B2" w14:textId="77777777" w:rsidR="000F7377" w:rsidRDefault="000F7377"/>
    <w:p w14:paraId="4C027FA3" w14:textId="77777777" w:rsidR="000F7377" w:rsidRDefault="000F7377">
      <w:r xmlns:w="http://schemas.openxmlformats.org/wordprocessingml/2006/main">
        <w:t xml:space="preserve">2. Die krag van bevestiging</w:t>
      </w:r>
    </w:p>
    <w:p w14:paraId="16E75F1E" w14:textId="77777777" w:rsidR="000F7377" w:rsidRDefault="000F7377"/>
    <w:p w14:paraId="4538BFA4" w14:textId="77777777" w:rsidR="000F7377" w:rsidRDefault="000F7377">
      <w:r xmlns:w="http://schemas.openxmlformats.org/wordprocessingml/2006/main">
        <w:t xml:space="preserve">1. Romeine 5:8 - Maar God bewys sy liefde vir ons hierin: Christus het vir ons gesterf toe ons nog sondaars was.</w:t>
      </w:r>
    </w:p>
    <w:p w14:paraId="2D1CC3D5" w14:textId="77777777" w:rsidR="000F7377" w:rsidRDefault="000F7377"/>
    <w:p w14:paraId="43918045" w14:textId="77777777" w:rsidR="000F7377" w:rsidRDefault="000F7377">
      <w:r xmlns:w="http://schemas.openxmlformats.org/wordprocessingml/2006/main">
        <w:t xml:space="preserve">2. Psalm 27:14 - Wag op die Here; wees sterk en hou moed en wag op die Here.</w:t>
      </w:r>
    </w:p>
    <w:p w14:paraId="3FF2B241" w14:textId="77777777" w:rsidR="000F7377" w:rsidRDefault="000F7377"/>
    <w:p w14:paraId="5CAD43A0" w14:textId="77777777" w:rsidR="000F7377" w:rsidRDefault="000F7377">
      <w:r xmlns:w="http://schemas.openxmlformats.org/wordprocessingml/2006/main">
        <w:t xml:space="preserve">2 KORINTIËRS 7:4 Groot is my vrymoedigheid van spraak teenoor julle, groot is my roem oor julle;</w:t>
      </w:r>
    </w:p>
    <w:p w14:paraId="7E082D0F" w14:textId="77777777" w:rsidR="000F7377" w:rsidRDefault="000F7377"/>
    <w:p w14:paraId="1AB593C9" w14:textId="77777777" w:rsidR="000F7377" w:rsidRDefault="000F7377">
      <w:r xmlns:w="http://schemas.openxmlformats.org/wordprocessingml/2006/main">
        <w:t xml:space="preserve">Paulus spreek sy vreugde en vertroosting te midde van verdrukkinge uit, en spog dat hy vrymoedigheid teenoor die Korintiërs het.</w:t>
      </w:r>
    </w:p>
    <w:p w14:paraId="42F338E5" w14:textId="77777777" w:rsidR="000F7377" w:rsidRDefault="000F7377"/>
    <w:p w14:paraId="07DA8FD9" w14:textId="77777777" w:rsidR="000F7377" w:rsidRDefault="000F7377">
      <w:r xmlns:w="http://schemas.openxmlformats.org/wordprocessingml/2006/main">
        <w:t xml:space="preserve">1. Lyding en vreugde: Ervaar vertroosting en vreugde in beproewings</w:t>
      </w:r>
    </w:p>
    <w:p w14:paraId="66CD2576" w14:textId="77777777" w:rsidR="000F7377" w:rsidRDefault="000F7377"/>
    <w:p w14:paraId="67231175" w14:textId="77777777" w:rsidR="000F7377" w:rsidRDefault="000F7377">
      <w:r xmlns:w="http://schemas.openxmlformats.org/wordprocessingml/2006/main">
        <w:t xml:space="preserve">2. Die vrymoedigheid van ons toespraak: Die gebruik van ons stem om met vrymoedigheid in die waarheid te praat</w:t>
      </w:r>
    </w:p>
    <w:p w14:paraId="47619D6E" w14:textId="77777777" w:rsidR="000F7377" w:rsidRDefault="000F7377"/>
    <w:p w14:paraId="06E15C55" w14:textId="77777777" w:rsidR="000F7377" w:rsidRDefault="000F7377">
      <w:r xmlns:w="http://schemas.openxmlformats.org/wordprocessingml/2006/main">
        <w:t xml:space="preserve">1. Romeine 5:3-5 - Nie alleen dit nie, maar ons roem ook in ons lyding, want ons weet dat lyding volharding kweek; 4 deursettingsvermoë, karakter; en karakter, hoop. 5 En die hoop beskaam ons nie, want die liefde van God is in ons harte uitgestort deur die Heilige Gees wat aan ons gegee is.</w:t>
      </w:r>
    </w:p>
    <w:p w14:paraId="0E9FD46A" w14:textId="77777777" w:rsidR="000F7377" w:rsidRDefault="000F7377"/>
    <w:p w14:paraId="24A4AE71" w14:textId="77777777" w:rsidR="000F7377" w:rsidRDefault="000F7377">
      <w:r xmlns:w="http://schemas.openxmlformats.org/wordprocessingml/2006/main">
        <w:t xml:space="preserve">2. Jakobus 1:2-4 - Ag dit louter vreugde, my broers en susters, wanneer julle ook al allerhande beproewinge teëkom, 3 omdat julle weet dat die beproewing van julle geloof volharding kweek. 4 Laat volharding sy werk voltooi, sodat jy volwasse en volkome kan wees en niks kortkom nie.</w:t>
      </w:r>
    </w:p>
    <w:p w14:paraId="5CC4E6E9" w14:textId="77777777" w:rsidR="000F7377" w:rsidRDefault="000F7377"/>
    <w:p w14:paraId="08DB6BE3" w14:textId="77777777" w:rsidR="000F7377" w:rsidRDefault="000F7377">
      <w:r xmlns:w="http://schemas.openxmlformats.org/wordprocessingml/2006/main">
        <w:t xml:space="preserve">2Kor 7:5 Want toe ons in Macedónië ingekom het, het ons vlees geen rus gehad nie, maar ons was van alle kante ontsteld; buite was gevegte, binne was vrese.</w:t>
      </w:r>
    </w:p>
    <w:p w14:paraId="64C6A4E0" w14:textId="77777777" w:rsidR="000F7377" w:rsidRDefault="000F7377"/>
    <w:p w14:paraId="33B0152B" w14:textId="77777777" w:rsidR="000F7377" w:rsidRDefault="000F7377">
      <w:r xmlns:w="http://schemas.openxmlformats.org/wordprocessingml/2006/main">
        <w:t xml:space="preserve">Paulus en sy metgeselle het probleme en vrese ervaar terwyl hulle in Masedonië gereis het.</w:t>
      </w:r>
    </w:p>
    <w:p w14:paraId="0528ECC4" w14:textId="77777777" w:rsidR="000F7377" w:rsidRDefault="000F7377"/>
    <w:p w14:paraId="0E0FBC06" w14:textId="77777777" w:rsidR="000F7377" w:rsidRDefault="000F7377">
      <w:r xmlns:w="http://schemas.openxmlformats.org/wordprocessingml/2006/main">
        <w:t xml:space="preserve">1. Om probleme en vrese in ons lewens te oorkom - 2 Korintiërs 7:5</w:t>
      </w:r>
    </w:p>
    <w:p w14:paraId="0CACFB17" w14:textId="77777777" w:rsidR="000F7377" w:rsidRDefault="000F7377"/>
    <w:p w14:paraId="63294AB7" w14:textId="77777777" w:rsidR="000F7377" w:rsidRDefault="000F7377">
      <w:r xmlns:w="http://schemas.openxmlformats.org/wordprocessingml/2006/main">
        <w:t xml:space="preserve">2. Die krag om deur moeilike tye te volhard - 2 Korintiërs 7:5</w:t>
      </w:r>
    </w:p>
    <w:p w14:paraId="42243283" w14:textId="77777777" w:rsidR="000F7377" w:rsidRDefault="000F7377"/>
    <w:p w14:paraId="01B291E0" w14:textId="77777777" w:rsidR="000F7377" w:rsidRDefault="000F7377">
      <w:r xmlns:w="http://schemas.openxmlformats.org/wordprocessingml/2006/main">
        <w:t xml:space="preserve">1. Jesaja 43:2 - As jy deur die water gaan, is Ek met jou; en deur die riviere, hulle sal jou nie oorstroom nie; as jy deur vuur gaan, sal jy nie verbrand word nie; en die vlam sal jou </w:t>
      </w:r>
      <w:r xmlns:w="http://schemas.openxmlformats.org/wordprocessingml/2006/main">
        <w:t xml:space="preserve">nie </w:t>
      </w:r>
      <w:r xmlns:w="http://schemas.openxmlformats.org/wordprocessingml/2006/main">
        <w:lastRenderedPageBreak xmlns:w="http://schemas.openxmlformats.org/wordprocessingml/2006/main"/>
      </w:r>
      <w:r xmlns:w="http://schemas.openxmlformats.org/wordprocessingml/2006/main">
        <w:t xml:space="preserve">aansteek nie.</w:t>
      </w:r>
    </w:p>
    <w:p w14:paraId="3A930063" w14:textId="77777777" w:rsidR="000F7377" w:rsidRDefault="000F7377"/>
    <w:p w14:paraId="3482B0C8" w14:textId="77777777" w:rsidR="000F7377" w:rsidRDefault="000F7377">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14:paraId="14C4B8D5" w14:textId="77777777" w:rsidR="000F7377" w:rsidRDefault="000F7377"/>
    <w:p w14:paraId="59F3847E" w14:textId="77777777" w:rsidR="000F7377" w:rsidRDefault="000F7377">
      <w:r xmlns:w="http://schemas.openxmlformats.org/wordprocessingml/2006/main">
        <w:t xml:space="preserve">2Kor 7:6 Maar God, wat die wat neergewerp is, vertroos, het ons getroos deur die koms van Titus;</w:t>
      </w:r>
    </w:p>
    <w:p w14:paraId="6E2EA9B1" w14:textId="77777777" w:rsidR="000F7377" w:rsidRDefault="000F7377"/>
    <w:p w14:paraId="0F30D5ED" w14:textId="77777777" w:rsidR="000F7377" w:rsidRDefault="000F7377">
      <w:r xmlns:w="http://schemas.openxmlformats.org/wordprocessingml/2006/main">
        <w:t xml:space="preserve">God het die Korintiërs vertroos deur Titus na hulle te stuur.</w:t>
      </w:r>
    </w:p>
    <w:p w14:paraId="5F8BAADB" w14:textId="77777777" w:rsidR="000F7377" w:rsidRDefault="000F7377"/>
    <w:p w14:paraId="0C267186" w14:textId="77777777" w:rsidR="000F7377" w:rsidRDefault="000F7377">
      <w:r xmlns:w="http://schemas.openxmlformats.org/wordprocessingml/2006/main">
        <w:t xml:space="preserve">1. God se vertroostende teenwoordigheid - Hoe God se vertroosting en teenwoordigheid in ons lewens vir ons hoop en vrede kan bring.</w:t>
      </w:r>
    </w:p>
    <w:p w14:paraId="39DDCC9D" w14:textId="77777777" w:rsidR="000F7377" w:rsidRDefault="000F7377"/>
    <w:p w14:paraId="0CFF7FF3" w14:textId="77777777" w:rsidR="000F7377" w:rsidRDefault="000F7377">
      <w:r xmlns:w="http://schemas.openxmlformats.org/wordprocessingml/2006/main">
        <w:t xml:space="preserve">2. Die seën van vriendskap - Hoe betekenisvolle en ondersteunende verhoudings vreugde en aanmoediging kan verskaf.</w:t>
      </w:r>
    </w:p>
    <w:p w14:paraId="40DC49BF" w14:textId="77777777" w:rsidR="000F7377" w:rsidRDefault="000F7377"/>
    <w:p w14:paraId="5E05EE44" w14:textId="77777777" w:rsidR="000F7377" w:rsidRDefault="000F7377">
      <w:r xmlns:w="http://schemas.openxmlformats.org/wordprocessingml/2006/main">
        <w:t xml:space="preserve">1. Jesaja 41:10 - "Wees nie bevrees nie, want Ek is met jou; wees nie verskrik nie, want Ek is jou God. Ek sal jou versterk en jou help, Ek sal jou ondersteun met my regverdige regterhand."</w:t>
      </w:r>
    </w:p>
    <w:p w14:paraId="2492844A" w14:textId="77777777" w:rsidR="000F7377" w:rsidRDefault="000F7377"/>
    <w:p w14:paraId="23E9DFB4" w14:textId="77777777" w:rsidR="000F7377" w:rsidRDefault="000F7377">
      <w:r xmlns:w="http://schemas.openxmlformats.org/wordprocessingml/2006/main">
        <w:t xml:space="preserve">2. Galasiërs 6:2 - "Dra mekaar se laste, en so sal julle die wet van Christus vervul."</w:t>
      </w:r>
    </w:p>
    <w:p w14:paraId="5E37C78B" w14:textId="77777777" w:rsidR="000F7377" w:rsidRDefault="000F7377"/>
    <w:p w14:paraId="1CEF0075" w14:textId="77777777" w:rsidR="000F7377" w:rsidRDefault="000F7377">
      <w:r xmlns:w="http://schemas.openxmlformats.org/wordprocessingml/2006/main">
        <w:t xml:space="preserve">2 KORINTIËRS 7:7 En nie alleen deur sy koms nie, maar deur die vertroosting waarmee Hy in julle vertroos is, toe Hy ons vertel het van julle innige begeerte, julle rou, julle vurige gemoed teenoor my; sodat ek my des te meer verheug het.</w:t>
      </w:r>
    </w:p>
    <w:p w14:paraId="17F13DA1" w14:textId="77777777" w:rsidR="000F7377" w:rsidRDefault="000F7377"/>
    <w:p w14:paraId="1CD61B03" w14:textId="77777777" w:rsidR="000F7377" w:rsidRDefault="000F7377">
      <w:r xmlns:w="http://schemas.openxmlformats.org/wordprocessingml/2006/main">
        <w:t xml:space="preserve">Paulus is getroos deur die Korintiërs se ernstige begeerte, rou en vurige gedagtes teenoor hom, wat hom laat bly het.</w:t>
      </w:r>
    </w:p>
    <w:p w14:paraId="5CD70D8B" w14:textId="77777777" w:rsidR="000F7377" w:rsidRDefault="000F7377"/>
    <w:p w14:paraId="412F63F7" w14:textId="77777777" w:rsidR="000F7377" w:rsidRDefault="000F7377">
      <w:r xmlns:w="http://schemas.openxmlformats.org/wordprocessingml/2006/main">
        <w:t xml:space="preserve">1. Die krag van vurige gebed</w:t>
      </w:r>
    </w:p>
    <w:p w14:paraId="521AC5BC" w14:textId="77777777" w:rsidR="000F7377" w:rsidRDefault="000F7377"/>
    <w:p w14:paraId="68209051" w14:textId="77777777" w:rsidR="000F7377" w:rsidRDefault="000F7377">
      <w:r xmlns:w="http://schemas.openxmlformats.org/wordprocessingml/2006/main">
        <w:t xml:space="preserve">2. Bemoedig ander met liefde en deernis</w:t>
      </w:r>
    </w:p>
    <w:p w14:paraId="444D5728" w14:textId="77777777" w:rsidR="000F7377" w:rsidRDefault="000F7377"/>
    <w:p w14:paraId="66156A4D" w14:textId="77777777" w:rsidR="000F7377" w:rsidRDefault="000F7377">
      <w:r xmlns:w="http://schemas.openxmlformats.org/wordprocessingml/2006/main">
        <w:t xml:space="preserve">1. Jakobus 5:16 - "Die gebed van 'n regverdige het groot krag soos dit werk."</w:t>
      </w:r>
    </w:p>
    <w:p w14:paraId="5E9C04D5" w14:textId="77777777" w:rsidR="000F7377" w:rsidRDefault="000F7377"/>
    <w:p w14:paraId="227238B2" w14:textId="77777777" w:rsidR="000F7377" w:rsidRDefault="000F7377">
      <w:r xmlns:w="http://schemas.openxmlformats.org/wordprocessingml/2006/main">
        <w:t xml:space="preserve">2. Romeine 12:15 - "Wees bly saam met die wat bly is, ween saam met die wat ween."</w:t>
      </w:r>
    </w:p>
    <w:p w14:paraId="12F5CBED" w14:textId="77777777" w:rsidR="000F7377" w:rsidRDefault="000F7377"/>
    <w:p w14:paraId="7A9CEC9B" w14:textId="77777777" w:rsidR="000F7377" w:rsidRDefault="000F7377">
      <w:r xmlns:w="http://schemas.openxmlformats.org/wordprocessingml/2006/main">
        <w:t xml:space="preserve">2 KORINTIËRS 7:8 Want al het ek julle met 'n brief bedroef gemaak, het ek nie berou nie, al het ek berou gehad; want ek sien dat dieselfde brief julle bedroef gemaak het, al was dit maar vir 'n tyd.</w:t>
      </w:r>
    </w:p>
    <w:p w14:paraId="712DE846" w14:textId="77777777" w:rsidR="000F7377" w:rsidRDefault="000F7377"/>
    <w:p w14:paraId="0934A9EA" w14:textId="77777777" w:rsidR="000F7377" w:rsidRDefault="000F7377">
      <w:r xmlns:w="http://schemas.openxmlformats.org/wordprocessingml/2006/main">
        <w:t xml:space="preserve">Paulus het 'n brief aan die Korintiërs geskryf wat hulle hartseer gemaak het, maar hy was nie spyt daaroor nie, want dit het uiteindelik daartoe gelei dat hulle beter gevoel het.</w:t>
      </w:r>
    </w:p>
    <w:p w14:paraId="44671973" w14:textId="77777777" w:rsidR="000F7377" w:rsidRDefault="000F7377"/>
    <w:p w14:paraId="42482765" w14:textId="77777777" w:rsidR="000F7377" w:rsidRDefault="000F7377">
      <w:r xmlns:w="http://schemas.openxmlformats.org/wordprocessingml/2006/main">
        <w:t xml:space="preserve">1. 'n Brief van liefde: Hoe God pyn ten goede gebruik</w:t>
      </w:r>
    </w:p>
    <w:p w14:paraId="651C26A1" w14:textId="77777777" w:rsidR="000F7377" w:rsidRDefault="000F7377"/>
    <w:p w14:paraId="0402DFA2" w14:textId="77777777" w:rsidR="000F7377" w:rsidRDefault="000F7377">
      <w:r xmlns:w="http://schemas.openxmlformats.org/wordprocessingml/2006/main">
        <w:t xml:space="preserve">2. Die krag van God se Woord: Hoe die Skrif ons kan verander</w:t>
      </w:r>
    </w:p>
    <w:p w14:paraId="7D4A07F7" w14:textId="77777777" w:rsidR="000F7377" w:rsidRDefault="000F7377"/>
    <w:p w14:paraId="1C207ED3" w14:textId="77777777" w:rsidR="000F7377" w:rsidRDefault="000F7377">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25AE344E" w14:textId="77777777" w:rsidR="000F7377" w:rsidRDefault="000F7377"/>
    <w:p w14:paraId="27194B09" w14:textId="77777777" w:rsidR="000F7377" w:rsidRDefault="000F7377">
      <w:r xmlns:w="http://schemas.openxmlformats.org/wordprocessingml/2006/main">
        <w:t xml:space="preserve">2. Romeine 8:28 - En ons weet dat vir hulle wat God liefhet, alles ten goede meewerk, vir hulle wat na sy voorneme geroep is.</w:t>
      </w:r>
    </w:p>
    <w:p w14:paraId="106062AD" w14:textId="77777777" w:rsidR="000F7377" w:rsidRDefault="000F7377"/>
    <w:p w14:paraId="5CB6487C" w14:textId="77777777" w:rsidR="000F7377" w:rsidRDefault="000F7377">
      <w:r xmlns:w="http://schemas.openxmlformats.org/wordprocessingml/2006/main">
        <w:t xml:space="preserve">2 KORINTIËRS 7:9 En ek is bly, nie dat julle bedroef geword het nie, maar dat julle bedroef was tot bekering;</w:t>
      </w:r>
    </w:p>
    <w:p w14:paraId="58079B61" w14:textId="77777777" w:rsidR="000F7377" w:rsidRDefault="000F7377"/>
    <w:p w14:paraId="36E0CC61" w14:textId="77777777" w:rsidR="000F7377" w:rsidRDefault="000F7377">
      <w:r xmlns:w="http://schemas.openxmlformats.org/wordprocessingml/2006/main">
        <w:t xml:space="preserve">Paulus was verheug dat die Korintiërs tot bekering bedroef was, en gewys dat hulle op 'n godvrugtige wyse opgetree het.</w:t>
      </w:r>
    </w:p>
    <w:p w14:paraId="690D6D8B" w14:textId="77777777" w:rsidR="000F7377" w:rsidRDefault="000F7377"/>
    <w:p w14:paraId="43305233" w14:textId="77777777" w:rsidR="000F7377" w:rsidRDefault="000F7377">
      <w:r xmlns:w="http://schemas.openxmlformats.org/wordprocessingml/2006/main">
        <w:t xml:space="preserve">1. Die krag van bekering: Hoe om 'n godvrugtige lewe te lei</w:t>
      </w:r>
    </w:p>
    <w:p w14:paraId="2FCE4D2A" w14:textId="77777777" w:rsidR="000F7377" w:rsidRDefault="000F7377"/>
    <w:p w14:paraId="1873078C" w14:textId="77777777" w:rsidR="000F7377" w:rsidRDefault="000F7377">
      <w:r xmlns:w="http://schemas.openxmlformats.org/wordprocessingml/2006/main">
        <w:t xml:space="preserve">2. Ontvang skade in niks: Die voordele van bekering</w:t>
      </w:r>
    </w:p>
    <w:p w14:paraId="0FF53DAF" w14:textId="77777777" w:rsidR="000F7377" w:rsidRDefault="000F7377"/>
    <w:p w14:paraId="4E4C226A" w14:textId="77777777" w:rsidR="000F7377" w:rsidRDefault="000F7377">
      <w:r xmlns:w="http://schemas.openxmlformats.org/wordprocessingml/2006/main">
        <w:t xml:space="preserve">1. Psalm 51:10-12 - Skep vir my 'n rein hart, o God; en vernuwe 'n regte gees in my binneste.</w:t>
      </w:r>
    </w:p>
    <w:p w14:paraId="59D10D0E" w14:textId="77777777" w:rsidR="000F7377" w:rsidRDefault="000F7377"/>
    <w:p w14:paraId="43EEB60A" w14:textId="77777777" w:rsidR="000F7377" w:rsidRDefault="000F7377">
      <w:r xmlns:w="http://schemas.openxmlformats.org/wordprocessingml/2006/main">
        <w:t xml:space="preserve">2. Lukas 15:7 - Ek sê vir julle dat daar net so blydskap in die hemel sal wees oor een sondaar wat hom bekeer, meer as oor nege en negentig regverdiges wat geen bekering nodig het nie.</w:t>
      </w:r>
    </w:p>
    <w:p w14:paraId="37CA8350" w14:textId="77777777" w:rsidR="000F7377" w:rsidRDefault="000F7377"/>
    <w:p w14:paraId="6F1C5A31" w14:textId="77777777" w:rsidR="000F7377" w:rsidRDefault="000F7377">
      <w:r xmlns:w="http://schemas.openxmlformats.org/wordprocessingml/2006/main">
        <w:t xml:space="preserve">2 KORINTIËRS 7:10 Want droefheid uit die wil van God bewerk 'n onbekeerlike bekering tot redding, maar die droefheid van die wêreld werk die dood.</w:t>
      </w:r>
    </w:p>
    <w:p w14:paraId="2DBD0A9B" w14:textId="77777777" w:rsidR="000F7377" w:rsidRDefault="000F7377"/>
    <w:p w14:paraId="484C9913" w14:textId="77777777" w:rsidR="000F7377" w:rsidRDefault="000F7377">
      <w:r xmlns:w="http://schemas.openxmlformats.org/wordprocessingml/2006/main">
        <w:t xml:space="preserve">Goddelike droefheid lei tot bekering en 'n redding waaroor nie berou kan word nie, maar droefheid van die wêreld lei tot die dood.</w:t>
      </w:r>
    </w:p>
    <w:p w14:paraId="3D9953A8" w14:textId="77777777" w:rsidR="000F7377" w:rsidRDefault="000F7377"/>
    <w:p w14:paraId="3E2B2122" w14:textId="77777777" w:rsidR="000F7377" w:rsidRDefault="000F7377">
      <w:r xmlns:w="http://schemas.openxmlformats.org/wordprocessingml/2006/main">
        <w:t xml:space="preserve">1. Die krag van bekering – om van ons sondes af te draai en op die verlossing van God te vertrou</w:t>
      </w:r>
    </w:p>
    <w:p w14:paraId="17A2EBAC" w14:textId="77777777" w:rsidR="000F7377" w:rsidRDefault="000F7377"/>
    <w:p w14:paraId="6037E28D" w14:textId="77777777" w:rsidR="000F7377" w:rsidRDefault="000F7377">
      <w:r xmlns:w="http://schemas.openxmlformats.org/wordprocessingml/2006/main">
        <w:t xml:space="preserve">2. Die kontras van goddelike smart en wêreldse smart - 'n verhaal van twee smarte</w:t>
      </w:r>
    </w:p>
    <w:p w14:paraId="5AFB167C" w14:textId="77777777" w:rsidR="000F7377" w:rsidRDefault="000F7377"/>
    <w:p w14:paraId="6D9A7606" w14:textId="77777777" w:rsidR="000F7377" w:rsidRDefault="000F7377">
      <w:r xmlns:w="http://schemas.openxmlformats.org/wordprocessingml/2006/main">
        <w:t xml:space="preserve">1. Psalm 51:17 - "Die offers van God is 'n gebroke gees; 'n gebroke en verslae hart sal U, o God, nie verag nie."</w:t>
      </w:r>
    </w:p>
    <w:p w14:paraId="59AEC25C" w14:textId="77777777" w:rsidR="000F7377" w:rsidRDefault="000F7377"/>
    <w:p w14:paraId="206318C4" w14:textId="77777777" w:rsidR="000F7377" w:rsidRDefault="000F7377">
      <w:r xmlns:w="http://schemas.openxmlformats.org/wordprocessingml/2006/main">
        <w:t xml:space="preserve">2. Hebreërs 12:11 - "Nou lyk geen tugtiging op die oomblik vreugdevol nie, maar smart; </w:t>
      </w:r>
      <w:r xmlns:w="http://schemas.openxmlformats.org/wordprocessingml/2006/main">
        <w:lastRenderedPageBreak xmlns:w="http://schemas.openxmlformats.org/wordprocessingml/2006/main"/>
      </w:r>
      <w:r xmlns:w="http://schemas.openxmlformats.org/wordprocessingml/2006/main">
        <w:t xml:space="preserve">nogtans lewer dit later die vreedsame vrug van geregtigheid vir die wat daardeur geoefen word."</w:t>
      </w:r>
    </w:p>
    <w:p w14:paraId="14B9ECC6" w14:textId="77777777" w:rsidR="000F7377" w:rsidRDefault="000F7377"/>
    <w:p w14:paraId="3BBD2C0A" w14:textId="77777777" w:rsidR="000F7377" w:rsidRDefault="000F7377">
      <w:r xmlns:w="http://schemas.openxmlformats.org/wordprocessingml/2006/main">
        <w:t xml:space="preserve">2 KORINTIËRS 7:11 Want kyk, hierdie selfde ding, dat julle na 'n goddelike soort bedroef was, watter sorgsaamheid het dit in julle bewerk, ja, watter opheldering van julleself, ja, watter verontwaardiging, ja, watter vrees, ja, watter heftige begeerte, ja. , watter ywer, ja, watter wraak! In alles het julle julself goedgekeur om in hierdie saak duidelik te wees.</w:t>
      </w:r>
    </w:p>
    <w:p w14:paraId="634F59BE" w14:textId="77777777" w:rsidR="000F7377" w:rsidRDefault="000F7377"/>
    <w:p w14:paraId="7632AD41" w14:textId="77777777" w:rsidR="000F7377" w:rsidRDefault="000F7377">
      <w:r xmlns:w="http://schemas.openxmlformats.org/wordprocessingml/2006/main">
        <w:t xml:space="preserve">Die Korintiërs het 'n goddelike droefheid gehad wat hulle uitgelok het om te bekeer en op te tree. Hulle het 'n skoon gewete in hul optrede getoon.</w:t>
      </w:r>
    </w:p>
    <w:p w14:paraId="112D91A6" w14:textId="77777777" w:rsidR="000F7377" w:rsidRDefault="000F7377"/>
    <w:p w14:paraId="1C394AAC" w14:textId="77777777" w:rsidR="000F7377" w:rsidRDefault="000F7377">
      <w:r xmlns:w="http://schemas.openxmlformats.org/wordprocessingml/2006/main">
        <w:t xml:space="preserve">1. Die krag van Goddelike hartseer - Hoe om ons lewens te transformeer</w:t>
      </w:r>
    </w:p>
    <w:p w14:paraId="5CF27941" w14:textId="77777777" w:rsidR="000F7377" w:rsidRDefault="000F7377"/>
    <w:p w14:paraId="5D22AB79" w14:textId="77777777" w:rsidR="000F7377" w:rsidRDefault="000F7377">
      <w:r xmlns:w="http://schemas.openxmlformats.org/wordprocessingml/2006/main">
        <w:t xml:space="preserve">2. Die skoonmaak van die gewete - Hoe om skuldgevoelens te oorkom</w:t>
      </w:r>
    </w:p>
    <w:p w14:paraId="16191A46" w14:textId="77777777" w:rsidR="000F7377" w:rsidRDefault="000F7377"/>
    <w:p w14:paraId="5C11B6AF" w14:textId="77777777" w:rsidR="000F7377" w:rsidRDefault="000F7377">
      <w:r xmlns:w="http://schemas.openxmlformats.org/wordprocessingml/2006/main">
        <w:t xml:space="preserve">1. Spreuke 28:13 - Hy wat sy sondes bedek, sal nie voorspoedig wees nie; maar hy wat dit bely en laat staan, sal barmhartig wees.</w:t>
      </w:r>
    </w:p>
    <w:p w14:paraId="2E9A4DD0" w14:textId="77777777" w:rsidR="000F7377" w:rsidRDefault="000F7377"/>
    <w:p w14:paraId="70A7F02A" w14:textId="77777777" w:rsidR="000F7377" w:rsidRDefault="000F7377">
      <w:r xmlns:w="http://schemas.openxmlformats.org/wordprocessingml/2006/main">
        <w:t xml:space="preserve">2. Psalm 32:5 - Ek het my sonde aan U erken, en my ongeregtigheid het ek nie verberg nie. Ek het gesê: Ek sal my oortredinge voor die Here bely; en U het die ongeregtigheid van my sonde vergewe.</w:t>
      </w:r>
    </w:p>
    <w:p w14:paraId="75B55FA9" w14:textId="77777777" w:rsidR="000F7377" w:rsidRDefault="000F7377"/>
    <w:p w14:paraId="4A23BF85" w14:textId="77777777" w:rsidR="000F7377" w:rsidRDefault="000F7377">
      <w:r xmlns:w="http://schemas.openxmlformats.org/wordprocessingml/2006/main">
        <w:t xml:space="preserve">2 KORINTIËRS 7:12 Daarom, alhoewel ek aan julle geskryf het, het ek dit nie gedoen ter wille van sy saak wat verkeerd gedoen het, of vir sy saak wat verkeerd gely het nie, maar sodat ons sorg vir julle in die oë van God aan julle sou verskyn.</w:t>
      </w:r>
    </w:p>
    <w:p w14:paraId="58772529" w14:textId="77777777" w:rsidR="000F7377" w:rsidRDefault="000F7377"/>
    <w:p w14:paraId="6DD9798C" w14:textId="77777777" w:rsidR="000F7377" w:rsidRDefault="000F7377">
      <w:r xmlns:w="http://schemas.openxmlformats.org/wordprocessingml/2006/main">
        <w:t xml:space="preserve">Paulus het aan die Korintiërs geskryf om God se sorg en besorgdheid vir hulle te demonstreer.</w:t>
      </w:r>
    </w:p>
    <w:p w14:paraId="4B18E007" w14:textId="77777777" w:rsidR="000F7377" w:rsidRDefault="000F7377"/>
    <w:p w14:paraId="1457433D" w14:textId="77777777" w:rsidR="000F7377" w:rsidRDefault="000F7377">
      <w:r xmlns:w="http://schemas.openxmlformats.org/wordprocessingml/2006/main">
        <w:t xml:space="preserve">1. God se sorg vir ons: Leer uit Paulus se voorbeeld</w:t>
      </w:r>
    </w:p>
    <w:p w14:paraId="72BB34B4" w14:textId="77777777" w:rsidR="000F7377" w:rsidRDefault="000F7377"/>
    <w:p w14:paraId="12E1CA6A" w14:textId="77777777" w:rsidR="000F7377" w:rsidRDefault="000F7377">
      <w:r xmlns:w="http://schemas.openxmlformats.org/wordprocessingml/2006/main">
        <w:t xml:space="preserve">2. Demonstreer omgee vir ander: Volg Paulus se leiding</w:t>
      </w:r>
    </w:p>
    <w:p w14:paraId="7B1F0312" w14:textId="77777777" w:rsidR="000F7377" w:rsidRDefault="000F7377"/>
    <w:p w14:paraId="6FC5BD13" w14:textId="77777777" w:rsidR="000F7377" w:rsidRDefault="000F7377">
      <w:r xmlns:w="http://schemas.openxmlformats.org/wordprocessingml/2006/main">
        <w:t xml:space="preserve">1. 1 Petrus 5:7 - Werp al julle bekommernisse op Hom, want Hy sorg vir julle.</w:t>
      </w:r>
    </w:p>
    <w:p w14:paraId="0FF385B4" w14:textId="77777777" w:rsidR="000F7377" w:rsidRDefault="000F7377"/>
    <w:p w14:paraId="0C5D115A" w14:textId="77777777" w:rsidR="000F7377" w:rsidRDefault="000F7377">
      <w:r xmlns:w="http://schemas.openxmlformats.org/wordprocessingml/2006/main">
        <w:t xml:space="preserve">2. Romeine 12:15-16 - Wees bly saam met die wat bly is, ween saam met die wat ween. Leef in harmonie met mekaar. Moenie hoogmoedig wees nie, maar assosieer met die nederiges.</w:t>
      </w:r>
    </w:p>
    <w:p w14:paraId="696F5DB1" w14:textId="77777777" w:rsidR="000F7377" w:rsidRDefault="000F7377"/>
    <w:p w14:paraId="706A51C0" w14:textId="77777777" w:rsidR="000F7377" w:rsidRDefault="000F7377">
      <w:r xmlns:w="http://schemas.openxmlformats.org/wordprocessingml/2006/main">
        <w:t xml:space="preserve">2 KORINTIËRS 7:13 Daarom is ons vertroos in julle vertroosting, ja, en des te meer was ons verheug oor die blydskap van Titus, omdat sy gees deur julle almal verkwik is.</w:t>
      </w:r>
    </w:p>
    <w:p w14:paraId="39CF15A8" w14:textId="77777777" w:rsidR="000F7377" w:rsidRDefault="000F7377"/>
    <w:p w14:paraId="587E9EE1" w14:textId="77777777" w:rsidR="000F7377" w:rsidRDefault="000F7377">
      <w:r xmlns:w="http://schemas.openxmlformats.org/wordprocessingml/2006/main">
        <w:t xml:space="preserve">Die apostel Paulus en sy metgeselle was vertroos deur die Korintiërs se troos en was verheug oor die vreugde van Titus, wie se gees verkwik was as gevolg van hulle.</w:t>
      </w:r>
    </w:p>
    <w:p w14:paraId="0CA1F735" w14:textId="77777777" w:rsidR="000F7377" w:rsidRDefault="000F7377"/>
    <w:p w14:paraId="3C955B16" w14:textId="77777777" w:rsidR="000F7377" w:rsidRDefault="000F7377">
      <w:r xmlns:w="http://schemas.openxmlformats.org/wordprocessingml/2006/main">
        <w:t xml:space="preserve">1. Die krag van vertroosting: hoe God gemeenskap gebruik om ons geeste te verkwik</w:t>
      </w:r>
    </w:p>
    <w:p w14:paraId="48D422A0" w14:textId="77777777" w:rsidR="000F7377" w:rsidRDefault="000F7377"/>
    <w:p w14:paraId="0D41207B" w14:textId="77777777" w:rsidR="000F7377" w:rsidRDefault="000F7377">
      <w:r xmlns:w="http://schemas.openxmlformats.org/wordprocessingml/2006/main">
        <w:t xml:space="preserve">2. Die vreugde van gemeenskap: hoe uitreik ons nader aan God kan bring</w:t>
      </w:r>
    </w:p>
    <w:p w14:paraId="1687C5AF" w14:textId="77777777" w:rsidR="000F7377" w:rsidRDefault="000F7377"/>
    <w:p w14:paraId="71B78A7C" w14:textId="77777777" w:rsidR="000F7377" w:rsidRDefault="000F7377">
      <w:r xmlns:w="http://schemas.openxmlformats.org/wordprocessingml/2006/main">
        <w:t xml:space="preserve">1. Romeine 15:13 - Mag die God van hoop julle vervul met alle vreugde en vrede wanneer julle op Hom vertrou, sodat julle oorvloedig kan wees met hoop deur die krag van die Heilige Gees.</w:t>
      </w:r>
    </w:p>
    <w:p w14:paraId="2948B4EE" w14:textId="77777777" w:rsidR="000F7377" w:rsidRDefault="000F7377"/>
    <w:p w14:paraId="6551C7EE" w14:textId="77777777" w:rsidR="000F7377" w:rsidRDefault="000F7377">
      <w:r xmlns:w="http://schemas.openxmlformats.org/wordprocessingml/2006/main">
        <w:t xml:space="preserve">2. Hebreërs 10:24-25 - En laat ons kyk hoe ons mekaar kan aanspoor tot liefde en goeie dade, deur nie die byeenkomste op te gee soos sommige die gewoonte het nie, maar mekaar aan te moedig - en des te meer soos jy die Dag sien nader kom.</w:t>
      </w:r>
    </w:p>
    <w:p w14:paraId="0D6FDB84" w14:textId="77777777" w:rsidR="000F7377" w:rsidRDefault="000F7377"/>
    <w:p w14:paraId="17451991" w14:textId="77777777" w:rsidR="000F7377" w:rsidRDefault="000F7377">
      <w:r xmlns:w="http://schemas.openxmlformats.org/wordprocessingml/2006/main">
        <w:t xml:space="preserve">2 KORINTIËRS 7:14 Want as ek vir Hom oor julle geroem het, skaam ek my nie; maar soos ons alles in waarheid tot julle gespreek het, so word ons grootpratery wat ek voor Titus gemaak het, waarheid gevind.</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was nie skaam oor sy grootpratery by Titus oor die Korintiërs nie, want dit was op waarheid gegrond.</w:t>
      </w:r>
    </w:p>
    <w:p w14:paraId="158DA8B6" w14:textId="77777777" w:rsidR="000F7377" w:rsidRDefault="000F7377"/>
    <w:p w14:paraId="768E0509" w14:textId="77777777" w:rsidR="000F7377" w:rsidRDefault="000F7377">
      <w:r xmlns:w="http://schemas.openxmlformats.org/wordprocessingml/2006/main">
        <w:t xml:space="preserve">1. Die krag van die waarheid: hoe outentisiteit geloof versterk</w:t>
      </w:r>
    </w:p>
    <w:p w14:paraId="41642FF1" w14:textId="77777777" w:rsidR="000F7377" w:rsidRDefault="000F7377"/>
    <w:p w14:paraId="3B900C30" w14:textId="77777777" w:rsidR="000F7377" w:rsidRDefault="000F7377">
      <w:r xmlns:w="http://schemas.openxmlformats.org/wordprocessingml/2006/main">
        <w:t xml:space="preserve">2. Roem nie in ydelheid nie, maar in waarheid</w:t>
      </w:r>
    </w:p>
    <w:p w14:paraId="20306CE6" w14:textId="77777777" w:rsidR="000F7377" w:rsidRDefault="000F7377"/>
    <w:p w14:paraId="7CCE76C3" w14:textId="77777777" w:rsidR="000F7377" w:rsidRDefault="000F7377">
      <w:r xmlns:w="http://schemas.openxmlformats.org/wordprocessingml/2006/main">
        <w:t xml:space="preserve">1. Romeine 12:3 - Want deur die genade wat aan my gegee is, sê ek vir elkeen onder julle om nie van homself meer te dink as wat hy behoort te dink nie, maar om met 'n nugter oordeel te dink, elkeen volgens die mate van geloof wat God het. toegewys.</w:t>
      </w:r>
    </w:p>
    <w:p w14:paraId="17AF146C" w14:textId="77777777" w:rsidR="000F7377" w:rsidRDefault="000F7377"/>
    <w:p w14:paraId="32AF3732" w14:textId="77777777" w:rsidR="000F7377" w:rsidRDefault="000F7377">
      <w:r xmlns:w="http://schemas.openxmlformats.org/wordprocessingml/2006/main">
        <w:t xml:space="preserve">2. Spreuke 27:1 - Moenie oor môre roem nie, want jy weet nie wat 'n dag kan bring nie.</w:t>
      </w:r>
    </w:p>
    <w:p w14:paraId="06E54957" w14:textId="77777777" w:rsidR="000F7377" w:rsidRDefault="000F7377"/>
    <w:p w14:paraId="253B4FB8" w14:textId="77777777" w:rsidR="000F7377" w:rsidRDefault="000F7377">
      <w:r xmlns:w="http://schemas.openxmlformats.org/wordprocessingml/2006/main">
        <w:t xml:space="preserve">2 KORINTIËRS 7:15 En sy innerlike geneentheid is oorvloediger teenoor julle, terwyl Hy aan die gehoorsaamheid van julle almal dink, hoe julle Hom met vrees en bewing aangeneem het.</w:t>
      </w:r>
    </w:p>
    <w:p w14:paraId="6F6E19C3" w14:textId="77777777" w:rsidR="000F7377" w:rsidRDefault="000F7377"/>
    <w:p w14:paraId="6DDF3876" w14:textId="77777777" w:rsidR="000F7377" w:rsidRDefault="000F7377">
      <w:r xmlns:w="http://schemas.openxmlformats.org/wordprocessingml/2006/main">
        <w:t xml:space="preserve">Paulus prys die Korintiërs vir hul gehoorsaamheid aan hom en spreek sy diep geneentheid vir hulle uit.</w:t>
      </w:r>
    </w:p>
    <w:p w14:paraId="2785F2FE" w14:textId="77777777" w:rsidR="000F7377" w:rsidRDefault="000F7377"/>
    <w:p w14:paraId="58C7B1F2" w14:textId="77777777" w:rsidR="000F7377" w:rsidRDefault="000F7377">
      <w:r xmlns:w="http://schemas.openxmlformats.org/wordprocessingml/2006/main">
        <w:t xml:space="preserve">1. Die krag van gehoorsaamheid: hoe die navolging van God se Woord ons geloof kan versterk.</w:t>
      </w:r>
    </w:p>
    <w:p w14:paraId="0002692F" w14:textId="77777777" w:rsidR="000F7377" w:rsidRDefault="000F7377"/>
    <w:p w14:paraId="7789E27F" w14:textId="77777777" w:rsidR="000F7377" w:rsidRDefault="000F7377">
      <w:r xmlns:w="http://schemas.openxmlformats.org/wordprocessingml/2006/main">
        <w:t xml:space="preserve">2. Liefde en gehoorsaamheid: Die impak van ons optrede op ons verhoudings.</w:t>
      </w:r>
    </w:p>
    <w:p w14:paraId="7FC32BB4" w14:textId="77777777" w:rsidR="000F7377" w:rsidRDefault="000F7377"/>
    <w:p w14:paraId="7D70930B" w14:textId="77777777" w:rsidR="000F7377" w:rsidRDefault="000F7377">
      <w:r xmlns:w="http://schemas.openxmlformats.org/wordprocessingml/2006/main">
        <w:t xml:space="preserve">1. Kolossense 3:20 - Kinders, wees in alles gehoorsaam aan julle ouers, want dit behaag die Here.</w:t>
      </w:r>
    </w:p>
    <w:p w14:paraId="62C61A89" w14:textId="77777777" w:rsidR="000F7377" w:rsidRDefault="000F7377"/>
    <w:p w14:paraId="64F4D841" w14:textId="77777777" w:rsidR="000F7377" w:rsidRDefault="000F7377">
      <w:r xmlns:w="http://schemas.openxmlformats.org/wordprocessingml/2006/main">
        <w:t xml:space="preserve">2. Lukas 6:46 - Waarom noem julle my 'Here, Here' en doen nie wat ek sê nie?</w:t>
      </w:r>
    </w:p>
    <w:p w14:paraId="20191154" w14:textId="77777777" w:rsidR="000F7377" w:rsidRDefault="000F7377"/>
    <w:p w14:paraId="7CBA8393" w14:textId="77777777" w:rsidR="000F7377" w:rsidRDefault="000F7377">
      <w:r xmlns:w="http://schemas.openxmlformats.org/wordprocessingml/2006/main">
        <w:t xml:space="preserve">2 KORINTIËRS 7:16 Ek is dan bly dat ek in alles op julle vertrou.</w:t>
      </w:r>
    </w:p>
    <w:p w14:paraId="1A56AA39" w14:textId="77777777" w:rsidR="000F7377" w:rsidRDefault="000F7377"/>
    <w:p w14:paraId="09CCFE17" w14:textId="77777777" w:rsidR="000F7377" w:rsidRDefault="000F7377">
      <w:r xmlns:w="http://schemas.openxmlformats.org/wordprocessingml/2006/main">
        <w:t xml:space="preserve">Paulus spreek sy blydskap uit oor die Korintiërs se getrouheid, wat hom in alle sake vertroue in hulle gee.</w:t>
      </w:r>
    </w:p>
    <w:p w14:paraId="183C605F" w14:textId="77777777" w:rsidR="000F7377" w:rsidRDefault="000F7377"/>
    <w:p w14:paraId="5F49CFD6" w14:textId="77777777" w:rsidR="000F7377" w:rsidRDefault="000F7377">
      <w:r xmlns:w="http://schemas.openxmlformats.org/wordprocessingml/2006/main">
        <w:t xml:space="preserve">1. Vreugde in die Here: Groeiende getroue dissipelskap</w:t>
      </w:r>
    </w:p>
    <w:p w14:paraId="2DB72ED8" w14:textId="77777777" w:rsidR="000F7377" w:rsidRDefault="000F7377"/>
    <w:p w14:paraId="678CCFBC" w14:textId="77777777" w:rsidR="000F7377" w:rsidRDefault="000F7377">
      <w:r xmlns:w="http://schemas.openxmlformats.org/wordprocessingml/2006/main">
        <w:t xml:space="preserve">2. Die krag van vertroue: versterking van verhoudings</w:t>
      </w:r>
    </w:p>
    <w:p w14:paraId="200A5323" w14:textId="77777777" w:rsidR="000F7377" w:rsidRDefault="000F7377"/>
    <w:p w14:paraId="47243883" w14:textId="77777777" w:rsidR="000F7377" w:rsidRDefault="000F7377">
      <w:r xmlns:w="http://schemas.openxmlformats.org/wordprocessingml/2006/main">
        <w:t xml:space="preserve">1. Efesiërs 4:2-3 - Met alle nederigheid en sagmoedigheid, met geduld, verdra mekaar in liefde, ywerig om die eenheid van die Gees in die band van vrede te handhaaf.</w:t>
      </w:r>
    </w:p>
    <w:p w14:paraId="5398C86A" w14:textId="77777777" w:rsidR="000F7377" w:rsidRDefault="000F7377"/>
    <w:p w14:paraId="274D67A5" w14:textId="77777777" w:rsidR="000F7377" w:rsidRDefault="000F7377">
      <w:r xmlns:w="http://schemas.openxmlformats.org/wordprocessingml/2006/main">
        <w:t xml:space="preserve">2. Filippense 2:3-4 - Doen niks uit selfsugtige ambisie of verwaandheid nie, maar ag ander in nederigheid belangriker as julleself. Laat elkeen van julle nie net na sy eie belange kyk nie, maar ook na die belange van ander.</w:t>
      </w:r>
    </w:p>
    <w:p w14:paraId="5F8DF650" w14:textId="77777777" w:rsidR="000F7377" w:rsidRDefault="000F7377"/>
    <w:p w14:paraId="4C4A7780" w14:textId="77777777" w:rsidR="000F7377" w:rsidRDefault="000F7377">
      <w:r xmlns:w="http://schemas.openxmlformats.org/wordprocessingml/2006/main">
        <w:t xml:space="preserve">2 Korintiërs 8 is die agtste hoofstuk van die Tweede Sendbrief van Paulus aan die Korintiërs. In hierdie hoofstuk bespreek Paulus die onderwerp om mildelik en opofferend te gee tot voordeel van ander, deur die voorbeeld van die Masedoniese kerke te gebruik.</w:t>
      </w:r>
    </w:p>
    <w:p w14:paraId="5FD7510D" w14:textId="77777777" w:rsidR="000F7377" w:rsidRDefault="000F7377"/>
    <w:p w14:paraId="624D3A9C" w14:textId="77777777" w:rsidR="000F7377" w:rsidRDefault="000F7377">
      <w:r xmlns:w="http://schemas.openxmlformats.org/wordprocessingml/2006/main">
        <w:t xml:space="preserve">1ste Paragraaf: Paulus begin deur die Masedoniese kerke te prys vir hulle vrygewigheid om te gee. Hy beklemtoon hoe hulle, ten spyte van hul eie armoede en beproewing, 'n oorvloed van vreugde en 'n diep begeerte gehad het om by te dra tot die behoeftes van ander (2 Korintiërs 8:1-4). Paulus verduidelik dat hulle gee vrywillig was en uit 'n opregte hart gekom het, wat sy verwagtinge oortref het. Hy beklemtoon dat hulle hulself eers aan God gegee het en daarna aan hom as uitdrukking van hul toewyding.</w:t>
      </w:r>
    </w:p>
    <w:p w14:paraId="47CE592C" w14:textId="77777777" w:rsidR="000F7377" w:rsidRDefault="000F7377"/>
    <w:p w14:paraId="523FD968" w14:textId="77777777" w:rsidR="000F7377" w:rsidRDefault="000F7377">
      <w:r xmlns:w="http://schemas.openxmlformats.org/wordprocessingml/2006/main">
        <w:t xml:space="preserve">2de Paragraaf: Paulus moedig dan die Korintiese gelowiges aan om ook in hierdie genadedaad uit te blink. Hy gebruik Jesus Christus as voorbeeld, wat, alhoewel hy ryk was, ter wille van ons arm geword het, sodat ons deur sy armoede ryk kan word (2 Korintiërs 8:9). Hy spoor hulle aan om te voltooi wat hulle begin het in terme van hul begeerte om mildelik te gee. Paulus beklemtoon dat dit nie daaroor gaan om hulle te belas nie, maar oor gelykheid – diegene wat meer deel met diegene wat minder het – sodat </w:t>
      </w:r>
      <w:r xmlns:w="http://schemas.openxmlformats.org/wordprocessingml/2006/main">
        <w:lastRenderedPageBreak xmlns:w="http://schemas.openxmlformats.org/wordprocessingml/2006/main"/>
      </w:r>
      <w:r xmlns:w="http://schemas.openxmlformats.org/wordprocessingml/2006/main">
        <w:t xml:space="preserve">daar regverdigheid onder gelowiges kan wees.</w:t>
      </w:r>
    </w:p>
    <w:p w14:paraId="76843E40" w14:textId="77777777" w:rsidR="000F7377" w:rsidRDefault="000F7377"/>
    <w:p w14:paraId="4A55046D" w14:textId="77777777" w:rsidR="000F7377" w:rsidRDefault="000F7377">
      <w:r xmlns:w="http://schemas.openxmlformats.org/wordprocessingml/2006/main">
        <w:t xml:space="preserve">3de Paragraaf: Die hoofstuk word afgesluit met praktiese instruksies rakende insameling vir Jerusalem se behoeftes. Paulus gee hulle raad oor hoe om hierdie insameling te organiseer sodat dit doeltreffend en met integriteit gedoen kan word (2 Korintiërs 8:16-24). Hy stel betroubare individue aan, insluitend Titus en twee ander broers, om toesig te hou oor hierdie taak. Hy verseker hulle dat hierdie individue deur beide kerke gerespekteer word en sake deursigtig sal hanteer vir almal se gemoedsrus.</w:t>
      </w:r>
    </w:p>
    <w:p w14:paraId="3A97A815" w14:textId="77777777" w:rsidR="000F7377" w:rsidRDefault="000F7377"/>
    <w:p w14:paraId="67180957" w14:textId="77777777" w:rsidR="000F7377" w:rsidRDefault="000F7377">
      <w:r xmlns:w="http://schemas.openxmlformats.org/wordprocessingml/2006/main">
        <w:t xml:space="preserve">Samevattend, Hoofstuk agt van Tweede Korintiërs fokus op die onderwerp van vrygewige gee tot voordeel van ander. Paulus prys die Masedoniese kerke vir hul opofferende vrygewigheid ten spyte van hul eie armoede. Hy moedig die Korintiese gelowiges aan om hulle voorbeeld te volg en uit te blink in hierdie genadedaad. Paulus beklemtoon die vrywillige en opregte aard van gee, en spoor hulle aan om te voltooi wat hulle begin het. Hy beklemtoon die voorbeeld van Jesus Christus se offergawe en beklemtoon die beginsel van gelykheid in die deel van hulpbronne onder gelowiges. Die hoofstuk word afgesluit met praktiese instruksies rakende die insameling vir Jerusalem se behoeftes, deur betroubare individue aan te stel om toesig te hou oor hierdie taak. Hierdie hoofstuk beklemtoon die belangrikheid van offergawe, opregtheid in vrygewigheid en regverdige verspreiding vir die welsyn van alle gelowiges.</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KORINTIËRS 8:1 Verder, broeders, laat ons julle weet van die genade van God wat aan die gemeentes van Masedonië geskenk is;</w:t>
      </w:r>
    </w:p>
    <w:p w14:paraId="06A8B7E5" w14:textId="77777777" w:rsidR="000F7377" w:rsidRDefault="000F7377"/>
    <w:p w14:paraId="11A387C3" w14:textId="77777777" w:rsidR="000F7377" w:rsidRDefault="000F7377">
      <w:r xmlns:w="http://schemas.openxmlformats.org/wordprocessingml/2006/main">
        <w:t xml:space="preserve">Paulus vertel die Korintiërs van die genade van God wat aan die gemeentes van Masedonië gegee is.</w:t>
      </w:r>
    </w:p>
    <w:p w14:paraId="499C06D3" w14:textId="77777777" w:rsidR="000F7377" w:rsidRDefault="000F7377"/>
    <w:p w14:paraId="01BEB555" w14:textId="77777777" w:rsidR="000F7377" w:rsidRDefault="000F7377">
      <w:r xmlns:w="http://schemas.openxmlformats.org/wordprocessingml/2006/main">
        <w:t xml:space="preserve">1. Verstaan en waardeer die genade van God</w:t>
      </w:r>
    </w:p>
    <w:p w14:paraId="0C3F27D8" w14:textId="77777777" w:rsidR="000F7377" w:rsidRDefault="000F7377"/>
    <w:p w14:paraId="6DE83228" w14:textId="77777777" w:rsidR="000F7377" w:rsidRDefault="000F7377">
      <w:r xmlns:w="http://schemas.openxmlformats.org/wordprocessingml/2006/main">
        <w:t xml:space="preserve">2. Ervaar die voordele van God se genade</w:t>
      </w:r>
    </w:p>
    <w:p w14:paraId="7FD90B33" w14:textId="77777777" w:rsidR="000F7377" w:rsidRDefault="000F7377"/>
    <w:p w14:paraId="448F9CFC" w14:textId="77777777" w:rsidR="000F7377" w:rsidRDefault="000F7377">
      <w:r xmlns:w="http://schemas.openxmlformats.org/wordprocessingml/2006/main">
        <w:t xml:space="preserve">1. Efesiërs 2:8-9 (Want uit genade is julle gered, deur die geloof, en dit nie uit julleself nie; dit is die gawe van God, nie uit die werke nie, sodat niemand mag roem nie)</w:t>
      </w:r>
    </w:p>
    <w:p w14:paraId="54865A52" w14:textId="77777777" w:rsidR="000F7377" w:rsidRDefault="000F7377"/>
    <w:p w14:paraId="4143CF69" w14:textId="77777777" w:rsidR="000F7377" w:rsidRDefault="000F7377">
      <w:r xmlns:w="http://schemas.openxmlformats.org/wordprocessingml/2006/main">
        <w:t xml:space="preserve">2. Romeine 5:17 (Want as deur die een se oortreding die dood geheers het deur die een, veel meer sal die wat die oorvloed van genade en van die gawe van geregtigheid ontvang, in die lewe heers deur die Een, Jesus Christus)</w:t>
      </w:r>
    </w:p>
    <w:p w14:paraId="6178BDE4" w14:textId="77777777" w:rsidR="000F7377" w:rsidRDefault="000F7377"/>
    <w:p w14:paraId="7019D05B" w14:textId="77777777" w:rsidR="000F7377" w:rsidRDefault="000F7377">
      <w:r xmlns:w="http://schemas.openxmlformats.org/wordprocessingml/2006/main">
        <w:t xml:space="preserve">2 KORINTIËRS 8:2 Hoe dat in 'n groot beproewing van verdrukking die oorvloed van hulle blydskap en hulle diepe armoede oorvloedig geword het tot die rykdom van hulle goedhartigheid.</w:t>
      </w:r>
    </w:p>
    <w:p w14:paraId="295B2EEB" w14:textId="77777777" w:rsidR="000F7377" w:rsidRDefault="000F7377"/>
    <w:p w14:paraId="2A23AA97" w14:textId="77777777" w:rsidR="000F7377" w:rsidRDefault="000F7377">
      <w:r xmlns:w="http://schemas.openxmlformats.org/wordprocessingml/2006/main">
        <w:t xml:space="preserve">Ten spyte van groot lyding en armoede, was die Korintiërs vrygewig in hulle gee.</w:t>
      </w:r>
    </w:p>
    <w:p w14:paraId="355425B1" w14:textId="77777777" w:rsidR="000F7377" w:rsidRDefault="000F7377"/>
    <w:p w14:paraId="7836D209" w14:textId="77777777" w:rsidR="000F7377" w:rsidRDefault="000F7377">
      <w:r xmlns:w="http://schemas.openxmlformats.org/wordprocessingml/2006/main">
        <w:t xml:space="preserve">1. Die krag van vrygewigheid in die aangesig van teëspoed</w:t>
      </w:r>
    </w:p>
    <w:p w14:paraId="6A24A232" w14:textId="77777777" w:rsidR="000F7377" w:rsidRDefault="000F7377"/>
    <w:p w14:paraId="1A6F4CFB" w14:textId="77777777" w:rsidR="000F7377" w:rsidRDefault="000F7377">
      <w:r xmlns:w="http://schemas.openxmlformats.org/wordprocessingml/2006/main">
        <w:t xml:space="preserve">2. Vreugde te midde van swaarkry</w:t>
      </w:r>
    </w:p>
    <w:p w14:paraId="3AE8F37A" w14:textId="77777777" w:rsidR="000F7377" w:rsidRDefault="000F7377"/>
    <w:p w14:paraId="15D1754D"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1F8DC69E" w14:textId="77777777" w:rsidR="000F7377" w:rsidRDefault="000F7377"/>
    <w:p w14:paraId="1D09655B" w14:textId="77777777" w:rsidR="000F7377" w:rsidRDefault="000F7377">
      <w:r xmlns:w="http://schemas.openxmlformats.org/wordprocessingml/2006/main">
        <w:t xml:space="preserve">2. Matteus 5:3-4 – Salig is die wat arm van gees is, want aan hulle behoort die koninkryk van die hemel. Geseënd is dié wat treur, want hulle sal vertroos word.</w:t>
      </w:r>
    </w:p>
    <w:p w14:paraId="0C821241" w14:textId="77777777" w:rsidR="000F7377" w:rsidRDefault="000F7377"/>
    <w:p w14:paraId="7502F1F2" w14:textId="77777777" w:rsidR="000F7377" w:rsidRDefault="000F7377">
      <w:r xmlns:w="http://schemas.openxmlformats.org/wordprocessingml/2006/main">
        <w:t xml:space="preserve">2 Korintiërs 8:3 Want van hulle mag getuig ek, ja, en bo hulle vermoë was hulle uit hulleself gewillig;</w:t>
      </w:r>
    </w:p>
    <w:p w14:paraId="0D08C2CF" w14:textId="77777777" w:rsidR="000F7377" w:rsidRDefault="000F7377"/>
    <w:p w14:paraId="24263646" w14:textId="77777777" w:rsidR="000F7377" w:rsidRDefault="000F7377">
      <w:r xmlns:w="http://schemas.openxmlformats.org/wordprocessingml/2006/main">
        <w:t xml:space="preserve">Die Korintiërs het mildelik aan die offer vir die kerk in Jerusalem gegee, selfs buite hulle vermoë.</w:t>
      </w:r>
    </w:p>
    <w:p w14:paraId="68FCE24F" w14:textId="77777777" w:rsidR="000F7377" w:rsidRDefault="000F7377"/>
    <w:p w14:paraId="4882EA75" w14:textId="77777777" w:rsidR="000F7377" w:rsidRDefault="000F7377">
      <w:r xmlns:w="http://schemas.openxmlformats.org/wordprocessingml/2006/main">
        <w:t xml:space="preserve">1. Die krag van offergawe</w:t>
      </w:r>
    </w:p>
    <w:p w14:paraId="61696AB6" w14:textId="77777777" w:rsidR="000F7377" w:rsidRDefault="000F7377"/>
    <w:p w14:paraId="242FAAA6" w14:textId="77777777" w:rsidR="000F7377" w:rsidRDefault="000F7377">
      <w:r xmlns:w="http://schemas.openxmlformats.org/wordprocessingml/2006/main">
        <w:t xml:space="preserve">2. Vrygewigheid in aksie</w:t>
      </w:r>
    </w:p>
    <w:p w14:paraId="53B276AC" w14:textId="77777777" w:rsidR="000F7377" w:rsidRDefault="000F7377"/>
    <w:p w14:paraId="007F928F" w14:textId="77777777" w:rsidR="000F7377" w:rsidRDefault="000F7377">
      <w:r xmlns:w="http://schemas.openxmlformats.org/wordprocessingml/2006/main">
        <w:t xml:space="preserve">1. Romeine 12:1-2 - Bied julle liggame as lewende offers, heilig en aan God welgevallig—dit is julle ware en gepaste aanbidding.</w:t>
      </w:r>
    </w:p>
    <w:p w14:paraId="392624E8" w14:textId="77777777" w:rsidR="000F7377" w:rsidRDefault="000F7377"/>
    <w:p w14:paraId="0762B187" w14:textId="77777777" w:rsidR="000F7377" w:rsidRDefault="000F7377">
      <w:r xmlns:w="http://schemas.openxmlformats.org/wordprocessingml/2006/main">
        <w:t xml:space="preserve">2. Jakobus 2:15-17 - As 'n broer of suster swak aangetrek is en 'n gebrek aan daaglikse voedsel het, en een van julle sê vir hulle: Gaan in vrede, word warm en versadig, sonder om vir hulle die nodige dinge te gee. liggaam, wat help dit?</w:t>
      </w:r>
    </w:p>
    <w:p w14:paraId="70412D6E" w14:textId="77777777" w:rsidR="000F7377" w:rsidRDefault="000F7377"/>
    <w:p w14:paraId="0F78C74E" w14:textId="77777777" w:rsidR="000F7377" w:rsidRDefault="000F7377">
      <w:r xmlns:w="http://schemas.openxmlformats.org/wordprocessingml/2006/main">
        <w:t xml:space="preserve">2 KORINTIËRS 8:4 en bid ons met groot smeking dat ons die gawe sal ontvang en die gemeenskap van die bediening van die heiliges op ons moet neem.</w:t>
      </w:r>
    </w:p>
    <w:p w14:paraId="2782B602" w14:textId="77777777" w:rsidR="000F7377" w:rsidRDefault="000F7377"/>
    <w:p w14:paraId="5C8D26D1" w14:textId="77777777" w:rsidR="000F7377" w:rsidRDefault="000F7377">
      <w:r xmlns:w="http://schemas.openxmlformats.org/wordprocessingml/2006/main">
        <w:t xml:space="preserve">Paulus het die Korintiërs gevra om deel te neem aan die poging om finansiële hulp aan die verarmde kerk in Jerusalem te verskaf.</w:t>
      </w:r>
    </w:p>
    <w:p w14:paraId="2E1713B1" w14:textId="77777777" w:rsidR="000F7377" w:rsidRDefault="000F7377"/>
    <w:p w14:paraId="465B3921" w14:textId="77777777" w:rsidR="000F7377" w:rsidRDefault="000F7377">
      <w:r xmlns:w="http://schemas.openxmlformats.org/wordprocessingml/2006/main">
        <w:t xml:space="preserve">1. Deernis in Aksie: Die Genootskap van Bediening van die Heiliges</w:t>
      </w:r>
    </w:p>
    <w:p w14:paraId="34AB79EF" w14:textId="77777777" w:rsidR="000F7377" w:rsidRDefault="000F7377"/>
    <w:p w14:paraId="3171A296" w14:textId="77777777" w:rsidR="000F7377" w:rsidRDefault="000F7377">
      <w:r xmlns:w="http://schemas.openxmlformats.org/wordprocessingml/2006/main">
        <w:t xml:space="preserve">2. Onbaatsugtige diens: Die oproep om ons broers en susters te help</w:t>
      </w:r>
    </w:p>
    <w:p w14:paraId="6F772962" w14:textId="77777777" w:rsidR="000F7377" w:rsidRDefault="000F7377"/>
    <w:p w14:paraId="497B8D16" w14:textId="77777777" w:rsidR="000F7377" w:rsidRDefault="000F7377">
      <w:r xmlns:w="http://schemas.openxmlformats.org/wordprocessingml/2006/main">
        <w:t xml:space="preserve">1. 1 Joh. 3:17-18 - “Maar as iemand die goed van die wêreld het en sy broeder sien gebrek ly en tog sy hart teen hom sluit, hoe bly die liefde van God in hom? Kinders, laat ons nie liefhê met woord of praat nie, maar in daad en in waarheid.”</w:t>
      </w:r>
    </w:p>
    <w:p w14:paraId="23E061D5" w14:textId="77777777" w:rsidR="000F7377" w:rsidRDefault="000F7377"/>
    <w:p w14:paraId="7215DDE0" w14:textId="77777777" w:rsidR="000F7377" w:rsidRDefault="000F7377">
      <w:r xmlns:w="http://schemas.openxmlformats.org/wordprocessingml/2006/main">
        <w:t xml:space="preserve">2. Galasiërs 6:2 - "Dra mekaar se laste en vervul so die wet van Christus."</w:t>
      </w:r>
    </w:p>
    <w:p w14:paraId="4BEDCEBD" w14:textId="77777777" w:rsidR="000F7377" w:rsidRDefault="000F7377"/>
    <w:p w14:paraId="7D2105F1" w14:textId="77777777" w:rsidR="000F7377" w:rsidRDefault="000F7377">
      <w:r xmlns:w="http://schemas.openxmlformats.org/wordprocessingml/2006/main">
        <w:t xml:space="preserve">2 KORINTIËRS 8:5 En dit het hulle gedoen, nie soos ons gehoop het nie, maar hulle het eers hulleself aan die Here en aan ons oorgegee deur die wil van God.</w:t>
      </w:r>
    </w:p>
    <w:p w14:paraId="76EDF438" w14:textId="77777777" w:rsidR="000F7377" w:rsidRDefault="000F7377"/>
    <w:p w14:paraId="21BF0A59" w14:textId="77777777" w:rsidR="000F7377" w:rsidRDefault="000F7377">
      <w:r xmlns:w="http://schemas.openxmlformats.org/wordprocessingml/2006/main">
        <w:t xml:space="preserve">Die Korintiërs het van hulleself aan die Here en aan die Apostels gegee volgens die wil van God.</w:t>
      </w:r>
    </w:p>
    <w:p w14:paraId="38FCB181" w14:textId="77777777" w:rsidR="000F7377" w:rsidRDefault="000F7377"/>
    <w:p w14:paraId="51326C0B" w14:textId="77777777" w:rsidR="000F7377" w:rsidRDefault="000F7377">
      <w:r xmlns:w="http://schemas.openxmlformats.org/wordprocessingml/2006/main">
        <w:t xml:space="preserve">1. Die Krag van Selfopoffering - Hoe ons kan leer uit die Korintiërs se voorbeeld om hulleself aan die Here te offer.</w:t>
      </w:r>
    </w:p>
    <w:p w14:paraId="1667B518" w14:textId="77777777" w:rsidR="000F7377" w:rsidRDefault="000F7377"/>
    <w:p w14:paraId="239B1E0E" w14:textId="77777777" w:rsidR="000F7377" w:rsidRDefault="000F7377">
      <w:r xmlns:w="http://schemas.openxmlformats.org/wordprocessingml/2006/main">
        <w:t xml:space="preserve">2. Die Prioriteit van Gehoorsaamheid - Begrip van die belangrikheid daarvan om God se wil te volg.</w:t>
      </w:r>
    </w:p>
    <w:p w14:paraId="10DCCBBE" w14:textId="77777777" w:rsidR="000F7377" w:rsidRDefault="000F7377"/>
    <w:p w14:paraId="0180E489" w14:textId="77777777" w:rsidR="000F7377" w:rsidRDefault="000F7377">
      <w:r xmlns:w="http://schemas.openxmlformats.org/wordprocessingml/2006/main">
        <w:t xml:space="preserve">1. Matteus 16:24-26 – Jesus se leer oor dissipelskap en selfverloëning.</w:t>
      </w:r>
    </w:p>
    <w:p w14:paraId="48CC0B33" w14:textId="77777777" w:rsidR="000F7377" w:rsidRDefault="000F7377"/>
    <w:p w14:paraId="56D67C8B" w14:textId="77777777" w:rsidR="000F7377" w:rsidRDefault="000F7377">
      <w:r xmlns:w="http://schemas.openxmlformats.org/wordprocessingml/2006/main">
        <w:t xml:space="preserve">2. Filippense 2:3-8 – Paulus se leer oor nederigheid en om ander voor onsself te stel.</w:t>
      </w:r>
    </w:p>
    <w:p w14:paraId="7D74BDB4" w14:textId="77777777" w:rsidR="000F7377" w:rsidRDefault="000F7377"/>
    <w:p w14:paraId="029EA119" w14:textId="77777777" w:rsidR="000F7377" w:rsidRDefault="000F7377">
      <w:r xmlns:w="http://schemas.openxmlformats.org/wordprocessingml/2006/main">
        <w:t xml:space="preserve">2 KORINTIËRS 8:6 Soveel dat ons Titus begeer het, dat hy, soos hy begin het, dieselfde genade ook in julle sou volbring.</w:t>
      </w:r>
    </w:p>
    <w:p w14:paraId="1A96F58E" w14:textId="77777777" w:rsidR="000F7377" w:rsidRDefault="000F7377"/>
    <w:p w14:paraId="2C570847" w14:textId="77777777" w:rsidR="000F7377" w:rsidRDefault="000F7377">
      <w:r xmlns:w="http://schemas.openxmlformats.org/wordprocessingml/2006/main">
        <w:t xml:space="preserve">Paulus het Titus versoek om die genade wat hy in die Korintiërs begin het, te voltooi.</w:t>
      </w:r>
    </w:p>
    <w:p w14:paraId="21E56569" w14:textId="77777777" w:rsidR="000F7377" w:rsidRDefault="000F7377"/>
    <w:p w14:paraId="787029E9" w14:textId="77777777" w:rsidR="000F7377" w:rsidRDefault="000F7377">
      <w:r xmlns:w="http://schemas.openxmlformats.org/wordprocessingml/2006/main">
        <w:t xml:space="preserve">1. Die genade van voltooiing: Leer by Titus</w:t>
      </w:r>
    </w:p>
    <w:p w14:paraId="0204B567" w14:textId="77777777" w:rsidR="000F7377" w:rsidRDefault="000F7377"/>
    <w:p w14:paraId="09AFD74F" w14:textId="77777777" w:rsidR="000F7377" w:rsidRDefault="000F7377">
      <w:r xmlns:w="http://schemas.openxmlformats.org/wordprocessingml/2006/main">
        <w:t xml:space="preserve">2. Voltooi wat ons begin het: 'n Les van Paulus en Titus</w:t>
      </w:r>
    </w:p>
    <w:p w14:paraId="39E3AF98" w14:textId="77777777" w:rsidR="000F7377" w:rsidRDefault="000F7377"/>
    <w:p w14:paraId="6ED42609" w14:textId="77777777" w:rsidR="000F7377" w:rsidRDefault="000F7377">
      <w:r xmlns:w="http://schemas.openxmlformats.org/wordprocessingml/2006/main">
        <w:t xml:space="preserve">1. 2 Korintiërs 8:6</w:t>
      </w:r>
    </w:p>
    <w:p w14:paraId="5BC4114B" w14:textId="77777777" w:rsidR="000F7377" w:rsidRDefault="000F7377"/>
    <w:p w14:paraId="0BD844FD" w14:textId="77777777" w:rsidR="000F7377" w:rsidRDefault="000F7377">
      <w:r xmlns:w="http://schemas.openxmlformats.org/wordprocessingml/2006/main">
        <w:t xml:space="preserve">2. Filippense 1:6 - "omdat julle hierop vertrou, dat Hy wat 'n goeie werk in julle begin het, dit sal voleindig tot op die dag van Christus Jesus."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8:7 Daarom, soos julle in alles oorvloedig is, in geloof en woord en kennis en in alle ywer en in julle liefde tot ons, sorg dat julle ook in hierdie genade oorvloedig is.</w:t>
      </w:r>
    </w:p>
    <w:p w14:paraId="544D8277" w14:textId="77777777" w:rsidR="000F7377" w:rsidRDefault="000F7377"/>
    <w:p w14:paraId="3C92EE17" w14:textId="77777777" w:rsidR="000F7377" w:rsidRDefault="000F7377">
      <w:r xmlns:w="http://schemas.openxmlformats.org/wordprocessingml/2006/main">
        <w:t xml:space="preserve">Christene word aangemoedig om oorvloedig te wees in geloof, kennis, ywer, liefde en genade.</w:t>
      </w:r>
    </w:p>
    <w:p w14:paraId="6BC4C08B" w14:textId="77777777" w:rsidR="000F7377" w:rsidRDefault="000F7377"/>
    <w:p w14:paraId="761B8CAE" w14:textId="77777777" w:rsidR="000F7377" w:rsidRDefault="000F7377">
      <w:r xmlns:w="http://schemas.openxmlformats.org/wordprocessingml/2006/main">
        <w:t xml:space="preserve">1. Oorvloedig in genade: Die gawes wat ons van God ontvang</w:t>
      </w:r>
    </w:p>
    <w:p w14:paraId="19F0D68A" w14:textId="77777777" w:rsidR="000F7377" w:rsidRDefault="000F7377"/>
    <w:p w14:paraId="47633231" w14:textId="77777777" w:rsidR="000F7377" w:rsidRDefault="000F7377">
      <w:r xmlns:w="http://schemas.openxmlformats.org/wordprocessingml/2006/main">
        <w:t xml:space="preserve">2. Oorvloedig in geloof: Die pad na 'n vervullende lewe</w:t>
      </w:r>
    </w:p>
    <w:p w14:paraId="43895545" w14:textId="77777777" w:rsidR="000F7377" w:rsidRDefault="000F7377"/>
    <w:p w14:paraId="06991F3F" w14:textId="77777777" w:rsidR="000F7377" w:rsidRDefault="000F7377">
      <w:r xmlns:w="http://schemas.openxmlformats.org/wordprocessingml/2006/main">
        <w:t xml:space="preserve">1. Hebreërs 11:6 - En sonder geloof is dit onmoontlik om Hom te behaag, want hy wat tot God gaan, moet glo dat Hy is en dat Hy 'n beloner is van die wat Hom soek.</w:t>
      </w:r>
    </w:p>
    <w:p w14:paraId="3B506BEF" w14:textId="77777777" w:rsidR="000F7377" w:rsidRDefault="000F7377"/>
    <w:p w14:paraId="17498492" w14:textId="77777777" w:rsidR="000F7377" w:rsidRDefault="000F7377">
      <w:r xmlns:w="http://schemas.openxmlformats.org/wordprocessingml/2006/main">
        <w:t xml:space="preserve">2. 1 Petrus 4:8 - En bo alles moet julle vurige liefde vir mekaar hê, want "die liefde sal 'n menigte sondes bedek."</w:t>
      </w:r>
    </w:p>
    <w:p w14:paraId="7A6F9938" w14:textId="77777777" w:rsidR="000F7377" w:rsidRDefault="000F7377"/>
    <w:p w14:paraId="265604CA" w14:textId="77777777" w:rsidR="000F7377" w:rsidRDefault="000F7377">
      <w:r xmlns:w="http://schemas.openxmlformats.org/wordprocessingml/2006/main">
        <w:t xml:space="preserve">2 KORINTIËRS 8:8 Ek spreek nie op gebod nie, maar uit aanleiding van ander se vrymoedigheid en om die opregtheid van julle liefde te bewys.</w:t>
      </w:r>
    </w:p>
    <w:p w14:paraId="4D026E35" w14:textId="77777777" w:rsidR="000F7377" w:rsidRDefault="000F7377"/>
    <w:p w14:paraId="714AC343" w14:textId="77777777" w:rsidR="000F7377" w:rsidRDefault="000F7377">
      <w:r xmlns:w="http://schemas.openxmlformats.org/wordprocessingml/2006/main">
        <w:t xml:space="preserve">Ander het bereidwilligheid getoon om mildelik aan die kerk te gee, en Paulus moedig die Korintiërs aan om dieselfde te doen om die opregtheid van hulle liefde te bewys.</w:t>
      </w:r>
    </w:p>
    <w:p w14:paraId="5C31E3A4" w14:textId="77777777" w:rsidR="000F7377" w:rsidRDefault="000F7377"/>
    <w:p w14:paraId="00F6DFA0" w14:textId="77777777" w:rsidR="000F7377" w:rsidRDefault="000F7377">
      <w:r xmlns:w="http://schemas.openxmlformats.org/wordprocessingml/2006/main">
        <w:t xml:space="preserve">1. Bewys ons liefde deur vrygewigheid</w:t>
      </w:r>
    </w:p>
    <w:p w14:paraId="19EDB6D3" w14:textId="77777777" w:rsidR="000F7377" w:rsidRDefault="000F7377"/>
    <w:p w14:paraId="4F8B6AE2" w14:textId="77777777" w:rsidR="000F7377" w:rsidRDefault="000F7377">
      <w:r xmlns:w="http://schemas.openxmlformats.org/wordprocessingml/2006/main">
        <w:t xml:space="preserve">2. Die krag van gee</w:t>
      </w:r>
    </w:p>
    <w:p w14:paraId="32904837" w14:textId="77777777" w:rsidR="000F7377" w:rsidRDefault="000F7377"/>
    <w:p w14:paraId="642F3B8C" w14:textId="77777777" w:rsidR="000F7377" w:rsidRDefault="000F7377">
      <w:r xmlns:w="http://schemas.openxmlformats.org/wordprocessingml/2006/main">
        <w:t xml:space="preserve">1. Matteus 6:21 – “Want waar jou skat is, daar sal jou hart ook wees.”</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“Gee, en vir julle sal gegee word. Goeie maat, ingedruk, saamgeskud, oorloop, sal in jou skoot gesit word. Want met die maat wat jy meet, sal dit vir jou terug gemeet word.”</w:t>
      </w:r>
    </w:p>
    <w:p w14:paraId="6B0DAF25" w14:textId="77777777" w:rsidR="000F7377" w:rsidRDefault="000F7377"/>
    <w:p w14:paraId="07050A1C" w14:textId="77777777" w:rsidR="000F7377" w:rsidRDefault="000F7377">
      <w:r xmlns:w="http://schemas.openxmlformats.org/wordprocessingml/2006/main">
        <w:t xml:space="preserve">2 KORINTIËRS 8:9 Want julle ken die genade van onse Here Jesus Christus, dat Hy, alhoewel Hy ryk was, ter wille van julle arm geword het, sodat julle deur sy armoede ryk kan word.</w:t>
      </w:r>
    </w:p>
    <w:p w14:paraId="6761791C" w14:textId="77777777" w:rsidR="000F7377" w:rsidRDefault="000F7377"/>
    <w:p w14:paraId="21701611" w14:textId="77777777" w:rsidR="000F7377" w:rsidRDefault="000F7377">
      <w:r xmlns:w="http://schemas.openxmlformats.org/wordprocessingml/2006/main">
        <w:t xml:space="preserve">Jesus Christus het sy rykdom en status prysgegee om arm te word ter wille van ander, sodat hulle ryk kan word.</w:t>
      </w:r>
    </w:p>
    <w:p w14:paraId="640B5D6B" w14:textId="77777777" w:rsidR="000F7377" w:rsidRDefault="000F7377"/>
    <w:p w14:paraId="230BCA82" w14:textId="77777777" w:rsidR="000F7377" w:rsidRDefault="000F7377">
      <w:r xmlns:w="http://schemas.openxmlformats.org/wordprocessingml/2006/main">
        <w:t xml:space="preserve">1. Die Krag van Selfopoffering: Leer uit Jesus se Voorbeeld</w:t>
      </w:r>
    </w:p>
    <w:p w14:paraId="1664A1A4" w14:textId="77777777" w:rsidR="000F7377" w:rsidRDefault="000F7377"/>
    <w:p w14:paraId="2D99BDD6" w14:textId="77777777" w:rsidR="000F7377" w:rsidRDefault="000F7377">
      <w:r xmlns:w="http://schemas.openxmlformats.org/wordprocessingml/2006/main">
        <w:t xml:space="preserve">2. Om ryk te word deur armoede: Hoe Jesus alles verander het</w:t>
      </w:r>
    </w:p>
    <w:p w14:paraId="7E14897D" w14:textId="77777777" w:rsidR="000F7377" w:rsidRDefault="000F7377"/>
    <w:p w14:paraId="74EB7CF0" w14:textId="77777777" w:rsidR="000F7377" w:rsidRDefault="000F7377">
      <w:r xmlns:w="http://schemas.openxmlformats.org/wordprocessingml/2006/main">
        <w:t xml:space="preserve">1. Filippense 2:5-8 - Hou hierdie gesindheid onder julleself, wat aan julle behoort in Christus Jesus, wat, alhoewel Hy in die gestalte van God was, gelykheid aan God nie as 'n saak geag het om aan te gryp nie, maar Homself ontledig het deur aanneem die gestalte van 'n dienskneg, gebore in die gelykenis van mense. En toe hy in menslike gedaante gevind is, het hy homself verneder deur gehoorsaam te word tot die dood toe, ja, die dood aan 'n kruis.</w:t>
      </w:r>
    </w:p>
    <w:p w14:paraId="0924FF33" w14:textId="77777777" w:rsidR="000F7377" w:rsidRDefault="000F7377"/>
    <w:p w14:paraId="6B5EEC51" w14:textId="77777777" w:rsidR="000F7377" w:rsidRDefault="000F7377">
      <w:r xmlns:w="http://schemas.openxmlformats.org/wordprocessingml/2006/main">
        <w:t xml:space="preserve">2. Matteus 19:24 - Weereens sê Ek vir julle, dit is makliker vir 'n kameel om deur die oog van 'n naald te gaan as vir iemand wat ryk is om in die koninkryk van God in te gaan.</w:t>
      </w:r>
    </w:p>
    <w:p w14:paraId="339CC062" w14:textId="77777777" w:rsidR="000F7377" w:rsidRDefault="000F7377"/>
    <w:p w14:paraId="1F8D4B3E" w14:textId="77777777" w:rsidR="000F7377" w:rsidRDefault="000F7377">
      <w:r xmlns:w="http://schemas.openxmlformats.org/wordprocessingml/2006/main">
        <w:t xml:space="preserve">2 KORINTIËRS 8:10 En hierin gee ek my raad: want dit is nuttig vir julle wat vantevore begin het om nie alleen te doen nie, maar ook 'n jaar gelede vooruit te wees.</w:t>
      </w:r>
    </w:p>
    <w:p w14:paraId="0A8C429F" w14:textId="77777777" w:rsidR="000F7377" w:rsidRDefault="000F7377"/>
    <w:p w14:paraId="41E490F9" w14:textId="77777777" w:rsidR="000F7377" w:rsidRDefault="000F7377">
      <w:r xmlns:w="http://schemas.openxmlformats.org/wordprocessingml/2006/main">
        <w:t xml:space="preserve">Paulus raai die Korintiërs aan om voort te gaan met hulle vrygewige gee, nadat hulle reeds 'n jaar tevore begin het.</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vrygewige gee"</w:t>
      </w:r>
    </w:p>
    <w:p w14:paraId="3A7C3473" w14:textId="77777777" w:rsidR="000F7377" w:rsidRDefault="000F7377"/>
    <w:p w14:paraId="49F4E7DC" w14:textId="77777777" w:rsidR="000F7377" w:rsidRDefault="000F7377">
      <w:r xmlns:w="http://schemas.openxmlformats.org/wordprocessingml/2006/main">
        <w:t xml:space="preserve">2. "Die belonings om vorentoe te wees"</w:t>
      </w:r>
    </w:p>
    <w:p w14:paraId="536FB2B8" w14:textId="77777777" w:rsidR="000F7377" w:rsidRDefault="000F7377"/>
    <w:p w14:paraId="7F2827D6" w14:textId="77777777" w:rsidR="000F7377" w:rsidRDefault="000F7377">
      <w:r xmlns:w="http://schemas.openxmlformats.org/wordprocessingml/2006/main">
        <w:t xml:space="preserve">1. Deuteronomium 15:10 - "'Jy moet aan hom verniet gee, en jou hart moet nie woedend wees as jy aan hom gee nie, want hiervoor sal die Here jou God jou seën in al jou werk en in alles wat jy aanpak. '"</w:t>
      </w:r>
    </w:p>
    <w:p w14:paraId="428D4BA1" w14:textId="77777777" w:rsidR="000F7377" w:rsidRDefault="000F7377"/>
    <w:p w14:paraId="419B4850" w14:textId="77777777" w:rsidR="000F7377" w:rsidRDefault="000F7377">
      <w:r xmlns:w="http://schemas.openxmlformats.org/wordprocessingml/2006/main">
        <w:t xml:space="preserve">2. Spreuke 11:24-25 - "Die een gee verniet, maar word al hoe ryker; 'n ander weerhou wat hy moet gee en ly net gebrek. Wie seën bring, sal ryk word, en wie water gee, sal self natgemaak word."</w:t>
      </w:r>
    </w:p>
    <w:p w14:paraId="7D320352" w14:textId="77777777" w:rsidR="000F7377" w:rsidRDefault="000F7377"/>
    <w:p w14:paraId="02B64DF7" w14:textId="77777777" w:rsidR="000F7377" w:rsidRDefault="000F7377">
      <w:r xmlns:w="http://schemas.openxmlformats.org/wordprocessingml/2006/main">
        <w:t xml:space="preserve">2 KORINTIËRS 8:11 Doen dan nou die handeling daarvan; dat soos daar 'n bereidheid was om te wil, so daar ook 'n uitvoering kan wees uit dit wat julle het.</w:t>
      </w:r>
    </w:p>
    <w:p w14:paraId="26D9A2DF" w14:textId="77777777" w:rsidR="000F7377" w:rsidRDefault="000F7377"/>
    <w:p w14:paraId="064A09F4" w14:textId="77777777" w:rsidR="000F7377" w:rsidRDefault="000F7377">
      <w:r xmlns:w="http://schemas.openxmlformats.org/wordprocessingml/2006/main">
        <w:t xml:space="preserve">Paulus spoor die Korintiërs aan om hulle begeerte te toon om aan die armes te gee deur dit te doen.</w:t>
      </w:r>
    </w:p>
    <w:p w14:paraId="616C7DF3" w14:textId="77777777" w:rsidR="000F7377" w:rsidRDefault="000F7377"/>
    <w:p w14:paraId="1A28C8D8" w14:textId="77777777" w:rsidR="000F7377" w:rsidRDefault="000F7377">
      <w:r xmlns:w="http://schemas.openxmlformats.org/wordprocessingml/2006/main">
        <w:t xml:space="preserve">1. Wees 'n dader van die Woord, nie net 'n hoorder nie</w:t>
      </w:r>
    </w:p>
    <w:p w14:paraId="29ADB9B9" w14:textId="77777777" w:rsidR="000F7377" w:rsidRDefault="000F7377"/>
    <w:p w14:paraId="08BAAAFA" w14:textId="77777777" w:rsidR="000F7377" w:rsidRDefault="000F7377">
      <w:r xmlns:w="http://schemas.openxmlformats.org/wordprocessingml/2006/main">
        <w:t xml:space="preserve">2. Toon jou geloof deur aksie</w:t>
      </w:r>
    </w:p>
    <w:p w14:paraId="7C3DF835" w14:textId="77777777" w:rsidR="000F7377" w:rsidRDefault="000F7377"/>
    <w:p w14:paraId="7067FCB7" w14:textId="77777777" w:rsidR="000F7377" w:rsidRDefault="000F7377">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14:paraId="6056F53C" w14:textId="77777777" w:rsidR="000F7377" w:rsidRDefault="000F7377"/>
    <w:p w14:paraId="030AE946" w14:textId="77777777" w:rsidR="000F7377" w:rsidRDefault="000F7377">
      <w:r xmlns:w="http://schemas.openxmlformats.org/wordprocessingml/2006/main">
        <w:t xml:space="preserve">2. Matteus 5:16 - So moet julle lig ook voor ander skyn, sodat hulle julle goeie werke kan sien en aan julle Vader wat in die hemele is, eer kan gee.</w:t>
      </w:r>
    </w:p>
    <w:p w14:paraId="54A3DA2D" w14:textId="77777777" w:rsidR="000F7377" w:rsidRDefault="000F7377"/>
    <w:p w14:paraId="2CF5CF96" w14:textId="77777777" w:rsidR="000F7377" w:rsidRDefault="000F7377">
      <w:r xmlns:w="http://schemas.openxmlformats.org/wordprocessingml/2006/main">
        <w:t xml:space="preserve">2 KORINTIËRS 8:12 Want as daar eers 'n gewillige gesindheid is, is dit welgevallig volgens wat 'n mens het en nie volgens wat hy nie het nie.</w:t>
      </w:r>
    </w:p>
    <w:p w14:paraId="6D2972CC" w14:textId="77777777" w:rsidR="000F7377" w:rsidRDefault="000F7377"/>
    <w:p w14:paraId="6A25FCFC" w14:textId="77777777" w:rsidR="000F7377" w:rsidRDefault="000F7377">
      <w:r xmlns:w="http://schemas.openxmlformats.org/wordprocessingml/2006/main">
        <w:t xml:space="preserve">Paulus moedig die Korintiërs aan om mildelik te gee, volgens hulle vermoëns en nie wat hulle kortkom nie.</w:t>
      </w:r>
    </w:p>
    <w:p w14:paraId="4E673992" w14:textId="77777777" w:rsidR="000F7377" w:rsidRDefault="000F7377"/>
    <w:p w14:paraId="691870B3" w14:textId="77777777" w:rsidR="000F7377" w:rsidRDefault="000F7377">
      <w:r xmlns:w="http://schemas.openxmlformats.org/wordprocessingml/2006/main">
        <w:t xml:space="preserve">1. "Tel ons seëninge: gee mildelik, vreugdevol en met 'n gewillige hart"</w:t>
      </w:r>
    </w:p>
    <w:p w14:paraId="69A87AFC" w14:textId="77777777" w:rsidR="000F7377" w:rsidRDefault="000F7377"/>
    <w:p w14:paraId="7F830E54" w14:textId="77777777" w:rsidR="000F7377" w:rsidRDefault="000F7377">
      <w:r xmlns:w="http://schemas.openxmlformats.org/wordprocessingml/2006/main">
        <w:t xml:space="preserve">2. "Die krag van vrygewigheid: hoe ons gee ons geloof weerspieël"</w:t>
      </w:r>
    </w:p>
    <w:p w14:paraId="61C9A539" w14:textId="77777777" w:rsidR="000F7377" w:rsidRDefault="000F7377"/>
    <w:p w14:paraId="0FD46D87" w14:textId="77777777" w:rsidR="000F7377" w:rsidRDefault="000F7377">
      <w:r xmlns:w="http://schemas.openxmlformats.org/wordprocessingml/2006/main">
        <w:t xml:space="preserve">1. Matteus 10:8 "... julle het verniet ontvang, verniet gee."</w:t>
      </w:r>
    </w:p>
    <w:p w14:paraId="637A8425" w14:textId="77777777" w:rsidR="000F7377" w:rsidRDefault="000F7377"/>
    <w:p w14:paraId="6E2C70CE" w14:textId="77777777" w:rsidR="000F7377" w:rsidRDefault="000F7377">
      <w:r xmlns:w="http://schemas.openxmlformats.org/wordprocessingml/2006/main">
        <w:t xml:space="preserve">2. Deuteronomium 15:10 "... jy moet jou hand vir hom wyd oopmaak en hom sekerlik genoeg leen vir sy behoefte in wat hy wil."</w:t>
      </w:r>
    </w:p>
    <w:p w14:paraId="39F08838" w14:textId="77777777" w:rsidR="000F7377" w:rsidRDefault="000F7377"/>
    <w:p w14:paraId="5BA6B012" w14:textId="77777777" w:rsidR="000F7377" w:rsidRDefault="000F7377">
      <w:r xmlns:w="http://schemas.openxmlformats.org/wordprocessingml/2006/main">
        <w:t xml:space="preserve">2 KORINTIËRS 8:13 Want ek bedoel nie dat ander mense versag en belas moet word nie.</w:t>
      </w:r>
    </w:p>
    <w:p w14:paraId="24BD99AD" w14:textId="77777777" w:rsidR="000F7377" w:rsidRDefault="000F7377"/>
    <w:p w14:paraId="18BD5459" w14:textId="77777777" w:rsidR="000F7377" w:rsidRDefault="000F7377">
      <w:r xmlns:w="http://schemas.openxmlformats.org/wordprocessingml/2006/main">
        <w:t xml:space="preserve">Paulus moedig die Korintiërs aan om ander kerke in nood te help, en stel voor dat hulle nie deur hierdie taak belas moet word nie.</w:t>
      </w:r>
    </w:p>
    <w:p w14:paraId="32598D49" w14:textId="77777777" w:rsidR="000F7377" w:rsidRDefault="000F7377"/>
    <w:p w14:paraId="308DF0C7" w14:textId="77777777" w:rsidR="000F7377" w:rsidRDefault="000F7377">
      <w:r xmlns:w="http://schemas.openxmlformats.org/wordprocessingml/2006/main">
        <w:t xml:space="preserve">1. God roep ons om ander te help, selfs wanneer dit dalk ongerieflik is.</w:t>
      </w:r>
    </w:p>
    <w:p w14:paraId="505AD22A" w14:textId="77777777" w:rsidR="000F7377" w:rsidRDefault="000F7377"/>
    <w:p w14:paraId="473D8739" w14:textId="77777777" w:rsidR="000F7377" w:rsidRDefault="000F7377">
      <w:r xmlns:w="http://schemas.openxmlformats.org/wordprocessingml/2006/main">
        <w:t xml:space="preserve">2. Ons moet bereid wees om ander in nood te dien, selfs wanneer dit opoffering verg.</w:t>
      </w:r>
    </w:p>
    <w:p w14:paraId="1E797A1D" w14:textId="77777777" w:rsidR="000F7377" w:rsidRDefault="000F7377"/>
    <w:p w14:paraId="354E6D4C" w14:textId="77777777" w:rsidR="000F7377" w:rsidRDefault="000F7377">
      <w:r xmlns:w="http://schemas.openxmlformats.org/wordprocessingml/2006/main">
        <w:t xml:space="preserve">1. Galasiërs 6:9-10 "En laat ons nie moeg word om goed te doen nie, want op die regte tyd sal ons maai as ons nie tou opgooi nie. Laat ons dan, terwyl ons geleentheid het, aan almal goed doen, en veral vir </w:t>
      </w:r>
      <w:r xmlns:w="http://schemas.openxmlformats.org/wordprocessingml/2006/main">
        <w:lastRenderedPageBreak xmlns:w="http://schemas.openxmlformats.org/wordprocessingml/2006/main"/>
      </w:r>
      <w:r xmlns:w="http://schemas.openxmlformats.org/wordprocessingml/2006/main">
        <w:t xml:space="preserve">die huisgenote van die geloof."</w:t>
      </w:r>
    </w:p>
    <w:p w14:paraId="1CC3D062" w14:textId="77777777" w:rsidR="000F7377" w:rsidRDefault="000F7377"/>
    <w:p w14:paraId="1F1DF5ED" w14:textId="77777777" w:rsidR="000F7377" w:rsidRDefault="000F7377">
      <w:r xmlns:w="http://schemas.openxmlformats.org/wordprocessingml/2006/main">
        <w:t xml:space="preserve">2. Matteus 25:35-36 "Want Ek was honger, en julle het My te ete gegee, Ek was dors, en julle het My te drinke gegee, Ek was 'n vreemdeling, en julle het My verwelkom."</w:t>
      </w:r>
    </w:p>
    <w:p w14:paraId="5B705306" w14:textId="77777777" w:rsidR="000F7377" w:rsidRDefault="000F7377"/>
    <w:p w14:paraId="7F2DE36B" w14:textId="77777777" w:rsidR="000F7377" w:rsidRDefault="000F7377">
      <w:r xmlns:w="http://schemas.openxmlformats.org/wordprocessingml/2006/main">
        <w:t xml:space="preserve">2 KORINTIËRS 8:14 Maar deur gelykheid, dat julle oorvloed nou in hierdie tyd 'n voorsiening kan wees vir hulle gebrek, sodat hulle oorvloed ook 'n voorsiening vir julle gebrek kan wees, sodat daar gelykheid kan wees;</w:t>
      </w:r>
    </w:p>
    <w:p w14:paraId="1E7A82B3" w14:textId="77777777" w:rsidR="000F7377" w:rsidRDefault="000F7377"/>
    <w:p w14:paraId="5CF4C632" w14:textId="77777777" w:rsidR="000F7377" w:rsidRDefault="000F7377">
      <w:r xmlns:w="http://schemas.openxmlformats.org/wordprocessingml/2006/main">
        <w:t xml:space="preserve">Die oorvloed van sommige kan gebruik word om behoeftiges te help, wat 'n gelyke balans tussen die twee skep.</w:t>
      </w:r>
    </w:p>
    <w:p w14:paraId="35645CB5" w14:textId="77777777" w:rsidR="000F7377" w:rsidRDefault="000F7377"/>
    <w:p w14:paraId="66455ED9" w14:textId="77777777" w:rsidR="000F7377" w:rsidRDefault="000F7377">
      <w:r xmlns:w="http://schemas.openxmlformats.org/wordprocessingml/2006/main">
        <w:t xml:space="preserve">1. "Die oorvloed van gelykheid: deel met diegene in nood"</w:t>
      </w:r>
    </w:p>
    <w:p w14:paraId="0E549589" w14:textId="77777777" w:rsidR="000F7377" w:rsidRDefault="000F7377"/>
    <w:p w14:paraId="5DF94F0E" w14:textId="77777777" w:rsidR="000F7377" w:rsidRDefault="000F7377">
      <w:r xmlns:w="http://schemas.openxmlformats.org/wordprocessingml/2006/main">
        <w:t xml:space="preserve">2. "Maak die meeste van jou oorvloed: wees 'n seën vir ander"</w:t>
      </w:r>
    </w:p>
    <w:p w14:paraId="405AC552" w14:textId="77777777" w:rsidR="000F7377" w:rsidRDefault="000F7377"/>
    <w:p w14:paraId="7550B094" w14:textId="77777777" w:rsidR="000F7377" w:rsidRDefault="000F7377">
      <w:r xmlns:w="http://schemas.openxmlformats.org/wordprocessingml/2006/main">
        <w:t xml:space="preserve">1. Jakobus 2:15-17 "As 'n broer of suster naak is en gebrek het aan daaglikse voedsel, en een van julle sê vir hulle: Gaan weg in vrede, word julle warm en versadig; nogtans gee julle hulle nie wat wat vir die liggaam nodig is, wat baat dit? So is die geloof, as dit geen werke het nie, dood omdat hy alleen is."</w:t>
      </w:r>
    </w:p>
    <w:p w14:paraId="33931D25" w14:textId="77777777" w:rsidR="000F7377" w:rsidRDefault="000F7377"/>
    <w:p w14:paraId="2DD1E631" w14:textId="77777777" w:rsidR="000F7377" w:rsidRDefault="000F7377">
      <w:r xmlns:w="http://schemas.openxmlformats.org/wordprocessingml/2006/main">
        <w:t xml:space="preserve">2. Matteus 25:35-40 “Want Ek was honger, en julle het My voedsel gegee; Ek was dors, en julle het My te drinke gegee; Ek was 'n vreemdeling, en julle het My opgeneem: Naak, en julle het My aangetrek; siek was, en julle het My besoek: Ek was in die tronk, en julle het na My toe gekom...Vir sover julle dit aan een van die geringstes van hierdie broers van My gedoen het, het julle dit aan My gedoen."</w:t>
      </w:r>
    </w:p>
    <w:p w14:paraId="68789FCB" w14:textId="77777777" w:rsidR="000F7377" w:rsidRDefault="000F7377"/>
    <w:p w14:paraId="76971F36" w14:textId="77777777" w:rsidR="000F7377" w:rsidRDefault="000F7377">
      <w:r xmlns:w="http://schemas.openxmlformats.org/wordprocessingml/2006/main">
        <w:t xml:space="preserve">2 KORINTIËRS 8:15 Soos geskrywe is: Hy wat baie ingesamel het, het niks oor gehad nie; en hy wat min ingesamel het, het geen gebrek gehad nie.</w:t>
      </w:r>
    </w:p>
    <w:p w14:paraId="1E954D1C" w14:textId="77777777" w:rsidR="000F7377" w:rsidRDefault="000F7377"/>
    <w:p w14:paraId="60BBF3A0" w14:textId="77777777" w:rsidR="000F7377" w:rsidRDefault="000F7377">
      <w:r xmlns:w="http://schemas.openxmlformats.org/wordprocessingml/2006/main">
        <w:t xml:space="preserve">Die apostel Paulus moedig Christene aan om vrygewig te gee, met verwysing na 'n aanhaling uit die Ou Testament </w:t>
      </w:r>
      <w:r xmlns:w="http://schemas.openxmlformats.org/wordprocessingml/2006/main">
        <w:lastRenderedPageBreak xmlns:w="http://schemas.openxmlformats.org/wordprocessingml/2006/main"/>
      </w:r>
      <w:r xmlns:w="http://schemas.openxmlformats.org/wordprocessingml/2006/main">
        <w:t xml:space="preserve">wat demonstreer dat God vrygewig is en wil hê dat ons ook vrygewig moet wees.</w:t>
      </w:r>
    </w:p>
    <w:p w14:paraId="257E33C4" w14:textId="77777777" w:rsidR="000F7377" w:rsidRDefault="000F7377"/>
    <w:p w14:paraId="7594BC98" w14:textId="77777777" w:rsidR="000F7377" w:rsidRDefault="000F7377">
      <w:r xmlns:w="http://schemas.openxmlformats.org/wordprocessingml/2006/main">
        <w:t xml:space="preserve">1. "Wees vrygewig: God se voorbeeld en ons verantwoordelikheid"</w:t>
      </w:r>
    </w:p>
    <w:p w14:paraId="6613FD9D" w14:textId="77777777" w:rsidR="000F7377" w:rsidRDefault="000F7377"/>
    <w:p w14:paraId="27F56D8B" w14:textId="77777777" w:rsidR="000F7377" w:rsidRDefault="000F7377">
      <w:r xmlns:w="http://schemas.openxmlformats.org/wordprocessingml/2006/main">
        <w:t xml:space="preserve">2. "Deel wat ons het: die seën van vrygewigheid"</w:t>
      </w:r>
    </w:p>
    <w:p w14:paraId="0D782A7E" w14:textId="77777777" w:rsidR="000F7377" w:rsidRDefault="000F7377"/>
    <w:p w14:paraId="5602D1B4" w14:textId="77777777" w:rsidR="000F7377" w:rsidRDefault="000F7377">
      <w:r xmlns:w="http://schemas.openxmlformats.org/wordprocessingml/2006/main">
        <w:t xml:space="preserve">1. Psalm 112:5 “Goed sal kom na hom wat vrygewig is en vryelik leen, wat sy sake met geregtigheid bedryf.”</w:t>
      </w:r>
    </w:p>
    <w:p w14:paraId="4533CD7E" w14:textId="77777777" w:rsidR="000F7377" w:rsidRDefault="000F7377"/>
    <w:p w14:paraId="6F5F3236" w14:textId="77777777" w:rsidR="000F7377" w:rsidRDefault="000F7377">
      <w:r xmlns:w="http://schemas.openxmlformats.org/wordprocessingml/2006/main">
        <w:t xml:space="preserve">2. Lukas 6:38 “Gee, en vir julle sal gegee word. ’n Goeie maat, ingedruk, saamgeskud en oorloop, sal in jou skoot gegooi word. Want met die maat wat jy meet, sal vir jou gemeet word.”</w:t>
      </w:r>
    </w:p>
    <w:p w14:paraId="321640D9" w14:textId="77777777" w:rsidR="000F7377" w:rsidRDefault="000F7377"/>
    <w:p w14:paraId="1AC288CB" w14:textId="77777777" w:rsidR="000F7377" w:rsidRDefault="000F7377">
      <w:r xmlns:w="http://schemas.openxmlformats.org/wordprocessingml/2006/main">
        <w:t xml:space="preserve">2 KORINTIËRS 8:16 Maar God sy dank, wat dieselfde ywer vir julle in die hart van Titus gegee het.</w:t>
      </w:r>
    </w:p>
    <w:p w14:paraId="3406A3EC" w14:textId="77777777" w:rsidR="000F7377" w:rsidRDefault="000F7377"/>
    <w:p w14:paraId="7DCB55D8" w14:textId="77777777" w:rsidR="000F7377" w:rsidRDefault="000F7377">
      <w:r xmlns:w="http://schemas.openxmlformats.org/wordprocessingml/2006/main">
        <w:t xml:space="preserve">God het 'n ernstige sorg in Titus se hart vir die Korintiërs geplaas.</w:t>
      </w:r>
    </w:p>
    <w:p w14:paraId="7CA939C0" w14:textId="77777777" w:rsidR="000F7377" w:rsidRDefault="000F7377"/>
    <w:p w14:paraId="03196561" w14:textId="77777777" w:rsidR="000F7377" w:rsidRDefault="000F7377">
      <w:r xmlns:w="http://schemas.openxmlformats.org/wordprocessingml/2006/main">
        <w:t xml:space="preserve">1. Die krag van God se liefde: hoe God se sorg vir ander ons lewens kan beïnvloed</w:t>
      </w:r>
    </w:p>
    <w:p w14:paraId="0052D9A3" w14:textId="77777777" w:rsidR="000F7377" w:rsidRDefault="000F7377"/>
    <w:p w14:paraId="0573F9D1" w14:textId="77777777" w:rsidR="000F7377" w:rsidRDefault="000F7377">
      <w:r xmlns:w="http://schemas.openxmlformats.org/wordprocessingml/2006/main">
        <w:t xml:space="preserve">2. Die hart van 'n dienskneg: Hoe God ons roep om vir ander om te gee</w:t>
      </w:r>
    </w:p>
    <w:p w14:paraId="4D4388DB" w14:textId="77777777" w:rsidR="000F7377" w:rsidRDefault="000F7377"/>
    <w:p w14:paraId="32E62385" w14:textId="77777777" w:rsidR="000F7377" w:rsidRDefault="000F7377">
      <w:r xmlns:w="http://schemas.openxmlformats.org/wordprocessingml/2006/main">
        <w:t xml:space="preserve">1. Romeine 5:5 - "En die hoop beskaam nie, omdat die liefde van God in ons harte uitgestort is deur die Heilige Gees wat aan ons gegee is."</w:t>
      </w:r>
    </w:p>
    <w:p w14:paraId="41ED61EF" w14:textId="77777777" w:rsidR="000F7377" w:rsidRDefault="000F7377"/>
    <w:p w14:paraId="4AD2E5A4" w14:textId="77777777" w:rsidR="000F7377" w:rsidRDefault="000F7377">
      <w:r xmlns:w="http://schemas.openxmlformats.org/wordprocessingml/2006/main">
        <w:t xml:space="preserve">2. Jakobus 1:17 - "Elke goeie gawe en elke volmaakte gawe is van bo en daal af van die Vader van die ligte, by wie daar geen veranderlikheid of skaduwee van omkering is nie."</w:t>
      </w:r>
    </w:p>
    <w:p w14:paraId="17C099ED" w14:textId="77777777" w:rsidR="000F7377" w:rsidRDefault="000F7377"/>
    <w:p w14:paraId="52DDC84D" w14:textId="77777777" w:rsidR="000F7377" w:rsidRDefault="000F7377">
      <w:r xmlns:w="http://schemas.openxmlformats.org/wordprocessingml/2006/main">
        <w:t xml:space="preserve">2 KORINTIËRS 8:17 Want waarlik, Hy het die vermaning aangeneem; maar omdat Hy meer vooruit was, het Hy uit sy eie na julle gegaan.</w:t>
      </w:r>
    </w:p>
    <w:p w14:paraId="215A1C73" w14:textId="77777777" w:rsidR="000F7377" w:rsidRDefault="000F7377"/>
    <w:p w14:paraId="19021F87" w14:textId="77777777" w:rsidR="000F7377" w:rsidRDefault="000F7377">
      <w:r xmlns:w="http://schemas.openxmlformats.org/wordprocessingml/2006/main">
        <w:t xml:space="preserve">Titus het 'n vermaning aanvaar om uit eie beweging na Korinte te gaan.</w:t>
      </w:r>
    </w:p>
    <w:p w14:paraId="018036EB" w14:textId="77777777" w:rsidR="000F7377" w:rsidRDefault="000F7377"/>
    <w:p w14:paraId="2EC783AE" w14:textId="77777777" w:rsidR="000F7377" w:rsidRDefault="000F7377">
      <w:r xmlns:w="http://schemas.openxmlformats.org/wordprocessingml/2006/main">
        <w:t xml:space="preserve">1. Die krag van selfmotivering</w:t>
      </w:r>
    </w:p>
    <w:p w14:paraId="3713676E" w14:textId="77777777" w:rsidR="000F7377" w:rsidRDefault="000F7377"/>
    <w:p w14:paraId="7E73B54C" w14:textId="77777777" w:rsidR="000F7377" w:rsidRDefault="000F7377">
      <w:r xmlns:w="http://schemas.openxmlformats.org/wordprocessingml/2006/main">
        <w:t xml:space="preserve">2. Neem inisiatief vir die Here se werk</w:t>
      </w:r>
    </w:p>
    <w:p w14:paraId="37FF0DF6" w14:textId="77777777" w:rsidR="000F7377" w:rsidRDefault="000F7377"/>
    <w:p w14:paraId="4EC758D4" w14:textId="77777777" w:rsidR="000F7377" w:rsidRDefault="000F7377">
      <w:r xmlns:w="http://schemas.openxmlformats.org/wordprocessingml/2006/main">
        <w:t xml:space="preserve">1. Romeine 12:11 - Nie traag in besigheid nie; vurig van gees; dien die Here;</w:t>
      </w:r>
    </w:p>
    <w:p w14:paraId="50A79B46" w14:textId="77777777" w:rsidR="000F7377" w:rsidRDefault="000F7377"/>
    <w:p w14:paraId="48FCB99A" w14:textId="77777777" w:rsidR="000F7377" w:rsidRDefault="000F7377">
      <w:r xmlns:w="http://schemas.openxmlformats.org/wordprocessingml/2006/main">
        <w:t xml:space="preserve">2. Spreuke 16:3 - Laat jou werke aan die Here oor, en jou gedagtes sal vasstaan.</w:t>
      </w:r>
    </w:p>
    <w:p w14:paraId="22691560" w14:textId="77777777" w:rsidR="000F7377" w:rsidRDefault="000F7377"/>
    <w:p w14:paraId="3465C1D7" w14:textId="77777777" w:rsidR="000F7377" w:rsidRDefault="000F7377">
      <w:r xmlns:w="http://schemas.openxmlformats.org/wordprocessingml/2006/main">
        <w:t xml:space="preserve">2Kor 8:18 En ons het die broeder saam met hom gestuur wie se lof in die evangelie is deur al die gemeentes;</w:t>
      </w:r>
    </w:p>
    <w:p w14:paraId="3ECA3743" w14:textId="77777777" w:rsidR="000F7377" w:rsidRDefault="000F7377"/>
    <w:p w14:paraId="6EB6DD3A" w14:textId="77777777" w:rsidR="000F7377" w:rsidRDefault="000F7377">
      <w:r xmlns:w="http://schemas.openxmlformats.org/wordprocessingml/2006/main">
        <w:t xml:space="preserve">Paulus het 'n broer na die kerke gestuur met die evangelie.</w:t>
      </w:r>
    </w:p>
    <w:p w14:paraId="7851FCBE" w14:textId="77777777" w:rsidR="000F7377" w:rsidRDefault="000F7377"/>
    <w:p w14:paraId="7C59FCD5" w14:textId="77777777" w:rsidR="000F7377" w:rsidRDefault="000F7377">
      <w:r xmlns:w="http://schemas.openxmlformats.org/wordprocessingml/2006/main">
        <w:t xml:space="preserve">1. "Die krag van lof"</w:t>
      </w:r>
    </w:p>
    <w:p w14:paraId="2345624E" w14:textId="77777777" w:rsidR="000F7377" w:rsidRDefault="000F7377"/>
    <w:p w14:paraId="37D9059B" w14:textId="77777777" w:rsidR="000F7377" w:rsidRDefault="000F7377">
      <w:r xmlns:w="http://schemas.openxmlformats.org/wordprocessingml/2006/main">
        <w:t xml:space="preserve">2. "Deel die Evangelie"</w:t>
      </w:r>
    </w:p>
    <w:p w14:paraId="1BB8D8C9" w14:textId="77777777" w:rsidR="000F7377" w:rsidRDefault="000F7377"/>
    <w:p w14:paraId="1D6169D1" w14:textId="77777777" w:rsidR="000F7377" w:rsidRDefault="000F7377">
      <w:r xmlns:w="http://schemas.openxmlformats.org/wordprocessingml/2006/main">
        <w:t xml:space="preserve">1. Psalm 150:6 - Laat alles wat asem het die HERE loof.</w:t>
      </w:r>
    </w:p>
    <w:p w14:paraId="3D2545C0" w14:textId="77777777" w:rsidR="000F7377" w:rsidRDefault="000F7377"/>
    <w:p w14:paraId="59F1B3E2" w14:textId="77777777" w:rsidR="000F7377" w:rsidRDefault="000F7377">
      <w:r xmlns:w="http://schemas.openxmlformats.org/wordprocessingml/2006/main">
        <w:t xml:space="preserve">2. Handelinge 10:36 - Die woord wat God aan die kinders van Israel gestuur het deur vrede te verkondig deur Jesus Christus: </w:t>
      </w:r>
      <w:r xmlns:w="http://schemas.openxmlformats.org/wordprocessingml/2006/main">
        <w:lastRenderedPageBreak xmlns:w="http://schemas.openxmlformats.org/wordprocessingml/2006/main"/>
      </w:r>
      <w:r xmlns:w="http://schemas.openxmlformats.org/wordprocessingml/2006/main">
        <w:t xml:space="preserve">Hy is die Here van almal.</w:t>
      </w:r>
    </w:p>
    <w:p w14:paraId="288EDCD7" w14:textId="77777777" w:rsidR="000F7377" w:rsidRDefault="000F7377"/>
    <w:p w14:paraId="0BBAE1A0" w14:textId="77777777" w:rsidR="000F7377" w:rsidRDefault="000F7377">
      <w:r xmlns:w="http://schemas.openxmlformats.org/wordprocessingml/2006/main">
        <w:t xml:space="preserve">2Kor 8:19 En nie dit alleen nie, maar wat ook uit die gemeentes uitverkies is om saam met ons te reis met hierdie genade wat deur ons bedien word tot eer van dieselfde Here en verkondiging van julle gewillige gemoed.</w:t>
      </w:r>
    </w:p>
    <w:p w14:paraId="1B6E6F79" w14:textId="77777777" w:rsidR="000F7377" w:rsidRDefault="000F7377"/>
    <w:p w14:paraId="76B73F35" w14:textId="77777777" w:rsidR="000F7377" w:rsidRDefault="000F7377">
      <w:r xmlns:w="http://schemas.openxmlformats.org/wordprocessingml/2006/main">
        <w:t xml:space="preserve">Paulus en die ander kerkleiers is gekies om genade aan die kerke te bring om sodoende die Here te verheerlik en die kerke se gewilligheid om dit te ontvang te demonstreer.</w:t>
      </w:r>
    </w:p>
    <w:p w14:paraId="6F00D4AE" w14:textId="77777777" w:rsidR="000F7377" w:rsidRDefault="000F7377"/>
    <w:p w14:paraId="0DEBFDF1" w14:textId="77777777" w:rsidR="000F7377" w:rsidRDefault="000F7377">
      <w:r xmlns:w="http://schemas.openxmlformats.org/wordprocessingml/2006/main">
        <w:t xml:space="preserve">1. Die krag van God se genade in ons lewens</w:t>
      </w:r>
    </w:p>
    <w:p w14:paraId="3179BB3A" w14:textId="77777777" w:rsidR="000F7377" w:rsidRDefault="000F7377"/>
    <w:p w14:paraId="26106E26" w14:textId="77777777" w:rsidR="000F7377" w:rsidRDefault="000F7377">
      <w:r xmlns:w="http://schemas.openxmlformats.org/wordprocessingml/2006/main">
        <w:t xml:space="preserve">2. Lewe 'n lewe van dankbaarheid en vrygewigheid</w:t>
      </w:r>
    </w:p>
    <w:p w14:paraId="5F5E659E" w14:textId="77777777" w:rsidR="000F7377" w:rsidRDefault="000F7377"/>
    <w:p w14:paraId="436D58FB" w14:textId="77777777" w:rsidR="000F7377" w:rsidRDefault="000F7377">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14:paraId="54FB7551" w14:textId="77777777" w:rsidR="000F7377" w:rsidRDefault="000F7377"/>
    <w:p w14:paraId="4DD07FFD" w14:textId="77777777" w:rsidR="000F7377" w:rsidRDefault="000F7377">
      <w:r xmlns:w="http://schemas.openxmlformats.org/wordprocessingml/2006/main">
        <w:t xml:space="preserve">2. Efesiërs 2:4-7 – Maar deur sy groot liefde vir ons het God, wat ryk is in barmhartigheid, ons saam met Christus lewend gemaak ook toe ons dood was deur die oortredinge—dit is uit genade dat julle gered is. En God het ons saam met Christus opgewek en saam met Hom laat sit in die hemele in Christus Jesus, sodat Hy in die komende eeue die onvergelyklike rykdom van sy genade kan betoon, uitgedruk in sy goedertierenheid aan ons in Christus Jesus.</w:t>
      </w:r>
    </w:p>
    <w:p w14:paraId="52CAE566" w14:textId="77777777" w:rsidR="000F7377" w:rsidRDefault="000F7377"/>
    <w:p w14:paraId="4CCF67C0" w14:textId="77777777" w:rsidR="000F7377" w:rsidRDefault="000F7377">
      <w:r xmlns:w="http://schemas.openxmlformats.org/wordprocessingml/2006/main">
        <w:t xml:space="preserve">2 KORINTIËRS 8:20 en vermy dit, dat niemand ons skuldig maak in hierdie oorvloed wat deur ons bedien word nie.</w:t>
      </w:r>
    </w:p>
    <w:p w14:paraId="4BCC0797" w14:textId="77777777" w:rsidR="000F7377" w:rsidRDefault="000F7377"/>
    <w:p w14:paraId="6D4C19B3" w14:textId="77777777" w:rsidR="000F7377" w:rsidRDefault="000F7377">
      <w:r xmlns:w="http://schemas.openxmlformats.org/wordprocessingml/2006/main">
        <w:t xml:space="preserve">Paulus moedig die Korintiërs aan om mildelik te gee aan die kollekte vir die armes in Jerusalem, sodat niemand hulle bediening kan kritiseer vir die oorvloed wat voorsien word nie.</w:t>
      </w:r>
    </w:p>
    <w:p w14:paraId="1B82CCCF" w14:textId="77777777" w:rsidR="000F7377" w:rsidRDefault="000F7377"/>
    <w:p w14:paraId="03F7E085" w14:textId="77777777" w:rsidR="000F7377" w:rsidRDefault="000F7377">
      <w:r xmlns:w="http://schemas.openxmlformats.org/wordprocessingml/2006/main">
        <w:t xml:space="preserve">1. Vrygewigheid om te gee: Paulus se voorbeeld aan die Korintiërs</w:t>
      </w:r>
    </w:p>
    <w:p w14:paraId="576CEE16" w14:textId="77777777" w:rsidR="000F7377" w:rsidRDefault="000F7377"/>
    <w:p w14:paraId="08F69C6F" w14:textId="77777777" w:rsidR="000F7377" w:rsidRDefault="000F7377">
      <w:r xmlns:w="http://schemas.openxmlformats.org/wordprocessingml/2006/main">
        <w:t xml:space="preserve">2. Oorvloed in gee: Beoefen 'n lewe van vrygewigheid</w:t>
      </w:r>
    </w:p>
    <w:p w14:paraId="77DC0B03" w14:textId="77777777" w:rsidR="000F7377" w:rsidRDefault="000F7377"/>
    <w:p w14:paraId="4F9F773D" w14:textId="77777777" w:rsidR="000F7377" w:rsidRDefault="000F7377">
      <w:r xmlns:w="http://schemas.openxmlformats.org/wordprocessingml/2006/main">
        <w:t xml:space="preserve">1. 1 Korintiërs 16:2 - "Op die eerste dag van elke week moet elkeen van julle iets opsy sit en dit opberg, soos hy voorspoedig kan wees, sodat daar geen kollekte sal wees as ek kom nie."</w:t>
      </w:r>
    </w:p>
    <w:p w14:paraId="33AE3075" w14:textId="77777777" w:rsidR="000F7377" w:rsidRDefault="000F7377"/>
    <w:p w14:paraId="3C85D56A" w14:textId="77777777" w:rsidR="000F7377" w:rsidRDefault="000F7377">
      <w:r xmlns:w="http://schemas.openxmlformats.org/wordprocessingml/2006/main">
        <w:t xml:space="preserve">2. 2 Korintiërs 9:7 - "Elkeen moet gee soos hy hom in sy hart besluit het, nie teësinnig of uit dwang nie, want God het 'n blymoedige gewer lief."</w:t>
      </w:r>
    </w:p>
    <w:p w14:paraId="75592656" w14:textId="77777777" w:rsidR="000F7377" w:rsidRDefault="000F7377"/>
    <w:p w14:paraId="7820A17B" w14:textId="77777777" w:rsidR="000F7377" w:rsidRDefault="000F7377">
      <w:r xmlns:w="http://schemas.openxmlformats.org/wordprocessingml/2006/main">
        <w:t xml:space="preserve">2 KORINTIËRS 8:21 Sorg vir eerlike dinge, nie alleen in die oë van die Here nie, maar ook voor die mense.</w:t>
      </w:r>
    </w:p>
    <w:p w14:paraId="16DFEFC9" w14:textId="77777777" w:rsidR="000F7377" w:rsidRDefault="000F7377"/>
    <w:p w14:paraId="27FEAE7D" w14:textId="77777777" w:rsidR="000F7377" w:rsidRDefault="000F7377">
      <w:r xmlns:w="http://schemas.openxmlformats.org/wordprocessingml/2006/main">
        <w:t xml:space="preserve">Paulus moedig gelowiges aan om eerlik en bo smaad op te tree in die oë van die Here en van mense.</w:t>
      </w:r>
    </w:p>
    <w:p w14:paraId="7078BB49" w14:textId="77777777" w:rsidR="000F7377" w:rsidRDefault="000F7377"/>
    <w:p w14:paraId="62B5E377" w14:textId="77777777" w:rsidR="000F7377" w:rsidRDefault="000F7377">
      <w:r xmlns:w="http://schemas.openxmlformats.org/wordprocessingml/2006/main">
        <w:t xml:space="preserve">1. "Leef 'n lewe van integriteit: Die voorbeeld van Paulus"</w:t>
      </w:r>
    </w:p>
    <w:p w14:paraId="76E4477C" w14:textId="77777777" w:rsidR="000F7377" w:rsidRDefault="000F7377"/>
    <w:p w14:paraId="2E975888" w14:textId="77777777" w:rsidR="000F7377" w:rsidRDefault="000F7377">
      <w:r xmlns:w="http://schemas.openxmlformats.org/wordprocessingml/2006/main">
        <w:t xml:space="preserve">2. "Die krag van eerlikheid: 'n Bybelse perspektief"</w:t>
      </w:r>
    </w:p>
    <w:p w14:paraId="7F2C363D" w14:textId="77777777" w:rsidR="000F7377" w:rsidRDefault="000F7377"/>
    <w:p w14:paraId="5E29C462" w14:textId="77777777" w:rsidR="000F7377" w:rsidRDefault="000F7377">
      <w:r xmlns:w="http://schemas.openxmlformats.org/wordprocessingml/2006/main">
        <w:t xml:space="preserve">1. Spreuke 11:3 - "Die opregtheid van die opregtes lei hulle, maar die skelmheid van die ontroues vernietig hulle."</w:t>
      </w:r>
    </w:p>
    <w:p w14:paraId="035FD81E" w14:textId="77777777" w:rsidR="000F7377" w:rsidRDefault="000F7377"/>
    <w:p w14:paraId="0EF2BBB0" w14:textId="77777777" w:rsidR="000F7377" w:rsidRDefault="000F7377">
      <w:r xmlns:w="http://schemas.openxmlformats.org/wordprocessingml/2006/main">
        <w:t xml:space="preserve">2. Efesiërs 4:25 - "Daarom, nadat julle die leuen opgehef het, moet elkeen van julle die waarheid spreek met sy naaste, want ons is mekaar se lede."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8:22 En ons het ons broeder saam met hulle gestuur, wat ons dikwels in baie dinge beywer het, maar nou baie yweriger, op grond van die groot vertroue wat ek in julle het.</w:t>
      </w:r>
    </w:p>
    <w:p w14:paraId="1D01EE51" w14:textId="77777777" w:rsidR="000F7377" w:rsidRDefault="000F7377"/>
    <w:p w14:paraId="6E205D4F" w14:textId="77777777" w:rsidR="000F7377" w:rsidRDefault="000F7377">
      <w:r xmlns:w="http://schemas.openxmlformats.org/wordprocessingml/2006/main">
        <w:t xml:space="preserve">Paulus stuur 'n vertroude broer saam met die afvaardiging na Korinte om sy vertroue in die gelowiges daar te toon.</w:t>
      </w:r>
    </w:p>
    <w:p w14:paraId="6AA88F44" w14:textId="77777777" w:rsidR="000F7377" w:rsidRDefault="000F7377"/>
    <w:p w14:paraId="5F8D0F60" w14:textId="77777777" w:rsidR="000F7377" w:rsidRDefault="000F7377">
      <w:r xmlns:w="http://schemas.openxmlformats.org/wordprocessingml/2006/main">
        <w:t xml:space="preserve">1. Die krag van vertroue: hoe ons geloof in ander ons verhouding met God kan versterk</w:t>
      </w:r>
    </w:p>
    <w:p w14:paraId="4193B063" w14:textId="77777777" w:rsidR="000F7377" w:rsidRDefault="000F7377"/>
    <w:p w14:paraId="59E2AFFD" w14:textId="77777777" w:rsidR="000F7377" w:rsidRDefault="000F7377">
      <w:r xmlns:w="http://schemas.openxmlformats.org/wordprocessingml/2006/main">
        <w:t xml:space="preserve">2. Die belangrikheid daarvan om onsself waardig te bewys: kweek ywer in ons lewens</w:t>
      </w:r>
    </w:p>
    <w:p w14:paraId="68865792" w14:textId="77777777" w:rsidR="000F7377" w:rsidRDefault="000F7377"/>
    <w:p w14:paraId="04DA7401"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4BA0F66C" w14:textId="77777777" w:rsidR="000F7377" w:rsidRDefault="000F7377"/>
    <w:p w14:paraId="791A5F94" w14:textId="77777777" w:rsidR="000F7377" w:rsidRDefault="000F7377">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14:paraId="03D1A283" w14:textId="77777777" w:rsidR="000F7377" w:rsidRDefault="000F7377"/>
    <w:p w14:paraId="1C5424E1" w14:textId="77777777" w:rsidR="000F7377" w:rsidRDefault="000F7377">
      <w:r xmlns:w="http://schemas.openxmlformats.org/wordprocessingml/2006/main">
        <w:t xml:space="preserve">2 KORINTIËRS 8:23 Of iemand Titus navraag doen, hy is my metgesel en medehelper aangaande julle;</w:t>
      </w:r>
    </w:p>
    <w:p w14:paraId="6317826F" w14:textId="77777777" w:rsidR="000F7377" w:rsidRDefault="000F7377"/>
    <w:p w14:paraId="17F3CD18" w14:textId="77777777" w:rsidR="000F7377" w:rsidRDefault="000F7377">
      <w:r xmlns:w="http://schemas.openxmlformats.org/wordprocessingml/2006/main">
        <w:t xml:space="preserve">Die gedeelte beklemtoon die belangrikheid van Titus en die broers aangesien hulle vennote en mede-helpers van die kerke is, wat eer aan Christus bring.</w:t>
      </w:r>
    </w:p>
    <w:p w14:paraId="7F0FD35A" w14:textId="77777777" w:rsidR="000F7377" w:rsidRDefault="000F7377"/>
    <w:p w14:paraId="1D2C2865" w14:textId="77777777" w:rsidR="000F7377" w:rsidRDefault="000F7377">
      <w:r xmlns:w="http://schemas.openxmlformats.org/wordprocessingml/2006/main">
        <w:t xml:space="preserve">1. Erkenning van die belangrikheid van vennootskappe in die Kerk</w:t>
      </w:r>
    </w:p>
    <w:p w14:paraId="4216788B" w14:textId="77777777" w:rsidR="000F7377" w:rsidRDefault="000F7377"/>
    <w:p w14:paraId="731B3BC4" w14:textId="77777777" w:rsidR="000F7377" w:rsidRDefault="000F7377">
      <w:r xmlns:w="http://schemas.openxmlformats.org/wordprocessingml/2006/main">
        <w:t xml:space="preserve">2. Verbly in die heerlikheid van Christus</w:t>
      </w:r>
    </w:p>
    <w:p w14:paraId="76D0D525" w14:textId="77777777" w:rsidR="000F7377" w:rsidRDefault="000F7377"/>
    <w:p w14:paraId="448DF1E4" w14:textId="77777777" w:rsidR="000F7377" w:rsidRDefault="000F7377">
      <w:r xmlns:w="http://schemas.openxmlformats.org/wordprocessingml/2006/main">
        <w:t xml:space="preserve">1. Romeine 15:20 - "En daarom het ek my ten doel gehad om die evangelie te verkondig, nie waar Christus genoem is nie, sodat ek nie sou bou op 'n ander man se fondament nie."</w:t>
      </w:r>
    </w:p>
    <w:p w14:paraId="14857EA3" w14:textId="77777777" w:rsidR="000F7377" w:rsidRDefault="000F7377"/>
    <w:p w14:paraId="6057FFA4" w14:textId="77777777" w:rsidR="000F7377" w:rsidRDefault="000F7377">
      <w:r xmlns:w="http://schemas.openxmlformats.org/wordprocessingml/2006/main">
        <w:t xml:space="preserve">2. 1 Petrus 4:11 - "As iemand spreek, laat hom spreek soos woorde van God; as iemand dien, laat hom dit doen na die vermoë wat God gee, sodat God in alles verheerlik kan word deur Jesus. Christus, aan wie kom die lof en heerskappy toe tot in alle ewigheid. Amen."</w:t>
      </w:r>
    </w:p>
    <w:p w14:paraId="2AF71AE9" w14:textId="77777777" w:rsidR="000F7377" w:rsidRDefault="000F7377"/>
    <w:p w14:paraId="64D0186F" w14:textId="77777777" w:rsidR="000F7377" w:rsidRDefault="000F7377">
      <w:r xmlns:w="http://schemas.openxmlformats.org/wordprocessingml/2006/main">
        <w:t xml:space="preserve">2 KORINTIËRS 8:24 Daarom maak julle aan hulle en voor die gemeentes die bewys van julle liefde en van ons roem oor julle.</w:t>
      </w:r>
    </w:p>
    <w:p w14:paraId="1E465895" w14:textId="77777777" w:rsidR="000F7377" w:rsidRDefault="000F7377"/>
    <w:p w14:paraId="0BC10215" w14:textId="77777777" w:rsidR="000F7377" w:rsidRDefault="000F7377">
      <w:r xmlns:w="http://schemas.openxmlformats.org/wordprocessingml/2006/main">
        <w:t xml:space="preserve">Die Korintiese kerk word aangemoedig om bewyse van hul liefde en spog aan die ander kerke te toon.</w:t>
      </w:r>
    </w:p>
    <w:p w14:paraId="06798AB7" w14:textId="77777777" w:rsidR="000F7377" w:rsidRDefault="000F7377"/>
    <w:p w14:paraId="7FCB52F6" w14:textId="77777777" w:rsidR="000F7377" w:rsidRDefault="000F7377">
      <w:r xmlns:w="http://schemas.openxmlformats.org/wordprocessingml/2006/main">
        <w:t xml:space="preserve">1. Die bewys van jou liefde: die krag van vriendelikheid in die kerk</w:t>
      </w:r>
    </w:p>
    <w:p w14:paraId="363AA852" w14:textId="77777777" w:rsidR="000F7377" w:rsidRDefault="000F7377"/>
    <w:p w14:paraId="03581C7F" w14:textId="77777777" w:rsidR="000F7377" w:rsidRDefault="000F7377">
      <w:r xmlns:w="http://schemas.openxmlformats.org/wordprocessingml/2006/main">
        <w:t xml:space="preserve">2. Roem in die Here: Verkondig die Goeie Nuus van Jesus Christus</w:t>
      </w:r>
    </w:p>
    <w:p w14:paraId="6649EB48" w14:textId="77777777" w:rsidR="000F7377" w:rsidRDefault="000F7377"/>
    <w:p w14:paraId="3CD41D5F" w14:textId="77777777" w:rsidR="000F7377" w:rsidRDefault="000F7377">
      <w:r xmlns:w="http://schemas.openxmlformats.org/wordprocessingml/2006/main">
        <w:t xml:space="preserve">1. Spreuke 17:17 - 'n Vriend het te alle tye lief, en 'n broer word gebore vir 'n tyd van teëspoed.</w:t>
      </w:r>
    </w:p>
    <w:p w14:paraId="307794CA" w14:textId="77777777" w:rsidR="000F7377" w:rsidRDefault="000F7377"/>
    <w:p w14:paraId="7693C399" w14:textId="77777777" w:rsidR="000F7377" w:rsidRDefault="000F7377">
      <w:r xmlns:w="http://schemas.openxmlformats.org/wordprocessingml/2006/main">
        <w:t xml:space="preserve">2. Romeine 12:10 - Wees in liefde aan mekaar toegewy. Eer mekaar bo julleself.</w:t>
      </w:r>
    </w:p>
    <w:p w14:paraId="1DC3C9F5" w14:textId="77777777" w:rsidR="000F7377" w:rsidRDefault="000F7377"/>
    <w:p w14:paraId="12B4A354" w14:textId="77777777" w:rsidR="000F7377" w:rsidRDefault="000F7377">
      <w:r xmlns:w="http://schemas.openxmlformats.org/wordprocessingml/2006/main">
        <w:t xml:space="preserve">2 Korintiërs 9 is die negende hoofstuk van die Tweede Sendbrief van Paulus aan die Korintiërs. In hierdie hoofstuk gaan Paulus voort met sy bespreking oor gee mildelik en beklemtoon die beginsels van blymoedige gee en God se oorvloedige voorsiening.</w:t>
      </w:r>
    </w:p>
    <w:p w14:paraId="36EA94B3" w14:textId="77777777" w:rsidR="000F7377" w:rsidRDefault="000F7377"/>
    <w:p w14:paraId="60575FEE" w14:textId="77777777" w:rsidR="000F7377" w:rsidRDefault="000F7377">
      <w:r xmlns:w="http://schemas.openxmlformats.org/wordprocessingml/2006/main">
        <w:t xml:space="preserve">1ste Paragraaf: Paulus begin deur die Korintiese gelowiges aan te moedig om gereed te wees met hulle ruim bydrae soos hulle voorheen beloof het. Hy beklemtoon dat dié wat karig saai, </w:t>
      </w:r>
      <w:r xmlns:w="http://schemas.openxmlformats.org/wordprocessingml/2006/main">
        <w:lastRenderedPageBreak xmlns:w="http://schemas.openxmlformats.org/wordprocessingml/2006/main"/>
      </w:r>
      <w:r xmlns:w="http://schemas.openxmlformats.org/wordprocessingml/2006/main">
        <w:t xml:space="preserve">ook karig sal maai, maar dié wat oorvloedig saai, sal ook volop maai (2 Korintiërs 9:6). Paulus beklemtoon dat elke mens volgens sy eie besluit moet gee en nie uit dwang of onwilligheid nie. Hy beklemtoon dat God 'n blymoedige gewer liefhet, een wat gewillig en met vreugde uit 'n dankbare hart gee.</w:t>
      </w:r>
    </w:p>
    <w:p w14:paraId="1308238D" w14:textId="77777777" w:rsidR="000F7377" w:rsidRDefault="000F7377"/>
    <w:p w14:paraId="3A4895E4" w14:textId="77777777" w:rsidR="000F7377" w:rsidRDefault="000F7377">
      <w:r xmlns:w="http://schemas.openxmlformats.org/wordprocessingml/2006/main">
        <w:t xml:space="preserve">2de Paragraaf: Paulus verseker die gelowiges dat God in staat is om hulle oorvloedig te seën sodat hulle meer as genoeg kan hê vir elke goeie werk (2 Korintiërs 9:8). Hy bevestig dat hulle vrygewigheid sal lei tot danksegging aan God van diegene wat hulle gawes ontvang. Paulus herinner hulle aan hoe hulle gee nie net aan die behoeftes van ander voldoen nie, maar ook oorloop met uitdrukkings van dankbaarheid teenoor God.</w:t>
      </w:r>
    </w:p>
    <w:p w14:paraId="0DAB121D" w14:textId="77777777" w:rsidR="000F7377" w:rsidRDefault="000F7377"/>
    <w:p w14:paraId="76E2A48B" w14:textId="77777777" w:rsidR="000F7377" w:rsidRDefault="000F7377">
      <w:r xmlns:w="http://schemas.openxmlformats.org/wordprocessingml/2006/main">
        <w:t xml:space="preserve">3de Paragraaf: Die hoofstuk word afgesluit met 'n herinnering oor die geestelike betekenis van hulle gee. Paulus verduidelik hoe hulle vrygewigheid gehoorsaamheid aan Christus se evangelie toon en hulle belydenis van geloof bevestig (2 Korintiërs 9:13-14). Hy moedig hulle aan om vir hom en sy metgeselle te bid, en erken hoe hulle gebede instrumenteel was om seëninge en danksegging onder baie gelowiges te bewerkstellig.</w:t>
      </w:r>
    </w:p>
    <w:p w14:paraId="6FCF69AB" w14:textId="77777777" w:rsidR="000F7377" w:rsidRDefault="000F7377"/>
    <w:p w14:paraId="0315CB06" w14:textId="77777777" w:rsidR="000F7377" w:rsidRDefault="000F7377">
      <w:r xmlns:w="http://schemas.openxmlformats.org/wordprocessingml/2006/main">
        <w:t xml:space="preserve">Samevattend, Hoofstuk nege van Tweede Korintiërs sit die bespreking oor vrygewige gee voort. Paulus moedig die Korintiese gelowiges aan om hul vorige verbintenis na te kom deur vrolik te gee volgens elke persoon se besluit. Hy beklemtoon God se vermoë om hulle oorvloedig te seën sodat hulle vrygewig kan wees in elke goeie werk. Die hoofstuk beklemtoon hoe blymoedige gee nie net lei tot die bevrediging van praktiese behoeftes nie, maar ook danksegging teenoor God van beide gewers en ontvangers aanspoor. Paulus sluit af deur die geestelike betekenis van hulle gee uit te lig, aangesien dit gehoorsaamheid aan die evangelie demonstreer en die band tussen gelowiges versterk. Hierdie hoofstuk beklemtoon die beginsels van vrolike gee, God se oorvloedige voorsiening en die geestelike impak van vrygewigheid in die Christelike gemeenskap.</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KORINTIËRS 9:1 Want wat die bediening van die heiliges betref, is dit vir my oorbodig om aan julle te skrywe:</w:t>
      </w:r>
    </w:p>
    <w:p w14:paraId="01E064E1" w14:textId="77777777" w:rsidR="000F7377" w:rsidRDefault="000F7377"/>
    <w:p w14:paraId="188AB16E" w14:textId="77777777" w:rsidR="000F7377" w:rsidRDefault="000F7377">
      <w:r xmlns:w="http://schemas.openxmlformats.org/wordprocessingml/2006/main">
        <w:t xml:space="preserve">Die apostel Paulus het nie nodig gehad om aan die Korintiërs te skryf oor die bediening van die heiliges nie, aangesien hulle </w:t>
      </w:r>
      <w:r xmlns:w="http://schemas.openxmlformats.org/wordprocessingml/2006/main">
        <w:lastRenderedPageBreak xmlns:w="http://schemas.openxmlformats.org/wordprocessingml/2006/main"/>
      </w:r>
      <w:r xmlns:w="http://schemas.openxmlformats.org/wordprocessingml/2006/main">
        <w:t xml:space="preserve">dit reeds gedoen het.</w:t>
      </w:r>
    </w:p>
    <w:p w14:paraId="1BC58A74" w14:textId="77777777" w:rsidR="000F7377" w:rsidRDefault="000F7377"/>
    <w:p w14:paraId="045D452F" w14:textId="77777777" w:rsidR="000F7377" w:rsidRDefault="000F7377">
      <w:r xmlns:w="http://schemas.openxmlformats.org/wordprocessingml/2006/main">
        <w:t xml:space="preserve">1. Die vreugde om te gee: Hoe om die heiliges met 'n vrygewige hart te dien</w:t>
      </w:r>
    </w:p>
    <w:p w14:paraId="0933C2AA" w14:textId="77777777" w:rsidR="000F7377" w:rsidRDefault="000F7377"/>
    <w:p w14:paraId="21BFBC24" w14:textId="77777777" w:rsidR="000F7377" w:rsidRDefault="000F7377">
      <w:r xmlns:w="http://schemas.openxmlformats.org/wordprocessingml/2006/main">
        <w:t xml:space="preserve">2. Die krag van gee: Om die impak van vrygewige gee te verstaan</w:t>
      </w:r>
    </w:p>
    <w:p w14:paraId="53A17663" w14:textId="77777777" w:rsidR="000F7377" w:rsidRDefault="000F7377"/>
    <w:p w14:paraId="74478E7A" w14:textId="77777777" w:rsidR="000F7377" w:rsidRDefault="000F7377">
      <w:r xmlns:w="http://schemas.openxmlformats.org/wordprocessingml/2006/main">
        <w:t xml:space="preserve">1. Spreuke 11:25 – Wie ander verkwik, sal self verkwik word.</w:t>
      </w:r>
    </w:p>
    <w:p w14:paraId="7831C857" w14:textId="77777777" w:rsidR="000F7377" w:rsidRDefault="000F7377"/>
    <w:p w14:paraId="28DFB2B5" w14:textId="77777777" w:rsidR="000F7377" w:rsidRDefault="000F7377">
      <w:r xmlns:w="http://schemas.openxmlformats.org/wordprocessingml/2006/main">
        <w:t xml:space="preserve">2. Lukas 6:38 - Gee, en vir julle sal gegee word: goeie maat, ingedruk, saamgeskud en oorlopend sal in julle boesem gelê word. Want met dieselfde maat wat jy gebruik, sal dit vir jou terug gemeet word.</w:t>
      </w:r>
    </w:p>
    <w:p w14:paraId="28D7A265" w14:textId="77777777" w:rsidR="000F7377" w:rsidRDefault="000F7377"/>
    <w:p w14:paraId="737DD1F5" w14:textId="77777777" w:rsidR="000F7377" w:rsidRDefault="000F7377">
      <w:r xmlns:w="http://schemas.openxmlformats.org/wordprocessingml/2006/main">
        <w:t xml:space="preserve">2 KORINTIËRS 9:2 Want ek ken die voortvarendheid van julle gemoed, waaroor ek oor julle roem by die van Masedonië, dat Achaje 'n jaar gelede gereed was; en julle ywer het baie baie gewek.</w:t>
      </w:r>
    </w:p>
    <w:p w14:paraId="3CEC98F8" w14:textId="77777777" w:rsidR="000F7377" w:rsidRDefault="000F7377"/>
    <w:p w14:paraId="5BB52A66" w14:textId="77777777" w:rsidR="000F7377" w:rsidRDefault="000F7377">
      <w:r xmlns:w="http://schemas.openxmlformats.org/wordprocessingml/2006/main">
        <w:t xml:space="preserve">Die Korintiërs het 'n groot mate van gretigheid en entoesiasme getoon om die Christene in Masedonië te help, en dit het baie ander mense geïnspireer om ook te help.</w:t>
      </w:r>
    </w:p>
    <w:p w14:paraId="50286FC2" w14:textId="77777777" w:rsidR="000F7377" w:rsidRDefault="000F7377"/>
    <w:p w14:paraId="3A54441D" w14:textId="77777777" w:rsidR="000F7377" w:rsidRDefault="000F7377">
      <w:r xmlns:w="http://schemas.openxmlformats.org/wordprocessingml/2006/main">
        <w:t xml:space="preserve">1. Die krag van entoesiasme: hoe ons ywer ander kan inspireer</w:t>
      </w:r>
    </w:p>
    <w:p w14:paraId="4DC5CFD2" w14:textId="77777777" w:rsidR="000F7377" w:rsidRDefault="000F7377"/>
    <w:p w14:paraId="38C2897A" w14:textId="77777777" w:rsidR="000F7377" w:rsidRDefault="000F7377">
      <w:r xmlns:w="http://schemas.openxmlformats.org/wordprocessingml/2006/main">
        <w:t xml:space="preserve">2. Die seëninge van vrygewigheid: Hoe om te gee ander kan raak</w:t>
      </w:r>
    </w:p>
    <w:p w14:paraId="1A20CD29" w14:textId="77777777" w:rsidR="000F7377" w:rsidRDefault="000F7377"/>
    <w:p w14:paraId="776B6E70" w14:textId="77777777" w:rsidR="000F7377" w:rsidRDefault="000F7377">
      <w:r xmlns:w="http://schemas.openxmlformats.org/wordprocessingml/2006/main">
        <w:t xml:space="preserve">1. 2 Korintiërs 8:1-5</w:t>
      </w:r>
    </w:p>
    <w:p w14:paraId="6F78C901" w14:textId="77777777" w:rsidR="000F7377" w:rsidRDefault="000F7377"/>
    <w:p w14:paraId="07C41132" w14:textId="77777777" w:rsidR="000F7377" w:rsidRDefault="000F7377">
      <w:r xmlns:w="http://schemas.openxmlformats.org/wordprocessingml/2006/main">
        <w:t xml:space="preserve">2. Filippense 2:4-8</w:t>
      </w:r>
    </w:p>
    <w:p w14:paraId="07D458F3" w14:textId="77777777" w:rsidR="000F7377" w:rsidRDefault="000F7377"/>
    <w:p w14:paraId="78651513" w14:textId="77777777" w:rsidR="000F7377" w:rsidRDefault="000F7377">
      <w:r xmlns:w="http://schemas.openxmlformats.org/wordprocessingml/2006/main">
        <w:t xml:space="preserve">2 KORINTIËRS 9:3 Maar Ek het die broeders gestuur, sodat ons roem op julle nie hierin tevergeefs sou wees nie </w:t>
      </w:r>
      <w:r xmlns:w="http://schemas.openxmlformats.org/wordprocessingml/2006/main">
        <w:lastRenderedPageBreak xmlns:w="http://schemas.openxmlformats.org/wordprocessingml/2006/main"/>
      </w:r>
      <w:r xmlns:w="http://schemas.openxmlformats.org/wordprocessingml/2006/main">
        <w:t xml:space="preserve">; sodat, soos ek gesê het, julle gereed kan wees:</w:t>
      </w:r>
    </w:p>
    <w:p w14:paraId="58E67FF3" w14:textId="77777777" w:rsidR="000F7377" w:rsidRDefault="000F7377"/>
    <w:p w14:paraId="1DC76578" w14:textId="77777777" w:rsidR="000F7377" w:rsidRDefault="000F7377">
      <w:r xmlns:w="http://schemas.openxmlformats.org/wordprocessingml/2006/main">
        <w:t xml:space="preserve">Paulus stuur medegelowiges na die Korintiërs om te verseker dat die Korintiërs gereed sal wees vir sy koms.</w:t>
      </w:r>
    </w:p>
    <w:p w14:paraId="058C7E6B" w14:textId="77777777" w:rsidR="000F7377" w:rsidRDefault="000F7377"/>
    <w:p w14:paraId="79DA8FD5" w14:textId="77777777" w:rsidR="000F7377" w:rsidRDefault="000F7377">
      <w:r xmlns:w="http://schemas.openxmlformats.org/wordprocessingml/2006/main">
        <w:t xml:space="preserve">1. Die krag om saam te dien</w:t>
      </w:r>
    </w:p>
    <w:p w14:paraId="50CCCAB9" w14:textId="77777777" w:rsidR="000F7377" w:rsidRDefault="000F7377"/>
    <w:p w14:paraId="5B8A0E38" w14:textId="77777777" w:rsidR="000F7377" w:rsidRDefault="000F7377">
      <w:r xmlns:w="http://schemas.openxmlformats.org/wordprocessingml/2006/main">
        <w:t xml:space="preserve">2. Die belangrikheid van voorbereiding</w:t>
      </w:r>
    </w:p>
    <w:p w14:paraId="5A507394" w14:textId="77777777" w:rsidR="000F7377" w:rsidRDefault="000F7377"/>
    <w:p w14:paraId="5B6ECA8F" w14:textId="77777777" w:rsidR="000F7377" w:rsidRDefault="000F7377">
      <w:r xmlns:w="http://schemas.openxmlformats.org/wordprocessingml/2006/main">
        <w:t xml:space="preserve">1. Filippense 2:3-4 - "Moenie niks uit selfsugtige ambisie of hoogmoed nie, maar in nederigheid ag ander belangriker as julleself. Laat elkeen van julle nie net na sy eie belange kyk nie, maar ook na die ander se belange."</w:t>
      </w:r>
    </w:p>
    <w:p w14:paraId="445DA8F7" w14:textId="77777777" w:rsidR="000F7377" w:rsidRDefault="000F7377"/>
    <w:p w14:paraId="5827DD7A" w14:textId="77777777" w:rsidR="000F7377" w:rsidRDefault="000F7377">
      <w:r xmlns:w="http://schemas.openxmlformats.org/wordprocessingml/2006/main">
        <w:t xml:space="preserve">2. Jakobus 1:22 - "Maar wees daders van die woord en nie alleen hoorders nie, want julle mislei julleself."</w:t>
      </w:r>
    </w:p>
    <w:p w14:paraId="0C6871AE" w14:textId="77777777" w:rsidR="000F7377" w:rsidRDefault="000F7377"/>
    <w:p w14:paraId="1DDDEA51" w14:textId="77777777" w:rsidR="000F7377" w:rsidRDefault="000F7377">
      <w:r xmlns:w="http://schemas.openxmlformats.org/wordprocessingml/2006/main">
        <w:t xml:space="preserve">2 KORINTIËRS 9:4 As hulle van Masedonië nie saam met my kom en julle onvoorbereid vind nie, sal ons (dat ons nie sê nie, julle nie) beskaamd staan in dieselfde selfversekerde grootpratery.</w:t>
      </w:r>
    </w:p>
    <w:p w14:paraId="6572F18D" w14:textId="77777777" w:rsidR="000F7377" w:rsidRDefault="000F7377"/>
    <w:p w14:paraId="05A99D0C" w14:textId="77777777" w:rsidR="000F7377" w:rsidRDefault="000F7377">
      <w:r xmlns:w="http://schemas.openxmlformats.org/wordprocessingml/2006/main">
        <w:t xml:space="preserve">Paulus is bekommerd dat as die mense van Masedonië saam met hom kom en die Korintiërs onvoorbereid vind, dit sy vertroue sou verwoes.</w:t>
      </w:r>
    </w:p>
    <w:p w14:paraId="56FA7B46" w14:textId="77777777" w:rsidR="000F7377" w:rsidRDefault="000F7377"/>
    <w:p w14:paraId="625802D2" w14:textId="77777777" w:rsidR="000F7377" w:rsidRDefault="000F7377">
      <w:r xmlns:w="http://schemas.openxmlformats.org/wordprocessingml/2006/main">
        <w:t xml:space="preserve">1. Die belangrikheid daarvan om voorbereid te wees - Matteus 25:1-13</w:t>
      </w:r>
    </w:p>
    <w:p w14:paraId="65711CAF" w14:textId="77777777" w:rsidR="000F7377" w:rsidRDefault="000F7377"/>
    <w:p w14:paraId="3F666314" w14:textId="77777777" w:rsidR="000F7377" w:rsidRDefault="000F7377">
      <w:r xmlns:w="http://schemas.openxmlformats.org/wordprocessingml/2006/main">
        <w:t xml:space="preserve">2. Die krag van nederigheid - Filippense 2:3-11</w:t>
      </w:r>
    </w:p>
    <w:p w14:paraId="55F3D99F" w14:textId="77777777" w:rsidR="000F7377" w:rsidRDefault="000F7377"/>
    <w:p w14:paraId="06F07D0F" w14:textId="77777777" w:rsidR="000F7377" w:rsidRDefault="000F7377">
      <w:r xmlns:w="http://schemas.openxmlformats.org/wordprocessingml/2006/main">
        <w:t xml:space="preserve">1. 1 Korintiërs 10:12 - Daarom, wie meen dat hy staan, moet oppas dat hy nie val nie.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Onderwerp julle dan aan God. Weerstaan die duiwel, en hy sal van jou wegvlug.</w:t>
      </w:r>
    </w:p>
    <w:p w14:paraId="47C6E99A" w14:textId="77777777" w:rsidR="000F7377" w:rsidRDefault="000F7377"/>
    <w:p w14:paraId="34FCA345" w14:textId="77777777" w:rsidR="000F7377" w:rsidRDefault="000F7377">
      <w:r xmlns:w="http://schemas.openxmlformats.org/wordprocessingml/2006/main">
        <w:t xml:space="preserve">2 KORINTIËRS 9:5 Daarom het ek dit nodig geag om die broeders te vermaan dat hulle na julle toe sou vooruitgaan en vooraf julle guns aanvul waarvan julle tevore opgemerk het, sodat dit gereed kan wees, as 'n kwessie van oorvloed, en nie as van hebsug nie.</w:t>
      </w:r>
    </w:p>
    <w:p w14:paraId="5B105E3D" w14:textId="77777777" w:rsidR="000F7377" w:rsidRDefault="000F7377"/>
    <w:p w14:paraId="1DFC31A3" w14:textId="77777777" w:rsidR="000F7377" w:rsidRDefault="000F7377">
      <w:r xmlns:w="http://schemas.openxmlformats.org/wordprocessingml/2006/main">
        <w:t xml:space="preserve">Paulus het die Korintiërs aangespoor om vooraf 'n geskenk voor te berei om gegee te word met 'n gees van vrygewigheid en nie gierigheid nie.</w:t>
      </w:r>
    </w:p>
    <w:p w14:paraId="6F090E22" w14:textId="77777777" w:rsidR="000F7377" w:rsidRDefault="000F7377"/>
    <w:p w14:paraId="497018F9" w14:textId="77777777" w:rsidR="000F7377" w:rsidRDefault="000F7377">
      <w:r xmlns:w="http://schemas.openxmlformats.org/wordprocessingml/2006/main">
        <w:t xml:space="preserve">1. Vrygewigheid oor hebsug: Beoefen 'n gees van gee</w:t>
      </w:r>
    </w:p>
    <w:p w14:paraId="6C7AF493" w14:textId="77777777" w:rsidR="000F7377" w:rsidRDefault="000F7377"/>
    <w:p w14:paraId="4405AFBA" w14:textId="77777777" w:rsidR="000F7377" w:rsidRDefault="000F7377">
      <w:r xmlns:w="http://schemas.openxmlformats.org/wordprocessingml/2006/main">
        <w:t xml:space="preserve">2. God se seën van vrygewigheid: 'n Lewe van oorvloed</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lewe </w:t>
      </w:r>
      <w:r xmlns:w="http://schemas.openxmlformats.org/wordprocessingml/2006/main">
        <w:t xml:space="preserve">, en dit sal aan jou gegee word. ’n Goeie maat, ingedruk, saamgeskud en oorloop, sal in jou skoot gegooi word. Want met die maat wat jy gebruik, sal dit vir jou gemeet word.??</w:t>
      </w:r>
    </w:p>
    <w:p w14:paraId="5F0DBC8F" w14:textId="77777777" w:rsidR="000F7377" w:rsidRDefault="000F7377"/>
    <w:p w14:paraId="2D07AAF1" w14:textId="77777777" w:rsidR="000F7377" w:rsidRDefault="000F7377">
      <w:r xmlns:w="http://schemas.openxmlformats.org/wordprocessingml/2006/main">
        <w:t xml:space="preserve">2. Spreuke 11:25 ??? </w:t>
      </w:r>
      <w:r xmlns:w="http://schemas.openxmlformats.org/wordprocessingml/2006/main">
        <w:rPr>
          <w:rFonts w:ascii="맑은 고딕 Semilight" w:hAnsi="맑은 고딕 Semilight"/>
        </w:rPr>
        <w:t xml:space="preserve">쏛 </w:t>
      </w:r>
      <w:r xmlns:w="http://schemas.openxmlformats.org/wordprocessingml/2006/main">
        <w:t xml:space="preserve">vrygewige persoon sal voorspoedig wees; wie ander verfris sal verkwik word.??</w:t>
      </w:r>
    </w:p>
    <w:p w14:paraId="1A35B618" w14:textId="77777777" w:rsidR="000F7377" w:rsidRDefault="000F7377"/>
    <w:p w14:paraId="199788B1" w14:textId="77777777" w:rsidR="000F7377" w:rsidRDefault="000F7377">
      <w:r xmlns:w="http://schemas.openxmlformats.org/wordprocessingml/2006/main">
        <w:t xml:space="preserve">2Kor 9:6 Maar dit sê ek: Wie spaarsaamlik saai, sal ook spaarsaamlik maai; en hy wat volop saai, sal ook volop maai.</w:t>
      </w:r>
    </w:p>
    <w:p w14:paraId="6563BD33" w14:textId="77777777" w:rsidR="000F7377" w:rsidRDefault="000F7377"/>
    <w:p w14:paraId="3E5E31A2" w14:textId="77777777" w:rsidR="000F7377" w:rsidRDefault="000F7377">
      <w:r xmlns:w="http://schemas.openxmlformats.org/wordprocessingml/2006/main">
        <w:t xml:space="preserve">Ons maai wat ons saai; die wat karig saai, sal karig maai, terwyl die wat mildelik saai, mildelik sal maai.</w:t>
      </w:r>
    </w:p>
    <w:p w14:paraId="3EA2E11A" w14:textId="77777777" w:rsidR="000F7377" w:rsidRDefault="000F7377"/>
    <w:p w14:paraId="09A286B4" w14:textId="77777777" w:rsidR="000F7377" w:rsidRDefault="000F7377">
      <w:r xmlns:w="http://schemas.openxmlformats.org/wordprocessingml/2006/main">
        <w:t xml:space="preserve">1. Vrygewigheid bring oorvloed - 2 Korintiërs 9:6</w:t>
      </w:r>
    </w:p>
    <w:p w14:paraId="3B165C37" w14:textId="77777777" w:rsidR="000F7377" w:rsidRDefault="000F7377"/>
    <w:p w14:paraId="63DC85FE" w14:textId="77777777" w:rsidR="000F7377" w:rsidRDefault="000F7377">
      <w:r xmlns:w="http://schemas.openxmlformats.org/wordprocessingml/2006/main">
        <w:t xml:space="preserve">2. Die krag van saai en maai - 2 Korintiërs 9:6</w:t>
      </w:r>
    </w:p>
    <w:p w14:paraId="1E0D3D36" w14:textId="77777777" w:rsidR="000F7377" w:rsidRDefault="000F7377"/>
    <w:p w14:paraId="7CF21595" w14:textId="77777777" w:rsidR="000F7377" w:rsidRDefault="000F7377">
      <w:r xmlns:w="http://schemas.openxmlformats.org/wordprocessingml/2006/main">
        <w:t xml:space="preserve">1. Spreuke 11:24-25 - Een mens gee verniet, maar verdien nog meer; 'n ander weerhou onnodig, maar kom tot armoede. ’n Vrygewige mens sal voorspoedig wees; wie ander verkwik, sal verkwik word.</w:t>
      </w:r>
    </w:p>
    <w:p w14:paraId="6E32F494" w14:textId="77777777" w:rsidR="000F7377" w:rsidRDefault="000F7377"/>
    <w:p w14:paraId="33DDD0EC" w14:textId="77777777" w:rsidR="000F7377" w:rsidRDefault="000F7377">
      <w:r xmlns:w="http://schemas.openxmlformats.org/wordprocessingml/2006/main">
        <w:t xml:space="preserve">2. Lukas 6:38 – Gee, en vir julle sal gegee word. ’n Goeie maat, ingedruk, saamgeskud en oorloop, sal in jou skoot gegooi word. Want met die maat wat jy gebruik, sal dit vir jou gemeet word.</w:t>
      </w:r>
    </w:p>
    <w:p w14:paraId="5FA4AAA6" w14:textId="77777777" w:rsidR="000F7377" w:rsidRDefault="000F7377"/>
    <w:p w14:paraId="4B3395FE" w14:textId="77777777" w:rsidR="000F7377" w:rsidRDefault="000F7377">
      <w:r xmlns:w="http://schemas.openxmlformats.org/wordprocessingml/2006/main">
        <w:t xml:space="preserve">2 KORINTIËRS 9:7 Laat elkeen gee soos hy hom in sy hart voorneem; nie teësinnig of uit nood nie, want God het 'n blymoedige gewer lief.</w:t>
      </w:r>
    </w:p>
    <w:p w14:paraId="150E1C80" w14:textId="77777777" w:rsidR="000F7377" w:rsidRDefault="000F7377"/>
    <w:p w14:paraId="59680B34" w14:textId="77777777" w:rsidR="000F7377" w:rsidRDefault="000F7377">
      <w:r xmlns:w="http://schemas.openxmlformats.org/wordprocessingml/2006/main">
        <w:t xml:space="preserve">Ons moet met 'n blymoedige hart aan God gee, sonder om te wrewel of verplig te voel.</w:t>
      </w:r>
    </w:p>
    <w:p w14:paraId="0782A648" w14:textId="77777777" w:rsidR="000F7377" w:rsidRDefault="000F7377"/>
    <w:p w14:paraId="3A31CA36" w14:textId="77777777" w:rsidR="000F7377" w:rsidRDefault="000F7377">
      <w:r xmlns:w="http://schemas.openxmlformats.org/wordprocessingml/2006/main">
        <w:t xml:space="preserve">1. Die vreugde van vrygewige gee</w:t>
      </w:r>
    </w:p>
    <w:p w14:paraId="232739FC" w14:textId="77777777" w:rsidR="000F7377" w:rsidRDefault="000F7377"/>
    <w:p w14:paraId="32E82D26" w14:textId="77777777" w:rsidR="000F7377" w:rsidRDefault="000F7377">
      <w:r xmlns:w="http://schemas.openxmlformats.org/wordprocessingml/2006/main">
        <w:t xml:space="preserve">2. Die krag van 'n vrolike hart</w:t>
      </w:r>
    </w:p>
    <w:p w14:paraId="1018D1EA" w14:textId="77777777" w:rsidR="000F7377" w:rsidRDefault="000F7377"/>
    <w:p w14:paraId="2339BFF2" w14:textId="77777777" w:rsidR="000F7377" w:rsidRDefault="000F7377">
      <w:r xmlns:w="http://schemas.openxmlformats.org/wordprocessingml/2006/main">
        <w:t xml:space="preserve">1. Spreuke 11:24-25 - Daar is een wat verstrooi, maar nog meer vermeerder; en daar is een wat meer terughou as wat reg is, maar dit lei tot armoede. Die vrygewige siel sal ryk word, en hy wat natmaak, sal self ook water kry.</w:t>
      </w:r>
    </w:p>
    <w:p w14:paraId="79857AC1" w14:textId="77777777" w:rsidR="000F7377" w:rsidRDefault="000F7377"/>
    <w:p w14:paraId="10C34822" w14:textId="77777777" w:rsidR="000F7377" w:rsidRDefault="000F7377">
      <w:r xmlns:w="http://schemas.openxmlformats.org/wordprocessingml/2006/main">
        <w:t xml:space="preserve">2. Lukas 6:38 - Gee, en vir julle sal gegee word: goeie maat, ingedruk, saamgeskud en oorlopend sal in julle boesem gelê word. Want met dieselfde maat wat jy gebruik, sal dit vir jou terug gemeet word.</w:t>
      </w:r>
    </w:p>
    <w:p w14:paraId="2EB30A4F" w14:textId="77777777" w:rsidR="000F7377" w:rsidRDefault="000F7377"/>
    <w:p w14:paraId="259F36E4" w14:textId="77777777" w:rsidR="000F7377" w:rsidRDefault="000F7377">
      <w:r xmlns:w="http://schemas.openxmlformats.org/wordprocessingml/2006/main">
        <w:t xml:space="preserve">2 KORINTIËRS 9:8 En God is magtig om alle genade oorvloedig oor julle te maak; sodat julle, wat altyd in alles genoegsaam is, oorvloedig kan wees tot elke goeie werk.</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is in staat om genade en oorvloed aan ons te voorsien, sodat ons in staat kan wees om alles te hê wat ons nodig het en in staat is om goeie werke te doen.</w:t>
      </w:r>
    </w:p>
    <w:p w14:paraId="49840D79" w14:textId="77777777" w:rsidR="000F7377" w:rsidRDefault="000F7377"/>
    <w:p w14:paraId="6A05C833" w14:textId="77777777" w:rsidR="000F7377" w:rsidRDefault="000F7377">
      <w:r xmlns:w="http://schemas.openxmlformats.org/wordprocessingml/2006/main">
        <w:t xml:space="preserve">1. Oorvloed deur Genade: Vertrou op God se Voorsiening</w:t>
      </w:r>
    </w:p>
    <w:p w14:paraId="7ADE4648" w14:textId="77777777" w:rsidR="000F7377" w:rsidRDefault="000F7377"/>
    <w:p w14:paraId="3C3B3EBA" w14:textId="77777777" w:rsidR="000F7377" w:rsidRDefault="000F7377">
      <w:r xmlns:w="http://schemas.openxmlformats.org/wordprocessingml/2006/main">
        <w:t xml:space="preserve">2. Die krag van vrygewigheid: Gebruik van God se voorsiening</w:t>
      </w:r>
    </w:p>
    <w:p w14:paraId="47E2481A" w14:textId="77777777" w:rsidR="000F7377" w:rsidRDefault="000F7377"/>
    <w:p w14:paraId="4EF4E1D0" w14:textId="77777777" w:rsidR="000F7377" w:rsidRDefault="000F7377">
      <w:r xmlns:w="http://schemas.openxmlformats.org/wordprocessingml/2006/main">
        <w:t xml:space="preserve">1. Matteus 6:33 - Maar soek eers sy koninkryk en sy geregtigheid, en al hierdie dinge sal ook aan julle gegee word.</w:t>
      </w:r>
    </w:p>
    <w:p w14:paraId="2387D6A2" w14:textId="77777777" w:rsidR="000F7377" w:rsidRDefault="000F7377"/>
    <w:p w14:paraId="2D41D82C" w14:textId="77777777" w:rsidR="000F7377" w:rsidRDefault="000F7377">
      <w:r xmlns:w="http://schemas.openxmlformats.org/wordprocessingml/2006/main">
        <w:t xml:space="preserve">2. Filippense 4:19 - En my God sal in al julle behoeftes voorsien volgens die rykdom van sy heerlikheid in Christus Jesus.</w:t>
      </w:r>
    </w:p>
    <w:p w14:paraId="520EE939" w14:textId="77777777" w:rsidR="000F7377" w:rsidRDefault="000F7377"/>
    <w:p w14:paraId="2116165C" w14:textId="77777777" w:rsidR="000F7377" w:rsidRDefault="000F7377">
      <w:r xmlns:w="http://schemas.openxmlformats.org/wordprocessingml/2006/main">
        <w:t xml:space="preserve">2 Korintiërs 9:9 (Soos geskrywe is: Hy het verstrooi, Hy het aan die armes gegee; sy geregtigheid bly vir ewig.</w:t>
      </w:r>
    </w:p>
    <w:p w14:paraId="67649B6A" w14:textId="77777777" w:rsidR="000F7377" w:rsidRDefault="000F7377"/>
    <w:p w14:paraId="19AB231A" w14:textId="77777777" w:rsidR="000F7377" w:rsidRDefault="000F7377">
      <w:r xmlns:w="http://schemas.openxmlformats.org/wordprocessingml/2006/main">
        <w:t xml:space="preserve">In 2 Korintiërs 9:9 staan daar geskryf dat God aan die armes gegee het en sy geregtigheid bly vir ewig.</w:t>
      </w:r>
    </w:p>
    <w:p w14:paraId="556E5E02" w14:textId="77777777" w:rsidR="000F7377" w:rsidRDefault="000F7377"/>
    <w:p w14:paraId="06194A19" w14:textId="77777777" w:rsidR="000F7377" w:rsidRDefault="000F7377">
      <w:r xmlns:w="http://schemas.openxmlformats.org/wordprocessingml/2006/main">
        <w:t xml:space="preserve">1. Die seën van gee: Hoe gee aan die armes God verheerlik</w:t>
      </w:r>
    </w:p>
    <w:p w14:paraId="133C4C9E" w14:textId="77777777" w:rsidR="000F7377" w:rsidRDefault="000F7377"/>
    <w:p w14:paraId="0B541155" w14:textId="77777777" w:rsidR="000F7377" w:rsidRDefault="000F7377">
      <w:r xmlns:w="http://schemas.openxmlformats.org/wordprocessingml/2006/main">
        <w:t xml:space="preserve">2. Die belofte van geregtigheid: hoe God se ewige geregtigheid vreugde bring</w:t>
      </w:r>
    </w:p>
    <w:p w14:paraId="3329ABBE" w14:textId="77777777" w:rsidR="000F7377" w:rsidRDefault="000F7377"/>
    <w:p w14:paraId="60AE64E6" w14:textId="77777777" w:rsidR="000F7377" w:rsidRDefault="000F7377">
      <w:r xmlns:w="http://schemas.openxmlformats.org/wordprocessingml/2006/main">
        <w:t xml:space="preserve">1. Spreuke 19:17 – Wie goedhartig is teenoor die armes, leen aan die Here, en Hy sal hom beloon vir wat hy gedoen het.</w:t>
      </w:r>
    </w:p>
    <w:p w14:paraId="1D61B355" w14:textId="77777777" w:rsidR="000F7377" w:rsidRDefault="000F7377"/>
    <w:p w14:paraId="48298D4F" w14:textId="77777777" w:rsidR="000F7377" w:rsidRDefault="000F7377">
      <w:r xmlns:w="http://schemas.openxmlformats.org/wordprocessingml/2006/main">
        <w:t xml:space="preserve">2. Psalm 112:9 - Hy het sy gawes aan die armes verstrooi, sy geregtigheid is tot in ewigheid; sy horing sal hoog in eer verhef word.</w:t>
      </w:r>
    </w:p>
    <w:p w14:paraId="7D1EE9D6" w14:textId="77777777" w:rsidR="000F7377" w:rsidRDefault="000F7377"/>
    <w:p w14:paraId="25FDA44A" w14:textId="77777777" w:rsidR="000F7377" w:rsidRDefault="000F7377">
      <w:r xmlns:w="http://schemas.openxmlformats.org/wordprocessingml/2006/main">
        <w:t xml:space="preserve">2 KORINTIËRS 9:10 En hy wat saad bedien vir die saaier, bedien ook brood vir julle voedsel en vermeerder julle saad wat gesaai is, en vermeerder die vrugte van julle geregtigheid.)</w:t>
      </w:r>
    </w:p>
    <w:p w14:paraId="0E9473F1" w14:textId="77777777" w:rsidR="000F7377" w:rsidRDefault="000F7377"/>
    <w:p w14:paraId="70309BD8" w14:textId="77777777" w:rsidR="000F7377" w:rsidRDefault="000F7377">
      <w:r xmlns:w="http://schemas.openxmlformats.org/wordprocessingml/2006/main">
        <w:t xml:space="preserve">God voorsien vir die saaier deur brood vir voedsel te voorsien en die gesaaide saad te vermeerder om die vrugte van geregtigheid te vermeerder.</w:t>
      </w:r>
    </w:p>
    <w:p w14:paraId="13D7AF9F" w14:textId="77777777" w:rsidR="000F7377" w:rsidRDefault="000F7377"/>
    <w:p w14:paraId="54792DDE" w14:textId="77777777" w:rsidR="000F7377" w:rsidRDefault="000F7377">
      <w:r xmlns:w="http://schemas.openxmlformats.org/wordprocessingml/2006/main">
        <w:t xml:space="preserve">1. Oorvloedige voorsiening: Hoe God in al ons behoeftes voorsien</w:t>
      </w:r>
    </w:p>
    <w:p w14:paraId="47E185F3" w14:textId="77777777" w:rsidR="000F7377" w:rsidRDefault="000F7377"/>
    <w:p w14:paraId="31DC8F20" w14:textId="77777777" w:rsidR="000F7377" w:rsidRDefault="000F7377">
      <w:r xmlns:w="http://schemas.openxmlformats.org/wordprocessingml/2006/main">
        <w:t xml:space="preserve">2. Die vrug van geregtigheid: die seëninge om te doen wat reg is</w:t>
      </w:r>
    </w:p>
    <w:p w14:paraId="756B7BEA" w14:textId="77777777" w:rsidR="000F7377" w:rsidRDefault="000F7377"/>
    <w:p w14:paraId="377DB02D" w14:textId="77777777" w:rsidR="000F7377" w:rsidRDefault="000F7377">
      <w:r xmlns:w="http://schemas.openxmlformats.org/wordprocessingml/2006/main">
        <w:t xml:space="preserve">1. Psalm 23:1 - "Die Here is my herder, niks sal my ontbreek nie."</w:t>
      </w:r>
    </w:p>
    <w:p w14:paraId="6BDC850A" w14:textId="77777777" w:rsidR="000F7377" w:rsidRDefault="000F7377"/>
    <w:p w14:paraId="05E8B08B" w14:textId="77777777" w:rsidR="000F7377" w:rsidRDefault="000F7377">
      <w:r xmlns:w="http://schemas.openxmlformats.org/wordprocessingml/2006/main">
        <w:t xml:space="preserve">2. Matteus 6:33 - "Maar soek eers die koninkryk van God en sy geregtigheid, en al hierdie dinge sal vir julle bygevoeg word."</w:t>
      </w:r>
    </w:p>
    <w:p w14:paraId="4AC98B27" w14:textId="77777777" w:rsidR="000F7377" w:rsidRDefault="000F7377"/>
    <w:p w14:paraId="30EC3C06" w14:textId="77777777" w:rsidR="000F7377" w:rsidRDefault="000F7377">
      <w:r xmlns:w="http://schemas.openxmlformats.org/wordprocessingml/2006/main">
        <w:t xml:space="preserve">2 KORINTIËRS 9:11 Deur in alles verryk te word tot alle weldadigheid wat deur ons danksegging aan God bewerk.</w:t>
      </w:r>
    </w:p>
    <w:p w14:paraId="71C77863" w14:textId="77777777" w:rsidR="000F7377" w:rsidRDefault="000F7377"/>
    <w:p w14:paraId="0C624F60" w14:textId="77777777" w:rsidR="000F7377" w:rsidRDefault="000F7377">
      <w:r xmlns:w="http://schemas.openxmlformats.org/wordprocessingml/2006/main">
        <w:t xml:space="preserve">Paulus moedig die Korintiërs aan om vrygewig te wees met hulle hulpbronne, want dit sal dank aan God bring.</w:t>
      </w:r>
    </w:p>
    <w:p w14:paraId="328BCE72" w14:textId="77777777" w:rsidR="000F7377" w:rsidRDefault="000F7377"/>
    <w:p w14:paraId="387BCA93" w14:textId="77777777" w:rsidR="000F7377" w:rsidRDefault="000F7377">
      <w:r xmlns:w="http://schemas.openxmlformats.org/wordprocessingml/2006/main">
        <w:t xml:space="preserve">1. "Die seëninge van vrygewigheid"</w:t>
      </w:r>
    </w:p>
    <w:p w14:paraId="0017371B" w14:textId="77777777" w:rsidR="000F7377" w:rsidRDefault="000F7377"/>
    <w:p w14:paraId="15A9C826" w14:textId="77777777" w:rsidR="000F7377" w:rsidRDefault="000F7377">
      <w:r xmlns:w="http://schemas.openxmlformats.org/wordprocessingml/2006/main">
        <w:t xml:space="preserve">2. "Rentmeesterskap: 'n Verantwoordelikheid van die gelowiges"</w:t>
      </w:r>
    </w:p>
    <w:p w14:paraId="2D701C45" w14:textId="77777777" w:rsidR="000F7377" w:rsidRDefault="000F7377"/>
    <w:p w14:paraId="40F9489E" w14:textId="77777777" w:rsidR="000F7377" w:rsidRDefault="000F7377">
      <w:r xmlns:w="http://schemas.openxmlformats.org/wordprocessingml/2006/main">
        <w:t xml:space="preserve">1. Spreuke 11:25, "'n Vrygewige mens sal voorspoedig wees; elkeen wat ander verkwik, sal verkwik word."</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"Gee, en vir jou sal gegee word. Goeie maat, ingedruk, saamgeskud, oorloop, sal in jou skoot gesit word. Want met die maat wat jy meet, sal dit vir jou teruggemeet word. ."</w:t>
      </w:r>
    </w:p>
    <w:p w14:paraId="6651DEC2" w14:textId="77777777" w:rsidR="000F7377" w:rsidRDefault="000F7377"/>
    <w:p w14:paraId="6DDBA4E5" w14:textId="77777777" w:rsidR="000F7377" w:rsidRDefault="000F7377">
      <w:r xmlns:w="http://schemas.openxmlformats.org/wordprocessingml/2006/main">
        <w:t xml:space="preserve">2 KORINTIËRS 9:12 Want die bediening van hierdie diens voorsien nie alleen in die gebrek van die heiliges nie, maar is ook oorvloedig deur baie danksegginge aan God;</w:t>
      </w:r>
    </w:p>
    <w:p w14:paraId="1E51DF07" w14:textId="77777777" w:rsidR="000F7377" w:rsidRDefault="000F7377"/>
    <w:p w14:paraId="45E5D081" w14:textId="77777777" w:rsidR="000F7377" w:rsidRDefault="000F7377">
      <w:r xmlns:w="http://schemas.openxmlformats.org/wordprocessingml/2006/main">
        <w:t xml:space="preserve">Die Korintiërs word geprys vir hulle vrygewige diens aan die heiliges, wat deur God geseën is.</w:t>
      </w:r>
    </w:p>
    <w:p w14:paraId="1C7CD136" w14:textId="77777777" w:rsidR="000F7377" w:rsidRDefault="000F7377"/>
    <w:p w14:paraId="7B72D11E" w14:textId="77777777" w:rsidR="000F7377" w:rsidRDefault="000F7377">
      <w:r xmlns:w="http://schemas.openxmlformats.org/wordprocessingml/2006/main">
        <w:t xml:space="preserve">1. Vrygewigheid: 'n Merk van ware dissipelskap</w:t>
      </w:r>
    </w:p>
    <w:p w14:paraId="7ECD5731" w14:textId="77777777" w:rsidR="000F7377" w:rsidRDefault="000F7377"/>
    <w:p w14:paraId="2696F733" w14:textId="77777777" w:rsidR="000F7377" w:rsidRDefault="000F7377">
      <w:r xmlns:w="http://schemas.openxmlformats.org/wordprocessingml/2006/main">
        <w:t xml:space="preserve">2. Die seëninge om ander te dien</w:t>
      </w:r>
    </w:p>
    <w:p w14:paraId="089637DF" w14:textId="77777777" w:rsidR="000F7377" w:rsidRDefault="000F7377"/>
    <w:p w14:paraId="05EA1F69" w14:textId="77777777" w:rsidR="000F7377" w:rsidRDefault="000F7377">
      <w:r xmlns:w="http://schemas.openxmlformats.org/wordprocessingml/2006/main">
        <w:t xml:space="preserve">1. Lukas 6:38 - "Gee, en vir jou sal gegee word. 'n Goeie maat, ingedruk, saamgeskud en oorloop, sal in jou skoot gegooi word. Want met die maat wat jy meet, sal dit gemeet word tot jy."</w:t>
      </w:r>
    </w:p>
    <w:p w14:paraId="01C3B7DF" w14:textId="77777777" w:rsidR="000F7377" w:rsidRDefault="000F7377"/>
    <w:p w14:paraId="4C718661" w14:textId="77777777" w:rsidR="000F7377" w:rsidRDefault="000F7377">
      <w:r xmlns:w="http://schemas.openxmlformats.org/wordprocessingml/2006/main">
        <w:t xml:space="preserve">2. Matteus 25:40 - "Die Koning sal antwoord: Voorwaar Ek sê vir julle, alles wat julle vir een van die geringstes van hierdie broers en susters van my gedoen het, het julle aan My gedoen."</w:t>
      </w:r>
    </w:p>
    <w:p w14:paraId="3A3D2310" w14:textId="77777777" w:rsidR="000F7377" w:rsidRDefault="000F7377"/>
    <w:p w14:paraId="5676F5E7" w14:textId="77777777" w:rsidR="000F7377" w:rsidRDefault="000F7377">
      <w:r xmlns:w="http://schemas.openxmlformats.org/wordprocessingml/2006/main">
        <w:t xml:space="preserve">2 KORINTIËRS 9:13 Terwyl hulle deur die beproewing van hierdie bediening God verheerlik vir julle belyde onderdanigheid aan die evangelie van Christus en vir julle vrygewige verspreiding aan hulle en aan alle mense;</w:t>
      </w:r>
    </w:p>
    <w:p w14:paraId="2CC477A2" w14:textId="77777777" w:rsidR="000F7377" w:rsidRDefault="000F7377"/>
    <w:p w14:paraId="082E5E18" w14:textId="77777777" w:rsidR="000F7377" w:rsidRDefault="000F7377">
      <w:r xmlns:w="http://schemas.openxmlformats.org/wordprocessingml/2006/main">
        <w:t xml:space="preserve">Paulus prys die Korintiërs vir hulle ruimhartige ondersteuning van die bediening en alle mense.</w:t>
      </w:r>
    </w:p>
    <w:p w14:paraId="75DC62D5" w14:textId="77777777" w:rsidR="000F7377" w:rsidRDefault="000F7377"/>
    <w:p w14:paraId="22C8745A" w14:textId="77777777" w:rsidR="000F7377" w:rsidRDefault="000F7377">
      <w:r xmlns:w="http://schemas.openxmlformats.org/wordprocessingml/2006/main">
        <w:t xml:space="preserve">1. Die krag van vrygewigheid: hoe ons eer aan God kan bring deur ons gee</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Erken die waarde van ander: Verstaan die belangrikheid van onbaatsugtige gee</w:t>
      </w:r>
    </w:p>
    <w:p w14:paraId="39F99AC4" w14:textId="77777777" w:rsidR="000F7377" w:rsidRDefault="000F7377"/>
    <w:p w14:paraId="37B321AD" w14:textId="77777777" w:rsidR="000F7377" w:rsidRDefault="000F7377">
      <w:r xmlns:w="http://schemas.openxmlformats.org/wordprocessingml/2006/main">
        <w:t xml:space="preserve">1. Lukas 6:38 - "Gee, en vir jou sal gegee word. Goeie maat, ingedruk, saamgeskud, oorloop, sal in jou skoot gesit word. Want met die maat wat jy meet, sal dit vir jou teruggemeet word. .??</w:t>
      </w:r>
    </w:p>
    <w:p w14:paraId="6E1FC6D5" w14:textId="77777777" w:rsidR="000F7377" w:rsidRDefault="000F7377"/>
    <w:p w14:paraId="541BC32D" w14:textId="77777777" w:rsidR="000F7377" w:rsidRDefault="000F7377">
      <w:r xmlns:w="http://schemas.openxmlformats.org/wordprocessingml/2006/main">
        <w:t xml:space="preserve">2. Handelinge 20:35 - ? </w:t>
      </w:r>
      <w:r xmlns:w="http://schemas.openxmlformats.org/wordprocessingml/2006/main">
        <w:rPr>
          <w:rFonts w:ascii="맑은 고딕 Semilight" w:hAnsi="맑은 고딕 Semilight"/>
        </w:rPr>
        <w:t xml:space="preserve">쏧 </w:t>
      </w:r>
      <w:r xmlns:w="http://schemas.openxmlformats.org/wordprocessingml/2006/main">
        <w:t xml:space="preserve">n alles het Ek vir jou gewys dat deur so hard te werk ons die swakkes moet help en die woorde van die Here Jesus moet onthou, hoe Hy self gesê het, ? </w:t>
      </w:r>
      <w:r xmlns:w="http://schemas.openxmlformats.org/wordprocessingml/2006/main">
        <w:rPr>
          <w:rFonts w:ascii="맑은 고딕 Semilight" w:hAnsi="맑은 고딕 Semilight"/>
        </w:rPr>
        <w:t xml:space="preserve">쁈 </w:t>
      </w:r>
      <w:r xmlns:w="http://schemas.openxmlformats.org/wordprocessingml/2006/main">
        <w:t xml:space="preserve">t is meer geseënd om te gee as om te ontvang.?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KORINTIËRS 9:14 En deur hulle gebed vir julle wat julle verlang om die uitnemende genade van God in julle.</w:t>
      </w:r>
    </w:p>
    <w:p w14:paraId="346236E2" w14:textId="77777777" w:rsidR="000F7377" w:rsidRDefault="000F7377"/>
    <w:p w14:paraId="36E05903" w14:textId="77777777" w:rsidR="000F7377" w:rsidRDefault="000F7377">
      <w:r xmlns:w="http://schemas.openxmlformats.org/wordprocessingml/2006/main">
        <w:t xml:space="preserve">Christene word aangemoedig om die genade van God deur gebed te soek.</w:t>
      </w:r>
    </w:p>
    <w:p w14:paraId="57C3AAEB" w14:textId="77777777" w:rsidR="000F7377" w:rsidRDefault="000F7377"/>
    <w:p w14:paraId="0880E99E" w14:textId="77777777" w:rsidR="000F7377" w:rsidRDefault="000F7377">
      <w:r xmlns:w="http://schemas.openxmlformats.org/wordprocessingml/2006/main">
        <w:t xml:space="preserve">1. Die krag van gebed: Soek die genade van God</w:t>
      </w:r>
    </w:p>
    <w:p w14:paraId="548F099F" w14:textId="77777777" w:rsidR="000F7377" w:rsidRDefault="000F7377"/>
    <w:p w14:paraId="0E70ED95" w14:textId="77777777" w:rsidR="000F7377" w:rsidRDefault="000F7377">
      <w:r xmlns:w="http://schemas.openxmlformats.org/wordprocessingml/2006/main">
        <w:t xml:space="preserve">2. Dankbaarheid: Reik uit na God in gebed</w:t>
      </w:r>
    </w:p>
    <w:p w14:paraId="1D573849" w14:textId="77777777" w:rsidR="000F7377" w:rsidRDefault="000F7377"/>
    <w:p w14:paraId="3617031D" w14:textId="77777777" w:rsidR="000F7377" w:rsidRDefault="000F7377">
      <w:r xmlns:w="http://schemas.openxmlformats.org/wordprocessingml/2006/main">
        <w:t xml:space="preserve">1. Jakobus 5:16 - "Die gebed van 'n regverdige het groot krag soos dit werk."</w:t>
      </w:r>
    </w:p>
    <w:p w14:paraId="2BDF4B06" w14:textId="77777777" w:rsidR="000F7377" w:rsidRDefault="000F7377"/>
    <w:p w14:paraId="304DF6B4" w14:textId="77777777" w:rsidR="000F7377" w:rsidRDefault="000F7377">
      <w:r xmlns:w="http://schemas.openxmlformats.org/wordprocessingml/2006/main">
        <w:t xml:space="preserve">2. Filippense 4:6-7 - "Wees oor niks besorg nie, maar laat julle begeertes in alles deur gebed en smeking met danksegging bekend word by God."</w:t>
      </w:r>
    </w:p>
    <w:p w14:paraId="39FE22D8" w14:textId="77777777" w:rsidR="000F7377" w:rsidRDefault="000F7377"/>
    <w:p w14:paraId="658B8EEF" w14:textId="77777777" w:rsidR="000F7377" w:rsidRDefault="000F7377">
      <w:r xmlns:w="http://schemas.openxmlformats.org/wordprocessingml/2006/main">
        <w:t xml:space="preserve">2 Korintiërs 9:15 Aan God sy dank vir sy onuitspreeklike gawe.</w:t>
      </w:r>
    </w:p>
    <w:p w14:paraId="35F75831" w14:textId="77777777" w:rsidR="000F7377" w:rsidRDefault="000F7377"/>
    <w:p w14:paraId="6CFF22D2" w14:textId="77777777" w:rsidR="000F7377" w:rsidRDefault="000F7377">
      <w:r xmlns:w="http://schemas.openxmlformats.org/wordprocessingml/2006/main">
        <w:t xml:space="preserve">Die gedeelte spreek dankbaarheid aan God uit vir 'n gawe wat buite beskrywing is.</w:t>
      </w:r>
    </w:p>
    <w:p w14:paraId="12E7B606" w14:textId="77777777" w:rsidR="000F7377" w:rsidRDefault="000F7377"/>
    <w:p w14:paraId="5E3EAEAA" w14:textId="77777777" w:rsidR="000F7377" w:rsidRDefault="000F7377">
      <w:r xmlns:w="http://schemas.openxmlformats.org/wordprocessingml/2006/main">
        <w:t xml:space="preserve">1. Die krag van dankbaarheid - Hoe 'n gesindheid van dankbaarheid nuwe moontlikhede in die lewe kan oopmaak.</w:t>
      </w:r>
    </w:p>
    <w:p w14:paraId="25BF8939" w14:textId="77777777" w:rsidR="000F7377" w:rsidRDefault="000F7377"/>
    <w:p w14:paraId="400024E7" w14:textId="77777777" w:rsidR="000F7377" w:rsidRDefault="000F7377">
      <w:r xmlns:w="http://schemas.openxmlformats.org/wordprocessingml/2006/main">
        <w:t xml:space="preserve">2. Die Onuitspreeklike Gawe – Die belangrikheid daarvan om God se seëninge te erken en te waardeer.</w:t>
      </w:r>
    </w:p>
    <w:p w14:paraId="6094798C" w14:textId="77777777" w:rsidR="000F7377" w:rsidRDefault="000F7377"/>
    <w:p w14:paraId="3B07E293" w14:textId="77777777" w:rsidR="000F7377" w:rsidRDefault="000F7377">
      <w:r xmlns:w="http://schemas.openxmlformats.org/wordprocessingml/2006/main">
        <w:t xml:space="preserve">1. Efesiërs 1:3 - Prys God vir sy geestelike seëninge in Christus.</w:t>
      </w:r>
    </w:p>
    <w:p w14:paraId="388BFEC4" w14:textId="77777777" w:rsidR="000F7377" w:rsidRDefault="000F7377"/>
    <w:p w14:paraId="6DB9651D" w14:textId="77777777" w:rsidR="000F7377" w:rsidRDefault="000F7377">
      <w:r xmlns:w="http://schemas.openxmlformats.org/wordprocessingml/2006/main">
        <w:t xml:space="preserve">2. Psalm 107:1 - Loof die Here, want Hy is goed, want sy goedertierenheid is tot in ewigheid.</w:t>
      </w:r>
    </w:p>
    <w:p w14:paraId="7C690769" w14:textId="77777777" w:rsidR="000F7377" w:rsidRDefault="000F7377"/>
    <w:p w14:paraId="4D8F9F33" w14:textId="77777777" w:rsidR="000F7377" w:rsidRDefault="000F7377">
      <w:r xmlns:w="http://schemas.openxmlformats.org/wordprocessingml/2006/main">
        <w:t xml:space="preserve">2 Korintiërs 10 is die tiende hoofstuk van die Tweede Sendbrief van Paulus aan die Korintiërs. In hierdie hoofstuk verdedig Paulus sy apostoliese gesag en spreek hy valse beskuldigings aan wat teen hom gemaak is deur sommige in die Korintiese kerk.</w:t>
      </w:r>
    </w:p>
    <w:p w14:paraId="19DB48DD" w14:textId="77777777" w:rsidR="000F7377" w:rsidRDefault="000F7377"/>
    <w:p w14:paraId="0C86F7E4" w14:textId="77777777" w:rsidR="000F7377" w:rsidRDefault="000F7377">
      <w:r xmlns:w="http://schemas.openxmlformats.org/wordprocessingml/2006/main">
        <w:t xml:space="preserve">1ste Paragraaf: Paulus begin deur te erken dat hoewel hy in persoon sagmoedig en nederig mag voorkom, hy gesag van Christus besit om diegene te konfronteer wat sy legitimiteit bevraagteken (2 Korintiërs 10:1-2). Hy verseker die Korintiërs dat alhoewel hy in die vlees wandel, sy wapens nie wêrelds is nie, maar kragtig is deur God om vestings en argumente teen die kennis van God af te breek (2 Korintiërs 10:3-5). Paulus beklemtoon dat hy gereed is om op te tree teen enige ongehoorsaamheid sodra hulle gehoorsaamheid voltooi is.</w:t>
      </w:r>
    </w:p>
    <w:p w14:paraId="30E0A2BF" w14:textId="77777777" w:rsidR="000F7377" w:rsidRDefault="000F7377"/>
    <w:p w14:paraId="34D046B7" w14:textId="77777777" w:rsidR="000F7377" w:rsidRDefault="000F7377">
      <w:r xmlns:w="http://schemas.openxmlformats.org/wordprocessingml/2006/main">
        <w:t xml:space="preserve">2de Paragraaf: Paulus spreek diegene aan wat hom kritiseer omdat hy met sy gesag spog. Hy verduidelik dat sy grootpratery nie gebaseer is op menslike standaarde nie, maar op wat God hom opgedra het (2 Korinthiërs 10:7). Hy beweer dat dit nie wys is om jouself met ander se standaarde te vergelyk of te meet nie aangesien elke persoon 'n unieke invloedsfeer het wat deur God aangestel is. Paulus verdedig sy bediening en beklemtoon hoe hy kerke geplant het en ywerig onder hulle gearbei het (2 Korintiërs 10:12-18).</w:t>
      </w:r>
    </w:p>
    <w:p w14:paraId="35359F57" w14:textId="77777777" w:rsidR="000F7377" w:rsidRDefault="000F7377"/>
    <w:p w14:paraId="652EA3AC" w14:textId="77777777" w:rsidR="000F7377" w:rsidRDefault="000F7377">
      <w:r xmlns:w="http://schemas.openxmlformats.org/wordprocessingml/2006/main">
        <w:t xml:space="preserve">3de Paragraaf: Die hoofstuk word afgesluit met 'n waarskuwing aan diegene wat hom teëstaan. Paulus waarsku dat wanneer hy in Korinte aankom, hy diegene sal konfronteer wat valse beskuldigings teen hom versprei het. Hy beweer dat dit nie oor uiterlike verskynings of leë woorde gaan nie, maar oor die demonstrasie van </w:t>
      </w:r>
      <w:r xmlns:w="http://schemas.openxmlformats.org/wordprocessingml/2006/main">
        <w:lastRenderedPageBreak xmlns:w="http://schemas.openxmlformats.org/wordprocessingml/2006/main"/>
      </w:r>
      <w:r xmlns:w="http://schemas.openxmlformats.org/wordprocessingml/2006/main">
        <w:t xml:space="preserve">ware krag deur Christus se teenwoordigheid in hom (2 Korintiërs 10:8-11). Hy spoor hulle aan om hulself te ondersoek voordat hulle oordeel oor ander maak en beklemtoon dat ware lof van die Here af kom.</w:t>
      </w:r>
    </w:p>
    <w:p w14:paraId="4949D9DF" w14:textId="77777777" w:rsidR="000F7377" w:rsidRDefault="000F7377"/>
    <w:p w14:paraId="3138186E" w14:textId="77777777" w:rsidR="000F7377" w:rsidRDefault="000F7377">
      <w:r xmlns:w="http://schemas.openxmlformats.org/wordprocessingml/2006/main">
        <w:t xml:space="preserve">Samevattend, Hoofstuk tien van Tweede Korintiërs fokus op die verdediging van Paulus se apostoliese gesag en die aanspreek van valse beskuldigings wat teen hom gemaak is. Hy bevestig sy geestelike gesag wat deur Christus gegee is en verduidelik hoe sy wapens kragtig is om argumente teen God se kennis te vernietig. Paulus verdedig sy grootpratery en beklemtoon dat sy gesag van God kom en nie op menslike standaarde gebaseer is nie. Hy waarsku diegene wat hom teëstaan, en verseker hulle dat hy hul valse beskuldigings sal konfronteer wanneer hy in Korinte aankom. Paulus beklemtoon die belangrikheid van ware krag deur Christus en spoor hulle aan om hulself te ondersoek voordat hulle oor ander oordeel. Hierdie hoofstuk beklemtoon die geestelike gesag van Paulus, die verdediging teen valse beskuldigings, en die behoefte aan selfondersoek en vertroue op God se krag eerder as menslike standaarde.</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KORINTIËRS 10:1 En ek, Paulus, self smeek julle deur die sagmoedigheid en sagmoedigheid van Christus, wat in teenwoordigheid onder julle gering is, maar wat afwesig is, vrymoedig teenoor julle:</w:t>
      </w:r>
    </w:p>
    <w:p w14:paraId="7BD823A9" w14:textId="77777777" w:rsidR="000F7377" w:rsidRDefault="000F7377"/>
    <w:p w14:paraId="2DDD049B" w14:textId="77777777" w:rsidR="000F7377" w:rsidRDefault="000F7377">
      <w:r xmlns:w="http://schemas.openxmlformats.org/wordprocessingml/2006/main">
        <w:t xml:space="preserve">Paulus moedig die Korintiërs aan om verenig te wees in die sagmoedigheid en sagmoedigheid van Christus, al is hy self nederig wanneer hy teenwoordig is en dapper as hy afwesig is.</w:t>
      </w:r>
    </w:p>
    <w:p w14:paraId="13066BAE" w14:textId="77777777" w:rsidR="000F7377" w:rsidRDefault="000F7377"/>
    <w:p w14:paraId="785D9C9E" w14:textId="77777777" w:rsidR="000F7377" w:rsidRDefault="000F7377">
      <w:r xmlns:w="http://schemas.openxmlformats.org/wordprocessingml/2006/main">
        <w:t xml:space="preserve">1. Die krag van Christelike nederigheid</w:t>
      </w:r>
    </w:p>
    <w:p w14:paraId="3A4E5242" w14:textId="77777777" w:rsidR="000F7377" w:rsidRDefault="000F7377"/>
    <w:p w14:paraId="69B6875D" w14:textId="77777777" w:rsidR="000F7377" w:rsidRDefault="000F7377">
      <w:r xmlns:w="http://schemas.openxmlformats.org/wordprocessingml/2006/main">
        <w:t xml:space="preserve">2. Die belangrikheid van sagmoedigheid in eenheid</w:t>
      </w:r>
    </w:p>
    <w:p w14:paraId="1A73EF60" w14:textId="77777777" w:rsidR="000F7377" w:rsidRDefault="000F7377"/>
    <w:p w14:paraId="6CB301A0" w14:textId="77777777" w:rsidR="000F7377" w:rsidRDefault="000F7377">
      <w:r xmlns:w="http://schemas.openxmlformats.org/wordprocessingml/2006/main">
        <w:t xml:space="preserve">1. Matteus 11:29 - "Neem my juk op julle en leer van My, want Ek is sagmoedig en nederig van hart, en julle sal rus vind vir julle siele."</w:t>
      </w:r>
    </w:p>
    <w:p w14:paraId="2A524978" w14:textId="77777777" w:rsidR="000F7377" w:rsidRDefault="000F7377"/>
    <w:p w14:paraId="31D93B44" w14:textId="77777777" w:rsidR="000F7377" w:rsidRDefault="000F7377">
      <w:r xmlns:w="http://schemas.openxmlformats.org/wordprocessingml/2006/main">
        <w:t xml:space="preserve">2. Efesiërs 4:2 - "Met alle nederigheid en sagmoedigheid, met lankmoedigheid, terwyl julle mekaar in liefde verdra."</w:t>
      </w:r>
    </w:p>
    <w:p w14:paraId="75C35BCB" w14:textId="77777777" w:rsidR="000F7377" w:rsidRDefault="000F7377"/>
    <w:p w14:paraId="62A56E82" w14:textId="77777777" w:rsidR="000F7377" w:rsidRDefault="000F7377">
      <w:r xmlns:w="http://schemas.openxmlformats.org/wordprocessingml/2006/main">
        <w:t xml:space="preserve">2Kor 10:2 Maar ek vermaan julle dat ek nie vrymoedig mag wees wanneer ek teenwoordig is met daardie vrymoedigheid waarmee ek meen om vrymoedig te wees teen sommige wat van ons dink asof ons na die vlees gewandel het nie.</w:t>
      </w:r>
    </w:p>
    <w:p w14:paraId="7F8D637D" w14:textId="77777777" w:rsidR="000F7377" w:rsidRDefault="000F7377"/>
    <w:p w14:paraId="6E2EB2AF" w14:textId="77777777" w:rsidR="000F7377" w:rsidRDefault="000F7377">
      <w:r xmlns:w="http://schemas.openxmlformats.org/wordprocessingml/2006/main">
        <w:t xml:space="preserve">Paulus smeek die Korintiërs om hom nie te hard te oordeel nie, aangesien sommige mense valslik glo dat hy die weë van die wêreld volg.</w:t>
      </w:r>
    </w:p>
    <w:p w14:paraId="1089E295" w14:textId="77777777" w:rsidR="000F7377" w:rsidRDefault="000F7377"/>
    <w:p w14:paraId="14C61D1D" w14:textId="77777777" w:rsidR="000F7377" w:rsidRDefault="000F7377">
      <w:r xmlns:w="http://schemas.openxmlformats.org/wordprocessingml/2006/main">
        <w:t xml:space="preserve">1. God se weë teenoor die wêreld se weë</w:t>
      </w:r>
    </w:p>
    <w:p w14:paraId="0F5790BE" w14:textId="77777777" w:rsidR="000F7377" w:rsidRDefault="000F7377"/>
    <w:p w14:paraId="2D588D22" w14:textId="77777777" w:rsidR="000F7377" w:rsidRDefault="000F7377">
      <w:r xmlns:w="http://schemas.openxmlformats.org/wordprocessingml/2006/main">
        <w:t xml:space="preserve">2. Beoordeel ander met deernis</w:t>
      </w:r>
    </w:p>
    <w:p w14:paraId="392B2F76" w14:textId="77777777" w:rsidR="000F7377" w:rsidRDefault="000F7377"/>
    <w:p w14:paraId="48C8A11A" w14:textId="77777777" w:rsidR="000F7377" w:rsidRDefault="000F7377">
      <w:r xmlns:w="http://schemas.openxmlformats.org/wordprocessingml/2006/main">
        <w:t xml:space="preserve">1. Matteus 7:1-5 - "Moenie oordeel nie, sodat julle nie geoordeel word nie."</w:t>
      </w:r>
    </w:p>
    <w:p w14:paraId="53D9371D" w14:textId="77777777" w:rsidR="000F7377" w:rsidRDefault="000F7377"/>
    <w:p w14:paraId="4F24371D" w14:textId="77777777" w:rsidR="000F7377" w:rsidRDefault="000F7377">
      <w:r xmlns:w="http://schemas.openxmlformats.org/wordprocessingml/2006/main">
        <w:t xml:space="preserve">2. Romeine 14:10 - "Waarom oordeel jy jou broer? Of jy, waarom verag jy jou broer? Want ons sal almal voor die regterstoel van God staan."</w:t>
      </w:r>
    </w:p>
    <w:p w14:paraId="3B633CBC" w14:textId="77777777" w:rsidR="000F7377" w:rsidRDefault="000F7377"/>
    <w:p w14:paraId="691DD308" w14:textId="77777777" w:rsidR="000F7377" w:rsidRDefault="000F7377">
      <w:r xmlns:w="http://schemas.openxmlformats.org/wordprocessingml/2006/main">
        <w:t xml:space="preserve">2 KORINTIËRS 10:3 Want al wandel ons in die vlees, voer ons geen stryd na die vlees nie.</w:t>
      </w:r>
    </w:p>
    <w:p w14:paraId="3835D8D6" w14:textId="77777777" w:rsidR="000F7377" w:rsidRDefault="000F7377"/>
    <w:p w14:paraId="04CC580C" w14:textId="77777777" w:rsidR="000F7377" w:rsidRDefault="000F7377">
      <w:r xmlns:w="http://schemas.openxmlformats.org/wordprocessingml/2006/main">
        <w:t xml:space="preserve">Gelowiges word geroep om geestelike gevegte te veg, nie fisiese gevegte nie.</w:t>
      </w:r>
    </w:p>
    <w:p w14:paraId="2E5A70B8" w14:textId="77777777" w:rsidR="000F7377" w:rsidRDefault="000F7377"/>
    <w:p w14:paraId="5EA30AB3" w14:textId="77777777" w:rsidR="000F7377" w:rsidRDefault="000F7377">
      <w:r xmlns:w="http://schemas.openxmlformats.org/wordprocessingml/2006/main">
        <w:t xml:space="preserve">1. Wees dapper: Veg geestelike oorlogvoering</w:t>
      </w:r>
    </w:p>
    <w:p w14:paraId="2FDE5649" w14:textId="77777777" w:rsidR="000F7377" w:rsidRDefault="000F7377"/>
    <w:p w14:paraId="7FA0FF83" w14:textId="77777777" w:rsidR="000F7377" w:rsidRDefault="000F7377">
      <w:r xmlns:w="http://schemas.openxmlformats.org/wordprocessingml/2006/main">
        <w:t xml:space="preserve">2. Die krag van gebed in geestelike oorlogvoering</w:t>
      </w:r>
    </w:p>
    <w:p w14:paraId="5E77525A" w14:textId="77777777" w:rsidR="000F7377" w:rsidRDefault="000F7377"/>
    <w:p w14:paraId="229F3A03" w14:textId="77777777" w:rsidR="000F7377" w:rsidRDefault="000F7377">
      <w:r xmlns:w="http://schemas.openxmlformats.org/wordprocessingml/2006/main">
        <w:t xml:space="preserve">1. Efesiërs 6:10-18 - Trek die volle wapenrusting van God aan, sodat julle staande kan bly teen die liste van die duiwel.</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4:7 - Onderwerp julle dan aan God. Weerstaan die duiwel, en hy sal van jou wegvlug.</w:t>
      </w:r>
    </w:p>
    <w:p w14:paraId="72F96B37" w14:textId="77777777" w:rsidR="000F7377" w:rsidRDefault="000F7377"/>
    <w:p w14:paraId="65930701" w14:textId="77777777" w:rsidR="000F7377" w:rsidRDefault="000F7377">
      <w:r xmlns:w="http://schemas.openxmlformats.org/wordprocessingml/2006/main">
        <w:t xml:space="preserve">2 Korintiërs 10:4 (Want die wapens van ons stryd is nie vleeslik nie, maar kragtig deur God om vestings neer te werp;)</w:t>
      </w:r>
    </w:p>
    <w:p w14:paraId="54808C1A" w14:textId="77777777" w:rsidR="000F7377" w:rsidRDefault="000F7377"/>
    <w:p w14:paraId="628B9A02" w14:textId="77777777" w:rsidR="000F7377" w:rsidRDefault="000F7377">
      <w:r xmlns:w="http://schemas.openxmlformats.org/wordprocessingml/2006/main">
        <w:t xml:space="preserve">Die gedeelte praat oor die behoefte om geestelike wapens te hê om teen geestelike vestings te veg.</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Irding </w:t>
      </w:r>
      <w:r xmlns:w="http://schemas.openxmlformats.org/wordprocessingml/2006/main">
        <w:t xml:space="preserve">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se sterkte help ons om vestings te oorkom??</w:t>
      </w:r>
    </w:p>
    <w:p w14:paraId="6477E22D" w14:textId="77777777" w:rsidR="000F7377" w:rsidRDefault="000F7377"/>
    <w:p w14:paraId="662CBFBF" w14:textId="77777777" w:rsidR="000F7377" w:rsidRDefault="000F7377">
      <w:r xmlns:w="http://schemas.openxmlformats.org/wordprocessingml/2006/main">
        <w:t xml:space="preserve">1. Efesiërs 6:10-18 (Eindelik, my broeders, word kragtig in die Here en in die krag van sy sterkte.)</w:t>
      </w:r>
    </w:p>
    <w:p w14:paraId="5DC4F5B3" w14:textId="77777777" w:rsidR="000F7377" w:rsidRDefault="000F7377"/>
    <w:p w14:paraId="6812C2C5" w14:textId="77777777" w:rsidR="000F7377" w:rsidRDefault="000F7377">
      <w:r xmlns:w="http://schemas.openxmlformats.org/wordprocessingml/2006/main">
        <w:t xml:space="preserve">2. 1 Joh 4:4 (Julle is uit God, my kinders, en het hulle oorwin, want Hy wat in julle is, is groter as Hy wat in die wêreld is.)</w:t>
      </w:r>
    </w:p>
    <w:p w14:paraId="32C6EB3D" w14:textId="77777777" w:rsidR="000F7377" w:rsidRDefault="000F7377"/>
    <w:p w14:paraId="143B5DAD" w14:textId="77777777" w:rsidR="000F7377" w:rsidRDefault="000F7377">
      <w:r xmlns:w="http://schemas.openxmlformats.org/wordprocessingml/2006/main">
        <w:t xml:space="preserve">2 KORINTIËRS 10:5 verwerping van verbeeldings en elke hoë ding wat homself verhef teen die kennis van God, en elke gedagte gevange neem tot gehoorsaamheid aan Christus;</w:t>
      </w:r>
    </w:p>
    <w:p w14:paraId="44857982" w14:textId="77777777" w:rsidR="000F7377" w:rsidRDefault="000F7377"/>
    <w:p w14:paraId="4F934AE4" w14:textId="77777777" w:rsidR="000F7377" w:rsidRDefault="000F7377">
      <w:r xmlns:w="http://schemas.openxmlformats.org/wordprocessingml/2006/main">
        <w:t xml:space="preserve">Die gedeelte moedig ons aan om elke gedagte in gehoorsaamheid aan Christus te bring en om enige wat hulself teen die kennis van God verhef, te verwerp.</w:t>
      </w:r>
    </w:p>
    <w:p w14:paraId="60ACDE6C" w14:textId="77777777" w:rsidR="000F7377" w:rsidRDefault="000F7377"/>
    <w:p w14:paraId="62DDCE04" w14:textId="77777777" w:rsidR="000F7377" w:rsidRDefault="000F7377">
      <w:r xmlns:w="http://schemas.openxmlformats.org/wordprocessingml/2006/main">
        <w:t xml:space="preserve">1. "Die krag van gehoorsaamheid: om elke gedagte in ballingskap te bring"</w:t>
      </w:r>
    </w:p>
    <w:p w14:paraId="72356829" w14:textId="77777777" w:rsidR="000F7377" w:rsidRDefault="000F7377"/>
    <w:p w14:paraId="05E9DEA4" w14:textId="77777777" w:rsidR="000F7377" w:rsidRDefault="000F7377">
      <w:r xmlns:w="http://schemas.openxmlformats.org/wordprocessingml/2006/main">
        <w:t xml:space="preserve">2. "Lewe in die waarheid: verwerping van verbeeldings en elke hoë ding"</w:t>
      </w:r>
    </w:p>
    <w:p w14:paraId="780EE2DC" w14:textId="77777777" w:rsidR="000F7377" w:rsidRDefault="000F7377"/>
    <w:p w14:paraId="6E221558" w14:textId="77777777" w:rsidR="000F7377" w:rsidRDefault="000F7377">
      <w:r xmlns:w="http://schemas.openxmlformats.org/wordprocessingml/2006/main">
        <w:t xml:space="preserve">1. Filippense 4:8 – “Ten slotte, broers, alles wat waar is, alles wat eerbaar is, alles wat regverdig is, alles wat rein is, alles wat </w:t>
      </w:r>
      <w:r xmlns:w="http://schemas.openxmlformats.org/wordprocessingml/2006/main">
        <w:lastRenderedPageBreak xmlns:w="http://schemas.openxmlformats.org/wordprocessingml/2006/main"/>
      </w:r>
      <w:r xmlns:w="http://schemas.openxmlformats.org/wordprocessingml/2006/main">
        <w:t xml:space="preserve">lieflik is, alles wat loflik is, alles wat ook al voortreflik is, alles wat lofwaardig is, dink oor hierdie dinge.”</w:t>
      </w:r>
    </w:p>
    <w:p w14:paraId="2C99C1E3" w14:textId="77777777" w:rsidR="000F7377" w:rsidRDefault="000F7377"/>
    <w:p w14:paraId="21AFF11E" w14:textId="77777777" w:rsidR="000F7377" w:rsidRDefault="000F7377">
      <w:r xmlns:w="http://schemas.openxmlformats.org/wordprocessingml/2006/main">
        <w:t xml:space="preserve">2. Psalm 19:14 - ? </w:t>
      </w:r>
      <w:r xmlns:w="http://schemas.openxmlformats.org/wordprocessingml/2006/main">
        <w:rPr>
          <w:rFonts w:ascii="맑은 고딕 Semilight" w:hAnsi="맑은 고딕 Semilight"/>
        </w:rPr>
        <w:t xml:space="preserve">쏬 </w:t>
      </w:r>
      <w:r xmlns:w="http://schemas.openxmlformats.org/wordprocessingml/2006/main">
        <w:t xml:space="preserve">dat die woorde van my mond en die oordenking van my hart welgevallig wees voor u oë, o Here, my rots en my verlosser.??</w:t>
      </w:r>
    </w:p>
    <w:p w14:paraId="75C1C298" w14:textId="77777777" w:rsidR="000F7377" w:rsidRDefault="000F7377"/>
    <w:p w14:paraId="255331FD" w14:textId="77777777" w:rsidR="000F7377" w:rsidRDefault="000F7377">
      <w:r xmlns:w="http://schemas.openxmlformats.org/wordprocessingml/2006/main">
        <w:t xml:space="preserve">2 KORINTIËRS 10:6 en bereid wees om alle ongehoorsaamheid te wreek, wanneer julle gehoorsaamheid vervul is.</w:t>
      </w:r>
    </w:p>
    <w:p w14:paraId="03B178A0" w14:textId="77777777" w:rsidR="000F7377" w:rsidRDefault="000F7377"/>
    <w:p w14:paraId="4A6D5111" w14:textId="77777777" w:rsidR="000F7377" w:rsidRDefault="000F7377">
      <w:r xmlns:w="http://schemas.openxmlformats.org/wordprocessingml/2006/main">
        <w:t xml:space="preserve">Paulus moedig die Korintiërs aan om die bevele van God ten volle te gehoorsaam en waarsku teen die gevolge van ongehoorsaamheid.</w:t>
      </w:r>
    </w:p>
    <w:p w14:paraId="5ECBC2D4" w14:textId="77777777" w:rsidR="000F7377" w:rsidRDefault="000F7377"/>
    <w:p w14:paraId="49FE2E0F" w14:textId="77777777" w:rsidR="000F7377" w:rsidRDefault="000F7377">
      <w:r xmlns:w="http://schemas.openxmlformats.org/wordprocessingml/2006/main">
        <w:t xml:space="preserve">1. Wees versigtig om God se bevele te gehoorsaam</w:t>
      </w:r>
    </w:p>
    <w:p w14:paraId="3739D6A2" w14:textId="77777777" w:rsidR="000F7377" w:rsidRDefault="000F7377"/>
    <w:p w14:paraId="40EBCEE2" w14:textId="77777777" w:rsidR="000F7377" w:rsidRDefault="000F7377">
      <w:r xmlns:w="http://schemas.openxmlformats.org/wordprocessingml/2006/main">
        <w:t xml:space="preserve">2. Die gevolge van ongehoorsaamheid</w:t>
      </w:r>
    </w:p>
    <w:p w14:paraId="316C7943" w14:textId="77777777" w:rsidR="000F7377" w:rsidRDefault="000F7377"/>
    <w:p w14:paraId="2974CBEB" w14:textId="77777777" w:rsidR="000F7377" w:rsidRDefault="000F7377">
      <w:r xmlns:w="http://schemas.openxmlformats.org/wordprocessingml/2006/main">
        <w:t xml:space="preserve">1. Deuteronomium 28:1-2 "As jy die Here jou God volkome gehoorsaam en al sy gebooie wat ek jou vandag gee noukeurig nakom, sal die Here jou God jou hoog stel bo al die nasies op aarde. Al hierdie seëninge sal oor jou kom. en vergesel jou as jy die Here jou God gehoorsaam.”</w:t>
      </w:r>
    </w:p>
    <w:p w14:paraId="00BFC247" w14:textId="77777777" w:rsidR="000F7377" w:rsidRDefault="000F7377"/>
    <w:p w14:paraId="578CD158" w14:textId="77777777" w:rsidR="000F7377" w:rsidRDefault="000F7377">
      <w:r xmlns:w="http://schemas.openxmlformats.org/wordprocessingml/2006/main">
        <w:t xml:space="preserve">2. Hebreërs 2:2-3 "Want aangesien die boodskap wat deur engele gespreek is, bindend was en elke oortreding en ongehoorsaamheid sy regverdige straf ontvang het, hoe sal ons ontvlug as ons so 'n groot saligheid ignoreer?"</w:t>
      </w:r>
    </w:p>
    <w:p w14:paraId="5047F59C" w14:textId="77777777" w:rsidR="000F7377" w:rsidRDefault="000F7377"/>
    <w:p w14:paraId="73A64267" w14:textId="77777777" w:rsidR="000F7377" w:rsidRDefault="000F7377">
      <w:r xmlns:w="http://schemas.openxmlformats.org/wordprocessingml/2006/main">
        <w:t xml:space="preserve">2 KORINTIËRS 10:7 Kyk julle na die dinge na die uiterlike? As iemand by homself vertrou dat hy aan Christus behoort, laat hom dit weer uit homself dink, dat net soos hy aan Christus behoort, ons ook aan Christus behoort.</w:t>
      </w:r>
    </w:p>
    <w:p w14:paraId="4C4E565D" w14:textId="77777777" w:rsidR="000F7377" w:rsidRDefault="000F7377"/>
    <w:p w14:paraId="74540BD1" w14:textId="77777777" w:rsidR="000F7377" w:rsidRDefault="000F7377">
      <w:r xmlns:w="http://schemas.openxmlformats.org/wordprocessingml/2006/main">
        <w:t xml:space="preserve">Paulus moedig die Korintiërs aan om te onthou dat hulle, soos hy, Christus s'n is en nie volgens uiterlike moet oordeel nie.</w:t>
      </w:r>
    </w:p>
    <w:p w14:paraId="57564F8E" w14:textId="77777777" w:rsidR="000F7377" w:rsidRDefault="000F7377"/>
    <w:p w14:paraId="2536D387" w14:textId="77777777" w:rsidR="000F7377" w:rsidRDefault="000F7377">
      <w:r xmlns:w="http://schemas.openxmlformats.org/wordprocessingml/2006/main">
        <w:t xml:space="preserve">1. Laat ons nie oordeel na die uiterlike nie, maar eerder op Christus vertrou.</w:t>
      </w:r>
    </w:p>
    <w:p w14:paraId="435DACD2" w14:textId="77777777" w:rsidR="000F7377" w:rsidRDefault="000F7377"/>
    <w:p w14:paraId="7BBBD8C4" w14:textId="77777777" w:rsidR="000F7377" w:rsidRDefault="000F7377">
      <w:r xmlns:w="http://schemas.openxmlformats.org/wordprocessingml/2006/main">
        <w:t xml:space="preserve">2. Ons is almal verenig in Christus, ongeag ons verskille.</w:t>
      </w:r>
    </w:p>
    <w:p w14:paraId="7077C74B" w14:textId="77777777" w:rsidR="000F7377" w:rsidRDefault="000F7377"/>
    <w:p w14:paraId="3E257E42" w14:textId="77777777" w:rsidR="000F7377" w:rsidRDefault="000F7377">
      <w:r xmlns:w="http://schemas.openxmlformats.org/wordprocessingml/2006/main">
        <w:t xml:space="preserve">1. Jesaja 11:3 – “En Hy sal oordeel onder die nasies en baie volke bestraf, en hulle sal van hul swaarde pikke smee en van hul spiese snoeimesse; oorlog meer.”</w:t>
      </w:r>
    </w:p>
    <w:p w14:paraId="3F69871D" w14:textId="77777777" w:rsidR="000F7377" w:rsidRDefault="000F7377"/>
    <w:p w14:paraId="4E7134E8" w14:textId="77777777" w:rsidR="000F7377" w:rsidRDefault="000F7377">
      <w:r xmlns:w="http://schemas.openxmlformats.org/wordprocessingml/2006/main">
        <w:t xml:space="preserve">2. Jakobus 2:1 - "My broeders, moenie die geloof in onse Here Jesus Christus, die Here van die heerlikheid, met aansien van die persoon nie."</w:t>
      </w:r>
    </w:p>
    <w:p w14:paraId="68078C29" w14:textId="77777777" w:rsidR="000F7377" w:rsidRDefault="000F7377"/>
    <w:p w14:paraId="0498DF9C" w14:textId="77777777" w:rsidR="000F7377" w:rsidRDefault="000F7377">
      <w:r xmlns:w="http://schemas.openxmlformats.org/wordprocessingml/2006/main">
        <w:t xml:space="preserve">2 KORINTIËRS 10:8 Want al sou ek meer roem op ons gesag wat die Here ons gegee het tot opbou en nie tot vernietiging van julle nie, sou ek my nie beskaam nie.</w:t>
      </w:r>
    </w:p>
    <w:p w14:paraId="77C7078F" w14:textId="77777777" w:rsidR="000F7377" w:rsidRDefault="000F7377"/>
    <w:p w14:paraId="2979F961" w14:textId="77777777" w:rsidR="000F7377" w:rsidRDefault="000F7377">
      <w:r xmlns:w="http://schemas.openxmlformats.org/wordprocessingml/2006/main">
        <w:t xml:space="preserve">Paulus praat van die gesag wat die Here aan hom gegee het om eerder op te bou as te vernietig.</w:t>
      </w:r>
    </w:p>
    <w:p w14:paraId="4760BE9A" w14:textId="77777777" w:rsidR="000F7377" w:rsidRDefault="000F7377"/>
    <w:p w14:paraId="657CF4E8" w14:textId="77777777" w:rsidR="000F7377" w:rsidRDefault="000F7377">
      <w:r xmlns:w="http://schemas.openxmlformats.org/wordprocessingml/2006/main">
        <w:t xml:space="preserve">1. Die krag van liefde – hoe God se gesag deur liefde lewens kan transformeer</w:t>
      </w:r>
    </w:p>
    <w:p w14:paraId="05CC55C1" w14:textId="77777777" w:rsidR="000F7377" w:rsidRDefault="000F7377"/>
    <w:p w14:paraId="0B028F0E" w14:textId="77777777" w:rsidR="000F7377" w:rsidRDefault="000F7377">
      <w:r xmlns:w="http://schemas.openxmlformats.org/wordprocessingml/2006/main">
        <w:t xml:space="preserve">2. Die Outoriteit van Vergifnis – Begrip van God se gawe van genade en barmhartigheid</w:t>
      </w:r>
    </w:p>
    <w:p w14:paraId="7C36B990" w14:textId="77777777" w:rsidR="000F7377" w:rsidRDefault="000F7377"/>
    <w:p w14:paraId="5A79D354" w14:textId="77777777" w:rsidR="000F7377" w:rsidRDefault="000F7377">
      <w:r xmlns:w="http://schemas.openxmlformats.org/wordprocessingml/2006/main">
        <w:t xml:space="preserve">1. Romeine 12:20-21 - "Daarom, as jou vyand honger het, gee hom kos; as hy dors is, gee hom te drinke; want so sal jy kole vuur op sy hoof hoop. Moenie oorweldig word deur kwaad, maar oorwin die kwaad deur die goeie."</w:t>
      </w:r>
    </w:p>
    <w:p w14:paraId="0EAD2DD6" w14:textId="77777777" w:rsidR="000F7377" w:rsidRDefault="000F7377"/>
    <w:p w14:paraId="24C428EF" w14:textId="77777777" w:rsidR="000F7377" w:rsidRDefault="000F7377">
      <w:r xmlns:w="http://schemas.openxmlformats.org/wordprocessingml/2006/main">
        <w:t xml:space="preserve">2. Joh 13:34-35 - "'n Nuwe gebod gee Ek julle, dat julle mekaar moet liefhê; soos Ek julle liefgehad het, moet julle ook mekaar liefhê. Hieraan sal almal weet dat julle My dissipels is, as julle liefde vir mekaar hê."</w:t>
      </w:r>
    </w:p>
    <w:p w14:paraId="14632986" w14:textId="77777777" w:rsidR="000F7377" w:rsidRDefault="000F7377"/>
    <w:p w14:paraId="3B3CC535" w14:textId="77777777" w:rsidR="000F7377" w:rsidRDefault="000F7377">
      <w:r xmlns:w="http://schemas.openxmlformats.org/wordprocessingml/2006/main">
        <w:t xml:space="preserve">2 KORINTIËRS 10:9 sodat dit nie mag lyk asof ek julle deur briewe verskrik nie.</w:t>
      </w:r>
    </w:p>
    <w:p w14:paraId="25665FB1" w14:textId="77777777" w:rsidR="000F7377" w:rsidRDefault="000F7377"/>
    <w:p w14:paraId="6371D02E" w14:textId="77777777" w:rsidR="000F7377" w:rsidRDefault="000F7377">
      <w:r xmlns:w="http://schemas.openxmlformats.org/wordprocessingml/2006/main">
        <w:t xml:space="preserve">Paulus verduidelik dat sy briewe nie bedoel is om die Korintiërs bang te maak nie, maar om hulle te bemoedig.</w:t>
      </w:r>
    </w:p>
    <w:p w14:paraId="204C6E79" w14:textId="77777777" w:rsidR="000F7377" w:rsidRDefault="000F7377"/>
    <w:p w14:paraId="2F36D1CE" w14:textId="77777777" w:rsidR="000F7377" w:rsidRDefault="000F7377">
      <w:r xmlns:w="http://schemas.openxmlformats.org/wordprocessingml/2006/main">
        <w:t xml:space="preserve">1. Die krag van aanmoediging: hoe ons mekaar kan opbou</w:t>
      </w:r>
    </w:p>
    <w:p w14:paraId="651B8800" w14:textId="77777777" w:rsidR="000F7377" w:rsidRDefault="000F7377"/>
    <w:p w14:paraId="6C3D62BB" w14:textId="77777777" w:rsidR="000F7377" w:rsidRDefault="000F7377">
      <w:r xmlns:w="http://schemas.openxmlformats.org/wordprocessingml/2006/main">
        <w:t xml:space="preserve">2. Liefdesbriewe: Reik uit na ander met vriendelikheid</w:t>
      </w:r>
    </w:p>
    <w:p w14:paraId="0A018E02" w14:textId="77777777" w:rsidR="000F7377" w:rsidRDefault="000F7377"/>
    <w:p w14:paraId="78B18FC1" w14:textId="77777777" w:rsidR="000F7377" w:rsidRDefault="000F7377">
      <w:r xmlns:w="http://schemas.openxmlformats.org/wordprocessingml/2006/main">
        <w:t xml:space="preserve">1. Filippense 4:8-9 - "Ten slotte, broers en susters, alles wat waar is, alles wat edel is, alles wat reg is, alles wat rein is, alles wat lieflik is, alles wat prysenswaardig is? 봧 f enigiets is voortreflik of </w:t>
      </w:r>
      <w:r xmlns:w="http://schemas.openxmlformats.org/wordprocessingml/2006/main">
        <w:rPr>
          <w:rFonts w:ascii="맑은 고딕 Semilight" w:hAnsi="맑은 고딕 Semilight"/>
        </w:rPr>
        <w:t xml:space="preserve">lofwaardig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oor sulke dinge. Wat julle ook al geleer het of ontvang of van my gehoor het, of in my gesien het? </w:t>
      </w:r>
      <w:r xmlns:w="http://schemas.openxmlformats.org/wordprocessingml/2006/main">
        <w:rPr>
          <w:rFonts w:ascii="맑은 고딕 Semilight" w:hAnsi="맑은 고딕 Semilight"/>
        </w:rPr>
        <w:t xml:space="preserve">Doen </w:t>
      </w:r>
      <w:r xmlns:w="http://schemas.openxmlformats.org/wordprocessingml/2006/main">
        <w:t xml:space="preserve">dit in die praktyk. En die God van vrede sal met julle wees."</w:t>
      </w:r>
    </w:p>
    <w:p w14:paraId="4EE4E5AF" w14:textId="77777777" w:rsidR="000F7377" w:rsidRDefault="000F7377"/>
    <w:p w14:paraId="3E4C4D1B" w14:textId="77777777" w:rsidR="000F7377" w:rsidRDefault="000F7377">
      <w:r xmlns:w="http://schemas.openxmlformats.org/wordprocessingml/2006/main">
        <w:t xml:space="preserve">2. Hebreërs 10:24-25 - "En laat ons kyk hoe ons mekaar kan aanspoor tot liefde en goeie dade deur nie die byeenkomste op te gee soos sommige die gewoonte het nie, maar mekaar aan te </w:t>
      </w:r>
      <w:r xmlns:w="http://schemas.openxmlformats.org/wordprocessingml/2006/main">
        <w:t xml:space="preserve">moedig </w:t>
      </w:r>
      <w:r xmlns:w="http://schemas.openxmlformats.org/wordprocessingml/2006/main">
        <w:rPr>
          <w:rFonts w:ascii="맑은 고딕 Semilight" w:hAnsi="맑은 고딕 Semilight"/>
        </w:rPr>
        <w:t xml:space="preserve">? </w:t>
      </w:r>
      <w:r xmlns:w="http://schemas.openxmlformats.org/wordprocessingml/2006/main">
        <w:t xml:space="preserve">hoe meer as jy die Dag sien nader kom."</w:t>
      </w:r>
    </w:p>
    <w:p w14:paraId="1036D92E" w14:textId="77777777" w:rsidR="000F7377" w:rsidRDefault="000F7377"/>
    <w:p w14:paraId="2336816B" w14:textId="77777777" w:rsidR="000F7377" w:rsidRDefault="000F7377">
      <w:r xmlns:w="http://schemas.openxmlformats.org/wordprocessingml/2006/main">
        <w:t xml:space="preserve">2 KORINTIËRS 10:10 Want sy briewe, sê hulle, is gewigtig en kragtig; maar sy liggaam is swak en sy spraak veragtelik.</w:t>
      </w:r>
    </w:p>
    <w:p w14:paraId="7D0FB930" w14:textId="77777777" w:rsidR="000F7377" w:rsidRDefault="000F7377"/>
    <w:p w14:paraId="5F40660A" w14:textId="77777777" w:rsidR="000F7377" w:rsidRDefault="000F7377">
      <w:r xmlns:w="http://schemas.openxmlformats.org/wordprocessingml/2006/main">
        <w:t xml:space="preserve">Paulus word gekritiseer vir die sterkte van sy geskrewe woorde, maar sy fisiese teenwoordigheid en spraak word as swak beskou.</w:t>
      </w:r>
    </w:p>
    <w:p w14:paraId="4497745C" w14:textId="77777777" w:rsidR="000F7377" w:rsidRDefault="000F7377"/>
    <w:p w14:paraId="0157C864" w14:textId="77777777" w:rsidR="000F7377" w:rsidRDefault="000F7377">
      <w:r xmlns:w="http://schemas.openxmlformats.org/wordprocessingml/2006/main">
        <w:t xml:space="preserve">1. Die krag van woorde: hoe ons woorde 'n verskil in die wêreld kan maak</w:t>
      </w:r>
    </w:p>
    <w:p w14:paraId="1FAF4513" w14:textId="77777777" w:rsidR="000F7377" w:rsidRDefault="000F7377"/>
    <w:p w14:paraId="21F9ABD8" w14:textId="77777777" w:rsidR="000F7377" w:rsidRDefault="000F7377">
      <w:r xmlns:w="http://schemas.openxmlformats.org/wordprocessingml/2006/main">
        <w:t xml:space="preserve">2. Om krag te vind deur swakheid: vertrou op God, nie ons eie krag nie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 16:24 Aangename woorde is soos 'n heuningkoek, soet vir die siel en gesondheid vir die gebeente.</w:t>
      </w:r>
    </w:p>
    <w:p w14:paraId="61B50BD9" w14:textId="77777777" w:rsidR="000F7377" w:rsidRDefault="000F7377"/>
    <w:p w14:paraId="79945E31" w14:textId="77777777" w:rsidR="000F7377" w:rsidRDefault="000F7377">
      <w:r xmlns:w="http://schemas.openxmlformats.org/wordprocessingml/2006/main">
        <w:t xml:space="preserve">2. Jesaja 40:29 Hy gee krag aan die vermoeide; en vir die wat geen krag het nie, vermeerder Hy krag.</w:t>
      </w:r>
    </w:p>
    <w:p w14:paraId="4BEE8040" w14:textId="77777777" w:rsidR="000F7377" w:rsidRDefault="000F7377"/>
    <w:p w14:paraId="17BAFA3C" w14:textId="77777777" w:rsidR="000F7377" w:rsidRDefault="000F7377">
      <w:r xmlns:w="http://schemas.openxmlformats.org/wordprocessingml/2006/main">
        <w:t xml:space="preserve">2 KORINTIËRS 10:11 Laat so iemand so dink, dat soos ons in woord deur letters is wanneer ons afwesig is, so sal ons ook in die daad wees wanneer ons teenwoordig is.</w:t>
      </w:r>
    </w:p>
    <w:p w14:paraId="7B1E813F" w14:textId="77777777" w:rsidR="000F7377" w:rsidRDefault="000F7377"/>
    <w:p w14:paraId="5C514998" w14:textId="77777777" w:rsidR="000F7377" w:rsidRDefault="000F7377">
      <w:r xmlns:w="http://schemas.openxmlformats.org/wordprocessingml/2006/main">
        <w:t xml:space="preserve">Paulus moedig die Korintiërs aan om te oorweeg wat hy in sy briewe sê en herinner hulle dat sy woorde sy dade sal weerspieël wanneer hy by hulle is.</w:t>
      </w:r>
    </w:p>
    <w:p w14:paraId="358121DD" w14:textId="77777777" w:rsidR="000F7377" w:rsidRDefault="000F7377"/>
    <w:p w14:paraId="35FCE65D" w14:textId="77777777" w:rsidR="000F7377" w:rsidRDefault="000F7377">
      <w:r xmlns:w="http://schemas.openxmlformats.org/wordprocessingml/2006/main">
        <w:t xml:space="preserve">1. Omhels die Woorde van God met oop harte</w:t>
      </w:r>
    </w:p>
    <w:p w14:paraId="421E57C6" w14:textId="77777777" w:rsidR="000F7377" w:rsidRDefault="000F7377"/>
    <w:p w14:paraId="211A268A" w14:textId="77777777" w:rsidR="000F7377" w:rsidRDefault="000F7377">
      <w:r xmlns:w="http://schemas.openxmlformats.org/wordprocessingml/2006/main">
        <w:t xml:space="preserve">2. Ons woorde en dade moet die liefde van God weerspieël</w:t>
      </w:r>
    </w:p>
    <w:p w14:paraId="03454D49" w14:textId="77777777" w:rsidR="000F7377" w:rsidRDefault="000F7377"/>
    <w:p w14:paraId="14B29222" w14:textId="77777777" w:rsidR="000F7377" w:rsidRDefault="000F7377">
      <w:r xmlns:w="http://schemas.openxmlformats.org/wordprocessingml/2006/main">
        <w:t xml:space="preserve">1. Jakobus 3:1-12 - Laat nie baie van julle leraars word nie, met die wete dat ons 'n strenger oordeel sal ontvang.</w:t>
      </w:r>
    </w:p>
    <w:p w14:paraId="219CE711" w14:textId="77777777" w:rsidR="000F7377" w:rsidRDefault="000F7377"/>
    <w:p w14:paraId="1B5930F3" w14:textId="77777777" w:rsidR="000F7377" w:rsidRDefault="000F7377">
      <w:r xmlns:w="http://schemas.openxmlformats.org/wordprocessingml/2006/main">
        <w:t xml:space="preserve">2. Psalm 19:14 - Laat die woorde van my mond en die oordenking van my hart welbehaaglik wees voor u oë, Here, my sterkte en my verlosser.</w:t>
      </w:r>
    </w:p>
    <w:p w14:paraId="47B78F7A" w14:textId="77777777" w:rsidR="000F7377" w:rsidRDefault="000F7377"/>
    <w:p w14:paraId="680813CF" w14:textId="77777777" w:rsidR="000F7377" w:rsidRDefault="000F7377">
      <w:r xmlns:w="http://schemas.openxmlformats.org/wordprocessingml/2006/main">
        <w:t xml:space="preserve">2 KORINTIËRS 10:12 Want ons durf ons nie uit die getal maak of vergelyk met sommige wat hulleself aanbeveel nie;</w:t>
      </w:r>
    </w:p>
    <w:p w14:paraId="18ECD9E6" w14:textId="77777777" w:rsidR="000F7377" w:rsidRDefault="000F7377"/>
    <w:p w14:paraId="516FFD08" w14:textId="77777777" w:rsidR="000F7377" w:rsidRDefault="000F7377">
      <w:r xmlns:w="http://schemas.openxmlformats.org/wordprocessingml/2006/main">
        <w:t xml:space="preserve">Paulus waarsku daarteen om onsself met ander te vergelyk, aangesien dit nie wys is om onsself aan mekaar te meet nie.</w:t>
      </w:r>
    </w:p>
    <w:p w14:paraId="504B09C0" w14:textId="77777777" w:rsidR="000F7377" w:rsidRDefault="000F7377"/>
    <w:p w14:paraId="69C1EF87" w14:textId="77777777" w:rsidR="000F7377" w:rsidRDefault="000F7377">
      <w:r xmlns:w="http://schemas.openxmlformats.org/wordprocessingml/2006/main">
        <w:t xml:space="preserve">1. Die gevaar van vergelyking: waarom Paulus ons daarteen waarsku</w:t>
      </w:r>
    </w:p>
    <w:p w14:paraId="500EF3A5" w14:textId="77777777" w:rsidR="000F7377" w:rsidRDefault="000F7377"/>
    <w:p w14:paraId="68A5E678" w14:textId="77777777" w:rsidR="000F7377" w:rsidRDefault="000F7377">
      <w:r xmlns:w="http://schemas.openxmlformats.org/wordprocessingml/2006/main">
        <w:t xml:space="preserve">2. Vind tevredenheid: Waarom ons nie onsself aan ander moet meet nie</w:t>
      </w:r>
    </w:p>
    <w:p w14:paraId="3F876827" w14:textId="77777777" w:rsidR="000F7377" w:rsidRDefault="000F7377"/>
    <w:p w14:paraId="48B382D9" w14:textId="77777777" w:rsidR="000F7377" w:rsidRDefault="000F7377">
      <w:r xmlns:w="http://schemas.openxmlformats.org/wordprocessingml/2006/main">
        <w:t xml:space="preserve">1. Matteus 23:11-12 - ? </w:t>
      </w:r>
      <w:r xmlns:w="http://schemas.openxmlformats.org/wordprocessingml/2006/main">
        <w:rPr>
          <w:rFonts w:ascii="맑은 고딕 Semilight" w:hAnsi="맑은 고딕 Semilight"/>
        </w:rPr>
        <w:t xml:space="preserve">쏝 </w:t>
      </w:r>
      <w:r xmlns:w="http://schemas.openxmlformats.org/wordprocessingml/2006/main">
        <w:t xml:space="preserve">uit die grootste onder julle moet julle dienaar wees. En elkeen wat homself verhoog, sal verneder word; en hy wat homself verneder, sal verhoog word.??</w:t>
      </w:r>
    </w:p>
    <w:p w14:paraId="29AFA124" w14:textId="77777777" w:rsidR="000F7377" w:rsidRDefault="000F7377"/>
    <w:p w14:paraId="51C5A18B" w14:textId="77777777" w:rsidR="000F7377" w:rsidRDefault="000F7377">
      <w:r xmlns:w="http://schemas.openxmlformats.org/wordprocessingml/2006/main">
        <w:t xml:space="preserve">2. Romeine 12:3 - ? </w:t>
      </w:r>
      <w:r xmlns:w="http://schemas.openxmlformats.org/wordprocessingml/2006/main">
        <w:rPr>
          <w:rFonts w:ascii="맑은 고딕 Semilight" w:hAnsi="맑은 고딕 Semilight"/>
        </w:rPr>
        <w:t xml:space="preserve">쏤 </w:t>
      </w:r>
      <w:r xmlns:w="http://schemas.openxmlformats.org/wordprocessingml/2006/main">
        <w:t xml:space="preserve">of ek sê, deur die genade wat aan my gegee is, aan elke man wat onder julle is, om nie van homself meer te dink as wat hy behoort te dink nie; maar om nugter te dink, soos God aan elke mens die maat van geloof gegee het.??</w:t>
      </w:r>
    </w:p>
    <w:p w14:paraId="25D32591" w14:textId="77777777" w:rsidR="000F7377" w:rsidRDefault="000F7377"/>
    <w:p w14:paraId="3054FDE0" w14:textId="77777777" w:rsidR="000F7377" w:rsidRDefault="000F7377">
      <w:r xmlns:w="http://schemas.openxmlformats.org/wordprocessingml/2006/main">
        <w:t xml:space="preserve">2 KORINTIËRS 10:13 Maar ons sal nie roem op dinge sonder ons maat nie, maar volgens die maat van die reël wat God aan ons uitgedeel het, 'n maat om tot by julle te reik.</w:t>
      </w:r>
    </w:p>
    <w:p w14:paraId="479C37D1" w14:textId="77777777" w:rsidR="000F7377" w:rsidRDefault="000F7377"/>
    <w:p w14:paraId="4F1624AB" w14:textId="77777777" w:rsidR="000F7377" w:rsidRDefault="000F7377">
      <w:r xmlns:w="http://schemas.openxmlformats.org/wordprocessingml/2006/main">
        <w:t xml:space="preserve">Paulus herinner die Korintiërs daaraan dat hulle nie moet roem op dinge wat buite hulle vermoë is nie. In plaas daarvan moet hulle streef na die doelwitte wat God aan hulle gegee het.</w:t>
      </w:r>
    </w:p>
    <w:p w14:paraId="1F898280" w14:textId="77777777" w:rsidR="000F7377" w:rsidRDefault="000F7377"/>
    <w:p w14:paraId="79601BD3" w14:textId="77777777" w:rsidR="000F7377" w:rsidRDefault="000F7377">
      <w:r xmlns:w="http://schemas.openxmlformats.org/wordprocessingml/2006/main">
        <w:t xml:space="preserve">1. Erken en bereik God se doel - 2 Korintiërs 10:13</w:t>
      </w:r>
    </w:p>
    <w:p w14:paraId="771857BF" w14:textId="77777777" w:rsidR="000F7377" w:rsidRDefault="000F7377"/>
    <w:p w14:paraId="7BEB4261" w14:textId="77777777" w:rsidR="000F7377" w:rsidRDefault="000F7377">
      <w:r xmlns:w="http://schemas.openxmlformats.org/wordprocessingml/2006/main">
        <w:t xml:space="preserve">2. Om jou grense te ken en jou potensiaal te bereik- 2 Korintiërs 10:13</w:t>
      </w:r>
    </w:p>
    <w:p w14:paraId="0B5E7728" w14:textId="77777777" w:rsidR="000F7377" w:rsidRDefault="000F7377"/>
    <w:p w14:paraId="420DED02" w14:textId="77777777" w:rsidR="000F7377" w:rsidRDefault="000F7377">
      <w:r xmlns:w="http://schemas.openxmlformats.org/wordprocessingml/2006/main">
        <w:t xml:space="preserve">1. Efesiërs 2:10 - Want ons is sy maaksel, geskape in Christus Jesus tot goeie werke wat God voorberei het, sodat ons daarin kan wandel.</w:t>
      </w:r>
    </w:p>
    <w:p w14:paraId="2B4A3766" w14:textId="77777777" w:rsidR="000F7377" w:rsidRDefault="000F7377"/>
    <w:p w14:paraId="593C1D71" w14:textId="77777777" w:rsidR="000F7377" w:rsidRDefault="000F7377">
      <w:r xmlns:w="http://schemas.openxmlformats.org/wordprocessingml/2006/main">
        <w:t xml:space="preserve">2. Psalm 19:14 - Laat die woorde van my mond en die oordenking van my hart welbehaaglik wees voor u oë, Here, my rots en my verlosser.</w:t>
      </w:r>
    </w:p>
    <w:p w14:paraId="72426CA3" w14:textId="77777777" w:rsidR="000F7377" w:rsidRDefault="000F7377"/>
    <w:p w14:paraId="794E9B54" w14:textId="77777777" w:rsidR="000F7377" w:rsidRDefault="000F7377">
      <w:r xmlns:w="http://schemas.openxmlformats.org/wordprocessingml/2006/main">
        <w:t xml:space="preserve">2 KORINTIËRS 10:14 Want ons strek onsself nie te bowe nie, asof ons nie na julle gekom het nie; want ons het ook tot by julle gekom deur die evangelie van Christus te verkondig.</w:t>
      </w:r>
    </w:p>
    <w:p w14:paraId="57A9D7EE" w14:textId="77777777" w:rsidR="000F7377" w:rsidRDefault="000F7377"/>
    <w:p w14:paraId="29CDAD63" w14:textId="77777777" w:rsidR="000F7377" w:rsidRDefault="000F7377">
      <w:r xmlns:w="http://schemas.openxmlformats.org/wordprocessingml/2006/main">
        <w:t xml:space="preserve">Paulus en sy metgeselle het die evangelie van Christus aan die Korinthiërs verkondig, sonder om verder as hulle maat te reik.</w:t>
      </w:r>
    </w:p>
    <w:p w14:paraId="52818655" w14:textId="77777777" w:rsidR="000F7377" w:rsidRDefault="000F7377"/>
    <w:p w14:paraId="4E0B3CC6" w14:textId="77777777" w:rsidR="000F7377" w:rsidRDefault="000F7377">
      <w:r xmlns:w="http://schemas.openxmlformats.org/wordprocessingml/2006/main">
        <w:t xml:space="preserve">1. Reik verder: Hoe om te strek en in geloof te groei</w:t>
      </w:r>
    </w:p>
    <w:p w14:paraId="2027663A" w14:textId="77777777" w:rsidR="000F7377" w:rsidRDefault="000F7377"/>
    <w:p w14:paraId="228980EF" w14:textId="77777777" w:rsidR="000F7377" w:rsidRDefault="000F7377">
      <w:r xmlns:w="http://schemas.openxmlformats.org/wordprocessingml/2006/main">
        <w:t xml:space="preserve">2. Verkondiging van die Evangelie: Bring die Goeie Nuus aan ander</w:t>
      </w:r>
    </w:p>
    <w:p w14:paraId="10241DB4" w14:textId="77777777" w:rsidR="000F7377" w:rsidRDefault="000F7377"/>
    <w:p w14:paraId="549443CD" w14:textId="77777777" w:rsidR="000F7377" w:rsidRDefault="000F7377">
      <w:r xmlns:w="http://schemas.openxmlformats.org/wordprocessingml/2006/main">
        <w:t xml:space="preserve">1. Romeine 10:14 - Hoe kan hulle dan die een aanroep waarin hulle nie geglo het nie? En hoe kan hulle glo in die een van wie hulle nie gehoor het nie?</w:t>
      </w:r>
    </w:p>
    <w:p w14:paraId="56F9FF44" w14:textId="77777777" w:rsidR="000F7377" w:rsidRDefault="000F7377"/>
    <w:p w14:paraId="4FC2ADD7" w14:textId="77777777" w:rsidR="000F7377" w:rsidRDefault="000F7377">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Ek is sekerlik altyd by julle, tot aan die einde van die wêreld.</w:t>
      </w:r>
    </w:p>
    <w:p w14:paraId="7A93FEA6" w14:textId="77777777" w:rsidR="000F7377" w:rsidRDefault="000F7377"/>
    <w:p w14:paraId="1A9D1593" w14:textId="77777777" w:rsidR="000F7377" w:rsidRDefault="000F7377">
      <w:r xmlns:w="http://schemas.openxmlformats.org/wordprocessingml/2006/main">
        <w:t xml:space="preserve">2 KORINTIËRS 10:15 om nie te roem op dinge sonder ons maat nie, dit wil sê op ander mense se arbeid; maar met hoop, as julle geloof vermeerder word, dat ons deur julle grootliks verruim sal word volgens ons heerskappy,</w:t>
      </w:r>
    </w:p>
    <w:p w14:paraId="17517834" w14:textId="77777777" w:rsidR="000F7377" w:rsidRDefault="000F7377"/>
    <w:p w14:paraId="2B7D2787" w14:textId="77777777" w:rsidR="000F7377" w:rsidRDefault="000F7377">
      <w:r xmlns:w="http://schemas.openxmlformats.org/wordprocessingml/2006/main">
        <w:t xml:space="preserve">Die apostel Paulus moedig die Korintiërs aan om hulle geloof te vergroot sodat hy en sy span hulle nog meer kan help.</w:t>
      </w:r>
    </w:p>
    <w:p w14:paraId="7B622834" w14:textId="77777777" w:rsidR="000F7377" w:rsidRDefault="000F7377"/>
    <w:p w14:paraId="7FAD3BA3" w14:textId="77777777" w:rsidR="000F7377" w:rsidRDefault="000F7377">
      <w:r xmlns:w="http://schemas.openxmlformats.org/wordprocessingml/2006/main">
        <w:t xml:space="preserve">1. Verhoog jou geloof, verhoog jou seëninge</w:t>
      </w:r>
    </w:p>
    <w:p w14:paraId="33D5DA05" w14:textId="77777777" w:rsidR="000F7377" w:rsidRDefault="000F7377"/>
    <w:p w14:paraId="2E19CAC2" w14:textId="77777777" w:rsidR="000F7377" w:rsidRDefault="000F7377">
      <w:r xmlns:w="http://schemas.openxmlformats.org/wordprocessingml/2006/main">
        <w:t xml:space="preserve">2. Die krag van hoop deur geloof</w:t>
      </w:r>
    </w:p>
    <w:p w14:paraId="2E843F42" w14:textId="77777777" w:rsidR="000F7377" w:rsidRDefault="000F7377"/>
    <w:p w14:paraId="227B8518" w14:textId="77777777" w:rsidR="000F7377" w:rsidRDefault="000F7377">
      <w:r xmlns:w="http://schemas.openxmlformats.org/wordprocessingml/2006/main">
        <w:t xml:space="preserve">1. Romeine 10:17 - Geloof is dus uit die gehoor en die gehoor deur die woord van Christus.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Efesiërs 3:20 - Nou aan Hom wat volgens die krag wat in ons werk, magtig is om veel meer te doen as alles wat ons bid of dink.</w:t>
      </w:r>
    </w:p>
    <w:p w14:paraId="2C31BCBC" w14:textId="77777777" w:rsidR="000F7377" w:rsidRDefault="000F7377"/>
    <w:p w14:paraId="0B2249AC" w14:textId="77777777" w:rsidR="000F7377" w:rsidRDefault="000F7377">
      <w:r xmlns:w="http://schemas.openxmlformats.org/wordprocessingml/2006/main">
        <w:t xml:space="preserve">2 KORINTIËRS 10:16 om die evangelie te verkondig in die streke anderkant julle, en nie te roem in 'n ander man se dinge wat aan ons gereed gemaak is nie.</w:t>
      </w:r>
    </w:p>
    <w:p w14:paraId="3D710900" w14:textId="77777777" w:rsidR="000F7377" w:rsidRDefault="000F7377"/>
    <w:p w14:paraId="347323B6" w14:textId="77777777" w:rsidR="000F7377" w:rsidRDefault="000F7377">
      <w:r xmlns:w="http://schemas.openxmlformats.org/wordprocessingml/2006/main">
        <w:t xml:space="preserve">Paulus moedig Christene aan om die Evangelie aan diegene buite hul bereik te versprei en om nie krediet te neem vir die werke van ander nie.</w:t>
      </w:r>
    </w:p>
    <w:p w14:paraId="402DC75F" w14:textId="77777777" w:rsidR="000F7377" w:rsidRDefault="000F7377"/>
    <w:p w14:paraId="37466194" w14:textId="77777777" w:rsidR="000F7377" w:rsidRDefault="000F7377">
      <w:r xmlns:w="http://schemas.openxmlformats.org/wordprocessingml/2006/main">
        <w:t xml:space="preserve">1. Die krag om die Evangelie te deel</w:t>
      </w:r>
    </w:p>
    <w:p w14:paraId="221A2AFB" w14:textId="77777777" w:rsidR="000F7377" w:rsidRDefault="000F7377"/>
    <w:p w14:paraId="60EFAC35" w14:textId="77777777" w:rsidR="000F7377" w:rsidRDefault="000F7377">
      <w:r xmlns:w="http://schemas.openxmlformats.org/wordprocessingml/2006/main">
        <w:t xml:space="preserve">2. Krediet vir ander se werk</w:t>
      </w:r>
    </w:p>
    <w:p w14:paraId="65AE62F7" w14:textId="77777777" w:rsidR="000F7377" w:rsidRDefault="000F7377"/>
    <w:p w14:paraId="6E178547" w14:textId="77777777" w:rsidR="000F7377" w:rsidRDefault="000F7377">
      <w:r xmlns:w="http://schemas.openxmlformats.org/wordprocessingml/2006/main">
        <w:t xml:space="preserve">1. Matteus 28:19-20 (Gaan dan heen, maak dissipels van al die nasies, en doop hulle in die Naam van die Vader en die Seun en die Heilige Gees, en leer hulle om alles te onderhou wat Ek julle beveel het)</w:t>
      </w:r>
    </w:p>
    <w:p w14:paraId="1760F60C" w14:textId="77777777" w:rsidR="000F7377" w:rsidRDefault="000F7377"/>
    <w:p w14:paraId="7DCBEA92" w14:textId="77777777" w:rsidR="000F7377" w:rsidRDefault="000F7377">
      <w:r xmlns:w="http://schemas.openxmlformats.org/wordprocessingml/2006/main">
        <w:t xml:space="preserve">2. Spreuke 16:18 (Trots gaan voor vernietiging, en 'n hoogmoedige gees voor 'n val)</w:t>
      </w:r>
    </w:p>
    <w:p w14:paraId="12F2D66F" w14:textId="77777777" w:rsidR="000F7377" w:rsidRDefault="000F7377"/>
    <w:p w14:paraId="09190950" w14:textId="77777777" w:rsidR="000F7377" w:rsidRDefault="000F7377">
      <w:r xmlns:w="http://schemas.openxmlformats.org/wordprocessingml/2006/main">
        <w:t xml:space="preserve">2 Korintiërs 10:17 Maar wie roem, laat hom in die Here roem.</w:t>
      </w:r>
    </w:p>
    <w:p w14:paraId="20870341" w14:textId="77777777" w:rsidR="000F7377" w:rsidRDefault="000F7377"/>
    <w:p w14:paraId="76948923" w14:textId="77777777" w:rsidR="000F7377" w:rsidRDefault="000F7377">
      <w:r xmlns:w="http://schemas.openxmlformats.org/wordprocessingml/2006/main">
        <w:t xml:space="preserve">Ons moet trots wees op die Here en nie op onsself nie.</w:t>
      </w:r>
    </w:p>
    <w:p w14:paraId="3B5DEA38" w14:textId="77777777" w:rsidR="000F7377" w:rsidRDefault="000F7377"/>
    <w:p w14:paraId="1CEF2C67" w14:textId="77777777" w:rsidR="000F7377" w:rsidRDefault="000F7377">
      <w:r xmlns:w="http://schemas.openxmlformats.org/wordprocessingml/2006/main">
        <w:t xml:space="preserve">1. Die Here is ons lof werd</w:t>
      </w:r>
    </w:p>
    <w:p w14:paraId="1E873EE4" w14:textId="77777777" w:rsidR="000F7377" w:rsidRDefault="000F7377"/>
    <w:p w14:paraId="458471A4" w14:textId="77777777" w:rsidR="000F7377" w:rsidRDefault="000F7377">
      <w:r xmlns:w="http://schemas.openxmlformats.org/wordprocessingml/2006/main">
        <w:t xml:space="preserve">2. Die Here is Ons Bron van Trots</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34:3 - "Verheerlik die Here saam met my; laat ons saam sy Naam verhef."</w:t>
      </w:r>
    </w:p>
    <w:p w14:paraId="3F79E537" w14:textId="77777777" w:rsidR="000F7377" w:rsidRDefault="000F7377"/>
    <w:p w14:paraId="425B540F" w14:textId="77777777" w:rsidR="000F7377" w:rsidRDefault="000F7377">
      <w:r xmlns:w="http://schemas.openxmlformats.org/wordprocessingml/2006/main">
        <w:t xml:space="preserve">2. Jakobus 4:10 - "Verneder julle voor die Here, en Hy sal julle verhoog."</w:t>
      </w:r>
    </w:p>
    <w:p w14:paraId="44B49E90" w14:textId="77777777" w:rsidR="000F7377" w:rsidRDefault="000F7377"/>
    <w:p w14:paraId="6033CF5B" w14:textId="77777777" w:rsidR="000F7377" w:rsidRDefault="000F7377">
      <w:r xmlns:w="http://schemas.openxmlformats.org/wordprocessingml/2006/main">
        <w:t xml:space="preserve">2 KORINTIËRS 10:18 Want nie hy wat homself prys, is beproef nie, maar vir wie die Here dit aanbeveel.</w:t>
      </w:r>
    </w:p>
    <w:p w14:paraId="3EA6B61E" w14:textId="77777777" w:rsidR="000F7377" w:rsidRDefault="000F7377"/>
    <w:p w14:paraId="1CA5717F" w14:textId="77777777" w:rsidR="000F7377" w:rsidRDefault="000F7377">
      <w:r xmlns:w="http://schemas.openxmlformats.org/wordprocessingml/2006/main">
        <w:t xml:space="preserve">Dit is nie aan ons om onsself goed te keur nie; dit is aan die Here om ons te prys.</w:t>
      </w:r>
    </w:p>
    <w:p w14:paraId="11FFCB63" w14:textId="77777777" w:rsidR="000F7377" w:rsidRDefault="000F7377"/>
    <w:p w14:paraId="1D2A5BED" w14:textId="77777777" w:rsidR="000F7377" w:rsidRDefault="000F7377">
      <w:r xmlns:w="http://schemas.openxmlformats.org/wordprocessingml/2006/main">
        <w:t xml:space="preserve">1. Ons waarde is in die Here gevind</w:t>
      </w:r>
    </w:p>
    <w:p w14:paraId="7D154718" w14:textId="77777777" w:rsidR="000F7377" w:rsidRDefault="000F7377"/>
    <w:p w14:paraId="3455662C" w14:textId="77777777" w:rsidR="000F7377" w:rsidRDefault="000F7377">
      <w:r xmlns:w="http://schemas.openxmlformats.org/wordprocessingml/2006/main">
        <w:t xml:space="preserve">2. Ons goedkeuring word in God se oë gevind</w:t>
      </w:r>
    </w:p>
    <w:p w14:paraId="4B3D629A" w14:textId="77777777" w:rsidR="000F7377" w:rsidRDefault="000F7377"/>
    <w:p w14:paraId="0CFC85C4" w14:textId="77777777" w:rsidR="000F7377" w:rsidRDefault="000F7377">
      <w:r xmlns:w="http://schemas.openxmlformats.org/wordprocessingml/2006/main">
        <w:t xml:space="preserve">1. Jeremia 17:7-8 – Geseënd is die man wat op die Here vertrou, wie se vertroue op Hom is. Hy sal wees soos 'n boom wat by die water geplant is en sy wortels by die stroom uitstuur.</w:t>
      </w:r>
    </w:p>
    <w:p w14:paraId="4EA45F2F" w14:textId="77777777" w:rsidR="000F7377" w:rsidRDefault="000F7377"/>
    <w:p w14:paraId="12E463A5" w14:textId="77777777" w:rsidR="000F7377" w:rsidRDefault="000F7377">
      <w:r xmlns:w="http://schemas.openxmlformats.org/wordprocessingml/2006/main">
        <w:t xml:space="preserve">2. Spreuke 3:5-6 - Vertrou op die Here met jou hele hart en steun nie op jou eie insig nie; onderdanig aan Hom in al jou weë, en Hy sal jou paaie gelyk maak.</w:t>
      </w:r>
    </w:p>
    <w:p w14:paraId="5ECF750D" w14:textId="77777777" w:rsidR="000F7377" w:rsidRDefault="000F7377"/>
    <w:p w14:paraId="1108641E" w14:textId="77777777" w:rsidR="000F7377" w:rsidRDefault="000F7377">
      <w:r xmlns:w="http://schemas.openxmlformats.org/wordprocessingml/2006/main">
        <w:t xml:space="preserve">2 Korintiërs 11 is die elfde hoofstuk van die Tweede Sendbrief van Paulus aan die Korintiërs. In hierdie hoofstuk verdedig Paulus sy apostelskap en ontbloot hy valse leraars wat die Korintiese kerk geïnfiltreer het.</w:t>
      </w:r>
    </w:p>
    <w:p w14:paraId="09F57AD7" w14:textId="77777777" w:rsidR="000F7377" w:rsidRDefault="000F7377"/>
    <w:p w14:paraId="29763677" w14:textId="77777777" w:rsidR="000F7377" w:rsidRDefault="000F7377">
      <w:r xmlns:w="http://schemas.openxmlformats.org/wordprocessingml/2006/main">
        <w:t xml:space="preserve">1ste Paragraaf: Paulus spreek sy kommer uit dat die gelowiges in Korinthiërs maklik deur valse leraars gelei word wat 'n ander evangelie verkondig en beweer dat hulle superapostels is (2 Korinthiërs 11:4). Hy waarsku hulle om mislei te word deur hierdie individue wat hulself as dienaars van geregtigheid vermom, maar eintlik bedrieglike werkers is (2 Korintiërs 11:13-15). Paulus beklemtoon sy eie geloofsbriewe as 'n apostel, en spog nie uit trots nie, maar uit noodsaak om sy gesag te verdedig. Hy vertel van sy lyding, arbeid, gevangenisse, slae en amper-dood-ervarings wat verduur is ter </w:t>
      </w:r>
      <w:r xmlns:w="http://schemas.openxmlformats.org/wordprocessingml/2006/main">
        <w:lastRenderedPageBreak xmlns:w="http://schemas.openxmlformats.org/wordprocessingml/2006/main"/>
      </w:r>
      <w:r xmlns:w="http://schemas.openxmlformats.org/wordprocessingml/2006/main">
        <w:t xml:space="preserve">wille van die verspreiding van die ware evangelie.</w:t>
      </w:r>
    </w:p>
    <w:p w14:paraId="37143B16" w14:textId="77777777" w:rsidR="000F7377" w:rsidRDefault="000F7377"/>
    <w:p w14:paraId="1E2B9C40" w14:textId="77777777" w:rsidR="000F7377" w:rsidRDefault="000F7377">
      <w:r xmlns:w="http://schemas.openxmlformats.org/wordprocessingml/2006/main">
        <w:t xml:space="preserve">2de Paragraaf: Paulus spreek beskuldigings wat teen hom gemaak is rakende finansiële aangeleenthede aan. Hy verklaar dat hy nie die Korinthiese gelowiges finansieel belas het gedurende sy tyd onder hulle nie en beweer dat hy sal voortgaan om dit te weerhou (2 Korinthiërs 11:8-9). Hy wys daarop dat al het hy nie finansiële ondersteuning direk van hulle geneem nie, ander kerke vir hom voorsien het terwyl hy in Korinte gedien het. Paulus spreek diepe liefde en besorgdheid uit vir die Korintiese gelowiges ten spyte van hulle vatbaarheid vir valse leringe.</w:t>
      </w:r>
    </w:p>
    <w:p w14:paraId="0A161440" w14:textId="77777777" w:rsidR="000F7377" w:rsidRDefault="000F7377"/>
    <w:p w14:paraId="0C139C4B" w14:textId="77777777" w:rsidR="000F7377" w:rsidRDefault="000F7377">
      <w:r xmlns:w="http://schemas.openxmlformats.org/wordprocessingml/2006/main">
        <w:t xml:space="preserve">3de Paragraaf: Die hoofstuk word afgesluit met 'n waarskuwing teen diegene wat poog om hulle uit te buit en te mislei. Paulus sê dat as iemand kom en 'n ander Jesus of 'n ander gees of 'n ander evangelie verkondig as wat hulle van hom ontvang het, moet hulle dit nie duld nie (2 Korintiërs 11:4). Hy moedig hulle aan om standvastig te bly in hul geloof en onderskeidingsvermoë in hul oordeel. Ten spyte van opposisie en lasterlike beskuldigings, bevestig Paulus sy toewyding aan Christus se werk en beloof om voort te gaan om die waarheid te verkondig.</w:t>
      </w:r>
    </w:p>
    <w:p w14:paraId="675F8FD5" w14:textId="77777777" w:rsidR="000F7377" w:rsidRDefault="000F7377"/>
    <w:p w14:paraId="581DCD1F" w14:textId="77777777" w:rsidR="000F7377" w:rsidRDefault="000F7377">
      <w:r xmlns:w="http://schemas.openxmlformats.org/wordprocessingml/2006/main">
        <w:t xml:space="preserve">Samevattend, Hoofstuk elf van Tweede Korintiërs fokus op die verdediging van Paulus se apostelskap teen dwaalleraars en die blootlegging van hul bedrieglike taktiek. Paulus waarsku die Korintiese gelowiges om maklik mislei te word deur diegene wat 'n ander evangelie verkondig en beweer dat hulle super-apostels is. Hy beklemtoon sy eie lyding en geloofsbriewe as 'n apostel, en beklemtoon sy verbintenis tot die verspreiding van die ware evangelie. Paulus spreek beskuldigings rakende finansiële sake aan en verseker hulle dat hy hulle nie finansieel belas het nie. Hy sluit af met 'n waarskuwing teen valse leringe en moedig die gelowiges aan om standvastig in hul geloof en onderskeidingsvermoë in hul oordeel te bly. Hierdie hoofstuk beklemtoon die belangrikheid van onderskeidingsvermoë, die verdediging van die ware evangelie en om getrou te bly te midde van teenstand van valse leraars.</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KORINTIËRS 11:1 As julle tot God wil, kan julle my 'n bietjie verdra in my dwaasheid;</w:t>
      </w:r>
    </w:p>
    <w:p w14:paraId="2200F45E" w14:textId="77777777" w:rsidR="000F7377" w:rsidRDefault="000F7377"/>
    <w:p w14:paraId="19AB8BBF" w14:textId="77777777" w:rsidR="000F7377" w:rsidRDefault="000F7377">
      <w:r xmlns:w="http://schemas.openxmlformats.org/wordprocessingml/2006/main">
        <w:t xml:space="preserve">Paulus vra die Korintiërs om hom te verdra, al lyk hy dalk dwaas.</w:t>
      </w:r>
    </w:p>
    <w:p w14:paraId="651CF0CE" w14:textId="77777777" w:rsidR="000F7377" w:rsidRDefault="000F7377"/>
    <w:p w14:paraId="224F078C" w14:textId="77777777" w:rsidR="000F7377" w:rsidRDefault="000F7377">
      <w:r xmlns:w="http://schemas.openxmlformats.org/wordprocessingml/2006/main">
        <w:t xml:space="preserve">1. Die krag van vergifnis - Hoe om ander te verdra, selfs wanneer hulle foute maak.</w:t>
      </w:r>
    </w:p>
    <w:p w14:paraId="4CE1513D" w14:textId="77777777" w:rsidR="000F7377" w:rsidRDefault="000F7377"/>
    <w:p w14:paraId="7AF660A8" w14:textId="77777777" w:rsidR="000F7377" w:rsidRDefault="000F7377">
      <w:r xmlns:w="http://schemas.openxmlformats.org/wordprocessingml/2006/main">
        <w:t xml:space="preserve">2. Omhels nederigheid - Leer om ons eie dwaasheid en die dwaasheid van ander te aanvaar.</w:t>
      </w:r>
    </w:p>
    <w:p w14:paraId="58E70285" w14:textId="77777777" w:rsidR="000F7377" w:rsidRDefault="000F7377"/>
    <w:p w14:paraId="31587AF7" w14:textId="77777777" w:rsidR="000F7377" w:rsidRDefault="000F7377">
      <w:r xmlns:w="http://schemas.openxmlformats.org/wordprocessingml/2006/main">
        <w:t xml:space="preserve">1. Lukas 6:37 - "Moenie oordeel nie, dan sal julle nie geoordeel word nie; veroordeel nie, en julle sal nie veroordeel word nie; vergewe, en julle sal vergewe word."</w:t>
      </w:r>
    </w:p>
    <w:p w14:paraId="2A72169F" w14:textId="77777777" w:rsidR="000F7377" w:rsidRDefault="000F7377"/>
    <w:p w14:paraId="75DA90C6" w14:textId="77777777" w:rsidR="000F7377" w:rsidRDefault="000F7377">
      <w:r xmlns:w="http://schemas.openxmlformats.org/wordprocessingml/2006/main">
        <w:t xml:space="preserve">2. Romeine 12:14-16 - "Seën die wat julle vervolg; seën en moenie hulle vervloek nie. Wees bly saam met die wat bly is, ween saam met die wat ween. Leef in harmonie met mekaar. Moenie hoogmoedig wees nie, maar omgaan met die geringes. Moet nooit wys in jou eie oë nie."</w:t>
      </w:r>
    </w:p>
    <w:p w14:paraId="5CF0F2EA" w14:textId="77777777" w:rsidR="000F7377" w:rsidRDefault="000F7377"/>
    <w:p w14:paraId="22A3E5EF" w14:textId="77777777" w:rsidR="000F7377" w:rsidRDefault="000F7377">
      <w:r xmlns:w="http://schemas.openxmlformats.org/wordprocessingml/2006/main">
        <w:t xml:space="preserve">2 KORINTIËRS 11:2 Want ek is jaloers oor julle met godvrugtige jaloersheid, want ek het julle aan een man verbind, om julle as 'n reine maagd aan Christus voor te stel.</w:t>
      </w:r>
    </w:p>
    <w:p w14:paraId="04B8BD06" w14:textId="77777777" w:rsidR="000F7377" w:rsidRDefault="000F7377"/>
    <w:p w14:paraId="3E382F53" w14:textId="77777777" w:rsidR="000F7377" w:rsidRDefault="000F7377">
      <w:r xmlns:w="http://schemas.openxmlformats.org/wordprocessingml/2006/main">
        <w:t xml:space="preserve">Paulus spreek sy jaloesie vir die Korintiese gelowiges uit, en wil hê hulle moet aan Christus alleen getrou bly.</w:t>
      </w:r>
    </w:p>
    <w:p w14:paraId="0C7C5A13" w14:textId="77777777" w:rsidR="000F7377" w:rsidRDefault="000F7377"/>
    <w:p w14:paraId="199832FE" w14:textId="77777777" w:rsidR="000F7377" w:rsidRDefault="000F7377">
      <w:r xmlns:w="http://schemas.openxmlformats.org/wordprocessingml/2006/main">
        <w:t xml:space="preserve">1. “Blywende getrouheid: 'n oproep om kuis te bly vir Christus”</w:t>
      </w:r>
    </w:p>
    <w:p w14:paraId="7EE8F490" w14:textId="77777777" w:rsidR="000F7377" w:rsidRDefault="000F7377"/>
    <w:p w14:paraId="49FB44A7" w14:textId="77777777" w:rsidR="000F7377" w:rsidRDefault="000F7377">
      <w:r xmlns:w="http://schemas.openxmlformats.org/wordprocessingml/2006/main">
        <w:t xml:space="preserve">2. “God se jaloesie en ons reaksie van lojaliteit aan Christus”</w:t>
      </w:r>
    </w:p>
    <w:p w14:paraId="47859CC0" w14:textId="77777777" w:rsidR="000F7377" w:rsidRDefault="000F7377"/>
    <w:p w14:paraId="6BDB42AC" w14:textId="77777777" w:rsidR="000F7377" w:rsidRDefault="000F7377">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14:paraId="5599A0EB" w14:textId="77777777" w:rsidR="000F7377" w:rsidRDefault="000F7377"/>
    <w:p w14:paraId="01BF2886" w14:textId="77777777" w:rsidR="000F7377" w:rsidRDefault="000F7377">
      <w:r xmlns:w="http://schemas.openxmlformats.org/wordprocessingml/2006/main">
        <w:t xml:space="preserve">2. Efesiërs 5:25-27 - “Mans, julle moet julle vrouens liefhê, soos Christus ook die gemeente liefgehad en Homself daarvoor oorgegee het; dat Hy dit kon heilig en reinig met die waterbad deur die woord, dat Hy dit vir Homself sou stel as 'n heerlike gemeente, sonder vlek of rimpel of iets dergeliks; maar </w:t>
      </w:r>
      <w:r xmlns:w="http://schemas.openxmlformats.org/wordprocessingml/2006/main">
        <w:lastRenderedPageBreak xmlns:w="http://schemas.openxmlformats.org/wordprocessingml/2006/main"/>
      </w:r>
      <w:r xmlns:w="http://schemas.openxmlformats.org/wordprocessingml/2006/main">
        <w:t xml:space="preserve">dat dit heilig en sonder gebrek moet wees.”</w:t>
      </w:r>
    </w:p>
    <w:p w14:paraId="1D82454B" w14:textId="77777777" w:rsidR="000F7377" w:rsidRDefault="000F7377"/>
    <w:p w14:paraId="29A912F6" w14:textId="77777777" w:rsidR="000F7377" w:rsidRDefault="000F7377">
      <w:r xmlns:w="http://schemas.openxmlformats.org/wordprocessingml/2006/main">
        <w:t xml:space="preserve">2 KORINTIËRS 11:3 Maar ek vrees dat, soos die slang Eva deur sy listigheid bedrieg het, julle sinne so bedorwe sou word van die eenvoudigheid wat in Christus is.</w:t>
      </w:r>
    </w:p>
    <w:p w14:paraId="56492123" w14:textId="77777777" w:rsidR="000F7377" w:rsidRDefault="000F7377"/>
    <w:p w14:paraId="4E891747" w14:textId="77777777" w:rsidR="000F7377" w:rsidRDefault="000F7377">
      <w:r xmlns:w="http://schemas.openxmlformats.org/wordprocessingml/2006/main">
        <w:t xml:space="preserve">Paulus spreek sy kommer uit dat die Korintiërs se gedagtes verdorwe sou word weg van die eenvoud van geloof in Christus, soos die slang Eva in die tuin van Eden mislei het.</w:t>
      </w:r>
    </w:p>
    <w:p w14:paraId="7C4ED748" w14:textId="77777777" w:rsidR="000F7377" w:rsidRDefault="000F7377"/>
    <w:p w14:paraId="77A5D2D9" w14:textId="77777777" w:rsidR="000F7377" w:rsidRDefault="000F7377">
      <w:r xmlns:w="http://schemas.openxmlformats.org/wordprocessingml/2006/main">
        <w:t xml:space="preserve">1. Moenie mislei word nie: Waak teen die subtiliteit van sonde</w:t>
      </w:r>
    </w:p>
    <w:p w14:paraId="2F96CC0A" w14:textId="77777777" w:rsidR="000F7377" w:rsidRDefault="000F7377"/>
    <w:p w14:paraId="471E6330" w14:textId="77777777" w:rsidR="000F7377" w:rsidRDefault="000F7377">
      <w:r xmlns:w="http://schemas.openxmlformats.org/wordprocessingml/2006/main">
        <w:t xml:space="preserve">2. Die eenvoud van geloof in Christus: Staan vas in kompromislose geloof</w:t>
      </w:r>
    </w:p>
    <w:p w14:paraId="73D0142E" w14:textId="77777777" w:rsidR="000F7377" w:rsidRDefault="000F7377"/>
    <w:p w14:paraId="10A3308F" w14:textId="77777777" w:rsidR="000F7377" w:rsidRDefault="000F7377">
      <w:r xmlns:w="http://schemas.openxmlformats.org/wordprocessingml/2006/main">
        <w:t xml:space="preserve">1. Genesis 3:1-7 - Die slang verlei Eva in die tuin van Eden</w:t>
      </w:r>
    </w:p>
    <w:p w14:paraId="5F8A9D90" w14:textId="77777777" w:rsidR="000F7377" w:rsidRDefault="000F7377"/>
    <w:p w14:paraId="63CB7F51" w14:textId="77777777" w:rsidR="000F7377" w:rsidRDefault="000F7377">
      <w:r xmlns:w="http://schemas.openxmlformats.org/wordprocessingml/2006/main">
        <w:t xml:space="preserve">2. Jakobus 1:14-15 - Moenie deur versoeking mislei word nie</w:t>
      </w:r>
    </w:p>
    <w:p w14:paraId="10E036BF" w14:textId="77777777" w:rsidR="000F7377" w:rsidRDefault="000F7377"/>
    <w:p w14:paraId="04A0FB95" w14:textId="77777777" w:rsidR="000F7377" w:rsidRDefault="000F7377">
      <w:r xmlns:w="http://schemas.openxmlformats.org/wordprocessingml/2006/main">
        <w:t xml:space="preserve">2 KORINTIËRS 11:4 Want as hy wat kom, 'n ander Jesus verkondig, wat ons nie verkondig het nie, of as julle 'n ander gees ontvang wat julle nie ontvang het nie, of 'n ander evangelie wat julle nie aangeneem het nie, kan julle hom goed verdra.</w:t>
      </w:r>
    </w:p>
    <w:p w14:paraId="2EE02D77" w14:textId="77777777" w:rsidR="000F7377" w:rsidRDefault="000F7377"/>
    <w:p w14:paraId="693CF9C2" w14:textId="77777777" w:rsidR="000F7377" w:rsidRDefault="000F7377">
      <w:r xmlns:w="http://schemas.openxmlformats.org/wordprocessingml/2006/main">
        <w:t xml:space="preserve">Paulus waarsku die Korintiërs daarteen om valse leringe van predikers te aanvaar, aangesien hulle 'n ander Jesus, 'n ander Gees of 'n ander evangelie kan bekendstel as wat verkondig is.</w:t>
      </w:r>
    </w:p>
    <w:p w14:paraId="634664E9" w14:textId="77777777" w:rsidR="000F7377" w:rsidRDefault="000F7377"/>
    <w:p w14:paraId="1E9A2BE4" w14:textId="77777777" w:rsidR="000F7377" w:rsidRDefault="000F7377">
      <w:r xmlns:w="http://schemas.openxmlformats.org/wordprocessingml/2006/main">
        <w:t xml:space="preserve">1. Die gevaar van valse leringe - 2 Korintiërs 11:4</w:t>
      </w:r>
    </w:p>
    <w:p w14:paraId="1B929D3A" w14:textId="77777777" w:rsidR="000F7377" w:rsidRDefault="000F7377"/>
    <w:p w14:paraId="62A673EA" w14:textId="77777777" w:rsidR="000F7377" w:rsidRDefault="000F7377">
      <w:r xmlns:w="http://schemas.openxmlformats.org/wordprocessingml/2006/main">
        <w:t xml:space="preserve">2. Die Gesag van die Skrif - 2 Korintiërs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Galasiërs 1:6-9 - Paulus waarsku daarteen om na 'n ander evangelie te luister</w:t>
      </w:r>
    </w:p>
    <w:p w14:paraId="3BBD6092" w14:textId="77777777" w:rsidR="000F7377" w:rsidRDefault="000F7377"/>
    <w:p w14:paraId="6B2E945B" w14:textId="77777777" w:rsidR="000F7377" w:rsidRDefault="000F7377">
      <w:r xmlns:w="http://schemas.openxmlformats.org/wordprocessingml/2006/main">
        <w:t xml:space="preserve">2. 1 Johannes 4:1 - Toets valse profete om te sien of hulle van God is</w:t>
      </w:r>
    </w:p>
    <w:p w14:paraId="74FE66A9" w14:textId="77777777" w:rsidR="000F7377" w:rsidRDefault="000F7377"/>
    <w:p w14:paraId="5EB5481F" w14:textId="77777777" w:rsidR="000F7377" w:rsidRDefault="000F7377">
      <w:r xmlns:w="http://schemas.openxmlformats.org/wordprocessingml/2006/main">
        <w:t xml:space="preserve">2 KORINTIËRS 11:5 Want ek dink ek was nie 'n flenter agter die heel vernaamste apostels nie.</w:t>
      </w:r>
    </w:p>
    <w:p w14:paraId="6B9CA84C" w14:textId="77777777" w:rsidR="000F7377" w:rsidRDefault="000F7377"/>
    <w:p w14:paraId="73F1600C" w14:textId="77777777" w:rsidR="000F7377" w:rsidRDefault="000F7377">
      <w:r xmlns:w="http://schemas.openxmlformats.org/wordprocessingml/2006/main">
        <w:t xml:space="preserve">Paulus was op geen manier minderwaardig teenoor die ander apostels nie.</w:t>
      </w:r>
    </w:p>
    <w:p w14:paraId="0DFE90B1" w14:textId="77777777" w:rsidR="000F7377" w:rsidRDefault="000F7377"/>
    <w:p w14:paraId="7A01922A" w14:textId="77777777" w:rsidR="000F7377" w:rsidRDefault="000F7377">
      <w:r xmlns:w="http://schemas.openxmlformats.org/wordprocessingml/2006/main">
        <w:t xml:space="preserve">1. Moenie jou waarde verminder nie - 2 Korintiërs 11:5</w:t>
      </w:r>
    </w:p>
    <w:p w14:paraId="29515A7B" w14:textId="77777777" w:rsidR="000F7377" w:rsidRDefault="000F7377"/>
    <w:p w14:paraId="3108F906" w14:textId="77777777" w:rsidR="000F7377" w:rsidRDefault="000F7377">
      <w:r xmlns:w="http://schemas.openxmlformats.org/wordprocessingml/2006/main">
        <w:t xml:space="preserve">2. Glo in jouself - 2 Korintiërs 11:5</w:t>
      </w:r>
    </w:p>
    <w:p w14:paraId="40463AF0" w14:textId="77777777" w:rsidR="000F7377" w:rsidRDefault="000F7377"/>
    <w:p w14:paraId="614FE845" w14:textId="77777777" w:rsidR="000F7377" w:rsidRDefault="000F7377">
      <w:r xmlns:w="http://schemas.openxmlformats.org/wordprocessingml/2006/main">
        <w:t xml:space="preserve">1. Filippense 4:13 - Ek is tot alles in staat deur Christus wat my krag gee.</w:t>
      </w:r>
    </w:p>
    <w:p w14:paraId="518E8C29" w14:textId="77777777" w:rsidR="000F7377" w:rsidRDefault="000F7377"/>
    <w:p w14:paraId="64A3ECB7" w14:textId="77777777" w:rsidR="000F7377" w:rsidRDefault="000F7377">
      <w:r xmlns:w="http://schemas.openxmlformats.org/wordprocessingml/2006/main">
        <w:t xml:space="preserve">2. Romeine 12:3 - Want deur die genade wat aan my gegee is, sê ek vir elkeen onder julle om nie van homself meer te dink as wat hy behoort te dink nie, maar om met nugter oordeel te dink.</w:t>
      </w:r>
    </w:p>
    <w:p w14:paraId="7FBD10ED" w14:textId="77777777" w:rsidR="000F7377" w:rsidRDefault="000F7377"/>
    <w:p w14:paraId="133F5C3F" w14:textId="77777777" w:rsidR="000F7377" w:rsidRDefault="000F7377">
      <w:r xmlns:w="http://schemas.openxmlformats.org/wordprocessingml/2006/main">
        <w:t xml:space="preserve">2 KORINTIËRS 11:6 Maar al is ek onbeskof in spraak, tog nie in kennis nie; maar ons is in alle opsigte volkome onder julle geopenbaar.</w:t>
      </w:r>
    </w:p>
    <w:p w14:paraId="00C29204" w14:textId="77777777" w:rsidR="000F7377" w:rsidRDefault="000F7377"/>
    <w:p w14:paraId="43684E9D" w14:textId="77777777" w:rsidR="000F7377" w:rsidRDefault="000F7377">
      <w:r xmlns:w="http://schemas.openxmlformats.org/wordprocessingml/2006/main">
        <w:t xml:space="preserve">Paulus verklaar dat alhoewel hy dalk onverfynd in sy toespraak is, het hy nie 'n gebrek aan kennis nie. Hy het sy kennis en begrip aan die Korintiërs getoon.</w:t>
      </w:r>
    </w:p>
    <w:p w14:paraId="139CA87E" w14:textId="77777777" w:rsidR="000F7377" w:rsidRDefault="000F7377"/>
    <w:p w14:paraId="7BF8A557" w14:textId="77777777" w:rsidR="000F7377" w:rsidRDefault="000F7377">
      <w:r xmlns:w="http://schemas.openxmlformats.org/wordprocessingml/2006/main">
        <w:t xml:space="preserve">1. Die krag van kennis: hoe die kennis van God se Woord ons lewens verander</w:t>
      </w:r>
    </w:p>
    <w:p w14:paraId="0CEBE3F5" w14:textId="77777777" w:rsidR="000F7377" w:rsidRDefault="000F7377"/>
    <w:p w14:paraId="5094F077" w14:textId="77777777" w:rsidR="000F7377" w:rsidRDefault="000F7377">
      <w:r xmlns:w="http://schemas.openxmlformats.org/wordprocessingml/2006/main">
        <w:t xml:space="preserve">2. Spraaksake: Hoe ons woorde ons karakter weerspieël</w:t>
      </w:r>
    </w:p>
    <w:p w14:paraId="7CD9E37D" w14:textId="77777777" w:rsidR="000F7377" w:rsidRDefault="000F7377"/>
    <w:p w14:paraId="4DF91F95" w14:textId="77777777" w:rsidR="000F7377" w:rsidRDefault="000F7377">
      <w:r xmlns:w="http://schemas.openxmlformats.org/wordprocessingml/2006/main">
        <w:t xml:space="preserve">1. Spreuke 16:21 – Die wyse van hart word verstandig genoem, en aangename woorde bevorder tug.</w:t>
      </w:r>
    </w:p>
    <w:p w14:paraId="693D63A1" w14:textId="77777777" w:rsidR="000F7377" w:rsidRDefault="000F7377"/>
    <w:p w14:paraId="732402C8" w14:textId="77777777" w:rsidR="000F7377" w:rsidRDefault="000F7377">
      <w:r xmlns:w="http://schemas.openxmlformats.org/wordprocessingml/2006/main">
        <w:t xml:space="preserve">2. Jakobus 3:2-12 - Want ons struikel almal op baie maniere. En as iemand nie struikel in wat hy sê nie, hy is 'n volmaakte man, in staat om ook sy hele liggaam in toom te hou.</w:t>
      </w:r>
    </w:p>
    <w:p w14:paraId="478BB70E" w14:textId="77777777" w:rsidR="000F7377" w:rsidRDefault="000F7377"/>
    <w:p w14:paraId="55FA6C6D" w14:textId="77777777" w:rsidR="000F7377" w:rsidRDefault="000F7377">
      <w:r xmlns:w="http://schemas.openxmlformats.org/wordprocessingml/2006/main">
        <w:t xml:space="preserve">2 KORINTIËRS 11:7 Het ek 'n oortreding begaan deur myself te verneder, sodat julle verhoog kan word, omdat ek die evangelie van God vryelik aan julle verkondig het?</w:t>
      </w:r>
    </w:p>
    <w:p w14:paraId="031E715C" w14:textId="77777777" w:rsidR="000F7377" w:rsidRDefault="000F7377"/>
    <w:p w14:paraId="41EF8F25" w14:textId="77777777" w:rsidR="000F7377" w:rsidRDefault="000F7377">
      <w:r xmlns:w="http://schemas.openxmlformats.org/wordprocessingml/2006/main">
        <w:t xml:space="preserve">Paulus bevraagteken of hy 'n oortreding begaan het deur homself te verootmoedig en die evangelie van God vryelik aan die Korintiërs te verkondig.</w:t>
      </w:r>
    </w:p>
    <w:p w14:paraId="1E53452E" w14:textId="77777777" w:rsidR="000F7377" w:rsidRDefault="000F7377"/>
    <w:p w14:paraId="7B91ABCE" w14:textId="77777777" w:rsidR="000F7377" w:rsidRDefault="000F7377">
      <w:r xmlns:w="http://schemas.openxmlformats.org/wordprocessingml/2006/main">
        <w:t xml:space="preserve">1. Die krag van onselfsugtigheid: wat dit beteken om onsself te verneder en vrylik die Evangelie van God te verkondig</w:t>
      </w:r>
    </w:p>
    <w:p w14:paraId="1E790396" w14:textId="77777777" w:rsidR="000F7377" w:rsidRDefault="000F7377"/>
    <w:p w14:paraId="238B4DD0" w14:textId="77777777" w:rsidR="000F7377" w:rsidRDefault="000F7377">
      <w:r xmlns:w="http://schemas.openxmlformats.org/wordprocessingml/2006/main">
        <w:t xml:space="preserve">2. Om onsself te verneder vir die verheffing van ander: Die voorbeeld van Paulus</w:t>
      </w:r>
    </w:p>
    <w:p w14:paraId="3234E082" w14:textId="77777777" w:rsidR="000F7377" w:rsidRDefault="000F7377"/>
    <w:p w14:paraId="31959AB1" w14:textId="77777777" w:rsidR="000F7377" w:rsidRDefault="000F7377">
      <w:r xmlns:w="http://schemas.openxmlformats.org/wordprocessingml/2006/main">
        <w:t xml:space="preserve">1. Lukas 6:38 - "Gee, en vir jou sal gegee word. 'n Goeie maat, ingedruk, saamgeskud en oorloop, sal in jou skoot gegooi word. Want met die maat wat jy meet, sal dit gemeet word tot jy."</w:t>
      </w:r>
    </w:p>
    <w:p w14:paraId="535C4C5F" w14:textId="77777777" w:rsidR="000F7377" w:rsidRDefault="000F7377"/>
    <w:p w14:paraId="16EAAAB6" w14:textId="77777777" w:rsidR="000F7377" w:rsidRDefault="000F7377">
      <w:r xmlns:w="http://schemas.openxmlformats.org/wordprocessingml/2006/main">
        <w:t xml:space="preserve">2. Filippense 2:3-4 - "Moenie niks uit selfsugtige ambisie of ydele verwaandheid nie. Waardeer eerder in nederigheid ander bo julleself, en kyk nie na julle eie belange nie, maar elkeen van julle na die ander se belange."</w:t>
      </w:r>
    </w:p>
    <w:p w14:paraId="43A3C58F" w14:textId="77777777" w:rsidR="000F7377" w:rsidRDefault="000F7377"/>
    <w:p w14:paraId="7CDED6B0" w14:textId="77777777" w:rsidR="000F7377" w:rsidRDefault="000F7377">
      <w:r xmlns:w="http://schemas.openxmlformats.org/wordprocessingml/2006/main">
        <w:t xml:space="preserve">2 KORINTIËRS 11:8 Ek het ander gemeentes beroof deur loon van hulle te neem om julle diens te doen.</w:t>
      </w:r>
    </w:p>
    <w:p w14:paraId="0BDF12AE" w14:textId="77777777" w:rsidR="000F7377" w:rsidRDefault="000F7377"/>
    <w:p w14:paraId="07DC50B1" w14:textId="77777777" w:rsidR="000F7377" w:rsidRDefault="000F7377">
      <w:r xmlns:w="http://schemas.openxmlformats.org/wordprocessingml/2006/main">
        <w:t xml:space="preserve">Paulus erken dat hy loon van ander kerke geneem het om die Korintiërs te dien.</w:t>
      </w:r>
    </w:p>
    <w:p w14:paraId="2A10419C" w14:textId="77777777" w:rsidR="000F7377" w:rsidRDefault="000F7377"/>
    <w:p w14:paraId="4CB1D710" w14:textId="77777777" w:rsidR="000F7377" w:rsidRDefault="000F7377">
      <w:r xmlns:w="http://schemas.openxmlformats.org/wordprocessingml/2006/main">
        <w:t xml:space="preserve">1. Dien ander in liefde: Die voorbeeld van Paulus</w:t>
      </w:r>
    </w:p>
    <w:p w14:paraId="5D944F09" w14:textId="77777777" w:rsidR="000F7377" w:rsidRDefault="000F7377"/>
    <w:p w14:paraId="1DA8FE63" w14:textId="77777777" w:rsidR="000F7377" w:rsidRDefault="000F7377">
      <w:r xmlns:w="http://schemas.openxmlformats.org/wordprocessingml/2006/main">
        <w:t xml:space="preserve">2. Hoe om met onbaatsugtigheid en opoffering te dien</w:t>
      </w:r>
    </w:p>
    <w:p w14:paraId="7733E7F0" w14:textId="77777777" w:rsidR="000F7377" w:rsidRDefault="000F7377"/>
    <w:p w14:paraId="1D55E96F" w14:textId="77777777" w:rsidR="000F7377" w:rsidRDefault="000F7377">
      <w:r xmlns:w="http://schemas.openxmlformats.org/wordprocessingml/2006/main">
        <w:t xml:space="preserve">1. Matteus 20:28 - "Net soos die Seun van die mens nie gekom het om gedien te word nie, maar om te dien en sy lewe te gee as 'n losprys vir baie."</w:t>
      </w:r>
    </w:p>
    <w:p w14:paraId="03E91BEC" w14:textId="77777777" w:rsidR="000F7377" w:rsidRDefault="000F7377"/>
    <w:p w14:paraId="20E0E2FC" w14:textId="77777777" w:rsidR="000F7377" w:rsidRDefault="000F7377">
      <w:r xmlns:w="http://schemas.openxmlformats.org/wordprocessingml/2006/main">
        <w:t xml:space="preserve">2. Filippense 2:7 - "Maar het Homself ontledig en die gestalte van 'n dienskneg aangeneem en aan mense gelyk geword."</w:t>
      </w:r>
    </w:p>
    <w:p w14:paraId="6E70A480" w14:textId="77777777" w:rsidR="000F7377" w:rsidRDefault="000F7377"/>
    <w:p w14:paraId="7263C339" w14:textId="77777777" w:rsidR="000F7377" w:rsidRDefault="000F7377">
      <w:r xmlns:w="http://schemas.openxmlformats.org/wordprocessingml/2006/main">
        <w:t xml:space="preserve">2 KORINTIËRS 11:9 En toe ek by julle teenwoordig was en dit wou hê, was ek aan niemand verskuldig nie; want wat my ontbreek het, het die broeders wat uit Masedonië gekom het voorsien; jy, en so sal ek myself hou.</w:t>
      </w:r>
    </w:p>
    <w:p w14:paraId="7845644E" w14:textId="77777777" w:rsidR="000F7377" w:rsidRDefault="000F7377"/>
    <w:p w14:paraId="1925F541" w14:textId="77777777" w:rsidR="000F7377" w:rsidRDefault="000F7377">
      <w:r xmlns:w="http://schemas.openxmlformats.org/wordprocessingml/2006/main">
        <w:t xml:space="preserve">Paulus het hom daarvan weerhou om 'n las vir die Korintiërs te wees en is deur die Masedoniërs ondersteun toe hy in nood was.</w:t>
      </w:r>
    </w:p>
    <w:p w14:paraId="603E8E43" w14:textId="77777777" w:rsidR="000F7377" w:rsidRDefault="000F7377"/>
    <w:p w14:paraId="5AE47D66" w14:textId="77777777" w:rsidR="000F7377" w:rsidRDefault="000F7377">
      <w:r xmlns:w="http://schemas.openxmlformats.org/wordprocessingml/2006/main">
        <w:t xml:space="preserve">1. Die krag van vrygewigheid: Hoe God die vrygewige hart gebruik om vir sy mense te voorsien</w:t>
      </w:r>
    </w:p>
    <w:p w14:paraId="0AABA2D3" w14:textId="77777777" w:rsidR="000F7377" w:rsidRDefault="000F7377"/>
    <w:p w14:paraId="75923A49" w14:textId="77777777" w:rsidR="000F7377" w:rsidRDefault="000F7377">
      <w:r xmlns:w="http://schemas.openxmlformats.org/wordprocessingml/2006/main">
        <w:t xml:space="preserve">2. Die krag van nederige diens: hoe ons kan dien sonder om 'n las te word</w:t>
      </w:r>
    </w:p>
    <w:p w14:paraId="05D30739" w14:textId="77777777" w:rsidR="000F7377" w:rsidRDefault="000F7377"/>
    <w:p w14:paraId="0BC8BD33" w14:textId="77777777" w:rsidR="000F7377" w:rsidRDefault="000F7377">
      <w:r xmlns:w="http://schemas.openxmlformats.org/wordprocessingml/2006/main">
        <w:t xml:space="preserve">1. Filippense 4:19 - En my God sal in al julle behoeftes voorsien na sy rykdom in heerlikheid deur Christus Jesus.</w:t>
      </w:r>
    </w:p>
    <w:p w14:paraId="2F0EF671" w14:textId="77777777" w:rsidR="000F7377" w:rsidRDefault="000F7377"/>
    <w:p w14:paraId="6C110745" w14:textId="77777777" w:rsidR="000F7377" w:rsidRDefault="000F7377">
      <w:r xmlns:w="http://schemas.openxmlformats.org/wordprocessingml/2006/main">
        <w:t xml:space="preserve">2. Lukas 14:12-14 - Toe sê Hy ook vir hom wat hom beveel het: As jy 'n maaltyd of 'n maaltyd maak, roep nie jou vriende of jou broers of jou bloedverwante of jou ryk bure nie; dat hulle jou ook nie weer bid en jou vergelding ontvang nie. Maar as jy 'n feesmaal hou, roep die armes, die </w:t>
      </w:r>
      <w:r xmlns:w="http://schemas.openxmlformats.org/wordprocessingml/2006/main">
        <w:lastRenderedPageBreak xmlns:w="http://schemas.openxmlformats.org/wordprocessingml/2006/main"/>
      </w:r>
      <w:r xmlns:w="http://schemas.openxmlformats.org/wordprocessingml/2006/main">
        <w:t xml:space="preserve">verminktes, die kreupeles, die blindes; en jy sal geseënd wees; want hulle kan jou nie vergelde nie, want jy sal vergeld word by die opstanding van die regverdiges.</w:t>
      </w:r>
    </w:p>
    <w:p w14:paraId="6450C113" w14:textId="77777777" w:rsidR="000F7377" w:rsidRDefault="000F7377"/>
    <w:p w14:paraId="090BDC09" w14:textId="77777777" w:rsidR="000F7377" w:rsidRDefault="000F7377">
      <w:r xmlns:w="http://schemas.openxmlformats.org/wordprocessingml/2006/main">
        <w:t xml:space="preserve">2 KORINTIËRS 11:10 Soos die waarheid van Christus in my is, sal niemand my van hierdie grootpratery in die streke van Achaje keer nie.</w:t>
      </w:r>
    </w:p>
    <w:p w14:paraId="2704E87D" w14:textId="77777777" w:rsidR="000F7377" w:rsidRDefault="000F7377"/>
    <w:p w14:paraId="0257C520" w14:textId="77777777" w:rsidR="000F7377" w:rsidRDefault="000F7377">
      <w:r xmlns:w="http://schemas.openxmlformats.org/wordprocessingml/2006/main">
        <w:t xml:space="preserve">Paulus roem daarop dat geen mens hom sal kan keer om die waarheid van Christus in die streek van Achaje te verkondig nie.</w:t>
      </w:r>
    </w:p>
    <w:p w14:paraId="7C321B90" w14:textId="77777777" w:rsidR="000F7377" w:rsidRDefault="000F7377"/>
    <w:p w14:paraId="29585356" w14:textId="77777777" w:rsidR="000F7377" w:rsidRDefault="000F7377">
      <w:r xmlns:w="http://schemas.openxmlformats.org/wordprocessingml/2006/main">
        <w:t xml:space="preserve">1. Moenie bang wees om die waarheid van Christus te praat nie</w:t>
      </w:r>
    </w:p>
    <w:p w14:paraId="3C81C390" w14:textId="77777777" w:rsidR="000F7377" w:rsidRDefault="000F7377"/>
    <w:p w14:paraId="5938436D" w14:textId="77777777" w:rsidR="000F7377" w:rsidRDefault="000F7377">
      <w:r xmlns:w="http://schemas.openxmlformats.org/wordprocessingml/2006/main">
        <w:t xml:space="preserve">2. Staan vas in die aangesig van opposisie</w:t>
      </w:r>
    </w:p>
    <w:p w14:paraId="5E7F9DD0" w14:textId="77777777" w:rsidR="000F7377" w:rsidRDefault="000F7377"/>
    <w:p w14:paraId="60D62002" w14:textId="77777777" w:rsidR="000F7377" w:rsidRDefault="000F7377">
      <w:r xmlns:w="http://schemas.openxmlformats.org/wordprocessingml/2006/main">
        <w:t xml:space="preserve">1. Romeine 8:31 - "Wat sal ons dan van hierdie dinge sê? As God vir ons is, wie kan teen ons wees?"</w:t>
      </w:r>
    </w:p>
    <w:p w14:paraId="1196D8B4" w14:textId="77777777" w:rsidR="000F7377" w:rsidRDefault="000F7377"/>
    <w:p w14:paraId="63041B0D" w14:textId="77777777" w:rsidR="000F7377" w:rsidRDefault="000F7377">
      <w:r xmlns:w="http://schemas.openxmlformats.org/wordprocessingml/2006/main">
        <w:t xml:space="preserve">2. Psalm 27:14 - "Wag op die Here, wees sterk en laat jou hart moed skep; wag op die Here!"</w:t>
      </w:r>
    </w:p>
    <w:p w14:paraId="2F8E9B43" w14:textId="77777777" w:rsidR="000F7377" w:rsidRDefault="000F7377"/>
    <w:p w14:paraId="0CE73581" w14:textId="77777777" w:rsidR="000F7377" w:rsidRDefault="000F7377">
      <w:r xmlns:w="http://schemas.openxmlformats.org/wordprocessingml/2006/main">
        <w:t xml:space="preserve">2 Korintiërs 11:11 Waarom? omdat ek jou nie liefhet nie? God weet.</w:t>
      </w:r>
    </w:p>
    <w:p w14:paraId="1CFC5960" w14:textId="77777777" w:rsidR="000F7377" w:rsidRDefault="000F7377"/>
    <w:p w14:paraId="17FD849B" w14:textId="77777777" w:rsidR="000F7377" w:rsidRDefault="000F7377">
      <w:r xmlns:w="http://schemas.openxmlformats.org/wordprocessingml/2006/main">
        <w:t xml:space="preserve">Paulus spreek sy liefde vir die Korintiërs en sy besorgdheid oor hulle geestelike welstand uit, en bevraagteken of hulle gebrek aan geloof in hom te wyte is aan 'n gebrek aan liefde.</w:t>
      </w:r>
    </w:p>
    <w:p w14:paraId="73D4E1C8" w14:textId="77777777" w:rsidR="000F7377" w:rsidRDefault="000F7377"/>
    <w:p w14:paraId="48E6ADB1" w14:textId="77777777" w:rsidR="000F7377" w:rsidRDefault="000F7377">
      <w:r xmlns:w="http://schemas.openxmlformats.org/wordprocessingml/2006/main">
        <w:t xml:space="preserve">1. Die krag van liefde: Leer om op God se liefde te vertrou</w:t>
      </w:r>
    </w:p>
    <w:p w14:paraId="54A238D7" w14:textId="77777777" w:rsidR="000F7377" w:rsidRDefault="000F7377"/>
    <w:p w14:paraId="6E6B6C44" w14:textId="77777777" w:rsidR="000F7377" w:rsidRDefault="000F7377">
      <w:r xmlns:w="http://schemas.openxmlformats.org/wordprocessingml/2006/main">
        <w:t xml:space="preserve">2. Die onbreekbare band van liefde: saam groei in geloof</w:t>
      </w:r>
    </w:p>
    <w:p w14:paraId="2A255694" w14:textId="77777777" w:rsidR="000F7377" w:rsidRDefault="000F7377"/>
    <w:p w14:paraId="75773890" w14:textId="77777777" w:rsidR="000F7377" w:rsidRDefault="000F7377">
      <w:r xmlns:w="http://schemas.openxmlformats.org/wordprocessingml/2006/main">
        <w:t xml:space="preserve">1. 1 Johannes 4:19 - Ons het lief omdat Hy ons eerste liefgehad het.</w:t>
      </w:r>
    </w:p>
    <w:p w14:paraId="79C1F37B" w14:textId="77777777" w:rsidR="000F7377" w:rsidRDefault="000F7377"/>
    <w:p w14:paraId="20A6A99A" w14:textId="77777777" w:rsidR="000F7377" w:rsidRDefault="000F7377">
      <w:r xmlns:w="http://schemas.openxmlformats.org/wordprocessingml/2006/main">
        <w:t xml:space="preserve">2. Romeine 5:5 - En die hoop beskaam nie; want die liefde van God word in ons harte uitgestort deur die Heilige Gees wat aan ons gegee is.</w:t>
      </w:r>
    </w:p>
    <w:p w14:paraId="34C52C6C" w14:textId="77777777" w:rsidR="000F7377" w:rsidRDefault="000F7377"/>
    <w:p w14:paraId="0B45FCE9" w14:textId="77777777" w:rsidR="000F7377" w:rsidRDefault="000F7377">
      <w:r xmlns:w="http://schemas.openxmlformats.org/wordprocessingml/2006/main">
        <w:t xml:space="preserve">2 KORINTIËRS 11:12 Maar wat ek doen, dit sal ek doen, dat ek die aanleiding kan afsny van die wat aanleiding begeer; sodat waarin hulle roem, hulle gevind kan word net soos ons.</w:t>
      </w:r>
    </w:p>
    <w:p w14:paraId="170429AC" w14:textId="77777777" w:rsidR="000F7377" w:rsidRDefault="000F7377"/>
    <w:p w14:paraId="15BF79B6" w14:textId="77777777" w:rsidR="000F7377" w:rsidRDefault="000F7377">
      <w:r xmlns:w="http://schemas.openxmlformats.org/wordprocessingml/2006/main">
        <w:t xml:space="preserve">Die skrywer is vasbeslote om te doen wat hulle voorgeneem het om te doen, selfs al beteken dit om diegene wat 'n geleentheid soek om hulle te kritiseer van daardie kans te ontneem.</w:t>
      </w:r>
    </w:p>
    <w:p w14:paraId="6DAD06DE" w14:textId="77777777" w:rsidR="000F7377" w:rsidRDefault="000F7377"/>
    <w:p w14:paraId="21ED64FE" w14:textId="77777777" w:rsidR="000F7377" w:rsidRDefault="000F7377">
      <w:r xmlns:w="http://schemas.openxmlformats.org/wordprocessingml/2006/main">
        <w:t xml:space="preserve">1. "Wees standvastig in jou verbintenisse - 2 Korintiërs 11:12"</w:t>
      </w:r>
    </w:p>
    <w:p w14:paraId="2B481EF2" w14:textId="77777777" w:rsidR="000F7377" w:rsidRDefault="000F7377"/>
    <w:p w14:paraId="08D7E603" w14:textId="77777777" w:rsidR="000F7377" w:rsidRDefault="000F7377">
      <w:r xmlns:w="http://schemas.openxmlformats.org/wordprocessingml/2006/main">
        <w:t xml:space="preserve">2. "Om teenstand te oorkom - 2 Korintiërs 11:12"</w:t>
      </w:r>
    </w:p>
    <w:p w14:paraId="5D9FA820" w14:textId="77777777" w:rsidR="000F7377" w:rsidRDefault="000F7377"/>
    <w:p w14:paraId="5101C5D1" w14:textId="77777777" w:rsidR="000F7377" w:rsidRDefault="000F7377">
      <w:r xmlns:w="http://schemas.openxmlformats.org/wordprocessingml/2006/main">
        <w:t xml:space="preserve">1. Johannes 15:18-19 - "As die wêreld jou haat, onthou dat hy My eerste gehaat het. As jy aan die wêreld behoort het, sou dit jou liefhê soos sy eie. Soos dit is, behoort jy nie aan die wêreld nie. wêreld, maar Ek het jou uit die wêreld uitverkies. Daarom haat die wêreld jou."</w:t>
      </w:r>
    </w:p>
    <w:p w14:paraId="4C0EB5DF" w14:textId="77777777" w:rsidR="000F7377" w:rsidRDefault="000F7377"/>
    <w:p w14:paraId="6B6408C5" w14:textId="77777777" w:rsidR="000F7377" w:rsidRDefault="000F7377">
      <w:r xmlns:w="http://schemas.openxmlformats.org/wordprocessingml/2006/main">
        <w:t xml:space="preserve">2. Matteus 5:11-12 - "Geseënd is julle wanneer mense julle beledig, vervolg en valslik allerhande kwaad teen julle sê ter wille van My. Verbly julle en wees bly, want julle loon is groot in die hemel, want in dieselfde hoe hulle die profete vervolg het wat voor jou was.”</w:t>
      </w:r>
    </w:p>
    <w:p w14:paraId="77B168D2" w14:textId="77777777" w:rsidR="000F7377" w:rsidRDefault="000F7377"/>
    <w:p w14:paraId="6C0F38D9" w14:textId="77777777" w:rsidR="000F7377" w:rsidRDefault="000F7377">
      <w:r xmlns:w="http://schemas.openxmlformats.org/wordprocessingml/2006/main">
        <w:t xml:space="preserve">2 KORINTIËRS 11:13 Want sulke mense is valse apostels, bedrieglike arbeiders wat hulleself verander in apostels van Christus.</w:t>
      </w:r>
    </w:p>
    <w:p w14:paraId="1F04C0B7" w14:textId="77777777" w:rsidR="000F7377" w:rsidRDefault="000F7377"/>
    <w:p w14:paraId="1461E4E8" w14:textId="77777777" w:rsidR="000F7377" w:rsidRDefault="000F7377">
      <w:r xmlns:w="http://schemas.openxmlformats.org/wordprocessingml/2006/main">
        <w:t xml:space="preserve">Valse apostels en bedrieglike werkers gee voor dat hulle apostels van Christus is.</w:t>
      </w:r>
    </w:p>
    <w:p w14:paraId="0A974325" w14:textId="77777777" w:rsidR="000F7377" w:rsidRDefault="000F7377"/>
    <w:p w14:paraId="67F79205" w14:textId="77777777" w:rsidR="000F7377" w:rsidRDefault="000F7377">
      <w:r xmlns:w="http://schemas.openxmlformats.org/wordprocessingml/2006/main">
        <w:t xml:space="preserve">1: Ons moet waaksaam en oordeelkundig wees wanneer ons diegene evalueer wat beweer dat hulle apostels van Christus is.</w:t>
      </w:r>
    </w:p>
    <w:p w14:paraId="1FA9B0C5" w14:textId="77777777" w:rsidR="000F7377" w:rsidRDefault="000F7377"/>
    <w:p w14:paraId="4BEF3F12" w14:textId="77777777" w:rsidR="000F7377" w:rsidRDefault="000F7377">
      <w:r xmlns:w="http://schemas.openxmlformats.org/wordprocessingml/2006/main">
        <w:t xml:space="preserve">2: Ons moet versigtig wees vir mense wat probeer om ons te mislei om te glo dat hulle apostels van Christus is.</w:t>
      </w:r>
    </w:p>
    <w:p w14:paraId="345376A6" w14:textId="77777777" w:rsidR="000F7377" w:rsidRDefault="000F7377"/>
    <w:p w14:paraId="00FB815F" w14:textId="77777777" w:rsidR="000F7377" w:rsidRDefault="000F7377">
      <w:r xmlns:w="http://schemas.openxmlformats.org/wordprocessingml/2006/main">
        <w:t xml:space="preserve">1: Handelinge 20:29-30 - Want dit weet ek dat na my heengaan wrede wolwe onder julle sal inkom en die kudde nie sal spaar nie. Ook uit julleself sal daar manne opstaan wat verkeerde dinge spreek, om dissipels agter hulle aan weg te trek.</w:t>
      </w:r>
    </w:p>
    <w:p w14:paraId="4B9EBC6E" w14:textId="77777777" w:rsidR="000F7377" w:rsidRDefault="000F7377"/>
    <w:p w14:paraId="23AF942B" w14:textId="77777777" w:rsidR="000F7377" w:rsidRDefault="000F7377">
      <w:r xmlns:w="http://schemas.openxmlformats.org/wordprocessingml/2006/main">
        <w:t xml:space="preserve">2:1 Joh 4:1 - Geliefdes, glo nie elke gees nie, maar stel die geeste op die proef of hulle uit God is, want baie valse profete het in die wêreld uitgegaan.</w:t>
      </w:r>
    </w:p>
    <w:p w14:paraId="21D3EA26" w14:textId="77777777" w:rsidR="000F7377" w:rsidRDefault="000F7377"/>
    <w:p w14:paraId="59CA73F1" w14:textId="77777777" w:rsidR="000F7377" w:rsidRDefault="000F7377">
      <w:r xmlns:w="http://schemas.openxmlformats.org/wordprocessingml/2006/main">
        <w:t xml:space="preserve">2 Korintiërs 11:14 En geen wonder nie; want Satan self word verander in 'n engel van die lig.</w:t>
      </w:r>
    </w:p>
    <w:p w14:paraId="46CED0F9" w14:textId="77777777" w:rsidR="000F7377" w:rsidRDefault="000F7377"/>
    <w:p w14:paraId="0733B3EE" w14:textId="77777777" w:rsidR="000F7377" w:rsidRDefault="000F7377">
      <w:r xmlns:w="http://schemas.openxmlformats.org/wordprocessingml/2006/main">
        <w:t xml:space="preserve">Satan vermom homself as 'n engel van die lig om mense te mislei.</w:t>
      </w:r>
    </w:p>
    <w:p w14:paraId="658A7246" w14:textId="77777777" w:rsidR="000F7377" w:rsidRDefault="000F7377"/>
    <w:p w14:paraId="0B4EC5D8" w14:textId="77777777" w:rsidR="000F7377" w:rsidRDefault="000F7377">
      <w:r xmlns:w="http://schemas.openxmlformats.org/wordprocessingml/2006/main">
        <w:t xml:space="preserve">1. Die Misleidende Natuur van Satan – hoe hy ons mislei en ons aan God se waarheid laat twyfel.</w:t>
      </w:r>
    </w:p>
    <w:p w14:paraId="68089DD9" w14:textId="77777777" w:rsidR="000F7377" w:rsidRDefault="000F7377"/>
    <w:p w14:paraId="2D9C7862" w14:textId="77777777" w:rsidR="000F7377" w:rsidRDefault="000F7377">
      <w:r xmlns:w="http://schemas.openxmlformats.org/wordprocessingml/2006/main">
        <w:t xml:space="preserve">2. Trek die volle wapenrusting van God aan – die enigste manier om die leuens van die vyand te beveg is om onsself in die krag van God te beklee.</w:t>
      </w:r>
    </w:p>
    <w:p w14:paraId="66C30651" w14:textId="77777777" w:rsidR="000F7377" w:rsidRDefault="000F7377"/>
    <w:p w14:paraId="62D62C89" w14:textId="77777777" w:rsidR="000F7377" w:rsidRDefault="000F7377">
      <w:r xmlns:w="http://schemas.openxmlformats.org/wordprocessingml/2006/main">
        <w:t xml:space="preserve">1. Efesiërs 6:11; Trek die volle wapenrusting van God aan, sodat julle staande kan bly teen die liste van die duiwel.</w:t>
      </w:r>
    </w:p>
    <w:p w14:paraId="4D777F2D" w14:textId="77777777" w:rsidR="000F7377" w:rsidRDefault="000F7377"/>
    <w:p w14:paraId="7C56C167" w14:textId="77777777" w:rsidR="000F7377" w:rsidRDefault="000F7377">
      <w:r xmlns:w="http://schemas.openxmlformats.org/wordprocessingml/2006/main">
        <w:t xml:space="preserve">2. 2 Korintiërs 10:3-5; Want al wandel ons in die vlees, ons voer geen stryd na die vlees nie; (want die wapens van ons stryd is nie vleeslik nie, maar kragtig deur God om vestings neer te werp;) verwerping van verbeeldings en al die hoogtes wat verhef self teen die kennis van God, en elke gedagte gevange te neem tot gehoorsaamheid aan Christus.</w:t>
      </w:r>
    </w:p>
    <w:p w14:paraId="27468761" w14:textId="77777777" w:rsidR="000F7377" w:rsidRDefault="000F7377"/>
    <w:p w14:paraId="57C44A8F" w14:textId="77777777" w:rsidR="000F7377" w:rsidRDefault="000F7377">
      <w:r xmlns:w="http://schemas.openxmlformats.org/wordprocessingml/2006/main">
        <w:t xml:space="preserve">2 KORINTIËRS 11:15 Daarom is dit geen groot ding as sy dienaars ook verander word as dienaars </w:t>
      </w:r>
      <w:r xmlns:w="http://schemas.openxmlformats.org/wordprocessingml/2006/main">
        <w:lastRenderedPageBreak xmlns:w="http://schemas.openxmlformats.org/wordprocessingml/2006/main"/>
      </w:r>
      <w:r xmlns:w="http://schemas.openxmlformats.org/wordprocessingml/2006/main">
        <w:t xml:space="preserve">van geregtigheid nie; wie se einde sal wees volgens hulle werke.</w:t>
      </w:r>
    </w:p>
    <w:p w14:paraId="206D443D" w14:textId="77777777" w:rsidR="000F7377" w:rsidRDefault="000F7377"/>
    <w:p w14:paraId="1ADFAE68" w14:textId="77777777" w:rsidR="000F7377" w:rsidRDefault="000F7377">
      <w:r xmlns:w="http://schemas.openxmlformats.org/wordprocessingml/2006/main">
        <w:t xml:space="preserve">Paulus herinner die Korintiërs dat as Satan homself as 'n engel van die lig kan vermom, dit nie verbasend is dat sy dienaars as dienaars van geregtigheid kan verskyn nie. Hulle uiteindelike einde sal egter deur hulle dade bepaal word.</w:t>
      </w:r>
    </w:p>
    <w:p w14:paraId="123281E2" w14:textId="77777777" w:rsidR="000F7377" w:rsidRDefault="000F7377"/>
    <w:p w14:paraId="36AD741F" w14:textId="77777777" w:rsidR="000F7377" w:rsidRDefault="000F7377">
      <w:r xmlns:w="http://schemas.openxmlformats.org/wordprocessingml/2006/main">
        <w:t xml:space="preserve">1. Die gevaar van valse lering: hoe om valse profete te herken en die waarheid te onderskei</w:t>
      </w:r>
    </w:p>
    <w:p w14:paraId="374CABDE" w14:textId="77777777" w:rsidR="000F7377" w:rsidRDefault="000F7377"/>
    <w:p w14:paraId="136A3EFD" w14:textId="77777777" w:rsidR="000F7377" w:rsidRDefault="000F7377">
      <w:r xmlns:w="http://schemas.openxmlformats.org/wordprocessingml/2006/main">
        <w:t xml:space="preserve">2. Die einde van alle dade: Maai wat jy saai en die oordeel van God</w:t>
      </w:r>
    </w:p>
    <w:p w14:paraId="6DFF337E" w14:textId="77777777" w:rsidR="000F7377" w:rsidRDefault="000F7377"/>
    <w:p w14:paraId="726762D4" w14:textId="77777777" w:rsidR="000F7377" w:rsidRDefault="000F7377">
      <w:r xmlns:w="http://schemas.openxmlformats.org/wordprocessingml/2006/main">
        <w:t xml:space="preserve">1. Johannes 8:44 “Julle behoort aan julle vader, die duiwel, en julle wil die begeertes van julle vader uitvoer. Hy was van die begin af 'n moordenaar en het nie aan die waarheid vasgehou nie, want daar is geen waarheid in hom nie. As hy lieg, praat hy sy moedertaal, want hy is 'n leuenaar en die vader van leuens.”</w:t>
      </w:r>
    </w:p>
    <w:p w14:paraId="03475B2D" w14:textId="77777777" w:rsidR="000F7377" w:rsidRDefault="000F7377"/>
    <w:p w14:paraId="63818013" w14:textId="77777777" w:rsidR="000F7377" w:rsidRDefault="000F7377">
      <w:r xmlns:w="http://schemas.openxmlformats.org/wordprocessingml/2006/main">
        <w:t xml:space="preserve">2. 1 Johannes 4:1 “Geliefde vriende, glo nie elke gees nie, maar stel die geeste op die proef of hulle van God is, want baie valse profete het in die wêreld uitgegaan.”</w:t>
      </w:r>
    </w:p>
    <w:p w14:paraId="7A1B319E" w14:textId="77777777" w:rsidR="000F7377" w:rsidRDefault="000F7377"/>
    <w:p w14:paraId="004B6DA4" w14:textId="77777777" w:rsidR="000F7377" w:rsidRDefault="000F7377">
      <w:r xmlns:w="http://schemas.openxmlformats.org/wordprocessingml/2006/main">
        <w:t xml:space="preserve">2 KORINTIËRS 11:16 Ek sê weer: Laat niemand my as 'n dwaas beskou nie; anders, neem my tog aan as 'n dwaas, sodat ek 'n bietjie kan roem.</w:t>
      </w:r>
    </w:p>
    <w:p w14:paraId="68B9EE23" w14:textId="77777777" w:rsidR="000F7377" w:rsidRDefault="000F7377"/>
    <w:p w14:paraId="3FF1B272" w14:textId="77777777" w:rsidR="000F7377" w:rsidRDefault="000F7377">
      <w:r xmlns:w="http://schemas.openxmlformats.org/wordprocessingml/2006/main">
        <w:t xml:space="preserve">Paulus vra die Korintiërs om hom nie as 'n dwaas te beskou nie, en sê dan dat as hulle dit wel doen, sal hy dit aanvaar sodat hy 'n bietjie kan spog.</w:t>
      </w:r>
    </w:p>
    <w:p w14:paraId="36579FB3" w14:textId="77777777" w:rsidR="000F7377" w:rsidRDefault="000F7377"/>
    <w:p w14:paraId="5A965929" w14:textId="77777777" w:rsidR="000F7377" w:rsidRDefault="000F7377">
      <w:r xmlns:w="http://schemas.openxmlformats.org/wordprocessingml/2006/main">
        <w:t xml:space="preserve">1. Die noodsaaklikheid van nederigheid in leierskap</w:t>
      </w:r>
    </w:p>
    <w:p w14:paraId="54E77081" w14:textId="77777777" w:rsidR="000F7377" w:rsidRDefault="000F7377"/>
    <w:p w14:paraId="4DD3F34F" w14:textId="77777777" w:rsidR="000F7377" w:rsidRDefault="000F7377">
      <w:r xmlns:w="http://schemas.openxmlformats.org/wordprocessingml/2006/main">
        <w:t xml:space="preserve">2. Verstaan trots en spog in die Bybel</w:t>
      </w:r>
    </w:p>
    <w:p w14:paraId="5729ED7F" w14:textId="77777777" w:rsidR="000F7377" w:rsidRDefault="000F7377"/>
    <w:p w14:paraId="7E890C21" w14:textId="77777777" w:rsidR="000F7377" w:rsidRDefault="000F7377">
      <w:r xmlns:w="http://schemas.openxmlformats.org/wordprocessingml/2006/main">
        <w:t xml:space="preserve">1. Spreuke 11:2 - As hoogmoed kom, dan kom skande, maar saam met nederigheid kom wysheid.</w:t>
      </w:r>
    </w:p>
    <w:p w14:paraId="6AA35CE0" w14:textId="77777777" w:rsidR="000F7377" w:rsidRDefault="000F7377"/>
    <w:p w14:paraId="182EE634" w14:textId="77777777" w:rsidR="000F7377" w:rsidRDefault="000F7377">
      <w:r xmlns:w="http://schemas.openxmlformats.org/wordprocessingml/2006/main">
        <w:t xml:space="preserve">2. Jakobus 4:10 - Verneder julle voor die Here, en Hy sal julle verhoog.</w:t>
      </w:r>
    </w:p>
    <w:p w14:paraId="5A4210C9" w14:textId="77777777" w:rsidR="000F7377" w:rsidRDefault="000F7377"/>
    <w:p w14:paraId="338ADC31" w14:textId="77777777" w:rsidR="000F7377" w:rsidRDefault="000F7377">
      <w:r xmlns:w="http://schemas.openxmlformats.org/wordprocessingml/2006/main">
        <w:t xml:space="preserve">2 KORINTIËRS 11:17 Wat ek spreek, dit spreek ek nie namens die Here nie, maar as 't ware dwaas, in hierdie vrymoedigheid van roem.</w:t>
      </w:r>
    </w:p>
    <w:p w14:paraId="712E103A" w14:textId="77777777" w:rsidR="000F7377" w:rsidRDefault="000F7377"/>
    <w:p w14:paraId="0F316567" w14:textId="77777777" w:rsidR="000F7377" w:rsidRDefault="000F7377">
      <w:r xmlns:w="http://schemas.openxmlformats.org/wordprocessingml/2006/main">
        <w:t xml:space="preserve">Paulus beweer dat die woorde wat hy spreek nie van die Here is nie, maar eerder uit 'n plek van grootpratery kom.</w:t>
      </w:r>
    </w:p>
    <w:p w14:paraId="750BDC48" w14:textId="77777777" w:rsidR="000F7377" w:rsidRDefault="000F7377"/>
    <w:p w14:paraId="630EBB60" w14:textId="77777777" w:rsidR="000F7377" w:rsidRDefault="000F7377">
      <w:r xmlns:w="http://schemas.openxmlformats.org/wordprocessingml/2006/main">
        <w:t xml:space="preserve">1. Die gevaar van spog - Spreuke 27:1-2</w:t>
      </w:r>
    </w:p>
    <w:p w14:paraId="47375094" w14:textId="77777777" w:rsidR="000F7377" w:rsidRDefault="000F7377"/>
    <w:p w14:paraId="301B1D86" w14:textId="77777777" w:rsidR="000F7377" w:rsidRDefault="000F7377">
      <w:r xmlns:w="http://schemas.openxmlformats.org/wordprocessingml/2006/main">
        <w:t xml:space="preserve">2. Die krag van nederigheid - Jakobus 4:6-7</w:t>
      </w:r>
    </w:p>
    <w:p w14:paraId="1B487CC4" w14:textId="77777777" w:rsidR="000F7377" w:rsidRDefault="000F7377"/>
    <w:p w14:paraId="46E731EF" w14:textId="77777777" w:rsidR="000F7377" w:rsidRDefault="000F7377">
      <w:r xmlns:w="http://schemas.openxmlformats.org/wordprocessingml/2006/main">
        <w:t xml:space="preserve">1. Spreuke 27:1-2 - "Moenie oor môre roem nie, want jy weet nie wat 'n dag kan bring nie. Laat 'n ander jou loof en nie jou eie mond nie; iemand anders en nie jou eie lippe nie."</w:t>
      </w:r>
    </w:p>
    <w:p w14:paraId="2E7389A6" w14:textId="77777777" w:rsidR="000F7377" w:rsidRDefault="000F7377"/>
    <w:p w14:paraId="21746765" w14:textId="77777777" w:rsidR="000F7377" w:rsidRDefault="000F7377">
      <w:r xmlns:w="http://schemas.openxmlformats.org/wordprocessingml/2006/main">
        <w:t xml:space="preserve">2. Jakobus 4:6-7 – “Maar Hy gee meer genade. Daarom staan daar: “God weerstaan die hoogmoediges, maar aan die nederiges gee Hy genade.” Onderwerp julle dan aan God. Weerstaan die duiwel, en hy sal van julle wegvlug. ."</w:t>
      </w:r>
    </w:p>
    <w:p w14:paraId="09AF491D" w14:textId="77777777" w:rsidR="000F7377" w:rsidRDefault="000F7377"/>
    <w:p w14:paraId="24949296" w14:textId="77777777" w:rsidR="000F7377" w:rsidRDefault="000F7377">
      <w:r xmlns:w="http://schemas.openxmlformats.org/wordprocessingml/2006/main">
        <w:t xml:space="preserve">2 KORINTIËRS 11:18 Aangesien baie na die vlees roem, sal ek ook roem.</w:t>
      </w:r>
    </w:p>
    <w:p w14:paraId="72C84F0B" w14:textId="77777777" w:rsidR="000F7377" w:rsidRDefault="000F7377"/>
    <w:p w14:paraId="098D4EF0" w14:textId="77777777" w:rsidR="000F7377" w:rsidRDefault="000F7377">
      <w:r xmlns:w="http://schemas.openxmlformats.org/wordprocessingml/2006/main">
        <w:t xml:space="preserve">Paulus sê hy sal roem in sy lyding en swakhede, al roem baie in hulle fisiese prestasies.</w:t>
      </w:r>
    </w:p>
    <w:p w14:paraId="0D19FD12" w14:textId="77777777" w:rsidR="000F7377" w:rsidRDefault="000F7377"/>
    <w:p w14:paraId="390E51A3" w14:textId="77777777" w:rsidR="000F7377" w:rsidRDefault="000F7377">
      <w:r xmlns:w="http://schemas.openxmlformats.org/wordprocessingml/2006/main">
        <w:t xml:space="preserve">1. Die krag van swakheid: Leer om in ons lyding te roem</w:t>
      </w:r>
    </w:p>
    <w:p w14:paraId="755EB998" w14:textId="77777777" w:rsidR="000F7377" w:rsidRDefault="000F7377"/>
    <w:p w14:paraId="4E030530" w14:textId="77777777" w:rsidR="000F7377" w:rsidRDefault="000F7377">
      <w:r xmlns:w="http://schemas.openxmlformats.org/wordprocessingml/2006/main">
        <w:t xml:space="preserve">2. Leer om die kruis te omhels: Roem in swakheid</w:t>
      </w:r>
    </w:p>
    <w:p w14:paraId="64EADDC6" w14:textId="77777777" w:rsidR="000F7377" w:rsidRDefault="000F7377"/>
    <w:p w14:paraId="214ADEE1" w14:textId="77777777" w:rsidR="000F7377" w:rsidRDefault="000F7377">
      <w:r xmlns:w="http://schemas.openxmlformats.org/wordprocessingml/2006/main">
        <w:t xml:space="preserve">1. Filippense 3:7-8, “Maar watter wins ek ook al gehad het, het ek ter wille van Christus skade geag. Inderdaad, ek beskou alles as verlies vanweë die uitnemende waarde om Christus Jesus, my Here, te ken.”</w:t>
      </w:r>
    </w:p>
    <w:p w14:paraId="5055316F" w14:textId="77777777" w:rsidR="000F7377" w:rsidRDefault="000F7377"/>
    <w:p w14:paraId="6F56450A" w14:textId="77777777" w:rsidR="000F7377" w:rsidRDefault="000F7377">
      <w:r xmlns:w="http://schemas.openxmlformats.org/wordprocessingml/2006/main">
        <w:t xml:space="preserve">2. Jesaja 45:3, “Ek sal vir jou verborge skatte gee, rykdom wat in skuilplekke bewaar is, sodat jy kan weet dat Ek die Here is, die God van Israel, wat jou by jou naam roep.”</w:t>
      </w:r>
    </w:p>
    <w:p w14:paraId="5BA3890B" w14:textId="77777777" w:rsidR="000F7377" w:rsidRDefault="000F7377"/>
    <w:p w14:paraId="2BCD40F1" w14:textId="77777777" w:rsidR="000F7377" w:rsidRDefault="000F7377">
      <w:r xmlns:w="http://schemas.openxmlformats.org/wordprocessingml/2006/main">
        <w:t xml:space="preserve">2 KORINTIËRS 11:19 Want julle ly graag dwase, omdat julle self wys is.</w:t>
      </w:r>
    </w:p>
    <w:p w14:paraId="7C411E23" w14:textId="77777777" w:rsidR="000F7377" w:rsidRDefault="000F7377"/>
    <w:p w14:paraId="692E1495" w14:textId="77777777" w:rsidR="000F7377" w:rsidRDefault="000F7377">
      <w:r xmlns:w="http://schemas.openxmlformats.org/wordprocessingml/2006/main">
        <w:t xml:space="preserve">Paulus waarsku die Korintiërs om versigtig te wees vir valse leraars wat sal voorgee dat hulle wys is, aangesien hulle hulle vinnig aanvaar.</w:t>
      </w:r>
    </w:p>
    <w:p w14:paraId="27D87950" w14:textId="77777777" w:rsidR="000F7377" w:rsidRDefault="000F7377"/>
    <w:p w14:paraId="36B2BC18" w14:textId="77777777" w:rsidR="000F7377" w:rsidRDefault="000F7377">
      <w:r xmlns:w="http://schemas.openxmlformats.org/wordprocessingml/2006/main">
        <w:t xml:space="preserve">1. "Dwase wat valse geskenke dra: ignoreer die waarskuwingstekens van valse onderwysers"</w:t>
      </w:r>
    </w:p>
    <w:p w14:paraId="01E6A9E2" w14:textId="77777777" w:rsidR="000F7377" w:rsidRDefault="000F7377"/>
    <w:p w14:paraId="090FE952" w14:textId="77777777" w:rsidR="000F7377" w:rsidRDefault="000F7377">
      <w:r xmlns:w="http://schemas.openxmlformats.org/wordprocessingml/2006/main">
        <w:t xml:space="preserve">2. "Sien deur die misleiding: Ken die tekens van valse leraars"</w:t>
      </w:r>
    </w:p>
    <w:p w14:paraId="42769455" w14:textId="77777777" w:rsidR="000F7377" w:rsidRDefault="000F7377"/>
    <w:p w14:paraId="5A254B6C" w14:textId="77777777" w:rsidR="000F7377" w:rsidRDefault="000F7377">
      <w:r xmlns:w="http://schemas.openxmlformats.org/wordprocessingml/2006/main">
        <w:t xml:space="preserve">1. Spreuke 14:15 - "Die eenvoudige glo alles, maar die verstandige bedink sy voetstappe."</w:t>
      </w:r>
    </w:p>
    <w:p w14:paraId="63CB54E2" w14:textId="77777777" w:rsidR="000F7377" w:rsidRDefault="000F7377"/>
    <w:p w14:paraId="0A845C77" w14:textId="77777777" w:rsidR="000F7377" w:rsidRDefault="000F7377">
      <w:r xmlns:w="http://schemas.openxmlformats.org/wordprocessingml/2006/main">
        <w:t xml:space="preserve">2. 2 Petrus 2:1-2 - "Maar ook het valse profete onder die volk opgestaan, net soos daar onder julle valse leraars sal wees wat verderflike dwaalleer in die geheim sal inbring, en selfs die Meester wat dit gekoop het, verloën en vinnig oor hulleself bring. vernietiging. En baie sal hulle sinlikheid volg, en ter wille van hulle sal die weg van die waarheid gelaster word."</w:t>
      </w:r>
    </w:p>
    <w:p w14:paraId="12DBE619" w14:textId="77777777" w:rsidR="000F7377" w:rsidRDefault="000F7377"/>
    <w:p w14:paraId="19170EA6" w14:textId="77777777" w:rsidR="000F7377" w:rsidRDefault="000F7377">
      <w:r xmlns:w="http://schemas.openxmlformats.org/wordprocessingml/2006/main">
        <w:t xml:space="preserve">2 KORINTIËRS 11:20 Want julle ly as iemand julle in slawerny bring, as iemand julle opeet, as iemand van julle neem, as iemand homself verhef, as iemand julle in die gesig slaan.</w:t>
      </w:r>
    </w:p>
    <w:p w14:paraId="2499A74F" w14:textId="77777777" w:rsidR="000F7377" w:rsidRDefault="000F7377"/>
    <w:p w14:paraId="35B45399" w14:textId="77777777" w:rsidR="000F7377" w:rsidRDefault="000F7377">
      <w:r xmlns:w="http://schemas.openxmlformats.org/wordprocessingml/2006/main">
        <w:t xml:space="preserve">Die apostel Paulus waarsku die Korintiërs dat hulle sal ly as hulle toelaat dat hulle misbruik of mishandel word.</w:t>
      </w:r>
    </w:p>
    <w:p w14:paraId="61F7DC83" w14:textId="77777777" w:rsidR="000F7377" w:rsidRDefault="000F7377"/>
    <w:p w14:paraId="7CD375D0" w14:textId="77777777" w:rsidR="000F7377" w:rsidRDefault="000F7377">
      <w:r xmlns:w="http://schemas.openxmlformats.org/wordprocessingml/2006/main">
        <w:t xml:space="preserve">1. Beskerm julleself teen manipulasie en misbruik</w:t>
      </w:r>
    </w:p>
    <w:p w14:paraId="575B9FCD" w14:textId="77777777" w:rsidR="000F7377" w:rsidRDefault="000F7377"/>
    <w:p w14:paraId="710E6365" w14:textId="77777777" w:rsidR="000F7377" w:rsidRDefault="000F7377">
      <w:r xmlns:w="http://schemas.openxmlformats.org/wordprocessingml/2006/main">
        <w:t xml:space="preserve">2. Staan teen onreg en onderdrukking</w:t>
      </w:r>
    </w:p>
    <w:p w14:paraId="5008176C" w14:textId="77777777" w:rsidR="000F7377" w:rsidRDefault="000F7377"/>
    <w:p w14:paraId="61775C47" w14:textId="77777777" w:rsidR="000F7377" w:rsidRDefault="000F7377">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14:paraId="3B1C0C06" w14:textId="77777777" w:rsidR="000F7377" w:rsidRDefault="000F7377"/>
    <w:p w14:paraId="3E06222A" w14:textId="77777777" w:rsidR="000F7377" w:rsidRDefault="000F7377">
      <w:r xmlns:w="http://schemas.openxmlformats.org/wordprocessingml/2006/main">
        <w:t xml:space="preserve">2. Spreuke 18:14 - Die gees van 'n mens sal siekte verdra, maar 'n verbryselde gees wie kan dit verdra?</w:t>
      </w:r>
    </w:p>
    <w:p w14:paraId="0C5972E3" w14:textId="77777777" w:rsidR="000F7377" w:rsidRDefault="000F7377"/>
    <w:p w14:paraId="5E9928D5" w14:textId="77777777" w:rsidR="000F7377" w:rsidRDefault="000F7377">
      <w:r xmlns:w="http://schemas.openxmlformats.org/wordprocessingml/2006/main">
        <w:t xml:space="preserve">2 KORINTIËRS 11:21 Ek praat oor smaad, asof ons swak was. Maar oral waar iemand vrymoedig is, (ek spreek dwaas), is ek ook vrymoedig.</w:t>
      </w:r>
    </w:p>
    <w:p w14:paraId="34C06053" w14:textId="77777777" w:rsidR="000F7377" w:rsidRDefault="000F7377"/>
    <w:p w14:paraId="533C2E09" w14:textId="77777777" w:rsidR="000F7377" w:rsidRDefault="000F7377">
      <w:r xmlns:w="http://schemas.openxmlformats.org/wordprocessingml/2006/main">
        <w:t xml:space="preserve">Paulus beweer dat hy met vrymoedigheid praat selfs wanneer hy swak voorkom.</w:t>
      </w:r>
    </w:p>
    <w:p w14:paraId="46BEFFF6" w14:textId="77777777" w:rsidR="000F7377" w:rsidRDefault="000F7377"/>
    <w:p w14:paraId="286E6167" w14:textId="77777777" w:rsidR="000F7377" w:rsidRDefault="000F7377">
      <w:r xmlns:w="http://schemas.openxmlformats.org/wordprocessingml/2006/main">
        <w:t xml:space="preserve">1. God is ons Sterkte in Swakheid</w:t>
      </w:r>
    </w:p>
    <w:p w14:paraId="2D9B6883" w14:textId="77777777" w:rsidR="000F7377" w:rsidRDefault="000F7377"/>
    <w:p w14:paraId="3E0536FE" w14:textId="77777777" w:rsidR="000F7377" w:rsidRDefault="000F7377">
      <w:r xmlns:w="http://schemas.openxmlformats.org/wordprocessingml/2006/main">
        <w:t xml:space="preserve">2. Dapperheid in die aangesig van swakheid</w:t>
      </w:r>
    </w:p>
    <w:p w14:paraId="691B7A19" w14:textId="77777777" w:rsidR="000F7377" w:rsidRDefault="000F7377"/>
    <w:p w14:paraId="5E280A64" w14:textId="77777777" w:rsidR="000F7377" w:rsidRDefault="000F7377">
      <w:r xmlns:w="http://schemas.openxmlformats.org/wordprocessingml/2006/main">
        <w:t xml:space="preserve">1. Filippense 4:13 - Ek is tot alles in staat deur Christus wat my krag gee.</w:t>
      </w:r>
    </w:p>
    <w:p w14:paraId="41237B17" w14:textId="77777777" w:rsidR="000F7377" w:rsidRDefault="000F7377"/>
    <w:p w14:paraId="0935F641" w14:textId="77777777" w:rsidR="000F7377" w:rsidRDefault="000F7377">
      <w:r xmlns:w="http://schemas.openxmlformats.org/wordprocessingml/2006/main">
        <w:t xml:space="preserve">2. 1 Korintiërs 1:25 - Want die dwaasheid van God is wyser as die mense; en die swakheid van God is sterker as die mense.</w:t>
      </w:r>
    </w:p>
    <w:p w14:paraId="7634C75E" w14:textId="77777777" w:rsidR="000F7377" w:rsidRDefault="000F7377"/>
    <w:p w14:paraId="61D16459" w14:textId="77777777" w:rsidR="000F7377" w:rsidRDefault="000F7377">
      <w:r xmlns:w="http://schemas.openxmlformats.org/wordprocessingml/2006/main">
        <w:t xml:space="preserve">2 Korintiërs 11:22 Is hulle Hebreërs? so is ek. Is hulle Israeliete? so is ek ook. Is hulle die nageslag van Abraham? ek ook.</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het met trots sy Joodse erfenis en stamboom verkondig.</w:t>
      </w:r>
    </w:p>
    <w:p w14:paraId="3AB3645C" w14:textId="77777777" w:rsidR="000F7377" w:rsidRDefault="000F7377"/>
    <w:p w14:paraId="0F1DF624" w14:textId="77777777" w:rsidR="000F7377" w:rsidRDefault="000F7377">
      <w:r xmlns:w="http://schemas.openxmlformats.org/wordprocessingml/2006/main">
        <w:t xml:space="preserve">1: Ons moet trots wees op ons erfenis en trots wees op wie ons is.</w:t>
      </w:r>
    </w:p>
    <w:p w14:paraId="0B7878F5" w14:textId="77777777" w:rsidR="000F7377" w:rsidRDefault="000F7377"/>
    <w:p w14:paraId="27C4F31F" w14:textId="77777777" w:rsidR="000F7377" w:rsidRDefault="000F7377">
      <w:r xmlns:w="http://schemas.openxmlformats.org/wordprocessingml/2006/main">
        <w:t xml:space="preserve">2: Ons moet ons erfenis gebruik om brûe te bou en verhoudings met ander te bevorder.</w:t>
      </w:r>
    </w:p>
    <w:p w14:paraId="49AFB4DE" w14:textId="77777777" w:rsidR="000F7377" w:rsidRDefault="000F7377"/>
    <w:p w14:paraId="74BA82DC" w14:textId="77777777" w:rsidR="000F7377" w:rsidRDefault="000F7377">
      <w:r xmlns:w="http://schemas.openxmlformats.org/wordprocessingml/2006/main">
        <w:t xml:space="preserve">1: Galasiërs 3:28-29 - Daar is nie meer Jood of Griek nie, daar is nie slaaf of vryman nie, daar is geen man en vrou nie, want julle is almal een in Christus Jesus.</w:t>
      </w:r>
    </w:p>
    <w:p w14:paraId="323B2670" w14:textId="77777777" w:rsidR="000F7377" w:rsidRDefault="000F7377"/>
    <w:p w14:paraId="223E5B8C" w14:textId="77777777" w:rsidR="000F7377" w:rsidRDefault="000F7377">
      <w:r xmlns:w="http://schemas.openxmlformats.org/wordprocessingml/2006/main">
        <w:t xml:space="preserve">2: Handelinge 17:26-27 - En Hy het uit een mens elke nasie van die mensdom gemaak om op die hele aarde te woon, nadat hy bepaalde tydperke en die grense van hulle woonplek vasgestel het.</w:t>
      </w:r>
    </w:p>
    <w:p w14:paraId="4D4AE0ED" w14:textId="77777777" w:rsidR="000F7377" w:rsidRDefault="000F7377"/>
    <w:p w14:paraId="4CA3C07C" w14:textId="77777777" w:rsidR="000F7377" w:rsidRDefault="000F7377">
      <w:r xmlns:w="http://schemas.openxmlformats.org/wordprocessingml/2006/main">
        <w:t xml:space="preserve">2 Korintiërs 11:23 Is hulle dienaars van Christus? (Ek praat soos 'n dwaas) Ek is meer; in arbeid meer oorvloedig, in strepe bo maat, in tronke meer gereeld, in sterftes dikwels.</w:t>
      </w:r>
    </w:p>
    <w:p w14:paraId="411C2D76" w14:textId="77777777" w:rsidR="000F7377" w:rsidRDefault="000F7377"/>
    <w:p w14:paraId="7108EE97" w14:textId="77777777" w:rsidR="000F7377" w:rsidRDefault="000F7377">
      <w:r xmlns:w="http://schemas.openxmlformats.org/wordprocessingml/2006/main">
        <w:t xml:space="preserve">Paulus spog met sy eie harde arbeid en lyding vir die Evangelie, wat dié van die valse leraars ver oortref.</w:t>
      </w:r>
    </w:p>
    <w:p w14:paraId="7EB6182E" w14:textId="77777777" w:rsidR="000F7377" w:rsidRDefault="000F7377"/>
    <w:p w14:paraId="2ACA8A55" w14:textId="77777777" w:rsidR="000F7377" w:rsidRDefault="000F7377">
      <w:r xmlns:w="http://schemas.openxmlformats.org/wordprocessingml/2006/main">
        <w:t xml:space="preserve">1. Die arbeid van liefde: die koste om Jesus te dien</w:t>
      </w:r>
    </w:p>
    <w:p w14:paraId="3729AED4" w14:textId="77777777" w:rsidR="000F7377" w:rsidRDefault="000F7377"/>
    <w:p w14:paraId="5524CD96" w14:textId="77777777" w:rsidR="000F7377" w:rsidRDefault="000F7377">
      <w:r xmlns:w="http://schemas.openxmlformats.org/wordprocessingml/2006/main">
        <w:t xml:space="preserve">2. Dien Christus met Vreugde en Volharding</w:t>
      </w:r>
    </w:p>
    <w:p w14:paraId="7FEFD3C5" w14:textId="77777777" w:rsidR="000F7377" w:rsidRDefault="000F7377"/>
    <w:p w14:paraId="2E9C3C6E" w14:textId="77777777" w:rsidR="000F7377" w:rsidRDefault="000F7377">
      <w:r xmlns:w="http://schemas.openxmlformats.org/wordprocessingml/2006/main">
        <w:t xml:space="preserve">1. Filippense 4:13 - Ek is tot alles in staat deur Christus wat my krag gee.</w:t>
      </w:r>
    </w:p>
    <w:p w14:paraId="3AC71836" w14:textId="77777777" w:rsidR="000F7377" w:rsidRDefault="000F7377"/>
    <w:p w14:paraId="02F897B4" w14:textId="77777777" w:rsidR="000F7377" w:rsidRDefault="000F7377">
      <w:r xmlns:w="http://schemas.openxmlformats.org/wordprocessingml/2006/main">
        <w:t xml:space="preserve">2. Romeine 8:35-37 - Wie sal ons skei van die liefde van Christus? Sal verdrukking of benoudheid of vervolging of hongersnood of naaktheid of gevaar of swaard?</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KORINTIËRS 11:24 Uit die Jode het ek vyf maal veertig slae ontvang, behalwe een.</w:t>
      </w:r>
    </w:p>
    <w:p w14:paraId="4334C9D5" w14:textId="77777777" w:rsidR="000F7377" w:rsidRDefault="000F7377"/>
    <w:p w14:paraId="5B2FD010" w14:textId="77777777" w:rsidR="000F7377" w:rsidRDefault="000F7377">
      <w:r xmlns:w="http://schemas.openxmlformats.org/wordprocessingml/2006/main">
        <w:t xml:space="preserve">Paulus vertel van sy ervaring dat hy vyf keer deur die Jode gegesel is en elke keer veertig houe ontvang het, behalwe een.</w:t>
      </w:r>
    </w:p>
    <w:p w14:paraId="544DCDED" w14:textId="77777777" w:rsidR="000F7377" w:rsidRDefault="000F7377"/>
    <w:p w14:paraId="47E1EE50" w14:textId="77777777" w:rsidR="000F7377" w:rsidRDefault="000F7377">
      <w:r xmlns:w="http://schemas.openxmlformats.org/wordprocessingml/2006/main">
        <w:t xml:space="preserve">1. Volharding deur lyding: Ondersoek die voorbeeld van Paulus</w:t>
      </w:r>
    </w:p>
    <w:p w14:paraId="41805E83" w14:textId="77777777" w:rsidR="000F7377" w:rsidRDefault="000F7377"/>
    <w:p w14:paraId="74B68D32" w14:textId="77777777" w:rsidR="000F7377" w:rsidRDefault="000F7377">
      <w:r xmlns:w="http://schemas.openxmlformats.org/wordprocessingml/2006/main">
        <w:t xml:space="preserve">2. Vind krag in swakheid: Lesse uit Paulus se ervaring van geseling</w:t>
      </w:r>
    </w:p>
    <w:p w14:paraId="1A53AD8E" w14:textId="77777777" w:rsidR="000F7377" w:rsidRDefault="000F7377"/>
    <w:p w14:paraId="1735D3C4" w14:textId="77777777" w:rsidR="000F7377" w:rsidRDefault="000F7377">
      <w:r xmlns:w="http://schemas.openxmlformats.org/wordprocessingml/2006/main">
        <w:t xml:space="preserve">1. Romeine 8:18 - "Want ek meen dat die lyding van die huidige tyd nie vergelykbaar is met die heerlikheid wat aan ons geopenbaar sal word nie."</w:t>
      </w:r>
    </w:p>
    <w:p w14:paraId="0709BC01" w14:textId="77777777" w:rsidR="000F7377" w:rsidRDefault="000F7377"/>
    <w:p w14:paraId="1B7E35E0" w14:textId="77777777" w:rsidR="000F7377" w:rsidRDefault="000F7377">
      <w:r xmlns:w="http://schemas.openxmlformats.org/wordprocessingml/2006/main">
        <w:t xml:space="preserve">2. 1 Petrus 4:12-13 - "Geliefdes, moenie verbaas wees oor die vurige beproewing wanneer dit oor julle kom om julle op die proef te stel asof iets vreemds met julle gebeur nie. Maar wees bly in soverre julle in Christus se lyding deel, dat julle kan ook jubel en bly wees wanneer sy heerlikheid geopenbaar word.”</w:t>
      </w:r>
    </w:p>
    <w:p w14:paraId="53E59F1A" w14:textId="77777777" w:rsidR="000F7377" w:rsidRDefault="000F7377"/>
    <w:p w14:paraId="2B158249" w14:textId="77777777" w:rsidR="000F7377" w:rsidRDefault="000F7377">
      <w:r xmlns:w="http://schemas.openxmlformats.org/wordprocessingml/2006/main">
        <w:t xml:space="preserve">2 KORINTIËRS 11:25 Drie maal is ek met stokke geslaan, een keer is ek gestenig, drie maal het ek skipbreuk gely, 'n nag en 'n dag was ek in die diepte;</w:t>
      </w:r>
    </w:p>
    <w:p w14:paraId="7333FC30" w14:textId="77777777" w:rsidR="000F7377" w:rsidRDefault="000F7377"/>
    <w:p w14:paraId="2C5EBD31" w14:textId="77777777" w:rsidR="000F7377" w:rsidRDefault="000F7377">
      <w:r xmlns:w="http://schemas.openxmlformats.org/wordprocessingml/2006/main">
        <w:t xml:space="preserve">Paulus vertel hoe hy baie gely het ter wille van die evangelie.</w:t>
      </w:r>
    </w:p>
    <w:p w14:paraId="498CCF1A" w14:textId="77777777" w:rsidR="000F7377" w:rsidRDefault="000F7377"/>
    <w:p w14:paraId="39F1EB2B" w14:textId="77777777" w:rsidR="000F7377" w:rsidRDefault="000F7377">
      <w:r xmlns:w="http://schemas.openxmlformats.org/wordprocessingml/2006/main">
        <w:t xml:space="preserve">1. Die koste van dissipelskap: Kruisdra saam met Paulus</w:t>
      </w:r>
    </w:p>
    <w:p w14:paraId="10D7987B" w14:textId="77777777" w:rsidR="000F7377" w:rsidRDefault="000F7377"/>
    <w:p w14:paraId="3A016194" w14:textId="77777777" w:rsidR="000F7377" w:rsidRDefault="000F7377">
      <w:r xmlns:w="http://schemas.openxmlformats.org/wordprocessingml/2006/main">
        <w:t xml:space="preserve">2. Volhard in teëspoed: Hoe Paulus moeilikhede verduur het</w:t>
      </w:r>
    </w:p>
    <w:p w14:paraId="62093BC3" w14:textId="77777777" w:rsidR="000F7377" w:rsidRDefault="000F7377"/>
    <w:p w14:paraId="17468F3E" w14:textId="77777777" w:rsidR="000F7377" w:rsidRDefault="000F7377">
      <w:r xmlns:w="http://schemas.openxmlformats.org/wordprocessingml/2006/main">
        <w:t xml:space="preserve">1. Matteus 16:24-26; Filippense 3:10 - Tel die koste en vind vertroosting in die kruis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Hebreërs 11:36-38; Jakobus 1:2-4 - Die geloof van volharding in die aangesig van beproewings en beproewings</w:t>
      </w:r>
    </w:p>
    <w:p w14:paraId="3F3C68B3" w14:textId="77777777" w:rsidR="000F7377" w:rsidRDefault="000F7377"/>
    <w:p w14:paraId="0B89758B" w14:textId="77777777" w:rsidR="000F7377" w:rsidRDefault="000F7377">
      <w:r xmlns:w="http://schemas.openxmlformats.org/wordprocessingml/2006/main">
        <w:t xml:space="preserve">2 KORINTIËRS 11:26 Op reise dikwels, in gevare van waters, in gevare van rowers, in gevare deur my landgenote, in gevare deur die heidene, in gevare in die stad, in gevare in die woestyn, in gevare in die see, in gevare onder valse broers;</w:t>
      </w:r>
    </w:p>
    <w:p w14:paraId="336F1928" w14:textId="77777777" w:rsidR="000F7377" w:rsidRDefault="000F7377"/>
    <w:p w14:paraId="4824EE32" w14:textId="77777777" w:rsidR="000F7377" w:rsidRDefault="000F7377">
      <w:r xmlns:w="http://schemas.openxmlformats.org/wordprocessingml/2006/main">
        <w:t xml:space="preserve">Paulus het baie gevare en ontberings gely op sy sendingreise vir die evangelie.</w:t>
      </w:r>
    </w:p>
    <w:p w14:paraId="4BD2C5C3" w14:textId="77777777" w:rsidR="000F7377" w:rsidRDefault="000F7377"/>
    <w:p w14:paraId="6FF99C42" w14:textId="77777777" w:rsidR="000F7377" w:rsidRDefault="000F7377">
      <w:r xmlns:w="http://schemas.openxmlformats.org/wordprocessingml/2006/main">
        <w:t xml:space="preserve">1. God se getrouheid in moeilike omstandighede</w:t>
      </w:r>
    </w:p>
    <w:p w14:paraId="55EC88AF" w14:textId="77777777" w:rsidR="000F7377" w:rsidRDefault="000F7377"/>
    <w:p w14:paraId="6E449363" w14:textId="77777777" w:rsidR="000F7377" w:rsidRDefault="000F7377">
      <w:r xmlns:w="http://schemas.openxmlformats.org/wordprocessingml/2006/main">
        <w:t xml:space="preserve">2. Die krag van volharding in die aangesig van teëspoed</w:t>
      </w:r>
    </w:p>
    <w:p w14:paraId="57D739CB" w14:textId="77777777" w:rsidR="000F7377" w:rsidRDefault="000F7377"/>
    <w:p w14:paraId="76D11242" w14:textId="77777777" w:rsidR="000F7377" w:rsidRDefault="000F7377">
      <w:r xmlns:w="http://schemas.openxmlformats.org/wordprocessingml/2006/main">
        <w:t xml:space="preserve">1. Romeine 8:35-39 - Wie sal ons skei van die liefde van Christus?</w:t>
      </w:r>
    </w:p>
    <w:p w14:paraId="4DB6754C" w14:textId="77777777" w:rsidR="000F7377" w:rsidRDefault="000F7377"/>
    <w:p w14:paraId="6BBEC03F" w14:textId="77777777" w:rsidR="000F7377" w:rsidRDefault="000F7377">
      <w:r xmlns:w="http://schemas.openxmlformats.org/wordprocessingml/2006/main">
        <w:t xml:space="preserve">2. Hebreërs 11:32-38 - Voorbeelde van geloof in die aangesig van groot moeilikheid.</w:t>
      </w:r>
    </w:p>
    <w:p w14:paraId="0FE21059" w14:textId="77777777" w:rsidR="000F7377" w:rsidRDefault="000F7377"/>
    <w:p w14:paraId="6E99E9B1" w14:textId="77777777" w:rsidR="000F7377" w:rsidRDefault="000F7377">
      <w:r xmlns:w="http://schemas.openxmlformats.org/wordprocessingml/2006/main">
        <w:t xml:space="preserve">2 KORINTIËRS 11:27 In vermoeidheid en pyn, in dikwels waak, in honger en dors, dikwels in vas, in koue en naaktheid.</w:t>
      </w:r>
    </w:p>
    <w:p w14:paraId="21A71075" w14:textId="77777777" w:rsidR="000F7377" w:rsidRDefault="000F7377"/>
    <w:p w14:paraId="212F1460" w14:textId="77777777" w:rsidR="000F7377" w:rsidRDefault="000F7377">
      <w:r xmlns:w="http://schemas.openxmlformats.org/wordprocessingml/2006/main">
        <w:t xml:space="preserve">Paulus het groot lyding in sy bediening verduur, insluitende moegheid, pyn, waaksaamheid, honger, dors, vas, koue en naaktheid.</w:t>
      </w:r>
    </w:p>
    <w:p w14:paraId="262D5F5F" w14:textId="77777777" w:rsidR="000F7377" w:rsidRDefault="000F7377"/>
    <w:p w14:paraId="35B097B4" w14:textId="77777777" w:rsidR="000F7377" w:rsidRDefault="000F7377">
      <w:r xmlns:w="http://schemas.openxmlformats.org/wordprocessingml/2006/main">
        <w:t xml:space="preserve">1. Die lydende dienaar: Paulus se voorbeeld van toewyding en moed</w:t>
      </w:r>
    </w:p>
    <w:p w14:paraId="52B8A636" w14:textId="77777777" w:rsidR="000F7377" w:rsidRDefault="000F7377"/>
    <w:p w14:paraId="10CD4CF2" w14:textId="77777777" w:rsidR="000F7377" w:rsidRDefault="000F7377">
      <w:r xmlns:w="http://schemas.openxmlformats.org/wordprocessingml/2006/main">
        <w:t xml:space="preserve">2. Betekenis van opoffering: Paulus se onbaatsugtige bediening</w:t>
      </w:r>
    </w:p>
    <w:p w14:paraId="2F0DA5E6" w14:textId="77777777" w:rsidR="000F7377" w:rsidRDefault="000F7377"/>
    <w:p w14:paraId="39A2350F" w14:textId="77777777" w:rsidR="000F7377" w:rsidRDefault="000F7377">
      <w:r xmlns:w="http://schemas.openxmlformats.org/wordprocessingml/2006/main">
        <w:t xml:space="preserve">1. Filippense 3:8-11 - Paulus se toewyding om Christus te ken en in Hom gevind te word ten spyte van die koste</w:t>
      </w:r>
    </w:p>
    <w:p w14:paraId="1EDA4563" w14:textId="77777777" w:rsidR="000F7377" w:rsidRDefault="000F7377"/>
    <w:p w14:paraId="36A49EA3" w14:textId="77777777" w:rsidR="000F7377" w:rsidRDefault="000F7377">
      <w:r xmlns:w="http://schemas.openxmlformats.org/wordprocessingml/2006/main">
        <w:t xml:space="preserve">2. Hebreërs 12:1-3 - Die behoefte om deur swaarkry te volhard deur ons oë op Jesus te rig</w:t>
      </w:r>
    </w:p>
    <w:p w14:paraId="6466AB7A" w14:textId="77777777" w:rsidR="000F7377" w:rsidRDefault="000F7377"/>
    <w:p w14:paraId="51CD6679" w14:textId="77777777" w:rsidR="000F7377" w:rsidRDefault="000F7377">
      <w:r xmlns:w="http://schemas.openxmlformats.org/wordprocessingml/2006/main">
        <w:t xml:space="preserve">2 KORINTIËRS 11:28 Behalwe die dinge wat buite is, dit wat daagliks oor my kom, die sorg van al die gemeentes.</w:t>
      </w:r>
    </w:p>
    <w:p w14:paraId="4FE11329" w14:textId="77777777" w:rsidR="000F7377" w:rsidRDefault="000F7377"/>
    <w:p w14:paraId="08A8F89F" w14:textId="77777777" w:rsidR="000F7377" w:rsidRDefault="000F7377">
      <w:r xmlns:w="http://schemas.openxmlformats.org/wordprocessingml/2006/main">
        <w:t xml:space="preserve">Paulus was oorweldig deur die verantwoordelikheid om vir al die kerke om te sien.</w:t>
      </w:r>
    </w:p>
    <w:p w14:paraId="55568E61" w14:textId="77777777" w:rsidR="000F7377" w:rsidRDefault="000F7377"/>
    <w:p w14:paraId="74A0F5ED" w14:textId="77777777" w:rsidR="000F7377" w:rsidRDefault="000F7377">
      <w:r xmlns:w="http://schemas.openxmlformats.org/wordprocessingml/2006/main">
        <w:t xml:space="preserve">1. Die grootheid van verantwoordelikheid: Paulus se voorbeeld van verantwoordelikheid vir al die kerke</w:t>
      </w:r>
    </w:p>
    <w:p w14:paraId="5E078B5E" w14:textId="77777777" w:rsidR="000F7377" w:rsidRDefault="000F7377"/>
    <w:p w14:paraId="627A822B" w14:textId="77777777" w:rsidR="000F7377" w:rsidRDefault="000F7377">
      <w:r xmlns:w="http://schemas.openxmlformats.org/wordprocessingml/2006/main">
        <w:t xml:space="preserve">2. Getroue diens: Wat ons kan leer uit Paulus se toewyding aan al die kerke</w:t>
      </w:r>
    </w:p>
    <w:p w14:paraId="10E0907A" w14:textId="77777777" w:rsidR="000F7377" w:rsidRDefault="000F7377"/>
    <w:p w14:paraId="12135E88" w14:textId="77777777" w:rsidR="000F7377" w:rsidRDefault="000F7377">
      <w:r xmlns:w="http://schemas.openxmlformats.org/wordprocessingml/2006/main">
        <w:t xml:space="preserve">1. 1 Korinthiërs 4:2 - Verder word van rentmeesters vereis dat 'n man getrou bevind word.</w:t>
      </w:r>
    </w:p>
    <w:p w14:paraId="0C1E4274" w14:textId="77777777" w:rsidR="000F7377" w:rsidRDefault="000F7377"/>
    <w:p w14:paraId="7FE814B5" w14:textId="77777777" w:rsidR="000F7377" w:rsidRDefault="000F7377">
      <w:r xmlns:w="http://schemas.openxmlformats.org/wordprocessingml/2006/main">
        <w:t xml:space="preserve">2. Matteus 25:21 – Sy heer sê vir hom: Wel so, goeie en getroue dienskneg! oor weinig was jy getrou, oor baie sal Ek jou aanstel; gaan in in die vreugde van jou heer.</w:t>
      </w:r>
    </w:p>
    <w:p w14:paraId="056F6948" w14:textId="77777777" w:rsidR="000F7377" w:rsidRDefault="000F7377"/>
    <w:p w14:paraId="1E2696A5" w14:textId="77777777" w:rsidR="000F7377" w:rsidRDefault="000F7377">
      <w:r xmlns:w="http://schemas.openxmlformats.org/wordprocessingml/2006/main">
        <w:t xml:space="preserve">2 Korintiërs 11:29 Wie is swak, en ek is nie swak nie? wie is aanstoot, en ek verbrand nie?</w:t>
      </w:r>
    </w:p>
    <w:p w14:paraId="496E0737" w14:textId="77777777" w:rsidR="000F7377" w:rsidRDefault="000F7377"/>
    <w:p w14:paraId="1D17A991" w14:textId="77777777" w:rsidR="000F7377" w:rsidRDefault="000F7377">
      <w:r xmlns:w="http://schemas.openxmlformats.org/wordprocessingml/2006/main">
        <w:t xml:space="preserve">Paulus demonstreer sy toewyding aan die Korintiërs deur sy gewilligheid om soos hulle te ly, uit te lig.</w:t>
      </w:r>
    </w:p>
    <w:p w14:paraId="2FD0D853" w14:textId="77777777" w:rsidR="000F7377" w:rsidRDefault="000F7377"/>
    <w:p w14:paraId="7A07A7EA" w14:textId="77777777" w:rsidR="000F7377" w:rsidRDefault="000F7377">
      <w:r xmlns:w="http://schemas.openxmlformats.org/wordprocessingml/2006/main">
        <w:t xml:space="preserve">1. Omhels die lyding: 'n Ondersoek van Paulus se toewyding aan die Korintiërs</w:t>
      </w:r>
    </w:p>
    <w:p w14:paraId="12C1ABF4" w14:textId="77777777" w:rsidR="000F7377" w:rsidRDefault="000F7377"/>
    <w:p w14:paraId="2AEE7181" w14:textId="77777777" w:rsidR="000F7377" w:rsidRDefault="000F7377">
      <w:r xmlns:w="http://schemas.openxmlformats.org/wordprocessingml/2006/main">
        <w:t xml:space="preserve">2. Paulus se voorbeeld: Die oproep om op te offer vir ander</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12:15 - Wees bly saam met die wat bly is; treur saam met dié wat treur.</w:t>
      </w:r>
    </w:p>
    <w:p w14:paraId="7D3AC21D" w14:textId="77777777" w:rsidR="000F7377" w:rsidRDefault="000F7377"/>
    <w:p w14:paraId="5235D309" w14:textId="77777777" w:rsidR="000F7377" w:rsidRDefault="000F7377">
      <w:r xmlns:w="http://schemas.openxmlformats.org/wordprocessingml/2006/main">
        <w:t xml:space="preserve">2. Galasiërs 6:2 - Dra mekaar se laste en vervul so die wet van Christus.</w:t>
      </w:r>
    </w:p>
    <w:p w14:paraId="75EDEDE3" w14:textId="77777777" w:rsidR="000F7377" w:rsidRDefault="000F7377"/>
    <w:p w14:paraId="43CC13B4" w14:textId="77777777" w:rsidR="000F7377" w:rsidRDefault="000F7377">
      <w:r xmlns:w="http://schemas.openxmlformats.org/wordprocessingml/2006/main">
        <w:t xml:space="preserve">2 Korintiërs 11:30 As ek eer nodig het, sal ek roem oor die dinge wat my swakhede aangaan.</w:t>
      </w:r>
    </w:p>
    <w:p w14:paraId="071CAC26" w14:textId="77777777" w:rsidR="000F7377" w:rsidRDefault="000F7377"/>
    <w:p w14:paraId="7204D36A" w14:textId="77777777" w:rsidR="000F7377" w:rsidRDefault="000F7377">
      <w:r xmlns:w="http://schemas.openxmlformats.org/wordprocessingml/2006/main">
        <w:t xml:space="preserve">Die apostel Paulus is bereid om oor sy swakhede te spog om God se krag te demonstreer.</w:t>
      </w:r>
    </w:p>
    <w:p w14:paraId="3E2F90C1" w14:textId="77777777" w:rsidR="000F7377" w:rsidRDefault="000F7377"/>
    <w:p w14:paraId="41D110B5" w14:textId="77777777" w:rsidR="000F7377" w:rsidRDefault="000F7377">
      <w:r xmlns:w="http://schemas.openxmlformats.org/wordprocessingml/2006/main">
        <w:t xml:space="preserve">1. "Die sterkte van swakheid"</w:t>
      </w:r>
    </w:p>
    <w:p w14:paraId="0C7ACC5E" w14:textId="77777777" w:rsidR="000F7377" w:rsidRDefault="000F7377"/>
    <w:p w14:paraId="5DFEF91B" w14:textId="77777777" w:rsidR="000F7377" w:rsidRDefault="000F7377">
      <w:r xmlns:w="http://schemas.openxmlformats.org/wordprocessingml/2006/main">
        <w:t xml:space="preserve">2. "God se krag geopenbaar in ons swakheid"</w:t>
      </w:r>
    </w:p>
    <w:p w14:paraId="19A75B2D" w14:textId="77777777" w:rsidR="000F7377" w:rsidRDefault="000F7377"/>
    <w:p w14:paraId="44618312" w14:textId="77777777" w:rsidR="000F7377" w:rsidRDefault="000F7377">
      <w:r xmlns:w="http://schemas.openxmlformats.org/wordprocessingml/2006/main">
        <w:t xml:space="preserve">1. Jesaja 40:29-31 – Hy gee krag aan die vermoeide, en aan hom wat geen krag het nie, vermeerder Hy krag.</w:t>
      </w:r>
    </w:p>
    <w:p w14:paraId="6BEE2C71" w14:textId="77777777" w:rsidR="000F7377" w:rsidRDefault="000F7377"/>
    <w:p w14:paraId="2B2BE243" w14:textId="77777777" w:rsidR="000F7377" w:rsidRDefault="000F7377">
      <w:r xmlns:w="http://schemas.openxmlformats.org/wordprocessingml/2006/main">
        <w:t xml:space="preserve">2. 1 Korintiërs 1:25 - Want die dwaasheid van God is wyser as die mense, en die swakheid van God is sterker as die mense.</w:t>
      </w:r>
    </w:p>
    <w:p w14:paraId="4D93FDE1" w14:textId="77777777" w:rsidR="000F7377" w:rsidRDefault="000F7377"/>
    <w:p w14:paraId="417F7CE6" w14:textId="77777777" w:rsidR="000F7377" w:rsidRDefault="000F7377">
      <w:r xmlns:w="http://schemas.openxmlformats.org/wordprocessingml/2006/main">
        <w:t xml:space="preserve">2 KORINTIËRS 11:31 Die God en Vader van onse Here Jesus Christus, geseënd tot in ewigheid, weet dat ek nie lieg nie.</w:t>
      </w:r>
    </w:p>
    <w:p w14:paraId="52E76D6D" w14:textId="77777777" w:rsidR="000F7377" w:rsidRDefault="000F7377"/>
    <w:p w14:paraId="135DE1B1" w14:textId="77777777" w:rsidR="000F7377" w:rsidRDefault="000F7377">
      <w:r xmlns:w="http://schemas.openxmlformats.org/wordprocessingml/2006/main">
        <w:t xml:space="preserve">Paulus het sy lesers daaraan herinner dat God die waarheid van sy woorde ken en dat Hy vir ewig geseën is.</w:t>
      </w:r>
    </w:p>
    <w:p w14:paraId="13A7F6C8" w14:textId="77777777" w:rsidR="000F7377" w:rsidRDefault="000F7377"/>
    <w:p w14:paraId="2DB301F7" w14:textId="77777777" w:rsidR="000F7377" w:rsidRDefault="000F7377">
      <w:r xmlns:w="http://schemas.openxmlformats.org/wordprocessingml/2006/main">
        <w:t xml:space="preserve">1. God se Waarheid is altyd regverdig - 2 Korintiërs 11:31</w:t>
      </w:r>
    </w:p>
    <w:p w14:paraId="475F3A1F" w14:textId="77777777" w:rsidR="000F7377" w:rsidRDefault="000F7377"/>
    <w:p w14:paraId="2B45857D" w14:textId="77777777" w:rsidR="000F7377" w:rsidRDefault="000F7377">
      <w:r xmlns:w="http://schemas.openxmlformats.org/wordprocessingml/2006/main">
        <w:t xml:space="preserve">2. Geseënd vir ewig - 2 Korintiërs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3:4 - "Laat God waaragtig wees, al was elkeen 'n leuenaar."</w:t>
      </w:r>
    </w:p>
    <w:p w14:paraId="591ED1AE" w14:textId="77777777" w:rsidR="000F7377" w:rsidRDefault="000F7377"/>
    <w:p w14:paraId="0E5ED4BC" w14:textId="77777777" w:rsidR="000F7377" w:rsidRDefault="000F7377">
      <w:r xmlns:w="http://schemas.openxmlformats.org/wordprocessingml/2006/main">
        <w:t xml:space="preserve">2. 1 Johannes 5:20 - “En ons weet dat die Seun van God gekom het en ons insig gegee het, sodat ons die Waaragtige kan ken; en ons is in die Waaragtige, in sy Seun Jesus Christus. Hy is die ware God en die ewige lewe.”</w:t>
      </w:r>
    </w:p>
    <w:p w14:paraId="6713DF93" w14:textId="77777777" w:rsidR="000F7377" w:rsidRDefault="000F7377"/>
    <w:p w14:paraId="0074FBD9" w14:textId="77777777" w:rsidR="000F7377" w:rsidRDefault="000F7377">
      <w:r xmlns:w="http://schemas.openxmlformats.org/wordprocessingml/2006/main">
        <w:t xml:space="preserve">2 KORINTIËRS 11:32 In Damaskus het die goewerneur onder koning Aretas die stad van die Damaskense met 'n garnisoen bewaak, om my te vang.</w:t>
      </w:r>
    </w:p>
    <w:p w14:paraId="22EE6776" w14:textId="77777777" w:rsidR="000F7377" w:rsidRDefault="000F7377"/>
    <w:p w14:paraId="2F03D31D" w14:textId="77777777" w:rsidR="000F7377" w:rsidRDefault="000F7377">
      <w:r xmlns:w="http://schemas.openxmlformats.org/wordprocessingml/2006/main">
        <w:t xml:space="preserve">Paulus was in Damaskus en die goewerneur van die stad, onder koning Aretas, het probeer om hom te vang.</w:t>
      </w:r>
    </w:p>
    <w:p w14:paraId="40C6DC2F" w14:textId="77777777" w:rsidR="000F7377" w:rsidRDefault="000F7377"/>
    <w:p w14:paraId="27F9D4B3" w14:textId="77777777" w:rsidR="000F7377" w:rsidRDefault="000F7377">
      <w:r xmlns:w="http://schemas.openxmlformats.org/wordprocessingml/2006/main">
        <w:t xml:space="preserve">1. Bly getrou ten spyte van die uitdagings wat ons in die gesig staar</w:t>
      </w:r>
    </w:p>
    <w:p w14:paraId="36619C1D" w14:textId="77777777" w:rsidR="000F7377" w:rsidRDefault="000F7377"/>
    <w:p w14:paraId="59AECA24" w14:textId="77777777" w:rsidR="000F7377" w:rsidRDefault="000F7377">
      <w:r xmlns:w="http://schemas.openxmlformats.org/wordprocessingml/2006/main">
        <w:t xml:space="preserve">2. Die krag van getroue volharding</w:t>
      </w:r>
    </w:p>
    <w:p w14:paraId="218DBD78" w14:textId="77777777" w:rsidR="000F7377" w:rsidRDefault="000F7377"/>
    <w:p w14:paraId="55AA57C5" w14:textId="77777777" w:rsidR="000F7377" w:rsidRDefault="000F7377">
      <w:r xmlns:w="http://schemas.openxmlformats.org/wordprocessingml/2006/main">
        <w:t xml:space="preserve">1. Hebreërs 11:24-27 - Deur die geloof het Moses geweier om die seun van Farao se dogter genoem te word toe hy jare geword het; Kies eerder om saam met die volk van God ellende te ly, as om die plesier van sonde vir 'n seisoen te geniet; Hy het die smaad van Christus groter rykdom geag as die skatte in Egipte, want hy het gerespekteer op die vergelding van die beloning.</w:t>
      </w:r>
    </w:p>
    <w:p w14:paraId="02F5FCBB" w14:textId="77777777" w:rsidR="000F7377" w:rsidRDefault="000F7377"/>
    <w:p w14:paraId="31ED5572" w14:textId="77777777" w:rsidR="000F7377" w:rsidRDefault="000F7377">
      <w:r xmlns:w="http://schemas.openxmlformats.org/wordprocessingml/2006/main">
        <w:t xml:space="preserve">2. Romeine 8:31 - Wat sal ons dan van hierdie dinge sê? As God vir ons is, wie kan teen ons wees?</w:t>
      </w:r>
    </w:p>
    <w:p w14:paraId="78F3C324" w14:textId="77777777" w:rsidR="000F7377" w:rsidRDefault="000F7377"/>
    <w:p w14:paraId="3A922CEC" w14:textId="77777777" w:rsidR="000F7377" w:rsidRDefault="000F7377">
      <w:r xmlns:w="http://schemas.openxmlformats.org/wordprocessingml/2006/main">
        <w:t xml:space="preserve">2 KORINTIËRS 11:33 En deur 'n venster in 'n mandjie is ek deur die muur in die steek gelaat, en ek het aan sy hande ontkom.</w:t>
      </w:r>
    </w:p>
    <w:p w14:paraId="14D2227E" w14:textId="77777777" w:rsidR="000F7377" w:rsidRDefault="000F7377"/>
    <w:p w14:paraId="5C81FD8F" w14:textId="77777777" w:rsidR="000F7377" w:rsidRDefault="000F7377">
      <w:r xmlns:w="http://schemas.openxmlformats.org/wordprocessingml/2006/main">
        <w:t xml:space="preserve">Paulus vertel hoe hy die hande van sy vyande ontsnap het deur van 'n muur deur 'n venster in 'n mandjie laat sak te word.</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se Beskerming: Hoe die Here ons van ons vyande bewaar</w:t>
      </w:r>
    </w:p>
    <w:p w14:paraId="4F50BE95" w14:textId="77777777" w:rsidR="000F7377" w:rsidRDefault="000F7377"/>
    <w:p w14:paraId="67AC286D" w14:textId="77777777" w:rsidR="000F7377" w:rsidRDefault="000F7377">
      <w:r xmlns:w="http://schemas.openxmlformats.org/wordprocessingml/2006/main">
        <w:t xml:space="preserve">2. Die krag van geloof: Om uitdagings te oorkom met vertroue in God</w:t>
      </w:r>
    </w:p>
    <w:p w14:paraId="5297D6AE" w14:textId="77777777" w:rsidR="000F7377" w:rsidRDefault="000F7377"/>
    <w:p w14:paraId="2613BF6F" w14:textId="77777777" w:rsidR="000F7377" w:rsidRDefault="000F7377">
      <w:r xmlns:w="http://schemas.openxmlformats.org/wordprocessingml/2006/main">
        <w:t xml:space="preserve">1. 2 Korintiërs 11:33</w:t>
      </w:r>
    </w:p>
    <w:p w14:paraId="5EA3C037" w14:textId="77777777" w:rsidR="000F7377" w:rsidRDefault="000F7377"/>
    <w:p w14:paraId="4B11F557" w14:textId="77777777" w:rsidR="000F7377" w:rsidRDefault="000F7377">
      <w:r xmlns:w="http://schemas.openxmlformats.org/wordprocessingml/2006/main">
        <w:t xml:space="preserve">2. Psalm 18:2-3, "Die Here is my rots en my bergvesting en my redder, my God, my rots by wie ek skuil, my skild en die horing van my heil, my vesting en my toevlug. my redder, U red my van geweld.”</w:t>
      </w:r>
    </w:p>
    <w:p w14:paraId="0AFDF203" w14:textId="77777777" w:rsidR="000F7377" w:rsidRDefault="000F7377"/>
    <w:p w14:paraId="27585BD7" w14:textId="77777777" w:rsidR="000F7377" w:rsidRDefault="000F7377">
      <w:r xmlns:w="http://schemas.openxmlformats.org/wordprocessingml/2006/main">
        <w:t xml:space="preserve">2 Korintiërs 12 is die twaalfde hoofstuk van die Tweede Sendbrief van Paulus aan die Korintiërs. In hierdie hoofstuk deel Paulus oor sy buitengewone geestelike ervarings, insluitend 'n visie van die paradys, en bespreek sy doring in die vlees.</w:t>
      </w:r>
    </w:p>
    <w:p w14:paraId="03C81988" w14:textId="77777777" w:rsidR="000F7377" w:rsidRDefault="000F7377"/>
    <w:p w14:paraId="2E882264" w14:textId="77777777" w:rsidR="000F7377" w:rsidRDefault="000F7377">
      <w:r xmlns:w="http://schemas.openxmlformats.org/wordprocessingml/2006/main">
        <w:t xml:space="preserve">1ste Paragraaf: Paulus begin deur 'n merkwaardige ervaring te vertel waar hy weggeruk is na die derde hemel en onuitspreeklike dinge gehoor het wat 'n mens nie geoorloof is om uit te spreek nie (2 Korintiërs 12:2-4). Hy erken nederig dat dit nie winsgewend is om oor sulke openbarings te spog nie, maar gaan voort om hierdie verslag te deel as 'n bevestiging van sy apostoliese gesag. Paulus noem 'n doring in sy vlees wat deur God gegee is om te keer dat hy verwaand raak as gevolg van hierdie buitengewone ervarings.</w:t>
      </w:r>
    </w:p>
    <w:p w14:paraId="379C21B5" w14:textId="77777777" w:rsidR="000F7377" w:rsidRDefault="000F7377"/>
    <w:p w14:paraId="7BC5EC40" w14:textId="77777777" w:rsidR="000F7377" w:rsidRDefault="000F7377">
      <w:r xmlns:w="http://schemas.openxmlformats.org/wordprocessingml/2006/main">
        <w:t xml:space="preserve">2de Paragraaf: Paulus beskryf hoe hy drie keer by die Here gepleit het dat hierdie doring van hom verwyder moet word (2 Korintiërs 12:8). In plaas daarvan om dit egter te verwyder, verseker God hom dat sy genade voldoende is en dat sy krag in swakheid volmaak word (2 Korintiërs 12:9). Paulus erken dat Christus se krag deur sy swakhede skyn. Hy verklaar dat hy des te meer oor sy swakhede sal roem sodat Christus se krag op hom kan rus.</w:t>
      </w:r>
    </w:p>
    <w:p w14:paraId="730548BC" w14:textId="77777777" w:rsidR="000F7377" w:rsidRDefault="000F7377"/>
    <w:p w14:paraId="2CC44D4F" w14:textId="77777777" w:rsidR="000F7377" w:rsidRDefault="000F7377">
      <w:r xmlns:w="http://schemas.openxmlformats.org/wordprocessingml/2006/main">
        <w:t xml:space="preserve">3de Paragraaf: Die hoofstuk word afgesluit met Paulus wat sy gewilligheid beweer om ontberinge ter wille van Christus te verduur. Hy vertel hoe hy deur sy bediening beledig, vervolg en verskeie beproewinge in die gesig gestaar is (2 Korintiërs 12:10). Tog, ten spyte van hierdie uitdagings, bly hy standvastig in die diens </w:t>
      </w:r>
      <w:r xmlns:w="http://schemas.openxmlformats.org/wordprocessingml/2006/main">
        <w:lastRenderedPageBreak xmlns:w="http://schemas.openxmlformats.org/wordprocessingml/2006/main"/>
      </w:r>
      <w:r xmlns:w="http://schemas.openxmlformats.org/wordprocessingml/2006/main">
        <w:t xml:space="preserve">van Christus. Hy spreek vertroue uit in God se krag wat deur hom werk en bevestig dat wanneer hy swak is, dan is hy sterk.</w:t>
      </w:r>
    </w:p>
    <w:p w14:paraId="01D690AB" w14:textId="77777777" w:rsidR="000F7377" w:rsidRDefault="000F7377"/>
    <w:p w14:paraId="1F788FBE" w14:textId="77777777" w:rsidR="000F7377" w:rsidRDefault="000F7377">
      <w:r xmlns:w="http://schemas.openxmlformats.org/wordprocessingml/2006/main">
        <w:t xml:space="preserve">Samevattend, Hoofstuk twaalf van Tweede Korintiërs fokus op Paulus se buitengewone geestelike ervarings en bespreek sy doring in die vlees. Paulus vertel dat hy in die paradys weggevoer is en goddelike openbarings gehoor het, maar weerhou om oormatig te spog. Hy vertel van 'n doring wat God gegee het as 'n nederige herinnering en hoe hy gepleit het vir die verwydering daarvan. In plaas daarvan, verseker God hom dat sy genade voldoende is en dat sy krag in swakheid volmaak word. Paulus omhels sy swakhede en spog graag daaroor om Christus se krag groot te maak. Hy sluit af deur sy gewilligheid te bevestig om ontberinge ter wille van Christus te verduur en vertroue uit te spreek in God se krag wat deur hom werk. Hierdie hoofstuk beklemtoon die paradoks om krag in swakheid te vind en beklemtoon die genoegsaamheid van God se genade te midde van uitdagings wat gelowiges in die gesig staar.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KORINTIËRS 12:1 Dit is vir my ongetwyfeld nie nuttig om te roem nie. Ek sal by visioene en openbarings van die Here kom.</w:t>
      </w:r>
    </w:p>
    <w:p w14:paraId="55395921" w14:textId="77777777" w:rsidR="000F7377" w:rsidRDefault="000F7377"/>
    <w:p w14:paraId="141D270D" w14:textId="77777777" w:rsidR="000F7377" w:rsidRDefault="000F7377">
      <w:r xmlns:w="http://schemas.openxmlformats.org/wordprocessingml/2006/main">
        <w:t xml:space="preserve">Paulus verduidelik dat hy sy ervarings van visioene en openbarings van God sal deel.</w:t>
      </w:r>
    </w:p>
    <w:p w14:paraId="3D6FCBF4" w14:textId="77777777" w:rsidR="000F7377" w:rsidRDefault="000F7377"/>
    <w:p w14:paraId="04F02C42" w14:textId="77777777" w:rsidR="000F7377" w:rsidRDefault="000F7377">
      <w:r xmlns:w="http://schemas.openxmlformats.org/wordprocessingml/2006/main">
        <w:t xml:space="preserve">1. Die krag van die Here: Ervaar die wonderbaarlike deur visioene en openbarings</w:t>
      </w:r>
    </w:p>
    <w:p w14:paraId="0CDE8093" w14:textId="77777777" w:rsidR="000F7377" w:rsidRDefault="000F7377"/>
    <w:p w14:paraId="4EF73B67" w14:textId="77777777" w:rsidR="000F7377" w:rsidRDefault="000F7377">
      <w:r xmlns:w="http://schemas.openxmlformats.org/wordprocessingml/2006/main">
        <w:t xml:space="preserve">2. Kry krag in swakheid: Hoe om op die Here se krag staat te maak</w:t>
      </w:r>
    </w:p>
    <w:p w14:paraId="7DAEBA80" w14:textId="77777777" w:rsidR="000F7377" w:rsidRDefault="000F7377"/>
    <w:p w14:paraId="3335C9C5" w14:textId="77777777" w:rsidR="000F7377" w:rsidRDefault="000F7377">
      <w:r xmlns:w="http://schemas.openxmlformats.org/wordprocessingml/2006/main">
        <w:t xml:space="preserve">1. Jesaja 40:31 - "Maar die wat op die HERE wag, kry nuwe krag; hulle vaar op met vleuels soos die arende; hulle hardloop en word nie mat nie, en hulle wandel en word nie mat nie."</w:t>
      </w:r>
    </w:p>
    <w:p w14:paraId="318A5B6A" w14:textId="77777777" w:rsidR="000F7377" w:rsidRDefault="000F7377"/>
    <w:p w14:paraId="23E1CAF9" w14:textId="77777777" w:rsidR="000F7377" w:rsidRDefault="000F7377">
      <w:r xmlns:w="http://schemas.openxmlformats.org/wordprocessingml/2006/main">
        <w:t xml:space="preserve">2. Hebreërs 11:1 - "Nou is die geloof 'n vaste vertroue op die dinge wat ons hoop, 'n bewys van die dinge wat ons nie sien nie."</w:t>
      </w:r>
    </w:p>
    <w:p w14:paraId="283487A7" w14:textId="77777777" w:rsidR="000F7377" w:rsidRDefault="000F7377"/>
    <w:p w14:paraId="0244D94E" w14:textId="77777777" w:rsidR="000F7377" w:rsidRDefault="000F7377">
      <w:r xmlns:w="http://schemas.openxmlformats.org/wordprocessingml/2006/main">
        <w:t xml:space="preserve">2 KORINTIËRS 12:2 Ek het 'n man in Christus meer as veertien jaar gelede geken (of dit in die liggaam is, kan ek nie </w:t>
      </w:r>
      <w:r xmlns:w="http://schemas.openxmlformats.org/wordprocessingml/2006/main">
        <w:lastRenderedPageBreak xmlns:w="http://schemas.openxmlformats.org/wordprocessingml/2006/main"/>
      </w:r>
      <w:r xmlns:w="http://schemas.openxmlformats.org/wordprocessingml/2006/main">
        <w:t xml:space="preserve">sê nie; of buite die liggaam, ek kan nie sê nie: God weet dit) so iemand is weggeruk tot in die derde hemel .</w:t>
      </w:r>
    </w:p>
    <w:p w14:paraId="26512B54" w14:textId="77777777" w:rsidR="000F7377" w:rsidRDefault="000F7377"/>
    <w:p w14:paraId="12F7EC85" w14:textId="77777777" w:rsidR="000F7377" w:rsidRDefault="000F7377">
      <w:r xmlns:w="http://schemas.openxmlformats.org/wordprocessingml/2006/main">
        <w:t xml:space="preserve">Paulus vertel van 'n man in Christus wat veertien jaar tevore na die derde hemel opgeneem is.</w:t>
      </w:r>
    </w:p>
    <w:p w14:paraId="4C395ADF" w14:textId="77777777" w:rsidR="000F7377" w:rsidRDefault="000F7377"/>
    <w:p w14:paraId="4F5FEB76" w14:textId="77777777" w:rsidR="000F7377" w:rsidRDefault="000F7377">
      <w:r xmlns:w="http://schemas.openxmlformats.org/wordprocessingml/2006/main">
        <w:t xml:space="preserve">1.Die krag van God se teenwoordigheid: Ervaar die Derde Hemel</w:t>
      </w:r>
    </w:p>
    <w:p w14:paraId="2DD8EE87" w14:textId="77777777" w:rsidR="000F7377" w:rsidRDefault="000F7377"/>
    <w:p w14:paraId="764370A7" w14:textId="77777777" w:rsidR="000F7377" w:rsidRDefault="000F7377">
      <w:r xmlns:w="http://schemas.openxmlformats.org/wordprocessingml/2006/main">
        <w:t xml:space="preserve">2.God weet wat ons nie kan nie: vertrou op sy wysheid</w:t>
      </w:r>
    </w:p>
    <w:p w14:paraId="1445BF0A" w14:textId="77777777" w:rsidR="000F7377" w:rsidRDefault="000F7377"/>
    <w:p w14:paraId="52BEAC96" w14:textId="77777777" w:rsidR="000F7377" w:rsidRDefault="000F7377">
      <w:r xmlns:w="http://schemas.openxmlformats.org/wordprocessingml/2006/main">
        <w:t xml:space="preserve">1. Psalm 139:7-10 "Waarheen sal ek heengaan van u Gees? Of waarheen sal ek vlug van u aangesig? As ek opklim na die hemel, is U daar; as ek my bed in die hel maak, kyk, U is daar. As ek die vlerke van die môre neem en aan die einde van die see woon, ook daar sal u hand my lei, en u regterhand my vashou.”</w:t>
      </w:r>
    </w:p>
    <w:p w14:paraId="77EFDB0B" w14:textId="77777777" w:rsidR="000F7377" w:rsidRDefault="000F7377"/>
    <w:p w14:paraId="47B32C0F" w14:textId="77777777" w:rsidR="000F7377" w:rsidRDefault="000F7377">
      <w:r xmlns:w="http://schemas.openxmlformats.org/wordprocessingml/2006/main">
        <w:t xml:space="preserve">2. Jesaja 55:8-9 "Want my gedagtes is nie julle gedagtes nie, en julle weë is ook nie My weë nie," sê die Here. "Want soos die hemel hoër is as die aarde, so is my weë hoër as julle weë en my gedagtes as julle gedagtes."</w:t>
      </w:r>
    </w:p>
    <w:p w14:paraId="3FAE070D" w14:textId="77777777" w:rsidR="000F7377" w:rsidRDefault="000F7377"/>
    <w:p w14:paraId="12516221" w14:textId="77777777" w:rsidR="000F7377" w:rsidRDefault="000F7377">
      <w:r xmlns:w="http://schemas.openxmlformats.org/wordprocessingml/2006/main">
        <w:t xml:space="preserve">2 KORINTIËRS 12:3 En ek het so 'n man geken (of dit in die liggaam is of buite die liggaam, ek kan nie sê nie: God weet dit;)</w:t>
      </w:r>
    </w:p>
    <w:p w14:paraId="572E4EC0" w14:textId="77777777" w:rsidR="000F7377" w:rsidRDefault="000F7377"/>
    <w:p w14:paraId="268FEF86" w14:textId="77777777" w:rsidR="000F7377" w:rsidRDefault="000F7377">
      <w:r xmlns:w="http://schemas.openxmlformats.org/wordprocessingml/2006/main">
        <w:t xml:space="preserve">Paulus vertel van 'n ervaring van 'n man wat óf in óf buite die liggaam was, en God ken die waarheid.</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se kennis?? Ondersoek die krag van God se alwetendheid en hoe dit groter is as ons eie.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Onbekende Pad?? Ondersoek die reis van geloof en vertroue in die onbekende.</w:t>
      </w:r>
    </w:p>
    <w:p w14:paraId="24440A61" w14:textId="77777777" w:rsidR="000F7377" w:rsidRDefault="000F7377"/>
    <w:p w14:paraId="614EFE7B" w14:textId="77777777" w:rsidR="000F7377" w:rsidRDefault="000F7377">
      <w:r xmlns:w="http://schemas.openxmlformats.org/wordprocessingml/2006/main">
        <w:t xml:space="preserve">1. Romeine 11:33-36 – Verken die dieptes van God se kennis en wysheid.</w:t>
      </w:r>
    </w:p>
    <w:p w14:paraId="2E85AD52" w14:textId="77777777" w:rsidR="000F7377" w:rsidRDefault="000F7377"/>
    <w:p w14:paraId="5956E733" w14:textId="77777777" w:rsidR="000F7377" w:rsidRDefault="000F7377">
      <w:r xmlns:w="http://schemas.openxmlformats.org/wordprocessingml/2006/main">
        <w:t xml:space="preserve">2. Hebreërs 4:13 – Ondersoek die krag van God se Woord en hoe dit God se waarheid openbaar.</w:t>
      </w:r>
    </w:p>
    <w:p w14:paraId="75F06325" w14:textId="77777777" w:rsidR="000F7377" w:rsidRDefault="000F7377"/>
    <w:p w14:paraId="2218778E" w14:textId="77777777" w:rsidR="000F7377" w:rsidRDefault="000F7377">
      <w:r xmlns:w="http://schemas.openxmlformats.org/wordprocessingml/2006/main">
        <w:t xml:space="preserve">2 KORINTIËRS 12:4 hoedat Hy weggeruk is in die paradys en onuitspreeklike woorde gehoor het wat 'n mens nie geoorloof is om uit te spreek nie.</w:t>
      </w:r>
    </w:p>
    <w:p w14:paraId="1FAF58D5" w14:textId="77777777" w:rsidR="000F7377" w:rsidRDefault="000F7377"/>
    <w:p w14:paraId="24EF997B" w14:textId="77777777" w:rsidR="000F7377" w:rsidRDefault="000F7377">
      <w:r xmlns:w="http://schemas.openxmlformats.org/wordprocessingml/2006/main">
        <w:t xml:space="preserve">Paulus vertel van 'n ervaring wat hy gehad het om in die paradys opgeneem te word waar hy woorde gehoor het wat te wonderlik was om in woorde om te sit.</w:t>
      </w:r>
    </w:p>
    <w:p w14:paraId="16DFBCB5" w14:textId="77777777" w:rsidR="000F7377" w:rsidRDefault="000F7377"/>
    <w:p w14:paraId="20572800" w14:textId="77777777" w:rsidR="000F7377" w:rsidRDefault="000F7377">
      <w:r xmlns:w="http://schemas.openxmlformats.org/wordprocessingml/2006/main">
        <w:t xml:space="preserve">1. Die heerlikheid van die hemel: Ervaar God se onuitspreeklike woorde</w:t>
      </w:r>
    </w:p>
    <w:p w14:paraId="4AA63CF9" w14:textId="77777777" w:rsidR="000F7377" w:rsidRDefault="000F7377"/>
    <w:p w14:paraId="667E0667" w14:textId="77777777" w:rsidR="000F7377" w:rsidRDefault="000F7377">
      <w:r xmlns:w="http://schemas.openxmlformats.org/wordprocessingml/2006/main">
        <w:t xml:space="preserve">2. Om die uitdagings van die lewe te oorkom: Paulus se ervaring van die paradys</w:t>
      </w:r>
    </w:p>
    <w:p w14:paraId="0BC8977B" w14:textId="77777777" w:rsidR="000F7377" w:rsidRDefault="000F7377"/>
    <w:p w14:paraId="2967F90A" w14:textId="77777777" w:rsidR="000F7377" w:rsidRDefault="000F7377">
      <w:r xmlns:w="http://schemas.openxmlformats.org/wordprocessingml/2006/main">
        <w:t xml:space="preserve">1. Romeine 8:18-25 – Lyding en heerlikheid</w:t>
      </w:r>
    </w:p>
    <w:p w14:paraId="14C9C6AF" w14:textId="77777777" w:rsidR="000F7377" w:rsidRDefault="000F7377"/>
    <w:p w14:paraId="1BD7D715" w14:textId="77777777" w:rsidR="000F7377" w:rsidRDefault="000F7377">
      <w:r xmlns:w="http://schemas.openxmlformats.org/wordprocessingml/2006/main">
        <w:t xml:space="preserve">2. Openbaring 21:1-4 - Die Nuwe Jerusalem</w:t>
      </w:r>
    </w:p>
    <w:p w14:paraId="4262FA40" w14:textId="77777777" w:rsidR="000F7377" w:rsidRDefault="000F7377"/>
    <w:p w14:paraId="6A2736E0" w14:textId="77777777" w:rsidR="000F7377" w:rsidRDefault="000F7377">
      <w:r xmlns:w="http://schemas.openxmlformats.org/wordprocessingml/2006/main">
        <w:t xml:space="preserve">2 KORINTIËRS 12:5 Van so iemand sal ek roem, maar uit myself sal ek nie roem nie, maar in my swakhede.</w:t>
      </w:r>
    </w:p>
    <w:p w14:paraId="7D71101B" w14:textId="77777777" w:rsidR="000F7377" w:rsidRDefault="000F7377"/>
    <w:p w14:paraId="7583C8C0" w14:textId="77777777" w:rsidR="000F7377" w:rsidRDefault="000F7377">
      <w:r xmlns:w="http://schemas.openxmlformats.org/wordprocessingml/2006/main">
        <w:t xml:space="preserve">Paulus besluit om in sy swakhede te roem, in plaas van in homself.</w:t>
      </w:r>
    </w:p>
    <w:p w14:paraId="5BB97226" w14:textId="77777777" w:rsidR="000F7377" w:rsidRDefault="000F7377"/>
    <w:p w14:paraId="745CF424" w14:textId="77777777" w:rsidR="000F7377" w:rsidRDefault="000F7377">
      <w:r xmlns:w="http://schemas.openxmlformats.org/wordprocessingml/2006/main">
        <w:t xml:space="preserve">1. Leer om swakhede te omhels – Hoe om krag in ons swakhede te vind en dit te gebruik om God te verheerlik.</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nederigheid - Hoe om nederig te wees en op God te vertrou, ongeag ons swakhede.</w:t>
      </w:r>
    </w:p>
    <w:p w14:paraId="2CF56B83" w14:textId="77777777" w:rsidR="000F7377" w:rsidRDefault="000F7377"/>
    <w:p w14:paraId="5E2A3DCE" w14:textId="77777777" w:rsidR="000F7377" w:rsidRDefault="000F7377">
      <w:r xmlns:w="http://schemas.openxmlformats.org/wordprocessingml/2006/main">
        <w:t xml:space="preserve">1. Filippense 4:13 - "Ek is tot alles in staat deur Christus wat my krag gee."</w:t>
      </w:r>
    </w:p>
    <w:p w14:paraId="1591F10A" w14:textId="77777777" w:rsidR="000F7377" w:rsidRDefault="000F7377"/>
    <w:p w14:paraId="1AD8C103" w14:textId="77777777" w:rsidR="000F7377" w:rsidRDefault="000F7377">
      <w:r xmlns:w="http://schemas.openxmlformats.org/wordprocessingml/2006/main">
        <w:t xml:space="preserve">2. Jesaja 40:28-31 - "Het jy nie geweet nie, het jy nie gehoor dat die ewige God, die Here, die Skepper van die eindes van die aarde, nie beswyk en nie moeg word nie? daar is geen deursoeking van Hom nie. aan die vermoeides gee Hy krag, en aan die wat geen krag het, versterk Hy krag. Selfs die jongmense sal moeg word en moeg word, en die jongmanne sal heeltemal val; maar die wat op die Here wag, kry nuwe krag; sal opstyg met vlerke soos arende; hulle sal hardloop en nie moeg word nie, en hulle sal loop en nie moeg word nie."</w:t>
      </w:r>
    </w:p>
    <w:p w14:paraId="0871424C" w14:textId="77777777" w:rsidR="000F7377" w:rsidRDefault="000F7377"/>
    <w:p w14:paraId="7C09058B" w14:textId="77777777" w:rsidR="000F7377" w:rsidRDefault="000F7377">
      <w:r xmlns:w="http://schemas.openxmlformats.org/wordprocessingml/2006/main">
        <w:t xml:space="preserve">2 KORINTIËRS 12:6 Want al sou ek wou roem, ek sal nie 'n dwaas wees nie; want ek sal die waarheid sê; maar nou laat ek dit, dat niemand meer aan my dink as wat hy my sien wees of wat hy van my hoor nie.</w:t>
      </w:r>
    </w:p>
    <w:p w14:paraId="01269E96" w14:textId="77777777" w:rsidR="000F7377" w:rsidRDefault="000F7377"/>
    <w:p w14:paraId="419E81FC" w14:textId="77777777" w:rsidR="000F7377" w:rsidRDefault="000F7377">
      <w:r xmlns:w="http://schemas.openxmlformats.org/wordprocessingml/2006/main">
        <w:t xml:space="preserve">Paulus spreek sy begeerte uit om te roem, maar kies om nederig te bly om nie bo sy stasie gesien te word nie.</w:t>
      </w:r>
    </w:p>
    <w:p w14:paraId="78ED81CD" w14:textId="77777777" w:rsidR="000F7377" w:rsidRDefault="000F7377"/>
    <w:p w14:paraId="4A99984C" w14:textId="77777777" w:rsidR="000F7377" w:rsidRDefault="000F7377">
      <w:r xmlns:w="http://schemas.openxmlformats.org/wordprocessingml/2006/main">
        <w:t xml:space="preserve">1. Die voordele van nederigheid</w:t>
      </w:r>
    </w:p>
    <w:p w14:paraId="01747B26" w14:textId="77777777" w:rsidR="000F7377" w:rsidRDefault="000F7377"/>
    <w:p w14:paraId="6CA5049E" w14:textId="77777777" w:rsidR="000F7377" w:rsidRDefault="000F7377">
      <w:r xmlns:w="http://schemas.openxmlformats.org/wordprocessingml/2006/main">
        <w:t xml:space="preserve">2. Die belangrikheid daarvan om nederig te bly</w:t>
      </w:r>
    </w:p>
    <w:p w14:paraId="11AF1ADD" w14:textId="77777777" w:rsidR="000F7377" w:rsidRDefault="000F7377"/>
    <w:p w14:paraId="05A639E0" w14:textId="77777777" w:rsidR="000F7377" w:rsidRDefault="000F7377">
      <w:r xmlns:w="http://schemas.openxmlformats.org/wordprocessingml/2006/main">
        <w:t xml:space="preserve">1. Filippense 2:3-4 "Moenie niks uit selfsugtige ambisie of ydele verwaandheid nie. Waardeer eerder in nederigheid ander bo julleself, en kyk nie na julle eie belange nie, maar elkeen van julle na die ander se belange."</w:t>
      </w:r>
    </w:p>
    <w:p w14:paraId="5506F295" w14:textId="77777777" w:rsidR="000F7377" w:rsidRDefault="000F7377"/>
    <w:p w14:paraId="06951E6A" w14:textId="77777777" w:rsidR="000F7377" w:rsidRDefault="000F7377">
      <w:r xmlns:w="http://schemas.openxmlformats.org/wordprocessingml/2006/main">
        <w:t xml:space="preserve">2. Jakobus 4:10 "Verneder julle voor die Here, en Hy sal julle verhoog."</w:t>
      </w:r>
    </w:p>
    <w:p w14:paraId="21BC8BA5" w14:textId="77777777" w:rsidR="000F7377" w:rsidRDefault="000F7377"/>
    <w:p w14:paraId="59460930" w14:textId="77777777" w:rsidR="000F7377" w:rsidRDefault="000F7377">
      <w:r xmlns:w="http://schemas.openxmlformats.org/wordprocessingml/2006/main">
        <w:t xml:space="preserve">2 KORINTIËRS 12:7 En dat ek nie deur die oorvloed van die </w:t>
      </w:r>
      <w:r xmlns:w="http://schemas.openxmlformats.org/wordprocessingml/2006/main">
        <w:lastRenderedPageBreak xmlns:w="http://schemas.openxmlformats.org/wordprocessingml/2006/main"/>
      </w:r>
      <w:r xmlns:w="http://schemas.openxmlformats.org/wordprocessingml/2006/main">
        <w:t xml:space="preserve">openbaringe bo die maat sou verhef nie, is aan my 'n doring in die vlees gegee, die boodskapper van die Satan om my met die vuis te slaan, dat ek nie bo die maat verhef sou word nie.</w:t>
      </w:r>
    </w:p>
    <w:p w14:paraId="6EDB64E1" w14:textId="77777777" w:rsidR="000F7377" w:rsidRDefault="000F7377"/>
    <w:p w14:paraId="71BA01E6" w14:textId="77777777" w:rsidR="000F7377" w:rsidRDefault="000F7377">
      <w:r xmlns:w="http://schemas.openxmlformats.org/wordprocessingml/2006/main">
        <w:t xml:space="preserve">Paulus is 'n "doring in die vlees" van Satan gegee om te keer dat hy te trots is op die openbarings wat hy ontvang het.</w:t>
      </w:r>
    </w:p>
    <w:p w14:paraId="07E7BFA2" w14:textId="77777777" w:rsidR="000F7377" w:rsidRDefault="000F7377"/>
    <w:p w14:paraId="60AF4CB1" w14:textId="77777777" w:rsidR="000F7377" w:rsidRDefault="000F7377">
      <w:r xmlns:w="http://schemas.openxmlformats.org/wordprocessingml/2006/main">
        <w:t xml:space="preserve">1. Trots kom voor 'n val: Lesse uit Paulus se Doring in die vlees.</w:t>
      </w:r>
    </w:p>
    <w:p w14:paraId="401E0DE6" w14:textId="77777777" w:rsidR="000F7377" w:rsidRDefault="000F7377"/>
    <w:p w14:paraId="5C080419" w14:textId="77777777" w:rsidR="000F7377" w:rsidRDefault="000F7377">
      <w:r xmlns:w="http://schemas.openxmlformats.org/wordprocessingml/2006/main">
        <w:t xml:space="preserve">2. Om versoeking te oorkom: Besinning oor Paulus se stryd met 'n doring in die vlees.</w:t>
      </w:r>
    </w:p>
    <w:p w14:paraId="3A92213A" w14:textId="77777777" w:rsidR="000F7377" w:rsidRDefault="000F7377"/>
    <w:p w14:paraId="1311885D" w14:textId="77777777" w:rsidR="000F7377" w:rsidRDefault="000F7377">
      <w:r xmlns:w="http://schemas.openxmlformats.org/wordprocessingml/2006/main">
        <w:t xml:space="preserve">1. Spreuke 16:18 - Hoogmoed gaan voor vernietiging, en 'n hoogmoedige gees voor 'n val.</w:t>
      </w:r>
    </w:p>
    <w:p w14:paraId="22A9068B" w14:textId="77777777" w:rsidR="000F7377" w:rsidRDefault="000F7377"/>
    <w:p w14:paraId="496CC329" w14:textId="77777777" w:rsidR="000F7377" w:rsidRDefault="000F7377">
      <w:r xmlns:w="http://schemas.openxmlformats.org/wordprocessingml/2006/main">
        <w:t xml:space="preserve">2. Jakobus 4:7-8 - Onderwerp julle dan aan God. Weerstaan die duiwel, en hy sal van jou wegvlug. Nader tot God, en Hy sal tot jou nader.</w:t>
      </w:r>
    </w:p>
    <w:p w14:paraId="6C87CC5D" w14:textId="77777777" w:rsidR="000F7377" w:rsidRDefault="000F7377"/>
    <w:p w14:paraId="30B80F23" w14:textId="77777777" w:rsidR="000F7377" w:rsidRDefault="000F7377">
      <w:r xmlns:w="http://schemas.openxmlformats.org/wordprocessingml/2006/main">
        <w:t xml:space="preserve">2 KORINTIËRS 12:8 Hieroor het ek die Here drie maal gesmeek, dat dit van my mag wyk.</w:t>
      </w:r>
    </w:p>
    <w:p w14:paraId="2029753A" w14:textId="77777777" w:rsidR="000F7377" w:rsidRDefault="000F7377"/>
    <w:p w14:paraId="7182FECB" w14:textId="77777777" w:rsidR="000F7377" w:rsidRDefault="000F7377">
      <w:r xmlns:w="http://schemas.openxmlformats.org/wordprocessingml/2006/main">
        <w:t xml:space="preserve">Paulus het drie keer by die Here gepleit vir verlossing van 'n moeilikheid wat hy in die gesig gestaar het.</w:t>
      </w:r>
    </w:p>
    <w:p w14:paraId="4975B1F3" w14:textId="77777777" w:rsidR="000F7377" w:rsidRDefault="000F7377"/>
    <w:p w14:paraId="43388906" w14:textId="77777777" w:rsidR="000F7377" w:rsidRDefault="000F7377">
      <w:r xmlns:w="http://schemas.openxmlformats.org/wordprocessingml/2006/main">
        <w:t xml:space="preserve">1. God se sterkte in ons swakheid - 2 Korintiërs 12:8</w:t>
      </w:r>
    </w:p>
    <w:p w14:paraId="6AED8B89" w14:textId="77777777" w:rsidR="000F7377" w:rsidRDefault="000F7377"/>
    <w:p w14:paraId="360EF73D" w14:textId="77777777" w:rsidR="000F7377" w:rsidRDefault="000F7377">
      <w:r xmlns:w="http://schemas.openxmlformats.org/wordprocessingml/2006/main">
        <w:t xml:space="preserve">2. Die krag van aanhoudende gebed - 2 Korintiërs 12:8</w:t>
      </w:r>
    </w:p>
    <w:p w14:paraId="772FAB5C" w14:textId="77777777" w:rsidR="000F7377" w:rsidRDefault="000F7377"/>
    <w:p w14:paraId="7ACDDE35" w14:textId="77777777" w:rsidR="000F7377" w:rsidRDefault="000F7377">
      <w:r xmlns:w="http://schemas.openxmlformats.org/wordprocessingml/2006/main">
        <w:t xml:space="preserve">1. Romeine 5:3-5 - Nie alleen dit nie, maar ons roem ook in ons lyding, want ons weet dat lyding volharding kweek; deursettingsvermoë, karakter; en karakter, hoop.</w:t>
      </w:r>
    </w:p>
    <w:p w14:paraId="46D285C6" w14:textId="77777777" w:rsidR="000F7377" w:rsidRDefault="000F7377"/>
    <w:p w14:paraId="1562D3C6" w14:textId="77777777" w:rsidR="000F7377" w:rsidRDefault="000F7377">
      <w:r xmlns:w="http://schemas.openxmlformats.org/wordprocessingml/2006/main">
        <w:t xml:space="preserve">2. Jakobus 5:13 - Is een van julle in die moeilikheid? Hy moet bid. Is iemand gelukkig? Laat hom lofliedere </w:t>
      </w:r>
      <w:r xmlns:w="http://schemas.openxmlformats.org/wordprocessingml/2006/main">
        <w:lastRenderedPageBreak xmlns:w="http://schemas.openxmlformats.org/wordprocessingml/2006/main"/>
      </w:r>
      <w:r xmlns:w="http://schemas.openxmlformats.org/wordprocessingml/2006/main">
        <w:t xml:space="preserve">sing.</w:t>
      </w:r>
    </w:p>
    <w:p w14:paraId="0B631A6A" w14:textId="77777777" w:rsidR="000F7377" w:rsidRDefault="000F7377"/>
    <w:p w14:paraId="73F912EC" w14:textId="77777777" w:rsidR="000F7377" w:rsidRDefault="000F7377">
      <w:r xmlns:w="http://schemas.openxmlformats.org/wordprocessingml/2006/main">
        <w:t xml:space="preserve">2Kor 12:9 En hy het vir my gesê: My genade is vir jou genoeg, want my krag word in swakheid volbring. Daarom sal ek liewer in my swakhede roem, sodat die krag van Christus in my kan rus.</w:t>
      </w:r>
    </w:p>
    <w:p w14:paraId="3557CD57" w14:textId="77777777" w:rsidR="000F7377" w:rsidRDefault="000F7377"/>
    <w:p w14:paraId="046D41C6" w14:textId="77777777" w:rsidR="000F7377" w:rsidRDefault="000F7377">
      <w:r xmlns:w="http://schemas.openxmlformats.org/wordprocessingml/2006/main">
        <w:t xml:space="preserve">Paulus was verseker dat God se genade genoeg was vir sy behoeftes, en hy het gekies om in sy swakhede te roem sodat die krag van Christus op hom kan rus.</w:t>
      </w:r>
    </w:p>
    <w:p w14:paraId="6E810120" w14:textId="77777777" w:rsidR="000F7377" w:rsidRDefault="000F7377"/>
    <w:p w14:paraId="66150B4E" w14:textId="77777777" w:rsidR="000F7377" w:rsidRDefault="000F7377">
      <w:r xmlns:w="http://schemas.openxmlformats.org/wordprocessingml/2006/main">
        <w:t xml:space="preserve">1. Kry krag in swakheid – hoe God se genade genoeg is in tye van nood</w:t>
      </w:r>
    </w:p>
    <w:p w14:paraId="505F91B7" w14:textId="77777777" w:rsidR="000F7377" w:rsidRDefault="000F7377"/>
    <w:p w14:paraId="7D660646" w14:textId="77777777" w:rsidR="000F7377" w:rsidRDefault="000F7377">
      <w:r xmlns:w="http://schemas.openxmlformats.org/wordprocessingml/2006/main">
        <w:t xml:space="preserve">2. Verheerlik God deur swaarkry - Verheug jou in swakhede om die krag van Christus te ervaar</w:t>
      </w:r>
    </w:p>
    <w:p w14:paraId="4E0BA1BE" w14:textId="77777777" w:rsidR="000F7377" w:rsidRDefault="000F7377"/>
    <w:p w14:paraId="2F48C8AC" w14:textId="77777777" w:rsidR="000F7377" w:rsidRDefault="000F7377">
      <w:r xmlns:w="http://schemas.openxmlformats.org/wordprocessingml/2006/main">
        <w:t xml:space="preserve">1. Filippense 4:13 - Ek is tot alles in staat deur Christus wat my krag gee</w:t>
      </w:r>
    </w:p>
    <w:p w14:paraId="16472F60" w14:textId="77777777" w:rsidR="000F7377" w:rsidRDefault="000F7377"/>
    <w:p w14:paraId="43F134E4" w14:textId="77777777" w:rsidR="000F7377" w:rsidRDefault="000F7377">
      <w:r xmlns:w="http://schemas.openxmlformats.org/wordprocessingml/2006/main">
        <w:t xml:space="preserve">2. Romeine 8:28 – En ons weet dat vir dié wat God liefhet, alles ten goede meewerk, vir dié wat na sy voorneme geroep is.</w:t>
      </w:r>
    </w:p>
    <w:p w14:paraId="1786DF74" w14:textId="77777777" w:rsidR="000F7377" w:rsidRDefault="000F7377"/>
    <w:p w14:paraId="2C3729B4" w14:textId="77777777" w:rsidR="000F7377" w:rsidRDefault="000F7377">
      <w:r xmlns:w="http://schemas.openxmlformats.org/wordprocessingml/2006/main">
        <w:t xml:space="preserve">2 KORINTIËRS 12:10 Daarom het ek behae in swakhede, smaad, in nood, in vervolging, in benoudhede ter wille van Christus; want as ek swak is, dan is ek sterk.</w:t>
      </w:r>
    </w:p>
    <w:p w14:paraId="5B479995" w14:textId="77777777" w:rsidR="000F7377" w:rsidRDefault="000F7377"/>
    <w:p w14:paraId="64DBD5FF" w14:textId="77777777" w:rsidR="000F7377" w:rsidRDefault="000F7377">
      <w:r xmlns:w="http://schemas.openxmlformats.org/wordprocessingml/2006/main">
        <w:t xml:space="preserve">Paulus was in staat om sterk in sy geloof te wees ten spyte van moeilike tye in die lewe, en hy het behae daarin geput as gevolg van sy liefde vir Christus.</w:t>
      </w:r>
    </w:p>
    <w:p w14:paraId="60AD94EA" w14:textId="77777777" w:rsidR="000F7377" w:rsidRDefault="000F7377"/>
    <w:p w14:paraId="7E36C9D1" w14:textId="77777777" w:rsidR="000F7377" w:rsidRDefault="000F7377">
      <w:r xmlns:w="http://schemas.openxmlformats.org/wordprocessingml/2006/main">
        <w:t xml:space="preserve">1. Die krag van 'n gelowige in teëspoed</w:t>
      </w:r>
    </w:p>
    <w:p w14:paraId="16E95DF3" w14:textId="77777777" w:rsidR="000F7377" w:rsidRDefault="000F7377"/>
    <w:p w14:paraId="11C5F30B" w14:textId="77777777" w:rsidR="000F7377" w:rsidRDefault="000F7377">
      <w:r xmlns:w="http://schemas.openxmlformats.org/wordprocessingml/2006/main">
        <w:t xml:space="preserve">2. Verbly in lyding ter wille van Christus</w:t>
      </w:r>
    </w:p>
    <w:p w14:paraId="7209B693" w14:textId="77777777" w:rsidR="000F7377" w:rsidRDefault="000F7377"/>
    <w:p w14:paraId="79AE0D79"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2547E6B3" w14:textId="77777777" w:rsidR="000F7377" w:rsidRDefault="000F7377"/>
    <w:p w14:paraId="526A31B9" w14:textId="77777777" w:rsidR="000F7377" w:rsidRDefault="000F7377">
      <w:r xmlns:w="http://schemas.openxmlformats.org/wordprocessingml/2006/main">
        <w:t xml:space="preserve">2. Matteus 5:11-12 - ? </w:t>
      </w:r>
      <w:r xmlns:w="http://schemas.openxmlformats.org/wordprocessingml/2006/main">
        <w:rPr>
          <w:rFonts w:ascii="맑은 고딕 Semilight" w:hAnsi="맑은 고딕 Semilight"/>
        </w:rPr>
        <w:t xml:space="preserve">쏝 </w:t>
      </w:r>
      <w:r xmlns:w="http://schemas.openxmlformats.org/wordprocessingml/2006/main">
        <w:t xml:space="preserve">minder is jy as ander jou beledig en vervolg en valslik allerhande kwaad teen jou uitspreek om my ontwil. Wees bly en bly, want jou loon is groot in die hemel, want so het hulle die profete vervolg wat voor jou was.</w:t>
      </w:r>
    </w:p>
    <w:p w14:paraId="4F027819" w14:textId="77777777" w:rsidR="000F7377" w:rsidRDefault="000F7377"/>
    <w:p w14:paraId="2CC63485" w14:textId="77777777" w:rsidR="000F7377" w:rsidRDefault="000F7377">
      <w:r xmlns:w="http://schemas.openxmlformats.org/wordprocessingml/2006/main">
        <w:t xml:space="preserve">2 Korintiërs 12:11 Ek het 'n dwaas geword in roem; julle het my gedwing, want ek moes deur julle geprys gewees het, want in niks is ek agter die heel vernaamste apostels nie, al is ek niks.</w:t>
      </w:r>
    </w:p>
    <w:p w14:paraId="4AD99933" w14:textId="77777777" w:rsidR="000F7377" w:rsidRDefault="000F7377"/>
    <w:p w14:paraId="18D70CED" w14:textId="77777777" w:rsidR="000F7377" w:rsidRDefault="000F7377">
      <w:r xmlns:w="http://schemas.openxmlformats.org/wordprocessingml/2006/main">
        <w:t xml:space="preserve">Paulus beweer dat hy nie agter die grootste apostels is nie, al is hy niks.</w:t>
      </w:r>
    </w:p>
    <w:p w14:paraId="0D1799F2" w14:textId="77777777" w:rsidR="000F7377" w:rsidRDefault="000F7377"/>
    <w:p w14:paraId="5D799514" w14:textId="77777777" w:rsidR="000F7377" w:rsidRDefault="000F7377">
      <w:r xmlns:w="http://schemas.openxmlformats.org/wordprocessingml/2006/main">
        <w:t xml:space="preserve">1. Die krag van nederigheid: hoe Paulus se voorbeeld vir ons die krag wys van nederigheid</w:t>
      </w:r>
    </w:p>
    <w:p w14:paraId="1C591B00" w14:textId="77777777" w:rsidR="000F7377" w:rsidRDefault="000F7377"/>
    <w:p w14:paraId="216D96B5" w14:textId="77777777" w:rsidR="000F7377" w:rsidRDefault="000F7377">
      <w:r xmlns:w="http://schemas.openxmlformats.org/wordprocessingml/2006/main">
        <w:t xml:space="preserve">2. Die krag van niksheid: hoe Paulus se voorbeeld vir ons wys dat geloof en nederigheid meer waardevol is as enigiets anders</w:t>
      </w:r>
    </w:p>
    <w:p w14:paraId="043B7114" w14:textId="77777777" w:rsidR="000F7377" w:rsidRDefault="000F7377"/>
    <w:p w14:paraId="776DBF24" w14:textId="77777777" w:rsidR="000F7377" w:rsidRDefault="000F7377">
      <w:r xmlns:w="http://schemas.openxmlformats.org/wordprocessingml/2006/main">
        <w:t xml:space="preserve">1. Filippense 2:3-8 - Doen niks uit selfsugtige ambisie of verwaandheid nie, maar ag ander in nederigheid belangriker as julleself.</w:t>
      </w:r>
    </w:p>
    <w:p w14:paraId="484AAEBB" w14:textId="77777777" w:rsidR="000F7377" w:rsidRDefault="000F7377"/>
    <w:p w14:paraId="741E1013" w14:textId="77777777" w:rsidR="000F7377" w:rsidRDefault="000F7377">
      <w:r xmlns:w="http://schemas.openxmlformats.org/wordprocessingml/2006/main">
        <w:t xml:space="preserve">2. 1 Korintiërs 4:7-13 - Wat het jy wat jy nie ontvang het nie? As jy dit dan ontvang het, waarom roem jy asof jy dit nie ontvang het nie?</w:t>
      </w:r>
    </w:p>
    <w:p w14:paraId="405BA86E" w14:textId="77777777" w:rsidR="000F7377" w:rsidRDefault="000F7377"/>
    <w:p w14:paraId="175963CC" w14:textId="77777777" w:rsidR="000F7377" w:rsidRDefault="000F7377">
      <w:r xmlns:w="http://schemas.openxmlformats.org/wordprocessingml/2006/main">
        <w:t xml:space="preserve">2 Korintiërs 12:12 Waarlik, die tekens van 'n apostel is onder julle gedoen in alle lankmoedigheid, in tekens en wonders en kragtige dade.</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vertoon tekens van 'n apostel deur geduld, tekens, wonders en magtige dade in die Korintiese kerk.</w:t>
      </w:r>
    </w:p>
    <w:p w14:paraId="100448D4" w14:textId="77777777" w:rsidR="000F7377" w:rsidRDefault="000F7377"/>
    <w:p w14:paraId="0F6AAB96" w14:textId="77777777" w:rsidR="000F7377" w:rsidRDefault="000F7377">
      <w:r xmlns:w="http://schemas.openxmlformats.org/wordprocessingml/2006/main">
        <w:t xml:space="preserve">1. Geduld is 'n teken van 'n apostel</w:t>
      </w:r>
    </w:p>
    <w:p w14:paraId="0A45404F" w14:textId="77777777" w:rsidR="000F7377" w:rsidRDefault="000F7377"/>
    <w:p w14:paraId="1DC0CDA0" w14:textId="77777777" w:rsidR="000F7377" w:rsidRDefault="000F7377">
      <w:r xmlns:w="http://schemas.openxmlformats.org/wordprocessingml/2006/main">
        <w:t xml:space="preserve">2. Tekens, Wonders en Magtige Dade in die Kerk</w:t>
      </w:r>
    </w:p>
    <w:p w14:paraId="089D2C13" w14:textId="77777777" w:rsidR="000F7377" w:rsidRDefault="000F7377"/>
    <w:p w14:paraId="10B08A2E" w14:textId="77777777" w:rsidR="000F7377" w:rsidRDefault="000F7377">
      <w:r xmlns:w="http://schemas.openxmlformats.org/wordprocessingml/2006/main">
        <w:t xml:space="preserve">1. Hebreërs 13:7 - Dink aan julle leiers, hulle wat die woord van God tot julle gespreek het. Oorweeg die uitkoms van hulle lewenswyse en volg hulle geloof na.</w:t>
      </w:r>
    </w:p>
    <w:p w14:paraId="5FB1BFCE" w14:textId="77777777" w:rsidR="000F7377" w:rsidRDefault="000F7377"/>
    <w:p w14:paraId="41182B69" w14:textId="77777777" w:rsidR="000F7377" w:rsidRDefault="000F7377">
      <w:r xmlns:w="http://schemas.openxmlformats.org/wordprocessingml/2006/main">
        <w:t xml:space="preserve">2. 1 Korinthiërs 2:4-5 - My woord en my boodskap was nie in aanneemlike woorde van wysheid nie, maar in bewys van Gees en krag, sodat julle geloof nie sou rus in die wysheid van mense nie, maar in die krag van God .</w:t>
      </w:r>
    </w:p>
    <w:p w14:paraId="5746325C" w14:textId="77777777" w:rsidR="000F7377" w:rsidRDefault="000F7377"/>
    <w:p w14:paraId="3B06DDBF" w14:textId="77777777" w:rsidR="000F7377" w:rsidRDefault="000F7377">
      <w:r xmlns:w="http://schemas.openxmlformats.org/wordprocessingml/2006/main">
        <w:t xml:space="preserve">2 KORINTIËRS 12:13 Want wat is dit waarin julle minderwaardig was teenoor ander gemeentes, behalwe dat ek self vir julle nie 'n las was nie? vergewe my hierdie verkeerd.</w:t>
      </w:r>
    </w:p>
    <w:p w14:paraId="1175B890" w14:textId="77777777" w:rsidR="000F7377" w:rsidRDefault="000F7377"/>
    <w:p w14:paraId="6C362D6C" w14:textId="77777777" w:rsidR="000F7377" w:rsidRDefault="000F7377">
      <w:r xmlns:w="http://schemas.openxmlformats.org/wordprocessingml/2006/main">
        <w:t xml:space="preserve">Paulus het die Korintiërs nederig versoek om hom te vergewe omdat hy nie 'n las vir hulle was in vergelyking met ander kerke nie.</w:t>
      </w:r>
    </w:p>
    <w:p w14:paraId="75798284" w14:textId="77777777" w:rsidR="000F7377" w:rsidRDefault="000F7377"/>
    <w:p w14:paraId="5190EC93" w14:textId="77777777" w:rsidR="000F7377" w:rsidRDefault="000F7377">
      <w:r xmlns:w="http://schemas.openxmlformats.org/wordprocessingml/2006/main">
        <w:t xml:space="preserve">1. Leer om te vergewe: Om die krag van vergifnis in ons lewens te verstaan</w:t>
      </w:r>
    </w:p>
    <w:p w14:paraId="3FD0AF86" w14:textId="77777777" w:rsidR="000F7377" w:rsidRDefault="000F7377"/>
    <w:p w14:paraId="43EA85A4" w14:textId="77777777" w:rsidR="000F7377" w:rsidRDefault="000F7377">
      <w:r xmlns:w="http://schemas.openxmlformats.org/wordprocessingml/2006/main">
        <w:t xml:space="preserve">2. Die belangrikheid daarvan om nederig te wees: Waarom nederigheid noodsaaklik is</w:t>
      </w:r>
    </w:p>
    <w:p w14:paraId="1715B5E1" w14:textId="77777777" w:rsidR="000F7377" w:rsidRDefault="000F7377"/>
    <w:p w14:paraId="36EF2F49" w14:textId="77777777" w:rsidR="000F7377" w:rsidRDefault="000F7377">
      <w:r xmlns:w="http://schemas.openxmlformats.org/wordprocessingml/2006/main">
        <w:t xml:space="preserve">1. Matteus 6:14-15 - ? </w:t>
      </w:r>
      <w:r xmlns:w="http://schemas.openxmlformats.org/wordprocessingml/2006/main">
        <w:rPr>
          <w:rFonts w:ascii="맑은 고딕 Semilight" w:hAnsi="맑은 고딕 Semilight"/>
        </w:rPr>
        <w:t xml:space="preserve">쏤 </w:t>
      </w:r>
      <w:r xmlns:w="http://schemas.openxmlformats.org/wordprocessingml/2006/main">
        <w:t xml:space="preserve">of as julle ander hulle oortredings vergewe, sal julle hemelse Vader julle ook vergewe, maar as julle nie ander hulle oortredings vergewe nie, sal julle Vader ook nie julle oortredings vergewe nie.??</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Filippense 2:3 - ? </w:t>
      </w:r>
      <w:r xmlns:w="http://schemas.openxmlformats.org/wordprocessingml/2006/main">
        <w:rPr>
          <w:rFonts w:ascii="맑은 고딕 Semilight" w:hAnsi="맑은 고딕 Semilight"/>
        </w:rPr>
        <w:t xml:space="preserve">쏡 </w:t>
      </w:r>
      <w:r xmlns:w="http://schemas.openxmlformats.org/wordprocessingml/2006/main">
        <w:t xml:space="preserve">o niks van selfsugtige ambisie of verwaandheid nie, maar in nederigheid ag ander belangriker as julleself.??</w:t>
      </w:r>
    </w:p>
    <w:p w14:paraId="4FF1E8FD" w14:textId="77777777" w:rsidR="000F7377" w:rsidRDefault="000F7377"/>
    <w:p w14:paraId="0E8406BB" w14:textId="77777777" w:rsidR="000F7377" w:rsidRDefault="000F7377">
      <w:r xmlns:w="http://schemas.openxmlformats.org/wordprocessingml/2006/main">
        <w:t xml:space="preserve">2 KORINTIËRS 12:14 Kyk, die derde keer is ek gereed om na julle te kom; en ek sal vir julle nie 'n las wees nie, want ek soek nie julle s'n nie, maar julle; want die kinders behoort nie vir die ouers op te lê nie, maar die ouers vir die kinders.</w:t>
      </w:r>
    </w:p>
    <w:p w14:paraId="7A02FF15" w14:textId="77777777" w:rsidR="000F7377" w:rsidRDefault="000F7377"/>
    <w:p w14:paraId="6000CFF3" w14:textId="77777777" w:rsidR="000F7377" w:rsidRDefault="000F7377">
      <w:r xmlns:w="http://schemas.openxmlformats.org/wordprocessingml/2006/main">
        <w:t xml:space="preserve">Die gedeelte beklemtoon dat ouers vir hul kinders moet voorsien in plaas van die teendeel.</w:t>
      </w:r>
    </w:p>
    <w:p w14:paraId="1A3678EB" w14:textId="77777777" w:rsidR="000F7377" w:rsidRDefault="000F7377"/>
    <w:p w14:paraId="36C98878" w14:textId="77777777" w:rsidR="000F7377" w:rsidRDefault="000F7377">
      <w:r xmlns:w="http://schemas.openxmlformats.org/wordprocessingml/2006/main">
        <w:t xml:space="preserve">1. "Wie is verantwoordelik vir ons kinders?"</w:t>
      </w:r>
    </w:p>
    <w:p w14:paraId="6C8526CD" w14:textId="77777777" w:rsidR="000F7377" w:rsidRDefault="000F7377"/>
    <w:p w14:paraId="4B2E840D" w14:textId="77777777" w:rsidR="000F7377" w:rsidRDefault="000F7377">
      <w:r xmlns:w="http://schemas.openxmlformats.org/wordprocessingml/2006/main">
        <w:t xml:space="preserve">2. "Die seën om vir ons kinders te voorsien"</w:t>
      </w:r>
    </w:p>
    <w:p w14:paraId="528CD10C" w14:textId="77777777" w:rsidR="000F7377" w:rsidRDefault="000F7377"/>
    <w:p w14:paraId="7F3C8987" w14:textId="77777777" w:rsidR="000F7377" w:rsidRDefault="000F7377">
      <w:r xmlns:w="http://schemas.openxmlformats.org/wordprocessingml/2006/main">
        <w:t xml:space="preserve">1. Efesiërs 6:4 - "En vaders, moenie julle kinders terg nie, maar voed hulle op in die tug en vermaning van die Here."</w:t>
      </w:r>
    </w:p>
    <w:p w14:paraId="50750DE2" w14:textId="77777777" w:rsidR="000F7377" w:rsidRDefault="000F7377"/>
    <w:p w14:paraId="35A26B19" w14:textId="77777777" w:rsidR="000F7377" w:rsidRDefault="000F7377">
      <w:r xmlns:w="http://schemas.openxmlformats.org/wordprocessingml/2006/main">
        <w:t xml:space="preserve">2. Spreuke 17:6 - "Kinders? </w:t>
      </w:r>
      <w:r xmlns:w="http://schemas.openxmlformats.org/wordprocessingml/2006/main">
        <w:rPr>
          <w:rFonts w:ascii="맑은 고딕 Semilight" w:hAnsi="맑은 고딕 Semilight"/>
        </w:rPr>
        <w:t xml:space="preserve">셲 </w:t>
      </w:r>
      <w:r xmlns:w="http://schemas.openxmlformats.org/wordprocessingml/2006/main">
        <w:t xml:space="preserve">kinders is die kroon van ou mense, en die heerlikheid van kinders is hulle vaders."</w:t>
      </w:r>
    </w:p>
    <w:p w14:paraId="32F36950" w14:textId="77777777" w:rsidR="000F7377" w:rsidRDefault="000F7377"/>
    <w:p w14:paraId="3F1BE3A0" w14:textId="77777777" w:rsidR="000F7377" w:rsidRDefault="000F7377">
      <w:r xmlns:w="http://schemas.openxmlformats.org/wordprocessingml/2006/main">
        <w:t xml:space="preserve">2 KORINTIËRS 12:15 En ek sal baie graag vir julle uitgee en uitgegee word; alhoewel hoe meer ek jou liefhet, hoe minder word ek liefgehad.</w:t>
      </w:r>
    </w:p>
    <w:p w14:paraId="2BF8487E" w14:textId="77777777" w:rsidR="000F7377" w:rsidRDefault="000F7377"/>
    <w:p w14:paraId="6F01DBAB" w14:textId="77777777" w:rsidR="000F7377" w:rsidRDefault="000F7377">
      <w:r xmlns:w="http://schemas.openxmlformats.org/wordprocessingml/2006/main">
        <w:t xml:space="preserve">Paulus spreek sy gewilligheid uit om homself vir die Korintiërs op te offer, ten spyte van hulle gebrek aan wederkerige liefde vir hom.</w:t>
      </w:r>
    </w:p>
    <w:p w14:paraId="35551D6B" w14:textId="77777777" w:rsidR="000F7377" w:rsidRDefault="000F7377"/>
    <w:p w14:paraId="1D5653BC" w14:textId="77777777" w:rsidR="000F7377" w:rsidRDefault="000F7377">
      <w:r xmlns:w="http://schemas.openxmlformats.org/wordprocessingml/2006/main">
        <w:t xml:space="preserve">1. Die krag van onvoorwaardelike liefde: ondersoek Paulus se dapper offer in 2 Korintiërs 12:15</w:t>
      </w:r>
    </w:p>
    <w:p w14:paraId="13D7202D" w14:textId="77777777" w:rsidR="000F7377" w:rsidRDefault="000F7377"/>
    <w:p w14:paraId="3EFA1FC3" w14:textId="77777777" w:rsidR="000F7377" w:rsidRDefault="000F7377">
      <w:r xmlns:w="http://schemas.openxmlformats.org/wordprocessingml/2006/main">
        <w:t xml:space="preserve">2. Leer om onvoorwaardelik lief te hê: Die uitdaging van Paulus se boodskap in 2 Korintiërs 12:15</w:t>
      </w:r>
    </w:p>
    <w:p w14:paraId="1CA14546" w14:textId="77777777" w:rsidR="000F7377" w:rsidRDefault="000F7377"/>
    <w:p w14:paraId="71EB4234" w14:textId="77777777" w:rsidR="000F7377" w:rsidRDefault="000F7377">
      <w:r xmlns:w="http://schemas.openxmlformats.org/wordprocessingml/2006/main">
        <w:t xml:space="preserve">1. Romeine 5:8 - Maar God bewys sy liefde vir ons hierin: Christus het vir ons gesterf toe ons nog sondaars was.</w:t>
      </w:r>
    </w:p>
    <w:p w14:paraId="6957B26F" w14:textId="77777777" w:rsidR="000F7377" w:rsidRDefault="000F7377"/>
    <w:p w14:paraId="64653BBE" w14:textId="77777777" w:rsidR="000F7377" w:rsidRDefault="000F7377">
      <w:r xmlns:w="http://schemas.openxmlformats.org/wordprocessingml/2006/main">
        <w:t xml:space="preserve">2. Johannes 15:13 - Groter liefde het niemand as dit nie: om een af te lê? </w:t>
      </w:r>
      <w:r xmlns:w="http://schemas.openxmlformats.org/wordprocessingml/2006/main">
        <w:rPr>
          <w:rFonts w:ascii="맑은 고딕 Semilight" w:hAnsi="맑은 고딕 Semilight"/>
        </w:rPr>
        <w:t xml:space="preserve">셲 </w:t>
      </w:r>
      <w:r xmlns:w="http://schemas.openxmlformats.org/wordprocessingml/2006/main">
        <w:t xml:space="preserve">lewe vir een? </w:t>
      </w:r>
      <w:r xmlns:w="http://schemas.openxmlformats.org/wordprocessingml/2006/main">
        <w:rPr>
          <w:rFonts w:ascii="맑은 고딕 Semilight" w:hAnsi="맑은 고딕 Semilight"/>
        </w:rPr>
        <w:t xml:space="preserve">셲 </w:t>
      </w:r>
      <w:r xmlns:w="http://schemas.openxmlformats.org/wordprocessingml/2006/main">
        <w:t xml:space="preserve">vriende.</w:t>
      </w:r>
    </w:p>
    <w:p w14:paraId="1AB1C5B0" w14:textId="77777777" w:rsidR="000F7377" w:rsidRDefault="000F7377"/>
    <w:p w14:paraId="30F9A65D" w14:textId="77777777" w:rsidR="000F7377" w:rsidRDefault="000F7377">
      <w:r xmlns:w="http://schemas.openxmlformats.org/wordprocessingml/2006/main">
        <w:t xml:space="preserve">2 KORINTIËRS 12:16 Maar of dit so is, ek het julle nie belas nie;</w:t>
      </w:r>
    </w:p>
    <w:p w14:paraId="747004D0" w14:textId="77777777" w:rsidR="000F7377" w:rsidRDefault="000F7377"/>
    <w:p w14:paraId="0875A743" w14:textId="77777777" w:rsidR="000F7377" w:rsidRDefault="000F7377">
      <w:r xmlns:w="http://schemas.openxmlformats.org/wordprocessingml/2006/main">
        <w:t xml:space="preserve">Paulus het die Korintiërs listig aan sy kant gewen sonder om hulle te belas.</w:t>
      </w:r>
    </w:p>
    <w:p w14:paraId="249E6705" w14:textId="77777777" w:rsidR="000F7377" w:rsidRDefault="000F7377"/>
    <w:p w14:paraId="6BE2EEB3" w14:textId="77777777" w:rsidR="000F7377" w:rsidRDefault="000F7377">
      <w:r xmlns:w="http://schemas.openxmlformats.org/wordprocessingml/2006/main">
        <w:t xml:space="preserve">1. Die krag van oorreding: Hoe om mense te wen sonder om hulle onder druk te laat voel</w:t>
      </w:r>
    </w:p>
    <w:p w14:paraId="7BEC3898" w14:textId="77777777" w:rsidR="000F7377" w:rsidRDefault="000F7377"/>
    <w:p w14:paraId="30440AE4" w14:textId="77777777" w:rsidR="000F7377" w:rsidRDefault="000F7377">
      <w:r xmlns:w="http://schemas.openxmlformats.org/wordprocessingml/2006/main">
        <w:t xml:space="preserve">2. Die listigheid van Paulus en die Korintiërs: Hoe om bedrog te gebruik om positiewe resultate te behaal</w:t>
      </w:r>
    </w:p>
    <w:p w14:paraId="3D62A76B" w14:textId="77777777" w:rsidR="000F7377" w:rsidRDefault="000F7377"/>
    <w:p w14:paraId="0CBD7E81" w14:textId="77777777" w:rsidR="000F7377" w:rsidRDefault="000F7377">
      <w:r xmlns:w="http://schemas.openxmlformats.org/wordprocessingml/2006/main">
        <w:t xml:space="preserve">1. Spreuke 16:21 – Die wyse van hart word verstandig genoem, en aangename woorde bevorder tug.</w:t>
      </w:r>
    </w:p>
    <w:p w14:paraId="5CAACB0A" w14:textId="77777777" w:rsidR="000F7377" w:rsidRDefault="000F7377"/>
    <w:p w14:paraId="1F3C36F8" w14:textId="77777777" w:rsidR="000F7377" w:rsidRDefault="000F7377">
      <w:r xmlns:w="http://schemas.openxmlformats.org/wordprocessingml/2006/main">
        <w:t xml:space="preserve">2. Matteus 10:16 - Kyk, Ek stuur julle soos skape onder die wolwe uit; wees dus wys soos slange en onskuldig soos duiwe.</w:t>
      </w:r>
    </w:p>
    <w:p w14:paraId="641596FE" w14:textId="77777777" w:rsidR="000F7377" w:rsidRDefault="000F7377"/>
    <w:p w14:paraId="2B4E7261" w14:textId="77777777" w:rsidR="000F7377" w:rsidRDefault="000F7377">
      <w:r xmlns:w="http://schemas.openxmlformats.org/wordprocessingml/2006/main">
        <w:t xml:space="preserve">2 KORINTIËRS 12:17 Het ek vir julle 'n wins gemaak deur enige van die wat ek na julle gestuur het?</w:t>
      </w:r>
    </w:p>
    <w:p w14:paraId="7B86C07C" w14:textId="77777777" w:rsidR="000F7377" w:rsidRDefault="000F7377"/>
    <w:p w14:paraId="7B935FA9" w14:textId="77777777" w:rsidR="000F7377" w:rsidRDefault="000F7377">
      <w:r xmlns:w="http://schemas.openxmlformats.org/wordprocessingml/2006/main">
        <w:t xml:space="preserve">Paulus vra die Korintiërs of hy 'n wins gemaak het uit enige van die mense wat hy na hulle gestuur het.</w:t>
      </w:r>
    </w:p>
    <w:p w14:paraId="5FC9D818" w14:textId="77777777" w:rsidR="000F7377" w:rsidRDefault="000F7377"/>
    <w:p w14:paraId="5D73FABE" w14:textId="77777777" w:rsidR="000F7377" w:rsidRDefault="000F7377">
      <w:r xmlns:w="http://schemas.openxmlformats.org/wordprocessingml/2006/main">
        <w:t xml:space="preserve">1. Die krag van onbaatsugtigheid: die keuse om ander te dien sonder verwagting van wins</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Herwaardering van ons motiewe: Ondersoek ons harte agter ons optrede</w:t>
      </w:r>
    </w:p>
    <w:p w14:paraId="08F13432" w14:textId="77777777" w:rsidR="000F7377" w:rsidRDefault="000F7377"/>
    <w:p w14:paraId="286C0E26" w14:textId="77777777" w:rsidR="000F7377" w:rsidRDefault="000F7377">
      <w:r xmlns:w="http://schemas.openxmlformats.org/wordprocessingml/2006/main">
        <w:t xml:space="preserve">1. Matteus 6:2 - ? </w:t>
      </w:r>
      <w:r xmlns:w="http://schemas.openxmlformats.org/wordprocessingml/2006/main">
        <w:rPr>
          <w:rFonts w:ascii="맑은 고딕 Semilight" w:hAnsi="맑은 고딕 Semilight"/>
        </w:rPr>
        <w:t xml:space="preserve">쏷 </w:t>
      </w:r>
      <w:r xmlns:w="http://schemas.openxmlformats.org/wordprocessingml/2006/main">
        <w:t xml:space="preserve">Daarom, wanneer jy 'n liefdadigheidsdaad doen, moet jy nie 'n basuin voor jou blaas soos die geveinsdes in die sinagoges en op die strate doen nie, sodat hulle eer van die mense kan verkry. Voorwaar, Ek sê vir jou, hulle het hul beloning.??</w:t>
      </w:r>
    </w:p>
    <w:p w14:paraId="5467932E" w14:textId="77777777" w:rsidR="000F7377" w:rsidRDefault="000F7377"/>
    <w:p w14:paraId="24864193" w14:textId="77777777" w:rsidR="000F7377" w:rsidRDefault="000F7377">
      <w:r xmlns:w="http://schemas.openxmlformats.org/wordprocessingml/2006/main">
        <w:t xml:space="preserve">2. Filippense 2:3-4 - ? </w:t>
      </w:r>
      <w:r xmlns:w="http://schemas.openxmlformats.org/wordprocessingml/2006/main">
        <w:rPr>
          <w:rFonts w:ascii="맑은 고딕 Semilight" w:hAnsi="맑은 고딕 Semilight"/>
        </w:rPr>
        <w:t xml:space="preserve">Laat </w:t>
      </w:r>
      <w:r xmlns:w="http://schemas.openxmlformats.org/wordprocessingml/2006/main">
        <w:t xml:space="preserve">niks deur selfsugtige ambisie of verwaandheid gedoen word nie, maar laat elkeen in nederigheid die ander beter ag as homself. Laat elkeen van julle nie net na sy eie belange omsien nie, maar ook na die belange van ander.??</w:t>
      </w:r>
    </w:p>
    <w:p w14:paraId="4D8E7387" w14:textId="77777777" w:rsidR="000F7377" w:rsidRDefault="000F7377"/>
    <w:p w14:paraId="6CF2D4B0" w14:textId="77777777" w:rsidR="000F7377" w:rsidRDefault="000F7377">
      <w:r xmlns:w="http://schemas.openxmlformats.org/wordprocessingml/2006/main">
        <w:t xml:space="preserve">2 KORINTIËRS 12:18 Ek het Titus begeer, en saam met hom 'n broer gestuur. Het Titus 'n wins van jou gemaak? het ons nie in dieselfde gees gewandel nie? het ons nie in dieselfde voetstappe geloop nie?</w:t>
      </w:r>
    </w:p>
    <w:p w14:paraId="3AD64B30" w14:textId="77777777" w:rsidR="000F7377" w:rsidRDefault="000F7377"/>
    <w:p w14:paraId="4A0F55F7" w14:textId="77777777" w:rsidR="000F7377" w:rsidRDefault="000F7377">
      <w:r xmlns:w="http://schemas.openxmlformats.org/wordprocessingml/2006/main">
        <w:t xml:space="preserve">Paulus het Titus en 'n broer na Korinte gestuur om te verseker dat die Korinthiërs dieselfde pad volg.</w:t>
      </w:r>
    </w:p>
    <w:p w14:paraId="4961C34A" w14:textId="77777777" w:rsidR="000F7377" w:rsidRDefault="000F7377"/>
    <w:p w14:paraId="468DD090" w14:textId="77777777" w:rsidR="000F7377" w:rsidRDefault="000F7377">
      <w:r xmlns:w="http://schemas.openxmlformats.org/wordprocessingml/2006/main">
        <w:t xml:space="preserve">1. Wandel in dieselfde Gees – Ondersoek wat dit beteken om God te volg</w:t>
      </w:r>
    </w:p>
    <w:p w14:paraId="4987069E" w14:textId="77777777" w:rsidR="000F7377" w:rsidRDefault="000F7377"/>
    <w:p w14:paraId="5C15C139" w14:textId="77777777" w:rsidR="000F7377" w:rsidRDefault="000F7377">
      <w:r xmlns:w="http://schemas.openxmlformats.org/wordprocessingml/2006/main">
        <w:t xml:space="preserve">2. Lewe in gemeenskap - Die voordele van eenheid in Christus</w:t>
      </w:r>
    </w:p>
    <w:p w14:paraId="49A2A224" w14:textId="77777777" w:rsidR="000F7377" w:rsidRDefault="000F7377"/>
    <w:p w14:paraId="7F331145" w14:textId="77777777" w:rsidR="000F7377" w:rsidRDefault="000F7377">
      <w:r xmlns:w="http://schemas.openxmlformats.org/wordprocessingml/2006/main">
        <w:t xml:space="preserve">1. Galasiërs 5:25 - As ons deur die Gees lewe, laat ons ook in pas bly met die Gees.</w:t>
      </w:r>
    </w:p>
    <w:p w14:paraId="652A8E3B" w14:textId="77777777" w:rsidR="000F7377" w:rsidRDefault="000F7377"/>
    <w:p w14:paraId="2C9F6B8A" w14:textId="77777777" w:rsidR="000F7377" w:rsidRDefault="000F7377">
      <w:r xmlns:w="http://schemas.openxmlformats.org/wordprocessingml/2006/main">
        <w:t xml:space="preserve">2. Romeine 12:3-5 - Want deur die genade wat aan my gegee is, sê ek vir elkeen onder julle om nie van homself meer te dink as wat hy behoort te dink nie, maar om met 'n nugter oordeel te dink, elkeen volgens die mate van geloof wat God het opgedra. Want soos ons in een liggaam baie lede het en die lede nie almal dieselfde funksie het nie, so is ons, al is dit baie, een liggaam in Christus, en afsonderlik lede van mekaar.</w:t>
      </w:r>
    </w:p>
    <w:p w14:paraId="7AED5B81" w14:textId="77777777" w:rsidR="000F7377" w:rsidRDefault="000F7377"/>
    <w:p w14:paraId="7EDC63EA" w14:textId="77777777" w:rsidR="000F7377" w:rsidRDefault="000F7377">
      <w:r xmlns:w="http://schemas.openxmlformats.org/wordprocessingml/2006/main">
        <w:t xml:space="preserve">2 KORINTIËRS 12:19 Weereens, dink julle dat ons onsself vir julle verontskuldig? ons spreek voor God in </w:t>
      </w:r>
      <w:r xmlns:w="http://schemas.openxmlformats.org/wordprocessingml/2006/main">
        <w:lastRenderedPageBreak xmlns:w="http://schemas.openxmlformats.org/wordprocessingml/2006/main"/>
      </w:r>
      <w:r xmlns:w="http://schemas.openxmlformats.org/wordprocessingml/2006/main">
        <w:t xml:space="preserve">Christus, maar ons doen alles, geliefdes, tot julle opbou.</w:t>
      </w:r>
    </w:p>
    <w:p w14:paraId="67F1F22E" w14:textId="77777777" w:rsidR="000F7377" w:rsidRDefault="000F7377"/>
    <w:p w14:paraId="47E4B763" w14:textId="77777777" w:rsidR="000F7377" w:rsidRDefault="000F7377">
      <w:r xmlns:w="http://schemas.openxmlformats.org/wordprocessingml/2006/main">
        <w:t xml:space="preserve">Paulus smeek die Korintiërs om te onthou dat sy woorde voor God gespreek word en dat hy werk vir hulle opbou.</w:t>
      </w:r>
    </w:p>
    <w:p w14:paraId="2C5C214A" w14:textId="77777777" w:rsidR="000F7377" w:rsidRDefault="000F7377"/>
    <w:p w14:paraId="6575E2EE" w14:textId="77777777" w:rsidR="000F7377" w:rsidRDefault="000F7377">
      <w:r xmlns:w="http://schemas.openxmlformats.org/wordprocessingml/2006/main">
        <w:t xml:space="preserve">1. Die krag van ons woorde: spreek voor God</w:t>
      </w:r>
    </w:p>
    <w:p w14:paraId="768FB680" w14:textId="77777777" w:rsidR="000F7377" w:rsidRDefault="000F7377"/>
    <w:p w14:paraId="025937E0" w14:textId="77777777" w:rsidR="000F7377" w:rsidRDefault="000F7377">
      <w:r xmlns:w="http://schemas.openxmlformats.org/wordprocessingml/2006/main">
        <w:t xml:space="preserve">2. Opbou van die Liggaam van Christus: Lewe 'n lewe van diens</w:t>
      </w:r>
    </w:p>
    <w:p w14:paraId="33C14B17" w14:textId="77777777" w:rsidR="000F7377" w:rsidRDefault="000F7377"/>
    <w:p w14:paraId="196A8C79" w14:textId="77777777" w:rsidR="000F7377" w:rsidRDefault="000F7377">
      <w:r xmlns:w="http://schemas.openxmlformats.org/wordprocessingml/2006/main">
        <w:t xml:space="preserve">1. Jakobus 3:3-12 - Die krag van ons woorde</w:t>
      </w:r>
    </w:p>
    <w:p w14:paraId="279BC3A4" w14:textId="77777777" w:rsidR="000F7377" w:rsidRDefault="000F7377"/>
    <w:p w14:paraId="1DAD4193" w14:textId="77777777" w:rsidR="000F7377" w:rsidRDefault="000F7377">
      <w:r xmlns:w="http://schemas.openxmlformats.org/wordprocessingml/2006/main">
        <w:t xml:space="preserve">2. Filippense 2:3-11 - Opbou van die Liggaam van Christus</w:t>
      </w:r>
    </w:p>
    <w:p w14:paraId="1AB95376" w14:textId="77777777" w:rsidR="000F7377" w:rsidRDefault="000F7377"/>
    <w:p w14:paraId="52C38C0A" w14:textId="77777777" w:rsidR="000F7377" w:rsidRDefault="000F7377">
      <w:r xmlns:w="http://schemas.openxmlformats.org/wordprocessingml/2006/main">
        <w:t xml:space="preserve">2Kor 12:20 Want ek vrees dat ek julle, as ek kom, nie sal vind soos ek wil nie, en dat ek vir julle gevind sal word soos julle nie wou nie; gerugte, fluisteringe, swellings, oproer:</w:t>
      </w:r>
    </w:p>
    <w:p w14:paraId="32E041FC" w14:textId="77777777" w:rsidR="000F7377" w:rsidRDefault="000F7377"/>
    <w:p w14:paraId="60503F08" w14:textId="77777777" w:rsidR="000F7377" w:rsidRDefault="000F7377">
      <w:r xmlns:w="http://schemas.openxmlformats.org/wordprocessingml/2006/main">
        <w:t xml:space="preserve">Paulus is bekommerd dat wanneer hy die Korintiërs besoek, hulle hom nie sal verwelkom soos hy gehoop het nie, en daar kan twis onder hulle wees.</w:t>
      </w:r>
    </w:p>
    <w:p w14:paraId="018EF19F" w14:textId="77777777" w:rsidR="000F7377" w:rsidRDefault="000F7377"/>
    <w:p w14:paraId="63D820D3" w14:textId="77777777" w:rsidR="000F7377" w:rsidRDefault="000F7377">
      <w:r xmlns:w="http://schemas.openxmlformats.org/wordprocessingml/2006/main">
        <w:t xml:space="preserve">1. Die gevaar van twis - Romeine 12:18</w:t>
      </w:r>
    </w:p>
    <w:p w14:paraId="7570241A" w14:textId="77777777" w:rsidR="000F7377" w:rsidRDefault="000F7377"/>
    <w:p w14:paraId="6A2602DD" w14:textId="77777777" w:rsidR="000F7377" w:rsidRDefault="000F7377">
      <w:r xmlns:w="http://schemas.openxmlformats.org/wordprocessingml/2006/main">
        <w:t xml:space="preserve">2. Die seëninge van eenheid - Psalm 133:1</w:t>
      </w:r>
    </w:p>
    <w:p w14:paraId="4F48B738" w14:textId="77777777" w:rsidR="000F7377" w:rsidRDefault="000F7377"/>
    <w:p w14:paraId="33A9BE81" w14:textId="77777777" w:rsidR="000F7377" w:rsidRDefault="000F7377">
      <w:r xmlns:w="http://schemas.openxmlformats.org/wordprocessingml/2006/main">
        <w:t xml:space="preserve">1. Romeine 15:5 - Mag die God van volharding en bemoediging julle gee om in so 'n harmonie met mekaar te lewe, in ooreenstemming met Christus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3:16 - Want waar jaloesie en selfsugtige ambisie bestaan, daar sal wanorde en elke gemene praktyk wees.</w:t>
      </w:r>
    </w:p>
    <w:p w14:paraId="3111CFEA" w14:textId="77777777" w:rsidR="000F7377" w:rsidRDefault="000F7377"/>
    <w:p w14:paraId="13622245" w14:textId="77777777" w:rsidR="000F7377" w:rsidRDefault="000F7377">
      <w:r xmlns:w="http://schemas.openxmlformats.org/wordprocessingml/2006/main">
        <w:t xml:space="preserve">2 KORINTIËRS 12:21 En dat my God my nie, wanneer ek terugkom, my onder julle sal verootmoedig en dat ek baie sal treur wat reeds gesondig het en nie berou gehad het oor die onreinheid en hoerery en ongebondenheid wat hulle gepleeg het nie.</w:t>
      </w:r>
    </w:p>
    <w:p w14:paraId="36C977E0" w14:textId="77777777" w:rsidR="000F7377" w:rsidRDefault="000F7377"/>
    <w:p w14:paraId="6A0898CD" w14:textId="77777777" w:rsidR="000F7377" w:rsidRDefault="000F7377">
      <w:r xmlns:w="http://schemas.openxmlformats.org/wordprocessingml/2006/main">
        <w:t xml:space="preserve">Paulus spreek sy kommer uit dat wanneer hy weer besoek, God hom kan verneder weens die sonde van die gemeentelede wat hulle nie bekeer het van hul onsedelike gedrag nie.</w:t>
      </w:r>
    </w:p>
    <w:p w14:paraId="66DAD4CD" w14:textId="77777777" w:rsidR="000F7377" w:rsidRDefault="000F7377"/>
    <w:p w14:paraId="74229EA0" w14:textId="77777777" w:rsidR="000F7377" w:rsidRDefault="000F7377">
      <w:r xmlns:w="http://schemas.openxmlformats.org/wordprocessingml/2006/main">
        <w:t xml:space="preserve">1. Die krag van bekering - Om weg te draai van sonde om God se genade en barmhartigheid te ontvang.</w:t>
      </w:r>
    </w:p>
    <w:p w14:paraId="6F2C5E60" w14:textId="77777777" w:rsidR="000F7377" w:rsidRDefault="000F7377"/>
    <w:p w14:paraId="142D8BA1" w14:textId="77777777" w:rsidR="000F7377" w:rsidRDefault="000F7377">
      <w:r xmlns:w="http://schemas.openxmlformats.org/wordprocessingml/2006/main">
        <w:t xml:space="preserve">2. Die behoefte aan nederigheid - Erkenning van ons kleinheid voor God en onderwerping aan Sy wil.</w:t>
      </w:r>
    </w:p>
    <w:p w14:paraId="3252519E" w14:textId="77777777" w:rsidR="000F7377" w:rsidRDefault="000F7377"/>
    <w:p w14:paraId="1B11E1BC" w14:textId="77777777" w:rsidR="000F7377" w:rsidRDefault="000F7377">
      <w:r xmlns:w="http://schemas.openxmlformats.org/wordprocessingml/2006/main">
        <w:t xml:space="preserve">1. Romeine 3:23-24 - Want almal het gesondig en dit ontbreek hulle aan die heerlikheid van God en word sonder verdienste geregverdig deur sy genade deur die verlossing wat deur Christus Jesus gekom het.</w:t>
      </w:r>
    </w:p>
    <w:p w14:paraId="180D99C7" w14:textId="77777777" w:rsidR="000F7377" w:rsidRDefault="000F7377"/>
    <w:p w14:paraId="5CD12EC6" w14:textId="77777777" w:rsidR="000F7377" w:rsidRDefault="000F7377">
      <w:r xmlns:w="http://schemas.openxmlformats.org/wordprocessingml/2006/main">
        <w:t xml:space="preserve">2. Jakobus 4:6-7 – Maar Hy gee ons meer genade. Daarom sê die Skrif: ? </w:t>
      </w:r>
      <w:r xmlns:w="http://schemas.openxmlformats.org/wordprocessingml/2006/main">
        <w:rPr>
          <w:rFonts w:ascii="맑은 고딕 Semilight" w:hAnsi="맑은 고딕 Semilight"/>
        </w:rPr>
        <w:t xml:space="preserve">쏥 </w:t>
      </w:r>
      <w:r xmlns:w="http://schemas.openxmlformats.org/wordprocessingml/2006/main">
        <w:t xml:space="preserve">od staan die hoogmoediges teë, maar betoon guns aan die nederiges.??Onderwerp julle dan aan God. Weerstaan die duiwel, en hy sal van jou wegvlug.</w:t>
      </w:r>
    </w:p>
    <w:p w14:paraId="5FFC46B5" w14:textId="77777777" w:rsidR="000F7377" w:rsidRDefault="000F7377"/>
    <w:p w14:paraId="552455B5" w14:textId="77777777" w:rsidR="000F7377" w:rsidRDefault="000F7377">
      <w:r xmlns:w="http://schemas.openxmlformats.org/wordprocessingml/2006/main">
        <w:t xml:space="preserve">2 Korintiërs 13 is die dertiende en laaste hoofstuk van die Tweede brief van Paulus aan die Korintiërs. In hierdie hoofstuk gee Paulus sy laaste vermanings aan die Korintiese gelowiges, waarsku hulle van sy naderende besoek en moedig hulle aan om hulself te ondersoek.</w:t>
      </w:r>
    </w:p>
    <w:p w14:paraId="6DF8E4B5" w14:textId="77777777" w:rsidR="000F7377" w:rsidRDefault="000F7377"/>
    <w:p w14:paraId="006AD970" w14:textId="77777777" w:rsidR="000F7377" w:rsidRDefault="000F7377">
      <w:r xmlns:w="http://schemas.openxmlformats.org/wordprocessingml/2006/main">
        <w:t xml:space="preserve">1ste Paragraaf: Paulus begin deur sy gesag as apostel te bevestig en die Korintiërs te herinner dat hy nie sal huiwer om dissipline uit te oefen wanneer hy aankom nie (2 Korintiërs 13:1-2). Hy daag hulle uit om hulself te ondersoek en te toets of hulle werklik in die geloof is. Hy spoor hulle aan om te erken dat Jesus Christus in hulle is tensy hulle die toets druip. Paulus spreek sy hoop uit dat hulle hierdie </w:t>
      </w:r>
      <w:r xmlns:w="http://schemas.openxmlformats.org/wordprocessingml/2006/main">
        <w:lastRenderedPageBreak xmlns:w="http://schemas.openxmlformats.org/wordprocessingml/2006/main"/>
      </w:r>
      <w:r xmlns:w="http://schemas.openxmlformats.org/wordprocessingml/2006/main">
        <w:t xml:space="preserve">toets sal slaag en moedig hulle groei in geregtigheid aan.</w:t>
      </w:r>
    </w:p>
    <w:p w14:paraId="1E243D89" w14:textId="77777777" w:rsidR="000F7377" w:rsidRDefault="000F7377"/>
    <w:p w14:paraId="6F596BD0" w14:textId="77777777" w:rsidR="000F7377" w:rsidRDefault="000F7377">
      <w:r xmlns:w="http://schemas.openxmlformats.org/wordprocessingml/2006/main">
        <w:t xml:space="preserve">2de Paragraaf: Paulus erken dat alhoewel hy dalk swak lyk in hulle oë, hy bid dat God hom krag sal gee wanneer hy kom sodat hy dissipline kan uitoefen indien nodig (2 Korintiërs 13:3-4). Hy beklemtoon dat sy begeerte na hulle opbou eerder as vernietiging is. Hy spoor hulle aan om te doen wat reg is, selfs al beteken dit dat hulle swak voorkom in wêreldse terme.</w:t>
      </w:r>
    </w:p>
    <w:p w14:paraId="5489F4FF" w14:textId="77777777" w:rsidR="000F7377" w:rsidRDefault="000F7377"/>
    <w:p w14:paraId="4B88C88E" w14:textId="77777777" w:rsidR="000F7377" w:rsidRDefault="000F7377">
      <w:r xmlns:w="http://schemas.openxmlformats.org/wordprocessingml/2006/main">
        <w:t xml:space="preserve">3de Paragraaf: Die hoofstuk word afgesluit met 'n reeks vermanings. Paulus moedig eenheid onder gelowiges aan, dring by hulle aan om herstel na te streef, mekaar te troos, eensgesind te wees, in vrede te lewe en God se liefde en vrede te ervaar (2 Korintiërs 13:11). Hy raai hulle aan om mekaar met 'n heilige soen te groet as 'n teken van liefdevolle gemeenskap. Ten slotte spreek hy 'n seën uit wat God se genade oor hulle almal oproep.</w:t>
      </w:r>
    </w:p>
    <w:p w14:paraId="5982DB55" w14:textId="77777777" w:rsidR="000F7377" w:rsidRDefault="000F7377"/>
    <w:p w14:paraId="0C252D5D" w14:textId="77777777" w:rsidR="000F7377" w:rsidRDefault="000F7377">
      <w:r xmlns:w="http://schemas.openxmlformats.org/wordprocessingml/2006/main">
        <w:t xml:space="preserve">Samevattend bevat Hoofstuk dertien van Tweede Korinthiërs Paulus se laaste vermanings en waarskuwings voor sy besoek aan Korinte. Hy bevestig sy gesag as apostel en waarsku oor die uitoefening van dissipline indien nodig. Paulus daag die gelowiges uit om hulself te ondersoek en hul geloof te toets terwyl hulle hul groei in geregtigheid aanmoedig. Hy beklemtoon eenheid onder gelowiges en gee raad oor hoe hulle in liefde en vrede met mekaar moet omgaan. Die hoofstuk word afgesluit met 'n seën wat God se genade oor hulle beroep. Hierdie hoofstuk beklemtoon die belangrikheid van selfondersoek, eenheid en lewe in ooreenstemming met God se beginsels terwyl gelowiges op Paulus se besoek wag.</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Korintiërs 13:1 Dit is die derde keer dat ek na julle toe kom. In die mond van twee of drie getuies moet elke woord vasstaan.</w:t>
      </w:r>
    </w:p>
    <w:p w14:paraId="73EAF1B3" w14:textId="77777777" w:rsidR="000F7377" w:rsidRDefault="000F7377"/>
    <w:p w14:paraId="1747688D" w14:textId="77777777" w:rsidR="000F7377" w:rsidRDefault="000F7377">
      <w:r xmlns:w="http://schemas.openxmlformats.org/wordprocessingml/2006/main">
        <w:t xml:space="preserve">Paulus besoek die Korintiërs vir die derde keer om sy woord te versterk deur die getuienis van twee of drie getuies.</w:t>
      </w:r>
    </w:p>
    <w:p w14:paraId="29829AE7" w14:textId="77777777" w:rsidR="000F7377" w:rsidRDefault="000F7377"/>
    <w:p w14:paraId="127D53CE" w14:textId="77777777" w:rsidR="000F7377" w:rsidRDefault="000F7377">
      <w:r xmlns:w="http://schemas.openxmlformats.org/wordprocessingml/2006/main">
        <w:t xml:space="preserve">1. God se oproep: Versterking van ons Getuienis</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om God se Woord te vestig</w:t>
      </w:r>
    </w:p>
    <w:p w14:paraId="29CE10FB" w14:textId="77777777" w:rsidR="000F7377" w:rsidRDefault="000F7377"/>
    <w:p w14:paraId="616E350A" w14:textId="77777777" w:rsidR="000F7377" w:rsidRDefault="000F7377">
      <w:r xmlns:w="http://schemas.openxmlformats.org/wordprocessingml/2006/main">
        <w:t xml:space="preserve">1. Matteus 18:16 - "Maar as hy na jou nie luister nie, neem dan nog een of twee saam met jou, sodat in die mond van twee of drie getuies elke woord vasgestel kan word."</w:t>
      </w:r>
    </w:p>
    <w:p w14:paraId="5BF5A1E3" w14:textId="77777777" w:rsidR="000F7377" w:rsidRDefault="000F7377"/>
    <w:p w14:paraId="795078D3" w14:textId="77777777" w:rsidR="000F7377" w:rsidRDefault="000F7377">
      <w:r xmlns:w="http://schemas.openxmlformats.org/wordprocessingml/2006/main">
        <w:t xml:space="preserve">2. Hebreërs 10:24-25 - "En laat ons op mekaar ag gee om tot liefde en goeie werke aan te spoor: ons onderlinge samekoms nie nalaat soos die gewoontes van sommige is nie, maar mekaar vermaan, en des te meer , soos julle die dag sien nader kom."</w:t>
      </w:r>
    </w:p>
    <w:p w14:paraId="1F381E0E" w14:textId="77777777" w:rsidR="000F7377" w:rsidRDefault="000F7377"/>
    <w:p w14:paraId="46E5CC0A" w14:textId="77777777" w:rsidR="000F7377" w:rsidRDefault="000F7377">
      <w:r xmlns:w="http://schemas.openxmlformats.org/wordprocessingml/2006/main">
        <w:t xml:space="preserve">2 KORINTIËRS 13:2 Ek het dit vir julle tevore vertel en dit vir julle die tweede keer voorspel asof ek teenwoordig was; en noudat ek afwesig is, skryf ek aan die wat tevore gesondig het, en aan al die ander, dat ek, as ek terugkom, nie sal spaar nie.</w:t>
      </w:r>
    </w:p>
    <w:p w14:paraId="78D16403" w14:textId="77777777" w:rsidR="000F7377" w:rsidRDefault="000F7377"/>
    <w:p w14:paraId="13F6B2C4" w14:textId="77777777" w:rsidR="000F7377" w:rsidRDefault="000F7377">
      <w:r xmlns:w="http://schemas.openxmlformats.org/wordprocessingml/2006/main">
        <w:t xml:space="preserve">Paulus waarsku die Korintiërs dat as hy terugkeer, hy nie barmhartigheid sal betoon aan diegene wat voorheen teen hom gesondig het nie.</w:t>
      </w:r>
    </w:p>
    <w:p w14:paraId="7A34BD6D" w14:textId="77777777" w:rsidR="000F7377" w:rsidRDefault="000F7377"/>
    <w:p w14:paraId="5453EF97" w14:textId="77777777" w:rsidR="000F7377" w:rsidRDefault="000F7377">
      <w:r xmlns:w="http://schemas.openxmlformats.org/wordprocessingml/2006/main">
        <w:t xml:space="preserve">1. Die Genade van God: 'n Oproep tot bekering</w:t>
      </w:r>
    </w:p>
    <w:p w14:paraId="331B4A66" w14:textId="77777777" w:rsidR="000F7377" w:rsidRDefault="000F7377"/>
    <w:p w14:paraId="3901FD07" w14:textId="77777777" w:rsidR="000F7377" w:rsidRDefault="000F7377">
      <w:r xmlns:w="http://schemas.openxmlformats.org/wordprocessingml/2006/main">
        <w:t xml:space="preserve">2. Die gevolge van onberouvolle sonde</w:t>
      </w:r>
    </w:p>
    <w:p w14:paraId="1C54C472" w14:textId="77777777" w:rsidR="000F7377" w:rsidRDefault="000F7377"/>
    <w:p w14:paraId="7B010727" w14:textId="77777777" w:rsidR="000F7377" w:rsidRDefault="000F7377">
      <w:r xmlns:w="http://schemas.openxmlformats.org/wordprocessingml/2006/main">
        <w:t xml:space="preserve">1. Hebreërs 4:16 - Laat ons dan met vrymoedigheid na die troon van genade gaan, sodat ons barmhartigheid kan verkry en genade vind om op die regte tyd gehelp te word.</w:t>
      </w:r>
    </w:p>
    <w:p w14:paraId="717C56C8" w14:textId="77777777" w:rsidR="000F7377" w:rsidRDefault="000F7377"/>
    <w:p w14:paraId="4A1A1AFC" w14:textId="77777777" w:rsidR="000F7377" w:rsidRDefault="000F7377">
      <w:r xmlns:w="http://schemas.openxmlformats.org/wordprocessingml/2006/main">
        <w:t xml:space="preserve">2. Jakobus 5:20 - Laat hom weet dat hy wat die sondaar van sy dwaling van sy weg bekeer, 'n siel uit die dood sal red en 'n menigte sondes sal verberg.</w:t>
      </w:r>
    </w:p>
    <w:p w14:paraId="668A17C7" w14:textId="77777777" w:rsidR="000F7377" w:rsidRDefault="000F7377"/>
    <w:p w14:paraId="5ABF0C27" w14:textId="77777777" w:rsidR="000F7377" w:rsidRDefault="000F7377">
      <w:r xmlns:w="http://schemas.openxmlformats.org/wordprocessingml/2006/main">
        <w:t xml:space="preserve">2 KORINTIËRS 13:3 Omdat julle 'n bewys soek van Christus wat in my spreek, wat vir julle nie swak is nie, maar kragtig is in julle.</w:t>
      </w:r>
    </w:p>
    <w:p w14:paraId="6E420C5B" w14:textId="77777777" w:rsidR="000F7377" w:rsidRDefault="000F7377"/>
    <w:p w14:paraId="76E0F73E" w14:textId="77777777" w:rsidR="000F7377" w:rsidRDefault="000F7377">
      <w:r xmlns:w="http://schemas.openxmlformats.org/wordprocessingml/2006/main">
        <w:t xml:space="preserve">Paulus moedig die Korintiërs aan om bewyse van Christus se teenwoordigheid in hom te soek, en beklemtoon die krag van hierdie bewyse in hulle lewens.</w:t>
      </w:r>
    </w:p>
    <w:p w14:paraId="2F79ECDA" w14:textId="77777777" w:rsidR="000F7377" w:rsidRDefault="000F7377"/>
    <w:p w14:paraId="73802D40" w14:textId="77777777" w:rsidR="000F7377" w:rsidRDefault="000F7377">
      <w:r xmlns:w="http://schemas.openxmlformats.org/wordprocessingml/2006/main">
        <w:t xml:space="preserve">1. Soek bewyse van Christus se teenwoordigheid in jou lewe</w:t>
      </w:r>
    </w:p>
    <w:p w14:paraId="1754EA16" w14:textId="77777777" w:rsidR="000F7377" w:rsidRDefault="000F7377"/>
    <w:p w14:paraId="2FA50EF5" w14:textId="77777777" w:rsidR="000F7377" w:rsidRDefault="000F7377">
      <w:r xmlns:w="http://schemas.openxmlformats.org/wordprocessingml/2006/main">
        <w:t xml:space="preserve">2. Word bemoedig deur die Krag van Christus in Jou</w:t>
      </w:r>
    </w:p>
    <w:p w14:paraId="6A3B92FC" w14:textId="77777777" w:rsidR="000F7377" w:rsidRDefault="000F7377"/>
    <w:p w14:paraId="0A82C06A" w14:textId="77777777" w:rsidR="000F7377" w:rsidRDefault="000F7377">
      <w:r xmlns:w="http://schemas.openxmlformats.org/wordprocessingml/2006/main">
        <w:t xml:space="preserve">1. Hebreërs 11:1 - En die geloof is 'n sekerheid van die dinge wat ons hoop, 'n oortuiging van die dinge wat ons nie sien nie.</w:t>
      </w:r>
    </w:p>
    <w:p w14:paraId="551C6771" w14:textId="77777777" w:rsidR="000F7377" w:rsidRDefault="000F7377"/>
    <w:p w14:paraId="3DB93816" w14:textId="77777777" w:rsidR="000F7377" w:rsidRDefault="000F7377">
      <w:r xmlns:w="http://schemas.openxmlformats.org/wordprocessingml/2006/main">
        <w:t xml:space="preserve">2. 2 Petrus 1:17 - Want hy het eer en heerlikheid van God die Vader ontvang toe die stem uit die Majestueuse Heerlikheid na Hom gekom het wat sê: ? </w:t>
      </w:r>
      <w:r xmlns:w="http://schemas.openxmlformats.org/wordprocessingml/2006/main">
        <w:rPr>
          <w:rFonts w:ascii="맑은 고딕 Semilight" w:hAnsi="맑은 고딕 Semilight"/>
        </w:rPr>
        <w:t xml:space="preserve">쏷 </w:t>
      </w:r>
      <w:r xmlns:w="http://schemas.openxmlformats.org/wordprocessingml/2006/main">
        <w:t xml:space="preserve">syne is my geliefde Seun in wie Ek 'n welbehae het.??</w:t>
      </w:r>
    </w:p>
    <w:p w14:paraId="05A97C43" w14:textId="77777777" w:rsidR="000F7377" w:rsidRDefault="000F7377"/>
    <w:p w14:paraId="5210C8C4" w14:textId="77777777" w:rsidR="000F7377" w:rsidRDefault="000F7377">
      <w:r xmlns:w="http://schemas.openxmlformats.org/wordprocessingml/2006/main">
        <w:t xml:space="preserve">2 KORINTIËRS 13:4 Want al is Hy deur swakheid gekruisig, leef Hy tog deur die krag van God. Want ons is ook swak in Hom, maar ons sal saam met Hom lewe deur die krag van God oor julle.</w:t>
      </w:r>
    </w:p>
    <w:p w14:paraId="68F2EA68" w14:textId="77777777" w:rsidR="000F7377" w:rsidRDefault="000F7377"/>
    <w:p w14:paraId="4A178480" w14:textId="77777777" w:rsidR="000F7377" w:rsidRDefault="000F7377">
      <w:r xmlns:w="http://schemas.openxmlformats.org/wordprocessingml/2006/main">
        <w:t xml:space="preserve">Jesus is uit swakheid gekruisig, maar Hy het weer opgestaan deur die krag van God. Ons is ook swak, maar ons sal deur Hom lewe met die krag van God.</w:t>
      </w:r>
    </w:p>
    <w:p w14:paraId="034311D9" w14:textId="77777777" w:rsidR="000F7377" w:rsidRDefault="000F7377"/>
    <w:p w14:paraId="3F106229" w14:textId="77777777" w:rsidR="000F7377" w:rsidRDefault="000F7377">
      <w:r xmlns:w="http://schemas.openxmlformats.org/wordprocessingml/2006/main">
        <w:t xml:space="preserve">1. God se krag is groter as ons swakheid</w:t>
      </w:r>
    </w:p>
    <w:p w14:paraId="72929ECD" w14:textId="77777777" w:rsidR="000F7377" w:rsidRDefault="000F7377"/>
    <w:p w14:paraId="7DE3227E" w14:textId="77777777" w:rsidR="000F7377" w:rsidRDefault="000F7377">
      <w:r xmlns:w="http://schemas.openxmlformats.org/wordprocessingml/2006/main">
        <w:t xml:space="preserve">2. Die Krag van Opstanding en Lewe</w:t>
      </w:r>
    </w:p>
    <w:p w14:paraId="0DAF3E14" w14:textId="77777777" w:rsidR="000F7377" w:rsidRDefault="000F7377"/>
    <w:p w14:paraId="16ED33F3" w14:textId="77777777" w:rsidR="000F7377" w:rsidRDefault="000F7377">
      <w:r xmlns:w="http://schemas.openxmlformats.org/wordprocessingml/2006/main">
        <w:t xml:space="preserve">1. Romeine 8:11, "Maar as die Gees van Hom wat Jesus uit die dode opgewek het, in julle woon, dan sal Hy wat Christus uit die dode opgewek het, ook julle sterflike liggame lewend maak deur sy Gees wat in julle woon."</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Korintiërs 15:57, "Maar God sy dank wat ons die oorwinning gee deur onse Here Jesus Christus."</w:t>
      </w:r>
    </w:p>
    <w:p w14:paraId="76A9BA55" w14:textId="77777777" w:rsidR="000F7377" w:rsidRDefault="000F7377"/>
    <w:p w14:paraId="685E3C32" w14:textId="77777777" w:rsidR="000F7377" w:rsidRDefault="000F7377">
      <w:r xmlns:w="http://schemas.openxmlformats.org/wordprocessingml/2006/main">
        <w:t xml:space="preserve">2 Korintiërs 13:5 Ondersoek julleself of julle in die geloof is; bewys jou eie self. Weet julle nie dat Jesus Christus in julle is as julle nie verwerplik is nie?</w:t>
      </w:r>
    </w:p>
    <w:p w14:paraId="02384AF8" w14:textId="77777777" w:rsidR="000F7377" w:rsidRDefault="000F7377"/>
    <w:p w14:paraId="44A0C8C9" w14:textId="77777777" w:rsidR="000F7377" w:rsidRDefault="000F7377">
      <w:r xmlns:w="http://schemas.openxmlformats.org/wordprocessingml/2006/main">
        <w:t xml:space="preserve">Die gedeelte moedig lesers aan om self te ondersoek en te bewys dat Jesus Christus in hulle is, sodat hulle nie verwerplik is nie.</w:t>
      </w:r>
    </w:p>
    <w:p w14:paraId="6743A5CE" w14:textId="77777777" w:rsidR="000F7377" w:rsidRDefault="000F7377"/>
    <w:p w14:paraId="293CB810" w14:textId="77777777" w:rsidR="000F7377" w:rsidRDefault="000F7377">
      <w:r xmlns:w="http://schemas.openxmlformats.org/wordprocessingml/2006/main">
        <w:t xml:space="preserve">1. "Die selfondersoek van geloof"</w:t>
      </w:r>
    </w:p>
    <w:p w14:paraId="196E0AB1" w14:textId="77777777" w:rsidR="000F7377" w:rsidRDefault="000F7377"/>
    <w:p w14:paraId="2D9CE9B7" w14:textId="77777777" w:rsidR="000F7377" w:rsidRDefault="000F7377">
      <w:r xmlns:w="http://schemas.openxmlformats.org/wordprocessingml/2006/main">
        <w:t xml:space="preserve">2. "Die versekering om Jesus Christus te ken"</w:t>
      </w:r>
    </w:p>
    <w:p w14:paraId="77BEDAE8" w14:textId="77777777" w:rsidR="000F7377" w:rsidRDefault="000F7377"/>
    <w:p w14:paraId="6FE0F6C8" w14:textId="77777777" w:rsidR="000F7377" w:rsidRDefault="000F7377">
      <w:r xmlns:w="http://schemas.openxmlformats.org/wordprocessingml/2006/main">
        <w:t xml:space="preserve">1. Romeine 8:9-11 - "Maar julle is nie in die vlees nie, maar in die Gees, as die Gees van God in julle woon. En as iemand die Gees van Christus nie het nie, is hy syne. En as Christus in julle is, is die liggaam dood vanweë die sonde, maar die Gees is lewe vanweë die geregtigheid. Maar as die Gees van Hom wat Jesus uit die dode opgewek het, in julle woon, Hy wat Christus uit die dood opgewek het. dooies sal ook julle sterflike liggame lewend maak deur sy Gees wat in julle woon.”</w:t>
      </w:r>
    </w:p>
    <w:p w14:paraId="24684447" w14:textId="77777777" w:rsidR="000F7377" w:rsidRDefault="000F7377"/>
    <w:p w14:paraId="4F1027BE" w14:textId="77777777" w:rsidR="000F7377" w:rsidRDefault="000F7377">
      <w:r xmlns:w="http://schemas.openxmlformats.org/wordprocessingml/2006/main">
        <w:t xml:space="preserve">2. Lukas 9:23-24 - "En Hy sê vir almal: As iemand agter My aan wil kom, moet hy homself verloën en sy kruis elke dag opneem en My volg. Want elkeen wat sy lewe wil red, sal dit verloor. : maar elkeen wat sy lewe om My ontwil verloor, hy sal dit red."</w:t>
      </w:r>
    </w:p>
    <w:p w14:paraId="39D17698" w14:textId="77777777" w:rsidR="000F7377" w:rsidRDefault="000F7377"/>
    <w:p w14:paraId="33BF8581" w14:textId="77777777" w:rsidR="000F7377" w:rsidRDefault="000F7377">
      <w:r xmlns:w="http://schemas.openxmlformats.org/wordprocessingml/2006/main">
        <w:t xml:space="preserve">2 KORINTIËRS 13:6 Maar ek vertrou dat julle sal weet dat ons nie verwerplik is nie.</w:t>
      </w:r>
    </w:p>
    <w:p w14:paraId="55716900" w14:textId="77777777" w:rsidR="000F7377" w:rsidRDefault="000F7377"/>
    <w:p w14:paraId="7AD5F53F" w14:textId="77777777" w:rsidR="000F7377" w:rsidRDefault="000F7377">
      <w:r xmlns:w="http://schemas.openxmlformats.org/wordprocessingml/2006/main">
        <w:t xml:space="preserve">Paulus moedig die Korintiërs aan om te erken dat hy en sy metgeselle nie deur God verwerp word nie.</w:t>
      </w:r>
    </w:p>
    <w:p w14:paraId="7D2E6054" w14:textId="77777777" w:rsidR="000F7377" w:rsidRDefault="000F7377"/>
    <w:p w14:paraId="77326CD3" w14:textId="77777777" w:rsidR="000F7377" w:rsidRDefault="000F7377">
      <w:r xmlns:w="http://schemas.openxmlformats.org/wordprocessingml/2006/main">
        <w:t xml:space="preserve">1. "Die krag van vertroue in God"</w:t>
      </w:r>
    </w:p>
    <w:p w14:paraId="6485D3A9" w14:textId="77777777" w:rsidR="000F7377" w:rsidRDefault="000F7377"/>
    <w:p w14:paraId="7D15E1B8" w14:textId="77777777" w:rsidR="000F7377" w:rsidRDefault="000F7377">
      <w:r xmlns:w="http://schemas.openxmlformats.org/wordprocessingml/2006/main">
        <w:t xml:space="preserve">2. "Nie verworpenes nie: Lewe in God se guns"</w:t>
      </w:r>
    </w:p>
    <w:p w14:paraId="4B813C31" w14:textId="77777777" w:rsidR="000F7377" w:rsidRDefault="000F7377"/>
    <w:p w14:paraId="37EEF074" w14:textId="77777777" w:rsidR="000F7377" w:rsidRDefault="000F7377">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14:paraId="648B6502" w14:textId="77777777" w:rsidR="000F7377" w:rsidRDefault="000F7377"/>
    <w:p w14:paraId="52AEF9E2" w14:textId="77777777" w:rsidR="000F7377" w:rsidRDefault="000F7377">
      <w:r xmlns:w="http://schemas.openxmlformats.org/wordprocessingml/2006/main">
        <w:t xml:space="preserve">2. Efesiërs 2:4-5 - "Maar God, wat ryk is in barmhartigheid, het ons deur die groot liefde waarmee Hy ons liefgehad het, ook toe ons dood was deur die misdade, lewend gemaak saam met </w:t>
      </w:r>
      <w:r xmlns:w="http://schemas.openxmlformats.org/wordprocessingml/2006/main">
        <w:t xml:space="preserve">Christus </w:t>
      </w:r>
      <w:r xmlns:w="http://schemas.openxmlformats.org/wordprocessingml/2006/main">
        <w:rPr>
          <w:rFonts w:ascii="맑은 고딕 Semilight" w:hAnsi="맑은 고딕 Semilight"/>
        </w:rPr>
        <w:t xml:space="preserve">? </w:t>
      </w:r>
      <w:r xmlns:w="http://schemas.openxmlformats.org/wordprocessingml/2006/main">
        <w:t xml:space="preserve">gered is."</w:t>
      </w:r>
    </w:p>
    <w:p w14:paraId="1DB52C1E" w14:textId="77777777" w:rsidR="000F7377" w:rsidRDefault="000F7377"/>
    <w:p w14:paraId="4A6A4CA5" w14:textId="77777777" w:rsidR="000F7377" w:rsidRDefault="000F7377">
      <w:r xmlns:w="http://schemas.openxmlformats.org/wordprocessingml/2006/main">
        <w:t xml:space="preserve">2 KORINTIËRS 13:7 Nou bid ek tot God dat julle geen kwaad doen nie; nie dat ons beproef moet voorkom nie, maar dat julle eerlik moet doen, al is ons soos verwerptes.</w:t>
      </w:r>
    </w:p>
    <w:p w14:paraId="6B0B364C" w14:textId="77777777" w:rsidR="000F7377" w:rsidRDefault="000F7377"/>
    <w:p w14:paraId="282EF214" w14:textId="77777777" w:rsidR="000F7377" w:rsidRDefault="000F7377">
      <w:r xmlns:w="http://schemas.openxmlformats.org/wordprocessingml/2006/main">
        <w:t xml:space="preserve">Paulus bid tot God dat die Korintiërs sal doen wat reg is, al mag hy en sy metgeselle nie as goedgekeur beskou word nie.</w:t>
      </w:r>
    </w:p>
    <w:p w14:paraId="2C09B578" w14:textId="77777777" w:rsidR="000F7377" w:rsidRDefault="000F7377"/>
    <w:p w14:paraId="0B838C05" w14:textId="77777777" w:rsidR="000F7377" w:rsidRDefault="000F7377">
      <w:r xmlns:w="http://schemas.openxmlformats.org/wordprocessingml/2006/main">
        <w:t xml:space="preserve">1. Doen die regte ding, selfs al is dit dalk nie gewild nie</w:t>
      </w:r>
    </w:p>
    <w:p w14:paraId="509F63F9" w14:textId="77777777" w:rsidR="000F7377" w:rsidRDefault="000F7377"/>
    <w:p w14:paraId="0DCB1E3A" w14:textId="77777777" w:rsidR="000F7377" w:rsidRDefault="000F7377">
      <w:r xmlns:w="http://schemas.openxmlformats.org/wordprocessingml/2006/main">
        <w:t xml:space="preserve">2. Die belangrikheid van integriteit ten spyte van ons onvolmaakthede</w:t>
      </w:r>
    </w:p>
    <w:p w14:paraId="44535795" w14:textId="77777777" w:rsidR="000F7377" w:rsidRDefault="000F7377"/>
    <w:p w14:paraId="4C53D807" w14:textId="77777777" w:rsidR="000F7377" w:rsidRDefault="000F7377">
      <w:r xmlns:w="http://schemas.openxmlformats.org/wordprocessingml/2006/main">
        <w:t xml:space="preserve">1. 1 Petrus 2:12 ? </w:t>
      </w:r>
      <w:r xmlns:w="http://schemas.openxmlformats.org/wordprocessingml/2006/main">
        <w:rPr>
          <w:rFonts w:ascii="맑은 고딕 Semilight" w:hAnsi="맑은 고딕 Semilight"/>
        </w:rPr>
        <w:t xml:space="preserve">쏫 </w:t>
      </w:r>
      <w:r xmlns:w="http://schemas.openxmlformats.org/wordprocessingml/2006/main">
        <w:t xml:space="preserve">om jou gedrag onder die heidene eerbaar te maak, sodat wanneer hulle teen jou praat as kwaaddoeners, hulle jou goeie dade kan sien en God kan verheerlik op die dag van besoeking.??</w:t>
      </w:r>
    </w:p>
    <w:p w14:paraId="479369C5" w14:textId="77777777" w:rsidR="000F7377" w:rsidRDefault="000F7377"/>
    <w:p w14:paraId="7D4D939D" w14:textId="77777777" w:rsidR="000F7377" w:rsidRDefault="000F7377">
      <w:r xmlns:w="http://schemas.openxmlformats.org/wordprocessingml/2006/main">
        <w:t xml:space="preserve">2. Jakobus 4:17 ? </w:t>
      </w:r>
      <w:r xmlns:w="http://schemas.openxmlformats.org/wordprocessingml/2006/main">
        <w:rPr>
          <w:rFonts w:ascii="맑은 고딕 Semilight" w:hAnsi="맑은 고딕 Semilight"/>
        </w:rPr>
        <w:t xml:space="preserve">쏶 </w:t>
      </w:r>
      <w:r xmlns:w="http://schemas.openxmlformats.org/wordprocessingml/2006/main">
        <w:t xml:space="preserve">o wie weet wat die regte ding is om te doen en versuim om dit te doen, vir hom is dit sonde.??</w:t>
      </w:r>
    </w:p>
    <w:p w14:paraId="2424E134" w14:textId="77777777" w:rsidR="000F7377" w:rsidRDefault="000F7377"/>
    <w:p w14:paraId="35E04269" w14:textId="77777777" w:rsidR="000F7377" w:rsidRDefault="000F7377">
      <w:r xmlns:w="http://schemas.openxmlformats.org/wordprocessingml/2006/main">
        <w:t xml:space="preserve">2 KORINTIËRS 13:8 Want ons kan niks teen die waarheid doen nie, maar vir die waarheid.</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 die Korintiërs aan om getrou aan die waarheid te wees, aangesien dit die enigste ding is wat enige teenstand kan weerstaan.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hy Onveranderlike Krag van Waarheid??</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hy gras verdor, die blom verwelk, maar die woord van ons God sal vir ewig bestaan.??</w:t>
      </w:r>
    </w:p>
    <w:p w14:paraId="472EF66B" w14:textId="77777777" w:rsidR="000F7377" w:rsidRDefault="000F7377"/>
    <w:p w14:paraId="6FB039E4" w14:textId="77777777" w:rsidR="000F7377" w:rsidRDefault="000F7377">
      <w:r xmlns:w="http://schemas.openxmlformats.org/wordprocessingml/2006/main">
        <w:t xml:space="preserve">2. Spreuke 12:19 - ? </w:t>
      </w:r>
      <w:r xmlns:w="http://schemas.openxmlformats.org/wordprocessingml/2006/main">
        <w:rPr>
          <w:rFonts w:ascii="맑은 고딕 Semilight" w:hAnsi="맑은 고딕 Semilight"/>
        </w:rPr>
        <w:t xml:space="preserve">쏷 </w:t>
      </w:r>
      <w:r xmlns:w="http://schemas.openxmlformats.org/wordprocessingml/2006/main">
        <w:t xml:space="preserve">wrede lippe bly vir ewig, maar 'n leuenagtige tong is maar vir 'n oomblik.??</w:t>
      </w:r>
    </w:p>
    <w:p w14:paraId="56A9C38E" w14:textId="77777777" w:rsidR="000F7377" w:rsidRDefault="000F7377"/>
    <w:p w14:paraId="49C015CC" w14:textId="77777777" w:rsidR="000F7377" w:rsidRDefault="000F7377">
      <w:r xmlns:w="http://schemas.openxmlformats.org/wordprocessingml/2006/main">
        <w:t xml:space="preserve">2 KORINTIËRS 13:9 Want ons is bly as ons swak is en julle sterk is; en dit wens ons ook: julle volmaaktheid.</w:t>
      </w:r>
    </w:p>
    <w:p w14:paraId="69110C92" w14:textId="77777777" w:rsidR="000F7377" w:rsidRDefault="000F7377"/>
    <w:p w14:paraId="4E1C3898" w14:textId="77777777" w:rsidR="000F7377" w:rsidRDefault="000F7377">
      <w:r xmlns:w="http://schemas.openxmlformats.org/wordprocessingml/2006/main">
        <w:t xml:space="preserve">Die apostel Paulus begeer dat die Korintiërs volmaak moet wees in hulle geloof.</w:t>
      </w:r>
    </w:p>
    <w:p w14:paraId="2BB40D37" w14:textId="77777777" w:rsidR="000F7377" w:rsidRDefault="000F7377"/>
    <w:p w14:paraId="356BC355" w14:textId="77777777" w:rsidR="000F7377" w:rsidRDefault="000F7377">
      <w:r xmlns:w="http://schemas.openxmlformats.org/wordprocessingml/2006/main">
        <w:t xml:space="preserve">1. Vervolmaak van geloof deur swakheid</w:t>
      </w:r>
    </w:p>
    <w:p w14:paraId="0231713E" w14:textId="77777777" w:rsidR="000F7377" w:rsidRDefault="000F7377"/>
    <w:p w14:paraId="3DD21770" w14:textId="77777777" w:rsidR="000F7377" w:rsidRDefault="000F7377">
      <w:r xmlns:w="http://schemas.openxmlformats.org/wordprocessingml/2006/main">
        <w:t xml:space="preserve">2. Verbly jou in swakheid, streef na perfeksie</w:t>
      </w:r>
    </w:p>
    <w:p w14:paraId="3FD9FB35" w14:textId="77777777" w:rsidR="000F7377" w:rsidRDefault="000F7377"/>
    <w:p w14:paraId="2886F0BB" w14:textId="77777777" w:rsidR="000F7377" w:rsidRDefault="000F7377">
      <w:r xmlns:w="http://schemas.openxmlformats.org/wordprocessingml/2006/main">
        <w:t xml:space="preserve">1. Romeine 8:28 - En ons weet dat vir die wat God liefhet, alles ten goede meewerk, vir hulle wat na sy voorneme geroep is.</w:t>
      </w:r>
    </w:p>
    <w:p w14:paraId="5BCDEC8E" w14:textId="77777777" w:rsidR="000F7377" w:rsidRDefault="000F7377"/>
    <w:p w14:paraId="05F8ED63" w14:textId="77777777" w:rsidR="000F7377" w:rsidRDefault="000F7377">
      <w:r xmlns:w="http://schemas.openxmlformats.org/wordprocessingml/2006/main">
        <w:t xml:space="preserve">2. Matteus 5:48 - Wees julle dan volmaak, soos julle Vader wat in die hemele is, volmaak is.</w:t>
      </w:r>
    </w:p>
    <w:p w14:paraId="39B7B4B9" w14:textId="77777777" w:rsidR="000F7377" w:rsidRDefault="000F7377"/>
    <w:p w14:paraId="579CFB2A" w14:textId="77777777" w:rsidR="000F7377" w:rsidRDefault="000F7377">
      <w:r xmlns:w="http://schemas.openxmlformats.org/wordprocessingml/2006/main">
        <w:t xml:space="preserve">2 KORINTIËRS 13:10 Daarom skryf ek hierdie dinge terwyl ek afwesig is, sodat ek nie by teenwoordigheid skerpte sou gebruik nie, volgens die krag wat die Here my gegee het tot opbou en nie tot verderf nie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skryf aan die Korintiërs om hulle op te bou, en om nie persoonlik skerp met hulle te wees nie, deur die krag wat die Here aan hom gegee het, te gebruik.</w:t>
      </w:r>
    </w:p>
    <w:p w14:paraId="1188A9FD" w14:textId="77777777" w:rsidR="000F7377" w:rsidRDefault="000F7377"/>
    <w:p w14:paraId="42EE18CA" w14:textId="77777777" w:rsidR="000F7377" w:rsidRDefault="000F7377">
      <w:r xmlns:w="http://schemas.openxmlformats.org/wordprocessingml/2006/main">
        <w:t xml:space="preserve">1. Die krag van opbou: hoe Paulus sy krag gebruik het om die kerk op te bou</w:t>
      </w:r>
    </w:p>
    <w:p w14:paraId="4339DAF8" w14:textId="77777777" w:rsidR="000F7377" w:rsidRDefault="000F7377"/>
    <w:p w14:paraId="1D9230EA" w14:textId="77777777" w:rsidR="000F7377" w:rsidRDefault="000F7377">
      <w:r xmlns:w="http://schemas.openxmlformats.org/wordprocessingml/2006/main">
        <w:t xml:space="preserve">2. Die krag van liefde: hoe Paulus dit vermy het om sy krag te gebruik om die kerk af te breek</w:t>
      </w:r>
    </w:p>
    <w:p w14:paraId="0C6B4C2A" w14:textId="77777777" w:rsidR="000F7377" w:rsidRDefault="000F7377"/>
    <w:p w14:paraId="0B55A1DB" w14:textId="77777777" w:rsidR="000F7377" w:rsidRDefault="000F7377">
      <w:r xmlns:w="http://schemas.openxmlformats.org/wordprocessingml/2006/main">
        <w:t xml:space="preserve">1. Galasiërs 6:1-2 - "Broers, as iemand deur enige oortreding betrap word, moet julle wat geestelik is hom in 'n gees van sagmoedigheid herstel. Wees op julle hoede, dat julle ook nie versoek word nie. Dra mekaar? </w:t>
      </w:r>
      <w:r xmlns:w="http://schemas.openxmlformats.org/wordprocessingml/2006/main">
        <w:rPr>
          <w:rFonts w:ascii="맑은 고딕 Semilight" w:hAnsi="맑은 고딕 Semilight"/>
        </w:rPr>
        <w:t xml:space="preserve">셲 </w:t>
      </w:r>
      <w:r xmlns:w="http://schemas.openxmlformats.org/wordprocessingml/2006/main">
        <w:t xml:space="preserve">laste , en so die wet van Christus vervul.??</w:t>
      </w:r>
    </w:p>
    <w:p w14:paraId="6F2F03AE" w14:textId="77777777" w:rsidR="000F7377" w:rsidRDefault="000F7377"/>
    <w:p w14:paraId="79AD2218" w14:textId="77777777" w:rsidR="000F7377" w:rsidRDefault="000F7377">
      <w:r xmlns:w="http://schemas.openxmlformats.org/wordprocessingml/2006/main">
        <w:t xml:space="preserve">2. Romeine 15:14 - "Ek is self tevrede oor julle, my broeders, dat julle self vol goedheid is, vol van alle kennis en bekwaam om mekaar te onderrig."</w:t>
      </w:r>
    </w:p>
    <w:p w14:paraId="0201E48A" w14:textId="77777777" w:rsidR="000F7377" w:rsidRDefault="000F7377"/>
    <w:p w14:paraId="1DA93250" w14:textId="77777777" w:rsidR="000F7377" w:rsidRDefault="000F7377">
      <w:r xmlns:w="http://schemas.openxmlformats.org/wordprocessingml/2006/main">
        <w:t xml:space="preserve">2 Korintiërs 13:11 Ten slotte, broeders, totsiens. Wees volmaak, wees van goeie vertroosting, wees eensgesind, leef in vrede; en die God van liefde en vrede sal met julle wees.</w:t>
      </w:r>
    </w:p>
    <w:p w14:paraId="7EFBF908" w14:textId="77777777" w:rsidR="000F7377" w:rsidRDefault="000F7377"/>
    <w:p w14:paraId="238DB42D" w14:textId="77777777" w:rsidR="000F7377" w:rsidRDefault="000F7377">
      <w:r xmlns:w="http://schemas.openxmlformats.org/wordprocessingml/2006/main">
        <w:t xml:space="preserve">1. God se volmaaktheid en vertroosting: Verken 2 Korintiërs 13:11</w:t>
      </w:r>
    </w:p>
    <w:p w14:paraId="0E45D707" w14:textId="77777777" w:rsidR="000F7377" w:rsidRDefault="000F7377"/>
    <w:p w14:paraId="2856CF42" w14:textId="77777777" w:rsidR="000F7377" w:rsidRDefault="000F7377">
      <w:r xmlns:w="http://schemas.openxmlformats.org/wordprocessingml/2006/main">
        <w:t xml:space="preserve">2. Hoe om in vrede te lewe: 'n Kykie na 2 Korintiërs 13:11</w:t>
      </w:r>
    </w:p>
    <w:p w14:paraId="2559D4CB" w14:textId="77777777" w:rsidR="000F7377" w:rsidRDefault="000F7377"/>
    <w:p w14:paraId="024543F8" w14:textId="77777777" w:rsidR="000F7377" w:rsidRDefault="000F7377">
      <w:r xmlns:w="http://schemas.openxmlformats.org/wordprocessingml/2006/main">
        <w:t xml:space="preserve">1. Filippense 4:7-9 - En die vrede van God wat alle verstand te bowe gaan, sal oor julle harte en sinne die wag hou in Christus Jesus.</w:t>
      </w:r>
    </w:p>
    <w:p w14:paraId="364D3ADD" w14:textId="77777777" w:rsidR="000F7377" w:rsidRDefault="000F7377"/>
    <w:p w14:paraId="4BD80BD9" w14:textId="77777777" w:rsidR="000F7377" w:rsidRDefault="000F7377">
      <w:r xmlns:w="http://schemas.openxmlformats.org/wordprocessingml/2006/main">
        <w:t xml:space="preserve">2. Romeine 15:5-6 - Mag die God van volharding en bemoediging julle nou gee om in ooreenstemming met mekaar te lewe in ooreenstemming met Christus Jesus, dat julle saam met een stem die God en Vader van onse Here Jesus kan verheerlik </w:t>
      </w:r>
      <w:r xmlns:w="http://schemas.openxmlformats.org/wordprocessingml/2006/main">
        <w:lastRenderedPageBreak xmlns:w="http://schemas.openxmlformats.org/wordprocessingml/2006/main"/>
      </w:r>
      <w:r xmlns:w="http://schemas.openxmlformats.org/wordprocessingml/2006/main">
        <w:t xml:space="preserve">. Christus.</w:t>
      </w:r>
    </w:p>
    <w:p w14:paraId="3A4B7353" w14:textId="77777777" w:rsidR="000F7377" w:rsidRDefault="000F7377"/>
    <w:p w14:paraId="7B941BC7" w14:textId="77777777" w:rsidR="000F7377" w:rsidRDefault="000F7377">
      <w:r xmlns:w="http://schemas.openxmlformats.org/wordprocessingml/2006/main">
        <w:t xml:space="preserve">2 Korintiërs 13:12 Groet mekaar met 'n heilige soen.</w:t>
      </w:r>
    </w:p>
    <w:p w14:paraId="7BFA9F52" w14:textId="77777777" w:rsidR="000F7377" w:rsidRDefault="000F7377"/>
    <w:p w14:paraId="58BEFAB5" w14:textId="77777777" w:rsidR="000F7377" w:rsidRDefault="000F7377">
      <w:r xmlns:w="http://schemas.openxmlformats.org/wordprocessingml/2006/main">
        <w:t xml:space="preserve">Paulus roep die gelowiges op om mekaar met 'n heilige soen te groet.</w:t>
      </w:r>
    </w:p>
    <w:p w14:paraId="31A4DD94" w14:textId="77777777" w:rsidR="000F7377" w:rsidRDefault="000F7377"/>
    <w:p w14:paraId="1CD538DB" w14:textId="77777777" w:rsidR="000F7377" w:rsidRDefault="000F7377">
      <w:r xmlns:w="http://schemas.openxmlformats.org/wordprocessingml/2006/main">
        <w:t xml:space="preserve">1. 'n Soen van eenheid: ondersoek die betekenis van Paulus se groet</w:t>
      </w:r>
    </w:p>
    <w:p w14:paraId="3AF2E4FA" w14:textId="77777777" w:rsidR="000F7377" w:rsidRDefault="000F7377"/>
    <w:p w14:paraId="1347263C" w14:textId="77777777" w:rsidR="000F7377" w:rsidRDefault="000F7377">
      <w:r xmlns:w="http://schemas.openxmlformats.org/wordprocessingml/2006/main">
        <w:t xml:space="preserve">2. Die krag van 'n heilige soen: Betoon liefde en respek in die kerk</w:t>
      </w:r>
    </w:p>
    <w:p w14:paraId="2B92965A" w14:textId="77777777" w:rsidR="000F7377" w:rsidRDefault="000F7377"/>
    <w:p w14:paraId="319ECA45" w14:textId="77777777" w:rsidR="000F7377" w:rsidRDefault="000F7377">
      <w:r xmlns:w="http://schemas.openxmlformats.org/wordprocessingml/2006/main">
        <w:t xml:space="preserve">1. Efesiërs 5:21 - Onderwerp aan mekaar uit eerbied vir Christus.</w:t>
      </w:r>
    </w:p>
    <w:p w14:paraId="33C28F29" w14:textId="77777777" w:rsidR="000F7377" w:rsidRDefault="000F7377"/>
    <w:p w14:paraId="49FAE66B" w14:textId="77777777" w:rsidR="000F7377" w:rsidRDefault="000F7377">
      <w:r xmlns:w="http://schemas.openxmlformats.org/wordprocessingml/2006/main">
        <w:t xml:space="preserve">2. 1 Petrus 5:14 - Groet mekaar met 'n soen van liefde.</w:t>
      </w:r>
    </w:p>
    <w:p w14:paraId="39667E7F" w14:textId="77777777" w:rsidR="000F7377" w:rsidRDefault="000F7377"/>
    <w:p w14:paraId="2C0FAFFF" w14:textId="77777777" w:rsidR="000F7377" w:rsidRDefault="000F7377">
      <w:r xmlns:w="http://schemas.openxmlformats.org/wordprocessingml/2006/main">
        <w:t xml:space="preserve">2 Korintiërs 13:13 Al die heiliges groet julle.</w:t>
      </w:r>
    </w:p>
    <w:p w14:paraId="70DF85A7" w14:textId="77777777" w:rsidR="000F7377" w:rsidRDefault="000F7377"/>
    <w:p w14:paraId="4A174477" w14:textId="77777777" w:rsidR="000F7377" w:rsidRDefault="000F7377">
      <w:r xmlns:w="http://schemas.openxmlformats.org/wordprocessingml/2006/main">
        <w:t xml:space="preserve">Paulus stuur groete aan die Korintiërs van al die heiliges.</w:t>
      </w:r>
    </w:p>
    <w:p w14:paraId="79AA592D" w14:textId="77777777" w:rsidR="000F7377" w:rsidRDefault="000F7377"/>
    <w:p w14:paraId="172C0C49" w14:textId="77777777" w:rsidR="000F7377" w:rsidRDefault="000F7377">
      <w:r xmlns:w="http://schemas.openxmlformats.org/wordprocessingml/2006/main">
        <w:t xml:space="preserve">1. 'n Groet van vrede en eenheid: die sterkte van die kerk.</w:t>
      </w:r>
    </w:p>
    <w:p w14:paraId="0FE00698" w14:textId="77777777" w:rsidR="000F7377" w:rsidRDefault="000F7377"/>
    <w:p w14:paraId="20699FEE" w14:textId="77777777" w:rsidR="000F7377" w:rsidRDefault="000F7377">
      <w:r xmlns:w="http://schemas.openxmlformats.org/wordprocessingml/2006/main">
        <w:t xml:space="preserve">2. Die krag van behoort: aanmoediging deur gemeenskap.</w:t>
      </w:r>
    </w:p>
    <w:p w14:paraId="0F293578" w14:textId="77777777" w:rsidR="000F7377" w:rsidRDefault="000F7377"/>
    <w:p w14:paraId="3AF5056D" w14:textId="77777777" w:rsidR="000F7377" w:rsidRDefault="000F7377">
      <w:r xmlns:w="http://schemas.openxmlformats.org/wordprocessingml/2006/main">
        <w:t xml:space="preserve">1. Kolossense 3:15 - Laat die vrede van Christus in julle harte heers, want julle is as lede van een liggaam tot vrede geroep.</w:t>
      </w:r>
    </w:p>
    <w:p w14:paraId="64DDEF5A" w14:textId="77777777" w:rsidR="000F7377" w:rsidRDefault="000F7377"/>
    <w:p w14:paraId="313437D9" w14:textId="77777777" w:rsidR="000F7377" w:rsidRDefault="000F7377">
      <w:r xmlns:w="http://schemas.openxmlformats.org/wordprocessingml/2006/main">
        <w:t xml:space="preserve">2. Efesiërs 4:2-3 - Wees heeltemal nederig en sagmoedig; wees geduldig, verdra mekaar in liefde. </w:t>
      </w:r>
      <w:r xmlns:w="http://schemas.openxmlformats.org/wordprocessingml/2006/main">
        <w:lastRenderedPageBreak xmlns:w="http://schemas.openxmlformats.org/wordprocessingml/2006/main"/>
      </w:r>
      <w:r xmlns:w="http://schemas.openxmlformats.org/wordprocessingml/2006/main">
        <w:t xml:space="preserve">Doen elke poging om die eenheid van die Gees te behou deur die band van vrede.</w:t>
      </w:r>
    </w:p>
    <w:p w14:paraId="3B4F45BE" w14:textId="77777777" w:rsidR="000F7377" w:rsidRDefault="000F7377"/>
    <w:p w14:paraId="6B334F8E" w14:textId="77777777" w:rsidR="000F7377" w:rsidRDefault="000F7377">
      <w:r xmlns:w="http://schemas.openxmlformats.org/wordprocessingml/2006/main">
        <w:t xml:space="preserve">2 Korintiërs 13:14 Die genade van die Here Jesus Christus en die liefde van God en die gemeenskap van die Heilige Gees sy met julle almal. Amen.</w:t>
      </w:r>
    </w:p>
    <w:p w14:paraId="2A7FEA02" w14:textId="77777777" w:rsidR="000F7377" w:rsidRDefault="000F7377"/>
    <w:p w14:paraId="0841061A" w14:textId="77777777" w:rsidR="000F7377" w:rsidRDefault="000F7377">
      <w:r xmlns:w="http://schemas.openxmlformats.org/wordprocessingml/2006/main">
        <w:t xml:space="preserve">Paulus wens dat genade, liefde en gemeenskap met die Heilige Gees by die mense van Korinte sal wees.</w:t>
      </w:r>
    </w:p>
    <w:p w14:paraId="4193CFD6" w14:textId="77777777" w:rsidR="000F7377" w:rsidRDefault="000F7377"/>
    <w:p w14:paraId="5E992E04" w14:textId="77777777" w:rsidR="000F7377" w:rsidRDefault="000F7377">
      <w:r xmlns:w="http://schemas.openxmlformats.org/wordprocessingml/2006/main">
        <w:t xml:space="preserve">1. Die krag van die Drie-eenheid: Hoe om die genade, liefde en gemeenskap van die Heilige Gees te ontvang</w:t>
      </w:r>
    </w:p>
    <w:p w14:paraId="35873129" w14:textId="77777777" w:rsidR="000F7377" w:rsidRDefault="000F7377"/>
    <w:p w14:paraId="1E75C657" w14:textId="77777777" w:rsidR="000F7377" w:rsidRDefault="000F7377">
      <w:r xmlns:w="http://schemas.openxmlformats.org/wordprocessingml/2006/main">
        <w:t xml:space="preserve">2. Die seën van Paulus se seën: Hoe om die seën van genade, liefde en nagmaal te ontvang</w:t>
      </w:r>
    </w:p>
    <w:p w14:paraId="2746C648" w14:textId="77777777" w:rsidR="000F7377" w:rsidRDefault="000F7377"/>
    <w:p w14:paraId="6131875B" w14:textId="77777777" w:rsidR="000F7377" w:rsidRDefault="000F7377">
      <w:r xmlns:w="http://schemas.openxmlformats.org/wordprocessingml/2006/main">
        <w:t xml:space="preserve">1. Romeine 5:5 - "En die hoop beskaam nie, omdat die liefde van God in ons harte uitgestort is deur die Heilige Gees wat aan ons gegee is."</w:t>
      </w:r>
    </w:p>
    <w:p w14:paraId="442287AC" w14:textId="77777777" w:rsidR="000F7377" w:rsidRDefault="000F7377"/>
    <w:p w14:paraId="7BBBB49C" w14:textId="77777777" w:rsidR="000F7377" w:rsidRDefault="000F7377">
      <w:r xmlns:w="http://schemas.openxmlformats.org/wordprocessingml/2006/main">
        <w:t xml:space="preserve">2. Johannes 15:26 - ? </w:t>
      </w:r>
      <w:r xmlns:w="http://schemas.openxmlformats.org/wordprocessingml/2006/main">
        <w:rPr>
          <w:rFonts w:ascii="맑은 고딕 Semilight" w:hAnsi="맑은 고딕 Semilight"/>
        </w:rPr>
        <w:t xml:space="preserve">쏝 </w:t>
      </w:r>
      <w:r xmlns:w="http://schemas.openxmlformats.org/wordprocessingml/2006/main">
        <w:t xml:space="preserve">ut wanneer die Helper kom, wat Ek vir julle van die Vader sal stuur, die Gees van die waarheid, wat van die Vader uitgaan, sal Hy van My getuig.</w:t>
      </w:r>
    </w:p>
    <w:p w14:paraId="6B0CD0C9" w14:textId="77777777" w:rsidR="000F7377" w:rsidRDefault="000F7377"/>
    <w:p w14:paraId="40099DC5" w14:textId="77777777" w:rsidR="000F7377" w:rsidRDefault="000F7377">
      <w:r xmlns:w="http://schemas.openxmlformats.org/wordprocessingml/2006/main">
        <w:t xml:space="preserve">Galasiërs 1 is die eerste hoofstuk van die brief van Paulus aan die Galasiërs. In hierdie hoofstuk vestig Paulus sy apostoliese gesag en spreek hy die kwessie van valse leringe aan wat die Galasiese kerke geïnfiltreer het.</w:t>
      </w:r>
    </w:p>
    <w:p w14:paraId="4BF66928" w14:textId="77777777" w:rsidR="000F7377" w:rsidRDefault="000F7377"/>
    <w:p w14:paraId="472CEE29" w14:textId="77777777" w:rsidR="000F7377" w:rsidRDefault="000F7377">
      <w:r xmlns:w="http://schemas.openxmlformats.org/wordprocessingml/2006/main">
        <w:t xml:space="preserve">1ste Paragraaf: Paulus begin deur sy goddelike roeping as 'n apostel te beklemtoon, nie deur 'n mens aangestel nie, maar deur Jesus Christus en God die Vader (Galasiërs 1:1). Hy spreek verbasing uit oor hoe vinnig die Galasiese gelowiges weggedraai het van die ware evangelie na 'n verwronge weergawe wat deur valse leraars verkondig is. Paulus beweer dat daar net een evangelie is, en elkeen wat 'n ander evangelie verkondig, moet vervloek wees (Galasiërs 1:6-9). Hy beklemtoon dat hy sy boodskap direk van Christus ontvang het deur openbaring.</w:t>
      </w:r>
    </w:p>
    <w:p w14:paraId="21B97170" w14:textId="77777777" w:rsidR="000F7377" w:rsidRDefault="000F7377"/>
    <w:p w14:paraId="6241A7A8" w14:textId="77777777" w:rsidR="000F7377" w:rsidRDefault="000F7377">
      <w:r xmlns:w="http://schemas.openxmlformats.org/wordprocessingml/2006/main">
        <w:t xml:space="preserve">2de Paragraaf: Paulus verdedig sy bekering en bediening deur sy vorige lewe as 'n ywerige </w:t>
      </w:r>
      <w:r xmlns:w="http://schemas.openxmlformats.org/wordprocessingml/2006/main">
        <w:lastRenderedPageBreak xmlns:w="http://schemas.openxmlformats.org/wordprocessingml/2006/main"/>
      </w:r>
      <w:r xmlns:w="http://schemas.openxmlformats.org/wordprocessingml/2006/main">
        <w:t xml:space="preserve">vervolger van Christene te vertel. Hy lig uit hoe God hom in sy genade geroep het en sy Seun aan hom geopenbaar het sodat hy onder die heidene kon preek (Galasiërs 1:13-16). Paulus beklemtoon dat hy nie met enige menslike owerheid gekonsulteer het nie, maar onmiddellik na Arabië gegaan het voordat hy na Damaskus teruggekeer het. Hy het Jerusalem toe kort besoek om Petrus en Jakobus te ontmoet, maar hy het geen bykomende instruksies of leringe van hulle ontvang nie.</w:t>
      </w:r>
    </w:p>
    <w:p w14:paraId="0BC9CD4C" w14:textId="77777777" w:rsidR="000F7377" w:rsidRDefault="000F7377"/>
    <w:p w14:paraId="57D59A59" w14:textId="77777777" w:rsidR="000F7377" w:rsidRDefault="000F7377">
      <w:r xmlns:w="http://schemas.openxmlformats.org/wordprocessingml/2006/main">
        <w:t xml:space="preserve">3de Paragraaf: Die hoofstuk word afgesluit met Paulus wat sy onafhanklikheid van menslike goedkeuring of bekragtiging bevestig. Hy beweer dat hy nie mense probeer behaag nie, maar eerder God, wat hom vir 'n spesifieke doel geroep het (Galasiërs 1:10). Paulus herhaal dat hy sy evangelie direk van Christus ontvang het en nie deur ander beïnvloed of geleer is nie. Hy beklemtoon dat sy boodskap deur alle streke konsekwent is, wat die goddelike oorsprong daarvan aandui.</w:t>
      </w:r>
    </w:p>
    <w:p w14:paraId="388F3BF2" w14:textId="77777777" w:rsidR="000F7377" w:rsidRDefault="000F7377"/>
    <w:p w14:paraId="69FB972A" w14:textId="77777777" w:rsidR="000F7377" w:rsidRDefault="000F7377">
      <w:r xmlns:w="http://schemas.openxmlformats.org/wordprocessingml/2006/main">
        <w:t xml:space="preserve">Samevattend, Hoofstuk een van Galasiërs fokus op die vestiging van Paulus se apostoliese gesag en die aanspreek van valse leringe in die Galasiese kerke. Paulus beklemtoon die ontvangs van sy roeping en evangelie direk van Jesus Christus, nie deur menslike gesag nie. Hy spreek verbasing uit oor die gelowiges se vinnige vertrek van die ware evangelie na 'n verwronge weergawe wat deur dwaalleraars verkondig word. Paulus verdedig sy bekering en bediening, beklemtoon sy onafhanklikheid van menslike bekragtiging en beweer dat sy boodskap konsekwent in alle streke is. Hierdie hoofstuk beklemtoon die belangrikheid daarvan om aan die ware evangelie te voldoen en om Paulus se goddelike roeping as apostel te erken.</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Galasiërs 1:1 Paulus, 'n apostel (nie uit mense nie, ook nie deur mense nie, maar deur Jesus Christus en God die Vader wat Hom uit die dode opgewek het)</w:t>
      </w:r>
    </w:p>
    <w:p w14:paraId="0648CFA2" w14:textId="77777777" w:rsidR="000F7377" w:rsidRDefault="000F7377"/>
    <w:p w14:paraId="3252338C" w14:textId="77777777" w:rsidR="000F7377" w:rsidRDefault="000F7377">
      <w:r xmlns:w="http://schemas.openxmlformats.org/wordprocessingml/2006/main">
        <w:t xml:space="preserve">Paulus stel homself voor as 'n apostel wat nie deur enige mens geroep is nie, maar deur Jesus Christus en God die Vader.</w:t>
      </w:r>
    </w:p>
    <w:p w14:paraId="16905675" w14:textId="77777777" w:rsidR="000F7377" w:rsidRDefault="000F7377"/>
    <w:p w14:paraId="3A517CC1" w14:textId="77777777" w:rsidR="000F7377" w:rsidRDefault="000F7377">
      <w:r xmlns:w="http://schemas.openxmlformats.org/wordprocessingml/2006/main">
        <w:t xml:space="preserve">1: Ons is almal deur God geroep om Sy doel te dien.</w:t>
      </w:r>
    </w:p>
    <w:p w14:paraId="632BBF12" w14:textId="77777777" w:rsidR="000F7377" w:rsidRDefault="000F7377"/>
    <w:p w14:paraId="204DEFE8" w14:textId="77777777" w:rsidR="000F7377" w:rsidRDefault="000F7377">
      <w:r xmlns:w="http://schemas.openxmlformats.org/wordprocessingml/2006/main">
        <w:t xml:space="preserve">2: Die lewe van Paulus dien as 'n herinnering aan ons eie roeping deur God.</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4:19 - En Hy sê vir hulle: Volg My, en Ek sal julle vissers van mense maak.</w:t>
      </w:r>
    </w:p>
    <w:p w14:paraId="4ABFE1EA" w14:textId="77777777" w:rsidR="000F7377" w:rsidRDefault="000F7377"/>
    <w:p w14:paraId="3E4AA779" w14:textId="77777777" w:rsidR="000F7377" w:rsidRDefault="000F7377">
      <w:r xmlns:w="http://schemas.openxmlformats.org/wordprocessingml/2006/main">
        <w:t xml:space="preserve">2:1 Korintiërs 1:9 - God is getrou, deur wie julle geroep is tot die gemeenskap van sy Seun, Jesus Christus, onse Here.</w:t>
      </w:r>
    </w:p>
    <w:p w14:paraId="5107A226" w14:textId="77777777" w:rsidR="000F7377" w:rsidRDefault="000F7377"/>
    <w:p w14:paraId="2CE479CD" w14:textId="77777777" w:rsidR="000F7377" w:rsidRDefault="000F7377">
      <w:r xmlns:w="http://schemas.openxmlformats.org/wordprocessingml/2006/main">
        <w:t xml:space="preserve">Galasiërs 1:2 En al die broeders wat saam met my is, aan die gemeentes van Galasië:</w:t>
      </w:r>
    </w:p>
    <w:p w14:paraId="542179D3" w14:textId="77777777" w:rsidR="000F7377" w:rsidRDefault="000F7377"/>
    <w:p w14:paraId="234B7104" w14:textId="77777777" w:rsidR="000F7377" w:rsidRDefault="000F7377">
      <w:r xmlns:w="http://schemas.openxmlformats.org/wordprocessingml/2006/main">
        <w:t xml:space="preserve">Paulus stuur groete aan die kerke van Galasië van homself en sy metgeselle.</w:t>
      </w:r>
    </w:p>
    <w:p w14:paraId="203B665F" w14:textId="77777777" w:rsidR="000F7377" w:rsidRDefault="000F7377"/>
    <w:p w14:paraId="21D2FBAB" w14:textId="77777777" w:rsidR="000F7377" w:rsidRDefault="000F7377">
      <w:r xmlns:w="http://schemas.openxmlformats.org/wordprocessingml/2006/main">
        <w:t xml:space="preserve">1: Paulus se groet van liefde en eenheid aan die kerke van Galasië</w:t>
      </w:r>
    </w:p>
    <w:p w14:paraId="360D8898" w14:textId="77777777" w:rsidR="000F7377" w:rsidRDefault="000F7377"/>
    <w:p w14:paraId="403DEEE8" w14:textId="77777777" w:rsidR="000F7377" w:rsidRDefault="000F7377">
      <w:r xmlns:w="http://schemas.openxmlformats.org/wordprocessingml/2006/main">
        <w:t xml:space="preserve">2: Die krag van gemeenskap en gemeenskap in die kerk</w:t>
      </w:r>
    </w:p>
    <w:p w14:paraId="23032342" w14:textId="77777777" w:rsidR="000F7377" w:rsidRDefault="000F7377"/>
    <w:p w14:paraId="4A6C60CF" w14:textId="77777777" w:rsidR="000F7377" w:rsidRDefault="000F7377">
      <w:r xmlns:w="http://schemas.openxmlformats.org/wordprocessingml/2006/main">
        <w:t xml:space="preserve">1: Romeine 12:10 - Wees lief vir mekaar met broederlike geneentheid; mekaar oortref deur eer te betoon.</w:t>
      </w:r>
    </w:p>
    <w:p w14:paraId="3ACACA21" w14:textId="77777777" w:rsidR="000F7377" w:rsidRDefault="000F7377"/>
    <w:p w14:paraId="10B9212B" w14:textId="77777777" w:rsidR="000F7377" w:rsidRDefault="000F7377">
      <w:r xmlns:w="http://schemas.openxmlformats.org/wordprocessingml/2006/main">
        <w:t xml:space="preserve">2:1 Tessalonisense 5:11 - Bemoedig mekaar dan en bou mekaar op, net soos julle doen.</w:t>
      </w:r>
    </w:p>
    <w:p w14:paraId="293A258C" w14:textId="77777777" w:rsidR="000F7377" w:rsidRDefault="000F7377"/>
    <w:p w14:paraId="36BF24CE" w14:textId="77777777" w:rsidR="000F7377" w:rsidRDefault="000F7377">
      <w:r xmlns:w="http://schemas.openxmlformats.org/wordprocessingml/2006/main">
        <w:t xml:space="preserve">Galasiërs 1:3 Genade vir julle en vrede van God die Vader en van onse Here Jesus Christus!</w:t>
      </w:r>
    </w:p>
    <w:p w14:paraId="5DF3CE79" w14:textId="77777777" w:rsidR="000F7377" w:rsidRDefault="000F7377"/>
    <w:p w14:paraId="6D44D76A" w14:textId="77777777" w:rsidR="000F7377" w:rsidRDefault="000F7377">
      <w:r xmlns:w="http://schemas.openxmlformats.org/wordprocessingml/2006/main">
        <w:t xml:space="preserve">Paulus se groet aan die Galasiërs sluit genade en vrede van God die Vader en Jesus Christus in.</w:t>
      </w:r>
    </w:p>
    <w:p w14:paraId="0508E716" w14:textId="77777777" w:rsidR="000F7377" w:rsidRDefault="000F7377"/>
    <w:p w14:paraId="4195E7EC" w14:textId="77777777" w:rsidR="000F7377" w:rsidRDefault="000F7377">
      <w:r xmlns:w="http://schemas.openxmlformats.org/wordprocessingml/2006/main">
        <w:t xml:space="preserve">1. Die vrede van God in moeilike tye</w:t>
      </w:r>
    </w:p>
    <w:p w14:paraId="2EEF13AA" w14:textId="77777777" w:rsidR="000F7377" w:rsidRDefault="000F7377"/>
    <w:p w14:paraId="24D22CD0" w14:textId="77777777" w:rsidR="000F7377" w:rsidRDefault="000F7377">
      <w:r xmlns:w="http://schemas.openxmlformats.org/wordprocessingml/2006/main">
        <w:t xml:space="preserve">2. Die genade van God in die daaglikse lewe</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14:paraId="65514347" w14:textId="77777777" w:rsidR="000F7377" w:rsidRDefault="000F7377"/>
    <w:p w14:paraId="798EE8B6" w14:textId="77777777" w:rsidR="000F7377" w:rsidRDefault="000F7377">
      <w:r xmlns:w="http://schemas.openxmlformats.org/wordprocessingml/2006/main">
        <w:t xml:space="preserve">2. Efesiërs 2:8-9 - Want uit genade is julle gered, deur die geloof—en dit is nie uit julleself nie, dit is die gawe van God—nie uit die werke nie, sodat niemand kan roem nie.</w:t>
      </w:r>
    </w:p>
    <w:p w14:paraId="7A8279DC" w14:textId="77777777" w:rsidR="000F7377" w:rsidRDefault="000F7377"/>
    <w:p w14:paraId="7A89F4EA" w14:textId="77777777" w:rsidR="000F7377" w:rsidRDefault="000F7377">
      <w:r xmlns:w="http://schemas.openxmlformats.org/wordprocessingml/2006/main">
        <w:t xml:space="preserve">Galasiërs 1:4 wat Homself vir ons sondes gegee het, om ons te verlos van hierdie teenswoordige bose wêreld, volgens die wil van God en ons Vader.</w:t>
      </w:r>
    </w:p>
    <w:p w14:paraId="1985A8ED" w14:textId="77777777" w:rsidR="000F7377" w:rsidRDefault="000F7377"/>
    <w:p w14:paraId="37AE3F93" w14:textId="77777777" w:rsidR="000F7377" w:rsidRDefault="000F7377">
      <w:r xmlns:w="http://schemas.openxmlformats.org/wordprocessingml/2006/main">
        <w:t xml:space="preserve">Jesus het homself gegee om ons te red van die wêreld en sy bose weë, volgens God se wil.</w:t>
      </w:r>
    </w:p>
    <w:p w14:paraId="32C9BC13" w14:textId="77777777" w:rsidR="000F7377" w:rsidRDefault="000F7377"/>
    <w:p w14:paraId="0040FE4C" w14:textId="77777777" w:rsidR="000F7377" w:rsidRDefault="000F7377">
      <w:r xmlns:w="http://schemas.openxmlformats.org/wordprocessingml/2006/main">
        <w:t xml:space="preserve">1: Jesus het Homself opgeoffer om ons van sonde en boosheid te red.</w:t>
      </w:r>
    </w:p>
    <w:p w14:paraId="58685178" w14:textId="77777777" w:rsidR="000F7377" w:rsidRDefault="000F7377"/>
    <w:p w14:paraId="350A5AB6" w14:textId="77777777" w:rsidR="000F7377" w:rsidRDefault="000F7377">
      <w:r xmlns:w="http://schemas.openxmlformats.org/wordprocessingml/2006/main">
        <w:t xml:space="preserve">2: Ons kan deur Jesus se offer gered word van die wêreld se sondige weë.</w:t>
      </w:r>
    </w:p>
    <w:p w14:paraId="6946D27A" w14:textId="77777777" w:rsidR="000F7377" w:rsidRDefault="000F7377"/>
    <w:p w14:paraId="5D0594C5" w14:textId="77777777" w:rsidR="000F7377" w:rsidRDefault="000F7377">
      <w:r xmlns:w="http://schemas.openxmlformats.org/wordprocessingml/2006/main">
        <w:t xml:space="preserve">1: Efesiërs 2:8-9: "Want uit genade is julle gered, deur die geloof. En dit is nie julle eie toedoen nie; dit is die gawe van God, nie uit die werke nie, sodat niemand mag roem nie."</w:t>
      </w:r>
    </w:p>
    <w:p w14:paraId="3A292C79" w14:textId="77777777" w:rsidR="000F7377" w:rsidRDefault="000F7377"/>
    <w:p w14:paraId="589BEECE" w14:textId="77777777" w:rsidR="000F7377" w:rsidRDefault="000F7377">
      <w:r xmlns:w="http://schemas.openxmlformats.org/wordprocessingml/2006/main">
        <w:t xml:space="preserve">2: Matteus 11:28-30: "Kom na My toe, almal wat vermoeid en oorlaai is, en Ek sal julle rus gee. Neem my juk op julle en leer van My, want Ek is sagmoedig en nederig van hart, en julle sal rus vind vir julle siele, want my juk is sag en my las is lig."</w:t>
      </w:r>
    </w:p>
    <w:p w14:paraId="71252E4C" w14:textId="77777777" w:rsidR="000F7377" w:rsidRDefault="000F7377"/>
    <w:p w14:paraId="3A6E152B" w14:textId="77777777" w:rsidR="000F7377" w:rsidRDefault="000F7377">
      <w:r xmlns:w="http://schemas.openxmlformats.org/wordprocessingml/2006/main">
        <w:t xml:space="preserve">Galasiërs 1:5 Aan wie kom die heerlikheid toe tot in alle ewigheid. Amen.</w:t>
      </w:r>
    </w:p>
    <w:p w14:paraId="2C2EDA54" w14:textId="77777777" w:rsidR="000F7377" w:rsidRDefault="000F7377"/>
    <w:p w14:paraId="1C7A9BD7" w14:textId="77777777" w:rsidR="000F7377" w:rsidRDefault="000F7377">
      <w:r xmlns:w="http://schemas.openxmlformats.org/wordprocessingml/2006/main">
        <w:t xml:space="preserve">Hierdie gedeelte is 'n doksologie van lof aan God vir Sy glorieryke werk van verlossing.</w:t>
      </w:r>
    </w:p>
    <w:p w14:paraId="26B939FC" w14:textId="77777777" w:rsidR="000F7377" w:rsidRDefault="000F7377"/>
    <w:p w14:paraId="2AF238D6" w14:textId="77777777" w:rsidR="000F7377" w:rsidRDefault="000F7377">
      <w:r xmlns:w="http://schemas.openxmlformats.org/wordprocessingml/2006/main">
        <w:t xml:space="preserve">1. God se reddende genade: 'n Rede om Hom eer te gee</w:t>
      </w:r>
    </w:p>
    <w:p w14:paraId="297B3DBD" w14:textId="77777777" w:rsidR="000F7377" w:rsidRDefault="000F7377"/>
    <w:p w14:paraId="77FC46E3" w14:textId="77777777" w:rsidR="000F7377" w:rsidRDefault="000F7377">
      <w:r xmlns:w="http://schemas.openxmlformats.org/wordprocessingml/2006/main">
        <w:t xml:space="preserve">2. Die onvoorwaardelike liefde van God: 'n basis van danksegging</w:t>
      </w:r>
    </w:p>
    <w:p w14:paraId="24385A64" w14:textId="77777777" w:rsidR="000F7377" w:rsidRDefault="000F7377"/>
    <w:p w14:paraId="20F085C6" w14:textId="77777777" w:rsidR="000F7377" w:rsidRDefault="000F7377">
      <w:r xmlns:w="http://schemas.openxmlformats.org/wordprocessingml/2006/main">
        <w:t xml:space="preserve">1. Efesiërs 2:8-9 - Want uit genade is julle gered, deur die geloof—en dit is nie uit julleself nie, dit is die gawe van God—nie uit die werke nie, sodat niemand kan roem nie.</w:t>
      </w:r>
    </w:p>
    <w:p w14:paraId="4648AF6E" w14:textId="77777777" w:rsidR="000F7377" w:rsidRDefault="000F7377"/>
    <w:p w14:paraId="6D7EF922" w14:textId="77777777" w:rsidR="000F7377" w:rsidRDefault="000F7377">
      <w:r xmlns:w="http://schemas.openxmlformats.org/wordprocessingml/2006/main">
        <w:t xml:space="preserve">2. Romeine 5:8 – Maar God bewys sy liefde vir ons hierin: Christus het vir ons gesterf toe ons nog sondaars was.</w:t>
      </w:r>
    </w:p>
    <w:p w14:paraId="3B2875F4" w14:textId="77777777" w:rsidR="000F7377" w:rsidRDefault="000F7377"/>
    <w:p w14:paraId="1A41DB00" w14:textId="77777777" w:rsidR="000F7377" w:rsidRDefault="000F7377">
      <w:r xmlns:w="http://schemas.openxmlformats.org/wordprocessingml/2006/main">
        <w:t xml:space="preserve">Galasiërs 1:6 Ek verwonder my dat julle so gou verwyderd is van Hom wat julle in die genade van Christus geroep het, na 'n ander evangelie.</w:t>
      </w:r>
    </w:p>
    <w:p w14:paraId="6B7B3BCE" w14:textId="77777777" w:rsidR="000F7377" w:rsidRDefault="000F7377"/>
    <w:p w14:paraId="71B23F80" w14:textId="77777777" w:rsidR="000F7377" w:rsidRDefault="000F7377">
      <w:r xmlns:w="http://schemas.openxmlformats.org/wordprocessingml/2006/main">
        <w:t xml:space="preserve">Paulus spreek sy verbasing uit dat die Galasiërs vinnig die evangelie van Christus laat vaar het vir 'n ander evangelie.</w:t>
      </w:r>
    </w:p>
    <w:p w14:paraId="5E3B0078" w14:textId="77777777" w:rsidR="000F7377" w:rsidRDefault="000F7377"/>
    <w:p w14:paraId="188DD5E3" w14:textId="77777777" w:rsidR="000F7377" w:rsidRDefault="000F7377">
      <w:r xmlns:w="http://schemas.openxmlformats.org/wordprocessingml/2006/main">
        <w:t xml:space="preserve">1. "Die gevaar van valse evangelies"</w:t>
      </w:r>
    </w:p>
    <w:p w14:paraId="14531439" w14:textId="77777777" w:rsidR="000F7377" w:rsidRDefault="000F7377"/>
    <w:p w14:paraId="523B8F5F" w14:textId="77777777" w:rsidR="000F7377" w:rsidRDefault="000F7377">
      <w:r xmlns:w="http://schemas.openxmlformats.org/wordprocessingml/2006/main">
        <w:t xml:space="preserve">2. "Die vreugde om die genade van Christus te omhels"</w:t>
      </w:r>
    </w:p>
    <w:p w14:paraId="51F7FFFC" w14:textId="77777777" w:rsidR="000F7377" w:rsidRDefault="000F7377"/>
    <w:p w14:paraId="32244389" w14:textId="77777777" w:rsidR="000F7377" w:rsidRDefault="000F7377">
      <w:r xmlns:w="http://schemas.openxmlformats.org/wordprocessingml/2006/main">
        <w:t xml:space="preserve">1. 1 Korintiërs 15:1-4 - Paulus se prediking van die evangelie van Jesus Christus</w:t>
      </w:r>
    </w:p>
    <w:p w14:paraId="343FA235" w14:textId="77777777" w:rsidR="000F7377" w:rsidRDefault="000F7377"/>
    <w:p w14:paraId="083E9104" w14:textId="77777777" w:rsidR="000F7377" w:rsidRDefault="000F7377">
      <w:r xmlns:w="http://schemas.openxmlformats.org/wordprocessingml/2006/main">
        <w:t xml:space="preserve">2. Romeine 11:5-6 - God se goedhartigheid en strengheid in verlossing</w:t>
      </w:r>
    </w:p>
    <w:p w14:paraId="634DFE0C" w14:textId="77777777" w:rsidR="000F7377" w:rsidRDefault="000F7377"/>
    <w:p w14:paraId="42180A05" w14:textId="77777777" w:rsidR="000F7377" w:rsidRDefault="000F7377">
      <w:r xmlns:w="http://schemas.openxmlformats.org/wordprocessingml/2006/main">
        <w:t xml:space="preserve">Galasiërs 1:7 wat nie 'n ander is nie; maar daar is sommige wat julle pla en die evangelie van Christus wil verdraai.</w:t>
      </w:r>
    </w:p>
    <w:p w14:paraId="2F453EBB" w14:textId="77777777" w:rsidR="000F7377" w:rsidRDefault="000F7377"/>
    <w:p w14:paraId="0E844867" w14:textId="77777777" w:rsidR="000F7377" w:rsidRDefault="000F7377">
      <w:r xmlns:w="http://schemas.openxmlformats.org/wordprocessingml/2006/main">
        <w:t xml:space="preserve">Paulus waarsku die Galasiërs teen valse leraars wat probeer om die evangelie van Christus te verdraai.</w:t>
      </w:r>
    </w:p>
    <w:p w14:paraId="03DA614D" w14:textId="77777777" w:rsidR="000F7377" w:rsidRDefault="000F7377"/>
    <w:p w14:paraId="6BD37E31" w14:textId="77777777" w:rsidR="000F7377" w:rsidRDefault="000F7377">
      <w:r xmlns:w="http://schemas.openxmlformats.org/wordprocessingml/2006/main">
        <w:t xml:space="preserve">1. Wees versigtig na wie jy luister</w:t>
      </w:r>
    </w:p>
    <w:p w14:paraId="2B9D18FC" w14:textId="77777777" w:rsidR="000F7377" w:rsidRDefault="000F7377"/>
    <w:p w14:paraId="44D446B3" w14:textId="77777777" w:rsidR="000F7377" w:rsidRDefault="000F7377">
      <w:r xmlns:w="http://schemas.openxmlformats.org/wordprocessingml/2006/main">
        <w:t xml:space="preserve">2. Moenie deur valse leringe gelei word nie</w:t>
      </w:r>
    </w:p>
    <w:p w14:paraId="1EA921FD" w14:textId="77777777" w:rsidR="000F7377" w:rsidRDefault="000F7377"/>
    <w:p w14:paraId="59899C08" w14:textId="77777777" w:rsidR="000F7377" w:rsidRDefault="000F7377">
      <w:r xmlns:w="http://schemas.openxmlformats.org/wordprocessingml/2006/main">
        <w:t xml:space="preserve">1. Romeine 16:17-18 - Ek vermaan julle nou, broeders, let op die wat verdeeldheid en aanstoot veroorsaak in stryd met die leer wat julle geleer het; en vermy hulle. Want sulkes dien nie onse Here Jesus Christus nie, maar hulle eie buik; en verlei die harte van die eenvoudiges deur goeie woorde en mooi woorde.</w:t>
      </w:r>
    </w:p>
    <w:p w14:paraId="0F33D6CB" w14:textId="77777777" w:rsidR="000F7377" w:rsidRDefault="000F7377"/>
    <w:p w14:paraId="52C3F533" w14:textId="77777777" w:rsidR="000F7377" w:rsidRDefault="000F7377">
      <w:r xmlns:w="http://schemas.openxmlformats.org/wordprocessingml/2006/main">
        <w:t xml:space="preserve">2. 2 Timoteus 4:3-4 - Want daar sal 'n tyd kom wanneer hulle die gesonde leer nie sal verdra nie; maar volgens hulle eie begeerlikhede sal hulle vir hulle leraars versamel met gestreelde ore; En hulle sal hulle oor van die waarheid afkeer en hulle tot fabels wend.</w:t>
      </w:r>
    </w:p>
    <w:p w14:paraId="42A27BFF" w14:textId="77777777" w:rsidR="000F7377" w:rsidRDefault="000F7377"/>
    <w:p w14:paraId="6E7BB0A3" w14:textId="77777777" w:rsidR="000F7377" w:rsidRDefault="000F7377">
      <w:r xmlns:w="http://schemas.openxmlformats.org/wordprocessingml/2006/main">
        <w:t xml:space="preserve">Galasiërs 1:8 Maar al sou ons, of 'n engel uit die hemel, julle 'n ander evangelie verkondig as wat ons aan julle verkondig het, laat hom vervloek wees.</w:t>
      </w:r>
    </w:p>
    <w:p w14:paraId="1A34569A" w14:textId="77777777" w:rsidR="000F7377" w:rsidRDefault="000F7377"/>
    <w:p w14:paraId="64EB0F4F" w14:textId="77777777" w:rsidR="000F7377" w:rsidRDefault="000F7377">
      <w:r xmlns:w="http://schemas.openxmlformats.org/wordprocessingml/2006/main">
        <w:t xml:space="preserve">Paulus waarsku die Galasiese kerk om nie na enige ander evangelie te luister as die een wat hy verkondig het nie.</w:t>
      </w:r>
    </w:p>
    <w:p w14:paraId="28B740D6" w14:textId="77777777" w:rsidR="000F7377" w:rsidRDefault="000F7377"/>
    <w:p w14:paraId="193F243E" w14:textId="77777777" w:rsidR="000F7377" w:rsidRDefault="000F7377">
      <w:r xmlns:w="http://schemas.openxmlformats.org/wordprocessingml/2006/main">
        <w:t xml:space="preserve">1. Die Krag van die Evangelie: Bly getrou aan God se Woord</w:t>
      </w:r>
    </w:p>
    <w:p w14:paraId="265E117A" w14:textId="77777777" w:rsidR="000F7377" w:rsidRDefault="000F7377"/>
    <w:p w14:paraId="01D13C95" w14:textId="77777777" w:rsidR="000F7377" w:rsidRDefault="000F7377">
      <w:r xmlns:w="http://schemas.openxmlformats.org/wordprocessingml/2006/main">
        <w:t xml:space="preserve">2. Valse lering en die gevaar van kettery</w:t>
      </w:r>
    </w:p>
    <w:p w14:paraId="530DC9A3" w14:textId="77777777" w:rsidR="000F7377" w:rsidRDefault="000F7377"/>
    <w:p w14:paraId="52FD642F" w14:textId="77777777" w:rsidR="000F7377" w:rsidRDefault="000F7377">
      <w:r xmlns:w="http://schemas.openxmlformats.org/wordprocessingml/2006/main">
        <w:t xml:space="preserve">1. 1 Korintiërs 15:1-4 - Paulus se evangelie van verlossing deur Christus se dood en opstanding.</w:t>
      </w:r>
    </w:p>
    <w:p w14:paraId="5DF9341E" w14:textId="77777777" w:rsidR="000F7377" w:rsidRDefault="000F7377"/>
    <w:p w14:paraId="3C5142F5" w14:textId="77777777" w:rsidR="000F7377" w:rsidRDefault="000F7377">
      <w:r xmlns:w="http://schemas.openxmlformats.org/wordprocessingml/2006/main">
        <w:t xml:space="preserve">2. 2 Timoteus 2:15 - Bestudeer die Skrif en vermy valse lering.</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Galasiërs 1:9 Soos ons vroeër gesê het, so sê ek nou weer: As iemand julle 'n ander evangelie verkondig as wat julle ontvang het, laat hom vervloek wees.</w:t>
      </w:r>
    </w:p>
    <w:p w14:paraId="78BC141E" w14:textId="77777777" w:rsidR="000F7377" w:rsidRDefault="000F7377"/>
    <w:p w14:paraId="625CC3B3" w14:textId="77777777" w:rsidR="000F7377" w:rsidRDefault="000F7377">
      <w:r xmlns:w="http://schemas.openxmlformats.org/wordprocessingml/2006/main">
        <w:t xml:space="preserve">Paulus spoor die Galasiërs aan om enige ander evangelie te verwerp as wat hulle ontvang het.</w:t>
      </w:r>
    </w:p>
    <w:p w14:paraId="1BCC8D29" w14:textId="77777777" w:rsidR="000F7377" w:rsidRDefault="000F7377"/>
    <w:p w14:paraId="11501D49" w14:textId="77777777" w:rsidR="000F7377" w:rsidRDefault="000F7377">
      <w:r xmlns:w="http://schemas.openxmlformats.org/wordprocessingml/2006/main">
        <w:t xml:space="preserve">1. Verwerp Valse leringe - Galasiërs 1:9</w:t>
      </w:r>
    </w:p>
    <w:p w14:paraId="4980469F" w14:textId="77777777" w:rsidR="000F7377" w:rsidRDefault="000F7377"/>
    <w:p w14:paraId="59221814" w14:textId="77777777" w:rsidR="000F7377" w:rsidRDefault="000F7377">
      <w:r xmlns:w="http://schemas.openxmlformats.org/wordprocessingml/2006/main">
        <w:t xml:space="preserve">2. Aanvaar die Ware Evangelie - Galasiërs 1:9</w:t>
      </w:r>
    </w:p>
    <w:p w14:paraId="0C029AB3" w14:textId="77777777" w:rsidR="000F7377" w:rsidRDefault="000F7377"/>
    <w:p w14:paraId="5AF579ED" w14:textId="77777777" w:rsidR="000F7377" w:rsidRDefault="000F7377">
      <w:r xmlns:w="http://schemas.openxmlformats.org/wordprocessingml/2006/main">
        <w:t xml:space="preserve">1. Deuteronomium 13:1-5 - Waarskuwings teen valse profete.</w:t>
      </w:r>
    </w:p>
    <w:p w14:paraId="16535C15" w14:textId="77777777" w:rsidR="000F7377" w:rsidRDefault="000F7377"/>
    <w:p w14:paraId="17004316" w14:textId="77777777" w:rsidR="000F7377" w:rsidRDefault="000F7377">
      <w:r xmlns:w="http://schemas.openxmlformats.org/wordprocessingml/2006/main">
        <w:t xml:space="preserve">2. Romeine 16:17-18 - Vermaning om op te let vir dwaalleraars.</w:t>
      </w:r>
    </w:p>
    <w:p w14:paraId="001A51FA" w14:textId="77777777" w:rsidR="000F7377" w:rsidRDefault="000F7377"/>
    <w:p w14:paraId="0CC79307" w14:textId="77777777" w:rsidR="000F7377" w:rsidRDefault="000F7377">
      <w:r xmlns:w="http://schemas.openxmlformats.org/wordprocessingml/2006/main">
        <w:t xml:space="preserve">Galasiërs 1:10 Want oorreed ek nou mense of God? of wil ek mense behaag? want as ek nog mense behaag het, sou ek nie 'n dienaar van Christus wees nie.</w:t>
      </w:r>
    </w:p>
    <w:p w14:paraId="5F6037A7" w14:textId="77777777" w:rsidR="000F7377" w:rsidRDefault="000F7377"/>
    <w:p w14:paraId="0943EE29" w14:textId="77777777" w:rsidR="000F7377" w:rsidRDefault="000F7377">
      <w:r xmlns:w="http://schemas.openxmlformats.org/wordprocessingml/2006/main">
        <w:t xml:space="preserve">Paulus bevraagteken of hy probeer om mense of God te behaag.</w:t>
      </w:r>
    </w:p>
    <w:p w14:paraId="0E143FB0" w14:textId="77777777" w:rsidR="000F7377" w:rsidRDefault="000F7377"/>
    <w:p w14:paraId="39DBFD88" w14:textId="77777777" w:rsidR="000F7377" w:rsidRDefault="000F7377">
      <w:r xmlns:w="http://schemas.openxmlformats.org/wordprocessingml/2006/main">
        <w:t xml:space="preserve">1. Maak seker dat jy God behaag, nie mense nie.</w:t>
      </w:r>
    </w:p>
    <w:p w14:paraId="479A25E5" w14:textId="77777777" w:rsidR="000F7377" w:rsidRDefault="000F7377"/>
    <w:p w14:paraId="7FAC93B6" w14:textId="77777777" w:rsidR="000F7377" w:rsidRDefault="000F7377">
      <w:r xmlns:w="http://schemas.openxmlformats.org/wordprocessingml/2006/main">
        <w:t xml:space="preserve">2. Leef 'n lewe van gehoorsaamheid aan God, nie mense nie.</w:t>
      </w:r>
    </w:p>
    <w:p w14:paraId="1AAB9EF0" w14:textId="77777777" w:rsidR="000F7377" w:rsidRDefault="000F7377"/>
    <w:p w14:paraId="44FD0D5E" w14:textId="77777777" w:rsidR="000F7377" w:rsidRDefault="000F7377">
      <w:r xmlns:w="http://schemas.openxmlformats.org/wordprocessingml/2006/main">
        <w:t xml:space="preserve">1. Kolossense 3:23-24 - Wat julle ook al doen, werk van harte soos vir die Here en nie vir mense nie, met die wete dat julle die erfenis van die Here as loon sal ontvang. Jy dien die Here Christus.</w:t>
      </w:r>
    </w:p>
    <w:p w14:paraId="3AF6A11F" w14:textId="77777777" w:rsidR="000F7377" w:rsidRDefault="000F7377"/>
    <w:p w14:paraId="228FF12A"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07239601" w14:textId="77777777" w:rsidR="000F7377" w:rsidRDefault="000F7377"/>
    <w:p w14:paraId="7B3E4B3F" w14:textId="77777777" w:rsidR="000F7377" w:rsidRDefault="000F7377">
      <w:r xmlns:w="http://schemas.openxmlformats.org/wordprocessingml/2006/main">
        <w:t xml:space="preserve">Galasiërs 1:11 Maar ek verklaar julle, broeders, dat die evangelie wat deur my verkondig is, nie na die mens is nie.</w:t>
      </w:r>
    </w:p>
    <w:p w14:paraId="1FD9BA82" w14:textId="77777777" w:rsidR="000F7377" w:rsidRDefault="000F7377"/>
    <w:p w14:paraId="7ED4C233" w14:textId="77777777" w:rsidR="000F7377" w:rsidRDefault="000F7377">
      <w:r xmlns:w="http://schemas.openxmlformats.org/wordprocessingml/2006/main">
        <w:t xml:space="preserve">Die evangelie wat Paulus verkondig is nie van 'n man nie.</w:t>
      </w:r>
    </w:p>
    <w:p w14:paraId="432B087A" w14:textId="77777777" w:rsidR="000F7377" w:rsidRDefault="000F7377"/>
    <w:p w14:paraId="64F1042A" w14:textId="77777777" w:rsidR="000F7377" w:rsidRDefault="000F7377">
      <w:r xmlns:w="http://schemas.openxmlformats.org/wordprocessingml/2006/main">
        <w:t xml:space="preserve">1: Vertrou op God se Woord, nie op die mens s'n nie</w:t>
      </w:r>
    </w:p>
    <w:p w14:paraId="0D39A2EA" w14:textId="77777777" w:rsidR="000F7377" w:rsidRDefault="000F7377"/>
    <w:p w14:paraId="772BB4CF" w14:textId="77777777" w:rsidR="000F7377" w:rsidRDefault="000F7377">
      <w:r xmlns:w="http://schemas.openxmlformats.org/wordprocessingml/2006/main">
        <w:t xml:space="preserve">2: Ons is almal geroep om die evangelie te verkondig</w:t>
      </w:r>
    </w:p>
    <w:p w14:paraId="62C4662E" w14:textId="77777777" w:rsidR="000F7377" w:rsidRDefault="000F7377"/>
    <w:p w14:paraId="2390CBA7" w14:textId="77777777" w:rsidR="000F7377" w:rsidRDefault="000F7377">
      <w:r xmlns:w="http://schemas.openxmlformats.org/wordprocessingml/2006/main">
        <w:t xml:space="preserve">1:2 Timoteus 3:16-17 – “Die hele Skrif is deur God ingegee en is nuttig tot lering, tot weerlegging, tot teregwysing, tot onderwysing in die geregtigheid, sodat die mens van God volmaak kan wees, vir almal volkome toegerus. goeie werke.”</w:t>
      </w:r>
    </w:p>
    <w:p w14:paraId="04E19073" w14:textId="77777777" w:rsidR="000F7377" w:rsidRDefault="000F7377"/>
    <w:p w14:paraId="5C6F49E4" w14:textId="77777777" w:rsidR="000F7377" w:rsidRDefault="000F7377">
      <w:r xmlns:w="http://schemas.openxmlformats.org/wordprocessingml/2006/main">
        <w:t xml:space="preserve">2: Kolossense 1:23 - “As julle gegrond en vas bly in die geloof en nie wankel van die hoop van die evangelie wat julle gehoor het en verkondig is aan elke skepsel wat onder die hemel is nie; waarvan ek, Paulus ’n bedienaar gemaak is.”</w:t>
      </w:r>
    </w:p>
    <w:p w14:paraId="34729FEC" w14:textId="77777777" w:rsidR="000F7377" w:rsidRDefault="000F7377"/>
    <w:p w14:paraId="2C6DF062" w14:textId="77777777" w:rsidR="000F7377" w:rsidRDefault="000F7377">
      <w:r xmlns:w="http://schemas.openxmlformats.org/wordprocessingml/2006/main">
        <w:t xml:space="preserve">Galasiërs 1:12 Want ek het dit ook nie van 'n mens ontvang nie en ook nie geleer nie, maar deur die openbaring van Jesus Christus.</w:t>
      </w:r>
    </w:p>
    <w:p w14:paraId="10ABBCAA" w14:textId="77777777" w:rsidR="000F7377" w:rsidRDefault="000F7377"/>
    <w:p w14:paraId="2771902A" w14:textId="77777777" w:rsidR="000F7377" w:rsidRDefault="000F7377">
      <w:r xmlns:w="http://schemas.openxmlformats.org/wordprocessingml/2006/main">
        <w:t xml:space="preserve">Die evangelie van Jesus Christus is aan Paulus gegee deur goddelike openbaring, nie deur enige menslike lering of onderrig nie.</w:t>
      </w:r>
    </w:p>
    <w:p w14:paraId="4AB45CE5" w14:textId="77777777" w:rsidR="000F7377" w:rsidRDefault="000F7377"/>
    <w:p w14:paraId="045C9B88" w14:textId="77777777" w:rsidR="000F7377" w:rsidRDefault="000F7377">
      <w:r xmlns:w="http://schemas.openxmlformats.org/wordprocessingml/2006/main">
        <w:t xml:space="preserve">1: Die Uniekheid van die Evangelie van Jesus Christus</w:t>
      </w:r>
    </w:p>
    <w:p w14:paraId="6FC757D1" w14:textId="77777777" w:rsidR="000F7377" w:rsidRDefault="000F7377"/>
    <w:p w14:paraId="4D80DB98" w14:textId="77777777" w:rsidR="000F7377" w:rsidRDefault="000F7377">
      <w:r xmlns:w="http://schemas.openxmlformats.org/wordprocessingml/2006/main">
        <w:t xml:space="preserve">2: Goddelike Openbaring is die Bron van Ware Kennis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3:3-5 - Hoe die verborgenheid van Christus, wat nie in ander geslagte aan die mense bekend gemaak is nie, nou deur die Gees aan Sy heilige apostels en profete geopenbaar is.</w:t>
      </w:r>
    </w:p>
    <w:p w14:paraId="7BABBFAF" w14:textId="77777777" w:rsidR="000F7377" w:rsidRDefault="000F7377"/>
    <w:p w14:paraId="06E5A180" w14:textId="77777777" w:rsidR="000F7377" w:rsidRDefault="000F7377">
      <w:r xmlns:w="http://schemas.openxmlformats.org/wordprocessingml/2006/main">
        <w:t xml:space="preserve">2: Joh 14:26 – Maar die Voorspraak, die Heilige Gees, wat die Vader in my Naam sal stuur, sal julle alles leer en sal julle herinner aan alles wat Ek vir julle gesê het.</w:t>
      </w:r>
    </w:p>
    <w:p w14:paraId="327167F8" w14:textId="77777777" w:rsidR="000F7377" w:rsidRDefault="000F7377"/>
    <w:p w14:paraId="43AE5EF9" w14:textId="77777777" w:rsidR="000F7377" w:rsidRDefault="000F7377">
      <w:r xmlns:w="http://schemas.openxmlformats.org/wordprocessingml/2006/main">
        <w:t xml:space="preserve">Galasiërs 1:13 Want julle het gehoor van my wandel in die verlede in die Joodse godsdiens, dat ek die gemeente van God buitengewoon vervolg en dit vermors het.</w:t>
      </w:r>
    </w:p>
    <w:p w14:paraId="137E540C" w14:textId="77777777" w:rsidR="000F7377" w:rsidRDefault="000F7377"/>
    <w:p w14:paraId="706AFED0" w14:textId="77777777" w:rsidR="000F7377" w:rsidRDefault="000F7377">
      <w:r xmlns:w="http://schemas.openxmlformats.org/wordprocessingml/2006/main">
        <w:t xml:space="preserve">Paulus vertel van sy lewe voor sy bekering tot die Christendom, waarin hy die kerk van God vervolg het.</w:t>
      </w:r>
    </w:p>
    <w:p w14:paraId="53BE6314" w14:textId="77777777" w:rsidR="000F7377" w:rsidRDefault="000F7377"/>
    <w:p w14:paraId="49EBD74C" w14:textId="77777777" w:rsidR="000F7377" w:rsidRDefault="000F7377">
      <w:r xmlns:w="http://schemas.openxmlformats.org/wordprocessingml/2006/main">
        <w:t xml:space="preserve">1. Die krag van bekering: Paulus se transformasie van vervolger na prediker</w:t>
      </w:r>
    </w:p>
    <w:p w14:paraId="77AF6110" w14:textId="77777777" w:rsidR="000F7377" w:rsidRDefault="000F7377"/>
    <w:p w14:paraId="1E2B9694" w14:textId="77777777" w:rsidR="000F7377" w:rsidRDefault="000F7377">
      <w:r xmlns:w="http://schemas.openxmlformats.org/wordprocessingml/2006/main">
        <w:t xml:space="preserve">2. Die Genade van God: Vergifnis en Verlossing vir Almal</w:t>
      </w:r>
    </w:p>
    <w:p w14:paraId="093C77AC" w14:textId="77777777" w:rsidR="000F7377" w:rsidRDefault="000F7377"/>
    <w:p w14:paraId="6FC7B508" w14:textId="77777777" w:rsidR="000F7377" w:rsidRDefault="000F7377">
      <w:r xmlns:w="http://schemas.openxmlformats.org/wordprocessingml/2006/main">
        <w:t xml:space="preserve">1. Lukas 15:11-32, Die gelykenis van die verlore Seun</w:t>
      </w:r>
    </w:p>
    <w:p w14:paraId="5B78F2E9" w14:textId="77777777" w:rsidR="000F7377" w:rsidRDefault="000F7377"/>
    <w:p w14:paraId="4A0BA9FD" w14:textId="77777777" w:rsidR="000F7377" w:rsidRDefault="000F7377">
      <w:r xmlns:w="http://schemas.openxmlformats.org/wordprocessingml/2006/main">
        <w:t xml:space="preserve">2. Romeine 5:8, Maar God bewys Sy eie liefde vir ons hierin: Toe ons nog sondaars was, het Christus vir ons gesterf.</w:t>
      </w:r>
    </w:p>
    <w:p w14:paraId="3C85247B" w14:textId="77777777" w:rsidR="000F7377" w:rsidRDefault="000F7377"/>
    <w:p w14:paraId="5AD546CB" w14:textId="77777777" w:rsidR="000F7377" w:rsidRDefault="000F7377">
      <w:r xmlns:w="http://schemas.openxmlformats.org/wordprocessingml/2006/main">
        <w:t xml:space="preserve">GALASIËRS 1:14 En in die godsdiens van die Jode baat gevind het bo baie van my gelykes in my eie nasie, terwyl hulle meer ywerig was vir die oorleweringe van my vaders.</w:t>
      </w:r>
    </w:p>
    <w:p w14:paraId="4309B7DB" w14:textId="77777777" w:rsidR="000F7377" w:rsidRDefault="000F7377"/>
    <w:p w14:paraId="66DF2BCA" w14:textId="77777777" w:rsidR="000F7377" w:rsidRDefault="000F7377">
      <w:r xmlns:w="http://schemas.openxmlformats.org/wordprocessingml/2006/main">
        <w:t xml:space="preserve">Paulus het groot sukses beleef in sy nakoming van die Joodse gebruike en wette, en was veral toegewyd aan die tradisies van sy voorvaders.</w:t>
      </w:r>
    </w:p>
    <w:p w14:paraId="1A9FDF6B" w14:textId="77777777" w:rsidR="000F7377" w:rsidRDefault="000F7377"/>
    <w:p w14:paraId="024AC917" w14:textId="77777777" w:rsidR="000F7377" w:rsidRDefault="000F7377">
      <w:r xmlns:w="http://schemas.openxmlformats.org/wordprocessingml/2006/main">
        <w:t xml:space="preserve">1. Die belangrikheid van die eerbiediging van familietradisies</w:t>
      </w:r>
    </w:p>
    <w:p w14:paraId="0A113A32" w14:textId="77777777" w:rsidR="000F7377" w:rsidRDefault="000F7377"/>
    <w:p w14:paraId="51F2448A" w14:textId="77777777" w:rsidR="000F7377" w:rsidRDefault="000F7377">
      <w:r xmlns:w="http://schemas.openxmlformats.org/wordprocessingml/2006/main">
        <w:t xml:space="preserve">2. Om toegewyd te bly aan ons geloofsreis</w:t>
      </w:r>
    </w:p>
    <w:p w14:paraId="563C51B1" w14:textId="77777777" w:rsidR="000F7377" w:rsidRDefault="000F7377"/>
    <w:p w14:paraId="6316CF9C" w14:textId="77777777" w:rsidR="000F7377" w:rsidRDefault="000F7377">
      <w:r xmlns:w="http://schemas.openxmlformats.org/wordprocessingml/2006/main">
        <w:t xml:space="preserve">1. Deuteronomium 6:4-9</w:t>
      </w:r>
    </w:p>
    <w:p w14:paraId="7D278B7B" w14:textId="77777777" w:rsidR="000F7377" w:rsidRDefault="000F7377"/>
    <w:p w14:paraId="711ED887" w14:textId="77777777" w:rsidR="000F7377" w:rsidRDefault="000F7377">
      <w:r xmlns:w="http://schemas.openxmlformats.org/wordprocessingml/2006/main">
        <w:t xml:space="preserve">2. Kolossense 3:17-21</w:t>
      </w:r>
    </w:p>
    <w:p w14:paraId="4765B425" w14:textId="77777777" w:rsidR="000F7377" w:rsidRDefault="000F7377"/>
    <w:p w14:paraId="23BCC815" w14:textId="77777777" w:rsidR="000F7377" w:rsidRDefault="000F7377">
      <w:r xmlns:w="http://schemas.openxmlformats.org/wordprocessingml/2006/main">
        <w:t xml:space="preserve">Galasiërs 1:15 Maar toe dit God behaag het, wat my geskei het van my moeder se skoot af en my deur sy genade geroep het,</w:t>
      </w:r>
    </w:p>
    <w:p w14:paraId="1C54A2E6" w14:textId="77777777" w:rsidR="000F7377" w:rsidRDefault="000F7377"/>
    <w:p w14:paraId="75FA2027" w14:textId="77777777" w:rsidR="000F7377" w:rsidRDefault="000F7377">
      <w:r xmlns:w="http://schemas.openxmlformats.org/wordprocessingml/2006/main">
        <w:t xml:space="preserve">God se genade is die bron van ons roeping.</w:t>
      </w:r>
    </w:p>
    <w:p w14:paraId="17B066C4" w14:textId="77777777" w:rsidR="000F7377" w:rsidRDefault="000F7377"/>
    <w:p w14:paraId="65632493" w14:textId="77777777" w:rsidR="000F7377" w:rsidRDefault="000F7377">
      <w:r xmlns:w="http://schemas.openxmlformats.org/wordprocessingml/2006/main">
        <w:t xml:space="preserve">1. God roep ons deur sy genade - 'n studie van Galasiërs 1:15</w:t>
      </w:r>
    </w:p>
    <w:p w14:paraId="277EFE29" w14:textId="77777777" w:rsidR="000F7377" w:rsidRDefault="000F7377"/>
    <w:p w14:paraId="4DE92DCE" w14:textId="77777777" w:rsidR="000F7377" w:rsidRDefault="000F7377">
      <w:r xmlns:w="http://schemas.openxmlformats.org/wordprocessingml/2006/main">
        <w:t xml:space="preserve">2. Ons skeiding van God en hoe genade ons herenig - 'n Ondersoek van Galasiërs 1:15</w:t>
      </w:r>
    </w:p>
    <w:p w14:paraId="058F198C" w14:textId="77777777" w:rsidR="000F7377" w:rsidRDefault="000F7377"/>
    <w:p w14:paraId="5DD3BDF0" w14:textId="77777777" w:rsidR="000F7377" w:rsidRDefault="000F7377">
      <w:r xmlns:w="http://schemas.openxmlformats.org/wordprocessingml/2006/main">
        <w:t xml:space="preserve">1. Romeine 8:28 – En ons weet dat God in alles ten goede meewerk vir dié wat Hom liefhet, wat volgens sy voorneme geroep is.</w:t>
      </w:r>
    </w:p>
    <w:p w14:paraId="1F2A953A" w14:textId="77777777" w:rsidR="000F7377" w:rsidRDefault="000F7377"/>
    <w:p w14:paraId="3FABA145" w14:textId="77777777" w:rsidR="000F7377" w:rsidRDefault="000F7377">
      <w:r xmlns:w="http://schemas.openxmlformats.org/wordprocessingml/2006/main">
        <w:t xml:space="preserve">2. Efesiërs 2:4-5 – Maar deur sy groot liefde vir ons het God, wat ryk is in barmhartigheid, ons saam met Christus lewend gemaak ook toe ons dood was deur die oortredinge—dit is uit genade dat julle gered is.</w:t>
      </w:r>
    </w:p>
    <w:p w14:paraId="3656ADAE" w14:textId="77777777" w:rsidR="000F7377" w:rsidRDefault="000F7377"/>
    <w:p w14:paraId="3651CF58" w14:textId="77777777" w:rsidR="000F7377" w:rsidRDefault="000F7377">
      <w:r xmlns:w="http://schemas.openxmlformats.org/wordprocessingml/2006/main">
        <w:t xml:space="preserve">Galasiërs 1:16 om sy Seun in my te openbaar, sodat ek Hom onder die heidene kan verkondig; Ek het dadelik nie met vlees en bloed beraadslaag nie:</w:t>
      </w:r>
    </w:p>
    <w:p w14:paraId="7B8C225B" w14:textId="77777777" w:rsidR="000F7377" w:rsidRDefault="000F7377"/>
    <w:p w14:paraId="4A0EF086" w14:textId="77777777" w:rsidR="000F7377" w:rsidRDefault="000F7377">
      <w:r xmlns:w="http://schemas.openxmlformats.org/wordprocessingml/2006/main">
        <w:t xml:space="preserve">Paulus is goddelik geroep om die Evangelie van Jesus Christus onder die heidene te verkondig.</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oproep van God: Reageer op God se wil</w:t>
      </w:r>
    </w:p>
    <w:p w14:paraId="1E26AD55" w14:textId="77777777" w:rsidR="000F7377" w:rsidRDefault="000F7377"/>
    <w:p w14:paraId="4CD452DF" w14:textId="77777777" w:rsidR="000F7377" w:rsidRDefault="000F7377">
      <w:r xmlns:w="http://schemas.openxmlformats.org/wordprocessingml/2006/main">
        <w:t xml:space="preserve">2. Die Krag van die Evangelie: Verkondiging van die Goeie Nuus van Jesus Christus</w:t>
      </w:r>
    </w:p>
    <w:p w14:paraId="087C094F" w14:textId="77777777" w:rsidR="000F7377" w:rsidRDefault="000F7377"/>
    <w:p w14:paraId="197DDC71" w14:textId="77777777" w:rsidR="000F7377" w:rsidRDefault="000F7377">
      <w:r xmlns:w="http://schemas.openxmlformats.org/wordprocessingml/2006/main">
        <w:t xml:space="preserve">1. Jeremia 1:5 "Voordat Ek jou in die moederskoot gevorm het, het Ek jou geken, en voordat jy gebore is, het Ek jou geheilig; Ek het jou as profeet vir die nasies aangestel."</w:t>
      </w:r>
    </w:p>
    <w:p w14:paraId="0C7E8C22" w14:textId="77777777" w:rsidR="000F7377" w:rsidRDefault="000F7377"/>
    <w:p w14:paraId="6DD2A6DA" w14:textId="77777777" w:rsidR="000F7377" w:rsidRDefault="000F7377">
      <w:r xmlns:w="http://schemas.openxmlformats.org/wordprocessingml/2006/main">
        <w:t xml:space="preserve">2. Handelinge 10:34-35 “Toe het Petrus sy mond oopgemaak en gesê: “Ek verstaan waarlik dat God geen partydigheid toon nie, maar in elke nasie is elkeen wat Hom vrees en doen wat reg is, vir Hom welgevallig.”</w:t>
      </w:r>
    </w:p>
    <w:p w14:paraId="4557E35E" w14:textId="77777777" w:rsidR="000F7377" w:rsidRDefault="000F7377"/>
    <w:p w14:paraId="57BA75D2" w14:textId="77777777" w:rsidR="000F7377" w:rsidRDefault="000F7377">
      <w:r xmlns:w="http://schemas.openxmlformats.org/wordprocessingml/2006/main">
        <w:t xml:space="preserve">Galasiërs 1:17 Ek het ook nie na Jerusalem opgegaan na die apostels voor my nie; maar ek het na Arabië gegaan en weer na Damaskus teruggekeer.</w:t>
      </w:r>
    </w:p>
    <w:p w14:paraId="2746EFFA" w14:textId="77777777" w:rsidR="000F7377" w:rsidRDefault="000F7377"/>
    <w:p w14:paraId="677118DE" w14:textId="77777777" w:rsidR="000F7377" w:rsidRDefault="000F7377">
      <w:r xmlns:w="http://schemas.openxmlformats.org/wordprocessingml/2006/main">
        <w:t xml:space="preserve">Paulus onthul dat hy nie na Jerusalem gegaan het om die apostels te ontmoet nie, maar eerder na Arabië gegaan en na Damaskus teruggekeer het.</w:t>
      </w:r>
    </w:p>
    <w:p w14:paraId="78D3EEB0" w14:textId="77777777" w:rsidR="000F7377" w:rsidRDefault="000F7377"/>
    <w:p w14:paraId="7578C14F" w14:textId="77777777" w:rsidR="000F7377" w:rsidRDefault="000F7377">
      <w:r xmlns:w="http://schemas.openxmlformats.org/wordprocessingml/2006/main">
        <w:t xml:space="preserve">1. Ons moet uit Paulus se voorbeeld leer om God se wil te volg, selfs al is dit dalk nie gewild of gerieflik nie.</w:t>
      </w:r>
    </w:p>
    <w:p w14:paraId="349CD8C7" w14:textId="77777777" w:rsidR="000F7377" w:rsidRDefault="000F7377"/>
    <w:p w14:paraId="0035257C" w14:textId="77777777" w:rsidR="000F7377" w:rsidRDefault="000F7377">
      <w:r xmlns:w="http://schemas.openxmlformats.org/wordprocessingml/2006/main">
        <w:t xml:space="preserve">2. Ons kan God vertrou om leiding en rigting te gee, selfs wanneer ons planne in die wiele gery word.</w:t>
      </w:r>
    </w:p>
    <w:p w14:paraId="11EBBBB3" w14:textId="77777777" w:rsidR="000F7377" w:rsidRDefault="000F7377"/>
    <w:p w14:paraId="1B8C779B" w14:textId="77777777" w:rsidR="000F7377" w:rsidRDefault="000F7377">
      <w:r xmlns:w="http://schemas.openxmlformats.org/wordprocessingml/2006/main">
        <w:t xml:space="preserve">1. Jeremia 29:11 - Want Ek weet watter planne Ek vir julle het, spreek die Here, planne vir welsyn en nie van onheil nie, om vir julle 'n toekoms en 'n hoop te gee.</w:t>
      </w:r>
    </w:p>
    <w:p w14:paraId="76D53247" w14:textId="77777777" w:rsidR="000F7377" w:rsidRDefault="000F7377"/>
    <w:p w14:paraId="6BF6D051" w14:textId="77777777" w:rsidR="000F7377" w:rsidRDefault="000F7377">
      <w:r xmlns:w="http://schemas.openxmlformats.org/wordprocessingml/2006/main">
        <w:t xml:space="preserve">2. Matteus 6:33 - Maar soek eers die koninkryk van God en sy geregtigheid, en al hierdie dinge sal vir julle bygevoeg word.</w:t>
      </w:r>
    </w:p>
    <w:p w14:paraId="76A29D72" w14:textId="77777777" w:rsidR="000F7377" w:rsidRDefault="000F7377"/>
    <w:p w14:paraId="577F1F84" w14:textId="77777777" w:rsidR="000F7377" w:rsidRDefault="000F7377">
      <w:r xmlns:w="http://schemas.openxmlformats.org/wordprocessingml/2006/main">
        <w:t xml:space="preserve">Galasiërs 1:18 En ná drie jaar het ek opgegaan na Jerusalem om Petrus te sien en </w:t>
      </w:r>
      <w:r xmlns:w="http://schemas.openxmlformats.org/wordprocessingml/2006/main">
        <w:lastRenderedPageBreak xmlns:w="http://schemas.openxmlformats.org/wordprocessingml/2006/main"/>
      </w:r>
      <w:r xmlns:w="http://schemas.openxmlformats.org/wordprocessingml/2006/main">
        <w:t xml:space="preserve">vyftien dae by hom gebly.</w:t>
      </w:r>
    </w:p>
    <w:p w14:paraId="42E8E398" w14:textId="77777777" w:rsidR="000F7377" w:rsidRDefault="000F7377"/>
    <w:p w14:paraId="7B70137C" w14:textId="77777777" w:rsidR="000F7377" w:rsidRDefault="000F7377">
      <w:r xmlns:w="http://schemas.openxmlformats.org/wordprocessingml/2006/main">
        <w:t xml:space="preserve">Paulus het Jerusalem besoek om Petrus te besoek en vyftien dae saam met hom deurgebring.</w:t>
      </w:r>
    </w:p>
    <w:p w14:paraId="15A87103" w14:textId="77777777" w:rsidR="000F7377" w:rsidRDefault="000F7377"/>
    <w:p w14:paraId="7A044864" w14:textId="77777777" w:rsidR="000F7377" w:rsidRDefault="000F7377">
      <w:r xmlns:w="http://schemas.openxmlformats.org/wordprocessingml/2006/main">
        <w:t xml:space="preserve">1. Ons kan leer uit Paulus se voorbeeld om tyd saam met ander gelowiges deur te bring.</w:t>
      </w:r>
    </w:p>
    <w:p w14:paraId="115A2F66" w14:textId="77777777" w:rsidR="000F7377" w:rsidRDefault="000F7377"/>
    <w:p w14:paraId="4BD91453" w14:textId="77777777" w:rsidR="000F7377" w:rsidRDefault="000F7377">
      <w:r xmlns:w="http://schemas.openxmlformats.org/wordprocessingml/2006/main">
        <w:t xml:space="preserve">2. God kan ons verhoudings met ander gelowiges gebruik om sy koninkrykswerk te bevorder.</w:t>
      </w:r>
    </w:p>
    <w:p w14:paraId="61ED9DCD" w14:textId="77777777" w:rsidR="000F7377" w:rsidRDefault="000F7377"/>
    <w:p w14:paraId="73CB9FA8" w14:textId="77777777" w:rsidR="000F7377" w:rsidRDefault="000F7377">
      <w:r xmlns:w="http://schemas.openxmlformats.org/wordprocessingml/2006/main">
        <w:t xml:space="preserve">1. Handelinge 9:26-27 - En toe Saul in Jerusalem aankom, het hy probeer om by die dissipels aan te sluit; maar hulle was almal bang vir Hom en het nie geglo dat Hy 'n dissipel is nie. Maar Barnabas het hom geneem en na die apostels gebring.</w:t>
      </w:r>
    </w:p>
    <w:p w14:paraId="65B8D63B" w14:textId="77777777" w:rsidR="000F7377" w:rsidRDefault="000F7377"/>
    <w:p w14:paraId="7EFF8C57" w14:textId="77777777" w:rsidR="000F7377" w:rsidRDefault="000F7377">
      <w:r xmlns:w="http://schemas.openxmlformats.org/wordprocessingml/2006/main">
        <w:t xml:space="preserve">2. 1 Tessalonisense 5:11 - Bemoedig mekaar dan en bou mekaar op, net soos julle dit doen.</w:t>
      </w:r>
    </w:p>
    <w:p w14:paraId="2CB7EFED" w14:textId="77777777" w:rsidR="000F7377" w:rsidRDefault="000F7377"/>
    <w:p w14:paraId="277C1690" w14:textId="77777777" w:rsidR="000F7377" w:rsidRDefault="000F7377">
      <w:r xmlns:w="http://schemas.openxmlformats.org/wordprocessingml/2006/main">
        <w:t xml:space="preserve">Galasiërs 1:19 Maar ander van die apostels het ek niemand gesien nie, behalwe Jakobus, die broer van die Here.</w:t>
      </w:r>
    </w:p>
    <w:p w14:paraId="5E7A6661" w14:textId="77777777" w:rsidR="000F7377" w:rsidRDefault="000F7377"/>
    <w:p w14:paraId="18B68FCD" w14:textId="77777777" w:rsidR="000F7377" w:rsidRDefault="000F7377">
      <w:r xmlns:w="http://schemas.openxmlformats.org/wordprocessingml/2006/main">
        <w:t xml:space="preserve">Paulus vertel van sy ervaring van die evangelie en sê hy het geen van die apostels gesien nie, behalwe Jakobus, die Here se broer.</w:t>
      </w:r>
    </w:p>
    <w:p w14:paraId="2EB768EA" w14:textId="77777777" w:rsidR="000F7377" w:rsidRDefault="000F7377"/>
    <w:p w14:paraId="4D40B0C0" w14:textId="77777777" w:rsidR="000F7377" w:rsidRDefault="000F7377">
      <w:r xmlns:w="http://schemas.openxmlformats.org/wordprocessingml/2006/main">
        <w:t xml:space="preserve">1. 'n Kykie na die Evangelie: Ondersoek Paulus se ervaring</w:t>
      </w:r>
    </w:p>
    <w:p w14:paraId="45C98420" w14:textId="77777777" w:rsidR="000F7377" w:rsidRDefault="000F7377"/>
    <w:p w14:paraId="5EDE9950" w14:textId="77777777" w:rsidR="000F7377" w:rsidRDefault="000F7377">
      <w:r xmlns:w="http://schemas.openxmlformats.org/wordprocessingml/2006/main">
        <w:t xml:space="preserve">2. Jakobus, die Here se broer: 'n Unieke rol in die vroeë kerk</w:t>
      </w:r>
    </w:p>
    <w:p w14:paraId="1CAC7C2A" w14:textId="77777777" w:rsidR="000F7377" w:rsidRDefault="000F7377"/>
    <w:p w14:paraId="20241287" w14:textId="77777777" w:rsidR="000F7377" w:rsidRDefault="000F7377">
      <w:r xmlns:w="http://schemas.openxmlformats.org/wordprocessingml/2006/main">
        <w:t xml:space="preserve">1. Romeine 1:16-17 - Want ek skaam my nie oor die evangelie nie, want dit is 'n krag van God tot redding vir elkeen wat glo, eerste vir die Jood en ook vir die Griek. Want daarin word die geregtigheid van God geopenbaar uit geloof vir geloof, soos geskrywe is: Die regverdige sal uit die geloof lewe.</w:t>
      </w:r>
    </w:p>
    <w:p w14:paraId="22E79285" w14:textId="77777777" w:rsidR="000F7377" w:rsidRDefault="000F7377"/>
    <w:p w14:paraId="28ECCB1D" w14:textId="77777777" w:rsidR="000F7377" w:rsidRDefault="000F7377">
      <w:r xmlns:w="http://schemas.openxmlformats.org/wordprocessingml/2006/main">
        <w:t xml:space="preserve">2. 1 Korintiërs 15:7-8 – Toe het Hy aan Jakobus verskyn, toe aan al die apostels. Laastens, soos aan een ontydig geborene, het hy ook aan my verskyn.</w:t>
      </w:r>
    </w:p>
    <w:p w14:paraId="1F38E65D" w14:textId="77777777" w:rsidR="000F7377" w:rsidRDefault="000F7377"/>
    <w:p w14:paraId="64EA348E" w14:textId="77777777" w:rsidR="000F7377" w:rsidRDefault="000F7377">
      <w:r xmlns:w="http://schemas.openxmlformats.org/wordprocessingml/2006/main">
        <w:t xml:space="preserve">Galasiërs 1:20 En wat ek aan julle skrywe, kyk, voor God lieg ek nie.</w:t>
      </w:r>
    </w:p>
    <w:p w14:paraId="07EF2353" w14:textId="77777777" w:rsidR="000F7377" w:rsidRDefault="000F7377"/>
    <w:p w14:paraId="7C2AE4AA" w14:textId="77777777" w:rsidR="000F7377" w:rsidRDefault="000F7377">
      <w:r xmlns:w="http://schemas.openxmlformats.org/wordprocessingml/2006/main">
        <w:t xml:space="preserve">Paulus spreek sy eerlikheid en waarheid in sy skrywe uit, en verklaar dat hy nie vir die Galasiërs voor God lieg nie.</w:t>
      </w:r>
    </w:p>
    <w:p w14:paraId="149352D5" w14:textId="77777777" w:rsidR="000F7377" w:rsidRDefault="000F7377"/>
    <w:p w14:paraId="72DD7FA1" w14:textId="77777777" w:rsidR="000F7377" w:rsidRDefault="000F7377">
      <w:r xmlns:w="http://schemas.openxmlformats.org/wordprocessingml/2006/main">
        <w:t xml:space="preserve">1: Die belangrikheid daarvan om opreg te wees</w:t>
      </w:r>
    </w:p>
    <w:p w14:paraId="367643EB" w14:textId="77777777" w:rsidR="000F7377" w:rsidRDefault="000F7377"/>
    <w:p w14:paraId="72184EBB" w14:textId="77777777" w:rsidR="000F7377" w:rsidRDefault="000F7377">
      <w:r xmlns:w="http://schemas.openxmlformats.org/wordprocessingml/2006/main">
        <w:t xml:space="preserve">2: Die krag van integriteit</w:t>
      </w:r>
    </w:p>
    <w:p w14:paraId="29915D43" w14:textId="77777777" w:rsidR="000F7377" w:rsidRDefault="000F7377"/>
    <w:p w14:paraId="48B39A99" w14:textId="77777777" w:rsidR="000F7377" w:rsidRDefault="000F7377">
      <w:r xmlns:w="http://schemas.openxmlformats.org/wordprocessingml/2006/main">
        <w:t xml:space="preserve">1: Spreuke 12:22 - Valse lippe is vir die Here 'n gruwel, maar die wat getrou handel, is vir Hom 'n welbehae.</w:t>
      </w:r>
    </w:p>
    <w:p w14:paraId="2D3EAF75" w14:textId="77777777" w:rsidR="000F7377" w:rsidRDefault="000F7377"/>
    <w:p w14:paraId="58DDE71B" w14:textId="77777777" w:rsidR="000F7377" w:rsidRDefault="000F7377">
      <w:r xmlns:w="http://schemas.openxmlformats.org/wordprocessingml/2006/main">
        <w:t xml:space="preserve">2:Efesiërs 4:25 – Daarom, nadat julle die valsheid afgelê het, moet elkeen van julle die waarheid spreek met sy naaste, want ons is mekaar se lede.</w:t>
      </w:r>
    </w:p>
    <w:p w14:paraId="53F7DB36" w14:textId="77777777" w:rsidR="000F7377" w:rsidRDefault="000F7377"/>
    <w:p w14:paraId="66A18FBD" w14:textId="77777777" w:rsidR="000F7377" w:rsidRDefault="000F7377">
      <w:r xmlns:w="http://schemas.openxmlformats.org/wordprocessingml/2006/main">
        <w:t xml:space="preserve">Galasiërs 1:21 Daarna het ek in die streke van Sirië en Cilicië gekom;</w:t>
      </w:r>
    </w:p>
    <w:p w14:paraId="5F143FCB" w14:textId="77777777" w:rsidR="000F7377" w:rsidRDefault="000F7377"/>
    <w:p w14:paraId="26E02B6F" w14:textId="77777777" w:rsidR="000F7377" w:rsidRDefault="000F7377">
      <w:r xmlns:w="http://schemas.openxmlformats.org/wordprocessingml/2006/main">
        <w:t xml:space="preserve">Paulus het na sy bekering na Sirië en Silicië gereis.</w:t>
      </w:r>
    </w:p>
    <w:p w14:paraId="00EF0F41" w14:textId="77777777" w:rsidR="000F7377" w:rsidRDefault="000F7377"/>
    <w:p w14:paraId="6E28E07D" w14:textId="77777777" w:rsidR="000F7377" w:rsidRDefault="000F7377">
      <w:r xmlns:w="http://schemas.openxmlformats.org/wordprocessingml/2006/main">
        <w:t xml:space="preserve">1. Na aanleiding van God se Plan: Paulus se reis na sy bekering</w:t>
      </w:r>
    </w:p>
    <w:p w14:paraId="31391E3D" w14:textId="77777777" w:rsidR="000F7377" w:rsidRDefault="000F7377"/>
    <w:p w14:paraId="7749CEB7" w14:textId="77777777" w:rsidR="000F7377" w:rsidRDefault="000F7377">
      <w:r xmlns:w="http://schemas.openxmlformats.org/wordprocessingml/2006/main">
        <w:t xml:space="preserve">2. Verfyning van ons geloof: Leer en groei deur moeilike tye</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Handelinge 9:19-21 - Paulus se reis van Damaskus na Jerusalem</w:t>
      </w:r>
    </w:p>
    <w:p w14:paraId="281B75C2" w14:textId="77777777" w:rsidR="000F7377" w:rsidRDefault="000F7377"/>
    <w:p w14:paraId="408159AF" w14:textId="77777777" w:rsidR="000F7377" w:rsidRDefault="000F7377">
      <w:r xmlns:w="http://schemas.openxmlformats.org/wordprocessingml/2006/main">
        <w:t xml:space="preserve">2. 2 Korintiërs 11:25-27 - Paulus se lyding en volharding ter wille van die evangelie</w:t>
      </w:r>
    </w:p>
    <w:p w14:paraId="3D5A6FFB" w14:textId="77777777" w:rsidR="000F7377" w:rsidRDefault="000F7377"/>
    <w:p w14:paraId="5186CF1E" w14:textId="77777777" w:rsidR="000F7377" w:rsidRDefault="000F7377">
      <w:r xmlns:w="http://schemas.openxmlformats.org/wordprocessingml/2006/main">
        <w:t xml:space="preserve">Galasiërs 1:22 en was onbekend aan die gemeentes van Judéa wat in Christus was.</w:t>
      </w:r>
    </w:p>
    <w:p w14:paraId="3BC4910F" w14:textId="77777777" w:rsidR="000F7377" w:rsidRDefault="000F7377"/>
    <w:p w14:paraId="7EFDBA25" w14:textId="77777777" w:rsidR="000F7377" w:rsidRDefault="000F7377">
      <w:r xmlns:w="http://schemas.openxmlformats.org/wordprocessingml/2006/main">
        <w:t xml:space="preserve">Paulus die Apostel was onbekend aan die aangesig van die kerke van Judea wat in Christus was.</w:t>
      </w:r>
    </w:p>
    <w:p w14:paraId="66DB2B81" w14:textId="77777777" w:rsidR="000F7377" w:rsidRDefault="000F7377"/>
    <w:p w14:paraId="0120DCB1" w14:textId="77777777" w:rsidR="000F7377" w:rsidRDefault="000F7377">
      <w:r xmlns:w="http://schemas.openxmlformats.org/wordprocessingml/2006/main">
        <w:t xml:space="preserve">1. Die belangrikheid van vrymoedigheid in die verspreiding van die Evangelie</w:t>
      </w:r>
    </w:p>
    <w:p w14:paraId="64BF2A32" w14:textId="77777777" w:rsidR="000F7377" w:rsidRDefault="000F7377"/>
    <w:p w14:paraId="14C2AD57" w14:textId="77777777" w:rsidR="000F7377" w:rsidRDefault="000F7377">
      <w:r xmlns:w="http://schemas.openxmlformats.org/wordprocessingml/2006/main">
        <w:t xml:space="preserve">2. Die krag van die Heilige Gees in ons lewens</w:t>
      </w:r>
    </w:p>
    <w:p w14:paraId="0B809423" w14:textId="77777777" w:rsidR="000F7377" w:rsidRDefault="000F7377"/>
    <w:p w14:paraId="5EBFB8A9" w14:textId="77777777" w:rsidR="000F7377" w:rsidRDefault="000F7377">
      <w:r xmlns:w="http://schemas.openxmlformats.org/wordprocessingml/2006/main">
        <w:t xml:space="preserve">1. Handelinge 9:15-16 - "Maar die Here het vir hom gesê: Gaan heen, want hy is vir My 'n uitverkore voorwerp om my Naam te dra voor die heidene en konings en die kinders van Israel; want Ek wil wys hom hoe groot dinge hy ter wille van my Naam moet ly.”</w:t>
      </w:r>
    </w:p>
    <w:p w14:paraId="7C1C2334" w14:textId="77777777" w:rsidR="000F7377" w:rsidRDefault="000F7377"/>
    <w:p w14:paraId="5E7F6CBD" w14:textId="77777777" w:rsidR="000F7377" w:rsidRDefault="000F7377">
      <w:r xmlns:w="http://schemas.openxmlformats.org/wordprocessingml/2006/main">
        <w:t xml:space="preserve">2. Filippense 1:27-28 - "Laat julle wandel net wees soos dit die evangelie van Christus betaam, sodat of ek kom en julle sien of afwesig is, ek van julle sake kan hoor, sodat julle vasstaan in een gees , eensgesind saam strewe na die geloof van die evangelie."</w:t>
      </w:r>
    </w:p>
    <w:p w14:paraId="597B6966" w14:textId="77777777" w:rsidR="000F7377" w:rsidRDefault="000F7377"/>
    <w:p w14:paraId="6E87469E" w14:textId="77777777" w:rsidR="000F7377" w:rsidRDefault="000F7377">
      <w:r xmlns:w="http://schemas.openxmlformats.org/wordprocessingml/2006/main">
        <w:t xml:space="preserve">Galasiërs 1:23 Maar hulle het net gehoor dat Hy wat ons vroeër vervolg het, nou die geloof verkondig wat Hy eens vernietig het.</w:t>
      </w:r>
    </w:p>
    <w:p w14:paraId="56AD1010" w14:textId="77777777" w:rsidR="000F7377" w:rsidRDefault="000F7377"/>
    <w:p w14:paraId="484E089C" w14:textId="77777777" w:rsidR="000F7377" w:rsidRDefault="000F7377">
      <w:r xmlns:w="http://schemas.openxmlformats.org/wordprocessingml/2006/main">
        <w:t xml:space="preserve">Die Galasiërs het gehoor van die bekering van Saul, wat hulle in die verlede vervolg het, en dat hy nou 'n geloof verkondig wat hy eens vernietig het.</w:t>
      </w:r>
    </w:p>
    <w:p w14:paraId="74AD177E" w14:textId="77777777" w:rsidR="000F7377" w:rsidRDefault="000F7377"/>
    <w:p w14:paraId="2F6B4046" w14:textId="77777777" w:rsidR="000F7377" w:rsidRDefault="000F7377">
      <w:r xmlns:w="http://schemas.openxmlformats.org/wordprocessingml/2006/main">
        <w:t xml:space="preserve">1. God se wonderlike genade: Die bekering van Saul</w:t>
      </w:r>
    </w:p>
    <w:p w14:paraId="408D8EE1" w14:textId="77777777" w:rsidR="000F7377" w:rsidRDefault="000F7377"/>
    <w:p w14:paraId="11AF123A" w14:textId="77777777" w:rsidR="000F7377" w:rsidRDefault="000F7377">
      <w:r xmlns:w="http://schemas.openxmlformats.org/wordprocessingml/2006/main">
        <w:t xml:space="preserve">2. Verlossing deur geloof: Onthou Saul se verhaal</w:t>
      </w:r>
    </w:p>
    <w:p w14:paraId="045AEF4D" w14:textId="77777777" w:rsidR="000F7377" w:rsidRDefault="000F7377"/>
    <w:p w14:paraId="2F9B013D" w14:textId="77777777" w:rsidR="000F7377" w:rsidRDefault="000F7377">
      <w:r xmlns:w="http://schemas.openxmlformats.org/wordprocessingml/2006/main">
        <w:t xml:space="preserve">1. Romeine 5:8 - Maar God bewys sy liefde tot ons daarin dat Christus vir ons gesterf het toe ons nog sondaars was.</w:t>
      </w:r>
    </w:p>
    <w:p w14:paraId="688B57B3" w14:textId="77777777" w:rsidR="000F7377" w:rsidRDefault="000F7377"/>
    <w:p w14:paraId="44B0665D" w14:textId="77777777" w:rsidR="000F7377" w:rsidRDefault="000F7377">
      <w:r xmlns:w="http://schemas.openxmlformats.org/wordprocessingml/2006/main">
        <w:t xml:space="preserve">2. Jesaja 55:7 - Laat die goddelose sy weg verlaat en die onregverdige sy gedagtes; en aan onse God, want Hy sal menigvuldig vergewe.</w:t>
      </w:r>
    </w:p>
    <w:p w14:paraId="3E53CCAF" w14:textId="77777777" w:rsidR="000F7377" w:rsidRDefault="000F7377"/>
    <w:p w14:paraId="2FE039AE" w14:textId="77777777" w:rsidR="000F7377" w:rsidRDefault="000F7377">
      <w:r xmlns:w="http://schemas.openxmlformats.org/wordprocessingml/2006/main">
        <w:t xml:space="preserve">Galasiërs 1:24 En hulle het God in my verheerlik.</w:t>
      </w:r>
    </w:p>
    <w:p w14:paraId="48119576" w14:textId="77777777" w:rsidR="000F7377" w:rsidRDefault="000F7377"/>
    <w:p w14:paraId="659FB41F" w14:textId="77777777" w:rsidR="000F7377" w:rsidRDefault="000F7377">
      <w:r xmlns:w="http://schemas.openxmlformats.org/wordprocessingml/2006/main">
        <w:t xml:space="preserve">Die mense het God verheerlik weens Paulus se bediening.</w:t>
      </w:r>
    </w:p>
    <w:p w14:paraId="3ACDE473" w14:textId="77777777" w:rsidR="000F7377" w:rsidRDefault="000F7377"/>
    <w:p w14:paraId="07C1EBCB" w14:textId="77777777" w:rsidR="000F7377" w:rsidRDefault="000F7377">
      <w:r xmlns:w="http://schemas.openxmlformats.org/wordprocessingml/2006/main">
        <w:t xml:space="preserve">1. Paulus se lewe as 'n voorbeeld van verheerliking van God</w:t>
      </w:r>
    </w:p>
    <w:p w14:paraId="357F8052" w14:textId="77777777" w:rsidR="000F7377" w:rsidRDefault="000F7377"/>
    <w:p w14:paraId="776A9EC1" w14:textId="77777777" w:rsidR="000F7377" w:rsidRDefault="000F7377">
      <w:r xmlns:w="http://schemas.openxmlformats.org/wordprocessingml/2006/main">
        <w:t xml:space="preserve">2. Hoe om God in die alledaagse lewe te verheerlik</w:t>
      </w:r>
    </w:p>
    <w:p w14:paraId="50595191" w14:textId="77777777" w:rsidR="000F7377" w:rsidRDefault="000F7377"/>
    <w:p w14:paraId="0D9B0078" w14:textId="77777777" w:rsidR="000F7377" w:rsidRDefault="000F7377">
      <w:r xmlns:w="http://schemas.openxmlformats.org/wordprocessingml/2006/main">
        <w:t xml:space="preserve">1. Kolossense 3:17, "En wat julle ook al doen, in woord of in daad, doen alles in die Naam van die Here Jesus en dank God die Vader deur Hom."</w:t>
      </w:r>
    </w:p>
    <w:p w14:paraId="0E6DB870" w14:textId="77777777" w:rsidR="000F7377" w:rsidRDefault="000F7377"/>
    <w:p w14:paraId="2249670C" w14:textId="77777777" w:rsidR="000F7377" w:rsidRDefault="000F7377">
      <w:r xmlns:w="http://schemas.openxmlformats.org/wordprocessingml/2006/main">
        <w:t xml:space="preserve">2. 1 Petrus 4:11, "Elkeen wat spreek, moet doen soos een wat die woorde van God spreek; wie dien, moet dit doen soos een wat dien deur die krag wat God gee, sodat God in alles kan verheerlik word deur Jesus Christus, aan wie die heerlikheid en die heerskappy behoort tot in alle ewigheid. Amen."</w:t>
      </w:r>
    </w:p>
    <w:p w14:paraId="75030056" w14:textId="77777777" w:rsidR="000F7377" w:rsidRDefault="000F7377"/>
    <w:p w14:paraId="799E9ADF" w14:textId="77777777" w:rsidR="000F7377" w:rsidRDefault="000F7377">
      <w:r xmlns:w="http://schemas.openxmlformats.org/wordprocessingml/2006/main">
        <w:t xml:space="preserve">Galasiërs 2 is die tweede hoofstuk van die brief van Paulus aan die Galasiërs. In hierdie hoofstuk vertel Paulus van sy interaksies met die apostels in Jerusalem en verdedig hy sy gesag en boodskap.</w:t>
      </w:r>
    </w:p>
    <w:p w14:paraId="54A84503" w14:textId="77777777" w:rsidR="000F7377" w:rsidRDefault="000F7377"/>
    <w:p w14:paraId="566C626C" w14:textId="77777777" w:rsidR="000F7377" w:rsidRDefault="000F7377">
      <w:r xmlns:w="http://schemas.openxmlformats.org/wordprocessingml/2006/main">
        <w:t xml:space="preserve">1ste Paragraaf: Paulus begin deur 'n besoek aan Jerusalem veertien jaar na sy bekering te beskryf, waar hy privaat met invloedryke leiers soos Petrus, Jakobus en Johannes ontmoet het. Hy deel dat hy die evangelie wat hy onder die heidene verkondig het, aan hulle voorgehou het, op soek na hul bevestiging en eenheid (Galasiërs 2:1-2). Die apostels het erken dat God die sending aan Paulus toevertrou het om vir die heidene te preek terwyl hulle daarop gefokus het om Jode te bedien (Galasiërs 2:7-9). Hierdie vergadering het Paulus se onafhanklikheid in die verkondiging van die evangelie wat direk van Christus ontvang is, bevestig.</w:t>
      </w:r>
    </w:p>
    <w:p w14:paraId="1708BD60" w14:textId="77777777" w:rsidR="000F7377" w:rsidRDefault="000F7377"/>
    <w:p w14:paraId="4555D42E" w14:textId="77777777" w:rsidR="000F7377" w:rsidRDefault="000F7377">
      <w:r xmlns:w="http://schemas.openxmlformats.org/wordprocessingml/2006/main">
        <w:t xml:space="preserve">2de Paragraaf: Paulus vertel dan van 'n konfrontasie met Petrus in Antiogië. Toe sekere Joodse Christene van Jakobus af aangekom het, het Petrus onttrek om saam met nie-Joodse gelowiges te eet uit vrees vir kritiek van hierdie Judaïseerders (Galasiërs 2:11-12). Hierdie gedrag het daartoe gelei dat ander Joodse Christene, insluitend Barnabas, sy voorbeeld gevolg het. In reaksie hierop het Paulus Petrus in die openbaar bestraf vir sy skynheiligheid en teenstrydigheid om volgens die waarheid van die evangelie te lewe (Galasiërs 2:14).</w:t>
      </w:r>
    </w:p>
    <w:p w14:paraId="08B9CD6B" w14:textId="77777777" w:rsidR="000F7377" w:rsidRDefault="000F7377"/>
    <w:p w14:paraId="5B0A3A24" w14:textId="77777777" w:rsidR="000F7377" w:rsidRDefault="000F7377">
      <w:r xmlns:w="http://schemas.openxmlformats.org/wordprocessingml/2006/main">
        <w:t xml:space="preserve">3de Paragraaf: Die hoofstuk word afgesluit met Paulus wat beklemtoon dat regverdigmaking deur geloof in Christus alleen kom en nie deur die nakoming van Joodse wette of gebruike nie. Hy bevestig dat niemand deur werke van die wet geregverdig kan word nie, maar slegs deur geloof in Jesus Christus (Galasiërs 2:16). Hy lig uit hoe gelowiges aan wettiese gebruike gesterf het en nou leef deur geloof in Christus wat hulle liefgehad het en Homself daarvoor gegee het (Galasiërs 2:19-20). Paulus sluit af deur te beweer dat as geregtigheid verkry kon word deur wette of rituele te onderhou, dan sou Christus se dood onnodig gewees het.</w:t>
      </w:r>
    </w:p>
    <w:p w14:paraId="326560BA" w14:textId="77777777" w:rsidR="000F7377" w:rsidRDefault="000F7377"/>
    <w:p w14:paraId="763C9DC1" w14:textId="77777777" w:rsidR="000F7377" w:rsidRDefault="000F7377">
      <w:r xmlns:w="http://schemas.openxmlformats.org/wordprocessingml/2006/main">
        <w:t xml:space="preserve">Samevattend, hoofstuk twee van Galasiërs fokus op Paulus se interaksies met die apostels in Jerusalem en sy verdediging van sy gesag en boodskap. Paulus vertel van 'n besoek aan Jerusalem waar hy die evangelie wat hy onder die heidene verkondig het, aangebied het, en bevestiging van die apostels ontvang het. Hy beklemtoon dat God aan hom die sending toevertrou het om vir die heidene te preek terwyl hulle gefokus het op die bediening van Jode. Paulus vertel dan van 'n konfrontasie met Petrus in Antiogië, waar hy hom in die openbaar bestraf het vir sy skynheiligheid met betrekking tot Joodse gebruike. Die hoofstuk sluit af met Paulus wat bevestig dat regverdigmaking deur geloof in Christus alleen kom en nie deur die nakoming van Joodse wette of gebruike nie, en beklemtoon dat gelowiges geregverdig word deur geloof in Jesus Christus wat Homself daarvoor gegee het. Hierdie hoofstuk beklemtoon die belangrikheid van eenheid, regverdiging deur geloof en lewe volgens die waarheid van die evangelie eerder as wettiese praktyke.</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Galasiërs 2:1 En veertien jaar daarna het ek weer saam met Barnabas na Jerusalem opgetrek en Titus ook saamgeneem.</w:t>
      </w:r>
    </w:p>
    <w:p w14:paraId="439797D3" w14:textId="77777777" w:rsidR="000F7377" w:rsidRDefault="000F7377"/>
    <w:p w14:paraId="29A83FC9" w14:textId="77777777" w:rsidR="000F7377" w:rsidRDefault="000F7377">
      <w:r xmlns:w="http://schemas.openxmlformats.org/wordprocessingml/2006/main">
        <w:t xml:space="preserve">Paulus besoek Jerusalem om die evangelie met die apostels te bespreek.</w:t>
      </w:r>
    </w:p>
    <w:p w14:paraId="36A3DC75" w14:textId="77777777" w:rsidR="000F7377" w:rsidRDefault="000F7377"/>
    <w:p w14:paraId="474D578F" w14:textId="77777777" w:rsidR="000F7377" w:rsidRDefault="000F7377">
      <w:r xmlns:w="http://schemas.openxmlformats.org/wordprocessingml/2006/main">
        <w:t xml:space="preserve">1: Ons moet bereid wees om die evangelie met ander te deel, ongeag die koste.</w:t>
      </w:r>
    </w:p>
    <w:p w14:paraId="7D24E7BB" w14:textId="77777777" w:rsidR="000F7377" w:rsidRDefault="000F7377"/>
    <w:p w14:paraId="0BDAE886" w14:textId="77777777" w:rsidR="000F7377" w:rsidRDefault="000F7377">
      <w:r xmlns:w="http://schemas.openxmlformats.org/wordprocessingml/2006/main">
        <w:t xml:space="preserve">2: Ons moet altyd oop wees vir leer en groei in ons geloof.</w:t>
      </w:r>
    </w:p>
    <w:p w14:paraId="68170C42" w14:textId="77777777" w:rsidR="000F7377" w:rsidRDefault="000F7377"/>
    <w:p w14:paraId="573E26ED" w14:textId="77777777" w:rsidR="000F7377" w:rsidRDefault="000F7377">
      <w:r xmlns:w="http://schemas.openxmlformats.org/wordprocessingml/2006/main">
        <w:t xml:space="preserve">1: Handelinge 18:23-21 – Paulus besoek die sinagoge om die evangelie te verkondig en kom teëstand van die Jode in die gesig.</w:t>
      </w:r>
    </w:p>
    <w:p w14:paraId="066841F8" w14:textId="77777777" w:rsidR="000F7377" w:rsidRDefault="000F7377"/>
    <w:p w14:paraId="68B781D6" w14:textId="77777777" w:rsidR="000F7377" w:rsidRDefault="000F7377">
      <w:r xmlns:w="http://schemas.openxmlformats.org/wordprocessingml/2006/main">
        <w:t xml:space="preserve">2: Matteus 28:18-20 – Jesus beveel ons om te gaan en dissipels van al die nasies te maak.</w:t>
      </w:r>
    </w:p>
    <w:p w14:paraId="62FCD82A" w14:textId="77777777" w:rsidR="000F7377" w:rsidRDefault="000F7377"/>
    <w:p w14:paraId="18FDB2E7" w14:textId="77777777" w:rsidR="000F7377" w:rsidRDefault="000F7377">
      <w:r xmlns:w="http://schemas.openxmlformats.org/wordprocessingml/2006/main">
        <w:t xml:space="preserve">Galasiërs 2:2 En ek het deur openbaring opgegaan en aan hulle die evangelie meegedeel wat ek onder die heidene verkondig, maar afsonderlik aan die wat bekend was, sodat ek nie tevergeefs sou hardloop of gehardloop het nie.</w:t>
      </w:r>
    </w:p>
    <w:p w14:paraId="57C5141E" w14:textId="77777777" w:rsidR="000F7377" w:rsidRDefault="000F7377"/>
    <w:p w14:paraId="3EA1B8B0" w14:textId="77777777" w:rsidR="000F7377" w:rsidRDefault="000F7377">
      <w:r xmlns:w="http://schemas.openxmlformats.org/wordprocessingml/2006/main">
        <w:t xml:space="preserve">Paulus het deur goddelike openbaring na Jerusalem gereis en die Evangelie wat hy aan die heidene verkondig het, privaat gedeel met diegene met reputasie.</w:t>
      </w:r>
    </w:p>
    <w:p w14:paraId="5D370018" w14:textId="77777777" w:rsidR="000F7377" w:rsidRDefault="000F7377"/>
    <w:p w14:paraId="220B6F7D" w14:textId="77777777" w:rsidR="000F7377" w:rsidRDefault="000F7377">
      <w:r xmlns:w="http://schemas.openxmlformats.org/wordprocessingml/2006/main">
        <w:t xml:space="preserve">1. Moenie bang wees om jou geloof te deel nie, al is dit privaat.</w:t>
      </w:r>
    </w:p>
    <w:p w14:paraId="2BC0CEED" w14:textId="77777777" w:rsidR="000F7377" w:rsidRDefault="000F7377"/>
    <w:p w14:paraId="1ECF1CA3" w14:textId="77777777" w:rsidR="000F7377" w:rsidRDefault="000F7377">
      <w:r xmlns:w="http://schemas.openxmlformats.org/wordprocessingml/2006/main">
        <w:t xml:space="preserve">2. God sal die moed en hulpbronne voorsien om Sy wil te vervul.</w:t>
      </w:r>
    </w:p>
    <w:p w14:paraId="0A8A5815" w14:textId="77777777" w:rsidR="000F7377" w:rsidRDefault="000F7377"/>
    <w:p w14:paraId="7861E050" w14:textId="77777777" w:rsidR="000F7377" w:rsidRDefault="000F7377">
      <w:r xmlns:w="http://schemas.openxmlformats.org/wordprocessingml/2006/main">
        <w:t xml:space="preserve">1. Matteus 28:19-20 - Gaan dan heen, leer al die nasies, en doop hulle in die Naam van die </w:t>
      </w:r>
      <w:r xmlns:w="http://schemas.openxmlformats.org/wordprocessingml/2006/main">
        <w:lastRenderedPageBreak xmlns:w="http://schemas.openxmlformats.org/wordprocessingml/2006/main"/>
      </w:r>
      <w:r xmlns:w="http://schemas.openxmlformats.org/wordprocessingml/2006/main">
        <w:t xml:space="preserve">Vader en die Seun en die Heilige Gees; en leer hulle om alles te onderhou wat Ek julle ook al beveel het. en kyk, Ek is met julle al die dae tot aan die voleinding van die wêreld. Amen.</w:t>
      </w:r>
    </w:p>
    <w:p w14:paraId="5DE7503A" w14:textId="77777777" w:rsidR="000F7377" w:rsidRDefault="000F7377"/>
    <w:p w14:paraId="0DFDA1F5" w14:textId="77777777" w:rsidR="000F7377" w:rsidRDefault="000F7377">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14:paraId="563AE229" w14:textId="77777777" w:rsidR="000F7377" w:rsidRDefault="000F7377"/>
    <w:p w14:paraId="2C03148A" w14:textId="77777777" w:rsidR="000F7377" w:rsidRDefault="000F7377">
      <w:r xmlns:w="http://schemas.openxmlformats.org/wordprocessingml/2006/main">
        <w:t xml:space="preserve">Galasiërs 2:3 Maar ook nie Titus, wat by my was, omdat hy 'n Griek was, was gedwing om besny te word nie.</w:t>
      </w:r>
    </w:p>
    <w:p w14:paraId="0D37BD37" w14:textId="77777777" w:rsidR="000F7377" w:rsidRDefault="000F7377"/>
    <w:p w14:paraId="2E629A9C" w14:textId="77777777" w:rsidR="000F7377" w:rsidRDefault="000F7377">
      <w:r xmlns:w="http://schemas.openxmlformats.org/wordprocessingml/2006/main">
        <w:t xml:space="preserve">Paulus het saam met Titus, 'n Griekse Christen, na Jerusalem gereis om die begrip tussen die heidene en die Jode te verstewig.</w:t>
      </w:r>
    </w:p>
    <w:p w14:paraId="17D20BEB" w14:textId="77777777" w:rsidR="000F7377" w:rsidRDefault="000F7377"/>
    <w:p w14:paraId="70200784" w14:textId="77777777" w:rsidR="000F7377" w:rsidRDefault="000F7377">
      <w:r xmlns:w="http://schemas.openxmlformats.org/wordprocessingml/2006/main">
        <w:t xml:space="preserve">1: Ons moet nie toelaat dat ons verskille ons verdeel nie, maar eerder daarna streef om in eenheid saam te werk.</w:t>
      </w:r>
    </w:p>
    <w:p w14:paraId="17CD484B" w14:textId="77777777" w:rsidR="000F7377" w:rsidRDefault="000F7377"/>
    <w:p w14:paraId="395B2A1B" w14:textId="77777777" w:rsidR="000F7377" w:rsidRDefault="000F7377">
      <w:r xmlns:w="http://schemas.openxmlformats.org/wordprocessingml/2006/main">
        <w:t xml:space="preserve">2: Ons moet nie ander oordeel aan hul verskille nie, maar eerder oop wees om by mekaar te leer.</w:t>
      </w:r>
    </w:p>
    <w:p w14:paraId="796B24DF" w14:textId="77777777" w:rsidR="000F7377" w:rsidRDefault="000F7377"/>
    <w:p w14:paraId="1E7281C4" w14:textId="77777777" w:rsidR="000F7377" w:rsidRDefault="000F7377">
      <w:r xmlns:w="http://schemas.openxmlformats.org/wordprocessingml/2006/main">
        <w:t xml:space="preserve">1: Romeine 12:18 - ? </w:t>
      </w:r>
      <w:r xmlns:w="http://schemas.openxmlformats.org/wordprocessingml/2006/main">
        <w:rPr>
          <w:rFonts w:ascii="맑은 고딕 Semilight" w:hAnsi="맑은 고딕 Semilight"/>
        </w:rPr>
        <w:t xml:space="preserve">쏧 </w:t>
      </w:r>
      <w:r xmlns:w="http://schemas.openxmlformats.org/wordprocessingml/2006/main">
        <w:t xml:space="preserve">as dit moontlik is, sover dit van jou afhang, in vrede met almal leef.??</w:t>
      </w:r>
    </w:p>
    <w:p w14:paraId="29E8EE55" w14:textId="77777777" w:rsidR="000F7377" w:rsidRDefault="000F7377"/>
    <w:p w14:paraId="680BFA35" w14:textId="77777777" w:rsidR="000F7377" w:rsidRDefault="000F7377">
      <w:r xmlns:w="http://schemas.openxmlformats.org/wordprocessingml/2006/main">
        <w:t xml:space="preserve">2: Kolossense 3:14 - ? </w:t>
      </w:r>
      <w:r xmlns:w="http://schemas.openxmlformats.org/wordprocessingml/2006/main">
        <w:rPr>
          <w:rFonts w:ascii="맑은 고딕 Semilight" w:hAnsi="맑은 고딕 Semilight"/>
        </w:rPr>
        <w:t xml:space="preserve">쏛 </w:t>
      </w:r>
      <w:r xmlns:w="http://schemas.openxmlformats.org/wordprocessingml/2006/main">
        <w:t xml:space="preserve">bowe all, beklee julle met liefde, wat ons almal in perfekte harmonie saambind.??</w:t>
      </w:r>
    </w:p>
    <w:p w14:paraId="2E8AC076" w14:textId="77777777" w:rsidR="000F7377" w:rsidRDefault="000F7377"/>
    <w:p w14:paraId="1C06365A" w14:textId="77777777" w:rsidR="000F7377" w:rsidRDefault="000F7377">
      <w:r xmlns:w="http://schemas.openxmlformats.org/wordprocessingml/2006/main">
        <w:t xml:space="preserve">Galasiërs 2:4 En dat ter wille van onbewuste ingebring valse broeders, wat in die geheim ingekom het om ons vryheid wat ons in Christus Jesus het, te verken, om ons in slawerny te bring;</w:t>
      </w:r>
    </w:p>
    <w:p w14:paraId="355FD91D" w14:textId="77777777" w:rsidR="000F7377" w:rsidRDefault="000F7377"/>
    <w:p w14:paraId="3918ECC6" w14:textId="77777777" w:rsidR="000F7377" w:rsidRDefault="000F7377">
      <w:r xmlns:w="http://schemas.openxmlformats.org/wordprocessingml/2006/main">
        <w:t xml:space="preserve">Paulus waarsku teen valse broers wat probeer om gelowiges in slawerny te bring, eerder as om hulle toe te laat om die vryheid wat hulle in Christus het, te geniet.</w:t>
      </w:r>
    </w:p>
    <w:p w14:paraId="0C404D76" w14:textId="77777777" w:rsidR="000F7377" w:rsidRDefault="000F7377"/>
    <w:p w14:paraId="19E86011" w14:textId="77777777" w:rsidR="000F7377" w:rsidRDefault="000F7377">
      <w:r xmlns:w="http://schemas.openxmlformats.org/wordprocessingml/2006/main">
        <w:t xml:space="preserve">1: Jesus red van slawerny: Paulus se waarskuwing aan die Galasiërs</w:t>
      </w:r>
    </w:p>
    <w:p w14:paraId="02BA287F" w14:textId="77777777" w:rsidR="000F7377" w:rsidRDefault="000F7377"/>
    <w:p w14:paraId="3AB04C14" w14:textId="77777777" w:rsidR="000F7377" w:rsidRDefault="000F7377">
      <w:r xmlns:w="http://schemas.openxmlformats.org/wordprocessingml/2006/main">
        <w:t xml:space="preserve">2: Staan vas in die Vryheid van Christus</w:t>
      </w:r>
    </w:p>
    <w:p w14:paraId="18638119" w14:textId="77777777" w:rsidR="000F7377" w:rsidRDefault="000F7377"/>
    <w:p w14:paraId="3C5C60CB" w14:textId="77777777" w:rsidR="000F7377" w:rsidRDefault="000F7377">
      <w:r xmlns:w="http://schemas.openxmlformats.org/wordprocessingml/2006/main">
        <w:t xml:space="preserve">1: Romeine 8:1-2 ? </w:t>
      </w:r>
      <w:r xmlns:w="http://schemas.openxmlformats.org/wordprocessingml/2006/main">
        <w:rPr>
          <w:rFonts w:ascii="맑은 고딕 Semilight" w:hAnsi="맑은 고딕 Semilight"/>
        </w:rPr>
        <w:t xml:space="preserve">쏷 </w:t>
      </w:r>
      <w:r xmlns:w="http://schemas.openxmlformats.org/wordprocessingml/2006/main">
        <w:t xml:space="preserve">hier is dus nou geen veroordeling vir die wat in Christus Jesus is nie. Want die wet van die Gees van die lewe het julle in Christus Jesus vrygemaak van die wet van sonde en dood.??</w:t>
      </w:r>
    </w:p>
    <w:p w14:paraId="3EFA14E0" w14:textId="77777777" w:rsidR="000F7377" w:rsidRDefault="000F7377"/>
    <w:p w14:paraId="1AFFBA02" w14:textId="77777777" w:rsidR="000F7377" w:rsidRDefault="000F7377">
      <w:r xmlns:w="http://schemas.openxmlformats.org/wordprocessingml/2006/main">
        <w:t xml:space="preserve">2: Johannes 8:36? </w:t>
      </w:r>
      <w:r xmlns:w="http://schemas.openxmlformats.org/wordprocessingml/2006/main">
        <w:rPr>
          <w:rFonts w:ascii="맑은 고딕 Semilight" w:hAnsi="맑은 고딕 Semilight"/>
        </w:rPr>
        <w:t xml:space="preserve">쏶 </w:t>
      </w:r>
      <w:r xmlns:w="http://schemas.openxmlformats.org/wordprocessingml/2006/main">
        <w:t xml:space="preserve">o as die Seun jou vrymaak, sal jy inderdaad vry wees.??</w:t>
      </w:r>
    </w:p>
    <w:p w14:paraId="5F8F9007" w14:textId="77777777" w:rsidR="000F7377" w:rsidRDefault="000F7377"/>
    <w:p w14:paraId="21954A51" w14:textId="77777777" w:rsidR="000F7377" w:rsidRDefault="000F7377">
      <w:r xmlns:w="http://schemas.openxmlformats.org/wordprocessingml/2006/main">
        <w:t xml:space="preserve">Galasiërs 2:5 aan wie ons deur onderdanigheid plek gemaak het, nee, nie vir 'n uur nie; sodat die waarheid van die evangelie by julle kan bly.</w:t>
      </w:r>
    </w:p>
    <w:p w14:paraId="7750BCDF" w14:textId="77777777" w:rsidR="000F7377" w:rsidRDefault="000F7377"/>
    <w:p w14:paraId="6F6AA0BC" w14:textId="77777777" w:rsidR="000F7377" w:rsidRDefault="000F7377">
      <w:r xmlns:w="http://schemas.openxmlformats.org/wordprocessingml/2006/main">
        <w:t xml:space="preserve">Die waarheid van die evangelie moet bewaar word ten spyte van enige druk om toe te gee aan verskillende opinies of oortuigings.</w:t>
      </w:r>
    </w:p>
    <w:p w14:paraId="68A53186" w14:textId="77777777" w:rsidR="000F7377" w:rsidRDefault="000F7377"/>
    <w:p w14:paraId="2469CACE" w14:textId="77777777" w:rsidR="000F7377" w:rsidRDefault="000F7377">
      <w:r xmlns:w="http://schemas.openxmlformats.org/wordprocessingml/2006/main">
        <w:t xml:space="preserve">1. Lewe deur geloof: Staan vas in die Waarheid van die Evangelie</w:t>
      </w:r>
    </w:p>
    <w:p w14:paraId="0996149C" w14:textId="77777777" w:rsidR="000F7377" w:rsidRDefault="000F7377"/>
    <w:p w14:paraId="5DA15AFE" w14:textId="77777777" w:rsidR="000F7377" w:rsidRDefault="000F7377">
      <w:r xmlns:w="http://schemas.openxmlformats.org/wordprocessingml/2006/main">
        <w:t xml:space="preserve">2. Omhelsing van die Evangelie: Weier om 'n kompromie aan te gaan</w:t>
      </w:r>
    </w:p>
    <w:p w14:paraId="122CB691" w14:textId="77777777" w:rsidR="000F7377" w:rsidRDefault="000F7377"/>
    <w:p w14:paraId="5864888E" w14:textId="77777777" w:rsidR="000F7377" w:rsidRDefault="000F7377">
      <w:r xmlns:w="http://schemas.openxmlformats.org/wordprocessingml/2006/main">
        <w:t xml:space="preserve">1. Romeine 1:16-17 - Want ek skaam my nie oor die evangelie nie, want dit is 'n krag van God tot redding vir elkeen wat glo, eerste vir die Jood en ook vir die Griek.</w:t>
      </w:r>
    </w:p>
    <w:p w14:paraId="23D78C0D" w14:textId="77777777" w:rsidR="000F7377" w:rsidRDefault="000F7377"/>
    <w:p w14:paraId="1F2487BF" w14:textId="77777777" w:rsidR="000F7377" w:rsidRDefault="000F7377">
      <w:r xmlns:w="http://schemas.openxmlformats.org/wordprocessingml/2006/main">
        <w:t xml:space="preserve">2. Johannes 8:31-32 – Jesus sê toe vir die Jode wat in Hom geglo het, ? </w:t>
      </w:r>
      <w:r xmlns:w="http://schemas.openxmlformats.org/wordprocessingml/2006/main">
        <w:rPr>
          <w:rFonts w:ascii="맑은 고딕 Semilight" w:hAnsi="맑은 고딕 Semilight"/>
        </w:rPr>
        <w:t xml:space="preserve">As </w:t>
      </w:r>
      <w:r xmlns:w="http://schemas.openxmlformats.org/wordprocessingml/2006/main">
        <w:t xml:space="preserve">julle in my woord bly, is julle waarlik my dissipels, en julle sal die waarheid ken, en die waarheid sal julle vrymaak.??</w:t>
      </w:r>
    </w:p>
    <w:p w14:paraId="577866A1" w14:textId="77777777" w:rsidR="000F7377" w:rsidRDefault="000F7377"/>
    <w:p w14:paraId="410609D3" w14:textId="77777777" w:rsidR="000F7377" w:rsidRDefault="000F7377">
      <w:r xmlns:w="http://schemas.openxmlformats.org/wordprocessingml/2006/main">
        <w:t xml:space="preserve">Galasiërs 2:6 Maar van hulle wat gelyk het of hulle enigsins was, (wat hulle ook al was, dit maak vir my geen saak nie: God neem die persoon van niemand aan nie), want die wat gelyk het of hulle enigsins onderling was, het my niks bygevoeg nie.</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erken die status van diegene wat belangrik gelyk het in die oë van mense, maar God aanvaar niemand op grond van hul posisie in die lewe nie.</w:t>
      </w:r>
    </w:p>
    <w:p w14:paraId="60FF494B" w14:textId="77777777" w:rsidR="000F7377" w:rsidRDefault="000F7377"/>
    <w:p w14:paraId="3CABBAA8" w14:textId="77777777" w:rsidR="000F7377" w:rsidRDefault="000F7377">
      <w:r xmlns:w="http://schemas.openxmlformats.org/wordprocessingml/2006/main">
        <w:t xml:space="preserve">1. Ons is almal gelyk in die oë van God</w:t>
      </w:r>
    </w:p>
    <w:p w14:paraId="232494E7" w14:textId="77777777" w:rsidR="000F7377" w:rsidRDefault="000F7377"/>
    <w:p w14:paraId="4D711B8A" w14:textId="77777777" w:rsidR="000F7377" w:rsidRDefault="000F7377">
      <w:r xmlns:w="http://schemas.openxmlformats.org/wordprocessingml/2006/main">
        <w:t xml:space="preserve">2. God toon geen bevoordeling nie</w:t>
      </w:r>
    </w:p>
    <w:p w14:paraId="073A4AC3" w14:textId="77777777" w:rsidR="000F7377" w:rsidRDefault="000F7377"/>
    <w:p w14:paraId="6252D535" w14:textId="77777777" w:rsidR="000F7377" w:rsidRDefault="000F7377">
      <w:r xmlns:w="http://schemas.openxmlformats.org/wordprocessingml/2006/main">
        <w:t xml:space="preserve">1. Romeine 2:11 - Want daar is geen partydigheid by God nie.</w:t>
      </w:r>
    </w:p>
    <w:p w14:paraId="1ECA3F34" w14:textId="77777777" w:rsidR="000F7377" w:rsidRDefault="000F7377"/>
    <w:p w14:paraId="4FE76569" w14:textId="77777777" w:rsidR="000F7377" w:rsidRDefault="000F7377">
      <w:r xmlns:w="http://schemas.openxmlformats.org/wordprocessingml/2006/main">
        <w:t xml:space="preserve">2. Kolossense 3:25 – Maar hy wat verkeerd doen, sal vergeld word vir wat hy gedoen het, en daar is geen partydigheid nie.</w:t>
      </w:r>
    </w:p>
    <w:p w14:paraId="7B2A5DD5" w14:textId="77777777" w:rsidR="000F7377" w:rsidRDefault="000F7377"/>
    <w:p w14:paraId="235EBBC7" w14:textId="77777777" w:rsidR="000F7377" w:rsidRDefault="000F7377">
      <w:r xmlns:w="http://schemas.openxmlformats.org/wordprocessingml/2006/main">
        <w:t xml:space="preserve">Galasiërs 2:7 Maar daarteenoor, toe hulle sien dat die evangelie van die onbesnedenes aan my toevertrou is, soos die evangelie van die besnydenis aan Petrus was;</w:t>
      </w:r>
    </w:p>
    <w:p w14:paraId="04567D77" w14:textId="77777777" w:rsidR="000F7377" w:rsidRDefault="000F7377"/>
    <w:p w14:paraId="0517EC3E" w14:textId="77777777" w:rsidR="000F7377" w:rsidRDefault="000F7377">
      <w:r xmlns:w="http://schemas.openxmlformats.org/wordprocessingml/2006/main">
        <w:t xml:space="preserve">Paulus het probeer om sy evangelie van regverdigmaking deur geloof voor die apostels te verdedig.</w:t>
      </w:r>
    </w:p>
    <w:p w14:paraId="01CEA7DF" w14:textId="77777777" w:rsidR="000F7377" w:rsidRDefault="000F7377"/>
    <w:p w14:paraId="700AC2F7" w14:textId="77777777" w:rsidR="000F7377" w:rsidRDefault="000F7377">
      <w:r xmlns:w="http://schemas.openxmlformats.org/wordprocessingml/2006/main">
        <w:t xml:space="preserve">1: Ons word geregverdig deur geloof en nie uit werke van die wet nie.</w:t>
      </w:r>
    </w:p>
    <w:p w14:paraId="67E67D55" w14:textId="77777777" w:rsidR="000F7377" w:rsidRDefault="000F7377"/>
    <w:p w14:paraId="10632389" w14:textId="77777777" w:rsidR="000F7377" w:rsidRDefault="000F7377">
      <w:r xmlns:w="http://schemas.openxmlformats.org/wordprocessingml/2006/main">
        <w:t xml:space="preserve">2: Ons is almal gelyk in Christus, ongeag ons omstandighede of agtergronde.</w:t>
      </w:r>
    </w:p>
    <w:p w14:paraId="465709B3" w14:textId="77777777" w:rsidR="000F7377" w:rsidRDefault="000F7377"/>
    <w:p w14:paraId="141BE415" w14:textId="77777777" w:rsidR="000F7377" w:rsidRDefault="000F7377">
      <w:r xmlns:w="http://schemas.openxmlformats.org/wordprocessingml/2006/main">
        <w:t xml:space="preserve">1:Efesiërs 2:8-9 (Want uit genade is julle gered, deur die geloof, en dit nie uit julleself nie: dit is die gawe van God; nie uit die werke nie, sodat niemand mag roem nie.)</w:t>
      </w:r>
    </w:p>
    <w:p w14:paraId="0D09BB1F" w14:textId="77777777" w:rsidR="000F7377" w:rsidRDefault="000F7377"/>
    <w:p w14:paraId="495C3E4C" w14:textId="77777777" w:rsidR="000F7377" w:rsidRDefault="000F7377">
      <w:r xmlns:w="http://schemas.openxmlformats.org/wordprocessingml/2006/main">
        <w:t xml:space="preserve">2: Romeine 10:11-13 (Want die Skrif sê: Elkeen wat in Hom glo, sal nie beskaamd staan nie. Want daar is geen verskil tussen die Jood en die Griek nie, want dieselfde Here is oor almal ryk vir almal wat Hom aanroep. Want elkeen wat die Naam van die Here aanroep, sal gered word.)</w:t>
      </w:r>
    </w:p>
    <w:p w14:paraId="72CEBFA0" w14:textId="77777777" w:rsidR="000F7377" w:rsidRDefault="000F7377"/>
    <w:p w14:paraId="009A4B0D" w14:textId="77777777" w:rsidR="000F7377" w:rsidRDefault="000F7377">
      <w:r xmlns:w="http://schemas.openxmlformats.org/wordprocessingml/2006/main">
        <w:t xml:space="preserve">Galasiërs 2:8 (Want Hy wat in Petrus kragtig gewerk het tot die apostelskap van die besnydenis, Hy was kragtig in my teenoor die heidene.)</w:t>
      </w:r>
    </w:p>
    <w:p w14:paraId="3A3DD0D2" w14:textId="77777777" w:rsidR="000F7377" w:rsidRDefault="000F7377"/>
    <w:p w14:paraId="7080CA60" w14:textId="77777777" w:rsidR="000F7377" w:rsidRDefault="000F7377">
      <w:r xmlns:w="http://schemas.openxmlformats.org/wordprocessingml/2006/main">
        <w:t xml:space="preserve">Paulus beklemtoon eenheid onder gelowiges ten spyte van hulle verskille in agtergrond.</w:t>
      </w:r>
    </w:p>
    <w:p w14:paraId="17E0B220" w14:textId="77777777" w:rsidR="000F7377" w:rsidRDefault="000F7377"/>
    <w:p w14:paraId="221E22CF" w14:textId="77777777" w:rsidR="000F7377" w:rsidRDefault="000F7377">
      <w:r xmlns:w="http://schemas.openxmlformats.org/wordprocessingml/2006/main">
        <w:t xml:space="preserve">1: God se liefde verenig ons almal, ongeag ons agtergronde.</w:t>
      </w:r>
    </w:p>
    <w:p w14:paraId="792A26FA" w14:textId="77777777" w:rsidR="000F7377" w:rsidRDefault="000F7377"/>
    <w:p w14:paraId="61264578" w14:textId="77777777" w:rsidR="000F7377" w:rsidRDefault="000F7377">
      <w:r xmlns:w="http://schemas.openxmlformats.org/wordprocessingml/2006/main">
        <w:t xml:space="preserve">2: God se genade is genoeg vir alle gelowiges, maak nie saak wie hulle is nie.</w:t>
      </w:r>
    </w:p>
    <w:p w14:paraId="14440827" w14:textId="77777777" w:rsidR="000F7377" w:rsidRDefault="000F7377"/>
    <w:p w14:paraId="10F987CD" w14:textId="77777777" w:rsidR="000F7377" w:rsidRDefault="000F7377">
      <w:r xmlns:w="http://schemas.openxmlformats.org/wordprocessingml/2006/main">
        <w:t xml:space="preserve">1: Kolossense 3:11 - "Waar daar nie Griek of Jood, besnydenis of onbesnedenheid, Barbaar, Skit, slaaf of vryman is nie, maar Christus is alles en in almal."</w:t>
      </w:r>
    </w:p>
    <w:p w14:paraId="4FDB8FD3" w14:textId="77777777" w:rsidR="000F7377" w:rsidRDefault="000F7377"/>
    <w:p w14:paraId="35296F04" w14:textId="77777777" w:rsidR="000F7377" w:rsidRDefault="000F7377">
      <w:r xmlns:w="http://schemas.openxmlformats.org/wordprocessingml/2006/main">
        <w:t xml:space="preserve">2:Efesiërs 2:14??6 - "Want Hy is ons vrede, wat albei een gemaak en die middelmuur van skeiding tussen ons afgebreek het, deurdat Hy in sy vlees die vyandskap tot niet gemaak het, naamlik die wet van gebooie wat vervat is in insettinge; om in homself uit twee een nuwe mens te maak, en so vrede te maak, en dat hy beide in een liggaam met God kan versoen deur die kruis, nadat hy die vyandskap daardeur gedood het."</w:t>
      </w:r>
    </w:p>
    <w:p w14:paraId="1194AC5F" w14:textId="77777777" w:rsidR="000F7377" w:rsidRDefault="000F7377"/>
    <w:p w14:paraId="0FA569AB" w14:textId="77777777" w:rsidR="000F7377" w:rsidRDefault="000F7377">
      <w:r xmlns:w="http://schemas.openxmlformats.org/wordprocessingml/2006/main">
        <w:t xml:space="preserve">Galasiërs 2:9 En toe Jakobus, Céfas en Johannes, wat soos pilare gelyk het, die genade sien wat aan my gegee is, het hulle aan my en Bárnabas die regterhand van gemeenskap gegee; dat ons na die heidene sou gaan en hulle na die besnydenis.</w:t>
      </w:r>
    </w:p>
    <w:p w14:paraId="57D37E97" w14:textId="77777777" w:rsidR="000F7377" w:rsidRDefault="000F7377"/>
    <w:p w14:paraId="67AC4CE8" w14:textId="77777777" w:rsidR="000F7377" w:rsidRDefault="000F7377">
      <w:r xmlns:w="http://schemas.openxmlformats.org/wordprocessingml/2006/main">
        <w:t xml:space="preserve">Jakobus, Céfas en Johannes, drie gerespekteerde lede binne die kerk, het die genade wat aan Paulus en Barnabas gegee is, erken en aan hulle die regte hande van gemeenskap gegee om na die heidene te gaan en vir hulle om na die Jode te gaan.</w:t>
      </w:r>
    </w:p>
    <w:p w14:paraId="580F4941" w14:textId="77777777" w:rsidR="000F7377" w:rsidRDefault="000F7377"/>
    <w:p w14:paraId="5D7A2ECF" w14:textId="77777777" w:rsidR="000F7377" w:rsidRDefault="000F7377">
      <w:r xmlns:w="http://schemas.openxmlformats.org/wordprocessingml/2006/main">
        <w:t xml:space="preserve">1. Die belangrikheid van eenheid in die kerk</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Erken die genade van God en deel dit met ander</w:t>
      </w:r>
    </w:p>
    <w:p w14:paraId="1B6F2B8C" w14:textId="77777777" w:rsidR="000F7377" w:rsidRDefault="000F7377"/>
    <w:p w14:paraId="12E652CF" w14:textId="77777777" w:rsidR="000F7377" w:rsidRDefault="000F7377">
      <w:r xmlns:w="http://schemas.openxmlformats.org/wordprocessingml/2006/main">
        <w:t xml:space="preserve">1. Efesiërs 4:1-6</w:t>
      </w:r>
    </w:p>
    <w:p w14:paraId="2903847A" w14:textId="77777777" w:rsidR="000F7377" w:rsidRDefault="000F7377"/>
    <w:p w14:paraId="06FDF56B" w14:textId="77777777" w:rsidR="000F7377" w:rsidRDefault="000F7377">
      <w:r xmlns:w="http://schemas.openxmlformats.org/wordprocessingml/2006/main">
        <w:t xml:space="preserve">2. Filippense 2:1-4</w:t>
      </w:r>
    </w:p>
    <w:p w14:paraId="57BCCD15" w14:textId="77777777" w:rsidR="000F7377" w:rsidRDefault="000F7377"/>
    <w:p w14:paraId="011475D9" w14:textId="77777777" w:rsidR="000F7377" w:rsidRDefault="000F7377">
      <w:r xmlns:w="http://schemas.openxmlformats.org/wordprocessingml/2006/main">
        <w:t xml:space="preserve">Galasiërs 2:10 Net hulle wil hê dat ons aan die armes moet dink; dieselfde wat ek ook wou doen.</w:t>
      </w:r>
    </w:p>
    <w:p w14:paraId="08F9C9CC" w14:textId="77777777" w:rsidR="000F7377" w:rsidRDefault="000F7377"/>
    <w:p w14:paraId="71BF40EB" w14:textId="77777777" w:rsidR="000F7377" w:rsidRDefault="000F7377">
      <w:r xmlns:w="http://schemas.openxmlformats.org/wordprocessingml/2006/main">
        <w:t xml:space="preserve">Paulus herinner die Galasiërs om die armes te onthou.</w:t>
      </w:r>
    </w:p>
    <w:p w14:paraId="512A6A59" w14:textId="77777777" w:rsidR="000F7377" w:rsidRDefault="000F7377"/>
    <w:p w14:paraId="633EBB03" w14:textId="77777777" w:rsidR="000F7377" w:rsidRDefault="000F7377">
      <w:r xmlns:w="http://schemas.openxmlformats.org/wordprocessingml/2006/main">
        <w:t xml:space="preserve">1: Ons moet die armes onthou en vrygewig met hulle wees.</w:t>
      </w:r>
    </w:p>
    <w:p w14:paraId="78994465" w14:textId="77777777" w:rsidR="000F7377" w:rsidRDefault="000F7377"/>
    <w:p w14:paraId="2AE1BC85" w14:textId="77777777" w:rsidR="000F7377" w:rsidRDefault="000F7377">
      <w:r xmlns:w="http://schemas.openxmlformats.org/wordprocessingml/2006/main">
        <w:t xml:space="preserve">2: Ons moet deernis en vrygewigheid aan diegene in nood betoon.</w:t>
      </w:r>
    </w:p>
    <w:p w14:paraId="310A0E76" w14:textId="77777777" w:rsidR="000F7377" w:rsidRDefault="000F7377"/>
    <w:p w14:paraId="69D99E08" w14:textId="77777777" w:rsidR="000F7377" w:rsidRDefault="000F7377">
      <w:r xmlns:w="http://schemas.openxmlformats.org/wordprocessingml/2006/main">
        <w:t xml:space="preserve">1: Jakobus 2:14-17 - Geloof sonder werke is dood.</w:t>
      </w:r>
    </w:p>
    <w:p w14:paraId="5C907897" w14:textId="77777777" w:rsidR="000F7377" w:rsidRDefault="000F7377"/>
    <w:p w14:paraId="2D6F10F9" w14:textId="77777777" w:rsidR="000F7377" w:rsidRDefault="000F7377">
      <w:r xmlns:w="http://schemas.openxmlformats.org/wordprocessingml/2006/main">
        <w:t xml:space="preserve">2: Matteus 25:31-46 – Jesus praat oor die oordeel van die nasies.</w:t>
      </w:r>
    </w:p>
    <w:p w14:paraId="18EAEB50" w14:textId="77777777" w:rsidR="000F7377" w:rsidRDefault="000F7377"/>
    <w:p w14:paraId="07522126" w14:textId="77777777" w:rsidR="000F7377" w:rsidRDefault="000F7377">
      <w:r xmlns:w="http://schemas.openxmlformats.org/wordprocessingml/2006/main">
        <w:t xml:space="preserve">GALASIËRS 2:11 Maar toe Petrus in Antiogië gekom het, het ek hom tot in die aangesig teëgestaan, want hy moes die skuld kry.</w:t>
      </w:r>
    </w:p>
    <w:p w14:paraId="74CE7469" w14:textId="77777777" w:rsidR="000F7377" w:rsidRDefault="000F7377"/>
    <w:p w14:paraId="2F54D688" w14:textId="77777777" w:rsidR="000F7377" w:rsidRDefault="000F7377">
      <w:r xmlns:w="http://schemas.openxmlformats.org/wordprocessingml/2006/main">
        <w:t xml:space="preserve">Paulus het Petrus gekonfronteer vir sy skynheilige gedrag.</w:t>
      </w:r>
    </w:p>
    <w:p w14:paraId="64B6F8F2" w14:textId="77777777" w:rsidR="000F7377" w:rsidRDefault="000F7377"/>
    <w:p w14:paraId="5A793813" w14:textId="77777777" w:rsidR="000F7377" w:rsidRDefault="000F7377">
      <w:r xmlns:w="http://schemas.openxmlformats.org/wordprocessingml/2006/main">
        <w:t xml:space="preserve">1. Bou 'n fondament vir 'n lewe van integriteit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Aanvaarding van aanspreeklikheid vir ons optrede</w:t>
      </w:r>
    </w:p>
    <w:p w14:paraId="0CDAC6A9" w14:textId="77777777" w:rsidR="000F7377" w:rsidRDefault="000F7377"/>
    <w:p w14:paraId="4003ECB4" w14:textId="77777777" w:rsidR="000F7377" w:rsidRDefault="000F7377">
      <w:r xmlns:w="http://schemas.openxmlformats.org/wordprocessingml/2006/main">
        <w:t xml:space="preserve">1. Spreuke 10:9 - Wie in opregtheid wandel, wandel veilig, maar hy wat sy weë verdraai, sal bekend word.</w:t>
      </w:r>
    </w:p>
    <w:p w14:paraId="719C8EC7" w14:textId="77777777" w:rsidR="000F7377" w:rsidRDefault="000F7377"/>
    <w:p w14:paraId="1E1E5CE2" w14:textId="77777777" w:rsidR="000F7377" w:rsidRDefault="000F7377">
      <w:r xmlns:w="http://schemas.openxmlformats.org/wordprocessingml/2006/main">
        <w:t xml:space="preserve">2. Matteus 5:37 - Laat jou "Ja" "Ja" wees en jou "Nee", "Nee." Want alles wat meer is as dit, is van die Bose.</w:t>
      </w:r>
    </w:p>
    <w:p w14:paraId="0DDE15DC" w14:textId="77777777" w:rsidR="000F7377" w:rsidRDefault="000F7377"/>
    <w:p w14:paraId="1BF93E8A" w14:textId="77777777" w:rsidR="000F7377" w:rsidRDefault="000F7377">
      <w:r xmlns:w="http://schemas.openxmlformats.org/wordprocessingml/2006/main">
        <w:t xml:space="preserve">Galasiërs 2:12 Want voordat sommige van Jakobus af gekom het, het hy saam met die heidene geëet;</w:t>
      </w:r>
    </w:p>
    <w:p w14:paraId="43E0EEA7" w14:textId="77777777" w:rsidR="000F7377" w:rsidRDefault="000F7377"/>
    <w:p w14:paraId="27305130" w14:textId="77777777" w:rsidR="000F7377" w:rsidRDefault="000F7377">
      <w:r xmlns:w="http://schemas.openxmlformats.org/wordprocessingml/2006/main">
        <w:t xml:space="preserve">Petrus het saam met heidene geëet totdat sekere aankoms van Jakobus veroorsaak het dat hy hom onttrek en homself afgeskei het uit vrees vir diegene wat uit die besnydenis was.</w:t>
      </w:r>
    </w:p>
    <w:p w14:paraId="03A77416" w14:textId="77777777" w:rsidR="000F7377" w:rsidRDefault="000F7377"/>
    <w:p w14:paraId="4A1D14B5" w14:textId="77777777" w:rsidR="000F7377" w:rsidRDefault="000F7377">
      <w:r xmlns:w="http://schemas.openxmlformats.org/wordprocessingml/2006/main">
        <w:t xml:space="preserve">1. Vrees behoort ons nie tot skeiding te lei nie - Galasiërs 2:12</w:t>
      </w:r>
    </w:p>
    <w:p w14:paraId="58B03DBE" w14:textId="77777777" w:rsidR="000F7377" w:rsidRDefault="000F7377"/>
    <w:p w14:paraId="7C3D81A1" w14:textId="77777777" w:rsidR="000F7377" w:rsidRDefault="000F7377">
      <w:r xmlns:w="http://schemas.openxmlformats.org/wordprocessingml/2006/main">
        <w:t xml:space="preserve">2. Die krag van eenheid - Galasiërs 2:12</w:t>
      </w:r>
    </w:p>
    <w:p w14:paraId="5EA2F4FF" w14:textId="77777777" w:rsidR="000F7377" w:rsidRDefault="000F7377"/>
    <w:p w14:paraId="2C9DD00D" w14:textId="77777777" w:rsidR="000F7377" w:rsidRDefault="000F7377">
      <w:r xmlns:w="http://schemas.openxmlformats.org/wordprocessingml/2006/main">
        <w:t xml:space="preserve">1. Efesiërs 2:14-16 - Want Hy is ons vrede, wat albei een gemaak en die middelmuur van skeiding tussen ons afgebreek het; Hy het in sy vlees die vyandskap tot niet gemaak, ja, die wet van gebooie wat in insettinge vervat is; want om in homself uit twee een nuwe mens te maak, so vrede te maak; En dat hy beide in een liggaam met God kan versoen deur die kruis, nadat hy die vyandskap daardeur gedood het.</w:t>
      </w:r>
    </w:p>
    <w:p w14:paraId="3D434E67" w14:textId="77777777" w:rsidR="000F7377" w:rsidRDefault="000F7377"/>
    <w:p w14:paraId="5A238A6D" w14:textId="77777777" w:rsidR="000F7377" w:rsidRDefault="000F7377">
      <w:r xmlns:w="http://schemas.openxmlformats.org/wordprocessingml/2006/main">
        <w:t xml:space="preserve">2. Psalm 133:1 - Kyk, hoe goed en hoe aangenaam is dit vir broeders om in eenheid saam te woon!</w:t>
      </w:r>
    </w:p>
    <w:p w14:paraId="20825C9A" w14:textId="77777777" w:rsidR="000F7377" w:rsidRDefault="000F7377"/>
    <w:p w14:paraId="44275417" w14:textId="77777777" w:rsidR="000F7377" w:rsidRDefault="000F7377">
      <w:r xmlns:w="http://schemas.openxmlformats.org/wordprocessingml/2006/main">
        <w:t xml:space="preserve">GALASIËRS 2:13 En die ander Jode het ook saam met hom saamgedrom; in so 'n mate dat Barnabas ook weggevoer is met hulle onmin.</w:t>
      </w:r>
    </w:p>
    <w:p w14:paraId="33D1CF85" w14:textId="77777777" w:rsidR="000F7377" w:rsidRDefault="000F7377"/>
    <w:p w14:paraId="13130101" w14:textId="77777777" w:rsidR="000F7377" w:rsidRDefault="000F7377">
      <w:r xmlns:w="http://schemas.openxmlformats.org/wordprocessingml/2006/main">
        <w:t xml:space="preserve">Paulus het Petrus bestraf vir huigelary in sy optrede teenoor heidene.</w:t>
      </w:r>
    </w:p>
    <w:p w14:paraId="5B1A351D" w14:textId="77777777" w:rsidR="000F7377" w:rsidRDefault="000F7377"/>
    <w:p w14:paraId="17748AC1" w14:textId="77777777" w:rsidR="000F7377" w:rsidRDefault="000F7377">
      <w:r xmlns:w="http://schemas.openxmlformats.org/wordprocessingml/2006/main">
        <w:t xml:space="preserve">1. Die gevaar van skynheiligheid: Ondersoek ons optrede vir ware geloof</w:t>
      </w:r>
    </w:p>
    <w:p w14:paraId="6CFBD332" w14:textId="77777777" w:rsidR="000F7377" w:rsidRDefault="000F7377"/>
    <w:p w14:paraId="13E21124" w14:textId="77777777" w:rsidR="000F7377" w:rsidRDefault="000F7377">
      <w:r xmlns:w="http://schemas.openxmlformats.org/wordprocessingml/2006/main">
        <w:t xml:space="preserve">2. Barnabas: 'n Voorbeeld van die navolging van valse leerstellings</w:t>
      </w:r>
    </w:p>
    <w:p w14:paraId="62B83BD0" w14:textId="77777777" w:rsidR="000F7377" w:rsidRDefault="000F7377"/>
    <w:p w14:paraId="50DB7B12" w14:textId="77777777" w:rsidR="000F7377" w:rsidRDefault="000F7377">
      <w:r xmlns:w="http://schemas.openxmlformats.org/wordprocessingml/2006/main">
        <w:t xml:space="preserve">1. Matteus 23:27-28 - ? </w:t>
      </w:r>
      <w:r xmlns:w="http://schemas.openxmlformats.org/wordprocessingml/2006/main">
        <w:rPr>
          <w:rFonts w:ascii="맑은 고딕 Semilight" w:hAnsi="맑은 고딕 Semilight"/>
        </w:rPr>
        <w:t xml:space="preserve">Oe </w:t>
      </w:r>
      <w:r xmlns:w="http://schemas.openxmlformats.org/wordprocessingml/2006/main">
        <w:t xml:space="preserve">aan julle, skrifgeleerdes en Fariseërs, geveinsdes! Want julle is soos witgepleisterde grafte wat uiterlik mooi lyk, maar van binne vol dooies is? </w:t>
      </w:r>
      <w:r xmlns:w="http://schemas.openxmlformats.org/wordprocessingml/2006/main">
        <w:rPr>
          <w:rFonts w:ascii="맑은 고딕 Semilight" w:hAnsi="맑은 고딕 Semilight"/>
        </w:rPr>
        <w:t xml:space="preserve">셲 </w:t>
      </w:r>
      <w:r xmlns:w="http://schemas.openxmlformats.org/wordprocessingml/2006/main">
        <w:t xml:space="preserve">bene en alle onreinheid. So lyk julle ook uiterlik vir ander regverdig, maar van binne is julle vol skynheiligheid en wetteloosheid.??</w:t>
      </w:r>
    </w:p>
    <w:p w14:paraId="0F0D3995" w14:textId="77777777" w:rsidR="000F7377" w:rsidRDefault="000F7377"/>
    <w:p w14:paraId="0966CD05" w14:textId="77777777" w:rsidR="000F7377" w:rsidRDefault="000F7377">
      <w:r xmlns:w="http://schemas.openxmlformats.org/wordprocessingml/2006/main">
        <w:t xml:space="preserve">2. Spreuke 26:24-26 - ? </w:t>
      </w:r>
      <w:r xmlns:w="http://schemas.openxmlformats.org/wordprocessingml/2006/main">
        <w:rPr>
          <w:rFonts w:ascii="맑은 고딕 Semilight" w:hAnsi="맑은 고딕 Semilight"/>
        </w:rPr>
        <w:t xml:space="preserve">쏻 </w:t>
      </w:r>
      <w:r xmlns:w="http://schemas.openxmlformats.org/wordprocessingml/2006/main">
        <w:t xml:space="preserve">hoever haat, vermom homself met sy lippe en koester bedrog in sy hart; As hy vriendelik spreek, glo hom nie, want daar is sewe gruwels in sy hart; al is sy haat bedek met bedrog, sal sy boosheid in die vergadering aan die lig gebring word.??</w:t>
      </w:r>
    </w:p>
    <w:p w14:paraId="47D3DBA8" w14:textId="77777777" w:rsidR="000F7377" w:rsidRDefault="000F7377"/>
    <w:p w14:paraId="259EA7A1" w14:textId="77777777" w:rsidR="000F7377" w:rsidRDefault="000F7377">
      <w:r xmlns:w="http://schemas.openxmlformats.org/wordprocessingml/2006/main">
        <w:t xml:space="preserve">Galasiërs 2:14 Maar toe ek sien dat hulle nie opreg wandel volgens die waarheid van die evangelie nie, het ek vir Petrus voor hulle almal gesê: As jy wat 'n Jood is, volgens die heidene leef en nie soos die Jode nie, waarom dwing jy die heidene om te lewe soos die Jode?</w:t>
      </w:r>
    </w:p>
    <w:p w14:paraId="52919F08" w14:textId="77777777" w:rsidR="000F7377" w:rsidRDefault="000F7377"/>
    <w:p w14:paraId="378EE40D" w14:textId="77777777" w:rsidR="000F7377" w:rsidRDefault="000F7377">
      <w:r xmlns:w="http://schemas.openxmlformats.org/wordprocessingml/2006/main">
        <w:t xml:space="preserve">Paulus het Petrus bestraf omdat hy heidene gedwing het om Joodse gebruike te volg, al het Petrus self nie daarby gehou nie.</w:t>
      </w:r>
    </w:p>
    <w:p w14:paraId="7FCFA102" w14:textId="77777777" w:rsidR="000F7377" w:rsidRDefault="000F7377"/>
    <w:p w14:paraId="5B60C535" w14:textId="77777777" w:rsidR="000F7377" w:rsidRDefault="000F7377">
      <w:r xmlns:w="http://schemas.openxmlformats.org/wordprocessingml/2006/main">
        <w:t xml:space="preserve">1. Leef opreg volgens die Evangelie van Jesus Christus</w:t>
      </w:r>
    </w:p>
    <w:p w14:paraId="2A7A6948" w14:textId="77777777" w:rsidR="000F7377" w:rsidRDefault="000F7377"/>
    <w:p w14:paraId="3525BFA1" w14:textId="77777777" w:rsidR="000F7377" w:rsidRDefault="000F7377">
      <w:r xmlns:w="http://schemas.openxmlformats.org/wordprocessingml/2006/main">
        <w:t xml:space="preserve">2. Die gevaar om kultuur op ander af te dwing</w:t>
      </w:r>
    </w:p>
    <w:p w14:paraId="0435607A" w14:textId="77777777" w:rsidR="000F7377" w:rsidRDefault="000F7377"/>
    <w:p w14:paraId="0EC2EBC2" w14:textId="77777777" w:rsidR="000F7377" w:rsidRDefault="000F7377">
      <w:r xmlns:w="http://schemas.openxmlformats.org/wordprocessingml/2006/main">
        <w:t xml:space="preserve">1. Romeine 2:1-3 - Daarom is jy onverskoonbaar, o mens, wie jy ook al is wat oordeel; want </w:t>
      </w:r>
      <w:r xmlns:w="http://schemas.openxmlformats.org/wordprocessingml/2006/main">
        <w:lastRenderedPageBreak xmlns:w="http://schemas.openxmlformats.org/wordprocessingml/2006/main"/>
      </w:r>
      <w:r xmlns:w="http://schemas.openxmlformats.org/wordprocessingml/2006/main">
        <w:t xml:space="preserve">waarin jy 'n ander oordeel, veroordeel jy jouself; want jy wat oordeel, doen dieselfde dinge.</w:t>
      </w:r>
    </w:p>
    <w:p w14:paraId="66DB373C" w14:textId="77777777" w:rsidR="000F7377" w:rsidRDefault="000F7377"/>
    <w:p w14:paraId="02E2D6C3" w14:textId="77777777" w:rsidR="000F7377" w:rsidRDefault="000F7377">
      <w:r xmlns:w="http://schemas.openxmlformats.org/wordprocessingml/2006/main">
        <w:t xml:space="preserve">2. 1 Korinthiërs 9:19-23 - Want al is ek vry van alle mense, tog het ek myself aan almal diensbaar gemaak, om meer te wen.</w:t>
      </w:r>
    </w:p>
    <w:p w14:paraId="5355A1C6" w14:textId="77777777" w:rsidR="000F7377" w:rsidRDefault="000F7377"/>
    <w:p w14:paraId="172C05D9" w14:textId="77777777" w:rsidR="000F7377" w:rsidRDefault="000F7377">
      <w:r xmlns:w="http://schemas.openxmlformats.org/wordprocessingml/2006/main">
        <w:t xml:space="preserve">Galasiërs 2:15 Ons wat van nature Jode is en nie sondaars van die heidene nie,</w:t>
      </w:r>
    </w:p>
    <w:p w14:paraId="0EE902F1" w14:textId="77777777" w:rsidR="000F7377" w:rsidRDefault="000F7377"/>
    <w:p w14:paraId="1C22985E" w14:textId="77777777" w:rsidR="000F7377" w:rsidRDefault="000F7377">
      <w:r xmlns:w="http://schemas.openxmlformats.org/wordprocessingml/2006/main">
        <w:t xml:space="preserve">Paulus vermaan die Galasiërs teen wettisisme in die gedeelte.</w:t>
      </w:r>
    </w:p>
    <w:p w14:paraId="763C0631" w14:textId="77777777" w:rsidR="000F7377" w:rsidRDefault="000F7377"/>
    <w:p w14:paraId="77C680E8" w14:textId="77777777" w:rsidR="000F7377" w:rsidRDefault="000F7377">
      <w:r xmlns:w="http://schemas.openxmlformats.org/wordprocessingml/2006/main">
        <w:t xml:space="preserve">1. Die krag van genade in ons lewens</w:t>
      </w:r>
    </w:p>
    <w:p w14:paraId="154C2EE8" w14:textId="77777777" w:rsidR="000F7377" w:rsidRDefault="000F7377"/>
    <w:p w14:paraId="26B0400B" w14:textId="77777777" w:rsidR="000F7377" w:rsidRDefault="000F7377">
      <w:r xmlns:w="http://schemas.openxmlformats.org/wordprocessingml/2006/main">
        <w:t xml:space="preserve">2. Oorkom wettisisme deur geloof</w:t>
      </w:r>
    </w:p>
    <w:p w14:paraId="52959D98" w14:textId="77777777" w:rsidR="000F7377" w:rsidRDefault="000F7377"/>
    <w:p w14:paraId="50CBA184" w14:textId="77777777" w:rsidR="000F7377" w:rsidRDefault="000F7377">
      <w:r xmlns:w="http://schemas.openxmlformats.org/wordprocessingml/2006/main">
        <w:t xml:space="preserve">1. Efesiërs 2:8-9 - Want uit genade is julle gered, deur die geloof. En dit is nie jou eie toedoen nie; dit is die gawe van God.</w:t>
      </w:r>
    </w:p>
    <w:p w14:paraId="2F0021DE" w14:textId="77777777" w:rsidR="000F7377" w:rsidRDefault="000F7377"/>
    <w:p w14:paraId="331FFE1E" w14:textId="77777777" w:rsidR="000F7377" w:rsidRDefault="000F7377">
      <w:r xmlns:w="http://schemas.openxmlformats.org/wordprocessingml/2006/main">
        <w:t xml:space="preserve">2. Romeine 3:20 - Want uit werke van die wet sal geen mens voor sy oë geregverdig word nie, want deur die wet kom kennis van sonde.</w:t>
      </w:r>
    </w:p>
    <w:p w14:paraId="6D648EC6" w14:textId="77777777" w:rsidR="000F7377" w:rsidRDefault="000F7377"/>
    <w:p w14:paraId="45C645E1" w14:textId="77777777" w:rsidR="000F7377" w:rsidRDefault="000F7377">
      <w:r xmlns:w="http://schemas.openxmlformats.org/wordprocessingml/2006/main">
        <w:t xml:space="preserve">Galasiërs 2:16 Omdat ons weet dat 'n mens nie geregverdig word uit die werke van die wet nie, maar uit die geloof in Jesus Christus, het ons ook in Jesus Christus geglo, sodat ons geregverdig kan word uit die geloof in Christus en nie uit die werke nie. van die wet, want uit die werke van die wet sal geen vlees geregverdig word nie.</w:t>
      </w:r>
    </w:p>
    <w:p w14:paraId="62739DA1" w14:textId="77777777" w:rsidR="000F7377" w:rsidRDefault="000F7377"/>
    <w:p w14:paraId="087321FA" w14:textId="77777777" w:rsidR="000F7377" w:rsidRDefault="000F7377">
      <w:r xmlns:w="http://schemas.openxmlformats.org/wordprocessingml/2006/main">
        <w:t xml:space="preserve">Paulus leer dat redding nie kom deur die wet te volg nie, maar deur geloof in Jesus Christus alleen.</w:t>
      </w:r>
    </w:p>
    <w:p w14:paraId="43EB2A4B" w14:textId="77777777" w:rsidR="000F7377" w:rsidRDefault="000F7377"/>
    <w:p w14:paraId="2FC25B1C" w14:textId="77777777" w:rsidR="000F7377" w:rsidRDefault="000F7377">
      <w:r xmlns:w="http://schemas.openxmlformats.org/wordprocessingml/2006/main">
        <w:t xml:space="preserve">1. Geregverdig deur geloof: Die waarheid agter Galasiërs 2:16</w:t>
      </w:r>
    </w:p>
    <w:p w14:paraId="4E2E0F2C" w14:textId="77777777" w:rsidR="000F7377" w:rsidRDefault="000F7377"/>
    <w:p w14:paraId="5808E832" w14:textId="77777777" w:rsidR="000F7377" w:rsidRDefault="000F7377">
      <w:r xmlns:w="http://schemas.openxmlformats.org/wordprocessingml/2006/main">
        <w:t xml:space="preserve">2. Redding deur Jesus: Hoe geloof lei tot regverdigmaking</w:t>
      </w:r>
    </w:p>
    <w:p w14:paraId="68C09E81" w14:textId="77777777" w:rsidR="000F7377" w:rsidRDefault="000F7377"/>
    <w:p w14:paraId="408D9A9F" w14:textId="77777777" w:rsidR="000F7377" w:rsidRDefault="000F7377">
      <w:r xmlns:w="http://schemas.openxmlformats.org/wordprocessingml/2006/main">
        <w:t xml:space="preserve">1. Romeine 3:20-24 - Want uit genade is julle gered, deur die geloof. En dit is nie jou eie toedoen nie; dit is die gawe van God,</w:t>
      </w:r>
    </w:p>
    <w:p w14:paraId="1371A4D9" w14:textId="77777777" w:rsidR="000F7377" w:rsidRDefault="000F7377"/>
    <w:p w14:paraId="09CDDF91" w14:textId="77777777" w:rsidR="000F7377" w:rsidRDefault="000F7377">
      <w:r xmlns:w="http://schemas.openxmlformats.org/wordprocessingml/2006/main">
        <w:t xml:space="preserve">2. Efesiërs 2:8-9 - Want uit genade is julle gered, deur die geloof. En dit is nie jou eie toedoen nie; dit is die gawe van God, nie die resultaat van werke nie, sodat niemand mag roem nie.</w:t>
      </w:r>
    </w:p>
    <w:p w14:paraId="3A068323" w14:textId="77777777" w:rsidR="000F7377" w:rsidRDefault="000F7377"/>
    <w:p w14:paraId="26E197CE" w14:textId="77777777" w:rsidR="000F7377" w:rsidRDefault="000F7377">
      <w:r xmlns:w="http://schemas.openxmlformats.org/wordprocessingml/2006/main">
        <w:t xml:space="preserve">Galasiërs 2:17 Maar as ons, terwyl ons probeer om deur Christus geregverdig te word, ook self sondaars bevind is, is Christus dan die dienaar van die sonde? Die Here behoed.</w:t>
      </w:r>
    </w:p>
    <w:p w14:paraId="37897541" w14:textId="77777777" w:rsidR="000F7377" w:rsidRDefault="000F7377"/>
    <w:p w14:paraId="2F641A07" w14:textId="77777777" w:rsidR="000F7377" w:rsidRDefault="000F7377">
      <w:r xmlns:w="http://schemas.openxmlformats.org/wordprocessingml/2006/main">
        <w:t xml:space="preserve">Paulus vra of om Christus te volg beteken dat 'n mens 'n sondaar is, en hy antwoord dat dit nie so is nie.</w:t>
      </w:r>
    </w:p>
    <w:p w14:paraId="2E474919" w14:textId="77777777" w:rsidR="000F7377" w:rsidRDefault="000F7377"/>
    <w:p w14:paraId="7FCC13A7" w14:textId="77777777" w:rsidR="000F7377" w:rsidRDefault="000F7377">
      <w:r xmlns:w="http://schemas.openxmlformats.org/wordprocessingml/2006/main">
        <w:t xml:space="preserve">1. Die sterkte van die kruis: Hoe Jesus ons sondes oorwin</w:t>
      </w:r>
    </w:p>
    <w:p w14:paraId="531AEA1F" w14:textId="77777777" w:rsidR="000F7377" w:rsidRDefault="000F7377"/>
    <w:p w14:paraId="4A949C39" w14:textId="77777777" w:rsidR="000F7377" w:rsidRDefault="000F7377">
      <w:r xmlns:w="http://schemas.openxmlformats.org/wordprocessingml/2006/main">
        <w:t xml:space="preserve">2. 'n Nuwe Lewe in Christus: Hoe om volgens die Evangelie te lewe</w:t>
      </w:r>
    </w:p>
    <w:p w14:paraId="423A254D" w14:textId="77777777" w:rsidR="000F7377" w:rsidRDefault="000F7377"/>
    <w:p w14:paraId="4BB5D8B5" w14:textId="77777777" w:rsidR="000F7377" w:rsidRDefault="000F7377">
      <w:r xmlns:w="http://schemas.openxmlformats.org/wordprocessingml/2006/main">
        <w:t xml:space="preserve">1. Romeine 8:1-2 - "Daar is dan nou geen veroordeling vir die wat in Christus Jesus is nie. Want die wet van die Gees van die lewe het julle in Christus Jesus vrygemaak van die wet van sonde en dood."</w:t>
      </w:r>
    </w:p>
    <w:p w14:paraId="1A477A83" w14:textId="77777777" w:rsidR="000F7377" w:rsidRDefault="000F7377"/>
    <w:p w14:paraId="4333B680" w14:textId="77777777" w:rsidR="000F7377" w:rsidRDefault="000F7377">
      <w:r xmlns:w="http://schemas.openxmlformats.org/wordprocessingml/2006/main">
        <w:t xml:space="preserve">2. 1 Johannes 1:9 - "As ons ons sondes bely, Hy is getrou en regverdig om ons ons sondes te vergewe en ons van alle ongeregtigheid te reinig."</w:t>
      </w:r>
    </w:p>
    <w:p w14:paraId="31ED2E35" w14:textId="77777777" w:rsidR="000F7377" w:rsidRDefault="000F7377"/>
    <w:p w14:paraId="73127BB2" w14:textId="77777777" w:rsidR="000F7377" w:rsidRDefault="000F7377">
      <w:r xmlns:w="http://schemas.openxmlformats.org/wordprocessingml/2006/main">
        <w:t xml:space="preserve">Galasiërs 2:18 Want as ek weer opbou wat ek vernietig het, maak ek myself 'n oortreder.</w:t>
      </w:r>
    </w:p>
    <w:p w14:paraId="272050B4" w14:textId="77777777" w:rsidR="000F7377" w:rsidRDefault="000F7377"/>
    <w:p w14:paraId="1DC4D8BE" w14:textId="77777777" w:rsidR="000F7377" w:rsidRDefault="000F7377">
      <w:r xmlns:w="http://schemas.openxmlformats.org/wordprocessingml/2006/main">
        <w:t xml:space="preserve">Paulus waarsku daarteen om terug te keer na gebruike wat vernietig is omdat dit van 'n mens 'n </w:t>
      </w:r>
      <w:r xmlns:w="http://schemas.openxmlformats.org/wordprocessingml/2006/main">
        <w:lastRenderedPageBreak xmlns:w="http://schemas.openxmlformats.org/wordprocessingml/2006/main"/>
      </w:r>
      <w:r xmlns:w="http://schemas.openxmlformats.org/wordprocessingml/2006/main">
        <w:t xml:space="preserve">oortreder sou maak.</w:t>
      </w:r>
    </w:p>
    <w:p w14:paraId="23BBB237" w14:textId="77777777" w:rsidR="000F7377" w:rsidRDefault="000F7377"/>
    <w:p w14:paraId="72B09C81" w14:textId="77777777" w:rsidR="000F7377" w:rsidRDefault="000F7377">
      <w:r xmlns:w="http://schemas.openxmlformats.org/wordprocessingml/2006/main">
        <w:t xml:space="preserve">1. Moenie dit wat God vernietig het, herbou nie - Galasiërs 2:18</w:t>
      </w:r>
    </w:p>
    <w:p w14:paraId="7C70E75D" w14:textId="77777777" w:rsidR="000F7377" w:rsidRDefault="000F7377"/>
    <w:p w14:paraId="1268C736" w14:textId="77777777" w:rsidR="000F7377" w:rsidRDefault="000F7377">
      <w:r xmlns:w="http://schemas.openxmlformats.org/wordprocessingml/2006/main">
        <w:t xml:space="preserve">2. Gehoorsaam God en bly weg van sonde – Romeine 6:12-13</w:t>
      </w:r>
    </w:p>
    <w:p w14:paraId="58AF0FCC" w14:textId="77777777" w:rsidR="000F7377" w:rsidRDefault="000F7377"/>
    <w:p w14:paraId="4EFDF341" w14:textId="77777777" w:rsidR="000F7377" w:rsidRDefault="000F7377">
      <w:r xmlns:w="http://schemas.openxmlformats.org/wordprocessingml/2006/main">
        <w:t xml:space="preserve">1. Romeine 6:12-13: "Laat die sonde dan nie heers in julle sterflike liggaam, dat julle daaraan gehoorsaam kan wees in sy begeerlikhede nie. En stel julle lede nie voor as werktuie van ongeregtigheid vir die sonde nie, maar stel julleself voor God as synde. lewend uit die dode, en julle lede as werktuie van geregtigheid vir God."</w:t>
      </w:r>
    </w:p>
    <w:p w14:paraId="7F69DEE6" w14:textId="77777777" w:rsidR="000F7377" w:rsidRDefault="000F7377"/>
    <w:p w14:paraId="1B99190A" w14:textId="77777777" w:rsidR="000F7377" w:rsidRDefault="000F7377">
      <w:r xmlns:w="http://schemas.openxmlformats.org/wordprocessingml/2006/main">
        <w:t xml:space="preserve">2. Matteus 5:17-18: "Moenie dink dat Ek gekom het om die wet of die profete te ontbind nie. Ek het nie gekom om te ontbind nie, maar om te vervul. Want voorwaar Ek sê vir julle, totdat die hemel en die aarde verbygaan, een jota of een titteltjie sal geensins van die wet verbygaan totdat alles vervul is nie.”</w:t>
      </w:r>
    </w:p>
    <w:p w14:paraId="5B62554B" w14:textId="77777777" w:rsidR="000F7377" w:rsidRDefault="000F7377"/>
    <w:p w14:paraId="666F1515" w14:textId="77777777" w:rsidR="000F7377" w:rsidRDefault="000F7377">
      <w:r xmlns:w="http://schemas.openxmlformats.org/wordprocessingml/2006/main">
        <w:t xml:space="preserve">Galasiërs 2:19 Want ek is deur die wet vir die wet dood, om vir God te lewe.</w:t>
      </w:r>
    </w:p>
    <w:p w14:paraId="4E88A39D" w14:textId="77777777" w:rsidR="000F7377" w:rsidRDefault="000F7377"/>
    <w:p w14:paraId="6AF9A7D5" w14:textId="77777777" w:rsidR="000F7377" w:rsidRDefault="000F7377">
      <w:r xmlns:w="http://schemas.openxmlformats.org/wordprocessingml/2006/main">
        <w:t xml:space="preserve">Paulus verduidelik dat hy vir die wet gesterf het om vir God te lewe.</w:t>
      </w:r>
    </w:p>
    <w:p w14:paraId="06A88281" w14:textId="77777777" w:rsidR="000F7377" w:rsidRDefault="000F7377"/>
    <w:p w14:paraId="09A3468A" w14:textId="77777777" w:rsidR="000F7377" w:rsidRDefault="000F7377">
      <w:r xmlns:w="http://schemas.openxmlformats.org/wordprocessingml/2006/main">
        <w:t xml:space="preserve">1. Die noodsaaklikheid om te sterf om te lewe</w:t>
      </w:r>
    </w:p>
    <w:p w14:paraId="57D5CE09" w14:textId="77777777" w:rsidR="000F7377" w:rsidRDefault="000F7377"/>
    <w:p w14:paraId="404E080F" w14:textId="77777777" w:rsidR="000F7377" w:rsidRDefault="000F7377">
      <w:r xmlns:w="http://schemas.openxmlformats.org/wordprocessingml/2006/main">
        <w:t xml:space="preserve">2. Oorwin die Wet deur geloof</w:t>
      </w:r>
    </w:p>
    <w:p w14:paraId="0C980AA8" w14:textId="77777777" w:rsidR="000F7377" w:rsidRDefault="000F7377"/>
    <w:p w14:paraId="3FDD9564" w14:textId="77777777" w:rsidR="000F7377" w:rsidRDefault="000F7377">
      <w:r xmlns:w="http://schemas.openxmlformats.org/wordprocessingml/2006/main">
        <w:t xml:space="preserve">1. Romeine 6:4-11 - Ons is dus saam met Hom begrawe deur die doop in die dood, sodat, soos Christus uit die dode opgewek is deur die heerlikheid van die Vader, ons ook 'n nuwe lewe kan lei.</w:t>
      </w:r>
    </w:p>
    <w:p w14:paraId="32B8E64F" w14:textId="77777777" w:rsidR="000F7377" w:rsidRDefault="000F7377"/>
    <w:p w14:paraId="7A683B63" w14:textId="77777777" w:rsidR="000F7377" w:rsidRDefault="000F7377">
      <w:r xmlns:w="http://schemas.openxmlformats.org/wordprocessingml/2006/main">
        <w:t xml:space="preserve">2. Galasiërs 5:1-6 - Dit is vir vryheid dat Christus ons vrygemaak het. Staan dan vas en laat julle nie weer beswaar word deur 'n juk van slawerny nie.</w:t>
      </w:r>
    </w:p>
    <w:p w14:paraId="0BBB4B3D" w14:textId="77777777" w:rsidR="000F7377" w:rsidRDefault="000F7377"/>
    <w:p w14:paraId="2B4229D2" w14:textId="77777777" w:rsidR="000F7377" w:rsidRDefault="000F7377">
      <w:r xmlns:w="http://schemas.openxmlformats.org/wordprocessingml/2006/main">
        <w:t xml:space="preserve">Galasiërs 2:20 Ek is saam met Christus gekruisig; nogtans lewe ek; maar nie ek nie, maar Christus leef in my; en die lewe wat ek nou in die vlees leef, leef ek deur die geloof in die Seun van God wat my liefgehad en Homself vir my oorgegee het.</w:t>
      </w:r>
    </w:p>
    <w:p w14:paraId="244B1BC8" w14:textId="77777777" w:rsidR="000F7377" w:rsidRDefault="000F7377"/>
    <w:p w14:paraId="70758DDD" w14:textId="77777777" w:rsidR="000F7377" w:rsidRDefault="000F7377">
      <w:r xmlns:w="http://schemas.openxmlformats.org/wordprocessingml/2006/main">
        <w:t xml:space="preserve">Hierdie gedeelte praat van Paulus se transformasie deur die krag van geloof in Jesus Christus.</w:t>
      </w:r>
    </w:p>
    <w:p w14:paraId="68D038B1" w14:textId="77777777" w:rsidR="000F7377" w:rsidRDefault="000F7377"/>
    <w:p w14:paraId="171BBD3D" w14:textId="77777777" w:rsidR="000F7377" w:rsidRDefault="000F7377">
      <w:r xmlns:w="http://schemas.openxmlformats.org/wordprocessingml/2006/main">
        <w:t xml:space="preserve">1. "Leef die gekruisigde lewe: die krag van geloof in Jesus"</w:t>
      </w:r>
    </w:p>
    <w:p w14:paraId="1E3785F5" w14:textId="77777777" w:rsidR="000F7377" w:rsidRDefault="000F7377"/>
    <w:p w14:paraId="531AD5B4" w14:textId="77777777" w:rsidR="000F7377" w:rsidRDefault="000F7377">
      <w:r xmlns:w="http://schemas.openxmlformats.org/wordprocessingml/2006/main">
        <w:t xml:space="preserve">2. "Leef 'n lewe van opoffering: die liefde van die Seun van God"</w:t>
      </w:r>
    </w:p>
    <w:p w14:paraId="47854217" w14:textId="77777777" w:rsidR="000F7377" w:rsidRDefault="000F7377"/>
    <w:p w14:paraId="5E45552E" w14:textId="77777777" w:rsidR="000F7377" w:rsidRDefault="000F7377">
      <w:r xmlns:w="http://schemas.openxmlformats.org/wordprocessingml/2006/main">
        <w:t xml:space="preserve">1. Romeine 6:4-5 - "Ons is dan saam met Hom begrawe deur die doop in die dood, sodat, soos Christus uit die dode opgewek is deur die heerlikheid van die Vader, ons ook in 'n nuwe lewe kan wandel."</w:t>
      </w:r>
    </w:p>
    <w:p w14:paraId="24E1A3F9" w14:textId="77777777" w:rsidR="000F7377" w:rsidRDefault="000F7377"/>
    <w:p w14:paraId="7F5C4E43" w14:textId="77777777" w:rsidR="000F7377" w:rsidRDefault="000F7377">
      <w:r xmlns:w="http://schemas.openxmlformats.org/wordprocessingml/2006/main">
        <w:t xml:space="preserve">2. Efesiërs 4:22-24 - "Laat julle ou mens af wat tot julle vorige lewenswyse behoort en deur bedrieglike begeerlikhede verdorwe is, en om vernuwe te word in die gees van julle gemoed en met 'n nuwe mens te beklee; geskape na die gelykenis van God in ware geregtigheid en heiligheid."</w:t>
      </w:r>
    </w:p>
    <w:p w14:paraId="13335322" w14:textId="77777777" w:rsidR="000F7377" w:rsidRDefault="000F7377"/>
    <w:p w14:paraId="3308FD52" w14:textId="77777777" w:rsidR="000F7377" w:rsidRDefault="000F7377">
      <w:r xmlns:w="http://schemas.openxmlformats.org/wordprocessingml/2006/main">
        <w:t xml:space="preserve">Galasiërs 2:21 Ek verwerp die genade van God nie; want as geregtigheid deur die wet kom, dan is Christus tevergeefs dood.</w:t>
      </w:r>
    </w:p>
    <w:p w14:paraId="7AEAEE94" w14:textId="77777777" w:rsidR="000F7377" w:rsidRDefault="000F7377"/>
    <w:p w14:paraId="21CFA206" w14:textId="77777777" w:rsidR="000F7377" w:rsidRDefault="000F7377">
      <w:r xmlns:w="http://schemas.openxmlformats.org/wordprocessingml/2006/main">
        <w:t xml:space="preserve">Die genade van God moet nie gefrustreer word nie; as geregtigheid voortspruit uit die onderhouding van die wet, dan was Jesus se dood tevergeefs.</w:t>
      </w:r>
    </w:p>
    <w:p w14:paraId="35877634" w14:textId="77777777" w:rsidR="000F7377" w:rsidRDefault="000F7377"/>
    <w:p w14:paraId="28CE814F" w14:textId="77777777" w:rsidR="000F7377" w:rsidRDefault="000F7377">
      <w:r xmlns:w="http://schemas.openxmlformats.org/wordprocessingml/2006/main">
        <w:t xml:space="preserve">1) Die krag van God se genade en die nutteloosheid van wettisisme.</w:t>
      </w:r>
    </w:p>
    <w:p w14:paraId="15437411" w14:textId="77777777" w:rsidR="000F7377" w:rsidRDefault="000F7377"/>
    <w:p w14:paraId="57C864C6" w14:textId="77777777" w:rsidR="000F7377" w:rsidRDefault="000F7377">
      <w:r xmlns:w="http://schemas.openxmlformats.org/wordprocessingml/2006/main">
        <w:t xml:space="preserve">2) Die betekenis van Jesus se dood en die belangrikheid van vertroue op genade.</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2:5-9 - God se genade gegee deur geloof, nie werke nie.</w:t>
      </w:r>
    </w:p>
    <w:p w14:paraId="430F58E7" w14:textId="77777777" w:rsidR="000F7377" w:rsidRDefault="000F7377"/>
    <w:p w14:paraId="3ED27993" w14:textId="77777777" w:rsidR="000F7377" w:rsidRDefault="000F7377">
      <w:r xmlns:w="http://schemas.openxmlformats.org/wordprocessingml/2006/main">
        <w:t xml:space="preserve">2) Romeine 5:1-5 - Geregverdig uit genade deur geloof in Jesus.</w:t>
      </w:r>
    </w:p>
    <w:p w14:paraId="2B8EC635" w14:textId="77777777" w:rsidR="000F7377" w:rsidRDefault="000F7377"/>
    <w:p w14:paraId="521CCD65" w14:textId="77777777" w:rsidR="000F7377" w:rsidRDefault="000F7377">
      <w:r xmlns:w="http://schemas.openxmlformats.org/wordprocessingml/2006/main">
        <w:t xml:space="preserve">Galasiërs 3 is die derde hoofstuk van die brief van Paulus aan die Galasiërs. In hierdie hoofstuk spreek Paulus die kwessie van wettisisme aan en beklemtoon verlossing deur geloof in Christus.</w:t>
      </w:r>
    </w:p>
    <w:p w14:paraId="360074DB" w14:textId="77777777" w:rsidR="000F7377" w:rsidRDefault="000F7377"/>
    <w:p w14:paraId="4A8FD53E" w14:textId="77777777" w:rsidR="000F7377" w:rsidRDefault="000F7377">
      <w:r xmlns:w="http://schemas.openxmlformats.org/wordprocessingml/2006/main">
        <w:t xml:space="preserve">1ste Paragraaf: Paulus begin deur die Galasiese gelowiges uit te daag, en bevraagteken hoe hulle so dwaas kan wees om die waarheid te laat vaar nadat hulle hul reis in geloof begin het (Galasiërs 3:1-5). Hy herinner hulle daaraan dat hulle die Heilige Gees ontvang het nie deur werke van wet te onderhou nie, maar deur die boodskap van geloof te hoor en daarin te glo. Paulus noem Abraham as voorbeeld en beklemtoon dat hy geregverdig is deur geloof en nie deur werke nie. Hy beklemtoon dat diegene wat op werke staatmaak onder 'n vloek verkeer omdat niemand alle aspekte van die wet perfek kan nakom nie.</w:t>
      </w:r>
    </w:p>
    <w:p w14:paraId="0AF483A5" w14:textId="77777777" w:rsidR="000F7377" w:rsidRDefault="000F7377"/>
    <w:p w14:paraId="616AF56E" w14:textId="77777777" w:rsidR="000F7377" w:rsidRDefault="000F7377">
      <w:r xmlns:w="http://schemas.openxmlformats.org/wordprocessingml/2006/main">
        <w:t xml:space="preserve">2de Paragraaf: Paulus sit sy argument voort deur te verduidelik dat Christus gelowiges van die vloek van die wet verlos het deur vir hulle 'n vloek te word (Galasiërs 3:13-14). Hy beklemtoon dat dit deur geloof in Christus is dat heidene by God se belofte aan Abraham ingesluit word en seëninge ontvang. Die belofte wat aan Abraham gemaak is, is vervul in Jesus Christus, wat regverdiging en redding bring aan almal wat glo. Paulus beweer verder dat redding nie kom deur die nakoming van Joodse wette nie, maar deur geloof alleen.</w:t>
      </w:r>
    </w:p>
    <w:p w14:paraId="5F566868" w14:textId="77777777" w:rsidR="000F7377" w:rsidRDefault="000F7377"/>
    <w:p w14:paraId="10F049C2" w14:textId="77777777" w:rsidR="000F7377" w:rsidRDefault="000F7377">
      <w:r xmlns:w="http://schemas.openxmlformats.org/wordprocessingml/2006/main">
        <w:t xml:space="preserve">3de Paragraaf: Die hoofstuk word afgesluit met Paulus wat verduidelik hoekom God wette gegee het. Hy sê dat wette bygevoeg is as gevolg van oortredings totdat Christus gekom het (Galasiërs 3:19). Maar noudat geloof gekom het, is gelowiges nie meer onder streng nakoming van daardie wette nie. Hulle word almal beskou as kinders van God deur geloof in Christus Jesus en is in Hom gedoop. Daar is geen onderskeid tussen Jood of heiden, slaaf of vry, man of vrou nie – almal is verenig as een in Christus.</w:t>
      </w:r>
    </w:p>
    <w:p w14:paraId="6D4A4122" w14:textId="77777777" w:rsidR="000F7377" w:rsidRDefault="000F7377"/>
    <w:p w14:paraId="54B1B541" w14:textId="77777777" w:rsidR="000F7377" w:rsidRDefault="000F7377">
      <w:r xmlns:w="http://schemas.openxmlformats.org/wordprocessingml/2006/main">
        <w:t xml:space="preserve">Samevattend, Hoofstuk drie van Galasiërs spreek wettisisme aan en beklemtoon redding deur geloof eerder as nakoming van Joodse wette. Paulus daag die Galasiese gelowiges uit om te onthou dat hulle die Heilige Gees deur geloof ontvang het en nie deur werke van wet nie. Hy beklemtoon die voorbeeld van </w:t>
      </w:r>
      <w:r xmlns:w="http://schemas.openxmlformats.org/wordprocessingml/2006/main">
        <w:lastRenderedPageBreak xmlns:w="http://schemas.openxmlformats.org/wordprocessingml/2006/main"/>
      </w:r>
      <w:r xmlns:w="http://schemas.openxmlformats.org/wordprocessingml/2006/main">
        <w:t xml:space="preserve">Abraham, wat deur geloof geregverdig is. Paulus verduidelik dat Christus se offer aan die kruis gelowiges van die vloek van die wet verlos het, en dit is deur geloof in Hom dat beide Jode en heidene seëninge ontvang. Hy sluit af deur te sê dat wette tydelik was en bygevoeg was as gevolg van oortredings totdat Christus gekom het, maar nou word gelowiges geregverdig en in Christus verenig deur geloof. Hierdie hoofstuk beklemtoon die belangrikheid van geloof in Christus vir redding en vryheid van wettiese praktyke.</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Galasiërs 3:1 O onverstandige Galasiërs, wie het julle betower, dat julle die waarheid nie gehoorsaam nie, voor wie se oë Jesus Christus klaarblyklik geopenbaar is, onder julle gekruisig?</w:t>
      </w:r>
    </w:p>
    <w:p w14:paraId="76FE9C5A" w14:textId="77777777" w:rsidR="000F7377" w:rsidRDefault="000F7377"/>
    <w:p w14:paraId="20C11D36" w14:textId="77777777" w:rsidR="000F7377" w:rsidRDefault="000F7377">
      <w:r xmlns:w="http://schemas.openxmlformats.org/wordprocessingml/2006/main">
        <w:t xml:space="preserve">Paulus bestraf die Galasiërs omdat hulle nie die waarheid van Jesus Christus gehoorsaam het nie, wat hulle gekruisig gesien het.</w:t>
      </w:r>
    </w:p>
    <w:p w14:paraId="2B8A7104" w14:textId="77777777" w:rsidR="000F7377" w:rsidRDefault="000F7377"/>
    <w:p w14:paraId="791E7C78" w14:textId="77777777" w:rsidR="000F7377" w:rsidRDefault="000F7377">
      <w:r xmlns:w="http://schemas.openxmlformats.org/wordprocessingml/2006/main">
        <w:t xml:space="preserve">1. Gehoorsaamheid aan Waarheid: Die Gekruisigde Christus</w:t>
      </w:r>
    </w:p>
    <w:p w14:paraId="2199F584" w14:textId="77777777" w:rsidR="000F7377" w:rsidRDefault="000F7377"/>
    <w:p w14:paraId="2A6C8E6A" w14:textId="77777777" w:rsidR="000F7377" w:rsidRDefault="000F7377">
      <w:r xmlns:w="http://schemas.openxmlformats.org/wordprocessingml/2006/main">
        <w:t xml:space="preserve">2. Die Galasiërs se dwaasheid: Wie het jou betower?</w:t>
      </w:r>
    </w:p>
    <w:p w14:paraId="21A03A99" w14:textId="77777777" w:rsidR="000F7377" w:rsidRDefault="000F7377"/>
    <w:p w14:paraId="1AF4BB01" w14:textId="77777777" w:rsidR="000F7377" w:rsidRDefault="000F7377">
      <w:r xmlns:w="http://schemas.openxmlformats.org/wordprocessingml/2006/main">
        <w:t xml:space="preserve">1. Romeine 3:21-25 - Maar nou is die geregtigheid van God geopenbaar sonder die wet, terwyl die wet en die profete daarvan getuig;</w:t>
      </w:r>
    </w:p>
    <w:p w14:paraId="39B6CA6A" w14:textId="77777777" w:rsidR="000F7377" w:rsidRDefault="000F7377"/>
    <w:p w14:paraId="34800F10" w14:textId="77777777" w:rsidR="000F7377" w:rsidRDefault="000F7377">
      <w:r xmlns:w="http://schemas.openxmlformats.org/wordprocessingml/2006/main">
        <w:t xml:space="preserve">2. 1 Korintiërs 2:2-5 - Want ek het my voorgeneem om niks anders onder julle te weet nie as Jesus Christus en Hom as gekruisigde.</w:t>
      </w:r>
    </w:p>
    <w:p w14:paraId="2FCEA863" w14:textId="77777777" w:rsidR="000F7377" w:rsidRDefault="000F7377"/>
    <w:p w14:paraId="261EB40F" w14:textId="77777777" w:rsidR="000F7377" w:rsidRDefault="000F7377">
      <w:r xmlns:w="http://schemas.openxmlformats.org/wordprocessingml/2006/main">
        <w:t xml:space="preserve">Galasiërs 3:2 Net dit wil ek van julle leer: Het julle die Gees ontvang uit die werke van die wet of uit die gehoor van die geloof?</w:t>
      </w:r>
    </w:p>
    <w:p w14:paraId="02EE71FA" w14:textId="77777777" w:rsidR="000F7377" w:rsidRDefault="000F7377"/>
    <w:p w14:paraId="10974516" w14:textId="77777777" w:rsidR="000F7377" w:rsidRDefault="000F7377">
      <w:r xmlns:w="http://schemas.openxmlformats.org/wordprocessingml/2006/main">
        <w:t xml:space="preserve">Die Galasiërs is geroep om te oorweeg of hulle geloof deur werke van die wet of deur die gehoor van geloof gekom het.</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Hoor Geloof</w:t>
      </w:r>
    </w:p>
    <w:p w14:paraId="5244CDB1" w14:textId="77777777" w:rsidR="000F7377" w:rsidRDefault="000F7377"/>
    <w:p w14:paraId="3493D013" w14:textId="77777777" w:rsidR="000F7377" w:rsidRDefault="000F7377">
      <w:r xmlns:w="http://schemas.openxmlformats.org/wordprocessingml/2006/main">
        <w:t xml:space="preserve">2) Die Evangelie van Genade: Werke van die Wet vs. Geloof</w:t>
      </w:r>
    </w:p>
    <w:p w14:paraId="25A246DD" w14:textId="77777777" w:rsidR="000F7377" w:rsidRDefault="000F7377"/>
    <w:p w14:paraId="5D855D95" w14:textId="77777777" w:rsidR="000F7377" w:rsidRDefault="000F7377">
      <w:r xmlns:w="http://schemas.openxmlformats.org/wordprocessingml/2006/main">
        <w:t xml:space="preserve">1) Romeine 10:17 - Geloof kom uit die gehoor, en die gehoor is deur die woord van God</w:t>
      </w:r>
    </w:p>
    <w:p w14:paraId="6063FA0A" w14:textId="77777777" w:rsidR="000F7377" w:rsidRDefault="000F7377"/>
    <w:p w14:paraId="767C3476" w14:textId="77777777" w:rsidR="000F7377" w:rsidRDefault="000F7377">
      <w:r xmlns:w="http://schemas.openxmlformats.org/wordprocessingml/2006/main">
        <w:t xml:space="preserve">2) Efesiërs 2:8-9 - Want uit genade is julle gered, deur die geloof; en dit nie uit julleself nie, dit is die gawe van God; nie as gevolg van werke nie, sodat niemand mag roem nie.</w:t>
      </w:r>
    </w:p>
    <w:p w14:paraId="15F5831D" w14:textId="77777777" w:rsidR="000F7377" w:rsidRDefault="000F7377"/>
    <w:p w14:paraId="06B3A6E9" w14:textId="77777777" w:rsidR="000F7377" w:rsidRDefault="000F7377">
      <w:r xmlns:w="http://schemas.openxmlformats.org/wordprocessingml/2006/main">
        <w:t xml:space="preserve">Galasiërs 3:3 Is julle so dwaas? het julle in die Gees begin, is julle dan nou deur die vlees volmaak?</w:t>
      </w:r>
    </w:p>
    <w:p w14:paraId="3516F50A" w14:textId="77777777" w:rsidR="000F7377" w:rsidRDefault="000F7377"/>
    <w:p w14:paraId="4CC3438B" w14:textId="77777777" w:rsidR="000F7377" w:rsidRDefault="000F7377">
      <w:r xmlns:w="http://schemas.openxmlformats.org/wordprocessingml/2006/main">
        <w:t xml:space="preserve">Paulus vra die Galasiërs of hulle so dwaas is om te dink dat hulle geestelik volmaak kan wees deur op hulle eie pogings staat te maak in plaas van die krag van die Heilige Gees.</w:t>
      </w:r>
    </w:p>
    <w:p w14:paraId="7A030D33" w14:textId="77777777" w:rsidR="000F7377" w:rsidRDefault="000F7377"/>
    <w:p w14:paraId="621E5855" w14:textId="77777777" w:rsidR="000F7377" w:rsidRDefault="000F7377">
      <w:r xmlns:w="http://schemas.openxmlformats.org/wordprocessingml/2006/main">
        <w:t xml:space="preserve">1. “Die krag van die Heilige Gees: Groei in geloof deur die krag van Jesus”</w:t>
      </w:r>
    </w:p>
    <w:p w14:paraId="412FA9FE" w14:textId="77777777" w:rsidR="000F7377" w:rsidRDefault="000F7377"/>
    <w:p w14:paraId="5C994B71" w14:textId="77777777" w:rsidR="000F7377" w:rsidRDefault="000F7377">
      <w:r xmlns:w="http://schemas.openxmlformats.org/wordprocessingml/2006/main">
        <w:t xml:space="preserve">2. “Lewe in die Gees: Vertrou op God se krag”</w:t>
      </w:r>
    </w:p>
    <w:p w14:paraId="7FF0038A" w14:textId="77777777" w:rsidR="000F7377" w:rsidRDefault="000F7377"/>
    <w:p w14:paraId="35C4CF00" w14:textId="77777777" w:rsidR="000F7377" w:rsidRDefault="000F7377">
      <w:r xmlns:w="http://schemas.openxmlformats.org/wordprocessingml/2006/main">
        <w:t xml:space="preserve">1. Filippense 2:13 - "Want dit is God wat in julle werk om te wil en te handel om sy goeie voorneme te vervul."</w:t>
      </w:r>
    </w:p>
    <w:p w14:paraId="5A46153B" w14:textId="77777777" w:rsidR="000F7377" w:rsidRDefault="000F7377"/>
    <w:p w14:paraId="4DA9574B" w14:textId="77777777" w:rsidR="000F7377" w:rsidRDefault="000F7377">
      <w:r xmlns:w="http://schemas.openxmlformats.org/wordprocessingml/2006/main">
        <w:t xml:space="preserve">2. Efesiërs 2:8 - "Want uit genade is julle gered, deur die geloof - en dit is nie uit julleself nie, dit is die gawe van God."</w:t>
      </w:r>
    </w:p>
    <w:p w14:paraId="7486B06F" w14:textId="77777777" w:rsidR="000F7377" w:rsidRDefault="000F7377"/>
    <w:p w14:paraId="6E2B8A82" w14:textId="77777777" w:rsidR="000F7377" w:rsidRDefault="000F7377">
      <w:r xmlns:w="http://schemas.openxmlformats.org/wordprocessingml/2006/main">
        <w:t xml:space="preserve">Galasiërs 3:4 Het julle soveel dinge tevergeefs gely? as dit nog tevergeefs is.</w:t>
      </w:r>
    </w:p>
    <w:p w14:paraId="176D848E" w14:textId="77777777" w:rsidR="000F7377" w:rsidRDefault="000F7377"/>
    <w:p w14:paraId="5F8301A4" w14:textId="77777777" w:rsidR="000F7377" w:rsidRDefault="000F7377">
      <w:r xmlns:w="http://schemas.openxmlformats.org/wordprocessingml/2006/main">
        <w:t xml:space="preserve">Hierdie gedeelte uit Galasiërs 3:4 vra of die geloof van die gelowiges tevergeefs was as hulle lyding </w:t>
      </w:r>
      <w:r xmlns:w="http://schemas.openxmlformats.org/wordprocessingml/2006/main">
        <w:lastRenderedPageBreak xmlns:w="http://schemas.openxmlformats.org/wordprocessingml/2006/main"/>
      </w:r>
      <w:r xmlns:w="http://schemas.openxmlformats.org/wordprocessingml/2006/main">
        <w:t xml:space="preserve">verniet was.</w:t>
      </w:r>
    </w:p>
    <w:p w14:paraId="3FE2EA69" w14:textId="77777777" w:rsidR="000F7377" w:rsidRDefault="000F7377"/>
    <w:p w14:paraId="7F47A551" w14:textId="77777777" w:rsidR="000F7377" w:rsidRDefault="000F7377">
      <w:r xmlns:w="http://schemas.openxmlformats.org/wordprocessingml/2006/main">
        <w:t xml:space="preserve">1. Die krag van geloof in ons beproewings</w:t>
      </w:r>
    </w:p>
    <w:p w14:paraId="7A9E1932" w14:textId="77777777" w:rsidR="000F7377" w:rsidRDefault="000F7377"/>
    <w:p w14:paraId="1E398E46" w14:textId="77777777" w:rsidR="000F7377" w:rsidRDefault="000F7377">
      <w:r xmlns:w="http://schemas.openxmlformats.org/wordprocessingml/2006/main">
        <w:t xml:space="preserve">2. Moenie moed verloor in moeilike tye nie</w:t>
      </w:r>
    </w:p>
    <w:p w14:paraId="2113D7B1" w14:textId="77777777" w:rsidR="000F7377" w:rsidRDefault="000F7377"/>
    <w:p w14:paraId="114666FD" w14:textId="77777777" w:rsidR="000F7377" w:rsidRDefault="000F7377">
      <w:r xmlns:w="http://schemas.openxmlformats.org/wordprocessingml/2006/main">
        <w:t xml:space="preserve">1. Romeine 5:3-5 - Nie alleen dit nie, maar ons roem ook in ons lyding, want ons weet dat lyding volharding kweek; 4 deursettingsvermoë, karakter; en karakter, hoop. 5 En die hoop beskaam ons nie, want die liefde van God is in ons harte uitgestort deur die Heilige Gees wat aan ons gegee is.</w:t>
      </w:r>
    </w:p>
    <w:p w14:paraId="54E9A88A" w14:textId="77777777" w:rsidR="000F7377" w:rsidRDefault="000F7377"/>
    <w:p w14:paraId="22F38B8E" w14:textId="77777777" w:rsidR="000F7377" w:rsidRDefault="000F7377">
      <w:r xmlns:w="http://schemas.openxmlformats.org/wordprocessingml/2006/main">
        <w:t xml:space="preserve">2. Jakobus 1:2-4 - Ag dit louter vreugde, my broers en susters, wanneer julle ook al allerhande beproewinge teëkom, 3 omdat julle weet dat die beproewing van julle geloof volharding kweek. 4 Laat volharding sy werk voltooi, sodat jy volwasse en volkome kan wees en niks kortkom nie.</w:t>
      </w:r>
    </w:p>
    <w:p w14:paraId="743D7CC2" w14:textId="77777777" w:rsidR="000F7377" w:rsidRDefault="000F7377"/>
    <w:p w14:paraId="75E804D3" w14:textId="77777777" w:rsidR="000F7377" w:rsidRDefault="000F7377">
      <w:r xmlns:w="http://schemas.openxmlformats.org/wordprocessingml/2006/main">
        <w:t xml:space="preserve">Galasiërs 3:5 Hy dan wat julle die Gees bedien en kragte onder julle doen, doen hy dit uit die werke van die wet of uit die gehoor van die geloof?</w:t>
      </w:r>
    </w:p>
    <w:p w14:paraId="610E17A6" w14:textId="77777777" w:rsidR="000F7377" w:rsidRDefault="000F7377"/>
    <w:p w14:paraId="74AE2507" w14:textId="77777777" w:rsidR="000F7377" w:rsidRDefault="000F7377">
      <w:r xmlns:w="http://schemas.openxmlformats.org/wordprocessingml/2006/main">
        <w:t xml:space="preserve">Paulus bevraagteken of die Gees en wonderwerke uit die wet of die gehoor van die geloof kom.</w:t>
      </w:r>
    </w:p>
    <w:p w14:paraId="57CF62B2" w14:textId="77777777" w:rsidR="000F7377" w:rsidRDefault="000F7377"/>
    <w:p w14:paraId="4A0A28E5" w14:textId="77777777" w:rsidR="000F7377" w:rsidRDefault="000F7377">
      <w:r xmlns:w="http://schemas.openxmlformats.org/wordprocessingml/2006/main">
        <w:t xml:space="preserve">1. Die krag van geloof: hoe geloof ons lewens kan transformeer</w:t>
      </w:r>
    </w:p>
    <w:p w14:paraId="02CFB80E" w14:textId="77777777" w:rsidR="000F7377" w:rsidRDefault="000F7377"/>
    <w:p w14:paraId="75D4A2E9" w14:textId="77777777" w:rsidR="000F7377" w:rsidRDefault="000F7377">
      <w:r xmlns:w="http://schemas.openxmlformats.org/wordprocessingml/2006/main">
        <w:t xml:space="preserve">2. Die rol van die wet in ons lewens vandag</w:t>
      </w:r>
    </w:p>
    <w:p w14:paraId="797ABCD4" w14:textId="77777777" w:rsidR="000F7377" w:rsidRDefault="000F7377"/>
    <w:p w14:paraId="74AB0F6B" w14:textId="77777777" w:rsidR="000F7377" w:rsidRDefault="000F7377">
      <w:r xmlns:w="http://schemas.openxmlformats.org/wordprocessingml/2006/main">
        <w:t xml:space="preserve">1. Hebreërs 11:1, "Nou is die geloof 'n sekerheid van die dinge wat ons hoop, 'n oortuiging van die dinge wat ons nie sien nie."</w:t>
      </w:r>
    </w:p>
    <w:p w14:paraId="617B6631" w14:textId="77777777" w:rsidR="000F7377" w:rsidRDefault="000F7377"/>
    <w:p w14:paraId="560C5C69" w14:textId="77777777" w:rsidR="000F7377" w:rsidRDefault="000F7377">
      <w:r xmlns:w="http://schemas.openxmlformats.org/wordprocessingml/2006/main">
        <w:t xml:space="preserve">2. Romeine 3:20-21, "Want uit werke van die wet sal geen mens voor sy oë geregverdig word nie, want deur die wet kom kennis van sonde."</w:t>
      </w:r>
    </w:p>
    <w:p w14:paraId="33421697" w14:textId="77777777" w:rsidR="000F7377" w:rsidRDefault="000F7377"/>
    <w:p w14:paraId="09696EA8" w14:textId="77777777" w:rsidR="000F7377" w:rsidRDefault="000F7377">
      <w:r xmlns:w="http://schemas.openxmlformats.org/wordprocessingml/2006/main">
        <w:t xml:space="preserve">Galasiërs 3:6 Net soos Abraham God geglo het, en dit is hom tot geregtigheid gereken.</w:t>
      </w:r>
    </w:p>
    <w:p w14:paraId="2CC6E7AB" w14:textId="77777777" w:rsidR="000F7377" w:rsidRDefault="000F7377"/>
    <w:p w14:paraId="65B24D48" w14:textId="77777777" w:rsidR="000F7377" w:rsidRDefault="000F7377">
      <w:r xmlns:w="http://schemas.openxmlformats.org/wordprocessingml/2006/main">
        <w:t xml:space="preserve">Abraham is gekrediteer met geregtigheid vanweë sy geloof in God.</w:t>
      </w:r>
    </w:p>
    <w:p w14:paraId="044BABE9" w14:textId="77777777" w:rsidR="000F7377" w:rsidRDefault="000F7377"/>
    <w:p w14:paraId="660EBA92" w14:textId="77777777" w:rsidR="000F7377" w:rsidRDefault="000F7377">
      <w:r xmlns:w="http://schemas.openxmlformats.org/wordprocessingml/2006/main">
        <w:t xml:space="preserve">1.Die krag van geloof: leer uit Abraham se voorbeeld.</w:t>
      </w:r>
    </w:p>
    <w:p w14:paraId="5E186454" w14:textId="77777777" w:rsidR="000F7377" w:rsidRDefault="000F7377"/>
    <w:p w14:paraId="68CDDCEE" w14:textId="77777777" w:rsidR="000F7377" w:rsidRDefault="000F7377">
      <w:r xmlns:w="http://schemas.openxmlformats.org/wordprocessingml/2006/main">
        <w:t xml:space="preserve">2. Geloof in God: 'n pad na geregtigheid.</w:t>
      </w:r>
    </w:p>
    <w:p w14:paraId="3CA17E50" w14:textId="77777777" w:rsidR="000F7377" w:rsidRDefault="000F7377"/>
    <w:p w14:paraId="1A779377" w14:textId="77777777" w:rsidR="000F7377" w:rsidRDefault="000F7377">
      <w:r xmlns:w="http://schemas.openxmlformats.org/wordprocessingml/2006/main">
        <w:t xml:space="preserve">1.Romeine 4:3-4 Want wat sê die Skrif? "Abraham het God geglo, en dit is hom as geregtigheid gereken."</w:t>
      </w:r>
    </w:p>
    <w:p w14:paraId="7860EBE2" w14:textId="77777777" w:rsidR="000F7377" w:rsidRDefault="000F7377"/>
    <w:p w14:paraId="39462B06" w14:textId="77777777" w:rsidR="000F7377" w:rsidRDefault="000F7377">
      <w:r xmlns:w="http://schemas.openxmlformats.org/wordprocessingml/2006/main">
        <w:t xml:space="preserve">2.Jakobus 2:23 En die Skrif is vervul wat sê: “Abraham het God geglo, en dit is hom as geregtigheid gereken”—en hy is 'n vriend van God genoem.</w:t>
      </w:r>
    </w:p>
    <w:p w14:paraId="53ED4AA3" w14:textId="77777777" w:rsidR="000F7377" w:rsidRDefault="000F7377"/>
    <w:p w14:paraId="515537AA" w14:textId="77777777" w:rsidR="000F7377" w:rsidRDefault="000F7377">
      <w:r xmlns:w="http://schemas.openxmlformats.org/wordprocessingml/2006/main">
        <w:t xml:space="preserve">Galasiërs 3:7 Weet dan dat die wat uit die geloof is, die kinders van Abraham is.</w:t>
      </w:r>
    </w:p>
    <w:p w14:paraId="4D45568A" w14:textId="77777777" w:rsidR="000F7377" w:rsidRDefault="000F7377"/>
    <w:p w14:paraId="7815C78B" w14:textId="77777777" w:rsidR="000F7377" w:rsidRDefault="000F7377">
      <w:r xmlns:w="http://schemas.openxmlformats.org/wordprocessingml/2006/main">
        <w:t xml:space="preserve">Abraham se geloof bring vir ons verlossing en maak van ons sy kinders.</w:t>
      </w:r>
    </w:p>
    <w:p w14:paraId="76951069" w14:textId="77777777" w:rsidR="000F7377" w:rsidRDefault="000F7377"/>
    <w:p w14:paraId="4FA38228" w14:textId="77777777" w:rsidR="000F7377" w:rsidRDefault="000F7377">
      <w:r xmlns:w="http://schemas.openxmlformats.org/wordprocessingml/2006/main">
        <w:t xml:space="preserve">1. God se getrouheid deur Abraham bring vir ons redding.</w:t>
      </w:r>
    </w:p>
    <w:p w14:paraId="4EC515AB" w14:textId="77777777" w:rsidR="000F7377" w:rsidRDefault="000F7377"/>
    <w:p w14:paraId="79DD127D" w14:textId="77777777" w:rsidR="000F7377" w:rsidRDefault="000F7377">
      <w:r xmlns:w="http://schemas.openxmlformats.org/wordprocessingml/2006/main">
        <w:t xml:space="preserve">2. Deur geloof in Abraham word ons kinders van God.</w:t>
      </w:r>
    </w:p>
    <w:p w14:paraId="311B4FA7" w14:textId="77777777" w:rsidR="000F7377" w:rsidRDefault="000F7377"/>
    <w:p w14:paraId="7FCB9873" w14:textId="77777777" w:rsidR="000F7377" w:rsidRDefault="000F7377">
      <w:r xmlns:w="http://schemas.openxmlformats.org/wordprocessingml/2006/main">
        <w:t xml:space="preserve">1. Romeine 4:16-17 Daarom is dit uit die geloof, sodat dit uit genade kan wees; tot die einde kan die belofte seker wees vir die hele saad; nie alleen wat uit die wet is nie, maar ook wat uit die geloof van Abraham is; wie is die vader van ons almal.</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2:23-24 En die Skrif is vervul wat sê: Abraham het God geglo, en dit is hom tot geregtigheid gereken, en hy is die Vriend van God genoem. Sien julle dan dat die mens uit die werke geregverdig word en nie alleen uit die geloof nie.</w:t>
      </w:r>
    </w:p>
    <w:p w14:paraId="66375A85" w14:textId="77777777" w:rsidR="000F7377" w:rsidRDefault="000F7377"/>
    <w:p w14:paraId="74989055" w14:textId="77777777" w:rsidR="000F7377" w:rsidRDefault="000F7377">
      <w:r xmlns:w="http://schemas.openxmlformats.org/wordprocessingml/2006/main">
        <w:t xml:space="preserve">Galasiërs 3:8 En die Skrif, wat voorsien het dat God die heidene sou regverdig deur die geloof, het voor die evangelie aan Abraham verkondig en gesê: In jou sal al die nasies geseën word.</w:t>
      </w:r>
    </w:p>
    <w:p w14:paraId="1BE5FBED" w14:textId="77777777" w:rsidR="000F7377" w:rsidRDefault="000F7377"/>
    <w:p w14:paraId="60FE6E11" w14:textId="77777777" w:rsidR="000F7377" w:rsidRDefault="000F7377">
      <w:r xmlns:w="http://schemas.openxmlformats.org/wordprocessingml/2006/main">
        <w:t xml:space="preserve">Die Skrif het voorsien dat God die heidene deur geloof sou regverdig en die evangelie aan Abraham verkondig en verklaar dat alle nasies deur hom geseën sou word.</w:t>
      </w:r>
    </w:p>
    <w:p w14:paraId="1BD15A25" w14:textId="77777777" w:rsidR="000F7377" w:rsidRDefault="000F7377"/>
    <w:p w14:paraId="497BFA5C" w14:textId="77777777" w:rsidR="000F7377" w:rsidRDefault="000F7377">
      <w:r xmlns:w="http://schemas.openxmlformats.org/wordprocessingml/2006/main">
        <w:t xml:space="preserve">1. Die Krag van Geloof in God se Verlossingsplan</w:t>
      </w:r>
    </w:p>
    <w:p w14:paraId="344068C0" w14:textId="77777777" w:rsidR="000F7377" w:rsidRDefault="000F7377"/>
    <w:p w14:paraId="25FF529C" w14:textId="77777777" w:rsidR="000F7377" w:rsidRDefault="000F7377">
      <w:r xmlns:w="http://schemas.openxmlformats.org/wordprocessingml/2006/main">
        <w:t xml:space="preserve">2. Die belofte van seën vir alle nasies in Abraham</w:t>
      </w:r>
    </w:p>
    <w:p w14:paraId="4F1101BD" w14:textId="77777777" w:rsidR="000F7377" w:rsidRDefault="000F7377"/>
    <w:p w14:paraId="5A7C8C0C" w14:textId="77777777" w:rsidR="000F7377" w:rsidRDefault="000F7377">
      <w:r xmlns:w="http://schemas.openxmlformats.org/wordprocessingml/2006/main">
        <w:t xml:space="preserve">1. Genesis 12:2-3, En Ek sal jou 'n groot nasie maak en jou seën en jou Naam groot maak; en jy sal 'n seën wees; en Ek sal seën die wat jou seën, en hom vervloek wat jou vervloek, en in jou sal al die geslagte van die aarde geseën word.</w:t>
      </w:r>
    </w:p>
    <w:p w14:paraId="771580C6" w14:textId="77777777" w:rsidR="000F7377" w:rsidRDefault="000F7377"/>
    <w:p w14:paraId="0EFA12A9" w14:textId="77777777" w:rsidR="000F7377" w:rsidRDefault="000F7377">
      <w:r xmlns:w="http://schemas.openxmlformats.org/wordprocessingml/2006/main">
        <w:t xml:space="preserve">2. Efesiërs 2:11-13, Daarom, onthou dat julle in die tyd verby heidene in die vlees was, wat onbesnedenes genoem word deur die wat genoem word die besnydenis in die vlees wat met hande gemaak is; dat julle in daardie tyd sonder Christus was, vreemdelinge van die gemeenskap van Israel en vreemdelinge van die verbonde van die belofte, sonder hoop en sonder God in die wêreld; maar nou in Christus Jesus het julle wat soms ver was, naby gemaak deur die bloed van Christus.</w:t>
      </w:r>
    </w:p>
    <w:p w14:paraId="2AAA9212" w14:textId="77777777" w:rsidR="000F7377" w:rsidRDefault="000F7377"/>
    <w:p w14:paraId="6CB28A9D" w14:textId="77777777" w:rsidR="000F7377" w:rsidRDefault="000F7377">
      <w:r xmlns:w="http://schemas.openxmlformats.org/wordprocessingml/2006/main">
        <w:t xml:space="preserve">Galasiërs 3:9 Die wat uit die geloof is, word dan geseën met die getroue Abraham.</w:t>
      </w:r>
    </w:p>
    <w:p w14:paraId="187C8D38" w14:textId="77777777" w:rsidR="000F7377" w:rsidRDefault="000F7377"/>
    <w:p w14:paraId="7D424B45" w14:textId="77777777" w:rsidR="000F7377" w:rsidRDefault="000F7377">
      <w:r xmlns:w="http://schemas.openxmlformats.org/wordprocessingml/2006/main">
        <w:t xml:space="preserve">God seën diegene wat in Hom glo, net soos Hy vir Abraham geseën het.</w:t>
      </w:r>
    </w:p>
    <w:p w14:paraId="734EA387" w14:textId="77777777" w:rsidR="000F7377" w:rsidRDefault="000F7377"/>
    <w:p w14:paraId="2AE46FD9" w14:textId="77777777" w:rsidR="000F7377" w:rsidRDefault="000F7377">
      <w:r xmlns:w="http://schemas.openxmlformats.org/wordprocessingml/2006/main">
        <w:t xml:space="preserve">1: Geloof bring seëninge.</w:t>
      </w:r>
    </w:p>
    <w:p w14:paraId="18A3B0C6" w14:textId="77777777" w:rsidR="000F7377" w:rsidRDefault="000F7377"/>
    <w:p w14:paraId="5AC166B5" w14:textId="77777777" w:rsidR="000F7377" w:rsidRDefault="000F7377">
      <w:r xmlns:w="http://schemas.openxmlformats.org/wordprocessingml/2006/main">
        <w:t xml:space="preserve">2: Abraham se geloof is beloon met seëninge.</w:t>
      </w:r>
    </w:p>
    <w:p w14:paraId="488E123C" w14:textId="77777777" w:rsidR="000F7377" w:rsidRDefault="000F7377"/>
    <w:p w14:paraId="0D5E5188" w14:textId="77777777" w:rsidR="000F7377" w:rsidRDefault="000F7377">
      <w:r xmlns:w="http://schemas.openxmlformats.org/wordprocessingml/2006/main">
        <w:t xml:space="preserve">1: Hebreërs 11:8-10 - “Deur die geloof was Abraham gehoorsaam toe hy geroep is om uit te gaan na die plek wat hy as erfdeel sou ontvang. En hy het uitgegaan sonder om te weet waarheen hy gaan. Deur die geloof het hy in die land van die belofte gewoon soos in 'n vreemde land en in tente gewoon saam met Isak en Jakob, die erfgename saam met hom van dieselfde belofte; want hy het gewag op die stad wat fondamente het, waarvan God die bouer en oprigter is.”</w:t>
      </w:r>
    </w:p>
    <w:p w14:paraId="766A77B0" w14:textId="77777777" w:rsidR="000F7377" w:rsidRDefault="000F7377"/>
    <w:p w14:paraId="6D7E9E5C" w14:textId="77777777" w:rsidR="000F7377" w:rsidRDefault="000F7377">
      <w:r xmlns:w="http://schemas.openxmlformats.org/wordprocessingml/2006/main">
        <w:t xml:space="preserve">2: Romeine 4:20-21 – “Hy het nie deur ongeloof aan die belofte van God getwyfel nie, maar hy is versterk in die geloof, deur aan God eer te gee en ten volle oortuig dat Hy ook in staat was om te doen wat Hy beloof het.”</w:t>
      </w:r>
    </w:p>
    <w:p w14:paraId="2D8E2057" w14:textId="77777777" w:rsidR="000F7377" w:rsidRDefault="000F7377"/>
    <w:p w14:paraId="407B7941" w14:textId="77777777" w:rsidR="000F7377" w:rsidRDefault="000F7377">
      <w:r xmlns:w="http://schemas.openxmlformats.org/wordprocessingml/2006/main">
        <w:t xml:space="preserve">Galasiërs 3:10 Want almal wat uit die werke van die wet is, is onder die vloek; want daar is geskrywe: Vervloek is elkeen wat nie bly in alles wat geskrywe is in die boek van die wet om dit te doen nie.</w:t>
      </w:r>
    </w:p>
    <w:p w14:paraId="5BE78FAC" w14:textId="77777777" w:rsidR="000F7377" w:rsidRDefault="000F7377"/>
    <w:p w14:paraId="5D7FAA40" w14:textId="77777777" w:rsidR="000F7377" w:rsidRDefault="000F7377">
      <w:r xmlns:w="http://schemas.openxmlformats.org/wordprocessingml/2006/main">
        <w:t xml:space="preserve">Die gedeelte sê dat diegene wat op werke van die wet vertrou, onder 'n vloek is.</w:t>
      </w:r>
    </w:p>
    <w:p w14:paraId="05B34141" w14:textId="77777777" w:rsidR="000F7377" w:rsidRDefault="000F7377"/>
    <w:p w14:paraId="48DB1296" w14:textId="77777777" w:rsidR="000F7377" w:rsidRDefault="000F7377">
      <w:r xmlns:w="http://schemas.openxmlformats.org/wordprocessingml/2006/main">
        <w:t xml:space="preserve">1. Vertrou op die Here, nie op jou eie werke nie</w:t>
      </w:r>
    </w:p>
    <w:p w14:paraId="1764D245" w14:textId="77777777" w:rsidR="000F7377" w:rsidRDefault="000F7377"/>
    <w:p w14:paraId="11E36960" w14:textId="77777777" w:rsidR="000F7377" w:rsidRDefault="000F7377">
      <w:r xmlns:w="http://schemas.openxmlformats.org/wordprocessingml/2006/main">
        <w:t xml:space="preserve">2. Die vloek van staatmaak op werke</w:t>
      </w:r>
    </w:p>
    <w:p w14:paraId="5C4E4637" w14:textId="77777777" w:rsidR="000F7377" w:rsidRDefault="000F7377"/>
    <w:p w14:paraId="41E88A9D" w14:textId="77777777" w:rsidR="000F7377" w:rsidRDefault="000F7377">
      <w:r xmlns:w="http://schemas.openxmlformats.org/wordprocessingml/2006/main">
        <w:t xml:space="preserve">1. Romeine 4:13-17</w:t>
      </w:r>
    </w:p>
    <w:p w14:paraId="111A92B0" w14:textId="77777777" w:rsidR="000F7377" w:rsidRDefault="000F7377"/>
    <w:p w14:paraId="437A21C2" w14:textId="77777777" w:rsidR="000F7377" w:rsidRDefault="000F7377">
      <w:r xmlns:w="http://schemas.openxmlformats.org/wordprocessingml/2006/main">
        <w:t xml:space="preserve">2. Jakobus 2:14-26</w:t>
      </w:r>
    </w:p>
    <w:p w14:paraId="3F6DF5AE" w14:textId="77777777" w:rsidR="000F7377" w:rsidRDefault="000F7377"/>
    <w:p w14:paraId="7876E4C1" w14:textId="77777777" w:rsidR="000F7377" w:rsidRDefault="000F7377">
      <w:r xmlns:w="http://schemas.openxmlformats.org/wordprocessingml/2006/main">
        <w:t xml:space="preserve">Galasiërs 3:11 Maar dat niemand deur die wet geregverdig word voor God nie, dit is duidelik; want die regverdige </w:t>
      </w:r>
      <w:r xmlns:w="http://schemas.openxmlformats.org/wordprocessingml/2006/main">
        <w:lastRenderedPageBreak xmlns:w="http://schemas.openxmlformats.org/wordprocessingml/2006/main"/>
      </w:r>
      <w:r xmlns:w="http://schemas.openxmlformats.org/wordprocessingml/2006/main">
        <w:t xml:space="preserve">sal uit die geloof lewe.</w:t>
      </w:r>
    </w:p>
    <w:p w14:paraId="0432CA6F" w14:textId="77777777" w:rsidR="000F7377" w:rsidRDefault="000F7377"/>
    <w:p w14:paraId="2B8CC3CA" w14:textId="77777777" w:rsidR="000F7377" w:rsidRDefault="000F7377">
      <w:r xmlns:w="http://schemas.openxmlformats.org/wordprocessingml/2006/main">
        <w:t xml:space="preserve">Regverdiging kan slegs verkry word deur geloof in God, nie die wet nie.</w:t>
      </w:r>
    </w:p>
    <w:p w14:paraId="523FF074" w14:textId="77777777" w:rsidR="000F7377" w:rsidRDefault="000F7377"/>
    <w:p w14:paraId="79F86455" w14:textId="77777777" w:rsidR="000F7377" w:rsidRDefault="000F7377">
      <w:r xmlns:w="http://schemas.openxmlformats.org/wordprocessingml/2006/main">
        <w:t xml:space="preserve">1: Regverdiging deur geloof - Galasiërs 3:11</w:t>
      </w:r>
    </w:p>
    <w:p w14:paraId="492E1B0C" w14:textId="77777777" w:rsidR="000F7377" w:rsidRDefault="000F7377"/>
    <w:p w14:paraId="08D0731B" w14:textId="77777777" w:rsidR="000F7377" w:rsidRDefault="000F7377">
      <w:r xmlns:w="http://schemas.openxmlformats.org/wordprocessingml/2006/main">
        <w:t xml:space="preserve">2: Leef deur geloof - Galasiërs 3:11</w:t>
      </w:r>
    </w:p>
    <w:p w14:paraId="3FDC7AD2" w14:textId="77777777" w:rsidR="000F7377" w:rsidRDefault="000F7377"/>
    <w:p w14:paraId="0860A3FB" w14:textId="77777777" w:rsidR="000F7377" w:rsidRDefault="000F7377">
      <w:r xmlns:w="http://schemas.openxmlformats.org/wordprocessingml/2006/main">
        <w:t xml:space="preserve">1: Romeine 1:17 - "Want in die evangelie word die geregtigheid van God geopenbaar - 'n geregtigheid wat deur geloof is van die begin tot die laaste, net soos geskrywe is: Die regverdige sal uit die geloof lewe."</w:t>
      </w:r>
    </w:p>
    <w:p w14:paraId="7E7F97EA" w14:textId="77777777" w:rsidR="000F7377" w:rsidRDefault="000F7377"/>
    <w:p w14:paraId="7FF3F400" w14:textId="77777777" w:rsidR="000F7377" w:rsidRDefault="000F7377">
      <w:r xmlns:w="http://schemas.openxmlformats.org/wordprocessingml/2006/main">
        <w:t xml:space="preserve">2: Hebreërs 10:38 - "Maar my regverdige sal uit die geloof lewe. En ek het geen behae in die een wat terugdeins nie."</w:t>
      </w:r>
    </w:p>
    <w:p w14:paraId="4CE497EA" w14:textId="77777777" w:rsidR="000F7377" w:rsidRDefault="000F7377"/>
    <w:p w14:paraId="78A4C5D8" w14:textId="77777777" w:rsidR="000F7377" w:rsidRDefault="000F7377">
      <w:r xmlns:w="http://schemas.openxmlformats.org/wordprocessingml/2006/main">
        <w:t xml:space="preserve">Galasiërs 3:12 En die wet is nie uit die geloof nie, maar: Die mens wat dit doen, sal daarin lewe.</w:t>
      </w:r>
    </w:p>
    <w:p w14:paraId="6446E781" w14:textId="77777777" w:rsidR="000F7377" w:rsidRDefault="000F7377"/>
    <w:p w14:paraId="0F2C1968" w14:textId="77777777" w:rsidR="000F7377" w:rsidRDefault="000F7377">
      <w:r xmlns:w="http://schemas.openxmlformats.org/wordprocessingml/2006/main">
        <w:t xml:space="preserve">Die wet bring nie verlossing deur geloof nie, maar in plaas daarvan sal diegene wat daaraan gehoorsaam die lewe ontvang.</w:t>
      </w:r>
    </w:p>
    <w:p w14:paraId="29D76095" w14:textId="77777777" w:rsidR="000F7377" w:rsidRDefault="000F7377"/>
    <w:p w14:paraId="46A0F7A4" w14:textId="77777777" w:rsidR="000F7377" w:rsidRDefault="000F7377">
      <w:r xmlns:w="http://schemas.openxmlformats.org/wordprocessingml/2006/main">
        <w:t xml:space="preserve">1. Die krag van gehoorsaamheid: Begrip van die lewegewende effekte van die nakoming van die wet</w:t>
      </w:r>
    </w:p>
    <w:p w14:paraId="28491B4E" w14:textId="77777777" w:rsidR="000F7377" w:rsidRDefault="000F7377"/>
    <w:p w14:paraId="17A9592E" w14:textId="77777777" w:rsidR="000F7377" w:rsidRDefault="000F7377">
      <w:r xmlns:w="http://schemas.openxmlformats.org/wordprocessingml/2006/main">
        <w:t xml:space="preserve">2. Die gevolge van ongehoorsaamheid: Leer om die wet te respekteer en te volg</w:t>
      </w:r>
    </w:p>
    <w:p w14:paraId="56CEE505" w14:textId="77777777" w:rsidR="000F7377" w:rsidRDefault="000F7377"/>
    <w:p w14:paraId="5A34CA34" w14:textId="77777777" w:rsidR="000F7377" w:rsidRDefault="000F7377">
      <w:r xmlns:w="http://schemas.openxmlformats.org/wordprocessingml/2006/main">
        <w:t xml:space="preserve">1. Romeine 10:5-8 - Want Moses skryf oor die geregtigheid wat op die wet gegrond is, dat die mens wat die gebooie doen daarvolgens sal lewe.</w:t>
      </w:r>
    </w:p>
    <w:p w14:paraId="363E217B" w14:textId="77777777" w:rsidR="000F7377" w:rsidRDefault="000F7377"/>
    <w:p w14:paraId="08973771" w14:textId="77777777" w:rsidR="000F7377" w:rsidRDefault="000F7377">
      <w:r xmlns:w="http://schemas.openxmlformats.org/wordprocessingml/2006/main">
        <w:t xml:space="preserve">2. Jakobus 2:10-13 - Want elkeen wat die hele wet onderhou, maar op een punt faal, het vir dit alles verantwoordelik geword.</w:t>
      </w:r>
    </w:p>
    <w:p w14:paraId="2C368FAB" w14:textId="77777777" w:rsidR="000F7377" w:rsidRDefault="000F7377"/>
    <w:p w14:paraId="44324DA4" w14:textId="77777777" w:rsidR="000F7377" w:rsidRDefault="000F7377">
      <w:r xmlns:w="http://schemas.openxmlformats.org/wordprocessingml/2006/main">
        <w:t xml:space="preserve">Galasiërs 3:13 Christus het ons losgekoop van die vloek van die wet deur vir ons 'n vloek te word; want daar is geskrywe: Vervloek is elkeen wat aan 'n hout hang!</w:t>
      </w:r>
    </w:p>
    <w:p w14:paraId="58D96119" w14:textId="77777777" w:rsidR="000F7377" w:rsidRDefault="000F7377"/>
    <w:p w14:paraId="266ED1BA" w14:textId="77777777" w:rsidR="000F7377" w:rsidRDefault="000F7377">
      <w:r xmlns:w="http://schemas.openxmlformats.org/wordprocessingml/2006/main">
        <w:t xml:space="preserve">Christus het ons verlos van die wet se vloek deur vir ons 'n vloek te word.</w:t>
      </w:r>
    </w:p>
    <w:p w14:paraId="047097A7" w14:textId="77777777" w:rsidR="000F7377" w:rsidRDefault="000F7377"/>
    <w:p w14:paraId="6E76954B" w14:textId="77777777" w:rsidR="000F7377" w:rsidRDefault="000F7377">
      <w:r xmlns:w="http://schemas.openxmlformats.org/wordprocessingml/2006/main">
        <w:t xml:space="preserve">1. "Die verlossing van Christus: 'n seën vir almal"</w:t>
      </w:r>
    </w:p>
    <w:p w14:paraId="564A3DDB" w14:textId="77777777" w:rsidR="000F7377" w:rsidRDefault="000F7377"/>
    <w:p w14:paraId="7933CBB4" w14:textId="77777777" w:rsidR="000F7377" w:rsidRDefault="000F7377">
      <w:r xmlns:w="http://schemas.openxmlformats.org/wordprocessingml/2006/main">
        <w:t xml:space="preserve">2. "Die offer van Jesus: dra ons vloek"</w:t>
      </w:r>
    </w:p>
    <w:p w14:paraId="531AADBA" w14:textId="77777777" w:rsidR="000F7377" w:rsidRDefault="000F7377"/>
    <w:p w14:paraId="4187A3CB" w14:textId="77777777" w:rsidR="000F7377" w:rsidRDefault="000F7377">
      <w:r xmlns:w="http://schemas.openxmlformats.org/wordprocessingml/2006/main">
        <w:t xml:space="preserve">1. Efesiërs 1:7 - In Hom het ons die verlossing deur sy bloed, die vergifnis van ons oortredinge na die rykdom van sy genade.</w:t>
      </w:r>
    </w:p>
    <w:p w14:paraId="0BA379D1" w14:textId="77777777" w:rsidR="000F7377" w:rsidRDefault="000F7377"/>
    <w:p w14:paraId="1984FCF4" w14:textId="77777777" w:rsidR="000F7377" w:rsidRDefault="000F7377">
      <w:r xmlns:w="http://schemas.openxmlformats.org/wordprocessingml/2006/main">
        <w:t xml:space="preserve">2. Jesaja 53:4-5 - Waarlik, Hy het ons smarte gedra en ons smarte gedra; tog het ons hom geag as geslaan, deur God geslaan en verdruk. Maar hy is ter wille van ons oortredinge deurboor; oor ons ongeregtighede is hy verbrysel; op hom was die tugtiging wat vir ons vrede gebring het, en deur sy wonde is daar vir ons genesing.</w:t>
      </w:r>
    </w:p>
    <w:p w14:paraId="1DE8CEB2" w14:textId="77777777" w:rsidR="000F7377" w:rsidRDefault="000F7377"/>
    <w:p w14:paraId="074E4308" w14:textId="77777777" w:rsidR="000F7377" w:rsidRDefault="000F7377">
      <w:r xmlns:w="http://schemas.openxmlformats.org/wordprocessingml/2006/main">
        <w:t xml:space="preserve">Galasiërs 3:14 sodat die seën van Abraham oor die heidene kan kom deur Jesus Christus; sodat ons die belofte van die Gees deur die geloof kan ontvang.</w:t>
      </w:r>
    </w:p>
    <w:p w14:paraId="606E3E81" w14:textId="77777777" w:rsidR="000F7377" w:rsidRDefault="000F7377"/>
    <w:p w14:paraId="0060C856" w14:textId="77777777" w:rsidR="000F7377" w:rsidRDefault="000F7377">
      <w:r xmlns:w="http://schemas.openxmlformats.org/wordprocessingml/2006/main">
        <w:t xml:space="preserve">Die seën van Abraham word deur Jesus Christus aan die heidene beskikbaar gestel, en die belofte van die Gees word deur geloof ontvang.</w:t>
      </w:r>
    </w:p>
    <w:p w14:paraId="1BF24D2E" w14:textId="77777777" w:rsidR="000F7377" w:rsidRDefault="000F7377"/>
    <w:p w14:paraId="3987B18F" w14:textId="77777777" w:rsidR="000F7377" w:rsidRDefault="000F7377">
      <w:r xmlns:w="http://schemas.openxmlformats.org/wordprocessingml/2006/main">
        <w:t xml:space="preserve">1. Hoe om die seën van Abraham deur Jesus Christus te ontvang</w:t>
      </w:r>
    </w:p>
    <w:p w14:paraId="25B386A1" w14:textId="77777777" w:rsidR="000F7377" w:rsidRDefault="000F7377"/>
    <w:p w14:paraId="7340937F" w14:textId="77777777" w:rsidR="000F7377" w:rsidRDefault="000F7377">
      <w:r xmlns:w="http://schemas.openxmlformats.org/wordprocessingml/2006/main">
        <w:t xml:space="preserve">2. Die belofte van die Gees deur geloof</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4:13-16 - Want die belofte aan Abraham en sy nageslag dat hy erfgenaam van die wêreld sou wees, het nie deur die wet gekom nie, maar deur die geregtigheid van die geloof.</w:t>
      </w:r>
    </w:p>
    <w:p w14:paraId="324F0CDF" w14:textId="77777777" w:rsidR="000F7377" w:rsidRDefault="000F7377"/>
    <w:p w14:paraId="1DADA6B3" w14:textId="77777777" w:rsidR="000F7377" w:rsidRDefault="000F7377">
      <w:r xmlns:w="http://schemas.openxmlformats.org/wordprocessingml/2006/main">
        <w:t xml:space="preserve">2. Efesiërs 2:8-9 - Want uit genade is julle gered, deur die geloof. En dit is nie jou eie toedoen nie; dit is die gawe van God, nie die resultaat van werke nie, sodat niemand mag roem nie.</w:t>
      </w:r>
    </w:p>
    <w:p w14:paraId="29E0D2C8" w14:textId="77777777" w:rsidR="000F7377" w:rsidRDefault="000F7377"/>
    <w:p w14:paraId="31030D83" w14:textId="77777777" w:rsidR="000F7377" w:rsidRDefault="000F7377">
      <w:r xmlns:w="http://schemas.openxmlformats.org/wordprocessingml/2006/main">
        <w:t xml:space="preserve">Galasiërs 3:15 Broeders, ek spreek op die manier van mense; Al is dit maar 'n man se verbond, as dit bekragtig word, ontbind niemand of voeg dit by nie.</w:t>
      </w:r>
    </w:p>
    <w:p w14:paraId="5D2A1FAC" w14:textId="77777777" w:rsidR="000F7377" w:rsidRDefault="000F7377"/>
    <w:p w14:paraId="340DF575" w14:textId="77777777" w:rsidR="000F7377" w:rsidRDefault="000F7377">
      <w:r xmlns:w="http://schemas.openxmlformats.org/wordprocessingml/2006/main">
        <w:t xml:space="preserve">Hierdie gedeelte praat van die geldigheid van 'n verbond, wat illustreer dat dit bindend is en nie nietig verklaar of verander kan word nie.</w:t>
      </w:r>
    </w:p>
    <w:p w14:paraId="168E5988" w14:textId="77777777" w:rsidR="000F7377" w:rsidRDefault="000F7377"/>
    <w:p w14:paraId="6E0D6994" w14:textId="77777777" w:rsidR="000F7377" w:rsidRDefault="000F7377">
      <w:r xmlns:w="http://schemas.openxmlformats.org/wordprocessingml/2006/main">
        <w:t xml:space="preserve">1. Die onwrikbare verbond van God - Ondersoek die ewige en onherroeplike aard van God se verbond met die mensdom.</w:t>
      </w:r>
    </w:p>
    <w:p w14:paraId="1398554B" w14:textId="77777777" w:rsidR="000F7377" w:rsidRDefault="000F7377"/>
    <w:p w14:paraId="560CE1E8" w14:textId="77777777" w:rsidR="000F7377" w:rsidRDefault="000F7377">
      <w:r xmlns:w="http://schemas.openxmlformats.org/wordprocessingml/2006/main">
        <w:t xml:space="preserve">2. Die sterkte van 'n ooreenkoms - Ondersoek hoekom menslike ooreenkomste net so bindend is as dié van God.</w:t>
      </w:r>
    </w:p>
    <w:p w14:paraId="47435BF2" w14:textId="77777777" w:rsidR="000F7377" w:rsidRDefault="000F7377"/>
    <w:p w14:paraId="7E2B2482" w14:textId="77777777" w:rsidR="000F7377" w:rsidRDefault="000F7377">
      <w:r xmlns:w="http://schemas.openxmlformats.org/wordprocessingml/2006/main">
        <w:t xml:space="preserve">1. Jeremia 32:40 - "En Ek sal 'n ewige verbond met hulle sluit, dat Ek van hulle nie sal afwyk om aan hulle goed te doen nie; maar Ek sal my vrees in hulle hart gee, dat hulle van My nie sal wyk nie. "</w:t>
      </w:r>
    </w:p>
    <w:p w14:paraId="58248803" w14:textId="77777777" w:rsidR="000F7377" w:rsidRDefault="000F7377"/>
    <w:p w14:paraId="0C82AD71" w14:textId="77777777" w:rsidR="000F7377" w:rsidRDefault="000F7377">
      <w:r xmlns:w="http://schemas.openxmlformats.org/wordprocessingml/2006/main">
        <w:t xml:space="preserve">2. Hebreërs 13:20 - "En die God van vrede, wat ons Here Jesus, die groot Herder van die skape, uit die dood teruggebring het deur die bloed van die ewige verbond."</w:t>
      </w:r>
    </w:p>
    <w:p w14:paraId="0C446D12" w14:textId="77777777" w:rsidR="000F7377" w:rsidRDefault="000F7377"/>
    <w:p w14:paraId="3818F4AD" w14:textId="77777777" w:rsidR="000F7377" w:rsidRDefault="000F7377">
      <w:r xmlns:w="http://schemas.openxmlformats.org/wordprocessingml/2006/main">
        <w:t xml:space="preserve">Galasiërs 3:16 En aan Abraham en sy nageslag is die beloftes gemaak. Hy sê nie: En aan die saad, soos van baie; maar soos een, en vir jou nageslag, dit is Christus.</w:t>
      </w:r>
    </w:p>
    <w:p w14:paraId="306F5FF9" w14:textId="77777777" w:rsidR="000F7377" w:rsidRDefault="000F7377"/>
    <w:p w14:paraId="3BC1A61B" w14:textId="77777777" w:rsidR="000F7377" w:rsidRDefault="000F7377">
      <w:r xmlns:w="http://schemas.openxmlformats.org/wordprocessingml/2006/main">
        <w:t xml:space="preserve">Die belofte is gemaak aan Abraham en sy saad, wat Christus is.</w:t>
      </w:r>
    </w:p>
    <w:p w14:paraId="0F0E1AB3" w14:textId="77777777" w:rsidR="000F7377" w:rsidRDefault="000F7377"/>
    <w:p w14:paraId="2B23040B" w14:textId="77777777" w:rsidR="000F7377" w:rsidRDefault="000F7377">
      <w:r xmlns:w="http://schemas.openxmlformats.org/wordprocessingml/2006/main">
        <w:t xml:space="preserve">1. God se belofte wat deur Jesus Christus vervul is</w:t>
      </w:r>
    </w:p>
    <w:p w14:paraId="795EEA9E" w14:textId="77777777" w:rsidR="000F7377" w:rsidRDefault="000F7377"/>
    <w:p w14:paraId="495B9A52" w14:textId="77777777" w:rsidR="000F7377" w:rsidRDefault="000F7377">
      <w:r xmlns:w="http://schemas.openxmlformats.org/wordprocessingml/2006/main">
        <w:t xml:space="preserve">2. Die betekenis van Abraham se Verbond met God</w:t>
      </w:r>
    </w:p>
    <w:p w14:paraId="5A3C1D6B" w14:textId="77777777" w:rsidR="000F7377" w:rsidRDefault="000F7377"/>
    <w:p w14:paraId="4F4185B6" w14:textId="77777777" w:rsidR="000F7377" w:rsidRDefault="000F7377">
      <w:r xmlns:w="http://schemas.openxmlformats.org/wordprocessingml/2006/main">
        <w:t xml:space="preserve">1. Romeine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Galasiërs 3:17 En dit sê ek, dat die verbond wat vooraf deur God in Christus bevestig is, die wet, wat vier honderd en dertig jaar daarna gekom het, nie kan ontbind nie, dat dit die belofte tot niet sou maak.</w:t>
      </w:r>
    </w:p>
    <w:p w14:paraId="56570508" w14:textId="77777777" w:rsidR="000F7377" w:rsidRDefault="000F7377"/>
    <w:p w14:paraId="6368E29D" w14:textId="77777777" w:rsidR="000F7377" w:rsidRDefault="000F7377">
      <w:r xmlns:w="http://schemas.openxmlformats.org/wordprocessingml/2006/main">
        <w:t xml:space="preserve">Die verbond wat God in Christus gesluit het, is onomkeerbaar, selfs toe die wet vierhonderd-en-dertig jaar later ingestel is.</w:t>
      </w:r>
    </w:p>
    <w:p w14:paraId="49CA91A7" w14:textId="77777777" w:rsidR="000F7377" w:rsidRDefault="000F7377"/>
    <w:p w14:paraId="7B428DBA" w14:textId="77777777" w:rsidR="000F7377" w:rsidRDefault="000F7377">
      <w:r xmlns:w="http://schemas.openxmlformats.org/wordprocessingml/2006/main">
        <w:t xml:space="preserve">1. Die Krag en Onveranderbaarheid van God se Verbond</w:t>
      </w:r>
    </w:p>
    <w:p w14:paraId="43442583" w14:textId="77777777" w:rsidR="000F7377" w:rsidRDefault="000F7377"/>
    <w:p w14:paraId="285FDFB1" w14:textId="77777777" w:rsidR="000F7377" w:rsidRDefault="000F7377">
      <w:r xmlns:w="http://schemas.openxmlformats.org/wordprocessingml/2006/main">
        <w:t xml:space="preserve">2. Die Verbond van God is onherroeplik</w:t>
      </w:r>
    </w:p>
    <w:p w14:paraId="01155F9F" w14:textId="77777777" w:rsidR="000F7377" w:rsidRDefault="000F7377"/>
    <w:p w14:paraId="2C0213D4" w14:textId="77777777" w:rsidR="000F7377" w:rsidRDefault="000F7377">
      <w:r xmlns:w="http://schemas.openxmlformats.org/wordprocessingml/2006/main">
        <w:t xml:space="preserve">1. Hebreërs 13:20-21 - Mag die God van vrede wat ons Here Jesus, die groot Herder van die skape, uit die dode opgewek het, deur die bloed van die ewige verbond, julle toerus met alles wat goed is, sodat julle syne kan doen. wil, wat in ons werk wat welgevallig is voor sy oë, deur Jesus Christus, aan wie die eer kom tot in alle ewigheid. Amen.</w:t>
      </w:r>
    </w:p>
    <w:p w14:paraId="66BF8747" w14:textId="77777777" w:rsidR="000F7377" w:rsidRDefault="000F7377"/>
    <w:p w14:paraId="5CB59D46" w14:textId="77777777" w:rsidR="000F7377" w:rsidRDefault="000F7377">
      <w:r xmlns:w="http://schemas.openxmlformats.org/wordprocessingml/2006/main">
        <w:t xml:space="preserve">2. Jesaja 55:3 - Neig jou oor en kom na My toe; hoor, dat jou siel kan lewe; en Ek sal met jou 'n ewige verbond sluit, my vaste liefde vir Dawid.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Galasiërs 3:18 Want as die erfdeel uit die wet is, is dit nie meer uit die belofte nie, maar God het dit aan Abraham deur die belofte gegee.</w:t>
      </w:r>
    </w:p>
    <w:p w14:paraId="31C0FB93" w14:textId="77777777" w:rsidR="000F7377" w:rsidRDefault="000F7377"/>
    <w:p w14:paraId="537FF75D" w14:textId="77777777" w:rsidR="000F7377" w:rsidRDefault="000F7377">
      <w:r xmlns:w="http://schemas.openxmlformats.org/wordprocessingml/2006/main">
        <w:t xml:space="preserve">Hierdie gedeelte verduidelik dat as die erfenis deur die wet gegee is, dit nie 'n belofte van God sou wees nie. In plaas daarvan het God dit aan Abraham gegee deur 'n belofte.</w:t>
      </w:r>
    </w:p>
    <w:p w14:paraId="6F419721" w14:textId="77777777" w:rsidR="000F7377" w:rsidRDefault="000F7377"/>
    <w:p w14:paraId="424FBFDB" w14:textId="77777777" w:rsidR="000F7377" w:rsidRDefault="000F7377">
      <w:r xmlns:w="http://schemas.openxmlformats.org/wordprocessingml/2006/main">
        <w:t xml:space="preserve">1. God se beloftes is betroubaar en betroubaar.</w:t>
      </w:r>
    </w:p>
    <w:p w14:paraId="087FF992" w14:textId="77777777" w:rsidR="000F7377" w:rsidRDefault="000F7377"/>
    <w:p w14:paraId="309614AE" w14:textId="77777777" w:rsidR="000F7377" w:rsidRDefault="000F7377">
      <w:r xmlns:w="http://schemas.openxmlformats.org/wordprocessingml/2006/main">
        <w:t xml:space="preserve">2. Die wet vervang nie die krag van God se beloftes nie.</w:t>
      </w:r>
    </w:p>
    <w:p w14:paraId="08A42B5C" w14:textId="77777777" w:rsidR="000F7377" w:rsidRDefault="000F7377"/>
    <w:p w14:paraId="1D201B3A" w14:textId="77777777" w:rsidR="000F7377" w:rsidRDefault="000F7377">
      <w:r xmlns:w="http://schemas.openxmlformats.org/wordprocessingml/2006/main">
        <w:t xml:space="preserve">1. Genesis 22:15-18 - God se belofte aan Abraham van 'n groot nasie.</w:t>
      </w:r>
    </w:p>
    <w:p w14:paraId="73C13963" w14:textId="77777777" w:rsidR="000F7377" w:rsidRDefault="000F7377"/>
    <w:p w14:paraId="56C38971" w14:textId="77777777" w:rsidR="000F7377" w:rsidRDefault="000F7377">
      <w:r xmlns:w="http://schemas.openxmlformats.org/wordprocessingml/2006/main">
        <w:t xml:space="preserve">2. Romeine 4:13-17 - Die belofte van regverdigmaking deur geloof, nie deur die werke van die wet nie.</w:t>
      </w:r>
    </w:p>
    <w:p w14:paraId="267CA545" w14:textId="77777777" w:rsidR="000F7377" w:rsidRDefault="000F7377"/>
    <w:p w14:paraId="16DD0D27" w14:textId="77777777" w:rsidR="000F7377" w:rsidRDefault="000F7377">
      <w:r xmlns:w="http://schemas.openxmlformats.org/wordprocessingml/2006/main">
        <w:t xml:space="preserve">Galasiërs 3:19 Waarom dien dan die wet? Dit is bygevoeg weens oortredinge, totdat die saad aan wie die belofte gemaak is, sou kom; en dit is verordineer deur engele in die hand van 'n middelaar.</w:t>
      </w:r>
    </w:p>
    <w:p w14:paraId="394E56C7" w14:textId="77777777" w:rsidR="000F7377" w:rsidRDefault="000F7377"/>
    <w:p w14:paraId="0D63E052" w14:textId="77777777" w:rsidR="000F7377" w:rsidRDefault="000F7377">
      <w:r xmlns:w="http://schemas.openxmlformats.org/wordprocessingml/2006/main">
        <w:t xml:space="preserve">Die wet is bygevoeg om oortredings te beperk tot die koms van die beloofde saad. Dit is deur engele deur 'n middelaar gegee.</w:t>
      </w:r>
    </w:p>
    <w:p w14:paraId="4BA15CF7" w14:textId="77777777" w:rsidR="000F7377" w:rsidRDefault="000F7377"/>
    <w:p w14:paraId="08784BE5" w14:textId="77777777" w:rsidR="000F7377" w:rsidRDefault="000F7377">
      <w:r xmlns:w="http://schemas.openxmlformats.org/wordprocessingml/2006/main">
        <w:t xml:space="preserve">1. Die gawe van die wet: God se voorsiening vir sonde</w:t>
      </w:r>
    </w:p>
    <w:p w14:paraId="0A0453B5" w14:textId="77777777" w:rsidR="000F7377" w:rsidRDefault="000F7377"/>
    <w:p w14:paraId="630BED1E" w14:textId="77777777" w:rsidR="000F7377" w:rsidRDefault="000F7377">
      <w:r xmlns:w="http://schemas.openxmlformats.org/wordprocessingml/2006/main">
        <w:t xml:space="preserve">2. Die belofte wat vervul is: Jesus, ons Middelaar</w:t>
      </w:r>
    </w:p>
    <w:p w14:paraId="5B9471BC" w14:textId="77777777" w:rsidR="000F7377" w:rsidRDefault="000F7377"/>
    <w:p w14:paraId="68DC3154" w14:textId="77777777" w:rsidR="000F7377" w:rsidRDefault="000F7377">
      <w:r xmlns:w="http://schemas.openxmlformats.org/wordprocessingml/2006/main">
        <w:t xml:space="preserve">1. Romeine 8:3-4 - Want wat die wet magteloos was om te doen deurdat dit deur die vlees verswak is, het God gedoen deur sy eie Seun in die gelykenis van sondige vlees te stuur as 'n sondoffer. En so het hy sonde in die vlees veroordeel.</w:t>
      </w:r>
    </w:p>
    <w:p w14:paraId="625D6344" w14:textId="77777777" w:rsidR="000F7377" w:rsidRDefault="000F7377"/>
    <w:p w14:paraId="33B61C4B" w14:textId="77777777" w:rsidR="000F7377" w:rsidRDefault="000F7377">
      <w:r xmlns:w="http://schemas.openxmlformats.org/wordprocessingml/2006/main">
        <w:t xml:space="preserve">2. Hebreërs 10:1 - Want die wet, aangesien dit slegs 'n skaduwee het van die goeie dinge wat kom en nie die ware vorm van hierdie werklikhede nie, kan nooit, deur dieselfde offers wat jaar na jaar voortdurend gebring word, daardie volmaakte maak. wat nader kom.</w:t>
      </w:r>
    </w:p>
    <w:p w14:paraId="6C6834FF" w14:textId="77777777" w:rsidR="000F7377" w:rsidRDefault="000F7377"/>
    <w:p w14:paraId="74C60CF9" w14:textId="77777777" w:rsidR="000F7377" w:rsidRDefault="000F7377">
      <w:r xmlns:w="http://schemas.openxmlformats.org/wordprocessingml/2006/main">
        <w:t xml:space="preserve">Galasiërs 3:20 Nou is 'n middelaar nie 'n middelaar van een nie, maar God is een.</w:t>
      </w:r>
    </w:p>
    <w:p w14:paraId="6CECB3DA" w14:textId="77777777" w:rsidR="000F7377" w:rsidRDefault="000F7377"/>
    <w:p w14:paraId="4FBC94BA" w14:textId="77777777" w:rsidR="000F7377" w:rsidRDefault="000F7377">
      <w:r xmlns:w="http://schemas.openxmlformats.org/wordprocessingml/2006/main">
        <w:t xml:space="preserve">Hierdie vers in Galasiërs verduidelik dat God die enigste middelaar tussen mense is.</w:t>
      </w:r>
    </w:p>
    <w:p w14:paraId="10A27805" w14:textId="77777777" w:rsidR="000F7377" w:rsidRDefault="000F7377"/>
    <w:p w14:paraId="43E30021" w14:textId="77777777" w:rsidR="000F7377" w:rsidRDefault="000F7377">
      <w:r xmlns:w="http://schemas.openxmlformats.org/wordprocessingml/2006/main">
        <w:t xml:space="preserve">1. "Die krag van eenheid: God is die enigste Middelaar"</w:t>
      </w:r>
    </w:p>
    <w:p w14:paraId="7688C12F" w14:textId="77777777" w:rsidR="000F7377" w:rsidRDefault="000F7377"/>
    <w:p w14:paraId="7768280C" w14:textId="77777777" w:rsidR="000F7377" w:rsidRDefault="000F7377">
      <w:r xmlns:w="http://schemas.openxmlformats.org/wordprocessingml/2006/main">
        <w:t xml:space="preserve">2. "Die unieke rol van God: die enigste bemiddelaar"</w:t>
      </w:r>
    </w:p>
    <w:p w14:paraId="71D55DDA" w14:textId="77777777" w:rsidR="000F7377" w:rsidRDefault="000F7377"/>
    <w:p w14:paraId="217E5A06" w14:textId="77777777" w:rsidR="000F7377" w:rsidRDefault="000F7377">
      <w:r xmlns:w="http://schemas.openxmlformats.org/wordprocessingml/2006/main">
        <w:t xml:space="preserve">1. Romeine 5:6-11</w:t>
      </w:r>
    </w:p>
    <w:p w14:paraId="07506C54" w14:textId="77777777" w:rsidR="000F7377" w:rsidRDefault="000F7377"/>
    <w:p w14:paraId="33588551" w14:textId="77777777" w:rsidR="000F7377" w:rsidRDefault="000F7377">
      <w:r xmlns:w="http://schemas.openxmlformats.org/wordprocessingml/2006/main">
        <w:t xml:space="preserve">2. 1 Timoteus 2:5-6</w:t>
      </w:r>
    </w:p>
    <w:p w14:paraId="65FF541B" w14:textId="77777777" w:rsidR="000F7377" w:rsidRDefault="000F7377"/>
    <w:p w14:paraId="0F4A8E4A" w14:textId="77777777" w:rsidR="000F7377" w:rsidRDefault="000F7377">
      <w:r xmlns:w="http://schemas.openxmlformats.org/wordprocessingml/2006/main">
        <w:t xml:space="preserve">Galasiërs 3:21 Is die wet dan teen die beloftes van God? God verhoed dit, want as daar 'n wet gegee was wat lewe kon gee, sou geregtigheid voorwaar deur die wet gewees het.</w:t>
      </w:r>
    </w:p>
    <w:p w14:paraId="3A4177BD" w14:textId="77777777" w:rsidR="000F7377" w:rsidRDefault="000F7377"/>
    <w:p w14:paraId="7C9B52BE" w14:textId="77777777" w:rsidR="000F7377" w:rsidRDefault="000F7377">
      <w:r xmlns:w="http://schemas.openxmlformats.org/wordprocessingml/2006/main">
        <w:t xml:space="preserve">Die wet is nie in stryd met God se beloftes nie; as dit was, sou dit lewe en geregtigheid verskaf het.</w:t>
      </w:r>
    </w:p>
    <w:p w14:paraId="6DC22EFE" w14:textId="77777777" w:rsidR="000F7377" w:rsidRDefault="000F7377"/>
    <w:p w14:paraId="4D91BCBC" w14:textId="77777777" w:rsidR="000F7377" w:rsidRDefault="000F7377">
      <w:r xmlns:w="http://schemas.openxmlformats.org/wordprocessingml/2006/main">
        <w:t xml:space="preserve">1. Die Wet en die Belofte: 'n Studie van Galasiërs 3:21</w:t>
      </w:r>
    </w:p>
    <w:p w14:paraId="6B0258E1" w14:textId="77777777" w:rsidR="000F7377" w:rsidRDefault="000F7377"/>
    <w:p w14:paraId="54188EBF" w14:textId="77777777" w:rsidR="000F7377" w:rsidRDefault="000F7377">
      <w:r xmlns:w="http://schemas.openxmlformats.org/wordprocessingml/2006/main">
        <w:t xml:space="preserve">2. Verstaan Geregtigheid en Lewe deur God se Beloftes</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10:4, Want Christus is die einde van die wet tot geregtigheid vir elkeen wat glo.</w:t>
      </w:r>
    </w:p>
    <w:p w14:paraId="5EB1297B" w14:textId="77777777" w:rsidR="000F7377" w:rsidRDefault="000F7377"/>
    <w:p w14:paraId="4D9138FC" w14:textId="77777777" w:rsidR="000F7377" w:rsidRDefault="000F7377">
      <w:r xmlns:w="http://schemas.openxmlformats.org/wordprocessingml/2006/main">
        <w:t xml:space="preserve">2. Galasiërs 2:16, omdat ons weet dat 'n mens nie geregverdig word uit die werke van die wet nie, maar deur die geloof in Jesus Christus, het ons ook in Jesus Christus geglo, sodat ons geregverdig kan word uit die geloof in Christus, en nie uit die werke van die wet, want uit die werke van die wet sal geen vlees geregverdig word nie.</w:t>
      </w:r>
    </w:p>
    <w:p w14:paraId="57440B90" w14:textId="77777777" w:rsidR="000F7377" w:rsidRDefault="000F7377"/>
    <w:p w14:paraId="687C825B" w14:textId="77777777" w:rsidR="000F7377" w:rsidRDefault="000F7377">
      <w:r xmlns:w="http://schemas.openxmlformats.org/wordprocessingml/2006/main">
        <w:t xml:space="preserve">Galasiërs 3:22 Maar die Skrif het alles onder die sonde afgesluit, sodat die belofte deur die geloof van Jesus Christus gegee kan word aan die wat glo.</w:t>
      </w:r>
    </w:p>
    <w:p w14:paraId="0BA1BE3E" w14:textId="77777777" w:rsidR="000F7377" w:rsidRDefault="000F7377"/>
    <w:p w14:paraId="570C1A8D" w14:textId="77777777" w:rsidR="000F7377" w:rsidRDefault="000F7377">
      <w:r xmlns:w="http://schemas.openxmlformats.org/wordprocessingml/2006/main">
        <w:t xml:space="preserve">Die Skrif het verklaar dat alle mense onder die mag van sonde is, sodat die belofte van verlossing deur geloof in Jesus Christus gegee kan word aan diegene wat glo.</w:t>
      </w:r>
    </w:p>
    <w:p w14:paraId="06637EC0" w14:textId="77777777" w:rsidR="000F7377" w:rsidRDefault="000F7377"/>
    <w:p w14:paraId="320231F7" w14:textId="77777777" w:rsidR="000F7377" w:rsidRDefault="000F7377">
      <w:r xmlns:w="http://schemas.openxmlformats.org/wordprocessingml/2006/main">
        <w:t xml:space="preserve">1. Die krag van geloof: Verken die belofte van Jesus Christus</w:t>
      </w:r>
    </w:p>
    <w:p w14:paraId="19439CA3" w14:textId="77777777" w:rsidR="000F7377" w:rsidRDefault="000F7377"/>
    <w:p w14:paraId="51DCCCC4" w14:textId="77777777" w:rsidR="000F7377" w:rsidRDefault="000F7377">
      <w:r xmlns:w="http://schemas.openxmlformats.org/wordprocessingml/2006/main">
        <w:t xml:space="preserve">2. Oorwin sonde: Vind vryheid deur geloof in Jesus Christus</w:t>
      </w:r>
    </w:p>
    <w:p w14:paraId="1EA853D8" w14:textId="77777777" w:rsidR="000F7377" w:rsidRDefault="000F7377"/>
    <w:p w14:paraId="3AA55ABD" w14:textId="77777777" w:rsidR="000F7377" w:rsidRDefault="000F7377">
      <w:r xmlns:w="http://schemas.openxmlformats.org/wordprocessingml/2006/main">
        <w:t xml:space="preserve">1. Romeine 3:23, "Want almal het gesondig en dit ontbreek hulle aan die heerlikheid van God"</w:t>
      </w:r>
    </w:p>
    <w:p w14:paraId="7496D342" w14:textId="77777777" w:rsidR="000F7377" w:rsidRDefault="000F7377"/>
    <w:p w14:paraId="59337992" w14:textId="77777777" w:rsidR="000F7377" w:rsidRDefault="000F7377">
      <w:r xmlns:w="http://schemas.openxmlformats.org/wordprocessingml/2006/main">
        <w:t xml:space="preserve">2. Efesiërs 2:8-9, "Want uit genade is julle gered, deur die geloof. En dit is nie julle eie toedoen nie; dit is die gawe van God, nie uit die werke nie, sodat niemand mag roem nie."</w:t>
      </w:r>
    </w:p>
    <w:p w14:paraId="26CBB3C7" w14:textId="77777777" w:rsidR="000F7377" w:rsidRDefault="000F7377"/>
    <w:p w14:paraId="6FBC95AF" w14:textId="77777777" w:rsidR="000F7377" w:rsidRDefault="000F7377">
      <w:r xmlns:w="http://schemas.openxmlformats.org/wordprocessingml/2006/main">
        <w:t xml:space="preserve">Galasiërs 3:23 Maar voordat die geloof gekom het, is ons onder die wet bewaar, opgesluit vir die geloof wat daarna geopenbaar sou word.</w:t>
      </w:r>
    </w:p>
    <w:p w14:paraId="30C743DA" w14:textId="77777777" w:rsidR="000F7377" w:rsidRDefault="000F7377"/>
    <w:p w14:paraId="6782BD9D" w14:textId="77777777" w:rsidR="000F7377" w:rsidRDefault="000F7377">
      <w:r xmlns:w="http://schemas.openxmlformats.org/wordprocessingml/2006/main">
        <w:t xml:space="preserve">Voor geloof was mense deur die wet gebind, maar geloof is geopenbaar as die pad na verlossing.</w:t>
      </w:r>
    </w:p>
    <w:p w14:paraId="1DB10B73" w14:textId="77777777" w:rsidR="000F7377" w:rsidRDefault="000F7377"/>
    <w:p w14:paraId="2C110555" w14:textId="77777777" w:rsidR="000F7377" w:rsidRDefault="000F7377">
      <w:r xmlns:w="http://schemas.openxmlformats.org/wordprocessingml/2006/main">
        <w:t xml:space="preserve">1. Geloof najaag: Bevry onsself van die boeie van die wet</w:t>
      </w:r>
    </w:p>
    <w:p w14:paraId="24065D74" w14:textId="77777777" w:rsidR="000F7377" w:rsidRDefault="000F7377"/>
    <w:p w14:paraId="233C013C" w14:textId="77777777" w:rsidR="000F7377" w:rsidRDefault="000F7377">
      <w:r xmlns:w="http://schemas.openxmlformats.org/wordprocessingml/2006/main">
        <w:t xml:space="preserve">2. Geloof omhels: Die sleutel tot redding</w:t>
      </w:r>
    </w:p>
    <w:p w14:paraId="50082952" w14:textId="77777777" w:rsidR="000F7377" w:rsidRDefault="000F7377"/>
    <w:p w14:paraId="6426166A" w14:textId="77777777" w:rsidR="000F7377" w:rsidRDefault="000F7377">
      <w:r xmlns:w="http://schemas.openxmlformats.org/wordprocessingml/2006/main">
        <w:t xml:space="preserve">1. Romeine 10:17 - "Die geloof is dus uit die gehoor, en die gehoor is deur die woord van Christus."</w:t>
      </w:r>
    </w:p>
    <w:p w14:paraId="2436C25E" w14:textId="77777777" w:rsidR="000F7377" w:rsidRDefault="000F7377"/>
    <w:p w14:paraId="63CB4C2A" w14:textId="77777777" w:rsidR="000F7377" w:rsidRDefault="000F7377">
      <w:r xmlns:w="http://schemas.openxmlformats.org/wordprocessingml/2006/main">
        <w:t xml:space="preserve">2. Hebreërs 11:1 - "Nou is die geloof 'n sekerheid van die dinge wat ons hoop, 'n oortuiging van die dinge wat ons nie sien nie."</w:t>
      </w:r>
    </w:p>
    <w:p w14:paraId="0935D40F" w14:textId="77777777" w:rsidR="000F7377" w:rsidRDefault="000F7377"/>
    <w:p w14:paraId="7114ED08" w14:textId="77777777" w:rsidR="000F7377" w:rsidRDefault="000F7377">
      <w:r xmlns:w="http://schemas.openxmlformats.org/wordprocessingml/2006/main">
        <w:t xml:space="preserve">Galasiërs 3:24 Daarom was die wet ons skoolmeester om ons na Christus te bring, sodat ons uit die geloof geregverdig kan word.</w:t>
      </w:r>
    </w:p>
    <w:p w14:paraId="4AD644D7" w14:textId="77777777" w:rsidR="000F7377" w:rsidRDefault="000F7377"/>
    <w:p w14:paraId="191BCC8A" w14:textId="77777777" w:rsidR="000F7377" w:rsidRDefault="000F7377">
      <w:r xmlns:w="http://schemas.openxmlformats.org/wordprocessingml/2006/main">
        <w:t xml:space="preserve">Die wet is gegee om mense na Christus te wys, sodat hulle deur geloof geregverdig kan word.</w:t>
      </w:r>
    </w:p>
    <w:p w14:paraId="5A829B34" w14:textId="77777777" w:rsidR="000F7377" w:rsidRDefault="000F7377"/>
    <w:p w14:paraId="5F890842" w14:textId="77777777" w:rsidR="000F7377" w:rsidRDefault="000F7377">
      <w:r xmlns:w="http://schemas.openxmlformats.org/wordprocessingml/2006/main">
        <w:t xml:space="preserve">1: Die wet lei tot regverdigmaking deur geloof</w:t>
      </w:r>
    </w:p>
    <w:p w14:paraId="270EBB2C" w14:textId="77777777" w:rsidR="000F7377" w:rsidRDefault="000F7377"/>
    <w:p w14:paraId="7B2F4FBD" w14:textId="77777777" w:rsidR="000F7377" w:rsidRDefault="000F7377">
      <w:r xmlns:w="http://schemas.openxmlformats.org/wordprocessingml/2006/main">
        <w:t xml:space="preserve">2: Die doel van die wet: wys op Christus</w:t>
      </w:r>
    </w:p>
    <w:p w14:paraId="6112EDCF" w14:textId="77777777" w:rsidR="000F7377" w:rsidRDefault="000F7377"/>
    <w:p w14:paraId="2E3A0A9F" w14:textId="77777777" w:rsidR="000F7377" w:rsidRDefault="000F7377">
      <w:r xmlns:w="http://schemas.openxmlformats.org/wordprocessingml/2006/main">
        <w:t xml:space="preserve">1: Romeine 10:4 - "Want Christus is die einde van die wet tot geregtigheid vir elkeen wat glo."</w:t>
      </w:r>
    </w:p>
    <w:p w14:paraId="03B6493C" w14:textId="77777777" w:rsidR="000F7377" w:rsidRDefault="000F7377"/>
    <w:p w14:paraId="0324439D" w14:textId="77777777" w:rsidR="000F7377" w:rsidRDefault="000F7377">
      <w:r xmlns:w="http://schemas.openxmlformats.org/wordprocessingml/2006/main">
        <w:t xml:space="preserve">2: Jesaja 53:11 - “Hy sal sien van die moeitevolle arbeid van sy siel en versadig word; deur sy kennis sal my regverdige kneg baie regverdig maak; want Hy sal hulle ongeregtighede dra.”</w:t>
      </w:r>
    </w:p>
    <w:p w14:paraId="21429615" w14:textId="77777777" w:rsidR="000F7377" w:rsidRDefault="000F7377"/>
    <w:p w14:paraId="12847861" w14:textId="77777777" w:rsidR="000F7377" w:rsidRDefault="000F7377">
      <w:r xmlns:w="http://schemas.openxmlformats.org/wordprocessingml/2006/main">
        <w:t xml:space="preserve">Galasiërs 3:25 Maar nadat die geloof gekom het, is ons nie meer onder 'n skoolmeester nie.</w:t>
      </w:r>
    </w:p>
    <w:p w14:paraId="7F0AD60F" w14:textId="77777777" w:rsidR="000F7377" w:rsidRDefault="000F7377"/>
    <w:p w14:paraId="5DC2FFD3" w14:textId="77777777" w:rsidR="000F7377" w:rsidRDefault="000F7377">
      <w:r xmlns:w="http://schemas.openxmlformats.org/wordprocessingml/2006/main">
        <w:t xml:space="preserve">Geloof in Jesus Christus lei tot vryheid van die wet wat aan Moses gegee is.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Vryheid van Geloof in Jesus</w:t>
      </w:r>
    </w:p>
    <w:p w14:paraId="4570BDBE" w14:textId="77777777" w:rsidR="000F7377" w:rsidRDefault="000F7377"/>
    <w:p w14:paraId="112BFABE" w14:textId="77777777" w:rsidR="000F7377" w:rsidRDefault="000F7377">
      <w:r xmlns:w="http://schemas.openxmlformats.org/wordprocessingml/2006/main">
        <w:t xml:space="preserve">2. Die krag van vertroue in God se belofte</w:t>
      </w:r>
    </w:p>
    <w:p w14:paraId="5F3F00E5" w14:textId="77777777" w:rsidR="000F7377" w:rsidRDefault="000F7377"/>
    <w:p w14:paraId="0F124209" w14:textId="77777777" w:rsidR="000F7377" w:rsidRDefault="000F7377">
      <w:r xmlns:w="http://schemas.openxmlformats.org/wordprocessingml/2006/main">
        <w:t xml:space="preserve">1. Johannes 8:32 - "En julle sal die waarheid ken, en die waarheid sal julle vrymaak."</w:t>
      </w:r>
    </w:p>
    <w:p w14:paraId="4A7C1BE0" w14:textId="77777777" w:rsidR="000F7377" w:rsidRDefault="000F7377"/>
    <w:p w14:paraId="16463A97" w14:textId="77777777" w:rsidR="000F7377" w:rsidRDefault="000F7377">
      <w:r xmlns:w="http://schemas.openxmlformats.org/wordprocessingml/2006/main">
        <w:t xml:space="preserve">2. Romeine 8:2 - "Want die wet van die Gees van die lewe in Christus Jesus het my vrygemaak van die wet van sonde en dood."</w:t>
      </w:r>
    </w:p>
    <w:p w14:paraId="1F428102" w14:textId="77777777" w:rsidR="000F7377" w:rsidRDefault="000F7377"/>
    <w:p w14:paraId="555BEE82" w14:textId="77777777" w:rsidR="000F7377" w:rsidRDefault="000F7377">
      <w:r xmlns:w="http://schemas.openxmlformats.org/wordprocessingml/2006/main">
        <w:t xml:space="preserve">Galasiërs 3:26 Want julle is almal kinders van God deur die geloof in Christus Jesus.</w:t>
      </w:r>
    </w:p>
    <w:p w14:paraId="42D9E7B0" w14:textId="77777777" w:rsidR="000F7377" w:rsidRDefault="000F7377"/>
    <w:p w14:paraId="3C9A2B72" w14:textId="77777777" w:rsidR="000F7377" w:rsidRDefault="000F7377">
      <w:r xmlns:w="http://schemas.openxmlformats.org/wordprocessingml/2006/main">
        <w:t xml:space="preserve">Alle mense is God se kinders deur geloof in Jesus Christus.</w:t>
      </w:r>
    </w:p>
    <w:p w14:paraId="01818C75" w14:textId="77777777" w:rsidR="000F7377" w:rsidRDefault="000F7377"/>
    <w:p w14:paraId="61F62863" w14:textId="77777777" w:rsidR="000F7377" w:rsidRDefault="000F7377">
      <w:r xmlns:w="http://schemas.openxmlformats.org/wordprocessingml/2006/main">
        <w:t xml:space="preserve">1. Die Liefde van die Vader: Om ons identiteit in Christus te verstaan</w:t>
      </w:r>
    </w:p>
    <w:p w14:paraId="3B784D89" w14:textId="77777777" w:rsidR="000F7377" w:rsidRDefault="000F7377"/>
    <w:p w14:paraId="11435178" w14:textId="77777777" w:rsidR="000F7377" w:rsidRDefault="000F7377">
      <w:r xmlns:w="http://schemas.openxmlformats.org/wordprocessingml/2006/main">
        <w:t xml:space="preserve">2. Die Skoonheid van Behoort: Ons Solidariteit in die Familie van God</w:t>
      </w:r>
    </w:p>
    <w:p w14:paraId="5E99341F" w14:textId="77777777" w:rsidR="000F7377" w:rsidRDefault="000F7377"/>
    <w:p w14:paraId="367166B3" w14:textId="77777777" w:rsidR="000F7377" w:rsidRDefault="000F7377">
      <w:r xmlns:w="http://schemas.openxmlformats.org/wordprocessingml/2006/main">
        <w:t xml:space="preserve">1. Joh 1:12-13 – Maar aan almal wat Hom aangeneem het, aan wie in sy Naam geglo het, het Hy die reg gegee om kinders van God te word.</w:t>
      </w:r>
    </w:p>
    <w:p w14:paraId="377DA7E9" w14:textId="77777777" w:rsidR="000F7377" w:rsidRDefault="000F7377"/>
    <w:p w14:paraId="6A9F690A" w14:textId="77777777" w:rsidR="000F7377" w:rsidRDefault="000F7377">
      <w:r xmlns:w="http://schemas.openxmlformats.org/wordprocessingml/2006/main">
        <w:t xml:space="preserve">2. Efesiërs 2:19-20 - So nou is julle heidene nie meer vreemdelinge en vreemdelinge nie. Julle is burgers saam met al God se heilige mense. Julle is lede van God se familie.</w:t>
      </w:r>
    </w:p>
    <w:p w14:paraId="008D84D8" w14:textId="77777777" w:rsidR="000F7377" w:rsidRDefault="000F7377"/>
    <w:p w14:paraId="502E0EA3" w14:textId="77777777" w:rsidR="000F7377" w:rsidRDefault="000F7377">
      <w:r xmlns:w="http://schemas.openxmlformats.org/wordprocessingml/2006/main">
        <w:t xml:space="preserve">Galasiërs 3:27 Want julle almal wat in Christus gedoop is, het julle met Christus beklee.</w:t>
      </w:r>
    </w:p>
    <w:p w14:paraId="11F45797" w14:textId="77777777" w:rsidR="000F7377" w:rsidRDefault="000F7377"/>
    <w:p w14:paraId="65D0E8A9" w14:textId="77777777" w:rsidR="000F7377" w:rsidRDefault="000F7377">
      <w:r xmlns:w="http://schemas.openxmlformats.org/wordprocessingml/2006/main">
        <w:t xml:space="preserve">Gelowiges in Christus word geïdentifiseer as diegene wat in Hom gedoop is en met Hom beklee is.</w:t>
      </w:r>
    </w:p>
    <w:p w14:paraId="1A7A8D10" w14:textId="77777777" w:rsidR="000F7377" w:rsidRDefault="000F7377"/>
    <w:p w14:paraId="6A826757" w14:textId="77777777" w:rsidR="000F7377" w:rsidRDefault="000F7377">
      <w:r xmlns:w="http://schemas.openxmlformats.org/wordprocessingml/2006/main">
        <w:t xml:space="preserve">1. Om Christus aan te trek: Verstaan wat dit beteken om Jesus te volg</w:t>
      </w:r>
    </w:p>
    <w:p w14:paraId="27C36E37" w14:textId="77777777" w:rsidR="000F7377" w:rsidRDefault="000F7377"/>
    <w:p w14:paraId="0F680641" w14:textId="77777777" w:rsidR="000F7377" w:rsidRDefault="000F7377">
      <w:r xmlns:w="http://schemas.openxmlformats.org/wordprocessingml/2006/main">
        <w:t xml:space="preserve">2. Doop: 'n Simbool van Vereniging met Christus</w:t>
      </w:r>
    </w:p>
    <w:p w14:paraId="24C4B006" w14:textId="77777777" w:rsidR="000F7377" w:rsidRDefault="000F7377"/>
    <w:p w14:paraId="28A1A9CD" w14:textId="77777777" w:rsidR="000F7377" w:rsidRDefault="000F7377">
      <w:r xmlns:w="http://schemas.openxmlformats.org/wordprocessingml/2006/main">
        <w:t xml:space="preserve">1. Romeine 6:3-4 - "Weet julle nie dat ons almal wat in Christus Jesus gedoop is, in sy dood gedoop is nie? Ons is dus saam met Hom begrawe deur die doop in die dood, sodat net soos Christus was uit die dood opgewek deur die heerlikheid van die Vader, kan ons ook in 'n nuwe lewe wandel."</w:t>
      </w:r>
    </w:p>
    <w:p w14:paraId="5CFBEC39" w14:textId="77777777" w:rsidR="000F7377" w:rsidRDefault="000F7377"/>
    <w:p w14:paraId="47A21CE0" w14:textId="77777777" w:rsidR="000F7377" w:rsidRDefault="000F7377">
      <w:r xmlns:w="http://schemas.openxmlformats.org/wordprocessingml/2006/main">
        <w:t xml:space="preserve">2. Kolossense 2:11-12 - "In Hom is julle ook besny met 'n besnydenis sonder hande, deur die liggaam van die vlees af te lê, deur die besnydenis van Christus, nadat julle saam met Hom begrawe is in die doop, waarin julle was ook saam met Hom opgewek deur die geloof in die kragtige werking van God wat Hom uit die dode opgewek het."</w:t>
      </w:r>
    </w:p>
    <w:p w14:paraId="313A92DF" w14:textId="77777777" w:rsidR="000F7377" w:rsidRDefault="000F7377"/>
    <w:p w14:paraId="2F213228" w14:textId="77777777" w:rsidR="000F7377" w:rsidRDefault="000F7377">
      <w:r xmlns:w="http://schemas.openxmlformats.org/wordprocessingml/2006/main">
        <w:t xml:space="preserve">Galasiërs 3:28 Daar is nie meer Jood of Griek nie, daar is nie slaaf of vryman nie, daar is nie man of vrou nie; want julle is almal een in Christus Jesus.</w:t>
      </w:r>
    </w:p>
    <w:p w14:paraId="278DE467" w14:textId="77777777" w:rsidR="000F7377" w:rsidRDefault="000F7377"/>
    <w:p w14:paraId="097FFBEB" w14:textId="77777777" w:rsidR="000F7377" w:rsidRDefault="000F7377">
      <w:r xmlns:w="http://schemas.openxmlformats.org/wordprocessingml/2006/main">
        <w:t xml:space="preserve">In Christus Jesus is daar geen onderskeid tussen mense op grond van hulle ras, sosiale status of geslag nie.</w:t>
      </w:r>
    </w:p>
    <w:p w14:paraId="0DF01834" w14:textId="77777777" w:rsidR="000F7377" w:rsidRDefault="000F7377"/>
    <w:p w14:paraId="4EDD2E59" w14:textId="77777777" w:rsidR="000F7377" w:rsidRDefault="000F7377">
      <w:r xmlns:w="http://schemas.openxmlformats.org/wordprocessingml/2006/main">
        <w:t xml:space="preserve">1. "Eenheid in Christus: Verwerping van die afdelings van die samelewing"</w:t>
      </w:r>
    </w:p>
    <w:p w14:paraId="1647F3A9" w14:textId="77777777" w:rsidR="000F7377" w:rsidRDefault="000F7377"/>
    <w:p w14:paraId="615B6060" w14:textId="77777777" w:rsidR="000F7377" w:rsidRDefault="000F7377">
      <w:r xmlns:w="http://schemas.openxmlformats.org/wordprocessingml/2006/main">
        <w:t xml:space="preserve">2. "Die gelykheid van almal in Christus"</w:t>
      </w:r>
    </w:p>
    <w:p w14:paraId="098D35BE" w14:textId="77777777" w:rsidR="000F7377" w:rsidRDefault="000F7377"/>
    <w:p w14:paraId="09537EF6" w14:textId="77777777" w:rsidR="000F7377" w:rsidRDefault="000F7377">
      <w:r xmlns:w="http://schemas.openxmlformats.org/wordprocessingml/2006/main">
        <w:t xml:space="preserve">1. Romeine 10:12-13 - “Want daar is geen onderskeid tussen Jood en Griek nie; want dieselfde Here is Here van almal, Hy skenk sy rykdom aan almal wat Hom aanroep. Want 'elkeen wat die Naam van die Here aanroep, sal gered word'.”</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 3:11 - “Hier is nie Griek en Jood, besneden en onbesnedene, barbaar, Skit, slaaf, vryman nie; maar Christus is alles en in almal.”</w:t>
      </w:r>
    </w:p>
    <w:p w14:paraId="734F5E58" w14:textId="77777777" w:rsidR="000F7377" w:rsidRDefault="000F7377"/>
    <w:p w14:paraId="46E3392C" w14:textId="77777777" w:rsidR="000F7377" w:rsidRDefault="000F7377">
      <w:r xmlns:w="http://schemas.openxmlformats.org/wordprocessingml/2006/main">
        <w:t xml:space="preserve">Galasiërs 3:29 En as julle aan Christus behoort, dan is julle die nageslag van Abraham en volgens die belofte erfgename.</w:t>
      </w:r>
    </w:p>
    <w:p w14:paraId="161539B5" w14:textId="77777777" w:rsidR="000F7377" w:rsidRDefault="000F7377"/>
    <w:p w14:paraId="47539DBC" w14:textId="77777777" w:rsidR="000F7377" w:rsidRDefault="000F7377">
      <w:r xmlns:w="http://schemas.openxmlformats.org/wordprocessingml/2006/main">
        <w:t xml:space="preserve">Gelowiges in Christus is afstammelinge van Abraham en erfgename van die belofte wat God aan hom gemaak het.</w:t>
      </w:r>
    </w:p>
    <w:p w14:paraId="6DD70BFD" w14:textId="77777777" w:rsidR="000F7377" w:rsidRDefault="000F7377"/>
    <w:p w14:paraId="6DF3C8D1" w14:textId="77777777" w:rsidR="000F7377" w:rsidRDefault="000F7377">
      <w:r xmlns:w="http://schemas.openxmlformats.org/wordprocessingml/2006/main">
        <w:t xml:space="preserve">1. Die beloftes van God: Hoe ons almal verbind is</w:t>
      </w:r>
    </w:p>
    <w:p w14:paraId="3C6BE6F2" w14:textId="77777777" w:rsidR="000F7377" w:rsidRDefault="000F7377"/>
    <w:p w14:paraId="1287B6D8" w14:textId="77777777" w:rsidR="000F7377" w:rsidRDefault="000F7377">
      <w:r xmlns:w="http://schemas.openxmlformats.org/wordprocessingml/2006/main">
        <w:t xml:space="preserve">2. Omhels ons erfenis deur geloof in Christus</w:t>
      </w:r>
    </w:p>
    <w:p w14:paraId="7B7E49A4" w14:textId="77777777" w:rsidR="000F7377" w:rsidRDefault="000F7377"/>
    <w:p w14:paraId="36DC1C3A" w14:textId="77777777" w:rsidR="000F7377" w:rsidRDefault="000F7377">
      <w:r xmlns:w="http://schemas.openxmlformats.org/wordprocessingml/2006/main">
        <w:t xml:space="preserve">1. Romeine 4:13-17 Want die belofte aan Abraham en sy nageslag dat hy erfgenaam van die wêreld sou wees, het nie deur die wet gekom nie, maar deur die geregtigheid van die geloof.</w:t>
      </w:r>
    </w:p>
    <w:p w14:paraId="3533BC74" w14:textId="77777777" w:rsidR="000F7377" w:rsidRDefault="000F7377"/>
    <w:p w14:paraId="1CD190C0" w14:textId="77777777" w:rsidR="000F7377" w:rsidRDefault="000F7377">
      <w:r xmlns:w="http://schemas.openxmlformats.org/wordprocessingml/2006/main">
        <w:t xml:space="preserve">2. Handelinge 3:25-26 Julle is die seuns van die profete en van die verbond wat God met julle vaders gesluit het deur aan Abraham te sê: En in jou nageslag sal al die geslagte van die aarde geseën word.</w:t>
      </w:r>
    </w:p>
    <w:p w14:paraId="2EAACABA" w14:textId="77777777" w:rsidR="000F7377" w:rsidRDefault="000F7377"/>
    <w:p w14:paraId="27FE53C7" w14:textId="77777777" w:rsidR="000F7377" w:rsidRDefault="000F7377">
      <w:r xmlns:w="http://schemas.openxmlformats.org/wordprocessingml/2006/main">
        <w:t xml:space="preserve">Galasiërs 4 is die vierde hoofstuk van die brief van Paulus aan die Galasiërs. In hierdie hoofstuk gebruik Paulus die analogie van 'n erfgenaam en 'n slaaf om die gelowiges se vryheid in Christus te illustreer en waarsku om terug te keer na wettiese praktyke.</w:t>
      </w:r>
    </w:p>
    <w:p w14:paraId="62E0B409" w14:textId="77777777" w:rsidR="000F7377" w:rsidRDefault="000F7377"/>
    <w:p w14:paraId="6167A6B1" w14:textId="77777777" w:rsidR="000F7377" w:rsidRDefault="000F7377">
      <w:r xmlns:w="http://schemas.openxmlformats.org/wordprocessingml/2006/main">
        <w:t xml:space="preserve">1ste Paragraaf: Paulus begin deur te verduidelik dat gelowiges voor Christus se koms soos kinders onder voogde en bestuurders was, gebonde deur die wet (Galasiërs 4:1-3). Hy vergelyk hierdie tydperk met om onder die elementêre beginsels van die wêreld verslaaf te wees. Maar toe die volheid van die tyd gekom het, het God sy Seun gestuur, gebore uit 'n vrou en gebore onder die wet, om diegene wat onder die wet is, los te koop. Deur hierdie verlossing ontvang gelowiges aanneming as seuns en dogters van God.</w:t>
      </w:r>
    </w:p>
    <w:p w14:paraId="6072C3F1" w14:textId="77777777" w:rsidR="000F7377" w:rsidRDefault="000F7377"/>
    <w:p w14:paraId="2DD3E71E" w14:textId="77777777" w:rsidR="000F7377" w:rsidRDefault="000F7377">
      <w:r xmlns:w="http://schemas.openxmlformats.org/wordprocessingml/2006/main">
        <w:t xml:space="preserve">2de Paragraaf: Paulus gaan voort deur hulle voormalige heidense gebruike aan te spreek. Hy herinner hulle daaraan dat hulle eens aan afgode verslaaf was, maar nou God deur Christus leer ken het (Galasiërs 4:8-9 </w:t>
      </w:r>
      <w:r xmlns:w="http://schemas.openxmlformats.org/wordprocessingml/2006/main">
        <w:lastRenderedPageBreak xmlns:w="http://schemas.openxmlformats.org/wordprocessingml/2006/main"/>
      </w:r>
      <w:r xmlns:w="http://schemas.openxmlformats.org/wordprocessingml/2006/main">
        <w:t xml:space="preserve">). Hy spreek sy kommer uit dat hulle terugdraai na swak en waardelose beginsels deur sekere dae, maande, seisoene en jare te onderhou. Hy vrees dat sy arbeid onder hulle dalk tevergeefs was.</w:t>
      </w:r>
    </w:p>
    <w:p w14:paraId="35563953" w14:textId="77777777" w:rsidR="000F7377" w:rsidRDefault="000F7377"/>
    <w:p w14:paraId="47E1ED4F" w14:textId="77777777" w:rsidR="000F7377" w:rsidRDefault="000F7377">
      <w:r xmlns:w="http://schemas.openxmlformats.org/wordprocessingml/2006/main">
        <w:t xml:space="preserve">3de Paragraaf: Die hoofstuk word afgesluit met 'n allegorie wat Hagar en Sara uit die Ou Testament vergelyk. Hagar verteenwoordig die berg Sinai waar Moses die wet ontvang het terwyl Sara Jerusalem daarbo as 'n simbool van vryheid voorstel (Galasiërs 4:21-26). Paulus verduidelik dat diegene wat op wetswerke staatmaak, soos kinders is wat deur Hagar na die vlees gebore is—kinders wat nie saam met Isak sal erf nie. Gelowiges is egter kinders van die belofte soos Isak – gebore deur geloof in Christus – en is vry van slawerny.</w:t>
      </w:r>
    </w:p>
    <w:p w14:paraId="4159C677" w14:textId="77777777" w:rsidR="000F7377" w:rsidRDefault="000F7377"/>
    <w:p w14:paraId="2C1FAA1C" w14:textId="77777777" w:rsidR="000F7377" w:rsidRDefault="000F7377">
      <w:r xmlns:w="http://schemas.openxmlformats.org/wordprocessingml/2006/main">
        <w:t xml:space="preserve">Samevattend, Hoofstuk vier van Galasiërs gebruik analogieë en allegorieë om gelowiges se vryheid in Christus te beklemtoon en teen die terugkeer na wettiese praktyke te waarsku. Paulus verduidelik hoe gelowiges eens deur wette gebind was as kinders onder voogde, maar nou aanneming as seuns en dogters van God ontvang het deur Christus se verlossing. Hy spreek kommer uit oor hulle geneigdheid om terug te keer na heidense gebruike en die nakoming van sekere dae, maande, seisoene en jare. Paulus gebruik die allegorie van Hagar en Sara om die onderskeid te illustreer tussen diegene wat staatmaak op wetswerke (Hagar) en diegene wat kinders van die belofte is deur geloof in Christus (Sarah). Hierdie hoofstuk beklemtoon die gelowiges se bevryding van wettisisme en hul identiteit as kinders van die belofte deur geloof in Christus Jesus.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Galasiërs 4:1 Nou sê ek dat die erfgenaam, solank hy 'n kind is, niks verskil van 'n dienskneg nie, al is hy heer van alles;</w:t>
      </w:r>
    </w:p>
    <w:p w14:paraId="3AE82A99" w14:textId="77777777" w:rsidR="000F7377" w:rsidRDefault="000F7377"/>
    <w:p w14:paraId="77B71076" w14:textId="77777777" w:rsidR="000F7377" w:rsidRDefault="000F7377">
      <w:r xmlns:w="http://schemas.openxmlformats.org/wordprocessingml/2006/main">
        <w:t xml:space="preserve">Erfgenaam en dienskneg het dieselfde status totdat die erfgenaam volwassenheid bereik.</w:t>
      </w:r>
    </w:p>
    <w:p w14:paraId="44FF79C0" w14:textId="77777777" w:rsidR="000F7377" w:rsidRDefault="000F7377"/>
    <w:p w14:paraId="17EE9065" w14:textId="77777777" w:rsidR="000F7377" w:rsidRDefault="000F7377">
      <w:r xmlns:w="http://schemas.openxmlformats.org/wordprocessingml/2006/main">
        <w:t xml:space="preserve">1: Ons kan uit die voorbeeld van die erfgenaam en dienaar in Galasiërs leer dat God 'n plan met ons lewens het, en dat ons almal groei en verander in geloof en volwassenheid.</w:t>
      </w:r>
    </w:p>
    <w:p w14:paraId="36263DC5" w14:textId="77777777" w:rsidR="000F7377" w:rsidRDefault="000F7377"/>
    <w:p w14:paraId="741C888D" w14:textId="77777777" w:rsidR="000F7377" w:rsidRDefault="000F7377">
      <w:r xmlns:w="http://schemas.openxmlformats.org/wordprocessingml/2006/main">
        <w:t xml:space="preserve">2: In Galasiërs 4:1 herinner Paulus ons daaraan dat ons as kinders van God in dieselfde posisie as 'n dienskneg is </w:t>
      </w:r>
      <w:r xmlns:w="http://schemas.openxmlformats.org/wordprocessingml/2006/main">
        <w:lastRenderedPageBreak xmlns:w="http://schemas.openxmlformats.org/wordprocessingml/2006/main"/>
      </w:r>
      <w:r xmlns:w="http://schemas.openxmlformats.org/wordprocessingml/2006/main">
        <w:t xml:space="preserve">totdat ons geestelike volwassenheid bereik.</w:t>
      </w:r>
    </w:p>
    <w:p w14:paraId="05AF8F33" w14:textId="77777777" w:rsidR="000F7377" w:rsidRDefault="000F7377"/>
    <w:p w14:paraId="3B154250" w14:textId="77777777" w:rsidR="000F7377" w:rsidRDefault="000F7377">
      <w:r xmlns:w="http://schemas.openxmlformats.org/wordprocessingml/2006/main">
        <w:t xml:space="preserve">1: Lukas 2:52 - "En Jesus het toegeneem in wysheid en grootte en in guns by God en mense."</w:t>
      </w:r>
    </w:p>
    <w:p w14:paraId="399DC60A" w14:textId="77777777" w:rsidR="000F7377" w:rsidRDefault="000F7377"/>
    <w:p w14:paraId="74C33257" w14:textId="77777777" w:rsidR="000F7377" w:rsidRDefault="000F7377">
      <w:r xmlns:w="http://schemas.openxmlformats.org/wordprocessingml/2006/main">
        <w:t xml:space="preserve">2:2 Korintiërs 3:18 – "Maar ons almal, terwyl ons met oop aangesig soos in 'n spieël die heerlikheid van die Here aanskou, word verander na dieselfde beeld van heerlikheid tot heerlikheid, soos deur die Gees van die Here."</w:t>
      </w:r>
    </w:p>
    <w:p w14:paraId="7F6F2318" w14:textId="77777777" w:rsidR="000F7377" w:rsidRDefault="000F7377"/>
    <w:p w14:paraId="65A25AB5" w14:textId="77777777" w:rsidR="000F7377" w:rsidRDefault="000F7377">
      <w:r xmlns:w="http://schemas.openxmlformats.org/wordprocessingml/2006/main">
        <w:t xml:space="preserve">Galasiërs 4:2 maar staan onder tugmeesters en goewerneurs tot op die tyd wat die vader bepaal het.</w:t>
      </w:r>
    </w:p>
    <w:p w14:paraId="207ECFDC" w14:textId="77777777" w:rsidR="000F7377" w:rsidRDefault="000F7377"/>
    <w:p w14:paraId="3BF8F94C" w14:textId="77777777" w:rsidR="000F7377" w:rsidRDefault="000F7377">
      <w:r xmlns:w="http://schemas.openxmlformats.org/wordprocessingml/2006/main">
        <w:t xml:space="preserve">Mense is onderworpe aan gesagsfigure tot op die bestemde tyd van God.</w:t>
      </w:r>
    </w:p>
    <w:p w14:paraId="5980B24C" w14:textId="77777777" w:rsidR="000F7377" w:rsidRDefault="000F7377"/>
    <w:p w14:paraId="3944F7B5" w14:textId="77777777" w:rsidR="000F7377" w:rsidRDefault="000F7377">
      <w:r xmlns:w="http://schemas.openxmlformats.org/wordprocessingml/2006/main">
        <w:t xml:space="preserve">1. Gehoorsaamheid aan gesag as 'n pad na God se tydsberekening</w:t>
      </w:r>
    </w:p>
    <w:p w14:paraId="25DFBC63" w14:textId="77777777" w:rsidR="000F7377" w:rsidRDefault="000F7377"/>
    <w:p w14:paraId="134AEF72" w14:textId="77777777" w:rsidR="000F7377" w:rsidRDefault="000F7377">
      <w:r xmlns:w="http://schemas.openxmlformats.org/wordprocessingml/2006/main">
        <w:t xml:space="preserve">2. Vertrou op God se tydsberekening vir jou lewe</w:t>
      </w:r>
    </w:p>
    <w:p w14:paraId="3CD094D9" w14:textId="77777777" w:rsidR="000F7377" w:rsidRDefault="000F7377"/>
    <w:p w14:paraId="28EB17A9" w14:textId="77777777" w:rsidR="000F7377" w:rsidRDefault="000F7377">
      <w:r xmlns:w="http://schemas.openxmlformats.org/wordprocessingml/2006/main">
        <w:t xml:space="preserve">1. Efesiërs 6:1-3 - “Kinders, gehoorsaam julle ouers in die Here, want dit is reg. 'Eer jou vader en jou moeder'—dit is die eerste gebod met 'n belofte—'sodat dit met jou goed kan gaan en dat jy 'n lang lewe op die aarde kan geniet.'”</w:t>
      </w:r>
    </w:p>
    <w:p w14:paraId="5DF7652A" w14:textId="77777777" w:rsidR="000F7377" w:rsidRDefault="000F7377"/>
    <w:p w14:paraId="76F0F3FD" w14:textId="77777777" w:rsidR="000F7377" w:rsidRDefault="000F7377">
      <w:r xmlns:w="http://schemas.openxmlformats.org/wordprocessingml/2006/main">
        <w:t xml:space="preserve">2. Romeine 12:1-2 - “Daarom vermaan ek julle, broeders en susters, in die lig van God se barmhartigheid, om julle liggame te bring as 'n lewende, heilige en aan God welgevallige offer—dit is julle ware en gepaste aanbidding. Moenie aan die patroon van hierdie wêreld voldoen nie, maar word getransformeer deur die vernuwing van jou verstand. Dan sal jy kan toets en goedkeur wat God se wil is—sy goeie, welgevallige en volmaakte wil.”</w:t>
      </w:r>
    </w:p>
    <w:p w14:paraId="14CD3B28" w14:textId="77777777" w:rsidR="000F7377" w:rsidRDefault="000F7377"/>
    <w:p w14:paraId="206325F4" w14:textId="77777777" w:rsidR="000F7377" w:rsidRDefault="000F7377">
      <w:r xmlns:w="http://schemas.openxmlformats.org/wordprocessingml/2006/main">
        <w:t xml:space="preserve">Galasiërs 4:3 Net so was ons, toe ons kinders was, in slawerny onder die elemente van die wêreld;</w:t>
      </w:r>
    </w:p>
    <w:p w14:paraId="16B3D2DE" w14:textId="77777777" w:rsidR="000F7377" w:rsidRDefault="000F7377"/>
    <w:p w14:paraId="0BAD3E3B" w14:textId="77777777" w:rsidR="000F7377" w:rsidRDefault="000F7377">
      <w:r xmlns:w="http://schemas.openxmlformats.org/wordprocessingml/2006/main">
        <w:t xml:space="preserve">Paulus moedig die Galasiërs aan om hul geestelike kinderskoene te onthou en hoe hulle aan hul wêreldse begeertes verslaaf was.</w:t>
      </w:r>
    </w:p>
    <w:p w14:paraId="10391E06" w14:textId="77777777" w:rsidR="000F7377" w:rsidRDefault="000F7377"/>
    <w:p w14:paraId="7A4195AE" w14:textId="77777777" w:rsidR="000F7377" w:rsidRDefault="000F7377">
      <w:r xmlns:w="http://schemas.openxmlformats.org/wordprocessingml/2006/main">
        <w:t xml:space="preserve">1: Onthou jou geestelike kinderskoene en draai weg van wêreldse begeertes.</w:t>
      </w:r>
    </w:p>
    <w:p w14:paraId="41183BAE" w14:textId="77777777" w:rsidR="000F7377" w:rsidRDefault="000F7377"/>
    <w:p w14:paraId="59B66BA2" w14:textId="77777777" w:rsidR="000F7377" w:rsidRDefault="000F7377">
      <w:r xmlns:w="http://schemas.openxmlformats.org/wordprocessingml/2006/main">
        <w:t xml:space="preserve">2: Vertrou op die Here om jou te bevry van die slawerny van die wêreld.</w:t>
      </w:r>
    </w:p>
    <w:p w14:paraId="464C157F" w14:textId="77777777" w:rsidR="000F7377" w:rsidRDefault="000F7377"/>
    <w:p w14:paraId="6FE17556" w14:textId="77777777" w:rsidR="000F7377" w:rsidRDefault="000F7377">
      <w:r xmlns:w="http://schemas.openxmlformats.org/wordprocessingml/2006/main">
        <w:t xml:space="preserve">1: Romeine 6:16-17 - Moenie dat sonde in jou sterflike liggaam heers sodat jy sy bose begeertes gehoorsaam nie. Moenie enige deel van jouself aan die sonde aanbied as 'n instrument van goddeloosheid nie, maar bied jou liewer aan God as diegene wat uit die dood tot lewe gebring is; en offer elke deel van jouself aan hom as 'n werktuig van geregtigheid.</w:t>
      </w:r>
    </w:p>
    <w:p w14:paraId="375F5A08" w14:textId="77777777" w:rsidR="000F7377" w:rsidRDefault="000F7377"/>
    <w:p w14:paraId="600DAD10" w14:textId="77777777" w:rsidR="000F7377" w:rsidRDefault="000F7377">
      <w:r xmlns:w="http://schemas.openxmlformats.org/wordprocessingml/2006/main">
        <w:t xml:space="preserve">2: Spreuke 29:18 – Waar daar geen gesig is nie, gaan die volk om; maar hy wat die wet onderhou, gelukkig is hy.</w:t>
      </w:r>
    </w:p>
    <w:p w14:paraId="07B51595" w14:textId="77777777" w:rsidR="000F7377" w:rsidRDefault="000F7377"/>
    <w:p w14:paraId="4909B5A4" w14:textId="77777777" w:rsidR="000F7377" w:rsidRDefault="000F7377">
      <w:r xmlns:w="http://schemas.openxmlformats.org/wordprocessingml/2006/main">
        <w:t xml:space="preserve">Galasiërs 4:4 Maar toe die volheid van die tyd gekom het, het God sy Seun uitgestuur, gebore uit 'n vrou, gebore onder die wet,</w:t>
      </w:r>
    </w:p>
    <w:p w14:paraId="148A3D7B" w14:textId="77777777" w:rsidR="000F7377" w:rsidRDefault="000F7377"/>
    <w:p w14:paraId="1665568D" w14:textId="77777777" w:rsidR="000F7377" w:rsidRDefault="000F7377">
      <w:r xmlns:w="http://schemas.openxmlformats.org/wordprocessingml/2006/main">
        <w:t xml:space="preserve">God se perfekte tydsberekening het gelei tot die stuur van sy Seun, Jesus Christus.</w:t>
      </w:r>
    </w:p>
    <w:p w14:paraId="48B621E9" w14:textId="77777777" w:rsidR="000F7377" w:rsidRDefault="000F7377"/>
    <w:p w14:paraId="0E3FB473" w14:textId="77777777" w:rsidR="000F7377" w:rsidRDefault="000F7377">
      <w:r xmlns:w="http://schemas.openxmlformats.org/wordprocessingml/2006/main">
        <w:t xml:space="preserve">1: God se perfekte tydsberekening - Om God se tydsberekening in ons lewens te verstaan</w:t>
      </w:r>
    </w:p>
    <w:p w14:paraId="3CFA5A39" w14:textId="77777777" w:rsidR="000F7377" w:rsidRDefault="000F7377"/>
    <w:p w14:paraId="6B640A41" w14:textId="77777777" w:rsidR="000F7377" w:rsidRDefault="000F7377">
      <w:r xmlns:w="http://schemas.openxmlformats.org/wordprocessingml/2006/main">
        <w:t xml:space="preserve">2: Wat beteken dit dat Jesus uit 'n vrou gemaak is?</w:t>
      </w:r>
    </w:p>
    <w:p w14:paraId="77EA5FBD" w14:textId="77777777" w:rsidR="000F7377" w:rsidRDefault="000F7377"/>
    <w:p w14:paraId="7567C6E0" w14:textId="77777777" w:rsidR="000F7377" w:rsidRDefault="000F7377">
      <w:r xmlns:w="http://schemas.openxmlformats.org/wordprocessingml/2006/main">
        <w:t xml:space="preserve">1:Efesiërs 1:11 - In Hom is ons ook uitverkies, nadat ons voorbeskik is volgens die plan van Hom wat alles uitwerk volgens die doel van sy wil.</w:t>
      </w:r>
    </w:p>
    <w:p w14:paraId="29456AE6" w14:textId="77777777" w:rsidR="000F7377" w:rsidRDefault="000F7377"/>
    <w:p w14:paraId="6722C634" w14:textId="77777777" w:rsidR="000F7377" w:rsidRDefault="000F7377">
      <w:r xmlns:w="http://schemas.openxmlformats.org/wordprocessingml/2006/main">
        <w:t xml:space="preserve">2: Romeine 8:28 - En ons weet dat God in alles ten goede meewerk vir dié wat Hom liefhet, wat volgens sy voorneme geroep is.</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Galasiërs 4:5 om die wat onder die wet was, los te koop, sodat ons die aanneming tot kinders kan ontvang.</w:t>
      </w:r>
    </w:p>
    <w:p w14:paraId="42CA20E3" w14:textId="77777777" w:rsidR="000F7377" w:rsidRDefault="000F7377"/>
    <w:p w14:paraId="5F5C7636" w14:textId="77777777" w:rsidR="000F7377" w:rsidRDefault="000F7377">
      <w:r xmlns:w="http://schemas.openxmlformats.org/wordprocessingml/2006/main">
        <w:t xml:space="preserve">God het sy Seun gestuur om die mensdom te verlos, sodat hulle aangenome kinders van God kan word.</w:t>
      </w:r>
    </w:p>
    <w:p w14:paraId="792FD5F9" w14:textId="77777777" w:rsidR="000F7377" w:rsidRDefault="000F7377"/>
    <w:p w14:paraId="3B30A1ED" w14:textId="77777777" w:rsidR="000F7377" w:rsidRDefault="000F7377">
      <w:r xmlns:w="http://schemas.openxmlformats.org/wordprocessingml/2006/main">
        <w:t xml:space="preserve">1. Aangeneem in God se Familie: Die vreugde om verlos te word</w:t>
      </w:r>
    </w:p>
    <w:p w14:paraId="53C0CD4D" w14:textId="77777777" w:rsidR="000F7377" w:rsidRDefault="000F7377"/>
    <w:p w14:paraId="2690D266" w14:textId="77777777" w:rsidR="000F7377" w:rsidRDefault="000F7377">
      <w:r xmlns:w="http://schemas.openxmlformats.org/wordprocessingml/2006/main">
        <w:t xml:space="preserve">2. 'n Nuwe identiteit: Bevry van die wet en om kinders van God te word</w:t>
      </w:r>
    </w:p>
    <w:p w14:paraId="1CE45B37" w14:textId="77777777" w:rsidR="000F7377" w:rsidRDefault="000F7377"/>
    <w:p w14:paraId="7F8BFD61" w14:textId="77777777" w:rsidR="000F7377" w:rsidRDefault="000F7377">
      <w:r xmlns:w="http://schemas.openxmlformats.org/wordprocessingml/2006/main">
        <w:t xml:space="preserve">1. Romeine 8:14-17 - Want almal wat deur die Gees van God gelei word, is kinders van God</w:t>
      </w:r>
    </w:p>
    <w:p w14:paraId="38847F7B" w14:textId="77777777" w:rsidR="000F7377" w:rsidRDefault="000F7377"/>
    <w:p w14:paraId="4E1B544B" w14:textId="77777777" w:rsidR="000F7377" w:rsidRDefault="000F7377">
      <w:r xmlns:w="http://schemas.openxmlformats.org/wordprocessingml/2006/main">
        <w:t xml:space="preserve">2. Joh 1:12 - Maar aan almal wat Hom aangeneem het, aan wie in sy Naam geglo het, het Hy die reg gegee om kinders van God te word</w:t>
      </w:r>
    </w:p>
    <w:p w14:paraId="097DAD72" w14:textId="77777777" w:rsidR="000F7377" w:rsidRDefault="000F7377"/>
    <w:p w14:paraId="3573ACFB" w14:textId="77777777" w:rsidR="000F7377" w:rsidRDefault="000F7377">
      <w:r xmlns:w="http://schemas.openxmlformats.org/wordprocessingml/2006/main">
        <w:t xml:space="preserve">Galasiërs 4:6 En omdat julle kinders is, het God die Gees van sy Seun in julle harte uitgestuur en roep: Abba, Vader!</w:t>
      </w:r>
    </w:p>
    <w:p w14:paraId="31BFE65C" w14:textId="77777777" w:rsidR="000F7377" w:rsidRDefault="000F7377"/>
    <w:p w14:paraId="29F534B6" w14:textId="77777777" w:rsidR="000F7377" w:rsidRDefault="000F7377">
      <w:r xmlns:w="http://schemas.openxmlformats.org/wordprocessingml/2006/main">
        <w:t xml:space="preserve">God het Sy Heilige Gees gestuur om in die harte van Sy kinders te woon sodat hulle na Hom kan roep en Hom "Abba Vader" noem.</w:t>
      </w:r>
    </w:p>
    <w:p w14:paraId="3EF3E310" w14:textId="77777777" w:rsidR="000F7377" w:rsidRDefault="000F7377"/>
    <w:p w14:paraId="2D5AB874" w14:textId="77777777" w:rsidR="000F7377" w:rsidRDefault="000F7377">
      <w:r xmlns:w="http://schemas.openxmlformats.org/wordprocessingml/2006/main">
        <w:t xml:space="preserve">1. "Roep tot God: Leer om Hom 'Abba Vader' te noem"</w:t>
      </w:r>
    </w:p>
    <w:p w14:paraId="0C62F33D" w14:textId="77777777" w:rsidR="000F7377" w:rsidRDefault="000F7377"/>
    <w:p w14:paraId="4B1A2E5F" w14:textId="77777777" w:rsidR="000F7377" w:rsidRDefault="000F7377">
      <w:r xmlns:w="http://schemas.openxmlformats.org/wordprocessingml/2006/main">
        <w:t xml:space="preserve">2. "Die vertroosting van die Heilige Gees: Ken God as Abba Vader"</w:t>
      </w:r>
    </w:p>
    <w:p w14:paraId="4671C9BA" w14:textId="77777777" w:rsidR="000F7377" w:rsidRDefault="000F7377"/>
    <w:p w14:paraId="1654CEE5" w14:textId="77777777" w:rsidR="000F7377" w:rsidRDefault="000F7377">
      <w:r xmlns:w="http://schemas.openxmlformats.org/wordprocessingml/2006/main">
        <w:t xml:space="preserve">1. Romeine 8:15-17 - Want julle het nie die gees van slawerny ontvang om in vrees terug te val nie, maar julle het ontvang die Gees van die aanneming tot kinders, deur wie ons roep: Abba! Vader!”</w:t>
      </w:r>
    </w:p>
    <w:p w14:paraId="4E91F75D" w14:textId="77777777" w:rsidR="000F7377" w:rsidRDefault="000F7377"/>
    <w:p w14:paraId="50CB9243" w14:textId="77777777" w:rsidR="000F7377" w:rsidRDefault="000F7377">
      <w:r xmlns:w="http://schemas.openxmlformats.org/wordprocessingml/2006/main">
        <w:t xml:space="preserve">2. Jesaja 41:10 - Moenie vrees nie, want Ek is met jou; wees nie verskrik nie, want Ek is jou God; Ek sal jou versterk </w:t>
      </w:r>
      <w:r xmlns:w="http://schemas.openxmlformats.org/wordprocessingml/2006/main">
        <w:lastRenderedPageBreak xmlns:w="http://schemas.openxmlformats.org/wordprocessingml/2006/main"/>
      </w:r>
      <w:r xmlns:w="http://schemas.openxmlformats.org/wordprocessingml/2006/main">
        <w:t xml:space="preserve">, Ek sal jou help, Ek sal jou ondersteun met my regverdige regterhand.</w:t>
      </w:r>
    </w:p>
    <w:p w14:paraId="2CB6E843" w14:textId="77777777" w:rsidR="000F7377" w:rsidRDefault="000F7377"/>
    <w:p w14:paraId="7FF91699" w14:textId="77777777" w:rsidR="000F7377" w:rsidRDefault="000F7377">
      <w:r xmlns:w="http://schemas.openxmlformats.org/wordprocessingml/2006/main">
        <w:t xml:space="preserve">Galasiërs 4:7 Daarom is jy nie meer 'n dienskneg nie, maar 'n seun; en as 'n seun, dan 'n erfgenaam van God deur Christus.</w:t>
      </w:r>
    </w:p>
    <w:p w14:paraId="11E4D7A2" w14:textId="77777777" w:rsidR="000F7377" w:rsidRDefault="000F7377"/>
    <w:p w14:paraId="133112A2" w14:textId="77777777" w:rsidR="000F7377" w:rsidRDefault="000F7377">
      <w:r xmlns:w="http://schemas.openxmlformats.org/wordprocessingml/2006/main">
        <w:t xml:space="preserve">God het ons van diensbaarheid bevry en deur Christus ons seuns en erfgename van sy koninkryk gemaak.</w:t>
      </w:r>
    </w:p>
    <w:p w14:paraId="5CA48DD7" w14:textId="77777777" w:rsidR="000F7377" w:rsidRDefault="000F7377"/>
    <w:p w14:paraId="2FE26BC4" w14:textId="77777777" w:rsidR="000F7377" w:rsidRDefault="000F7377">
      <w:r xmlns:w="http://schemas.openxmlformats.org/wordprocessingml/2006/main">
        <w:t xml:space="preserve">1. "Die vryheid van seunskap: God se gawe deur Christus"</w:t>
      </w:r>
    </w:p>
    <w:p w14:paraId="1C4CFEF2" w14:textId="77777777" w:rsidR="000F7377" w:rsidRDefault="000F7377"/>
    <w:p w14:paraId="50DD3AFE" w14:textId="77777777" w:rsidR="000F7377" w:rsidRDefault="000F7377">
      <w:r xmlns:w="http://schemas.openxmlformats.org/wordprocessingml/2006/main">
        <w:t xml:space="preserve">2. "Erfgename van God se Koninkryk: 'n Erfenis van Genade"</w:t>
      </w:r>
    </w:p>
    <w:p w14:paraId="522CFB23" w14:textId="77777777" w:rsidR="000F7377" w:rsidRDefault="000F7377"/>
    <w:p w14:paraId="22AB57E4" w14:textId="77777777" w:rsidR="000F7377" w:rsidRDefault="000F7377">
      <w:r xmlns:w="http://schemas.openxmlformats.org/wordprocessingml/2006/main">
        <w:t xml:space="preserve">1. Joh 1:12 - Maar aan almal wat Hom aangeneem het, aan wie in sy Naam geglo het, het Hy die reg gegee om kinders van God te word.</w:t>
      </w:r>
    </w:p>
    <w:p w14:paraId="22578811" w14:textId="77777777" w:rsidR="000F7377" w:rsidRDefault="000F7377"/>
    <w:p w14:paraId="130BBD89" w14:textId="77777777" w:rsidR="000F7377" w:rsidRDefault="000F7377">
      <w:r xmlns:w="http://schemas.openxmlformats.org/wordprocessingml/2006/main">
        <w:t xml:space="preserve">2. Romeine 8:17 - En as ons kinders is, dan ook erfgename, erfgename van God en mede-erfgename van Christus, mits ons saam met Hom ly, sodat ons ook saam met Hom verheerlik kan word.</w:t>
      </w:r>
    </w:p>
    <w:p w14:paraId="4472DD94" w14:textId="77777777" w:rsidR="000F7377" w:rsidRDefault="000F7377"/>
    <w:p w14:paraId="05AB4213" w14:textId="77777777" w:rsidR="000F7377" w:rsidRDefault="000F7377">
      <w:r xmlns:w="http://schemas.openxmlformats.org/wordprocessingml/2006/main">
        <w:t xml:space="preserve">Galasiërs 4:8 Maar toe julle God nie geken het nie, het julle hulle gedien wat van nature geen gode is nie.</w:t>
      </w:r>
    </w:p>
    <w:p w14:paraId="16127513" w14:textId="77777777" w:rsidR="000F7377" w:rsidRDefault="000F7377"/>
    <w:p w14:paraId="5D2206C8" w14:textId="77777777" w:rsidR="000F7377" w:rsidRDefault="000F7377">
      <w:r xmlns:w="http://schemas.openxmlformats.org/wordprocessingml/2006/main">
        <w:t xml:space="preserve">Paulus waarsku die Galasiërs om terug te keer na hul vorige lewe van afgodery.</w:t>
      </w:r>
    </w:p>
    <w:p w14:paraId="7D6B1F4A" w14:textId="77777777" w:rsidR="000F7377" w:rsidRDefault="000F7377"/>
    <w:p w14:paraId="119C44A9" w14:textId="77777777" w:rsidR="000F7377" w:rsidRDefault="000F7377">
      <w:r xmlns:w="http://schemas.openxmlformats.org/wordprocessingml/2006/main">
        <w:t xml:space="preserve">1. Die gevare van afgodery - Galasiërs 4:8</w:t>
      </w:r>
    </w:p>
    <w:p w14:paraId="3302B4BA" w14:textId="77777777" w:rsidR="000F7377" w:rsidRDefault="000F7377"/>
    <w:p w14:paraId="09DC194B" w14:textId="77777777" w:rsidR="000F7377" w:rsidRDefault="000F7377">
      <w:r xmlns:w="http://schemas.openxmlformats.org/wordprocessingml/2006/main">
        <w:t xml:space="preserve">2. Die gevolge van onkunde - Galasiërs 4:8</w:t>
      </w:r>
    </w:p>
    <w:p w14:paraId="5BC2FDEE" w14:textId="77777777" w:rsidR="000F7377" w:rsidRDefault="000F7377"/>
    <w:p w14:paraId="62946954" w14:textId="77777777" w:rsidR="000F7377" w:rsidRDefault="000F7377">
      <w:r xmlns:w="http://schemas.openxmlformats.org/wordprocessingml/2006/main">
        <w:t xml:space="preserve">1. Romeine 1:18-23 - Die toorn van God word vanuit die hemel geopenbaar oor alle goddeloosheid en </w:t>
      </w:r>
      <w:r xmlns:w="http://schemas.openxmlformats.org/wordprocessingml/2006/main">
        <w:lastRenderedPageBreak xmlns:w="http://schemas.openxmlformats.org/wordprocessingml/2006/main"/>
      </w:r>
      <w:r xmlns:w="http://schemas.openxmlformats.org/wordprocessingml/2006/main">
        <w:t xml:space="preserve">ongeregtigheid van die mense.</w:t>
      </w:r>
    </w:p>
    <w:p w14:paraId="72999B7F" w14:textId="77777777" w:rsidR="000F7377" w:rsidRDefault="000F7377"/>
    <w:p w14:paraId="09EF4B21" w14:textId="77777777" w:rsidR="000F7377" w:rsidRDefault="000F7377">
      <w:r xmlns:w="http://schemas.openxmlformats.org/wordprocessingml/2006/main">
        <w:t xml:space="preserve">2. Jeremia 10:3-5 - Want die gebruike van die volk is tevergeefs: want 'n boom kap 'n mens uit die bos, die werk van die hande van 'n werker, met 'n byl.</w:t>
      </w:r>
    </w:p>
    <w:p w14:paraId="3C21EB5C" w14:textId="77777777" w:rsidR="000F7377" w:rsidRDefault="000F7377"/>
    <w:p w14:paraId="7C4EEF00" w14:textId="77777777" w:rsidR="000F7377" w:rsidRDefault="000F7377">
      <w:r xmlns:w="http://schemas.openxmlformats.org/wordprocessingml/2006/main">
        <w:t xml:space="preserve">Galasiërs 4:9 Maar nou, nadat julle God geken het, of liewer deur God geken is, hoe keer julle dan weer terug na die swakke en armoedige elemente, waaraan julle weer in diensbaarheid wil wees?</w:t>
      </w:r>
    </w:p>
    <w:p w14:paraId="7B33D73F" w14:textId="77777777" w:rsidR="000F7377" w:rsidRDefault="000F7377"/>
    <w:p w14:paraId="0ED57CA8" w14:textId="77777777" w:rsidR="000F7377" w:rsidRDefault="000F7377">
      <w:r xmlns:w="http://schemas.openxmlformats.org/wordprocessingml/2006/main">
        <w:t xml:space="preserve">Paulus ondervra die Galasiërs oor hoekom hulle sou wegdraai van die kennis en vryheid van God en terugkeer na hul vorige maniere van slawerny en slawerny.</w:t>
      </w:r>
    </w:p>
    <w:p w14:paraId="2F1BFABF" w14:textId="77777777" w:rsidR="000F7377" w:rsidRDefault="000F7377"/>
    <w:p w14:paraId="5F6F3053" w14:textId="77777777" w:rsidR="000F7377" w:rsidRDefault="000F7377">
      <w:r xmlns:w="http://schemas.openxmlformats.org/wordprocessingml/2006/main">
        <w:t xml:space="preserve">1. Die krag van keuse: die vryheid om God te volg</w:t>
      </w:r>
    </w:p>
    <w:p w14:paraId="479DD02C" w14:textId="77777777" w:rsidR="000F7377" w:rsidRDefault="000F7377"/>
    <w:p w14:paraId="0C47F0AB" w14:textId="77777777" w:rsidR="000F7377" w:rsidRDefault="000F7377">
      <w:r xmlns:w="http://schemas.openxmlformats.org/wordprocessingml/2006/main">
        <w:t xml:space="preserve">2. Bevryding van die kettings van slawerny</w:t>
      </w:r>
    </w:p>
    <w:p w14:paraId="3EE88AF1" w14:textId="77777777" w:rsidR="000F7377" w:rsidRDefault="000F7377"/>
    <w:p w14:paraId="7A270994" w14:textId="77777777" w:rsidR="000F7377" w:rsidRDefault="000F7377">
      <w:r xmlns:w="http://schemas.openxmlformats.org/wordprocessingml/2006/main">
        <w:t xml:space="preserve">1. Romeine 6:17-18 - Maar God sy dank dat julle dienaars van die sonde was, maar van harte gehoorsaam was aan die vorm van die leer wat aan julle oorgelewer is. Toe julle vrygemaak is van sonde, het julle dienaars van geregtigheid geword.</w:t>
      </w:r>
    </w:p>
    <w:p w14:paraId="46A75E4A" w14:textId="77777777" w:rsidR="000F7377" w:rsidRDefault="000F7377"/>
    <w:p w14:paraId="1DD90989" w14:textId="77777777" w:rsidR="000F7377" w:rsidRDefault="000F7377">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14:paraId="2A4F9FA4" w14:textId="77777777" w:rsidR="000F7377" w:rsidRDefault="000F7377"/>
    <w:p w14:paraId="4BAC2C5F" w14:textId="77777777" w:rsidR="000F7377" w:rsidRDefault="000F7377">
      <w:r xmlns:w="http://schemas.openxmlformats.org/wordprocessingml/2006/main">
        <w:t xml:space="preserve">Galasiërs 4:10 Julle hou dae en maande en tye en jare.</w:t>
      </w:r>
    </w:p>
    <w:p w14:paraId="272F1187" w14:textId="77777777" w:rsidR="000F7377" w:rsidRDefault="000F7377"/>
    <w:p w14:paraId="53C039CA" w14:textId="77777777" w:rsidR="000F7377" w:rsidRDefault="000F7377">
      <w:r xmlns:w="http://schemas.openxmlformats.org/wordprocessingml/2006/main">
        <w:t xml:space="preserve">Paulus moedig die Galasiërs aan om versigtig te wees om nie op spesiale dae en vakansiedae staat te maak as 'n manier om God se guns te verdien nie.</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 op Werke vir Verlossing te vertrou is teenproduktief</w:t>
      </w:r>
    </w:p>
    <w:p w14:paraId="2D7B3F1E" w14:textId="77777777" w:rsidR="000F7377" w:rsidRDefault="000F7377"/>
    <w:p w14:paraId="6C312A5A" w14:textId="77777777" w:rsidR="000F7377" w:rsidRDefault="000F7377">
      <w:r xmlns:w="http://schemas.openxmlformats.org/wordprocessingml/2006/main">
        <w:t xml:space="preserve">2. Die krag van geloof alleen</w:t>
      </w:r>
    </w:p>
    <w:p w14:paraId="3532B156" w14:textId="77777777" w:rsidR="000F7377" w:rsidRDefault="000F7377"/>
    <w:p w14:paraId="74CA06C8" w14:textId="77777777" w:rsidR="000F7377" w:rsidRDefault="000F7377">
      <w:r xmlns:w="http://schemas.openxmlformats.org/wordprocessingml/2006/main">
        <w:t xml:space="preserve">1. Romeine 10:9-11 (Want as jy met jou mond die Here Jesus bely en met jou hart glo dat God Hom uit die dode opgewek het, sal jy gered word. Want met jou hart glo mens tot geregtigheid; en met die mond word tot redding bely, want die Skrif sê: Elkeen wat in Hom glo, sal nie beskaamd staan nie.)</w:t>
      </w:r>
    </w:p>
    <w:p w14:paraId="05731EFF" w14:textId="77777777" w:rsidR="000F7377" w:rsidRDefault="000F7377"/>
    <w:p w14:paraId="2C78C553" w14:textId="77777777" w:rsidR="000F7377" w:rsidRDefault="000F7377">
      <w:r xmlns:w="http://schemas.openxmlformats.org/wordprocessingml/2006/main">
        <w:t xml:space="preserve">2. Efesiërs 2:8-9 (Want uit genade is julle gered, deur die geloof, en dit nie uit julleself nie: dit is die gawe van God; nie uit die werke nie, sodat niemand mag roem nie.)</w:t>
      </w:r>
    </w:p>
    <w:p w14:paraId="3036CCD5" w14:textId="77777777" w:rsidR="000F7377" w:rsidRDefault="000F7377"/>
    <w:p w14:paraId="415CCC63" w14:textId="77777777" w:rsidR="000F7377" w:rsidRDefault="000F7377">
      <w:r xmlns:w="http://schemas.openxmlformats.org/wordprocessingml/2006/main">
        <w:t xml:space="preserve">Galasiërs 4:11 Ek is bevrees vir julle, dat ek julle nie tevergeefs moeite gedoen het nie.</w:t>
      </w:r>
    </w:p>
    <w:p w14:paraId="2019D6F8" w14:textId="77777777" w:rsidR="000F7377" w:rsidRDefault="000F7377"/>
    <w:p w14:paraId="1A58BC3E" w14:textId="77777777" w:rsidR="000F7377" w:rsidRDefault="000F7377">
      <w:r xmlns:w="http://schemas.openxmlformats.org/wordprocessingml/2006/main">
        <w:t xml:space="preserve">Paulus is bekommerd dat hy sy moeite vermors het om die Evangelie aan die Galasiërs te verkondig.</w:t>
      </w:r>
    </w:p>
    <w:p w14:paraId="593A4953" w14:textId="77777777" w:rsidR="000F7377" w:rsidRDefault="000F7377"/>
    <w:p w14:paraId="2C1BD4D6" w14:textId="77777777" w:rsidR="000F7377" w:rsidRDefault="000F7377">
      <w:r xmlns:w="http://schemas.openxmlformats.org/wordprocessingml/2006/main">
        <w:t xml:space="preserve">1. Die waarde van volharding - Begrip van die belangrikheid daarvan om getrou te bly in ons diens aan God.</w:t>
      </w:r>
    </w:p>
    <w:p w14:paraId="42C0EDDC" w14:textId="77777777" w:rsidR="000F7377" w:rsidRDefault="000F7377"/>
    <w:p w14:paraId="7E71DBC6" w14:textId="77777777" w:rsidR="000F7377" w:rsidRDefault="000F7377">
      <w:r xmlns:w="http://schemas.openxmlformats.org/wordprocessingml/2006/main">
        <w:t xml:space="preserve">2. Die Krag van die Evangelie - Ondersoek hoe die krag van die Evangelie mense se lewens kan raak.</w:t>
      </w:r>
    </w:p>
    <w:p w14:paraId="71092660" w14:textId="77777777" w:rsidR="000F7377" w:rsidRDefault="000F7377"/>
    <w:p w14:paraId="07121D00" w14:textId="77777777" w:rsidR="000F7377" w:rsidRDefault="000F7377">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14:paraId="5CEF40AC" w14:textId="77777777" w:rsidR="000F7377" w:rsidRDefault="000F7377"/>
    <w:p w14:paraId="6190DEC0" w14:textId="77777777" w:rsidR="000F7377" w:rsidRDefault="000F7377">
      <w:r xmlns:w="http://schemas.openxmlformats.org/wordprocessingml/2006/main">
        <w:t xml:space="preserve">2. Psalm 127:1 - "As die Here die huis nie bou nie, swoeg die wat daaraan bou tevergeefs."</w:t>
      </w:r>
    </w:p>
    <w:p w14:paraId="0DBE448B" w14:textId="77777777" w:rsidR="000F7377" w:rsidRDefault="000F7377"/>
    <w:p w14:paraId="57584556" w14:textId="77777777" w:rsidR="000F7377" w:rsidRDefault="000F7377">
      <w:r xmlns:w="http://schemas.openxmlformats.org/wordprocessingml/2006/main">
        <w:t xml:space="preserve">Galasiërs 4:12 Broeders, ek vermaan julle, wees soos ek is; want Ek is soos julle: julle het My glad nie beseer nie.</w:t>
      </w:r>
    </w:p>
    <w:p w14:paraId="7068E0F6" w14:textId="77777777" w:rsidR="000F7377" w:rsidRDefault="000F7377"/>
    <w:p w14:paraId="028B2CB7" w14:textId="77777777" w:rsidR="000F7377" w:rsidRDefault="000F7377">
      <w:r xmlns:w="http://schemas.openxmlformats.org/wordprocessingml/2006/main">
        <w:t xml:space="preserve">Paulus spoor die Galasiërs aan om hom na te volg, en verseker hulle dat hy hulle niks verkeerd gedoen het nie.</w:t>
      </w:r>
    </w:p>
    <w:p w14:paraId="303F18F6" w14:textId="77777777" w:rsidR="000F7377" w:rsidRDefault="000F7377"/>
    <w:p w14:paraId="7FAD5CD9" w14:textId="77777777" w:rsidR="000F7377" w:rsidRDefault="000F7377">
      <w:r xmlns:w="http://schemas.openxmlformats.org/wordprocessingml/2006/main">
        <w:t xml:space="preserve">1. Die krag van navolging: om Paulus na te volg as 'n model van geloof</w:t>
      </w:r>
    </w:p>
    <w:p w14:paraId="38CFEC9D" w14:textId="77777777" w:rsidR="000F7377" w:rsidRDefault="000F7377"/>
    <w:p w14:paraId="1BB51F93" w14:textId="77777777" w:rsidR="000F7377" w:rsidRDefault="000F7377">
      <w:r xmlns:w="http://schemas.openxmlformats.org/wordprocessingml/2006/main">
        <w:t xml:space="preserve">2. Die belangrikheid van vergifnis: Laat gaan van vorige seer</w:t>
      </w:r>
    </w:p>
    <w:p w14:paraId="0E890A65" w14:textId="77777777" w:rsidR="000F7377" w:rsidRDefault="000F7377"/>
    <w:p w14:paraId="3A607CD0" w14:textId="77777777" w:rsidR="000F7377" w:rsidRDefault="000F7377">
      <w:r xmlns:w="http://schemas.openxmlformats.org/wordprocessingml/2006/main">
        <w:t xml:space="preserve">1. Romeine 12:2 - "Moenie aan die voorbeeld van hierdie wêreld gelykvormig word nie, maar word verander deur die vernuwing van julle gemoed."</w:t>
      </w:r>
    </w:p>
    <w:p w14:paraId="22A11347" w14:textId="77777777" w:rsidR="000F7377" w:rsidRDefault="000F7377"/>
    <w:p w14:paraId="186D4ADC" w14:textId="77777777" w:rsidR="000F7377" w:rsidRDefault="000F7377">
      <w:r xmlns:w="http://schemas.openxmlformats.org/wordprocessingml/2006/main">
        <w:t xml:space="preserve">2. Kolossense 3:13 - "Verdra mekaar en vergewe mekaar as een van julle 'n grief teen iemand het. Vergewe soos die Here julle vergewe het."</w:t>
      </w:r>
    </w:p>
    <w:p w14:paraId="33DD9903" w14:textId="77777777" w:rsidR="000F7377" w:rsidRDefault="000F7377"/>
    <w:p w14:paraId="5743DFAE" w14:textId="77777777" w:rsidR="000F7377" w:rsidRDefault="000F7377">
      <w:r xmlns:w="http://schemas.openxmlformats.org/wordprocessingml/2006/main">
        <w:t xml:space="preserve">Galasiërs 4:13 Julle weet hoe ek deur swakheid van die vlees eers die evangelie aan julle verkondig het.</w:t>
      </w:r>
    </w:p>
    <w:p w14:paraId="61E8FD03" w14:textId="77777777" w:rsidR="000F7377" w:rsidRDefault="000F7377"/>
    <w:p w14:paraId="423F3E05" w14:textId="77777777" w:rsidR="000F7377" w:rsidRDefault="000F7377">
      <w:r xmlns:w="http://schemas.openxmlformats.org/wordprocessingml/2006/main">
        <w:t xml:space="preserve">Paulus praat oor hoe hy aanvanklik die Evangelie aan die Galasiërs verkondig het ten spyte van sy fisiese swakheid.</w:t>
      </w:r>
    </w:p>
    <w:p w14:paraId="0F3B2F2B" w14:textId="77777777" w:rsidR="000F7377" w:rsidRDefault="000F7377"/>
    <w:p w14:paraId="6C8D46EE" w14:textId="77777777" w:rsidR="000F7377" w:rsidRDefault="000F7377">
      <w:r xmlns:w="http://schemas.openxmlformats.org/wordprocessingml/2006/main">
        <w:t xml:space="preserve">1. Oorkom fisiese swakhede om God se werk te doen</w:t>
      </w:r>
    </w:p>
    <w:p w14:paraId="02E70F27" w14:textId="77777777" w:rsidR="000F7377" w:rsidRDefault="000F7377"/>
    <w:p w14:paraId="753CF3DA" w14:textId="77777777" w:rsidR="000F7377" w:rsidRDefault="000F7377">
      <w:r xmlns:w="http://schemas.openxmlformats.org/wordprocessingml/2006/main">
        <w:t xml:space="preserve">2. Die moed om Jesus te volg ten spyte van teëspoed</w:t>
      </w:r>
    </w:p>
    <w:p w14:paraId="3E63E43D" w14:textId="77777777" w:rsidR="000F7377" w:rsidRDefault="000F7377"/>
    <w:p w14:paraId="1937D440" w14:textId="77777777" w:rsidR="000F7377" w:rsidRDefault="000F7377">
      <w:r xmlns:w="http://schemas.openxmlformats.org/wordprocessingml/2006/main">
        <w:t xml:space="preserve">1. Filippense 4:13 - "Ek is tot alles in staat deur Christus wat my krag gee."</w:t>
      </w:r>
    </w:p>
    <w:p w14:paraId="0DD657CC" w14:textId="77777777" w:rsidR="000F7377" w:rsidRDefault="000F7377"/>
    <w:p w14:paraId="72F2D797" w14:textId="77777777" w:rsidR="000F7377" w:rsidRDefault="000F7377">
      <w:r xmlns:w="http://schemas.openxmlformats.org/wordprocessingml/2006/main">
        <w:t xml:space="preserve">2. 2 Korintiërs 12:9-10 - "En Hy het vir my gesê: My genade is vir jou genoeg, want my krag word in swakheid volbring. Daarom sal ek liewer in my swakhede roem, sodat die krag van Christus kan rus op my."</w:t>
      </w:r>
    </w:p>
    <w:p w14:paraId="6945BBAE" w14:textId="77777777" w:rsidR="000F7377" w:rsidRDefault="000F7377"/>
    <w:p w14:paraId="333DFDEB" w14:textId="77777777" w:rsidR="000F7377" w:rsidRDefault="000F7377">
      <w:r xmlns:w="http://schemas.openxmlformats.org/wordprocessingml/2006/main">
        <w:t xml:space="preserve">Galasiërs 4:14 En my versoeking wat in my vlees was, het julle nie verag of verwerp nie; maar het my aangeneem as 'n engel van God, as Christus Jesus.</w:t>
      </w:r>
    </w:p>
    <w:p w14:paraId="6C42F5F0" w14:textId="77777777" w:rsidR="000F7377" w:rsidRDefault="000F7377"/>
    <w:p w14:paraId="5FE1E2A9" w14:textId="77777777" w:rsidR="000F7377" w:rsidRDefault="000F7377">
      <w:r xmlns:w="http://schemas.openxmlformats.org/wordprocessingml/2006/main">
        <w:t xml:space="preserve">Paulus prys die Galasiërs vir hulle aanvaarding van hom, selfs ten spyte van sy moeilikheid en versoeking.</w:t>
      </w:r>
    </w:p>
    <w:p w14:paraId="77C14B94" w14:textId="77777777" w:rsidR="000F7377" w:rsidRDefault="000F7377"/>
    <w:p w14:paraId="4D7D52F8" w14:textId="77777777" w:rsidR="000F7377" w:rsidRDefault="000F7377">
      <w:r xmlns:w="http://schemas.openxmlformats.org/wordprocessingml/2006/main">
        <w:t xml:space="preserve">1: Ons moet dieselfde openheid en aanvaarding van ander hê as wat die Galasiërs vir Paulus gehad het.</w:t>
      </w:r>
    </w:p>
    <w:p w14:paraId="5BE4C4A4" w14:textId="77777777" w:rsidR="000F7377" w:rsidRDefault="000F7377"/>
    <w:p w14:paraId="7258AB88" w14:textId="77777777" w:rsidR="000F7377" w:rsidRDefault="000F7377">
      <w:r xmlns:w="http://schemas.openxmlformats.org/wordprocessingml/2006/main">
        <w:t xml:space="preserve">2: Ons moet nie gou wees om iemand te oordeel of te verwerp nie, ten spyte van hul swakhede of versoekings.</w:t>
      </w:r>
    </w:p>
    <w:p w14:paraId="4EB96615" w14:textId="77777777" w:rsidR="000F7377" w:rsidRDefault="000F7377"/>
    <w:p w14:paraId="398E2033" w14:textId="77777777" w:rsidR="000F7377" w:rsidRDefault="000F7377">
      <w:r xmlns:w="http://schemas.openxmlformats.org/wordprocessingml/2006/main">
        <w:t xml:space="preserve">1: Romeine 15:7 - Verwelkom mekaar dan soos Christus julle verwelkom het, tot eer van God.</w:t>
      </w:r>
    </w:p>
    <w:p w14:paraId="1C7625F0" w14:textId="77777777" w:rsidR="000F7377" w:rsidRDefault="000F7377"/>
    <w:p w14:paraId="7B9A20C1" w14:textId="77777777" w:rsidR="000F7377" w:rsidRDefault="000F7377">
      <w:r xmlns:w="http://schemas.openxmlformats.org/wordprocessingml/2006/main">
        <w:t xml:space="preserve">2: Jakobus 2:1 - My broers en susters, moenie bevooroordeeld wees as julle vashou aan die geloof in ons heerlike Here Jesus Christus nie.</w:t>
      </w:r>
    </w:p>
    <w:p w14:paraId="62E791A2" w14:textId="77777777" w:rsidR="000F7377" w:rsidRDefault="000F7377"/>
    <w:p w14:paraId="68CAE810" w14:textId="77777777" w:rsidR="000F7377" w:rsidRDefault="000F7377">
      <w:r xmlns:w="http://schemas.openxmlformats.org/wordprocessingml/2006/main">
        <w:t xml:space="preserve">Galasiërs 4:15 Waar is dan die saligheid waarvan julle gepraat het? want ek getuig van julle dat julle, as dit moontlik was, julle eie oë sou uitpluk en aan My gegee het.</w:t>
      </w:r>
    </w:p>
    <w:p w14:paraId="4B35A373" w14:textId="77777777" w:rsidR="000F7377" w:rsidRDefault="000F7377"/>
    <w:p w14:paraId="63CC535C" w14:textId="77777777" w:rsidR="000F7377" w:rsidRDefault="000F7377">
      <w:r xmlns:w="http://schemas.openxmlformats.org/wordprocessingml/2006/main">
        <w:t xml:space="preserve">Paulus se vermaning aan die Galasiërs om hulle liefde en lojaliteit vir hom te demonstreer.</w:t>
      </w:r>
    </w:p>
    <w:p w14:paraId="30A6CF6F" w14:textId="77777777" w:rsidR="000F7377" w:rsidRDefault="000F7377"/>
    <w:p w14:paraId="0A709517" w14:textId="77777777" w:rsidR="000F7377" w:rsidRDefault="000F7377">
      <w:r xmlns:w="http://schemas.openxmlformats.org/wordprocessingml/2006/main">
        <w:t xml:space="preserve">1. Lojaliteit in Christelike liefde: Maak opofferende besluite tot voordeel van ander.</w:t>
      </w:r>
    </w:p>
    <w:p w14:paraId="1C145CF0" w14:textId="77777777" w:rsidR="000F7377" w:rsidRDefault="000F7377"/>
    <w:p w14:paraId="543E24E6" w14:textId="77777777" w:rsidR="000F7377" w:rsidRDefault="000F7377">
      <w:r xmlns:w="http://schemas.openxmlformats.org/wordprocessingml/2006/main">
        <w:t xml:space="preserve">2. Die oproep tot selfopoffering: beweeg verder as woorde na dade.</w:t>
      </w:r>
    </w:p>
    <w:p w14:paraId="6F1A70DB" w14:textId="77777777" w:rsidR="000F7377" w:rsidRDefault="000F7377"/>
    <w:p w14:paraId="64687193" w14:textId="77777777" w:rsidR="000F7377" w:rsidRDefault="000F7377">
      <w:r xmlns:w="http://schemas.openxmlformats.org/wordprocessingml/2006/main">
        <w:t xml:space="preserve">1. Filippense 2:7-8 - maar het Homself ontledig en die gestalte van 'n dienskneg aangeneem en aan mense gelyk geword; en in gedaante gevind as 'n mens, het Hy Homself verneder en geword gehoorsaam tot die dood toe, ja, die dood van die kruis.</w:t>
      </w:r>
    </w:p>
    <w:p w14:paraId="15DA0386" w14:textId="77777777" w:rsidR="000F7377" w:rsidRDefault="000F7377"/>
    <w:p w14:paraId="67C5ED77" w14:textId="77777777" w:rsidR="000F7377" w:rsidRDefault="000F7377">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14:paraId="2F33DA81" w14:textId="77777777" w:rsidR="000F7377" w:rsidRDefault="000F7377"/>
    <w:p w14:paraId="73524C65" w14:textId="77777777" w:rsidR="000F7377" w:rsidRDefault="000F7377">
      <w:r xmlns:w="http://schemas.openxmlformats.org/wordprocessingml/2006/main">
        <w:t xml:space="preserve">Galasiërs 4:16 Het ek dan julle vyand geword omdat ek julle die waarheid vertel?</w:t>
      </w:r>
    </w:p>
    <w:p w14:paraId="3749AE1C" w14:textId="77777777" w:rsidR="000F7377" w:rsidRDefault="000F7377"/>
    <w:p w14:paraId="20A945E9" w14:textId="77777777" w:rsidR="000F7377" w:rsidRDefault="000F7377">
      <w:r xmlns:w="http://schemas.openxmlformats.org/wordprocessingml/2006/main">
        <w:t xml:space="preserve">Paulus bevraagteken die Galasiërs of hy hulle vyand geword het omdat hy eerlik met hulle gepraat het.</w:t>
      </w:r>
    </w:p>
    <w:p w14:paraId="18EBB80A" w14:textId="77777777" w:rsidR="000F7377" w:rsidRDefault="000F7377"/>
    <w:p w14:paraId="26001A8C" w14:textId="77777777" w:rsidR="000F7377" w:rsidRDefault="000F7377">
      <w:r xmlns:w="http://schemas.openxmlformats.org/wordprocessingml/2006/main">
        <w:t xml:space="preserve">1. Praat eerlik al is dit dalk nie wat mense wil hoor nie.</w:t>
      </w:r>
    </w:p>
    <w:p w14:paraId="6D072833" w14:textId="77777777" w:rsidR="000F7377" w:rsidRDefault="000F7377"/>
    <w:p w14:paraId="469E2756" w14:textId="77777777" w:rsidR="000F7377" w:rsidRDefault="000F7377">
      <w:r xmlns:w="http://schemas.openxmlformats.org/wordprocessingml/2006/main">
        <w:t xml:space="preserve">2. Ons moenie bang wees om die waarheid te praat nie al laat dit ons as 'n vyand voorkom.</w:t>
      </w:r>
    </w:p>
    <w:p w14:paraId="3C57DCFE" w14:textId="77777777" w:rsidR="000F7377" w:rsidRDefault="000F7377"/>
    <w:p w14:paraId="11C5D272" w14:textId="77777777" w:rsidR="000F7377" w:rsidRDefault="000F7377">
      <w:r xmlns:w="http://schemas.openxmlformats.org/wordprocessingml/2006/main">
        <w:t xml:space="preserve">1. Spreuke 12:17-19 - Hy wat die waarheid praat, vertel wat reg is, maar 'n valse getuie, bedrog.</w:t>
      </w:r>
    </w:p>
    <w:p w14:paraId="6D270E8B" w14:textId="77777777" w:rsidR="000F7377" w:rsidRDefault="000F7377"/>
    <w:p w14:paraId="0E65CE01" w14:textId="77777777" w:rsidR="000F7377" w:rsidRDefault="000F7377">
      <w:r xmlns:w="http://schemas.openxmlformats.org/wordprocessingml/2006/main">
        <w:t xml:space="preserve">2. Kolossense 3:9-10 - Moenie vir mekaar lieg nie, want julle het die ou mens met sy gebruike afgelê en julle met die nuwe mens beklee wat vernuwe word tot kennis na die beeld van sy skepper.</w:t>
      </w:r>
    </w:p>
    <w:p w14:paraId="729CB83A" w14:textId="77777777" w:rsidR="000F7377" w:rsidRDefault="000F7377"/>
    <w:p w14:paraId="01548E4C" w14:textId="77777777" w:rsidR="000F7377" w:rsidRDefault="000F7377">
      <w:r xmlns:w="http://schemas.openxmlformats.org/wordprocessingml/2006/main">
        <w:t xml:space="preserve">Galasiërs 4:17 Hulle raak jou ywerig, maar nie goed nie; ja, hulle sou julle uitsluit, sodat julle hulle kon aantas.</w:t>
      </w:r>
    </w:p>
    <w:p w14:paraId="23E3AB97" w14:textId="77777777" w:rsidR="000F7377" w:rsidRDefault="000F7377"/>
    <w:p w14:paraId="703A7940" w14:textId="77777777" w:rsidR="000F7377" w:rsidRDefault="000F7377">
      <w:r xmlns:w="http://schemas.openxmlformats.org/wordprocessingml/2006/main">
        <w:t xml:space="preserve">Paulus waarsku die Galasiërs teen valse leraars wat hulle vir eie gewin gemanipuleer het.</w:t>
      </w:r>
    </w:p>
    <w:p w14:paraId="0E4A76D7" w14:textId="77777777" w:rsidR="000F7377" w:rsidRDefault="000F7377"/>
    <w:p w14:paraId="59BDC53C" w14:textId="77777777" w:rsidR="000F7377" w:rsidRDefault="000F7377">
      <w:r xmlns:w="http://schemas.openxmlformats.org/wordprocessingml/2006/main">
        <w:t xml:space="preserve">1: Bewaak jou hart teen dwaalleraars wat jou probeer manipuleer.</w:t>
      </w:r>
    </w:p>
    <w:p w14:paraId="6044724D" w14:textId="77777777" w:rsidR="000F7377" w:rsidRDefault="000F7377"/>
    <w:p w14:paraId="3CE1D634" w14:textId="77777777" w:rsidR="000F7377" w:rsidRDefault="000F7377">
      <w:r xmlns:w="http://schemas.openxmlformats.org/wordprocessingml/2006/main">
        <w:t xml:space="preserve">2: Volg die voorbeeld van Paulus en staan vas in die waarheid van God se Woord.</w:t>
      </w:r>
    </w:p>
    <w:p w14:paraId="3EE367C0" w14:textId="77777777" w:rsidR="000F7377" w:rsidRDefault="000F7377"/>
    <w:p w14:paraId="351008F1" w14:textId="77777777" w:rsidR="000F7377" w:rsidRDefault="000F7377">
      <w:r xmlns:w="http://schemas.openxmlformats.org/wordprocessingml/2006/main">
        <w:t xml:space="preserve">1:Efesiërs 4:14, “dat ons voortaan nie meer kinders sal wees nie wat heen en weer geslinger en rondgeslinger word deur elke wind van lering, deur die bedrieëry van mense en listige listigheid waardeur hulle lê en loer om te mislei.”</w:t>
      </w:r>
    </w:p>
    <w:p w14:paraId="4333D75F" w14:textId="77777777" w:rsidR="000F7377" w:rsidRDefault="000F7377"/>
    <w:p w14:paraId="36DA3ED7" w14:textId="77777777" w:rsidR="000F7377" w:rsidRDefault="000F7377">
      <w:r xmlns:w="http://schemas.openxmlformats.org/wordprocessingml/2006/main">
        <w:t xml:space="preserve">2:Jeremia 17:9: “Bedrieglik is die hart bo alles, en verdorwe is dit: wie kan dit weet?”</w:t>
      </w:r>
    </w:p>
    <w:p w14:paraId="6DA98416" w14:textId="77777777" w:rsidR="000F7377" w:rsidRDefault="000F7377"/>
    <w:p w14:paraId="1B3D32DC" w14:textId="77777777" w:rsidR="000F7377" w:rsidRDefault="000F7377">
      <w:r xmlns:w="http://schemas.openxmlformats.org/wordprocessingml/2006/main">
        <w:t xml:space="preserve">Galasiërs 4:18 Maar dit is goed om altyd ywerig te wees in 'n goeie ding, en nie alleen as ek by julle is nie.</w:t>
      </w:r>
    </w:p>
    <w:p w14:paraId="15D4E6EF" w14:textId="77777777" w:rsidR="000F7377" w:rsidRDefault="000F7377"/>
    <w:p w14:paraId="23AC1D77" w14:textId="77777777" w:rsidR="000F7377" w:rsidRDefault="000F7377">
      <w:r xmlns:w="http://schemas.openxmlformats.org/wordprocessingml/2006/main">
        <w:t xml:space="preserve">Paulus moedig die kerk in Galasië aan om altyd ywerig in hulle geloof te wees.</w:t>
      </w:r>
    </w:p>
    <w:p w14:paraId="1CF33261" w14:textId="77777777" w:rsidR="000F7377" w:rsidRDefault="000F7377"/>
    <w:p w14:paraId="38E0660A" w14:textId="77777777" w:rsidR="000F7377" w:rsidRDefault="000F7377">
      <w:r xmlns:w="http://schemas.openxmlformats.org/wordprocessingml/2006/main">
        <w:t xml:space="preserve">1. Lewe 'n lewe van ywerige geloof</w:t>
      </w:r>
    </w:p>
    <w:p w14:paraId="13B76D52" w14:textId="77777777" w:rsidR="000F7377" w:rsidRDefault="000F7377"/>
    <w:p w14:paraId="7EE9948A" w14:textId="77777777" w:rsidR="000F7377" w:rsidRDefault="000F7377">
      <w:r xmlns:w="http://schemas.openxmlformats.org/wordprocessingml/2006/main">
        <w:t xml:space="preserve">2. Om getrou te bly in goeie werke</w:t>
      </w:r>
    </w:p>
    <w:p w14:paraId="61F46359" w14:textId="77777777" w:rsidR="000F7377" w:rsidRDefault="000F7377"/>
    <w:p w14:paraId="779438DA" w14:textId="77777777" w:rsidR="000F7377" w:rsidRDefault="000F7377">
      <w:r xmlns:w="http://schemas.openxmlformats.org/wordprocessingml/2006/main">
        <w:t xml:space="preserve">1. Matteus 24:12-13 – Jesus se waarskuwing dat getrouheid beloon sal word.</w:t>
      </w:r>
    </w:p>
    <w:p w14:paraId="0C55F624" w14:textId="77777777" w:rsidR="000F7377" w:rsidRDefault="000F7377"/>
    <w:p w14:paraId="58D068C4" w14:textId="77777777" w:rsidR="000F7377" w:rsidRDefault="000F7377">
      <w:r xmlns:w="http://schemas.openxmlformats.org/wordprocessingml/2006/main">
        <w:t xml:space="preserve">2. Hebreërs 10:22-25 – Die belangrikheid daarvan om getrou te bly aan God se beloftes.</w:t>
      </w:r>
    </w:p>
    <w:p w14:paraId="4E500F0E" w14:textId="77777777" w:rsidR="000F7377" w:rsidRDefault="000F7377"/>
    <w:p w14:paraId="705E5C7B" w14:textId="77777777" w:rsidR="000F7377" w:rsidRDefault="000F7377">
      <w:r xmlns:w="http://schemas.openxmlformats.org/wordprocessingml/2006/main">
        <w:t xml:space="preserve">Galasiërs 4:19 My kinders, uit wie ek weer gebore word totdat Christus in julle geformeer is,</w:t>
      </w:r>
    </w:p>
    <w:p w14:paraId="6F0ED710" w14:textId="77777777" w:rsidR="000F7377" w:rsidRDefault="000F7377"/>
    <w:p w14:paraId="275D6EBC" w14:textId="77777777" w:rsidR="000F7377" w:rsidRDefault="000F7377">
      <w:r xmlns:w="http://schemas.openxmlformats.org/wordprocessingml/2006/main">
        <w:t xml:space="preserve">Paulus spreek sy begeerte uit dat die Galasiërs Christus in hulle harte gevorm moet hê.</w:t>
      </w:r>
    </w:p>
    <w:p w14:paraId="466DE7C1" w14:textId="77777777" w:rsidR="000F7377" w:rsidRDefault="000F7377"/>
    <w:p w14:paraId="0160BF91" w14:textId="77777777" w:rsidR="000F7377" w:rsidRDefault="000F7377">
      <w:r xmlns:w="http://schemas.openxmlformats.org/wordprocessingml/2006/main">
        <w:t xml:space="preserve">1: Ons moet almal daarna streef om Christus in ons harte gevorm te hê.</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Ons moet nooit die liefde wat Paulus vir die Galasiërs gehad het, vergeet nie.</w:t>
      </w:r>
    </w:p>
    <w:p w14:paraId="338C7372" w14:textId="77777777" w:rsidR="000F7377" w:rsidRDefault="000F7377"/>
    <w:p w14:paraId="2E35AAF1" w14:textId="77777777" w:rsidR="000F7377" w:rsidRDefault="000F7377">
      <w:r xmlns:w="http://schemas.openxmlformats.org/wordprocessingml/2006/main">
        <w:t xml:space="preserve">1:Efesiërs 4:20-24 - Dat ons nie meer kinders moet wees wat heen en weer geslinger en rondgeslinger word deur elke wind van lering, deur die bedrieëry van mense, in die listige listigheid van bedrieglike sameswering nie, maar deur die waarheid te praat in liefde, in alles kan opgroei tot Hom wat die Hoof is – Christus – uit wie die hele liggaam, saamgevoeg en saamgevoeg deur wat elke gewrig verskaf, volgens die effektiewe werking waardeur elke deel sy deel doen, groei van die liggaam vir die opbou van homself in liefde.</w:t>
      </w:r>
    </w:p>
    <w:p w14:paraId="5BEBA0D0" w14:textId="77777777" w:rsidR="000F7377" w:rsidRDefault="000F7377"/>
    <w:p w14:paraId="79852D6A" w14:textId="77777777" w:rsidR="000F7377" w:rsidRDefault="000F7377">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052C4442" w14:textId="77777777" w:rsidR="000F7377" w:rsidRDefault="000F7377"/>
    <w:p w14:paraId="0E433820" w14:textId="77777777" w:rsidR="000F7377" w:rsidRDefault="000F7377">
      <w:r xmlns:w="http://schemas.openxmlformats.org/wordprocessingml/2006/main">
        <w:t xml:space="preserve">Galasiërs 4:20 Ek wil nou by julle teenwoordig wees en my stem verander; want ek twyfel aan jou.</w:t>
      </w:r>
    </w:p>
    <w:p w14:paraId="43CCD42E" w14:textId="77777777" w:rsidR="000F7377" w:rsidRDefault="000F7377"/>
    <w:p w14:paraId="23F4B72A" w14:textId="77777777" w:rsidR="000F7377" w:rsidRDefault="000F7377">
      <w:r xmlns:w="http://schemas.openxmlformats.org/wordprocessingml/2006/main">
        <w:t xml:space="preserve">Paulus spreek sy begeerte uit om by die Galasiërs te wees en persoonlik met hulle te praat, want hy is onseker van hulle getrouheid.</w:t>
      </w:r>
    </w:p>
    <w:p w14:paraId="7E23808C" w14:textId="77777777" w:rsidR="000F7377" w:rsidRDefault="000F7377"/>
    <w:p w14:paraId="33078734" w14:textId="77777777" w:rsidR="000F7377" w:rsidRDefault="000F7377">
      <w:r xmlns:w="http://schemas.openxmlformats.org/wordprocessingml/2006/main">
        <w:t xml:space="preserve">1. Die twyfel van Paulus: Hoe om ons broers en susters in Christus gerus te stel</w:t>
      </w:r>
    </w:p>
    <w:p w14:paraId="42DA919C" w14:textId="77777777" w:rsidR="000F7377" w:rsidRDefault="000F7377"/>
    <w:p w14:paraId="5610DE98" w14:textId="77777777" w:rsidR="000F7377" w:rsidRDefault="000F7377">
      <w:r xmlns:w="http://schemas.openxmlformats.org/wordprocessingml/2006/main">
        <w:t xml:space="preserve">2. Die behoefte aan kommunikasie van aangesig tot aangesig: 'n Les van Paulus aan die Galasiërs</w:t>
      </w:r>
    </w:p>
    <w:p w14:paraId="60384DA6" w14:textId="77777777" w:rsidR="000F7377" w:rsidRDefault="000F7377"/>
    <w:p w14:paraId="6B07D0BD" w14:textId="77777777" w:rsidR="000F7377" w:rsidRDefault="000F7377">
      <w:r xmlns:w="http://schemas.openxmlformats.org/wordprocessingml/2006/main">
        <w:t xml:space="preserve">1. Hebreërs 10:22-25 - Laat ons toetree met 'n waaragtige hart in volle geloofsversekerdheid, ons harte besprinkel van 'n slegte gewete en ons liggame gewas met rein water.</w:t>
      </w:r>
    </w:p>
    <w:p w14:paraId="25DFD108" w14:textId="77777777" w:rsidR="000F7377" w:rsidRDefault="000F7377"/>
    <w:p w14:paraId="1662E8D0" w14:textId="77777777" w:rsidR="000F7377" w:rsidRDefault="000F7377">
      <w:r xmlns:w="http://schemas.openxmlformats.org/wordprocessingml/2006/main">
        <w:t xml:space="preserve">2. 1 Tessalonisense 2:7-8 - Maar ons was sagmoedig onder julle, net soos 'n sogende moeder haar eie kinders koester. Daarom het ons met liefde na U verlang om nie net die evangelie van God aan julle mee te deel nie, maar ook ons eie lewens, omdat julle vir ons dierbaar geword het.</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Galasiërs 4:21 Sê vir my, julle wat onder die wet wil wees, hoor julle nie die wet nie?</w:t>
      </w:r>
    </w:p>
    <w:p w14:paraId="7C478694" w14:textId="77777777" w:rsidR="000F7377" w:rsidRDefault="000F7377"/>
    <w:p w14:paraId="5F02CB1C" w14:textId="77777777" w:rsidR="000F7377" w:rsidRDefault="000F7377">
      <w:r xmlns:w="http://schemas.openxmlformats.org/wordprocessingml/2006/main">
        <w:t xml:space="preserve">Die gedeelte praat van die belangrikheid daarvan om na die wet van God te luister en dit te volg.</w:t>
      </w:r>
    </w:p>
    <w:p w14:paraId="0936C804" w14:textId="77777777" w:rsidR="000F7377" w:rsidRDefault="000F7377"/>
    <w:p w14:paraId="15A408F0" w14:textId="77777777" w:rsidR="000F7377" w:rsidRDefault="000F7377">
      <w:r xmlns:w="http://schemas.openxmlformats.org/wordprocessingml/2006/main">
        <w:t xml:space="preserve">1. "Hoor die Wet en volg dit: 'n Studie in Galasiërs 4:21"</w:t>
      </w:r>
    </w:p>
    <w:p w14:paraId="50F79D9A" w14:textId="77777777" w:rsidR="000F7377" w:rsidRDefault="000F7377"/>
    <w:p w14:paraId="4666028C" w14:textId="77777777" w:rsidR="000F7377" w:rsidRDefault="000F7377">
      <w:r xmlns:w="http://schemas.openxmlformats.org/wordprocessingml/2006/main">
        <w:t xml:space="preserve">2. "Lewe volgens God se bevele"</w:t>
      </w:r>
    </w:p>
    <w:p w14:paraId="527C9A63" w14:textId="77777777" w:rsidR="000F7377" w:rsidRDefault="000F7377"/>
    <w:p w14:paraId="113BA687" w14:textId="77777777" w:rsidR="000F7377" w:rsidRDefault="000F7377">
      <w:r xmlns:w="http://schemas.openxmlformats.org/wordprocessingml/2006/main">
        <w:t xml:space="preserve">1. Deuteronomium 30:11-14 - Want hierdie gebod wat ek jou vandag beveel, is vir jou nie te moeilik nie en ook nie ver nie.</w:t>
      </w:r>
    </w:p>
    <w:p w14:paraId="3870455C" w14:textId="77777777" w:rsidR="000F7377" w:rsidRDefault="000F7377"/>
    <w:p w14:paraId="4621BCBA" w14:textId="77777777" w:rsidR="000F7377" w:rsidRDefault="000F7377">
      <w:r xmlns:w="http://schemas.openxmlformats.org/wordprocessingml/2006/main">
        <w:t xml:space="preserve">2. Psalm 119:4-5 - U het beveel dat u bevele nougeset gehou moet word. Ag, mag my weë standvastig wees deur u insettinge te onderhou!</w:t>
      </w:r>
    </w:p>
    <w:p w14:paraId="17521167" w14:textId="77777777" w:rsidR="000F7377" w:rsidRDefault="000F7377"/>
    <w:p w14:paraId="42724A20" w14:textId="77777777" w:rsidR="000F7377" w:rsidRDefault="000F7377">
      <w:r xmlns:w="http://schemas.openxmlformats.org/wordprocessingml/2006/main">
        <w:t xml:space="preserve">Galasiërs 4:22 Want daar is geskrywe dat Abraham twee seuns gehad het, die een uit 'n slavin en die ander uit 'n vrye.</w:t>
      </w:r>
    </w:p>
    <w:p w14:paraId="35927FD3" w14:textId="77777777" w:rsidR="000F7377" w:rsidRDefault="000F7377"/>
    <w:p w14:paraId="503E7F18" w14:textId="77777777" w:rsidR="000F7377" w:rsidRDefault="000F7377">
      <w:r xmlns:w="http://schemas.openxmlformats.org/wordprocessingml/2006/main">
        <w:t xml:space="preserve">Die gedeelte uit Galasiërs 4:22 die verhaal van Abraham wat twee seuns gehad het, een uit 'n slavin en een uit 'n vryvrou.</w:t>
      </w:r>
    </w:p>
    <w:p w14:paraId="089E9377" w14:textId="77777777" w:rsidR="000F7377" w:rsidRDefault="000F7377"/>
    <w:p w14:paraId="468BE43E" w14:textId="77777777" w:rsidR="000F7377" w:rsidRDefault="000F7377">
      <w:r xmlns:w="http://schemas.openxmlformats.org/wordprocessingml/2006/main">
        <w:t xml:space="preserve">1. God se plan vir ons lewens: Die verhaal van Abraham</w:t>
      </w:r>
    </w:p>
    <w:p w14:paraId="7FBFF836" w14:textId="77777777" w:rsidR="000F7377" w:rsidRDefault="000F7377"/>
    <w:p w14:paraId="02A219B8" w14:textId="77777777" w:rsidR="000F7377" w:rsidRDefault="000F7377">
      <w:r xmlns:w="http://schemas.openxmlformats.org/wordprocessingml/2006/main">
        <w:t xml:space="preserve">2. Verbond en Seën: Die Boodskap van Abraham se Seuns</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Hebreërs 11:8-12</w:t>
      </w:r>
    </w:p>
    <w:p w14:paraId="0BF65575" w14:textId="77777777" w:rsidR="000F7377" w:rsidRDefault="000F7377"/>
    <w:p w14:paraId="04391497" w14:textId="77777777" w:rsidR="000F7377" w:rsidRDefault="000F7377">
      <w:r xmlns:w="http://schemas.openxmlformats.org/wordprocessingml/2006/main">
        <w:t xml:space="preserve">Galasiërs 4:23 Maar hy wat uit die slavin was, is na die vlees gebore; maar hy van die vryvrou was by belofte.</w:t>
      </w:r>
    </w:p>
    <w:p w14:paraId="1CD7A958" w14:textId="77777777" w:rsidR="000F7377" w:rsidRDefault="000F7377"/>
    <w:p w14:paraId="18884932" w14:textId="77777777" w:rsidR="000F7377" w:rsidRDefault="000F7377">
      <w:r xmlns:w="http://schemas.openxmlformats.org/wordprocessingml/2006/main">
        <w:t xml:space="preserve">God se beloftes kom altyd uit, al is dit nie op die manier wat ons verwag nie.</w:t>
      </w:r>
    </w:p>
    <w:p w14:paraId="3F6CCDCB" w14:textId="77777777" w:rsidR="000F7377" w:rsidRDefault="000F7377"/>
    <w:p w14:paraId="4C1FBB4A" w14:textId="77777777" w:rsidR="000F7377" w:rsidRDefault="000F7377">
      <w:r xmlns:w="http://schemas.openxmlformats.org/wordprocessingml/2006/main">
        <w:t xml:space="preserve">1. God se beloftes: Vertroue op die onverwagte</w:t>
      </w:r>
    </w:p>
    <w:p w14:paraId="7860D7DA" w14:textId="77777777" w:rsidR="000F7377" w:rsidRDefault="000F7377"/>
    <w:p w14:paraId="3645BB76" w14:textId="77777777" w:rsidR="000F7377" w:rsidRDefault="000F7377">
      <w:r xmlns:w="http://schemas.openxmlformats.org/wordprocessingml/2006/main">
        <w:t xml:space="preserve">2. Die Krag van God se Woord: Belyving Beyond the Flesh</w:t>
      </w:r>
    </w:p>
    <w:p w14:paraId="2C355BAF" w14:textId="77777777" w:rsidR="000F7377" w:rsidRDefault="000F7377"/>
    <w:p w14:paraId="160B1CCC" w14:textId="77777777" w:rsidR="000F7377" w:rsidRDefault="000F7377">
      <w:r xmlns:w="http://schemas.openxmlformats.org/wordprocessingml/2006/main">
        <w:t xml:space="preserve">1. Romeine 8:28 - En ons weet dat vir die wat God liefhet, alles ten goede meewerk, vir hulle wat na sy voorneme geroep is.</w:t>
      </w:r>
    </w:p>
    <w:p w14:paraId="435C77E1" w14:textId="77777777" w:rsidR="000F7377" w:rsidRDefault="000F7377"/>
    <w:p w14:paraId="4D6FCE4D" w14:textId="77777777" w:rsidR="000F7377" w:rsidRDefault="000F7377">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14:paraId="554A3876" w14:textId="77777777" w:rsidR="000F7377" w:rsidRDefault="000F7377"/>
    <w:p w14:paraId="1B64F491" w14:textId="77777777" w:rsidR="000F7377" w:rsidRDefault="000F7377">
      <w:r xmlns:w="http://schemas.openxmlformats.org/wordprocessingml/2006/main">
        <w:t xml:space="preserve">Galasiërs 4:24 wat 'n gelykenis is, want dit is die twee verbonde; die een van die berg Sinai af, wat tot slawerny voortspruit, dit is Agar.</w:t>
      </w:r>
    </w:p>
    <w:p w14:paraId="0B070F28" w14:textId="77777777" w:rsidR="000F7377" w:rsidRDefault="000F7377"/>
    <w:p w14:paraId="28DD3904" w14:textId="77777777" w:rsidR="000F7377" w:rsidRDefault="000F7377">
      <w:r xmlns:w="http://schemas.openxmlformats.org/wordprocessingml/2006/main">
        <w:t xml:space="preserve">Die twee verbonde in die gedeelte word allegories voorgestel as Agar, die moeder van Ismael, en die verbond vanaf die berg Sinai wat tot slawerny lei.</w:t>
      </w:r>
    </w:p>
    <w:p w14:paraId="49E10CDE" w14:textId="77777777" w:rsidR="000F7377" w:rsidRDefault="000F7377"/>
    <w:p w14:paraId="59B78640" w14:textId="77777777" w:rsidR="000F7377" w:rsidRDefault="000F7377">
      <w:r xmlns:w="http://schemas.openxmlformats.org/wordprocessingml/2006/main">
        <w:t xml:space="preserve">1. Die Allegoriese Betekenis van die Twee Verbonde in Galasiërs 4:24</w:t>
      </w:r>
    </w:p>
    <w:p w14:paraId="70A62AC6" w14:textId="77777777" w:rsidR="000F7377" w:rsidRDefault="000F7377"/>
    <w:p w14:paraId="31C3F2DB" w14:textId="77777777" w:rsidR="000F7377" w:rsidRDefault="000F7377">
      <w:r xmlns:w="http://schemas.openxmlformats.org/wordprocessingml/2006/main">
        <w:t xml:space="preserve">2. Verstaan die slawerny van die verbond vanaf berg Sinai</w:t>
      </w:r>
    </w:p>
    <w:p w14:paraId="45487807" w14:textId="77777777" w:rsidR="000F7377" w:rsidRDefault="000F7377"/>
    <w:p w14:paraId="08316E6D" w14:textId="77777777" w:rsidR="000F7377" w:rsidRDefault="000F7377">
      <w:r xmlns:w="http://schemas.openxmlformats.org/wordprocessingml/2006/main">
        <w:t xml:space="preserve">1. Hebreërs 8:6-7 "Maar nou het Hy 'n voortrefliker bediening verkry, deur hoeveel Hy ook Middelaar is </w:t>
      </w:r>
      <w:r xmlns:w="http://schemas.openxmlformats.org/wordprocessingml/2006/main">
        <w:lastRenderedPageBreak xmlns:w="http://schemas.openxmlformats.org/wordprocessingml/2006/main"/>
      </w:r>
      <w:r xmlns:w="http://schemas.openxmlformats.org/wordprocessingml/2006/main">
        <w:t xml:space="preserve">van 'n beter verbond wat gevestig is op beter beloftes. Want as daardie eerste verbond onberispelik was, dan sou geen plek is vir die tweede gesoek nie.”</w:t>
      </w:r>
    </w:p>
    <w:p w14:paraId="6B6602D1" w14:textId="77777777" w:rsidR="000F7377" w:rsidRDefault="000F7377"/>
    <w:p w14:paraId="4387071C" w14:textId="77777777" w:rsidR="000F7377" w:rsidRDefault="000F7377">
      <w:r xmlns:w="http://schemas.openxmlformats.org/wordprocessingml/2006/main">
        <w:t xml:space="preserve">2. Galasiërs 5:1 "Staan dan vas in die vryheid waarmee Christus ons vrygemaak het, en laat julle nie weer onder die juk van diensbaarheid bring nie."</w:t>
      </w:r>
    </w:p>
    <w:p w14:paraId="2E288854" w14:textId="77777777" w:rsidR="000F7377" w:rsidRDefault="000F7377"/>
    <w:p w14:paraId="6402B91C" w14:textId="77777777" w:rsidR="000F7377" w:rsidRDefault="000F7377">
      <w:r xmlns:w="http://schemas.openxmlformats.org/wordprocessingml/2006/main">
        <w:t xml:space="preserve">Galasiërs 4:25 Want hierdie Agar is die berg Sinai in Arabië, en antwoord op Jerusalem wat nou is, en is in slawerny saam met haar kinders.</w:t>
      </w:r>
    </w:p>
    <w:p w14:paraId="578442A9" w14:textId="77777777" w:rsidR="000F7377" w:rsidRDefault="000F7377"/>
    <w:p w14:paraId="07FE1EEC" w14:textId="77777777" w:rsidR="000F7377" w:rsidRDefault="000F7377">
      <w:r xmlns:w="http://schemas.openxmlformats.org/wordprocessingml/2006/main">
        <w:t xml:space="preserve">Agar is 'n voorbeeld van die slawerny van Jerusalem en haar kinders.</w:t>
      </w:r>
    </w:p>
    <w:p w14:paraId="3AF4E8D3" w14:textId="77777777" w:rsidR="000F7377" w:rsidRDefault="000F7377"/>
    <w:p w14:paraId="6094BD1E" w14:textId="77777777" w:rsidR="000F7377" w:rsidRDefault="000F7377">
      <w:r xmlns:w="http://schemas.openxmlformats.org/wordprocessingml/2006/main">
        <w:t xml:space="preserve">1: Ons kan uit die voorbeeld van Agar leer om bevry te word van die slawerny van sonde in ons lewens.</w:t>
      </w:r>
    </w:p>
    <w:p w14:paraId="45281944" w14:textId="77777777" w:rsidR="000F7377" w:rsidRDefault="000F7377"/>
    <w:p w14:paraId="2E5E18BA" w14:textId="77777777" w:rsidR="000F7377" w:rsidRDefault="000F7377">
      <w:r xmlns:w="http://schemas.openxmlformats.org/wordprocessingml/2006/main">
        <w:t xml:space="preserve">2: Ons kan vryheid vind deur die belofte wat God aan Abraham en Sara gemaak het deur hulle seun Isak.</w:t>
      </w:r>
    </w:p>
    <w:p w14:paraId="6AE754EF" w14:textId="77777777" w:rsidR="000F7377" w:rsidRDefault="000F7377"/>
    <w:p w14:paraId="47B24BF6" w14:textId="77777777" w:rsidR="000F7377" w:rsidRDefault="000F7377">
      <w:r xmlns:w="http://schemas.openxmlformats.org/wordprocessingml/2006/main">
        <w:t xml:space="preserve">1: Genesis 17:19 – God het aan Abraham en Sara belowe dat hulle 'n seun sou hê deur wie God sy belofte sou nakom.</w:t>
      </w:r>
    </w:p>
    <w:p w14:paraId="1E18EF04" w14:textId="77777777" w:rsidR="000F7377" w:rsidRDefault="000F7377"/>
    <w:p w14:paraId="3D962D57" w14:textId="77777777" w:rsidR="000F7377" w:rsidRDefault="000F7377">
      <w:r xmlns:w="http://schemas.openxmlformats.org/wordprocessingml/2006/main">
        <w:t xml:space="preserve">2: Galasiërs 5:1 – Vir vryheid het Christus ons vrygemaak; staan dan vas en onderwerp jou nie weer aan 'n juk van slawerny nie.</w:t>
      </w:r>
    </w:p>
    <w:p w14:paraId="455647FC" w14:textId="77777777" w:rsidR="000F7377" w:rsidRDefault="000F7377"/>
    <w:p w14:paraId="1A145F2C" w14:textId="77777777" w:rsidR="000F7377" w:rsidRDefault="000F7377">
      <w:r xmlns:w="http://schemas.openxmlformats.org/wordprocessingml/2006/main">
        <w:t xml:space="preserve">Galasiërs 4:26 Maar Jerusalem wat daarbo is, is vry, wat die moeder van ons almal is.</w:t>
      </w:r>
    </w:p>
    <w:p w14:paraId="1A93DF8C" w14:textId="77777777" w:rsidR="000F7377" w:rsidRDefault="000F7377"/>
    <w:p w14:paraId="35F3B90E" w14:textId="77777777" w:rsidR="000F7377" w:rsidRDefault="000F7377">
      <w:r xmlns:w="http://schemas.openxmlformats.org/wordprocessingml/2006/main">
        <w:t xml:space="preserve">Paulus vermaan die Galasiërs om te onthou dat die hemelse Jerusalem, wat vry is, die moeder van alle gelowiges is.</w:t>
      </w:r>
    </w:p>
    <w:p w14:paraId="620F1497" w14:textId="77777777" w:rsidR="000F7377" w:rsidRDefault="000F7377"/>
    <w:p w14:paraId="7795E222" w14:textId="77777777" w:rsidR="000F7377" w:rsidRDefault="000F7377">
      <w:r xmlns:w="http://schemas.openxmlformats.org/wordprocessingml/2006/main">
        <w:t xml:space="preserve">1. Omhelsing van Vryheid in die Hemelse Jerusalem</w:t>
      </w:r>
    </w:p>
    <w:p w14:paraId="4C11272A" w14:textId="77777777" w:rsidR="000F7377" w:rsidRDefault="000F7377"/>
    <w:p w14:paraId="491856FD" w14:textId="77777777" w:rsidR="000F7377" w:rsidRDefault="000F7377">
      <w:r xmlns:w="http://schemas.openxmlformats.org/wordprocessingml/2006/main">
        <w:t xml:space="preserve">2. Die Liefde van die Hemelse Jerusalem as 'n Geestelike Moeder</w:t>
      </w:r>
    </w:p>
    <w:p w14:paraId="45CE14DB" w14:textId="77777777" w:rsidR="000F7377" w:rsidRDefault="000F7377"/>
    <w:p w14:paraId="0E02F372" w14:textId="77777777" w:rsidR="000F7377" w:rsidRDefault="000F7377">
      <w:r xmlns:w="http://schemas.openxmlformats.org/wordprocessingml/2006/main">
        <w:t xml:space="preserve">1. Jesaja 54:1 - "Sing, onvrugbare, jy wat nie gebaar het nie! Breek uit in gejubel en roep hardop, jy wat nie met swangerskap gearbei het nie! Want die kinders van die eensames is meer as die kinders van die getroudes. vrou,” sê die Here.</w:t>
      </w:r>
    </w:p>
    <w:p w14:paraId="224226BF" w14:textId="77777777" w:rsidR="000F7377" w:rsidRDefault="000F7377"/>
    <w:p w14:paraId="5ED5280E" w14:textId="77777777" w:rsidR="000F7377" w:rsidRDefault="000F7377">
      <w:r xmlns:w="http://schemas.openxmlformats.org/wordprocessingml/2006/main">
        <w:t xml:space="preserve">2. Romeine 8:15 - Want julle het nie ontvang 'n gees van slawerny om weer te vrees nie, maar julle het ontvang die Gees van aanneming tot kinders deur wie ons roep: Abba, Vader!</w:t>
      </w:r>
    </w:p>
    <w:p w14:paraId="326E838B" w14:textId="77777777" w:rsidR="000F7377" w:rsidRDefault="000F7377"/>
    <w:p w14:paraId="54B938E5" w14:textId="77777777" w:rsidR="000F7377" w:rsidRDefault="000F7377">
      <w:r xmlns:w="http://schemas.openxmlformats.org/wordprocessingml/2006/main">
        <w:t xml:space="preserve">Galasiërs 4:27 Want daar is geskrywe: Wees bly, onvrugbare wat nie baar nie; breek uit en roep, jy wat geen barensnood het nie, want die eensame het baie meer kinders as sy wat 'n man het.</w:t>
      </w:r>
    </w:p>
    <w:p w14:paraId="60C89B61" w14:textId="77777777" w:rsidR="000F7377" w:rsidRDefault="000F7377"/>
    <w:p w14:paraId="0AFDD18D" w14:textId="77777777" w:rsidR="000F7377" w:rsidRDefault="000F7377">
      <w:r xmlns:w="http://schemas.openxmlformats.org/wordprocessingml/2006/main">
        <w:t xml:space="preserve">Paulus moedig diegene wat onvrugbaar is aan om bly te wees, want hulle sal 'n groter aantal kinders hê as dié met mans.</w:t>
      </w:r>
    </w:p>
    <w:p w14:paraId="465CC49F" w14:textId="77777777" w:rsidR="000F7377" w:rsidRDefault="000F7377"/>
    <w:p w14:paraId="6FEFDCA7" w14:textId="77777777" w:rsidR="000F7377" w:rsidRDefault="000F7377">
      <w:r xmlns:w="http://schemas.openxmlformats.org/wordprocessingml/2006/main">
        <w:t xml:space="preserve">1. "God se oorvloedige seën: jubel in sy voorsiening."</w:t>
      </w:r>
    </w:p>
    <w:p w14:paraId="5FF0EB27" w14:textId="77777777" w:rsidR="000F7377" w:rsidRDefault="000F7377"/>
    <w:p w14:paraId="387A1401" w14:textId="77777777" w:rsidR="000F7377" w:rsidRDefault="000F7377">
      <w:r xmlns:w="http://schemas.openxmlformats.org/wordprocessingml/2006/main">
        <w:t xml:space="preserve">2. "Die vreugde van ouerskap: 'n seën vir almal."</w:t>
      </w:r>
    </w:p>
    <w:p w14:paraId="3E5E463A" w14:textId="77777777" w:rsidR="000F7377" w:rsidRDefault="000F7377"/>
    <w:p w14:paraId="41B8ED12" w14:textId="77777777" w:rsidR="000F7377" w:rsidRDefault="000F7377">
      <w:r xmlns:w="http://schemas.openxmlformats.org/wordprocessingml/2006/main">
        <w:t xml:space="preserve">1. Jesaja 54:1 - "Sing, onvrugbare, jy wat nie gebaar het nie; breek uit in gejubel en roep hardop, jy wat nie swanger geraak het nie, want die kinders van die eensames is meer as die kinders van die getroudes. vrou, spreek die Here.”</w:t>
      </w:r>
    </w:p>
    <w:p w14:paraId="6E6BA8BF" w14:textId="77777777" w:rsidR="000F7377" w:rsidRDefault="000F7377"/>
    <w:p w14:paraId="3335A617" w14:textId="77777777" w:rsidR="000F7377" w:rsidRDefault="000F7377">
      <w:r xmlns:w="http://schemas.openxmlformats.org/wordprocessingml/2006/main">
        <w:t xml:space="preserve">2. Psalm 127:3 - "Kyk, kinders is 'n erfdeel van die Here, en die vrug van die moederskoot is sy beloning."</w:t>
      </w:r>
    </w:p>
    <w:p w14:paraId="2C31A031" w14:textId="77777777" w:rsidR="000F7377" w:rsidRDefault="000F7377"/>
    <w:p w14:paraId="06DB377E" w14:textId="77777777" w:rsidR="000F7377" w:rsidRDefault="000F7377">
      <w:r xmlns:w="http://schemas.openxmlformats.org/wordprocessingml/2006/main">
        <w:t xml:space="preserve">Galasiërs 4:28 En ons, broeders, soos Isak was, is kinders van die belofte.</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Gelowiges in Jesus Christus is die kinders van die belofte, net soos Isak was.</w:t>
      </w:r>
    </w:p>
    <w:p w14:paraId="4B609D0A" w14:textId="77777777" w:rsidR="000F7377" w:rsidRDefault="000F7377"/>
    <w:p w14:paraId="547555CF" w14:textId="77777777" w:rsidR="000F7377" w:rsidRDefault="000F7377">
      <w:r xmlns:w="http://schemas.openxmlformats.org/wordprocessingml/2006/main">
        <w:t xml:space="preserve">1. "Alle dinge is moontlik deur geloof in Christus"</w:t>
      </w:r>
    </w:p>
    <w:p w14:paraId="3469C37C" w14:textId="77777777" w:rsidR="000F7377" w:rsidRDefault="000F7377"/>
    <w:p w14:paraId="587D4B5B" w14:textId="77777777" w:rsidR="000F7377" w:rsidRDefault="000F7377">
      <w:r xmlns:w="http://schemas.openxmlformats.org/wordprocessingml/2006/main">
        <w:t xml:space="preserve">2. "Die krag van die beloftes van God"</w:t>
      </w:r>
    </w:p>
    <w:p w14:paraId="59C0BDB2" w14:textId="77777777" w:rsidR="000F7377" w:rsidRDefault="000F7377"/>
    <w:p w14:paraId="523A351F" w14:textId="77777777" w:rsidR="000F7377" w:rsidRDefault="000F7377">
      <w:r xmlns:w="http://schemas.openxmlformats.org/wordprocessingml/2006/main">
        <w:t xml:space="preserve">1. Hebreërs 11:11-12 - Deur geloof is Sara in staat gestel om 'n kind te verwek al was sy verby die ouderdom van baar, omdat sy Hom getrou geag het wat dit beloof het.</w:t>
      </w:r>
    </w:p>
    <w:p w14:paraId="1E14CFD7" w14:textId="77777777" w:rsidR="000F7377" w:rsidRDefault="000F7377"/>
    <w:p w14:paraId="1F761BF6" w14:textId="77777777" w:rsidR="000F7377" w:rsidRDefault="000F7377">
      <w:r xmlns:w="http://schemas.openxmlformats.org/wordprocessingml/2006/main">
        <w:t xml:space="preserve">2. Romeine 8:16-17 - Die Gees van God getuig saam met ons gees dat ons God se kinders is, en as ons kinders is, dan is ons erfgename – erfgename van God en mede-erfgename van Christus.</w:t>
      </w:r>
    </w:p>
    <w:p w14:paraId="111B7055" w14:textId="77777777" w:rsidR="000F7377" w:rsidRDefault="000F7377"/>
    <w:p w14:paraId="64B116B0" w14:textId="77777777" w:rsidR="000F7377" w:rsidRDefault="000F7377">
      <w:r xmlns:w="http://schemas.openxmlformats.org/wordprocessingml/2006/main">
        <w:t xml:space="preserve">Galasiërs 4:29 Maar soos toe hy wat na die vlees gebore is, hom vervolg het wat na die Gees gebore is, so is dit nou ook.</w:t>
      </w:r>
    </w:p>
    <w:p w14:paraId="78C04569" w14:textId="77777777" w:rsidR="000F7377" w:rsidRDefault="000F7377"/>
    <w:p w14:paraId="0333C76E" w14:textId="77777777" w:rsidR="000F7377" w:rsidRDefault="000F7377">
      <w:r xmlns:w="http://schemas.openxmlformats.org/wordprocessingml/2006/main">
        <w:t xml:space="preserve">In die boek Galasiërs praat Paulus van hoe diegene wat na die Gees gebore is, vervolg is deur diegene wat na die vlees gebore is, en dit is vandag nog waar.</w:t>
      </w:r>
    </w:p>
    <w:p w14:paraId="74768B38" w14:textId="77777777" w:rsidR="000F7377" w:rsidRDefault="000F7377"/>
    <w:p w14:paraId="02C7CF66" w14:textId="77777777" w:rsidR="000F7377" w:rsidRDefault="000F7377">
      <w:r xmlns:w="http://schemas.openxmlformats.org/wordprocessingml/2006/main">
        <w:t xml:space="preserve">1. Vervolging van die Regverdiges: Hoe om Bybels te reageer</w:t>
      </w:r>
    </w:p>
    <w:p w14:paraId="466C1D66" w14:textId="77777777" w:rsidR="000F7377" w:rsidRDefault="000F7377"/>
    <w:p w14:paraId="3CB0A561" w14:textId="77777777" w:rsidR="000F7377" w:rsidRDefault="000F7377">
      <w:r xmlns:w="http://schemas.openxmlformats.org/wordprocessingml/2006/main">
        <w:t xml:space="preserve">2. Die Krag van die Evangelie: Staan vas in die aangesig van vervolging</w:t>
      </w:r>
    </w:p>
    <w:p w14:paraId="5FC5441E" w14:textId="77777777" w:rsidR="000F7377" w:rsidRDefault="000F7377"/>
    <w:p w14:paraId="2DD3107C" w14:textId="77777777" w:rsidR="000F7377" w:rsidRDefault="000F7377">
      <w:r xmlns:w="http://schemas.openxmlformats.org/wordprocessingml/2006/main">
        <w:t xml:space="preserve">1. Matteus 5:10-12 - Salig is die wat vervolg word ter wille van geregtigheid</w:t>
      </w:r>
    </w:p>
    <w:p w14:paraId="152C39DE" w14:textId="77777777" w:rsidR="000F7377" w:rsidRDefault="000F7377"/>
    <w:p w14:paraId="5CB4C4CD" w14:textId="77777777" w:rsidR="000F7377" w:rsidRDefault="000F7377">
      <w:r xmlns:w="http://schemas.openxmlformats.org/wordprocessingml/2006/main">
        <w:t xml:space="preserve">2. 1 Petrus 4:12-14 - Verbly jou in lyding ter wille van Christus</w:t>
      </w:r>
    </w:p>
    <w:p w14:paraId="1DEECD6F" w14:textId="77777777" w:rsidR="000F7377" w:rsidRDefault="000F7377"/>
    <w:p w14:paraId="6D4BD072" w14:textId="77777777" w:rsidR="000F7377" w:rsidRDefault="000F7377">
      <w:r xmlns:w="http://schemas.openxmlformats.org/wordprocessingml/2006/main">
        <w:t xml:space="preserve">Galasiërs 4:30 Maar wat sê die Skrif? Verdryf die slavin en haar seun, want die </w:t>
      </w:r>
      <w:r xmlns:w="http://schemas.openxmlformats.org/wordprocessingml/2006/main">
        <w:lastRenderedPageBreak xmlns:w="http://schemas.openxmlformats.org/wordprocessingml/2006/main"/>
      </w:r>
      <w:r xmlns:w="http://schemas.openxmlformats.org/wordprocessingml/2006/main">
        <w:t xml:space="preserve">seun van die slavin mag nie saam met die seun van die vryvrou erfgenaam word nie.</w:t>
      </w:r>
    </w:p>
    <w:p w14:paraId="10889D4D" w14:textId="77777777" w:rsidR="000F7377" w:rsidRDefault="000F7377"/>
    <w:p w14:paraId="64075E6C" w14:textId="77777777" w:rsidR="000F7377" w:rsidRDefault="000F7377">
      <w:r xmlns:w="http://schemas.openxmlformats.org/wordprocessingml/2006/main">
        <w:t xml:space="preserve">Die Skrif gee opdrag om die slavin en haar seun uit te dryf, aangesien die seun van die slavin nie 'n mede-erfgenaam saam met die seun van die vryvrou kan wees nie.</w:t>
      </w:r>
    </w:p>
    <w:p w14:paraId="09BE5212" w14:textId="77777777" w:rsidR="000F7377" w:rsidRDefault="000F7377"/>
    <w:p w14:paraId="655F212D" w14:textId="77777777" w:rsidR="000F7377" w:rsidRDefault="000F7377">
      <w:r xmlns:w="http://schemas.openxmlformats.org/wordprocessingml/2006/main">
        <w:t xml:space="preserve">1. Die belangrikheid van goeie werke: Maai wat ons saai</w:t>
      </w:r>
    </w:p>
    <w:p w14:paraId="0D88B4BC" w14:textId="77777777" w:rsidR="000F7377" w:rsidRDefault="000F7377"/>
    <w:p w14:paraId="508A4DAA" w14:textId="77777777" w:rsidR="000F7377" w:rsidRDefault="000F7377">
      <w:r xmlns:w="http://schemas.openxmlformats.org/wordprocessingml/2006/main">
        <w:t xml:space="preserve">2. God se plan vir ons lewens: vry te stel wat nie vir ons bedoel is nie</w:t>
      </w:r>
    </w:p>
    <w:p w14:paraId="64D24387" w14:textId="77777777" w:rsidR="000F7377" w:rsidRDefault="000F7377"/>
    <w:p w14:paraId="71758AE6" w14:textId="77777777" w:rsidR="000F7377" w:rsidRDefault="000F7377">
      <w:r xmlns:w="http://schemas.openxmlformats.org/wordprocessingml/2006/main">
        <w:t xml:space="preserve">1. Romeine 8:17 (En as ons kinders is, dan erfgename; erfgename van God en mede-erfgename van Christus, as ons saam met Hom ly)</w:t>
      </w:r>
    </w:p>
    <w:p w14:paraId="455E993C" w14:textId="77777777" w:rsidR="000F7377" w:rsidRDefault="000F7377"/>
    <w:p w14:paraId="59295A0D" w14:textId="77777777" w:rsidR="000F7377" w:rsidRDefault="000F7377">
      <w:r xmlns:w="http://schemas.openxmlformats.org/wordprocessingml/2006/main">
        <w:t xml:space="preserve">2. Johannes 8:36 (As die Seun julle dan vry maak, sal julle waarlik vry wees.)</w:t>
      </w:r>
    </w:p>
    <w:p w14:paraId="22709AF6" w14:textId="77777777" w:rsidR="000F7377" w:rsidRDefault="000F7377"/>
    <w:p w14:paraId="54F59AF8" w14:textId="77777777" w:rsidR="000F7377" w:rsidRDefault="000F7377">
      <w:r xmlns:w="http://schemas.openxmlformats.org/wordprocessingml/2006/main">
        <w:t xml:space="preserve">Galasiërs 4:31 So dan, broeders, is ons nie kinders van die slavin nie, maar van die vryes.</w:t>
      </w:r>
    </w:p>
    <w:p w14:paraId="6D47007F" w14:textId="77777777" w:rsidR="000F7377" w:rsidRDefault="000F7377"/>
    <w:p w14:paraId="57EAF143" w14:textId="77777777" w:rsidR="000F7377" w:rsidRDefault="000F7377">
      <w:r xmlns:w="http://schemas.openxmlformats.org/wordprocessingml/2006/main">
        <w:t xml:space="preserve">Die gedeelte in Galasiërs 4:31 verduidelik dat gelowiges nie kinders van die slavin is nie, maar van die vryes.</w:t>
      </w:r>
    </w:p>
    <w:p w14:paraId="6B366B2F" w14:textId="77777777" w:rsidR="000F7377" w:rsidRDefault="000F7377"/>
    <w:p w14:paraId="21BACDBB" w14:textId="77777777" w:rsidR="000F7377" w:rsidRDefault="000F7377">
      <w:r xmlns:w="http://schemas.openxmlformats.org/wordprocessingml/2006/main">
        <w:t xml:space="preserve">1. Vryheid van slawerny: Herdefinieer die betekenis van vryheid</w:t>
      </w:r>
    </w:p>
    <w:p w14:paraId="167348E4" w14:textId="77777777" w:rsidR="000F7377" w:rsidRDefault="000F7377"/>
    <w:p w14:paraId="5FC01104" w14:textId="77777777" w:rsidR="000F7377" w:rsidRDefault="000F7377">
      <w:r xmlns:w="http://schemas.openxmlformats.org/wordprocessingml/2006/main">
        <w:t xml:space="preserve">2. Die krag van verlossing: Om ons boeie te laat gaan</w:t>
      </w:r>
    </w:p>
    <w:p w14:paraId="6659BD83" w14:textId="77777777" w:rsidR="000F7377" w:rsidRDefault="000F7377"/>
    <w:p w14:paraId="1BC83C7C" w14:textId="77777777" w:rsidR="000F7377" w:rsidRDefault="000F7377">
      <w:r xmlns:w="http://schemas.openxmlformats.org/wordprocessingml/2006/main">
        <w:t xml:space="preserve">1. Romeine 8:21 - Sodat die skepping self bevry sal word van sy slawerny aan verval en in die heerlike vryheid van die kinders van God gebring sal word.</w:t>
      </w:r>
    </w:p>
    <w:p w14:paraId="6BC5181E" w14:textId="77777777" w:rsidR="000F7377" w:rsidRDefault="000F7377"/>
    <w:p w14:paraId="033B2426" w14:textId="77777777" w:rsidR="000F7377" w:rsidRDefault="000F7377">
      <w:r xmlns:w="http://schemas.openxmlformats.org/wordprocessingml/2006/main">
        <w:t xml:space="preserve">2. Jesaja 61:1 - Die Gees van die Soewereine Heer is op my, want die Here het my gesalf om die </w:t>
      </w:r>
      <w:r xmlns:w="http://schemas.openxmlformats.org/wordprocessingml/2006/main">
        <w:lastRenderedPageBreak xmlns:w="http://schemas.openxmlformats.org/wordprocessingml/2006/main"/>
      </w:r>
      <w:r xmlns:w="http://schemas.openxmlformats.org/wordprocessingml/2006/main">
        <w:t xml:space="preserve">goeie boodskap aan die armes te verkondig. Hy het my gestuur om die gebrokenes van hart te verbind, om vryheid vir die gevangenes uit te roep en vrylating uit die duisternis vir die gevangenes.</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Galasiërs 5 is die vyfde hoofstuk van die brief van Paulus aan die Galasiërs. In hierdie hoofstuk bespreek Paulus die vryheid wat gelowiges in Christus het en kontrasteer dit met die slawerny van wettisisme.</w:t>
      </w:r>
    </w:p>
    <w:p w14:paraId="4DB14307" w14:textId="77777777" w:rsidR="000F7377" w:rsidRDefault="000F7377"/>
    <w:p w14:paraId="2465469A" w14:textId="77777777" w:rsidR="000F7377" w:rsidRDefault="000F7377">
      <w:r xmlns:w="http://schemas.openxmlformats.org/wordprocessingml/2006/main">
        <w:t xml:space="preserve">1ste Paragraaf: Paulus begin deur te beklemtoon dat gelowiges geroep is tot vryheid in Christus en hulle nie weer aan 'n juk van slawerny moet onderwerp nie (Galasiërs 5:1). Hy waarsku teen die besnydenis as 'n middel tot regverdigmaking, en sê dat diegene wat regverdigmaking deur die wet soek, van Christus geskei is en uit die genade verval het. In plaas daarvan beklemtoon hy dat geloof wat deur liefde werk, is wat tel.</w:t>
      </w:r>
    </w:p>
    <w:p w14:paraId="5C523A5D" w14:textId="77777777" w:rsidR="000F7377" w:rsidRDefault="000F7377"/>
    <w:p w14:paraId="5995F95F" w14:textId="77777777" w:rsidR="000F7377" w:rsidRDefault="000F7377">
      <w:r xmlns:w="http://schemas.openxmlformats.org/wordprocessingml/2006/main">
        <w:t xml:space="preserve">2de Paragraaf: Paulus verduidelik dat alhoewel hulle tot vryheid geroep is, hulle nie hulle vryheid moet gebruik as 'n geleentheid om oor te gee aan sondige begeertes nie (Galasiërs 5:13). In plaas daarvan moedig hy hulle aan om mekaar deur liefde te dien. Hy beklemtoon dat liefde die hele wet vervul en waarsku teen dade soos haat, twis, jaloesie, woedebuie, selfsugtige ambisie, onenigheid en afguns.</w:t>
      </w:r>
    </w:p>
    <w:p w14:paraId="698C8774" w14:textId="77777777" w:rsidR="000F7377" w:rsidRDefault="000F7377"/>
    <w:p w14:paraId="4F355417" w14:textId="77777777" w:rsidR="000F7377" w:rsidRDefault="000F7377">
      <w:r xmlns:w="http://schemas.openxmlformats.org/wordprocessingml/2006/main">
        <w:t xml:space="preserve">3de Paragraaf: Die hoofstuk word afgesluit met Paulus wat die werke van die vlees kontrasteer met die vrug van die Gees. Hy lys verskeie handelinge wat verband hou met ’n lewe wat deur vleeslike begeertes beheer word soos seksuele onsedelikheid, onreinheid, afgodery, towery, dronkenskap en meer (Galasiërs 5:19-21). In teenstelling met hierdie werke van duisternis is die vrugte wat voortgebring word deur in pas met die Gees te wandel—liefde, vreugde vrede geduld vriendelikheid goedheid getrouheid sagmoedigheid selfbeheersing.</w:t>
      </w:r>
    </w:p>
    <w:p w14:paraId="4BE7E639" w14:textId="77777777" w:rsidR="000F7377" w:rsidRDefault="000F7377"/>
    <w:p w14:paraId="1A77F9D1" w14:textId="77777777" w:rsidR="000F7377" w:rsidRDefault="000F7377">
      <w:r xmlns:w="http://schemas.openxmlformats.org/wordprocessingml/2006/main">
        <w:t xml:space="preserve">Ter opsomming,</w:t>
      </w:r>
    </w:p>
    <w:p w14:paraId="07B789FE" w14:textId="77777777" w:rsidR="000F7377" w:rsidRDefault="000F7377">
      <w:r xmlns:w="http://schemas.openxmlformats.org/wordprocessingml/2006/main">
        <w:t xml:space="preserve">Hoofstuk vyf van Galasiërs beklemtoon gelowiges se vryheid in Christus terwyl daar gewaarsku word teen terugval in wettiese praktyke. Paulus waarsku daarteen om regverdigmaking deur die besnydenis of nakoming van wette te soek, aangesien dit 'n mens van Christus se genade skei. In plaas daarvan moedig hy aan om deur geloof te leef wat deur liefde werk.</w:t>
      </w:r>
    </w:p>
    <w:p w14:paraId="27357831" w14:textId="77777777" w:rsidR="000F7377" w:rsidRDefault="000F7377">
      <w:r xmlns:w="http://schemas.openxmlformats.org/wordprocessingml/2006/main">
        <w:t xml:space="preserve">Paulus beklemtoon ook om hulle vryheid verantwoordelik te gebruik deur mekaar in liefde te dien eerder as om hulle aan sondige begeertes oor te gee. Hy beklemtoon die belangrikheid van liefde in die vervulling van die hele wet en waarsku daarteen om betrokke te raak by werke van die vlees soos haat, jaloesie en selfsugtige ambisie.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hoofstuk word afgesluit met Paulus wat die werke van die vlees kontrasteer met die vrug van die Gees. Hy lys verskeie handelinge wat verband hou met 'n lewe wat deur vleeslike begeertes beheer word, terwyl hy beklemtoon dat diegene wat aan Christus behoort, hulle sondige natuur gekruisig het. In plaas daarvan moet hulle vrugte dra deur in pas met die Gees te wandel—en eienskappe soos liefde, vreugde, vrede, geduld, vriendelikheid, goedheid, getrouheid, sagmoedigheid en selfbeheersing te vertoon. Hierdie hoofstuk onderstreep gelowiges se oproep om deur geloof in Christus te lewe en gelei te word deur die transformerende krag van Sy Gees eerder as om gebonde te wees deur wettiese praktyke of om hulle aan sondige begeertes toe te gee.</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Galasiërs 5:1 Staan dan vas in die vryheid waarmee Christus ons vrygemaak het, en laat julle nie weer onder die juk van diensbaarheid bring nie.</w:t>
      </w:r>
    </w:p>
    <w:p w14:paraId="2C90CC6F" w14:textId="77777777" w:rsidR="000F7377" w:rsidRDefault="000F7377"/>
    <w:p w14:paraId="49FF80EF" w14:textId="77777777" w:rsidR="000F7377" w:rsidRDefault="000F7377">
      <w:r xmlns:w="http://schemas.openxmlformats.org/wordprocessingml/2006/main">
        <w:t xml:space="preserve">Christene word aangemoedig om vry te bly in Christus en nie gebonde te wees aan die beperkings van die wet nie.</w:t>
      </w:r>
    </w:p>
    <w:p w14:paraId="6A023D05" w14:textId="77777777" w:rsidR="000F7377" w:rsidRDefault="000F7377"/>
    <w:p w14:paraId="72EBCDBE" w14:textId="77777777" w:rsidR="000F7377" w:rsidRDefault="000F7377">
      <w:r xmlns:w="http://schemas.openxmlformats.org/wordprocessingml/2006/main">
        <w:t xml:space="preserve">1. "Vrybreek: Die krag van Christus se vryheid"</w:t>
      </w:r>
    </w:p>
    <w:p w14:paraId="5B40E590" w14:textId="77777777" w:rsidR="000F7377" w:rsidRDefault="000F7377"/>
    <w:p w14:paraId="63B3A2BF" w14:textId="77777777" w:rsidR="000F7377" w:rsidRDefault="000F7377">
      <w:r xmlns:w="http://schemas.openxmlformats.org/wordprocessingml/2006/main">
        <w:t xml:space="preserve">2. "Lewe in oorvloed: Die vreugde om van slawerny bevry te word"</w:t>
      </w:r>
    </w:p>
    <w:p w14:paraId="7D7766A1" w14:textId="77777777" w:rsidR="000F7377" w:rsidRDefault="000F7377"/>
    <w:p w14:paraId="68A9283F" w14:textId="77777777" w:rsidR="000F7377" w:rsidRDefault="000F7377">
      <w:r xmlns:w="http://schemas.openxmlformats.org/wordprocessingml/2006/main">
        <w:t xml:space="preserve">1. Johannes 8:36 - "As die Seun julle dus vrygemaak het, sal julle waarlik vry wees."</w:t>
      </w:r>
    </w:p>
    <w:p w14:paraId="3C79D92C" w14:textId="77777777" w:rsidR="000F7377" w:rsidRDefault="000F7377"/>
    <w:p w14:paraId="298D301F" w14:textId="77777777" w:rsidR="000F7377" w:rsidRDefault="000F7377">
      <w:r xmlns:w="http://schemas.openxmlformats.org/wordprocessingml/2006/main">
        <w:t xml:space="preserve">2. Jesaja 61:1 - "Die Gees van die Here God is op My, omdat die Here My gesalf het om goeie boodskap te bring aan die ellendiges; Hy het My gestuur om die wat gebroke is van hart te verbind, om aan gevangenes vrylating uit te roep en vryheid vir die gevangenes.”</w:t>
      </w:r>
    </w:p>
    <w:p w14:paraId="287BE583" w14:textId="77777777" w:rsidR="000F7377" w:rsidRDefault="000F7377"/>
    <w:p w14:paraId="34209AAC" w14:textId="77777777" w:rsidR="000F7377" w:rsidRDefault="000F7377">
      <w:r xmlns:w="http://schemas.openxmlformats.org/wordprocessingml/2006/main">
        <w:t xml:space="preserve">Galasiërs 5:2 Kyk, ek, Paulus, sê vir julle dat as julle julle laat besny, Christus julle niks sal baat nie.</w:t>
      </w:r>
    </w:p>
    <w:p w14:paraId="61DA8848" w14:textId="77777777" w:rsidR="000F7377" w:rsidRDefault="000F7377"/>
    <w:p w14:paraId="17AB1D28" w14:textId="77777777" w:rsidR="000F7377" w:rsidRDefault="000F7377">
      <w:r xmlns:w="http://schemas.openxmlformats.org/wordprocessingml/2006/main">
        <w:t xml:space="preserve">Paulus waarsku daarteen om op die besnydenis staat te maak as 'n manier om verlossing te verkry.</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Vertrou op Christus Alleen vir Verlossing</w:t>
      </w:r>
    </w:p>
    <w:p w14:paraId="38546E04" w14:textId="77777777" w:rsidR="000F7377" w:rsidRDefault="000F7377"/>
    <w:p w14:paraId="1A0D5A62" w14:textId="77777777" w:rsidR="000F7377" w:rsidRDefault="000F7377">
      <w:r xmlns:w="http://schemas.openxmlformats.org/wordprocessingml/2006/main">
        <w:t xml:space="preserve">2. Die valse sekuriteit van die besnydenis</w:t>
      </w:r>
    </w:p>
    <w:p w14:paraId="0D512DA8" w14:textId="77777777" w:rsidR="000F7377" w:rsidRDefault="000F7377"/>
    <w:p w14:paraId="7E514784" w14:textId="77777777" w:rsidR="000F7377" w:rsidRDefault="000F7377">
      <w:r xmlns:w="http://schemas.openxmlformats.org/wordprocessingml/2006/main">
        <w:t xml:space="preserve">1. Efesiërs 2:8-9 - Want uit genade is julle gered, deur die geloof. En dit is nie jou eie toedoen nie; dit is die gawe van God.</w:t>
      </w:r>
    </w:p>
    <w:p w14:paraId="0F3189B8" w14:textId="77777777" w:rsidR="000F7377" w:rsidRDefault="000F7377"/>
    <w:p w14:paraId="7A7D0792" w14:textId="77777777" w:rsidR="000F7377" w:rsidRDefault="000F7377">
      <w:r xmlns:w="http://schemas.openxmlformats.org/wordprocessingml/2006/main">
        <w:t xml:space="preserve">2. Romeine 3:21-24 - Maar nou is die geregtigheid van God geopenbaar sonder die wet, alhoewel die wet en die profete daarvan getuig—die geregtigheid van God deur die geloof in Jesus Christus vir almal wat glo. Want daar is geen onderskeid nie, want almal het gesondig en dit ontbreek hulle aan die heerlikheid van God.</w:t>
      </w:r>
    </w:p>
    <w:p w14:paraId="299860EE" w14:textId="77777777" w:rsidR="000F7377" w:rsidRDefault="000F7377"/>
    <w:p w14:paraId="55CB4BB9" w14:textId="77777777" w:rsidR="000F7377" w:rsidRDefault="000F7377">
      <w:r xmlns:w="http://schemas.openxmlformats.org/wordprocessingml/2006/main">
        <w:t xml:space="preserve">Galasiërs 5:3 Want ek getuig weer aan elkeen wat besny is, dat hy 'n skuldenaar is om die hele wet te doen.</w:t>
      </w:r>
    </w:p>
    <w:p w14:paraId="7324DA10" w14:textId="77777777" w:rsidR="000F7377" w:rsidRDefault="000F7377"/>
    <w:p w14:paraId="67CE7A31" w14:textId="77777777" w:rsidR="000F7377" w:rsidRDefault="000F7377">
      <w:r xmlns:w="http://schemas.openxmlformats.org/wordprocessingml/2006/main">
        <w:t xml:space="preserve">Paulus herinner die Galasiërs daaraan dat hulle verplig is om die hele wet te onderhou as hulle hulleself besny het.</w:t>
      </w:r>
    </w:p>
    <w:p w14:paraId="773296AB" w14:textId="77777777" w:rsidR="000F7377" w:rsidRDefault="000F7377"/>
    <w:p w14:paraId="6ACB1B66" w14:textId="77777777" w:rsidR="000F7377" w:rsidRDefault="000F7377">
      <w:r xmlns:w="http://schemas.openxmlformats.org/wordprocessingml/2006/main">
        <w:t xml:space="preserve">1: Ons moet ten volle by die wet hou en nie 'n kies-en-kies-benadering volg nie.</w:t>
      </w:r>
    </w:p>
    <w:p w14:paraId="0CE70CDF" w14:textId="77777777" w:rsidR="000F7377" w:rsidRDefault="000F7377"/>
    <w:p w14:paraId="16E58162" w14:textId="77777777" w:rsidR="000F7377" w:rsidRDefault="000F7377">
      <w:r xmlns:w="http://schemas.openxmlformats.org/wordprocessingml/2006/main">
        <w:t xml:space="preserve">2: Ons kan nie op 'n enkele aksie staatmaak om ons te red nie, maar moet eerder 'n lewe lei in volle gehoorsaamheid aan God.</w:t>
      </w:r>
    </w:p>
    <w:p w14:paraId="7DA1532E" w14:textId="77777777" w:rsidR="000F7377" w:rsidRDefault="000F7377"/>
    <w:p w14:paraId="31010FF6" w14:textId="77777777" w:rsidR="000F7377" w:rsidRDefault="000F7377">
      <w:r xmlns:w="http://schemas.openxmlformats.org/wordprocessingml/2006/main">
        <w:t xml:space="preserve">1: Jakobus 2:10-11 - Want elkeen wat die hele wet onderhou, maar op een punt faal, het vir dit alles verantwoordelik geword.</w:t>
      </w:r>
    </w:p>
    <w:p w14:paraId="10CE1AC6" w14:textId="77777777" w:rsidR="000F7377" w:rsidRDefault="000F7377"/>
    <w:p w14:paraId="4DE5DF91" w14:textId="77777777" w:rsidR="000F7377" w:rsidRDefault="000F7377">
      <w:r xmlns:w="http://schemas.openxmlformats.org/wordprocessingml/2006/main">
        <w:t xml:space="preserve">2: Romeine 3:20 - Want uit werke van die wet sal geen mens voor sy oë geregverdig word nie, want deur die wet kom kennis van sonde.</w:t>
      </w:r>
    </w:p>
    <w:p w14:paraId="06BE9C04" w14:textId="77777777" w:rsidR="000F7377" w:rsidRDefault="000F7377"/>
    <w:p w14:paraId="5973ECDD" w14:textId="77777777" w:rsidR="000F7377" w:rsidRDefault="000F7377">
      <w:r xmlns:w="http://schemas.openxmlformats.org/wordprocessingml/2006/main">
        <w:t xml:space="preserve">Galasiërs 5:4 Christus het vir julle tot niet geword, elkeen van julle wat deur die wet geregverdig is; julle het uit die genade verval.</w:t>
      </w:r>
    </w:p>
    <w:p w14:paraId="4F52C8F4" w14:textId="77777777" w:rsidR="000F7377" w:rsidRDefault="000F7377"/>
    <w:p w14:paraId="35F41D58" w14:textId="77777777" w:rsidR="000F7377" w:rsidRDefault="000F7377">
      <w:r xmlns:w="http://schemas.openxmlformats.org/wordprocessingml/2006/main">
        <w:t xml:space="preserve">Christene word nie deur die wet geregverdig nie, maar deur genade.</w:t>
      </w:r>
    </w:p>
    <w:p w14:paraId="7116979A" w14:textId="77777777" w:rsidR="000F7377" w:rsidRDefault="000F7377"/>
    <w:p w14:paraId="0AC2D899" w14:textId="77777777" w:rsidR="000F7377" w:rsidRDefault="000F7377">
      <w:r xmlns:w="http://schemas.openxmlformats.org/wordprocessingml/2006/main">
        <w:t xml:space="preserve">1. Die krag van genade: Verstaan die verskil tussen wettisisme en geloof</w:t>
      </w:r>
    </w:p>
    <w:p w14:paraId="6FFC1D8D" w14:textId="77777777" w:rsidR="000F7377" w:rsidRDefault="000F7377"/>
    <w:p w14:paraId="36069E5D" w14:textId="77777777" w:rsidR="000F7377" w:rsidRDefault="000F7377">
      <w:r xmlns:w="http://schemas.openxmlformats.org/wordprocessingml/2006/main">
        <w:t xml:space="preserve">2. Die herstel van ons geloof: Oorkom die versoeking van wettisisme</w:t>
      </w:r>
    </w:p>
    <w:p w14:paraId="36F61E3E" w14:textId="77777777" w:rsidR="000F7377" w:rsidRDefault="000F7377"/>
    <w:p w14:paraId="1AF2FCCE" w14:textId="77777777" w:rsidR="000F7377" w:rsidRDefault="000F7377">
      <w:r xmlns:w="http://schemas.openxmlformats.org/wordprocessingml/2006/main">
        <w:t xml:space="preserve">1. Romeine 3:20-24 - Want uit genade is julle gered, deur die geloof. En dit is nie jou eie toedoen nie; dit is die gawe van God.</w:t>
      </w:r>
    </w:p>
    <w:p w14:paraId="76D91ADD" w14:textId="77777777" w:rsidR="000F7377" w:rsidRDefault="000F7377"/>
    <w:p w14:paraId="01E87AB0" w14:textId="77777777" w:rsidR="000F7377" w:rsidRDefault="000F7377">
      <w:r xmlns:w="http://schemas.openxmlformats.org/wordprocessingml/2006/main">
        <w:t xml:space="preserve">2. Efesiërs 2:8-10 - Want uit genade is julle gered, deur die geloof. En dit is nie jou eie toedoen nie; dit is die gawe van God, nie die resultaat van werke nie, sodat niemand mag roem nie.</w:t>
      </w:r>
    </w:p>
    <w:p w14:paraId="4EB762B7" w14:textId="77777777" w:rsidR="000F7377" w:rsidRDefault="000F7377"/>
    <w:p w14:paraId="6C52E9D6" w14:textId="77777777" w:rsidR="000F7377" w:rsidRDefault="000F7377">
      <w:r xmlns:w="http://schemas.openxmlformats.org/wordprocessingml/2006/main">
        <w:t xml:space="preserve">Galasiërs 5:5 Want ons verwag deur die Gees die hoop op die geregtigheid deur die geloof.</w:t>
      </w:r>
    </w:p>
    <w:p w14:paraId="43E1A20A" w14:textId="77777777" w:rsidR="000F7377" w:rsidRDefault="000F7377"/>
    <w:p w14:paraId="421237AB" w14:textId="77777777" w:rsidR="000F7377" w:rsidRDefault="000F7377">
      <w:r xmlns:w="http://schemas.openxmlformats.org/wordprocessingml/2006/main">
        <w:t xml:space="preserve">Die Gees help ons om deur geloof op geregtigheid te wag.</w:t>
      </w:r>
    </w:p>
    <w:p w14:paraId="4FEE7363" w14:textId="77777777" w:rsidR="000F7377" w:rsidRDefault="000F7377"/>
    <w:p w14:paraId="09CD75C2" w14:textId="77777777" w:rsidR="000F7377" w:rsidRDefault="000F7377">
      <w:r xmlns:w="http://schemas.openxmlformats.org/wordprocessingml/2006/main">
        <w:t xml:space="preserve">1. Die krag van die Heilige Gees om te verduur</w:t>
      </w:r>
    </w:p>
    <w:p w14:paraId="2A2B5052" w14:textId="77777777" w:rsidR="000F7377" w:rsidRDefault="000F7377"/>
    <w:p w14:paraId="5AB52025" w14:textId="77777777" w:rsidR="000F7377" w:rsidRDefault="000F7377">
      <w:r xmlns:w="http://schemas.openxmlformats.org/wordprocessingml/2006/main">
        <w:t xml:space="preserve">2. Die Hoop van Geregtigheid deur Geloof</w:t>
      </w:r>
    </w:p>
    <w:p w14:paraId="719F1AC8" w14:textId="77777777" w:rsidR="000F7377" w:rsidRDefault="000F7377"/>
    <w:p w14:paraId="7FD367B5" w14:textId="77777777" w:rsidR="000F7377" w:rsidRDefault="000F7377">
      <w:r xmlns:w="http://schemas.openxmlformats.org/wordprocessingml/2006/main">
        <w:t xml:space="preserve">1. Romeine 15:13 - Mag die God van hoop julle vervul met alle vreugde en vrede in die geloof, sodat julle oorvloedig kan wees in hoop deur die krag van die Heilige Gees.</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Galasiërs 3:11 - Nou is dit duidelik dat niemand deur die wet voor God geregverdig word nie, want "Die regverdige sal uit die geloof lewe."</w:t>
      </w:r>
    </w:p>
    <w:p w14:paraId="47E25338" w14:textId="77777777" w:rsidR="000F7377" w:rsidRDefault="000F7377"/>
    <w:p w14:paraId="509F54C6" w14:textId="77777777" w:rsidR="000F7377" w:rsidRDefault="000F7377">
      <w:r xmlns:w="http://schemas.openxmlformats.org/wordprocessingml/2006/main">
        <w:t xml:space="preserve">Galasiërs 5:6 Want in Jesus Christus het nòg die besnydenis nòg die onbesnedenheid iets baat; maar geloof wat deur liefde werk.</w:t>
      </w:r>
    </w:p>
    <w:p w14:paraId="0B840A12" w14:textId="77777777" w:rsidR="000F7377" w:rsidRDefault="000F7377"/>
    <w:p w14:paraId="63831BB8" w14:textId="77777777" w:rsidR="000F7377" w:rsidRDefault="000F7377">
      <w:r xmlns:w="http://schemas.openxmlformats.org/wordprocessingml/2006/main">
        <w:t xml:space="preserve">Paulus beklemtoon dat dit geloof is, nie uiterlike praktyke soos die besnydenis nie, wat in die oë van God saak maak.</w:t>
      </w:r>
    </w:p>
    <w:p w14:paraId="37CB511D" w14:textId="77777777" w:rsidR="000F7377" w:rsidRDefault="000F7377"/>
    <w:p w14:paraId="0DF39543" w14:textId="77777777" w:rsidR="000F7377" w:rsidRDefault="000F7377">
      <w:r xmlns:w="http://schemas.openxmlformats.org/wordprocessingml/2006/main">
        <w:t xml:space="preserve">1. Lewe in geloof: Wat beteken dit om in geloof te lewe?</w:t>
      </w:r>
    </w:p>
    <w:p w14:paraId="54B1E901" w14:textId="77777777" w:rsidR="000F7377" w:rsidRDefault="000F7377"/>
    <w:p w14:paraId="4844B802" w14:textId="77777777" w:rsidR="000F7377" w:rsidRDefault="000F7377">
      <w:r xmlns:w="http://schemas.openxmlformats.org/wordprocessingml/2006/main">
        <w:t xml:space="preserve">2. Die krag van liefde: Wat beteken dit om in liefde te lewe?</w:t>
      </w:r>
    </w:p>
    <w:p w14:paraId="0F540D1B" w14:textId="77777777" w:rsidR="000F7377" w:rsidRDefault="000F7377"/>
    <w:p w14:paraId="26877943" w14:textId="77777777" w:rsidR="000F7377" w:rsidRDefault="000F7377">
      <w:r xmlns:w="http://schemas.openxmlformats.org/wordprocessingml/2006/main">
        <w:t xml:space="preserve">1. Joh 3:16-17 - Want so lief het God die wêreld gehad, dat Hy sy eniggebore Seun gegee het, sodat elkeen wat in Hom glo, nie verlore mag gaan nie, maar die ewige lewe kan hê.</w:t>
      </w:r>
    </w:p>
    <w:p w14:paraId="3643B883" w14:textId="77777777" w:rsidR="000F7377" w:rsidRDefault="000F7377"/>
    <w:p w14:paraId="5F0A43C4" w14:textId="77777777" w:rsidR="000F7377" w:rsidRDefault="000F7377">
      <w:r xmlns:w="http://schemas.openxmlformats.org/wordprocessingml/2006/main">
        <w:t xml:space="preserve">2. 1 Korintiërs 13:13 - En nou bly geloof, hoop, liefde, hierdie drie; maar die grootste hiervan is liefdadigheid.</w:t>
      </w:r>
    </w:p>
    <w:p w14:paraId="27D6AFAA" w14:textId="77777777" w:rsidR="000F7377" w:rsidRDefault="000F7377"/>
    <w:p w14:paraId="721DD117" w14:textId="77777777" w:rsidR="000F7377" w:rsidRDefault="000F7377">
      <w:r xmlns:w="http://schemas.openxmlformats.org/wordprocessingml/2006/main">
        <w:t xml:space="preserve">Galasiërs 5:7 Julle het goed gehardloop; wie het julle verhinder dat julle aan die waarheid nie gehoorsaam sou wees nie?</w:t>
      </w:r>
    </w:p>
    <w:p w14:paraId="7CEB525E" w14:textId="77777777" w:rsidR="000F7377" w:rsidRDefault="000F7377"/>
    <w:p w14:paraId="6AC3D974" w14:textId="77777777" w:rsidR="000F7377" w:rsidRDefault="000F7377">
      <w:r xmlns:w="http://schemas.openxmlformats.org/wordprocessingml/2006/main">
        <w:t xml:space="preserve">Paulus bevraagteken die Galasiërs omdat hulle nie die waarheid volg nie, al het hulle goed begin hardloop.</w:t>
      </w:r>
    </w:p>
    <w:p w14:paraId="767A3A56" w14:textId="77777777" w:rsidR="000F7377" w:rsidRDefault="000F7377"/>
    <w:p w14:paraId="4A1CF778" w14:textId="77777777" w:rsidR="000F7377" w:rsidRDefault="000F7377">
      <w:r xmlns:w="http://schemas.openxmlformats.org/wordprocessingml/2006/main">
        <w:t xml:space="preserve">1. Moenie opgee met die waarheid nie; hou aan om die wedloop te hardloop. 2. Moenie deur ander se menings verhinder word nie; volg die waarheid.</w:t>
      </w:r>
    </w:p>
    <w:p w14:paraId="544E84BE" w14:textId="77777777" w:rsidR="000F7377" w:rsidRDefault="000F7377"/>
    <w:p w14:paraId="6347582B" w14:textId="77777777" w:rsidR="000F7377" w:rsidRDefault="000F7377">
      <w:r xmlns:w="http://schemas.openxmlformats.org/wordprocessingml/2006/main">
        <w:t xml:space="preserve">1. Hebreërs 12:1 - "Daarom, aangesien ons deur so 'n groot wolk van getuies omring is, laat ons </w:t>
      </w:r>
      <w:r xmlns:w="http://schemas.openxmlformats.org/wordprocessingml/2006/main">
        <w:lastRenderedPageBreak xmlns:w="http://schemas.openxmlformats.org/wordprocessingml/2006/main"/>
      </w:r>
      <w:r xmlns:w="http://schemas.openxmlformats.org/wordprocessingml/2006/main">
        <w:t xml:space="preserve">alles afwerp wat verhinder en die sonde wat so maklik verstrik." 2. Filippense 3:14 - "Ek jaag na die doel om die prys te wen waarvoor God my geroep het in die hemel in Christus Jesus."</w:t>
      </w:r>
    </w:p>
    <w:p w14:paraId="430E6015" w14:textId="77777777" w:rsidR="000F7377" w:rsidRDefault="000F7377"/>
    <w:p w14:paraId="1988E624" w14:textId="77777777" w:rsidR="000F7377" w:rsidRDefault="000F7377">
      <w:r xmlns:w="http://schemas.openxmlformats.org/wordprocessingml/2006/main">
        <w:t xml:space="preserve">Galasiërs 5:8 Hierdie oortuiging kom nie van hom wat julle roep nie.</w:t>
      </w:r>
    </w:p>
    <w:p w14:paraId="33F1A4C2" w14:textId="77777777" w:rsidR="000F7377" w:rsidRDefault="000F7377"/>
    <w:p w14:paraId="584A6A5C" w14:textId="77777777" w:rsidR="000F7377" w:rsidRDefault="000F7377">
      <w:r xmlns:w="http://schemas.openxmlformats.org/wordprocessingml/2006/main">
        <w:t xml:space="preserve">Hierdie gedeelte beklemtoon dat ons geloof nie afhanklik is van die mening van ander nie, maar eerder van ons verhouding met God.</w:t>
      </w:r>
    </w:p>
    <w:p w14:paraId="39DF3AFE" w14:textId="77777777" w:rsidR="000F7377" w:rsidRDefault="000F7377"/>
    <w:p w14:paraId="43E6E782" w14:textId="77777777" w:rsidR="000F7377" w:rsidRDefault="000F7377">
      <w:r xmlns:w="http://schemas.openxmlformats.org/wordprocessingml/2006/main">
        <w:t xml:space="preserve">1: Ons geloof in God moet van binne kom, nie van buite bronne nie.</w:t>
      </w:r>
    </w:p>
    <w:p w14:paraId="0C4C39C6" w14:textId="77777777" w:rsidR="000F7377" w:rsidRDefault="000F7377"/>
    <w:p w14:paraId="635128B6" w14:textId="77777777" w:rsidR="000F7377" w:rsidRDefault="000F7377">
      <w:r xmlns:w="http://schemas.openxmlformats.org/wordprocessingml/2006/main">
        <w:t xml:space="preserve">2: Ons moet op God se liefde en leiding vertrou eerder as die opinies van ander.</w:t>
      </w:r>
    </w:p>
    <w:p w14:paraId="3B93A868" w14:textId="77777777" w:rsidR="000F7377" w:rsidRDefault="000F7377"/>
    <w:p w14:paraId="2AB072E7" w14:textId="77777777" w:rsidR="000F7377" w:rsidRDefault="000F7377">
      <w:r xmlns:w="http://schemas.openxmlformats.org/wordprocessingml/2006/main">
        <w:t xml:space="preserve">1: Jeremia 17:7-8 "Maar geseënd is hy wat op die Here vertrou, wie se vertroue op Hom is. Hulle sal wees soos 'n boom wat by die water geplant is en sy wortels by die stroom uitstuur. Hy is nie bang wanneer hitte kom; sy blare is altyd groen. Dit het geen bekommernisse in 'n jaar van droogte nie en versuim nooit om vrugte te dra nie."</w:t>
      </w:r>
    </w:p>
    <w:p w14:paraId="4E34C895" w14:textId="77777777" w:rsidR="000F7377" w:rsidRDefault="000F7377"/>
    <w:p w14:paraId="59FFCC9A" w14:textId="77777777" w:rsidR="000F7377" w:rsidRDefault="000F7377">
      <w:r xmlns:w="http://schemas.openxmlformats.org/wordprocessingml/2006/main">
        <w:t xml:space="preserve">2: Romeine 10:17 "Die geloof is dus uit die gehoor, en die gehoor is deur die woord van Christus."</w:t>
      </w:r>
    </w:p>
    <w:p w14:paraId="45590CEE" w14:textId="77777777" w:rsidR="000F7377" w:rsidRDefault="000F7377"/>
    <w:p w14:paraId="0451F043" w14:textId="77777777" w:rsidR="000F7377" w:rsidRDefault="000F7377">
      <w:r xmlns:w="http://schemas.openxmlformats.org/wordprocessingml/2006/main">
        <w:t xml:space="preserve">Galasiërs 5:9 'n Bietjie suurdeeg maak die hele deeg suur.</w:t>
      </w:r>
    </w:p>
    <w:p w14:paraId="567B0019" w14:textId="77777777" w:rsidR="000F7377" w:rsidRDefault="000F7377"/>
    <w:p w14:paraId="47BF9D0B" w14:textId="77777777" w:rsidR="000F7377" w:rsidRDefault="000F7377">
      <w:r xmlns:w="http://schemas.openxmlformats.org/wordprocessingml/2006/main">
        <w:t xml:space="preserve">Hierdie vers is 'n herinnering dat klein invloede 'n groot effek kan hê.</w:t>
      </w:r>
    </w:p>
    <w:p w14:paraId="1CF8804C" w14:textId="77777777" w:rsidR="000F7377" w:rsidRDefault="000F7377"/>
    <w:p w14:paraId="045E9A29" w14:textId="77777777" w:rsidR="000F7377" w:rsidRDefault="000F7377">
      <w:r xmlns:w="http://schemas.openxmlformats.org/wordprocessingml/2006/main">
        <w:t xml:space="preserve">1: Ons moet bedag wees op die klein dingetjies in die lewe, want dit kan 'n groot impak op ons lewens en diegene rondom ons hê.</w:t>
      </w:r>
    </w:p>
    <w:p w14:paraId="3C4CD35D" w14:textId="77777777" w:rsidR="000F7377" w:rsidRDefault="000F7377"/>
    <w:p w14:paraId="6A5560AA" w14:textId="77777777" w:rsidR="000F7377" w:rsidRDefault="000F7377">
      <w:r xmlns:w="http://schemas.openxmlformats.org/wordprocessingml/2006/main">
        <w:t xml:space="preserve">2: Ons moet versigtig wees om nie toe te laat dat selfs die kleinste daad van sonde ons raak nie, want dit kan vinnig versprei en ons lewens korrupteer.</w:t>
      </w:r>
    </w:p>
    <w:p w14:paraId="686A3757" w14:textId="77777777" w:rsidR="000F7377" w:rsidRDefault="000F7377"/>
    <w:p w14:paraId="4DD9FFC9" w14:textId="77777777" w:rsidR="000F7377" w:rsidRDefault="000F7377">
      <w:r xmlns:w="http://schemas.openxmlformats.org/wordprocessingml/2006/main">
        <w:t xml:space="preserve">1: Matteus 16:6 - "Pas op en pas op vir die suurdeeg van die Fariseërs en die Sadduseërs."</w:t>
      </w:r>
    </w:p>
    <w:p w14:paraId="3F36B389" w14:textId="77777777" w:rsidR="000F7377" w:rsidRDefault="000F7377"/>
    <w:p w14:paraId="30926FBA" w14:textId="77777777" w:rsidR="000F7377" w:rsidRDefault="000F7377">
      <w:r xmlns:w="http://schemas.openxmlformats.org/wordprocessingml/2006/main">
        <w:t xml:space="preserve">2:1 Korintiërs 5:6 - “Julle roem is nie goed nie. Weet julle nie dat 'n bietjie suurdeeg die hele deeg deursuur nie?”</w:t>
      </w:r>
    </w:p>
    <w:p w14:paraId="7CD50E0E" w14:textId="77777777" w:rsidR="000F7377" w:rsidRDefault="000F7377"/>
    <w:p w14:paraId="148926F9" w14:textId="77777777" w:rsidR="000F7377" w:rsidRDefault="000F7377">
      <w:r xmlns:w="http://schemas.openxmlformats.org/wordprocessingml/2006/main">
        <w:t xml:space="preserve">Galasiërs 5:10 Ek vertrou op julle deur die Here, dat julle aan niemand anders sal dink nie;</w:t>
      </w:r>
    </w:p>
    <w:p w14:paraId="6CA8E9E8" w14:textId="77777777" w:rsidR="000F7377" w:rsidRDefault="000F7377"/>
    <w:p w14:paraId="2722661D" w14:textId="77777777" w:rsidR="000F7377" w:rsidRDefault="000F7377">
      <w:r xmlns:w="http://schemas.openxmlformats.org/wordprocessingml/2006/main">
        <w:t xml:space="preserve">Paulus spreek sy vertroue in die Galasiërs uit en waarsku teen diegene wat hulle sou laat dwaal.</w:t>
      </w:r>
    </w:p>
    <w:p w14:paraId="6DB431B0" w14:textId="77777777" w:rsidR="000F7377" w:rsidRDefault="000F7377"/>
    <w:p w14:paraId="34E30DE5" w14:textId="77777777" w:rsidR="000F7377" w:rsidRDefault="000F7377">
      <w:r xmlns:w="http://schemas.openxmlformats.org/wordprocessingml/2006/main">
        <w:t xml:space="preserve">1. Die krag van vertroue in die Here</w:t>
      </w:r>
    </w:p>
    <w:p w14:paraId="0598E5D5" w14:textId="77777777" w:rsidR="000F7377" w:rsidRDefault="000F7377"/>
    <w:p w14:paraId="55B5D579" w14:textId="77777777" w:rsidR="000F7377" w:rsidRDefault="000F7377">
      <w:r xmlns:w="http://schemas.openxmlformats.org/wordprocessingml/2006/main">
        <w:t xml:space="preserve">2. Die oordeel van valse leraars</w:t>
      </w:r>
    </w:p>
    <w:p w14:paraId="3BCB6C88" w14:textId="77777777" w:rsidR="000F7377" w:rsidRDefault="000F7377"/>
    <w:p w14:paraId="060F74A0" w14:textId="77777777" w:rsidR="000F7377" w:rsidRDefault="000F7377">
      <w:r xmlns:w="http://schemas.openxmlformats.org/wordprocessingml/2006/main">
        <w:t xml:space="preserve">1. Matteus 7:15-20 - "Pasop vir die valse profete wat in skaapsklere na julle toe kom, maar van binne roofsugtige wolwe is."</w:t>
      </w:r>
    </w:p>
    <w:p w14:paraId="19F9E216" w14:textId="77777777" w:rsidR="000F7377" w:rsidRDefault="000F7377"/>
    <w:p w14:paraId="2263362B" w14:textId="77777777" w:rsidR="000F7377" w:rsidRDefault="000F7377">
      <w:r xmlns:w="http://schemas.openxmlformats.org/wordprocessingml/2006/main">
        <w:t xml:space="preserve">2. Hebreërs 13:17 - "Gehoorsaam die wat oor julle heers, en onderdanig julle, want hulle waak oor julle siele soos rekenskapspligtiges, om dit te doen met blydskap en nie met droefheid nie; is vir jou nutteloos.”</w:t>
      </w:r>
    </w:p>
    <w:p w14:paraId="5321D0BC" w14:textId="77777777" w:rsidR="000F7377" w:rsidRDefault="000F7377"/>
    <w:p w14:paraId="53519037" w14:textId="77777777" w:rsidR="000F7377" w:rsidRDefault="000F7377">
      <w:r xmlns:w="http://schemas.openxmlformats.org/wordprocessingml/2006/main">
        <w:t xml:space="preserve">Galasiërs 5:11 En ek, broeders, as ek nog die besnydenis verkondig, waarom word ek dan nog vervolg? dan is die oortreding van die kruis opgehou.</w:t>
      </w:r>
    </w:p>
    <w:p w14:paraId="7B16789A" w14:textId="77777777" w:rsidR="000F7377" w:rsidRDefault="000F7377"/>
    <w:p w14:paraId="281D97FE" w14:textId="77777777" w:rsidR="000F7377" w:rsidRDefault="000F7377">
      <w:r xmlns:w="http://schemas.openxmlformats.org/wordprocessingml/2006/main">
        <w:t xml:space="preserve">Paulus bevraagteken waarom hy steeds vervolg word as hy die besnydenis verkondig, wat impliseer dat die aanstoot van die kruis opgehou het.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aanstoot van die kruis: Hoe Jesus alles verander het</w:t>
      </w:r>
    </w:p>
    <w:p w14:paraId="5DEDD594" w14:textId="77777777" w:rsidR="000F7377" w:rsidRDefault="000F7377"/>
    <w:p w14:paraId="082775DF" w14:textId="77777777" w:rsidR="000F7377" w:rsidRDefault="000F7377">
      <w:r xmlns:w="http://schemas.openxmlformats.org/wordprocessingml/2006/main">
        <w:t xml:space="preserve">2. Paulus se vervolging: Jesus volg ten spyte van die koste</w:t>
      </w:r>
    </w:p>
    <w:p w14:paraId="6CE19D16" w14:textId="77777777" w:rsidR="000F7377" w:rsidRDefault="000F7377"/>
    <w:p w14:paraId="26545439" w14:textId="77777777" w:rsidR="000F7377" w:rsidRDefault="000F7377">
      <w:r xmlns:w="http://schemas.openxmlformats.org/wordprocessingml/2006/main">
        <w:t xml:space="preserve">1. Romeine 10:14-15 Hoe sal hulle Hom dan aanroep in wie hulle nie geglo het nie? en hoe sal hulle glo in Hom van wie hulle nie gehoor het nie? en hoe sal hulle hoor sonder 'n prediker?</w:t>
      </w:r>
    </w:p>
    <w:p w14:paraId="0C2FD2AC" w14:textId="77777777" w:rsidR="000F7377" w:rsidRDefault="000F7377"/>
    <w:p w14:paraId="21B1BA4C" w14:textId="77777777" w:rsidR="000F7377" w:rsidRDefault="000F7377">
      <w:r xmlns:w="http://schemas.openxmlformats.org/wordprocessingml/2006/main">
        <w:t xml:space="preserve">2. Efesiërs 2:14-16 Want Hy is ons vrede, wat beide een gemaak en die middelmuur van die skeiding afgebreek het; Hy het in sy vlees die vyandskap tot niet gemaak, ja, die wet van gebooie wat in insettinge vervat is; want om in homself uit twee een nuwe mens te maak, so vrede te maak.</w:t>
      </w:r>
    </w:p>
    <w:p w14:paraId="3A44B6B9" w14:textId="77777777" w:rsidR="000F7377" w:rsidRDefault="000F7377"/>
    <w:p w14:paraId="7922AB20" w14:textId="77777777" w:rsidR="000F7377" w:rsidRDefault="000F7377">
      <w:r xmlns:w="http://schemas.openxmlformats.org/wordprocessingml/2006/main">
        <w:t xml:space="preserve">Galasiërs 5:12 Ek wil hê dat hulle selfs uitgeroei word wat julle pla.</w:t>
      </w:r>
    </w:p>
    <w:p w14:paraId="420BD540" w14:textId="77777777" w:rsidR="000F7377" w:rsidRDefault="000F7377"/>
    <w:p w14:paraId="5B00BE02" w14:textId="77777777" w:rsidR="000F7377" w:rsidRDefault="000F7377">
      <w:r xmlns:w="http://schemas.openxmlformats.org/wordprocessingml/2006/main">
        <w:t xml:space="preserve">Paulus spreek sy wens uit dat diegene wat die Galasiërs kwel, uitgeroei word.</w:t>
      </w:r>
    </w:p>
    <w:p w14:paraId="468630B0" w14:textId="77777777" w:rsidR="000F7377" w:rsidRDefault="000F7377"/>
    <w:p w14:paraId="2506A13D" w14:textId="77777777" w:rsidR="000F7377" w:rsidRDefault="000F7377">
      <w:r xmlns:w="http://schemas.openxmlformats.org/wordprocessingml/2006/main">
        <w:t xml:space="preserve">1. Ons moenie toelaat dat moeilikheidmakers ons geloof vernietig nie</w:t>
      </w:r>
    </w:p>
    <w:p w14:paraId="0A6457B6" w14:textId="77777777" w:rsidR="000F7377" w:rsidRDefault="000F7377"/>
    <w:p w14:paraId="46859D96" w14:textId="77777777" w:rsidR="000F7377" w:rsidRDefault="000F7377">
      <w:r xmlns:w="http://schemas.openxmlformats.org/wordprocessingml/2006/main">
        <w:t xml:space="preserve">2. Moenie toelaat dat ongelowiges ons geloof verswak nie</w:t>
      </w:r>
    </w:p>
    <w:p w14:paraId="0EFB4D60" w14:textId="77777777" w:rsidR="000F7377" w:rsidRDefault="000F7377"/>
    <w:p w14:paraId="59D41319" w14:textId="77777777" w:rsidR="000F7377" w:rsidRDefault="000F7377">
      <w:r xmlns:w="http://schemas.openxmlformats.org/wordprocessingml/2006/main">
        <w:t xml:space="preserve">1. Romeine 16:17-18 - “Ek vermaan julle, broers en susters, om op te pas vir dié wat verdeeldheid veroorsaak en struikelblokke op julle pad plaas wat in stryd is met die leer wat julle geleer het. Bly weg van hulle af. Want sulke mense dien nie ons Here Christus nie, maar hulle eie begeertes. Deur gladde praatjies en vleiery mislei hulle die gedagtes van naïewe mense.”</w:t>
      </w:r>
    </w:p>
    <w:p w14:paraId="37ED7AE7" w14:textId="77777777" w:rsidR="000F7377" w:rsidRDefault="000F7377"/>
    <w:p w14:paraId="2C90BB13" w14:textId="77777777" w:rsidR="000F7377" w:rsidRDefault="000F7377">
      <w:r xmlns:w="http://schemas.openxmlformats.org/wordprocessingml/2006/main">
        <w:t xml:space="preserve">2. Jakobus 4:7 - "Onderwerp julle dan aan God. Weerstaan die duiwel, en hy sal van julle af wegvlug."</w:t>
      </w:r>
    </w:p>
    <w:p w14:paraId="4765827F" w14:textId="77777777" w:rsidR="000F7377" w:rsidRDefault="000F7377"/>
    <w:p w14:paraId="1C4C1DA0" w14:textId="77777777" w:rsidR="000F7377" w:rsidRDefault="000F7377">
      <w:r xmlns:w="http://schemas.openxmlformats.org/wordprocessingml/2006/main">
        <w:t xml:space="preserve">Galasiërs 5:13 Want, broeders, julle is tot vryheid geroep; gebruik net die vryheid nie as 'n aanleiding </w:t>
      </w:r>
      <w:r xmlns:w="http://schemas.openxmlformats.org/wordprocessingml/2006/main">
        <w:lastRenderedPageBreak xmlns:w="http://schemas.openxmlformats.org/wordprocessingml/2006/main"/>
      </w:r>
      <w:r xmlns:w="http://schemas.openxmlformats.org/wordprocessingml/2006/main">
        <w:t xml:space="preserve">vir die vlees nie, maar dien mekaar deur liefde.</w:t>
      </w:r>
    </w:p>
    <w:p w14:paraId="2F1954A6" w14:textId="77777777" w:rsidR="000F7377" w:rsidRDefault="000F7377"/>
    <w:p w14:paraId="79D12FC1" w14:textId="77777777" w:rsidR="000F7377" w:rsidRDefault="000F7377">
      <w:r xmlns:w="http://schemas.openxmlformats.org/wordprocessingml/2006/main">
        <w:t xml:space="preserve">Ons moet ons vryheid gebruik as 'n geleentheid om mekaar met liefde te dien.</w:t>
      </w:r>
    </w:p>
    <w:p w14:paraId="6921FBF1" w14:textId="77777777" w:rsidR="000F7377" w:rsidRDefault="000F7377"/>
    <w:p w14:paraId="57CB3E11" w14:textId="77777777" w:rsidR="000F7377" w:rsidRDefault="000F7377">
      <w:r xmlns:w="http://schemas.openxmlformats.org/wordprocessingml/2006/main">
        <w:t xml:space="preserve">1. Die krag van liefde: Dien mekaar met vryheid</w:t>
      </w:r>
    </w:p>
    <w:p w14:paraId="2B18F322" w14:textId="77777777" w:rsidR="000F7377" w:rsidRDefault="000F7377"/>
    <w:p w14:paraId="77343AD6" w14:textId="77777777" w:rsidR="000F7377" w:rsidRDefault="000F7377">
      <w:r xmlns:w="http://schemas.openxmlformats.org/wordprocessingml/2006/main">
        <w:t xml:space="preserve">2. Gebruik ons vryheid om ander lief te hê</w:t>
      </w:r>
    </w:p>
    <w:p w14:paraId="29C21BA1" w14:textId="77777777" w:rsidR="000F7377" w:rsidRDefault="000F7377"/>
    <w:p w14:paraId="16AABAF2" w14:textId="77777777" w:rsidR="000F7377" w:rsidRDefault="000F7377">
      <w:r xmlns:w="http://schemas.openxmlformats.org/wordprocessingml/2006/main">
        <w:t xml:space="preserve">1. 1 Korintiërs 13:4-8 -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14:paraId="2ED28605" w14:textId="77777777" w:rsidR="000F7377" w:rsidRDefault="000F7377"/>
    <w:p w14:paraId="5D6C38D1" w14:textId="77777777" w:rsidR="000F7377" w:rsidRDefault="000F7377">
      <w:r xmlns:w="http://schemas.openxmlformats.org/wordprocessingml/2006/main">
        <w:t xml:space="preserve">2. Romeine 12:10 - Wees lief vir mekaar met broederlike geneentheid. Oortref mekaar deur eer te betoon.</w:t>
      </w:r>
    </w:p>
    <w:p w14:paraId="1BCCA350" w14:textId="77777777" w:rsidR="000F7377" w:rsidRDefault="000F7377"/>
    <w:p w14:paraId="14A1F16F" w14:textId="77777777" w:rsidR="000F7377" w:rsidRDefault="000F7377">
      <w:r xmlns:w="http://schemas.openxmlformats.org/wordprocessingml/2006/main">
        <w:t xml:space="preserve">Galasiërs 5:14 Want die hele wet word in een woord vervul, ook hierin; Jy moet jou naaste liefhê soos jouself.</w:t>
      </w:r>
    </w:p>
    <w:p w14:paraId="23B7D9BC" w14:textId="77777777" w:rsidR="000F7377" w:rsidRDefault="000F7377"/>
    <w:p w14:paraId="5F28D3CB" w14:textId="77777777" w:rsidR="000F7377" w:rsidRDefault="000F7377">
      <w:r xmlns:w="http://schemas.openxmlformats.org/wordprocessingml/2006/main">
        <w:t xml:space="preserve">Die wet van God kan vervul word deur die naaste lief te hê.</w:t>
      </w:r>
    </w:p>
    <w:p w14:paraId="3C51EC10" w14:textId="77777777" w:rsidR="000F7377" w:rsidRDefault="000F7377"/>
    <w:p w14:paraId="2DD9E912" w14:textId="77777777" w:rsidR="000F7377" w:rsidRDefault="000F7377">
      <w:r xmlns:w="http://schemas.openxmlformats.org/wordprocessingml/2006/main">
        <w:t xml:space="preserve">1. Die krag van liefde: Hoe om die wet van God te vervul</w:t>
      </w:r>
    </w:p>
    <w:p w14:paraId="1BCF276A" w14:textId="77777777" w:rsidR="000F7377" w:rsidRDefault="000F7377"/>
    <w:p w14:paraId="7527D91C" w14:textId="77777777" w:rsidR="000F7377" w:rsidRDefault="000F7377">
      <w:r xmlns:w="http://schemas.openxmlformats.org/wordprocessingml/2006/main">
        <w:t xml:space="preserve">2. Die liefdesgebod: 'n Bybelse siening van liefde vir ons naaste</w:t>
      </w:r>
    </w:p>
    <w:p w14:paraId="14C0EB94" w14:textId="77777777" w:rsidR="000F7377" w:rsidRDefault="000F7377"/>
    <w:p w14:paraId="481A4F87" w14:textId="77777777" w:rsidR="000F7377" w:rsidRDefault="000F7377">
      <w:r xmlns:w="http://schemas.openxmlformats.org/wordprocessingml/2006/main">
        <w:t xml:space="preserve">1. Joh 13:34-35 - 'n Nuwe gebod gee Ek julle, dat julle mekaar moet liefhê; soos Ek julle liefgehad het, moet julle ook mekaar liefhê.</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13:8-10 - Wees niemand iets skuldig nie, behalwe om mekaar lief te hê, want wie 'n ander liefhet, het die wet vervul.</w:t>
      </w:r>
    </w:p>
    <w:p w14:paraId="3CCAD62D" w14:textId="77777777" w:rsidR="000F7377" w:rsidRDefault="000F7377"/>
    <w:p w14:paraId="4C875297" w14:textId="77777777" w:rsidR="000F7377" w:rsidRDefault="000F7377">
      <w:r xmlns:w="http://schemas.openxmlformats.org/wordprocessingml/2006/main">
        <w:t xml:space="preserve">Galasiërs 5:15 Maar as julle mekaar byt en verslind, pas op dat julle nie deur mekaar verteer word nie.</w:t>
      </w:r>
    </w:p>
    <w:p w14:paraId="7E784750" w14:textId="77777777" w:rsidR="000F7377" w:rsidRDefault="000F7377"/>
    <w:p w14:paraId="6754CDCF" w14:textId="77777777" w:rsidR="000F7377" w:rsidRDefault="000F7377">
      <w:r xmlns:w="http://schemas.openxmlformats.org/wordprocessingml/2006/main">
        <w:t xml:space="preserve">Hierdie gedeelte waarsku teen die vernietigende krag van onvriendelike woorde en aksies, en moedig lesers aan om bedag te wees op hul woorde en aksies om konflik te voorkom.</w:t>
      </w:r>
    </w:p>
    <w:p w14:paraId="3B6860E1" w14:textId="77777777" w:rsidR="000F7377" w:rsidRDefault="000F7377"/>
    <w:p w14:paraId="2E597A0C" w14:textId="77777777" w:rsidR="000F7377" w:rsidRDefault="000F7377">
      <w:r xmlns:w="http://schemas.openxmlformats.org/wordprocessingml/2006/main">
        <w:t xml:space="preserve">1. "'n Sagte antwoord: die krag van vriendelikheid"</w:t>
      </w:r>
    </w:p>
    <w:p w14:paraId="39ABDDD3" w14:textId="77777777" w:rsidR="000F7377" w:rsidRDefault="000F7377"/>
    <w:p w14:paraId="1169BBBA" w14:textId="77777777" w:rsidR="000F7377" w:rsidRDefault="000F7377">
      <w:r xmlns:w="http://schemas.openxmlformats.org/wordprocessingml/2006/main">
        <w:t xml:space="preserve">2. "By en verslind: Die vernietiging van konflik"</w:t>
      </w:r>
    </w:p>
    <w:p w14:paraId="20537A68" w14:textId="77777777" w:rsidR="000F7377" w:rsidRDefault="000F7377"/>
    <w:p w14:paraId="3D8BA539" w14:textId="77777777" w:rsidR="000F7377" w:rsidRDefault="000F7377">
      <w:r xmlns:w="http://schemas.openxmlformats.org/wordprocessingml/2006/main">
        <w:t xml:space="preserve">1. Matteus 5:44 - "Maar Ek sê vir julle: Julle moet julle vyande liefhê, seën die wat vir julle vervloek, doen goed aan die wat vir julle haat, en bid vir die wat julle beledig en julle vervolg."</w:t>
      </w:r>
    </w:p>
    <w:p w14:paraId="314E5373" w14:textId="77777777" w:rsidR="000F7377" w:rsidRDefault="000F7377"/>
    <w:p w14:paraId="24E43128" w14:textId="77777777" w:rsidR="000F7377" w:rsidRDefault="000F7377">
      <w:r xmlns:w="http://schemas.openxmlformats.org/wordprocessingml/2006/main">
        <w:t xml:space="preserve">2. Spreuke 15:1 - "'n Sagte antwoord keer die toorn af, maar krenkende woorde laat toorn opkom."</w:t>
      </w:r>
    </w:p>
    <w:p w14:paraId="613E7EDB" w14:textId="77777777" w:rsidR="000F7377" w:rsidRDefault="000F7377"/>
    <w:p w14:paraId="359581A8" w14:textId="77777777" w:rsidR="000F7377" w:rsidRDefault="000F7377">
      <w:r xmlns:w="http://schemas.openxmlformats.org/wordprocessingml/2006/main">
        <w:t xml:space="preserve">Galasiërs 5:16 Dit sê ek dan: Wandel in die Gees, en julle sal nie die begeerlikheid van die vlees volbring nie.</w:t>
      </w:r>
    </w:p>
    <w:p w14:paraId="439BEBAA" w14:textId="77777777" w:rsidR="000F7377" w:rsidRDefault="000F7377"/>
    <w:p w14:paraId="4FACA63C" w14:textId="77777777" w:rsidR="000F7377" w:rsidRDefault="000F7377">
      <w:r xmlns:w="http://schemas.openxmlformats.org/wordprocessingml/2006/main">
        <w:t xml:space="preserve">Leef volgens die Gees, nie die begeertes van die vlees nie.</w:t>
      </w:r>
    </w:p>
    <w:p w14:paraId="2D721E98" w14:textId="77777777" w:rsidR="000F7377" w:rsidRDefault="000F7377"/>
    <w:p w14:paraId="0E0C7C0C" w14:textId="77777777" w:rsidR="000F7377" w:rsidRDefault="000F7377">
      <w:r xmlns:w="http://schemas.openxmlformats.org/wordprocessingml/2006/main">
        <w:t xml:space="preserve">1. Die krag van die Gees: Hoe om vir God te lewe</w:t>
      </w:r>
    </w:p>
    <w:p w14:paraId="0FFF8F23" w14:textId="77777777" w:rsidR="000F7377" w:rsidRDefault="000F7377"/>
    <w:p w14:paraId="5A22DCB9" w14:textId="77777777" w:rsidR="000F7377" w:rsidRDefault="000F7377">
      <w:r xmlns:w="http://schemas.openxmlformats.org/wordprocessingml/2006/main">
        <w:t xml:space="preserve">2. Om versoeking te oorkom: Hoe om in die Gees te lewe</w:t>
      </w:r>
    </w:p>
    <w:p w14:paraId="067A8917" w14:textId="77777777" w:rsidR="000F7377" w:rsidRDefault="000F7377"/>
    <w:p w14:paraId="25E9EFB4" w14:textId="77777777" w:rsidR="000F7377" w:rsidRDefault="000F7377">
      <w:r xmlns:w="http://schemas.openxmlformats.org/wordprocessingml/2006/main">
        <w:t xml:space="preserve">1. Romeine 8:5-8 - Vir die wat volgens die Gees lewe, gee die Gees lewe.</w:t>
      </w:r>
    </w:p>
    <w:p w14:paraId="1A9D96A6" w14:textId="77777777" w:rsidR="000F7377" w:rsidRDefault="000F7377"/>
    <w:p w14:paraId="2AA91202" w14:textId="77777777" w:rsidR="000F7377" w:rsidRDefault="000F7377">
      <w:r xmlns:w="http://schemas.openxmlformats.org/wordprocessingml/2006/main">
        <w:t xml:space="preserve">2. Efesiërs 5:18 - Word vervul met die Gees terwyl jy psalms en lofsange en geestelike liedere sing.</w:t>
      </w:r>
    </w:p>
    <w:p w14:paraId="332496F1" w14:textId="77777777" w:rsidR="000F7377" w:rsidRDefault="000F7377"/>
    <w:p w14:paraId="1DBF6894" w14:textId="77777777" w:rsidR="000F7377" w:rsidRDefault="000F7377">
      <w:r xmlns:w="http://schemas.openxmlformats.org/wordprocessingml/2006/main">
        <w:t xml:space="preserve">Galasiërs 5:17 Want die vlees begeer teen die Gees en die Gees teen die vlees, en hulle is in stryd met die ander, sodat julle nie kan doen wat julle wil nie.</w:t>
      </w:r>
    </w:p>
    <w:p w14:paraId="531BC51D" w14:textId="77777777" w:rsidR="000F7377" w:rsidRDefault="000F7377"/>
    <w:p w14:paraId="6B65D115" w14:textId="77777777" w:rsidR="000F7377" w:rsidRDefault="000F7377">
      <w:r xmlns:w="http://schemas.openxmlformats.org/wordprocessingml/2006/main">
        <w:t xml:space="preserve">Paulus waarsku die Galasiërs dat die vlees en die Gees in opposisie tot mekaar staan en dat hulle nie deur hulle eie begeertes mislei moet word nie.</w:t>
      </w:r>
    </w:p>
    <w:p w14:paraId="3C1313E1" w14:textId="77777777" w:rsidR="000F7377" w:rsidRDefault="000F7377"/>
    <w:p w14:paraId="42EE8551" w14:textId="77777777" w:rsidR="000F7377" w:rsidRDefault="000F7377">
      <w:r xmlns:w="http://schemas.openxmlformats.org/wordprocessingml/2006/main">
        <w:t xml:space="preserve">1. Hoe om in harmonie met die Gees te lewe</w:t>
      </w:r>
    </w:p>
    <w:p w14:paraId="537D4174" w14:textId="77777777" w:rsidR="000F7377" w:rsidRDefault="000F7377"/>
    <w:p w14:paraId="0744CE7E" w14:textId="77777777" w:rsidR="000F7377" w:rsidRDefault="000F7377">
      <w:r xmlns:w="http://schemas.openxmlformats.org/wordprocessingml/2006/main">
        <w:t xml:space="preserve">2. Die krag van die vlees en die gevolge daarvan</w:t>
      </w:r>
    </w:p>
    <w:p w14:paraId="75B278F5" w14:textId="77777777" w:rsidR="000F7377" w:rsidRDefault="000F7377"/>
    <w:p w14:paraId="5AD75041" w14:textId="77777777" w:rsidR="000F7377" w:rsidRDefault="000F7377">
      <w:r xmlns:w="http://schemas.openxmlformats.org/wordprocessingml/2006/main">
        <w:t xml:space="preserve">1. Romeine 8:1-4 - Daarom is daar nou geen veroordeling vir die wat in Christus Jesus is nie, want deur Christus Jesus het die wet van die Gees wat lewend maak julle vrygemaak van die wet van sonde en dood.</w:t>
      </w:r>
    </w:p>
    <w:p w14:paraId="112EB431" w14:textId="77777777" w:rsidR="000F7377" w:rsidRDefault="000F7377"/>
    <w:p w14:paraId="47C388D4" w14:textId="77777777" w:rsidR="000F7377" w:rsidRDefault="000F7377">
      <w:r xmlns:w="http://schemas.openxmlformats.org/wordprocessingml/2006/main">
        <w:t xml:space="preserve">2. Jakobus 4:7 - Onderwerp julle dan aan God. Weerstaan die duiwel, en hy sal van jou wegvlug.</w:t>
      </w:r>
    </w:p>
    <w:p w14:paraId="3364FC5E" w14:textId="77777777" w:rsidR="000F7377" w:rsidRDefault="000F7377"/>
    <w:p w14:paraId="44326356" w14:textId="77777777" w:rsidR="000F7377" w:rsidRDefault="000F7377">
      <w:r xmlns:w="http://schemas.openxmlformats.org/wordprocessingml/2006/main">
        <w:t xml:space="preserve">Galasiërs 5:18 Maar as julle deur die Gees gelei word, is julle nie onder die wet nie.</w:t>
      </w:r>
    </w:p>
    <w:p w14:paraId="5C19B521" w14:textId="77777777" w:rsidR="000F7377" w:rsidRDefault="000F7377"/>
    <w:p w14:paraId="6146997D" w14:textId="77777777" w:rsidR="000F7377" w:rsidRDefault="000F7377">
      <w:r xmlns:w="http://schemas.openxmlformats.org/wordprocessingml/2006/main">
        <w:t xml:space="preserve">Gelowiges word nie deur die wet gebonde nie, maar moet eerder deur die Gees gelei word.</w:t>
      </w:r>
    </w:p>
    <w:p w14:paraId="6C7B3CD4" w14:textId="77777777" w:rsidR="000F7377" w:rsidRDefault="000F7377"/>
    <w:p w14:paraId="4ED98AD9" w14:textId="77777777" w:rsidR="000F7377" w:rsidRDefault="000F7377">
      <w:r xmlns:w="http://schemas.openxmlformats.org/wordprocessingml/2006/main">
        <w:t xml:space="preserve">1. Lewe in die Vryheid van die Heilige Gees</w:t>
      </w:r>
    </w:p>
    <w:p w14:paraId="0AB08E29" w14:textId="77777777" w:rsidR="000F7377" w:rsidRDefault="000F7377"/>
    <w:p w14:paraId="324A80E1" w14:textId="77777777" w:rsidR="000F7377" w:rsidRDefault="000F7377">
      <w:r xmlns:w="http://schemas.openxmlformats.org/wordprocessingml/2006/main">
        <w:t xml:space="preserve">2. Aanwysing van God deur Sy Gees</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8:2-4 “Want die wet van die Gees van die lewe het julle in Christus Jesus vrygemaak van die wet van sonde en dood. Want God het gedoen wat die wet, verswak deur die vlees, nie kon doen nie. Deur sy eie Seun in die gelykenis van sondige vlees en vir sonde te stuur, het Hy sonde in die vlees veroordeel, sodat die regverdige vereiste van die wet vervul sou word in ons wat nie na die vlees wandel nie, maar na die Gees. ”</w:t>
      </w:r>
    </w:p>
    <w:p w14:paraId="12C9FD8B" w14:textId="77777777" w:rsidR="000F7377" w:rsidRDefault="000F7377"/>
    <w:p w14:paraId="6A106F65" w14:textId="77777777" w:rsidR="000F7377" w:rsidRDefault="000F7377">
      <w:r xmlns:w="http://schemas.openxmlformats.org/wordprocessingml/2006/main">
        <w:t xml:space="preserve">2. Joh 16:13 “Wanneer die Gees van die waarheid kom, sal Hy julle in die hele waarheid lei; want Hy sal nie uit eie krag spreek nie, maar wat Hy ook al hoor, sal Hy spreek, en Hy sal aan julle verkondig wat gaan kom.”</w:t>
      </w:r>
    </w:p>
    <w:p w14:paraId="138E74D9" w14:textId="77777777" w:rsidR="000F7377" w:rsidRDefault="000F7377"/>
    <w:p w14:paraId="5B2565AC" w14:textId="77777777" w:rsidR="000F7377" w:rsidRDefault="000F7377">
      <w:r xmlns:w="http://schemas.openxmlformats.org/wordprocessingml/2006/main">
        <w:t xml:space="preserve">Galasiërs 5:19 En die werke van die vlees is openbaar, dit is dit; Egbreuk, hoerery, onreinheid, losbandigheid,</w:t>
      </w:r>
    </w:p>
    <w:p w14:paraId="44BA6435" w14:textId="77777777" w:rsidR="000F7377" w:rsidRDefault="000F7377"/>
    <w:p w14:paraId="3DA30E3C" w14:textId="77777777" w:rsidR="000F7377" w:rsidRDefault="000F7377">
      <w:r xmlns:w="http://schemas.openxmlformats.org/wordprocessingml/2006/main">
        <w:t xml:space="preserve">Die werke van die vlees is openbaar, met voorbeelde van owerspel, hoerery, onreinheid en losbandigheid.</w:t>
      </w:r>
    </w:p>
    <w:p w14:paraId="3365EA7D" w14:textId="77777777" w:rsidR="000F7377" w:rsidRDefault="000F7377"/>
    <w:p w14:paraId="67E19D51" w14:textId="77777777" w:rsidR="000F7377" w:rsidRDefault="000F7377">
      <w:r xmlns:w="http://schemas.openxmlformats.org/wordprocessingml/2006/main">
        <w:t xml:space="preserve">1. “Die krag van dissipline: om versoeking te oorkom”</w:t>
      </w:r>
    </w:p>
    <w:p w14:paraId="555D1972" w14:textId="77777777" w:rsidR="000F7377" w:rsidRDefault="000F7377"/>
    <w:p w14:paraId="6FA60F44" w14:textId="77777777" w:rsidR="000F7377" w:rsidRDefault="000F7377">
      <w:r xmlns:w="http://schemas.openxmlformats.org/wordprocessingml/2006/main">
        <w:t xml:space="preserve">2. "Ons optrede is belangrik: die gevolge van sonde"</w:t>
      </w:r>
    </w:p>
    <w:p w14:paraId="50A49046" w14:textId="77777777" w:rsidR="000F7377" w:rsidRDefault="000F7377"/>
    <w:p w14:paraId="543FAEE9" w14:textId="77777777" w:rsidR="000F7377" w:rsidRDefault="000F7377">
      <w:r xmlns:w="http://schemas.openxmlformats.org/wordprocessingml/2006/main">
        <w:t xml:space="preserve">1. Romeine 6:12-14 “Laat die sonde dan nie heers in julle sterflike liggaam, dat julle daaraan gehoorsaam kan wees in sy begeerlikhede nie. En moenie julle lede stel as werktuie van ongeregtigheid vir die sonde nie, maar stel julleself aan God oor as die wat uit die dode lewend geword het, en julle lede as werktuie van geregtigheid vir God. Want die sonde sal oor julle nie heers nie, want julle is nie onder die wet nie, maar onder die genade.”</w:t>
      </w:r>
    </w:p>
    <w:p w14:paraId="2A26068C" w14:textId="77777777" w:rsidR="000F7377" w:rsidRDefault="000F7377"/>
    <w:p w14:paraId="0FD603E7" w14:textId="77777777" w:rsidR="000F7377" w:rsidRDefault="000F7377">
      <w:r xmlns:w="http://schemas.openxmlformats.org/wordprocessingml/2006/main">
        <w:t xml:space="preserve">2. Jakobus 1:14-15 “Maar elkeen word versoek as hy deur sy eie begeerlikheid afgetrek en verlok word. As begeerlikheid dan swanger geword het, bring dit sonde voort; en sonde, as dit voleindig is, bring die dood voort.”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Galasiërs 5:20 Afgodery, heksery, haat, afwyking, nabootsing, toorn, twis, oproer, dwaalleer,</w:t>
      </w:r>
    </w:p>
    <w:p w14:paraId="29C52458" w14:textId="77777777" w:rsidR="000F7377" w:rsidRDefault="000F7377"/>
    <w:p w14:paraId="0B0FFDBE" w14:textId="77777777" w:rsidR="000F7377" w:rsidRDefault="000F7377">
      <w:r xmlns:w="http://schemas.openxmlformats.org/wordprocessingml/2006/main">
        <w:t xml:space="preserve">Hierdie gedeelte spreek teen die euwels van afgodery, heksery, haat, afwyking, navolging, woede, twis, opruiing en dwaalleer.</w:t>
      </w:r>
    </w:p>
    <w:p w14:paraId="7F861738" w14:textId="77777777" w:rsidR="000F7377" w:rsidRDefault="000F7377"/>
    <w:p w14:paraId="5635BE32" w14:textId="77777777" w:rsidR="000F7377" w:rsidRDefault="000F7377">
      <w:r xmlns:w="http://schemas.openxmlformats.org/wordprocessingml/2006/main">
        <w:t xml:space="preserve">1. "Die gevaar van afgodery en ander ondeugde"</w:t>
      </w:r>
    </w:p>
    <w:p w14:paraId="66CE71EF" w14:textId="77777777" w:rsidR="000F7377" w:rsidRDefault="000F7377"/>
    <w:p w14:paraId="18F5BBA3" w14:textId="77777777" w:rsidR="000F7377" w:rsidRDefault="000F7377">
      <w:r xmlns:w="http://schemas.openxmlformats.org/wordprocessingml/2006/main">
        <w:t xml:space="preserve">2. "Die krag van liefde: vermy haat en twis"</w:t>
      </w:r>
    </w:p>
    <w:p w14:paraId="262C1F94" w14:textId="77777777" w:rsidR="000F7377" w:rsidRDefault="000F7377"/>
    <w:p w14:paraId="05C42F8F" w14:textId="77777777" w:rsidR="000F7377" w:rsidRDefault="000F7377">
      <w:r xmlns:w="http://schemas.openxmlformats.org/wordprocessingml/2006/main">
        <w:t xml:space="preserve">1. Efesiërs 4:31-32 - "Laat alle bitterheid en toorn en toorn en geskreeu en slegte woorde van julle verwyder word met alle boosheid; en wees vriendelik teenoor mekaar, teer van hart, vergewe mekaar. , soos God julle om Christus ontwil vergewe het."</w:t>
      </w:r>
    </w:p>
    <w:p w14:paraId="52613CAB" w14:textId="77777777" w:rsidR="000F7377" w:rsidRDefault="000F7377"/>
    <w:p w14:paraId="77613D0A" w14:textId="77777777" w:rsidR="000F7377" w:rsidRDefault="000F7377">
      <w:r xmlns:w="http://schemas.openxmlformats.org/wordprocessingml/2006/main">
        <w:t xml:space="preserve">2. Romeine 12:17-19 - "Vergeld niemand kwaad vir kwaad nie. Gee dinge wat eerlik is in die oë van alle mense. As dit moontlik is, soveel as wat in julle lê, leef in vrede met alle mense. Geliefdes, wreek nie julleself nie, maar gee plek vir die toorn, want daar is geskrywe: My kom die wraak toe; Ek sal vergeld, spreek die Here.”</w:t>
      </w:r>
    </w:p>
    <w:p w14:paraId="686FAF6D" w14:textId="77777777" w:rsidR="000F7377" w:rsidRDefault="000F7377"/>
    <w:p w14:paraId="1FA9E01C" w14:textId="77777777" w:rsidR="000F7377" w:rsidRDefault="000F7377">
      <w:r xmlns:w="http://schemas.openxmlformats.org/wordprocessingml/2006/main">
        <w:t xml:space="preserve">Galasiërs 5:21 Afguns, moorde, dronkenskap, brasserye en dergelike dinge waarvan ek julle tevore vertel, soos ek julle ook vroeër gesê het, dat die wat sulke dinge doen, die koninkryk van God nie sal beërwe nie.</w:t>
      </w:r>
    </w:p>
    <w:p w14:paraId="53076125" w14:textId="77777777" w:rsidR="000F7377" w:rsidRDefault="000F7377"/>
    <w:p w14:paraId="5D26B383" w14:textId="77777777" w:rsidR="000F7377" w:rsidRDefault="000F7377">
      <w:r xmlns:w="http://schemas.openxmlformats.org/wordprocessingml/2006/main">
        <w:t xml:space="preserve">Sondige gedrag, soos afguns, moord, dronkenskap en geslinger, sal nie in die Koninkryk van God geduld word nie.</w:t>
      </w:r>
    </w:p>
    <w:p w14:paraId="30C19816" w14:textId="77777777" w:rsidR="000F7377" w:rsidRDefault="000F7377"/>
    <w:p w14:paraId="0DF44243" w14:textId="77777777" w:rsidR="000F7377" w:rsidRDefault="000F7377">
      <w:r xmlns:w="http://schemas.openxmlformats.org/wordprocessingml/2006/main">
        <w:t xml:space="preserve">1. Die gevaar van sonde en die gevolge daarvan</w:t>
      </w:r>
    </w:p>
    <w:p w14:paraId="6E9EB5A4" w14:textId="77777777" w:rsidR="000F7377" w:rsidRDefault="000F7377"/>
    <w:p w14:paraId="59AB4259" w14:textId="77777777" w:rsidR="000F7377" w:rsidRDefault="000F7377">
      <w:r xmlns:w="http://schemas.openxmlformats.org/wordprocessingml/2006/main">
        <w:t xml:space="preserve">2. Die Pad na Geregtigheid en Heiligheid</w:t>
      </w:r>
    </w:p>
    <w:p w14:paraId="1A1D2E38" w14:textId="77777777" w:rsidR="000F7377" w:rsidRDefault="000F7377"/>
    <w:p w14:paraId="6C82E4AC"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748B7B83" w14:textId="77777777" w:rsidR="000F7377" w:rsidRDefault="000F7377"/>
    <w:p w14:paraId="260E597C" w14:textId="77777777" w:rsidR="000F7377" w:rsidRDefault="000F7377">
      <w:r xmlns:w="http://schemas.openxmlformats.org/wordprocessingml/2006/main">
        <w:t xml:space="preserve">2. 1 Korintiërs 6:9-10 - Weet julle nie dat die onregverdiges nie die koninkryk van God sal beërwe nie? Moenie mislei word nie: geen onsedelikes of afgodedienaars of egbrekers of manne wat homoseksualiteit beoefen of diewe of gieriges of dronkaards of kwaadsprekers of swendelaars sal die koninkryk van God beërwe nie.</w:t>
      </w:r>
    </w:p>
    <w:p w14:paraId="0F8BBE7F" w14:textId="77777777" w:rsidR="000F7377" w:rsidRDefault="000F7377"/>
    <w:p w14:paraId="7F17B672" w14:textId="77777777" w:rsidR="000F7377" w:rsidRDefault="000F7377">
      <w:r xmlns:w="http://schemas.openxmlformats.org/wordprocessingml/2006/main">
        <w:t xml:space="preserve">Galasiërs 5:22 Maar die vrug van die Gees is liefde, blydskap, vrede, lankmoedigheid, sagmoedigheid, goedheid, geloof,</w:t>
      </w:r>
    </w:p>
    <w:p w14:paraId="4BBF28FA" w14:textId="77777777" w:rsidR="000F7377" w:rsidRDefault="000F7377"/>
    <w:p w14:paraId="7F93D882" w14:textId="77777777" w:rsidR="000F7377" w:rsidRDefault="000F7377">
      <w:r xmlns:w="http://schemas.openxmlformats.org/wordprocessingml/2006/main">
        <w:t xml:space="preserve">Die vrug van die Gees is 'n noodsaaklike deel van 'n Christelike lewe.</w:t>
      </w:r>
    </w:p>
    <w:p w14:paraId="65E5DD53" w14:textId="77777777" w:rsidR="000F7377" w:rsidRDefault="000F7377"/>
    <w:p w14:paraId="3E689AC9" w14:textId="77777777" w:rsidR="000F7377" w:rsidRDefault="000F7377">
      <w:r xmlns:w="http://schemas.openxmlformats.org/wordprocessingml/2006/main">
        <w:t xml:space="preserve">1: Die belangrikheid van die vrug van die Gees</w:t>
      </w:r>
    </w:p>
    <w:p w14:paraId="4E06DE7F" w14:textId="77777777" w:rsidR="000F7377" w:rsidRDefault="000F7377"/>
    <w:p w14:paraId="789280EE" w14:textId="77777777" w:rsidR="000F7377" w:rsidRDefault="000F7377">
      <w:r xmlns:w="http://schemas.openxmlformats.org/wordprocessingml/2006/main">
        <w:t xml:space="preserve">2: Groei in die vrug van die Gees</w:t>
      </w:r>
    </w:p>
    <w:p w14:paraId="27691FA7" w14:textId="77777777" w:rsidR="000F7377" w:rsidRDefault="000F7377"/>
    <w:p w14:paraId="06F00072" w14:textId="77777777" w:rsidR="000F7377" w:rsidRDefault="000F7377">
      <w:r xmlns:w="http://schemas.openxmlformats.org/wordprocessingml/2006/main">
        <w:t xml:space="preserve">1: Rom 12:9-10 - Liefde moet opreg wees. Haat wat sleg is; vashou aan wat goed is. Wees in liefde aan mekaar toegewy. Eer mekaar bo julleself.</w:t>
      </w:r>
    </w:p>
    <w:p w14:paraId="404DC06C" w14:textId="77777777" w:rsidR="000F7377" w:rsidRDefault="000F7377"/>
    <w:p w14:paraId="01DBD31E" w14:textId="77777777" w:rsidR="000F7377" w:rsidRDefault="000F7377">
      <w:r xmlns:w="http://schemas.openxmlformats.org/wordprocessingml/2006/main">
        <w:t xml:space="preserve">2: Jakobus 3:17-18 – Maar die wysheid wat uit die hemel kom, is in die eerste plek rein; dan vredeliewend, bedagsaam, onderdanig, vol barmhartigheid en goeie vrugte, onpartydig en opreg.</w:t>
      </w:r>
    </w:p>
    <w:p w14:paraId="693EDE3E" w14:textId="77777777" w:rsidR="000F7377" w:rsidRDefault="000F7377"/>
    <w:p w14:paraId="2BE0E125" w14:textId="77777777" w:rsidR="000F7377" w:rsidRDefault="000F7377">
      <w:r xmlns:w="http://schemas.openxmlformats.org/wordprocessingml/2006/main">
        <w:t xml:space="preserve">Galasiërs 5:23 Sagmoedigheid, selfbeheersing: daar is geen wet teen sulkes nie.</w:t>
      </w:r>
    </w:p>
    <w:p w14:paraId="6D2A1324" w14:textId="77777777" w:rsidR="000F7377" w:rsidRDefault="000F7377"/>
    <w:p w14:paraId="022D4FF5" w14:textId="77777777" w:rsidR="000F7377" w:rsidRDefault="000F7377">
      <w:r xmlns:w="http://schemas.openxmlformats.org/wordprocessingml/2006/main">
        <w:t xml:space="preserve">Paulus moedig Christene aan om sagmoedigheid en matigheid te beoefen, wat sal lei tot 'n lewe wat in harmonie met God se wette is.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sagmoedigheid en matigheid"</w:t>
      </w:r>
    </w:p>
    <w:p w14:paraId="259B69F2" w14:textId="77777777" w:rsidR="000F7377" w:rsidRDefault="000F7377"/>
    <w:p w14:paraId="563C3EDB" w14:textId="77777777" w:rsidR="000F7377" w:rsidRDefault="000F7377">
      <w:r xmlns:w="http://schemas.openxmlformats.org/wordprocessingml/2006/main">
        <w:t xml:space="preserve">2. "Leef in harmonie met God se wet"</w:t>
      </w:r>
    </w:p>
    <w:p w14:paraId="60443E82" w14:textId="77777777" w:rsidR="000F7377" w:rsidRDefault="000F7377"/>
    <w:p w14:paraId="351EF118" w14:textId="77777777" w:rsidR="000F7377" w:rsidRDefault="000F7377">
      <w:r xmlns:w="http://schemas.openxmlformats.org/wordprocessingml/2006/main">
        <w:t xml:space="preserve">1. Matteus 5:5 - "Salig is die sagmoediges, want hulle sal die aarde beërwe".</w:t>
      </w:r>
    </w:p>
    <w:p w14:paraId="7F1406D3" w14:textId="77777777" w:rsidR="000F7377" w:rsidRDefault="000F7377"/>
    <w:p w14:paraId="3E56B614" w14:textId="77777777" w:rsidR="000F7377" w:rsidRDefault="000F7377">
      <w:r xmlns:w="http://schemas.openxmlformats.org/wordprocessingml/2006/main">
        <w:t xml:space="preserve">2. 1 Petrus 4:7 - "Die einde van alle dinge is naby; wees daarom selfbeheersd en nugter ter wille van julle gebede".</w:t>
      </w:r>
    </w:p>
    <w:p w14:paraId="1F93E69F" w14:textId="77777777" w:rsidR="000F7377" w:rsidRDefault="000F7377"/>
    <w:p w14:paraId="080334F0" w14:textId="77777777" w:rsidR="000F7377" w:rsidRDefault="000F7377">
      <w:r xmlns:w="http://schemas.openxmlformats.org/wordprocessingml/2006/main">
        <w:t xml:space="preserve">Galasiërs 5:24 En die wat aan Christus behoort, het die vlees gekruisig met die liefde en begeerlikhede.</w:t>
      </w:r>
    </w:p>
    <w:p w14:paraId="7E128020" w14:textId="77777777" w:rsidR="000F7377" w:rsidRDefault="000F7377"/>
    <w:p w14:paraId="26CA3A85" w14:textId="77777777" w:rsidR="000F7377" w:rsidRDefault="000F7377">
      <w:r xmlns:w="http://schemas.openxmlformats.org/wordprocessingml/2006/main">
        <w:t xml:space="preserve">Gelowiges in Christus het hulle sondige begeertes doodgemaak.</w:t>
      </w:r>
    </w:p>
    <w:p w14:paraId="3733D390" w14:textId="77777777" w:rsidR="000F7377" w:rsidRDefault="000F7377"/>
    <w:p w14:paraId="5A480D95" w14:textId="77777777" w:rsidR="000F7377" w:rsidRDefault="000F7377">
      <w:r xmlns:w="http://schemas.openxmlformats.org/wordprocessingml/2006/main">
        <w:t xml:space="preserve">1. Die krag om die vlees te kruisig</w:t>
      </w:r>
    </w:p>
    <w:p w14:paraId="193DF7E8" w14:textId="77777777" w:rsidR="000F7377" w:rsidRDefault="000F7377"/>
    <w:p w14:paraId="795C2C89" w14:textId="77777777" w:rsidR="000F7377" w:rsidRDefault="000F7377">
      <w:r xmlns:w="http://schemas.openxmlformats.org/wordprocessingml/2006/main">
        <w:t xml:space="preserve">2. Die noodsaaklikheid om onsself te ontken</w:t>
      </w:r>
    </w:p>
    <w:p w14:paraId="602578E1" w14:textId="77777777" w:rsidR="000F7377" w:rsidRDefault="000F7377"/>
    <w:p w14:paraId="189B4C59" w14:textId="77777777" w:rsidR="000F7377" w:rsidRDefault="000F7377">
      <w:r xmlns:w="http://schemas.openxmlformats.org/wordprocessingml/2006/main">
        <w:t xml:space="preserve">1. Romeine 6:11-12 - So moet julle ook ag dat julle vir die sonde dood is, maar lewend vir God in Christus Jesus. Daarom moet die sonde nie in jou sterflike liggaam heers sodat jy sy bose begeertes gehoorsaam nie.</w:t>
      </w:r>
    </w:p>
    <w:p w14:paraId="18CCA86F" w14:textId="77777777" w:rsidR="000F7377" w:rsidRDefault="000F7377"/>
    <w:p w14:paraId="7E666357" w14:textId="77777777" w:rsidR="000F7377" w:rsidRDefault="000F7377">
      <w:r xmlns:w="http://schemas.openxmlformats.org/wordprocessingml/2006/main">
        <w:t xml:space="preserve">2. Matteus 16:24-26 - Toe sê Jesus vir sy dissipels: “As iemand agter My aan wil kom, moet hy homself verloën, sy kruis opneem en My volg. Want wie sy lewe wil red, sal dit verloor, maar wie sy lewe om My ontwil verloor, sal dit vind. Want wat baat dit 'n mens as hy die hele wêreld win en sy eie siel verloor? Of wat sal 'n man gee in ruil vir sy siel?</w:t>
      </w:r>
    </w:p>
    <w:p w14:paraId="38FE0993" w14:textId="77777777" w:rsidR="000F7377" w:rsidRDefault="000F7377"/>
    <w:p w14:paraId="04C227BE" w14:textId="77777777" w:rsidR="000F7377" w:rsidRDefault="000F7377">
      <w:r xmlns:w="http://schemas.openxmlformats.org/wordprocessingml/2006/main">
        <w:t xml:space="preserve">Galasiërs 5:25 As ons in die Gees lewe, laat ons ook in die Gees wandel.</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Galasiërs 5:25 moedig Paulus Christene aan om in die Gees te lewe en in die Gees te wandel.</w:t>
      </w:r>
    </w:p>
    <w:p w14:paraId="4AE8AEDE" w14:textId="77777777" w:rsidR="000F7377" w:rsidRDefault="000F7377"/>
    <w:p w14:paraId="5B894CB2" w14:textId="77777777" w:rsidR="000F7377" w:rsidRDefault="000F7377">
      <w:r xmlns:w="http://schemas.openxmlformats.org/wordprocessingml/2006/main">
        <w:t xml:space="preserve">1. Lewe in die Gees: Die belangrikheid daarvan om deur die Heilige Gees gelei te word</w:t>
      </w:r>
    </w:p>
    <w:p w14:paraId="3D501E88" w14:textId="77777777" w:rsidR="000F7377" w:rsidRDefault="000F7377"/>
    <w:p w14:paraId="45B02764" w14:textId="77777777" w:rsidR="000F7377" w:rsidRDefault="000F7377">
      <w:r xmlns:w="http://schemas.openxmlformats.org/wordprocessingml/2006/main">
        <w:t xml:space="preserve">2. Wandel in die Gees: Beoefen getroue gehoorsaamheid aan God</w:t>
      </w:r>
    </w:p>
    <w:p w14:paraId="11E3F4F5" w14:textId="77777777" w:rsidR="000F7377" w:rsidRDefault="000F7377"/>
    <w:p w14:paraId="7139155F" w14:textId="77777777" w:rsidR="000F7377" w:rsidRDefault="000F7377">
      <w:r xmlns:w="http://schemas.openxmlformats.org/wordprocessingml/2006/main">
        <w:t xml:space="preserve">1. Romeine 8:14 - Want almal wat deur die Gees van God gelei word, is kinders van God.</w:t>
      </w:r>
    </w:p>
    <w:p w14:paraId="35F5CA75" w14:textId="77777777" w:rsidR="000F7377" w:rsidRDefault="000F7377"/>
    <w:p w14:paraId="3164C88A" w14:textId="77777777" w:rsidR="000F7377" w:rsidRDefault="000F7377">
      <w:r xmlns:w="http://schemas.openxmlformats.org/wordprocessingml/2006/main">
        <w:t xml:space="preserve">2. Galasiërs 5:16 – Maar ek sê: Wandel deur die Gees, en julle sal nie die begeerlikhede van die vlees bevredig nie.</w:t>
      </w:r>
    </w:p>
    <w:p w14:paraId="026E2E67" w14:textId="77777777" w:rsidR="000F7377" w:rsidRDefault="000F7377"/>
    <w:p w14:paraId="57F6D7D8" w14:textId="77777777" w:rsidR="000F7377" w:rsidRDefault="000F7377">
      <w:r xmlns:w="http://schemas.openxmlformats.org/wordprocessingml/2006/main">
        <w:t xml:space="preserve">Galasiërs 5:26 Laat ons nie begerig wees na ydele heerlikheid deur mekaar uit te tart, mekaar beny nie.</w:t>
      </w:r>
    </w:p>
    <w:p w14:paraId="33C35CAD" w14:textId="77777777" w:rsidR="000F7377" w:rsidRDefault="000F7377"/>
    <w:p w14:paraId="68C73635" w14:textId="77777777" w:rsidR="000F7377" w:rsidRDefault="000F7377">
      <w:r xmlns:w="http://schemas.openxmlformats.org/wordprocessingml/2006/main">
        <w:t xml:space="preserve">Ons moenie deur 'n begeerte na erkenning gedryf word nie, en moenie twis of jaloesie onder mekaar veroorsaak nie.</w:t>
      </w:r>
    </w:p>
    <w:p w14:paraId="3D777588" w14:textId="77777777" w:rsidR="000F7377" w:rsidRDefault="000F7377"/>
    <w:p w14:paraId="2AE4B9ED" w14:textId="77777777" w:rsidR="000F7377" w:rsidRDefault="000F7377">
      <w:r xmlns:w="http://schemas.openxmlformats.org/wordprocessingml/2006/main">
        <w:t xml:space="preserve">1. Die gevaar van ydele glorie</w:t>
      </w:r>
    </w:p>
    <w:p w14:paraId="23BD7292" w14:textId="77777777" w:rsidR="000F7377" w:rsidRDefault="000F7377"/>
    <w:p w14:paraId="35E10ABB" w14:textId="77777777" w:rsidR="000F7377" w:rsidRDefault="000F7377">
      <w:r xmlns:w="http://schemas.openxmlformats.org/wordprocessingml/2006/main">
        <w:t xml:space="preserve">2. Oorkom afguns in gemeenskap</w:t>
      </w:r>
    </w:p>
    <w:p w14:paraId="15656A8C" w14:textId="77777777" w:rsidR="000F7377" w:rsidRDefault="000F7377"/>
    <w:p w14:paraId="6EB542B1" w14:textId="77777777" w:rsidR="000F7377" w:rsidRDefault="000F7377">
      <w:r xmlns:w="http://schemas.openxmlformats.org/wordprocessingml/2006/main">
        <w:t xml:space="preserve">1. Jakobus 3:14-16 – Maar as julle bittere jaloesie en selfsugtige ambisie in julle harte het, moenie roem en bedrieg met die waarheid nie.</w:t>
      </w:r>
    </w:p>
    <w:p w14:paraId="3ACC653B" w14:textId="77777777" w:rsidR="000F7377" w:rsidRDefault="000F7377"/>
    <w:p w14:paraId="4E5455AF" w14:textId="77777777" w:rsidR="000F7377" w:rsidRDefault="000F7377">
      <w:r xmlns:w="http://schemas.openxmlformats.org/wordprocessingml/2006/main">
        <w:t xml:space="preserve">2. Matteus 6:1-4 - “Pasop dat jy jou geregtigheid voor ander mense doen om deur hulle gesien te word, want dan sal jy geen beloning hê van jou Vader wat in die hemele is nie.</w:t>
      </w:r>
    </w:p>
    <w:p w14:paraId="1467FED5" w14:textId="77777777" w:rsidR="000F7377" w:rsidRDefault="000F7377"/>
    <w:p w14:paraId="0B66D46B" w14:textId="77777777" w:rsidR="000F7377" w:rsidRDefault="000F7377">
      <w:r xmlns:w="http://schemas.openxmlformats.org/wordprocessingml/2006/main">
        <w:t xml:space="preserve">Galasiërs 6 is die sesde en laaste hoofstuk van die brief van Paulus aan die Galasiërs. In hierdie hoofstuk gee Paulus praktiese instruksies om as gelowiges te lewe en moedig hulle aan om mekaar se </w:t>
      </w:r>
      <w:r xmlns:w="http://schemas.openxmlformats.org/wordprocessingml/2006/main">
        <w:lastRenderedPageBreak xmlns:w="http://schemas.openxmlformats.org/wordprocessingml/2006/main"/>
      </w:r>
      <w:r xmlns:w="http://schemas.openxmlformats.org/wordprocessingml/2006/main">
        <w:t xml:space="preserve">laste te dra.</w:t>
      </w:r>
    </w:p>
    <w:p w14:paraId="02EFB0FE" w14:textId="77777777" w:rsidR="000F7377" w:rsidRDefault="000F7377"/>
    <w:p w14:paraId="4065A284" w14:textId="77777777" w:rsidR="000F7377" w:rsidRDefault="000F7377">
      <w:r xmlns:w="http://schemas.openxmlformats.org/wordprocessingml/2006/main">
        <w:t xml:space="preserve">1ste Paragraaf: Paulus begin deur gelowiges aan te spoor om 'n medegelowige wat in 'n oortreding vasgevang is, te herstel, deur dit met sagmoedigheid te doen en hul eie kwesbaarheid in ag te neem (Galasiërs 6:1). Hy beklemtoon die belangrikheid daarvan om mekaar se laste te dra en sodoende die wet van Christus te vervul. Paulus moedig elke persoon aan om hul eie vrag te dra terwyl hy ook bereid is om ander in nood te help.</w:t>
      </w:r>
    </w:p>
    <w:p w14:paraId="16187C2C" w14:textId="77777777" w:rsidR="000F7377" w:rsidRDefault="000F7377"/>
    <w:p w14:paraId="446062C6" w14:textId="77777777" w:rsidR="000F7377" w:rsidRDefault="000F7377">
      <w:r xmlns:w="http://schemas.openxmlformats.org/wordprocessingml/2006/main">
        <w:t xml:space="preserve">2de Paragraaf: Paulus spreek die kwessie van persoonlike trots aan en waarsku teen selfbedrog. Hy raai gelowiges aan om nie te hoog van hulself te dink nie, maar eerder hul eie optrede en motiewe te ondersoek (Galasiërs 6:3-4). Elke persoon moet verantwoordelikheid neem vir hul werk sonder om hulself met ander te vergelyk. Diegene wat onderrig in God se woord ontvang, moet alle goeie dinge deel met diegene wat hulle leer.</w:t>
      </w:r>
    </w:p>
    <w:p w14:paraId="40BA2803" w14:textId="77777777" w:rsidR="000F7377" w:rsidRDefault="000F7377"/>
    <w:p w14:paraId="409DCC03" w14:textId="77777777" w:rsidR="000F7377" w:rsidRDefault="000F7377">
      <w:r xmlns:w="http://schemas.openxmlformats.org/wordprocessingml/2006/main">
        <w:t xml:space="preserve">3de Paragraaf: Die hoofstuk word afgesluit met Paulus wat beklemtoon dat gelowiges sal maai wat hulle saai. Hy verduidelik dat saai om die vlees te behaag lei tot korrupsie, maar saai om die Gees te behaag lei tot die ewige lewe (Galasiërs 6:7-8). Daarom moedig hy hulle aan om nie moeg te word om goed te doen nie, maar eerder aan te hou om te doen wat reg is. Ten slotte beklemtoon hy dat roem slegs in die kruis van Christus beperk moet word, waardeur gelowiges gekruisig is na die wêreld en dit vir hulle.</w:t>
      </w:r>
    </w:p>
    <w:p w14:paraId="00A86F87" w14:textId="77777777" w:rsidR="000F7377" w:rsidRDefault="000F7377"/>
    <w:p w14:paraId="58CB38C0" w14:textId="77777777" w:rsidR="000F7377" w:rsidRDefault="000F7377">
      <w:r xmlns:w="http://schemas.openxmlformats.org/wordprocessingml/2006/main">
        <w:t xml:space="preserve">Ter opsomming,</w:t>
      </w:r>
    </w:p>
    <w:p w14:paraId="074D0C20" w14:textId="77777777" w:rsidR="000F7377" w:rsidRDefault="000F7377">
      <w:r xmlns:w="http://schemas.openxmlformats.org/wordprocessingml/2006/main">
        <w:t xml:space="preserve">Hoofstuk ses van Galasiërs verskaf praktiese instruksies vir die lewe as gelowiges binne 'n gemeenskap. Paulus spoor gelowiges aan om diegene wat in oortreding verval het sagkens te herstel en mekaar se laste te dra. Hy waarsku teen trotse vergelykings en raai elke persoon aan om hul eie optrede te ondersoek eerder as om bevestiging van ander te soek.</w:t>
      </w:r>
    </w:p>
    <w:p w14:paraId="31D6D58F" w14:textId="77777777" w:rsidR="000F7377" w:rsidRDefault="000F7377">
      <w:r xmlns:w="http://schemas.openxmlformats.org/wordprocessingml/2006/main">
        <w:t xml:space="preserve">Paulus beklemtoon persoonlike verantwoordelikheid terwyl hy ook vrygewigheid aanmoedig teenoor diegene wat God se woord leer. Hy beklemtoon die beginsel van saai en maai, en moedig gelowiges aan om te saai om die Gees te behaag eerder as om hulle aan vleeslike begeertes toe te gee. Paulus sluit af deur volharding aan te moedig om goed te doen en slegs te roem in die kruis van Christus, wat vryheid van wêreldse gehegtheid gebring het.</w:t>
      </w:r>
    </w:p>
    <w:p w14:paraId="19CB8FB1" w14:textId="77777777" w:rsidR="000F7377" w:rsidRDefault="000F7377">
      <w:r xmlns:w="http://schemas.openxmlformats.org/wordprocessingml/2006/main">
        <w:t xml:space="preserve">Hierdie hoofstuk onderstreep die belangrikheid van gemeenskap, persoonlike verantwoordelikheid, nederigheid en volharding om 'n mens se geloof uit te leef terwyl jy staatmaak op die transformerende krag van Christus se offer.</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Galasiërs 6:1 Broeders, as iemand deur 'n fout oorval word, moet julle wat geestelik is, so iemand herstel in die gees van sagmoedigheid; let op jouself, sodat jy ook nie versoek word nie.</w:t>
      </w:r>
    </w:p>
    <w:p w14:paraId="62488CFF" w14:textId="77777777" w:rsidR="000F7377" w:rsidRDefault="000F7377"/>
    <w:p w14:paraId="1456025C" w14:textId="77777777" w:rsidR="000F7377" w:rsidRDefault="000F7377">
      <w:r xmlns:w="http://schemas.openxmlformats.org/wordprocessingml/2006/main">
        <w:t xml:space="preserve">Hierdie gedeelte moedig Christene aan om diegene wat foute gemaak het met vriendelikheid en begrip te herstel, met inagneming van hul eie swakhede.</w:t>
      </w:r>
    </w:p>
    <w:p w14:paraId="42A5303B" w14:textId="77777777" w:rsidR="000F7377" w:rsidRDefault="000F7377"/>
    <w:p w14:paraId="563812BC" w14:textId="77777777" w:rsidR="000F7377" w:rsidRDefault="000F7377">
      <w:r xmlns:w="http://schemas.openxmlformats.org/wordprocessingml/2006/main">
        <w:t xml:space="preserve">1. Genade en deernis vir almal: Die krag om ons broers en susters te herstel</w:t>
      </w:r>
    </w:p>
    <w:p w14:paraId="4033A531" w14:textId="77777777" w:rsidR="000F7377" w:rsidRDefault="000F7377"/>
    <w:p w14:paraId="18551C0D" w14:textId="77777777" w:rsidR="000F7377" w:rsidRDefault="000F7377">
      <w:r xmlns:w="http://schemas.openxmlformats.org/wordprocessingml/2006/main">
        <w:t xml:space="preserve">2. Om ons eie swakhede te ken: Beoefening van vergifnis en nederigheid</w:t>
      </w:r>
    </w:p>
    <w:p w14:paraId="1421CAA2" w14:textId="77777777" w:rsidR="000F7377" w:rsidRDefault="000F7377"/>
    <w:p w14:paraId="6F676D42" w14:textId="77777777" w:rsidR="000F7377" w:rsidRDefault="000F7377">
      <w:r xmlns:w="http://schemas.openxmlformats.org/wordprocessingml/2006/main">
        <w:t xml:space="preserve">1. Jakobus 5:19-20 - My broeders, as iemand van julle van die waarheid afdwaal en iemand hom bekeer; Laat hom weet dat hy wat die sondaar van die dwaling van sy weg bekeer, 'n siel uit die dood sal red en 'n menigte sondes sal verberg.</w:t>
      </w:r>
    </w:p>
    <w:p w14:paraId="6DD776F5" w14:textId="77777777" w:rsidR="000F7377" w:rsidRDefault="000F7377"/>
    <w:p w14:paraId="7DFB8A1D" w14:textId="77777777" w:rsidR="000F7377" w:rsidRDefault="000F7377">
      <w:r xmlns:w="http://schemas.openxmlformats.org/wordprocessingml/2006/main">
        <w:t xml:space="preserve">2. Lukas 6:37 - Moenie oordeel nie, dan sal julle nie geoordeel word nie; veroordeel nie, en julle sal nie veroordeel word nie; vergewe, en julle sal vergewe word.</w:t>
      </w:r>
    </w:p>
    <w:p w14:paraId="35EE7724" w14:textId="77777777" w:rsidR="000F7377" w:rsidRDefault="000F7377"/>
    <w:p w14:paraId="185D7C9E" w14:textId="77777777" w:rsidR="000F7377" w:rsidRDefault="000F7377">
      <w:r xmlns:w="http://schemas.openxmlformats.org/wordprocessingml/2006/main">
        <w:t xml:space="preserve">Galasiërs 6:2 Dra mekaar se laste en vervul so die wet van Christus.</w:t>
      </w:r>
    </w:p>
    <w:p w14:paraId="55827963" w14:textId="77777777" w:rsidR="000F7377" w:rsidRDefault="000F7377"/>
    <w:p w14:paraId="0977A974" w14:textId="77777777" w:rsidR="000F7377" w:rsidRDefault="000F7377">
      <w:r xmlns:w="http://schemas.openxmlformats.org/wordprocessingml/2006/main">
        <w:t xml:space="preserve">Christene moet mekaar in hul laste ondersteun en daarna streef om die wet van Jesus Christus te vervul.</w:t>
      </w:r>
    </w:p>
    <w:p w14:paraId="4EAC7C7D" w14:textId="77777777" w:rsidR="000F7377" w:rsidRDefault="000F7377"/>
    <w:p w14:paraId="4A30ADD6" w14:textId="77777777" w:rsidR="000F7377" w:rsidRDefault="000F7377">
      <w:r xmlns:w="http://schemas.openxmlformats.org/wordprocessingml/2006/main">
        <w:t xml:space="preserve">1. "Om mekaar se laste te dra: 'n noodsaaklike deel daarvan om 'n Christen te wees"</w:t>
      </w:r>
    </w:p>
    <w:p w14:paraId="4889D032" w14:textId="77777777" w:rsidR="000F7377" w:rsidRDefault="000F7377"/>
    <w:p w14:paraId="6A04E5C1" w14:textId="77777777" w:rsidR="000F7377" w:rsidRDefault="000F7377">
      <w:r xmlns:w="http://schemas.openxmlformats.org/wordprocessingml/2006/main">
        <w:t xml:space="preserve">2. "Vervulling van die wet van Christus: 'n oproep tot gemeenskap"</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14:paraId="1F68258A" w14:textId="77777777" w:rsidR="000F7377" w:rsidRDefault="000F7377"/>
    <w:p w14:paraId="7974E171" w14:textId="77777777" w:rsidR="000F7377" w:rsidRDefault="000F7377">
      <w:r xmlns:w="http://schemas.openxmlformats.org/wordprocessingml/2006/main">
        <w:t xml:space="preserve">2. 1 Korintiërs 12:26 - "As een lid ly, ly almal saam; as een lid geëer word, is almal saam bly."</w:t>
      </w:r>
    </w:p>
    <w:p w14:paraId="13F9A2BD" w14:textId="77777777" w:rsidR="000F7377" w:rsidRDefault="000F7377"/>
    <w:p w14:paraId="6AE4FBB5" w14:textId="77777777" w:rsidR="000F7377" w:rsidRDefault="000F7377">
      <w:r xmlns:w="http://schemas.openxmlformats.org/wordprocessingml/2006/main">
        <w:t xml:space="preserve">Galasiërs 6:3 Want as iemand dink dat hy iets is, terwyl hy niks is nie, bedrieg hy homself.</w:t>
      </w:r>
    </w:p>
    <w:p w14:paraId="6D9940CB" w14:textId="77777777" w:rsidR="000F7377" w:rsidRDefault="000F7377"/>
    <w:p w14:paraId="2B579745" w14:textId="77777777" w:rsidR="000F7377" w:rsidRDefault="000F7377">
      <w:r xmlns:w="http://schemas.openxmlformats.org/wordprocessingml/2006/main">
        <w:t xml:space="preserve">Hierdie vers roep ons op om nederig te wees en nie onsself te oorskat nie, aangesien dit tot selfbedrog lei.</w:t>
      </w:r>
    </w:p>
    <w:p w14:paraId="5A52FEB7" w14:textId="77777777" w:rsidR="000F7377" w:rsidRDefault="000F7377"/>
    <w:p w14:paraId="3D02ABB7" w14:textId="77777777" w:rsidR="000F7377" w:rsidRDefault="000F7377">
      <w:r xmlns:w="http://schemas.openxmlformats.org/wordprocessingml/2006/main">
        <w:t xml:space="preserve">1: Ons moet nederig wees en nie ons eie belangrikheid oorskat nie.</w:t>
      </w:r>
    </w:p>
    <w:p w14:paraId="2A826146" w14:textId="77777777" w:rsidR="000F7377" w:rsidRDefault="000F7377"/>
    <w:p w14:paraId="66DA9371" w14:textId="77777777" w:rsidR="000F7377" w:rsidRDefault="000F7377">
      <w:r xmlns:w="http://schemas.openxmlformats.org/wordprocessingml/2006/main">
        <w:t xml:space="preserve">2: Ons moet bewus wees van die gevaar van selfbedrog en in ons geloof gegrond bly.</w:t>
      </w:r>
    </w:p>
    <w:p w14:paraId="6A574E29" w14:textId="77777777" w:rsidR="000F7377" w:rsidRDefault="000F7377"/>
    <w:p w14:paraId="325E5B41" w14:textId="77777777" w:rsidR="000F7377" w:rsidRDefault="000F7377">
      <w:r xmlns:w="http://schemas.openxmlformats.org/wordprocessingml/2006/main">
        <w:t xml:space="preserve">1: Spreuke 16:18 - Hoogmoed gaan voor vernietiging, en 'n hoogmoedige gees voor 'n val.</w:t>
      </w:r>
    </w:p>
    <w:p w14:paraId="68DF96B7" w14:textId="77777777" w:rsidR="000F7377" w:rsidRDefault="000F7377"/>
    <w:p w14:paraId="64A5DCF8" w14:textId="77777777" w:rsidR="000F7377" w:rsidRDefault="000F7377">
      <w:r xmlns:w="http://schemas.openxmlformats.org/wordprocessingml/2006/main">
        <w:t xml:space="preserve">2: Filippense 2:3-4 - Doen niks uit selfsugtige ambisie of ydele verwaandheid nie. Waardeer eerder in nederigheid ander bo julleself.</w:t>
      </w:r>
    </w:p>
    <w:p w14:paraId="4A1B04EA" w14:textId="77777777" w:rsidR="000F7377" w:rsidRDefault="000F7377"/>
    <w:p w14:paraId="0998514A" w14:textId="77777777" w:rsidR="000F7377" w:rsidRDefault="000F7377">
      <w:r xmlns:w="http://schemas.openxmlformats.org/wordprocessingml/2006/main">
        <w:t xml:space="preserve">Galasiërs 6:4 Maar laat elkeen sy eie werk beproef, en dan sal hy in homself alleen bly wees en nie in 'n ander nie.</w:t>
      </w:r>
    </w:p>
    <w:p w14:paraId="337333EA" w14:textId="77777777" w:rsidR="000F7377" w:rsidRDefault="000F7377"/>
    <w:p w14:paraId="659B5C0A" w14:textId="77777777" w:rsidR="000F7377" w:rsidRDefault="000F7377">
      <w:r xmlns:w="http://schemas.openxmlformats.org/wordprocessingml/2006/main">
        <w:t xml:space="preserve">Maak seker dat jy jou eie werk evalueer en jou eie suksesse vier.</w:t>
      </w:r>
    </w:p>
    <w:p w14:paraId="1426E924" w14:textId="77777777" w:rsidR="000F7377" w:rsidRDefault="000F7377"/>
    <w:p w14:paraId="33CAC712" w14:textId="77777777" w:rsidR="000F7377" w:rsidRDefault="000F7377">
      <w:r xmlns:w="http://schemas.openxmlformats.org/wordprocessingml/2006/main">
        <w:t xml:space="preserve">1. Vier onsself en ons prestasies</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Neem verantwoordelikheid vir onsself en ons werk</w:t>
      </w:r>
    </w:p>
    <w:p w14:paraId="441FA920" w14:textId="77777777" w:rsidR="000F7377" w:rsidRDefault="000F7377"/>
    <w:p w14:paraId="0DA8097E" w14:textId="77777777" w:rsidR="000F7377" w:rsidRDefault="000F7377">
      <w:r xmlns:w="http://schemas.openxmlformats.org/wordprocessingml/2006/main">
        <w:t xml:space="preserve">1. Filippense 4:13 - "Ek is tot alles in staat deur Christus wat my krag gee."</w:t>
      </w:r>
    </w:p>
    <w:p w14:paraId="0280EA96" w14:textId="77777777" w:rsidR="000F7377" w:rsidRDefault="000F7377"/>
    <w:p w14:paraId="26B43EBB" w14:textId="77777777" w:rsidR="000F7377" w:rsidRDefault="000F7377">
      <w:r xmlns:w="http://schemas.openxmlformats.org/wordprocessingml/2006/main">
        <w:t xml:space="preserve">2. Efesiërs 5:15-16 - "Pas dan op dat julle nougeset wandel, nie as dwase nie, maar as wyse, en die tyd koop, want die dae is boos."</w:t>
      </w:r>
    </w:p>
    <w:p w14:paraId="6BD7554A" w14:textId="77777777" w:rsidR="000F7377" w:rsidRDefault="000F7377"/>
    <w:p w14:paraId="3EEFE20E" w14:textId="77777777" w:rsidR="000F7377" w:rsidRDefault="000F7377">
      <w:r xmlns:w="http://schemas.openxmlformats.org/wordprocessingml/2006/main">
        <w:t xml:space="preserve">Galasiërs 6:5 Want elkeen sal sy eie las dra.</w:t>
      </w:r>
    </w:p>
    <w:p w14:paraId="13C01BC4" w14:textId="77777777" w:rsidR="000F7377" w:rsidRDefault="000F7377"/>
    <w:p w14:paraId="4BF5D82A" w14:textId="77777777" w:rsidR="000F7377" w:rsidRDefault="000F7377">
      <w:r xmlns:w="http://schemas.openxmlformats.org/wordprocessingml/2006/main">
        <w:t xml:space="preserve">Hierdie gedeelte leer ons hoe belangrik dit is om verantwoordelikheid vir ons eie dade te neem en nie op ander staat te maak om ons laste vir ons te dra nie.</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oor ons eie laste??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leef met verantwoordelikheid??</w:t>
      </w:r>
    </w:p>
    <w:p w14:paraId="694279F8" w14:textId="77777777" w:rsidR="000F7377" w:rsidRDefault="000F7377"/>
    <w:p w14:paraId="364E1E9F" w14:textId="77777777" w:rsidR="000F7377" w:rsidRDefault="000F7377">
      <w:r xmlns:w="http://schemas.openxmlformats.org/wordprocessingml/2006/main">
        <w:t xml:space="preserve">1. Matteus 11:28-30 - ? </w:t>
      </w:r>
      <w:r xmlns:w="http://schemas.openxmlformats.org/wordprocessingml/2006/main">
        <w:rPr>
          <w:rFonts w:ascii="맑은 고딕 Semilight" w:hAnsi="맑은 고딕 Semilight"/>
        </w:rPr>
        <w:t xml:space="preserve">Kom </w:t>
      </w:r>
      <w:r xmlns:w="http://schemas.openxmlformats.org/wordprocessingml/2006/main">
        <w:t xml:space="preserve">vir My, almal wat vermoeid en oorlaai is, en Ek sal julle rus gee. Neem my juk op julle en leer van My, want Ek is sagmoedig en nederig van hart, en julle sal rus vind vir julle siele. Want my juk is sag, en my las is lig.??</w:t>
      </w:r>
    </w:p>
    <w:p w14:paraId="6DF99971" w14:textId="77777777" w:rsidR="000F7377" w:rsidRDefault="000F7377"/>
    <w:p w14:paraId="1B808288" w14:textId="77777777" w:rsidR="000F7377" w:rsidRDefault="000F7377">
      <w:r xmlns:w="http://schemas.openxmlformats.org/wordprocessingml/2006/main">
        <w:t xml:space="preserve">2. Filippense 4:13 - ? </w:t>
      </w:r>
      <w:r xmlns:w="http://schemas.openxmlformats.org/wordprocessingml/2006/main">
        <w:rPr>
          <w:rFonts w:ascii="맑은 고딕 Semilight" w:hAnsi="맑은 고딕 Semilight"/>
        </w:rPr>
        <w:t xml:space="preserve">쏧 </w:t>
      </w:r>
      <w:r xmlns:w="http://schemas.openxmlformats.org/wordprocessingml/2006/main">
        <w:t xml:space="preserve">is tot alles in staat deur Hom wat my krag gee.??</w:t>
      </w:r>
    </w:p>
    <w:p w14:paraId="2C1C6643" w14:textId="77777777" w:rsidR="000F7377" w:rsidRDefault="000F7377"/>
    <w:p w14:paraId="588BDD6C" w14:textId="77777777" w:rsidR="000F7377" w:rsidRDefault="000F7377">
      <w:r xmlns:w="http://schemas.openxmlformats.org/wordprocessingml/2006/main">
        <w:t xml:space="preserve">Galasiërs 6:6 Laat hom wat in die woord geleer word, dit meedeel aan hom wat in alle goeie dinge leer.</w:t>
      </w:r>
    </w:p>
    <w:p w14:paraId="08BA6436" w14:textId="77777777" w:rsidR="000F7377" w:rsidRDefault="000F7377"/>
    <w:p w14:paraId="71A31546" w14:textId="77777777" w:rsidR="000F7377" w:rsidRDefault="000F7377">
      <w:r xmlns:w="http://schemas.openxmlformats.org/wordprocessingml/2006/main">
        <w:t xml:space="preserve">Gelowiges moet vrygewig wees met diegene wat hulle die Woord van God leer.</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vrygewigheid in die kerk</w:t>
      </w:r>
    </w:p>
    <w:p w14:paraId="0F656C61" w14:textId="77777777" w:rsidR="000F7377" w:rsidRDefault="000F7377"/>
    <w:p w14:paraId="40FB8DD8" w14:textId="77777777" w:rsidR="000F7377" w:rsidRDefault="000F7377">
      <w:r xmlns:w="http://schemas.openxmlformats.org/wordprocessingml/2006/main">
        <w:t xml:space="preserve">2. Erken en waardeer diegene wat ons die Woord van God leer</w:t>
      </w:r>
    </w:p>
    <w:p w14:paraId="0D7D71B0" w14:textId="77777777" w:rsidR="000F7377" w:rsidRDefault="000F7377"/>
    <w:p w14:paraId="207F14BA" w14:textId="77777777" w:rsidR="000F7377" w:rsidRDefault="000F7377">
      <w:r xmlns:w="http://schemas.openxmlformats.org/wordprocessingml/2006/main">
        <w:t xml:space="preserve">1. Spreuke 11:25 - 'n Vrygewige mens sal geseën word, want hy gee van sy voedsel aan die armes.</w:t>
      </w:r>
    </w:p>
    <w:p w14:paraId="464AE85B" w14:textId="77777777" w:rsidR="000F7377" w:rsidRDefault="000F7377"/>
    <w:p w14:paraId="42C0BB28" w14:textId="77777777" w:rsidR="000F7377" w:rsidRDefault="000F7377">
      <w:r xmlns:w="http://schemas.openxmlformats.org/wordprocessingml/2006/main">
        <w:t xml:space="preserve">2. Handelinge 20:35 - In alles wat ek gedoen het, het ek vir julle gewys dat ons deur hierdie soort harde werk die swakkes moet help, en onthou die woorde wat die Here Jesus self gesê het: ? </w:t>
      </w:r>
      <w:r xmlns:w="http://schemas.openxmlformats.org/wordprocessingml/2006/main">
        <w:rPr>
          <w:rFonts w:ascii="맑은 고딕 Semilight" w:hAnsi="맑은 고딕 Semilight"/>
        </w:rPr>
        <w:t xml:space="preserve">쁈 </w:t>
      </w:r>
      <w:r xmlns:w="http://schemas.openxmlformats.org/wordprocessingml/2006/main">
        <w:t xml:space="preserve">t is meer geseënd om te gee as om te ontvang.??</w:t>
      </w:r>
    </w:p>
    <w:p w14:paraId="76D8CE09" w14:textId="77777777" w:rsidR="000F7377" w:rsidRDefault="000F7377"/>
    <w:p w14:paraId="76652DAC" w14:textId="77777777" w:rsidR="000F7377" w:rsidRDefault="000F7377">
      <w:r xmlns:w="http://schemas.openxmlformats.org/wordprocessingml/2006/main">
        <w:t xml:space="preserve">Galasiërs 6:7 Moenie dwaal nie; God word nie bespot nie; want alles wat 'n mens saai, dit sal hy ook maai.</w:t>
      </w:r>
    </w:p>
    <w:p w14:paraId="229609CF" w14:textId="77777777" w:rsidR="000F7377" w:rsidRDefault="000F7377"/>
    <w:p w14:paraId="71031A72" w14:textId="77777777" w:rsidR="000F7377" w:rsidRDefault="000F7377">
      <w:r xmlns:w="http://schemas.openxmlformats.org/wordprocessingml/2006/main">
        <w:t xml:space="preserve">God sal nie bespot word nie en ons sal maai wat ons saai.</w:t>
      </w:r>
    </w:p>
    <w:p w14:paraId="1F1A75DC" w14:textId="77777777" w:rsidR="000F7377" w:rsidRDefault="000F7377"/>
    <w:p w14:paraId="552848DF" w14:textId="77777777" w:rsidR="000F7377" w:rsidRDefault="000F7377">
      <w:r xmlns:w="http://schemas.openxmlformats.org/wordprocessingml/2006/main">
        <w:t xml:space="preserve">1: Ons moet verantwoordelikheid neem vir ons dade en verstaan dat God nie gespot sal word nie.</w:t>
      </w:r>
    </w:p>
    <w:p w14:paraId="05806596" w14:textId="77777777" w:rsidR="000F7377" w:rsidRDefault="000F7377"/>
    <w:p w14:paraId="29C5E56A" w14:textId="77777777" w:rsidR="000F7377" w:rsidRDefault="000F7377">
      <w:r xmlns:w="http://schemas.openxmlformats.org/wordprocessingml/2006/main">
        <w:t xml:space="preserve">2: Ons moet met wysheid optree in alles wat ons doen, en onthou dat God ons dienooreenkomstig sal beloon.</w:t>
      </w:r>
    </w:p>
    <w:p w14:paraId="27FED6A5" w14:textId="77777777" w:rsidR="000F7377" w:rsidRDefault="000F7377"/>
    <w:p w14:paraId="767D4830" w14:textId="77777777" w:rsidR="000F7377" w:rsidRDefault="000F7377">
      <w:r xmlns:w="http://schemas.openxmlformats.org/wordprocessingml/2006/main">
        <w:t xml:space="preserve">1: Spreuke 22:8 - "Wie onreg saai, sal rampspoed maai, en die roede van sy grimmigheid sal misluk."</w:t>
      </w:r>
    </w:p>
    <w:p w14:paraId="3F4747E2" w14:textId="77777777" w:rsidR="000F7377" w:rsidRDefault="000F7377"/>
    <w:p w14:paraId="2C9D790D" w14:textId="77777777" w:rsidR="000F7377" w:rsidRDefault="000F7377">
      <w:r xmlns:w="http://schemas.openxmlformats.org/wordprocessingml/2006/main">
        <w:t xml:space="preserve">2: Prediker 11:4 - "Wie na die wind kyk, sal nie plant nie; wie na die wolke kyk, sal nie maai nie."</w:t>
      </w:r>
    </w:p>
    <w:p w14:paraId="3039BA4C" w14:textId="77777777" w:rsidR="000F7377" w:rsidRDefault="000F7377"/>
    <w:p w14:paraId="31ACAF88" w14:textId="77777777" w:rsidR="000F7377" w:rsidRDefault="000F7377">
      <w:r xmlns:w="http://schemas.openxmlformats.org/wordprocessingml/2006/main">
        <w:t xml:space="preserve">Galasiërs 6:8 Want hy wat in sy vlees saai, sal uit die vlees verderf maai; maar hy wat in die Gees saai, sal uit die Gees die ewige lewe maai.</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Ons sal die gevolge maai van die keuses wat ons maak, óf die ewige lewe as ons in die Gees saai, óf korrupsie as ons in die vlees saai.</w:t>
      </w:r>
    </w:p>
    <w:p w14:paraId="336AAA78" w14:textId="77777777" w:rsidR="000F7377" w:rsidRDefault="000F7377"/>
    <w:p w14:paraId="1E1A8D8B" w14:textId="77777777" w:rsidR="000F7377" w:rsidRDefault="000F7377">
      <w:r xmlns:w="http://schemas.openxmlformats.org/wordprocessingml/2006/main">
        <w:t xml:space="preserve">1. Die krag van keuse: die impak van ons keuses op ons ewige lot</w:t>
      </w:r>
    </w:p>
    <w:p w14:paraId="7BB4E010" w14:textId="77777777" w:rsidR="000F7377" w:rsidRDefault="000F7377"/>
    <w:p w14:paraId="6504CC75" w14:textId="77777777" w:rsidR="000F7377" w:rsidRDefault="000F7377">
      <w:r xmlns:w="http://schemas.openxmlformats.org/wordprocessingml/2006/main">
        <w:t xml:space="preserve">2. Maai wat ons saai: die gevolge van ons optrede</w:t>
      </w:r>
    </w:p>
    <w:p w14:paraId="04248E15" w14:textId="77777777" w:rsidR="000F7377" w:rsidRDefault="000F7377"/>
    <w:p w14:paraId="096B6C7C" w14:textId="77777777" w:rsidR="000F7377" w:rsidRDefault="000F7377">
      <w:r xmlns:w="http://schemas.openxmlformats.org/wordprocessingml/2006/main">
        <w:t xml:space="preserve">1. Romeine 8:1-17 - Die krag van die lewe in die Gees</w:t>
      </w:r>
    </w:p>
    <w:p w14:paraId="792D9501" w14:textId="77777777" w:rsidR="000F7377" w:rsidRDefault="000F7377"/>
    <w:p w14:paraId="64BA3DE6" w14:textId="77777777" w:rsidR="000F7377" w:rsidRDefault="000F7377">
      <w:r xmlns:w="http://schemas.openxmlformats.org/wordprocessingml/2006/main">
        <w:t xml:space="preserve">2. Jakobus 1:14-15 - Die gevaar om deur ons passies gelei te word</w:t>
      </w:r>
    </w:p>
    <w:p w14:paraId="57E5882E" w14:textId="77777777" w:rsidR="000F7377" w:rsidRDefault="000F7377"/>
    <w:p w14:paraId="1BA62E92" w14:textId="77777777" w:rsidR="000F7377" w:rsidRDefault="000F7377">
      <w:r xmlns:w="http://schemas.openxmlformats.org/wordprocessingml/2006/main">
        <w:t xml:space="preserve">Galasiërs 6:9 En laat ons nie moeg word om goed te doen nie, want op die regte tyd sal ons maai as ons nie moeg word nie.</w:t>
      </w:r>
    </w:p>
    <w:p w14:paraId="5155530E" w14:textId="77777777" w:rsidR="000F7377" w:rsidRDefault="000F7377"/>
    <w:p w14:paraId="51602CE2" w14:textId="77777777" w:rsidR="000F7377" w:rsidRDefault="000F7377">
      <w:r xmlns:w="http://schemas.openxmlformats.org/wordprocessingml/2006/main">
        <w:t xml:space="preserve">Ons moet aanhou om te doen wat reg is, want mettertyd sal ons die belonings ontvang as ons nie moedeloos word nie.</w:t>
      </w:r>
    </w:p>
    <w:p w14:paraId="71A6AA0C" w14:textId="77777777" w:rsidR="000F7377" w:rsidRDefault="000F7377"/>
    <w:p w14:paraId="21D6874C" w14:textId="77777777" w:rsidR="000F7377" w:rsidRDefault="000F7377">
      <w:r xmlns:w="http://schemas.openxmlformats.org/wordprocessingml/2006/main">
        <w:t xml:space="preserve">1: Moenie opgee nie - Galasiërs 6:9</w:t>
      </w:r>
    </w:p>
    <w:p w14:paraId="3E1128AE" w14:textId="77777777" w:rsidR="000F7377" w:rsidRDefault="000F7377"/>
    <w:p w14:paraId="33526C49" w14:textId="77777777" w:rsidR="000F7377" w:rsidRDefault="000F7377">
      <w:r xmlns:w="http://schemas.openxmlformats.org/wordprocessingml/2006/main">
        <w:t xml:space="preserve">2: Volhard – Galasiërs 6:9</w:t>
      </w:r>
    </w:p>
    <w:p w14:paraId="7C10F486" w14:textId="77777777" w:rsidR="000F7377" w:rsidRDefault="000F7377"/>
    <w:p w14:paraId="3181A7E0" w14:textId="77777777" w:rsidR="000F7377" w:rsidRDefault="000F7377">
      <w:r xmlns:w="http://schemas.openxmlformats.org/wordprocessingml/2006/main">
        <w:t xml:space="preserve">1: Hebreërs 10:35-36 – Verwerp daarom nie julle vertroue nie, wat groot loon het. Want julle het volharding nodig, sodat julle, nadat julle die wil van God gedoen het, die belofte kan ontvang.</w:t>
      </w:r>
    </w:p>
    <w:p w14:paraId="56120521" w14:textId="77777777" w:rsidR="000F7377" w:rsidRDefault="000F7377"/>
    <w:p w14:paraId="0C5BAB24" w14:textId="77777777" w:rsidR="000F7377" w:rsidRDefault="000F7377">
      <w:r xmlns:w="http://schemas.openxmlformats.org/wordprocessingml/2006/main">
        <w:t xml:space="preserve">2: Jakobus 1:12 – Salig is die man wat versoeking verdra; want as hy goedgekeur is, sal hy die kroon van die lewe ontvang wat die Here beloof het aan die wat Hom liefhet.</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Galasiërs 6:10 Terwyl ons dan geleentheid het, laat ons goed doen aan almal, veral aan die huisgenote van die geloof.</w:t>
      </w:r>
    </w:p>
    <w:p w14:paraId="4F28C278" w14:textId="77777777" w:rsidR="000F7377" w:rsidRDefault="000F7377"/>
    <w:p w14:paraId="69B95340" w14:textId="77777777" w:rsidR="000F7377" w:rsidRDefault="000F7377">
      <w:r xmlns:w="http://schemas.openxmlformats.org/wordprocessingml/2006/main">
        <w:t xml:space="preserve">Ons moet elke geleentheid wat ons het gebruik om goed te doen vir alle mense, veral diegene wat in Jesus glo.</w:t>
      </w:r>
    </w:p>
    <w:p w14:paraId="05BBC068" w14:textId="77777777" w:rsidR="000F7377" w:rsidRDefault="000F7377"/>
    <w:p w14:paraId="0ED0F674" w14:textId="77777777" w:rsidR="000F7377" w:rsidRDefault="000F7377">
      <w:r xmlns:w="http://schemas.openxmlformats.org/wordprocessingml/2006/main">
        <w:t xml:space="preserve">1. "Geleenthede om goed te doen" - ondersoek hoe ons ons tyd, energie en hulpbronne kan gebruik om goed aan ander te doen.</w:t>
      </w:r>
    </w:p>
    <w:p w14:paraId="018B7B1D" w14:textId="77777777" w:rsidR="000F7377" w:rsidRDefault="000F7377"/>
    <w:p w14:paraId="5EFEB923" w14:textId="77777777" w:rsidR="000F7377" w:rsidRDefault="000F7377">
      <w:r xmlns:w="http://schemas.openxmlformats.org/wordprocessingml/2006/main">
        <w:t xml:space="preserve">2. "The Household of Faith" - fokus op die belangrikheid daarvan om ons broers en susters in Christus te help en aan te moedig.</w:t>
      </w:r>
    </w:p>
    <w:p w14:paraId="6D1156FE" w14:textId="77777777" w:rsidR="000F7377" w:rsidRDefault="000F7377"/>
    <w:p w14:paraId="4D434D6D" w14:textId="77777777" w:rsidR="000F7377" w:rsidRDefault="000F7377">
      <w:r xmlns:w="http://schemas.openxmlformats.org/wordprocessingml/2006/main">
        <w:t xml:space="preserve">1. Matteus 25:35-40 – Jesus se gelykenis van die skape en die bokke, wat die belangrikheid van hulp aan behoeftiges beklemtoon.</w:t>
      </w:r>
    </w:p>
    <w:p w14:paraId="29FE31E1" w14:textId="77777777" w:rsidR="000F7377" w:rsidRDefault="000F7377"/>
    <w:p w14:paraId="17CC5211" w14:textId="77777777" w:rsidR="000F7377" w:rsidRDefault="000F7377">
      <w:r xmlns:w="http://schemas.openxmlformats.org/wordprocessingml/2006/main">
        <w:t xml:space="preserve">2. 1 Petrus 4:8-11 – Petrus se vermaning om ons geestelike gawes te gebruik om ander te dien.</w:t>
      </w:r>
    </w:p>
    <w:p w14:paraId="14751B0A" w14:textId="77777777" w:rsidR="000F7377" w:rsidRDefault="000F7377"/>
    <w:p w14:paraId="6B9AFF55" w14:textId="77777777" w:rsidR="000F7377" w:rsidRDefault="000F7377">
      <w:r xmlns:w="http://schemas.openxmlformats.org/wordprocessingml/2006/main">
        <w:t xml:space="preserve">Galasiërs 6:11 Julle sien hoe groot brief ek met my eie hand aan julle geskryf het.</w:t>
      </w:r>
    </w:p>
    <w:p w14:paraId="344262A1" w14:textId="77777777" w:rsidR="000F7377" w:rsidRDefault="000F7377"/>
    <w:p w14:paraId="71CE92FA" w14:textId="77777777" w:rsidR="000F7377" w:rsidRDefault="000F7377">
      <w:r xmlns:w="http://schemas.openxmlformats.org/wordprocessingml/2006/main">
        <w:t xml:space="preserve">Paulus het 'n lang brief aan die Galasiese kerk geskryf om hulle aan te moedig om vas te staan in hulle geloof.</w:t>
      </w:r>
    </w:p>
    <w:p w14:paraId="1CE96E85" w14:textId="77777777" w:rsidR="000F7377" w:rsidRDefault="000F7377"/>
    <w:p w14:paraId="424194CC" w14:textId="77777777" w:rsidR="000F7377" w:rsidRDefault="000F7377">
      <w:r xmlns:w="http://schemas.openxmlformats.org/wordprocessingml/2006/main">
        <w:t xml:space="preserve">1. Bly vas in jou geloof: 'n Boodskap van Paulus aan die Galasiërs</w:t>
      </w:r>
    </w:p>
    <w:p w14:paraId="68F61D97" w14:textId="77777777" w:rsidR="000F7377" w:rsidRDefault="000F7377"/>
    <w:p w14:paraId="44DA0EA2" w14:textId="77777777" w:rsidR="000F7377" w:rsidRDefault="000F7377">
      <w:r xmlns:w="http://schemas.openxmlformats.org/wordprocessingml/2006/main">
        <w:t xml:space="preserve">2. Die krag van bemoediging: Paulus se brief aan die Galasiërs</w:t>
      </w:r>
    </w:p>
    <w:p w14:paraId="7C704273" w14:textId="77777777" w:rsidR="000F7377" w:rsidRDefault="000F7377"/>
    <w:p w14:paraId="79B241AA" w14:textId="77777777" w:rsidR="000F7377" w:rsidRDefault="000F7377">
      <w:r xmlns:w="http://schemas.openxmlformats.org/wordprocessingml/2006/main">
        <w:t xml:space="preserve">1. 1 Tessalonisense 5:11 - Bemoedig mekaar daarom en bou mekaar op, net soos julle in werklikheid doen.</w:t>
      </w:r>
    </w:p>
    <w:p w14:paraId="468E1BC1" w14:textId="77777777" w:rsidR="000F7377" w:rsidRDefault="000F7377"/>
    <w:p w14:paraId="54CBA4D6" w14:textId="77777777" w:rsidR="000F7377" w:rsidRDefault="000F7377">
      <w:r xmlns:w="http://schemas.openxmlformats.org/wordprocessingml/2006/main">
        <w:t xml:space="preserve">2. Hebreërs 10:23-25 - Laat ons onwankelbaar vashou aan die hoop wat ons bely, want Hy wat dit beloof het, is getrou. En laat ons kyk hoe ons mekaar kan aanspoor tot liefde en goeie dade.</w:t>
      </w:r>
    </w:p>
    <w:p w14:paraId="237F8AE6" w14:textId="77777777" w:rsidR="000F7377" w:rsidRDefault="000F7377"/>
    <w:p w14:paraId="6F005545" w14:textId="77777777" w:rsidR="000F7377" w:rsidRDefault="000F7377">
      <w:r xmlns:w="http://schemas.openxmlformats.org/wordprocessingml/2006/main">
        <w:t xml:space="preserve">Galasiërs 6:12 Almal wat 'n mooi vertoon in die vlees wil maak, hulle dwing julle om besny te word; net dat hulle nie vervolg word vir die kruis van Christus nie.</w:t>
      </w:r>
    </w:p>
    <w:p w14:paraId="7AD42F59" w14:textId="77777777" w:rsidR="000F7377" w:rsidRDefault="000F7377"/>
    <w:p w14:paraId="39297021" w14:textId="77777777" w:rsidR="000F7377" w:rsidRDefault="000F7377">
      <w:r xmlns:w="http://schemas.openxmlformats.org/wordprocessingml/2006/main">
        <w:t xml:space="preserve">Die gedeelte praat van diegene wat probeer om gelowiges te druk om besny te word om vervolging vir die kruis van Christus te vermy.</w:t>
      </w:r>
    </w:p>
    <w:p w14:paraId="05BF7324" w14:textId="77777777" w:rsidR="000F7377" w:rsidRDefault="000F7377"/>
    <w:p w14:paraId="1CB0D4B1" w14:textId="77777777" w:rsidR="000F7377" w:rsidRDefault="000F7377">
      <w:r xmlns:w="http://schemas.openxmlformats.org/wordprocessingml/2006/main">
        <w:t xml:space="preserve">1: Ons moet sterk en vasberade bly in ons geloof, al beteken dit dat ons vervolg moet word vir die kruis van Christus.</w:t>
      </w:r>
    </w:p>
    <w:p w14:paraId="46DC4F03" w14:textId="77777777" w:rsidR="000F7377" w:rsidRDefault="000F7377"/>
    <w:p w14:paraId="0CCFEF39" w14:textId="77777777" w:rsidR="000F7377" w:rsidRDefault="000F7377">
      <w:r xmlns:w="http://schemas.openxmlformats.org/wordprocessingml/2006/main">
        <w:t xml:space="preserve">2: Ons moet vasstaan en nie laat swaai word deur diegene wat ons probeer druk om ons oortuigings te verander nie.</w:t>
      </w:r>
    </w:p>
    <w:p w14:paraId="20191BFA" w14:textId="77777777" w:rsidR="000F7377" w:rsidRDefault="000F7377"/>
    <w:p w14:paraId="7E52F71F" w14:textId="77777777" w:rsidR="000F7377" w:rsidRDefault="000F7377">
      <w:r xmlns:w="http://schemas.openxmlformats.org/wordprocessingml/2006/main">
        <w:t xml:space="preserve">1: Romeine 8:31-39 - As God vir ons is, wie kan teen ons wees?</w:t>
      </w:r>
    </w:p>
    <w:p w14:paraId="4FDF4E08" w14:textId="77777777" w:rsidR="000F7377" w:rsidRDefault="000F7377"/>
    <w:p w14:paraId="44C166CB" w14:textId="77777777" w:rsidR="000F7377" w:rsidRDefault="000F7377">
      <w:r xmlns:w="http://schemas.openxmlformats.org/wordprocessingml/2006/main">
        <w:t xml:space="preserve">2: Kolossense 2:8-15 - Moenie dat iemand julle oordeel op grond van wat julle eet of drink, of met betrekking tot 'n godsdienstige fees, 'n Nuwemaanviering of 'n Sabbatdag nie.</w:t>
      </w:r>
    </w:p>
    <w:p w14:paraId="4A914413" w14:textId="77777777" w:rsidR="000F7377" w:rsidRDefault="000F7377"/>
    <w:p w14:paraId="41ED6DEF" w14:textId="77777777" w:rsidR="000F7377" w:rsidRDefault="000F7377">
      <w:r xmlns:w="http://schemas.openxmlformats.org/wordprocessingml/2006/main">
        <w:t xml:space="preserve">Galasiërs 6:13 Want ook hulle wat besny is, onderhou die wet nie; maar begeer dat julle julle laat besny, sodat hulle in julle vlees kan roem.</w:t>
      </w:r>
    </w:p>
    <w:p w14:paraId="4C9F4C48" w14:textId="77777777" w:rsidR="000F7377" w:rsidRDefault="000F7377"/>
    <w:p w14:paraId="163E338F" w14:textId="77777777" w:rsidR="000F7377" w:rsidRDefault="000F7377">
      <w:r xmlns:w="http://schemas.openxmlformats.org/wordprocessingml/2006/main">
        <w:t xml:space="preserve">Sommige mense wil ander oortuig om besny te word, nie omdat hulle die wet volg nie, maar omdat hulle krediet wil neem vir die ander persoon se optrede.</w:t>
      </w:r>
    </w:p>
    <w:p w14:paraId="6B4CC0C6" w14:textId="77777777" w:rsidR="000F7377" w:rsidRDefault="000F7377"/>
    <w:p w14:paraId="7A8C653C" w14:textId="77777777" w:rsidR="000F7377" w:rsidRDefault="000F7377">
      <w:r xmlns:w="http://schemas.openxmlformats.org/wordprocessingml/2006/main">
        <w:t xml:space="preserve">1. Moenie geflous word deur diegene wat net eer vir hulself wil hê nie.</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Pasop vir diegene wat beweer dat hulle regverdig is, maar nie God se wette volg nie.</w:t>
      </w:r>
    </w:p>
    <w:p w14:paraId="66485F72" w14:textId="77777777" w:rsidR="000F7377" w:rsidRDefault="000F7377"/>
    <w:p w14:paraId="0182788D" w14:textId="77777777" w:rsidR="000F7377" w:rsidRDefault="000F7377">
      <w:r xmlns:w="http://schemas.openxmlformats.org/wordprocessingml/2006/main">
        <w:t xml:space="preserve">1. Filippense 2:3 Doen niks uit selfsugtige ambisie of ydelheid nie.</w:t>
      </w:r>
    </w:p>
    <w:p w14:paraId="05576E6D" w14:textId="77777777" w:rsidR="000F7377" w:rsidRDefault="000F7377"/>
    <w:p w14:paraId="0633FDBB" w14:textId="77777777" w:rsidR="000F7377" w:rsidRDefault="000F7377">
      <w:r xmlns:w="http://schemas.openxmlformats.org/wordprocessingml/2006/main">
        <w:t xml:space="preserve">2. Jakobus 1:22-25 Maar wees daders van die woord en nie alleen hoorders nie, want julle mislei julleself.</w:t>
      </w:r>
    </w:p>
    <w:p w14:paraId="13999B67" w14:textId="77777777" w:rsidR="000F7377" w:rsidRDefault="000F7377"/>
    <w:p w14:paraId="06EB75EC" w14:textId="77777777" w:rsidR="000F7377" w:rsidRDefault="000F7377">
      <w:r xmlns:w="http://schemas.openxmlformats.org/wordprocessingml/2006/main">
        <w:t xml:space="preserve">Galasiërs 6:14 Maar God verhoed dat ek sou roem behalwe in die kruis van onse Here Jesus Christus, deur wie die wêreld vir my gekruisig is en ek vir die wêreld.</w:t>
      </w:r>
    </w:p>
    <w:p w14:paraId="121782EE" w14:textId="77777777" w:rsidR="000F7377" w:rsidRDefault="000F7377"/>
    <w:p w14:paraId="2B068DAC" w14:textId="77777777" w:rsidR="000F7377" w:rsidRDefault="000F7377">
      <w:r xmlns:w="http://schemas.openxmlformats.org/wordprocessingml/2006/main">
        <w:t xml:space="preserve">Paulus beklemtoon die belangrikheid van die kruis van Jesus Christus, en beklemtoon dat dit die enigste weg na ware heerlikheid is.</w:t>
      </w:r>
    </w:p>
    <w:p w14:paraId="3575D594" w14:textId="77777777" w:rsidR="000F7377" w:rsidRDefault="000F7377"/>
    <w:p w14:paraId="048F5D4B" w14:textId="77777777" w:rsidR="000F7377" w:rsidRDefault="000F7377">
      <w:r xmlns:w="http://schemas.openxmlformats.org/wordprocessingml/2006/main">
        <w:t xml:space="preserve">1. "Die krag van die kruis: transformeer ons lewens"</w:t>
      </w:r>
    </w:p>
    <w:p w14:paraId="0AFAC783" w14:textId="77777777" w:rsidR="000F7377" w:rsidRDefault="000F7377"/>
    <w:p w14:paraId="51C4A815" w14:textId="77777777" w:rsidR="000F7377" w:rsidRDefault="000F7377">
      <w:r xmlns:w="http://schemas.openxmlformats.org/wordprocessingml/2006/main">
        <w:t xml:space="preserve">2. "Die Kruis: Ons Bron van Lewe en Hoop"</w:t>
      </w:r>
    </w:p>
    <w:p w14:paraId="00711004" w14:textId="77777777" w:rsidR="000F7377" w:rsidRDefault="000F7377"/>
    <w:p w14:paraId="0C800987" w14:textId="77777777" w:rsidR="000F7377" w:rsidRDefault="000F7377">
      <w:r xmlns:w="http://schemas.openxmlformats.org/wordprocessingml/2006/main">
        <w:t xml:space="preserve">1. Efesiërs 2:13-16 - Want Hy is self ons vrede, wat ons albei een gemaak het en in sy vlees die skeidingsmuur van vyandskap afgebreek het. Hy het die wet met sy gebooie en verordeninge afgeskaf, om in Homself een nuwe mensdom in die plek van die twee te skep en sodoende vrede te maak en ons albei in een liggaam deur die kruis met God te versoen.</w:t>
      </w:r>
    </w:p>
    <w:p w14:paraId="26FA29A2" w14:textId="77777777" w:rsidR="000F7377" w:rsidRDefault="000F7377"/>
    <w:p w14:paraId="661BE38F" w14:textId="77777777" w:rsidR="000F7377" w:rsidRDefault="000F7377">
      <w:r xmlns:w="http://schemas.openxmlformats.org/wordprocessingml/2006/main">
        <w:t xml:space="preserve">2. Kolossense 2:13-15 - En julle wat dood was deur julle misdade en die onbesnedenheid van julle vlees, het God saam met Hom lewend gemaak deurdat Hy ons al ons oortredinge vergewe het deur die skuldrekord wat teen ons teen ons gestaan het, te vernietig. sy wetlike eise. Dit het hy opsy gesit en dit aan die kruis vasgespyker. Hy het die heersers en owerhede ontwapen en hulle openlik beskaamd gemaak deur in hom oor hulle te triomfeer.</w:t>
      </w:r>
    </w:p>
    <w:p w14:paraId="56F5D3E1" w14:textId="77777777" w:rsidR="000F7377" w:rsidRDefault="000F7377"/>
    <w:p w14:paraId="2FCE48B0" w14:textId="77777777" w:rsidR="000F7377" w:rsidRDefault="000F7377">
      <w:r xmlns:w="http://schemas.openxmlformats.org/wordprocessingml/2006/main">
        <w:t xml:space="preserve">Galasiërs 6:15 Want in Christus Jesus het nòg die besnydenis nòg die onbesnedenheid iets baat, maar 'n nuwe skepsel.</w:t>
      </w:r>
    </w:p>
    <w:p w14:paraId="17C75BA3" w14:textId="77777777" w:rsidR="000F7377" w:rsidRDefault="000F7377"/>
    <w:p w14:paraId="56132B92" w14:textId="77777777" w:rsidR="000F7377" w:rsidRDefault="000F7377">
      <w:r xmlns:w="http://schemas.openxmlformats.org/wordprocessingml/2006/main">
        <w:t xml:space="preserve">In Christus Jesus is nie die besnydenis of die onbesnedenheid van enige waarde nie, maar 'n nuwe skepping.</w:t>
      </w:r>
    </w:p>
    <w:p w14:paraId="387B5216" w14:textId="77777777" w:rsidR="000F7377" w:rsidRDefault="000F7377"/>
    <w:p w14:paraId="6E08EBDC" w14:textId="77777777" w:rsidR="000F7377" w:rsidRDefault="000F7377">
      <w:r xmlns:w="http://schemas.openxmlformats.org/wordprocessingml/2006/main">
        <w:t xml:space="preserve">1. Die krag van 'n nuwe skepping: hoe om 'n lewe te lei wat deur Jesus getransformeer is</w:t>
      </w:r>
    </w:p>
    <w:p w14:paraId="674D36E7" w14:textId="77777777" w:rsidR="000F7377" w:rsidRDefault="000F7377"/>
    <w:p w14:paraId="18402FFC" w14:textId="77777777" w:rsidR="000F7377" w:rsidRDefault="000F7377">
      <w:r xmlns:w="http://schemas.openxmlformats.org/wordprocessingml/2006/main">
        <w:t xml:space="preserve">2. Die onbelangrikheid van die besnydenis: ondersoek die ware betekenis van verlossing in Christus</w:t>
      </w:r>
    </w:p>
    <w:p w14:paraId="717D97E2" w14:textId="77777777" w:rsidR="000F7377" w:rsidRDefault="000F7377"/>
    <w:p w14:paraId="7A38A1EC" w14:textId="77777777" w:rsidR="000F7377" w:rsidRDefault="000F7377">
      <w:r xmlns:w="http://schemas.openxmlformats.org/wordprocessingml/2006/main">
        <w:t xml:space="preserve">1. 2 Korintiërs 5:17 - Daarom, as iemand in Christus is, is hy 'n nuwe skepsel; die oue is verby, die nuwe het gekom!</w:t>
      </w:r>
    </w:p>
    <w:p w14:paraId="69A8DF6E" w14:textId="77777777" w:rsidR="000F7377" w:rsidRDefault="000F7377"/>
    <w:p w14:paraId="0E90732E" w14:textId="77777777" w:rsidR="000F7377" w:rsidRDefault="000F7377">
      <w:r xmlns:w="http://schemas.openxmlformats.org/wordprocessingml/2006/main">
        <w:t xml:space="preserve">2. Romeine 8:1-2 - Daarom is daar nou geen veroordeling vir die wat in Christus Jesus is nie, want deur Christus Jesus het die wet van die Gees wat lewend maak julle vrygemaak van die wet van sonde en dood.</w:t>
      </w:r>
    </w:p>
    <w:p w14:paraId="569F549F" w14:textId="77777777" w:rsidR="000F7377" w:rsidRDefault="000F7377"/>
    <w:p w14:paraId="397E3858" w14:textId="77777777" w:rsidR="000F7377" w:rsidRDefault="000F7377">
      <w:r xmlns:w="http://schemas.openxmlformats.org/wordprocessingml/2006/main">
        <w:t xml:space="preserve">Galasiërs 6:16 En almal wat volgens hierdie reël wandel, vrede oor hulle en barmhartigheid en oor die Israel van God.</w:t>
      </w:r>
    </w:p>
    <w:p w14:paraId="3A4466FA" w14:textId="77777777" w:rsidR="000F7377" w:rsidRDefault="000F7377"/>
    <w:p w14:paraId="6D2F6AF2" w14:textId="77777777" w:rsidR="000F7377" w:rsidRDefault="000F7377">
      <w:r xmlns:w="http://schemas.openxmlformats.org/wordprocessingml/2006/main">
        <w:t xml:space="preserve">Hierdie gedeelte herinner ons daaraan dat vrede en genade beskikbaar is vir diegene wat God se heerskappy volg.</w:t>
      </w:r>
    </w:p>
    <w:p w14:paraId="4F26B5DB" w14:textId="77777777" w:rsidR="000F7377" w:rsidRDefault="000F7377"/>
    <w:p w14:paraId="1B1B7AC9" w14:textId="77777777" w:rsidR="000F7377" w:rsidRDefault="000F7377">
      <w:r xmlns:w="http://schemas.openxmlformats.org/wordprocessingml/2006/main">
        <w:t xml:space="preserve">1. "Lewe in die vrede en genade van God"</w:t>
      </w:r>
    </w:p>
    <w:p w14:paraId="08423DE6" w14:textId="77777777" w:rsidR="000F7377" w:rsidRDefault="000F7377"/>
    <w:p w14:paraId="704D61F7" w14:textId="77777777" w:rsidR="000F7377" w:rsidRDefault="000F7377">
      <w:r xmlns:w="http://schemas.openxmlformats.org/wordprocessingml/2006/main">
        <w:t xml:space="preserve">2. "Wandel volgens God se reël"</w:t>
      </w:r>
    </w:p>
    <w:p w14:paraId="63B43086" w14:textId="77777777" w:rsidR="000F7377" w:rsidRDefault="000F7377"/>
    <w:p w14:paraId="12B65ED2" w14:textId="77777777" w:rsidR="000F7377" w:rsidRDefault="000F7377">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 3:5-6 - "Vertrou op die Here met jou hele hart en steun nie op jou eie insig nie. Ken Hom in al jou weë, en Hy sal jou paaie gelyk maak."</w:t>
      </w:r>
    </w:p>
    <w:p w14:paraId="5E653D15" w14:textId="77777777" w:rsidR="000F7377" w:rsidRDefault="000F7377"/>
    <w:p w14:paraId="6CE539A0" w14:textId="77777777" w:rsidR="000F7377" w:rsidRDefault="000F7377">
      <w:r xmlns:w="http://schemas.openxmlformats.org/wordprocessingml/2006/main">
        <w:t xml:space="preserve">Galasiërs 6:17 Laat niemand my van nou af pla nie, want ek dra die tekens van die Here Jesus in my liggaam.</w:t>
      </w:r>
    </w:p>
    <w:p w14:paraId="30E0AEA7" w14:textId="77777777" w:rsidR="000F7377" w:rsidRDefault="000F7377"/>
    <w:p w14:paraId="36991C81" w14:textId="77777777" w:rsidR="000F7377" w:rsidRDefault="000F7377">
      <w:r xmlns:w="http://schemas.openxmlformats.org/wordprocessingml/2006/main">
        <w:t xml:space="preserve">Paulus was trots om die tekens van die Here Jesus te dra, en hy het gevra dat niemand hom daarom moet pla nie.</w:t>
      </w:r>
    </w:p>
    <w:p w14:paraId="2AE7408E" w14:textId="77777777" w:rsidR="000F7377" w:rsidRDefault="000F7377"/>
    <w:p w14:paraId="04A44A33" w14:textId="77777777" w:rsidR="000F7377" w:rsidRDefault="000F7377">
      <w:r xmlns:w="http://schemas.openxmlformats.org/wordprocessingml/2006/main">
        <w:t xml:space="preserve">1. Die Merke van Jesus: 'n Oproep om vas te staan in ons geloof</w:t>
      </w:r>
    </w:p>
    <w:p w14:paraId="2DBF4C5D" w14:textId="77777777" w:rsidR="000F7377" w:rsidRDefault="000F7377"/>
    <w:p w14:paraId="1EE14A5A" w14:textId="77777777" w:rsidR="000F7377" w:rsidRDefault="000F7377">
      <w:r xmlns:w="http://schemas.openxmlformats.org/wordprocessingml/2006/main">
        <w:t xml:space="preserve">2. Die krag om die tekens van Jesus te dra: 'n Uitnodiging om 'n lewe van heiligheid te leef</w:t>
      </w:r>
    </w:p>
    <w:p w14:paraId="43EE2BDF" w14:textId="77777777" w:rsidR="000F7377" w:rsidRDefault="000F7377"/>
    <w:p w14:paraId="2315E74D" w14:textId="77777777" w:rsidR="000F7377" w:rsidRDefault="000F7377">
      <w:r xmlns:w="http://schemas.openxmlformats.org/wordprocessingml/2006/main">
        <w:t xml:space="preserve">1. Filippense 1:27-30 - Wat ook al gebeur, gedra julle op 'n wyse wat die evangelie van Christus waardig is.</w:t>
      </w:r>
    </w:p>
    <w:p w14:paraId="1A572DEC" w14:textId="77777777" w:rsidR="000F7377" w:rsidRDefault="000F7377"/>
    <w:p w14:paraId="1D896C03" w14:textId="77777777" w:rsidR="000F7377" w:rsidRDefault="000F7377">
      <w:r xmlns:w="http://schemas.openxmlformats.org/wordprocessingml/2006/main">
        <w:t xml:space="preserve">2. Romeine 8:17 - En as hulle kinders is, dan erfgename? </w:t>
      </w:r>
      <w:r xmlns:w="http://schemas.openxmlformats.org/wordprocessingml/2006/main">
        <w:rPr>
          <w:rFonts w:ascii="맑은 고딕 Semilight" w:hAnsi="맑은 고딕 Semilight"/>
        </w:rPr>
        <w:t xml:space="preserve">봦 </w:t>
      </w:r>
      <w:r xmlns:w="http://schemas.openxmlformats.org/wordprocessingml/2006/main">
        <w:t xml:space="preserve">ere van God en mede-erfgename van Christus, mits ons saam met Hom ly sodat ons ook saam met Hom verheerlik kan word.</w:t>
      </w:r>
    </w:p>
    <w:p w14:paraId="3C016830" w14:textId="77777777" w:rsidR="000F7377" w:rsidRDefault="000F7377"/>
    <w:p w14:paraId="1D06BCA7" w14:textId="77777777" w:rsidR="000F7377" w:rsidRDefault="000F7377">
      <w:r xmlns:w="http://schemas.openxmlformats.org/wordprocessingml/2006/main">
        <w:t xml:space="preserve">Galasiërs 6:18 Broeders, die genade van onse Here Jesus Christus sy met julle gees. Amen.</w:t>
      </w:r>
    </w:p>
    <w:p w14:paraId="26800386" w14:textId="77777777" w:rsidR="000F7377" w:rsidRDefault="000F7377"/>
    <w:p w14:paraId="1813EFA4" w14:textId="77777777" w:rsidR="000F7377" w:rsidRDefault="000F7377">
      <w:r xmlns:w="http://schemas.openxmlformats.org/wordprocessingml/2006/main">
        <w:t xml:space="preserve">Paulus stuur 'n boodskap van genade en seën aan die broers in Galasië.</w:t>
      </w:r>
    </w:p>
    <w:p w14:paraId="4FDD36C0" w14:textId="77777777" w:rsidR="000F7377" w:rsidRDefault="000F7377"/>
    <w:p w14:paraId="748A4B39" w14:textId="77777777" w:rsidR="000F7377" w:rsidRDefault="000F7377">
      <w:r xmlns:w="http://schemas.openxmlformats.org/wordprocessingml/2006/main">
        <w:t xml:space="preserve">1. Dank aan God vir Sy oorvloedige genade</w:t>
      </w:r>
    </w:p>
    <w:p w14:paraId="7874C3FD" w14:textId="77777777" w:rsidR="000F7377" w:rsidRDefault="000F7377"/>
    <w:p w14:paraId="328FAB89" w14:textId="77777777" w:rsidR="000F7377" w:rsidRDefault="000F7377">
      <w:r xmlns:w="http://schemas.openxmlformats.org/wordprocessingml/2006/main">
        <w:t xml:space="preserve">2. Die krag van 'n seën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1:7 - In Hom het ons die verlossing deur sy bloed, die vergifnis van ons oortredinge na die rykdom van sy genade.</w:t>
      </w:r>
    </w:p>
    <w:p w14:paraId="612DD8A9" w14:textId="77777777" w:rsidR="000F7377" w:rsidRDefault="000F7377"/>
    <w:p w14:paraId="36DDA84E" w14:textId="77777777" w:rsidR="000F7377" w:rsidRDefault="000F7377">
      <w:r xmlns:w="http://schemas.openxmlformats.org/wordprocessingml/2006/main">
        <w:t xml:space="preserve">2. Kolossense 3:16 - Laat die woord van Christus ryklik in julle woon, terwyl julle mekaar in alle wysheid leer en vermaan, en psalms en lofsange en geestelike liedere sing, met dankbaarheid in julle harte tot God.</w:t>
      </w:r>
    </w:p>
    <w:p w14:paraId="708E9B2A" w14:textId="77777777" w:rsidR="000F7377" w:rsidRDefault="000F7377"/>
    <w:p w14:paraId="2063A2B0" w14:textId="77777777" w:rsidR="000F7377" w:rsidRDefault="000F7377">
      <w:r xmlns:w="http://schemas.openxmlformats.org/wordprocessingml/2006/main">
        <w:t xml:space="preserve">Efesiërs 1 is die eerste hoofstuk van die brief van Paulus aan die Efesiërs. In hierdie hoofstuk loof Paulus God vir Sy seëninge en geestelike rykdom wat deur Christus aan gelowiges geskenk is.</w:t>
      </w:r>
    </w:p>
    <w:p w14:paraId="2964F9C5" w14:textId="77777777" w:rsidR="000F7377" w:rsidRDefault="000F7377"/>
    <w:p w14:paraId="21CEBBDE" w14:textId="77777777" w:rsidR="000F7377" w:rsidRDefault="000F7377">
      <w:r xmlns:w="http://schemas.openxmlformats.org/wordprocessingml/2006/main">
        <w:t xml:space="preserve">1ste Paragraaf: Paulus begin deur sy dankbaarheid en lof aan God uit te spreek vir die keuse van gelowiges in Christus voor die grondlegging van die wêreld (Efesiërs 1:3-4). Hy beklemtoon dat God hulle voorbeskik het vir aanneming as Sy kinders deur Jesus Christus se verlossingswerk. Paulus beklemtoon hoe gelowiges oorvloedig is met genade, vergifnis en wysheid volgens God se plan, wat Sy glorieryke doel openbaar.</w:t>
      </w:r>
    </w:p>
    <w:p w14:paraId="130A05CF" w14:textId="77777777" w:rsidR="000F7377" w:rsidRDefault="000F7377"/>
    <w:p w14:paraId="028DA358" w14:textId="77777777" w:rsidR="000F7377" w:rsidRDefault="000F7377">
      <w:r xmlns:w="http://schemas.openxmlformats.org/wordprocessingml/2006/main">
        <w:t xml:space="preserve">2de Paragraaf: Paulus gaan voort deur te beklemtoon dat gelowiges in Christus 'n erfenis verkry het. Hulle is verseël met die Heilige Gees as waarborg van hulle toekomstige verlossing (Efesiërs 1:11-14). Hy bid dat hulle die hoop van hulle roeping sal leer ken en die onmeetlike grootheid van God se krag wat in hulle werk, sal verstaan. Paulus verhef Christus as gesetel bo alle magte en owerhede, met alles onder Sy voete geplaas.</w:t>
      </w:r>
    </w:p>
    <w:p w14:paraId="0EC0073B" w14:textId="77777777" w:rsidR="000F7377" w:rsidRDefault="000F7377"/>
    <w:p w14:paraId="77E20A42" w14:textId="77777777" w:rsidR="000F7377" w:rsidRDefault="000F7377">
      <w:r xmlns:w="http://schemas.openxmlformats.org/wordprocessingml/2006/main">
        <w:t xml:space="preserve">3de Paragraaf: Die hoofstuk word afgesluit met Paulus wat beklemtoon hoe gelowiges deel is van Christus se liggaam, wat die Kerk is (Efesiërs 1:22-23). Hy beklemtoon dat Christus die Hoof oor alle dinge is tot voordeel van Sy liggaam—die Kerk. Hierdie eenheid in Christus bring geestelike groei en volwassenheid teweeg onder gelowiges wat deur Hom gevoed word.</w:t>
      </w:r>
    </w:p>
    <w:p w14:paraId="35B0786E" w14:textId="77777777" w:rsidR="000F7377" w:rsidRDefault="000F7377"/>
    <w:p w14:paraId="4E08EC27" w14:textId="77777777" w:rsidR="000F7377" w:rsidRDefault="000F7377">
      <w:r xmlns:w="http://schemas.openxmlformats.org/wordprocessingml/2006/main">
        <w:t xml:space="preserve">Ter opsomming,</w:t>
      </w:r>
    </w:p>
    <w:p w14:paraId="475865FD" w14:textId="77777777" w:rsidR="000F7377" w:rsidRDefault="000F7377">
      <w:r xmlns:w="http://schemas.openxmlformats.org/wordprocessingml/2006/main">
        <w:t xml:space="preserve">Hoofstuk een van Efesiërs loof God vir Sy seëninge wat aan gelowiges geskenk is deur Jesus Christus. Dit beklemtoon hoe gelowiges gekies is voor die tyd begin het en voorbestem is vir aanneming as kinders van God deur Jesus se verlossingswerk. Hulle ontvang oordadige genade, vergifnis, wysheid </w:t>
      </w:r>
      <w:r xmlns:w="http://schemas.openxmlformats.org/wordprocessingml/2006/main">
        <w:lastRenderedPageBreak xmlns:w="http://schemas.openxmlformats.org/wordprocessingml/2006/main"/>
      </w:r>
      <w:r xmlns:w="http://schemas.openxmlformats.org/wordprocessingml/2006/main">
        <w:t xml:space="preserve">volgens God se plan.</w:t>
      </w:r>
    </w:p>
    <w:p w14:paraId="254D823D" w14:textId="77777777" w:rsidR="000F7377" w:rsidRDefault="000F7377">
      <w:r xmlns:w="http://schemas.openxmlformats.org/wordprocessingml/2006/main">
        <w:t xml:space="preserve">Paulus beklemtoon verder dat gelowiges in Christus 'n erfenis verkry en as waarborg met die Heilige Gees verseël word. Hy bid dat hulle die hoop van hul roeping sal begryp en God se onmeetlike krag wat in hulle werk, sal begryp. Christus is verhewe as die Hoof oor alle dinge, en gelowiges is verenig as Sy liggaam – die Kerk.</w:t>
      </w:r>
    </w:p>
    <w:p w14:paraId="298A2425" w14:textId="77777777" w:rsidR="000F7377" w:rsidRDefault="000F7377">
      <w:r xmlns:w="http://schemas.openxmlformats.org/wordprocessingml/2006/main">
        <w:t xml:space="preserve">Hierdie hoofstuk openbaar die rykdom van God se genade, Sy verlossingsplan deur Christus, en die eenheid en geestelike groei wat gelowiges ervaar as deel van Christus se liggaam.</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Efesiërs 1:1 Paulus, 'n apostel van Jesus Christus deur die wil van God, aan die heiliges wat in Efese is, en aan die gelowiges in Christus Jesus:</w:t>
      </w:r>
    </w:p>
    <w:p w14:paraId="4A3515EA" w14:textId="77777777" w:rsidR="000F7377" w:rsidRDefault="000F7377"/>
    <w:p w14:paraId="71968ACC" w14:textId="77777777" w:rsidR="000F7377" w:rsidRDefault="000F7377">
      <w:r xmlns:w="http://schemas.openxmlformats.org/wordprocessingml/2006/main">
        <w:t xml:space="preserve">Paulus skryf 'n brief aan die heiliges in Efese en aan die gelowiges in Christus Jesus.</w:t>
      </w:r>
    </w:p>
    <w:p w14:paraId="37579751" w14:textId="77777777" w:rsidR="000F7377" w:rsidRDefault="000F7377"/>
    <w:p w14:paraId="3654C4C9" w14:textId="77777777" w:rsidR="000F7377" w:rsidRDefault="000F7377">
      <w:r xmlns:w="http://schemas.openxmlformats.org/wordprocessingml/2006/main">
        <w:t xml:space="preserve">1. Hoe om as heiliges en getroue volgelinge van Christus te lewe.</w:t>
      </w:r>
    </w:p>
    <w:p w14:paraId="6D0E1BFF" w14:textId="77777777" w:rsidR="000F7377" w:rsidRDefault="000F7377"/>
    <w:p w14:paraId="515502B1" w14:textId="77777777" w:rsidR="000F7377" w:rsidRDefault="000F7377">
      <w:r xmlns:w="http://schemas.openxmlformats.org/wordprocessingml/2006/main">
        <w:t xml:space="preserve">2. Die vreugde om in 'n verhouding met God te wees deur Jesus Christus.</w:t>
      </w:r>
    </w:p>
    <w:p w14:paraId="45552049" w14:textId="77777777" w:rsidR="000F7377" w:rsidRDefault="000F7377"/>
    <w:p w14:paraId="6DC45E25" w14:textId="77777777" w:rsidR="000F7377" w:rsidRDefault="000F7377">
      <w:r xmlns:w="http://schemas.openxmlformats.org/wordprocessingml/2006/main">
        <w:t xml:space="preserve">1. Hebreërs 10:22 - laat ons toetree met 'n waaragtige hart in volle geloofsversekerdheid, met ons harte gereinig van 'n slegte gewete en ons liggame gewas met rein water.</w:t>
      </w:r>
    </w:p>
    <w:p w14:paraId="215C922D" w14:textId="77777777" w:rsidR="000F7377" w:rsidRDefault="000F7377"/>
    <w:p w14:paraId="77608F01" w14:textId="77777777" w:rsidR="000F7377" w:rsidRDefault="000F7377">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14:paraId="4E5AFE37" w14:textId="77777777" w:rsidR="000F7377" w:rsidRDefault="000F7377"/>
    <w:p w14:paraId="13D770B4" w14:textId="77777777" w:rsidR="000F7377" w:rsidRDefault="000F7377">
      <w:r xmlns:w="http://schemas.openxmlformats.org/wordprocessingml/2006/main">
        <w:t xml:space="preserve">Efesiërs 1:2 Genade vir julle en vrede van God onse Vader en van die Here Jesus Christus.</w:t>
      </w:r>
    </w:p>
    <w:p w14:paraId="4B0B725F" w14:textId="77777777" w:rsidR="000F7377" w:rsidRDefault="000F7377"/>
    <w:p w14:paraId="112F7D35" w14:textId="77777777" w:rsidR="000F7377" w:rsidRDefault="000F7377">
      <w:r xmlns:w="http://schemas.openxmlformats.org/wordprocessingml/2006/main">
        <w:t xml:space="preserve">God se genade en vrede is beskikbaar vir almal wat in Hom glo.</w:t>
      </w:r>
    </w:p>
    <w:p w14:paraId="65E313CC" w14:textId="77777777" w:rsidR="000F7377" w:rsidRDefault="000F7377"/>
    <w:p w14:paraId="537B6621" w14:textId="77777777" w:rsidR="000F7377" w:rsidRDefault="000F7377">
      <w:r xmlns:w="http://schemas.openxmlformats.org/wordprocessingml/2006/main">
        <w:t xml:space="preserve">1: Oorvloedige Genade en Vrede in God</w:t>
      </w:r>
    </w:p>
    <w:p w14:paraId="4009E4D8" w14:textId="77777777" w:rsidR="000F7377" w:rsidRDefault="000F7377"/>
    <w:p w14:paraId="569CF8AD" w14:textId="77777777" w:rsidR="000F7377" w:rsidRDefault="000F7377">
      <w:r xmlns:w="http://schemas.openxmlformats.org/wordprocessingml/2006/main">
        <w:t xml:space="preserve">2: Ervaar God se verstommende genade en vrede</w:t>
      </w:r>
    </w:p>
    <w:p w14:paraId="5EFCE641" w14:textId="77777777" w:rsidR="000F7377" w:rsidRDefault="000F7377"/>
    <w:p w14:paraId="271A2A8D" w14:textId="77777777" w:rsidR="000F7377" w:rsidRDefault="000F7377">
      <w:r xmlns:w="http://schemas.openxmlformats.org/wordprocessingml/2006/main">
        <w:t xml:space="preserve">1:Romeine 5:1-2 – Daarom, aangesien ons uit die geloof geregverdig is, het ons vrede by God deur onse Here Jesus Christus, deur wie ons deur die geloof toegang verkry het tot hierdie genade waarin ons nou staan.</w:t>
      </w:r>
    </w:p>
    <w:p w14:paraId="31DF1C05" w14:textId="77777777" w:rsidR="000F7377" w:rsidRDefault="000F7377"/>
    <w:p w14:paraId="5742B984" w14:textId="77777777" w:rsidR="000F7377" w:rsidRDefault="000F7377">
      <w:r xmlns:w="http://schemas.openxmlformats.org/wordprocessingml/2006/main">
        <w:t xml:space="preserve">2: Romeine 16:20 - Die God van vrede sal Satan binnekort onder jou voete verpletter. Die genade van ons Here Jesus sy met julle.</w:t>
      </w:r>
    </w:p>
    <w:p w14:paraId="35D3E4A8" w14:textId="77777777" w:rsidR="000F7377" w:rsidRDefault="000F7377"/>
    <w:p w14:paraId="1CF7C37F" w14:textId="77777777" w:rsidR="000F7377" w:rsidRDefault="000F7377">
      <w:r xmlns:w="http://schemas.openxmlformats.org/wordprocessingml/2006/main">
        <w:t xml:space="preserve">Efesiërs 1:3 Geseënd is die God en Vader van onse Here Jesus Christus wat ons geseën het met alle geestelike seëninge in die hemele in Christus.</w:t>
      </w:r>
    </w:p>
    <w:p w14:paraId="68139708" w14:textId="77777777" w:rsidR="000F7377" w:rsidRDefault="000F7377"/>
    <w:p w14:paraId="5295FB13" w14:textId="77777777" w:rsidR="000F7377" w:rsidRDefault="000F7377">
      <w:r xmlns:w="http://schemas.openxmlformats.org/wordprocessingml/2006/main">
        <w:t xml:space="preserve">God die Vader het ons geseën met alle geestelike seëninge in Christus.</w:t>
      </w:r>
    </w:p>
    <w:p w14:paraId="5ECDFAB1" w14:textId="77777777" w:rsidR="000F7377" w:rsidRDefault="000F7377"/>
    <w:p w14:paraId="1F173CA2" w14:textId="77777777" w:rsidR="000F7377" w:rsidRDefault="000F7377">
      <w:r xmlns:w="http://schemas.openxmlformats.org/wordprocessingml/2006/main">
        <w:t xml:space="preserve">1. Die seëninge om in Jesus te glo</w:t>
      </w:r>
    </w:p>
    <w:p w14:paraId="597DCEA5" w14:textId="77777777" w:rsidR="000F7377" w:rsidRDefault="000F7377"/>
    <w:p w14:paraId="4A6D67D5" w14:textId="77777777" w:rsidR="000F7377" w:rsidRDefault="000F7377">
      <w:r xmlns:w="http://schemas.openxmlformats.org/wordprocessingml/2006/main">
        <w:t xml:space="preserve">2. Die vreugde om 'n kind van God te wees</w:t>
      </w:r>
    </w:p>
    <w:p w14:paraId="623532B0" w14:textId="77777777" w:rsidR="000F7377" w:rsidRDefault="000F7377"/>
    <w:p w14:paraId="2DE681C0" w14:textId="77777777" w:rsidR="000F7377" w:rsidRDefault="000F7377">
      <w:r xmlns:w="http://schemas.openxmlformats.org/wordprocessingml/2006/main">
        <w:t xml:space="preserve">1. Johannes 3:16 – “Want so lief het God die wêreld gehad, dat Hy sy eniggebore Seun gegee het, sodat elkeen wat in Hom glo, nie verlore mag gaan nie, maar die ewige lewe kan hê.”</w:t>
      </w:r>
    </w:p>
    <w:p w14:paraId="7F0C673B" w14:textId="77777777" w:rsidR="000F7377" w:rsidRDefault="000F7377"/>
    <w:p w14:paraId="19E14363" w14:textId="77777777" w:rsidR="000F7377" w:rsidRDefault="000F7377">
      <w:r xmlns:w="http://schemas.openxmlformats.org/wordprocessingml/2006/main">
        <w:t xml:space="preserve">2. Romeine 8:15-17 – “Want julle het nie ontvang 'n gees van slawerny om weer te vrees nie; maar julle het die Gees van aanneming tot kinders ontvang, waardeur ons roep: Abba, Vader! Die Gees self getuig saam met ons gees dat ons kinders van God is; erfgename van God, en mede-erfgename met Christus; as ons saam met Hom ly, sodat ons ook saam verheerlik kan word.”</w:t>
      </w:r>
    </w:p>
    <w:p w14:paraId="71E2F7AA" w14:textId="77777777" w:rsidR="000F7377" w:rsidRDefault="000F7377"/>
    <w:p w14:paraId="2B4438A2" w14:textId="77777777" w:rsidR="000F7377" w:rsidRDefault="000F7377">
      <w:r xmlns:w="http://schemas.openxmlformats.org/wordprocessingml/2006/main">
        <w:t xml:space="preserve">Efesiërs 1:4 soos Hy ons in Hom uitverkies het voor die grondlegging van die wêreld, om heilig en onberispelik voor Hom in liefde te wees;</w:t>
      </w:r>
    </w:p>
    <w:p w14:paraId="733D6CB3" w14:textId="77777777" w:rsidR="000F7377" w:rsidRDefault="000F7377"/>
    <w:p w14:paraId="168004AB" w14:textId="77777777" w:rsidR="000F7377" w:rsidRDefault="000F7377">
      <w:r xmlns:w="http://schemas.openxmlformats.org/wordprocessingml/2006/main">
        <w:t xml:space="preserve">God het ons gekies om heilig en sonder blaam voor Hom in liefde te wees van voor die grondlegging van die wêreld.</w:t>
      </w:r>
    </w:p>
    <w:p w14:paraId="483FCE7D" w14:textId="77777777" w:rsidR="000F7377" w:rsidRDefault="000F7377"/>
    <w:p w14:paraId="52E17E5B" w14:textId="77777777" w:rsidR="000F7377" w:rsidRDefault="000F7377">
      <w:r xmlns:w="http://schemas.openxmlformats.org/wordprocessingml/2006/main">
        <w:t xml:space="preserve">1. God se liefde vir ons is onvoorwaardelik en ewig</w:t>
      </w:r>
    </w:p>
    <w:p w14:paraId="2FB946F2" w14:textId="77777777" w:rsidR="000F7377" w:rsidRDefault="000F7377"/>
    <w:p w14:paraId="71E37C3D" w14:textId="77777777" w:rsidR="000F7377" w:rsidRDefault="000F7377">
      <w:r xmlns:w="http://schemas.openxmlformats.org/wordprocessingml/2006/main">
        <w:t xml:space="preserve">2. Die belangrikheid daarvan om 'n lewe van heiligheid en blaamloosheid voor God te leef</w:t>
      </w:r>
    </w:p>
    <w:p w14:paraId="3F22378E" w14:textId="77777777" w:rsidR="000F7377" w:rsidRDefault="000F7377"/>
    <w:p w14:paraId="1EBA251E" w14:textId="77777777" w:rsidR="000F7377" w:rsidRDefault="000F7377">
      <w:r xmlns:w="http://schemas.openxmlformats.org/wordprocessingml/2006/main">
        <w:t xml:space="preserve">1. Romeine 8:38-39 - “Want ek is seker dat geen dood of lewe of engele of heersers of teenswoordige of toekomstige dinge of kragte of hoogte of diepte of enigiets anders in die ganse skepping sal wees nie. ons kan skei van die liefde van God in Christus Jesus, onse Here.”</w:t>
      </w:r>
    </w:p>
    <w:p w14:paraId="662EC444" w14:textId="77777777" w:rsidR="000F7377" w:rsidRDefault="000F7377"/>
    <w:p w14:paraId="2B2C52C6" w14:textId="77777777" w:rsidR="000F7377" w:rsidRDefault="000F7377">
      <w:r xmlns:w="http://schemas.openxmlformats.org/wordprocessingml/2006/main">
        <w:t xml:space="preserve">2. 1 Petrus 1:15-16 - "Maar soos Hy wat julle geroep het heilig is, moet julle ook in julle hele lewenswandel heilig wees, aangesien daar geskrywe is: Heilig moet julle wees, want Ek is heilig."</w:t>
      </w:r>
    </w:p>
    <w:p w14:paraId="5E704940" w14:textId="77777777" w:rsidR="000F7377" w:rsidRDefault="000F7377"/>
    <w:p w14:paraId="14B6F57E" w14:textId="77777777" w:rsidR="000F7377" w:rsidRDefault="000F7377">
      <w:r xmlns:w="http://schemas.openxmlformats.org/wordprocessingml/2006/main">
        <w:t xml:space="preserve">Efesiërs 1:5 Ons het ons voorbeskik tot die aanneming van kinders deur Jesus Christus tot Homself, na die welbehae van sy wil,</w:t>
      </w:r>
    </w:p>
    <w:p w14:paraId="49F4A310" w14:textId="77777777" w:rsidR="000F7377" w:rsidRDefault="000F7377"/>
    <w:p w14:paraId="492070CF" w14:textId="77777777" w:rsidR="000F7377" w:rsidRDefault="000F7377">
      <w:r xmlns:w="http://schemas.openxmlformats.org/wordprocessingml/2006/main">
        <w:t xml:space="preserve">God het gelowiges voorbeskik om die aanneming van kinders in Jesus Christus te ontvang, volgens Sy goeie wil.</w:t>
      </w:r>
    </w:p>
    <w:p w14:paraId="7C94806D" w14:textId="77777777" w:rsidR="000F7377" w:rsidRDefault="000F7377"/>
    <w:p w14:paraId="680FBD85" w14:textId="77777777" w:rsidR="000F7377" w:rsidRDefault="000F7377">
      <w:r xmlns:w="http://schemas.openxmlformats.org/wordprocessingml/2006/main">
        <w:t xml:space="preserve">1. Die Krag van God se Voorbeskikking</w:t>
      </w:r>
    </w:p>
    <w:p w14:paraId="3EE6951F" w14:textId="77777777" w:rsidR="000F7377" w:rsidRDefault="000F7377"/>
    <w:p w14:paraId="2EF39F21" w14:textId="77777777" w:rsidR="000F7377" w:rsidRDefault="000F7377">
      <w:r xmlns:w="http://schemas.openxmlformats.org/wordprocessingml/2006/main">
        <w:t xml:space="preserve">2. Die Goedheid van God se Wil</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8:29-30 - Vir die wat Hy vantevore geken het, het Hy ook vantevore bestem om gelykvormig te wees aan die beeld van sy Seun, sodat Hy die eersgeborene onder baie broers kan wees. En die wat Hy vantevore verordineer het, het Hy ook geroep, en die wat Hy geroep het, het Hy ook geregverdig, en die wat Hy geregverdig het, het Hy ook verheerlik.</w:t>
      </w:r>
    </w:p>
    <w:p w14:paraId="1891997A" w14:textId="77777777" w:rsidR="000F7377" w:rsidRDefault="000F7377"/>
    <w:p w14:paraId="24B98A34" w14:textId="77777777" w:rsidR="000F7377" w:rsidRDefault="000F7377">
      <w:r xmlns:w="http://schemas.openxmlformats.org/wordprocessingml/2006/main">
        <w:t xml:space="preserve">2. Jakobus 1:17-18 - Elke goeie gawe en elke volmaakte gawe kom van bo af, af van die Vader van die ligte by wie daar geen verandering of skaduwee is as gevolg van verandering nie. Uit sy eie wil het Hy ons voortgebring deur die woord van waarheid, dat ons 'n soort eerstelinge van sy skepsele sou wees.</w:t>
      </w:r>
    </w:p>
    <w:p w14:paraId="7CF7BF29" w14:textId="77777777" w:rsidR="000F7377" w:rsidRDefault="000F7377"/>
    <w:p w14:paraId="476D72AB" w14:textId="77777777" w:rsidR="000F7377" w:rsidRDefault="000F7377">
      <w:r xmlns:w="http://schemas.openxmlformats.org/wordprocessingml/2006/main">
        <w:t xml:space="preserve">Efesiërs 1:6 tot lof van die heerlikheid van sy genade waarin Hy ons aangeneem het in die geliefde.</w:t>
      </w:r>
    </w:p>
    <w:p w14:paraId="4CD4DDD1" w14:textId="77777777" w:rsidR="000F7377" w:rsidRDefault="000F7377"/>
    <w:p w14:paraId="1D4E70A5" w14:textId="77777777" w:rsidR="000F7377" w:rsidRDefault="000F7377">
      <w:r xmlns:w="http://schemas.openxmlformats.org/wordprocessingml/2006/main">
        <w:t xml:space="preserve">God se genade en liefde het ons aanvaar en lofwaardig gemaak.</w:t>
      </w:r>
    </w:p>
    <w:p w14:paraId="65443BFC" w14:textId="77777777" w:rsidR="000F7377" w:rsidRDefault="000F7377"/>
    <w:p w14:paraId="05BE2EC8" w14:textId="77777777" w:rsidR="000F7377" w:rsidRDefault="000F7377">
      <w:r xmlns:w="http://schemas.openxmlformats.org/wordprocessingml/2006/main">
        <w:t xml:space="preserve">1. "God se liefde: die gawe van aanvaarding"</w:t>
      </w:r>
    </w:p>
    <w:p w14:paraId="6C156846" w14:textId="77777777" w:rsidR="000F7377" w:rsidRDefault="000F7377"/>
    <w:p w14:paraId="0C4E396C" w14:textId="77777777" w:rsidR="000F7377" w:rsidRDefault="000F7377">
      <w:r xmlns:w="http://schemas.openxmlformats.org/wordprocessingml/2006/main">
        <w:t xml:space="preserve">2. “Genade: Die grondslag van ons waarde”</w:t>
      </w:r>
    </w:p>
    <w:p w14:paraId="2FFD9E9B" w14:textId="77777777" w:rsidR="000F7377" w:rsidRDefault="000F7377"/>
    <w:p w14:paraId="2FBA66E4"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sal hê.</w:t>
      </w:r>
    </w:p>
    <w:p w14:paraId="1D0A16B7" w14:textId="77777777" w:rsidR="000F7377" w:rsidRDefault="000F7377"/>
    <w:p w14:paraId="271634D0" w14:textId="77777777" w:rsidR="000F7377" w:rsidRDefault="000F7377">
      <w:r xmlns:w="http://schemas.openxmlformats.org/wordprocessingml/2006/main">
        <w:t xml:space="preserve">2. Romeine 5:8 – Maar God bewys sy liefde vir ons hierin: Christus het vir ons gesterf toe ons nog sondaars was.</w:t>
      </w:r>
    </w:p>
    <w:p w14:paraId="19F4CA3C" w14:textId="77777777" w:rsidR="000F7377" w:rsidRDefault="000F7377"/>
    <w:p w14:paraId="5EFF1BE3" w14:textId="77777777" w:rsidR="000F7377" w:rsidRDefault="000F7377">
      <w:r xmlns:w="http://schemas.openxmlformats.org/wordprocessingml/2006/main">
        <w:t xml:space="preserve">Efesiërs 1:7 in wie ons die verlossing het deur sy bloed, die vergewing van sondes na die rykdom van sy genade;</w:t>
      </w:r>
    </w:p>
    <w:p w14:paraId="7BDDC73A" w14:textId="77777777" w:rsidR="000F7377" w:rsidRDefault="000F7377"/>
    <w:p w14:paraId="0630EE44" w14:textId="77777777" w:rsidR="000F7377" w:rsidRDefault="000F7377">
      <w:r xmlns:w="http://schemas.openxmlformats.org/wordprocessingml/2006/main">
        <w:t xml:space="preserve">Die gedeelte praat van verlossing en vergifnis van sondes deur Jesus se bloed en die rykdom van Sy genade.</w:t>
      </w:r>
    </w:p>
    <w:p w14:paraId="1E31534A" w14:textId="77777777" w:rsidR="000F7377" w:rsidRDefault="000F7377"/>
    <w:p w14:paraId="6554F447" w14:textId="77777777" w:rsidR="000F7377" w:rsidRDefault="000F7377">
      <w:r xmlns:w="http://schemas.openxmlformats.org/wordprocessingml/2006/main">
        <w:t xml:space="preserve">1. Die Rykdom van Genade: Verstaan God se Verlossende Liefde</w:t>
      </w:r>
    </w:p>
    <w:p w14:paraId="072C430E" w14:textId="77777777" w:rsidR="000F7377" w:rsidRDefault="000F7377"/>
    <w:p w14:paraId="48151BD8" w14:textId="77777777" w:rsidR="000F7377" w:rsidRDefault="000F7377">
      <w:r xmlns:w="http://schemas.openxmlformats.org/wordprocessingml/2006/main">
        <w:t xml:space="preserve">2. Die Krag van Jesus se Bloed: Vergifnis van sonde</w:t>
      </w:r>
    </w:p>
    <w:p w14:paraId="6CDA0A4D" w14:textId="77777777" w:rsidR="000F7377" w:rsidRDefault="000F7377"/>
    <w:p w14:paraId="03CA2E34" w14:textId="77777777" w:rsidR="000F7377" w:rsidRDefault="000F7377">
      <w:r xmlns:w="http://schemas.openxmlformats.org/wordprocessingml/2006/main">
        <w:t xml:space="preserve">1. Romeine 3:23-25 - Almal het gesondig en dit ontbreek hulle aan die heerlikheid van God, maar word sonder verdienste geregverdig deur sy genade deur die verlossing wat deur Christus Jesus gekom het.</w:t>
      </w:r>
    </w:p>
    <w:p w14:paraId="7E5B28AD" w14:textId="77777777" w:rsidR="000F7377" w:rsidRDefault="000F7377"/>
    <w:p w14:paraId="0A346000" w14:textId="77777777" w:rsidR="000F7377" w:rsidRDefault="000F7377">
      <w:r xmlns:w="http://schemas.openxmlformats.org/wordprocessingml/2006/main">
        <w:t xml:space="preserve">2. Kolossense 1:14 - In Christus het ons die verlossing deur sy bloed, die vergifnis van sondes.</w:t>
      </w:r>
    </w:p>
    <w:p w14:paraId="165389E3" w14:textId="77777777" w:rsidR="000F7377" w:rsidRDefault="000F7377"/>
    <w:p w14:paraId="1DDD918C" w14:textId="77777777" w:rsidR="000F7377" w:rsidRDefault="000F7377">
      <w:r xmlns:w="http://schemas.openxmlformats.org/wordprocessingml/2006/main">
        <w:t xml:space="preserve">Efesiërs 1:8 waarin Hy oorvloedig aan ons oorvloedig is in alle wysheid en verstand;</w:t>
      </w:r>
    </w:p>
    <w:p w14:paraId="582577A8" w14:textId="77777777" w:rsidR="000F7377" w:rsidRDefault="000F7377"/>
    <w:p w14:paraId="306C5308" w14:textId="77777777" w:rsidR="000F7377" w:rsidRDefault="000F7377">
      <w:r xmlns:w="http://schemas.openxmlformats.org/wordprocessingml/2006/main">
        <w:t xml:space="preserve">God se genade is oor ons uitgestort, gevul met wysheid en insig.</w:t>
      </w:r>
    </w:p>
    <w:p w14:paraId="46BA1C11" w14:textId="77777777" w:rsidR="000F7377" w:rsidRDefault="000F7377"/>
    <w:p w14:paraId="6CD3A0EC" w14:textId="77777777" w:rsidR="000F7377" w:rsidRDefault="000F7377">
      <w:r xmlns:w="http://schemas.openxmlformats.org/wordprocessingml/2006/main">
        <w:t xml:space="preserve">1. Verken God se oorvloedige genade</w:t>
      </w:r>
    </w:p>
    <w:p w14:paraId="0DD17B64" w14:textId="77777777" w:rsidR="000F7377" w:rsidRDefault="000F7377"/>
    <w:p w14:paraId="38777655" w14:textId="77777777" w:rsidR="000F7377" w:rsidRDefault="000F7377">
      <w:r xmlns:w="http://schemas.openxmlformats.org/wordprocessingml/2006/main">
        <w:t xml:space="preserve">2. Ontvang Wysheid en Insig van God</w:t>
      </w:r>
    </w:p>
    <w:p w14:paraId="5A036DE6" w14:textId="77777777" w:rsidR="000F7377" w:rsidRDefault="000F7377"/>
    <w:p w14:paraId="509BF449" w14:textId="77777777" w:rsidR="000F7377" w:rsidRDefault="000F7377">
      <w:r xmlns:w="http://schemas.openxmlformats.org/wordprocessingml/2006/main">
        <w:t xml:space="preserve">1. Psalm 119:98-105 - U maak my deur u gebooie wyser as my vyande; Want hulle is altyd by my.</w:t>
      </w:r>
    </w:p>
    <w:p w14:paraId="09F7654C" w14:textId="77777777" w:rsidR="000F7377" w:rsidRDefault="000F7377"/>
    <w:p w14:paraId="72F5C0BD" w14:textId="77777777" w:rsidR="000F7377" w:rsidRDefault="000F7377">
      <w:r xmlns:w="http://schemas.openxmlformats.org/wordprocessingml/2006/main">
        <w:t xml:space="preserve">2. Jakobus 1:5 - As iemand van julle wysheid kortkom, laat hom dit van God bid, wat aan almal eenvoudig en sonder verwyt gee, en dit sal aan hom gegee word.</w:t>
      </w:r>
    </w:p>
    <w:p w14:paraId="58F01256" w14:textId="77777777" w:rsidR="000F7377" w:rsidRDefault="000F7377"/>
    <w:p w14:paraId="0CFC5ADE" w14:textId="77777777" w:rsidR="000F7377" w:rsidRDefault="000F7377">
      <w:r xmlns:w="http://schemas.openxmlformats.org/wordprocessingml/2006/main">
        <w:t xml:space="preserve">Efesiërs 1:9 Deur aan ons die verborgenheid van sy wil bekend te maak, na sy welbehae wat Hy in homself voorgeneem het.</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verborgenheid van God se wil is dat dit volgens Sy welbehae is.</w:t>
      </w:r>
    </w:p>
    <w:p w14:paraId="27A4BC8B" w14:textId="77777777" w:rsidR="000F7377" w:rsidRDefault="000F7377"/>
    <w:p w14:paraId="75E1E341" w14:textId="77777777" w:rsidR="000F7377" w:rsidRDefault="000F7377">
      <w:r xmlns:w="http://schemas.openxmlformats.org/wordprocessingml/2006/main">
        <w:t xml:space="preserve">1. Die plesier om God se wil te ken</w:t>
      </w:r>
    </w:p>
    <w:p w14:paraId="75D82EBE" w14:textId="77777777" w:rsidR="000F7377" w:rsidRDefault="000F7377"/>
    <w:p w14:paraId="0186323A" w14:textId="77777777" w:rsidR="000F7377" w:rsidRDefault="000F7377">
      <w:r xmlns:w="http://schemas.openxmlformats.org/wordprocessingml/2006/main">
        <w:t xml:space="preserve">2. Omhels God se Wil met vreugde</w:t>
      </w:r>
    </w:p>
    <w:p w14:paraId="144190A6" w14:textId="77777777" w:rsidR="000F7377" w:rsidRDefault="000F7377"/>
    <w:p w14:paraId="3256DEEA"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49B2753C" w14:textId="77777777" w:rsidR="000F7377" w:rsidRDefault="000F7377"/>
    <w:p w14:paraId="5E486629" w14:textId="77777777" w:rsidR="000F7377" w:rsidRDefault="000F7377">
      <w:r xmlns:w="http://schemas.openxmlformats.org/wordprocessingml/2006/main">
        <w:t xml:space="preserve">2. Jakobus 4:15 - In plaas daarvan moet jy sê: "As die Here wil, sal ons lewe en dit of dat doen."</w:t>
      </w:r>
    </w:p>
    <w:p w14:paraId="1A840F82" w14:textId="77777777" w:rsidR="000F7377" w:rsidRDefault="000F7377"/>
    <w:p w14:paraId="5753B52F" w14:textId="77777777" w:rsidR="000F7377" w:rsidRDefault="000F7377">
      <w:r xmlns:w="http://schemas.openxmlformats.org/wordprocessingml/2006/main">
        <w:t xml:space="preserve">Efesiërs 1:10 sodat Hy in die bedeling van die volheid van tye alle dinge in Christus wat in die hemel sowel as wat op die aarde is, tot een kan vergader; selfs in hom:</w:t>
      </w:r>
    </w:p>
    <w:p w14:paraId="415AA670" w14:textId="77777777" w:rsidR="000F7377" w:rsidRDefault="000F7377"/>
    <w:p w14:paraId="4DAFF2C6" w14:textId="77777777" w:rsidR="000F7377" w:rsidRDefault="000F7377">
      <w:r xmlns:w="http://schemas.openxmlformats.org/wordprocessingml/2006/main">
        <w:t xml:space="preserve">God sal alle dinge in Christus bymekaarmaak gedurende die tyd wanneer alles volmaak sal wees.</w:t>
      </w:r>
    </w:p>
    <w:p w14:paraId="720178D5" w14:textId="77777777" w:rsidR="000F7377" w:rsidRDefault="000F7377"/>
    <w:p w14:paraId="3D857A97" w14:textId="77777777" w:rsidR="000F7377" w:rsidRDefault="000F7377">
      <w:r xmlns:w="http://schemas.openxmlformats.org/wordprocessingml/2006/main">
        <w:t xml:space="preserve">1. Verstaan die Here se tydsberekening: Ef 1:10</w:t>
      </w:r>
    </w:p>
    <w:p w14:paraId="44BCCC65" w14:textId="77777777" w:rsidR="000F7377" w:rsidRDefault="000F7377"/>
    <w:p w14:paraId="19FA1ADB" w14:textId="77777777" w:rsidR="000F7377" w:rsidRDefault="000F7377">
      <w:r xmlns:w="http://schemas.openxmlformats.org/wordprocessingml/2006/main">
        <w:t xml:space="preserve">2. Alle dinge wat in Christus bymekaar is: Ef 1:10</w:t>
      </w:r>
    </w:p>
    <w:p w14:paraId="2AE50712" w14:textId="77777777" w:rsidR="000F7377" w:rsidRDefault="000F7377"/>
    <w:p w14:paraId="2F4D0A44" w14:textId="77777777" w:rsidR="000F7377" w:rsidRDefault="000F7377">
      <w:r xmlns:w="http://schemas.openxmlformats.org/wordprocessingml/2006/main">
        <w:t xml:space="preserve">1. Kolossense 1:20: En nadat Hy vrede gemaak het deur die bloed van sy kruis, om deur Hom alles met Homself te versoen; deur Hom, sê ek, of dit dinge op die aarde of dinge in die hemel is.</w:t>
      </w:r>
    </w:p>
    <w:p w14:paraId="398FAC8B" w14:textId="77777777" w:rsidR="000F7377" w:rsidRDefault="000F7377"/>
    <w:p w14:paraId="57DB222B" w14:textId="77777777" w:rsidR="000F7377" w:rsidRDefault="000F7377">
      <w:r xmlns:w="http://schemas.openxmlformats.org/wordprocessingml/2006/main">
        <w:t xml:space="preserve">2. Openbaring 21:5: En Hy wat op die troon sit, sê: Kyk, Ek maak alles nuut.</w:t>
      </w:r>
    </w:p>
    <w:p w14:paraId="0CBAA504" w14:textId="77777777" w:rsidR="000F7377" w:rsidRDefault="000F7377"/>
    <w:p w14:paraId="6F593250" w14:textId="77777777" w:rsidR="000F7377" w:rsidRDefault="000F7377">
      <w:r xmlns:w="http://schemas.openxmlformats.org/wordprocessingml/2006/main">
        <w:t xml:space="preserve">Efesiërs 1:11 in wie ons ook 'n erfdeel verkry het, deurdat ons voorbeskik is volgens </w:t>
      </w:r>
      <w:r xmlns:w="http://schemas.openxmlformats.org/wordprocessingml/2006/main">
        <w:lastRenderedPageBreak xmlns:w="http://schemas.openxmlformats.org/wordprocessingml/2006/main"/>
      </w:r>
      <w:r xmlns:w="http://schemas.openxmlformats.org/wordprocessingml/2006/main">
        <w:t xml:space="preserve">die voorneme van Hom wat alles werk volgens die raad van sy wil;</w:t>
      </w:r>
    </w:p>
    <w:p w14:paraId="4BEC192E" w14:textId="77777777" w:rsidR="000F7377" w:rsidRDefault="000F7377"/>
    <w:p w14:paraId="3B8EC5C4" w14:textId="77777777" w:rsidR="000F7377" w:rsidRDefault="000F7377">
      <w:r xmlns:w="http://schemas.openxmlformats.org/wordprocessingml/2006/main">
        <w:t xml:space="preserve">Gelowiges het 'n erfdeel van God verkry, wat alles volgens sy eie wil werk.</w:t>
      </w:r>
    </w:p>
    <w:p w14:paraId="6F45B1B0" w14:textId="77777777" w:rsidR="000F7377" w:rsidRDefault="000F7377"/>
    <w:p w14:paraId="5FBEA3B2" w14:textId="77777777" w:rsidR="000F7377" w:rsidRDefault="000F7377">
      <w:r xmlns:w="http://schemas.openxmlformats.org/wordprocessingml/2006/main">
        <w:t xml:space="preserve">1. God se Soewereine Genade: Verstaan predestinasie</w:t>
      </w:r>
    </w:p>
    <w:p w14:paraId="2F9AE01F" w14:textId="77777777" w:rsidR="000F7377" w:rsidRDefault="000F7377"/>
    <w:p w14:paraId="6394D3C9" w14:textId="77777777" w:rsidR="000F7377" w:rsidRDefault="000F7377">
      <w:r xmlns:w="http://schemas.openxmlformats.org/wordprocessingml/2006/main">
        <w:t xml:space="preserve">2. Die krag van God se wil: ons erfenis in Christus</w:t>
      </w:r>
    </w:p>
    <w:p w14:paraId="5F8DADA5" w14:textId="77777777" w:rsidR="000F7377" w:rsidRDefault="000F7377"/>
    <w:p w14:paraId="594B74CC" w14:textId="77777777" w:rsidR="000F7377" w:rsidRDefault="000F7377">
      <w:r xmlns:w="http://schemas.openxmlformats.org/wordprocessingml/2006/main">
        <w:t xml:space="preserve">1. Romeine 8:28-30 – En ons weet dat God in alles ten goede meewerk vir dié wat Hom liefhet, wat volgens sy voorneme geroep is.</w:t>
      </w:r>
    </w:p>
    <w:p w14:paraId="3ECC987E" w14:textId="77777777" w:rsidR="000F7377" w:rsidRDefault="000F7377"/>
    <w:p w14:paraId="4A02E035" w14:textId="77777777" w:rsidR="000F7377" w:rsidRDefault="000F7377">
      <w:r xmlns:w="http://schemas.openxmlformats.org/wordprocessingml/2006/main">
        <w:t xml:space="preserve">2. Romeine 9:14-16 - Wat sal ons dan sê? Is God onregverdig? Glad nie! Want hy sê vir Moses: Ek sal barmhartig wees oor wie Ek barmhartig is, en Ek sal my ontferm oor wie Ek My ontferm.</w:t>
      </w:r>
    </w:p>
    <w:p w14:paraId="6B602133" w14:textId="77777777" w:rsidR="000F7377" w:rsidRDefault="000F7377"/>
    <w:p w14:paraId="61E69A76" w14:textId="77777777" w:rsidR="000F7377" w:rsidRDefault="000F7377">
      <w:r xmlns:w="http://schemas.openxmlformats.org/wordprocessingml/2006/main">
        <w:t xml:space="preserve">Efesiërs 1:12 sodat ons tot lof van sy heerlikheid kan wees, wat eerste op Christus vertrou het.</w:t>
      </w:r>
    </w:p>
    <w:p w14:paraId="66C0814C" w14:textId="77777777" w:rsidR="000F7377" w:rsidRDefault="000F7377"/>
    <w:p w14:paraId="022D380D" w14:textId="77777777" w:rsidR="000F7377" w:rsidRDefault="000F7377">
      <w:r xmlns:w="http://schemas.openxmlformats.org/wordprocessingml/2006/main">
        <w:t xml:space="preserve">Hierdie gedeelte sê dat diegene wat op Christus vertrou, geprys sal word vir Sy heerlikheid.</w:t>
      </w:r>
    </w:p>
    <w:p w14:paraId="1BCBEC5E" w14:textId="77777777" w:rsidR="000F7377" w:rsidRDefault="000F7377"/>
    <w:p w14:paraId="79379AFA" w14:textId="77777777" w:rsidR="000F7377" w:rsidRDefault="000F7377">
      <w:r xmlns:w="http://schemas.openxmlformats.org/wordprocessingml/2006/main">
        <w:t xml:space="preserve">1. "Om op Christus te vertrou bring eer aan God"</w:t>
      </w:r>
    </w:p>
    <w:p w14:paraId="65416EF1" w14:textId="77777777" w:rsidR="000F7377" w:rsidRDefault="000F7377"/>
    <w:p w14:paraId="1A49F2CA" w14:textId="77777777" w:rsidR="000F7377" w:rsidRDefault="000F7377">
      <w:r xmlns:w="http://schemas.openxmlformats.org/wordprocessingml/2006/main">
        <w:t xml:space="preserve">2. "Leef 'n lewe wat God verheerlik"</w:t>
      </w:r>
    </w:p>
    <w:p w14:paraId="21F3DDB1" w14:textId="77777777" w:rsidR="000F7377" w:rsidRDefault="000F7377"/>
    <w:p w14:paraId="238C8C85" w14:textId="77777777" w:rsidR="000F7377" w:rsidRDefault="000F7377">
      <w:r xmlns:w="http://schemas.openxmlformats.org/wordprocessingml/2006/main">
        <w:t xml:space="preserve">1. Jesaja 43:7 - "elkeen oor wie my Naam uitgeroep is, wat Ek tot my eer geskape het, wat Ek geformeer en gemaak het."</w:t>
      </w:r>
    </w:p>
    <w:p w14:paraId="61F78D27" w14:textId="77777777" w:rsidR="000F7377" w:rsidRDefault="000F7377"/>
    <w:p w14:paraId="70EEEBE7" w14:textId="77777777" w:rsidR="000F7377" w:rsidRDefault="000F7377">
      <w:r xmlns:w="http://schemas.openxmlformats.org/wordprocessingml/2006/main">
        <w:t xml:space="preserve">2. 1 Petrus 4:11 - “Elkeen wat spreek, moet dit doen soos iemand wat die woorde van God spreek; wie dien, moet dit doen soos iemand wat dien deur die krag wat God verskaf; sodat </w:t>
      </w:r>
      <w:r xmlns:w="http://schemas.openxmlformats.org/wordprocessingml/2006/main">
        <w:lastRenderedPageBreak xmlns:w="http://schemas.openxmlformats.org/wordprocessingml/2006/main"/>
      </w:r>
      <w:r xmlns:w="http://schemas.openxmlformats.org/wordprocessingml/2006/main">
        <w:t xml:space="preserve">God in alles verheerlik kan word deur Jesus Christus, aan wie die heerlikheid en die heerskappy behoort tot in alle ewigheid. Amen.”</w:t>
      </w:r>
    </w:p>
    <w:p w14:paraId="18DCFBD9" w14:textId="77777777" w:rsidR="000F7377" w:rsidRDefault="000F7377"/>
    <w:p w14:paraId="70B68248" w14:textId="77777777" w:rsidR="000F7377" w:rsidRDefault="000F7377">
      <w:r xmlns:w="http://schemas.openxmlformats.org/wordprocessingml/2006/main">
        <w:t xml:space="preserve">Efesiërs 1:13 op wie julle ook vertrou het, nadat julle die woord van die waarheid gehoor het, die evangelie van julle verlossing; in wie julle ook, nadat julle geglo het, verseël is met die Heilige Gees van die belofte,</w:t>
      </w:r>
    </w:p>
    <w:p w14:paraId="24B0E4D1" w14:textId="77777777" w:rsidR="000F7377" w:rsidRDefault="000F7377"/>
    <w:p w14:paraId="3146E5B1" w14:textId="77777777" w:rsidR="000F7377" w:rsidRDefault="000F7377">
      <w:r xmlns:w="http://schemas.openxmlformats.org/wordprocessingml/2006/main">
        <w:t xml:space="preserve">Nadat hulle die waarheid van die evangelie gehoor het, is gelowiges in Jesus Christus verseël met die Heilige Gees van belofte.</w:t>
      </w:r>
    </w:p>
    <w:p w14:paraId="07E680E2" w14:textId="77777777" w:rsidR="000F7377" w:rsidRDefault="000F7377"/>
    <w:p w14:paraId="30EB1FD1" w14:textId="77777777" w:rsidR="000F7377" w:rsidRDefault="000F7377">
      <w:r xmlns:w="http://schemas.openxmlformats.org/wordprocessingml/2006/main">
        <w:t xml:space="preserve">1. "Die belofte van die Heilige Gees: God se seël van goedkeuring"</w:t>
      </w:r>
    </w:p>
    <w:p w14:paraId="473053DE" w14:textId="77777777" w:rsidR="000F7377" w:rsidRDefault="000F7377"/>
    <w:p w14:paraId="240E354E" w14:textId="77777777" w:rsidR="000F7377" w:rsidRDefault="000F7377">
      <w:r xmlns:w="http://schemas.openxmlformats.org/wordprocessingml/2006/main">
        <w:t xml:space="preserve">2. "Die Krag van die Evangelie: Ontvangs van die Heilige Gees"</w:t>
      </w:r>
    </w:p>
    <w:p w14:paraId="501FBA04" w14:textId="77777777" w:rsidR="000F7377" w:rsidRDefault="000F7377"/>
    <w:p w14:paraId="6C300CA2" w14:textId="77777777" w:rsidR="000F7377" w:rsidRDefault="000F7377">
      <w:r xmlns:w="http://schemas.openxmlformats.org/wordprocessingml/2006/main">
        <w:t xml:space="preserve">1. Romeine 8:15-17 - Want julle het nie die gees van slawerny ontvang om in vrees terug te val nie, maar julle het ontvang die Gees van die aanneming tot kinders, deur wie ons roep: Abba! Vader!</w:t>
      </w:r>
    </w:p>
    <w:p w14:paraId="0A61933F" w14:textId="77777777" w:rsidR="000F7377" w:rsidRDefault="000F7377"/>
    <w:p w14:paraId="5C5A9D0B" w14:textId="77777777" w:rsidR="000F7377" w:rsidRDefault="000F7377">
      <w:r xmlns:w="http://schemas.openxmlformats.org/wordprocessingml/2006/main">
        <w:t xml:space="preserve">2. Handelinge 19:1-6 - En terwyl Apollos in Korinte was, het Paulus deur die binneland getrek en in Efese gekom. Daar het hy 'n paar dissipels gekry. En Hy sê vir hulle: Het julle die Heilige Gees ontvang toe julle geglo het? En hulle sê: Nee, ons het nie eers gehoor dat daar 'n Heilige Gees is nie.</w:t>
      </w:r>
    </w:p>
    <w:p w14:paraId="1B47A1F0" w14:textId="77777777" w:rsidR="000F7377" w:rsidRDefault="000F7377"/>
    <w:p w14:paraId="261C4017" w14:textId="77777777" w:rsidR="000F7377" w:rsidRDefault="000F7377">
      <w:r xmlns:w="http://schemas.openxmlformats.org/wordprocessingml/2006/main">
        <w:t xml:space="preserve">EFESIËRS 1:14 Dit is die eer van ons erfdeel tot die verlossing van die gekoopte besitting tot lof van sy heerlikheid.</w:t>
      </w:r>
    </w:p>
    <w:p w14:paraId="24D38C45" w14:textId="77777777" w:rsidR="000F7377" w:rsidRDefault="000F7377"/>
    <w:p w14:paraId="62B90BB4" w14:textId="77777777" w:rsidR="000F7377" w:rsidRDefault="000F7377">
      <w:r xmlns:w="http://schemas.openxmlformats.org/wordprocessingml/2006/main">
        <w:t xml:space="preserve">Die gedeelte openbaar dat God se eer gegee word deur die verlossing van die gekoopte besitting.</w:t>
      </w:r>
    </w:p>
    <w:p w14:paraId="7002F405" w14:textId="77777777" w:rsidR="000F7377" w:rsidRDefault="000F7377"/>
    <w:p w14:paraId="3C5858C8" w14:textId="77777777" w:rsidR="000F7377" w:rsidRDefault="000F7377">
      <w:r xmlns:w="http://schemas.openxmlformats.org/wordprocessingml/2006/main">
        <w:t xml:space="preserve">1. God se heerlikheid is onmeetbaar - Efesiërs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verlossing - Efesiërs 1:14</w:t>
      </w:r>
    </w:p>
    <w:p w14:paraId="3DB9832D" w14:textId="77777777" w:rsidR="000F7377" w:rsidRDefault="000F7377"/>
    <w:p w14:paraId="10EA18A3" w14:textId="77777777" w:rsidR="000F7377" w:rsidRDefault="000F7377">
      <w:r xmlns:w="http://schemas.openxmlformats.org/wordprocessingml/2006/main">
        <w:t xml:space="preserve">1. Romeine 8:23 - En nie alleen hulle nie, maar ook onsself wat die eerstelinge van die Gees het, ons sug ook in onsself in afwagting van die aanneming tot kinders, naamlik die verlossing van ons liggaam.</w:t>
      </w:r>
    </w:p>
    <w:p w14:paraId="7FBFDD08" w14:textId="77777777" w:rsidR="000F7377" w:rsidRDefault="000F7377"/>
    <w:p w14:paraId="7E8F8878" w14:textId="77777777" w:rsidR="000F7377" w:rsidRDefault="000F7377">
      <w:r xmlns:w="http://schemas.openxmlformats.org/wordprocessingml/2006/main">
        <w:t xml:space="preserve">2. Psalm 145:10 - Al u werke sal U loof, HERE; en u heiliges sal u seën.</w:t>
      </w:r>
    </w:p>
    <w:p w14:paraId="63735A81" w14:textId="77777777" w:rsidR="000F7377" w:rsidRDefault="000F7377"/>
    <w:p w14:paraId="5B63EAE4" w14:textId="77777777" w:rsidR="000F7377" w:rsidRDefault="000F7377">
      <w:r xmlns:w="http://schemas.openxmlformats.org/wordprocessingml/2006/main">
        <w:t xml:space="preserve">Efesiërs 1:15 Daarom, nadat ek gehoor het van julle geloof in die Here Jesus en liefde vir al die heiliges,</w:t>
      </w:r>
    </w:p>
    <w:p w14:paraId="2337197A" w14:textId="77777777" w:rsidR="000F7377" w:rsidRDefault="000F7377"/>
    <w:p w14:paraId="13D91F56" w14:textId="77777777" w:rsidR="000F7377" w:rsidRDefault="000F7377">
      <w:r xmlns:w="http://schemas.openxmlformats.org/wordprocessingml/2006/main">
        <w:t xml:space="preserve">Paulus prys die Efesiërs vir hulle geloof in die Here Jesus en liefde vir die heiliges.</w:t>
      </w:r>
    </w:p>
    <w:p w14:paraId="0B93DAB2" w14:textId="77777777" w:rsidR="000F7377" w:rsidRDefault="000F7377"/>
    <w:p w14:paraId="423997D6" w14:textId="77777777" w:rsidR="000F7377" w:rsidRDefault="000F7377">
      <w:r xmlns:w="http://schemas.openxmlformats.org/wordprocessingml/2006/main">
        <w:t xml:space="preserve">1. Die krag van geloof en liefde - Ondersoek die impak van geloof in die Here Jesus en liefde vir die heiliges op ons lewens.</w:t>
      </w:r>
    </w:p>
    <w:p w14:paraId="3682B6EC" w14:textId="77777777" w:rsidR="000F7377" w:rsidRDefault="000F7377"/>
    <w:p w14:paraId="4FB04ED4" w14:textId="77777777" w:rsidR="000F7377" w:rsidRDefault="000F7377">
      <w:r xmlns:w="http://schemas.openxmlformats.org/wordprocessingml/2006/main">
        <w:t xml:space="preserve">2. Leef die pad van Christus uit - Beoefen die voorbeeld van geloof en liefde wat Jesus Christus gestel het in ons daaglikse lewens.</w:t>
      </w:r>
    </w:p>
    <w:p w14:paraId="39CD05B7" w14:textId="77777777" w:rsidR="000F7377" w:rsidRDefault="000F7377"/>
    <w:p w14:paraId="09610A23" w14:textId="77777777" w:rsidR="000F7377" w:rsidRDefault="000F7377">
      <w:r xmlns:w="http://schemas.openxmlformats.org/wordprocessingml/2006/main">
        <w:t xml:space="preserve">1. Johannes 15:12-13 – Jesus beveel ons om mekaar lief te hê, net soos Hy ons liefgehad het.</w:t>
      </w:r>
    </w:p>
    <w:p w14:paraId="6ACE8D38" w14:textId="77777777" w:rsidR="000F7377" w:rsidRDefault="000F7377"/>
    <w:p w14:paraId="110C9981" w14:textId="77777777" w:rsidR="000F7377" w:rsidRDefault="000F7377">
      <w:r xmlns:w="http://schemas.openxmlformats.org/wordprocessingml/2006/main">
        <w:t xml:space="preserve">2. 1 Korintiërs 13:1-13 – Paulus praat van die belangrikheid van liefde in ons lewens.</w:t>
      </w:r>
    </w:p>
    <w:p w14:paraId="2B699C97" w14:textId="77777777" w:rsidR="000F7377" w:rsidRDefault="000F7377"/>
    <w:p w14:paraId="0DA92593" w14:textId="77777777" w:rsidR="000F7377" w:rsidRDefault="000F7377">
      <w:r xmlns:w="http://schemas.openxmlformats.org/wordprocessingml/2006/main">
        <w:t xml:space="preserve">Efesiërs 1:16 Hou nie op om vir julle te dank en aan julle in my gebede te verwys nie;</w:t>
      </w:r>
    </w:p>
    <w:p w14:paraId="2D132E47" w14:textId="77777777" w:rsidR="000F7377" w:rsidRDefault="000F7377"/>
    <w:p w14:paraId="53E32445" w14:textId="77777777" w:rsidR="000F7377" w:rsidRDefault="000F7377">
      <w:r xmlns:w="http://schemas.openxmlformats.org/wordprocessingml/2006/main">
        <w:t xml:space="preserve">Paulus dank God vir die gelowiges van Efese, en bid vir hulle.</w:t>
      </w:r>
    </w:p>
    <w:p w14:paraId="4BF35A09" w14:textId="77777777" w:rsidR="000F7377" w:rsidRDefault="000F7377"/>
    <w:p w14:paraId="51D1E57C" w14:textId="77777777" w:rsidR="000F7377" w:rsidRDefault="000F7377">
      <w:r xmlns:w="http://schemas.openxmlformats.org/wordprocessingml/2006/main">
        <w:t xml:space="preserve">1. Verheug oor God se werk in ons lewens - Efesiërs 1:16</w:t>
      </w:r>
    </w:p>
    <w:p w14:paraId="7C5D9432" w14:textId="77777777" w:rsidR="000F7377" w:rsidRDefault="000F7377"/>
    <w:p w14:paraId="2D0B2D50" w14:textId="77777777" w:rsidR="000F7377" w:rsidRDefault="000F7377">
      <w:r xmlns:w="http://schemas.openxmlformats.org/wordprocessingml/2006/main">
        <w:t xml:space="preserve">2. Dankbaarheid teenoor God - Efesiërs 1:16</w:t>
      </w:r>
    </w:p>
    <w:p w14:paraId="20D62650" w14:textId="77777777" w:rsidR="000F7377" w:rsidRDefault="000F7377"/>
    <w:p w14:paraId="52889325" w14:textId="77777777" w:rsidR="000F7377" w:rsidRDefault="000F7377">
      <w:r xmlns:w="http://schemas.openxmlformats.org/wordprocessingml/2006/main">
        <w:t xml:space="preserve">1. Kolossense 1:3-12 - Paulus se dankgebed vir die Kolossense.</w:t>
      </w:r>
    </w:p>
    <w:p w14:paraId="5C81C23D" w14:textId="77777777" w:rsidR="000F7377" w:rsidRDefault="000F7377"/>
    <w:p w14:paraId="79058928" w14:textId="77777777" w:rsidR="000F7377" w:rsidRDefault="000F7377">
      <w:r xmlns:w="http://schemas.openxmlformats.org/wordprocessingml/2006/main">
        <w:t xml:space="preserve">2. 1 Tessalonisense 5:18 - Paulus se vermaning om in alle omstandighede dankie te sê.</w:t>
      </w:r>
    </w:p>
    <w:p w14:paraId="646BAC0E" w14:textId="77777777" w:rsidR="000F7377" w:rsidRDefault="000F7377"/>
    <w:p w14:paraId="11B47DEA" w14:textId="77777777" w:rsidR="000F7377" w:rsidRDefault="000F7377">
      <w:r xmlns:w="http://schemas.openxmlformats.org/wordprocessingml/2006/main">
        <w:t xml:space="preserve">Efesiërs 1:17 sodat die God van onse Here Jesus Christus, die Vader van die heerlikheid, aan julle die gees van wysheid en openbaring in kennis van Hom mag gee.</w:t>
      </w:r>
    </w:p>
    <w:p w14:paraId="544F31E7" w14:textId="77777777" w:rsidR="000F7377" w:rsidRDefault="000F7377"/>
    <w:p w14:paraId="7D3A5816" w14:textId="77777777" w:rsidR="000F7377" w:rsidRDefault="000F7377">
      <w:r xmlns:w="http://schemas.openxmlformats.org/wordprocessingml/2006/main">
        <w:t xml:space="preserve">Die Vader van heerlikheid begeer om ons wysheid en openbaring van Hom te gee.</w:t>
      </w:r>
    </w:p>
    <w:p w14:paraId="425236C8" w14:textId="77777777" w:rsidR="000F7377" w:rsidRDefault="000F7377"/>
    <w:p w14:paraId="670C7AFC" w14:textId="77777777" w:rsidR="000F7377" w:rsidRDefault="000F7377">
      <w:r xmlns:w="http://schemas.openxmlformats.org/wordprocessingml/2006/main">
        <w:t xml:space="preserve">1. Die Vader van Glorie wil vir ons wysheid gee</w:t>
      </w:r>
    </w:p>
    <w:p w14:paraId="64D6F7B3" w14:textId="77777777" w:rsidR="000F7377" w:rsidRDefault="000F7377"/>
    <w:p w14:paraId="25E98C49" w14:textId="77777777" w:rsidR="000F7377" w:rsidRDefault="000F7377">
      <w:r xmlns:w="http://schemas.openxmlformats.org/wordprocessingml/2006/main">
        <w:t xml:space="preserve">2. Ontvangs van Openbaring deur God te ken</w:t>
      </w:r>
    </w:p>
    <w:p w14:paraId="0BB78279" w14:textId="77777777" w:rsidR="000F7377" w:rsidRDefault="000F7377"/>
    <w:p w14:paraId="1A15070B" w14:textId="77777777" w:rsidR="000F7377" w:rsidRDefault="000F7377">
      <w:r xmlns:w="http://schemas.openxmlformats.org/wordprocessingml/2006/main">
        <w:t xml:space="preserve">1. Jakobus 1:5-6 – As iemand van julle wysheid kortkom, laat hom dit van God bid, wat aan almal eenvoudig en sonder verwyt gee, en dit sal aan hom gegee word.</w:t>
      </w:r>
    </w:p>
    <w:p w14:paraId="33BBF57B" w14:textId="77777777" w:rsidR="000F7377" w:rsidRDefault="000F7377"/>
    <w:p w14:paraId="4CC54A45" w14:textId="77777777" w:rsidR="000F7377" w:rsidRDefault="000F7377">
      <w:r xmlns:w="http://schemas.openxmlformats.org/wordprocessingml/2006/main">
        <w:t xml:space="preserve">2. Psalm 111:10 – Die vrees van die Here is die begin van wysheid; Almal wat Sy gebooie doen, het 'n goeie begrip.</w:t>
      </w:r>
    </w:p>
    <w:p w14:paraId="47BF2A0F" w14:textId="77777777" w:rsidR="000F7377" w:rsidRDefault="000F7377"/>
    <w:p w14:paraId="0BBD57FF" w14:textId="77777777" w:rsidR="000F7377" w:rsidRDefault="000F7377">
      <w:r xmlns:w="http://schemas.openxmlformats.org/wordprocessingml/2006/main">
        <w:t xml:space="preserve">Efesiërs 1:18 Die oë van julle verstand word verlig; sodat julle kan weet wat die hoop van sy roeping is en wat die rykdom van die heerlikheid van sy erfdeel onder die heiliges is,</w:t>
      </w:r>
    </w:p>
    <w:p w14:paraId="79E57D3E" w14:textId="77777777" w:rsidR="000F7377" w:rsidRDefault="000F7377"/>
    <w:p w14:paraId="7402A8C9" w14:textId="77777777" w:rsidR="000F7377" w:rsidRDefault="000F7377">
      <w:r xmlns:w="http://schemas.openxmlformats.org/wordprocessingml/2006/main">
        <w:t xml:space="preserve">Paulus moedig die Efesiërs aan om hulle geestelike oë oop te maak sodat hulle die hoop en heerlikheid kan verstaan wat gevind word in hulle roeping as God se uitverkore volk.</w:t>
      </w:r>
    </w:p>
    <w:p w14:paraId="25120B33" w14:textId="77777777" w:rsidR="000F7377" w:rsidRDefault="000F7377"/>
    <w:p w14:paraId="404477D2" w14:textId="77777777" w:rsidR="000F7377" w:rsidRDefault="000F7377">
      <w:r xmlns:w="http://schemas.openxmlformats.org/wordprocessingml/2006/main">
        <w:t xml:space="preserve">1. "Die krag van 'n oop verstand: sien die hoop en glorie van ons roeping"</w:t>
      </w:r>
    </w:p>
    <w:p w14:paraId="1DB59A65" w14:textId="77777777" w:rsidR="000F7377" w:rsidRDefault="000F7377"/>
    <w:p w14:paraId="5AF0C5C5" w14:textId="77777777" w:rsidR="000F7377" w:rsidRDefault="000F7377">
      <w:r xmlns:w="http://schemas.openxmlformats.org/wordprocessingml/2006/main">
        <w:t xml:space="preserve">2. "Lewe in die rykdom van God se erfenis: 'n besinning oor ons glorieryke roeping"</w:t>
      </w:r>
    </w:p>
    <w:p w14:paraId="61DFEF6E" w14:textId="77777777" w:rsidR="000F7377" w:rsidRDefault="000F7377"/>
    <w:p w14:paraId="66F13922" w14:textId="77777777" w:rsidR="000F7377" w:rsidRDefault="000F7377">
      <w:r xmlns:w="http://schemas.openxmlformats.org/wordprocessingml/2006/main">
        <w:t xml:space="preserve">1. Kolossense 3:1-4 - "As julle dan saam met Christus opgewek is, soek die dinge daarbo waar Christus is en aan die regterhand van God sit. Rig julle gedagtes op die dinge wat daarbo is, nie op die dinge". wat op aarde is. Want jy het gesterwe, en jou lewe is saam met Christus verborge in God. Wanneer Christus wat jou lewe is, verskyn, dan sal jy ook saam met Hom verskyn in heerlikheid."</w:t>
      </w:r>
    </w:p>
    <w:p w14:paraId="4F29B5F3" w14:textId="77777777" w:rsidR="000F7377" w:rsidRDefault="000F7377"/>
    <w:p w14:paraId="0E361B00" w14:textId="77777777" w:rsidR="000F7377" w:rsidRDefault="000F7377">
      <w:r xmlns:w="http://schemas.openxmlformats.org/wordprocessingml/2006/main">
        <w:t xml:space="preserve">2. Jesaja 55:6-8 – “Soek die Here terwyl Hy nog te vinde is; roep Hom aan terwyl Hy naby is; laat die goddelose sy weg verlaat en die onregverdige sy gedagtes; laat hy hom tot die Here bekeer, dat hy Hom en onse God ontferm, want Hy sal menigvuldig vergewe. Want my gedagtes is nie julle gedagtes nie, en julle weë is nie my weë nie, spreek die Here."</w:t>
      </w:r>
    </w:p>
    <w:p w14:paraId="4CB67BCF" w14:textId="77777777" w:rsidR="000F7377" w:rsidRDefault="000F7377"/>
    <w:p w14:paraId="0FB87F81" w14:textId="77777777" w:rsidR="000F7377" w:rsidRDefault="000F7377">
      <w:r xmlns:w="http://schemas.openxmlformats.org/wordprocessingml/2006/main">
        <w:t xml:space="preserve">Efesiërs 1:19 En wat is die uitnemende grootheid van sy krag vir ons wat glo, volgens die werking van sy magtige krag,</w:t>
      </w:r>
    </w:p>
    <w:p w14:paraId="34004065" w14:textId="77777777" w:rsidR="000F7377" w:rsidRDefault="000F7377"/>
    <w:p w14:paraId="08B335F1" w14:textId="77777777" w:rsidR="000F7377" w:rsidRDefault="000F7377">
      <w:r xmlns:w="http://schemas.openxmlformats.org/wordprocessingml/2006/main">
        <w:t xml:space="preserve">God se krag word gedemonstreer aan diegene wat in Hom glo, volgens sy magtige krag.</w:t>
      </w:r>
    </w:p>
    <w:p w14:paraId="5E290A75" w14:textId="77777777" w:rsidR="000F7377" w:rsidRDefault="000F7377"/>
    <w:p w14:paraId="67831546" w14:textId="77777777" w:rsidR="000F7377" w:rsidRDefault="000F7377">
      <w:r xmlns:w="http://schemas.openxmlformats.org/wordprocessingml/2006/main">
        <w:t xml:space="preserve">1. Die krag van geloof: hoe om in God te glo, jou lewe kan verander</w:t>
      </w:r>
    </w:p>
    <w:p w14:paraId="2AD4186A" w14:textId="77777777" w:rsidR="000F7377" w:rsidRDefault="000F7377"/>
    <w:p w14:paraId="25B96942" w14:textId="77777777" w:rsidR="000F7377" w:rsidRDefault="000F7377">
      <w:r xmlns:w="http://schemas.openxmlformats.org/wordprocessingml/2006/main">
        <w:t xml:space="preserve">2. Ontsluiting van die Potensiaal van God se Magtige Krag</w:t>
      </w:r>
    </w:p>
    <w:p w14:paraId="5507DF25" w14:textId="77777777" w:rsidR="000F7377" w:rsidRDefault="000F7377"/>
    <w:p w14:paraId="2A0863F0" w14:textId="77777777" w:rsidR="000F7377" w:rsidRDefault="000F7377">
      <w:r xmlns:w="http://schemas.openxmlformats.org/wordprocessingml/2006/main">
        <w:t xml:space="preserve">1. Romeine 8:11 - En as die Gees van Hom wat Jesus uit die dode opgewek het, in julle woon, dan sal Hy wat Christus uit die dode opgewek het, ook julle sterflike liggame lewend maak deur sy Gees wat in julle woon.</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14:12 - Voorwaar, voorwaar Ek sê vir julle, wie in My glo, die werke wat Ek doen, sal hy ook doen; en groter werke as dit sal hy doen; want Ek gaan na my Vader.</w:t>
      </w:r>
    </w:p>
    <w:p w14:paraId="4DDD593F" w14:textId="77777777" w:rsidR="000F7377" w:rsidRDefault="000F7377"/>
    <w:p w14:paraId="3FB59E14" w14:textId="77777777" w:rsidR="000F7377" w:rsidRDefault="000F7377">
      <w:r xmlns:w="http://schemas.openxmlformats.org/wordprocessingml/2006/main">
        <w:t xml:space="preserve">Efesiërs 1:20 wat Hy bewerk het in Christus toe Hy Hom uit die dode opgewek en Hom aan sy regterhand in die hemele gestel het,</w:t>
      </w:r>
    </w:p>
    <w:p w14:paraId="357E3717" w14:textId="77777777" w:rsidR="000F7377" w:rsidRDefault="000F7377"/>
    <w:p w14:paraId="46142E51" w14:textId="77777777" w:rsidR="000F7377" w:rsidRDefault="000F7377">
      <w:r xmlns:w="http://schemas.openxmlformats.org/wordprocessingml/2006/main">
        <w:t xml:space="preserve">God het Jesus uit die dood opgewek en aan hom 'n posisie van mag en gesag in die hemelse ryk gegee.</w:t>
      </w:r>
    </w:p>
    <w:p w14:paraId="0F41C5C6" w14:textId="77777777" w:rsidR="000F7377" w:rsidRDefault="000F7377"/>
    <w:p w14:paraId="694D096E" w14:textId="77777777" w:rsidR="000F7377" w:rsidRDefault="000F7377">
      <w:r xmlns:w="http://schemas.openxmlformats.org/wordprocessingml/2006/main">
        <w:t xml:space="preserve">1: Jesus leef en sit aan die regterhand van God in die hoogste gesagsplek.</w:t>
      </w:r>
    </w:p>
    <w:p w14:paraId="4B6FAC42" w14:textId="77777777" w:rsidR="000F7377" w:rsidRDefault="000F7377"/>
    <w:p w14:paraId="16303E04" w14:textId="77777777" w:rsidR="000F7377" w:rsidRDefault="000F7377">
      <w:r xmlns:w="http://schemas.openxmlformats.org/wordprocessingml/2006/main">
        <w:t xml:space="preserve">2: As Christene kan ons verseker wees van die krag van Jesus se opstanding en die gesag van sy posisie in die hemelse ryk.</w:t>
      </w:r>
    </w:p>
    <w:p w14:paraId="53C7D15B" w14:textId="77777777" w:rsidR="000F7377" w:rsidRDefault="000F7377"/>
    <w:p w14:paraId="33B768DA" w14:textId="77777777" w:rsidR="000F7377" w:rsidRDefault="000F7377">
      <w:r xmlns:w="http://schemas.openxmlformats.org/wordprocessingml/2006/main">
        <w:t xml:space="preserve">1: Filippense 2:9-11 - Daarom het God Hom tot die hoogste plek verhef en Hom die Naam gegee wat bo elke naam is, sodat in die Naam van Jesus elke knie sou buig, in die hemel en op die aarde en onder die aarde, en elke tong erken dat Jesus Christus die Here is, tot eer van God die Vader.</w:t>
      </w:r>
    </w:p>
    <w:p w14:paraId="1E3E300A" w14:textId="77777777" w:rsidR="000F7377" w:rsidRDefault="000F7377"/>
    <w:p w14:paraId="52C5B5FD" w14:textId="77777777" w:rsidR="000F7377" w:rsidRDefault="000F7377">
      <w:r xmlns:w="http://schemas.openxmlformats.org/wordprocessingml/2006/main">
        <w:t xml:space="preserve">2: Kolossense 3:1-2 - Aangesien julle dan saam met Christus opgewek is, rig julle harte op die dinge daarbo waar Christus is, aan die regterhand van God. Rig jou gedagtes op dinge daarbo, nie op aardse dinge nie.</w:t>
      </w:r>
    </w:p>
    <w:p w14:paraId="05E39A42" w14:textId="77777777" w:rsidR="000F7377" w:rsidRDefault="000F7377"/>
    <w:p w14:paraId="07A1864F" w14:textId="77777777" w:rsidR="000F7377" w:rsidRDefault="000F7377">
      <w:r xmlns:w="http://schemas.openxmlformats.org/wordprocessingml/2006/main">
        <w:t xml:space="preserve">Efesiërs 1:21 Ver bo alle owerheid en mag en mag en heerskappy en elke naam wat genoem word, nie alleen in hierdie wêreld nie, maar ook in die wat kom.</w:t>
      </w:r>
    </w:p>
    <w:p w14:paraId="5AAA3E3E" w14:textId="77777777" w:rsidR="000F7377" w:rsidRDefault="000F7377"/>
    <w:p w14:paraId="5022BD8B" w14:textId="77777777" w:rsidR="000F7377" w:rsidRDefault="000F7377">
      <w:r xmlns:w="http://schemas.openxmlformats.org/wordprocessingml/2006/main">
        <w:t xml:space="preserve">Die krag van God is veel groter as enige ander mag in die wêreld.</w:t>
      </w:r>
    </w:p>
    <w:p w14:paraId="5FCE6259" w14:textId="77777777" w:rsidR="000F7377" w:rsidRDefault="000F7377"/>
    <w:p w14:paraId="0B9FDCE8" w14:textId="77777777" w:rsidR="000F7377" w:rsidRDefault="000F7377">
      <w:r xmlns:w="http://schemas.openxmlformats.org/wordprocessingml/2006/main">
        <w:t xml:space="preserve">1. Die soewereiniteit en oppergesag van God</w:t>
      </w:r>
    </w:p>
    <w:p w14:paraId="0EEA6B54" w14:textId="77777777" w:rsidR="000F7377" w:rsidRDefault="000F7377"/>
    <w:p w14:paraId="52242E16" w14:textId="77777777" w:rsidR="000F7377" w:rsidRDefault="000F7377">
      <w:r xmlns:w="http://schemas.openxmlformats.org/wordprocessingml/2006/main">
        <w:t xml:space="preserve">2. Die Onpeilbare Krag van God</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Openbaring 19:11-16</w:t>
      </w:r>
    </w:p>
    <w:p w14:paraId="0CBE35CB" w14:textId="77777777" w:rsidR="000F7377" w:rsidRDefault="000F7377"/>
    <w:p w14:paraId="782273B3" w14:textId="77777777" w:rsidR="000F7377" w:rsidRDefault="000F7377">
      <w:r xmlns:w="http://schemas.openxmlformats.org/wordprocessingml/2006/main">
        <w:t xml:space="preserve">Efesiërs 1:22 En Hy het alle dinge onder sy voete gestel en Hom as Hoof bo alles aan die gemeente gegee,</w:t>
      </w:r>
    </w:p>
    <w:p w14:paraId="5CBD9AC1" w14:textId="77777777" w:rsidR="000F7377" w:rsidRDefault="000F7377"/>
    <w:p w14:paraId="70E6BA59" w14:textId="77777777" w:rsidR="000F7377" w:rsidRDefault="000F7377">
      <w:r xmlns:w="http://schemas.openxmlformats.org/wordprocessingml/2006/main">
        <w:t xml:space="preserve">Die Kerk staan onder die gesag van Jesus Christus.</w:t>
      </w:r>
    </w:p>
    <w:p w14:paraId="5E87D92C" w14:textId="77777777" w:rsidR="000F7377" w:rsidRDefault="000F7377"/>
    <w:p w14:paraId="1CA35C1B" w14:textId="77777777" w:rsidR="000F7377" w:rsidRDefault="000F7377">
      <w:r xmlns:w="http://schemas.openxmlformats.org/wordprocessingml/2006/main">
        <w:t xml:space="preserve">1. Jesus is ons Hoof: Ken en aanvaar sy gesag</w:t>
      </w:r>
    </w:p>
    <w:p w14:paraId="42113999" w14:textId="77777777" w:rsidR="000F7377" w:rsidRDefault="000F7377"/>
    <w:p w14:paraId="29DB687E" w14:textId="77777777" w:rsidR="000F7377" w:rsidRDefault="000F7377">
      <w:r xmlns:w="http://schemas.openxmlformats.org/wordprocessingml/2006/main">
        <w:t xml:space="preserve">2. Die Kerk: Omhels ons gedeelde verantwoordelikheid</w:t>
      </w:r>
    </w:p>
    <w:p w14:paraId="61446F4E" w14:textId="77777777" w:rsidR="000F7377" w:rsidRDefault="000F7377"/>
    <w:p w14:paraId="196EF2C2" w14:textId="77777777" w:rsidR="000F7377" w:rsidRDefault="000F7377">
      <w:r xmlns:w="http://schemas.openxmlformats.org/wordprocessingml/2006/main">
        <w:t xml:space="preserve">1. Kolossense 1:18 - "En Hy is die Hoof van die liggaam, die gemeente, wat die begin is, die Eersgeborene uit die dode, sodat Hy in alles die voorrang kan hê."</w:t>
      </w:r>
    </w:p>
    <w:p w14:paraId="5063B3C6" w14:textId="77777777" w:rsidR="000F7377" w:rsidRDefault="000F7377"/>
    <w:p w14:paraId="1BF48EB8" w14:textId="77777777" w:rsidR="000F7377" w:rsidRDefault="000F7377">
      <w:r xmlns:w="http://schemas.openxmlformats.org/wordprocessingml/2006/main">
        <w:t xml:space="preserve">2. 1 Petrus 5:2-3 - "Laat die kudde van God wat onder julle is, wei, en hou toesig daaroor, nie uit dwang nie, maar gewillig; nie vir vuil wins nie, maar met 'n bereidwillige verstand; ook nie as heersers oor God se erfenis, maar is voorbeelde vir die kudde."</w:t>
      </w:r>
    </w:p>
    <w:p w14:paraId="1013EFE1" w14:textId="77777777" w:rsidR="000F7377" w:rsidRDefault="000F7377"/>
    <w:p w14:paraId="67E645B4" w14:textId="77777777" w:rsidR="000F7377" w:rsidRDefault="000F7377">
      <w:r xmlns:w="http://schemas.openxmlformats.org/wordprocessingml/2006/main">
        <w:t xml:space="preserve">Efesiërs 1:23 wat sy liggaam is, die volheid van Hom wat alles in almal vervul.</w:t>
      </w:r>
    </w:p>
    <w:p w14:paraId="080D08B9" w14:textId="77777777" w:rsidR="000F7377" w:rsidRDefault="000F7377"/>
    <w:p w14:paraId="77145E1F" w14:textId="77777777" w:rsidR="000F7377" w:rsidRDefault="000F7377">
      <w:r xmlns:w="http://schemas.openxmlformats.org/wordprocessingml/2006/main">
        <w:t xml:space="preserve">Hierdie gedeelte praat van die Kerk as die liggaam van Christus, gevul met sy volheid.</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Kerk is die Liggaam van Christus: 'n Oproep om die Kerk lief te hê en te dien</w:t>
      </w:r>
    </w:p>
    <w:p w14:paraId="2B881491" w14:textId="77777777" w:rsidR="000F7377" w:rsidRDefault="000F7377"/>
    <w:p w14:paraId="1E89DB11" w14:textId="77777777" w:rsidR="000F7377" w:rsidRDefault="000F7377">
      <w:r xmlns:w="http://schemas.openxmlformats.org/wordprocessingml/2006/main">
        <w:t xml:space="preserve">2. Die Kerk: Gevul met die Vervulling van Christus</w:t>
      </w:r>
    </w:p>
    <w:p w14:paraId="29A5CD3B" w14:textId="77777777" w:rsidR="000F7377" w:rsidRDefault="000F7377"/>
    <w:p w14:paraId="58BF10CC" w14:textId="77777777" w:rsidR="000F7377" w:rsidRDefault="000F7377">
      <w:r xmlns:w="http://schemas.openxmlformats.org/wordprocessingml/2006/main">
        <w:t xml:space="preserve">1. Romeine 12:5 "so is ons, al is ons baie, een liggaam in Christus en afsonderlik lede van mekaar."</w:t>
      </w:r>
    </w:p>
    <w:p w14:paraId="34F43D13" w14:textId="77777777" w:rsidR="000F7377" w:rsidRDefault="000F7377"/>
    <w:p w14:paraId="18D7C903" w14:textId="77777777" w:rsidR="000F7377" w:rsidRDefault="000F7377">
      <w:r xmlns:w="http://schemas.openxmlformats.org/wordprocessingml/2006/main">
        <w:t xml:space="preserve">2. Kolossense 1:19 “Want in Hom het al die volheid van God behaag om te woon.”</w:t>
      </w:r>
    </w:p>
    <w:p w14:paraId="29473A07" w14:textId="77777777" w:rsidR="000F7377" w:rsidRDefault="000F7377"/>
    <w:p w14:paraId="4B89DD75" w14:textId="77777777" w:rsidR="000F7377" w:rsidRDefault="000F7377">
      <w:r xmlns:w="http://schemas.openxmlformats.org/wordprocessingml/2006/main">
        <w:t xml:space="preserve">Efesiërs 2 is die tweede hoofstuk van die brief van Paulus aan die Efesiërs. In hierdie hoofstuk verduidelik Paulus die transformerende krag van God se genade en verlossing deur geloof in Christus.</w:t>
      </w:r>
    </w:p>
    <w:p w14:paraId="0301C19A" w14:textId="77777777" w:rsidR="000F7377" w:rsidRDefault="000F7377"/>
    <w:p w14:paraId="756CE89D" w14:textId="77777777" w:rsidR="000F7377" w:rsidRDefault="000F7377">
      <w:r xmlns:w="http://schemas.openxmlformats.org/wordprocessingml/2006/main">
        <w:t xml:space="preserve">1ste Paragraaf: Paulus begin deur die geestelike toestand van gelowiges voor hulle redding te beskryf. Hy beklemtoon dat hulle dood was in hulle oortredings en sondes, die weë van hierdie wêreld gevolg het en deur Satan beïnvloed is (Efesiërs 2:1-3). God, wat ryk is in barmhartigheid en liefde, het hulle egter saam met Christus lewend gemaak, selfs toe hulle dood was in hul sondes. Dit is uit genade dat gelowiges deur geloof gered is.</w:t>
      </w:r>
    </w:p>
    <w:p w14:paraId="6E24CDAA" w14:textId="77777777" w:rsidR="000F7377" w:rsidRDefault="000F7377"/>
    <w:p w14:paraId="14F2E2A1" w14:textId="77777777" w:rsidR="000F7377" w:rsidRDefault="000F7377">
      <w:r xmlns:w="http://schemas.openxmlformats.org/wordprocessingml/2006/main">
        <w:t xml:space="preserve">2de Paragraaf: Paulus gaan voort deur te beklemtoon dat verlossing 'n gawe van God is en nie iets wat deur werke verdien word nie (Efesiërs 2:8-9). Hy maak duidelik dat gelowiges nie deur hul eie pogings gered word nie, maar eerder as gevolg van God se genadige daad. Dit skakel enige grootpratery of eiegeregtigheid uit. In plaas daarvan word gelowiges opnuut in Christus Jesus geskape vir goeie werke wat God vooraf voorberei het vir hulle om in te wandel.</w:t>
      </w:r>
    </w:p>
    <w:p w14:paraId="44ECF54F" w14:textId="77777777" w:rsidR="000F7377" w:rsidRDefault="000F7377"/>
    <w:p w14:paraId="518BA1BA" w14:textId="77777777" w:rsidR="000F7377" w:rsidRDefault="000F7377">
      <w:r xmlns:w="http://schemas.openxmlformats.org/wordprocessingml/2006/main">
        <w:t xml:space="preserve">3de Paragraaf: Die hoofstuk sluit af met Paulus wat die kwessie van nie-Joodse gelowiges aanspreek wat eens uitgesluit was van Israel se verbondsverhouding met God (Efesiërs 2:11-22). Hy verduidelik hoe Christus die skeidingsmuur tussen Jode en heidene afgebreek het en beide groepe in een nuwe mensdom versoen het. Deur Sy offer aan die kruis het Jesus vrede en eenheid onder alle gelowiges gebring. Hulle is nou medeburgers met heiliges en lede van God se huishouding gebou op apostels en profete met Christus as sy hoeksteen.</w:t>
      </w:r>
    </w:p>
    <w:p w14:paraId="74C84817" w14:textId="77777777" w:rsidR="000F7377" w:rsidRDefault="000F7377"/>
    <w:p w14:paraId="42828D4C" w14:textId="77777777" w:rsidR="000F7377" w:rsidRDefault="000F7377">
      <w:r xmlns:w="http://schemas.openxmlformats.org/wordprocessingml/2006/main">
        <w:t xml:space="preserve">Ter opsomming,</w:t>
      </w:r>
    </w:p>
    <w:p w14:paraId="257368AA" w14:textId="77777777" w:rsidR="000F7377" w:rsidRDefault="000F7377">
      <w:r xmlns:w="http://schemas.openxmlformats.org/wordprocessingml/2006/main">
        <w:t xml:space="preserve">Hoofstuk twee van Efesiërs beklemtoon hoe God se genade gelowiges verander van geestelike dood na lewe deur geloof in Christus Jesus. Voor verlossing was hulle verslaaf aan sonde, maar is saam met Christus lewend gemaak vanweë Sy barmhartigheid en liefde.</w:t>
      </w:r>
    </w:p>
    <w:p w14:paraId="5783033E" w14:textId="77777777" w:rsidR="000F7377" w:rsidRDefault="000F7377">
      <w:r xmlns:w="http://schemas.openxmlformats.org/wordprocessingml/2006/main">
        <w:t xml:space="preserve">Paulus beklemtoon dat verlossing 'n gawe van God se genade is, wat nie deur werke verdien word nie. Gelowiges word opnuut in Christus geskape vir goeie werke wat God vir hulle voorberei het. Verder spreek Paulus die versoening tussen Jode en heidene aan deur Christus se offer, die afbreek van die grense en die vestiging van vrede en eenheid tussen alle gelowiges.</w:t>
      </w:r>
    </w:p>
    <w:p w14:paraId="58205849" w14:textId="77777777" w:rsidR="000F7377" w:rsidRDefault="000F7377">
      <w:r xmlns:w="http://schemas.openxmlformats.org/wordprocessingml/2006/main">
        <w:t xml:space="preserve">Hierdie hoofstuk onderstreep die krag van God se genade in verlossing, die belangrikheid van geloof bo werke, en die verenigende werk van Christus om diverse gelowiges saam te bring as een liggaam in Hom.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Efesiërs 2:1 En julle het Hy lewend gemaak, wat dood was deur die misdade en sondes;</w:t>
      </w:r>
    </w:p>
    <w:p w14:paraId="5B2ECCED" w14:textId="77777777" w:rsidR="000F7377" w:rsidRDefault="000F7377"/>
    <w:p w14:paraId="2D788208" w14:textId="77777777" w:rsidR="000F7377" w:rsidRDefault="000F7377">
      <w:r xmlns:w="http://schemas.openxmlformats.org/wordprocessingml/2006/main">
        <w:t xml:space="preserve">God se genade is beskikbaar vir almal wat dit aanvaar, selfs diegene wat foute gemaak het.</w:t>
      </w:r>
    </w:p>
    <w:p w14:paraId="03212FE5" w14:textId="77777777" w:rsidR="000F7377" w:rsidRDefault="000F7377"/>
    <w:p w14:paraId="2B372681" w14:textId="77777777" w:rsidR="000F7377" w:rsidRDefault="000F7377">
      <w:r xmlns:w="http://schemas.openxmlformats.org/wordprocessingml/2006/main">
        <w:t xml:space="preserve">1. God se genade: 'n geskenk vir almal</w:t>
      </w:r>
    </w:p>
    <w:p w14:paraId="7DCCF32F" w14:textId="77777777" w:rsidR="000F7377" w:rsidRDefault="000F7377"/>
    <w:p w14:paraId="3A9A5E7E" w14:textId="77777777" w:rsidR="000F7377" w:rsidRDefault="000F7377">
      <w:r xmlns:w="http://schemas.openxmlformats.org/wordprocessingml/2006/main">
        <w:t xml:space="preserve">2. 'n Pad van Verlossing: Aanvaarding van God se Genade</w:t>
      </w:r>
    </w:p>
    <w:p w14:paraId="4F27CA89" w14:textId="77777777" w:rsidR="000F7377" w:rsidRDefault="000F7377"/>
    <w:p w14:paraId="4491BD8A"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262133D2" w14:textId="77777777" w:rsidR="000F7377" w:rsidRDefault="000F7377"/>
    <w:p w14:paraId="62CDCD36" w14:textId="77777777" w:rsidR="000F7377" w:rsidRDefault="000F7377">
      <w:r xmlns:w="http://schemas.openxmlformats.org/wordprocessingml/2006/main">
        <w:t xml:space="preserve">2. Titus 3:5-7 - Hy het ons gered, nie op grond van die werke wat ons in geregtigheid gedoen het nie, maar na sy eie barmhartigheid, deur die bad van die wedergeboorte en die vernuwing van die Heilige Gees wat Hy ryklik op ons uitgestort het deur Jesus Christus, ons Verlosser, sodat ons, geregverdig deur sy genade, erfgename kan word volgens die hoop op die ewige lewe.</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Efesiërs 2:2 waarin julle vroeër gewandel het volgens die loop van hierdie wêreld, volgens die owerste van die mag van die lug, die gees wat nou werk in die kinders van die ongehoorsaamheid;</w:t>
      </w:r>
    </w:p>
    <w:p w14:paraId="0BA17102" w14:textId="77777777" w:rsidR="000F7377" w:rsidRDefault="000F7377"/>
    <w:p w14:paraId="4B7915F8" w14:textId="77777777" w:rsidR="000F7377" w:rsidRDefault="000F7377">
      <w:r xmlns:w="http://schemas.openxmlformats.org/wordprocessingml/2006/main">
        <w:t xml:space="preserve">Die gedeelte vertel ons hoe mense in die verlede die weë van die wêreld gevolg het, soos voorgeskryf deur die vors van die mag van die lug.</w:t>
      </w:r>
    </w:p>
    <w:p w14:paraId="7F4CA66E" w14:textId="77777777" w:rsidR="000F7377" w:rsidRDefault="000F7377"/>
    <w:p w14:paraId="3A99B3E9" w14:textId="77777777" w:rsidR="000F7377" w:rsidRDefault="000F7377">
      <w:r xmlns:w="http://schemas.openxmlformats.org/wordprocessingml/2006/main">
        <w:t xml:space="preserve">1. "Die krag van die lug: leef verder as die weë van die wêreld"</w:t>
      </w:r>
    </w:p>
    <w:p w14:paraId="3597C57E" w14:textId="77777777" w:rsidR="000F7377" w:rsidRDefault="000F7377"/>
    <w:p w14:paraId="1A803011" w14:textId="77777777" w:rsidR="000F7377" w:rsidRDefault="000F7377">
      <w:r xmlns:w="http://schemas.openxmlformats.org/wordprocessingml/2006/main">
        <w:t xml:space="preserve">2. "Vry te breek van die Prins van die krag van die lug"</w:t>
      </w:r>
    </w:p>
    <w:p w14:paraId="42C0C5FB" w14:textId="77777777" w:rsidR="000F7377" w:rsidRDefault="000F7377"/>
    <w:p w14:paraId="787804CC" w14:textId="77777777" w:rsidR="000F7377" w:rsidRDefault="000F7377">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14:paraId="2F5D056A" w14:textId="77777777" w:rsidR="000F7377" w:rsidRDefault="000F7377"/>
    <w:p w14:paraId="1EA57E5D" w14:textId="77777777" w:rsidR="000F7377" w:rsidRDefault="000F7377">
      <w:r xmlns:w="http://schemas.openxmlformats.org/wordprocessingml/2006/main">
        <w:t xml:space="preserve">2. Galasiërs 5:16-17 - "Dit sê ek dan: Wandel in die Gees, en julle sal die begeerlikheid van die vlees nie volbring nie. Want die vlees begeer teen die Gees en die Gees teen die vlees; en dit is teenstrydig. die een na die ander, sodat julle nie kan doen wat julle wil nie.”</w:t>
      </w:r>
    </w:p>
    <w:p w14:paraId="4DED7ADE" w14:textId="77777777" w:rsidR="000F7377" w:rsidRDefault="000F7377"/>
    <w:p w14:paraId="2A8F829F" w14:textId="77777777" w:rsidR="000F7377" w:rsidRDefault="000F7377">
      <w:r xmlns:w="http://schemas.openxmlformats.org/wordprocessingml/2006/main">
        <w:t xml:space="preserve">Efesiërs 2:3 onder wie ons ook almal in die verlede gewandel het in die begeerlikhede van ons vlees, deur die begeerlikhede van die vlees en van die verstand te vervul; en was van nature kinders van die toorn, net soos ander.</w:t>
      </w:r>
    </w:p>
    <w:p w14:paraId="5E92DDC9" w14:textId="77777777" w:rsidR="000F7377" w:rsidRDefault="000F7377"/>
    <w:p w14:paraId="4353418F" w14:textId="77777777" w:rsidR="000F7377" w:rsidRDefault="000F7377">
      <w:r xmlns:w="http://schemas.openxmlformats.org/wordprocessingml/2006/main">
        <w:t xml:space="preserve">Ons het almal eens in sondige begeertes geleef, ons eie begeertes vervul en God se toorn in die gesig gestaar.</w:t>
      </w:r>
    </w:p>
    <w:p w14:paraId="6C06E71C" w14:textId="77777777" w:rsidR="000F7377" w:rsidRDefault="000F7377"/>
    <w:p w14:paraId="5FDD070B" w14:textId="77777777" w:rsidR="000F7377" w:rsidRDefault="000F7377">
      <w:r xmlns:w="http://schemas.openxmlformats.org/wordprocessingml/2006/main">
        <w:t xml:space="preserve">1. God se barmhartigheid en genade in die aangesig van ons sondige natuur</w:t>
      </w:r>
    </w:p>
    <w:p w14:paraId="3D642429" w14:textId="77777777" w:rsidR="000F7377" w:rsidRDefault="000F7377"/>
    <w:p w14:paraId="45CC19B4" w14:textId="77777777" w:rsidR="000F7377" w:rsidRDefault="000F7377">
      <w:r xmlns:w="http://schemas.openxmlformats.org/wordprocessingml/2006/main">
        <w:t xml:space="preserve">2. Die belangrikheid van bekering en geloof in Jesus</w:t>
      </w:r>
    </w:p>
    <w:p w14:paraId="4202DBF1" w14:textId="77777777" w:rsidR="000F7377" w:rsidRDefault="000F7377"/>
    <w:p w14:paraId="02BC8652" w14:textId="77777777" w:rsidR="000F7377" w:rsidRDefault="000F7377">
      <w:r xmlns:w="http://schemas.openxmlformats.org/wordprocessingml/2006/main">
        <w:t xml:space="preserve">1. Romeine 3:23-24 - Want almal het gesondig en dit ontbreek hulle aan die heerlikheid van God, en word deur </w:t>
      </w:r>
      <w:r xmlns:w="http://schemas.openxmlformats.org/wordprocessingml/2006/main">
        <w:lastRenderedPageBreak xmlns:w="http://schemas.openxmlformats.org/wordprocessingml/2006/main"/>
      </w:r>
      <w:r xmlns:w="http://schemas.openxmlformats.org/wordprocessingml/2006/main">
        <w:t xml:space="preserve">sy genade sonder verdienste geregverdig deur die verlossing wat in Christus Jesus is.</w:t>
      </w:r>
    </w:p>
    <w:p w14:paraId="15799C22" w14:textId="77777777" w:rsidR="000F7377" w:rsidRDefault="000F7377"/>
    <w:p w14:paraId="75677B80" w14:textId="77777777" w:rsidR="000F7377" w:rsidRDefault="000F7377">
      <w:r xmlns:w="http://schemas.openxmlformats.org/wordprocessingml/2006/main">
        <w:t xml:space="preserve">2. 1 Joh 1:9 - As ons ons sondes bely, Hy is getrou en regverdig om ons ons sondes te vergewe en ons van alle ongeregtigheid te reinig.</w:t>
      </w:r>
    </w:p>
    <w:p w14:paraId="1DF9C25B" w14:textId="77777777" w:rsidR="000F7377" w:rsidRDefault="000F7377"/>
    <w:p w14:paraId="11A1E36B" w14:textId="77777777" w:rsidR="000F7377" w:rsidRDefault="000F7377">
      <w:r xmlns:w="http://schemas.openxmlformats.org/wordprocessingml/2006/main">
        <w:t xml:space="preserve">Efesiërs 2:4 Maar God, wat ryk is in barmhartigheid, oor sy groot liefde waarmee Hy ons liefgehad het,</w:t>
      </w:r>
    </w:p>
    <w:p w14:paraId="0A9E48DB" w14:textId="77777777" w:rsidR="000F7377" w:rsidRDefault="000F7377"/>
    <w:p w14:paraId="755DA9E2" w14:textId="77777777" w:rsidR="000F7377" w:rsidRDefault="000F7377">
      <w:r xmlns:w="http://schemas.openxmlformats.org/wordprocessingml/2006/main">
        <w:t xml:space="preserve">God se groot liefde en genade bring ons verlossing.</w:t>
      </w:r>
    </w:p>
    <w:p w14:paraId="254B4960" w14:textId="77777777" w:rsidR="000F7377" w:rsidRDefault="000F7377"/>
    <w:p w14:paraId="544AAE88" w14:textId="77777777" w:rsidR="000F7377" w:rsidRDefault="000F7377">
      <w:r xmlns:w="http://schemas.openxmlformats.org/wordprocessingml/2006/main">
        <w:t xml:space="preserve">1. "God se Genade en Liefde: Ons Verlossing"</w:t>
      </w:r>
    </w:p>
    <w:p w14:paraId="50167C42" w14:textId="77777777" w:rsidR="000F7377" w:rsidRDefault="000F7377"/>
    <w:p w14:paraId="09A9DC8D" w14:textId="77777777" w:rsidR="000F7377" w:rsidRDefault="000F7377">
      <w:r xmlns:w="http://schemas.openxmlformats.org/wordprocessingml/2006/main">
        <w:t xml:space="preserve">2. "Groot is die liefde van die Here"</w:t>
      </w:r>
    </w:p>
    <w:p w14:paraId="547EC844" w14:textId="77777777" w:rsidR="000F7377" w:rsidRDefault="000F7377"/>
    <w:p w14:paraId="1ED5B7A4" w14:textId="77777777" w:rsidR="000F7377" w:rsidRDefault="000F7377">
      <w:r xmlns:w="http://schemas.openxmlformats.org/wordprocessingml/2006/main">
        <w:t xml:space="preserve">1. Romeine 5:8 - Maar God bewys sy liefde vir ons daarin dat Christus vir ons gesterf het toe ons nog sondaars was.</w:t>
      </w:r>
    </w:p>
    <w:p w14:paraId="07F2C761" w14:textId="77777777" w:rsidR="000F7377" w:rsidRDefault="000F7377"/>
    <w:p w14:paraId="07D77B94" w14:textId="77777777" w:rsidR="000F7377" w:rsidRDefault="000F7377">
      <w:r xmlns:w="http://schemas.openxmlformats.org/wordprocessingml/2006/main">
        <w:t xml:space="preserve">2. 1 Johannes 4:19 - Ons het lief omdat Hy ons eerste liefgehad het.</w:t>
      </w:r>
    </w:p>
    <w:p w14:paraId="70AC9E1A" w14:textId="77777777" w:rsidR="000F7377" w:rsidRDefault="000F7377"/>
    <w:p w14:paraId="293A3446" w14:textId="77777777" w:rsidR="000F7377" w:rsidRDefault="000F7377">
      <w:r xmlns:w="http://schemas.openxmlformats.org/wordprocessingml/2006/main">
        <w:t xml:space="preserve">Efesiërs 2:5 Selfs toe ons dood was in die sondes, het ons saam met Christus lewend gemaak (uit genade is julle gered;)</w:t>
      </w:r>
    </w:p>
    <w:p w14:paraId="38F41967" w14:textId="77777777" w:rsidR="000F7377" w:rsidRDefault="000F7377"/>
    <w:p w14:paraId="077F5233" w14:textId="77777777" w:rsidR="000F7377" w:rsidRDefault="000F7377">
      <w:r xmlns:w="http://schemas.openxmlformats.org/wordprocessingml/2006/main">
        <w:t xml:space="preserve">God het ons deur sy genade gered, selfs toe ons dood was in ons sondes.</w:t>
      </w:r>
    </w:p>
    <w:p w14:paraId="3A811078" w14:textId="77777777" w:rsidR="000F7377" w:rsidRDefault="000F7377"/>
    <w:p w14:paraId="0461B04D" w14:textId="77777777" w:rsidR="000F7377" w:rsidRDefault="000F7377">
      <w:r xmlns:w="http://schemas.openxmlformats.org/wordprocessingml/2006/main">
        <w:t xml:space="preserve">1. God se wonderlike genade: hoe God se onvoorwaardelike liefde ons van ons sondes gered het</w:t>
      </w:r>
    </w:p>
    <w:p w14:paraId="32B5323F" w14:textId="77777777" w:rsidR="000F7377" w:rsidRDefault="000F7377"/>
    <w:p w14:paraId="6C555E2C" w14:textId="77777777" w:rsidR="000F7377" w:rsidRDefault="000F7377">
      <w:r xmlns:w="http://schemas.openxmlformats.org/wordprocessingml/2006/main">
        <w:t xml:space="preserve">2. Die lewegewende krag van genade: 'n Nuwe lewe in Christus ervaar</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6:23 ??? </w:t>
      </w:r>
      <w:r xmlns:w="http://schemas.openxmlformats.org/wordprocessingml/2006/main">
        <w:rPr>
          <w:rFonts w:ascii="맑은 고딕 Semilight" w:hAnsi="맑은 고딕 Semilight"/>
        </w:rPr>
        <w:t xml:space="preserve">쏤 </w:t>
      </w:r>
      <w:r xmlns:w="http://schemas.openxmlformats.org/wordprocessingml/2006/main">
        <w:t xml:space="preserve">of die loon van die sonde is die dood, maar die vrye gawe van God is die ewige lewe in Christus Jesus, onse Here.??</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e het ons gered, nie op grond van werke wat deur ons in geregtigheid gedoen is nie, maar na sy eie barmhartigheid, deur die bad van die wedergeboorte en vernuwing van die Heilige Gees.??</w:t>
      </w:r>
    </w:p>
    <w:p w14:paraId="5DAD4290" w14:textId="77777777" w:rsidR="000F7377" w:rsidRDefault="000F7377"/>
    <w:p w14:paraId="5ADF7770" w14:textId="77777777" w:rsidR="000F7377" w:rsidRDefault="000F7377">
      <w:r xmlns:w="http://schemas.openxmlformats.org/wordprocessingml/2006/main">
        <w:t xml:space="preserve">Efesiërs 2:6 En Hy het ons saam opgewek en saam laat sit in die hemele in Christus Jesus.</w:t>
      </w:r>
    </w:p>
    <w:p w14:paraId="49F5D775" w14:textId="77777777" w:rsidR="000F7377" w:rsidRDefault="000F7377"/>
    <w:p w14:paraId="77578030" w14:textId="77777777" w:rsidR="000F7377" w:rsidRDefault="000F7377">
      <w:r xmlns:w="http://schemas.openxmlformats.org/wordprocessingml/2006/main">
        <w:t xml:space="preserve">Ons is almal saamgebring in Christus en 'n setel in die hemel gegee.</w:t>
      </w:r>
    </w:p>
    <w:p w14:paraId="72DDA5B9" w14:textId="77777777" w:rsidR="000F7377" w:rsidRDefault="000F7377"/>
    <w:p w14:paraId="3C2BA6D0" w14:textId="77777777" w:rsidR="000F7377" w:rsidRDefault="000F7377">
      <w:r xmlns:w="http://schemas.openxmlformats.org/wordprocessingml/2006/main">
        <w:t xml:space="preserve">1. Die krag om saam te kom in Christus</w:t>
      </w:r>
    </w:p>
    <w:p w14:paraId="71AB5619" w14:textId="77777777" w:rsidR="000F7377" w:rsidRDefault="000F7377"/>
    <w:p w14:paraId="5512E36F" w14:textId="77777777" w:rsidR="000F7377" w:rsidRDefault="000F7377">
      <w:r xmlns:w="http://schemas.openxmlformats.org/wordprocessingml/2006/main">
        <w:t xml:space="preserve">2. Sit in Hemelse Plekke in Christus</w:t>
      </w:r>
    </w:p>
    <w:p w14:paraId="50ABF7F5" w14:textId="77777777" w:rsidR="000F7377" w:rsidRDefault="000F7377"/>
    <w:p w14:paraId="70545BA6" w14:textId="77777777" w:rsidR="000F7377" w:rsidRDefault="000F7377">
      <w:r xmlns:w="http://schemas.openxmlformats.org/wordprocessingml/2006/main">
        <w:t xml:space="preserve">1. Kolossense 3:1-3 ? </w:t>
      </w:r>
      <w:r xmlns:w="http://schemas.openxmlformats.org/wordprocessingml/2006/main">
        <w:rPr>
          <w:rFonts w:ascii="맑은 고딕 Semilight" w:hAnsi="맑은 고딕 Semilight"/>
        </w:rPr>
        <w:t xml:space="preserve">As </w:t>
      </w:r>
      <w:r xmlns:w="http://schemas.openxmlformats.org/wordprocessingml/2006/main">
        <w:t xml:space="preserve">julle dan saam met Christus opgewek is, soek die dinge wat daarbo is, waar Christus is en aan die regterhand van God sit. Rig julle gedagtes op die dinge wat daarbo is, nie op die dinge wat op aarde is nie. Want jy het gesterf, en jou lewe is saam met Christus verborge in God.??</w:t>
      </w:r>
    </w:p>
    <w:p w14:paraId="6F4CF3DA" w14:textId="77777777" w:rsidR="000F7377" w:rsidRDefault="000F7377"/>
    <w:p w14:paraId="7633D878" w14:textId="77777777" w:rsidR="000F7377" w:rsidRDefault="000F7377">
      <w:r xmlns:w="http://schemas.openxmlformats.org/wordprocessingml/2006/main">
        <w:t xml:space="preserve">2. Romeine 8:38-39 ? </w:t>
      </w:r>
      <w:r xmlns:w="http://schemas.openxmlformats.org/wordprocessingml/2006/main">
        <w:rPr>
          <w:rFonts w:ascii="맑은 고딕 Semilight" w:hAnsi="맑은 고딕 Semilight"/>
        </w:rPr>
        <w:t xml:space="preserve">쏤 </w:t>
      </w:r>
      <w:r xmlns:w="http://schemas.openxmlformats.org/wordprocessingml/2006/main">
        <w:t xml:space="preserve">of ek is seker dat geen dood of lewe, of engele of heersers, of teenswoordige of toekomstige dinge, of kragte, of hoogte of diepte, of enigiets anders in die hele skepping, ons van die liefde van God sal kan skei in Christus Jesus ons Here.??</w:t>
      </w:r>
    </w:p>
    <w:p w14:paraId="3E04718C" w14:textId="77777777" w:rsidR="000F7377" w:rsidRDefault="000F7377"/>
    <w:p w14:paraId="4B84EEBC" w14:textId="77777777" w:rsidR="000F7377" w:rsidRDefault="000F7377">
      <w:r xmlns:w="http://schemas.openxmlformats.org/wordprocessingml/2006/main">
        <w:t xml:space="preserve">Efesiërs 2:7 sodat Hy in die eeue wat kom, die uitnemende rykdom van sy genade kan bewys in sy goedertierenheid oor ons deur Christus Jesus.</w:t>
      </w:r>
    </w:p>
    <w:p w14:paraId="45C78B32" w14:textId="77777777" w:rsidR="000F7377" w:rsidRDefault="000F7377"/>
    <w:p w14:paraId="1333E265" w14:textId="77777777" w:rsidR="000F7377" w:rsidRDefault="000F7377">
      <w:r xmlns:w="http://schemas.openxmlformats.org/wordprocessingml/2006/main">
        <w:t xml:space="preserve">God se genade word aan ons bewys deur sy goedertierenheid in Christus Jesus.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se verstommende genade: besin oor God se goedhartigheid teenoor ons</w:t>
      </w:r>
    </w:p>
    <w:p w14:paraId="6D4BD570" w14:textId="77777777" w:rsidR="000F7377" w:rsidRDefault="000F7377"/>
    <w:p w14:paraId="11481D9B" w14:textId="77777777" w:rsidR="000F7377" w:rsidRDefault="000F7377">
      <w:r xmlns:w="http://schemas.openxmlformats.org/wordprocessingml/2006/main">
        <w:t xml:space="preserve">2. Die uitermate rykdom van God se genade: Vier God se oneindige liefde vir ons</w:t>
      </w:r>
    </w:p>
    <w:p w14:paraId="16A476CA" w14:textId="77777777" w:rsidR="000F7377" w:rsidRDefault="000F7377"/>
    <w:p w14:paraId="3E6DCEB1" w14:textId="77777777" w:rsidR="000F7377" w:rsidRDefault="000F7377">
      <w:r xmlns:w="http://schemas.openxmlformats.org/wordprocessingml/2006/main">
        <w:t xml:space="preserve">1. Romeine 5:8 ? </w:t>
      </w:r>
      <w:r xmlns:w="http://schemas.openxmlformats.org/wordprocessingml/2006/main">
        <w:rPr>
          <w:rFonts w:ascii="맑은 고딕 Semilight" w:hAnsi="맑은 고딕 Semilight"/>
        </w:rPr>
        <w:t xml:space="preserve">쏝 </w:t>
      </w:r>
      <w:r xmlns:w="http://schemas.openxmlformats.org/wordprocessingml/2006/main">
        <w:t xml:space="preserve">ut God demonstreer sy eie liefde vir ons hierin: Toe ons nog sondaars was, het Christus vir ons gesterf.??</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쏦 </w:t>
      </w:r>
      <w:r xmlns:w="http://schemas.openxmlformats.org/wordprocessingml/2006/main">
        <w:t xml:space="preserve">e het ons gered, nie weens die regverdige dinge wat ons gedoen het nie, maar weens sy barmhartigheid. Hy het ons sondes weggewas en ons 'n nuwe geboorte en nuwe lewe gegee deur die Heilige Gees. Hy het mildelik die Gees op ons uitgestort deur Jesus Christus ons Verlosser.??</w:t>
      </w:r>
    </w:p>
    <w:p w14:paraId="5E0427CB" w14:textId="77777777" w:rsidR="000F7377" w:rsidRDefault="000F7377"/>
    <w:p w14:paraId="60778916" w14:textId="77777777" w:rsidR="000F7377" w:rsidRDefault="000F7377">
      <w:r xmlns:w="http://schemas.openxmlformats.org/wordprocessingml/2006/main">
        <w:t xml:space="preserve">Efesiërs 2:8 Want uit genade is julle gered, deur die geloof; en dit nie uit julleself nie: dit is die gawe van God.</w:t>
      </w:r>
    </w:p>
    <w:p w14:paraId="64D2F1DF" w14:textId="77777777" w:rsidR="000F7377" w:rsidRDefault="000F7377"/>
    <w:p w14:paraId="0B95F2E6" w14:textId="77777777" w:rsidR="000F7377" w:rsidRDefault="000F7377">
      <w:r xmlns:w="http://schemas.openxmlformats.org/wordprocessingml/2006/main">
        <w:t xml:space="preserve">Verlossing is 'n gawe van God wat deur genade en geloof aan gelowiges gegee word.</w:t>
      </w:r>
    </w:p>
    <w:p w14:paraId="129410D6" w14:textId="77777777" w:rsidR="000F7377" w:rsidRDefault="000F7377"/>
    <w:p w14:paraId="5556ACD2" w14:textId="77777777" w:rsidR="000F7377" w:rsidRDefault="000F7377">
      <w:r xmlns:w="http://schemas.openxmlformats.org/wordprocessingml/2006/main">
        <w:t xml:space="preserve">1. Die krag van genade: hoe geloof in God verlossing bring</w:t>
      </w:r>
    </w:p>
    <w:p w14:paraId="7930CE46" w14:textId="77777777" w:rsidR="000F7377" w:rsidRDefault="000F7377"/>
    <w:p w14:paraId="60665966" w14:textId="77777777" w:rsidR="000F7377" w:rsidRDefault="000F7377">
      <w:r xmlns:w="http://schemas.openxmlformats.org/wordprocessingml/2006/main">
        <w:t xml:space="preserve">2. Die onwaardigheid van die mens: Ontvangs van God se gawe van verlossing</w:t>
      </w:r>
    </w:p>
    <w:p w14:paraId="51809591" w14:textId="77777777" w:rsidR="000F7377" w:rsidRDefault="000F7377"/>
    <w:p w14:paraId="4CF6AAA6" w14:textId="77777777" w:rsidR="000F7377" w:rsidRDefault="000F7377">
      <w:r xmlns:w="http://schemas.openxmlformats.org/wordprocessingml/2006/main">
        <w:t xml:space="preserve">1. Titus 3:5 - Nie deur werke van geregtigheid wat ons gedoen het nie, maar na sy barmhartigheid het Hy ons gered deur die bad van die wedergeboorte en die vernuwing deur die Heilige Gees;</w:t>
      </w:r>
    </w:p>
    <w:p w14:paraId="2DFD8D61" w14:textId="77777777" w:rsidR="000F7377" w:rsidRDefault="000F7377"/>
    <w:p w14:paraId="73258B5E" w14:textId="77777777" w:rsidR="000F7377" w:rsidRDefault="000F7377">
      <w:r xmlns:w="http://schemas.openxmlformats.org/wordprocessingml/2006/main">
        <w:t xml:space="preserve">2. Romeine 10:9 - Dat as jy met jou mond die Here Jesus bely en met jou hart glo dat God Hom uit die dode opgewek het, jy gered sal word.</w:t>
      </w:r>
    </w:p>
    <w:p w14:paraId="026079C8" w14:textId="77777777" w:rsidR="000F7377" w:rsidRDefault="000F7377"/>
    <w:p w14:paraId="4A2C9F09" w14:textId="77777777" w:rsidR="000F7377" w:rsidRDefault="000F7377">
      <w:r xmlns:w="http://schemas.openxmlformats.org/wordprocessingml/2006/main">
        <w:t xml:space="preserve">Efesiërs 2:9 Nie uit werke nie, sodat niemand mag roem nie.</w:t>
      </w:r>
    </w:p>
    <w:p w14:paraId="2CDDEAA6" w14:textId="77777777" w:rsidR="000F7377" w:rsidRDefault="000F7377"/>
    <w:p w14:paraId="587FACA2" w14:textId="77777777" w:rsidR="000F7377" w:rsidRDefault="000F7377">
      <w:r xmlns:w="http://schemas.openxmlformats.org/wordprocessingml/2006/main">
        <w:t xml:space="preserve">God se redding is nie afhanklik van ons werke nie, sodat niemand daarmee kan roem nie.</w:t>
      </w:r>
    </w:p>
    <w:p w14:paraId="350EA3E2" w14:textId="77777777" w:rsidR="000F7377" w:rsidRDefault="000F7377"/>
    <w:p w14:paraId="0DB1F790" w14:textId="77777777" w:rsidR="000F7377" w:rsidRDefault="000F7377">
      <w:r xmlns:w="http://schemas.openxmlformats.org/wordprocessingml/2006/main">
        <w:t xml:space="preserve">1: Ons werke kan ons nooit red nie, aangesien slegs God se genade redding kan verskaf.</w:t>
      </w:r>
    </w:p>
    <w:p w14:paraId="7F72F659" w14:textId="77777777" w:rsidR="000F7377" w:rsidRDefault="000F7377"/>
    <w:p w14:paraId="7861A685" w14:textId="77777777" w:rsidR="000F7377" w:rsidRDefault="000F7377">
      <w:r xmlns:w="http://schemas.openxmlformats.org/wordprocessingml/2006/main">
        <w:t xml:space="preserve">2: Hoogmoed sal ons nie red nie, want ons moet vertrou op die Here se goedheid vir ons redding.</w:t>
      </w:r>
    </w:p>
    <w:p w14:paraId="553E35A0" w14:textId="77777777" w:rsidR="000F7377" w:rsidRDefault="000F7377"/>
    <w:p w14:paraId="4E9C17F6" w14:textId="77777777" w:rsidR="000F7377" w:rsidRDefault="000F7377">
      <w:r xmlns:w="http://schemas.openxmlformats.org/wordprocessingml/2006/main">
        <w:t xml:space="preserve">1: Romeine 3:20-24 - Niemand sal regverdig verklaar word in God se oë deur die wet te onderhou nie; eerder deur die wet word ons bewus van ons sonde.</w:t>
      </w:r>
    </w:p>
    <w:p w14:paraId="5550143A" w14:textId="77777777" w:rsidR="000F7377" w:rsidRDefault="000F7377"/>
    <w:p w14:paraId="7C24E96E" w14:textId="77777777" w:rsidR="000F7377" w:rsidRDefault="000F7377">
      <w:r xmlns:w="http://schemas.openxmlformats.org/wordprocessingml/2006/main">
        <w:t xml:space="preserve">2: Titus 3:5-7 – Hy het ons gered, nie op grond van regverdige dinge wat ons gedoen het nie, maar op grond van sy barmhartigheid. Hy het ons gered deur die wassing van wedergeboorte en vernuwing deur die Heilige Gees.</w:t>
      </w:r>
    </w:p>
    <w:p w14:paraId="2F1C2489" w14:textId="77777777" w:rsidR="000F7377" w:rsidRDefault="000F7377"/>
    <w:p w14:paraId="65B2741C" w14:textId="77777777" w:rsidR="000F7377" w:rsidRDefault="000F7377">
      <w:r xmlns:w="http://schemas.openxmlformats.org/wordprocessingml/2006/main">
        <w:t xml:space="preserve">Efesiërs 2:10 Want ons is sy maaksel, geskape in Christus Jesus tot goeie werke wat God vooraf bestem het, sodat ons daarin kan wandel.</w:t>
      </w:r>
    </w:p>
    <w:p w14:paraId="0A1D35EF" w14:textId="77777777" w:rsidR="000F7377" w:rsidRDefault="000F7377"/>
    <w:p w14:paraId="1DAACA8C" w14:textId="77777777" w:rsidR="000F7377" w:rsidRDefault="000F7377">
      <w:r xmlns:w="http://schemas.openxmlformats.org/wordprocessingml/2006/main">
        <w:t xml:space="preserve">Ons is God se vakmanskap, geskape om die goeie werke te doen wat Hy vir ons voorberei het.</w:t>
      </w:r>
    </w:p>
    <w:p w14:paraId="3C292398" w14:textId="77777777" w:rsidR="000F7377" w:rsidRDefault="000F7377"/>
    <w:p w14:paraId="114743AE" w14:textId="77777777" w:rsidR="000F7377" w:rsidRDefault="000F7377">
      <w:r xmlns:w="http://schemas.openxmlformats.org/wordprocessingml/2006/main">
        <w:t xml:space="preserve">1. Wandel in die goeie werke wat vir ons voorberei is</w:t>
      </w:r>
    </w:p>
    <w:p w14:paraId="75FC2C4B" w14:textId="77777777" w:rsidR="000F7377" w:rsidRDefault="000F7377"/>
    <w:p w14:paraId="663C4164" w14:textId="77777777" w:rsidR="000F7377" w:rsidRDefault="000F7377">
      <w:r xmlns:w="http://schemas.openxmlformats.org/wordprocessingml/2006/main">
        <w:t xml:space="preserve">2. Verstaan ons roeping as God se vakmanskap</w:t>
      </w:r>
    </w:p>
    <w:p w14:paraId="30A574D1" w14:textId="77777777" w:rsidR="000F7377" w:rsidRDefault="000F7377"/>
    <w:p w14:paraId="567F4772" w14:textId="77777777" w:rsidR="000F7377" w:rsidRDefault="000F7377">
      <w:r xmlns:w="http://schemas.openxmlformats.org/wordprocessingml/2006/main">
        <w:t xml:space="preserve">1. Joh 15:16 - "Julle het My nie uitverkies nie, maar Ek het julle uitverkies en julle aangestel sodat julle kan gaan en vrugte dra? </w:t>
      </w:r>
      <w:r xmlns:w="http://schemas.openxmlformats.org/wordprocessingml/2006/main">
        <w:rPr>
          <w:rFonts w:ascii="맑은 고딕 Semilight" w:hAnsi="맑은 고딕 Semilight"/>
        </w:rPr>
        <w:t xml:space="preserve">봣 </w:t>
      </w:r>
      <w:r xmlns:w="http://schemas.openxmlformats.org/wordprocessingml/2006/main">
        <w:t xml:space="preserve">vrug wat sal hou? </w:t>
      </w:r>
      <w:r xmlns:w="http://schemas.openxmlformats.org/wordprocessingml/2006/main">
        <w:rPr>
          <w:rFonts w:ascii="맑은 고딕 Semilight" w:hAnsi="맑은 고딕 Semilight"/>
        </w:rPr>
        <w:t xml:space="preserve">En </w:t>
      </w:r>
      <w:r xmlns:w="http://schemas.openxmlformats.org/wordprocessingml/2006/main">
        <w:t xml:space="preserve">sodat alles wat julle in my Naam vra, die Vader sal gee jy."</w:t>
      </w:r>
    </w:p>
    <w:p w14:paraId="6BE4D23A" w14:textId="77777777" w:rsidR="000F7377" w:rsidRDefault="000F7377"/>
    <w:p w14:paraId="4461F7E7" w14:textId="77777777" w:rsidR="000F7377" w:rsidRDefault="000F7377">
      <w:r xmlns:w="http://schemas.openxmlformats.org/wordprocessingml/2006/main">
        <w:t xml:space="preserve">2. Romeine 12:2 - "Moenie aan hierdie wêreld gelyk word nie, maar word verander deur die vernuwing van julle </w:t>
      </w:r>
      <w:r xmlns:w="http://schemas.openxmlformats.org/wordprocessingml/2006/main">
        <w:lastRenderedPageBreak xmlns:w="http://schemas.openxmlformats.org/wordprocessingml/2006/main"/>
      </w:r>
      <w:r xmlns:w="http://schemas.openxmlformats.org/wordprocessingml/2006/main">
        <w:t xml:space="preserve">gemoed, sodat julle deur beproewing kan onderskei wat die wil van God is, wat goed en welgevallig en volmaak is."</w:t>
      </w:r>
    </w:p>
    <w:p w14:paraId="7D702411" w14:textId="77777777" w:rsidR="000F7377" w:rsidRDefault="000F7377"/>
    <w:p w14:paraId="5224A77F" w14:textId="77777777" w:rsidR="000F7377" w:rsidRDefault="000F7377">
      <w:r xmlns:w="http://schemas.openxmlformats.org/wordprocessingml/2006/main">
        <w:t xml:space="preserve">Efesiërs 2:11 Daarom, onthou dat julle in die tyd van die heidene in die vlees was, wat onbesnedenes genoem word deur die wat genoem word die besnydenis in die vlees wat met hande gemaak is;</w:t>
      </w:r>
    </w:p>
    <w:p w14:paraId="633A8EC6" w14:textId="77777777" w:rsidR="000F7377" w:rsidRDefault="000F7377"/>
    <w:p w14:paraId="58842163" w14:textId="77777777" w:rsidR="000F7377" w:rsidRDefault="000F7377">
      <w:r xmlns:w="http://schemas.openxmlformats.org/wordprocessingml/2006/main">
        <w:t xml:space="preserve">Paulus herinner die Efesiërs daaraan dat hulle voorheen heidene was, en dat hulle onbesneden genoem is deur die wat in die vlees besny is.</w:t>
      </w:r>
    </w:p>
    <w:p w14:paraId="6001BC8A" w14:textId="77777777" w:rsidR="000F7377" w:rsidRDefault="000F7377"/>
    <w:p w14:paraId="3DAAD15A" w14:textId="77777777" w:rsidR="000F7377" w:rsidRDefault="000F7377">
      <w:r xmlns:w="http://schemas.openxmlformats.org/wordprocessingml/2006/main">
        <w:t xml:space="preserve">1. Die krag van herinnering</w:t>
      </w:r>
    </w:p>
    <w:p w14:paraId="5D2E2DA7" w14:textId="77777777" w:rsidR="000F7377" w:rsidRDefault="000F7377"/>
    <w:p w14:paraId="4F9A5634" w14:textId="77777777" w:rsidR="000F7377" w:rsidRDefault="000F7377">
      <w:r xmlns:w="http://schemas.openxmlformats.org/wordprocessingml/2006/main">
        <w:t xml:space="preserve">2. Die belangrikheid van die besnydenis</w:t>
      </w:r>
    </w:p>
    <w:p w14:paraId="6EE9F05D" w14:textId="77777777" w:rsidR="000F7377" w:rsidRDefault="000F7377"/>
    <w:p w14:paraId="1FB71A12" w14:textId="77777777" w:rsidR="000F7377" w:rsidRDefault="000F7377">
      <w:r xmlns:w="http://schemas.openxmlformats.org/wordprocessingml/2006/main">
        <w:t xml:space="preserve">1. Deuteronomium 30:19 - "Ek roep die hemel en die aarde op om vandag teen jou te getuig dat Ek jou lewe en dood, seën en vloek voorgehou het; kies dan die lewe, dat jy sowel as jou nageslag kan lewe."</w:t>
      </w:r>
    </w:p>
    <w:p w14:paraId="4E6FE8CC" w14:textId="77777777" w:rsidR="000F7377" w:rsidRDefault="000F7377"/>
    <w:p w14:paraId="3642C628" w14:textId="77777777" w:rsidR="000F7377" w:rsidRDefault="000F7377">
      <w:r xmlns:w="http://schemas.openxmlformats.org/wordprocessingml/2006/main">
        <w:t xml:space="preserve">2. Romeine 3:1-2 - "Watter voordeel het die Jood dan, of watter nut is daar van die besnydenis? In alle opsigte, veral omdat die woorde van God aan hulle toevertrou is."</w:t>
      </w:r>
    </w:p>
    <w:p w14:paraId="3AB8C386" w14:textId="77777777" w:rsidR="000F7377" w:rsidRDefault="000F7377"/>
    <w:p w14:paraId="5D31C119" w14:textId="77777777" w:rsidR="000F7377" w:rsidRDefault="000F7377">
      <w:r xmlns:w="http://schemas.openxmlformats.org/wordprocessingml/2006/main">
        <w:t xml:space="preserve">Efesiërs 2:12 dat julle in daardie tyd sonder Christus was, vreemdelinge van die gemeenskap van Israel en vreemdelinge van die verbonde van die belofte, sonder hoop, en sonder God in die wêreld;</w:t>
      </w:r>
    </w:p>
    <w:p w14:paraId="58C9B89E" w14:textId="77777777" w:rsidR="000F7377" w:rsidRDefault="000F7377"/>
    <w:p w14:paraId="4DBC6BC0" w14:textId="77777777" w:rsidR="000F7377" w:rsidRDefault="000F7377">
      <w:r xmlns:w="http://schemas.openxmlformats.org/wordprocessingml/2006/main">
        <w:t xml:space="preserve">Ons was eens sonder hoop en sonder God, maar God het ons deel van Sy familie gemaak.</w:t>
      </w:r>
    </w:p>
    <w:p w14:paraId="507E833C" w14:textId="77777777" w:rsidR="000F7377" w:rsidRDefault="000F7377"/>
    <w:p w14:paraId="207D7083" w14:textId="77777777" w:rsidR="000F7377" w:rsidRDefault="000F7377">
      <w:r xmlns:w="http://schemas.openxmlformats.org/wordprocessingml/2006/main">
        <w:t xml:space="preserve">1: God se onfeilbare liefde en verlossing</w:t>
      </w:r>
    </w:p>
    <w:p w14:paraId="075211A8" w14:textId="77777777" w:rsidR="000F7377" w:rsidRDefault="000F7377"/>
    <w:p w14:paraId="727C191E" w14:textId="77777777" w:rsidR="000F7377" w:rsidRDefault="000F7377">
      <w:r xmlns:w="http://schemas.openxmlformats.org/wordprocessingml/2006/main">
        <w:t xml:space="preserve">2: Die Krag van Hoop in Christus</w:t>
      </w:r>
    </w:p>
    <w:p w14:paraId="1DDC91DB" w14:textId="77777777" w:rsidR="000F7377" w:rsidRDefault="000F7377"/>
    <w:p w14:paraId="31D43F13" w14:textId="77777777" w:rsidR="000F7377" w:rsidRDefault="000F7377">
      <w:r xmlns:w="http://schemas.openxmlformats.org/wordprocessingml/2006/main">
        <w:t xml:space="preserve">1: Romeine 5:8 ? </w:t>
      </w:r>
      <w:r xmlns:w="http://schemas.openxmlformats.org/wordprocessingml/2006/main">
        <w:rPr>
          <w:rFonts w:ascii="맑은 고딕 Semilight" w:hAnsi="맑은 고딕 Semilight"/>
        </w:rPr>
        <w:t xml:space="preserve">쏝 </w:t>
      </w:r>
      <w:r xmlns:w="http://schemas.openxmlformats.org/wordprocessingml/2006/main">
        <w:t xml:space="preserve">ut God demonstreer sy eie liefde vir ons hierin: Toe ons nog sondaars was, het Christus vir ons gesterf.??</w:t>
      </w:r>
    </w:p>
    <w:p w14:paraId="36847E71" w14:textId="77777777" w:rsidR="000F7377" w:rsidRDefault="000F7377"/>
    <w:p w14:paraId="13F373EB" w14:textId="77777777" w:rsidR="000F7377" w:rsidRDefault="000F7377">
      <w:r xmlns:w="http://schemas.openxmlformats.org/wordprocessingml/2006/main">
        <w:t xml:space="preserve">2: Jesaja 40:31 ? </w:t>
      </w:r>
      <w:r xmlns:w="http://schemas.openxmlformats.org/wordprocessingml/2006/main">
        <w:rPr>
          <w:rFonts w:ascii="맑은 고딕 Semilight" w:hAnsi="맑은 고딕 Semilight"/>
        </w:rPr>
        <w:t xml:space="preserve">쏝 </w:t>
      </w:r>
      <w:r xmlns:w="http://schemas.openxmlformats.org/wordprocessingml/2006/main">
        <w:t xml:space="preserve">uit die wat op die Here hoop, sal hulle krag vernuwe. Hulle sal soos arende op vlerke sweef; hulle sal hardloop en nie moeg word nie, hulle sal loop en nie moeg word nie.??</w:t>
      </w:r>
    </w:p>
    <w:p w14:paraId="7DB2C10E" w14:textId="77777777" w:rsidR="000F7377" w:rsidRDefault="000F7377"/>
    <w:p w14:paraId="4DA52940" w14:textId="77777777" w:rsidR="000F7377" w:rsidRDefault="000F7377">
      <w:r xmlns:w="http://schemas.openxmlformats.org/wordprocessingml/2006/main">
        <w:t xml:space="preserve">Efesiërs 2:13 Maar nou in Christus Jesus is julle wat soms ver was, naby gemaak deur die bloed van Christus.</w:t>
      </w:r>
    </w:p>
    <w:p w14:paraId="542C5D22" w14:textId="77777777" w:rsidR="000F7377" w:rsidRDefault="000F7377"/>
    <w:p w14:paraId="44FDB5DF" w14:textId="77777777" w:rsidR="000F7377" w:rsidRDefault="000F7377">
      <w:r xmlns:w="http://schemas.openxmlformats.org/wordprocessingml/2006/main">
        <w:t xml:space="preserve">God het ons naby Hom gemaak deur die offer van Jesus.</w:t>
      </w:r>
    </w:p>
    <w:p w14:paraId="543701A7" w14:textId="77777777" w:rsidR="000F7377" w:rsidRDefault="000F7377"/>
    <w:p w14:paraId="5D47551C" w14:textId="77777777" w:rsidR="000F7377" w:rsidRDefault="000F7377">
      <w:r xmlns:w="http://schemas.openxmlformats.org/wordprocessingml/2006/main">
        <w:t xml:space="preserve">1: Wat is die koste van versoening?</w:t>
      </w:r>
    </w:p>
    <w:p w14:paraId="1498ED2A" w14:textId="77777777" w:rsidR="000F7377" w:rsidRDefault="000F7377"/>
    <w:p w14:paraId="49CF1D81" w14:textId="77777777" w:rsidR="000F7377" w:rsidRDefault="000F7377">
      <w:r xmlns:w="http://schemas.openxmlformats.org/wordprocessingml/2006/main">
        <w:t xml:space="preserve">2: Die Krag van die Kruis: Hoe Jesus ons met God verenig</w:t>
      </w:r>
    </w:p>
    <w:p w14:paraId="29ABAF03" w14:textId="77777777" w:rsidR="000F7377" w:rsidRDefault="000F7377"/>
    <w:p w14:paraId="3A65D511" w14:textId="77777777" w:rsidR="000F7377" w:rsidRDefault="000F7377">
      <w:r xmlns:w="http://schemas.openxmlformats.org/wordprocessingml/2006/main">
        <w:t xml:space="preserve">1: Romeine 5:8-9 - Maar God bewys sy liefde vir ons hierin: Christus het vir ons gesterf toe ons nog sondaars was.</w:t>
      </w:r>
    </w:p>
    <w:p w14:paraId="6FABB1E2" w14:textId="77777777" w:rsidR="000F7377" w:rsidRDefault="000F7377"/>
    <w:p w14:paraId="28D41A99" w14:textId="77777777" w:rsidR="000F7377" w:rsidRDefault="000F7377">
      <w:r xmlns:w="http://schemas.openxmlformats.org/wordprocessingml/2006/main">
        <w:t xml:space="preserve">2: Kolossense 1:20-22 - En om deur Hom alle dinge met Homself te versoen, hetsy op die aarde sowel as in die hemel, deur vrede te maak deur die bloed van sy kruis.</w:t>
      </w:r>
    </w:p>
    <w:p w14:paraId="6C0D1DD8" w14:textId="77777777" w:rsidR="000F7377" w:rsidRDefault="000F7377"/>
    <w:p w14:paraId="4E3EE57F" w14:textId="77777777" w:rsidR="000F7377" w:rsidRDefault="000F7377">
      <w:r xmlns:w="http://schemas.openxmlformats.org/wordprocessingml/2006/main">
        <w:t xml:space="preserve">Efesiërs 2:14 Want Hy is ons vrede, wat albei een gemaak en die middelmuur van die skeiding afgebreek het;</w:t>
      </w:r>
    </w:p>
    <w:p w14:paraId="5DF7270E" w14:textId="77777777" w:rsidR="000F7377" w:rsidRDefault="000F7377"/>
    <w:p w14:paraId="6DA22FD5" w14:textId="77777777" w:rsidR="000F7377" w:rsidRDefault="000F7377">
      <w:r xmlns:w="http://schemas.openxmlformats.org/wordprocessingml/2006/main">
        <w:t xml:space="preserve">Die gedeelte beklemtoon dat Jesus ons vrede is en die muur van verdeeldheid tussen ons afgebreek het.</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Eenheid Deur Jesus</w:t>
      </w:r>
    </w:p>
    <w:p w14:paraId="7C51B98F" w14:textId="77777777" w:rsidR="000F7377" w:rsidRDefault="000F7377"/>
    <w:p w14:paraId="6648AA43" w14:textId="77777777" w:rsidR="000F7377" w:rsidRDefault="000F7377">
      <w:r xmlns:w="http://schemas.openxmlformats.org/wordprocessingml/2006/main">
        <w:t xml:space="preserve">2. Die krag van Jesus om verdeeldheid te oorkom</w:t>
      </w:r>
    </w:p>
    <w:p w14:paraId="0CB8C6B4" w14:textId="77777777" w:rsidR="000F7377" w:rsidRDefault="000F7377"/>
    <w:p w14:paraId="27AB8C42" w14:textId="77777777" w:rsidR="000F7377" w:rsidRDefault="000F7377">
      <w:r xmlns:w="http://schemas.openxmlformats.org/wordprocessingml/2006/main">
        <w:t xml:space="preserve">1. Romeine 5:1-2 - Daarom, aangesien ons uit die geloof geregverdig is, het ons vrede by God deur onse Here Jesus Christus. Deur Hom het ons ook deur die geloof toegang verkry tot hierdie genade waarin ons staan, en ons verheug ons in die hoop op die heerlikheid van God.</w:t>
      </w:r>
    </w:p>
    <w:p w14:paraId="7B308189" w14:textId="77777777" w:rsidR="000F7377" w:rsidRDefault="000F7377"/>
    <w:p w14:paraId="0EE66281" w14:textId="77777777" w:rsidR="000F7377" w:rsidRDefault="000F7377">
      <w:r xmlns:w="http://schemas.openxmlformats.org/wordprocessingml/2006/main">
        <w:t xml:space="preserve">2. Kolossense 3:14-15 - En beklee hulle bo alles met liefde wat alles in perfekte harmonie saambind. En laat die vrede van Christus in julle harte heers, waartoe julle inderdaad in een liggaam geroep is. En wees dankbaar.</w:t>
      </w:r>
    </w:p>
    <w:p w14:paraId="375D9A8C" w14:textId="77777777" w:rsidR="000F7377" w:rsidRDefault="000F7377"/>
    <w:p w14:paraId="1CFEC2BB" w14:textId="77777777" w:rsidR="000F7377" w:rsidRDefault="000F7377">
      <w:r xmlns:w="http://schemas.openxmlformats.org/wordprocessingml/2006/main">
        <w:t xml:space="preserve">Efesiërs 2:15 Hy het in sy vlees die vyandskap tot niet gemaak, naamlik die wet van gebooie wat in insettinge vervat is; want om in homself uit twee een nuwe mens te maak, so vrede te maak;</w:t>
      </w:r>
    </w:p>
    <w:p w14:paraId="7481398D" w14:textId="77777777" w:rsidR="000F7377" w:rsidRDefault="000F7377"/>
    <w:p w14:paraId="1C89CA37" w14:textId="77777777" w:rsidR="000F7377" w:rsidRDefault="000F7377">
      <w:r xmlns:w="http://schemas.openxmlformats.org/wordprocessingml/2006/main">
        <w:t xml:space="preserve">Jesus het die wet van gebooie afgeskaf en vrede gemaak tussen Jode en heidene deur een nuwe mens te skep.</w:t>
      </w:r>
    </w:p>
    <w:p w14:paraId="6D1F5A59" w14:textId="77777777" w:rsidR="000F7377" w:rsidRDefault="000F7377"/>
    <w:p w14:paraId="66D9F547" w14:textId="77777777" w:rsidR="000F7377" w:rsidRDefault="000F7377">
      <w:r xmlns:w="http://schemas.openxmlformats.org/wordprocessingml/2006/main">
        <w:t xml:space="preserve">1: Jesus het die mure van vyandigheid en verdeeldheid tussen rasse- en etniese groepe afgebreek deur een nuwe man te skep.</w:t>
      </w:r>
    </w:p>
    <w:p w14:paraId="52A382D4" w14:textId="77777777" w:rsidR="000F7377" w:rsidRDefault="000F7377"/>
    <w:p w14:paraId="65DED747" w14:textId="77777777" w:rsidR="000F7377" w:rsidRDefault="000F7377">
      <w:r xmlns:w="http://schemas.openxmlformats.org/wordprocessingml/2006/main">
        <w:t xml:space="preserve">2: Jesus het vrede gebring deur die wet van gebooie af te skaf en alle mense onder 'n nuwe verbond te verenig.</w:t>
      </w:r>
    </w:p>
    <w:p w14:paraId="30F5BDF3" w14:textId="77777777" w:rsidR="000F7377" w:rsidRDefault="000F7377"/>
    <w:p w14:paraId="5E84D01E" w14:textId="77777777" w:rsidR="000F7377" w:rsidRDefault="000F7377">
      <w:r xmlns:w="http://schemas.openxmlformats.org/wordprocessingml/2006/main">
        <w:t xml:space="preserve">1: Galasiërs 3:26-28 - Want julle is almal kinders van God deur die geloof in Christus Jesus. Want julle almal wat in Christus gedoop is, het julle met Christus beklee. Daar is nie meer Jood of Griek nie, daar is nie slaaf of vryman nie, daar is nie man of vrou nie, want julle is almal een in Christus Jesus.</w:t>
      </w:r>
    </w:p>
    <w:p w14:paraId="2830FB9F" w14:textId="77777777" w:rsidR="000F7377" w:rsidRDefault="000F7377"/>
    <w:p w14:paraId="7A31CBBD" w14:textId="77777777" w:rsidR="000F7377" w:rsidRDefault="000F7377">
      <w:r xmlns:w="http://schemas.openxmlformats.org/wordprocessingml/2006/main">
        <w:t xml:space="preserve">2: Kolossense 3:11 - waar daar nie Griek of Jood, besnydenis of onbesnedenheid, Barbaar, </w:t>
      </w:r>
      <w:r xmlns:w="http://schemas.openxmlformats.org/wordprocessingml/2006/main">
        <w:lastRenderedPageBreak xmlns:w="http://schemas.openxmlformats.org/wordprocessingml/2006/main"/>
      </w:r>
      <w:r xmlns:w="http://schemas.openxmlformats.org/wordprocessingml/2006/main">
        <w:t xml:space="preserve">Skitiese, slaaf of vryman is nie, maar Christus is alles en in almal.</w:t>
      </w:r>
    </w:p>
    <w:p w14:paraId="63620EB7" w14:textId="77777777" w:rsidR="000F7377" w:rsidRDefault="000F7377"/>
    <w:p w14:paraId="43DB6277" w14:textId="77777777" w:rsidR="000F7377" w:rsidRDefault="000F7377">
      <w:r xmlns:w="http://schemas.openxmlformats.org/wordprocessingml/2006/main">
        <w:t xml:space="preserve">EFESIËRS 2:16 En dat Hy hulle albei in een liggaam met God kan versoen deur die kruis, nadat Hy daardeur die vyandskap gedood het.</w:t>
      </w:r>
    </w:p>
    <w:p w14:paraId="525D3CDB" w14:textId="77777777" w:rsidR="000F7377" w:rsidRDefault="000F7377"/>
    <w:p w14:paraId="5DF47E4A" w14:textId="77777777" w:rsidR="000F7377" w:rsidRDefault="000F7377">
      <w:r xmlns:w="http://schemas.openxmlformats.org/wordprocessingml/2006/main">
        <w:t xml:space="preserve">Christus het beide Jode en heidene in een liggaam met God versoen deur Sy kruisdood, wat vyandigheid tussen hulle beëindig het.</w:t>
      </w:r>
    </w:p>
    <w:p w14:paraId="079DC9D5" w14:textId="77777777" w:rsidR="000F7377" w:rsidRDefault="000F7377"/>
    <w:p w14:paraId="4B54A7E7" w14:textId="77777777" w:rsidR="000F7377" w:rsidRDefault="000F7377">
      <w:r xmlns:w="http://schemas.openxmlformats.org/wordprocessingml/2006/main">
        <w:t xml:space="preserve">1. Die krag van versoening: hoe Christus se dood aan die kruis kulturele en godsdienstige skeidings oorskry het</w:t>
      </w:r>
    </w:p>
    <w:p w14:paraId="09BA1340" w14:textId="77777777" w:rsidR="000F7377" w:rsidRDefault="000F7377"/>
    <w:p w14:paraId="428138EB" w14:textId="77777777" w:rsidR="000F7377" w:rsidRDefault="000F7377">
      <w:r xmlns:w="http://schemas.openxmlformats.org/wordprocessingml/2006/main">
        <w:t xml:space="preserve">2. Eenheid in diversiteit: Hoe Christus se liefde alle mense verenig</w:t>
      </w:r>
    </w:p>
    <w:p w14:paraId="727171D3" w14:textId="77777777" w:rsidR="000F7377" w:rsidRDefault="000F7377"/>
    <w:p w14:paraId="05289F6C" w14:textId="77777777" w:rsidR="000F7377" w:rsidRDefault="000F7377">
      <w:r xmlns:w="http://schemas.openxmlformats.org/wordprocessingml/2006/main">
        <w:t xml:space="preserve">1. Kolossense 1:20-22 – God het deur Christus alle dinge met Homself versoen, beide in die hemel en op aarde.</w:t>
      </w:r>
    </w:p>
    <w:p w14:paraId="027897C7" w14:textId="77777777" w:rsidR="000F7377" w:rsidRDefault="000F7377"/>
    <w:p w14:paraId="676360D7" w14:textId="77777777" w:rsidR="000F7377" w:rsidRDefault="000F7377">
      <w:r xmlns:w="http://schemas.openxmlformats.org/wordprocessingml/2006/main">
        <w:t xml:space="preserve">2. Romeine 5:8-11 – God het sy liefde vir ons getoon deur Christus se kruisdood toe ons nog sondaars was.</w:t>
      </w:r>
    </w:p>
    <w:p w14:paraId="6A87171C" w14:textId="77777777" w:rsidR="000F7377" w:rsidRDefault="000F7377"/>
    <w:p w14:paraId="5B8E7971" w14:textId="77777777" w:rsidR="000F7377" w:rsidRDefault="000F7377">
      <w:r xmlns:w="http://schemas.openxmlformats.org/wordprocessingml/2006/main">
        <w:t xml:space="preserve">Efesiërs 2:17 En hy het gekom en vrede verkondig aan julle wat ver was en aan die wat naby was.</w:t>
      </w:r>
    </w:p>
    <w:p w14:paraId="03D5CFF4" w14:textId="77777777" w:rsidR="000F7377" w:rsidRDefault="000F7377"/>
    <w:p w14:paraId="3C976655" w14:textId="77777777" w:rsidR="000F7377" w:rsidRDefault="000F7377">
      <w:r xmlns:w="http://schemas.openxmlformats.org/wordprocessingml/2006/main">
        <w:t xml:space="preserve">Christus het gekom om vrede te verkondig aan dié wat ver was en aan dié wat naby was.</w:t>
      </w:r>
    </w:p>
    <w:p w14:paraId="173DA88B" w14:textId="77777777" w:rsidR="000F7377" w:rsidRDefault="000F7377"/>
    <w:p w14:paraId="337791EC" w14:textId="77777777" w:rsidR="000F7377" w:rsidRDefault="000F7377">
      <w:r xmlns:w="http://schemas.openxmlformats.org/wordprocessingml/2006/main">
        <w:t xml:space="preserve">1. Die oproep van Christus om die verlorenes te bereik</w:t>
      </w:r>
    </w:p>
    <w:p w14:paraId="0D25D1C5" w14:textId="77777777" w:rsidR="000F7377" w:rsidRDefault="000F7377"/>
    <w:p w14:paraId="7EED2D88" w14:textId="77777777" w:rsidR="000F7377" w:rsidRDefault="000F7377">
      <w:r xmlns:w="http://schemas.openxmlformats.org/wordprocessingml/2006/main">
        <w:t xml:space="preserve">2. Reik uit na ons bure in liefde</w:t>
      </w:r>
    </w:p>
    <w:p w14:paraId="6BF8B8BC" w14:textId="77777777" w:rsidR="000F7377" w:rsidRDefault="000F7377"/>
    <w:p w14:paraId="3FD3E7BA" w14:textId="77777777" w:rsidR="000F7377" w:rsidRDefault="000F7377">
      <w:r xmlns:w="http://schemas.openxmlformats.org/wordprocessingml/2006/main">
        <w:t xml:space="preserve">1. Matteus 28:18-20 - "Toe kom Jesus na hulle en sê: </w:t>
      </w:r>
      <w:r xmlns:w="http://schemas.openxmlformats.org/wordprocessingml/2006/main">
        <w:t xml:space="preserve">Aan My is gegee al mag in die hemel en op aarde. Gaan dan heen, maak dissipels van al die nasies, en doop hulle in die Naam van die </w:t>
      </w:r>
      <w:r xmlns:w="http://schemas.openxmlformats.org/wordprocessingml/2006/main">
        <w:rPr>
          <w:rFonts w:ascii="맑은 고딕 Semilight" w:hAnsi="맑은 고딕 Semilight"/>
        </w:rPr>
        <w:t xml:space="preserve">Vader </w:t>
      </w:r>
      <w:r xmlns:w="http://schemas.openxmlformats.org/wordprocessingml/2006/main">
        <w:t xml:space="preserve">en van die Seun en van die Heilige Gees, en leer hulle om alles te onderhou wat Ek julle beveel het, en Ek is sekerlik by julle al die dae tot aan die voleinding van die wêreld.??</w:t>
      </w:r>
    </w:p>
    <w:p w14:paraId="3F6DA5E9" w14:textId="77777777" w:rsidR="000F7377" w:rsidRDefault="000F7377"/>
    <w:p w14:paraId="6C829F3A" w14:textId="77777777" w:rsidR="000F7377" w:rsidRDefault="000F7377">
      <w:r xmlns:w="http://schemas.openxmlformats.org/wordprocessingml/2006/main">
        <w:t xml:space="preserve">2. Romeine 10:14-15 - "Hoe kan hulle dan die een aanroep waarin hulle nie geglo het nie? En hoe kan hulle glo in die een van wie hulle nie gehoor het nie? En hoe kan hulle hoor sonder dat iemand preek vir En hoe kan enigiemand preek as hulle nie gestuur is nie?Soos geskrywe is: </w:t>
      </w:r>
      <w:r xmlns:w="http://schemas.openxmlformats.org/wordprocessingml/2006/main">
        <w:rPr>
          <w:rFonts w:ascii="맑은 고딕 Semilight" w:hAnsi="맑은 고딕 Semilight"/>
        </w:rPr>
        <w:t xml:space="preserve">쏦 </w:t>
      </w:r>
      <w:r xmlns:w="http://schemas.openxmlformats.org/wordprocessingml/2006/main">
        <w:t xml:space="preserve">Hoe mooi is die voete van die wat goeie boodskap bring!??</w:t>
      </w:r>
    </w:p>
    <w:p w14:paraId="6A236E20" w14:textId="77777777" w:rsidR="000F7377" w:rsidRDefault="000F7377"/>
    <w:p w14:paraId="6C44BDC7" w14:textId="77777777" w:rsidR="000F7377" w:rsidRDefault="000F7377">
      <w:r xmlns:w="http://schemas.openxmlformats.org/wordprocessingml/2006/main">
        <w:t xml:space="preserve">Efesiërs 2:18 Want deur Hom het ons albei die toegang deur een Gees tot die Vader.</w:t>
      </w:r>
    </w:p>
    <w:p w14:paraId="24317AAC" w14:textId="77777777" w:rsidR="000F7377" w:rsidRDefault="000F7377"/>
    <w:p w14:paraId="193BEA3C" w14:textId="77777777" w:rsidR="000F7377" w:rsidRDefault="000F7377">
      <w:r xmlns:w="http://schemas.openxmlformats.org/wordprocessingml/2006/main">
        <w:t xml:space="preserve">Die gedeelte praat van hoe ons deur Jesus toegang tot God die Vader het.</w:t>
      </w:r>
    </w:p>
    <w:p w14:paraId="2A95B9CB" w14:textId="77777777" w:rsidR="000F7377" w:rsidRDefault="000F7377"/>
    <w:p w14:paraId="4D056ADA" w14:textId="77777777" w:rsidR="000F7377" w:rsidRDefault="000F7377">
      <w:r xmlns:w="http://schemas.openxmlformats.org/wordprocessingml/2006/main">
        <w:t xml:space="preserve">1. Die Krag van Jesus: Toegang tot God deur Sy Dood en Opstanding</w:t>
      </w:r>
    </w:p>
    <w:p w14:paraId="63E0F952" w14:textId="77777777" w:rsidR="000F7377" w:rsidRDefault="000F7377"/>
    <w:p w14:paraId="48C9AD9C" w14:textId="77777777" w:rsidR="000F7377" w:rsidRDefault="000F7377">
      <w:r xmlns:w="http://schemas.openxmlformats.org/wordprocessingml/2006/main">
        <w:t xml:space="preserve">2. Die poort na die hemel: Jesus as die Een wat die deur oopsluit</w:t>
      </w:r>
    </w:p>
    <w:p w14:paraId="7C1605F2" w14:textId="77777777" w:rsidR="000F7377" w:rsidRDefault="000F7377"/>
    <w:p w14:paraId="73EF11AB" w14:textId="77777777" w:rsidR="000F7377" w:rsidRDefault="000F7377">
      <w:r xmlns:w="http://schemas.openxmlformats.org/wordprocessingml/2006/main">
        <w:t xml:space="preserve">1. Romeine 5:1-2 - Daarom, aangesien ons uit die geloof geregverdig is, het ons vrede by God deur onse Here Jesus Christus. Deur Hom het ons ook deur die geloof toegang verkry tot hierdie genade waarin ons staan, en ons verheug ons in die hoop op die heerlikheid van God.</w:t>
      </w:r>
    </w:p>
    <w:p w14:paraId="3585B798" w14:textId="77777777" w:rsidR="000F7377" w:rsidRDefault="000F7377"/>
    <w:p w14:paraId="65E12067" w14:textId="77777777" w:rsidR="000F7377" w:rsidRDefault="000F7377">
      <w:r xmlns:w="http://schemas.openxmlformats.org/wordprocessingml/2006/main">
        <w:t xml:space="preserve">2. Hebreërs 10:19-20 - Daarom, broeders, aangesien ons vrymoedigheid het om in die heiligdomme in te gaan deur die bloed van Jesus, op die nuwe en lewende weg wat Hy vir ons geopen het deur die gordyn, dit is deur sy vlees.</w:t>
      </w:r>
    </w:p>
    <w:p w14:paraId="08A4F5A0" w14:textId="77777777" w:rsidR="000F7377" w:rsidRDefault="000F7377"/>
    <w:p w14:paraId="3B6FA54F" w14:textId="77777777" w:rsidR="000F7377" w:rsidRDefault="000F7377">
      <w:r xmlns:w="http://schemas.openxmlformats.org/wordprocessingml/2006/main">
        <w:t xml:space="preserve">Efesiërs 2:19 Julle is dan nou nie meer vreemdelinge en bywoners nie, maar medeburgers van die heiliges en huisgenote van God;</w:t>
      </w:r>
    </w:p>
    <w:p w14:paraId="4525ABA7" w14:textId="77777777" w:rsidR="000F7377" w:rsidRDefault="000F7377"/>
    <w:p w14:paraId="51370B58" w14:textId="77777777" w:rsidR="000F7377" w:rsidRDefault="000F7377">
      <w:r xmlns:w="http://schemas.openxmlformats.org/wordprocessingml/2006/main">
        <w:t xml:space="preserve">Gelowiges in Christus is nou deel van die familie van God en medeburgers met die heiliges.</w:t>
      </w:r>
    </w:p>
    <w:p w14:paraId="47BB1B77" w14:textId="77777777" w:rsidR="000F7377" w:rsidRDefault="000F7377"/>
    <w:p w14:paraId="70197EAB" w14:textId="77777777" w:rsidR="000F7377" w:rsidRDefault="000F7377">
      <w:r xmlns:w="http://schemas.openxmlformats.org/wordprocessingml/2006/main">
        <w:t xml:space="preserve">1. Die seëninge van behoort: 'n Studie van Efesiërs 2:19</w:t>
      </w:r>
    </w:p>
    <w:p w14:paraId="1D1D492E" w14:textId="77777777" w:rsidR="000F7377" w:rsidRDefault="000F7377"/>
    <w:p w14:paraId="078D2249" w14:textId="77777777" w:rsidR="000F7377" w:rsidRDefault="000F7377">
      <w:r xmlns:w="http://schemas.openxmlformats.org/wordprocessingml/2006/main">
        <w:t xml:space="preserve">2. Ons identiteit in die familie van God: 'n Studie van Efesiërs 2:19</w:t>
      </w:r>
    </w:p>
    <w:p w14:paraId="4C690351" w14:textId="77777777" w:rsidR="000F7377" w:rsidRDefault="000F7377"/>
    <w:p w14:paraId="73B10820" w14:textId="77777777" w:rsidR="000F7377" w:rsidRDefault="000F7377">
      <w:r xmlns:w="http://schemas.openxmlformats.org/wordprocessingml/2006/main">
        <w:t xml:space="preserve">1. Galasiërs 6:10 - Laat ons dan, terwyl ons geleentheid het, aan almal goed doen, en veral aan die huisgenote van die geloof.</w:t>
      </w:r>
    </w:p>
    <w:p w14:paraId="69919B53" w14:textId="77777777" w:rsidR="000F7377" w:rsidRDefault="000F7377"/>
    <w:p w14:paraId="1200A7FB" w14:textId="77777777" w:rsidR="000F7377" w:rsidRDefault="000F7377">
      <w:r xmlns:w="http://schemas.openxmlformats.org/wordprocessingml/2006/main">
        <w:t xml:space="preserve">2. 1 Petrus 2:9-10 - Maar julle is 'n uitverkore geslag, 'n koninklike priesterdom, 'n heilige nasie, 'n volk as sy eiendom, om te verkondig die deugde van Hom wat julle uit die duisternis geroep het tot sy wonderbare lig .</w:t>
      </w:r>
    </w:p>
    <w:p w14:paraId="3E390015" w14:textId="77777777" w:rsidR="000F7377" w:rsidRDefault="000F7377"/>
    <w:p w14:paraId="2BC4EC70" w14:textId="77777777" w:rsidR="000F7377" w:rsidRDefault="000F7377">
      <w:r xmlns:w="http://schemas.openxmlformats.org/wordprocessingml/2006/main">
        <w:t xml:space="preserve">Efesiërs 2:20 en is gebou op die fondament van die apostels en profete, terwyl Jesus Christus self die hoeksteen is;</w:t>
      </w:r>
    </w:p>
    <w:p w14:paraId="3CAF511D" w14:textId="77777777" w:rsidR="000F7377" w:rsidRDefault="000F7377"/>
    <w:p w14:paraId="2CC7A9DE" w14:textId="77777777" w:rsidR="000F7377" w:rsidRDefault="000F7377">
      <w:r xmlns:w="http://schemas.openxmlformats.org/wordprocessingml/2006/main">
        <w:t xml:space="preserve">Die fondament van die Christelike geloof is gebou op die apostels en profete, met Jesus Christus as die hoofhoeksteen.</w:t>
      </w:r>
    </w:p>
    <w:p w14:paraId="02CC6572" w14:textId="77777777" w:rsidR="000F7377" w:rsidRDefault="000F7377"/>
    <w:p w14:paraId="765C77F0" w14:textId="77777777" w:rsidR="000F7377" w:rsidRDefault="000F7377">
      <w:r xmlns:w="http://schemas.openxmlformats.org/wordprocessingml/2006/main">
        <w:t xml:space="preserve">1: Ons moet ons lewens bou op die fondament van die apostels en profete, met Jesus Christus as die hoeksteen.</w:t>
      </w:r>
    </w:p>
    <w:p w14:paraId="547234DD" w14:textId="77777777" w:rsidR="000F7377" w:rsidRDefault="000F7377"/>
    <w:p w14:paraId="3C62EAD0" w14:textId="77777777" w:rsidR="000F7377" w:rsidRDefault="000F7377">
      <w:r xmlns:w="http://schemas.openxmlformats.org/wordprocessingml/2006/main">
        <w:t xml:space="preserve">2: Jesus Christus is die hoeksteen van ons geloof, en ons moet ons lewens bou op die fondament van die apostels en profete.</w:t>
      </w:r>
    </w:p>
    <w:p w14:paraId="39D6EFF3" w14:textId="77777777" w:rsidR="000F7377" w:rsidRDefault="000F7377"/>
    <w:p w14:paraId="05C01493" w14:textId="77777777" w:rsidR="000F7377" w:rsidRDefault="000F7377">
      <w:r xmlns:w="http://schemas.openxmlformats.org/wordprocessingml/2006/main">
        <w:t xml:space="preserve">1: Matteus 7:24-25 - Elkeen dan wat na hierdie woorde van My luister en dit doen, hom sal Ek vergelyk met 'n wyse man wat sy huis op 'n rots gebou het: En die reën het neergedaal, en die vloede het </w:t>
      </w:r>
      <w:r xmlns:w="http://schemas.openxmlformats.org/wordprocessingml/2006/main">
        <w:lastRenderedPageBreak xmlns:w="http://schemas.openxmlformats.org/wordprocessingml/2006/main"/>
      </w:r>
      <w:r xmlns:w="http://schemas.openxmlformats.org/wordprocessingml/2006/main">
        <w:t xml:space="preserve">gekom winde het gewaai en teen daardie huis geslaan; en dit het nie geval nie, want dit was op 'n rots gegrond.</w:t>
      </w:r>
    </w:p>
    <w:p w14:paraId="34E1EFF8" w14:textId="77777777" w:rsidR="000F7377" w:rsidRDefault="000F7377"/>
    <w:p w14:paraId="5ABFC925" w14:textId="77777777" w:rsidR="000F7377" w:rsidRDefault="000F7377">
      <w:r xmlns:w="http://schemas.openxmlformats.org/wordprocessingml/2006/main">
        <w:t xml:space="preserve">2:1 Korintiërs 3:11 - Want niemand kan 'n ander fondament lê as wat gelê is nie, dit is Jesus Christus.</w:t>
      </w:r>
    </w:p>
    <w:p w14:paraId="0A94784C" w14:textId="77777777" w:rsidR="000F7377" w:rsidRDefault="000F7377"/>
    <w:p w14:paraId="7CD7A5A4" w14:textId="77777777" w:rsidR="000F7377" w:rsidRDefault="000F7377">
      <w:r xmlns:w="http://schemas.openxmlformats.org/wordprocessingml/2006/main">
        <w:t xml:space="preserve">EFESIËRS 2:21 In wie die hele gebou, goed saamgevoeg, opgroei tot 'n heilige tempel in die Here;</w:t>
      </w:r>
    </w:p>
    <w:p w14:paraId="77FA80F5" w14:textId="77777777" w:rsidR="000F7377" w:rsidRDefault="000F7377"/>
    <w:p w14:paraId="603224EC" w14:textId="77777777" w:rsidR="000F7377" w:rsidRDefault="000F7377">
      <w:r xmlns:w="http://schemas.openxmlformats.org/wordprocessingml/2006/main">
        <w:t xml:space="preserve">Die gebou van die kerk word in eenheid saamgevoeg en groei tot 'n heilige tempel in die Here.</w:t>
      </w:r>
    </w:p>
    <w:p w14:paraId="7EBF5D8D" w14:textId="77777777" w:rsidR="000F7377" w:rsidRDefault="000F7377"/>
    <w:p w14:paraId="0E74F90A" w14:textId="77777777" w:rsidR="000F7377" w:rsidRDefault="000F7377">
      <w:r xmlns:w="http://schemas.openxmlformats.org/wordprocessingml/2006/main">
        <w:t xml:space="preserve">1. Die Krag van Eenheid in die Kerk</w:t>
      </w:r>
    </w:p>
    <w:p w14:paraId="3882B034" w14:textId="77777777" w:rsidR="000F7377" w:rsidRDefault="000F7377"/>
    <w:p w14:paraId="08AE7DE1" w14:textId="77777777" w:rsidR="000F7377" w:rsidRDefault="000F7377">
      <w:r xmlns:w="http://schemas.openxmlformats.org/wordprocessingml/2006/main">
        <w:t xml:space="preserve">2. Bou die Huis van die Here</w:t>
      </w:r>
    </w:p>
    <w:p w14:paraId="291FE30D" w14:textId="77777777" w:rsidR="000F7377" w:rsidRDefault="000F7377"/>
    <w:p w14:paraId="47563A0C" w14:textId="77777777" w:rsidR="000F7377" w:rsidRDefault="000F7377">
      <w:r xmlns:w="http://schemas.openxmlformats.org/wordprocessingml/2006/main">
        <w:t xml:space="preserve">1. Johannes 17:21-23, Jesus bid vir eenheid onder gelowiges</w:t>
      </w:r>
    </w:p>
    <w:p w14:paraId="51FDAD68" w14:textId="77777777" w:rsidR="000F7377" w:rsidRDefault="000F7377"/>
    <w:p w14:paraId="0BF260D3" w14:textId="77777777" w:rsidR="000F7377" w:rsidRDefault="000F7377">
      <w:r xmlns:w="http://schemas.openxmlformats.org/wordprocessingml/2006/main">
        <w:t xml:space="preserve">2. 1 Petrus 2:5, Bou met lewende stene om 'n geestelike huis te wees</w:t>
      </w:r>
    </w:p>
    <w:p w14:paraId="6C7943A9" w14:textId="77777777" w:rsidR="000F7377" w:rsidRDefault="000F7377"/>
    <w:p w14:paraId="03258F67" w14:textId="77777777" w:rsidR="000F7377" w:rsidRDefault="000F7377">
      <w:r xmlns:w="http://schemas.openxmlformats.org/wordprocessingml/2006/main">
        <w:t xml:space="preserve">Efesiërs 2:22 in wie julle ook saam opgebou is tot 'n woning van God deur die Gees.</w:t>
      </w:r>
    </w:p>
    <w:p w14:paraId="52FB1033" w14:textId="77777777" w:rsidR="000F7377" w:rsidRDefault="000F7377"/>
    <w:p w14:paraId="04A94DB3" w14:textId="77777777" w:rsidR="000F7377" w:rsidRDefault="000F7377">
      <w:r xmlns:w="http://schemas.openxmlformats.org/wordprocessingml/2006/main">
        <w:t xml:space="preserve">Gelowiges word saam gebou as 'n woonplek vir God deur die Gees.</w:t>
      </w:r>
    </w:p>
    <w:p w14:paraId="6E1675FC" w14:textId="77777777" w:rsidR="000F7377" w:rsidRDefault="000F7377"/>
    <w:p w14:paraId="6EB939F5" w14:textId="77777777" w:rsidR="000F7377" w:rsidRDefault="000F7377">
      <w:r xmlns:w="http://schemas.openxmlformats.org/wordprocessingml/2006/main">
        <w:t xml:space="preserve">1. Bou 'n Huis vir God: Hoe die Gees Gelowiges verenig</w:t>
      </w:r>
    </w:p>
    <w:p w14:paraId="52F15E1E" w14:textId="77777777" w:rsidR="000F7377" w:rsidRDefault="000F7377"/>
    <w:p w14:paraId="10B49751" w14:textId="77777777" w:rsidR="000F7377" w:rsidRDefault="000F7377">
      <w:r xmlns:w="http://schemas.openxmlformats.org/wordprocessingml/2006/main">
        <w:t xml:space="preserve">2. Die krag van die Gees in ons lewens</w:t>
      </w:r>
    </w:p>
    <w:p w14:paraId="7B1DBFE9" w14:textId="77777777" w:rsidR="000F7377" w:rsidRDefault="000F7377"/>
    <w:p w14:paraId="3F584468" w14:textId="77777777" w:rsidR="000F7377" w:rsidRDefault="000F7377">
      <w:r xmlns:w="http://schemas.openxmlformats.org/wordprocessingml/2006/main">
        <w:t xml:space="preserve">1. 1 Korintiërs 3:16-17 - Weet julle nie dat julle die tempel van God is en dat die Gees van God in julle woon nie?</w:t>
      </w:r>
    </w:p>
    <w:p w14:paraId="38451FE0" w14:textId="77777777" w:rsidR="000F7377" w:rsidRDefault="000F7377"/>
    <w:p w14:paraId="4EE4A2E6" w14:textId="77777777" w:rsidR="000F7377" w:rsidRDefault="000F7377">
      <w:r xmlns:w="http://schemas.openxmlformats.org/wordprocessingml/2006/main">
        <w:t xml:space="preserve">2. Romeine 8:9-11 - Maar julle is nie in die vlees nie, maar in die Gees, as die Gees van God in julle woon. En as iemand nie die Gees van Christus het nie, is hy nie een van syne nie.</w:t>
      </w:r>
    </w:p>
    <w:p w14:paraId="344A392E" w14:textId="77777777" w:rsidR="000F7377" w:rsidRDefault="000F7377"/>
    <w:p w14:paraId="5A2E488B" w14:textId="77777777" w:rsidR="000F7377" w:rsidRDefault="000F7377">
      <w:r xmlns:w="http://schemas.openxmlformats.org/wordprocessingml/2006/main">
        <w:t xml:space="preserve">Efesiërs 3 is die derde hoofstuk van die brief van Paulus aan die Efesiërs. In hierdie hoofstuk openbaar Paulus die misterie van God se plan vir heidene om ingesluit te word in die liggaam van Christus en bid vir die gelowiges se geestelike groei en begrip.</w:t>
      </w:r>
    </w:p>
    <w:p w14:paraId="3CA1EA0B" w14:textId="77777777" w:rsidR="000F7377" w:rsidRDefault="000F7377"/>
    <w:p w14:paraId="2A9C70E7" w14:textId="77777777" w:rsidR="000F7377" w:rsidRDefault="000F7377">
      <w:r xmlns:w="http://schemas.openxmlformats.org/wordprocessingml/2006/main">
        <w:t xml:space="preserve">1ste Paragraaf: Paulus begin deur te verduidelik dat 'n goddelike openbaring aan hom toevertrou is aangaande God se plan vir heidene (Efesiërs 3:2-6). Hy beklemtoon dat hierdie verborgenheid, wat nie ten volle in vorige geslagte bekend was nie, nou deur die Gees aan Sy heilige apostels en profete geopenbaar word. Die verborgenheid is dat heidene mede-erfgename is, lede van dieselfde liggaam en deelgenote van God se beloftes in Christus Jesus deur die evangelie.</w:t>
      </w:r>
    </w:p>
    <w:p w14:paraId="4EA41DA4" w14:textId="77777777" w:rsidR="000F7377" w:rsidRDefault="000F7377"/>
    <w:p w14:paraId="0912009C" w14:textId="77777777" w:rsidR="000F7377" w:rsidRDefault="000F7377">
      <w:r xmlns:w="http://schemas.openxmlformats.org/wordprocessingml/2006/main">
        <w:t xml:space="preserve">2de Paragraaf: Paulus spreek sy ontsag uit oor die onmeetlike grootheid van God se krag wat in gelowiges werk (Efesiërs 3:20-21). Hy erken dat God in staat is om veel meer te doen as alles wat hulle volgens Sy krag kon vra of dink. Paulus verheerlik God as lofwaardig deur alle geslagte heen.</w:t>
      </w:r>
    </w:p>
    <w:p w14:paraId="12AE26F5" w14:textId="77777777" w:rsidR="000F7377" w:rsidRDefault="000F7377"/>
    <w:p w14:paraId="3E194704" w14:textId="77777777" w:rsidR="000F7377" w:rsidRDefault="000F7377">
      <w:r xmlns:w="http://schemas.openxmlformats.org/wordprocessingml/2006/main">
        <w:t xml:space="preserve">3de Paragraaf: Die hoofstuk word afgesluit met Paulus wat bid vir geestelike krag en begrip onder gelowiges (Efesiërs 3:14-19). Hy vra dat hulle deur God se Gees in hulle innerlike versterk mag word sodat Christus deur geloof in hulle harte kan woon. Paulus begeer dat hulle die breedte, lengte, hoogte en diepte van Christus se liefde moet begryp - 'n onmeetlike liefde wat kennis oortref. Hy bid dat hulle vervul sal word met al die volheid van God.</w:t>
      </w:r>
    </w:p>
    <w:p w14:paraId="6AC63F44" w14:textId="77777777" w:rsidR="000F7377" w:rsidRDefault="000F7377"/>
    <w:p w14:paraId="5275F33C" w14:textId="77777777" w:rsidR="000F7377" w:rsidRDefault="000F7377">
      <w:r xmlns:w="http://schemas.openxmlformats.org/wordprocessingml/2006/main">
        <w:t xml:space="preserve">Ter opsomming,</w:t>
      </w:r>
    </w:p>
    <w:p w14:paraId="1201356B" w14:textId="77777777" w:rsidR="000F7377" w:rsidRDefault="000F7377">
      <w:r xmlns:w="http://schemas.openxmlformats.org/wordprocessingml/2006/main">
        <w:t xml:space="preserve">Hoofstuk drie van Efesiërs onthul hoe heidene ingesluit is in God se plan deur Jesus Christus – </w:t>
      </w:r>
      <w:r xmlns:w="http://schemas.openxmlformats.org/wordprocessingml/2006/main">
        <w:lastRenderedPageBreak xmlns:w="http://schemas.openxmlformats.org/wordprocessingml/2006/main"/>
      </w:r>
      <w:r xmlns:w="http://schemas.openxmlformats.org/wordprocessingml/2006/main">
        <w:t xml:space="preserve">'n verborgenheid wat deur goddelike openbaring onthul word. Paulus verwonder hom oor die grootheid van God se krag en loof Hom omdat hy alle verwagtinge kan oortref.</w:t>
      </w:r>
    </w:p>
    <w:p w14:paraId="536AFD92" w14:textId="77777777" w:rsidR="000F7377" w:rsidRDefault="000F7377">
      <w:r xmlns:w="http://schemas.openxmlformats.org/wordprocessingml/2006/main">
        <w:t xml:space="preserve">Hy bid ook vir gelowiges se geestelike groei en begrip. Paulus vra vir hulle innerlike krag, die inwoning van Christus in hulle harte, en 'n diep begrip van Christus se grenslose liefde. Hy begeer dat hulle vervul word met die volheid van God.</w:t>
      </w:r>
    </w:p>
    <w:p w14:paraId="4A8EB09E" w14:textId="77777777" w:rsidR="000F7377" w:rsidRDefault="000F7377">
      <w:r xmlns:w="http://schemas.openxmlformats.org/wordprocessingml/2006/main">
        <w:t xml:space="preserve">Hierdie hoofstuk beklemtoon die inklusiwiteit van God se plan vir heidene, die oortreffende krag van God, en Paulus se gebed vir gelowiges se geestelike groei en begrip. Dit beklemtoon die eenheid en liefde wat in Christus Jesus gevind word as gelowiges deel het aan Sy beloftes deur geloof.</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Efesiërs 3:1 Daarom is ek, Paulus, die gevangene van Jesus Christus vir julle heidene,</w:t>
      </w:r>
    </w:p>
    <w:p w14:paraId="4E26A51E" w14:textId="77777777" w:rsidR="000F7377" w:rsidRDefault="000F7377"/>
    <w:p w14:paraId="3B995667" w14:textId="77777777" w:rsidR="000F7377" w:rsidRDefault="000F7377">
      <w:r xmlns:w="http://schemas.openxmlformats.org/wordprocessingml/2006/main">
        <w:t xml:space="preserve">Paulus skryf dat hy 'n gevangene van Jesus Christus vir die heidene is.</w:t>
      </w:r>
    </w:p>
    <w:p w14:paraId="0494737B" w14:textId="77777777" w:rsidR="000F7377" w:rsidRDefault="000F7377"/>
    <w:p w14:paraId="4E1EE2CA" w14:textId="77777777" w:rsidR="000F7377" w:rsidRDefault="000F7377">
      <w:r xmlns:w="http://schemas.openxmlformats.org/wordprocessingml/2006/main">
        <w:t xml:space="preserve">1. Die opofferings wat ons vir ander maak: Ondersoek Paulus se voorbeeld</w:t>
      </w:r>
    </w:p>
    <w:p w14:paraId="11EF4690" w14:textId="77777777" w:rsidR="000F7377" w:rsidRDefault="000F7377"/>
    <w:p w14:paraId="2372BA5C" w14:textId="77777777" w:rsidR="000F7377" w:rsidRDefault="000F7377">
      <w:r xmlns:w="http://schemas.openxmlformats.org/wordprocessingml/2006/main">
        <w:t xml:space="preserve">2. Jesus is alles werd: Paulus se gehoorsaamheid aan Christus</w:t>
      </w:r>
    </w:p>
    <w:p w14:paraId="0364302B" w14:textId="77777777" w:rsidR="000F7377" w:rsidRDefault="000F7377"/>
    <w:p w14:paraId="3598A5CF" w14:textId="77777777" w:rsidR="000F7377" w:rsidRDefault="000F7377">
      <w:r xmlns:w="http://schemas.openxmlformats.org/wordprocessingml/2006/main">
        <w:t xml:space="preserve">1. Filippense 2:5-11</w:t>
      </w:r>
    </w:p>
    <w:p w14:paraId="3C1DB4EA" w14:textId="77777777" w:rsidR="000F7377" w:rsidRDefault="000F7377"/>
    <w:p w14:paraId="5AB2501F" w14:textId="77777777" w:rsidR="000F7377" w:rsidRDefault="000F7377">
      <w:r xmlns:w="http://schemas.openxmlformats.org/wordprocessingml/2006/main">
        <w:t xml:space="preserve">2. Kolossense 1:24-29</w:t>
      </w:r>
    </w:p>
    <w:p w14:paraId="05B88A4F" w14:textId="77777777" w:rsidR="000F7377" w:rsidRDefault="000F7377"/>
    <w:p w14:paraId="139EB266" w14:textId="77777777" w:rsidR="000F7377" w:rsidRDefault="000F7377">
      <w:r xmlns:w="http://schemas.openxmlformats.org/wordprocessingml/2006/main">
        <w:t xml:space="preserve">Efesiërs 3:2 As julle gehoor het van die bedeling van die genade van God wat my aan julle gegee is,</w:t>
      </w:r>
    </w:p>
    <w:p w14:paraId="4A2EA149" w14:textId="77777777" w:rsidR="000F7377" w:rsidRDefault="000F7377"/>
    <w:p w14:paraId="79EE4A21" w14:textId="77777777" w:rsidR="000F7377" w:rsidRDefault="000F7377">
      <w:r xmlns:w="http://schemas.openxmlformats.org/wordprocessingml/2006/main">
        <w:t xml:space="preserve">Paulus verduidelik die bedeling van genade wat God aan die Efesiërs gegee het.</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genade van God: 'n Geskenk vir almal</w:t>
      </w:r>
    </w:p>
    <w:p w14:paraId="7A72F7C4" w14:textId="77777777" w:rsidR="000F7377" w:rsidRDefault="000F7377"/>
    <w:p w14:paraId="27981F81" w14:textId="77777777" w:rsidR="000F7377" w:rsidRDefault="000F7377">
      <w:r xmlns:w="http://schemas.openxmlformats.org/wordprocessingml/2006/main">
        <w:t xml:space="preserve">2. Verstaan die Dispensasie van Genade</w:t>
      </w:r>
    </w:p>
    <w:p w14:paraId="11FD50BD" w14:textId="77777777" w:rsidR="000F7377" w:rsidRDefault="000F7377"/>
    <w:p w14:paraId="3E0F10F7" w14:textId="77777777" w:rsidR="000F7377" w:rsidRDefault="000F7377">
      <w:r xmlns:w="http://schemas.openxmlformats.org/wordprocessingml/2006/main">
        <w:t xml:space="preserve">1. Romeine 5:17 - Want as die dood deur een se oortreding deur een geheers het; veel meer sal hulle wat oorvloed van genade en van die gawe van geregtigheid ontvang, in die lewe regeer deur een, Jesus Christus.</w:t>
      </w:r>
    </w:p>
    <w:p w14:paraId="630AB74F" w14:textId="77777777" w:rsidR="000F7377" w:rsidRDefault="000F7377"/>
    <w:p w14:paraId="2D273AE6" w14:textId="77777777" w:rsidR="000F7377" w:rsidRDefault="000F7377">
      <w:r xmlns:w="http://schemas.openxmlformats.org/wordprocessingml/2006/main">
        <w:t xml:space="preserve">2. Titus 2:11-12 - Want die redding van God het aan alle mense verskyn, en leer ons dat ons, deur goddeloosheid en wêreldse begeerlikhede te verloën, nugter, regverdig en godvrugtig in hierdie teenswoordige wêreld moet lewe.</w:t>
      </w:r>
    </w:p>
    <w:p w14:paraId="550B644B" w14:textId="77777777" w:rsidR="000F7377" w:rsidRDefault="000F7377"/>
    <w:p w14:paraId="311369D0" w14:textId="77777777" w:rsidR="000F7377" w:rsidRDefault="000F7377">
      <w:r xmlns:w="http://schemas.openxmlformats.org/wordprocessingml/2006/main">
        <w:t xml:space="preserve">Efesiërs 3:3 hoe hy deur openbaring die verborgenheid aan my bekend gemaak het; (soos ek voorheen in min woorde geskryf het,</w:t>
      </w:r>
    </w:p>
    <w:p w14:paraId="50CF1EDD" w14:textId="77777777" w:rsidR="000F7377" w:rsidRDefault="000F7377"/>
    <w:p w14:paraId="34DFD702" w14:textId="77777777" w:rsidR="000F7377" w:rsidRDefault="000F7377">
      <w:r xmlns:w="http://schemas.openxmlformats.org/wordprocessingml/2006/main">
        <w:t xml:space="preserve">God het 'n verborgenheid aan Paulus geopenbaar.</w:t>
      </w:r>
    </w:p>
    <w:p w14:paraId="0A482F96" w14:textId="77777777" w:rsidR="000F7377" w:rsidRDefault="000F7377"/>
    <w:p w14:paraId="0E564864" w14:textId="77777777" w:rsidR="000F7377" w:rsidRDefault="000F7377">
      <w:r xmlns:w="http://schemas.openxmlformats.org/wordprocessingml/2006/main">
        <w:t xml:space="preserve">1. Die Geheimenis van God wat aan Paulus geopenbaar is</w:t>
      </w:r>
    </w:p>
    <w:p w14:paraId="1F23CEF7" w14:textId="77777777" w:rsidR="000F7377" w:rsidRDefault="000F7377"/>
    <w:p w14:paraId="3BC79AC5" w14:textId="77777777" w:rsidR="000F7377" w:rsidRDefault="000F7377">
      <w:r xmlns:w="http://schemas.openxmlformats.org/wordprocessingml/2006/main">
        <w:t xml:space="preserve">2. Omhelsing van die Geheimenis van God</w:t>
      </w:r>
    </w:p>
    <w:p w14:paraId="73894484" w14:textId="77777777" w:rsidR="000F7377" w:rsidRDefault="000F7377"/>
    <w:p w14:paraId="74166AB2" w14:textId="77777777" w:rsidR="000F7377" w:rsidRDefault="000F7377">
      <w:r xmlns:w="http://schemas.openxmlformats.org/wordprocessingml/2006/main">
        <w:t xml:space="preserve">1. Efesiërs 1:9 - Maak ons die verborgenheid van sy wil bekend na sy welbehae wat Hy in homself voorgeneem het.</w:t>
      </w:r>
    </w:p>
    <w:p w14:paraId="1B081A7D" w14:textId="77777777" w:rsidR="000F7377" w:rsidRDefault="000F7377"/>
    <w:p w14:paraId="20ECEF93" w14:textId="77777777" w:rsidR="000F7377" w:rsidRDefault="000F7377">
      <w:r xmlns:w="http://schemas.openxmlformats.org/wordprocessingml/2006/main">
        <w:t xml:space="preserve">2. Romeine 11:25 - Want ek wil nie hê, broeders, dat julle hierdie verborgenheid nie moet weet nie, sodat julle nie in jul eie voorstellings wys word nie; dat blindheid ten dele met Israel gebeur het, totdat die volheid van die heidene ingegaan het.</w:t>
      </w:r>
    </w:p>
    <w:p w14:paraId="3CAF9CCA" w14:textId="77777777" w:rsidR="000F7377" w:rsidRDefault="000F7377"/>
    <w:p w14:paraId="381EC8AD" w14:textId="77777777" w:rsidR="000F7377" w:rsidRDefault="000F7377">
      <w:r xmlns:w="http://schemas.openxmlformats.org/wordprocessingml/2006/main">
        <w:t xml:space="preserve">Efesiërs 3:4 waardeur julle, wanneer julle lees, my kennis in die verborgenheid van Christus kan verstaan)</w:t>
      </w:r>
    </w:p>
    <w:p w14:paraId="10055FC7" w14:textId="77777777" w:rsidR="000F7377" w:rsidRDefault="000F7377"/>
    <w:p w14:paraId="39382159" w14:textId="77777777" w:rsidR="000F7377" w:rsidRDefault="000F7377">
      <w:r xmlns:w="http://schemas.openxmlformats.org/wordprocessingml/2006/main">
        <w:t xml:space="preserve">Hierdie gedeelte openbaar God se geheimsinnige plan vir die redding van die wêreld deur Jesus Christus.</w:t>
      </w:r>
    </w:p>
    <w:p w14:paraId="396414D2" w14:textId="77777777" w:rsidR="000F7377" w:rsidRDefault="000F7377"/>
    <w:p w14:paraId="4F7F8CB0" w14:textId="77777777" w:rsidR="000F7377" w:rsidRDefault="000F7377">
      <w:r xmlns:w="http://schemas.openxmlformats.org/wordprocessingml/2006/main">
        <w:t xml:space="preserve">1: "God se geheimsinnige plan van verlossing"</w:t>
      </w:r>
    </w:p>
    <w:p w14:paraId="6B4511F4" w14:textId="77777777" w:rsidR="000F7377" w:rsidRDefault="000F7377"/>
    <w:p w14:paraId="53CEAB8F" w14:textId="77777777" w:rsidR="000F7377" w:rsidRDefault="000F7377">
      <w:r xmlns:w="http://schemas.openxmlformats.org/wordprocessingml/2006/main">
        <w:t xml:space="preserve">2: "Verstaan die verborgenheid van Christus"</w:t>
      </w:r>
    </w:p>
    <w:p w14:paraId="3A9878C6" w14:textId="77777777" w:rsidR="000F7377" w:rsidRDefault="000F7377"/>
    <w:p w14:paraId="065E0605" w14:textId="77777777" w:rsidR="000F7377" w:rsidRDefault="000F7377">
      <w:r xmlns:w="http://schemas.openxmlformats.org/wordprocessingml/2006/main">
        <w:t xml:space="preserve">1: Joh 3:16-17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14:paraId="6019A93C" w14:textId="77777777" w:rsidR="000F7377" w:rsidRDefault="000F7377"/>
    <w:p w14:paraId="537E3E35" w14:textId="77777777" w:rsidR="000F7377" w:rsidRDefault="000F7377">
      <w:r xmlns:w="http://schemas.openxmlformats.org/wordprocessingml/2006/main">
        <w:t xml:space="preserve">2: Romeine 10:9-10 “Want as jy met jou mond bely dat Jesus die Here is en met jou hart glo dat God Hom uit die dode opgewek het, sal jy gered word. Want met die hart glo ’n mens en word geregverdig, en met die mond bely ’n mens en word gered.”</w:t>
      </w:r>
    </w:p>
    <w:p w14:paraId="2D25682C" w14:textId="77777777" w:rsidR="000F7377" w:rsidRDefault="000F7377"/>
    <w:p w14:paraId="0F1A2F90" w14:textId="77777777" w:rsidR="000F7377" w:rsidRDefault="000F7377">
      <w:r xmlns:w="http://schemas.openxmlformats.org/wordprocessingml/2006/main">
        <w:t xml:space="preserve">Efesiërs 3:5 wat in ander eeue nie aan die mensekinders bekend gemaak is nie, soos dit nou deur die Gees aan sy heilige apostels en profete geopenbaar is;</w:t>
      </w:r>
    </w:p>
    <w:p w14:paraId="7A9F570A" w14:textId="77777777" w:rsidR="000F7377" w:rsidRDefault="000F7377"/>
    <w:p w14:paraId="4DDB0F85" w14:textId="77777777" w:rsidR="000F7377" w:rsidRDefault="000F7377">
      <w:r xmlns:w="http://schemas.openxmlformats.org/wordprocessingml/2006/main">
        <w:t xml:space="preserve">In die verlede is God se plan vir redding nie aan die mensdom geopenbaar nie, maar dit is deur die Gees aan sy apostels en profete geopenbaar.</w:t>
      </w:r>
    </w:p>
    <w:p w14:paraId="67EF48F1" w14:textId="77777777" w:rsidR="000F7377" w:rsidRDefault="000F7377"/>
    <w:p w14:paraId="61CE2768" w14:textId="77777777" w:rsidR="000F7377" w:rsidRDefault="000F7377">
      <w:r xmlns:w="http://schemas.openxmlformats.org/wordprocessingml/2006/main">
        <w:t xml:space="preserve">1. Die Krag van die Heilige Gees: Begrip van God se Verlossingsplan</w:t>
      </w:r>
    </w:p>
    <w:p w14:paraId="3CCAA32A" w14:textId="77777777" w:rsidR="000F7377" w:rsidRDefault="000F7377"/>
    <w:p w14:paraId="44E248B1" w14:textId="77777777" w:rsidR="000F7377" w:rsidRDefault="000F7377">
      <w:r xmlns:w="http://schemas.openxmlformats.org/wordprocessingml/2006/main">
        <w:t xml:space="preserve">2. Oorkom die onbekende: God se plan van verlossing geopenbaar</w:t>
      </w:r>
    </w:p>
    <w:p w14:paraId="380B7E40" w14:textId="77777777" w:rsidR="000F7377" w:rsidRDefault="000F7377"/>
    <w:p w14:paraId="2BF72FD3" w14:textId="77777777" w:rsidR="000F7377" w:rsidRDefault="000F7377">
      <w:r xmlns:w="http://schemas.openxmlformats.org/wordprocessingml/2006/main">
        <w:t xml:space="preserve">1. Johannes 16:13 - "Wanneer die Gees van die waarheid kom, sal Hy julle in die hele waarheid lei."</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8:14-16 - "Want almal wat deur die Gees van God gelei word, is kinders van God. Want julle het nie die gees van slawerny ontvang om in vrees terug te val nie, maar julle het ontvang die Gees van die aanneming tot kinders , deur wie ons roep: "Abba! Vader!" Die Gees self getuig saam met ons gees dat ons kinders van God is."</w:t>
      </w:r>
    </w:p>
    <w:p w14:paraId="1115E362" w14:textId="77777777" w:rsidR="000F7377" w:rsidRDefault="000F7377"/>
    <w:p w14:paraId="0FC0EEB0" w14:textId="77777777" w:rsidR="000F7377" w:rsidRDefault="000F7377">
      <w:r xmlns:w="http://schemas.openxmlformats.org/wordprocessingml/2006/main">
        <w:t xml:space="preserve">Efesiërs 3:6 dat die heidene mede-erfgename en van dieselfde liggaam sou wees en deelgenote aan sy belofte in Christus deur die evangelie;</w:t>
      </w:r>
    </w:p>
    <w:p w14:paraId="77917F5F" w14:textId="77777777" w:rsidR="000F7377" w:rsidRDefault="000F7377"/>
    <w:p w14:paraId="23D04A83" w14:textId="77777777" w:rsidR="000F7377" w:rsidRDefault="000F7377">
      <w:r xmlns:w="http://schemas.openxmlformats.org/wordprocessingml/2006/main">
        <w:t xml:space="preserve">Hierdie gedeelte praat van die eenheid van alle gelowiges in Christus, beide Jode en heidene, om mede-erfgename van Sy belofte te wees.</w:t>
      </w:r>
    </w:p>
    <w:p w14:paraId="08C745C1" w14:textId="77777777" w:rsidR="000F7377" w:rsidRDefault="000F7377"/>
    <w:p w14:paraId="5FCBBF80" w14:textId="77777777" w:rsidR="000F7377" w:rsidRDefault="000F7377">
      <w:r xmlns:w="http://schemas.openxmlformats.org/wordprocessingml/2006/main">
        <w:t xml:space="preserve">1: "Die belofte van eenheid in Christus"</w:t>
      </w:r>
    </w:p>
    <w:p w14:paraId="267E68CB" w14:textId="77777777" w:rsidR="000F7377" w:rsidRDefault="000F7377"/>
    <w:p w14:paraId="5A86FEAC" w14:textId="77777777" w:rsidR="000F7377" w:rsidRDefault="000F7377">
      <w:r xmlns:w="http://schemas.openxmlformats.org/wordprocessingml/2006/main">
        <w:t xml:space="preserve">2: "Die erfenis van die Evangelie"</w:t>
      </w:r>
    </w:p>
    <w:p w14:paraId="07E4FEE7" w14:textId="77777777" w:rsidR="000F7377" w:rsidRDefault="000F7377"/>
    <w:p w14:paraId="7713A567" w14:textId="77777777" w:rsidR="000F7377" w:rsidRDefault="000F7377">
      <w:r xmlns:w="http://schemas.openxmlformats.org/wordprocessingml/2006/main">
        <w:t xml:space="preserve">1: Johannes 17:20-21 - "Ek vra nie net vir hierdie nie, maar ook vir die wat deur hulle woord in My sal glo, sodat hulle almal een kan wees, net soos U, Vader, in My is, en Ek in U, sodat hulle ook in ons kan wees, sodat die wêreld kan glo dat U My gestuur het.”</w:t>
      </w:r>
    </w:p>
    <w:p w14:paraId="47BD572E" w14:textId="77777777" w:rsidR="000F7377" w:rsidRDefault="000F7377"/>
    <w:p w14:paraId="45C655CE" w14:textId="77777777" w:rsidR="000F7377" w:rsidRDefault="000F7377">
      <w:r xmlns:w="http://schemas.openxmlformats.org/wordprocessingml/2006/main">
        <w:t xml:space="preserve">2: Galasiërs 3:26-28 -"Want in Christus Jesus is julle almal kinders van God deur die geloof. Want julle almal wat in Christus gedoop is, het julle met Christus beklee. Daar is nie meer Jood of Griek nie, daar is geen slaaf nie. ook nie vry nie, daar is geen man en vrou nie, want julle is almal een in Christus Jesus."</w:t>
      </w:r>
    </w:p>
    <w:p w14:paraId="64D68E5C" w14:textId="77777777" w:rsidR="000F7377" w:rsidRDefault="000F7377"/>
    <w:p w14:paraId="1620470D" w14:textId="77777777" w:rsidR="000F7377" w:rsidRDefault="000F7377">
      <w:r xmlns:w="http://schemas.openxmlformats.org/wordprocessingml/2006/main">
        <w:t xml:space="preserve">Efesiërs 3:7 waarvan ek 'n dienaar geword het, volgens die gawe van die genade van God wat aan my gegee is deur die werking van sy krag.</w:t>
      </w:r>
    </w:p>
    <w:p w14:paraId="6F527937" w14:textId="77777777" w:rsidR="000F7377" w:rsidRDefault="000F7377"/>
    <w:p w14:paraId="4A01155C" w14:textId="77777777" w:rsidR="000F7377" w:rsidRDefault="000F7377">
      <w:r xmlns:w="http://schemas.openxmlformats.org/wordprocessingml/2006/main">
        <w:t xml:space="preserve">Paulus is deur die krag van God se genade as 'n bedienaar van die Evangelie aangestel.</w:t>
      </w:r>
    </w:p>
    <w:p w14:paraId="269D574B" w14:textId="77777777" w:rsidR="000F7377" w:rsidRDefault="000F7377"/>
    <w:p w14:paraId="7D2AAF29" w14:textId="77777777" w:rsidR="000F7377" w:rsidRDefault="000F7377">
      <w:r xmlns:w="http://schemas.openxmlformats.org/wordprocessingml/2006/main">
        <w:t xml:space="preserve">1. God se genade bemagtig ons om te dien</w:t>
      </w:r>
    </w:p>
    <w:p w14:paraId="698EACB5" w14:textId="77777777" w:rsidR="000F7377" w:rsidRDefault="000F7377"/>
    <w:p w14:paraId="21847C7D" w14:textId="77777777" w:rsidR="000F7377" w:rsidRDefault="000F7377">
      <w:r xmlns:w="http://schemas.openxmlformats.org/wordprocessingml/2006/main">
        <w:t xml:space="preserve">2. Die gawe van bediening: beantwoording van God se oproep</w:t>
      </w:r>
    </w:p>
    <w:p w14:paraId="72A88DFD" w14:textId="77777777" w:rsidR="000F7377" w:rsidRDefault="000F7377"/>
    <w:p w14:paraId="475C2729" w14:textId="77777777" w:rsidR="000F7377" w:rsidRDefault="000F7377">
      <w:r xmlns:w="http://schemas.openxmlformats.org/wordprocessingml/2006/main">
        <w:t xml:space="preserve">1. Romeine 12:1-8 - Bied julle liggame as lewende offers, heilig en aan God welgevallig.</w:t>
      </w:r>
    </w:p>
    <w:p w14:paraId="35571A4D" w14:textId="77777777" w:rsidR="000F7377" w:rsidRDefault="000F7377"/>
    <w:p w14:paraId="6998BD9C" w14:textId="77777777" w:rsidR="000F7377" w:rsidRDefault="000F7377">
      <w:r xmlns:w="http://schemas.openxmlformats.org/wordprocessingml/2006/main">
        <w:t xml:space="preserve">2. Handelinge 20:17-38 – Paulus se afskeidstoespraak aan die Efesiese ouderlinge.</w:t>
      </w:r>
    </w:p>
    <w:p w14:paraId="23AEE802" w14:textId="77777777" w:rsidR="000F7377" w:rsidRDefault="000F7377"/>
    <w:p w14:paraId="08076282" w14:textId="77777777" w:rsidR="000F7377" w:rsidRDefault="000F7377">
      <w:r xmlns:w="http://schemas.openxmlformats.org/wordprocessingml/2006/main">
        <w:t xml:space="preserve">Efesiërs 3:8 Aan my, wat minder is as die geringste van al die heiliges, is hierdie genade gegee dat ek onder die heidene die onnaspeurlike rykdom van Christus sou verkondig;</w:t>
      </w:r>
    </w:p>
    <w:p w14:paraId="1E5AB72C" w14:textId="77777777" w:rsidR="000F7377" w:rsidRDefault="000F7377"/>
    <w:p w14:paraId="1931D154" w14:textId="77777777" w:rsidR="000F7377" w:rsidRDefault="000F7377">
      <w:r xmlns:w="http://schemas.openxmlformats.org/wordprocessingml/2006/main">
        <w:t xml:space="preserve">Die genade om aan die heidene die onnaspeurlike rykdom van Christus te verkondig, is aan Paulus gegee, wat minder is as die geringste van alle heiliges.</w:t>
      </w:r>
    </w:p>
    <w:p w14:paraId="27383BCA" w14:textId="77777777" w:rsidR="000F7377" w:rsidRDefault="000F7377"/>
    <w:p w14:paraId="335A77AB" w14:textId="77777777" w:rsidR="000F7377" w:rsidRDefault="000F7377">
      <w:r xmlns:w="http://schemas.openxmlformats.org/wordprocessingml/2006/main">
        <w:t xml:space="preserve">1. Die ondeurgrondelike rykdom van Christus: Ontdek die skatte van sy genade</w:t>
      </w:r>
    </w:p>
    <w:p w14:paraId="30ADB94F" w14:textId="77777777" w:rsidR="000F7377" w:rsidRDefault="000F7377"/>
    <w:p w14:paraId="13AACB8B" w14:textId="77777777" w:rsidR="000F7377" w:rsidRDefault="000F7377">
      <w:r xmlns:w="http://schemas.openxmlformats.org/wordprocessingml/2006/main">
        <w:t xml:space="preserve">2. Genade aan die minste gegee: Hoe God die mees onwaarskynlike mense gebruik</w:t>
      </w:r>
    </w:p>
    <w:p w14:paraId="1A4F3DAF" w14:textId="77777777" w:rsidR="000F7377" w:rsidRDefault="000F7377"/>
    <w:p w14:paraId="6CFE202A" w14:textId="77777777" w:rsidR="000F7377" w:rsidRDefault="000F7377">
      <w:r xmlns:w="http://schemas.openxmlformats.org/wordprocessingml/2006/main">
        <w:t xml:space="preserve">1. Romeine 11:33-36 - "O, die diepte van die rykdom en wysheid en kennis van God! Hoe onnaspeurlik is sy oordele en hoe onnaspeurlik sy weë! Want wie het die gedagtes van die Here geken, of wie was syne raadgewer? Of wie het aan hom 'n gawe gegee dat hy vergeld kan word? Want uit hom en deur hom en tot hom is alle dinge. Aan hom kom die eer toe tot in ewigheid. Amen."</w:t>
      </w:r>
    </w:p>
    <w:p w14:paraId="6C24D0EF" w14:textId="77777777" w:rsidR="000F7377" w:rsidRDefault="000F7377"/>
    <w:p w14:paraId="5B704D65" w14:textId="77777777" w:rsidR="000F7377" w:rsidRDefault="000F7377">
      <w:r xmlns:w="http://schemas.openxmlformats.org/wordprocessingml/2006/main">
        <w:t xml:space="preserve">2. 1 Korintiërs 1:27-29 - "Maar God het dwaas in die wêreld uitverkies om die wyses te beskaam; God het uitverkies wat swak is in die wêreld om die sterkes te beskaam; God het uitverkies wat gering en verag is in die wêreld, ja. dinge wat nie is nie, om dinge wat is tot niet te maak, sodat geen mens voor God kan roem nie."</w:t>
      </w:r>
    </w:p>
    <w:p w14:paraId="7E55FD2B" w14:textId="77777777" w:rsidR="000F7377" w:rsidRDefault="000F7377"/>
    <w:p w14:paraId="43DE66E3" w14:textId="77777777" w:rsidR="000F7377" w:rsidRDefault="000F7377">
      <w:r xmlns:w="http://schemas.openxmlformats.org/wordprocessingml/2006/main">
        <w:t xml:space="preserve">Efesiërs 3:9 en om alle mense te laat sien wat die gemeenskap is van die verborgenheid wat van die </w:t>
      </w:r>
      <w:r xmlns:w="http://schemas.openxmlformats.org/wordprocessingml/2006/main">
        <w:lastRenderedPageBreak xmlns:w="http://schemas.openxmlformats.org/wordprocessingml/2006/main"/>
      </w:r>
      <w:r xmlns:w="http://schemas.openxmlformats.org/wordprocessingml/2006/main">
        <w:t xml:space="preserve">begin van die wêreld af verborge was in God, wat alles geskape het deur Jesus Christus.</w:t>
      </w:r>
    </w:p>
    <w:p w14:paraId="461DED81" w14:textId="77777777" w:rsidR="000F7377" w:rsidRDefault="000F7377"/>
    <w:p w14:paraId="052D3BF1" w14:textId="77777777" w:rsidR="000F7377" w:rsidRDefault="000F7377">
      <w:r xmlns:w="http://schemas.openxmlformats.org/wordprocessingml/2006/main">
        <w:t xml:space="preserve">Die verborgenheid van God se gemeenskap wat in die skepping verborge is, is deur Jesus Christus geopenbaar.</w:t>
      </w:r>
    </w:p>
    <w:p w14:paraId="33614A5E" w14:textId="77777777" w:rsidR="000F7377" w:rsidRDefault="000F7377"/>
    <w:p w14:paraId="366ECC5E" w14:textId="77777777" w:rsidR="000F7377" w:rsidRDefault="000F7377">
      <w:r xmlns:w="http://schemas.openxmlformats.org/wordprocessingml/2006/main">
        <w:t xml:space="preserve">1: Jesus Christus: Die Openbaarder van God se Geheimenis</w:t>
      </w:r>
    </w:p>
    <w:p w14:paraId="53A31248" w14:textId="77777777" w:rsidR="000F7377" w:rsidRDefault="000F7377"/>
    <w:p w14:paraId="32012FB8" w14:textId="77777777" w:rsidR="000F7377" w:rsidRDefault="000F7377">
      <w:r xmlns:w="http://schemas.openxmlformats.org/wordprocessingml/2006/main">
        <w:t xml:space="preserve">2: Die gemeenskap van die verborgenheid: Wat beteken dit vir ons?</w:t>
      </w:r>
    </w:p>
    <w:p w14:paraId="72907E55" w14:textId="77777777" w:rsidR="000F7377" w:rsidRDefault="000F7377"/>
    <w:p w14:paraId="2C4B7093" w14:textId="77777777" w:rsidR="000F7377" w:rsidRDefault="000F7377">
      <w:r xmlns:w="http://schemas.openxmlformats.org/wordprocessingml/2006/main">
        <w:t xml:space="preserve">1: Kolossense 1:15-17 Hy is die beeld van die onsigbare God, die Eersgeborene van die hele skepping. 16 Want deur Hom is alle dinge geskape wat in die hemel en op aarde is, wat sienlik en onsienlik is, trone sowel as heerskappye en owerhede en magte—alle dinge is deur Hom en tot Hom geskape. 17 En Hy is voor alle dinge, en in Hom hou alle dinge stand.</w:t>
      </w:r>
    </w:p>
    <w:p w14:paraId="652A8E3E" w14:textId="77777777" w:rsidR="000F7377" w:rsidRDefault="000F7377"/>
    <w:p w14:paraId="2C9FCE5F" w14:textId="77777777" w:rsidR="000F7377" w:rsidRDefault="000F7377">
      <w:r xmlns:w="http://schemas.openxmlformats.org/wordprocessingml/2006/main">
        <w:t xml:space="preserve">2: Romeine 11:33-36 O, die diepte van die rykdom en wysheid en kennis van God! Hoe ondeurgrondelik is sy oordele en hoe onnaspeurlik sy weë! 34 “Want wie het die gedagtes van die Here geken, of wie was sy raadgewer?” 35 “Of wie het aan hom 'n geskenk gegee dat hy vergelding kan kry?” 36 Want uit Hom en deur Hom en tot Hom is alle dinge. Aan Hom kom die eer toe tot in ewigheid. Amen.</w:t>
      </w:r>
    </w:p>
    <w:p w14:paraId="09BCD0EE" w14:textId="77777777" w:rsidR="000F7377" w:rsidRDefault="000F7377"/>
    <w:p w14:paraId="2BA7F9B4" w14:textId="77777777" w:rsidR="000F7377" w:rsidRDefault="000F7377">
      <w:r xmlns:w="http://schemas.openxmlformats.org/wordprocessingml/2006/main">
        <w:t xml:space="preserve">EFESIËRS 3:10 Met die bedoeling dat nou aan die owerhede en magte in die hemele deur die kerk die veelvuldige wysheid van God bekend gemaak kan word,</w:t>
      </w:r>
    </w:p>
    <w:p w14:paraId="66232D8E" w14:textId="77777777" w:rsidR="000F7377" w:rsidRDefault="000F7377"/>
    <w:p w14:paraId="6E977F25" w14:textId="77777777" w:rsidR="000F7377" w:rsidRDefault="000F7377">
      <w:r xmlns:w="http://schemas.openxmlformats.org/wordprocessingml/2006/main">
        <w:t xml:space="preserve">Hierdie gedeelte verduidelik dat God se wysheid deur die kerk aan die owerhede en magte in die hemelse plekke gemanifesteer word.</w:t>
      </w:r>
    </w:p>
    <w:p w14:paraId="44F5911F" w14:textId="77777777" w:rsidR="000F7377" w:rsidRDefault="000F7377"/>
    <w:p w14:paraId="1BCD34A5" w14:textId="77777777" w:rsidR="000F7377" w:rsidRDefault="000F7377">
      <w:r xmlns:w="http://schemas.openxmlformats.org/wordprocessingml/2006/main">
        <w:t xml:space="preserve">1. Hoe ons God se wysheid deur die kerk demonstreer</w:t>
      </w:r>
    </w:p>
    <w:p w14:paraId="2A696460" w14:textId="77777777" w:rsidR="000F7377" w:rsidRDefault="000F7377"/>
    <w:p w14:paraId="283C86D3" w14:textId="77777777" w:rsidR="000F7377" w:rsidRDefault="000F7377">
      <w:r xmlns:w="http://schemas.openxmlformats.org/wordprocessingml/2006/main">
        <w:t xml:space="preserve">2. Die Krag van die Kerk om God se Wysheid ten toon te stel</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 8:12-13 - "Ek wysheid woon in verstandigheid, en ek vind kennis van spitsvondige versinsels. Die vrees van die Here is om te haat wat sleg is: trotsheid en arrogantheid en die verkeerde weg en die verkeerde mond Ek haat."</w:t>
      </w:r>
    </w:p>
    <w:p w14:paraId="17E6AC69" w14:textId="77777777" w:rsidR="000F7377" w:rsidRDefault="000F7377"/>
    <w:p w14:paraId="07710866" w14:textId="77777777" w:rsidR="000F7377" w:rsidRDefault="000F7377">
      <w:r xmlns:w="http://schemas.openxmlformats.org/wordprocessingml/2006/main">
        <w:t xml:space="preserve">2. Romeine 11:33-36 - "O diepte van die rykdom van die wysheid en kennis van God! hoe onnaspeurlik is sy oordele en sy weë wat vergaan is! Want wie het die gedagtes van die Here geken, of wie was sy raadgewer? Of wie het eers aan hom gegee, en dit sal hom weer vergeld word? Want uit hom en deur hom en aan hom is alle dinge; aan wie kom die eer toe tot in ewigheid. Amen."</w:t>
      </w:r>
    </w:p>
    <w:p w14:paraId="165BD2C6" w14:textId="77777777" w:rsidR="000F7377" w:rsidRDefault="000F7377"/>
    <w:p w14:paraId="5BB1C5BA" w14:textId="77777777" w:rsidR="000F7377" w:rsidRDefault="000F7377">
      <w:r xmlns:w="http://schemas.openxmlformats.org/wordprocessingml/2006/main">
        <w:t xml:space="preserve">Efesiërs 3:11 volgens die ewige voorneme wat hy in Christus Jesus, onse Here, voorgeneem het:</w:t>
      </w:r>
    </w:p>
    <w:p w14:paraId="4DFB5B91" w14:textId="77777777" w:rsidR="000F7377" w:rsidRDefault="000F7377"/>
    <w:p w14:paraId="3EF4B233" w14:textId="77777777" w:rsidR="000F7377" w:rsidRDefault="000F7377">
      <w:r xmlns:w="http://schemas.openxmlformats.org/wordprocessingml/2006/main">
        <w:t xml:space="preserve">God het 'n doel vir ons wat in Christus Jesus gevestig is.</w:t>
      </w:r>
    </w:p>
    <w:p w14:paraId="4C653747" w14:textId="77777777" w:rsidR="000F7377" w:rsidRDefault="000F7377"/>
    <w:p w14:paraId="62067615" w14:textId="77777777" w:rsidR="000F7377" w:rsidRDefault="000F7377">
      <w:r xmlns:w="http://schemas.openxmlformats.org/wordprocessingml/2006/main">
        <w:t xml:space="preserve">1. Die krag van doel: God se plan vir ons lewens</w:t>
      </w:r>
    </w:p>
    <w:p w14:paraId="2CECF4EC" w14:textId="77777777" w:rsidR="000F7377" w:rsidRDefault="000F7377"/>
    <w:p w14:paraId="197CCDCA" w14:textId="77777777" w:rsidR="000F7377" w:rsidRDefault="000F7377">
      <w:r xmlns:w="http://schemas.openxmlformats.org/wordprocessingml/2006/main">
        <w:t xml:space="preserve">2. God se ewige doel gevind in Christus Jesus</w:t>
      </w:r>
    </w:p>
    <w:p w14:paraId="63EF7FDE" w14:textId="77777777" w:rsidR="000F7377" w:rsidRDefault="000F7377"/>
    <w:p w14:paraId="76095E68" w14:textId="77777777" w:rsidR="000F7377" w:rsidRDefault="000F7377">
      <w:r xmlns:w="http://schemas.openxmlformats.org/wordprocessingml/2006/main">
        <w:t xml:space="preserve">1. Matteus 6:33 - Maar soek eers sy koninkryk en sy geregtigheid, en al hierdie dinge sal ook aan julle gegee word.</w:t>
      </w:r>
    </w:p>
    <w:p w14:paraId="6077B829" w14:textId="77777777" w:rsidR="000F7377" w:rsidRDefault="000F7377"/>
    <w:p w14:paraId="6BE0EAD0" w14:textId="77777777" w:rsidR="000F7377" w:rsidRDefault="000F7377">
      <w:r xmlns:w="http://schemas.openxmlformats.org/wordprocessingml/2006/main">
        <w:t xml:space="preserve">2. Romeine 8:28 - En ons weet dat God in alles ten goede meewerk vir dié wat Hom liefhet, wat volgens sy voorneme geroep is.</w:t>
      </w:r>
    </w:p>
    <w:p w14:paraId="2E9D1950" w14:textId="77777777" w:rsidR="000F7377" w:rsidRDefault="000F7377"/>
    <w:p w14:paraId="5BE0CD54" w14:textId="77777777" w:rsidR="000F7377" w:rsidRDefault="000F7377">
      <w:r xmlns:w="http://schemas.openxmlformats.org/wordprocessingml/2006/main">
        <w:t xml:space="preserve">Efesiërs 3:12 in wie ons vrymoedigheid en toegang met vrymoedigheid het deur die geloof in Hom.</w:t>
      </w:r>
    </w:p>
    <w:p w14:paraId="5A32035A" w14:textId="77777777" w:rsidR="000F7377" w:rsidRDefault="000F7377"/>
    <w:p w14:paraId="4BB78CDB" w14:textId="77777777" w:rsidR="000F7377" w:rsidRDefault="000F7377">
      <w:r xmlns:w="http://schemas.openxmlformats.org/wordprocessingml/2006/main">
        <w:t xml:space="preserve">Ons kan met vertroue God nader met geloof in Hom.</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Geloof gee ons moed om God te nader</w:t>
      </w:r>
    </w:p>
    <w:p w14:paraId="34DB5C09" w14:textId="77777777" w:rsidR="000F7377" w:rsidRDefault="000F7377"/>
    <w:p w14:paraId="5E6682C9" w14:textId="77777777" w:rsidR="000F7377" w:rsidRDefault="000F7377">
      <w:r xmlns:w="http://schemas.openxmlformats.org/wordprocessingml/2006/main">
        <w:t xml:space="preserve">2. Toegang tot God deur geloof</w:t>
      </w:r>
    </w:p>
    <w:p w14:paraId="1DB437BB" w14:textId="77777777" w:rsidR="000F7377" w:rsidRDefault="000F7377"/>
    <w:p w14:paraId="25CACB31" w14:textId="77777777" w:rsidR="000F7377" w:rsidRDefault="000F7377">
      <w:r xmlns:w="http://schemas.openxmlformats.org/wordprocessingml/2006/main">
        <w:t xml:space="preserve">1. Hebreërs 4:16 - Laat ons dan met vrymoedigheid nader na die troon van genade, sodat ons barmhartigheid kan ontvang en genade vind om op die regte tyd gehelp te word.</w:t>
      </w:r>
    </w:p>
    <w:p w14:paraId="6FE1CA80" w14:textId="77777777" w:rsidR="000F7377" w:rsidRDefault="000F7377"/>
    <w:p w14:paraId="44227714" w14:textId="77777777" w:rsidR="000F7377" w:rsidRDefault="000F7377">
      <w:r xmlns:w="http://schemas.openxmlformats.org/wordprocessingml/2006/main">
        <w:t xml:space="preserve">2. Romeine 5:1-2 - Daarom, aangesien ons uit die geloof geregverdig is, het ons vrede by God deur onse Here Jesus Christus. Deur Hom het ons ook deur die geloof toegang verkry tot hierdie genade waarin ons staan, en ons verheug ons in die hoop op die heerlikheid van God.</w:t>
      </w:r>
    </w:p>
    <w:p w14:paraId="793F075D" w14:textId="77777777" w:rsidR="000F7377" w:rsidRDefault="000F7377"/>
    <w:p w14:paraId="020A7778" w14:textId="77777777" w:rsidR="000F7377" w:rsidRDefault="000F7377">
      <w:r xmlns:w="http://schemas.openxmlformats.org/wordprocessingml/2006/main">
        <w:t xml:space="preserve">Efesiërs 3:13 Daarom wil ek hê dat julle nie beswyk van my verdrukkinge vir julle nie, dit is julle heerlikheid.</w:t>
      </w:r>
    </w:p>
    <w:p w14:paraId="6695F3A9" w14:textId="77777777" w:rsidR="000F7377" w:rsidRDefault="000F7377"/>
    <w:p w14:paraId="21B175A9" w14:textId="77777777" w:rsidR="000F7377" w:rsidRDefault="000F7377">
      <w:r xmlns:w="http://schemas.openxmlformats.org/wordprocessingml/2006/main">
        <w:t xml:space="preserve">Paulus moedig die Efesiërs aan om ten spyte van lyding sterk in hulle geloof te wees.</w:t>
      </w:r>
    </w:p>
    <w:p w14:paraId="2FFBA804" w14:textId="77777777" w:rsidR="000F7377" w:rsidRDefault="000F7377"/>
    <w:p w14:paraId="64697033" w14:textId="77777777" w:rsidR="000F7377" w:rsidRDefault="000F7377">
      <w:r xmlns:w="http://schemas.openxmlformats.org/wordprocessingml/2006/main">
        <w:t xml:space="preserve">1: Moenie opgee nie - Paulus se aanmoediging aan die Efesiërs</w:t>
      </w:r>
    </w:p>
    <w:p w14:paraId="3C02510F" w14:textId="77777777" w:rsidR="000F7377" w:rsidRDefault="000F7377"/>
    <w:p w14:paraId="3FEC81F1" w14:textId="77777777" w:rsidR="000F7377" w:rsidRDefault="000F7377">
      <w:r xmlns:w="http://schemas.openxmlformats.org/wordprocessingml/2006/main">
        <w:t xml:space="preserve">2: Staan vas in moeilike tye</w:t>
      </w:r>
    </w:p>
    <w:p w14:paraId="6F41DE0E" w14:textId="77777777" w:rsidR="000F7377" w:rsidRDefault="000F7377"/>
    <w:p w14:paraId="4CF0A151" w14:textId="77777777" w:rsidR="000F7377" w:rsidRDefault="000F7377">
      <w:r xmlns:w="http://schemas.openxmlformats.org/wordprocessingml/2006/main">
        <w:t xml:space="preserve">1: Romeine 8:37-39 - Nee, in al hierdie dinge is ons meer as oorwinnaars deur Hom wat ons liefgehad het.</w:t>
      </w:r>
    </w:p>
    <w:p w14:paraId="46697F5C" w14:textId="77777777" w:rsidR="000F7377" w:rsidRDefault="000F7377"/>
    <w:p w14:paraId="5847CB94" w14:textId="77777777" w:rsidR="000F7377" w:rsidRDefault="000F7377">
      <w:r xmlns:w="http://schemas.openxmlformats.org/wordprocessingml/2006/main">
        <w:t xml:space="preserve">2: Hebreërs 10:35-36 - Moet dus nie julle selfvertroue weggooi nie; dit sal ryklik beloon word.</w:t>
      </w:r>
    </w:p>
    <w:p w14:paraId="5559E0D4" w14:textId="77777777" w:rsidR="000F7377" w:rsidRDefault="000F7377"/>
    <w:p w14:paraId="74130CB7" w14:textId="77777777" w:rsidR="000F7377" w:rsidRDefault="000F7377">
      <w:r xmlns:w="http://schemas.openxmlformats.org/wordprocessingml/2006/main">
        <w:t xml:space="preserve">Efesiërs 3:14 Daarom buig ek my knieë voor die Vader van onse Here Jesus Christus,</w:t>
      </w:r>
    </w:p>
    <w:p w14:paraId="19DBB14F" w14:textId="77777777" w:rsidR="000F7377" w:rsidRDefault="000F7377"/>
    <w:p w14:paraId="1C2DDBAC" w14:textId="77777777" w:rsidR="000F7377" w:rsidRDefault="000F7377">
      <w:r xmlns:w="http://schemas.openxmlformats.org/wordprocessingml/2006/main">
        <w:t xml:space="preserve">Paulus spreek sy toewyding aan die Vader van Jesus uit en vra genade en krag vir die Efesiese </w:t>
      </w:r>
      <w:r xmlns:w="http://schemas.openxmlformats.org/wordprocessingml/2006/main">
        <w:lastRenderedPageBreak xmlns:w="http://schemas.openxmlformats.org/wordprocessingml/2006/main"/>
      </w:r>
      <w:r xmlns:w="http://schemas.openxmlformats.org/wordprocessingml/2006/main">
        <w:t xml:space="preserve">kerk.</w:t>
      </w:r>
    </w:p>
    <w:p w14:paraId="26512343" w14:textId="77777777" w:rsidR="000F7377" w:rsidRDefault="000F7377"/>
    <w:p w14:paraId="11C289A6" w14:textId="77777777" w:rsidR="000F7377" w:rsidRDefault="000F7377">
      <w:r xmlns:w="http://schemas.openxmlformats.org/wordprocessingml/2006/main">
        <w:t xml:space="preserve">1. "Toewyding aan die Vader: Die Grondslag van Christelike Lewe"</w:t>
      </w:r>
    </w:p>
    <w:p w14:paraId="6F2763A4" w14:textId="77777777" w:rsidR="000F7377" w:rsidRDefault="000F7377"/>
    <w:p w14:paraId="55268F93" w14:textId="77777777" w:rsidR="000F7377" w:rsidRDefault="000F7377">
      <w:r xmlns:w="http://schemas.openxmlformats.org/wordprocessingml/2006/main">
        <w:t xml:space="preserve">2. "Die krag van gebed: vind genade en krag in moeilike tye"</w:t>
      </w:r>
    </w:p>
    <w:p w14:paraId="435EE420" w14:textId="77777777" w:rsidR="000F7377" w:rsidRDefault="000F7377"/>
    <w:p w14:paraId="2A6284C8" w14:textId="77777777" w:rsidR="000F7377" w:rsidRDefault="000F7377">
      <w:r xmlns:w="http://schemas.openxmlformats.org/wordprocessingml/2006/main">
        <w:t xml:space="preserve">1. Matteus 6:9-13 - Die Onse Vader</w:t>
      </w:r>
    </w:p>
    <w:p w14:paraId="208CA860" w14:textId="77777777" w:rsidR="000F7377" w:rsidRDefault="000F7377"/>
    <w:p w14:paraId="4F243BCC" w14:textId="77777777" w:rsidR="000F7377" w:rsidRDefault="000F7377">
      <w:r xmlns:w="http://schemas.openxmlformats.org/wordprocessingml/2006/main">
        <w:t xml:space="preserve">2. Filippense 4:6-7 - Moenie bekommer nie</w:t>
      </w:r>
    </w:p>
    <w:p w14:paraId="3C16E18B" w14:textId="77777777" w:rsidR="000F7377" w:rsidRDefault="000F7377"/>
    <w:p w14:paraId="54D76291" w14:textId="77777777" w:rsidR="000F7377" w:rsidRDefault="000F7377">
      <w:r xmlns:w="http://schemas.openxmlformats.org/wordprocessingml/2006/main">
        <w:t xml:space="preserve">Efesiërs 3:15 van wie die hele familie in die hemel en op die aarde genoem is,</w:t>
      </w:r>
    </w:p>
    <w:p w14:paraId="65ED430B" w14:textId="77777777" w:rsidR="000F7377" w:rsidRDefault="000F7377"/>
    <w:p w14:paraId="5A31EC30" w14:textId="77777777" w:rsidR="000F7377" w:rsidRDefault="000F7377">
      <w:r xmlns:w="http://schemas.openxmlformats.org/wordprocessingml/2006/main">
        <w:t xml:space="preserve">Die hele familie van God, beide in die hemel en op aarde, word by Sy Naam uitgeroep.</w:t>
      </w:r>
    </w:p>
    <w:p w14:paraId="483EDC8E" w14:textId="77777777" w:rsidR="000F7377" w:rsidRDefault="000F7377"/>
    <w:p w14:paraId="2EA01BBD" w14:textId="77777777" w:rsidR="000F7377" w:rsidRDefault="000F7377">
      <w:r xmlns:w="http://schemas.openxmlformats.org/wordprocessingml/2006/main">
        <w:t xml:space="preserve">1. Die Familie van God: Eenheid in diversiteit</w:t>
      </w:r>
    </w:p>
    <w:p w14:paraId="4F54E791" w14:textId="77777777" w:rsidR="000F7377" w:rsidRDefault="000F7377"/>
    <w:p w14:paraId="07449194" w14:textId="77777777" w:rsidR="000F7377" w:rsidRDefault="000F7377">
      <w:r xmlns:w="http://schemas.openxmlformats.org/wordprocessingml/2006/main">
        <w:t xml:space="preserve">2. Die Naam van die Here: 'n Seën en 'n opdrag</w:t>
      </w:r>
    </w:p>
    <w:p w14:paraId="6C917D74" w14:textId="77777777" w:rsidR="000F7377" w:rsidRDefault="000F7377"/>
    <w:p w14:paraId="2486CF2B" w14:textId="77777777" w:rsidR="000F7377" w:rsidRDefault="000F7377">
      <w:r xmlns:w="http://schemas.openxmlformats.org/wordprocessingml/2006/main">
        <w:t xml:space="preserve">1. Deuteronomium 28:10 - En al die mense van die aarde sal sien dat die Naam van die Here oor jou uitgeroep is; en hulle sal vir jou bang wees.</w:t>
      </w:r>
    </w:p>
    <w:p w14:paraId="62C65A31" w14:textId="77777777" w:rsidR="000F7377" w:rsidRDefault="000F7377"/>
    <w:p w14:paraId="6E7F0521" w14:textId="77777777" w:rsidR="000F7377" w:rsidRDefault="000F7377">
      <w:r xmlns:w="http://schemas.openxmlformats.org/wordprocessingml/2006/main">
        <w:t xml:space="preserve">2. Handelinge 4:12 - En die saligheid is in geen ander nie, want daar is geen ander naam onder die hemel wat onder die mense gegee is waardeur ons gered moet word nie.</w:t>
      </w:r>
    </w:p>
    <w:p w14:paraId="19F4C272" w14:textId="77777777" w:rsidR="000F7377" w:rsidRDefault="000F7377"/>
    <w:p w14:paraId="5DD441D7" w14:textId="77777777" w:rsidR="000F7377" w:rsidRDefault="000F7377">
      <w:r xmlns:w="http://schemas.openxmlformats.org/wordprocessingml/2006/main">
        <w:t xml:space="preserve">Efesiërs 3:16 dat Hy aan julle sou gee na die rykdom van sy heerlikheid om deur sy Gees versterk te word in die innerlike mens;</w:t>
      </w:r>
    </w:p>
    <w:p w14:paraId="32EEB850" w14:textId="77777777" w:rsidR="000F7377" w:rsidRDefault="000F7377"/>
    <w:p w14:paraId="0B219B6C" w14:textId="77777777" w:rsidR="000F7377" w:rsidRDefault="000F7377">
      <w:r xmlns:w="http://schemas.openxmlformats.org/wordprocessingml/2006/main">
        <w:t xml:space="preserve">Die krag van God se Gees versterk ons innerlike mens.</w:t>
      </w:r>
    </w:p>
    <w:p w14:paraId="23544737" w14:textId="77777777" w:rsidR="000F7377" w:rsidRDefault="000F7377"/>
    <w:p w14:paraId="733CDFAB" w14:textId="77777777" w:rsidR="000F7377" w:rsidRDefault="000F7377">
      <w:r xmlns:w="http://schemas.openxmlformats.org/wordprocessingml/2006/main">
        <w:t xml:space="preserve">1. Die Krag van die Gees in Ons</w:t>
      </w:r>
    </w:p>
    <w:p w14:paraId="015DA966" w14:textId="77777777" w:rsidR="000F7377" w:rsidRDefault="000F7377"/>
    <w:p w14:paraId="01384E5A" w14:textId="77777777" w:rsidR="000F7377" w:rsidRDefault="000F7377">
      <w:r xmlns:w="http://schemas.openxmlformats.org/wordprocessingml/2006/main">
        <w:t xml:space="preserve">2. Hoe om toegang tot God se krag te verkry</w:t>
      </w:r>
    </w:p>
    <w:p w14:paraId="6822912F" w14:textId="77777777" w:rsidR="000F7377" w:rsidRDefault="000F7377"/>
    <w:p w14:paraId="1128B026" w14:textId="77777777" w:rsidR="000F7377" w:rsidRDefault="000F7377">
      <w:r xmlns:w="http://schemas.openxmlformats.org/wordprocessingml/2006/main">
        <w:t xml:space="preserve">1. Romeine 8:11 - "En as die Gees van Hom wat Jesus uit die dode opgewek het, in julle woon, sal Hy wat Christus uit die dode opgewek het, ook julle sterflike liggame lewend maak deur sy Gees wat in julle woon."</w:t>
      </w:r>
    </w:p>
    <w:p w14:paraId="60FA5488" w14:textId="77777777" w:rsidR="000F7377" w:rsidRDefault="000F7377"/>
    <w:p w14:paraId="7E89BE1E" w14:textId="77777777" w:rsidR="000F7377" w:rsidRDefault="000F7377">
      <w:r xmlns:w="http://schemas.openxmlformats.org/wordprocessingml/2006/main">
        <w:t xml:space="preserve">2. Galasiërs 5:16 - "Dit sê ek dan: Wandel in die Gees, dan sal julle nie die begeerlikheid van die vlees volbring nie."</w:t>
      </w:r>
    </w:p>
    <w:p w14:paraId="054F8781" w14:textId="77777777" w:rsidR="000F7377" w:rsidRDefault="000F7377"/>
    <w:p w14:paraId="570E040D" w14:textId="77777777" w:rsidR="000F7377" w:rsidRDefault="000F7377">
      <w:r xmlns:w="http://schemas.openxmlformats.org/wordprocessingml/2006/main">
        <w:t xml:space="preserve">Efesiërs 3:17 sodat Christus deur die geloof in julle harte kan woon; dat julle, gewortel en gegrond in liefde,</w:t>
      </w:r>
    </w:p>
    <w:p w14:paraId="4FBE5CA9" w14:textId="77777777" w:rsidR="000F7377" w:rsidRDefault="000F7377"/>
    <w:p w14:paraId="54F5957C" w14:textId="77777777" w:rsidR="000F7377" w:rsidRDefault="000F7377">
      <w:r xmlns:w="http://schemas.openxmlformats.org/wordprocessingml/2006/main">
        <w:t xml:space="preserve">Die gedeelte praat van die skep van 'n omgewing van geloof en liefde in ons harte.</w:t>
      </w:r>
    </w:p>
    <w:p w14:paraId="6C74AAEF" w14:textId="77777777" w:rsidR="000F7377" w:rsidRDefault="000F7377"/>
    <w:p w14:paraId="52CE7A73" w14:textId="77777777" w:rsidR="000F7377" w:rsidRDefault="000F7377">
      <w:r xmlns:w="http://schemas.openxmlformats.org/wordprocessingml/2006/main">
        <w:t xml:space="preserve">1: Gewortel en gegrond in liefde - A oor die belangrikheid van geloof en liefde in ons lewens.</w:t>
      </w:r>
    </w:p>
    <w:p w14:paraId="563C6FB5" w14:textId="77777777" w:rsidR="000F7377" w:rsidRDefault="000F7377"/>
    <w:p w14:paraId="67965C1A" w14:textId="77777777" w:rsidR="000F7377" w:rsidRDefault="000F7377">
      <w:r xmlns:w="http://schemas.openxmlformats.org/wordprocessingml/2006/main">
        <w:t xml:space="preserve">2: Woon in Christus - A oor Christus as die fondament van ons lewens.</w:t>
      </w:r>
    </w:p>
    <w:p w14:paraId="0E583A20" w14:textId="77777777" w:rsidR="000F7377" w:rsidRDefault="000F7377"/>
    <w:p w14:paraId="69BA8795" w14:textId="77777777" w:rsidR="000F7377" w:rsidRDefault="000F7377">
      <w:r xmlns:w="http://schemas.openxmlformats.org/wordprocessingml/2006/main">
        <w:t xml:space="preserve">1: Romeine 5:5 - "En die hoop beskaam nie, omdat die liefde van God in ons harte uitgestort is deur die Heilige Gees wat aan ons gegee is."</w:t>
      </w:r>
    </w:p>
    <w:p w14:paraId="33F0548B" w14:textId="77777777" w:rsidR="000F7377" w:rsidRDefault="000F7377"/>
    <w:p w14:paraId="25E8242D" w14:textId="77777777" w:rsidR="000F7377" w:rsidRDefault="000F7377">
      <w:r xmlns:w="http://schemas.openxmlformats.org/wordprocessingml/2006/main">
        <w:t xml:space="preserve">2:1 Johannes 4:8 - "Hy wat nie liefhet nie, ken God nie, want God is liefde."</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Efesiërs 3:18 Mag saam met al die heiliges begryp wat die breedte en lengte en diepte en hoogte is;</w:t>
      </w:r>
    </w:p>
    <w:p w14:paraId="109430F6" w14:textId="77777777" w:rsidR="000F7377" w:rsidRDefault="000F7377"/>
    <w:p w14:paraId="2027002C" w14:textId="77777777" w:rsidR="000F7377" w:rsidRDefault="000F7377">
      <w:r xmlns:w="http://schemas.openxmlformats.org/wordprocessingml/2006/main">
        <w:t xml:space="preserve">Die gedeelte praat van die gelowige se behoefte om die omvang van God se liefde te verstaan.</w:t>
      </w:r>
    </w:p>
    <w:p w14:paraId="133E514F" w14:textId="77777777" w:rsidR="000F7377" w:rsidRDefault="000F7377"/>
    <w:p w14:paraId="58C1F573" w14:textId="77777777" w:rsidR="000F7377" w:rsidRDefault="000F7377">
      <w:r xmlns:w="http://schemas.openxmlformats.org/wordprocessingml/2006/main">
        <w:t xml:space="preserve">1: God se liefde is onmeetbaar</w:t>
      </w:r>
    </w:p>
    <w:p w14:paraId="23F22DFF" w14:textId="77777777" w:rsidR="000F7377" w:rsidRDefault="000F7377"/>
    <w:p w14:paraId="1CDB54B9" w14:textId="77777777" w:rsidR="000F7377" w:rsidRDefault="000F7377">
      <w:r xmlns:w="http://schemas.openxmlformats.org/wordprocessingml/2006/main">
        <w:t xml:space="preserve">2: Ons behoefte om God se liefde te verstaan</w:t>
      </w:r>
    </w:p>
    <w:p w14:paraId="254E02D1" w14:textId="77777777" w:rsidR="000F7377" w:rsidRDefault="000F7377"/>
    <w:p w14:paraId="3CCEDBF3"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kan hê."</w:t>
      </w:r>
    </w:p>
    <w:p w14:paraId="66D8D2D1" w14:textId="77777777" w:rsidR="000F7377" w:rsidRDefault="000F7377"/>
    <w:p w14:paraId="271C7817" w14:textId="77777777" w:rsidR="000F7377" w:rsidRDefault="000F7377">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14:paraId="0A37CDDF" w14:textId="77777777" w:rsidR="000F7377" w:rsidRDefault="000F7377"/>
    <w:p w14:paraId="19E18A61" w14:textId="77777777" w:rsidR="000F7377" w:rsidRDefault="000F7377">
      <w:r xmlns:w="http://schemas.openxmlformats.org/wordprocessingml/2006/main">
        <w:t xml:space="preserve">Efesiërs 3:19 en om die liefde van Christus te ken, wat die kennis te bowe gaan, sodat julle vervul kan word met al die volheid van God.</w:t>
      </w:r>
    </w:p>
    <w:p w14:paraId="7C865EB6" w14:textId="77777777" w:rsidR="000F7377" w:rsidRDefault="000F7377"/>
    <w:p w14:paraId="49EC6427" w14:textId="77777777" w:rsidR="000F7377" w:rsidRDefault="000F7377">
      <w:r xmlns:w="http://schemas.openxmlformats.org/wordprocessingml/2006/main">
        <w:t xml:space="preserve">Die gedeelte praat van die kennis van die liefde van Christus, wat alle kennis oortref, sodat gelowiges vervul kan word met die volheid van God.</w:t>
      </w:r>
    </w:p>
    <w:p w14:paraId="0CCB05B6" w14:textId="77777777" w:rsidR="000F7377" w:rsidRDefault="000F7377"/>
    <w:p w14:paraId="63A6CCEA" w14:textId="77777777" w:rsidR="000F7377" w:rsidRDefault="000F7377">
      <w:r xmlns:w="http://schemas.openxmlformats.org/wordprocessingml/2006/main">
        <w:t xml:space="preserve">1. Die Ongelooflike Liefde van Christus: Ervaar die Rykdom van Sy Genade</w:t>
      </w:r>
    </w:p>
    <w:p w14:paraId="111016E2" w14:textId="77777777" w:rsidR="000F7377" w:rsidRDefault="000F7377"/>
    <w:p w14:paraId="314AA8D4" w14:textId="77777777" w:rsidR="000F7377" w:rsidRDefault="000F7377">
      <w:r xmlns:w="http://schemas.openxmlformats.org/wordprocessingml/2006/main">
        <w:t xml:space="preserve">2. Lewe in die gevulde-tot-oorvloeiende lewe: Ervaar God se oorvloed</w:t>
      </w:r>
    </w:p>
    <w:p w14:paraId="183BA6DB" w14:textId="77777777" w:rsidR="000F7377" w:rsidRDefault="000F7377"/>
    <w:p w14:paraId="437CF13B" w14:textId="77777777" w:rsidR="000F7377" w:rsidRDefault="000F7377">
      <w:r xmlns:w="http://schemas.openxmlformats.org/wordprocessingml/2006/main">
        <w:t xml:space="preserve">1. Romeine 5:8 - Maar God bewys sy liefde tot ons daarin dat Christus vir ons gesterf het toe ons nog sondaars was.</w:t>
      </w:r>
    </w:p>
    <w:p w14:paraId="2B3F3DD3" w14:textId="77777777" w:rsidR="000F7377" w:rsidRDefault="000F7377"/>
    <w:p w14:paraId="343395E1" w14:textId="77777777" w:rsidR="000F7377" w:rsidRDefault="000F7377">
      <w:r xmlns:w="http://schemas.openxmlformats.org/wordprocessingml/2006/main">
        <w:t xml:space="preserve">2. Efesiërs 1:7-8 - In Hom het ons die verlossing deur sy bloed, die vergewing van sondes na die rykdom van sy genade wat Hy oorvloedig aan ons gemaak het in alle wysheid en verstand.</w:t>
      </w:r>
    </w:p>
    <w:p w14:paraId="3A09A47E" w14:textId="77777777" w:rsidR="000F7377" w:rsidRDefault="000F7377"/>
    <w:p w14:paraId="1EF841C1" w14:textId="77777777" w:rsidR="000F7377" w:rsidRDefault="000F7377">
      <w:r xmlns:w="http://schemas.openxmlformats.org/wordprocessingml/2006/main">
        <w:t xml:space="preserve">Efesiërs 3:20 En aan Hom wat magtig is om te doen ver bo alles wat ons bid of dink, volgens die krag wat in ons werk,</w:t>
      </w:r>
    </w:p>
    <w:p w14:paraId="34FF43A2" w14:textId="77777777" w:rsidR="000F7377" w:rsidRDefault="000F7377"/>
    <w:p w14:paraId="3FD2725F" w14:textId="77777777" w:rsidR="000F7377" w:rsidRDefault="000F7377">
      <w:r xmlns:w="http://schemas.openxmlformats.org/wordprocessingml/2006/main">
        <w:t xml:space="preserve">God is in staat om veel meer te doen as wat ons ooit kon vra of ons kan voorstel, as gevolg van die krag wat in ons werk.</w:t>
      </w:r>
    </w:p>
    <w:p w14:paraId="077A7C29" w14:textId="77777777" w:rsidR="000F7377" w:rsidRDefault="000F7377"/>
    <w:p w14:paraId="00F9D59D" w14:textId="77777777" w:rsidR="000F7377" w:rsidRDefault="000F7377">
      <w:r xmlns:w="http://schemas.openxmlformats.org/wordprocessingml/2006/main">
        <w:t xml:space="preserve">1. Die krag van God: ons vermoë om verder as ons verwagtinge te reik</w:t>
      </w:r>
    </w:p>
    <w:p w14:paraId="0B849BAA" w14:textId="77777777" w:rsidR="000F7377" w:rsidRDefault="000F7377"/>
    <w:p w14:paraId="79548200" w14:textId="77777777" w:rsidR="000F7377" w:rsidRDefault="000F7377">
      <w:r xmlns:w="http://schemas.openxmlformats.org/wordprocessingml/2006/main">
        <w:t xml:space="preserve">2. Die oorvloed van God: Gaan verder as ons verbeelding</w:t>
      </w:r>
    </w:p>
    <w:p w14:paraId="3A0C3D03" w14:textId="77777777" w:rsidR="000F7377" w:rsidRDefault="000F7377"/>
    <w:p w14:paraId="028D79D4" w14:textId="77777777" w:rsidR="000F7377" w:rsidRDefault="000F7377">
      <w:r xmlns:w="http://schemas.openxmlformats.org/wordprocessingml/2006/main">
        <w:t xml:space="preserve">1. Filippense 4:13 - "Ek is tot alles in staat deur Christus wat my krag gee."</w:t>
      </w:r>
    </w:p>
    <w:p w14:paraId="08877669" w14:textId="77777777" w:rsidR="000F7377" w:rsidRDefault="000F7377"/>
    <w:p w14:paraId="4FD65D0F" w14:textId="77777777" w:rsidR="000F7377" w:rsidRDefault="000F7377">
      <w:r xmlns:w="http://schemas.openxmlformats.org/wordprocessingml/2006/main">
        <w:t xml:space="preserve">2. Jesaja 40:29 - "Hy gee krag aan die vermoeide, en aan die wat geen krag het nie, vermeerder Hy krag."</w:t>
      </w:r>
    </w:p>
    <w:p w14:paraId="6DBCDAC9" w14:textId="77777777" w:rsidR="000F7377" w:rsidRDefault="000F7377"/>
    <w:p w14:paraId="0122337B" w14:textId="77777777" w:rsidR="000F7377" w:rsidRDefault="000F7377">
      <w:r xmlns:w="http://schemas.openxmlformats.org/wordprocessingml/2006/main">
        <w:t xml:space="preserve">Efesiërs 3:21 Aan Hom kom die heerlikheid toe in die gemeente deur Christus Jesus deur alle eeue, tot in die wêreld. Amen.</w:t>
      </w:r>
    </w:p>
    <w:p w14:paraId="181D9CE0" w14:textId="77777777" w:rsidR="000F7377" w:rsidRDefault="000F7377"/>
    <w:p w14:paraId="4317F0C7" w14:textId="77777777" w:rsidR="000F7377" w:rsidRDefault="000F7377">
      <w:r xmlns:w="http://schemas.openxmlformats.org/wordprocessingml/2006/main">
        <w:t xml:space="preserve">God se eer moet in die kerk deur Jesus deur alle ewigheid gevier word.</w:t>
      </w:r>
    </w:p>
    <w:p w14:paraId="087CD880" w14:textId="77777777" w:rsidR="000F7377" w:rsidRDefault="000F7377"/>
    <w:p w14:paraId="388A6C55" w14:textId="77777777" w:rsidR="000F7377" w:rsidRDefault="000F7377">
      <w:r xmlns:w="http://schemas.openxmlformats.org/wordprocessingml/2006/main">
        <w:t xml:space="preserve">1: Laat ons God loof vir sy ewige heerlikheid en oor ons heers.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Verbly julle altyd in die Here, want sy heerlikheid is oneindig en sy liefde is tot in ewigheid.</w:t>
      </w:r>
    </w:p>
    <w:p w14:paraId="10430F2A" w14:textId="77777777" w:rsidR="000F7377" w:rsidRDefault="000F7377"/>
    <w:p w14:paraId="77A97746" w14:textId="77777777" w:rsidR="000F7377" w:rsidRDefault="000F7377">
      <w:r xmlns:w="http://schemas.openxmlformats.org/wordprocessingml/2006/main">
        <w:t xml:space="preserve">1: Psalm 145:1-3 - "Ek sal U loof, my God en Koning, en u Naam loof tot in alle ewigheid. Elke dag sal ek U loof en u Naam loof tot in alle ewigheid. Groot is die HERE, en grootliks vir word geprys, en sy grootheid is ondeurgrondelik.”</w:t>
      </w:r>
    </w:p>
    <w:p w14:paraId="3B51C166" w14:textId="77777777" w:rsidR="000F7377" w:rsidRDefault="000F7377"/>
    <w:p w14:paraId="4A754164" w14:textId="77777777" w:rsidR="000F7377" w:rsidRDefault="000F7377">
      <w:r xmlns:w="http://schemas.openxmlformats.org/wordprocessingml/2006/main">
        <w:t xml:space="preserve">2: Jesaja 6:3 - “En die een het na die ander geroep en gesê: Heilig, heilig, heilig is die Here van die leërskare; die hele aarde is vol van sy heerlikheid!'”</w:t>
      </w:r>
    </w:p>
    <w:p w14:paraId="0F5A8348" w14:textId="77777777" w:rsidR="000F7377" w:rsidRDefault="000F7377"/>
    <w:p w14:paraId="0C0297B4" w14:textId="77777777" w:rsidR="000F7377" w:rsidRDefault="000F7377">
      <w:r xmlns:w="http://schemas.openxmlformats.org/wordprocessingml/2006/main">
        <w:t xml:space="preserve">Efesiërs 4 is die vierde hoofstuk van die brief van Paulus aan die Efesiërs. In hierdie hoofstuk beklemtoon Paulus die eenheid en volwassenheid van gelowiges in Christus, en spoor hulle aan om waardig hul roeping te lewe.</w:t>
      </w:r>
    </w:p>
    <w:p w14:paraId="5A8280EF" w14:textId="77777777" w:rsidR="000F7377" w:rsidRDefault="000F7377"/>
    <w:p w14:paraId="5B993D48" w14:textId="77777777" w:rsidR="000F7377" w:rsidRDefault="000F7377">
      <w:r xmlns:w="http://schemas.openxmlformats.org/wordprocessingml/2006/main">
        <w:t xml:space="preserve">1ste Paragraaf: Paulus begin deur gelowiges aan te spoor om op 'n wyse te wandel wat hulle roeping waardig is, met nederigheid, sagmoedigheid, geduld en liefde (Efesiërs 4:1-3). Hy beklemtoon die belangrikheid daarvan om eenheid in die Gees en vrede onder mekaar te handhaaf. Paulus beklemtoon dat daar een liggaam, een Gees, een hoop, een Here, een geloof, een doop en een God en Vader oor alles is.</w:t>
      </w:r>
    </w:p>
    <w:p w14:paraId="20D0DD42" w14:textId="77777777" w:rsidR="000F7377" w:rsidRDefault="000F7377"/>
    <w:p w14:paraId="07C4E840" w14:textId="77777777" w:rsidR="000F7377" w:rsidRDefault="000F7377">
      <w:r xmlns:w="http://schemas.openxmlformats.org/wordprocessingml/2006/main">
        <w:t xml:space="preserve">2de Paragraaf: Paulus verduidelik dat Christus verskeie gawes gegee het om gelowiges toe te rus vir werke van diens en vir die opbou van die liggaam van Christus (Efesiërs 4:11-13). Hierdie gawes sluit apostels, profete, evangeliste, pastore en leraars in. Die doel is om eenheid in geloof en kennis aangaande Christus te verkry, terwyl dit tot volwassenheid groei. Deur in liefde waarheid te praat en as 'n verenigde liggaam onder Christus se hoofskap te funksioneer, word gelowiges aangemoedig om saam te groei.</w:t>
      </w:r>
    </w:p>
    <w:p w14:paraId="280E865D" w14:textId="77777777" w:rsidR="000F7377" w:rsidRDefault="000F7377"/>
    <w:p w14:paraId="50457095" w14:textId="77777777" w:rsidR="000F7377" w:rsidRDefault="000F7377">
      <w:r xmlns:w="http://schemas.openxmlformats.org/wordprocessingml/2006/main">
        <w:t xml:space="preserve">3de Paragraaf: Die hoofstuk word afgesluit met praktiese instruksies vir Christelike lewe (Efesiërs 4:17-32). Paulus moedig gelowiges aan om nie te lewe soos hulle voor Christus geken het nie, maar eerder hul ou self wat deur bedrieglike begeertes gekenmerk word, uit te stel. In plaas daarvan moet hulle in hul gedagtes vernuwe word en beklee word met die nuwe self wat na God se gelykenis geskep is – gekenmerk deur geregtigheid en heiligheid.</w:t>
      </w:r>
    </w:p>
    <w:p w14:paraId="12FCD2F5" w14:textId="77777777" w:rsidR="000F7377" w:rsidRDefault="000F7377">
      <w:r xmlns:w="http://schemas.openxmlformats.org/wordprocessingml/2006/main">
        <w:t xml:space="preserve">Paulus moedig eerlike kommunikasie onder gelowiges aan terwyl hy onheilsame praatjies of bitterheid vermy. Hy beklemtoon vriendelikheid, vergifnis soos gemodelleer deur God se vergifnis deur Jesus se offer. Gelowiges word aangemoedig om God se liefde na te volg wat deur opofferende dade gedemonstreer word eerder as om betrokke te raak by sondige gedrag.</w:t>
      </w:r>
    </w:p>
    <w:p w14:paraId="0835B7C8" w14:textId="77777777" w:rsidR="000F7377" w:rsidRDefault="000F7377"/>
    <w:p w14:paraId="0FD81EAB" w14:textId="77777777" w:rsidR="000F7377" w:rsidRDefault="000F7377">
      <w:r xmlns:w="http://schemas.openxmlformats.org/wordprocessingml/2006/main">
        <w:t xml:space="preserve">Ter opsomming,</w:t>
      </w:r>
    </w:p>
    <w:p w14:paraId="711D43A2" w14:textId="77777777" w:rsidR="000F7377" w:rsidRDefault="000F7377">
      <w:r xmlns:w="http://schemas.openxmlformats.org/wordprocessingml/2006/main">
        <w:t xml:space="preserve">Hoofstuk vier van Efesiërs beklemtoon die belangrikheid daarvan om 'n lewe te lei wat ons roeping as volgelinge van Christus waardig is. Paulus beklemtoon eenheid in die Gees en vrede onder gelowiges, en erken die uiteenlopende gawes wat Christus gegee het om hulle toe te rus vir diens en groei.</w:t>
      </w:r>
    </w:p>
    <w:p w14:paraId="0AB8A2EE" w14:textId="77777777" w:rsidR="000F7377" w:rsidRDefault="000F7377">
      <w:r xmlns:w="http://schemas.openxmlformats.org/wordprocessingml/2006/main">
        <w:t xml:space="preserve">Hy moedig gelowiges aan om hul rol in die opbou van die liggaam van Christus te aanvaar terwyl hulle eenheid in geloof en kennis verkry. Paulus gee praktiese instruksies vir die Christelike lewe, en dring hulle aan om hul ou self af te lê, in hul gedagtes vernuwe te word en die nuwe self aan te trek wat na God se gelykenis geskape is.</w:t>
      </w:r>
    </w:p>
    <w:p w14:paraId="684F2859" w14:textId="77777777" w:rsidR="000F7377" w:rsidRDefault="000F7377">
      <w:r xmlns:w="http://schemas.openxmlformats.org/wordprocessingml/2006/main">
        <w:t xml:space="preserve">Hierdie hoofstuk beklemtoon die betekenis van eenheid, volwassenheid en om 'n getransformeerde lewe te lei wat gekenmerk word deur geregtigheid, vriendelikheid, vergifnis en liefde. Dit roep gelowiges op om hul unieke rolle binne die liggaam van Christus te omhels terwyl hulle groei najaag en Christus-agtige karakter in hul interaksies met ander vertoon.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Efesiërs 4:1 Ek smeek julle dan, die gevangene van die Here, dat julle wandel waardig die roeping waarmee julle geroep is,</w:t>
      </w:r>
    </w:p>
    <w:p w14:paraId="3BD38CE3" w14:textId="77777777" w:rsidR="000F7377" w:rsidRDefault="000F7377"/>
    <w:p w14:paraId="3DD0A1BA" w14:textId="77777777" w:rsidR="000F7377" w:rsidRDefault="000F7377">
      <w:r xmlns:w="http://schemas.openxmlformats.org/wordprocessingml/2006/main">
        <w:t xml:space="preserve">Leef 'n lewe wat jou roeping waardig is.</w:t>
      </w:r>
    </w:p>
    <w:p w14:paraId="07D93E6E" w14:textId="77777777" w:rsidR="000F7377" w:rsidRDefault="000F7377"/>
    <w:p w14:paraId="343CBDFB" w14:textId="77777777" w:rsidR="000F7377" w:rsidRDefault="000F7377">
      <w:r xmlns:w="http://schemas.openxmlformats.org/wordprocessingml/2006/main">
        <w:t xml:space="preserve">1: Leef 'n lewe van doel en betekenis, want God het ons almal tot 'n groter doel geroep.</w:t>
      </w:r>
    </w:p>
    <w:p w14:paraId="19510C9E" w14:textId="77777777" w:rsidR="000F7377" w:rsidRDefault="000F7377"/>
    <w:p w14:paraId="555DD959" w14:textId="77777777" w:rsidR="000F7377" w:rsidRDefault="000F7377">
      <w:r xmlns:w="http://schemas.openxmlformats.org/wordprocessingml/2006/main">
        <w:t xml:space="preserve">2: Laat ons daarna streef om ons lewens op 'n manier te leef wat vir God welgevallig is, want ons is geroep om dit te doen.</w:t>
      </w:r>
    </w:p>
    <w:p w14:paraId="0C67FDE8" w14:textId="77777777" w:rsidR="000F7377" w:rsidRDefault="000F7377"/>
    <w:p w14:paraId="0C846734" w14:textId="77777777" w:rsidR="000F7377" w:rsidRDefault="000F7377">
      <w:r xmlns:w="http://schemas.openxmlformats.org/wordprocessingml/2006/main">
        <w:t xml:space="preserve">1:Filippense 2:12-13 – “Daarom, my geliefdes, soos julle altyd gehoorsaam was, so werk nou, nie net soos voor my teenwoordigheid nie, maar veel meer in my afwesigheid, julle eie heil met vrees en bewing, want dit is God wat in jou werk om te wil sowel as om te werk na sy welbehae.”</w:t>
      </w:r>
    </w:p>
    <w:p w14:paraId="4E77F907" w14:textId="77777777" w:rsidR="000F7377" w:rsidRDefault="000F7377"/>
    <w:p w14:paraId="6B9951CA" w14:textId="77777777" w:rsidR="000F7377" w:rsidRDefault="000F7377">
      <w:r xmlns:w="http://schemas.openxmlformats.org/wordprocessingml/2006/main">
        <w:t xml:space="preserve">2: Kolossense 1:10 - "Om te wandel op 'n manier wat die Here waardig is, wat Hom ten volle behaag, </w:t>
      </w:r>
      <w:r xmlns:w="http://schemas.openxmlformats.org/wordprocessingml/2006/main">
        <w:lastRenderedPageBreak xmlns:w="http://schemas.openxmlformats.org/wordprocessingml/2006/main"/>
      </w:r>
      <w:r xmlns:w="http://schemas.openxmlformats.org/wordprocessingml/2006/main">
        <w:t xml:space="preserve">vrug dra in elke goeie werk en toeneem in die kennis van God."</w:t>
      </w:r>
    </w:p>
    <w:p w14:paraId="73E3A0D3" w14:textId="77777777" w:rsidR="000F7377" w:rsidRDefault="000F7377"/>
    <w:p w14:paraId="7E9DB4F6" w14:textId="77777777" w:rsidR="000F7377" w:rsidRDefault="000F7377">
      <w:r xmlns:w="http://schemas.openxmlformats.org/wordprocessingml/2006/main">
        <w:t xml:space="preserve">Efesiërs 4:2 Met alle nederigheid en sagmoedigheid, met lankmoedigheid, terwyl julle mekaar in liefde verdra;</w:t>
      </w:r>
    </w:p>
    <w:p w14:paraId="03343A61" w14:textId="77777777" w:rsidR="000F7377" w:rsidRDefault="000F7377"/>
    <w:p w14:paraId="05B05C34" w14:textId="77777777" w:rsidR="000F7377" w:rsidRDefault="000F7377">
      <w:r xmlns:w="http://schemas.openxmlformats.org/wordprocessingml/2006/main">
        <w:t xml:space="preserve">Ons moet nederig en geduldig met mekaar wees, liefde vir mekaar hê.</w:t>
      </w:r>
    </w:p>
    <w:p w14:paraId="59CDFCE0" w14:textId="77777777" w:rsidR="000F7377" w:rsidRDefault="000F7377"/>
    <w:p w14:paraId="4E6B00DF" w14:textId="77777777" w:rsidR="000F7377" w:rsidRDefault="000F7377">
      <w:r xmlns:w="http://schemas.openxmlformats.org/wordprocessingml/2006/main">
        <w:t xml:space="preserve">1. Die krag van vriendelikheid en geduld in verhoudings</w:t>
      </w:r>
    </w:p>
    <w:p w14:paraId="7A0D3DF4" w14:textId="77777777" w:rsidR="000F7377" w:rsidRDefault="000F7377"/>
    <w:p w14:paraId="690EBCC3" w14:textId="77777777" w:rsidR="000F7377" w:rsidRDefault="000F7377">
      <w:r xmlns:w="http://schemas.openxmlformats.org/wordprocessingml/2006/main">
        <w:t xml:space="preserve">2. Om 'n hart van liefde en nederigheid te kweek</w:t>
      </w:r>
    </w:p>
    <w:p w14:paraId="756C803E" w14:textId="77777777" w:rsidR="000F7377" w:rsidRDefault="000F7377"/>
    <w:p w14:paraId="5E80D0F1" w14:textId="77777777" w:rsidR="000F7377" w:rsidRDefault="000F7377">
      <w:r xmlns:w="http://schemas.openxmlformats.org/wordprocessingml/2006/main">
        <w:t xml:space="preserve">1. 1 Korintiërs 13:1-7</w:t>
      </w:r>
    </w:p>
    <w:p w14:paraId="0EDCA8A9" w14:textId="77777777" w:rsidR="000F7377" w:rsidRDefault="000F7377"/>
    <w:p w14:paraId="423F1F94" w14:textId="77777777" w:rsidR="000F7377" w:rsidRDefault="000F7377">
      <w:r xmlns:w="http://schemas.openxmlformats.org/wordprocessingml/2006/main">
        <w:t xml:space="preserve">2. Kolossense 3:12-14</w:t>
      </w:r>
    </w:p>
    <w:p w14:paraId="0AAB55D9" w14:textId="77777777" w:rsidR="000F7377" w:rsidRDefault="000F7377"/>
    <w:p w14:paraId="6A091A94" w14:textId="77777777" w:rsidR="000F7377" w:rsidRDefault="000F7377">
      <w:r xmlns:w="http://schemas.openxmlformats.org/wordprocessingml/2006/main">
        <w:t xml:space="preserve">Efesiërs 4:3 Probeer om die eenheid van die Gees in die band van vrede te bewaar.</w:t>
      </w:r>
    </w:p>
    <w:p w14:paraId="7A4D9B2B" w14:textId="77777777" w:rsidR="000F7377" w:rsidRDefault="000F7377"/>
    <w:p w14:paraId="0E46C70C" w14:textId="77777777" w:rsidR="000F7377" w:rsidRDefault="000F7377">
      <w:r xmlns:w="http://schemas.openxmlformats.org/wordprocessingml/2006/main">
        <w:t xml:space="preserve">Eenheid onder gelowiges is noodsaaklik om in vrede te lewe.</w:t>
      </w:r>
    </w:p>
    <w:p w14:paraId="4C4EC5BD" w14:textId="77777777" w:rsidR="000F7377" w:rsidRDefault="000F7377"/>
    <w:p w14:paraId="0504CE36" w14:textId="77777777" w:rsidR="000F7377" w:rsidRDefault="000F7377">
      <w:r xmlns:w="http://schemas.openxmlformats.org/wordprocessingml/2006/main">
        <w:t xml:space="preserve">1: Eenheid in die Kerk: Die krag van liefde</w:t>
      </w:r>
    </w:p>
    <w:p w14:paraId="2467AC56" w14:textId="77777777" w:rsidR="000F7377" w:rsidRDefault="000F7377"/>
    <w:p w14:paraId="384B13FE" w14:textId="77777777" w:rsidR="000F7377" w:rsidRDefault="000F7377">
      <w:r xmlns:w="http://schemas.openxmlformats.org/wordprocessingml/2006/main">
        <w:t xml:space="preserve">2: Die belangrikheid van eenheid in 'n gebroke wêreld</w:t>
      </w:r>
    </w:p>
    <w:p w14:paraId="334ACC51" w14:textId="77777777" w:rsidR="000F7377" w:rsidRDefault="000F7377"/>
    <w:p w14:paraId="578D1F7C" w14:textId="77777777" w:rsidR="000F7377" w:rsidRDefault="000F7377">
      <w:r xmlns:w="http://schemas.openxmlformats.org/wordprocessingml/2006/main">
        <w:t xml:space="preserve">1: Joh 17:21-23 “Dat hulle almal een mag wees net soos U, Vader, in My en Ek in U, dat hulle ook in ons een mag wees, sodat die wêreld kan glo dat U My gestuur het. En die heerlikheid wat U My gegee het, het Ek aan hulle gegee; sodat hulle een kan wees, net soos ons een is: Ek in hulle en jy in My, sodat hulle in een volmaak kan word; en dat die wêreld kan weet dat U My gestuur het en hulle liefgehad het soos U My liefgehad het.”</w:t>
      </w:r>
    </w:p>
    <w:p w14:paraId="5BFDACA4" w14:textId="77777777" w:rsidR="000F7377" w:rsidRDefault="000F7377"/>
    <w:p w14:paraId="2DD4EC31" w14:textId="77777777" w:rsidR="000F7377" w:rsidRDefault="000F7377">
      <w:r xmlns:w="http://schemas.openxmlformats.org/wordprocessingml/2006/main">
        <w:t xml:space="preserve">2: Galasiërs 3:28 “Daar is nie meer Jood of Griek nie, daar is nie slaaf of vryman nie, daar is nie man of vrou nie, want julle is almal een in Christus Jesus.”</w:t>
      </w:r>
    </w:p>
    <w:p w14:paraId="5C75DAC2" w14:textId="77777777" w:rsidR="000F7377" w:rsidRDefault="000F7377"/>
    <w:p w14:paraId="30561ED7" w14:textId="77777777" w:rsidR="000F7377" w:rsidRDefault="000F7377">
      <w:r xmlns:w="http://schemas.openxmlformats.org/wordprocessingml/2006/main">
        <w:t xml:space="preserve">Efesiërs 4:4 Dit is een liggaam en een Gees, soos julle ook geroep is in een hoop van julle roeping;</w:t>
      </w:r>
    </w:p>
    <w:p w14:paraId="72E9FA31" w14:textId="77777777" w:rsidR="000F7377" w:rsidRDefault="000F7377"/>
    <w:p w14:paraId="15300CB6" w14:textId="77777777" w:rsidR="000F7377" w:rsidRDefault="000F7377">
      <w:r xmlns:w="http://schemas.openxmlformats.org/wordprocessingml/2006/main">
        <w:t xml:space="preserve">Een: Ons is almal geroep om deel te wees van dieselfde liggaam van gelowiges en deel in een hoop.</w:t>
      </w:r>
    </w:p>
    <w:p w14:paraId="6F644C99" w14:textId="77777777" w:rsidR="000F7377" w:rsidRDefault="000F7377"/>
    <w:p w14:paraId="75DB8968" w14:textId="77777777" w:rsidR="000F7377" w:rsidRDefault="000F7377">
      <w:r xmlns:w="http://schemas.openxmlformats.org/wordprocessingml/2006/main">
        <w:t xml:space="preserve">Tweedens: Om in harmonie as een liggaam te lewe, vereis dat ons verenig is in die Gees.</w:t>
      </w:r>
    </w:p>
    <w:p w14:paraId="0233567E" w14:textId="77777777" w:rsidR="000F7377" w:rsidRDefault="000F7377"/>
    <w:p w14:paraId="0689CF0F" w14:textId="77777777" w:rsidR="000F7377" w:rsidRDefault="000F7377">
      <w:r xmlns:w="http://schemas.openxmlformats.org/wordprocessingml/2006/main">
        <w:t xml:space="preserve">Eerstens: 1 Korintiërs 12:12-13 - "Want soos die liggaam een is en baie lede het, en al die lede van die liggaam, al is hulle baie, een liggaam is, so is dit ook met Christus. Want in een Gees was ons almal is tot een liggaam gedoop—Jode of Grieke, slawe of vryes—en almal is van een Gees laat drink.”</w:t>
      </w:r>
    </w:p>
    <w:p w14:paraId="6FD9172A" w14:textId="77777777" w:rsidR="000F7377" w:rsidRDefault="000F7377"/>
    <w:p w14:paraId="765A973D" w14:textId="77777777" w:rsidR="000F7377" w:rsidRDefault="000F7377">
      <w:r xmlns:w="http://schemas.openxmlformats.org/wordprocessingml/2006/main">
        <w:t xml:space="preserve">Tweedens : Kolossense 3:14-15 - "En beklee julle bo dit alles met liefde wat alles in volmaakte harmonie saambind. En laat die vrede van Christus in julle harte heers, waartoe julle inderdaad in een liggaam geroep is. En wees dankbaar. ."</w:t>
      </w:r>
    </w:p>
    <w:p w14:paraId="0C68ECEF" w14:textId="77777777" w:rsidR="000F7377" w:rsidRDefault="000F7377"/>
    <w:p w14:paraId="30564459" w14:textId="77777777" w:rsidR="000F7377" w:rsidRDefault="000F7377">
      <w:r xmlns:w="http://schemas.openxmlformats.org/wordprocessingml/2006/main">
        <w:t xml:space="preserve">Efesiërs 4:5 Een Here, een geloof, een doop,</w:t>
      </w:r>
    </w:p>
    <w:p w14:paraId="7888D4A8" w14:textId="77777777" w:rsidR="000F7377" w:rsidRDefault="000F7377"/>
    <w:p w14:paraId="3453386D" w14:textId="77777777" w:rsidR="000F7377" w:rsidRDefault="000F7377">
      <w:r xmlns:w="http://schemas.openxmlformats.org/wordprocessingml/2006/main">
        <w:t xml:space="preserve">Die gedeelte beklemtoon die belangrikheid van eenheid in die Here, geloof en doop.</w:t>
      </w:r>
    </w:p>
    <w:p w14:paraId="77A89020" w14:textId="77777777" w:rsidR="000F7377" w:rsidRDefault="000F7377"/>
    <w:p w14:paraId="18AE165C" w14:textId="77777777" w:rsidR="000F7377" w:rsidRDefault="000F7377">
      <w:r xmlns:w="http://schemas.openxmlformats.org/wordprocessingml/2006/main">
        <w:t xml:space="preserve">1: Die eenheid van die Here: Hoe om ons eenheid te vier</w:t>
      </w:r>
    </w:p>
    <w:p w14:paraId="699C8F47" w14:textId="77777777" w:rsidR="000F7377" w:rsidRDefault="000F7377"/>
    <w:p w14:paraId="3631780D" w14:textId="77777777" w:rsidR="000F7377" w:rsidRDefault="000F7377">
      <w:r xmlns:w="http://schemas.openxmlformats.org/wordprocessingml/2006/main">
        <w:t xml:space="preserve">2: Die geloof van die doop: 'n Grondslag vir 'n verenigde toekoms</w:t>
      </w:r>
    </w:p>
    <w:p w14:paraId="22D75BB9" w14:textId="77777777" w:rsidR="000F7377" w:rsidRDefault="000F7377"/>
    <w:p w14:paraId="3AE6893F" w14:textId="77777777" w:rsidR="000F7377" w:rsidRDefault="000F7377">
      <w:r xmlns:w="http://schemas.openxmlformats.org/wordprocessingml/2006/main">
        <w:t xml:space="preserve">1: Johannes 17:20-23 - Jesus se gebed vir eenheid onder gelowiges</w:t>
      </w:r>
    </w:p>
    <w:p w14:paraId="392C02D7" w14:textId="77777777" w:rsidR="000F7377" w:rsidRDefault="000F7377"/>
    <w:p w14:paraId="6875BA7C" w14:textId="77777777" w:rsidR="000F7377" w:rsidRDefault="000F7377">
      <w:r xmlns:w="http://schemas.openxmlformats.org/wordprocessingml/2006/main">
        <w:t xml:space="preserve">2: Filippense 2:1-4 - Paulus se oproep tot eenheid vanweë die nederigheid van Christus</w:t>
      </w:r>
    </w:p>
    <w:p w14:paraId="078012B9" w14:textId="77777777" w:rsidR="000F7377" w:rsidRDefault="000F7377"/>
    <w:p w14:paraId="575AF75B" w14:textId="77777777" w:rsidR="000F7377" w:rsidRDefault="000F7377">
      <w:r xmlns:w="http://schemas.openxmlformats.org/wordprocessingml/2006/main">
        <w:t xml:space="preserve">Efesiërs 4:6 Een God en Vader van almal, wat bo almal en deur almal en in julle almal is.</w:t>
      </w:r>
    </w:p>
    <w:p w14:paraId="57D04815" w14:textId="77777777" w:rsidR="000F7377" w:rsidRDefault="000F7377"/>
    <w:p w14:paraId="6C6A284A" w14:textId="77777777" w:rsidR="000F7377" w:rsidRDefault="000F7377">
      <w:r xmlns:w="http://schemas.openxmlformats.org/wordprocessingml/2006/main">
        <w:t xml:space="preserve">Daar is net een God en Hy is die Vader van almal, bo alles, deur almal, en in almal.</w:t>
      </w:r>
    </w:p>
    <w:p w14:paraId="3F9896D8" w14:textId="77777777" w:rsidR="000F7377" w:rsidRDefault="000F7377"/>
    <w:p w14:paraId="5BDFAEF7" w14:textId="77777777" w:rsidR="000F7377" w:rsidRDefault="000F7377">
      <w:r xmlns:w="http://schemas.openxmlformats.org/wordprocessingml/2006/main">
        <w:t xml:space="preserve">1. Die Verbindende Krag van Een God</w:t>
      </w:r>
    </w:p>
    <w:p w14:paraId="2F48130C" w14:textId="77777777" w:rsidR="000F7377" w:rsidRDefault="000F7377"/>
    <w:p w14:paraId="7B0F7A9D" w14:textId="77777777" w:rsidR="000F7377" w:rsidRDefault="000F7377">
      <w:r xmlns:w="http://schemas.openxmlformats.org/wordprocessingml/2006/main">
        <w:t xml:space="preserve">2. Die Alomteenwoordigheid van God</w:t>
      </w:r>
    </w:p>
    <w:p w14:paraId="1BDFCF46" w14:textId="77777777" w:rsidR="000F7377" w:rsidRDefault="000F7377"/>
    <w:p w14:paraId="741F7C2E" w14:textId="77777777" w:rsidR="000F7377" w:rsidRDefault="000F7377">
      <w:r xmlns:w="http://schemas.openxmlformats.org/wordprocessingml/2006/main">
        <w:t xml:space="preserve">1. Efesiërs 4:1-5</w:t>
      </w:r>
    </w:p>
    <w:p w14:paraId="76EBE30C" w14:textId="77777777" w:rsidR="000F7377" w:rsidRDefault="000F7377"/>
    <w:p w14:paraId="52724AC1" w14:textId="77777777" w:rsidR="000F7377" w:rsidRDefault="000F7377">
      <w:r xmlns:w="http://schemas.openxmlformats.org/wordprocessingml/2006/main">
        <w:t xml:space="preserve">2. Romeine 11:36</w:t>
      </w:r>
    </w:p>
    <w:p w14:paraId="05AAB0A6" w14:textId="77777777" w:rsidR="000F7377" w:rsidRDefault="000F7377"/>
    <w:p w14:paraId="00477E51" w14:textId="77777777" w:rsidR="000F7377" w:rsidRDefault="000F7377">
      <w:r xmlns:w="http://schemas.openxmlformats.org/wordprocessingml/2006/main">
        <w:t xml:space="preserve">Efesiërs 4:7 Maar aan elkeen van ons is genade gegee volgens die mate van die gawe van Christus.</w:t>
      </w:r>
    </w:p>
    <w:p w14:paraId="51C58AC5" w14:textId="77777777" w:rsidR="000F7377" w:rsidRDefault="000F7377"/>
    <w:p w14:paraId="22697AE4" w14:textId="77777777" w:rsidR="000F7377" w:rsidRDefault="000F7377">
      <w:r xmlns:w="http://schemas.openxmlformats.org/wordprocessingml/2006/main">
        <w:t xml:space="preserve">God het almal genade in verskillende hoeveelhede gegee, volgens die gawe van Christus.</w:t>
      </w:r>
    </w:p>
    <w:p w14:paraId="439C3E17" w14:textId="77777777" w:rsidR="000F7377" w:rsidRDefault="000F7377"/>
    <w:p w14:paraId="5C06DA36" w14:textId="77777777" w:rsidR="000F7377" w:rsidRDefault="000F7377">
      <w:r xmlns:w="http://schemas.openxmlformats.org/wordprocessingml/2006/main">
        <w:t xml:space="preserve">1. Die grenslose genade van Christus: ons hoop in tye van benoudheid.</w:t>
      </w:r>
    </w:p>
    <w:p w14:paraId="0DEE2C00" w14:textId="77777777" w:rsidR="000F7377" w:rsidRDefault="000F7377"/>
    <w:p w14:paraId="051AC270" w14:textId="77777777" w:rsidR="000F7377" w:rsidRDefault="000F7377">
      <w:r xmlns:w="http://schemas.openxmlformats.org/wordprocessingml/2006/main">
        <w:t xml:space="preserve">2. Die gawes van Christus: die ontsluiting van die krag van genade in ons lewens.</w:t>
      </w:r>
    </w:p>
    <w:p w14:paraId="6EA1EC45" w14:textId="77777777" w:rsidR="000F7377" w:rsidRDefault="000F7377"/>
    <w:p w14:paraId="54F20C00" w14:textId="77777777" w:rsidR="000F7377" w:rsidRDefault="000F7377">
      <w:r xmlns:w="http://schemas.openxmlformats.org/wordprocessingml/2006/main">
        <w:t xml:space="preserve">1. 1 Korintiërs 12:7-10 - Die genade van die Gees manifesteer op verskillende maniere.</w:t>
      </w:r>
    </w:p>
    <w:p w14:paraId="64C33C6E" w14:textId="77777777" w:rsidR="000F7377" w:rsidRDefault="000F7377"/>
    <w:p w14:paraId="30F23F66" w14:textId="77777777" w:rsidR="000F7377" w:rsidRDefault="000F7377">
      <w:r xmlns:w="http://schemas.openxmlformats.org/wordprocessingml/2006/main">
        <w:t xml:space="preserve">2. Romeine 5:15-17 - Genade is oorvloedig vir ons deur die gawe van Christus.</w:t>
      </w:r>
    </w:p>
    <w:p w14:paraId="5876F40F" w14:textId="77777777" w:rsidR="000F7377" w:rsidRDefault="000F7377"/>
    <w:p w14:paraId="667DD2A4" w14:textId="77777777" w:rsidR="000F7377" w:rsidRDefault="000F7377">
      <w:r xmlns:w="http://schemas.openxmlformats.org/wordprocessingml/2006/main">
        <w:t xml:space="preserve">Efesiërs 4:8 Daarom sê Hy: Toe Hy opgevaar het in die hoogte, het Hy gevangenes weggevoer en geskenke aan die mense gegee.</w:t>
      </w:r>
    </w:p>
    <w:p w14:paraId="0406CCB3" w14:textId="77777777" w:rsidR="000F7377" w:rsidRDefault="000F7377"/>
    <w:p w14:paraId="13E7B0D1" w14:textId="77777777" w:rsidR="000F7377" w:rsidRDefault="000F7377">
      <w:r xmlns:w="http://schemas.openxmlformats.org/wordprocessingml/2006/main">
        <w:t xml:space="preserve">In Efesiërs 4:8 praat Paulus van Jesus wat na die hemel opgevaar het en geskenke aan die mensdom gee.</w:t>
      </w:r>
    </w:p>
    <w:p w14:paraId="3A7707D6" w14:textId="77777777" w:rsidR="000F7377" w:rsidRDefault="000F7377"/>
    <w:p w14:paraId="03746248" w14:textId="77777777" w:rsidR="000F7377" w:rsidRDefault="000F7377">
      <w:r xmlns:w="http://schemas.openxmlformats.org/wordprocessingml/2006/main">
        <w:t xml:space="preserve">1. Die Gevange Gevange: Jesus se Triomfantlike Hemelvaart en Geskenk Gee</w:t>
      </w:r>
    </w:p>
    <w:p w14:paraId="22EB06DA" w14:textId="77777777" w:rsidR="000F7377" w:rsidRDefault="000F7377"/>
    <w:p w14:paraId="2D72907E" w14:textId="77777777" w:rsidR="000F7377" w:rsidRDefault="000F7377">
      <w:r xmlns:w="http://schemas.openxmlformats.org/wordprocessingml/2006/main">
        <w:t xml:space="preserve">2. Die gawe van die lewe: waardeer die gawes wat God aan ons gegee het</w:t>
      </w:r>
    </w:p>
    <w:p w14:paraId="1F1E0D90" w14:textId="77777777" w:rsidR="000F7377" w:rsidRDefault="000F7377"/>
    <w:p w14:paraId="5EFB1458" w14:textId="77777777" w:rsidR="000F7377" w:rsidRDefault="000F7377">
      <w:r xmlns:w="http://schemas.openxmlformats.org/wordprocessingml/2006/main">
        <w:t xml:space="preserve">1. Filippense 2:8-11 – Jesus het homself verneder deur gehoorsaam te word tot die dood, ja, die dood aan die kruis. Daarom het God hom uitermate verhef en hom die naam gegee wat bo elke naam is.</w:t>
      </w:r>
    </w:p>
    <w:p w14:paraId="6148554D" w14:textId="77777777" w:rsidR="000F7377" w:rsidRDefault="000F7377"/>
    <w:p w14:paraId="2EFD42F1" w14:textId="77777777" w:rsidR="000F7377" w:rsidRDefault="000F7377">
      <w:r xmlns:w="http://schemas.openxmlformats.org/wordprocessingml/2006/main">
        <w:t xml:space="preserve">2. Romeine 5:15-17 – Maar die vrye gawe is nie soos die oortreding nie. Want as baie deur die oortreding van een mens gesterf het, veel meer het die genade van God en die vrye gawe deur die genade van daardie een mens, Jesus Christus, vir baie oorvloedig geword.</w:t>
      </w:r>
    </w:p>
    <w:p w14:paraId="44FDD478" w14:textId="77777777" w:rsidR="000F7377" w:rsidRDefault="000F7377"/>
    <w:p w14:paraId="58CCCCEB" w14:textId="77777777" w:rsidR="000F7377" w:rsidRDefault="000F7377">
      <w:r xmlns:w="http://schemas.openxmlformats.org/wordprocessingml/2006/main">
        <w:t xml:space="preserve">Efesiërs 4:9 (Nou dat Hy opgevaar het, wat is dit anders as dat Hy ook eerste neergedaal het na die onderste dele van die aarde?</w:t>
      </w:r>
    </w:p>
    <w:p w14:paraId="43DE3E98" w14:textId="77777777" w:rsidR="000F7377" w:rsidRDefault="000F7377"/>
    <w:p w14:paraId="40142449" w14:textId="77777777" w:rsidR="000F7377" w:rsidRDefault="000F7377">
      <w:r xmlns:w="http://schemas.openxmlformats.org/wordprocessingml/2006/main">
        <w:t xml:space="preserve">Hierdie gedeelte uit Efesiërs 4:9 praat van Jesus se afkoms na die onderste dele van die aarde.</w:t>
      </w:r>
    </w:p>
    <w:p w14:paraId="5FC0E0E8" w14:textId="77777777" w:rsidR="000F7377" w:rsidRDefault="000F7377"/>
    <w:p w14:paraId="0580FCB3" w14:textId="77777777" w:rsidR="000F7377" w:rsidRDefault="000F7377">
      <w:r xmlns:w="http://schemas.openxmlformats.org/wordprocessingml/2006/main">
        <w:t xml:space="preserve">1. Jesus Christus se afkoms en triomf: 'n Betekenisvolle voorbeeld vir ons lewens</w:t>
      </w:r>
    </w:p>
    <w:p w14:paraId="406B1F64" w14:textId="77777777" w:rsidR="000F7377" w:rsidRDefault="000F7377"/>
    <w:p w14:paraId="68A01A4A" w14:textId="77777777" w:rsidR="000F7377" w:rsidRDefault="000F7377">
      <w:r xmlns:w="http://schemas.openxmlformats.org/wordprocessingml/2006/main">
        <w:t xml:space="preserve">2. Die betekenis van Jesus se afkoms vir sy volgelinge</w:t>
      </w:r>
    </w:p>
    <w:p w14:paraId="611D765A" w14:textId="77777777" w:rsidR="000F7377" w:rsidRDefault="000F7377"/>
    <w:p w14:paraId="425242FF" w14:textId="77777777" w:rsidR="000F7377" w:rsidRDefault="000F7377">
      <w:r xmlns:w="http://schemas.openxmlformats.org/wordprocessingml/2006/main">
        <w:t xml:space="preserve">1. Romeine 10:9 - "As jy met jou mond bely dat Jesus die Here is en met jou hart glo </w:t>
      </w:r>
      <w:r xmlns:w="http://schemas.openxmlformats.org/wordprocessingml/2006/main">
        <w:lastRenderedPageBreak xmlns:w="http://schemas.openxmlformats.org/wordprocessingml/2006/main"/>
      </w:r>
      <w:r xmlns:w="http://schemas.openxmlformats.org/wordprocessingml/2006/main">
        <w:t xml:space="preserve">dat God Hom uit die dode opgewek het, jy gered sal word."</w:t>
      </w:r>
    </w:p>
    <w:p w14:paraId="68E1047B" w14:textId="77777777" w:rsidR="000F7377" w:rsidRDefault="000F7377"/>
    <w:p w14:paraId="1B75C657" w14:textId="77777777" w:rsidR="000F7377" w:rsidRDefault="000F7377">
      <w:r xmlns:w="http://schemas.openxmlformats.org/wordprocessingml/2006/main">
        <w:t xml:space="preserve">2. Filippense 2:8-10 - "En toe Hy in gedaante gevind is as 'n mens, het Hy Homself verneder deur gehoorsaam te word tot die dood, ja, die dood aan die kruis! Daarom het God Hom tot die hoogste plek verhef en Hom die Naam daarbo gegee. elke naam."</w:t>
      </w:r>
    </w:p>
    <w:p w14:paraId="1046C16A" w14:textId="77777777" w:rsidR="000F7377" w:rsidRDefault="000F7377"/>
    <w:p w14:paraId="0576AFC4" w14:textId="77777777" w:rsidR="000F7377" w:rsidRDefault="000F7377">
      <w:r xmlns:w="http://schemas.openxmlformats.org/wordprocessingml/2006/main">
        <w:t xml:space="preserve">Efesiërs 4:10 Hy wat neergedaal het, is dieselfde wat opgevaar het ver bo al die hemele, om alles te vervul.)</w:t>
      </w:r>
    </w:p>
    <w:p w14:paraId="3541A4C8" w14:textId="77777777" w:rsidR="000F7377" w:rsidRDefault="000F7377"/>
    <w:p w14:paraId="325B5770" w14:textId="77777777" w:rsidR="000F7377" w:rsidRDefault="000F7377">
      <w:r xmlns:w="http://schemas.openxmlformats.org/wordprocessingml/2006/main">
        <w:t xml:space="preserve">Die gedeelte praat oor hoe Christus neergedaal en opgevaar het om alle dinge te vul.</w:t>
      </w:r>
    </w:p>
    <w:p w14:paraId="753621CD" w14:textId="77777777" w:rsidR="000F7377" w:rsidRDefault="000F7377"/>
    <w:p w14:paraId="38BBA591" w14:textId="77777777" w:rsidR="000F7377" w:rsidRDefault="000F7377">
      <w:r xmlns:w="http://schemas.openxmlformats.org/wordprocessingml/2006/main">
        <w:t xml:space="preserve">1. Die Hemelvaart van Christus en ons behoefte om Hom te volg</w:t>
      </w:r>
    </w:p>
    <w:p w14:paraId="11CB7B54" w14:textId="77777777" w:rsidR="000F7377" w:rsidRDefault="000F7377"/>
    <w:p w14:paraId="4646FC37" w14:textId="77777777" w:rsidR="000F7377" w:rsidRDefault="000F7377">
      <w:r xmlns:w="http://schemas.openxmlformats.org/wordprocessingml/2006/main">
        <w:t xml:space="preserve">2. Die Grootheid van Christus en ons reaksie</w:t>
      </w:r>
    </w:p>
    <w:p w14:paraId="2C469463" w14:textId="77777777" w:rsidR="000F7377" w:rsidRDefault="000F7377"/>
    <w:p w14:paraId="2AB75B9B" w14:textId="77777777" w:rsidR="000F7377" w:rsidRDefault="000F7377">
      <w:r xmlns:w="http://schemas.openxmlformats.org/wordprocessingml/2006/main">
        <w:t xml:space="preserve">1. Johannes 14:1-3 “Laat julle harte nie ontsteld word nie. Glo in God; glo ook in my. In die huis van my Vader is baie kamers. As dit nie so was nie, sou ek vir jou gesê het dat ek vir jou plek gaan voorberei het? En as Ek gaan en vir julle plek gereed maak, sal Ek weer kom en julle na My toe neem, sodat julle ook kan wees waar Ek is.”</w:t>
      </w:r>
    </w:p>
    <w:p w14:paraId="57420147" w14:textId="77777777" w:rsidR="000F7377" w:rsidRDefault="000F7377"/>
    <w:p w14:paraId="1A37F4EF" w14:textId="77777777" w:rsidR="000F7377" w:rsidRDefault="000F7377">
      <w:r xmlns:w="http://schemas.openxmlformats.org/wordprocessingml/2006/main">
        <w:t xml:space="preserve">2. Filippense 2:5-8 “Het hierdie gesindheid onder julle wat aan julle behoort in Christus Jesus, wat, alhoewel Hy in die gestalte van God was, die gelykheid aan God nie as iets om aan te gryp geag het nie, maar Homself ontledig het deur aanneem die gestalte van 'n dienskneg, gebore in die gelykenis van mense. En toe Hy in menslike gedaante gevind is, het Hy Homself verneder deur gehoorsaam te word tot die dood toe, ja, die dood aan die kruis.”</w:t>
      </w:r>
    </w:p>
    <w:p w14:paraId="6FBC3D21" w14:textId="77777777" w:rsidR="000F7377" w:rsidRDefault="000F7377"/>
    <w:p w14:paraId="2381FFB2" w14:textId="77777777" w:rsidR="000F7377" w:rsidRDefault="000F7377">
      <w:r xmlns:w="http://schemas.openxmlformats.org/wordprocessingml/2006/main">
        <w:t xml:space="preserve">Efesiërs 4:11 En Hy het sommige gegee as apostels; en sommige profete; en sommige, evangeliste; en sommige, pastore en leraars;</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verduidelik dat Jesus vir sommige mense gawes gegee het van apostels, profete, evangeliste, pastore en leraars.</w:t>
      </w:r>
    </w:p>
    <w:p w14:paraId="27F21125" w14:textId="77777777" w:rsidR="000F7377" w:rsidRDefault="000F7377"/>
    <w:p w14:paraId="0C88785C" w14:textId="77777777" w:rsidR="000F7377" w:rsidRDefault="000F7377">
      <w:r xmlns:w="http://schemas.openxmlformats.org/wordprocessingml/2006/main">
        <w:t xml:space="preserve">1. Die krag van die gawes van Jesus</w:t>
      </w:r>
    </w:p>
    <w:p w14:paraId="6A7E1293" w14:textId="77777777" w:rsidR="000F7377" w:rsidRDefault="000F7377"/>
    <w:p w14:paraId="019B713D" w14:textId="77777777" w:rsidR="000F7377" w:rsidRDefault="000F7377">
      <w:r xmlns:w="http://schemas.openxmlformats.org/wordprocessingml/2006/main">
        <w:t xml:space="preserve">2. Lewe 'n lewe van diens aan God</w:t>
      </w:r>
    </w:p>
    <w:p w14:paraId="4353F0D9" w14:textId="77777777" w:rsidR="000F7377" w:rsidRDefault="000F7377"/>
    <w:p w14:paraId="064B9DD0" w14:textId="77777777" w:rsidR="000F7377" w:rsidRDefault="000F7377">
      <w:r xmlns:w="http://schemas.openxmlformats.org/wordprocessingml/2006/main">
        <w:t xml:space="preserve">1. Romeine 12:6-8 - Terwyl ons dan gawes het wat verskil volgens die genade wat aan ons gegee is, of dit nou profesie is, laat ons profeteer volgens die verhouding van die geloof; Of bediening, laat ons wag op ons bediening; of hy wat leer, op lering; Of hy wat vermaan, op vermaning: wie gee, laat hom dit eenvoudig doen; hy wat regeer, met ywer; hy wat barmhartigheid bewys, met blymoedigheid.</w:t>
      </w:r>
    </w:p>
    <w:p w14:paraId="1DF1DF80" w14:textId="77777777" w:rsidR="000F7377" w:rsidRDefault="000F7377"/>
    <w:p w14:paraId="6317E80C" w14:textId="77777777" w:rsidR="000F7377" w:rsidRDefault="000F7377">
      <w:r xmlns:w="http://schemas.openxmlformats.org/wordprocessingml/2006/main">
        <w:t xml:space="preserve">2. 1 Korintiërs 12:4-11 - Nou is daar 'n verskeidenheid van gawes, maar dieselfde Gees. En daar is verskille van administrasies, maar dieselfde Here. En daar is 'n verskeidenheid van werkinge, maar dit is dieselfde God wat alles in almal werk. Maar die openbaring van die Gees word aan elke mens gegee om daarby baat te vind. Want aan een word deur die Gees 'n woord van wysheid gegee; aan 'n ander die woord van kennis deur dieselfde Gees; Aan 'n ander geloof deur dieselfde Gees; aan 'n ander die gawes van genesing deur dieselfde Gees; Aan 'n ander die werk van wonderwerke; na 'n ander profesie; na 'n ander onderskeiding van geeste; aan 'n ander verskillende soorte tale; aan 'n ander die uitlegging van tale: Maar al hierdie dinge werk een en dieselfde Gees, wat aan elkeen afsonderlik uitdeel soos hy wil.</w:t>
      </w:r>
    </w:p>
    <w:p w14:paraId="272DF731" w14:textId="77777777" w:rsidR="000F7377" w:rsidRDefault="000F7377"/>
    <w:p w14:paraId="2970DCAF" w14:textId="77777777" w:rsidR="000F7377" w:rsidRDefault="000F7377">
      <w:r xmlns:w="http://schemas.openxmlformats.org/wordprocessingml/2006/main">
        <w:t xml:space="preserve">Efesiërs 4:12 tot volmaking van die heiliges, tot die werk van die bediening, tot opbouing van die liggaam van Christus.</w:t>
      </w:r>
    </w:p>
    <w:p w14:paraId="69CEDCCB" w14:textId="77777777" w:rsidR="000F7377" w:rsidRDefault="000F7377"/>
    <w:p w14:paraId="3FF952EE" w14:textId="77777777" w:rsidR="000F7377" w:rsidRDefault="000F7377">
      <w:r xmlns:w="http://schemas.openxmlformats.org/wordprocessingml/2006/main">
        <w:t xml:space="preserve">Hierdie gedeelte uit Efesiërs 4:12 praat oor hoe God ons roep om die heiliges te vervolmaak, die werk van bediening te doen en die liggaam van Christus op te bou.</w:t>
      </w:r>
    </w:p>
    <w:p w14:paraId="5AEF3F9D" w14:textId="77777777" w:rsidR="000F7377" w:rsidRDefault="000F7377"/>
    <w:p w14:paraId="27684AFF" w14:textId="77777777" w:rsidR="000F7377" w:rsidRDefault="000F7377">
      <w:r xmlns:w="http://schemas.openxmlformats.org/wordprocessingml/2006/main">
        <w:t xml:space="preserve">1. "Die oproep tot diens: die vervolmaking van die heiliges en die opbou van die liggaam van Christus"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 se werk van bediening en die liggaam van Christus"</w:t>
      </w:r>
    </w:p>
    <w:p w14:paraId="3B2F523D" w14:textId="77777777" w:rsidR="000F7377" w:rsidRDefault="000F7377"/>
    <w:p w14:paraId="2172C4A1" w14:textId="77777777" w:rsidR="000F7377" w:rsidRDefault="000F7377">
      <w:r xmlns:w="http://schemas.openxmlformats.org/wordprocessingml/2006/main">
        <w:t xml:space="preserve">1. Romeine 12:3-8 - Want deur die genade wat aan my gegee is, sê ek vir elkeen onder julle om nie van homself meer te dink as wat hy behoort te dink nie, maar om met 'n nugter oordeel te dink, elkeen volgens die mate van geloof wat God het opgedra. Want soos ons in een liggaam baie lede het en die lede nie almal dieselfde funksie het nie, so is ons, al is dit baie, een liggaam in Christus, en afsonderlik lede van mekaar. As ons gawes het wat verskil volgens die genade wat aan ons gegee is, laat ons dit gebruik: as profesie, in verhouding tot ons geloof; indien diens, in ons diens; die een wat leer, in sy leer; die een wat vermaan, in sy vermaning; die een wat bydra, in vrygewigheid; die een wat lei, met ywer; die een wat barmhartigheid doen, met blymoedigheid.</w:t>
      </w:r>
    </w:p>
    <w:p w14:paraId="4AEE1F7E" w14:textId="77777777" w:rsidR="000F7377" w:rsidRDefault="000F7377"/>
    <w:p w14:paraId="2C3AF7CC" w14:textId="77777777" w:rsidR="000F7377" w:rsidRDefault="000F7377">
      <w:r xmlns:w="http://schemas.openxmlformats.org/wordprocessingml/2006/main">
        <w:t xml:space="preserve">2. Jakobus 1:27 – Godsdiens wat rein en onbesmet is voor God, die Vader, is dit: om weeskinders en weduwees in hulle verdrukking te besoek en jouself onbevlek van die wêreld te hou.</w:t>
      </w:r>
    </w:p>
    <w:p w14:paraId="6D410A79" w14:textId="77777777" w:rsidR="000F7377" w:rsidRDefault="000F7377"/>
    <w:p w14:paraId="733BBB17" w14:textId="77777777" w:rsidR="000F7377" w:rsidRDefault="000F7377">
      <w:r xmlns:w="http://schemas.openxmlformats.org/wordprocessingml/2006/main">
        <w:t xml:space="preserve">Efesiërs 4:13 totdat ons almal kom in die eenheid van die geloof en van die kennis van die Seun van God, tot 'n volmaakte mens, tot die mate van die grootte van die volheid van Christus;</w:t>
      </w:r>
    </w:p>
    <w:p w14:paraId="55855A5D" w14:textId="77777777" w:rsidR="000F7377" w:rsidRDefault="000F7377"/>
    <w:p w14:paraId="77E8891C" w14:textId="77777777" w:rsidR="000F7377" w:rsidRDefault="000F7377">
      <w:r xmlns:w="http://schemas.openxmlformats.org/wordprocessingml/2006/main">
        <w:t xml:space="preserve">Die gedeelte beklemtoon die belangrikheid van eenheid onder gelowiges in die geloof en kennis van Jesus Christus.</w:t>
      </w:r>
    </w:p>
    <w:p w14:paraId="2EE0E385" w14:textId="77777777" w:rsidR="000F7377" w:rsidRDefault="000F7377"/>
    <w:p w14:paraId="048531F9" w14:textId="77777777" w:rsidR="000F7377" w:rsidRDefault="000F7377">
      <w:r xmlns:w="http://schemas.openxmlformats.org/wordprocessingml/2006/main">
        <w:t xml:space="preserve">1. "Die verenigende krag van geloof en kennis in Christus"</w:t>
      </w:r>
    </w:p>
    <w:p w14:paraId="04DAC9F8" w14:textId="77777777" w:rsidR="000F7377" w:rsidRDefault="000F7377"/>
    <w:p w14:paraId="5882DE86" w14:textId="77777777" w:rsidR="000F7377" w:rsidRDefault="000F7377">
      <w:r xmlns:w="http://schemas.openxmlformats.org/wordprocessingml/2006/main">
        <w:t xml:space="preserve">2. "Die bereiking van volmaaktheid deur eenheid in Christus"</w:t>
      </w:r>
    </w:p>
    <w:p w14:paraId="2F9F93B2" w14:textId="77777777" w:rsidR="000F7377" w:rsidRDefault="000F7377"/>
    <w:p w14:paraId="17F1E56A" w14:textId="77777777" w:rsidR="000F7377" w:rsidRDefault="000F7377">
      <w:r xmlns:w="http://schemas.openxmlformats.org/wordprocessingml/2006/main">
        <w:t xml:space="preserve">1. Kolossense 2:2-3 - sodat hulle harte vertroos kan word deurdat hulle in liefde saamgevoeg is en tot alle rykdom van die volle sekerheid van insig, tot erkenning van die verborgenheid van God en van die Vader en van Christus ; In wie is al die skatte van wysheid en kennis verborge.</w:t>
      </w:r>
    </w:p>
    <w:p w14:paraId="35FACD81" w14:textId="77777777" w:rsidR="000F7377" w:rsidRDefault="000F7377"/>
    <w:p w14:paraId="71AA97F7" w14:textId="77777777" w:rsidR="000F7377" w:rsidRDefault="000F7377">
      <w:r xmlns:w="http://schemas.openxmlformats.org/wordprocessingml/2006/main">
        <w:t xml:space="preserve">2. Efesiërs 4:3 - Probeer om die eenheid van die Gees in die band van vrede te bewaar.</w:t>
      </w:r>
    </w:p>
    <w:p w14:paraId="3894D139" w14:textId="77777777" w:rsidR="000F7377" w:rsidRDefault="000F7377"/>
    <w:p w14:paraId="402B402A" w14:textId="77777777" w:rsidR="000F7377" w:rsidRDefault="000F7377">
      <w:r xmlns:w="http://schemas.openxmlformats.org/wordprocessingml/2006/main">
        <w:t xml:space="preserve">Efesiërs 4:14 sodat ons nie meer kinders sal wees nie, wat heen en weer geslinger en meegevoer word deur elke wind van lering, deur die bedrieëry van mense en listige listigheid waardeur hulle lê en loer om te mislei;</w:t>
      </w:r>
    </w:p>
    <w:p w14:paraId="56495789" w14:textId="77777777" w:rsidR="000F7377" w:rsidRDefault="000F7377"/>
    <w:p w14:paraId="56AFF929" w14:textId="77777777" w:rsidR="000F7377" w:rsidRDefault="000F7377">
      <w:r xmlns:w="http://schemas.openxmlformats.org/wordprocessingml/2006/main">
        <w:t xml:space="preserve">Ons moet nie meer maklik om die bos gelei word deur die slim en manipulerende leuens van mans nie.</w:t>
      </w:r>
    </w:p>
    <w:p w14:paraId="37F6844B" w14:textId="77777777" w:rsidR="000F7377" w:rsidRDefault="000F7377"/>
    <w:p w14:paraId="073E0864" w14:textId="77777777" w:rsidR="000F7377" w:rsidRDefault="000F7377">
      <w:r xmlns:w="http://schemas.openxmlformats.org/wordprocessingml/2006/main">
        <w:t xml:space="preserve">1. Moenie deur slim en manipulerende leuens mislei word nie.</w:t>
      </w:r>
    </w:p>
    <w:p w14:paraId="71D4A151" w14:textId="77777777" w:rsidR="000F7377" w:rsidRDefault="000F7377"/>
    <w:p w14:paraId="053D9B16" w14:textId="77777777" w:rsidR="000F7377" w:rsidRDefault="000F7377">
      <w:r xmlns:w="http://schemas.openxmlformats.org/wordprocessingml/2006/main">
        <w:t xml:space="preserve">2. Staan vas in jou geloof en bly getrou aan God se leringe.</w:t>
      </w:r>
    </w:p>
    <w:p w14:paraId="27735BCF" w14:textId="77777777" w:rsidR="000F7377" w:rsidRDefault="000F7377"/>
    <w:p w14:paraId="0F95CC40" w14:textId="77777777" w:rsidR="000F7377" w:rsidRDefault="000F7377">
      <w:r xmlns:w="http://schemas.openxmlformats.org/wordprocessingml/2006/main">
        <w:t xml:space="preserve">1. Spreuke 3:5-6 - Vertrou op die Here met jou hele hart en steun nie op jou eie insig nie; onderdanig aan Hom in al jou weë, en Hy sal jou paaie gelyk maak.</w:t>
      </w:r>
    </w:p>
    <w:p w14:paraId="00C961A3" w14:textId="77777777" w:rsidR="000F7377" w:rsidRDefault="000F7377"/>
    <w:p w14:paraId="48B34809" w14:textId="77777777" w:rsidR="000F7377" w:rsidRDefault="000F7377">
      <w:r xmlns:w="http://schemas.openxmlformats.org/wordprocessingml/2006/main">
        <w:t xml:space="preserve">2. 1 Korintiërs 16:13 - Wees op julle hoede; staan vas in die geloof; wees moedig; wees sterk.</w:t>
      </w:r>
    </w:p>
    <w:p w14:paraId="20DF665A" w14:textId="77777777" w:rsidR="000F7377" w:rsidRDefault="000F7377"/>
    <w:p w14:paraId="35664AE9" w14:textId="77777777" w:rsidR="000F7377" w:rsidRDefault="000F7377">
      <w:r xmlns:w="http://schemas.openxmlformats.org/wordprocessingml/2006/main">
        <w:t xml:space="preserve">Efesiërs 4:15 Maar deur die waarheid in liefde te spreek, mag in alles opgroei in Hom wat die Hoof is, naamlik Christus.</w:t>
      </w:r>
    </w:p>
    <w:p w14:paraId="305499AC" w14:textId="77777777" w:rsidR="000F7377" w:rsidRDefault="000F7377"/>
    <w:p w14:paraId="38982AD6" w14:textId="77777777" w:rsidR="000F7377" w:rsidRDefault="000F7377">
      <w:r xmlns:w="http://schemas.openxmlformats.org/wordprocessingml/2006/main">
        <w:t xml:space="preserve">Christene moet die waarheid in liefde praat sodat hulle nader aan Christus kan groei wat die hoof van die Kerk is.</w:t>
      </w:r>
    </w:p>
    <w:p w14:paraId="40B014EE" w14:textId="77777777" w:rsidR="000F7377" w:rsidRDefault="000F7377"/>
    <w:p w14:paraId="3E1FC959" w14:textId="77777777" w:rsidR="000F7377" w:rsidRDefault="000F7377">
      <w:r xmlns:w="http://schemas.openxmlformats.org/wordprocessingml/2006/main">
        <w:t xml:space="preserve">1. Die krag om die waarheid in liefde te praat</w:t>
      </w:r>
    </w:p>
    <w:p w14:paraId="647C41D5" w14:textId="77777777" w:rsidR="000F7377" w:rsidRDefault="000F7377"/>
    <w:p w14:paraId="0DF674CE" w14:textId="77777777" w:rsidR="000F7377" w:rsidRDefault="000F7377">
      <w:r xmlns:w="http://schemas.openxmlformats.org/wordprocessingml/2006/main">
        <w:t xml:space="preserve">2. Om nader aan Christus te groei deur Waarheid en Liefde</w:t>
      </w:r>
    </w:p>
    <w:p w14:paraId="42EBAFF1" w14:textId="77777777" w:rsidR="000F7377" w:rsidRDefault="000F7377"/>
    <w:p w14:paraId="66C997BA" w14:textId="77777777" w:rsidR="000F7377" w:rsidRDefault="000F7377">
      <w:r xmlns:w="http://schemas.openxmlformats.org/wordprocessingml/2006/main">
        <w:t xml:space="preserve">1. Spreuke 12:17 - Hy wat die waarheid spreek, toon geregtigheid, maar 'n valse getuie bedrieg.</w:t>
      </w:r>
    </w:p>
    <w:p w14:paraId="5ECE98FA" w14:textId="77777777" w:rsidR="000F7377" w:rsidRDefault="000F7377"/>
    <w:p w14:paraId="36CFA9EE" w14:textId="77777777" w:rsidR="000F7377" w:rsidRDefault="000F7377">
      <w:r xmlns:w="http://schemas.openxmlformats.org/wordprocessingml/2006/main">
        <w:t xml:space="preserve">2. Joh 15:17 - Hierdie dinge beveel ek julle, dat julle mekaar moet liefhê.</w:t>
      </w:r>
    </w:p>
    <w:p w14:paraId="57B6D3A5" w14:textId="77777777" w:rsidR="000F7377" w:rsidRDefault="000F7377"/>
    <w:p w14:paraId="1BE24606" w14:textId="77777777" w:rsidR="000F7377" w:rsidRDefault="000F7377">
      <w:r xmlns:w="http://schemas.openxmlformats.org/wordprocessingml/2006/main">
        <w:t xml:space="preserve">Efesiërs 4:16 uit wie die hele liggaam behoorlik saamgevoeg en saamgepers word deur dit wat elke gewrig verskaf, volgens die kragtige werking in die mate van elke deel, die liggaam vermeerder tot sy opbouing in liefde.</w:t>
      </w:r>
    </w:p>
    <w:p w14:paraId="52A508EE" w14:textId="77777777" w:rsidR="000F7377" w:rsidRDefault="000F7377"/>
    <w:p w14:paraId="20546782" w14:textId="77777777" w:rsidR="000F7377" w:rsidRDefault="000F7377">
      <w:r xmlns:w="http://schemas.openxmlformats.org/wordprocessingml/2006/main">
        <w:t xml:space="preserve">Die hele liggaam van gelowiges werk saam om mekaar in liefde op te bou.</w:t>
      </w:r>
    </w:p>
    <w:p w14:paraId="61139FEB" w14:textId="77777777" w:rsidR="000F7377" w:rsidRDefault="000F7377"/>
    <w:p w14:paraId="48EAF554" w14:textId="77777777" w:rsidR="000F7377" w:rsidRDefault="000F7377">
      <w:r xmlns:w="http://schemas.openxmlformats.org/wordprocessingml/2006/main">
        <w:t xml:space="preserve">1. Eenheid: Die sterkte van die Kerk</w:t>
      </w:r>
    </w:p>
    <w:p w14:paraId="78D27420" w14:textId="77777777" w:rsidR="000F7377" w:rsidRDefault="000F7377"/>
    <w:p w14:paraId="3CBDDCF2" w14:textId="77777777" w:rsidR="000F7377" w:rsidRDefault="000F7377">
      <w:r xmlns:w="http://schemas.openxmlformats.org/wordprocessingml/2006/main">
        <w:t xml:space="preserve">2. Werk saam in liefde</w:t>
      </w:r>
    </w:p>
    <w:p w14:paraId="5AD20A5A" w14:textId="77777777" w:rsidR="000F7377" w:rsidRDefault="000F7377"/>
    <w:p w14:paraId="46E401C0" w14:textId="77777777" w:rsidR="000F7377" w:rsidRDefault="000F7377">
      <w:r xmlns:w="http://schemas.openxmlformats.org/wordprocessingml/2006/main">
        <w:t xml:space="preserve">1. 1 Korintiërs 12:12-27</w:t>
      </w:r>
    </w:p>
    <w:p w14:paraId="34240189" w14:textId="77777777" w:rsidR="000F7377" w:rsidRDefault="000F7377"/>
    <w:p w14:paraId="645BB5FD" w14:textId="77777777" w:rsidR="000F7377" w:rsidRDefault="000F7377">
      <w:r xmlns:w="http://schemas.openxmlformats.org/wordprocessingml/2006/main">
        <w:t xml:space="preserve">2. Kolossense 3:12-17</w:t>
      </w:r>
    </w:p>
    <w:p w14:paraId="2D61A738" w14:textId="77777777" w:rsidR="000F7377" w:rsidRDefault="000F7377"/>
    <w:p w14:paraId="1658CFEF" w14:textId="77777777" w:rsidR="000F7377" w:rsidRDefault="000F7377">
      <w:r xmlns:w="http://schemas.openxmlformats.org/wordprocessingml/2006/main">
        <w:t xml:space="preserve">Efesiërs 4:17 Dit sê ek dan en betuig in die Here dat julle nie meer wandel soos ander heidene in die nietigheid van hulle gemoed nie.</w:t>
      </w:r>
    </w:p>
    <w:p w14:paraId="682DCD54" w14:textId="77777777" w:rsidR="000F7377" w:rsidRDefault="000F7377"/>
    <w:p w14:paraId="402AF09F" w14:textId="77777777" w:rsidR="000F7377" w:rsidRDefault="000F7377">
      <w:r xmlns:w="http://schemas.openxmlformats.org/wordprocessingml/2006/main">
        <w:t xml:space="preserve">Paulus moedig Christene aan om nie soos die heidene te lewe nie, wat deur hulle eie begeertes en ydele gedagtes gedryf word.</w:t>
      </w:r>
    </w:p>
    <w:p w14:paraId="4A5DED2F" w14:textId="77777777" w:rsidR="000F7377" w:rsidRDefault="000F7377"/>
    <w:p w14:paraId="106113B8" w14:textId="77777777" w:rsidR="000F7377" w:rsidRDefault="000F7377">
      <w:r xmlns:w="http://schemas.openxmlformats.org/wordprocessingml/2006/main">
        <w:t xml:space="preserve">1. Lewe in die lig van die Here: Hoe om die pad van geregtigheid te volg</w:t>
      </w:r>
    </w:p>
    <w:p w14:paraId="773E460B" w14:textId="77777777" w:rsidR="000F7377" w:rsidRDefault="000F7377"/>
    <w:p w14:paraId="2B1209C9" w14:textId="77777777" w:rsidR="000F7377" w:rsidRDefault="000F7377">
      <w:r xmlns:w="http://schemas.openxmlformats.org/wordprocessingml/2006/main">
        <w:t xml:space="preserve">2. Die ydelheid van ons gedagtes: Vermy die versoeking van sonde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Filippense 4:8-9 - "Ten slotte, broers en susters, alles wat waar is, alles wat edel is, alles wat reg is, alles wat rein is, alles wat lieflik is, alles wat prysenswaardig is—as iets voortreflik of lofwaardig is—bedink sulke dinge. alles wat jy geleer het of ontvang of van my gehoor het, of in my gesien het, doen dit in die praktyk. En die God van vrede sal met jou wees.”</w:t>
      </w:r>
    </w:p>
    <w:p w14:paraId="0CE8EC91" w14:textId="77777777" w:rsidR="000F7377" w:rsidRDefault="000F7377"/>
    <w:p w14:paraId="5EC820C9" w14:textId="77777777" w:rsidR="000F7377" w:rsidRDefault="000F7377">
      <w:r xmlns:w="http://schemas.openxmlformats.org/wordprocessingml/2006/main">
        <w:t xml:space="preserve">2. Kolossense 3:2 - "Rig julle gedagtes op die dinge daarbo, nie op die aardse dinge nie."</w:t>
      </w:r>
    </w:p>
    <w:p w14:paraId="3E9E9C02" w14:textId="77777777" w:rsidR="000F7377" w:rsidRDefault="000F7377"/>
    <w:p w14:paraId="65D3BC29" w14:textId="77777777" w:rsidR="000F7377" w:rsidRDefault="000F7377">
      <w:r xmlns:w="http://schemas.openxmlformats.org/wordprocessingml/2006/main">
        <w:t xml:space="preserve">Efesiërs 4:18 terwyl die verstand verduister is, vervreemd is van die lewe van God deur die onkunde wat in hulle is, vanweë die blindheid van hulle hart;</w:t>
      </w:r>
    </w:p>
    <w:p w14:paraId="06E65D05" w14:textId="77777777" w:rsidR="000F7377" w:rsidRDefault="000F7377"/>
    <w:p w14:paraId="4E8B406A" w14:textId="77777777" w:rsidR="000F7377" w:rsidRDefault="000F7377">
      <w:r xmlns:w="http://schemas.openxmlformats.org/wordprocessingml/2006/main">
        <w:t xml:space="preserve">Mense kan ontkoppel raak van God wanneer hulle nie daarin slaag om Hom te verstaan nie as gevolg van 'n gebrek aan kennis en 'n verharde hart.</w:t>
      </w:r>
    </w:p>
    <w:p w14:paraId="4F32F3CE" w14:textId="77777777" w:rsidR="000F7377" w:rsidRDefault="000F7377"/>
    <w:p w14:paraId="70C002BF" w14:textId="77777777" w:rsidR="000F7377" w:rsidRDefault="000F7377">
      <w:r xmlns:w="http://schemas.openxmlformats.org/wordprocessingml/2006/main">
        <w:t xml:space="preserve">1. Die gevaar van onkunde en verharde harte</w:t>
      </w:r>
    </w:p>
    <w:p w14:paraId="11363C38" w14:textId="77777777" w:rsidR="000F7377" w:rsidRDefault="000F7377"/>
    <w:p w14:paraId="68B0FA4C" w14:textId="77777777" w:rsidR="000F7377" w:rsidRDefault="000F7377">
      <w:r xmlns:w="http://schemas.openxmlformats.org/wordprocessingml/2006/main">
        <w:t xml:space="preserve">2. Herkonneksie met God deur Begrip en Deernis</w:t>
      </w:r>
    </w:p>
    <w:p w14:paraId="687F1A29" w14:textId="77777777" w:rsidR="000F7377" w:rsidRDefault="000F7377"/>
    <w:p w14:paraId="6F1B8DF4" w14:textId="77777777" w:rsidR="000F7377" w:rsidRDefault="000F7377">
      <w:r xmlns:w="http://schemas.openxmlformats.org/wordprocessingml/2006/main">
        <w:t xml:space="preserve">1. Jeremia 17:9-10 - "Bedrieglik is die hart bo alle dinge en verdorwe; wie kan dit weet? Ek, die Here, deursoek die hart, Ek toets die niere, om aan elkeen te gee volgens sy weë, en volgens die vrug van sy handelinge.”</w:t>
      </w:r>
    </w:p>
    <w:p w14:paraId="0F21BB89" w14:textId="77777777" w:rsidR="000F7377" w:rsidRDefault="000F7377"/>
    <w:p w14:paraId="1C242DD8" w14:textId="77777777" w:rsidR="000F7377" w:rsidRDefault="000F7377">
      <w:r xmlns:w="http://schemas.openxmlformats.org/wordprocessingml/2006/main">
        <w:t xml:space="preserve">2. Romeine 10:13-15 - "Want elkeen wat die Naam van die Here aanroep, sal gered word. Hoe sal hulle Hom dan aanroep in wie hulle nie geglo het nie, en hoe sal hulle glo in Hom van wie hulle nie het nie. gehoor? en hoe sal hulle hoor sonder 'n prediker? En hoe sal hulle preek as hulle nie gestuur is nie, soos geskrywe is: Hoe lieflik is die voete van die wat die evangelie van vrede verkondig en die goeie tyding bring!</w:t>
      </w:r>
    </w:p>
    <w:p w14:paraId="32FF7E5A" w14:textId="77777777" w:rsidR="000F7377" w:rsidRDefault="000F7377"/>
    <w:p w14:paraId="0E9F1618" w14:textId="77777777" w:rsidR="000F7377" w:rsidRDefault="000F7377">
      <w:r xmlns:w="http://schemas.openxmlformats.org/wordprocessingml/2006/main">
        <w:t xml:space="preserve">EFESIËRS 4:19 wat nie gevoel het nie, hulle oorgegee het aan ongebondenheid, om alle onreinheid met hebsug te werk.</w:t>
      </w:r>
    </w:p>
    <w:p w14:paraId="081F5091" w14:textId="77777777" w:rsidR="000F7377" w:rsidRDefault="000F7377"/>
    <w:p w14:paraId="346286D8" w14:textId="77777777" w:rsidR="000F7377" w:rsidRDefault="000F7377">
      <w:r xmlns:w="http://schemas.openxmlformats.org/wordprocessingml/2006/main">
        <w:t xml:space="preserve">Diegene wat hul harte verhard het en nie meer emosie voel nie, het hulself oorgegee aan immorele en vernederende gedrag, gedryf deur hebsug.</w:t>
      </w:r>
    </w:p>
    <w:p w14:paraId="42DBE0D7" w14:textId="77777777" w:rsidR="000F7377" w:rsidRDefault="000F7377"/>
    <w:p w14:paraId="084D5FD1" w14:textId="77777777" w:rsidR="000F7377" w:rsidRDefault="000F7377">
      <w:r xmlns:w="http://schemas.openxmlformats.org/wordprocessingml/2006/main">
        <w:t xml:space="preserve">1. Die gevaar om ons harte te verhard - Efesiërs 4:19</w:t>
      </w:r>
    </w:p>
    <w:p w14:paraId="1B6181E3" w14:textId="77777777" w:rsidR="000F7377" w:rsidRDefault="000F7377"/>
    <w:p w14:paraId="06C09458" w14:textId="77777777" w:rsidR="000F7377" w:rsidRDefault="000F7377">
      <w:r xmlns:w="http://schemas.openxmlformats.org/wordprocessingml/2006/main">
        <w:t xml:space="preserve">2. Gierigheid: Die vernietiger van morele integriteit - Efesiërs 4:19</w:t>
      </w:r>
    </w:p>
    <w:p w14:paraId="2507B442" w14:textId="77777777" w:rsidR="000F7377" w:rsidRDefault="000F7377"/>
    <w:p w14:paraId="339B1BF9" w14:textId="77777777" w:rsidR="000F7377" w:rsidRDefault="000F7377">
      <w:r xmlns:w="http://schemas.openxmlformats.org/wordprocessingml/2006/main">
        <w:t xml:space="preserve">1. Spreuke 28:14 - "Gelukkig is hy wat die Here altyddeur vrees, maar elkeen wat sy hart verhard, kom in benoudheid."</w:t>
      </w:r>
    </w:p>
    <w:p w14:paraId="608CEAAF" w14:textId="77777777" w:rsidR="000F7377" w:rsidRDefault="000F7377"/>
    <w:p w14:paraId="19142381" w14:textId="77777777" w:rsidR="000F7377" w:rsidRDefault="000F7377">
      <w:r xmlns:w="http://schemas.openxmlformats.org/wordprocessingml/2006/main">
        <w:t xml:space="preserve">2. 1 Timoteus 6:10 - “Want geldgierigheid is 'n wortel van allerhande kwaad. Sommige mense, gretig vir geld, het van die geloof afgedwaal en hulleself met baie smarte deurboor.”</w:t>
      </w:r>
    </w:p>
    <w:p w14:paraId="34A2BCDE" w14:textId="77777777" w:rsidR="000F7377" w:rsidRDefault="000F7377"/>
    <w:p w14:paraId="6234628B" w14:textId="77777777" w:rsidR="000F7377" w:rsidRDefault="000F7377">
      <w:r xmlns:w="http://schemas.openxmlformats.org/wordprocessingml/2006/main">
        <w:t xml:space="preserve">Efesiërs 4:20 Maar julle het Christus nie so geleer nie;</w:t>
      </w:r>
    </w:p>
    <w:p w14:paraId="0EB55CCB" w14:textId="77777777" w:rsidR="000F7377" w:rsidRDefault="000F7377"/>
    <w:p w14:paraId="5EB5999B" w14:textId="77777777" w:rsidR="000F7377" w:rsidRDefault="000F7377">
      <w:r xmlns:w="http://schemas.openxmlformats.org/wordprocessingml/2006/main">
        <w:t xml:space="preserve">Die Bybel leer ons om nie soos die wêreld te wees nie, maar eerder om Jesus Christus te leer en te volg.</w:t>
      </w:r>
    </w:p>
    <w:p w14:paraId="77D2C28C" w14:textId="77777777" w:rsidR="000F7377" w:rsidRDefault="000F7377"/>
    <w:p w14:paraId="6B7E5CA2" w14:textId="77777777" w:rsidR="000F7377" w:rsidRDefault="000F7377">
      <w:r xmlns:w="http://schemas.openxmlformats.org/wordprocessingml/2006/main">
        <w:t xml:space="preserve">1: Leer Jesus se manier: Hoe om 'n lewe te leef wat God behaag</w:t>
      </w:r>
    </w:p>
    <w:p w14:paraId="69B4A2B8" w14:textId="77777777" w:rsidR="000F7377" w:rsidRDefault="000F7377"/>
    <w:p w14:paraId="51D34E06" w14:textId="77777777" w:rsidR="000F7377" w:rsidRDefault="000F7377">
      <w:r xmlns:w="http://schemas.openxmlformats.org/wordprocessingml/2006/main">
        <w:t xml:space="preserve">2: Die krag van Christus: transformeer ons lewens van binne na buite</w:t>
      </w:r>
    </w:p>
    <w:p w14:paraId="32652C93" w14:textId="77777777" w:rsidR="000F7377" w:rsidRDefault="000F7377"/>
    <w:p w14:paraId="6E6BC88F" w14:textId="77777777" w:rsidR="000F7377" w:rsidRDefault="000F7377">
      <w:r xmlns:w="http://schemas.openxmlformats.org/wordprocessingml/2006/main">
        <w:t xml:space="preserve">1: Matteus 11:29 – Kom na My toe, almal wat vermoeid en belas is, en Ek sal julle rus gee.</w:t>
      </w:r>
    </w:p>
    <w:p w14:paraId="37FA08E4" w14:textId="77777777" w:rsidR="000F7377" w:rsidRDefault="000F7377"/>
    <w:p w14:paraId="0E33DEE2" w14:textId="77777777" w:rsidR="000F7377" w:rsidRDefault="000F7377">
      <w:r xmlns:w="http://schemas.openxmlformats.org/wordprocessingml/2006/main">
        <w:t xml:space="preserve">2:2 Korintiërs 5:17 – Daarom, as iemand in Christus is, het die nuwe skepping gekom: die oue het verbygegaan, die nuwe is hier!</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Efesiërs 4:21 As julle Hom gehoor en deur Hom geleer is, soos die waarheid in Jesus is:</w:t>
      </w:r>
    </w:p>
    <w:p w14:paraId="642DCDB4" w14:textId="77777777" w:rsidR="000F7377" w:rsidRDefault="000F7377"/>
    <w:p w14:paraId="4C39675A" w14:textId="77777777" w:rsidR="000F7377" w:rsidRDefault="000F7377">
      <w:r xmlns:w="http://schemas.openxmlformats.org/wordprocessingml/2006/main">
        <w:t xml:space="preserve">Die vers moedig gelowiges aan om deur Jesus, wat die waarheid is, gehoor en geleer te word.</w:t>
      </w:r>
    </w:p>
    <w:p w14:paraId="513ED64A" w14:textId="77777777" w:rsidR="000F7377" w:rsidRDefault="000F7377"/>
    <w:p w14:paraId="72AFB29E" w14:textId="77777777" w:rsidR="000F7377" w:rsidRDefault="000F7377">
      <w:r xmlns:w="http://schemas.openxmlformats.org/wordprocessingml/2006/main">
        <w:t xml:space="preserve">1. Die belangrikheid daarvan om 'n lewenslange student van Jesus te wees</w:t>
      </w:r>
    </w:p>
    <w:p w14:paraId="59643A27" w14:textId="77777777" w:rsidR="000F7377" w:rsidRDefault="000F7377"/>
    <w:p w14:paraId="7517D397" w14:textId="77777777" w:rsidR="000F7377" w:rsidRDefault="000F7377">
      <w:r xmlns:w="http://schemas.openxmlformats.org/wordprocessingml/2006/main">
        <w:t xml:space="preserve">2. Lewe volgens die waarheid van Jesus</w:t>
      </w:r>
    </w:p>
    <w:p w14:paraId="2E1D3780" w14:textId="77777777" w:rsidR="000F7377" w:rsidRDefault="000F7377"/>
    <w:p w14:paraId="31E6F5DA" w14:textId="77777777" w:rsidR="000F7377" w:rsidRDefault="000F7377">
      <w:r xmlns:w="http://schemas.openxmlformats.org/wordprocessingml/2006/main">
        <w:t xml:space="preserve">1. Johannes 14:6 - "Jesus sê vir hom: Ek is die weg en die waarheid en die lewe. Niemand kom na die Vader behalwe deur My nie."</w:t>
      </w:r>
    </w:p>
    <w:p w14:paraId="0472898F" w14:textId="77777777" w:rsidR="000F7377" w:rsidRDefault="000F7377"/>
    <w:p w14:paraId="3913F2DD" w14:textId="77777777" w:rsidR="000F7377" w:rsidRDefault="000F7377">
      <w:r xmlns:w="http://schemas.openxmlformats.org/wordprocessingml/2006/main">
        <w:t xml:space="preserve">2. 2 Timoteus 3:16 - "Die hele Skrif is deur God ingegee en is nuttig tot lering, tot weerlegging, tot teregwysing, tot onderwysing in die geregtigheid."</w:t>
      </w:r>
    </w:p>
    <w:p w14:paraId="4D58DFCD" w14:textId="77777777" w:rsidR="000F7377" w:rsidRDefault="000F7377"/>
    <w:p w14:paraId="658E9B4E" w14:textId="77777777" w:rsidR="000F7377" w:rsidRDefault="000F7377">
      <w:r xmlns:w="http://schemas.openxmlformats.org/wordprocessingml/2006/main">
        <w:t xml:space="preserve">EFESIËRS 4:22 dat julle die oue mens wat deur die begeerlikhede van bedrieglike begeerlikhede verdorwe is, aflê wat die vorige lewenswandel betref;</w:t>
      </w:r>
    </w:p>
    <w:p w14:paraId="2AE8E564" w14:textId="77777777" w:rsidR="000F7377" w:rsidRDefault="000F7377"/>
    <w:p w14:paraId="43B4EFF1" w14:textId="77777777" w:rsidR="000F7377" w:rsidRDefault="000F7377">
      <w:r xmlns:w="http://schemas.openxmlformats.org/wordprocessingml/2006/main">
        <w:t xml:space="preserve">Christene moet hul vorige sondige weë uitstel en volgens God se wil lewe.</w:t>
      </w:r>
    </w:p>
    <w:p w14:paraId="0F65B663" w14:textId="77777777" w:rsidR="000F7377" w:rsidRDefault="000F7377"/>
    <w:p w14:paraId="4C12B288" w14:textId="77777777" w:rsidR="000F7377" w:rsidRDefault="000F7377">
      <w:r xmlns:w="http://schemas.openxmlformats.org/wordprocessingml/2006/main">
        <w:t xml:space="preserve">1. "Sit die ou self weg en omhels die nuwe"</w:t>
      </w:r>
    </w:p>
    <w:p w14:paraId="0457D896" w14:textId="77777777" w:rsidR="000F7377" w:rsidRDefault="000F7377"/>
    <w:p w14:paraId="391CA96A" w14:textId="77777777" w:rsidR="000F7377" w:rsidRDefault="000F7377">
      <w:r xmlns:w="http://schemas.openxmlformats.org/wordprocessingml/2006/main">
        <w:t xml:space="preserve">2. "Lewe in die beeld van God"</w:t>
      </w:r>
    </w:p>
    <w:p w14:paraId="1B9C26D2" w14:textId="77777777" w:rsidR="000F7377" w:rsidRDefault="000F7377"/>
    <w:p w14:paraId="5089FB90" w14:textId="77777777" w:rsidR="000F7377" w:rsidRDefault="000F7377">
      <w:r xmlns:w="http://schemas.openxmlformats.org/wordprocessingml/2006/main">
        <w:t xml:space="preserve">1. Kolossense 3:9-10 – “Moenie vir mekaar lieg nie, aangesien julle die ou mens met sy gebruike afgelê het en julle met die nuwe mens beklee het wat vernuwe word tot kennis na die beeld van sy skepper. "</w:t>
      </w:r>
    </w:p>
    <w:p w14:paraId="5884A2C5" w14:textId="77777777" w:rsidR="000F7377" w:rsidRDefault="000F7377"/>
    <w:p w14:paraId="73654923" w14:textId="77777777" w:rsidR="000F7377" w:rsidRDefault="000F7377">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14:paraId="0FB3C14C" w14:textId="77777777" w:rsidR="000F7377" w:rsidRDefault="000F7377"/>
    <w:p w14:paraId="7E0B4491" w14:textId="77777777" w:rsidR="000F7377" w:rsidRDefault="000F7377">
      <w:r xmlns:w="http://schemas.openxmlformats.org/wordprocessingml/2006/main">
        <w:t xml:space="preserve">Efesiërs 4:23 En word vernuwe in die gees van julle gemoed;</w:t>
      </w:r>
    </w:p>
    <w:p w14:paraId="11526537" w14:textId="77777777" w:rsidR="000F7377" w:rsidRDefault="000F7377"/>
    <w:p w14:paraId="2101B03F" w14:textId="77777777" w:rsidR="000F7377" w:rsidRDefault="000F7377">
      <w:r xmlns:w="http://schemas.openxmlformats.org/wordprocessingml/2006/main">
        <w:t xml:space="preserve">Vernuwe jou verstand om meer soos Christus te wees.</w:t>
      </w:r>
    </w:p>
    <w:p w14:paraId="58D31C61" w14:textId="77777777" w:rsidR="000F7377" w:rsidRDefault="000F7377"/>
    <w:p w14:paraId="35F4979F" w14:textId="77777777" w:rsidR="000F7377" w:rsidRDefault="000F7377">
      <w:r xmlns:w="http://schemas.openxmlformats.org/wordprocessingml/2006/main">
        <w:t xml:space="preserve">1. Vernuwing van die verstand: transformeer jou lewe deur Christus</w:t>
      </w:r>
    </w:p>
    <w:p w14:paraId="03697533" w14:textId="77777777" w:rsidR="000F7377" w:rsidRDefault="000F7377"/>
    <w:p w14:paraId="7FC1CF1C" w14:textId="77777777" w:rsidR="000F7377" w:rsidRDefault="000F7377">
      <w:r xmlns:w="http://schemas.openxmlformats.org/wordprocessingml/2006/main">
        <w:t xml:space="preserve">2. Vernuwing van die verstand om probleme te oorkom</w:t>
      </w:r>
    </w:p>
    <w:p w14:paraId="49335E1B" w14:textId="77777777" w:rsidR="000F7377" w:rsidRDefault="000F7377"/>
    <w:p w14:paraId="52AE123E" w14:textId="77777777" w:rsidR="000F7377" w:rsidRDefault="000F7377">
      <w:r xmlns:w="http://schemas.openxmlformats.org/wordprocessingml/2006/main">
        <w:t xml:space="preserve">1. Romeine 12:2 - "Moenie aan die voorbeeld van hierdie wêreld gelykvormig word nie, maar word verander deur die vernuwing van julle gemoed."</w:t>
      </w:r>
    </w:p>
    <w:p w14:paraId="7AFEA598" w14:textId="77777777" w:rsidR="000F7377" w:rsidRDefault="000F7377"/>
    <w:p w14:paraId="1623A697" w14:textId="77777777" w:rsidR="000F7377" w:rsidRDefault="000F7377">
      <w:r xmlns:w="http://schemas.openxmlformats.org/wordprocessingml/2006/main">
        <w:t xml:space="preserve">2. Filippense 4:8 – “Ten slotte, broers en susters, alles wat waar is, alles wat edel is, alles wat reg is, alles wat rein is, alles wat lieflik is, alles wat prysenswaardig is—as iets voortreflik of lofwaardig is—daaroor moet julle dink. "</w:t>
      </w:r>
    </w:p>
    <w:p w14:paraId="70BAB7C2" w14:textId="77777777" w:rsidR="000F7377" w:rsidRDefault="000F7377"/>
    <w:p w14:paraId="46288390" w14:textId="77777777" w:rsidR="000F7377" w:rsidRDefault="000F7377">
      <w:r xmlns:w="http://schemas.openxmlformats.org/wordprocessingml/2006/main">
        <w:t xml:space="preserve">Efesiërs 4:24 En dat julle met die nuwe mens moet beklee wat na God geskape is in geregtigheid en ware heiligheid.</w:t>
      </w:r>
    </w:p>
    <w:p w14:paraId="1B4C0F58" w14:textId="77777777" w:rsidR="000F7377" w:rsidRDefault="000F7377"/>
    <w:p w14:paraId="4FF56940" w14:textId="77777777" w:rsidR="000F7377" w:rsidRDefault="000F7377">
      <w:r xmlns:w="http://schemas.openxmlformats.org/wordprocessingml/2006/main">
        <w:t xml:space="preserve">Gelowiges moet die nuwe mens beklee, wat geskape is volgens God se standaarde van geregtigheid en heiligheid.</w:t>
      </w:r>
    </w:p>
    <w:p w14:paraId="14D3A4A1" w14:textId="77777777" w:rsidR="000F7377" w:rsidRDefault="000F7377"/>
    <w:p w14:paraId="165F68F1" w14:textId="77777777" w:rsidR="000F7377" w:rsidRDefault="000F7377">
      <w:r xmlns:w="http://schemas.openxmlformats.org/wordprocessingml/2006/main">
        <w:t xml:space="preserve">1. "God se roeping: die nuwe mens aantrek"</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"Leef 'n lewe van geregtigheid en heiligheid"</w:t>
      </w:r>
    </w:p>
    <w:p w14:paraId="3EB84E10" w14:textId="77777777" w:rsidR="000F7377" w:rsidRDefault="000F7377"/>
    <w:p w14:paraId="3F978026" w14:textId="77777777" w:rsidR="000F7377" w:rsidRDefault="000F7377">
      <w:r xmlns:w="http://schemas.openxmlformats.org/wordprocessingml/2006/main">
        <w:t xml:space="preserve">1. Kolossense 3:10 - "En beklee julle met die nuwe mens wat vernuwe word tot kennis na die beeld van Hom wat Hom geskep het"</w:t>
      </w:r>
    </w:p>
    <w:p w14:paraId="321BFE75" w14:textId="77777777" w:rsidR="000F7377" w:rsidRDefault="000F7377"/>
    <w:p w14:paraId="76FDA15F" w14:textId="77777777" w:rsidR="000F7377" w:rsidRDefault="000F7377">
      <w:r xmlns:w="http://schemas.openxmlformats.org/wordprocessingml/2006/main">
        <w:t xml:space="preserve">2. 1 Petrus 1:15-16 - "Maar soos Hy wat julle geroep het, heilig is, moet julle ook in alle lewenswandel heilig word; want daar is geskrywe: Wees heilig, want Ek is heilig."</w:t>
      </w:r>
    </w:p>
    <w:p w14:paraId="7B24B5AA" w14:textId="77777777" w:rsidR="000F7377" w:rsidRDefault="000F7377"/>
    <w:p w14:paraId="4A5A3A36" w14:textId="77777777" w:rsidR="000F7377" w:rsidRDefault="000F7377">
      <w:r xmlns:w="http://schemas.openxmlformats.org/wordprocessingml/2006/main">
        <w:t xml:space="preserve">Efesiërs 4:25 Verwyder dan die leuen en spreek elkeen die waarheid met sy naaste, want ons is mekaar se lede.</w:t>
      </w:r>
    </w:p>
    <w:p w14:paraId="02780269" w14:textId="77777777" w:rsidR="000F7377" w:rsidRDefault="000F7377"/>
    <w:p w14:paraId="510132FC" w14:textId="77777777" w:rsidR="000F7377" w:rsidRDefault="000F7377">
      <w:r xmlns:w="http://schemas.openxmlformats.org/wordprocessingml/2006/main">
        <w:t xml:space="preserve">Verwyder die leuen en praat die waarheid met mekaar, want ons is almal lede van dieselfde liggaam.</w:t>
      </w:r>
    </w:p>
    <w:p w14:paraId="360DDA45" w14:textId="77777777" w:rsidR="000F7377" w:rsidRDefault="000F7377"/>
    <w:p w14:paraId="4C7B690D" w14:textId="77777777" w:rsidR="000F7377" w:rsidRDefault="000F7377">
      <w:r xmlns:w="http://schemas.openxmlformats.org/wordprocessingml/2006/main">
        <w:t xml:space="preserve">1. Die krag van waarheid: hoe eerlikheid en integriteit ons verhoudings versterk</w:t>
      </w:r>
    </w:p>
    <w:p w14:paraId="3579E559" w14:textId="77777777" w:rsidR="000F7377" w:rsidRDefault="000F7377"/>
    <w:p w14:paraId="20606811" w14:textId="77777777" w:rsidR="000F7377" w:rsidRDefault="000F7377">
      <w:r xmlns:w="http://schemas.openxmlformats.org/wordprocessingml/2006/main">
        <w:t xml:space="preserve">2. Die noodsaaklikheid van eerlikheid: Kommunikeer openlik en eerlik</w:t>
      </w:r>
    </w:p>
    <w:p w14:paraId="2D851AC2" w14:textId="77777777" w:rsidR="000F7377" w:rsidRDefault="000F7377"/>
    <w:p w14:paraId="6660625C" w14:textId="77777777" w:rsidR="000F7377" w:rsidRDefault="000F7377">
      <w:r xmlns:w="http://schemas.openxmlformats.org/wordprocessingml/2006/main">
        <w:t xml:space="preserve">1. Kolossense 3:9-10 “Moenie vir mekaar lieg nie, aangesien julle die ou self met sy gebruike afgelê het en julle met die nuwe mens beklee het wat vernuwe word tot kennis na die beeld van sy skepper.”</w:t>
      </w:r>
    </w:p>
    <w:p w14:paraId="1AAA541E" w14:textId="77777777" w:rsidR="000F7377" w:rsidRDefault="000F7377"/>
    <w:p w14:paraId="1369BD92" w14:textId="77777777" w:rsidR="000F7377" w:rsidRDefault="000F7377">
      <w:r xmlns:w="http://schemas.openxmlformats.org/wordprocessingml/2006/main">
        <w:t xml:space="preserve">2. Psalm 34:13 “Bewaar jou tong van kwaad en jou lippe dat jy nie bedrog spreek nie.”</w:t>
      </w:r>
    </w:p>
    <w:p w14:paraId="5A9A4621" w14:textId="77777777" w:rsidR="000F7377" w:rsidRDefault="000F7377"/>
    <w:p w14:paraId="6B8153C0" w14:textId="77777777" w:rsidR="000F7377" w:rsidRDefault="000F7377">
      <w:r xmlns:w="http://schemas.openxmlformats.org/wordprocessingml/2006/main">
        <w:t xml:space="preserve">Efesiërs 4:26 Wees toornig en sondig nie; laat die son nie ondergaan oor julle toorn nie.</w:t>
      </w:r>
    </w:p>
    <w:p w14:paraId="5B76DEF0" w14:textId="77777777" w:rsidR="000F7377" w:rsidRDefault="000F7377"/>
    <w:p w14:paraId="7A53967E" w14:textId="77777777" w:rsidR="000F7377" w:rsidRDefault="000F7377">
      <w:r xmlns:w="http://schemas.openxmlformats.org/wordprocessingml/2006/main">
        <w:t xml:space="preserve">Ons moet soms kwaad wees, maar dit moet nie tot sonde lei nie. Ons moenie toelaat dat ons woede te lank voortduur nie.</w:t>
      </w:r>
    </w:p>
    <w:p w14:paraId="73C162E5" w14:textId="77777777" w:rsidR="000F7377" w:rsidRDefault="000F7377"/>
    <w:p w14:paraId="5CFBE699" w14:textId="77777777" w:rsidR="000F7377" w:rsidRDefault="000F7377">
      <w:r xmlns:w="http://schemas.openxmlformats.org/wordprocessingml/2006/main">
        <w:t xml:space="preserve">1. "Die krag van regverdige woede"</w:t>
      </w:r>
    </w:p>
    <w:p w14:paraId="46CA5BB7" w14:textId="77777777" w:rsidR="000F7377" w:rsidRDefault="000F7377"/>
    <w:p w14:paraId="5C2D570B" w14:textId="77777777" w:rsidR="000F7377" w:rsidRDefault="000F7377">
      <w:r xmlns:w="http://schemas.openxmlformats.org/wordprocessingml/2006/main">
        <w:t xml:space="preserve">2. "Bestuur ons emosies op 'n goddelike manier"</w:t>
      </w:r>
    </w:p>
    <w:p w14:paraId="5271197C" w14:textId="77777777" w:rsidR="000F7377" w:rsidRDefault="000F7377"/>
    <w:p w14:paraId="57EB97BE" w14:textId="77777777" w:rsidR="000F7377" w:rsidRDefault="000F7377">
      <w:r xmlns:w="http://schemas.openxmlformats.org/wordprocessingml/2006/main">
        <w:t xml:space="preserve">1. Spreuke 15:18 - 'n Toornige man verwek twis, maar hy wat lankmoedig is, bedaar twis.</w:t>
      </w:r>
    </w:p>
    <w:p w14:paraId="04292ADF" w14:textId="77777777" w:rsidR="000F7377" w:rsidRDefault="000F7377"/>
    <w:p w14:paraId="3A5E4E21" w14:textId="77777777" w:rsidR="000F7377" w:rsidRDefault="000F7377">
      <w:r xmlns:w="http://schemas.openxmlformats.org/wordprocessingml/2006/main">
        <w:t xml:space="preserve">2. Jakobus 1:19-20 - Daarom, my geliefde broeders, laat elke mens gou wees om te hoor, stadig om te praat, stadig om toornig te word, want die toorn van die mens werk nie die geregtigheid van God nie.</w:t>
      </w:r>
    </w:p>
    <w:p w14:paraId="4EE82CC4" w14:textId="77777777" w:rsidR="000F7377" w:rsidRDefault="000F7377"/>
    <w:p w14:paraId="3C0A40CE" w14:textId="77777777" w:rsidR="000F7377" w:rsidRDefault="000F7377">
      <w:r xmlns:w="http://schemas.openxmlformats.org/wordprocessingml/2006/main">
        <w:t xml:space="preserve">Efesiërs 4:27 Gee ook nie plek aan die duiwel nie.</w:t>
      </w:r>
    </w:p>
    <w:p w14:paraId="7065045C" w14:textId="77777777" w:rsidR="000F7377" w:rsidRDefault="000F7377"/>
    <w:p w14:paraId="6E654258" w14:textId="77777777" w:rsidR="000F7377" w:rsidRDefault="000F7377">
      <w:r xmlns:w="http://schemas.openxmlformats.org/wordprocessingml/2006/main">
        <w:t xml:space="preserve">Hierdie gedeelte beklemtoon die noodsaaklikheid om geen ruimte in ons lewens aan die duiwel se invloed te gee nie.</w:t>
      </w:r>
    </w:p>
    <w:p w14:paraId="3DAF0CCD" w14:textId="77777777" w:rsidR="000F7377" w:rsidRDefault="000F7377"/>
    <w:p w14:paraId="7F8ADE6C" w14:textId="77777777" w:rsidR="000F7377" w:rsidRDefault="000F7377">
      <w:r xmlns:w="http://schemas.openxmlformats.org/wordprocessingml/2006/main">
        <w:t xml:space="preserve">1. Ons moet die duiwel se invloed weerstaan deur aktief daarna te streef om te doen wat reg is in God se oë.</w:t>
      </w:r>
    </w:p>
    <w:p w14:paraId="0D83E028" w14:textId="77777777" w:rsidR="000F7377" w:rsidRDefault="000F7377"/>
    <w:p w14:paraId="173B0905" w14:textId="77777777" w:rsidR="000F7377" w:rsidRDefault="000F7377">
      <w:r xmlns:w="http://schemas.openxmlformats.org/wordprocessingml/2006/main">
        <w:t xml:space="preserve">2. Ons moet onthou dat die duiwel poog om ons weg te lei van God se wil, en ons moet bedag wees op sy pogings om dit te doen.</w:t>
      </w:r>
    </w:p>
    <w:p w14:paraId="4ED5B7EB" w14:textId="77777777" w:rsidR="000F7377" w:rsidRDefault="000F7377"/>
    <w:p w14:paraId="77FD8790" w14:textId="77777777" w:rsidR="000F7377" w:rsidRDefault="000F7377">
      <w:r xmlns:w="http://schemas.openxmlformats.org/wordprocessingml/2006/main">
        <w:t xml:space="preserve">1. Jakobus 4:7 - "Weerstaan die duiwel, en hy sal van julle af wegvlug."</w:t>
      </w:r>
    </w:p>
    <w:p w14:paraId="54468D4E" w14:textId="77777777" w:rsidR="000F7377" w:rsidRDefault="000F7377"/>
    <w:p w14:paraId="31A7DC0D" w14:textId="77777777" w:rsidR="000F7377" w:rsidRDefault="000F7377">
      <w:r xmlns:w="http://schemas.openxmlformats.org/wordprocessingml/2006/main">
        <w:t xml:space="preserve">2. 1 Joh 4:4 - "Julle, liewe kinders, is van God en het hulle oorwin, want die een wat in julle is, is groter as die een wat in die wêreld is."</w:t>
      </w:r>
    </w:p>
    <w:p w14:paraId="0FB1BC16" w14:textId="77777777" w:rsidR="000F7377" w:rsidRDefault="000F7377"/>
    <w:p w14:paraId="308957E8" w14:textId="77777777" w:rsidR="000F7377" w:rsidRDefault="000F7377">
      <w:r xmlns:w="http://schemas.openxmlformats.org/wordprocessingml/2006/main">
        <w:t xml:space="preserve">Efesiërs 4:28 Laat die een wat gesteel het, nie meer steel nie; maar laat hom liewer arbei deur met sy hande te werk wat goed is, om aan die een wat dit nodig het, te gee.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Hierdie gedeelte moedig mense aan om hard te werk en hul arbeid te gebruik om behoeftiges te help.</w:t>
      </w:r>
    </w:p>
    <w:p w14:paraId="0335769B" w14:textId="77777777" w:rsidR="000F7377" w:rsidRDefault="000F7377"/>
    <w:p w14:paraId="3513DB12" w14:textId="77777777" w:rsidR="000F7377" w:rsidRDefault="000F7377">
      <w:r xmlns:w="http://schemas.openxmlformats.org/wordprocessingml/2006/main">
        <w:t xml:space="preserve">1. Die belangrikheid van harde werk: hoe ons pogings ander kan help</w:t>
      </w:r>
    </w:p>
    <w:p w14:paraId="55C8154F" w14:textId="77777777" w:rsidR="000F7377" w:rsidRDefault="000F7377"/>
    <w:p w14:paraId="77E66B63" w14:textId="77777777" w:rsidR="000F7377" w:rsidRDefault="000F7377">
      <w:r xmlns:w="http://schemas.openxmlformats.org/wordprocessingml/2006/main">
        <w:t xml:space="preserve">2. God se plan vir vrygewigheid: Gebruik ons hulpbronne om ander te seën</w:t>
      </w:r>
    </w:p>
    <w:p w14:paraId="5DB2A030" w14:textId="77777777" w:rsidR="000F7377" w:rsidRDefault="000F7377"/>
    <w:p w14:paraId="28B82895" w14:textId="77777777" w:rsidR="000F7377" w:rsidRDefault="000F7377">
      <w:r xmlns:w="http://schemas.openxmlformats.org/wordprocessingml/2006/main">
        <w:t xml:space="preserve">1. Spreuke 13:11 – Rykdom wat haastig verkry word, sal afneem, maar wie bietjie vir bietjie insamel, sal dit vermeerder.</w:t>
      </w:r>
    </w:p>
    <w:p w14:paraId="3BF9991F" w14:textId="77777777" w:rsidR="000F7377" w:rsidRDefault="000F7377"/>
    <w:p w14:paraId="71740E8E" w14:textId="77777777" w:rsidR="000F7377" w:rsidRDefault="000F7377">
      <w:r xmlns:w="http://schemas.openxmlformats.org/wordprocessingml/2006/main">
        <w:t xml:space="preserve">2. 1 Joh 3:17-18 - Maar as iemand die goed van die wêreld het en sy broer sien in nood, maar tog sy hart teen hom sluit, hoe bly die liefde van God in hom? Kinders, laat ons nie liefhê in woord of praat nie, maar in daad en in waarheid.</w:t>
      </w:r>
    </w:p>
    <w:p w14:paraId="0C5F44B1" w14:textId="77777777" w:rsidR="000F7377" w:rsidRDefault="000F7377"/>
    <w:p w14:paraId="3DDAEB61" w14:textId="77777777" w:rsidR="000F7377" w:rsidRDefault="000F7377">
      <w:r xmlns:w="http://schemas.openxmlformats.org/wordprocessingml/2006/main">
        <w:t xml:space="preserve">Efesiërs 4:29 Laat daar geen slegte woord uit julle mond uitgaan nie, maar wat goed is tot stigting, sodat dit genade kan dien aan die hoorders.</w:t>
      </w:r>
    </w:p>
    <w:p w14:paraId="1284C11B" w14:textId="77777777" w:rsidR="000F7377" w:rsidRDefault="000F7377"/>
    <w:p w14:paraId="09F0EC9F" w14:textId="77777777" w:rsidR="000F7377" w:rsidRDefault="000F7377">
      <w:r xmlns:w="http://schemas.openxmlformats.org/wordprocessingml/2006/main">
        <w:t xml:space="preserve">Ons moet ons woorde gebruik om ander op te bou, nie om hulle af te breek nie, om genade te bewys aan diegene wat ons hoor.</w:t>
      </w:r>
    </w:p>
    <w:p w14:paraId="7AB251FF" w14:textId="77777777" w:rsidR="000F7377" w:rsidRDefault="000F7377"/>
    <w:p w14:paraId="2600935B" w14:textId="77777777" w:rsidR="000F7377" w:rsidRDefault="000F7377">
      <w:r xmlns:w="http://schemas.openxmlformats.org/wordprocessingml/2006/main">
        <w:t xml:space="preserve">1. Die krag van woorde: die gebruik van ons spraak om ander op te bou</w:t>
      </w:r>
    </w:p>
    <w:p w14:paraId="7F21DD4D" w14:textId="77777777" w:rsidR="000F7377" w:rsidRDefault="000F7377"/>
    <w:p w14:paraId="5133CB9B" w14:textId="77777777" w:rsidR="000F7377" w:rsidRDefault="000F7377">
      <w:r xmlns:w="http://schemas.openxmlformats.org/wordprocessingml/2006/main">
        <w:t xml:space="preserve">2. Die genade van spraak: om genade te betoon aan diegene rondom ons</w:t>
      </w:r>
    </w:p>
    <w:p w14:paraId="4B16E43B" w14:textId="77777777" w:rsidR="000F7377" w:rsidRDefault="000F7377"/>
    <w:p w14:paraId="483E8CFD" w14:textId="77777777" w:rsidR="000F7377" w:rsidRDefault="000F7377">
      <w:r xmlns:w="http://schemas.openxmlformats.org/wordprocessingml/2006/main">
        <w:t xml:space="preserve">1. Jakobus 3:5-6 - "So is ook die tong 'n klein lidmaat en spog met groot dinge. Kyk, hoe 'n groot saak steek 'n bietjie vuur aan! En die tong is 'n vuur, 'n wêreld van ongeregtigheid; so is die tong onder ons lede, dat dit die hele liggaam verontreinig en die loop van die natuur aan die brand steek, en dit word aan die brand gesteek van die hel."</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 4:6 - "Laat julle woord altyd vriendelik wees, met sout besprinkel, sodat julle kan weet hoe julle elkeen behoort te antwoord."</w:t>
      </w:r>
    </w:p>
    <w:p w14:paraId="0BEACADB" w14:textId="77777777" w:rsidR="000F7377" w:rsidRDefault="000F7377"/>
    <w:p w14:paraId="4974EDDA" w14:textId="77777777" w:rsidR="000F7377" w:rsidRDefault="000F7377">
      <w:r xmlns:w="http://schemas.openxmlformats.org/wordprocessingml/2006/main">
        <w:t xml:space="preserve">Efesiërs 4:30 En bedroef nie die Heilige Gees van God nie, waardeur julle verseël is tot die dag van verlossing.</w:t>
      </w:r>
    </w:p>
    <w:p w14:paraId="25D5AA2D" w14:textId="77777777" w:rsidR="000F7377" w:rsidRDefault="000F7377"/>
    <w:p w14:paraId="10EE3BFE" w14:textId="77777777" w:rsidR="000F7377" w:rsidRDefault="000F7377">
      <w:r xmlns:w="http://schemas.openxmlformats.org/wordprocessingml/2006/main">
        <w:t xml:space="preserve">Moenie die Heilige Gees van God bedroef nie, wat ons verseël tot op die dag van verlossing.</w:t>
      </w:r>
    </w:p>
    <w:p w14:paraId="1E80493B" w14:textId="77777777" w:rsidR="000F7377" w:rsidRDefault="000F7377"/>
    <w:p w14:paraId="3A861AA0" w14:textId="77777777" w:rsidR="000F7377" w:rsidRDefault="000F7377">
      <w:r xmlns:w="http://schemas.openxmlformats.org/wordprocessingml/2006/main">
        <w:t xml:space="preserve">1: Ons moet onthou dat die Heilige Gees nie ligtelik opgeneem moet word nie, want Hy is die een wat ons verseël tot die dag van verlossing.</w:t>
      </w:r>
    </w:p>
    <w:p w14:paraId="45B83CD3" w14:textId="77777777" w:rsidR="000F7377" w:rsidRDefault="000F7377"/>
    <w:p w14:paraId="4802362E" w14:textId="77777777" w:rsidR="000F7377" w:rsidRDefault="000F7377">
      <w:r xmlns:w="http://schemas.openxmlformats.org/wordprocessingml/2006/main">
        <w:t xml:space="preserve">2: Die Heilige Gees is ons beskermer en gids, en Hy sal ons veilig hou tot die dag van verlossing.</w:t>
      </w:r>
    </w:p>
    <w:p w14:paraId="17E56026" w14:textId="77777777" w:rsidR="000F7377" w:rsidRDefault="000F7377"/>
    <w:p w14:paraId="55A658B0" w14:textId="77777777" w:rsidR="000F7377" w:rsidRDefault="000F7377">
      <w:r xmlns:w="http://schemas.openxmlformats.org/wordprocessingml/2006/main">
        <w:t xml:space="preserve">1: Romeine 8:16 Die Gees self getuig saam met ons gees dat ons kinders van God is.</w:t>
      </w:r>
    </w:p>
    <w:p w14:paraId="69A52B55" w14:textId="77777777" w:rsidR="000F7377" w:rsidRDefault="000F7377"/>
    <w:p w14:paraId="007C3C17" w14:textId="77777777" w:rsidR="000F7377" w:rsidRDefault="000F7377">
      <w:r xmlns:w="http://schemas.openxmlformats.org/wordprocessingml/2006/main">
        <w:t xml:space="preserve">2: Joh 14:26 Maar die Helper, die Heilige Gees, wat die Vader in my Naam sal stuur, Hy sal julle alles leer en sal julle herinner aan alles wat Ek vir julle gesê het.</w:t>
      </w:r>
    </w:p>
    <w:p w14:paraId="3919FA86" w14:textId="77777777" w:rsidR="000F7377" w:rsidRDefault="000F7377"/>
    <w:p w14:paraId="34ACBB0D" w14:textId="77777777" w:rsidR="000F7377" w:rsidRDefault="000F7377">
      <w:r xmlns:w="http://schemas.openxmlformats.org/wordprocessingml/2006/main">
        <w:t xml:space="preserve">Efesiërs 4:31 Laat alle bitterheid en toorn en toorn en geskreeu en slegte woorde van julle verwyder word, met alle boosheid;</w:t>
      </w:r>
    </w:p>
    <w:p w14:paraId="6190B4E4" w14:textId="77777777" w:rsidR="000F7377" w:rsidRDefault="000F7377"/>
    <w:p w14:paraId="07788080" w14:textId="77777777" w:rsidR="000F7377" w:rsidRDefault="000F7377">
      <w:r xmlns:w="http://schemas.openxmlformats.org/wordprocessingml/2006/main">
        <w:t xml:space="preserve">Ons moet bitterheid, woede, woede, geskreeu, kwaadpraat en kwaadwilligheid uit ons lewens verwyder.</w:t>
      </w:r>
    </w:p>
    <w:p w14:paraId="34E650AB" w14:textId="77777777" w:rsidR="000F7377" w:rsidRDefault="000F7377"/>
    <w:p w14:paraId="02B1835F" w14:textId="77777777" w:rsidR="000F7377" w:rsidRDefault="000F7377">
      <w:r xmlns:w="http://schemas.openxmlformats.org/wordprocessingml/2006/main">
        <w:t xml:space="preserve">1: Laat ons daarna streef om meer soos Christus te wees en onsself ontslae te raak van enigiets wat ons kan verhinder om meer soos Hy te wees.</w:t>
      </w:r>
    </w:p>
    <w:p w14:paraId="6F097F6B" w14:textId="77777777" w:rsidR="000F7377" w:rsidRDefault="000F7377"/>
    <w:p w14:paraId="5A6A16A5" w14:textId="77777777" w:rsidR="000F7377" w:rsidRDefault="000F7377">
      <w:r xmlns:w="http://schemas.openxmlformats.org/wordprocessingml/2006/main">
        <w:t xml:space="preserve">2: Ons moet onsself ontslae raak van enigiets wat verdeeldheid en twis onder ons sou veroorsaak en eerder daarna </w:t>
      </w:r>
      <w:r xmlns:w="http://schemas.openxmlformats.org/wordprocessingml/2006/main">
        <w:lastRenderedPageBreak xmlns:w="http://schemas.openxmlformats.org/wordprocessingml/2006/main"/>
      </w:r>
      <w:r xmlns:w="http://schemas.openxmlformats.org/wordprocessingml/2006/main">
        <w:t xml:space="preserve">streef om verenig te wees in liefde en begrip.</w:t>
      </w:r>
    </w:p>
    <w:p w14:paraId="32F3A291" w14:textId="77777777" w:rsidR="000F7377" w:rsidRDefault="000F7377"/>
    <w:p w14:paraId="47B05A5C" w14:textId="77777777" w:rsidR="000F7377" w:rsidRDefault="000F7377">
      <w:r xmlns:w="http://schemas.openxmlformats.org/wordprocessingml/2006/main">
        <w:t xml:space="preserve">1: Kolossense 3:8-10 - "Maar nou moet julle dit alles aflê: toorn, toorn, boosheid, lastering en onwelvoeglike praatjies uit julle mond. Moenie vir mekaar lieg nie, aangesien julle die ou mens afgelê het. met sy praktyke en die nuwe self beklee het, wat vernuwe word in kennis na die beeld van sy skepper."</w:t>
      </w:r>
    </w:p>
    <w:p w14:paraId="5387526A" w14:textId="77777777" w:rsidR="000F7377" w:rsidRDefault="000F7377"/>
    <w:p w14:paraId="097181EE" w14:textId="77777777" w:rsidR="000F7377" w:rsidRDefault="000F7377">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14:paraId="62923DA2" w14:textId="77777777" w:rsidR="000F7377" w:rsidRDefault="000F7377"/>
    <w:p w14:paraId="1F535635" w14:textId="77777777" w:rsidR="000F7377" w:rsidRDefault="000F7377">
      <w:r xmlns:w="http://schemas.openxmlformats.org/wordprocessingml/2006/main">
        <w:t xml:space="preserve">Efesiërs 4:32 En wees vriendelik teenoor mekaar, teerhartig, en vergewe mekaar, soos God julle om Christus ontwil vergewe het.</w:t>
      </w:r>
    </w:p>
    <w:p w14:paraId="5B1EE760" w14:textId="77777777" w:rsidR="000F7377" w:rsidRDefault="000F7377"/>
    <w:p w14:paraId="4B9F2996" w14:textId="77777777" w:rsidR="000F7377" w:rsidRDefault="000F7377">
      <w:r xmlns:w="http://schemas.openxmlformats.org/wordprocessingml/2006/main">
        <w:t xml:space="preserve">Wees vriendelik en vergewensgesind teenoor mekaar, soos Christus ons vergewe het.</w:t>
      </w:r>
    </w:p>
    <w:p w14:paraId="340B45EC" w14:textId="77777777" w:rsidR="000F7377" w:rsidRDefault="000F7377"/>
    <w:p w14:paraId="2F862DD3" w14:textId="77777777" w:rsidR="000F7377" w:rsidRDefault="000F7377">
      <w:r xmlns:w="http://schemas.openxmlformats.org/wordprocessingml/2006/main">
        <w:t xml:space="preserve">1: Die krag van vergifnis</w:t>
      </w:r>
    </w:p>
    <w:p w14:paraId="4998CF3E" w14:textId="77777777" w:rsidR="000F7377" w:rsidRDefault="000F7377"/>
    <w:p w14:paraId="06536454" w14:textId="77777777" w:rsidR="000F7377" w:rsidRDefault="000F7377">
      <w:r xmlns:w="http://schemas.openxmlformats.org/wordprocessingml/2006/main">
        <w:t xml:space="preserve">2: Wees vriendelik en vergewensgesind</w:t>
      </w:r>
    </w:p>
    <w:p w14:paraId="483CA615" w14:textId="77777777" w:rsidR="000F7377" w:rsidRDefault="000F7377"/>
    <w:p w14:paraId="59BC5CFA" w14:textId="77777777" w:rsidR="000F7377" w:rsidRDefault="000F7377">
      <w:r xmlns:w="http://schemas.openxmlformats.org/wordprocessingml/2006/main">
        <w:t xml:space="preserve">1: Kolossense 3:13 - Verdra mekaar en vergewe mekaar as die een 'n klag teen die ander het; soos die Here jou vergewe het, so moet jy ook vergewe.</w:t>
      </w:r>
    </w:p>
    <w:p w14:paraId="2A47CB7F" w14:textId="77777777" w:rsidR="000F7377" w:rsidRDefault="000F7377"/>
    <w:p w14:paraId="1F569776" w14:textId="77777777" w:rsidR="000F7377" w:rsidRDefault="000F7377">
      <w:r xmlns:w="http://schemas.openxmlformats.org/wordprocessingml/2006/main">
        <w:t xml:space="preserve">2: Lukas 6:36-37 – Wees barmhartig, soos julle Vader barmhartig is. Moenie oordeel nie, en jy sal nie geoordeel word nie; veroordeel nie, en jy sal nie veroordeel word nie; vergewe, en jy sal vergewe word.</w:t>
      </w:r>
    </w:p>
    <w:p w14:paraId="57FD58EA" w14:textId="77777777" w:rsidR="000F7377" w:rsidRDefault="000F7377"/>
    <w:p w14:paraId="6232B111" w14:textId="77777777" w:rsidR="000F7377" w:rsidRDefault="000F7377">
      <w:r xmlns:w="http://schemas.openxmlformats.org/wordprocessingml/2006/main">
        <w:t xml:space="preserve">Efesiërs 5 is die vyfde hoofstuk van die brief van Paulus aan die Efesiërs. In hierdie hoofstuk spreek Paulus verskeie aspekte van Christelike gedrag aan, en beklemtoon hoe belangrik dit is om God se liefde na te volg en in die lig te leef.</w:t>
      </w:r>
    </w:p>
    <w:p w14:paraId="4DBFC24D" w14:textId="77777777" w:rsidR="000F7377" w:rsidRDefault="000F7377"/>
    <w:p w14:paraId="508DD7BE" w14:textId="77777777" w:rsidR="000F7377" w:rsidRDefault="000F7377">
      <w:r xmlns:w="http://schemas.openxmlformats.org/wordprocessingml/2006/main">
        <w:t xml:space="preserve">1ste Paragraaf: Paulus begin deur gelowiges aan te spoor om God na te volg en in liefde te wandel, net soos Christus hulle liefgehad en Homself vir hulle oorgegee het (Efesiërs 5:1-2). Hy beklemtoon dat gelowiges seksuele onsedelikheid, onreinheid en hebsug moet vermy, maar eerder lewens moet lei wat gekenmerk word deur danksegging. Paulus waarsku daarteen om deel te neem aan onvrugbare werke van die duisternis, maar om dit eerder bloot te stel deur 'n regverdige lewe.</w:t>
      </w:r>
    </w:p>
    <w:p w14:paraId="6C9A70B5" w14:textId="77777777" w:rsidR="000F7377" w:rsidRDefault="000F7377"/>
    <w:p w14:paraId="7BE2C40A" w14:textId="77777777" w:rsidR="000F7377" w:rsidRDefault="000F7377">
      <w:r xmlns:w="http://schemas.openxmlformats.org/wordprocessingml/2006/main">
        <w:t xml:space="preserve">2de Paragraaf: Paulus beklemtoon die belangrikheid daarvan om in wysheid te wandel en elke geleentheid ten beste te benut (Efesiërs 5:15-17). Hy moedig gelowiges aan om te verstaan wat die Here behaag en om nie dwaas te wees nie, maar wys. Hulle word aangemoedig om met die Gees vervul te word, psalms, gesange en geestelike liedere te sing terwyl hulle altyd vir alles dankie sê.</w:t>
      </w:r>
    </w:p>
    <w:p w14:paraId="4587B03D" w14:textId="77777777" w:rsidR="000F7377" w:rsidRDefault="000F7377"/>
    <w:p w14:paraId="0180F0B3" w14:textId="77777777" w:rsidR="000F7377" w:rsidRDefault="000F7377">
      <w:r xmlns:w="http://schemas.openxmlformats.org/wordprocessingml/2006/main">
        <w:t xml:space="preserve">3de Paragraaf: Die hoofstuk word afgesluit met instruksies vir verskeie verhoudings binne Christelike huishoudings (Efesiërs 5:22-33). Paulus spreek vrouens aan en beveel hulle om hulle aan hulle mans te onderwerp soos aan die Here. Mans word geroep om hulle vrouens opofferend lief te hê soos Christus die Kerk liefgehad het. Kinders word aangemoedig om hul ouers te gehoorsaam terwyl vaders aangemoedig word om nie hul kinders uit te lok nie, maar hulle in dissipline en onderrig groot te maak.</w:t>
      </w:r>
    </w:p>
    <w:p w14:paraId="4A9EC304" w14:textId="77777777" w:rsidR="000F7377" w:rsidRDefault="000F7377">
      <w:r xmlns:w="http://schemas.openxmlformats.org/wordprocessingml/2006/main">
        <w:t xml:space="preserve">Paulus praat ook oor verhoudings tussen slawe en meesters, en beklemtoon regverdige behandeling en doen 'n mens se werk hartlik soos vir Christus.</w:t>
      </w:r>
    </w:p>
    <w:p w14:paraId="47AC4EF0" w14:textId="77777777" w:rsidR="000F7377" w:rsidRDefault="000F7377"/>
    <w:p w14:paraId="385D345D" w14:textId="77777777" w:rsidR="000F7377" w:rsidRDefault="000F7377">
      <w:r xmlns:w="http://schemas.openxmlformats.org/wordprocessingml/2006/main">
        <w:t xml:space="preserve">Ter opsomming,</w:t>
      </w:r>
    </w:p>
    <w:p w14:paraId="6AAEB231" w14:textId="77777777" w:rsidR="000F7377" w:rsidRDefault="000F7377">
      <w:r xmlns:w="http://schemas.openxmlformats.org/wordprocessingml/2006/main">
        <w:t xml:space="preserve">Hoofstuk vyf van Efesiërs beklemtoon om God se liefde na te volg en 'n lewe te lei wat deur geregtigheid gekenmerk word. Gelowiges word geroep om in liefde te wandel en onsedelike gedrag te vermy terwyl onvrugbare werke van die duisternis deur middel van regverdige lewe blootgelê word.</w:t>
      </w:r>
    </w:p>
    <w:p w14:paraId="4AF6FCE8" w14:textId="77777777" w:rsidR="000F7377" w:rsidRDefault="000F7377">
      <w:r xmlns:w="http://schemas.openxmlformats.org/wordprocessingml/2006/main">
        <w:t xml:space="preserve">Paulus beklemtoon om in wysheid te wandel, vervul te wees met die Gees, danksegging te bied en elke geleentheid ten beste te benut. Hy verskaf instruksies vir verskeie verhoudings binne Christelike huishoudings, wat die rolle van vrouens, mans, kinders, vaders, slawe en meesters aanspreek.</w:t>
      </w:r>
    </w:p>
    <w:p w14:paraId="00513AD5" w14:textId="77777777" w:rsidR="000F7377" w:rsidRDefault="000F7377">
      <w:r xmlns:w="http://schemas.openxmlformats.org/wordprocessingml/2006/main">
        <w:t xml:space="preserve">Hierdie hoofstuk beklemtoon die belangrikheid daarvan om God se liefde na te volg, om in geregtigheid en wysheid te lewe. Dit beklemtoon die belangrikheid daarvan om gesonde verhoudings binne Christelike huishoudings te handhaaf en om met integriteit in verskeie sosiale kontekste op te tree.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Efesiërs 5:1 Wees dan navolgers van God, soos dierbare kinders;</w:t>
      </w:r>
    </w:p>
    <w:p w14:paraId="0E2DAD77" w14:textId="77777777" w:rsidR="000F7377" w:rsidRDefault="000F7377"/>
    <w:p w14:paraId="09646ADA" w14:textId="77777777" w:rsidR="000F7377" w:rsidRDefault="000F7377">
      <w:r xmlns:w="http://schemas.openxmlformats.org/wordprocessingml/2006/main">
        <w:t xml:space="preserve">Volg God se voorbeeld as geliefde kinders.</w:t>
      </w:r>
    </w:p>
    <w:p w14:paraId="6C63DEA5" w14:textId="77777777" w:rsidR="000F7377" w:rsidRDefault="000F7377"/>
    <w:p w14:paraId="4E615BA6" w14:textId="77777777" w:rsidR="000F7377" w:rsidRDefault="000F7377">
      <w:r xmlns:w="http://schemas.openxmlformats.org/wordprocessingml/2006/main">
        <w:t xml:space="preserve">1: Ons is geroep om gehoorsame kinders van God te wees.</w:t>
      </w:r>
    </w:p>
    <w:p w14:paraId="0805C4F4" w14:textId="77777777" w:rsidR="000F7377" w:rsidRDefault="000F7377"/>
    <w:p w14:paraId="6061695B" w14:textId="77777777" w:rsidR="000F7377" w:rsidRDefault="000F7377">
      <w:r xmlns:w="http://schemas.openxmlformats.org/wordprocessingml/2006/main">
        <w:t xml:space="preserve">2: Ons moet daarna streef om God se liefde en barmhartigheid te weerspieël in alles wat ons doen.</w:t>
      </w:r>
    </w:p>
    <w:p w14:paraId="1413A20D" w14:textId="77777777" w:rsidR="000F7377" w:rsidRDefault="000F7377"/>
    <w:p w14:paraId="503C85F8" w14:textId="77777777" w:rsidR="000F7377" w:rsidRDefault="000F7377">
      <w:r xmlns:w="http://schemas.openxmlformats.org/wordprocessingml/2006/main">
        <w:t xml:space="preserve">1: Matteus 5:44-45 - "Maar Ek sê vir julle: Julle moet julle vyande liefhê, seën die wat vir julle vervloek, doen goed aan die wat vir julle haat, en bid vir die wat julle beledig en julle vervolg."</w:t>
      </w:r>
    </w:p>
    <w:p w14:paraId="3CEC4C3E" w14:textId="77777777" w:rsidR="000F7377" w:rsidRDefault="000F7377"/>
    <w:p w14:paraId="5035B57F" w14:textId="77777777" w:rsidR="000F7377" w:rsidRDefault="000F7377">
      <w:r xmlns:w="http://schemas.openxmlformats.org/wordprocessingml/2006/main">
        <w:t xml:space="preserve">2:1 Joh 4:12 - "Niemand het God nog ooit gesien nie; maar as ons mekaar liefhet, woon God in ons en het sy liefde in ons volkome geword."</w:t>
      </w:r>
    </w:p>
    <w:p w14:paraId="3780B436" w14:textId="77777777" w:rsidR="000F7377" w:rsidRDefault="000F7377"/>
    <w:p w14:paraId="5F8E44BF" w14:textId="77777777" w:rsidR="000F7377" w:rsidRDefault="000F7377">
      <w:r xmlns:w="http://schemas.openxmlformats.org/wordprocessingml/2006/main">
        <w:t xml:space="preserve">Efesiërs 5:2 En wandel in liefde, soos Christus ons ook liefgehad het en Homself vir ons gegee het as 'n gawe en 'n offer aan God tot 'n lieflike geur.</w:t>
      </w:r>
    </w:p>
    <w:p w14:paraId="6FF03803" w14:textId="77777777" w:rsidR="000F7377" w:rsidRDefault="000F7377"/>
    <w:p w14:paraId="6DA1C91E" w14:textId="77777777" w:rsidR="000F7377" w:rsidRDefault="000F7377">
      <w:r xmlns:w="http://schemas.openxmlformats.org/wordprocessingml/2006/main">
        <w:t xml:space="preserve">Christene word geroep om die voorbeeld van Jesus Christus te volg, wat ons opofferend liefgehad het en Homself aan God gegee het as 'n welgevallige offer.</w:t>
      </w:r>
    </w:p>
    <w:p w14:paraId="72AD71D1" w14:textId="77777777" w:rsidR="000F7377" w:rsidRDefault="000F7377"/>
    <w:p w14:paraId="02F44AC0" w14:textId="77777777" w:rsidR="000F7377" w:rsidRDefault="000F7377">
      <w:r xmlns:w="http://schemas.openxmlformats.org/wordprocessingml/2006/main">
        <w:t xml:space="preserve">1. Lewe 'n lewe van liefde: 'n Oproep om Jesus se voorbeeld te volg</w:t>
      </w:r>
    </w:p>
    <w:p w14:paraId="70E469E9" w14:textId="77777777" w:rsidR="000F7377" w:rsidRDefault="000F7377"/>
    <w:p w14:paraId="05BFF867" w14:textId="77777777" w:rsidR="000F7377" w:rsidRDefault="000F7377">
      <w:r xmlns:w="http://schemas.openxmlformats.org/wordprocessingml/2006/main">
        <w:t xml:space="preserve">2. Opoffering en diens: Hoe Jesus ons liefgehad het en wat ons by Hom kan leer</w:t>
      </w:r>
    </w:p>
    <w:p w14:paraId="30A92910" w14:textId="77777777" w:rsidR="000F7377" w:rsidRDefault="000F7377"/>
    <w:p w14:paraId="649913A4" w14:textId="77777777" w:rsidR="000F7377" w:rsidRDefault="000F7377">
      <w:r xmlns:w="http://schemas.openxmlformats.org/wordprocessingml/2006/main">
        <w:t xml:space="preserve">1. Johannes 15:12-13 - "Dit is my gebod, dat julle mekaar moet liefhê soos Ek julle liefgehad het. Niemand het groter liefde as dit nie, dat iemand sy lewe vir sy vriende aflê."</w:t>
      </w:r>
    </w:p>
    <w:p w14:paraId="5F9369B2" w14:textId="77777777" w:rsidR="000F7377" w:rsidRDefault="000F7377"/>
    <w:p w14:paraId="354AB9D1" w14:textId="77777777" w:rsidR="000F7377" w:rsidRDefault="000F7377">
      <w:r xmlns:w="http://schemas.openxmlformats.org/wordprocessingml/2006/main">
        <w:t xml:space="preserve">2. Romeine 12:1 - "Ek vermaan julle dan, broeders, by die ontferminge van God, dat julle jul liggame stel as 'n lewende, heilige en aan God welgevallige offer, dit is julle redelike diens."</w:t>
      </w:r>
    </w:p>
    <w:p w14:paraId="0EC74CD6" w14:textId="77777777" w:rsidR="000F7377" w:rsidRDefault="000F7377"/>
    <w:p w14:paraId="0EDB7347" w14:textId="77777777" w:rsidR="000F7377" w:rsidRDefault="000F7377">
      <w:r xmlns:w="http://schemas.openxmlformats.org/wordprocessingml/2006/main">
        <w:t xml:space="preserve">Efesiërs 5:3 Maar hoerery en allerhande onreinheid of hebsug, laat dit nie eenmaal onder julle genoem word soos dit die heiliges betaam nie;</w:t>
      </w:r>
    </w:p>
    <w:p w14:paraId="13E233DA" w14:textId="77777777" w:rsidR="000F7377" w:rsidRDefault="000F7377"/>
    <w:p w14:paraId="67EBE97E" w14:textId="77777777" w:rsidR="000F7377" w:rsidRDefault="000F7377">
      <w:r xmlns:w="http://schemas.openxmlformats.org/wordprocessingml/2006/main">
        <w:t xml:space="preserve">Christene word geroep om heilige lewens te lei, vry van onsuiwer gedagtes, woorde en dade.</w:t>
      </w:r>
    </w:p>
    <w:p w14:paraId="6069628F" w14:textId="77777777" w:rsidR="000F7377" w:rsidRDefault="000F7377"/>
    <w:p w14:paraId="45F6F558" w14:textId="77777777" w:rsidR="000F7377" w:rsidRDefault="000F7377">
      <w:r xmlns:w="http://schemas.openxmlformats.org/wordprocessingml/2006/main">
        <w:t xml:space="preserve">1. "Leef 'n lewe van heiligheid"</w:t>
      </w:r>
    </w:p>
    <w:p w14:paraId="2E2F124D" w14:textId="77777777" w:rsidR="000F7377" w:rsidRDefault="000F7377"/>
    <w:p w14:paraId="5EDDEBF0" w14:textId="77777777" w:rsidR="000F7377" w:rsidRDefault="000F7377">
      <w:r xmlns:w="http://schemas.openxmlformats.org/wordprocessingml/2006/main">
        <w:t xml:space="preserve">2. "Die krag van ons woorde"</w:t>
      </w:r>
    </w:p>
    <w:p w14:paraId="02B13979" w14:textId="77777777" w:rsidR="000F7377" w:rsidRDefault="000F7377"/>
    <w:p w14:paraId="63F67DEB" w14:textId="77777777" w:rsidR="000F7377" w:rsidRDefault="000F7377">
      <w:r xmlns:w="http://schemas.openxmlformats.org/wordprocessingml/2006/main">
        <w:t xml:space="preserve">1. Jakobus 1:22-25 – Wees daders van die Woord, en nie net hoorders nie.</w:t>
      </w:r>
    </w:p>
    <w:p w14:paraId="02498B9A" w14:textId="77777777" w:rsidR="000F7377" w:rsidRDefault="000F7377"/>
    <w:p w14:paraId="5A7D344A" w14:textId="77777777" w:rsidR="000F7377" w:rsidRDefault="000F7377">
      <w:r xmlns:w="http://schemas.openxmlformats.org/wordprocessingml/2006/main">
        <w:t xml:space="preserve">2. 1 Korintiërs 6:18-20 – Vlug van seksuele onsedelikheid.</w:t>
      </w:r>
    </w:p>
    <w:p w14:paraId="104BCE35" w14:textId="77777777" w:rsidR="000F7377" w:rsidRDefault="000F7377"/>
    <w:p w14:paraId="47329122" w14:textId="77777777" w:rsidR="000F7377" w:rsidRDefault="000F7377">
      <w:r xmlns:w="http://schemas.openxmlformats.org/wordprocessingml/2006/main">
        <w:t xml:space="preserve">Efesiërs 5:4 Geen vuilheid of dwase praatjies of gespot wat nie gerieflik is nie, maar eerder danksegging.</w:t>
      </w:r>
    </w:p>
    <w:p w14:paraId="79F6A2EF" w14:textId="77777777" w:rsidR="000F7377" w:rsidRDefault="000F7377"/>
    <w:p w14:paraId="05D5A603" w14:textId="77777777" w:rsidR="000F7377" w:rsidRDefault="000F7377">
      <w:r xmlns:w="http://schemas.openxmlformats.org/wordprocessingml/2006/main">
        <w:t xml:space="preserve">Lewe 'n lewe van dankbaarheid en dankbaarheid vir God se seëninge.</w:t>
      </w:r>
    </w:p>
    <w:p w14:paraId="704E65E1" w14:textId="77777777" w:rsidR="000F7377" w:rsidRDefault="000F7377"/>
    <w:p w14:paraId="0AA749B3" w14:textId="77777777" w:rsidR="000F7377" w:rsidRDefault="000F7377">
      <w:r xmlns:w="http://schemas.openxmlformats.org/wordprocessingml/2006/main">
        <w:t xml:space="preserve">1: Leef 'n lewe van dankbaarheid en dankbaarheid</w:t>
      </w:r>
    </w:p>
    <w:p w14:paraId="4EC30D4D" w14:textId="77777777" w:rsidR="000F7377" w:rsidRDefault="000F7377"/>
    <w:p w14:paraId="2BE2226F" w14:textId="77777777" w:rsidR="000F7377" w:rsidRDefault="000F7377">
      <w:r xmlns:w="http://schemas.openxmlformats.org/wordprocessingml/2006/main">
        <w:t xml:space="preserve">2: Die krag van 'n dankbare hart</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 3:17 - En wat julle ook al doen in woord of in daad, doen alles in die Naam van die Here Jesus en dank God en die Vader deur Hom.</w:t>
      </w:r>
    </w:p>
    <w:p w14:paraId="4EE5CADF" w14:textId="77777777" w:rsidR="000F7377" w:rsidRDefault="000F7377"/>
    <w:p w14:paraId="60A49D2F" w14:textId="77777777" w:rsidR="000F7377" w:rsidRDefault="000F7377">
      <w:r xmlns:w="http://schemas.openxmlformats.org/wordprocessingml/2006/main">
        <w:t xml:space="preserve">2: Psalm 92:1 - Dit is goed om die Here te loof en tot eer van u Naam te sing, o Allerhoogste.</w:t>
      </w:r>
    </w:p>
    <w:p w14:paraId="262EFB8D" w14:textId="77777777" w:rsidR="000F7377" w:rsidRDefault="000F7377"/>
    <w:p w14:paraId="73752424" w14:textId="77777777" w:rsidR="000F7377" w:rsidRDefault="000F7377">
      <w:r xmlns:w="http://schemas.openxmlformats.org/wordprocessingml/2006/main">
        <w:t xml:space="preserve">Efesiërs 5:5 Want dit weet julle dat geen hoereerder of onreine of gierigaard, wat 'n afgodedienaar is, 'n erfdeel het in die koninkryk van Christus en van God nie.</w:t>
      </w:r>
    </w:p>
    <w:p w14:paraId="6FF863B3" w14:textId="77777777" w:rsidR="000F7377" w:rsidRDefault="000F7377"/>
    <w:p w14:paraId="2715B627" w14:textId="77777777" w:rsidR="000F7377" w:rsidRDefault="000F7377">
      <w:r xmlns:w="http://schemas.openxmlformats.org/wordprocessingml/2006/main">
        <w:t xml:space="preserve">Hierdie vers uit Efesiërs 5:5 leer dat diegene wat onsedelike dade pleeg, onrein is en afgodedienaars is, geen reg het om die koninkryk van Christus en God te beërwe nie.</w:t>
      </w:r>
    </w:p>
    <w:p w14:paraId="06F9ADD8" w14:textId="77777777" w:rsidR="000F7377" w:rsidRDefault="000F7377"/>
    <w:p w14:paraId="338EE95F" w14:textId="77777777" w:rsidR="000F7377" w:rsidRDefault="000F7377">
      <w:r xmlns:w="http://schemas.openxmlformats.org/wordprocessingml/2006/main">
        <w:t xml:space="preserve">1. Die gevare van onsedelike gedrag: 'n Studie in Efesiërs 5:5</w:t>
      </w:r>
    </w:p>
    <w:p w14:paraId="0C9BBA4E" w14:textId="77777777" w:rsidR="000F7377" w:rsidRDefault="000F7377"/>
    <w:p w14:paraId="4D46FF2D" w14:textId="77777777" w:rsidR="000F7377" w:rsidRDefault="000F7377">
      <w:r xmlns:w="http://schemas.openxmlformats.org/wordprocessingml/2006/main">
        <w:t xml:space="preserve">2. Die Pad na Verlossing: 'n Studie van Efesiërs 5:5</w:t>
      </w:r>
    </w:p>
    <w:p w14:paraId="37B84E12" w14:textId="77777777" w:rsidR="000F7377" w:rsidRDefault="000F7377"/>
    <w:p w14:paraId="3497D185" w14:textId="77777777" w:rsidR="000F7377" w:rsidRDefault="000F7377">
      <w:r xmlns:w="http://schemas.openxmlformats.org/wordprocessingml/2006/main">
        <w:t xml:space="preserve">1. 1 Korintiërs 6:9-10 - Weet julle nie dat die onregverdiges die koninkryk van God nie sal beërwe nie? Moenie dwaal nie: geen hoereerders of afgodedienaars of egbrekers of vroulikes of hulleself misbruikers by die mensdom nie.</w:t>
      </w:r>
    </w:p>
    <w:p w14:paraId="3F4DB202" w14:textId="77777777" w:rsidR="000F7377" w:rsidRDefault="000F7377"/>
    <w:p w14:paraId="22B2D6A3" w14:textId="77777777" w:rsidR="000F7377" w:rsidRDefault="000F7377">
      <w:r xmlns:w="http://schemas.openxmlformats.org/wordprocessingml/2006/main">
        <w:t xml:space="preserve">2. Romeine 6:23 - Want die loon van die sonde is die dood; maar die gawe van God is die ewige lewe deur Jesus Christus, onse Here.</w:t>
      </w:r>
    </w:p>
    <w:p w14:paraId="41E0F1DF" w14:textId="77777777" w:rsidR="000F7377" w:rsidRDefault="000F7377"/>
    <w:p w14:paraId="6DABDCDD" w14:textId="77777777" w:rsidR="000F7377" w:rsidRDefault="000F7377">
      <w:r xmlns:w="http://schemas.openxmlformats.org/wordprocessingml/2006/main">
        <w:t xml:space="preserve">Efesiërs 5:6 Laat niemand julle met ydele woorde mislei nie, want hierdeur kom die toorn van God oor die kinders van die ongehoorsaamheid.</w:t>
      </w:r>
    </w:p>
    <w:p w14:paraId="7544F6DA" w14:textId="77777777" w:rsidR="000F7377" w:rsidRDefault="000F7377"/>
    <w:p w14:paraId="71BF110A" w14:textId="77777777" w:rsidR="000F7377" w:rsidRDefault="000F7377">
      <w:r xmlns:w="http://schemas.openxmlformats.org/wordprocessingml/2006/main">
        <w:t xml:space="preserve">Die toorn van God kom oor diegene wat sy bevele verontagsaam.</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Moenie deur leë woorde mislei word nie en volg eerder God se woord.</w:t>
      </w:r>
    </w:p>
    <w:p w14:paraId="1403590A" w14:textId="77777777" w:rsidR="000F7377" w:rsidRDefault="000F7377"/>
    <w:p w14:paraId="5F7B8EB3" w14:textId="77777777" w:rsidR="000F7377" w:rsidRDefault="000F7377">
      <w:r xmlns:w="http://schemas.openxmlformats.org/wordprocessingml/2006/main">
        <w:t xml:space="preserve">2: As ons aan God gehoorsaam bly, sal ons die toorn van God gespaar word.</w:t>
      </w:r>
    </w:p>
    <w:p w14:paraId="221E6077" w14:textId="77777777" w:rsidR="000F7377" w:rsidRDefault="000F7377"/>
    <w:p w14:paraId="02677D3E" w14:textId="77777777" w:rsidR="000F7377" w:rsidRDefault="000F7377">
      <w:r xmlns:w="http://schemas.openxmlformats.org/wordprocessingml/2006/main">
        <w:t xml:space="preserve">1: Johannes 14:15, "As julle My liefhet, bewaar my gebooie."</w:t>
      </w:r>
    </w:p>
    <w:p w14:paraId="573C55FD" w14:textId="77777777" w:rsidR="000F7377" w:rsidRDefault="000F7377"/>
    <w:p w14:paraId="40BBBA08" w14:textId="77777777" w:rsidR="000F7377" w:rsidRDefault="000F7377">
      <w:r xmlns:w="http://schemas.openxmlformats.org/wordprocessingml/2006/main">
        <w:t xml:space="preserve">2: Spreuke 3:5-6, "Vertrou op die Here met jou hele hart, en steun nie op jou eie insig nie. Ken Hom in al jou weë, en Hy sal jou paaie gelyk maak."</w:t>
      </w:r>
    </w:p>
    <w:p w14:paraId="7CDC9DB1" w14:textId="77777777" w:rsidR="000F7377" w:rsidRDefault="000F7377"/>
    <w:p w14:paraId="369A98DF" w14:textId="77777777" w:rsidR="000F7377" w:rsidRDefault="000F7377">
      <w:r xmlns:w="http://schemas.openxmlformats.org/wordprocessingml/2006/main">
        <w:t xml:space="preserve">Efesiërs 5:7 Moenie dan deelgenote met hulle wees nie.</w:t>
      </w:r>
    </w:p>
    <w:p w14:paraId="63E7695E" w14:textId="77777777" w:rsidR="000F7377" w:rsidRDefault="000F7377"/>
    <w:p w14:paraId="3FC22A7E" w14:textId="77777777" w:rsidR="000F7377" w:rsidRDefault="000F7377">
      <w:r xmlns:w="http://schemas.openxmlformats.org/wordprocessingml/2006/main">
        <w:t xml:space="preserve">Christene moet nie deelneem aan die aktiwiteite van ongelowiges nie.</w:t>
      </w:r>
    </w:p>
    <w:p w14:paraId="16E4FA78" w14:textId="77777777" w:rsidR="000F7377" w:rsidRDefault="000F7377"/>
    <w:p w14:paraId="69698723" w14:textId="77777777" w:rsidR="000F7377" w:rsidRDefault="000F7377">
      <w:r xmlns:w="http://schemas.openxmlformats.org/wordprocessingml/2006/main">
        <w:t xml:space="preserve">1. Volg God se Pad – Vermy die verkeerde paaie</w:t>
      </w:r>
    </w:p>
    <w:p w14:paraId="107236BD" w14:textId="77777777" w:rsidR="000F7377" w:rsidRDefault="000F7377"/>
    <w:p w14:paraId="08AAAF27" w14:textId="77777777" w:rsidR="000F7377" w:rsidRDefault="000F7377">
      <w:r xmlns:w="http://schemas.openxmlformats.org/wordprocessingml/2006/main">
        <w:t xml:space="preserve">2. Lewe 'n Lewe van Heiligheid - Weerhou van sonde</w:t>
      </w:r>
    </w:p>
    <w:p w14:paraId="170E3161" w14:textId="77777777" w:rsidR="000F7377" w:rsidRDefault="000F7377"/>
    <w:p w14:paraId="16891149" w14:textId="77777777" w:rsidR="000F7377" w:rsidRDefault="000F7377">
      <w:r xmlns:w="http://schemas.openxmlformats.org/wordprocessingml/2006/main">
        <w:t xml:space="preserve">1. 1 Tessalonisense 5:22 - "Onthou julle van alle skyn van boosheid."</w:t>
      </w:r>
    </w:p>
    <w:p w14:paraId="2368D618" w14:textId="77777777" w:rsidR="000F7377" w:rsidRDefault="000F7377"/>
    <w:p w14:paraId="07EA0F85" w14:textId="77777777" w:rsidR="000F7377" w:rsidRDefault="000F7377">
      <w:r xmlns:w="http://schemas.openxmlformats.org/wordprocessingml/2006/main">
        <w:t xml:space="preserve">2. Romeine 12:2 – “Word nie aan hierdie wêreld gelykvormig nie, maar word verander deur die vernuwing van julle gemoed, sodat julle kan beproef wat die goeie en welgevallige en volmaakte wil van God is.</w:t>
      </w:r>
    </w:p>
    <w:p w14:paraId="396208A8" w14:textId="77777777" w:rsidR="000F7377" w:rsidRDefault="000F7377"/>
    <w:p w14:paraId="00F2D65F" w14:textId="77777777" w:rsidR="000F7377" w:rsidRDefault="000F7377">
      <w:r xmlns:w="http://schemas.openxmlformats.org/wordprocessingml/2006/main">
        <w:t xml:space="preserve">Efesiërs 5:8 Want vroeër was julle duisternis, maar nou is julle lig in die Here; wandel soos kinders van die lig.</w:t>
      </w:r>
    </w:p>
    <w:p w14:paraId="7F16BCF8" w14:textId="77777777" w:rsidR="000F7377" w:rsidRDefault="000F7377"/>
    <w:p w14:paraId="265C7AB8" w14:textId="77777777" w:rsidR="000F7377" w:rsidRDefault="000F7377">
      <w:r xmlns:w="http://schemas.openxmlformats.org/wordprocessingml/2006/main">
        <w:t xml:space="preserve">Gelowiges was vroeër duisternis, maar is nou lig in die Here. Hulle moet as kinders van die lig lewe.</w:t>
      </w:r>
    </w:p>
    <w:p w14:paraId="44DCB731" w14:textId="77777777" w:rsidR="000F7377" w:rsidRDefault="000F7377"/>
    <w:p w14:paraId="626C9E2D" w14:textId="77777777" w:rsidR="000F7377" w:rsidRDefault="000F7377">
      <w:r xmlns:w="http://schemas.openxmlformats.org/wordprocessingml/2006/main">
        <w:t xml:space="preserve">1. "Lewe as kinders van die lig"</w:t>
      </w:r>
    </w:p>
    <w:p w14:paraId="7BFD1A35" w14:textId="77777777" w:rsidR="000F7377" w:rsidRDefault="000F7377"/>
    <w:p w14:paraId="37E358BE" w14:textId="77777777" w:rsidR="000F7377" w:rsidRDefault="000F7377">
      <w:r xmlns:w="http://schemas.openxmlformats.org/wordprocessingml/2006/main">
        <w:t xml:space="preserve">2. "Die transformasie van duisternis na lig"</w:t>
      </w:r>
    </w:p>
    <w:p w14:paraId="27D043AC" w14:textId="77777777" w:rsidR="000F7377" w:rsidRDefault="000F7377"/>
    <w:p w14:paraId="7BC0DE5E" w14:textId="77777777" w:rsidR="000F7377" w:rsidRDefault="000F7377">
      <w:r xmlns:w="http://schemas.openxmlformats.org/wordprocessingml/2006/main">
        <w:t xml:space="preserve">1. Romeine 13:12-14, “Die nag is verby, die dag is naby; laat ons dan die werke van die duisternis aflê en die wapenrusting van die lig aantrek. 13 Laat ons eerlik wandel soos in die dag; nie in oproer en dronkenskap, nie in kamer en losbandigheid nie, nie in twis en afguns nie. 14 Maar beklee julle met die Here Jesus Christus, en maak geen voorsiening vir die vlees om sy begeerlikhede te vervul nie.”</w:t>
      </w:r>
    </w:p>
    <w:p w14:paraId="311FC7E4" w14:textId="77777777" w:rsidR="000F7377" w:rsidRDefault="000F7377"/>
    <w:p w14:paraId="2B444687" w14:textId="77777777" w:rsidR="000F7377" w:rsidRDefault="000F7377">
      <w:r xmlns:w="http://schemas.openxmlformats.org/wordprocessingml/2006/main">
        <w:t xml:space="preserve">2. Matteus 5:14-16, “Julle is die lig vir die wêreld. 'n Stad wat op 'n heuwel lê, kan nie weggesteek word nie. 15 'n Mens steek ook nie 'n lamp op en sit dit onder 'n maatemmer nie, maar op 'n kandelaar; en dit gee lig vir almal wat in die huis is. 16 Laat julle lig so voor die mense skyn, dat hulle julle goeie werke kan sien en julle Vader wat in die hemele is, verheerlik.”</w:t>
      </w:r>
    </w:p>
    <w:p w14:paraId="75527491" w14:textId="77777777" w:rsidR="000F7377" w:rsidRDefault="000F7377"/>
    <w:p w14:paraId="774EE279" w14:textId="77777777" w:rsidR="000F7377" w:rsidRDefault="000F7377">
      <w:r xmlns:w="http://schemas.openxmlformats.org/wordprocessingml/2006/main">
        <w:t xml:space="preserve">Efesiërs 5:9 (Want die vrug van die Gees is in alle goedheid en geregtigheid en waarheid;)</w:t>
      </w:r>
    </w:p>
    <w:p w14:paraId="28532947" w14:textId="77777777" w:rsidR="000F7377" w:rsidRDefault="000F7377"/>
    <w:p w14:paraId="1963633C" w14:textId="77777777" w:rsidR="000F7377" w:rsidRDefault="000F7377">
      <w:r xmlns:w="http://schemas.openxmlformats.org/wordprocessingml/2006/main">
        <w:t xml:space="preserve">Hierdie gedeelte praat van die vrugte van die Gees wat goedheid, geregtigheid en waarheid is.</w:t>
      </w:r>
    </w:p>
    <w:p w14:paraId="14E2B17E" w14:textId="77777777" w:rsidR="000F7377" w:rsidRDefault="000F7377"/>
    <w:p w14:paraId="57BFE731" w14:textId="77777777" w:rsidR="000F7377" w:rsidRDefault="000F7377">
      <w:r xmlns:w="http://schemas.openxmlformats.org/wordprocessingml/2006/main">
        <w:t xml:space="preserve">1. Lewe deur die vrugte van die Gees - Efesiërs 5:9</w:t>
      </w:r>
    </w:p>
    <w:p w14:paraId="78153A62" w14:textId="77777777" w:rsidR="000F7377" w:rsidRDefault="000F7377"/>
    <w:p w14:paraId="616DBDE8" w14:textId="77777777" w:rsidR="000F7377" w:rsidRDefault="000F7377">
      <w:r xmlns:w="http://schemas.openxmlformats.org/wordprocessingml/2006/main">
        <w:t xml:space="preserve">2. Om goedheid, geregtigheid en waarheid in ons lewens te kweek - Efesiërs 5:9</w:t>
      </w:r>
    </w:p>
    <w:p w14:paraId="4A1B544F" w14:textId="77777777" w:rsidR="000F7377" w:rsidRDefault="000F7377"/>
    <w:p w14:paraId="157E2B2D" w14:textId="77777777" w:rsidR="000F7377" w:rsidRDefault="000F7377">
      <w:r xmlns:w="http://schemas.openxmlformats.org/wordprocessingml/2006/main">
        <w:t xml:space="preserve">1. Romeine 12:9-10 - Liefde moet opreg wees. Haat wat sleg is; vashou aan wat goed is. Wees in liefde aan mekaar toegewy. Eer mekaar bo julleself.</w:t>
      </w:r>
    </w:p>
    <w:p w14:paraId="244B13F9" w14:textId="77777777" w:rsidR="000F7377" w:rsidRDefault="000F7377"/>
    <w:p w14:paraId="6F49FAE4" w14:textId="77777777" w:rsidR="000F7377" w:rsidRDefault="000F7377">
      <w:r xmlns:w="http://schemas.openxmlformats.org/wordprocessingml/2006/main">
        <w:t xml:space="preserve">2. Filippense 4:8 - Ten slotte, broers en susters, alles wat waar is, alles wat edel is, alles wat reg is, alles wat rein is, alles wat lieflik is, alles wat prysenswaardig is—as iets voortreflik of lofwaardig is—daaroor moet julle dink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Efesiërs 5:10 Beproef wat vir die Here welgevallig is.</w:t>
      </w:r>
    </w:p>
    <w:p w14:paraId="57A82554" w14:textId="77777777" w:rsidR="000F7377" w:rsidRDefault="000F7377"/>
    <w:p w14:paraId="68ACE074" w14:textId="77777777" w:rsidR="000F7377" w:rsidRDefault="000F7377">
      <w:r xmlns:w="http://schemas.openxmlformats.org/wordprocessingml/2006/main">
        <w:t xml:space="preserve">Die gedeelte beklemtoon die belangrikheid daarvan om 'n lewe te lei wat vir die Here welgevallig is.</w:t>
      </w:r>
    </w:p>
    <w:p w14:paraId="4B2BB348" w14:textId="77777777" w:rsidR="000F7377" w:rsidRDefault="000F7377"/>
    <w:p w14:paraId="6689B5A2" w14:textId="77777777" w:rsidR="000F7377" w:rsidRDefault="000F7377">
      <w:r xmlns:w="http://schemas.openxmlformats.org/wordprocessingml/2006/main">
        <w:t xml:space="preserve">1. "Leef 'n lewe wat vir die Here aanvaarbaar is"</w:t>
      </w:r>
    </w:p>
    <w:p w14:paraId="4C09F7F2" w14:textId="77777777" w:rsidR="000F7377" w:rsidRDefault="000F7377"/>
    <w:p w14:paraId="3579CE90" w14:textId="77777777" w:rsidR="000F7377" w:rsidRDefault="000F7377">
      <w:r xmlns:w="http://schemas.openxmlformats.org/wordprocessingml/2006/main">
        <w:t xml:space="preserve">2. "Die seën van 'n goddelike lewe"</w:t>
      </w:r>
    </w:p>
    <w:p w14:paraId="1CF64760" w14:textId="77777777" w:rsidR="000F7377" w:rsidRDefault="000F7377"/>
    <w:p w14:paraId="2F1CF848" w14:textId="77777777" w:rsidR="000F7377" w:rsidRDefault="000F7377">
      <w:r xmlns:w="http://schemas.openxmlformats.org/wordprocessingml/2006/main">
        <w:t xml:space="preserve">1. Kolossense 1:10 - "Sodat julle waardig die Here kan wandel na alles wat welgevallig is, vrugbaar in elke goeie werk en toeneem in die kennis van God"</w:t>
      </w:r>
    </w:p>
    <w:p w14:paraId="056DA3CC" w14:textId="77777777" w:rsidR="000F7377" w:rsidRDefault="000F7377"/>
    <w:p w14:paraId="5A318114" w14:textId="77777777" w:rsidR="000F7377" w:rsidRDefault="000F7377">
      <w:r xmlns:w="http://schemas.openxmlformats.org/wordprocessingml/2006/main">
        <w:t xml:space="preserve">2. 1 Thessalonicense 4:1-2 - "Verder smeek ons julle, broeders, en vermaan julle in die Here Jesus, dat soos julle van ons ontvang het hoe julle behoort te wandel en God te behaag, so julle meer oorvloedig sal wees en meer."</w:t>
      </w:r>
    </w:p>
    <w:p w14:paraId="3831D068" w14:textId="77777777" w:rsidR="000F7377" w:rsidRDefault="000F7377"/>
    <w:p w14:paraId="6A14EE16" w14:textId="77777777" w:rsidR="000F7377" w:rsidRDefault="000F7377">
      <w:r xmlns:w="http://schemas.openxmlformats.org/wordprocessingml/2006/main">
        <w:t xml:space="preserve">Efesiërs 5:11 En moenie gemeenskap hê met die onvrugbare werke van die duisternis nie, maar bestraf dit liewer.</w:t>
      </w:r>
    </w:p>
    <w:p w14:paraId="3FFEA6B2" w14:textId="77777777" w:rsidR="000F7377" w:rsidRDefault="000F7377"/>
    <w:p w14:paraId="274DD94D" w14:textId="77777777" w:rsidR="000F7377" w:rsidRDefault="000F7377">
      <w:r xmlns:w="http://schemas.openxmlformats.org/wordprocessingml/2006/main">
        <w:t xml:space="preserve">Moenie met goddelose aktiwiteite assosieer nie, maar bestraf dit eerder.</w:t>
      </w:r>
    </w:p>
    <w:p w14:paraId="70962241" w14:textId="77777777" w:rsidR="000F7377" w:rsidRDefault="000F7377"/>
    <w:p w14:paraId="4AAD1C29" w14:textId="77777777" w:rsidR="000F7377" w:rsidRDefault="000F7377">
      <w:r xmlns:w="http://schemas.openxmlformats.org/wordprocessingml/2006/main">
        <w:t xml:space="preserve">1. Lewe in die Lig: Groei in Heiligheid</w:t>
      </w:r>
    </w:p>
    <w:p w14:paraId="6E1E372B" w14:textId="77777777" w:rsidR="000F7377" w:rsidRDefault="000F7377"/>
    <w:p w14:paraId="18376A81" w14:textId="77777777" w:rsidR="000F7377" w:rsidRDefault="000F7377">
      <w:r xmlns:w="http://schemas.openxmlformats.org/wordprocessingml/2006/main">
        <w:t xml:space="preserve">2. Wandel in die Gees: Wegdraai van sonde</w:t>
      </w:r>
    </w:p>
    <w:p w14:paraId="20FD9056" w14:textId="77777777" w:rsidR="000F7377" w:rsidRDefault="000F7377"/>
    <w:p w14:paraId="3A96F2EF" w14:textId="77777777" w:rsidR="000F7377" w:rsidRDefault="000F7377">
      <w:r xmlns:w="http://schemas.openxmlformats.org/wordprocessingml/2006/main">
        <w:t xml:space="preserve">1. Romeine 12:2 - Word nie aan hierdie wêreld gelykvormig nie, maar word verander deur die vernuwing van julle </w:t>
      </w:r>
      <w:r xmlns:w="http://schemas.openxmlformats.org/wordprocessingml/2006/main">
        <w:lastRenderedPageBreak xmlns:w="http://schemas.openxmlformats.org/wordprocessingml/2006/main"/>
      </w:r>
      <w:r xmlns:w="http://schemas.openxmlformats.org/wordprocessingml/2006/main">
        <w:t xml:space="preserve">gemoed, sodat julle deur beproewing kan onderskei wat die wil van God is, wat goed en welgevallig en volmaak is.</w:t>
      </w:r>
    </w:p>
    <w:p w14:paraId="4BF27D6F" w14:textId="77777777" w:rsidR="000F7377" w:rsidRDefault="000F7377"/>
    <w:p w14:paraId="30C2F786" w14:textId="77777777" w:rsidR="000F7377" w:rsidRDefault="000F7377">
      <w:r xmlns:w="http://schemas.openxmlformats.org/wordprocessingml/2006/main">
        <w:t xml:space="preserve">2. 1 Joh 1:7 – Maar as ons in die lig wandel, soos Hy in die lig is, dan het ons gemeenskap met mekaar, en die bloed van Jesus, sy Seun, reinig ons van alle sonde.</w:t>
      </w:r>
    </w:p>
    <w:p w14:paraId="429E8E3F" w14:textId="77777777" w:rsidR="000F7377" w:rsidRDefault="000F7377"/>
    <w:p w14:paraId="57C3D410" w14:textId="77777777" w:rsidR="000F7377" w:rsidRDefault="000F7377">
      <w:r xmlns:w="http://schemas.openxmlformats.org/wordprocessingml/2006/main">
        <w:t xml:space="preserve">Efesiërs 5:12 Want dit is 'n skande om selfs te praat van die dinge wat in die geheim van hulle gedoen word.</w:t>
      </w:r>
    </w:p>
    <w:p w14:paraId="0EAB471A" w14:textId="77777777" w:rsidR="000F7377" w:rsidRDefault="000F7377"/>
    <w:p w14:paraId="5BD36964" w14:textId="77777777" w:rsidR="000F7377" w:rsidRDefault="000F7377">
      <w:r xmlns:w="http://schemas.openxmlformats.org/wordprocessingml/2006/main">
        <w:t xml:space="preserve">Paulus vermaan Christene om nie te praat oor die skandelike dinge wat in die geheim gedoen word nie.</w:t>
      </w:r>
    </w:p>
    <w:p w14:paraId="587EFCF7" w14:textId="77777777" w:rsidR="000F7377" w:rsidRDefault="000F7377"/>
    <w:p w14:paraId="1ABB6F31" w14:textId="77777777" w:rsidR="000F7377" w:rsidRDefault="000F7377">
      <w:r xmlns:w="http://schemas.openxmlformats.org/wordprocessingml/2006/main">
        <w:t xml:space="preserve">1. Die krag van woorde - Hoe om te beheer wat ons sê om onsself en ander te beskerm.</w:t>
      </w:r>
    </w:p>
    <w:p w14:paraId="23A56E03" w14:textId="77777777" w:rsidR="000F7377" w:rsidRDefault="000F7377"/>
    <w:p w14:paraId="1C7A404F" w14:textId="77777777" w:rsidR="000F7377" w:rsidRDefault="000F7377">
      <w:r xmlns:w="http://schemas.openxmlformats.org/wordprocessingml/2006/main">
        <w:t xml:space="preserve">2. Nie alles is bedoel om gesê te word nie - 'n Kykie na die belangrikheid van diskresie en om God met ons woorde te eer.</w:t>
      </w:r>
    </w:p>
    <w:p w14:paraId="1901DAA9" w14:textId="77777777" w:rsidR="000F7377" w:rsidRDefault="000F7377"/>
    <w:p w14:paraId="772E5591" w14:textId="77777777" w:rsidR="000F7377" w:rsidRDefault="000F7377">
      <w:r xmlns:w="http://schemas.openxmlformats.org/wordprocessingml/2006/main">
        <w:t xml:space="preserve">1. Spreuke 10:19 - "Wanneer woorde baie is, ontbreek oortreding nie, maar wie sy lippe bedwing, is verstandig."</w:t>
      </w:r>
    </w:p>
    <w:p w14:paraId="47958327" w14:textId="77777777" w:rsidR="000F7377" w:rsidRDefault="000F7377"/>
    <w:p w14:paraId="4DD54329" w14:textId="77777777" w:rsidR="000F7377" w:rsidRDefault="000F7377">
      <w:r xmlns:w="http://schemas.openxmlformats.org/wordprocessingml/2006/main">
        <w:t xml:space="preserve">2. Jakobus 3:5-8 - "So is ook die tong 'n klein lid, maar hy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gesteek.Want elke soort dier en voël, van reptiel en seediere, kan getem word en is deur die mensdom getem, maar geen mens kan die tong tem nie. Dit is 'n rustelose euwel, vol dodelike gif."</w:t>
      </w:r>
    </w:p>
    <w:p w14:paraId="097E6D7D" w14:textId="77777777" w:rsidR="000F7377" w:rsidRDefault="000F7377"/>
    <w:p w14:paraId="523B15F9" w14:textId="77777777" w:rsidR="000F7377" w:rsidRDefault="000F7377">
      <w:r xmlns:w="http://schemas.openxmlformats.org/wordprocessingml/2006/main">
        <w:t xml:space="preserve">Efesiërs 5:13 Maar alles wat bestraf word, word deur die lig openbaar; want alles wat openbaar word, is lig.</w:t>
      </w:r>
    </w:p>
    <w:p w14:paraId="3FC6C8D3" w14:textId="77777777" w:rsidR="000F7377" w:rsidRDefault="000F7377"/>
    <w:p w14:paraId="4813188C" w14:textId="77777777" w:rsidR="000F7377" w:rsidRDefault="000F7377">
      <w:r xmlns:w="http://schemas.openxmlformats.org/wordprocessingml/2006/main">
        <w:t xml:space="preserve">Lig word gebruik as 'n metafoor vir waarheid in hierdie gedeelte uit Efesiërs.</w:t>
      </w:r>
    </w:p>
    <w:p w14:paraId="1FA1A128" w14:textId="77777777" w:rsidR="000F7377" w:rsidRDefault="000F7377"/>
    <w:p w14:paraId="16B03D65" w14:textId="77777777" w:rsidR="000F7377" w:rsidRDefault="000F7377">
      <w:r xmlns:w="http://schemas.openxmlformats.org/wordprocessingml/2006/main">
        <w:t xml:space="preserve">1. Lewe in die Lig: Om die wil van God te ken en te doen</w:t>
      </w:r>
    </w:p>
    <w:p w14:paraId="02301892" w14:textId="77777777" w:rsidR="000F7377" w:rsidRDefault="000F7377"/>
    <w:p w14:paraId="0A2B5A74" w14:textId="77777777" w:rsidR="000F7377" w:rsidRDefault="000F7377">
      <w:r xmlns:w="http://schemas.openxmlformats.org/wordprocessingml/2006/main">
        <w:t xml:space="preserve">2. Die krag van lig: hoe om die waarheid te ken, jou lewe kan verander</w:t>
      </w:r>
    </w:p>
    <w:p w14:paraId="3C39DD93" w14:textId="77777777" w:rsidR="000F7377" w:rsidRDefault="000F7377"/>
    <w:p w14:paraId="12F61B2D" w14:textId="77777777" w:rsidR="000F7377" w:rsidRDefault="000F7377">
      <w:r xmlns:w="http://schemas.openxmlformats.org/wordprocessingml/2006/main">
        <w:t xml:space="preserve">1. Joh 3:19-21 - En dit is die oordeel, dat die lig in die wêreld gekom het, en die mense het die duisternis liewer as die lig liefgehad, omdat hulle werke sleg was. Want elkeen wat kwaad doen, haat die lig en kom nie na die lig nie, sodat sy dade nie bestraf word nie. Maar hy wat die waarheid doen, kom na die lig, sodat sy werke openbaar kan word, dat hulle in God gedoen is.</w:t>
      </w:r>
    </w:p>
    <w:p w14:paraId="067D3C2F" w14:textId="77777777" w:rsidR="000F7377" w:rsidRDefault="000F7377"/>
    <w:p w14:paraId="0D7A7859" w14:textId="77777777" w:rsidR="000F7377" w:rsidRDefault="000F7377">
      <w:r xmlns:w="http://schemas.openxmlformats.org/wordprocessingml/2006/main">
        <w:t xml:space="preserve">2. Psalm 119:105 - U woord is 'n lamp vir my voet en 'n lig vir my pad.</w:t>
      </w:r>
    </w:p>
    <w:p w14:paraId="2E679452" w14:textId="77777777" w:rsidR="000F7377" w:rsidRDefault="000F7377"/>
    <w:p w14:paraId="56B1EB26" w14:textId="77777777" w:rsidR="000F7377" w:rsidRDefault="000F7377">
      <w:r xmlns:w="http://schemas.openxmlformats.org/wordprocessingml/2006/main">
        <w:t xml:space="preserve">Efesiërs 5:14 Daarom sê Hy: Ontwaak, jy wat slaap, en staan op uit die dode, en Christus sal jou verlig.</w:t>
      </w:r>
    </w:p>
    <w:p w14:paraId="0296F716" w14:textId="77777777" w:rsidR="000F7377" w:rsidRDefault="000F7377"/>
    <w:p w14:paraId="7491B824" w14:textId="77777777" w:rsidR="000F7377" w:rsidRDefault="000F7377">
      <w:r xmlns:w="http://schemas.openxmlformats.org/wordprocessingml/2006/main">
        <w:t xml:space="preserve">Paulus spoor gelowiges aan om uit geestelike sluimering te ontwaak en Christus toe te laat om hulle lig te gee.</w:t>
      </w:r>
    </w:p>
    <w:p w14:paraId="15524348" w14:textId="77777777" w:rsidR="000F7377" w:rsidRDefault="000F7377"/>
    <w:p w14:paraId="0FEBD17D" w14:textId="77777777" w:rsidR="000F7377" w:rsidRDefault="000F7377">
      <w:r xmlns:w="http://schemas.openxmlformats.org/wordprocessingml/2006/main">
        <w:t xml:space="preserve">1. "Staan op uit geestelike sluimer"</w:t>
      </w:r>
    </w:p>
    <w:p w14:paraId="64D061F4" w14:textId="77777777" w:rsidR="000F7377" w:rsidRDefault="000F7377"/>
    <w:p w14:paraId="294ABAAA" w14:textId="77777777" w:rsidR="000F7377" w:rsidRDefault="000F7377">
      <w:r xmlns:w="http://schemas.openxmlformats.org/wordprocessingml/2006/main">
        <w:t xml:space="preserve">2. "Die Lig van Christus"</w:t>
      </w:r>
    </w:p>
    <w:p w14:paraId="32E7CA40" w14:textId="77777777" w:rsidR="000F7377" w:rsidRDefault="000F7377"/>
    <w:p w14:paraId="0146BF76" w14:textId="77777777" w:rsidR="000F7377" w:rsidRDefault="000F7377">
      <w:r xmlns:w="http://schemas.openxmlformats.org/wordprocessingml/2006/main">
        <w:t xml:space="preserve">1. Jesaja 60:1-3 - "Staan op, verlig, want jou lig het gekom en die heerlikheid van die Here het oor jou opgegaan."</w:t>
      </w:r>
    </w:p>
    <w:p w14:paraId="122BCCEA" w14:textId="77777777" w:rsidR="000F7377" w:rsidRDefault="000F7377"/>
    <w:p w14:paraId="3560E595" w14:textId="77777777" w:rsidR="000F7377" w:rsidRDefault="000F7377">
      <w:r xmlns:w="http://schemas.openxmlformats.org/wordprocessingml/2006/main">
        <w:t xml:space="preserve">2. Matteus 5:14-16 - "Julle is die lig van die wêreld. 'n Stad wat op 'n heuwel gebou is, kan nie weggesteek word nie. Mense steek ook nie 'n lamp aan en sit dit onder 'n bak nie. Hulle sit dit eerder op sy staander, en dit gee lig vir almal in die huis."</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Efesiërs 5:15 Pas dan op dat julle nougeset wandel, nie as dwase nie, maar as wyse,</w:t>
      </w:r>
    </w:p>
    <w:p w14:paraId="66244A10" w14:textId="77777777" w:rsidR="000F7377" w:rsidRDefault="000F7377"/>
    <w:p w14:paraId="193A343D" w14:textId="77777777" w:rsidR="000F7377" w:rsidRDefault="000F7377">
      <w:r xmlns:w="http://schemas.openxmlformats.org/wordprocessingml/2006/main">
        <w:t xml:space="preserve">Wees wys in die manier waarop jy loop.</w:t>
      </w:r>
    </w:p>
    <w:p w14:paraId="68F2B544" w14:textId="77777777" w:rsidR="000F7377" w:rsidRDefault="000F7377"/>
    <w:p w14:paraId="4220D8E1" w14:textId="77777777" w:rsidR="000F7377" w:rsidRDefault="000F7377">
      <w:r xmlns:w="http://schemas.openxmlformats.org/wordprocessingml/2006/main">
        <w:t xml:space="preserve">1. Die belangrikheid van wysheid in ons wandel met God</w:t>
      </w:r>
    </w:p>
    <w:p w14:paraId="012D0E27" w14:textId="77777777" w:rsidR="000F7377" w:rsidRDefault="000F7377"/>
    <w:p w14:paraId="38849C8D" w14:textId="77777777" w:rsidR="000F7377" w:rsidRDefault="000F7377">
      <w:r xmlns:w="http://schemas.openxmlformats.org/wordprocessingml/2006/main">
        <w:t xml:space="preserve">2. Maak wyse keuses in die alledaagse lewe</w:t>
      </w:r>
    </w:p>
    <w:p w14:paraId="52769168" w14:textId="77777777" w:rsidR="000F7377" w:rsidRDefault="000F7377"/>
    <w:p w14:paraId="29B53353" w14:textId="77777777" w:rsidR="000F7377" w:rsidRDefault="000F7377">
      <w:r xmlns:w="http://schemas.openxmlformats.org/wordprocessingml/2006/main">
        <w:t xml:space="preserve">1. Spreuke 4:7 - Wysheid is die belangrikste ding; verkry daarom wysheid, en verwerf insig met al jou insig.</w:t>
      </w:r>
    </w:p>
    <w:p w14:paraId="277ECA40" w14:textId="77777777" w:rsidR="000F7377" w:rsidRDefault="000F7377"/>
    <w:p w14:paraId="4621BD96" w14:textId="77777777" w:rsidR="000F7377" w:rsidRDefault="000F7377">
      <w:r xmlns:w="http://schemas.openxmlformats.org/wordprocessingml/2006/main">
        <w:t xml:space="preserve">2. Jakobus 1:5 - As iemand van julle wysheid kortkom, laat hom dit van God bid, wat aan almal eenvoudig gee sonder om te verwyt; en dit sal aan hom gegee word.</w:t>
      </w:r>
    </w:p>
    <w:p w14:paraId="1772F026" w14:textId="77777777" w:rsidR="000F7377" w:rsidRDefault="000F7377"/>
    <w:p w14:paraId="2F738E50" w14:textId="77777777" w:rsidR="000F7377" w:rsidRDefault="000F7377">
      <w:r xmlns:w="http://schemas.openxmlformats.org/wordprocessingml/2006/main">
        <w:t xml:space="preserve">Efesiërs 5:16 Verkoop die tyd, want die dae is boos.</w:t>
      </w:r>
    </w:p>
    <w:p w14:paraId="7F2768DA" w14:textId="77777777" w:rsidR="000F7377" w:rsidRDefault="000F7377"/>
    <w:p w14:paraId="25EE7293" w14:textId="77777777" w:rsidR="000F7377" w:rsidRDefault="000F7377">
      <w:r xmlns:w="http://schemas.openxmlformats.org/wordprocessingml/2006/main">
        <w:t xml:space="preserve">Ons moet die meeste van ons tyd maak, want die dae is gevul met boosheid.</w:t>
      </w:r>
    </w:p>
    <w:p w14:paraId="47AE4326" w14:textId="77777777" w:rsidR="000F7377" w:rsidRDefault="000F7377"/>
    <w:p w14:paraId="0352E92B" w14:textId="77777777" w:rsidR="000F7377" w:rsidRDefault="000F7377">
      <w:r xmlns:w="http://schemas.openxmlformats.org/wordprocessingml/2006/main">
        <w:t xml:space="preserve">1. "Maak verstandig gebruik van ons tyd"</w:t>
      </w:r>
    </w:p>
    <w:p w14:paraId="1EC7BA5D" w14:textId="77777777" w:rsidR="000F7377" w:rsidRDefault="000F7377"/>
    <w:p w14:paraId="6F454DE9" w14:textId="77777777" w:rsidR="000F7377" w:rsidRDefault="000F7377">
      <w:r xmlns:w="http://schemas.openxmlformats.org/wordprocessingml/2006/main">
        <w:t xml:space="preserve">2. "Tyd, 'n kosbare kommoditeit"</w:t>
      </w:r>
    </w:p>
    <w:p w14:paraId="50CAE977" w14:textId="77777777" w:rsidR="000F7377" w:rsidRDefault="000F7377"/>
    <w:p w14:paraId="136B63F5" w14:textId="77777777" w:rsidR="000F7377" w:rsidRDefault="000F7377">
      <w:r xmlns:w="http://schemas.openxmlformats.org/wordprocessingml/2006/main">
        <w:t xml:space="preserve">1. Prediker 3:1-8</w:t>
      </w:r>
    </w:p>
    <w:p w14:paraId="19E66CCC" w14:textId="77777777" w:rsidR="000F7377" w:rsidRDefault="000F7377"/>
    <w:p w14:paraId="37E889D4" w14:textId="77777777" w:rsidR="000F7377" w:rsidRDefault="000F7377">
      <w:r xmlns:w="http://schemas.openxmlformats.org/wordprocessingml/2006/main">
        <w:t xml:space="preserve">2. Kolossense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Efesiërs 5:17 Daarom moet julle nie onverstandig wees nie, maar verstaan wat die wil van die Here is.</w:t>
      </w:r>
    </w:p>
    <w:p w14:paraId="546169E8" w14:textId="77777777" w:rsidR="000F7377" w:rsidRDefault="000F7377"/>
    <w:p w14:paraId="3828DE9F" w14:textId="77777777" w:rsidR="000F7377" w:rsidRDefault="000F7377">
      <w:r xmlns:w="http://schemas.openxmlformats.org/wordprocessingml/2006/main">
        <w:t xml:space="preserve">Verstaan die wil van God en wees wys.</w:t>
      </w:r>
    </w:p>
    <w:p w14:paraId="12F13E79" w14:textId="77777777" w:rsidR="000F7377" w:rsidRDefault="000F7377"/>
    <w:p w14:paraId="4BF67116" w14:textId="77777777" w:rsidR="000F7377" w:rsidRDefault="000F7377">
      <w:r xmlns:w="http://schemas.openxmlformats.org/wordprocessingml/2006/main">
        <w:t xml:space="preserve">1: Wandel in die wil van God</w:t>
      </w:r>
    </w:p>
    <w:p w14:paraId="485D3D9F" w14:textId="77777777" w:rsidR="000F7377" w:rsidRDefault="000F7377"/>
    <w:p w14:paraId="3C11D46E" w14:textId="77777777" w:rsidR="000F7377" w:rsidRDefault="000F7377">
      <w:r xmlns:w="http://schemas.openxmlformats.org/wordprocessingml/2006/main">
        <w:t xml:space="preserve">2: Die wysheid om die wil van die Here te verstaan</w:t>
      </w:r>
    </w:p>
    <w:p w14:paraId="130F475F" w14:textId="77777777" w:rsidR="000F7377" w:rsidRDefault="000F7377"/>
    <w:p w14:paraId="4C31BEF5"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2B77A6BB" w14:textId="77777777" w:rsidR="000F7377" w:rsidRDefault="000F7377"/>
    <w:p w14:paraId="284412BA" w14:textId="77777777" w:rsidR="000F7377" w:rsidRDefault="000F7377">
      <w:r xmlns:w="http://schemas.openxmlformats.org/wordprocessingml/2006/main">
        <w:t xml:space="preserve">2: Jakobus 4:17 - Wie dus weet wat die regte ding is om te doen en versuim om dit te doen, vir hom is dit sonde.</w:t>
      </w:r>
    </w:p>
    <w:p w14:paraId="568F254A" w14:textId="77777777" w:rsidR="000F7377" w:rsidRDefault="000F7377"/>
    <w:p w14:paraId="4C9658CE" w14:textId="77777777" w:rsidR="000F7377" w:rsidRDefault="000F7377">
      <w:r xmlns:w="http://schemas.openxmlformats.org/wordprocessingml/2006/main">
        <w:t xml:space="preserve">Efesiërs 5:18 En moenie dronk word van wyn nie; maar word met die Gees vervul;</w:t>
      </w:r>
    </w:p>
    <w:p w14:paraId="3ED9B745" w14:textId="77777777" w:rsidR="000F7377" w:rsidRDefault="000F7377"/>
    <w:p w14:paraId="4158A324" w14:textId="77777777" w:rsidR="000F7377" w:rsidRDefault="000F7377">
      <w:r xmlns:w="http://schemas.openxmlformats.org/wordprocessingml/2006/main">
        <w:t xml:space="preserve">Gelowiges moet met die Gees vervul word, nie met wyn wat tot oordaad lei nie.</w:t>
      </w:r>
    </w:p>
    <w:p w14:paraId="00776417" w14:textId="77777777" w:rsidR="000F7377" w:rsidRDefault="000F7377"/>
    <w:p w14:paraId="7F4768D2" w14:textId="77777777" w:rsidR="000F7377" w:rsidRDefault="000F7377">
      <w:r xmlns:w="http://schemas.openxmlformats.org/wordprocessingml/2006/main">
        <w:t xml:space="preserve">1. "Lewe in die Gees: Die sleutel tot geestelike oorvloed"</w:t>
      </w:r>
    </w:p>
    <w:p w14:paraId="718D2F68" w14:textId="77777777" w:rsidR="000F7377" w:rsidRDefault="000F7377"/>
    <w:p w14:paraId="50609C8B" w14:textId="77777777" w:rsidR="000F7377" w:rsidRDefault="000F7377">
      <w:r xmlns:w="http://schemas.openxmlformats.org/wordprocessingml/2006/main">
        <w:t xml:space="preserve">2. "Die gevaar van dronkenskap en die seën om met die Gees vervul te word"</w:t>
      </w:r>
    </w:p>
    <w:p w14:paraId="256272C4" w14:textId="77777777" w:rsidR="000F7377" w:rsidRDefault="000F7377"/>
    <w:p w14:paraId="4CD97CC1" w14:textId="77777777" w:rsidR="000F7377" w:rsidRDefault="000F7377">
      <w:r xmlns:w="http://schemas.openxmlformats.org/wordprocessingml/2006/main">
        <w:t xml:space="preserve">1. Galasiërs 5:22-23 - "Maar die vrug van die Gees is liefde, blydskap, vrede, geduld, vriendelikheid, goedheid, getrouheid, sagmoedigheid, selfbeheersing; teen sulke dinge is geen wet nie."</w:t>
      </w:r>
    </w:p>
    <w:p w14:paraId="4E93D0C1" w14:textId="77777777" w:rsidR="000F7377" w:rsidRDefault="000F7377"/>
    <w:p w14:paraId="17BC5162" w14:textId="77777777" w:rsidR="000F7377" w:rsidRDefault="000F7377">
      <w:r xmlns:w="http://schemas.openxmlformats.org/wordprocessingml/2006/main">
        <w:t xml:space="preserve">2. Romeine 8:14 - "Want almal wat deur die Gees van God gelei word, is kinders van God."</w:t>
      </w:r>
    </w:p>
    <w:p w14:paraId="2E8AEB34" w14:textId="77777777" w:rsidR="000F7377" w:rsidRDefault="000F7377"/>
    <w:p w14:paraId="226DF220" w14:textId="77777777" w:rsidR="000F7377" w:rsidRDefault="000F7377">
      <w:r xmlns:w="http://schemas.openxmlformats.org/wordprocessingml/2006/main">
        <w:t xml:space="preserve">Efesiërs 5:19 Spreek tot julleself in psalms en lofsange en geestelike liedere, sing en psalmsing in julle hart tot eer van die Here;</w:t>
      </w:r>
    </w:p>
    <w:p w14:paraId="6EEE6CFF" w14:textId="77777777" w:rsidR="000F7377" w:rsidRDefault="000F7377"/>
    <w:p w14:paraId="4BD85564" w14:textId="77777777" w:rsidR="000F7377" w:rsidRDefault="000F7377">
      <w:r xmlns:w="http://schemas.openxmlformats.org/wordprocessingml/2006/main">
        <w:t xml:space="preserve">Die gedeelte moedig gelowiges aan om hul geloof deur sang en aanbidding uit te druk.</w:t>
      </w:r>
    </w:p>
    <w:p w14:paraId="4550C6C1" w14:textId="77777777" w:rsidR="000F7377" w:rsidRDefault="000F7377"/>
    <w:p w14:paraId="46E5A365" w14:textId="77777777" w:rsidR="000F7377" w:rsidRDefault="000F7377">
      <w:r xmlns:w="http://schemas.openxmlformats.org/wordprocessingml/2006/main">
        <w:t xml:space="preserve">1: Maak 'n vreugdevolle geraas: Betuig geloof deur musiek</w:t>
      </w:r>
    </w:p>
    <w:p w14:paraId="72BA25E4" w14:textId="77777777" w:rsidR="000F7377" w:rsidRDefault="000F7377"/>
    <w:p w14:paraId="6A4C919D" w14:textId="77777777" w:rsidR="000F7377" w:rsidRDefault="000F7377">
      <w:r xmlns:w="http://schemas.openxmlformats.org/wordprocessingml/2006/main">
        <w:t xml:space="preserve">2: Sing tot eer van die Here met jou hart</w:t>
      </w:r>
    </w:p>
    <w:p w14:paraId="167B228F" w14:textId="77777777" w:rsidR="000F7377" w:rsidRDefault="000F7377"/>
    <w:p w14:paraId="0CE9785B" w14:textId="77777777" w:rsidR="000F7377" w:rsidRDefault="000F7377">
      <w:r xmlns:w="http://schemas.openxmlformats.org/wordprocessingml/2006/main">
        <w:t xml:space="preserve">1: Kolossense 3:16-17 - "Laat die woord van Christus ryklik in julle woon in alle wysheid; leer en vermaan mekaar met psalms en lofsange en geestelike liedere, en sing met genade in julle harte tot eer van die Here. En wat julle ook al doen. doen alles in woord of daad in die Naam van die Here Jesus en dank God en die Vader deur Hom.”</w:t>
      </w:r>
    </w:p>
    <w:p w14:paraId="73BAFB92" w14:textId="77777777" w:rsidR="000F7377" w:rsidRDefault="000F7377"/>
    <w:p w14:paraId="6751F8F0" w14:textId="77777777" w:rsidR="000F7377" w:rsidRDefault="000F7377">
      <w:r xmlns:w="http://schemas.openxmlformats.org/wordprocessingml/2006/main">
        <w:t xml:space="preserve">2: Psalm 98:4-5 - "Maak 'n gejubel tot eer van die HERE, o ganse aarde; laat 'n lawaai en juig en sing lof. Sing tot eer van die HERE met die siter, met die siter en die stem van 'n psalm."</w:t>
      </w:r>
    </w:p>
    <w:p w14:paraId="4EC7F46A" w14:textId="77777777" w:rsidR="000F7377" w:rsidRDefault="000F7377"/>
    <w:p w14:paraId="67F86F8E" w14:textId="77777777" w:rsidR="000F7377" w:rsidRDefault="000F7377">
      <w:r xmlns:w="http://schemas.openxmlformats.org/wordprocessingml/2006/main">
        <w:t xml:space="preserve">Efesiërs 5:20 Danksy God en die Vader altyd oor alles in die Naam van onse Here Jesus Christus;</w:t>
      </w:r>
    </w:p>
    <w:p w14:paraId="40DC8DC0" w14:textId="77777777" w:rsidR="000F7377" w:rsidRDefault="000F7377"/>
    <w:p w14:paraId="6836DF8E" w14:textId="77777777" w:rsidR="000F7377" w:rsidRDefault="000F7377">
      <w:r xmlns:w="http://schemas.openxmlformats.org/wordprocessingml/2006/main">
        <w:t xml:space="preserve">Ons moet God altyd dank vir alles deur Jesus Christus.</w:t>
      </w:r>
    </w:p>
    <w:p w14:paraId="1C2B3E81" w14:textId="77777777" w:rsidR="000F7377" w:rsidRDefault="000F7377"/>
    <w:p w14:paraId="42098E44" w14:textId="77777777" w:rsidR="000F7377" w:rsidRDefault="000F7377">
      <w:r xmlns:w="http://schemas.openxmlformats.org/wordprocessingml/2006/main">
        <w:t xml:space="preserve">1. God se genade in ons lewens: 'n Danksegging</w:t>
      </w:r>
    </w:p>
    <w:p w14:paraId="03A39169" w14:textId="77777777" w:rsidR="000F7377" w:rsidRDefault="000F7377"/>
    <w:p w14:paraId="350E204B" w14:textId="77777777" w:rsidR="000F7377" w:rsidRDefault="000F7377">
      <w:r xmlns:w="http://schemas.openxmlformats.org/wordprocessingml/2006/main">
        <w:t xml:space="preserve">2. Lewe 'n lewe van dankbaarheid: 'n Danksegging</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 3:15-17 - Laat die vrede van Christus in julle harte heers, want julle is as lede van een liggaam tot vrede geroep. En wees dankbaar. Laat die boodskap van Christus ryklik onder julle woon terwyl julle mekaar met alle wysheid leer en vermaan deur psalms, lofsange en liedere van die Gees, terwyl julle met dankbaarheid in julle harte tot eer van God sing.</w:t>
      </w:r>
    </w:p>
    <w:p w14:paraId="12785CCB" w14:textId="77777777" w:rsidR="000F7377" w:rsidRDefault="000F7377"/>
    <w:p w14:paraId="2E8C9E68" w14:textId="77777777" w:rsidR="000F7377" w:rsidRDefault="000F7377">
      <w:r xmlns:w="http://schemas.openxmlformats.org/wordprocessingml/2006/main">
        <w:t xml:space="preserve">2. Psalm 95:1-5 - Kom, laat ons jubel tot eer van die HERE; laat ons jubel na die Rots van ons heil. Kom ons kom voor Hom met danksegging en loof Hom met musiek en sang. Want die HERE is die grote God, die groot Koning bo al die gode. In sy hand is die dieptes van die aarde, en die bergpieke behoort aan hom. Die see is syne, want Hy het dit gemaak, en sy hande het die droë land gevorm.</w:t>
      </w:r>
    </w:p>
    <w:p w14:paraId="63A5BA45" w14:textId="77777777" w:rsidR="000F7377" w:rsidRDefault="000F7377"/>
    <w:p w14:paraId="67E7D5A3" w14:textId="77777777" w:rsidR="000F7377" w:rsidRDefault="000F7377">
      <w:r xmlns:w="http://schemas.openxmlformats.org/wordprocessingml/2006/main">
        <w:t xml:space="preserve">Efesiërs 5:21 Onderwerp julle aan mekaar in die vrees van God.</w:t>
      </w:r>
    </w:p>
    <w:p w14:paraId="43FBAF9F" w14:textId="77777777" w:rsidR="000F7377" w:rsidRDefault="000F7377"/>
    <w:p w14:paraId="298D45B3" w14:textId="77777777" w:rsidR="000F7377" w:rsidRDefault="000F7377">
      <w:r xmlns:w="http://schemas.openxmlformats.org/wordprocessingml/2006/main">
        <w:t xml:space="preserve">Hierdie gedeelte moedig gelowiges aan om hulle uit eerbied vir God aan mekaar te onderwerp.</w:t>
      </w:r>
    </w:p>
    <w:p w14:paraId="2BB79CD3" w14:textId="77777777" w:rsidR="000F7377" w:rsidRDefault="000F7377"/>
    <w:p w14:paraId="3E08185A" w14:textId="77777777" w:rsidR="000F7377" w:rsidRDefault="000F7377">
      <w:r xmlns:w="http://schemas.openxmlformats.org/wordprocessingml/2006/main">
        <w:t xml:space="preserve">1: "Onderdanigheid: Die sleutel tot 'n goddelike verhouding"</w:t>
      </w:r>
    </w:p>
    <w:p w14:paraId="579B1C65" w14:textId="77777777" w:rsidR="000F7377" w:rsidRDefault="000F7377"/>
    <w:p w14:paraId="749D3783" w14:textId="77777777" w:rsidR="000F7377" w:rsidRDefault="000F7377">
      <w:r xmlns:w="http://schemas.openxmlformats.org/wordprocessingml/2006/main">
        <w:t xml:space="preserve">2: “Leef die vrees van die Here uit”</w:t>
      </w:r>
    </w:p>
    <w:p w14:paraId="4E67A136" w14:textId="77777777" w:rsidR="000F7377" w:rsidRDefault="000F7377"/>
    <w:p w14:paraId="78A081EF" w14:textId="77777777" w:rsidR="000F7377" w:rsidRDefault="000F7377">
      <w:r xmlns:w="http://schemas.openxmlformats.org/wordprocessingml/2006/main">
        <w:t xml:space="preserve">1: Matteus 22:37-39 “En hy sê vir hom: Jy moet die Here jou God liefhê met jou hele hart en met jou hele siel en met jou hele verstand. Dit is die groot en eerste gebod. En 'n tweede is soos dit: Jy moet jou naaste liefhê soos jouself.'”</w:t>
      </w:r>
    </w:p>
    <w:p w14:paraId="40A5AE8D" w14:textId="77777777" w:rsidR="000F7377" w:rsidRDefault="000F7377"/>
    <w:p w14:paraId="2F263376" w14:textId="77777777" w:rsidR="000F7377" w:rsidRDefault="000F7377">
      <w:r xmlns:w="http://schemas.openxmlformats.org/wordprocessingml/2006/main">
        <w:t xml:space="preserve">2:1 Petrus 5:5 “Net so moet julle wat jonger is, aan die ouderlinge onderdanig wees. Beklee julle almal met nederigheid teenoor mekaar, want 'God staan die hoogmoediges teë, maar aan die nederiges gee Hy genade.'</w:t>
      </w:r>
    </w:p>
    <w:p w14:paraId="67910058" w14:textId="77777777" w:rsidR="000F7377" w:rsidRDefault="000F7377"/>
    <w:p w14:paraId="40C71EF0" w14:textId="77777777" w:rsidR="000F7377" w:rsidRDefault="000F7377">
      <w:r xmlns:w="http://schemas.openxmlformats.org/wordprocessingml/2006/main">
        <w:t xml:space="preserve">Efesiërs 5:22 Vroue, wees aan julle eie mans onderdanig, soos aan die Here.</w:t>
      </w:r>
    </w:p>
    <w:p w14:paraId="31FAB767" w14:textId="77777777" w:rsidR="000F7377" w:rsidRDefault="000F7377"/>
    <w:p w14:paraId="7A5AB891" w14:textId="77777777" w:rsidR="000F7377" w:rsidRDefault="000F7377">
      <w:r xmlns:w="http://schemas.openxmlformats.org/wordprocessingml/2006/main">
        <w:t xml:space="preserve">Die gedeelte moedig vrouens aan om hulle aan hulle mans te onderwerp soos hulle aan die Here sou doen.</w:t>
      </w:r>
    </w:p>
    <w:p w14:paraId="05677DD4" w14:textId="77777777" w:rsidR="000F7377" w:rsidRDefault="000F7377"/>
    <w:p w14:paraId="6E52D7E6" w14:textId="77777777" w:rsidR="000F7377" w:rsidRDefault="000F7377">
      <w:r xmlns:w="http://schemas.openxmlformats.org/wordprocessingml/2006/main">
        <w:t xml:space="preserve">1. "Die krag van onderwerping: vrouens en mans in die Christelike huwelik"</w:t>
      </w:r>
    </w:p>
    <w:p w14:paraId="7B3180FF" w14:textId="77777777" w:rsidR="000F7377" w:rsidRDefault="000F7377"/>
    <w:p w14:paraId="352EACF3" w14:textId="77777777" w:rsidR="000F7377" w:rsidRDefault="000F7377">
      <w:r xmlns:w="http://schemas.openxmlformats.org/wordprocessingml/2006/main">
        <w:t xml:space="preserve">2. "Gehoorsaamheid aan God deur onderwerping aan gades"</w:t>
      </w:r>
    </w:p>
    <w:p w14:paraId="5AADB8EC" w14:textId="77777777" w:rsidR="000F7377" w:rsidRDefault="000F7377"/>
    <w:p w14:paraId="559C1CFC" w14:textId="77777777" w:rsidR="000F7377" w:rsidRDefault="000F7377">
      <w:r xmlns:w="http://schemas.openxmlformats.org/wordprocessingml/2006/main">
        <w:t xml:space="preserve">1. Kolossense 3:18-19 - "Vrouens, wees aan julle eie mans onderdanig soos dit betaamlik is in die Here. Mans, julle moet julle vrouens liefhê en wees nie verbitterd teen hulle nie."</w:t>
      </w:r>
    </w:p>
    <w:p w14:paraId="6110D4EC" w14:textId="77777777" w:rsidR="000F7377" w:rsidRDefault="000F7377"/>
    <w:p w14:paraId="5DC558B8" w14:textId="77777777" w:rsidR="000F7377" w:rsidRDefault="000F7377">
      <w:r xmlns:w="http://schemas.openxmlformats.org/wordprocessingml/2006/main">
        <w:t xml:space="preserve">2. 1 Petrus 3:1-2 - "Net so moet julle, vrouens, aan julle eie mans onderdanig wees, sodat as sommige aan die woord nie gehoorsaam is nie, hulle ook sonder woord gewen kan word deur die wandel van die vroue; kyk na jou kuise gesprek gepaard met vrees.”</w:t>
      </w:r>
    </w:p>
    <w:p w14:paraId="76E975C3" w14:textId="77777777" w:rsidR="000F7377" w:rsidRDefault="000F7377"/>
    <w:p w14:paraId="7557C1C2" w14:textId="77777777" w:rsidR="000F7377" w:rsidRDefault="000F7377">
      <w:r xmlns:w="http://schemas.openxmlformats.org/wordprocessingml/2006/main">
        <w:t xml:space="preserve">Efesiërs 5:23 Want die man is die hoof van die vrou, soos Christus die Hoof is van die gemeente, en Hy is die Verlosser van die liggaam.</w:t>
      </w:r>
    </w:p>
    <w:p w14:paraId="42B11C7F" w14:textId="77777777" w:rsidR="000F7377" w:rsidRDefault="000F7377"/>
    <w:p w14:paraId="1F9F1911" w14:textId="77777777" w:rsidR="000F7377" w:rsidRDefault="000F7377">
      <w:r xmlns:w="http://schemas.openxmlformats.org/wordprocessingml/2006/main">
        <w:t xml:space="preserve">Die man is die hoof van die vrou net soos Christus die hoof van die Kerk is en Hy is die Verlosser van die liggaam.</w:t>
      </w:r>
    </w:p>
    <w:p w14:paraId="35916E5A" w14:textId="77777777" w:rsidR="000F7377" w:rsidRDefault="000F7377"/>
    <w:p w14:paraId="27434FFC" w14:textId="77777777" w:rsidR="000F7377" w:rsidRDefault="000F7377">
      <w:r xmlns:w="http://schemas.openxmlformats.org/wordprocessingml/2006/main">
        <w:t xml:space="preserve">1. Die Man en Christus: Hoofde van die Huis en die Kerk</w:t>
      </w:r>
    </w:p>
    <w:p w14:paraId="5C602F7E" w14:textId="77777777" w:rsidR="000F7377" w:rsidRDefault="000F7377"/>
    <w:p w14:paraId="710AD068" w14:textId="77777777" w:rsidR="000F7377" w:rsidRDefault="000F7377">
      <w:r xmlns:w="http://schemas.openxmlformats.org/wordprocessingml/2006/main">
        <w:t xml:space="preserve">2. Die Man en Christus: Verlossers van die Huis en die Liggaam</w:t>
      </w:r>
    </w:p>
    <w:p w14:paraId="46EA2B9A" w14:textId="77777777" w:rsidR="000F7377" w:rsidRDefault="000F7377"/>
    <w:p w14:paraId="20979CAC" w14:textId="77777777" w:rsidR="000F7377" w:rsidRDefault="000F7377">
      <w:r xmlns:w="http://schemas.openxmlformats.org/wordprocessingml/2006/main">
        <w:t xml:space="preserve">1. Kolossense 3:18-19 - Vroue, wees aan julle eie mans onderdanig soos dit betaamlik is in die Here. Mans, julle moet julle vrouens liefhê en moenie teen hulle verbitterd wees nie.</w:t>
      </w:r>
    </w:p>
    <w:p w14:paraId="73623145" w14:textId="77777777" w:rsidR="000F7377" w:rsidRDefault="000F7377"/>
    <w:p w14:paraId="19092C83" w14:textId="77777777" w:rsidR="000F7377" w:rsidRDefault="000F7377">
      <w:r xmlns:w="http://schemas.openxmlformats.org/wordprocessingml/2006/main">
        <w:t xml:space="preserve">2. 1 Korintiërs 11:3 - Maar ek wil hê dat julle moet weet dat Christus die hoof van elke mens is; en die hoof van die vrou is die man; en die hoof van Christus is God.</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Efesiërs 5:24 Daarom, soos die gemeente aan Christus onderdanig is, so moet die vroue in alles aan hulle eie mans wees.</w:t>
      </w:r>
    </w:p>
    <w:p w14:paraId="71A0B924" w14:textId="77777777" w:rsidR="000F7377" w:rsidRDefault="000F7377"/>
    <w:p w14:paraId="3DEB88D3" w14:textId="77777777" w:rsidR="000F7377" w:rsidRDefault="000F7377">
      <w:r xmlns:w="http://schemas.openxmlformats.org/wordprocessingml/2006/main">
        <w:t xml:space="preserve">Die kerk moet aan Christus onderdanig wees, en vrouens moet in alles aan hulle mans onderdanig wees.</w:t>
      </w:r>
    </w:p>
    <w:p w14:paraId="0FECCC1D" w14:textId="77777777" w:rsidR="000F7377" w:rsidRDefault="000F7377"/>
    <w:p w14:paraId="0A5F36A0" w14:textId="77777777" w:rsidR="000F7377" w:rsidRDefault="000F7377">
      <w:r xmlns:w="http://schemas.openxmlformats.org/wordprocessingml/2006/main">
        <w:t xml:space="preserve">1. God se plan vir die huwelik: Onderdanigheid en liefde</w:t>
      </w:r>
    </w:p>
    <w:p w14:paraId="01BF538C" w14:textId="77777777" w:rsidR="000F7377" w:rsidRDefault="000F7377"/>
    <w:p w14:paraId="23F4D6E9" w14:textId="77777777" w:rsidR="000F7377" w:rsidRDefault="000F7377">
      <w:r xmlns:w="http://schemas.openxmlformats.org/wordprocessingml/2006/main">
        <w:t xml:space="preserve">2. Die rol van mans en vrouens in die Huweliksverbond</w:t>
      </w:r>
    </w:p>
    <w:p w14:paraId="02E57334" w14:textId="77777777" w:rsidR="000F7377" w:rsidRDefault="000F7377"/>
    <w:p w14:paraId="3781521B" w14:textId="77777777" w:rsidR="000F7377" w:rsidRDefault="000F7377">
      <w:r xmlns:w="http://schemas.openxmlformats.org/wordprocessingml/2006/main">
        <w:t xml:space="preserve">1. Kolossense 3:18-19 - Vroue, wees aan julle eie mans onderdanig soos dit betaamlik is in die Here. Mans, julle moet julle vrouens liefhê en moenie teen hulle verbitterd wees nie.</w:t>
      </w:r>
    </w:p>
    <w:p w14:paraId="7737A2D6" w14:textId="77777777" w:rsidR="000F7377" w:rsidRDefault="000F7377"/>
    <w:p w14:paraId="2C6ED219" w14:textId="77777777" w:rsidR="000F7377" w:rsidRDefault="000F7377">
      <w:r xmlns:w="http://schemas.openxmlformats.org/wordprocessingml/2006/main">
        <w:t xml:space="preserve">2. 1 Petrus 3:7 - Net so moet julle, mans, saam met hulle woon volgens kennis, en aan die vrou eer gee, soos aan die swakkere voorwerp en as mede-erfgename van die genade van die lewe; dat u gebede nie verhinder word nie.</w:t>
      </w:r>
    </w:p>
    <w:p w14:paraId="327EC15B" w14:textId="77777777" w:rsidR="000F7377" w:rsidRDefault="000F7377"/>
    <w:p w14:paraId="43CC8358" w14:textId="77777777" w:rsidR="000F7377" w:rsidRDefault="000F7377">
      <w:r xmlns:w="http://schemas.openxmlformats.org/wordprocessingml/2006/main">
        <w:t xml:space="preserve">Efesiërs 5:25 Manne, julle moet julle vrouens liefhê, soos Christus ook die gemeente liefgehad en Homself daarvoor oorgegee het;</w:t>
      </w:r>
    </w:p>
    <w:p w14:paraId="17D7A528" w14:textId="77777777" w:rsidR="000F7377" w:rsidRDefault="000F7377"/>
    <w:p w14:paraId="46E7AF5F" w14:textId="77777777" w:rsidR="000F7377" w:rsidRDefault="000F7377">
      <w:r xmlns:w="http://schemas.openxmlformats.org/wordprocessingml/2006/main">
        <w:t xml:space="preserve">Mans word geroep om hul vrouens lief te hê soos Christus die Kerk liefgehad het en Homself daarvoor opgeoffer het.</w:t>
      </w:r>
    </w:p>
    <w:p w14:paraId="413FA00F" w14:textId="77777777" w:rsidR="000F7377" w:rsidRDefault="000F7377"/>
    <w:p w14:paraId="40EC4367" w14:textId="77777777" w:rsidR="000F7377" w:rsidRDefault="000F7377">
      <w:r xmlns:w="http://schemas.openxmlformats.org/wordprocessingml/2006/main">
        <w:t xml:space="preserve">1. Die onpeilbare liefde van Christus en die oproep om ons eggenote lief te hê</w:t>
      </w:r>
    </w:p>
    <w:p w14:paraId="42E2AC19" w14:textId="77777777" w:rsidR="000F7377" w:rsidRDefault="000F7377"/>
    <w:p w14:paraId="0CF10138" w14:textId="77777777" w:rsidR="000F7377" w:rsidRDefault="000F7377">
      <w:r xmlns:w="http://schemas.openxmlformats.org/wordprocessingml/2006/main">
        <w:t xml:space="preserve">2. Opofferende Liefde: Wat Beteken dit werklik?</w:t>
      </w:r>
    </w:p>
    <w:p w14:paraId="14C8756C" w14:textId="77777777" w:rsidR="000F7377" w:rsidRDefault="000F7377"/>
    <w:p w14:paraId="694D6CED" w14:textId="77777777" w:rsidR="000F7377" w:rsidRDefault="000F7377">
      <w:r xmlns:w="http://schemas.openxmlformats.org/wordprocessingml/2006/main">
        <w:t xml:space="preserve">1. 1 Johannes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5:6-8</w:t>
      </w:r>
    </w:p>
    <w:p w14:paraId="2742E719" w14:textId="77777777" w:rsidR="000F7377" w:rsidRDefault="000F7377"/>
    <w:p w14:paraId="4CA86AAB" w14:textId="77777777" w:rsidR="000F7377" w:rsidRDefault="000F7377">
      <w:r xmlns:w="http://schemas.openxmlformats.org/wordprocessingml/2006/main">
        <w:t xml:space="preserve">Efesiërs 5:26 sodat Hy dit kan heilig en dit reinig met die waterbad deur die woord,</w:t>
      </w:r>
    </w:p>
    <w:p w14:paraId="741111FC" w14:textId="77777777" w:rsidR="000F7377" w:rsidRDefault="000F7377"/>
    <w:p w14:paraId="4DEBF804" w14:textId="77777777" w:rsidR="000F7377" w:rsidRDefault="000F7377">
      <w:r xmlns:w="http://schemas.openxmlformats.org/wordprocessingml/2006/main">
        <w:t xml:space="preserve">Die gedeelte wys op die krag van God se Woord om ons te reinig en te heilig.</w:t>
      </w:r>
    </w:p>
    <w:p w14:paraId="70969AE0" w14:textId="77777777" w:rsidR="000F7377" w:rsidRDefault="000F7377"/>
    <w:p w14:paraId="5CC07304" w14:textId="77777777" w:rsidR="000F7377" w:rsidRDefault="000F7377">
      <w:r xmlns:w="http://schemas.openxmlformats.org/wordprocessingml/2006/main">
        <w:t xml:space="preserve">1: Die krag van God se Woord om ons te heilig en te reinig</w:t>
      </w:r>
    </w:p>
    <w:p w14:paraId="5E09532B" w14:textId="77777777" w:rsidR="000F7377" w:rsidRDefault="000F7377"/>
    <w:p w14:paraId="26C875FC" w14:textId="77777777" w:rsidR="000F7377" w:rsidRDefault="000F7377">
      <w:r xmlns:w="http://schemas.openxmlformats.org/wordprocessingml/2006/main">
        <w:t xml:space="preserve">2: Die belangrikheid daarvan om God se Woord te gehoorsaam</w:t>
      </w:r>
    </w:p>
    <w:p w14:paraId="73630475" w14:textId="77777777" w:rsidR="000F7377" w:rsidRDefault="000F7377"/>
    <w:p w14:paraId="38AEFA62" w14:textId="77777777" w:rsidR="000F7377" w:rsidRDefault="000F7377">
      <w:r xmlns:w="http://schemas.openxmlformats.org/wordprocessingml/2006/main">
        <w:t xml:space="preserve">1: Psalm 119:9-11 “Waarmee sal 'n jongman sy weg reinig? deur daarop ag te slaan volgens u woord. Met my hele hart het ek U gesoek; laat my nie van u gebooie afdwaal nie. Ek het u woord in my hart verberg, dat ek nie teen U sou sondig nie.”</w:t>
      </w:r>
    </w:p>
    <w:p w14:paraId="2BC86170" w14:textId="77777777" w:rsidR="000F7377" w:rsidRDefault="000F7377"/>
    <w:p w14:paraId="414EC560" w14:textId="77777777" w:rsidR="000F7377" w:rsidRDefault="000F7377">
      <w:r xmlns:w="http://schemas.openxmlformats.org/wordprocessingml/2006/main">
        <w:t xml:space="preserve">2: Joh 15:3 “Nou is julle rein deur die woord wat Ek tot julle gespreek het.”</w:t>
      </w:r>
    </w:p>
    <w:p w14:paraId="05F6DCDA" w14:textId="77777777" w:rsidR="000F7377" w:rsidRDefault="000F7377"/>
    <w:p w14:paraId="6A835D07" w14:textId="77777777" w:rsidR="000F7377" w:rsidRDefault="000F7377">
      <w:r xmlns:w="http://schemas.openxmlformats.org/wordprocessingml/2006/main">
        <w:t xml:space="preserve">Efesiërs 5:27 dat Hy dit vir Homself sou stel as 'n heerlike gemeente, sonder vlek of rimpel of iets dergeliks; maar dat dit heilig en sonder gebrek moet wees.</w:t>
      </w:r>
    </w:p>
    <w:p w14:paraId="4C94BA79" w14:textId="77777777" w:rsidR="000F7377" w:rsidRDefault="000F7377"/>
    <w:p w14:paraId="00C28123" w14:textId="77777777" w:rsidR="000F7377" w:rsidRDefault="000F7377">
      <w:r xmlns:w="http://schemas.openxmlformats.org/wordprocessingml/2006/main">
        <w:t xml:space="preserve">Hierdie gedeelte praat van die belangrikheid daarvan om die kerk as 'n heerlike, heilige en volmaakte liggaam voor te stel.</w:t>
      </w:r>
    </w:p>
    <w:p w14:paraId="40E0D2A3" w14:textId="77777777" w:rsidR="000F7377" w:rsidRDefault="000F7377"/>
    <w:p w14:paraId="0BFD9687" w14:textId="77777777" w:rsidR="000F7377" w:rsidRDefault="000F7377">
      <w:r xmlns:w="http://schemas.openxmlformats.org/wordprocessingml/2006/main">
        <w:t xml:space="preserve">1. Die skoonheid van 'n heilige kerk</w:t>
      </w:r>
    </w:p>
    <w:p w14:paraId="1A8479C9" w14:textId="77777777" w:rsidR="000F7377" w:rsidRDefault="000F7377"/>
    <w:p w14:paraId="6740C518" w14:textId="77777777" w:rsidR="000F7377" w:rsidRDefault="000F7377">
      <w:r xmlns:w="http://schemas.openxmlformats.org/wordprocessingml/2006/main">
        <w:t xml:space="preserve">2. Die vervolmaking van ons kerk</w:t>
      </w:r>
    </w:p>
    <w:p w14:paraId="3AD628F3" w14:textId="77777777" w:rsidR="000F7377" w:rsidRDefault="000F7377"/>
    <w:p w14:paraId="44EDB616" w14:textId="77777777" w:rsidR="000F7377" w:rsidRDefault="000F7377">
      <w:r xmlns:w="http://schemas.openxmlformats.org/wordprocessingml/2006/main">
        <w:t xml:space="preserve">1. 1 Petrus 1:15-16 – “Maar soos Hy wat julle geroep het, heilig is, moet julle ook in alle lewenswandel heilig word </w:t>
      </w:r>
      <w:r xmlns:w="http://schemas.openxmlformats.org/wordprocessingml/2006/main">
        <w:lastRenderedPageBreak xmlns:w="http://schemas.openxmlformats.org/wordprocessingml/2006/main"/>
      </w:r>
      <w:r xmlns:w="http://schemas.openxmlformats.org/wordprocessingml/2006/main">
        <w:t xml:space="preserve">; Omdat daar geskrywe is: Wees heilig; want Ek is heilig.”</w:t>
      </w:r>
    </w:p>
    <w:p w14:paraId="6E6F5297" w14:textId="77777777" w:rsidR="000F7377" w:rsidRDefault="000F7377"/>
    <w:p w14:paraId="3FC05A93" w14:textId="77777777" w:rsidR="000F7377" w:rsidRDefault="000F7377">
      <w:r xmlns:w="http://schemas.openxmlformats.org/wordprocessingml/2006/main">
        <w:t xml:space="preserve">2. Matteus 5:48 – “Wees julle dan volmaak, soos julle Vader wat in die hemele is, volmaak is.”</w:t>
      </w:r>
    </w:p>
    <w:p w14:paraId="515F8CA6" w14:textId="77777777" w:rsidR="000F7377" w:rsidRDefault="000F7377"/>
    <w:p w14:paraId="59A38E93" w14:textId="77777777" w:rsidR="000F7377" w:rsidRDefault="000F7377">
      <w:r xmlns:w="http://schemas.openxmlformats.org/wordprocessingml/2006/main">
        <w:t xml:space="preserve">Efesiërs 5:28 So behoort mans hulle vrouens lief te hê soos hulle eie liggame. Hy wat sy vrou liefhet, het homself lief.</w:t>
      </w:r>
    </w:p>
    <w:p w14:paraId="72A1882C" w14:textId="77777777" w:rsidR="000F7377" w:rsidRDefault="000F7377"/>
    <w:p w14:paraId="39F1F9F8" w14:textId="77777777" w:rsidR="000F7377" w:rsidRDefault="000F7377">
      <w:r xmlns:w="http://schemas.openxmlformats.org/wordprocessingml/2006/main">
        <w:t xml:space="preserve">In Efesiërs 5:28 moedig Paulus mans aan om hulle vrouens lief te hê soos hulle hulself sou liefhê.</w:t>
      </w:r>
    </w:p>
    <w:p w14:paraId="130F6DD9" w14:textId="77777777" w:rsidR="000F7377" w:rsidRDefault="000F7377"/>
    <w:p w14:paraId="51F5CDA3" w14:textId="77777777" w:rsidR="000F7377" w:rsidRDefault="000F7377">
      <w:r xmlns:w="http://schemas.openxmlformats.org/wordprocessingml/2006/main">
        <w:t xml:space="preserve">1. Wees lief vir jou vrou soos jouself - Efesiërs 5:28</w:t>
      </w:r>
    </w:p>
    <w:p w14:paraId="5DDEBBB5" w14:textId="77777777" w:rsidR="000F7377" w:rsidRDefault="000F7377"/>
    <w:p w14:paraId="44D3F242" w14:textId="77777777" w:rsidR="000F7377" w:rsidRDefault="000F7377">
      <w:r xmlns:w="http://schemas.openxmlformats.org/wordprocessingml/2006/main">
        <w:t xml:space="preserve">2. Wees lief vir jou vrou - vanuit 'n Bybelse perspektief</w:t>
      </w:r>
    </w:p>
    <w:p w14:paraId="1201B036" w14:textId="77777777" w:rsidR="000F7377" w:rsidRDefault="000F7377"/>
    <w:p w14:paraId="65D1C01C" w14:textId="77777777" w:rsidR="000F7377" w:rsidRDefault="000F7377">
      <w:r xmlns:w="http://schemas.openxmlformats.org/wordprocessingml/2006/main">
        <w:t xml:space="preserve">1. 1 Korintiërs 13:4-7 - "Die liefde is geduldig en vriendelik; die liefde is nie afgunstig of roem nie; dit is nie arrogant of onbeskof nie. Dit dring nie aan op sy eie manier nie; dit is nie prikkelbaar of gegrief nie; dit doen nie wees bly oor onreg, maar jubel met die waarheid.Die liefde verdra alles, glo alles, hoop alles, verdra alles.</w:t>
      </w:r>
    </w:p>
    <w:p w14:paraId="3AC3F0BA" w14:textId="77777777" w:rsidR="000F7377" w:rsidRDefault="000F7377"/>
    <w:p w14:paraId="09F6E165" w14:textId="77777777" w:rsidR="000F7377" w:rsidRDefault="000F7377">
      <w:r xmlns:w="http://schemas.openxmlformats.org/wordprocessingml/2006/main">
        <w:t xml:space="preserve">2. Matteus 22:37-39 - En hy sê vir hom: Jy moet die Here jou God liefhê met jou hele hart en met jou hele siel en met jou hele verstand. Dit is die groot en eerste gebod. En 'n tweede is soos dit: Jy moet jou naaste liefhê soos jouself.</w:t>
      </w:r>
    </w:p>
    <w:p w14:paraId="5F31A0A7" w14:textId="77777777" w:rsidR="000F7377" w:rsidRDefault="000F7377"/>
    <w:p w14:paraId="0DED1305" w14:textId="77777777" w:rsidR="000F7377" w:rsidRDefault="000F7377">
      <w:r xmlns:w="http://schemas.openxmlformats.org/wordprocessingml/2006/main">
        <w:t xml:space="preserve">Efesiërs 5:29 Want niemand het nog ooit sy eie vlees gehaat nie; maar voed en koester dit, net soos die Here die gemeente.</w:t>
      </w:r>
    </w:p>
    <w:p w14:paraId="5AFF4CF4" w14:textId="77777777" w:rsidR="000F7377" w:rsidRDefault="000F7377"/>
    <w:p w14:paraId="0F3817F1" w14:textId="77777777" w:rsidR="000F7377" w:rsidRDefault="000F7377">
      <w:r xmlns:w="http://schemas.openxmlformats.org/wordprocessingml/2006/main">
        <w:t xml:space="preserve">Niemand het nog ooit hul eie liggaam gehaat nie, eerder sorg hulle daarvoor, net soos die Here vir die Kerk sorg.</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Versorg onsself soos ons die Here se Kerk sou wou</w:t>
      </w:r>
    </w:p>
    <w:p w14:paraId="032B7367" w14:textId="77777777" w:rsidR="000F7377" w:rsidRDefault="000F7377"/>
    <w:p w14:paraId="34F6DAD6" w14:textId="77777777" w:rsidR="000F7377" w:rsidRDefault="000F7377">
      <w:r xmlns:w="http://schemas.openxmlformats.org/wordprocessingml/2006/main">
        <w:t xml:space="preserve">2. Die belangrikheid van selfversorging</w:t>
      </w:r>
    </w:p>
    <w:p w14:paraId="7D3601DB" w14:textId="77777777" w:rsidR="000F7377" w:rsidRDefault="000F7377"/>
    <w:p w14:paraId="1BF235A8" w14:textId="77777777" w:rsidR="000F7377" w:rsidRDefault="000F7377">
      <w:r xmlns:w="http://schemas.openxmlformats.org/wordprocessingml/2006/main">
        <w:t xml:space="preserve">1. 1 Korintiërs 6:19-20 - Weet julle nie dat julle liggaam 'n tempel is van die Heilige Gees wat in julle is, wat julle van God het nie? Jy is nie jou eie nie, want jy is duur gekoop. So verheerlik God in jou liggaam.</w:t>
      </w:r>
    </w:p>
    <w:p w14:paraId="360134B1" w14:textId="77777777" w:rsidR="000F7377" w:rsidRDefault="000F7377"/>
    <w:p w14:paraId="674F28CA" w14:textId="77777777" w:rsidR="000F7377" w:rsidRDefault="000F7377">
      <w:r xmlns:w="http://schemas.openxmlformats.org/wordprocessingml/2006/main">
        <w:t xml:space="preserve">2. Filippense 4:5 - Laat julle sagmoedigheid aan almal bekend wees. Die Here is naby.</w:t>
      </w:r>
    </w:p>
    <w:p w14:paraId="62DCB9F4" w14:textId="77777777" w:rsidR="000F7377" w:rsidRDefault="000F7377"/>
    <w:p w14:paraId="48D6A70C" w14:textId="77777777" w:rsidR="000F7377" w:rsidRDefault="000F7377">
      <w:r xmlns:w="http://schemas.openxmlformats.org/wordprocessingml/2006/main">
        <w:t xml:space="preserve">Efesiërs 5:30 Want ons is lede van sy liggaam, van sy vlees en van sy gebeente.</w:t>
      </w:r>
    </w:p>
    <w:p w14:paraId="6DD3564B" w14:textId="77777777" w:rsidR="000F7377" w:rsidRDefault="000F7377"/>
    <w:p w14:paraId="5FA25A67" w14:textId="77777777" w:rsidR="000F7377" w:rsidRDefault="000F7377">
      <w:r xmlns:w="http://schemas.openxmlformats.org/wordprocessingml/2006/main">
        <w:t xml:space="preserve">Gelowiges is lede van Christus se liggaam, vlees en bene.</w:t>
      </w:r>
    </w:p>
    <w:p w14:paraId="727315A1" w14:textId="77777777" w:rsidR="000F7377" w:rsidRDefault="000F7377"/>
    <w:p w14:paraId="4411B720" w14:textId="77777777" w:rsidR="000F7377" w:rsidRDefault="000F7377">
      <w:r xmlns:w="http://schemas.openxmlformats.org/wordprocessingml/2006/main">
        <w:t xml:space="preserve">1. Die Geheimenis van die Menswording: Verstaan ons vereniging met Christus</w:t>
      </w:r>
    </w:p>
    <w:p w14:paraId="76AB275B" w14:textId="77777777" w:rsidR="000F7377" w:rsidRDefault="000F7377"/>
    <w:p w14:paraId="1F11BB02" w14:textId="77777777" w:rsidR="000F7377" w:rsidRDefault="000F7377">
      <w:r xmlns:w="http://schemas.openxmlformats.org/wordprocessingml/2006/main">
        <w:t xml:space="preserve">2. Die Betekenis van die Kerk: Om die Liggaam van Christus te wees</w:t>
      </w:r>
    </w:p>
    <w:p w14:paraId="063FF367" w14:textId="77777777" w:rsidR="000F7377" w:rsidRDefault="000F7377"/>
    <w:p w14:paraId="5E696852" w14:textId="77777777" w:rsidR="000F7377" w:rsidRDefault="000F7377">
      <w:r xmlns:w="http://schemas.openxmlformats.org/wordprocessingml/2006/main">
        <w:t xml:space="preserve">1. Kolossense 1:15-20 – Christus is die beeld van die onsigbare God, die Eersgeborene van die hele skepping.</w:t>
      </w:r>
    </w:p>
    <w:p w14:paraId="0CD3EA95" w14:textId="77777777" w:rsidR="000F7377" w:rsidRDefault="000F7377"/>
    <w:p w14:paraId="38DB12F9" w14:textId="77777777" w:rsidR="000F7377" w:rsidRDefault="000F7377">
      <w:r xmlns:w="http://schemas.openxmlformats.org/wordprocessingml/2006/main">
        <w:t xml:space="preserve">2. Romeine 12:4-5 – Ons is lede van een liggaam, elke deel met sy eie doel.</w:t>
      </w:r>
    </w:p>
    <w:p w14:paraId="4773A0D1" w14:textId="77777777" w:rsidR="000F7377" w:rsidRDefault="000F7377"/>
    <w:p w14:paraId="39ED3AE8" w14:textId="77777777" w:rsidR="000F7377" w:rsidRDefault="000F7377">
      <w:r xmlns:w="http://schemas.openxmlformats.org/wordprocessingml/2006/main">
        <w:t xml:space="preserve">Efesiërs 5:31 Daarom sal 'n man sy vader en moeder verlaat en by sy vrou aansluit, en hulle twee sal een vlees wees.</w:t>
      </w:r>
    </w:p>
    <w:p w14:paraId="5CF9ACF9" w14:textId="77777777" w:rsidR="000F7377" w:rsidRDefault="000F7377"/>
    <w:p w14:paraId="716DAC5D" w14:textId="77777777" w:rsidR="000F7377" w:rsidRDefault="000F7377">
      <w:r xmlns:w="http://schemas.openxmlformats.org/wordprocessingml/2006/main">
        <w:t xml:space="preserve">Hierdie gedeelte handel oor die heilige band van die huwelik en hoe dit gebou word op 'n man en vrou wat hul gesinne verlaat om bymekaar te wees.</w:t>
      </w:r>
    </w:p>
    <w:p w14:paraId="177A58CF" w14:textId="77777777" w:rsidR="000F7377" w:rsidRDefault="000F7377"/>
    <w:p w14:paraId="4BADBBC4" w14:textId="77777777" w:rsidR="000F7377" w:rsidRDefault="000F7377">
      <w:r xmlns:w="http://schemas.openxmlformats.org/wordprocessingml/2006/main">
        <w:t xml:space="preserve">1. "Die huweliksverbond: 'n liefde wat op opoffering gebou is"</w:t>
      </w:r>
    </w:p>
    <w:p w14:paraId="63091B61" w14:textId="77777777" w:rsidR="000F7377" w:rsidRDefault="000F7377"/>
    <w:p w14:paraId="6F6C3585" w14:textId="77777777" w:rsidR="000F7377" w:rsidRDefault="000F7377">
      <w:r xmlns:w="http://schemas.openxmlformats.org/wordprocessingml/2006/main">
        <w:t xml:space="preserve">2. "Die Unie van Twee Siele: Versterking van die huweliksband"</w:t>
      </w:r>
    </w:p>
    <w:p w14:paraId="254E34FE" w14:textId="77777777" w:rsidR="000F7377" w:rsidRDefault="000F7377"/>
    <w:p w14:paraId="4453A98C" w14:textId="77777777" w:rsidR="000F7377" w:rsidRDefault="000F7377">
      <w:r xmlns:w="http://schemas.openxmlformats.org/wordprocessingml/2006/main">
        <w:t xml:space="preserve">1. Genesis 2:24–25, "Daarom sal 'n man sy vader en sy moeder verlaat en sy vrou aanhou, en hulle sal een vlees word."</w:t>
      </w:r>
    </w:p>
    <w:p w14:paraId="589C3F51" w14:textId="77777777" w:rsidR="000F7377" w:rsidRDefault="000F7377"/>
    <w:p w14:paraId="7D35EFFF" w14:textId="77777777" w:rsidR="000F7377" w:rsidRDefault="000F7377">
      <w:r xmlns:w="http://schemas.openxmlformats.org/wordprocessingml/2006/main">
        <w:t xml:space="preserve">2. 1 Korintiërs 7:4, "Want die vrou het nie gesag oor haar eie liggaam nie, maar die man het. Net so het die man nie gesag oor sy eie liggaam nie, maar die vrou."</w:t>
      </w:r>
    </w:p>
    <w:p w14:paraId="19450738" w14:textId="77777777" w:rsidR="000F7377" w:rsidRDefault="000F7377"/>
    <w:p w14:paraId="0832B34F" w14:textId="77777777" w:rsidR="000F7377" w:rsidRDefault="000F7377">
      <w:r xmlns:w="http://schemas.openxmlformats.org/wordprocessingml/2006/main">
        <w:t xml:space="preserve">Efesiërs 5:32 Dit is 'n groot verborgenheid, maar ek spreek oor Christus en die gemeente.</w:t>
      </w:r>
    </w:p>
    <w:p w14:paraId="1C158783" w14:textId="77777777" w:rsidR="000F7377" w:rsidRDefault="000F7377"/>
    <w:p w14:paraId="00FC6DB5" w14:textId="77777777" w:rsidR="000F7377" w:rsidRDefault="000F7377">
      <w:r xmlns:w="http://schemas.openxmlformats.org/wordprocessingml/2006/main">
        <w:t xml:space="preserve">Hierdie gedeelte praat van die vereniging tussen Christus en die Kerk as 'n groot misterie.</w:t>
      </w:r>
    </w:p>
    <w:p w14:paraId="6F09664F" w14:textId="77777777" w:rsidR="000F7377" w:rsidRDefault="000F7377"/>
    <w:p w14:paraId="56A6CF53" w14:textId="77777777" w:rsidR="000F7377" w:rsidRDefault="000F7377">
      <w:r xmlns:w="http://schemas.openxmlformats.org/wordprocessingml/2006/main">
        <w:t xml:space="preserve">1. Die Geheimenis van Christus se Liefde vir die Kerk</w:t>
      </w:r>
    </w:p>
    <w:p w14:paraId="586C7473" w14:textId="77777777" w:rsidR="000F7377" w:rsidRDefault="000F7377"/>
    <w:p w14:paraId="53BC3CB0" w14:textId="77777777" w:rsidR="000F7377" w:rsidRDefault="000F7377">
      <w:r xmlns:w="http://schemas.openxmlformats.org/wordprocessingml/2006/main">
        <w:t xml:space="preserve">2. Onthulling van die Geheimenis van Christus en die Kerk</w:t>
      </w:r>
    </w:p>
    <w:p w14:paraId="77710EC4" w14:textId="77777777" w:rsidR="000F7377" w:rsidRDefault="000F7377"/>
    <w:p w14:paraId="47506572" w14:textId="77777777" w:rsidR="000F7377" w:rsidRDefault="000F7377">
      <w:r xmlns:w="http://schemas.openxmlformats.org/wordprocessingml/2006/main">
        <w:t xml:space="preserve">1. Johannes 15:13 - "Niemand het groter liefde as dit nie, dat iemand sy lewe vir sy vriende aflê."</w:t>
      </w:r>
    </w:p>
    <w:p w14:paraId="7250A426" w14:textId="77777777" w:rsidR="000F7377" w:rsidRDefault="000F7377"/>
    <w:p w14:paraId="1AB62890" w14:textId="77777777" w:rsidR="000F7377" w:rsidRDefault="000F7377">
      <w:r xmlns:w="http://schemas.openxmlformats.org/wordprocessingml/2006/main">
        <w:t xml:space="preserve">2. Romeine 8:38-39 - "Want ek is oortuig daarvan dat geen dood of lewe of engele of owerhede of magte of teenswoordige of toekomstige dinge of hoogte of diepte of enige ander skepsel nie , sal ons kan skei van die liefde van God wat daar is in Christus Jesus, onse Here."</w:t>
      </w:r>
    </w:p>
    <w:p w14:paraId="593EDF5F" w14:textId="77777777" w:rsidR="000F7377" w:rsidRDefault="000F7377"/>
    <w:p w14:paraId="5C0C2F27" w14:textId="77777777" w:rsidR="000F7377" w:rsidRDefault="000F7377">
      <w:r xmlns:w="http://schemas.openxmlformats.org/wordprocessingml/2006/main">
        <w:t xml:space="preserve">Efesiërs 5:33 Maar laat elkeen van julle sy vrou so liefhê soos homself; en die vrou sien dat sy haar man eerbiedig.</w:t>
      </w:r>
    </w:p>
    <w:p w14:paraId="5A79DDBB" w14:textId="77777777" w:rsidR="000F7377" w:rsidRDefault="000F7377"/>
    <w:p w14:paraId="103C44B9" w14:textId="77777777" w:rsidR="000F7377" w:rsidRDefault="000F7377">
      <w:r xmlns:w="http://schemas.openxmlformats.org/wordprocessingml/2006/main">
        <w:t xml:space="preserve">Elke persoon moet hul maat onvoorwaardelik liefhê, en die vrou moet haar man respekteer.</w:t>
      </w:r>
    </w:p>
    <w:p w14:paraId="7325355C" w14:textId="77777777" w:rsidR="000F7377" w:rsidRDefault="000F7377"/>
    <w:p w14:paraId="757D078D" w14:textId="77777777" w:rsidR="000F7377" w:rsidRDefault="000F7377">
      <w:r xmlns:w="http://schemas.openxmlformats.org/wordprocessingml/2006/main">
        <w:t xml:space="preserve">1: Liefde en respek: Die hoekstene van die huwelik</w:t>
      </w:r>
    </w:p>
    <w:p w14:paraId="5897933F" w14:textId="77777777" w:rsidR="000F7377" w:rsidRDefault="000F7377"/>
    <w:p w14:paraId="49F8CECC" w14:textId="77777777" w:rsidR="000F7377" w:rsidRDefault="000F7377">
      <w:r xmlns:w="http://schemas.openxmlformats.org/wordprocessingml/2006/main">
        <w:t xml:space="preserve">2: Bou 'n sterk huwelik: Aanmoediging van liefde en respek</w:t>
      </w:r>
    </w:p>
    <w:p w14:paraId="69224C10" w14:textId="77777777" w:rsidR="000F7377" w:rsidRDefault="000F7377"/>
    <w:p w14:paraId="63CCE77D" w14:textId="77777777" w:rsidR="000F7377" w:rsidRDefault="000F7377">
      <w:r xmlns:w="http://schemas.openxmlformats.org/wordprocessingml/2006/main">
        <w:t xml:space="preserve">1: Kolossense 3:19 - Mans, julle moet julle vrouens liefhê en moenie hardhandig teenoor hulle wees nie.</w:t>
      </w:r>
    </w:p>
    <w:p w14:paraId="46D992E8" w14:textId="77777777" w:rsidR="000F7377" w:rsidRDefault="000F7377"/>
    <w:p w14:paraId="23E5A8B9" w14:textId="77777777" w:rsidR="000F7377" w:rsidRDefault="000F7377">
      <w:r xmlns:w="http://schemas.openxmlformats.org/wordprocessingml/2006/main">
        <w:t xml:space="preserve">2:1 Petrus 3:7 - Net so moet julle, mans, op 'n verstandige wyse saam met julle vrouens lewe, en aan die vrou eer as die swakker voorwerp, want hulle is saam met julle erfgename van die genade van die lewe, sodat julle gebede nie mag wees nie. verhinder.</w:t>
      </w:r>
    </w:p>
    <w:p w14:paraId="3C867DE6" w14:textId="77777777" w:rsidR="000F7377" w:rsidRDefault="000F7377"/>
    <w:p w14:paraId="3E01D64E" w14:textId="77777777" w:rsidR="000F7377" w:rsidRDefault="000F7377">
      <w:r xmlns:w="http://schemas.openxmlformats.org/wordprocessingml/2006/main">
        <w:t xml:space="preserve">Efesiërs 6 is die sesde en laaste hoofstuk van die brief van Paulus aan die Efesiërs. In hierdie hoofstuk bespreek Paulus die geestelike oorlogvoering wat gelowiges in die gesig staar en gee instruksies om die wapenrusting van God aan te trek.</w:t>
      </w:r>
    </w:p>
    <w:p w14:paraId="6787379D" w14:textId="77777777" w:rsidR="000F7377" w:rsidRDefault="000F7377"/>
    <w:p w14:paraId="496D749A" w14:textId="77777777" w:rsidR="000F7377" w:rsidRDefault="000F7377">
      <w:r xmlns:w="http://schemas.openxmlformats.org/wordprocessingml/2006/main">
        <w:t xml:space="preserve">1ste Paragraaf: Paulus begin deur die verhouding tussen kinders en ouers aan te spreek en kinders aan te spoor om hulle ouers in die Here te gehoorsaam (Efesiërs 6:1-4). Hy beklemtoon dat dit reg is en beloof seëninge vir diegene wat hul ouers eer. Paulus gee ook die opdrag aan vaders om nie hulle kinders te terg nie, maar hulle eerder in die dissipline en onderrig van die Here groot te maak.</w:t>
      </w:r>
    </w:p>
    <w:p w14:paraId="071F0760" w14:textId="77777777" w:rsidR="000F7377" w:rsidRDefault="000F7377"/>
    <w:p w14:paraId="4C6A8FAB" w14:textId="77777777" w:rsidR="000F7377" w:rsidRDefault="000F7377">
      <w:r xmlns:w="http://schemas.openxmlformats.org/wordprocessingml/2006/main">
        <w:t xml:space="preserve">2de Paragraaf: Paulus vestig dan sy aandag op verhoudings tussen slawe en here (Efesiërs 6:5-9). Hy moedig slawe aan om hulle meesters met opregtheid te dien asof hulle Christus self dien. Meesters word aangemoedig om hul slawe regverdig te behandel, wetende dat hulle ook 'n Meester in die hemel het. Paulus beklemtoon dat daar geen partydigheid met God is nie, en beklemtoon regverdigheid en gelykheid onder gelowiges.</w:t>
      </w:r>
    </w:p>
    <w:p w14:paraId="2F1669E4" w14:textId="77777777" w:rsidR="000F7377" w:rsidRDefault="000F7377"/>
    <w:p w14:paraId="09E91058" w14:textId="77777777" w:rsidR="000F7377" w:rsidRDefault="000F7377">
      <w:r xmlns:w="http://schemas.openxmlformats.org/wordprocessingml/2006/main">
        <w:t xml:space="preserve">3de Paragraaf: Die hoofstuk word afgesluit met 'n kragtige vermaning aangaande geestelike oorlogvoering (Efesiërs 6:10-18). Paulus spoor gelowiges aan om sterk te wees in die Here se magtige krag, deur die </w:t>
      </w:r>
      <w:r xmlns:w="http://schemas.openxmlformats.org/wordprocessingml/2006/main">
        <w:lastRenderedPageBreak xmlns:w="http://schemas.openxmlformats.org/wordprocessingml/2006/main"/>
      </w:r>
      <w:r xmlns:w="http://schemas.openxmlformats.org/wordprocessingml/2006/main">
        <w:t xml:space="preserve">volle wapenrusting van God aan te trek om teen geestelike magte van die bose te staan. Hy beskryf elke stuk wapenrusting – waarheid, geregtigheid, gereedheid van die evangelie van vrede, geloof, verlossing en God se Woord – en beklemtoon gebed as 'n noodsaaklike wapen.</w:t>
      </w:r>
    </w:p>
    <w:p w14:paraId="4D24C281" w14:textId="77777777" w:rsidR="000F7377" w:rsidRDefault="000F7377">
      <w:r xmlns:w="http://schemas.openxmlformats.org/wordprocessingml/2006/main">
        <w:t xml:space="preserve">Paulus moedig gelowiges aan om te alle tye in die Gees vir alle gelowiges te bid terwyl hulle waaksaam en volhardend in gebed is.</w:t>
      </w:r>
    </w:p>
    <w:p w14:paraId="1646B418" w14:textId="77777777" w:rsidR="000F7377" w:rsidRDefault="000F7377"/>
    <w:p w14:paraId="3177BF68" w14:textId="77777777" w:rsidR="000F7377" w:rsidRDefault="000F7377">
      <w:r xmlns:w="http://schemas.openxmlformats.org/wordprocessingml/2006/main">
        <w:t xml:space="preserve">Ter opsomming,</w:t>
      </w:r>
    </w:p>
    <w:p w14:paraId="59F6C595" w14:textId="77777777" w:rsidR="000F7377" w:rsidRDefault="000F7377">
      <w:r xmlns:w="http://schemas.openxmlformats.org/wordprocessingml/2006/main">
        <w:t xml:space="preserve">Hoofstuk ses van Efesiërs spreek verskeie verhoudings binne Christelike huishoudings aan – tussen kinders en ouers sowel as slawe en meesters. Dit beklemtoon gehoorsaamheid, eer, regverdige behandeling en gelykheid.</w:t>
      </w:r>
    </w:p>
    <w:p w14:paraId="6B06C5EF" w14:textId="77777777" w:rsidR="000F7377" w:rsidRDefault="000F7377">
      <w:r xmlns:w="http://schemas.openxmlformats.org/wordprocessingml/2006/main">
        <w:t xml:space="preserve">Paulus verskuif dan sy fokus na geestelike oorlogvoering. Hy spoor gelowiges aan om die volle wapenrusting van God aan te trek—waarheid, geregtigheid, gereedheid van die evangelie van vrede, geloof, verlossing en God se Woord. Hy beklemtoon die belangrikheid van gebed en waaksaamheid teen geestelike magte van die bose.</w:t>
      </w:r>
    </w:p>
    <w:p w14:paraId="7DE455BC" w14:textId="77777777" w:rsidR="000F7377" w:rsidRDefault="000F7377">
      <w:r xmlns:w="http://schemas.openxmlformats.org/wordprocessingml/2006/main">
        <w:t xml:space="preserve">Hierdie hoofstuk beklemtoon die belangrikheid van gesonde verhoudings binne Christelike huishoudings, regverdigheid en gelykheid. Dit onderstreep ook die realiteit van geestelike oorlogvoering en verskaf instruksies vir gelowiges om hulself met God se wapenrusting toe te rus en aan volgehoue gebed deel te neem.</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Efesiërs 6:1 Kinders, wees gehoorsaam aan julle ouers in die Here, want dit is reg.</w:t>
      </w:r>
    </w:p>
    <w:p w14:paraId="6A21E923" w14:textId="77777777" w:rsidR="000F7377" w:rsidRDefault="000F7377"/>
    <w:p w14:paraId="31F9E425" w14:textId="77777777" w:rsidR="000F7377" w:rsidRDefault="000F7377">
      <w:r xmlns:w="http://schemas.openxmlformats.org/wordprocessingml/2006/main">
        <w:t xml:space="preserve">Kinders moet hul ouers gehoorsaam aangesien dit 'n morele verpligting is.</w:t>
      </w:r>
    </w:p>
    <w:p w14:paraId="5AB21FA7" w14:textId="77777777" w:rsidR="000F7377" w:rsidRDefault="000F7377"/>
    <w:p w14:paraId="7E753D0E" w14:textId="77777777" w:rsidR="000F7377" w:rsidRDefault="000F7377">
      <w:r xmlns:w="http://schemas.openxmlformats.org/wordprocessingml/2006/main">
        <w:t xml:space="preserve">1: Gehoorsaam ons Ouers: Eer jou Vader en Moeder.</w:t>
      </w:r>
    </w:p>
    <w:p w14:paraId="72B437CC" w14:textId="77777777" w:rsidR="000F7377" w:rsidRDefault="000F7377"/>
    <w:p w14:paraId="06CD74BD" w14:textId="77777777" w:rsidR="000F7377" w:rsidRDefault="000F7377">
      <w:r xmlns:w="http://schemas.openxmlformats.org/wordprocessingml/2006/main">
        <w:t xml:space="preserve">2: Die seëninge van gehoorsaamheid: 'n Kind se plig in die Here.</w:t>
      </w:r>
    </w:p>
    <w:p w14:paraId="1304323B" w14:textId="77777777" w:rsidR="000F7377" w:rsidRDefault="000F7377"/>
    <w:p w14:paraId="2307C46C" w14:textId="77777777" w:rsidR="000F7377" w:rsidRDefault="000F7377">
      <w:r xmlns:w="http://schemas.openxmlformats.org/wordprocessingml/2006/main">
        <w:t xml:space="preserve">1: Spreuke 22:6 "Oefen 'n kind in die pad wat hy moet gaan; en as hy oud is, sal hy nie daarvan afwyk nie."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 3:20 "Kinders, wees julle ouers in alles gehoorsaam, want dit is die Here welgevallig."</w:t>
      </w:r>
    </w:p>
    <w:p w14:paraId="3D69A620" w14:textId="77777777" w:rsidR="000F7377" w:rsidRDefault="000F7377"/>
    <w:p w14:paraId="1916E54E" w14:textId="77777777" w:rsidR="000F7377" w:rsidRDefault="000F7377">
      <w:r xmlns:w="http://schemas.openxmlformats.org/wordprocessingml/2006/main">
        <w:t xml:space="preserve">Efesiërs 6:2 Eer jou vader en jou moeder; wat die eerste gebod met belofte is;</w:t>
      </w:r>
    </w:p>
    <w:p w14:paraId="1E67A659" w14:textId="77777777" w:rsidR="000F7377" w:rsidRDefault="000F7377"/>
    <w:p w14:paraId="096562FA" w14:textId="77777777" w:rsidR="000F7377" w:rsidRDefault="000F7377">
      <w:r xmlns:w="http://schemas.openxmlformats.org/wordprocessingml/2006/main">
        <w:t xml:space="preserve">Kinders moet respek aan hul ouers toon.</w:t>
      </w:r>
    </w:p>
    <w:p w14:paraId="1192BE9B" w14:textId="77777777" w:rsidR="000F7377" w:rsidRDefault="000F7377"/>
    <w:p w14:paraId="45A6F31C" w14:textId="77777777" w:rsidR="000F7377" w:rsidRDefault="000F7377">
      <w:r xmlns:w="http://schemas.openxmlformats.org/wordprocessingml/2006/main">
        <w:t xml:space="preserve">1: Respekteer jou ouers: 'n Gebod met belofte</w:t>
      </w:r>
    </w:p>
    <w:p w14:paraId="30C958DB" w14:textId="77777777" w:rsidR="000F7377" w:rsidRDefault="000F7377"/>
    <w:p w14:paraId="3762A1AD" w14:textId="77777777" w:rsidR="000F7377" w:rsidRDefault="000F7377">
      <w:r xmlns:w="http://schemas.openxmlformats.org/wordprocessingml/2006/main">
        <w:t xml:space="preserve">2: Eer jou Vader en Moeder: 'n Manier om God se seën te ontvang</w:t>
      </w:r>
    </w:p>
    <w:p w14:paraId="5DE134B3" w14:textId="77777777" w:rsidR="000F7377" w:rsidRDefault="000F7377"/>
    <w:p w14:paraId="23AFA27A" w14:textId="77777777" w:rsidR="000F7377" w:rsidRDefault="000F7377">
      <w:r xmlns:w="http://schemas.openxmlformats.org/wordprocessingml/2006/main">
        <w:t xml:space="preserve">1: Kolossense 3:20 - "Kinders, wees in alles gehoorsaam aan julle ouers, want dit behaag die Here."</w:t>
      </w:r>
    </w:p>
    <w:p w14:paraId="23F8E7EE" w14:textId="77777777" w:rsidR="000F7377" w:rsidRDefault="000F7377"/>
    <w:p w14:paraId="1EE6657D" w14:textId="77777777" w:rsidR="000F7377" w:rsidRDefault="000F7377">
      <w:r xmlns:w="http://schemas.openxmlformats.org/wordprocessingml/2006/main">
        <w:t xml:space="preserve">2: Eksodus 20:12 – “Eer jou vader en jou moeder, dat jou dae lank mag word in die land wat die Here jou God jou gee.”</w:t>
      </w:r>
    </w:p>
    <w:p w14:paraId="07D01F97" w14:textId="77777777" w:rsidR="000F7377" w:rsidRDefault="000F7377"/>
    <w:p w14:paraId="565899A7" w14:textId="77777777" w:rsidR="000F7377" w:rsidRDefault="000F7377">
      <w:r xmlns:w="http://schemas.openxmlformats.org/wordprocessingml/2006/main">
        <w:t xml:space="preserve">Efesiërs 6:3 sodat dit met jou goed mag gaan en jy lank mag lewe op die aarde.</w:t>
      </w:r>
    </w:p>
    <w:p w14:paraId="200B858B" w14:textId="77777777" w:rsidR="000F7377" w:rsidRDefault="000F7377"/>
    <w:p w14:paraId="750EF238" w14:textId="77777777" w:rsidR="000F7377" w:rsidRDefault="000F7377">
      <w:r xmlns:w="http://schemas.openxmlformats.org/wordprocessingml/2006/main">
        <w:t xml:space="preserve">Efesiërs 6:3 moedig kinders aan om hul ouers te gehoorsaam sodat hulle 'n lang en suksesvolle lewe kan hê.</w:t>
      </w:r>
    </w:p>
    <w:p w14:paraId="596F4E8B" w14:textId="77777777" w:rsidR="000F7377" w:rsidRDefault="000F7377"/>
    <w:p w14:paraId="1E25229C" w14:textId="77777777" w:rsidR="000F7377" w:rsidRDefault="000F7377">
      <w:r xmlns:w="http://schemas.openxmlformats.org/wordprocessingml/2006/main">
        <w:t xml:space="preserve">1. "Die seën van gehoorsaamheid: om sukses te vind deur geloof"</w:t>
      </w:r>
    </w:p>
    <w:p w14:paraId="11AD74AB" w14:textId="77777777" w:rsidR="000F7377" w:rsidRDefault="000F7377"/>
    <w:p w14:paraId="46618E3A" w14:textId="77777777" w:rsidR="000F7377" w:rsidRDefault="000F7377">
      <w:r xmlns:w="http://schemas.openxmlformats.org/wordprocessingml/2006/main">
        <w:t xml:space="preserve">2. "'n Ouer se liefde: die pad na 'n lang lewe van geluk"</w:t>
      </w:r>
    </w:p>
    <w:p w14:paraId="279A1333" w14:textId="77777777" w:rsidR="000F7377" w:rsidRDefault="000F7377"/>
    <w:p w14:paraId="5CDF53FB" w14:textId="77777777" w:rsidR="000F7377" w:rsidRDefault="000F7377">
      <w:r xmlns:w="http://schemas.openxmlformats.org/wordprocessingml/2006/main">
        <w:t xml:space="preserve">1. Spreuke 3:1-2 - "My seun, vergeet my wet nie, maar laat jou hart my gebooie bewaar; vir lengte van dae en lang lewe en vrede sal hulle vir jou byvoeg."</w:t>
      </w:r>
    </w:p>
    <w:p w14:paraId="7EA5B6D2" w14:textId="77777777" w:rsidR="000F7377" w:rsidRDefault="000F7377"/>
    <w:p w14:paraId="3663930C" w14:textId="77777777" w:rsidR="000F7377" w:rsidRDefault="000F7377">
      <w:r xmlns:w="http://schemas.openxmlformats.org/wordprocessingml/2006/main">
        <w:t xml:space="preserve">2. Kolossense 3:20 - "Kinders, wees julle ouers in alles gehoorsaam, want dit is die Here welgevallig."</w:t>
      </w:r>
    </w:p>
    <w:p w14:paraId="250CF779" w14:textId="77777777" w:rsidR="000F7377" w:rsidRDefault="000F7377"/>
    <w:p w14:paraId="7D7E94B3" w14:textId="77777777" w:rsidR="000F7377" w:rsidRDefault="000F7377">
      <w:r xmlns:w="http://schemas.openxmlformats.org/wordprocessingml/2006/main">
        <w:t xml:space="preserve">EFESIËRS 6:4 En vaders, moenie julle kinders terg nie, maar voed hulle op in die tug en vermaning van die Here.</w:t>
      </w:r>
    </w:p>
    <w:p w14:paraId="7C1B9C9F" w14:textId="77777777" w:rsidR="000F7377" w:rsidRDefault="000F7377"/>
    <w:p w14:paraId="4A547ADE" w14:textId="77777777" w:rsidR="000F7377" w:rsidRDefault="000F7377">
      <w:r xmlns:w="http://schemas.openxmlformats.org/wordprocessingml/2006/main">
        <w:t xml:space="preserve">Ouers moet hul kinders liefdevol in geloof en dissipline lei.</w:t>
      </w:r>
    </w:p>
    <w:p w14:paraId="25FA8146" w14:textId="77777777" w:rsidR="000F7377" w:rsidRDefault="000F7377"/>
    <w:p w14:paraId="163E201E" w14:textId="77777777" w:rsidR="000F7377" w:rsidRDefault="000F7377">
      <w:r xmlns:w="http://schemas.openxmlformats.org/wordprocessingml/2006/main">
        <w:t xml:space="preserve">1. Leer kinders deur liefde en dissipline</w:t>
      </w:r>
    </w:p>
    <w:p w14:paraId="6862CF86" w14:textId="77777777" w:rsidR="000F7377" w:rsidRDefault="000F7377"/>
    <w:p w14:paraId="31C04376" w14:textId="77777777" w:rsidR="000F7377" w:rsidRDefault="000F7377">
      <w:r xmlns:w="http://schemas.openxmlformats.org/wordprocessingml/2006/main">
        <w:t xml:space="preserve">2. Bemagtiging van kinders deur God se dissipline</w:t>
      </w:r>
    </w:p>
    <w:p w14:paraId="37E8E268" w14:textId="77777777" w:rsidR="000F7377" w:rsidRDefault="000F7377"/>
    <w:p w14:paraId="7C426FC4" w14:textId="77777777" w:rsidR="000F7377" w:rsidRDefault="000F7377">
      <w:r xmlns:w="http://schemas.openxmlformats.org/wordprocessingml/2006/main">
        <w:t xml:space="preserve">1. Spreuke 29:17 - Tug jou kinders, en hulle sal jou vrede gee; hulle sal vir jou die genot bring wat jy begeer.</w:t>
      </w:r>
    </w:p>
    <w:p w14:paraId="1BC6B70E" w14:textId="77777777" w:rsidR="000F7377" w:rsidRDefault="000F7377"/>
    <w:p w14:paraId="31694983" w14:textId="77777777" w:rsidR="000F7377" w:rsidRDefault="000F7377">
      <w:r xmlns:w="http://schemas.openxmlformats.org/wordprocessingml/2006/main">
        <w:t xml:space="preserve">2. Kolossense 3:21 - Vaders, moenie julle kinders terg nie, sodat hulle nie moedeloos word nie.</w:t>
      </w:r>
    </w:p>
    <w:p w14:paraId="2F35EDA0" w14:textId="77777777" w:rsidR="000F7377" w:rsidRDefault="000F7377"/>
    <w:p w14:paraId="42E9CE18" w14:textId="77777777" w:rsidR="000F7377" w:rsidRDefault="000F7377">
      <w:r xmlns:w="http://schemas.openxmlformats.org/wordprocessingml/2006/main">
        <w:t xml:space="preserve">Efesiërs 6:5 Diensknegte, wees gehoorsaam aan die wat julle here na die vlees is, met vrees en bewing, in opregtheid van julle hart, soos aan Christus;</w:t>
      </w:r>
    </w:p>
    <w:p w14:paraId="1E9446B0" w14:textId="77777777" w:rsidR="000F7377" w:rsidRDefault="000F7377"/>
    <w:p w14:paraId="39688ADB" w14:textId="77777777" w:rsidR="000F7377" w:rsidRDefault="000F7377">
      <w:r xmlns:w="http://schemas.openxmlformats.org/wordprocessingml/2006/main">
        <w:t xml:space="preserve">Christene word geroep om hulle aardse meesters met nederigheid en opregtheid te gehoorsaam, asof hulle Christus self dien.</w:t>
      </w:r>
    </w:p>
    <w:p w14:paraId="7AA3C0E2" w14:textId="77777777" w:rsidR="000F7377" w:rsidRDefault="000F7377"/>
    <w:p w14:paraId="772B8952" w14:textId="77777777" w:rsidR="000F7377" w:rsidRDefault="000F7377">
      <w:r xmlns:w="http://schemas.openxmlformats.org/wordprocessingml/2006/main">
        <w:t xml:space="preserve">1. Die Christelike oproep om met nederigheid te dien</w:t>
      </w:r>
    </w:p>
    <w:p w14:paraId="5C400C4B" w14:textId="77777777" w:rsidR="000F7377" w:rsidRDefault="000F7377"/>
    <w:p w14:paraId="20247CAE" w14:textId="77777777" w:rsidR="000F7377" w:rsidRDefault="000F7377">
      <w:r xmlns:w="http://schemas.openxmlformats.org/wordprocessingml/2006/main">
        <w:t xml:space="preserve">2. Dien ander asof ons Christus dien</w:t>
      </w:r>
    </w:p>
    <w:p w14:paraId="32CFD41D" w14:textId="77777777" w:rsidR="000F7377" w:rsidRDefault="000F7377"/>
    <w:p w14:paraId="6A091926" w14:textId="77777777" w:rsidR="000F7377" w:rsidRDefault="000F7377">
      <w:r xmlns:w="http://schemas.openxmlformats.org/wordprocessingml/2006/main">
        <w:t xml:space="preserve">1. Kolossense 3:22-24 - "Diensknegte, wees in alles gehoorsaam aan julle here na die vlees; nie met oogdiens soos mensebehaers nie, maar in eenvoud van hart, met vrees vir God; en wat julle ook al doen, doen dit van harte die Here en nie vir mense nie; omdat julle weet dat julle van die Here die beloning van die erfenis sal ontvang, want julle dien die Here Christus."</w:t>
      </w:r>
    </w:p>
    <w:p w14:paraId="7A16C4FB" w14:textId="77777777" w:rsidR="000F7377" w:rsidRDefault="000F7377"/>
    <w:p w14:paraId="568FCCE4" w14:textId="77777777" w:rsidR="000F7377" w:rsidRDefault="000F7377">
      <w:r xmlns:w="http://schemas.openxmlformats.org/wordprocessingml/2006/main">
        <w:t xml:space="preserve">2. Matteus 20:25-28 – "Maar Jesus het hulle na hom geroep en gesê: Julle weet dat die owerstes van die heidene oor hulle heers, en die groot mense gesag oor hulle uitoefen. Maar dit sal nie so wees onder hulle nie. maar elkeen wat groot wil wees onder julle, laat hom julle dienaar wees; en elkeen wat die vernaamste onder julle wil wees, laat hom julle dienaar wees, net soos die Seun van die mens nie gekom het om gedien te word nie, maar om te dien en te gee sy lewe 'n losprys vir baie."</w:t>
      </w:r>
    </w:p>
    <w:p w14:paraId="65B41C78" w14:textId="77777777" w:rsidR="000F7377" w:rsidRDefault="000F7377"/>
    <w:p w14:paraId="49B51909" w14:textId="77777777" w:rsidR="000F7377" w:rsidRDefault="000F7377">
      <w:r xmlns:w="http://schemas.openxmlformats.org/wordprocessingml/2006/main">
        <w:t xml:space="preserve">Efesiërs 6:6 Nie met oogdiens, soos mensebehaers nie; maar as dienaars van Christus, wat die wil van God uit die hart doen;</w:t>
      </w:r>
    </w:p>
    <w:p w14:paraId="438E4842" w14:textId="77777777" w:rsidR="000F7377" w:rsidRDefault="000F7377"/>
    <w:p w14:paraId="4476EB96" w14:textId="77777777" w:rsidR="000F7377" w:rsidRDefault="000F7377">
      <w:r xmlns:w="http://schemas.openxmlformats.org/wordprocessingml/2006/main">
        <w:t xml:space="preserve">Dienaars van Christus moet God se wil met opregtheid en integriteit doen, nie uit verpligting of om mense te behaag nie.</w:t>
      </w:r>
    </w:p>
    <w:p w14:paraId="2138AAA4" w14:textId="77777777" w:rsidR="000F7377" w:rsidRDefault="000F7377"/>
    <w:p w14:paraId="15F7248E" w14:textId="77777777" w:rsidR="000F7377" w:rsidRDefault="000F7377">
      <w:r xmlns:w="http://schemas.openxmlformats.org/wordprocessingml/2006/main">
        <w:t xml:space="preserve">1. Doen God se wil met opregtheid en integriteit</w:t>
      </w:r>
    </w:p>
    <w:p w14:paraId="4542204C" w14:textId="77777777" w:rsidR="000F7377" w:rsidRDefault="000F7377"/>
    <w:p w14:paraId="14DDCCBE" w14:textId="77777777" w:rsidR="000F7377" w:rsidRDefault="000F7377">
      <w:r xmlns:w="http://schemas.openxmlformats.org/wordprocessingml/2006/main">
        <w:t xml:space="preserve">2. Dien God om Hom te behaag, nie mense nie</w:t>
      </w:r>
    </w:p>
    <w:p w14:paraId="1C04534B" w14:textId="77777777" w:rsidR="000F7377" w:rsidRDefault="000F7377"/>
    <w:p w14:paraId="6CFC158C" w14:textId="77777777" w:rsidR="000F7377" w:rsidRDefault="000F7377">
      <w:r xmlns:w="http://schemas.openxmlformats.org/wordprocessingml/2006/main">
        <w:t xml:space="preserve">1. Kolossense 3:23 - Wat julle ook al doen, werk van harte soos vir die Here en nie vir mense nie.</w:t>
      </w:r>
    </w:p>
    <w:p w14:paraId="1DD389A2" w14:textId="77777777" w:rsidR="000F7377" w:rsidRDefault="000F7377"/>
    <w:p w14:paraId="5753C35F" w14:textId="77777777" w:rsidR="000F7377" w:rsidRDefault="000F7377">
      <w:r xmlns:w="http://schemas.openxmlformats.org/wordprocessingml/2006/main">
        <w:t xml:space="preserve">2. 1 Tessalonisense 2:4 - Maar soos ons deur God goedgekeur is om die evangelie toevertrou te word, so spreek ons nie om mense te behaag nie, maar om God te behaag wat ons harte toets.</w:t>
      </w:r>
    </w:p>
    <w:p w14:paraId="437B0434" w14:textId="77777777" w:rsidR="000F7377" w:rsidRDefault="000F7377"/>
    <w:p w14:paraId="615D1FEC" w14:textId="77777777" w:rsidR="000F7377" w:rsidRDefault="000F7377">
      <w:r xmlns:w="http://schemas.openxmlformats.org/wordprocessingml/2006/main">
        <w:t xml:space="preserve">Efesiërs 6:7 Met goeie wil dien soos aan die Here en nie aan mense nie;</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beklemtoon die belangrikheid daarvan om met goeie wil diens aan die Here te doen.</w:t>
      </w:r>
    </w:p>
    <w:p w14:paraId="5B0FE2B7" w14:textId="77777777" w:rsidR="000F7377" w:rsidRDefault="000F7377"/>
    <w:p w14:paraId="0B797FCB" w14:textId="77777777" w:rsidR="000F7377" w:rsidRDefault="000F7377">
      <w:r xmlns:w="http://schemas.openxmlformats.org/wordprocessingml/2006/main">
        <w:t xml:space="preserve">1. Die krag van gewillige diens aan die Here</w:t>
      </w:r>
    </w:p>
    <w:p w14:paraId="4F284525" w14:textId="77777777" w:rsidR="000F7377" w:rsidRDefault="000F7377"/>
    <w:p w14:paraId="56F17156" w14:textId="77777777" w:rsidR="000F7377" w:rsidRDefault="000F7377">
      <w:r xmlns:w="http://schemas.openxmlformats.org/wordprocessingml/2006/main">
        <w:t xml:space="preserve">2. Dien die Here met 'n goeie gesindheid</w:t>
      </w:r>
    </w:p>
    <w:p w14:paraId="0795C25E" w14:textId="77777777" w:rsidR="000F7377" w:rsidRDefault="000F7377"/>
    <w:p w14:paraId="174E46A0" w14:textId="77777777" w:rsidR="000F7377" w:rsidRDefault="000F7377">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14:paraId="30F81DA0" w14:textId="77777777" w:rsidR="000F7377" w:rsidRDefault="000F7377"/>
    <w:p w14:paraId="39955120" w14:textId="77777777" w:rsidR="000F7377" w:rsidRDefault="000F7377">
      <w:r xmlns:w="http://schemas.openxmlformats.org/wordprocessingml/2006/main">
        <w:t xml:space="preserve">2. Matteus 25:40 – Die Koning sal antwoord: Voorwaar Ek sê vir julle, alles wat julle aan een van die geringstes van hierdie broers en susters van my gedoen het, het julle aan My gedoen.</w:t>
      </w:r>
    </w:p>
    <w:p w14:paraId="305615D6" w14:textId="77777777" w:rsidR="000F7377" w:rsidRDefault="000F7377"/>
    <w:p w14:paraId="71908B14" w14:textId="77777777" w:rsidR="000F7377" w:rsidRDefault="000F7377">
      <w:r xmlns:w="http://schemas.openxmlformats.org/wordprocessingml/2006/main">
        <w:t xml:space="preserve">Efesiërs 6:8 Omdat hy weet dat alles wat 'n mens goed doen, dit van die Here sal ontvang, of hy slaaf of vry is.</w:t>
      </w:r>
    </w:p>
    <w:p w14:paraId="51348463" w14:textId="77777777" w:rsidR="000F7377" w:rsidRDefault="000F7377"/>
    <w:p w14:paraId="66C7A932" w14:textId="77777777" w:rsidR="000F7377" w:rsidRDefault="000F7377">
      <w:r xmlns:w="http://schemas.openxmlformats.org/wordprocessingml/2006/main">
        <w:t xml:space="preserve">Die Here beloon goeie dade, ongeag 'n mens se status in die samelewing.</w:t>
      </w:r>
    </w:p>
    <w:p w14:paraId="14B2DE33" w14:textId="77777777" w:rsidR="000F7377" w:rsidRDefault="000F7377"/>
    <w:p w14:paraId="2D0307BF" w14:textId="77777777" w:rsidR="000F7377" w:rsidRDefault="000F7377">
      <w:r xmlns:w="http://schemas.openxmlformats.org/wordprocessingml/2006/main">
        <w:t xml:space="preserve">1: God beloon diegene wat goed doen, ongeag hul sosiale status.</w:t>
      </w:r>
    </w:p>
    <w:p w14:paraId="684CED38" w14:textId="77777777" w:rsidR="000F7377" w:rsidRDefault="000F7377"/>
    <w:p w14:paraId="6A357E71" w14:textId="77777777" w:rsidR="000F7377" w:rsidRDefault="000F7377">
      <w:r xmlns:w="http://schemas.openxmlformats.org/wordprocessingml/2006/main">
        <w:t xml:space="preserve">2: Om almal met vriendelikheid en respek te behandel, bring God se seën.</w:t>
      </w:r>
    </w:p>
    <w:p w14:paraId="2140B3FB" w14:textId="77777777" w:rsidR="000F7377" w:rsidRDefault="000F7377"/>
    <w:p w14:paraId="4A45727C" w14:textId="77777777" w:rsidR="000F7377" w:rsidRDefault="000F7377">
      <w:r xmlns:w="http://schemas.openxmlformats.org/wordprocessingml/2006/main">
        <w:t xml:space="preserve">1: Matteus 5:44-45 – Maar Ek sê vir julle, julle moet julle vyande liefhê en bid vir die wat julle vervolg, sodat julle kinders kan wees van julle Vader wat in die hemele is.</w:t>
      </w:r>
    </w:p>
    <w:p w14:paraId="6545D1C4" w14:textId="77777777" w:rsidR="000F7377" w:rsidRDefault="000F7377"/>
    <w:p w14:paraId="428D3A6C" w14:textId="77777777" w:rsidR="000F7377" w:rsidRDefault="000F7377">
      <w:r xmlns:w="http://schemas.openxmlformats.org/wordprocessingml/2006/main">
        <w:t xml:space="preserve">2: Galasiërs 6:7-8 - Moenie mislei word nie: God kan nie bespot word nie. 'n Man maai wat hy saai. Wie saai om sy vlees te behaag, uit die vlees sal vernietiging maai; wie saai om die Gees te behaag, sal uit die Gees die ewige lewe maai.</w:t>
      </w:r>
    </w:p>
    <w:p w14:paraId="3F07227E" w14:textId="77777777" w:rsidR="000F7377" w:rsidRDefault="000F7377"/>
    <w:p w14:paraId="0FC30CC6" w14:textId="77777777" w:rsidR="000F7377" w:rsidRDefault="000F7377">
      <w:r xmlns:w="http://schemas.openxmlformats.org/wordprocessingml/2006/main">
        <w:t xml:space="preserve">Efesiërs 6:9 En, here, doen dieselfde aan hulle, sonder om te dreig, omdat julle weet dat julle Meester ook in die hemel is; daar is ook geen respek vir persone by hom nie.</w:t>
      </w:r>
    </w:p>
    <w:p w14:paraId="48CDC8F8" w14:textId="77777777" w:rsidR="000F7377" w:rsidRDefault="000F7377"/>
    <w:p w14:paraId="19A39F0C" w14:textId="77777777" w:rsidR="000F7377" w:rsidRDefault="000F7377">
      <w:r xmlns:w="http://schemas.openxmlformats.org/wordprocessingml/2006/main">
        <w:t xml:space="preserve">Meesters moet hul dienaars met respek en vriendelikheid behandel, wetende dat hulle ook aan God moet antwoord.</w:t>
      </w:r>
    </w:p>
    <w:p w14:paraId="351957BE" w14:textId="77777777" w:rsidR="000F7377" w:rsidRDefault="000F7377"/>
    <w:p w14:paraId="2847D955" w14:textId="77777777" w:rsidR="000F7377" w:rsidRDefault="000F7377">
      <w:r xmlns:w="http://schemas.openxmlformats.org/wordprocessingml/2006/main">
        <w:t xml:space="preserve">1. "Lewe in God se lig: 'n oproep tot vriendelikheid en respek"</w:t>
      </w:r>
    </w:p>
    <w:p w14:paraId="67696C64" w14:textId="77777777" w:rsidR="000F7377" w:rsidRDefault="000F7377"/>
    <w:p w14:paraId="5270225A" w14:textId="77777777" w:rsidR="000F7377" w:rsidRDefault="000F7377">
      <w:r xmlns:w="http://schemas.openxmlformats.org/wordprocessingml/2006/main">
        <w:t xml:space="preserve">2. "Die Meester se Voorbeeld: Betoon respek aan diegene wat ons lei"</w:t>
      </w:r>
    </w:p>
    <w:p w14:paraId="32E2B15C" w14:textId="77777777" w:rsidR="000F7377" w:rsidRDefault="000F7377"/>
    <w:p w14:paraId="3DBAE805" w14:textId="77777777" w:rsidR="000F7377" w:rsidRDefault="000F7377">
      <w:r xmlns:w="http://schemas.openxmlformats.org/wordprocessingml/2006/main">
        <w:t xml:space="preserve">1. Matteus 7:12 - "Daarom, alles wat julle wil hê dat die mense aan julle moet doen, moet julle ook aan hulle doen, want dit is die wet en die profete."</w:t>
      </w:r>
    </w:p>
    <w:p w14:paraId="4663DA3D" w14:textId="77777777" w:rsidR="000F7377" w:rsidRDefault="000F7377"/>
    <w:p w14:paraId="7FB82881" w14:textId="77777777" w:rsidR="000F7377" w:rsidRDefault="000F7377">
      <w:r xmlns:w="http://schemas.openxmlformats.org/wordprocessingml/2006/main">
        <w:t xml:space="preserve">2. Kolossense 3:22-25 - "Diensknegte, wees in alles gehoorsaam aan julle here na die vlees; nie met oogdiens soos mensebehaers nie, maar in eenvoud van hart, met vrees vir God; en wat julle ook al doen, doen dit van harte die Here, en nie vir mense nie, omdat julle weet dat julle die erfenis van die Here sal ontvang, want julle dien die Here Christus, maar hy wat verkeerd doen, sal ontvang vir die onreg wat hy gedoen het; persone."</w:t>
      </w:r>
    </w:p>
    <w:p w14:paraId="56F6CE9A" w14:textId="77777777" w:rsidR="000F7377" w:rsidRDefault="000F7377"/>
    <w:p w14:paraId="5560DFF5" w14:textId="77777777" w:rsidR="000F7377" w:rsidRDefault="000F7377">
      <w:r xmlns:w="http://schemas.openxmlformats.org/wordprocessingml/2006/main">
        <w:t xml:space="preserve">Efesiërs 6:10 Ten slotte, my broeders, word kragtig in die Here en in die krag van sy sterkte.</w:t>
      </w:r>
    </w:p>
    <w:p w14:paraId="007C9712" w14:textId="77777777" w:rsidR="000F7377" w:rsidRDefault="000F7377"/>
    <w:p w14:paraId="46BC3194" w14:textId="77777777" w:rsidR="000F7377" w:rsidRDefault="000F7377">
      <w:r xmlns:w="http://schemas.openxmlformats.org/wordprocessingml/2006/main">
        <w:t xml:space="preserve">Wees sterk in die Here en in sy krag.</w:t>
      </w:r>
    </w:p>
    <w:p w14:paraId="3CC6E2C5" w14:textId="77777777" w:rsidR="000F7377" w:rsidRDefault="000F7377"/>
    <w:p w14:paraId="34F66301" w14:textId="77777777" w:rsidR="000F7377" w:rsidRDefault="000F7377">
      <w:r xmlns:w="http://schemas.openxmlformats.org/wordprocessingml/2006/main">
        <w:t xml:space="preserve">1: Omhels die Krag van die Here</w:t>
      </w:r>
    </w:p>
    <w:p w14:paraId="6B40E31F" w14:textId="77777777" w:rsidR="000F7377" w:rsidRDefault="000F7377"/>
    <w:p w14:paraId="3355FA39" w14:textId="77777777" w:rsidR="000F7377" w:rsidRDefault="000F7377">
      <w:r xmlns:w="http://schemas.openxmlformats.org/wordprocessingml/2006/main">
        <w:t xml:space="preserve">2: Die krag van God wat in ons werk</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Filippense 4:13 - Ek is tot alles in staat deur Christus wat my krag gee</w:t>
      </w:r>
    </w:p>
    <w:p w14:paraId="207F690B" w14:textId="77777777" w:rsidR="000F7377" w:rsidRDefault="000F7377"/>
    <w:p w14:paraId="52ED95B3" w14:textId="77777777" w:rsidR="000F7377" w:rsidRDefault="000F7377">
      <w:r xmlns:w="http://schemas.openxmlformats.org/wordprocessingml/2006/main">
        <w:t xml:space="preserve">2: Jesaja 40:31 – Maar die wat op die HERE wag, kry nuwe krag; hulle sal opstyg met vlerke soos arende; hulle sal hardloop en nie moeg word nie; en hulle sal wandel en nie moedeloos word nie.</w:t>
      </w:r>
    </w:p>
    <w:p w14:paraId="7F94D189" w14:textId="77777777" w:rsidR="000F7377" w:rsidRDefault="000F7377"/>
    <w:p w14:paraId="0B3768FD" w14:textId="77777777" w:rsidR="000F7377" w:rsidRDefault="000F7377">
      <w:r xmlns:w="http://schemas.openxmlformats.org/wordprocessingml/2006/main">
        <w:t xml:space="preserve">Efesiërs 6:11 Trek die volle wapenrusting van God aan, sodat julle staande kan bly teen die liste van die duiwel.</w:t>
      </w:r>
    </w:p>
    <w:p w14:paraId="67C35AE5" w14:textId="77777777" w:rsidR="000F7377" w:rsidRDefault="000F7377"/>
    <w:p w14:paraId="4C82EABE" w14:textId="77777777" w:rsidR="000F7377" w:rsidRDefault="000F7377">
      <w:r xmlns:w="http://schemas.openxmlformats.org/wordprocessingml/2006/main">
        <w:t xml:space="preserve">Ons moet die wapenrusting van God aantrek om op te staan teen die duiwel se planne.</w:t>
      </w:r>
    </w:p>
    <w:p w14:paraId="557455E9" w14:textId="77777777" w:rsidR="000F7377" w:rsidRDefault="000F7377"/>
    <w:p w14:paraId="6B10B225" w14:textId="77777777" w:rsidR="000F7377" w:rsidRDefault="000F7377">
      <w:r xmlns:w="http://schemas.openxmlformats.org/wordprocessingml/2006/main">
        <w:t xml:space="preserve">1. "Staan teen die vyand: Hoe om die wapenrusting van God aan te trek"</w:t>
      </w:r>
    </w:p>
    <w:p w14:paraId="7A8F21DC" w14:textId="77777777" w:rsidR="000F7377" w:rsidRDefault="000F7377"/>
    <w:p w14:paraId="6012EED4" w14:textId="77777777" w:rsidR="000F7377" w:rsidRDefault="000F7377">
      <w:r xmlns:w="http://schemas.openxmlformats.org/wordprocessingml/2006/main">
        <w:t xml:space="preserve">2. "Die wapenrusting van God: Verdedig jouself teen die duiwel se skemas"</w:t>
      </w:r>
    </w:p>
    <w:p w14:paraId="5161293C" w14:textId="77777777" w:rsidR="000F7377" w:rsidRDefault="000F7377"/>
    <w:p w14:paraId="1777C40E" w14:textId="77777777" w:rsidR="000F7377" w:rsidRDefault="000F7377">
      <w:r xmlns:w="http://schemas.openxmlformats.org/wordprocessingml/2006/main">
        <w:t xml:space="preserve">1. Jesaja 59:17 - Hy het geregtigheid aangetrek soos 'n borswapen en 'n helm van verlossing op sy hoof; en hy het die klere van wraak as klere aangetrek en was met ywer bekleed soos 'n mantel.</w:t>
      </w:r>
    </w:p>
    <w:p w14:paraId="68A91E15" w14:textId="77777777" w:rsidR="000F7377" w:rsidRDefault="000F7377"/>
    <w:p w14:paraId="3AF3F308" w14:textId="77777777" w:rsidR="000F7377" w:rsidRDefault="000F7377">
      <w:r xmlns:w="http://schemas.openxmlformats.org/wordprocessingml/2006/main">
        <w:t xml:space="preserve">2. Romeine 13:12 - Die nag is verby, die dag is naby; laat ons dan die werke van die duisternis aflê en die wapenrusting van die lig aantrek.</w:t>
      </w:r>
    </w:p>
    <w:p w14:paraId="3BBF46DC" w14:textId="77777777" w:rsidR="000F7377" w:rsidRDefault="000F7377"/>
    <w:p w14:paraId="340E2E4E" w14:textId="77777777" w:rsidR="000F7377" w:rsidRDefault="000F7377">
      <w:r xmlns:w="http://schemas.openxmlformats.org/wordprocessingml/2006/main">
        <w:t xml:space="preserve">Efesiërs 6:12 Want ons worstel nie teen vlees en bloed nie, maar teen die owerhede, teen die magte, teen die owerhede van die duisternis van hierdie wêreld, teen die bose geeste in die hoogtes.</w:t>
      </w:r>
    </w:p>
    <w:p w14:paraId="1F132BA6" w14:textId="77777777" w:rsidR="000F7377" w:rsidRDefault="000F7377"/>
    <w:p w14:paraId="3D7E3375" w14:textId="77777777" w:rsidR="000F7377" w:rsidRDefault="000F7377">
      <w:r xmlns:w="http://schemas.openxmlformats.org/wordprocessingml/2006/main">
        <w:t xml:space="preserve">Ons is in geestelike oorlogvoering teen bose magte en moet bereid wees om te veg.</w:t>
      </w:r>
    </w:p>
    <w:p w14:paraId="2D88D32A" w14:textId="77777777" w:rsidR="000F7377" w:rsidRDefault="000F7377"/>
    <w:p w14:paraId="7519CCEB" w14:textId="77777777" w:rsidR="000F7377" w:rsidRDefault="000F7377">
      <w:r xmlns:w="http://schemas.openxmlformats.org/wordprocessingml/2006/main">
        <w:t xml:space="preserve">1. Armor Up: Berei voor vir geestelike oorlogvoering</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Stryd teen die duisternis: Staan ferm teen die bose</w:t>
      </w:r>
    </w:p>
    <w:p w14:paraId="50071244" w14:textId="77777777" w:rsidR="000F7377" w:rsidRDefault="000F7377"/>
    <w:p w14:paraId="3A5488EE" w14:textId="77777777" w:rsidR="000F7377" w:rsidRDefault="000F7377">
      <w:r xmlns:w="http://schemas.openxmlformats.org/wordprocessingml/2006/main">
        <w:t xml:space="preserve">1. Jesaja 59:17 - Hy het geregtigheid aangetrek soos 'n borswapen en 'n helm van verlossing op sy hoof; en hy het die klere van wraak as klere aangetrek en was met ywer bekleed soos 'n mantel.</w:t>
      </w:r>
    </w:p>
    <w:p w14:paraId="5815DE36" w14:textId="77777777" w:rsidR="000F7377" w:rsidRDefault="000F7377"/>
    <w:p w14:paraId="59FAAFF5" w14:textId="77777777" w:rsidR="000F7377" w:rsidRDefault="000F7377">
      <w:r xmlns:w="http://schemas.openxmlformats.org/wordprocessingml/2006/main">
        <w:t xml:space="preserve">2. Efesiërs 6:10-18 - Ten slotte, word sterk in die Here en in die sterkte van sy sterkte. Trek die volle wapenrusting van God aan, sodat julle staande kan bly teen die planne van die duiwel.</w:t>
      </w:r>
    </w:p>
    <w:p w14:paraId="013D2AE4" w14:textId="77777777" w:rsidR="000F7377" w:rsidRDefault="000F7377"/>
    <w:p w14:paraId="22A31AFC" w14:textId="77777777" w:rsidR="000F7377" w:rsidRDefault="000F7377">
      <w:r xmlns:w="http://schemas.openxmlformats.org/wordprocessingml/2006/main">
        <w:t xml:space="preserve">Efesiërs 6:13 Daarom, neem die volle wapenrusting van God op, sodat julle weerstand kan bied in die dag van onheil en, nadat julle alles volbring het, staande kan bly.</w:t>
      </w:r>
    </w:p>
    <w:p w14:paraId="664F0B30" w14:textId="77777777" w:rsidR="000F7377" w:rsidRDefault="000F7377"/>
    <w:p w14:paraId="016D2D62" w14:textId="77777777" w:rsidR="000F7377" w:rsidRDefault="000F7377">
      <w:r xmlns:w="http://schemas.openxmlformats.org/wordprocessingml/2006/main">
        <w:t xml:space="preserve">Christene moet hulself voorberei vir geestelike oorlogvoering deur God se wapenrusting aan te trek.</w:t>
      </w:r>
    </w:p>
    <w:p w14:paraId="5472CAD6" w14:textId="77777777" w:rsidR="000F7377" w:rsidRDefault="000F7377"/>
    <w:p w14:paraId="52DC6376" w14:textId="77777777" w:rsidR="000F7377" w:rsidRDefault="000F7377">
      <w:r xmlns:w="http://schemas.openxmlformats.org/wordprocessingml/2006/main">
        <w:t xml:space="preserve">1. "Die wapenrusting van God: Voorbereiding vir geestelike oorlogvoering"</w:t>
      </w:r>
    </w:p>
    <w:p w14:paraId="6BE08480" w14:textId="77777777" w:rsidR="000F7377" w:rsidRDefault="000F7377"/>
    <w:p w14:paraId="1F480C27" w14:textId="77777777" w:rsidR="000F7377" w:rsidRDefault="000F7377">
      <w:r xmlns:w="http://schemas.openxmlformats.org/wordprocessingml/2006/main">
        <w:t xml:space="preserve">2. “Staan vas in die aangesig van die bose”</w:t>
      </w:r>
    </w:p>
    <w:p w14:paraId="2A06EC24" w14:textId="77777777" w:rsidR="000F7377" w:rsidRDefault="000F7377"/>
    <w:p w14:paraId="669DEEDA" w14:textId="77777777" w:rsidR="000F7377" w:rsidRDefault="000F7377">
      <w:r xmlns:w="http://schemas.openxmlformats.org/wordprocessingml/2006/main">
        <w:t xml:space="preserve">1. Jesaja 11:5 - "Geregtigheid sal die gordel van sy heupe wees, en getrouheid die gordel van sy lendene."</w:t>
      </w:r>
    </w:p>
    <w:p w14:paraId="53E10FDD" w14:textId="77777777" w:rsidR="000F7377" w:rsidRDefault="000F7377"/>
    <w:p w14:paraId="7C2A75FC" w14:textId="77777777" w:rsidR="000F7377" w:rsidRDefault="000F7377">
      <w:r xmlns:w="http://schemas.openxmlformats.org/wordprocessingml/2006/main">
        <w:t xml:space="preserve">2. Romeine 13:12 - “Die nag is ver verby; die dag is op hande. Laat ons dan die werke van die duisternis aflê en die wapenrusting van die lig aantrek.”</w:t>
      </w:r>
    </w:p>
    <w:p w14:paraId="03FD498C" w14:textId="77777777" w:rsidR="000F7377" w:rsidRDefault="000F7377"/>
    <w:p w14:paraId="26FB4339" w14:textId="77777777" w:rsidR="000F7377" w:rsidRDefault="000F7377">
      <w:r xmlns:w="http://schemas.openxmlformats.org/wordprocessingml/2006/main">
        <w:t xml:space="preserve">Efesiërs 6:14 Staan dan op, julle lendene met waarheid omgord en met die borswapen van geregtigheid aan;</w:t>
      </w:r>
    </w:p>
    <w:p w14:paraId="104EA080" w14:textId="77777777" w:rsidR="000F7377" w:rsidRDefault="000F7377"/>
    <w:p w14:paraId="33700A38" w14:textId="77777777" w:rsidR="000F7377" w:rsidRDefault="000F7377">
      <w:r xmlns:w="http://schemas.openxmlformats.org/wordprocessingml/2006/main">
        <w:t xml:space="preserve">Die gedeelte roep gelowiges op om die wapenrusting van geregtigheid en waarheid te dra.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Wapenrusting van Geregtigheid: Om die Borswapen van Geloof aan te trek</w:t>
      </w:r>
    </w:p>
    <w:p w14:paraId="1CC10BDD" w14:textId="77777777" w:rsidR="000F7377" w:rsidRDefault="000F7377"/>
    <w:p w14:paraId="34F0EC43" w14:textId="77777777" w:rsidR="000F7377" w:rsidRDefault="000F7377">
      <w:r xmlns:w="http://schemas.openxmlformats.org/wordprocessingml/2006/main">
        <w:t xml:space="preserve">2. Die Krag van Waarheid: Omgord Jouself met Geregtigheid</w:t>
      </w:r>
    </w:p>
    <w:p w14:paraId="19A48B0D" w14:textId="77777777" w:rsidR="000F7377" w:rsidRDefault="000F7377"/>
    <w:p w14:paraId="58773ADA" w14:textId="77777777" w:rsidR="000F7377" w:rsidRDefault="000F7377">
      <w:r xmlns:w="http://schemas.openxmlformats.org/wordprocessingml/2006/main">
        <w:t xml:space="preserve">1. Kolossense 3:12-14 - Beklee julle dan as God se uitverkore volk, heilig en innig geliefd, met medelye, vriendelikheid, nederigheid, sagmoedigheid en geduld.</w:t>
      </w:r>
    </w:p>
    <w:p w14:paraId="7119A1D2" w14:textId="77777777" w:rsidR="000F7377" w:rsidRDefault="000F7377"/>
    <w:p w14:paraId="7F61F351" w14:textId="77777777" w:rsidR="000F7377" w:rsidRDefault="000F7377">
      <w:r xmlns:w="http://schemas.openxmlformats.org/wordprocessingml/2006/main">
        <w:t xml:space="preserve">2. Jesaja 59:17 – Hy het geregtigheid as sy borswapen aangetrek en die helm van verlossing op sy hoof; hy het die klere van wraak aangetrek en hom in ywer toegevou soos in 'n mantel.</w:t>
      </w:r>
    </w:p>
    <w:p w14:paraId="6BC05858" w14:textId="77777777" w:rsidR="000F7377" w:rsidRDefault="000F7377"/>
    <w:p w14:paraId="4D0A13CA" w14:textId="77777777" w:rsidR="000F7377" w:rsidRDefault="000F7377">
      <w:r xmlns:w="http://schemas.openxmlformats.org/wordprocessingml/2006/main">
        <w:t xml:space="preserve">Efesiërs 6:15 En julle voete is geskoene met die voorbereiding van die evangelie van vrede;</w:t>
      </w:r>
    </w:p>
    <w:p w14:paraId="16A614E9" w14:textId="77777777" w:rsidR="000F7377" w:rsidRDefault="000F7377"/>
    <w:p w14:paraId="7C7CF107" w14:textId="77777777" w:rsidR="000F7377" w:rsidRDefault="000F7377">
      <w:r xmlns:w="http://schemas.openxmlformats.org/wordprocessingml/2006/main">
        <w:t xml:space="preserve">Hierdie gedeelte moedig ons aan om voorbereid te wees om die goeie nuus van Jesus Christus met die wêreld te deel.</w:t>
      </w:r>
    </w:p>
    <w:p w14:paraId="60379732" w14:textId="77777777" w:rsidR="000F7377" w:rsidRDefault="000F7377"/>
    <w:p w14:paraId="4FB04A88" w14:textId="77777777" w:rsidR="000F7377" w:rsidRDefault="000F7377">
      <w:r xmlns:w="http://schemas.openxmlformats.org/wordprocessingml/2006/main">
        <w:t xml:space="preserve">1. "Die Evangelie van Vrede: Deel die Goeie Nuus van Jesus Christus"</w:t>
      </w:r>
    </w:p>
    <w:p w14:paraId="3928166D" w14:textId="77777777" w:rsidR="000F7377" w:rsidRDefault="000F7377"/>
    <w:p w14:paraId="51F13754" w14:textId="77777777" w:rsidR="000F7377" w:rsidRDefault="000F7377">
      <w:r xmlns:w="http://schemas.openxmlformats.org/wordprocessingml/2006/main">
        <w:t xml:space="preserve">2. "Om die hele wapenrusting van God aan te trek: Voorbereiding vir die stryd met die Evangelie"</w:t>
      </w:r>
    </w:p>
    <w:p w14:paraId="2DE4624A" w14:textId="77777777" w:rsidR="000F7377" w:rsidRDefault="000F7377"/>
    <w:p w14:paraId="2D9B8361" w14:textId="77777777" w:rsidR="000F7377" w:rsidRDefault="000F7377">
      <w:r xmlns:w="http://schemas.openxmlformats.org/wordprocessingml/2006/main">
        <w:t xml:space="preserve">1. Romeine 10:14-15 - "Hoe sal hulle Hom dan aanroep in wie hulle nie geglo het nie? En hoe moet hulle glo in Hom van wie hulle nog nooit gehoor het nie? En hoe moet hulle hoor sonder dat iemand preek? En hoe moet hulle preek tensy hulle gestuur word?"</w:t>
      </w:r>
    </w:p>
    <w:p w14:paraId="420BF98E" w14:textId="77777777" w:rsidR="000F7377" w:rsidRDefault="000F7377"/>
    <w:p w14:paraId="607183D7" w14:textId="77777777" w:rsidR="000F7377" w:rsidRDefault="000F7377">
      <w:r xmlns:w="http://schemas.openxmlformats.org/wordprocessingml/2006/main">
        <w:t xml:space="preserve">2. Jeremia 20:9 - "As ek sê: Ek sal hom nie noem nie en nie meer in sy Naam spreek nie," is daar in my hart asof 'n brandende vuur in my gebeente opgesluit, en ek is moeg hou dit in, en ek kan nie."</w:t>
      </w:r>
    </w:p>
    <w:p w14:paraId="7DDBC557" w14:textId="77777777" w:rsidR="000F7377" w:rsidRDefault="000F7377"/>
    <w:p w14:paraId="732E8C92" w14:textId="77777777" w:rsidR="000F7377" w:rsidRDefault="000F7377">
      <w:r xmlns:w="http://schemas.openxmlformats.org/wordprocessingml/2006/main">
        <w:t xml:space="preserve">Efesiërs 6:16 Neem bowenal die skild van die geloof, waarmee julle in staat sal wees om al die vurige pyle van die goddelose te blus.</w:t>
      </w:r>
    </w:p>
    <w:p w14:paraId="5BD3A184" w14:textId="77777777" w:rsidR="000F7377" w:rsidRDefault="000F7377"/>
    <w:p w14:paraId="60E8351E" w14:textId="77777777" w:rsidR="000F7377" w:rsidRDefault="000F7377">
      <w:r xmlns:w="http://schemas.openxmlformats.org/wordprocessingml/2006/main">
        <w:t xml:space="preserve">Gelowiges moet op geloof staatmaak om hulle teen die planne van die goddelose te beskerm.</w:t>
      </w:r>
    </w:p>
    <w:p w14:paraId="474ABCE1" w14:textId="77777777" w:rsidR="000F7377" w:rsidRDefault="000F7377"/>
    <w:p w14:paraId="193CDCAE" w14:textId="77777777" w:rsidR="000F7377" w:rsidRDefault="000F7377">
      <w:r xmlns:w="http://schemas.openxmlformats.org/wordprocessingml/2006/main">
        <w:t xml:space="preserve">1. Die krag van geloof om die bose te oorkom</w:t>
      </w:r>
    </w:p>
    <w:p w14:paraId="4EEAC9FD" w14:textId="77777777" w:rsidR="000F7377" w:rsidRDefault="000F7377"/>
    <w:p w14:paraId="2053D364" w14:textId="77777777" w:rsidR="000F7377" w:rsidRDefault="000F7377">
      <w:r xmlns:w="http://schemas.openxmlformats.org/wordprocessingml/2006/main">
        <w:t xml:space="preserve">2. Staan vas in die geloof</w:t>
      </w:r>
    </w:p>
    <w:p w14:paraId="4AE16D0F" w14:textId="77777777" w:rsidR="000F7377" w:rsidRDefault="000F7377"/>
    <w:p w14:paraId="4521A819" w14:textId="77777777" w:rsidR="000F7377" w:rsidRDefault="000F7377">
      <w:r xmlns:w="http://schemas.openxmlformats.org/wordprocessingml/2006/main">
        <w:t xml:space="preserve">1. Jakobus 4:7, "Onderwerp julle dan aan God. Weerstaan die duiwel, en hy sal van julle af wegvlug."</w:t>
      </w:r>
    </w:p>
    <w:p w14:paraId="373AA425" w14:textId="77777777" w:rsidR="000F7377" w:rsidRDefault="000F7377"/>
    <w:p w14:paraId="5FB7E9D8" w14:textId="77777777" w:rsidR="000F7377" w:rsidRDefault="000F7377">
      <w:r xmlns:w="http://schemas.openxmlformats.org/wordprocessingml/2006/main">
        <w:t xml:space="preserve">2. 1 Petrus 5:8-9, "Wees nugter, wees waaksaam, want julle teëstander, die duiwel, loop rond soos 'n brullende leeu, en soek wie hy kan verslind;</w:t>
      </w:r>
    </w:p>
    <w:p w14:paraId="2D92EB78" w14:textId="77777777" w:rsidR="000F7377" w:rsidRDefault="000F7377"/>
    <w:p w14:paraId="786038ED" w14:textId="77777777" w:rsidR="000F7377" w:rsidRDefault="000F7377">
      <w:r xmlns:w="http://schemas.openxmlformats.org/wordprocessingml/2006/main">
        <w:t xml:space="preserve">Efesiërs 6:17 En neem aan die helm van verlossing en die swaard van die Gees, dit is die woord van God.</w:t>
      </w:r>
    </w:p>
    <w:p w14:paraId="1E74D03D" w14:textId="77777777" w:rsidR="000F7377" w:rsidRDefault="000F7377"/>
    <w:p w14:paraId="02657C9F" w14:textId="77777777" w:rsidR="000F7377" w:rsidRDefault="000F7377">
      <w:r xmlns:w="http://schemas.openxmlformats.org/wordprocessingml/2006/main">
        <w:t xml:space="preserve">Die helm van verlossing en die swaard van die Gees, wat die Woord van God is, is noodsaaklike wapens vir geestelike oorlogvoering.</w:t>
      </w:r>
    </w:p>
    <w:p w14:paraId="0A6A85AE" w14:textId="77777777" w:rsidR="000F7377" w:rsidRDefault="000F7377"/>
    <w:p w14:paraId="3397143E" w14:textId="77777777" w:rsidR="000F7377" w:rsidRDefault="000F7377">
      <w:r xmlns:w="http://schemas.openxmlformats.org/wordprocessingml/2006/main">
        <w:t xml:space="preserve">1. Die krag van die woord: 'n gids tot geestelike oorlogvoering</w:t>
      </w:r>
    </w:p>
    <w:p w14:paraId="45F0698D" w14:textId="77777777" w:rsidR="000F7377" w:rsidRDefault="000F7377"/>
    <w:p w14:paraId="330E2B6A" w14:textId="77777777" w:rsidR="000F7377" w:rsidRDefault="000F7377">
      <w:r xmlns:w="http://schemas.openxmlformats.org/wordprocessingml/2006/main">
        <w:t xml:space="preserve">2. Die helm van verlossing opneem: 'n oproep tot aksie</w:t>
      </w:r>
    </w:p>
    <w:p w14:paraId="41A453EE" w14:textId="77777777" w:rsidR="000F7377" w:rsidRDefault="000F7377"/>
    <w:p w14:paraId="5834A3CE" w14:textId="77777777" w:rsidR="000F7377" w:rsidRDefault="000F7377">
      <w:r xmlns:w="http://schemas.openxmlformats.org/wordprocessingml/2006/main">
        <w:t xml:space="preserve">1. Jesaja 59:17 - "Want Hy het geregtigheid aangetrek soos 'n borswapen en 'n helm van verlossing op sy hoof."</w:t>
      </w:r>
    </w:p>
    <w:p w14:paraId="767D0793" w14:textId="77777777" w:rsidR="000F7377" w:rsidRDefault="000F7377"/>
    <w:p w14:paraId="35988844" w14:textId="77777777" w:rsidR="000F7377" w:rsidRDefault="000F7377">
      <w:r xmlns:w="http://schemas.openxmlformats.org/wordprocessingml/2006/main">
        <w:t xml:space="preserve">2. Hebreërs 4:12 - "Want die woord van God is lewend en kragtig en skerper as enige tweesnydende swaard."</w:t>
      </w:r>
    </w:p>
    <w:p w14:paraId="37B067E7" w14:textId="77777777" w:rsidR="000F7377" w:rsidRDefault="000F7377"/>
    <w:p w14:paraId="058EE289" w14:textId="77777777" w:rsidR="000F7377" w:rsidRDefault="000F7377">
      <w:r xmlns:w="http://schemas.openxmlformats.org/wordprocessingml/2006/main">
        <w:t xml:space="preserve">Efesiërs 6:18 Bid altyddeur met alle gebed en smeking in die Gees, en waak daartoe met alle volharding en smeking vir al die heiliges;</w:t>
      </w:r>
    </w:p>
    <w:p w14:paraId="55955E89" w14:textId="77777777" w:rsidR="000F7377" w:rsidRDefault="000F7377"/>
    <w:p w14:paraId="5E589385" w14:textId="77777777" w:rsidR="000F7377" w:rsidRDefault="000F7377">
      <w:r xmlns:w="http://schemas.openxmlformats.org/wordprocessingml/2006/main">
        <w:t xml:space="preserve">Bid onwrikbaar en met volharding, en tree in vir al die heiliges.</w:t>
      </w:r>
    </w:p>
    <w:p w14:paraId="072048C9" w14:textId="77777777" w:rsidR="000F7377" w:rsidRDefault="000F7377"/>
    <w:p w14:paraId="7C94F6F8" w14:textId="77777777" w:rsidR="000F7377" w:rsidRDefault="000F7377">
      <w:r xmlns:w="http://schemas.openxmlformats.org/wordprocessingml/2006/main">
        <w:t xml:space="preserve">1. Die krag van gebed: Volharding vir die Heiliges</w:t>
      </w:r>
    </w:p>
    <w:p w14:paraId="79D391E2" w14:textId="77777777" w:rsidR="000F7377" w:rsidRDefault="000F7377"/>
    <w:p w14:paraId="44908CCD" w14:textId="77777777" w:rsidR="000F7377" w:rsidRDefault="000F7377">
      <w:r xmlns:w="http://schemas.openxmlformats.org/wordprocessingml/2006/main">
        <w:t xml:space="preserve">2. Bid met waaksaamheid: Intree vir die Liggaam van Christus</w:t>
      </w:r>
    </w:p>
    <w:p w14:paraId="78767E7E" w14:textId="77777777" w:rsidR="000F7377" w:rsidRDefault="000F7377"/>
    <w:p w14:paraId="74DFA8CC" w14:textId="77777777" w:rsidR="000F7377" w:rsidRDefault="000F7377">
      <w:r xmlns:w="http://schemas.openxmlformats.org/wordprocessingml/2006/main">
        <w:t xml:space="preserve">1. Jakobus 5:16 - "Die gebed van 'n regverdige het groot krag soos dit werk."</w:t>
      </w:r>
    </w:p>
    <w:p w14:paraId="435B9238" w14:textId="77777777" w:rsidR="000F7377" w:rsidRDefault="000F7377"/>
    <w:p w14:paraId="2B054EC7" w14:textId="77777777" w:rsidR="000F7377" w:rsidRDefault="000F7377">
      <w:r xmlns:w="http://schemas.openxmlformats.org/wordprocessingml/2006/main">
        <w:t xml:space="preserve">2. 1 Tessalonisense 5:17 - "bid sonder ophou,"</w:t>
      </w:r>
    </w:p>
    <w:p w14:paraId="05ABF95F" w14:textId="77777777" w:rsidR="000F7377" w:rsidRDefault="000F7377"/>
    <w:p w14:paraId="318A5328" w14:textId="77777777" w:rsidR="000F7377" w:rsidRDefault="000F7377">
      <w:r xmlns:w="http://schemas.openxmlformats.org/wordprocessingml/2006/main">
        <w:t xml:space="preserve">Efesiërs 6:19 En vir my, dat 'n woord aan my gegee mag word, dat ek my mond met vrymoedigheid kan oopmaak om die verborgenheid van die evangelie bekend te maak,</w:t>
      </w:r>
    </w:p>
    <w:p w14:paraId="22A4EE5D" w14:textId="77777777" w:rsidR="000F7377" w:rsidRDefault="000F7377"/>
    <w:p w14:paraId="2C592E8B" w14:textId="77777777" w:rsidR="000F7377" w:rsidRDefault="000F7377">
      <w:r xmlns:w="http://schemas.openxmlformats.org/wordprocessingml/2006/main">
        <w:t xml:space="preserve">Paulus het gebid vir die vermoë om die verborgenheid van die evangelie met vrymoedigheid te verkondig.</w:t>
      </w:r>
    </w:p>
    <w:p w14:paraId="745B4C48" w14:textId="77777777" w:rsidR="000F7377" w:rsidRDefault="000F7377"/>
    <w:p w14:paraId="6D8A526D" w14:textId="77777777" w:rsidR="000F7377" w:rsidRDefault="000F7377">
      <w:r xmlns:w="http://schemas.openxmlformats.org/wordprocessingml/2006/main">
        <w:t xml:space="preserve">1. Met vrymoedigheid die Evangelie verkondig - Efesiërs 6:19</w:t>
      </w:r>
    </w:p>
    <w:p w14:paraId="6E890B91" w14:textId="77777777" w:rsidR="000F7377" w:rsidRDefault="000F7377"/>
    <w:p w14:paraId="1A8DB024" w14:textId="77777777" w:rsidR="000F7377" w:rsidRDefault="000F7377">
      <w:r xmlns:w="http://schemas.openxmlformats.org/wordprocessingml/2006/main">
        <w:t xml:space="preserve">2. Die Geheimenis van die Evangelie - Efesiërs 6:19</w:t>
      </w:r>
    </w:p>
    <w:p w14:paraId="48AB0F4C" w14:textId="77777777" w:rsidR="000F7377" w:rsidRDefault="000F7377"/>
    <w:p w14:paraId="6576B59E" w14:textId="77777777" w:rsidR="000F7377" w:rsidRDefault="000F7377">
      <w:r xmlns:w="http://schemas.openxmlformats.org/wordprocessingml/2006/main">
        <w:t xml:space="preserve">1. Romeine 1:16 - Want ek skaam my nie oor die evangelie van Christus nie, want dit is 'n krag van God tot redding vir elkeen wat glo.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 4:3-4 - Bid terselfdertyd ook vir ons dat God vir ons 'n deur vir die woord sal oopmaak om die verborgenheid van Christus te verkondig, waarvoor ek ook in boeie is, sodat ek kan maak dit manifesteer, soos ek behoort te spreek.</w:t>
      </w:r>
    </w:p>
    <w:p w14:paraId="41B323D6" w14:textId="77777777" w:rsidR="000F7377" w:rsidRDefault="000F7377"/>
    <w:p w14:paraId="1072AE0C" w14:textId="77777777" w:rsidR="000F7377" w:rsidRDefault="000F7377">
      <w:r xmlns:w="http://schemas.openxmlformats.org/wordprocessingml/2006/main">
        <w:t xml:space="preserve">Efesiërs 6:20 waarvoor ek 'n gesant is in boeie, sodat ek daarin met vrymoedigheid kan spreek soos ek moet spreek.</w:t>
      </w:r>
    </w:p>
    <w:p w14:paraId="1A8BCC04" w14:textId="77777777" w:rsidR="000F7377" w:rsidRDefault="000F7377"/>
    <w:p w14:paraId="001E7E23" w14:textId="77777777" w:rsidR="000F7377" w:rsidRDefault="000F7377">
      <w:r xmlns:w="http://schemas.openxmlformats.org/wordprocessingml/2006/main">
        <w:t xml:space="preserve">Paulus was 'n ambassadeur vir Christus en was gewillig om enige ontberinge te verduur wat van hom vereis word om met vrymoedigheid van die evangelie te praat.</w:t>
      </w:r>
    </w:p>
    <w:p w14:paraId="2CD9BF89" w14:textId="77777777" w:rsidR="000F7377" w:rsidRDefault="000F7377"/>
    <w:p w14:paraId="3895B4CD" w14:textId="77777777" w:rsidR="000F7377" w:rsidRDefault="000F7377">
      <w:r xmlns:w="http://schemas.openxmlformats.org/wordprocessingml/2006/main">
        <w:t xml:space="preserve">1. 'n Oproep tot diensbaarheid: Die voorbeeld van Paulus</w:t>
      </w:r>
    </w:p>
    <w:p w14:paraId="6245F004" w14:textId="77777777" w:rsidR="000F7377" w:rsidRDefault="000F7377"/>
    <w:p w14:paraId="3015B799" w14:textId="77777777" w:rsidR="000F7377" w:rsidRDefault="000F7377">
      <w:r xmlns:w="http://schemas.openxmlformats.org/wordprocessingml/2006/main">
        <w:t xml:space="preserve">2. Om onsself toe te rus vir vrymoedigheid in die verkondiging van die Evangelie</w:t>
      </w:r>
    </w:p>
    <w:p w14:paraId="4C3142DF" w14:textId="77777777" w:rsidR="000F7377" w:rsidRDefault="000F7377"/>
    <w:p w14:paraId="18DF3A22" w14:textId="77777777" w:rsidR="000F7377" w:rsidRDefault="000F7377">
      <w:r xmlns:w="http://schemas.openxmlformats.org/wordprocessingml/2006/main">
        <w:t xml:space="preserve">1. Filippense 1:12-14</w:t>
      </w:r>
    </w:p>
    <w:p w14:paraId="46C5EB04" w14:textId="77777777" w:rsidR="000F7377" w:rsidRDefault="000F7377"/>
    <w:p w14:paraId="31D5C8ED" w14:textId="77777777" w:rsidR="000F7377" w:rsidRDefault="000F7377">
      <w:r xmlns:w="http://schemas.openxmlformats.org/wordprocessingml/2006/main">
        <w:t xml:space="preserve">2. Handelinge 26:16-18</w:t>
      </w:r>
    </w:p>
    <w:p w14:paraId="718A0915" w14:textId="77777777" w:rsidR="000F7377" w:rsidRDefault="000F7377"/>
    <w:p w14:paraId="578B546D" w14:textId="77777777" w:rsidR="000F7377" w:rsidRDefault="000F7377">
      <w:r xmlns:w="http://schemas.openxmlformats.org/wordprocessingml/2006/main">
        <w:t xml:space="preserve">Efesiërs 6:21 Maar sodat julle ook my sake kan weet en hoe ek dit doen, sal Tigikus, 'n geliefde broeder en getroue dienaar in die Here, alles aan julle bekend maak.</w:t>
      </w:r>
    </w:p>
    <w:p w14:paraId="1732C5B9" w14:textId="77777777" w:rsidR="000F7377" w:rsidRDefault="000F7377"/>
    <w:p w14:paraId="11D801CF" w14:textId="77777777" w:rsidR="000F7377" w:rsidRDefault="000F7377">
      <w:r xmlns:w="http://schemas.openxmlformats.org/wordprocessingml/2006/main">
        <w:t xml:space="preserve">Tigikus is 'n geliefde broer en getroue bedienaar van die Here wat al Paulus se sake aan die Efesiërs bekend sal maak.</w:t>
      </w:r>
    </w:p>
    <w:p w14:paraId="26CA0D23" w14:textId="77777777" w:rsidR="000F7377" w:rsidRDefault="000F7377"/>
    <w:p w14:paraId="3066AE44" w14:textId="77777777" w:rsidR="000F7377" w:rsidRDefault="000F7377">
      <w:r xmlns:w="http://schemas.openxmlformats.org/wordprocessingml/2006/main">
        <w:t xml:space="preserve">1. Om 'n getroue bedienaar van die Here te wees: Efesiërs 6:21</w:t>
      </w:r>
    </w:p>
    <w:p w14:paraId="6E38232B" w14:textId="77777777" w:rsidR="000F7377" w:rsidRDefault="000F7377"/>
    <w:p w14:paraId="7AAA18DC" w14:textId="77777777" w:rsidR="000F7377" w:rsidRDefault="000F7377">
      <w:r xmlns:w="http://schemas.openxmlformats.org/wordprocessingml/2006/main">
        <w:t xml:space="preserve">2. Leer uit die voorbeeld van Tigikus: Efesiërs 6:21</w:t>
      </w:r>
    </w:p>
    <w:p w14:paraId="6A88B405" w14:textId="77777777" w:rsidR="000F7377" w:rsidRDefault="000F7377"/>
    <w:p w14:paraId="196F06A6" w14:textId="77777777" w:rsidR="000F7377" w:rsidRDefault="000F7377">
      <w:r xmlns:w="http://schemas.openxmlformats.org/wordprocessingml/2006/main">
        <w:t xml:space="preserve">1. Kolossense 4:7-9 – Paulus prys Tigikus vir sy getroue diens</w:t>
      </w:r>
    </w:p>
    <w:p w14:paraId="535ED82F" w14:textId="77777777" w:rsidR="000F7377" w:rsidRDefault="000F7377"/>
    <w:p w14:paraId="789860A8" w14:textId="77777777" w:rsidR="000F7377" w:rsidRDefault="000F7377">
      <w:r xmlns:w="http://schemas.openxmlformats.org/wordprocessingml/2006/main">
        <w:t xml:space="preserve">2. 2 Timoteus 4:12 - Paulus praat daarvan om Tigikus na Efese te stuur om sy sake bekend te maak</w:t>
      </w:r>
    </w:p>
    <w:p w14:paraId="08C10838" w14:textId="77777777" w:rsidR="000F7377" w:rsidRDefault="000F7377"/>
    <w:p w14:paraId="7064F122" w14:textId="77777777" w:rsidR="000F7377" w:rsidRDefault="000F7377">
      <w:r xmlns:w="http://schemas.openxmlformats.org/wordprocessingml/2006/main">
        <w:t xml:space="preserve">Efesiërs 6:22 wat Ek met dieselfde doel na julle gestuur het, sodat julle ons sake kan ken en julle harte kan troos.</w:t>
      </w:r>
    </w:p>
    <w:p w14:paraId="6B83864E" w14:textId="77777777" w:rsidR="000F7377" w:rsidRDefault="000F7377"/>
    <w:p w14:paraId="2FC46056" w14:textId="77777777" w:rsidR="000F7377" w:rsidRDefault="000F7377">
      <w:r xmlns:w="http://schemas.openxmlformats.org/wordprocessingml/2006/main">
        <w:t xml:space="preserve">Hierdie gedeelte praat van Paulus wat 'n boodskapper na die Efesiese kerk stuur om die nuus van hulle sake te deel en om hulle harte te vertroos.</w:t>
      </w:r>
    </w:p>
    <w:p w14:paraId="1BB0A2C7" w14:textId="77777777" w:rsidR="000F7377" w:rsidRDefault="000F7377"/>
    <w:p w14:paraId="62617678" w14:textId="77777777" w:rsidR="000F7377" w:rsidRDefault="000F7377">
      <w:r xmlns:w="http://schemas.openxmlformats.org/wordprocessingml/2006/main">
        <w:t xml:space="preserve">1. Hoe om troos te vind in moeilike tye</w:t>
      </w:r>
    </w:p>
    <w:p w14:paraId="500AD30D" w14:textId="77777777" w:rsidR="000F7377" w:rsidRDefault="000F7377"/>
    <w:p w14:paraId="4A4F846C" w14:textId="77777777" w:rsidR="000F7377" w:rsidRDefault="000F7377">
      <w:r xmlns:w="http://schemas.openxmlformats.org/wordprocessingml/2006/main">
        <w:t xml:space="preserve">2. Die krag van aanmoediging</w:t>
      </w:r>
    </w:p>
    <w:p w14:paraId="6797EFE2" w14:textId="77777777" w:rsidR="000F7377" w:rsidRDefault="000F7377"/>
    <w:p w14:paraId="4ADAAA56" w14:textId="77777777" w:rsidR="000F7377" w:rsidRDefault="000F7377">
      <w:r xmlns:w="http://schemas.openxmlformats.org/wordprocessingml/2006/main">
        <w:t xml:space="preserve">1. Romeine 15:5 - "Mag die God van volharding en bemoediging julle gee om in ooreenstemming met mekaar te lewe in ooreenstemming met Christus Jesus"</w:t>
      </w:r>
    </w:p>
    <w:p w14:paraId="41C57B09" w14:textId="77777777" w:rsidR="000F7377" w:rsidRDefault="000F7377"/>
    <w:p w14:paraId="500DE149" w14:textId="77777777" w:rsidR="000F7377" w:rsidRDefault="000F7377">
      <w:r xmlns:w="http://schemas.openxmlformats.org/wordprocessingml/2006/main">
        <w:t xml:space="preserve">2. Jesaja 40:1-2 - "Troos, troos my volk, sê jou God. Spreek sag met Jerusalem en verkondig aan haar dat haar harde diens voltooi is, dat haar sonde betaal is, wat sy ontvang het van die Here se hand dubbel vir al haar sondes"</w:t>
      </w:r>
    </w:p>
    <w:p w14:paraId="3F887F44" w14:textId="77777777" w:rsidR="000F7377" w:rsidRDefault="000F7377"/>
    <w:p w14:paraId="7287340F" w14:textId="77777777" w:rsidR="000F7377" w:rsidRDefault="000F7377">
      <w:r xmlns:w="http://schemas.openxmlformats.org/wordprocessingml/2006/main">
        <w:t xml:space="preserve">Efesiërs 6:23 Vrede vir die broeders en liefde met geloof van God die Vader en die Here Jesus Christus.</w:t>
      </w:r>
    </w:p>
    <w:p w14:paraId="47E513EB" w14:textId="77777777" w:rsidR="000F7377" w:rsidRDefault="000F7377"/>
    <w:p w14:paraId="3A39EA93" w14:textId="77777777" w:rsidR="000F7377" w:rsidRDefault="000F7377">
      <w:r xmlns:w="http://schemas.openxmlformats.org/wordprocessingml/2006/main">
        <w:t xml:space="preserve">Paulus stuur 'n boodskap van vrede en liefde met geloof aan die broeders, van God die Vader en die Here Jesus Christus.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liefde en geloof: hoe ons ons bande met God en ons broers en susters kan versterk</w:t>
      </w:r>
    </w:p>
    <w:p w14:paraId="077A3FC1" w14:textId="77777777" w:rsidR="000F7377" w:rsidRDefault="000F7377"/>
    <w:p w14:paraId="77EC8FA0" w14:textId="77777777" w:rsidR="000F7377" w:rsidRDefault="000F7377">
      <w:r xmlns:w="http://schemas.openxmlformats.org/wordprocessingml/2006/main">
        <w:t xml:space="preserve">2. Vind vrede en liefde in God: Hoe ons vertroosting van God die Vader en die Here Jesus Christus kan ontvang</w:t>
      </w:r>
    </w:p>
    <w:p w14:paraId="494ED606" w14:textId="77777777" w:rsidR="000F7377" w:rsidRDefault="000F7377"/>
    <w:p w14:paraId="70758968" w14:textId="77777777" w:rsidR="000F7377" w:rsidRDefault="000F7377">
      <w:r xmlns:w="http://schemas.openxmlformats.org/wordprocessingml/2006/main">
        <w:t xml:space="preserve">1. 1 Johannes 3:18 - "Kinders, laat ons nie liefhê met woord of praat nie, maar in daad en in waarheid."</w:t>
      </w:r>
    </w:p>
    <w:p w14:paraId="682543D4" w14:textId="77777777" w:rsidR="000F7377" w:rsidRDefault="000F7377"/>
    <w:p w14:paraId="78A80F54" w14:textId="77777777" w:rsidR="000F7377" w:rsidRDefault="000F7377">
      <w:r xmlns:w="http://schemas.openxmlformats.org/wordprocessingml/2006/main">
        <w:t xml:space="preserve">2. Romeine 5:5 - "En die hoop beskaam ons nie, want die liefde van God is in ons harte uitgestort deur die Heilige Gees wat aan ons gegee is."</w:t>
      </w:r>
    </w:p>
    <w:p w14:paraId="6260F842" w14:textId="77777777" w:rsidR="000F7377" w:rsidRDefault="000F7377"/>
    <w:p w14:paraId="3D20E7CD" w14:textId="77777777" w:rsidR="000F7377" w:rsidRDefault="000F7377">
      <w:r xmlns:w="http://schemas.openxmlformats.org/wordprocessingml/2006/main">
        <w:t xml:space="preserve">Efesiërs 6:24 Genade sy met almal wat onse Here Jesus Christus in opregtheid liefhet. Amen.</w:t>
      </w:r>
    </w:p>
    <w:p w14:paraId="32696590" w14:textId="77777777" w:rsidR="000F7377" w:rsidRDefault="000F7377"/>
    <w:p w14:paraId="106A00BC" w14:textId="77777777" w:rsidR="000F7377" w:rsidRDefault="000F7377">
      <w:r xmlns:w="http://schemas.openxmlformats.org/wordprocessingml/2006/main">
        <w:t xml:space="preserve">Paulus spreek sy begeerte uit dat God se genade by almal sal wees wat Jesus Christus met opregtheid liefhet.</w:t>
      </w:r>
    </w:p>
    <w:p w14:paraId="4DAAE158" w14:textId="77777777" w:rsidR="000F7377" w:rsidRDefault="000F7377"/>
    <w:p w14:paraId="2F93DDE3" w14:textId="77777777" w:rsidR="000F7377" w:rsidRDefault="000F7377">
      <w:r xmlns:w="http://schemas.openxmlformats.org/wordprocessingml/2006/main">
        <w:t xml:space="preserve">1. Leef 'n lewe van opregtheid - Leer om 'n outentieke Christelike lewe te lei</w:t>
      </w:r>
    </w:p>
    <w:p w14:paraId="56B41D0A" w14:textId="77777777" w:rsidR="000F7377" w:rsidRDefault="000F7377"/>
    <w:p w14:paraId="56CADEB9" w14:textId="77777777" w:rsidR="000F7377" w:rsidRDefault="000F7377">
      <w:r xmlns:w="http://schemas.openxmlformats.org/wordprocessingml/2006/main">
        <w:t xml:space="preserve">2. Lief vir ons Here - Groei in ons verhouding met Jesus</w:t>
      </w:r>
    </w:p>
    <w:p w14:paraId="3FCF5418" w14:textId="77777777" w:rsidR="000F7377" w:rsidRDefault="000F7377"/>
    <w:p w14:paraId="0FDA0459" w14:textId="77777777" w:rsidR="000F7377" w:rsidRDefault="000F7377">
      <w:r xmlns:w="http://schemas.openxmlformats.org/wordprocessingml/2006/main">
        <w:t xml:space="preserve">1. Johannes 15:9-10 - “Soos die Vader My liefgehad het, het Ek julle ook liefgehad. Bly in my liefde. As julle my gebooie bewaar, sal julle in my liefde bly, net soos Ek die gebooie van my Vader bewaar het en in sy liefde bly.”</w:t>
      </w:r>
    </w:p>
    <w:p w14:paraId="39E585D3" w14:textId="77777777" w:rsidR="000F7377" w:rsidRDefault="000F7377"/>
    <w:p w14:paraId="354BD209" w14:textId="77777777" w:rsidR="000F7377" w:rsidRDefault="000F7377">
      <w:r xmlns:w="http://schemas.openxmlformats.org/wordprocessingml/2006/main">
        <w:t xml:space="preserve">2. 1 Joh 4:7-8 - “Geliefdes, laat ons mekaar liefhê, want liefde is uit God, en elkeen wat liefhet, is uit God gebore en ken God. Elkeen wat nie liefhet nie, ken God nie, want God is liefde.”</w:t>
      </w:r>
    </w:p>
    <w:p w14:paraId="38C569B4" w14:textId="77777777" w:rsidR="000F7377" w:rsidRDefault="000F7377"/>
    <w:p w14:paraId="0CE3219F" w14:textId="77777777" w:rsidR="000F7377" w:rsidRDefault="000F7377">
      <w:r xmlns:w="http://schemas.openxmlformats.org/wordprocessingml/2006/main">
        <w:t xml:space="preserve">Filippense 1 is die eerste hoofstuk van die brief van Paulus aan die Filippense. In hierdie hoofstuk </w:t>
      </w:r>
      <w:r xmlns:w="http://schemas.openxmlformats.org/wordprocessingml/2006/main">
        <w:lastRenderedPageBreak xmlns:w="http://schemas.openxmlformats.org/wordprocessingml/2006/main"/>
      </w:r>
      <w:r xmlns:w="http://schemas.openxmlformats.org/wordprocessingml/2006/main">
        <w:t xml:space="preserve">spreek Paulus sy liefde en dankbaarheid vir die gelowiges in Filippi uit, bemoedig hulle in hul geloof en deel sy perspektief op lyding en die bevordering van die evangelie.</w:t>
      </w:r>
    </w:p>
    <w:p w14:paraId="008D957A" w14:textId="77777777" w:rsidR="000F7377" w:rsidRDefault="000F7377"/>
    <w:p w14:paraId="52AC0C16" w14:textId="77777777" w:rsidR="000F7377" w:rsidRDefault="000F7377">
      <w:r xmlns:w="http://schemas.openxmlformats.org/wordprocessingml/2006/main">
        <w:t xml:space="preserve">1ste Paragraaf: Paulus begin deur sy diep geneentheid vir die Filippense gelowiges uit te spreek en God te dank vir hulle vennootskap in die verspreiding van die evangelie (Filippense 1:3-8). Hy verseker hulle dat hy met vreugde en vertroue vir hulle bid, met vertroue dat God wat 'n goeie werk in hulle begin het, dit tot voltooiing sal bring. Paulus smag daarna dat hulle liefde meer en meer oorvloedig sal wees met kennis en onderskeidingsvermoë.</w:t>
      </w:r>
    </w:p>
    <w:p w14:paraId="2D588CA0" w14:textId="77777777" w:rsidR="000F7377" w:rsidRDefault="000F7377"/>
    <w:p w14:paraId="391792E5" w14:textId="77777777" w:rsidR="000F7377" w:rsidRDefault="000F7377">
      <w:r xmlns:w="http://schemas.openxmlformats.org/wordprocessingml/2006/main">
        <w:t xml:space="preserve">2de Paragraaf: Paulus bespreek sy gevangenskap, wat eintlik gedien het om die evangelie te bevorder (Filippense 1:12-18). Hy verduidelik dat baie deur sy kettings bemoedig is en selfvertroue gekry het om God se woord vreesloos te spreek. Sommige verkondig Christus uit afguns of wedywering, maar Paulus is bly omdat Christus verkondig word ongeag motiewe. Hy bevestig dat of hy lewe of sterf, Christus deur hom geëer sal word.</w:t>
      </w:r>
    </w:p>
    <w:p w14:paraId="586B1A94" w14:textId="77777777" w:rsidR="000F7377" w:rsidRDefault="000F7377"/>
    <w:p w14:paraId="1FE7933B" w14:textId="77777777" w:rsidR="000F7377" w:rsidRDefault="000F7377">
      <w:r xmlns:w="http://schemas.openxmlformats.org/wordprocessingml/2006/main">
        <w:t xml:space="preserve">3de Paragraaf: Die hoofstuk word afgesluit met Paulus se besinning oor lewe en dood (Filippense 1:19-30). Hy spreek sy hoop en verwagting uit dat hy nie beskaam sal word nie, maar eerder verhef sal word deur hulle gebede en deur die voorsiening van die Heilige Gees. Vir hom beteken lewe vrugbare arbeid terwyl doodgaan beteken om by Christus te wees – 'n begeerte waarmee hy worstel. Nietemin moedig hy gelowiges aan om hulself te gedra op 'n wyse wat die evangelie waardig is te midde van opposisie sonder om bang te wees.</w:t>
      </w:r>
    </w:p>
    <w:p w14:paraId="120814C1" w14:textId="77777777" w:rsidR="000F7377" w:rsidRDefault="000F7377"/>
    <w:p w14:paraId="5B10ED2E" w14:textId="77777777" w:rsidR="000F7377" w:rsidRDefault="000F7377">
      <w:r xmlns:w="http://schemas.openxmlformats.org/wordprocessingml/2006/main">
        <w:t xml:space="preserve">Ter opsomming,</w:t>
      </w:r>
    </w:p>
    <w:p w14:paraId="3367D8FA" w14:textId="77777777" w:rsidR="000F7377" w:rsidRDefault="000F7377">
      <w:r xmlns:w="http://schemas.openxmlformats.org/wordprocessingml/2006/main">
        <w:t xml:space="preserve">Hoofstuk een van Filippense openbaar Paulus se innige liefde vir die Filippense gelowiges sowel as sy dankbaarheid vir hul vennootskap in die verspreiding van die evangelie. Hy spreek vertroue uit in God se werk in hulle.</w:t>
      </w:r>
    </w:p>
    <w:p w14:paraId="31FBAB70" w14:textId="77777777" w:rsidR="000F7377" w:rsidRDefault="000F7377">
      <w:r xmlns:w="http://schemas.openxmlformats.org/wordprocessingml/2006/main">
        <w:t xml:space="preserve">Paulus deel hoe selfs al is hy gevange geneem, dit gelei het tot die bevordering van die verkondiging van Christus. Hy verheug hom in die bevordering van die evangelie ongeag ander se motiewe. Hy besin ook oor lewe en dood, en spreek sy hoop uit op vrugbare arbeid en sy begeerte om by Christus te wees.</w:t>
      </w:r>
    </w:p>
    <w:p w14:paraId="1EECBF81" w14:textId="77777777" w:rsidR="000F7377" w:rsidRDefault="000F7377">
      <w:r xmlns:w="http://schemas.openxmlformats.org/wordprocessingml/2006/main">
        <w:t xml:space="preserve">Hierdie hoofstuk beklemtoon die vreugde, dankbaarheid en vertroue wat Paulus in God se werk onder gelowiges het. Dit beklemtoon die positiewe impak van Paulus se gevangenskap op die verspreiding van die evangelie en sy perspektief op lewe en dood. Dit moedig gelowiges aan om te midde van uitdagings en teenstand op 'n wyse te leef wat die evangelie waardig is.</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Filippense 1:1 Paulus en Timoteus, die dienaars van Jesus Christus, aan al die heiliges in Christus Jesus wat in Filippi is, saam met die biskoppe en die diakens:</w:t>
      </w:r>
    </w:p>
    <w:p w14:paraId="0AEAA7B2" w14:textId="77777777" w:rsidR="000F7377" w:rsidRDefault="000F7377"/>
    <w:p w14:paraId="6730084A" w14:textId="77777777" w:rsidR="000F7377" w:rsidRDefault="000F7377">
      <w:r xmlns:w="http://schemas.openxmlformats.org/wordprocessingml/2006/main">
        <w:t xml:space="preserve">Paulus en Timoteus stuur hul groete aan die heiliges in Filippi, insluitend die biskoppe en diakens.</w:t>
      </w:r>
    </w:p>
    <w:p w14:paraId="38BAFAAA" w14:textId="77777777" w:rsidR="000F7377" w:rsidRDefault="000F7377"/>
    <w:p w14:paraId="782F284B" w14:textId="77777777" w:rsidR="000F7377" w:rsidRDefault="000F7377">
      <w:r xmlns:w="http://schemas.openxmlformats.org/wordprocessingml/2006/main">
        <w:t xml:space="preserve">1. Die krag van eenheid in die liggaam van Christus</w:t>
      </w:r>
    </w:p>
    <w:p w14:paraId="4429AB99" w14:textId="77777777" w:rsidR="000F7377" w:rsidRDefault="000F7377"/>
    <w:p w14:paraId="0DA8EB38" w14:textId="77777777" w:rsidR="000F7377" w:rsidRDefault="000F7377">
      <w:r xmlns:w="http://schemas.openxmlformats.org/wordprocessingml/2006/main">
        <w:t xml:space="preserve">2. Die belangrikheid daarvan om ander te dien</w:t>
      </w:r>
    </w:p>
    <w:p w14:paraId="245486A2" w14:textId="77777777" w:rsidR="000F7377" w:rsidRDefault="000F7377"/>
    <w:p w14:paraId="59BDACAC" w14:textId="77777777" w:rsidR="000F7377" w:rsidRDefault="000F7377">
      <w:r xmlns:w="http://schemas.openxmlformats.org/wordprocessingml/2006/main">
        <w:t xml:space="preserve">1. Efesiërs 4:16 - "Uit Hom groei die hele liggaam, saamgevoeg en saamgehou deur elke ondersteunende ligament, en bou homself op in liefde, soos elke deel sy werk doen."</w:t>
      </w:r>
    </w:p>
    <w:p w14:paraId="5C9628AF" w14:textId="77777777" w:rsidR="000F7377" w:rsidRDefault="000F7377"/>
    <w:p w14:paraId="07A3B87D" w14:textId="77777777" w:rsidR="000F7377" w:rsidRDefault="000F7377">
      <w:r xmlns:w="http://schemas.openxmlformats.org/wordprocessingml/2006/main">
        <w:t xml:space="preserve">2. Matteus 20:25-28 - "Maar Jesus het hulle na Hom toe geroep en gesê: Julle weet dat die owerstes van die heidene oor hulle heers, en die groot mense gesag oor hulle uitoefen. Maar onder hulle sal dit nie so wees nie. jy; maar elkeen wat onder julle groot wil word, laat hom julle dienaar wees; en elkeen wat onder julle die eerste wil wees, laat hom julle slaaf wees—net soos die Seun van die mens nie gekom het om gedien te word nie, maar om te dien en om sy lewe te gee as 'n losprys vir baie.”</w:t>
      </w:r>
    </w:p>
    <w:p w14:paraId="2EE95101" w14:textId="77777777" w:rsidR="000F7377" w:rsidRDefault="000F7377"/>
    <w:p w14:paraId="47D552AD" w14:textId="77777777" w:rsidR="000F7377" w:rsidRDefault="000F7377">
      <w:r xmlns:w="http://schemas.openxmlformats.org/wordprocessingml/2006/main">
        <w:t xml:space="preserve">Filippense 1:2 Genade vir julle en vrede van God onse Vader en van die Here Jesus Christus.</w:t>
      </w:r>
    </w:p>
    <w:p w14:paraId="5DD1A358" w14:textId="77777777" w:rsidR="000F7377" w:rsidRDefault="000F7377"/>
    <w:p w14:paraId="4E744168" w14:textId="77777777" w:rsidR="000F7377" w:rsidRDefault="000F7377">
      <w:r xmlns:w="http://schemas.openxmlformats.org/wordprocessingml/2006/main">
        <w:t xml:space="preserve">Paulus wens die Filippense genade en vrede van God en Jesus Christus toe.</w:t>
      </w:r>
    </w:p>
    <w:p w14:paraId="5CFE15D6" w14:textId="77777777" w:rsidR="000F7377" w:rsidRDefault="000F7377"/>
    <w:p w14:paraId="1A989187" w14:textId="77777777" w:rsidR="000F7377" w:rsidRDefault="000F7377">
      <w:r xmlns:w="http://schemas.openxmlformats.org/wordprocessingml/2006/main">
        <w:t xml:space="preserve">1. Die krag van genade en vrede in ons lewens</w:t>
      </w:r>
    </w:p>
    <w:p w14:paraId="6A13B943" w14:textId="77777777" w:rsidR="000F7377" w:rsidRDefault="000F7377"/>
    <w:p w14:paraId="11B73BA6" w14:textId="77777777" w:rsidR="000F7377" w:rsidRDefault="000F7377">
      <w:r xmlns:w="http://schemas.openxmlformats.org/wordprocessingml/2006/main">
        <w:t xml:space="preserve">2. Verbly in die Genade en Vrede van God en Jesus Christus</w:t>
      </w:r>
    </w:p>
    <w:p w14:paraId="3D780FE5" w14:textId="77777777" w:rsidR="000F7377" w:rsidRDefault="000F7377"/>
    <w:p w14:paraId="42068DB2" w14:textId="77777777" w:rsidR="000F7377" w:rsidRDefault="000F7377">
      <w:r xmlns:w="http://schemas.openxmlformats.org/wordprocessingml/2006/main">
        <w:t xml:space="preserve">1. Romeine 5:1-2 “Daarom, aangesien ons uit die geloof geregverdig is, het ons vrede by God deur onse Here Jesus Christus. Deur Hom het ons ook deur die geloof toegang verkry tot hierdie genade waarin ons staan, en ons is bly in die hoop op die heerlikheid van God.”</w:t>
      </w:r>
    </w:p>
    <w:p w14:paraId="1076C6C6" w14:textId="77777777" w:rsidR="000F7377" w:rsidRDefault="000F7377"/>
    <w:p w14:paraId="37B45CFE" w14:textId="77777777" w:rsidR="000F7377" w:rsidRDefault="000F7377">
      <w:r xmlns:w="http://schemas.openxmlformats.org/wordprocessingml/2006/main">
        <w:t xml:space="preserve">2. Efesiërs 1:2 “Genade vir julle en vrede van God ons Vader en die Here Jesus Christus.”</w:t>
      </w:r>
    </w:p>
    <w:p w14:paraId="1D60458E" w14:textId="77777777" w:rsidR="000F7377" w:rsidRDefault="000F7377"/>
    <w:p w14:paraId="115924CB" w14:textId="77777777" w:rsidR="000F7377" w:rsidRDefault="000F7377">
      <w:r xmlns:w="http://schemas.openxmlformats.org/wordprocessingml/2006/main">
        <w:t xml:space="preserve">Filippense 1:3 Ek dank my God by elke gedagtenis aan julle,</w:t>
      </w:r>
    </w:p>
    <w:p w14:paraId="23E528CF" w14:textId="77777777" w:rsidR="000F7377" w:rsidRDefault="000F7377"/>
    <w:p w14:paraId="295B555B" w14:textId="77777777" w:rsidR="000F7377" w:rsidRDefault="000F7377">
      <w:r xmlns:w="http://schemas.openxmlformats.org/wordprocessingml/2006/main">
        <w:t xml:space="preserve">Paulus spreek sy dankbaarheid teenoor God uit vir die gemeente in Filippi.</w:t>
      </w:r>
    </w:p>
    <w:p w14:paraId="2FE65AD4" w14:textId="77777777" w:rsidR="000F7377" w:rsidRDefault="000F7377"/>
    <w:p w14:paraId="33373788" w14:textId="77777777" w:rsidR="000F7377" w:rsidRDefault="000F7377">
      <w:r xmlns:w="http://schemas.openxmlformats.org/wordprocessingml/2006/main">
        <w:t xml:space="preserve">1: "Wees dankbaar vir die mense in jou lewe"</w:t>
      </w:r>
    </w:p>
    <w:p w14:paraId="685A1EF1" w14:textId="77777777" w:rsidR="000F7377" w:rsidRDefault="000F7377"/>
    <w:p w14:paraId="6461E8C7" w14:textId="77777777" w:rsidR="000F7377" w:rsidRDefault="000F7377">
      <w:r xmlns:w="http://schemas.openxmlformats.org/wordprocessingml/2006/main">
        <w:t xml:space="preserve">2: "Dankbaarheid is 'n geskenk aan God"</w:t>
      </w:r>
    </w:p>
    <w:p w14:paraId="1B2C0358" w14:textId="77777777" w:rsidR="000F7377" w:rsidRDefault="000F7377"/>
    <w:p w14:paraId="028913C6" w14:textId="77777777" w:rsidR="000F7377" w:rsidRDefault="000F7377">
      <w:r xmlns:w="http://schemas.openxmlformats.org/wordprocessingml/2006/main">
        <w:t xml:space="preserve">1:1 Tessalonisense 5:16-18 - Wees altyd bly, bid gedurig, dank in alle omstandighede; want dit is die wil van God in Christus Jesus van julle.</w:t>
      </w:r>
    </w:p>
    <w:p w14:paraId="5FC84D5F" w14:textId="77777777" w:rsidR="000F7377" w:rsidRDefault="000F7377"/>
    <w:p w14:paraId="224D296E" w14:textId="77777777" w:rsidR="000F7377" w:rsidRDefault="000F7377">
      <w:r xmlns:w="http://schemas.openxmlformats.org/wordprocessingml/2006/main">
        <w:t xml:space="preserve">2:Efesiërs 4:29 - Laat geen verderflike praatjies uit julle monde uitgaan nie, maar net wat goed is om op te bou, soos die geleentheid pas, sodat dit genade kan gee aan die wat hoor.</w:t>
      </w:r>
    </w:p>
    <w:p w14:paraId="053B2B5E" w14:textId="77777777" w:rsidR="000F7377" w:rsidRDefault="000F7377"/>
    <w:p w14:paraId="49FB76C9" w14:textId="77777777" w:rsidR="000F7377" w:rsidRDefault="000F7377">
      <w:r xmlns:w="http://schemas.openxmlformats.org/wordprocessingml/2006/main">
        <w:t xml:space="preserve">Filippense 1:4 Altyd in elke gebed van my vir julle almal wat met blydskap versoek,</w:t>
      </w:r>
    </w:p>
    <w:p w14:paraId="4F08DB5B" w14:textId="77777777" w:rsidR="000F7377" w:rsidRDefault="000F7377"/>
    <w:p w14:paraId="21D3FFD6" w14:textId="77777777" w:rsidR="000F7377" w:rsidRDefault="000F7377">
      <w:r xmlns:w="http://schemas.openxmlformats.org/wordprocessingml/2006/main">
        <w:t xml:space="preserve">Die gedeelte praat van Paulus se gebed vir die Filippense met blydskap.</w:t>
      </w:r>
    </w:p>
    <w:p w14:paraId="5D0A7D0C" w14:textId="77777777" w:rsidR="000F7377" w:rsidRDefault="000F7377"/>
    <w:p w14:paraId="766C1A0F" w14:textId="77777777" w:rsidR="000F7377" w:rsidRDefault="000F7377">
      <w:r xmlns:w="http://schemas.openxmlformats.org/wordprocessingml/2006/main">
        <w:t xml:space="preserve">1. Ervaar vreugde deur gebed</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bid vir ander</w:t>
      </w:r>
    </w:p>
    <w:p w14:paraId="5B6EACDE" w14:textId="77777777" w:rsidR="000F7377" w:rsidRDefault="000F7377"/>
    <w:p w14:paraId="3FEAA2BB" w14:textId="77777777" w:rsidR="000F7377" w:rsidRDefault="000F7377">
      <w:r xmlns:w="http://schemas.openxmlformats.org/wordprocessingml/2006/main">
        <w:t xml:space="preserve">1. Jakobus 5:16 - "Bely dan julle sondes voor mekaar en bid vir mekaar sodat julle gesond kan word. Die gebed van 'n regverdige is kragtig en effektief."</w:t>
      </w:r>
    </w:p>
    <w:p w14:paraId="2771B0DC" w14:textId="77777777" w:rsidR="000F7377" w:rsidRDefault="000F7377"/>
    <w:p w14:paraId="4F9AA1FE" w14:textId="77777777" w:rsidR="000F7377" w:rsidRDefault="000F7377">
      <w:r xmlns:w="http://schemas.openxmlformats.org/wordprocessingml/2006/main">
        <w:t xml:space="preserve">2. Kolossense 1:9-12 - "Om hierdie rede, van die dag af dat ons van julle gehoor het, het ons nie opgehou om vir julle te bid nie. Ons vra God voortdurend om julle te vul met die kennis van sy wil deur al die wysheid en insig wat die Gees gee, sodat julle 'n lewe kan lei wat die Here waardig is en Hom in alle opsigte kan behaag: vrug dra in elke goeie werk, groei in die kennis van God, word met alle krag versterk na sy heerlikheid, sodat julle kan het groot volharding en lankmoedigheid, en dank die Vader met blydskap wat julle bekwaam gemaak het om deel te hê aan die erfdeel van sy heilige volk in die koninkryk van die lig.”</w:t>
      </w:r>
    </w:p>
    <w:p w14:paraId="7A455E58" w14:textId="77777777" w:rsidR="000F7377" w:rsidRDefault="000F7377"/>
    <w:p w14:paraId="52414456" w14:textId="77777777" w:rsidR="000F7377" w:rsidRDefault="000F7377">
      <w:r xmlns:w="http://schemas.openxmlformats.org/wordprocessingml/2006/main">
        <w:t xml:space="preserve">Filippense 1:5 vir julle gemeenskap aan die evangelie van die eerste dag af tot nou toe;</w:t>
      </w:r>
    </w:p>
    <w:p w14:paraId="2CE78683" w14:textId="77777777" w:rsidR="000F7377" w:rsidRDefault="000F7377"/>
    <w:p w14:paraId="49201F50" w14:textId="77777777" w:rsidR="000F7377" w:rsidRDefault="000F7377">
      <w:r xmlns:w="http://schemas.openxmlformats.org/wordprocessingml/2006/main">
        <w:t xml:space="preserve">Die gedeelte praat van die gemeenskap van die evangelie vanaf die eerste dag tot nou.</w:t>
      </w:r>
    </w:p>
    <w:p w14:paraId="705E2417" w14:textId="77777777" w:rsidR="000F7377" w:rsidRDefault="000F7377"/>
    <w:p w14:paraId="669B7300" w14:textId="77777777" w:rsidR="000F7377" w:rsidRDefault="000F7377">
      <w:r xmlns:w="http://schemas.openxmlformats.org/wordprocessingml/2006/main">
        <w:t xml:space="preserve">1. Die belangrikheid van gemeenskap met die evangelie en waarom ons moet streef om dit te handhaaf.</w:t>
      </w:r>
    </w:p>
    <w:p w14:paraId="7497AF86" w14:textId="77777777" w:rsidR="000F7377" w:rsidRDefault="000F7377"/>
    <w:p w14:paraId="7A35906D" w14:textId="77777777" w:rsidR="000F7377" w:rsidRDefault="000F7377">
      <w:r xmlns:w="http://schemas.openxmlformats.org/wordprocessingml/2006/main">
        <w:t xml:space="preserve">2. Die konsekwentheid van die evangelie en hoe dit deur die jare geduur het.</w:t>
      </w:r>
    </w:p>
    <w:p w14:paraId="73F2A366" w14:textId="77777777" w:rsidR="000F7377" w:rsidRDefault="000F7377"/>
    <w:p w14:paraId="3E737F5C" w14:textId="77777777" w:rsidR="000F7377" w:rsidRDefault="000F7377">
      <w:r xmlns:w="http://schemas.openxmlformats.org/wordprocessingml/2006/main">
        <w:t xml:space="preserve">1. Handelinge 2:42, En hulle het volhard in die leer van die apostels en die gemeenskap, in die breking van die brood en in die gebede.</w:t>
      </w:r>
    </w:p>
    <w:p w14:paraId="6FE9B746" w14:textId="77777777" w:rsidR="000F7377" w:rsidRDefault="000F7377"/>
    <w:p w14:paraId="7428E3E0" w14:textId="77777777" w:rsidR="000F7377" w:rsidRDefault="000F7377">
      <w:r xmlns:w="http://schemas.openxmlformats.org/wordprocessingml/2006/main">
        <w:t xml:space="preserve">2. Hebreërs 10:24-25, En laat ons op mekaar ag gee om liefde en goeie werke aan te wakker, en ons onderlinge samekoms nie nalaat soos sommige die gewoonte is nie, maar mekaar vermaan en des te meer soos jy die Dag sien nader kom.</w:t>
      </w:r>
    </w:p>
    <w:p w14:paraId="5FBAF47F" w14:textId="77777777" w:rsidR="000F7377" w:rsidRDefault="000F7377"/>
    <w:p w14:paraId="22428A2D" w14:textId="77777777" w:rsidR="000F7377" w:rsidRDefault="000F7377">
      <w:r xmlns:w="http://schemas.openxmlformats.org/wordprocessingml/2006/main">
        <w:t xml:space="preserve">Filippense 1:6 Omdat julle juis hierop vertrou het, dat Hy wat 'n goeie werk in julle begin het, </w:t>
      </w:r>
      <w:r xmlns:w="http://schemas.openxmlformats.org/wordprocessingml/2006/main">
        <w:lastRenderedPageBreak xmlns:w="http://schemas.openxmlformats.org/wordprocessingml/2006/main"/>
      </w:r>
      <w:r xmlns:w="http://schemas.openxmlformats.org/wordprocessingml/2006/main">
        <w:t xml:space="preserve">dit sal doen tot op die dag van Jesus Christus.</w:t>
      </w:r>
    </w:p>
    <w:p w14:paraId="6DBB923F" w14:textId="77777777" w:rsidR="000F7377" w:rsidRDefault="000F7377"/>
    <w:p w14:paraId="4FE67A0A" w14:textId="77777777" w:rsidR="000F7377" w:rsidRDefault="000F7377">
      <w:r xmlns:w="http://schemas.openxmlformats.org/wordprocessingml/2006/main">
        <w:t xml:space="preserve">Paulus moedig die Filippense aan om vertroue te hê in God, wat 'n goeie werk in hulle begin het en sal voortgaan om dit te volmaak tot op die dag van Jesus Christus.</w:t>
      </w:r>
    </w:p>
    <w:p w14:paraId="57E4B4E9" w14:textId="77777777" w:rsidR="000F7377" w:rsidRDefault="000F7377"/>
    <w:p w14:paraId="7BFD4255" w14:textId="77777777" w:rsidR="000F7377" w:rsidRDefault="000F7377">
      <w:r xmlns:w="http://schemas.openxmlformats.org/wordprocessingml/2006/main">
        <w:t xml:space="preserve">1. Vertrou op die Here: Vertrou op God se Volmaaktingswerk</w:t>
      </w:r>
    </w:p>
    <w:p w14:paraId="3DE6A21A" w14:textId="77777777" w:rsidR="000F7377" w:rsidRDefault="000F7377"/>
    <w:p w14:paraId="53E59696" w14:textId="77777777" w:rsidR="000F7377" w:rsidRDefault="000F7377">
      <w:r xmlns:w="http://schemas.openxmlformats.org/wordprocessingml/2006/main">
        <w:t xml:space="preserve">2. Aanmoediging te midde van onsekerheid: vind vertroosting in God se belofte</w:t>
      </w:r>
    </w:p>
    <w:p w14:paraId="29CEDBD9" w14:textId="77777777" w:rsidR="000F7377" w:rsidRDefault="000F7377"/>
    <w:p w14:paraId="7FD4E81F" w14:textId="77777777" w:rsidR="000F7377" w:rsidRDefault="000F7377">
      <w:r xmlns:w="http://schemas.openxmlformats.org/wordprocessingml/2006/main">
        <w:t xml:space="preserve">1. Jesaja 41:10 - Wees nie bevrees nie, want Ek is met jou; wees nie verskrik nie, want Ek is jou God; Ek sal jou versterk, Ek sal jou help, Ek sal jou ondersteun met my regverdige regterhand.</w:t>
      </w:r>
    </w:p>
    <w:p w14:paraId="25D9FABA" w14:textId="77777777" w:rsidR="000F7377" w:rsidRDefault="000F7377"/>
    <w:p w14:paraId="36748903" w14:textId="77777777" w:rsidR="000F7377" w:rsidRDefault="000F7377">
      <w:r xmlns:w="http://schemas.openxmlformats.org/wordprocessingml/2006/main">
        <w:t xml:space="preserve">2. Hebreërs 13:5-6 - Hou jou lewe vry van geldgierigheid, en wees tevrede met wat jy het, want Hy het gesê: Ek sal jou nooit begewe en jou nooit begewe nie. Ons kan dus met vrymoedigheid sê: “Die Here is my helper; Ek sal nie vrees nie; wat kan die mens aan my doen?”</w:t>
      </w:r>
    </w:p>
    <w:p w14:paraId="2FB910F5" w14:textId="77777777" w:rsidR="000F7377" w:rsidRDefault="000F7377"/>
    <w:p w14:paraId="69CC4AD0" w14:textId="77777777" w:rsidR="000F7377" w:rsidRDefault="000F7377">
      <w:r xmlns:w="http://schemas.openxmlformats.org/wordprocessingml/2006/main">
        <w:t xml:space="preserve">Filippense 1:7 Net soos dit vir my gepas is om dit van julle almal te dink, omdat ek julle in my hart het; in soverre beide in my boeie sowel as in die verdediging en bevestiging van die evangelie, julle almal my genade deelagtig is.</w:t>
      </w:r>
    </w:p>
    <w:p w14:paraId="5D5EF629" w14:textId="77777777" w:rsidR="000F7377" w:rsidRDefault="000F7377"/>
    <w:p w14:paraId="1F16729D" w14:textId="77777777" w:rsidR="000F7377" w:rsidRDefault="000F7377">
      <w:r xmlns:w="http://schemas.openxmlformats.org/wordprocessingml/2006/main">
        <w:t xml:space="preserve">Paulus spreek sy dankbaarheid uit teenoor die Filippense kerk wat saam met hom staan in die verdediging en bevestiging van die Evangelie.</w:t>
      </w:r>
    </w:p>
    <w:p w14:paraId="3B37C435" w14:textId="77777777" w:rsidR="000F7377" w:rsidRDefault="000F7377"/>
    <w:p w14:paraId="656EF08E" w14:textId="77777777" w:rsidR="000F7377" w:rsidRDefault="000F7377">
      <w:r xmlns:w="http://schemas.openxmlformats.org/wordprocessingml/2006/main">
        <w:t xml:space="preserve">1. Die rol van die kerk in die verdediging en bevestiging van die evangelie</w:t>
      </w:r>
    </w:p>
    <w:p w14:paraId="6C0F667A" w14:textId="77777777" w:rsidR="000F7377" w:rsidRDefault="000F7377"/>
    <w:p w14:paraId="25DB4FEE" w14:textId="77777777" w:rsidR="000F7377" w:rsidRDefault="000F7377">
      <w:r xmlns:w="http://schemas.openxmlformats.org/wordprocessingml/2006/main">
        <w:t xml:space="preserve">2. Staan saam met ander in die verdediging van die Evangelie</w:t>
      </w:r>
    </w:p>
    <w:p w14:paraId="69962FCE" w14:textId="77777777" w:rsidR="000F7377" w:rsidRDefault="000F7377"/>
    <w:p w14:paraId="41B4E394" w14:textId="77777777" w:rsidR="000F7377" w:rsidRDefault="000F7377">
      <w:r xmlns:w="http://schemas.openxmlformats.org/wordprocessingml/2006/main">
        <w:t xml:space="preserve">1. Handelinge 4:29 - "En nou, Here, kyk na hulle dreigemente, en gee aan u dienaars, dat </w:t>
      </w:r>
      <w:r xmlns:w="http://schemas.openxmlformats.org/wordprocessingml/2006/main">
        <w:lastRenderedPageBreak xmlns:w="http://schemas.openxmlformats.org/wordprocessingml/2006/main"/>
      </w:r>
      <w:r xmlns:w="http://schemas.openxmlformats.org/wordprocessingml/2006/main">
        <w:t xml:space="preserve">hulle met alle vrymoedigheid u woord kan spreek."</w:t>
      </w:r>
    </w:p>
    <w:p w14:paraId="538B7444" w14:textId="77777777" w:rsidR="000F7377" w:rsidRDefault="000F7377"/>
    <w:p w14:paraId="27F823D4" w14:textId="77777777" w:rsidR="000F7377" w:rsidRDefault="000F7377">
      <w:r xmlns:w="http://schemas.openxmlformats.org/wordprocessingml/2006/main">
        <w:t xml:space="preserve">2. Hebreërs 10:23-25 - "Laat ons die belydenis van ons geloof onwankelbaar vashou (want Hy is getrou wat beloof het;) en laat ons op mekaar ag gee om tot liefde en goeie werke aan te spoor; van onsself saam, soos die gebruik van sommige is; maar vermaan mekaar, en dit des te meer namate julle die dag sien nader kom."</w:t>
      </w:r>
    </w:p>
    <w:p w14:paraId="75834EA9" w14:textId="77777777" w:rsidR="000F7377" w:rsidRDefault="000F7377"/>
    <w:p w14:paraId="496D90A5" w14:textId="77777777" w:rsidR="000F7377" w:rsidRDefault="000F7377">
      <w:r xmlns:w="http://schemas.openxmlformats.org/wordprocessingml/2006/main">
        <w:t xml:space="preserve">Filippense 1:8 Want God is my getuigskrif, hoe baie ek verlang na julle almal in die ingewande van Jesus Christus.</w:t>
      </w:r>
    </w:p>
    <w:p w14:paraId="0B52EF79" w14:textId="77777777" w:rsidR="000F7377" w:rsidRDefault="000F7377"/>
    <w:p w14:paraId="07B9AD28" w14:textId="77777777" w:rsidR="000F7377" w:rsidRDefault="000F7377">
      <w:r xmlns:w="http://schemas.openxmlformats.org/wordprocessingml/2006/main">
        <w:t xml:space="preserve">Paulus spreek sy innige liefde vir die gelowiges in Filippi uit.</w:t>
      </w:r>
    </w:p>
    <w:p w14:paraId="793493D8" w14:textId="77777777" w:rsidR="000F7377" w:rsidRDefault="000F7377"/>
    <w:p w14:paraId="7118CE23" w14:textId="77777777" w:rsidR="000F7377" w:rsidRDefault="000F7377">
      <w:r xmlns:w="http://schemas.openxmlformats.org/wordprocessingml/2006/main">
        <w:t xml:space="preserve">1: God se liefde vir ons is onvoorwaardelik</w:t>
      </w:r>
    </w:p>
    <w:p w14:paraId="5FA8FA8A" w14:textId="77777777" w:rsidR="000F7377" w:rsidRDefault="000F7377"/>
    <w:p w14:paraId="70A07AA3" w14:textId="77777777" w:rsidR="000F7377" w:rsidRDefault="000F7377">
      <w:r xmlns:w="http://schemas.openxmlformats.org/wordprocessingml/2006/main">
        <w:t xml:space="preserve">2: Liefde vir ander moet God se liefde weerspieël</w:t>
      </w:r>
    </w:p>
    <w:p w14:paraId="578DBEBE" w14:textId="77777777" w:rsidR="000F7377" w:rsidRDefault="000F7377"/>
    <w:p w14:paraId="73DB5EDB" w14:textId="77777777" w:rsidR="000F7377" w:rsidRDefault="000F7377">
      <w:r xmlns:w="http://schemas.openxmlformats.org/wordprocessingml/2006/main">
        <w:t xml:space="preserve">1:1 Johannes 4:19 - Ons het lief omdat Hy ons eerste liefgehad het</w:t>
      </w:r>
    </w:p>
    <w:p w14:paraId="41D2DD9C" w14:textId="77777777" w:rsidR="000F7377" w:rsidRDefault="000F7377"/>
    <w:p w14:paraId="518C92CC" w14:textId="77777777" w:rsidR="000F7377" w:rsidRDefault="000F7377">
      <w:r xmlns:w="http://schemas.openxmlformats.org/wordprocessingml/2006/main">
        <w:t xml:space="preserve">2: Johannes 13:34-35 - Wees lief vir mekaar soos Ek julle liefgehad het</w:t>
      </w:r>
    </w:p>
    <w:p w14:paraId="18E86FE2" w14:textId="77777777" w:rsidR="000F7377" w:rsidRDefault="000F7377"/>
    <w:p w14:paraId="2818E76D" w14:textId="77777777" w:rsidR="000F7377" w:rsidRDefault="000F7377">
      <w:r xmlns:w="http://schemas.openxmlformats.org/wordprocessingml/2006/main">
        <w:t xml:space="preserve">Filippense 1:9 En dit bid ek dat julle liefde nog meer en meer oorvloedig mag word in kennis en in alle oordeel;</w:t>
      </w:r>
    </w:p>
    <w:p w14:paraId="5E730E86" w14:textId="77777777" w:rsidR="000F7377" w:rsidRDefault="000F7377"/>
    <w:p w14:paraId="7F0100EB" w14:textId="77777777" w:rsidR="000F7377" w:rsidRDefault="000F7377">
      <w:r xmlns:w="http://schemas.openxmlformats.org/wordprocessingml/2006/main">
        <w:t xml:space="preserve">Paulus moedig die Filippense aan om deur hulle liefde te groei in kennis en in alle oordeel.</w:t>
      </w:r>
    </w:p>
    <w:p w14:paraId="648D3A32" w14:textId="77777777" w:rsidR="000F7377" w:rsidRDefault="000F7377"/>
    <w:p w14:paraId="18FE6FB3" w14:textId="77777777" w:rsidR="000F7377" w:rsidRDefault="000F7377">
      <w:r xmlns:w="http://schemas.openxmlformats.org/wordprocessingml/2006/main">
        <w:t xml:space="preserve">1) Hoe om te groei in kennis en oordeel deur liefde</w:t>
      </w:r>
    </w:p>
    <w:p w14:paraId="740FF034" w14:textId="77777777" w:rsidR="000F7377" w:rsidRDefault="000F7377"/>
    <w:p w14:paraId="227EF45A" w14:textId="77777777" w:rsidR="000F7377" w:rsidRDefault="000F7377">
      <w:r xmlns:w="http://schemas.openxmlformats.org/wordprocessingml/2006/main">
        <w:t xml:space="preserve">2) Die krag van oorvloedige liefde in kennis en oordeel</w:t>
      </w:r>
    </w:p>
    <w:p w14:paraId="7B70E51A" w14:textId="77777777" w:rsidR="000F7377" w:rsidRDefault="000F7377"/>
    <w:p w14:paraId="3512106E" w14:textId="77777777" w:rsidR="000F7377" w:rsidRDefault="000F7377">
      <w:r xmlns:w="http://schemas.openxmlformats.org/wordprocessingml/2006/main">
        <w:t xml:space="preserve">1) Kolossense 3:14 - En beklee julle bo al hierdie dinge met die liefde, wat die band van volmaaktheid is.</w:t>
      </w:r>
    </w:p>
    <w:p w14:paraId="110D1AB7" w14:textId="77777777" w:rsidR="000F7377" w:rsidRDefault="000F7377"/>
    <w:p w14:paraId="3EC68E49" w14:textId="77777777" w:rsidR="000F7377" w:rsidRDefault="000F7377">
      <w:r xmlns:w="http://schemas.openxmlformats.org/wordprocessingml/2006/main">
        <w:t xml:space="preserve">2) 1 Korintiërs 13:13 - En nou bly geloof, hoop, liefde, hierdie drie; maar die grootste hiervan is liefdadigheid.</w:t>
      </w:r>
    </w:p>
    <w:p w14:paraId="624D5C03" w14:textId="77777777" w:rsidR="000F7377" w:rsidRDefault="000F7377"/>
    <w:p w14:paraId="4CCFC298" w14:textId="77777777" w:rsidR="000F7377" w:rsidRDefault="000F7377">
      <w:r xmlns:w="http://schemas.openxmlformats.org/wordprocessingml/2006/main">
        <w:t xml:space="preserve">Filippense 1:10 sodat julle die voortreflike dinge kan beoordeel; sodat julle opreg en sonder aanstoot mag wees tot op die dag van Christus;</w:t>
      </w:r>
    </w:p>
    <w:p w14:paraId="59692373" w14:textId="77777777" w:rsidR="000F7377" w:rsidRDefault="000F7377"/>
    <w:p w14:paraId="3181D1A3" w14:textId="77777777" w:rsidR="000F7377" w:rsidRDefault="000F7377">
      <w:r xmlns:w="http://schemas.openxmlformats.org/wordprocessingml/2006/main">
        <w:t xml:space="preserve">Hierdie gedeelte moedig gelowiges aan om lewens te lei wat uitermate voortreflik en sonder skuld is, sodat hulle onberispelik gevind kan word op die dag van Christus.</w:t>
      </w:r>
    </w:p>
    <w:p w14:paraId="5C543267" w14:textId="77777777" w:rsidR="000F7377" w:rsidRDefault="000F7377"/>
    <w:p w14:paraId="251E919B" w14:textId="77777777" w:rsidR="000F7377" w:rsidRDefault="000F7377">
      <w:r xmlns:w="http://schemas.openxmlformats.org/wordprocessingml/2006/main">
        <w:t xml:space="preserve">1. Leef 'n uitstekende lewe: Die krag van Filippense 1:10</w:t>
      </w:r>
    </w:p>
    <w:p w14:paraId="20C4A846" w14:textId="77777777" w:rsidR="000F7377" w:rsidRDefault="000F7377"/>
    <w:p w14:paraId="33784B6A" w14:textId="77777777" w:rsidR="000F7377" w:rsidRDefault="000F7377">
      <w:r xmlns:w="http://schemas.openxmlformats.org/wordprocessingml/2006/main">
        <w:t xml:space="preserve">2. Streef na Heiligheid: Hoe om sonder aanstoot te wees tot die Dag van Christus</w:t>
      </w:r>
    </w:p>
    <w:p w14:paraId="28F1EE03" w14:textId="77777777" w:rsidR="000F7377" w:rsidRDefault="000F7377"/>
    <w:p w14:paraId="6444AE06" w14:textId="77777777" w:rsidR="000F7377" w:rsidRDefault="000F7377">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14:paraId="39D4FA37" w14:textId="77777777" w:rsidR="000F7377" w:rsidRDefault="000F7377"/>
    <w:p w14:paraId="3A8FE83F" w14:textId="77777777" w:rsidR="000F7377" w:rsidRDefault="000F7377">
      <w:r xmlns:w="http://schemas.openxmlformats.org/wordprocessingml/2006/main">
        <w:t xml:space="preserve">2. 1 Petrus 1:15-16 - "Maar soos Hy wat julle geroep het, heilig is, moet julle ook in julle hele lewenswandel heilig wees, want daar is geskrywe: Wees heilig, want Ek is heilig."</w:t>
      </w:r>
    </w:p>
    <w:p w14:paraId="3DCD91AD" w14:textId="77777777" w:rsidR="000F7377" w:rsidRDefault="000F7377"/>
    <w:p w14:paraId="125A7D0E" w14:textId="77777777" w:rsidR="000F7377" w:rsidRDefault="000F7377">
      <w:r xmlns:w="http://schemas.openxmlformats.org/wordprocessingml/2006/main">
        <w:t xml:space="preserve">Filippense 1:11 en word vervul met die vrugte van geregtigheid wat deur Jesus Christus is, tot eer en lof van God.</w:t>
      </w:r>
    </w:p>
    <w:p w14:paraId="347C4872" w14:textId="77777777" w:rsidR="000F7377" w:rsidRDefault="000F7377"/>
    <w:p w14:paraId="1EF40666" w14:textId="77777777" w:rsidR="000F7377" w:rsidRDefault="000F7377">
      <w:r xmlns:w="http://schemas.openxmlformats.org/wordprocessingml/2006/main">
        <w:t xml:space="preserve">Die vrugte van geregtigheid word deur Jesus Christus aan ons geskenk, om God te verheerlik en te loof.</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Ons is geseën met die vrugte van geregtigheid, wat aan ons geskenk is deur Jesus Christus, tot eer van God.</w:t>
      </w:r>
    </w:p>
    <w:p w14:paraId="739CFA3F" w14:textId="77777777" w:rsidR="000F7377" w:rsidRDefault="000F7377"/>
    <w:p w14:paraId="683927BD" w14:textId="77777777" w:rsidR="000F7377" w:rsidRDefault="000F7377">
      <w:r xmlns:w="http://schemas.openxmlformats.org/wordprocessingml/2006/main">
        <w:t xml:space="preserve">2: Deur op Jesus Christus te vertrou, kan ons die vrugte van geregtigheid verkry, om eer aan God te bring.</w:t>
      </w:r>
    </w:p>
    <w:p w14:paraId="73B66A61" w14:textId="77777777" w:rsidR="000F7377" w:rsidRDefault="000F7377"/>
    <w:p w14:paraId="381BFA95" w14:textId="77777777" w:rsidR="000F7377" w:rsidRDefault="000F7377">
      <w:r xmlns:w="http://schemas.openxmlformats.org/wordprocessingml/2006/main">
        <w:t xml:space="preserve">1: Kolossense 1:10 - sodat julle waardig die Here kan wandel na alles wat welgevallig is, vrugbaar in elke goeie werk en toeneem in die kennis van God.</w:t>
      </w:r>
    </w:p>
    <w:p w14:paraId="2468FCF9" w14:textId="77777777" w:rsidR="000F7377" w:rsidRDefault="000F7377"/>
    <w:p w14:paraId="6ABDA3F0" w14:textId="77777777" w:rsidR="000F7377" w:rsidRDefault="000F7377">
      <w:r xmlns:w="http://schemas.openxmlformats.org/wordprocessingml/2006/main">
        <w:t xml:space="preserve">2: Jakobus 3:18 - En die vrug van geregtigheid word gesaai in vrede vir die wat vrede maak.</w:t>
      </w:r>
    </w:p>
    <w:p w14:paraId="084712F8" w14:textId="77777777" w:rsidR="000F7377" w:rsidRDefault="000F7377"/>
    <w:p w14:paraId="29AF7356" w14:textId="77777777" w:rsidR="000F7377" w:rsidRDefault="000F7377">
      <w:r xmlns:w="http://schemas.openxmlformats.org/wordprocessingml/2006/main">
        <w:t xml:space="preserve">Filippense 1:12 Maar ek wil hê dat julle moet verstaan, broeders, dat die dinge wat my oorgekom het, eerder tot die bevordering van die evangelie uitgeloop het;</w:t>
      </w:r>
    </w:p>
    <w:p w14:paraId="4AE86968" w14:textId="77777777" w:rsidR="000F7377" w:rsidRDefault="000F7377"/>
    <w:p w14:paraId="51209957" w14:textId="77777777" w:rsidR="000F7377" w:rsidRDefault="000F7377">
      <w:r xmlns:w="http://schemas.openxmlformats.org/wordprocessingml/2006/main">
        <w:t xml:space="preserve">Hierdie gedeelte praat van hoe die moeilikhede en beproewings wat Paulus ervaar het, verander is in iets voordeligs, wat die evangelie bevorder.</w:t>
      </w:r>
    </w:p>
    <w:p w14:paraId="6AA78149" w14:textId="77777777" w:rsidR="000F7377" w:rsidRDefault="000F7377"/>
    <w:p w14:paraId="3717AFD4" w14:textId="77777777" w:rsidR="000F7377" w:rsidRDefault="000F7377">
      <w:r xmlns:w="http://schemas.openxmlformats.org/wordprocessingml/2006/main">
        <w:t xml:space="preserve">1: Ons kan op God vertrou om goed uit ons stryd te bring.</w:t>
      </w:r>
    </w:p>
    <w:p w14:paraId="22C1177B" w14:textId="77777777" w:rsidR="000F7377" w:rsidRDefault="000F7377"/>
    <w:p w14:paraId="64AE9DC0" w14:textId="77777777" w:rsidR="000F7377" w:rsidRDefault="000F7377">
      <w:r xmlns:w="http://schemas.openxmlformats.org/wordprocessingml/2006/main">
        <w:t xml:space="preserve">2: Ons kan hoop op God hê, selfs deur ons lyding.</w:t>
      </w:r>
    </w:p>
    <w:p w14:paraId="19E6C750" w14:textId="77777777" w:rsidR="000F7377" w:rsidRDefault="000F7377"/>
    <w:p w14:paraId="45790581" w14:textId="77777777" w:rsidR="000F7377" w:rsidRDefault="000F7377">
      <w:r xmlns:w="http://schemas.openxmlformats.org/wordprocessingml/2006/main">
        <w:t xml:space="preserve">1: Romeine 8:28 - En ons weet dat God in alles ten goede meewerk vir dié wat Hom liefhet, wat volgens sy voorneme geroep is.</w:t>
      </w:r>
    </w:p>
    <w:p w14:paraId="4ED4FD9B" w14:textId="77777777" w:rsidR="000F7377" w:rsidRDefault="000F7377"/>
    <w:p w14:paraId="5C11F1AF" w14:textId="77777777" w:rsidR="000F7377" w:rsidRDefault="000F7377">
      <w:r xmlns:w="http://schemas.openxmlformats.org/wordprocessingml/2006/main">
        <w:t xml:space="preserve">2: Jakobus 1:2-4 - Ag dit louter vreugde, my broers en susters, wanneer julle allerhande beproewinge teëkom, omdat julle weet dat die beproewing van julle geloof volharding kweek. Laat volharding sy werk voltooi, sodat jy volwasse en volkome kan wees, en niks kortkom nie.</w:t>
      </w:r>
    </w:p>
    <w:p w14:paraId="3771A044" w14:textId="77777777" w:rsidR="000F7377" w:rsidRDefault="000F7377"/>
    <w:p w14:paraId="1D1E1471" w14:textId="77777777" w:rsidR="000F7377" w:rsidRDefault="000F7377">
      <w:r xmlns:w="http://schemas.openxmlformats.org/wordprocessingml/2006/main">
        <w:t xml:space="preserve">Filippense 1:13 Sodat my bande in Christus in die hele paleis en op al die ander plekke openbaar word;</w:t>
      </w:r>
    </w:p>
    <w:p w14:paraId="2602EE52" w14:textId="77777777" w:rsidR="000F7377" w:rsidRDefault="000F7377"/>
    <w:p w14:paraId="597D8D44" w14:textId="77777777" w:rsidR="000F7377" w:rsidRDefault="000F7377">
      <w:r xmlns:w="http://schemas.openxmlformats.org/wordprocessingml/2006/main">
        <w:t xml:space="preserve">Paulus se gevangenskap was 'n bewys van sy geloof en toewyding aan Christus, wat bewys dat sy lojaliteit aan die evangelie onwrikbaar was.</w:t>
      </w:r>
    </w:p>
    <w:p w14:paraId="40A13C80" w14:textId="77777777" w:rsidR="000F7377" w:rsidRDefault="000F7377"/>
    <w:p w14:paraId="049AC954" w14:textId="77777777" w:rsidR="000F7377" w:rsidRDefault="000F7377">
      <w:r xmlns:w="http://schemas.openxmlformats.org/wordprocessingml/2006/main">
        <w:t xml:space="preserve">#1: Ons getrouheid aan Christus behoort so sterk te wees dat dit sigbaar is in alles wat ons doen.</w:t>
      </w:r>
    </w:p>
    <w:p w14:paraId="412A524A" w14:textId="77777777" w:rsidR="000F7377" w:rsidRDefault="000F7377"/>
    <w:p w14:paraId="0FA3B242" w14:textId="77777777" w:rsidR="000F7377" w:rsidRDefault="000F7377">
      <w:r xmlns:w="http://schemas.openxmlformats.org/wordprocessingml/2006/main">
        <w:t xml:space="preserve">#2: Ons toewyding aan die evangelie moet so stewig soos 'n tronksel wees, wat elke storm deurstaan.</w:t>
      </w:r>
    </w:p>
    <w:p w14:paraId="15FA4B7F" w14:textId="77777777" w:rsidR="000F7377" w:rsidRDefault="000F7377"/>
    <w:p w14:paraId="3E2EFF7C" w14:textId="77777777" w:rsidR="000F7377" w:rsidRDefault="000F7377">
      <w:r xmlns:w="http://schemas.openxmlformats.org/wordprocessingml/2006/main">
        <w:t xml:space="preserve">#1: Matteus 10:32-33 - “Elkeen wat My erken voor ander, sal Ek ook erken voor my Vader wat in die hemele is. Maar elkeen wat My verloën voor ander, sal Ek verloën voor my Vader in die hemel.”</w:t>
      </w:r>
    </w:p>
    <w:p w14:paraId="2C0C024D" w14:textId="77777777" w:rsidR="000F7377" w:rsidRDefault="000F7377"/>
    <w:p w14:paraId="63C11E09" w14:textId="77777777" w:rsidR="000F7377" w:rsidRDefault="000F7377">
      <w:r xmlns:w="http://schemas.openxmlformats.org/wordprocessingml/2006/main">
        <w:t xml:space="preserve">#2: Kolossense 3:17 – En wat julle ook al doen, hetsy in woord of in daad, doen dit alles in die Naam van die Here Jesus en dank God die Vader deur Hom.</w:t>
      </w:r>
    </w:p>
    <w:p w14:paraId="02AA25DA" w14:textId="77777777" w:rsidR="000F7377" w:rsidRDefault="000F7377"/>
    <w:p w14:paraId="547AC2DB" w14:textId="77777777" w:rsidR="000F7377" w:rsidRDefault="000F7377">
      <w:r xmlns:w="http://schemas.openxmlformats.org/wordprocessingml/2006/main">
        <w:t xml:space="preserve">Filippense 1:14 En baie van die broeders in die Here, wat deur my boeie vertroue word, is baie meer vrymoedig om die woord sonder vrees te spreek.</w:t>
      </w:r>
    </w:p>
    <w:p w14:paraId="04924147" w14:textId="77777777" w:rsidR="000F7377" w:rsidRDefault="000F7377"/>
    <w:p w14:paraId="79DEF29E" w14:textId="77777777" w:rsidR="000F7377" w:rsidRDefault="000F7377">
      <w:r xmlns:w="http://schemas.openxmlformats.org/wordprocessingml/2006/main">
        <w:t xml:space="preserve">Die broers in die Here is meer selfversekerd om die woord van God sonder vrees te spreek as gevolg van Paulus se bande.</w:t>
      </w:r>
    </w:p>
    <w:p w14:paraId="790E8F95" w14:textId="77777777" w:rsidR="000F7377" w:rsidRDefault="000F7377"/>
    <w:p w14:paraId="3EA72E75" w14:textId="77777777" w:rsidR="000F7377" w:rsidRDefault="000F7377">
      <w:r xmlns:w="http://schemas.openxmlformats.org/wordprocessingml/2006/main">
        <w:t xml:space="preserve">1. Die krag van volharding om ons geloof uit te leef</w:t>
      </w:r>
    </w:p>
    <w:p w14:paraId="2EAE0490" w14:textId="77777777" w:rsidR="000F7377" w:rsidRDefault="000F7377"/>
    <w:p w14:paraId="64F1DBC8" w14:textId="77777777" w:rsidR="000F7377" w:rsidRDefault="000F7377">
      <w:r xmlns:w="http://schemas.openxmlformats.org/wordprocessingml/2006/main">
        <w:t xml:space="preserve">2. Oorkom Vrees Deur Vertroue en Geloof in God</w:t>
      </w:r>
    </w:p>
    <w:p w14:paraId="2D896ED5" w14:textId="77777777" w:rsidR="000F7377" w:rsidRDefault="000F7377"/>
    <w:p w14:paraId="0C6DBFCB" w14:textId="77777777" w:rsidR="000F7377" w:rsidRDefault="000F7377">
      <w:r xmlns:w="http://schemas.openxmlformats.org/wordprocessingml/2006/main">
        <w:t xml:space="preserve">1. Matteus 10:28 - En moenie vrees vir die wat die liggaam doodmaak, maar die siel nie kan doodmaak nie. Maar vrees Hom liewer wat in staat is om siel sowel as liggaam in die hel te vernietig.</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10:13-14 - Want "elkeen wat die Naam van die Here aanroep, sal gered word." Hoe sal hulle Hom dan aanroep in wie hulle nie geglo het nie? En hoe sal hulle in Hom glo van wie hulle nie gehoor het nie? En hoe sal hulle hoor sonder 'n prediker?</w:t>
      </w:r>
    </w:p>
    <w:p w14:paraId="06ECC011" w14:textId="77777777" w:rsidR="000F7377" w:rsidRDefault="000F7377"/>
    <w:p w14:paraId="439100ED" w14:textId="77777777" w:rsidR="000F7377" w:rsidRDefault="000F7377">
      <w:r xmlns:w="http://schemas.openxmlformats.org/wordprocessingml/2006/main">
        <w:t xml:space="preserve">Filippense 1:15 Sommige verkondig Christus inderdaad selfs uit afguns en twis; en sommige ook van goeie wil:</w:t>
      </w:r>
    </w:p>
    <w:p w14:paraId="2CDD5925" w14:textId="77777777" w:rsidR="000F7377" w:rsidRDefault="000F7377"/>
    <w:p w14:paraId="42B19A23" w14:textId="77777777" w:rsidR="000F7377" w:rsidRDefault="000F7377">
      <w:r xmlns:w="http://schemas.openxmlformats.org/wordprocessingml/2006/main">
        <w:t xml:space="preserve">Paulus spoor die gemeente in Filippi aan om die prediking van Christus te aanvaar, ongeag die motiverings daaragter.</w:t>
      </w:r>
    </w:p>
    <w:p w14:paraId="3273054F" w14:textId="77777777" w:rsidR="000F7377" w:rsidRDefault="000F7377"/>
    <w:p w14:paraId="019F8451" w14:textId="77777777" w:rsidR="000F7377" w:rsidRDefault="000F7377">
      <w:r xmlns:w="http://schemas.openxmlformats.org/wordprocessingml/2006/main">
        <w:t xml:space="preserve">1 - Ongeag die motivering, die boodskap van Christus moet aanvaar en omhels word.</w:t>
      </w:r>
    </w:p>
    <w:p w14:paraId="5FA3B805" w14:textId="77777777" w:rsidR="000F7377" w:rsidRDefault="000F7377"/>
    <w:p w14:paraId="26D7722F" w14:textId="77777777" w:rsidR="000F7377" w:rsidRDefault="000F7377">
      <w:r xmlns:w="http://schemas.openxmlformats.org/wordprocessingml/2006/main">
        <w:t xml:space="preserve">2 - God kan enige situasie gebruik om Sy boodskap van verlossing te bring.</w:t>
      </w:r>
    </w:p>
    <w:p w14:paraId="32443643" w14:textId="77777777" w:rsidR="000F7377" w:rsidRDefault="000F7377"/>
    <w:p w14:paraId="7DE28339" w14:textId="77777777" w:rsidR="000F7377" w:rsidRDefault="000F7377">
      <w:r xmlns:w="http://schemas.openxmlformats.org/wordprocessingml/2006/main">
        <w:t xml:space="preserve">1 - Spreuke 21:1 - Die koning se hart is in die hand van die Here; soos waterstrome: Hy draai dit waarheen Hy wil.</w:t>
      </w:r>
    </w:p>
    <w:p w14:paraId="75D12E92" w14:textId="77777777" w:rsidR="000F7377" w:rsidRDefault="000F7377"/>
    <w:p w14:paraId="74F48375" w14:textId="77777777" w:rsidR="000F7377" w:rsidRDefault="000F7377">
      <w:r xmlns:w="http://schemas.openxmlformats.org/wordprocessingml/2006/main">
        <w:t xml:space="preserve">2 - Jeremia 29:11 - Want Ek weet watter planne Ek vir jou het, spreek die Here, "beplan om jou voorspoedig te maak en nie om jou te benadeel nie, beplan om jou hoop en 'n toekoms te gee.</w:t>
      </w:r>
    </w:p>
    <w:p w14:paraId="63641969" w14:textId="77777777" w:rsidR="000F7377" w:rsidRDefault="000F7377"/>
    <w:p w14:paraId="122FBF5E" w14:textId="77777777" w:rsidR="000F7377" w:rsidRDefault="000F7377">
      <w:r xmlns:w="http://schemas.openxmlformats.org/wordprocessingml/2006/main">
        <w:t xml:space="preserve">Filippense 1:16 Die een wat Christus van twis verkondig, nie opreg nie, met die veronderstelling om verdrukking by my boeie te voeg.</w:t>
      </w:r>
    </w:p>
    <w:p w14:paraId="4CCD340B" w14:textId="77777777" w:rsidR="000F7377" w:rsidRDefault="000F7377"/>
    <w:p w14:paraId="77525AFE" w14:textId="77777777" w:rsidR="000F7377" w:rsidRDefault="000F7377">
      <w:r xmlns:w="http://schemas.openxmlformats.org/wordprocessingml/2006/main">
        <w:t xml:space="preserve">Paulus se gevangenskap het hom nie gekeer om die Evangelie van Christus te verkondig nie, selfs in die gesig van teëstand.</w:t>
      </w:r>
    </w:p>
    <w:p w14:paraId="2D79A9AD" w14:textId="77777777" w:rsidR="000F7377" w:rsidRDefault="000F7377"/>
    <w:p w14:paraId="2F6F1ECD" w14:textId="77777777" w:rsidR="000F7377" w:rsidRDefault="000F7377">
      <w:r xmlns:w="http://schemas.openxmlformats.org/wordprocessingml/2006/main">
        <w:t xml:space="preserve">1: In tye van swaarkry, bly sterk in jou geloof en gaan voort om die liefde van Christus te deel.</w:t>
      </w:r>
    </w:p>
    <w:p w14:paraId="54FD66DA" w14:textId="77777777" w:rsidR="000F7377" w:rsidRDefault="000F7377"/>
    <w:p w14:paraId="185FA4DF" w14:textId="77777777" w:rsidR="000F7377" w:rsidRDefault="000F7377">
      <w:r xmlns:w="http://schemas.openxmlformats.org/wordprocessingml/2006/main">
        <w:t xml:space="preserve">2: Selfs wanneer jy teenstand ondervind, moet jy nooit kompromie aangaan met jou oortuigings nie.</w:t>
      </w:r>
    </w:p>
    <w:p w14:paraId="2844B32A" w14:textId="77777777" w:rsidR="000F7377" w:rsidRDefault="000F7377"/>
    <w:p w14:paraId="6E9A15EA" w14:textId="77777777" w:rsidR="000F7377" w:rsidRDefault="000F7377">
      <w:r xmlns:w="http://schemas.openxmlformats.org/wordprocessingml/2006/main">
        <w:t xml:space="preserve">1: Romeine 8:31-39 – Paulus moedig gelowiges aan om vas te staan en nie deur teëstand ontmoedig te word nie.</w:t>
      </w:r>
    </w:p>
    <w:p w14:paraId="2847B309" w14:textId="77777777" w:rsidR="000F7377" w:rsidRDefault="000F7377"/>
    <w:p w14:paraId="61AC3204" w14:textId="77777777" w:rsidR="000F7377" w:rsidRDefault="000F7377">
      <w:r xmlns:w="http://schemas.openxmlformats.org/wordprocessingml/2006/main">
        <w:t xml:space="preserve">2: Matteus 5:11-12 – Jesus leer Sy volgelinge om sterk te bly selfs wanneer hulle vervolg word.</w:t>
      </w:r>
    </w:p>
    <w:p w14:paraId="2607A3D0" w14:textId="77777777" w:rsidR="000F7377" w:rsidRDefault="000F7377"/>
    <w:p w14:paraId="0E242CAC" w14:textId="77777777" w:rsidR="000F7377" w:rsidRDefault="000F7377">
      <w:r xmlns:w="http://schemas.openxmlformats.org/wordprocessingml/2006/main">
        <w:t xml:space="preserve">Filippense 1:17 maar die ander van liefde, omdat ek weet dat ek ingestel is om die evangelie te verdedig.</w:t>
      </w:r>
    </w:p>
    <w:p w14:paraId="1CD26840" w14:textId="77777777" w:rsidR="000F7377" w:rsidRDefault="000F7377"/>
    <w:p w14:paraId="4EF627B4" w14:textId="77777777" w:rsidR="000F7377" w:rsidRDefault="000F7377">
      <w:r xmlns:w="http://schemas.openxmlformats.org/wordprocessingml/2006/main">
        <w:t xml:space="preserve">Paulus is bewus daarvan dat hy geroep is om die Evangelie te verdedig en deur liefde gemotiveer word.</w:t>
      </w:r>
    </w:p>
    <w:p w14:paraId="545E1708" w14:textId="77777777" w:rsidR="000F7377" w:rsidRDefault="000F7377"/>
    <w:p w14:paraId="38A6644D" w14:textId="77777777" w:rsidR="000F7377" w:rsidRDefault="000F7377">
      <w:r xmlns:w="http://schemas.openxmlformats.org/wordprocessingml/2006/main">
        <w:t xml:space="preserve">1. Die krag van liefde: hoe liefde ons missie kan aanvuur</w:t>
      </w:r>
    </w:p>
    <w:p w14:paraId="6262A201" w14:textId="77777777" w:rsidR="000F7377" w:rsidRDefault="000F7377"/>
    <w:p w14:paraId="7CEDFDDD" w14:textId="77777777" w:rsidR="000F7377" w:rsidRDefault="000F7377">
      <w:r xmlns:w="http://schemas.openxmlformats.org/wordprocessingml/2006/main">
        <w:t xml:space="preserve">2. Vas staan: Die moed om die Evangelie te verdedig</w:t>
      </w:r>
    </w:p>
    <w:p w14:paraId="51311101" w14:textId="77777777" w:rsidR="000F7377" w:rsidRDefault="000F7377"/>
    <w:p w14:paraId="626627CE" w14:textId="77777777" w:rsidR="000F7377" w:rsidRDefault="000F7377">
      <w:r xmlns:w="http://schemas.openxmlformats.org/wordprocessingml/2006/main">
        <w:t xml:space="preserve">1. 1 Johannes 4:7-12 – “Geliefdes, laat ons mekaar liefhê, want liefde is uit God, en elkeen wat liefhet, is uit God gebore en ken God.”</w:t>
      </w:r>
    </w:p>
    <w:p w14:paraId="0411FEE1" w14:textId="77777777" w:rsidR="000F7377" w:rsidRDefault="000F7377"/>
    <w:p w14:paraId="416BA693" w14:textId="77777777" w:rsidR="000F7377" w:rsidRDefault="000F7377">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59E22F04" w14:textId="77777777" w:rsidR="000F7377" w:rsidRDefault="000F7377"/>
    <w:p w14:paraId="55328F95" w14:textId="77777777" w:rsidR="000F7377" w:rsidRDefault="000F7377">
      <w:r xmlns:w="http://schemas.openxmlformats.org/wordprocessingml/2006/main">
        <w:t xml:space="preserve">Filippense 1:18 Wat dan? nieteenstaande, op elke manier, hetsy in voorgee of in waarheid, word Christus verkondig; en daarin is ek bly, ja, en ek sal bly wees.</w:t>
      </w:r>
    </w:p>
    <w:p w14:paraId="0FBB2CE3" w14:textId="77777777" w:rsidR="000F7377" w:rsidRDefault="000F7377"/>
    <w:p w14:paraId="1AB5A735" w14:textId="77777777" w:rsidR="000F7377" w:rsidRDefault="000F7377">
      <w:r xmlns:w="http://schemas.openxmlformats.org/wordprocessingml/2006/main">
        <w:t xml:space="preserve">Christus word in alle omstandighede verkondig, en Paulus verheug hom daaroor.</w:t>
      </w:r>
    </w:p>
    <w:p w14:paraId="45DC4C35" w14:textId="77777777" w:rsidR="000F7377" w:rsidRDefault="000F7377"/>
    <w:p w14:paraId="2F6470AF" w14:textId="77777777" w:rsidR="000F7377" w:rsidRDefault="000F7377">
      <w:r xmlns:w="http://schemas.openxmlformats.org/wordprocessingml/2006/main">
        <w:t xml:space="preserve">1: In alle omstandighede moet ons ons verheug in die krag van die evangelie van Christus.</w:t>
      </w:r>
    </w:p>
    <w:p w14:paraId="3B43C4D6" w14:textId="77777777" w:rsidR="000F7377" w:rsidRDefault="000F7377"/>
    <w:p w14:paraId="31E328B9" w14:textId="77777777" w:rsidR="000F7377" w:rsidRDefault="000F7377">
      <w:r xmlns:w="http://schemas.openxmlformats.org/wordprocessingml/2006/main">
        <w:t xml:space="preserve">2: As Christene moet ons vreugde vind in die feit dat Christus se boodskap op enige moontlike manier versprei word.</w:t>
      </w:r>
    </w:p>
    <w:p w14:paraId="729E1905" w14:textId="77777777" w:rsidR="000F7377" w:rsidRDefault="000F7377"/>
    <w:p w14:paraId="3632D086" w14:textId="77777777" w:rsidR="000F7377" w:rsidRDefault="000F7377">
      <w:r xmlns:w="http://schemas.openxmlformats.org/wordprocessingml/2006/main">
        <w:t xml:space="preserve">1:1 Korintiërs 1:17-18 - Want Christus het my nie gestuur om te doop nie, maar om die evangelie te verkondig—nie met wysheid en welsprekendheid nie, sodat die kruis van Christus nie van sy krag ontdaan word nie.</w:t>
      </w:r>
    </w:p>
    <w:p w14:paraId="56767A52" w14:textId="77777777" w:rsidR="000F7377" w:rsidRDefault="000F7377"/>
    <w:p w14:paraId="1A3F8D3C" w14:textId="77777777" w:rsidR="000F7377" w:rsidRDefault="000F7377">
      <w:r xmlns:w="http://schemas.openxmlformats.org/wordprocessingml/2006/main">
        <w:t xml:space="preserve">2: Romeine 1:16-17 - Want ek skaam my nie oor die evangelie nie, want dit is die krag van God wat redding bring aan elkeen wat glo: eers vir die Jood, dan vir die heiden.</w:t>
      </w:r>
    </w:p>
    <w:p w14:paraId="1319EA6D" w14:textId="77777777" w:rsidR="000F7377" w:rsidRDefault="000F7377"/>
    <w:p w14:paraId="644310D7" w14:textId="77777777" w:rsidR="000F7377" w:rsidRDefault="000F7377">
      <w:r xmlns:w="http://schemas.openxmlformats.org/wordprocessingml/2006/main">
        <w:t xml:space="preserve">Filippense 1:19 Want ek weet dat dit my tot redding sal bring deur julle gebed en die voorsiening van die Gees van Jesus Christus,</w:t>
      </w:r>
    </w:p>
    <w:p w14:paraId="7BE9FF9D" w14:textId="77777777" w:rsidR="000F7377" w:rsidRDefault="000F7377"/>
    <w:p w14:paraId="5B001F5F" w14:textId="77777777" w:rsidR="000F7377" w:rsidRDefault="000F7377">
      <w:r xmlns:w="http://schemas.openxmlformats.org/wordprocessingml/2006/main">
        <w:t xml:space="preserve">Paulus spreek sy vertroue uit in God se plan vir sy redding.</w:t>
      </w:r>
    </w:p>
    <w:p w14:paraId="2EC06ABC" w14:textId="77777777" w:rsidR="000F7377" w:rsidRDefault="000F7377"/>
    <w:p w14:paraId="26CB855E" w14:textId="77777777" w:rsidR="000F7377" w:rsidRDefault="000F7377">
      <w:r xmlns:w="http://schemas.openxmlformats.org/wordprocessingml/2006/main">
        <w:t xml:space="preserve">1. God se plan vir ons verlossing is altyd groter as ons eie.</w:t>
      </w:r>
    </w:p>
    <w:p w14:paraId="68C81D2B" w14:textId="77777777" w:rsidR="000F7377" w:rsidRDefault="000F7377"/>
    <w:p w14:paraId="6013F966" w14:textId="77777777" w:rsidR="000F7377" w:rsidRDefault="000F7377">
      <w:r xmlns:w="http://schemas.openxmlformats.org/wordprocessingml/2006/main">
        <w:t xml:space="preserve">2. God se genade deur die krag van die Heilige Gees is genoeg om ons te onderhou.</w:t>
      </w:r>
    </w:p>
    <w:p w14:paraId="7953A4C7" w14:textId="77777777" w:rsidR="000F7377" w:rsidRDefault="000F7377"/>
    <w:p w14:paraId="18E5679F" w14:textId="77777777" w:rsidR="000F7377" w:rsidRDefault="000F7377">
      <w:r xmlns:w="http://schemas.openxmlformats.org/wordprocessingml/2006/main">
        <w:t xml:space="preserve">1. Efesiërs 2:8-10 - Want uit genade is julle gered, deur die geloof. En dit is nie jou eie toedoen nie; dit is die gawe van God, nie die resultaat van werke nie, sodat niemand mag roem nie.</w:t>
      </w:r>
    </w:p>
    <w:p w14:paraId="33C50605" w14:textId="77777777" w:rsidR="000F7377" w:rsidRDefault="000F7377"/>
    <w:p w14:paraId="2884BDB1" w14:textId="77777777" w:rsidR="000F7377" w:rsidRDefault="000F7377">
      <w:r xmlns:w="http://schemas.openxmlformats.org/wordprocessingml/2006/main">
        <w:t xml:space="preserve">2. Romeine 8:26-27 - Net so help die Gees ons in ons swakheid. Want ons weet nie waarvoor ons moet bid nie, maar die Gees self tree vir ons in met versugtinge te diep vir woorde.</w:t>
      </w:r>
    </w:p>
    <w:p w14:paraId="076DFAE8" w14:textId="77777777" w:rsidR="000F7377" w:rsidRDefault="000F7377"/>
    <w:p w14:paraId="213F5453" w14:textId="77777777" w:rsidR="000F7377" w:rsidRDefault="000F7377">
      <w:r xmlns:w="http://schemas.openxmlformats.org/wordprocessingml/2006/main">
        <w:t xml:space="preserve">Filippense 1:20 Volgens my innige verwagting en my hoop, dat ek in niks beskaamd sal wees nie, maar dat Christus met alle vrymoedigheid, soos altyd, nou ook in my liggaam groot gemaak sal word, of dit deur die lewe of deur die dood is. .</w:t>
      </w:r>
    </w:p>
    <w:p w14:paraId="1592B6EB" w14:textId="77777777" w:rsidR="000F7377" w:rsidRDefault="000F7377"/>
    <w:p w14:paraId="388002C7" w14:textId="77777777" w:rsidR="000F7377" w:rsidRDefault="000F7377">
      <w:r xmlns:w="http://schemas.openxmlformats.org/wordprocessingml/2006/main">
        <w:t xml:space="preserve">Die gedeelte beklemtoon die belangrikheid daarvan om Christus in 'n mens se lewe groot te maak en dit met vrymoedigheid te doen, ongeag die gevolge.</w:t>
      </w:r>
    </w:p>
    <w:p w14:paraId="21F768FB" w14:textId="77777777" w:rsidR="000F7377" w:rsidRDefault="000F7377"/>
    <w:p w14:paraId="2B83331C" w14:textId="77777777" w:rsidR="000F7377" w:rsidRDefault="000F7377">
      <w:r xmlns:w="http://schemas.openxmlformats.org/wordprocessingml/2006/main">
        <w:t xml:space="preserve">1: Lewe met vrymoedigheid vir Christus - Die belangrikheid daarvan om 'n lewe te lei wat Christus grootmaak.</w:t>
      </w:r>
    </w:p>
    <w:p w14:paraId="634C8F6A" w14:textId="77777777" w:rsidR="000F7377" w:rsidRDefault="000F7377"/>
    <w:p w14:paraId="0B26B1F9" w14:textId="77777777" w:rsidR="000F7377" w:rsidRDefault="000F7377">
      <w:r xmlns:w="http://schemas.openxmlformats.org/wordprocessingml/2006/main">
        <w:t xml:space="preserve">2: Onbeskaamd oor Christus – Om nie skaam te wees om vir Christus te lewe nie, ongeag die gevolge.</w:t>
      </w:r>
    </w:p>
    <w:p w14:paraId="6686567A" w14:textId="77777777" w:rsidR="000F7377" w:rsidRDefault="000F7377"/>
    <w:p w14:paraId="4AB068ED" w14:textId="77777777" w:rsidR="000F7377" w:rsidRDefault="000F7377">
      <w:r xmlns:w="http://schemas.openxmlformats.org/wordprocessingml/2006/main">
        <w:t xml:space="preserve">1: Matteus 5:14-16 - “Julle is die lig vir die wêreld. 'n Dorp wat op 'n heuwel gebou is, kan nie weggesteek word nie. Mense steek ook nie 'n lamp aan en sit dit onder 'n bak nie. In plaas daarvan het hulle dit op sy staander gesit, en dit gee lig vir almal in die huis. Net so, laat julle lig voor ander skyn, sodat hulle julle goeie dade kan sien en julle Vader wat in die hemel is, verheerlik.</w:t>
      </w:r>
    </w:p>
    <w:p w14:paraId="6CB6276F" w14:textId="77777777" w:rsidR="000F7377" w:rsidRDefault="000F7377"/>
    <w:p w14:paraId="2313B746" w14:textId="77777777" w:rsidR="000F7377" w:rsidRDefault="000F7377">
      <w:r xmlns:w="http://schemas.openxmlformats.org/wordprocessingml/2006/main">
        <w:t xml:space="preserve">2: Kolossense 3:17 - En wat julle ook al doen, hetsy in woord of in daad, doen dit alles in die Naam van die Here Jesus en dank God die Vader deur Hom.</w:t>
      </w:r>
    </w:p>
    <w:p w14:paraId="466ACC46" w14:textId="77777777" w:rsidR="000F7377" w:rsidRDefault="000F7377"/>
    <w:p w14:paraId="0A2B7D17" w14:textId="77777777" w:rsidR="000F7377" w:rsidRDefault="000F7377">
      <w:r xmlns:w="http://schemas.openxmlformats.org/wordprocessingml/2006/main">
        <w:t xml:space="preserve">Filippense 1:21 Want om te lewe is vir my Christus, en om te sterwe wins.</w:t>
      </w:r>
    </w:p>
    <w:p w14:paraId="416A7ECC" w14:textId="77777777" w:rsidR="000F7377" w:rsidRDefault="000F7377"/>
    <w:p w14:paraId="2D8F2EBA" w14:textId="77777777" w:rsidR="000F7377" w:rsidRDefault="000F7377">
      <w:r xmlns:w="http://schemas.openxmlformats.org/wordprocessingml/2006/main">
        <w:t xml:space="preserve">Paulus spreek sy oortuiging uit dat lewe vir Christus van groter waarde is as die dood.</w:t>
      </w:r>
    </w:p>
    <w:p w14:paraId="69006E82" w14:textId="77777777" w:rsidR="000F7377" w:rsidRDefault="000F7377"/>
    <w:p w14:paraId="509C625E" w14:textId="77777777" w:rsidR="000F7377" w:rsidRDefault="000F7377">
      <w:r xmlns:w="http://schemas.openxmlformats.org/wordprocessingml/2006/main">
        <w:t xml:space="preserve">1: Om vir Christus te lewe is van groter waarde as die dood</w:t>
      </w:r>
    </w:p>
    <w:p w14:paraId="1A7694A1" w14:textId="77777777" w:rsidR="000F7377" w:rsidRDefault="000F7377"/>
    <w:p w14:paraId="5230AE38" w14:textId="77777777" w:rsidR="000F7377" w:rsidRDefault="000F7377">
      <w:r xmlns:w="http://schemas.openxmlformats.org/wordprocessingml/2006/main">
        <w:t xml:space="preserve">2: Die krag van geloof in Christus</w:t>
      </w:r>
    </w:p>
    <w:p w14:paraId="309869FE" w14:textId="77777777" w:rsidR="000F7377" w:rsidRDefault="000F7377"/>
    <w:p w14:paraId="62271255" w14:textId="77777777" w:rsidR="000F7377" w:rsidRDefault="000F7377">
      <w:r xmlns:w="http://schemas.openxmlformats.org/wordprocessingml/2006/main">
        <w:t xml:space="preserve">1: Romeine 5:8 – Maar God bewys sy liefde vir ons hierin: Christus het vir ons gesterf toe ons nog sondaars was.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Filippense 3:10 – Ek wil Christus ken—ja, die krag van sy opstanding en deelname aan sy lyding ken, om in sy dood aan Hom gelyk te word.</w:t>
      </w:r>
    </w:p>
    <w:p w14:paraId="2377A7E3" w14:textId="77777777" w:rsidR="000F7377" w:rsidRDefault="000F7377"/>
    <w:p w14:paraId="40707D3E" w14:textId="77777777" w:rsidR="000F7377" w:rsidRDefault="000F7377">
      <w:r xmlns:w="http://schemas.openxmlformats.org/wordprocessingml/2006/main">
        <w:t xml:space="preserve">Filippense 1:22 Maar as ek in die vlees lewe, is dit die vrug van my arbeid; maar wat ek sal uitkies, weet ek nie.</w:t>
      </w:r>
    </w:p>
    <w:p w14:paraId="36817BD5" w14:textId="77777777" w:rsidR="000F7377" w:rsidRDefault="000F7377"/>
    <w:p w14:paraId="207858B9" w14:textId="77777777" w:rsidR="000F7377" w:rsidRDefault="000F7377">
      <w:r xmlns:w="http://schemas.openxmlformats.org/wordprocessingml/2006/main">
        <w:t xml:space="preserve">Paulus spreek onsekerheid uit oor wat hy moet kies tussen lewe in die vlees of sterf in Christus.</w:t>
      </w:r>
    </w:p>
    <w:p w14:paraId="43F0697A" w14:textId="77777777" w:rsidR="000F7377" w:rsidRDefault="000F7377"/>
    <w:p w14:paraId="790B56F7" w14:textId="77777777" w:rsidR="000F7377" w:rsidRDefault="000F7377">
      <w:r xmlns:w="http://schemas.openxmlformats.org/wordprocessingml/2006/main">
        <w:t xml:space="preserve">1. Die Vryheid van Keuse: Hoe om die regte besluit te neem</w:t>
      </w:r>
    </w:p>
    <w:p w14:paraId="43144647" w14:textId="77777777" w:rsidR="000F7377" w:rsidRDefault="000F7377"/>
    <w:p w14:paraId="7BD8F811" w14:textId="77777777" w:rsidR="000F7377" w:rsidRDefault="000F7377">
      <w:r xmlns:w="http://schemas.openxmlformats.org/wordprocessingml/2006/main">
        <w:t xml:space="preserve">2. Die belangrikheid van Bybelse wysheid in die neem van besluite</w:t>
      </w:r>
    </w:p>
    <w:p w14:paraId="4DB1A20E" w14:textId="77777777" w:rsidR="000F7377" w:rsidRDefault="000F7377"/>
    <w:p w14:paraId="32A2D2EC" w14:textId="77777777" w:rsidR="000F7377" w:rsidRDefault="000F7377">
      <w:r xmlns:w="http://schemas.openxmlformats.org/wordprocessingml/2006/main">
        <w:t xml:space="preserve">1. Jakobus 1:5 - "As iemand van julle wysheid kortkom, laat hom dit van God bid, wat aan almal eenvoudig gee sonder om te verwyt, en dit sal aan hom gegee word."</w:t>
      </w:r>
    </w:p>
    <w:p w14:paraId="2B82676D" w14:textId="77777777" w:rsidR="000F7377" w:rsidRDefault="000F7377"/>
    <w:p w14:paraId="44C68335"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0EA47474" w14:textId="77777777" w:rsidR="000F7377" w:rsidRDefault="000F7377"/>
    <w:p w14:paraId="561444B4" w14:textId="77777777" w:rsidR="000F7377" w:rsidRDefault="000F7377">
      <w:r xmlns:w="http://schemas.openxmlformats.org/wordprocessingml/2006/main">
        <w:t xml:space="preserve">FILIPPENSE 1:23 Want ek is in die moeilikheid tussen twee en het 'n begeerte om heen te gaan en met Christus te wees; wat baie beter is:</w:t>
      </w:r>
    </w:p>
    <w:p w14:paraId="629CA0EE" w14:textId="77777777" w:rsidR="000F7377" w:rsidRDefault="000F7377"/>
    <w:p w14:paraId="2DD6A7C0" w14:textId="77777777" w:rsidR="000F7377" w:rsidRDefault="000F7377">
      <w:r xmlns:w="http://schemas.openxmlformats.org/wordprocessingml/2006/main">
        <w:t xml:space="preserve">Hierdie gedeelte praat van Paulus se begeerte om hierdie lewe te verlaat en by Christus te wees, wat baie beter is.</w:t>
      </w:r>
    </w:p>
    <w:p w14:paraId="1EEE29B3" w14:textId="77777777" w:rsidR="000F7377" w:rsidRDefault="000F7377"/>
    <w:p w14:paraId="31C26D4D" w14:textId="77777777" w:rsidR="000F7377" w:rsidRDefault="000F7377">
      <w:r xmlns:w="http://schemas.openxmlformats.org/wordprocessingml/2006/main">
        <w:t xml:space="preserve">1: Ons kan uit Paulus se voorbeeld leer om 'n beter lewe verder as hierdie een te soek deur te streef om by Christus te wees.</w:t>
      </w:r>
    </w:p>
    <w:p w14:paraId="0AE8026F" w14:textId="77777777" w:rsidR="000F7377" w:rsidRDefault="000F7377"/>
    <w:p w14:paraId="01B21F8A" w14:textId="77777777" w:rsidR="000F7377" w:rsidRDefault="000F7377">
      <w:r xmlns:w="http://schemas.openxmlformats.org/wordprocessingml/2006/main">
        <w:t xml:space="preserve">2: Ons moet 'n verlange hê om by Christus te wees, want dit is baie beter as enigiets wat hierdie wêreld kan bied.</w:t>
      </w:r>
    </w:p>
    <w:p w14:paraId="2970A1FD" w14:textId="77777777" w:rsidR="000F7377" w:rsidRDefault="000F7377"/>
    <w:p w14:paraId="61032ADF" w14:textId="77777777" w:rsidR="000F7377" w:rsidRDefault="000F7377">
      <w:r xmlns:w="http://schemas.openxmlformats.org/wordprocessingml/2006/main">
        <w:t xml:space="preserve">1:2 Korintiërs 5:7-8 - Want ons wandel deur geloof en nie deur aanskouing nie. Ja, ons het wel vertroue en sal liewer weg van die liggaam en by die Here tuis wees.</w:t>
      </w:r>
    </w:p>
    <w:p w14:paraId="51909430" w14:textId="77777777" w:rsidR="000F7377" w:rsidRDefault="000F7377"/>
    <w:p w14:paraId="3291D3D9" w14:textId="77777777" w:rsidR="000F7377" w:rsidRDefault="000F7377">
      <w:r xmlns:w="http://schemas.openxmlformats.org/wordprocessingml/2006/main">
        <w:t xml:space="preserve">2: Openbaring 14:13 - Toe hoor ek 'n stem uit die hemel sê: Skryf dit op: Geseënd is die dode wat van nou af in die Here sterwe. "Ja," sê die Gees, "hulle sal rus van hul arbeid, want hul dade sal hulle volg."</w:t>
      </w:r>
    </w:p>
    <w:p w14:paraId="1F790094" w14:textId="77777777" w:rsidR="000F7377" w:rsidRDefault="000F7377"/>
    <w:p w14:paraId="0017F1F4" w14:textId="77777777" w:rsidR="000F7377" w:rsidRDefault="000F7377">
      <w:r xmlns:w="http://schemas.openxmlformats.org/wordprocessingml/2006/main">
        <w:t xml:space="preserve">Filippense 1:24 Maar om in die vlees te bly, is vir julle meer nodig.</w:t>
      </w:r>
    </w:p>
    <w:p w14:paraId="31A9DC5B" w14:textId="77777777" w:rsidR="000F7377" w:rsidRDefault="000F7377"/>
    <w:p w14:paraId="5C776A2C" w14:textId="77777777" w:rsidR="000F7377" w:rsidRDefault="000F7377">
      <w:r xmlns:w="http://schemas.openxmlformats.org/wordprocessingml/2006/main">
        <w:t xml:space="preserve">Die gedeelte sê dat dit meer nodig is vir die leser om in die vlees te bly.</w:t>
      </w:r>
    </w:p>
    <w:p w14:paraId="6C30FCAA" w14:textId="77777777" w:rsidR="000F7377" w:rsidRDefault="000F7377"/>
    <w:p w14:paraId="2E59E811" w14:textId="77777777" w:rsidR="000F7377" w:rsidRDefault="000F7377">
      <w:r xmlns:w="http://schemas.openxmlformats.org/wordprocessingml/2006/main">
        <w:t xml:space="preserve">1. Die behoefte dat ons in die vlees moet bly en God eer</w:t>
      </w:r>
    </w:p>
    <w:p w14:paraId="4A2893A4" w14:textId="77777777" w:rsidR="000F7377" w:rsidRDefault="000F7377"/>
    <w:p w14:paraId="11B4CEA7" w14:textId="77777777" w:rsidR="000F7377" w:rsidRDefault="000F7377">
      <w:r xmlns:w="http://schemas.openxmlformats.org/wordprocessingml/2006/main">
        <w:t xml:space="preserve">2. Die seën om in die vlees te bly</w:t>
      </w:r>
    </w:p>
    <w:p w14:paraId="60688880" w14:textId="77777777" w:rsidR="000F7377" w:rsidRDefault="000F7377"/>
    <w:p w14:paraId="25497A4E" w14:textId="77777777" w:rsidR="000F7377" w:rsidRDefault="000F7377">
      <w:r xmlns:w="http://schemas.openxmlformats.org/wordprocessingml/2006/main">
        <w:t xml:space="preserve">1. Romeine 8:13-14 - "Want as julle na die vlees lewe, sal julle sterwe; maar as julle deur die Gees die werke van die liggaam doodmaak, sal julle lewe. Want almal wat deur die Gees van God, hulle is die seuns van God.”</w:t>
      </w:r>
    </w:p>
    <w:p w14:paraId="0EE5DA15" w14:textId="77777777" w:rsidR="000F7377" w:rsidRDefault="000F7377"/>
    <w:p w14:paraId="22EBFFA5" w14:textId="77777777" w:rsidR="000F7377" w:rsidRDefault="000F7377">
      <w:r xmlns:w="http://schemas.openxmlformats.org/wordprocessingml/2006/main">
        <w:t xml:space="preserve">2. Galasiërs 5:16-17 - "Dit sê ek dan: Wandel in die Gees, en julle sal die begeerlikheid van die vlees nie volbring nie. Want die vlees begeer teen die Gees en die Gees teen die vlees; en dit is teenstrydig. die een na die ander, sodat julle nie kan doen wat julle wil nie.”</w:t>
      </w:r>
    </w:p>
    <w:p w14:paraId="52BB1044" w14:textId="77777777" w:rsidR="000F7377" w:rsidRDefault="000F7377"/>
    <w:p w14:paraId="6D6BEACD" w14:textId="77777777" w:rsidR="000F7377" w:rsidRDefault="000F7377">
      <w:r xmlns:w="http://schemas.openxmlformats.org/wordprocessingml/2006/main">
        <w:t xml:space="preserve">Filippense 1:25 En met hierdie vertroue weet ek dat ek by julle almal sal bly en bly tot julle bevordering en vreugde in die geloof;</w:t>
      </w:r>
    </w:p>
    <w:p w14:paraId="601B9C1A" w14:textId="77777777" w:rsidR="000F7377" w:rsidRDefault="000F7377"/>
    <w:p w14:paraId="1E40855D" w14:textId="77777777" w:rsidR="000F7377" w:rsidRDefault="000F7377">
      <w:r xmlns:w="http://schemas.openxmlformats.org/wordprocessingml/2006/main">
        <w:t xml:space="preserve">Hierdie gedeelte praat oor Paulus se vertroue in sy voortgesette vennootskap met die Filippense vir </w:t>
      </w:r>
      <w:r xmlns:w="http://schemas.openxmlformats.org/wordprocessingml/2006/main">
        <w:lastRenderedPageBreak xmlns:w="http://schemas.openxmlformats.org/wordprocessingml/2006/main"/>
      </w:r>
      <w:r xmlns:w="http://schemas.openxmlformats.org/wordprocessingml/2006/main">
        <w:t xml:space="preserve">hulle bevordering en vreugde van geloof.</w:t>
      </w:r>
    </w:p>
    <w:p w14:paraId="2C48F430" w14:textId="77777777" w:rsidR="000F7377" w:rsidRDefault="000F7377"/>
    <w:p w14:paraId="05CCA025" w14:textId="77777777" w:rsidR="000F7377" w:rsidRDefault="000F7377">
      <w:r xmlns:w="http://schemas.openxmlformats.org/wordprocessingml/2006/main">
        <w:t xml:space="preserve">1: Paulus se vertroue in die Filippense en hoe dit ons kan aanmoedig om ons verhoudings met ons mede-Christene te handhaaf.</w:t>
      </w:r>
    </w:p>
    <w:p w14:paraId="16286297" w14:textId="77777777" w:rsidR="000F7377" w:rsidRDefault="000F7377"/>
    <w:p w14:paraId="265B08B5" w14:textId="77777777" w:rsidR="000F7377" w:rsidRDefault="000F7377">
      <w:r xmlns:w="http://schemas.openxmlformats.org/wordprocessingml/2006/main">
        <w:t xml:space="preserve">2: Paulus se voorbeeld van vennootskap met die Filippense en hoe ons dit op ons eie lewens en verhoudings kan toepas.</w:t>
      </w:r>
    </w:p>
    <w:p w14:paraId="0D69D708" w14:textId="77777777" w:rsidR="000F7377" w:rsidRDefault="000F7377"/>
    <w:p w14:paraId="306B0820" w14:textId="77777777" w:rsidR="000F7377" w:rsidRDefault="000F7377">
      <w:r xmlns:w="http://schemas.openxmlformats.org/wordprocessingml/2006/main">
        <w:t xml:space="preserve">1: Handelinge 20:35 - Ek het julle in alles getoon dat ons deur so hard te werk die swakkes moet help en die woorde van die Here Jesus moet onthou, hoe Hy self gesê het: Dit is saliger om te gee as om te ontvang .'</w:t>
      </w:r>
    </w:p>
    <w:p w14:paraId="152392A3" w14:textId="77777777" w:rsidR="000F7377" w:rsidRDefault="000F7377"/>
    <w:p w14:paraId="10BD36FB" w14:textId="77777777" w:rsidR="000F7377" w:rsidRDefault="000F7377">
      <w:r xmlns:w="http://schemas.openxmlformats.org/wordprocessingml/2006/main">
        <w:t xml:space="preserve">2: Kolossense 3:13 - Verdra mekaar en vergewe mekaar as die een 'n klag teen die ander het; soos die Here jou vergewe het, so moet jy ook vergewe.</w:t>
      </w:r>
    </w:p>
    <w:p w14:paraId="45F304C3" w14:textId="77777777" w:rsidR="000F7377" w:rsidRDefault="000F7377"/>
    <w:p w14:paraId="170A94EB" w14:textId="77777777" w:rsidR="000F7377" w:rsidRDefault="000F7377">
      <w:r xmlns:w="http://schemas.openxmlformats.org/wordprocessingml/2006/main">
        <w:t xml:space="preserve">Filippense 1:26 sodat julle blydskap vir my oorvloediger mag wees in Jesus Christus deurdat ek weer na julle toe kom.</w:t>
      </w:r>
    </w:p>
    <w:p w14:paraId="0BFFBA50" w14:textId="77777777" w:rsidR="000F7377" w:rsidRDefault="000F7377"/>
    <w:p w14:paraId="6C9B58B7" w14:textId="77777777" w:rsidR="000F7377" w:rsidRDefault="000F7377">
      <w:r xmlns:w="http://schemas.openxmlformats.org/wordprocessingml/2006/main">
        <w:t xml:space="preserve">Paulus spreek sy begeerte uit om weer by die Filippense te wees sodat hulle meer oorvloedig in Jesus Christus kan jubel.</w:t>
      </w:r>
    </w:p>
    <w:p w14:paraId="1EA75387" w14:textId="77777777" w:rsidR="000F7377" w:rsidRDefault="000F7377"/>
    <w:p w14:paraId="143C1D04" w14:textId="77777777" w:rsidR="000F7377" w:rsidRDefault="000F7377">
      <w:r xmlns:w="http://schemas.openxmlformats.org/wordprocessingml/2006/main">
        <w:t xml:space="preserve">1. Verbly jou in Jesus Christus, want Hy is die Bron van Ons Vreugde!</w:t>
      </w:r>
    </w:p>
    <w:p w14:paraId="6131D40E" w14:textId="77777777" w:rsidR="000F7377" w:rsidRDefault="000F7377"/>
    <w:p w14:paraId="4FA1005E" w14:textId="77777777" w:rsidR="000F7377" w:rsidRDefault="000F7377">
      <w:r xmlns:w="http://schemas.openxmlformats.org/wordprocessingml/2006/main">
        <w:t xml:space="preserve">2. Oorvloedige vreugde in Jesus Christus: Wat dit vir ons beteken.</w:t>
      </w:r>
    </w:p>
    <w:p w14:paraId="6E97E379" w14:textId="77777777" w:rsidR="000F7377" w:rsidRDefault="000F7377"/>
    <w:p w14:paraId="53FE842E" w14:textId="77777777" w:rsidR="000F7377" w:rsidRDefault="000F7377">
      <w:r xmlns:w="http://schemas.openxmlformats.org/wordprocessingml/2006/main">
        <w:t xml:space="preserve">1. Romeine 15:13 - Mag die God van hoop julle vervul met alle vreugde en vrede in die geloof, sodat julle oorvloedig kan wees in hoop deur die krag van die Heilige Gees.</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15:11 - Ek het hierdie dinge vir julle gesê, sodat my blydskap in julle kan wees en julle blydskap volkome kan wees.</w:t>
      </w:r>
    </w:p>
    <w:p w14:paraId="5D67F284" w14:textId="77777777" w:rsidR="000F7377" w:rsidRDefault="000F7377"/>
    <w:p w14:paraId="77CF990D" w14:textId="77777777" w:rsidR="000F7377" w:rsidRDefault="000F7377">
      <w:r xmlns:w="http://schemas.openxmlformats.org/wordprocessingml/2006/main">
        <w:t xml:space="preserve">Filippense 1:27 Laat julle wandel net wees soos dit die evangelie van Christus betaam, sodat of ek kom en julle sien of afwesig is, ek van julle sake kan hoor, sodat julle vasstaan in een gees, eensgesind en saam stry vir die geloof van die evangelie;</w:t>
      </w:r>
    </w:p>
    <w:p w14:paraId="722F8586" w14:textId="77777777" w:rsidR="000F7377" w:rsidRDefault="000F7377"/>
    <w:p w14:paraId="242264FC" w14:textId="77777777" w:rsidR="000F7377" w:rsidRDefault="000F7377">
      <w:r xmlns:w="http://schemas.openxmlformats.org/wordprocessingml/2006/main">
        <w:t xml:space="preserve">Paulus spoor die Filippense aan om 'n goddelike gesprek te voer en saam te staan in gees en doel ter wille van die evangelie.</w:t>
      </w:r>
    </w:p>
    <w:p w14:paraId="5688E266" w14:textId="77777777" w:rsidR="000F7377" w:rsidRDefault="000F7377"/>
    <w:p w14:paraId="5C624E80" w14:textId="77777777" w:rsidR="000F7377" w:rsidRDefault="000F7377">
      <w:r xmlns:w="http://schemas.openxmlformats.org/wordprocessingml/2006/main">
        <w:t xml:space="preserve">1. Die Krag van Eenheid – Saamstaan vir die Evangelie</w:t>
      </w:r>
    </w:p>
    <w:p w14:paraId="426A7079" w14:textId="77777777" w:rsidR="000F7377" w:rsidRDefault="000F7377"/>
    <w:p w14:paraId="0869A1FC" w14:textId="77777777" w:rsidR="000F7377" w:rsidRDefault="000F7377">
      <w:r xmlns:w="http://schemas.openxmlformats.org/wordprocessingml/2006/main">
        <w:t xml:space="preserve">2. Die krag van gesprek – Laat die evangelie deur ons praat</w:t>
      </w:r>
    </w:p>
    <w:p w14:paraId="5777F3B9" w14:textId="77777777" w:rsidR="000F7377" w:rsidRDefault="000F7377"/>
    <w:p w14:paraId="2FCDDC5F" w14:textId="77777777" w:rsidR="000F7377" w:rsidRDefault="000F7377">
      <w:r xmlns:w="http://schemas.openxmlformats.org/wordprocessingml/2006/main">
        <w:t xml:space="preserve">1. Kolossense 3:17 - En wat julle ook al doen in woord of in daad, doen alles in die Naam van die Here Jesus en dank God en die Vader deur Hom.</w:t>
      </w:r>
    </w:p>
    <w:p w14:paraId="078BEC07" w14:textId="77777777" w:rsidR="000F7377" w:rsidRDefault="000F7377"/>
    <w:p w14:paraId="1DEA6EE9" w14:textId="77777777" w:rsidR="000F7377" w:rsidRDefault="000F7377">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45AD941F" w14:textId="77777777" w:rsidR="000F7377" w:rsidRDefault="000F7377"/>
    <w:p w14:paraId="2F183AEF" w14:textId="77777777" w:rsidR="000F7377" w:rsidRDefault="000F7377">
      <w:r xmlns:w="http://schemas.openxmlformats.org/wordprocessingml/2006/main">
        <w:t xml:space="preserve">Filippense 1:28 En in niks verskrik vir julle teëstanders nie, wat vir hulle 'n duidelike teken van verderf is, maar vir julle van redding en dié van God.</w:t>
      </w:r>
    </w:p>
    <w:p w14:paraId="4F99BC37" w14:textId="77777777" w:rsidR="000F7377" w:rsidRDefault="000F7377"/>
    <w:p w14:paraId="57D65834" w14:textId="77777777" w:rsidR="000F7377" w:rsidRDefault="000F7377">
      <w:r xmlns:w="http://schemas.openxmlformats.org/wordprocessingml/2006/main">
        <w:t xml:space="preserve">Paulus moedig die Filippense aan om nie bang te wees vir hul teëstanders nie, want dit is 'n teken van hul eie redding in plaas van vernietiging.</w:t>
      </w:r>
    </w:p>
    <w:p w14:paraId="5502B501" w14:textId="77777777" w:rsidR="000F7377" w:rsidRDefault="000F7377"/>
    <w:p w14:paraId="63E6D9B4" w14:textId="77777777" w:rsidR="000F7377" w:rsidRDefault="000F7377">
      <w:r xmlns:w="http://schemas.openxmlformats.org/wordprocessingml/2006/main">
        <w:t xml:space="preserve">1: Moed in teëspoed: Vrees in die gesig staar en krag in God vind</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Verlossing: Die Bewys van God se Genade</w:t>
      </w:r>
    </w:p>
    <w:p w14:paraId="74F613EB" w14:textId="77777777" w:rsidR="000F7377" w:rsidRDefault="000F7377"/>
    <w:p w14:paraId="1F670FD1" w14:textId="77777777" w:rsidR="000F7377" w:rsidRDefault="000F7377">
      <w:r xmlns:w="http://schemas.openxmlformats.org/wordprocessingml/2006/main">
        <w:t xml:space="preserve">1: Jesaja 41:10 - Wees dus nie bevrees nie, want Ek is met jou; wees nie verskrik nie, want Ek is jou God. Ek sal jou versterk en jou help; Ek sal jou ondersteun met my regverdige regterhand.</w:t>
      </w:r>
    </w:p>
    <w:p w14:paraId="4FD678B3" w14:textId="77777777" w:rsidR="000F7377" w:rsidRDefault="000F7377"/>
    <w:p w14:paraId="71E15892" w14:textId="77777777" w:rsidR="000F7377" w:rsidRDefault="000F7377">
      <w:r xmlns:w="http://schemas.openxmlformats.org/wordprocessingml/2006/main">
        <w:t xml:space="preserve">2: Romeine 8:38-39 - Want ek is oortuig daarvan dat geen dood of lewe of engele of demone of die hede of die toekoms of enige kragte of hoogte of diepte of enigiets anders in die ganse skepping in staat sal wees nie om ons te skei van die liefde van God wat daar is in Christus Jesus, onse Here.</w:t>
      </w:r>
    </w:p>
    <w:p w14:paraId="6D0FC84E" w14:textId="77777777" w:rsidR="000F7377" w:rsidRDefault="000F7377"/>
    <w:p w14:paraId="11844E80" w14:textId="77777777" w:rsidR="000F7377" w:rsidRDefault="000F7377">
      <w:r xmlns:w="http://schemas.openxmlformats.org/wordprocessingml/2006/main">
        <w:t xml:space="preserve">Filippense 1:29 Want aan julle is dit gegee ter wille van Christus, nie alleen om in Hom te glo nie, maar om ook ter wille van Hom te ly;</w:t>
      </w:r>
    </w:p>
    <w:p w14:paraId="1BC44936" w14:textId="77777777" w:rsidR="000F7377" w:rsidRDefault="000F7377"/>
    <w:p w14:paraId="543965BF" w14:textId="77777777" w:rsidR="000F7377" w:rsidRDefault="000F7377">
      <w:r xmlns:w="http://schemas.openxmlformats.org/wordprocessingml/2006/main">
        <w:t xml:space="preserve">Hierdie gedeelte moedig ons aan om nie net in Jesus te glo nie, maar om ook bereid te wees om ter wille van Hom te ly.</w:t>
      </w:r>
    </w:p>
    <w:p w14:paraId="39013504" w14:textId="77777777" w:rsidR="000F7377" w:rsidRDefault="000F7377"/>
    <w:p w14:paraId="7E5BB21E" w14:textId="77777777" w:rsidR="000F7377" w:rsidRDefault="000F7377">
      <w:r xmlns:w="http://schemas.openxmlformats.org/wordprocessingml/2006/main">
        <w:t xml:space="preserve">1. Lyding ter wille van Christus: 'n Gids om Jesus te volg</w:t>
      </w:r>
    </w:p>
    <w:p w14:paraId="1ECD16AC" w14:textId="77777777" w:rsidR="000F7377" w:rsidRDefault="000F7377"/>
    <w:p w14:paraId="3CEB7C02" w14:textId="77777777" w:rsidR="000F7377" w:rsidRDefault="000F7377">
      <w:r xmlns:w="http://schemas.openxmlformats.org/wordprocessingml/2006/main">
        <w:t xml:space="preserve">2. Die krag van geloof: Hoe om 'n lewe van geloof te leef</w:t>
      </w:r>
    </w:p>
    <w:p w14:paraId="3101230F" w14:textId="77777777" w:rsidR="000F7377" w:rsidRDefault="000F7377"/>
    <w:p w14:paraId="13AAB11F" w14:textId="77777777" w:rsidR="000F7377" w:rsidRDefault="000F7377">
      <w:r xmlns:w="http://schemas.openxmlformats.org/wordprocessingml/2006/main">
        <w:t xml:space="preserve">1. Romeine 12:1-2 - Daarom doen ek 'n beroep op julle, broers en susters, in die lig van God se barmhartigheid, om julle liggame te bring as 'n lewende, heilige en aan God welgevallige offer—dit is julle ware en gepaste aanbidding. Moenie aan die patroon van hierdie wêreld voldoen nie, maar word getransformeer deur die vernuwing van jou verstand.</w:t>
      </w:r>
    </w:p>
    <w:p w14:paraId="1659AE5B" w14:textId="77777777" w:rsidR="000F7377" w:rsidRDefault="000F7377"/>
    <w:p w14:paraId="0982A677" w14:textId="77777777" w:rsidR="000F7377" w:rsidRDefault="000F7377">
      <w:r xmlns:w="http://schemas.openxmlformats.org/wordprocessingml/2006/main">
        <w:t xml:space="preserve">2. 1 Petrus 4:12-13 - Liewe vriende, moenie verbaas wees oor die vurige beproewing wat oor julle gekom het om julle te toets, asof iets vreemds met julle gebeur nie. Maar wees bly in soverre julle deel het aan die lyding van Christus, sodat julle verheug kan wees wanneer sy heerlikheid geopenbaar word.</w:t>
      </w:r>
    </w:p>
    <w:p w14:paraId="7438C8B1" w14:textId="77777777" w:rsidR="000F7377" w:rsidRDefault="000F7377"/>
    <w:p w14:paraId="4178279C" w14:textId="77777777" w:rsidR="000F7377" w:rsidRDefault="000F7377">
      <w:r xmlns:w="http://schemas.openxmlformats.org/wordprocessingml/2006/main">
        <w:t xml:space="preserve">Filippense 1:30 terwyl julle dieselfde stryd het wat julle in my gesien het en nou hoor dat dit in my is.</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 die Filippense aan om sy standvastige geloof na te volg in die aangesig van vervolging.</w:t>
      </w:r>
    </w:p>
    <w:p w14:paraId="2107835C" w14:textId="77777777" w:rsidR="000F7377" w:rsidRDefault="000F7377"/>
    <w:p w14:paraId="38471745" w14:textId="77777777" w:rsidR="000F7377" w:rsidRDefault="000F7377">
      <w:r xmlns:w="http://schemas.openxmlformats.org/wordprocessingml/2006/main">
        <w:t xml:space="preserve">1: Laat ons vasstaan in ons geloof, ongeag die koste.</w:t>
      </w:r>
    </w:p>
    <w:p w14:paraId="1A548A69" w14:textId="77777777" w:rsidR="000F7377" w:rsidRDefault="000F7377"/>
    <w:p w14:paraId="384E978A" w14:textId="77777777" w:rsidR="000F7377" w:rsidRDefault="000F7377">
      <w:r xmlns:w="http://schemas.openxmlformats.org/wordprocessingml/2006/main">
        <w:t xml:space="preserve">2: Vertrou op God en weet dat Hy altyd by ons sal wees in tye van stryd.</w:t>
      </w:r>
    </w:p>
    <w:p w14:paraId="3A186838" w14:textId="77777777" w:rsidR="000F7377" w:rsidRDefault="000F7377"/>
    <w:p w14:paraId="5562F313" w14:textId="77777777" w:rsidR="000F7377" w:rsidRDefault="000F7377">
      <w:r xmlns:w="http://schemas.openxmlformats.org/wordprocessingml/2006/main">
        <w:t xml:space="preserve">1:1 Petrus 5:8-9 – “Wees nugter van sin; wees waaksaam. Jou teëstander, die duiwel, loop rond soos 'n brullende leeu, op soek na iemand om te verslind. Weerstaan hom, vas in jou geloof.”</w:t>
      </w:r>
    </w:p>
    <w:p w14:paraId="50140BB9" w14:textId="77777777" w:rsidR="000F7377" w:rsidRDefault="000F7377"/>
    <w:p w14:paraId="2C12A0A9" w14:textId="77777777" w:rsidR="000F7377" w:rsidRDefault="000F7377">
      <w:r xmlns:w="http://schemas.openxmlformats.org/wordprocessingml/2006/main">
        <w:t xml:space="preserve">2: Jesaja 41:10 – “Moenie bang wees nie, want Ek is met jou; wees nie verskrik nie, want Ek is jou God; Ek sal jou versterk, Ek sal jou help, Ek sal jou ondersteun met my regverdige regterhand.”</w:t>
      </w:r>
    </w:p>
    <w:p w14:paraId="61AA2ED0" w14:textId="77777777" w:rsidR="000F7377" w:rsidRDefault="000F7377"/>
    <w:p w14:paraId="19E1C88D" w14:textId="77777777" w:rsidR="000F7377" w:rsidRDefault="000F7377">
      <w:r xmlns:w="http://schemas.openxmlformats.org/wordprocessingml/2006/main">
        <w:t xml:space="preserve">Filippense 2 is die tweede hoofstuk van die brief van Paulus aan die Filippense. In hierdie hoofstuk moedig Paulus gelowiges aan om Christus se nederigheid, eenheid en onselfsugtigheid na te volg terwyl hulle hul geloof uitleef.</w:t>
      </w:r>
    </w:p>
    <w:p w14:paraId="05D7853E" w14:textId="77777777" w:rsidR="000F7377" w:rsidRDefault="000F7377"/>
    <w:p w14:paraId="381F61F5" w14:textId="77777777" w:rsidR="000F7377" w:rsidRDefault="000F7377">
      <w:r xmlns:w="http://schemas.openxmlformats.org/wordprocessingml/2006/main">
        <w:t xml:space="preserve">1ste Paragraaf: Paulus begin deur gelowiges aan te spoor om dieselfde ingesteldheid te hê as Christus Jesus, wat Homself verneder het en gehoorsaam geword het tot die dood toe (Filippense 2:1-11). Hy beklemtoon die belangrikheid van eenheid en onbaatsugtigheid, en moedig hulle aan om ander as meer betekenisvol as hulleself te beskou. Paulus vra vir nederigheid en 'n gewilligheid om mekaar in liefde te dien.</w:t>
      </w:r>
    </w:p>
    <w:p w14:paraId="26FDC3F4" w14:textId="77777777" w:rsidR="000F7377" w:rsidRDefault="000F7377"/>
    <w:p w14:paraId="70533A35" w14:textId="77777777" w:rsidR="000F7377" w:rsidRDefault="000F7377">
      <w:r xmlns:w="http://schemas.openxmlformats.org/wordprocessingml/2006/main">
        <w:t xml:space="preserve">2de Paragraaf: Paulus beklemtoon die voorbeeld van Timoteus en Epafroditus as modelle van onbaatsugtigheid en toewyding (Filippense 2:19-30). Hy beplan om Timothy binnekort te stuur om hulle te bemoedig met nuus oor sy eie situasie. Hy prys Timoteus se opregte besorgdheid oor hulle welsyn. Net so prys hy Epafroditus omdat hy sy lewe in diens van hom namens die Filippense kerk in gevaar gestel het.</w:t>
      </w:r>
    </w:p>
    <w:p w14:paraId="43ED09E6" w14:textId="77777777" w:rsidR="000F7377" w:rsidRDefault="000F7377"/>
    <w:p w14:paraId="77A1A620" w14:textId="77777777" w:rsidR="000F7377" w:rsidRDefault="000F7377">
      <w:r xmlns:w="http://schemas.openxmlformats.org/wordprocessingml/2006/main">
        <w:t xml:space="preserve">3de Paragraaf: Die hoofstuk word afgesluit met vermanings vir gelowiges om soos sterre in 'n krom geslag te skyn (Filippense 2:12-18). Paulus spoor hulle aan om hulle verlossing met vrees en bewing uit te werk, wetende dat dit God is wat in hulle werk om sy welbehae te wil sowel as om te doen. Hy moedig hulle aan om nie te mor of te twis nie, maar eerder vas te hou aan God se woord sodat hy kan roem op die </w:t>
      </w:r>
      <w:r xmlns:w="http://schemas.openxmlformats.org/wordprocessingml/2006/main">
        <w:lastRenderedPageBreak xmlns:w="http://schemas.openxmlformats.org/wordprocessingml/2006/main"/>
      </w:r>
      <w:r xmlns:w="http://schemas.openxmlformats.org/wordprocessingml/2006/main">
        <w:t xml:space="preserve">dag van Christus.</w:t>
      </w:r>
    </w:p>
    <w:p w14:paraId="0F6F1735" w14:textId="77777777" w:rsidR="000F7377" w:rsidRDefault="000F7377"/>
    <w:p w14:paraId="33DA1037" w14:textId="77777777" w:rsidR="000F7377" w:rsidRDefault="000F7377">
      <w:r xmlns:w="http://schemas.openxmlformats.org/wordprocessingml/2006/main">
        <w:t xml:space="preserve">Ter opsomming,</w:t>
      </w:r>
    </w:p>
    <w:p w14:paraId="4FACDE27" w14:textId="77777777" w:rsidR="000F7377" w:rsidRDefault="000F7377">
      <w:r xmlns:w="http://schemas.openxmlformats.org/wordprocessingml/2006/main">
        <w:t xml:space="preserve">Hoofstuk twee van Filippense beklemtoon die navolging van Christus se nederigheid, eenheid en onselfsugtigheid. Dit roep gelowiges op om ander as meer betekenisvol as hulleself te beskou terwyl hulle mekaar in liefde dien.</w:t>
      </w:r>
    </w:p>
    <w:p w14:paraId="35D365A5" w14:textId="77777777" w:rsidR="000F7377" w:rsidRDefault="000F7377">
      <w:r xmlns:w="http://schemas.openxmlformats.org/wordprocessingml/2006/main">
        <w:t xml:space="preserve">Paulus verskaf voorbeelde deur Timoteus en Epafroditus—individue wat opregte besorgdheid oor ander se welsyn getoon het deur hulle onbaatsugtige optrede.</w:t>
      </w:r>
    </w:p>
    <w:p w14:paraId="09EF3EDD" w14:textId="77777777" w:rsidR="000F7377" w:rsidRDefault="000F7377">
      <w:r xmlns:w="http://schemas.openxmlformats.org/wordprocessingml/2006/main">
        <w:t xml:space="preserve">Die hoofstuk word afgesluit met vermanings aan gelowiges om hulle verlossing met vrees en bewing uit te werk, vas te hou aan God se woord en te skyn soos ligte in 'n donker wêreld. Dit moedig 'n ingesteldheid van nederigheid, eenheid en getroue gehoorsaamheid aan God se wil aan.</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Filippense 2:1 As daar dan enige vertroosting in Christus is, as daar enige vertroosting van liefde is, as daar enige gemeenskap van die Gees, as daar enige innerlike en barmhartigheid is,</w:t>
      </w:r>
    </w:p>
    <w:p w14:paraId="32B577E8" w14:textId="77777777" w:rsidR="000F7377" w:rsidRDefault="000F7377"/>
    <w:p w14:paraId="76C5BC6C" w14:textId="77777777" w:rsidR="000F7377" w:rsidRDefault="000F7377">
      <w:r xmlns:w="http://schemas.openxmlformats.org/wordprocessingml/2006/main">
        <w:t xml:space="preserve">Paulus spoor die Filippense aan om eenheid en nederigheid te hê, en om eensgesind en eensgesind te wees, soos Jesus Christus gedoen het.</w:t>
      </w:r>
    </w:p>
    <w:p w14:paraId="1ADA7479" w14:textId="77777777" w:rsidR="000F7377" w:rsidRDefault="000F7377"/>
    <w:p w14:paraId="49B2F589" w14:textId="77777777" w:rsidR="000F7377" w:rsidRDefault="000F7377">
      <w:r xmlns:w="http://schemas.openxmlformats.org/wordprocessingml/2006/main">
        <w:t xml:space="preserve">1: Ons moet daarna streef om Jesus Christus na te volg deur eenheid en nederigheid onder mekaar te hê.</w:t>
      </w:r>
    </w:p>
    <w:p w14:paraId="71826FB8" w14:textId="77777777" w:rsidR="000F7377" w:rsidRDefault="000F7377"/>
    <w:p w14:paraId="3404D5B6" w14:textId="77777777" w:rsidR="000F7377" w:rsidRDefault="000F7377">
      <w:r xmlns:w="http://schemas.openxmlformats.org/wordprocessingml/2006/main">
        <w:t xml:space="preserve">2: Ons moet die vertroosting, vertroosting, gemeenskap, ingewande en barmhartighede wat in Christus gevind word, erken en waardeer.</w:t>
      </w:r>
    </w:p>
    <w:p w14:paraId="3887884D" w14:textId="77777777" w:rsidR="000F7377" w:rsidRDefault="000F7377"/>
    <w:p w14:paraId="4284BC01" w14:textId="77777777" w:rsidR="000F7377" w:rsidRDefault="000F7377">
      <w:r xmlns:w="http://schemas.openxmlformats.org/wordprocessingml/2006/main">
        <w:t xml:space="preserve">1: Joh 13:34-35 - “'n Nuwe gebod gee Ek julle, dat julle mekaar moet liefhê; soos Ek julle liefgehad het, moet julle ook mekaar liefhê. Hieraan sal almal weet dat julle My dissipels is, as julle liefde vir mekaar het.”</w:t>
      </w:r>
    </w:p>
    <w:p w14:paraId="792D3785" w14:textId="77777777" w:rsidR="000F7377" w:rsidRDefault="000F7377"/>
    <w:p w14:paraId="56B7DC41" w14:textId="77777777" w:rsidR="000F7377" w:rsidRDefault="000F7377">
      <w:r xmlns:w="http://schemas.openxmlformats.org/wordprocessingml/2006/main">
        <w:t xml:space="preserve">2: Efesiërs 4:2-3 - "met alle nederigheid en sagmoedigheid, met lankmoedigheid, verdra mekaar in liefde, en strewe om die eenheid van die Gees te bewaar in die band van vrede."</w:t>
      </w:r>
    </w:p>
    <w:p w14:paraId="66899C07" w14:textId="77777777" w:rsidR="000F7377" w:rsidRDefault="000F7377"/>
    <w:p w14:paraId="4833A065" w14:textId="77777777" w:rsidR="000F7377" w:rsidRDefault="000F7377">
      <w:r xmlns:w="http://schemas.openxmlformats.org/wordprocessingml/2006/main">
        <w:t xml:space="preserve">Filippense 2:2 Vervul my blydskap, dat julle eensgesind is, eensgesind, eensgesind en eensgesind.</w:t>
      </w:r>
    </w:p>
    <w:p w14:paraId="7F9D1316" w14:textId="77777777" w:rsidR="000F7377" w:rsidRDefault="000F7377"/>
    <w:p w14:paraId="47F22F5F" w14:textId="77777777" w:rsidR="000F7377" w:rsidRDefault="000F7377">
      <w:r xmlns:w="http://schemas.openxmlformats.org/wordprocessingml/2006/main">
        <w:t xml:space="preserve">Hierdie gedeelte moedig ons aan om saam te kom in eenheid en liefde, met dieselfde ingesteldheid en gesindheid.</w:t>
      </w:r>
    </w:p>
    <w:p w14:paraId="31103D6F" w14:textId="77777777" w:rsidR="000F7377" w:rsidRDefault="000F7377"/>
    <w:p w14:paraId="571190B5" w14:textId="77777777" w:rsidR="000F7377" w:rsidRDefault="000F7377">
      <w:r xmlns:w="http://schemas.openxmlformats.org/wordprocessingml/2006/main">
        <w:t xml:space="preserve">1. Eenheid in die Liggaam van Christus: Die Krag van Een</w:t>
      </w:r>
    </w:p>
    <w:p w14:paraId="57E9513C" w14:textId="77777777" w:rsidR="000F7377" w:rsidRDefault="000F7377"/>
    <w:p w14:paraId="2CDE50B3" w14:textId="77777777" w:rsidR="000F7377" w:rsidRDefault="000F7377">
      <w:r xmlns:w="http://schemas.openxmlformats.org/wordprocessingml/2006/main">
        <w:t xml:space="preserve">2. Die vreugde om eendersdenkend te wees: 'n Oproep tot Eenheid</w:t>
      </w:r>
    </w:p>
    <w:p w14:paraId="67CABE10" w14:textId="77777777" w:rsidR="000F7377" w:rsidRDefault="000F7377"/>
    <w:p w14:paraId="67EA6040" w14:textId="77777777" w:rsidR="000F7377" w:rsidRDefault="000F7377">
      <w:r xmlns:w="http://schemas.openxmlformats.org/wordprocessingml/2006/main">
        <w:t xml:space="preserve">1. 1 Korintiërs 10:17 - Want ons, al is ons baie, is een brood en een liggaam; want ons het almal deel aan daardie een brood.</w:t>
      </w:r>
    </w:p>
    <w:p w14:paraId="257B5B6E" w14:textId="77777777" w:rsidR="000F7377" w:rsidRDefault="000F7377"/>
    <w:p w14:paraId="086F5F2F" w14:textId="77777777" w:rsidR="000F7377" w:rsidRDefault="000F7377">
      <w:r xmlns:w="http://schemas.openxmlformats.org/wordprocessingml/2006/main">
        <w:t xml:space="preserve">2. Joh 17:20-23 - Ek bid nie vir hulle alleen nie, maar ook vir die wat deur hulle woord in My sal glo; dat hulle almal een kan wees, soos U, Vader, in My is en Ek in U; dat hulle ook in Ons een mag wees, sodat die wêreld kan glo dat U My gestuur het.</w:t>
      </w:r>
    </w:p>
    <w:p w14:paraId="33A347D8" w14:textId="77777777" w:rsidR="000F7377" w:rsidRDefault="000F7377"/>
    <w:p w14:paraId="1A080509" w14:textId="77777777" w:rsidR="000F7377" w:rsidRDefault="000F7377">
      <w:r xmlns:w="http://schemas.openxmlformats.org/wordprocessingml/2006/main">
        <w:t xml:space="preserve">Filippense 2:3 Laat niks uit twis of ydelheid geskied nie; maar laat elkeen in nederigheid die ander beter ag as homself.</w:t>
      </w:r>
    </w:p>
    <w:p w14:paraId="40B5DC66" w14:textId="77777777" w:rsidR="000F7377" w:rsidRDefault="000F7377"/>
    <w:p w14:paraId="1BD4FC64" w14:textId="77777777" w:rsidR="000F7377" w:rsidRDefault="000F7377">
      <w:r xmlns:w="http://schemas.openxmlformats.org/wordprocessingml/2006/main">
        <w:t xml:space="preserve">Christene moet nie uit selfsug of trots optree nie, maar moet eerder nederig aan ander dink as belangriker as hulleself.</w:t>
      </w:r>
    </w:p>
    <w:p w14:paraId="54E338CE" w14:textId="77777777" w:rsidR="000F7377" w:rsidRDefault="000F7377"/>
    <w:p w14:paraId="2C0724AF" w14:textId="77777777" w:rsidR="000F7377" w:rsidRDefault="000F7377">
      <w:r xmlns:w="http://schemas.openxmlformats.org/wordprocessingml/2006/main">
        <w:t xml:space="preserve">1. Die krag van nederigheid - Hoe om ander voor onsself te stel en die belangrikheid van Christelike nederigheid.</w:t>
      </w:r>
    </w:p>
    <w:p w14:paraId="29170BFE" w14:textId="77777777" w:rsidR="000F7377" w:rsidRDefault="000F7377"/>
    <w:p w14:paraId="7433CE83" w14:textId="77777777" w:rsidR="000F7377" w:rsidRDefault="000F7377">
      <w:r xmlns:w="http://schemas.openxmlformats.org/wordprocessingml/2006/main">
        <w:t xml:space="preserve">2. Die deug van onbaatsugtigheid - Die waarde daarvan om ander bo onsself te waardeer en hoe om onbaatsugtigheid te beoefen.</w:t>
      </w:r>
    </w:p>
    <w:p w14:paraId="02865D1F" w14:textId="77777777" w:rsidR="000F7377" w:rsidRDefault="000F7377"/>
    <w:p w14:paraId="77AF2688" w14:textId="77777777" w:rsidR="000F7377" w:rsidRDefault="000F7377">
      <w:r xmlns:w="http://schemas.openxmlformats.org/wordprocessingml/2006/main">
        <w:t xml:space="preserve">1. Jakobus 4:10 - Verneder julle voor die Here, en Hy sal julle verhoog.</w:t>
      </w:r>
    </w:p>
    <w:p w14:paraId="1566190F" w14:textId="77777777" w:rsidR="000F7377" w:rsidRDefault="000F7377"/>
    <w:p w14:paraId="08DC235A" w14:textId="77777777" w:rsidR="000F7377" w:rsidRDefault="000F7377">
      <w:r xmlns:w="http://schemas.openxmlformats.org/wordprocessingml/2006/main">
        <w:t xml:space="preserve">2. Matteus 20:25-28 – Jesus het gesê: “Julle weet dat die owerstes van die heidene oor hulle heers, en dat hulle grotes gesag oor hulle uitoefen. Dit sal nie so onder julle wees nie. Maar wie onder julle groot wil wees, moet julle dienaar wees, en wie onder julle die eerste wil wees, moet julle slaaf wees.”</w:t>
      </w:r>
    </w:p>
    <w:p w14:paraId="0044F171" w14:textId="77777777" w:rsidR="000F7377" w:rsidRDefault="000F7377"/>
    <w:p w14:paraId="6FEF22F0" w14:textId="77777777" w:rsidR="000F7377" w:rsidRDefault="000F7377">
      <w:r xmlns:w="http://schemas.openxmlformats.org/wordprocessingml/2006/main">
        <w:t xml:space="preserve">Filippense 2:4 Kyk nie elkeen na sy eie dinge nie, maar elkeen ook na die ander.</w:t>
      </w:r>
    </w:p>
    <w:p w14:paraId="441C3571" w14:textId="77777777" w:rsidR="000F7377" w:rsidRDefault="000F7377"/>
    <w:p w14:paraId="093B19A1" w14:textId="77777777" w:rsidR="000F7377" w:rsidRDefault="000F7377">
      <w:r xmlns:w="http://schemas.openxmlformats.org/wordprocessingml/2006/main">
        <w:t xml:space="preserve">Die gedeelte moedig ons aan om aan ander te dink en nie net op ons eie belange te fokus nie.</w:t>
      </w:r>
    </w:p>
    <w:p w14:paraId="3B52E658" w14:textId="77777777" w:rsidR="000F7377" w:rsidRDefault="000F7377"/>
    <w:p w14:paraId="765B81ED" w14:textId="77777777" w:rsidR="000F7377" w:rsidRDefault="000F7377">
      <w:r xmlns:w="http://schemas.openxmlformats.org/wordprocessingml/2006/main">
        <w:t xml:space="preserve">1: God roep ons om onbaatsugtig te wees deur na die behoeftes van ander te kyk.</w:t>
      </w:r>
    </w:p>
    <w:p w14:paraId="2F9457A3" w14:textId="77777777" w:rsidR="000F7377" w:rsidRDefault="000F7377"/>
    <w:p w14:paraId="68F2C97A" w14:textId="77777777" w:rsidR="000F7377" w:rsidRDefault="000F7377">
      <w:r xmlns:w="http://schemas.openxmlformats.org/wordprocessingml/2006/main">
        <w:t xml:space="preserve">2: Ons moet onthou om ander voor onsself te stel.</w:t>
      </w:r>
    </w:p>
    <w:p w14:paraId="45282F2D" w14:textId="77777777" w:rsidR="000F7377" w:rsidRDefault="000F7377"/>
    <w:p w14:paraId="31A6B3BB" w14:textId="77777777" w:rsidR="000F7377" w:rsidRDefault="000F7377">
      <w:r xmlns:w="http://schemas.openxmlformats.org/wordprocessingml/2006/main">
        <w:t xml:space="preserve">1: Galasiërs 6:2 "Dra mekaar se laste en vervul so die wet van Christus."</w:t>
      </w:r>
    </w:p>
    <w:p w14:paraId="6349D35D" w14:textId="77777777" w:rsidR="000F7377" w:rsidRDefault="000F7377"/>
    <w:p w14:paraId="223E8D19" w14:textId="77777777" w:rsidR="000F7377" w:rsidRDefault="000F7377">
      <w:r xmlns:w="http://schemas.openxmlformats.org/wordprocessingml/2006/main">
        <w:t xml:space="preserve">2: Romeine 12:10 "Wees vriendelik teenoor mekaar met broederliefde, en eer mekaar verkies."</w:t>
      </w:r>
    </w:p>
    <w:p w14:paraId="54B7CAA7" w14:textId="77777777" w:rsidR="000F7377" w:rsidRDefault="000F7377"/>
    <w:p w14:paraId="29E648F4" w14:textId="77777777" w:rsidR="000F7377" w:rsidRDefault="000F7377">
      <w:r xmlns:w="http://schemas.openxmlformats.org/wordprocessingml/2006/main">
        <w:t xml:space="preserve">Filippense 2:5 Laat hierdie gesindheid in julle wees wat ook in Christus Jesus was:</w:t>
      </w:r>
    </w:p>
    <w:p w14:paraId="02897BC8" w14:textId="77777777" w:rsidR="000F7377" w:rsidRDefault="000F7377"/>
    <w:p w14:paraId="6F5E518A" w14:textId="77777777" w:rsidR="000F7377" w:rsidRDefault="000F7377">
      <w:r xmlns:w="http://schemas.openxmlformats.org/wordprocessingml/2006/main">
        <w:t xml:space="preserve">Skrifgedeelte Christene moet daarna streef om dieselfde ingesteldheid as Jesus te hê.</w:t>
      </w:r>
    </w:p>
    <w:p w14:paraId="106B0995" w14:textId="77777777" w:rsidR="000F7377" w:rsidRDefault="000F7377"/>
    <w:p w14:paraId="755B59A4" w14:textId="77777777" w:rsidR="000F7377" w:rsidRDefault="000F7377">
      <w:r xmlns:w="http://schemas.openxmlformats.org/wordprocessingml/2006/main">
        <w:t xml:space="preserve">1. Om soos Jesus te wees: Hoe om 'n Christelike gesindheid te kweek</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Gees van Christus: Nabootsing van die deernis en nederigheid van Jesus</w:t>
      </w:r>
    </w:p>
    <w:p w14:paraId="1A6E55E9" w14:textId="77777777" w:rsidR="000F7377" w:rsidRDefault="000F7377"/>
    <w:p w14:paraId="15E29873" w14:textId="77777777" w:rsidR="000F7377" w:rsidRDefault="000F7377">
      <w:r xmlns:w="http://schemas.openxmlformats.org/wordprocessingml/2006/main">
        <w:t xml:space="preserve">1. Kolossense 3:12-14 - Beklee julle dan as God se uitverkorenes, heiliges en geliefdes, met medelye, vriendelikheid, nederigheid, sagmoedigheid en lankmoedigheid, terwyl julle mekaar verdra en, as die een teen mekaar 'n klag het, mekaar vergewe. ander; soos die Here jou vergewe het, so moet jy ook vergewe.</w:t>
      </w:r>
    </w:p>
    <w:p w14:paraId="30FF2E39" w14:textId="77777777" w:rsidR="000F7377" w:rsidRDefault="000F7377"/>
    <w:p w14:paraId="489D0E42" w14:textId="77777777" w:rsidR="000F7377" w:rsidRDefault="000F7377">
      <w:r xmlns:w="http://schemas.openxmlformats.org/wordprocessingml/2006/main">
        <w:t xml:space="preserve">14 En beklee hulle bo dit alles met liefde, wat alles in volmaakte harmonie saambind.</w:t>
      </w:r>
    </w:p>
    <w:p w14:paraId="4C38D3BE" w14:textId="77777777" w:rsidR="000F7377" w:rsidRDefault="000F7377"/>
    <w:p w14:paraId="3B1FEABA" w14:textId="77777777" w:rsidR="000F7377" w:rsidRDefault="000F7377">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14:paraId="527CBF14" w14:textId="77777777" w:rsidR="000F7377" w:rsidRDefault="000F7377"/>
    <w:p w14:paraId="16BB567B" w14:textId="77777777" w:rsidR="000F7377" w:rsidRDefault="000F7377">
      <w:r xmlns:w="http://schemas.openxmlformats.org/wordprocessingml/2006/main">
        <w:t xml:space="preserve">Filippense 2:6 wat in die gestalte van God was, het dit geen roof geag om aan God gelyk te wees nie.</w:t>
      </w:r>
    </w:p>
    <w:p w14:paraId="2BF17BF6" w14:textId="77777777" w:rsidR="000F7377" w:rsidRDefault="000F7377"/>
    <w:p w14:paraId="6A2D4696" w14:textId="77777777" w:rsidR="000F7377" w:rsidRDefault="000F7377">
      <w:r xmlns:w="http://schemas.openxmlformats.org/wordprocessingml/2006/main">
        <w:t xml:space="preserve">Hierdie gedeelte praat oor die nederigheid van Jesus, wat in die gestalte van God was, maar nie gelykheid met God beskou het as iets om van misbruik te word nie.</w:t>
      </w:r>
    </w:p>
    <w:p w14:paraId="65F9C780" w14:textId="77777777" w:rsidR="000F7377" w:rsidRDefault="000F7377"/>
    <w:p w14:paraId="3A675FA1" w14:textId="77777777" w:rsidR="000F7377" w:rsidRDefault="000F7377">
      <w:r xmlns:w="http://schemas.openxmlformats.org/wordprocessingml/2006/main">
        <w:t xml:space="preserve">1. “Lewe in nederigheid: Leer om Jesus se voorbeeld te volg”</w:t>
      </w:r>
    </w:p>
    <w:p w14:paraId="2ACC6D12" w14:textId="77777777" w:rsidR="000F7377" w:rsidRDefault="000F7377"/>
    <w:p w14:paraId="7F810D3F" w14:textId="77777777" w:rsidR="000F7377" w:rsidRDefault="000F7377">
      <w:r xmlns:w="http://schemas.openxmlformats.org/wordprocessingml/2006/main">
        <w:t xml:space="preserve">2. “Die krag van nederigheid: Christus se voorbeeld om ander eerste te stel”</w:t>
      </w:r>
    </w:p>
    <w:p w14:paraId="14E6358E" w14:textId="77777777" w:rsidR="000F7377" w:rsidRDefault="000F7377"/>
    <w:p w14:paraId="5EA1523D" w14:textId="77777777" w:rsidR="000F7377" w:rsidRDefault="000F7377">
      <w:r xmlns:w="http://schemas.openxmlformats.org/wordprocessingml/2006/main">
        <w:t xml:space="preserve">1. Matteus 16:24-25: “Toe sê Jesus vir sy dissipels: As iemand agter My aan wil kom, moet hy homself verloën, sy kruis opneem en My volg. Want wie sy lewe wil red, sal dit verloor, maar wie sy lewe om My ontwil verloor, sal dit vind.'”</w:t>
      </w:r>
    </w:p>
    <w:p w14:paraId="6DDCDD34" w14:textId="77777777" w:rsidR="000F7377" w:rsidRDefault="000F7377"/>
    <w:p w14:paraId="4D1EF512" w14:textId="77777777" w:rsidR="000F7377" w:rsidRDefault="000F7377">
      <w:r xmlns:w="http://schemas.openxmlformats.org/wordprocessingml/2006/main">
        <w:t xml:space="preserve">2. Filippense 4:5: “Laat julle redelikheid aan almal bekend word. Die Here is naby.”</w:t>
      </w:r>
    </w:p>
    <w:p w14:paraId="37ACA402" w14:textId="77777777" w:rsidR="000F7377" w:rsidRDefault="000F7377"/>
    <w:p w14:paraId="751CACDA" w14:textId="77777777" w:rsidR="000F7377" w:rsidRDefault="000F7377">
      <w:r xmlns:w="http://schemas.openxmlformats.org/wordprocessingml/2006/main">
        <w:t xml:space="preserve">FILIPPENSE 2:7 Maar Hy het geen aansien gemaak nie en die gestalte van 'n dienskneg aangeneem en </w:t>
      </w:r>
      <w:r xmlns:w="http://schemas.openxmlformats.org/wordprocessingml/2006/main">
        <w:lastRenderedPageBreak xmlns:w="http://schemas.openxmlformats.org/wordprocessingml/2006/main"/>
      </w:r>
      <w:r xmlns:w="http://schemas.openxmlformats.org/wordprocessingml/2006/main">
        <w:t xml:space="preserve">aan mense gelyk geword.</w:t>
      </w:r>
    </w:p>
    <w:p w14:paraId="68201603" w14:textId="77777777" w:rsidR="000F7377" w:rsidRDefault="000F7377"/>
    <w:p w14:paraId="31F963CE" w14:textId="77777777" w:rsidR="000F7377" w:rsidRDefault="000F7377">
      <w:r xmlns:w="http://schemas.openxmlformats.org/wordprocessingml/2006/main">
        <w:t xml:space="preserve">Hierdie gedeelte uit Filippense 2:7 praat van Jesus wat homself verneder en die gestalte van 'n dienskneg aanneem om soos mense te word.</w:t>
      </w:r>
    </w:p>
    <w:p w14:paraId="4776B332" w14:textId="77777777" w:rsidR="000F7377" w:rsidRDefault="000F7377"/>
    <w:p w14:paraId="2FC56B71" w14:textId="77777777" w:rsidR="000F7377" w:rsidRDefault="000F7377">
      <w:r xmlns:w="http://schemas.openxmlformats.org/wordprocessingml/2006/main">
        <w:t xml:space="preserve">1. Nederigheid is die Pad na Grootheid</w:t>
      </w:r>
    </w:p>
    <w:p w14:paraId="43B7A591" w14:textId="77777777" w:rsidR="000F7377" w:rsidRDefault="000F7377"/>
    <w:p w14:paraId="77578B82" w14:textId="77777777" w:rsidR="000F7377" w:rsidRDefault="000F7377">
      <w:r xmlns:w="http://schemas.openxmlformats.org/wordprocessingml/2006/main">
        <w:t xml:space="preserve">2. Die Voorbeeld van Jesus: Dien ander met liefde</w:t>
      </w:r>
    </w:p>
    <w:p w14:paraId="748FE047" w14:textId="77777777" w:rsidR="000F7377" w:rsidRDefault="000F7377"/>
    <w:p w14:paraId="4E9BECEB" w14:textId="77777777" w:rsidR="000F7377" w:rsidRDefault="000F7377">
      <w:r xmlns:w="http://schemas.openxmlformats.org/wordprocessingml/2006/main">
        <w:t xml:space="preserve">1. Matteus 20:26-28 “Maar onder julle sal dit nie so wees nie; maar elkeen wat groot wil wees onder julle, moet julle dienaar wees; En elkeen wat onder julle die vernaamste wil wees, laat hom julle dienaar wees, net soos die Seun van die mens nie gekom het om gedien te word nie, maar om te dien en sy lewe te gee as 'n losprys vir baie."</w:t>
      </w:r>
    </w:p>
    <w:p w14:paraId="4EDCC737" w14:textId="77777777" w:rsidR="000F7377" w:rsidRDefault="000F7377"/>
    <w:p w14:paraId="06D36CA4" w14:textId="77777777" w:rsidR="000F7377" w:rsidRDefault="000F7377">
      <w:r xmlns:w="http://schemas.openxmlformats.org/wordprocessingml/2006/main">
        <w:t xml:space="preserve">2. 1 Petrus 5:5-6 “Net so moet julle jongeres aan die oudste onderdanig wees. Ja, wees almal onderdanig aan mekaar en bekleed met nederigheid, want God weerstaan die hoogmoediges en gee genade aan die nederiges. Verneder julle dan onder die magtige hand van God, sodat Hy julle op die regte tyd kan verhoog.”</w:t>
      </w:r>
    </w:p>
    <w:p w14:paraId="77FB7304" w14:textId="77777777" w:rsidR="000F7377" w:rsidRDefault="000F7377"/>
    <w:p w14:paraId="04785D70" w14:textId="77777777" w:rsidR="000F7377" w:rsidRDefault="000F7377">
      <w:r xmlns:w="http://schemas.openxmlformats.org/wordprocessingml/2006/main">
        <w:t xml:space="preserve">Filippense 2:8 En toe Hy in gedaante gevind is as 'n mens, het Hy Homself verneder en gehoorsaam geword tot die dood toe, ja, die dood van die kruis.</w:t>
      </w:r>
    </w:p>
    <w:p w14:paraId="18A54444" w14:textId="77777777" w:rsidR="000F7377" w:rsidRDefault="000F7377"/>
    <w:p w14:paraId="1738AF7C" w14:textId="77777777" w:rsidR="000F7377" w:rsidRDefault="000F7377">
      <w:r xmlns:w="http://schemas.openxmlformats.org/wordprocessingml/2006/main">
        <w:t xml:space="preserve">Die gedeelte praat van Jesus wat homself verneder en gehoorsaam word tot die dood, selfs die dood van die kruis.</w:t>
      </w:r>
    </w:p>
    <w:p w14:paraId="74B0E629" w14:textId="77777777" w:rsidR="000F7377" w:rsidRDefault="000F7377"/>
    <w:p w14:paraId="417AA2FD" w14:textId="77777777" w:rsidR="000F7377" w:rsidRDefault="000F7377">
      <w:r xmlns:w="http://schemas.openxmlformats.org/wordprocessingml/2006/main">
        <w:t xml:space="preserve">1. God se Verlossingsplan: Die Offer van Jesus</w:t>
      </w:r>
    </w:p>
    <w:p w14:paraId="18CB9390" w14:textId="77777777" w:rsidR="000F7377" w:rsidRDefault="000F7377"/>
    <w:p w14:paraId="54E8B202" w14:textId="77777777" w:rsidR="000F7377" w:rsidRDefault="000F7377">
      <w:r xmlns:w="http://schemas.openxmlformats.org/wordprocessingml/2006/main">
        <w:t xml:space="preserve">2. Die Krag van Nederigheid: Navolging van Christus se Voorbeeld</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Hebreërs 5:7-9</w:t>
      </w:r>
    </w:p>
    <w:p w14:paraId="199B5AFE" w14:textId="77777777" w:rsidR="000F7377" w:rsidRDefault="000F7377"/>
    <w:p w14:paraId="77FE809C" w14:textId="77777777" w:rsidR="000F7377" w:rsidRDefault="000F7377">
      <w:r xmlns:w="http://schemas.openxmlformats.org/wordprocessingml/2006/main">
        <w:t xml:space="preserve">Filippense 2:9 Daarom het God Hom ook uitermate verhoog en Hom 'n naam gegee wat bo elke naam is.</w:t>
      </w:r>
    </w:p>
    <w:p w14:paraId="7998E5AB" w14:textId="77777777" w:rsidR="000F7377" w:rsidRDefault="000F7377"/>
    <w:p w14:paraId="79AFBAD7" w14:textId="77777777" w:rsidR="000F7377" w:rsidRDefault="000F7377">
      <w:r xmlns:w="http://schemas.openxmlformats.org/wordprocessingml/2006/main">
        <w:t xml:space="preserve">Die gedeelte handel oor Jesus en hoe God hom hoog verhef het en hom 'n naam gegee het wat bo elke naam is.</w:t>
      </w:r>
    </w:p>
    <w:p w14:paraId="659FD5B2" w14:textId="77777777" w:rsidR="000F7377" w:rsidRDefault="000F7377"/>
    <w:p w14:paraId="3FD5F6CA" w14:textId="77777777" w:rsidR="000F7377" w:rsidRDefault="000F7377">
      <w:r xmlns:w="http://schemas.openxmlformats.org/wordprocessingml/2006/main">
        <w:t xml:space="preserve">1. Die krag van 'n naam: Leer uit Jesus se verhaal</w:t>
      </w:r>
    </w:p>
    <w:p w14:paraId="0E697728" w14:textId="77777777" w:rsidR="000F7377" w:rsidRDefault="000F7377"/>
    <w:p w14:paraId="7F0CEFDA" w14:textId="77777777" w:rsidR="000F7377" w:rsidRDefault="000F7377">
      <w:r xmlns:w="http://schemas.openxmlformats.org/wordprocessingml/2006/main">
        <w:t xml:space="preserve">2. Verhewe bo alles: Die betekenis van Jesus se Naam</w:t>
      </w:r>
    </w:p>
    <w:p w14:paraId="2E5A727C" w14:textId="77777777" w:rsidR="000F7377" w:rsidRDefault="000F7377"/>
    <w:p w14:paraId="5EE6D54A" w14:textId="77777777" w:rsidR="000F7377" w:rsidRDefault="000F7377">
      <w:r xmlns:w="http://schemas.openxmlformats.org/wordprocessingml/2006/main">
        <w:t xml:space="preserve">1. 1 Petrus 2:21 - "Want ook hiertoe is julle geroep, omdat Christus ook vir ons gely het en vir ons 'n voorbeeld nagelaat het, sodat julle sy voetstappe kan volg."</w:t>
      </w:r>
    </w:p>
    <w:p w14:paraId="58915458" w14:textId="77777777" w:rsidR="000F7377" w:rsidRDefault="000F7377"/>
    <w:p w14:paraId="5A5D935A" w14:textId="77777777" w:rsidR="000F7377" w:rsidRDefault="000F7377">
      <w:r xmlns:w="http://schemas.openxmlformats.org/wordprocessingml/2006/main">
        <w:t xml:space="preserve">2. Hebreërs 1:3-4 - "Hy wat die glans van sy heerlikheid en die afdruksel van sy wese was en alle dinge dra deur die woord van sy krag, nadat Hy deur Homself ons sondes gereinig het, het gaan sit op die regterhand van die Majesteit in die hoogte.”</w:t>
      </w:r>
    </w:p>
    <w:p w14:paraId="52EAC64D" w14:textId="77777777" w:rsidR="000F7377" w:rsidRDefault="000F7377"/>
    <w:p w14:paraId="13C65350" w14:textId="77777777" w:rsidR="000F7377" w:rsidRDefault="000F7377">
      <w:r xmlns:w="http://schemas.openxmlformats.org/wordprocessingml/2006/main">
        <w:t xml:space="preserve">Filippense 2:10 sodat in die Naam van Jesus sou buig elke knie van die wat in die hemel en die wat op die aarde en die wat onder die aarde is;</w:t>
      </w:r>
    </w:p>
    <w:p w14:paraId="3A76E7A6" w14:textId="77777777" w:rsidR="000F7377" w:rsidRDefault="000F7377"/>
    <w:p w14:paraId="7EA19EFF" w14:textId="77777777" w:rsidR="000F7377" w:rsidRDefault="000F7377">
      <w:r xmlns:w="http://schemas.openxmlformats.org/wordprocessingml/2006/main">
        <w:t xml:space="preserve">By Jesus se naam moet almal in aanbidding kniel, ook dié in die hemel, op die aarde en onder die aarde.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 Filippense 2:10 sê die Bybel vir ons dat elke persoon moet kniel in aanbidding vir die Naam van Jesus.</w:t>
      </w:r>
    </w:p>
    <w:p w14:paraId="6367ACB2" w14:textId="77777777" w:rsidR="000F7377" w:rsidRDefault="000F7377"/>
    <w:p w14:paraId="1B5908A6" w14:textId="77777777" w:rsidR="000F7377" w:rsidRDefault="000F7377">
      <w:r xmlns:w="http://schemas.openxmlformats.org/wordprocessingml/2006/main">
        <w:t xml:space="preserve">2: Ons moet Jesus eer deur ons knieë in aanbidding te buig elke keer as Sy naam genoem word.</w:t>
      </w:r>
    </w:p>
    <w:p w14:paraId="41AD95EE" w14:textId="77777777" w:rsidR="000F7377" w:rsidRDefault="000F7377"/>
    <w:p w14:paraId="3B5DAC32" w14:textId="77777777" w:rsidR="000F7377" w:rsidRDefault="000F7377">
      <w:r xmlns:w="http://schemas.openxmlformats.org/wordprocessingml/2006/main">
        <w:t xml:space="preserve">1: Jesaja 45:23 "Ek het by Myself gesweer, die woord het uit my mond uitgegaan in geregtigheid en sal nie terugkeer nie, dat elke knie vir My sal buig, elke tong sal sweer."</w:t>
      </w:r>
    </w:p>
    <w:p w14:paraId="13A3C0C0" w14:textId="77777777" w:rsidR="000F7377" w:rsidRDefault="000F7377"/>
    <w:p w14:paraId="0C263D46" w14:textId="77777777" w:rsidR="000F7377" w:rsidRDefault="000F7377">
      <w:r xmlns:w="http://schemas.openxmlformats.org/wordprocessingml/2006/main">
        <w:t xml:space="preserve">2: Romeine 14:11 "Want daar is geskrywe: So waar as Ek leef, spreek die Here, voor My sal elke knie buig, en elke tong sal God bely."</w:t>
      </w:r>
    </w:p>
    <w:p w14:paraId="320970C2" w14:textId="77777777" w:rsidR="000F7377" w:rsidRDefault="000F7377"/>
    <w:p w14:paraId="2F37A383" w14:textId="77777777" w:rsidR="000F7377" w:rsidRDefault="000F7377">
      <w:r xmlns:w="http://schemas.openxmlformats.org/wordprocessingml/2006/main">
        <w:t xml:space="preserve">Filippense 2:11 en dat elke tong sou bely dat Jesus Christus die Here is tot eer van God die Vader.</w:t>
      </w:r>
    </w:p>
    <w:p w14:paraId="048894B0" w14:textId="77777777" w:rsidR="000F7377" w:rsidRDefault="000F7377"/>
    <w:p w14:paraId="06BCCAFB" w14:textId="77777777" w:rsidR="000F7377" w:rsidRDefault="000F7377">
      <w:r xmlns:w="http://schemas.openxmlformats.org/wordprocessingml/2006/main">
        <w:t xml:space="preserve">Hierdie gedeelte beklemtoon die belangrikheid daarvan om Jesus Christus as Here te erken en God die Vader te prys vir sy heerlikheid.</w:t>
      </w:r>
    </w:p>
    <w:p w14:paraId="13C3A4A7" w14:textId="77777777" w:rsidR="000F7377" w:rsidRDefault="000F7377"/>
    <w:p w14:paraId="53904740" w14:textId="77777777" w:rsidR="000F7377" w:rsidRDefault="000F7377">
      <w:r xmlns:w="http://schemas.openxmlformats.org/wordprocessingml/2006/main">
        <w:t xml:space="preserve">1: Die krag om Jesus Christus as Here te bely</w:t>
      </w:r>
    </w:p>
    <w:p w14:paraId="610A3F02" w14:textId="77777777" w:rsidR="000F7377" w:rsidRDefault="000F7377"/>
    <w:p w14:paraId="61202AFB" w14:textId="77777777" w:rsidR="000F7377" w:rsidRDefault="000F7377">
      <w:r xmlns:w="http://schemas.openxmlformats.org/wordprocessingml/2006/main">
        <w:t xml:space="preserve">2: Gee aan God die Vader die eer wat Hy verdien</w:t>
      </w:r>
    </w:p>
    <w:p w14:paraId="2A1DD7AC" w14:textId="77777777" w:rsidR="000F7377" w:rsidRDefault="000F7377"/>
    <w:p w14:paraId="55E797F5" w14:textId="77777777" w:rsidR="000F7377" w:rsidRDefault="000F7377">
      <w:r xmlns:w="http://schemas.openxmlformats.org/wordprocessingml/2006/main">
        <w:t xml:space="preserve">1: Romeine 10:9 - As jy met jou mond bely: "Jesus is die Here," en met jou hart glo dat God Hom uit die dood opgewek het, jy gered sal word.</w:t>
      </w:r>
    </w:p>
    <w:p w14:paraId="30BD6DDE" w14:textId="77777777" w:rsidR="000F7377" w:rsidRDefault="000F7377"/>
    <w:p w14:paraId="6E2CABA5" w14:textId="77777777" w:rsidR="000F7377" w:rsidRDefault="000F7377">
      <w:r xmlns:w="http://schemas.openxmlformats.org/wordprocessingml/2006/main">
        <w:t xml:space="preserve">2: Joh 5:23 - Sodat almal die Seun kan eer soos hulle die Vader eer. Wie die Seun nie eer nie, eer nie die Vader wat Hom gestuur het nie.</w:t>
      </w:r>
    </w:p>
    <w:p w14:paraId="42C1DC84" w14:textId="77777777" w:rsidR="000F7377" w:rsidRDefault="000F7377"/>
    <w:p w14:paraId="22358C4C" w14:textId="77777777" w:rsidR="000F7377" w:rsidRDefault="000F7377">
      <w:r xmlns:w="http://schemas.openxmlformats.org/wordprocessingml/2006/main">
        <w:t xml:space="preserve">Filippense 2:12 Daarom, my geliefdes, soos julle altyd gehoorsaam was, nie net soos in my teenwoordigheid nie, maar </w:t>
      </w:r>
      <w:r xmlns:w="http://schemas.openxmlformats.org/wordprocessingml/2006/main">
        <w:lastRenderedPageBreak xmlns:w="http://schemas.openxmlformats.org/wordprocessingml/2006/main"/>
      </w:r>
      <w:r xmlns:w="http://schemas.openxmlformats.org/wordprocessingml/2006/main">
        <w:t xml:space="preserve">nou veel meer in my afwesigheid, bewerk julle eie heil met vrees en bewing.</w:t>
      </w:r>
    </w:p>
    <w:p w14:paraId="7B53F900" w14:textId="77777777" w:rsidR="000F7377" w:rsidRDefault="000F7377"/>
    <w:p w14:paraId="5F847A72" w14:textId="77777777" w:rsidR="000F7377" w:rsidRDefault="000F7377">
      <w:r xmlns:w="http://schemas.openxmlformats.org/wordprocessingml/2006/main">
        <w:t xml:space="preserve">Paulus moedig die Filippense aan om voort te gaan in hulle gehoorsaamheid aan God, en om hulle eie verlossing met vrees en bewing uit te werk.</w:t>
      </w:r>
    </w:p>
    <w:p w14:paraId="785A5495" w14:textId="77777777" w:rsidR="000F7377" w:rsidRDefault="000F7377"/>
    <w:p w14:paraId="3C6BCAEB" w14:textId="77777777" w:rsidR="000F7377" w:rsidRDefault="000F7377">
      <w:r xmlns:w="http://schemas.openxmlformats.org/wordprocessingml/2006/main">
        <w:t xml:space="preserve">1. Die Imperatief van Gehoorsaamheid: Waarom ons God moet gehoorsaam</w:t>
      </w:r>
    </w:p>
    <w:p w14:paraId="0E547DB4" w14:textId="77777777" w:rsidR="000F7377" w:rsidRDefault="000F7377"/>
    <w:p w14:paraId="5A671E2F" w14:textId="77777777" w:rsidR="000F7377" w:rsidRDefault="000F7377">
      <w:r xmlns:w="http://schemas.openxmlformats.org/wordprocessingml/2006/main">
        <w:t xml:space="preserve">2. Die noodsaaklikheid van vrees en bewing: Hoe om ons eie verlossing uit te werk</w:t>
      </w:r>
    </w:p>
    <w:p w14:paraId="40FDC8F7" w14:textId="77777777" w:rsidR="000F7377" w:rsidRDefault="000F7377"/>
    <w:p w14:paraId="6313880A" w14:textId="77777777" w:rsidR="000F7377" w:rsidRDefault="000F7377">
      <w:r xmlns:w="http://schemas.openxmlformats.org/wordprocessingml/2006/main">
        <w:t xml:space="preserve">1. Deuteronomium 28:1-2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14:paraId="7F56DF71" w14:textId="77777777" w:rsidR="000F7377" w:rsidRDefault="000F7377"/>
    <w:p w14:paraId="42C6DCE6" w14:textId="77777777" w:rsidR="000F7377" w:rsidRDefault="000F7377">
      <w:r xmlns:w="http://schemas.openxmlformats.org/wordprocessingml/2006/main">
        <w:t xml:space="preserve">2. Romeine 12:1-2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62153E4B" w14:textId="77777777" w:rsidR="000F7377" w:rsidRDefault="000F7377"/>
    <w:p w14:paraId="64039BCF" w14:textId="77777777" w:rsidR="000F7377" w:rsidRDefault="000F7377">
      <w:r xmlns:w="http://schemas.openxmlformats.org/wordprocessingml/2006/main">
        <w:t xml:space="preserve">Filippense 2:13 Want dit is God wat in julle werk om te wil sowel as om te doen na sy welbehae.</w:t>
      </w:r>
    </w:p>
    <w:p w14:paraId="797D48DC" w14:textId="77777777" w:rsidR="000F7377" w:rsidRDefault="000F7377"/>
    <w:p w14:paraId="56611901" w14:textId="77777777" w:rsidR="000F7377" w:rsidRDefault="000F7377">
      <w:r xmlns:w="http://schemas.openxmlformats.org/wordprocessingml/2006/main">
        <w:t xml:space="preserve">Die gedeelte beklemtoon dat God in mense werk om hulle toe te laat om besluite te neem wat vir Hom welgevallig is.</w:t>
      </w:r>
    </w:p>
    <w:p w14:paraId="66092995" w14:textId="77777777" w:rsidR="000F7377" w:rsidRDefault="000F7377"/>
    <w:p w14:paraId="088D1A64" w14:textId="77777777" w:rsidR="000F7377" w:rsidRDefault="000F7377">
      <w:r xmlns:w="http://schemas.openxmlformats.org/wordprocessingml/2006/main">
        <w:t xml:space="preserve">1: God het ons 'n vrye wil voorsien om ons eie besluite te neem, maar dit is belangrik om te oorweeg hoe ons besluite met Sy wil ooreenstem.</w:t>
      </w:r>
    </w:p>
    <w:p w14:paraId="283A18F7" w14:textId="77777777" w:rsidR="000F7377" w:rsidRDefault="000F7377"/>
    <w:p w14:paraId="57DC7CC4" w14:textId="77777777" w:rsidR="000F7377" w:rsidRDefault="000F7377">
      <w:r xmlns:w="http://schemas.openxmlformats.org/wordprocessingml/2006/main">
        <w:t xml:space="preserve">2: Ons is almal in staat om groot dinge vir God te doen wanneer ons ons wil aan Hom oorgee en Hom toelaat om in ons te werk.</w:t>
      </w:r>
    </w:p>
    <w:p w14:paraId="40AB5E85" w14:textId="77777777" w:rsidR="000F7377" w:rsidRDefault="000F7377"/>
    <w:p w14:paraId="0955DCB3" w14:textId="77777777" w:rsidR="000F7377" w:rsidRDefault="000F7377">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14:paraId="3E008456" w14:textId="77777777" w:rsidR="000F7377" w:rsidRDefault="000F7377"/>
    <w:p w14:paraId="34E1B1C2" w14:textId="77777777" w:rsidR="000F7377" w:rsidRDefault="000F7377">
      <w:r xmlns:w="http://schemas.openxmlformats.org/wordprocessingml/2006/main">
        <w:t xml:space="preserve">2:Efesiërs 3:20-21 - "Aan Hom nou wat magtig is om te doen ver bo alles wat ons bid of dink, volgens die krag wat in ons werk, aan Hom kom die heerlikheid toe in die gemeente deur Christus Jesus deur alle eeue heen. , wêreld sonder einde. Amen."</w:t>
      </w:r>
    </w:p>
    <w:p w14:paraId="516D2323" w14:textId="77777777" w:rsidR="000F7377" w:rsidRDefault="000F7377"/>
    <w:p w14:paraId="62E9D060" w14:textId="77777777" w:rsidR="000F7377" w:rsidRDefault="000F7377">
      <w:r xmlns:w="http://schemas.openxmlformats.org/wordprocessingml/2006/main">
        <w:t xml:space="preserve">Filippense 2:14 Doen alles sonder murmurering en twis.</w:t>
      </w:r>
    </w:p>
    <w:p w14:paraId="3EEBEAD6" w14:textId="77777777" w:rsidR="000F7377" w:rsidRDefault="000F7377"/>
    <w:p w14:paraId="7B9CE629" w14:textId="77777777" w:rsidR="000F7377" w:rsidRDefault="000F7377">
      <w:r xmlns:w="http://schemas.openxmlformats.org/wordprocessingml/2006/main">
        <w:t xml:space="preserve">Hierdie gedeelte moedig ons aan om positief te dink en op te tree, sonder enige kla of stry.</w:t>
      </w:r>
    </w:p>
    <w:p w14:paraId="4D36AB9B" w14:textId="77777777" w:rsidR="000F7377" w:rsidRDefault="000F7377"/>
    <w:p w14:paraId="456224C3" w14:textId="77777777" w:rsidR="000F7377" w:rsidRDefault="000F7377">
      <w:r xmlns:w="http://schemas.openxmlformats.org/wordprocessingml/2006/main">
        <w:t xml:space="preserve">1: Kies Vreugde: Vind tevredenheid en vrede in die lewe</w:t>
      </w:r>
    </w:p>
    <w:p w14:paraId="6129234E" w14:textId="77777777" w:rsidR="000F7377" w:rsidRDefault="000F7377"/>
    <w:p w14:paraId="023C58B5" w14:textId="77777777" w:rsidR="000F7377" w:rsidRDefault="000F7377">
      <w:r xmlns:w="http://schemas.openxmlformats.org/wordprocessingml/2006/main">
        <w:t xml:space="preserve">2: Lewe in harmonie met ander: Die krag van vergifnis</w:t>
      </w:r>
    </w:p>
    <w:p w14:paraId="6023C469" w14:textId="77777777" w:rsidR="000F7377" w:rsidRDefault="000F7377"/>
    <w:p w14:paraId="5732D3E0" w14:textId="77777777" w:rsidR="000F7377" w:rsidRDefault="000F7377">
      <w:r xmlns:w="http://schemas.openxmlformats.org/wordprocessingml/2006/main">
        <w:t xml:space="preserve">1: Jakobus 1:19 - Daarom, my geliefde broeders, laat elkeen gou wees om te hoor, stadig om te praat, stadig om toornig te word.</w:t>
      </w:r>
    </w:p>
    <w:p w14:paraId="53F72026" w14:textId="77777777" w:rsidR="000F7377" w:rsidRDefault="000F7377"/>
    <w:p w14:paraId="4A994199" w14:textId="77777777" w:rsidR="000F7377" w:rsidRDefault="000F7377">
      <w:r xmlns:w="http://schemas.openxmlformats.org/wordprocessingml/2006/main">
        <w:t xml:space="preserve">2: Galasiërs 5:22-23 – Maar die vrug van die Gees is liefde, blydskap, vrede, lankmoedigheid, sagmoedigheid, goedheid, geloof, sagmoedigheid, selfbeheersing; teen sulkes is geen wet nie.</w:t>
      </w:r>
    </w:p>
    <w:p w14:paraId="747664B8" w14:textId="77777777" w:rsidR="000F7377" w:rsidRDefault="000F7377"/>
    <w:p w14:paraId="7D02D463" w14:textId="77777777" w:rsidR="000F7377" w:rsidRDefault="000F7377">
      <w:r xmlns:w="http://schemas.openxmlformats.org/wordprocessingml/2006/main">
        <w:t xml:space="preserve">Filippense 2:15 sodat julle onberispelik en onskuldig kan wees, kinders van God, sonder teregwysing, te midde van 'n krom en verdraaide nasie onder wie julle skyn soos ligte in die wêreld;</w:t>
      </w:r>
    </w:p>
    <w:p w14:paraId="709AC961" w14:textId="77777777" w:rsidR="000F7377" w:rsidRDefault="000F7377"/>
    <w:p w14:paraId="7D2C9255" w14:textId="77777777" w:rsidR="000F7377" w:rsidRDefault="000F7377">
      <w:r xmlns:w="http://schemas.openxmlformats.org/wordprocessingml/2006/main">
        <w:t xml:space="preserve">Christene word geroep om onberispelik en onskadelik te wees, voorbeelde van God se liefde in 'n dikwels misleide en perverse wêreld.</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lig van God se liefde in 'n verduisterde wêreld</w:t>
      </w:r>
    </w:p>
    <w:p w14:paraId="6440E01C" w14:textId="77777777" w:rsidR="000F7377" w:rsidRDefault="000F7377"/>
    <w:p w14:paraId="27E2893C" w14:textId="77777777" w:rsidR="000F7377" w:rsidRDefault="000F7377">
      <w:r xmlns:w="http://schemas.openxmlformats.org/wordprocessingml/2006/main">
        <w:t xml:space="preserve">2. Lewe 'n lewe van blaamloosheid en heiligheid</w:t>
      </w:r>
    </w:p>
    <w:p w14:paraId="38B78E53" w14:textId="77777777" w:rsidR="000F7377" w:rsidRDefault="000F7377"/>
    <w:p w14:paraId="74DBE396" w14:textId="77777777" w:rsidR="000F7377" w:rsidRDefault="000F7377">
      <w:r xmlns:w="http://schemas.openxmlformats.org/wordprocessingml/2006/main">
        <w:t xml:space="preserve">1. Matteus 5:14-16 - "Julle is die lig van die wêreld. 'n Stad wat op 'n heuwel lê, kan nie weggesteek word nie. Mense steek ook nie 'n lamp op en sit dit onder 'n mandjie nie, maar op 'n staander, en dit gee lig aan almal in die huis. So moet julle lig ook voor ander skyn, sodat hulle julle goeie werke kan sien en aan julle Vader wat in die hemele is, eer kan gee."</w:t>
      </w:r>
    </w:p>
    <w:p w14:paraId="32B6DEBD" w14:textId="77777777" w:rsidR="000F7377" w:rsidRDefault="000F7377"/>
    <w:p w14:paraId="2C8BCC35" w14:textId="77777777" w:rsidR="000F7377" w:rsidRDefault="000F7377">
      <w:r xmlns:w="http://schemas.openxmlformats.org/wordprocessingml/2006/main">
        <w:t xml:space="preserve">2. 1 Petrus 2:11-12 - "Geliefdes, ek vermaan julle as bywoners en ballinge om julle te onthou van die begeerlikhede van die vlees wat teen julle siel oorlog voer. Bewaar julle lewenswandel onder die heidene eerbaar, sodat wanneer hulle teëspreek julle as kwaaddoeners, hulle mag julle goeie dade sien en God verheerlik op die dag van besoeking.”</w:t>
      </w:r>
    </w:p>
    <w:p w14:paraId="0A25D50A" w14:textId="77777777" w:rsidR="000F7377" w:rsidRDefault="000F7377"/>
    <w:p w14:paraId="686A948E" w14:textId="77777777" w:rsidR="000F7377" w:rsidRDefault="000F7377">
      <w:r xmlns:w="http://schemas.openxmlformats.org/wordprocessingml/2006/main">
        <w:t xml:space="preserve">Filippense 2:16 Hou die woord van die lewe voor; dat ek my kan verbly in die dag van Christus, dat ek nie tevergeefs gehardloop en nie tevergeefs gearbei het nie.</w:t>
      </w:r>
    </w:p>
    <w:p w14:paraId="5BD20711" w14:textId="77777777" w:rsidR="000F7377" w:rsidRDefault="000F7377"/>
    <w:p w14:paraId="2365FE34" w14:textId="77777777" w:rsidR="000F7377" w:rsidRDefault="000F7377">
      <w:r xmlns:w="http://schemas.openxmlformats.org/wordprocessingml/2006/main">
        <w:t xml:space="preserve">Die gedeelte beklemtoon die belangrikheid daarvan om voort te gaan om die woord van God te versprei selfs in die aangesig van struikelblokke.</w:t>
      </w:r>
    </w:p>
    <w:p w14:paraId="1AD5E15E" w14:textId="77777777" w:rsidR="000F7377" w:rsidRDefault="000F7377"/>
    <w:p w14:paraId="1A3389C6" w14:textId="77777777" w:rsidR="000F7377" w:rsidRDefault="000F7377">
      <w:r xmlns:w="http://schemas.openxmlformats.org/wordprocessingml/2006/main">
        <w:t xml:space="preserve">1. "Bly standvastig in die Woord van God"</w:t>
      </w:r>
    </w:p>
    <w:p w14:paraId="4639345D" w14:textId="77777777" w:rsidR="000F7377" w:rsidRDefault="000F7377"/>
    <w:p w14:paraId="1B9ABFE9" w14:textId="77777777" w:rsidR="000F7377" w:rsidRDefault="000F7377">
      <w:r xmlns:w="http://schemas.openxmlformats.org/wordprocessingml/2006/main">
        <w:t xml:space="preserve">2. "Die krag van geloof in moeilike tye"</w:t>
      </w:r>
    </w:p>
    <w:p w14:paraId="1AC1053E" w14:textId="77777777" w:rsidR="000F7377" w:rsidRDefault="000F7377"/>
    <w:p w14:paraId="79F2ECD1" w14:textId="77777777" w:rsidR="000F7377" w:rsidRDefault="000F7377">
      <w:r xmlns:w="http://schemas.openxmlformats.org/wordprocessingml/2006/main">
        <w:t xml:space="preserve">1. Matteus 16:18 - "En Ek sê vir jou, jy is Petrus, en op hierdie rots sal Ek my gemeente bou, en die poorte van die doderyk sal dit nie oorweldig nie."</w:t>
      </w:r>
    </w:p>
    <w:p w14:paraId="77741132" w14:textId="77777777" w:rsidR="000F7377" w:rsidRDefault="000F7377"/>
    <w:p w14:paraId="3AC4B45C" w14:textId="77777777" w:rsidR="000F7377" w:rsidRDefault="000F7377">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t>
      </w:r>
      <w:r xmlns:w="http://schemas.openxmlformats.org/wordprocessingml/2006/main">
        <w:lastRenderedPageBreak xmlns:w="http://schemas.openxmlformats.org/wordprocessingml/2006/main"/>
      </w:r>
      <w:r xmlns:w="http://schemas.openxmlformats.org/wordprocessingml/2006/main">
        <w:t xml:space="preserve">word volmaak en volledig, sonder gebrek aan niks.”</w:t>
      </w:r>
    </w:p>
    <w:p w14:paraId="2747F761" w14:textId="77777777" w:rsidR="000F7377" w:rsidRDefault="000F7377"/>
    <w:p w14:paraId="0EEA026F" w14:textId="77777777" w:rsidR="000F7377" w:rsidRDefault="000F7377">
      <w:r xmlns:w="http://schemas.openxmlformats.org/wordprocessingml/2006/main">
        <w:t xml:space="preserve">Filippense 2:17 Ja, en as ek geoffer word deur die offer en diens van julle geloof, verheug en verbly ek my saam met julle almal.</w:t>
      </w:r>
    </w:p>
    <w:p w14:paraId="426C06A9" w14:textId="77777777" w:rsidR="000F7377" w:rsidRDefault="000F7377"/>
    <w:p w14:paraId="45484CEC" w14:textId="77777777" w:rsidR="000F7377" w:rsidRDefault="000F7377">
      <w:r xmlns:w="http://schemas.openxmlformats.org/wordprocessingml/2006/main">
        <w:t xml:space="preserve">Die apostel Paulus spreek blydskap uit oor die geloof van die mense van Filippi, en is bereid om geoffer te word in diens en opoffering daaraan.</w:t>
      </w:r>
    </w:p>
    <w:p w14:paraId="01BBD72D" w14:textId="77777777" w:rsidR="000F7377" w:rsidRDefault="000F7377"/>
    <w:p w14:paraId="1E3A79DE" w14:textId="77777777" w:rsidR="000F7377" w:rsidRDefault="000F7377">
      <w:r xmlns:w="http://schemas.openxmlformats.org/wordprocessingml/2006/main">
        <w:t xml:space="preserve">1. Die vreugde om ander te dien</w:t>
      </w:r>
    </w:p>
    <w:p w14:paraId="44620D0C" w14:textId="77777777" w:rsidR="000F7377" w:rsidRDefault="000F7377"/>
    <w:p w14:paraId="009B5636" w14:textId="77777777" w:rsidR="000F7377" w:rsidRDefault="000F7377">
      <w:r xmlns:w="http://schemas.openxmlformats.org/wordprocessingml/2006/main">
        <w:t xml:space="preserve">2. Dien ander met geloof</w:t>
      </w:r>
    </w:p>
    <w:p w14:paraId="624708B7" w14:textId="77777777" w:rsidR="000F7377" w:rsidRDefault="000F7377"/>
    <w:p w14:paraId="5A26500A" w14:textId="77777777" w:rsidR="000F7377" w:rsidRDefault="000F7377">
      <w:r xmlns:w="http://schemas.openxmlformats.org/wordprocessingml/2006/main">
        <w:t xml:space="preserve">1. Joh 15:13 - "Groter liefde het niemand as dit nie: om sy lewe vir sy vriende af te lê."</w:t>
      </w:r>
    </w:p>
    <w:p w14:paraId="0AD962BB" w14:textId="77777777" w:rsidR="000F7377" w:rsidRDefault="000F7377"/>
    <w:p w14:paraId="50AD6444" w14:textId="77777777" w:rsidR="000F7377" w:rsidRDefault="000F7377">
      <w:r xmlns:w="http://schemas.openxmlformats.org/wordprocessingml/2006/main">
        <w:t xml:space="preserve">2. Kolossense 3:23 - "Wat julle ook al doen, werk van harte soos vir die Here en nie vir mense nie."</w:t>
      </w:r>
    </w:p>
    <w:p w14:paraId="26EC77B8" w14:textId="77777777" w:rsidR="000F7377" w:rsidRDefault="000F7377"/>
    <w:p w14:paraId="58B9A0B7" w14:textId="77777777" w:rsidR="000F7377" w:rsidRDefault="000F7377">
      <w:r xmlns:w="http://schemas.openxmlformats.org/wordprocessingml/2006/main">
        <w:t xml:space="preserve">Filippense 2:18 Daarom moet julle ook bly wees en saam met my bly wees.</w:t>
      </w:r>
    </w:p>
    <w:p w14:paraId="64576245" w14:textId="77777777" w:rsidR="000F7377" w:rsidRDefault="000F7377"/>
    <w:p w14:paraId="0761F073" w14:textId="77777777" w:rsidR="000F7377" w:rsidRDefault="000F7377">
      <w:r xmlns:w="http://schemas.openxmlformats.org/wordprocessingml/2006/main">
        <w:t xml:space="preserve">Paulus moedig die gemeente in Filippi aan om saam met hom bly te wees oor sy getrouheid aan God en bediening van die evangelie.</w:t>
      </w:r>
    </w:p>
    <w:p w14:paraId="53521729" w14:textId="77777777" w:rsidR="000F7377" w:rsidRDefault="000F7377"/>
    <w:p w14:paraId="0F4F6041" w14:textId="77777777" w:rsidR="000F7377" w:rsidRDefault="000F7377">
      <w:r xmlns:w="http://schemas.openxmlformats.org/wordprocessingml/2006/main">
        <w:t xml:space="preserve">1. Vreugde in die Here: Verbly in ons getrouheid aan God</w:t>
      </w:r>
    </w:p>
    <w:p w14:paraId="732C67B7" w14:textId="77777777" w:rsidR="000F7377" w:rsidRDefault="000F7377"/>
    <w:p w14:paraId="0993C9F9" w14:textId="77777777" w:rsidR="000F7377" w:rsidRDefault="000F7377">
      <w:r xmlns:w="http://schemas.openxmlformats.org/wordprocessingml/2006/main">
        <w:t xml:space="preserve">2. Verheug in vennootskap: Deel in mekaar se vreugde</w:t>
      </w:r>
    </w:p>
    <w:p w14:paraId="05B81DEB" w14:textId="77777777" w:rsidR="000F7377" w:rsidRDefault="000F7377"/>
    <w:p w14:paraId="0360664A" w14:textId="77777777" w:rsidR="000F7377" w:rsidRDefault="000F7377">
      <w:r xmlns:w="http://schemas.openxmlformats.org/wordprocessingml/2006/main">
        <w:t xml:space="preserve">1. Johannes 15:11 - "Dit het Ek vir julle gesê, dat my blydskap in julle kan bly en julle blydskap volkome kan wees."</w:t>
      </w:r>
    </w:p>
    <w:p w14:paraId="2440D4EA" w14:textId="77777777" w:rsidR="000F7377" w:rsidRDefault="000F7377"/>
    <w:p w14:paraId="6634D90A" w14:textId="77777777" w:rsidR="000F7377" w:rsidRDefault="000F7377">
      <w:r xmlns:w="http://schemas.openxmlformats.org/wordprocessingml/2006/main">
        <w:t xml:space="preserve">2. Romeine 12:15 - "Wees bly saam met die wat bly is, en ween saam met die wat ween."</w:t>
      </w:r>
    </w:p>
    <w:p w14:paraId="14775224" w14:textId="77777777" w:rsidR="000F7377" w:rsidRDefault="000F7377"/>
    <w:p w14:paraId="4096EC12" w14:textId="77777777" w:rsidR="000F7377" w:rsidRDefault="000F7377">
      <w:r xmlns:w="http://schemas.openxmlformats.org/wordprocessingml/2006/main">
        <w:t xml:space="preserve">FILIPPENSE 2:19 Maar ek vertrou op die Here Jesus om Timotheus binnekort na julle te stuur, sodat ek ook goed kan vertroos wanneer ek julle toestand ken.</w:t>
      </w:r>
    </w:p>
    <w:p w14:paraId="78EB42D5" w14:textId="77777777" w:rsidR="000F7377" w:rsidRDefault="000F7377"/>
    <w:p w14:paraId="746FCC7A" w14:textId="77777777" w:rsidR="000F7377" w:rsidRDefault="000F7377">
      <w:r xmlns:w="http://schemas.openxmlformats.org/wordprocessingml/2006/main">
        <w:t xml:space="preserve">Die apostel Paulus vertrou op die Here Jesus om Timoteus na die Filippense te stuur en hom vertroosting te bring wanneer hy hul toestand ken.</w:t>
      </w:r>
    </w:p>
    <w:p w14:paraId="00046221" w14:textId="77777777" w:rsidR="000F7377" w:rsidRDefault="000F7377"/>
    <w:p w14:paraId="43353E91" w14:textId="77777777" w:rsidR="000F7377" w:rsidRDefault="000F7377">
      <w:r xmlns:w="http://schemas.openxmlformats.org/wordprocessingml/2006/main">
        <w:t xml:space="preserve">1. Vertrou op die Here gedurende tye van onsekerheid</w:t>
      </w:r>
    </w:p>
    <w:p w14:paraId="6CAE0B74" w14:textId="77777777" w:rsidR="000F7377" w:rsidRDefault="000F7377"/>
    <w:p w14:paraId="6BFA537B" w14:textId="77777777" w:rsidR="000F7377" w:rsidRDefault="000F7377">
      <w:r xmlns:w="http://schemas.openxmlformats.org/wordprocessingml/2006/main">
        <w:t xml:space="preserve">2. Die beloftes van God in moeilike tye</w:t>
      </w:r>
    </w:p>
    <w:p w14:paraId="7D6176B6" w14:textId="77777777" w:rsidR="000F7377" w:rsidRDefault="000F7377"/>
    <w:p w14:paraId="1F142D03" w14:textId="77777777" w:rsidR="000F7377" w:rsidRDefault="000F7377">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14:paraId="640FA088" w14:textId="77777777" w:rsidR="000F7377" w:rsidRDefault="000F7377"/>
    <w:p w14:paraId="468E7672" w14:textId="77777777" w:rsidR="000F7377" w:rsidRDefault="000F7377">
      <w:r xmlns:w="http://schemas.openxmlformats.org/wordprocessingml/2006/main">
        <w:t xml:space="preserve">2. Psalm 55:22 - Werp jou las op die Here, en Hy sal jou onderhou; Hy sal nooit toelaat dat die regverdige wankel nie.</w:t>
      </w:r>
    </w:p>
    <w:p w14:paraId="6262C29D" w14:textId="77777777" w:rsidR="000F7377" w:rsidRDefault="000F7377"/>
    <w:p w14:paraId="01D0DAA7" w14:textId="77777777" w:rsidR="000F7377" w:rsidRDefault="000F7377">
      <w:r xmlns:w="http://schemas.openxmlformats.org/wordprocessingml/2006/main">
        <w:t xml:space="preserve">FILIPPENSE 2:20 Want ek het geen eensgesind wat van nature vir julle toestand sal sorg nie.</w:t>
      </w:r>
    </w:p>
    <w:p w14:paraId="4460F56F" w14:textId="77777777" w:rsidR="000F7377" w:rsidRDefault="000F7377"/>
    <w:p w14:paraId="56B48914" w14:textId="77777777" w:rsidR="000F7377" w:rsidRDefault="000F7377">
      <w:r xmlns:w="http://schemas.openxmlformats.org/wordprocessingml/2006/main">
        <w:t xml:space="preserve">Paulus spreek sy begeerte uit om iemand te vind wat net soveel vir die Filippiese kerk sal omgee soos hy.</w:t>
      </w:r>
    </w:p>
    <w:p w14:paraId="66FBA85E" w14:textId="77777777" w:rsidR="000F7377" w:rsidRDefault="000F7377"/>
    <w:p w14:paraId="5F7711C3" w14:textId="77777777" w:rsidR="000F7377" w:rsidRDefault="000F7377">
      <w:r xmlns:w="http://schemas.openxmlformats.org/wordprocessingml/2006/main">
        <w:t xml:space="preserve">1. Die hart van 'n bediende: Leer om vir ander om te gee</w:t>
      </w:r>
    </w:p>
    <w:p w14:paraId="75F14A17" w14:textId="77777777" w:rsidR="000F7377" w:rsidRDefault="000F7377"/>
    <w:p w14:paraId="44B455E8" w14:textId="77777777" w:rsidR="000F7377" w:rsidRDefault="000F7377">
      <w:r xmlns:w="http://schemas.openxmlformats.org/wordprocessingml/2006/main">
        <w:t xml:space="preserve">2. Die uitdaging van outentieke gemeenskap: Om mekaar lief te hê en te dien</w:t>
      </w:r>
    </w:p>
    <w:p w14:paraId="5550815E" w14:textId="77777777" w:rsidR="000F7377" w:rsidRDefault="000F7377"/>
    <w:p w14:paraId="0C7FD60F" w14:textId="77777777" w:rsidR="000F7377" w:rsidRDefault="000F7377">
      <w:r xmlns:w="http://schemas.openxmlformats.org/wordprocessingml/2006/main">
        <w:t xml:space="preserve">1. Joh 13:34-35 - 'n Nuwe gebod gee Ek julle, dat julle mekaar moet liefhê; soos Ek julle liefgehad het, moet julle ook mekaar liefhê.</w:t>
      </w:r>
    </w:p>
    <w:p w14:paraId="1F43A7F0" w14:textId="77777777" w:rsidR="000F7377" w:rsidRDefault="000F7377"/>
    <w:p w14:paraId="018E554B" w14:textId="77777777" w:rsidR="000F7377" w:rsidRDefault="000F7377">
      <w:r xmlns:w="http://schemas.openxmlformats.org/wordprocessingml/2006/main">
        <w:t xml:space="preserve">2. Romeine 12:9-10 - Laat liefde sonder skynheiligheid wees. Verafsku wat boos is. Hou vas aan wat goed is. Wees vriendelik met broederliefde teenoor mekaar, in eerbetoon aan mekaar.</w:t>
      </w:r>
    </w:p>
    <w:p w14:paraId="4C6ACD13" w14:textId="77777777" w:rsidR="000F7377" w:rsidRDefault="000F7377"/>
    <w:p w14:paraId="384A3FE6" w14:textId="77777777" w:rsidR="000F7377" w:rsidRDefault="000F7377">
      <w:r xmlns:w="http://schemas.openxmlformats.org/wordprocessingml/2006/main">
        <w:t xml:space="preserve">Filippense 2:21 Want almal soek hulle eie, nie die dinge wat aan Jesus Christus behoort nie.</w:t>
      </w:r>
    </w:p>
    <w:p w14:paraId="13823260" w14:textId="77777777" w:rsidR="000F7377" w:rsidRDefault="000F7377"/>
    <w:p w14:paraId="04D33BDC" w14:textId="77777777" w:rsidR="000F7377" w:rsidRDefault="000F7377">
      <w:r xmlns:w="http://schemas.openxmlformats.org/wordprocessingml/2006/main">
        <w:t xml:space="preserve">Mense fokus dikwels op wat vir hulle voordelig is in plaas van wat voordelig is vir Jesus Christus.</w:t>
      </w:r>
    </w:p>
    <w:p w14:paraId="36AC1621" w14:textId="77777777" w:rsidR="000F7377" w:rsidRDefault="000F7377"/>
    <w:p w14:paraId="02D9B41A" w14:textId="77777777" w:rsidR="000F7377" w:rsidRDefault="000F7377">
      <w:r xmlns:w="http://schemas.openxmlformats.org/wordprocessingml/2006/main">
        <w:t xml:space="preserve">1. Ons moet altyd onthou om Jesus Christus eerste in ons lewens te stel.</w:t>
      </w:r>
    </w:p>
    <w:p w14:paraId="74DF0130" w14:textId="77777777" w:rsidR="000F7377" w:rsidRDefault="000F7377"/>
    <w:p w14:paraId="2A3D940A" w14:textId="77777777" w:rsidR="000F7377" w:rsidRDefault="000F7377">
      <w:r xmlns:w="http://schemas.openxmlformats.org/wordprocessingml/2006/main">
        <w:t xml:space="preserve">2. Ons moet daarna streef om ander voor onsself te stel.</w:t>
      </w:r>
    </w:p>
    <w:p w14:paraId="176508F2" w14:textId="77777777" w:rsidR="000F7377" w:rsidRDefault="000F7377"/>
    <w:p w14:paraId="1A14E011" w14:textId="77777777" w:rsidR="000F7377" w:rsidRDefault="000F7377">
      <w:r xmlns:w="http://schemas.openxmlformats.org/wordprocessingml/2006/main">
        <w:t xml:space="preserve">1. Matteus 16:24-25 "Toe sê Jesus vir sy dissipels: Elkeen wat my dissipel wil wees, moet homself verloën en sy kruis opneem en My volg. Want elkeen wat sy lewe wil red, sal dit verloor, maar elkeen wat sy lewe verloor. die lewe vir my sal dit vind."</w:t>
      </w:r>
    </w:p>
    <w:p w14:paraId="2DE4AFD6" w14:textId="77777777" w:rsidR="000F7377" w:rsidRDefault="000F7377"/>
    <w:p w14:paraId="393A7F68" w14:textId="77777777" w:rsidR="000F7377" w:rsidRDefault="000F7377">
      <w:r xmlns:w="http://schemas.openxmlformats.org/wordprocessingml/2006/main">
        <w:t xml:space="preserve">2. Galasiërs 2:20 "Ek is saam met Christus gekruisig en ek leef nie meer nie, maar Christus leef in my. Die lewe wat ek nou in die liggaam leef, leef ek deur die geloof in die Seun van God wat my liefgehad en Homself gegee het. vir my."</w:t>
      </w:r>
    </w:p>
    <w:p w14:paraId="14368A62" w14:textId="77777777" w:rsidR="000F7377" w:rsidRDefault="000F7377"/>
    <w:p w14:paraId="0B677DAA" w14:textId="77777777" w:rsidR="000F7377" w:rsidRDefault="000F7377">
      <w:r xmlns:w="http://schemas.openxmlformats.org/wordprocessingml/2006/main">
        <w:t xml:space="preserve">Filippense 2:22 Maar julle ken die bewys van Hom, dat Hy saam met My gedien het in die evangelie soos 'n seun by die vader.</w:t>
      </w:r>
    </w:p>
    <w:p w14:paraId="1C4C8EBE" w14:textId="77777777" w:rsidR="000F7377" w:rsidRDefault="000F7377"/>
    <w:p w14:paraId="400CDA67" w14:textId="77777777" w:rsidR="000F7377" w:rsidRDefault="000F7377">
      <w:r xmlns:w="http://schemas.openxmlformats.org/wordprocessingml/2006/main">
        <w:t xml:space="preserve">Paulus praat van Timoteus se toewyding aan die evangelie en prys hom vir sy diens saam met hom.</w:t>
      </w:r>
    </w:p>
    <w:p w14:paraId="482370EB" w14:textId="77777777" w:rsidR="000F7377" w:rsidRDefault="000F7377"/>
    <w:p w14:paraId="12AFB680" w14:textId="77777777" w:rsidR="000F7377" w:rsidRDefault="000F7377">
      <w:r xmlns:w="http://schemas.openxmlformats.org/wordprocessingml/2006/main">
        <w:t xml:space="preserve">1. Die verbintenis van Timoteus: 'n Voorbeeld vir ons almal</w:t>
      </w:r>
    </w:p>
    <w:p w14:paraId="79F8F8C8" w14:textId="77777777" w:rsidR="000F7377" w:rsidRDefault="000F7377"/>
    <w:p w14:paraId="5F6CF7E8" w14:textId="77777777" w:rsidR="000F7377" w:rsidRDefault="000F7377">
      <w:r xmlns:w="http://schemas.openxmlformats.org/wordprocessingml/2006/main">
        <w:t xml:space="preserve">2. Dien saam: 'n Grondslag van die Evangelie</w:t>
      </w:r>
    </w:p>
    <w:p w14:paraId="726F64CE" w14:textId="77777777" w:rsidR="000F7377" w:rsidRDefault="000F7377"/>
    <w:p w14:paraId="367B37C2" w14:textId="77777777" w:rsidR="000F7377" w:rsidRDefault="000F7377">
      <w:r xmlns:w="http://schemas.openxmlformats.org/wordprocessingml/2006/main">
        <w:t xml:space="preserve">1. 2 Korintiërs 5:14-15 - Want die liefde van Christus beheer ons, omdat ons dit tot die slotsom gekom het: dat een vir almal gesterf het, daarom het almal gesterwe; en Hy het vir almal gesterf, sodat die wat lewe, nie meer vir hulleself sou lewe nie, maar vir Hom wat om hulle ontwil gesterwe en opgewek is.</w:t>
      </w:r>
    </w:p>
    <w:p w14:paraId="3016F04F" w14:textId="77777777" w:rsidR="000F7377" w:rsidRDefault="000F7377"/>
    <w:p w14:paraId="7B0DD093" w14:textId="77777777" w:rsidR="000F7377" w:rsidRDefault="000F7377">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14:paraId="5C079B5A" w14:textId="77777777" w:rsidR="000F7377" w:rsidRDefault="000F7377"/>
    <w:p w14:paraId="2ADFA097" w14:textId="77777777" w:rsidR="000F7377" w:rsidRDefault="000F7377">
      <w:r xmlns:w="http://schemas.openxmlformats.org/wordprocessingml/2006/main">
        <w:t xml:space="preserve">FILIPPENSE 2:23 Daarom hoop ek om Hom gou te stuur, sodra ek kan sien hoe dit met my gaan.</w:t>
      </w:r>
    </w:p>
    <w:p w14:paraId="602092FA" w14:textId="77777777" w:rsidR="000F7377" w:rsidRDefault="000F7377"/>
    <w:p w14:paraId="5CB35DA8" w14:textId="77777777" w:rsidR="000F7377" w:rsidRDefault="000F7377">
      <w:r xmlns:w="http://schemas.openxmlformats.org/wordprocessingml/2006/main">
        <w:t xml:space="preserve">Paulus stuur Timoteus na die Filippense, en sal op grond van sy eie omstandighede besluit wanneer om dit te doen.</w:t>
      </w:r>
    </w:p>
    <w:p w14:paraId="681CD1E4" w14:textId="77777777" w:rsidR="000F7377" w:rsidRDefault="000F7377"/>
    <w:p w14:paraId="34AD0C31" w14:textId="77777777" w:rsidR="000F7377" w:rsidRDefault="000F7377">
      <w:r xmlns:w="http://schemas.openxmlformats.org/wordprocessingml/2006/main">
        <w:t xml:space="preserve">1. "Die belangrikheid van geduld wanneer ons op God se tydsberekening wag"</w:t>
      </w:r>
    </w:p>
    <w:p w14:paraId="6DB99102" w14:textId="77777777" w:rsidR="000F7377" w:rsidRDefault="000F7377"/>
    <w:p w14:paraId="02FCF86F" w14:textId="77777777" w:rsidR="000F7377" w:rsidRDefault="000F7377">
      <w:r xmlns:w="http://schemas.openxmlformats.org/wordprocessingml/2006/main">
        <w:t xml:space="preserve">2. "Die offer om ander te dien"</w:t>
      </w:r>
    </w:p>
    <w:p w14:paraId="3DD373CB" w14:textId="77777777" w:rsidR="000F7377" w:rsidRDefault="000F7377"/>
    <w:p w14:paraId="740E18CC" w14:textId="77777777" w:rsidR="000F7377" w:rsidRDefault="000F7377">
      <w:r xmlns:w="http://schemas.openxmlformats.org/wordprocessingml/2006/main">
        <w:t xml:space="preserve">1. Jesaja 40:31 - "Maar die wat op die HERE wag, kry nuwe krag; hulle vaar op met vleuels soos die arende; hulle hardloop en word nie moeg nie, en hulle wandel en word nie mat nie."</w:t>
      </w:r>
    </w:p>
    <w:p w14:paraId="5BDA4A16" w14:textId="77777777" w:rsidR="000F7377" w:rsidRDefault="000F7377"/>
    <w:p w14:paraId="6059111F" w14:textId="77777777" w:rsidR="000F7377" w:rsidRDefault="000F7377">
      <w:r xmlns:w="http://schemas.openxmlformats.org/wordprocessingml/2006/main">
        <w:t xml:space="preserve">2. Galasiërs 6:2 - "Dra mekaar se laste en vervul so die wet van Christus."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Filippense 2:24 Maar ek vertrou op die Here dat ek self ook gou sal kom.</w:t>
      </w:r>
    </w:p>
    <w:p w14:paraId="4F8EA3E7" w14:textId="77777777" w:rsidR="000F7377" w:rsidRDefault="000F7377"/>
    <w:p w14:paraId="2E32B859" w14:textId="77777777" w:rsidR="000F7377" w:rsidRDefault="000F7377">
      <w:r xmlns:w="http://schemas.openxmlformats.org/wordprocessingml/2006/main">
        <w:t xml:space="preserve">Paulus spreek sy vertroue in die Here uit en glo dat hy binnekort by die Filippense sal kom aansluit.</w:t>
      </w:r>
    </w:p>
    <w:p w14:paraId="6AD70998" w14:textId="77777777" w:rsidR="000F7377" w:rsidRDefault="000F7377"/>
    <w:p w14:paraId="5697EF33" w14:textId="77777777" w:rsidR="000F7377" w:rsidRDefault="000F7377">
      <w:r xmlns:w="http://schemas.openxmlformats.org/wordprocessingml/2006/main">
        <w:t xml:space="preserve">1. God se getrouheid en ons vertroue in Hom</w:t>
      </w:r>
    </w:p>
    <w:p w14:paraId="1DC04F6C" w14:textId="77777777" w:rsidR="000F7377" w:rsidRDefault="000F7377"/>
    <w:p w14:paraId="75B3982E" w14:textId="77777777" w:rsidR="000F7377" w:rsidRDefault="000F7377">
      <w:r xmlns:w="http://schemas.openxmlformats.org/wordprocessingml/2006/main">
        <w:t xml:space="preserve">2. God se tydsberekening en ons geduld</w:t>
      </w:r>
    </w:p>
    <w:p w14:paraId="05E21486" w14:textId="77777777" w:rsidR="000F7377" w:rsidRDefault="000F7377"/>
    <w:p w14:paraId="4D3A1D3D" w14:textId="77777777" w:rsidR="000F7377" w:rsidRDefault="000F7377">
      <w:r xmlns:w="http://schemas.openxmlformats.org/wordprocessingml/2006/main">
        <w:t xml:space="preserve">1. Romeine 15:13 - "Mag die God van hoop julle vervul met alle blydskap en vrede wanneer julle op Hom vertrou, sodat julle oorvloedig kan wees van hoop deur die krag van die Heilige Gees."</w:t>
      </w:r>
    </w:p>
    <w:p w14:paraId="49808EB7" w14:textId="77777777" w:rsidR="000F7377" w:rsidRDefault="000F7377"/>
    <w:p w14:paraId="63EFEF59" w14:textId="77777777" w:rsidR="000F7377" w:rsidRDefault="000F7377">
      <w:r xmlns:w="http://schemas.openxmlformats.org/wordprocessingml/2006/main">
        <w:t xml:space="preserve">2. Jesaja 40:31 - "Maar die wat op die Here wag, kry nuwe krag; hulle vaar op met vleuels soos die arende; hulle hardloop en word nie moeg nie; hulle loop en word nie mat nie."</w:t>
      </w:r>
    </w:p>
    <w:p w14:paraId="06BE269E" w14:textId="77777777" w:rsidR="000F7377" w:rsidRDefault="000F7377"/>
    <w:p w14:paraId="47DC237C" w14:textId="77777777" w:rsidR="000F7377" w:rsidRDefault="000F7377">
      <w:r xmlns:w="http://schemas.openxmlformats.org/wordprocessingml/2006/main">
        <w:t xml:space="preserve">FILIPPENSE 2:25 Maar ek het dit nodig geag om Epafroditus, my broer, en metgesel in die barensnood en medesoldate na julle te stuur, maar julle boodskapper en hy wat aan my behoeftes gedien het.</w:t>
      </w:r>
    </w:p>
    <w:p w14:paraId="634A2CB4" w14:textId="77777777" w:rsidR="000F7377" w:rsidRDefault="000F7377"/>
    <w:p w14:paraId="2FA1DB5F" w14:textId="77777777" w:rsidR="000F7377" w:rsidRDefault="000F7377">
      <w:r xmlns:w="http://schemas.openxmlformats.org/wordprocessingml/2006/main">
        <w:t xml:space="preserve">Paulus het Epafroditus na die Filippense gestuur as 'n verteenwoordiger, broer en medewerker om in hulle bediening te help.</w:t>
      </w:r>
    </w:p>
    <w:p w14:paraId="6F698727" w14:textId="77777777" w:rsidR="000F7377" w:rsidRDefault="000F7377"/>
    <w:p w14:paraId="3E72D37C" w14:textId="77777777" w:rsidR="000F7377" w:rsidRDefault="000F7377">
      <w:r xmlns:w="http://schemas.openxmlformats.org/wordprocessingml/2006/main">
        <w:t xml:space="preserve">1. Die belangrikheid van eenheid in bediening</w:t>
      </w:r>
    </w:p>
    <w:p w14:paraId="562820AD" w14:textId="77777777" w:rsidR="000F7377" w:rsidRDefault="000F7377"/>
    <w:p w14:paraId="5C7A6483" w14:textId="77777777" w:rsidR="000F7377" w:rsidRDefault="000F7377">
      <w:r xmlns:w="http://schemas.openxmlformats.org/wordprocessingml/2006/main">
        <w:t xml:space="preserve">2. Erkenning van God se gawe van medewerkers</w:t>
      </w:r>
    </w:p>
    <w:p w14:paraId="5E6EE35C" w14:textId="77777777" w:rsidR="000F7377" w:rsidRDefault="000F7377"/>
    <w:p w14:paraId="5F151E3B" w14:textId="77777777" w:rsidR="000F7377" w:rsidRDefault="000F7377">
      <w:r xmlns:w="http://schemas.openxmlformats.org/wordprocessingml/2006/main">
        <w:t xml:space="preserve">1. Johannes 15:12-13 - "Dit is my gebod, dat julle mekaar moet liefhê soos Ek julle liefgehad het. Niemand het groter liefde as dit nie, dat iemand sy lewe vir sy vriende aflê."</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12:4-5 - "Want soos ons baie lede in een liggaam het en nie almal dieselfde amp het nie, so is ons, wat baie is, een liggaam in Christus en elkeen van mekaar lede."</w:t>
      </w:r>
    </w:p>
    <w:p w14:paraId="2620B1A8" w14:textId="77777777" w:rsidR="000F7377" w:rsidRDefault="000F7377"/>
    <w:p w14:paraId="4F4C4AF4" w14:textId="77777777" w:rsidR="000F7377" w:rsidRDefault="000F7377">
      <w:r xmlns:w="http://schemas.openxmlformats.org/wordprocessingml/2006/main">
        <w:t xml:space="preserve">Filippense 2:26 Want hy het na julle almal verlang en was vol bedroefdheid, omdat julle gehoor het dat hy siek was.</w:t>
      </w:r>
    </w:p>
    <w:p w14:paraId="3CE45313" w14:textId="77777777" w:rsidR="000F7377" w:rsidRDefault="000F7377"/>
    <w:p w14:paraId="1E53D0FA" w14:textId="77777777" w:rsidR="000F7377" w:rsidRDefault="000F7377">
      <w:r xmlns:w="http://schemas.openxmlformats.org/wordprocessingml/2006/main">
        <w:t xml:space="preserve">Paulus spreek sy diep geneentheid en besorgdheid oor die Filippense uit, aangesien hy vol swaarkry was omdat hy van hulle siekte gehoor het.</w:t>
      </w:r>
    </w:p>
    <w:p w14:paraId="1084CED4" w14:textId="77777777" w:rsidR="000F7377" w:rsidRDefault="000F7377"/>
    <w:p w14:paraId="51FF63D8" w14:textId="77777777" w:rsidR="000F7377" w:rsidRDefault="000F7377">
      <w:r xmlns:w="http://schemas.openxmlformats.org/wordprocessingml/2006/main">
        <w:t xml:space="preserve">1. Leer om lief te hê met 'n Paulus-agtige liefde</w:t>
      </w:r>
    </w:p>
    <w:p w14:paraId="4DA64496" w14:textId="77777777" w:rsidR="000F7377" w:rsidRDefault="000F7377"/>
    <w:p w14:paraId="7EA216A4" w14:textId="77777777" w:rsidR="000F7377" w:rsidRDefault="000F7377">
      <w:r xmlns:w="http://schemas.openxmlformats.org/wordprocessingml/2006/main">
        <w:t xml:space="preserve">2. Betoon sorg en besorgdheid vir ander</w:t>
      </w:r>
    </w:p>
    <w:p w14:paraId="2B4B7DDA" w14:textId="77777777" w:rsidR="000F7377" w:rsidRDefault="000F7377"/>
    <w:p w14:paraId="0A27D9CF" w14:textId="77777777" w:rsidR="000F7377" w:rsidRDefault="000F7377">
      <w:r xmlns:w="http://schemas.openxmlformats.org/wordprocessingml/2006/main">
        <w:t xml:space="preserve">1. Romeine 12:15 - Wees bly saam met die wat bly is, huil saam met die wat ween.</w:t>
      </w:r>
    </w:p>
    <w:p w14:paraId="35DB83DC" w14:textId="77777777" w:rsidR="000F7377" w:rsidRDefault="000F7377"/>
    <w:p w14:paraId="415E6876" w14:textId="77777777" w:rsidR="000F7377" w:rsidRDefault="000F7377">
      <w:r xmlns:w="http://schemas.openxmlformats.org/wordprocessingml/2006/main">
        <w:t xml:space="preserve">2. 1 Joh 4:7 - Geliefdes, laat ons mekaar liefhê, want liefde is van God; en elkeen wat liefhet, is uit God gebore en ken God.</w:t>
      </w:r>
    </w:p>
    <w:p w14:paraId="5DDA5307" w14:textId="77777777" w:rsidR="000F7377" w:rsidRDefault="000F7377"/>
    <w:p w14:paraId="1BB01D6B" w14:textId="77777777" w:rsidR="000F7377" w:rsidRDefault="000F7377">
      <w:r xmlns:w="http://schemas.openxmlformats.org/wordprocessingml/2006/main">
        <w:t xml:space="preserve">Filippense 2:27 Want hy was siek tot die dood toe, maar God het hom genadig; en nie alleen op hom nie, maar ook op my, sodat ek nie droefheid op droefheid sou hê nie.</w:t>
      </w:r>
    </w:p>
    <w:p w14:paraId="4E655E99" w14:textId="77777777" w:rsidR="000F7377" w:rsidRDefault="000F7377"/>
    <w:p w14:paraId="21EAED6C" w14:textId="77777777" w:rsidR="000F7377" w:rsidRDefault="000F7377">
      <w:r xmlns:w="http://schemas.openxmlformats.org/wordprocessingml/2006/main">
        <w:t xml:space="preserve">Paulus vertel hoe God hom en die siek man ontferm het en hulle albei gespaar het om droefheid op droefheid te trotseer.</w:t>
      </w:r>
    </w:p>
    <w:p w14:paraId="4CA319E8" w14:textId="77777777" w:rsidR="000F7377" w:rsidRDefault="000F7377"/>
    <w:p w14:paraId="2825B2AC" w14:textId="77777777" w:rsidR="000F7377" w:rsidRDefault="000F7377">
      <w:r xmlns:w="http://schemas.openxmlformats.org/wordprocessingml/2006/main">
        <w:t xml:space="preserve">1. Die Deernis van God</w:t>
      </w:r>
    </w:p>
    <w:p w14:paraId="49443EB6" w14:textId="77777777" w:rsidR="000F7377" w:rsidRDefault="000F7377"/>
    <w:p w14:paraId="5A2697DE" w14:textId="77777777" w:rsidR="000F7377" w:rsidRDefault="000F7377">
      <w:r xmlns:w="http://schemas.openxmlformats.org/wordprocessingml/2006/main">
        <w:t xml:space="preserve">2. Die genade van God op onverwagte maniere</w:t>
      </w:r>
    </w:p>
    <w:p w14:paraId="159D11FE" w14:textId="77777777" w:rsidR="000F7377" w:rsidRDefault="000F7377"/>
    <w:p w14:paraId="45C7F7CB" w14:textId="77777777" w:rsidR="000F7377" w:rsidRDefault="000F7377">
      <w:r xmlns:w="http://schemas.openxmlformats.org/wordprocessingml/2006/main">
        <w:t xml:space="preserve">1. Matteus 9:36 – Toe Jesus die skare sien, het Hy innig jammer gekry, want hulle was geteister en hulpeloos soos skape sonder 'n herder.</w:t>
      </w:r>
    </w:p>
    <w:p w14:paraId="2379FB44" w14:textId="77777777" w:rsidR="000F7377" w:rsidRDefault="000F7377"/>
    <w:p w14:paraId="19A93559" w14:textId="77777777" w:rsidR="000F7377" w:rsidRDefault="000F7377">
      <w:r xmlns:w="http://schemas.openxmlformats.org/wordprocessingml/2006/main">
        <w:t xml:space="preserve">2. Psalm 103:8 – Barmhartig en genadig is die Here, lankmoedig, vol liefde.</w:t>
      </w:r>
    </w:p>
    <w:p w14:paraId="0B70626A" w14:textId="77777777" w:rsidR="000F7377" w:rsidRDefault="000F7377"/>
    <w:p w14:paraId="717C3021" w14:textId="77777777" w:rsidR="000F7377" w:rsidRDefault="000F7377">
      <w:r xmlns:w="http://schemas.openxmlformats.org/wordprocessingml/2006/main">
        <w:t xml:space="preserve">FILIPPENSE 2:28 Ek het hom dan des te versigtiger gestuur, sodat, wanneer julle hom weer sien, julle bly kan wees en ek minder bedroef kan wees.</w:t>
      </w:r>
    </w:p>
    <w:p w14:paraId="444F67F6" w14:textId="77777777" w:rsidR="000F7377" w:rsidRDefault="000F7377"/>
    <w:p w14:paraId="35541984" w14:textId="77777777" w:rsidR="000F7377" w:rsidRDefault="000F7377">
      <w:r xmlns:w="http://schemas.openxmlformats.org/wordprocessingml/2006/main">
        <w:t xml:space="preserve">Paulus stuur Timoteus met groot sorg weg, sodat die mense van Filippi bly kan wees wanneer hulle hom weer sien en Paulus minder bedroef sal wees.</w:t>
      </w:r>
    </w:p>
    <w:p w14:paraId="7663ABED" w14:textId="77777777" w:rsidR="000F7377" w:rsidRDefault="000F7377"/>
    <w:p w14:paraId="68C78E2B" w14:textId="77777777" w:rsidR="000F7377" w:rsidRDefault="000F7377">
      <w:r xmlns:w="http://schemas.openxmlformats.org/wordprocessingml/2006/main">
        <w:t xml:space="preserve">1. "Die vreugde van reünies"</w:t>
      </w:r>
    </w:p>
    <w:p w14:paraId="4AA5F730" w14:textId="77777777" w:rsidR="000F7377" w:rsidRDefault="000F7377"/>
    <w:p w14:paraId="5C08D808" w14:textId="77777777" w:rsidR="000F7377" w:rsidRDefault="000F7377">
      <w:r xmlns:w="http://schemas.openxmlformats.org/wordprocessingml/2006/main">
        <w:t xml:space="preserve">2. "Die krag van aanmoediging"</w:t>
      </w:r>
    </w:p>
    <w:p w14:paraId="5A54A4D0" w14:textId="77777777" w:rsidR="000F7377" w:rsidRDefault="000F7377"/>
    <w:p w14:paraId="7C43ADB4" w14:textId="77777777" w:rsidR="000F7377" w:rsidRDefault="000F7377">
      <w:r xmlns:w="http://schemas.openxmlformats.org/wordprocessingml/2006/main">
        <w:t xml:space="preserve">1. Psalm 30:5: "Want sy toorn is net vir 'n oomblik, en sy guns is vir 'n leeftyd. Die geween kan die nag aanhou, maar vreugde kom saam met die môre."</w:t>
      </w:r>
    </w:p>
    <w:p w14:paraId="4B6BD30B" w14:textId="77777777" w:rsidR="000F7377" w:rsidRDefault="000F7377"/>
    <w:p w14:paraId="028C2232" w14:textId="77777777" w:rsidR="000F7377" w:rsidRDefault="000F7377">
      <w:r xmlns:w="http://schemas.openxmlformats.org/wordprocessingml/2006/main">
        <w:t xml:space="preserve">2. Romeine 12:15: "Wees bly saam met die wat bly is, ween saam met die wat ween."</w:t>
      </w:r>
    </w:p>
    <w:p w14:paraId="5508796E" w14:textId="77777777" w:rsidR="000F7377" w:rsidRDefault="000F7377"/>
    <w:p w14:paraId="412763AE" w14:textId="77777777" w:rsidR="000F7377" w:rsidRDefault="000F7377">
      <w:r xmlns:w="http://schemas.openxmlformats.org/wordprocessingml/2006/main">
        <w:t xml:space="preserve">Filippense 2:29 Ontvang hom dan in die Here met alle blydskap; en hou sulke in reputasie:</w:t>
      </w:r>
    </w:p>
    <w:p w14:paraId="1F27D837" w14:textId="77777777" w:rsidR="000F7377" w:rsidRDefault="000F7377"/>
    <w:p w14:paraId="569E6CD4" w14:textId="77777777" w:rsidR="000F7377" w:rsidRDefault="000F7377">
      <w:r xmlns:w="http://schemas.openxmlformats.org/wordprocessingml/2006/main">
        <w:t xml:space="preserve">Die gedeelte moedig gelowiges aan om diegene wat die Here dien met entoesiasme in hul gemeenskap te verwelkom en met respek te behandel.</w:t>
      </w:r>
    </w:p>
    <w:p w14:paraId="16C1D95C" w14:textId="77777777" w:rsidR="000F7377" w:rsidRDefault="000F7377"/>
    <w:p w14:paraId="25BC57D2" w14:textId="77777777" w:rsidR="000F7377" w:rsidRDefault="000F7377">
      <w:r xmlns:w="http://schemas.openxmlformats.org/wordprocessingml/2006/main">
        <w:t xml:space="preserve">1. Verwelkom die Dienaar: Vier die Gelowiges</w:t>
      </w:r>
    </w:p>
    <w:p w14:paraId="4581CC03" w14:textId="77777777" w:rsidR="000F7377" w:rsidRDefault="000F7377"/>
    <w:p w14:paraId="1F7C55D3" w14:textId="77777777" w:rsidR="000F7377" w:rsidRDefault="000F7377">
      <w:r xmlns:w="http://schemas.openxmlformats.org/wordprocessingml/2006/main">
        <w:t xml:space="preserve">2. Eer en respek: Die sleutel tot gemeenskap</w:t>
      </w:r>
    </w:p>
    <w:p w14:paraId="7FF5451B" w14:textId="77777777" w:rsidR="000F7377" w:rsidRDefault="000F7377"/>
    <w:p w14:paraId="7F692B9E" w14:textId="77777777" w:rsidR="000F7377" w:rsidRDefault="000F7377">
      <w:r xmlns:w="http://schemas.openxmlformats.org/wordprocessingml/2006/main">
        <w:t xml:space="preserve">1. Romeine 16:2 - "dat julle haar in die Here ontvang soos dit die heiliges betaam, en haar bystaan in alles wat sy van julle nodig het, want sy was 'n hulp van baie en ook van myself."</w:t>
      </w:r>
    </w:p>
    <w:p w14:paraId="00BB54B2" w14:textId="77777777" w:rsidR="000F7377" w:rsidRDefault="000F7377"/>
    <w:p w14:paraId="2DACF3BA" w14:textId="77777777" w:rsidR="000F7377" w:rsidRDefault="000F7377">
      <w:r xmlns:w="http://schemas.openxmlformats.org/wordprocessingml/2006/main">
        <w:t xml:space="preserve">2. Spreuke 16:7 - "Wanneer 'n mens se weë die HERE behaag, laat Hy selfs sy vyande met hom vrede hê."</w:t>
      </w:r>
    </w:p>
    <w:p w14:paraId="5F0EEFDA" w14:textId="77777777" w:rsidR="000F7377" w:rsidRDefault="000F7377"/>
    <w:p w14:paraId="5B1455E6" w14:textId="77777777" w:rsidR="000F7377" w:rsidRDefault="000F7377">
      <w:r xmlns:w="http://schemas.openxmlformats.org/wordprocessingml/2006/main">
        <w:t xml:space="preserve">FILIPPENSE 2:30 Omdat Hy vir die werk van Christus naby die dood was, nie op sy lewe nie, om in julle gebrek aan diens aan my te voorsien.</w:t>
      </w:r>
    </w:p>
    <w:p w14:paraId="363036AA" w14:textId="77777777" w:rsidR="000F7377" w:rsidRDefault="000F7377"/>
    <w:p w14:paraId="72ADF6FD" w14:textId="77777777" w:rsidR="000F7377" w:rsidRDefault="000F7377">
      <w:r xmlns:w="http://schemas.openxmlformats.org/wordprocessingml/2006/main">
        <w:t xml:space="preserve">Paulus het Epafroditus geprys omdat hy sy lewe in gevaar gestel het om sy diens aan die kerk te vervul.</w:t>
      </w:r>
    </w:p>
    <w:p w14:paraId="16E942F2" w14:textId="77777777" w:rsidR="000F7377" w:rsidRDefault="000F7377"/>
    <w:p w14:paraId="0DB9FB49" w14:textId="77777777" w:rsidR="000F7377" w:rsidRDefault="000F7377">
      <w:r xmlns:w="http://schemas.openxmlformats.org/wordprocessingml/2006/main">
        <w:t xml:space="preserve">1: Ons moet altyd gereed wees om ons lewe af te lê vir diens van die kerk.</w:t>
      </w:r>
    </w:p>
    <w:p w14:paraId="32E9C9EE" w14:textId="77777777" w:rsidR="000F7377" w:rsidRDefault="000F7377"/>
    <w:p w14:paraId="4DF481F5" w14:textId="77777777" w:rsidR="000F7377" w:rsidRDefault="000F7377">
      <w:r xmlns:w="http://schemas.openxmlformats.org/wordprocessingml/2006/main">
        <w:t xml:space="preserve">2: Ons moet nooit die kerk as vanselfsprekend aanvaar nie, maar altyd bereid wees om van onsself aan sy missie te gee.</w:t>
      </w:r>
    </w:p>
    <w:p w14:paraId="382A6D52" w14:textId="77777777" w:rsidR="000F7377" w:rsidRDefault="000F7377"/>
    <w:p w14:paraId="4EB0AA0C" w14:textId="77777777" w:rsidR="000F7377" w:rsidRDefault="000F7377">
      <w:r xmlns:w="http://schemas.openxmlformats.org/wordprocessingml/2006/main">
        <w:t xml:space="preserve">1: Johannes 15:13 - "Groter liefde het niemand as dit nie: om sy lewe vir sy vriende af te lê."</w:t>
      </w:r>
    </w:p>
    <w:p w14:paraId="6A785E3B" w14:textId="77777777" w:rsidR="000F7377" w:rsidRDefault="000F7377"/>
    <w:p w14:paraId="26C3EF67" w14:textId="77777777" w:rsidR="000F7377" w:rsidRDefault="000F7377">
      <w:r xmlns:w="http://schemas.openxmlformats.org/wordprocessingml/2006/main">
        <w:t xml:space="preserve">2:1 Joh 3:16 – “So weet ons wat liefde is: Jesus Christus het sy lewe vir ons afgelê. En ons behoort ons lewe vir ons broers en susters af te lê.”</w:t>
      </w:r>
    </w:p>
    <w:p w14:paraId="45C40075" w14:textId="77777777" w:rsidR="000F7377" w:rsidRDefault="000F7377"/>
    <w:p w14:paraId="0653928E" w14:textId="77777777" w:rsidR="000F7377" w:rsidRDefault="000F7377">
      <w:r xmlns:w="http://schemas.openxmlformats.org/wordprocessingml/2006/main">
        <w:t xml:space="preserve">Filippense 3 is die derde hoofstuk van die brief van Paulus aan die Filippense. In hierdie hoofstuk bespreek Paulus sy eie geestelike reis, waarsku teen valse leringe en moedig gelowiges aan om voort te gaan na die doel om Christus te ken.</w:t>
      </w:r>
    </w:p>
    <w:p w14:paraId="4F2A0A4E" w14:textId="77777777" w:rsidR="000F7377" w:rsidRDefault="000F7377"/>
    <w:p w14:paraId="1ADA3F6F" w14:textId="77777777" w:rsidR="000F7377" w:rsidRDefault="000F7377">
      <w:r xmlns:w="http://schemas.openxmlformats.org/wordprocessingml/2006/main">
        <w:t xml:space="preserve">1ste Paragraaf: Paulus begin deur gelowiges te waarsku om te pasop vir valse leraars wat op eksterne godsdiensgebruike staatmaak (Filippense 3:1-6). Hy beklemtoon dat ware besnydenis 'n hartsaak is en nie bloot 'n uiterlike ritueel nie. Paulus deel sy eie agtergrond as 'n toegewyde Jood, en beklemtoon sy indrukwekkende godsdienstige geloofsbriewe. Hy beskou al daardie prestasies egter as verlies in vergelyking met om Christus te ken.</w:t>
      </w:r>
    </w:p>
    <w:p w14:paraId="41C04AC8" w14:textId="77777777" w:rsidR="000F7377" w:rsidRDefault="000F7377"/>
    <w:p w14:paraId="0901C31C" w14:textId="77777777" w:rsidR="000F7377" w:rsidRDefault="000F7377">
      <w:r xmlns:w="http://schemas.openxmlformats.org/wordprocessingml/2006/main">
        <w:t xml:space="preserve">2de Paragraaf: Paulus verduidelik dat hy alles as verlies beskou ter wille van Christus ken en in Hom gevind word (Filippense 3:7-11). Hy begeer om in Christus gevind te word met 'n geregtigheid wat deur geloof kom eerder as deur werke van die wet. Paulus spreek sy verlange uit om Christus intiem te leer ken – om in sy lyding te deel en in sy dood soos Hy te word sodat hy opstanding uit die dood kan verkry.</w:t>
      </w:r>
    </w:p>
    <w:p w14:paraId="23A6C498" w14:textId="77777777" w:rsidR="000F7377" w:rsidRDefault="000F7377"/>
    <w:p w14:paraId="4FD0B044" w14:textId="77777777" w:rsidR="000F7377" w:rsidRDefault="000F7377">
      <w:r xmlns:w="http://schemas.openxmlformats.org/wordprocessingml/2006/main">
        <w:t xml:space="preserve">3de Paragraaf: Die hoofstuk word afgesluit met vermanings vir gelowiges om voort te gaan na volwassenheid in hul geloof (Filippense 3:12-21). Paulus erken dat hy nog nie volmaaktheid bereik het nie, maar gaan voort om vorentoe te beweeg. Hy moedig gelowiges aan om te vergeet wat agter is en vorentoe te streef na wat voor is – die hemelse roeping in Christus Jesus. Hy waarsku teen diegene wat as vyande van die kruis lewe, maar verseker hulle dat hulle burgerskap in die hemel is, en gretig wag op hul Verlosser se wederkoms.</w:t>
      </w:r>
    </w:p>
    <w:p w14:paraId="140711A0" w14:textId="77777777" w:rsidR="000F7377" w:rsidRDefault="000F7377"/>
    <w:p w14:paraId="6E3BD055" w14:textId="77777777" w:rsidR="000F7377" w:rsidRDefault="000F7377">
      <w:r xmlns:w="http://schemas.openxmlformats.org/wordprocessingml/2006/main">
        <w:t xml:space="preserve">Ter opsomming,</w:t>
      </w:r>
    </w:p>
    <w:p w14:paraId="07B44957" w14:textId="77777777" w:rsidR="000F7377" w:rsidRDefault="000F7377">
      <w:r xmlns:w="http://schemas.openxmlformats.org/wordprocessingml/2006/main">
        <w:t xml:space="preserve">Hoofstuk drie van Filippense beklemtoon die belangrikheid van ware geestelike transformasie eerder as om op eksterne godsdienstige praktyke of prestasies staat te maak.</w:t>
      </w:r>
    </w:p>
    <w:p w14:paraId="2A6E36D8" w14:textId="77777777" w:rsidR="000F7377" w:rsidRDefault="000F7377">
      <w:r xmlns:w="http://schemas.openxmlformats.org/wordprocessingml/2006/main">
        <w:t xml:space="preserve">Paulus deel sy persoonlike reis en beskou al sy godsdienstige geloofsbriewe as verlies in vergelyking met om Christus intiem deur geloof te ken.</w:t>
      </w:r>
    </w:p>
    <w:p w14:paraId="613AC4B3" w14:textId="77777777" w:rsidR="000F7377" w:rsidRDefault="000F7377">
      <w:r xmlns:w="http://schemas.openxmlformats.org/wordprocessingml/2006/main">
        <w:t xml:space="preserve">Hy moedig gelowiges aan om voort te gaan na volwassenheid, om vorige prestasies of mislukkings te vergeet en vorentoe te streef na hul hemelse roeping in Christus Jesus. Die hoofstuk waarsku teen valse leringe en beklemtoon die uiteindelike burgerskap van gelowiges in die hemel, wat gretig op die wederkoms van hul Verlosser wag.</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Filippense 3:1 Ten slotte, my broeders, wees bly in die Here. Om dieselfde dinge aan jou te skryf, is vir my weliswaar nie swaar nie, maar vir jou is dit veilig.</w:t>
      </w:r>
    </w:p>
    <w:p w14:paraId="71515A7A" w14:textId="77777777" w:rsidR="000F7377" w:rsidRDefault="000F7377"/>
    <w:p w14:paraId="5908F520" w14:textId="77777777" w:rsidR="000F7377" w:rsidRDefault="000F7377">
      <w:r xmlns:w="http://schemas.openxmlformats.org/wordprocessingml/2006/main">
        <w:t xml:space="preserve">Wees bly in die Here!</w:t>
      </w:r>
    </w:p>
    <w:p w14:paraId="47B0C1BD" w14:textId="77777777" w:rsidR="000F7377" w:rsidRDefault="000F7377"/>
    <w:p w14:paraId="630545D3" w14:textId="77777777" w:rsidR="000F7377" w:rsidRDefault="000F7377">
      <w:r xmlns:w="http://schemas.openxmlformats.org/wordprocessingml/2006/main">
        <w:t xml:space="preserve">1: Kom ons leer om vreugde in die Here te vind, ongeag die omstandighede waarmee ons te kampe het.</w:t>
      </w:r>
    </w:p>
    <w:p w14:paraId="5C54AB82" w14:textId="77777777" w:rsidR="000F7377" w:rsidRDefault="000F7377"/>
    <w:p w14:paraId="37447DBB" w14:textId="77777777" w:rsidR="000F7377" w:rsidRDefault="000F7377">
      <w:r xmlns:w="http://schemas.openxmlformats.org/wordprocessingml/2006/main">
        <w:t xml:space="preserve">2: Laat ons op die Here kyk, dat Hy ons vertroosting en krag kan gee in ons tye van nood.</w:t>
      </w:r>
    </w:p>
    <w:p w14:paraId="5998512A" w14:textId="77777777" w:rsidR="000F7377" w:rsidRDefault="000F7377"/>
    <w:p w14:paraId="436E971E" w14:textId="77777777" w:rsidR="000F7377" w:rsidRDefault="000F7377">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04A83218" w14:textId="77777777" w:rsidR="000F7377" w:rsidRDefault="000F7377"/>
    <w:p w14:paraId="43966E2D" w14:textId="77777777" w:rsidR="000F7377" w:rsidRDefault="000F7377">
      <w:r xmlns:w="http://schemas.openxmlformats.org/wordprocessingml/2006/main">
        <w:t xml:space="preserve">2: Habakuk 3:17-18 - Al sal die vyeboom nie blom nie, en daar sal geen vrugte aan die wingerde wees nie; die arbeid van die olyf sal ophou, en die lande sal geen vleis oplewer nie; die skape sal uit die kraal uitgeroei word, en daar sal geen beeste in die stalle wees nie;</w:t>
      </w:r>
    </w:p>
    <w:p w14:paraId="7D0D9BAC" w14:textId="77777777" w:rsidR="000F7377" w:rsidRDefault="000F7377"/>
    <w:p w14:paraId="0E1A01D6" w14:textId="77777777" w:rsidR="000F7377" w:rsidRDefault="000F7377">
      <w:r xmlns:w="http://schemas.openxmlformats.org/wordprocessingml/2006/main">
        <w:t xml:space="preserve">Filippense 3:2 Pasop vir honde, pasop vir bose werkers, pasop vir die beknoptheid.</w:t>
      </w:r>
    </w:p>
    <w:p w14:paraId="16C51509" w14:textId="77777777" w:rsidR="000F7377" w:rsidRDefault="000F7377"/>
    <w:p w14:paraId="21C4A6C7" w14:textId="77777777" w:rsidR="000F7377" w:rsidRDefault="000F7377">
      <w:r xmlns:w="http://schemas.openxmlformats.org/wordprocessingml/2006/main">
        <w:t xml:space="preserve">Paulus waarsku die Filippense om versigtig te wees vir diegene wat hulle met valse leringe kan probeer verlei.</w:t>
      </w:r>
    </w:p>
    <w:p w14:paraId="103EF617" w14:textId="77777777" w:rsidR="000F7377" w:rsidRDefault="000F7377"/>
    <w:p w14:paraId="5A738301" w14:textId="77777777" w:rsidR="000F7377" w:rsidRDefault="000F7377">
      <w:r xmlns:w="http://schemas.openxmlformats.org/wordprocessingml/2006/main">
        <w:t xml:space="preserve">1. Ons moet onderskeidingsvermoë aan die dag lê en nie valse lering volg nie</w:t>
      </w:r>
    </w:p>
    <w:p w14:paraId="1C75B57A" w14:textId="77777777" w:rsidR="000F7377" w:rsidRDefault="000F7377"/>
    <w:p w14:paraId="6ABFC350" w14:textId="77777777" w:rsidR="000F7377" w:rsidRDefault="000F7377">
      <w:r xmlns:w="http://schemas.openxmlformats.org/wordprocessingml/2006/main">
        <w:t xml:space="preserve">2. Bly gefokus op God se Woord en nie die opinie van die mens nie</w:t>
      </w:r>
    </w:p>
    <w:p w14:paraId="59B4C487" w14:textId="77777777" w:rsidR="000F7377" w:rsidRDefault="000F7377"/>
    <w:p w14:paraId="06E4618A" w14:textId="77777777" w:rsidR="000F7377" w:rsidRDefault="000F7377">
      <w:r xmlns:w="http://schemas.openxmlformats.org/wordprocessingml/2006/main">
        <w:t xml:space="preserve">1. 1 Tessalonisense 5:21-22 - Toets alle dinge; hou vas wat goed is.</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Korintiërs 11:3-4 – Maar ek is bevrees dat net soos Eva deur die slang se listigheid mislei is, julle gedagtes op een of ander manier afgelei kan word van julle opregte en suiwer toewyding aan Christus.</w:t>
      </w:r>
    </w:p>
    <w:p w14:paraId="38EC4ABA" w14:textId="77777777" w:rsidR="000F7377" w:rsidRDefault="000F7377"/>
    <w:p w14:paraId="5BFB9C9B" w14:textId="77777777" w:rsidR="000F7377" w:rsidRDefault="000F7377">
      <w:r xmlns:w="http://schemas.openxmlformats.org/wordprocessingml/2006/main">
        <w:t xml:space="preserve">Filippense 3:3 Want ons is die besnydenis, ons wat God in die gees aanbid en in Christus Jesus bly is en nie op die vlees vertrou nie.</w:t>
      </w:r>
    </w:p>
    <w:p w14:paraId="5EB3DABF" w14:textId="77777777" w:rsidR="000F7377" w:rsidRDefault="000F7377"/>
    <w:p w14:paraId="34DBB591" w14:textId="77777777" w:rsidR="000F7377" w:rsidRDefault="000F7377">
      <w:r xmlns:w="http://schemas.openxmlformats.org/wordprocessingml/2006/main">
        <w:t xml:space="preserve">Ons moet ons geloof en vertroue in Christus plaas, nie in onsself nie.</w:t>
      </w:r>
    </w:p>
    <w:p w14:paraId="6BD14FE5" w14:textId="77777777" w:rsidR="000F7377" w:rsidRDefault="000F7377"/>
    <w:p w14:paraId="57F2E453" w14:textId="77777777" w:rsidR="000F7377" w:rsidRDefault="000F7377">
      <w:r xmlns:w="http://schemas.openxmlformats.org/wordprocessingml/2006/main">
        <w:t xml:space="preserve">1: Om ware vreugde en tevredenheid te hê, moet ons ons vertroue in Christus stel, nie in onsself nie.</w:t>
      </w:r>
    </w:p>
    <w:p w14:paraId="1C2E1FCB" w14:textId="77777777" w:rsidR="000F7377" w:rsidRDefault="000F7377"/>
    <w:p w14:paraId="308667D8" w14:textId="77777777" w:rsidR="000F7377" w:rsidRDefault="000F7377">
      <w:r xmlns:w="http://schemas.openxmlformats.org/wordprocessingml/2006/main">
        <w:t xml:space="preserve">2: Verbly julle in Christus Jesus, en moenie op die vlees vertrou nie – die enigste manier om ware vreugde en tevredenheid te ervaar.</w:t>
      </w:r>
    </w:p>
    <w:p w14:paraId="2F4A8CAE" w14:textId="77777777" w:rsidR="000F7377" w:rsidRDefault="000F7377"/>
    <w:p w14:paraId="5A03C66D" w14:textId="77777777" w:rsidR="000F7377" w:rsidRDefault="000F7377">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14:paraId="5DE02DEB" w14:textId="77777777" w:rsidR="000F7377" w:rsidRDefault="000F7377"/>
    <w:p w14:paraId="7C4E86E7" w14:textId="77777777" w:rsidR="000F7377" w:rsidRDefault="000F7377">
      <w:r xmlns:w="http://schemas.openxmlformats.org/wordprocessingml/2006/main">
        <w:t xml:space="preserve">2: Joh 15:11 - "Dit het Ek vir julle gesê, sodat my blydskap in julle kan wees en julle blydskap volkome kan wees."</w:t>
      </w:r>
    </w:p>
    <w:p w14:paraId="6B9A59C1" w14:textId="77777777" w:rsidR="000F7377" w:rsidRDefault="000F7377"/>
    <w:p w14:paraId="1B723B79" w14:textId="77777777" w:rsidR="000F7377" w:rsidRDefault="000F7377">
      <w:r xmlns:w="http://schemas.openxmlformats.org/wordprocessingml/2006/main">
        <w:t xml:space="preserve">Filippense 3:4 al sou ek ook vertroue in die vlees kon hê. As iemand anders meen dat hy iets het waarop hy op die vlees kan vertrou, ek nog meer:</w:t>
      </w:r>
    </w:p>
    <w:p w14:paraId="08605C44" w14:textId="77777777" w:rsidR="000F7377" w:rsidRDefault="000F7377"/>
    <w:p w14:paraId="73C03EDE" w14:textId="77777777" w:rsidR="000F7377" w:rsidRDefault="000F7377">
      <w:r xmlns:w="http://schemas.openxmlformats.org/wordprocessingml/2006/main">
        <w:t xml:space="preserve">Paulus spreek uit dat hy groter vertroue in sy eie vermoëns het as enige ander persoon.</w:t>
      </w:r>
    </w:p>
    <w:p w14:paraId="3138C442" w14:textId="77777777" w:rsidR="000F7377" w:rsidRDefault="000F7377"/>
    <w:p w14:paraId="69CDEA52" w14:textId="77777777" w:rsidR="000F7377" w:rsidRDefault="000F7377">
      <w:r xmlns:w="http://schemas.openxmlformats.org/wordprocessingml/2006/main">
        <w:t xml:space="preserve">1. Die krag van 'n selfversekerde ingesteldheid</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Vertroue in onsself versus vertroue in God</w:t>
      </w:r>
    </w:p>
    <w:p w14:paraId="1D91E868" w14:textId="77777777" w:rsidR="000F7377" w:rsidRDefault="000F7377"/>
    <w:p w14:paraId="018DB06E" w14:textId="77777777" w:rsidR="000F7377" w:rsidRDefault="000F7377">
      <w:r xmlns:w="http://schemas.openxmlformats.org/wordprocessingml/2006/main">
        <w:t xml:space="preserve">1. Spreuke 3:5-6 "Vertrou op die Here met jou hele hart, en steun nie op jou eie insig nie. Ken Hom in al jou weë, en Hy sal jou paaie gelyk maak."</w:t>
      </w:r>
    </w:p>
    <w:p w14:paraId="33B62CDA" w14:textId="77777777" w:rsidR="000F7377" w:rsidRDefault="000F7377"/>
    <w:p w14:paraId="6EE36635" w14:textId="77777777" w:rsidR="000F7377" w:rsidRDefault="000F7377">
      <w:r xmlns:w="http://schemas.openxmlformats.org/wordprocessingml/2006/main">
        <w:t xml:space="preserve">2. Romeine 12:3 “Want deur die genade wat aan my gegee is, sê ek vir elkeen wat onder julle is, om nie van homself meer te dink as wat hy behoort te dink nie, maar om nugter te dink soos God dit gedoen het. elke mens die maat van geloof."</w:t>
      </w:r>
    </w:p>
    <w:p w14:paraId="24D501BE" w14:textId="77777777" w:rsidR="000F7377" w:rsidRDefault="000F7377"/>
    <w:p w14:paraId="1AB0A945" w14:textId="77777777" w:rsidR="000F7377" w:rsidRDefault="000F7377">
      <w:r xmlns:w="http://schemas.openxmlformats.org/wordprocessingml/2006/main">
        <w:t xml:space="preserve">Filippense 3:5 Op die agtste dag besny is, uit die geslag van Israel, van die stam van Benjamin, 'n Hebreër uit die Hebreërs; wat die wet betref, 'n Fariseër;</w:t>
      </w:r>
    </w:p>
    <w:p w14:paraId="065A8E57" w14:textId="77777777" w:rsidR="000F7377" w:rsidRDefault="000F7377"/>
    <w:p w14:paraId="5B136404" w14:textId="77777777" w:rsidR="000F7377" w:rsidRDefault="000F7377">
      <w:r xmlns:w="http://schemas.openxmlformats.org/wordprocessingml/2006/main">
        <w:t xml:space="preserve">Paulus beskryf homself as 'n Joodse man wat op die 8ste dag besny is en aan die stam van Benjamin behoort het, van die Israelitiese nasie, en 'n Fariseër was met betrekking tot die wet.</w:t>
      </w:r>
    </w:p>
    <w:p w14:paraId="11F0C114" w14:textId="77777777" w:rsidR="000F7377" w:rsidRDefault="000F7377"/>
    <w:p w14:paraId="5C2BC4A7" w14:textId="77777777" w:rsidR="000F7377" w:rsidRDefault="000F7377">
      <w:r xmlns:w="http://schemas.openxmlformats.org/wordprocessingml/2006/main">
        <w:t xml:space="preserve">1. "Die krag van die besnydenis: 'n blik op Paulus se Joodse identiteit"</w:t>
      </w:r>
    </w:p>
    <w:p w14:paraId="162410D7" w14:textId="77777777" w:rsidR="000F7377" w:rsidRDefault="000F7377"/>
    <w:p w14:paraId="00A6B73D" w14:textId="77777777" w:rsidR="000F7377" w:rsidRDefault="000F7377">
      <w:r xmlns:w="http://schemas.openxmlformats.org/wordprocessingml/2006/main">
        <w:t xml:space="preserve">2. "Die geloof van 'n Fariseër: Verstaan Paulus se wettigheid"</w:t>
      </w:r>
    </w:p>
    <w:p w14:paraId="16D05C4E" w14:textId="77777777" w:rsidR="000F7377" w:rsidRDefault="000F7377"/>
    <w:p w14:paraId="5271D834" w14:textId="77777777" w:rsidR="000F7377" w:rsidRDefault="000F7377">
      <w:r xmlns:w="http://schemas.openxmlformats.org/wordprocessingml/2006/main">
        <w:t xml:space="preserve">1. Genesis 17:10-14 - God se verbond met Abraham aangaande die besnydenis</w:t>
      </w:r>
    </w:p>
    <w:p w14:paraId="74802D40" w14:textId="77777777" w:rsidR="000F7377" w:rsidRDefault="000F7377"/>
    <w:p w14:paraId="7454D70C" w14:textId="77777777" w:rsidR="000F7377" w:rsidRDefault="000F7377">
      <w:r xmlns:w="http://schemas.openxmlformats.org/wordprocessingml/2006/main">
        <w:t xml:space="preserve">2. Matteus 23:1-3 – Jesus se veroordeling van die Fariseërs se wettisisme</w:t>
      </w:r>
    </w:p>
    <w:p w14:paraId="75CAEFA7" w14:textId="77777777" w:rsidR="000F7377" w:rsidRDefault="000F7377"/>
    <w:p w14:paraId="0558C319" w14:textId="77777777" w:rsidR="000F7377" w:rsidRDefault="000F7377">
      <w:r xmlns:w="http://schemas.openxmlformats.org/wordprocessingml/2006/main">
        <w:t xml:space="preserve">Filippense 3:6 Wat die ywer betref, die vervolging van die gemeente; wat die geregtigheid aanraak wat in die wet is, onberispelik.</w:t>
      </w:r>
    </w:p>
    <w:p w14:paraId="39413913" w14:textId="77777777" w:rsidR="000F7377" w:rsidRDefault="000F7377"/>
    <w:p w14:paraId="16376113" w14:textId="77777777" w:rsidR="000F7377" w:rsidRDefault="000F7377">
      <w:r xmlns:w="http://schemas.openxmlformats.org/wordprocessingml/2006/main">
        <w:t xml:space="preserve">Paulus waarsku die Filippense om nie te ywerig te wees in die vervolging van die Kerk nie, maar om die geregtigheid van die wet te handhaaf.</w:t>
      </w:r>
    </w:p>
    <w:p w14:paraId="6593E134" w14:textId="77777777" w:rsidR="000F7377" w:rsidRDefault="000F7377"/>
    <w:p w14:paraId="753376C8" w14:textId="77777777" w:rsidR="000F7377" w:rsidRDefault="000F7377">
      <w:r xmlns:w="http://schemas.openxmlformats.org/wordprocessingml/2006/main">
        <w:t xml:space="preserve">1. Ywer vir die Woord van God: Die Krag van Geregtigheid</w:t>
      </w:r>
    </w:p>
    <w:p w14:paraId="5260D044" w14:textId="77777777" w:rsidR="000F7377" w:rsidRDefault="000F7377"/>
    <w:p w14:paraId="6722930C" w14:textId="77777777" w:rsidR="000F7377" w:rsidRDefault="000F7377">
      <w:r xmlns:w="http://schemas.openxmlformats.org/wordprocessingml/2006/main">
        <w:t xml:space="preserve">2. Die gevaar van eiegeregtigheid: Ondersoek jou ywer</w:t>
      </w:r>
    </w:p>
    <w:p w14:paraId="3470251A" w14:textId="77777777" w:rsidR="000F7377" w:rsidRDefault="000F7377"/>
    <w:p w14:paraId="4D4C25F2" w14:textId="77777777" w:rsidR="000F7377" w:rsidRDefault="000F7377">
      <w:r xmlns:w="http://schemas.openxmlformats.org/wordprocessingml/2006/main">
        <w:t xml:space="preserve">1. Romeine 10:2-3 - Want ek getuig van hulle dat hulle 'n ywer vir God het, maar nie volgens kennis nie. Want omdat hulle die geregtigheid van God onkundig is en besig is om hul eie geregtigheid te vestig, het hulle hulle nie aan die geregtigheid van God onderwerp nie.</w:t>
      </w:r>
    </w:p>
    <w:p w14:paraId="7D588409" w14:textId="77777777" w:rsidR="000F7377" w:rsidRDefault="000F7377"/>
    <w:p w14:paraId="47CE4647" w14:textId="77777777" w:rsidR="000F7377" w:rsidRDefault="000F7377">
      <w:r xmlns:w="http://schemas.openxmlformats.org/wordprocessingml/2006/main">
        <w:t xml:space="preserve">2. Hebreërs 11:6 - Maar sonder geloof is dit onmoontlik om Hom te behaag; want hy wat tot God gaan, moet glo dat Hy is en 'n beloner is van die wat Hom soek.</w:t>
      </w:r>
    </w:p>
    <w:p w14:paraId="4F6AF91E" w14:textId="77777777" w:rsidR="000F7377" w:rsidRDefault="000F7377"/>
    <w:p w14:paraId="55E3E03E" w14:textId="77777777" w:rsidR="000F7377" w:rsidRDefault="000F7377">
      <w:r xmlns:w="http://schemas.openxmlformats.org/wordprocessingml/2006/main">
        <w:t xml:space="preserve">Filippense 3:7 Maar wat vir my wins was, dit het ek vir Christus skade geag.</w:t>
      </w:r>
    </w:p>
    <w:p w14:paraId="221E9D64" w14:textId="77777777" w:rsidR="000F7377" w:rsidRDefault="000F7377"/>
    <w:p w14:paraId="0B88CA44" w14:textId="77777777" w:rsidR="000F7377" w:rsidRDefault="000F7377">
      <w:r xmlns:w="http://schemas.openxmlformats.org/wordprocessingml/2006/main">
        <w:t xml:space="preserve">Die gedeelte beklemtoon die belangrikheid daarvan om materiële winste ter wille van Christus op te offer.</w:t>
      </w:r>
    </w:p>
    <w:p w14:paraId="19C44A61" w14:textId="77777777" w:rsidR="000F7377" w:rsidRDefault="000F7377"/>
    <w:p w14:paraId="1A661D25" w14:textId="77777777" w:rsidR="000F7377" w:rsidRDefault="000F7377">
      <w:r xmlns:w="http://schemas.openxmlformats.org/wordprocessingml/2006/main">
        <w:t xml:space="preserve">1: Ons moet bereid wees om Christus voor enigiets anders in ons lewens te stel.</w:t>
      </w:r>
    </w:p>
    <w:p w14:paraId="5A78C6DE" w14:textId="77777777" w:rsidR="000F7377" w:rsidRDefault="000F7377"/>
    <w:p w14:paraId="667215DA" w14:textId="77777777" w:rsidR="000F7377" w:rsidRDefault="000F7377">
      <w:r xmlns:w="http://schemas.openxmlformats.org/wordprocessingml/2006/main">
        <w:t xml:space="preserve">2: Ons moet gereed wees om opofferings te maak ter wille van Christus.</w:t>
      </w:r>
    </w:p>
    <w:p w14:paraId="41BD38EB" w14:textId="77777777" w:rsidR="000F7377" w:rsidRDefault="000F7377"/>
    <w:p w14:paraId="133D585B" w14:textId="77777777" w:rsidR="000F7377" w:rsidRDefault="000F7377">
      <w:r xmlns:w="http://schemas.openxmlformats.org/wordprocessingml/2006/main">
        <w:t xml:space="preserve">1: Matteus 16:24-25 - "Toe sê Jesus vir sy dissipels: Elkeen wat my dissipel wil wees, moet homself verloën en sy kruis opneem en My volg."</w:t>
      </w:r>
    </w:p>
    <w:p w14:paraId="33734B63" w14:textId="77777777" w:rsidR="000F7377" w:rsidRDefault="000F7377"/>
    <w:p w14:paraId="691FF4DF" w14:textId="77777777" w:rsidR="000F7377" w:rsidRDefault="000F7377">
      <w:r xmlns:w="http://schemas.openxmlformats.org/wordprocessingml/2006/main">
        <w:t xml:space="preserve">2: Matteus 6:33 - "Maar soek eers sy koninkryk en sy geregtigheid, en al hierdie dinge sal ook aan julle gegee word."</w:t>
      </w:r>
    </w:p>
    <w:p w14:paraId="0A01FC09" w14:textId="77777777" w:rsidR="000F7377" w:rsidRDefault="000F7377"/>
    <w:p w14:paraId="092EA3C3" w14:textId="77777777" w:rsidR="000F7377" w:rsidRDefault="000F7377">
      <w:r xmlns:w="http://schemas.openxmlformats.org/wordprocessingml/2006/main">
        <w:t xml:space="preserve">Filippense 3:8 Ja, ongetwyfeld, en ek ag alles skade as gevolg van die voortreflikheid van die kennis van </w:t>
      </w:r>
      <w:r xmlns:w="http://schemas.openxmlformats.org/wordprocessingml/2006/main">
        <w:lastRenderedPageBreak xmlns:w="http://schemas.openxmlformats.org/wordprocessingml/2006/main"/>
      </w:r>
      <w:r xmlns:w="http://schemas.openxmlformats.org/wordprocessingml/2006/main">
        <w:t xml:space="preserve">Christus Jesus, my Here; ter wille van wie ek alles skade gely het en dit as mis ag, om Christus te wen,</w:t>
      </w:r>
    </w:p>
    <w:p w14:paraId="5D4D360C" w14:textId="77777777" w:rsidR="000F7377" w:rsidRDefault="000F7377"/>
    <w:p w14:paraId="761F4BC3" w14:textId="77777777" w:rsidR="000F7377" w:rsidRDefault="000F7377">
      <w:r xmlns:w="http://schemas.openxmlformats.org/wordprocessingml/2006/main">
        <w:t xml:space="preserve">Hierdie gedeelte praat van die waarde daarvan om kennis van Jesus Christus te verkry en die gewilligheid om alle wêreldse dinge op te offer om Hom te verkry.</w:t>
      </w:r>
    </w:p>
    <w:p w14:paraId="29AA7D24" w14:textId="77777777" w:rsidR="000F7377" w:rsidRDefault="000F7377"/>
    <w:p w14:paraId="0C8F86F4" w14:textId="77777777" w:rsidR="000F7377" w:rsidRDefault="000F7377">
      <w:r xmlns:w="http://schemas.openxmlformats.org/wordprocessingml/2006/main">
        <w:t xml:space="preserve">1: Niks in hierdie wêreld is meer werd as die kennis van Jesus Christus en die vreugde wat daarmee gepaard gaan nie.</w:t>
      </w:r>
    </w:p>
    <w:p w14:paraId="7938ECF1" w14:textId="77777777" w:rsidR="000F7377" w:rsidRDefault="000F7377"/>
    <w:p w14:paraId="17E6E37F" w14:textId="77777777" w:rsidR="000F7377" w:rsidRDefault="000F7377">
      <w:r xmlns:w="http://schemas.openxmlformats.org/wordprocessingml/2006/main">
        <w:t xml:space="preserve">2: Ons moet bereid wees om enigiets prys te gee om Jesus Christus te verkry, want Hy is meer werd as enigiets wat hierdie wêreld kan bied.</w:t>
      </w:r>
    </w:p>
    <w:p w14:paraId="0FB2420D" w14:textId="77777777" w:rsidR="000F7377" w:rsidRDefault="000F7377"/>
    <w:p w14:paraId="449CA811" w14:textId="77777777" w:rsidR="000F7377" w:rsidRDefault="000F7377">
      <w:r xmlns:w="http://schemas.openxmlformats.org/wordprocessingml/2006/main">
        <w:t xml:space="preserve">1: Matteus 13:44-46 - Die gelykenis van die skat wat in 'n veld versteek is.</w:t>
      </w:r>
    </w:p>
    <w:p w14:paraId="48E8689F" w14:textId="77777777" w:rsidR="000F7377" w:rsidRDefault="000F7377"/>
    <w:p w14:paraId="17026A70" w14:textId="77777777" w:rsidR="000F7377" w:rsidRDefault="000F7377">
      <w:r xmlns:w="http://schemas.openxmlformats.org/wordprocessingml/2006/main">
        <w:t xml:space="preserve">2: Kolossense 3:1-4 – Rig julle gedagtes op die dinge wat daarbo is, nie op die dinge wat op die aarde is nie.</w:t>
      </w:r>
    </w:p>
    <w:p w14:paraId="52BA19E3" w14:textId="77777777" w:rsidR="000F7377" w:rsidRDefault="000F7377"/>
    <w:p w14:paraId="487FF314" w14:textId="77777777" w:rsidR="000F7377" w:rsidRDefault="000F7377">
      <w:r xmlns:w="http://schemas.openxmlformats.org/wordprocessingml/2006/main">
        <w:t xml:space="preserve">Filippense 3:9 en in Hom gevind word, nie met my eie geregtigheid wat uit die wet is nie, maar wat deur die geloof in Christus is, die geregtigheid wat uit God is deur die geloof;</w:t>
      </w:r>
    </w:p>
    <w:p w14:paraId="6F9D2965" w14:textId="77777777" w:rsidR="000F7377" w:rsidRDefault="000F7377"/>
    <w:p w14:paraId="7B49ED71" w14:textId="77777777" w:rsidR="000F7377" w:rsidRDefault="000F7377">
      <w:r xmlns:w="http://schemas.openxmlformats.org/wordprocessingml/2006/main">
        <w:t xml:space="preserve">Paulus moedig gelowiges aan om geloof in Christus te hê in plaas daarvan om op hulle eie geregtigheid, wat op die wet gebaseer is, te vertrou.</w:t>
      </w:r>
    </w:p>
    <w:p w14:paraId="5E26FBAA" w14:textId="77777777" w:rsidR="000F7377" w:rsidRDefault="000F7377"/>
    <w:p w14:paraId="18918D17" w14:textId="77777777" w:rsidR="000F7377" w:rsidRDefault="000F7377">
      <w:r xmlns:w="http://schemas.openxmlformats.org/wordprocessingml/2006/main">
        <w:t xml:space="preserve">1. Stel jou geloof in Christus: die geregtigheid wat God gee</w:t>
      </w:r>
    </w:p>
    <w:p w14:paraId="22DE6726" w14:textId="77777777" w:rsidR="000F7377" w:rsidRDefault="000F7377"/>
    <w:p w14:paraId="4927F4B2" w14:textId="77777777" w:rsidR="000F7377" w:rsidRDefault="000F7377">
      <w:r xmlns:w="http://schemas.openxmlformats.org/wordprocessingml/2006/main">
        <w:t xml:space="preserve">2. Die krag van geloof: Om ware geregtigheid in Christus te vind</w:t>
      </w:r>
    </w:p>
    <w:p w14:paraId="1CE32CFA" w14:textId="77777777" w:rsidR="000F7377" w:rsidRDefault="000F7377"/>
    <w:p w14:paraId="52414444" w14:textId="77777777" w:rsidR="000F7377" w:rsidRDefault="000F7377">
      <w:r xmlns:w="http://schemas.openxmlformats.org/wordprocessingml/2006/main">
        <w:t xml:space="preserve">1. Romeine 3:21-22 – Maar nou word die geregtigheid van God sonder die wet geopenbaar, terwyl die wet en die profete daarvan getuig, 22 ja, die geregtigheid van God deur die geloof in Jesus Christus, aan almal en almal </w:t>
      </w:r>
      <w:r xmlns:w="http://schemas.openxmlformats.org/wordprocessingml/2006/main">
        <w:lastRenderedPageBreak xmlns:w="http://schemas.openxmlformats.org/wordprocessingml/2006/main"/>
      </w:r>
      <w:r xmlns:w="http://schemas.openxmlformats.org/wordprocessingml/2006/main">
        <w:t xml:space="preserve">wat glo.</w:t>
      </w:r>
    </w:p>
    <w:p w14:paraId="2CE4CF8D" w14:textId="77777777" w:rsidR="000F7377" w:rsidRDefault="000F7377"/>
    <w:p w14:paraId="60FB2ECF" w14:textId="77777777" w:rsidR="000F7377" w:rsidRDefault="000F7377">
      <w:r xmlns:w="http://schemas.openxmlformats.org/wordprocessingml/2006/main">
        <w:t xml:space="preserve">2. Galasiërs 2:15-16 - Ons is self Jode van geboorte en nie heidensondaars nie; 16 maar ons weet dat 'n mens nie geregverdig word uit die werke van die wet nie, maar deur die geloof in Jesus Christus, so het ons ook in Christus Jesus geglo, om geregverdig te word uit die geloof in Christus en nie uit die werke van die wet nie, want deur werke van die wet sal niemand geregverdig word nie.</w:t>
      </w:r>
    </w:p>
    <w:p w14:paraId="1F3FAC32" w14:textId="77777777" w:rsidR="000F7377" w:rsidRDefault="000F7377"/>
    <w:p w14:paraId="68BDAA57" w14:textId="77777777" w:rsidR="000F7377" w:rsidRDefault="000F7377">
      <w:r xmlns:w="http://schemas.openxmlformats.org/wordprocessingml/2006/main">
        <w:t xml:space="preserve">Filippense 3:10 sodat ek Hom kan ken en die krag van sy opstanding en die gemeenskap van sy lyde, gelykvormig aan sy dood;</w:t>
      </w:r>
    </w:p>
    <w:p w14:paraId="4F3CC3F1" w14:textId="77777777" w:rsidR="000F7377" w:rsidRDefault="000F7377"/>
    <w:p w14:paraId="6935C373" w14:textId="77777777" w:rsidR="000F7377" w:rsidRDefault="000F7377">
      <w:r xmlns:w="http://schemas.openxmlformats.org/wordprocessingml/2006/main">
        <w:t xml:space="preserve">Hierdie gedeelte handel oor die begeerte om Christus te ken deur Sy krag en lyding te verstaan om aan Sy dood gelykvormig te word.</w:t>
      </w:r>
    </w:p>
    <w:p w14:paraId="4E97F6E2" w14:textId="77777777" w:rsidR="000F7377" w:rsidRDefault="000F7377"/>
    <w:p w14:paraId="36E7095A" w14:textId="77777777" w:rsidR="000F7377" w:rsidRDefault="000F7377">
      <w:r xmlns:w="http://schemas.openxmlformats.org/wordprocessingml/2006/main">
        <w:t xml:space="preserve">1: Om aan Christus se dood gelykvormig te word</w:t>
      </w:r>
    </w:p>
    <w:p w14:paraId="585EA5F3" w14:textId="77777777" w:rsidR="000F7377" w:rsidRDefault="000F7377"/>
    <w:p w14:paraId="42113677" w14:textId="77777777" w:rsidR="000F7377" w:rsidRDefault="000F7377">
      <w:r xmlns:w="http://schemas.openxmlformats.org/wordprocessingml/2006/main">
        <w:t xml:space="preserve">2: Christus ken deur sy krag en lyding</w:t>
      </w:r>
    </w:p>
    <w:p w14:paraId="29634F3E" w14:textId="77777777" w:rsidR="000F7377" w:rsidRDefault="000F7377"/>
    <w:p w14:paraId="61E3D975" w14:textId="77777777" w:rsidR="000F7377" w:rsidRDefault="000F7377">
      <w:r xmlns:w="http://schemas.openxmlformats.org/wordprocessingml/2006/main">
        <w:t xml:space="preserve">1: Romeine 12:1-2 - Daarom versoek ek julle, broers en susters, in die lig van God se barmhartigheid, om julle liggame te bring as 'n lewende, heilige en aan God welgevallige offer—dit is julle ware en gepaste aanbidding. Moenie aan die patroon van hierdie wêreld voldoen nie, maar word getransformeer deur die vernuwing van jou verstand.</w:t>
      </w:r>
    </w:p>
    <w:p w14:paraId="7D1A58D5" w14:textId="77777777" w:rsidR="000F7377" w:rsidRDefault="000F7377"/>
    <w:p w14:paraId="76CEE2D4" w14:textId="77777777" w:rsidR="000F7377" w:rsidRDefault="000F7377">
      <w:r xmlns:w="http://schemas.openxmlformats.org/wordprocessingml/2006/main">
        <w:t xml:space="preserve">2: Matteus 16:24 - Toe sê Jesus vir sy dissipels: Elkeen wat my dissipel wil wees, moet homself verloën en sy kruis opneem en My volg.</w:t>
      </w:r>
    </w:p>
    <w:p w14:paraId="79E0DE2A" w14:textId="77777777" w:rsidR="000F7377" w:rsidRDefault="000F7377"/>
    <w:p w14:paraId="42B7FAE7" w14:textId="77777777" w:rsidR="000F7377" w:rsidRDefault="000F7377">
      <w:r xmlns:w="http://schemas.openxmlformats.org/wordprocessingml/2006/main">
        <w:t xml:space="preserve">Filippense 3:11 As ek op enige manier die opstanding van die dooies kan bereik.</w:t>
      </w:r>
    </w:p>
    <w:p w14:paraId="27213D52" w14:textId="77777777" w:rsidR="000F7377" w:rsidRDefault="000F7377"/>
    <w:p w14:paraId="413A3E9E" w14:textId="77777777" w:rsidR="000F7377" w:rsidRDefault="000F7377">
      <w:r xmlns:w="http://schemas.openxmlformats.org/wordprocessingml/2006/main">
        <w:t xml:space="preserve">Paulus spreek sy begeerte uit om die opstanding van die dooies te bereik.</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volharding: Paulus se strewe na die opstanding</w:t>
      </w:r>
    </w:p>
    <w:p w14:paraId="7422ECF9" w14:textId="77777777" w:rsidR="000F7377" w:rsidRDefault="000F7377"/>
    <w:p w14:paraId="7AEA12E0" w14:textId="77777777" w:rsidR="000F7377" w:rsidRDefault="000F7377">
      <w:r xmlns:w="http://schemas.openxmlformats.org/wordprocessingml/2006/main">
        <w:t xml:space="preserve">2. Die Hoop van die Hemel: Die Opstanding van die Dode</w:t>
      </w:r>
    </w:p>
    <w:p w14:paraId="00E3167D" w14:textId="77777777" w:rsidR="000F7377" w:rsidRDefault="000F7377"/>
    <w:p w14:paraId="22E2574F" w14:textId="77777777" w:rsidR="000F7377" w:rsidRDefault="000F7377">
      <w:r xmlns:w="http://schemas.openxmlformats.org/wordprocessingml/2006/main">
        <w:t xml:space="preserve">1. Romeine 8:18-25 - Want ek meen dat die lyding van die huidige tyd nie die moeite werd is om te vergelyk met die heerlikheid wat aan ons geopenbaar sal word nie.</w:t>
      </w:r>
    </w:p>
    <w:p w14:paraId="603C3762" w14:textId="77777777" w:rsidR="000F7377" w:rsidRDefault="000F7377"/>
    <w:p w14:paraId="01258D19" w14:textId="77777777" w:rsidR="000F7377" w:rsidRDefault="000F7377">
      <w:r xmlns:w="http://schemas.openxmlformats.org/wordprocessingml/2006/main">
        <w:t xml:space="preserve">2. 1 Korintiërs 15:12-20 – Maar in werklikheid is Christus uit die dood opgewek, die eersteling van die wat ontslaap het.</w:t>
      </w:r>
    </w:p>
    <w:p w14:paraId="18A2B5D3" w14:textId="77777777" w:rsidR="000F7377" w:rsidRDefault="000F7377"/>
    <w:p w14:paraId="35262CE8" w14:textId="77777777" w:rsidR="000F7377" w:rsidRDefault="000F7377">
      <w:r xmlns:w="http://schemas.openxmlformats.org/wordprocessingml/2006/main">
        <w:t xml:space="preserve">Filippense 3:12 Nie asof ek alreeds bereik het nie, of ek al volmaak is;</w:t>
      </w:r>
    </w:p>
    <w:p w14:paraId="149589AD" w14:textId="77777777" w:rsidR="000F7377" w:rsidRDefault="000F7377"/>
    <w:p w14:paraId="47CF7552" w14:textId="77777777" w:rsidR="000F7377" w:rsidRDefault="000F7377">
      <w:r xmlns:w="http://schemas.openxmlformats.org/wordprocessingml/2006/main">
        <w:t xml:space="preserve">Paulus moedig gelowiges aan om na volmaaktheid in hulle geloof te streef.</w:t>
      </w:r>
    </w:p>
    <w:p w14:paraId="7CD4A736" w14:textId="77777777" w:rsidR="000F7377" w:rsidRDefault="000F7377"/>
    <w:p w14:paraId="051FB1AA" w14:textId="77777777" w:rsidR="000F7377" w:rsidRDefault="000F7377">
      <w:r xmlns:w="http://schemas.openxmlformats.org/wordprocessingml/2006/main">
        <w:t xml:space="preserve">1. Volmaaktheid in geloof: bereik ons hoë roeping</w:t>
      </w:r>
    </w:p>
    <w:p w14:paraId="2BEF81BA" w14:textId="77777777" w:rsidR="000F7377" w:rsidRDefault="000F7377"/>
    <w:p w14:paraId="1E50948A" w14:textId="77777777" w:rsidR="000F7377" w:rsidRDefault="000F7377">
      <w:r xmlns:w="http://schemas.openxmlformats.org/wordprocessingml/2006/main">
        <w:t xml:space="preserve">2. Om ons Christelike verantwoordelikheid na te kom</w:t>
      </w:r>
    </w:p>
    <w:p w14:paraId="145F2F0D" w14:textId="77777777" w:rsidR="000F7377" w:rsidRDefault="000F7377"/>
    <w:p w14:paraId="229CD30D"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75595E94" w14:textId="77777777" w:rsidR="000F7377" w:rsidRDefault="000F7377"/>
    <w:p w14:paraId="008E5133" w14:textId="77777777" w:rsidR="000F7377" w:rsidRDefault="000F7377">
      <w:r xmlns:w="http://schemas.openxmlformats.org/wordprocessingml/2006/main">
        <w:t xml:space="preserve">2. Matteus 5:48 - Julle moet dus volmaak wees, soos julle hemelse Vader volmaak is.</w:t>
      </w:r>
    </w:p>
    <w:p w14:paraId="6ECDC7B3" w14:textId="77777777" w:rsidR="000F7377" w:rsidRDefault="000F7377"/>
    <w:p w14:paraId="67730461" w14:textId="77777777" w:rsidR="000F7377" w:rsidRDefault="000F7377">
      <w:r xmlns:w="http://schemas.openxmlformats.org/wordprocessingml/2006/main">
        <w:t xml:space="preserve">FILIPPENSE 3:13 Broeders, ek reken dat ek nie gegryp het nie;</w:t>
      </w:r>
    </w:p>
    <w:p w14:paraId="427BE743" w14:textId="77777777" w:rsidR="000F7377" w:rsidRDefault="000F7377"/>
    <w:p w14:paraId="2663D001" w14:textId="77777777" w:rsidR="000F7377" w:rsidRDefault="000F7377">
      <w:r xmlns:w="http://schemas.openxmlformats.org/wordprocessingml/2006/main">
        <w:t xml:space="preserve">Hierdie gedeelte moedig ons aan om op die toekoms te fokus en die verlede agter te laat.</w:t>
      </w:r>
    </w:p>
    <w:p w14:paraId="5E2F87F5" w14:textId="77777777" w:rsidR="000F7377" w:rsidRDefault="000F7377"/>
    <w:p w14:paraId="607FBAC9" w14:textId="77777777" w:rsidR="000F7377" w:rsidRDefault="000F7377">
      <w:r xmlns:w="http://schemas.openxmlformats.org/wordprocessingml/2006/main">
        <w:t xml:space="preserve">1: "Kyk vorentoe: laat die verlede agter"</w:t>
      </w:r>
    </w:p>
    <w:p w14:paraId="1F2DA9BB" w14:textId="77777777" w:rsidR="000F7377" w:rsidRDefault="000F7377"/>
    <w:p w14:paraId="35D53650" w14:textId="77777777" w:rsidR="000F7377" w:rsidRDefault="000F7377">
      <w:r xmlns:w="http://schemas.openxmlformats.org/wordprocessingml/2006/main">
        <w:t xml:space="preserve">2: "Groei deur verandering: beweeg na die toekoms"</w:t>
      </w:r>
    </w:p>
    <w:p w14:paraId="4F916A90" w14:textId="77777777" w:rsidR="000F7377" w:rsidRDefault="000F7377"/>
    <w:p w14:paraId="18B1E571" w14:textId="77777777" w:rsidR="000F7377" w:rsidRDefault="000F7377">
      <w:r xmlns:w="http://schemas.openxmlformats.org/wordprocessingml/2006/main">
        <w:t xml:space="preserve">1: Jesaja 43:18-19 "Dink nie aan die vorige dinge nie, en let nie op die dinge van ouds nie. Kyk, Ek doen iets nuuts; nou spring dit uit, sien julle dit nie?"</w:t>
      </w:r>
    </w:p>
    <w:p w14:paraId="7BBBCC55" w14:textId="77777777" w:rsidR="000F7377" w:rsidRDefault="000F7377"/>
    <w:p w14:paraId="6E9AC021" w14:textId="77777777" w:rsidR="000F7377" w:rsidRDefault="000F7377">
      <w:r xmlns:w="http://schemas.openxmlformats.org/wordprocessingml/2006/main">
        <w:t xml:space="preserve">2: 2 Korintiërs 5:17 "Daarom, as iemand in Christus is, is hy 'n nuwe skepsel. Die oue het verbygegaan, kyk, die nuwe het gekom."</w:t>
      </w:r>
    </w:p>
    <w:p w14:paraId="41C99784" w14:textId="77777777" w:rsidR="000F7377" w:rsidRDefault="000F7377"/>
    <w:p w14:paraId="6DC68196" w14:textId="77777777" w:rsidR="000F7377" w:rsidRDefault="000F7377">
      <w:r xmlns:w="http://schemas.openxmlformats.org/wordprocessingml/2006/main">
        <w:t xml:space="preserve">Filippense 3:14 Ek jaag na die punt om die prys te kry van die hoë roeping van God in Christus Jesus.</w:t>
      </w:r>
    </w:p>
    <w:p w14:paraId="73664123" w14:textId="77777777" w:rsidR="000F7377" w:rsidRDefault="000F7377"/>
    <w:p w14:paraId="34DDE06A" w14:textId="77777777" w:rsidR="000F7377" w:rsidRDefault="000F7377">
      <w:r xmlns:w="http://schemas.openxmlformats.org/wordprocessingml/2006/main">
        <w:t xml:space="preserve">Hierdie vers moedig ons aan om na ons doelwitte te streef en die krag van Christus te gebruik om ons op die pad te help.</w:t>
      </w:r>
    </w:p>
    <w:p w14:paraId="3EF7105C" w14:textId="77777777" w:rsidR="000F7377" w:rsidRDefault="000F7377"/>
    <w:p w14:paraId="273B68B3" w14:textId="77777777" w:rsidR="000F7377" w:rsidRDefault="000F7377">
      <w:r xmlns:w="http://schemas.openxmlformats.org/wordprocessingml/2006/main">
        <w:t xml:space="preserve">1. "Die Hoë Roeping van God: Najaag ons doelwitte in Christus"</w:t>
      </w:r>
    </w:p>
    <w:p w14:paraId="2D2C5540" w14:textId="77777777" w:rsidR="000F7377" w:rsidRDefault="000F7377"/>
    <w:p w14:paraId="18CF30E6" w14:textId="77777777" w:rsidR="000F7377" w:rsidRDefault="000F7377">
      <w:r xmlns:w="http://schemas.openxmlformats.org/wordprocessingml/2006/main">
        <w:t xml:space="preserve">2. "Druk na die merk: Bly op die koers met Jesus"</w:t>
      </w:r>
    </w:p>
    <w:p w14:paraId="5F93A751" w14:textId="77777777" w:rsidR="000F7377" w:rsidRDefault="000F7377"/>
    <w:p w14:paraId="3E86BE5E" w14:textId="77777777" w:rsidR="000F7377" w:rsidRDefault="000F7377">
      <w:r xmlns:w="http://schemas.openxmlformats.org/wordprocessingml/2006/main">
        <w:t xml:space="preserve">1. Matteus 6:33 - "Maar soek eers sy koninkryk en sy geregtigheid, en al hierdie dinge sal ook aan julle gegee word."</w:t>
      </w:r>
    </w:p>
    <w:p w14:paraId="52420439" w14:textId="77777777" w:rsidR="000F7377" w:rsidRDefault="000F7377"/>
    <w:p w14:paraId="49A8E403" w14:textId="77777777" w:rsidR="000F7377" w:rsidRDefault="000F7377">
      <w:r xmlns:w="http://schemas.openxmlformats.org/wordprocessingml/2006/main">
        <w:t xml:space="preserve">2. Galasiërs 6:9 - "Laat ons nie moeg word om goed te doen nie, want op die regte tyd sal ons 'n oes insamel as ons nie tou opgooi nie."</w:t>
      </w:r>
    </w:p>
    <w:p w14:paraId="6F4010BE" w14:textId="77777777" w:rsidR="000F7377" w:rsidRDefault="000F7377"/>
    <w:p w14:paraId="07CF3812" w14:textId="77777777" w:rsidR="000F7377" w:rsidRDefault="000F7377">
      <w:r xmlns:w="http://schemas.openxmlformats.org/wordprocessingml/2006/main">
        <w:t xml:space="preserve">Filippense 3:15 Laat ons dan, almal wat volmaak is, so gesind wees; en as julle in iets anders gesind is, sal God dit ook aan julle openbaar.</w:t>
      </w:r>
    </w:p>
    <w:p w14:paraId="33A6C582" w14:textId="77777777" w:rsidR="000F7377" w:rsidRDefault="000F7377"/>
    <w:p w14:paraId="1FF3E432" w14:textId="77777777" w:rsidR="000F7377" w:rsidRDefault="000F7377">
      <w:r xmlns:w="http://schemas.openxmlformats.org/wordprocessingml/2006/main">
        <w:t xml:space="preserve">Die gedeelte moedig ons aan om na volmaaktheid te streef, en verseker ons dat as ons nie saamstem nie, God ons die pad sal wys.</w:t>
      </w:r>
    </w:p>
    <w:p w14:paraId="6A860F14" w14:textId="77777777" w:rsidR="000F7377" w:rsidRDefault="000F7377"/>
    <w:p w14:paraId="33FD65F5" w14:textId="77777777" w:rsidR="000F7377" w:rsidRDefault="000F7377">
      <w:r xmlns:w="http://schemas.openxmlformats.org/wordprocessingml/2006/main">
        <w:t xml:space="preserve">1. Perfeksie is 'n bereikbare doelwit</w:t>
      </w:r>
    </w:p>
    <w:p w14:paraId="1B3D2CDE" w14:textId="77777777" w:rsidR="000F7377" w:rsidRDefault="000F7377"/>
    <w:p w14:paraId="14EEF15B" w14:textId="77777777" w:rsidR="000F7377" w:rsidRDefault="000F7377">
      <w:r xmlns:w="http://schemas.openxmlformats.org/wordprocessingml/2006/main">
        <w:t xml:space="preserve">2. Om God se Pad te volg is die sleutel tot sukses</w:t>
      </w:r>
    </w:p>
    <w:p w14:paraId="2DADE615" w14:textId="77777777" w:rsidR="000F7377" w:rsidRDefault="000F7377"/>
    <w:p w14:paraId="03608C0C" w14:textId="77777777" w:rsidR="000F7377" w:rsidRDefault="000F7377">
      <w:r xmlns:w="http://schemas.openxmlformats.org/wordprocessingml/2006/main">
        <w:t xml:space="preserve">1. Efesiërs 4:13 - "Totdat ons almal kom in die eenheid van die geloof en van die kennis van die Seun van God, tot 'n volmaakte mens, tot die mate van die grootte van die volheid van Christus."</w:t>
      </w:r>
    </w:p>
    <w:p w14:paraId="29E968B9" w14:textId="77777777" w:rsidR="000F7377" w:rsidRDefault="000F7377"/>
    <w:p w14:paraId="7A635C2B" w14:textId="77777777" w:rsidR="000F7377" w:rsidRDefault="000F7377">
      <w:r xmlns:w="http://schemas.openxmlformats.org/wordprocessingml/2006/main">
        <w:t xml:space="preserve">2. Jakobus 1:4 - “Maar laat die geduld sy volmaakte werk hê, sodat julle volmaak en volkome kan wees en niks kortkom nie.”</w:t>
      </w:r>
    </w:p>
    <w:p w14:paraId="50D3CB17" w14:textId="77777777" w:rsidR="000F7377" w:rsidRDefault="000F7377"/>
    <w:p w14:paraId="682319BA" w14:textId="77777777" w:rsidR="000F7377" w:rsidRDefault="000F7377">
      <w:r xmlns:w="http://schemas.openxmlformats.org/wordprocessingml/2006/main">
        <w:t xml:space="preserve">Filippense 3:16 Maar waartoe ons alreeds gekom het, laat ons volgens dieselfde reël wandel, laat ons op dieselfde ding let.</w:t>
      </w:r>
    </w:p>
    <w:p w14:paraId="259EF5C0" w14:textId="77777777" w:rsidR="000F7377" w:rsidRDefault="000F7377"/>
    <w:p w14:paraId="5E467FEB" w14:textId="77777777" w:rsidR="000F7377" w:rsidRDefault="000F7377">
      <w:r xmlns:w="http://schemas.openxmlformats.org/wordprocessingml/2006/main">
        <w:t xml:space="preserve">Gelowiges moet daarna streef om aan te hou lewe in ooreenstemming met die standaarde wat hulle reeds bereik het.</w:t>
      </w:r>
    </w:p>
    <w:p w14:paraId="51A64AEA" w14:textId="77777777" w:rsidR="000F7377" w:rsidRDefault="000F7377"/>
    <w:p w14:paraId="7394C61A" w14:textId="77777777" w:rsidR="000F7377" w:rsidRDefault="000F7377">
      <w:r xmlns:w="http://schemas.openxmlformats.org/wordprocessingml/2006/main">
        <w:t xml:space="preserve">1. "Bly op die regte spoor: streef na 'n konsekwente wandel met God"</w:t>
      </w:r>
    </w:p>
    <w:p w14:paraId="2D80BE25" w14:textId="77777777" w:rsidR="000F7377" w:rsidRDefault="000F7377"/>
    <w:p w14:paraId="3F0B5E18" w14:textId="77777777" w:rsidR="000F7377" w:rsidRDefault="000F7377">
      <w:r xmlns:w="http://schemas.openxmlformats.org/wordprocessingml/2006/main">
        <w:t xml:space="preserve">2. "Leef in ooreenstemming met die standaarde wat ons bereik het"</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Galasiërs 5:25 - "As ons deur die Gees lewe, laat ons ook deur die Gees wandel."</w:t>
      </w:r>
    </w:p>
    <w:p w14:paraId="05177053" w14:textId="77777777" w:rsidR="000F7377" w:rsidRDefault="000F7377"/>
    <w:p w14:paraId="6F3CCB89" w14:textId="77777777" w:rsidR="000F7377" w:rsidRDefault="000F7377">
      <w:r xmlns:w="http://schemas.openxmlformats.org/wordprocessingml/2006/main">
        <w:t xml:space="preserve">2. Kolossense 2:6 - "Daarom, soos julle Christus Jesus die Here aangeneem het, wandel so in Hom."</w:t>
      </w:r>
    </w:p>
    <w:p w14:paraId="0A592722" w14:textId="77777777" w:rsidR="000F7377" w:rsidRDefault="000F7377"/>
    <w:p w14:paraId="193EE73F" w14:textId="77777777" w:rsidR="000F7377" w:rsidRDefault="000F7377">
      <w:r xmlns:w="http://schemas.openxmlformats.org/wordprocessingml/2006/main">
        <w:t xml:space="preserve">Filippense 3:17 Broeders, wees my navolgers en let op die wat so wandel soos julle ons as voorbeeld het.</w:t>
      </w:r>
    </w:p>
    <w:p w14:paraId="1D3A0F97" w14:textId="77777777" w:rsidR="000F7377" w:rsidRDefault="000F7377"/>
    <w:p w14:paraId="5774D411" w14:textId="77777777" w:rsidR="000F7377" w:rsidRDefault="000F7377">
      <w:r xmlns:w="http://schemas.openxmlformats.org/wordprocessingml/2006/main">
        <w:t xml:space="preserve">Paulus moedig gelowiges aan om sy voorbeeld te volg van 'n lewe wat aan Christus toegewy is.</w:t>
      </w:r>
    </w:p>
    <w:p w14:paraId="37F88391" w14:textId="77777777" w:rsidR="000F7377" w:rsidRDefault="000F7377"/>
    <w:p w14:paraId="53DC2106" w14:textId="77777777" w:rsidR="000F7377" w:rsidRDefault="000F7377">
      <w:r xmlns:w="http://schemas.openxmlformats.org/wordprocessingml/2006/main">
        <w:t xml:space="preserve">1. Stap in die voetspore van Paulus: Lewe 'n lewe van toewyding aan God</w:t>
      </w:r>
    </w:p>
    <w:p w14:paraId="3EEBCABB" w14:textId="77777777" w:rsidR="000F7377" w:rsidRDefault="000F7377"/>
    <w:p w14:paraId="76CD42D2" w14:textId="77777777" w:rsidR="000F7377" w:rsidRDefault="000F7377">
      <w:r xmlns:w="http://schemas.openxmlformats.org/wordprocessingml/2006/main">
        <w:t xml:space="preserve">2. Volg die Voorbeeld van die Heiliges: Groei in Heiligheid</w:t>
      </w:r>
    </w:p>
    <w:p w14:paraId="3B8958CB" w14:textId="77777777" w:rsidR="000F7377" w:rsidRDefault="000F7377"/>
    <w:p w14:paraId="1F2029CE" w14:textId="77777777" w:rsidR="000F7377" w:rsidRDefault="000F7377">
      <w:r xmlns:w="http://schemas.openxmlformats.org/wordprocessingml/2006/main">
        <w:t xml:space="preserve">1. 1 Korintiërs 11:1 - "Wees my navolgers, soos ek van Christus is."</w:t>
      </w:r>
    </w:p>
    <w:p w14:paraId="2FF0974F" w14:textId="77777777" w:rsidR="000F7377" w:rsidRDefault="000F7377"/>
    <w:p w14:paraId="3BE97283" w14:textId="77777777" w:rsidR="000F7377" w:rsidRDefault="000F7377">
      <w:r xmlns:w="http://schemas.openxmlformats.org/wordprocessingml/2006/main">
        <w:t xml:space="preserve">2. Hebreërs 12:1-2 - "Daarom, terwyl ons omring is deur so 'n groot wolk van getuies, laat ons ook elke las aflê en die sonde wat so vas is, en laat ons met volharding die wedloop hardloop wat voorgelê is. voor ons, met die oog op Jesus, die Grondlegger en Voleinder van ons geloof, wat vir die blydskap wat Hom voorgelê is, die kruis verdra het, die skande verag het en aan die regterhand van die troon van God sit."</w:t>
      </w:r>
    </w:p>
    <w:p w14:paraId="05DAEA01" w14:textId="77777777" w:rsidR="000F7377" w:rsidRDefault="000F7377"/>
    <w:p w14:paraId="3A4FD6BF" w14:textId="77777777" w:rsidR="000F7377" w:rsidRDefault="000F7377">
      <w:r xmlns:w="http://schemas.openxmlformats.org/wordprocessingml/2006/main">
        <w:t xml:space="preserve">Filippense 3:18 (Want baie wandel, van wie ek julle dikwels gesê het, en nou selfs wenend sê dat hulle die vyande van die kruis van Christus is.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Die gedeelte waarsku teen diegene wat vyande van die kruis van Christus is.</w:t>
      </w:r>
    </w:p>
    <w:p w14:paraId="46B4A4E0" w14:textId="77777777" w:rsidR="000F7377" w:rsidRDefault="000F7377"/>
    <w:p w14:paraId="1B25F1F4" w14:textId="77777777" w:rsidR="000F7377" w:rsidRDefault="000F7377">
      <w:r xmlns:w="http://schemas.openxmlformats.org/wordprocessingml/2006/main">
        <w:t xml:space="preserve">1: Die pad van Christus volg - Die belangrikheid daarvan om volgens die leringe van Jesus en sy offer vir ons te lewe.</w:t>
      </w:r>
    </w:p>
    <w:p w14:paraId="19BFE98C" w14:textId="77777777" w:rsidR="000F7377" w:rsidRDefault="000F7377"/>
    <w:p w14:paraId="726F5368" w14:textId="77777777" w:rsidR="000F7377" w:rsidRDefault="000F7377">
      <w:r xmlns:w="http://schemas.openxmlformats.org/wordprocessingml/2006/main">
        <w:t xml:space="preserve">2: Verwerping van die valse leringe van die wêreld - Omhels die pad van geregtigheid en verwerp die versoekings van die wêreld.</w:t>
      </w:r>
    </w:p>
    <w:p w14:paraId="33DFBBC9" w14:textId="77777777" w:rsidR="000F7377" w:rsidRDefault="000F7377"/>
    <w:p w14:paraId="2933E35D" w14:textId="77777777" w:rsidR="000F7377" w:rsidRDefault="000F7377">
      <w:r xmlns:w="http://schemas.openxmlformats.org/wordprocessingml/2006/main">
        <w:t xml:space="preserve">1: Kolossense 3:5-10 - Dood dan wat aards in julle is: hoerery, onreinheid, hartstog, bose begeerte en hebsug, wat afgodery is.</w:t>
      </w:r>
    </w:p>
    <w:p w14:paraId="46A63C5A" w14:textId="77777777" w:rsidR="000F7377" w:rsidRDefault="000F7377"/>
    <w:p w14:paraId="7266332A" w14:textId="77777777" w:rsidR="000F7377" w:rsidRDefault="000F7377">
      <w:r xmlns:w="http://schemas.openxmlformats.org/wordprocessingml/2006/main">
        <w:t xml:space="preserve">2: 2 Thessalonicense 3:6-15 - Nou beveel ons julle, broeders, in die Naam van onse Here Jesus Christus, om weg te bly van elke broeder wat in ledigheid wandel en nie in ooreenstemming met die oorlewering wat julle van ons ontvang het nie. .</w:t>
      </w:r>
    </w:p>
    <w:p w14:paraId="55C5D6BB" w14:textId="77777777" w:rsidR="000F7377" w:rsidRDefault="000F7377"/>
    <w:p w14:paraId="21CBA32B" w14:textId="77777777" w:rsidR="000F7377" w:rsidRDefault="000F7377">
      <w:r xmlns:w="http://schemas.openxmlformats.org/wordprocessingml/2006/main">
        <w:t xml:space="preserve">Filippense 3:19 wie se einde die verderf is, wie se God hulle buik is en wie se heerlikheid in hulle skande is, wat aan aardse dinge dink.)</w:t>
      </w:r>
    </w:p>
    <w:p w14:paraId="1C3F7D4B" w14:textId="77777777" w:rsidR="000F7377" w:rsidRDefault="000F7377"/>
    <w:p w14:paraId="4AB66376" w14:textId="77777777" w:rsidR="000F7377" w:rsidRDefault="000F7377">
      <w:r xmlns:w="http://schemas.openxmlformats.org/wordprocessingml/2006/main">
        <w:t xml:space="preserve">Sommige mense leef vir hul eie plesier en gee net om oor aardse dinge, maar dit sal tot vernietiging lei.</w:t>
      </w:r>
    </w:p>
    <w:p w14:paraId="52128F11" w14:textId="77777777" w:rsidR="000F7377" w:rsidRDefault="000F7377"/>
    <w:p w14:paraId="2D0759EA" w14:textId="77777777" w:rsidR="000F7377" w:rsidRDefault="000F7377">
      <w:r xmlns:w="http://schemas.openxmlformats.org/wordprocessingml/2006/main">
        <w:t xml:space="preserve">1: Die pad van vernietiging is nie die pad van die lewe nie. Ons moet na God kyk en Hom eerste in ons lewens stel as ons ware vreugde en vrede wil vind.</w:t>
      </w:r>
    </w:p>
    <w:p w14:paraId="0E113E94" w14:textId="77777777" w:rsidR="000F7377" w:rsidRDefault="000F7377"/>
    <w:p w14:paraId="469A5BB4" w14:textId="77777777" w:rsidR="000F7377" w:rsidRDefault="000F7377">
      <w:r xmlns:w="http://schemas.openxmlformats.org/wordprocessingml/2006/main">
        <w:t xml:space="preserve">2: Ons moenie deur aardse begeertes en genietinge op ’n dwaalspoor gebring word nie, maar eerder God soek vir ons doel en ware vreugde.</w:t>
      </w:r>
    </w:p>
    <w:p w14:paraId="2ABCDB1D" w14:textId="77777777" w:rsidR="000F7377" w:rsidRDefault="000F7377"/>
    <w:p w14:paraId="2A2EAF65" w14:textId="77777777" w:rsidR="000F7377" w:rsidRDefault="000F7377">
      <w:r xmlns:w="http://schemas.openxmlformats.org/wordprocessingml/2006/main">
        <w:t xml:space="preserve">1: Kolossense 3:2 - Rig julle gedagtes op die dinge daarbo, nie op die aardse dinge nie.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14:paraId="7ABED1CF" w14:textId="77777777" w:rsidR="000F7377" w:rsidRDefault="000F7377"/>
    <w:p w14:paraId="0583E585" w14:textId="77777777" w:rsidR="000F7377" w:rsidRDefault="000F7377">
      <w:r xmlns:w="http://schemas.openxmlformats.org/wordprocessingml/2006/main">
        <w:t xml:space="preserve">Filippense 3:20 Want ons wandel is in die hemele; vanwaar ons ook die Verlosser verwag, die Here Jesus Christus:</w:t>
      </w:r>
    </w:p>
    <w:p w14:paraId="3008C169" w14:textId="77777777" w:rsidR="000F7377" w:rsidRDefault="000F7377"/>
    <w:p w14:paraId="5AF0A56C" w14:textId="77777777" w:rsidR="000F7377" w:rsidRDefault="000F7377">
      <w:r xmlns:w="http://schemas.openxmlformats.org/wordprocessingml/2006/main">
        <w:t xml:space="preserve">Die gedeelte praat daarvan om die Here Jesus Christus, ons Verlosser, vanuit die Hemel te soek.</w:t>
      </w:r>
    </w:p>
    <w:p w14:paraId="5D06F6A0" w14:textId="77777777" w:rsidR="000F7377" w:rsidRDefault="000F7377"/>
    <w:p w14:paraId="6F304285" w14:textId="77777777" w:rsidR="000F7377" w:rsidRDefault="000F7377">
      <w:r xmlns:w="http://schemas.openxmlformats.org/wordprocessingml/2006/main">
        <w:t xml:space="preserve">1. Die Hoop en Verlossing van Jesus Christus - Filippense 3:20</w:t>
      </w:r>
    </w:p>
    <w:p w14:paraId="2974E5D3" w14:textId="77777777" w:rsidR="000F7377" w:rsidRDefault="000F7377"/>
    <w:p w14:paraId="04A18CB9" w14:textId="77777777" w:rsidR="000F7377" w:rsidRDefault="000F7377">
      <w:r xmlns:w="http://schemas.openxmlformats.org/wordprocessingml/2006/main">
        <w:t xml:space="preserve">2. Vertrou op ons hemelse gesprek - Filippense 3:20</w:t>
      </w:r>
    </w:p>
    <w:p w14:paraId="44A04A1B" w14:textId="77777777" w:rsidR="000F7377" w:rsidRDefault="000F7377"/>
    <w:p w14:paraId="5447D0CA" w14:textId="77777777" w:rsidR="000F7377" w:rsidRDefault="000F7377">
      <w:r xmlns:w="http://schemas.openxmlformats.org/wordprocessingml/2006/main">
        <w:t xml:space="preserve">1. Matteus 16:27 – Want die Seun van die mens gaan met sy engele kom in die heerlikheid van sy Vader, en dan sal Hy elkeen vergeld volgens wat hy gedoen het.</w:t>
      </w:r>
    </w:p>
    <w:p w14:paraId="6221AD32" w14:textId="77777777" w:rsidR="000F7377" w:rsidRDefault="000F7377"/>
    <w:p w14:paraId="40FE52DF" w14:textId="77777777" w:rsidR="000F7377" w:rsidRDefault="000F7377">
      <w:r xmlns:w="http://schemas.openxmlformats.org/wordprocessingml/2006/main">
        <w:t xml:space="preserve">2. Hebreërs 9:28 - so Christus, nadat Hy een maal geoffer is om die sondes van baie te dra, sal 'n tweede keer verskyn, nie om met sonde te handel nie, maar om diegene te red wat gretig op Hom wag.</w:t>
      </w:r>
    </w:p>
    <w:p w14:paraId="77BE0A94" w14:textId="77777777" w:rsidR="000F7377" w:rsidRDefault="000F7377"/>
    <w:p w14:paraId="50A8BA3D" w14:textId="77777777" w:rsidR="000F7377" w:rsidRDefault="000F7377">
      <w:r xmlns:w="http://schemas.openxmlformats.org/wordprocessingml/2006/main">
        <w:t xml:space="preserve">Filippense 3:21 wat ons veragtelike liggaam sal verander, sodat dit gevorm kan word soos sy verheerlikte liggaam, volgens die werking waardeur Hy ook alles aan Homself kan onderwerp.</w:t>
      </w:r>
    </w:p>
    <w:p w14:paraId="73FD9458" w14:textId="77777777" w:rsidR="000F7377" w:rsidRDefault="000F7377"/>
    <w:p w14:paraId="6230DA2B" w14:textId="77777777" w:rsidR="000F7377" w:rsidRDefault="000F7377">
      <w:r xmlns:w="http://schemas.openxmlformats.org/wordprocessingml/2006/main">
        <w:t xml:space="preserve">Hierdie gedeelte uit Filippense 3:21 leer ons dat God die mag het om ons fisiese liggame te transformeer om soos Sy heerlike liggaam te wees.</w:t>
      </w:r>
    </w:p>
    <w:p w14:paraId="072E9A89" w14:textId="77777777" w:rsidR="000F7377" w:rsidRDefault="000F7377"/>
    <w:p w14:paraId="21EB375D" w14:textId="77777777" w:rsidR="000F7377" w:rsidRDefault="000F7377">
      <w:r xmlns:w="http://schemas.openxmlformats.org/wordprocessingml/2006/main">
        <w:t xml:space="preserve">1. Ons transformasie na die Beeld van God</w:t>
      </w:r>
    </w:p>
    <w:p w14:paraId="57B7AA19" w14:textId="77777777" w:rsidR="000F7377" w:rsidRDefault="000F7377"/>
    <w:p w14:paraId="3C056D94" w14:textId="77777777" w:rsidR="000F7377" w:rsidRDefault="000F7377">
      <w:r xmlns:w="http://schemas.openxmlformats.org/wordprocessingml/2006/main">
        <w:t xml:space="preserve">2. God se glorieryke krag om alle dinge te onderwerp</w:t>
      </w:r>
    </w:p>
    <w:p w14:paraId="3749A134" w14:textId="77777777" w:rsidR="000F7377" w:rsidRDefault="000F7377"/>
    <w:p w14:paraId="1EBA2AF3" w14:textId="77777777" w:rsidR="000F7377" w:rsidRDefault="000F7377">
      <w:r xmlns:w="http://schemas.openxmlformats.org/wordprocessingml/2006/main">
        <w:t xml:space="preserve">1. Romeine 8:29 – Want die wat Hy vantevore geken het, dié het Hy ook vantevore verordineer om gelykvormig te wees aan die beeld van sy Seun, sodat Hy die eersgeborene kan wees onder baie broeders.</w:t>
      </w:r>
    </w:p>
    <w:p w14:paraId="670E64B2" w14:textId="77777777" w:rsidR="000F7377" w:rsidRDefault="000F7377"/>
    <w:p w14:paraId="2E39F840" w14:textId="77777777" w:rsidR="000F7377" w:rsidRDefault="000F7377">
      <w:r xmlns:w="http://schemas.openxmlformats.org/wordprocessingml/2006/main">
        <w:t xml:space="preserve">2. 2 Korintiërs 3:18 - Maar ons almal, terwyl ons met oop aangesig soos in 'n spieël die heerlikheid van die Here aanskou, word verander na dieselfde beeld van heerlikheid tot heerlikheid, soos deur die Gees van die Here.</w:t>
      </w:r>
    </w:p>
    <w:p w14:paraId="00F58532" w14:textId="77777777" w:rsidR="000F7377" w:rsidRDefault="000F7377"/>
    <w:p w14:paraId="24D41CC0" w14:textId="77777777" w:rsidR="000F7377" w:rsidRDefault="000F7377">
      <w:r xmlns:w="http://schemas.openxmlformats.org/wordprocessingml/2006/main">
        <w:t xml:space="preserve">Filippense 4 is die vierde en laaste hoofstuk van die brief van Paulus aan die Filippense. In hierdie hoofstuk gee Paulus praktiese instruksies vir gelowiges om vreugde, vrede en tevredenheid in hul lewens te handhaaf.</w:t>
      </w:r>
    </w:p>
    <w:p w14:paraId="785FB316" w14:textId="77777777" w:rsidR="000F7377" w:rsidRDefault="000F7377"/>
    <w:p w14:paraId="0A663BD2" w14:textId="77777777" w:rsidR="000F7377" w:rsidRDefault="000F7377">
      <w:r xmlns:w="http://schemas.openxmlformats.org/wordprocessingml/2006/main">
        <w:t xml:space="preserve">1ste Paragraaf: Paulus begin deur gelowiges aan te spoor om vas te staan in die Here en enige konflik onder mekaar te versoen (Filippense 4:1-5). Hy moedig twee vroue, Euodia en Syntyche, aan om in die Here saam te stem. Paulus beklemtoon om altyd bly te wees en om sagmoedigheid aan almal bekend te maak. Hy spoor gelowiges aan om nie angstig te wees nie, maar eerder hulle bekommernisse voor God te bring deur gebed met danksegging.</w:t>
      </w:r>
    </w:p>
    <w:p w14:paraId="0F119F44" w14:textId="77777777" w:rsidR="000F7377" w:rsidRDefault="000F7377"/>
    <w:p w14:paraId="32179B1E" w14:textId="77777777" w:rsidR="000F7377" w:rsidRDefault="000F7377">
      <w:r xmlns:w="http://schemas.openxmlformats.org/wordprocessingml/2006/main">
        <w:t xml:space="preserve">2de Paragraaf: Paulus beklemtoon die belangrikheid daarvan om op positiewe deugde en godvrugtige denke te fokus (Filippense 4:6-9). Hy moedig gelowiges aan om oor niks bekommerd te wees nie, maar eerder hulle versoeke aan God voor te lê. Die vrede van God sal hulle harte en gedagtes bewaar in Christus Jesus. Paulus spoor hulle aan om stil te staan by dinge wat waar, eerbaar, regverdig, rein, lieflik, prysenswaardig is—deugde wat lofwaardig is.</w:t>
      </w:r>
    </w:p>
    <w:p w14:paraId="4EA69634" w14:textId="77777777" w:rsidR="000F7377" w:rsidRDefault="000F7377"/>
    <w:p w14:paraId="67DD2D98" w14:textId="77777777" w:rsidR="000F7377" w:rsidRDefault="000F7377">
      <w:r xmlns:w="http://schemas.openxmlformats.org/wordprocessingml/2006/main">
        <w:t xml:space="preserve">3de Paragraaf: Die hoofstuk word afgesluit met uitdrukkings van dankbaarheid vir die ondersteuning wat van die Filippense ontvang is (Filippense 4:10-23). Paulus erken hulle vrygewigheid om in sy behoeftes te voorsien terwyl hy in die tronk was. Hy verseker hulle dat God in al hulle behoeftes sal voorsien volgens Sy rykdom in heerlikheid deur Christus Jesus. Paulus rig groete van mede-werkers en stuur sy liefde en genade-gevulde seën.</w:t>
      </w:r>
    </w:p>
    <w:p w14:paraId="2B2AFEDB" w14:textId="77777777" w:rsidR="000F7377" w:rsidRDefault="000F7377"/>
    <w:p w14:paraId="2B7FDAD9" w14:textId="77777777" w:rsidR="000F7377" w:rsidRDefault="000F7377">
      <w:r xmlns:w="http://schemas.openxmlformats.org/wordprocessingml/2006/main">
        <w:t xml:space="preserve">Ter opsomming,</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Hoofstuk vier van Filippense beklemtoon die handhawing van vreugde, vrede, tevredenheid te midde van konflikte of angs deur biddende afhanklikheid van God.</w:t>
      </w:r>
    </w:p>
    <w:p w14:paraId="62D0E2DE" w14:textId="77777777" w:rsidR="000F7377" w:rsidRDefault="000F7377">
      <w:r xmlns:w="http://schemas.openxmlformats.org/wordprocessingml/2006/main">
        <w:t xml:space="preserve">Paulus spoor gelowiges aan om vas te staan in die Here en enige geskille onder mekaar te versoen terwyl hulle 'n ingesteldheid aankweek wat gefokus is op deugde wat lofwaardig is.</w:t>
      </w:r>
    </w:p>
    <w:p w14:paraId="029C5590" w14:textId="77777777" w:rsidR="000F7377" w:rsidRDefault="000F7377">
      <w:r xmlns:w="http://schemas.openxmlformats.org/wordprocessingml/2006/main">
        <w:t xml:space="preserve">Hy spreek dankbaarheid uit vir die ondersteuning wat van die Filippense ontvang is, terwyl hy hulle verseker dat God in al hulle behoeftes sal voorsien volgens Sy oorvloed. Die hoofstuk word afgesluit met groete en 'n genade-gevulde seën van Paulus en sy medewerkers.</w:t>
      </w:r>
    </w:p>
    <w:p w14:paraId="428B32E7" w14:textId="77777777" w:rsidR="000F7377" w:rsidRDefault="000F7377">
      <w:r xmlns:w="http://schemas.openxmlformats.org/wordprocessingml/2006/main">
        <w:t xml:space="preserve">Hierdie hoofstuk moedig gelowiges aan om eenheid, gebed, positiewe denke en dankbaarheid te prioritiseer terwyl hulle op God se voorsiening staatmaak en Sy genade aan ander uitbrei.</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Filippense 4:1 Daarom, my geliefde broeders, my geliefdes en verlange, my vreugde en kroon, staan so vas in die Here, my geliefde.</w:t>
      </w:r>
    </w:p>
    <w:p w14:paraId="1CDF50BC" w14:textId="77777777" w:rsidR="000F7377" w:rsidRDefault="000F7377"/>
    <w:p w14:paraId="3E28F086" w14:textId="77777777" w:rsidR="000F7377" w:rsidRDefault="000F7377">
      <w:r xmlns:w="http://schemas.openxmlformats.org/wordprocessingml/2006/main">
        <w:t xml:space="preserve">Die gedeelte moedig ons aan om standvastig te bly in ons geloof en op die Here te vertrou.</w:t>
      </w:r>
    </w:p>
    <w:p w14:paraId="43A00F4F" w14:textId="77777777" w:rsidR="000F7377" w:rsidRDefault="000F7377"/>
    <w:p w14:paraId="6E78203D" w14:textId="77777777" w:rsidR="000F7377" w:rsidRDefault="000F7377">
      <w:r xmlns:w="http://schemas.openxmlformats.org/wordprocessingml/2006/main">
        <w:t xml:space="preserve">1. Staan vas in die Here: Die sterkte van ons geloof</w:t>
      </w:r>
    </w:p>
    <w:p w14:paraId="1179BC80" w14:textId="77777777" w:rsidR="000F7377" w:rsidRDefault="000F7377"/>
    <w:p w14:paraId="06412331" w14:textId="77777777" w:rsidR="000F7377" w:rsidRDefault="000F7377">
      <w:r xmlns:w="http://schemas.openxmlformats.org/wordprocessingml/2006/main">
        <w:t xml:space="preserve">2. Om onsself in die Here te veranker: Standvastig in God se Woord te bly</w:t>
      </w:r>
    </w:p>
    <w:p w14:paraId="0BEFB41E" w14:textId="77777777" w:rsidR="000F7377" w:rsidRDefault="000F7377"/>
    <w:p w14:paraId="05DDA7E9" w14:textId="77777777" w:rsidR="000F7377" w:rsidRDefault="000F7377">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237F5449" w14:textId="77777777" w:rsidR="000F7377" w:rsidRDefault="000F7377"/>
    <w:p w14:paraId="66D148A9" w14:textId="77777777" w:rsidR="000F7377" w:rsidRDefault="000F7377">
      <w:r xmlns:w="http://schemas.openxmlformats.org/wordprocessingml/2006/main">
        <w:t xml:space="preserve">2. Hebreërs 10:23 - Laat ons die belydenis van ons geloof vashou sonder om te wankel; (want hy is getrou wat beloof het;)</w:t>
      </w:r>
    </w:p>
    <w:p w14:paraId="05DD7AED" w14:textId="77777777" w:rsidR="000F7377" w:rsidRDefault="000F7377"/>
    <w:p w14:paraId="1CC18F6C" w14:textId="77777777" w:rsidR="000F7377" w:rsidRDefault="000F7377">
      <w:r xmlns:w="http://schemas.openxmlformats.org/wordprocessingml/2006/main">
        <w:t xml:space="preserve">FILIPPENSE 4:2 Ek smeek Euodias en Sintige dat hulle eensgesind moet wees in die Here.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 Euodias en Sintige aan om 'n gemeenskaplike gesindheid in die Here te hê.</w:t>
      </w:r>
    </w:p>
    <w:p w14:paraId="62D93349" w14:textId="77777777" w:rsidR="000F7377" w:rsidRDefault="000F7377"/>
    <w:p w14:paraId="4191637E" w14:textId="77777777" w:rsidR="000F7377" w:rsidRDefault="000F7377">
      <w:r xmlns:w="http://schemas.openxmlformats.org/wordprocessingml/2006/main">
        <w:t xml:space="preserve">1: Om eenheid in die Here te hê.</w:t>
      </w:r>
    </w:p>
    <w:p w14:paraId="01A2A8CD" w14:textId="77777777" w:rsidR="000F7377" w:rsidRDefault="000F7377"/>
    <w:p w14:paraId="583273A6" w14:textId="77777777" w:rsidR="000F7377" w:rsidRDefault="000F7377">
      <w:r xmlns:w="http://schemas.openxmlformats.org/wordprocessingml/2006/main">
        <w:t xml:space="preserve">2: Lewe in ooreenstemming met ander.</w:t>
      </w:r>
    </w:p>
    <w:p w14:paraId="228B8378" w14:textId="77777777" w:rsidR="000F7377" w:rsidRDefault="000F7377"/>
    <w:p w14:paraId="5D3F6191" w14:textId="77777777" w:rsidR="000F7377" w:rsidRDefault="000F7377">
      <w:r xmlns:w="http://schemas.openxmlformats.org/wordprocessingml/2006/main">
        <w:t xml:space="preserve">1: Kolossense 3:12-14 - Beklee julle dan as God se uitverkorenes, heiliges en geliefdes, met medelye, vriendelikheid, nederigheid, sagmoedigheid en geduld.</w:t>
      </w:r>
    </w:p>
    <w:p w14:paraId="638EE2BF" w14:textId="77777777" w:rsidR="000F7377" w:rsidRDefault="000F7377"/>
    <w:p w14:paraId="7B9DA8E0" w14:textId="77777777" w:rsidR="000F7377" w:rsidRDefault="000F7377">
      <w:r xmlns:w="http://schemas.openxmlformats.org/wordprocessingml/2006/main">
        <w:t xml:space="preserve">2: Hebreërs 12:14 - Streef na vrede met almal en vir die heiligheid waarsonder niemand die Here sal sien nie.</w:t>
      </w:r>
    </w:p>
    <w:p w14:paraId="6A64A45D" w14:textId="77777777" w:rsidR="000F7377" w:rsidRDefault="000F7377"/>
    <w:p w14:paraId="320281E4" w14:textId="77777777" w:rsidR="000F7377" w:rsidRDefault="000F7377">
      <w:r xmlns:w="http://schemas.openxmlformats.org/wordprocessingml/2006/main">
        <w:t xml:space="preserve">Filippense 4:3 En ek smeek jou ook, ware jukgenoot, help die vroue wat saam met my gewerk het aan die evangelie, ook saam met Klemens en met ander medearbeiders van my wie se name in die boek van die lewe is.</w:t>
      </w:r>
    </w:p>
    <w:p w14:paraId="253DD635" w14:textId="77777777" w:rsidR="000F7377" w:rsidRDefault="000F7377"/>
    <w:p w14:paraId="504F6294" w14:textId="77777777" w:rsidR="000F7377" w:rsidRDefault="000F7377">
      <w:r xmlns:w="http://schemas.openxmlformats.org/wordprocessingml/2006/main">
        <w:t xml:space="preserve">Passasie Paulus vra bystand van sy medewerker in die evangelie, Clement, en ander medearbeiders wie se name in die boek van die lewe is.</w:t>
      </w:r>
    </w:p>
    <w:p w14:paraId="1085B1DE" w14:textId="77777777" w:rsidR="000F7377" w:rsidRDefault="000F7377"/>
    <w:p w14:paraId="74054CEA" w14:textId="77777777" w:rsidR="000F7377" w:rsidRDefault="000F7377">
      <w:r xmlns:w="http://schemas.openxmlformats.org/wordprocessingml/2006/main">
        <w:t xml:space="preserve">1. Die krag van samewerking in die evangelie</w:t>
      </w:r>
    </w:p>
    <w:p w14:paraId="0A64A0DA" w14:textId="77777777" w:rsidR="000F7377" w:rsidRDefault="000F7377"/>
    <w:p w14:paraId="517B77C7" w14:textId="77777777" w:rsidR="000F7377" w:rsidRDefault="000F7377">
      <w:r xmlns:w="http://schemas.openxmlformats.org/wordprocessingml/2006/main">
        <w:t xml:space="preserve">2. Die waarde van name in die boek van die lewe</w:t>
      </w:r>
    </w:p>
    <w:p w14:paraId="08AEEA0F" w14:textId="77777777" w:rsidR="000F7377" w:rsidRDefault="000F7377"/>
    <w:p w14:paraId="3955EFFB" w14:textId="77777777" w:rsidR="000F7377" w:rsidRDefault="000F7377">
      <w:r xmlns:w="http://schemas.openxmlformats.org/wordprocessingml/2006/main">
        <w:t xml:space="preserve">1. Romeine 1:16 - Want ek skaam my nie oor die evangelie van Christus nie, want dit is 'n krag van God tot redding vir elkeen wat glo; aan die Jood eerste, en ook aan die Griek.</w:t>
      </w:r>
    </w:p>
    <w:p w14:paraId="30E4424E" w14:textId="77777777" w:rsidR="000F7377" w:rsidRDefault="000F7377"/>
    <w:p w14:paraId="3FD0872C" w14:textId="77777777" w:rsidR="000F7377" w:rsidRDefault="000F7377">
      <w:r xmlns:w="http://schemas.openxmlformats.org/wordprocessingml/2006/main">
        <w:t xml:space="preserve">2. Openbaring 20:15 - En elkeen wat nie opgeskryf gevind is in die boek van die lewe nie, is in die poel van vuur gewerp.</w:t>
      </w:r>
    </w:p>
    <w:p w14:paraId="3DDE7ED9" w14:textId="77777777" w:rsidR="000F7377" w:rsidRDefault="000F7377"/>
    <w:p w14:paraId="1BB518D6" w14:textId="77777777" w:rsidR="000F7377" w:rsidRDefault="000F7377">
      <w:r xmlns:w="http://schemas.openxmlformats.org/wordprocessingml/2006/main">
        <w:t xml:space="preserve">Filippense 4:4 Verbly julle altyd in die Here, en ek sê weer: Verbly julle.</w:t>
      </w:r>
    </w:p>
    <w:p w14:paraId="0D868098" w14:textId="77777777" w:rsidR="000F7377" w:rsidRDefault="000F7377"/>
    <w:p w14:paraId="7BFFF931" w14:textId="77777777" w:rsidR="000F7377" w:rsidRDefault="000F7377">
      <w:r xmlns:w="http://schemas.openxmlformats.org/wordprocessingml/2006/main">
        <w:t xml:space="preserve">Die gedeelte moedig ons aan om altyd vreugde en tevredenheid in die Here te vind.</w:t>
      </w:r>
    </w:p>
    <w:p w14:paraId="2607D2ED" w14:textId="77777777" w:rsidR="000F7377" w:rsidRDefault="000F7377"/>
    <w:p w14:paraId="153386F9" w14:textId="77777777" w:rsidR="000F7377" w:rsidRDefault="000F7377">
      <w:r xmlns:w="http://schemas.openxmlformats.org/wordprocessingml/2006/main">
        <w:t xml:space="preserve">1: Vind vreugde en tevredenheid in die Here</w:t>
      </w:r>
    </w:p>
    <w:p w14:paraId="74CDACC3" w14:textId="77777777" w:rsidR="000F7377" w:rsidRDefault="000F7377"/>
    <w:p w14:paraId="1169986C" w14:textId="77777777" w:rsidR="000F7377" w:rsidRDefault="000F7377">
      <w:r xmlns:w="http://schemas.openxmlformats.org/wordprocessingml/2006/main">
        <w:t xml:space="preserve">2: Verbly in God se Goedheid</w:t>
      </w:r>
    </w:p>
    <w:p w14:paraId="1B092A26" w14:textId="77777777" w:rsidR="000F7377" w:rsidRDefault="000F7377"/>
    <w:p w14:paraId="49A2AF26" w14:textId="77777777" w:rsidR="000F7377" w:rsidRDefault="000F7377">
      <w:r xmlns:w="http://schemas.openxmlformats.org/wordprocessingml/2006/main">
        <w:t xml:space="preserve">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01261941" w14:textId="77777777" w:rsidR="000F7377" w:rsidRDefault="000F7377"/>
    <w:p w14:paraId="2DA37AED" w14:textId="77777777" w:rsidR="000F7377" w:rsidRDefault="000F7377">
      <w:r xmlns:w="http://schemas.openxmlformats.org/wordprocessingml/2006/main">
        <w:t xml:space="preserve">2: Psalm 16:11 - U maak my die pad van die lewe bekend; in u teenwoordigheid is daar volheid van vreugde; aan u regterhand is genot vir ewig.</w:t>
      </w:r>
    </w:p>
    <w:p w14:paraId="73AFA54C" w14:textId="77777777" w:rsidR="000F7377" w:rsidRDefault="000F7377"/>
    <w:p w14:paraId="346539BA" w14:textId="77777777" w:rsidR="000F7377" w:rsidRDefault="000F7377">
      <w:r xmlns:w="http://schemas.openxmlformats.org/wordprocessingml/2006/main">
        <w:t xml:space="preserve">Filippense 4:5 Laat julle matigheid aan alle mense bekend wees. Die Here is byderhand.</w:t>
      </w:r>
    </w:p>
    <w:p w14:paraId="2A646006" w14:textId="77777777" w:rsidR="000F7377" w:rsidRDefault="000F7377"/>
    <w:p w14:paraId="67C49CA5" w14:textId="77777777" w:rsidR="000F7377" w:rsidRDefault="000F7377">
      <w:r xmlns:w="http://schemas.openxmlformats.org/wordprocessingml/2006/main">
        <w:t xml:space="preserve">Ons moet altyd matig in ons gedrag wees, want die Here is naby.</w:t>
      </w:r>
    </w:p>
    <w:p w14:paraId="7CBA574E" w14:textId="77777777" w:rsidR="000F7377" w:rsidRDefault="000F7377"/>
    <w:p w14:paraId="13B444B9" w14:textId="77777777" w:rsidR="000F7377" w:rsidRDefault="000F7377">
      <w:r xmlns:w="http://schemas.openxmlformats.org/wordprocessingml/2006/main">
        <w:t xml:space="preserve">1. Die belangrikheid van matigheid - Filippense 4:5</w:t>
      </w:r>
    </w:p>
    <w:p w14:paraId="05BD2A94" w14:textId="77777777" w:rsidR="000F7377" w:rsidRDefault="000F7377"/>
    <w:p w14:paraId="45171A2D" w14:textId="77777777" w:rsidR="000F7377" w:rsidRDefault="000F7377">
      <w:r xmlns:w="http://schemas.openxmlformats.org/wordprocessingml/2006/main">
        <w:t xml:space="preserve">2. Die Nabyheid van die Here - Filippense 4:5</w:t>
      </w:r>
    </w:p>
    <w:p w14:paraId="225402D9" w14:textId="77777777" w:rsidR="000F7377" w:rsidRDefault="000F7377"/>
    <w:p w14:paraId="0BFDF1C9" w14:textId="77777777" w:rsidR="000F7377" w:rsidRDefault="000F7377">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Galasiërs 5:22-23 – Maar die vrug van die Gees is liefde, blydskap, vrede, geduld, vriendelikheid, goedheid, getrouheid, sagmoedigheid, selfbeheersing; teen sulke dinge is daar geen wet nie.</w:t>
      </w:r>
    </w:p>
    <w:p w14:paraId="4B777DB9" w14:textId="77777777" w:rsidR="000F7377" w:rsidRDefault="000F7377"/>
    <w:p w14:paraId="421F069C" w14:textId="77777777" w:rsidR="000F7377" w:rsidRDefault="000F7377">
      <w:r xmlns:w="http://schemas.openxmlformats.org/wordprocessingml/2006/main">
        <w:t xml:space="preserve">Filippense 4:6 Pasop vir niks; maar laat julle begeertes in alles deur gebed en smeking met danksegging bekend word by God.</w:t>
      </w:r>
    </w:p>
    <w:p w14:paraId="3B4D77CC" w14:textId="77777777" w:rsidR="000F7377" w:rsidRDefault="000F7377"/>
    <w:p w14:paraId="25F9A0E2" w14:textId="77777777" w:rsidR="000F7377" w:rsidRDefault="000F7377">
      <w:r xmlns:w="http://schemas.openxmlformats.org/wordprocessingml/2006/main">
        <w:t xml:space="preserve">Ons moet ons oor niks bekommer nie, eerder moet ons met danksegging tot God bid en Hom ons versoeke laat weet.</w:t>
      </w:r>
    </w:p>
    <w:p w14:paraId="749DB46C" w14:textId="77777777" w:rsidR="000F7377" w:rsidRDefault="000F7377"/>
    <w:p w14:paraId="611F8785" w14:textId="77777777" w:rsidR="000F7377" w:rsidRDefault="000F7377">
      <w:r xmlns:w="http://schemas.openxmlformats.org/wordprocessingml/2006/main">
        <w:t xml:space="preserve">1. Die krag van gebed: Ons kan staatmaak op gebed tot God in plaas van ons te bekommer.</w:t>
      </w:r>
    </w:p>
    <w:p w14:paraId="119EF5ED" w14:textId="77777777" w:rsidR="000F7377" w:rsidRDefault="000F7377"/>
    <w:p w14:paraId="1A4D3B33" w14:textId="77777777" w:rsidR="000F7377" w:rsidRDefault="000F7377">
      <w:r xmlns:w="http://schemas.openxmlformats.org/wordprocessingml/2006/main">
        <w:t xml:space="preserve">2. Dankbaar: Ons kan ons dankbaarheid teenoor God toon deur Hom in ons gebede te dank.</w:t>
      </w:r>
    </w:p>
    <w:p w14:paraId="1FE4CC8D" w14:textId="77777777" w:rsidR="000F7377" w:rsidRDefault="000F7377"/>
    <w:p w14:paraId="2787F978" w14:textId="77777777" w:rsidR="000F7377" w:rsidRDefault="000F7377">
      <w:r xmlns:w="http://schemas.openxmlformats.org/wordprocessingml/2006/main">
        <w:t xml:space="preserve">1. Matteus 6:25-34 – Jesus leer ons om nie bekommerd te wees nie en eerder op God te vertrou.</w:t>
      </w:r>
    </w:p>
    <w:p w14:paraId="267A2592" w14:textId="77777777" w:rsidR="000F7377" w:rsidRDefault="000F7377"/>
    <w:p w14:paraId="370015A0" w14:textId="77777777" w:rsidR="000F7377" w:rsidRDefault="000F7377">
      <w:r xmlns:w="http://schemas.openxmlformats.org/wordprocessingml/2006/main">
        <w:t xml:space="preserve">2. 1 Tessalonisense 5:16-18 - Ons moet in alle omstandighede bly wees, bid en dank.</w:t>
      </w:r>
    </w:p>
    <w:p w14:paraId="194A6ED3" w14:textId="77777777" w:rsidR="000F7377" w:rsidRDefault="000F7377"/>
    <w:p w14:paraId="578A4402" w14:textId="77777777" w:rsidR="000F7377" w:rsidRDefault="000F7377">
      <w:r xmlns:w="http://schemas.openxmlformats.org/wordprocessingml/2006/main">
        <w:t xml:space="preserve">Filippense 4:7 En die vrede van God, wat alle verstand te bowe gaan, sal julle harte en sinne bewaar in Christus Jesus.</w:t>
      </w:r>
    </w:p>
    <w:p w14:paraId="6E5FD2C5" w14:textId="77777777" w:rsidR="000F7377" w:rsidRDefault="000F7377"/>
    <w:p w14:paraId="6D25CBCC" w14:textId="77777777" w:rsidR="000F7377" w:rsidRDefault="000F7377">
      <w:r xmlns:w="http://schemas.openxmlformats.org/wordprocessingml/2006/main">
        <w:t xml:space="preserve">Die vrede van God, wat alle menslike verstand te bowe gaan, sal die harte en gedagtes van gelowiges bewaar deur Jesus Christus.</w:t>
      </w:r>
    </w:p>
    <w:p w14:paraId="5E08313E" w14:textId="77777777" w:rsidR="000F7377" w:rsidRDefault="000F7377"/>
    <w:p w14:paraId="7B55F328" w14:textId="77777777" w:rsidR="000F7377" w:rsidRDefault="000F7377">
      <w:r xmlns:w="http://schemas.openxmlformats.org/wordprocessingml/2006/main">
        <w:t xml:space="preserve">1. Die Ondeurgrondelike Vrede van God - verken die dieptes van die vrede wat God ons deur Jesus Christus bied.</w:t>
      </w:r>
    </w:p>
    <w:p w14:paraId="2B5E4B5B" w14:textId="77777777" w:rsidR="000F7377" w:rsidRDefault="000F7377"/>
    <w:p w14:paraId="5B7DA56B" w14:textId="77777777" w:rsidR="000F7377" w:rsidRDefault="000F7377">
      <w:r xmlns:w="http://schemas.openxmlformats.org/wordprocessingml/2006/main">
        <w:t xml:space="preserve">2. Bewaking van ons harte en verstand - verstaan hoe om onsself te beskerm teen die wêreld en sy invloede deur Jesus Christus.</w:t>
      </w:r>
    </w:p>
    <w:p w14:paraId="7E3FDF05" w14:textId="77777777" w:rsidR="000F7377" w:rsidRDefault="000F7377"/>
    <w:p w14:paraId="735BCB42" w14:textId="77777777" w:rsidR="000F7377" w:rsidRDefault="000F7377">
      <w:r xmlns:w="http://schemas.openxmlformats.org/wordprocessingml/2006/main">
        <w:t xml:space="preserve">1. Johannes 14:27 - "Vrede laat Ek vir julle na, my vrede gee Ek aan julle; nie soos die wêreld gee nie, gee Ek aan julle. Laat julle hart nie ontsteld word en nie bevrees word nie."</w:t>
      </w:r>
    </w:p>
    <w:p w14:paraId="23919A57" w14:textId="77777777" w:rsidR="000F7377" w:rsidRDefault="000F7377"/>
    <w:p w14:paraId="23DABCB8" w14:textId="77777777" w:rsidR="000F7377" w:rsidRDefault="000F7377">
      <w:r xmlns:w="http://schemas.openxmlformats.org/wordprocessingml/2006/main">
        <w:t xml:space="preserve">2. Jesaja 26:3 - "U sal hom wie se gedagtes op U bly, in volkome vrede bewaar, omdat hy op U vertrou."</w:t>
      </w:r>
    </w:p>
    <w:p w14:paraId="1986B2C4" w14:textId="77777777" w:rsidR="000F7377" w:rsidRDefault="000F7377"/>
    <w:p w14:paraId="5F84CD76" w14:textId="77777777" w:rsidR="000F7377" w:rsidRDefault="000F7377">
      <w:r xmlns:w="http://schemas.openxmlformats.org/wordprocessingml/2006/main">
        <w:t xml:space="preserve">Filippense 4:8 Ten slotte, broeders, alles wat waar is, alles wat eerlik is, alles wat regverdig is, alles wat rein is, alles wat lieflik is, alles wat loflik is; as daar enige deug is, en as daar enige lof is, dink aan hierdie dinge.</w:t>
      </w:r>
    </w:p>
    <w:p w14:paraId="04CB13EB" w14:textId="77777777" w:rsidR="000F7377" w:rsidRDefault="000F7377"/>
    <w:p w14:paraId="7DC7CEFF" w14:textId="77777777" w:rsidR="000F7377" w:rsidRDefault="000F7377">
      <w:r xmlns:w="http://schemas.openxmlformats.org/wordprocessingml/2006/main">
        <w:t xml:space="preserve">Paulus beveel die gelowiges om hulle gedagtes te fokus op dinge wat waar, eerlik, regverdig, suiwer, lieflik, van goeie verslag, deugsaam en lofwaardig is.</w:t>
      </w:r>
    </w:p>
    <w:p w14:paraId="755D086A" w14:textId="77777777" w:rsidR="000F7377" w:rsidRDefault="000F7377"/>
    <w:p w14:paraId="0D18CD69" w14:textId="77777777" w:rsidR="000F7377" w:rsidRDefault="000F7377">
      <w:r xmlns:w="http://schemas.openxmlformats.org/wordprocessingml/2006/main">
        <w:t xml:space="preserve">1. Die krag van denke: hoe ons gedagtes ons lewens vorm</w:t>
      </w:r>
    </w:p>
    <w:p w14:paraId="0B8CF536" w14:textId="77777777" w:rsidR="000F7377" w:rsidRDefault="000F7377"/>
    <w:p w14:paraId="39A7D7B5" w14:textId="77777777" w:rsidR="000F7377" w:rsidRDefault="000F7377">
      <w:r xmlns:w="http://schemas.openxmlformats.org/wordprocessingml/2006/main">
        <w:t xml:space="preserve">2. Die belangrikheid van reg denke: Transformeer jou verstand om jou lewe te transformeer</w:t>
      </w:r>
    </w:p>
    <w:p w14:paraId="770B1258" w14:textId="77777777" w:rsidR="000F7377" w:rsidRDefault="000F7377"/>
    <w:p w14:paraId="7ECBA0C4" w14:textId="77777777" w:rsidR="000F7377" w:rsidRDefault="000F7377">
      <w:r xmlns:w="http://schemas.openxmlformats.org/wordprocessingml/2006/main">
        <w:t xml:space="preserve">1. Romeine 12:2 “Moenie aan hierdie wêreld gelyk word nie, maar word verander deur die vernuwing van julle gemoed, sodat julle deur beproewing kan onderskei wat die wil van God is, wat goed en welgevallig en volmaak is.”</w:t>
      </w:r>
    </w:p>
    <w:p w14:paraId="64E3877F" w14:textId="77777777" w:rsidR="000F7377" w:rsidRDefault="000F7377"/>
    <w:p w14:paraId="07D1FC91" w14:textId="77777777" w:rsidR="000F7377" w:rsidRDefault="000F7377">
      <w:r xmlns:w="http://schemas.openxmlformats.org/wordprocessingml/2006/main">
        <w:t xml:space="preserve">2. Spreuke 23:7 “Want soos hy in sy hart dink, so is hy.”</w:t>
      </w:r>
    </w:p>
    <w:p w14:paraId="1DD2E998" w14:textId="77777777" w:rsidR="000F7377" w:rsidRDefault="000F7377"/>
    <w:p w14:paraId="3F58386C" w14:textId="77777777" w:rsidR="000F7377" w:rsidRDefault="000F7377">
      <w:r xmlns:w="http://schemas.openxmlformats.org/wordprocessingml/2006/main">
        <w:t xml:space="preserve">Filippense 4:9 Wat julle geleer en ontvang en gehoor en in my gesien het, doen dit; en die God van vrede sal met julle wees.</w:t>
      </w:r>
    </w:p>
    <w:p w14:paraId="367956A9" w14:textId="77777777" w:rsidR="000F7377" w:rsidRDefault="000F7377"/>
    <w:p w14:paraId="67FE598C" w14:textId="77777777" w:rsidR="000F7377" w:rsidRDefault="000F7377">
      <w:r xmlns:w="http://schemas.openxmlformats.org/wordprocessingml/2006/main">
        <w:t xml:space="preserve">Hierdie gedeelte moedig gelowiges aan om voort te gaan om te doen wat hulle </w:t>
      </w:r>
      <w:r xmlns:w="http://schemas.openxmlformats.org/wordprocessingml/2006/main">
        <w:lastRenderedPageBreak xmlns:w="http://schemas.openxmlformats.org/wordprocessingml/2006/main"/>
      </w:r>
      <w:r xmlns:w="http://schemas.openxmlformats.org/wordprocessingml/2006/main">
        <w:t xml:space="preserve">van Jesus geleer, ontvang, gehoor en gesien het, en God sal in vrede met hulle wees.</w:t>
      </w:r>
    </w:p>
    <w:p w14:paraId="23BE4CFE" w14:textId="77777777" w:rsidR="000F7377" w:rsidRDefault="000F7377"/>
    <w:p w14:paraId="569C6CC9" w14:textId="77777777" w:rsidR="000F7377" w:rsidRDefault="000F7377">
      <w:r xmlns:w="http://schemas.openxmlformats.org/wordprocessingml/2006/main">
        <w:t xml:space="preserve">1. Die Here se Vrede: Leer by Jesus en laat God jou lei</w:t>
      </w:r>
    </w:p>
    <w:p w14:paraId="4A0643EB" w14:textId="77777777" w:rsidR="000F7377" w:rsidRDefault="000F7377"/>
    <w:p w14:paraId="6D687399" w14:textId="77777777" w:rsidR="000F7377" w:rsidRDefault="000F7377">
      <w:r xmlns:w="http://schemas.openxmlformats.org/wordprocessingml/2006/main">
        <w:t xml:space="preserve">2. Leef uit wat ons weet: Om Jesus te volg en die vrede van die Here te ervaar</w:t>
      </w:r>
    </w:p>
    <w:p w14:paraId="5B279DA1" w14:textId="77777777" w:rsidR="000F7377" w:rsidRDefault="000F7377"/>
    <w:p w14:paraId="19D71CCE" w14:textId="77777777" w:rsidR="000F7377" w:rsidRDefault="000F7377">
      <w:r xmlns:w="http://schemas.openxmlformats.org/wordprocessingml/2006/main">
        <w:t xml:space="preserve">1. Kolossense 3:16 - Laat die woord van Christus ryklik in julle woon in alle wysheid; leer en vermaan mekaar met psalms en lofsange en geestelike liedere, en sing met genade in julle harte tot eer van die Here.</w:t>
      </w:r>
    </w:p>
    <w:p w14:paraId="6C78D337" w14:textId="77777777" w:rsidR="000F7377" w:rsidRDefault="000F7377"/>
    <w:p w14:paraId="724BD0A6" w14:textId="77777777" w:rsidR="000F7377" w:rsidRDefault="000F7377">
      <w:r xmlns:w="http://schemas.openxmlformats.org/wordprocessingml/2006/main">
        <w:t xml:space="preserve">2. Joh 14:27 - Vrede laat Ek vir julle na, my vrede gee Ek aan julle; nie soos die wêreld gee, gee Ek aan julle nie. Laat jou hart nie ontsteld word nie, en laat dit nie bevrees word nie.</w:t>
      </w:r>
    </w:p>
    <w:p w14:paraId="61907141" w14:textId="77777777" w:rsidR="000F7377" w:rsidRDefault="000F7377"/>
    <w:p w14:paraId="7D55BBAD" w14:textId="77777777" w:rsidR="000F7377" w:rsidRDefault="000F7377">
      <w:r xmlns:w="http://schemas.openxmlformats.org/wordprocessingml/2006/main">
        <w:t xml:space="preserve">FILIPPENSE 4:10 Maar ek was baie bly in die Here dat julle sorg vir my nou op die ou end weer floreer het; waarin julle ook versigtig was, maar die geleentheid het julle ontbreek.</w:t>
      </w:r>
    </w:p>
    <w:p w14:paraId="5D0DDFB8" w14:textId="77777777" w:rsidR="000F7377" w:rsidRDefault="000F7377"/>
    <w:p w14:paraId="784C8A0E" w14:textId="77777777" w:rsidR="000F7377" w:rsidRDefault="000F7377">
      <w:r xmlns:w="http://schemas.openxmlformats.org/wordprocessingml/2006/main">
        <w:t xml:space="preserve">Die spreker het hom in die Here verheug, want die sorg van ander teenoor hom het weer gedy ten spyte daarvan dat hulle aanvanklik nie die geleentheid gehad het om dit te doen nie.</w:t>
      </w:r>
    </w:p>
    <w:p w14:paraId="2B5930BA" w14:textId="77777777" w:rsidR="000F7377" w:rsidRDefault="000F7377"/>
    <w:p w14:paraId="17AF09F1" w14:textId="77777777" w:rsidR="000F7377" w:rsidRDefault="000F7377">
      <w:r xmlns:w="http://schemas.openxmlformats.org/wordprocessingml/2006/main">
        <w:t xml:space="preserve">1. Verbly jou in die Here vir die seëninge van die sorg van ander.</w:t>
      </w:r>
    </w:p>
    <w:p w14:paraId="311D2922" w14:textId="77777777" w:rsidR="000F7377" w:rsidRDefault="000F7377"/>
    <w:p w14:paraId="46BFDB3D" w14:textId="77777777" w:rsidR="000F7377" w:rsidRDefault="000F7377">
      <w:r xmlns:w="http://schemas.openxmlformats.org/wordprocessingml/2006/main">
        <w:t xml:space="preserve">2. Koester die oomblikke van sorg en vriendelikheid wat ons in die lewe ontvang.</w:t>
      </w:r>
    </w:p>
    <w:p w14:paraId="494A7D7D" w14:textId="77777777" w:rsidR="000F7377" w:rsidRDefault="000F7377"/>
    <w:p w14:paraId="49BD0571" w14:textId="77777777" w:rsidR="000F7377" w:rsidRDefault="000F7377">
      <w:r xmlns:w="http://schemas.openxmlformats.org/wordprocessingml/2006/main">
        <w:t xml:space="preserve">1. 1 Tessalonisense 5:18 - "Wees in alles dankbaar, want dit is die wil van God in Christus Jesus vir julle."</w:t>
      </w:r>
    </w:p>
    <w:p w14:paraId="7386A281" w14:textId="77777777" w:rsidR="000F7377" w:rsidRDefault="000F7377"/>
    <w:p w14:paraId="0F1522A1" w14:textId="77777777" w:rsidR="000F7377" w:rsidRDefault="000F7377">
      <w:r xmlns:w="http://schemas.openxmlformats.org/wordprocessingml/2006/main">
        <w:t xml:space="preserve">2. Hebreërs 10:24 - "En laat ons op mekaar ag gee om liefde en goeie werke aan te wakker."</w:t>
      </w:r>
    </w:p>
    <w:p w14:paraId="38DE4664" w14:textId="77777777" w:rsidR="000F7377" w:rsidRDefault="000F7377"/>
    <w:p w14:paraId="423F443E" w14:textId="77777777" w:rsidR="000F7377" w:rsidRDefault="000F7377">
      <w:r xmlns:w="http://schemas.openxmlformats.org/wordprocessingml/2006/main">
        <w:t xml:space="preserve">Filippense 4:11 Nie dat ek uit gebrek spreek nie, want ek het geleer om tevrede te wees in watter toestand ek ook al is.</w:t>
      </w:r>
    </w:p>
    <w:p w14:paraId="1029D72B" w14:textId="77777777" w:rsidR="000F7377" w:rsidRDefault="000F7377"/>
    <w:p w14:paraId="30303B87" w14:textId="77777777" w:rsidR="000F7377" w:rsidRDefault="000F7377">
      <w:r xmlns:w="http://schemas.openxmlformats.org/wordprocessingml/2006/main">
        <w:t xml:space="preserve">Die gedeelte praat van tevredenheid, ongeag 'n mens se omstandighede.</w:t>
      </w:r>
    </w:p>
    <w:p w14:paraId="456878A5" w14:textId="77777777" w:rsidR="000F7377" w:rsidRDefault="000F7377"/>
    <w:p w14:paraId="53E91A2C" w14:textId="77777777" w:rsidR="000F7377" w:rsidRDefault="000F7377">
      <w:r xmlns:w="http://schemas.openxmlformats.org/wordprocessingml/2006/main">
        <w:t xml:space="preserve">1. "Tevredenheid: 'n Pad na Vrede"</w:t>
      </w:r>
    </w:p>
    <w:p w14:paraId="309DE7B9" w14:textId="77777777" w:rsidR="000F7377" w:rsidRDefault="000F7377"/>
    <w:p w14:paraId="34CF609A" w14:textId="77777777" w:rsidR="000F7377" w:rsidRDefault="000F7377">
      <w:r xmlns:w="http://schemas.openxmlformats.org/wordprocessingml/2006/main">
        <w:t xml:space="preserve">2. "Tevredenheid: 'n Seën in Vermomming"</w:t>
      </w:r>
    </w:p>
    <w:p w14:paraId="12B9B6DC" w14:textId="77777777" w:rsidR="000F7377" w:rsidRDefault="000F7377"/>
    <w:p w14:paraId="79A8D143" w14:textId="77777777" w:rsidR="000F7377" w:rsidRDefault="000F7377">
      <w:r xmlns:w="http://schemas.openxmlformats.org/wordprocessingml/2006/main">
        <w:t xml:space="preserve">1. Matteus 6:25-34 – Jesus leer hoe om nie bekommerd te wees oor materiële besittings nie.</w:t>
      </w:r>
    </w:p>
    <w:p w14:paraId="5C70F225" w14:textId="77777777" w:rsidR="000F7377" w:rsidRDefault="000F7377"/>
    <w:p w14:paraId="74066A8D" w14:textId="77777777" w:rsidR="000F7377" w:rsidRDefault="000F7377">
      <w:r xmlns:w="http://schemas.openxmlformats.org/wordprocessingml/2006/main">
        <w:t xml:space="preserve">2. Jakobus 1:2-4 - Die toetsing van geloof en vreugde in beproewings.</w:t>
      </w:r>
    </w:p>
    <w:p w14:paraId="35329FC1" w14:textId="77777777" w:rsidR="000F7377" w:rsidRDefault="000F7377"/>
    <w:p w14:paraId="722784C1" w14:textId="77777777" w:rsidR="000F7377" w:rsidRDefault="000F7377">
      <w:r xmlns:w="http://schemas.openxmlformats.org/wordprocessingml/2006/main">
        <w:t xml:space="preserve">FILIPPENSE 4:12 Ek weet om verneder te word en ek weet om oorvloed te hê; oral en in alles is ek geleer om versadig te word sowel as om honger te ly, om oorvloed te hê sowel as om nood te ly.</w:t>
      </w:r>
    </w:p>
    <w:p w14:paraId="711CD18D" w14:textId="77777777" w:rsidR="000F7377" w:rsidRDefault="000F7377"/>
    <w:p w14:paraId="79A00EB9" w14:textId="77777777" w:rsidR="000F7377" w:rsidRDefault="000F7377">
      <w:r xmlns:w="http://schemas.openxmlformats.org/wordprocessingml/2006/main">
        <w:t xml:space="preserve">Hierdie gedeelte moedig ons aan om in alle omstandighede tevrede te bly, of daar nou genoeg of skaarste is.</w:t>
      </w:r>
    </w:p>
    <w:p w14:paraId="0C61BCD5" w14:textId="77777777" w:rsidR="000F7377" w:rsidRDefault="000F7377"/>
    <w:p w14:paraId="1C95E0F7" w14:textId="77777777" w:rsidR="000F7377" w:rsidRDefault="000F7377">
      <w:r xmlns:w="http://schemas.openxmlformats.org/wordprocessingml/2006/main">
        <w:t xml:space="preserve">1: "Tevredenheid in oorvloed en skaarsheid"</w:t>
      </w:r>
    </w:p>
    <w:p w14:paraId="3CE4364D" w14:textId="77777777" w:rsidR="000F7377" w:rsidRDefault="000F7377"/>
    <w:p w14:paraId="1A040842" w14:textId="77777777" w:rsidR="000F7377" w:rsidRDefault="000F7377">
      <w:r xmlns:w="http://schemas.openxmlformats.org/wordprocessingml/2006/main">
        <w:t xml:space="preserve">2: "Vind balans in alle dinge"</w:t>
      </w:r>
    </w:p>
    <w:p w14:paraId="27BD8F1D" w14:textId="77777777" w:rsidR="000F7377" w:rsidRDefault="000F7377"/>
    <w:p w14:paraId="2E281BC9" w14:textId="77777777" w:rsidR="000F7377" w:rsidRDefault="000F7377">
      <w:r xmlns:w="http://schemas.openxmlformats.org/wordprocessingml/2006/main">
        <w:t xml:space="preserve">1: Psalm 37:3-5 - Vertrou op die Here en doen goed; in die land woon en veilige weiveld geniet. Skep behae in die Here, en Hy sal jou gee die begeertes van jou hart. Gee jou pad aan die Here oor; vertrou op hom en hy sal dit doen.</w:t>
      </w:r>
    </w:p>
    <w:p w14:paraId="53BEB61A" w14:textId="77777777" w:rsidR="000F7377" w:rsidRDefault="000F7377"/>
    <w:p w14:paraId="565CD33E" w14:textId="77777777" w:rsidR="000F7377" w:rsidRDefault="000F7377">
      <w:r xmlns:w="http://schemas.openxmlformats.org/wordprocessingml/2006/main">
        <w:t xml:space="preserve">2: Jakobus 4:13-15 - Kom nou, julle wat sê: Vandag of môre sal ons na so en daardie stad gaan en daar 'n jaar lank deurbring en handel dryf en wins maak — maar julle weet nie wat môre sal bring. Wat is jou lewe? Want jy is 'n mis wat vir 'n kort tydjie verskyn en dan verdwyn. In plaas daarvan moet jy sê: "As die Here wil, sal ons lewe en dit of dat doen."</w:t>
      </w:r>
    </w:p>
    <w:p w14:paraId="4220DC85" w14:textId="77777777" w:rsidR="000F7377" w:rsidRDefault="000F7377"/>
    <w:p w14:paraId="01B8C2D8" w14:textId="77777777" w:rsidR="000F7377" w:rsidRDefault="000F7377">
      <w:r xmlns:w="http://schemas.openxmlformats.org/wordprocessingml/2006/main">
        <w:t xml:space="preserve">Filippense 4:13 Ek is tot alles in staat deur Christus wat my krag gee.</w:t>
      </w:r>
    </w:p>
    <w:p w14:paraId="28179ADB" w14:textId="77777777" w:rsidR="000F7377" w:rsidRDefault="000F7377"/>
    <w:p w14:paraId="2C9C9ADB" w14:textId="77777777" w:rsidR="000F7377" w:rsidRDefault="000F7377">
      <w:r xmlns:w="http://schemas.openxmlformats.org/wordprocessingml/2006/main">
        <w:t xml:space="preserve">Hierdie gedeelte beklemtoon die krag van Jesus Christus om ons te help om alle struikelblokke in die lewe te oorkom.</w:t>
      </w:r>
    </w:p>
    <w:p w14:paraId="0EED7F21" w14:textId="77777777" w:rsidR="000F7377" w:rsidRDefault="000F7377"/>
    <w:p w14:paraId="4832D7F9" w14:textId="77777777" w:rsidR="000F7377" w:rsidRDefault="000F7377">
      <w:r xmlns:w="http://schemas.openxmlformats.org/wordprocessingml/2006/main">
        <w:t xml:space="preserve">1. Die sterkte van Jesus: Hoe ons enigiets met sy hulp kan bereik</w:t>
      </w:r>
    </w:p>
    <w:p w14:paraId="61945421" w14:textId="77777777" w:rsidR="000F7377" w:rsidRDefault="000F7377"/>
    <w:p w14:paraId="126C6CAE" w14:textId="77777777" w:rsidR="000F7377" w:rsidRDefault="000F7377">
      <w:r xmlns:w="http://schemas.openxmlformats.org/wordprocessingml/2006/main">
        <w:t xml:space="preserve">2. Die bereiking van die onmoontlike: die krag van Jesus om elke uitdaging te oorkom</w:t>
      </w:r>
    </w:p>
    <w:p w14:paraId="6491F7E5" w14:textId="77777777" w:rsidR="000F7377" w:rsidRDefault="000F7377"/>
    <w:p w14:paraId="4EDFFE3B" w14:textId="77777777" w:rsidR="000F7377" w:rsidRDefault="000F7377">
      <w:r xmlns:w="http://schemas.openxmlformats.org/wordprocessingml/2006/main">
        <w:t xml:space="preserve">1. Matteus 19:26 - Maar Jesus het hulle aanskou en vir hulle gesê: By mense is dit onmoontlik; maar by God is alle dinge moontlik.</w:t>
      </w:r>
    </w:p>
    <w:p w14:paraId="022908CF" w14:textId="77777777" w:rsidR="000F7377" w:rsidRDefault="000F7377"/>
    <w:p w14:paraId="7B43ABD6" w14:textId="77777777" w:rsidR="000F7377" w:rsidRDefault="000F7377">
      <w:r xmlns:w="http://schemas.openxmlformats.org/wordprocessingml/2006/main">
        <w:t xml:space="preserve">2. Efesiërs 3:20 - En aan Hom wat magtig is om te doen ver bo alles wat ons bid of dink, volgens die krag wat in ons werk.</w:t>
      </w:r>
    </w:p>
    <w:p w14:paraId="6E242B40" w14:textId="77777777" w:rsidR="000F7377" w:rsidRDefault="000F7377"/>
    <w:p w14:paraId="7C9C266A" w14:textId="77777777" w:rsidR="000F7377" w:rsidRDefault="000F7377">
      <w:r xmlns:w="http://schemas.openxmlformats.org/wordprocessingml/2006/main">
        <w:t xml:space="preserve">Filippense 4:14 Maar julle het goed gedoen, dat julle met my ellende meegedeel het.</w:t>
      </w:r>
    </w:p>
    <w:p w14:paraId="0D7AAD91" w14:textId="77777777" w:rsidR="000F7377" w:rsidRDefault="000F7377"/>
    <w:p w14:paraId="36614D4C" w14:textId="77777777" w:rsidR="000F7377" w:rsidRDefault="000F7377">
      <w:r xmlns:w="http://schemas.openxmlformats.org/wordprocessingml/2006/main">
        <w:t xml:space="preserve">Hierdie gedeelte praat van die Filippense se vrygewigheid om in Paulus se behoeftes in sy ellende te voorsien.</w:t>
      </w:r>
    </w:p>
    <w:p w14:paraId="4DDF2A3C" w14:textId="77777777" w:rsidR="000F7377" w:rsidRDefault="000F7377"/>
    <w:p w14:paraId="05642088" w14:textId="77777777" w:rsidR="000F7377" w:rsidRDefault="000F7377">
      <w:r xmlns:w="http://schemas.openxmlformats.org/wordprocessingml/2006/main">
        <w:t xml:space="preserve">1: Vrygewigheid is 'n vrug van die Gees.</w:t>
      </w:r>
    </w:p>
    <w:p w14:paraId="6D40C7FC" w14:textId="77777777" w:rsidR="000F7377" w:rsidRDefault="000F7377"/>
    <w:p w14:paraId="694512CB" w14:textId="77777777" w:rsidR="000F7377" w:rsidRDefault="000F7377">
      <w:r xmlns:w="http://schemas.openxmlformats.org/wordprocessingml/2006/main">
        <w:t xml:space="preserve">2: God beloon vrygewigheid.</w:t>
      </w:r>
    </w:p>
    <w:p w14:paraId="19EEE684" w14:textId="77777777" w:rsidR="000F7377" w:rsidRDefault="000F7377"/>
    <w:p w14:paraId="7D0E1796" w14:textId="77777777" w:rsidR="000F7377" w:rsidRDefault="000F7377">
      <w:r xmlns:w="http://schemas.openxmlformats.org/wordprocessingml/2006/main">
        <w:t xml:space="preserve">1: Lukas 6:38 – "Gee, en vir julle sal gegee word: goeie maat, ingedruk, saamgeskud en oorlopend sal in julle boesem gelê word. Want met dieselfde maat wat julle meet, sal dit gemeet word. terug na jou."</w:t>
      </w:r>
    </w:p>
    <w:p w14:paraId="20ABDA31" w14:textId="77777777" w:rsidR="000F7377" w:rsidRDefault="000F7377"/>
    <w:p w14:paraId="7BDE57A6" w14:textId="77777777" w:rsidR="000F7377" w:rsidRDefault="000F7377">
      <w:r xmlns:w="http://schemas.openxmlformats.org/wordprocessingml/2006/main">
        <w:t xml:space="preserve">2: Galasiërs 6:7-8 - "Moenie dwaal nie, God laat hom nie bespot nie; want alles wat 'n mens saai, dit sal hy ook maai. Want wie in sy vlees saai, sal uit die vlees verderf maai, maar hy wat saai. vir die Gees sal die Gees die ewige lewe maai.”</w:t>
      </w:r>
    </w:p>
    <w:p w14:paraId="1BD570F2" w14:textId="77777777" w:rsidR="000F7377" w:rsidRDefault="000F7377"/>
    <w:p w14:paraId="665AAE48" w14:textId="77777777" w:rsidR="000F7377" w:rsidRDefault="000F7377">
      <w:r xmlns:w="http://schemas.openxmlformats.org/wordprocessingml/2006/main">
        <w:t xml:space="preserve">Filippense 4:15 Maar julle, Filippense, weet ook dat in die begin van die evangelie, toe ek uit Masedonië vertrek het, geen gemeente met my gespreek het oor gee en ontvang nie, behalwe julle alleen.</w:t>
      </w:r>
    </w:p>
    <w:p w14:paraId="3FDCED1A" w14:textId="77777777" w:rsidR="000F7377" w:rsidRDefault="000F7377"/>
    <w:p w14:paraId="1980DC55" w14:textId="77777777" w:rsidR="000F7377" w:rsidRDefault="000F7377">
      <w:r xmlns:w="http://schemas.openxmlformats.org/wordprocessingml/2006/main">
        <w:t xml:space="preserve">Paulus het die kerk in Filippi bedank vir hul ruim finansiële ondersteuning van sy bediening.</w:t>
      </w:r>
    </w:p>
    <w:p w14:paraId="7F917334" w14:textId="77777777" w:rsidR="000F7377" w:rsidRDefault="000F7377"/>
    <w:p w14:paraId="09FD994A" w14:textId="77777777" w:rsidR="000F7377" w:rsidRDefault="000F7377">
      <w:r xmlns:w="http://schemas.openxmlformats.org/wordprocessingml/2006/main">
        <w:t xml:space="preserve">1. Die vrygewigheid van die kerk van Filippi: 'n Voorbeeld van godvrugtige lewe</w:t>
      </w:r>
    </w:p>
    <w:p w14:paraId="60EE680C" w14:textId="77777777" w:rsidR="000F7377" w:rsidRDefault="000F7377"/>
    <w:p w14:paraId="351A8F18" w14:textId="77777777" w:rsidR="000F7377" w:rsidRDefault="000F7377">
      <w:r xmlns:w="http://schemas.openxmlformats.org/wordprocessingml/2006/main">
        <w:t xml:space="preserve">2. Die seëninge van gee en ontvang in die Liggaam van Christus</w:t>
      </w:r>
    </w:p>
    <w:p w14:paraId="56F0536D" w14:textId="77777777" w:rsidR="000F7377" w:rsidRDefault="000F7377"/>
    <w:p w14:paraId="5CBD4FEB" w14:textId="77777777" w:rsidR="000F7377" w:rsidRDefault="000F7377">
      <w:r xmlns:w="http://schemas.openxmlformats.org/wordprocessingml/2006/main">
        <w:t xml:space="preserve">1. 2 Korintiërs 9:7 - "Elkeen moet gee soos hy hom in sy hart besluit het, nie teësinnig of uit dwang nie, want God het 'n blymoedige gewer lief."</w:t>
      </w:r>
    </w:p>
    <w:p w14:paraId="65AFC39C" w14:textId="77777777" w:rsidR="000F7377" w:rsidRDefault="000F7377"/>
    <w:p w14:paraId="22F01E53" w14:textId="77777777" w:rsidR="000F7377" w:rsidRDefault="000F7377">
      <w:r xmlns:w="http://schemas.openxmlformats.org/wordprocessingml/2006/main">
        <w:t xml:space="preserve">2. Lukas 6:38 - “Gee, en vir julle sal gegee word. ’n Goeie maat, ingedruk, saamgeskud en oorloop, sal in jou skoot gegooi word. Want met die maat wat jy meet, sal vir jou gemeet word.”</w:t>
      </w:r>
    </w:p>
    <w:p w14:paraId="70C82A25" w14:textId="77777777" w:rsidR="000F7377" w:rsidRDefault="000F7377"/>
    <w:p w14:paraId="4A05BF08" w14:textId="77777777" w:rsidR="000F7377" w:rsidRDefault="000F7377">
      <w:r xmlns:w="http://schemas.openxmlformats.org/wordprocessingml/2006/main">
        <w:t xml:space="preserve">Filippense 4:16 Want selfs in Thessaloníka het julle keer op keer na my behoefte gestuur.</w:t>
      </w:r>
    </w:p>
    <w:p w14:paraId="597E7DD5" w14:textId="77777777" w:rsidR="000F7377" w:rsidRDefault="000F7377"/>
    <w:p w14:paraId="64AE2BBE" w14:textId="77777777" w:rsidR="000F7377" w:rsidRDefault="000F7377">
      <w:r xmlns:w="http://schemas.openxmlformats.org/wordprocessingml/2006/main">
        <w:t xml:space="preserve">Die gedeelte handel oor die Filippense wat hulp aan Paulus in Thessalonika stuur.</w:t>
      </w:r>
    </w:p>
    <w:p w14:paraId="08D11049" w14:textId="77777777" w:rsidR="000F7377" w:rsidRDefault="000F7377"/>
    <w:p w14:paraId="576A8873" w14:textId="77777777" w:rsidR="000F7377" w:rsidRDefault="000F7377">
      <w:r xmlns:w="http://schemas.openxmlformats.org/wordprocessingml/2006/main">
        <w:t xml:space="preserve">1. Die krag van vrygewigheid: hoe om aan ander te gee vervullend kan wees</w:t>
      </w:r>
    </w:p>
    <w:p w14:paraId="2D018C01" w14:textId="77777777" w:rsidR="000F7377" w:rsidRDefault="000F7377"/>
    <w:p w14:paraId="2F64CF3E" w14:textId="77777777" w:rsidR="000F7377" w:rsidRDefault="000F7377">
      <w:r xmlns:w="http://schemas.openxmlformats.org/wordprocessingml/2006/main">
        <w:t xml:space="preserve">2. Die vreugde om ander te help: hoe ons almal 'n verskil kan maak</w:t>
      </w:r>
    </w:p>
    <w:p w14:paraId="496F3EF0" w14:textId="77777777" w:rsidR="000F7377" w:rsidRDefault="000F7377"/>
    <w:p w14:paraId="4BCE469E" w14:textId="77777777" w:rsidR="000F7377" w:rsidRDefault="000F7377">
      <w:r xmlns:w="http://schemas.openxmlformats.org/wordprocessingml/2006/main">
        <w:t xml:space="preserve">1. Lukas 6:38 - "Gee, en vir jou sal gegee word. 'n Goeie maat, ingedruk, saamgeskud en oorloop, sal in jou skoot gegooi word. Want met die maat wat jy meet, sal dit gemeet word tot jy."</w:t>
      </w:r>
    </w:p>
    <w:p w14:paraId="4377F58A" w14:textId="77777777" w:rsidR="000F7377" w:rsidRDefault="000F7377"/>
    <w:p w14:paraId="6C137650" w14:textId="77777777" w:rsidR="000F7377" w:rsidRDefault="000F7377">
      <w:r xmlns:w="http://schemas.openxmlformats.org/wordprocessingml/2006/main">
        <w:t xml:space="preserve">2. Matteus 10:8 - "Maak siekes gesond, wek dooies op, reinig melaatses, dryf duiwels uit. Verniet het julle ontvang; gee verniet."</w:t>
      </w:r>
    </w:p>
    <w:p w14:paraId="41AECA55" w14:textId="77777777" w:rsidR="000F7377" w:rsidRDefault="000F7377"/>
    <w:p w14:paraId="6994EEAD" w14:textId="77777777" w:rsidR="000F7377" w:rsidRDefault="000F7377">
      <w:r xmlns:w="http://schemas.openxmlformats.org/wordprocessingml/2006/main">
        <w:t xml:space="preserve">Filippense 4:17 Nie omdat ek 'n gawe begeer nie, maar ek begeer vrugte wat oorvloedig kan wees vir julle rekening.</w:t>
      </w:r>
    </w:p>
    <w:p w14:paraId="11954DD9" w14:textId="77777777" w:rsidR="000F7377" w:rsidRDefault="000F7377"/>
    <w:p w14:paraId="27D83FFF" w14:textId="77777777" w:rsidR="000F7377" w:rsidRDefault="000F7377">
      <w:r xmlns:w="http://schemas.openxmlformats.org/wordprocessingml/2006/main">
        <w:t xml:space="preserve">Paulus moedig die Filippense aan om nie uit verpligting nie, maar uit liefde en vreugde aan sy sendingwerk te gee.</w:t>
      </w:r>
    </w:p>
    <w:p w14:paraId="2E1BDC06" w14:textId="77777777" w:rsidR="000F7377" w:rsidRDefault="000F7377"/>
    <w:p w14:paraId="7DD4A978" w14:textId="77777777" w:rsidR="000F7377" w:rsidRDefault="000F7377">
      <w:r xmlns:w="http://schemas.openxmlformats.org/wordprocessingml/2006/main">
        <w:t xml:space="preserve">1. Vreugdevolle vrygewigheid: Die krag van gee met 'n dankbare hart</w:t>
      </w:r>
    </w:p>
    <w:p w14:paraId="627651E2" w14:textId="77777777" w:rsidR="000F7377" w:rsidRDefault="000F7377"/>
    <w:p w14:paraId="70303D84" w14:textId="77777777" w:rsidR="000F7377" w:rsidRDefault="000F7377">
      <w:r xmlns:w="http://schemas.openxmlformats.org/wordprocessingml/2006/main">
        <w:t xml:space="preserve">2. Die seëninge van gee: Waarom ons moet gee sonder verwagtinge</w:t>
      </w:r>
    </w:p>
    <w:p w14:paraId="05B4D8CF" w14:textId="77777777" w:rsidR="000F7377" w:rsidRDefault="000F7377"/>
    <w:p w14:paraId="05EE2763" w14:textId="77777777" w:rsidR="000F7377" w:rsidRDefault="000F7377">
      <w:r xmlns:w="http://schemas.openxmlformats.org/wordprocessingml/2006/main">
        <w:t xml:space="preserve">1. 2 Korintiërs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Filippense 4:18 Maar ek het alles en is oorvloedig; ek is versadig, nadat ek van Epafroditus ontvang het wat van julle gestuur is, 'n geur van lieflike geur, 'n welgevallige offer, aan God welgevallig.</w:t>
      </w:r>
    </w:p>
    <w:p w14:paraId="37ABA8C4" w14:textId="77777777" w:rsidR="000F7377" w:rsidRDefault="000F7377"/>
    <w:p w14:paraId="4F7645FD" w14:textId="77777777" w:rsidR="000F7377" w:rsidRDefault="000F7377">
      <w:r xmlns:w="http://schemas.openxmlformats.org/wordprocessingml/2006/main">
        <w:t xml:space="preserve">Die apostel Paulus was geseën met die vrygewige gawe van die Filippense, wat 'n welgevallige en aanneemlike offer aan God was.</w:t>
      </w:r>
    </w:p>
    <w:p w14:paraId="0767CC23" w14:textId="77777777" w:rsidR="000F7377" w:rsidRDefault="000F7377"/>
    <w:p w14:paraId="340F0A4C" w14:textId="77777777" w:rsidR="000F7377" w:rsidRDefault="000F7377">
      <w:r xmlns:w="http://schemas.openxmlformats.org/wordprocessingml/2006/main">
        <w:t xml:space="preserve">1. Kweek van dankbaarheid: Hoe om God se seëninge te waardeer</w:t>
      </w:r>
    </w:p>
    <w:p w14:paraId="400AC633" w14:textId="77777777" w:rsidR="000F7377" w:rsidRDefault="000F7377"/>
    <w:p w14:paraId="78625C07" w14:textId="77777777" w:rsidR="000F7377" w:rsidRDefault="000F7377">
      <w:r xmlns:w="http://schemas.openxmlformats.org/wordprocessingml/2006/main">
        <w:t xml:space="preserve">2. Die krag van vrygewigheid: Hoe om te gee met 'n rein hart</w:t>
      </w:r>
    </w:p>
    <w:p w14:paraId="70718003" w14:textId="77777777" w:rsidR="000F7377" w:rsidRDefault="000F7377"/>
    <w:p w14:paraId="4D48DC83" w14:textId="77777777" w:rsidR="000F7377" w:rsidRDefault="000F7377">
      <w:r xmlns:w="http://schemas.openxmlformats.org/wordprocessingml/2006/main">
        <w:t xml:space="preserve">1. 2 Korintiërs 9:6-7 - “Onthou dit: Wie spaarsaamlik saai, sal ook spaarsaamlik maai; en wie mildelik saai, sal ook mildelik maai. Elkeen van julle moet gee wat jy in jou hart besluit het om te gee, nie teësinnig of onder dwang nie, want God het ’n blymoedige gewer lief.”</w:t>
      </w:r>
    </w:p>
    <w:p w14:paraId="7F407D4E" w14:textId="77777777" w:rsidR="000F7377" w:rsidRDefault="000F7377"/>
    <w:p w14:paraId="681412DE" w14:textId="77777777" w:rsidR="000F7377" w:rsidRDefault="000F7377">
      <w:r xmlns:w="http://schemas.openxmlformats.org/wordprocessingml/2006/main">
        <w:t xml:space="preserve">2. Hebreërs 13:16 - "En moenie vergeet om goed te doen en met ander te deel nie, want in sulke offers het God 'n welbehae."</w:t>
      </w:r>
    </w:p>
    <w:p w14:paraId="6524C076" w14:textId="77777777" w:rsidR="000F7377" w:rsidRDefault="000F7377"/>
    <w:p w14:paraId="4DF86BB2" w14:textId="77777777" w:rsidR="000F7377" w:rsidRDefault="000F7377">
      <w:r xmlns:w="http://schemas.openxmlformats.org/wordprocessingml/2006/main">
        <w:t xml:space="preserve">Filippense 4:19 Maar my God sal in al julle behoeftes voorsien na sy rykdom in heerlikheid deur Christus Jesus.</w:t>
      </w:r>
    </w:p>
    <w:p w14:paraId="4E487D08" w14:textId="77777777" w:rsidR="000F7377" w:rsidRDefault="000F7377"/>
    <w:p w14:paraId="4DF16EED" w14:textId="77777777" w:rsidR="000F7377" w:rsidRDefault="000F7377">
      <w:r xmlns:w="http://schemas.openxmlformats.org/wordprocessingml/2006/main">
        <w:t xml:space="preserve">God sal in al ons behoeftes voorsien volgens Sy heerlike rykdom in Christus Jesus.</w:t>
      </w:r>
    </w:p>
    <w:p w14:paraId="42395DD4" w14:textId="77777777" w:rsidR="000F7377" w:rsidRDefault="000F7377"/>
    <w:p w14:paraId="2DD15ECA" w14:textId="77777777" w:rsidR="000F7377" w:rsidRDefault="000F7377">
      <w:r xmlns:w="http://schemas.openxmlformats.org/wordprocessingml/2006/main">
        <w:t xml:space="preserve">1. God is die Voorsiener: Laat ons op Hom vertrou</w:t>
      </w:r>
    </w:p>
    <w:p w14:paraId="542E3DE1" w14:textId="77777777" w:rsidR="000F7377" w:rsidRDefault="000F7377"/>
    <w:p w14:paraId="0D08BA0E" w14:textId="77777777" w:rsidR="000F7377" w:rsidRDefault="000F7377">
      <w:r xmlns:w="http://schemas.openxmlformats.org/wordprocessingml/2006/main">
        <w:t xml:space="preserve">2. Vertrou op God vir Voorsiening in tye van nood</w:t>
      </w:r>
    </w:p>
    <w:p w14:paraId="22D67258" w14:textId="77777777" w:rsidR="000F7377" w:rsidRDefault="000F7377"/>
    <w:p w14:paraId="17ED69D8" w14:textId="77777777" w:rsidR="000F7377" w:rsidRDefault="000F7377">
      <w:r xmlns:w="http://schemas.openxmlformats.org/wordprocessingml/2006/main">
        <w:t xml:space="preserve">1. Matteus 6:25-34 - Moenie bekommerd wees oor jou lewe, wat jy sal eet of drink, of oor jou liggaam, wat jy sal aantrek nie.</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145:15-16 - Die Here is regverdig in al sy weë en goedhartig in al sy werke.</w:t>
      </w:r>
    </w:p>
    <w:p w14:paraId="41418BAD" w14:textId="77777777" w:rsidR="000F7377" w:rsidRDefault="000F7377"/>
    <w:p w14:paraId="0A983F9F" w14:textId="77777777" w:rsidR="000F7377" w:rsidRDefault="000F7377">
      <w:r xmlns:w="http://schemas.openxmlformats.org/wordprocessingml/2006/main">
        <w:t xml:space="preserve">Filippense 4:20 En aan God en ons Vader kom die heerlikheid toe tot in alle ewigheid. Amen.</w:t>
      </w:r>
    </w:p>
    <w:p w14:paraId="0DCD6D17" w14:textId="77777777" w:rsidR="000F7377" w:rsidRDefault="000F7377"/>
    <w:p w14:paraId="1CDEB2EC" w14:textId="77777777" w:rsidR="000F7377" w:rsidRDefault="000F7377">
      <w:r xmlns:w="http://schemas.openxmlformats.org/wordprocessingml/2006/main">
        <w:t xml:space="preserve">Hierdie gedeelte is 'n kort doksologie wat God en Sy ewige heerlikheid prys.</w:t>
      </w:r>
    </w:p>
    <w:p w14:paraId="2682B79E" w14:textId="77777777" w:rsidR="000F7377" w:rsidRDefault="000F7377"/>
    <w:p w14:paraId="7FCADE7E" w14:textId="77777777" w:rsidR="000F7377" w:rsidRDefault="000F7377">
      <w:r xmlns:w="http://schemas.openxmlformats.org/wordprocessingml/2006/main">
        <w:t xml:space="preserve">1: God is ons Vader en Hy verdien ons lof vir Sy ewige heerlikheid.</w:t>
      </w:r>
    </w:p>
    <w:p w14:paraId="24C68D86" w14:textId="77777777" w:rsidR="000F7377" w:rsidRDefault="000F7377"/>
    <w:p w14:paraId="703009FF" w14:textId="77777777" w:rsidR="000F7377" w:rsidRDefault="000F7377">
      <w:r xmlns:w="http://schemas.openxmlformats.org/wordprocessingml/2006/main">
        <w:t xml:space="preserve">2: Om God se heerlikheid toe te laat om in ons lewens te skyn, moedig ander aan om Sy grootheid te soek.</w:t>
      </w:r>
    </w:p>
    <w:p w14:paraId="7DFC5DF0" w14:textId="77777777" w:rsidR="000F7377" w:rsidRDefault="000F7377"/>
    <w:p w14:paraId="55ACCC61" w14:textId="77777777" w:rsidR="000F7377" w:rsidRDefault="000F7377">
      <w:r xmlns:w="http://schemas.openxmlformats.org/wordprocessingml/2006/main">
        <w:t xml:space="preserve">1: Jakobus 1:17 - Elke goeie en volmaakte gawe daal van bo af neer van die Vader van die hemelse ligte, wat nie soos wisselende skaduwees verander nie.</w:t>
      </w:r>
    </w:p>
    <w:p w14:paraId="61297962" w14:textId="77777777" w:rsidR="000F7377" w:rsidRDefault="000F7377"/>
    <w:p w14:paraId="0F227DC5" w14:textId="77777777" w:rsidR="000F7377" w:rsidRDefault="000F7377">
      <w:r xmlns:w="http://schemas.openxmlformats.org/wordprocessingml/2006/main">
        <w:t xml:space="preserve">2: Psalm 145:1-3 - Ek sal U verhoog, my God die Koning; Ek sal u Naam loof vir ewig en altyd. Elke dag sal ek U loof en u Naam prys vir ewig en altyd. Groot is die Here en lofwaardigste; sy grootheid kan niemand peil nie.</w:t>
      </w:r>
    </w:p>
    <w:p w14:paraId="393FA7E3" w14:textId="77777777" w:rsidR="000F7377" w:rsidRDefault="000F7377"/>
    <w:p w14:paraId="5A188794" w14:textId="77777777" w:rsidR="000F7377" w:rsidRDefault="000F7377">
      <w:r xmlns:w="http://schemas.openxmlformats.org/wordprocessingml/2006/main">
        <w:t xml:space="preserve">Filippense 4:21 Groet elke heilige in Christus Jesus. Die broeders wat saam met my is, groet julle.</w:t>
      </w:r>
    </w:p>
    <w:p w14:paraId="7A1629FB" w14:textId="77777777" w:rsidR="000F7377" w:rsidRDefault="000F7377"/>
    <w:p w14:paraId="3F556DA2" w14:textId="77777777" w:rsidR="000F7377" w:rsidRDefault="000F7377">
      <w:r xmlns:w="http://schemas.openxmlformats.org/wordprocessingml/2006/main">
        <w:t xml:space="preserve">Hierdie gedeelte is 'n groet van die apostel Paulus aan die gelowiges in Filippi, wat hulle aanmoedig om mekaar in die Naam van Jesus te groet.</w:t>
      </w:r>
    </w:p>
    <w:p w14:paraId="4B5BA59C" w14:textId="77777777" w:rsidR="000F7377" w:rsidRDefault="000F7377"/>
    <w:p w14:paraId="15ED2FA3" w14:textId="77777777" w:rsidR="000F7377" w:rsidRDefault="000F7377">
      <w:r xmlns:w="http://schemas.openxmlformats.org/wordprocessingml/2006/main">
        <w:t xml:space="preserve">1. Die krag van groet in Jesus: Hoe die klein uitruil van vriendelikheid 'n groot impak kan maak</w:t>
      </w:r>
    </w:p>
    <w:p w14:paraId="47492B26" w14:textId="77777777" w:rsidR="000F7377" w:rsidRDefault="000F7377"/>
    <w:p w14:paraId="5D092DB7" w14:textId="77777777" w:rsidR="000F7377" w:rsidRDefault="000F7377">
      <w:r xmlns:w="http://schemas.openxmlformats.org/wordprocessingml/2006/main">
        <w:t xml:space="preserve">2. Eenheid in die Liggaam van Christus: Hoe om 'n gesonde gemeenskap van gelowiges te bevorder</w:t>
      </w:r>
    </w:p>
    <w:p w14:paraId="442BA850" w14:textId="77777777" w:rsidR="000F7377" w:rsidRDefault="000F7377"/>
    <w:p w14:paraId="59E4CEF1" w14:textId="77777777" w:rsidR="000F7377" w:rsidRDefault="000F7377">
      <w:r xmlns:w="http://schemas.openxmlformats.org/wordprocessingml/2006/main">
        <w:t xml:space="preserve">1. Hebreërs 13:1-2 “Laat broederliefde voortduur. Moenie nalaat om gasvryheid aan vreemdelinge te betoon nie, want </w:t>
      </w:r>
      <w:r xmlns:w="http://schemas.openxmlformats.org/wordprocessingml/2006/main">
        <w:lastRenderedPageBreak xmlns:w="http://schemas.openxmlformats.org/wordprocessingml/2006/main"/>
      </w:r>
      <w:r xmlns:w="http://schemas.openxmlformats.org/wordprocessingml/2006/main">
        <w:t xml:space="preserve">daardeur het sommige engele onverhoeds onthaal.”</w:t>
      </w:r>
    </w:p>
    <w:p w14:paraId="39E3D123" w14:textId="77777777" w:rsidR="000F7377" w:rsidRDefault="000F7377"/>
    <w:p w14:paraId="73DB0088" w14:textId="77777777" w:rsidR="000F7377" w:rsidRDefault="000F7377">
      <w:r xmlns:w="http://schemas.openxmlformats.org/wordprocessingml/2006/main">
        <w:t xml:space="preserve">2. Romeine 12:9-10 “Laat liefde opreg wees. Verafsku wat sleg is; hou vas aan wat goed is. Wees lief vir mekaar met broederlike geneentheid. Oortref mekaar deur eer te betoon.”</w:t>
      </w:r>
    </w:p>
    <w:p w14:paraId="33B052EC" w14:textId="77777777" w:rsidR="000F7377" w:rsidRDefault="000F7377"/>
    <w:p w14:paraId="0E6A08C5" w14:textId="77777777" w:rsidR="000F7377" w:rsidRDefault="000F7377">
      <w:r xmlns:w="http://schemas.openxmlformats.org/wordprocessingml/2006/main">
        <w:t xml:space="preserve">Filippense 4:22 Al die heiliges groet julle, veral die wat uit die huis van die keiser is.</w:t>
      </w:r>
    </w:p>
    <w:p w14:paraId="14DF29A9" w14:textId="77777777" w:rsidR="000F7377" w:rsidRDefault="000F7377"/>
    <w:p w14:paraId="504E05CB" w14:textId="77777777" w:rsidR="000F7377" w:rsidRDefault="000F7377">
      <w:r xmlns:w="http://schemas.openxmlformats.org/wordprocessingml/2006/main">
        <w:t xml:space="preserve">Hierdie gedeelte uit Filippense 4:22 beklemtoon die belangrikheid daarvan dat Christene respek toon aan diegene in gesag, selfs diegene wat dalk nie gelowiges is nie.</w:t>
      </w:r>
    </w:p>
    <w:p w14:paraId="5C412EEF" w14:textId="77777777" w:rsidR="000F7377" w:rsidRDefault="000F7377"/>
    <w:p w14:paraId="4BB28022" w14:textId="77777777" w:rsidR="000F7377" w:rsidRDefault="000F7377">
      <w:r xmlns:w="http://schemas.openxmlformats.org/wordprocessingml/2006/main">
        <w:t xml:space="preserve">1. Die rol van respek in die Christelike lewe</w:t>
      </w:r>
    </w:p>
    <w:p w14:paraId="19EA751E" w14:textId="77777777" w:rsidR="000F7377" w:rsidRDefault="000F7377"/>
    <w:p w14:paraId="529BAE6E" w14:textId="77777777" w:rsidR="000F7377" w:rsidRDefault="000F7377">
      <w:r xmlns:w="http://schemas.openxmlformats.org/wordprocessingml/2006/main">
        <w:t xml:space="preserve">2. Lewe as sout en lig in die wêreld</w:t>
      </w:r>
    </w:p>
    <w:p w14:paraId="397F8415" w14:textId="77777777" w:rsidR="000F7377" w:rsidRDefault="000F7377"/>
    <w:p w14:paraId="6BFAF676" w14:textId="77777777" w:rsidR="000F7377" w:rsidRDefault="000F7377">
      <w:r xmlns:w="http://schemas.openxmlformats.org/wordprocessingml/2006/main">
        <w:t xml:space="preserve">1. Romeine 13:1-7</w:t>
      </w:r>
    </w:p>
    <w:p w14:paraId="15CE0F18" w14:textId="77777777" w:rsidR="000F7377" w:rsidRDefault="000F7377"/>
    <w:p w14:paraId="1D25D9DF" w14:textId="77777777" w:rsidR="000F7377" w:rsidRDefault="000F7377">
      <w:r xmlns:w="http://schemas.openxmlformats.org/wordprocessingml/2006/main">
        <w:t xml:space="preserve">2. 1 Petrus 2:13-17</w:t>
      </w:r>
    </w:p>
    <w:p w14:paraId="502404CC" w14:textId="77777777" w:rsidR="000F7377" w:rsidRDefault="000F7377"/>
    <w:p w14:paraId="10D8D636" w14:textId="77777777" w:rsidR="000F7377" w:rsidRDefault="000F7377">
      <w:r xmlns:w="http://schemas.openxmlformats.org/wordprocessingml/2006/main">
        <w:t xml:space="preserve">Filippense 4:23 Die genade van onse Here Jesus Christus sy met julle almal. Amen.</w:t>
      </w:r>
    </w:p>
    <w:p w14:paraId="699E8FC2" w14:textId="77777777" w:rsidR="000F7377" w:rsidRDefault="000F7377"/>
    <w:p w14:paraId="02FE03E2" w14:textId="77777777" w:rsidR="000F7377" w:rsidRDefault="000F7377">
      <w:r xmlns:w="http://schemas.openxmlformats.org/wordprocessingml/2006/main">
        <w:t xml:space="preserve">Die gedeelte is 'n seënwens, wat vra vir die genade van die Here Jesus Christus om met ons almal te wees.</w:t>
      </w:r>
    </w:p>
    <w:p w14:paraId="65E7B8FC" w14:textId="77777777" w:rsidR="000F7377" w:rsidRDefault="000F7377"/>
    <w:p w14:paraId="05B08B1F" w14:textId="77777777" w:rsidR="000F7377" w:rsidRDefault="000F7377">
      <w:r xmlns:w="http://schemas.openxmlformats.org/wordprocessingml/2006/main">
        <w:t xml:space="preserve">1. Die krag van genade: Hoe die genade van Jesus Christus jou lewe kan transformeer</w:t>
      </w:r>
    </w:p>
    <w:p w14:paraId="60D5DA22" w14:textId="77777777" w:rsidR="000F7377" w:rsidRDefault="000F7377"/>
    <w:p w14:paraId="071E3B33" w14:textId="77777777" w:rsidR="000F7377" w:rsidRDefault="000F7377">
      <w:r xmlns:w="http://schemas.openxmlformats.org/wordprocessingml/2006/main">
        <w:t xml:space="preserve">2. Wat beteken dit om die genade van Jesus Christus te ontvang?</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1AF166CF" w14:textId="77777777" w:rsidR="000F7377" w:rsidRDefault="000F7377"/>
    <w:p w14:paraId="3A01D7FC" w14:textId="77777777" w:rsidR="000F7377" w:rsidRDefault="000F7377">
      <w:r xmlns:w="http://schemas.openxmlformats.org/wordprocessingml/2006/main">
        <w:t xml:space="preserve">2. Romeine 6:14 - "Want die sonde sal oor julle nie heers nie, omdat julle nie onder die wet is nie, maar onder die genade."</w:t>
      </w:r>
    </w:p>
    <w:p w14:paraId="73C7AEA4" w14:textId="77777777" w:rsidR="000F7377" w:rsidRDefault="000F7377"/>
    <w:p w14:paraId="69C30A99" w14:textId="77777777" w:rsidR="000F7377" w:rsidRDefault="000F7377">
      <w:r xmlns:w="http://schemas.openxmlformats.org/wordprocessingml/2006/main">
        <w:t xml:space="preserve">Kolossense 1 is die eerste hoofstuk van die brief van Paulus aan die Kolossense. In hierdie hoofstuk spreek Paulus sy danksegging uit vir die geloof en liefde van die Kolossense gelowiges, verhef Christus se oppergesag en beklemtoon sy eie bediening as 'n dienaar van die evangelie.</w:t>
      </w:r>
    </w:p>
    <w:p w14:paraId="7A7A70E9" w14:textId="77777777" w:rsidR="000F7377" w:rsidRDefault="000F7377"/>
    <w:p w14:paraId="464A98F9" w14:textId="77777777" w:rsidR="000F7377" w:rsidRDefault="000F7377">
      <w:r xmlns:w="http://schemas.openxmlformats.org/wordprocessingml/2006/main">
        <w:t xml:space="preserve">1ste Paragraaf: Paulus begin deur sy dankbaarheid uit te spreek vir die geloof, liefde en hoop wat onder die Kolossense gelowiges duidelik was (Kolossense 1:1-8). Hy prys hulle reaksie op die evangelie en hulle vrugdraende lewens. Paulus verseker hulle dat hy voortdurend vir hulle bid en God vra om hulle te vul met kennis van Sy wil en geestelike wysheid en begrip aan hulle te gee.</w:t>
      </w:r>
    </w:p>
    <w:p w14:paraId="36DB6BE3" w14:textId="77777777" w:rsidR="000F7377" w:rsidRDefault="000F7377"/>
    <w:p w14:paraId="1AC6BEBB" w14:textId="77777777" w:rsidR="000F7377" w:rsidRDefault="000F7377">
      <w:r xmlns:w="http://schemas.openxmlformats.org/wordprocessingml/2006/main">
        <w:t xml:space="preserve">2de Paragraaf: Paulus verhef Christus se oppergesag oor die hele skepping (Kolossense 1:9-20). Hy bid vir hulle groei in kennis en geestelike wysheid sodat hulle kan wandel op 'n wyse wat die Here waardig is. Paulus beklemtoon dat Christus die beeld van God is, skepper van alle sigbare en onsigbare dinge. Hy beskryf hoe alle dinge deur Hom en vir Hom geskep is. Christus het die voorrang in alles, insluitende Sy verlossingswerk op aarde deur Sy kruisdood.</w:t>
      </w:r>
    </w:p>
    <w:p w14:paraId="558FC88D" w14:textId="77777777" w:rsidR="000F7377" w:rsidRDefault="000F7377"/>
    <w:p w14:paraId="080DA10B" w14:textId="77777777" w:rsidR="000F7377" w:rsidRDefault="000F7377">
      <w:r xmlns:w="http://schemas.openxmlformats.org/wordprocessingml/2006/main">
        <w:t xml:space="preserve">3de Paragraaf: Die hoofstuk word afgesluit met Paulus se verduideliking van sy bediening as 'n dienskneg wat Christus verkondig (Kolossense 1:21-29). Hy beklemtoon hoe hulle vroeër van God vervreemd was, maar nou deur Christus se offer versoen is. Paulus verheug hom daarin om hierdie verborgenheid – die hoop op heerlikheid – aan beide Jode en heidene te deel. Hy werk daaraan om almal volwasse in Christus voor te stel deur Hom met alle wysheid te verkondig sodat hulle volmaak voor God voorgestel kan word.</w:t>
      </w:r>
    </w:p>
    <w:p w14:paraId="0DE7D1FB" w14:textId="77777777" w:rsidR="000F7377" w:rsidRDefault="000F7377"/>
    <w:p w14:paraId="116F3964" w14:textId="77777777" w:rsidR="000F7377" w:rsidRDefault="000F7377">
      <w:r xmlns:w="http://schemas.openxmlformats.org/wordprocessingml/2006/main">
        <w:t xml:space="preserve">Ter opsomming,</w:t>
      </w:r>
    </w:p>
    <w:p w14:paraId="72F9756F" w14:textId="77777777" w:rsidR="000F7377" w:rsidRDefault="000F7377">
      <w:r xmlns:w="http://schemas.openxmlformats.org/wordprocessingml/2006/main">
        <w:t xml:space="preserve">Hoofstuk een van Kolossense begin met uitdrukkings van dankbaarheid vir die geloof en liefde wat deur die Kolossense gelowiges geopenbaar is.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verhef Christus se oppergesag oor die skepping, en beklemtoon Sy rol as skepper en die verlossingswerk wat deur Sy dood aan die kruis bewerkstellig is.</w:t>
      </w:r>
    </w:p>
    <w:p w14:paraId="17D29C59" w14:textId="77777777" w:rsidR="000F7377" w:rsidRDefault="000F7377">
      <w:r xmlns:w="http://schemas.openxmlformats.org/wordprocessingml/2006/main">
        <w:t xml:space="preserve">Hy verduidelik sy bediening as 'n dienskneg, en verkondig Christus se boodskap van versoening en werk om gelowiges volwasse in Hom aan te bied. Hierdie hoofstuk beklemtoon die belangrikheid van geloof, groei in kennis en Christus se voorrang in alle dinge. Dit moedig gelowiges aan om lewens te lei wat die Here waardig is en die hoop op heerlikheid wat in Christus gevind word, te omhels.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Kolossense 1:1 Paulus, 'n apostel van Jesus Christus deur die wil van God, en Timótheüs, ons broer,</w:t>
      </w:r>
    </w:p>
    <w:p w14:paraId="4B19E2A7" w14:textId="77777777" w:rsidR="000F7377" w:rsidRDefault="000F7377"/>
    <w:p w14:paraId="3B18F93C" w14:textId="77777777" w:rsidR="000F7377" w:rsidRDefault="000F7377">
      <w:r xmlns:w="http://schemas.openxmlformats.org/wordprocessingml/2006/main">
        <w:t xml:space="preserve">Paulus en Timoteus stuur 'n groete van genade en vrede van God die Vader en Jesus Christus, die Seun van God.</w:t>
      </w:r>
    </w:p>
    <w:p w14:paraId="481E4119" w14:textId="77777777" w:rsidR="000F7377" w:rsidRDefault="000F7377"/>
    <w:p w14:paraId="4BB42ECD" w14:textId="77777777" w:rsidR="000F7377" w:rsidRDefault="000F7377">
      <w:r xmlns:w="http://schemas.openxmlformats.org/wordprocessingml/2006/main">
        <w:t xml:space="preserve">Paulus en Timoteus stuur 'n groete van genade en vrede van God die Vader en Jesus Christus, die Seun van God.</w:t>
      </w:r>
    </w:p>
    <w:p w14:paraId="5A745CB1" w14:textId="77777777" w:rsidR="000F7377" w:rsidRDefault="000F7377"/>
    <w:p w14:paraId="3D14D38F" w14:textId="77777777" w:rsidR="000F7377" w:rsidRDefault="000F7377">
      <w:r xmlns:w="http://schemas.openxmlformats.org/wordprocessingml/2006/main">
        <w:t xml:space="preserve">1. Die genade van God: Hoe om sy genade te ontvang en te behou</w:t>
      </w:r>
    </w:p>
    <w:p w14:paraId="6304E5F2" w14:textId="77777777" w:rsidR="000F7377" w:rsidRDefault="000F7377"/>
    <w:p w14:paraId="4DF65C51" w14:textId="77777777" w:rsidR="000F7377" w:rsidRDefault="000F7377">
      <w:r xmlns:w="http://schemas.openxmlformats.org/wordprocessingml/2006/main">
        <w:t xml:space="preserve">2. Vrede met God deur Jesus Christus</w:t>
      </w:r>
    </w:p>
    <w:p w14:paraId="7F405C60" w14:textId="77777777" w:rsidR="000F7377" w:rsidRDefault="000F7377"/>
    <w:p w14:paraId="6324BD9E" w14:textId="77777777" w:rsidR="000F7377" w:rsidRDefault="000F7377">
      <w:r xmlns:w="http://schemas.openxmlformats.org/wordprocessingml/2006/main">
        <w:t xml:space="preserve">1. Efesiërs 2:8-9 - Want uit genade is julle gered, deur die geloof. En dit is nie jou eie toedoen nie; dit is die gawe van God, nie die resultaat van werke nie, sodat niemand mag roem nie.</w:t>
      </w:r>
    </w:p>
    <w:p w14:paraId="138B4239" w14:textId="77777777" w:rsidR="000F7377" w:rsidRDefault="000F7377"/>
    <w:p w14:paraId="607846CB" w14:textId="77777777" w:rsidR="000F7377" w:rsidRDefault="000F7377">
      <w:r xmlns:w="http://schemas.openxmlformats.org/wordprocessingml/2006/main">
        <w:t xml:space="preserve">2. Joh 14:27 - Vrede laat Ek vir julle na; my vrede gee ek aan jou. Nie soos die wêreld gee, gee Ek vir jou nie. Laat julle harte nie ontsteld word nie, en laat hulle nie bevrees word nie.</w:t>
      </w:r>
    </w:p>
    <w:p w14:paraId="0140BB88" w14:textId="77777777" w:rsidR="000F7377" w:rsidRDefault="000F7377"/>
    <w:p w14:paraId="2B670575" w14:textId="77777777" w:rsidR="000F7377" w:rsidRDefault="000F7377">
      <w:r xmlns:w="http://schemas.openxmlformats.org/wordprocessingml/2006/main">
        <w:t xml:space="preserve">Kolossense 1:2 Aan die heiliges en getroue broeders in Christus wat in Kolosse is: Genade en vrede vir julle van God onse Vader en die Here Jesus Christus.</w:t>
      </w:r>
    </w:p>
    <w:p w14:paraId="2A49240F" w14:textId="77777777" w:rsidR="000F7377" w:rsidRDefault="000F7377"/>
    <w:p w14:paraId="52F92E86" w14:textId="77777777" w:rsidR="000F7377" w:rsidRDefault="000F7377">
      <w:r xmlns:w="http://schemas.openxmlformats.org/wordprocessingml/2006/main">
        <w:t xml:space="preserve">Hierdie gedeelte praat van die genade en vrede wat aan die heiliges en getroue broeders in Christus by Kolosse geskenk is deur God die Vader en die Here Jesus Christus.</w:t>
      </w:r>
    </w:p>
    <w:p w14:paraId="3C7AAF6C" w14:textId="77777777" w:rsidR="000F7377" w:rsidRDefault="000F7377"/>
    <w:p w14:paraId="49A89135" w14:textId="77777777" w:rsidR="000F7377" w:rsidRDefault="000F7377">
      <w:r xmlns:w="http://schemas.openxmlformats.org/wordprocessingml/2006/main">
        <w:t xml:space="preserve">1. Die Onvoorwaardelike Liefde van God: God se Genade en Vrede vir Almal</w:t>
      </w:r>
    </w:p>
    <w:p w14:paraId="62D78953" w14:textId="77777777" w:rsidR="000F7377" w:rsidRDefault="000F7377"/>
    <w:p w14:paraId="01BC24A6" w14:textId="77777777" w:rsidR="000F7377" w:rsidRDefault="000F7377">
      <w:r xmlns:w="http://schemas.openxmlformats.org/wordprocessingml/2006/main">
        <w:t xml:space="preserve">2. Die getrouheid van gelowiges: Lewe in God se genade en vrede</w:t>
      </w:r>
    </w:p>
    <w:p w14:paraId="29D6B292" w14:textId="77777777" w:rsidR="000F7377" w:rsidRDefault="000F7377"/>
    <w:p w14:paraId="2C8D62B6" w14:textId="77777777" w:rsidR="000F7377" w:rsidRDefault="000F7377">
      <w:r xmlns:w="http://schemas.openxmlformats.org/wordprocessingml/2006/main">
        <w:t xml:space="preserve">1. Joh 3:16-17 - Want so lief het God die wêreld gehad dat Hy sy eniggebore Seun gegee het, sodat elkeen wat in Hom glo, nie verlore mag gaan nie, maar die ewige lewe kan hê. Want God het sy Seun nie na die wêreld gestuur om die wêreld te veroordeel nie; maar dat die wêreld deur Hom gered kan word.</w:t>
      </w:r>
    </w:p>
    <w:p w14:paraId="4710982A" w14:textId="77777777" w:rsidR="000F7377" w:rsidRDefault="000F7377"/>
    <w:p w14:paraId="62AA5800" w14:textId="77777777" w:rsidR="000F7377" w:rsidRDefault="000F7377">
      <w:r xmlns:w="http://schemas.openxmlformats.org/wordprocessingml/2006/main">
        <w:t xml:space="preserve">2. Romeine 5:8 – Maar God bewys sy liefde tot ons daarin dat Christus vir ons gesterf het toe ons nog sondaars was.</w:t>
      </w:r>
    </w:p>
    <w:p w14:paraId="3BFEE28C" w14:textId="77777777" w:rsidR="000F7377" w:rsidRDefault="000F7377"/>
    <w:p w14:paraId="3C45F9F0" w14:textId="77777777" w:rsidR="000F7377" w:rsidRDefault="000F7377">
      <w:r xmlns:w="http://schemas.openxmlformats.org/wordprocessingml/2006/main">
        <w:t xml:space="preserve">Kolossense 1:3 Ons dank God en die Vader van onse Here Jesus Christus, terwyl ons altyd vir julle bid,</w:t>
      </w:r>
    </w:p>
    <w:p w14:paraId="6392474C" w14:textId="77777777" w:rsidR="000F7377" w:rsidRDefault="000F7377"/>
    <w:p w14:paraId="7DC62A03" w14:textId="77777777" w:rsidR="000F7377" w:rsidRDefault="000F7377">
      <w:r xmlns:w="http://schemas.openxmlformats.org/wordprocessingml/2006/main">
        <w:t xml:space="preserve">Paulus spreek sy dankbaarheid teenoor God uit vir die Kolossense en bid vir hulle.</w:t>
      </w:r>
    </w:p>
    <w:p w14:paraId="3646BB83" w14:textId="77777777" w:rsidR="000F7377" w:rsidRDefault="000F7377"/>
    <w:p w14:paraId="52946555" w14:textId="77777777" w:rsidR="000F7377" w:rsidRDefault="000F7377">
      <w:r xmlns:w="http://schemas.openxmlformats.org/wordprocessingml/2006/main">
        <w:t xml:space="preserve">1. "Dank God vir Sy getrouheid"</w:t>
      </w:r>
    </w:p>
    <w:p w14:paraId="2200586E" w14:textId="77777777" w:rsidR="000F7377" w:rsidRDefault="000F7377"/>
    <w:p w14:paraId="024D32AE" w14:textId="77777777" w:rsidR="000F7377" w:rsidRDefault="000F7377">
      <w:r xmlns:w="http://schemas.openxmlformats.org/wordprocessingml/2006/main">
        <w:t xml:space="preserve">2. "Verbly in ons gebede vir ander"</w:t>
      </w:r>
    </w:p>
    <w:p w14:paraId="669DF1F5" w14:textId="77777777" w:rsidR="000F7377" w:rsidRDefault="000F7377"/>
    <w:p w14:paraId="54583F6A" w14:textId="77777777" w:rsidR="000F7377" w:rsidRDefault="000F7377">
      <w:r xmlns:w="http://schemas.openxmlformats.org/wordprocessingml/2006/main">
        <w:t xml:space="preserve">1. Jesaja 43:7 - Elkeen oor wie my Naam uitgeroep is, oor wie Ek geskape het tot my eer; Ek het hom gevorm, ja, Ek het hom gemaak.</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5:5 - En die hoop beskaam ons nie, want die liefde van God is in ons harte uitgestort deur die Heilige Gees wat aan ons gegee is.</w:t>
      </w:r>
    </w:p>
    <w:p w14:paraId="103BE818" w14:textId="77777777" w:rsidR="000F7377" w:rsidRDefault="000F7377"/>
    <w:p w14:paraId="6543A799" w14:textId="77777777" w:rsidR="000F7377" w:rsidRDefault="000F7377">
      <w:r xmlns:w="http://schemas.openxmlformats.org/wordprocessingml/2006/main">
        <w:t xml:space="preserve">Kolossense 1:4 Aangesien ons gehoor het van julle geloof in Christus Jesus en van die liefde wat julle tot al die heiliges het,</w:t>
      </w:r>
    </w:p>
    <w:p w14:paraId="6F819257" w14:textId="77777777" w:rsidR="000F7377" w:rsidRDefault="000F7377"/>
    <w:p w14:paraId="58D7F3D0" w14:textId="77777777" w:rsidR="000F7377" w:rsidRDefault="000F7377">
      <w:r xmlns:w="http://schemas.openxmlformats.org/wordprocessingml/2006/main">
        <w:t xml:space="preserve">Paulus spreek sy vreugde uit om te hoor van die geloof en liefde van die Kolossense in Christus Jesus en vir al die heiliges.</w:t>
      </w:r>
    </w:p>
    <w:p w14:paraId="6FB15517" w14:textId="77777777" w:rsidR="000F7377" w:rsidRDefault="000F7377"/>
    <w:p w14:paraId="011A4E18" w14:textId="77777777" w:rsidR="000F7377" w:rsidRDefault="000F7377">
      <w:r xmlns:w="http://schemas.openxmlformats.org/wordprocessingml/2006/main">
        <w:t xml:space="preserve">1. "Die krag van geloof en liefde in Christus"</w:t>
      </w:r>
    </w:p>
    <w:p w14:paraId="69329036" w14:textId="77777777" w:rsidR="000F7377" w:rsidRDefault="000F7377"/>
    <w:p w14:paraId="53D348E0" w14:textId="77777777" w:rsidR="000F7377" w:rsidRDefault="000F7377">
      <w:r xmlns:w="http://schemas.openxmlformats.org/wordprocessingml/2006/main">
        <w:t xml:space="preserve">2. "Hoe om geloof en liefde in jou lewe te kweek"</w:t>
      </w:r>
    </w:p>
    <w:p w14:paraId="6B9F95D6" w14:textId="77777777" w:rsidR="000F7377" w:rsidRDefault="000F7377"/>
    <w:p w14:paraId="64441220" w14:textId="77777777" w:rsidR="000F7377" w:rsidRDefault="000F7377">
      <w:r xmlns:w="http://schemas.openxmlformats.org/wordprocessingml/2006/main">
        <w:t xml:space="preserve">1. Johannes 15:13 - "Niemand het groter liefde as dit nie, dat iemand sy lewe vir sy vriende aflê."</w:t>
      </w:r>
    </w:p>
    <w:p w14:paraId="2278384F" w14:textId="77777777" w:rsidR="000F7377" w:rsidRDefault="000F7377"/>
    <w:p w14:paraId="7914EAA4" w14:textId="77777777" w:rsidR="000F7377" w:rsidRDefault="000F7377">
      <w:r xmlns:w="http://schemas.openxmlformats.org/wordprocessingml/2006/main">
        <w:t xml:space="preserve">2. 1 Korintiërs 13:13 - "En nou bly geloof, hoop, liefde, hierdie drie, maar die grootste hiervan is die liefde."</w:t>
      </w:r>
    </w:p>
    <w:p w14:paraId="327A7B68" w14:textId="77777777" w:rsidR="000F7377" w:rsidRDefault="000F7377"/>
    <w:p w14:paraId="1FDD18EE" w14:textId="77777777" w:rsidR="000F7377" w:rsidRDefault="000F7377">
      <w:r xmlns:w="http://schemas.openxmlformats.org/wordprocessingml/2006/main">
        <w:t xml:space="preserve">Kolossense 1:5 Want die hoop wat vir julle weggelê is in die hemel, waarvan julle tevore gehoor het in die woord van die waarheid van die evangelie;</w:t>
      </w:r>
    </w:p>
    <w:p w14:paraId="00121544" w14:textId="77777777" w:rsidR="000F7377" w:rsidRDefault="000F7377"/>
    <w:p w14:paraId="50C68B06" w14:textId="77777777" w:rsidR="000F7377" w:rsidRDefault="000F7377">
      <w:r xmlns:w="http://schemas.openxmlformats.org/wordprocessingml/2006/main">
        <w:t xml:space="preserve">Hierdie gedeelte beklemtoon die belangrikheid van die hoop op die ewige lewe wat deur die evangelie verleen word.</w:t>
      </w:r>
    </w:p>
    <w:p w14:paraId="6BD03D4B" w14:textId="77777777" w:rsidR="000F7377" w:rsidRDefault="000F7377"/>
    <w:p w14:paraId="2ECC651A" w14:textId="77777777" w:rsidR="000F7377" w:rsidRDefault="000F7377">
      <w:r xmlns:w="http://schemas.openxmlformats.org/wordprocessingml/2006/main">
        <w:t xml:space="preserve">1: Het Hoop in die Evangelie: 'n Ewige Belofte</w:t>
      </w:r>
    </w:p>
    <w:p w14:paraId="724F5DD9" w14:textId="77777777" w:rsidR="000F7377" w:rsidRDefault="000F7377"/>
    <w:p w14:paraId="69D05201" w14:textId="77777777" w:rsidR="000F7377" w:rsidRDefault="000F7377">
      <w:r xmlns:w="http://schemas.openxmlformats.org/wordprocessingml/2006/main">
        <w:t xml:space="preserve">2: Lewe met geloof en hoop: 'n Kykie na Kolossense 1:5</w:t>
      </w:r>
    </w:p>
    <w:p w14:paraId="77E6DA16" w14:textId="77777777" w:rsidR="000F7377" w:rsidRDefault="000F7377"/>
    <w:p w14:paraId="6E496325" w14:textId="77777777" w:rsidR="000F7377" w:rsidRDefault="000F7377">
      <w:r xmlns:w="http://schemas.openxmlformats.org/wordprocessingml/2006/main">
        <w:t xml:space="preserve">1: Hebreërs 11:1 - "Nou is die geloof 'n sekerheid van die dinge wat ons hoop, 'n oortuiging van die dinge wat ons nie sien nie."</w:t>
      </w:r>
    </w:p>
    <w:p w14:paraId="106D64AD" w14:textId="77777777" w:rsidR="000F7377" w:rsidRDefault="000F7377"/>
    <w:p w14:paraId="4FBBF96B" w14:textId="77777777" w:rsidR="000F7377" w:rsidRDefault="000F7377">
      <w:r xmlns:w="http://schemas.openxmlformats.org/wordprocessingml/2006/main">
        <w:t xml:space="preserve">2: Romeine 5:2-5 - "Deur Hom het ons ook deur die geloof die toegang verkry tot hierdie genade waarin ons staan, en ons is bly in die hoop op die heerlikheid van God. Meer nog, ons verbly ons in ons lyding, omdat ons weet dat lyding kweek volharding, en volharding kweek karakter, en karakter kweek hoop, en hoop beskaam ons nie, want God se liefde is in ons harte uitgestort deur die Heilige Gees wat aan ons gegee is.”</w:t>
      </w:r>
    </w:p>
    <w:p w14:paraId="795C5D07" w14:textId="77777777" w:rsidR="000F7377" w:rsidRDefault="000F7377"/>
    <w:p w14:paraId="6769C99B" w14:textId="77777777" w:rsidR="000F7377" w:rsidRDefault="000F7377">
      <w:r xmlns:w="http://schemas.openxmlformats.org/wordprocessingml/2006/main">
        <w:t xml:space="preserve">Kolossense 1:6 wat na julle gekom het soos in die hele wêreld; en dra vrug soos dit ook by julle doen, van die dag af dat julle daarvan gehoor het en die genade van God in waarheid geken het.</w:t>
      </w:r>
    </w:p>
    <w:p w14:paraId="60682715" w14:textId="77777777" w:rsidR="000F7377" w:rsidRDefault="000F7377"/>
    <w:p w14:paraId="16B0406D" w14:textId="77777777" w:rsidR="000F7377" w:rsidRDefault="000F7377">
      <w:r xmlns:w="http://schemas.openxmlformats.org/wordprocessingml/2006/main">
        <w:t xml:space="preserve">Die evangelie van Christus het na Kolosse gekom en dra vrugte vandat die mense daarvan gehoor het en die genade van God verstaan het.</w:t>
      </w:r>
    </w:p>
    <w:p w14:paraId="02A44961" w14:textId="77777777" w:rsidR="000F7377" w:rsidRDefault="000F7377"/>
    <w:p w14:paraId="739FAF0E" w14:textId="77777777" w:rsidR="000F7377" w:rsidRDefault="000F7377">
      <w:r xmlns:w="http://schemas.openxmlformats.org/wordprocessingml/2006/main">
        <w:t xml:space="preserve">1. Lewe in die genade van God - Verstaan en Toepassing van die Evangelie</w:t>
      </w:r>
    </w:p>
    <w:p w14:paraId="500B9B5B" w14:textId="77777777" w:rsidR="000F7377" w:rsidRDefault="000F7377"/>
    <w:p w14:paraId="6853D8C8" w14:textId="77777777" w:rsidR="000F7377" w:rsidRDefault="000F7377">
      <w:r xmlns:w="http://schemas.openxmlformats.org/wordprocessingml/2006/main">
        <w:t xml:space="preserve">2. Vrugte dra in die Koninkryk - Onderhou die Sending van die Evangelie</w:t>
      </w:r>
    </w:p>
    <w:p w14:paraId="73B071FB" w14:textId="77777777" w:rsidR="000F7377" w:rsidRDefault="000F7377"/>
    <w:p w14:paraId="531197A7" w14:textId="77777777" w:rsidR="000F7377" w:rsidRDefault="000F7377">
      <w:r xmlns:w="http://schemas.openxmlformats.org/wordprocessingml/2006/main">
        <w:t xml:space="preserve">1. Efesiërs 2:8-9 - Want uit genade is julle gered, deur die geloof. En dit is nie jou eie toedoen nie; dit is die gawe van God,</w:t>
      </w:r>
    </w:p>
    <w:p w14:paraId="64F3CA0B" w14:textId="77777777" w:rsidR="000F7377" w:rsidRDefault="000F7377"/>
    <w:p w14:paraId="779AE2CE" w14:textId="77777777" w:rsidR="000F7377" w:rsidRDefault="000F7377">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0BFBFEBC" w14:textId="77777777" w:rsidR="000F7377" w:rsidRDefault="000F7377"/>
    <w:p w14:paraId="5D683C8D" w14:textId="77777777" w:rsidR="000F7377" w:rsidRDefault="000F7377">
      <w:r xmlns:w="http://schemas.openxmlformats.org/wordprocessingml/2006/main">
        <w:t xml:space="preserve">Kolossense 1:7 Soos julle ook geleer het van Epafras, ons dierbare mededienskneg, wat vir julle 'n getroue </w:t>
      </w:r>
      <w:r xmlns:w="http://schemas.openxmlformats.org/wordprocessingml/2006/main">
        <w:lastRenderedPageBreak xmlns:w="http://schemas.openxmlformats.org/wordprocessingml/2006/main"/>
      </w:r>
      <w:r xmlns:w="http://schemas.openxmlformats.org/wordprocessingml/2006/main">
        <w:t xml:space="preserve">dienaar van Christus is;</w:t>
      </w:r>
    </w:p>
    <w:p w14:paraId="02E7C74A" w14:textId="77777777" w:rsidR="000F7377" w:rsidRDefault="000F7377"/>
    <w:p w14:paraId="10D52219" w14:textId="77777777" w:rsidR="000F7377" w:rsidRDefault="000F7377">
      <w:r xmlns:w="http://schemas.openxmlformats.org/wordprocessingml/2006/main">
        <w:t xml:space="preserve">Die gedeelte praat van Epafras as 'n getroue bedienaar van Christus.</w:t>
      </w:r>
    </w:p>
    <w:p w14:paraId="5B89E61C" w14:textId="77777777" w:rsidR="000F7377" w:rsidRDefault="000F7377"/>
    <w:p w14:paraId="544DA686" w14:textId="77777777" w:rsidR="000F7377" w:rsidRDefault="000F7377">
      <w:r xmlns:w="http://schemas.openxmlformats.org/wordprocessingml/2006/main">
        <w:t xml:space="preserve">1. Getrouheid in Bediening</w:t>
      </w:r>
    </w:p>
    <w:p w14:paraId="41FA412A" w14:textId="77777777" w:rsidR="000F7377" w:rsidRDefault="000F7377"/>
    <w:p w14:paraId="38A2C3F9" w14:textId="77777777" w:rsidR="000F7377" w:rsidRDefault="000F7377">
      <w:r xmlns:w="http://schemas.openxmlformats.org/wordprocessingml/2006/main">
        <w:t xml:space="preserve">2. Leer uit voorbeelde</w:t>
      </w:r>
    </w:p>
    <w:p w14:paraId="5744E785" w14:textId="77777777" w:rsidR="000F7377" w:rsidRDefault="000F7377"/>
    <w:p w14:paraId="0972BEC6" w14:textId="77777777" w:rsidR="000F7377" w:rsidRDefault="000F7377">
      <w:r xmlns:w="http://schemas.openxmlformats.org/wordprocessingml/2006/main">
        <w:t xml:space="preserve">1. 1 Korintiërs 4:1-2 - "Laat 'n mens ons so ag as diensknegte van Christus en bedienaars van die verborgenhede van God. Verder word dit van bestuurders vereis dat iemand getrou bevind word."</w:t>
      </w:r>
    </w:p>
    <w:p w14:paraId="120D6329" w14:textId="77777777" w:rsidR="000F7377" w:rsidRDefault="000F7377"/>
    <w:p w14:paraId="26A1DC56" w14:textId="77777777" w:rsidR="000F7377" w:rsidRDefault="000F7377">
      <w:r xmlns:w="http://schemas.openxmlformats.org/wordprocessingml/2006/main">
        <w:t xml:space="preserve">2. 1 Timoteus 4:12 - "Laat niemand jou jeug verag nie, maar wees 'n voorbeeld vir die gelowiges in woord, in wandel, in liefde, in gees, in geloof, in reinheid."</w:t>
      </w:r>
    </w:p>
    <w:p w14:paraId="2A8E8AD0" w14:textId="77777777" w:rsidR="000F7377" w:rsidRDefault="000F7377"/>
    <w:p w14:paraId="3970108D" w14:textId="77777777" w:rsidR="000F7377" w:rsidRDefault="000F7377">
      <w:r xmlns:w="http://schemas.openxmlformats.org/wordprocessingml/2006/main">
        <w:t xml:space="preserve">Kolossense 1:8 wat ook julle liefde in die Gees aan ons bekend gemaak het.</w:t>
      </w:r>
    </w:p>
    <w:p w14:paraId="1B37B389" w14:textId="77777777" w:rsidR="000F7377" w:rsidRDefault="000F7377"/>
    <w:p w14:paraId="42EF5F18" w14:textId="77777777" w:rsidR="000F7377" w:rsidRDefault="000F7377">
      <w:r xmlns:w="http://schemas.openxmlformats.org/wordprocessingml/2006/main">
        <w:t xml:space="preserve">Die gedeelte praat van die liefde wat die Gees van God vir ons bring.</w:t>
      </w:r>
    </w:p>
    <w:p w14:paraId="741FEAC4" w14:textId="77777777" w:rsidR="000F7377" w:rsidRDefault="000F7377"/>
    <w:p w14:paraId="077E533F" w14:textId="77777777" w:rsidR="000F7377" w:rsidRDefault="000F7377">
      <w:r xmlns:w="http://schemas.openxmlformats.org/wordprocessingml/2006/main">
        <w:t xml:space="preserve">1: Die Liefde van die Gees van God</w:t>
      </w:r>
    </w:p>
    <w:p w14:paraId="144C5D0C" w14:textId="77777777" w:rsidR="000F7377" w:rsidRDefault="000F7377"/>
    <w:p w14:paraId="509A61EF" w14:textId="77777777" w:rsidR="000F7377" w:rsidRDefault="000F7377">
      <w:r xmlns:w="http://schemas.openxmlformats.org/wordprocessingml/2006/main">
        <w:t xml:space="preserve">2: Die vreugde van die Here is ons sterkte</w:t>
      </w:r>
    </w:p>
    <w:p w14:paraId="4DAC0017" w14:textId="77777777" w:rsidR="000F7377" w:rsidRDefault="000F7377"/>
    <w:p w14:paraId="5A8C4C45" w14:textId="77777777" w:rsidR="000F7377" w:rsidRDefault="000F7377">
      <w:r xmlns:w="http://schemas.openxmlformats.org/wordprocessingml/2006/main">
        <w:t xml:space="preserve">1: Romeine 5:5 - En die hoop beskaam nie; want die liefde van God word in ons harte uitgestort deur die Heilige Gees wat aan ons gegee is.</w:t>
      </w:r>
    </w:p>
    <w:p w14:paraId="5356CBB5" w14:textId="77777777" w:rsidR="000F7377" w:rsidRDefault="000F7377"/>
    <w:p w14:paraId="43D1B406" w14:textId="77777777" w:rsidR="000F7377" w:rsidRDefault="000F7377">
      <w:r xmlns:w="http://schemas.openxmlformats.org/wordprocessingml/2006/main">
        <w:t xml:space="preserve">2:Efesiërs 3:16-17 – dat Hy aan julle sou gee na die rykdom van sy heerlikheid om deur sy Gees met krag versterk te word in die innerlike mens; Dat Christus deur die geloof in julle harte kan woon </w:t>
      </w:r>
      <w:r xmlns:w="http://schemas.openxmlformats.org/wordprocessingml/2006/main">
        <w:lastRenderedPageBreak xmlns:w="http://schemas.openxmlformats.org/wordprocessingml/2006/main"/>
      </w:r>
      <w:r xmlns:w="http://schemas.openxmlformats.org/wordprocessingml/2006/main">
        <w:t xml:space="preserve">; dat julle gewortel en gegrond is in liefde.</w:t>
      </w:r>
    </w:p>
    <w:p w14:paraId="5EF418C7" w14:textId="77777777" w:rsidR="000F7377" w:rsidRDefault="000F7377"/>
    <w:p w14:paraId="556778E3" w14:textId="77777777" w:rsidR="000F7377" w:rsidRDefault="000F7377">
      <w:r xmlns:w="http://schemas.openxmlformats.org/wordprocessingml/2006/main">
        <w:t xml:space="preserve">Kolossense 1:9 Daarom hou ons ook nie op van die dag af dat ons dit gehoor het nie, om vir julle te bid en te begeer dat julle vervul mag word met die kennis van sy wil in alle wysheid en geestelike insig;</w:t>
      </w:r>
    </w:p>
    <w:p w14:paraId="7D957A32" w14:textId="77777777" w:rsidR="000F7377" w:rsidRDefault="000F7377"/>
    <w:p w14:paraId="6A7DD948" w14:textId="77777777" w:rsidR="000F7377" w:rsidRDefault="000F7377">
      <w:r xmlns:w="http://schemas.openxmlformats.org/wordprocessingml/2006/main">
        <w:t xml:space="preserve">Paulus het gebid dat die Kolossense vervul sal word met kennis van God se wil en met geestelike begrip.</w:t>
      </w:r>
    </w:p>
    <w:p w14:paraId="79058894" w14:textId="77777777" w:rsidR="000F7377" w:rsidRDefault="000F7377"/>
    <w:p w14:paraId="64558568" w14:textId="77777777" w:rsidR="000F7377" w:rsidRDefault="000F7377">
      <w:r xmlns:w="http://schemas.openxmlformats.org/wordprocessingml/2006/main">
        <w:t xml:space="preserve">1. Bid dat God se wil in jou lewe geopenbaar sal word</w:t>
      </w:r>
    </w:p>
    <w:p w14:paraId="3FEBD97F" w14:textId="77777777" w:rsidR="000F7377" w:rsidRDefault="000F7377"/>
    <w:p w14:paraId="5603BA7F" w14:textId="77777777" w:rsidR="000F7377" w:rsidRDefault="000F7377">
      <w:r xmlns:w="http://schemas.openxmlformats.org/wordprocessingml/2006/main">
        <w:t xml:space="preserve">2. Omhels geestelike begrip om in God se wil te lewe</w:t>
      </w:r>
    </w:p>
    <w:p w14:paraId="68168069" w14:textId="77777777" w:rsidR="000F7377" w:rsidRDefault="000F7377"/>
    <w:p w14:paraId="42493A06" w14:textId="77777777" w:rsidR="000F7377" w:rsidRDefault="000F7377">
      <w:r xmlns:w="http://schemas.openxmlformats.org/wordprocessingml/2006/main">
        <w:t xml:space="preserve">1. Jeremia 29:13 - En julle sal My soek en vind as julle My met julle hele hart soek.</w:t>
      </w:r>
    </w:p>
    <w:p w14:paraId="0E43D804" w14:textId="77777777" w:rsidR="000F7377" w:rsidRDefault="000F7377"/>
    <w:p w14:paraId="5BC2D124" w14:textId="77777777" w:rsidR="000F7377" w:rsidRDefault="000F7377">
      <w:r xmlns:w="http://schemas.openxmlformats.org/wordprocessingml/2006/main">
        <w:t xml:space="preserve">2. Joh 10:10 - Die dief kom nie, maar om te steel en om te slag en te vernietig: Ek het gekom dat hulle die lewe kan hê en dit in oorvloed.</w:t>
      </w:r>
    </w:p>
    <w:p w14:paraId="5BDE3B0D" w14:textId="77777777" w:rsidR="000F7377" w:rsidRDefault="000F7377"/>
    <w:p w14:paraId="778C4DEB" w14:textId="77777777" w:rsidR="000F7377" w:rsidRDefault="000F7377">
      <w:r xmlns:w="http://schemas.openxmlformats.org/wordprocessingml/2006/main">
        <w:t xml:space="preserve">Kolossense 1:10 sodat julle kan wandel waardig die Here na alles welgevallig, vrugbaar in elke goeie werk en toeneem in die kennis van God;</w:t>
      </w:r>
    </w:p>
    <w:p w14:paraId="5C96154C" w14:textId="77777777" w:rsidR="000F7377" w:rsidRDefault="000F7377"/>
    <w:p w14:paraId="04BBF83A" w14:textId="77777777" w:rsidR="000F7377" w:rsidRDefault="000F7377">
      <w:r xmlns:w="http://schemas.openxmlformats.org/wordprocessingml/2006/main">
        <w:t xml:space="preserve">Christene word geroep om 'n lewe te lei wat die Here behaag deur produktief te wees, goeie werke te doen en te groei in kennis van God.</w:t>
      </w:r>
    </w:p>
    <w:p w14:paraId="3A2E86F6" w14:textId="77777777" w:rsidR="000F7377" w:rsidRDefault="000F7377"/>
    <w:p w14:paraId="25FC668F" w14:textId="77777777" w:rsidR="000F7377" w:rsidRDefault="000F7377">
      <w:r xmlns:w="http://schemas.openxmlformats.org/wordprocessingml/2006/main">
        <w:t xml:space="preserve">1: Leef die lewe waartoe God ons roep: Wandel wat die Here waardig is</w:t>
      </w:r>
    </w:p>
    <w:p w14:paraId="5EF73199" w14:textId="77777777" w:rsidR="000F7377" w:rsidRDefault="000F7377"/>
    <w:p w14:paraId="4C369685" w14:textId="77777777" w:rsidR="000F7377" w:rsidRDefault="000F7377">
      <w:r xmlns:w="http://schemas.openxmlformats.org/wordprocessingml/2006/main">
        <w:t xml:space="preserve">2: Groei in kennis van God</w:t>
      </w:r>
    </w:p>
    <w:p w14:paraId="65394148" w14:textId="77777777" w:rsidR="000F7377" w:rsidRDefault="000F7377"/>
    <w:p w14:paraId="608A669C" w14:textId="77777777" w:rsidR="000F7377" w:rsidRDefault="000F7377">
      <w:r xmlns:w="http://schemas.openxmlformats.org/wordprocessingml/2006/main">
        <w:t xml:space="preserve">1:Efesiërs 4:1-3 Ek, 'n gevangene vir die Here, vermaan julle dan om te wandel op 'n wyse waardig die roeping waartoe julle geroep is, met alle nederigheid en sagmoedigheid, met geduld, terwyl julle mekaar in liefde verdra , gretig om die eenheid van die Gees in die band van vrede te handhaaf.</w:t>
      </w:r>
    </w:p>
    <w:p w14:paraId="388F4763" w14:textId="77777777" w:rsidR="000F7377" w:rsidRDefault="000F7377"/>
    <w:p w14:paraId="6BB27D33" w14:textId="77777777" w:rsidR="000F7377" w:rsidRDefault="000F7377">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14:paraId="3979FE5F" w14:textId="77777777" w:rsidR="000F7377" w:rsidRDefault="000F7377"/>
    <w:p w14:paraId="18204B45" w14:textId="77777777" w:rsidR="000F7377" w:rsidRDefault="000F7377">
      <w:r xmlns:w="http://schemas.openxmlformats.org/wordprocessingml/2006/main">
        <w:t xml:space="preserve">Kolossense 1:11 met alle krag versterk, volgens sy heerlike krag, tot alle lankmoedigheid en lankmoedigheid met blydskap;</w:t>
      </w:r>
    </w:p>
    <w:p w14:paraId="29F457DB" w14:textId="77777777" w:rsidR="000F7377" w:rsidRDefault="000F7377"/>
    <w:p w14:paraId="1DDB3278" w14:textId="77777777" w:rsidR="000F7377" w:rsidRDefault="000F7377">
      <w:r xmlns:w="http://schemas.openxmlformats.org/wordprocessingml/2006/main">
        <w:t xml:space="preserve">Die gedeelte beklemtoon die noodsaaklikheid om met alle krag en volharding versterk te word om vreugde te hê.</w:t>
      </w:r>
    </w:p>
    <w:p w14:paraId="7D2BEB20" w14:textId="77777777" w:rsidR="000F7377" w:rsidRDefault="000F7377"/>
    <w:p w14:paraId="18E81A0C" w14:textId="77777777" w:rsidR="000F7377" w:rsidRDefault="000F7377">
      <w:r xmlns:w="http://schemas.openxmlformats.org/wordprocessingml/2006/main">
        <w:t xml:space="preserve">1: Ons moet op God se heerlike krag staatmaak om geduld en lankmoedigheid te hê.</w:t>
      </w:r>
    </w:p>
    <w:p w14:paraId="1B3BF5BC" w14:textId="77777777" w:rsidR="000F7377" w:rsidRDefault="000F7377"/>
    <w:p w14:paraId="664EE9B0" w14:textId="77777777" w:rsidR="000F7377" w:rsidRDefault="000F7377">
      <w:r xmlns:w="http://schemas.openxmlformats.org/wordprocessingml/2006/main">
        <w:t xml:space="preserve">2: Ons moet daarna streef om vreugde te hê deur God se krag.</w:t>
      </w:r>
    </w:p>
    <w:p w14:paraId="7C67EE35" w14:textId="77777777" w:rsidR="000F7377" w:rsidRDefault="000F7377"/>
    <w:p w14:paraId="3A2A6F53" w14:textId="77777777" w:rsidR="000F7377" w:rsidRDefault="000F7377">
      <w:r xmlns:w="http://schemas.openxmlformats.org/wordprocessingml/2006/main">
        <w:t xml:space="preserve">1:Romeine 15:4-5 - Want alles wat in die vorige dae geskrywe is, is tot ons onderrigting geskryf, sodat ons deur volharding en bemoediging van die Skrifte hoop kan hê.</w:t>
      </w:r>
    </w:p>
    <w:p w14:paraId="08FD979A" w14:textId="77777777" w:rsidR="000F7377" w:rsidRDefault="000F7377"/>
    <w:p w14:paraId="03AD9743" w14:textId="77777777" w:rsidR="000F7377" w:rsidRDefault="000F7377">
      <w:r xmlns:w="http://schemas.openxmlformats.org/wordprocessingml/2006/main">
        <w:t xml:space="preserve">2: Jakobus 1:2-3 - Ag dit louter vreugde, my broeders, wanneer julle allerhande beproewinge teëkom, want julle weet dat die beproewing van julle geloof standvastigheid kweek.</w:t>
      </w:r>
    </w:p>
    <w:p w14:paraId="35908E2D" w14:textId="77777777" w:rsidR="000F7377" w:rsidRDefault="000F7377"/>
    <w:p w14:paraId="05AB2DF7" w14:textId="77777777" w:rsidR="000F7377" w:rsidRDefault="000F7377">
      <w:r xmlns:w="http://schemas.openxmlformats.org/wordprocessingml/2006/main">
        <w:t xml:space="preserve">Kolossense 1:12 Dank die Vader wat ons bekwaam gemaak het om deel te hê aan die erfdeel van die heiliges in die lig.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leer om die Vader te dank dat Hy ons waardig gemaak het om die erfenis van die heiliges in die lig te ontvang.</w:t>
      </w:r>
    </w:p>
    <w:p w14:paraId="7645B1ED" w14:textId="77777777" w:rsidR="000F7377" w:rsidRDefault="000F7377"/>
    <w:p w14:paraId="6AC7CDC7" w14:textId="77777777" w:rsidR="000F7377" w:rsidRDefault="000F7377">
      <w:r xmlns:w="http://schemas.openxmlformats.org/wordprocessingml/2006/main">
        <w:t xml:space="preserve">1. "Ontvang van die erfenis van die heiliges: 'n reis van dankbaarheid"</w:t>
      </w:r>
    </w:p>
    <w:p w14:paraId="0E2E2EBA" w14:textId="77777777" w:rsidR="000F7377" w:rsidRDefault="000F7377"/>
    <w:p w14:paraId="1CC34A8C" w14:textId="77777777" w:rsidR="000F7377" w:rsidRDefault="000F7377">
      <w:r xmlns:w="http://schemas.openxmlformats.org/wordprocessingml/2006/main">
        <w:t xml:space="preserve">2. "Lig van die Heiliges: God se onfeilbare geskenk aan ons"</w:t>
      </w:r>
    </w:p>
    <w:p w14:paraId="0B0FA073" w14:textId="77777777" w:rsidR="000F7377" w:rsidRDefault="000F7377"/>
    <w:p w14:paraId="718B091B" w14:textId="77777777" w:rsidR="000F7377" w:rsidRDefault="000F7377">
      <w:r xmlns:w="http://schemas.openxmlformats.org/wordprocessingml/2006/main">
        <w:t xml:space="preserve">1. Joh 3:16-17 - Want so lief het God die wêreld gehad, dat Hy sy eniggebore Seun gegee het, sodat elkeen wat in Hom glo, nie verlore mag gaan nie, maar die ewige lewe kan hê.</w:t>
      </w:r>
    </w:p>
    <w:p w14:paraId="7DE94CE3" w14:textId="77777777" w:rsidR="000F7377" w:rsidRDefault="000F7377"/>
    <w:p w14:paraId="7A3798DF" w14:textId="77777777" w:rsidR="000F7377" w:rsidRDefault="000F7377">
      <w:r xmlns:w="http://schemas.openxmlformats.org/wordprocessingml/2006/main">
        <w:t xml:space="preserve">2. Efesiërs 2:4-5 - Maar God, wat ryk is in barmhartigheid, het ons deur sy grote liefde waarmee Hy ons liefgehad het, ook toe ons dood was in die sondes, lewend gemaak saam met Christus (uit genade is julle gered;)</w:t>
      </w:r>
    </w:p>
    <w:p w14:paraId="41F09F51" w14:textId="77777777" w:rsidR="000F7377" w:rsidRDefault="000F7377"/>
    <w:p w14:paraId="471CCD74" w14:textId="77777777" w:rsidR="000F7377" w:rsidRDefault="000F7377">
      <w:r xmlns:w="http://schemas.openxmlformats.org/wordprocessingml/2006/main">
        <w:t xml:space="preserve">Kolossense 1:13 wat ons verlos het uit die mag van die duisternis en ons oorgebring het in die koninkryk van sy geliefde Seun.</w:t>
      </w:r>
    </w:p>
    <w:p w14:paraId="3702AB9D" w14:textId="77777777" w:rsidR="000F7377" w:rsidRDefault="000F7377"/>
    <w:p w14:paraId="7C7E8305" w14:textId="77777777" w:rsidR="000F7377" w:rsidRDefault="000F7377">
      <w:r xmlns:w="http://schemas.openxmlformats.org/wordprocessingml/2006/main">
        <w:t xml:space="preserve">God het ons uit die mag van die duisternis verlos en ons deur sy Seun in sy koninkryk ingebring.</w:t>
      </w:r>
    </w:p>
    <w:p w14:paraId="1C75409E" w14:textId="77777777" w:rsidR="000F7377" w:rsidRDefault="000F7377"/>
    <w:p w14:paraId="593CB328" w14:textId="77777777" w:rsidR="000F7377" w:rsidRDefault="000F7377">
      <w:r xmlns:w="http://schemas.openxmlformats.org/wordprocessingml/2006/main">
        <w:t xml:space="preserve">1: In die koninkryk van God is ons vry van die mag van duisternis en boosheid en kan ons die vrede en vreugde van ons Here ervaar.</w:t>
      </w:r>
    </w:p>
    <w:p w14:paraId="08B1E37F" w14:textId="77777777" w:rsidR="000F7377" w:rsidRDefault="000F7377"/>
    <w:p w14:paraId="2B712A12" w14:textId="77777777" w:rsidR="000F7377" w:rsidRDefault="000F7377">
      <w:r xmlns:w="http://schemas.openxmlformats.org/wordprocessingml/2006/main">
        <w:t xml:space="preserve">2: Deur die dood en opstanding van Jesus word ons uit die mag van die duisternis verlos en in die koninkryk van God ingebring.</w:t>
      </w:r>
    </w:p>
    <w:p w14:paraId="2F67D174" w14:textId="77777777" w:rsidR="000F7377" w:rsidRDefault="000F7377"/>
    <w:p w14:paraId="3CDB0B9C" w14:textId="77777777" w:rsidR="000F7377" w:rsidRDefault="000F7377">
      <w:r xmlns:w="http://schemas.openxmlformats.org/wordprocessingml/2006/main">
        <w:t xml:space="preserve">1: Romeine 8:1-2 "Daar is dan nou geen veroordeling vir die wat in Christus Jesus is nie. Want die wet van die Gees van die lewe in Christus Jesus het julle vrygemaak van die wet van sonde en dood."</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2:Efesiërs 2:4-7 “Maar God, wat ryk is in barmhartigheid, het ons deur die groot liefde waarmee Hy ons liefgehad het, ook toe ons dood was deur die misdade, lewend gemaak saam met Christus—uit genade is julle gered. en ons saam met Hom opgewek en saam met Hom laat sit in die hemele in Christus Jesus, sodat Hy in die eeue wat kom, die onmeetlike rykdom van sy genade in goedertierenheid oor ons kan bewys in Christus Jesus."</w:t>
      </w:r>
    </w:p>
    <w:p w14:paraId="3C7F5105" w14:textId="77777777" w:rsidR="000F7377" w:rsidRDefault="000F7377"/>
    <w:p w14:paraId="7B53F7F7" w14:textId="77777777" w:rsidR="000F7377" w:rsidRDefault="000F7377">
      <w:r xmlns:w="http://schemas.openxmlformats.org/wordprocessingml/2006/main">
        <w:t xml:space="preserve">Kolossense 1:14 in wie ons die verlossing het deur sy bloed, naamlik die vergewing van sondes;</w:t>
      </w:r>
    </w:p>
    <w:p w14:paraId="5F5CC60D" w14:textId="77777777" w:rsidR="000F7377" w:rsidRDefault="000F7377"/>
    <w:p w14:paraId="0526BC5D" w14:textId="77777777" w:rsidR="000F7377" w:rsidRDefault="000F7377">
      <w:r xmlns:w="http://schemas.openxmlformats.org/wordprocessingml/2006/main">
        <w:t xml:space="preserve">Kolossense 1:14 leer dat Jesus ons deur sy offer verlossing en vergifnis van sondes bied.</w:t>
      </w:r>
    </w:p>
    <w:p w14:paraId="3A14F4E2" w14:textId="77777777" w:rsidR="000F7377" w:rsidRDefault="000F7377"/>
    <w:p w14:paraId="51034550" w14:textId="77777777" w:rsidR="000F7377" w:rsidRDefault="000F7377">
      <w:r xmlns:w="http://schemas.openxmlformats.org/wordprocessingml/2006/main">
        <w:t xml:space="preserve">1. Die Krag van die Bloed van Jesus: Hoe Sy Opoffering Verlossing en Vergifnis bereik</w:t>
      </w:r>
    </w:p>
    <w:p w14:paraId="0586E548" w14:textId="77777777" w:rsidR="000F7377" w:rsidRDefault="000F7377"/>
    <w:p w14:paraId="2316BF1E" w14:textId="77777777" w:rsidR="000F7377" w:rsidRDefault="000F7377">
      <w:r xmlns:w="http://schemas.openxmlformats.org/wordprocessingml/2006/main">
        <w:t xml:space="preserve">2. Die hoop op verlossing: hoe Jesus ons vergifnis en nuwe lewe bied</w:t>
      </w:r>
    </w:p>
    <w:p w14:paraId="3AAEB213" w14:textId="77777777" w:rsidR="000F7377" w:rsidRDefault="000F7377"/>
    <w:p w14:paraId="5AF24404" w14:textId="77777777" w:rsidR="000F7377" w:rsidRDefault="000F7377">
      <w:r xmlns:w="http://schemas.openxmlformats.org/wordprocessingml/2006/main">
        <w:t xml:space="preserve">1. Efesiërs 1:7 - In Hom het ons die verlossing deur sy bloed, die vergifnis van ons oortredinge na die rykdom van sy genade.</w:t>
      </w:r>
    </w:p>
    <w:p w14:paraId="1B282160" w14:textId="77777777" w:rsidR="000F7377" w:rsidRDefault="000F7377"/>
    <w:p w14:paraId="6D952422" w14:textId="77777777" w:rsidR="000F7377" w:rsidRDefault="000F7377">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14:paraId="0D981867" w14:textId="77777777" w:rsidR="000F7377" w:rsidRDefault="000F7377"/>
    <w:p w14:paraId="1EECD833" w14:textId="77777777" w:rsidR="000F7377" w:rsidRDefault="000F7377">
      <w:r xmlns:w="http://schemas.openxmlformats.org/wordprocessingml/2006/main">
        <w:t xml:space="preserve">Kolossense 1:15 wat die Beeld is van die onsienlike God, die Eersgeborene van elke skepsel;</w:t>
      </w:r>
    </w:p>
    <w:p w14:paraId="7F2ED984" w14:textId="77777777" w:rsidR="000F7377" w:rsidRDefault="000F7377"/>
    <w:p w14:paraId="435B979C" w14:textId="77777777" w:rsidR="000F7377" w:rsidRDefault="000F7377">
      <w:r xmlns:w="http://schemas.openxmlformats.org/wordprocessingml/2006/main">
        <w:t xml:space="preserve">Die gedeelte praat van Jesus as die beeld van die onsigbare God en die eersgeborene van die skepping.</w:t>
      </w:r>
    </w:p>
    <w:p w14:paraId="2BD422DA" w14:textId="77777777" w:rsidR="000F7377" w:rsidRDefault="000F7377"/>
    <w:p w14:paraId="0449BD3F" w14:textId="77777777" w:rsidR="000F7377" w:rsidRDefault="000F7377">
      <w:r xmlns:w="http://schemas.openxmlformats.org/wordprocessingml/2006/main">
        <w:t xml:space="preserve">1: Jesus is die sigbare voorstelling van die onsigbare God.</w:t>
      </w:r>
    </w:p>
    <w:p w14:paraId="1BEDC845" w14:textId="77777777" w:rsidR="000F7377" w:rsidRDefault="000F7377"/>
    <w:p w14:paraId="0C28C341" w14:textId="77777777" w:rsidR="000F7377" w:rsidRDefault="000F7377">
      <w:r xmlns:w="http://schemas.openxmlformats.org/wordprocessingml/2006/main">
        <w:t xml:space="preserve">2: Jesus is die Eersgeborene van die hele skepping en is ons eerbied waardig.</w:t>
      </w:r>
    </w:p>
    <w:p w14:paraId="12D75355" w14:textId="77777777" w:rsidR="000F7377" w:rsidRDefault="000F7377"/>
    <w:p w14:paraId="69A498A0" w14:textId="77777777" w:rsidR="000F7377" w:rsidRDefault="000F7377">
      <w:r xmlns:w="http://schemas.openxmlformats.org/wordprocessingml/2006/main">
        <w:t xml:space="preserve">1: Joh 14:9 – Jesus sê vir hom: Is Ek so lank by jou, en ken jy My nog nie, Filippus? Wie My gesien het, het die Vader gesien; hoe kan jy dan sê: Wys ons die pa'?</w:t>
      </w:r>
    </w:p>
    <w:p w14:paraId="6A802D88" w14:textId="77777777" w:rsidR="000F7377" w:rsidRDefault="000F7377"/>
    <w:p w14:paraId="525F9A77" w14:textId="77777777" w:rsidR="000F7377" w:rsidRDefault="000F7377">
      <w:r xmlns:w="http://schemas.openxmlformats.org/wordprocessingml/2006/main">
        <w:t xml:space="preserve">2: Openbaring 4:11 - "U is waardig, Here, om heerlikheid en eer en krag te ontvang, want U het alles geskape, en deur u wil bestaan hulle en is hulle geskape."</w:t>
      </w:r>
    </w:p>
    <w:p w14:paraId="38B59BD3" w14:textId="77777777" w:rsidR="000F7377" w:rsidRDefault="000F7377"/>
    <w:p w14:paraId="2A27CA44" w14:textId="77777777" w:rsidR="000F7377" w:rsidRDefault="000F7377">
      <w:r xmlns:w="http://schemas.openxmlformats.org/wordprocessingml/2006/main">
        <w:t xml:space="preserve">Kolossense 1:16 Want deur Hom is alle dinge geskape wat in die hemel en op die aarde is, sigbaar en onsigbaar, of dit trone of heerskappye of owerhede of magte is; alle dinge is deur Hom geskape en hy:</w:t>
      </w:r>
    </w:p>
    <w:p w14:paraId="538759A9" w14:textId="77777777" w:rsidR="000F7377" w:rsidRDefault="000F7377"/>
    <w:p w14:paraId="0A8782C3" w14:textId="77777777" w:rsidR="000F7377" w:rsidRDefault="000F7377">
      <w:r xmlns:w="http://schemas.openxmlformats.org/wordprocessingml/2006/main">
        <w:t xml:space="preserve">Alle dinge in die hemel en op aarde, beide sigbaar en onsigbaar, is deur en vir Jesus geskep.</w:t>
      </w:r>
    </w:p>
    <w:p w14:paraId="0BB02891" w14:textId="77777777" w:rsidR="000F7377" w:rsidRDefault="000F7377"/>
    <w:p w14:paraId="0010FF39" w14:textId="77777777" w:rsidR="000F7377" w:rsidRDefault="000F7377">
      <w:r xmlns:w="http://schemas.openxmlformats.org/wordprocessingml/2006/main">
        <w:t xml:space="preserve">1. Die krag van die skepping: verken ons oorsprong deur Jesus</w:t>
      </w:r>
    </w:p>
    <w:p w14:paraId="271BD831" w14:textId="77777777" w:rsidR="000F7377" w:rsidRDefault="000F7377"/>
    <w:p w14:paraId="7241A944" w14:textId="77777777" w:rsidR="000F7377" w:rsidRDefault="000F7377">
      <w:r xmlns:w="http://schemas.openxmlformats.org/wordprocessingml/2006/main">
        <w:t xml:space="preserve">2. Ons doel in Jesus: Om ons plek in die heelal te verstaan</w:t>
      </w:r>
    </w:p>
    <w:p w14:paraId="5C077888" w14:textId="77777777" w:rsidR="000F7377" w:rsidRDefault="000F7377"/>
    <w:p w14:paraId="25A7E9BA" w14:textId="77777777" w:rsidR="000F7377" w:rsidRDefault="000F7377">
      <w:r xmlns:w="http://schemas.openxmlformats.org/wordprocessingml/2006/main">
        <w:t xml:space="preserve">1. Joh 1:3 - Alle dinge het deur Hom ontstaan, en sonder Hom het niks ontstaan wat ontstaan het nie.</w:t>
      </w:r>
    </w:p>
    <w:p w14:paraId="35BE42C3" w14:textId="77777777" w:rsidR="000F7377" w:rsidRDefault="000F7377"/>
    <w:p w14:paraId="5F140389" w14:textId="77777777" w:rsidR="000F7377" w:rsidRDefault="000F7377">
      <w:r xmlns:w="http://schemas.openxmlformats.org/wordprocessingml/2006/main">
        <w:t xml:space="preserve">2. Efesiërs 3:9 - en om almal te laat sien wat die gemeenskap is van die verborgenheid wat van die begin van die eeue af verborge was in God wat alles geskep het deur Jesus Christus.</w:t>
      </w:r>
    </w:p>
    <w:p w14:paraId="1DD890AA" w14:textId="77777777" w:rsidR="000F7377" w:rsidRDefault="000F7377"/>
    <w:p w14:paraId="183280D5" w14:textId="77777777" w:rsidR="000F7377" w:rsidRDefault="000F7377">
      <w:r xmlns:w="http://schemas.openxmlformats.org/wordprocessingml/2006/main">
        <w:t xml:space="preserve">Kolossense 1:17 En Hy is voor alle dinge, en deur Hom bestaan alle dinge.</w:t>
      </w:r>
    </w:p>
    <w:p w14:paraId="64853242" w14:textId="77777777" w:rsidR="000F7377" w:rsidRDefault="000F7377"/>
    <w:p w14:paraId="64E607BC" w14:textId="77777777" w:rsidR="000F7377" w:rsidRDefault="000F7377">
      <w:r xmlns:w="http://schemas.openxmlformats.org/wordprocessingml/2006/main">
        <w:t xml:space="preserve">Jesus is voor alle dinge en alles word deur Hom bymekaar gehou.</w:t>
      </w:r>
    </w:p>
    <w:p w14:paraId="67C39781" w14:textId="77777777" w:rsidR="000F7377" w:rsidRDefault="000F7377"/>
    <w:p w14:paraId="55981265" w14:textId="77777777" w:rsidR="000F7377" w:rsidRDefault="000F7377">
      <w:r xmlns:w="http://schemas.openxmlformats.org/wordprocessingml/2006/main">
        <w:t xml:space="preserve">1. Jesus is die grondslag van alles - Kolossense 1:17</w:t>
      </w:r>
    </w:p>
    <w:p w14:paraId="46068110" w14:textId="77777777" w:rsidR="000F7377" w:rsidRDefault="000F7377"/>
    <w:p w14:paraId="02920A86" w14:textId="77777777" w:rsidR="000F7377" w:rsidRDefault="000F7377">
      <w:r xmlns:w="http://schemas.openxmlformats.org/wordprocessingml/2006/main">
        <w:t xml:space="preserve">2. Verstaan die krag van Jesus - Kolossense 1:17</w:t>
      </w:r>
    </w:p>
    <w:p w14:paraId="37AA63A3" w14:textId="77777777" w:rsidR="000F7377" w:rsidRDefault="000F7377"/>
    <w:p w14:paraId="1EBD3D76" w14:textId="77777777" w:rsidR="000F7377" w:rsidRDefault="000F7377">
      <w:r xmlns:w="http://schemas.openxmlformats.org/wordprocessingml/2006/main">
        <w:t xml:space="preserve">1. Joh 1:3 - Alle dinge het deur Hom ontstaan, en sonder Hom het niks ontstaan wat ontstaan het nie.</w:t>
      </w:r>
    </w:p>
    <w:p w14:paraId="5CEB88CB" w14:textId="77777777" w:rsidR="000F7377" w:rsidRDefault="000F7377"/>
    <w:p w14:paraId="52EBC509" w14:textId="77777777" w:rsidR="000F7377" w:rsidRDefault="000F7377">
      <w:r xmlns:w="http://schemas.openxmlformats.org/wordprocessingml/2006/main">
        <w:t xml:space="preserve">2. Hebreërs 1:3 - Hy is die glans van die heerlikheid van God en die presiese afdruk van sy natuur, en Hy ondersteun die heelal deur die woord van sy krag.</w:t>
      </w:r>
    </w:p>
    <w:p w14:paraId="39F2DCB0" w14:textId="77777777" w:rsidR="000F7377" w:rsidRDefault="000F7377"/>
    <w:p w14:paraId="35090D6D" w14:textId="77777777" w:rsidR="000F7377" w:rsidRDefault="000F7377">
      <w:r xmlns:w="http://schemas.openxmlformats.org/wordprocessingml/2006/main">
        <w:t xml:space="preserve">Kolossense 1:18 En Hy is die Hoof van die liggaam, die gemeente; sodat hy in alles die voorrang kan hê.</w:t>
      </w:r>
    </w:p>
    <w:p w14:paraId="3754DEFF" w14:textId="77777777" w:rsidR="000F7377" w:rsidRDefault="000F7377"/>
    <w:p w14:paraId="4DFBB2A7" w14:textId="77777777" w:rsidR="000F7377" w:rsidRDefault="000F7377">
      <w:r xmlns:w="http://schemas.openxmlformats.org/wordprocessingml/2006/main">
        <w:t xml:space="preserve">Jesus is die hoof van die kerk en is die eerste wat uit die dood opgewek word, daarom het Hy voorrang bo alle dinge.</w:t>
      </w:r>
    </w:p>
    <w:p w14:paraId="4C019E96" w14:textId="77777777" w:rsidR="000F7377" w:rsidRDefault="000F7377"/>
    <w:p w14:paraId="752DCC3C" w14:textId="77777777" w:rsidR="000F7377" w:rsidRDefault="000F7377">
      <w:r xmlns:w="http://schemas.openxmlformats.org/wordprocessingml/2006/main">
        <w:t xml:space="preserve">1. Voorrang van Jesus: Hoe Jesus voorrang het oor alle dinge.</w:t>
      </w:r>
    </w:p>
    <w:p w14:paraId="790121A4" w14:textId="77777777" w:rsidR="000F7377" w:rsidRDefault="000F7377"/>
    <w:p w14:paraId="3B74768E" w14:textId="77777777" w:rsidR="000F7377" w:rsidRDefault="000F7377">
      <w:r xmlns:w="http://schemas.openxmlformats.org/wordprocessingml/2006/main">
        <w:t xml:space="preserve">2. Die Hoof van die Kerk: Die belangrikheid daarvan dat Jesus die hoof van die kerk is.</w:t>
      </w:r>
    </w:p>
    <w:p w14:paraId="7DF507AA" w14:textId="77777777" w:rsidR="000F7377" w:rsidRDefault="000F7377"/>
    <w:p w14:paraId="3C33FC0B" w14:textId="77777777" w:rsidR="000F7377" w:rsidRDefault="000F7377">
      <w:r xmlns:w="http://schemas.openxmlformats.org/wordprocessingml/2006/main">
        <w:t xml:space="preserve">1. Kolossense 3:17 - En wat julle ook al doen in woord of in daad, doen alles in die Naam van die Here Jesus en dank God en die Vader deur Hom.</w:t>
      </w:r>
    </w:p>
    <w:p w14:paraId="3159126E" w14:textId="77777777" w:rsidR="000F7377" w:rsidRDefault="000F7377"/>
    <w:p w14:paraId="4124D709" w14:textId="77777777" w:rsidR="000F7377" w:rsidRDefault="000F7377">
      <w:r xmlns:w="http://schemas.openxmlformats.org/wordprocessingml/2006/main">
        <w:t xml:space="preserve">2. Efesiërs 1:20-23 – wat Hy in Christus bewerk het toe Hy Hom uit die dode opgewek en Hom aan sy regterhand in die hemele gestel het, ver bo alle owerheid en mag en mag en heerskappy, en elke naam wat genoem word, nie alleen in hierdie wêreld nie, maar ook in die wat kom: En Hy het alle dinge onder sy voete gelê en Hom as Hoof bo alle dinge aan die gemeente gegee, wat sy liggaam is, die volheid van Hom wat alles in almal vervul.</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Kolossense 1:19 Want dit het die Vader behaag dat die hele volheid in Hom sou woon;</w:t>
      </w:r>
    </w:p>
    <w:p w14:paraId="7AD41AE1" w14:textId="77777777" w:rsidR="000F7377" w:rsidRDefault="000F7377"/>
    <w:p w14:paraId="361811E4" w14:textId="77777777" w:rsidR="000F7377" w:rsidRDefault="000F7377">
      <w:r xmlns:w="http://schemas.openxmlformats.org/wordprocessingml/2006/main">
        <w:t xml:space="preserve">God se welbehae word gevind in Jesus, in wie alle volheid woon.</w:t>
      </w:r>
    </w:p>
    <w:p w14:paraId="54731DE3" w14:textId="77777777" w:rsidR="000F7377" w:rsidRDefault="000F7377"/>
    <w:p w14:paraId="5F4E60EF" w14:textId="77777777" w:rsidR="000F7377" w:rsidRDefault="000F7377">
      <w:r xmlns:w="http://schemas.openxmlformats.org/wordprocessingml/2006/main">
        <w:t xml:space="preserve">1: God se welbehae in Jesus</w:t>
      </w:r>
    </w:p>
    <w:p w14:paraId="5CE99800" w14:textId="77777777" w:rsidR="000F7377" w:rsidRDefault="000F7377"/>
    <w:p w14:paraId="0879166A" w14:textId="77777777" w:rsidR="000F7377" w:rsidRDefault="000F7377">
      <w:r xmlns:w="http://schemas.openxmlformats.org/wordprocessingml/2006/main">
        <w:t xml:space="preserve">2: Jesus, die volheid van God se plesier</w:t>
      </w:r>
    </w:p>
    <w:p w14:paraId="285D8EE4" w14:textId="77777777" w:rsidR="000F7377" w:rsidRDefault="000F7377"/>
    <w:p w14:paraId="283F8504" w14:textId="77777777" w:rsidR="000F7377" w:rsidRDefault="000F7377">
      <w:r xmlns:w="http://schemas.openxmlformats.org/wordprocessingml/2006/main">
        <w:t xml:space="preserve">1:Efesiërs 1:9-10 - nadat Hy aan ons die verborgenheid van sy wil bekend gemaak het, na sy welbehae wat Hy in Homself voorgeneem het, sodat Hy in die bedeling van die volheid van tye alles in een kan vergader in Christus, wat in die hemel en wat op die aarde is; selfs in hom:</w:t>
      </w:r>
    </w:p>
    <w:p w14:paraId="27DEA92B" w14:textId="77777777" w:rsidR="000F7377" w:rsidRDefault="000F7377"/>
    <w:p w14:paraId="240CB1BC" w14:textId="77777777" w:rsidR="000F7377" w:rsidRDefault="000F7377">
      <w:r xmlns:w="http://schemas.openxmlformats.org/wordprocessingml/2006/main">
        <w:t xml:space="preserve">2: Filippense 2:13 - Want dit is God wat in julle werk om te wil sowel as om te doen na sy welbehae.</w:t>
      </w:r>
    </w:p>
    <w:p w14:paraId="160B4E58" w14:textId="77777777" w:rsidR="000F7377" w:rsidRDefault="000F7377"/>
    <w:p w14:paraId="4AC93FAA" w14:textId="77777777" w:rsidR="000F7377" w:rsidRDefault="000F7377">
      <w:r xmlns:w="http://schemas.openxmlformats.org/wordprocessingml/2006/main">
        <w:t xml:space="preserve">Kolossense 1:20 En nadat Hy vrede gemaak het deur die bloed van sy kruis, om deur Hom alles met Homself te versoen; deur Hom, sê ek, of dit dinge op die aarde of dinge in die hemel is.</w:t>
      </w:r>
    </w:p>
    <w:p w14:paraId="259C315B" w14:textId="77777777" w:rsidR="000F7377" w:rsidRDefault="000F7377"/>
    <w:p w14:paraId="741E264E" w14:textId="77777777" w:rsidR="000F7377" w:rsidRDefault="000F7377">
      <w:r xmlns:w="http://schemas.openxmlformats.org/wordprocessingml/2006/main">
        <w:t xml:space="preserve">Deur Christus se kruisdood het Hy alle dinge, in die hemel en op aarde, met Homself versoen.</w:t>
      </w:r>
    </w:p>
    <w:p w14:paraId="43B06BA8" w14:textId="77777777" w:rsidR="000F7377" w:rsidRDefault="000F7377"/>
    <w:p w14:paraId="621EE678" w14:textId="77777777" w:rsidR="000F7377" w:rsidRDefault="000F7377">
      <w:r xmlns:w="http://schemas.openxmlformats.org/wordprocessingml/2006/main">
        <w:t xml:space="preserve">1. "Die krag van versoening deur die kruis van Christus"</w:t>
      </w:r>
    </w:p>
    <w:p w14:paraId="567C6CA6" w14:textId="77777777" w:rsidR="000F7377" w:rsidRDefault="000F7377"/>
    <w:p w14:paraId="7E60FB16" w14:textId="77777777" w:rsidR="000F7377" w:rsidRDefault="000F7377">
      <w:r xmlns:w="http://schemas.openxmlformats.org/wordprocessingml/2006/main">
        <w:t xml:space="preserve">2. "Vrede deur die Bloed van Christus"</w:t>
      </w:r>
    </w:p>
    <w:p w14:paraId="698D7293" w14:textId="77777777" w:rsidR="000F7377" w:rsidRDefault="000F7377"/>
    <w:p w14:paraId="72716DB5" w14:textId="77777777" w:rsidR="000F7377" w:rsidRDefault="000F7377">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Efesiërs 2:16 - En in Hom word julle ook saam opgebou om 'n woning te word waarin God deur sy Gees woon.</w:t>
      </w:r>
    </w:p>
    <w:p w14:paraId="6E6C00D3" w14:textId="77777777" w:rsidR="000F7377" w:rsidRDefault="000F7377"/>
    <w:p w14:paraId="40687FD6" w14:textId="77777777" w:rsidR="000F7377" w:rsidRDefault="000F7377">
      <w:r xmlns:w="http://schemas.openxmlformats.org/wordprocessingml/2006/main">
        <w:t xml:space="preserve">Kolossense 1:21 En julle wat vroeër vervreemd en vyande in julle gemoed was deur bose werke, maar nou het Hy versoen</w:t>
      </w:r>
    </w:p>
    <w:p w14:paraId="03FCFEDA" w14:textId="77777777" w:rsidR="000F7377" w:rsidRDefault="000F7377"/>
    <w:p w14:paraId="1BC996F6" w14:textId="77777777" w:rsidR="000F7377" w:rsidRDefault="000F7377">
      <w:r xmlns:w="http://schemas.openxmlformats.org/wordprocessingml/2006/main">
        <w:t xml:space="preserve">1: God se genade bring versoening tussen diegene wat eens vyande was.</w:t>
      </w:r>
    </w:p>
    <w:p w14:paraId="1FB123D3" w14:textId="77777777" w:rsidR="000F7377" w:rsidRDefault="000F7377"/>
    <w:p w14:paraId="69B821ED" w14:textId="77777777" w:rsidR="000F7377" w:rsidRDefault="000F7377">
      <w:r xmlns:w="http://schemas.openxmlformats.org/wordprocessingml/2006/main">
        <w:t xml:space="preserve">2: Ons is reggemaak met God deur die werk van Jesus Christus.</w:t>
      </w:r>
    </w:p>
    <w:p w14:paraId="57FA7DDA" w14:textId="77777777" w:rsidR="000F7377" w:rsidRDefault="000F7377"/>
    <w:p w14:paraId="3FBAFE98" w14:textId="77777777" w:rsidR="000F7377" w:rsidRDefault="000F7377">
      <w:r xmlns:w="http://schemas.openxmlformats.org/wordprocessingml/2006/main">
        <w:t xml:space="preserve">1: Efesiërs 2:12-18 – God bring ons deur Christus nader aan Homself en maak ons een in die Gees.</w:t>
      </w:r>
    </w:p>
    <w:p w14:paraId="03C5E45D" w14:textId="77777777" w:rsidR="000F7377" w:rsidRDefault="000F7377"/>
    <w:p w14:paraId="59D680C7" w14:textId="77777777" w:rsidR="000F7377" w:rsidRDefault="000F7377">
      <w:r xmlns:w="http://schemas.openxmlformats.org/wordprocessingml/2006/main">
        <w:t xml:space="preserve">2: Romeine 5:10 – Ons is met God versoen deur Jesus Christus se kruisdood.</w:t>
      </w:r>
    </w:p>
    <w:p w14:paraId="15172697" w14:textId="77777777" w:rsidR="000F7377" w:rsidRDefault="000F7377"/>
    <w:p w14:paraId="34302F98" w14:textId="77777777" w:rsidR="000F7377" w:rsidRDefault="000F7377">
      <w:r xmlns:w="http://schemas.openxmlformats.org/wordprocessingml/2006/main">
        <w:t xml:space="preserve">Kolossense 1:22 in die liggaam van sy vlees deur die dood, om julle heilig en onberispelik en onberispelik voor sy oë te stel.</w:t>
      </w:r>
    </w:p>
    <w:p w14:paraId="379EB1A9" w14:textId="77777777" w:rsidR="000F7377" w:rsidRDefault="000F7377"/>
    <w:p w14:paraId="5E127942" w14:textId="77777777" w:rsidR="000F7377" w:rsidRDefault="000F7377">
      <w:r xmlns:w="http://schemas.openxmlformats.org/wordprocessingml/2006/main">
        <w:t xml:space="preserve">Jesus Christus se dood het dit vir gelowiges moontlik gemaak om as heilig en onberispelik aan God voorgestel te word.</w:t>
      </w:r>
    </w:p>
    <w:p w14:paraId="05C2C327" w14:textId="77777777" w:rsidR="000F7377" w:rsidRDefault="000F7377"/>
    <w:p w14:paraId="1BC57168" w14:textId="77777777" w:rsidR="000F7377" w:rsidRDefault="000F7377">
      <w:r xmlns:w="http://schemas.openxmlformats.org/wordprocessingml/2006/main">
        <w:t xml:space="preserve">1. Die heiligheid van Christus: hoe sy offer ons regverdig maak</w:t>
      </w:r>
    </w:p>
    <w:p w14:paraId="009C6C24" w14:textId="77777777" w:rsidR="000F7377" w:rsidRDefault="000F7377"/>
    <w:p w14:paraId="0BED4DE4" w14:textId="77777777" w:rsidR="000F7377" w:rsidRDefault="000F7377">
      <w:r xmlns:w="http://schemas.openxmlformats.org/wordprocessingml/2006/main">
        <w:t xml:space="preserve">2. Onverwytbaar en onbestrafbaar: Lewe 'n lewe van reinheid in God se oë</w:t>
      </w:r>
    </w:p>
    <w:p w14:paraId="29D1C8C5" w14:textId="77777777" w:rsidR="000F7377" w:rsidRDefault="000F7377"/>
    <w:p w14:paraId="70100199" w14:textId="77777777" w:rsidR="000F7377" w:rsidRDefault="000F7377">
      <w:r xmlns:w="http://schemas.openxmlformats.org/wordprocessingml/2006/main">
        <w:t xml:space="preserve">1. 2 Korintiërs 5:21 - Want Hy het Hom wat geen sonde geken het nie, sonde vir ons gemaak; sodat ons die geregtigheid van God in Hom gemaak kan word.</w:t>
      </w:r>
    </w:p>
    <w:p w14:paraId="311A2C7A" w14:textId="77777777" w:rsidR="000F7377" w:rsidRDefault="000F7377"/>
    <w:p w14:paraId="5429171D" w14:textId="77777777" w:rsidR="000F7377" w:rsidRDefault="000F7377">
      <w:r xmlns:w="http://schemas.openxmlformats.org/wordprocessingml/2006/main">
        <w:t xml:space="preserve">2. Romeine 8:1 - Daar is dan nou geen veroordeling vir die wat in Christus Jesus is nie, vir die wat </w:t>
      </w:r>
      <w:r xmlns:w="http://schemas.openxmlformats.org/wordprocessingml/2006/main">
        <w:lastRenderedPageBreak xmlns:w="http://schemas.openxmlformats.org/wordprocessingml/2006/main"/>
      </w:r>
      <w:r xmlns:w="http://schemas.openxmlformats.org/wordprocessingml/2006/main">
        <w:t xml:space="preserve">nie na die vlees wandel nie, maar na die Gees.</w:t>
      </w:r>
    </w:p>
    <w:p w14:paraId="4768A8B9" w14:textId="77777777" w:rsidR="000F7377" w:rsidRDefault="000F7377"/>
    <w:p w14:paraId="151D9E59" w14:textId="77777777" w:rsidR="000F7377" w:rsidRDefault="000F7377">
      <w:r xmlns:w="http://schemas.openxmlformats.org/wordprocessingml/2006/main">
        <w:t xml:space="preserve">Kolossense 1:23 As julle gegrond en vas bly in die geloof en nie wankel van die hoop van die evangelie wat julle gehoor het en wat verkondig is aan elke skepsel wat onder die hemel is nie; waarvan ek Paulus 'n bedienaar gemaak is;</w:t>
      </w:r>
    </w:p>
    <w:p w14:paraId="2C506758" w14:textId="77777777" w:rsidR="000F7377" w:rsidRDefault="000F7377"/>
    <w:p w14:paraId="2399587D" w14:textId="77777777" w:rsidR="000F7377" w:rsidRDefault="000F7377">
      <w:r xmlns:w="http://schemas.openxmlformats.org/wordprocessingml/2006/main">
        <w:t xml:space="preserve">Paulus moedig Christene aan om gegrond en standvastig te bly in die geloof, hoop en evangelie wat aan die hele skepping verkondig is.</w:t>
      </w:r>
    </w:p>
    <w:p w14:paraId="4CE46BC1" w14:textId="77777777" w:rsidR="000F7377" w:rsidRDefault="000F7377"/>
    <w:p w14:paraId="7206BBBA" w14:textId="77777777" w:rsidR="000F7377" w:rsidRDefault="000F7377">
      <w:r xmlns:w="http://schemas.openxmlformats.org/wordprocessingml/2006/main">
        <w:t xml:space="preserve">1. Lewe 'n lewe van geloof: Bly gegrond in die Evangelie</w:t>
      </w:r>
    </w:p>
    <w:p w14:paraId="075CCF00" w14:textId="77777777" w:rsidR="000F7377" w:rsidRDefault="000F7377"/>
    <w:p w14:paraId="0E7DF35E" w14:textId="77777777" w:rsidR="000F7377" w:rsidRDefault="000F7377">
      <w:r xmlns:w="http://schemas.openxmlformats.org/wordprocessingml/2006/main">
        <w:t xml:space="preserve">2. Hoop in die Evangelie: Anker ons lewens in Christus</w:t>
      </w:r>
    </w:p>
    <w:p w14:paraId="10EE11C0" w14:textId="77777777" w:rsidR="000F7377" w:rsidRDefault="000F7377"/>
    <w:p w14:paraId="182BB9DC" w14:textId="77777777" w:rsidR="000F7377" w:rsidRDefault="000F7377">
      <w:r xmlns:w="http://schemas.openxmlformats.org/wordprocessingml/2006/main">
        <w:t xml:space="preserve">1. Romeine 10:17 - Geloof is dus uit die gehoor en die gehoor deur die woord van Christus.</w:t>
      </w:r>
    </w:p>
    <w:p w14:paraId="6085EEDB" w14:textId="77777777" w:rsidR="000F7377" w:rsidRDefault="000F7377"/>
    <w:p w14:paraId="0D2941C5" w14:textId="77777777" w:rsidR="000F7377" w:rsidRDefault="000F7377">
      <w:r xmlns:w="http://schemas.openxmlformats.org/wordprocessingml/2006/main">
        <w:t xml:space="preserve">2. Efesiërs 2:8-9 - Want uit genade is julle gered, deur die geloof. En dit is nie jou eie toedoen nie; dit is die gawe van God, nie die resultaat van werke nie, sodat niemand mag roem nie.</w:t>
      </w:r>
    </w:p>
    <w:p w14:paraId="02CCDFDD" w14:textId="77777777" w:rsidR="000F7377" w:rsidRDefault="000F7377"/>
    <w:p w14:paraId="08B4C4BB" w14:textId="77777777" w:rsidR="000F7377" w:rsidRDefault="000F7377">
      <w:r xmlns:w="http://schemas.openxmlformats.org/wordprocessingml/2006/main">
        <w:t xml:space="preserve">Kolossense 1:24 wat julle nou in my lyding vir julle verheug en wat agter die verdrukkinge van Christus is, in my vlees vervul ter wille van sy liggaam, dit is die gemeente.</w:t>
      </w:r>
    </w:p>
    <w:p w14:paraId="19EBEA31" w14:textId="77777777" w:rsidR="000F7377" w:rsidRDefault="000F7377"/>
    <w:p w14:paraId="0A842360" w14:textId="77777777" w:rsidR="000F7377" w:rsidRDefault="000F7377">
      <w:r xmlns:w="http://schemas.openxmlformats.org/wordprocessingml/2006/main">
        <w:t xml:space="preserve">Paulus verheug hom in sy lyding ter wille van die Kerk, wat die liggaam van Christus is.</w:t>
      </w:r>
    </w:p>
    <w:p w14:paraId="0A4DCC58" w14:textId="77777777" w:rsidR="000F7377" w:rsidRDefault="000F7377"/>
    <w:p w14:paraId="65A4F91C" w14:textId="77777777" w:rsidR="000F7377" w:rsidRDefault="000F7377">
      <w:r xmlns:w="http://schemas.openxmlformats.org/wordprocessingml/2006/main">
        <w:t xml:space="preserve">1. Die vreugde om te dien: Paulus se voorbeeld om die kerk te dien</w:t>
      </w:r>
    </w:p>
    <w:p w14:paraId="04F5A505" w14:textId="77777777" w:rsidR="000F7377" w:rsidRDefault="000F7377"/>
    <w:p w14:paraId="5EC85395" w14:textId="77777777" w:rsidR="000F7377" w:rsidRDefault="000F7377">
      <w:r xmlns:w="http://schemas.openxmlformats.org/wordprocessingml/2006/main">
        <w:t xml:space="preserve">2. Die krag van Christus se liefde: vul dit wat agter is van die beproewings van Christus</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sodat ek Hom kan ken en die krag van sy opstanding en die gemeenskap van sy lyde, gelykvormig aan sy dood;</w:t>
      </w:r>
    </w:p>
    <w:p w14:paraId="0CC8EBDA" w14:textId="77777777" w:rsidR="000F7377" w:rsidRDefault="000F7377"/>
    <w:p w14:paraId="130CC1B8" w14:textId="77777777" w:rsidR="000F7377" w:rsidRDefault="000F7377">
      <w:r xmlns:w="http://schemas.openxmlformats.org/wordprocessingml/2006/main">
        <w:t xml:space="preserve">2. Heb. 12:1-2 - Daarom, aangesien ons ook omsingel is deur so 'n groot wolk van getuies, laat ons elke las aflê en die sonde wat ons so maklik tref, en laat ons die wedloop wat voorgelê is, met geduld hardloop. ons.</w:t>
      </w:r>
    </w:p>
    <w:p w14:paraId="6B707A2C" w14:textId="77777777" w:rsidR="000F7377" w:rsidRDefault="000F7377"/>
    <w:p w14:paraId="550BCB04" w14:textId="77777777" w:rsidR="000F7377" w:rsidRDefault="000F7377">
      <w:r xmlns:w="http://schemas.openxmlformats.org/wordprocessingml/2006/main">
        <w:t xml:space="preserve">Kolossense 1:25 waarvan ek 'n dienaar geword het volgens die bedeling van God wat aan my vir julle gegee is, om die woord van God te vervul;</w:t>
      </w:r>
    </w:p>
    <w:p w14:paraId="40783AFC" w14:textId="77777777" w:rsidR="000F7377" w:rsidRDefault="000F7377"/>
    <w:p w14:paraId="5F7BA9EA" w14:textId="77777777" w:rsidR="000F7377" w:rsidRDefault="000F7377">
      <w:r xmlns:w="http://schemas.openxmlformats.org/wordprocessingml/2006/main">
        <w:t xml:space="preserve">Paulus is deur God as bedienaar van die Kolossense aangestel om Sy Woord te vervul.</w:t>
      </w:r>
    </w:p>
    <w:p w14:paraId="26326414" w14:textId="77777777" w:rsidR="000F7377" w:rsidRDefault="000F7377"/>
    <w:p w14:paraId="76362695" w14:textId="77777777" w:rsidR="000F7377" w:rsidRDefault="000F7377">
      <w:r xmlns:w="http://schemas.openxmlformats.org/wordprocessingml/2006/main">
        <w:t xml:space="preserve">1. Paulus se aanstelling – hoe God se plan ons voorberei vir diens</w:t>
      </w:r>
    </w:p>
    <w:p w14:paraId="167321BC" w14:textId="77777777" w:rsidR="000F7377" w:rsidRDefault="000F7377"/>
    <w:p w14:paraId="59E1E9A9" w14:textId="77777777" w:rsidR="000F7377" w:rsidRDefault="000F7377">
      <w:r xmlns:w="http://schemas.openxmlformats.org/wordprocessingml/2006/main">
        <w:t xml:space="preserve">2. Leef die Woord uit – Onderskei God se wil in ons lewens</w:t>
      </w:r>
    </w:p>
    <w:p w14:paraId="4ACDD35B" w14:textId="77777777" w:rsidR="000F7377" w:rsidRDefault="000F7377"/>
    <w:p w14:paraId="55323787" w14:textId="77777777" w:rsidR="000F7377" w:rsidRDefault="000F7377">
      <w:r xmlns:w="http://schemas.openxmlformats.org/wordprocessingml/2006/main">
        <w:t xml:space="preserve">1. Jeremia 1:5 - "Voordat Ek jou in die moederskoot gevorm het, het Ek jou geken; voordat jy gebore is het Ek jou afgesonder; Ek het jou as profeet vir die nasies aangestel."</w:t>
      </w:r>
    </w:p>
    <w:p w14:paraId="02891E59" w14:textId="77777777" w:rsidR="000F7377" w:rsidRDefault="000F7377"/>
    <w:p w14:paraId="615DE9D0" w14:textId="77777777" w:rsidR="000F7377" w:rsidRDefault="000F7377">
      <w:r xmlns:w="http://schemas.openxmlformats.org/wordprocessingml/2006/main">
        <w:t xml:space="preserve">2. Matteus 28:18-20 - “Toe kom Jesus na hulle en sê: Aan My is gegee alle mag in die hemel en op aarde. Gaan dan heen, maak dissipels van al die nasies, en doop hulle in die Naam van die Vader en die Seun en die Heilige Gees, en leer hulle om alles te onderhou wat Ek julle beveel het. En waarlik, Ek is altyd by julle, tot aan die voleinding van die wêreld.'”</w:t>
      </w:r>
    </w:p>
    <w:p w14:paraId="6ADFB438" w14:textId="77777777" w:rsidR="000F7377" w:rsidRDefault="000F7377"/>
    <w:p w14:paraId="2311A927" w14:textId="77777777" w:rsidR="000F7377" w:rsidRDefault="000F7377">
      <w:r xmlns:w="http://schemas.openxmlformats.org/wordprocessingml/2006/main">
        <w:t xml:space="preserve">Kolossense 1:26 Selfs die verborgenheid wat van eeue en geslagte verborge was, maar nou aan sy heiliges openbaar gemaak is.</w:t>
      </w:r>
    </w:p>
    <w:p w14:paraId="77930AB7" w14:textId="77777777" w:rsidR="000F7377" w:rsidRDefault="000F7377"/>
    <w:p w14:paraId="5F0F0E9B" w14:textId="77777777" w:rsidR="000F7377" w:rsidRDefault="000F7377">
      <w:r xmlns:w="http://schemas.openxmlformats.org/wordprocessingml/2006/main">
        <w:t xml:space="preserve">Die verborgenheid van God se plan is aan Sy heiliges geopenbaar.</w:t>
      </w:r>
    </w:p>
    <w:p w14:paraId="5FB04186" w14:textId="77777777" w:rsidR="000F7377" w:rsidRDefault="000F7377"/>
    <w:p w14:paraId="07CE9D21" w14:textId="77777777" w:rsidR="000F7377" w:rsidRDefault="000F7377">
      <w:r xmlns:w="http://schemas.openxmlformats.org/wordprocessingml/2006/main">
        <w:t xml:space="preserve">1. Verstaan die Geheimenis van God se Plan</w:t>
      </w:r>
    </w:p>
    <w:p w14:paraId="1C6EC099" w14:textId="77777777" w:rsidR="000F7377" w:rsidRDefault="000F7377"/>
    <w:p w14:paraId="5FDF7D9B" w14:textId="77777777" w:rsidR="000F7377" w:rsidRDefault="000F7377">
      <w:r xmlns:w="http://schemas.openxmlformats.org/wordprocessingml/2006/main">
        <w:t xml:space="preserve">2. Verbly jou in die Geheimenis van God se Plan</w:t>
      </w:r>
    </w:p>
    <w:p w14:paraId="1BE27CDA" w14:textId="77777777" w:rsidR="000F7377" w:rsidRDefault="000F7377"/>
    <w:p w14:paraId="5ADC6CFE" w14:textId="77777777" w:rsidR="000F7377" w:rsidRDefault="000F7377">
      <w:r xmlns:w="http://schemas.openxmlformats.org/wordprocessingml/2006/main">
        <w:t xml:space="preserve">1. Efesiërs 3:6-11</w:t>
      </w:r>
    </w:p>
    <w:p w14:paraId="554E3625" w14:textId="77777777" w:rsidR="000F7377" w:rsidRDefault="000F7377"/>
    <w:p w14:paraId="34801C88" w14:textId="77777777" w:rsidR="000F7377" w:rsidRDefault="000F7377">
      <w:r xmlns:w="http://schemas.openxmlformats.org/wordprocessingml/2006/main">
        <w:t xml:space="preserve">2. Romeine 16:25-27</w:t>
      </w:r>
    </w:p>
    <w:p w14:paraId="31D3673F" w14:textId="77777777" w:rsidR="000F7377" w:rsidRDefault="000F7377"/>
    <w:p w14:paraId="162CAD90" w14:textId="77777777" w:rsidR="000F7377" w:rsidRDefault="000F7377">
      <w:r xmlns:w="http://schemas.openxmlformats.org/wordprocessingml/2006/main">
        <w:t xml:space="preserve">Kolossense 1:27 aan wie God bekend sou maak wat die rykdom van die heerlikheid van hierdie verborgenheid onder die heidene is; wat Christus in julle is, die hoop van die heerlikheid:</w:t>
      </w:r>
    </w:p>
    <w:p w14:paraId="4B0B2057" w14:textId="77777777" w:rsidR="000F7377" w:rsidRDefault="000F7377"/>
    <w:p w14:paraId="04E477D6" w14:textId="77777777" w:rsidR="000F7377" w:rsidRDefault="000F7377">
      <w:r xmlns:w="http://schemas.openxmlformats.org/wordprocessingml/2006/main">
        <w:t xml:space="preserve">God het die verborgenheid van Christus in ons geopenbaar, wat die hoop op heerlikheid is.</w:t>
      </w:r>
    </w:p>
    <w:p w14:paraId="4BD5F222" w14:textId="77777777" w:rsidR="000F7377" w:rsidRDefault="000F7377"/>
    <w:p w14:paraId="69B6CE54" w14:textId="77777777" w:rsidR="000F7377" w:rsidRDefault="000F7377">
      <w:r xmlns:w="http://schemas.openxmlformats.org/wordprocessingml/2006/main">
        <w:t xml:space="preserve">1. Die Geheimenis van Christus: Die Hoop van Glorie</w:t>
      </w:r>
    </w:p>
    <w:p w14:paraId="25164D66" w14:textId="77777777" w:rsidR="000F7377" w:rsidRDefault="000F7377"/>
    <w:p w14:paraId="63A41692" w14:textId="77777777" w:rsidR="000F7377" w:rsidRDefault="000F7377">
      <w:r xmlns:w="http://schemas.openxmlformats.org/wordprocessingml/2006/main">
        <w:t xml:space="preserve">2. Die rykdom van die heerlikheid van Christus in ons</w:t>
      </w:r>
    </w:p>
    <w:p w14:paraId="2902DB0C" w14:textId="77777777" w:rsidR="000F7377" w:rsidRDefault="000F7377"/>
    <w:p w14:paraId="6D9A266F" w14:textId="77777777" w:rsidR="000F7377" w:rsidRDefault="000F7377">
      <w:r xmlns:w="http://schemas.openxmlformats.org/wordprocessingml/2006/main">
        <w:t xml:space="preserve">1. Romeine 8:24-25 - Want in hierdie hoop is ons gered. Nou hoop wat gesien word, is nie hoop nie. Want wie hoop op wat hy sien?</w:t>
      </w:r>
    </w:p>
    <w:p w14:paraId="4DC170AD" w14:textId="77777777" w:rsidR="000F7377" w:rsidRDefault="000F7377"/>
    <w:p w14:paraId="110C7C89" w14:textId="77777777" w:rsidR="000F7377" w:rsidRDefault="000F7377">
      <w:r xmlns:w="http://schemas.openxmlformats.org/wordprocessingml/2006/main">
        <w:t xml:space="preserve">2. Efesiërs 1:17-19 - sodat die God van onse Here Jesus Christus, die Vader van die heerlikheid, aan julle die Gees van wysheid en van openbaring in kennis van Hom mag gee, met verligte oë van julle harte, sodat julle weet wat die hoop is waartoe Hy jou geroep het.</w:t>
      </w:r>
    </w:p>
    <w:p w14:paraId="27124586" w14:textId="77777777" w:rsidR="000F7377" w:rsidRDefault="000F7377"/>
    <w:p w14:paraId="0301F089" w14:textId="77777777" w:rsidR="000F7377" w:rsidRDefault="000F7377">
      <w:r xmlns:w="http://schemas.openxmlformats.org/wordprocessingml/2006/main">
        <w:t xml:space="preserve">Kolossense 1:28 wat ons verkondig deur elke mens te waarsku en elke mens in alle wysheid te leer; sodat ons elke mens volmaak kan stel in Christus Jesus:</w:t>
      </w:r>
    </w:p>
    <w:p w14:paraId="7C757CDA" w14:textId="77777777" w:rsidR="000F7377" w:rsidRDefault="000F7377"/>
    <w:p w14:paraId="4243A32B" w14:textId="77777777" w:rsidR="000F7377" w:rsidRDefault="000F7377">
      <w:r xmlns:w="http://schemas.openxmlformats.org/wordprocessingml/2006/main">
        <w:t xml:space="preserve">Paulus was daartoe verbind om almal in wysheid te verkondig, te waarsku en te onderrig sodat elke persoon as volmaak voorgestel kan word in Christus Jesus.</w:t>
      </w:r>
    </w:p>
    <w:p w14:paraId="37D78FA6" w14:textId="77777777" w:rsidR="000F7377" w:rsidRDefault="000F7377"/>
    <w:p w14:paraId="63AEA3C7" w14:textId="77777777" w:rsidR="000F7377" w:rsidRDefault="000F7377">
      <w:r xmlns:w="http://schemas.openxmlformats.org/wordprocessingml/2006/main">
        <w:t xml:space="preserve">1. Die krag van prediking in volmaaktheid</w:t>
      </w:r>
    </w:p>
    <w:p w14:paraId="3DCDE648" w14:textId="77777777" w:rsidR="000F7377" w:rsidRDefault="000F7377"/>
    <w:p w14:paraId="1F081B98" w14:textId="77777777" w:rsidR="000F7377" w:rsidRDefault="000F7377">
      <w:r xmlns:w="http://schemas.openxmlformats.org/wordprocessingml/2006/main">
        <w:t xml:space="preserve">2. Volmaaktheid in Christus Jesus: 'n Oproep tot aksie</w:t>
      </w:r>
    </w:p>
    <w:p w14:paraId="15175BFB" w14:textId="77777777" w:rsidR="000F7377" w:rsidRDefault="000F7377"/>
    <w:p w14:paraId="3C3063C8" w14:textId="77777777" w:rsidR="000F7377" w:rsidRDefault="000F7377">
      <w:r xmlns:w="http://schemas.openxmlformats.org/wordprocessingml/2006/main">
        <w:t xml:space="preserve">1. Matteus 28:19-20 “Gaan dan heen, maak dissipels van al die nasies, en doop hulle in die Naam van die Vader en die Seun en die Heilige Gees, en leer hulle om alles te onderhou wat Ek julle beveel het; en kyk, Ek is by julle al die dae tot aan die voleinding van die wêreld.”</w:t>
      </w:r>
    </w:p>
    <w:p w14:paraId="2770C0F5" w14:textId="77777777" w:rsidR="000F7377" w:rsidRDefault="000F7377"/>
    <w:p w14:paraId="2BA72D8E" w14:textId="77777777" w:rsidR="000F7377" w:rsidRDefault="000F7377">
      <w:r xmlns:w="http://schemas.openxmlformats.org/wordprocessingml/2006/main">
        <w:t xml:space="preserve">2. Romeine 12:2 “En word nie aan hierdie wêreld gelykvormig nie, maar word verander deur die vernuwing van julle gemoed, sodat julle kan beproef wat die goeie en welgevallige en volmaakte wil van God is.”</w:t>
      </w:r>
    </w:p>
    <w:p w14:paraId="478B5D0E" w14:textId="77777777" w:rsidR="000F7377" w:rsidRDefault="000F7377"/>
    <w:p w14:paraId="487DABF7" w14:textId="77777777" w:rsidR="000F7377" w:rsidRDefault="000F7377">
      <w:r xmlns:w="http://schemas.openxmlformats.org/wordprocessingml/2006/main">
        <w:t xml:space="preserve">Kolossense 1:29 Waartoe ek ook arbei en stry volgens sy werking wat kragtig in my werk.</w:t>
      </w:r>
    </w:p>
    <w:p w14:paraId="183B0052" w14:textId="77777777" w:rsidR="000F7377" w:rsidRDefault="000F7377"/>
    <w:p w14:paraId="2A87F83F" w14:textId="77777777" w:rsidR="000F7377" w:rsidRDefault="000F7377">
      <w:r xmlns:w="http://schemas.openxmlformats.org/wordprocessingml/2006/main">
        <w:t xml:space="preserve">Paulus streef daarna om te werk volgens God se wil, wat kragtig in hom werk.</w:t>
      </w:r>
    </w:p>
    <w:p w14:paraId="3D4B540A" w14:textId="77777777" w:rsidR="000F7377" w:rsidRDefault="000F7377"/>
    <w:p w14:paraId="0DE3E498" w14:textId="77777777" w:rsidR="000F7377" w:rsidRDefault="000F7377">
      <w:r xmlns:w="http://schemas.openxmlformats.org/wordprocessingml/2006/main">
        <w:t xml:space="preserve">1. "Die krag van God wat deur ons werk"</w:t>
      </w:r>
    </w:p>
    <w:p w14:paraId="7AC55057" w14:textId="77777777" w:rsidR="000F7377" w:rsidRDefault="000F7377"/>
    <w:p w14:paraId="7EA8117D" w14:textId="77777777" w:rsidR="000F7377" w:rsidRDefault="000F7377">
      <w:r xmlns:w="http://schemas.openxmlformats.org/wordprocessingml/2006/main">
        <w:t xml:space="preserve">2. "Die krag om in God se diens te volhard"</w:t>
      </w:r>
    </w:p>
    <w:p w14:paraId="10B3DA3B" w14:textId="77777777" w:rsidR="000F7377" w:rsidRDefault="000F7377"/>
    <w:p w14:paraId="5EC7B99C" w14:textId="77777777" w:rsidR="000F7377" w:rsidRDefault="000F7377">
      <w:r xmlns:w="http://schemas.openxmlformats.org/wordprocessingml/2006/main">
        <w:t xml:space="preserve">1. Efesiërs 3:20-21 - En aan Hom wat magtig is om oneindig meer te doen as alles wat ons bid of dink, volgens sy krag wat in ons werk, aan Hom kom die eer toe in die gemeente en in Christus Jesus in alles geslagte, vir ewig en altyd!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Filippense 4:13 - Ek is tot alles in staat deur Hom wat my krag gee.</w:t>
      </w:r>
    </w:p>
    <w:p w14:paraId="4A972B3B" w14:textId="77777777" w:rsidR="000F7377" w:rsidRDefault="000F7377"/>
    <w:p w14:paraId="5165A522" w14:textId="77777777" w:rsidR="000F7377" w:rsidRDefault="000F7377">
      <w:r xmlns:w="http://schemas.openxmlformats.org/wordprocessingml/2006/main">
        <w:t xml:space="preserve">Kolossense 2 is die tweede hoofstuk van die brief van Paulus aan die Kolossense. In hierdie hoofstuk spreek Paulus valse leringe aan en beklemtoon die genoegsaamheid en oppergesag van Christus.</w:t>
      </w:r>
    </w:p>
    <w:p w14:paraId="437CE211" w14:textId="77777777" w:rsidR="000F7377" w:rsidRDefault="000F7377"/>
    <w:p w14:paraId="28F9826A" w14:textId="77777777" w:rsidR="000F7377" w:rsidRDefault="000F7377">
      <w:r xmlns:w="http://schemas.openxmlformats.org/wordprocessingml/2006/main">
        <w:t xml:space="preserve">1ste Paragraaf: Paulus spreek sy besorgdheid oor die Kolossense gelowiges uit en waarsku hulle om nie deur oortuigende maar leë filosofieë mislei te word nie (Kolossense 2:1-8). Hy begeer dat hulle in hul hart bemoedig en in liefde verenig kan word, om volle versekering en begrip van God se verborgenheid te verkry – Christus self. Paulus maan hulle om nie gevange geneem te word deur menslike tradisies of elementêre geestelike kragte nie, maar om eerder in Christus gewortel te bly.</w:t>
      </w:r>
    </w:p>
    <w:p w14:paraId="070CE6FE" w14:textId="77777777" w:rsidR="000F7377" w:rsidRDefault="000F7377"/>
    <w:p w14:paraId="15064085" w14:textId="77777777" w:rsidR="000F7377" w:rsidRDefault="000F7377">
      <w:r xmlns:w="http://schemas.openxmlformats.org/wordprocessingml/2006/main">
        <w:t xml:space="preserve">2de Paragraaf: Paulus weerlê verskeie valse leringe wat die kerk binnegedring het (Kolossense 2:9-23). Hy bevestig dat in Christus al die volheid van godheid liggaamlik woon. Gelowiges is volmaak in Hom, nadat hulle Sy geestelike besnydenis deur die geloof ontvang het. Paulus waarsku daarteen om deur wettiese gebruike of asketisme verslaaf te word, en beklemtoon dat dit geen waarde het om wêreldse toegeeflikheid te beperk nie.</w:t>
      </w:r>
    </w:p>
    <w:p w14:paraId="2BE5E22B" w14:textId="77777777" w:rsidR="000F7377" w:rsidRDefault="000F7377"/>
    <w:p w14:paraId="2D2259C6" w14:textId="77777777" w:rsidR="000F7377" w:rsidRDefault="000F7377">
      <w:r xmlns:w="http://schemas.openxmlformats.org/wordprocessingml/2006/main">
        <w:t xml:space="preserve">3de Paragraaf: Die hoofstuk word afgesluit met vermanings om te fokus op hemelse realiteite eerder as aardse regulasies (Kolossense 3:1-17). Paulus moedig gelowiges aan om hulle gedagtes op dinge daarbo te rig en hulle aardse natuur dood te maak. Hy spoor hulle aan om hulself te beklee met deernis, vriendelikheid, nederigheid, sagmoedigheid, geduld, vergifnis – alles gewortel in liefde. Hulle word geroep om die vrede van Christus hulle harte te laat regeer en Sy woord ryklik onder hulle te laat woon.</w:t>
      </w:r>
    </w:p>
    <w:p w14:paraId="19DAC5B7" w14:textId="77777777" w:rsidR="000F7377" w:rsidRDefault="000F7377"/>
    <w:p w14:paraId="78DFCD93" w14:textId="77777777" w:rsidR="000F7377" w:rsidRDefault="000F7377">
      <w:r xmlns:w="http://schemas.openxmlformats.org/wordprocessingml/2006/main">
        <w:t xml:space="preserve">Ter opsomming,</w:t>
      </w:r>
    </w:p>
    <w:p w14:paraId="3CDE8746" w14:textId="77777777" w:rsidR="000F7377" w:rsidRDefault="000F7377">
      <w:r xmlns:w="http://schemas.openxmlformats.org/wordprocessingml/2006/main">
        <w:t xml:space="preserve">Hoofstuk twee van Kolossense beklemtoon Paulus se besorgdheid dat gelowiges nie deur leë filosofieë mislei moet word nie, maar eerder in Christus gewortel moet bly.</w:t>
      </w:r>
    </w:p>
    <w:p w14:paraId="3FF86079" w14:textId="77777777" w:rsidR="000F7377" w:rsidRDefault="000F7377">
      <w:r xmlns:w="http://schemas.openxmlformats.org/wordprocessingml/2006/main">
        <w:t xml:space="preserve">Hy weerlê valse leringe en beklemtoon dat gelowiges volmaak is in Christus alleen.</w:t>
      </w:r>
    </w:p>
    <w:p w14:paraId="3699C5D8" w14:textId="77777777" w:rsidR="000F7377" w:rsidRDefault="000F7377">
      <w:r xmlns:w="http://schemas.openxmlformats.org/wordprocessingml/2006/main">
        <w:t xml:space="preserve">Die hoofstuk word afgesluit met vermanings vir gelowiges om op hemelse realiteite te fokus terwyl hulle deugde soos deernis, vriendelikheid, nederigheid, vergifnis aan die dag lê – alles gegrond in liefde. Dit beklemtoon die genoegsaamheid en oppergesag van Christus oor wêreldse regulasies en tradisies. Hierdie hoofstuk moedig gelowiges aan om standvastig te bly in hul geloof, gewortel in die waarheid van Christus se genoegsaamheid.</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Kolossense 2:1 Want ek wil hê dat julle weet watter groot stryd ek het vir julle en vir hulle in Laodisea en vir almal wat my aangesig in die vlees nie gesien het nie;</w:t>
      </w:r>
    </w:p>
    <w:p w14:paraId="04C95522" w14:textId="77777777" w:rsidR="000F7377" w:rsidRDefault="000F7377"/>
    <w:p w14:paraId="3AD3AD47" w14:textId="77777777" w:rsidR="000F7377" w:rsidRDefault="000F7377">
      <w:r xmlns:w="http://schemas.openxmlformats.org/wordprocessingml/2006/main">
        <w:t xml:space="preserve">Paulus spreek sy groot sorg en besorgdheid uit oor die Kolossense, sowel as diegene in Laodisea en diegene wat hom nie persoonlik gesien het nie.</w:t>
      </w:r>
    </w:p>
    <w:p w14:paraId="65AB51E9" w14:textId="77777777" w:rsidR="000F7377" w:rsidRDefault="000F7377"/>
    <w:p w14:paraId="78723EAB" w14:textId="77777777" w:rsidR="000F7377" w:rsidRDefault="000F7377">
      <w:r xmlns:w="http://schemas.openxmlformats.org/wordprocessingml/2006/main">
        <w:t xml:space="preserve">1. "Die krag van omgee: Kweek blywende verhoudings"</w:t>
      </w:r>
    </w:p>
    <w:p w14:paraId="51DB1CF5" w14:textId="77777777" w:rsidR="000F7377" w:rsidRDefault="000F7377"/>
    <w:p w14:paraId="5DF2C023" w14:textId="77777777" w:rsidR="000F7377" w:rsidRDefault="000F7377">
      <w:r xmlns:w="http://schemas.openxmlformats.org/wordprocessingml/2006/main">
        <w:t xml:space="preserve">2. "Die vreugde om te dien: om ons liefde vir ander uit te leef"</w:t>
      </w:r>
    </w:p>
    <w:p w14:paraId="44C1F673" w14:textId="77777777" w:rsidR="000F7377" w:rsidRDefault="000F7377"/>
    <w:p w14:paraId="60187DA8" w14:textId="77777777" w:rsidR="000F7377" w:rsidRDefault="000F7377">
      <w:r xmlns:w="http://schemas.openxmlformats.org/wordprocessingml/2006/main">
        <w:t xml:space="preserve">1. 1 Tessalonisense 2:8 - "Omdat ons julle dan met liefde begeer het, was ons gewillig om aan julle nie alleen die evangelie van God mee te deel nie, maar ook ons eie siele, omdat julle vir ons dierbaar was."</w:t>
      </w:r>
    </w:p>
    <w:p w14:paraId="269974BE" w14:textId="77777777" w:rsidR="000F7377" w:rsidRDefault="000F7377"/>
    <w:p w14:paraId="68206746" w14:textId="77777777" w:rsidR="000F7377" w:rsidRDefault="000F7377">
      <w:r xmlns:w="http://schemas.openxmlformats.org/wordprocessingml/2006/main">
        <w:t xml:space="preserve">2. Filippense 1:7-8 - "Soos dit vir my gepas is om dit van julle almal te dink, omdat ek julle in my hart het, in soverre julle in my boeie sowel as in die verdediging en bevestiging van die evangelie almal het my genade deel.”</w:t>
      </w:r>
    </w:p>
    <w:p w14:paraId="3E26E8DB" w14:textId="77777777" w:rsidR="000F7377" w:rsidRDefault="000F7377"/>
    <w:p w14:paraId="75C00022" w14:textId="77777777" w:rsidR="000F7377" w:rsidRDefault="000F7377">
      <w:r xmlns:w="http://schemas.openxmlformats.org/wordprocessingml/2006/main">
        <w:t xml:space="preserve">Kolossense 2:2 sodat hulle harte vertroos kan word, saamgebonde in liefde en tot alle rykdom van die volle sekerheid van verstand, tot erkenning van die verborgenheid van God en van die Vader en van Christus;</w:t>
      </w:r>
    </w:p>
    <w:p w14:paraId="61D20BBD" w14:textId="77777777" w:rsidR="000F7377" w:rsidRDefault="000F7377"/>
    <w:p w14:paraId="5219475F" w14:textId="77777777" w:rsidR="000F7377" w:rsidRDefault="000F7377">
      <w:r xmlns:w="http://schemas.openxmlformats.org/wordprocessingml/2006/main">
        <w:t xml:space="preserve">Die gedeelte beklemtoon die belangrikheid van liefde en begrip om die misterie van God te herken.</w:t>
      </w:r>
    </w:p>
    <w:p w14:paraId="2ED3EF10" w14:textId="77777777" w:rsidR="000F7377" w:rsidRDefault="000F7377"/>
    <w:p w14:paraId="138713B4" w14:textId="77777777" w:rsidR="000F7377" w:rsidRDefault="000F7377">
      <w:r xmlns:w="http://schemas.openxmlformats.org/wordprocessingml/2006/main">
        <w:t xml:space="preserve">1. Die krag van liefde: die bereiking van eenheid deur begrip</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Geheimenis van God: Bereiking van Duidelikheid Deur Verbinding</w:t>
      </w:r>
    </w:p>
    <w:p w14:paraId="203473B4" w14:textId="77777777" w:rsidR="000F7377" w:rsidRDefault="000F7377"/>
    <w:p w14:paraId="17478135" w14:textId="77777777" w:rsidR="000F7377" w:rsidRDefault="000F7377">
      <w:r xmlns:w="http://schemas.openxmlformats.org/wordprocessingml/2006/main">
        <w:t xml:space="preserve">1. 1 Joh 4:7-8 "Geliefdes, laat ons mekaar liefhê, want die liefde is uit God, en elkeen wat liefhet, is uit God gebore en ken God. Hy wat nie liefhet nie, ken God nie, want God is liefde ."</w:t>
      </w:r>
    </w:p>
    <w:p w14:paraId="2D34864D" w14:textId="77777777" w:rsidR="000F7377" w:rsidRDefault="000F7377"/>
    <w:p w14:paraId="53110CB7" w14:textId="77777777" w:rsidR="000F7377" w:rsidRDefault="000F7377">
      <w:r xmlns:w="http://schemas.openxmlformats.org/wordprocessingml/2006/main">
        <w:t xml:space="preserve">2. Efesiërs 3:14-19 "Daarom buig ek my knieë voor die Vader van onse Here Jesus Christus, van wie die hele geslag in die hemel en op aarde genoem is, om aan julle te skenk na die rykdom van sy heerlikheid. , om deur sy Gees in die innerlike mens met krag versterk te word; dat Christus deur geloof in julle harte mag woon, sodat julle, gewortel en gegrond in liefde, saam met al die heiliges kan begryp wat die breedte en lengte is, en diepte en hoogte; en om die liefde van Christus te ken, wat die kennis te bowe gaan, sodat julle vervul kan word met al die volheid van God."</w:t>
      </w:r>
    </w:p>
    <w:p w14:paraId="5021B307" w14:textId="77777777" w:rsidR="000F7377" w:rsidRDefault="000F7377"/>
    <w:p w14:paraId="37DDF89F" w14:textId="77777777" w:rsidR="000F7377" w:rsidRDefault="000F7377">
      <w:r xmlns:w="http://schemas.openxmlformats.org/wordprocessingml/2006/main">
        <w:t xml:space="preserve">Kolossense 2:3 in wie al die skatte van wysheid en kennis verborge is.</w:t>
      </w:r>
    </w:p>
    <w:p w14:paraId="5997C6E0" w14:textId="77777777" w:rsidR="000F7377" w:rsidRDefault="000F7377"/>
    <w:p w14:paraId="2EB5546C" w14:textId="77777777" w:rsidR="000F7377" w:rsidRDefault="000F7377">
      <w:r xmlns:w="http://schemas.openxmlformats.org/wordprocessingml/2006/main">
        <w:t xml:space="preserve">Paulus moedig Christene aan om wysheid en kennis te soek deur na Jesus te kyk, in wie alle skatte van wysheid en kennis verborge is.</w:t>
      </w:r>
    </w:p>
    <w:p w14:paraId="7D746CED" w14:textId="77777777" w:rsidR="000F7377" w:rsidRDefault="000F7377"/>
    <w:p w14:paraId="7683BB0D" w14:textId="77777777" w:rsidR="000F7377" w:rsidRDefault="000F7377">
      <w:r xmlns:w="http://schemas.openxmlformats.org/wordprocessingml/2006/main">
        <w:t xml:space="preserve">1. Soek Wysheid en Kennis deur Jesus</w:t>
      </w:r>
    </w:p>
    <w:p w14:paraId="36ABE4C6" w14:textId="77777777" w:rsidR="000F7377" w:rsidRDefault="000F7377"/>
    <w:p w14:paraId="7B744DED" w14:textId="77777777" w:rsidR="000F7377" w:rsidRDefault="000F7377">
      <w:r xmlns:w="http://schemas.openxmlformats.org/wordprocessingml/2006/main">
        <w:t xml:space="preserve">2. Die verborge skatte van Jesus</w:t>
      </w:r>
    </w:p>
    <w:p w14:paraId="37DE80AC" w14:textId="77777777" w:rsidR="000F7377" w:rsidRDefault="000F7377"/>
    <w:p w14:paraId="6DFB1ED3" w14:textId="77777777" w:rsidR="000F7377" w:rsidRDefault="000F7377">
      <w:r xmlns:w="http://schemas.openxmlformats.org/wordprocessingml/2006/main">
        <w:t xml:space="preserve">1. Spreuke 3:13-15 - Welgeluksalig is hy wat wysheid vind en hy wat insig verkry, want die wins daaruit is beter as wins uit silwer en haar wins beter as goud. Sy is kosbaarder as juwele, en niks wat jy begeer kan met haar vergelyk word nie.</w:t>
      </w:r>
    </w:p>
    <w:p w14:paraId="55DA6469" w14:textId="77777777" w:rsidR="000F7377" w:rsidRDefault="000F7377"/>
    <w:p w14:paraId="364AEF61" w14:textId="77777777" w:rsidR="000F7377" w:rsidRDefault="000F7377">
      <w:r xmlns:w="http://schemas.openxmlformats.org/wordprocessingml/2006/main">
        <w:t xml:space="preserve">2. Psalm 119:104 - Deur u bevele kry ek insig; daarom haat ek elke bedrog.</w:t>
      </w:r>
    </w:p>
    <w:p w14:paraId="73CE30E8" w14:textId="77777777" w:rsidR="000F7377" w:rsidRDefault="000F7377"/>
    <w:p w14:paraId="483717DC" w14:textId="77777777" w:rsidR="000F7377" w:rsidRDefault="000F7377">
      <w:r xmlns:w="http://schemas.openxmlformats.org/wordprocessingml/2006/main">
        <w:t xml:space="preserve">Kolossense 2:4 En dit sê ek, dat niemand julle met verleidelike woorde mag bedrieg nie.</w:t>
      </w:r>
    </w:p>
    <w:p w14:paraId="049B3C33" w14:textId="77777777" w:rsidR="000F7377" w:rsidRDefault="000F7377"/>
    <w:p w14:paraId="52612BDF" w14:textId="77777777" w:rsidR="000F7377" w:rsidRDefault="000F7377">
      <w:r xmlns:w="http://schemas.openxmlformats.org/wordprocessingml/2006/main">
        <w:t xml:space="preserve">Paulus waarsku daarteen om deur dwaalleraars en hul aanloklike woorde mislei te word.</w:t>
      </w:r>
    </w:p>
    <w:p w14:paraId="74DCDE74" w14:textId="77777777" w:rsidR="000F7377" w:rsidRDefault="000F7377"/>
    <w:p w14:paraId="584EFD2D" w14:textId="77777777" w:rsidR="000F7377" w:rsidRDefault="000F7377">
      <w:r xmlns:w="http://schemas.openxmlformats.org/wordprocessingml/2006/main">
        <w:t xml:space="preserve">1. Wees versigtig vir valse leraars - Kolossense 2:4</w:t>
      </w:r>
    </w:p>
    <w:p w14:paraId="69539D0F" w14:textId="77777777" w:rsidR="000F7377" w:rsidRDefault="000F7377"/>
    <w:p w14:paraId="47BD3000" w14:textId="77777777" w:rsidR="000F7377" w:rsidRDefault="000F7377">
      <w:r xmlns:w="http://schemas.openxmlformats.org/wordprocessingml/2006/main">
        <w:t xml:space="preserve">2. Moenie deur misleidende woorde mislei word nie - Kolossense 2:4</w:t>
      </w:r>
    </w:p>
    <w:p w14:paraId="3FE74AE3" w14:textId="77777777" w:rsidR="000F7377" w:rsidRDefault="000F7377"/>
    <w:p w14:paraId="2730CCF8" w14:textId="77777777" w:rsidR="000F7377" w:rsidRDefault="000F7377">
      <w:r xmlns:w="http://schemas.openxmlformats.org/wordprocessingml/2006/main">
        <w:t xml:space="preserve">1. 1 Johannes 4:1-3 - Toets die Geeste</w:t>
      </w:r>
    </w:p>
    <w:p w14:paraId="16340C28" w14:textId="77777777" w:rsidR="000F7377" w:rsidRDefault="000F7377"/>
    <w:p w14:paraId="65C307A3" w14:textId="77777777" w:rsidR="000F7377" w:rsidRDefault="000F7377">
      <w:r xmlns:w="http://schemas.openxmlformats.org/wordprocessingml/2006/main">
        <w:t xml:space="preserve">2. Efesiërs 5:6-7 - Moenie deur valse lering mislei word nie</w:t>
      </w:r>
    </w:p>
    <w:p w14:paraId="0608DF65" w14:textId="77777777" w:rsidR="000F7377" w:rsidRDefault="000F7377"/>
    <w:p w14:paraId="1D6EDDBD" w14:textId="77777777" w:rsidR="000F7377" w:rsidRDefault="000F7377">
      <w:r xmlns:w="http://schemas.openxmlformats.org/wordprocessingml/2006/main">
        <w:t xml:space="preserve">Kolossense 2:5 Want al is ek afwesig in die vlees, tog is ek by julle in die gees, en ek verheug en aanskou julle orde en die standvastigheid van julle geloof in Christus.</w:t>
      </w:r>
    </w:p>
    <w:p w14:paraId="413D7068" w14:textId="77777777" w:rsidR="000F7377" w:rsidRDefault="000F7377"/>
    <w:p w14:paraId="6D0E09F7" w14:textId="77777777" w:rsidR="000F7377" w:rsidRDefault="000F7377">
      <w:r xmlns:w="http://schemas.openxmlformats.org/wordprocessingml/2006/main">
        <w:t xml:space="preserve">Hierdie gedeelte handel oor Paulus wat hom verbly in die geloof van die Kolossense ten spyte daarvan dat hy in die vlees afwesig is.</w:t>
      </w:r>
    </w:p>
    <w:p w14:paraId="4EA12DCF" w14:textId="77777777" w:rsidR="000F7377" w:rsidRDefault="000F7377"/>
    <w:p w14:paraId="18673964" w14:textId="77777777" w:rsidR="000F7377" w:rsidRDefault="000F7377">
      <w:r xmlns:w="http://schemas.openxmlformats.org/wordprocessingml/2006/main">
        <w:t xml:space="preserve">1. Die krag van geloof in Christus: Hoe om standvastig te bly in moeilike tye</w:t>
      </w:r>
    </w:p>
    <w:p w14:paraId="4B1166FA" w14:textId="77777777" w:rsidR="000F7377" w:rsidRDefault="000F7377"/>
    <w:p w14:paraId="75A860C1" w14:textId="77777777" w:rsidR="000F7377" w:rsidRDefault="000F7377">
      <w:r xmlns:w="http://schemas.openxmlformats.org/wordprocessingml/2006/main">
        <w:t xml:space="preserve">2. Die seën van gemeenskap: Die vreugde van gemeenskap in Christus</w:t>
      </w:r>
    </w:p>
    <w:p w14:paraId="5794C772" w14:textId="77777777" w:rsidR="000F7377" w:rsidRDefault="000F7377"/>
    <w:p w14:paraId="01B439A8" w14:textId="77777777" w:rsidR="000F7377" w:rsidRDefault="000F7377">
      <w:r xmlns:w="http://schemas.openxmlformats.org/wordprocessingml/2006/main">
        <w:t xml:space="preserve">1. Hebreërs 10:23-25; Laat ons die belydenis van ons geloof vashou sonder om te wankel; (want hy is getrou wat beloof het;)</w:t>
      </w:r>
    </w:p>
    <w:p w14:paraId="7A14A251" w14:textId="77777777" w:rsidR="000F7377" w:rsidRDefault="000F7377"/>
    <w:p w14:paraId="04A3F7CA" w14:textId="77777777" w:rsidR="000F7377" w:rsidRDefault="000F7377">
      <w:r xmlns:w="http://schemas.openxmlformats.org/wordprocessingml/2006/main">
        <w:t xml:space="preserve">2. Romeine 15:13; Nou vul die God van hoop julle met alle vreugde en vrede deur te glo, sodat julle oorvloedig kan wees in hoop deur die krag van die Heilige Gees.</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Kolossense 2:6 Soos julle dan Christus Jesus, die Here, aangeneem het, wandel so in Hom.</w:t>
      </w:r>
    </w:p>
    <w:p w14:paraId="606A845C" w14:textId="77777777" w:rsidR="000F7377" w:rsidRDefault="000F7377"/>
    <w:p w14:paraId="7164B59B" w14:textId="77777777" w:rsidR="000F7377" w:rsidRDefault="000F7377">
      <w:r xmlns:w="http://schemas.openxmlformats.org/wordprocessingml/2006/main">
        <w:t xml:space="preserve">Gelowiges moet hul lewens leef op 'n manier wat hul geloof in Jesus Christus as hul Here en Verlosser weerspieël.</w:t>
      </w:r>
    </w:p>
    <w:p w14:paraId="3F97E2A3" w14:textId="77777777" w:rsidR="000F7377" w:rsidRDefault="000F7377"/>
    <w:p w14:paraId="40DE4D46" w14:textId="77777777" w:rsidR="000F7377" w:rsidRDefault="000F7377">
      <w:r xmlns:w="http://schemas.openxmlformats.org/wordprocessingml/2006/main">
        <w:t xml:space="preserve">1. Lewe 'n lewe van geloof: Wat dit beteken om Jesus te volg.</w:t>
      </w:r>
    </w:p>
    <w:p w14:paraId="2B4749E7" w14:textId="77777777" w:rsidR="000F7377" w:rsidRDefault="000F7377"/>
    <w:p w14:paraId="68EAE3BB" w14:textId="77777777" w:rsidR="000F7377" w:rsidRDefault="000F7377">
      <w:r xmlns:w="http://schemas.openxmlformats.org/wordprocessingml/2006/main">
        <w:t xml:space="preserve">2. Kolossense 2:6: Wandel in gehoorsaamheid aan die Here.</w:t>
      </w:r>
    </w:p>
    <w:p w14:paraId="162F5B59" w14:textId="77777777" w:rsidR="000F7377" w:rsidRDefault="000F7377"/>
    <w:p w14:paraId="31D013B7" w14:textId="77777777" w:rsidR="000F7377" w:rsidRDefault="000F7377">
      <w:r xmlns:w="http://schemas.openxmlformats.org/wordprocessingml/2006/main">
        <w:t xml:space="preserve">1. Romeine 6:17-18 - "Maar God sy dank dat julle dienaars van die sonde was, maar van harte gehoorsaam was aan die vorm van leer wat aan julle oorgelewer is. van geregtigheid."</w:t>
      </w:r>
    </w:p>
    <w:p w14:paraId="169117AB" w14:textId="77777777" w:rsidR="000F7377" w:rsidRDefault="000F7377"/>
    <w:p w14:paraId="5745B9D6" w14:textId="77777777" w:rsidR="000F7377" w:rsidRDefault="000F7377">
      <w:r xmlns:w="http://schemas.openxmlformats.org/wordprocessingml/2006/main">
        <w:t xml:space="preserve">2. Efesiërs 5:1-2 - "Wees dan navolgers van God, soos dierbare kinders, en wandel in liefde, soos Christus ons ook liefgehad het en Homself vir ons gegee het as 'n gawe en 'n offer aan God tot 'n lieflike geur. ."</w:t>
      </w:r>
    </w:p>
    <w:p w14:paraId="28F721DB" w14:textId="77777777" w:rsidR="000F7377" w:rsidRDefault="000F7377"/>
    <w:p w14:paraId="2BDAA39B" w14:textId="77777777" w:rsidR="000F7377" w:rsidRDefault="000F7377">
      <w:r xmlns:w="http://schemas.openxmlformats.org/wordprocessingml/2006/main">
        <w:t xml:space="preserve">Kolossense 2:7 Gewortel en opgebou in Hom, en bevestig in die geloof, soos julle geleer is, daarin oorvloedig met danksegging.</w:t>
      </w:r>
    </w:p>
    <w:p w14:paraId="7DC32B00" w14:textId="77777777" w:rsidR="000F7377" w:rsidRDefault="000F7377"/>
    <w:p w14:paraId="435599F5" w14:textId="77777777" w:rsidR="000F7377" w:rsidRDefault="000F7377">
      <w:r xmlns:w="http://schemas.openxmlformats.org/wordprocessingml/2006/main">
        <w:t xml:space="preserve">Gewortel in Christus, kan ons vasstaan in die geloof en in danksegging lewe.</w:t>
      </w:r>
    </w:p>
    <w:p w14:paraId="460028B1" w14:textId="77777777" w:rsidR="000F7377" w:rsidRDefault="000F7377"/>
    <w:p w14:paraId="0F25DC3B" w14:textId="77777777" w:rsidR="000F7377" w:rsidRDefault="000F7377">
      <w:r xmlns:w="http://schemas.openxmlformats.org/wordprocessingml/2006/main">
        <w:t xml:space="preserve">1: Wees standvastig in die geloof met dankbaarheid</w:t>
      </w:r>
    </w:p>
    <w:p w14:paraId="3A7E7350" w14:textId="77777777" w:rsidR="000F7377" w:rsidRDefault="000F7377"/>
    <w:p w14:paraId="201AA087" w14:textId="77777777" w:rsidR="000F7377" w:rsidRDefault="000F7377">
      <w:r xmlns:w="http://schemas.openxmlformats.org/wordprocessingml/2006/main">
        <w:t xml:space="preserve">2: Verbly jou in die Here en laat jou geloof versterk word</w:t>
      </w:r>
    </w:p>
    <w:p w14:paraId="388D1410" w14:textId="77777777" w:rsidR="000F7377" w:rsidRDefault="000F7377"/>
    <w:p w14:paraId="17478C6C" w14:textId="77777777" w:rsidR="000F7377" w:rsidRDefault="000F7377">
      <w:r xmlns:w="http://schemas.openxmlformats.org/wordprocessingml/2006/main">
        <w:t xml:space="preserve">1: Romeine 12:12 - Verbly julle in die hoop, wees geduldig in verdrukking, volhard in gebed.</w:t>
      </w:r>
    </w:p>
    <w:p w14:paraId="2EE2C036" w14:textId="77777777" w:rsidR="000F7377" w:rsidRDefault="000F7377"/>
    <w:p w14:paraId="4BF49B34" w14:textId="77777777" w:rsidR="000F7377" w:rsidRDefault="000F7377">
      <w:r xmlns:w="http://schemas.openxmlformats.org/wordprocessingml/2006/main">
        <w:t xml:space="preserve">2: Galasiërs 5:22-23 – Maar die vrug van die Gees is liefde, blydskap, vrede, geduld, vriendelikheid, goedheid, getrouheid, sagmoedigheid, selfbeheersing; teen sulke dinge is daar geen wet nie.</w:t>
      </w:r>
    </w:p>
    <w:p w14:paraId="01F2ED97" w14:textId="77777777" w:rsidR="000F7377" w:rsidRDefault="000F7377"/>
    <w:p w14:paraId="5F916935" w14:textId="77777777" w:rsidR="000F7377" w:rsidRDefault="000F7377">
      <w:r xmlns:w="http://schemas.openxmlformats.org/wordprocessingml/2006/main">
        <w:t xml:space="preserve">Kolossense 2:8 Pas op dat niemand julle deur wysbegeerte en ydele bedrog buit nie, volgens die oorlewering van mense, volgens die beginsels van die wêreld en nie volgens Christus nie.</w:t>
      </w:r>
    </w:p>
    <w:p w14:paraId="687E0EAA" w14:textId="77777777" w:rsidR="000F7377" w:rsidRDefault="000F7377"/>
    <w:p w14:paraId="47057CA1" w14:textId="77777777" w:rsidR="000F7377" w:rsidRDefault="000F7377">
      <w:r xmlns:w="http://schemas.openxmlformats.org/wordprocessingml/2006/main">
        <w:t xml:space="preserve">Pasop vir valse leringe wat die leringe van Jesus Christus weerspreek.</w:t>
      </w:r>
    </w:p>
    <w:p w14:paraId="388B0368" w14:textId="77777777" w:rsidR="000F7377" w:rsidRDefault="000F7377"/>
    <w:p w14:paraId="480E7B3B" w14:textId="77777777" w:rsidR="000F7377" w:rsidRDefault="000F7377">
      <w:r xmlns:w="http://schemas.openxmlformats.org/wordprocessingml/2006/main">
        <w:t xml:space="preserve">1: Leef volgens die leringe van Jesus Christus, nie volgens die filosofieë van die wêreld nie.</w:t>
      </w:r>
    </w:p>
    <w:p w14:paraId="6E9A6717" w14:textId="77777777" w:rsidR="000F7377" w:rsidRDefault="000F7377"/>
    <w:p w14:paraId="3471C355" w14:textId="77777777" w:rsidR="000F7377" w:rsidRDefault="000F7377">
      <w:r xmlns:w="http://schemas.openxmlformats.org/wordprocessingml/2006/main">
        <w:t xml:space="preserve">2: Moenie mislei word deur filosofieë wat in stryd is met die leringe van Jesus nie.</w:t>
      </w:r>
    </w:p>
    <w:p w14:paraId="0B5F75F7" w14:textId="77777777" w:rsidR="000F7377" w:rsidRDefault="000F7377"/>
    <w:p w14:paraId="683D2F4A" w14:textId="77777777" w:rsidR="000F7377" w:rsidRDefault="000F7377">
      <w:r xmlns:w="http://schemas.openxmlformats.org/wordprocessingml/2006/main">
        <w:t xml:space="preserve">1: Joh 14:6 - Jesus sê vir hom: Ek is die weg en die waarheid en die lewe. Niemand kom na die Vader behalwe deur My nie.</w:t>
      </w:r>
    </w:p>
    <w:p w14:paraId="0E4C0A52" w14:textId="77777777" w:rsidR="000F7377" w:rsidRDefault="000F7377"/>
    <w:p w14:paraId="16349680" w14:textId="77777777" w:rsidR="000F7377" w:rsidRDefault="000F7377">
      <w:r xmlns:w="http://schemas.openxmlformats.org/wordprocessingml/2006/main">
        <w:t xml:space="preserve">2:1 Johannes 2:15-17 - Moenie die wêreld of enigiets in die wêreld liefhê nie. As iemand die wêreld liefhet, is liefde vir die Vader nie in hulle nie. Want alles in die wêreld—die begeerlikheid van die vlees, die begeerlikheid van die oë en die trots van die lewe—kom nie van die Vader nie, maar van die wêreld. Die wêreld en sy begeertes gaan verby, maar wie die wil van God doen, leef vir ewig.</w:t>
      </w:r>
    </w:p>
    <w:p w14:paraId="7A7E7481" w14:textId="77777777" w:rsidR="000F7377" w:rsidRDefault="000F7377"/>
    <w:p w14:paraId="6048680E" w14:textId="77777777" w:rsidR="000F7377" w:rsidRDefault="000F7377">
      <w:r xmlns:w="http://schemas.openxmlformats.org/wordprocessingml/2006/main">
        <w:t xml:space="preserve">Kolossense 2:9 Want in Hom woon al die volheid van die Godheid liggaamlik.</w:t>
      </w:r>
    </w:p>
    <w:p w14:paraId="54CCD034" w14:textId="77777777" w:rsidR="000F7377" w:rsidRDefault="000F7377"/>
    <w:p w14:paraId="505C430A" w14:textId="77777777" w:rsidR="000F7377" w:rsidRDefault="000F7377">
      <w:r xmlns:w="http://schemas.openxmlformats.org/wordprocessingml/2006/main">
        <w:t xml:space="preserve">Paulus skryf in Kolossense 2:9 dat God in volle liggaamlike vorm in Jesus woon.</w:t>
      </w:r>
    </w:p>
    <w:p w14:paraId="7E84C2E7" w14:textId="77777777" w:rsidR="000F7377" w:rsidRDefault="000F7377"/>
    <w:p w14:paraId="463603D1" w14:textId="77777777" w:rsidR="000F7377" w:rsidRDefault="000F7377">
      <w:r xmlns:w="http://schemas.openxmlformats.org/wordprocessingml/2006/main">
        <w:t xml:space="preserve">1. "Die Immanensie van God: Hoe God teenwoordig is in ons lewens"</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"Volledig God, Volledig Menslik: Viering van die Goddelikheid van Jesus"</w:t>
      </w:r>
    </w:p>
    <w:p w14:paraId="4FD80541" w14:textId="77777777" w:rsidR="000F7377" w:rsidRDefault="000F7377"/>
    <w:p w14:paraId="2D4E7C03" w14:textId="77777777" w:rsidR="000F7377" w:rsidRDefault="000F7377">
      <w:r xmlns:w="http://schemas.openxmlformats.org/wordprocessingml/2006/main">
        <w:t xml:space="preserve">1. Johannes 1:1-2 - "In die begin was die Woord, en die Woord was by God, en die Woord was God. Hy was in die begin by God."</w:t>
      </w:r>
    </w:p>
    <w:p w14:paraId="36F83A0F" w14:textId="77777777" w:rsidR="000F7377" w:rsidRDefault="000F7377"/>
    <w:p w14:paraId="6BD8296A" w14:textId="77777777" w:rsidR="000F7377" w:rsidRDefault="000F7377">
      <w:r xmlns:w="http://schemas.openxmlformats.org/wordprocessingml/2006/main">
        <w:t xml:space="preserve">2. Joh 14:9 - "Jesus sê vir hom: "Is Ek so lank by jou, en ken jy My nog nie, Filippus? Wie My gesien het, het die Vader gesien; hoe kan jy dan sê: 'Toon ons die Vader?”</w:t>
      </w:r>
    </w:p>
    <w:p w14:paraId="5EB9AAC9" w14:textId="77777777" w:rsidR="000F7377" w:rsidRDefault="000F7377"/>
    <w:p w14:paraId="13D9D4C9" w14:textId="77777777" w:rsidR="000F7377" w:rsidRDefault="000F7377">
      <w:r xmlns:w="http://schemas.openxmlformats.org/wordprocessingml/2006/main">
        <w:t xml:space="preserve">Kolossense 2:10 En julle is volmaak in Hom wat die Hoof is van alle owerheid en mag.</w:t>
      </w:r>
    </w:p>
    <w:p w14:paraId="26C4EED9" w14:textId="77777777" w:rsidR="000F7377" w:rsidRDefault="000F7377"/>
    <w:p w14:paraId="6C0BCDC6" w14:textId="77777777" w:rsidR="000F7377" w:rsidRDefault="000F7377">
      <w:r xmlns:w="http://schemas.openxmlformats.org/wordprocessingml/2006/main">
        <w:t xml:space="preserve">God het ons volkome gemaak deur Christus, wat die owerste is van alle gesag.</w:t>
      </w:r>
    </w:p>
    <w:p w14:paraId="1BE2280F" w14:textId="77777777" w:rsidR="000F7377" w:rsidRDefault="000F7377"/>
    <w:p w14:paraId="4E277621" w14:textId="77777777" w:rsidR="000F7377" w:rsidRDefault="000F7377">
      <w:r xmlns:w="http://schemas.openxmlformats.org/wordprocessingml/2006/main">
        <w:t xml:space="preserve">1. Laat gaan van onsekerheid: vertrou op God se liefde om ons volledig te maak</w:t>
      </w:r>
    </w:p>
    <w:p w14:paraId="5AEBB00C" w14:textId="77777777" w:rsidR="000F7377" w:rsidRDefault="000F7377"/>
    <w:p w14:paraId="1ECD90F5" w14:textId="77777777" w:rsidR="000F7377" w:rsidRDefault="000F7377">
      <w:r xmlns:w="http://schemas.openxmlformats.org/wordprocessingml/2006/main">
        <w:t xml:space="preserve">2. Die sterkte van ons geloof: verankering in Christus</w:t>
      </w:r>
    </w:p>
    <w:p w14:paraId="4F3EBD40" w14:textId="77777777" w:rsidR="000F7377" w:rsidRDefault="000F7377"/>
    <w:p w14:paraId="34EF2D92" w14:textId="77777777" w:rsidR="000F7377" w:rsidRDefault="000F7377">
      <w:r xmlns:w="http://schemas.openxmlformats.org/wordprocessingml/2006/main">
        <w:t xml:space="preserve">1. Efesiërs 3:20-21 - En aan Hom wat volgens die krag wat in ons werk, magtig is om veel meer te doen as alles wat ons bid of dink, aan Hom kom die eer toe in die gemeente en in Christus Jesus in alles geslagte, vir ewig en altyd. Amen.</w:t>
      </w:r>
    </w:p>
    <w:p w14:paraId="56B41467" w14:textId="77777777" w:rsidR="000F7377" w:rsidRDefault="000F7377"/>
    <w:p w14:paraId="557F8F81" w14:textId="77777777" w:rsidR="000F7377" w:rsidRDefault="000F7377">
      <w:r xmlns:w="http://schemas.openxmlformats.org/wordprocessingml/2006/main">
        <w:t xml:space="preserve">2.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14:paraId="19B12AC5" w14:textId="77777777" w:rsidR="000F7377" w:rsidRDefault="000F7377"/>
    <w:p w14:paraId="3CC2986A" w14:textId="77777777" w:rsidR="000F7377" w:rsidRDefault="000F7377">
      <w:r xmlns:w="http://schemas.openxmlformats.org/wordprocessingml/2006/main">
        <w:t xml:space="preserve">Kolossense 2:11 in wie julle ook besny is met 'n besnydenis sonder hande, deur die liggaam van die sondes van die vlees af te lê deur die besnydenis van Christus;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Kolossense 2:11 praat Paulus van 'n geestelike besnydenis wat sonder hande gedoen word, wat bewerkstellig word deur die liggaam van die sondes van die vlees af te lê deur die besnydenis van Christus.</w:t>
      </w:r>
    </w:p>
    <w:p w14:paraId="71060A4C" w14:textId="77777777" w:rsidR="000F7377" w:rsidRDefault="000F7377"/>
    <w:p w14:paraId="0FC5F854" w14:textId="77777777" w:rsidR="000F7377" w:rsidRDefault="000F7377">
      <w:r xmlns:w="http://schemas.openxmlformats.org/wordprocessingml/2006/main">
        <w:t xml:space="preserve">1. Die besnydenis van Christus: Waarom ons vry is van sonde</w:t>
      </w:r>
    </w:p>
    <w:p w14:paraId="38D46597" w14:textId="77777777" w:rsidR="000F7377" w:rsidRDefault="000F7377"/>
    <w:p w14:paraId="474A18BD" w14:textId="77777777" w:rsidR="000F7377" w:rsidRDefault="000F7377">
      <w:r xmlns:w="http://schemas.openxmlformats.org/wordprocessingml/2006/main">
        <w:t xml:space="preserve">2. Die krag van geestelike besnydenis: die keuse van vryheid van sonde</w:t>
      </w:r>
    </w:p>
    <w:p w14:paraId="00A3DE0F" w14:textId="77777777" w:rsidR="000F7377" w:rsidRDefault="000F7377"/>
    <w:p w14:paraId="298A9F4C" w14:textId="77777777" w:rsidR="000F7377" w:rsidRDefault="000F7377">
      <w:r xmlns:w="http://schemas.openxmlformats.org/wordprocessingml/2006/main">
        <w:t xml:space="preserve">1. Romeine 6:6-7: "Ons weet dat ons ou mens saam met Hom gekruisig is, sodat die liggaam van sonde kragteloos gemaak kan word, sodat ons nie meer slawe van die sonde sou wees nie."</w:t>
      </w:r>
    </w:p>
    <w:p w14:paraId="460DE2C7" w14:textId="77777777" w:rsidR="000F7377" w:rsidRDefault="000F7377"/>
    <w:p w14:paraId="1DC1CC2B" w14:textId="77777777" w:rsidR="000F7377" w:rsidRDefault="000F7377">
      <w:r xmlns:w="http://schemas.openxmlformats.org/wordprocessingml/2006/main">
        <w:t xml:space="preserve">2. Galasiërs 5:24: "Dié wat aan Christus Jesus behoort, het die vlees met sy hartstogte en begeertes gekruisig."</w:t>
      </w:r>
    </w:p>
    <w:p w14:paraId="2EC23D94" w14:textId="77777777" w:rsidR="000F7377" w:rsidRDefault="000F7377"/>
    <w:p w14:paraId="6CC113D4" w14:textId="77777777" w:rsidR="000F7377" w:rsidRDefault="000F7377">
      <w:r xmlns:w="http://schemas.openxmlformats.org/wordprocessingml/2006/main">
        <w:t xml:space="preserve">Kolossense 2:12 saam met Hom begrawe in die doop, waarin julle ook saam met Hom opgewek is deur die geloof in die werking van God wat Hom uit die dode opgewek het.</w:t>
      </w:r>
    </w:p>
    <w:p w14:paraId="4622ADA4" w14:textId="77777777" w:rsidR="000F7377" w:rsidRDefault="000F7377"/>
    <w:p w14:paraId="3B6C4FB5" w14:textId="77777777" w:rsidR="000F7377" w:rsidRDefault="000F7377">
      <w:r xmlns:w="http://schemas.openxmlformats.org/wordprocessingml/2006/main">
        <w:t xml:space="preserve">Hierdie gedeelte praat van om gedoop te word en saam met Christus op te staan deur geloof in die krag van God, wat hom uit die dood opgewek het.</w:t>
      </w:r>
    </w:p>
    <w:p w14:paraId="453AB882" w14:textId="77777777" w:rsidR="000F7377" w:rsidRDefault="000F7377"/>
    <w:p w14:paraId="78C52053" w14:textId="77777777" w:rsidR="000F7377" w:rsidRDefault="000F7377">
      <w:r xmlns:w="http://schemas.openxmlformats.org/wordprocessingml/2006/main">
        <w:t xml:space="preserve">1: Ons hoop op die opstanding van Jesus.</w:t>
      </w:r>
    </w:p>
    <w:p w14:paraId="3D760CD5" w14:textId="77777777" w:rsidR="000F7377" w:rsidRDefault="000F7377"/>
    <w:p w14:paraId="74D72ACE" w14:textId="77777777" w:rsidR="000F7377" w:rsidRDefault="000F7377">
      <w:r xmlns:w="http://schemas.openxmlformats.org/wordprocessingml/2006/main">
        <w:t xml:space="preserve">2: Die krag van geloof in God se reddende genade.</w:t>
      </w:r>
    </w:p>
    <w:p w14:paraId="7D922275" w14:textId="77777777" w:rsidR="000F7377" w:rsidRDefault="000F7377"/>
    <w:p w14:paraId="6A40EBFF" w14:textId="77777777" w:rsidR="000F7377" w:rsidRDefault="000F7377">
      <w:r xmlns:w="http://schemas.openxmlformats.org/wordprocessingml/2006/main">
        <w:t xml:space="preserve">1: Romeine 6:4 - Daarom is ons saam met Hom begrawe deur die doop in die dood, sodat ons, soos Christus uit die dode opgewek is deur die heerlikheid van die Vader, ook so in 'n nuwe lewe kan wandel.</w:t>
      </w:r>
    </w:p>
    <w:p w14:paraId="57AA7B77" w14:textId="77777777" w:rsidR="000F7377" w:rsidRDefault="000F7377"/>
    <w:p w14:paraId="424F584D" w14:textId="77777777" w:rsidR="000F7377" w:rsidRDefault="000F7377">
      <w:r xmlns:w="http://schemas.openxmlformats.org/wordprocessingml/2006/main">
        <w:t xml:space="preserve">2: 1 Petrus 3:21 - So 'n figuur waarmee selfs die doop ons ook nou red (nie die aflegging van die vuilheid van die vlees nie, maar die antwoord van 'n goeie gewete teenoor God) deur die opstanding van Jesus Christus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Kolossense 2:13 En julle, wat dood was deur julle sondes en die onbesnedenheid van julle vlees, het Hy saam met Hom lewend gemaak deurdat Hy julle alle oortredinge vergewe het;</w:t>
      </w:r>
    </w:p>
    <w:p w14:paraId="061A0258" w14:textId="77777777" w:rsidR="000F7377" w:rsidRDefault="000F7377"/>
    <w:p w14:paraId="2ED891FB" w14:textId="77777777" w:rsidR="000F7377" w:rsidRDefault="000F7377">
      <w:r xmlns:w="http://schemas.openxmlformats.org/wordprocessingml/2006/main">
        <w:t xml:space="preserve">God het ons al ons oortredinge vergewe en ons nuwe lewe gegee.</w:t>
      </w:r>
    </w:p>
    <w:p w14:paraId="456523DF" w14:textId="77777777" w:rsidR="000F7377" w:rsidRDefault="000F7377"/>
    <w:p w14:paraId="541E0C1C" w14:textId="77777777" w:rsidR="000F7377" w:rsidRDefault="000F7377">
      <w:r xmlns:w="http://schemas.openxmlformats.org/wordprocessingml/2006/main">
        <w:t xml:space="preserve">1. Die krag van vergifnis: Ons hoop op die Here</w:t>
      </w:r>
    </w:p>
    <w:p w14:paraId="1FC36FCE" w14:textId="77777777" w:rsidR="000F7377" w:rsidRDefault="000F7377"/>
    <w:p w14:paraId="27A4FF50" w14:textId="77777777" w:rsidR="000F7377" w:rsidRDefault="000F7377">
      <w:r xmlns:w="http://schemas.openxmlformats.org/wordprocessingml/2006/main">
        <w:t xml:space="preserve">2. Verlos en vernuwe: Oorwin sonde met genade</w:t>
      </w:r>
    </w:p>
    <w:p w14:paraId="7FE372DB" w14:textId="77777777" w:rsidR="000F7377" w:rsidRDefault="000F7377"/>
    <w:p w14:paraId="53BA30BF" w14:textId="77777777" w:rsidR="000F7377" w:rsidRDefault="000F7377">
      <w:r xmlns:w="http://schemas.openxmlformats.org/wordprocessingml/2006/main">
        <w:t xml:space="preserve">1. Jesaja 43:25 - "Ek is dit wat jou oortredinge om My ontwil uitwis en nie meer aan jou sondes dink nie."</w:t>
      </w:r>
    </w:p>
    <w:p w14:paraId="28ECEC86" w14:textId="77777777" w:rsidR="000F7377" w:rsidRDefault="000F7377"/>
    <w:p w14:paraId="243AA20E" w14:textId="77777777" w:rsidR="000F7377" w:rsidRDefault="000F7377">
      <w:r xmlns:w="http://schemas.openxmlformats.org/wordprocessingml/2006/main">
        <w:t xml:space="preserve">2. Psalm 103:12 - So ver as die ooste van die weste af is, so ver verwyder Hy ons oortredinge van ons.</w:t>
      </w:r>
    </w:p>
    <w:p w14:paraId="7867B099" w14:textId="77777777" w:rsidR="000F7377" w:rsidRDefault="000F7377"/>
    <w:p w14:paraId="3CEEE2A8" w14:textId="77777777" w:rsidR="000F7377" w:rsidRDefault="000F7377">
      <w:r xmlns:w="http://schemas.openxmlformats.org/wordprocessingml/2006/main">
        <w:t xml:space="preserve">Kolossense 2:14 Deur die handskrif van die insettinge wat teen ons was, wat teen ons was, uit te vee, en dit uit die weg geruim deur dit aan sy kruis vas te spyker;</w:t>
      </w:r>
    </w:p>
    <w:p w14:paraId="337A1149" w14:textId="77777777" w:rsidR="000F7377" w:rsidRDefault="000F7377"/>
    <w:p w14:paraId="6CF5F795" w14:textId="77777777" w:rsidR="000F7377" w:rsidRDefault="000F7377">
      <w:r xmlns:w="http://schemas.openxmlformats.org/wordprocessingml/2006/main">
        <w:t xml:space="preserve">Jesus Christus het die wet verwyder wat die mensdom van God geskei het deur dit aan die kruis vas te spyker.</w:t>
      </w:r>
    </w:p>
    <w:p w14:paraId="3327F5B5" w14:textId="77777777" w:rsidR="000F7377" w:rsidRDefault="000F7377"/>
    <w:p w14:paraId="1F09EDDC" w14:textId="77777777" w:rsidR="000F7377" w:rsidRDefault="000F7377">
      <w:r xmlns:w="http://schemas.openxmlformats.org/wordprocessingml/2006/main">
        <w:t xml:space="preserve">1. Jesus se liefde oorwin die wet – Hoe Jesus se kruisdood die wet met genade vervang het.</w:t>
      </w:r>
    </w:p>
    <w:p w14:paraId="5AF6C0E0" w14:textId="77777777" w:rsidR="000F7377" w:rsidRDefault="000F7377"/>
    <w:p w14:paraId="475234CE" w14:textId="77777777" w:rsidR="000F7377" w:rsidRDefault="000F7377">
      <w:r xmlns:w="http://schemas.openxmlformats.org/wordprocessingml/2006/main">
        <w:t xml:space="preserve">2. Aan die Kruis vasgespyker - Ondersoek wat dit beteken om ons sondes aan die kruis vasgespyker te hê.</w:t>
      </w:r>
    </w:p>
    <w:p w14:paraId="37C09E19" w14:textId="77777777" w:rsidR="000F7377" w:rsidRDefault="000F7377"/>
    <w:p w14:paraId="737E080F" w14:textId="77777777" w:rsidR="000F7377" w:rsidRDefault="000F7377">
      <w:r xmlns:w="http://schemas.openxmlformats.org/wordprocessingml/2006/main">
        <w:t xml:space="preserve">1. Romeine 8:1 - "Daarom is daar nou geen veroordeling vir die wat in Christus Jesus is nie."</w:t>
      </w:r>
    </w:p>
    <w:p w14:paraId="450825A1" w14:textId="77777777" w:rsidR="000F7377" w:rsidRDefault="000F7377"/>
    <w:p w14:paraId="649866D4" w14:textId="77777777" w:rsidR="000F7377" w:rsidRDefault="000F7377">
      <w:r xmlns:w="http://schemas.openxmlformats.org/wordprocessingml/2006/main">
        <w:t xml:space="preserve">2. Romeine 5:8 - "Maar God bewys sy liefde vir ons hierin: Christus het vir ons gesterf toe ons nog sondaars was."</w:t>
      </w:r>
    </w:p>
    <w:p w14:paraId="45ADCEF2" w14:textId="77777777" w:rsidR="000F7377" w:rsidRDefault="000F7377"/>
    <w:p w14:paraId="37E90463" w14:textId="77777777" w:rsidR="000F7377" w:rsidRDefault="000F7377">
      <w:r xmlns:w="http://schemas.openxmlformats.org/wordprocessingml/2006/main">
        <w:t xml:space="preserve">Kolossense 2:15 En nadat hy owerhede en magte geplunder het, het hy hulle in die openbaar vertoon en daarin oor hulle getriomfeer.</w:t>
      </w:r>
    </w:p>
    <w:p w14:paraId="015A2814" w14:textId="77777777" w:rsidR="000F7377" w:rsidRDefault="000F7377"/>
    <w:p w14:paraId="7AC04022" w14:textId="77777777" w:rsidR="000F7377" w:rsidRDefault="000F7377">
      <w:r xmlns:w="http://schemas.openxmlformats.org/wordprocessingml/2006/main">
        <w:t xml:space="preserve">Die gedeelte beskryf hoe Jesus oor owerhede en magte geseëvier het.</w:t>
      </w:r>
    </w:p>
    <w:p w14:paraId="3C695363" w14:textId="77777777" w:rsidR="000F7377" w:rsidRDefault="000F7377"/>
    <w:p w14:paraId="2FB0C5B9" w14:textId="77777777" w:rsidR="000F7377" w:rsidRDefault="000F7377">
      <w:r xmlns:w="http://schemas.openxmlformats.org/wordprocessingml/2006/main">
        <w:t xml:space="preserve">1. Die triomf van Jesus oor sonde en dood</w:t>
      </w:r>
    </w:p>
    <w:p w14:paraId="2B9E0BFF" w14:textId="77777777" w:rsidR="000F7377" w:rsidRDefault="000F7377"/>
    <w:p w14:paraId="693EFB8B" w14:textId="77777777" w:rsidR="000F7377" w:rsidRDefault="000F7377">
      <w:r xmlns:w="http://schemas.openxmlformats.org/wordprocessingml/2006/main">
        <w:t xml:space="preserve">2. Die oorwinning van die kruis: Jesus wat ons vyand oorwin</w:t>
      </w:r>
    </w:p>
    <w:p w14:paraId="3044EF65" w14:textId="77777777" w:rsidR="000F7377" w:rsidRDefault="000F7377"/>
    <w:p w14:paraId="5FA0BEBF" w14:textId="77777777" w:rsidR="000F7377" w:rsidRDefault="000F7377">
      <w:r xmlns:w="http://schemas.openxmlformats.org/wordprocessingml/2006/main">
        <w:t xml:space="preserve">1. Hebreërs 2:14-15 - Aangesien die kinders dan vlees en bloed deel het, het Hy self ook aan dieselfde dinge deelgeneem, om deur die dood die een wat mag oor die dood het, dit is die duiwel, tot niet te maak.</w:t>
      </w:r>
    </w:p>
    <w:p w14:paraId="34C2830C" w14:textId="77777777" w:rsidR="000F7377" w:rsidRDefault="000F7377"/>
    <w:p w14:paraId="252A3F26" w14:textId="77777777" w:rsidR="000F7377" w:rsidRDefault="000F7377">
      <w:r xmlns:w="http://schemas.openxmlformats.org/wordprocessingml/2006/main">
        <w:t xml:space="preserve">2. 1 Korintiërs 15:54-57 - Wanneer die verganklike met die onverganklike beklee en die sterflike onsterflikheid beklee, dan sal die spreekwoord gebeur wat geskrywe is: "Die dood is verslind in die oorwinning." O dood, waar is jou oorwinning? O dood, waar is jou angel? Die angel van die dood is sonde, en die mag van sonde is die wet. Maar God sy dank wat ons die oorwinning gee deur onse Here Jesus Christus.</w:t>
      </w:r>
    </w:p>
    <w:p w14:paraId="60C55BD6" w14:textId="77777777" w:rsidR="000F7377" w:rsidRDefault="000F7377"/>
    <w:p w14:paraId="0E610214" w14:textId="77777777" w:rsidR="000F7377" w:rsidRDefault="000F7377">
      <w:r xmlns:w="http://schemas.openxmlformats.org/wordprocessingml/2006/main">
        <w:t xml:space="preserve">Kolossense 2:16 Laat niemand julle dan oordeel in spys of in drank of met betrekking tot 'n feesdag of nuwemaan of sabbat nie.</w:t>
      </w:r>
    </w:p>
    <w:p w14:paraId="3A996ADE" w14:textId="77777777" w:rsidR="000F7377" w:rsidRDefault="000F7377"/>
    <w:p w14:paraId="2AA5A9EE" w14:textId="77777777" w:rsidR="000F7377" w:rsidRDefault="000F7377">
      <w:r xmlns:w="http://schemas.openxmlformats.org/wordprocessingml/2006/main">
        <w:t xml:space="preserve">Paulus moedig die Kolossense gelowiges aan om nie toe te laat dat enigiemand hulle oordeel met betrekking tot hulle kos, drank of die onderhouding van godsdienstige heilige dae nie.</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vryheid om nie geoordeel te word nie</w:t>
      </w:r>
    </w:p>
    <w:p w14:paraId="53617F97" w14:textId="77777777" w:rsidR="000F7377" w:rsidRDefault="000F7377"/>
    <w:p w14:paraId="5E68A03E" w14:textId="77777777" w:rsidR="000F7377" w:rsidRDefault="000F7377">
      <w:r xmlns:w="http://schemas.openxmlformats.org/wordprocessingml/2006/main">
        <w:t xml:space="preserve">2. Vertrou op Paulus se raad in Kolossense</w:t>
      </w:r>
    </w:p>
    <w:p w14:paraId="6ED842F0" w14:textId="77777777" w:rsidR="000F7377" w:rsidRDefault="000F7377"/>
    <w:p w14:paraId="798CD7E9" w14:textId="77777777" w:rsidR="000F7377" w:rsidRDefault="000F7377">
      <w:r xmlns:w="http://schemas.openxmlformats.org/wordprocessingml/2006/main">
        <w:t xml:space="preserve">1. Galasiërs 5:1 “Staan dan vas in die vryheid waarmee Christus ons vrygemaak het, en laat julle nie weer onder die juk van diensbaarheid bring nie.”</w:t>
      </w:r>
    </w:p>
    <w:p w14:paraId="2B44070C" w14:textId="77777777" w:rsidR="000F7377" w:rsidRDefault="000F7377"/>
    <w:p w14:paraId="6BCF2582" w14:textId="77777777" w:rsidR="000F7377" w:rsidRDefault="000F7377">
      <w:r xmlns:w="http://schemas.openxmlformats.org/wordprocessingml/2006/main">
        <w:t xml:space="preserve">2. Romeine 14:1-4 “Hy wat swak is in die geloof, ontvang julle, maar nie vir twyfelagtige geskille nie. Want die een glo dat hy alles kan eet; 'n ander wat swak is, eet kruie. Laat hy wat eet hom wat nie eet nie verag nie; en laat hom wat nie eet nie, hom wat eet, nie oordeel nie, want God het hom aangeneem. Wie is jy wat 'n ander man se dienaar oordeel? vir sy eie heer staan of val hy. Ja, hy sal vasgehou word, want God is magtig om hom te laat staan.”</w:t>
      </w:r>
    </w:p>
    <w:p w14:paraId="04DED761" w14:textId="77777777" w:rsidR="000F7377" w:rsidRDefault="000F7377"/>
    <w:p w14:paraId="73F94E1F" w14:textId="77777777" w:rsidR="000F7377" w:rsidRDefault="000F7377">
      <w:r xmlns:w="http://schemas.openxmlformats.org/wordprocessingml/2006/main">
        <w:t xml:space="preserve">Kolossense 2:17 wat 'n skaduwee is van die toekomstige dinge; maar die liggaam is van Christus.</w:t>
      </w:r>
    </w:p>
    <w:p w14:paraId="3E36E9B5" w14:textId="77777777" w:rsidR="000F7377" w:rsidRDefault="000F7377"/>
    <w:p w14:paraId="5BB094B3" w14:textId="77777777" w:rsidR="000F7377" w:rsidRDefault="000F7377">
      <w:r xmlns:w="http://schemas.openxmlformats.org/wordprocessingml/2006/main">
        <w:t xml:space="preserve">Die liggaam is van Christus en die dinge wat kom is 'n skaduwee daarvan.</w:t>
      </w:r>
    </w:p>
    <w:p w14:paraId="20458FF7" w14:textId="77777777" w:rsidR="000F7377" w:rsidRDefault="000F7377"/>
    <w:p w14:paraId="27B0B0A7" w14:textId="77777777" w:rsidR="000F7377" w:rsidRDefault="000F7377">
      <w:r xmlns:w="http://schemas.openxmlformats.org/wordprocessingml/2006/main">
        <w:t xml:space="preserve">1. Die werklikheid van Christus: vertroue op Hom vir die ewige lewe</w:t>
      </w:r>
    </w:p>
    <w:p w14:paraId="4075B9CE" w14:textId="77777777" w:rsidR="000F7377" w:rsidRDefault="000F7377"/>
    <w:p w14:paraId="7F65E415" w14:textId="77777777" w:rsidR="000F7377" w:rsidRDefault="000F7377">
      <w:r xmlns:w="http://schemas.openxmlformats.org/wordprocessingml/2006/main">
        <w:t xml:space="preserve">2. Die skaduwees van die toekoms: leef in die hede met hoop vir die toekoms</w:t>
      </w:r>
    </w:p>
    <w:p w14:paraId="02EBE814" w14:textId="77777777" w:rsidR="000F7377" w:rsidRDefault="000F7377"/>
    <w:p w14:paraId="2F32F0DA" w14:textId="77777777" w:rsidR="000F7377" w:rsidRDefault="000F7377">
      <w:r xmlns:w="http://schemas.openxmlformats.org/wordprocessingml/2006/main">
        <w:t xml:space="preserve">1. Hebreërs 9:27-28 - “En soos die mense bestem is om een maal te sterwe, maar daarna die oordeel, so is Christus een maal geoffer om die sondes van baie te dra. Aan die wat gretig op Hom wag sal Hy vir die tweede keer verskyn, behalwe sonde, tot redding.”</w:t>
      </w:r>
    </w:p>
    <w:p w14:paraId="504EADC5" w14:textId="77777777" w:rsidR="000F7377" w:rsidRDefault="000F7377"/>
    <w:p w14:paraId="756D2F7C" w14:textId="77777777" w:rsidR="000F7377" w:rsidRDefault="000F7377">
      <w:r xmlns:w="http://schemas.openxmlformats.org/wordprocessingml/2006/main">
        <w:t xml:space="preserve">2. Romeine 8:18-19 - “Want ek meen dat die lyding van hierdie huidige tyd nie vergelykbaar is met die heerlikheid wat aan ons geopenbaar sal word nie. Want die ernstige verwagting van die skepping wag gretig op die openbaarmaking van die seuns van God.”</w:t>
      </w:r>
    </w:p>
    <w:p w14:paraId="78C3AED7" w14:textId="77777777" w:rsidR="000F7377" w:rsidRDefault="000F7377"/>
    <w:p w14:paraId="0617659F" w14:textId="77777777" w:rsidR="000F7377" w:rsidRDefault="000F7377">
      <w:r xmlns:w="http://schemas.openxmlformats.org/wordprocessingml/2006/main">
        <w:t xml:space="preserve">Kolossense 2:18 Laat niemand julle deur julle beloning mislei deur vrywillige nederigheid en aanbidding van engele, wat inbreek in die dinge wat hy nie gesien het nie, tevergeefs opgeblase deur sy vleeslike verstand nie.</w:t>
      </w:r>
    </w:p>
    <w:p w14:paraId="4AA22D73" w14:textId="77777777" w:rsidR="000F7377" w:rsidRDefault="000F7377"/>
    <w:p w14:paraId="4AB66074" w14:textId="77777777" w:rsidR="000F7377" w:rsidRDefault="000F7377">
      <w:r xmlns:w="http://schemas.openxmlformats.org/wordprocessingml/2006/main">
        <w:t xml:space="preserve">Paulus waarsku teen valse leraars wat mense weglei van die beloning van die evangelie deur leerstellings van nederigheid en aanbidding van engele te leer, wat gebaseer is op menslike verbeelding in plaas van God se waarheid.</w:t>
      </w:r>
    </w:p>
    <w:p w14:paraId="519F2D83" w14:textId="77777777" w:rsidR="000F7377" w:rsidRDefault="000F7377"/>
    <w:p w14:paraId="62A1DF97" w14:textId="77777777" w:rsidR="000F7377" w:rsidRDefault="000F7377">
      <w:r xmlns:w="http://schemas.openxmlformats.org/wordprocessingml/2006/main">
        <w:t xml:space="preserve">1: Ons moet versigtig wees om te waak teen leringe wat ons sou weglei van die beloning van die evangelie, wat vryelik deur God gegee word.</w:t>
      </w:r>
    </w:p>
    <w:p w14:paraId="770B9E5C" w14:textId="77777777" w:rsidR="000F7377" w:rsidRDefault="000F7377"/>
    <w:p w14:paraId="13C72EF4" w14:textId="77777777" w:rsidR="000F7377" w:rsidRDefault="000F7377">
      <w:r xmlns:w="http://schemas.openxmlformats.org/wordprocessingml/2006/main">
        <w:t xml:space="preserve">2: Ons moet sorg dat ons gegrond bly in die waarheid van God se woord, en leringe wat op die menslike verbeelding gebaseer is, verwerp.</w:t>
      </w:r>
    </w:p>
    <w:p w14:paraId="5B61001C" w14:textId="77777777" w:rsidR="000F7377" w:rsidRDefault="000F7377"/>
    <w:p w14:paraId="334E183A" w14:textId="77777777" w:rsidR="000F7377" w:rsidRDefault="000F7377">
      <w:r xmlns:w="http://schemas.openxmlformats.org/wordprocessingml/2006/main">
        <w:t xml:space="preserve">1: Kolossense 1:15-17 – Hy is die beeld van die onsigbare God, die Eersgeborene van die hele skepping. Want deur Hom is alle dinge geskape wat in die hemel en op aarde is, wat sienlik en onsienlik is, trone sowel as heerskappye en owerhede en magte—alle dinge is deur Hom en tot Hom geskape.</w:t>
      </w:r>
    </w:p>
    <w:p w14:paraId="56042BAE" w14:textId="77777777" w:rsidR="000F7377" w:rsidRDefault="000F7377"/>
    <w:p w14:paraId="790C9E67" w14:textId="77777777" w:rsidR="000F7377" w:rsidRDefault="000F7377">
      <w:r xmlns:w="http://schemas.openxmlformats.org/wordprocessingml/2006/main">
        <w:t xml:space="preserve">2:Efesiërs 4:14 - Dat ons nie meer kinders mag wees nie, wat deur die golwe heen en weer geslinger en meegevoer word deur elke wind van lering, deur menslike listigheid, deur listigheid in bedrieglike planne.</w:t>
      </w:r>
    </w:p>
    <w:p w14:paraId="7425E0B5" w14:textId="77777777" w:rsidR="000F7377" w:rsidRDefault="000F7377"/>
    <w:p w14:paraId="6C2A735E" w14:textId="77777777" w:rsidR="000F7377" w:rsidRDefault="000F7377">
      <w:r xmlns:w="http://schemas.openxmlformats.org/wordprocessingml/2006/main">
        <w:t xml:space="preserve">Kolossense 2:19 En om die Hoof nie vas te hou nie, waarvan die hele liggaam deur gewrigte en bande met voeding bedien en saamgebind is, vermeerder met die vermeerdering van God.</w:t>
      </w:r>
    </w:p>
    <w:p w14:paraId="3398C17A" w14:textId="77777777" w:rsidR="000F7377" w:rsidRDefault="000F7377"/>
    <w:p w14:paraId="0643478E" w14:textId="77777777" w:rsidR="000F7377" w:rsidRDefault="000F7377">
      <w:r xmlns:w="http://schemas.openxmlformats.org/wordprocessingml/2006/main">
        <w:t xml:space="preserve">Die liggaam van gelowiges ervaar groei wanneer hulle verenig is met Christus as hulle hoof.</w:t>
      </w:r>
    </w:p>
    <w:p w14:paraId="5E1CCB15" w14:textId="77777777" w:rsidR="000F7377" w:rsidRDefault="000F7377"/>
    <w:p w14:paraId="11A7BCD3" w14:textId="77777777" w:rsidR="000F7377" w:rsidRDefault="000F7377">
      <w:r xmlns:w="http://schemas.openxmlformats.org/wordprocessingml/2006/main">
        <w:t xml:space="preserve">1: Jesus is die Hoof van die Kerk - Kolossense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Kerk groei deur eenheid - Kolossense 2:19</w:t>
      </w:r>
    </w:p>
    <w:p w14:paraId="0F9ACF90" w14:textId="77777777" w:rsidR="000F7377" w:rsidRDefault="000F7377"/>
    <w:p w14:paraId="4119746B" w14:textId="77777777" w:rsidR="000F7377" w:rsidRDefault="000F7377">
      <w:r xmlns:w="http://schemas.openxmlformats.org/wordprocessingml/2006/main">
        <w:t xml:space="preserve">1: Efesiërs 4:15-16 – As ons in liefde die waarheid praat, moet ons in alle opsigte opgroei in Hom wat die Hoof is, in Christus.</w:t>
      </w:r>
    </w:p>
    <w:p w14:paraId="0894140D" w14:textId="77777777" w:rsidR="000F7377" w:rsidRDefault="000F7377"/>
    <w:p w14:paraId="33D1EEC5" w14:textId="77777777" w:rsidR="000F7377" w:rsidRDefault="000F7377">
      <w:r xmlns:w="http://schemas.openxmlformats.org/wordprocessingml/2006/main">
        <w:t xml:space="preserve">2:1 Korintiërs 12:12-13 - Want soos die liggaam een is en baie lede het, en al die lede van die liggaam, al is hulle baie, een liggaam is, so is dit met Christus. Want in een Gees is ons almal tot een liggaam gedoop – Jode of Grieke, slawe of vryes – en almal is van een Gees laat drink.</w:t>
      </w:r>
    </w:p>
    <w:p w14:paraId="17C1D050" w14:textId="77777777" w:rsidR="000F7377" w:rsidRDefault="000F7377"/>
    <w:p w14:paraId="01615140" w14:textId="77777777" w:rsidR="000F7377" w:rsidRDefault="000F7377">
      <w:r xmlns:w="http://schemas.openxmlformats.org/wordprocessingml/2006/main">
        <w:t xml:space="preserve">Kolossense 2:20 As julle dan saam met Christus gesterf het uit die beginsels van die wêreld, waarom is julle, asof julle in die wêreld lewe, aan die verordeninge onderworpe?</w:t>
      </w:r>
    </w:p>
    <w:p w14:paraId="0D76C2F8" w14:textId="77777777" w:rsidR="000F7377" w:rsidRDefault="000F7377"/>
    <w:p w14:paraId="202258D9" w14:textId="77777777" w:rsidR="000F7377" w:rsidRDefault="000F7377">
      <w:r xmlns:w="http://schemas.openxmlformats.org/wordprocessingml/2006/main">
        <w:t xml:space="preserve">Gelowiges in Christus is vrygestel van die wêreld se reëls en regulasies, maar tog leef hulle steeds in die wêreld.</w:t>
      </w:r>
    </w:p>
    <w:p w14:paraId="60B73703" w14:textId="77777777" w:rsidR="000F7377" w:rsidRDefault="000F7377"/>
    <w:p w14:paraId="6FC65CCB" w14:textId="77777777" w:rsidR="000F7377" w:rsidRDefault="000F7377">
      <w:r xmlns:w="http://schemas.openxmlformats.org/wordprocessingml/2006/main">
        <w:t xml:space="preserve">1. Lewe in die wêreld terwyl dit dood is</w:t>
      </w:r>
    </w:p>
    <w:p w14:paraId="27E2D314" w14:textId="77777777" w:rsidR="000F7377" w:rsidRDefault="000F7377"/>
    <w:p w14:paraId="43C87F81" w14:textId="77777777" w:rsidR="000F7377" w:rsidRDefault="000F7377">
      <w:r xmlns:w="http://schemas.openxmlformats.org/wordprocessingml/2006/main">
        <w:t xml:space="preserve">2. Die Vryheid en Verantwoordelikheid van Gelowiges in Christus</w:t>
      </w:r>
    </w:p>
    <w:p w14:paraId="7DD05E83" w14:textId="77777777" w:rsidR="000F7377" w:rsidRDefault="000F7377"/>
    <w:p w14:paraId="3DC6C1F3" w14:textId="77777777" w:rsidR="000F7377" w:rsidRDefault="000F7377">
      <w:r xmlns:w="http://schemas.openxmlformats.org/wordprocessingml/2006/main">
        <w:t xml:space="preserve">1. Romeine 6:4-6 - Ons is saam met Christus begrawe en opgewek tot 'n nuwe lewe.</w:t>
      </w:r>
    </w:p>
    <w:p w14:paraId="0D0B5295" w14:textId="77777777" w:rsidR="000F7377" w:rsidRDefault="000F7377"/>
    <w:p w14:paraId="066BE6AA" w14:textId="77777777" w:rsidR="000F7377" w:rsidRDefault="000F7377">
      <w:r xmlns:w="http://schemas.openxmlformats.org/wordprocessingml/2006/main">
        <w:t xml:space="preserve">2. Galasiërs 5:1 - Staan vas in die vryheid waarmee Christus ons vrygemaak het.</w:t>
      </w:r>
    </w:p>
    <w:p w14:paraId="747CB4A3" w14:textId="77777777" w:rsidR="000F7377" w:rsidRDefault="000F7377"/>
    <w:p w14:paraId="6F2AC9D9" w14:textId="77777777" w:rsidR="000F7377" w:rsidRDefault="000F7377">
      <w:r xmlns:w="http://schemas.openxmlformats.org/wordprocessingml/2006/main">
        <w:t xml:space="preserve">Kolossense 2:21 (Raak nie aan; proe nie; hanteer nie;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Hierdie vers waarsku daarteen om verstrengel te raak in die leë en futiele praktyke van die wêreld.</w:t>
      </w:r>
    </w:p>
    <w:p w14:paraId="3BBA0274" w14:textId="77777777" w:rsidR="000F7377" w:rsidRDefault="000F7377"/>
    <w:p w14:paraId="69FCF946" w14:textId="77777777" w:rsidR="000F7377" w:rsidRDefault="000F7377">
      <w:r xmlns:w="http://schemas.openxmlformats.org/wordprocessingml/2006/main">
        <w:t xml:space="preserve">1: Ons moet ons nie laat mislei deur die valse beloftes van die wêreld nie, maar eerder die waarheid in Jesus soek.</w:t>
      </w:r>
    </w:p>
    <w:p w14:paraId="28F3EA2B" w14:textId="77777777" w:rsidR="000F7377" w:rsidRDefault="000F7377"/>
    <w:p w14:paraId="306B3123" w14:textId="77777777" w:rsidR="000F7377" w:rsidRDefault="000F7377">
      <w:r xmlns:w="http://schemas.openxmlformats.org/wordprocessingml/2006/main">
        <w:t xml:space="preserve">2: Moenie geboei word deur die ydele en waardelose gebruike van die wêreld nie, maar fokus eerder op die lewensveranderende waarheid van Jesus.</w:t>
      </w:r>
    </w:p>
    <w:p w14:paraId="1B48EA6D" w14:textId="77777777" w:rsidR="000F7377" w:rsidRDefault="000F7377"/>
    <w:p w14:paraId="575621DA" w14:textId="77777777" w:rsidR="000F7377" w:rsidRDefault="000F7377">
      <w:r xmlns:w="http://schemas.openxmlformats.org/wordprocessingml/2006/main">
        <w:t xml:space="preserve">1: Hebreërs 12:1-2 - "Daarom, aangesien ons omring is deur so 'n groot wolk van getuies, laat ons alles afwerp wat verhinder en die sonde wat so maklik verstrik. En laat ons met volharding die wedloop hardloop wat vir ons,"</w:t>
      </w:r>
    </w:p>
    <w:p w14:paraId="1E5D8243" w14:textId="77777777" w:rsidR="000F7377" w:rsidRDefault="000F7377"/>
    <w:p w14:paraId="045B048F" w14:textId="77777777" w:rsidR="000F7377" w:rsidRDefault="000F7377">
      <w:r xmlns:w="http://schemas.openxmlformats.org/wordprocessingml/2006/main">
        <w:t xml:space="preserve">2:1 Joh 2:15-17 - "Moenie die wêreld of enigiets in die wêreld liefhê nie. As iemand die wêreld liefhet, is daar nie liefde vir die Vader in hulle nie. Want alles in die wêreld—die begeerlikheid van die vlees, die begeerlikheid van die oë en die trots van die lewe—kom nie van die Vader nie, maar uit die wêreld. Die wêreld en sy begeertes gaan verby, maar elkeen wat die wil van God doen, leef vir ewig."</w:t>
      </w:r>
    </w:p>
    <w:p w14:paraId="32CA889D" w14:textId="77777777" w:rsidR="000F7377" w:rsidRDefault="000F7377"/>
    <w:p w14:paraId="1EE7BE63" w14:textId="77777777" w:rsidR="000F7377" w:rsidRDefault="000F7377">
      <w:r xmlns:w="http://schemas.openxmlformats.org/wordprocessingml/2006/main">
        <w:t xml:space="preserve">Kolossense 2:22 wat almal sal vergaan met die gebruik;) volgens die gebooie en leringe van mense?</w:t>
      </w:r>
    </w:p>
    <w:p w14:paraId="3B7F9D27" w14:textId="77777777" w:rsidR="000F7377" w:rsidRDefault="000F7377"/>
    <w:p w14:paraId="29BCBC0F" w14:textId="77777777" w:rsidR="000F7377" w:rsidRDefault="000F7377">
      <w:r xmlns:w="http://schemas.openxmlformats.org/wordprocessingml/2006/main">
        <w:t xml:space="preserve">Paulus waarsku daarteen om die bevele en leringe van mense te volg, wat uiteindelik sal vergaan.</w:t>
      </w:r>
    </w:p>
    <w:p w14:paraId="48874B96" w14:textId="77777777" w:rsidR="000F7377" w:rsidRDefault="000F7377"/>
    <w:p w14:paraId="096BA5EB" w14:textId="77777777" w:rsidR="000F7377" w:rsidRDefault="000F7377">
      <w:r xmlns:w="http://schemas.openxmlformats.org/wordprocessingml/2006/main">
        <w:t xml:space="preserve">1. Die verganklikheid van die mens se reëls: Moenie dat jou geloof geskud word nie</w:t>
      </w:r>
    </w:p>
    <w:p w14:paraId="01C8D57B" w14:textId="77777777" w:rsidR="000F7377" w:rsidRDefault="000F7377"/>
    <w:p w14:paraId="10B29080" w14:textId="77777777" w:rsidR="000F7377" w:rsidRDefault="000F7377">
      <w:r xmlns:w="http://schemas.openxmlformats.org/wordprocessingml/2006/main">
        <w:t xml:space="preserve">2. Menslike leerstellings is vlugtig: Stel jou vertroue in Christus</w:t>
      </w:r>
    </w:p>
    <w:p w14:paraId="2D5E368D" w14:textId="77777777" w:rsidR="000F7377" w:rsidRDefault="000F7377"/>
    <w:p w14:paraId="125F849C" w14:textId="77777777" w:rsidR="000F7377" w:rsidRDefault="000F7377">
      <w:r xmlns:w="http://schemas.openxmlformats.org/wordprocessingml/2006/main">
        <w:t xml:space="preserve">1. Matteus 6:24: "Niemand kan twee here dien nie; want óf hy sal die een haat en die ander liefhê, óf anders sal hy aan die een lojaal wees en die ander een verag. Jy kan God en Mammon nie dien nie."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“Want my gedagtes is nie julle gedagtes nie, en julle weë is ook nie My weë nie, sê die Here. "Want soos die hemel hoër is as die aarde, so is my weë hoër as julle weë, en my gedagtes as julle gedagtes."</w:t>
      </w:r>
    </w:p>
    <w:p w14:paraId="456E318F" w14:textId="77777777" w:rsidR="000F7377" w:rsidRDefault="000F7377"/>
    <w:p w14:paraId="2F700907" w14:textId="77777777" w:rsidR="000F7377" w:rsidRDefault="000F7377">
      <w:r xmlns:w="http://schemas.openxmlformats.org/wordprocessingml/2006/main">
        <w:t xml:space="preserve">Kolossense 2:23 watter dinge wel 'n blyk van wysheid het in wilsaanbidding en nederigheid en verwaarlosing van die liggaam; nie in enige eer tot versadiging van die vlees nie.</w:t>
      </w:r>
    </w:p>
    <w:p w14:paraId="78170F5B" w14:textId="77777777" w:rsidR="000F7377" w:rsidRDefault="000F7377"/>
    <w:p w14:paraId="27B510A5" w14:textId="77777777" w:rsidR="000F7377" w:rsidRDefault="000F7377">
      <w:r xmlns:w="http://schemas.openxmlformats.org/wordprocessingml/2006/main">
        <w:t xml:space="preserve">Die gedeelte praat van die behoefte aan selfbeheersing en matigheid wanneer jy betrokke raak by godsdienstige praktyke.</w:t>
      </w:r>
    </w:p>
    <w:p w14:paraId="684C43B6" w14:textId="77777777" w:rsidR="000F7377" w:rsidRDefault="000F7377"/>
    <w:p w14:paraId="50CE78AE" w14:textId="77777777" w:rsidR="000F7377" w:rsidRDefault="000F7377">
      <w:r xmlns:w="http://schemas.openxmlformats.org/wordprocessingml/2006/main">
        <w:t xml:space="preserve">1: Stel God eerste en onthou van die begeertes van die vlees</w:t>
      </w:r>
    </w:p>
    <w:p w14:paraId="1BF883B4" w14:textId="77777777" w:rsidR="000F7377" w:rsidRDefault="000F7377"/>
    <w:p w14:paraId="27E157B9" w14:textId="77777777" w:rsidR="000F7377" w:rsidRDefault="000F7377">
      <w:r xmlns:w="http://schemas.openxmlformats.org/wordprocessingml/2006/main">
        <w:t xml:space="preserve">2: Prioritiseer geestelike gesondheid bo fisiese gesondheid</w:t>
      </w:r>
    </w:p>
    <w:p w14:paraId="0AEF2B0D" w14:textId="77777777" w:rsidR="000F7377" w:rsidRDefault="000F7377"/>
    <w:p w14:paraId="14535935" w14:textId="77777777" w:rsidR="000F7377" w:rsidRDefault="000F7377">
      <w:r xmlns:w="http://schemas.openxmlformats.org/wordprocessingml/2006/main">
        <w:t xml:space="preserve">1: Jakobus 4:7- Onderwerp julle dan aan God. Weerstaan die duiwel, en hy sal van jou wegvlug.</w:t>
      </w:r>
    </w:p>
    <w:p w14:paraId="5C9204AB" w14:textId="77777777" w:rsidR="000F7377" w:rsidRDefault="000F7377"/>
    <w:p w14:paraId="68C9F9B9" w14:textId="77777777" w:rsidR="000F7377" w:rsidRDefault="000F7377">
      <w:r xmlns:w="http://schemas.openxmlformats.org/wordprocessingml/2006/main">
        <w:t xml:space="preserve">2: Romeine 13:14 - Maar beklee julle met die Here Jesus Christus, en maak geen voorsiening vir die vlees om sy begeerlikhede te bevredig nie.</w:t>
      </w:r>
    </w:p>
    <w:p w14:paraId="277E13BD" w14:textId="77777777" w:rsidR="000F7377" w:rsidRDefault="000F7377"/>
    <w:p w14:paraId="2B4FEA65" w14:textId="77777777" w:rsidR="000F7377" w:rsidRDefault="000F7377">
      <w:r xmlns:w="http://schemas.openxmlformats.org/wordprocessingml/2006/main">
        <w:t xml:space="preserve">Kolossense 3 is die derde hoofstuk van die brief van Paulus aan die Kolossense. In hierdie hoofstuk gee Paulus gelowiges opdrag oor hoe om 'n getransformeerde lewe in Christus te lei, en beklemtoon hoe belangrik dit is om hulle gedagtes op hemelse dinge te rig en ou sondige gedrag uit te stel.</w:t>
      </w:r>
    </w:p>
    <w:p w14:paraId="33DFFC6F" w14:textId="77777777" w:rsidR="000F7377" w:rsidRDefault="000F7377"/>
    <w:p w14:paraId="32E3FCB3" w14:textId="77777777" w:rsidR="000F7377" w:rsidRDefault="000F7377">
      <w:r xmlns:w="http://schemas.openxmlformats.org/wordprocessingml/2006/main">
        <w:t xml:space="preserve">1ste Paragraaf: Paulus spoor gelowiges aan om hulle gedagtes te rig op dinge daarbo en om hulle aardse natuur dood te maak (Kolossense 3:1-11). Hy moedig hulle aan om te fokus op die ewige realiteite van Christus, wat aan die regterhand van God sit. Gelowiges word opgeroep om sondige gebruike soos seksuele onsedelikheid, onreinheid, bose begeertes, hebsug, woede en laster uit te stel. In plaas daarvan word hulle opdrag gegee om hulself te beklee met deugde soos deernis, vriendelikheid, nederigheid, sagmoedigheid, geduld, vergifnis – alles gewortel in liefde.</w:t>
      </w:r>
    </w:p>
    <w:p w14:paraId="6F6238B7" w14:textId="77777777" w:rsidR="000F7377" w:rsidRDefault="000F7377"/>
    <w:p w14:paraId="2626AE95" w14:textId="77777777" w:rsidR="000F7377" w:rsidRDefault="000F7377">
      <w:r xmlns:w="http://schemas.openxmlformats.org/wordprocessingml/2006/main">
        <w:t xml:space="preserve">2de Paragraaf: Paulus beklemtoon eenheid en liefde onder gelowiges (Kolossense 3:12-17). Hy spoor hulle aan om mekaar te verdra en mekaar te vergewe soos Christus hulle vergewe het. Bo alles word hulle geroep om liefde aan te trek—die band van volmaakte eenheid. Hulle word aangemoedig om die vrede van Christus in hulle harte te laat heers en in alle omstandighede dankbaar te wees. Paulus spoor hulle aan om die woord van Christus ryklik onder hulle te laat woon deur mekaar te leer en te vermaan.</w:t>
      </w:r>
    </w:p>
    <w:p w14:paraId="35044566" w14:textId="77777777" w:rsidR="000F7377" w:rsidRDefault="000F7377"/>
    <w:p w14:paraId="7FE72787" w14:textId="77777777" w:rsidR="000F7377" w:rsidRDefault="000F7377">
      <w:r xmlns:w="http://schemas.openxmlformats.org/wordprocessingml/2006/main">
        <w:t xml:space="preserve">3de Paragraaf: Die hoofstuk word afgesluit met instruksies vir verskeie verhoudings binne Christelike huishoudings (Kolossense 3:18-25; Kolossense 4:1). Vrouens word geroep om hulleself aan hulle mans te onderwerp as gepas in die Here, terwyl mans opdrag gegee word om hulle vrouens opofferend lief te hê. Kinders word aangemoedig om hul ouers in alles te gehoorsaam terwyl vaders nie hul kinders moet uitlok of ontmoedig nie. Slawe (werknemers) moet ywerig werk soos vir die Here terwyl meesters (werkgewers) slawe regverdig en regverdig moet behandel.</w:t>
      </w:r>
    </w:p>
    <w:p w14:paraId="61E45F33" w14:textId="77777777" w:rsidR="000F7377" w:rsidRDefault="000F7377"/>
    <w:p w14:paraId="11251CCB" w14:textId="77777777" w:rsidR="000F7377" w:rsidRDefault="000F7377">
      <w:r xmlns:w="http://schemas.openxmlformats.org/wordprocessingml/2006/main">
        <w:t xml:space="preserve">Ter opsomming,</w:t>
      </w:r>
    </w:p>
    <w:p w14:paraId="57CE557C" w14:textId="77777777" w:rsidR="000F7377" w:rsidRDefault="000F7377">
      <w:r xmlns:w="http://schemas.openxmlformats.org/wordprocessingml/2006/main">
        <w:t xml:space="preserve">Hoofstuk drie van Kolossense beklemtoon die getransformeerde lewe in Christus, en roep gelowiges op om hulle gedagtes op hemelse dinge te rig en ou sondige gedrag uit te stel.</w:t>
      </w:r>
    </w:p>
    <w:p w14:paraId="21B269AA" w14:textId="77777777" w:rsidR="000F7377" w:rsidRDefault="000F7377">
      <w:r xmlns:w="http://schemas.openxmlformats.org/wordprocessingml/2006/main">
        <w:t xml:space="preserve">Paulus moedig eenheid, liefde en deugde soos deernis, vriendelikheid, nederigheid, vergifnis aan – alles gewortel in liefde.</w:t>
      </w:r>
    </w:p>
    <w:p w14:paraId="548C5CA6" w14:textId="77777777" w:rsidR="000F7377" w:rsidRDefault="000F7377">
      <w:r xmlns:w="http://schemas.openxmlformats.org/wordprocessingml/2006/main">
        <w:t xml:space="preserve">Die hoofstuk verskaf instruksies vir verskeie verhoudings binne Christelike huishoudings en beklemtoon die belangrikheid van gehoorsaamheid, opofferende liefde en regverdige behandeling. Dit moedig gelowiges aan om die vrede van Christus in hulle harte te laat heers en Sy woord ryklik onder hulle te laat woon. Hierdie hoofstuk beklemtoon die belangrikheid daarvan om 'n mens se geloof op praktiese maniere uit te leef terwyl 'n fokus op hemelse waardes bly.</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Kolossense 3:1 As julle dan saam met Christus opgewek is, soek die dinge daarbo waar Christus sit aan die regterhand van God.</w:t>
      </w:r>
    </w:p>
    <w:p w14:paraId="3ACE85F9" w14:textId="77777777" w:rsidR="000F7377" w:rsidRDefault="000F7377"/>
    <w:p w14:paraId="1FF67AB3" w14:textId="77777777" w:rsidR="000F7377" w:rsidRDefault="000F7377">
      <w:r xmlns:w="http://schemas.openxmlformats.org/wordprocessingml/2006/main">
        <w:t xml:space="preserve">Gelowiges in Christus moet die dinge soek wat daarbo is, waar Christus aan die regterhand van God sit.</w:t>
      </w:r>
    </w:p>
    <w:p w14:paraId="4DCDE551" w14:textId="77777777" w:rsidR="000F7377" w:rsidRDefault="000F7377"/>
    <w:p w14:paraId="6EE3286B" w14:textId="77777777" w:rsidR="000F7377" w:rsidRDefault="000F7377">
      <w:r xmlns:w="http://schemas.openxmlformats.org/wordprocessingml/2006/main">
        <w:t xml:space="preserve">1. Die krag om die dinge hierbo te soek: Herken en bereik geestelike doelwitte</w:t>
      </w:r>
    </w:p>
    <w:p w14:paraId="1B928277" w14:textId="77777777" w:rsidR="000F7377" w:rsidRDefault="000F7377"/>
    <w:p w14:paraId="5EA3D0CB" w14:textId="77777777" w:rsidR="000F7377" w:rsidRDefault="000F7377">
      <w:r xmlns:w="http://schemas.openxmlformats.org/wordprocessingml/2006/main">
        <w:t xml:space="preserve">2. Hemelgebonde: Najaag na die hemelse belonings van 'n lewe in Christus</w:t>
      </w:r>
    </w:p>
    <w:p w14:paraId="4D8DD31D" w14:textId="77777777" w:rsidR="000F7377" w:rsidRDefault="000F7377"/>
    <w:p w14:paraId="54E8D16E" w14:textId="77777777" w:rsidR="000F7377" w:rsidRDefault="000F7377">
      <w:r xmlns:w="http://schemas.openxmlformats.org/wordprocessingml/2006/main">
        <w:t xml:space="preserve">1. Matteus 6:33 - Maar soek eers die koninkryk van God en sy geregtigheid; en al hierdie dinge sal vir julle bygevoeg word.</w:t>
      </w:r>
    </w:p>
    <w:p w14:paraId="02B75742" w14:textId="77777777" w:rsidR="000F7377" w:rsidRDefault="000F7377"/>
    <w:p w14:paraId="4E9B40D7" w14:textId="77777777" w:rsidR="000F7377" w:rsidRDefault="000F7377">
      <w:r xmlns:w="http://schemas.openxmlformats.org/wordprocessingml/2006/main">
        <w:t xml:space="preserve">2. Filippense 4:8 - Ten slotte, broeders, alles wat waar is, alles wat eerlik is, alles wat regverdig is, alles wat rein is, alles wat lieflik is, alles wat loflik is; as daar enige deug is, en as daar enige lof is, dink aan hierdie dinge.</w:t>
      </w:r>
    </w:p>
    <w:p w14:paraId="351344FC" w14:textId="77777777" w:rsidR="000F7377" w:rsidRDefault="000F7377"/>
    <w:p w14:paraId="3F4A4FF6" w14:textId="77777777" w:rsidR="000F7377" w:rsidRDefault="000F7377">
      <w:r xmlns:w="http://schemas.openxmlformats.org/wordprocessingml/2006/main">
        <w:t xml:space="preserve">Kolossense 3:2 Wees lief vir die dinge wat daarbo is, nie op die dinge op die aarde nie.</w:t>
      </w:r>
    </w:p>
    <w:p w14:paraId="20EA7719" w14:textId="77777777" w:rsidR="000F7377" w:rsidRDefault="000F7377"/>
    <w:p w14:paraId="5DE7AEAE" w14:textId="77777777" w:rsidR="000F7377" w:rsidRDefault="000F7377">
      <w:r xmlns:w="http://schemas.openxmlformats.org/wordprocessingml/2006/main">
        <w:t xml:space="preserve">Rig jou oë op God, nie die wêreld nie.</w:t>
      </w:r>
    </w:p>
    <w:p w14:paraId="1C2536AF" w14:textId="77777777" w:rsidR="000F7377" w:rsidRDefault="000F7377"/>
    <w:p w14:paraId="5AAF9983" w14:textId="77777777" w:rsidR="000F7377" w:rsidRDefault="000F7377">
      <w:r xmlns:w="http://schemas.openxmlformats.org/wordprocessingml/2006/main">
        <w:t xml:space="preserve">1. Lewe met die hemel in gedagte: 'n Oproep om ons denke te verhef</w:t>
      </w:r>
    </w:p>
    <w:p w14:paraId="1DA10A70" w14:textId="77777777" w:rsidR="000F7377" w:rsidRDefault="000F7377"/>
    <w:p w14:paraId="461A27FB" w14:textId="77777777" w:rsidR="000F7377" w:rsidRDefault="000F7377">
      <w:r xmlns:w="http://schemas.openxmlformats.org/wordprocessingml/2006/main">
        <w:t xml:space="preserve">2. Die krag van fokus: die keuse om ewige skatte na te streef</w:t>
      </w:r>
    </w:p>
    <w:p w14:paraId="747C91FC" w14:textId="77777777" w:rsidR="000F7377" w:rsidRDefault="000F7377"/>
    <w:p w14:paraId="69F96D86" w14:textId="77777777" w:rsidR="000F7377" w:rsidRDefault="000F7377">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14:paraId="20EBACFC" w14:textId="77777777" w:rsidR="000F7377" w:rsidRDefault="000F7377"/>
    <w:p w14:paraId="0C580A54" w14:textId="77777777" w:rsidR="000F7377" w:rsidRDefault="000F7377">
      <w:r xmlns:w="http://schemas.openxmlformats.org/wordprocessingml/2006/main">
        <w:t xml:space="preserve">2. Filippense 4:8 - “Ten slotte, broeders, alles wat waar is, alles wat eerbaar is, alles wat regverdig is, alles wat rein is, alles wat lieflik is, alles wat loflik is, alles wat uitnemendheid is, alles wat lofwaardig is, dink oor hierdie dinge.”</w:t>
      </w:r>
    </w:p>
    <w:p w14:paraId="2890F6A2" w14:textId="77777777" w:rsidR="000F7377" w:rsidRDefault="000F7377"/>
    <w:p w14:paraId="5C526E94" w14:textId="77777777" w:rsidR="000F7377" w:rsidRDefault="000F7377">
      <w:r xmlns:w="http://schemas.openxmlformats.org/wordprocessingml/2006/main">
        <w:t xml:space="preserve">Kolossense 3:3 Want julle is dood, en julle lewe is saam met Christus verborge in God.</w:t>
      </w:r>
    </w:p>
    <w:p w14:paraId="616919C7" w14:textId="77777777" w:rsidR="000F7377" w:rsidRDefault="000F7377"/>
    <w:p w14:paraId="180EC45B" w14:textId="77777777" w:rsidR="000F7377" w:rsidRDefault="000F7377">
      <w:r xmlns:w="http://schemas.openxmlformats.org/wordprocessingml/2006/main">
        <w:t xml:space="preserve">Gelowiges is geestelik dood vir die wêreld, en hulle lewe is verborge in Christus en God.</w:t>
      </w:r>
    </w:p>
    <w:p w14:paraId="098FA177" w14:textId="77777777" w:rsidR="000F7377" w:rsidRDefault="000F7377"/>
    <w:p w14:paraId="663213DE" w14:textId="77777777" w:rsidR="000F7377" w:rsidRDefault="000F7377">
      <w:r xmlns:w="http://schemas.openxmlformats.org/wordprocessingml/2006/main">
        <w:t xml:space="preserve">1. "Lewe in die lig van Christus"</w:t>
      </w:r>
    </w:p>
    <w:p w14:paraId="2A3109FC" w14:textId="77777777" w:rsidR="000F7377" w:rsidRDefault="000F7377"/>
    <w:p w14:paraId="3658D653" w14:textId="77777777" w:rsidR="000F7377" w:rsidRDefault="000F7377">
      <w:r xmlns:w="http://schemas.openxmlformats.org/wordprocessingml/2006/main">
        <w:t xml:space="preserve">2. "Die dood van die ou natuur"</w:t>
      </w:r>
    </w:p>
    <w:p w14:paraId="0922F676" w14:textId="77777777" w:rsidR="000F7377" w:rsidRDefault="000F7377"/>
    <w:p w14:paraId="1D55CB36" w14:textId="77777777" w:rsidR="000F7377" w:rsidRDefault="000F7377">
      <w:r xmlns:w="http://schemas.openxmlformats.org/wordprocessingml/2006/main">
        <w:t xml:space="preserve">1. Matteus 5:14-16 - "Julle is die lig vir die wêreld. 'n Stad wat op 'n heuwel lê, kan nie weggesteek word nie."</w:t>
      </w:r>
    </w:p>
    <w:p w14:paraId="7F618EE3" w14:textId="77777777" w:rsidR="000F7377" w:rsidRDefault="000F7377"/>
    <w:p w14:paraId="5CB3841D" w14:textId="77777777" w:rsidR="000F7377" w:rsidRDefault="000F7377">
      <w:r xmlns:w="http://schemas.openxmlformats.org/wordprocessingml/2006/main">
        <w:t xml:space="preserve">2. Romeine 6:3-7 - "Weet julle nie dat so baie van ons wat in Jesus Christus gedoop is, in sy dood gedoop is nie?"</w:t>
      </w:r>
    </w:p>
    <w:p w14:paraId="6DE02ADE" w14:textId="77777777" w:rsidR="000F7377" w:rsidRDefault="000F7377"/>
    <w:p w14:paraId="4BD97AC9" w14:textId="77777777" w:rsidR="000F7377" w:rsidRDefault="000F7377">
      <w:r xmlns:w="http://schemas.openxmlformats.org/wordprocessingml/2006/main">
        <w:t xml:space="preserve">Kolossense 3:4 Wanneer Christus, wat ons lewe is, geopenbaar word, dan sal julle ook saam met Hom verskyn in heerlikheid.</w:t>
      </w:r>
    </w:p>
    <w:p w14:paraId="71485FD6" w14:textId="77777777" w:rsidR="000F7377" w:rsidRDefault="000F7377"/>
    <w:p w14:paraId="00918763" w14:textId="77777777" w:rsidR="000F7377" w:rsidRDefault="000F7377">
      <w:r xmlns:w="http://schemas.openxmlformats.org/wordprocessingml/2006/main">
        <w:t xml:space="preserve">Christene sal eendag saam met Christus in heerlikheid verskyn wanneer Hy terugkeer.</w:t>
      </w:r>
    </w:p>
    <w:p w14:paraId="6A039124" w14:textId="77777777" w:rsidR="000F7377" w:rsidRDefault="000F7377"/>
    <w:p w14:paraId="25E40A6B" w14:textId="77777777" w:rsidR="000F7377" w:rsidRDefault="000F7377">
      <w:r xmlns:w="http://schemas.openxmlformats.org/wordprocessingml/2006/main">
        <w:t xml:space="preserve">1. "Lewe vir Christus in afwagting van sy wederkoms"</w:t>
      </w:r>
    </w:p>
    <w:p w14:paraId="38705EDF" w14:textId="77777777" w:rsidR="000F7377" w:rsidRDefault="000F7377"/>
    <w:p w14:paraId="49F46D19" w14:textId="77777777" w:rsidR="000F7377" w:rsidRDefault="000F7377">
      <w:r xmlns:w="http://schemas.openxmlformats.org/wordprocessingml/2006/main">
        <w:t xml:space="preserve">2. "Die voorreg om te deel in Christus se glorieryke verskyning"</w:t>
      </w:r>
    </w:p>
    <w:p w14:paraId="410A3AFD" w14:textId="77777777" w:rsidR="000F7377" w:rsidRDefault="000F7377"/>
    <w:p w14:paraId="4085CCC2" w14:textId="77777777" w:rsidR="000F7377" w:rsidRDefault="000F7377">
      <w:r xmlns:w="http://schemas.openxmlformats.org/wordprocessingml/2006/main">
        <w:t xml:space="preserve">1. 1 Petrus 1:13 - Daarom, berei julle gedagtes voor vir aksie; selfbeheersd wees; stel jou hoop ten volle op die genade wat aan jou gegee sal word wanneer Jesus Christus geopenbaar word.</w:t>
      </w:r>
    </w:p>
    <w:p w14:paraId="680D07F0" w14:textId="77777777" w:rsidR="000F7377" w:rsidRDefault="000F7377"/>
    <w:p w14:paraId="56F67DBE" w14:textId="77777777" w:rsidR="000F7377" w:rsidRDefault="000F7377">
      <w:r xmlns:w="http://schemas.openxmlformats.org/wordprocessingml/2006/main">
        <w:t xml:space="preserve">2. Titus 2:13 – Terwyl ons wag op die salige hoop – die verskyning van die heerlikheid van ons grote God </w:t>
      </w:r>
      <w:r xmlns:w="http://schemas.openxmlformats.org/wordprocessingml/2006/main">
        <w:lastRenderedPageBreak xmlns:w="http://schemas.openxmlformats.org/wordprocessingml/2006/main"/>
      </w:r>
      <w:r xmlns:w="http://schemas.openxmlformats.org/wordprocessingml/2006/main">
        <w:t xml:space="preserve">en Verlosser, Jesus Christus.</w:t>
      </w:r>
    </w:p>
    <w:p w14:paraId="4942D005" w14:textId="77777777" w:rsidR="000F7377" w:rsidRDefault="000F7377"/>
    <w:p w14:paraId="23331C2C" w14:textId="77777777" w:rsidR="000F7377" w:rsidRDefault="000F7377">
      <w:r xmlns:w="http://schemas.openxmlformats.org/wordprocessingml/2006/main">
        <w:t xml:space="preserve">Kolossense 3:5 Dood dan julle lede wat op die aarde is; hoerery, onreinheid, buitensporige geneentheid, bose begeerlikheid en hebsug, wat afgodediens is;</w:t>
      </w:r>
    </w:p>
    <w:p w14:paraId="7ACC7AFA" w14:textId="77777777" w:rsidR="000F7377" w:rsidRDefault="000F7377"/>
    <w:p w14:paraId="1196D577" w14:textId="77777777" w:rsidR="000F7377" w:rsidRDefault="000F7377">
      <w:r xmlns:w="http://schemas.openxmlformats.org/wordprocessingml/2006/main">
        <w:t xml:space="preserve">Gelowiges moet sondige begeertes soos seksuele onsedelikheid, onreinheid, wellus en hebsug doodmaak, wat afgodediens is.</w:t>
      </w:r>
    </w:p>
    <w:p w14:paraId="6287E775" w14:textId="77777777" w:rsidR="000F7377" w:rsidRDefault="000F7377"/>
    <w:p w14:paraId="12C75A4F" w14:textId="77777777" w:rsidR="000F7377" w:rsidRDefault="000F7377">
      <w:r xmlns:w="http://schemas.openxmlformats.org/wordprocessingml/2006/main">
        <w:t xml:space="preserve">1. Om versoeking te oorkom: Hoe om sondige begeertes te beheer</w:t>
      </w:r>
    </w:p>
    <w:p w14:paraId="04E04445" w14:textId="77777777" w:rsidR="000F7377" w:rsidRDefault="000F7377"/>
    <w:p w14:paraId="2AA7CE0E" w14:textId="77777777" w:rsidR="000F7377" w:rsidRDefault="000F7377">
      <w:r xmlns:w="http://schemas.openxmlformats.org/wordprocessingml/2006/main">
        <w:t xml:space="preserve">2. Die pad na heiligheid: wat dit verg om regverdig te word</w:t>
      </w:r>
    </w:p>
    <w:p w14:paraId="0298B167" w14:textId="77777777" w:rsidR="000F7377" w:rsidRDefault="000F7377"/>
    <w:p w14:paraId="36DA6661" w14:textId="77777777" w:rsidR="000F7377" w:rsidRDefault="000F7377">
      <w:r xmlns:w="http://schemas.openxmlformats.org/wordprocessingml/2006/main">
        <w:t xml:space="preserve">1. Romeine 6:11-13 - Net so moet julle ook ag dat julle vir die sonde dood is, maar lewend vir God in Christus Jesus.</w:t>
      </w:r>
    </w:p>
    <w:p w14:paraId="7396664A" w14:textId="77777777" w:rsidR="000F7377" w:rsidRDefault="000F7377"/>
    <w:p w14:paraId="6BDF0790" w14:textId="77777777" w:rsidR="000F7377" w:rsidRDefault="000F7377">
      <w:r xmlns:w="http://schemas.openxmlformats.org/wordprocessingml/2006/main">
        <w:t xml:space="preserve">2. Galasiërs 5:16-17 - Daarom sê ek: Wandel deur die Gees, en julle sal nie die begeertes van die vlees bevredig nie.</w:t>
      </w:r>
    </w:p>
    <w:p w14:paraId="663201B1" w14:textId="77777777" w:rsidR="000F7377" w:rsidRDefault="000F7377"/>
    <w:p w14:paraId="2777D02C" w14:textId="77777777" w:rsidR="000F7377" w:rsidRDefault="000F7377">
      <w:r xmlns:w="http://schemas.openxmlformats.org/wordprocessingml/2006/main">
        <w:t xml:space="preserve">Kolossense 3:6 Daarom kom die toorn van God oor die kinders van die ongehoorsaamheid:</w:t>
      </w:r>
    </w:p>
    <w:p w14:paraId="3A79FEE7" w14:textId="77777777" w:rsidR="000F7377" w:rsidRDefault="000F7377"/>
    <w:p w14:paraId="7534B25D" w14:textId="77777777" w:rsidR="000F7377" w:rsidRDefault="000F7377">
      <w:r xmlns:w="http://schemas.openxmlformats.org/wordprocessingml/2006/main">
        <w:t xml:space="preserve">God se toorn word gebring oor diegene wat aan Hom ongehoorsaam is.</w:t>
      </w:r>
    </w:p>
    <w:p w14:paraId="01ABA0CF" w14:textId="77777777" w:rsidR="000F7377" w:rsidRDefault="000F7377"/>
    <w:p w14:paraId="3044E4F7" w14:textId="77777777" w:rsidR="000F7377" w:rsidRDefault="000F7377">
      <w:r xmlns:w="http://schemas.openxmlformats.org/wordprocessingml/2006/main">
        <w:t xml:space="preserve">1. God se oordeel: Die gevolg van ongehoorsaamheid</w:t>
      </w:r>
    </w:p>
    <w:p w14:paraId="5E10A150" w14:textId="77777777" w:rsidR="000F7377" w:rsidRDefault="000F7377"/>
    <w:p w14:paraId="3F0952C7" w14:textId="77777777" w:rsidR="000F7377" w:rsidRDefault="000F7377">
      <w:r xmlns:w="http://schemas.openxmlformats.org/wordprocessingml/2006/main">
        <w:t xml:space="preserve">2. Die keuse van gehoorsaamheid: die pad na God se seën</w:t>
      </w:r>
    </w:p>
    <w:p w14:paraId="63B97887" w14:textId="77777777" w:rsidR="000F7377" w:rsidRDefault="000F7377"/>
    <w:p w14:paraId="5D51C3E2" w14:textId="77777777" w:rsidR="000F7377" w:rsidRDefault="000F7377">
      <w:r xmlns:w="http://schemas.openxmlformats.org/wordprocessingml/2006/main">
        <w:t xml:space="preserve">1. Efesiërs 5:6: "Laat niemand julle met leë woorde mislei nie, want om hierdie dinge kom die toorn van God oor die kinders van die ongehoorsaamheid."</w:t>
      </w:r>
    </w:p>
    <w:p w14:paraId="24D4A413" w14:textId="77777777" w:rsidR="000F7377" w:rsidRDefault="000F7377"/>
    <w:p w14:paraId="0CA720C2" w14:textId="77777777" w:rsidR="000F7377" w:rsidRDefault="000F7377">
      <w:r xmlns:w="http://schemas.openxmlformats.org/wordprocessingml/2006/main">
        <w:t xml:space="preserve">2. Spreuke 1:10-19: "My seun, as sondaars jou verlei, moenie instem nie. As hulle sê: Kom saam met ons, laat ons loer om bloed te vergiet, laat ons sonder oorsaak in die geheim vir die onskuldiges loer; laat ons hulle lewendig insluk soos die doderyk, en heel, soos die wat in die kuil afdaal; ons sal al die kosbare goed vind, ons sal ons huise met buit vul..."</w:t>
      </w:r>
    </w:p>
    <w:p w14:paraId="02A05A44" w14:textId="77777777" w:rsidR="000F7377" w:rsidRDefault="000F7377"/>
    <w:p w14:paraId="5CB3A77C" w14:textId="77777777" w:rsidR="000F7377" w:rsidRDefault="000F7377">
      <w:r xmlns:w="http://schemas.openxmlformats.org/wordprocessingml/2006/main">
        <w:t xml:space="preserve">Kolossense 3:7 waarin julle ook 'n tyd gewandel het toe julle daarin gewoon het.</w:t>
      </w:r>
    </w:p>
    <w:p w14:paraId="732D3682" w14:textId="77777777" w:rsidR="000F7377" w:rsidRDefault="000F7377"/>
    <w:p w14:paraId="289110BD" w14:textId="77777777" w:rsidR="000F7377" w:rsidRDefault="000F7377">
      <w:r xmlns:w="http://schemas.openxmlformats.org/wordprocessingml/2006/main">
        <w:t xml:space="preserve">Paulus herinner die Kolossense dat hulle vroeër volgens sondige weë geleef het, maar nou moet hulle volgens Christus se leerstellings lewe.</w:t>
      </w:r>
    </w:p>
    <w:p w14:paraId="603BF1B5" w14:textId="77777777" w:rsidR="000F7377" w:rsidRDefault="000F7377"/>
    <w:p w14:paraId="76B49ECB" w14:textId="77777777" w:rsidR="000F7377" w:rsidRDefault="000F7377">
      <w:r xmlns:w="http://schemas.openxmlformats.org/wordprocessingml/2006/main">
        <w:t xml:space="preserve">1. Die krag van transformasie: Kry krag in Jesus Christus</w:t>
      </w:r>
    </w:p>
    <w:p w14:paraId="0A3CBD1F" w14:textId="77777777" w:rsidR="000F7377" w:rsidRDefault="000F7377"/>
    <w:p w14:paraId="57300CFA" w14:textId="77777777" w:rsidR="000F7377" w:rsidRDefault="000F7377">
      <w:r xmlns:w="http://schemas.openxmlformats.org/wordprocessingml/2006/main">
        <w:t xml:space="preserve">2. Lewe 'n Christus-gesentreerde lewe: Hoe om Christus se voorbeeld te volg</w:t>
      </w:r>
    </w:p>
    <w:p w14:paraId="696EADEE" w14:textId="77777777" w:rsidR="000F7377" w:rsidRDefault="000F7377"/>
    <w:p w14:paraId="56137EDE" w14:textId="77777777" w:rsidR="000F7377" w:rsidRDefault="000F7377">
      <w:r xmlns:w="http://schemas.openxmlformats.org/wordprocessingml/2006/main">
        <w:t xml:space="preserve">1. 2 Korintiërs 5:17 - Daarom, as iemand in Christus is, is hy 'n nuwe skepsel. Die oue is verby; kyk, die nuwe het gekom.</w:t>
      </w:r>
    </w:p>
    <w:p w14:paraId="44F6EAB5" w14:textId="77777777" w:rsidR="000F7377" w:rsidRDefault="000F7377"/>
    <w:p w14:paraId="4F96F659" w14:textId="77777777" w:rsidR="000F7377" w:rsidRDefault="000F7377">
      <w:r xmlns:w="http://schemas.openxmlformats.org/wordprocessingml/2006/main">
        <w:t xml:space="preserve">2. Efesiërs 4:17-24 - Nou dit sê en betuig ek in die Here dat julle nie meer soos die heidene moet wandel in die nietigheid van hulle sinne nie. Hulle is verduister in hul begrip, vervreemd van die lewe van God as gevolg van die onkunde wat in hulle is, as gevolg van hul hardheid van hart.</w:t>
      </w:r>
    </w:p>
    <w:p w14:paraId="6D7590F1" w14:textId="77777777" w:rsidR="000F7377" w:rsidRDefault="000F7377"/>
    <w:p w14:paraId="52465ADF" w14:textId="77777777" w:rsidR="000F7377" w:rsidRDefault="000F7377">
      <w:r xmlns:w="http://schemas.openxmlformats.org/wordprocessingml/2006/main">
        <w:t xml:space="preserve">Kolossense 3:8 Maar nou stel julle ook al hierdie dinge af; woede, woede, boosheid, godslastering, vuil kommunikasie uit jou mond.</w:t>
      </w:r>
    </w:p>
    <w:p w14:paraId="7018F773" w14:textId="77777777" w:rsidR="000F7377" w:rsidRDefault="000F7377"/>
    <w:p w14:paraId="08D9D9D6" w14:textId="77777777" w:rsidR="000F7377" w:rsidRDefault="000F7377">
      <w:r xmlns:w="http://schemas.openxmlformats.org/wordprocessingml/2006/main">
        <w:t xml:space="preserve">Stel woede, woede, kwaadwilligheid, godslastering en vuil kommunikasie af.</w:t>
      </w:r>
    </w:p>
    <w:p w14:paraId="28869F51" w14:textId="77777777" w:rsidR="000F7377" w:rsidRDefault="000F7377"/>
    <w:p w14:paraId="4F9A9F39" w14:textId="77777777" w:rsidR="000F7377" w:rsidRDefault="000F7377">
      <w:r xmlns:w="http://schemas.openxmlformats.org/wordprocessingml/2006/main">
        <w:t xml:space="preserve">1: Kom ons stel onregverdige kommunikasie uit en vervang dit met liefde en deernis.</w:t>
      </w:r>
    </w:p>
    <w:p w14:paraId="79DB1B68" w14:textId="77777777" w:rsidR="000F7377" w:rsidRDefault="000F7377"/>
    <w:p w14:paraId="65B74C7B" w14:textId="77777777" w:rsidR="000F7377" w:rsidRDefault="000F7377">
      <w:r xmlns:w="http://schemas.openxmlformats.org/wordprocessingml/2006/main">
        <w:t xml:space="preserve">2: Kom ons stel ons ou maniere van praat uit en vervang dit met die Woord van God.</w:t>
      </w:r>
    </w:p>
    <w:p w14:paraId="43FDF382" w14:textId="77777777" w:rsidR="000F7377" w:rsidRDefault="000F7377"/>
    <w:p w14:paraId="0073A07E" w14:textId="77777777" w:rsidR="000F7377" w:rsidRDefault="000F7377">
      <w:r xmlns:w="http://schemas.openxmlformats.org/wordprocessingml/2006/main">
        <w:t xml:space="preserve">1: Jakobus 3:9-10 - Met die tong loof ons ons Here en Vader, en daarmee vervloek ons die mense wat na God se gelykenis gemaak is. Uit dieselfde mond kom lof en vloek. My broers en susters, dit behoort nie te wees nie.</w:t>
      </w:r>
    </w:p>
    <w:p w14:paraId="6EE0A237" w14:textId="77777777" w:rsidR="000F7377" w:rsidRDefault="000F7377"/>
    <w:p w14:paraId="3ABC0AC6" w14:textId="77777777" w:rsidR="000F7377" w:rsidRDefault="000F7377">
      <w:r xmlns:w="http://schemas.openxmlformats.org/wordprocessingml/2006/main">
        <w:t xml:space="preserve">2:Efesiërs 4:29 - Moenie dat enige onheilspellende praatjies uit julle monde kom nie, maar net wat nuttig is om ander op te bou volgens hulle behoeftes, sodat dit die wat luister, kan baat.</w:t>
      </w:r>
    </w:p>
    <w:p w14:paraId="5AF6176F" w14:textId="77777777" w:rsidR="000F7377" w:rsidRDefault="000F7377"/>
    <w:p w14:paraId="2DEDDE6F" w14:textId="77777777" w:rsidR="000F7377" w:rsidRDefault="000F7377">
      <w:r xmlns:w="http://schemas.openxmlformats.org/wordprocessingml/2006/main">
        <w:t xml:space="preserve">Kolossense 3:9 Lieg nie vir mekaar nie, aangesien julle die ou man met sy werke afgelê het;</w:t>
      </w:r>
    </w:p>
    <w:p w14:paraId="197B0B63" w14:textId="77777777" w:rsidR="000F7377" w:rsidRDefault="000F7377"/>
    <w:p w14:paraId="20709E3F" w14:textId="77777777" w:rsidR="000F7377" w:rsidRDefault="000F7377">
      <w:r xmlns:w="http://schemas.openxmlformats.org/wordprocessingml/2006/main">
        <w:t xml:space="preserve">Moenie vir mekaar leuens vertel nie aangesien julle die ou self met sy gewoontes afgeneem het.</w:t>
      </w:r>
    </w:p>
    <w:p w14:paraId="1B73A317" w14:textId="77777777" w:rsidR="000F7377" w:rsidRDefault="000F7377"/>
    <w:p w14:paraId="3E4478C8" w14:textId="77777777" w:rsidR="000F7377" w:rsidRDefault="000F7377">
      <w:r xmlns:w="http://schemas.openxmlformats.org/wordprocessingml/2006/main">
        <w:t xml:space="preserve">1. Die belangrikheid van waarheid in ons lewens</w:t>
      </w:r>
    </w:p>
    <w:p w14:paraId="63DA58CF" w14:textId="77777777" w:rsidR="000F7377" w:rsidRDefault="000F7377"/>
    <w:p w14:paraId="4A8DFA54" w14:textId="77777777" w:rsidR="000F7377" w:rsidRDefault="000F7377">
      <w:r xmlns:w="http://schemas.openxmlformats.org/wordprocessingml/2006/main">
        <w:t xml:space="preserve">2. Die ou self aflê en die nuwe aantrek</w:t>
      </w:r>
    </w:p>
    <w:p w14:paraId="43C94F64" w14:textId="77777777" w:rsidR="000F7377" w:rsidRDefault="000F7377"/>
    <w:p w14:paraId="1CF7983B" w14:textId="77777777" w:rsidR="000F7377" w:rsidRDefault="000F7377">
      <w:r xmlns:w="http://schemas.openxmlformats.org/wordprocessingml/2006/main">
        <w:t xml:space="preserve">1. Efesiërs 4:22-24 - Jy is geleer om met betrekking tot jou vorige lewenswyse af te lê van jou ou mens wat deur sy bedrieglike begeertes bedorwe word; om nuut gemaak te word in die gesindheid van jou verstand; en om die nuwe self aan te trek, geskape om soos God te wees in ware geregtigheid en heiligheid.</w:t>
      </w:r>
    </w:p>
    <w:p w14:paraId="6197CE4C" w14:textId="77777777" w:rsidR="000F7377" w:rsidRDefault="000F7377"/>
    <w:p w14:paraId="17D222A9" w14:textId="77777777" w:rsidR="000F7377" w:rsidRDefault="000F7377">
      <w:r xmlns:w="http://schemas.openxmlformats.org/wordprocessingml/2006/main">
        <w:t xml:space="preserve">2. Spreuke 12:22 - Die Here het 'n afsku van leuenagtige lippe, maar Hy het 'n welbehae in mense wat betroubaar is.</w:t>
      </w:r>
    </w:p>
    <w:p w14:paraId="73887A31" w14:textId="77777777" w:rsidR="000F7377" w:rsidRDefault="000F7377"/>
    <w:p w14:paraId="55C4B0F8" w14:textId="77777777" w:rsidR="000F7377" w:rsidRDefault="000F7377">
      <w:r xmlns:w="http://schemas.openxmlformats.org/wordprocessingml/2006/main">
        <w:t xml:space="preserve">Kolossense 3:10 en julle met die nuwe mens beklee wat vernuwe word tot kennis na die beeld van Hom wat Hom geskep het.</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Gelowiges moet daarna streef om vernuwe te word in kennis volgens die beeld van God wat hulle geskep het.</w:t>
      </w:r>
    </w:p>
    <w:p w14:paraId="056178A1" w14:textId="77777777" w:rsidR="000F7377" w:rsidRDefault="000F7377"/>
    <w:p w14:paraId="075D7D93" w14:textId="77777777" w:rsidR="000F7377" w:rsidRDefault="000F7377">
      <w:r xmlns:w="http://schemas.openxmlformats.org/wordprocessingml/2006/main">
        <w:t xml:space="preserve">1. Die vernuwing van ons kennis van God</w:t>
      </w:r>
    </w:p>
    <w:p w14:paraId="28A73603" w14:textId="77777777" w:rsidR="000F7377" w:rsidRDefault="000F7377"/>
    <w:p w14:paraId="31CFE11D" w14:textId="77777777" w:rsidR="000F7377" w:rsidRDefault="000F7377">
      <w:r xmlns:w="http://schemas.openxmlformats.org/wordprocessingml/2006/main">
        <w:t xml:space="preserve">2. Om die Nuwe Man aan te trek</w:t>
      </w:r>
    </w:p>
    <w:p w14:paraId="0EFBEF14" w14:textId="77777777" w:rsidR="000F7377" w:rsidRDefault="000F7377"/>
    <w:p w14:paraId="720F8810" w14:textId="77777777" w:rsidR="000F7377" w:rsidRDefault="000F7377">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14:paraId="58E3B7AF" w14:textId="77777777" w:rsidR="000F7377" w:rsidRDefault="000F7377"/>
    <w:p w14:paraId="330AA7BD" w14:textId="77777777" w:rsidR="000F7377" w:rsidRDefault="000F7377">
      <w:r xmlns:w="http://schemas.openxmlformats.org/wordprocessingml/2006/main">
        <w:t xml:space="preserve">2. Efesiërs 4:23-24 - "En word vernuwe in die gees van julle gemoed, en beklee julle met die nuwe mens wat na God geskape is in geregtigheid en ware heiligheid."</w:t>
      </w:r>
    </w:p>
    <w:p w14:paraId="3AD1DE78" w14:textId="77777777" w:rsidR="000F7377" w:rsidRDefault="000F7377"/>
    <w:p w14:paraId="20506F26" w14:textId="77777777" w:rsidR="000F7377" w:rsidRDefault="000F7377">
      <w:r xmlns:w="http://schemas.openxmlformats.org/wordprocessingml/2006/main">
        <w:t xml:space="preserve">Kolossense 3:11 waar daar nie Griek of Jood, besnydenis of onbesnedenheid, Barbaar, Skit, slaaf of vryman is nie, maar Christus is alles en in almal.</w:t>
      </w:r>
    </w:p>
    <w:p w14:paraId="48C4B835" w14:textId="77777777" w:rsidR="000F7377" w:rsidRDefault="000F7377"/>
    <w:p w14:paraId="3DDB93F5" w14:textId="77777777" w:rsidR="000F7377" w:rsidRDefault="000F7377">
      <w:r xmlns:w="http://schemas.openxmlformats.org/wordprocessingml/2006/main">
        <w:t xml:space="preserve">Christus is die middelpunt van alle identiteite, en almal is gelyk voor Hom.</w:t>
      </w:r>
    </w:p>
    <w:p w14:paraId="2BC7FB84" w14:textId="77777777" w:rsidR="000F7377" w:rsidRDefault="000F7377"/>
    <w:p w14:paraId="3208C4CE" w14:textId="77777777" w:rsidR="000F7377" w:rsidRDefault="000F7377">
      <w:r xmlns:w="http://schemas.openxmlformats.org/wordprocessingml/2006/main">
        <w:t xml:space="preserve">1: Almal is gelyk voor Christus - Kolossense 3:11</w:t>
      </w:r>
    </w:p>
    <w:p w14:paraId="1572E21D" w14:textId="77777777" w:rsidR="000F7377" w:rsidRDefault="000F7377"/>
    <w:p w14:paraId="73592CC0" w14:textId="77777777" w:rsidR="000F7377" w:rsidRDefault="000F7377">
      <w:r xmlns:w="http://schemas.openxmlformats.org/wordprocessingml/2006/main">
        <w:t xml:space="preserve">2: Alle identiteite kom sekondêr tot Christus - Kolossense 3:11</w:t>
      </w:r>
    </w:p>
    <w:p w14:paraId="3F16C71F" w14:textId="77777777" w:rsidR="000F7377" w:rsidRDefault="000F7377"/>
    <w:p w14:paraId="67E1D663" w14:textId="77777777" w:rsidR="000F7377" w:rsidRDefault="000F7377">
      <w:r xmlns:w="http://schemas.openxmlformats.org/wordprocessingml/2006/main">
        <w:t xml:space="preserve">1: Galasiërs 3:28 – Daar is nie meer Jood of Griek nie, daar is nie slaaf of vryman nie, daar is nie man of vrou nie, want julle is almal een in Christus Jesus.</w:t>
      </w:r>
    </w:p>
    <w:p w14:paraId="5DEA83E8" w14:textId="77777777" w:rsidR="000F7377" w:rsidRDefault="000F7377"/>
    <w:p w14:paraId="08D3435C" w14:textId="77777777" w:rsidR="000F7377" w:rsidRDefault="000F7377">
      <w:r xmlns:w="http://schemas.openxmlformats.org/wordprocessingml/2006/main">
        <w:t xml:space="preserve">2:Efesiërs 2:14-15 - Want Hy is ons vrede, wat albei een gemaak en die middelmuur van die skeiding tussen ons afgebreek het; Hy het in sy vlees die vyandskap tot niet gemaak, ja, die wet van gebooie wat in insettinge vervat is; want om in homself uit twee een nuwe mens te maak, so </w:t>
      </w:r>
      <w:r xmlns:w="http://schemas.openxmlformats.org/wordprocessingml/2006/main">
        <w:lastRenderedPageBreak xmlns:w="http://schemas.openxmlformats.org/wordprocessingml/2006/main"/>
      </w:r>
      <w:r xmlns:w="http://schemas.openxmlformats.org/wordprocessingml/2006/main">
        <w:t xml:space="preserve">vrede te maak.</w:t>
      </w:r>
    </w:p>
    <w:p w14:paraId="2BCBDF5D" w14:textId="77777777" w:rsidR="000F7377" w:rsidRDefault="000F7377"/>
    <w:p w14:paraId="4744BC71" w14:textId="77777777" w:rsidR="000F7377" w:rsidRDefault="000F7377">
      <w:r xmlns:w="http://schemas.openxmlformats.org/wordprocessingml/2006/main">
        <w:t xml:space="preserve">Kolossense 3:12 Beklee julle dan as uitverkorenes van God, heiliges en geliefdes, met innerlike ontferming, goedertierenheid, nederigheid, sagmoedigheid, lankmoedigheid;</w:t>
      </w:r>
    </w:p>
    <w:p w14:paraId="32FE03BB" w14:textId="77777777" w:rsidR="000F7377" w:rsidRDefault="000F7377"/>
    <w:p w14:paraId="55E1FE1D" w14:textId="77777777" w:rsidR="000F7377" w:rsidRDefault="000F7377">
      <w:r xmlns:w="http://schemas.openxmlformats.org/wordprocessingml/2006/main">
        <w:t xml:space="preserve">Trek die kenmerke van God se uitverkore volk aan: barmhartigheid, vriendelikheid, nederigheid, sagmoedigheid en geduld.</w:t>
      </w:r>
    </w:p>
    <w:p w14:paraId="59DE8EED" w14:textId="77777777" w:rsidR="000F7377" w:rsidRDefault="000F7377"/>
    <w:p w14:paraId="4A1E059F" w14:textId="77777777" w:rsidR="000F7377" w:rsidRDefault="000F7377">
      <w:r xmlns:w="http://schemas.openxmlformats.org/wordprocessingml/2006/main">
        <w:t xml:space="preserve">1. Die krag van nederigheid: 'n Ondersoek van Kolossense 3:12</w:t>
      </w:r>
    </w:p>
    <w:p w14:paraId="7CCA7156" w14:textId="77777777" w:rsidR="000F7377" w:rsidRDefault="000F7377"/>
    <w:p w14:paraId="7D6AE281" w14:textId="77777777" w:rsidR="000F7377" w:rsidRDefault="000F7377">
      <w:r xmlns:w="http://schemas.openxmlformats.org/wordprocessingml/2006/main">
        <w:t xml:space="preserve">2. Omhels die kenmerke van God se uitverkorenes: 'n Studie van Kolossense 3:12</w:t>
      </w:r>
    </w:p>
    <w:p w14:paraId="08806F38" w14:textId="77777777" w:rsidR="000F7377" w:rsidRDefault="000F7377"/>
    <w:p w14:paraId="423770AA" w14:textId="77777777" w:rsidR="000F7377" w:rsidRDefault="000F7377">
      <w:r xmlns:w="http://schemas.openxmlformats.org/wordprocessingml/2006/main">
        <w:t xml:space="preserve">1. Jakobus 3:13-18</w:t>
      </w:r>
    </w:p>
    <w:p w14:paraId="63EA01DF" w14:textId="77777777" w:rsidR="000F7377" w:rsidRDefault="000F7377"/>
    <w:p w14:paraId="2356B93B" w14:textId="77777777" w:rsidR="000F7377" w:rsidRDefault="000F7377">
      <w:r xmlns:w="http://schemas.openxmlformats.org/wordprocessingml/2006/main">
        <w:t xml:space="preserve">2. Filippense 2:1-11</w:t>
      </w:r>
    </w:p>
    <w:p w14:paraId="510CD184" w14:textId="77777777" w:rsidR="000F7377" w:rsidRDefault="000F7377"/>
    <w:p w14:paraId="73CEA0EC" w14:textId="77777777" w:rsidR="000F7377" w:rsidRDefault="000F7377">
      <w:r xmlns:w="http://schemas.openxmlformats.org/wordprocessingml/2006/main">
        <w:t xml:space="preserve">Kolossense 3:13 Verdra mekaar en vergewe mekaar as iemand teen iemand twis het; soos Christus julle vergewe het, so moet julle ook doen.</w:t>
      </w:r>
    </w:p>
    <w:p w14:paraId="5900741F" w14:textId="77777777" w:rsidR="000F7377" w:rsidRDefault="000F7377"/>
    <w:p w14:paraId="0173A2CE" w14:textId="77777777" w:rsidR="000F7377" w:rsidRDefault="000F7377">
      <w:r xmlns:w="http://schemas.openxmlformats.org/wordprocessingml/2006/main">
        <w:t xml:space="preserve">Ons moet mekaar vergewe net soos Christus ons vergewe het.</w:t>
      </w:r>
    </w:p>
    <w:p w14:paraId="4C396EA2" w14:textId="77777777" w:rsidR="000F7377" w:rsidRDefault="000F7377"/>
    <w:p w14:paraId="525626BA" w14:textId="77777777" w:rsidR="000F7377" w:rsidRDefault="000F7377">
      <w:r xmlns:w="http://schemas.openxmlformats.org/wordprocessingml/2006/main">
        <w:t xml:space="preserve">1. Die krag van vergifnis – hoe Jesus se voorbeeld ons lewens kan lei</w:t>
      </w:r>
    </w:p>
    <w:p w14:paraId="4E1885C3" w14:textId="77777777" w:rsidR="000F7377" w:rsidRDefault="000F7377"/>
    <w:p w14:paraId="1DD05BAA" w14:textId="77777777" w:rsidR="000F7377" w:rsidRDefault="000F7377">
      <w:r xmlns:w="http://schemas.openxmlformats.org/wordprocessingml/2006/main">
        <w:t xml:space="preserve">2. 'n Nuwe gebod - Om ons broers en susters te verdra en te vergewe</w:t>
      </w:r>
    </w:p>
    <w:p w14:paraId="5D5949B8" w14:textId="77777777" w:rsidR="000F7377" w:rsidRDefault="000F7377"/>
    <w:p w14:paraId="456E0431" w14:textId="77777777" w:rsidR="000F7377" w:rsidRDefault="000F7377">
      <w:r xmlns:w="http://schemas.openxmlformats.org/wordprocessingml/2006/main">
        <w:t xml:space="preserve">1. Matteus 6:14-15 - "Want as julle ander mense vergewe wanneer hulle teen julle sondig, sal julle hemelse Vader julle ook vergewe. Maar as julle ander hulle sondes nie vergewe nie, sal julle Vader julle sondes nie vergewe nie."</w:t>
      </w:r>
    </w:p>
    <w:p w14:paraId="28A3984E" w14:textId="77777777" w:rsidR="000F7377" w:rsidRDefault="000F7377"/>
    <w:p w14:paraId="2716AD46" w14:textId="77777777" w:rsidR="000F7377" w:rsidRDefault="000F7377">
      <w:r xmlns:w="http://schemas.openxmlformats.org/wordprocessingml/2006/main">
        <w:t xml:space="preserve">2. Efesiërs 4:31-32 - "Laat alle bitterheid en toorn en toorn en geskreeu en laster van julle verwyder word, saam met alle boosheid. Wees vriendelik teenoor mekaar, teerhartig, vergewe mekaar, soos God in Christus julle vergewe het. ."</w:t>
      </w:r>
    </w:p>
    <w:p w14:paraId="2C020E1A" w14:textId="77777777" w:rsidR="000F7377" w:rsidRDefault="000F7377"/>
    <w:p w14:paraId="65E3D3B5" w14:textId="77777777" w:rsidR="000F7377" w:rsidRDefault="000F7377">
      <w:r xmlns:w="http://schemas.openxmlformats.org/wordprocessingml/2006/main">
        <w:t xml:space="preserve">Kolossense 3:14 En beklee julle bo al hierdie dinge met die liefde, wat die band van volmaaktheid is.</w:t>
      </w:r>
    </w:p>
    <w:p w14:paraId="703DC5E8" w14:textId="77777777" w:rsidR="000F7377" w:rsidRDefault="000F7377"/>
    <w:p w14:paraId="0CDE387D" w14:textId="77777777" w:rsidR="000F7377" w:rsidRDefault="000F7377">
      <w:r xmlns:w="http://schemas.openxmlformats.org/wordprocessingml/2006/main">
        <w:t xml:space="preserve">Ons word geroep om liefdadigheid aan te trek, wat ons saambind en ons volmaak.</w:t>
      </w:r>
    </w:p>
    <w:p w14:paraId="4429D9C5" w14:textId="77777777" w:rsidR="000F7377" w:rsidRDefault="000F7377"/>
    <w:p w14:paraId="1494238D" w14:textId="77777777" w:rsidR="000F7377" w:rsidRDefault="000F7377">
      <w:r xmlns:w="http://schemas.openxmlformats.org/wordprocessingml/2006/main">
        <w:t xml:space="preserve">1. "Die krag van liefde: hoe liefdadigheid perfeksie in ons lewens kan bring"</w:t>
      </w:r>
    </w:p>
    <w:p w14:paraId="1224888E" w14:textId="77777777" w:rsidR="000F7377" w:rsidRDefault="000F7377"/>
    <w:p w14:paraId="1E976922" w14:textId="77777777" w:rsidR="000F7377" w:rsidRDefault="000F7377">
      <w:r xmlns:w="http://schemas.openxmlformats.org/wordprocessingml/2006/main">
        <w:t xml:space="preserve">2. "Die krag van eenheid: verstaan die band van volmaaktheid"</w:t>
      </w:r>
    </w:p>
    <w:p w14:paraId="31A90403" w14:textId="77777777" w:rsidR="000F7377" w:rsidRDefault="000F7377"/>
    <w:p w14:paraId="3C0BA595" w14:textId="77777777" w:rsidR="000F7377" w:rsidRDefault="000F7377">
      <w:r xmlns:w="http://schemas.openxmlformats.org/wordprocessingml/2006/main">
        <w:t xml:space="preserve">1. 1 Korintiërs 13:13 - "En nou bly geloof, hoop, liefde, hierdie drie, maar die grootste hiervan is die liefde."</w:t>
      </w:r>
    </w:p>
    <w:p w14:paraId="25DC0B57" w14:textId="77777777" w:rsidR="000F7377" w:rsidRDefault="000F7377"/>
    <w:p w14:paraId="05ABC3A7" w14:textId="77777777" w:rsidR="000F7377" w:rsidRDefault="000F7377">
      <w:r xmlns:w="http://schemas.openxmlformats.org/wordprocessingml/2006/main">
        <w:t xml:space="preserve">2. Galasiërs 5:22-23 - "Maar die vrug van die Gees is liefde, blydskap, vrede, lankmoedigheid, sagmoedigheid, goedheid, geloof, sagmoedigheid, selfbeheersing; teen sulkes is geen wet nie."</w:t>
      </w:r>
    </w:p>
    <w:p w14:paraId="297D963E" w14:textId="77777777" w:rsidR="000F7377" w:rsidRDefault="000F7377"/>
    <w:p w14:paraId="51F98151" w14:textId="77777777" w:rsidR="000F7377" w:rsidRDefault="000F7377">
      <w:r xmlns:w="http://schemas.openxmlformats.org/wordprocessingml/2006/main">
        <w:t xml:space="preserve">Kolossense 3:15 En laat die vrede van God in julle harte heers, waartoe julle ook in een liggaam geroep is; en wees dankbaar.</w:t>
      </w:r>
    </w:p>
    <w:p w14:paraId="6BE2F47D" w14:textId="77777777" w:rsidR="000F7377" w:rsidRDefault="000F7377"/>
    <w:p w14:paraId="7CCA471C" w14:textId="77777777" w:rsidR="000F7377" w:rsidRDefault="000F7377">
      <w:r xmlns:w="http://schemas.openxmlformats.org/wordprocessingml/2006/main">
        <w:t xml:space="preserve">Hierdie vers moedig ons aan om die vrede van God in ons harte te laat heers, en om dankbaar te wees dat ons in een liggaam geroep is.</w:t>
      </w:r>
    </w:p>
    <w:p w14:paraId="7716E5FE" w14:textId="77777777" w:rsidR="000F7377" w:rsidRDefault="000F7377"/>
    <w:p w14:paraId="448245F9" w14:textId="77777777" w:rsidR="000F7377" w:rsidRDefault="000F7377">
      <w:r xmlns:w="http://schemas.openxmlformats.org/wordprocessingml/2006/main">
        <w:t xml:space="preserve">1. Laat die Vrede van God in ons harte heers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 dankbaar te wees vir ons oproep tot een liggaam</w:t>
      </w:r>
    </w:p>
    <w:p w14:paraId="5397090A" w14:textId="77777777" w:rsidR="000F7377" w:rsidRDefault="000F7377"/>
    <w:p w14:paraId="6442A3A4" w14:textId="77777777" w:rsidR="000F7377" w:rsidRDefault="000F7377">
      <w:r xmlns:w="http://schemas.openxmlformats.org/wordprocessingml/2006/main">
        <w:t xml:space="preserve">1. Efesiërs 4:3-4 "Streef daarna om die eenheid van die Gees in die band van vrede te bewaar. Dit is een liggaam en een Gees, soos julle ook geroep is in een hoop van julle roeping."</w:t>
      </w:r>
    </w:p>
    <w:p w14:paraId="6B8CB0B4" w14:textId="77777777" w:rsidR="000F7377" w:rsidRDefault="000F7377"/>
    <w:p w14:paraId="0F63D956" w14:textId="77777777" w:rsidR="000F7377" w:rsidRDefault="000F7377">
      <w:r xmlns:w="http://schemas.openxmlformats.org/wordprocessingml/2006/main">
        <w:t xml:space="preserve">2. 1 Tessalonisense 5:16-18 "Wees altyd bly. Bid sonder ophou. Wees in alles dankbaar, want dit is die wil van God in Christus Jesus oor julle."</w:t>
      </w:r>
    </w:p>
    <w:p w14:paraId="04957A1C" w14:textId="77777777" w:rsidR="000F7377" w:rsidRDefault="000F7377"/>
    <w:p w14:paraId="757A2AAF" w14:textId="77777777" w:rsidR="000F7377" w:rsidRDefault="000F7377">
      <w:r xmlns:w="http://schemas.openxmlformats.org/wordprocessingml/2006/main">
        <w:t xml:space="preserve">Kolossense 3:16 Laat die woord van Christus ryklik in julle woon in alle wysheid; leer en vermaan mekaar met psalms en lofsange en geestelike liedere, en sing met genade in julle harte tot eer van die Here.</w:t>
      </w:r>
    </w:p>
    <w:p w14:paraId="6AC46359" w14:textId="77777777" w:rsidR="000F7377" w:rsidRDefault="000F7377"/>
    <w:p w14:paraId="0B243D34" w14:textId="77777777" w:rsidR="000F7377" w:rsidRDefault="000F7377">
      <w:r xmlns:w="http://schemas.openxmlformats.org/wordprocessingml/2006/main">
        <w:t xml:space="preserve">Christene moet toelaat dat die leringe van Christus hulle harte vul, en hulle geloof uitdruk deur psalms, gesange en geestelike liedere vir die Here te sing.</w:t>
      </w:r>
    </w:p>
    <w:p w14:paraId="084CAEB7" w14:textId="77777777" w:rsidR="000F7377" w:rsidRDefault="000F7377"/>
    <w:p w14:paraId="00D74627" w14:textId="77777777" w:rsidR="000F7377" w:rsidRDefault="000F7377">
      <w:r xmlns:w="http://schemas.openxmlformats.org/wordprocessingml/2006/main">
        <w:t xml:space="preserve">1. Die Krag van die Woord van Christus</w:t>
      </w:r>
    </w:p>
    <w:p w14:paraId="5DAAE4F6" w14:textId="77777777" w:rsidR="000F7377" w:rsidRDefault="000F7377"/>
    <w:p w14:paraId="001EA450" w14:textId="77777777" w:rsidR="000F7377" w:rsidRDefault="000F7377">
      <w:r xmlns:w="http://schemas.openxmlformats.org/wordprocessingml/2006/main">
        <w:t xml:space="preserve">2. 'n Loflied in jou hart</w:t>
      </w:r>
    </w:p>
    <w:p w14:paraId="32924211" w14:textId="77777777" w:rsidR="000F7377" w:rsidRDefault="000F7377"/>
    <w:p w14:paraId="2FFD5813" w14:textId="77777777" w:rsidR="000F7377" w:rsidRDefault="000F7377">
      <w:r xmlns:w="http://schemas.openxmlformats.org/wordprocessingml/2006/main">
        <w:t xml:space="preserve">1. Psalm 95:1-2 - "Ag kom, laat ons sing tot eer van die HERE, laat ons jubel oor die rots van ons verlossing! Laat ons met danksegging voor Hom kom, laat ons tot eer van Hom jubel. met lofliedere!"</w:t>
      </w:r>
    </w:p>
    <w:p w14:paraId="2528A739" w14:textId="77777777" w:rsidR="000F7377" w:rsidRDefault="000F7377"/>
    <w:p w14:paraId="23A3F2C7" w14:textId="77777777" w:rsidR="000F7377" w:rsidRDefault="000F7377">
      <w:r xmlns:w="http://schemas.openxmlformats.org/wordprocessingml/2006/main">
        <w:t xml:space="preserve">2. Romeine 15:13 - "Mag die God van hoop julle vervul met alle vreugde en vrede deur die geloof, sodat julle oorvloedig kan wees in die hoop deur die krag van die Heilige Gees."</w:t>
      </w:r>
    </w:p>
    <w:p w14:paraId="63A57131" w14:textId="77777777" w:rsidR="000F7377" w:rsidRDefault="000F7377"/>
    <w:p w14:paraId="5CF447C8" w14:textId="77777777" w:rsidR="000F7377" w:rsidRDefault="000F7377">
      <w:r xmlns:w="http://schemas.openxmlformats.org/wordprocessingml/2006/main">
        <w:t xml:space="preserve">Kolossense 3:17 En wat julle ook al doen in woord of in daad, doen alles in die Naam van die Here Jesus en dank God en die Vader deur Hom.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Ons moet alles doen in die Naam van Jesus en God die Vader dank.</w:t>
      </w:r>
    </w:p>
    <w:p w14:paraId="5B6CCD8A" w14:textId="77777777" w:rsidR="000F7377" w:rsidRDefault="000F7377"/>
    <w:p w14:paraId="7816119A" w14:textId="77777777" w:rsidR="000F7377" w:rsidRDefault="000F7377">
      <w:r xmlns:w="http://schemas.openxmlformats.org/wordprocessingml/2006/main">
        <w:t xml:space="preserve">1. "Dank aan God: Lewe 'n lewe van danksegging"</w:t>
      </w:r>
    </w:p>
    <w:p w14:paraId="01AE456C" w14:textId="77777777" w:rsidR="000F7377" w:rsidRDefault="000F7377"/>
    <w:p w14:paraId="15A9F91C" w14:textId="77777777" w:rsidR="000F7377" w:rsidRDefault="000F7377">
      <w:r xmlns:w="http://schemas.openxmlformats.org/wordprocessingml/2006/main">
        <w:t xml:space="preserve">2. "Die Krag van die Naam: Alles doen in die Naam van Jesus"</w:t>
      </w:r>
    </w:p>
    <w:p w14:paraId="34C6557B" w14:textId="77777777" w:rsidR="000F7377" w:rsidRDefault="000F7377"/>
    <w:p w14:paraId="37CA23E7" w14:textId="77777777" w:rsidR="000F7377" w:rsidRDefault="000F7377">
      <w:r xmlns:w="http://schemas.openxmlformats.org/wordprocessingml/2006/main">
        <w:t xml:space="preserve">1. Efesiërs 5:20 - Danksy God en die Vader altyd oor alles in die Naam van onse Here Jesus Christus.</w:t>
      </w:r>
    </w:p>
    <w:p w14:paraId="60D0350D" w14:textId="77777777" w:rsidR="000F7377" w:rsidRDefault="000F7377"/>
    <w:p w14:paraId="2E900F49" w14:textId="77777777" w:rsidR="000F7377" w:rsidRDefault="000F7377">
      <w:r xmlns:w="http://schemas.openxmlformats.org/wordprocessingml/2006/main">
        <w:t xml:space="preserve">2. Filippense 2:9-11 - Daarom het God Hom ook uitermate verhoog en Hom 'n naam gegee wat bo elke naam is, sodat in die Naam van Jesus sou buig elke knie, van die dinge in die hemel en die dinge op die aarde en dinge onder die aarde; En dat elke tong moet bely dat Jesus Christus die Here is, tot eer van God die Vader.</w:t>
      </w:r>
    </w:p>
    <w:p w14:paraId="67A73C02" w14:textId="77777777" w:rsidR="000F7377" w:rsidRDefault="000F7377"/>
    <w:p w14:paraId="15B6066D" w14:textId="77777777" w:rsidR="000F7377" w:rsidRDefault="000F7377">
      <w:r xmlns:w="http://schemas.openxmlformats.org/wordprocessingml/2006/main">
        <w:t xml:space="preserve">Kolossense 3:18 Vrouens, wees onderdanig aan julle eie mans, soos dit betaamlik is in die Here.</w:t>
      </w:r>
    </w:p>
    <w:p w14:paraId="03213415" w14:textId="77777777" w:rsidR="000F7377" w:rsidRDefault="000F7377"/>
    <w:p w14:paraId="2BD7AAC0" w14:textId="77777777" w:rsidR="000F7377" w:rsidRDefault="000F7377">
      <w:r xmlns:w="http://schemas.openxmlformats.org/wordprocessingml/2006/main">
        <w:t xml:space="preserve">Vrouens word aangemoedig om hulle aan hul mans te onderwerp, soos deur die Here voorgeskryf.</w:t>
      </w:r>
    </w:p>
    <w:p w14:paraId="0BBE462C" w14:textId="77777777" w:rsidR="000F7377" w:rsidRDefault="000F7377"/>
    <w:p w14:paraId="1D96B5DE" w14:textId="77777777" w:rsidR="000F7377" w:rsidRDefault="000F7377">
      <w:r xmlns:w="http://schemas.openxmlformats.org/wordprocessingml/2006/main">
        <w:t xml:space="preserve">1. "Onderwerping en respek: Hoe om Christus se ontwerp vir die huwelik te volg"</w:t>
      </w:r>
    </w:p>
    <w:p w14:paraId="39CBBBBF" w14:textId="77777777" w:rsidR="000F7377" w:rsidRDefault="000F7377"/>
    <w:p w14:paraId="57EE6DC5" w14:textId="77777777" w:rsidR="000F7377" w:rsidRDefault="000F7377">
      <w:r xmlns:w="http://schemas.openxmlformats.org/wordprocessingml/2006/main">
        <w:t xml:space="preserve">2. "Gehoorsaam die Here se Wil: Onderdanigheid in die huwelik"</w:t>
      </w:r>
    </w:p>
    <w:p w14:paraId="70F6012B" w14:textId="77777777" w:rsidR="000F7377" w:rsidRDefault="000F7377"/>
    <w:p w14:paraId="2897D053" w14:textId="77777777" w:rsidR="000F7377" w:rsidRDefault="000F7377">
      <w:r xmlns:w="http://schemas.openxmlformats.org/wordprocessingml/2006/main">
        <w:t xml:space="preserve">1. Efesiërs 5:22-33</w:t>
      </w:r>
    </w:p>
    <w:p w14:paraId="631FC3D0" w14:textId="77777777" w:rsidR="000F7377" w:rsidRDefault="000F7377"/>
    <w:p w14:paraId="54A7DD3A" w14:textId="77777777" w:rsidR="000F7377" w:rsidRDefault="000F7377">
      <w:r xmlns:w="http://schemas.openxmlformats.org/wordprocessingml/2006/main">
        <w:t xml:space="preserve">2. 1 Petrus 3:1-7</w:t>
      </w:r>
    </w:p>
    <w:p w14:paraId="46DECBAB" w14:textId="77777777" w:rsidR="000F7377" w:rsidRDefault="000F7377"/>
    <w:p w14:paraId="6C38318A" w14:textId="77777777" w:rsidR="000F7377" w:rsidRDefault="000F7377">
      <w:r xmlns:w="http://schemas.openxmlformats.org/wordprocessingml/2006/main">
        <w:t xml:space="preserve">Kolossense 3:19 Manne, julle moet julle vrouens liefhê en nie teen hulle verbitterd wees nie.</w:t>
      </w:r>
    </w:p>
    <w:p w14:paraId="42D173D8" w14:textId="77777777" w:rsidR="000F7377" w:rsidRDefault="000F7377"/>
    <w:p w14:paraId="7855F0EB" w14:textId="77777777" w:rsidR="000F7377" w:rsidRDefault="000F7377">
      <w:r xmlns:w="http://schemas.openxmlformats.org/wordprocessingml/2006/main">
        <w:t xml:space="preserve">Mans moet liefde aan hul vrouens betoon en nie gegrief wees nie.</w:t>
      </w:r>
    </w:p>
    <w:p w14:paraId="14086434" w14:textId="77777777" w:rsidR="000F7377" w:rsidRDefault="000F7377"/>
    <w:p w14:paraId="20F8EA0C" w14:textId="77777777" w:rsidR="000F7377" w:rsidRDefault="000F7377">
      <w:r xmlns:w="http://schemas.openxmlformats.org/wordprocessingml/2006/main">
        <w:t xml:space="preserve">1. Die krag van liefde: Hoe om liefde aan jou eggenoot uit te druk</w:t>
      </w:r>
    </w:p>
    <w:p w14:paraId="083788F5" w14:textId="77777777" w:rsidR="000F7377" w:rsidRDefault="000F7377"/>
    <w:p w14:paraId="558DD421" w14:textId="77777777" w:rsidR="000F7377" w:rsidRDefault="000F7377">
      <w:r xmlns:w="http://schemas.openxmlformats.org/wordprocessingml/2006/main">
        <w:t xml:space="preserve">2. Die gevaar van bitterheid: die oorkom van wrok in die huwelik</w:t>
      </w:r>
    </w:p>
    <w:p w14:paraId="3D0FC783" w14:textId="77777777" w:rsidR="000F7377" w:rsidRDefault="000F7377"/>
    <w:p w14:paraId="2165B80B" w14:textId="77777777" w:rsidR="000F7377" w:rsidRDefault="000F7377">
      <w:r xmlns:w="http://schemas.openxmlformats.org/wordprocessingml/2006/main">
        <w:t xml:space="preserve">1. Efesiërs 5:25-33 (Mans moet hulle vrouens liefhê soos Christus die Kerk liefgehad het)</w:t>
      </w:r>
    </w:p>
    <w:p w14:paraId="56525476" w14:textId="77777777" w:rsidR="000F7377" w:rsidRDefault="000F7377"/>
    <w:p w14:paraId="2F7F243C" w14:textId="77777777" w:rsidR="000F7377" w:rsidRDefault="000F7377">
      <w:r xmlns:w="http://schemas.openxmlformats.org/wordprocessingml/2006/main">
        <w:t xml:space="preserve">2. 1 Petrus 3:7 (Mans moet in begrip en eer met hulle vrouens saamleef)</w:t>
      </w:r>
    </w:p>
    <w:p w14:paraId="3B9DE4D1" w14:textId="77777777" w:rsidR="000F7377" w:rsidRDefault="000F7377"/>
    <w:p w14:paraId="336009A8" w14:textId="77777777" w:rsidR="000F7377" w:rsidRDefault="000F7377">
      <w:r xmlns:w="http://schemas.openxmlformats.org/wordprocessingml/2006/main">
        <w:t xml:space="preserve">Kolossense 3:20 Kinders, wees julle ouers in alles gehoorsaam, want dit is die Here welgevallig.</w:t>
      </w:r>
    </w:p>
    <w:p w14:paraId="065F42CF" w14:textId="77777777" w:rsidR="000F7377" w:rsidRDefault="000F7377"/>
    <w:p w14:paraId="0F92AB56" w14:textId="77777777" w:rsidR="000F7377" w:rsidRDefault="000F7377">
      <w:r xmlns:w="http://schemas.openxmlformats.org/wordprocessingml/2006/main">
        <w:t xml:space="preserve">Kinders moet hulle ouers in alles gehoorsaam wees om die Here te behaag.</w:t>
      </w:r>
    </w:p>
    <w:p w14:paraId="08C3B532" w14:textId="77777777" w:rsidR="000F7377" w:rsidRDefault="000F7377"/>
    <w:p w14:paraId="570B066B" w14:textId="77777777" w:rsidR="000F7377" w:rsidRDefault="000F7377">
      <w:r xmlns:w="http://schemas.openxmlformats.org/wordprocessingml/2006/main">
        <w:t xml:space="preserve">1. Bevryding van die seën van gehoorsaamheid: Leef 'n lewe van eer aan jou ouers</w:t>
      </w:r>
    </w:p>
    <w:p w14:paraId="5D022D1B" w14:textId="77777777" w:rsidR="000F7377" w:rsidRDefault="000F7377"/>
    <w:p w14:paraId="378956C6" w14:textId="77777777" w:rsidR="000F7377" w:rsidRDefault="000F7377">
      <w:r xmlns:w="http://schemas.openxmlformats.org/wordprocessingml/2006/main">
        <w:t xml:space="preserve">2. Om 'n seën vir die Here te wees: Gehoorsaam jou ouers in alle dinge</w:t>
      </w:r>
    </w:p>
    <w:p w14:paraId="2AD2CE56" w14:textId="77777777" w:rsidR="000F7377" w:rsidRDefault="000F7377"/>
    <w:p w14:paraId="74427C00" w14:textId="77777777" w:rsidR="000F7377" w:rsidRDefault="000F7377">
      <w:r xmlns:w="http://schemas.openxmlformats.org/wordprocessingml/2006/main">
        <w:t xml:space="preserve">1. Efesiërs 6:1-3 - Kinders, gehoorsaam julle ouers in die Here, want dit is reg. "Eer jou vader en jou moeder" - wat die eerste gebod met 'n belofte is - "dat dit met jou goed mag gaan en jy 'n lang lewe op die aarde kan geniet."</w:t>
      </w:r>
    </w:p>
    <w:p w14:paraId="359C0622" w14:textId="77777777" w:rsidR="000F7377" w:rsidRDefault="000F7377"/>
    <w:p w14:paraId="3DA42330" w14:textId="77777777" w:rsidR="000F7377" w:rsidRDefault="000F7377">
      <w:r xmlns:w="http://schemas.openxmlformats.org/wordprocessingml/2006/main">
        <w:t xml:space="preserve">2. Spreuke 6:20-22 - My seun, onderhou die bevel van jou vader en moenie die leer van jou moeder verlaat nie. Bind hulle altyd op jou hart; maak hulle om jou nek vas. As jy loop, sal hulle jou lei; as jy slaap, sal hulle oor jou waak; wanneer jy wakker word, sal hulle met jou praat.</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Kolossense 3:21 Vaders, moenie julle kinders terg nie, sodat hulle nie moedeloos word nie.</w:t>
      </w:r>
    </w:p>
    <w:p w14:paraId="1BD7ACAC" w14:textId="77777777" w:rsidR="000F7377" w:rsidRDefault="000F7377"/>
    <w:p w14:paraId="3C07F476" w14:textId="77777777" w:rsidR="000F7377" w:rsidRDefault="000F7377">
      <w:r xmlns:w="http://schemas.openxmlformats.org/wordprocessingml/2006/main">
        <w:t xml:space="preserve">Ouers moet nie te hard met hul kinders wees om te verhoed dat hulle moedeloos voel nie.</w:t>
      </w:r>
    </w:p>
    <w:p w14:paraId="183A32A1" w14:textId="77777777" w:rsidR="000F7377" w:rsidRDefault="000F7377"/>
    <w:p w14:paraId="0BB50336" w14:textId="77777777" w:rsidR="000F7377" w:rsidRDefault="000F7377">
      <w:r xmlns:w="http://schemas.openxmlformats.org/wordprocessingml/2006/main">
        <w:t xml:space="preserve">1. Die belangrikheid daarvan om vriendelikheid aan ons kinders te betoon</w:t>
      </w:r>
    </w:p>
    <w:p w14:paraId="3A48F55A" w14:textId="77777777" w:rsidR="000F7377" w:rsidRDefault="000F7377"/>
    <w:p w14:paraId="1BF94328" w14:textId="77777777" w:rsidR="000F7377" w:rsidRDefault="000F7377">
      <w:r xmlns:w="http://schemas.openxmlformats.org/wordprocessingml/2006/main">
        <w:t xml:space="preserve">2. Kinders met liefde en begrip grootmaak</w:t>
      </w:r>
    </w:p>
    <w:p w14:paraId="4492179E" w14:textId="77777777" w:rsidR="000F7377" w:rsidRDefault="000F7377"/>
    <w:p w14:paraId="33A0EA2E" w14:textId="77777777" w:rsidR="000F7377" w:rsidRDefault="000F7377">
      <w:r xmlns:w="http://schemas.openxmlformats.org/wordprocessingml/2006/main">
        <w:t xml:space="preserve">1. Efesiërs 6:4 “Vaders, moenie julle kinders terg nie, maar voed hulle op in die tug en tug van die Here.”</w:t>
      </w:r>
    </w:p>
    <w:p w14:paraId="3F44C220" w14:textId="77777777" w:rsidR="000F7377" w:rsidRDefault="000F7377"/>
    <w:p w14:paraId="4BD8102E" w14:textId="77777777" w:rsidR="000F7377" w:rsidRDefault="000F7377">
      <w:r xmlns:w="http://schemas.openxmlformats.org/wordprocessingml/2006/main">
        <w:t xml:space="preserve">2. Spreuke 22:6 “Oefen 'n kind in die pad wat hy moet gaan; selfs as hy oud is, sal hy nie daarvan afwyk nie.”</w:t>
      </w:r>
    </w:p>
    <w:p w14:paraId="3AF18449" w14:textId="77777777" w:rsidR="000F7377" w:rsidRDefault="000F7377"/>
    <w:p w14:paraId="5E6CBA9C" w14:textId="77777777" w:rsidR="000F7377" w:rsidRDefault="000F7377">
      <w:r xmlns:w="http://schemas.openxmlformats.org/wordprocessingml/2006/main">
        <w:t xml:space="preserve">Kolossense 3:22 Diensknegte, wees in alles gehoorsaam aan julle here na die vlees; nie met oogdiens, as menplesers nie; maar in opregtheid van hart, God vrees:</w:t>
      </w:r>
    </w:p>
    <w:p w14:paraId="0C3FE790" w14:textId="77777777" w:rsidR="000F7377" w:rsidRDefault="000F7377"/>
    <w:p w14:paraId="0AA34094" w14:textId="77777777" w:rsidR="000F7377" w:rsidRDefault="000F7377">
      <w:r xmlns:w="http://schemas.openxmlformats.org/wordprocessingml/2006/main">
        <w:t xml:space="preserve">Gehoorsaamheid is die sleutel om God te behaag en ons verantwoordelikhede na te kom.</w:t>
      </w:r>
    </w:p>
    <w:p w14:paraId="33F12942" w14:textId="77777777" w:rsidR="000F7377" w:rsidRDefault="000F7377"/>
    <w:p w14:paraId="45C8AB5B" w14:textId="77777777" w:rsidR="000F7377" w:rsidRDefault="000F7377">
      <w:r xmlns:w="http://schemas.openxmlformats.org/wordprocessingml/2006/main">
        <w:t xml:space="preserve">1. Om gehoorsaamheid in ons lewens te kweek</w:t>
      </w:r>
    </w:p>
    <w:p w14:paraId="3E62AEDB" w14:textId="77777777" w:rsidR="000F7377" w:rsidRDefault="000F7377"/>
    <w:p w14:paraId="6ADAD781" w14:textId="77777777" w:rsidR="000F7377" w:rsidRDefault="000F7377">
      <w:r xmlns:w="http://schemas.openxmlformats.org/wordprocessingml/2006/main">
        <w:t xml:space="preserve">2. Die krag van enkelheid van hart</w:t>
      </w:r>
    </w:p>
    <w:p w14:paraId="688A68CC" w14:textId="77777777" w:rsidR="000F7377" w:rsidRDefault="000F7377"/>
    <w:p w14:paraId="20E33A8B" w14:textId="77777777" w:rsidR="000F7377" w:rsidRDefault="000F7377">
      <w:r xmlns:w="http://schemas.openxmlformats.org/wordprocessingml/2006/main">
        <w:t xml:space="preserve">1. Efesiërs 6:5-7 "Diensknegte, wees gehoorsaam aan die wat julle here na die vlees is, met vrees en bewing, in opregtheid van julle hart, soos aan Christus; nie met oogdiens, soos mensebehaers nie, maar soos dienaars. van Christus, wat die wil van God uit die hart doen; met goeie wil dien soos aan die Here en nie aan mense nie."</w:t>
      </w:r>
    </w:p>
    <w:p w14:paraId="4849B791" w14:textId="77777777" w:rsidR="000F7377" w:rsidRDefault="000F7377"/>
    <w:p w14:paraId="4F14240B" w14:textId="77777777" w:rsidR="000F7377" w:rsidRDefault="000F7377">
      <w:r xmlns:w="http://schemas.openxmlformats.org/wordprocessingml/2006/main">
        <w:t xml:space="preserve">2. Jakobus 4:7 "Onderwerp julle dan aan God. Weerstaan die duiwel, en hy sal van julle af wegvlug."</w:t>
      </w:r>
    </w:p>
    <w:p w14:paraId="52B7A930" w14:textId="77777777" w:rsidR="000F7377" w:rsidRDefault="000F7377"/>
    <w:p w14:paraId="6AE2858E" w14:textId="77777777" w:rsidR="000F7377" w:rsidRDefault="000F7377">
      <w:r xmlns:w="http://schemas.openxmlformats.org/wordprocessingml/2006/main">
        <w:t xml:space="preserve">Kolossense 3:23 En wat julle ook al doen, doen dit van harte soos vir die Here en nie vir mense nie;</w:t>
      </w:r>
    </w:p>
    <w:p w14:paraId="0F2A80BD" w14:textId="77777777" w:rsidR="000F7377" w:rsidRDefault="000F7377"/>
    <w:p w14:paraId="6C9998B7" w14:textId="77777777" w:rsidR="000F7377" w:rsidRDefault="000F7377">
      <w:r xmlns:w="http://schemas.openxmlformats.org/wordprocessingml/2006/main">
        <w:t xml:space="preserve">Wat ons ook al doen, ons moet dit met ons hele hart doen asof ons dit vir die Here doen, nie vir mense nie.</w:t>
      </w:r>
    </w:p>
    <w:p w14:paraId="5B849E50" w14:textId="77777777" w:rsidR="000F7377" w:rsidRDefault="000F7377"/>
    <w:p w14:paraId="09BA4A64" w14:textId="77777777" w:rsidR="000F7377" w:rsidRDefault="000F7377">
      <w:r xmlns:w="http://schemas.openxmlformats.org/wordprocessingml/2006/main">
        <w:t xml:space="preserve">1. Werk met jou hele hart tot eer van die Here</w:t>
      </w:r>
    </w:p>
    <w:p w14:paraId="4AC4A450" w14:textId="77777777" w:rsidR="000F7377" w:rsidRDefault="000F7377"/>
    <w:p w14:paraId="74E05D90" w14:textId="77777777" w:rsidR="000F7377" w:rsidRDefault="000F7377">
      <w:r xmlns:w="http://schemas.openxmlformats.org/wordprocessingml/2006/main">
        <w:t xml:space="preserve">2. Vertrou op die Here in al jou pogings</w:t>
      </w:r>
    </w:p>
    <w:p w14:paraId="5E72489C" w14:textId="77777777" w:rsidR="000F7377" w:rsidRDefault="000F7377"/>
    <w:p w14:paraId="615866B5" w14:textId="77777777" w:rsidR="000F7377" w:rsidRDefault="000F7377">
      <w:r xmlns:w="http://schemas.openxmlformats.org/wordprocessingml/2006/main">
        <w:t xml:space="preserve">1. Efesiërs 6:5-8 “Diensknegte, wees gehoorsaam aan die wat julle here na die vlees is, met vrees en bewing, in opregtheid van julle hart, soos aan Christus; Nie met oogdiens, as menpleasters nie; maar as dienaars van Christus, wat die wil van God uit die hart doen; Met goeie wil dien soos aan die Here en nie aan mense nie: omdat hy weet dat elke goeie ding wat iemand doen, dit van die Here sal ontvang, of hy slaaf of vry is.”</w:t>
      </w:r>
    </w:p>
    <w:p w14:paraId="17690606" w14:textId="77777777" w:rsidR="000F7377" w:rsidRDefault="000F7377"/>
    <w:p w14:paraId="3318C69C" w14:textId="77777777" w:rsidR="000F7377" w:rsidRDefault="000F7377">
      <w:r xmlns:w="http://schemas.openxmlformats.org/wordprocessingml/2006/main">
        <w:t xml:space="preserve">2. Deuteronomium 6:5 "En jy moet die HERE jou God liefhê met jou hele hart en met jou hele siel en met al jou krag."</w:t>
      </w:r>
    </w:p>
    <w:p w14:paraId="58880B83" w14:textId="77777777" w:rsidR="000F7377" w:rsidRDefault="000F7377"/>
    <w:p w14:paraId="762E8D4F" w14:textId="77777777" w:rsidR="000F7377" w:rsidRDefault="000F7377">
      <w:r xmlns:w="http://schemas.openxmlformats.org/wordprocessingml/2006/main">
        <w:t xml:space="preserve">Kolossense 3:24 Omdat julle weet dat julle deur die Here die erfenis as beloning sal ontvang, want julle dien die Here Christus.</w:t>
      </w:r>
    </w:p>
    <w:p w14:paraId="72EFFF0A" w14:textId="77777777" w:rsidR="000F7377" w:rsidRDefault="000F7377"/>
    <w:p w14:paraId="7C181FD6" w14:textId="77777777" w:rsidR="000F7377" w:rsidRDefault="000F7377">
      <w:r xmlns:w="http://schemas.openxmlformats.org/wordprocessingml/2006/main">
        <w:t xml:space="preserve">Die Here sal diegene beloon wat Hom dien.</w:t>
      </w:r>
    </w:p>
    <w:p w14:paraId="448A42A9" w14:textId="77777777" w:rsidR="000F7377" w:rsidRDefault="000F7377"/>
    <w:p w14:paraId="072C3938" w14:textId="77777777" w:rsidR="000F7377" w:rsidRDefault="000F7377">
      <w:r xmlns:w="http://schemas.openxmlformats.org/wordprocessingml/2006/main">
        <w:t xml:space="preserve">1. Getroue Diens: 'n Beloning van die Here</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Dien die Here Christus: 'n Erfenis van seën</w:t>
      </w:r>
    </w:p>
    <w:p w14:paraId="36B01070" w14:textId="77777777" w:rsidR="000F7377" w:rsidRDefault="000F7377"/>
    <w:p w14:paraId="1B73633E" w14:textId="77777777" w:rsidR="000F7377" w:rsidRDefault="000F7377">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14:paraId="34B31119" w14:textId="77777777" w:rsidR="000F7377" w:rsidRDefault="000F7377"/>
    <w:p w14:paraId="54A3C22C" w14:textId="77777777" w:rsidR="000F7377" w:rsidRDefault="000F7377">
      <w:r xmlns:w="http://schemas.openxmlformats.org/wordprocessingml/2006/main">
        <w:t xml:space="preserve">2. Hebreërs 11:6 "En sonder geloof is dit onmoontlik om Hom te behaag, want hy wat tot God gaan, moet glo dat Hy is en 'n beloner is van die wat Hom soek."</w:t>
      </w:r>
    </w:p>
    <w:p w14:paraId="295D06E0" w14:textId="77777777" w:rsidR="000F7377" w:rsidRDefault="000F7377"/>
    <w:p w14:paraId="70DD80A3" w14:textId="77777777" w:rsidR="000F7377" w:rsidRDefault="000F7377">
      <w:r xmlns:w="http://schemas.openxmlformats.org/wordprocessingml/2006/main">
        <w:t xml:space="preserve">Kolossense 3:25 Maar hy wat onreg doen, sal ontvang vir die onreg wat hy gedoen het, en daar is geen aansien van die persoon nie.</w:t>
      </w:r>
    </w:p>
    <w:p w14:paraId="7C9CCF11" w14:textId="77777777" w:rsidR="000F7377" w:rsidRDefault="000F7377"/>
    <w:p w14:paraId="26C0C812" w14:textId="77777777" w:rsidR="000F7377" w:rsidRDefault="000F7377">
      <w:r xmlns:w="http://schemas.openxmlformats.org/wordprocessingml/2006/main">
        <w:t xml:space="preserve">Almal sal verantwoordelik gehou word vir hul dade, ongeag hul sosiale status of invloed.</w:t>
      </w:r>
    </w:p>
    <w:p w14:paraId="4CC82EFC" w14:textId="77777777" w:rsidR="000F7377" w:rsidRDefault="000F7377"/>
    <w:p w14:paraId="36BF4839" w14:textId="77777777" w:rsidR="000F7377" w:rsidRDefault="000F7377">
      <w:r xmlns:w="http://schemas.openxmlformats.org/wordprocessingml/2006/main">
        <w:t xml:space="preserve">1. Ons sal almal rekenskap gee vir ons optrede</w:t>
      </w:r>
    </w:p>
    <w:p w14:paraId="634281E8" w14:textId="77777777" w:rsidR="000F7377" w:rsidRDefault="000F7377"/>
    <w:p w14:paraId="097E7AE6" w14:textId="77777777" w:rsidR="000F7377" w:rsidRDefault="000F7377">
      <w:r xmlns:w="http://schemas.openxmlformats.org/wordprocessingml/2006/main">
        <w:t xml:space="preserve">2. Die Groot gelykmaker: Ons almal maai wat ons saai</w:t>
      </w:r>
    </w:p>
    <w:p w14:paraId="543D8652" w14:textId="77777777" w:rsidR="000F7377" w:rsidRDefault="000F7377"/>
    <w:p w14:paraId="5756DD8A" w14:textId="77777777" w:rsidR="000F7377" w:rsidRDefault="000F7377">
      <w:r xmlns:w="http://schemas.openxmlformats.org/wordprocessingml/2006/main">
        <w:t xml:space="preserve">1. Spreuke 24:12 - “As jy sê: Kyk, ons het dit nie geweet nie; Beskou hy wat die hart oordink dit nie? en hy wat jou siel bewaar, weet hy dit nie? en sal hy nie elkeen vergeld volgens sy werke nie?”</w:t>
      </w:r>
    </w:p>
    <w:p w14:paraId="3A7DEA99" w14:textId="77777777" w:rsidR="000F7377" w:rsidRDefault="000F7377"/>
    <w:p w14:paraId="0B9DC5E7" w14:textId="77777777" w:rsidR="000F7377" w:rsidRDefault="000F7377">
      <w:r xmlns:w="http://schemas.openxmlformats.org/wordprocessingml/2006/main">
        <w:t xml:space="preserve">2. Romeine 2:11 - "Want daar is geen aansien vir die persoon by God nie."</w:t>
      </w:r>
    </w:p>
    <w:p w14:paraId="3EBDEBFC" w14:textId="77777777" w:rsidR="000F7377" w:rsidRDefault="000F7377"/>
    <w:p w14:paraId="7FB760D8" w14:textId="77777777" w:rsidR="000F7377" w:rsidRDefault="000F7377">
      <w:r xmlns:w="http://schemas.openxmlformats.org/wordprocessingml/2006/main">
        <w:t xml:space="preserve">Kolossense 4 is die vierde en laaste hoofstuk van die brief van Paulus aan die Kolossense. In hierdie hoofstuk gee Paulus instruksies aangaande interpersoonlike verhoudings, moedig gelowiges aan om te bid en verstandig te lewe, en stuur groete en laaste opmerkings.</w:t>
      </w:r>
    </w:p>
    <w:p w14:paraId="390B4411" w14:textId="77777777" w:rsidR="000F7377" w:rsidRDefault="000F7377"/>
    <w:p w14:paraId="003F14ED" w14:textId="77777777" w:rsidR="000F7377" w:rsidRDefault="000F7377">
      <w:r xmlns:w="http://schemas.openxmlformats.org/wordprocessingml/2006/main">
        <w:t xml:space="preserve">1ste Paragraaf: Paulus leer gelowiges hoe om hulself teenoor ander te gedra (Kolossense 4:2-6). Hy spoor hulle aan om hulself aan gebed toe te wy, waaksaam en dankbaar te wees. Paulus vra ook gebede namens hom, dat God vir hom 'n deur mag oopmaak om die verborgenheid van Christus te verkondig. Hy moedig gelowiges aan om die meeste van elke geleentheid te maak deur met genade en wysheid teenoor buitestanders te praat.</w:t>
      </w:r>
    </w:p>
    <w:p w14:paraId="0F1265EC" w14:textId="77777777" w:rsidR="000F7377" w:rsidRDefault="000F7377"/>
    <w:p w14:paraId="4FDCCD73" w14:textId="77777777" w:rsidR="000F7377" w:rsidRDefault="000F7377">
      <w:r xmlns:w="http://schemas.openxmlformats.org/wordprocessingml/2006/main">
        <w:t xml:space="preserve">2de Paragraaf: Paulus stuur groete van medewerkers wat saam met hom is (Kolossense 4:7-14). Hy noem Tichicus, 'n geliefde broer wat inligting oor sy omstandighede sal verskaf. Aristarchos, Markus, Justus en Epafras word ook genoem as medegevangenes of dienaars van Christus. Paulus prys Luke vir sy mediese vaardighede en Demas as medewerker. Hy rig groete uit Laodicea en Nympha se huiskerk.</w:t>
      </w:r>
    </w:p>
    <w:p w14:paraId="64C29E41" w14:textId="77777777" w:rsidR="000F7377" w:rsidRDefault="000F7377"/>
    <w:p w14:paraId="193E2218" w14:textId="77777777" w:rsidR="000F7377" w:rsidRDefault="000F7377">
      <w:r xmlns:w="http://schemas.openxmlformats.org/wordprocessingml/2006/main">
        <w:t xml:space="preserve">3de Paragraaf: Die hoofstuk word afgesluit met persoonlike opmerkings van Paulus (Kolossense 4:15-18). Hy gee die Kolossiese gelowiges opdrag om diegene in Laodisea te groet terwyl hulle sy brief ook in die openbaar onder hulle lees. Archippus word aangemoedig om sy bediening getrou te vervul. Ten slotte teken Paulus af met 'n persoonlike groet in sy eie hand en herinner hulle aan sy gevangenskap waarvoor hy gebede soek dat hy die evangelie met vrymoedigheid kan verkondig.</w:t>
      </w:r>
    </w:p>
    <w:p w14:paraId="7FAEBD92" w14:textId="77777777" w:rsidR="000F7377" w:rsidRDefault="000F7377"/>
    <w:p w14:paraId="6DAB757C" w14:textId="77777777" w:rsidR="000F7377" w:rsidRDefault="000F7377">
      <w:r xmlns:w="http://schemas.openxmlformats.org/wordprocessingml/2006/main">
        <w:t xml:space="preserve">Ter opsomming,</w:t>
      </w:r>
    </w:p>
    <w:p w14:paraId="65C7022B" w14:textId="77777777" w:rsidR="000F7377" w:rsidRDefault="000F7377">
      <w:r xmlns:w="http://schemas.openxmlformats.org/wordprocessingml/2006/main">
        <w:t xml:space="preserve">Hoofstuk vier van Kolossense gee instruksies oor hoe om jouself teenoor ander te gedra deur gebed, wysheid in spraak en die gebruik van geleenthede.</w:t>
      </w:r>
    </w:p>
    <w:p w14:paraId="1EAB09A9" w14:textId="77777777" w:rsidR="000F7377" w:rsidRDefault="000F7377">
      <w:r xmlns:w="http://schemas.openxmlformats.org/wordprocessingml/2006/main">
        <w:t xml:space="preserve">Paulus stuur groete van mede-werkers wat saam met hom is terwyl hulle hul diens in Christus prys.</w:t>
      </w:r>
    </w:p>
    <w:p w14:paraId="229E4A4D" w14:textId="77777777" w:rsidR="000F7377" w:rsidRDefault="000F7377">
      <w:r xmlns:w="http://schemas.openxmlformats.org/wordprocessingml/2006/main">
        <w:t xml:space="preserve">Die hoofstuk word afgesluit met persoonlike opmerkings, insluitend instruksies vir groete tussen kerke, aanmoediging vir getroue bediening, en 'n herinnering aan Paulus se gevangenskap. Hierdie hoofstuk beklemtoon die belangrikheid van gebed, wyse gedrag en eenheid onder gelowiges. Dit moedig gelowiges aan om hul geloof op praktiese maniere uit te leef en mekaar te ondersteun in die verspreiding van die evangelieboodskap.</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Kolossense 4:1 Meesters, gee aan julle diensknegte wat regverdig en gelyk is; wetende dat julle ook 'n Meester in die hemel het.</w:t>
      </w:r>
    </w:p>
    <w:p w14:paraId="5C454E02" w14:textId="77777777" w:rsidR="000F7377" w:rsidRDefault="000F7377"/>
    <w:p w14:paraId="69CE796B" w14:textId="77777777" w:rsidR="000F7377" w:rsidRDefault="000F7377">
      <w:r xmlns:w="http://schemas.openxmlformats.org/wordprocessingml/2006/main">
        <w:t xml:space="preserve">Meesters moet hul dienaars met geregtigheid en regverdigheid behandel, en onthou dat hulle ook 'n Meester in die Hemel het.</w:t>
      </w:r>
    </w:p>
    <w:p w14:paraId="3114DDC8" w14:textId="77777777" w:rsidR="000F7377" w:rsidRDefault="000F7377"/>
    <w:p w14:paraId="088D0851" w14:textId="77777777" w:rsidR="000F7377" w:rsidRDefault="000F7377">
      <w:r xmlns:w="http://schemas.openxmlformats.org/wordprocessingml/2006/main">
        <w:t xml:space="preserve">1. God verwag regverdigheid van werkgewers</w:t>
      </w:r>
    </w:p>
    <w:p w14:paraId="2584C9EB" w14:textId="77777777" w:rsidR="000F7377" w:rsidRDefault="000F7377"/>
    <w:p w14:paraId="72430293" w14:textId="77777777" w:rsidR="000F7377" w:rsidRDefault="000F7377">
      <w:r xmlns:w="http://schemas.openxmlformats.org/wordprocessingml/2006/main">
        <w:t xml:space="preserve">2. Die Goue Reël: Behandel ander soos jy behandel wil word</w:t>
      </w:r>
    </w:p>
    <w:p w14:paraId="0FC6C92D" w14:textId="77777777" w:rsidR="000F7377" w:rsidRDefault="000F7377"/>
    <w:p w14:paraId="58207BEB" w14:textId="77777777" w:rsidR="000F7377" w:rsidRDefault="000F7377">
      <w:r xmlns:w="http://schemas.openxmlformats.org/wordprocessingml/2006/main">
        <w:t xml:space="preserve">1. Efesiërs 6:9 - “En, here, doen dieselfde aan hulle, sonder om te dreig, omdat julle weet dat julle Meester ook in die hemel is; en daar is geen respek vir persone by hom nie.”</w:t>
      </w:r>
    </w:p>
    <w:p w14:paraId="713EC587" w14:textId="77777777" w:rsidR="000F7377" w:rsidRDefault="000F7377"/>
    <w:p w14:paraId="102CC01C" w14:textId="77777777" w:rsidR="000F7377" w:rsidRDefault="000F7377">
      <w:r xmlns:w="http://schemas.openxmlformats.org/wordprocessingml/2006/main">
        <w:t xml:space="preserve">2. Matteus 7:12 - "Daarom, alles wat julle wil hê dat die mense aan julle moet doen, moet julle ook aan hulle doen, want dit is die wet en die profete."</w:t>
      </w:r>
    </w:p>
    <w:p w14:paraId="1FD2B396" w14:textId="77777777" w:rsidR="000F7377" w:rsidRDefault="000F7377"/>
    <w:p w14:paraId="71404AEB" w14:textId="77777777" w:rsidR="000F7377" w:rsidRDefault="000F7377">
      <w:r xmlns:w="http://schemas.openxmlformats.org/wordprocessingml/2006/main">
        <w:t xml:space="preserve">Kolossense 4:2 Volhard in gebed en waak daarin met danksegging;</w:t>
      </w:r>
    </w:p>
    <w:p w14:paraId="4A8719DF" w14:textId="77777777" w:rsidR="000F7377" w:rsidRDefault="000F7377"/>
    <w:p w14:paraId="3BF86DA2" w14:textId="77777777" w:rsidR="000F7377" w:rsidRDefault="000F7377">
      <w:r xmlns:w="http://schemas.openxmlformats.org/wordprocessingml/2006/main">
        <w:t xml:space="preserve">Gaan voort in gebed en wees dankbaar.</w:t>
      </w:r>
    </w:p>
    <w:p w14:paraId="4492AFBA" w14:textId="77777777" w:rsidR="000F7377" w:rsidRDefault="000F7377"/>
    <w:p w14:paraId="4A6C3E2C" w14:textId="77777777" w:rsidR="000F7377" w:rsidRDefault="000F7377">
      <w:r xmlns:w="http://schemas.openxmlformats.org/wordprocessingml/2006/main">
        <w:t xml:space="preserve">1: Ons moet nooit ophou om dankbaar te wees en tot God te bid vir al ons behoeftes nie.</w:t>
      </w:r>
    </w:p>
    <w:p w14:paraId="359A0264" w14:textId="77777777" w:rsidR="000F7377" w:rsidRDefault="000F7377"/>
    <w:p w14:paraId="705A7916" w14:textId="77777777" w:rsidR="000F7377" w:rsidRDefault="000F7377">
      <w:r xmlns:w="http://schemas.openxmlformats.org/wordprocessingml/2006/main">
        <w:t xml:space="preserve">2: Om tot God te bid is een van die belangrikste maniere waarop ons ons dankbaarheid en liefde aan Hom kan wys.</w:t>
      </w:r>
    </w:p>
    <w:p w14:paraId="59E43B20" w14:textId="77777777" w:rsidR="000F7377" w:rsidRDefault="000F7377"/>
    <w:p w14:paraId="23BD1777" w14:textId="77777777" w:rsidR="000F7377" w:rsidRDefault="000F7377">
      <w:r xmlns:w="http://schemas.openxmlformats.org/wordprocessingml/2006/main">
        <w:t xml:space="preserve">1:1 Tessalonisense 5:17 - Bid sonder ophou.</w:t>
      </w:r>
    </w:p>
    <w:p w14:paraId="2839E5BB" w14:textId="77777777" w:rsidR="000F7377" w:rsidRDefault="000F7377"/>
    <w:p w14:paraId="502F04EF" w14:textId="77777777" w:rsidR="000F7377" w:rsidRDefault="000F7377">
      <w:r xmlns:w="http://schemas.openxmlformats.org/wordprocessingml/2006/main">
        <w:t xml:space="preserve">2: Filippense 4:6 - Moet oor niks besorg wees nie, maar laat julle begeertes in alles deur gebed en smeking </w:t>
      </w:r>
      <w:r xmlns:w="http://schemas.openxmlformats.org/wordprocessingml/2006/main">
        <w:lastRenderedPageBreak xmlns:w="http://schemas.openxmlformats.org/wordprocessingml/2006/main"/>
      </w:r>
      <w:r xmlns:w="http://schemas.openxmlformats.org/wordprocessingml/2006/main">
        <w:t xml:space="preserve">met danksegging bekend word by God.</w:t>
      </w:r>
    </w:p>
    <w:p w14:paraId="36DD2209" w14:textId="77777777" w:rsidR="000F7377" w:rsidRDefault="000F7377"/>
    <w:p w14:paraId="5C6F8B9C" w14:textId="77777777" w:rsidR="000F7377" w:rsidRDefault="000F7377">
      <w:r xmlns:w="http://schemas.openxmlformats.org/wordprocessingml/2006/main">
        <w:t xml:space="preserve">Kolossense 4:3 Bid ook vir ons dat God vir ons 'n deur van uitspraak sal oopmaak om die verborgenheid van Christus te verkondig, waarvoor ek ook in boeie is.</w:t>
      </w:r>
    </w:p>
    <w:p w14:paraId="3E4BBF6E" w14:textId="77777777" w:rsidR="000F7377" w:rsidRDefault="000F7377"/>
    <w:p w14:paraId="7AFBBE0B" w14:textId="77777777" w:rsidR="000F7377" w:rsidRDefault="000F7377">
      <w:r xmlns:w="http://schemas.openxmlformats.org/wordprocessingml/2006/main">
        <w:t xml:space="preserve">Paulus vra vir gebed dat God hom die geleentheid sal gee om te praat oor die verborgenheid van Christus, waarvoor hy in die tronk is.</w:t>
      </w:r>
    </w:p>
    <w:p w14:paraId="26B69918" w14:textId="77777777" w:rsidR="000F7377" w:rsidRDefault="000F7377"/>
    <w:p w14:paraId="461BF32D" w14:textId="77777777" w:rsidR="000F7377" w:rsidRDefault="000F7377">
      <w:r xmlns:w="http://schemas.openxmlformats.org/wordprocessingml/2006/main">
        <w:t xml:space="preserve">1. Die krag van gebed: hoe gebed deure vir ons kan oopmaak</w:t>
      </w:r>
    </w:p>
    <w:p w14:paraId="394CEDCC" w14:textId="77777777" w:rsidR="000F7377" w:rsidRDefault="000F7377"/>
    <w:p w14:paraId="574B8CE4" w14:textId="77777777" w:rsidR="000F7377" w:rsidRDefault="000F7377">
      <w:r xmlns:w="http://schemas.openxmlformats.org/wordprocessingml/2006/main">
        <w:t xml:space="preserve">2. Die Geheimenis van Christus: Om die Krag van die Evangelie te verstaan</w:t>
      </w:r>
    </w:p>
    <w:p w14:paraId="0868E23F" w14:textId="77777777" w:rsidR="000F7377" w:rsidRDefault="000F7377"/>
    <w:p w14:paraId="3ABC2F14" w14:textId="77777777" w:rsidR="000F7377" w:rsidRDefault="000F7377">
      <w:r xmlns:w="http://schemas.openxmlformats.org/wordprocessingml/2006/main">
        <w:t xml:space="preserve">1. Efesiërs 3:14-21 - Paulus se gebed dat die kerk die liefde van God moet verstaan.</w:t>
      </w:r>
    </w:p>
    <w:p w14:paraId="6066E1D6" w14:textId="77777777" w:rsidR="000F7377" w:rsidRDefault="000F7377"/>
    <w:p w14:paraId="65F2CB32" w14:textId="77777777" w:rsidR="000F7377" w:rsidRDefault="000F7377">
      <w:r xmlns:w="http://schemas.openxmlformats.org/wordprocessingml/2006/main">
        <w:t xml:space="preserve">2. Romeine 8:38-39 – Niks kan ons skei van die liefde van Christus nie.</w:t>
      </w:r>
    </w:p>
    <w:p w14:paraId="2E6A320E" w14:textId="77777777" w:rsidR="000F7377" w:rsidRDefault="000F7377"/>
    <w:p w14:paraId="3B0F0459" w14:textId="77777777" w:rsidR="000F7377" w:rsidRDefault="000F7377">
      <w:r xmlns:w="http://schemas.openxmlformats.org/wordprocessingml/2006/main">
        <w:t xml:space="preserve">Kolossense 4:4 sodat ek dit openbaar kan maak soos ek behoort te spreek.</w:t>
      </w:r>
    </w:p>
    <w:p w14:paraId="4A26AC30" w14:textId="77777777" w:rsidR="000F7377" w:rsidRDefault="000F7377"/>
    <w:p w14:paraId="48A88FD1" w14:textId="77777777" w:rsidR="000F7377" w:rsidRDefault="000F7377">
      <w:r xmlns:w="http://schemas.openxmlformats.org/wordprocessingml/2006/main">
        <w:t xml:space="preserve">Passasie Paulus spreek sy begeerte uit om te praat op 'n manier wat die waarheid van God behoorlik manifesteer.</w:t>
      </w:r>
    </w:p>
    <w:p w14:paraId="05A231BA" w14:textId="77777777" w:rsidR="000F7377" w:rsidRDefault="000F7377"/>
    <w:p w14:paraId="3A5A5628" w14:textId="77777777" w:rsidR="000F7377" w:rsidRDefault="000F7377">
      <w:r xmlns:w="http://schemas.openxmlformats.org/wordprocessingml/2006/main">
        <w:t xml:space="preserve">1. Die krag van regte spraak</w:t>
      </w:r>
    </w:p>
    <w:p w14:paraId="36A80F1A" w14:textId="77777777" w:rsidR="000F7377" w:rsidRDefault="000F7377"/>
    <w:p w14:paraId="685838BA" w14:textId="77777777" w:rsidR="000F7377" w:rsidRDefault="000F7377">
      <w:r xmlns:w="http://schemas.openxmlformats.org/wordprocessingml/2006/main">
        <w:t xml:space="preserve">2. Manifesteer God se Waarheid Deur Ons Woorde</w:t>
      </w:r>
    </w:p>
    <w:p w14:paraId="1B852112" w14:textId="77777777" w:rsidR="000F7377" w:rsidRDefault="000F7377"/>
    <w:p w14:paraId="5D527FC9" w14:textId="77777777" w:rsidR="000F7377" w:rsidRDefault="000F7377">
      <w:r xmlns:w="http://schemas.openxmlformats.org/wordprocessingml/2006/main">
        <w:t xml:space="preserve">1. Jakobus 3:2-12 – Om die tong te tem</w:t>
      </w:r>
    </w:p>
    <w:p w14:paraId="40FD3077" w14:textId="77777777" w:rsidR="000F7377" w:rsidRDefault="000F7377"/>
    <w:p w14:paraId="4C391507" w14:textId="77777777" w:rsidR="000F7377" w:rsidRDefault="000F7377">
      <w:r xmlns:w="http://schemas.openxmlformats.org/wordprocessingml/2006/main">
        <w:t xml:space="preserve">2. Spreuke 12:18 - Die woorde van die wyse van hart word grasieus gespreek</w:t>
      </w:r>
    </w:p>
    <w:p w14:paraId="44E8988A" w14:textId="77777777" w:rsidR="000F7377" w:rsidRDefault="000F7377"/>
    <w:p w14:paraId="2A30CEA9" w14:textId="77777777" w:rsidR="000F7377" w:rsidRDefault="000F7377">
      <w:r xmlns:w="http://schemas.openxmlformats.org/wordprocessingml/2006/main">
        <w:t xml:space="preserve">Kolossense 4:5 Wandel in wysheid teenoor die wat buite is, en koop die tyd uit.</w:t>
      </w:r>
    </w:p>
    <w:p w14:paraId="2D74EBC8" w14:textId="77777777" w:rsidR="000F7377" w:rsidRDefault="000F7377"/>
    <w:p w14:paraId="79862EF2" w14:textId="77777777" w:rsidR="000F7377" w:rsidRDefault="000F7377">
      <w:r xmlns:w="http://schemas.openxmlformats.org/wordprocessingml/2006/main">
        <w:t xml:space="preserve">Ons moet ons wysheid gebruik om interaksie met diegene buite die Kerk te hê op 'n manier wat die meeste van ons tyd maak.</w:t>
      </w:r>
    </w:p>
    <w:p w14:paraId="2BC3EB35" w14:textId="77777777" w:rsidR="000F7377" w:rsidRDefault="000F7377"/>
    <w:p w14:paraId="16231C4F" w14:textId="77777777" w:rsidR="000F7377" w:rsidRDefault="000F7377">
      <w:r xmlns:w="http://schemas.openxmlformats.org/wordprocessingml/2006/main">
        <w:t xml:space="preserve">1. Maak die meeste van ons tyd: 'n Studie oor Kolossense 4:5</w:t>
      </w:r>
    </w:p>
    <w:p w14:paraId="5C01C42F" w14:textId="77777777" w:rsidR="000F7377" w:rsidRDefault="000F7377"/>
    <w:p w14:paraId="4AD035D6" w14:textId="77777777" w:rsidR="000F7377" w:rsidRDefault="000F7377">
      <w:r xmlns:w="http://schemas.openxmlformats.org/wordprocessingml/2006/main">
        <w:t xml:space="preserve">2. Wandel in Wysheid: 'n Besinning oor Kolossense 4:5</w:t>
      </w:r>
    </w:p>
    <w:p w14:paraId="30AE28C3" w14:textId="77777777" w:rsidR="000F7377" w:rsidRDefault="000F7377"/>
    <w:p w14:paraId="245E8866" w14:textId="77777777" w:rsidR="000F7377" w:rsidRDefault="000F7377">
      <w:r xmlns:w="http://schemas.openxmlformats.org/wordprocessingml/2006/main">
        <w:t xml:space="preserve">1. Spreuke 4:7, “Wysheid is die belangrikste ding; verkry daarom wysheid, en verwerf insig met al jou verkryging.”</w:t>
      </w:r>
    </w:p>
    <w:p w14:paraId="59A37670" w14:textId="77777777" w:rsidR="000F7377" w:rsidRDefault="000F7377"/>
    <w:p w14:paraId="6F03882B" w14:textId="77777777" w:rsidR="000F7377" w:rsidRDefault="000F7377">
      <w:r xmlns:w="http://schemas.openxmlformats.org/wordprocessingml/2006/main">
        <w:t xml:space="preserve">2. Efesiërs 5:15-16, "Pas dan op dat julle nougeset wandel, nie as dwase nie, maar as wyse, en die tyd koop, want die dae is boos."</w:t>
      </w:r>
    </w:p>
    <w:p w14:paraId="758BBF85" w14:textId="77777777" w:rsidR="000F7377" w:rsidRDefault="000F7377"/>
    <w:p w14:paraId="0D3F52B9" w14:textId="77777777" w:rsidR="000F7377" w:rsidRDefault="000F7377">
      <w:r xmlns:w="http://schemas.openxmlformats.org/wordprocessingml/2006/main">
        <w:t xml:space="preserve">Kolossense 4:6 Laat julle woord altyd vriendelik wees, met sout besprinkel, sodat julle kan weet hoe julle elkeen behoort te antwoord.</w:t>
      </w:r>
    </w:p>
    <w:p w14:paraId="51552AFE" w14:textId="77777777" w:rsidR="000F7377" w:rsidRDefault="000F7377"/>
    <w:p w14:paraId="4B5F3D6C" w14:textId="77777777" w:rsidR="000F7377" w:rsidRDefault="000F7377">
      <w:r xmlns:w="http://schemas.openxmlformats.org/wordprocessingml/2006/main">
        <w:t xml:space="preserve">Christene moet hul spraak met grasie en wysheid gebruik, sodat hulle ander kan antwoord op 'n manier wat vir God welgevallig is.</w:t>
      </w:r>
    </w:p>
    <w:p w14:paraId="1FC42856" w14:textId="77777777" w:rsidR="000F7377" w:rsidRDefault="000F7377"/>
    <w:p w14:paraId="434C2563" w14:textId="77777777" w:rsidR="000F7377" w:rsidRDefault="000F7377">
      <w:r xmlns:w="http://schemas.openxmlformats.org/wordprocessingml/2006/main">
        <w:t xml:space="preserve">1. Die krag van ons woorde - Spreuke 18:21</w:t>
      </w:r>
    </w:p>
    <w:p w14:paraId="5B431F01" w14:textId="77777777" w:rsidR="000F7377" w:rsidRDefault="000F7377"/>
    <w:p w14:paraId="3909539D" w14:textId="77777777" w:rsidR="000F7377" w:rsidRDefault="000F7377">
      <w:r xmlns:w="http://schemas.openxmlformats.org/wordprocessingml/2006/main">
        <w:t xml:space="preserve">2. Die skoonheid van vriendelike woorde - Spreuke 15:1</w:t>
      </w:r>
    </w:p>
    <w:p w14:paraId="35D9773E" w14:textId="77777777" w:rsidR="000F7377" w:rsidRDefault="000F7377"/>
    <w:p w14:paraId="72C04AC1" w14:textId="77777777" w:rsidR="000F7377" w:rsidRDefault="000F7377">
      <w:r xmlns:w="http://schemas.openxmlformats.org/wordprocessingml/2006/main">
        <w:t xml:space="preserve">1. Spreuke 15:1 - 'n Sagte antwoord keer die toorn af, maar krenkende woorde laat toorn wakker word.</w:t>
      </w:r>
    </w:p>
    <w:p w14:paraId="5600C805" w14:textId="77777777" w:rsidR="000F7377" w:rsidRDefault="000F7377"/>
    <w:p w14:paraId="77065608" w14:textId="77777777" w:rsidR="000F7377" w:rsidRDefault="000F7377">
      <w:r xmlns:w="http://schemas.openxmlformats.org/wordprocessingml/2006/main">
        <w:t xml:space="preserve">2. Spreuke 18:21 - Dood en lewe is in die mag van die tong, en die wat dit liefhet, sal die vrug daarvan eet.</w:t>
      </w:r>
    </w:p>
    <w:p w14:paraId="491F7887" w14:textId="77777777" w:rsidR="000F7377" w:rsidRDefault="000F7377"/>
    <w:p w14:paraId="575FA430" w14:textId="77777777" w:rsidR="000F7377" w:rsidRDefault="000F7377">
      <w:r xmlns:w="http://schemas.openxmlformats.org/wordprocessingml/2006/main">
        <w:t xml:space="preserve">Kolossense 4:7 My hele toestand sal Tigikus aan julle verkondig, wat 'n geliefde broer en 'n getroue dienaar en mededienskneg in die Here is:</w:t>
      </w:r>
    </w:p>
    <w:p w14:paraId="0B2ABAC7" w14:textId="77777777" w:rsidR="000F7377" w:rsidRDefault="000F7377"/>
    <w:p w14:paraId="014C2902" w14:textId="77777777" w:rsidR="000F7377" w:rsidRDefault="000F7377">
      <w:r xmlns:w="http://schemas.openxmlformats.org/wordprocessingml/2006/main">
        <w:t xml:space="preserve">Tigikus was 'n geliefde broer en getroue bedienaar van die Here.</w:t>
      </w:r>
    </w:p>
    <w:p w14:paraId="61CDD47E" w14:textId="77777777" w:rsidR="000F7377" w:rsidRDefault="000F7377"/>
    <w:p w14:paraId="305DCA68" w14:textId="77777777" w:rsidR="000F7377" w:rsidRDefault="000F7377">
      <w:r xmlns:w="http://schemas.openxmlformats.org/wordprocessingml/2006/main">
        <w:t xml:space="preserve">1: Wees 'n getroue bedienaar van die Here soos Tigikus.</w:t>
      </w:r>
    </w:p>
    <w:p w14:paraId="192AB48D" w14:textId="77777777" w:rsidR="000F7377" w:rsidRDefault="000F7377"/>
    <w:p w14:paraId="165D449D" w14:textId="77777777" w:rsidR="000F7377" w:rsidRDefault="000F7377">
      <w:r xmlns:w="http://schemas.openxmlformats.org/wordprocessingml/2006/main">
        <w:t xml:space="preserve">2: Wees lief en ondersteun mekaar as broers en susters in die Here.</w:t>
      </w:r>
    </w:p>
    <w:p w14:paraId="131E0824" w14:textId="77777777" w:rsidR="000F7377" w:rsidRDefault="000F7377"/>
    <w:p w14:paraId="022AFD09" w14:textId="77777777" w:rsidR="000F7377" w:rsidRDefault="000F7377">
      <w:r xmlns:w="http://schemas.openxmlformats.org/wordprocessingml/2006/main">
        <w:t xml:space="preserve">1:1 Korintiërs 16:15-16 - "Wees waaksaam, staan vas in die geloof, tree op soos mense, wees sterk. Laat alles wat jy doen in liefde geskied."</w:t>
      </w:r>
    </w:p>
    <w:p w14:paraId="4639FF56" w14:textId="77777777" w:rsidR="000F7377" w:rsidRDefault="000F7377"/>
    <w:p w14:paraId="3A056182" w14:textId="77777777" w:rsidR="000F7377" w:rsidRDefault="000F7377">
      <w:r xmlns:w="http://schemas.openxmlformats.org/wordprocessingml/2006/main">
        <w:t xml:space="preserve">2: Galasiërs 6:10 - "Laat ons dan, terwyl ons geleentheid het, aan almal goed doen, en veral aan die huisgenote van die geloof."</w:t>
      </w:r>
    </w:p>
    <w:p w14:paraId="7B7A8BD8" w14:textId="77777777" w:rsidR="000F7377" w:rsidRDefault="000F7377"/>
    <w:p w14:paraId="2753D295" w14:textId="77777777" w:rsidR="000F7377" w:rsidRDefault="000F7377">
      <w:r xmlns:w="http://schemas.openxmlformats.org/wordprocessingml/2006/main">
        <w:t xml:space="preserve">Kolossense 4:8 wat ek met dieselfde doel na julle gestuur het, om julle eiendom te ken en julle harte te vertroos;</w:t>
      </w:r>
    </w:p>
    <w:p w14:paraId="55C2745F" w14:textId="77777777" w:rsidR="000F7377" w:rsidRDefault="000F7377"/>
    <w:p w14:paraId="1FF73CFA" w14:textId="77777777" w:rsidR="000F7377" w:rsidRDefault="000F7377">
      <w:r xmlns:w="http://schemas.openxmlformats.org/wordprocessingml/2006/main">
        <w:t xml:space="preserve">Paulus stuur 'n geliefde broer om die Kolossense te help troos.</w:t>
      </w:r>
    </w:p>
    <w:p w14:paraId="6AEAFBD7" w14:textId="77777777" w:rsidR="000F7377" w:rsidRDefault="000F7377"/>
    <w:p w14:paraId="53CC49B6" w14:textId="77777777" w:rsidR="000F7377" w:rsidRDefault="000F7377">
      <w:r xmlns:w="http://schemas.openxmlformats.org/wordprocessingml/2006/main">
        <w:t xml:space="preserve">1. Die krag van gemeenskap: hoe ons mekaar in die kerk kan troos.</w:t>
      </w:r>
    </w:p>
    <w:p w14:paraId="5F34A674" w14:textId="77777777" w:rsidR="000F7377" w:rsidRDefault="000F7377"/>
    <w:p w14:paraId="01E29A18" w14:textId="77777777" w:rsidR="000F7377" w:rsidRDefault="000F7377">
      <w:r xmlns:w="http://schemas.openxmlformats.org/wordprocessingml/2006/main">
        <w:t xml:space="preserve">2. Die vertroosting van Christus: Vertrou op God se teenwoordigheid in moeilike tye.</w:t>
      </w:r>
    </w:p>
    <w:p w14:paraId="6D3E380C" w14:textId="77777777" w:rsidR="000F7377" w:rsidRDefault="000F7377"/>
    <w:p w14:paraId="06F92072" w14:textId="77777777" w:rsidR="000F7377" w:rsidRDefault="000F7377">
      <w:r xmlns:w="http://schemas.openxmlformats.org/wordprocessingml/2006/main">
        <w:t xml:space="preserve">1.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14:paraId="1E5E782D" w14:textId="77777777" w:rsidR="000F7377" w:rsidRDefault="000F7377"/>
    <w:p w14:paraId="29352A1F" w14:textId="77777777" w:rsidR="000F7377" w:rsidRDefault="000F7377">
      <w:r xmlns:w="http://schemas.openxmlformats.org/wordprocessingml/2006/main">
        <w:t xml:space="preserve">2. Hebreërs 13:20-21 - Mag die God van vrede wat ons Here Jesus, die groot Herder van die skape, uit die dode laat opstaan, deur die bloed van die ewige verbond, julle toerus met alles wat goed is, sodat julle syne kan doen. wil, wat in ons werk wat welgevallig is voor sy oë, deur Jesus Christus, aan wie die eer kom tot in alle ewigheid. Amen.</w:t>
      </w:r>
    </w:p>
    <w:p w14:paraId="779D9D95" w14:textId="77777777" w:rsidR="000F7377" w:rsidRDefault="000F7377"/>
    <w:p w14:paraId="74B3516A" w14:textId="77777777" w:rsidR="000F7377" w:rsidRDefault="000F7377">
      <w:r xmlns:w="http://schemas.openxmlformats.org/wordprocessingml/2006/main">
        <w:t xml:space="preserve">Kolossense 4:9 saam met Onesimus, 'n getroue en geliefde broer, wat een van julle is. Hulle sal aan julle bekend maak alles wat hier gebeur.</w:t>
      </w:r>
    </w:p>
    <w:p w14:paraId="1E474C1E" w14:textId="77777777" w:rsidR="000F7377" w:rsidRDefault="000F7377"/>
    <w:p w14:paraId="303FD113" w14:textId="77777777" w:rsidR="000F7377" w:rsidRDefault="000F7377">
      <w:r xmlns:w="http://schemas.openxmlformats.org/wordprocessingml/2006/main">
        <w:t xml:space="preserve">Onesimus is 'n getroue en geliefde broer wat deel is van die Kolossense se gemeenskap en wat hulle van die nuus van hul plek sal inlig.</w:t>
      </w:r>
    </w:p>
    <w:p w14:paraId="1B4485E5" w14:textId="77777777" w:rsidR="000F7377" w:rsidRDefault="000F7377"/>
    <w:p w14:paraId="2ED15A50" w14:textId="77777777" w:rsidR="000F7377" w:rsidRDefault="000F7377">
      <w:r xmlns:w="http://schemas.openxmlformats.org/wordprocessingml/2006/main">
        <w:t xml:space="preserve">1. Leef jou geloof in gemeenskap uit</w:t>
      </w:r>
    </w:p>
    <w:p w14:paraId="30828AC7" w14:textId="77777777" w:rsidR="000F7377" w:rsidRDefault="000F7377"/>
    <w:p w14:paraId="1B12B45C" w14:textId="77777777" w:rsidR="000F7377" w:rsidRDefault="000F7377">
      <w:r xmlns:w="http://schemas.openxmlformats.org/wordprocessingml/2006/main">
        <w:t xml:space="preserve">2. Die krag van getroue vriendskappe</w:t>
      </w:r>
    </w:p>
    <w:p w14:paraId="379DEC83" w14:textId="77777777" w:rsidR="000F7377" w:rsidRDefault="000F7377"/>
    <w:p w14:paraId="4087352E" w14:textId="77777777" w:rsidR="000F7377" w:rsidRDefault="000F7377">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14:paraId="1E100C84" w14:textId="77777777" w:rsidR="000F7377" w:rsidRDefault="000F7377"/>
    <w:p w14:paraId="68BCDF85" w14:textId="77777777" w:rsidR="000F7377" w:rsidRDefault="000F7377">
      <w:r xmlns:w="http://schemas.openxmlformats.org/wordprocessingml/2006/main">
        <w:t xml:space="preserve">2. Spreuke 27:17 – Yster slyp yster, en die een slyp die ander.</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Kolossense 4:10 My medegevangene Aristarchos groet julle, en Markus, die suster se seun van Barnabas, aan wie julle gebooie ontvang het; as hy na julle toe kom, ontvang hom;</w:t>
      </w:r>
    </w:p>
    <w:p w14:paraId="060736A7" w14:textId="77777777" w:rsidR="000F7377" w:rsidRDefault="000F7377"/>
    <w:p w14:paraId="5DC84D5A" w14:textId="77777777" w:rsidR="000F7377" w:rsidRDefault="000F7377">
      <w:r xmlns:w="http://schemas.openxmlformats.org/wordprocessingml/2006/main">
        <w:t xml:space="preserve">Paulus groet die Kolossense met 'n spesiale groet van twee van sy medegevangenes.</w:t>
      </w:r>
    </w:p>
    <w:p w14:paraId="684C67BC" w14:textId="77777777" w:rsidR="000F7377" w:rsidRDefault="000F7377"/>
    <w:p w14:paraId="563482AB" w14:textId="77777777" w:rsidR="000F7377" w:rsidRDefault="000F7377">
      <w:r xmlns:w="http://schemas.openxmlformats.org/wordprocessingml/2006/main">
        <w:t xml:space="preserve">1: Ons moet altyd bereid wees om te aanvaar en liefde te betoon aan diegene rondom ons, veral diegene in nood.</w:t>
      </w:r>
    </w:p>
    <w:p w14:paraId="3785BF20" w14:textId="77777777" w:rsidR="000F7377" w:rsidRDefault="000F7377"/>
    <w:p w14:paraId="210202C6" w14:textId="77777777" w:rsidR="000F7377" w:rsidRDefault="000F7377">
      <w:r xmlns:w="http://schemas.openxmlformats.org/wordprocessingml/2006/main">
        <w:t xml:space="preserve">2: Ons moet altyd eerste na God kyk vir leiding en leiding, selfs wanneer dit kom by wie om te ontvang en aan wie ons liefde moet betoon.</w:t>
      </w:r>
    </w:p>
    <w:p w14:paraId="653118BB" w14:textId="77777777" w:rsidR="000F7377" w:rsidRDefault="000F7377"/>
    <w:p w14:paraId="278E9D9E" w14:textId="77777777" w:rsidR="000F7377" w:rsidRDefault="000F7377">
      <w:r xmlns:w="http://schemas.openxmlformats.org/wordprocessingml/2006/main">
        <w:t xml:space="preserve">1: Hebreërs 13:2 - "Moenie nalaat om gasvryheid aan vreemdelinge te betoon nie, want daardeur het sommige engele onverhoeds onthaal."</w:t>
      </w:r>
    </w:p>
    <w:p w14:paraId="25418E84" w14:textId="77777777" w:rsidR="000F7377" w:rsidRDefault="000F7377"/>
    <w:p w14:paraId="5F0528CE" w14:textId="77777777" w:rsidR="000F7377" w:rsidRDefault="000F7377">
      <w:r xmlns:w="http://schemas.openxmlformats.org/wordprocessingml/2006/main">
        <w:t xml:space="preserve">2:1 Joh 4:7-8 - "Geliefdes, laat ons mekaar liefhê, want die liefde is uit God, en elkeen wat liefhet, is uit God gebore en ken God. Hy wat nie liefhet nie, ken God nie, want God is liefde."</w:t>
      </w:r>
    </w:p>
    <w:p w14:paraId="63FB5248" w14:textId="77777777" w:rsidR="000F7377" w:rsidRDefault="000F7377"/>
    <w:p w14:paraId="3B908021" w14:textId="77777777" w:rsidR="000F7377" w:rsidRDefault="000F7377">
      <w:r xmlns:w="http://schemas.openxmlformats.org/wordprocessingml/2006/main">
        <w:t xml:space="preserve">Kolossense 4:11 en Jesus, wat Justus genoem word, wat uit die besnydenis is. Hierdie alleen is my medewerkers aan die koninkryk van God, wat vir my 'n troos was.</w:t>
      </w:r>
    </w:p>
    <w:p w14:paraId="31904203" w14:textId="77777777" w:rsidR="000F7377" w:rsidRDefault="000F7377"/>
    <w:p w14:paraId="064146A2" w14:textId="77777777" w:rsidR="000F7377" w:rsidRDefault="000F7377">
      <w:r xmlns:w="http://schemas.openxmlformats.org/wordprocessingml/2006/main">
        <w:t xml:space="preserve">Paulus noem Jesus en Justus, twee van sy medewerkers in die koninkryk van God, en verklaar dat hulle vir hom 'n troos was.</w:t>
      </w:r>
    </w:p>
    <w:p w14:paraId="113F6AA7" w14:textId="77777777" w:rsidR="000F7377" w:rsidRDefault="000F7377"/>
    <w:p w14:paraId="48EB4C2E" w14:textId="77777777" w:rsidR="000F7377" w:rsidRDefault="000F7377">
      <w:r xmlns:w="http://schemas.openxmlformats.org/wordprocessingml/2006/main">
        <w:t xml:space="preserve">1. Die vertroosting van goddelike gemeenskap</w:t>
      </w:r>
    </w:p>
    <w:p w14:paraId="05D64D71" w14:textId="77777777" w:rsidR="000F7377" w:rsidRDefault="000F7377"/>
    <w:p w14:paraId="09659B88" w14:textId="77777777" w:rsidR="000F7377" w:rsidRDefault="000F7377">
      <w:r xmlns:w="http://schemas.openxmlformats.org/wordprocessingml/2006/main">
        <w:t xml:space="preserve">2. Die Krag van Gemeenskap in die Koninkryk van God</w:t>
      </w:r>
    </w:p>
    <w:p w14:paraId="1A0C5BB8" w14:textId="77777777" w:rsidR="000F7377" w:rsidRDefault="000F7377"/>
    <w:p w14:paraId="672754DE" w14:textId="77777777" w:rsidR="000F7377" w:rsidRDefault="000F7377">
      <w:r xmlns:w="http://schemas.openxmlformats.org/wordprocessingml/2006/main">
        <w:t xml:space="preserve">1. Prediker 4:9-12</w:t>
      </w:r>
    </w:p>
    <w:p w14:paraId="6AEFBD3C" w14:textId="77777777" w:rsidR="000F7377" w:rsidRDefault="000F7377"/>
    <w:p w14:paraId="0A3B98EB" w14:textId="77777777" w:rsidR="000F7377" w:rsidRDefault="000F7377">
      <w:r xmlns:w="http://schemas.openxmlformats.org/wordprocessingml/2006/main">
        <w:t xml:space="preserve">2. Romeine 15:1-3</w:t>
      </w:r>
    </w:p>
    <w:p w14:paraId="2B661510" w14:textId="77777777" w:rsidR="000F7377" w:rsidRDefault="000F7377"/>
    <w:p w14:paraId="0642C84E" w14:textId="77777777" w:rsidR="000F7377" w:rsidRDefault="000F7377">
      <w:r xmlns:w="http://schemas.openxmlformats.org/wordprocessingml/2006/main">
        <w:t xml:space="preserve">Kolossense 4:12 Epafras, wat een van julle is, 'n dienskneg van Christus, groet julle, en arbei altyd vir julle in die gebede, sodat julle volmaak en volkome kan staan in die hele wil van God.</w:t>
      </w:r>
    </w:p>
    <w:p w14:paraId="4B0B025F" w14:textId="77777777" w:rsidR="000F7377" w:rsidRDefault="000F7377"/>
    <w:p w14:paraId="0066CC89" w14:textId="77777777" w:rsidR="000F7377" w:rsidRDefault="000F7377">
      <w:r xmlns:w="http://schemas.openxmlformats.org/wordprocessingml/2006/main">
        <w:t xml:space="preserve">Epafras het 'n voorbeeld van biddende toewyding en toewyding aan God se wil.</w:t>
      </w:r>
    </w:p>
    <w:p w14:paraId="02C144F8" w14:textId="77777777" w:rsidR="000F7377" w:rsidRDefault="000F7377"/>
    <w:p w14:paraId="4B7F7D1D" w14:textId="77777777" w:rsidR="000F7377" w:rsidRDefault="000F7377">
      <w:r xmlns:w="http://schemas.openxmlformats.org/wordprocessingml/2006/main">
        <w:t xml:space="preserve">1: Ons moet daarna streef om toegewyd en toegewyd te wees om God se wil te vervul.</w:t>
      </w:r>
    </w:p>
    <w:p w14:paraId="74EFB163" w14:textId="77777777" w:rsidR="000F7377" w:rsidRDefault="000F7377"/>
    <w:p w14:paraId="2A752A83" w14:textId="77777777" w:rsidR="000F7377" w:rsidRDefault="000F7377">
      <w:r xmlns:w="http://schemas.openxmlformats.org/wordprocessingml/2006/main">
        <w:t xml:space="preserve">2: Ons moet na Epafras kyk as 'n voorbeeld van biddende toewyding aan God se wil.</w:t>
      </w:r>
    </w:p>
    <w:p w14:paraId="6BECADB1" w14:textId="77777777" w:rsidR="000F7377" w:rsidRDefault="000F7377"/>
    <w:p w14:paraId="71D051CA" w14:textId="77777777" w:rsidR="000F7377" w:rsidRDefault="000F7377">
      <w:r xmlns:w="http://schemas.openxmlformats.org/wordprocessingml/2006/main">
        <w:t xml:space="preserve">1: Jakobus 5:16 - "Die gebed van 'n regverdige is kragtig en effektief."</w:t>
      </w:r>
    </w:p>
    <w:p w14:paraId="5FDEA133" w14:textId="77777777" w:rsidR="000F7377" w:rsidRDefault="000F7377"/>
    <w:p w14:paraId="7ADB143D" w14:textId="77777777" w:rsidR="000F7377" w:rsidRDefault="000F7377">
      <w:r xmlns:w="http://schemas.openxmlformats.org/wordprocessingml/2006/main">
        <w:t xml:space="preserve">2: Matteus 6:10 - "Laat u koninkryk kom, laat u wil ook op die aarde geskied, net soos in die hemel."</w:t>
      </w:r>
    </w:p>
    <w:p w14:paraId="41A46BE2" w14:textId="77777777" w:rsidR="000F7377" w:rsidRDefault="000F7377"/>
    <w:p w14:paraId="5BCBA387" w14:textId="77777777" w:rsidR="000F7377" w:rsidRDefault="000F7377">
      <w:r xmlns:w="http://schemas.openxmlformats.org/wordprocessingml/2006/main">
        <w:t xml:space="preserve">Kolossense 4:13 Want ek getuig van hom dat hy 'n groot ywer het vir julle en vir die wat in Laodisea en hulle in Hiërapolis is.</w:t>
      </w:r>
    </w:p>
    <w:p w14:paraId="2E4D577F" w14:textId="77777777" w:rsidR="000F7377" w:rsidRDefault="000F7377"/>
    <w:p w14:paraId="68227ABA" w14:textId="77777777" w:rsidR="000F7377" w:rsidRDefault="000F7377">
      <w:r xmlns:w="http://schemas.openxmlformats.org/wordprocessingml/2006/main">
        <w:t xml:space="preserve">Paulus prys Epafras omdat hy 'n groot ywer vir die gemeentes in Laodisea en Hiërapolis gehad het.</w:t>
      </w:r>
    </w:p>
    <w:p w14:paraId="0DCB1860" w14:textId="77777777" w:rsidR="000F7377" w:rsidRDefault="000F7377"/>
    <w:p w14:paraId="4372D671" w14:textId="77777777" w:rsidR="000F7377" w:rsidRDefault="000F7377">
      <w:r xmlns:w="http://schemas.openxmlformats.org/wordprocessingml/2006/main">
        <w:t xml:space="preserve">1. Hoe om ywer vir God se Koninkryk te ontwikkel</w:t>
      </w:r>
    </w:p>
    <w:p w14:paraId="27999667" w14:textId="77777777" w:rsidR="000F7377" w:rsidRDefault="000F7377"/>
    <w:p w14:paraId="4A2BAFBB" w14:textId="77777777" w:rsidR="000F7377" w:rsidRDefault="000F7377">
      <w:r xmlns:w="http://schemas.openxmlformats.org/wordprocessingml/2006/main">
        <w:t xml:space="preserve">2. Die krag van 'n toegewyde hart</w:t>
      </w:r>
    </w:p>
    <w:p w14:paraId="09016943" w14:textId="77777777" w:rsidR="000F7377" w:rsidRDefault="000F7377"/>
    <w:p w14:paraId="162FD807" w14:textId="77777777" w:rsidR="000F7377" w:rsidRDefault="000F7377">
      <w:r xmlns:w="http://schemas.openxmlformats.org/wordprocessingml/2006/main">
        <w:t xml:space="preserve">1. Matteus 22:37-39 - Wees lief vir die Here jou God met jou hele hart, siel en verstand.</w:t>
      </w:r>
    </w:p>
    <w:p w14:paraId="447F5038" w14:textId="77777777" w:rsidR="000F7377" w:rsidRDefault="000F7377"/>
    <w:p w14:paraId="63355FB7" w14:textId="77777777" w:rsidR="000F7377" w:rsidRDefault="000F7377">
      <w:r xmlns:w="http://schemas.openxmlformats.org/wordprocessingml/2006/main">
        <w:t xml:space="preserve">2. 1 Korintiërs 15:58 - Daarom, my geliefde broeders, wees standvastig, onbeweeglik, altyd oorvloedig in die werk van die Here, omdat julle weet dat julle arbeid in die Here nie tevergeefs is nie.</w:t>
      </w:r>
    </w:p>
    <w:p w14:paraId="11A5D47D" w14:textId="77777777" w:rsidR="000F7377" w:rsidRDefault="000F7377"/>
    <w:p w14:paraId="21D56D32" w14:textId="77777777" w:rsidR="000F7377" w:rsidRDefault="000F7377">
      <w:r xmlns:w="http://schemas.openxmlformats.org/wordprocessingml/2006/main">
        <w:t xml:space="preserve">Kolossense 4:14 Lukas, die geliefde geneesheer, en Demas, groet julle.</w:t>
      </w:r>
    </w:p>
    <w:p w14:paraId="13CAC9F8" w14:textId="77777777" w:rsidR="000F7377" w:rsidRDefault="000F7377"/>
    <w:p w14:paraId="65B2E869" w14:textId="77777777" w:rsidR="000F7377" w:rsidRDefault="000F7377">
      <w:r xmlns:w="http://schemas.openxmlformats.org/wordprocessingml/2006/main">
        <w:t xml:space="preserve">Hierdie gedeelte beklemtoon Lukas en Demas as individue wat die Kolossense groet.</w:t>
      </w:r>
    </w:p>
    <w:p w14:paraId="1B8B02A0" w14:textId="77777777" w:rsidR="000F7377" w:rsidRDefault="000F7377"/>
    <w:p w14:paraId="3EF07EFB" w14:textId="77777777" w:rsidR="000F7377" w:rsidRDefault="000F7377">
      <w:r xmlns:w="http://schemas.openxmlformats.org/wordprocessingml/2006/main">
        <w:t xml:space="preserve">1. Die krag van groete: hoe ons interaksies met ander ons geloof weerspieël</w:t>
      </w:r>
    </w:p>
    <w:p w14:paraId="2B442845" w14:textId="77777777" w:rsidR="000F7377" w:rsidRDefault="000F7377"/>
    <w:p w14:paraId="70C9A4AC" w14:textId="77777777" w:rsidR="000F7377" w:rsidRDefault="000F7377">
      <w:r xmlns:w="http://schemas.openxmlformats.org/wordprocessingml/2006/main">
        <w:t xml:space="preserve">2. Die getroue geneesheer: Lukas se verbintenis tot die evangelie</w:t>
      </w:r>
    </w:p>
    <w:p w14:paraId="02BF50E0" w14:textId="77777777" w:rsidR="000F7377" w:rsidRDefault="000F7377"/>
    <w:p w14:paraId="008E548E" w14:textId="77777777" w:rsidR="000F7377" w:rsidRDefault="000F7377">
      <w:r xmlns:w="http://schemas.openxmlformats.org/wordprocessingml/2006/main">
        <w:t xml:space="preserve">1. Romeine 16:21 - Timoteus, my medewerker, groet jou; so ook Lucius en Jason en Sosipater, my bloedverwante.</w:t>
      </w:r>
    </w:p>
    <w:p w14:paraId="6F4E8162" w14:textId="77777777" w:rsidR="000F7377" w:rsidRDefault="000F7377"/>
    <w:p w14:paraId="31C68D79" w14:textId="77777777" w:rsidR="000F7377" w:rsidRDefault="000F7377">
      <w:r xmlns:w="http://schemas.openxmlformats.org/wordprocessingml/2006/main">
        <w:t xml:space="preserve">2. 2 Korintiërs 13:12 - Groet mekaar met 'n heilige soen. Al die heiliges groet jou.</w:t>
      </w:r>
    </w:p>
    <w:p w14:paraId="292E31F3" w14:textId="77777777" w:rsidR="000F7377" w:rsidRDefault="000F7377"/>
    <w:p w14:paraId="6C3F0CB1" w14:textId="77777777" w:rsidR="000F7377" w:rsidRDefault="000F7377">
      <w:r xmlns:w="http://schemas.openxmlformats.org/wordprocessingml/2006/main">
        <w:t xml:space="preserve">Kolossense 4:15 Groet die broeders wat in Laodisea is, en Nimfas en die gemeente wat in sy huis is.</w:t>
      </w:r>
    </w:p>
    <w:p w14:paraId="49D6E533" w14:textId="77777777" w:rsidR="000F7377" w:rsidRDefault="000F7377"/>
    <w:p w14:paraId="5423BBF4" w14:textId="77777777" w:rsidR="000F7377" w:rsidRDefault="000F7377">
      <w:r xmlns:w="http://schemas.openxmlformats.org/wordprocessingml/2006/main">
        <w:t xml:space="preserve">Hierdie gedeelte praat oor die belangrikheid daarvan om respek en liefde te betoon aan medegelowiges in Laodicea en Nimfas, sowel as die kerk in hul huis.</w:t>
      </w:r>
    </w:p>
    <w:p w14:paraId="79EE6517" w14:textId="77777777" w:rsidR="000F7377" w:rsidRDefault="000F7377"/>
    <w:p w14:paraId="49A9214F" w14:textId="77777777" w:rsidR="000F7377" w:rsidRDefault="000F7377">
      <w:r xmlns:w="http://schemas.openxmlformats.org/wordprocessingml/2006/main">
        <w:t xml:space="preserve">1. "Lewe in eenheid: die krag om respek en liefde aan medegelowiges te betoon"</w:t>
      </w:r>
    </w:p>
    <w:p w14:paraId="786FBA93" w14:textId="77777777" w:rsidR="000F7377" w:rsidRDefault="000F7377"/>
    <w:p w14:paraId="7155824D" w14:textId="77777777" w:rsidR="000F7377" w:rsidRDefault="000F7377">
      <w:r xmlns:w="http://schemas.openxmlformats.org/wordprocessingml/2006/main">
        <w:t xml:space="preserve">2. "'n Huis van Gebed: Die betekenis van die kerk in ons lewens"</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4:1-3 - "Ek, 'n gevangene vir die Here, vermaan julle dan om te wandel op 'n wyse wat die roeping waartoe julle geroep is, met alle nederigheid en sagmoedigheid, met geduld, verdra. in liefde, gretig om die eenheid van die Gees in die band van vrede te handhaaf."</w:t>
      </w:r>
    </w:p>
    <w:p w14:paraId="49E8C483" w14:textId="77777777" w:rsidR="000F7377" w:rsidRDefault="000F7377"/>
    <w:p w14:paraId="01C7B940" w14:textId="77777777" w:rsidR="000F7377" w:rsidRDefault="000F7377">
      <w:r xmlns:w="http://schemas.openxmlformats.org/wordprocessingml/2006/main">
        <w:t xml:space="preserve">2. Romeine 12:10 - "Wees lief vir mekaar met broederlike geneentheid. Oortref mekaar in eerbetoon."</w:t>
      </w:r>
    </w:p>
    <w:p w14:paraId="661A6FB0" w14:textId="77777777" w:rsidR="000F7377" w:rsidRDefault="000F7377"/>
    <w:p w14:paraId="1F3BAFEC" w14:textId="77777777" w:rsidR="000F7377" w:rsidRDefault="000F7377">
      <w:r xmlns:w="http://schemas.openxmlformats.org/wordprocessingml/2006/main">
        <w:t xml:space="preserve">Kolossense 4:16 En wanneer hierdie brief onder julle gelees word, laat dit ook gelees word in die gemeente van die Laodicense; en dat julle ook die brief uit Laodisea lees.</w:t>
      </w:r>
    </w:p>
    <w:p w14:paraId="4FD8BA50" w14:textId="77777777" w:rsidR="000F7377" w:rsidRDefault="000F7377"/>
    <w:p w14:paraId="48707723" w14:textId="77777777" w:rsidR="000F7377" w:rsidRDefault="000F7377">
      <w:r xmlns:w="http://schemas.openxmlformats.org/wordprocessingml/2006/main">
        <w:t xml:space="preserve">Paulus gee die Kolossense opdrag om sy brief aan die Laodicense kerk voor te lees en om die brief van die Laodicense kerk te lees.</w:t>
      </w:r>
    </w:p>
    <w:p w14:paraId="1D975F05" w14:textId="77777777" w:rsidR="000F7377" w:rsidRDefault="000F7377"/>
    <w:p w14:paraId="53250C78" w14:textId="77777777" w:rsidR="000F7377" w:rsidRDefault="000F7377">
      <w:r xmlns:w="http://schemas.openxmlformats.org/wordprocessingml/2006/main">
        <w:t xml:space="preserve">1. Die Krag van God se Woord: Hoe Skriflees die Kerk verenig</w:t>
      </w:r>
    </w:p>
    <w:p w14:paraId="4F5C46A3" w14:textId="77777777" w:rsidR="000F7377" w:rsidRDefault="000F7377"/>
    <w:p w14:paraId="220EBC66" w14:textId="77777777" w:rsidR="000F7377" w:rsidRDefault="000F7377">
      <w:r xmlns:w="http://schemas.openxmlformats.org/wordprocessingml/2006/main">
        <w:t xml:space="preserve">2. Die krag van die Skrif: Verbind die kerk oor tyd en ruimte</w:t>
      </w:r>
    </w:p>
    <w:p w14:paraId="2A5E5F16" w14:textId="77777777" w:rsidR="000F7377" w:rsidRDefault="000F7377"/>
    <w:p w14:paraId="01729428" w14:textId="77777777" w:rsidR="000F7377" w:rsidRDefault="000F7377">
      <w:r xmlns:w="http://schemas.openxmlformats.org/wordprocessingml/2006/main">
        <w:t xml:space="preserve">1. Psalm 119:105 - U woord is 'n lamp vir my voet, 'n lig op my pad.</w:t>
      </w:r>
    </w:p>
    <w:p w14:paraId="23AA68BF" w14:textId="77777777" w:rsidR="000F7377" w:rsidRDefault="000F7377"/>
    <w:p w14:paraId="5B81334A" w14:textId="77777777" w:rsidR="000F7377" w:rsidRDefault="000F7377">
      <w:r xmlns:w="http://schemas.openxmlformats.org/wordprocessingml/2006/main">
        <w:t xml:space="preserve">2. Kolossense 3:12-15 - Daarom, as God se uitverkore volk, heilig en innig geliefd, beklee julle met medelye, vriendelikheid, nederigheid, sagmoedigheid en geduld. Verdra mekaar en vergewe mekaar as een van julle 'n grief teen iemand het. Vergewe soos die Here jou vergewe het. En trek oor al hierdie deugde liefde aan, wat hulle almal in volmaakte eenheid saambind.</w:t>
      </w:r>
    </w:p>
    <w:p w14:paraId="0699834D" w14:textId="77777777" w:rsidR="000F7377" w:rsidRDefault="000F7377"/>
    <w:p w14:paraId="4A4EE1DC" w14:textId="77777777" w:rsidR="000F7377" w:rsidRDefault="000F7377">
      <w:r xmlns:w="http://schemas.openxmlformats.org/wordprocessingml/2006/main">
        <w:t xml:space="preserve">Kolossense 4:17 En sê vir Arippus: Pas op vir die bediening wat jy in die Here ontvang het, dat jy dit vervul.</w:t>
      </w:r>
    </w:p>
    <w:p w14:paraId="4F3B9A4D" w14:textId="77777777" w:rsidR="000F7377" w:rsidRDefault="000F7377"/>
    <w:p w14:paraId="3C9B4C99" w14:textId="77777777" w:rsidR="000F7377" w:rsidRDefault="000F7377">
      <w:r xmlns:w="http://schemas.openxmlformats.org/wordprocessingml/2006/main">
        <w:t xml:space="preserve">Archippus is aangekla om ag te slaan op die bediening wat aan hom gegee is en dit te vervul.</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Behou geloof in die vervulling van jou bediening</w:t>
      </w:r>
    </w:p>
    <w:p w14:paraId="4505DFB9" w14:textId="77777777" w:rsidR="000F7377" w:rsidRDefault="000F7377"/>
    <w:p w14:paraId="0D649321" w14:textId="77777777" w:rsidR="000F7377" w:rsidRDefault="000F7377">
      <w:r xmlns:w="http://schemas.openxmlformats.org/wordprocessingml/2006/main">
        <w:t xml:space="preserve">2. Leef die bediening uit wat die Here vir jou gegee het</w:t>
      </w:r>
    </w:p>
    <w:p w14:paraId="666D0113" w14:textId="77777777" w:rsidR="000F7377" w:rsidRDefault="000F7377"/>
    <w:p w14:paraId="7ECF168E" w14:textId="77777777" w:rsidR="000F7377" w:rsidRDefault="000F7377">
      <w:r xmlns:w="http://schemas.openxmlformats.org/wordprocessingml/2006/main">
        <w:t xml:space="preserve">1. Matteus 25:14-30</w:t>
      </w:r>
    </w:p>
    <w:p w14:paraId="69A151ED" w14:textId="77777777" w:rsidR="000F7377" w:rsidRDefault="000F7377"/>
    <w:p w14:paraId="6CD0D32D" w14:textId="77777777" w:rsidR="000F7377" w:rsidRDefault="000F7377">
      <w:r xmlns:w="http://schemas.openxmlformats.org/wordprocessingml/2006/main">
        <w:t xml:space="preserve">2. 2 Korintiërs 5:20-21</w:t>
      </w:r>
    </w:p>
    <w:p w14:paraId="22425CA3" w14:textId="77777777" w:rsidR="000F7377" w:rsidRDefault="000F7377"/>
    <w:p w14:paraId="66E89348" w14:textId="77777777" w:rsidR="000F7377" w:rsidRDefault="000F7377">
      <w:r xmlns:w="http://schemas.openxmlformats.org/wordprocessingml/2006/main">
        <w:t xml:space="preserve">Kolossense 4:18 Die groet deur my hand Paulus. Onthou my bande. Genade met jou. Amen.</w:t>
      </w:r>
    </w:p>
    <w:p w14:paraId="03672899" w14:textId="77777777" w:rsidR="000F7377" w:rsidRDefault="000F7377"/>
    <w:p w14:paraId="278D173A" w14:textId="77777777" w:rsidR="000F7377" w:rsidRDefault="000F7377">
      <w:r xmlns:w="http://schemas.openxmlformats.org/wordprocessingml/2006/main">
        <w:t xml:space="preserve">Paulus moedig die Kolossense aan om sy bande te onthou en gee sy seën van genade aan hulle.</w:t>
      </w:r>
    </w:p>
    <w:p w14:paraId="6AC0D4E6" w14:textId="77777777" w:rsidR="000F7377" w:rsidRDefault="000F7377"/>
    <w:p w14:paraId="02B46AAD" w14:textId="77777777" w:rsidR="000F7377" w:rsidRDefault="000F7377">
      <w:r xmlns:w="http://schemas.openxmlformats.org/wordprocessingml/2006/main">
        <w:t xml:space="preserve">1. Die krag van 'n seën: Lewe 'n lewe van genade</w:t>
      </w:r>
    </w:p>
    <w:p w14:paraId="5E6D30A2" w14:textId="77777777" w:rsidR="000F7377" w:rsidRDefault="000F7377"/>
    <w:p w14:paraId="1DEFA321" w14:textId="77777777" w:rsidR="000F7377" w:rsidRDefault="000F7377">
      <w:r xmlns:w="http://schemas.openxmlformats.org/wordprocessingml/2006/main">
        <w:t xml:space="preserve">2. Die sterkte van 'n nalatenskap: Onthou ons voorouers</w:t>
      </w:r>
    </w:p>
    <w:p w14:paraId="0D51DF2A" w14:textId="77777777" w:rsidR="000F7377" w:rsidRDefault="000F7377"/>
    <w:p w14:paraId="18EB0E40" w14:textId="77777777" w:rsidR="000F7377" w:rsidRDefault="000F7377">
      <w:r xmlns:w="http://schemas.openxmlformats.org/wordprocessingml/2006/main">
        <w:t xml:space="preserve">1. Efesiërs 6:18-20 - Bid altyddeur met alle gebed en smeking in die Gees, en waak daartoe met alle volharding en smeking vir al die heiliges;</w:t>
      </w:r>
    </w:p>
    <w:p w14:paraId="0C8E6560" w14:textId="77777777" w:rsidR="000F7377" w:rsidRDefault="000F7377"/>
    <w:p w14:paraId="4DD3C939" w14:textId="77777777" w:rsidR="000F7377" w:rsidRDefault="000F7377">
      <w:r xmlns:w="http://schemas.openxmlformats.org/wordprocessingml/2006/main">
        <w:t xml:space="preserve">2. Romeine 12:14-15 - Seën die wat julle vervolg; seën en nie vervloek nie. Wees bly saam met die wat bly is, en ween saam met die wat ween.</w:t>
      </w:r>
    </w:p>
    <w:p w14:paraId="50DB7622" w14:textId="77777777" w:rsidR="000F7377" w:rsidRDefault="000F7377"/>
    <w:p w14:paraId="25CB84F9" w14:textId="77777777" w:rsidR="000F7377" w:rsidRDefault="000F7377">
      <w:r xmlns:w="http://schemas.openxmlformats.org/wordprocessingml/2006/main">
        <w:t xml:space="preserve">1 Tessalonisense 1 is die eerste hoofstuk van die brief wat die apostel Paulus aan die gelowiges in Tessalonika geskryf het. Dit begin met 'n hartlike groet en spreek dankbaarheid uit vir hul geloof, liefde en uithouvermoë te midde van vervolging.</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1ste Paragraaf: Paulus prys die Tessalonisense gelowiges vir hulle geloof en werk wat deur geloof voortgebring is (1 Tessalonisense 1:1-3). Hy erken hul reputasie as 'n modelkerk, en beklemtoon hul standvastigheid in die navolging van Christus ten spyte van beproewing. Paulus spreek sy dankbaarheid teenoor God uit vir hulle getroue getuienis en noem hoe die nuus van hulle geloof wyd en syd versprei het.</w:t>
      </w:r>
    </w:p>
    <w:p w14:paraId="48165A96" w14:textId="77777777" w:rsidR="000F7377" w:rsidRDefault="000F7377"/>
    <w:p w14:paraId="1C9E1252" w14:textId="77777777" w:rsidR="000F7377" w:rsidRDefault="000F7377">
      <w:r xmlns:w="http://schemas.openxmlformats.org/wordprocessingml/2006/main">
        <w:t xml:space="preserve">2de Paragraaf: Die hoofstuk gaan voort met Paulus wat sy aanvanklike besoek aan Tessalonika herinner (1 Tessalonisense 1:4-7). Hy herinner hulle aan hoe hulle die evangelieboodskap met krag, oortuiging en diepe versekering ontvang het. Die Tessalonisense het weggedraai van afgodediens om die lewende God gretig te dien terwyl hulle gewag het op Jesus se wederkoms uit die hemel. Hulle transformasie was duidelik nie net in woorde nie, maar ook deur dade, aangesien hulle voorbeelde vir ander gelowiges geword het.</w:t>
      </w:r>
    </w:p>
    <w:p w14:paraId="7731A7DB" w14:textId="77777777" w:rsidR="000F7377" w:rsidRDefault="000F7377"/>
    <w:p w14:paraId="4701751E" w14:textId="77777777" w:rsidR="000F7377" w:rsidRDefault="000F7377">
      <w:r xmlns:w="http://schemas.openxmlformats.org/wordprocessingml/2006/main">
        <w:t xml:space="preserve">3de Paragraaf: Paulus sluit af deur te beklemtoon hoe hul geloof 'n impak buite hul eie gemeenskap gehad het (1 Tessalonisense 1:8-10). Hy noem dat die nuus van hul bekering verskeie streke bereik het, wat ander geïnspireer het om weg te draai van afgode en God te dien. Die apostel beklemtoon dat hulle gretig gewag het vir Jesus se wederkoms uit die hemel—die Seun wat God uit die dood opgewek het—wat hulle sou verlos van komende toorn.</w:t>
      </w:r>
    </w:p>
    <w:p w14:paraId="1DF6E3C8" w14:textId="77777777" w:rsidR="000F7377" w:rsidRDefault="000F7377"/>
    <w:p w14:paraId="238D2801" w14:textId="77777777" w:rsidR="000F7377" w:rsidRDefault="000F7377">
      <w:r xmlns:w="http://schemas.openxmlformats.org/wordprocessingml/2006/main">
        <w:t xml:space="preserve">Ter opsomming,</w:t>
      </w:r>
    </w:p>
    <w:p w14:paraId="7944789D" w14:textId="77777777" w:rsidR="000F7377" w:rsidRDefault="000F7377">
      <w:r xmlns:w="http://schemas.openxmlformats.org/wordprocessingml/2006/main">
        <w:t xml:space="preserve">Hoofstuk een van 1 Tessalonisense prys die gelowiges in Tessalonika vir hulle voorbeeldige geloof, liefde en uithouvermoë te midde van vervolging.</w:t>
      </w:r>
    </w:p>
    <w:p w14:paraId="52D41F76" w14:textId="77777777" w:rsidR="000F7377" w:rsidRDefault="000F7377">
      <w:r xmlns:w="http://schemas.openxmlformats.org/wordprocessingml/2006/main">
        <w:t xml:space="preserve">Paulus prys hulle omdat hulle voorbeelde van Christelike lewe is en erken hoe die nuus van hulle geloof ver versprei het.</w:t>
      </w:r>
    </w:p>
    <w:p w14:paraId="2EC7D898" w14:textId="77777777" w:rsidR="000F7377" w:rsidRDefault="000F7377">
      <w:r xmlns:w="http://schemas.openxmlformats.org/wordprocessingml/2006/main">
        <w:t xml:space="preserve">Hy onthou sy besoek aan hulle toe hulle die evangelieboodskap heelhartig aangeneem het en weggedraai het van afgodediens om die lewende God te dien. Hulle transformasie het 'n inspirasie vir ander geword, en hulle het gretig gewag op Jesus se wederkoms as hulle verlosser van toekomstige oordeel. Hierdie hoofstuk beklemtoon die Tessalonisense se sterk geloof, hul impak op ander en hul hoop op Christus se wederkoms.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Tessalonisense 1:1 Paulus en Silvanus en Timoteus aan die gemeente van die Tessalonisense wat in God die Vader en in die Here Jesus Christus is: Genade vir julle en vrede van God ons Vader en die Here Jesus Christus .</w:t>
      </w:r>
    </w:p>
    <w:p w14:paraId="719823EF" w14:textId="77777777" w:rsidR="000F7377" w:rsidRDefault="000F7377"/>
    <w:p w14:paraId="74A76B8D" w14:textId="77777777" w:rsidR="000F7377" w:rsidRDefault="000F7377">
      <w:r xmlns:w="http://schemas.openxmlformats.org/wordprocessingml/2006/main">
        <w:t xml:space="preserve">Paulus, Silvanus en Timotheus stuur genade en vrede aan die gemeente van die Tessalonisense, wat in God die Vader en die Here Jesus Christus is.</w:t>
      </w:r>
    </w:p>
    <w:p w14:paraId="55D5F76F" w14:textId="77777777" w:rsidR="000F7377" w:rsidRDefault="000F7377"/>
    <w:p w14:paraId="0C8236DE" w14:textId="77777777" w:rsidR="000F7377" w:rsidRDefault="000F7377">
      <w:r xmlns:w="http://schemas.openxmlformats.org/wordprocessingml/2006/main">
        <w:t xml:space="preserve">1. Verbly jou in God se Genade en Vrede</w:t>
      </w:r>
    </w:p>
    <w:p w14:paraId="7A7F9872" w14:textId="77777777" w:rsidR="000F7377" w:rsidRDefault="000F7377"/>
    <w:p w14:paraId="0C08374B" w14:textId="77777777" w:rsidR="000F7377" w:rsidRDefault="000F7377">
      <w:r xmlns:w="http://schemas.openxmlformats.org/wordprocessingml/2006/main">
        <w:t xml:space="preserve">2. Omhels die Liefde van God die Vader en die Here Jesus Christus</w:t>
      </w:r>
    </w:p>
    <w:p w14:paraId="323DDEAF" w14:textId="77777777" w:rsidR="000F7377" w:rsidRDefault="000F7377"/>
    <w:p w14:paraId="0A94C063" w14:textId="77777777" w:rsidR="000F7377" w:rsidRDefault="000F7377">
      <w:r xmlns:w="http://schemas.openxmlformats.org/wordprocessingml/2006/main">
        <w:t xml:space="preserve">1. Romeine 5:1-2 - Daarom, aangesien ons uit die geloof geregverdig is, het ons vrede by God deur onse Here Jesus Christus. Deur Hom het ons ook deur die geloof toegang verkry tot hierdie genade waarin ons staan, en ons verheug ons in die hoop op die heerlikheid van God.</w:t>
      </w:r>
    </w:p>
    <w:p w14:paraId="07A53D28" w14:textId="77777777" w:rsidR="000F7377" w:rsidRDefault="000F7377"/>
    <w:p w14:paraId="6927DAEE" w14:textId="77777777" w:rsidR="000F7377" w:rsidRDefault="000F7377">
      <w:r xmlns:w="http://schemas.openxmlformats.org/wordprocessingml/2006/main">
        <w:t xml:space="preserve">2. Johannes 14:25-26 - “Dit alles het Ek gespreek terwyl ek nog by julle was. Maar die Voorspraak, die Heilige Gees, wat die Vader in my Naam sal stuur, sal julle alles leer en sal julle herinner aan alles wat Ek vir julle gesê het. Vrede laat Ek vir jou na; my vrede gee ek vir jou. Ek gee nie vir jou soos die wêreld gee nie. Moenie dat julle harte ontsteld word nie en moenie bang wees nie.</w:t>
      </w:r>
    </w:p>
    <w:p w14:paraId="3906CD87" w14:textId="77777777" w:rsidR="000F7377" w:rsidRDefault="000F7377"/>
    <w:p w14:paraId="5507918D" w14:textId="77777777" w:rsidR="000F7377" w:rsidRDefault="000F7377">
      <w:r xmlns:w="http://schemas.openxmlformats.org/wordprocessingml/2006/main">
        <w:t xml:space="preserve">1 Tessalonisense 1:2 Ons dank God altyd vir julle almal en maak van julle melding in ons gebede;</w:t>
      </w:r>
    </w:p>
    <w:p w14:paraId="1E67C270" w14:textId="77777777" w:rsidR="000F7377" w:rsidRDefault="000F7377"/>
    <w:p w14:paraId="0D9B11F7" w14:textId="77777777" w:rsidR="000F7377" w:rsidRDefault="000F7377">
      <w:r xmlns:w="http://schemas.openxmlformats.org/wordprocessingml/2006/main">
        <w:t xml:space="preserve">Ons is God dankbaar vir die Tessalonisense en onthou hulle altyd in ons gebede.</w:t>
      </w:r>
    </w:p>
    <w:p w14:paraId="110CEAF4" w14:textId="77777777" w:rsidR="000F7377" w:rsidRDefault="000F7377"/>
    <w:p w14:paraId="379E4B4A" w14:textId="77777777" w:rsidR="000F7377" w:rsidRDefault="000F7377">
      <w:r xmlns:w="http://schemas.openxmlformats.org/wordprocessingml/2006/main">
        <w:t xml:space="preserve">1: Ons moet God altyd dankbaar wees vir die mense in ons lewens, en hulle in gebed onthou.</w:t>
      </w:r>
    </w:p>
    <w:p w14:paraId="4EBB15A5" w14:textId="77777777" w:rsidR="000F7377" w:rsidRDefault="000F7377"/>
    <w:p w14:paraId="7A3A4AE2" w14:textId="77777777" w:rsidR="000F7377" w:rsidRDefault="000F7377">
      <w:r xmlns:w="http://schemas.openxmlformats.org/wordprocessingml/2006/main">
        <w:t xml:space="preserve">2: Dankbaarheid aan God vir die mense rondom ons en gereelde gebed vir hulle is 'n belangrike deel van ons geloof.</w:t>
      </w:r>
    </w:p>
    <w:p w14:paraId="2957A82E" w14:textId="77777777" w:rsidR="000F7377" w:rsidRDefault="000F7377"/>
    <w:p w14:paraId="22DBABBA" w14:textId="77777777" w:rsidR="000F7377" w:rsidRDefault="000F7377">
      <w:r xmlns:w="http://schemas.openxmlformats.org/wordprocessingml/2006/main">
        <w:t xml:space="preserve">1: Kolossense 4:2-4 “Bly volhard in die gebed en waak daarin met danksegging. Bid terselfdertyd ook vir ons, dat God vir ons 'n deur vir die woord mag oopmaak, om die verborgenheid </w:t>
      </w:r>
      <w:r xmlns:w="http://schemas.openxmlformats.org/wordprocessingml/2006/main">
        <w:lastRenderedPageBreak xmlns:w="http://schemas.openxmlformats.org/wordprocessingml/2006/main"/>
      </w:r>
      <w:r xmlns:w="http://schemas.openxmlformats.org/wordprocessingml/2006/main">
        <w:t xml:space="preserve">van Christus te verkondig, ter wille daarvan ek in die gevangenis is—dat ek dit duidelik kan maak, hoe ek behoort te te praat.”</w:t>
      </w:r>
    </w:p>
    <w:p w14:paraId="6057CF31" w14:textId="77777777" w:rsidR="000F7377" w:rsidRDefault="000F7377"/>
    <w:p w14:paraId="23B475BA" w14:textId="77777777" w:rsidR="000F7377" w:rsidRDefault="000F7377">
      <w:r xmlns:w="http://schemas.openxmlformats.org/wordprocessingml/2006/main">
        <w:t xml:space="preserve">2: Filippense 1:3-4 "Ek dank my God in al my gedagtenis aan julle, altyd in elke gebed van my vir julle almal en maak my gebed met blydskap."</w:t>
      </w:r>
    </w:p>
    <w:p w14:paraId="5D151BC3" w14:textId="77777777" w:rsidR="000F7377" w:rsidRDefault="000F7377"/>
    <w:p w14:paraId="0DD6F4B7" w14:textId="77777777" w:rsidR="000F7377" w:rsidRDefault="000F7377">
      <w:r xmlns:w="http://schemas.openxmlformats.org/wordprocessingml/2006/main">
        <w:t xml:space="preserve">1 Tessalonisense 1:3 en onthou onophoudelik julle werk van geloof en arbeid van liefde en lydsaamheid van hoop op onse Here Jesus Christus, voor God en ons Vader;</w:t>
      </w:r>
    </w:p>
    <w:p w14:paraId="0A76C10A" w14:textId="77777777" w:rsidR="000F7377" w:rsidRDefault="000F7377"/>
    <w:p w14:paraId="08D844B9" w14:textId="77777777" w:rsidR="000F7377" w:rsidRDefault="000F7377">
      <w:r xmlns:w="http://schemas.openxmlformats.org/wordprocessingml/2006/main">
        <w:t xml:space="preserve">Die Tessalonisense se geloof, liefde en hoop in Jesus Christus word deur Paulus in die oë van God die Vader onthou en geprys.</w:t>
      </w:r>
    </w:p>
    <w:p w14:paraId="6BD12780" w14:textId="77777777" w:rsidR="000F7377" w:rsidRDefault="000F7377"/>
    <w:p w14:paraId="51E53F7A" w14:textId="77777777" w:rsidR="000F7377" w:rsidRDefault="000F7377">
      <w:r xmlns:w="http://schemas.openxmlformats.org/wordprocessingml/2006/main">
        <w:t xml:space="preserve">1. Geloof, liefde en hoop: die eienskappe van 'n ware gelowige</w:t>
      </w:r>
    </w:p>
    <w:p w14:paraId="62C10D66" w14:textId="77777777" w:rsidR="000F7377" w:rsidRDefault="000F7377"/>
    <w:p w14:paraId="232BF958" w14:textId="77777777" w:rsidR="000F7377" w:rsidRDefault="000F7377">
      <w:r xmlns:w="http://schemas.openxmlformats.org/wordprocessingml/2006/main">
        <w:t xml:space="preserve">2. Die krag van volharding: versterking van ons geloof, liefde en hoop</w:t>
      </w:r>
    </w:p>
    <w:p w14:paraId="69095F09" w14:textId="77777777" w:rsidR="000F7377" w:rsidRDefault="000F7377"/>
    <w:p w14:paraId="278FD3B5" w14:textId="77777777" w:rsidR="000F7377" w:rsidRDefault="000F7377">
      <w:r xmlns:w="http://schemas.openxmlformats.org/wordprocessingml/2006/main">
        <w:t xml:space="preserve">Kwaad-</w:t>
      </w:r>
    </w:p>
    <w:p w14:paraId="53B98EC2" w14:textId="77777777" w:rsidR="000F7377" w:rsidRDefault="000F7377"/>
    <w:p w14:paraId="10A697AC" w14:textId="77777777" w:rsidR="000F7377" w:rsidRDefault="000F7377">
      <w:r xmlns:w="http://schemas.openxmlformats.org/wordprocessingml/2006/main">
        <w:t xml:space="preserve">1. Galasiërs 5:6 - "Want in Christus Jesus help nòg die besnydenis nòg die onbesnedenheid iets, maar die geloof wat deur die liefde werk."</w:t>
      </w:r>
    </w:p>
    <w:p w14:paraId="62156A3D" w14:textId="77777777" w:rsidR="000F7377" w:rsidRDefault="000F7377"/>
    <w:p w14:paraId="6A998E4F" w14:textId="77777777" w:rsidR="000F7377" w:rsidRDefault="000F7377">
      <w:r xmlns:w="http://schemas.openxmlformats.org/wordprocessingml/2006/main">
        <w:t xml:space="preserve">2. Matteus 24:12-13 - "En omdat die wetteloosheid vermeerder word, sal die liefde van baie verkoel. Maar hy wat volhard tot die einde toe, sal gered word."</w:t>
      </w:r>
    </w:p>
    <w:p w14:paraId="1FF558F9" w14:textId="77777777" w:rsidR="000F7377" w:rsidRDefault="000F7377"/>
    <w:p w14:paraId="22630DFE" w14:textId="77777777" w:rsidR="000F7377" w:rsidRDefault="000F7377">
      <w:r xmlns:w="http://schemas.openxmlformats.org/wordprocessingml/2006/main">
        <w:t xml:space="preserve">1 Tessalonisense 1:4 Weet julle, geliefdes broeders, julle verkiesing van God.</w:t>
      </w:r>
    </w:p>
    <w:p w14:paraId="4D1C9254" w14:textId="77777777" w:rsidR="000F7377" w:rsidRDefault="000F7377"/>
    <w:p w14:paraId="5C267E2D" w14:textId="77777777" w:rsidR="000F7377" w:rsidRDefault="000F7377">
      <w:r xmlns:w="http://schemas.openxmlformats.org/wordprocessingml/2006/main">
        <w:t xml:space="preserve">Die apostel Paulus herinner die gelowiges in Tessalonika aan hulle uitverkiesing deur God.</w:t>
      </w:r>
    </w:p>
    <w:p w14:paraId="4BC36022" w14:textId="77777777" w:rsidR="000F7377" w:rsidRDefault="000F7377"/>
    <w:p w14:paraId="214BE5C0" w14:textId="77777777" w:rsidR="000F7377" w:rsidRDefault="000F7377">
      <w:r xmlns:w="http://schemas.openxmlformats.org/wordprocessingml/2006/main">
        <w:t xml:space="preserve">1. God se uitverkiesing van sy volk – jubel in sy liefde en genade</w:t>
      </w:r>
    </w:p>
    <w:p w14:paraId="77B9B1B7" w14:textId="77777777" w:rsidR="000F7377" w:rsidRDefault="000F7377"/>
    <w:p w14:paraId="29E3B7D0" w14:textId="77777777" w:rsidR="000F7377" w:rsidRDefault="000F7377">
      <w:r xmlns:w="http://schemas.openxmlformats.org/wordprocessingml/2006/main">
        <w:t xml:space="preserve">2. Onthou ons uitverkiesing - Wandel in geloof en gehoorsaamheid</w:t>
      </w:r>
    </w:p>
    <w:p w14:paraId="200F63A2" w14:textId="77777777" w:rsidR="000F7377" w:rsidRDefault="000F7377"/>
    <w:p w14:paraId="096DF2C1" w14:textId="77777777" w:rsidR="000F7377" w:rsidRDefault="000F7377">
      <w:r xmlns:w="http://schemas.openxmlformats.org/wordprocessingml/2006/main">
        <w:t xml:space="preserve">1. Romeine 8:28-30 - En ons weet dat vir hulle wat God liefhet, alles ten goede meewerk, vir hulle wat volgens sy voorneme geroep is.</w:t>
      </w:r>
    </w:p>
    <w:p w14:paraId="5A0692BB" w14:textId="77777777" w:rsidR="000F7377" w:rsidRDefault="000F7377"/>
    <w:p w14:paraId="4937E7C0" w14:textId="77777777" w:rsidR="000F7377" w:rsidRDefault="000F7377">
      <w:r xmlns:w="http://schemas.openxmlformats.org/wordprocessingml/2006/main">
        <w:t xml:space="preserve">2. 2 Timoteus 2:10 - Daarom verdra ek alles ter wille van die uitverkorenes, sodat hulle ook die saligheid wat in Christus Jesus is, met ewige heerlikheid kan verkry.</w:t>
      </w:r>
    </w:p>
    <w:p w14:paraId="00C28619" w14:textId="77777777" w:rsidR="000F7377" w:rsidRDefault="000F7377"/>
    <w:p w14:paraId="419F1C49" w14:textId="77777777" w:rsidR="000F7377" w:rsidRDefault="000F7377">
      <w:r xmlns:w="http://schemas.openxmlformats.org/wordprocessingml/2006/main">
        <w:t xml:space="preserve">1 Thessalonicense 1:5 Want ons evangelie het tot julle gekom nie alleen in woord nie, maar ook in krag en in die Heilige Gees en in baie versekering; soos julle weet watter soort manne ons onder julle was om julle ontwil.</w:t>
      </w:r>
    </w:p>
    <w:p w14:paraId="100D06FF" w14:textId="77777777" w:rsidR="000F7377" w:rsidRDefault="000F7377"/>
    <w:p w14:paraId="5ED227D9" w14:textId="77777777" w:rsidR="000F7377" w:rsidRDefault="000F7377">
      <w:r xmlns:w="http://schemas.openxmlformats.org/wordprocessingml/2006/main">
        <w:t xml:space="preserve">Paulus en sy metgeselle het die evangelie aan die Tessalonisense verkondig en vir hulle 'n voorbeeld van heiligheid, krag en sekerheid gewys.</w:t>
      </w:r>
    </w:p>
    <w:p w14:paraId="3F4F870D" w14:textId="77777777" w:rsidR="000F7377" w:rsidRDefault="000F7377"/>
    <w:p w14:paraId="68FCC1AE" w14:textId="77777777" w:rsidR="000F7377" w:rsidRDefault="000F7377">
      <w:r xmlns:w="http://schemas.openxmlformats.org/wordprocessingml/2006/main">
        <w:t xml:space="preserve">1. Die Krag van die Evangelie: Hoe God se Woord ons lewens kan verander</w:t>
      </w:r>
    </w:p>
    <w:p w14:paraId="439F26BF" w14:textId="77777777" w:rsidR="000F7377" w:rsidRDefault="000F7377"/>
    <w:p w14:paraId="4B9E54DD" w14:textId="77777777" w:rsidR="000F7377" w:rsidRDefault="000F7377">
      <w:r xmlns:w="http://schemas.openxmlformats.org/wordprocessingml/2006/main">
        <w:t xml:space="preserve">2. Lewe 'n lewe van heiligheid en versekering: Hoe om 'n lewe van geloof te leef</w:t>
      </w:r>
    </w:p>
    <w:p w14:paraId="142A7635" w14:textId="77777777" w:rsidR="000F7377" w:rsidRDefault="000F7377"/>
    <w:p w14:paraId="3C059384" w14:textId="77777777" w:rsidR="000F7377" w:rsidRDefault="000F7377">
      <w:r xmlns:w="http://schemas.openxmlformats.org/wordprocessingml/2006/main">
        <w:t xml:space="preserve">1. Romeine 1:16-17 - Want ek skaam my nie oor die evangelie van Christus nie, want dit is 'n krag van God tot redding vir elkeen wat glo; aan die Jood eerste, en ook aan die Griek.</w:t>
      </w:r>
    </w:p>
    <w:p w14:paraId="3CF8F4A3" w14:textId="77777777" w:rsidR="000F7377" w:rsidRDefault="000F7377"/>
    <w:p w14:paraId="35CDE835" w14:textId="77777777" w:rsidR="000F7377" w:rsidRDefault="000F7377">
      <w:r xmlns:w="http://schemas.openxmlformats.org/wordprocessingml/2006/main">
        <w:t xml:space="preserve">2. 1 Joh 1:5-7 - Dit is dan die boodskap wat ons van Hom gehoor het en aan julle verkondig dat God lig is en geen duisternis in Hom is nie. As ons sê dat ons met Hom gemeenskap het en in die duisternis wandel, lieg ons en doen nie die waarheid nie; maar as ons in die lig wandel soos Hy in die lig is, het ons gemeenskap met mekaar en die bloed </w:t>
      </w:r>
      <w:r xmlns:w="http://schemas.openxmlformats.org/wordprocessingml/2006/main">
        <w:lastRenderedPageBreak xmlns:w="http://schemas.openxmlformats.org/wordprocessingml/2006/main"/>
      </w:r>
      <w:r xmlns:w="http://schemas.openxmlformats.org/wordprocessingml/2006/main">
        <w:t xml:space="preserve">van Jesus Christus, sy Seun, reinig ons van alle sonde.</w:t>
      </w:r>
    </w:p>
    <w:p w14:paraId="37520EAC" w14:textId="77777777" w:rsidR="000F7377" w:rsidRDefault="000F7377"/>
    <w:p w14:paraId="6209B905" w14:textId="77777777" w:rsidR="000F7377" w:rsidRDefault="000F7377">
      <w:r xmlns:w="http://schemas.openxmlformats.org/wordprocessingml/2006/main">
        <w:t xml:space="preserve">1 Thessalonicense 1:6 En julle het navolgers van ons en van die Here geword, nadat julle die woord in baie verdrukking ontvang het, met blydskap van die Heilige Gees.</w:t>
      </w:r>
    </w:p>
    <w:p w14:paraId="2A0BDB2C" w14:textId="77777777" w:rsidR="000F7377" w:rsidRDefault="000F7377"/>
    <w:p w14:paraId="23E3DF1C" w14:textId="77777777" w:rsidR="000F7377" w:rsidRDefault="000F7377">
      <w:r xmlns:w="http://schemas.openxmlformats.org/wordprocessingml/2006/main">
        <w:t xml:space="preserve">Die Tessalonisense het die Woord van God ontvang ten spyte van baie beproewinge, en het met blydskap in die Heilige Gees gereageer.</w:t>
      </w:r>
    </w:p>
    <w:p w14:paraId="77F2EA85" w14:textId="77777777" w:rsidR="000F7377" w:rsidRDefault="000F7377"/>
    <w:p w14:paraId="3D1BD6BE" w14:textId="77777777" w:rsidR="000F7377" w:rsidRDefault="000F7377">
      <w:r xmlns:w="http://schemas.openxmlformats.org/wordprocessingml/2006/main">
        <w:t xml:space="preserve">1. Wees Vrolik ten spyte van jou omstandighede</w:t>
      </w:r>
    </w:p>
    <w:p w14:paraId="700A1C8C" w14:textId="77777777" w:rsidR="000F7377" w:rsidRDefault="000F7377"/>
    <w:p w14:paraId="4EF62BC8" w14:textId="77777777" w:rsidR="000F7377" w:rsidRDefault="000F7377">
      <w:r xmlns:w="http://schemas.openxmlformats.org/wordprocessingml/2006/main">
        <w:t xml:space="preserve">2. Die krag van die Heilige Gees in die lewens van gelowiges</w:t>
      </w:r>
    </w:p>
    <w:p w14:paraId="54FA7A7C" w14:textId="77777777" w:rsidR="000F7377" w:rsidRDefault="000F7377"/>
    <w:p w14:paraId="2839D74B" w14:textId="77777777" w:rsidR="000F7377" w:rsidRDefault="000F7377">
      <w:r xmlns:w="http://schemas.openxmlformats.org/wordprocessingml/2006/main">
        <w:t xml:space="preserve">1. Hebreërs 10:34-35 - "Want julle het medelye gehad met die gevangenes, en julle het die roof van julle eiendom met blydskap aanvaar, omdat julle geweet het dat julle self 'n beter besitting en 'n blywende besitting het."</w:t>
      </w:r>
    </w:p>
    <w:p w14:paraId="4E050F78" w14:textId="77777777" w:rsidR="000F7377" w:rsidRDefault="000F7377"/>
    <w:p w14:paraId="332F436A" w14:textId="77777777" w:rsidR="000F7377" w:rsidRDefault="000F7377">
      <w:r xmlns:w="http://schemas.openxmlformats.org/wordprocessingml/2006/main">
        <w:t xml:space="preserve">2. Romeine 15:13 - "Mag die God van hoop julle vervul met alle vreugde en vrede deur die geloof, sodat julle oorvloedig kan wees in die hoop deur die krag van die Heilige Gees."</w:t>
      </w:r>
    </w:p>
    <w:p w14:paraId="373A04A9" w14:textId="77777777" w:rsidR="000F7377" w:rsidRDefault="000F7377"/>
    <w:p w14:paraId="47D1A85A" w14:textId="77777777" w:rsidR="000F7377" w:rsidRDefault="000F7377">
      <w:r xmlns:w="http://schemas.openxmlformats.org/wordprocessingml/2006/main">
        <w:t xml:space="preserve">1 Thessalonicense 1:7 Sodat julle voorbeelde was van almal wat glo in Masedonië en Achaje.</w:t>
      </w:r>
    </w:p>
    <w:p w14:paraId="5134602F" w14:textId="77777777" w:rsidR="000F7377" w:rsidRDefault="000F7377"/>
    <w:p w14:paraId="615ABC98" w14:textId="77777777" w:rsidR="000F7377" w:rsidRDefault="000F7377">
      <w:r xmlns:w="http://schemas.openxmlformats.org/wordprocessingml/2006/main">
        <w:t xml:space="preserve">Hierdie vers moedig gelowiges in Masedonië en Achaje aan om voorbeelde te wees vir alle ander gelowiges.</w:t>
      </w:r>
    </w:p>
    <w:p w14:paraId="71020508" w14:textId="77777777" w:rsidR="000F7377" w:rsidRDefault="000F7377"/>
    <w:p w14:paraId="758800BC" w14:textId="77777777" w:rsidR="000F7377" w:rsidRDefault="000F7377">
      <w:r xmlns:w="http://schemas.openxmlformats.org/wordprocessingml/2006/main">
        <w:t xml:space="preserve">1. Hoe om 'n goddelike voorbeeld vir ander te wees</w:t>
      </w:r>
    </w:p>
    <w:p w14:paraId="7D911DCF" w14:textId="77777777" w:rsidR="000F7377" w:rsidRDefault="000F7377"/>
    <w:p w14:paraId="43319598" w14:textId="77777777" w:rsidR="000F7377" w:rsidRDefault="000F7377">
      <w:r xmlns:w="http://schemas.openxmlformats.org/wordprocessingml/2006/main">
        <w:t xml:space="preserve">2. Volg die Here se Voorbeeld van getrouheid</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Korintiërs 11:1 - "Wees my navolgers, soos ek dit ook van Christus is."</w:t>
      </w:r>
    </w:p>
    <w:p w14:paraId="3B2EF8F8" w14:textId="77777777" w:rsidR="000F7377" w:rsidRDefault="000F7377"/>
    <w:p w14:paraId="1412156B" w14:textId="77777777" w:rsidR="000F7377" w:rsidRDefault="000F7377">
      <w:r xmlns:w="http://schemas.openxmlformats.org/wordprocessingml/2006/main">
        <w:t xml:space="preserve">2. 1 Petrus 2:21 - "Want ook hiertoe is julle geroep, omdat Christus ook vir ons gely het en vir ons 'n voorbeeld nagelaat het, sodat julle sy voetstappe kan volg."</w:t>
      </w:r>
    </w:p>
    <w:p w14:paraId="14CC5CC0" w14:textId="77777777" w:rsidR="000F7377" w:rsidRDefault="000F7377"/>
    <w:p w14:paraId="7F0EF209" w14:textId="77777777" w:rsidR="000F7377" w:rsidRDefault="000F7377">
      <w:r xmlns:w="http://schemas.openxmlformats.org/wordprocessingml/2006/main">
        <w:t xml:space="preserve">1 Thessalonicense 1:8 Want van julle het die woord van die Here uitgespreek, nie alleen in Masedonië en Achaje nie, maar ook in elke plek is julle geloof in God uitgebrei; sodat ons niks hoef te praat nie.</w:t>
      </w:r>
    </w:p>
    <w:p w14:paraId="7B683DA0" w14:textId="77777777" w:rsidR="000F7377" w:rsidRDefault="000F7377"/>
    <w:p w14:paraId="691114CA" w14:textId="77777777" w:rsidR="000F7377" w:rsidRDefault="000F7377">
      <w:r xmlns:w="http://schemas.openxmlformats.org/wordprocessingml/2006/main">
        <w:t xml:space="preserve">Die woord van die Here het vinnig van Thessalonika deur Masedonië, Achaje en verder versprei, sodat daar geen verdere prediking nodig was nie.</w:t>
      </w:r>
    </w:p>
    <w:p w14:paraId="4F57785A" w14:textId="77777777" w:rsidR="000F7377" w:rsidRDefault="000F7377"/>
    <w:p w14:paraId="69B0EEE8" w14:textId="77777777" w:rsidR="000F7377" w:rsidRDefault="000F7377">
      <w:r xmlns:w="http://schemas.openxmlformats.org/wordprocessingml/2006/main">
        <w:t xml:space="preserve">1. Die krag van geloof: hoe ons oortuigings verder as onsself kan versprei</w:t>
      </w:r>
    </w:p>
    <w:p w14:paraId="43CA2ECB" w14:textId="77777777" w:rsidR="000F7377" w:rsidRDefault="000F7377"/>
    <w:p w14:paraId="3E720CE5" w14:textId="77777777" w:rsidR="000F7377" w:rsidRDefault="000F7377">
      <w:r xmlns:w="http://schemas.openxmlformats.org/wordprocessingml/2006/main">
        <w:t xml:space="preserve">2. Die Kerk se verantwoordelikheid om die Evangelie te verkondig</w:t>
      </w:r>
    </w:p>
    <w:p w14:paraId="38657D4A" w14:textId="77777777" w:rsidR="000F7377" w:rsidRDefault="000F7377"/>
    <w:p w14:paraId="28846064" w14:textId="77777777" w:rsidR="000F7377" w:rsidRDefault="000F7377">
      <w:r xmlns:w="http://schemas.openxmlformats.org/wordprocessingml/2006/main">
        <w:t xml:space="preserve">1. Romeine 10:14-15 - “Hoe sal hulle Hom dan aanroep in wie hulle nie geglo het nie? En hoe moet hulle in Hom glo van wie hulle nog nooit gehoor het nie? En hoe moet hulle hoor sonder dat iemand preek? En hoe moet hulle preek as hulle nie gestuur word nie?”</w:t>
      </w:r>
    </w:p>
    <w:p w14:paraId="7972B45E" w14:textId="77777777" w:rsidR="000F7377" w:rsidRDefault="000F7377"/>
    <w:p w14:paraId="407E6466" w14:textId="77777777" w:rsidR="000F7377" w:rsidRDefault="000F7377">
      <w:r xmlns:w="http://schemas.openxmlformats.org/wordprocessingml/2006/main">
        <w:t xml:space="preserve">2. Handelinge 8:4 - “En die wat verstrooi was, het rondgegaan en die woord verkondig.”</w:t>
      </w:r>
    </w:p>
    <w:p w14:paraId="4BDE6669" w14:textId="77777777" w:rsidR="000F7377" w:rsidRDefault="000F7377"/>
    <w:p w14:paraId="2E0B9D51" w14:textId="77777777" w:rsidR="000F7377" w:rsidRDefault="000F7377">
      <w:r xmlns:w="http://schemas.openxmlformats.org/wordprocessingml/2006/main">
        <w:t xml:space="preserve">1 Thessalonicense 1:9 Want hulle maak self aan ons te kenne hoe ons vir julle ingegaan het, en hoe julle julle van die afgode tot God bekeer het om die lewende en waaragtige God te dien;</w:t>
      </w:r>
    </w:p>
    <w:p w14:paraId="0E9EF7BB" w14:textId="77777777" w:rsidR="000F7377" w:rsidRDefault="000F7377"/>
    <w:p w14:paraId="03928978" w14:textId="77777777" w:rsidR="000F7377" w:rsidRDefault="000F7377">
      <w:r xmlns:w="http://schemas.openxmlformats.org/wordprocessingml/2006/main">
        <w:t xml:space="preserve">Die Tessalonisense het weggedraai van afgode om die lewende en ware God te dien.</w:t>
      </w:r>
    </w:p>
    <w:p w14:paraId="27B06D7A" w14:textId="77777777" w:rsidR="000F7377" w:rsidRDefault="000F7377"/>
    <w:p w14:paraId="3664B398" w14:textId="77777777" w:rsidR="000F7377" w:rsidRDefault="000F7377">
      <w:r xmlns:w="http://schemas.openxmlformats.org/wordprocessingml/2006/main">
        <w:t xml:space="preserve">1. Draai van afgode om God te dien</w:t>
      </w:r>
    </w:p>
    <w:p w14:paraId="504A92A1" w14:textId="77777777" w:rsidR="000F7377" w:rsidRDefault="000F7377"/>
    <w:p w14:paraId="57E7FE1B" w14:textId="77777777" w:rsidR="000F7377" w:rsidRDefault="000F7377">
      <w:r xmlns:w="http://schemas.openxmlformats.org/wordprocessingml/2006/main">
        <w:t xml:space="preserve">2. Die krag van transformasie</w:t>
      </w:r>
    </w:p>
    <w:p w14:paraId="7A0C46EB" w14:textId="77777777" w:rsidR="000F7377" w:rsidRDefault="000F7377"/>
    <w:p w14:paraId="4409A1E7" w14:textId="77777777" w:rsidR="000F7377" w:rsidRDefault="000F7377">
      <w:r xmlns:w="http://schemas.openxmlformats.org/wordprocessingml/2006/main">
        <w:t xml:space="preserve">1. 1 Tessalonisense 1:9</w:t>
      </w:r>
    </w:p>
    <w:p w14:paraId="4094F090" w14:textId="77777777" w:rsidR="000F7377" w:rsidRDefault="000F7377"/>
    <w:p w14:paraId="2CDD8F64" w14:textId="77777777" w:rsidR="000F7377" w:rsidRDefault="000F7377">
      <w:r xmlns:w="http://schemas.openxmlformats.org/wordprocessingml/2006/main">
        <w:t xml:space="preserve">2. Jesaja 57:15 Want so sê die Hoë en Verhewe wat in die ewigheid woon, wie se Naam Heilig is; Ek woon in die hoogte en in die heiligdom, ook by die verbryselde en nederige van gees, om die gees van die nederiges te laat herlewe en die hart van die verbryseldes te laat herlewe.</w:t>
      </w:r>
    </w:p>
    <w:p w14:paraId="4AD2C951" w14:textId="77777777" w:rsidR="000F7377" w:rsidRDefault="000F7377"/>
    <w:p w14:paraId="1382080A" w14:textId="77777777" w:rsidR="000F7377" w:rsidRDefault="000F7377">
      <w:r xmlns:w="http://schemas.openxmlformats.org/wordprocessingml/2006/main">
        <w:t xml:space="preserve">1 Thessalonicense 1:10 en om sy Seun uit die hemel te verwag, wat Hy uit die dode opgewek het, naamlik Jesus, wat ons verlos het van die toekomstige toorn.</w:t>
      </w:r>
    </w:p>
    <w:p w14:paraId="7E7B126A" w14:textId="77777777" w:rsidR="000F7377" w:rsidRDefault="000F7377"/>
    <w:p w14:paraId="527E61D8" w14:textId="77777777" w:rsidR="000F7377" w:rsidRDefault="000F7377">
      <w:r xmlns:w="http://schemas.openxmlformats.org/wordprocessingml/2006/main">
        <w:t xml:space="preserve">Paulus moedig die Tessalonisense aan om geloof te hê en te wag op Jesus, wat hulle van die toekomstige toorn verlos het.</w:t>
      </w:r>
    </w:p>
    <w:p w14:paraId="557C86B1" w14:textId="77777777" w:rsidR="000F7377" w:rsidRDefault="000F7377"/>
    <w:p w14:paraId="25480B5F" w14:textId="77777777" w:rsidR="000F7377" w:rsidRDefault="000F7377">
      <w:r xmlns:w="http://schemas.openxmlformats.org/wordprocessingml/2006/main">
        <w:t xml:space="preserve">1. Jesus: Die Verlosser van ons Verlossing</w:t>
      </w:r>
    </w:p>
    <w:p w14:paraId="57E8F189" w14:textId="77777777" w:rsidR="000F7377" w:rsidRDefault="000F7377"/>
    <w:p w14:paraId="1E86ED30" w14:textId="77777777" w:rsidR="000F7377" w:rsidRDefault="000F7377">
      <w:r xmlns:w="http://schemas.openxmlformats.org/wordprocessingml/2006/main">
        <w:t xml:space="preserve">2. Het geloof en wag op die Here</w:t>
      </w:r>
    </w:p>
    <w:p w14:paraId="39460ACD" w14:textId="77777777" w:rsidR="000F7377" w:rsidRDefault="000F7377"/>
    <w:p w14:paraId="4F19356F" w14:textId="77777777" w:rsidR="000F7377" w:rsidRDefault="000F7377">
      <w:r xmlns:w="http://schemas.openxmlformats.org/wordprocessingml/2006/main">
        <w:t xml:space="preserve">1. Romeine 5:8-10 - Maar God bewys sy eie liefde vir ons hierin: Christus het vir ons gesterf toe ons nog sondaars was.</w:t>
      </w:r>
    </w:p>
    <w:p w14:paraId="1523D0CC" w14:textId="77777777" w:rsidR="000F7377" w:rsidRDefault="000F7377"/>
    <w:p w14:paraId="1A0DE40D" w14:textId="77777777" w:rsidR="000F7377" w:rsidRDefault="000F7377">
      <w:r xmlns:w="http://schemas.openxmlformats.org/wordprocessingml/2006/main">
        <w:t xml:space="preserve">2. Psalm 27:14 - Wag op die Here; wees sterk en hou moed en wag op die Here.</w:t>
      </w:r>
    </w:p>
    <w:p w14:paraId="21F27435" w14:textId="77777777" w:rsidR="000F7377" w:rsidRDefault="000F7377"/>
    <w:p w14:paraId="4CC79DFB" w14:textId="77777777" w:rsidR="000F7377" w:rsidRDefault="000F7377">
      <w:r xmlns:w="http://schemas.openxmlformats.org/wordprocessingml/2006/main">
        <w:t xml:space="preserve">1 Tessalonisense 2 is die tweede hoofstuk van die brief wat die apostel Paulus aan die gelowiges in Tessalonika geskryf het. In hierdie hoofstuk reflekteer Paulus oor sy bediening onder hulle, en beklemtoon sy integriteit, liefde vir hulle en sy begeerte om hulle geestelike groei te sien.</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1ste Paragraaf: Paulus begin deur die Tessalonisense te herinner aan hoe hy homself gedra het tydens sy tyd saam met hulle (1 Tessalonisense 2:1-6). Hy beklemtoon dat hy en sy metgeselle vrymoedig gepraat het ten spyte van teenstand en lyding. Hulle prediking was nie gemotiveer deur bedrog of onrein motiewe nie maar uit 'n opregte begeerte om God te behaag wat aan hulle die evangelie toevertrou het. Hulle het nie menslike goedkeuring gesoek nie, maar het daarop gemik om God te behaag wat hulle harte ondersoek.</w:t>
      </w:r>
    </w:p>
    <w:p w14:paraId="0802868F" w14:textId="77777777" w:rsidR="000F7377" w:rsidRDefault="000F7377"/>
    <w:p w14:paraId="63F0D50B" w14:textId="77777777" w:rsidR="000F7377" w:rsidRDefault="000F7377">
      <w:r xmlns:w="http://schemas.openxmlformats.org/wordprocessingml/2006/main">
        <w:t xml:space="preserve">2de Paragraaf: Paulus onthou hoe hulle die Tessalonisense gelowiges met sagmoedigheid en liefde behandel het (1 Tessalonisense 2:7-12). Hy vergelyk homself met 'n verpleegmoeder wat na haar eie kinders omsien. Hulle was nie net gretig om die evangelie te deel nie, maar ook gewillig om hul lewens met hulle te deel. Hulle het dag en nag hard gewerk om vir niemand 'n las te wees terwyl hulle God se boodskap verkondig het nie. Hulle het hulle vermaan, aangemoedig en aangespoor soos 'n vader met sy kinders doen, en hulle aangespoor om lewens te lei wat waardig is aan God se roeping.</w:t>
      </w:r>
    </w:p>
    <w:p w14:paraId="2929F092" w14:textId="77777777" w:rsidR="000F7377" w:rsidRDefault="000F7377"/>
    <w:p w14:paraId="48FEE841" w14:textId="77777777" w:rsidR="000F7377" w:rsidRDefault="000F7377">
      <w:r xmlns:w="http://schemas.openxmlformats.org/wordprocessingml/2006/main">
        <w:t xml:space="preserve">3de Paragraaf: Die hoofstuk word afgesluit met Paulus wat dankbaarheid uitspreek vir hoe die Tessalonisense gelowiges God se woord ontvang het (1 Tessalonisense 2:13-16). Hy prys hulle omdat hulle dit as waarheid aanvaar het – nie bloot menslike woorde nie – en dat hulle die transformerende krag daarvan in hulself erken het. Ten spyte van vervolging deur hul eie landgenote – soortgelyk aan wat ander kerke ervaar het – het hul geloof sterk gebly. Die vervolgers het struikelblokke geword in die verspreiding van die evangelie, maar het goddelike oordeel in die gesig gestaar as gevolg van hulle verwerping van Christus.</w:t>
      </w:r>
    </w:p>
    <w:p w14:paraId="7620EFEF" w14:textId="77777777" w:rsidR="000F7377" w:rsidRDefault="000F7377"/>
    <w:p w14:paraId="68A19A5C" w14:textId="77777777" w:rsidR="000F7377" w:rsidRDefault="000F7377">
      <w:r xmlns:w="http://schemas.openxmlformats.org/wordprocessingml/2006/main">
        <w:t xml:space="preserve">Ter opsomming,</w:t>
      </w:r>
    </w:p>
    <w:p w14:paraId="1AABA30D" w14:textId="77777777" w:rsidR="000F7377" w:rsidRDefault="000F7377">
      <w:r xmlns:w="http://schemas.openxmlformats.org/wordprocessingml/2006/main">
        <w:t xml:space="preserve">Hoofstuk twee van 1 Tessalonisense beklemtoon Paulus se integriteit in die bediening, sy liefde vir die Tessalonisense gelowiges en hulle ontvangs van die evangelieboodskap.</w:t>
      </w:r>
    </w:p>
    <w:p w14:paraId="459AE537" w14:textId="77777777" w:rsidR="000F7377" w:rsidRDefault="000F7377">
      <w:r xmlns:w="http://schemas.openxmlformats.org/wordprocessingml/2006/main">
        <w:t xml:space="preserve">Paulus beklemtoon dat hy en sy metgeselle gepreek het met opregtheid en 'n begeerte om God te behaag eerder as om menslike goedkeuring te soek. Hulle het die Tessalonisense met sagmoedigheid en liefde behandel en nie net die evangelie gedeel nie, maar ook hulle lewens. Paulus vergelyk homself met 'n koesterende moeder en 'n sorgsame vader wat hulle aanspoor om waardige lewens te lei.</w:t>
      </w:r>
    </w:p>
    <w:p w14:paraId="6258515C" w14:textId="77777777" w:rsidR="000F7377" w:rsidRDefault="000F7377"/>
    <w:p w14:paraId="71362337" w14:textId="77777777" w:rsidR="000F7377" w:rsidRDefault="000F7377">
      <w:r xmlns:w="http://schemas.openxmlformats.org/wordprocessingml/2006/main">
        <w:t xml:space="preserve">Hy spreek dankbaarheid uit oor hoe hulle God se woord as waarheid ontvang het en erken hulle volharding in die aangesig van vervolging. Die hoofstuk sluit af deur daarop te let dat diegene wat hulle teëgestaan het, goddelike oordeel in die gesig gestaar het omdat hulle Christus verwerp het. Hierdie hoofstuk beklemtoon Paulus se pastorale sorg, sy verbintenis tot die verspreiding van die evangelie en die Tessalonisense se getrouheid te midde van teëspoed.</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Thessalonicense 2:1 Want julleself, broeders, weet dat ons ingaan by julle, dat dit nie tevergeefs was nie.</w:t>
      </w:r>
    </w:p>
    <w:p w14:paraId="3B1DCCA5" w14:textId="77777777" w:rsidR="000F7377" w:rsidRDefault="000F7377"/>
    <w:p w14:paraId="0140A692" w14:textId="77777777" w:rsidR="000F7377" w:rsidRDefault="000F7377">
      <w:r xmlns:w="http://schemas.openxmlformats.org/wordprocessingml/2006/main">
        <w:t xml:space="preserve">Paulus en sy metgeselle het nie tevergeefs na Thessalonika gekom nie, maar met 'n doel om die evangelie te verkondig.</w:t>
      </w:r>
    </w:p>
    <w:p w14:paraId="2842CD3D" w14:textId="77777777" w:rsidR="000F7377" w:rsidRDefault="000F7377"/>
    <w:p w14:paraId="25C8585B" w14:textId="77777777" w:rsidR="000F7377" w:rsidRDefault="000F7377">
      <w:r xmlns:w="http://schemas.openxmlformats.org/wordprocessingml/2006/main">
        <w:t xml:space="preserve">1. Die Krag van Evangelieprediking</w:t>
      </w:r>
    </w:p>
    <w:p w14:paraId="11F26D12" w14:textId="77777777" w:rsidR="000F7377" w:rsidRDefault="000F7377"/>
    <w:p w14:paraId="1C4F0ABE" w14:textId="77777777" w:rsidR="000F7377" w:rsidRDefault="000F7377">
      <w:r xmlns:w="http://schemas.openxmlformats.org/wordprocessingml/2006/main">
        <w:t xml:space="preserve">2. God se plan vir ons lewens</w:t>
      </w:r>
    </w:p>
    <w:p w14:paraId="1F5BE9E3" w14:textId="77777777" w:rsidR="000F7377" w:rsidRDefault="000F7377"/>
    <w:p w14:paraId="242876E8" w14:textId="77777777" w:rsidR="000F7377" w:rsidRDefault="000F7377">
      <w:r xmlns:w="http://schemas.openxmlformats.org/wordprocessingml/2006/main">
        <w:t xml:space="preserve">1. Romeine 10:14-17 - Hoe sal hulle hoor sonder 'n prediker?</w:t>
      </w:r>
    </w:p>
    <w:p w14:paraId="3F665E69" w14:textId="77777777" w:rsidR="000F7377" w:rsidRDefault="000F7377"/>
    <w:p w14:paraId="5540C636" w14:textId="77777777" w:rsidR="000F7377" w:rsidRDefault="000F7377">
      <w:r xmlns:w="http://schemas.openxmlformats.org/wordprocessingml/2006/main">
        <w:t xml:space="preserve">2. Handelinge 4:31 - En toe hulle gebid het, is die plek waar hulle bymekaar was, geskud; en hulle is almal vervul met die Heilige Gees, en hulle het die woord van God met vrymoedigheid gespreek.</w:t>
      </w:r>
    </w:p>
    <w:p w14:paraId="3100E288" w14:textId="77777777" w:rsidR="000F7377" w:rsidRDefault="000F7377"/>
    <w:p w14:paraId="09FF37E1" w14:textId="77777777" w:rsidR="000F7377" w:rsidRDefault="000F7377">
      <w:r xmlns:w="http://schemas.openxmlformats.org/wordprocessingml/2006/main">
        <w:t xml:space="preserve">1 Thessalonicense 2:2 Maar ook nadat ons in Filippi tevore gely en skandelik gesmeek is, soos julle weet, het ons in onse God vrymoedigheid gehad om met groot twis tot julle die evangelie van God te verkondig.</w:t>
      </w:r>
    </w:p>
    <w:p w14:paraId="1F0F5642" w14:textId="77777777" w:rsidR="000F7377" w:rsidRDefault="000F7377"/>
    <w:p w14:paraId="2A6CD933" w14:textId="77777777" w:rsidR="000F7377" w:rsidRDefault="000F7377">
      <w:r xmlns:w="http://schemas.openxmlformats.org/wordprocessingml/2006/main">
        <w:t xml:space="preserve">Paulus en sy metgeselle het vervolging in Filippi gely, maar was steeds vrymoedig om die evangelie van God te verkondig.</w:t>
      </w:r>
    </w:p>
    <w:p w14:paraId="2CD54E59" w14:textId="77777777" w:rsidR="000F7377" w:rsidRDefault="000F7377"/>
    <w:p w14:paraId="0E2B777D" w14:textId="77777777" w:rsidR="000F7377" w:rsidRDefault="000F7377">
      <w:r xmlns:w="http://schemas.openxmlformats.org/wordprocessingml/2006/main">
        <w:t xml:space="preserve">1. Staan sterk in God se krag wanneer jy voor teëspoed te staan kom.</w:t>
      </w:r>
    </w:p>
    <w:p w14:paraId="3493B101" w14:textId="77777777" w:rsidR="000F7377" w:rsidRDefault="000F7377"/>
    <w:p w14:paraId="20FA4EDA" w14:textId="77777777" w:rsidR="000F7377" w:rsidRDefault="000F7377">
      <w:r xmlns:w="http://schemas.openxmlformats.org/wordprocessingml/2006/main">
        <w:t xml:space="preserve">2. Gehoorsaamheid aan God se wil kan ons help om moedig te bly in moeilike tye.</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Wees nie bevrees nie, want Ek is met jou; wees nie verskrik nie, want Ek is jou God; Ek sal jou versterk, Ek sal jou help, Ek sal jou ondersteun met my regverdige regterhand.</w:t>
      </w:r>
    </w:p>
    <w:p w14:paraId="61CC4213" w14:textId="77777777" w:rsidR="000F7377" w:rsidRDefault="000F7377"/>
    <w:p w14:paraId="740FC444"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1BE95E17" w14:textId="77777777" w:rsidR="000F7377" w:rsidRDefault="000F7377"/>
    <w:p w14:paraId="62CB55B8" w14:textId="77777777" w:rsidR="000F7377" w:rsidRDefault="000F7377">
      <w:r xmlns:w="http://schemas.openxmlformats.org/wordprocessingml/2006/main">
        <w:t xml:space="preserve">1 Thessalonicense 2:3 Want ons vermaning was nie uit bedrog of onreinheid of bedrog nie;</w:t>
      </w:r>
    </w:p>
    <w:p w14:paraId="2DA46AFB" w14:textId="77777777" w:rsidR="000F7377" w:rsidRDefault="000F7377"/>
    <w:p w14:paraId="17A8F1AF" w14:textId="77777777" w:rsidR="000F7377" w:rsidRDefault="000F7377">
      <w:r xmlns:w="http://schemas.openxmlformats.org/wordprocessingml/2006/main">
        <w:t xml:space="preserve">Deurgang Die vermaning is gegee sonder bedrog, onreinheid of bedrog.</w:t>
      </w:r>
    </w:p>
    <w:p w14:paraId="474C7986" w14:textId="77777777" w:rsidR="000F7377" w:rsidRDefault="000F7377"/>
    <w:p w14:paraId="5BDEF74C" w14:textId="77777777" w:rsidR="000F7377" w:rsidRDefault="000F7377">
      <w:r xmlns:w="http://schemas.openxmlformats.org/wordprocessingml/2006/main">
        <w:t xml:space="preserve">1. Die krag van outentieke vermaning</w:t>
      </w:r>
    </w:p>
    <w:p w14:paraId="13C214D9" w14:textId="77777777" w:rsidR="000F7377" w:rsidRDefault="000F7377"/>
    <w:p w14:paraId="17A69470" w14:textId="77777777" w:rsidR="000F7377" w:rsidRDefault="000F7377">
      <w:r xmlns:w="http://schemas.openxmlformats.org/wordprocessingml/2006/main">
        <w:t xml:space="preserve">2. Toon integriteit in ons aanmoediging</w:t>
      </w:r>
    </w:p>
    <w:p w14:paraId="6C994ABA" w14:textId="77777777" w:rsidR="000F7377" w:rsidRDefault="000F7377"/>
    <w:p w14:paraId="4FD4AAB2" w14:textId="77777777" w:rsidR="000F7377" w:rsidRDefault="000F7377">
      <w:r xmlns:w="http://schemas.openxmlformats.org/wordprocessingml/2006/main">
        <w:t xml:space="preserve">1. Kolossense 3:12-14 - Beklee julle dan as God se uitverkorenes, heiliges en geliefdes, met medelye, vriendelikheid, nederigheid, sagmoedigheid en geduld.</w:t>
      </w:r>
    </w:p>
    <w:p w14:paraId="2CA54283" w14:textId="77777777" w:rsidR="000F7377" w:rsidRDefault="000F7377"/>
    <w:p w14:paraId="5AF558E1" w14:textId="77777777" w:rsidR="000F7377" w:rsidRDefault="000F7377">
      <w:r xmlns:w="http://schemas.openxmlformats.org/wordprocessingml/2006/main">
        <w:t xml:space="preserve">2. Jakobus 1:19-21 - Weet dit, my geliefde broeders: elke mens moet gou wees om te hoor, stadig om te praat, stadig om kwaad te word; want die toorn van die mens bring nie die geregtigheid van God voort nie.</w:t>
      </w:r>
    </w:p>
    <w:p w14:paraId="115F9FE9" w14:textId="77777777" w:rsidR="000F7377" w:rsidRDefault="000F7377"/>
    <w:p w14:paraId="1C865DE7" w14:textId="77777777" w:rsidR="000F7377" w:rsidRDefault="000F7377">
      <w:r xmlns:w="http://schemas.openxmlformats.org/wordprocessingml/2006/main">
        <w:t xml:space="preserve">1 Thessalonicense 2:4 Maar soos ons deur God toegelaat is om op die evangelie vertrou te word, so spreek ons; nie as behaaglike mense nie, maar God wat ons harte beproef.</w:t>
      </w:r>
    </w:p>
    <w:p w14:paraId="69CD197E" w14:textId="77777777" w:rsidR="000F7377" w:rsidRDefault="000F7377"/>
    <w:p w14:paraId="7C57E7E9" w14:textId="77777777" w:rsidR="000F7377" w:rsidRDefault="000F7377">
      <w:r xmlns:w="http://schemas.openxmlformats.org/wordprocessingml/2006/main">
        <w:t xml:space="preserve">Paulus verduidelik dat hy en die ander apostels met die evangelie toevertrou is en volgens God se wil praat, nie om mense te behaag nie.</w:t>
      </w:r>
    </w:p>
    <w:p w14:paraId="5368E07C" w14:textId="77777777" w:rsidR="000F7377" w:rsidRDefault="000F7377"/>
    <w:p w14:paraId="7978E536" w14:textId="77777777" w:rsidR="000F7377" w:rsidRDefault="000F7377">
      <w:r xmlns:w="http://schemas.openxmlformats.org/wordprocessingml/2006/main">
        <w:t xml:space="preserve">1. Vertrou op God se roeping: Hoe om die Evangelie met moed en gesag te volg</w:t>
      </w:r>
    </w:p>
    <w:p w14:paraId="2DFE4599" w14:textId="77777777" w:rsidR="000F7377" w:rsidRDefault="000F7377"/>
    <w:p w14:paraId="0EC0D786" w14:textId="77777777" w:rsidR="000F7377" w:rsidRDefault="000F7377">
      <w:r xmlns:w="http://schemas.openxmlformats.org/wordprocessingml/2006/main">
        <w:t xml:space="preserve">2. Navolging van God se Wil: Waarom behaaglike mans nie ons hoogste prioriteit behoort te wees nie</w:t>
      </w:r>
    </w:p>
    <w:p w14:paraId="1718FA76" w14:textId="77777777" w:rsidR="000F7377" w:rsidRDefault="000F7377"/>
    <w:p w14:paraId="344D3EFC" w14:textId="77777777" w:rsidR="000F7377" w:rsidRDefault="000F7377">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14:paraId="12761348" w14:textId="77777777" w:rsidR="000F7377" w:rsidRDefault="000F7377"/>
    <w:p w14:paraId="56CE5A71" w14:textId="77777777" w:rsidR="000F7377" w:rsidRDefault="000F7377">
      <w:r xmlns:w="http://schemas.openxmlformats.org/wordprocessingml/2006/main">
        <w:t xml:space="preserve">2. Jeremia 29:11 - "Want Ek weet watter planne Ek vir jou het," spreek die Here, "beplan om jou voorspoedig te maak en nie teen jou teë te werk nie, beplan om jou hoop en 'n toekoms te gee."</w:t>
      </w:r>
    </w:p>
    <w:p w14:paraId="45707E1D" w14:textId="77777777" w:rsidR="000F7377" w:rsidRDefault="000F7377"/>
    <w:p w14:paraId="07A2E8F1" w14:textId="77777777" w:rsidR="000F7377" w:rsidRDefault="000F7377">
      <w:r xmlns:w="http://schemas.openxmlformats.org/wordprocessingml/2006/main">
        <w:t xml:space="preserve">1 Thessalonicense 2:5 Want ons het ook nooit vleiende woorde gebruik, soos julle weet nie, of 'n dekmantel van hebsug nie; God is getuie:</w:t>
      </w:r>
    </w:p>
    <w:p w14:paraId="0FCF2731" w14:textId="77777777" w:rsidR="000F7377" w:rsidRDefault="000F7377"/>
    <w:p w14:paraId="191F3AC6" w14:textId="77777777" w:rsidR="000F7377" w:rsidRDefault="000F7377">
      <w:r xmlns:w="http://schemas.openxmlformats.org/wordprocessingml/2006/main">
        <w:t xml:space="preserve">Die apostel Paulus verseker die Tessalonisense dat hy en sy metgeselle nooit vleitaal gebruik het of probeer het om voordeel te trek uit hulle wanneer hulle die Evangelie verkondig het nie.</w:t>
      </w:r>
    </w:p>
    <w:p w14:paraId="5E1E8BB4" w14:textId="77777777" w:rsidR="000F7377" w:rsidRDefault="000F7377"/>
    <w:p w14:paraId="54E2670F" w14:textId="77777777" w:rsidR="000F7377" w:rsidRDefault="000F7377">
      <w:r xmlns:w="http://schemas.openxmlformats.org/wordprocessingml/2006/main">
        <w:t xml:space="preserve">1. Die krag van eerlikheid in die verkondiging van die evangelie</w:t>
      </w:r>
    </w:p>
    <w:p w14:paraId="0C988F28" w14:textId="77777777" w:rsidR="000F7377" w:rsidRDefault="000F7377"/>
    <w:p w14:paraId="53B8A9CD" w14:textId="77777777" w:rsidR="000F7377" w:rsidRDefault="000F7377">
      <w:r xmlns:w="http://schemas.openxmlformats.org/wordprocessingml/2006/main">
        <w:t xml:space="preserve">2. Die belangrikheid van integriteit wanneer ons God dien</w:t>
      </w:r>
    </w:p>
    <w:p w14:paraId="6E57071E" w14:textId="77777777" w:rsidR="000F7377" w:rsidRDefault="000F7377"/>
    <w:p w14:paraId="1BB90E73" w14:textId="77777777" w:rsidR="000F7377" w:rsidRDefault="000F7377">
      <w:r xmlns:w="http://schemas.openxmlformats.org/wordprocessingml/2006/main">
        <w:t xml:space="preserve">1. Johannes 15:13 - "Niemand het groter liefde as dit nie, dat iemand sy lewe vir sy vriende aflê."</w:t>
      </w:r>
    </w:p>
    <w:p w14:paraId="256C11B1" w14:textId="77777777" w:rsidR="000F7377" w:rsidRDefault="000F7377"/>
    <w:p w14:paraId="3DEF8AD1" w14:textId="77777777" w:rsidR="000F7377" w:rsidRDefault="000F7377">
      <w:r xmlns:w="http://schemas.openxmlformats.org/wordprocessingml/2006/main">
        <w:t xml:space="preserve">2. Spreuke 11:3 - "Die opregtheid van die opregtes sal hulle lei, maar die verkeerdheid van die oortreders sal hulle vernietig."</w:t>
      </w:r>
    </w:p>
    <w:p w14:paraId="29AD53C3" w14:textId="77777777" w:rsidR="000F7377" w:rsidRDefault="000F7377"/>
    <w:p w14:paraId="79731F87" w14:textId="77777777" w:rsidR="000F7377" w:rsidRDefault="000F7377">
      <w:r xmlns:w="http://schemas.openxmlformats.org/wordprocessingml/2006/main">
        <w:t xml:space="preserve">1 Thessalonicense 2:6 En ook nie van mense het ons eer gesoek nie, nie van julle of nog van ander nie, terwyl ons as apostels van Christus swaar kon gewees het.</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apostel Paulus en sy metgeselle het nie eer van die Thessalonicense of enigiemand anders gesoek nie, al het hulle die reg gehad om lastig te wees.</w:t>
      </w:r>
    </w:p>
    <w:p w14:paraId="6DE0D51A" w14:textId="77777777" w:rsidR="000F7377" w:rsidRDefault="000F7377"/>
    <w:p w14:paraId="655C35DD" w14:textId="77777777" w:rsidR="000F7377" w:rsidRDefault="000F7377">
      <w:r xmlns:w="http://schemas.openxmlformats.org/wordprocessingml/2006/main">
        <w:t xml:space="preserve">1. Die krag van nederigheid: Hoe om lasloos te wees in 'n lastige wêreld</w:t>
      </w:r>
    </w:p>
    <w:p w14:paraId="1D8B3D06" w14:textId="77777777" w:rsidR="000F7377" w:rsidRDefault="000F7377"/>
    <w:p w14:paraId="01B0CB93" w14:textId="77777777" w:rsidR="000F7377" w:rsidRDefault="000F7377">
      <w:r xmlns:w="http://schemas.openxmlformats.org/wordprocessingml/2006/main">
        <w:t xml:space="preserve">2. Om ander as belangriker as onsself te sien: Die voorbeeld van die apostels</w:t>
      </w:r>
    </w:p>
    <w:p w14:paraId="767E894F" w14:textId="77777777" w:rsidR="000F7377" w:rsidRDefault="000F7377"/>
    <w:p w14:paraId="6F66A3C5" w14:textId="77777777" w:rsidR="000F7377" w:rsidRDefault="000F7377">
      <w:r xmlns:w="http://schemas.openxmlformats.org/wordprocessingml/2006/main">
        <w:t xml:space="preserve">1. Filippense 2:3–4: “Doen niks uit selfsugtige ambisie of ydelheid nie. Waardeer eerder in nederigheid ander bo julleself, en kyk nie na jou eie belange nie, maar elkeen van julle na die ander se belange.”</w:t>
      </w:r>
    </w:p>
    <w:p w14:paraId="4FA5A816" w14:textId="77777777" w:rsidR="000F7377" w:rsidRDefault="000F7377"/>
    <w:p w14:paraId="212E4702" w14:textId="77777777" w:rsidR="000F7377" w:rsidRDefault="000F7377">
      <w:r xmlns:w="http://schemas.openxmlformats.org/wordprocessingml/2006/main">
        <w:t xml:space="preserve">2. Matteus 20:28: "Soos die Seun van die mens nie gekom het om gedien te word nie, maar om te dien en sy lewe te gee as 'n losprys vir baie."</w:t>
      </w:r>
    </w:p>
    <w:p w14:paraId="0766EA9A" w14:textId="77777777" w:rsidR="000F7377" w:rsidRDefault="000F7377"/>
    <w:p w14:paraId="1242C561" w14:textId="77777777" w:rsidR="000F7377" w:rsidRDefault="000F7377">
      <w:r xmlns:w="http://schemas.openxmlformats.org/wordprocessingml/2006/main">
        <w:t xml:space="preserve">1 Thessalonicense 2:7 Maar ons was sagmoedig onder julle, soos 'n verpleegster haar kinders koester.</w:t>
      </w:r>
    </w:p>
    <w:p w14:paraId="269ACCE4" w14:textId="77777777" w:rsidR="000F7377" w:rsidRDefault="000F7377"/>
    <w:p w14:paraId="1BB31894" w14:textId="77777777" w:rsidR="000F7377" w:rsidRDefault="000F7377">
      <w:r xmlns:w="http://schemas.openxmlformats.org/wordprocessingml/2006/main">
        <w:t xml:space="preserve">Paulus en sy metgeselle het die Tessalonisense behandel soos 'n verpleegster haar kinders behandel, met sagmoedigheid en sorg.</w:t>
      </w:r>
    </w:p>
    <w:p w14:paraId="40C29FC3" w14:textId="77777777" w:rsidR="000F7377" w:rsidRDefault="000F7377"/>
    <w:p w14:paraId="0577C5F3" w14:textId="77777777" w:rsidR="000F7377" w:rsidRDefault="000F7377">
      <w:r xmlns:w="http://schemas.openxmlformats.org/wordprocessingml/2006/main">
        <w:t xml:space="preserve">1. "Sagtheid: Die ware maatstaf van liefde"</w:t>
      </w:r>
    </w:p>
    <w:p w14:paraId="5EF1A10A" w14:textId="77777777" w:rsidR="000F7377" w:rsidRDefault="000F7377"/>
    <w:p w14:paraId="76BBEB73" w14:textId="77777777" w:rsidR="000F7377" w:rsidRDefault="000F7377">
      <w:r xmlns:w="http://schemas.openxmlformats.org/wordprocessingml/2006/main">
        <w:t xml:space="preserve">2. "Kinders koester: 'n Model vir die lewe"</w:t>
      </w:r>
    </w:p>
    <w:p w14:paraId="22448D6B" w14:textId="77777777" w:rsidR="000F7377" w:rsidRDefault="000F7377"/>
    <w:p w14:paraId="3AF2186A" w14:textId="77777777" w:rsidR="000F7377" w:rsidRDefault="000F7377">
      <w:r xmlns:w="http://schemas.openxmlformats.org/wordprocessingml/2006/main">
        <w:t xml:space="preserve">1. 1 Tessalonisense 2:7</w:t>
      </w:r>
    </w:p>
    <w:p w14:paraId="749F6C7A" w14:textId="77777777" w:rsidR="000F7377" w:rsidRDefault="000F7377"/>
    <w:p w14:paraId="23117996" w14:textId="77777777" w:rsidR="000F7377" w:rsidRDefault="000F7377">
      <w:r xmlns:w="http://schemas.openxmlformats.org/wordprocessingml/2006/main">
        <w:t xml:space="preserve">2. Matteus 11:29-30 - "Neem my juk op julle en leer van My, want Ek is sagmoedig en nederig van hart, en julle sal rus vind vir julle siele."</w:t>
      </w:r>
    </w:p>
    <w:p w14:paraId="70722D4E" w14:textId="77777777" w:rsidR="000F7377" w:rsidRDefault="000F7377"/>
    <w:p w14:paraId="674103EB" w14:textId="77777777" w:rsidR="000F7377" w:rsidRDefault="000F7377">
      <w:r xmlns:w="http://schemas.openxmlformats.org/wordprocessingml/2006/main">
        <w:t xml:space="preserve">1 Thessalonicense 2:8 Omdat ons julle dus lieflik begeer het, was ons gewillig om aan julle nie alleen die evangelie van God mee te deel nie, maar ook ons eie siele, omdat julle vir ons dierbaar was.</w:t>
      </w:r>
    </w:p>
    <w:p w14:paraId="44402E81" w14:textId="77777777" w:rsidR="000F7377" w:rsidRDefault="000F7377"/>
    <w:p w14:paraId="6D44E66C" w14:textId="77777777" w:rsidR="000F7377" w:rsidRDefault="000F7377">
      <w:r xmlns:w="http://schemas.openxmlformats.org/wordprocessingml/2006/main">
        <w:t xml:space="preserve">Paulus was so lief vir die Tessalonisense dat hy bereid was om nie net die evangelie van God aan hulle te gee nie, maar ook homself.</w:t>
      </w:r>
    </w:p>
    <w:p w14:paraId="0748BC17" w14:textId="77777777" w:rsidR="000F7377" w:rsidRDefault="000F7377"/>
    <w:p w14:paraId="0C6485C4" w14:textId="77777777" w:rsidR="000F7377" w:rsidRDefault="000F7377">
      <w:r xmlns:w="http://schemas.openxmlformats.org/wordprocessingml/2006/main">
        <w:t xml:space="preserve">1. Die Krag van Liefde - Hoe Paulus se liefde vir die Tessalonisense aan hulle die Evangelie gegee het</w:t>
      </w:r>
    </w:p>
    <w:p w14:paraId="076C67A7" w14:textId="77777777" w:rsidR="000F7377" w:rsidRDefault="000F7377"/>
    <w:p w14:paraId="64D13507" w14:textId="77777777" w:rsidR="000F7377" w:rsidRDefault="000F7377">
      <w:r xmlns:w="http://schemas.openxmlformats.org/wordprocessingml/2006/main">
        <w:t xml:space="preserve">2. Die waarde van verhoudings - hoe Paulus aan die Tessalonisense gewys het hoe dierbaar hulle vir hom was</w:t>
      </w:r>
    </w:p>
    <w:p w14:paraId="48EC32B2" w14:textId="77777777" w:rsidR="000F7377" w:rsidRDefault="000F7377"/>
    <w:p w14:paraId="2861B8BF"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sal hê.</w:t>
      </w:r>
    </w:p>
    <w:p w14:paraId="47F9484F" w14:textId="77777777" w:rsidR="000F7377" w:rsidRDefault="000F7377"/>
    <w:p w14:paraId="4157DF22" w14:textId="77777777" w:rsidR="000F7377" w:rsidRDefault="000F7377">
      <w:r xmlns:w="http://schemas.openxmlformats.org/wordprocessingml/2006/main">
        <w:t xml:space="preserve">2. Romeine 12:10 - Wees in liefde aan mekaar toegewy. Eer mekaar bo julleself.</w:t>
      </w:r>
    </w:p>
    <w:p w14:paraId="6317EC6C" w14:textId="77777777" w:rsidR="000F7377" w:rsidRDefault="000F7377"/>
    <w:p w14:paraId="27D5D99B" w14:textId="77777777" w:rsidR="000F7377" w:rsidRDefault="000F7377">
      <w:r xmlns:w="http://schemas.openxmlformats.org/wordprocessingml/2006/main">
        <w:t xml:space="preserve">1 Tessalonisense 2:9 Want julle dink aan, broeders, aan ons arbeid en moeitevolle arbeid: omdat ons dag en nag gewerk het, omdat ons niemand van julle touwys gemaak het nie, het ons die evangelie van God aan julle verkondig.</w:t>
      </w:r>
    </w:p>
    <w:p w14:paraId="5209D823" w14:textId="77777777" w:rsidR="000F7377" w:rsidRDefault="000F7377"/>
    <w:p w14:paraId="5EB5A5D5" w14:textId="77777777" w:rsidR="000F7377" w:rsidRDefault="000F7377">
      <w:r xmlns:w="http://schemas.openxmlformats.org/wordprocessingml/2006/main">
        <w:t xml:space="preserve">Paulus en sy metgeselle het hard gewerk om die Evangelie van God aan die Thessalonicense te verkondig sonder om vir hulle 'n las te wees.</w:t>
      </w:r>
    </w:p>
    <w:p w14:paraId="79A7C487" w14:textId="77777777" w:rsidR="000F7377" w:rsidRDefault="000F7377"/>
    <w:p w14:paraId="342B5B51" w14:textId="77777777" w:rsidR="000F7377" w:rsidRDefault="000F7377">
      <w:r xmlns:w="http://schemas.openxmlformats.org/wordprocessingml/2006/main">
        <w:t xml:space="preserve">1. Die vreugde om God te dien sonder om iets terug te verwag</w:t>
      </w:r>
    </w:p>
    <w:p w14:paraId="7E5AF808" w14:textId="77777777" w:rsidR="000F7377" w:rsidRDefault="000F7377"/>
    <w:p w14:paraId="02EA414C" w14:textId="77777777" w:rsidR="000F7377" w:rsidRDefault="000F7377">
      <w:r xmlns:w="http://schemas.openxmlformats.org/wordprocessingml/2006/main">
        <w:t xml:space="preserve">2. Volhard om God te dien ten spyte van probleme</w:t>
      </w:r>
    </w:p>
    <w:p w14:paraId="6FD7B3C8" w14:textId="77777777" w:rsidR="000F7377" w:rsidRDefault="000F7377"/>
    <w:p w14:paraId="4119022F" w14:textId="77777777" w:rsidR="000F7377" w:rsidRDefault="000F7377">
      <w:r xmlns:w="http://schemas.openxmlformats.org/wordprocessingml/2006/main">
        <w:t xml:space="preserve">1. Matteus 10:7-8 - En terwyl jy gaan, verkondig hierdie boodskap: 'Die koninkryk van die hemele het naby gekom.' </w:t>
      </w:r>
      <w:r xmlns:w="http://schemas.openxmlformats.org/wordprocessingml/2006/main">
        <w:lastRenderedPageBreak xmlns:w="http://schemas.openxmlformats.org/wordprocessingml/2006/main"/>
      </w:r>
      <w:r xmlns:w="http://schemas.openxmlformats.org/wordprocessingml/2006/main">
        <w:t xml:space="preserve">Maak siekes gesond, wek dooies op, reinig melaatses, dryf demone uit. Verniet het jy ontvang; vrylik gee.</w:t>
      </w:r>
    </w:p>
    <w:p w14:paraId="77759FA9" w14:textId="77777777" w:rsidR="000F7377" w:rsidRDefault="000F7377"/>
    <w:p w14:paraId="767B0762" w14:textId="77777777" w:rsidR="000F7377" w:rsidRDefault="000F7377">
      <w:r xmlns:w="http://schemas.openxmlformats.org/wordprocessingml/2006/main">
        <w:t xml:space="preserve">2. Hebreërs 6:10 – God is nie onregverdig nie; hy sal jou werk en die liefde wat jy aan hom bewys het nie vergeet soos jy sy mense gehelp het en aanhou om hulle te help nie.</w:t>
      </w:r>
    </w:p>
    <w:p w14:paraId="68D73781" w14:textId="77777777" w:rsidR="000F7377" w:rsidRDefault="000F7377"/>
    <w:p w14:paraId="23794846" w14:textId="77777777" w:rsidR="000F7377" w:rsidRDefault="000F7377">
      <w:r xmlns:w="http://schemas.openxmlformats.org/wordprocessingml/2006/main">
        <w:t xml:space="preserve">1 Tessalonisense 2:10 Julle is getuies, en ook God, hoe heilig en regverdig en onberispelik ons ons gedra het onder julle wat glo.</w:t>
      </w:r>
    </w:p>
    <w:p w14:paraId="7ED67B4B" w14:textId="77777777" w:rsidR="000F7377" w:rsidRDefault="000F7377"/>
    <w:p w14:paraId="0544F299" w14:textId="77777777" w:rsidR="000F7377" w:rsidRDefault="000F7377">
      <w:r xmlns:w="http://schemas.openxmlformats.org/wordprocessingml/2006/main">
        <w:t xml:space="preserve">Die apostel Paulus herinner die Tessalonisense gelowiges aan hoe heilig en opreg hy en sy metgeselle onder hulle was.</w:t>
      </w:r>
    </w:p>
    <w:p w14:paraId="411B7EEB" w14:textId="77777777" w:rsidR="000F7377" w:rsidRDefault="000F7377"/>
    <w:p w14:paraId="56E0E512" w14:textId="77777777" w:rsidR="000F7377" w:rsidRDefault="000F7377">
      <w:r xmlns:w="http://schemas.openxmlformats.org/wordprocessingml/2006/main">
        <w:t xml:space="preserve">1. Opreg lewe: Die voorbeeld van Paulus en sy metgeselle</w:t>
      </w:r>
    </w:p>
    <w:p w14:paraId="0CC0CC5E" w14:textId="77777777" w:rsidR="000F7377" w:rsidRDefault="000F7377"/>
    <w:p w14:paraId="5B6CEA0B" w14:textId="77777777" w:rsidR="000F7377" w:rsidRDefault="000F7377">
      <w:r xmlns:w="http://schemas.openxmlformats.org/wordprocessingml/2006/main">
        <w:t xml:space="preserve">2. Heiligheid in ons lewens: 'n Model van Paulus en sy metgeselle</w:t>
      </w:r>
    </w:p>
    <w:p w14:paraId="7C5B952A" w14:textId="77777777" w:rsidR="000F7377" w:rsidRDefault="000F7377"/>
    <w:p w14:paraId="60765F0C" w14:textId="77777777" w:rsidR="000F7377" w:rsidRDefault="000F7377">
      <w:r xmlns:w="http://schemas.openxmlformats.org/wordprocessingml/2006/main">
        <w:t xml:space="preserve">1. Matteus 5:48 - Wees dus volmaak soos julle hemelse Vader volmaak is.</w:t>
      </w:r>
    </w:p>
    <w:p w14:paraId="382933B0" w14:textId="77777777" w:rsidR="000F7377" w:rsidRDefault="000F7377"/>
    <w:p w14:paraId="1FB0C919" w14:textId="77777777" w:rsidR="000F7377" w:rsidRDefault="000F7377">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14:paraId="5C1F759C" w14:textId="77777777" w:rsidR="000F7377" w:rsidRDefault="000F7377"/>
    <w:p w14:paraId="3DEFBDFC" w14:textId="77777777" w:rsidR="000F7377" w:rsidRDefault="000F7377">
      <w:r xmlns:w="http://schemas.openxmlformats.org/wordprocessingml/2006/main">
        <w:t xml:space="preserve">1 Thessalonicense 2:11 Soos julle weet hoe ons elkeen van julle vermaan en vertroos het en bevel gegee het, soos 'n vader sy kinders doen,</w:t>
      </w:r>
    </w:p>
    <w:p w14:paraId="31583DFF" w14:textId="77777777" w:rsidR="000F7377" w:rsidRDefault="000F7377"/>
    <w:p w14:paraId="214F2420" w14:textId="77777777" w:rsidR="000F7377" w:rsidRDefault="000F7377">
      <w:r xmlns:w="http://schemas.openxmlformats.org/wordprocessingml/2006/main">
        <w:t xml:space="preserve">Paulus het die Tessalonisense as 'n liefdevolle vader vermaan, vertroos en aangekla.</w:t>
      </w:r>
    </w:p>
    <w:p w14:paraId="742993D9" w14:textId="77777777" w:rsidR="000F7377" w:rsidRDefault="000F7377"/>
    <w:p w14:paraId="7A19DCD2" w14:textId="77777777" w:rsidR="000F7377" w:rsidRDefault="000F7377">
      <w:r xmlns:w="http://schemas.openxmlformats.org/wordprocessingml/2006/main">
        <w:t xml:space="preserve">1. Die liefde van 'n Vader: Betoon medelye en aanmoediging</w:t>
      </w:r>
    </w:p>
    <w:p w14:paraId="4D396132" w14:textId="77777777" w:rsidR="000F7377" w:rsidRDefault="000F7377"/>
    <w:p w14:paraId="2D528D36" w14:textId="77777777" w:rsidR="000F7377" w:rsidRDefault="000F7377">
      <w:r xmlns:w="http://schemas.openxmlformats.org/wordprocessingml/2006/main">
        <w:t xml:space="preserve">2. Die krag van aanmoediging: Seën ander met God se liefde</w:t>
      </w:r>
    </w:p>
    <w:p w14:paraId="5300267C" w14:textId="77777777" w:rsidR="000F7377" w:rsidRDefault="000F7377"/>
    <w:p w14:paraId="47D14308" w14:textId="77777777" w:rsidR="000F7377" w:rsidRDefault="000F7377">
      <w:r xmlns:w="http://schemas.openxmlformats.org/wordprocessingml/2006/main">
        <w:t xml:space="preserve">1. Efesiërs 6:4, “Vaders, moenie julle kinders kwaad maak nie; bring hulle eerder op in die opleiding en onderrig van die Here.”</w:t>
      </w:r>
    </w:p>
    <w:p w14:paraId="42055788" w14:textId="77777777" w:rsidR="000F7377" w:rsidRDefault="000F7377"/>
    <w:p w14:paraId="61FBDD23" w14:textId="77777777" w:rsidR="000F7377" w:rsidRDefault="000F7377">
      <w:r xmlns:w="http://schemas.openxmlformats.org/wordprocessingml/2006/main">
        <w:t xml:space="preserve">2. Romeine 15:5, "Mag die God wat volharding en bemoediging gee, julle dieselfde gesindheid teenoor mekaar gee as wat Christus Jesus gehad het."</w:t>
      </w:r>
    </w:p>
    <w:p w14:paraId="165F74AA" w14:textId="77777777" w:rsidR="000F7377" w:rsidRDefault="000F7377"/>
    <w:p w14:paraId="670B5547" w14:textId="77777777" w:rsidR="000F7377" w:rsidRDefault="000F7377">
      <w:r xmlns:w="http://schemas.openxmlformats.org/wordprocessingml/2006/main">
        <w:t xml:space="preserve">1 Tessalonisense 2:12 sodat julle waardig sou wandel as God wat julle tot sy koninkryk en heerlikheid geroep het.</w:t>
      </w:r>
    </w:p>
    <w:p w14:paraId="38D3757C" w14:textId="77777777" w:rsidR="000F7377" w:rsidRDefault="000F7377"/>
    <w:p w14:paraId="234EF715" w14:textId="77777777" w:rsidR="000F7377" w:rsidRDefault="000F7377">
      <w:r xmlns:w="http://schemas.openxmlformats.org/wordprocessingml/2006/main">
        <w:t xml:space="preserve">Die Tessalonisense word aangemoedig om 'n lewe te lei wat God waardig is, wat hulle tot Sy koninkryk en heerlikheid geroep het.</w:t>
      </w:r>
    </w:p>
    <w:p w14:paraId="27699CB9" w14:textId="77777777" w:rsidR="000F7377" w:rsidRDefault="000F7377"/>
    <w:p w14:paraId="19AE329C" w14:textId="77777777" w:rsidR="000F7377" w:rsidRDefault="000F7377">
      <w:r xmlns:w="http://schemas.openxmlformats.org/wordprocessingml/2006/main">
        <w:t xml:space="preserve">1. Leef 'n lewe wat God se roeping waardig is</w:t>
      </w:r>
    </w:p>
    <w:p w14:paraId="4AD85680" w14:textId="77777777" w:rsidR="000F7377" w:rsidRDefault="000F7377"/>
    <w:p w14:paraId="687B3F72" w14:textId="77777777" w:rsidR="000F7377" w:rsidRDefault="000F7377">
      <w:r xmlns:w="http://schemas.openxmlformats.org/wordprocessingml/2006/main">
        <w:t xml:space="preserve">2. Om getrou te wees aan God se Koninkryk en heerlikheid</w:t>
      </w:r>
    </w:p>
    <w:p w14:paraId="5B3DD52D" w14:textId="77777777" w:rsidR="000F7377" w:rsidRDefault="000F7377"/>
    <w:p w14:paraId="6E27F43D" w14:textId="77777777" w:rsidR="000F7377" w:rsidRDefault="000F7377">
      <w:r xmlns:w="http://schemas.openxmlformats.org/wordprocessingml/2006/main">
        <w:t xml:space="preserve">1. Matteus 5:16 - "Laat julle lig so voor die mense skyn, dat hulle julle goeie werke kan sien en julle Vader wat in die hemele is, verheerlik."</w:t>
      </w:r>
    </w:p>
    <w:p w14:paraId="0DD1C0A6" w14:textId="77777777" w:rsidR="000F7377" w:rsidRDefault="000F7377"/>
    <w:p w14:paraId="42D856C7" w14:textId="77777777" w:rsidR="000F7377" w:rsidRDefault="000F7377">
      <w:r xmlns:w="http://schemas.openxmlformats.org/wordprocessingml/2006/main">
        <w:t xml:space="preserve">2. Efesiërs 4:1 - "Ek smeek julle dan, die gevangene van die Here, dat julle wandel waardig die roeping waarmee julle geroep is."</w:t>
      </w:r>
    </w:p>
    <w:p w14:paraId="0085EC29" w14:textId="77777777" w:rsidR="000F7377" w:rsidRDefault="000F7377"/>
    <w:p w14:paraId="2CC18888" w14:textId="77777777" w:rsidR="000F7377" w:rsidRDefault="000F7377">
      <w:r xmlns:w="http://schemas.openxmlformats.org/wordprocessingml/2006/main">
        <w:t xml:space="preserve">1 Tessalonisense 2:13 Daarom dank ons God ook sonder ophou, want toe julle die woord van God ontvang het wat julle van ons gehoor het, het julle dit nie as die woord van mense aangeneem nie, maar soos dit in waarheid is, die woord van God, wat ook in julle wat glo, werksaam is.</w:t>
      </w:r>
    </w:p>
    <w:p w14:paraId="179FA69F" w14:textId="77777777" w:rsidR="000F7377" w:rsidRDefault="000F7377"/>
    <w:p w14:paraId="62C7DF3D" w14:textId="77777777" w:rsidR="000F7377" w:rsidRDefault="000F7377">
      <w:r xmlns:w="http://schemas.openxmlformats.org/wordprocessingml/2006/main">
        <w:t xml:space="preserve">Paulus en sy metgeselle dank God vir die Tessalonisense se geloof in die Woord van God, wat effektief in hulle lewens geword het.</w:t>
      </w:r>
    </w:p>
    <w:p w14:paraId="28CC1592" w14:textId="77777777" w:rsidR="000F7377" w:rsidRDefault="000F7377"/>
    <w:p w14:paraId="38643B23" w14:textId="77777777" w:rsidR="000F7377" w:rsidRDefault="000F7377">
      <w:r xmlns:w="http://schemas.openxmlformats.org/wordprocessingml/2006/main">
        <w:t xml:space="preserve">1. Die krag van geloof: hoe om in die Woord van God te glo, ons lewens verander</w:t>
      </w:r>
    </w:p>
    <w:p w14:paraId="783D70EC" w14:textId="77777777" w:rsidR="000F7377" w:rsidRDefault="000F7377"/>
    <w:p w14:paraId="68220B50" w14:textId="77777777" w:rsidR="000F7377" w:rsidRDefault="000F7377">
      <w:r xmlns:w="http://schemas.openxmlformats.org/wordprocessingml/2006/main">
        <w:t xml:space="preserve">2. Leef die Woord uit: Praktiese maniere om God se Woord in ons lewens te integreer</w:t>
      </w:r>
    </w:p>
    <w:p w14:paraId="7D18E662" w14:textId="77777777" w:rsidR="000F7377" w:rsidRDefault="000F7377"/>
    <w:p w14:paraId="3F4B3423" w14:textId="77777777" w:rsidR="000F7377" w:rsidRDefault="000F7377">
      <w:r xmlns:w="http://schemas.openxmlformats.org/wordprocessingml/2006/main">
        <w:t xml:space="preserve">1. Hebreërs 4:12 - Want die woord van God is lewend en kragtig en skerper as enige tweesnydende swaard, en dring deur tot die skeiding van siel en gees en van gewrigte en murg, en is 'n beoordelaar van die gedagtes. en bedoelings van die hart.</w:t>
      </w:r>
    </w:p>
    <w:p w14:paraId="431C0A57" w14:textId="77777777" w:rsidR="000F7377" w:rsidRDefault="000F7377"/>
    <w:p w14:paraId="25C58D77" w14:textId="77777777" w:rsidR="000F7377" w:rsidRDefault="000F7377">
      <w:r xmlns:w="http://schemas.openxmlformats.org/wordprocessingml/2006/main">
        <w:t xml:space="preserve">2. Romeine 10:17 - Die geloof is dus uit die gehoor en die gehoor is deur die woord van God.</w:t>
      </w:r>
    </w:p>
    <w:p w14:paraId="26D0CA40" w14:textId="77777777" w:rsidR="000F7377" w:rsidRDefault="000F7377"/>
    <w:p w14:paraId="32EBBFAF" w14:textId="77777777" w:rsidR="000F7377" w:rsidRDefault="000F7377">
      <w:r xmlns:w="http://schemas.openxmlformats.org/wordprocessingml/2006/main">
        <w:t xml:space="preserve">1 Thessalonicense 2:14 Want julle, broeders, het navolgers geword van die gemeentes van God wat in Judéa in Christus Jesus is;</w:t>
      </w:r>
    </w:p>
    <w:p w14:paraId="19256C87" w14:textId="77777777" w:rsidR="000F7377" w:rsidRDefault="000F7377"/>
    <w:p w14:paraId="4BC12340" w14:textId="77777777" w:rsidR="000F7377" w:rsidRDefault="000F7377">
      <w:r xmlns:w="http://schemas.openxmlformats.org/wordprocessingml/2006/main">
        <w:t xml:space="preserve">Die Tessalonisense kerk het die voorbeeld van ander kerke in Judea gevolg, en het soos die Jode vervolging deur hulle eie mense gely.</w:t>
      </w:r>
    </w:p>
    <w:p w14:paraId="4B722E88" w14:textId="77777777" w:rsidR="000F7377" w:rsidRDefault="000F7377"/>
    <w:p w14:paraId="767000E7" w14:textId="77777777" w:rsidR="000F7377" w:rsidRDefault="000F7377">
      <w:r xmlns:w="http://schemas.openxmlformats.org/wordprocessingml/2006/main">
        <w:t xml:space="preserve">1. Die krag van getroue vervolging: Leer om getrou te verduur deur moeilike tye</w:t>
      </w:r>
    </w:p>
    <w:p w14:paraId="41DF9488" w14:textId="77777777" w:rsidR="000F7377" w:rsidRDefault="000F7377"/>
    <w:p w14:paraId="3951ED90" w14:textId="77777777" w:rsidR="000F7377" w:rsidRDefault="000F7377">
      <w:r xmlns:w="http://schemas.openxmlformats.org/wordprocessingml/2006/main">
        <w:t xml:space="preserve">2. Die krag van eenheid: Saamstaan in die aangesig van teëspoed</w:t>
      </w:r>
    </w:p>
    <w:p w14:paraId="17138415" w14:textId="77777777" w:rsidR="000F7377" w:rsidRDefault="000F7377"/>
    <w:p w14:paraId="62BEDA24" w14:textId="77777777" w:rsidR="000F7377" w:rsidRDefault="000F7377">
      <w:r xmlns:w="http://schemas.openxmlformats.org/wordprocessingml/2006/main">
        <w:t xml:space="preserve">1. Romeine 5:3-4 - Nie alleen dit nie, maar ons roem ook in ons lyding, want ons weet dat lyding volharding kweek; deursettingsvermoë, karakter; en karakter, hoop.</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14:paraId="6343D868" w14:textId="77777777" w:rsidR="000F7377" w:rsidRDefault="000F7377"/>
    <w:p w14:paraId="3CD200F2" w14:textId="77777777" w:rsidR="000F7377" w:rsidRDefault="000F7377">
      <w:r xmlns:w="http://schemas.openxmlformats.org/wordprocessingml/2006/main">
        <w:t xml:space="preserve">1 Thessalonicense 2:15 wat die Here Jesus sowel as hulle eie profete doodgemaak en ons vervolg het; en hulle behaag God nie en is in stryd met alle mense.</w:t>
      </w:r>
    </w:p>
    <w:p w14:paraId="5F7B24B8" w14:textId="77777777" w:rsidR="000F7377" w:rsidRDefault="000F7377"/>
    <w:p w14:paraId="123C9AC3" w14:textId="77777777" w:rsidR="000F7377" w:rsidRDefault="000F7377">
      <w:r xmlns:w="http://schemas.openxmlformats.org/wordprocessingml/2006/main">
        <w:t xml:space="preserve">Die Tessalonisense het die Here Jesus en hulle eie profete doodgemaak en diegene wat Hom volg, vervolg. Hulle behaag God nie en is in stryd met alle mense.</w:t>
      </w:r>
    </w:p>
    <w:p w14:paraId="3A09DE3E" w14:textId="77777777" w:rsidR="000F7377" w:rsidRDefault="000F7377"/>
    <w:p w14:paraId="279FBB3B" w14:textId="77777777" w:rsidR="000F7377" w:rsidRDefault="000F7377">
      <w:r xmlns:w="http://schemas.openxmlformats.org/wordprocessingml/2006/main">
        <w:t xml:space="preserve">1. Die ongunstige gevolge van ongeloof</w:t>
      </w:r>
    </w:p>
    <w:p w14:paraId="35DE7D95" w14:textId="77777777" w:rsidR="000F7377" w:rsidRDefault="000F7377"/>
    <w:p w14:paraId="33848AFB" w14:textId="77777777" w:rsidR="000F7377" w:rsidRDefault="000F7377">
      <w:r xmlns:w="http://schemas.openxmlformats.org/wordprocessingml/2006/main">
        <w:t xml:space="preserve">2. God se onfeilbare liefde ten spyte van ons ongeloof</w:t>
      </w:r>
    </w:p>
    <w:p w14:paraId="7ED48E74" w14:textId="77777777" w:rsidR="000F7377" w:rsidRDefault="000F7377"/>
    <w:p w14:paraId="3B69FF16" w14:textId="77777777" w:rsidR="000F7377" w:rsidRDefault="000F7377">
      <w:r xmlns:w="http://schemas.openxmlformats.org/wordprocessingml/2006/main">
        <w:t xml:space="preserve">1. Romeine 5:8 – Maar God bewys sy liefde tot ons daarin dat Christus vir ons gesterf het toe ons nog sondaars was.</w:t>
      </w:r>
    </w:p>
    <w:p w14:paraId="6C6BCE13" w14:textId="77777777" w:rsidR="000F7377" w:rsidRDefault="000F7377"/>
    <w:p w14:paraId="7ECD9BFF" w14:textId="77777777" w:rsidR="000F7377" w:rsidRDefault="000F7377">
      <w:r xmlns:w="http://schemas.openxmlformats.org/wordprocessingml/2006/main">
        <w:t xml:space="preserve">2. Lukas 6:27 - Maar Ek sê vir julle wat hoor: Julle moet julle vyande liefhê, doen goed aan die wat vir julle haat.</w:t>
      </w:r>
    </w:p>
    <w:p w14:paraId="30E67176" w14:textId="77777777" w:rsidR="000F7377" w:rsidRDefault="000F7377"/>
    <w:p w14:paraId="139B7E08" w14:textId="77777777" w:rsidR="000F7377" w:rsidRDefault="000F7377">
      <w:r xmlns:w="http://schemas.openxmlformats.org/wordprocessingml/2006/main">
        <w:t xml:space="preserve">1 Thessalonicense 2:16 wat ons verbied om met die heidene te spreek dat hulle gered kan word, om altyd hulle sondes vol te maak, want die toorn het tot die uiterste oor hulle gekom.</w:t>
      </w:r>
    </w:p>
    <w:p w14:paraId="4F3EBB4B" w14:textId="77777777" w:rsidR="000F7377" w:rsidRDefault="000F7377"/>
    <w:p w14:paraId="34A4038A" w14:textId="77777777" w:rsidR="000F7377" w:rsidRDefault="000F7377">
      <w:r xmlns:w="http://schemas.openxmlformats.org/wordprocessingml/2006/main">
        <w:t xml:space="preserve">Deurgang Die Thessalonicense is verbied om met die heidene te praat om hulle van hulle sondes te red, aangesien God se toorn op hulle was.</w:t>
      </w:r>
    </w:p>
    <w:p w14:paraId="13289010" w14:textId="77777777" w:rsidR="000F7377" w:rsidRDefault="000F7377"/>
    <w:p w14:paraId="162B81DE" w14:textId="77777777" w:rsidR="000F7377" w:rsidRDefault="000F7377">
      <w:r xmlns:w="http://schemas.openxmlformats.org/wordprocessingml/2006/main">
        <w:t xml:space="preserve">1. Hoe om diegene wat redding nodig het te bedien</w:t>
      </w:r>
    </w:p>
    <w:p w14:paraId="1E21E323" w14:textId="77777777" w:rsidR="000F7377" w:rsidRDefault="000F7377"/>
    <w:p w14:paraId="1513861E" w14:textId="77777777" w:rsidR="000F7377" w:rsidRDefault="000F7377">
      <w:r xmlns:w="http://schemas.openxmlformats.org/wordprocessingml/2006/main">
        <w:t xml:space="preserve">2. God se toorn en genade</w:t>
      </w:r>
    </w:p>
    <w:p w14:paraId="290CDC8E" w14:textId="77777777" w:rsidR="000F7377" w:rsidRDefault="000F7377"/>
    <w:p w14:paraId="6D75FB24" w14:textId="77777777" w:rsidR="000F7377" w:rsidRDefault="000F7377">
      <w:r xmlns:w="http://schemas.openxmlformats.org/wordprocessingml/2006/main">
        <w:t xml:space="preserve">1. Esegiël 18:23 - Het ek enigsins behae daarin dat die goddelose moet sterf? spreek die Here HERE, en nie dat hy van sy weë sou bekeer en lewe nie?</w:t>
      </w:r>
    </w:p>
    <w:p w14:paraId="62307FD3" w14:textId="77777777" w:rsidR="000F7377" w:rsidRDefault="000F7377"/>
    <w:p w14:paraId="79A4A348" w14:textId="77777777" w:rsidR="000F7377" w:rsidRDefault="000F7377">
      <w:r xmlns:w="http://schemas.openxmlformats.org/wordprocessingml/2006/main">
        <w:t xml:space="preserve">2. Romeine 5:8 – Maar God bewys sy liefde tot ons daarin dat Christus vir ons gesterf het toe ons nog sondaars was.</w:t>
      </w:r>
    </w:p>
    <w:p w14:paraId="3C18F4FF" w14:textId="77777777" w:rsidR="000F7377" w:rsidRDefault="000F7377"/>
    <w:p w14:paraId="247BAD96" w14:textId="77777777" w:rsidR="000F7377" w:rsidRDefault="000F7377">
      <w:r xmlns:w="http://schemas.openxmlformats.org/wordprocessingml/2006/main">
        <w:t xml:space="preserve">1 Thessalonicense 2:17 Maar ons, broeders, wat vir 'n kort tydjie van julle weggeneem is in die teenwoordigheid, nie in die hart nie, het des te meer probeer om julle aangesig met groot begeerte te sien.</w:t>
      </w:r>
    </w:p>
    <w:p w14:paraId="37BF09E4" w14:textId="77777777" w:rsidR="000F7377" w:rsidRDefault="000F7377"/>
    <w:p w14:paraId="36EB44B9" w14:textId="77777777" w:rsidR="000F7377" w:rsidRDefault="000F7377">
      <w:r xmlns:w="http://schemas.openxmlformats.org/wordprocessingml/2006/main">
        <w:t xml:space="preserve">Paulus en sy metgeselle het 'n diep verlange gevoel om die Tessalonisense kerk te sien en het probeer om hulle so gou moontlik weer te besoek.</w:t>
      </w:r>
    </w:p>
    <w:p w14:paraId="7AB83F53" w14:textId="77777777" w:rsidR="000F7377" w:rsidRDefault="000F7377"/>
    <w:p w14:paraId="0962565B" w14:textId="77777777" w:rsidR="000F7377" w:rsidRDefault="000F7377">
      <w:r xmlns:w="http://schemas.openxmlformats.org/wordprocessingml/2006/main">
        <w:t xml:space="preserve">1. Die krag van verlange en verlange na gemeenskap</w:t>
      </w:r>
    </w:p>
    <w:p w14:paraId="1C9796A3" w14:textId="77777777" w:rsidR="000F7377" w:rsidRDefault="000F7377"/>
    <w:p w14:paraId="7E7A99D1" w14:textId="77777777" w:rsidR="000F7377" w:rsidRDefault="000F7377">
      <w:r xmlns:w="http://schemas.openxmlformats.org/wordprocessingml/2006/main">
        <w:t xml:space="preserve">2. Die onfeilbare krag van Christelike eenheid</w:t>
      </w:r>
    </w:p>
    <w:p w14:paraId="406BE661" w14:textId="77777777" w:rsidR="000F7377" w:rsidRDefault="000F7377"/>
    <w:p w14:paraId="0671F008" w14:textId="77777777" w:rsidR="000F7377" w:rsidRDefault="000F7377">
      <w:r xmlns:w="http://schemas.openxmlformats.org/wordprocessingml/2006/main">
        <w:t xml:space="preserve">1. Handelinge 20:38-39 - "Daarom, waak, want julle weet nie die dag en die uur nie. En bemoedig mekaar met hierdie woorde".</w:t>
      </w:r>
    </w:p>
    <w:p w14:paraId="5C121FBF" w14:textId="77777777" w:rsidR="000F7377" w:rsidRDefault="000F7377"/>
    <w:p w14:paraId="3E58CF1C" w14:textId="77777777" w:rsidR="000F7377" w:rsidRDefault="000F7377">
      <w:r xmlns:w="http://schemas.openxmlformats.org/wordprocessingml/2006/main">
        <w:t xml:space="preserve">2. Hebreërs 10:24-25 - "Laat ons aan maniere dink om mekaar aan te spoor tot dade van liefde en goeie werke. En laat ons ons samekoms nie nalaat soos sommige mense doen nie, maar mekaar bemoedig".</w:t>
      </w:r>
    </w:p>
    <w:p w14:paraId="700E2E26" w14:textId="77777777" w:rsidR="000F7377" w:rsidRDefault="000F7377"/>
    <w:p w14:paraId="6B0D64DC" w14:textId="77777777" w:rsidR="000F7377" w:rsidRDefault="000F7377">
      <w:r xmlns:w="http://schemas.openxmlformats.org/wordprocessingml/2006/main">
        <w:t xml:space="preserve">1 Thessalonicense 2:18 Daarom wou ons na julle toe gekom het, ek Paulus, nogmaals; maar Satan het ons verhinder.</w:t>
      </w:r>
    </w:p>
    <w:p w14:paraId="7BE32BE7" w14:textId="77777777" w:rsidR="000F7377" w:rsidRDefault="000F7377"/>
    <w:p w14:paraId="551830FB" w14:textId="77777777" w:rsidR="000F7377" w:rsidRDefault="000F7377">
      <w:r xmlns:w="http://schemas.openxmlformats.org/wordprocessingml/2006/main">
        <w:t xml:space="preserve">Paulus wou weer die Tessalonisense kerk besoek, maar sy planne is deur Satan verhinder.</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 Getroue oorwinnaar: Leer om die hindernisse van Satan te oorkom</w:t>
      </w:r>
    </w:p>
    <w:p w14:paraId="1BEF4E40" w14:textId="77777777" w:rsidR="000F7377" w:rsidRDefault="000F7377"/>
    <w:p w14:paraId="4699B482" w14:textId="77777777" w:rsidR="000F7377" w:rsidRDefault="000F7377">
      <w:r xmlns:w="http://schemas.openxmlformats.org/wordprocessingml/2006/main">
        <w:t xml:space="preserve">2. Volhard in geloof: Staan vas in die aangesig van opposisie</w:t>
      </w:r>
    </w:p>
    <w:p w14:paraId="11AEAF1A" w14:textId="77777777" w:rsidR="000F7377" w:rsidRDefault="000F7377"/>
    <w:p w14:paraId="7580440C" w14:textId="77777777" w:rsidR="000F7377" w:rsidRDefault="000F7377">
      <w:r xmlns:w="http://schemas.openxmlformats.org/wordprocessingml/2006/main">
        <w:t xml:space="preserve">1. Efesiërs 6:10-12 - Ten slotte, word sterk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14:paraId="54BF64C3" w14:textId="77777777" w:rsidR="000F7377" w:rsidRDefault="000F7377"/>
    <w:p w14:paraId="4D8975F7" w14:textId="77777777" w:rsidR="000F7377" w:rsidRDefault="000F7377">
      <w:r xmlns:w="http://schemas.openxmlformats.org/wordprocessingml/2006/main">
        <w:t xml:space="preserve">2. Jakobus 4:7 - Onderwerp julle dan aan God. Weerstaan die duiwel, en hy sal van jou wegvlug.</w:t>
      </w:r>
    </w:p>
    <w:p w14:paraId="2D7F5880" w14:textId="77777777" w:rsidR="000F7377" w:rsidRDefault="000F7377"/>
    <w:p w14:paraId="09730331" w14:textId="77777777" w:rsidR="000F7377" w:rsidRDefault="000F7377">
      <w:r xmlns:w="http://schemas.openxmlformats.org/wordprocessingml/2006/main">
        <w:t xml:space="preserve">1 Tessalonisense 2:19 Want wat is ons hoop of blydskap of kroon van blydskap? Is julle ook nie in die teenwoordigheid van onse Here Jesus Christus by sy koms nie?</w:t>
      </w:r>
    </w:p>
    <w:p w14:paraId="1C4E165E" w14:textId="77777777" w:rsidR="000F7377" w:rsidRDefault="000F7377"/>
    <w:p w14:paraId="7ABCC406" w14:textId="77777777" w:rsidR="000F7377" w:rsidRDefault="000F7377">
      <w:r xmlns:w="http://schemas.openxmlformats.org/wordprocessingml/2006/main">
        <w:t xml:space="preserve">Paulus vra die Tessalonisense wat hulle hoop, vreugde en kroon van blydskap is, aangesien hulle in die teenwoordigheid van die Here Jesus met sy koms sal wees.</w:t>
      </w:r>
    </w:p>
    <w:p w14:paraId="36B91D01" w14:textId="77777777" w:rsidR="000F7377" w:rsidRDefault="000F7377"/>
    <w:p w14:paraId="769A8EE5" w14:textId="77777777" w:rsidR="000F7377" w:rsidRDefault="000F7377">
      <w:r xmlns:w="http://schemas.openxmlformats.org/wordprocessingml/2006/main">
        <w:t xml:space="preserve">1. Ons Hoop en Vreugde in die Teenwoordigheid van die Here</w:t>
      </w:r>
    </w:p>
    <w:p w14:paraId="2268D7BC" w14:textId="77777777" w:rsidR="000F7377" w:rsidRDefault="000F7377"/>
    <w:p w14:paraId="2B291A8B" w14:textId="77777777" w:rsidR="000F7377" w:rsidRDefault="000F7377">
      <w:r xmlns:w="http://schemas.openxmlformats.org/wordprocessingml/2006/main">
        <w:t xml:space="preserve">2. Ons Kroon van Vreugde in die Koms van Jesus</w:t>
      </w:r>
    </w:p>
    <w:p w14:paraId="62EC18C4" w14:textId="77777777" w:rsidR="000F7377" w:rsidRDefault="000F7377"/>
    <w:p w14:paraId="167F01FB" w14:textId="77777777" w:rsidR="000F7377" w:rsidRDefault="000F7377">
      <w:r xmlns:w="http://schemas.openxmlformats.org/wordprocessingml/2006/main">
        <w:t xml:space="preserve">1. Romeine 8:24-25 - Want in hierdie hoop is ons gered. Nou hoop wat gesien word, is nie hoop nie. Want wie hoop op wat hy sien? Maar as ons hoop op wat ons nie sien nie, wag ons met geduld daarop.</w:t>
      </w:r>
    </w:p>
    <w:p w14:paraId="217BA771" w14:textId="77777777" w:rsidR="000F7377" w:rsidRDefault="000F7377"/>
    <w:p w14:paraId="1FD368CD" w14:textId="77777777" w:rsidR="000F7377" w:rsidRDefault="000F7377">
      <w:r xmlns:w="http://schemas.openxmlformats.org/wordprocessingml/2006/main">
        <w:t xml:space="preserve">2. 1 Korintiërs 15:51-54 - Kyk! Ek vertel jou 'n raaisel. Ons sal nie almal slaap nie, maar ons sal almal verander word, in 'n oomblik, in 'n oogwink, by die laaste basuin. Want die basuin sal weerklink, en die dooies sal onverganklik opgewek word, en ons sal verander word. Want hierdie verganklike liggaam moet met die onverganklike beklee word, en hierdie verganklike liggaam moet met onsterflikheid beklee word.</w:t>
      </w:r>
    </w:p>
    <w:p w14:paraId="0C6856A5" w14:textId="77777777" w:rsidR="000F7377" w:rsidRDefault="000F7377"/>
    <w:p w14:paraId="19D0A713" w14:textId="77777777" w:rsidR="000F7377" w:rsidRDefault="000F7377">
      <w:r xmlns:w="http://schemas.openxmlformats.org/wordprocessingml/2006/main">
        <w:t xml:space="preserve">1 Tessalonisense 2:20 Want julle is ons heerlikheid en blydskap.</w:t>
      </w:r>
    </w:p>
    <w:p w14:paraId="74A6410A" w14:textId="77777777" w:rsidR="000F7377" w:rsidRDefault="000F7377"/>
    <w:p w14:paraId="291A253B" w14:textId="77777777" w:rsidR="000F7377" w:rsidRDefault="000F7377">
      <w:r xmlns:w="http://schemas.openxmlformats.org/wordprocessingml/2006/main">
        <w:t xml:space="preserve">Paulus spreek sy vreugde en waardering vir die Tessalonisense Christene uit, en herinner hulle daaraan dat hulle vir hom 'n bron van heerlikheid en vreugde is.</w:t>
      </w:r>
    </w:p>
    <w:p w14:paraId="6B130101" w14:textId="77777777" w:rsidR="000F7377" w:rsidRDefault="000F7377"/>
    <w:p w14:paraId="531A6285" w14:textId="77777777" w:rsidR="000F7377" w:rsidRDefault="000F7377">
      <w:r xmlns:w="http://schemas.openxmlformats.org/wordprocessingml/2006/main">
        <w:t xml:space="preserve">1. Joy in the Journey: Die krag van Christelike gemeenskap</w:t>
      </w:r>
    </w:p>
    <w:p w14:paraId="36427C88" w14:textId="77777777" w:rsidR="000F7377" w:rsidRDefault="000F7377"/>
    <w:p w14:paraId="2FB03CAF" w14:textId="77777777" w:rsidR="000F7377" w:rsidRDefault="000F7377">
      <w:r xmlns:w="http://schemas.openxmlformats.org/wordprocessingml/2006/main">
        <w:t xml:space="preserve">2. Verheerliking van God deur Christelike gemeenskap</w:t>
      </w:r>
    </w:p>
    <w:p w14:paraId="1714BFCC" w14:textId="77777777" w:rsidR="000F7377" w:rsidRDefault="000F7377"/>
    <w:p w14:paraId="120EADC2" w14:textId="77777777" w:rsidR="000F7377" w:rsidRDefault="000F7377">
      <w:r xmlns:w="http://schemas.openxmlformats.org/wordprocessingml/2006/main">
        <w:t xml:space="preserve">1. Handelinge 2:44-47 – Almal wat geglo het, was bymekaar en het alles in gemeen gehad.</w:t>
      </w:r>
    </w:p>
    <w:p w14:paraId="582CAB3D" w14:textId="77777777" w:rsidR="000F7377" w:rsidRDefault="000F7377"/>
    <w:p w14:paraId="44B2331A" w14:textId="77777777" w:rsidR="000F7377" w:rsidRDefault="000F7377">
      <w:r xmlns:w="http://schemas.openxmlformats.org/wordprocessingml/2006/main">
        <w:t xml:space="preserve">2. Romeine 15:5,7 - Mag die God van volharding en bemoediging julle gee om in harmonie met mekaar te lewe en mekaar te aanvaar, net soos Christus julle aangeneem het, tot eer van God.</w:t>
      </w:r>
    </w:p>
    <w:p w14:paraId="035F5486" w14:textId="77777777" w:rsidR="000F7377" w:rsidRDefault="000F7377"/>
    <w:p w14:paraId="1934A728" w14:textId="77777777" w:rsidR="000F7377" w:rsidRDefault="000F7377">
      <w:r xmlns:w="http://schemas.openxmlformats.org/wordprocessingml/2006/main">
        <w:t xml:space="preserve">1 Tessalonisense 3 is die derde hoofstuk van die brief wat die apostel Paulus aan die gelowiges in Tessalonika geskryf het. In hierdie hoofstuk spreek Paulus sy besorgdheid oor hulle geloof uit en stuur Timoteus om hulle te versterk en aan te moedig in hulle beproewings.</w:t>
      </w:r>
    </w:p>
    <w:p w14:paraId="13FD60E8" w14:textId="77777777" w:rsidR="000F7377" w:rsidRDefault="000F7377"/>
    <w:p w14:paraId="7A7B60AC" w14:textId="77777777" w:rsidR="000F7377" w:rsidRDefault="000F7377">
      <w:r xmlns:w="http://schemas.openxmlformats.org/wordprocessingml/2006/main">
        <w:t xml:space="preserve">1ste Paragraaf: Paulus begin deur sy besorgdheid oor die Tessalonisense gelowiges uit te spreek (1 Tessalonisense 3:1-5). Hy noem dat hy dit nie langer kon verdra om nie van hulle geloof te weet nie en het besluit om Timoteus, sy medewerker en broer, te stuur om hulle te versterk en te bemoedig. Paulus was bekommerd dat hulle deur beproewinge versoek kon word en dat hulle geloof weens vervolging sou wankel.</w:t>
      </w:r>
    </w:p>
    <w:p w14:paraId="6A388FC2" w14:textId="77777777" w:rsidR="000F7377" w:rsidRDefault="000F7377"/>
    <w:p w14:paraId="16EFE743" w14:textId="77777777" w:rsidR="000F7377" w:rsidRDefault="000F7377">
      <w:r xmlns:w="http://schemas.openxmlformats.org/wordprocessingml/2006/main">
        <w:t xml:space="preserve">2de Paragraaf: Paulus is verheug oor die ontvangs van 'n positiewe verslag oor die Tessalonisense se geloof (1 Tessalonisense 3:6-9). Timoteus kom terug met goeie nuus van hulle standvastigheid in die Here. Hulle liefde vir Paulus en hulle verlange om hom weer te sien het vir hom groot vreugde gebring en hom in sy eie nood getroos. Hy bid dag en nag ernstig en vra God om hom die geleentheid te gee om hulle </w:t>
      </w:r>
      <w:r xmlns:w="http://schemas.openxmlformats.org/wordprocessingml/2006/main">
        <w:lastRenderedPageBreak xmlns:w="http://schemas.openxmlformats.org/wordprocessingml/2006/main"/>
      </w:r>
      <w:r xmlns:w="http://schemas.openxmlformats.org/wordprocessingml/2006/main">
        <w:t xml:space="preserve">weer te besoek.</w:t>
      </w:r>
    </w:p>
    <w:p w14:paraId="0C87AA64" w14:textId="77777777" w:rsidR="000F7377" w:rsidRDefault="000F7377"/>
    <w:p w14:paraId="4BA088E2" w14:textId="77777777" w:rsidR="000F7377" w:rsidRDefault="000F7377">
      <w:r xmlns:w="http://schemas.openxmlformats.org/wordprocessingml/2006/main">
        <w:t xml:space="preserve">3de Paragraaf: Die hoofstuk word afgesluit met 'n gebed vir groter liefde onder gelowiges (1 Tessalonisense 3:10-13). Paulus vra God om 'n manier vir hom te maak om hulle van aangesig tot aangesig te sien sodat hy kan voorsien in wat in hulle geloof ontbreek. Hy bid dat God hulle liefde vir mekaar – en vir alle mense – meer en meer sal laat toeneem. Ten slotte vra hy God om hulle harte onberispelik in heiligheid voor Hom te vestig by Jesus se koms met al sy heiliges.</w:t>
      </w:r>
    </w:p>
    <w:p w14:paraId="68B015AC" w14:textId="77777777" w:rsidR="000F7377" w:rsidRDefault="000F7377"/>
    <w:p w14:paraId="463C63F1" w14:textId="77777777" w:rsidR="000F7377" w:rsidRDefault="000F7377">
      <w:r xmlns:w="http://schemas.openxmlformats.org/wordprocessingml/2006/main">
        <w:t xml:space="preserve">Ter opsomming,</w:t>
      </w:r>
    </w:p>
    <w:p w14:paraId="15D2E314" w14:textId="77777777" w:rsidR="000F7377" w:rsidRDefault="000F7377">
      <w:r xmlns:w="http://schemas.openxmlformats.org/wordprocessingml/2006/main">
        <w:t xml:space="preserve">Hoofstuk drie van 1 Tessalonisense openbaar Paulus se besorgdheid oor die Tessalonisense gelowiges te midde van vervolging.</w:t>
      </w:r>
    </w:p>
    <w:p w14:paraId="565E3787" w14:textId="77777777" w:rsidR="000F7377" w:rsidRDefault="000F7377">
      <w:r xmlns:w="http://schemas.openxmlformats.org/wordprocessingml/2006/main">
        <w:t xml:space="preserve">Hy stuur Timoteus as sy verteenwoordiger om hulle in hulle geloof te versterk en aan te moedig.</w:t>
      </w:r>
    </w:p>
    <w:p w14:paraId="778517E5" w14:textId="77777777" w:rsidR="000F7377" w:rsidRDefault="000F7377">
      <w:r xmlns:w="http://schemas.openxmlformats.org/wordprocessingml/2006/main">
        <w:t xml:space="preserve">Nadat hy 'n positiewe verslag van Timoteus ontvang het, verheug Paulus hom oor hulle standvastigheid en spreek sy verlange uit om hulle weer te sien. Hy bid vir groter liefde onder gelowiges en vra God om hulle harte onberispelik in heiligheid te vestig. Hierdie hoofstuk beklemtoon Paulus se pastorale sorg, sy begeerte na hulle geestelike welstand en sy hoop vir hulle voortgesette groei in geloof en liefde.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Tessalonisense 3:1 Daarom, toe ons dit nie meer kon uithou nie, het ons dit goed gedink om alleen in Athene te bly;</w:t>
      </w:r>
    </w:p>
    <w:p w14:paraId="0E1AA295" w14:textId="77777777" w:rsidR="000F7377" w:rsidRDefault="000F7377"/>
    <w:p w14:paraId="2EDBE86D" w14:textId="77777777" w:rsidR="000F7377" w:rsidRDefault="000F7377">
      <w:r xmlns:w="http://schemas.openxmlformats.org/wordprocessingml/2006/main">
        <w:t xml:space="preserve">Paulus en sy metgeselle kon dit nie langer verduur om in Athene te bly nie, daarom het hulle besluit om te vertrek.</w:t>
      </w:r>
    </w:p>
    <w:p w14:paraId="45705D36" w14:textId="77777777" w:rsidR="000F7377" w:rsidRDefault="000F7377"/>
    <w:p w14:paraId="02B4C2A1" w14:textId="77777777" w:rsidR="000F7377" w:rsidRDefault="000F7377">
      <w:r xmlns:w="http://schemas.openxmlformats.org/wordprocessingml/2006/main">
        <w:t xml:space="preserve">1. Die krag om moeilike besluite te neem - 1 Tessalonisense 3:1</w:t>
      </w:r>
    </w:p>
    <w:p w14:paraId="6B9B3E14" w14:textId="77777777" w:rsidR="000F7377" w:rsidRDefault="000F7377"/>
    <w:p w14:paraId="3DA969D2" w14:textId="77777777" w:rsidR="000F7377" w:rsidRDefault="000F7377">
      <w:r xmlns:w="http://schemas.openxmlformats.org/wordprocessingml/2006/main">
        <w:t xml:space="preserve">2. Navolging van God se wil ten spyte van vrees of onsekerheid - 1 Tessalonisense 3:1</w:t>
      </w:r>
    </w:p>
    <w:p w14:paraId="274D8511" w14:textId="77777777" w:rsidR="000F7377" w:rsidRDefault="000F7377"/>
    <w:p w14:paraId="63F6A69B" w14:textId="77777777" w:rsidR="000F7377" w:rsidRDefault="000F7377">
      <w:r xmlns:w="http://schemas.openxmlformats.org/wordprocessingml/2006/main">
        <w:t xml:space="preserve">1. Jesaja 55:8-9 - Want my gedagtes is nie julle gedagtes nie, en julle weë is nie my weë nie, spreek die Here. Want soos die hemel hoër is as die aarde, so is my weë hoër as julle weë en my </w:t>
      </w:r>
      <w:r xmlns:w="http://schemas.openxmlformats.org/wordprocessingml/2006/main">
        <w:lastRenderedPageBreak xmlns:w="http://schemas.openxmlformats.org/wordprocessingml/2006/main"/>
      </w:r>
      <w:r xmlns:w="http://schemas.openxmlformats.org/wordprocessingml/2006/main">
        <w:t xml:space="preserve">gedagtes as julle gedagtes.</w:t>
      </w:r>
    </w:p>
    <w:p w14:paraId="08626273" w14:textId="77777777" w:rsidR="000F7377" w:rsidRDefault="000F7377"/>
    <w:p w14:paraId="41679CF6" w14:textId="77777777" w:rsidR="000F7377" w:rsidRDefault="000F7377">
      <w:r xmlns:w="http://schemas.openxmlformats.org/wordprocessingml/2006/main">
        <w:t xml:space="preserve">2. Josua 1:9 - Het Ek jou nie beveel nie? Wees sterk en hou goeie moed; wees nie bevrees en wees nie verskrik nie, want die Here jou God is met jou oral waar jy gaan.</w:t>
      </w:r>
    </w:p>
    <w:p w14:paraId="3EFD5246" w14:textId="77777777" w:rsidR="000F7377" w:rsidRDefault="000F7377"/>
    <w:p w14:paraId="174A1728" w14:textId="77777777" w:rsidR="000F7377" w:rsidRDefault="000F7377">
      <w:r xmlns:w="http://schemas.openxmlformats.org/wordprocessingml/2006/main">
        <w:t xml:space="preserve">1 Thessalonicense 3:2 en het Timoteus, ons broer en dienaar van God, en ons medearbeider in die evangelie van Christus gestuur om jou te bevestig en te troos in jou geloof.</w:t>
      </w:r>
    </w:p>
    <w:p w14:paraId="10671733" w14:textId="77777777" w:rsidR="000F7377" w:rsidRDefault="000F7377"/>
    <w:p w14:paraId="5DF1C5CF" w14:textId="77777777" w:rsidR="000F7377" w:rsidRDefault="000F7377">
      <w:r xmlns:w="http://schemas.openxmlformats.org/wordprocessingml/2006/main">
        <w:t xml:space="preserve">Paulus het Timoteus na Thessalonika gestuur as hulle broer, dienaar van God en medewerker in die evangelie van Christus om hulle te bemoedig in hulle geloof.</w:t>
      </w:r>
    </w:p>
    <w:p w14:paraId="1F3E7E94" w14:textId="77777777" w:rsidR="000F7377" w:rsidRDefault="000F7377"/>
    <w:p w14:paraId="3B8AA837" w14:textId="77777777" w:rsidR="000F7377" w:rsidRDefault="000F7377">
      <w:r xmlns:w="http://schemas.openxmlformats.org/wordprocessingml/2006/main">
        <w:t xml:space="preserve">1. "Geanker in geloof: Staan vas in gevaarlike tye"</w:t>
      </w:r>
    </w:p>
    <w:p w14:paraId="51642583" w14:textId="77777777" w:rsidR="000F7377" w:rsidRDefault="000F7377"/>
    <w:p w14:paraId="0A000323" w14:textId="77777777" w:rsidR="000F7377" w:rsidRDefault="000F7377">
      <w:r xmlns:w="http://schemas.openxmlformats.org/wordprocessingml/2006/main">
        <w:t xml:space="preserve">2. "Die krag van aanmoediging: versterking van die liggaam van Christus"</w:t>
      </w:r>
    </w:p>
    <w:p w14:paraId="3D850273" w14:textId="77777777" w:rsidR="000F7377" w:rsidRDefault="000F7377"/>
    <w:p w14:paraId="32BBBA1D" w14:textId="77777777" w:rsidR="000F7377" w:rsidRDefault="000F7377">
      <w:r xmlns:w="http://schemas.openxmlformats.org/wordprocessingml/2006/main">
        <w:t xml:space="preserve">1. Hebreërs 10:19-25 - "Daarom, broers en susters, aangesien ons vrymoedigheid het om die Allerheiligste in te gaan deur die bloed van Jesus, op 'n nuwe en lewende weg wat vir ons oopgemaak is deur die gordyn, dit is sy liggaam , en aangesien ons 'n groot priester oor die huis van God het, laat ons tot God nader met 'n opregte hart en met die volle versekering wat die geloof bring, met ons harte besprinkel om ons van 'n skuldige gewete te reinig en ons liggame met suiwer water."</w:t>
      </w:r>
    </w:p>
    <w:p w14:paraId="66DFB72F" w14:textId="77777777" w:rsidR="000F7377" w:rsidRDefault="000F7377"/>
    <w:p w14:paraId="2F837F4F" w14:textId="77777777" w:rsidR="000F7377" w:rsidRDefault="000F7377">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14:paraId="62B7CF7E" w14:textId="77777777" w:rsidR="000F7377" w:rsidRDefault="000F7377"/>
    <w:p w14:paraId="409FEDCA" w14:textId="77777777" w:rsidR="000F7377" w:rsidRDefault="000F7377">
      <w:r xmlns:w="http://schemas.openxmlformats.org/wordprocessingml/2006/main">
        <w:t xml:space="preserve">1 Thessalonicense 3:3 sodat niemand hom deur hierdie beproewinge laat beweeg nie, want julle weet self dat ons daartoe bestem is.</w:t>
      </w:r>
    </w:p>
    <w:p w14:paraId="52723021" w14:textId="77777777" w:rsidR="000F7377" w:rsidRDefault="000F7377"/>
    <w:p w14:paraId="01AD425A" w14:textId="77777777" w:rsidR="000F7377" w:rsidRDefault="000F7377">
      <w:r xmlns:w="http://schemas.openxmlformats.org/wordprocessingml/2006/main">
        <w:t xml:space="preserve">Paulus moedig die Tessalonisense aan om nie deur hulle beproewinge ontmoedig te word nie, aangesien hulle aangestel is </w:t>
      </w:r>
      <w:r xmlns:w="http://schemas.openxmlformats.org/wordprocessingml/2006/main">
        <w:lastRenderedPageBreak xmlns:w="http://schemas.openxmlformats.org/wordprocessingml/2006/main"/>
      </w:r>
      <w:r xmlns:w="http://schemas.openxmlformats.org/wordprocessingml/2006/main">
        <w:t xml:space="preserve">om dit te verduur.</w:t>
      </w:r>
    </w:p>
    <w:p w14:paraId="6ED71A6F" w14:textId="77777777" w:rsidR="000F7377" w:rsidRDefault="000F7377"/>
    <w:p w14:paraId="4D1E06D1" w14:textId="77777777" w:rsidR="000F7377" w:rsidRDefault="000F7377">
      <w:r xmlns:w="http://schemas.openxmlformats.org/wordprocessingml/2006/main">
        <w:t xml:space="preserve">1. "Ons is aangestel vir beproewing: Hoe om krag in beproewings te vind"</w:t>
      </w:r>
    </w:p>
    <w:p w14:paraId="13F85F76" w14:textId="77777777" w:rsidR="000F7377" w:rsidRDefault="000F7377"/>
    <w:p w14:paraId="3A72FC0C" w14:textId="77777777" w:rsidR="000F7377" w:rsidRDefault="000F7377">
      <w:r xmlns:w="http://schemas.openxmlformats.org/wordprocessingml/2006/main">
        <w:t xml:space="preserve">2. "'n Aanmoediging om te volhard: om God se afsprake te verstaan"</w:t>
      </w:r>
    </w:p>
    <w:p w14:paraId="683C2B74" w14:textId="77777777" w:rsidR="000F7377" w:rsidRDefault="000F7377"/>
    <w:p w14:paraId="675BEBD6"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14:paraId="4C7363C2" w14:textId="77777777" w:rsidR="000F7377" w:rsidRDefault="000F7377"/>
    <w:p w14:paraId="01C6DC5A" w14:textId="77777777" w:rsidR="000F7377" w:rsidRDefault="000F7377">
      <w:r xmlns:w="http://schemas.openxmlformats.org/wordprocessingml/2006/main">
        <w:t xml:space="preserve">2. 2 Korintiërs 4:17-18 - "Want hierdie ligte oombliklike verdrukking berei vir ons 'n ewige gewig van heerlikheid voor, bo alle vergelyking, omdat ons nie let op die sigbare dinge nie, maar op die onsigbare. wat sigbaar is, is verganklik, maar die onsigbare is ewig.”</w:t>
      </w:r>
    </w:p>
    <w:p w14:paraId="45001820" w14:textId="77777777" w:rsidR="000F7377" w:rsidRDefault="000F7377"/>
    <w:p w14:paraId="2FAA5CA5" w14:textId="77777777" w:rsidR="000F7377" w:rsidRDefault="000F7377">
      <w:r xmlns:w="http://schemas.openxmlformats.org/wordprocessingml/2006/main">
        <w:t xml:space="preserve">1 Thessalonicense 3:4 Want voorwaar, toe ons by julle was, het ons julle tevore gesê dat ons verdrukking moet ly; net soos dit gebeur het, en julle weet.</w:t>
      </w:r>
    </w:p>
    <w:p w14:paraId="35B0E854" w14:textId="77777777" w:rsidR="000F7377" w:rsidRDefault="000F7377"/>
    <w:p w14:paraId="5ECDB5CE" w14:textId="77777777" w:rsidR="000F7377" w:rsidRDefault="000F7377">
      <w:r xmlns:w="http://schemas.openxmlformats.org/wordprocessingml/2006/main">
        <w:t xml:space="preserve">Die apostel Paulus het die Tessalonisense gewaarsku dat hulle verdrukking sou ondervind, wat uiteindelik gebeur het.</w:t>
      </w:r>
    </w:p>
    <w:p w14:paraId="14C49121" w14:textId="77777777" w:rsidR="000F7377" w:rsidRDefault="000F7377"/>
    <w:p w14:paraId="54006B0A" w14:textId="77777777" w:rsidR="000F7377" w:rsidRDefault="000F7377">
      <w:r xmlns:w="http://schemas.openxmlformats.org/wordprocessingml/2006/main">
        <w:t xml:space="preserve">1. Geloof in die aangesig van verdrukking</w:t>
      </w:r>
    </w:p>
    <w:p w14:paraId="2F17467C" w14:textId="77777777" w:rsidR="000F7377" w:rsidRDefault="000F7377"/>
    <w:p w14:paraId="2AF7D372" w14:textId="77777777" w:rsidR="000F7377" w:rsidRDefault="000F7377">
      <w:r xmlns:w="http://schemas.openxmlformats.org/wordprocessingml/2006/main">
        <w:t xml:space="preserve">2. Volharding deur moeilikheid</w:t>
      </w:r>
    </w:p>
    <w:p w14:paraId="00779270" w14:textId="77777777" w:rsidR="000F7377" w:rsidRDefault="000F7377"/>
    <w:p w14:paraId="063973E2" w14:textId="77777777" w:rsidR="000F7377" w:rsidRDefault="000F7377">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8:28 - En ons weet dat vir hulle wat God liefhet, alles ten goede meewerk, vir hulle wat na sy voorneme geroep is.</w:t>
      </w:r>
    </w:p>
    <w:p w14:paraId="4FB84720" w14:textId="77777777" w:rsidR="000F7377" w:rsidRDefault="000F7377"/>
    <w:p w14:paraId="6B8D7482" w14:textId="77777777" w:rsidR="000F7377" w:rsidRDefault="000F7377">
      <w:r xmlns:w="http://schemas.openxmlformats.org/wordprocessingml/2006/main">
        <w:t xml:space="preserve">1 Thessalonicense 3:5 Daarom, toe ek dit nie meer kon uithou nie, het ek gestuur om julle geloof te leer ken, sodat die versoeker julle nie op een of ander manier versoek het en ons arbeid tevergeefs sou wees nie.</w:t>
      </w:r>
    </w:p>
    <w:p w14:paraId="2CBB9B62" w14:textId="77777777" w:rsidR="000F7377" w:rsidRDefault="000F7377"/>
    <w:p w14:paraId="3444D7B1" w14:textId="77777777" w:rsidR="000F7377" w:rsidRDefault="000F7377">
      <w:r xmlns:w="http://schemas.openxmlformats.org/wordprocessingml/2006/main">
        <w:t xml:space="preserve">Paulus was bekommerd oor die geloof van die Tessalonisense en het iemand gestuur om na hulle te kyk om te verhoed dat die Versoeker hulle geloof verderf en Paulus se werk ongeldig maak.</w:t>
      </w:r>
    </w:p>
    <w:p w14:paraId="50137A04" w14:textId="77777777" w:rsidR="000F7377" w:rsidRDefault="000F7377"/>
    <w:p w14:paraId="163CC7B1" w14:textId="77777777" w:rsidR="000F7377" w:rsidRDefault="000F7377">
      <w:r xmlns:w="http://schemas.openxmlformats.org/wordprocessingml/2006/main">
        <w:t xml:space="preserve">1. Ons moet waaksaam wees om ons geloof en die geloof van ander te beskerm teen die Versoeker se invloed.</w:t>
      </w:r>
    </w:p>
    <w:p w14:paraId="34C59BC8" w14:textId="77777777" w:rsidR="000F7377" w:rsidRDefault="000F7377"/>
    <w:p w14:paraId="1BF61044" w14:textId="77777777" w:rsidR="000F7377" w:rsidRDefault="000F7377">
      <w:r xmlns:w="http://schemas.openxmlformats.org/wordprocessingml/2006/main">
        <w:t xml:space="preserve">2. Ons pogings in diens van God moet gemotiveer word deur 'n begeerte om die geloof van ander te beskerm.</w:t>
      </w:r>
    </w:p>
    <w:p w14:paraId="49DAB48E" w14:textId="77777777" w:rsidR="000F7377" w:rsidRDefault="000F7377"/>
    <w:p w14:paraId="664D79BC" w14:textId="77777777" w:rsidR="000F7377" w:rsidRDefault="000F7377">
      <w:r xmlns:w="http://schemas.openxmlformats.org/wordprocessingml/2006/main">
        <w:t xml:space="preserve">1. 1 Petrus 5:8 - Wees nugter, wees waaksaam; want julle teëstander, die duiwel, loop rond soos 'n brullende leeu en soek wie hy kan verslind.</w:t>
      </w:r>
    </w:p>
    <w:p w14:paraId="45440C72" w14:textId="77777777" w:rsidR="000F7377" w:rsidRDefault="000F7377"/>
    <w:p w14:paraId="5E9E4183" w14:textId="77777777" w:rsidR="000F7377" w:rsidRDefault="000F7377">
      <w:r xmlns:w="http://schemas.openxmlformats.org/wordprocessingml/2006/main">
        <w:t xml:space="preserve">2. Galasiërs 5:7-9 - Julle het goed gehardloop; wie het julle verhinder dat julle aan die waarheid nie gehoorsaam sou wees nie? Hierdie oortuiging kom nie van hom wat jou roep nie. 'n Bietjie suurdeeg maak die hele deeg suur.</w:t>
      </w:r>
    </w:p>
    <w:p w14:paraId="78441F18" w14:textId="77777777" w:rsidR="000F7377" w:rsidRDefault="000F7377"/>
    <w:p w14:paraId="6869DA1F" w14:textId="77777777" w:rsidR="000F7377" w:rsidRDefault="000F7377">
      <w:r xmlns:w="http://schemas.openxmlformats.org/wordprocessingml/2006/main">
        <w:t xml:space="preserve">1 Thessalonicense 3:6 Maar nou toe Timoteus van julle af na ons gekom het en vir ons 'n goeie tyding gebring het van julle geloof en liefde, en dat julle altyd aan ons 'n goeie gedagtenis het en baie graag begeer om ons te sien, net soos ons julle ook sal sien.</w:t>
      </w:r>
    </w:p>
    <w:p w14:paraId="3FE1C196" w14:textId="77777777" w:rsidR="000F7377" w:rsidRDefault="000F7377"/>
    <w:p w14:paraId="52CC67AA" w14:textId="77777777" w:rsidR="000F7377" w:rsidRDefault="000F7377">
      <w:r xmlns:w="http://schemas.openxmlformats.org/wordprocessingml/2006/main">
        <w:t xml:space="preserve">Timoteus het na die Tessalonisense gekom met nuus van hulle geloof en liefde, en dat hulle goeie herinneringe aan Paulus en sy metgeselle gehad het.</w:t>
      </w:r>
    </w:p>
    <w:p w14:paraId="06B1CC3D" w14:textId="77777777" w:rsidR="000F7377" w:rsidRDefault="000F7377"/>
    <w:p w14:paraId="6DF4EDB7" w14:textId="77777777" w:rsidR="000F7377" w:rsidRDefault="000F7377">
      <w:r xmlns:w="http://schemas.openxmlformats.org/wordprocessingml/2006/main">
        <w:t xml:space="preserve">1. Die krag van geloof en liefde in ons gemeenskappe</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Onthou mekaar met liefde</w:t>
      </w:r>
    </w:p>
    <w:p w14:paraId="491C75A3" w14:textId="77777777" w:rsidR="000F7377" w:rsidRDefault="000F7377"/>
    <w:p w14:paraId="63D9BFA9" w14:textId="77777777" w:rsidR="000F7377" w:rsidRDefault="000F7377">
      <w:r xmlns:w="http://schemas.openxmlformats.org/wordprocessingml/2006/main">
        <w:t xml:space="preserve">1. Romeine 5:5 - "En die hoop beskaam nie, omdat die liefde van God in ons harte uitgestort is deur die Heilige Gees wat aan ons gegee is."</w:t>
      </w:r>
    </w:p>
    <w:p w14:paraId="339AA13E" w14:textId="77777777" w:rsidR="000F7377" w:rsidRDefault="000F7377"/>
    <w:p w14:paraId="4E28A21C" w14:textId="77777777" w:rsidR="000F7377" w:rsidRDefault="000F7377">
      <w:r xmlns:w="http://schemas.openxmlformats.org/wordprocessingml/2006/main">
        <w:t xml:space="preserve">2. Joh 13:34-35 - "'n Nuwe gebod gee Ek julle, dat julle mekaar moet liefhê; soos Ek julle liefgehad het, moet julle ook mekaar liefhê. Hieraan sal almal weet dat julle my dissipels is, as julle het liefde vir mekaar."</w:t>
      </w:r>
    </w:p>
    <w:p w14:paraId="07DFFD2B" w14:textId="77777777" w:rsidR="000F7377" w:rsidRDefault="000F7377"/>
    <w:p w14:paraId="37000ACD" w14:textId="77777777" w:rsidR="000F7377" w:rsidRDefault="000F7377">
      <w:r xmlns:w="http://schemas.openxmlformats.org/wordprocessingml/2006/main">
        <w:t xml:space="preserve">1 Thessalonicense 3:7 Daarom, broeders, is ons deur julle geloof oor julle vertroos in al ons verdrukking en benoudheid.</w:t>
      </w:r>
    </w:p>
    <w:p w14:paraId="17AB2C72" w14:textId="77777777" w:rsidR="000F7377" w:rsidRDefault="000F7377"/>
    <w:p w14:paraId="1CD4E051" w14:textId="77777777" w:rsidR="000F7377" w:rsidRDefault="000F7377">
      <w:r xmlns:w="http://schemas.openxmlformats.org/wordprocessingml/2006/main">
        <w:t xml:space="preserve">Die Tessalonisense is vertroos deur die geloof van hulle medegelowiges te midde van hulle ellende en benoudheid.</w:t>
      </w:r>
    </w:p>
    <w:p w14:paraId="2DAE412B" w14:textId="77777777" w:rsidR="000F7377" w:rsidRDefault="000F7377"/>
    <w:p w14:paraId="1106DBE0" w14:textId="77777777" w:rsidR="000F7377" w:rsidRDefault="000F7377">
      <w:r xmlns:w="http://schemas.openxmlformats.org/wordprocessingml/2006/main">
        <w:t xml:space="preserve">1. Die vertroosting van geloof: Kry krag in moeilike tye</w:t>
      </w:r>
    </w:p>
    <w:p w14:paraId="4F2DDE44" w14:textId="77777777" w:rsidR="000F7377" w:rsidRDefault="000F7377"/>
    <w:p w14:paraId="2DB4B1E4" w14:textId="77777777" w:rsidR="000F7377" w:rsidRDefault="000F7377">
      <w:r xmlns:w="http://schemas.openxmlformats.org/wordprocessingml/2006/main">
        <w:t xml:space="preserve">2. Versterk jou geloof in tye van teëspoed</w:t>
      </w:r>
    </w:p>
    <w:p w14:paraId="081953D8" w14:textId="77777777" w:rsidR="000F7377" w:rsidRDefault="000F7377"/>
    <w:p w14:paraId="4EB23B0B" w14:textId="77777777" w:rsidR="000F7377" w:rsidRDefault="000F7377">
      <w:r xmlns:w="http://schemas.openxmlformats.org/wordprocessingml/2006/main">
        <w:t xml:space="preserve">1. Hebreërs 11:1, "Nou is die geloof 'n sekerheid van die dinge wat ons hoop, 'n oortuiging van die dinge wat ons nie sien nie."</w:t>
      </w:r>
    </w:p>
    <w:p w14:paraId="268FE9F7" w14:textId="77777777" w:rsidR="000F7377" w:rsidRDefault="000F7377"/>
    <w:p w14:paraId="7A0F81D1" w14:textId="77777777" w:rsidR="000F7377" w:rsidRDefault="000F7377">
      <w:r xmlns:w="http://schemas.openxmlformats.org/wordprocessingml/2006/main">
        <w:t xml:space="preserve">2. Jakobus 1:2-4, "Ag dit louter vreugde, my broeders, wanneer julle allerhande beproewinge teëkom, want julle weet dat die beproewing van julle geloof standvastigheid kweek. En laat standvastigheid sy volle uitwerking hê, sodat jy kan word volmaak en volledig, sonder gebrek aan niks.”</w:t>
      </w:r>
    </w:p>
    <w:p w14:paraId="3FF42E01" w14:textId="77777777" w:rsidR="000F7377" w:rsidRDefault="000F7377"/>
    <w:p w14:paraId="1595B89A" w14:textId="77777777" w:rsidR="000F7377" w:rsidRDefault="000F7377">
      <w:r xmlns:w="http://schemas.openxmlformats.org/wordprocessingml/2006/main">
        <w:t xml:space="preserve">1 Thessalonicense 3:8 Want nou lewe ons as julle vasstaan in die Here.</w:t>
      </w:r>
    </w:p>
    <w:p w14:paraId="2BD7B66D" w14:textId="77777777" w:rsidR="000F7377" w:rsidRDefault="000F7377"/>
    <w:p w14:paraId="0D7E3C35" w14:textId="77777777" w:rsidR="000F7377" w:rsidRDefault="000F7377">
      <w:r xmlns:w="http://schemas.openxmlformats.org/wordprocessingml/2006/main">
        <w:t xml:space="preserve">Die apostel Paulus moedig die Tessalonisense aan om sterk te bly in die Here.</w:t>
      </w:r>
    </w:p>
    <w:p w14:paraId="3ED8711B" w14:textId="77777777" w:rsidR="000F7377" w:rsidRDefault="000F7377"/>
    <w:p w14:paraId="1077E6F6" w14:textId="77777777" w:rsidR="000F7377" w:rsidRDefault="000F7377">
      <w:r xmlns:w="http://schemas.openxmlformats.org/wordprocessingml/2006/main">
        <w:t xml:space="preserve">1. Staan vas in die Here - Wees standvastig in geloof en gehoorsaamheid</w:t>
      </w:r>
    </w:p>
    <w:p w14:paraId="62E43026" w14:textId="77777777" w:rsidR="000F7377" w:rsidRDefault="000F7377"/>
    <w:p w14:paraId="67181844" w14:textId="77777777" w:rsidR="000F7377" w:rsidRDefault="000F7377">
      <w:r xmlns:w="http://schemas.openxmlformats.org/wordprocessingml/2006/main">
        <w:t xml:space="preserve">2. Die Krag van die Here - Hoe om op God se Krag te vertrou</w:t>
      </w:r>
    </w:p>
    <w:p w14:paraId="2267C937" w14:textId="77777777" w:rsidR="000F7377" w:rsidRDefault="000F7377"/>
    <w:p w14:paraId="029EF4A9" w14:textId="77777777" w:rsidR="000F7377" w:rsidRDefault="000F7377">
      <w:r xmlns:w="http://schemas.openxmlformats.org/wordprocessingml/2006/main">
        <w:t xml:space="preserve">1. 1 Korintiërs 16:13 - Wees op julle hoede; staan vas in die geloof; wees moedig; wees sterk.</w:t>
      </w:r>
    </w:p>
    <w:p w14:paraId="271CBB48" w14:textId="77777777" w:rsidR="000F7377" w:rsidRDefault="000F7377"/>
    <w:p w14:paraId="1449825E" w14:textId="77777777" w:rsidR="000F7377" w:rsidRDefault="000F7377">
      <w:r xmlns:w="http://schemas.openxmlformats.org/wordprocessingml/2006/main">
        <w:t xml:space="preserve">2. Filippense 4:13 - Dit alles is ek in staat deur Hom wat my krag gee.</w:t>
      </w:r>
    </w:p>
    <w:p w14:paraId="631B0605" w14:textId="77777777" w:rsidR="000F7377" w:rsidRDefault="000F7377"/>
    <w:p w14:paraId="1EC2DEA9" w14:textId="77777777" w:rsidR="000F7377" w:rsidRDefault="000F7377">
      <w:r xmlns:w="http://schemas.openxmlformats.org/wordprocessingml/2006/main">
        <w:t xml:space="preserve">1 Thessalonicense 3:9 Want watter dank kan ons God weer vir julle betuig, oor al die vreugde waarmee ons ons om julle ontwil verheug voor onse God;</w:t>
      </w:r>
    </w:p>
    <w:p w14:paraId="34E4C200" w14:textId="77777777" w:rsidR="000F7377" w:rsidRDefault="000F7377"/>
    <w:p w14:paraId="46F35437" w14:textId="77777777" w:rsidR="000F7377" w:rsidRDefault="000F7377">
      <w:r xmlns:w="http://schemas.openxmlformats.org/wordprocessingml/2006/main">
        <w:t xml:space="preserve">Ons dank God vir die vreugde wat ons ervaar as gevolg van die Tessalonisense.</w:t>
      </w:r>
    </w:p>
    <w:p w14:paraId="7FF29021" w14:textId="77777777" w:rsidR="000F7377" w:rsidRDefault="000F7377"/>
    <w:p w14:paraId="17902D23" w14:textId="77777777" w:rsidR="000F7377" w:rsidRDefault="000F7377">
      <w:r xmlns:w="http://schemas.openxmlformats.org/wordprocessingml/2006/main">
        <w:t xml:space="preserve">1. Verbly jou altyd in die Here: Vier vreugde in ons lewens</w:t>
      </w:r>
    </w:p>
    <w:p w14:paraId="112067F7" w14:textId="77777777" w:rsidR="000F7377" w:rsidRDefault="000F7377"/>
    <w:p w14:paraId="234136D0" w14:textId="77777777" w:rsidR="000F7377" w:rsidRDefault="000F7377">
      <w:r xmlns:w="http://schemas.openxmlformats.org/wordprocessingml/2006/main">
        <w:t xml:space="preserve">2. Dankbaarheid vir God se seëninge: Betuig dank vir sy goedheid</w:t>
      </w:r>
    </w:p>
    <w:p w14:paraId="17E0995D" w14:textId="77777777" w:rsidR="000F7377" w:rsidRDefault="000F7377"/>
    <w:p w14:paraId="1E68496C" w14:textId="77777777" w:rsidR="000F7377" w:rsidRDefault="000F7377">
      <w:r xmlns:w="http://schemas.openxmlformats.org/wordprocessingml/2006/main">
        <w:t xml:space="preserve">1. Romeine 12:12- Wees bly in die hoop, wees geduldig in die verdrukking, bly volhard in gebed.</w:t>
      </w:r>
    </w:p>
    <w:p w14:paraId="21D57666" w14:textId="77777777" w:rsidR="000F7377" w:rsidRDefault="000F7377"/>
    <w:p w14:paraId="152BE972" w14:textId="77777777" w:rsidR="000F7377" w:rsidRDefault="000F7377">
      <w:r xmlns:w="http://schemas.openxmlformats.org/wordprocessingml/2006/main">
        <w:t xml:space="preserve">2. Joh 3:16- Want so lief het God die wêreld gehad, dat Hy sy enigste Seun gegee het, sodat elkeen wat in Hom glo, nie verlore mag gaan nie maar die ewige lewe kan hê.</w:t>
      </w:r>
    </w:p>
    <w:p w14:paraId="50A76B57" w14:textId="77777777" w:rsidR="000F7377" w:rsidRDefault="000F7377"/>
    <w:p w14:paraId="41CDD9E6" w14:textId="77777777" w:rsidR="000F7377" w:rsidRDefault="000F7377">
      <w:r xmlns:w="http://schemas.openxmlformats.org/wordprocessingml/2006/main">
        <w:t xml:space="preserve">1 Tessalonisense 3:10 Nag en dag bid julle uitermate dat ons u aangesig mag sien en dit wat in u geloof ontbreek, kan volmaak?</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het dag en nag vir die gelowiges in Tessalonika gebid, met die begeerte om hulle te sien en hulle te help om volmaak in geloof te wees.</w:t>
      </w:r>
    </w:p>
    <w:p w14:paraId="035F274C" w14:textId="77777777" w:rsidR="000F7377" w:rsidRDefault="000F7377"/>
    <w:p w14:paraId="74733E43" w14:textId="77777777" w:rsidR="000F7377" w:rsidRDefault="000F7377">
      <w:r xmlns:w="http://schemas.openxmlformats.org/wordprocessingml/2006/main">
        <w:t xml:space="preserve">1. Die krag van gebed: Paulus se voorbeeld van toewyding</w:t>
      </w:r>
    </w:p>
    <w:p w14:paraId="04287E43" w14:textId="77777777" w:rsidR="000F7377" w:rsidRDefault="000F7377"/>
    <w:p w14:paraId="208095CD" w14:textId="77777777" w:rsidR="000F7377" w:rsidRDefault="000F7377">
      <w:r xmlns:w="http://schemas.openxmlformats.org/wordprocessingml/2006/main">
        <w:t xml:space="preserve">2. Om volkome in geloof te wees: nader aan God te groei</w:t>
      </w:r>
    </w:p>
    <w:p w14:paraId="7FFF9B8E" w14:textId="77777777" w:rsidR="000F7377" w:rsidRDefault="000F7377"/>
    <w:p w14:paraId="0BFF9EBC" w14:textId="77777777" w:rsidR="000F7377" w:rsidRDefault="000F7377">
      <w:r xmlns:w="http://schemas.openxmlformats.org/wordprocessingml/2006/main">
        <w:t xml:space="preserve">1. Jakobus 5:16 - "Die gebed van 'n regverdige het groot krag soos dit werk."</w:t>
      </w:r>
    </w:p>
    <w:p w14:paraId="6879476B" w14:textId="77777777" w:rsidR="000F7377" w:rsidRDefault="000F7377"/>
    <w:p w14:paraId="0FB5CBC2" w14:textId="77777777" w:rsidR="000F7377" w:rsidRDefault="000F7377">
      <w:r xmlns:w="http://schemas.openxmlformats.org/wordprocessingml/2006/main">
        <w:t xml:space="preserve">2. Kolossense 1:19-20 - "Want in Hom het al die volheid van God behaag om te woon en deur Hom alle dinge met Homself te versoen, hetsy op die aarde sowel as in die hemel, deur vrede te maak deur die bloed van sy kruis."</w:t>
      </w:r>
    </w:p>
    <w:p w14:paraId="4C569CEE" w14:textId="77777777" w:rsidR="000F7377" w:rsidRDefault="000F7377"/>
    <w:p w14:paraId="31CF2CEE" w14:textId="77777777" w:rsidR="000F7377" w:rsidRDefault="000F7377">
      <w:r xmlns:w="http://schemas.openxmlformats.org/wordprocessingml/2006/main">
        <w:t xml:space="preserve">1 Tessalonisense 3:11 En God self en ons Vader en ons Here Jesus Christus, rig ons pad na julle toe.</w:t>
      </w:r>
    </w:p>
    <w:p w14:paraId="73FB7176" w14:textId="77777777" w:rsidR="000F7377" w:rsidRDefault="000F7377"/>
    <w:p w14:paraId="103CB541" w14:textId="77777777" w:rsidR="000F7377" w:rsidRDefault="000F7377">
      <w:r xmlns:w="http://schemas.openxmlformats.org/wordprocessingml/2006/main">
        <w:t xml:space="preserve">Paulus en sy metgeselle bid dat God en Jesus hulle sal lei op hul reis na die Tessalonisense.</w:t>
      </w:r>
    </w:p>
    <w:p w14:paraId="04023BFC" w14:textId="77777777" w:rsidR="000F7377" w:rsidRDefault="000F7377"/>
    <w:p w14:paraId="64C3DCF4" w14:textId="77777777" w:rsidR="000F7377" w:rsidRDefault="000F7377">
      <w:r xmlns:w="http://schemas.openxmlformats.org/wordprocessingml/2006/main">
        <w:t xml:space="preserve">1. God sal rigting gee wanneer jy Hom soek.</w:t>
      </w:r>
    </w:p>
    <w:p w14:paraId="49007580" w14:textId="77777777" w:rsidR="000F7377" w:rsidRDefault="000F7377"/>
    <w:p w14:paraId="31A888D1" w14:textId="77777777" w:rsidR="000F7377" w:rsidRDefault="000F7377">
      <w:r xmlns:w="http://schemas.openxmlformats.org/wordprocessingml/2006/main">
        <w:t xml:space="preserve">2. God se leiding is voordelig vir ons lewens.</w:t>
      </w:r>
    </w:p>
    <w:p w14:paraId="2995812F" w14:textId="77777777" w:rsidR="000F7377" w:rsidRDefault="000F7377"/>
    <w:p w14:paraId="6789B7F2" w14:textId="77777777" w:rsidR="000F7377" w:rsidRDefault="000F7377">
      <w:r xmlns:w="http://schemas.openxmlformats.org/wordprocessingml/2006/main">
        <w:t xml:space="preserve">1. Spreuke 3:5-6 - Vertrou op die Here met jou hele hart en steun nie op jou eie insig nie; onderdanig aan Hom in al jou weë, en Hy sal jou paaie gelyk maak.</w:t>
      </w:r>
    </w:p>
    <w:p w14:paraId="2962B0E2" w14:textId="77777777" w:rsidR="000F7377" w:rsidRDefault="000F7377"/>
    <w:p w14:paraId="4A288C24" w14:textId="77777777" w:rsidR="000F7377" w:rsidRDefault="000F7377">
      <w:r xmlns:w="http://schemas.openxmlformats.org/wordprocessingml/2006/main">
        <w:t xml:space="preserve">2. Psalm 32:8 - Ek sal jou onderrig en jou leer in die weg wat jy moet gaan; Ek sal jou raad gee met my liefdevolle oog op jou.</w:t>
      </w:r>
    </w:p>
    <w:p w14:paraId="10952A35" w14:textId="77777777" w:rsidR="000F7377" w:rsidRDefault="000F7377"/>
    <w:p w14:paraId="4580E0A9" w14:textId="77777777" w:rsidR="000F7377" w:rsidRDefault="000F7377">
      <w:r xmlns:w="http://schemas.openxmlformats.org/wordprocessingml/2006/main">
        <w:t xml:space="preserve">1 Thessalonicense 3:12 En die Here laat julle toeneem en oorvloedig wees in liefde onder mekaar en teenoor alle mense, net soos ons teenoor julle.</w:t>
      </w:r>
    </w:p>
    <w:p w14:paraId="7C379014" w14:textId="77777777" w:rsidR="000F7377" w:rsidRDefault="000F7377"/>
    <w:p w14:paraId="7A9F438D" w14:textId="77777777" w:rsidR="000F7377" w:rsidRDefault="000F7377">
      <w:r xmlns:w="http://schemas.openxmlformats.org/wordprocessingml/2006/main">
        <w:t xml:space="preserve">Paulus moedig die Tessalonisense aan om toe te neem en oorvloedig te wees in liefde teenoor mekaar en alle mense, net soos hy hulle liefhet.</w:t>
      </w:r>
    </w:p>
    <w:p w14:paraId="4AEF74D4" w14:textId="77777777" w:rsidR="000F7377" w:rsidRDefault="000F7377"/>
    <w:p w14:paraId="5F61C58D" w14:textId="77777777" w:rsidR="000F7377" w:rsidRDefault="000F7377">
      <w:r xmlns:w="http://schemas.openxmlformats.org/wordprocessingml/2006/main">
        <w:t xml:space="preserve">1. Oorvloedig in liefde: Die Tessalonisense se uitdaging</w:t>
      </w:r>
    </w:p>
    <w:p w14:paraId="44E49893" w14:textId="77777777" w:rsidR="000F7377" w:rsidRDefault="000F7377"/>
    <w:p w14:paraId="10BE1DE4" w14:textId="77777777" w:rsidR="000F7377" w:rsidRDefault="000F7377">
      <w:r xmlns:w="http://schemas.openxmlformats.org/wordprocessingml/2006/main">
        <w:t xml:space="preserve">2. Liefde wat oorvloedig is: Vervulling van Paulus se lering</w:t>
      </w:r>
    </w:p>
    <w:p w14:paraId="688D692D" w14:textId="77777777" w:rsidR="000F7377" w:rsidRDefault="000F7377"/>
    <w:p w14:paraId="1408C9C7" w14:textId="77777777" w:rsidR="000F7377" w:rsidRDefault="000F7377">
      <w:r xmlns:w="http://schemas.openxmlformats.org/wordprocessingml/2006/main">
        <w:t xml:space="preserve">1. Johannes 15:12 - "Dit is my gebod, dat julle mekaar moet liefhê soos Ek julle liefgehad het."</w:t>
      </w:r>
    </w:p>
    <w:p w14:paraId="30319662" w14:textId="77777777" w:rsidR="000F7377" w:rsidRDefault="000F7377"/>
    <w:p w14:paraId="79630531" w14:textId="77777777" w:rsidR="000F7377" w:rsidRDefault="000F7377">
      <w:r xmlns:w="http://schemas.openxmlformats.org/wordprocessingml/2006/main">
        <w:t xml:space="preserve">2. Romeine 12:10 - "Wees vriendelik met broederliefde teenoor mekaar; in eer en verkies mekaar."</w:t>
      </w:r>
    </w:p>
    <w:p w14:paraId="66CB0F9A" w14:textId="77777777" w:rsidR="000F7377" w:rsidRDefault="000F7377"/>
    <w:p w14:paraId="172268E1" w14:textId="77777777" w:rsidR="000F7377" w:rsidRDefault="000F7377">
      <w:r xmlns:w="http://schemas.openxmlformats.org/wordprocessingml/2006/main">
        <w:t xml:space="preserve">1 Thessalonicense 3:13 Tot die einde mag Hy julle harte bevestig, onberispelik in heiligheid voor God, ja onse Vader, by die wederkoms van onse Here Jesus Christus met al sy heiliges.</w:t>
      </w:r>
    </w:p>
    <w:p w14:paraId="1E1E42BA" w14:textId="77777777" w:rsidR="000F7377" w:rsidRDefault="000F7377"/>
    <w:p w14:paraId="09F29BE3" w14:textId="77777777" w:rsidR="000F7377" w:rsidRDefault="000F7377">
      <w:r xmlns:w="http://schemas.openxmlformats.org/wordprocessingml/2006/main">
        <w:t xml:space="preserve">Paulus moedig die Tessalonisense aan om te streef om teen die tyd van die Here se koms onberispelik in heiligheid voor God te wees.</w:t>
      </w:r>
    </w:p>
    <w:p w14:paraId="3B52FD6D" w14:textId="77777777" w:rsidR="000F7377" w:rsidRDefault="000F7377"/>
    <w:p w14:paraId="79D10DA5" w14:textId="77777777" w:rsidR="000F7377" w:rsidRDefault="000F7377">
      <w:r xmlns:w="http://schemas.openxmlformats.org/wordprocessingml/2006/main">
        <w:t xml:space="preserve">1. "'n Hart van Heiligheid"</w:t>
      </w:r>
    </w:p>
    <w:p w14:paraId="640564FB" w14:textId="77777777" w:rsidR="000F7377" w:rsidRDefault="000F7377"/>
    <w:p w14:paraId="3DFFDCB5" w14:textId="77777777" w:rsidR="000F7377" w:rsidRDefault="000F7377">
      <w:r xmlns:w="http://schemas.openxmlformats.org/wordprocessingml/2006/main">
        <w:t xml:space="preserve">2. "Strewe na Geregtigheid"</w:t>
      </w:r>
    </w:p>
    <w:p w14:paraId="1BC2D855" w14:textId="77777777" w:rsidR="000F7377" w:rsidRDefault="000F7377"/>
    <w:p w14:paraId="1CF200C9" w14:textId="77777777" w:rsidR="000F7377" w:rsidRDefault="000F7377">
      <w:r xmlns:w="http://schemas.openxmlformats.org/wordprocessingml/2006/main">
        <w:t xml:space="preserve">1. Romeine 12:1-2 - "Daarom vermaan ek julle, broers en susters, in die lig van God se barmhartigheid, om </w:t>
      </w:r>
      <w:r xmlns:w="http://schemas.openxmlformats.org/wordprocessingml/2006/main">
        <w:lastRenderedPageBreak xmlns:w="http://schemas.openxmlformats.org/wordprocessingml/2006/main"/>
      </w:r>
      <w:r xmlns:w="http://schemas.openxmlformats.org/wordprocessingml/2006/main">
        <w:t xml:space="preserve">julle liggame te bring as 'n lewende, heilige en aan God welgevallige offer—dit is julle ware en gepaste aanbidding. Doen nie aan die patroon van hierdie wêreld voldoen nie, maar word verander deur die vernuwing van jou denke. Dan sal jy in staat wees om te toets en goed te keur wat God se wil is - sy goeie, welgevallige en volmaakte wil."</w:t>
      </w:r>
    </w:p>
    <w:p w14:paraId="0B14D293" w14:textId="77777777" w:rsidR="000F7377" w:rsidRDefault="000F7377"/>
    <w:p w14:paraId="38DF03AE" w14:textId="77777777" w:rsidR="000F7377" w:rsidRDefault="000F7377">
      <w:r xmlns:w="http://schemas.openxmlformats.org/wordprocessingml/2006/main">
        <w:t xml:space="preserve">2. Psalm 119:9-11 - "Hoe kan 'n jongmens op die reine pad bly? Deur te lewe volgens u woord. Ek soek U met my hele hart; laat my nie van u gebooie afdwaal nie. Ek het u verberg verberg. woord in my hart dat ek nie teen jou mag sondig nie.”</w:t>
      </w:r>
    </w:p>
    <w:p w14:paraId="5E9CFF7A" w14:textId="77777777" w:rsidR="000F7377" w:rsidRDefault="000F7377"/>
    <w:p w14:paraId="49D5512A" w14:textId="77777777" w:rsidR="000F7377" w:rsidRDefault="000F7377">
      <w:r xmlns:w="http://schemas.openxmlformats.org/wordprocessingml/2006/main">
        <w:t xml:space="preserve">1 Tessalonisense 4 is die vierde hoofstuk van die brief wat die apostel Paulus aan die gelowiges in Tessalonika geskryf het. In hierdie hoofstuk gee Paulus instruksies aangaande heilige lewe, veral met betrekking tot seksuele reinheid en broederliefde.</w:t>
      </w:r>
    </w:p>
    <w:p w14:paraId="179786EF" w14:textId="77777777" w:rsidR="000F7377" w:rsidRDefault="000F7377"/>
    <w:p w14:paraId="2B204E06" w14:textId="77777777" w:rsidR="000F7377" w:rsidRDefault="000F7377">
      <w:r xmlns:w="http://schemas.openxmlformats.org/wordprocessingml/2006/main">
        <w:t xml:space="preserve">1ste Paragraaf: Paulus spoor die Tessalonisense gelowiges aan om op 'n manier te lewe wat God behaag (1 Tessalonisense 4:1-8). Hy herinner hulle aan die instruksies wat hulle van hom ontvang het oor hoe om 'n heilige lewe te lei. Hy beklemtoon dat God se wil vir hulle hulle heiligmaking is en dat hulle hulle van seksuele onsedelikheid moet onthou. Paulus waarsku daarteen om oor te gee aan wellustige hartstogte soos diegene wat God nie ken nie, en beklemtoon dat die verontagsaming van hierdie instruksies nie net 'n oortreding teen die mens is nie, maar teen God self.</w:t>
      </w:r>
    </w:p>
    <w:p w14:paraId="115E15CC" w14:textId="77777777" w:rsidR="000F7377" w:rsidRDefault="000F7377"/>
    <w:p w14:paraId="6176EFE0" w14:textId="77777777" w:rsidR="000F7377" w:rsidRDefault="000F7377">
      <w:r xmlns:w="http://schemas.openxmlformats.org/wordprocessingml/2006/main">
        <w:t xml:space="preserve">2de Paragraaf: Paulus moedig die Tessalonisense aan om uit te blink in broederliefde (1 Tessalonisense 4:9-10). Hy prys hulle vir hulle liefde teenoor mekaar, maar spoor hulle aan om dit nog meer te vermeerder. Hy moedig hulle aan om rustige lewens te lei, na hul eie sake om te sien en met hul hande te werk om nie van ander afhanklik te wees nie. Op hierdie manier sou hulle hulself behoorlik gedra voor buitestanders en niks kortkom nie.</w:t>
      </w:r>
    </w:p>
    <w:p w14:paraId="2ADD4A21" w14:textId="77777777" w:rsidR="000F7377" w:rsidRDefault="000F7377"/>
    <w:p w14:paraId="0671A118" w14:textId="77777777" w:rsidR="000F7377" w:rsidRDefault="000F7377">
      <w:r xmlns:w="http://schemas.openxmlformats.org/wordprocessingml/2006/main">
        <w:t xml:space="preserve">3de Paragraaf: Die hoofstuk word afgesluit met leringe oor Christus se wederkoms en die implikasies daarvan vir gelowiges (1 Tessalonisense 4:13-18). Paulus spreek kommer aan oor diegene wat voor Christus se wederkoms gesterf het, en verseker die Tessalonisense dat hulle nie moet treur soos diegene sonder hoop nie. In plaas daarvan verduidelik hy dat wanneer Jesus terugkom met 'n harde bevel en basuinroep, beide lewende gelowiges en diegene wat gesterf het saam sal opstaan om Hom in die lug te ontmoet. Hulle sal vir ewig by Hom wees en vertroosting en hoop vir alle gelowiges verskaf.</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Ter opsomming,</w:t>
      </w:r>
    </w:p>
    <w:p w14:paraId="4B41FE45" w14:textId="77777777" w:rsidR="000F7377" w:rsidRDefault="000F7377">
      <w:r xmlns:w="http://schemas.openxmlformats.org/wordprocessingml/2006/main">
        <w:t xml:space="preserve">Hoofstuk vier van 1 Tessalonisense verskaf instruksies oor heilige lewe met betrekking tot seksuele reinheid en broederliefde.</w:t>
      </w:r>
    </w:p>
    <w:p w14:paraId="3DC48032" w14:textId="77777777" w:rsidR="000F7377" w:rsidRDefault="000F7377">
      <w:r xmlns:w="http://schemas.openxmlformats.org/wordprocessingml/2006/main">
        <w:t xml:space="preserve">Paulus spoor die Tessalonisense aan om hulle van seksuele onsedelikheid te onthou en op 'n manier te lewe wat God behaag. Hy moedig hulle aan om uit te blink in broederliefde, rustige lewens te lei, hul eie sake te behartig en ywerig te werk.</w:t>
      </w:r>
    </w:p>
    <w:p w14:paraId="3676E3EB" w14:textId="77777777" w:rsidR="000F7377" w:rsidRDefault="000F7377"/>
    <w:p w14:paraId="0A127B7A" w14:textId="77777777" w:rsidR="000F7377" w:rsidRDefault="000F7377">
      <w:r xmlns:w="http://schemas.openxmlformats.org/wordprocessingml/2006/main">
        <w:t xml:space="preserve">Paulus spreek ook kommer aan oor die lot van diegene wat voor Christus se wederkoms gesterf het, en verseker hulle dat hulle weer sal opstaan om Jesus te ontmoet wanneer Hy terugkom. Hierdie hoofstuk beklemtoon die belangrikheid daarvan om 'n heilige lewe te lei, broederliefde aan te kweek en hoop te vind in Christus se wederkoms vir alle gelowiges.</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Tessalonisense 4:1 Verder smeek ons julle dan, broeders, en vermaan julle deur die Here Jesus, dat soos julle van ons ontvang het hoe julle behoort te wandel en om God te behaag, so sal julle meer en meer oorvloedig wees.</w:t>
      </w:r>
    </w:p>
    <w:p w14:paraId="19344F0F" w14:textId="77777777" w:rsidR="000F7377" w:rsidRDefault="000F7377"/>
    <w:p w14:paraId="06C9C134" w14:textId="77777777" w:rsidR="000F7377" w:rsidRDefault="000F7377">
      <w:r xmlns:w="http://schemas.openxmlformats.org/wordprocessingml/2006/main">
        <w:t xml:space="preserve">Die apostel Paulus spoor die gelowiges in Tessalonika aan om 'n lewe te lei wat God behaag.</w:t>
      </w:r>
    </w:p>
    <w:p w14:paraId="050597B3" w14:textId="77777777" w:rsidR="000F7377" w:rsidRDefault="000F7377"/>
    <w:p w14:paraId="42995D28" w14:textId="77777777" w:rsidR="000F7377" w:rsidRDefault="000F7377">
      <w:r xmlns:w="http://schemas.openxmlformats.org/wordprocessingml/2006/main">
        <w:t xml:space="preserve">1. Oorvloedig in geloof: Leef 'n lewe wat God behaag</w:t>
      </w:r>
    </w:p>
    <w:p w14:paraId="1097AB0A" w14:textId="77777777" w:rsidR="000F7377" w:rsidRDefault="000F7377"/>
    <w:p w14:paraId="25895A81" w14:textId="77777777" w:rsidR="000F7377" w:rsidRDefault="000F7377">
      <w:r xmlns:w="http://schemas.openxmlformats.org/wordprocessingml/2006/main">
        <w:t xml:space="preserve">2. Kies om te volg: 'n Pad van toewyding aan God</w:t>
      </w:r>
    </w:p>
    <w:p w14:paraId="2161BF5D" w14:textId="77777777" w:rsidR="000F7377" w:rsidRDefault="000F7377"/>
    <w:p w14:paraId="3DF7049D" w14:textId="77777777" w:rsidR="000F7377" w:rsidRDefault="000F7377">
      <w:r xmlns:w="http://schemas.openxmlformats.org/wordprocessingml/2006/main">
        <w:t xml:space="preserve">1. Romeine 12:1-2 - Daarom doen ek 'n beroep op julle, broers en susters, in die lig van God se barmhartigheid, om julle liggame te bring as 'n lewende, heilige en aan God welgevallige offer—dit is julle ware en gepaste aanbidding.</w:t>
      </w:r>
    </w:p>
    <w:p w14:paraId="4878CCDB" w14:textId="77777777" w:rsidR="000F7377" w:rsidRDefault="000F7377"/>
    <w:p w14:paraId="5D57D4E2" w14:textId="77777777" w:rsidR="000F7377" w:rsidRDefault="000F7377">
      <w:r xmlns:w="http://schemas.openxmlformats.org/wordprocessingml/2006/main">
        <w:t xml:space="preserve">2. Kolossense 3:17 - En wat julle ook al doen, hetsy in woord of in daad, doen dit alles in die Naam van die Here Jesus en dank God die Vader deur Hom.</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Thessalonicense 4:2 Want julle weet watter gebooie ons julle deur die Here Jesus gegee het.</w:t>
      </w:r>
    </w:p>
    <w:p w14:paraId="2F663517" w14:textId="77777777" w:rsidR="000F7377" w:rsidRDefault="000F7377"/>
    <w:p w14:paraId="7F0F9163" w14:textId="77777777" w:rsidR="000F7377" w:rsidRDefault="000F7377">
      <w:r xmlns:w="http://schemas.openxmlformats.org/wordprocessingml/2006/main">
        <w:t xml:space="preserve">Paulus het die Tessalonisense herinner aan die gebooie wat hy in die Naam van die Here Jesus aan hulle gegee het.</w:t>
      </w:r>
    </w:p>
    <w:p w14:paraId="13498199" w14:textId="77777777" w:rsidR="000F7377" w:rsidRDefault="000F7377"/>
    <w:p w14:paraId="05FD7D2A" w14:textId="77777777" w:rsidR="000F7377" w:rsidRDefault="000F7377">
      <w:r xmlns:w="http://schemas.openxmlformats.org/wordprocessingml/2006/main">
        <w:t xml:space="preserve">1. Die krag om God se gebooie te volg – ondersoek die positiewe impak van die navolging van God se gebooie, soos deur die Here Jesus opdrag gegee.</w:t>
      </w:r>
    </w:p>
    <w:p w14:paraId="68B758AC" w14:textId="77777777" w:rsidR="000F7377" w:rsidRDefault="000F7377"/>
    <w:p w14:paraId="5CD1A2F6" w14:textId="77777777" w:rsidR="000F7377" w:rsidRDefault="000F7377">
      <w:r xmlns:w="http://schemas.openxmlformats.org/wordprocessingml/2006/main">
        <w:t xml:space="preserve">2. Die belangrikheid van gehoorsaamheid aan God se Woord – om te verstaan hoe gehoorsaamheid aan die Here se opdragte noodsaaklik is vir 'n lewe van geloof.</w:t>
      </w:r>
    </w:p>
    <w:p w14:paraId="7165A775" w14:textId="77777777" w:rsidR="000F7377" w:rsidRDefault="000F7377"/>
    <w:p w14:paraId="63D62984" w14:textId="77777777" w:rsidR="000F7377" w:rsidRDefault="000F7377">
      <w:r xmlns:w="http://schemas.openxmlformats.org/wordprocessingml/2006/main">
        <w:t xml:space="preserve">1. Psalm 119:105 - "U woord is 'n lamp vir my voet, 'n lig op my pad."</w:t>
      </w:r>
    </w:p>
    <w:p w14:paraId="2A038A17" w14:textId="77777777" w:rsidR="000F7377" w:rsidRDefault="000F7377"/>
    <w:p w14:paraId="64D565BA" w14:textId="77777777" w:rsidR="000F7377" w:rsidRDefault="000F7377">
      <w:r xmlns:w="http://schemas.openxmlformats.org/wordprocessingml/2006/main">
        <w:t xml:space="preserve">2. Deuteronomium 11:26-28 - "Kyk, ek lê jou vandag 'n seën en 'n vloek voor: die seën as jy die gebooie van die Here jou God gehoorsaam wat ek jou vandag beveel, en die vloek as jy gehoorsaam is gehoorsaam nie die gebooie van die Here jou God nie, maar wyk af van die weg wat ek jou vandag beveel.”</w:t>
      </w:r>
    </w:p>
    <w:p w14:paraId="69AC7473" w14:textId="77777777" w:rsidR="000F7377" w:rsidRDefault="000F7377"/>
    <w:p w14:paraId="17FC3E7D" w14:textId="77777777" w:rsidR="000F7377" w:rsidRDefault="000F7377">
      <w:r xmlns:w="http://schemas.openxmlformats.org/wordprocessingml/2006/main">
        <w:t xml:space="preserve">1 Thessalonicense 4:3 Want dit is die wil van God, julle heiligmaking, dat julle jul moet onthou van hoerery.</w:t>
      </w:r>
    </w:p>
    <w:p w14:paraId="42F60BAA" w14:textId="77777777" w:rsidR="000F7377" w:rsidRDefault="000F7377"/>
    <w:p w14:paraId="742A52D2" w14:textId="77777777" w:rsidR="000F7377" w:rsidRDefault="000F7377">
      <w:r xmlns:w="http://schemas.openxmlformats.org/wordprocessingml/2006/main">
        <w:t xml:space="preserve">God wil dat gelowiges hulle van hoerery weerhou.</w:t>
      </w:r>
    </w:p>
    <w:p w14:paraId="16B828DE" w14:textId="77777777" w:rsidR="000F7377" w:rsidRDefault="000F7377"/>
    <w:p w14:paraId="320499C0" w14:textId="77777777" w:rsidR="000F7377" w:rsidRDefault="000F7377">
      <w:r xmlns:w="http://schemas.openxmlformats.org/wordprocessingml/2006/main">
        <w:t xml:space="preserve">1. Die krag van God se wil - A op 1 Tessalonisense 4:3</w:t>
      </w:r>
    </w:p>
    <w:p w14:paraId="758B3110" w14:textId="77777777" w:rsidR="000F7377" w:rsidRDefault="000F7377"/>
    <w:p w14:paraId="77E63C9A" w14:textId="77777777" w:rsidR="000F7377" w:rsidRDefault="000F7377">
      <w:r xmlns:w="http://schemas.openxmlformats.org/wordprocessingml/2006/main">
        <w:t xml:space="preserve">2. 'n Oproep tot Heiligheid - A oor die Heiligmaking van Gelowiges</w:t>
      </w:r>
    </w:p>
    <w:p w14:paraId="56AFE1A5" w14:textId="77777777" w:rsidR="000F7377" w:rsidRDefault="000F7377"/>
    <w:p w14:paraId="347060F7" w14:textId="77777777" w:rsidR="000F7377" w:rsidRDefault="000F7377">
      <w:r xmlns:w="http://schemas.openxmlformats.org/wordprocessingml/2006/main">
        <w:t xml:space="preserve">1. Efesiërs 5:3 – Maar onder julle mag daar nie eers 'n sweem van hoerery of van enige vorm </w:t>
      </w:r>
      <w:r xmlns:w="http://schemas.openxmlformats.org/wordprocessingml/2006/main">
        <w:lastRenderedPageBreak xmlns:w="http://schemas.openxmlformats.org/wordprocessingml/2006/main"/>
      </w:r>
      <w:r xmlns:w="http://schemas.openxmlformats.org/wordprocessingml/2006/main">
        <w:t xml:space="preserve">van onreinheid of hebsug wees nie, want dit is ongepast vir die heilige volk van God.</w:t>
      </w:r>
    </w:p>
    <w:p w14:paraId="5644BE65" w14:textId="77777777" w:rsidR="000F7377" w:rsidRDefault="000F7377"/>
    <w:p w14:paraId="2648FA4A" w14:textId="77777777" w:rsidR="000F7377" w:rsidRDefault="000F7377">
      <w:r xmlns:w="http://schemas.openxmlformats.org/wordprocessingml/2006/main">
        <w:t xml:space="preserve">2. Matteus 5:27-28 - “Julle het gehoor dat daar gesê is: Jy mag nie egbreuk pleeg nie. Maar Ek sê vir julle dat elkeen wat met wellustige bedoelings na 'n vrou kyk, reeds in sy hart met haar egbreuk gepleeg het.</w:t>
      </w:r>
    </w:p>
    <w:p w14:paraId="58B6BB4E" w14:textId="77777777" w:rsidR="000F7377" w:rsidRDefault="000F7377"/>
    <w:p w14:paraId="753C71AE" w14:textId="77777777" w:rsidR="000F7377" w:rsidRDefault="000F7377">
      <w:r xmlns:w="http://schemas.openxmlformats.org/wordprocessingml/2006/main">
        <w:t xml:space="preserve">1 Thessalonicense 4:4 dat elkeen van julle moet weet hoe om sy voorwerp in heiligmaking en eer te besit;</w:t>
      </w:r>
    </w:p>
    <w:p w14:paraId="2AE211F4" w14:textId="77777777" w:rsidR="000F7377" w:rsidRDefault="000F7377"/>
    <w:p w14:paraId="3DD78D4A" w14:textId="77777777" w:rsidR="000F7377" w:rsidRDefault="000F7377">
      <w:r xmlns:w="http://schemas.openxmlformats.org/wordprocessingml/2006/main">
        <w:t xml:space="preserve">Christene moet daarna streef om met heiligheid en eer te lewe.</w:t>
      </w:r>
    </w:p>
    <w:p w14:paraId="11542CF2" w14:textId="77777777" w:rsidR="000F7377" w:rsidRDefault="000F7377"/>
    <w:p w14:paraId="654D0A51" w14:textId="77777777" w:rsidR="000F7377" w:rsidRDefault="000F7377">
      <w:r xmlns:w="http://schemas.openxmlformats.org/wordprocessingml/2006/main">
        <w:t xml:space="preserve">1. Lewe met heiligheid en eer: 'n oproep tot aksie</w:t>
      </w:r>
    </w:p>
    <w:p w14:paraId="5791AD6D" w14:textId="77777777" w:rsidR="000F7377" w:rsidRDefault="000F7377"/>
    <w:p w14:paraId="0AB70CF0" w14:textId="77777777" w:rsidR="000F7377" w:rsidRDefault="000F7377">
      <w:r xmlns:w="http://schemas.openxmlformats.org/wordprocessingml/2006/main">
        <w:t xml:space="preserve">2. Besit van ons vaartuie: Verstaan ons doel</w:t>
      </w:r>
    </w:p>
    <w:p w14:paraId="2B77FA9A" w14:textId="77777777" w:rsidR="000F7377" w:rsidRDefault="000F7377"/>
    <w:p w14:paraId="34D5AE41" w14:textId="77777777" w:rsidR="000F7377" w:rsidRDefault="000F7377">
      <w:r xmlns:w="http://schemas.openxmlformats.org/wordprocessingml/2006/main">
        <w:t xml:space="preserve">1. Efesiërs 5:3-4 - "Maar hoerery en allerhande onreinheid of hebsug mag selfs nie onder julle genoem word nie, soos dit betaamlik is onder die heiliges; maar laat daar eerder danksegging wees.”</w:t>
      </w:r>
    </w:p>
    <w:p w14:paraId="048AB1F5" w14:textId="77777777" w:rsidR="000F7377" w:rsidRDefault="000F7377"/>
    <w:p w14:paraId="57D9BC46" w14:textId="77777777" w:rsidR="000F7377" w:rsidRDefault="000F7377">
      <w:r xmlns:w="http://schemas.openxmlformats.org/wordprocessingml/2006/main">
        <w:t xml:space="preserve">2. 2 Korintiërs 7:1 - "Aangesien ons hierdie beloftes het, geliefdes, laat ons onsself reinig van elke besoedeling van liggaam en gees, en bring die heiligmaking in die vrees van God volbring."</w:t>
      </w:r>
    </w:p>
    <w:p w14:paraId="5718B314" w14:textId="77777777" w:rsidR="000F7377" w:rsidRDefault="000F7377"/>
    <w:p w14:paraId="699AE473" w14:textId="77777777" w:rsidR="000F7377" w:rsidRDefault="000F7377">
      <w:r xmlns:w="http://schemas.openxmlformats.org/wordprocessingml/2006/main">
        <w:t xml:space="preserve">1 Thessalonicense 4:5 Nie in die begeerlikheid van begeerlikheid nie, net soos die heidene wat God nie ken nie;</w:t>
      </w:r>
    </w:p>
    <w:p w14:paraId="763AF5FA" w14:textId="77777777" w:rsidR="000F7377" w:rsidRDefault="000F7377"/>
    <w:p w14:paraId="4EFB6EBB" w14:textId="77777777" w:rsidR="000F7377" w:rsidRDefault="000F7377">
      <w:r xmlns:w="http://schemas.openxmlformats.org/wordprocessingml/2006/main">
        <w:t xml:space="preserve">Moenie betrokke raak by seksuele onsedelikheid, soos diegene wat God nie ken nie.</w:t>
      </w:r>
    </w:p>
    <w:p w14:paraId="1ED3DFF7" w14:textId="77777777" w:rsidR="000F7377" w:rsidRDefault="000F7377"/>
    <w:p w14:paraId="4143CD03" w14:textId="77777777" w:rsidR="000F7377" w:rsidRDefault="000F7377">
      <w:r xmlns:w="http://schemas.openxmlformats.org/wordprocessingml/2006/main">
        <w:t xml:space="preserve">1: God se Woord leer ons om ons van seksuele onsedelikheid te weerhou</w:t>
      </w:r>
    </w:p>
    <w:p w14:paraId="611CD477" w14:textId="77777777" w:rsidR="000F7377" w:rsidRDefault="000F7377"/>
    <w:p w14:paraId="2A0FB40C" w14:textId="77777777" w:rsidR="000F7377" w:rsidRDefault="000F7377">
      <w:r xmlns:w="http://schemas.openxmlformats.org/wordprocessingml/2006/main">
        <w:t xml:space="preserve">2: Die krag van onthouding van wellus</w:t>
      </w:r>
    </w:p>
    <w:p w14:paraId="377AE988" w14:textId="77777777" w:rsidR="000F7377" w:rsidRDefault="000F7377"/>
    <w:p w14:paraId="015DD097" w14:textId="77777777" w:rsidR="000F7377" w:rsidRDefault="000F7377">
      <w:r xmlns:w="http://schemas.openxmlformats.org/wordprocessingml/2006/main">
        <w:t xml:space="preserve">1:Efesiërs 5:3-5 "Maar hoerery en allerhande onreinheid of hebsug mag selfs nie onder julle genoem word nie, soos dit betaamlik is onder die heiliges; laat daar eerder danksegging wees. Want hiervan kan julle seker wees dat elkeen wat hoerery of onrein is of gierigaard is (dit is 'n afgodedienaar), geen erfdeel het in die koninkryk van Christus en God nie."</w:t>
      </w:r>
    </w:p>
    <w:p w14:paraId="0717DD97" w14:textId="77777777" w:rsidR="000F7377" w:rsidRDefault="000F7377"/>
    <w:p w14:paraId="399CAE31" w14:textId="77777777" w:rsidR="000F7377" w:rsidRDefault="000F7377">
      <w:r xmlns:w="http://schemas.openxmlformats.org/wordprocessingml/2006/main">
        <w:t xml:space="preserve">2: Kolossense 3:5-6 "Dood dan wat aards in julle is: hoerery, onreinheid, hartstog, bose begeerte en hebsug, wat afgodediens is. Hieroor kom die toorn van God."</w:t>
      </w:r>
    </w:p>
    <w:p w14:paraId="4AD365F4" w14:textId="77777777" w:rsidR="000F7377" w:rsidRDefault="000F7377"/>
    <w:p w14:paraId="2AFB2333" w14:textId="77777777" w:rsidR="000F7377" w:rsidRDefault="000F7377">
      <w:r xmlns:w="http://schemas.openxmlformats.org/wordprocessingml/2006/main">
        <w:t xml:space="preserve">1 Thessalonicense 4:6 dat niemand verder gaan en sy broeder in enige saak bedrieg nie, omdat die Here die wraak van al hierdie dinge is, soos ons julle ook vooraf gewaarsku en getuig het.</w:t>
      </w:r>
    </w:p>
    <w:p w14:paraId="7F822208" w14:textId="77777777" w:rsidR="000F7377" w:rsidRDefault="000F7377"/>
    <w:p w14:paraId="3E608A30" w14:textId="77777777" w:rsidR="000F7377" w:rsidRDefault="000F7377">
      <w:r xmlns:w="http://schemas.openxmlformats.org/wordprocessingml/2006/main">
        <w:t xml:space="preserve">Hierdie gedeelte moedig ons aan om nie voordeel te trek uit ons broers en susters nie, aangesien die Here wraak sal neem op diegene wat dit wel doen.</w:t>
      </w:r>
    </w:p>
    <w:p w14:paraId="18A221E4" w14:textId="77777777" w:rsidR="000F7377" w:rsidRDefault="000F7377"/>
    <w:p w14:paraId="1EFAE220" w14:textId="77777777" w:rsidR="000F7377" w:rsidRDefault="000F7377">
      <w:r xmlns:w="http://schemas.openxmlformats.org/wordprocessingml/2006/main">
        <w:t xml:space="preserve">1: God se Geregtigheid: Moenie voordeel trek uit jou broers en susters nie</w:t>
      </w:r>
    </w:p>
    <w:p w14:paraId="19C1A53E" w14:textId="77777777" w:rsidR="000F7377" w:rsidRDefault="000F7377"/>
    <w:p w14:paraId="34ECF72B" w14:textId="77777777" w:rsidR="000F7377" w:rsidRDefault="000F7377">
      <w:r xmlns:w="http://schemas.openxmlformats.org/wordprocessingml/2006/main">
        <w:t xml:space="preserve">2: Ons is geroep om ons naaste lief te hê: Moenie hulle bedrieg nie</w:t>
      </w:r>
    </w:p>
    <w:p w14:paraId="01D2F694" w14:textId="77777777" w:rsidR="000F7377" w:rsidRDefault="000F7377"/>
    <w:p w14:paraId="154A49F6" w14:textId="77777777" w:rsidR="000F7377" w:rsidRDefault="000F7377">
      <w:r xmlns:w="http://schemas.openxmlformats.org/wordprocessingml/2006/main">
        <w:t xml:space="preserve">1: Matteus 22:37-39 "En hy sê vir hom: Jy moet die Here jou God liefhê met jou hele hart en met jou hele siel en met jou hele verstand. Dit is die groot en eerste gebod. En 'n tweede is hou daarvan: Jy moet jou naaste liefhê soos jouself."</w:t>
      </w:r>
    </w:p>
    <w:p w14:paraId="5E040CB4" w14:textId="77777777" w:rsidR="000F7377" w:rsidRDefault="000F7377"/>
    <w:p w14:paraId="5C6837EB" w14:textId="77777777" w:rsidR="000F7377" w:rsidRDefault="000F7377">
      <w:r xmlns:w="http://schemas.openxmlformats.org/wordprocessingml/2006/main">
        <w:t xml:space="preserve">2: Galasiërs 5:13-14 "Want julle is tot vryheid geroep, broeders. Gebruik net julle vryheid nie as 'n geleentheid vir die vlees nie, maar dien mekaar deur liefde. Want die hele wet word in een woord vervul: "Julle sal jou naaste liefhê soos jouself.”</w:t>
      </w:r>
    </w:p>
    <w:p w14:paraId="25362D1B" w14:textId="77777777" w:rsidR="000F7377" w:rsidRDefault="000F7377"/>
    <w:p w14:paraId="2A6D2C84" w14:textId="77777777" w:rsidR="000F7377" w:rsidRDefault="000F7377">
      <w:r xmlns:w="http://schemas.openxmlformats.org/wordprocessingml/2006/main">
        <w:t xml:space="preserve">1 Thessalonicense 4:7 Want God het ons nie tot onreinheid geroep nie, maar tot heiligmaking.</w:t>
      </w:r>
    </w:p>
    <w:p w14:paraId="39519746" w14:textId="77777777" w:rsidR="000F7377" w:rsidRDefault="000F7377"/>
    <w:p w14:paraId="0A2531AC" w14:textId="77777777" w:rsidR="000F7377" w:rsidRDefault="000F7377">
      <w:r xmlns:w="http://schemas.openxmlformats.org/wordprocessingml/2006/main">
        <w:t xml:space="preserve">God het ons geroep om heilige en rein lewens te lei.</w:t>
      </w:r>
    </w:p>
    <w:p w14:paraId="4FEF53C6" w14:textId="77777777" w:rsidR="000F7377" w:rsidRDefault="000F7377"/>
    <w:p w14:paraId="2B6DA6ED" w14:textId="77777777" w:rsidR="000F7377" w:rsidRDefault="000F7377">
      <w:r xmlns:w="http://schemas.openxmlformats.org/wordprocessingml/2006/main">
        <w:t xml:space="preserve">1: God roep ons om lewens van heiligheid en reinheid te leef.</w:t>
      </w:r>
    </w:p>
    <w:p w14:paraId="28A99D54" w14:textId="77777777" w:rsidR="000F7377" w:rsidRDefault="000F7377"/>
    <w:p w14:paraId="0E056115" w14:textId="77777777" w:rsidR="000F7377" w:rsidRDefault="000F7377">
      <w:r xmlns:w="http://schemas.openxmlformats.org/wordprocessingml/2006/main">
        <w:t xml:space="preserve">2: Ons moet ons lewens leef volgens God se wil en nie ons eie nie.</w:t>
      </w:r>
    </w:p>
    <w:p w14:paraId="7F6A13A1" w14:textId="77777777" w:rsidR="000F7377" w:rsidRDefault="000F7377"/>
    <w:p w14:paraId="237FFFC0" w14:textId="77777777" w:rsidR="000F7377" w:rsidRDefault="000F7377">
      <w:r xmlns:w="http://schemas.openxmlformats.org/wordprocessingml/2006/main">
        <w:t xml:space="preserve">1: Matteus 5:48 – “Wees dan volmaak soos julle hemelse Vader volmaak is.”</w:t>
      </w:r>
    </w:p>
    <w:p w14:paraId="008330C3" w14:textId="77777777" w:rsidR="000F7377" w:rsidRDefault="000F7377"/>
    <w:p w14:paraId="43F24B4F" w14:textId="77777777" w:rsidR="000F7377" w:rsidRDefault="000F7377">
      <w:r xmlns:w="http://schemas.openxmlformats.org/wordprocessingml/2006/main">
        <w:t xml:space="preserve">2: Efesiërs 4:1 – “Daarom smeek ek, 'n gevangene in die diens van die Here, om 'n lewe te lei wat jou roeping waardig is, want jy is deur God geroep.”</w:t>
      </w:r>
    </w:p>
    <w:p w14:paraId="413FDE75" w14:textId="77777777" w:rsidR="000F7377" w:rsidRDefault="000F7377"/>
    <w:p w14:paraId="4A45FBC1" w14:textId="77777777" w:rsidR="000F7377" w:rsidRDefault="000F7377">
      <w:r xmlns:w="http://schemas.openxmlformats.org/wordprocessingml/2006/main">
        <w:t xml:space="preserve">1 Thessalonicense 4:8 Wie dus verag, verag nie 'n mens nie, maar God, wat ook sy Heilige Gees aan ons gegee het.</w:t>
      </w:r>
    </w:p>
    <w:p w14:paraId="79D7FF5D" w14:textId="77777777" w:rsidR="000F7377" w:rsidRDefault="000F7377"/>
    <w:p w14:paraId="6E6C9455" w14:textId="77777777" w:rsidR="000F7377" w:rsidRDefault="000F7377">
      <w:r xmlns:w="http://schemas.openxmlformats.org/wordprocessingml/2006/main">
        <w:t xml:space="preserve">Paulus moedig ons aan om nie die gawes wat God aan ons gegee het, insluitende Sy Heilige Gees, te minag nie.</w:t>
      </w:r>
    </w:p>
    <w:p w14:paraId="56838354" w14:textId="77777777" w:rsidR="000F7377" w:rsidRDefault="000F7377"/>
    <w:p w14:paraId="0E521080" w14:textId="77777777" w:rsidR="000F7377" w:rsidRDefault="000F7377">
      <w:r xmlns:w="http://schemas.openxmlformats.org/wordprocessingml/2006/main">
        <w:t xml:space="preserve">1. God het ons geseën met sy Heilige Gees, laat ons dit nie as vanselfsprekend aanvaar nie</w:t>
      </w:r>
    </w:p>
    <w:p w14:paraId="7D4FAFF3" w14:textId="77777777" w:rsidR="000F7377" w:rsidRDefault="000F7377"/>
    <w:p w14:paraId="751DF8FB" w14:textId="77777777" w:rsidR="000F7377" w:rsidRDefault="000F7377">
      <w:r xmlns:w="http://schemas.openxmlformats.org/wordprocessingml/2006/main">
        <w:t xml:space="preserve">2. Omhelsing en waardering van die gawes van God</w:t>
      </w:r>
    </w:p>
    <w:p w14:paraId="19E5B131" w14:textId="77777777" w:rsidR="000F7377" w:rsidRDefault="000F7377"/>
    <w:p w14:paraId="1BCB6FF5" w14:textId="77777777" w:rsidR="000F7377" w:rsidRDefault="000F7377">
      <w:r xmlns:w="http://schemas.openxmlformats.org/wordprocessingml/2006/main">
        <w:t xml:space="preserve">1. Romeine 5:5 - "En die hoop beskaam nie, omdat die liefde van God in ons harte uitgestort is deur die Heilige Gees wat aan ons gegee is."</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7:11 - "As julle wat sleg is, dan weet om goeie gawes aan julle kinders te gee, hoeveel te meer sal julle Vader wat in die hemele is, goeie dinge gee aan die wat Hom bid?"</w:t>
      </w:r>
    </w:p>
    <w:p w14:paraId="66D56D0F" w14:textId="77777777" w:rsidR="000F7377" w:rsidRDefault="000F7377"/>
    <w:p w14:paraId="24C5CA44" w14:textId="77777777" w:rsidR="000F7377" w:rsidRDefault="000F7377">
      <w:r xmlns:w="http://schemas.openxmlformats.org/wordprocessingml/2006/main">
        <w:t xml:space="preserve">1 Thessalonicense 4:9 Maar wat die broederliefde betref, het julle nie nodig dat ek aan julle skrywe nie, want julle is self deur God geleer om mekaar lief te hê.</w:t>
      </w:r>
    </w:p>
    <w:p w14:paraId="52ED692B" w14:textId="77777777" w:rsidR="000F7377" w:rsidRDefault="000F7377"/>
    <w:p w14:paraId="78E887FC" w14:textId="77777777" w:rsidR="000F7377" w:rsidRDefault="000F7377">
      <w:r xmlns:w="http://schemas.openxmlformats.org/wordprocessingml/2006/main">
        <w:t xml:space="preserve">Die Tessalonisense is deur God geleer om mekaar lief te hê en hoef nie daaraan herinner te word nie.</w:t>
      </w:r>
    </w:p>
    <w:p w14:paraId="0BB5C7EF" w14:textId="77777777" w:rsidR="000F7377" w:rsidRDefault="000F7377"/>
    <w:p w14:paraId="57C3D930" w14:textId="77777777" w:rsidR="000F7377" w:rsidRDefault="000F7377">
      <w:r xmlns:w="http://schemas.openxmlformats.org/wordprocessingml/2006/main">
        <w:t xml:space="preserve">1. Die krag van liefde: hoe God ons leer om mekaar lief te hê</w:t>
      </w:r>
    </w:p>
    <w:p w14:paraId="0F6FFD94" w14:textId="77777777" w:rsidR="000F7377" w:rsidRDefault="000F7377"/>
    <w:p w14:paraId="565FC2E6" w14:textId="77777777" w:rsidR="000F7377" w:rsidRDefault="000F7377">
      <w:r xmlns:w="http://schemas.openxmlformats.org/wordprocessingml/2006/main">
        <w:t xml:space="preserve">2. Wees lief vir mekaar: Pas God se leringe in ons lewens toe</w:t>
      </w:r>
    </w:p>
    <w:p w14:paraId="32C4CADF" w14:textId="77777777" w:rsidR="000F7377" w:rsidRDefault="000F7377"/>
    <w:p w14:paraId="42A79445" w14:textId="77777777" w:rsidR="000F7377" w:rsidRDefault="000F7377">
      <w:r xmlns:w="http://schemas.openxmlformats.org/wordprocessingml/2006/main">
        <w:t xml:space="preserve">1. Romeine 12:10 - "Wees lief vir mekaar met broederlike geneentheid. Oortref mekaar in eerbetoon."</w:t>
      </w:r>
    </w:p>
    <w:p w14:paraId="31EFEAF1" w14:textId="77777777" w:rsidR="000F7377" w:rsidRDefault="000F7377"/>
    <w:p w14:paraId="5C14EB27" w14:textId="77777777" w:rsidR="000F7377" w:rsidRDefault="000F7377">
      <w:r xmlns:w="http://schemas.openxmlformats.org/wordprocessingml/2006/main">
        <w:t xml:space="preserve">2. 1 Joh 4:7-8 - "Geliefdes, laat ons mekaar liefhê, want die liefde is uit God, en elkeen wat liefhet, is uit God gebore en ken God. Elkeen wat nie liefhet nie, ken God nie, want God is liefde."</w:t>
      </w:r>
    </w:p>
    <w:p w14:paraId="298E1B93" w14:textId="77777777" w:rsidR="000F7377" w:rsidRDefault="000F7377"/>
    <w:p w14:paraId="4BC4992A" w14:textId="77777777" w:rsidR="000F7377" w:rsidRDefault="000F7377">
      <w:r xmlns:w="http://schemas.openxmlformats.org/wordprocessingml/2006/main">
        <w:t xml:space="preserve">1 Thessalonicense 4:10 En julle doen dit wel aan al die broeders wat in die hele Masedonië is;</w:t>
      </w:r>
    </w:p>
    <w:p w14:paraId="5034B407" w14:textId="77777777" w:rsidR="000F7377" w:rsidRDefault="000F7377"/>
    <w:p w14:paraId="10EB4D3C" w14:textId="77777777" w:rsidR="000F7377" w:rsidRDefault="000F7377">
      <w:r xmlns:w="http://schemas.openxmlformats.org/wordprocessingml/2006/main">
        <w:t xml:space="preserve">Paulus moedig die Tessalonisense aan om voort te gaan om liefde en omgee vir hulle medegelowiges in Masedonië te betoon, en om selfs meer te doen.</w:t>
      </w:r>
    </w:p>
    <w:p w14:paraId="2DFE9E5C" w14:textId="77777777" w:rsidR="000F7377" w:rsidRDefault="000F7377"/>
    <w:p w14:paraId="1C0E05AB" w14:textId="77777777" w:rsidR="000F7377" w:rsidRDefault="000F7377">
      <w:r xmlns:w="http://schemas.openxmlformats.org/wordprocessingml/2006/main">
        <w:t xml:space="preserve">1. Die krag van liefde: Hoe om omgee vir medegelowiges te toon</w:t>
      </w:r>
    </w:p>
    <w:p w14:paraId="60FC2738" w14:textId="77777777" w:rsidR="000F7377" w:rsidRDefault="000F7377"/>
    <w:p w14:paraId="44796EBA" w14:textId="77777777" w:rsidR="000F7377" w:rsidRDefault="000F7377">
      <w:r xmlns:w="http://schemas.openxmlformats.org/wordprocessingml/2006/main">
        <w:t xml:space="preserve">2. Groei in geloof: Verhoog jou liefde en sorg</w:t>
      </w:r>
    </w:p>
    <w:p w14:paraId="0199B82E" w14:textId="77777777" w:rsidR="000F7377" w:rsidRDefault="000F7377"/>
    <w:p w14:paraId="013B71B0" w14:textId="77777777" w:rsidR="000F7377" w:rsidRDefault="000F7377">
      <w:r xmlns:w="http://schemas.openxmlformats.org/wordprocessingml/2006/main">
        <w:t xml:space="preserve">1. 1 Korintiërs 13:13 - En nou bly hierdie drie: geloof, hoop en liefde. Maar die grootste hiervan is liefde.</w:t>
      </w:r>
    </w:p>
    <w:p w14:paraId="60853086" w14:textId="77777777" w:rsidR="000F7377" w:rsidRDefault="000F7377"/>
    <w:p w14:paraId="70A363DF" w14:textId="77777777" w:rsidR="000F7377" w:rsidRDefault="000F7377">
      <w:r xmlns:w="http://schemas.openxmlformats.org/wordprocessingml/2006/main">
        <w:t xml:space="preserve">2. Galasiërs 5:22-23 – Maar die vrug van die Gees is liefde, vreugde, vrede, geduld, vriendelikheid, goedheid, getrouheid, sagmoedigheid en selfbeheersing. Teen sulke dinge is daar geen wet nie.</w:t>
      </w:r>
    </w:p>
    <w:p w14:paraId="473B55C7" w14:textId="77777777" w:rsidR="000F7377" w:rsidRDefault="000F7377"/>
    <w:p w14:paraId="4A567F32" w14:textId="77777777" w:rsidR="000F7377" w:rsidRDefault="000F7377">
      <w:r xmlns:w="http://schemas.openxmlformats.org/wordprocessingml/2006/main">
        <w:t xml:space="preserve">1 Thessalonicense 4:11 En dat julle studeer om stil te bly en om julle eie sake te doen en om met julle eie hande te werk, soos ons julle beveel het;</w:t>
      </w:r>
    </w:p>
    <w:p w14:paraId="735A7B13" w14:textId="77777777" w:rsidR="000F7377" w:rsidRDefault="000F7377"/>
    <w:p w14:paraId="713086E7" w14:textId="77777777" w:rsidR="000F7377" w:rsidRDefault="000F7377">
      <w:r xmlns:w="http://schemas.openxmlformats.org/wordprocessingml/2006/main">
        <w:t xml:space="preserve">Gelowiges word geroep om 'n lewe van vrede, ywer en harde werk te lei volgens die Here se opdragte.</w:t>
      </w:r>
    </w:p>
    <w:p w14:paraId="6DB4479F" w14:textId="77777777" w:rsidR="000F7377" w:rsidRDefault="000F7377"/>
    <w:p w14:paraId="382C9AC5" w14:textId="77777777" w:rsidR="000F7377" w:rsidRDefault="000F7377">
      <w:r xmlns:w="http://schemas.openxmlformats.org/wordprocessingml/2006/main">
        <w:t xml:space="preserve">1. "Vrede, ywer en harde werk: Leef soos die Here beveel"</w:t>
      </w:r>
    </w:p>
    <w:p w14:paraId="223A42B9" w14:textId="77777777" w:rsidR="000F7377" w:rsidRDefault="000F7377"/>
    <w:p w14:paraId="301E6DCD" w14:textId="77777777" w:rsidR="000F7377" w:rsidRDefault="000F7377">
      <w:r xmlns:w="http://schemas.openxmlformats.org/wordprocessingml/2006/main">
        <w:t xml:space="preserve">2. "Die stil lewe: leef God se Woord uit"</w:t>
      </w:r>
    </w:p>
    <w:p w14:paraId="1A672CF6" w14:textId="77777777" w:rsidR="000F7377" w:rsidRDefault="000F7377"/>
    <w:p w14:paraId="0334AAE5" w14:textId="77777777" w:rsidR="000F7377" w:rsidRDefault="000F7377">
      <w:r xmlns:w="http://schemas.openxmlformats.org/wordprocessingml/2006/main">
        <w:t xml:space="preserve">1. Efesiërs 4:28 - Laat hom wat gesteel het, nie meer steel nie; maar laat hom liewer arbei deur met sy hande te werk wat goed is, om aan die een wat nodig het, te gee.</w:t>
      </w:r>
    </w:p>
    <w:p w14:paraId="168CB849" w14:textId="77777777" w:rsidR="000F7377" w:rsidRDefault="000F7377"/>
    <w:p w14:paraId="2F8678A1" w14:textId="77777777" w:rsidR="000F7377" w:rsidRDefault="000F7377">
      <w:r xmlns:w="http://schemas.openxmlformats.org/wordprocessingml/2006/main">
        <w:t xml:space="preserve">2. Kolossense 3:23 - En wat julle ook al doen, doen dit van harte soos vir die Here en nie vir mense nie;</w:t>
      </w:r>
    </w:p>
    <w:p w14:paraId="54CE7421" w14:textId="77777777" w:rsidR="000F7377" w:rsidRDefault="000F7377"/>
    <w:p w14:paraId="0F4A064F" w14:textId="77777777" w:rsidR="000F7377" w:rsidRDefault="000F7377">
      <w:r xmlns:w="http://schemas.openxmlformats.org/wordprocessingml/2006/main">
        <w:t xml:space="preserve">1 Thessalonicense 4:12 sodat julle eerlik kan wandel teenoor die wat buite is, en julle aan niks ontbreek nie.</w:t>
      </w:r>
    </w:p>
    <w:p w14:paraId="25E0C2E4" w14:textId="77777777" w:rsidR="000F7377" w:rsidRDefault="000F7377"/>
    <w:p w14:paraId="3AA17587" w14:textId="77777777" w:rsidR="000F7377" w:rsidRDefault="000F7377">
      <w:r xmlns:w="http://schemas.openxmlformats.org/wordprocessingml/2006/main">
        <w:t xml:space="preserve">Christene moet eerlik wees in hul omgang met nie-Christene en moet daarna streef om aan al hul behoeftes te voldoen.</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belangrikheid van eerlikheid in verhoudings</w:t>
      </w:r>
    </w:p>
    <w:p w14:paraId="7EDD1433" w14:textId="77777777" w:rsidR="000F7377" w:rsidRDefault="000F7377"/>
    <w:p w14:paraId="025CE24A" w14:textId="77777777" w:rsidR="000F7377" w:rsidRDefault="000F7377">
      <w:r xmlns:w="http://schemas.openxmlformats.org/wordprocessingml/2006/main">
        <w:t xml:space="preserve">2. Lewe 'n lewe van tevredenheid</w:t>
      </w:r>
    </w:p>
    <w:p w14:paraId="4061EACD" w14:textId="77777777" w:rsidR="000F7377" w:rsidRDefault="000F7377"/>
    <w:p w14:paraId="0779A3FA" w14:textId="77777777" w:rsidR="000F7377" w:rsidRDefault="000F7377">
      <w:r xmlns:w="http://schemas.openxmlformats.org/wordprocessingml/2006/main">
        <w:t xml:space="preserve">1. Efesiërs 4:25 - Daarom, nadat julle die valsheid afgelê het, moet elkeen van julle die waarheid spreek met sy naaste, want ons is mekaar se lede.</w:t>
      </w:r>
    </w:p>
    <w:p w14:paraId="60946EB5" w14:textId="77777777" w:rsidR="000F7377" w:rsidRDefault="000F7377"/>
    <w:p w14:paraId="3967FB22" w14:textId="77777777" w:rsidR="000F7377" w:rsidRDefault="000F7377">
      <w:r xmlns:w="http://schemas.openxmlformats.org/wordprocessingml/2006/main">
        <w:t xml:space="preserve">2.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14:paraId="651A17F9" w14:textId="77777777" w:rsidR="000F7377" w:rsidRDefault="000F7377"/>
    <w:p w14:paraId="35169661" w14:textId="77777777" w:rsidR="000F7377" w:rsidRDefault="000F7377">
      <w:r xmlns:w="http://schemas.openxmlformats.org/wordprocessingml/2006/main">
        <w:t xml:space="preserve">1 Thessalonicense 4:13 Maar ek wil nie hê dat julle onkundig moet wees nie, broeders, aangaande die ontslapenes, sodat julle nie treur soos ander wat geen hoop het nie.</w:t>
      </w:r>
    </w:p>
    <w:p w14:paraId="3E93E8CC" w14:textId="77777777" w:rsidR="000F7377" w:rsidRDefault="000F7377"/>
    <w:p w14:paraId="4B56A09E" w14:textId="77777777" w:rsidR="000F7377" w:rsidRDefault="000F7377">
      <w:r xmlns:w="http://schemas.openxmlformats.org/wordprocessingml/2006/main">
        <w:t xml:space="preserve">Gelowiges moet nie onkundig wees oor diegene wat gesterf het nie; hulle moet nie treur soos dié wat geen hoop het nie.</w:t>
      </w:r>
    </w:p>
    <w:p w14:paraId="555CA450" w14:textId="77777777" w:rsidR="000F7377" w:rsidRDefault="000F7377"/>
    <w:p w14:paraId="5E1885E0" w14:textId="77777777" w:rsidR="000F7377" w:rsidRDefault="000F7377">
      <w:r xmlns:w="http://schemas.openxmlformats.org/wordprocessingml/2006/main">
        <w:t xml:space="preserve">1. Die hoop op die ewige lewe: jubel selfs in tye van verlies</w:t>
      </w:r>
    </w:p>
    <w:p w14:paraId="6DD4C308" w14:textId="77777777" w:rsidR="000F7377" w:rsidRDefault="000F7377"/>
    <w:p w14:paraId="164AEFE3" w14:textId="77777777" w:rsidR="000F7377" w:rsidRDefault="000F7377">
      <w:r xmlns:w="http://schemas.openxmlformats.org/wordprocessingml/2006/main">
        <w:t xml:space="preserve">2. God se vertroosting in die rou: Kry krag in ons hartseer</w:t>
      </w:r>
    </w:p>
    <w:p w14:paraId="53E1932F" w14:textId="77777777" w:rsidR="000F7377" w:rsidRDefault="000F7377"/>
    <w:p w14:paraId="0FD84300" w14:textId="77777777" w:rsidR="000F7377" w:rsidRDefault="000F7377">
      <w:r xmlns:w="http://schemas.openxmlformats.org/wordprocessingml/2006/main">
        <w:t xml:space="preserve">1. Romeine 15:13 - Mag die God van hoop julle vervul met alle vreugde en vrede in die geloof, sodat julle oorvloedig kan wees in hoop deur die krag van die Heilige Gees.</w:t>
      </w:r>
    </w:p>
    <w:p w14:paraId="768F1111" w14:textId="77777777" w:rsidR="000F7377" w:rsidRDefault="000F7377"/>
    <w:p w14:paraId="698EB09C" w14:textId="77777777" w:rsidR="000F7377" w:rsidRDefault="000F7377">
      <w:r xmlns:w="http://schemas.openxmlformats.org/wordprocessingml/2006/main">
        <w:t xml:space="preserve">2. Psalm 34:18 - Die Here is naby die wat gebroke is van hart en verlos die wat verslae is van gees.</w:t>
      </w:r>
    </w:p>
    <w:p w14:paraId="221A3F31" w14:textId="77777777" w:rsidR="000F7377" w:rsidRDefault="000F7377"/>
    <w:p w14:paraId="63F71191" w14:textId="77777777" w:rsidR="000F7377" w:rsidRDefault="000F7377">
      <w:r xmlns:w="http://schemas.openxmlformats.org/wordprocessingml/2006/main">
        <w:t xml:space="preserve">1 Tessalonisense 4:14 Want as ons glo dat Jesus gesterwe en opgestaan het, so sal God ook die wat in Jesus ontslaap het, saambring.</w:t>
      </w:r>
    </w:p>
    <w:p w14:paraId="1869CE8E" w14:textId="77777777" w:rsidR="000F7377" w:rsidRDefault="000F7377"/>
    <w:p w14:paraId="2E25E020" w14:textId="77777777" w:rsidR="000F7377" w:rsidRDefault="000F7377">
      <w:r xmlns:w="http://schemas.openxmlformats.org/wordprocessingml/2006/main">
        <w:t xml:space="preserve">God sal diegene wat in Jesus gesterf het saam met Hom bring wanneer Hy terugkom.</w:t>
      </w:r>
    </w:p>
    <w:p w14:paraId="7E13EA7D" w14:textId="77777777" w:rsidR="000F7377" w:rsidRDefault="000F7377"/>
    <w:p w14:paraId="5D17A675" w14:textId="77777777" w:rsidR="000F7377" w:rsidRDefault="000F7377">
      <w:r xmlns:w="http://schemas.openxmlformats.org/wordprocessingml/2006/main">
        <w:t xml:space="preserve">1. God se liefde en getrouheid: 'n vertroosting vir diegene wat treur</w:t>
      </w:r>
    </w:p>
    <w:p w14:paraId="6F59C9D1" w14:textId="77777777" w:rsidR="000F7377" w:rsidRDefault="000F7377"/>
    <w:p w14:paraId="62A045AB" w14:textId="77777777" w:rsidR="000F7377" w:rsidRDefault="000F7377">
      <w:r xmlns:w="http://schemas.openxmlformats.org/wordprocessingml/2006/main">
        <w:t xml:space="preserve">2. Die belofte van die ewige lewe in Jesus</w:t>
      </w:r>
    </w:p>
    <w:p w14:paraId="399D9CF2" w14:textId="77777777" w:rsidR="000F7377" w:rsidRDefault="000F7377"/>
    <w:p w14:paraId="6E9AB200" w14:textId="77777777" w:rsidR="000F7377" w:rsidRDefault="000F7377">
      <w:r xmlns:w="http://schemas.openxmlformats.org/wordprocessingml/2006/main">
        <w:t xml:space="preserve">1. 1 Korintiërs 15:20-23 – Maar nou is Christus uit die dode opgewek en het die eersteling geword van die wat ontslaap het.</w:t>
      </w:r>
    </w:p>
    <w:p w14:paraId="3FAB8BC8" w14:textId="77777777" w:rsidR="000F7377" w:rsidRDefault="000F7377"/>
    <w:p w14:paraId="331E5325" w14:textId="77777777" w:rsidR="000F7377" w:rsidRDefault="000F7377">
      <w:r xmlns:w="http://schemas.openxmlformats.org/wordprocessingml/2006/main">
        <w:t xml:space="preserve">2. Joh 14:1-3 - Laat julle hart nie ontsteld word nie; glo in God, glo ook in My.</w:t>
      </w:r>
    </w:p>
    <w:p w14:paraId="2D6883F7" w14:textId="77777777" w:rsidR="000F7377" w:rsidRDefault="000F7377"/>
    <w:p w14:paraId="1D9B6630" w14:textId="77777777" w:rsidR="000F7377" w:rsidRDefault="000F7377">
      <w:r xmlns:w="http://schemas.openxmlformats.org/wordprocessingml/2006/main">
        <w:t xml:space="preserve">1 Tessalonisense 4:15 Want dit sê ons vir julle deur die woord van die Here, dat ons wat in die lewe oorbly tot die wederkoms van die Here die ontslapenes nie sal verhinder nie.</w:t>
      </w:r>
    </w:p>
    <w:p w14:paraId="6DABEF8A" w14:textId="77777777" w:rsidR="000F7377" w:rsidRDefault="000F7377"/>
    <w:p w14:paraId="7811727F" w14:textId="77777777" w:rsidR="000F7377" w:rsidRDefault="000F7377">
      <w:r xmlns:w="http://schemas.openxmlformats.org/wordprocessingml/2006/main">
        <w:t xml:space="preserve">Paulus sê vir die Tessalonisense dat diegene wat nog lewe wanneer die Here terugkom nie diegene wat reeds gesterf het, sal voorafgaan nie.</w:t>
      </w:r>
    </w:p>
    <w:p w14:paraId="50626B98" w14:textId="77777777" w:rsidR="000F7377" w:rsidRDefault="000F7377"/>
    <w:p w14:paraId="6AC690FD" w14:textId="77777777" w:rsidR="000F7377" w:rsidRDefault="000F7377">
      <w:r xmlns:w="http://schemas.openxmlformats.org/wordprocessingml/2006/main">
        <w:t xml:space="preserve">1. Die Here se belofte van vertroosting vir diegene wat verby is: hoe God se liefde verby die dood voortduur</w:t>
      </w:r>
    </w:p>
    <w:p w14:paraId="5EB533E4" w14:textId="77777777" w:rsidR="000F7377" w:rsidRDefault="000F7377"/>
    <w:p w14:paraId="6894A6F0" w14:textId="77777777" w:rsidR="000F7377" w:rsidRDefault="000F7377">
      <w:r xmlns:w="http://schemas.openxmlformats.org/wordprocessingml/2006/main">
        <w:t xml:space="preserve">2. Die hoop op die opstanding: hoe om in die Here se wederkoms te glo, die ewige lewe bring</w:t>
      </w:r>
    </w:p>
    <w:p w14:paraId="29D541B8" w14:textId="77777777" w:rsidR="000F7377" w:rsidRDefault="000F7377"/>
    <w:p w14:paraId="75470556" w14:textId="77777777" w:rsidR="000F7377" w:rsidRDefault="000F7377">
      <w:r xmlns:w="http://schemas.openxmlformats.org/wordprocessingml/2006/main">
        <w:t xml:space="preserve">1. Openbaring 21:4 - "Hy sal elke traan van hulle oë afvee, en die dood sal daar nie meer wees nie, en ook droefheid en geween en pyn sal daar nie meer wees nie, want die vorige dinge het verbygegaan."</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14:paraId="1013F843" w14:textId="77777777" w:rsidR="000F7377" w:rsidRDefault="000F7377"/>
    <w:p w14:paraId="6927D42A" w14:textId="77777777" w:rsidR="000F7377" w:rsidRDefault="000F7377">
      <w:r xmlns:w="http://schemas.openxmlformats.org/wordprocessingml/2006/main">
        <w:t xml:space="preserve">1 Tessalonisense 4:16 Want die Here self sal van die hemel neerdaal met 'n geroep, met die stem van 'n aartsengel en met die basuin van God; en die wat in Christus gesterf het, sal eerste opstaan.</w:t>
      </w:r>
    </w:p>
    <w:p w14:paraId="38034772" w14:textId="77777777" w:rsidR="000F7377" w:rsidRDefault="000F7377"/>
    <w:p w14:paraId="70D8A160" w14:textId="77777777" w:rsidR="000F7377" w:rsidRDefault="000F7377">
      <w:r xmlns:w="http://schemas.openxmlformats.org/wordprocessingml/2006/main">
        <w:t xml:space="preserve">Die Here sal na die aarde terugkeer met 'n geroep, die stem van 'n aartsengel en die basuin van God, en die dooies in Christus sal die eerstes wees wat opstaan.</w:t>
      </w:r>
    </w:p>
    <w:p w14:paraId="41B3CC39" w14:textId="77777777" w:rsidR="000F7377" w:rsidRDefault="000F7377"/>
    <w:p w14:paraId="29AE735C" w14:textId="77777777" w:rsidR="000F7377" w:rsidRDefault="000F7377">
      <w:r xmlns:w="http://schemas.openxmlformats.org/wordprocessingml/2006/main">
        <w:t xml:space="preserve">1. Hoe om voor te berei vir die Here se Wederkoms</w:t>
      </w:r>
    </w:p>
    <w:p w14:paraId="248C634B" w14:textId="77777777" w:rsidR="000F7377" w:rsidRDefault="000F7377"/>
    <w:p w14:paraId="38CA0A0A" w14:textId="77777777" w:rsidR="000F7377" w:rsidRDefault="000F7377">
      <w:r xmlns:w="http://schemas.openxmlformats.org/wordprocessingml/2006/main">
        <w:t xml:space="preserve">2. Die belofte van die opgestane dooies</w:t>
      </w:r>
    </w:p>
    <w:p w14:paraId="39EFFAA6" w14:textId="77777777" w:rsidR="000F7377" w:rsidRDefault="000F7377"/>
    <w:p w14:paraId="466F840D" w14:textId="77777777" w:rsidR="000F7377" w:rsidRDefault="000F7377">
      <w:r xmlns:w="http://schemas.openxmlformats.org/wordprocessingml/2006/main">
        <w:t xml:space="preserve">1. Joh 14:1-3 - "Laat julle hart nie ontsteld word nie; julle glo in God, glo ook in My. In die huis van my Vader is baie wonings; as dit nie so was nie, sou Ek dit vir julle gesê het. Ek gaan na berei vir jou plek voor."</w:t>
      </w:r>
    </w:p>
    <w:p w14:paraId="3F29C715" w14:textId="77777777" w:rsidR="000F7377" w:rsidRDefault="000F7377"/>
    <w:p w14:paraId="40C73ABC" w14:textId="77777777" w:rsidR="000F7377" w:rsidRDefault="000F7377">
      <w:r xmlns:w="http://schemas.openxmlformats.org/wordprocessingml/2006/main">
        <w:t xml:space="preserve">2. Romeine 8:11 - "Maar as die Gees van Hom wat Jesus uit die dode opgewek het, in julle woon, sal Hy wat Christus uit die dode opgewek het, ook julle sterflike liggame lewend maak deur sy Gees wat in julle woon."</w:t>
      </w:r>
    </w:p>
    <w:p w14:paraId="36250A6D" w14:textId="77777777" w:rsidR="000F7377" w:rsidRDefault="000F7377"/>
    <w:p w14:paraId="460DC00E" w14:textId="77777777" w:rsidR="000F7377" w:rsidRDefault="000F7377">
      <w:r xmlns:w="http://schemas.openxmlformats.org/wordprocessingml/2006/main">
        <w:t xml:space="preserve">1 Tessalonisense 4:17 Dan sal ons wat in die lewe oorbly, saam met hulle in die wolke weggevoer word die Here tegemoet in die lug; en so sal ons altyd by die Here wees.</w:t>
      </w:r>
    </w:p>
    <w:p w14:paraId="188DA55E" w14:textId="77777777" w:rsidR="000F7377" w:rsidRDefault="000F7377"/>
    <w:p w14:paraId="0D0DB72E" w14:textId="77777777" w:rsidR="000F7377" w:rsidRDefault="000F7377">
      <w:r xmlns:w="http://schemas.openxmlformats.org/wordprocessingml/2006/main">
        <w:t xml:space="preserve">Gelowiges wat nog lewe wanneer Christus terugkom, sal in die wolke weggevoer word om die Here te ontmoet en sal vir ewig by Hom wees.</w:t>
      </w:r>
    </w:p>
    <w:p w14:paraId="623923BE" w14:textId="77777777" w:rsidR="000F7377" w:rsidRDefault="000F7377"/>
    <w:p w14:paraId="451D2D87" w14:textId="77777777" w:rsidR="000F7377" w:rsidRDefault="000F7377">
      <w:r xmlns:w="http://schemas.openxmlformats.org/wordprocessingml/2006/main">
        <w:t xml:space="preserve">1. 'n Visie van die Hemel: Lewe in Vreugde met die Here</w:t>
      </w:r>
    </w:p>
    <w:p w14:paraId="0B687767" w14:textId="77777777" w:rsidR="000F7377" w:rsidRDefault="000F7377"/>
    <w:p w14:paraId="41B95859" w14:textId="77777777" w:rsidR="000F7377" w:rsidRDefault="000F7377">
      <w:r xmlns:w="http://schemas.openxmlformats.org/wordprocessingml/2006/main">
        <w:t xml:space="preserve">2. Hoop te midde van onsekerheid: Die belofte van die ewige lewe</w:t>
      </w:r>
    </w:p>
    <w:p w14:paraId="7E7F356E" w14:textId="77777777" w:rsidR="000F7377" w:rsidRDefault="000F7377"/>
    <w:p w14:paraId="7131BAC3" w14:textId="77777777" w:rsidR="000F7377" w:rsidRDefault="000F7377">
      <w:r xmlns:w="http://schemas.openxmlformats.org/wordprocessingml/2006/main">
        <w:t xml:space="preserve">1. Joh 14:2-3 - "In die huis van my Vader is baie kamers; as dit nie so was nie, sou Ek dit vir julle gesê het. Ek gaan om vir julle plek te berei. En as Ek gaan en vir julle plek gereed maak, Ek sal weer kom en julle na My toe neem, sodat julle ook kan wees waar Ek is.”</w:t>
      </w:r>
    </w:p>
    <w:p w14:paraId="1BD6CA25" w14:textId="77777777" w:rsidR="000F7377" w:rsidRDefault="000F7377"/>
    <w:p w14:paraId="1A15B84C" w14:textId="77777777" w:rsidR="000F7377" w:rsidRDefault="000F7377">
      <w:r xmlns:w="http://schemas.openxmlformats.org/wordprocessingml/2006/main">
        <w:t xml:space="preserve">2. Psalm 16:11 - “U maak my die pad van die lewe bekend; in u teenwoordigheid is daar volheid van vreugde; aan u regterhand is genot vir ewig.”</w:t>
      </w:r>
    </w:p>
    <w:p w14:paraId="4E4C00B1" w14:textId="77777777" w:rsidR="000F7377" w:rsidRDefault="000F7377"/>
    <w:p w14:paraId="54C37246" w14:textId="77777777" w:rsidR="000F7377" w:rsidRDefault="000F7377">
      <w:r xmlns:w="http://schemas.openxmlformats.org/wordprocessingml/2006/main">
        <w:t xml:space="preserve">1 Thessalonicense 4:18 Daarom, troos mekaar met hierdie woorde.</w:t>
      </w:r>
    </w:p>
    <w:p w14:paraId="6903B773" w14:textId="77777777" w:rsidR="000F7377" w:rsidRDefault="000F7377"/>
    <w:p w14:paraId="4EA1B6AE" w14:textId="77777777" w:rsidR="000F7377" w:rsidRDefault="000F7377">
      <w:r xmlns:w="http://schemas.openxmlformats.org/wordprocessingml/2006/main">
        <w:t xml:space="preserve">Christene moet mekaar troos met woorde uit die Bybel.</w:t>
      </w:r>
    </w:p>
    <w:p w14:paraId="2CEA0D60" w14:textId="77777777" w:rsidR="000F7377" w:rsidRDefault="000F7377"/>
    <w:p w14:paraId="2A0FDF63" w14:textId="77777777" w:rsidR="000F7377" w:rsidRDefault="000F7377">
      <w:r xmlns:w="http://schemas.openxmlformats.org/wordprocessingml/2006/main">
        <w:t xml:space="preserve">1. Die krag van vertroostende woorde uit die Bybel</w:t>
      </w:r>
    </w:p>
    <w:p w14:paraId="3DF9A5B1" w14:textId="77777777" w:rsidR="000F7377" w:rsidRDefault="000F7377"/>
    <w:p w14:paraId="2D565124" w14:textId="77777777" w:rsidR="000F7377" w:rsidRDefault="000F7377">
      <w:r xmlns:w="http://schemas.openxmlformats.org/wordprocessingml/2006/main">
        <w:t xml:space="preserve">2. Die vertroosting om God se Woord te ken</w:t>
      </w:r>
    </w:p>
    <w:p w14:paraId="6373A3C0" w14:textId="77777777" w:rsidR="000F7377" w:rsidRDefault="000F7377"/>
    <w:p w14:paraId="665DD623" w14:textId="77777777" w:rsidR="000F7377" w:rsidRDefault="000F7377">
      <w:r xmlns:w="http://schemas.openxmlformats.org/wordprocessingml/2006/main">
        <w:t xml:space="preserve">1. Matteus 11:28 - Kom na My toe, almal wat vermoeid en oorlaai is, en Ek sal julle rus gee.</w:t>
      </w:r>
    </w:p>
    <w:p w14:paraId="38ECF14E" w14:textId="77777777" w:rsidR="000F7377" w:rsidRDefault="000F7377"/>
    <w:p w14:paraId="74F20916" w14:textId="77777777" w:rsidR="000F7377" w:rsidRDefault="000F7377">
      <w:r xmlns:w="http://schemas.openxmlformats.org/wordprocessingml/2006/main">
        <w:t xml:space="preserve">2. Psalm 27:14 - Wag op die HERE, hou goeie moed, en Hy sal jou hart versterk; wag, sê ek, op die HERE.</w:t>
      </w:r>
    </w:p>
    <w:p w14:paraId="04538356" w14:textId="77777777" w:rsidR="000F7377" w:rsidRDefault="000F7377"/>
    <w:p w14:paraId="5171EDEA" w14:textId="77777777" w:rsidR="000F7377" w:rsidRDefault="000F7377">
      <w:r xmlns:w="http://schemas.openxmlformats.org/wordprocessingml/2006/main">
        <w:t xml:space="preserve">1 Tessalonisense 5 is die vyfde en laaste hoofstuk van die brief wat die apostel Paulus aan die gelowiges in Tessalonika geskryf het. In hierdie hoofstuk spreek Paulus verskeie aspekte van Christelike lewe aan, insluitend gereedheid vir Christus se wederkoms, verhoudings binne die kerk, en 'n oproep om in vrede te lewe.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1ste Paragraaf: Paulus begin deur die tydsberekening van Christus se wederkoms te bespreek (1 Tessalonisense 5:1-11). Hy beklemtoon dat niemand die presiese tyd of seisoen weet wanneer Jesus weer sal kom nie. Daarom moet gelowiges altyd voorbereid en waaksaam wees. Hy kontrasteer diegene wat in duisternis is – ongelowiges – met dié wat kinders van die lig is – gelowiges. Hy moedig hulle aan om nugter en waaksaam te bly, deur geloof en liefde as 'n borswapen aan te trek en hoop op verlossing as 'n helm. Gelowiges is bestem vir verlossing deur Jesus Christus.</w:t>
      </w:r>
    </w:p>
    <w:p w14:paraId="63A96C87" w14:textId="77777777" w:rsidR="000F7377" w:rsidRDefault="000F7377"/>
    <w:p w14:paraId="75B556E0" w14:textId="77777777" w:rsidR="000F7377" w:rsidRDefault="000F7377">
      <w:r xmlns:w="http://schemas.openxmlformats.org/wordprocessingml/2006/main">
        <w:t xml:space="preserve">2de Paragraaf: Paulus onderrig die Tessalonisense gelowiges aangaande hulle verhoudings binne die kerk (1 Tessalonisense 5:12-22). Hy spoor hulle aan om hul leiers wat ywerig onder hulle werk, te respekteer en te ag. Hulle moet in vrede met mekaar lewe, diegene wat ledig of onbeheersd is vermaan, die moedeloses aanmoedig, die swakkes help en geduldig wees met almal. Hulle moet nie wraak neem nie, maar eerder streef na wat goed is vir mekaar en vir alle mense.</w:t>
      </w:r>
    </w:p>
    <w:p w14:paraId="48D2B56D" w14:textId="77777777" w:rsidR="000F7377" w:rsidRDefault="000F7377"/>
    <w:p w14:paraId="5686FFB9" w14:textId="77777777" w:rsidR="000F7377" w:rsidRDefault="000F7377">
      <w:r xmlns:w="http://schemas.openxmlformats.org/wordprocessingml/2006/main">
        <w:t xml:space="preserve">3de Paragraaf: Die hoofstuk word afgesluit met laaste vermanings wat verband hou met geestelike praktyke (1 Tessalonisense 5:23-28). Paulus bid dat God hulle volkome sal heilig – geestelik onberispelik by Jesus se koms – en hulle hele gees, siel en liggaam tot dan sal bewaar. Hy herinner hulle daaraan dat God getrou is en sy beloftes sal vervul. Paulus spoor hulle aan om ook vir hom te bid terwyl hy alle gelowiges met 'n heilige soen groet - 'n uitdrukking van geneentheid - en gee opdrag dat sy brief in die openbaar onder hulle gelees word.</w:t>
      </w:r>
    </w:p>
    <w:p w14:paraId="140D2FFB" w14:textId="77777777" w:rsidR="000F7377" w:rsidRDefault="000F7377"/>
    <w:p w14:paraId="58F66681" w14:textId="77777777" w:rsidR="000F7377" w:rsidRDefault="000F7377">
      <w:r xmlns:w="http://schemas.openxmlformats.org/wordprocessingml/2006/main">
        <w:t xml:space="preserve">Ter opsomming,</w:t>
      </w:r>
    </w:p>
    <w:p w14:paraId="7FC75726" w14:textId="77777777" w:rsidR="000F7377" w:rsidRDefault="000F7377">
      <w:r xmlns:w="http://schemas.openxmlformats.org/wordprocessingml/2006/main">
        <w:t xml:space="preserve">Hoofstuk vyf van 1 Tessalonisense beklemtoon gereedheid vir Christus se wederkoms, verhoudings binne die kerk en geestelike praktyke.</w:t>
      </w:r>
    </w:p>
    <w:p w14:paraId="1D67496A" w14:textId="77777777" w:rsidR="000F7377" w:rsidRDefault="000F7377">
      <w:r xmlns:w="http://schemas.openxmlformats.org/wordprocessingml/2006/main">
        <w:t xml:space="preserve">Paulus moedig gelowiges aan om waaksaam en voorbereid te wees vir Jesus se wederkoms. Hy gee hulle opdrag om as kinders van die lig te lewe, met geloof, liefde en hoop.</w:t>
      </w:r>
    </w:p>
    <w:p w14:paraId="1E781DAF" w14:textId="77777777" w:rsidR="000F7377" w:rsidRDefault="000F7377"/>
    <w:p w14:paraId="01178291" w14:textId="77777777" w:rsidR="000F7377" w:rsidRDefault="000F7377">
      <w:r xmlns:w="http://schemas.openxmlformats.org/wordprocessingml/2006/main">
        <w:t xml:space="preserve">Hy spreek ook hul gedrag binne die kerk aan, dring aan op respek vir leiers, lewe in vrede met mekaar, en neem deel aan dade van aanmoediging en ondersteuning. Paulus beklemtoon die belangrikheid daarvan om na te streef wat goed is vir mekaar en alle mense.</w:t>
      </w:r>
    </w:p>
    <w:p w14:paraId="7DF8ACCB" w14:textId="77777777" w:rsidR="000F7377" w:rsidRDefault="000F7377"/>
    <w:p w14:paraId="4809E9D3" w14:textId="77777777" w:rsidR="000F7377" w:rsidRDefault="000F7377">
      <w:r xmlns:w="http://schemas.openxmlformats.org/wordprocessingml/2006/main">
        <w:t xml:space="preserve">Die hoofstuk word afgesluit met 'n gebed vir hulle heiligmaking en behoud tot Christus se wederkoms. </w:t>
      </w:r>
      <w:r xmlns:w="http://schemas.openxmlformats.org/wordprocessingml/2006/main">
        <w:lastRenderedPageBreak xmlns:w="http://schemas.openxmlformats.org/wordprocessingml/2006/main"/>
      </w:r>
      <w:r xmlns:w="http://schemas.openxmlformats.org/wordprocessingml/2006/main">
        <w:t xml:space="preserve">Paulus bevestig God se getrouheid en vra gebed vir homself terwyl hy opdrag gee dat sy brief in die openbaar onder gelowiges gedeel word. Hierdie hoofstuk beklemtoon die dringendheid van gereedheid, die belangrikheid van harmonieuse verhoudings binne die kerkgemeenskap, en die belangrikheid van geestelike praktyke in die Christelike lewe.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Thessalonicense 5:1 Maar van die tye en geleenthede, broeders, het julle nie nodig dat ek aan julle skrywe nie.</w:t>
      </w:r>
    </w:p>
    <w:p w14:paraId="4E3AB889" w14:textId="77777777" w:rsidR="000F7377" w:rsidRDefault="000F7377"/>
    <w:p w14:paraId="3DC63C75" w14:textId="77777777" w:rsidR="000F7377" w:rsidRDefault="000F7377">
      <w:r xmlns:w="http://schemas.openxmlformats.org/wordprocessingml/2006/main">
        <w:t xml:space="preserve">Paulus herinner die Tessalonisense dat hulle nie nodig het dat hy aan hulle skryf oor die tye en seisoene nie.</w:t>
      </w:r>
    </w:p>
    <w:p w14:paraId="790A226D" w14:textId="77777777" w:rsidR="000F7377" w:rsidRDefault="000F7377"/>
    <w:p w14:paraId="14D7AC35" w14:textId="77777777" w:rsidR="000F7377" w:rsidRDefault="000F7377">
      <w:r xmlns:w="http://schemas.openxmlformats.org/wordprocessingml/2006/main">
        <w:t xml:space="preserve">1. Die aard van God se tydsberekening: Hoe om God se perfekte tydsberekening te herken en daarop te reageer</w:t>
      </w:r>
    </w:p>
    <w:p w14:paraId="30F6236E" w14:textId="77777777" w:rsidR="000F7377" w:rsidRDefault="000F7377"/>
    <w:p w14:paraId="6DB9F2F2" w14:textId="77777777" w:rsidR="000F7377" w:rsidRDefault="000F7377">
      <w:r xmlns:w="http://schemas.openxmlformats.org/wordprocessingml/2006/main">
        <w:t xml:space="preserve">2. Vertrou op God se tydsberekening: Hoe om te wag en in geloof te volhard</w:t>
      </w:r>
    </w:p>
    <w:p w14:paraId="11AA32C4" w14:textId="77777777" w:rsidR="000F7377" w:rsidRDefault="000F7377"/>
    <w:p w14:paraId="496A3EA0" w14:textId="77777777" w:rsidR="000F7377" w:rsidRDefault="000F7377">
      <w:r xmlns:w="http://schemas.openxmlformats.org/wordprocessingml/2006/main">
        <w:t xml:space="preserve">1. Prediker 3:1-8 - Vir alles is daar 'n seisoen</w:t>
      </w:r>
    </w:p>
    <w:p w14:paraId="0BF16D86" w14:textId="77777777" w:rsidR="000F7377" w:rsidRDefault="000F7377"/>
    <w:p w14:paraId="480368A6" w14:textId="77777777" w:rsidR="000F7377" w:rsidRDefault="000F7377">
      <w:r xmlns:w="http://schemas.openxmlformats.org/wordprocessingml/2006/main">
        <w:t xml:space="preserve">2. Psalm 27:14 - Wag op die Here; wees sterk en hou moed en wag op die Here.</w:t>
      </w:r>
    </w:p>
    <w:p w14:paraId="45D28045" w14:textId="77777777" w:rsidR="000F7377" w:rsidRDefault="000F7377"/>
    <w:p w14:paraId="378FBA59" w14:textId="77777777" w:rsidR="000F7377" w:rsidRDefault="000F7377">
      <w:r xmlns:w="http://schemas.openxmlformats.org/wordprocessingml/2006/main">
        <w:t xml:space="preserve">1 Thessalonicense 5:2 Want julle weet self goed dat die dag van die Here so kom soos 'n dief in die nag.</w:t>
      </w:r>
    </w:p>
    <w:p w14:paraId="1FECB5A9" w14:textId="77777777" w:rsidR="000F7377" w:rsidRDefault="000F7377"/>
    <w:p w14:paraId="5701D941" w14:textId="77777777" w:rsidR="000F7377" w:rsidRDefault="000F7377">
      <w:r xmlns:w="http://schemas.openxmlformats.org/wordprocessingml/2006/main">
        <w:t xml:space="preserve">Die Dag van die Here sal onverwags kom, soos 'n dief in die nag.</w:t>
      </w:r>
    </w:p>
    <w:p w14:paraId="7CF869AD" w14:textId="77777777" w:rsidR="000F7377" w:rsidRDefault="000F7377"/>
    <w:p w14:paraId="60FB1499" w14:textId="77777777" w:rsidR="000F7377" w:rsidRDefault="000F7377">
      <w:r xmlns:w="http://schemas.openxmlformats.org/wordprocessingml/2006/main">
        <w:t xml:space="preserve">1. "Leef in afwagting van die Here se wederkoms"</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onverwagsheid van die dag van die Here"</w:t>
      </w:r>
    </w:p>
    <w:p w14:paraId="3C4ECEA4" w14:textId="77777777" w:rsidR="000F7377" w:rsidRDefault="000F7377"/>
    <w:p w14:paraId="365A3110" w14:textId="77777777" w:rsidR="000F7377" w:rsidRDefault="000F7377">
      <w:r xmlns:w="http://schemas.openxmlformats.org/wordprocessingml/2006/main">
        <w:t xml:space="preserve">1. Matteus 24:42-44 (Daarom, wees julle ook gereed, want die Seun van die mens kom op 'n uur as julle dit nie dink nie.)</w:t>
      </w:r>
    </w:p>
    <w:p w14:paraId="3D18F13A" w14:textId="77777777" w:rsidR="000F7377" w:rsidRDefault="000F7377"/>
    <w:p w14:paraId="00EB23AD" w14:textId="77777777" w:rsidR="000F7377" w:rsidRDefault="000F7377">
      <w:r xmlns:w="http://schemas.openxmlformats.org/wordprocessingml/2006/main">
        <w:t xml:space="preserve">2. 2 Petrus 3:9-10 (Die Here vertraag nie sy belofte soos sommige dit vertraging ag nie; maar Hy is lankmoedig oor ons en wil nie hê dat sommige moet vergaan nie, maar dat almal tot bekering moet kom.)</w:t>
      </w:r>
    </w:p>
    <w:p w14:paraId="57C46303" w14:textId="77777777" w:rsidR="000F7377" w:rsidRDefault="000F7377"/>
    <w:p w14:paraId="241748A7" w14:textId="77777777" w:rsidR="000F7377" w:rsidRDefault="000F7377">
      <w:r xmlns:w="http://schemas.openxmlformats.org/wordprocessingml/2006/main">
        <w:t xml:space="preserve">1 Thessalonicense 5:3 Want wanneer hulle sal sê: Vrede en veiligheid; dan oorval 'n skielike verderf hulle soos die barensnood 'n swanger vrou; en hulle sal nie ontvlug nie.</w:t>
      </w:r>
    </w:p>
    <w:p w14:paraId="2C4AF673" w14:textId="77777777" w:rsidR="000F7377" w:rsidRDefault="000F7377"/>
    <w:p w14:paraId="52DD7411" w14:textId="77777777" w:rsidR="000F7377" w:rsidRDefault="000F7377">
      <w:r xmlns:w="http://schemas.openxmlformats.org/wordprocessingml/2006/main">
        <w:t xml:space="preserve">Mense word gewaarsku dat skielike vernietiging oor hulle sal kom wanneer hulle veilig en geborge voel.</w:t>
      </w:r>
    </w:p>
    <w:p w14:paraId="14BA854C" w14:textId="77777777" w:rsidR="000F7377" w:rsidRDefault="000F7377"/>
    <w:p w14:paraId="52987546" w14:textId="77777777" w:rsidR="000F7377" w:rsidRDefault="000F7377">
      <w:r xmlns:w="http://schemas.openxmlformats.org/wordprocessingml/2006/main">
        <w:t xml:space="preserve">1. Die belangrikheid daarvan om voorbereid te wees vir skielike vernietiging</w:t>
      </w:r>
    </w:p>
    <w:p w14:paraId="3DD7CEE7" w14:textId="77777777" w:rsidR="000F7377" w:rsidRDefault="000F7377"/>
    <w:p w14:paraId="1B2950E8" w14:textId="77777777" w:rsidR="000F7377" w:rsidRDefault="000F7377">
      <w:r xmlns:w="http://schemas.openxmlformats.org/wordprocessingml/2006/main">
        <w:t xml:space="preserve">2. Die werklikheid van God se oordeel oor sonde</w:t>
      </w:r>
    </w:p>
    <w:p w14:paraId="1B1197B8" w14:textId="77777777" w:rsidR="000F7377" w:rsidRDefault="000F7377"/>
    <w:p w14:paraId="0CF6339B" w14:textId="77777777" w:rsidR="000F7377" w:rsidRDefault="000F7377">
      <w:r xmlns:w="http://schemas.openxmlformats.org/wordprocessingml/2006/main">
        <w:t xml:space="preserve">1. Matteus 24:36-44 – Jesus waarsku teen die onverwagte koms van die Seun van die mens.</w:t>
      </w:r>
    </w:p>
    <w:p w14:paraId="5C2678E7" w14:textId="77777777" w:rsidR="000F7377" w:rsidRDefault="000F7377"/>
    <w:p w14:paraId="4AF92D94" w14:textId="77777777" w:rsidR="000F7377" w:rsidRDefault="000F7377">
      <w:r xmlns:w="http://schemas.openxmlformats.org/wordprocessingml/2006/main">
        <w:t xml:space="preserve">2. Romeine 1:18-32 - God se toorn word geopenbaar teen ongeregtigheid.</w:t>
      </w:r>
    </w:p>
    <w:p w14:paraId="545663AD" w14:textId="77777777" w:rsidR="000F7377" w:rsidRDefault="000F7377"/>
    <w:p w14:paraId="113AC6AE" w14:textId="77777777" w:rsidR="000F7377" w:rsidRDefault="000F7377">
      <w:r xmlns:w="http://schemas.openxmlformats.org/wordprocessingml/2006/main">
        <w:t xml:space="preserve">1 Thessalonicense 5:4 Maar julle, broeders, is nie in duisternis, dat daardie dag julle soos 'n dief sou oorval nie.</w:t>
      </w:r>
    </w:p>
    <w:p w14:paraId="16E4CB18" w14:textId="77777777" w:rsidR="000F7377" w:rsidRDefault="000F7377"/>
    <w:p w14:paraId="62500EF0" w14:textId="77777777" w:rsidR="000F7377" w:rsidRDefault="000F7377">
      <w:r xmlns:w="http://schemas.openxmlformats.org/wordprocessingml/2006/main">
        <w:t xml:space="preserve">Gelowiges is nie in die duisternis nie en sal nie deur die dag van die Here as 'n dief ingehaal word nie.</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"Lewe in die lig: God se beskerming teen onverwagte rampe"</w:t>
      </w:r>
    </w:p>
    <w:p w14:paraId="019A2DB8" w14:textId="77777777" w:rsidR="000F7377" w:rsidRDefault="000F7377"/>
    <w:p w14:paraId="12D8A11F" w14:textId="77777777" w:rsidR="000F7377" w:rsidRDefault="000F7377">
      <w:r xmlns:w="http://schemas.openxmlformats.org/wordprocessingml/2006/main">
        <w:t xml:space="preserve">2. “God se soewereiniteit en die dag van die Here”</w:t>
      </w:r>
    </w:p>
    <w:p w14:paraId="1BA9DB5C" w14:textId="77777777" w:rsidR="000F7377" w:rsidRDefault="000F7377"/>
    <w:p w14:paraId="5E512722" w14:textId="77777777" w:rsidR="000F7377" w:rsidRDefault="000F7377">
      <w:r xmlns:w="http://schemas.openxmlformats.org/wordprocessingml/2006/main">
        <w:t xml:space="preserve">1. Romeine 13:11-14; “En doen dit, met inagneming van die huidige tyd: Die uur het reeds gekom dat jy uit jou slaap wakker word, want ons verlossing is nou nader as toe ons die eerste keer geglo het. Die nag is amper verby; die dag is amper hier. Laat ons dan die werke van die duisternis opsy sit en die wapenrusting van die lig aantrek.”</w:t>
      </w:r>
    </w:p>
    <w:p w14:paraId="6A572937" w14:textId="77777777" w:rsidR="000F7377" w:rsidRDefault="000F7377"/>
    <w:p w14:paraId="2CD50DAE" w14:textId="77777777" w:rsidR="000F7377" w:rsidRDefault="000F7377">
      <w:r xmlns:w="http://schemas.openxmlformats.org/wordprocessingml/2006/main">
        <w:t xml:space="preserve">2. Jesaja 26:20-21; “Gaan, my volk, gaan in julle kamers en sluit die deure agter julle; verberg julle 'n kort rukkie totdat sy toorn verby is. Kyk, die HERE gaan uit sy woning uit om die mense van die aarde oor hulle sondes te straf. Die aarde sal die vertoon van sy toorn sien en sy doel verstaan.”</w:t>
      </w:r>
    </w:p>
    <w:p w14:paraId="047A98DE" w14:textId="77777777" w:rsidR="000F7377" w:rsidRDefault="000F7377"/>
    <w:p w14:paraId="6E472927" w14:textId="77777777" w:rsidR="000F7377" w:rsidRDefault="000F7377">
      <w:r xmlns:w="http://schemas.openxmlformats.org/wordprocessingml/2006/main">
        <w:t xml:space="preserve">1 Thessalonicense 5:5 Julle is almal kinders van die lig en kinders van die dag; ons is nie van die nag en ook nie van die duisternis nie.</w:t>
      </w:r>
    </w:p>
    <w:p w14:paraId="3B02B953" w14:textId="77777777" w:rsidR="000F7377" w:rsidRDefault="000F7377"/>
    <w:p w14:paraId="728C7E3D" w14:textId="77777777" w:rsidR="000F7377" w:rsidRDefault="000F7377">
      <w:r xmlns:w="http://schemas.openxmlformats.org/wordprocessingml/2006/main">
        <w:t xml:space="preserve">Ons moet kinders van die lig wees, nie van die duisternis nie.</w:t>
      </w:r>
    </w:p>
    <w:p w14:paraId="12D3E93E" w14:textId="77777777" w:rsidR="000F7377" w:rsidRDefault="000F7377"/>
    <w:p w14:paraId="66A7A565" w14:textId="77777777" w:rsidR="000F7377" w:rsidRDefault="000F7377">
      <w:r xmlns:w="http://schemas.openxmlformats.org/wordprocessingml/2006/main">
        <w:t xml:space="preserve">1: Die Lig van Christus - Hoe Jesus ons lewens verlig en ons uit die duisternis bring.</w:t>
      </w:r>
    </w:p>
    <w:p w14:paraId="48810489" w14:textId="77777777" w:rsidR="000F7377" w:rsidRDefault="000F7377"/>
    <w:p w14:paraId="1897C461" w14:textId="77777777" w:rsidR="000F7377" w:rsidRDefault="000F7377">
      <w:r xmlns:w="http://schemas.openxmlformats.org/wordprocessingml/2006/main">
        <w:t xml:space="preserve">2: Skyn die lig van God - Hoe ons 'n baken van hoop en waarheid kan wees vir 'n wêreld wat in duisternis gehul is.</w:t>
      </w:r>
    </w:p>
    <w:p w14:paraId="11557118" w14:textId="77777777" w:rsidR="000F7377" w:rsidRDefault="000F7377"/>
    <w:p w14:paraId="15E04D82" w14:textId="77777777" w:rsidR="000F7377" w:rsidRDefault="000F7377">
      <w:r xmlns:w="http://schemas.openxmlformats.org/wordprocessingml/2006/main">
        <w:t xml:space="preserve">1: Joh 8:12 – Jesus het gesê: "Ek is die lig vir die wêreld. Wie My volg, sal nooit in die duisternis wandel nie, maar sal die lig van die lewe hê."</w:t>
      </w:r>
    </w:p>
    <w:p w14:paraId="590A3902" w14:textId="77777777" w:rsidR="000F7377" w:rsidRDefault="000F7377"/>
    <w:p w14:paraId="7839F82F" w14:textId="77777777" w:rsidR="000F7377" w:rsidRDefault="000F7377">
      <w:r xmlns:w="http://schemas.openxmlformats.org/wordprocessingml/2006/main">
        <w:t xml:space="preserve">2: Efesiërs 5:8 - "Want vroeër was julle duisternis, maar nou is julle lig in die Here. Leef soos kinders van die lig."</w:t>
      </w:r>
    </w:p>
    <w:p w14:paraId="62F329F1" w14:textId="77777777" w:rsidR="000F7377" w:rsidRDefault="000F7377"/>
    <w:p w14:paraId="259D00F5" w14:textId="77777777" w:rsidR="000F7377" w:rsidRDefault="000F7377">
      <w:r xmlns:w="http://schemas.openxmlformats.org/wordprocessingml/2006/main">
        <w:t xml:space="preserve">1 Thessalonicense 5:6 Laat ons dan nie slaap soos ander nie; maar laat ons waak en nugter wees.</w:t>
      </w:r>
    </w:p>
    <w:p w14:paraId="133A7AE4" w14:textId="77777777" w:rsidR="000F7377" w:rsidRDefault="000F7377"/>
    <w:p w14:paraId="45894608" w14:textId="77777777" w:rsidR="000F7377" w:rsidRDefault="000F7377">
      <w:r xmlns:w="http://schemas.openxmlformats.org/wordprocessingml/2006/main">
        <w:t xml:space="preserve">Ons moet waaksaam en waaksaam bly in plaas daarvan om soos ander te slaap.</w:t>
      </w:r>
    </w:p>
    <w:p w14:paraId="3E508C81" w14:textId="77777777" w:rsidR="000F7377" w:rsidRDefault="000F7377"/>
    <w:p w14:paraId="332B0469" w14:textId="77777777" w:rsidR="000F7377" w:rsidRDefault="000F7377">
      <w:r xmlns:w="http://schemas.openxmlformats.org/wordprocessingml/2006/main">
        <w:t xml:space="preserve">1. "Leef wakker: die belangrikheid daarvan om waaksaam en waaksaam te bly"</w:t>
      </w:r>
    </w:p>
    <w:p w14:paraId="1454F7EE" w14:textId="77777777" w:rsidR="000F7377" w:rsidRDefault="000F7377"/>
    <w:p w14:paraId="1AB81964" w14:textId="77777777" w:rsidR="000F7377" w:rsidRDefault="000F7377">
      <w:r xmlns:w="http://schemas.openxmlformats.org/wordprocessingml/2006/main">
        <w:t xml:space="preserve">2. "Die oproep tot soberheid: om onsself wakker te hou deur 'n getroue lewe"</w:t>
      </w:r>
    </w:p>
    <w:p w14:paraId="23B2C016" w14:textId="77777777" w:rsidR="000F7377" w:rsidRDefault="000F7377"/>
    <w:p w14:paraId="1B7FCCA8" w14:textId="77777777" w:rsidR="000F7377" w:rsidRDefault="000F7377">
      <w:r xmlns:w="http://schemas.openxmlformats.org/wordprocessingml/2006/main">
        <w:t xml:space="preserve">1. Efesiërs 5:14-16 (om uit die dood wakker te word en 'n wyse lewe te lei)</w:t>
      </w:r>
    </w:p>
    <w:p w14:paraId="10DB1982" w14:textId="77777777" w:rsidR="000F7377" w:rsidRDefault="000F7377"/>
    <w:p w14:paraId="406E46D9" w14:textId="77777777" w:rsidR="000F7377" w:rsidRDefault="000F7377">
      <w:r xmlns:w="http://schemas.openxmlformats.org/wordprocessingml/2006/main">
        <w:t xml:space="preserve">2. Spreuke 4:23-27 (om ons harte en verstand gefokus te hou op God se waarheid en rigting)</w:t>
      </w:r>
    </w:p>
    <w:p w14:paraId="61A0DCA1" w14:textId="77777777" w:rsidR="000F7377" w:rsidRDefault="000F7377"/>
    <w:p w14:paraId="733CF89B" w14:textId="77777777" w:rsidR="000F7377" w:rsidRDefault="000F7377">
      <w:r xmlns:w="http://schemas.openxmlformats.org/wordprocessingml/2006/main">
        <w:t xml:space="preserve">1 Thessalonicense 5:7 Want die wat slaap, slaap in die nag; en die wat dronk is, is in die nag dronk.</w:t>
      </w:r>
    </w:p>
    <w:p w14:paraId="051A56A3" w14:textId="77777777" w:rsidR="000F7377" w:rsidRDefault="000F7377"/>
    <w:p w14:paraId="5E7A564C" w14:textId="77777777" w:rsidR="000F7377" w:rsidRDefault="000F7377">
      <w:r xmlns:w="http://schemas.openxmlformats.org/wordprocessingml/2006/main">
        <w:t xml:space="preserve">Ons moet nie in die nag deur slaap of dronkenskap oorval word nie, maar eerder nugter en waaksaam wees.</w:t>
      </w:r>
    </w:p>
    <w:p w14:paraId="164D8C76" w14:textId="77777777" w:rsidR="000F7377" w:rsidRDefault="000F7377"/>
    <w:p w14:paraId="38123F18" w14:textId="77777777" w:rsidR="000F7377" w:rsidRDefault="000F7377">
      <w:r xmlns:w="http://schemas.openxmlformats.org/wordprocessingml/2006/main">
        <w:t xml:space="preserve">1) "The Watchful Night: Remain Vigilant in the Darkness"</w:t>
      </w:r>
    </w:p>
    <w:p w14:paraId="2F0B4659" w14:textId="77777777" w:rsidR="000F7377" w:rsidRDefault="000F7377"/>
    <w:p w14:paraId="5E969ADF" w14:textId="77777777" w:rsidR="000F7377" w:rsidRDefault="000F7377">
      <w:r xmlns:w="http://schemas.openxmlformats.org/wordprocessingml/2006/main">
        <w:t xml:space="preserve">2) "Die slaap van die regverdiges: vermy die versoekings van die nag"</w:t>
      </w:r>
    </w:p>
    <w:p w14:paraId="52C05559" w14:textId="77777777" w:rsidR="000F7377" w:rsidRDefault="000F7377"/>
    <w:p w14:paraId="3797063B" w14:textId="77777777" w:rsidR="000F7377" w:rsidRDefault="000F7377">
      <w:r xmlns:w="http://schemas.openxmlformats.org/wordprocessingml/2006/main">
        <w:t xml:space="preserve">1) Jesaja 21:11, "Die las van Duma. Hy roep na my uit Seïr: Wagter, wat van die nag? Wagter, wat van die nag?"</w:t>
      </w:r>
    </w:p>
    <w:p w14:paraId="37D6E98A" w14:textId="77777777" w:rsidR="000F7377" w:rsidRDefault="000F7377"/>
    <w:p w14:paraId="4ACA2062" w14:textId="77777777" w:rsidR="000F7377" w:rsidRDefault="000F7377">
      <w:r xmlns:w="http://schemas.openxmlformats.org/wordprocessingml/2006/main">
        <w:t xml:space="preserve">2) Efesiërs 5:14-15, "Daarom sê Hy: Ontwaak, jy wat slaap, en staan op uit die dode, en </w:t>
      </w:r>
      <w:r xmlns:w="http://schemas.openxmlformats.org/wordprocessingml/2006/main">
        <w:lastRenderedPageBreak xmlns:w="http://schemas.openxmlformats.org/wordprocessingml/2006/main"/>
      </w:r>
      <w:r xmlns:w="http://schemas.openxmlformats.org/wordprocessingml/2006/main">
        <w:t xml:space="preserve">Christus sal jou verlig. Pas dan op dat julle nougeset wandel, nie as dwase nie, maar as wyse."</w:t>
      </w:r>
    </w:p>
    <w:p w14:paraId="474933DB" w14:textId="77777777" w:rsidR="000F7377" w:rsidRDefault="000F7377"/>
    <w:p w14:paraId="5E5733BF" w14:textId="77777777" w:rsidR="000F7377" w:rsidRDefault="000F7377">
      <w:r xmlns:w="http://schemas.openxmlformats.org/wordprocessingml/2006/main">
        <w:t xml:space="preserve">1 Thessalonicense 5:8 Maar laat ons, wat van die dag is, nugter wees en die borswapen van geloof en liefde aantrek; en vir 'n helm, die hoop op verlossing.</w:t>
      </w:r>
    </w:p>
    <w:p w14:paraId="52690266" w14:textId="77777777" w:rsidR="000F7377" w:rsidRDefault="000F7377"/>
    <w:p w14:paraId="218DDEFE" w14:textId="77777777" w:rsidR="000F7377" w:rsidRDefault="000F7377">
      <w:r xmlns:w="http://schemas.openxmlformats.org/wordprocessingml/2006/main">
        <w:t xml:space="preserve">Gelowiges wat in die dag lewe, moet nugter wees en die wapenrusting van geloof, liefde en die hoop op verlossing dra.</w:t>
      </w:r>
    </w:p>
    <w:p w14:paraId="5AB08B3E" w14:textId="77777777" w:rsidR="000F7377" w:rsidRDefault="000F7377"/>
    <w:p w14:paraId="41DAA29D" w14:textId="77777777" w:rsidR="000F7377" w:rsidRDefault="000F7377">
      <w:r xmlns:w="http://schemas.openxmlformats.org/wordprocessingml/2006/main">
        <w:t xml:space="preserve">1. Om die wapenrusting van God aan te trek: die borswapen van geloof en liefde en die helm van verlossing</w:t>
      </w:r>
    </w:p>
    <w:p w14:paraId="7B9D39BF" w14:textId="77777777" w:rsidR="000F7377" w:rsidRDefault="000F7377"/>
    <w:p w14:paraId="59BD56FC" w14:textId="77777777" w:rsidR="000F7377" w:rsidRDefault="000F7377">
      <w:r xmlns:w="http://schemas.openxmlformats.org/wordprocessingml/2006/main">
        <w:t xml:space="preserve">2. 'n Oproep tot nugter lewe: Waarom gelowiges nugter moet lewe</w:t>
      </w:r>
    </w:p>
    <w:p w14:paraId="4FBEF277" w14:textId="77777777" w:rsidR="000F7377" w:rsidRDefault="000F7377"/>
    <w:p w14:paraId="6B688ECD" w14:textId="77777777" w:rsidR="000F7377" w:rsidRDefault="000F7377">
      <w:r xmlns:w="http://schemas.openxmlformats.org/wordprocessingml/2006/main">
        <w:t xml:space="preserve">1. Efesiërs 6:10-18 - Die Wapenrusting van God</w:t>
      </w:r>
    </w:p>
    <w:p w14:paraId="253B4AEE" w14:textId="77777777" w:rsidR="000F7377" w:rsidRDefault="000F7377"/>
    <w:p w14:paraId="6EB65B0F" w14:textId="77777777" w:rsidR="000F7377" w:rsidRDefault="000F7377">
      <w:r xmlns:w="http://schemas.openxmlformats.org/wordprocessingml/2006/main">
        <w:t xml:space="preserve">2. Titus 2:11-14 - 'n Oproep tot nugter lewe</w:t>
      </w:r>
    </w:p>
    <w:p w14:paraId="64D03D0B" w14:textId="77777777" w:rsidR="000F7377" w:rsidRDefault="000F7377"/>
    <w:p w14:paraId="23C2ACBC" w14:textId="77777777" w:rsidR="000F7377" w:rsidRDefault="000F7377">
      <w:r xmlns:w="http://schemas.openxmlformats.org/wordprocessingml/2006/main">
        <w:t xml:space="preserve">1 Thessalonicense 5:9 Want God het ons nie bestem tot toorn nie, maar om die saligheid te verkry deur onse Here Jesus Christus,</w:t>
      </w:r>
    </w:p>
    <w:p w14:paraId="7E6964B0" w14:textId="77777777" w:rsidR="000F7377" w:rsidRDefault="000F7377"/>
    <w:p w14:paraId="2C489D37" w14:textId="77777777" w:rsidR="000F7377" w:rsidRDefault="000F7377">
      <w:r xmlns:w="http://schemas.openxmlformats.org/wordprocessingml/2006/main">
        <w:t xml:space="preserve">God het ons nie bestem om Sy toorn in die oë te kyk nie, maar om deur Jesus Christus gered te word.</w:t>
      </w:r>
    </w:p>
    <w:p w14:paraId="78C40265" w14:textId="77777777" w:rsidR="000F7377" w:rsidRDefault="000F7377"/>
    <w:p w14:paraId="129CDE78" w14:textId="77777777" w:rsidR="000F7377" w:rsidRDefault="000F7377">
      <w:r xmlns:w="http://schemas.openxmlformats.org/wordprocessingml/2006/main">
        <w:t xml:space="preserve">1. God se barmhartigheid: Om verlossing te vind deur Jesus Christus</w:t>
      </w:r>
    </w:p>
    <w:p w14:paraId="270F6C26" w14:textId="77777777" w:rsidR="000F7377" w:rsidRDefault="000F7377"/>
    <w:p w14:paraId="15B4BD62" w14:textId="77777777" w:rsidR="000F7377" w:rsidRDefault="000F7377">
      <w:r xmlns:w="http://schemas.openxmlformats.org/wordprocessingml/2006/main">
        <w:t xml:space="preserve">2. Die toorn van God: Vermy God se straf deur geloof</w:t>
      </w:r>
    </w:p>
    <w:p w14:paraId="51D20855" w14:textId="77777777" w:rsidR="000F7377" w:rsidRDefault="000F7377"/>
    <w:p w14:paraId="01967368" w14:textId="77777777" w:rsidR="000F7377" w:rsidRDefault="000F7377">
      <w:r xmlns:w="http://schemas.openxmlformats.org/wordprocessingml/2006/main">
        <w:t xml:space="preserve">1. Joh 3:16 - Want so lief het God die wêreld gehad, dat Hy sy eniggebore Seun gegee het, sodat elkeen wat in Hom glo, nie verlore mag gaan nie, maar die ewige lewe kan hê.</w:t>
      </w:r>
    </w:p>
    <w:p w14:paraId="03D61E0C" w14:textId="77777777" w:rsidR="000F7377" w:rsidRDefault="000F7377"/>
    <w:p w14:paraId="484B6DDA" w14:textId="77777777" w:rsidR="000F7377" w:rsidRDefault="000F7377">
      <w:r xmlns:w="http://schemas.openxmlformats.org/wordprocessingml/2006/main">
        <w:t xml:space="preserve">2. Romeine 8:1 - Daar is dan nou geen veroordeling vir die wat in Christus Jesus is nie, vir die wat nie na die vlees wandel nie, maar na die Gees.</w:t>
      </w:r>
    </w:p>
    <w:p w14:paraId="10C23214" w14:textId="77777777" w:rsidR="000F7377" w:rsidRDefault="000F7377"/>
    <w:p w14:paraId="0507D062" w14:textId="77777777" w:rsidR="000F7377" w:rsidRDefault="000F7377">
      <w:r xmlns:w="http://schemas.openxmlformats.org/wordprocessingml/2006/main">
        <w:t xml:space="preserve">1 Thessalonicense 5:10 wat vir ons gesterf het, sodat ons, of ons wakker word of slaap, saam met Hom kan lewe.</w:t>
      </w:r>
    </w:p>
    <w:p w14:paraId="17D1EC09" w14:textId="77777777" w:rsidR="000F7377" w:rsidRDefault="000F7377"/>
    <w:p w14:paraId="6B58E417" w14:textId="77777777" w:rsidR="000F7377" w:rsidRDefault="000F7377">
      <w:r xmlns:w="http://schemas.openxmlformats.org/wordprocessingml/2006/main">
        <w:t xml:space="preserve">Jesus het vir ons gesterf, sodat ons in lewe en in sterwe saam met Hom kan lewe.</w:t>
      </w:r>
    </w:p>
    <w:p w14:paraId="4C3349DB" w14:textId="77777777" w:rsidR="000F7377" w:rsidRDefault="000F7377"/>
    <w:p w14:paraId="66A52801" w14:textId="77777777" w:rsidR="000F7377" w:rsidRDefault="000F7377">
      <w:r xmlns:w="http://schemas.openxmlformats.org/wordprocessingml/2006/main">
        <w:t xml:space="preserve">1. Ons is geroep om saam met Christus te lewe: Hoe om 'n lewe van geloof en gemeenskap met God te leef.</w:t>
      </w:r>
    </w:p>
    <w:p w14:paraId="68FC9935" w14:textId="77777777" w:rsidR="000F7377" w:rsidRDefault="000F7377"/>
    <w:p w14:paraId="3D8E8735" w14:textId="77777777" w:rsidR="000F7377" w:rsidRDefault="000F7377">
      <w:r xmlns:w="http://schemas.openxmlformats.org/wordprocessingml/2006/main">
        <w:t xml:space="preserve">2. Die gawe van die ewige lewe: die seën van die wete dat ons vir ewig saam met Jesus sal lewe.</w:t>
      </w:r>
    </w:p>
    <w:p w14:paraId="1FE5C6E3" w14:textId="77777777" w:rsidR="000F7377" w:rsidRDefault="000F7377"/>
    <w:p w14:paraId="4D0BA2A5"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526B65EA" w14:textId="77777777" w:rsidR="000F7377" w:rsidRDefault="000F7377"/>
    <w:p w14:paraId="7D3190E7" w14:textId="77777777" w:rsidR="000F7377" w:rsidRDefault="000F7377">
      <w:r xmlns:w="http://schemas.openxmlformats.org/wordprocessingml/2006/main">
        <w:t xml:space="preserve">2. Johannes 14:2-3 - In die huis van my Vader is baie kamers. As dit nie so was nie, sou ek vir jou gesê het dat ek vir jou plek gaan voorberei het? En as Ek gaan en vir julle plek gereed maak, sal Ek weer kom en julle na My toe neem, sodat julle ook kan wees waar Ek is.</w:t>
      </w:r>
    </w:p>
    <w:p w14:paraId="7190F862" w14:textId="77777777" w:rsidR="000F7377" w:rsidRDefault="000F7377"/>
    <w:p w14:paraId="6195BB37" w14:textId="77777777" w:rsidR="000F7377" w:rsidRDefault="000F7377">
      <w:r xmlns:w="http://schemas.openxmlformats.org/wordprocessingml/2006/main">
        <w:t xml:space="preserve">1 Thessalonicense 5:11 Daarom, troos julle saam en bou mekaar op, soos julle ook doen.</w:t>
      </w:r>
    </w:p>
    <w:p w14:paraId="483C114F" w14:textId="77777777" w:rsidR="000F7377" w:rsidRDefault="000F7377"/>
    <w:p w14:paraId="4370E5DB" w14:textId="77777777" w:rsidR="000F7377" w:rsidRDefault="000F7377">
      <w:r xmlns:w="http://schemas.openxmlformats.org/wordprocessingml/2006/main">
        <w:t xml:space="preserve">Christene moet mekaar vertroos en bemoedig.</w:t>
      </w:r>
    </w:p>
    <w:p w14:paraId="5D2EDA73" w14:textId="77777777" w:rsidR="000F7377" w:rsidRDefault="000F7377"/>
    <w:p w14:paraId="697F4A16" w14:textId="77777777" w:rsidR="000F7377" w:rsidRDefault="000F7377">
      <w:r xmlns:w="http://schemas.openxmlformats.org/wordprocessingml/2006/main">
        <w:t xml:space="preserve">1. "God se vertroosting in tye van nood"</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aanmoediging"</w:t>
      </w:r>
    </w:p>
    <w:p w14:paraId="31AD6861" w14:textId="77777777" w:rsidR="000F7377" w:rsidRDefault="000F7377"/>
    <w:p w14:paraId="648A1BDD" w14:textId="77777777" w:rsidR="000F7377" w:rsidRDefault="000F7377">
      <w:r xmlns:w="http://schemas.openxmlformats.org/wordprocessingml/2006/main">
        <w:t xml:space="preserve">1. Psalm 23:4 - Al gaan ek deur die donkerste dal, ek sal geen onheil vrees nie, want U is met my; u stok en u staf, hulle vertroos my.</w:t>
      </w:r>
    </w:p>
    <w:p w14:paraId="215BEA31" w14:textId="77777777" w:rsidR="000F7377" w:rsidRDefault="000F7377"/>
    <w:p w14:paraId="5E342BC5" w14:textId="77777777" w:rsidR="000F7377" w:rsidRDefault="000F7377">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14:paraId="128019D5" w14:textId="77777777" w:rsidR="000F7377" w:rsidRDefault="000F7377"/>
    <w:p w14:paraId="576BBE1E" w14:textId="77777777" w:rsidR="000F7377" w:rsidRDefault="000F7377">
      <w:r xmlns:w="http://schemas.openxmlformats.org/wordprocessingml/2006/main">
        <w:t xml:space="preserve">1 Thessalonicense 5:12 En ons smeek julle, broeders, om die wat onder julle arbei en oor julle in die Here is en julle vermaan, te ken;</w:t>
      </w:r>
    </w:p>
    <w:p w14:paraId="5B697883" w14:textId="77777777" w:rsidR="000F7377" w:rsidRDefault="000F7377"/>
    <w:p w14:paraId="78411DD7" w14:textId="77777777" w:rsidR="000F7377" w:rsidRDefault="000F7377">
      <w:r xmlns:w="http://schemas.openxmlformats.org/wordprocessingml/2006/main">
        <w:t xml:space="preserve">Ons moet diegene wat in die Here werk en onder ons lei, erken en respek gee.</w:t>
      </w:r>
    </w:p>
    <w:p w14:paraId="7522C2A7" w14:textId="77777777" w:rsidR="000F7377" w:rsidRDefault="000F7377"/>
    <w:p w14:paraId="5192831E" w14:textId="77777777" w:rsidR="000F7377" w:rsidRDefault="000F7377">
      <w:r xmlns:w="http://schemas.openxmlformats.org/wordprocessingml/2006/main">
        <w:t xml:space="preserve">1. Waardeer diegene wat lei: 'n Studie van 1 Tessalonisense 5:12</w:t>
      </w:r>
    </w:p>
    <w:p w14:paraId="7CBCF8E0" w14:textId="77777777" w:rsidR="000F7377" w:rsidRDefault="000F7377"/>
    <w:p w14:paraId="78A4A78D" w14:textId="77777777" w:rsidR="000F7377" w:rsidRDefault="000F7377">
      <w:r xmlns:w="http://schemas.openxmlformats.org/wordprocessingml/2006/main">
        <w:t xml:space="preserve">2. Om diegene te volg wat die Here volg: 'n uiteensetting van 1 Tessalonisense 5:12</w:t>
      </w:r>
    </w:p>
    <w:p w14:paraId="5FBCC7ED" w14:textId="77777777" w:rsidR="000F7377" w:rsidRDefault="000F7377"/>
    <w:p w14:paraId="684ECB1A" w14:textId="77777777" w:rsidR="000F7377" w:rsidRDefault="000F7377">
      <w:r xmlns:w="http://schemas.openxmlformats.org/wordprocessingml/2006/main">
        <w:t xml:space="preserve">1. Hebreërs 13:17 - Gehoorsaam die wat oor julle heers, en onderdanig julle, want hulle waak oor julle siele soos rekenskap moet doen, om dit te doen met blydskap en nie met droefheid nie; onwinsgewend vir jou.</w:t>
      </w:r>
    </w:p>
    <w:p w14:paraId="31D295E3" w14:textId="77777777" w:rsidR="000F7377" w:rsidRDefault="000F7377"/>
    <w:p w14:paraId="76CCFF73" w14:textId="77777777" w:rsidR="000F7377" w:rsidRDefault="000F7377">
      <w:r xmlns:w="http://schemas.openxmlformats.org/wordprocessingml/2006/main">
        <w:t xml:space="preserve">2. 1 Petrus 5:5 - Net so moet julle, jongeres, aan die oudste onderdanig wees. Ja, wees almal onderdanig aan mekaar en bekleed met nederigheid, want God weerstaan die hoogmoediges en gee genade aan die nederiges.</w:t>
      </w:r>
    </w:p>
    <w:p w14:paraId="3170E4C0" w14:textId="77777777" w:rsidR="000F7377" w:rsidRDefault="000F7377"/>
    <w:p w14:paraId="53046AE6" w14:textId="77777777" w:rsidR="000F7377" w:rsidRDefault="000F7377">
      <w:r xmlns:w="http://schemas.openxmlformats.org/wordprocessingml/2006/main">
        <w:t xml:space="preserve">1 Tessalonisense 5:13 en om hulle in liefde baie hoog te ag ter wille van hulle werk. En wees in vrede onder mekaar.</w:t>
      </w:r>
    </w:p>
    <w:p w14:paraId="6B85C887" w14:textId="77777777" w:rsidR="000F7377" w:rsidRDefault="000F7377"/>
    <w:p w14:paraId="066ACE1F" w14:textId="77777777" w:rsidR="000F7377" w:rsidRDefault="000F7377">
      <w:r xmlns:w="http://schemas.openxmlformats.org/wordprocessingml/2006/main">
        <w:t xml:space="preserve">Ons moet mekaar waardeer en liefhê en in vrede met mekaar lewe.</w:t>
      </w:r>
    </w:p>
    <w:p w14:paraId="4A721E1A" w14:textId="77777777" w:rsidR="000F7377" w:rsidRDefault="000F7377"/>
    <w:p w14:paraId="16F9B70C" w14:textId="77777777" w:rsidR="000F7377" w:rsidRDefault="000F7377">
      <w:r xmlns:w="http://schemas.openxmlformats.org/wordprocessingml/2006/main">
        <w:t xml:space="preserve">1: Ons is almal deel van dieselfde familie van God, so laat ons mekaar so behandel.</w:t>
      </w:r>
    </w:p>
    <w:p w14:paraId="04EFF48C" w14:textId="77777777" w:rsidR="000F7377" w:rsidRDefault="000F7377"/>
    <w:p w14:paraId="04854048" w14:textId="77777777" w:rsidR="000F7377" w:rsidRDefault="000F7377">
      <w:r xmlns:w="http://schemas.openxmlformats.org/wordprocessingml/2006/main">
        <w:t xml:space="preserve">2: Liefde en vrede is noodsaaklike komponente van 'n gesonde en harmonieuse gemeenskap.</w:t>
      </w:r>
    </w:p>
    <w:p w14:paraId="06FFBE16" w14:textId="77777777" w:rsidR="000F7377" w:rsidRDefault="000F7377"/>
    <w:p w14:paraId="1C2C00C0" w14:textId="77777777" w:rsidR="000F7377" w:rsidRDefault="000F7377">
      <w:r xmlns:w="http://schemas.openxmlformats.org/wordprocessingml/2006/main">
        <w:t xml:space="preserve">1: Romeine 12:10 “Wees lief vir mekaar met broederlike geneentheid. Oortref mekaar deur eer te betoon.”</w:t>
      </w:r>
    </w:p>
    <w:p w14:paraId="5F258669" w14:textId="77777777" w:rsidR="000F7377" w:rsidRDefault="000F7377"/>
    <w:p w14:paraId="3DA260FB" w14:textId="77777777" w:rsidR="000F7377" w:rsidRDefault="000F7377">
      <w:r xmlns:w="http://schemas.openxmlformats.org/wordprocessingml/2006/main">
        <w:t xml:space="preserve">2: Filippense 4:2-3 “Ek smeek Euodia en ek smeek Sintige om in te stem in die Here. Ja, ek vra jou ook, ware metgesel, help hierdie vroue wat saam met Clemens en die res van my medewerkers, wie se name in die boek van die lewe is, saam met my in die evangelie gearbei het.”</w:t>
      </w:r>
    </w:p>
    <w:p w14:paraId="196F5A2C" w14:textId="77777777" w:rsidR="000F7377" w:rsidRDefault="000F7377"/>
    <w:p w14:paraId="5FE30D6B" w14:textId="77777777" w:rsidR="000F7377" w:rsidRDefault="000F7377">
      <w:r xmlns:w="http://schemas.openxmlformats.org/wordprocessingml/2006/main">
        <w:t xml:space="preserve">1 Thessalonicense 5:14 Nou vermaan ons julle, broeders, waarsku die onregverdiges, troos die swaksinniges, ondersteun die swakkes, wees geduldig teenoor alle mense.</w:t>
      </w:r>
    </w:p>
    <w:p w14:paraId="2486ADFF" w14:textId="77777777" w:rsidR="000F7377" w:rsidRDefault="000F7377"/>
    <w:p w14:paraId="5DCDC73B" w14:textId="77777777" w:rsidR="000F7377" w:rsidRDefault="000F7377">
      <w:r xmlns:w="http://schemas.openxmlformats.org/wordprocessingml/2006/main">
        <w:t xml:space="preserve">Ons moet diegene rondom ons aanmoedig en ondersteun, en geduldig wees en almal verstaan.</w:t>
      </w:r>
    </w:p>
    <w:p w14:paraId="3A611A18" w14:textId="77777777" w:rsidR="000F7377" w:rsidRDefault="000F7377"/>
    <w:p w14:paraId="3A32E7A1" w14:textId="77777777" w:rsidR="000F7377" w:rsidRDefault="000F7377">
      <w:r xmlns:w="http://schemas.openxmlformats.org/wordprocessingml/2006/main">
        <w:t xml:space="preserve">1. Die krag van aanmoediging: hoe ons mekaar kan ophef</w:t>
      </w:r>
    </w:p>
    <w:p w14:paraId="4DECEE51" w14:textId="77777777" w:rsidR="000F7377" w:rsidRDefault="000F7377"/>
    <w:p w14:paraId="157F89AC" w14:textId="77777777" w:rsidR="000F7377" w:rsidRDefault="000F7377">
      <w:r xmlns:w="http://schemas.openxmlformats.org/wordprocessingml/2006/main">
        <w:t xml:space="preserve">2. Die sterkte van geduld: hoe ons begrip in elke situasie kan vind</w:t>
      </w:r>
    </w:p>
    <w:p w14:paraId="58D142B5" w14:textId="77777777" w:rsidR="000F7377" w:rsidRDefault="000F7377"/>
    <w:p w14:paraId="6EF8EE92" w14:textId="77777777" w:rsidR="000F7377" w:rsidRDefault="000F7377">
      <w:r xmlns:w="http://schemas.openxmlformats.org/wordprocessingml/2006/main">
        <w:t xml:space="preserve">1. Spreuke 15:1-4 - 'n Sagte antwoord keer die toorn af, maar 'n harde woord laat woede opwek.</w:t>
      </w:r>
    </w:p>
    <w:p w14:paraId="5EE5488E" w14:textId="77777777" w:rsidR="000F7377" w:rsidRDefault="000F7377"/>
    <w:p w14:paraId="1D1D509F" w14:textId="77777777" w:rsidR="000F7377" w:rsidRDefault="000F7377">
      <w:r xmlns:w="http://schemas.openxmlformats.org/wordprocessingml/2006/main">
        <w:t xml:space="preserve">2. Romeine 12:12 - Verbly julle in die hoop, wees geduldig in verdrukking, bly volhard in gebed.</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Thessalonicense 5:15 Pas op dat niemand kwaad vir kwaad aan iemand vergeld nie; maar volg altyd wat goed is, onder mekaar sowel as vir alle mense.</w:t>
      </w:r>
    </w:p>
    <w:p w14:paraId="2691E632" w14:textId="77777777" w:rsidR="000F7377" w:rsidRDefault="000F7377"/>
    <w:p w14:paraId="4638DF1C" w14:textId="77777777" w:rsidR="000F7377" w:rsidRDefault="000F7377">
      <w:r xmlns:w="http://schemas.openxmlformats.org/wordprocessingml/2006/main">
        <w:t xml:space="preserve">Moenie kwaad vir kwaad vergeld nie, jaag eerder goed na in alle verhoudings.</w:t>
      </w:r>
    </w:p>
    <w:p w14:paraId="0ED411F0" w14:textId="77777777" w:rsidR="000F7377" w:rsidRDefault="000F7377"/>
    <w:p w14:paraId="78C0D2B7" w14:textId="77777777" w:rsidR="000F7377" w:rsidRDefault="000F7377">
      <w:r xmlns:w="http://schemas.openxmlformats.org/wordprocessingml/2006/main">
        <w:t xml:space="preserve">1. Kies Liefde: Streef na goeie in alle verhoudings</w:t>
      </w:r>
    </w:p>
    <w:p w14:paraId="1860AEF8" w14:textId="77777777" w:rsidR="000F7377" w:rsidRDefault="000F7377"/>
    <w:p w14:paraId="50251691" w14:textId="77777777" w:rsidR="000F7377" w:rsidRDefault="000F7377">
      <w:r xmlns:w="http://schemas.openxmlformats.org/wordprocessingml/2006/main">
        <w:t xml:space="preserve">2. Verander teëspoed in geleenthede: Leef 'n goeie lewe</w:t>
      </w:r>
    </w:p>
    <w:p w14:paraId="39DF948A" w14:textId="77777777" w:rsidR="000F7377" w:rsidRDefault="000F7377"/>
    <w:p w14:paraId="51524022" w14:textId="77777777" w:rsidR="000F7377" w:rsidRDefault="000F7377">
      <w:r xmlns:w="http://schemas.openxmlformats.org/wordprocessingml/2006/main">
        <w:t xml:space="preserve">1. Romeine 12:21 - Moenie deur die kwaad oorwin nie, maar oorwin die kwaad deur die goeie.</w:t>
      </w:r>
    </w:p>
    <w:p w14:paraId="5B733590" w14:textId="77777777" w:rsidR="000F7377" w:rsidRDefault="000F7377"/>
    <w:p w14:paraId="6DDAADA7" w14:textId="77777777" w:rsidR="000F7377" w:rsidRDefault="000F7377">
      <w:r xmlns:w="http://schemas.openxmlformats.org/wordprocessingml/2006/main">
        <w:t xml:space="preserve">2. Jesaja 1:17 - Leer om goed te doen; soek geregtigheid, korrigeer onderdrukking; bring reg aan die wese, verdedig die saak van die weduwee.</w:t>
      </w:r>
    </w:p>
    <w:p w14:paraId="7944BF6C" w14:textId="77777777" w:rsidR="000F7377" w:rsidRDefault="000F7377"/>
    <w:p w14:paraId="5D7097D4" w14:textId="77777777" w:rsidR="000F7377" w:rsidRDefault="000F7377">
      <w:r xmlns:w="http://schemas.openxmlformats.org/wordprocessingml/2006/main">
        <w:t xml:space="preserve">1 Tessalonisense 5:16 Wees altyd bly.</w:t>
      </w:r>
    </w:p>
    <w:p w14:paraId="437D9B1F" w14:textId="77777777" w:rsidR="000F7377" w:rsidRDefault="000F7377"/>
    <w:p w14:paraId="44B4DECF" w14:textId="77777777" w:rsidR="000F7377" w:rsidRDefault="000F7377">
      <w:r xmlns:w="http://schemas.openxmlformats.org/wordprocessingml/2006/main">
        <w:t xml:space="preserve">Ons moet altyd bly wees in die Here.</w:t>
      </w:r>
    </w:p>
    <w:p w14:paraId="69D49046" w14:textId="77777777" w:rsidR="000F7377" w:rsidRDefault="000F7377"/>
    <w:p w14:paraId="1AAFCEE9" w14:textId="77777777" w:rsidR="000F7377" w:rsidRDefault="000F7377">
      <w:r xmlns:w="http://schemas.openxmlformats.org/wordprocessingml/2006/main">
        <w:t xml:space="preserve">1. Juig in die Here: Wat dit beteken om werklik in die Here fees te vier.</w:t>
      </w:r>
    </w:p>
    <w:p w14:paraId="65A16F53" w14:textId="77777777" w:rsidR="000F7377" w:rsidRDefault="000F7377"/>
    <w:p w14:paraId="7D38A335" w14:textId="77777777" w:rsidR="000F7377" w:rsidRDefault="000F7377">
      <w:r xmlns:w="http://schemas.openxmlformats.org/wordprocessingml/2006/main">
        <w:t xml:space="preserve">2. Die Vreugde van die Here: Om ware en blywende vreugde in die Here te vind.</w:t>
      </w:r>
    </w:p>
    <w:p w14:paraId="00DA2337" w14:textId="77777777" w:rsidR="000F7377" w:rsidRDefault="000F7377"/>
    <w:p w14:paraId="4B85AB4E" w14:textId="77777777" w:rsidR="000F7377" w:rsidRDefault="000F7377">
      <w:r xmlns:w="http://schemas.openxmlformats.org/wordprocessingml/2006/main">
        <w:t xml:space="preserve">1. Psalm 16:11 - U maak my die pad van die lewe bekend; in u teenwoordigheid is daar volheid van vreugde; aan u regterhand is genot vir ewig.</w:t>
      </w:r>
    </w:p>
    <w:p w14:paraId="62099D43" w14:textId="77777777" w:rsidR="000F7377" w:rsidRDefault="000F7377"/>
    <w:p w14:paraId="25E2F50C" w14:textId="77777777" w:rsidR="000F7377" w:rsidRDefault="000F7377">
      <w:r xmlns:w="http://schemas.openxmlformats.org/wordprocessingml/2006/main">
        <w:t xml:space="preserve">2. Psalm 100:1-2 - Maak 'n gejubel tot eer van die Here, o ganse aarde! Dien die Here met blydskap! Kom in sy teenwoordigheid met sang!</w:t>
      </w:r>
    </w:p>
    <w:p w14:paraId="0EDFA1CF" w14:textId="77777777" w:rsidR="000F7377" w:rsidRDefault="000F7377"/>
    <w:p w14:paraId="344F2A83" w14:textId="77777777" w:rsidR="000F7377" w:rsidRDefault="000F7377">
      <w:r xmlns:w="http://schemas.openxmlformats.org/wordprocessingml/2006/main">
        <w:t xml:space="preserve">1 Tessalonisense 5:17 Bid sonder ophou.</w:t>
      </w:r>
    </w:p>
    <w:p w14:paraId="5C1EB2CA" w14:textId="77777777" w:rsidR="000F7377" w:rsidRDefault="000F7377"/>
    <w:p w14:paraId="20BDC900" w14:textId="77777777" w:rsidR="000F7377" w:rsidRDefault="000F7377">
      <w:r xmlns:w="http://schemas.openxmlformats.org/wordprocessingml/2006/main">
        <w:t xml:space="preserve">Christene word aangemoedig om sonder ophou te bid.</w:t>
      </w:r>
    </w:p>
    <w:p w14:paraId="2BD4C1C5" w14:textId="77777777" w:rsidR="000F7377" w:rsidRDefault="000F7377"/>
    <w:p w14:paraId="1C1A61F5" w14:textId="77777777" w:rsidR="000F7377" w:rsidRDefault="000F7377">
      <w:r xmlns:w="http://schemas.openxmlformats.org/wordprocessingml/2006/main">
        <w:t xml:space="preserve">1. Die krag van gebed: hoe konstante gebed ons lewens kan verander</w:t>
      </w:r>
    </w:p>
    <w:p w14:paraId="3B2CC11B" w14:textId="77777777" w:rsidR="000F7377" w:rsidRDefault="000F7377"/>
    <w:p w14:paraId="3EF8FF20" w14:textId="77777777" w:rsidR="000F7377" w:rsidRDefault="000F7377">
      <w:r xmlns:w="http://schemas.openxmlformats.org/wordprocessingml/2006/main">
        <w:t xml:space="preserve">2. Bid sonder ophou: Bereik 'n nouer verhouding met God</w:t>
      </w:r>
    </w:p>
    <w:p w14:paraId="7160520D" w14:textId="77777777" w:rsidR="000F7377" w:rsidRDefault="000F7377"/>
    <w:p w14:paraId="1738BE5A" w14:textId="77777777" w:rsidR="000F7377" w:rsidRDefault="000F7377">
      <w:r xmlns:w="http://schemas.openxmlformats.org/wordprocessingml/2006/main">
        <w:t xml:space="preserve">1. Jakobus 5:16 - "Die gebed van 'n regverdige het groot krag soos dit werk."</w:t>
      </w:r>
    </w:p>
    <w:p w14:paraId="76EB3F76" w14:textId="77777777" w:rsidR="000F7377" w:rsidRDefault="000F7377"/>
    <w:p w14:paraId="39EE779F" w14:textId="77777777" w:rsidR="000F7377" w:rsidRDefault="000F7377">
      <w:r xmlns:w="http://schemas.openxmlformats.org/wordprocessingml/2006/main">
        <w:t xml:space="preserve">2. Filippense 4:6-7 - "Wees oor niks besorg nie, maar laat julle begeertes in alles deur gebed en smeking met danksegging bekend word by God."</w:t>
      </w:r>
    </w:p>
    <w:p w14:paraId="0C6FDC04" w14:textId="77777777" w:rsidR="000F7377" w:rsidRDefault="000F7377"/>
    <w:p w14:paraId="3A584358" w14:textId="77777777" w:rsidR="000F7377" w:rsidRDefault="000F7377">
      <w:r xmlns:w="http://schemas.openxmlformats.org/wordprocessingml/2006/main">
        <w:t xml:space="preserve">1 Thessalonicense 5:18 Wees in alles dankbaar, want dit is die wil van God in Christus Jesus oor julle.</w:t>
      </w:r>
    </w:p>
    <w:p w14:paraId="671C6228" w14:textId="77777777" w:rsidR="000F7377" w:rsidRDefault="000F7377"/>
    <w:p w14:paraId="46EE748B" w14:textId="77777777" w:rsidR="000F7377" w:rsidRDefault="000F7377">
      <w:r xmlns:w="http://schemas.openxmlformats.org/wordprocessingml/2006/main">
        <w:t xml:space="preserve">Ons moet vir alles dankbaar wees, want dit is God se wil vir ons in Jesus Christus.</w:t>
      </w:r>
    </w:p>
    <w:p w14:paraId="44F9D46F" w14:textId="77777777" w:rsidR="000F7377" w:rsidRDefault="000F7377"/>
    <w:p w14:paraId="3F577B4B" w14:textId="77777777" w:rsidR="000F7377" w:rsidRDefault="000F7377">
      <w:r xmlns:w="http://schemas.openxmlformats.org/wordprocessingml/2006/main">
        <w:t xml:space="preserve">1. Dankbaar in elke omstandighede - Leef 'n lewe van dankbaarheid</w:t>
      </w:r>
    </w:p>
    <w:p w14:paraId="1A21C557" w14:textId="77777777" w:rsidR="000F7377" w:rsidRDefault="000F7377"/>
    <w:p w14:paraId="1C9C4CF6" w14:textId="77777777" w:rsidR="000F7377" w:rsidRDefault="000F7377">
      <w:r xmlns:w="http://schemas.openxmlformats.org/wordprocessingml/2006/main">
        <w:t xml:space="preserve">2. Die Wil van God - Onderwerping aan Sy Planne vir Ons Lewens</w:t>
      </w:r>
    </w:p>
    <w:p w14:paraId="33412F3E" w14:textId="77777777" w:rsidR="000F7377" w:rsidRDefault="000F7377"/>
    <w:p w14:paraId="66BE2800" w14:textId="77777777" w:rsidR="000F7377" w:rsidRDefault="000F7377">
      <w:r xmlns:w="http://schemas.openxmlformats.org/wordprocessingml/2006/main">
        <w:t xml:space="preserve">1. Efesiërs 4:32 - "En wees goedhartig teenoor mekaar, teerhartig, en vergewe mekaar soos God julle om Christus ontwil vergewe het."</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100:4 - "Gaan in sy poorte in met danksegging en in sy voorhowe met lof; wees Hom dankbaar en loof sy Naam."</w:t>
      </w:r>
    </w:p>
    <w:p w14:paraId="4CAFBED9" w14:textId="77777777" w:rsidR="000F7377" w:rsidRDefault="000F7377"/>
    <w:p w14:paraId="0D3975FC" w14:textId="77777777" w:rsidR="000F7377" w:rsidRDefault="000F7377">
      <w:r xmlns:w="http://schemas.openxmlformats.org/wordprocessingml/2006/main">
        <w:t xml:space="preserve">1 Tessalonisense 5:19 Blus die Gees nie uit nie.</w:t>
      </w:r>
    </w:p>
    <w:p w14:paraId="706FEE48" w14:textId="77777777" w:rsidR="000F7377" w:rsidRDefault="000F7377"/>
    <w:p w14:paraId="111520AB" w14:textId="77777777" w:rsidR="000F7377" w:rsidRDefault="000F7377">
      <w:r xmlns:w="http://schemas.openxmlformats.org/wordprocessingml/2006/main">
        <w:t xml:space="preserve">Gelowiges moet nie die werk van die Heilige Gees in hulle lewens onderdruk nie.</w:t>
      </w:r>
    </w:p>
    <w:p w14:paraId="7292F1CC" w14:textId="77777777" w:rsidR="000F7377" w:rsidRDefault="000F7377"/>
    <w:p w14:paraId="0A53095C" w14:textId="77777777" w:rsidR="000F7377" w:rsidRDefault="000F7377">
      <w:r xmlns:w="http://schemas.openxmlformats.org/wordprocessingml/2006/main">
        <w:t xml:space="preserve">1. "Aanblaas van die vlamme van die Gees"</w:t>
      </w:r>
    </w:p>
    <w:p w14:paraId="2E9AD7C7" w14:textId="77777777" w:rsidR="000F7377" w:rsidRDefault="000F7377"/>
    <w:p w14:paraId="0554C078" w14:textId="77777777" w:rsidR="000F7377" w:rsidRDefault="000F7377">
      <w:r xmlns:w="http://schemas.openxmlformats.org/wordprocessingml/2006/main">
        <w:t xml:space="preserve">2. "Weer die vuur van die Gees aansteek"</w:t>
      </w:r>
    </w:p>
    <w:p w14:paraId="1F686089" w14:textId="77777777" w:rsidR="000F7377" w:rsidRDefault="000F7377"/>
    <w:p w14:paraId="024C304E" w14:textId="77777777" w:rsidR="000F7377" w:rsidRDefault="000F7377">
      <w:r xmlns:w="http://schemas.openxmlformats.org/wordprocessingml/2006/main">
        <w:t xml:space="preserve">1. Efesiërs 5:18, "En moenie dronk word van wyn nie, want dit is losbandigheid, maar word met die Gees vervul."</w:t>
      </w:r>
    </w:p>
    <w:p w14:paraId="3FE5CD38" w14:textId="77777777" w:rsidR="000F7377" w:rsidRDefault="000F7377"/>
    <w:p w14:paraId="6DFEAF9D" w14:textId="77777777" w:rsidR="000F7377" w:rsidRDefault="000F7377">
      <w:r xmlns:w="http://schemas.openxmlformats.org/wordprocessingml/2006/main">
        <w:t xml:space="preserve">2. Galasiërs 5:16-17, "Maar ek sê: Wandel deur die Gees, en julle sal die begeerlikhede van die vlees nie bevredig nie. Want die begeerlikhede van die vlees is teen die Gees, en die begeerlikhede van die Gees is teen die vlees, want hulle staan teen mekaar, om julle te weerhou van die dinge wat julle wil doen."</w:t>
      </w:r>
    </w:p>
    <w:p w14:paraId="5EA41BCF" w14:textId="77777777" w:rsidR="000F7377" w:rsidRDefault="000F7377"/>
    <w:p w14:paraId="58CBC51D" w14:textId="77777777" w:rsidR="000F7377" w:rsidRDefault="000F7377">
      <w:r xmlns:w="http://schemas.openxmlformats.org/wordprocessingml/2006/main">
        <w:t xml:space="preserve">1 Tessalonisense 5:20 Verag profesieë nie.</w:t>
      </w:r>
    </w:p>
    <w:p w14:paraId="1C55DF7A" w14:textId="77777777" w:rsidR="000F7377" w:rsidRDefault="000F7377"/>
    <w:p w14:paraId="256AFB0D" w14:textId="77777777" w:rsidR="000F7377" w:rsidRDefault="000F7377">
      <w:r xmlns:w="http://schemas.openxmlformats.org/wordprocessingml/2006/main">
        <w:t xml:space="preserve">Gelowiges moenie neersien op profetiese boodskappe nie.</w:t>
      </w:r>
    </w:p>
    <w:p w14:paraId="142DF040" w14:textId="77777777" w:rsidR="000F7377" w:rsidRDefault="000F7377"/>
    <w:p w14:paraId="41668883" w14:textId="77777777" w:rsidR="000F7377" w:rsidRDefault="000F7377">
      <w:r xmlns:w="http://schemas.openxmlformats.org/wordprocessingml/2006/main">
        <w:t xml:space="preserve">1. Die krag van profetiese boodskappe: hoe God deur profete praat.</w:t>
      </w:r>
    </w:p>
    <w:p w14:paraId="158FEB73" w14:textId="77777777" w:rsidR="000F7377" w:rsidRDefault="000F7377"/>
    <w:p w14:paraId="4D4856CB" w14:textId="77777777" w:rsidR="000F7377" w:rsidRDefault="000F7377">
      <w:r xmlns:w="http://schemas.openxmlformats.org/wordprocessingml/2006/main">
        <w:t xml:space="preserve">2. Onderskei die stem van God: Hoe om profetiese boodskappe te herken en te respekteer.</w:t>
      </w:r>
    </w:p>
    <w:p w14:paraId="6B36968A" w14:textId="77777777" w:rsidR="000F7377" w:rsidRDefault="000F7377"/>
    <w:p w14:paraId="283A2272" w14:textId="77777777" w:rsidR="000F7377" w:rsidRDefault="000F7377">
      <w:r xmlns:w="http://schemas.openxmlformats.org/wordprocessingml/2006/main">
        <w:t xml:space="preserve">1. Handelinge 2:17-21 - Die uitstorting van die Heilige Gees en die gawe van profesie.</w:t>
      </w:r>
    </w:p>
    <w:p w14:paraId="5948420F" w14:textId="77777777" w:rsidR="000F7377" w:rsidRDefault="000F7377"/>
    <w:p w14:paraId="441B20B3" w14:textId="77777777" w:rsidR="000F7377" w:rsidRDefault="000F7377">
      <w:r xmlns:w="http://schemas.openxmlformats.org/wordprocessingml/2006/main">
        <w:t xml:space="preserve">2. Esegiël 33:7-9 - God se waarskuwing aan wagte en die verantwoordelikheid om 'n waarskuwing aan die mense te gee.</w:t>
      </w:r>
    </w:p>
    <w:p w14:paraId="5FC25867" w14:textId="77777777" w:rsidR="000F7377" w:rsidRDefault="000F7377"/>
    <w:p w14:paraId="3DC65E68" w14:textId="77777777" w:rsidR="000F7377" w:rsidRDefault="000F7377">
      <w:r xmlns:w="http://schemas.openxmlformats.org/wordprocessingml/2006/main">
        <w:t xml:space="preserve">1 Tessalonisense 5:21 Beproef alle dinge; hou vas wat goed is.</w:t>
      </w:r>
    </w:p>
    <w:p w14:paraId="7E208056" w14:textId="77777777" w:rsidR="000F7377" w:rsidRDefault="000F7377"/>
    <w:p w14:paraId="3FE86B2A" w14:textId="77777777" w:rsidR="000F7377" w:rsidRDefault="000F7377">
      <w:r xmlns:w="http://schemas.openxmlformats.org/wordprocessingml/2006/main">
        <w:t xml:space="preserve">Ons moet die waarheid van alle dinge toets en vashou aan dit wat goed is.</w:t>
      </w:r>
    </w:p>
    <w:p w14:paraId="5263F0EA" w14:textId="77777777" w:rsidR="000F7377" w:rsidRDefault="000F7377"/>
    <w:p w14:paraId="5F1E25DC" w14:textId="77777777" w:rsidR="000F7377" w:rsidRDefault="000F7377">
      <w:r xmlns:w="http://schemas.openxmlformats.org/wordprocessingml/2006/main">
        <w:t xml:space="preserve">1. "Onderskeidingsvermoë: Toets die waarheid"</w:t>
      </w:r>
    </w:p>
    <w:p w14:paraId="229F557F" w14:textId="77777777" w:rsidR="000F7377" w:rsidRDefault="000F7377"/>
    <w:p w14:paraId="559FA42E" w14:textId="77777777" w:rsidR="000F7377" w:rsidRDefault="000F7377">
      <w:r xmlns:w="http://schemas.openxmlformats.org/wordprocessingml/2006/main">
        <w:t xml:space="preserve">2. "Klou aan dit wat goed is"</w:t>
      </w:r>
    </w:p>
    <w:p w14:paraId="686A57A5" w14:textId="77777777" w:rsidR="000F7377" w:rsidRDefault="000F7377"/>
    <w:p w14:paraId="52B13419" w14:textId="77777777" w:rsidR="000F7377" w:rsidRDefault="000F7377">
      <w:r xmlns:w="http://schemas.openxmlformats.org/wordprocessingml/2006/main">
        <w:t xml:space="preserve">1. Filippense 4:8-9: "Ten slotte, broers, alles wat waar is, alles wat eerbaar is, alles wat regverdig is, alles wat rein is, alles wat lieflik is, alles wat loflik is, alles wat ook al is, alles wat uitnemendheid is, alles wat waardig is. loof, dink oor hierdie dinge. Wat jy geleer en ontvang en in my gehoor en gesien het—oefen hierdie dinge, en die God van vrede sal met jou wees."</w:t>
      </w:r>
    </w:p>
    <w:p w14:paraId="73289725" w14:textId="77777777" w:rsidR="000F7377" w:rsidRDefault="000F7377"/>
    <w:p w14:paraId="773B4E24" w14:textId="77777777" w:rsidR="000F7377" w:rsidRDefault="000F7377">
      <w:r xmlns:w="http://schemas.openxmlformats.org/wordprocessingml/2006/main">
        <w:t xml:space="preserve">2. Johannes 8:31-32: "Toe sê Jesus vir die Jode wat in Hom geglo het: As julle in my woord bly, is julle waarlik my dissipels, en julle sal die waarheid ken, en die waarheid sal julle vrymaak. .”</w:t>
      </w:r>
    </w:p>
    <w:p w14:paraId="3931A3E7" w14:textId="77777777" w:rsidR="000F7377" w:rsidRDefault="000F7377"/>
    <w:p w14:paraId="4069B341" w14:textId="77777777" w:rsidR="000F7377" w:rsidRDefault="000F7377">
      <w:r xmlns:w="http://schemas.openxmlformats.org/wordprocessingml/2006/main">
        <w:t xml:space="preserve">1 Tessalonisense 5:22 Weerhou van alle skyn van boosheid.</w:t>
      </w:r>
    </w:p>
    <w:p w14:paraId="320E9264" w14:textId="77777777" w:rsidR="000F7377" w:rsidRDefault="000F7377"/>
    <w:p w14:paraId="7412CEA2" w14:textId="77777777" w:rsidR="000F7377" w:rsidRDefault="000F7377">
      <w:r xmlns:w="http://schemas.openxmlformats.org/wordprocessingml/2006/main">
        <w:t xml:space="preserve">Paulus moedig Christene aan om enigiets te vermy wat as boos beskou kan word.</w:t>
      </w:r>
    </w:p>
    <w:p w14:paraId="108E018F" w14:textId="77777777" w:rsidR="000F7377" w:rsidRDefault="000F7377"/>
    <w:p w14:paraId="32DE8339" w14:textId="77777777" w:rsidR="000F7377" w:rsidRDefault="000F7377">
      <w:r xmlns:w="http://schemas.openxmlformats.org/wordprocessingml/2006/main">
        <w:t xml:space="preserve">1. "Vermy die verskyning van boosheid: 'n oproep tot heiligheid"</w:t>
      </w:r>
    </w:p>
    <w:p w14:paraId="1D5CE4FF" w14:textId="77777777" w:rsidR="000F7377" w:rsidRDefault="000F7377"/>
    <w:p w14:paraId="0FC9C276" w14:textId="77777777" w:rsidR="000F7377" w:rsidRDefault="000F7377">
      <w:r xmlns:w="http://schemas.openxmlformats.org/wordprocessingml/2006/main">
        <w:t xml:space="preserve">2. "Leef 'n lewe van integriteit: onthou van die bose"</w:t>
      </w:r>
    </w:p>
    <w:p w14:paraId="4A35E8B5" w14:textId="77777777" w:rsidR="000F7377" w:rsidRDefault="000F7377"/>
    <w:p w14:paraId="112D384E" w14:textId="77777777" w:rsidR="000F7377" w:rsidRDefault="000F7377">
      <w:r xmlns:w="http://schemas.openxmlformats.org/wordprocessingml/2006/main">
        <w:t xml:space="preserve">1. Johannes 14:15 - "As julle My liefhet, sal julle my gebooie bewaar."</w:t>
      </w:r>
    </w:p>
    <w:p w14:paraId="0ED5C5EE" w14:textId="77777777" w:rsidR="000F7377" w:rsidRDefault="000F7377"/>
    <w:p w14:paraId="3A16FAC7" w14:textId="77777777" w:rsidR="000F7377" w:rsidRDefault="000F7377">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14:paraId="1E9F6A6E" w14:textId="77777777" w:rsidR="000F7377" w:rsidRDefault="000F7377"/>
    <w:p w14:paraId="64C2B209" w14:textId="77777777" w:rsidR="000F7377" w:rsidRDefault="000F7377">
      <w:r xmlns:w="http://schemas.openxmlformats.org/wordprocessingml/2006/main">
        <w:t xml:space="preserve">1 Thessalonicense 5:23 En die God van vrede self sal julle volkome heilig maak; en ek bid God dat julle gees en siel en liggaam geheel en al onberispelik bewaar word by die wederkoms van onse Here Jesus Christus.</w:t>
      </w:r>
    </w:p>
    <w:p w14:paraId="1C34E654" w14:textId="77777777" w:rsidR="000F7377" w:rsidRDefault="000F7377"/>
    <w:p w14:paraId="3474DCF0" w14:textId="77777777" w:rsidR="000F7377" w:rsidRDefault="000F7377">
      <w:r xmlns:w="http://schemas.openxmlformats.org/wordprocessingml/2006/main">
        <w:t xml:space="preserve">Paulus bid dat die Tessalonisense geheilig sal word en onberispelik bewaar sal word vir die koms van Jesus Christus.</w:t>
      </w:r>
    </w:p>
    <w:p w14:paraId="024CB46A" w14:textId="77777777" w:rsidR="000F7377" w:rsidRDefault="000F7377"/>
    <w:p w14:paraId="53B1F616" w14:textId="77777777" w:rsidR="000F7377" w:rsidRDefault="000F7377">
      <w:r xmlns:w="http://schemas.openxmlformats.org/wordprocessingml/2006/main">
        <w:t xml:space="preserve">1. "Heiligmaking en blaamloosheid: Voorbereiding vir die koms van Jesus"</w:t>
      </w:r>
    </w:p>
    <w:p w14:paraId="6D3A90F2" w14:textId="77777777" w:rsidR="000F7377" w:rsidRDefault="000F7377"/>
    <w:p w14:paraId="7AD7746B" w14:textId="77777777" w:rsidR="000F7377" w:rsidRDefault="000F7377">
      <w:r xmlns:w="http://schemas.openxmlformats.org/wordprocessingml/2006/main">
        <w:t xml:space="preserve">2. "Die hele Gees, siel en liggaam: die behoud van heiligheid in die laaste dae"</w:t>
      </w:r>
    </w:p>
    <w:p w14:paraId="369A2B47" w14:textId="77777777" w:rsidR="000F7377" w:rsidRDefault="000F7377"/>
    <w:p w14:paraId="537B06C1" w14:textId="77777777" w:rsidR="000F7377" w:rsidRDefault="000F7377">
      <w:r xmlns:w="http://schemas.openxmlformats.org/wordprocessingml/2006/main">
        <w:t xml:space="preserve">1. Efesiërs 4:22-24 - "dat julle met betrekking tot die vorige lewenswandel die ou mens aflê, wat verdorwe is deur die begeerlikhede van verleiding, en vernuwe word in die gees van julle gemoed; en met die nuwe mens moet beklee, wat na God geskape is in geregtigheid en ware heiligheid."</w:t>
      </w:r>
    </w:p>
    <w:p w14:paraId="31BEEA4A" w14:textId="77777777" w:rsidR="000F7377" w:rsidRDefault="000F7377"/>
    <w:p w14:paraId="042EDA00" w14:textId="77777777" w:rsidR="000F7377" w:rsidRDefault="000F7377">
      <w:r xmlns:w="http://schemas.openxmlformats.org/wordprocessingml/2006/main">
        <w:t xml:space="preserve">2. 1 Petrus 1:13-16 - "Daarom, omgord die lendene van julle gemoed, wees nugter en hoop tot die einde toe op die genade wat julle gebring word by die openbaring van Jesus Christus; as gehoorsame kinders, nie maak julleself volgens die vorige begeerlikhede in julle onkunde; maar soos Hy wat julle geroep het, heilig is, moet julle ook in elke lewenswandel heilig word; want daar is geskrywe: Wees heilig, want Ek is heilig."</w:t>
      </w:r>
    </w:p>
    <w:p w14:paraId="146DDF8F" w14:textId="77777777" w:rsidR="000F7377" w:rsidRDefault="000F7377"/>
    <w:p w14:paraId="56263535" w14:textId="77777777" w:rsidR="000F7377" w:rsidRDefault="000F7377">
      <w:r xmlns:w="http://schemas.openxmlformats.org/wordprocessingml/2006/main">
        <w:t xml:space="preserve">1 Tessalonisense 5:24 Hy is getrou wat julle roep, wat dit ook sal doen.</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Hierdie gedeelte moedig gelowiges aan dat God getrou is en sy belofte sal nakom.</w:t>
      </w:r>
    </w:p>
    <w:p w14:paraId="55FE4726" w14:textId="77777777" w:rsidR="000F7377" w:rsidRDefault="000F7377"/>
    <w:p w14:paraId="16FC5958" w14:textId="77777777" w:rsidR="000F7377" w:rsidRDefault="000F7377">
      <w:r xmlns:w="http://schemas.openxmlformats.org/wordprocessingml/2006/main">
        <w:t xml:space="preserve">1. "God se getrouheid: 'n Bron van vertroosting en hoop"</w:t>
      </w:r>
    </w:p>
    <w:p w14:paraId="69FC44F5" w14:textId="77777777" w:rsidR="000F7377" w:rsidRDefault="000F7377"/>
    <w:p w14:paraId="0DEE497E" w14:textId="77777777" w:rsidR="000F7377" w:rsidRDefault="000F7377">
      <w:r xmlns:w="http://schemas.openxmlformats.org/wordprocessingml/2006/main">
        <w:t xml:space="preserve">2. "Bly getrou en vertrou op God"</w:t>
      </w:r>
    </w:p>
    <w:p w14:paraId="09861C20" w14:textId="77777777" w:rsidR="000F7377" w:rsidRDefault="000F7377"/>
    <w:p w14:paraId="78F1B7AF" w14:textId="77777777" w:rsidR="000F7377" w:rsidRDefault="000F7377">
      <w:r xmlns:w="http://schemas.openxmlformats.org/wordprocessingml/2006/main">
        <w:t xml:space="preserve">1. Jesaja 43:2 “As jy deur die water gaan, is Ek by jou, en deur die riviere, hulle sal jou nie oorweldig nie; as jy deur vuur gaan, sal jy jou nie verbrand nie, en die vlam sal jou nie verteer nie. "</w:t>
      </w:r>
    </w:p>
    <w:p w14:paraId="6C20C063" w14:textId="77777777" w:rsidR="000F7377" w:rsidRDefault="000F7377"/>
    <w:p w14:paraId="3F819412" w14:textId="77777777" w:rsidR="000F7377" w:rsidRDefault="000F7377">
      <w:r xmlns:w="http://schemas.openxmlformats.org/wordprocessingml/2006/main">
        <w:t xml:space="preserve">2. Hebreërs 10:23 "Laat ons die belydenis van ons hoop sonder twyfel vashou, want Hy wat dit beloof het, is getrou."</w:t>
      </w:r>
    </w:p>
    <w:p w14:paraId="691A44FD" w14:textId="77777777" w:rsidR="000F7377" w:rsidRDefault="000F7377"/>
    <w:p w14:paraId="2FD57E92" w14:textId="77777777" w:rsidR="000F7377" w:rsidRDefault="000F7377">
      <w:r xmlns:w="http://schemas.openxmlformats.org/wordprocessingml/2006/main">
        <w:t xml:space="preserve">1 Tessalonisense 5:25 Broeders, bid vir ons.</w:t>
      </w:r>
    </w:p>
    <w:p w14:paraId="2C6566A8" w14:textId="77777777" w:rsidR="000F7377" w:rsidRDefault="000F7377"/>
    <w:p w14:paraId="491FF6AD" w14:textId="77777777" w:rsidR="000F7377" w:rsidRDefault="000F7377">
      <w:r xmlns:w="http://schemas.openxmlformats.org/wordprocessingml/2006/main">
        <w:t xml:space="preserve">Die skrywer van 1 Tessalonisense vra sy broers om vir hom te bid.</w:t>
      </w:r>
    </w:p>
    <w:p w14:paraId="6A4714CD" w14:textId="77777777" w:rsidR="000F7377" w:rsidRDefault="000F7377"/>
    <w:p w14:paraId="43F5E107" w14:textId="77777777" w:rsidR="000F7377" w:rsidRDefault="000F7377">
      <w:r xmlns:w="http://schemas.openxmlformats.org/wordprocessingml/2006/main">
        <w:t xml:space="preserve">1. God verhoor altyd die gebede van diegene wat aan Hom toegewy is.</w:t>
      </w:r>
    </w:p>
    <w:p w14:paraId="4AC69A3E" w14:textId="77777777" w:rsidR="000F7377" w:rsidRDefault="000F7377"/>
    <w:p w14:paraId="4018080D" w14:textId="77777777" w:rsidR="000F7377" w:rsidRDefault="000F7377">
      <w:r xmlns:w="http://schemas.openxmlformats.org/wordprocessingml/2006/main">
        <w:t xml:space="preserve">2. Gebed is 'n belangrike deel van 'n Christen se geestelike reis.</w:t>
      </w:r>
    </w:p>
    <w:p w14:paraId="74F9B828" w14:textId="77777777" w:rsidR="000F7377" w:rsidRDefault="000F7377"/>
    <w:p w14:paraId="2B1AC3C7" w14:textId="77777777" w:rsidR="000F7377" w:rsidRDefault="000F7377">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bewaar. harte en gedagtes in Christus Jesus."</w:t>
      </w:r>
    </w:p>
    <w:p w14:paraId="3CD57CD7" w14:textId="77777777" w:rsidR="000F7377" w:rsidRDefault="000F7377"/>
    <w:p w14:paraId="65230BE3" w14:textId="77777777" w:rsidR="000F7377" w:rsidRDefault="000F7377">
      <w:r xmlns:w="http://schemas.openxmlformats.org/wordprocessingml/2006/main">
        <w:t xml:space="preserve">2. Jakobus 5:16: "Bely dan julle sondes voor mekaar en bid vir mekaar sodat julle gesond kan word. Die gebed van 'n regverdige is kragtig en effektief."</w:t>
      </w:r>
    </w:p>
    <w:p w14:paraId="0C8BDDC2" w14:textId="77777777" w:rsidR="000F7377" w:rsidRDefault="000F7377"/>
    <w:p w14:paraId="6CC70A3B" w14:textId="77777777" w:rsidR="000F7377" w:rsidRDefault="000F7377">
      <w:r xmlns:w="http://schemas.openxmlformats.org/wordprocessingml/2006/main">
        <w:t xml:space="preserve">1 Tessalonisense 5:26 Groet al die broeders met 'n heilige soen.</w:t>
      </w:r>
    </w:p>
    <w:p w14:paraId="2AE06076" w14:textId="77777777" w:rsidR="000F7377" w:rsidRDefault="000F7377"/>
    <w:p w14:paraId="7CE15F69" w14:textId="77777777" w:rsidR="000F7377" w:rsidRDefault="000F7377">
      <w:r xmlns:w="http://schemas.openxmlformats.org/wordprocessingml/2006/main">
        <w:t xml:space="preserve">Die apostel Paulus moedig gelowiges aan om mekaar met 'n heilige soen van liefde en vrede te groet.</w:t>
      </w:r>
    </w:p>
    <w:p w14:paraId="6D164976" w14:textId="77777777" w:rsidR="000F7377" w:rsidRDefault="000F7377"/>
    <w:p w14:paraId="0B0D19B3" w14:textId="77777777" w:rsidR="000F7377" w:rsidRDefault="000F7377">
      <w:r xmlns:w="http://schemas.openxmlformats.org/wordprocessingml/2006/main">
        <w:t xml:space="preserve">1. "Die krag van 'n heilige soen"</w:t>
      </w:r>
    </w:p>
    <w:p w14:paraId="109F95D0" w14:textId="77777777" w:rsidR="000F7377" w:rsidRDefault="000F7377"/>
    <w:p w14:paraId="5542FF5D" w14:textId="77777777" w:rsidR="000F7377" w:rsidRDefault="000F7377">
      <w:r xmlns:w="http://schemas.openxmlformats.org/wordprocessingml/2006/main">
        <w:t xml:space="preserve">2. "Die seën van 'n heilige soen"</w:t>
      </w:r>
    </w:p>
    <w:p w14:paraId="064B7279" w14:textId="77777777" w:rsidR="000F7377" w:rsidRDefault="000F7377"/>
    <w:p w14:paraId="17733DB6" w14:textId="77777777" w:rsidR="000F7377" w:rsidRDefault="000F7377">
      <w:r xmlns:w="http://schemas.openxmlformats.org/wordprocessingml/2006/main">
        <w:t xml:space="preserve">1. Romeine 16:16 - "Groet mekaar met 'n heilige soen."</w:t>
      </w:r>
    </w:p>
    <w:p w14:paraId="3B1339F9" w14:textId="77777777" w:rsidR="000F7377" w:rsidRDefault="000F7377"/>
    <w:p w14:paraId="6BA3CA8A" w14:textId="77777777" w:rsidR="000F7377" w:rsidRDefault="000F7377">
      <w:r xmlns:w="http://schemas.openxmlformats.org/wordprocessingml/2006/main">
        <w:t xml:space="preserve">2. 1 Petrus 5:14 - "Groet mekaar met 'n soen van liefde."</w:t>
      </w:r>
    </w:p>
    <w:p w14:paraId="059DFC1C" w14:textId="77777777" w:rsidR="000F7377" w:rsidRDefault="000F7377"/>
    <w:p w14:paraId="18DD67E9" w14:textId="77777777" w:rsidR="000F7377" w:rsidRDefault="000F7377">
      <w:r xmlns:w="http://schemas.openxmlformats.org/wordprocessingml/2006/main">
        <w:t xml:space="preserve">1 Thessalonicense 5:27 Ek beveel julle by die Here dat hierdie brief aan al die heilige broeders voorgelees word.</w:t>
      </w:r>
    </w:p>
    <w:p w14:paraId="00E80FCB" w14:textId="77777777" w:rsidR="000F7377" w:rsidRDefault="000F7377"/>
    <w:p w14:paraId="61B2906C" w14:textId="77777777" w:rsidR="000F7377" w:rsidRDefault="000F7377">
      <w:r xmlns:w="http://schemas.openxmlformats.org/wordprocessingml/2006/main">
        <w:t xml:space="preserve">Paulus beveel die lesers om die brief aan al hul medegelowiges voor te lees.</w:t>
      </w:r>
    </w:p>
    <w:p w14:paraId="1A5B697D" w14:textId="77777777" w:rsidR="000F7377" w:rsidRDefault="000F7377"/>
    <w:p w14:paraId="3FEA8EB7" w14:textId="77777777" w:rsidR="000F7377" w:rsidRDefault="000F7377">
      <w:r xmlns:w="http://schemas.openxmlformats.org/wordprocessingml/2006/main">
        <w:t xml:space="preserve">1. Die belangrikheid daarvan om saam die Skrif as broers en susters in Christus te lees.</w:t>
      </w:r>
    </w:p>
    <w:p w14:paraId="2471E610" w14:textId="77777777" w:rsidR="000F7377" w:rsidRDefault="000F7377"/>
    <w:p w14:paraId="4093B6A6" w14:textId="77777777" w:rsidR="000F7377" w:rsidRDefault="000F7377">
      <w:r xmlns:w="http://schemas.openxmlformats.org/wordprocessingml/2006/main">
        <w:t xml:space="preserve">2. Hoe Paulus se briewe relevant bly vir gelowiges vandag.</w:t>
      </w:r>
    </w:p>
    <w:p w14:paraId="7DD2D90A" w14:textId="77777777" w:rsidR="000F7377" w:rsidRDefault="000F7377"/>
    <w:p w14:paraId="1CDD5390" w14:textId="77777777" w:rsidR="000F7377" w:rsidRDefault="000F7377">
      <w:r xmlns:w="http://schemas.openxmlformats.org/wordprocessingml/2006/main">
        <w:t xml:space="preserve">1. Kolossense 3:16 - Laat die woord van Christus ryklik in julle woon in alle wysheid; leer en vermaan mekaar met psalms en lofsange en geestelike liedere, en sing met genade in julle harte tot eer van die Here.</w:t>
      </w:r>
    </w:p>
    <w:p w14:paraId="71DB89C2" w14:textId="77777777" w:rsidR="000F7377" w:rsidRDefault="000F7377"/>
    <w:p w14:paraId="0E40DE80" w14:textId="77777777" w:rsidR="000F7377" w:rsidRDefault="000F7377">
      <w:r xmlns:w="http://schemas.openxmlformats.org/wordprocessingml/2006/main">
        <w:t xml:space="preserve">2. Hebreërs 10:24-25 - En laat ons op mekaar ag gee om tot liefde en goeie werke aan te spoor </w:t>
      </w:r>
      <w:r xmlns:w="http://schemas.openxmlformats.org/wordprocessingml/2006/main">
        <w:lastRenderedPageBreak xmlns:w="http://schemas.openxmlformats.org/wordprocessingml/2006/main"/>
      </w:r>
      <w:r xmlns:w="http://schemas.openxmlformats.org/wordprocessingml/2006/main">
        <w:t xml:space="preserve">; maar vermaan mekaar, en dit des te meer namate julle die dag sien nader kom.</w:t>
      </w:r>
    </w:p>
    <w:p w14:paraId="69A49443" w14:textId="77777777" w:rsidR="000F7377" w:rsidRDefault="000F7377"/>
    <w:p w14:paraId="69D8BE48" w14:textId="77777777" w:rsidR="000F7377" w:rsidRDefault="000F7377">
      <w:r xmlns:w="http://schemas.openxmlformats.org/wordprocessingml/2006/main">
        <w:t xml:space="preserve">1 Tessalonisense 5:28 Die genade van onse Here Jesus Christus sy met julle! Amen.</w:t>
      </w:r>
    </w:p>
    <w:p w14:paraId="3B08B83B" w14:textId="77777777" w:rsidR="000F7377" w:rsidRDefault="000F7377"/>
    <w:p w14:paraId="589094BC" w14:textId="77777777" w:rsidR="000F7377" w:rsidRDefault="000F7377">
      <w:r xmlns:w="http://schemas.openxmlformats.org/wordprocessingml/2006/main">
        <w:t xml:space="preserve">Paulus stuur sy seën aan die Tessalonisense en wens hulle genade toe van die Here Jesus Christus.</w:t>
      </w:r>
    </w:p>
    <w:p w14:paraId="3DA6E051" w14:textId="77777777" w:rsidR="000F7377" w:rsidRDefault="000F7377"/>
    <w:p w14:paraId="45F84C1B" w14:textId="77777777" w:rsidR="000F7377" w:rsidRDefault="000F7377">
      <w:r xmlns:w="http://schemas.openxmlformats.org/wordprocessingml/2006/main">
        <w:t xml:space="preserve">1. Die krag van seën: Verstaan die betekenis van Paulus se seën vir die Tessalonisense</w:t>
      </w:r>
    </w:p>
    <w:p w14:paraId="618C88FD" w14:textId="77777777" w:rsidR="000F7377" w:rsidRDefault="000F7377"/>
    <w:p w14:paraId="6770424D" w14:textId="77777777" w:rsidR="000F7377" w:rsidRDefault="000F7377">
      <w:r xmlns:w="http://schemas.openxmlformats.org/wordprocessingml/2006/main">
        <w:t xml:space="preserve">2. Genade van Jesus: Leer om God se oorvloedige genade te ontvang en te waardeer</w:t>
      </w:r>
    </w:p>
    <w:p w14:paraId="58AC6F7E" w14:textId="77777777" w:rsidR="000F7377" w:rsidRDefault="000F7377"/>
    <w:p w14:paraId="6A3E27B6" w14:textId="77777777" w:rsidR="000F7377" w:rsidRDefault="000F7377">
      <w:r xmlns:w="http://schemas.openxmlformats.org/wordprocessingml/2006/main">
        <w:t xml:space="preserve">1. Efesiërs 1:7-8 - "In Hom het ons die verlossing deur sy bloed, die vergifnis van ons oortredinge na die rykdom van sy genade wat Hy aan ons bewys het..."</w:t>
      </w:r>
    </w:p>
    <w:p w14:paraId="6D866361" w14:textId="77777777" w:rsidR="000F7377" w:rsidRDefault="000F7377"/>
    <w:p w14:paraId="579F8084" w14:textId="77777777" w:rsidR="000F7377" w:rsidRDefault="000F7377">
      <w:r xmlns:w="http://schemas.openxmlformats.org/wordprocessingml/2006/main">
        <w:t xml:space="preserve">2. Romeine 5:20-21 – “En die wet het ingekom om die oortreding te vermeerder, maar waar die sonde toegeneem het, het die genade des te meer oorvloedig geword, sodat, soos die sonde geheers het in die dood, ook die genade kon heers deur geregtigheid wat tot die ewige lewe lei. deur Jesus Christus ons Here."</w:t>
      </w:r>
    </w:p>
    <w:p w14:paraId="1D122099" w14:textId="77777777" w:rsidR="000F7377" w:rsidRDefault="000F7377"/>
    <w:p w14:paraId="0C5FC94B" w14:textId="77777777" w:rsidR="000F7377" w:rsidRDefault="000F7377">
      <w:r xmlns:w="http://schemas.openxmlformats.org/wordprocessingml/2006/main">
        <w:t xml:space="preserve">2 Tessalonisense 1 is die eerste hoofstuk van die tweede brief wat die apostel Paulus aan die gelowiges in Tessalonika geskryf het. In hierdie hoofstuk spreek Paulus bemoediging en versekering uit aan die Tessalonisense gelowiges te midde van hulle vervolging en bevestig God se regverdige oordeel oor diegene wat Hom teëstaan.</w:t>
      </w:r>
    </w:p>
    <w:p w14:paraId="51B9F054" w14:textId="77777777" w:rsidR="000F7377" w:rsidRDefault="000F7377"/>
    <w:p w14:paraId="65459530" w14:textId="77777777" w:rsidR="000F7377" w:rsidRDefault="000F7377">
      <w:r xmlns:w="http://schemas.openxmlformats.org/wordprocessingml/2006/main">
        <w:t xml:space="preserve">1ste Paragraaf: Paulus begin deur die Tessalonisense gelowiges te prys vir hulle groeiende geloof en liefde (2 Tessalonisense 1:1-4). Hy erken hulle volharding in die aangesig van beproewings en vervolging, wat bewys is van God se regverdige oordeel. Paulus verseker hulle dat hulle lyding nie tevergeefs is nie maar dien as 'n bewys van God se geregtigheid en hulle waardigheid van Sy koninkryk.</w:t>
      </w:r>
    </w:p>
    <w:p w14:paraId="39794800" w14:textId="77777777" w:rsidR="000F7377" w:rsidRDefault="000F7377"/>
    <w:p w14:paraId="7CCC019C" w14:textId="77777777" w:rsidR="000F7377" w:rsidRDefault="000F7377">
      <w:r xmlns:w="http://schemas.openxmlformats.org/wordprocessingml/2006/main">
        <w:t xml:space="preserve">2de Paragraaf: Paulus verseker die Tessalonisense dat God regverdig sal handel met diegene wat hulle teister (2 Tessalonisense 1:5-10). Hy verduidelik dat wanneer Christus terugkom, Hy verligting sal bring aan gelowiges </w:t>
      </w:r>
      <w:r xmlns:w="http://schemas.openxmlformats.org/wordprocessingml/2006/main">
        <w:lastRenderedPageBreak xmlns:w="http://schemas.openxmlformats.org/wordprocessingml/2006/main"/>
      </w:r>
      <w:r xmlns:w="http://schemas.openxmlformats.org/wordprocessingml/2006/main">
        <w:t xml:space="preserve">wat onderdruk is, terwyl Hy diegene wat hulle in die moeilikheid gebring het, sal straf. Hierdie straf sal gekenmerk word deur ewige vernietiging weg van Sy teenwoordigheid, wat God se regverdige oordeel teen kwaaddoeners demonstreer.</w:t>
      </w:r>
    </w:p>
    <w:p w14:paraId="3966C72B" w14:textId="77777777" w:rsidR="000F7377" w:rsidRDefault="000F7377"/>
    <w:p w14:paraId="36F37C16" w14:textId="77777777" w:rsidR="000F7377" w:rsidRDefault="000F7377">
      <w:r xmlns:w="http://schemas.openxmlformats.org/wordprocessingml/2006/main">
        <w:t xml:space="preserve">3de Paragraaf: Die hoofstuk word afgesluit met 'n gebed vir die Tessalonisense gelowiges se voortgesette geestelike groei (2 Tessalonisense 1:11-12). Paulus bid dat God hulle waardig sal ag vir Sy roeping en elke goeie doel wat hulle het deur Sy krag sal vervul. Hy begeer dat Jesus se naam in hulle verheerlik sal word, en hulle in Hom, volgens God se genade. Uiteindelik moedig hy hulle aan om voort te gaan om hulle geloof uit te leef sodat Jesus deur hulle lewens verheerlik kan word.</w:t>
      </w:r>
    </w:p>
    <w:p w14:paraId="35EC2C10" w14:textId="77777777" w:rsidR="000F7377" w:rsidRDefault="000F7377"/>
    <w:p w14:paraId="40633402" w14:textId="77777777" w:rsidR="000F7377" w:rsidRDefault="000F7377">
      <w:r xmlns:w="http://schemas.openxmlformats.org/wordprocessingml/2006/main">
        <w:t xml:space="preserve">Ter opsomming,</w:t>
      </w:r>
    </w:p>
    <w:p w14:paraId="38CF1488" w14:textId="77777777" w:rsidR="000F7377" w:rsidRDefault="000F7377">
      <w:r xmlns:w="http://schemas.openxmlformats.org/wordprocessingml/2006/main">
        <w:t xml:space="preserve">Hoofstuk een van 2 Tessalonisense verskaf aanmoediging te midde van vervolging en bevestig God se regverdige oordeel.</w:t>
      </w:r>
    </w:p>
    <w:p w14:paraId="7B537D25" w14:textId="77777777" w:rsidR="000F7377" w:rsidRDefault="000F7377">
      <w:r xmlns:w="http://schemas.openxmlformats.org/wordprocessingml/2006/main">
        <w:t xml:space="preserve">Paulus prys die Tessalonisense gelowiges vir hulle groeiende geloof en liefde wat gedemonstreer is deur volharding in beproewings.</w:t>
      </w:r>
    </w:p>
    <w:p w14:paraId="4CF4E92E" w14:textId="77777777" w:rsidR="000F7377" w:rsidRDefault="000F7377">
      <w:r xmlns:w="http://schemas.openxmlformats.org/wordprocessingml/2006/main">
        <w:t xml:space="preserve">Hy verseker hulle dat God verligting vir die onderdruktes sal bring en diegene sal straf wat hulle pla wanneer Christus terugkeer. Hierdie straf sal gekenmerk word deur ewige vernietiging weg van God se teenwoordigheid.</w:t>
      </w:r>
    </w:p>
    <w:p w14:paraId="6AA2638C" w14:textId="77777777" w:rsidR="000F7377" w:rsidRDefault="000F7377"/>
    <w:p w14:paraId="72D1E9E4" w14:textId="77777777" w:rsidR="000F7377" w:rsidRDefault="000F7377">
      <w:r xmlns:w="http://schemas.openxmlformats.org/wordprocessingml/2006/main">
        <w:t xml:space="preserve">Paulus sluit af met 'n gebed vir hulle geestelike groei, met die begeerte dat hulle God se voornemens sal vervul en eer aan Jesus se naam sal bring. Hierdie hoofstuk beklemtoon die gelowiges se volharding in vervolging, God se geregtigheid teenoor kwaaddoeners, en die belangrikheid daarvan om hulle geloof uit te leef tot Jesus se eer.</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Thessalonicense 1:1 Paulus en Silvanus en Timotheus aan die gemeente van die Thessalonicense in God onse Vader en die Here Jesus Christus.</w:t>
      </w:r>
    </w:p>
    <w:p w14:paraId="3BECF460" w14:textId="77777777" w:rsidR="000F7377" w:rsidRDefault="000F7377"/>
    <w:p w14:paraId="0C67EB0F" w14:textId="77777777" w:rsidR="000F7377" w:rsidRDefault="000F7377">
      <w:r xmlns:w="http://schemas.openxmlformats.org/wordprocessingml/2006/main">
        <w:t xml:space="preserve">Paulus, Silvanus en Timotheus groet die kerk van Thessalonicense en erken God die Vader en Jesus Christus as Here.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"Erken God die Vader en Jesus Christus as Here"</w:t>
      </w:r>
    </w:p>
    <w:p w14:paraId="4DBBD328" w14:textId="77777777" w:rsidR="000F7377" w:rsidRDefault="000F7377"/>
    <w:p w14:paraId="39A07E2C" w14:textId="77777777" w:rsidR="000F7377" w:rsidRDefault="000F7377">
      <w:r xmlns:w="http://schemas.openxmlformats.org/wordprocessingml/2006/main">
        <w:t xml:space="preserve">2. "Die krag van groet in die kerk"</w:t>
      </w:r>
    </w:p>
    <w:p w14:paraId="5D153340" w14:textId="77777777" w:rsidR="000F7377" w:rsidRDefault="000F7377"/>
    <w:p w14:paraId="115C1337" w14:textId="77777777" w:rsidR="000F7377" w:rsidRDefault="000F7377">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kyk, , Ek is by julle al die dae tot aan die voleinding van die wêreld.”</w:t>
      </w:r>
    </w:p>
    <w:p w14:paraId="1459ED37" w14:textId="77777777" w:rsidR="000F7377" w:rsidRDefault="000F7377"/>
    <w:p w14:paraId="58EE0E5A" w14:textId="77777777" w:rsidR="000F7377" w:rsidRDefault="000F7377">
      <w:r xmlns:w="http://schemas.openxmlformats.org/wordprocessingml/2006/main">
        <w:t xml:space="preserve">2. Romeine 10:9-10 - “want as jy met jou mond bely dat Jesus die Here is en met jou hart glo dat God Hom uit die dode opgewek het, sal jy gered word. Want met die hart glo ’n mens en word geregverdig, en met die mond bely ’n mens en word gered.”</w:t>
      </w:r>
    </w:p>
    <w:p w14:paraId="3FA97573" w14:textId="77777777" w:rsidR="000F7377" w:rsidRDefault="000F7377"/>
    <w:p w14:paraId="630BA60D" w14:textId="77777777" w:rsidR="000F7377" w:rsidRDefault="000F7377">
      <w:r xmlns:w="http://schemas.openxmlformats.org/wordprocessingml/2006/main">
        <w:t xml:space="preserve">2 Thessalonicense 1:2 Genade vir julle en vrede van God onse Vader en die Here Jesus Christus.</w:t>
      </w:r>
    </w:p>
    <w:p w14:paraId="50EE226E" w14:textId="77777777" w:rsidR="000F7377" w:rsidRDefault="000F7377"/>
    <w:p w14:paraId="5AABAA67" w14:textId="77777777" w:rsidR="000F7377" w:rsidRDefault="000F7377">
      <w:r xmlns:w="http://schemas.openxmlformats.org/wordprocessingml/2006/main">
        <w:t xml:space="preserve">Paulus stuur groete van genade en vrede aan die gelowiges in Thessalonika van God die Vader en die Here Jesus Christus.</w:t>
      </w:r>
    </w:p>
    <w:p w14:paraId="06B52676" w14:textId="77777777" w:rsidR="000F7377" w:rsidRDefault="000F7377"/>
    <w:p w14:paraId="6E9125B3" w14:textId="77777777" w:rsidR="000F7377" w:rsidRDefault="000F7377">
      <w:r xmlns:w="http://schemas.openxmlformats.org/wordprocessingml/2006/main">
        <w:t xml:space="preserve">1. Die vrede en genade van God - Hoe om sy liefde te ontvang en te deel</w:t>
      </w:r>
    </w:p>
    <w:p w14:paraId="51604401" w14:textId="77777777" w:rsidR="000F7377" w:rsidRDefault="000F7377"/>
    <w:p w14:paraId="751DBD7E" w14:textId="77777777" w:rsidR="000F7377" w:rsidRDefault="000F7377">
      <w:r xmlns:w="http://schemas.openxmlformats.org/wordprocessingml/2006/main">
        <w:t xml:space="preserve">2. Ervaar die genade en vrede van God - Hoe om 'n verhouding met Hom te kweek</w:t>
      </w:r>
    </w:p>
    <w:p w14:paraId="10FB7087" w14:textId="77777777" w:rsidR="000F7377" w:rsidRDefault="000F7377"/>
    <w:p w14:paraId="1918B84C" w14:textId="77777777" w:rsidR="000F7377" w:rsidRDefault="000F7377">
      <w:r xmlns:w="http://schemas.openxmlformats.org/wordprocessingml/2006/main">
        <w:t xml:space="preserve">1. Romeine 5:1 - Daarom, aangesien ons uit die geloof geregverdig is, het ons vrede by God deur onse Here Jesus Christus.</w:t>
      </w:r>
    </w:p>
    <w:p w14:paraId="6462F980" w14:textId="77777777" w:rsidR="000F7377" w:rsidRDefault="000F7377"/>
    <w:p w14:paraId="440A7EB0" w14:textId="77777777" w:rsidR="000F7377" w:rsidRDefault="000F7377">
      <w:r xmlns:w="http://schemas.openxmlformats.org/wordprocessingml/2006/main">
        <w:t xml:space="preserve">2. Kolossense 3:15 - En laat die vrede van Christus in julle harte heers, waartoe julle inderdaad in een liggaam geroep is. En wees dankbaar.</w:t>
      </w:r>
    </w:p>
    <w:p w14:paraId="61AB01F3" w14:textId="77777777" w:rsidR="000F7377" w:rsidRDefault="000F7377"/>
    <w:p w14:paraId="7876A336" w14:textId="77777777" w:rsidR="000F7377" w:rsidRDefault="000F7377">
      <w:r xmlns:w="http://schemas.openxmlformats.org/wordprocessingml/2006/main">
        <w:t xml:space="preserve">2 Thessalonicense 1:3 Ons is verplig om God altyd vir julle te dank, broeders, soos dit betaamlik is, omdat </w:t>
      </w:r>
      <w:r xmlns:w="http://schemas.openxmlformats.org/wordprocessingml/2006/main">
        <w:lastRenderedPageBreak xmlns:w="http://schemas.openxmlformats.org/wordprocessingml/2006/main"/>
      </w:r>
      <w:r xmlns:w="http://schemas.openxmlformats.org/wordprocessingml/2006/main">
        <w:t xml:space="preserve">julle geloof uitermate toeneem en die liefde van elkeen van julle almal oorvloedig is;</w:t>
      </w:r>
    </w:p>
    <w:p w14:paraId="7A6049F2" w14:textId="77777777" w:rsidR="000F7377" w:rsidRDefault="000F7377"/>
    <w:p w14:paraId="5B01C884" w14:textId="77777777" w:rsidR="000F7377" w:rsidRDefault="000F7377">
      <w:r xmlns:w="http://schemas.openxmlformats.org/wordprocessingml/2006/main">
        <w:t xml:space="preserve">Die Tessalonisense is geprys vir hulle groeiende geloof en wedersydse liefde.</w:t>
      </w:r>
    </w:p>
    <w:p w14:paraId="6E7656AD" w14:textId="77777777" w:rsidR="000F7377" w:rsidRDefault="000F7377"/>
    <w:p w14:paraId="4CE82C2C" w14:textId="77777777" w:rsidR="000F7377" w:rsidRDefault="000F7377">
      <w:r xmlns:w="http://schemas.openxmlformats.org/wordprocessingml/2006/main">
        <w:t xml:space="preserve">1. Die krag van geloof en liefdadigheid</w:t>
      </w:r>
    </w:p>
    <w:p w14:paraId="01F3819C" w14:textId="77777777" w:rsidR="000F7377" w:rsidRDefault="000F7377"/>
    <w:p w14:paraId="75BFE72E" w14:textId="77777777" w:rsidR="000F7377" w:rsidRDefault="000F7377">
      <w:r xmlns:w="http://schemas.openxmlformats.org/wordprocessingml/2006/main">
        <w:t xml:space="preserve">2. Wedersydse ondersteuning: Die seën van gemeenskap</w:t>
      </w:r>
    </w:p>
    <w:p w14:paraId="5E14C1AD" w14:textId="77777777" w:rsidR="000F7377" w:rsidRDefault="000F7377"/>
    <w:p w14:paraId="5D570541" w14:textId="77777777" w:rsidR="000F7377" w:rsidRDefault="000F7377">
      <w:r xmlns:w="http://schemas.openxmlformats.org/wordprocessingml/2006/main">
        <w:t xml:space="preserve">1. Romeine 15:14 - En ek self is ook van julle oortuig, my broeders, dat julle ook vol goedheid is, vervul met alle kennis, bekwaam om ook mekaar te vermaan.</w:t>
      </w:r>
    </w:p>
    <w:p w14:paraId="6E716EAB" w14:textId="77777777" w:rsidR="000F7377" w:rsidRDefault="000F7377"/>
    <w:p w14:paraId="10AF9115" w14:textId="77777777" w:rsidR="000F7377" w:rsidRDefault="000F7377">
      <w:r xmlns:w="http://schemas.openxmlformats.org/wordprocessingml/2006/main">
        <w:t xml:space="preserve">2. Galasiërs 6:2 - Dra mekaar se laste en vervul so die wet van Christus.</w:t>
      </w:r>
    </w:p>
    <w:p w14:paraId="3A5D88F4" w14:textId="77777777" w:rsidR="000F7377" w:rsidRDefault="000F7377"/>
    <w:p w14:paraId="315BC691" w14:textId="77777777" w:rsidR="000F7377" w:rsidRDefault="000F7377">
      <w:r xmlns:w="http://schemas.openxmlformats.org/wordprocessingml/2006/main">
        <w:t xml:space="preserve">2 Thessalonicense 1:4 Sodat ons self in julle roem in die gemeentes van God vir julle geduld en geloof in al julle vervolginge en verdrukkinge wat julle verduur.</w:t>
      </w:r>
    </w:p>
    <w:p w14:paraId="28DD7EEC" w14:textId="77777777" w:rsidR="000F7377" w:rsidRDefault="000F7377"/>
    <w:p w14:paraId="545AD9D5" w14:textId="77777777" w:rsidR="000F7377" w:rsidRDefault="000F7377">
      <w:r xmlns:w="http://schemas.openxmlformats.org/wordprocessingml/2006/main">
        <w:t xml:space="preserve">Die Tessalonisense is geprys vir hulle geloof en geduld in die aangesig van hulle vervolging en verdrukking.</w:t>
      </w:r>
    </w:p>
    <w:p w14:paraId="3C639FC3" w14:textId="77777777" w:rsidR="000F7377" w:rsidRDefault="000F7377"/>
    <w:p w14:paraId="54F4DE72" w14:textId="77777777" w:rsidR="000F7377" w:rsidRDefault="000F7377">
      <w:r xmlns:w="http://schemas.openxmlformats.org/wordprocessingml/2006/main">
        <w:t xml:space="preserve">1. Die krag van geduld en geloof: hoe volgehoue vervolging ons geloof kan versterk</w:t>
      </w:r>
    </w:p>
    <w:p w14:paraId="510696C0" w14:textId="77777777" w:rsidR="000F7377" w:rsidRDefault="000F7377"/>
    <w:p w14:paraId="04D22DB4" w14:textId="77777777" w:rsidR="000F7377" w:rsidRDefault="000F7377">
      <w:r xmlns:w="http://schemas.openxmlformats.org/wordprocessingml/2006/main">
        <w:t xml:space="preserve">2. Die krag van veerkragtigheid: Hoe om hoopvol te bly in die aangesig van stryd</w:t>
      </w:r>
    </w:p>
    <w:p w14:paraId="0E2FFFBA" w14:textId="77777777" w:rsidR="000F7377" w:rsidRDefault="000F7377"/>
    <w:p w14:paraId="627231EC" w14:textId="77777777" w:rsidR="000F7377" w:rsidRDefault="000F7377">
      <w:r xmlns:w="http://schemas.openxmlformats.org/wordprocessingml/2006/main">
        <w:t xml:space="preserve">1. Hebreërs 10:36 - Want julle het volharding nodig, sodat julle die belofte kan ontvang as julle die wil van God gedoen het.</w:t>
      </w:r>
    </w:p>
    <w:p w14:paraId="51F22325" w14:textId="77777777" w:rsidR="000F7377" w:rsidRDefault="000F7377"/>
    <w:p w14:paraId="513B184F" w14:textId="77777777" w:rsidR="000F7377" w:rsidRDefault="000F7377">
      <w:r xmlns:w="http://schemas.openxmlformats.org/wordprocessingml/2006/main">
        <w:t xml:space="preserve">2. Romeine 5:3-5 - Nie alleen dit nie, maar ons roem ook in ons lyding, want ons weet dat lyding </w:t>
      </w:r>
      <w:r xmlns:w="http://schemas.openxmlformats.org/wordprocessingml/2006/main">
        <w:lastRenderedPageBreak xmlns:w="http://schemas.openxmlformats.org/wordprocessingml/2006/main"/>
      </w:r>
      <w:r xmlns:w="http://schemas.openxmlformats.org/wordprocessingml/2006/main">
        <w:t xml:space="preserve">volharding kweek; deursettingsvermoë, karakter; en karakter, hoop. En die hoop beskaam ons nie, want God se liefde is in ons harte uitgestort deur die Heilige Gees wat aan ons gegee is.</w:t>
      </w:r>
    </w:p>
    <w:p w14:paraId="63206EAE" w14:textId="77777777" w:rsidR="000F7377" w:rsidRDefault="000F7377"/>
    <w:p w14:paraId="6E42FD33" w14:textId="77777777" w:rsidR="000F7377" w:rsidRDefault="000F7377">
      <w:r xmlns:w="http://schemas.openxmlformats.org/wordprocessingml/2006/main">
        <w:t xml:space="preserve">2 Thessalonicense 1:5 wat 'n duidelike teken is van die regverdige oordeel van God, sodat julle die koninkryk van God waardig geag kan word, waarvoor julle ook ly;</w:t>
      </w:r>
    </w:p>
    <w:p w14:paraId="1AF86E43" w14:textId="77777777" w:rsidR="000F7377" w:rsidRDefault="000F7377"/>
    <w:p w14:paraId="47AAC6FF" w14:textId="77777777" w:rsidR="000F7377" w:rsidRDefault="000F7377">
      <w:r xmlns:w="http://schemas.openxmlformats.org/wordprocessingml/2006/main">
        <w:t xml:space="preserve">Die lyding van gelowiges is 'n teken van God se regverdige oordeel, wat hulle waardig maak om in Sy koninkryk in te gaan.</w:t>
      </w:r>
    </w:p>
    <w:p w14:paraId="7DA1097D" w14:textId="77777777" w:rsidR="000F7377" w:rsidRDefault="000F7377"/>
    <w:p w14:paraId="25F5ECFC" w14:textId="77777777" w:rsidR="000F7377" w:rsidRDefault="000F7377">
      <w:r xmlns:w="http://schemas.openxmlformats.org/wordprocessingml/2006/main">
        <w:t xml:space="preserve">1. Vertrou op God se oordeel: Hoe om lyding vir die Koninkryk te omhels</w:t>
      </w:r>
    </w:p>
    <w:p w14:paraId="66913AAA" w14:textId="77777777" w:rsidR="000F7377" w:rsidRDefault="000F7377"/>
    <w:p w14:paraId="6C8471A8" w14:textId="77777777" w:rsidR="000F7377" w:rsidRDefault="000F7377">
      <w:r xmlns:w="http://schemas.openxmlformats.org/wordprocessingml/2006/main">
        <w:t xml:space="preserve">2. Volharding in geloof: Hoe om die Koninkryk waardig te bly</w:t>
      </w:r>
    </w:p>
    <w:p w14:paraId="30093B6F" w14:textId="77777777" w:rsidR="000F7377" w:rsidRDefault="000F7377"/>
    <w:p w14:paraId="6D39DF79" w14:textId="77777777" w:rsidR="000F7377" w:rsidRDefault="000F7377">
      <w:r xmlns:w="http://schemas.openxmlformats.org/wordprocessingml/2006/main">
        <w:t xml:space="preserve">1. Romeine 8:17-18 - En as kinders is, dan erfgename; erfgename van God, en mede-erfgename met Christus; as ons saam met Hom ly, sodat ons ook saam verheerlik kan word.</w:t>
      </w:r>
    </w:p>
    <w:p w14:paraId="603F101A" w14:textId="77777777" w:rsidR="000F7377" w:rsidRDefault="000F7377"/>
    <w:p w14:paraId="6E59AC0E" w14:textId="77777777" w:rsidR="000F7377" w:rsidRDefault="000F7377">
      <w:r xmlns:w="http://schemas.openxmlformats.org/wordprocessingml/2006/main">
        <w:t xml:space="preserve">2. Jakobus 1:2-3 - My broeders, ag dit louter vreugde wanneer julle in allerhande versoekings val; As julle dit weet, dat die beproewing van julle geloof lydsaamheid bewerk.</w:t>
      </w:r>
    </w:p>
    <w:p w14:paraId="012A8389" w14:textId="77777777" w:rsidR="000F7377" w:rsidRDefault="000F7377"/>
    <w:p w14:paraId="5704C85B" w14:textId="77777777" w:rsidR="000F7377" w:rsidRDefault="000F7377">
      <w:r xmlns:w="http://schemas.openxmlformats.org/wordprocessingml/2006/main">
        <w:t xml:space="preserve">2 Thessalonicense 1:6 Omdat dit by God regverdig is om verdrukking te vergeld aan die wat jou verdruk;</w:t>
      </w:r>
    </w:p>
    <w:p w14:paraId="6D871DA1" w14:textId="77777777" w:rsidR="000F7377" w:rsidRDefault="000F7377"/>
    <w:p w14:paraId="7388953B" w14:textId="77777777" w:rsidR="000F7377" w:rsidRDefault="000F7377">
      <w:r xmlns:w="http://schemas.openxmlformats.org/wordprocessingml/2006/main">
        <w:t xml:space="preserve">God sal diegene vergeld wat die regverdiges moeilikheid veroorsaak.</w:t>
      </w:r>
    </w:p>
    <w:p w14:paraId="59D2006D" w14:textId="77777777" w:rsidR="000F7377" w:rsidRDefault="000F7377"/>
    <w:p w14:paraId="68674982" w14:textId="77777777" w:rsidR="000F7377" w:rsidRDefault="000F7377">
      <w:r xmlns:w="http://schemas.openxmlformats.org/wordprocessingml/2006/main">
        <w:t xml:space="preserve">1. God is 'n regverdige regter en sal altyd geregtigheid handhaaf.</w:t>
      </w:r>
    </w:p>
    <w:p w14:paraId="5D7C005A" w14:textId="77777777" w:rsidR="000F7377" w:rsidRDefault="000F7377"/>
    <w:p w14:paraId="79266DC2" w14:textId="77777777" w:rsidR="000F7377" w:rsidRDefault="000F7377">
      <w:r xmlns:w="http://schemas.openxmlformats.org/wordprocessingml/2006/main">
        <w:t xml:space="preserve">2. God se geregtigheid is seker en Hy sal altyd wreek diegene wat verontreg word.</w:t>
      </w:r>
    </w:p>
    <w:p w14:paraId="524DAF59" w14:textId="77777777" w:rsidR="000F7377" w:rsidRDefault="000F7377"/>
    <w:p w14:paraId="094CDD8D" w14:textId="77777777" w:rsidR="000F7377" w:rsidRDefault="000F7377">
      <w:r xmlns:w="http://schemas.openxmlformats.org/wordprocessingml/2006/main">
        <w:t xml:space="preserve">1. Romeine 12:19 - "Moenie wraak neem nie, my liewe vriende, maar laat ruimte vir God se toorn, want daar is geskrywe: "Dit behoort aan My om te wreek; Ek sal vergeld," sê die Here.</w:t>
      </w:r>
    </w:p>
    <w:p w14:paraId="64DC1322" w14:textId="77777777" w:rsidR="000F7377" w:rsidRDefault="000F7377"/>
    <w:p w14:paraId="69D6DFEF" w14:textId="77777777" w:rsidR="000F7377" w:rsidRDefault="000F7377">
      <w:r xmlns:w="http://schemas.openxmlformats.org/wordprocessingml/2006/main">
        <w:t xml:space="preserve">2. Psalm 7:11 - "God is 'n regverdige Regter, 'n God wat elke dag sy toorn uitspreek."</w:t>
      </w:r>
    </w:p>
    <w:p w14:paraId="7359B2D5" w14:textId="77777777" w:rsidR="000F7377" w:rsidRDefault="000F7377"/>
    <w:p w14:paraId="532E7B81" w14:textId="77777777" w:rsidR="000F7377" w:rsidRDefault="000F7377">
      <w:r xmlns:w="http://schemas.openxmlformats.org/wordprocessingml/2006/main">
        <w:t xml:space="preserve">2 Thessalonicense 1:7 En rus saam met ons vir julle wat verdruk is, wanneer die Here Jesus saam met sy magtige engele uit die hemel geopenbaar sal word,</w:t>
      </w:r>
    </w:p>
    <w:p w14:paraId="3944F3E2" w14:textId="77777777" w:rsidR="000F7377" w:rsidRDefault="000F7377"/>
    <w:p w14:paraId="254CEDC9" w14:textId="77777777" w:rsidR="000F7377" w:rsidRDefault="000F7377">
      <w:r xmlns:w="http://schemas.openxmlformats.org/wordprocessingml/2006/main">
        <w:t xml:space="preserve">Gelowiges wat ontsteld is, sal rus vind wanneer die Here Jesus saam met sy engele uit die hemel geopenbaar word.</w:t>
      </w:r>
    </w:p>
    <w:p w14:paraId="134AF2D7" w14:textId="77777777" w:rsidR="000F7377" w:rsidRDefault="000F7377"/>
    <w:p w14:paraId="3D52EC23" w14:textId="77777777" w:rsidR="000F7377" w:rsidRDefault="000F7377">
      <w:r xmlns:w="http://schemas.openxmlformats.org/wordprocessingml/2006/main">
        <w:t xml:space="preserve">1. Die Hoop van die Hemel: Vind Rus in die Koms van die Here</w:t>
      </w:r>
    </w:p>
    <w:p w14:paraId="3139BFE0" w14:textId="77777777" w:rsidR="000F7377" w:rsidRDefault="000F7377"/>
    <w:p w14:paraId="0F82C0F4" w14:textId="77777777" w:rsidR="000F7377" w:rsidRDefault="000F7377">
      <w:r xmlns:w="http://schemas.openxmlformats.org/wordprocessingml/2006/main">
        <w:t xml:space="preserve">2. Om probleme te oorkom: Vertrou op die krag van die Here</w:t>
      </w:r>
    </w:p>
    <w:p w14:paraId="26311C8B" w14:textId="77777777" w:rsidR="000F7377" w:rsidRDefault="000F7377"/>
    <w:p w14:paraId="4520DA69" w14:textId="77777777" w:rsidR="000F7377" w:rsidRDefault="000F7377">
      <w:r xmlns:w="http://schemas.openxmlformats.org/wordprocessingml/2006/main">
        <w:t xml:space="preserve">1. Openbaring 21:3-4 - En ek het 'n harde stem van die troon af hoor sê: Kyk, die woonplek van God is by die mens. Hy sal by hulle woon, en hulle sal sy volk wees, en God self sal by hulle wees as hulle God. Hy sal elke traan van hulle oë afvee, en die dood sal daar nie meer wees nie, en ook verdriet en geween en pyn sal nie meer wees nie, want die vorige dinge het verbygegaan.”</w:t>
      </w:r>
    </w:p>
    <w:p w14:paraId="1867C6CA" w14:textId="77777777" w:rsidR="000F7377" w:rsidRDefault="000F7377"/>
    <w:p w14:paraId="6041E249" w14:textId="77777777" w:rsidR="000F7377" w:rsidRDefault="000F7377">
      <w:r xmlns:w="http://schemas.openxmlformats.org/wordprocessingml/2006/main">
        <w:t xml:space="preserve">2. Psalm 55:22 - Werp jou las op die Here, en Hy sal jou onderhou; hy sal nooit toelaat dat die regverdiges geruk word nie.</w:t>
      </w:r>
    </w:p>
    <w:p w14:paraId="5A92FF7B" w14:textId="77777777" w:rsidR="000F7377" w:rsidRDefault="000F7377"/>
    <w:p w14:paraId="54600047" w14:textId="77777777" w:rsidR="000F7377" w:rsidRDefault="000F7377">
      <w:r xmlns:w="http://schemas.openxmlformats.org/wordprocessingml/2006/main">
        <w:t xml:space="preserve">2 Thessalonicense 1:8 In vlammende vuur wat wraak neem op die wat God nie ken nie en die evangelie van onse Here Jesus Christus nie gehoorsaam nie.</w:t>
      </w:r>
    </w:p>
    <w:p w14:paraId="01F78188" w14:textId="77777777" w:rsidR="000F7377" w:rsidRDefault="000F7377"/>
    <w:p w14:paraId="0F30FACD" w14:textId="77777777" w:rsidR="000F7377" w:rsidRDefault="000F7377">
      <w:r xmlns:w="http://schemas.openxmlformats.org/wordprocessingml/2006/main">
        <w:t xml:space="preserve">God sal wraak neem op diegene wat Hom nie ken of gehoorsaam nie.</w:t>
      </w:r>
    </w:p>
    <w:p w14:paraId="65124D62" w14:textId="77777777" w:rsidR="000F7377" w:rsidRDefault="000F7377"/>
    <w:p w14:paraId="0A2FA151" w14:textId="77777777" w:rsidR="000F7377" w:rsidRDefault="000F7377">
      <w:r xmlns:w="http://schemas.openxmlformats.org/wordprocessingml/2006/main">
        <w:t xml:space="preserve">1. Laat ons nie gereken word onder diegene wat God nie ken of gehoorsaam nie.</w:t>
      </w:r>
    </w:p>
    <w:p w14:paraId="604C4570" w14:textId="77777777" w:rsidR="000F7377" w:rsidRDefault="000F7377"/>
    <w:p w14:paraId="6910CF8C" w14:textId="77777777" w:rsidR="000F7377" w:rsidRDefault="000F7377">
      <w:r xmlns:w="http://schemas.openxmlformats.org/wordprocessingml/2006/main">
        <w:t xml:space="preserve">2. Die Here sal diegene oordeel wat nie Sy gesag erken nie.</w:t>
      </w:r>
    </w:p>
    <w:p w14:paraId="44F72359" w14:textId="77777777" w:rsidR="000F7377" w:rsidRDefault="000F7377"/>
    <w:p w14:paraId="5813DFFA" w14:textId="77777777" w:rsidR="000F7377" w:rsidRDefault="000F7377">
      <w:r xmlns:w="http://schemas.openxmlformats.org/wordprocessingml/2006/main">
        <w:t xml:space="preserve">1. Matteus 18:23-35 - Gelykenis van die onvergewensgesinde dienskneg</w:t>
      </w:r>
    </w:p>
    <w:p w14:paraId="0D846113" w14:textId="77777777" w:rsidR="000F7377" w:rsidRDefault="000F7377"/>
    <w:p w14:paraId="2A8CD4EB" w14:textId="77777777" w:rsidR="000F7377" w:rsidRDefault="000F7377">
      <w:r xmlns:w="http://schemas.openxmlformats.org/wordprocessingml/2006/main">
        <w:t xml:space="preserve">2. Romeine 2:12-16 – God se oordeel oor sondaars</w:t>
      </w:r>
    </w:p>
    <w:p w14:paraId="77D10BFE" w14:textId="77777777" w:rsidR="000F7377" w:rsidRDefault="000F7377"/>
    <w:p w14:paraId="29C5FA33" w14:textId="77777777" w:rsidR="000F7377" w:rsidRDefault="000F7377">
      <w:r xmlns:w="http://schemas.openxmlformats.org/wordprocessingml/2006/main">
        <w:t xml:space="preserve">2 Thessalonicense 1:9 wat gestraf sal word met 'n ewige verderf van die aangesig van die Here en van die heerlikheid van sy krag;</w:t>
      </w:r>
    </w:p>
    <w:p w14:paraId="2B1C31CC" w14:textId="77777777" w:rsidR="000F7377" w:rsidRDefault="000F7377"/>
    <w:p w14:paraId="73AF2C95" w14:textId="77777777" w:rsidR="000F7377" w:rsidRDefault="000F7377">
      <w:r xmlns:w="http://schemas.openxmlformats.org/wordprocessingml/2006/main">
        <w:t xml:space="preserve">Diegene wat nie God se wil gehoorsaam nie, sal gestraf word met ewige vernietiging uit die teenwoordigheid van die Here en van sy heerlikheid en krag.</w:t>
      </w:r>
    </w:p>
    <w:p w14:paraId="224E494A" w14:textId="77777777" w:rsidR="000F7377" w:rsidRDefault="000F7377"/>
    <w:p w14:paraId="305E6AC9" w14:textId="77777777" w:rsidR="000F7377" w:rsidRDefault="000F7377">
      <w:r xmlns:w="http://schemas.openxmlformats.org/wordprocessingml/2006/main">
        <w:t xml:space="preserve">1. Die gevolge van ongehoorsaamheid: Begrip van die erns van God se straf</w:t>
      </w:r>
    </w:p>
    <w:p w14:paraId="31335EC3" w14:textId="77777777" w:rsidR="000F7377" w:rsidRDefault="000F7377"/>
    <w:p w14:paraId="1AC72C18" w14:textId="77777777" w:rsidR="000F7377" w:rsidRDefault="000F7377">
      <w:r xmlns:w="http://schemas.openxmlformats.org/wordprocessingml/2006/main">
        <w:t xml:space="preserve">2. 'n Oproep tot Geregtigheid: 'n Waarskuwing van die ewige vernietiging van God se toorn</w:t>
      </w:r>
    </w:p>
    <w:p w14:paraId="65F3529C" w14:textId="77777777" w:rsidR="000F7377" w:rsidRDefault="000F7377"/>
    <w:p w14:paraId="42B505DC" w14:textId="77777777" w:rsidR="000F7377" w:rsidRDefault="000F7377">
      <w:r xmlns:w="http://schemas.openxmlformats.org/wordprocessingml/2006/main">
        <w:t xml:space="preserve">1. Romeine 2:5-9 Maar vanweë jou harde en onbekeerlike hart bêre jy vir jouself toorn op op die dag van toorn wanneer God se regverdige oordeel geopenbaar sal word.</w:t>
      </w:r>
    </w:p>
    <w:p w14:paraId="35AEA4EF" w14:textId="77777777" w:rsidR="000F7377" w:rsidRDefault="000F7377"/>
    <w:p w14:paraId="07FA40C4" w14:textId="77777777" w:rsidR="000F7377" w:rsidRDefault="000F7377">
      <w:r xmlns:w="http://schemas.openxmlformats.org/wordprocessingml/2006/main">
        <w:t xml:space="preserve">2. Hebreërs 10:31 Dit is verskriklik om in die hande van die lewende God te val.</w:t>
      </w:r>
    </w:p>
    <w:p w14:paraId="26934DCF" w14:textId="77777777" w:rsidR="000F7377" w:rsidRDefault="000F7377"/>
    <w:p w14:paraId="7C1CD749" w14:textId="77777777" w:rsidR="000F7377" w:rsidRDefault="000F7377">
      <w:r xmlns:w="http://schemas.openxmlformats.org/wordprocessingml/2006/main">
        <w:t xml:space="preserve">2 Thessalonicense 1:10 wanneer Hy kom om verheerlik te word in sy heiliges en om bewonder te word in almal wat glo (omdat ons getuienis onder julle geglo is) in daardie dag.</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 die dag van Christus se wederkoms sal die gelowiges wat in die getuienis van die heiliges geglo het, deur almal verheerlik en bewonder word.</w:t>
      </w:r>
    </w:p>
    <w:p w14:paraId="32C821D8" w14:textId="77777777" w:rsidR="000F7377" w:rsidRDefault="000F7377"/>
    <w:p w14:paraId="42C72B0B" w14:textId="77777777" w:rsidR="000F7377" w:rsidRDefault="000F7377">
      <w:r xmlns:w="http://schemas.openxmlformats.org/wordprocessingml/2006/main">
        <w:t xml:space="preserve">1. Die Dag van Glorie: Voorbereiding vir Christus se Wederkoms</w:t>
      </w:r>
    </w:p>
    <w:p w14:paraId="6DCB1B16" w14:textId="77777777" w:rsidR="000F7377" w:rsidRDefault="000F7377"/>
    <w:p w14:paraId="23DB0FE2" w14:textId="77777777" w:rsidR="000F7377" w:rsidRDefault="000F7377">
      <w:r xmlns:w="http://schemas.openxmlformats.org/wordprocessingml/2006/main">
        <w:t xml:space="preserve">2. Wat dit beteken om te glo: Viering van die Getuienis van die Heiliges</w:t>
      </w:r>
    </w:p>
    <w:p w14:paraId="25FD125E" w14:textId="77777777" w:rsidR="000F7377" w:rsidRDefault="000F7377"/>
    <w:p w14:paraId="78B65BA3" w14:textId="77777777" w:rsidR="000F7377" w:rsidRDefault="000F7377">
      <w:r xmlns:w="http://schemas.openxmlformats.org/wordprocessingml/2006/main">
        <w:t xml:space="preserve">1. 2 Korintiërs 5:10 - Want ons moet almal voor die regterstoel van Christus verskyn; sodat elkeen kan ontvang wat in sy liggaam gedoen is volgens wat hy gedoen het, of dit goed of sleg is.</w:t>
      </w:r>
    </w:p>
    <w:p w14:paraId="06E684F6" w14:textId="77777777" w:rsidR="000F7377" w:rsidRDefault="000F7377"/>
    <w:p w14:paraId="548797E0" w14:textId="77777777" w:rsidR="000F7377" w:rsidRDefault="000F7377">
      <w:r xmlns:w="http://schemas.openxmlformats.org/wordprocessingml/2006/main">
        <w:t xml:space="preserve">2. Romeine 8:17 - En as hulle kinders is, dan erfgename; erfgename van God, en mede-erfgename met Christus; as ons saam met Hom ly, sodat ons ook saam verheerlik kan word.</w:t>
      </w:r>
    </w:p>
    <w:p w14:paraId="70DA434A" w14:textId="77777777" w:rsidR="000F7377" w:rsidRDefault="000F7377"/>
    <w:p w14:paraId="005462B3" w14:textId="77777777" w:rsidR="000F7377" w:rsidRDefault="000F7377">
      <w:r xmlns:w="http://schemas.openxmlformats.org/wordprocessingml/2006/main">
        <w:t xml:space="preserve">2 Thessalonicense 1:11 Daarom bid ons ook altyddeur vir julle, dat onse God julle hierdie roeping waardig sal ag en al die welbehae van sy goedheid en die geloofswerk met krag sal vervul.</w:t>
      </w:r>
    </w:p>
    <w:p w14:paraId="405B2766" w14:textId="77777777" w:rsidR="000F7377" w:rsidRDefault="000F7377"/>
    <w:p w14:paraId="04033AA5" w14:textId="77777777" w:rsidR="000F7377" w:rsidRDefault="000F7377">
      <w:r xmlns:w="http://schemas.openxmlformats.org/wordprocessingml/2006/main">
        <w:t xml:space="preserve">Paulus het gebid dat God die Tessalonisense sal help om hulle roeping na te leef en God se goeie voornemens vir hulle te vervul.</w:t>
      </w:r>
    </w:p>
    <w:p w14:paraId="0AED6B7D" w14:textId="77777777" w:rsidR="000F7377" w:rsidRDefault="000F7377"/>
    <w:p w14:paraId="51415FF1" w14:textId="77777777" w:rsidR="000F7377" w:rsidRDefault="000F7377">
      <w:r xmlns:w="http://schemas.openxmlformats.org/wordprocessingml/2006/main">
        <w:t xml:space="preserve">1. God se goeie oogmerke: Hoe om ons roeping uit te leef</w:t>
      </w:r>
    </w:p>
    <w:p w14:paraId="540A8FF8" w14:textId="77777777" w:rsidR="000F7377" w:rsidRDefault="000F7377"/>
    <w:p w14:paraId="3441FAC1" w14:textId="77777777" w:rsidR="000F7377" w:rsidRDefault="000F7377">
      <w:r xmlns:w="http://schemas.openxmlformats.org/wordprocessingml/2006/main">
        <w:t xml:space="preserve">2. Die krag van geloof: wat dit beteken om God te volg</w:t>
      </w:r>
    </w:p>
    <w:p w14:paraId="623D99E6" w14:textId="77777777" w:rsidR="000F7377" w:rsidRDefault="000F7377"/>
    <w:p w14:paraId="7045F9F3" w14:textId="77777777" w:rsidR="000F7377" w:rsidRDefault="000F7377">
      <w:r xmlns:w="http://schemas.openxmlformats.org/wordprocessingml/2006/main">
        <w:t xml:space="preserve">1. Efesiërs 2:10 - Want ons is sy maaksel, geskape in Christus Jesus tot goeie werke wat God voorberei het, sodat ons daarin kan wandel.</w:t>
      </w:r>
    </w:p>
    <w:p w14:paraId="4792C09C" w14:textId="77777777" w:rsidR="000F7377" w:rsidRDefault="000F7377"/>
    <w:p w14:paraId="63F3F8B6" w14:textId="77777777" w:rsidR="000F7377" w:rsidRDefault="000F7377">
      <w:r xmlns:w="http://schemas.openxmlformats.org/wordprocessingml/2006/main">
        <w:t xml:space="preserve">2. Romeine 12:1-2 - Ek vermaan julle dan, broeders, by die ontferminge van God, dat julle jul </w:t>
      </w:r>
      <w:r xmlns:w="http://schemas.openxmlformats.org/wordprocessingml/2006/main">
        <w:lastRenderedPageBreak xmlns:w="http://schemas.openxmlformats.org/wordprocessingml/2006/main"/>
      </w:r>
      <w:r xmlns:w="http://schemas.openxmlformats.org/wordprocessingml/2006/main">
        <w:t xml:space="preserve">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2199485E" w14:textId="77777777" w:rsidR="000F7377" w:rsidRDefault="000F7377"/>
    <w:p w14:paraId="107A075B" w14:textId="77777777" w:rsidR="000F7377" w:rsidRDefault="000F7377">
      <w:r xmlns:w="http://schemas.openxmlformats.org/wordprocessingml/2006/main">
        <w:t xml:space="preserve">2 Thessalonicense 1:12 sodat die Naam van onse Here Jesus Christus in julle en julle in Hom verheerlik kan word volgens die genade van onse God en die Here Jesus Christus.</w:t>
      </w:r>
    </w:p>
    <w:p w14:paraId="3478F34B" w14:textId="77777777" w:rsidR="000F7377" w:rsidRDefault="000F7377"/>
    <w:p w14:paraId="1F1A57CB" w14:textId="77777777" w:rsidR="000F7377" w:rsidRDefault="000F7377">
      <w:r xmlns:w="http://schemas.openxmlformats.org/wordprocessingml/2006/main">
        <w:t xml:space="preserve">Die Naam van Jesus moet in ons en ons in Hom verheerlik word, volgens die genade van God en Jesus.</w:t>
      </w:r>
    </w:p>
    <w:p w14:paraId="50A6CE87" w14:textId="77777777" w:rsidR="000F7377" w:rsidRDefault="000F7377"/>
    <w:p w14:paraId="2A4DEB55" w14:textId="77777777" w:rsidR="000F7377" w:rsidRDefault="000F7377">
      <w:r xmlns:w="http://schemas.openxmlformats.org/wordprocessingml/2006/main">
        <w:t xml:space="preserve">1. Lewe uit genade: Hoe die genade van die Here Jesus Christus jou lewe kan verander</w:t>
      </w:r>
    </w:p>
    <w:p w14:paraId="0A49F100" w14:textId="77777777" w:rsidR="000F7377" w:rsidRDefault="000F7377"/>
    <w:p w14:paraId="51AF4DAA" w14:textId="77777777" w:rsidR="000F7377" w:rsidRDefault="000F7377">
      <w:r xmlns:w="http://schemas.openxmlformats.org/wordprocessingml/2006/main">
        <w:t xml:space="preserve">2. Verheerliking van Christus: Die krag om die Here Jesus Christus te loof</w:t>
      </w:r>
    </w:p>
    <w:p w14:paraId="4D43433B" w14:textId="77777777" w:rsidR="000F7377" w:rsidRDefault="000F7377"/>
    <w:p w14:paraId="28770B6C" w14:textId="77777777" w:rsidR="000F7377" w:rsidRDefault="000F7377">
      <w:r xmlns:w="http://schemas.openxmlformats.org/wordprocessingml/2006/main">
        <w:t xml:space="preserve">1. Efesiërs 2:8-9 - Want uit genade is julle gered, deur die geloof. En dit is nie jou eie toedoen nie; dit is die gawe van God.</w:t>
      </w:r>
    </w:p>
    <w:p w14:paraId="79FDF1AB" w14:textId="77777777" w:rsidR="000F7377" w:rsidRDefault="000F7377"/>
    <w:p w14:paraId="1E2D193F" w14:textId="77777777" w:rsidR="000F7377" w:rsidRDefault="000F7377">
      <w:r xmlns:w="http://schemas.openxmlformats.org/wordprocessingml/2006/main">
        <w:t xml:space="preserve">2. 1 Petrus 4:11 - Elkeen wat spreek, soos iemand wat woorde van God spreek; elkeen wat dien, soos iemand wat dien deur die krag wat God gee, sodat God in alles verheerlik kan word deur Jesus Christus.</w:t>
      </w:r>
    </w:p>
    <w:p w14:paraId="432E3D8F" w14:textId="77777777" w:rsidR="000F7377" w:rsidRDefault="000F7377"/>
    <w:p w14:paraId="1F5C68CE" w14:textId="77777777" w:rsidR="000F7377" w:rsidRDefault="000F7377">
      <w:r xmlns:w="http://schemas.openxmlformats.org/wordprocessingml/2006/main">
        <w:t xml:space="preserve">2 Tessalonisense 2 is die tweede hoofstuk van die tweede brief wat die apostel Paulus aan die gelowiges in Tessalonika geskryf het. In hierdie hoofstuk spreek Paulus kommer aan en verduidelik wanopvattings oor die koms van die Here en waarsku hy teen misleiding.</w:t>
      </w:r>
    </w:p>
    <w:p w14:paraId="372D7476" w14:textId="77777777" w:rsidR="000F7377" w:rsidRDefault="000F7377"/>
    <w:p w14:paraId="65D9B399" w14:textId="77777777" w:rsidR="000F7377" w:rsidRDefault="000F7377">
      <w:r xmlns:w="http://schemas.openxmlformats.org/wordprocessingml/2006/main">
        <w:t xml:space="preserve">1ste Paragraaf: Paulus begin deur valse leringe aan te spreek wat verwarring onder die Tessalonisense gelowiges veroorsaak het (2 Tessalonisense 2:1-4). Hy spoor hulle aan om nie maklik geskrik of mislei te word deur berigte wat beweer dat die dag van die Here reeds aangebreek het nie. Hy verduidelik dat voor Christus se wederkoms 'n rebellie en 'n onthulling van 'n man van wetteloosheid—wat algemeen na verwys word as "die Antichris"—moet plaasvind. Hierdie figuur sal homself bo God verhef en tekens en wonders doen en </w:t>
      </w:r>
      <w:r xmlns:w="http://schemas.openxmlformats.org/wordprocessingml/2006/main">
        <w:lastRenderedPageBreak xmlns:w="http://schemas.openxmlformats.org/wordprocessingml/2006/main"/>
      </w:r>
      <w:r xmlns:w="http://schemas.openxmlformats.org/wordprocessingml/2006/main">
        <w:t xml:space="preserve">diegene mislei wat nie die waarheid liefhet nie.</w:t>
      </w:r>
    </w:p>
    <w:p w14:paraId="6BCBE187" w14:textId="77777777" w:rsidR="000F7377" w:rsidRDefault="000F7377"/>
    <w:p w14:paraId="0797D5EF" w14:textId="77777777" w:rsidR="000F7377" w:rsidRDefault="000F7377">
      <w:r xmlns:w="http://schemas.openxmlformats.org/wordprocessingml/2006/main">
        <w:t xml:space="preserve">2de Paragraaf: Paulus herinner die Tessalonisense aan sy vorige leringe aangaande hierdie sake (2 Tessalonisense 2:5-12). Hy sê vir hulle dat hulle moet onthou wat hy vir hulle gesê het terwyl hy by hulle was. Die raaisel van wetteloosheid was reeds aan die werk, maar daar was 'n terughoudende krag wat dit teruggehou het tot op die vasgestelde tyd. Wanneer daardie beperking opgehef word, dan sal hierdie man van wetteloosheid geopenbaar word. Sy heerskappy sal egter tydelik wees aangesien Jesus hom uiteindelik met Sy heerlike koms sal vernietig.</w:t>
      </w:r>
    </w:p>
    <w:p w14:paraId="66F6D5DD" w14:textId="77777777" w:rsidR="000F7377" w:rsidRDefault="000F7377"/>
    <w:p w14:paraId="2677674A" w14:textId="77777777" w:rsidR="000F7377" w:rsidRDefault="000F7377">
      <w:r xmlns:w="http://schemas.openxmlformats.org/wordprocessingml/2006/main">
        <w:t xml:space="preserve">3de Paragraaf: Die hoofstuk word afgesluit met 'n aanmoediging tot standvastigheid en 'n herinnering aan God se liefde (2 Tessalonisense 2:13-17). Paulus spreek dankbaarheid teenoor God uit dat Hy die Tessalonisense gelowiges gekies het vir redding deur heiligmaking deur Sy Gees en geloof in waarheid. Hy moedig hulle aan om vas te staan in hulle geloof en vas te hou aan sy leringe, hetsy geskrewe of gesproke. Ten slotte bid hy vir hulle vertroosting en krag uit God se genade en bemoedig hulle harte in elke goeie werk.</w:t>
      </w:r>
    </w:p>
    <w:p w14:paraId="4DC239DB" w14:textId="77777777" w:rsidR="000F7377" w:rsidRDefault="000F7377"/>
    <w:p w14:paraId="2F325456" w14:textId="77777777" w:rsidR="000F7377" w:rsidRDefault="000F7377">
      <w:r xmlns:w="http://schemas.openxmlformats.org/wordprocessingml/2006/main">
        <w:t xml:space="preserve">Ter opsomming,</w:t>
      </w:r>
    </w:p>
    <w:p w14:paraId="38DA2F8C" w14:textId="77777777" w:rsidR="000F7377" w:rsidRDefault="000F7377">
      <w:r xmlns:w="http://schemas.openxmlformats.org/wordprocessingml/2006/main">
        <w:t xml:space="preserve">Hoofstuk twee van 2 Tessalonisense spreek kommer oor die koms van die Here aan en waarsku teen misleiding.</w:t>
      </w:r>
    </w:p>
    <w:p w14:paraId="255EF291" w14:textId="77777777" w:rsidR="000F7377" w:rsidRDefault="000F7377">
      <w:r xmlns:w="http://schemas.openxmlformats.org/wordprocessingml/2006/main">
        <w:t xml:space="preserve">Paulus verduidelik dat voor Christus se wederkoms 'n rebellie en die openbaring van 'n man van wetteloosheid moet plaasvind. Hy versoek die gelowiges om nie maklik deur valse berigte mislei te word nie. Hierdie figuur sal homself bo God verhef en diegene mislei wat nie die waarheid liefhet nie.</w:t>
      </w:r>
    </w:p>
    <w:p w14:paraId="468C5CF2" w14:textId="77777777" w:rsidR="000F7377" w:rsidRDefault="000F7377"/>
    <w:p w14:paraId="11D69991" w14:textId="77777777" w:rsidR="000F7377" w:rsidRDefault="000F7377">
      <w:r xmlns:w="http://schemas.openxmlformats.org/wordprocessingml/2006/main">
        <w:t xml:space="preserve">Paulus herinner hulle aan sy vorige leringe oor hierdie sake, en verseker hulle dat hierdie man se heerskappy tydelik sal wees aangesien Jesus hom uiteindelik sal vernietig. Hy moedig standvastigheid in geloof en dankbaarheid vir God se liefde en redding aan.</w:t>
      </w:r>
    </w:p>
    <w:p w14:paraId="70CE077F" w14:textId="77777777" w:rsidR="000F7377" w:rsidRDefault="000F7377"/>
    <w:p w14:paraId="2B027957" w14:textId="77777777" w:rsidR="000F7377" w:rsidRDefault="000F7377">
      <w:r xmlns:w="http://schemas.openxmlformats.org/wordprocessingml/2006/main">
        <w:t xml:space="preserve">Die hoofstuk word afgesluit met 'n gebed vir vertroosting, krag en bemoediging uit God se genade. Hierdie hoofstuk beklemtoon die belangrikheid van onderskeidingsvermoë, vasstaan in geloof en versekering in God se beloftes te midde van moontlike misleiding.</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Thessalonicense 2:1 En ons smeek julle, broeders, by die wederkoms van onse Here Jesus Christus en deur ons samekoms met Hom,</w:t>
      </w:r>
    </w:p>
    <w:p w14:paraId="0912ACB0" w14:textId="77777777" w:rsidR="000F7377" w:rsidRDefault="000F7377"/>
    <w:p w14:paraId="2C779004" w14:textId="77777777" w:rsidR="000F7377" w:rsidRDefault="000F7377">
      <w:r xmlns:w="http://schemas.openxmlformats.org/wordprocessingml/2006/main">
        <w:t xml:space="preserve">Die apostel Paulus doen 'n beroep op die broeders om gereed te wees vir die koms van die Here Jesus Christus en die samekoms met hom.</w:t>
      </w:r>
    </w:p>
    <w:p w14:paraId="01DCA626" w14:textId="77777777" w:rsidR="000F7377" w:rsidRDefault="000F7377"/>
    <w:p w14:paraId="08DEB83B" w14:textId="77777777" w:rsidR="000F7377" w:rsidRDefault="000F7377">
      <w:r xmlns:w="http://schemas.openxmlformats.org/wordprocessingml/2006/main">
        <w:t xml:space="preserve">1. Die koms van die Here: Is jy gereed?</w:t>
      </w:r>
    </w:p>
    <w:p w14:paraId="634E5A4B" w14:textId="77777777" w:rsidR="000F7377" w:rsidRDefault="000F7377"/>
    <w:p w14:paraId="4FEADC2F" w14:textId="77777777" w:rsidR="000F7377" w:rsidRDefault="000F7377">
      <w:r xmlns:w="http://schemas.openxmlformats.org/wordprocessingml/2006/main">
        <w:t xml:space="preserve">2. Berei ons harte voor vir die samekoms tot Christus</w:t>
      </w:r>
    </w:p>
    <w:p w14:paraId="000DC5AE" w14:textId="77777777" w:rsidR="000F7377" w:rsidRDefault="000F7377"/>
    <w:p w14:paraId="2B654615" w14:textId="77777777" w:rsidR="000F7377" w:rsidRDefault="000F7377">
      <w:r xmlns:w="http://schemas.openxmlformats.org/wordprocessingml/2006/main">
        <w:t xml:space="preserve">1. Matteus 24:44, "Daarom moet julle ook gereed wees, want die Seun van die mens kom op 'n uur wat julle dit nie verwag nie."</w:t>
      </w:r>
    </w:p>
    <w:p w14:paraId="673E4B00" w14:textId="77777777" w:rsidR="000F7377" w:rsidRDefault="000F7377"/>
    <w:p w14:paraId="5BD02F64" w14:textId="77777777" w:rsidR="000F7377" w:rsidRDefault="000F7377">
      <w:r xmlns:w="http://schemas.openxmlformats.org/wordprocessingml/2006/main">
        <w:t xml:space="preserve">2. Hebreërs 10:25, "Nie nalaat om saam te vergader soos sommige die gewoonte is nie, maar bemoedig mekaar, en dit des te meer namate julle die Dag sien nader kom."</w:t>
      </w:r>
    </w:p>
    <w:p w14:paraId="5CB6FAD9" w14:textId="77777777" w:rsidR="000F7377" w:rsidRDefault="000F7377"/>
    <w:p w14:paraId="72C249C5" w14:textId="77777777" w:rsidR="000F7377" w:rsidRDefault="000F7377">
      <w:r xmlns:w="http://schemas.openxmlformats.org/wordprocessingml/2006/main">
        <w:t xml:space="preserve">2 Thessalonicense 2:2 sodat julle nie gou in gedagtes geskud of verskrik word nie, nie deur gees of deur woord of deur brief soos van ons nie, aangesien die dag van Christus naby is.</w:t>
      </w:r>
    </w:p>
    <w:p w14:paraId="2294FCD6" w14:textId="77777777" w:rsidR="000F7377" w:rsidRDefault="000F7377"/>
    <w:p w14:paraId="48B4515E" w14:textId="77777777" w:rsidR="000F7377" w:rsidRDefault="000F7377">
      <w:r xmlns:w="http://schemas.openxmlformats.org/wordprocessingml/2006/main">
        <w:t xml:space="preserve">Die gedeelte herinner Christene om nie mislei te word deur valse leringe dat die dag van Christus naby is nie.</w:t>
      </w:r>
    </w:p>
    <w:p w14:paraId="48A262C2" w14:textId="77777777" w:rsidR="000F7377" w:rsidRDefault="000F7377"/>
    <w:p w14:paraId="18B37DA0" w14:textId="77777777" w:rsidR="000F7377" w:rsidRDefault="000F7377">
      <w:r xmlns:w="http://schemas.openxmlformats.org/wordprocessingml/2006/main">
        <w:t xml:space="preserve">1. Staan vas in die aangesig van valse onderrig</w:t>
      </w:r>
    </w:p>
    <w:p w14:paraId="38E7321A" w14:textId="77777777" w:rsidR="000F7377" w:rsidRDefault="000F7377"/>
    <w:p w14:paraId="1879D428" w14:textId="77777777" w:rsidR="000F7377" w:rsidRDefault="000F7377">
      <w:r xmlns:w="http://schemas.openxmlformats.org/wordprocessingml/2006/main">
        <w:t xml:space="preserve">2. Moenie deur bedrieglike boodskappe mislei word nie</w:t>
      </w:r>
    </w:p>
    <w:p w14:paraId="14CCCBAA" w14:textId="77777777" w:rsidR="000F7377" w:rsidRDefault="000F7377"/>
    <w:p w14:paraId="0FADF707" w14:textId="77777777" w:rsidR="000F7377" w:rsidRDefault="000F7377">
      <w:r xmlns:w="http://schemas.openxmlformats.org/wordprocessingml/2006/main">
        <w:t xml:space="preserve">1. 1 Korintiërs 16:13 - Wees waaksaam, staan vas in die geloof, tree op soos mense, wees sterk.</w:t>
      </w:r>
    </w:p>
    <w:p w14:paraId="1FEA78D9" w14:textId="77777777" w:rsidR="000F7377" w:rsidRDefault="000F7377"/>
    <w:p w14:paraId="012AE43E" w14:textId="77777777" w:rsidR="000F7377" w:rsidRDefault="000F7377">
      <w:r xmlns:w="http://schemas.openxmlformats.org/wordprocessingml/2006/main">
        <w:t xml:space="preserve">2. Matteus 24:24 - Want valse christusse en valse profete sal opstaan en groot tekens en wonders doen om, indien moontlik, ook die uitverkorenes te mislei.</w:t>
      </w:r>
    </w:p>
    <w:p w14:paraId="6582D5F8" w14:textId="77777777" w:rsidR="000F7377" w:rsidRDefault="000F7377"/>
    <w:p w14:paraId="675774D1" w14:textId="77777777" w:rsidR="000F7377" w:rsidRDefault="000F7377">
      <w:r xmlns:w="http://schemas.openxmlformats.org/wordprocessingml/2006/main">
        <w:t xml:space="preserve">2 Thessalonicense 2:3 Laat niemand julle op enige manier mislei nie; want daardie dag sal nie kom as daar eers 'n afval kom en die mens van sonde geopenbaar word, die seun van die verderf nie;</w:t>
      </w:r>
    </w:p>
    <w:p w14:paraId="2129668C" w14:textId="77777777" w:rsidR="000F7377" w:rsidRDefault="000F7377"/>
    <w:p w14:paraId="4C4FBC8F" w14:textId="77777777" w:rsidR="000F7377" w:rsidRDefault="000F7377">
      <w:r xmlns:w="http://schemas.openxmlformats.org/wordprocessingml/2006/main">
        <w:t xml:space="preserve">Skrifgedeelte Hierdie gedeelte waarsku daarteen om mislei te word, aangesien die wederkoms van Christus nie sal kom voordat die afval en die mens van sonde geopenbaar is nie.</w:t>
      </w:r>
    </w:p>
    <w:p w14:paraId="2A01A087" w14:textId="77777777" w:rsidR="000F7377" w:rsidRDefault="000F7377"/>
    <w:p w14:paraId="1B782812" w14:textId="77777777" w:rsidR="000F7377" w:rsidRDefault="000F7377">
      <w:r xmlns:w="http://schemas.openxmlformats.org/wordprocessingml/2006/main">
        <w:t xml:space="preserve">1. Die gevaar van misleiding: Verstaan die tydsberekening van Christus se wederkoms</w:t>
      </w:r>
    </w:p>
    <w:p w14:paraId="6BA609E3" w14:textId="77777777" w:rsidR="000F7377" w:rsidRDefault="000F7377"/>
    <w:p w14:paraId="5BD63104" w14:textId="77777777" w:rsidR="000F7377" w:rsidRDefault="000F7377">
      <w:r xmlns:w="http://schemas.openxmlformats.org/wordprocessingml/2006/main">
        <w:t xml:space="preserve">2. Herken die tekens van die einde: die wegval en die mens van sonde</w:t>
      </w:r>
    </w:p>
    <w:p w14:paraId="4323417E" w14:textId="77777777" w:rsidR="000F7377" w:rsidRDefault="000F7377"/>
    <w:p w14:paraId="3A944CD9" w14:textId="77777777" w:rsidR="000F7377" w:rsidRDefault="000F7377">
      <w:r xmlns:w="http://schemas.openxmlformats.org/wordprocessingml/2006/main">
        <w:t xml:space="preserve">1. Romeine 16:17-18 - Ek vermaan julle nou, broeders, let op die wat verdeeldheid en aanstoot veroorsaak in stryd met die leer wat julle geleer het; en vermy hulle. Want sulkes dien nie onse Here Jesus Christus nie, maar hulle eie buik; en verlei die harte van die eenvoudiges deur goeie woorde en mooi woorde.</w:t>
      </w:r>
    </w:p>
    <w:p w14:paraId="66550502" w14:textId="77777777" w:rsidR="000F7377" w:rsidRDefault="000F7377"/>
    <w:p w14:paraId="66AE184F" w14:textId="77777777" w:rsidR="000F7377" w:rsidRDefault="000F7377">
      <w:r xmlns:w="http://schemas.openxmlformats.org/wordprocessingml/2006/main">
        <w:t xml:space="preserve">2. Efesiërs 5:11-12 - En moenie gemeenskap hê met die onvrugbare werke van die duisternis nie, maar bestraf dit liewer. Want dit is 'n skande om selfs te praat van die dinge wat in die geheim van hulle gedoen word.</w:t>
      </w:r>
    </w:p>
    <w:p w14:paraId="3FE76ED5" w14:textId="77777777" w:rsidR="000F7377" w:rsidRDefault="000F7377"/>
    <w:p w14:paraId="2C93BCF1" w14:textId="77777777" w:rsidR="000F7377" w:rsidRDefault="000F7377">
      <w:r xmlns:w="http://schemas.openxmlformats.org/wordprocessingml/2006/main">
        <w:t xml:space="preserve">2 Thessalonicense 2:4 wat hom teëstaan en hom verhef bo alles wat God genoem word of wat aanbid word; sodat hy as God in die tempel van God sit en homself wys dat hy God is.</w:t>
      </w:r>
    </w:p>
    <w:p w14:paraId="3AC4420B" w14:textId="77777777" w:rsidR="000F7377" w:rsidRDefault="000F7377"/>
    <w:p w14:paraId="16266755" w14:textId="77777777" w:rsidR="000F7377" w:rsidRDefault="000F7377">
      <w:r xmlns:w="http://schemas.openxmlformats.org/wordprocessingml/2006/main">
        <w:t xml:space="preserve">Die gedeelte praat van 'n persoon wat homself teëstaan en hom bo God verhef en in die tempel van God sit en wys dat hy God is.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gevare van trots: 'n Waarskuwing uit 2 Tessalonisense 2:4</w:t>
      </w:r>
    </w:p>
    <w:p w14:paraId="18DD6AB3" w14:textId="77777777" w:rsidR="000F7377" w:rsidRDefault="000F7377"/>
    <w:p w14:paraId="01531445" w14:textId="77777777" w:rsidR="000F7377" w:rsidRDefault="000F7377">
      <w:r xmlns:w="http://schemas.openxmlformats.org/wordprocessingml/2006/main">
        <w:t xml:space="preserve">2. Pasop vir valse gode: Verstaan die implikasies van 2 Tessalonisense 2:4</w:t>
      </w:r>
    </w:p>
    <w:p w14:paraId="6B3D5A3B" w14:textId="77777777" w:rsidR="000F7377" w:rsidRDefault="000F7377"/>
    <w:p w14:paraId="2BBB67FF" w14:textId="77777777" w:rsidR="000F7377" w:rsidRDefault="000F7377">
      <w:r xmlns:w="http://schemas.openxmlformats.org/wordprocessingml/2006/main">
        <w:t xml:space="preserve">1. Spreuke 16:18 - "Hoogmoed gaan voor vernietiging, en 'n hoogmoedige gees voor 'n val."</w:t>
      </w:r>
    </w:p>
    <w:p w14:paraId="4F91697E" w14:textId="77777777" w:rsidR="000F7377" w:rsidRDefault="000F7377"/>
    <w:p w14:paraId="1888E808" w14:textId="77777777" w:rsidR="000F7377" w:rsidRDefault="000F7377">
      <w:r xmlns:w="http://schemas.openxmlformats.org/wordprocessingml/2006/main">
        <w:t xml:space="preserve">2. Jesaja 14:12-14 - "Hoe het jy uit die hemel geval, o Lucifer, seun van die môre! Hoe is jy op die grond afgekap, jy wat die nasies verswak het! Want jy het in jou hart gesê: Ek sal opklim in die hemel, Ek sal my troon verhef bo die sterre van God; ook sal Ek sit op die berg van samekoms aan die verste kante van die noorde; Ek wil opklim bo die hoogtes van die wolke, Ek sal wees soos die Mees Hoog."</w:t>
      </w:r>
    </w:p>
    <w:p w14:paraId="573A4BE7" w14:textId="77777777" w:rsidR="000F7377" w:rsidRDefault="000F7377"/>
    <w:p w14:paraId="727EC451" w14:textId="77777777" w:rsidR="000F7377" w:rsidRDefault="000F7377">
      <w:r xmlns:w="http://schemas.openxmlformats.org/wordprocessingml/2006/main">
        <w:t xml:space="preserve">2 Thessalonicense 2:5 Onthou julle nie dat ek hierdie dinge vir julle gesê het toe ek nog by julle was nie?</w:t>
      </w:r>
    </w:p>
    <w:p w14:paraId="043E4ABF" w14:textId="77777777" w:rsidR="000F7377" w:rsidRDefault="000F7377"/>
    <w:p w14:paraId="64C6237A" w14:textId="77777777" w:rsidR="000F7377" w:rsidRDefault="000F7377">
      <w:r xmlns:w="http://schemas.openxmlformats.org/wordprocessingml/2006/main">
        <w:t xml:space="preserve">Paulus het die Tessalonisense herinner aan die waarskuwings en inligting wat hy met hulle gedeel het terwyl hy persoonlik by hulle was.</w:t>
      </w:r>
    </w:p>
    <w:p w14:paraId="204BF1F6" w14:textId="77777777" w:rsidR="000F7377" w:rsidRDefault="000F7377"/>
    <w:p w14:paraId="1C8E40C3" w14:textId="77777777" w:rsidR="000F7377" w:rsidRDefault="000F7377">
      <w:r xmlns:w="http://schemas.openxmlformats.org/wordprocessingml/2006/main">
        <w:t xml:space="preserve">1. Die krag van geheue: hoe om te onthou wat die belangrikste is</w:t>
      </w:r>
    </w:p>
    <w:p w14:paraId="18573CE1" w14:textId="77777777" w:rsidR="000F7377" w:rsidRDefault="000F7377"/>
    <w:p w14:paraId="65C73484" w14:textId="77777777" w:rsidR="000F7377" w:rsidRDefault="000F7377">
      <w:r xmlns:w="http://schemas.openxmlformats.org/wordprocessingml/2006/main">
        <w:t xml:space="preserve">2. Paulus se voorbeeld: Die belangrikheid daarvan om God se waarheid te hersien</w:t>
      </w:r>
    </w:p>
    <w:p w14:paraId="26368F4F" w14:textId="77777777" w:rsidR="000F7377" w:rsidRDefault="000F7377"/>
    <w:p w14:paraId="16249DFF" w14:textId="77777777" w:rsidR="000F7377" w:rsidRDefault="000F7377">
      <w:r xmlns:w="http://schemas.openxmlformats.org/wordprocessingml/2006/main">
        <w:t xml:space="preserve">1. Psalm 119:11 - "Ek het u woord in my hart bewaar, dat ek nie teen U sou sondig nie."</w:t>
      </w:r>
    </w:p>
    <w:p w14:paraId="15CE0061" w14:textId="77777777" w:rsidR="000F7377" w:rsidRDefault="000F7377"/>
    <w:p w14:paraId="1AF13A52" w14:textId="77777777" w:rsidR="000F7377" w:rsidRDefault="000F7377">
      <w:r xmlns:w="http://schemas.openxmlformats.org/wordprocessingml/2006/main">
        <w:t xml:space="preserve">2. 2 Timoteus 3:16 - "Die hele Skrif is deur God ingeasem en nuttig tot lering, tot weerlegging, tot teregwysing en tot onderwysing in die geregtigheid."</w:t>
      </w:r>
    </w:p>
    <w:p w14:paraId="33570E4B" w14:textId="77777777" w:rsidR="000F7377" w:rsidRDefault="000F7377"/>
    <w:p w14:paraId="2DCC170F" w14:textId="77777777" w:rsidR="000F7377" w:rsidRDefault="000F7377">
      <w:r xmlns:w="http://schemas.openxmlformats.org/wordprocessingml/2006/main">
        <w:t xml:space="preserve">2 Thessalonicense 2:6 En nou weet julle wat dit weerhou om op sy tyd geopenbaar te word.</w:t>
      </w:r>
    </w:p>
    <w:p w14:paraId="099D5CB1" w14:textId="77777777" w:rsidR="000F7377" w:rsidRDefault="000F7377"/>
    <w:p w14:paraId="74F9954A" w14:textId="77777777" w:rsidR="000F7377" w:rsidRDefault="000F7377">
      <w:r xmlns:w="http://schemas.openxmlformats.org/wordprocessingml/2006/main">
        <w:t xml:space="preserve">Hierdie gedeelte verwys na 'n geheimsinnige figuur wat in die toekoms geopenbaar sal word, wanneer die tyd reg is.</w:t>
      </w:r>
    </w:p>
    <w:p w14:paraId="25E1316B" w14:textId="77777777" w:rsidR="000F7377" w:rsidRDefault="000F7377"/>
    <w:p w14:paraId="4B31A153" w14:textId="77777777" w:rsidR="000F7377" w:rsidRDefault="000F7377">
      <w:r xmlns:w="http://schemas.openxmlformats.org/wordprocessingml/2006/main">
        <w:t xml:space="preserve">1: God het 'n plan vir elkeen van ons, en ons moet geduldig bly en op Sy tydsberekening vertrou.</w:t>
      </w:r>
    </w:p>
    <w:p w14:paraId="4A06C39F" w14:textId="77777777" w:rsidR="000F7377" w:rsidRDefault="000F7377"/>
    <w:p w14:paraId="008B75C5" w14:textId="77777777" w:rsidR="000F7377" w:rsidRDefault="000F7377">
      <w:r xmlns:w="http://schemas.openxmlformats.org/wordprocessingml/2006/main">
        <w:t xml:space="preserve">2: Ons moet geloof hê dat God hierdie figuur op die regte tyd sal openbaar en vir sy koms sal voorberei.</w:t>
      </w:r>
    </w:p>
    <w:p w14:paraId="0131B33A" w14:textId="77777777" w:rsidR="000F7377" w:rsidRDefault="000F7377"/>
    <w:p w14:paraId="6AB5756F" w14:textId="77777777" w:rsidR="000F7377" w:rsidRDefault="000F7377">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14:paraId="4E6725F5" w14:textId="77777777" w:rsidR="000F7377" w:rsidRDefault="000F7377"/>
    <w:p w14:paraId="6628188B" w14:textId="77777777" w:rsidR="000F7377" w:rsidRDefault="000F7377">
      <w:r xmlns:w="http://schemas.openxmlformats.org/wordprocessingml/2006/main">
        <w:t xml:space="preserve">2: Psalm 27:14 “Wag op die Here, hou goeie moed, en Hy sal jou hart versterk; wag, sê ek, op die Here.”</w:t>
      </w:r>
    </w:p>
    <w:p w14:paraId="2B4285F5" w14:textId="77777777" w:rsidR="000F7377" w:rsidRDefault="000F7377"/>
    <w:p w14:paraId="3219CC57" w14:textId="77777777" w:rsidR="000F7377" w:rsidRDefault="000F7377">
      <w:r xmlns:w="http://schemas.openxmlformats.org/wordprocessingml/2006/main">
        <w:t xml:space="preserve">2 Thessalonicense 2:7 Want die verborgenheid van die ongeregtigheid werk alreeds; net hy wat dit nou laat, sal dit laat totdat hy uit die weg geruim is.</w:t>
      </w:r>
    </w:p>
    <w:p w14:paraId="22C0F242" w14:textId="77777777" w:rsidR="000F7377" w:rsidRDefault="000F7377"/>
    <w:p w14:paraId="5F1AA0D8" w14:textId="77777777" w:rsidR="000F7377" w:rsidRDefault="000F7377">
      <w:r xmlns:w="http://schemas.openxmlformats.org/wordprocessingml/2006/main">
        <w:t xml:space="preserve">Die misterie van die bose is reeds aan die werk, maar dit word aan bande gelê totdat die teëhouer verwyder is.</w:t>
      </w:r>
    </w:p>
    <w:p w14:paraId="1B997AA1" w14:textId="77777777" w:rsidR="000F7377" w:rsidRDefault="000F7377"/>
    <w:p w14:paraId="6A022523" w14:textId="77777777" w:rsidR="000F7377" w:rsidRDefault="000F7377">
      <w:r xmlns:w="http://schemas.openxmlformats.org/wordprocessingml/2006/main">
        <w:t xml:space="preserve">1. "Die onsigbare krag van die bose"</w:t>
      </w:r>
    </w:p>
    <w:p w14:paraId="6F57A7D3" w14:textId="77777777" w:rsidR="000F7377" w:rsidRDefault="000F7377"/>
    <w:p w14:paraId="10CE2A03" w14:textId="77777777" w:rsidR="000F7377" w:rsidRDefault="000F7377">
      <w:r xmlns:w="http://schemas.openxmlformats.org/wordprocessingml/2006/main">
        <w:t xml:space="preserve">2. "Die teëhouer van die bose"</w:t>
      </w:r>
    </w:p>
    <w:p w14:paraId="502E7F58" w14:textId="77777777" w:rsidR="000F7377" w:rsidRDefault="000F7377"/>
    <w:p w14:paraId="22D82D09" w14:textId="77777777" w:rsidR="000F7377" w:rsidRDefault="000F7377">
      <w:r xmlns:w="http://schemas.openxmlformats.org/wordprocessingml/2006/main">
        <w:t xml:space="preserve">1. Matteus 8:28-34 – Jesus se mag om demone uit te dryf</w:t>
      </w:r>
    </w:p>
    <w:p w14:paraId="5A44727B" w14:textId="77777777" w:rsidR="000F7377" w:rsidRDefault="000F7377"/>
    <w:p w14:paraId="0EE8CC14" w14:textId="77777777" w:rsidR="000F7377" w:rsidRDefault="000F7377">
      <w:r xmlns:w="http://schemas.openxmlformats.org/wordprocessingml/2006/main">
        <w:t xml:space="preserve">2. 2 Korintiërs 10:4-5 - Die geestelike wapens wat gebruik word om teen bose magte te veg</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Thessalonicense 2:8 En dan sal daardie goddelose geopenbaar word, wat die Here sal vernietig met die gees van sy mond en sal vernietig met die glans van sy koms;</w:t>
      </w:r>
    </w:p>
    <w:p w14:paraId="3D4A3D5C" w14:textId="77777777" w:rsidR="000F7377" w:rsidRDefault="000F7377"/>
    <w:p w14:paraId="6420D8EC" w14:textId="77777777" w:rsidR="000F7377" w:rsidRDefault="000F7377">
      <w:r xmlns:w="http://schemas.openxmlformats.org/wordprocessingml/2006/main">
        <w:t xml:space="preserve">Die Here sal 'n einde maak aan die goddelose wanneer Hy terugkeer.</w:t>
      </w:r>
    </w:p>
    <w:p w14:paraId="5B2EC227" w14:textId="77777777" w:rsidR="000F7377" w:rsidRDefault="000F7377"/>
    <w:p w14:paraId="2BDB4C01" w14:textId="77777777" w:rsidR="000F7377" w:rsidRDefault="000F7377">
      <w:r xmlns:w="http://schemas.openxmlformats.org/wordprocessingml/2006/main">
        <w:t xml:space="preserve">1. Die Here se wederkoms: ons hoop in goddelose tye</w:t>
      </w:r>
    </w:p>
    <w:p w14:paraId="16FF832E" w14:textId="77777777" w:rsidR="000F7377" w:rsidRDefault="000F7377"/>
    <w:p w14:paraId="635833C1" w14:textId="77777777" w:rsidR="000F7377" w:rsidRDefault="000F7377">
      <w:r xmlns:w="http://schemas.openxmlformats.org/wordprocessingml/2006/main">
        <w:t xml:space="preserve">2. Ons Beskerming in die Here se Koms</w:t>
      </w:r>
    </w:p>
    <w:p w14:paraId="49C66E38" w14:textId="77777777" w:rsidR="000F7377" w:rsidRDefault="000F7377"/>
    <w:p w14:paraId="5C7F44E4" w14:textId="77777777" w:rsidR="000F7377" w:rsidRDefault="000F7377">
      <w:r xmlns:w="http://schemas.openxmlformats.org/wordprocessingml/2006/main">
        <w:t xml:space="preserve">1. Jesaja 11:4 - "Maar met geregtigheid sal Hy die armes oordeel en die ootmoediges van die aarde met billikheid oordeel; Hy sal die aarde slaan met die roede van sy mond, en met die asem van sy lippe sal Hy doodmaak. die goddeloses."</w:t>
      </w:r>
    </w:p>
    <w:p w14:paraId="1982C3E9" w14:textId="77777777" w:rsidR="000F7377" w:rsidRDefault="000F7377"/>
    <w:p w14:paraId="48A27665" w14:textId="77777777" w:rsidR="000F7377" w:rsidRDefault="000F7377">
      <w:r xmlns:w="http://schemas.openxmlformats.org/wordprocessingml/2006/main">
        <w:t xml:space="preserve">2. Romeine 12:19 - "Moet nooit self wraak neem nie, geliefdes, maar laat ruimte vir die toorn van God, want daar is geskrywe: Aan My kom die wraak toe, Ek sal vergeld," sê die Here.</w:t>
      </w:r>
    </w:p>
    <w:p w14:paraId="1BA4D5BD" w14:textId="77777777" w:rsidR="000F7377" w:rsidRDefault="000F7377"/>
    <w:p w14:paraId="1DA86D5B" w14:textId="77777777" w:rsidR="000F7377" w:rsidRDefault="000F7377">
      <w:r xmlns:w="http://schemas.openxmlformats.org/wordprocessingml/2006/main">
        <w:t xml:space="preserve">2 Thessalonicense 2:9 Hy wie se koms is na die werking van Satan met alle krag en tekens en wonders van die leuen,</w:t>
      </w:r>
    </w:p>
    <w:p w14:paraId="617810A7" w14:textId="77777777" w:rsidR="000F7377" w:rsidRDefault="000F7377"/>
    <w:p w14:paraId="5623B347" w14:textId="77777777" w:rsidR="000F7377" w:rsidRDefault="000F7377">
      <w:r xmlns:w="http://schemas.openxmlformats.org/wordprocessingml/2006/main">
        <w:t xml:space="preserve">Paulus het die Tessalonisense gewaarsku om bewus te wees van valse leraars en profete wie se leringe deur Satan geïnspireer is en met wonderbaarlike tekens en wonders gepaard gaan.</w:t>
      </w:r>
    </w:p>
    <w:p w14:paraId="32A1981D" w14:textId="77777777" w:rsidR="000F7377" w:rsidRDefault="000F7377"/>
    <w:p w14:paraId="7C556AE5" w14:textId="77777777" w:rsidR="000F7377" w:rsidRDefault="000F7377">
      <w:r xmlns:w="http://schemas.openxmlformats.org/wordprocessingml/2006/main">
        <w:t xml:space="preserve">1. Moenie deur valse profete mislei word nie - 2 Tessalonisense 2:9</w:t>
      </w:r>
    </w:p>
    <w:p w14:paraId="73F2D5A4" w14:textId="77777777" w:rsidR="000F7377" w:rsidRDefault="000F7377"/>
    <w:p w14:paraId="45FAD78F" w14:textId="77777777" w:rsidR="000F7377" w:rsidRDefault="000F7377">
      <w:r xmlns:w="http://schemas.openxmlformats.org/wordprocessingml/2006/main">
        <w:t xml:space="preserve">2. Onderskei waarheid van leuens - 2 Tessalonisense 2:9</w:t>
      </w:r>
    </w:p>
    <w:p w14:paraId="432C60D7" w14:textId="77777777" w:rsidR="000F7377" w:rsidRDefault="000F7377"/>
    <w:p w14:paraId="188BF46B" w14:textId="77777777" w:rsidR="000F7377" w:rsidRDefault="000F7377">
      <w:r xmlns:w="http://schemas.openxmlformats.org/wordprocessingml/2006/main">
        <w:t xml:space="preserve">1. Spreuke 14:15 - “Die eenvoudige glo alles, maar die verstandige bedink sy voetstappe.”</w:t>
      </w:r>
    </w:p>
    <w:p w14:paraId="4C2C7E51" w14:textId="77777777" w:rsidR="000F7377" w:rsidRDefault="000F7377"/>
    <w:p w14:paraId="61F6D446" w14:textId="77777777" w:rsidR="000F7377" w:rsidRDefault="000F7377">
      <w:r xmlns:w="http://schemas.openxmlformats.org/wordprocessingml/2006/main">
        <w:t xml:space="preserve">2. 1 Johannes 4:1 - "Geliefdes, glo nie elke gees nie, maar stel die geeste op die proef of hulle van God is, want baie valse profete het in die wêreld uitgegaan."</w:t>
      </w:r>
    </w:p>
    <w:p w14:paraId="553A5C04" w14:textId="77777777" w:rsidR="000F7377" w:rsidRDefault="000F7377"/>
    <w:p w14:paraId="3AE8F672" w14:textId="77777777" w:rsidR="000F7377" w:rsidRDefault="000F7377">
      <w:r xmlns:w="http://schemas.openxmlformats.org/wordprocessingml/2006/main">
        <w:t xml:space="preserve">2 Thessalonicense 2:10 En met allerhande verleiding van ongeregtigheid in die wat verlore gaan; omdat hulle die liefde vir die waarheid nie aangeneem het om gered te word nie.</w:t>
      </w:r>
    </w:p>
    <w:p w14:paraId="164349F6" w14:textId="77777777" w:rsidR="000F7377" w:rsidRDefault="000F7377"/>
    <w:p w14:paraId="2E790DFA" w14:textId="77777777" w:rsidR="000F7377" w:rsidRDefault="000F7377">
      <w:r xmlns:w="http://schemas.openxmlformats.org/wordprocessingml/2006/main">
        <w:t xml:space="preserve">Mense wat nie die liefde vir die waarheid ontvang nie, sal vergaan as gevolg van ongeregtigheid en bedrog.</w:t>
      </w:r>
    </w:p>
    <w:p w14:paraId="7519FEB8" w14:textId="77777777" w:rsidR="000F7377" w:rsidRDefault="000F7377"/>
    <w:p w14:paraId="014DBCF4" w14:textId="77777777" w:rsidR="000F7377" w:rsidRDefault="000F7377">
      <w:r xmlns:w="http://schemas.openxmlformats.org/wordprocessingml/2006/main">
        <w:t xml:space="preserve">1. Die krag van die waarheid: 'n oproep om die liefde van die waarheid te ontvang</w:t>
      </w:r>
    </w:p>
    <w:p w14:paraId="1E568388" w14:textId="77777777" w:rsidR="000F7377" w:rsidRDefault="000F7377"/>
    <w:p w14:paraId="7800B64C" w14:textId="77777777" w:rsidR="000F7377" w:rsidRDefault="000F7377">
      <w:r xmlns:w="http://schemas.openxmlformats.org/wordprocessingml/2006/main">
        <w:t xml:space="preserve">2. Bedrog en ongeregtigheid: Die gevaar om die waarheid te ignoreer</w:t>
      </w:r>
    </w:p>
    <w:p w14:paraId="4E5E684C" w14:textId="77777777" w:rsidR="000F7377" w:rsidRDefault="000F7377"/>
    <w:p w14:paraId="16D41663" w14:textId="77777777" w:rsidR="000F7377" w:rsidRDefault="000F7377">
      <w:r xmlns:w="http://schemas.openxmlformats.org/wordprocessingml/2006/main">
        <w:t xml:space="preserve">1. Romeine 1:18-32 - Want die toorn van God word van die hemel af geopenbaar oor alle goddeloosheid en ongeregtigheid van die mense wat die waarheid in ongeregtigheid onderdruk.</w:t>
      </w:r>
    </w:p>
    <w:p w14:paraId="616B8138" w14:textId="77777777" w:rsidR="000F7377" w:rsidRDefault="000F7377"/>
    <w:p w14:paraId="74493674" w14:textId="77777777" w:rsidR="000F7377" w:rsidRDefault="000F7377">
      <w:r xmlns:w="http://schemas.openxmlformats.org/wordprocessingml/2006/main">
        <w:t xml:space="preserve">2. Johannes 8:31-32 – Toe sê Jesus vir die Jode wat Hom geglo het: As julle in my woord bly, is julle waarlik my dissipels. En julle sal die waarheid ken, en die waarheid sal julle vrymaak.</w:t>
      </w:r>
    </w:p>
    <w:p w14:paraId="37BAFCAC" w14:textId="77777777" w:rsidR="000F7377" w:rsidRDefault="000F7377"/>
    <w:p w14:paraId="1B7C2821" w14:textId="77777777" w:rsidR="000F7377" w:rsidRDefault="000F7377">
      <w:r xmlns:w="http://schemas.openxmlformats.org/wordprocessingml/2006/main">
        <w:t xml:space="preserve">2 Thessalonicense 2:11 En daarom sal God hulle 'n sterk dwaling stuur om die leuen te glo.</w:t>
      </w:r>
    </w:p>
    <w:p w14:paraId="051C4512" w14:textId="77777777" w:rsidR="000F7377" w:rsidRDefault="000F7377"/>
    <w:p w14:paraId="2892772B" w14:textId="77777777" w:rsidR="000F7377" w:rsidRDefault="000F7377">
      <w:r xmlns:w="http://schemas.openxmlformats.org/wordprocessingml/2006/main">
        <w:t xml:space="preserve">God sal 'n sterk dwaling stuur na diegene wat nie die waarheid glo nie, wat veroorsaak dat hulle 'n leuen glo.</w:t>
      </w:r>
    </w:p>
    <w:p w14:paraId="15F265DF" w14:textId="77777777" w:rsidR="000F7377" w:rsidRDefault="000F7377"/>
    <w:p w14:paraId="0F3AC6CD" w14:textId="77777777" w:rsidR="000F7377" w:rsidRDefault="000F7377">
      <w:r xmlns:w="http://schemas.openxmlformats.org/wordprocessingml/2006/main">
        <w:t xml:space="preserve">1. Die gevaar om mislei te word - Hoe om valse leringe te herken en te weerstaan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die waarheid - waarom glo die waarheid noodsaaklik is vir verlossing</w:t>
      </w:r>
    </w:p>
    <w:p w14:paraId="75DF9985" w14:textId="77777777" w:rsidR="000F7377" w:rsidRDefault="000F7377"/>
    <w:p w14:paraId="1E1167F3" w14:textId="77777777" w:rsidR="000F7377" w:rsidRDefault="000F7377">
      <w:r xmlns:w="http://schemas.openxmlformats.org/wordprocessingml/2006/main">
        <w:t xml:space="preserve">1. Spreuke 14:12 - "Daar is 'n weg wat vir 'n mens reg lyk, maar die einde daarvan is die weg van die dood."</w:t>
      </w:r>
    </w:p>
    <w:p w14:paraId="1CCD86A8" w14:textId="77777777" w:rsidR="000F7377" w:rsidRDefault="000F7377"/>
    <w:p w14:paraId="13B3A969" w14:textId="77777777" w:rsidR="000F7377" w:rsidRDefault="000F7377">
      <w:r xmlns:w="http://schemas.openxmlformats.org/wordprocessingml/2006/main">
        <w:t xml:space="preserve">2. Johannes 8:31-32 - "As julle in my woord bly, is julle waarlik my dissipels, en julle sal die waarheid ken, en die waarheid sal julle vrymaak."</w:t>
      </w:r>
    </w:p>
    <w:p w14:paraId="6E76D478" w14:textId="77777777" w:rsidR="000F7377" w:rsidRDefault="000F7377"/>
    <w:p w14:paraId="5FC1E9B1" w14:textId="77777777" w:rsidR="000F7377" w:rsidRDefault="000F7377">
      <w:r xmlns:w="http://schemas.openxmlformats.org/wordprocessingml/2006/main">
        <w:t xml:space="preserve">2 Thessalonicense 2:12 sodat almal veroordeel kan word wat die waarheid nie geglo het nie, maar behae gehad het in die ongeregtigheid.</w:t>
      </w:r>
    </w:p>
    <w:p w14:paraId="2D2F0CEF" w14:textId="77777777" w:rsidR="000F7377" w:rsidRDefault="000F7377"/>
    <w:p w14:paraId="010FFA4E" w14:textId="77777777" w:rsidR="000F7377" w:rsidRDefault="000F7377">
      <w:r xmlns:w="http://schemas.openxmlformats.org/wordprocessingml/2006/main">
        <w:t xml:space="preserve">God sal diegene veroordeel wat weier om die waarheid te aanvaar en behae in ongeregtigheid skep.</w:t>
      </w:r>
    </w:p>
    <w:p w14:paraId="5D022EC4" w14:textId="77777777" w:rsidR="000F7377" w:rsidRDefault="000F7377"/>
    <w:p w14:paraId="37C90A65" w14:textId="77777777" w:rsidR="000F7377" w:rsidRDefault="000F7377">
      <w:r xmlns:w="http://schemas.openxmlformats.org/wordprocessingml/2006/main">
        <w:t xml:space="preserve">1. Verwerping van die Waarheid: God se toorn oor diegene wat behae in ongeregtigheid skep</w:t>
      </w:r>
    </w:p>
    <w:p w14:paraId="36A086EE" w14:textId="77777777" w:rsidR="000F7377" w:rsidRDefault="000F7377"/>
    <w:p w14:paraId="476521D1" w14:textId="77777777" w:rsidR="000F7377" w:rsidRDefault="000F7377">
      <w:r xmlns:w="http://schemas.openxmlformats.org/wordprocessingml/2006/main">
        <w:t xml:space="preserve">2. Geregtigheid bo ongeregtigheid: God se oordeel oor diegene wat nie die waarheid glo nie</w:t>
      </w:r>
    </w:p>
    <w:p w14:paraId="0DCF2219" w14:textId="77777777" w:rsidR="000F7377" w:rsidRDefault="000F7377"/>
    <w:p w14:paraId="5E5BE462" w14:textId="77777777" w:rsidR="000F7377" w:rsidRDefault="000F7377">
      <w:r xmlns:w="http://schemas.openxmlformats.org/wordprocessingml/2006/main">
        <w:t xml:space="preserve">1. Romeine 1:18-25 - Paulus se beskrywing van God se toorn oor diegene wat die waarheid verwerp</w:t>
      </w:r>
    </w:p>
    <w:p w14:paraId="06557280" w14:textId="77777777" w:rsidR="000F7377" w:rsidRDefault="000F7377"/>
    <w:p w14:paraId="17164563" w14:textId="77777777" w:rsidR="000F7377" w:rsidRDefault="000F7377">
      <w:r xmlns:w="http://schemas.openxmlformats.org/wordprocessingml/2006/main">
        <w:t xml:space="preserve">2. Johannes 3:16-17 - God se liefde vir diegene wat in Jesus Christus glo en sy oordeel oor diegene wat nie glo nie.</w:t>
      </w:r>
    </w:p>
    <w:p w14:paraId="4C7092DF" w14:textId="77777777" w:rsidR="000F7377" w:rsidRDefault="000F7377"/>
    <w:p w14:paraId="15BF5FCA" w14:textId="77777777" w:rsidR="000F7377" w:rsidRDefault="000F7377">
      <w:r xmlns:w="http://schemas.openxmlformats.org/wordprocessingml/2006/main">
        <w:t xml:space="preserve">2 Thessalonicense 2:13 Maar ons is verplig om God altyddeur oor julle te dank, broeders, geliefdes van die Here, omdat God julle van die begin af uitverkies het tot saligheid deur heiligmaking van die Gees en geloof in die waarheid.</w:t>
      </w:r>
    </w:p>
    <w:p w14:paraId="69CA75A3" w14:textId="77777777" w:rsidR="000F7377" w:rsidRDefault="000F7377"/>
    <w:p w14:paraId="170FE355" w14:textId="77777777" w:rsidR="000F7377" w:rsidRDefault="000F7377">
      <w:r xmlns:w="http://schemas.openxmlformats.org/wordprocessingml/2006/main">
        <w:t xml:space="preserve">God het die Tessalonisense gekies om verlossing te ontvang deur geloof in die waarheid en heiligmaking van die Gees.</w:t>
      </w:r>
    </w:p>
    <w:p w14:paraId="5790E3AF" w14:textId="77777777" w:rsidR="000F7377" w:rsidRDefault="000F7377"/>
    <w:p w14:paraId="6C7B8611" w14:textId="77777777" w:rsidR="000F7377" w:rsidRDefault="000F7377">
      <w:r xmlns:w="http://schemas.openxmlformats.org/wordprocessingml/2006/main">
        <w:t xml:space="preserve">1. God se ongelooflike liefde vir sy volk: hoe God ons gekies het vir verlossing</w:t>
      </w:r>
    </w:p>
    <w:p w14:paraId="59D31DAE" w14:textId="77777777" w:rsidR="000F7377" w:rsidRDefault="000F7377"/>
    <w:p w14:paraId="13267E72" w14:textId="77777777" w:rsidR="000F7377" w:rsidRDefault="000F7377">
      <w:r xmlns:w="http://schemas.openxmlformats.org/wordprocessingml/2006/main">
        <w:t xml:space="preserve">2. Die Krag van die Gees: Ervaar Heiligmaking en Geloof in die Waarheid</w:t>
      </w:r>
    </w:p>
    <w:p w14:paraId="46CD93E9" w14:textId="77777777" w:rsidR="000F7377" w:rsidRDefault="000F7377"/>
    <w:p w14:paraId="57B029D6" w14:textId="77777777" w:rsidR="000F7377" w:rsidRDefault="000F7377">
      <w:r xmlns:w="http://schemas.openxmlformats.org/wordprocessingml/2006/main">
        <w:t xml:space="preserve">1. Romeine 8:28-30 – En ons weet dat God in alles ten goede meewerk vir dié wat Hom liefhet, wat volgens sy voorneme geroep is.</w:t>
      </w:r>
    </w:p>
    <w:p w14:paraId="1C41C891" w14:textId="77777777" w:rsidR="000F7377" w:rsidRDefault="000F7377"/>
    <w:p w14:paraId="22B823A4" w14:textId="77777777" w:rsidR="000F7377" w:rsidRDefault="000F7377">
      <w:r xmlns:w="http://schemas.openxmlformats.org/wordprocessingml/2006/main">
        <w:t xml:space="preserve">2. Efesiërs 2:8-10 - Want uit genade is julle gered, deur die geloof—en dit is nie uit julleself nie, dit is die gawe van God—nie uit die werke nie, sodat niemand kan roem nie.</w:t>
      </w:r>
    </w:p>
    <w:p w14:paraId="0D3C1091" w14:textId="77777777" w:rsidR="000F7377" w:rsidRDefault="000F7377"/>
    <w:p w14:paraId="545430D0" w14:textId="77777777" w:rsidR="000F7377" w:rsidRDefault="000F7377">
      <w:r xmlns:w="http://schemas.openxmlformats.org/wordprocessingml/2006/main">
        <w:t xml:space="preserve">2 Thessalonicense 2:14 Waartoe Hy julle deur ons evangelie geroep het om die heerlikheid van onse Here Jesus Christus te verkry.</w:t>
      </w:r>
    </w:p>
    <w:p w14:paraId="3CE186DC" w14:textId="77777777" w:rsidR="000F7377" w:rsidRDefault="000F7377"/>
    <w:p w14:paraId="32FF83F5" w14:textId="77777777" w:rsidR="000F7377" w:rsidRDefault="000F7377">
      <w:r xmlns:w="http://schemas.openxmlformats.org/wordprocessingml/2006/main">
        <w:t xml:space="preserve">Die Here Jesus Christus het ons geroep om Sy heerlikheid deur die evangelie te verkry.</w:t>
      </w:r>
    </w:p>
    <w:p w14:paraId="0F762646" w14:textId="77777777" w:rsidR="000F7377" w:rsidRDefault="000F7377"/>
    <w:p w14:paraId="42A6FDDB" w14:textId="77777777" w:rsidR="000F7377" w:rsidRDefault="000F7377">
      <w:r xmlns:w="http://schemas.openxmlformats.org/wordprocessingml/2006/main">
        <w:t xml:space="preserve">1. Die krag van die evangelie om heerlikheid te verkry</w:t>
      </w:r>
    </w:p>
    <w:p w14:paraId="1B659DC4" w14:textId="77777777" w:rsidR="000F7377" w:rsidRDefault="000F7377"/>
    <w:p w14:paraId="24622E90" w14:textId="77777777" w:rsidR="000F7377" w:rsidRDefault="000F7377">
      <w:r xmlns:w="http://schemas.openxmlformats.org/wordprocessingml/2006/main">
        <w:t xml:space="preserve">2. Die roeping van die Here: Om sy eer te verkry</w:t>
      </w:r>
    </w:p>
    <w:p w14:paraId="65A1134A" w14:textId="77777777" w:rsidR="000F7377" w:rsidRDefault="000F7377"/>
    <w:p w14:paraId="6F6DFAF0" w14:textId="77777777" w:rsidR="000F7377" w:rsidRDefault="000F7377">
      <w:r xmlns:w="http://schemas.openxmlformats.org/wordprocessingml/2006/main">
        <w:t xml:space="preserve">1. Romeine 8:17-19 - En as hulle kinders is, dan erfgename; erfgename van God, en mede-erfgename met Christus; as ons saam met Hom ly, sodat ons ook saam verheerlik kan word.</w:t>
      </w:r>
    </w:p>
    <w:p w14:paraId="6940A918" w14:textId="77777777" w:rsidR="000F7377" w:rsidRDefault="000F7377"/>
    <w:p w14:paraId="70A3EABD" w14:textId="77777777" w:rsidR="000F7377" w:rsidRDefault="000F7377">
      <w:r xmlns:w="http://schemas.openxmlformats.org/wordprocessingml/2006/main">
        <w:t xml:space="preserve">2. Kolossense 3:4 - Wanneer Christus, wat ons lewe is, verskyn, dan sal julle ook saam met Hom verskyn in heerlikheid.</w:t>
      </w:r>
    </w:p>
    <w:p w14:paraId="5B713983" w14:textId="77777777" w:rsidR="000F7377" w:rsidRDefault="000F7377"/>
    <w:p w14:paraId="21B84350" w14:textId="77777777" w:rsidR="000F7377" w:rsidRDefault="000F7377">
      <w:r xmlns:w="http://schemas.openxmlformats.org/wordprocessingml/2006/main">
        <w:t xml:space="preserve">2 Thessalonicense 2:15 Daarom, broeders, staan vas en hou vas aan die oorleweringe wat julle </w:t>
      </w:r>
      <w:r xmlns:w="http://schemas.openxmlformats.org/wordprocessingml/2006/main">
        <w:lastRenderedPageBreak xmlns:w="http://schemas.openxmlformats.org/wordprocessingml/2006/main"/>
      </w:r>
      <w:r xmlns:w="http://schemas.openxmlformats.org/wordprocessingml/2006/main">
        <w:t xml:space="preserve">geleer is, hetsy deur woord of ons brief.</w:t>
      </w:r>
    </w:p>
    <w:p w14:paraId="34FB1D0B" w14:textId="77777777" w:rsidR="000F7377" w:rsidRDefault="000F7377"/>
    <w:p w14:paraId="209605B1" w14:textId="77777777" w:rsidR="000F7377" w:rsidRDefault="000F7377">
      <w:r xmlns:w="http://schemas.openxmlformats.org/wordprocessingml/2006/main">
        <w:t xml:space="preserve">Christene word aangemoedig om standvastig in hul geloof te bly en om te bly by die leringe wat hulle geleer is, hetsy deur mondelinge of geskrewe brief.</w:t>
      </w:r>
    </w:p>
    <w:p w14:paraId="366510D9" w14:textId="77777777" w:rsidR="000F7377" w:rsidRDefault="000F7377"/>
    <w:p w14:paraId="5E441B7D" w14:textId="77777777" w:rsidR="000F7377" w:rsidRDefault="000F7377">
      <w:r xmlns:w="http://schemas.openxmlformats.org/wordprocessingml/2006/main">
        <w:t xml:space="preserve">1. "Staan vas in geloof: Bly by die leringe van God"</w:t>
      </w:r>
    </w:p>
    <w:p w14:paraId="75DF6F43" w14:textId="77777777" w:rsidR="000F7377" w:rsidRDefault="000F7377"/>
    <w:p w14:paraId="17BC49EA" w14:textId="77777777" w:rsidR="000F7377" w:rsidRDefault="000F7377">
      <w:r xmlns:w="http://schemas.openxmlformats.org/wordprocessingml/2006/main">
        <w:t xml:space="preserve">2. "Bly standvastig in geloof: handhaaf die tradisies van die Here"</w:t>
      </w:r>
    </w:p>
    <w:p w14:paraId="2D6C5121" w14:textId="77777777" w:rsidR="000F7377" w:rsidRDefault="000F7377"/>
    <w:p w14:paraId="2F711E87" w14:textId="77777777" w:rsidR="000F7377" w:rsidRDefault="000F7377">
      <w:r xmlns:w="http://schemas.openxmlformats.org/wordprocessingml/2006/main">
        <w:t xml:space="preserve">1. Johannes 8:31-32 “Toe sê Jesus vir die Jode wat in Hom geglo het: As julle in my woord bly, is julle waarlik my dissipels. En jy sal die waarheid ken, en die waarheid sal jou vrymaak.'”</w:t>
      </w:r>
    </w:p>
    <w:p w14:paraId="21ACFC15" w14:textId="77777777" w:rsidR="000F7377" w:rsidRDefault="000F7377"/>
    <w:p w14:paraId="044F7FB5" w14:textId="77777777" w:rsidR="000F7377" w:rsidRDefault="000F7377">
      <w:r xmlns:w="http://schemas.openxmlformats.org/wordprocessingml/2006/main">
        <w:t xml:space="preserve">2. Hebreërs 10:23-25 “Laat ons die belydenis van ons hoop sonder twyfel vashou, want Hy wat dit beloof het, is getrou. En laat ons op mekaar ag gee om liefde en goeie werke aan te wakker, en ons onderlinge samekoms nie nalaat soos sommige is nie, maar mekaar vermaan, en dit des te meer namate julle die Dag sien nader kom.”</w:t>
      </w:r>
    </w:p>
    <w:p w14:paraId="78E30091" w14:textId="77777777" w:rsidR="000F7377" w:rsidRDefault="000F7377"/>
    <w:p w14:paraId="3799B542" w14:textId="77777777" w:rsidR="000F7377" w:rsidRDefault="000F7377">
      <w:r xmlns:w="http://schemas.openxmlformats.org/wordprocessingml/2006/main">
        <w:t xml:space="preserve">2 Tessalonisense 2:16 En ons Here Jesus Christus self en God, onse Vader, wat ons liefgehad het en ons deur genade ewige troos en goeie hoop gegee het,</w:t>
      </w:r>
    </w:p>
    <w:p w14:paraId="1ECB851D" w14:textId="77777777" w:rsidR="000F7377" w:rsidRDefault="000F7377"/>
    <w:p w14:paraId="00BE5EBD" w14:textId="77777777" w:rsidR="000F7377" w:rsidRDefault="000F7377">
      <w:r xmlns:w="http://schemas.openxmlformats.org/wordprocessingml/2006/main">
        <w:t xml:space="preserve">Ons Here Jesus Christus en God, ons Vader, het ons deur genade ewige vertroosting en goeie hoop gegee.</w:t>
      </w:r>
    </w:p>
    <w:p w14:paraId="22452ACA" w14:textId="77777777" w:rsidR="000F7377" w:rsidRDefault="000F7377"/>
    <w:p w14:paraId="52874EB7" w14:textId="77777777" w:rsidR="000F7377" w:rsidRDefault="000F7377">
      <w:r xmlns:w="http://schemas.openxmlformats.org/wordprocessingml/2006/main">
        <w:t xml:space="preserve">1. Die Ewige Troos van Genade – Ondersoek die gerusstelling en hoop wat in God se beloftes gevind word.</w:t>
      </w:r>
    </w:p>
    <w:p w14:paraId="2BE3A4D3" w14:textId="77777777" w:rsidR="000F7377" w:rsidRDefault="000F7377"/>
    <w:p w14:paraId="573708D2" w14:textId="77777777" w:rsidR="000F7377" w:rsidRDefault="000F7377">
      <w:r xmlns:w="http://schemas.openxmlformats.org/wordprocessingml/2006/main">
        <w:t xml:space="preserve">2. Die krag van liefde - Ondersoek God se liefde en hoe dit krag verskaf in tye van nood.</w:t>
      </w:r>
    </w:p>
    <w:p w14:paraId="755A35C8" w14:textId="77777777" w:rsidR="000F7377" w:rsidRDefault="000F7377"/>
    <w:p w14:paraId="20CE1D2A" w14:textId="77777777" w:rsidR="000F7377" w:rsidRDefault="000F7377">
      <w:r xmlns:w="http://schemas.openxmlformats.org/wordprocessingml/2006/main">
        <w:t xml:space="preserve">1. Romeine 8:37-39 - Nee, in al hierdie dinge is ons meer as oorwinnaars deur Hom wat </w:t>
      </w:r>
      <w:r xmlns:w="http://schemas.openxmlformats.org/wordprocessingml/2006/main">
        <w:lastRenderedPageBreak xmlns:w="http://schemas.openxmlformats.org/wordprocessingml/2006/main"/>
      </w:r>
      <w:r xmlns:w="http://schemas.openxmlformats.org/wordprocessingml/2006/main">
        <w:t xml:space="preserve">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14:paraId="1E419021" w14:textId="77777777" w:rsidR="000F7377" w:rsidRDefault="000F7377"/>
    <w:p w14:paraId="5442FA7C" w14:textId="77777777" w:rsidR="000F7377" w:rsidRDefault="000F7377">
      <w:r xmlns:w="http://schemas.openxmlformats.org/wordprocessingml/2006/main">
        <w:t xml:space="preserve">2. Jesaja 40:31 – Maar die wat op die Here hoop, kry nuwe krag. Hulle sal soos arende op vlerke sweef; hulle hardloop en word nie moeg nie, hulle loop en word nie moeg nie.</w:t>
      </w:r>
    </w:p>
    <w:p w14:paraId="28903F3D" w14:textId="77777777" w:rsidR="000F7377" w:rsidRDefault="000F7377"/>
    <w:p w14:paraId="40D6D8FB" w14:textId="77777777" w:rsidR="000F7377" w:rsidRDefault="000F7377">
      <w:r xmlns:w="http://schemas.openxmlformats.org/wordprocessingml/2006/main">
        <w:t xml:space="preserve">2 Thessalonicense 2:17 Troos julle harte en versterk julle in elke goeie woord en werk.</w:t>
      </w:r>
    </w:p>
    <w:p w14:paraId="0D4EFC83" w14:textId="77777777" w:rsidR="000F7377" w:rsidRDefault="000F7377"/>
    <w:p w14:paraId="2A39F393" w14:textId="77777777" w:rsidR="000F7377" w:rsidRDefault="000F7377">
      <w:r xmlns:w="http://schemas.openxmlformats.org/wordprocessingml/2006/main">
        <w:t xml:space="preserve">Die gedeelte moedig gelowiges aan om in hul geloof vertroos te word en in goeie woorde en dade gevestig te word.</w:t>
      </w:r>
    </w:p>
    <w:p w14:paraId="0C421AE8" w14:textId="77777777" w:rsidR="000F7377" w:rsidRDefault="000F7377"/>
    <w:p w14:paraId="5F0EFB37" w14:textId="77777777" w:rsidR="000F7377" w:rsidRDefault="000F7377">
      <w:r xmlns:w="http://schemas.openxmlformats.org/wordprocessingml/2006/main">
        <w:t xml:space="preserve">1. "Troos in geloof"</w:t>
      </w:r>
    </w:p>
    <w:p w14:paraId="5CC84B04" w14:textId="77777777" w:rsidR="000F7377" w:rsidRDefault="000F7377"/>
    <w:p w14:paraId="0AF2B0B9" w14:textId="77777777" w:rsidR="000F7377" w:rsidRDefault="000F7377">
      <w:r xmlns:w="http://schemas.openxmlformats.org/wordprocessingml/2006/main">
        <w:t xml:space="preserve">2. "Goeie dade en woorde"</w:t>
      </w:r>
    </w:p>
    <w:p w14:paraId="1B725BA3" w14:textId="77777777" w:rsidR="000F7377" w:rsidRDefault="000F7377"/>
    <w:p w14:paraId="0D32390F" w14:textId="77777777" w:rsidR="000F7377" w:rsidRDefault="000F7377">
      <w:r xmlns:w="http://schemas.openxmlformats.org/wordprocessingml/2006/main">
        <w:t xml:space="preserve">1. Johannes 14:27 - "Vrede laat Ek vir julle na; my vrede gee Ek vir julle. Ek gee aan julle nie soos die wêreld gee nie. Moenie dat julle harte ontsteld word nie en moenie bang wees nie."</w:t>
      </w:r>
    </w:p>
    <w:p w14:paraId="5AC3BACE" w14:textId="77777777" w:rsidR="000F7377" w:rsidRDefault="000F7377"/>
    <w:p w14:paraId="21E2602E" w14:textId="77777777" w:rsidR="000F7377" w:rsidRDefault="000F7377">
      <w:r xmlns:w="http://schemas.openxmlformats.org/wordprocessingml/2006/main">
        <w:t xml:space="preserve">2. Jakobus 2:14-17 - "Wat help dit, my broers en susters, as iemand beweer dat hy geloof het, maar geen dade het nie? Kan so 'n geloof hulle red? Sê nou 'n broer of 'n suster het sonder klere en daaglikse voedsel. As een van julle vir hulle sê: “Gaan in vrede, bly warm en goed gevoed,” maar doen niks aan hulle fisiese behoeftes nie, wat help dit dan? Net so, geloof op sigself, as dit nie met daad gepaard gaan nie, is dood."</w:t>
      </w:r>
    </w:p>
    <w:p w14:paraId="04909B68" w14:textId="77777777" w:rsidR="000F7377" w:rsidRDefault="000F7377"/>
    <w:p w14:paraId="65A85346" w14:textId="77777777" w:rsidR="000F7377" w:rsidRDefault="000F7377">
      <w:r xmlns:w="http://schemas.openxmlformats.org/wordprocessingml/2006/main">
        <w:t xml:space="preserve">2 Tessalonisense 3 is die derde en laaste hoofstuk van die tweede brief wat die apostel Paulus aan die gelowiges in Tessalonika geskryf het. In hierdie hoofstuk spreek Paulus spesifieke kwessies aan wat verband hou met ledigheid, wanordelike gedrag en valse leringe binne die kerk.</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1ste Paragraaf: Paulus spoor die Tessalonisense gelowiges aan om vir hom en sy metgeselle te bid (2 Tessalonisense 3:1-5). Hy vra hulle gebede dat God se boodskap vinnig mag versprei en onder andere geëer word. Hy spreek vertroue uit in die Here se getrouheid om hulle teen die bose te beskerm en te versterk in elke goeie werk. Paulus moedig hulle ook aan om sy voorbeeld te volg deur ywerig te werk eerder as om ledig te wees.</w:t>
      </w:r>
    </w:p>
    <w:p w14:paraId="060BDF9E" w14:textId="77777777" w:rsidR="000F7377" w:rsidRDefault="000F7377"/>
    <w:p w14:paraId="108E64C7" w14:textId="77777777" w:rsidR="000F7377" w:rsidRDefault="000F7377">
      <w:r xmlns:w="http://schemas.openxmlformats.org/wordprocessingml/2006/main">
        <w:t xml:space="preserve">2de Paragraaf: Paulus spreek kommer oor wanordelike gedrag binne die kerk aan (2 Tessalonisense 3:6-15). Hy herinner hulle aan sy eie gedrag terwyl hy by hulle was—hoe hy dag en nag hard gewerk het en nie vir enigiemand ’n las was nie. Hy waarsku teen diegene wat ledig is en nie leef volgens die tradisie wat hulle van hom ontvang het nie. Paulus gee opdrag dat as iemand nie wil werk nie, hulle nie moet eet nie. Hy spoor hulle aan om nie moeg te word om te doen wat reg is nie, maar vermaan eerder diegene wat onregmatig is.</w:t>
      </w:r>
    </w:p>
    <w:p w14:paraId="41BCD87F" w14:textId="77777777" w:rsidR="000F7377" w:rsidRDefault="000F7377"/>
    <w:p w14:paraId="04CA4E71" w14:textId="77777777" w:rsidR="000F7377" w:rsidRDefault="000F7377">
      <w:r xmlns:w="http://schemas.openxmlformats.org/wordprocessingml/2006/main">
        <w:t xml:space="preserve">3de Paragraaf: Die hoofstuk word afgesluit met laaste vermanings vir eenheid, vrede en volharding (2 Tessalonisense 3:16-18). Paulus bid dat die Here van vrede self aan hulle vrede sal gee te alle tye en op elke manier. Hy beklemtoon dat sy groet met sy eie hand geskryf is as 'n teken van egtheid. Ten slotte seën hy hulle met genade van Jesus Christus.</w:t>
      </w:r>
    </w:p>
    <w:p w14:paraId="602FF168" w14:textId="77777777" w:rsidR="000F7377" w:rsidRDefault="000F7377"/>
    <w:p w14:paraId="2A4D1101" w14:textId="77777777" w:rsidR="000F7377" w:rsidRDefault="000F7377">
      <w:r xmlns:w="http://schemas.openxmlformats.org/wordprocessingml/2006/main">
        <w:t xml:space="preserve">Ter opsomming,</w:t>
      </w:r>
    </w:p>
    <w:p w14:paraId="69920E41" w14:textId="77777777" w:rsidR="000F7377" w:rsidRDefault="000F7377">
      <w:r xmlns:w="http://schemas.openxmlformats.org/wordprocessingml/2006/main">
        <w:t xml:space="preserve">Hoofstuk drie van 2 Tessalonisense spreek ledigheid, wanordelike gedrag en valse leringe binne die kerk aan.</w:t>
      </w:r>
    </w:p>
    <w:p w14:paraId="2339CAFA" w14:textId="77777777" w:rsidR="000F7377" w:rsidRDefault="000F7377">
      <w:r xmlns:w="http://schemas.openxmlformats.org/wordprocessingml/2006/main">
        <w:t xml:space="preserve">Paulus dring daarop aan dat gebed vir God se boodskap vinnig onder ander versprei word terwyl hy vertroue uitspreek in Sy getrouheid om gelowiges te beskerm en te versterk. Hy moedig ywerige werk aan en waarsku teen ledigheid.</w:t>
      </w:r>
    </w:p>
    <w:p w14:paraId="7B2C99DB" w14:textId="77777777" w:rsidR="000F7377" w:rsidRDefault="000F7377"/>
    <w:p w14:paraId="791759DF" w14:textId="77777777" w:rsidR="000F7377" w:rsidRDefault="000F7377">
      <w:r xmlns:w="http://schemas.openxmlformats.org/wordprocessingml/2006/main">
        <w:t xml:space="preserve">Paulus spreek wanordelike gedrag aan en herinner hulle aan sy eie voorbeeld van harde werk. Hy gee opdrag dat diegene wat onwillig is om te werk nie moet eet nie en spoor hulle aan om nie moeg te word om te doen wat reg is nie. Hy beklemtoon die belangrikheid van eenheid, vrede en volharding.</w:t>
      </w:r>
    </w:p>
    <w:p w14:paraId="0FDFAED5" w14:textId="77777777" w:rsidR="000F7377" w:rsidRDefault="000F7377"/>
    <w:p w14:paraId="1342EDBC" w14:textId="77777777" w:rsidR="000F7377" w:rsidRDefault="000F7377">
      <w:r xmlns:w="http://schemas.openxmlformats.org/wordprocessingml/2006/main">
        <w:t xml:space="preserve">Die hoofstuk word afgesluit met 'n gebed om vrede, 'n outentieke groet van Paulus, en 'n seën van genade van Jesus Christus. Hierdie hoofstuk beklemtoon die belangrikheid van ywer, ordelikheid en </w:t>
      </w:r>
      <w:r xmlns:w="http://schemas.openxmlformats.org/wordprocessingml/2006/main">
        <w:lastRenderedPageBreak xmlns:w="http://schemas.openxmlformats.org/wordprocessingml/2006/main"/>
      </w:r>
      <w:r xmlns:w="http://schemas.openxmlformats.org/wordprocessingml/2006/main">
        <w:t xml:space="preserve">nakoming van gesonde onderrig binne die kerkgemeenskap.</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Thessalonicense 3:1 Ten slotte, broeders, bid vir ons, dat die woord van die Here vrye loop mag hê en verheerlik word net soos dit met julle is.</w:t>
      </w:r>
    </w:p>
    <w:p w14:paraId="66FF80FF" w14:textId="77777777" w:rsidR="000F7377" w:rsidRDefault="000F7377"/>
    <w:p w14:paraId="73049CB0" w14:textId="77777777" w:rsidR="000F7377" w:rsidRDefault="000F7377">
      <w:r xmlns:w="http://schemas.openxmlformats.org/wordprocessingml/2006/main">
        <w:t xml:space="preserve">Die skrywer moedig die lesers aan om vir hulle te bid, sodat die Woord van die Here kan versprei en verheerlik word soos dit onder hulle is.</w:t>
      </w:r>
    </w:p>
    <w:p w14:paraId="12FBF4EA" w14:textId="77777777" w:rsidR="000F7377" w:rsidRDefault="000F7377"/>
    <w:p w14:paraId="66EF7AEA" w14:textId="77777777" w:rsidR="000F7377" w:rsidRDefault="000F7377">
      <w:r xmlns:w="http://schemas.openxmlformats.org/wordprocessingml/2006/main">
        <w:t xml:space="preserve">1. Die krag van gebed: hoe ons kan help om die Woord van die Here te versprei</w:t>
      </w:r>
    </w:p>
    <w:p w14:paraId="0C4B4EE8" w14:textId="77777777" w:rsidR="000F7377" w:rsidRDefault="000F7377"/>
    <w:p w14:paraId="401EE356" w14:textId="77777777" w:rsidR="000F7377" w:rsidRDefault="000F7377">
      <w:r xmlns:w="http://schemas.openxmlformats.org/wordprocessingml/2006/main">
        <w:t xml:space="preserve">2. Die belangrikheid van die Woord van die Here: Hoe dit verheerlik moet word</w:t>
      </w:r>
    </w:p>
    <w:p w14:paraId="7C0437E6" w14:textId="77777777" w:rsidR="000F7377" w:rsidRDefault="000F7377"/>
    <w:p w14:paraId="48E174B4" w14:textId="77777777" w:rsidR="000F7377" w:rsidRDefault="000F7377">
      <w:r xmlns:w="http://schemas.openxmlformats.org/wordprocessingml/2006/main">
        <w:t xml:space="preserve">1. Lukas 18:1 - "En Hy het vir hulle 'n gelykenis vertel met die oog daarop dat die mense altyd moet bid en nie moedeloos word nie."</w:t>
      </w:r>
    </w:p>
    <w:p w14:paraId="0C470ADD" w14:textId="77777777" w:rsidR="000F7377" w:rsidRDefault="000F7377"/>
    <w:p w14:paraId="1C788239" w14:textId="77777777" w:rsidR="000F7377" w:rsidRDefault="000F7377">
      <w:r xmlns:w="http://schemas.openxmlformats.org/wordprocessingml/2006/main">
        <w:t xml:space="preserve">2. Psalm 138:2 - "Ek wil aanbid na u heilige tempel en u Naam loof om u goedertierenheid en om u waarheid, want U het u woord groot gemaak bo u hele Naam."</w:t>
      </w:r>
    </w:p>
    <w:p w14:paraId="5628988D" w14:textId="77777777" w:rsidR="000F7377" w:rsidRDefault="000F7377"/>
    <w:p w14:paraId="6E713CE0" w14:textId="77777777" w:rsidR="000F7377" w:rsidRDefault="000F7377">
      <w:r xmlns:w="http://schemas.openxmlformats.org/wordprocessingml/2006/main">
        <w:t xml:space="preserve">2 Thessalonicense 3:2 en dat ons verlos kan word van onredelike en goddelose mense, want nie almal het geloof nie.</w:t>
      </w:r>
    </w:p>
    <w:p w14:paraId="09394D8C" w14:textId="77777777" w:rsidR="000F7377" w:rsidRDefault="000F7377"/>
    <w:p w14:paraId="7660A42F" w14:textId="77777777" w:rsidR="000F7377" w:rsidRDefault="000F7377">
      <w:r xmlns:w="http://schemas.openxmlformats.org/wordprocessingml/2006/main">
        <w:t xml:space="preserve">Paulus bid dat die Tessalonisense kerk gered word van diegene wat nie geloof het nie.</w:t>
      </w:r>
    </w:p>
    <w:p w14:paraId="7487A558" w14:textId="77777777" w:rsidR="000F7377" w:rsidRDefault="000F7377"/>
    <w:p w14:paraId="12DF0DFE" w14:textId="77777777" w:rsidR="000F7377" w:rsidRDefault="000F7377">
      <w:r xmlns:w="http://schemas.openxmlformats.org/wordprocessingml/2006/main">
        <w:t xml:space="preserve">1. God se beskerming - Hoe God ons beskerm teen die boosheid van die wêreld</w:t>
      </w:r>
    </w:p>
    <w:p w14:paraId="122887D7" w14:textId="77777777" w:rsidR="000F7377" w:rsidRDefault="000F7377"/>
    <w:p w14:paraId="37F01048" w14:textId="77777777" w:rsidR="000F7377" w:rsidRDefault="000F7377">
      <w:r xmlns:w="http://schemas.openxmlformats.org/wordprocessingml/2006/main">
        <w:t xml:space="preserve">2. Geloof - Die krag van geloof in God om ons te beskerm en te onderhou</w:t>
      </w:r>
    </w:p>
    <w:p w14:paraId="0FAD7772" w14:textId="77777777" w:rsidR="000F7377" w:rsidRDefault="000F7377"/>
    <w:p w14:paraId="0CCC095D" w14:textId="77777777" w:rsidR="000F7377" w:rsidRDefault="000F7377">
      <w:r xmlns:w="http://schemas.openxmlformats.org/wordprocessingml/2006/main">
        <w:t xml:space="preserve">1. Psalm 91:11 - Want Hy sal sy engele aangaande jou bevel gee om jou te bewaar op al jou weë.</w:t>
      </w:r>
    </w:p>
    <w:p w14:paraId="0A8FEA10" w14:textId="77777777" w:rsidR="000F7377" w:rsidRDefault="000F7377"/>
    <w:p w14:paraId="4E1320E8" w14:textId="77777777" w:rsidR="000F7377" w:rsidRDefault="000F7377">
      <w:r xmlns:w="http://schemas.openxmlformats.org/wordprocessingml/2006/main">
        <w:t xml:space="preserve">2. 2 Korintiërs 12:9 - Maar Hy het vir my gesê: My genade is vir jou genoeg, want my krag word in swakheid volbring.</w:t>
      </w:r>
    </w:p>
    <w:p w14:paraId="4EE24DDB" w14:textId="77777777" w:rsidR="000F7377" w:rsidRDefault="000F7377"/>
    <w:p w14:paraId="5AD1A1C6" w14:textId="77777777" w:rsidR="000F7377" w:rsidRDefault="000F7377">
      <w:r xmlns:w="http://schemas.openxmlformats.org/wordprocessingml/2006/main">
        <w:t xml:space="preserve">2 Thessalonicense 3:3 Maar die Here is getrou, Hy wat jou bevestig en jou van die bose sal bewaar.</w:t>
      </w:r>
    </w:p>
    <w:p w14:paraId="37381341" w14:textId="77777777" w:rsidR="000F7377" w:rsidRDefault="000F7377"/>
    <w:p w14:paraId="7D4774C8" w14:textId="77777777" w:rsidR="000F7377" w:rsidRDefault="000F7377">
      <w:r xmlns:w="http://schemas.openxmlformats.org/wordprocessingml/2006/main">
        <w:t xml:space="preserve">Die Here is getrou en sal ons van die bose beskerm.</w:t>
      </w:r>
    </w:p>
    <w:p w14:paraId="39582A7F" w14:textId="77777777" w:rsidR="000F7377" w:rsidRDefault="000F7377"/>
    <w:p w14:paraId="06631E23" w14:textId="77777777" w:rsidR="000F7377" w:rsidRDefault="000F7377">
      <w:r xmlns:w="http://schemas.openxmlformats.org/wordprocessingml/2006/main">
        <w:t xml:space="preserve">1: God se getrouheid is 'n bron van vertroosting en sekuriteit.</w:t>
      </w:r>
    </w:p>
    <w:p w14:paraId="2387C995" w14:textId="77777777" w:rsidR="000F7377" w:rsidRDefault="000F7377"/>
    <w:p w14:paraId="2B4D1AB1" w14:textId="77777777" w:rsidR="000F7377" w:rsidRDefault="000F7377">
      <w:r xmlns:w="http://schemas.openxmlformats.org/wordprocessingml/2006/main">
        <w:t xml:space="preserve">2: Ons kan die Here vertrou om ons van die bose te beskerm.</w:t>
      </w:r>
    </w:p>
    <w:p w14:paraId="4805CFAB" w14:textId="77777777" w:rsidR="000F7377" w:rsidRDefault="000F7377"/>
    <w:p w14:paraId="21FCA505" w14:textId="77777777" w:rsidR="000F7377" w:rsidRDefault="000F7377">
      <w:r xmlns:w="http://schemas.openxmlformats.org/wordprocessingml/2006/main">
        <w:t xml:space="preserve">1: Jesaja 46:4 – Tot in jou ouderdom is Ek Hy; en selfs tot greshare sal Ek julle dra; Ek het gemaak, en Ek sal dra; selfs Ek sal jou dra en red.</w:t>
      </w:r>
    </w:p>
    <w:p w14:paraId="745378BF" w14:textId="77777777" w:rsidR="000F7377" w:rsidRDefault="000F7377"/>
    <w:p w14:paraId="414C1F9D" w14:textId="77777777" w:rsidR="000F7377" w:rsidRDefault="000F7377">
      <w:r xmlns:w="http://schemas.openxmlformats.org/wordprocessingml/2006/main">
        <w:t xml:space="preserve">2: Psalm 91:10 - Geen onheil sal jou tref en geen plaag naby jou woning kom nie.</w:t>
      </w:r>
    </w:p>
    <w:p w14:paraId="206596FD" w14:textId="77777777" w:rsidR="000F7377" w:rsidRDefault="000F7377"/>
    <w:p w14:paraId="745E304A" w14:textId="77777777" w:rsidR="000F7377" w:rsidRDefault="000F7377">
      <w:r xmlns:w="http://schemas.openxmlformats.org/wordprocessingml/2006/main">
        <w:t xml:space="preserve">2 Thessalonicense 3:4 En ons vertrou op die Here wat julle aanraak, dat julle ook doen en sal doen wat ons julle beveel.</w:t>
      </w:r>
    </w:p>
    <w:p w14:paraId="5C6F728E" w14:textId="77777777" w:rsidR="000F7377" w:rsidRDefault="000F7377"/>
    <w:p w14:paraId="3A8A8C2D" w14:textId="77777777" w:rsidR="000F7377" w:rsidRDefault="000F7377">
      <w:r xmlns:w="http://schemas.openxmlformats.org/wordprocessingml/2006/main">
        <w:t xml:space="preserve">Die skrywer spreek vertroue uit in die Tessalonisense se gehoorsaamheid aan die opdragte wat aan hulle gegee is.</w:t>
      </w:r>
    </w:p>
    <w:p w14:paraId="703064F9" w14:textId="77777777" w:rsidR="000F7377" w:rsidRDefault="000F7377"/>
    <w:p w14:paraId="0B9EA15E" w14:textId="77777777" w:rsidR="000F7377" w:rsidRDefault="000F7377">
      <w:r xmlns:w="http://schemas.openxmlformats.org/wordprocessingml/2006/main">
        <w:t xml:space="preserve">1. Bly getrou aan God se bevele: Leef 'n lewe van getrouheid</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 Lewe van gehoorsaamheid: Die krag om God se wil te volg</w:t>
      </w:r>
    </w:p>
    <w:p w14:paraId="015E1BE0" w14:textId="77777777" w:rsidR="000F7377" w:rsidRDefault="000F7377"/>
    <w:p w14:paraId="126007A4" w14:textId="77777777" w:rsidR="000F7377" w:rsidRDefault="000F7377">
      <w:r xmlns:w="http://schemas.openxmlformats.org/wordprocessingml/2006/main">
        <w:t xml:space="preserve">1. Jakobus 1:22-25 - “Maar wees daders van die woord en nie alleen hoorders nie, deur julleself te mislei. Want as iemand 'n hoorder van die woord is en nie 'n dader nie, is hy soos 'n man wat sy natuurlike gesig in 'n spieël sien; want hy neem homself waar, gaan weg en vergeet dadelik watter soort mens hy was. Maar hy wat die volmaakte wet van vryheid insien en daarin bly, en nie 'n vergeetagtige hoorder is nie, maar 'n dader van die werk, hierdie een sal geseënd wees in wat hy doen."</w:t>
      </w:r>
    </w:p>
    <w:p w14:paraId="0911D8F4" w14:textId="77777777" w:rsidR="000F7377" w:rsidRDefault="000F7377"/>
    <w:p w14:paraId="0CBCB45D" w14:textId="77777777" w:rsidR="000F7377" w:rsidRDefault="000F7377">
      <w:r xmlns:w="http://schemas.openxmlformats.org/wordprocessingml/2006/main">
        <w:t xml:space="preserve">2. Matteus 7:21-23 - “Nie elkeen wat vir My sê: Here, Here, sal in die koninkryk van die hemele ingaan nie, maar hy wat die wil doen van my Vader wat in die hemele is, sal ingaan. Baie sal daardie dag vir my sê: Here, Here, het ons nie in u Naam geprofeteer en in u Naam duiwels uitgedryf en in u Naam baie wonderwerke gedoen nie? En dan sal Ek aan hulle sê: Ek het julle nooit geken nie; gaan weg van My, julle wat ongeregtigheid doen.'”</w:t>
      </w:r>
    </w:p>
    <w:p w14:paraId="3E6019F5" w14:textId="77777777" w:rsidR="000F7377" w:rsidRDefault="000F7377"/>
    <w:p w14:paraId="07D096C0" w14:textId="77777777" w:rsidR="000F7377" w:rsidRDefault="000F7377">
      <w:r xmlns:w="http://schemas.openxmlformats.org/wordprocessingml/2006/main">
        <w:t xml:space="preserve">2 Thessalonicense 3:5 En die Here rig julle harte op die liefde van God en op die geduldige wat op Christus wag.</w:t>
      </w:r>
    </w:p>
    <w:p w14:paraId="6833EB29" w14:textId="77777777" w:rsidR="000F7377" w:rsidRDefault="000F7377"/>
    <w:p w14:paraId="2AD17291" w14:textId="77777777" w:rsidR="000F7377" w:rsidRDefault="000F7377">
      <w:r xmlns:w="http://schemas.openxmlformats.org/wordprocessingml/2006/main">
        <w:t xml:space="preserve">Die Here vra ons om ons harte te rig om God lief te hê en geduldig op Christus te wag.</w:t>
      </w:r>
    </w:p>
    <w:p w14:paraId="4024E304" w14:textId="77777777" w:rsidR="000F7377" w:rsidRDefault="000F7377"/>
    <w:p w14:paraId="6225EF16" w14:textId="77777777" w:rsidR="000F7377" w:rsidRDefault="000F7377">
      <w:r xmlns:w="http://schemas.openxmlformats.org/wordprocessingml/2006/main">
        <w:t xml:space="preserve">1. "Die krag van liefde en geduld"</w:t>
      </w:r>
    </w:p>
    <w:p w14:paraId="645208A4" w14:textId="77777777" w:rsidR="000F7377" w:rsidRDefault="000F7377"/>
    <w:p w14:paraId="3A2259C3" w14:textId="77777777" w:rsidR="000F7377" w:rsidRDefault="000F7377">
      <w:r xmlns:w="http://schemas.openxmlformats.org/wordprocessingml/2006/main">
        <w:t xml:space="preserve">2. “Lewe in die Here se wil”</w:t>
      </w:r>
    </w:p>
    <w:p w14:paraId="52DA740B" w14:textId="77777777" w:rsidR="000F7377" w:rsidRDefault="000F7377"/>
    <w:p w14:paraId="21A29A8C" w14:textId="77777777" w:rsidR="000F7377" w:rsidRDefault="000F7377">
      <w:r xmlns:w="http://schemas.openxmlformats.org/wordprocessingml/2006/main">
        <w:t xml:space="preserve">1. Romeine 5:8 “Maar God bewys sy liefde vir ons daarin dat Christus vir ons gesterf het toe ons nog sondaars was.”</w:t>
      </w:r>
    </w:p>
    <w:p w14:paraId="760FAA73" w14:textId="77777777" w:rsidR="000F7377" w:rsidRDefault="000F7377"/>
    <w:p w14:paraId="520AE374" w14:textId="77777777" w:rsidR="000F7377" w:rsidRDefault="000F7377">
      <w:r xmlns:w="http://schemas.openxmlformats.org/wordprocessingml/2006/main">
        <w:t xml:space="preserve">2. Jakobus 5:7-8 “Wees dan geduldig, broers, tot die wederkoms van die Here. Kyk hoe wag die boer vir die kosbare vrugte van die aarde, geduldig daaroor, totdat dit die vroeë en die laat reën kry. Jy ook, wees geduldig. Bevestig julle harte, want die wederkoms van die Here is naby.”</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Thessalonicense 3:6 En ons beveel julle, broeders, in die Naam van onse Here Jesus Christus, dat julle jul onttrek van elke broeder wat onordelik wandel en nie volgens die oorlewering wat hy van ons ontvang het nie.</w:t>
      </w:r>
    </w:p>
    <w:p w14:paraId="7F70CB9C" w14:textId="77777777" w:rsidR="000F7377" w:rsidRDefault="000F7377"/>
    <w:p w14:paraId="25402532" w14:textId="77777777" w:rsidR="000F7377" w:rsidRDefault="000F7377">
      <w:r xmlns:w="http://schemas.openxmlformats.org/wordprocessingml/2006/main">
        <w:t xml:space="preserve">Paulus beveel die Tessalonisense om te skei van diegene wat nie die leringe van Jesus volg nie.</w:t>
      </w:r>
    </w:p>
    <w:p w14:paraId="28DFBD04" w14:textId="77777777" w:rsidR="000F7377" w:rsidRDefault="000F7377"/>
    <w:p w14:paraId="2A6311BB" w14:textId="77777777" w:rsidR="000F7377" w:rsidRDefault="000F7377">
      <w:r xmlns:w="http://schemas.openxmlformats.org/wordprocessingml/2006/main">
        <w:t xml:space="preserve">1. Die krag van skeiding: Leer om met onderskeidingsvermoë te ontkoppel van diegene wat weier om Jesus te volg</w:t>
      </w:r>
    </w:p>
    <w:p w14:paraId="35ABED27" w14:textId="77777777" w:rsidR="000F7377" w:rsidRDefault="000F7377"/>
    <w:p w14:paraId="1FB5D02E" w14:textId="77777777" w:rsidR="000F7377" w:rsidRDefault="000F7377">
      <w:r xmlns:w="http://schemas.openxmlformats.org/wordprocessingml/2006/main">
        <w:t xml:space="preserve">2. Die seën van gehoorsaamheid: Omhels die dissipline om op oordeelkundige wyse te ontkoppel van diegene wat weier om Jesus te volg</w:t>
      </w:r>
    </w:p>
    <w:p w14:paraId="1D00347A" w14:textId="77777777" w:rsidR="000F7377" w:rsidRDefault="000F7377"/>
    <w:p w14:paraId="2BE9F5E7" w14:textId="77777777" w:rsidR="000F7377" w:rsidRDefault="000F7377">
      <w:r xmlns:w="http://schemas.openxmlformats.org/wordprocessingml/2006/main">
        <w:t xml:space="preserve">1. Josua 24:15 “En as dit in julle oë verkeerd is om die HERE te dien, kies vir julle vandag wie julle wil dien; of die gode wat julle vaders gedien het wat oorkant die vloed was, of die gode van die Amoriete in wie se land julle woon; maar ek en my huis, ons sal die HERE dien.”</w:t>
      </w:r>
    </w:p>
    <w:p w14:paraId="498B60A1" w14:textId="77777777" w:rsidR="000F7377" w:rsidRDefault="000F7377"/>
    <w:p w14:paraId="0306E5CC" w14:textId="77777777" w:rsidR="000F7377" w:rsidRDefault="000F7377">
      <w:r xmlns:w="http://schemas.openxmlformats.org/wordprocessingml/2006/main">
        <w:t xml:space="preserve">2. Spreuke 11:28 “Hy wat op sy rykdom vertrou, sal val, maar die regverdiges bloei soos 'n loot.”</w:t>
      </w:r>
    </w:p>
    <w:p w14:paraId="3AAA6667" w14:textId="77777777" w:rsidR="000F7377" w:rsidRDefault="000F7377"/>
    <w:p w14:paraId="3627461A" w14:textId="77777777" w:rsidR="000F7377" w:rsidRDefault="000F7377">
      <w:r xmlns:w="http://schemas.openxmlformats.org/wordprocessingml/2006/main">
        <w:t xml:space="preserve">2 Thessalonicense 3:7 Want julle weet self hoe julle ons behoort te volg;</w:t>
      </w:r>
    </w:p>
    <w:p w14:paraId="1BB92545" w14:textId="77777777" w:rsidR="000F7377" w:rsidRDefault="000F7377"/>
    <w:p w14:paraId="28D78908" w14:textId="77777777" w:rsidR="000F7377" w:rsidRDefault="000F7377">
      <w:r xmlns:w="http://schemas.openxmlformats.org/wordprocessingml/2006/main">
        <w:t xml:space="preserve">Paulus gee die Tessalonisense kerk opdrag om sy voorbeeld te volg, aangesien hy ordelik opgetree het terwyl hy tussen hulle was.</w:t>
      </w:r>
    </w:p>
    <w:p w14:paraId="6FB0BDE3" w14:textId="77777777" w:rsidR="000F7377" w:rsidRDefault="000F7377"/>
    <w:p w14:paraId="6A71A054" w14:textId="77777777" w:rsidR="000F7377" w:rsidRDefault="000F7377">
      <w:r xmlns:w="http://schemas.openxmlformats.org/wordprocessingml/2006/main">
        <w:t xml:space="preserve">1. Die krag van 'n goeie voorbeeld - Hoe Paulus se gedrag die Tessalonisense beïnvloed het</w:t>
      </w:r>
    </w:p>
    <w:p w14:paraId="2420A1E4" w14:textId="77777777" w:rsidR="000F7377" w:rsidRDefault="000F7377"/>
    <w:p w14:paraId="12EF6679" w14:textId="77777777" w:rsidR="000F7377" w:rsidRDefault="000F7377">
      <w:r xmlns:w="http://schemas.openxmlformats.org/wordprocessingml/2006/main">
        <w:t xml:space="preserve">2. Walking the Walk - Volg die voorbeeld van Paulus en Jesus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13:15 - "Want Ek het julle 'n voorbeeld gegee, sodat julle kan doen soos Ek aan julle gedoen het."</w:t>
      </w:r>
    </w:p>
    <w:p w14:paraId="08E3A257" w14:textId="77777777" w:rsidR="000F7377" w:rsidRDefault="000F7377"/>
    <w:p w14:paraId="1FD7955C" w14:textId="77777777" w:rsidR="000F7377" w:rsidRDefault="000F7377">
      <w:r xmlns:w="http://schemas.openxmlformats.org/wordprocessingml/2006/main">
        <w:t xml:space="preserve">2. 1 Petrus 5:3 - “Ook nie as heersers oor die erfenis van God nie, maar as voorbeelde van die kudde.”</w:t>
      </w:r>
    </w:p>
    <w:p w14:paraId="2C89B547" w14:textId="77777777" w:rsidR="000F7377" w:rsidRDefault="000F7377"/>
    <w:p w14:paraId="39FC29E1" w14:textId="77777777" w:rsidR="000F7377" w:rsidRDefault="000F7377">
      <w:r xmlns:w="http://schemas.openxmlformats.org/wordprocessingml/2006/main">
        <w:t xml:space="preserve">2 Thessalonicense 3:8 En ons het niemand se brood verniet geëet nie; maar nag en dag met arbeid en moeite gedoen, sodat ons niemand van julle verskuldig sou wees nie.</w:t>
      </w:r>
    </w:p>
    <w:p w14:paraId="19DF6259" w14:textId="77777777" w:rsidR="000F7377" w:rsidRDefault="000F7377"/>
    <w:p w14:paraId="29CCC05B" w14:textId="77777777" w:rsidR="000F7377" w:rsidRDefault="000F7377">
      <w:r xmlns:w="http://schemas.openxmlformats.org/wordprocessingml/2006/main">
        <w:t xml:space="preserve">Die apostels het dag en nag hard gewerk sodat hulle nie 'n finansiële las vir die Tessalonisense sou wees nie.</w:t>
      </w:r>
    </w:p>
    <w:p w14:paraId="2EFC3C99" w14:textId="77777777" w:rsidR="000F7377" w:rsidRDefault="000F7377"/>
    <w:p w14:paraId="1DAD95BF" w14:textId="77777777" w:rsidR="000F7377" w:rsidRDefault="000F7377">
      <w:r xmlns:w="http://schemas.openxmlformats.org/wordprocessingml/2006/main">
        <w:t xml:space="preserve">1. Die waarde van harde werk: 'n studie van 2 Tessalonisense 3:8</w:t>
      </w:r>
    </w:p>
    <w:p w14:paraId="275683E6" w14:textId="77777777" w:rsidR="000F7377" w:rsidRDefault="000F7377"/>
    <w:p w14:paraId="3D0EDB48" w14:textId="77777777" w:rsidR="000F7377" w:rsidRDefault="000F7377">
      <w:r xmlns:w="http://schemas.openxmlformats.org/wordprocessingml/2006/main">
        <w:t xml:space="preserve">2. Werk hard vir die Here: Hoe om uit te leef 2 Tessalonisense 3:8</w:t>
      </w:r>
    </w:p>
    <w:p w14:paraId="7DFF32FE" w14:textId="77777777" w:rsidR="000F7377" w:rsidRDefault="000F7377"/>
    <w:p w14:paraId="4254324F" w14:textId="77777777" w:rsidR="000F7377" w:rsidRDefault="000F7377">
      <w:r xmlns:w="http://schemas.openxmlformats.org/wordprocessingml/2006/main">
        <w:t xml:space="preserve">1. Spreuke 14:23 - "In alle moeitevolle arbeid is daar wins, maar net praat lei net tot armoede."</w:t>
      </w:r>
    </w:p>
    <w:p w14:paraId="331ADA3D" w14:textId="77777777" w:rsidR="000F7377" w:rsidRDefault="000F7377"/>
    <w:p w14:paraId="28333253" w14:textId="77777777" w:rsidR="000F7377" w:rsidRDefault="000F7377">
      <w:r xmlns:w="http://schemas.openxmlformats.org/wordprocessingml/2006/main">
        <w:t xml:space="preserve">2. Galasiërs 6:9 - "En laat ons nie moeg word om goed te doen nie, want op die regte tyd sal ons maai as ons nie opgee nie."</w:t>
      </w:r>
    </w:p>
    <w:p w14:paraId="4F1E5DAA" w14:textId="77777777" w:rsidR="000F7377" w:rsidRDefault="000F7377"/>
    <w:p w14:paraId="5AFC0F7C" w14:textId="77777777" w:rsidR="000F7377" w:rsidRDefault="000F7377">
      <w:r xmlns:w="http://schemas.openxmlformats.org/wordprocessingml/2006/main">
        <w:t xml:space="preserve">2 Thessalonicense 3:9 Nie omdat ons nie krag het nie, maar om onsself vir julle 'n voorbeeld te maak om ons te volg.</w:t>
      </w:r>
    </w:p>
    <w:p w14:paraId="12EAE1E4" w14:textId="77777777" w:rsidR="000F7377" w:rsidRDefault="000F7377"/>
    <w:p w14:paraId="57E89323" w14:textId="77777777" w:rsidR="000F7377" w:rsidRDefault="000F7377">
      <w:r xmlns:w="http://schemas.openxmlformats.org/wordprocessingml/2006/main">
        <w:t xml:space="preserve">Die apostel Paulus moedig die Tessalonisense aan om sy voorbeeld van harde werk en volharding te volg, ten spyte van die feit dat hy nie daartoe gedwing word nie.</w:t>
      </w:r>
    </w:p>
    <w:p w14:paraId="10617F1C" w14:textId="77777777" w:rsidR="000F7377" w:rsidRDefault="000F7377"/>
    <w:p w14:paraId="0755FD0A" w14:textId="77777777" w:rsidR="000F7377" w:rsidRDefault="000F7377">
      <w:r xmlns:w="http://schemas.openxmlformats.org/wordprocessingml/2006/main">
        <w:t xml:space="preserve">1. Hard werk ten spyte van uitdagings: Die voorbeeld van Paulus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Volhard met vreugde: Die voorbeeld van Paulus</w:t>
      </w:r>
    </w:p>
    <w:p w14:paraId="1B3A876B" w14:textId="77777777" w:rsidR="000F7377" w:rsidRDefault="000F7377"/>
    <w:p w14:paraId="2F69C207" w14:textId="77777777" w:rsidR="000F7377" w:rsidRDefault="000F7377">
      <w:r xmlns:w="http://schemas.openxmlformats.org/wordprocessingml/2006/main">
        <w:t xml:space="preserve">1. 1 Korintiërs 9:24-27</w:t>
      </w:r>
    </w:p>
    <w:p w14:paraId="07455C31" w14:textId="77777777" w:rsidR="000F7377" w:rsidRDefault="000F7377"/>
    <w:p w14:paraId="0AEE6885" w14:textId="77777777" w:rsidR="000F7377" w:rsidRDefault="000F7377">
      <w:r xmlns:w="http://schemas.openxmlformats.org/wordprocessingml/2006/main">
        <w:t xml:space="preserve">2. Hebreërs 12:1-3</w:t>
      </w:r>
    </w:p>
    <w:p w14:paraId="772C69F0" w14:textId="77777777" w:rsidR="000F7377" w:rsidRDefault="000F7377"/>
    <w:p w14:paraId="7DE92228" w14:textId="77777777" w:rsidR="000F7377" w:rsidRDefault="000F7377">
      <w:r xmlns:w="http://schemas.openxmlformats.org/wordprocessingml/2006/main">
        <w:t xml:space="preserve">2 Thessalonicense 3:10 Want ook toe ons by julle was, het ons julle dit beveel: as iemand nie wil werk nie, moet hy ook nie eet nie.</w:t>
      </w:r>
    </w:p>
    <w:p w14:paraId="73D0500A" w14:textId="77777777" w:rsidR="000F7377" w:rsidRDefault="000F7377"/>
    <w:p w14:paraId="199B850C" w14:textId="77777777" w:rsidR="000F7377" w:rsidRDefault="000F7377">
      <w:r xmlns:w="http://schemas.openxmlformats.org/wordprocessingml/2006/main">
        <w:t xml:space="preserve">Hierdie gedeelte moedig die werk van arbeid aan om voedsel te ontvang.</w:t>
      </w:r>
    </w:p>
    <w:p w14:paraId="7E4BE91C" w14:textId="77777777" w:rsidR="000F7377" w:rsidRDefault="000F7377"/>
    <w:p w14:paraId="413AC983" w14:textId="77777777" w:rsidR="000F7377" w:rsidRDefault="000F7377">
      <w:r xmlns:w="http://schemas.openxmlformats.org/wordprocessingml/2006/main">
        <w:t xml:space="preserve">1. Die beloning van harde werk - Bespreek die belangrikheid van arbeid en die seëninge van die industrie.</w:t>
      </w:r>
    </w:p>
    <w:p w14:paraId="075187A0" w14:textId="77777777" w:rsidR="000F7377" w:rsidRDefault="000F7377"/>
    <w:p w14:paraId="5DCCC137" w14:textId="77777777" w:rsidR="000F7377" w:rsidRDefault="000F7377">
      <w:r xmlns:w="http://schemas.openxmlformats.org/wordprocessingml/2006/main">
        <w:t xml:space="preserve">2. Tevredenheid deur geloof - Waardeer die waarde van rus en vertroue op God.</w:t>
      </w:r>
    </w:p>
    <w:p w14:paraId="131D4EBF" w14:textId="77777777" w:rsidR="000F7377" w:rsidRDefault="000F7377"/>
    <w:p w14:paraId="6662C136" w14:textId="77777777" w:rsidR="000F7377" w:rsidRDefault="000F7377">
      <w:r xmlns:w="http://schemas.openxmlformats.org/wordprocessingml/2006/main">
        <w:t xml:space="preserve">1. Spreuke 14:23 – Alle harde werk bring wins, maar blote praat lei net tot armoede.</w:t>
      </w:r>
    </w:p>
    <w:p w14:paraId="759B2DEC" w14:textId="77777777" w:rsidR="000F7377" w:rsidRDefault="000F7377"/>
    <w:p w14:paraId="5D3DB9DC" w14:textId="77777777" w:rsidR="000F7377" w:rsidRDefault="000F7377">
      <w:r xmlns:w="http://schemas.openxmlformats.org/wordprocessingml/2006/main">
        <w:t xml:space="preserve">2. Filippense 4:11-13 - Ek sê dit nie omdat ek behoeftig is nie, want ek het geleer om tevrede te wees in alle omstandighede. Ek weet wat dit is om in nood te wees, en ek weet wat dit is om oorvloed te hê. Ek het die geheim geleer om tevrede te wees in enige en elke situasie, hetsy goed gevoed of honger, hetsy in oorvloed of in gebrek.</w:t>
      </w:r>
    </w:p>
    <w:p w14:paraId="241001F8" w14:textId="77777777" w:rsidR="000F7377" w:rsidRDefault="000F7377"/>
    <w:p w14:paraId="152840CB" w14:textId="77777777" w:rsidR="000F7377" w:rsidRDefault="000F7377">
      <w:r xmlns:w="http://schemas.openxmlformats.org/wordprocessingml/2006/main">
        <w:t xml:space="preserve">2 Thessalonicense 3:11 Want ons hoor dat daar sommige is wat onordelik onder julle wandel en glad nie werk nie, maar besig is.</w:t>
      </w:r>
    </w:p>
    <w:p w14:paraId="444A59FA" w14:textId="77777777" w:rsidR="000F7377" w:rsidRDefault="000F7377"/>
    <w:p w14:paraId="736AA86E" w14:textId="77777777" w:rsidR="000F7377" w:rsidRDefault="000F7377">
      <w:r xmlns:w="http://schemas.openxmlformats.org/wordprocessingml/2006/main">
        <w:t xml:space="preserve">Paulus waarsku die gemeente in Tessalonika oor sommige mense in die kerk wat nie werk nie en eerder besig is.</w:t>
      </w:r>
    </w:p>
    <w:p w14:paraId="5DCC7148" w14:textId="77777777" w:rsidR="000F7377" w:rsidRDefault="000F7377"/>
    <w:p w14:paraId="0722B199" w14:textId="77777777" w:rsidR="000F7377" w:rsidRDefault="000F7377">
      <w:r xmlns:w="http://schemas.openxmlformats.org/wordprocessingml/2006/main">
        <w:t xml:space="preserve">1. "Die gevaar om 'n besige persoon te wees"</w:t>
      </w:r>
    </w:p>
    <w:p w14:paraId="5903F746" w14:textId="77777777" w:rsidR="000F7377" w:rsidRDefault="000F7377"/>
    <w:p w14:paraId="08321738" w14:textId="77777777" w:rsidR="000F7377" w:rsidRDefault="000F7377">
      <w:r xmlns:w="http://schemas.openxmlformats.org/wordprocessingml/2006/main">
        <w:t xml:space="preserve">2. "Leef 'n ordelike lewe in die kerk"</w:t>
      </w:r>
    </w:p>
    <w:p w14:paraId="04B16A35" w14:textId="77777777" w:rsidR="000F7377" w:rsidRDefault="000F7377"/>
    <w:p w14:paraId="254422D6" w14:textId="77777777" w:rsidR="000F7377" w:rsidRDefault="000F7377">
      <w:r xmlns:w="http://schemas.openxmlformats.org/wordprocessingml/2006/main">
        <w:t xml:space="preserve">1. Spreuke 16:27-28 - "'n Goddelose man grawe onheil op, en op sy lippe is dit soos 'n brandende vuur. 'n verkeerde man saai twis, en 'n fluisteraar skei familievriende."</w:t>
      </w:r>
    </w:p>
    <w:p w14:paraId="41F92C55" w14:textId="77777777" w:rsidR="000F7377" w:rsidRDefault="000F7377"/>
    <w:p w14:paraId="0F268263" w14:textId="77777777" w:rsidR="000F7377" w:rsidRDefault="000F7377">
      <w:r xmlns:w="http://schemas.openxmlformats.org/wordprocessingml/2006/main">
        <w:t xml:space="preserve">2. Galasiërs 6:7-8 - "Moenie dwaal nie; God laat hom nie bespot nie; want alles wat 'n mens saai, dit sal hy ook maai. Want hy wat in sy vlees saai, sal uit die vlees verderf maai; maar hy wat saai om die Gees van die Gees sal die ewige lewe maai."</w:t>
      </w:r>
    </w:p>
    <w:p w14:paraId="5364CAB5" w14:textId="77777777" w:rsidR="000F7377" w:rsidRDefault="000F7377"/>
    <w:p w14:paraId="5CC16B2D" w14:textId="77777777" w:rsidR="000F7377" w:rsidRDefault="000F7377">
      <w:r xmlns:w="http://schemas.openxmlformats.org/wordprocessingml/2006/main">
        <w:t xml:space="preserve">2 Thessalonicense 3:12 En hulle wat sulkes is, beveel en vermaan ons deur onse Here Jesus Christus om in stilte te werk en hulle eie brood te eet.</w:t>
      </w:r>
    </w:p>
    <w:p w14:paraId="03398CFF" w14:textId="77777777" w:rsidR="000F7377" w:rsidRDefault="000F7377"/>
    <w:p w14:paraId="51E2B87A" w14:textId="77777777" w:rsidR="000F7377" w:rsidRDefault="000F7377">
      <w:r xmlns:w="http://schemas.openxmlformats.org/wordprocessingml/2006/main">
        <w:t xml:space="preserve">Paulus beveel en vermaan die Tessalonisense om te werk en hulle eie brood in stilte te eet volgens die Here Jesus Christus.</w:t>
      </w:r>
    </w:p>
    <w:p w14:paraId="01CBEFC0" w14:textId="77777777" w:rsidR="000F7377" w:rsidRDefault="000F7377"/>
    <w:p w14:paraId="07B9518D" w14:textId="77777777" w:rsidR="000F7377" w:rsidRDefault="000F7377">
      <w:r xmlns:w="http://schemas.openxmlformats.org/wordprocessingml/2006/main">
        <w:t xml:space="preserve">1. "Die krag van werk in geloof"</w:t>
      </w:r>
    </w:p>
    <w:p w14:paraId="6B7A358F" w14:textId="77777777" w:rsidR="000F7377" w:rsidRDefault="000F7377"/>
    <w:p w14:paraId="4A65ADA5" w14:textId="77777777" w:rsidR="000F7377" w:rsidRDefault="000F7377">
      <w:r xmlns:w="http://schemas.openxmlformats.org/wordprocessingml/2006/main">
        <w:t xml:space="preserve">2. "Verdien en geniet die brood van die lewe"</w:t>
      </w:r>
    </w:p>
    <w:p w14:paraId="39C3637D" w14:textId="77777777" w:rsidR="000F7377" w:rsidRDefault="000F7377"/>
    <w:p w14:paraId="17CC965E" w14:textId="77777777" w:rsidR="000F7377" w:rsidRDefault="000F7377">
      <w:r xmlns:w="http://schemas.openxmlformats.org/wordprocessingml/2006/main">
        <w:t xml:space="preserve">1. Galasiërs 6:9-10 - "En laat ons nie moeg word om goed te doen nie, want op die regte tyd sal ons maai as ons nie verslap nie. Terwyl ons dan geleentheid het, laat ons goed doen aan almal, veral aan hulle wat uit die huisgesin van die geloof is."</w:t>
      </w:r>
    </w:p>
    <w:p w14:paraId="1EB15377" w14:textId="77777777" w:rsidR="000F7377" w:rsidRDefault="000F7377"/>
    <w:p w14:paraId="13DBC25E" w14:textId="77777777" w:rsidR="000F7377" w:rsidRDefault="000F7377">
      <w:r xmlns:w="http://schemas.openxmlformats.org/wordprocessingml/2006/main">
        <w:t xml:space="preserve">2. Joh 6:35 - "En Jesus sê vir hulle: Ek is die brood van die lewe; wie na My toe kom, sal nooit honger kry nie, en wie in My glo, sal nooit weer dors kry nie."</w:t>
      </w:r>
    </w:p>
    <w:p w14:paraId="70BC4439" w14:textId="77777777" w:rsidR="000F7377" w:rsidRDefault="000F7377"/>
    <w:p w14:paraId="019221C4" w14:textId="77777777" w:rsidR="000F7377" w:rsidRDefault="000F7377">
      <w:r xmlns:w="http://schemas.openxmlformats.org/wordprocessingml/2006/main">
        <w:t xml:space="preserve">2 Thessalonicense 3:13 Maar julle, broeders, moenie moeg word om goed te doen nie.</w:t>
      </w:r>
    </w:p>
    <w:p w14:paraId="5E2614C6" w14:textId="77777777" w:rsidR="000F7377" w:rsidRDefault="000F7377"/>
    <w:p w14:paraId="75F7CF16" w14:textId="77777777" w:rsidR="000F7377" w:rsidRDefault="000F7377">
      <w:r xmlns:w="http://schemas.openxmlformats.org/wordprocessingml/2006/main">
        <w:t xml:space="preserve">Die gedeelte moedig gelowiges aan om getrou en standvastig te bly in hulle goeie werke.</w:t>
      </w:r>
    </w:p>
    <w:p w14:paraId="3ED07E85" w14:textId="77777777" w:rsidR="000F7377" w:rsidRDefault="000F7377"/>
    <w:p w14:paraId="5F929426" w14:textId="77777777" w:rsidR="000F7377" w:rsidRDefault="000F7377">
      <w:r xmlns:w="http://schemas.openxmlformats.org/wordprocessingml/2006/main">
        <w:t xml:space="preserve">1. "Die krag van volharding"</w:t>
      </w:r>
    </w:p>
    <w:p w14:paraId="154A5BDC" w14:textId="77777777" w:rsidR="000F7377" w:rsidRDefault="000F7377"/>
    <w:p w14:paraId="60B2C988" w14:textId="77777777" w:rsidR="000F7377" w:rsidRDefault="000F7377">
      <w:r xmlns:w="http://schemas.openxmlformats.org/wordprocessingml/2006/main">
        <w:t xml:space="preserve">2. "Moenie moeg word om goed te doen nie"</w:t>
      </w:r>
    </w:p>
    <w:p w14:paraId="45EA529A" w14:textId="77777777" w:rsidR="000F7377" w:rsidRDefault="000F7377"/>
    <w:p w14:paraId="496FC2E0" w14:textId="77777777" w:rsidR="000F7377" w:rsidRDefault="000F7377">
      <w:r xmlns:w="http://schemas.openxmlformats.org/wordprocessingml/2006/main">
        <w:t xml:space="preserve">1. Galasiërs 6:9 En laat ons nie moeg word om goed te doen nie, want op die regte tyd sal ons maai as ons nie moeg word nie.</w:t>
      </w:r>
    </w:p>
    <w:p w14:paraId="5F93D88D" w14:textId="77777777" w:rsidR="000F7377" w:rsidRDefault="000F7377"/>
    <w:p w14:paraId="45E77682" w14:textId="77777777" w:rsidR="000F7377" w:rsidRDefault="000F7377">
      <w:r xmlns:w="http://schemas.openxmlformats.org/wordprocessingml/2006/main">
        <w:t xml:space="preserve">2. Hebreërs 10:36 Want julle het lydsaamheid nodig, sodat julle, nadat julle die wil van God gedoen het, die belofte kan ontvang.</w:t>
      </w:r>
    </w:p>
    <w:p w14:paraId="5BBA3889" w14:textId="77777777" w:rsidR="000F7377" w:rsidRDefault="000F7377"/>
    <w:p w14:paraId="1217BB69" w14:textId="77777777" w:rsidR="000F7377" w:rsidRDefault="000F7377">
      <w:r xmlns:w="http://schemas.openxmlformats.org/wordprocessingml/2006/main">
        <w:t xml:space="preserve">2 Thessalonicense 3:14 En as iemand ons woord deur hierdie brief nie gehoorsaam nie, let op daardie man en hê geen gemeenskap met hom nie, sodat hy beskaamd kan staan.</w:t>
      </w:r>
    </w:p>
    <w:p w14:paraId="337D643E" w14:textId="77777777" w:rsidR="000F7377" w:rsidRDefault="000F7377"/>
    <w:p w14:paraId="6C7B61BB" w14:textId="77777777" w:rsidR="000F7377" w:rsidRDefault="000F7377">
      <w:r xmlns:w="http://schemas.openxmlformats.org/wordprocessingml/2006/main">
        <w:t xml:space="preserve">Christene moet nie assosieer met diegene wat nie die leringe van die Bybel gehoorsaam nie.</w:t>
      </w:r>
    </w:p>
    <w:p w14:paraId="54614083" w14:textId="77777777" w:rsidR="000F7377" w:rsidRDefault="000F7377"/>
    <w:p w14:paraId="31F4CBEA" w14:textId="77777777" w:rsidR="000F7377" w:rsidRDefault="000F7377">
      <w:r xmlns:w="http://schemas.openxmlformats.org/wordprocessingml/2006/main">
        <w:t xml:space="preserve">1. Lewe 'n lewe van gehoorsaamheid aan die Woord van God</w:t>
      </w:r>
    </w:p>
    <w:p w14:paraId="173FA02F" w14:textId="77777777" w:rsidR="000F7377" w:rsidRDefault="000F7377"/>
    <w:p w14:paraId="7EF0EC2F" w14:textId="77777777" w:rsidR="000F7377" w:rsidRDefault="000F7377">
      <w:r xmlns:w="http://schemas.openxmlformats.org/wordprocessingml/2006/main">
        <w:t xml:space="preserve">2. Die belangrikheid daarvan om jouself van die ongelowige te skei</w:t>
      </w:r>
    </w:p>
    <w:p w14:paraId="7BA1C15B" w14:textId="77777777" w:rsidR="000F7377" w:rsidRDefault="000F7377"/>
    <w:p w14:paraId="0783AAAF" w14:textId="77777777" w:rsidR="000F7377" w:rsidRDefault="000F7377">
      <w:r xmlns:w="http://schemas.openxmlformats.org/wordprocessingml/2006/main">
        <w:t xml:space="preserve">1. Romeine 12:2 - "Moenie aan die patroon van hierdie wêreld gelykvormig word nie, maar word verander deur die vernuwing van julle denke. Dan sal julle kan toets en goedkeur wat God se wil is—Sy goeie, welgevallige en volmaakte wil. "</w:t>
      </w:r>
    </w:p>
    <w:p w14:paraId="6137C155" w14:textId="77777777" w:rsidR="000F7377" w:rsidRDefault="000F7377"/>
    <w:p w14:paraId="3300B7D7" w14:textId="77777777" w:rsidR="000F7377" w:rsidRDefault="000F7377">
      <w:r xmlns:w="http://schemas.openxmlformats.org/wordprocessingml/2006/main">
        <w:t xml:space="preserve">2. Efesiërs 5:11 - "Moet niks met die vrugtelose dade van die duisternis te doen hê nie, maar stel dit liewer bloot."</w:t>
      </w:r>
    </w:p>
    <w:p w14:paraId="3D998467" w14:textId="77777777" w:rsidR="000F7377" w:rsidRDefault="000F7377"/>
    <w:p w14:paraId="45794054" w14:textId="77777777" w:rsidR="000F7377" w:rsidRDefault="000F7377">
      <w:r xmlns:w="http://schemas.openxmlformats.org/wordprocessingml/2006/main">
        <w:t xml:space="preserve">2 Thessalonicense 3:15 Maar ag hom nie as 'n vyand nie, maar vermaan hom as 'n broer.</w:t>
      </w:r>
    </w:p>
    <w:p w14:paraId="57A5B958" w14:textId="77777777" w:rsidR="000F7377" w:rsidRDefault="000F7377"/>
    <w:p w14:paraId="0BC45537" w14:textId="77777777" w:rsidR="000F7377" w:rsidRDefault="000F7377">
      <w:r xmlns:w="http://schemas.openxmlformats.org/wordprocessingml/2006/main">
        <w:t xml:space="preserve">Ons moet nie ons mede-Christene as vyande beskou nie, maar moet hulle eerder as broers vermaan.</w:t>
      </w:r>
    </w:p>
    <w:p w14:paraId="0605D635" w14:textId="77777777" w:rsidR="000F7377" w:rsidRDefault="000F7377"/>
    <w:p w14:paraId="28F75DB6" w14:textId="77777777" w:rsidR="000F7377" w:rsidRDefault="000F7377">
      <w:r xmlns:w="http://schemas.openxmlformats.org/wordprocessingml/2006/main">
        <w:t xml:space="preserve">1. Hoe om mekaar lief te hê as broers en susters in Christus</w:t>
      </w:r>
    </w:p>
    <w:p w14:paraId="34D2DA45" w14:textId="77777777" w:rsidR="000F7377" w:rsidRDefault="000F7377"/>
    <w:p w14:paraId="180C6A07" w14:textId="77777777" w:rsidR="000F7377" w:rsidRDefault="000F7377">
      <w:r xmlns:w="http://schemas.openxmlformats.org/wordprocessingml/2006/main">
        <w:t xml:space="preserve">2. Die waarde van vermaning in liefdevolle gemeenskap</w:t>
      </w:r>
    </w:p>
    <w:p w14:paraId="2F4C43AB" w14:textId="77777777" w:rsidR="000F7377" w:rsidRDefault="000F7377"/>
    <w:p w14:paraId="1BCCC8A5" w14:textId="77777777" w:rsidR="000F7377" w:rsidRDefault="000F7377">
      <w:r xmlns:w="http://schemas.openxmlformats.org/wordprocessingml/2006/main">
        <w:t xml:space="preserve">1. Johannes 13:34-35 - “'n Nuwe gebod gee Ek julle, dat julle mekaar moet liefhê: soos Ek julle liefgehad het, moet julle ook mekaar liefhê. Hieraan sal alle mense weet dat julle my dissipels is, as julle liefde vir mekaar het.”</w:t>
      </w:r>
    </w:p>
    <w:p w14:paraId="1A3A2D66" w14:textId="77777777" w:rsidR="000F7377" w:rsidRDefault="000F7377"/>
    <w:p w14:paraId="44EC5229" w14:textId="77777777" w:rsidR="000F7377" w:rsidRDefault="000F7377">
      <w:r xmlns:w="http://schemas.openxmlformats.org/wordprocessingml/2006/main">
        <w:t xml:space="preserve">2. Kolossense 3:12-14 - “Beklee julle dan as uitverkorenes van God, heiliges en geliefdes, met barmhartige harte, vriendelikheid, nederigheid, sagmoedigheid en lankmoedigheid, terwyl julle mekaar verdra en, as die een teen die ander 'n klag het, vergewe mekaar; soos die Here jou vergewe het, so moet jy ook vergewe. En bo dit alles beklee julle met liefde, wat alles in volmaakte harmonie saambind.”</w:t>
      </w:r>
    </w:p>
    <w:p w14:paraId="3918B9E6" w14:textId="77777777" w:rsidR="000F7377" w:rsidRDefault="000F7377"/>
    <w:p w14:paraId="04A07F94" w14:textId="77777777" w:rsidR="000F7377" w:rsidRDefault="000F7377">
      <w:r xmlns:w="http://schemas.openxmlformats.org/wordprocessingml/2006/main">
        <w:t xml:space="preserve">2 Thessalonicense 3:16 En die Here van die vrede gee julle altyd in alle opsigte vrede. Die Here sal met julle almal wees.</w:t>
      </w:r>
    </w:p>
    <w:p w14:paraId="1C4B0E22" w14:textId="77777777" w:rsidR="000F7377" w:rsidRDefault="000F7377"/>
    <w:p w14:paraId="0669FF21" w14:textId="77777777" w:rsidR="000F7377" w:rsidRDefault="000F7377">
      <w:r xmlns:w="http://schemas.openxmlformats.org/wordprocessingml/2006/main">
        <w:t xml:space="preserve">Die Here moedig ons aan om vrede te vind deur alle middele en wens vrede oor ons almal toe.</w:t>
      </w:r>
    </w:p>
    <w:p w14:paraId="2B6D411F" w14:textId="77777777" w:rsidR="000F7377" w:rsidRDefault="000F7377"/>
    <w:p w14:paraId="19681B94" w14:textId="77777777" w:rsidR="000F7377" w:rsidRDefault="000F7377">
      <w:r xmlns:w="http://schemas.openxmlformats.org/wordprocessingml/2006/main">
        <w:t xml:space="preserve">1. Rus in die vrede van die Here - Hoe om blywende vrede te vind in moeilike tye</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Vrede van die Here - Laat gaan en vertrou op God se Plan</w:t>
      </w:r>
    </w:p>
    <w:p w14:paraId="7581E6B0" w14:textId="77777777" w:rsidR="000F7377" w:rsidRDefault="000F7377"/>
    <w:p w14:paraId="137BD258" w14:textId="77777777" w:rsidR="000F7377" w:rsidRDefault="000F7377">
      <w:r xmlns:w="http://schemas.openxmlformats.org/wordprocessingml/2006/main">
        <w:t xml:space="preserve">1. Filippense 4:7 - "En die vrede van God wat alle verstand te bowe gaan, sal oor julle harte en sinne die wag hou in Christus Jesus."</w:t>
      </w:r>
    </w:p>
    <w:p w14:paraId="10413CBC" w14:textId="77777777" w:rsidR="000F7377" w:rsidRDefault="000F7377"/>
    <w:p w14:paraId="31C3A5B4" w14:textId="77777777" w:rsidR="000F7377" w:rsidRDefault="000F7377">
      <w:r xmlns:w="http://schemas.openxmlformats.org/wordprocessingml/2006/main">
        <w:t xml:space="preserve">2. Jesaja 26:3 - "U sal die wie se verstand standvastig is, in volkome vrede bewaar, omdat hulle op U vertrou."</w:t>
      </w:r>
    </w:p>
    <w:p w14:paraId="39B8C714" w14:textId="77777777" w:rsidR="000F7377" w:rsidRDefault="000F7377"/>
    <w:p w14:paraId="00BA1832" w14:textId="77777777" w:rsidR="000F7377" w:rsidRDefault="000F7377">
      <w:r xmlns:w="http://schemas.openxmlformats.org/wordprocessingml/2006/main">
        <w:t xml:space="preserve">2 Thessalonicense 3:17 Die groete van Paulus met my eie hand, wat die teken is in elke sendbrief; so skryf ek.</w:t>
      </w:r>
    </w:p>
    <w:p w14:paraId="7E3EE60A" w14:textId="77777777" w:rsidR="000F7377" w:rsidRDefault="000F7377"/>
    <w:p w14:paraId="4E0C1075" w14:textId="77777777" w:rsidR="000F7377" w:rsidRDefault="000F7377">
      <w:r xmlns:w="http://schemas.openxmlformats.org/wordprocessingml/2006/main">
        <w:t xml:space="preserve">Paulus se brief aan die Tessalonisense sluit af met sy eie handskrif as 'n teken van egtheid.</w:t>
      </w:r>
    </w:p>
    <w:p w14:paraId="3FE0436D" w14:textId="77777777" w:rsidR="000F7377" w:rsidRDefault="000F7377"/>
    <w:p w14:paraId="19878E28" w14:textId="77777777" w:rsidR="000F7377" w:rsidRDefault="000F7377">
      <w:r xmlns:w="http://schemas.openxmlformats.org/wordprocessingml/2006/main">
        <w:t xml:space="preserve">1. Die belangrikheid van egtheid in Christelike lewe</w:t>
      </w:r>
    </w:p>
    <w:p w14:paraId="00655B0B" w14:textId="77777777" w:rsidR="000F7377" w:rsidRDefault="000F7377"/>
    <w:p w14:paraId="4B62658D" w14:textId="77777777" w:rsidR="000F7377" w:rsidRDefault="000F7377">
      <w:r xmlns:w="http://schemas.openxmlformats.org/wordprocessingml/2006/main">
        <w:t xml:space="preserve">2. Lewe 'n lewe van getrouheid in die oë van God</w:t>
      </w:r>
    </w:p>
    <w:p w14:paraId="18DEA0AD" w14:textId="77777777" w:rsidR="000F7377" w:rsidRDefault="000F7377"/>
    <w:p w14:paraId="2FC6D588" w14:textId="77777777" w:rsidR="000F7377" w:rsidRDefault="000F7377">
      <w:r xmlns:w="http://schemas.openxmlformats.org/wordprocessingml/2006/main">
        <w:t xml:space="preserve">1. Hebreërs 10:22 - Laat ons toetree met 'n waaragtige hart in volle geloofsversekerdheid, ons harte besprinkel van 'n slegte gewete en ons liggame gewas met rein water.</w:t>
      </w:r>
    </w:p>
    <w:p w14:paraId="79FA7D39" w14:textId="77777777" w:rsidR="000F7377" w:rsidRDefault="000F7377"/>
    <w:p w14:paraId="19A2E41A" w14:textId="77777777" w:rsidR="000F7377" w:rsidRDefault="000F7377">
      <w:r xmlns:w="http://schemas.openxmlformats.org/wordprocessingml/2006/main">
        <w:t xml:space="preserve">2. 1 Korinthiërs 4:2 - Verder word van rentmeesters vereis dat iemand getrou bevind word.</w:t>
      </w:r>
    </w:p>
    <w:p w14:paraId="19157E9B" w14:textId="77777777" w:rsidR="000F7377" w:rsidRDefault="000F7377"/>
    <w:p w14:paraId="68A6CCE2" w14:textId="77777777" w:rsidR="000F7377" w:rsidRDefault="000F7377">
      <w:r xmlns:w="http://schemas.openxmlformats.org/wordprocessingml/2006/main">
        <w:t xml:space="preserve">2 Thessalonicense 3:18 Die genade van onse Here Jesus Christus sy met julle almal. Amen.</w:t>
      </w:r>
    </w:p>
    <w:p w14:paraId="620EEC5E" w14:textId="77777777" w:rsidR="000F7377" w:rsidRDefault="000F7377"/>
    <w:p w14:paraId="718EAC0F" w14:textId="77777777" w:rsidR="000F7377" w:rsidRDefault="000F7377">
      <w:r xmlns:w="http://schemas.openxmlformats.org/wordprocessingml/2006/main">
        <w:t xml:space="preserve">Paulus wens die Tessalonisense Christene die genade van die Here Jesus Christus toe.</w:t>
      </w:r>
    </w:p>
    <w:p w14:paraId="096BBA75" w14:textId="77777777" w:rsidR="000F7377" w:rsidRDefault="000F7377"/>
    <w:p w14:paraId="04DCC97D" w14:textId="77777777" w:rsidR="000F7377" w:rsidRDefault="000F7377">
      <w:r xmlns:w="http://schemas.openxmlformats.org/wordprocessingml/2006/main">
        <w:t xml:space="preserve">1. Die krag van genade: hoe God se onverdiende guns lewens verander</w:t>
      </w:r>
    </w:p>
    <w:p w14:paraId="252A6F9E" w14:textId="77777777" w:rsidR="000F7377" w:rsidRDefault="000F7377"/>
    <w:p w14:paraId="6808C482" w14:textId="77777777" w:rsidR="000F7377" w:rsidRDefault="000F7377">
      <w:r xmlns:w="http://schemas.openxmlformats.org/wordprocessingml/2006/main">
        <w:t xml:space="preserve">2. Die Onvoorwaardelike Liefde van die Here: Ervaar die Krag van Jesus se Genade</w:t>
      </w:r>
    </w:p>
    <w:p w14:paraId="33678D56" w14:textId="77777777" w:rsidR="000F7377" w:rsidRDefault="000F7377"/>
    <w:p w14:paraId="26A5FB7A" w14:textId="77777777" w:rsidR="000F7377" w:rsidRDefault="000F7377">
      <w:r xmlns:w="http://schemas.openxmlformats.org/wordprocessingml/2006/main">
        <w:t xml:space="preserve">1. Efesiërs 2:8-9 - Want uit genade is julle gered, deur die geloof—en dit is nie uit julleself nie, dit is die gawe van God—nie uit die werke nie, sodat niemand kan roem nie.</w:t>
      </w:r>
    </w:p>
    <w:p w14:paraId="48AD4BFD" w14:textId="77777777" w:rsidR="000F7377" w:rsidRDefault="000F7377"/>
    <w:p w14:paraId="3B490C7E" w14:textId="77777777" w:rsidR="000F7377" w:rsidRDefault="000F7377">
      <w:r xmlns:w="http://schemas.openxmlformats.org/wordprocessingml/2006/main">
        <w:t xml:space="preserve">2. Romeine 5:17 - Want as die dood deur die een mens deur die oortreding van die een mens geheers het, hoeveel te meer sal die wat God se oorvloedige voorsiening van genade en die gawe van geregtigheid ontvang, in die lewe heers deur die een mens , Jesus Christus!</w:t>
      </w:r>
    </w:p>
    <w:p w14:paraId="7C71009B" w14:textId="77777777" w:rsidR="000F7377" w:rsidRDefault="000F7377"/>
    <w:p w14:paraId="22797E19" w14:textId="77777777" w:rsidR="000F7377" w:rsidRDefault="000F7377">
      <w:r xmlns:w="http://schemas.openxmlformats.org/wordprocessingml/2006/main">
        <w:t xml:space="preserve">1 Timoteus 1 is die eerste hoofstuk van die eerste brief wat die apostel Paulus aan sy jong protégé, Timoteus, geskryf het. In hierdie hoofstuk spreek Paulus valse leringe aan en beklemtoon hy die belangrikheid van gesonde leerstellings en opregte liefde.</w:t>
      </w:r>
    </w:p>
    <w:p w14:paraId="29E74153" w14:textId="77777777" w:rsidR="000F7377" w:rsidRDefault="000F7377"/>
    <w:p w14:paraId="27C1E87E" w14:textId="77777777" w:rsidR="000F7377" w:rsidRDefault="000F7377">
      <w:r xmlns:w="http://schemas.openxmlformats.org/wordprocessingml/2006/main">
        <w:t xml:space="preserve">1ste Paragraaf: Paulus begin deur Timoteus aan sy doel in Efese te herinner (1 Timoteus 1:1-11). Hy identifiseer homself as 'n apostel van Christus Jesus en spoor Timoteus aan om in Efese te bly om diegene wat valse leerstellings versprei, te konfronteer. Paulus beklemtoon dat die doel van sy onderrig liefde is wat uit 'n rein hart, 'n goeie gewete en opregte geloof kom. Hy waarsku teen mense wat van hierdie beginsels afgewyk het en tot niksseggende praatjies oorgegaan het, wat begeer om onderwysers te wees, maar geen begrip het nie.</w:t>
      </w:r>
    </w:p>
    <w:p w14:paraId="5500ED5C" w14:textId="77777777" w:rsidR="000F7377" w:rsidRDefault="000F7377"/>
    <w:p w14:paraId="1F9EB61E" w14:textId="77777777" w:rsidR="000F7377" w:rsidRDefault="000F7377">
      <w:r xmlns:w="http://schemas.openxmlformats.org/wordprocessingml/2006/main">
        <w:t xml:space="preserve">2de Paragraaf: Paulus besin oor sy eie bekeringservaring as 'n voorbeeld van God se genade (1 Timoteus 1:12-17). Hy erken dat hy eens 'n lasteraar, vervolger en gewelddadige man was, maar genade ontvang het omdat hy onwetend in ongeloof opgetree het. Hy beklemtoon God se oorvloedige genade wat oor hom uitgestort is deur geloof in Jesus Christus. Paulus verklaar dat Christus na die wêreld gekom het om sondaars te red, en beklemtoon sy eie posisie as 'n voorbeeld vir diegene wat in Hom sou glo vir die ewige lewe.</w:t>
      </w:r>
    </w:p>
    <w:p w14:paraId="26BD729E" w14:textId="77777777" w:rsidR="000F7377" w:rsidRDefault="000F7377"/>
    <w:p w14:paraId="4CE2E972" w14:textId="77777777" w:rsidR="000F7377" w:rsidRDefault="000F7377">
      <w:r xmlns:w="http://schemas.openxmlformats.org/wordprocessingml/2006/main">
        <w:t xml:space="preserve">3de Paragraaf: Die hoofstuk word afgesluit met instruksies vir Timoteus oor die bekamping van valse lering (1 Timoteus 1:18-20). Paulus beveel hom om die goeie stryd te stry deur vas te hou aan geloof en 'n goeie gewete. Hy noem individue soos Himeneus en Alexander wat </w:t>
      </w:r>
      <w:r xmlns:w="http://schemas.openxmlformats.org/wordprocessingml/2006/main">
        <w:lastRenderedPageBreak xmlns:w="http://schemas.openxmlformats.org/wordprocessingml/2006/main"/>
      </w:r>
      <w:r xmlns:w="http://schemas.openxmlformats.org/wordprocessingml/2006/main">
        <w:t xml:space="preserve">hulle geloof skipbreuk gely het en as dissipline aan Satan uitgelewer is. Dit dien as 'n waarskuwing teen die afdwaal van die gesonde leer.</w:t>
      </w:r>
    </w:p>
    <w:p w14:paraId="38229048" w14:textId="77777777" w:rsidR="000F7377" w:rsidRDefault="000F7377"/>
    <w:p w14:paraId="2105FA24" w14:textId="77777777" w:rsidR="000F7377" w:rsidRDefault="000F7377">
      <w:r xmlns:w="http://schemas.openxmlformats.org/wordprocessingml/2006/main">
        <w:t xml:space="preserve">Ter opsomming,</w:t>
      </w:r>
    </w:p>
    <w:p w14:paraId="7D5A04B3" w14:textId="77777777" w:rsidR="000F7377" w:rsidRDefault="000F7377">
      <w:r xmlns:w="http://schemas.openxmlformats.org/wordprocessingml/2006/main">
        <w:t xml:space="preserve">Hoofstuk een van 1 Timoteus fokus daarop om valse leringe aan te spreek, gesonde leerstellings te beklemtoon en oor God se genade na te dink.</w:t>
      </w:r>
    </w:p>
    <w:p w14:paraId="01734E21" w14:textId="77777777" w:rsidR="000F7377" w:rsidRDefault="000F7377">
      <w:r xmlns:w="http://schemas.openxmlformats.org/wordprocessingml/2006/main">
        <w:t xml:space="preserve">Paulus spoor Timoteus aan om diegene wat valse leerstellings in Efese versprei, te konfronteer, terwyl hy die belangrikheid van liefde beklemtoon wat in reinheid, gewete en geloof gewortel is.</w:t>
      </w:r>
    </w:p>
    <w:p w14:paraId="3F88E848" w14:textId="77777777" w:rsidR="000F7377" w:rsidRDefault="000F7377"/>
    <w:p w14:paraId="0243F704" w14:textId="77777777" w:rsidR="000F7377" w:rsidRDefault="000F7377">
      <w:r xmlns:w="http://schemas.openxmlformats.org/wordprocessingml/2006/main">
        <w:t xml:space="preserve">Hy deel sy eie bekering as 'n voorbeeld van God se genade, en beklemtoon Christus se doel om sondaars te red. Paulus beveel Timoteus om vas te hou aan geloof en 'n goeie gewete, en waarsku teen afdwaal van die gesonde leer.</w:t>
      </w:r>
    </w:p>
    <w:p w14:paraId="0467FFC4" w14:textId="77777777" w:rsidR="000F7377" w:rsidRDefault="000F7377"/>
    <w:p w14:paraId="24CBB53C" w14:textId="77777777" w:rsidR="000F7377" w:rsidRDefault="000F7377">
      <w:r xmlns:w="http://schemas.openxmlformats.org/wordprocessingml/2006/main">
        <w:t xml:space="preserve">Die hoofstuk word afgesluit met 'n waarskuwingsaantekening oor individue wat hul geloof skipbreuk ly en gedissiplineer is. Hierdie hoofstuk beklemtoon die belangrikheid van die bekamping van valse lering, om God se genade te omhels en standvastig te bly in gesonde leerstellings vir effektiewe bediening.</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Timoteus 1:1 Paulus, 'n apostel van Jesus Christus deur die bevel van God, ons Verlosser, en Here Jesus Christus, wat ons hoop is;</w:t>
      </w:r>
    </w:p>
    <w:p w14:paraId="079C78F0" w14:textId="77777777" w:rsidR="000F7377" w:rsidRDefault="000F7377"/>
    <w:p w14:paraId="18D847FC" w14:textId="77777777" w:rsidR="000F7377" w:rsidRDefault="000F7377">
      <w:r xmlns:w="http://schemas.openxmlformats.org/wordprocessingml/2006/main">
        <w:t xml:space="preserve">Paulus herinner Timoteus daaraan dat God ons Verlosser is en Here Jesus Christus ons hoop.</w:t>
      </w:r>
    </w:p>
    <w:p w14:paraId="3C4E5C40" w14:textId="77777777" w:rsidR="000F7377" w:rsidRDefault="000F7377"/>
    <w:p w14:paraId="2535C497" w14:textId="77777777" w:rsidR="000F7377" w:rsidRDefault="000F7377">
      <w:r xmlns:w="http://schemas.openxmlformats.org/wordprocessingml/2006/main">
        <w:t xml:space="preserve">1: Ons kan hoop vind in Jesus Christus, selfs in tye van benoudheid.</w:t>
      </w:r>
    </w:p>
    <w:p w14:paraId="1AC39752" w14:textId="77777777" w:rsidR="000F7377" w:rsidRDefault="000F7377"/>
    <w:p w14:paraId="5C90DCAF" w14:textId="77777777" w:rsidR="000F7377" w:rsidRDefault="000F7377">
      <w:r xmlns:w="http://schemas.openxmlformats.org/wordprocessingml/2006/main">
        <w:t xml:space="preserve">2: Ons moet altyd onthou dat God ons verlosser en beskermer is.</w:t>
      </w:r>
    </w:p>
    <w:p w14:paraId="3C6F12BF" w14:textId="77777777" w:rsidR="000F7377" w:rsidRDefault="000F7377"/>
    <w:p w14:paraId="0C2EF5D1" w14:textId="77777777" w:rsidR="000F7377" w:rsidRDefault="000F7377">
      <w:r xmlns:w="http://schemas.openxmlformats.org/wordprocessingml/2006/main">
        <w:t xml:space="preserve">1: Jesaja 40:31 – “Maar die wat op die Here hoop, kry nuwe krag. Hulle sal </w:t>
      </w:r>
      <w:r xmlns:w="http://schemas.openxmlformats.org/wordprocessingml/2006/main">
        <w:lastRenderedPageBreak xmlns:w="http://schemas.openxmlformats.org/wordprocessingml/2006/main"/>
      </w:r>
      <w:r xmlns:w="http://schemas.openxmlformats.org/wordprocessingml/2006/main">
        <w:t xml:space="preserve">soos arende op vlerke sweef; hulle sal hardloop en nie moeg word nie, hulle sal loop en nie moeg word nie.”</w:t>
      </w:r>
    </w:p>
    <w:p w14:paraId="009910E5" w14:textId="77777777" w:rsidR="000F7377" w:rsidRDefault="000F7377"/>
    <w:p w14:paraId="0B29DCFD" w14:textId="77777777" w:rsidR="000F7377" w:rsidRDefault="000F7377">
      <w:r xmlns:w="http://schemas.openxmlformats.org/wordprocessingml/2006/main">
        <w:t xml:space="preserve">2: Titus 2:13 - "terwyl ons wag op die salige hoop - die verskyning van die heerlikheid van ons grote God en Verlosser, Jesus Christus."</w:t>
      </w:r>
    </w:p>
    <w:p w14:paraId="600F8770" w14:textId="77777777" w:rsidR="000F7377" w:rsidRDefault="000F7377"/>
    <w:p w14:paraId="4ECBBB80" w14:textId="77777777" w:rsidR="000F7377" w:rsidRDefault="000F7377">
      <w:r xmlns:w="http://schemas.openxmlformats.org/wordprocessingml/2006/main">
        <w:t xml:space="preserve">1 Timoteus 1:2 Aan Timoteus, my eie seun in die geloof: Genade, barmhartigheid en vrede van God ons Vader en Jesus Christus ons Here.</w:t>
      </w:r>
    </w:p>
    <w:p w14:paraId="78E4FD8E" w14:textId="77777777" w:rsidR="000F7377" w:rsidRDefault="000F7377"/>
    <w:p w14:paraId="03E02B8C" w14:textId="77777777" w:rsidR="000F7377" w:rsidRDefault="000F7377">
      <w:r xmlns:w="http://schemas.openxmlformats.org/wordprocessingml/2006/main">
        <w:t xml:space="preserve">Die gedeelte moedig Timoteus aan om genade, barmhartigheid en vrede by God die Vader en Jesus Christus te soek.</w:t>
      </w:r>
    </w:p>
    <w:p w14:paraId="49F3502F" w14:textId="77777777" w:rsidR="000F7377" w:rsidRDefault="000F7377"/>
    <w:p w14:paraId="1657E901" w14:textId="77777777" w:rsidR="000F7377" w:rsidRDefault="000F7377">
      <w:r xmlns:w="http://schemas.openxmlformats.org/wordprocessingml/2006/main">
        <w:t xml:space="preserve">1. The Amazing Grace of God - Verken die krag van genade en hoe dit vrede in ons lewens bring.</w:t>
      </w:r>
    </w:p>
    <w:p w14:paraId="45927B3E" w14:textId="77777777" w:rsidR="000F7377" w:rsidRDefault="000F7377"/>
    <w:p w14:paraId="1F8ED5FD" w14:textId="77777777" w:rsidR="000F7377" w:rsidRDefault="000F7377">
      <w:r xmlns:w="http://schemas.openxmlformats.org/wordprocessingml/2006/main">
        <w:t xml:space="preserve">2. Genade triomfeer oor oordeel - Kyk na hoe barmhartigheid die uiteindelike demonstrasie van God se liefde is.</w:t>
      </w:r>
    </w:p>
    <w:p w14:paraId="45B403EE" w14:textId="77777777" w:rsidR="000F7377" w:rsidRDefault="000F7377"/>
    <w:p w14:paraId="2607A412" w14:textId="77777777" w:rsidR="000F7377" w:rsidRDefault="000F7377">
      <w:r xmlns:w="http://schemas.openxmlformats.org/wordprocessingml/2006/main">
        <w:t xml:space="preserve">1. Kolossense 3:12-15 - Ondersoek hoe om die eienskappe van barmhartigheid en genade aan te trek.</w:t>
      </w:r>
    </w:p>
    <w:p w14:paraId="0E2DFB84" w14:textId="77777777" w:rsidR="000F7377" w:rsidRDefault="000F7377"/>
    <w:p w14:paraId="1516BA8B" w14:textId="77777777" w:rsidR="000F7377" w:rsidRDefault="000F7377">
      <w:r xmlns:w="http://schemas.openxmlformats.org/wordprocessingml/2006/main">
        <w:t xml:space="preserve">2. Romeine 5:1-5 – Ondersoek hoe genade en vrede deur Jesus Christus kom.</w:t>
      </w:r>
    </w:p>
    <w:p w14:paraId="23FF13D4" w14:textId="77777777" w:rsidR="000F7377" w:rsidRDefault="000F7377"/>
    <w:p w14:paraId="0BA881BD" w14:textId="77777777" w:rsidR="000F7377" w:rsidRDefault="000F7377">
      <w:r xmlns:w="http://schemas.openxmlformats.org/wordprocessingml/2006/main">
        <w:t xml:space="preserve">1 Timoteus 1:3 Soos ek jou gesmeek het om nog in Éfese te bly toe ek na Masedonië gegaan het, sodat jy sommige kan besweer dat hulle geen ander leer moet leer nie,</w:t>
      </w:r>
    </w:p>
    <w:p w14:paraId="5A85DB58" w14:textId="77777777" w:rsidR="000F7377" w:rsidRDefault="000F7377"/>
    <w:p w14:paraId="5C3C94D6" w14:textId="77777777" w:rsidR="000F7377" w:rsidRDefault="000F7377">
      <w:r xmlns:w="http://schemas.openxmlformats.org/wordprocessingml/2006/main">
        <w:t xml:space="preserve">Paulus gee Timoteus opdrag om in Efese te bly en om te verseker dat geen ander leerstellings geleer word nie.</w:t>
      </w:r>
    </w:p>
    <w:p w14:paraId="1B26B5BA" w14:textId="77777777" w:rsidR="000F7377" w:rsidRDefault="000F7377"/>
    <w:p w14:paraId="37166E32" w14:textId="77777777" w:rsidR="000F7377" w:rsidRDefault="000F7377">
      <w:r xmlns:w="http://schemas.openxmlformats.org/wordprocessingml/2006/main">
        <w:t xml:space="preserve">1. Gehoorsaamheid aan God se instruksies - 1 Timoteus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Getrouheid en ywer - 1 Timoteus 1:3</w:t>
      </w:r>
    </w:p>
    <w:p w14:paraId="303396C0" w14:textId="77777777" w:rsidR="000F7377" w:rsidRDefault="000F7377"/>
    <w:p w14:paraId="462B1C04" w14:textId="77777777" w:rsidR="000F7377" w:rsidRDefault="000F7377">
      <w:r xmlns:w="http://schemas.openxmlformats.org/wordprocessingml/2006/main">
        <w:t xml:space="preserve">1. Kolossense 3:17 - En wat julle ook al doen in woord of in daad, doen alles in die Naam van die Here Jesus en dank God en die Vader deur Hom.</w:t>
      </w:r>
    </w:p>
    <w:p w14:paraId="7EDE9E3D" w14:textId="77777777" w:rsidR="000F7377" w:rsidRDefault="000F7377"/>
    <w:p w14:paraId="3D6993BB" w14:textId="77777777" w:rsidR="000F7377" w:rsidRDefault="000F7377">
      <w:r xmlns:w="http://schemas.openxmlformats.org/wordprocessingml/2006/main">
        <w:t xml:space="preserve">2. Hebreërs 13:7 - Dink aan die wat oor julle heers, wat die woord van God tot julle gespreek het; wie se geloof volg by die einde van hulle wandel.</w:t>
      </w:r>
    </w:p>
    <w:p w14:paraId="1655334B" w14:textId="77777777" w:rsidR="000F7377" w:rsidRDefault="000F7377"/>
    <w:p w14:paraId="5D9D8D3A" w14:textId="77777777" w:rsidR="000F7377" w:rsidRDefault="000F7377">
      <w:r xmlns:w="http://schemas.openxmlformats.org/wordprocessingml/2006/main">
        <w:t xml:space="preserve">1 Timoteus 1:4 Gee ook nie ag op fabels en eindelose geslagsregisters wat vrae bedien nie, eerder as die goddelike opbouing wat in die geloof is.</w:t>
      </w:r>
    </w:p>
    <w:p w14:paraId="003FC0C4" w14:textId="77777777" w:rsidR="000F7377" w:rsidRDefault="000F7377"/>
    <w:p w14:paraId="28D2D8C0" w14:textId="77777777" w:rsidR="000F7377" w:rsidRDefault="000F7377">
      <w:r xmlns:w="http://schemas.openxmlformats.org/wordprocessingml/2006/main">
        <w:t xml:space="preserve">Hierdie gedeelte waarsku daarteen om aandag aan nuttelose spekulasie te gee en moedig eerder geloofsbou aan.</w:t>
      </w:r>
    </w:p>
    <w:p w14:paraId="3BD20469" w14:textId="77777777" w:rsidR="000F7377" w:rsidRDefault="000F7377"/>
    <w:p w14:paraId="02FFFD06" w14:textId="77777777" w:rsidR="000F7377" w:rsidRDefault="000F7377">
      <w:r xmlns:w="http://schemas.openxmlformats.org/wordprocessingml/2006/main">
        <w:t xml:space="preserve">1. "Die krag van geloof: bou 'n fondament van geestelike krag"</w:t>
      </w:r>
    </w:p>
    <w:p w14:paraId="319A9098" w14:textId="77777777" w:rsidR="000F7377" w:rsidRDefault="000F7377"/>
    <w:p w14:paraId="11A9E0A7" w14:textId="77777777" w:rsidR="000F7377" w:rsidRDefault="000F7377">
      <w:r xmlns:w="http://schemas.openxmlformats.org/wordprocessingml/2006/main">
        <w:t xml:space="preserve">2. "Die ydelheid van fabels: ontkracht onbehulpsame spekulasies"</w:t>
      </w:r>
    </w:p>
    <w:p w14:paraId="3D1C3172" w14:textId="77777777" w:rsidR="000F7377" w:rsidRDefault="000F7377"/>
    <w:p w14:paraId="7DA1C6E4" w14:textId="77777777" w:rsidR="000F7377" w:rsidRDefault="000F7377">
      <w:r xmlns:w="http://schemas.openxmlformats.org/wordprocessingml/2006/main">
        <w:t xml:space="preserve">1. Romeine 10:17 - "Die geloof is dus uit die gehoor, en die gehoor is deur die woord van Christus."</w:t>
      </w:r>
    </w:p>
    <w:p w14:paraId="425808EC" w14:textId="77777777" w:rsidR="000F7377" w:rsidRDefault="000F7377"/>
    <w:p w14:paraId="465B1562" w14:textId="77777777" w:rsidR="000F7377" w:rsidRDefault="000F7377">
      <w:r xmlns:w="http://schemas.openxmlformats.org/wordprocessingml/2006/main">
        <w:t xml:space="preserve">2. Hebreërs 11:1 - "Nou is die geloof 'n sekerheid van die dinge wat ons hoop, 'n oortuiging van die dinge wat ons nie sien nie."</w:t>
      </w:r>
    </w:p>
    <w:p w14:paraId="2F502DAA" w14:textId="77777777" w:rsidR="000F7377" w:rsidRDefault="000F7377"/>
    <w:p w14:paraId="31F49D2A" w14:textId="77777777" w:rsidR="000F7377" w:rsidRDefault="000F7377">
      <w:r xmlns:w="http://schemas.openxmlformats.org/wordprocessingml/2006/main">
        <w:t xml:space="preserve">1 Timoteus 1:5 En die einde van die gebod is liefde uit 'n rein hart en 'n goeie gewete en uit ongeveinsde geloof;</w:t>
      </w:r>
    </w:p>
    <w:p w14:paraId="103E15E6" w14:textId="77777777" w:rsidR="000F7377" w:rsidRDefault="000F7377"/>
    <w:p w14:paraId="38DAD087" w14:textId="77777777" w:rsidR="000F7377" w:rsidRDefault="000F7377">
      <w:r xmlns:w="http://schemas.openxmlformats.org/wordprocessingml/2006/main">
        <w:t xml:space="preserve">Die gebod is om liefdadigheid te hê met 'n rein hart, goeie gewete en opregte geloof.</w:t>
      </w:r>
    </w:p>
    <w:p w14:paraId="3D7E98D2" w14:textId="77777777" w:rsidR="000F7377" w:rsidRDefault="000F7377"/>
    <w:p w14:paraId="3CB97898" w14:textId="77777777" w:rsidR="000F7377" w:rsidRDefault="000F7377">
      <w:r xmlns:w="http://schemas.openxmlformats.org/wordprocessingml/2006/main">
        <w:t xml:space="preserve">1. Om ander met 'n rein hart lief te hê.</w:t>
      </w:r>
    </w:p>
    <w:p w14:paraId="325443EC" w14:textId="77777777" w:rsidR="000F7377" w:rsidRDefault="000F7377"/>
    <w:p w14:paraId="65BE935E" w14:textId="77777777" w:rsidR="000F7377" w:rsidRDefault="000F7377">
      <w:r xmlns:w="http://schemas.openxmlformats.org/wordprocessingml/2006/main">
        <w:t xml:space="preserve">2. Die belangrikheid van 'n goeie gewete.</w:t>
      </w:r>
    </w:p>
    <w:p w14:paraId="5B2866CC" w14:textId="77777777" w:rsidR="000F7377" w:rsidRDefault="000F7377"/>
    <w:p w14:paraId="37FC7E4C" w14:textId="77777777" w:rsidR="000F7377" w:rsidRDefault="000F7377">
      <w:r xmlns:w="http://schemas.openxmlformats.org/wordprocessingml/2006/main">
        <w:t xml:space="preserve">1. 1 Joh 4:7-8 - Geliefdes, laat ons mekaar liefhê, want die liefde is uit God; en elkeen wat liefhet, is uit God gebore en ken God. Hy wat nie liefhet nie, ken God nie; want God is liefde.</w:t>
      </w:r>
    </w:p>
    <w:p w14:paraId="6C85E972" w14:textId="77777777" w:rsidR="000F7377" w:rsidRDefault="000F7377"/>
    <w:p w14:paraId="6859B153" w14:textId="77777777" w:rsidR="000F7377" w:rsidRDefault="000F7377">
      <w:r xmlns:w="http://schemas.openxmlformats.org/wordprocessingml/2006/main">
        <w:t xml:space="preserve">2. Romeine 12:9-10 - Laat liefde sonder dissimulasie wees. Verafsku wat sleg is; hou vas aan wat goed is. Wees vriendelik teenoor mekaar met broederliefde; in eer om mekaar te verkies.</w:t>
      </w:r>
    </w:p>
    <w:p w14:paraId="53F4A12E" w14:textId="77777777" w:rsidR="000F7377" w:rsidRDefault="000F7377"/>
    <w:p w14:paraId="6AD84E5B" w14:textId="77777777" w:rsidR="000F7377" w:rsidRDefault="000F7377">
      <w:r xmlns:w="http://schemas.openxmlformats.org/wordprocessingml/2006/main">
        <w:t xml:space="preserve">1 Timoteus 1:6 waarvan sommige afgewyk het, afgewyk het tot vergeefse geklets;</w:t>
      </w:r>
    </w:p>
    <w:p w14:paraId="0742E170" w14:textId="77777777" w:rsidR="000F7377" w:rsidRDefault="000F7377"/>
    <w:p w14:paraId="2BCF3A37" w14:textId="77777777" w:rsidR="000F7377" w:rsidRDefault="000F7377">
      <w:r xmlns:w="http://schemas.openxmlformats.org/wordprocessingml/2006/main">
        <w:t xml:space="preserve">Sommige het van die evangelie afgedwaal en op nuttelose debatte gefokus.</w:t>
      </w:r>
    </w:p>
    <w:p w14:paraId="47F9101E" w14:textId="77777777" w:rsidR="000F7377" w:rsidRDefault="000F7377"/>
    <w:p w14:paraId="38EC3B52" w14:textId="77777777" w:rsidR="000F7377" w:rsidRDefault="000F7377">
      <w:r xmlns:w="http://schemas.openxmlformats.org/wordprocessingml/2006/main">
        <w:t xml:space="preserve">1. “Bly die koers: Bly getrou aan die Evangelie”</w:t>
      </w:r>
    </w:p>
    <w:p w14:paraId="59AC8C42" w14:textId="77777777" w:rsidR="000F7377" w:rsidRDefault="000F7377"/>
    <w:p w14:paraId="4B8DA727" w14:textId="77777777" w:rsidR="000F7377" w:rsidRDefault="000F7377">
      <w:r xmlns:w="http://schemas.openxmlformats.org/wordprocessingml/2006/main">
        <w:t xml:space="preserve">2. "Die krag van woorde: Kies ons woorde versigtig"</w:t>
      </w:r>
    </w:p>
    <w:p w14:paraId="14526195" w14:textId="77777777" w:rsidR="000F7377" w:rsidRDefault="000F7377"/>
    <w:p w14:paraId="37763F83" w14:textId="77777777" w:rsidR="000F7377" w:rsidRDefault="000F7377">
      <w:r xmlns:w="http://schemas.openxmlformats.org/wordprocessingml/2006/main">
        <w:t xml:space="preserve">1. Jakobus 3:17 – Maar die wysheid wat van bo is, is allereers rein, dan vredeliewend, sagmoedig, gewillig om toe te gee, vol barmhartigheid en goeie vrugte, onpartydig en sonder huigelary.</w:t>
      </w:r>
    </w:p>
    <w:p w14:paraId="4E6F48C6" w14:textId="77777777" w:rsidR="000F7377" w:rsidRDefault="000F7377"/>
    <w:p w14:paraId="1E47B903" w14:textId="77777777" w:rsidR="000F7377" w:rsidRDefault="000F7377">
      <w:r xmlns:w="http://schemas.openxmlformats.org/wordprocessingml/2006/main">
        <w:t xml:space="preserve">2. Kolossense 3:15-17 - En laat die vrede van God in julle harte heers, waartoe julle ook in een liggaam geroep is; en wees dankbaar. Laat die woord van Christus ryklik in julle woon in alle wysheid, en leer en vermaan mekaar in psalms en lofsange en geestelike liedere, en sing met genade in julle harte tot eer van die Here. En wat julle ook al doen in woord of daad, doen alles in die Naam van die Here Jesus en dank God die Vader deur Hom.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1:7 Begeer om leraars van die wet te wees; verstaan nie wat hulle sê of wat hulle bevestig nie.</w:t>
      </w:r>
    </w:p>
    <w:p w14:paraId="516B86DD" w14:textId="77777777" w:rsidR="000F7377" w:rsidRDefault="000F7377"/>
    <w:p w14:paraId="2521A0E2" w14:textId="77777777" w:rsidR="000F7377" w:rsidRDefault="000F7377">
      <w:r xmlns:w="http://schemas.openxmlformats.org/wordprocessingml/2006/main">
        <w:t xml:space="preserve">Sommige mense begeer om leraars van die wet te wees, maar verstaan nie wat hulle sê of bevestig nie.</w:t>
      </w:r>
    </w:p>
    <w:p w14:paraId="1625B45A" w14:textId="77777777" w:rsidR="000F7377" w:rsidRDefault="000F7377"/>
    <w:p w14:paraId="3F84A7A7" w14:textId="77777777" w:rsidR="000F7377" w:rsidRDefault="000F7377">
      <w:r xmlns:w="http://schemas.openxmlformats.org/wordprocessingml/2006/main">
        <w:t xml:space="preserve">1. Moenie nastreef wat jy nie verstaan nie</w:t>
      </w:r>
    </w:p>
    <w:p w14:paraId="5F208C08" w14:textId="77777777" w:rsidR="000F7377" w:rsidRDefault="000F7377"/>
    <w:p w14:paraId="7EA8EAFD" w14:textId="77777777" w:rsidR="000F7377" w:rsidRDefault="000F7377">
      <w:r xmlns:w="http://schemas.openxmlformats.org/wordprocessingml/2006/main">
        <w:t xml:space="preserve">2. Moenie valse leringe vermaak nie</w:t>
      </w:r>
    </w:p>
    <w:p w14:paraId="314BF52E" w14:textId="77777777" w:rsidR="000F7377" w:rsidRDefault="000F7377"/>
    <w:p w14:paraId="4A09B68F" w14:textId="77777777" w:rsidR="000F7377" w:rsidRDefault="000F7377">
      <w:r xmlns:w="http://schemas.openxmlformats.org/wordprocessingml/2006/main">
        <w:t xml:space="preserve">1. Spreuke 3:5-7 - Vertrou op die Here met jou hele hart en steun nie op jou eie insig nie.</w:t>
      </w:r>
    </w:p>
    <w:p w14:paraId="71AD6569" w14:textId="77777777" w:rsidR="000F7377" w:rsidRDefault="000F7377"/>
    <w:p w14:paraId="241868B4" w14:textId="77777777" w:rsidR="000F7377" w:rsidRDefault="000F7377">
      <w:r xmlns:w="http://schemas.openxmlformats.org/wordprocessingml/2006/main">
        <w:t xml:space="preserve">2. Jesaja 5:20 – Wee hulle wat kwaad goed noem en goed sleg, wat duisternis lig maak en lig duisternis.</w:t>
      </w:r>
    </w:p>
    <w:p w14:paraId="57758919" w14:textId="77777777" w:rsidR="000F7377" w:rsidRDefault="000F7377"/>
    <w:p w14:paraId="53195767" w14:textId="77777777" w:rsidR="000F7377" w:rsidRDefault="000F7377">
      <w:r xmlns:w="http://schemas.openxmlformats.org/wordprocessingml/2006/main">
        <w:t xml:space="preserve">1 Timoteus 1:8 Maar ons weet dat die wet goed is as iemand dit regmatig gebruik;</w:t>
      </w:r>
    </w:p>
    <w:p w14:paraId="0E3AE3A9" w14:textId="77777777" w:rsidR="000F7377" w:rsidRDefault="000F7377"/>
    <w:p w14:paraId="043C8AB0" w14:textId="77777777" w:rsidR="000F7377" w:rsidRDefault="000F7377">
      <w:r xmlns:w="http://schemas.openxmlformats.org/wordprocessingml/2006/main">
        <w:t xml:space="preserve">Die wet is goed as dit reg gebruik word.</w:t>
      </w:r>
    </w:p>
    <w:p w14:paraId="21A12F92" w14:textId="77777777" w:rsidR="000F7377" w:rsidRDefault="000F7377"/>
    <w:p w14:paraId="3FAABF44" w14:textId="77777777" w:rsidR="000F7377" w:rsidRDefault="000F7377">
      <w:r xmlns:w="http://schemas.openxmlformats.org/wordprocessingml/2006/main">
        <w:t xml:space="preserve">1. "Lewe wettig: goedheid om die wet te volg"</w:t>
      </w:r>
    </w:p>
    <w:p w14:paraId="14787BA2" w14:textId="77777777" w:rsidR="000F7377" w:rsidRDefault="000F7377"/>
    <w:p w14:paraId="6D2BA6DA" w14:textId="77777777" w:rsidR="000F7377" w:rsidRDefault="000F7377">
      <w:r xmlns:w="http://schemas.openxmlformats.org/wordprocessingml/2006/main">
        <w:t xml:space="preserve">2. "Gebruik die wet ten goede: hoe geregtigheid van binne af kom"</w:t>
      </w:r>
    </w:p>
    <w:p w14:paraId="3EACF175" w14:textId="77777777" w:rsidR="000F7377" w:rsidRDefault="000F7377"/>
    <w:p w14:paraId="0BB7DD83" w14:textId="77777777" w:rsidR="000F7377" w:rsidRDefault="000F7377">
      <w:r xmlns:w="http://schemas.openxmlformats.org/wordprocessingml/2006/main">
        <w:t xml:space="preserve">1. Romeine 8:4 - "Sodat die geregtigheid van die wet vervul kan word in ons wat nie na die vlees wandel nie, maar na die Gees."</w:t>
      </w:r>
    </w:p>
    <w:p w14:paraId="27B9B36C" w14:textId="77777777" w:rsidR="000F7377" w:rsidRDefault="000F7377"/>
    <w:p w14:paraId="1A24FEFE" w14:textId="77777777" w:rsidR="000F7377" w:rsidRDefault="000F7377">
      <w:r xmlns:w="http://schemas.openxmlformats.org/wordprocessingml/2006/main">
        <w:t xml:space="preserve">2. Matteus 5:17-20 - "Moenie dink dat Ek gekom het om die wet of die profete te ontbind nie; Ek het nie gekom </w:t>
      </w:r>
      <w:r xmlns:w="http://schemas.openxmlformats.org/wordprocessingml/2006/main">
        <w:lastRenderedPageBreak xmlns:w="http://schemas.openxmlformats.org/wordprocessingml/2006/main"/>
      </w:r>
      <w:r xmlns:w="http://schemas.openxmlformats.org/wordprocessingml/2006/main">
        <w:t xml:space="preserve">om te ontbind nie, maar om te vervul. Want voorwaar Ek sê vir julle, totdat die hemel en die aarde verbygaan, een jota of een titteltjie sal nooit van die wet verbygaan totdat alles vervul is nie.Elkeen dan wat een van hierdie geringste gebooie breek en die mense so leer, sal die minste genoem word in die koninkryk van die hemele, maar elkeen wat dit doen en leer hulle, hy sal groot genoem word in die koninkryk van die hemele."</w:t>
      </w:r>
    </w:p>
    <w:p w14:paraId="18571810" w14:textId="77777777" w:rsidR="000F7377" w:rsidRDefault="000F7377"/>
    <w:p w14:paraId="6042E3B8" w14:textId="77777777" w:rsidR="000F7377" w:rsidRDefault="000F7377">
      <w:r xmlns:w="http://schemas.openxmlformats.org/wordprocessingml/2006/main">
        <w:t xml:space="preserve">1 Timoteus 1:9 want dit weet dat die wet nie gemaak is vir 'n regverdige nie, maar vir die wettelose en ongehoorsames, vir die goddelose en vir sondaars, vir die onheiliges en onheiliges, vir die moordenaars van vaders en die moordenaars van moeders, vir die moordenaars,</w:t>
      </w:r>
    </w:p>
    <w:p w14:paraId="0126F5BF" w14:textId="77777777" w:rsidR="000F7377" w:rsidRDefault="000F7377"/>
    <w:p w14:paraId="4EAE4314" w14:textId="77777777" w:rsidR="000F7377" w:rsidRDefault="000F7377">
      <w:r xmlns:w="http://schemas.openxmlformats.org/wordprocessingml/2006/main">
        <w:t xml:space="preserve">Die wet is nie gemaak vir die regverdiges nie, maar vir die wetteloses, goddeloses, sondaars, onheiliges, onheiliges, moordenaars en mensemoordenaars.</w:t>
      </w:r>
    </w:p>
    <w:p w14:paraId="0E5033EE" w14:textId="77777777" w:rsidR="000F7377" w:rsidRDefault="000F7377"/>
    <w:p w14:paraId="35E4F25A" w14:textId="77777777" w:rsidR="000F7377" w:rsidRDefault="000F7377">
      <w:r xmlns:w="http://schemas.openxmlformats.org/wordprocessingml/2006/main">
        <w:t xml:space="preserve">1: "Die krag van geregtigheid"</w:t>
      </w:r>
    </w:p>
    <w:p w14:paraId="2B3225B6" w14:textId="77777777" w:rsidR="000F7377" w:rsidRDefault="000F7377"/>
    <w:p w14:paraId="3DDD87BE" w14:textId="77777777" w:rsidR="000F7377" w:rsidRDefault="000F7377">
      <w:r xmlns:w="http://schemas.openxmlformats.org/wordprocessingml/2006/main">
        <w:t xml:space="preserve">2: "Die gevolg van ongeregtigheid"</w:t>
      </w:r>
    </w:p>
    <w:p w14:paraId="76AD4894" w14:textId="77777777" w:rsidR="000F7377" w:rsidRDefault="000F7377"/>
    <w:p w14:paraId="70C65DAF" w14:textId="77777777" w:rsidR="000F7377" w:rsidRDefault="000F7377">
      <w:r xmlns:w="http://schemas.openxmlformats.org/wordprocessingml/2006/main">
        <w:t xml:space="preserve">1: Romeine 8:1-4 - Daar is dan nou geen veroordeling vir die wat in Christus Jesus is nie, vir die wat nie na die vlees wandel nie, maar na die Gees.</w:t>
      </w:r>
    </w:p>
    <w:p w14:paraId="0504EF99" w14:textId="77777777" w:rsidR="000F7377" w:rsidRDefault="000F7377"/>
    <w:p w14:paraId="29687F26" w14:textId="77777777" w:rsidR="000F7377" w:rsidRDefault="000F7377">
      <w:r xmlns:w="http://schemas.openxmlformats.org/wordprocessingml/2006/main">
        <w:t xml:space="preserve">2:1 Joh 1:5-10 - As ons in die lig wandel, soos Hy in die lig is, het ons gemeenskap met mekaar, en die bloed van Jesus Christus, sy Seun, reinig ons van alle sonde.</w:t>
      </w:r>
    </w:p>
    <w:p w14:paraId="28E2A1FC" w14:textId="77777777" w:rsidR="000F7377" w:rsidRDefault="000F7377"/>
    <w:p w14:paraId="196CF779" w14:textId="77777777" w:rsidR="000F7377" w:rsidRDefault="000F7377">
      <w:r xmlns:w="http://schemas.openxmlformats.org/wordprocessingml/2006/main">
        <w:t xml:space="preserve">1 Timoteus 1:10 vir hoereerders, vir die wat hulle met die mensdom verontreinig, vir mensestelers, vir leuenaars, vir meineed, en as daar enigiets anders is wat in stryd is met die gesonde leer;</w:t>
      </w:r>
    </w:p>
    <w:p w14:paraId="045E95E8" w14:textId="77777777" w:rsidR="000F7377" w:rsidRDefault="000F7377"/>
    <w:p w14:paraId="3BA99A8E" w14:textId="77777777" w:rsidR="000F7377" w:rsidRDefault="000F7377">
      <w:r xmlns:w="http://schemas.openxmlformats.org/wordprocessingml/2006/main">
        <w:t xml:space="preserve">Hierdie gedeelte uit 1 Timoteus 1:10 lys 'n aantal sondes wat in stryd is met die gesonde leer.</w:t>
      </w:r>
    </w:p>
    <w:p w14:paraId="749B190B" w14:textId="77777777" w:rsidR="000F7377" w:rsidRDefault="000F7377"/>
    <w:p w14:paraId="7D1CA491" w14:textId="77777777" w:rsidR="000F7377" w:rsidRDefault="000F7377">
      <w:r xmlns:w="http://schemas.openxmlformats.org/wordprocessingml/2006/main">
        <w:t xml:space="preserve">1. "Die sonde om onsself te verontreinig: 'n Waarskuwing uit 1 Timoteus 1:10"</w:t>
      </w:r>
    </w:p>
    <w:p w14:paraId="4EE24C54" w14:textId="77777777" w:rsidR="000F7377" w:rsidRDefault="000F7377"/>
    <w:p w14:paraId="5A9723E1" w14:textId="77777777" w:rsidR="000F7377" w:rsidRDefault="000F7377">
      <w:r xmlns:w="http://schemas.openxmlformats.org/wordprocessingml/2006/main">
        <w:t xml:space="preserve">2. "Die krag van gesonde leerstellings: 'n Les uit 1 Timoteus 1:10"</w:t>
      </w:r>
    </w:p>
    <w:p w14:paraId="7348681F" w14:textId="77777777" w:rsidR="000F7377" w:rsidRDefault="000F7377"/>
    <w:p w14:paraId="3BCF50FE" w14:textId="77777777" w:rsidR="000F7377" w:rsidRDefault="000F7377">
      <w:r xmlns:w="http://schemas.openxmlformats.org/wordprocessingml/2006/main">
        <w:t xml:space="preserve">1. Spreuke 6:16-19 - "Daar is ses dinge wat die Here haat, sewe wat vir Hom 'n afsku is: hoogmoedige oë, 'n leuenagtige tong, hande wat onskuldige bloed vergiet, 'n hart wat bose planne beraam, voete wat vinnig is om jaag na boosheid, 'n valse getuie wat leuens uitstort en 'n persoon wat konflik in die gemeenskap aanwakker."</w:t>
      </w:r>
    </w:p>
    <w:p w14:paraId="1B62F120" w14:textId="77777777" w:rsidR="000F7377" w:rsidRDefault="000F7377"/>
    <w:p w14:paraId="3DC90BBA" w14:textId="77777777" w:rsidR="000F7377" w:rsidRDefault="000F7377">
      <w:r xmlns:w="http://schemas.openxmlformats.org/wordprocessingml/2006/main">
        <w:t xml:space="preserve">2. Romeine 12:2 - "Moenie aan die patroon van hierdie wêreld gelykvormig word nie, maar word verander deur die vernuwing van julle gemoed. Dan sal julle kan toets en goedkeur wat God se wil is—sy goeie, welgevallige en volmaakte wil. "</w:t>
      </w:r>
    </w:p>
    <w:p w14:paraId="64D3B3C3" w14:textId="77777777" w:rsidR="000F7377" w:rsidRDefault="000F7377"/>
    <w:p w14:paraId="28A42DD6" w14:textId="77777777" w:rsidR="000F7377" w:rsidRDefault="000F7377">
      <w:r xmlns:w="http://schemas.openxmlformats.org/wordprocessingml/2006/main">
        <w:t xml:space="preserve">1 Timoteus 1:11 Volgens die heerlike evangelie van die geseënde God wat aan my toevertrou is.</w:t>
      </w:r>
    </w:p>
    <w:p w14:paraId="3D7F3718" w14:textId="77777777" w:rsidR="000F7377" w:rsidRDefault="000F7377"/>
    <w:p w14:paraId="54717114" w14:textId="77777777" w:rsidR="000F7377" w:rsidRDefault="000F7377">
      <w:r xmlns:w="http://schemas.openxmlformats.org/wordprocessingml/2006/main">
        <w:t xml:space="preserve">Paulus is die verantwoordelikheid gegee om die evangelie te verkondig, wat die heerlike boodskap van die geseënde God is.</w:t>
      </w:r>
    </w:p>
    <w:p w14:paraId="1F0BF28C" w14:textId="77777777" w:rsidR="000F7377" w:rsidRDefault="000F7377"/>
    <w:p w14:paraId="28649604" w14:textId="77777777" w:rsidR="000F7377" w:rsidRDefault="000F7377">
      <w:r xmlns:w="http://schemas.openxmlformats.org/wordprocessingml/2006/main">
        <w:t xml:space="preserve">1. Die krag van die evangelie: ontbloot God se glorieryke boodskap</w:t>
      </w:r>
    </w:p>
    <w:p w14:paraId="35DBD0ED" w14:textId="77777777" w:rsidR="000F7377" w:rsidRDefault="000F7377"/>
    <w:p w14:paraId="4CEAD3C9" w14:textId="77777777" w:rsidR="000F7377" w:rsidRDefault="000F7377">
      <w:r xmlns:w="http://schemas.openxmlformats.org/wordprocessingml/2006/main">
        <w:t xml:space="preserve">2. Toewyding aan die Evangelie: Ontvangs en deel van die seën</w:t>
      </w:r>
    </w:p>
    <w:p w14:paraId="67CBAEFE" w14:textId="77777777" w:rsidR="000F7377" w:rsidRDefault="000F7377"/>
    <w:p w14:paraId="0C053279" w14:textId="77777777" w:rsidR="000F7377" w:rsidRDefault="000F7377">
      <w:r xmlns:w="http://schemas.openxmlformats.org/wordprocessingml/2006/main">
        <w:t xml:space="preserve">1. Romeine 1:16 - Want ek skaam my nie oor die evangelie van Christus nie, want dit is 'n krag van God tot redding vir elkeen wat glo.</w:t>
      </w:r>
    </w:p>
    <w:p w14:paraId="3E6E0A86" w14:textId="77777777" w:rsidR="000F7377" w:rsidRDefault="000F7377"/>
    <w:p w14:paraId="1E9683DC" w14:textId="77777777" w:rsidR="000F7377" w:rsidRDefault="000F7377">
      <w:r xmlns:w="http://schemas.openxmlformats.org/wordprocessingml/2006/main">
        <w:t xml:space="preserve">2. 2 Korintiërs 5:14 - Want die liefde van Christus dring ons, omdat ons so oordeel: as Een vir almal gesterf het, dan het almal gesterwe.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1:12 En ek dank Christus Jesus, onse Here, wat my in staat gestel het, dat Hy my getrou geag het deur my in die bediening te stel;</w:t>
      </w:r>
    </w:p>
    <w:p w14:paraId="3C4403EE" w14:textId="77777777" w:rsidR="000F7377" w:rsidRDefault="000F7377"/>
    <w:p w14:paraId="1857A0EC" w14:textId="77777777" w:rsidR="000F7377" w:rsidRDefault="000F7377">
      <w:r xmlns:w="http://schemas.openxmlformats.org/wordprocessingml/2006/main">
        <w:t xml:space="preserve">Paulus bedank Christus Jesus dat Hy hom in staat gestel het om as bedienaar te dien.</w:t>
      </w:r>
    </w:p>
    <w:p w14:paraId="74C540F1" w14:textId="77777777" w:rsidR="000F7377" w:rsidRDefault="000F7377"/>
    <w:p w14:paraId="4E595B21" w14:textId="77777777" w:rsidR="000F7377" w:rsidRDefault="000F7377">
      <w:r xmlns:w="http://schemas.openxmlformats.org/wordprocessingml/2006/main">
        <w:t xml:space="preserve">1. 'n Oproep tot diens: Verstaan die krag van geloof en bediening</w:t>
      </w:r>
    </w:p>
    <w:p w14:paraId="5509EB50" w14:textId="77777777" w:rsidR="000F7377" w:rsidRDefault="000F7377"/>
    <w:p w14:paraId="78952C3C" w14:textId="77777777" w:rsidR="000F7377" w:rsidRDefault="000F7377">
      <w:r xmlns:w="http://schemas.openxmlformats.org/wordprocessingml/2006/main">
        <w:t xml:space="preserve">2. Erkenning van God se Hand in ons Lewe: Betuig dankbaarheid vir Sy Gawes</w:t>
      </w:r>
    </w:p>
    <w:p w14:paraId="0DCEE147" w14:textId="77777777" w:rsidR="000F7377" w:rsidRDefault="000F7377"/>
    <w:p w14:paraId="54A50E6C" w14:textId="77777777" w:rsidR="000F7377" w:rsidRDefault="000F7377">
      <w:r xmlns:w="http://schemas.openxmlformats.org/wordprocessingml/2006/main">
        <w:t xml:space="preserve">1. Psalm 37:23-24 - Die voetstappe van 'n goeie man word deur die HERE bepaal, en hy het 'n welbehae in sy weg. Al val hy, hy sal nie heeltemal neergewerp word nie, want die HERE ondersteun hom met sy hand.</w:t>
      </w:r>
    </w:p>
    <w:p w14:paraId="5B2736D3" w14:textId="77777777" w:rsidR="000F7377" w:rsidRDefault="000F7377"/>
    <w:p w14:paraId="0A6F2495" w14:textId="77777777" w:rsidR="000F7377" w:rsidRDefault="000F7377">
      <w:r xmlns:w="http://schemas.openxmlformats.org/wordprocessingml/2006/main">
        <w:t xml:space="preserve">2. Matteus 25:21 – Sy heer sê vir hom: Wel so, goeie en getroue dienskneg! oor weinig was jy getrou, oor baie sal Ek jou aanstel; gaan in in die vreugde van jou heer.</w:t>
      </w:r>
    </w:p>
    <w:p w14:paraId="64DB1921" w14:textId="77777777" w:rsidR="000F7377" w:rsidRDefault="000F7377"/>
    <w:p w14:paraId="445FFF40" w14:textId="77777777" w:rsidR="000F7377" w:rsidRDefault="000F7377">
      <w:r xmlns:w="http://schemas.openxmlformats.org/wordprocessingml/2006/main">
        <w:t xml:space="preserve">1 Timoteus 1:13 Hy was voorheen 'n lasteraar en 'n vervolger en kwaaddoener; maar ek het barmhartigheid verkry, omdat ek dit onwetend in ongeloof gedoen het.</w:t>
      </w:r>
    </w:p>
    <w:p w14:paraId="31D0022F" w14:textId="77777777" w:rsidR="000F7377" w:rsidRDefault="000F7377"/>
    <w:p w14:paraId="13F086F0" w14:textId="77777777" w:rsidR="000F7377" w:rsidRDefault="000F7377">
      <w:r xmlns:w="http://schemas.openxmlformats.org/wordprocessingml/2006/main">
        <w:t xml:space="preserve">Paulus se getuienis van sy transformasie van lasteraar en vervolger tot een wat barmhartigheid verkry het, toon die krag van bekering en geloof.</w:t>
      </w:r>
    </w:p>
    <w:p w14:paraId="0D757211" w14:textId="77777777" w:rsidR="000F7377" w:rsidRDefault="000F7377"/>
    <w:p w14:paraId="6DA5B796" w14:textId="77777777" w:rsidR="000F7377" w:rsidRDefault="000F7377">
      <w:r xmlns:w="http://schemas.openxmlformats.org/wordprocessingml/2006/main">
        <w:t xml:space="preserve">1: God se Genade: Bekering en Geloof</w:t>
      </w:r>
    </w:p>
    <w:p w14:paraId="0980E54A" w14:textId="77777777" w:rsidR="000F7377" w:rsidRDefault="000F7377"/>
    <w:p w14:paraId="30E8FBA9" w14:textId="77777777" w:rsidR="000F7377" w:rsidRDefault="000F7377">
      <w:r xmlns:w="http://schemas.openxmlformats.org/wordprocessingml/2006/main">
        <w:t xml:space="preserve">2: Erken ons onkunde en draai na God</w:t>
      </w:r>
    </w:p>
    <w:p w14:paraId="750B4993" w14:textId="77777777" w:rsidR="000F7377" w:rsidRDefault="000F7377"/>
    <w:p w14:paraId="4D127BAC" w14:textId="77777777" w:rsidR="000F7377" w:rsidRDefault="000F7377">
      <w:r xmlns:w="http://schemas.openxmlformats.org/wordprocessingml/2006/main">
        <w:t xml:space="preserve">1: Jesaja 55:6-7 Soek die Here terwyl Hy nog te vinde is, roep Hom aan terwyl Hy naby is; laat die goddelose sy weg verlaat en die onregverdige sy gedagtes; en laat hy hom tot die Here </w:t>
      </w:r>
      <w:r xmlns:w="http://schemas.openxmlformats.org/wordprocessingml/2006/main">
        <w:lastRenderedPageBreak xmlns:w="http://schemas.openxmlformats.org/wordprocessingml/2006/main"/>
      </w:r>
      <w:r xmlns:w="http://schemas.openxmlformats.org/wordprocessingml/2006/main">
        <w:t xml:space="preserve">bekeer hy sal hom genadig wees; en aan onse God, want Hy sal menigvuldig vergewe.</w:t>
      </w:r>
    </w:p>
    <w:p w14:paraId="591F4548" w14:textId="77777777" w:rsidR="000F7377" w:rsidRDefault="000F7377"/>
    <w:p w14:paraId="1FB1C628" w14:textId="77777777" w:rsidR="000F7377" w:rsidRDefault="000F7377">
      <w:r xmlns:w="http://schemas.openxmlformats.org/wordprocessingml/2006/main">
        <w:t xml:space="preserve">2: Lukas 15:11-32 Die gelykenis van die verlore Seun</w:t>
      </w:r>
    </w:p>
    <w:p w14:paraId="020BAEB2" w14:textId="77777777" w:rsidR="000F7377" w:rsidRDefault="000F7377"/>
    <w:p w14:paraId="1539A50E" w14:textId="77777777" w:rsidR="000F7377" w:rsidRDefault="000F7377">
      <w:r xmlns:w="http://schemas.openxmlformats.org/wordprocessingml/2006/main">
        <w:t xml:space="preserve">1 Timoteus 1:14 En die genade van onse Here was oorvloedig oorvloedig met geloof en liefde wat in Christus Jesus is.</w:t>
      </w:r>
    </w:p>
    <w:p w14:paraId="5F7DBB04" w14:textId="77777777" w:rsidR="000F7377" w:rsidRDefault="000F7377"/>
    <w:p w14:paraId="757C6A62" w14:textId="77777777" w:rsidR="000F7377" w:rsidRDefault="000F7377">
      <w:r xmlns:w="http://schemas.openxmlformats.org/wordprocessingml/2006/main">
        <w:t xml:space="preserve">Die genade van die Here was oorvloedig, oorvloedig van geloof en liefde in Christus Jesus.</w:t>
      </w:r>
    </w:p>
    <w:p w14:paraId="410A1AF3" w14:textId="77777777" w:rsidR="000F7377" w:rsidRDefault="000F7377"/>
    <w:p w14:paraId="3BB8C51A" w14:textId="77777777" w:rsidR="000F7377" w:rsidRDefault="000F7377">
      <w:r xmlns:w="http://schemas.openxmlformats.org/wordprocessingml/2006/main">
        <w:t xml:space="preserve">1. Leer om op die oorvloed van God se genade staat te maak</w:t>
      </w:r>
    </w:p>
    <w:p w14:paraId="3A6E54B5" w14:textId="77777777" w:rsidR="000F7377" w:rsidRDefault="000F7377"/>
    <w:p w14:paraId="35B46A90" w14:textId="77777777" w:rsidR="000F7377" w:rsidRDefault="000F7377">
      <w:r xmlns:w="http://schemas.openxmlformats.org/wordprocessingml/2006/main">
        <w:t xml:space="preserve">2. Lewe in die oorvloed van geloof en liefde in Christus Jesus</w:t>
      </w:r>
    </w:p>
    <w:p w14:paraId="6568E2BD" w14:textId="77777777" w:rsidR="000F7377" w:rsidRDefault="000F7377"/>
    <w:p w14:paraId="03CF50FE" w14:textId="77777777" w:rsidR="000F7377" w:rsidRDefault="000F7377">
      <w:r xmlns:w="http://schemas.openxmlformats.org/wordprocessingml/2006/main">
        <w:t xml:space="preserve">1. Efesiërs 2:8-9 - Want uit genade is julle gered, deur die geloof, en dit nie uit julleself nie; dit is die gawe van God, nie uit werke nie, sodat niemand mag roem nie.</w:t>
      </w:r>
    </w:p>
    <w:p w14:paraId="4362DC11" w14:textId="77777777" w:rsidR="000F7377" w:rsidRDefault="000F7377"/>
    <w:p w14:paraId="42A15011" w14:textId="77777777" w:rsidR="000F7377" w:rsidRDefault="000F7377">
      <w:r xmlns:w="http://schemas.openxmlformats.org/wordprocessingml/2006/main">
        <w:t xml:space="preserve">2. Joh 3:16 - Want so lief het God die wêreld gehad dat Hy sy eniggebore Seun gegee het, sodat elkeen wat in Hom glo, nie verlore mag gaan nie, maar die ewige lewe kan hê.</w:t>
      </w:r>
    </w:p>
    <w:p w14:paraId="4189787D" w14:textId="77777777" w:rsidR="000F7377" w:rsidRDefault="000F7377"/>
    <w:p w14:paraId="51E024DB" w14:textId="77777777" w:rsidR="000F7377" w:rsidRDefault="000F7377">
      <w:r xmlns:w="http://schemas.openxmlformats.org/wordprocessingml/2006/main">
        <w:t xml:space="preserve">1 Timoteus 1:15 Dit is 'n betroubare woord en werd om aan te neem dat Christus Jesus in die wêreld gekom het om sondaars te red; van wie ek hoof is.</w:t>
      </w:r>
    </w:p>
    <w:p w14:paraId="1EF2D069" w14:textId="77777777" w:rsidR="000F7377" w:rsidRDefault="000F7377"/>
    <w:p w14:paraId="6432005E" w14:textId="77777777" w:rsidR="000F7377" w:rsidRDefault="000F7377">
      <w:r xmlns:w="http://schemas.openxmlformats.org/wordprocessingml/2006/main">
        <w:t xml:space="preserve">Christus Jesus het na die wêreld gekom om sondaars te red.</w:t>
      </w:r>
    </w:p>
    <w:p w14:paraId="6D450723" w14:textId="77777777" w:rsidR="000F7377" w:rsidRDefault="000F7377"/>
    <w:p w14:paraId="0C2FC6A0" w14:textId="77777777" w:rsidR="000F7377" w:rsidRDefault="000F7377">
      <w:r xmlns:w="http://schemas.openxmlformats.org/wordprocessingml/2006/main">
        <w:t xml:space="preserve">1. God se genade is vir almal: Maak nie saak hoe sondig jy is nie</w:t>
      </w:r>
    </w:p>
    <w:p w14:paraId="1FE393CF" w14:textId="77777777" w:rsidR="000F7377" w:rsidRDefault="000F7377"/>
    <w:p w14:paraId="78AA4210" w14:textId="77777777" w:rsidR="000F7377" w:rsidRDefault="000F7377">
      <w:r xmlns:w="http://schemas.openxmlformats.org/wordprocessingml/2006/main">
        <w:t xml:space="preserve">2. Jesus is die Verlosser van die Wêreld</w:t>
      </w:r>
    </w:p>
    <w:p w14:paraId="36B56629" w14:textId="77777777" w:rsidR="000F7377" w:rsidRDefault="000F7377"/>
    <w:p w14:paraId="681D0098" w14:textId="77777777" w:rsidR="000F7377" w:rsidRDefault="000F7377">
      <w:r xmlns:w="http://schemas.openxmlformats.org/wordprocessingml/2006/main">
        <w:t xml:space="preserve">1. Romeine 5:8-10 - Maar God bewys sy eie liefde vir ons hierin: Christus het vir ons gesterf toe ons nog sondaars was.</w:t>
      </w:r>
    </w:p>
    <w:p w14:paraId="3BACAEEC" w14:textId="77777777" w:rsidR="000F7377" w:rsidRDefault="000F7377"/>
    <w:p w14:paraId="6ABF5632" w14:textId="77777777" w:rsidR="000F7377" w:rsidRDefault="000F7377">
      <w:r xmlns:w="http://schemas.openxmlformats.org/wordprocessingml/2006/main">
        <w:t xml:space="preserve">2. Joh 3:16-17 - Want so lief het God die wêreld gehad dat Hy sy enigste Seun gegee het, sodat elkeen wat in Hom glo, nie verlore sal gaan nie, maar die ewige lewe sal hê.</w:t>
      </w:r>
    </w:p>
    <w:p w14:paraId="495A9A6C" w14:textId="77777777" w:rsidR="000F7377" w:rsidRDefault="000F7377"/>
    <w:p w14:paraId="33E30E68" w14:textId="77777777" w:rsidR="000F7377" w:rsidRDefault="000F7377">
      <w:r xmlns:w="http://schemas.openxmlformats.org/wordprocessingml/2006/main">
        <w:t xml:space="preserve">1 Timoteus 1:16 Maar daarom het ek barmhartigheid verkry, dat Jesus Christus in my eerstens alle lankmoedigheid kon betoon, tot 'n voorbeeld vir die wat in Hom glo tot die ewige lewe.</w:t>
      </w:r>
    </w:p>
    <w:p w14:paraId="28AC7836" w14:textId="77777777" w:rsidR="000F7377" w:rsidRDefault="000F7377"/>
    <w:p w14:paraId="7B8C6D94" w14:textId="77777777" w:rsidR="000F7377" w:rsidRDefault="000F7377">
      <w:r xmlns:w="http://schemas.openxmlformats.org/wordprocessingml/2006/main">
        <w:t xml:space="preserve">Aan Paulus is genade deur Jesus Christus gegee sodat hy 'n voorbeeld van lankmoedigheid kon wees vir diegene wat in Hom sou kom glo vir die ewige lewe.</w:t>
      </w:r>
    </w:p>
    <w:p w14:paraId="5554CF49" w14:textId="77777777" w:rsidR="000F7377" w:rsidRDefault="000F7377"/>
    <w:p w14:paraId="31A0FB90" w14:textId="77777777" w:rsidR="000F7377" w:rsidRDefault="000F7377">
      <w:r xmlns:w="http://schemas.openxmlformats.org/wordprocessingml/2006/main">
        <w:t xml:space="preserve">1. "Die voorbeeld van lankmoedigheid"</w:t>
      </w:r>
    </w:p>
    <w:p w14:paraId="07DF8734" w14:textId="77777777" w:rsidR="000F7377" w:rsidRDefault="000F7377"/>
    <w:p w14:paraId="255278BC" w14:textId="77777777" w:rsidR="000F7377" w:rsidRDefault="000F7377">
      <w:r xmlns:w="http://schemas.openxmlformats.org/wordprocessingml/2006/main">
        <w:t xml:space="preserve">2. "Die Genade van Jesus Christus"</w:t>
      </w:r>
    </w:p>
    <w:p w14:paraId="67EE8987" w14:textId="77777777" w:rsidR="000F7377" w:rsidRDefault="000F7377"/>
    <w:p w14:paraId="451EF9F4" w14:textId="77777777" w:rsidR="000F7377" w:rsidRDefault="000F7377">
      <w:r xmlns:w="http://schemas.openxmlformats.org/wordprocessingml/2006/main">
        <w:t xml:space="preserve">1. 1 Joh 4:10-11 - Hierin is die liefde, nie dat ons God liefgehad het nie, maar dat Hy ons liefgehad het en sy Seun gestuur het as 'n versoening vir ons sondes.</w:t>
      </w:r>
    </w:p>
    <w:p w14:paraId="5067CD6C" w14:textId="77777777" w:rsidR="000F7377" w:rsidRDefault="000F7377"/>
    <w:p w14:paraId="39408286" w14:textId="77777777" w:rsidR="000F7377" w:rsidRDefault="000F7377">
      <w:r xmlns:w="http://schemas.openxmlformats.org/wordprocessingml/2006/main">
        <w:t xml:space="preserve">2. Romeine 5:8 – Maar God bewys sy liefde vir ons daarin dat Christus vir ons gesterf het toe ons nog sondaars was.</w:t>
      </w:r>
    </w:p>
    <w:p w14:paraId="7ADC23CC" w14:textId="77777777" w:rsidR="000F7377" w:rsidRDefault="000F7377"/>
    <w:p w14:paraId="6A563022" w14:textId="77777777" w:rsidR="000F7377" w:rsidRDefault="000F7377">
      <w:r xmlns:w="http://schemas.openxmlformats.org/wordprocessingml/2006/main">
        <w:t xml:space="preserve">1 Timoteus 1:17 En aan die Koning, die ewige, onsterflike, onsigbare, die enigste wyse God, kom toe eer en heerlikheid tot in alle ewigheid. Amen.</w:t>
      </w:r>
    </w:p>
    <w:p w14:paraId="07817F44" w14:textId="77777777" w:rsidR="000F7377" w:rsidRDefault="000F7377"/>
    <w:p w14:paraId="0DFC114C" w14:textId="77777777" w:rsidR="000F7377" w:rsidRDefault="000F7377">
      <w:r xmlns:w="http://schemas.openxmlformats.org/wordprocessingml/2006/main">
        <w:t xml:space="preserve">Die ewige, onsterflike en onsigbare Koning is die enigste wyse God en is vir ewig eer en heerlikheid waardig.</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Ons God is Ewig, Onsterflik en Onsigbaar</w:t>
      </w:r>
    </w:p>
    <w:p w14:paraId="51DD9ADF" w14:textId="77777777" w:rsidR="000F7377" w:rsidRDefault="000F7377"/>
    <w:p w14:paraId="3D8B4011" w14:textId="77777777" w:rsidR="000F7377" w:rsidRDefault="000F7377">
      <w:r xmlns:w="http://schemas.openxmlformats.org/wordprocessingml/2006/main">
        <w:t xml:space="preserve">2: Verheerlik God: Eer Sy Majesteit</w:t>
      </w:r>
    </w:p>
    <w:p w14:paraId="2225AAF6" w14:textId="77777777" w:rsidR="000F7377" w:rsidRDefault="000F7377"/>
    <w:p w14:paraId="1A1C7098" w14:textId="77777777" w:rsidR="000F7377" w:rsidRDefault="000F7377">
      <w:r xmlns:w="http://schemas.openxmlformats.org/wordprocessingml/2006/main">
        <w:t xml:space="preserve">1: Jesaja 6:3 - “En die een het na die ander geroep en gesê: Heilig, heilig, heilig is die HERE van die leërskare; die hele aarde is vol van sy heerlikheid.”</w:t>
      </w:r>
    </w:p>
    <w:p w14:paraId="501826CC" w14:textId="77777777" w:rsidR="000F7377" w:rsidRDefault="000F7377"/>
    <w:p w14:paraId="49954710" w14:textId="77777777" w:rsidR="000F7377" w:rsidRDefault="000F7377">
      <w:r xmlns:w="http://schemas.openxmlformats.org/wordprocessingml/2006/main">
        <w:t xml:space="preserve">2: Romeine 11: 33-36 - “O, die diepte van die rykdom en wysheid en kennis van God! Hoe ondeurgrondelik is sy oordele en hoe onnaspeurlik sy weë! Want wie het die gedagtes van die Here geken, of wie was sy raadgewer? Of wie het aan hom 'n geskenk gegee dat hy terugbetaal kan word? Want uit Hom en deur Hom en tot Hom is alle dinge. Aan Hom kom die eer toe tot in ewigheid. Amen.”</w:t>
      </w:r>
    </w:p>
    <w:p w14:paraId="7ED3FA50" w14:textId="77777777" w:rsidR="000F7377" w:rsidRDefault="000F7377"/>
    <w:p w14:paraId="2536D689" w14:textId="77777777" w:rsidR="000F7377" w:rsidRDefault="000F7377">
      <w:r xmlns:w="http://schemas.openxmlformats.org/wordprocessingml/2006/main">
        <w:t xml:space="preserve">1 Timoteus 1:18 Hierdie opdrag dra ek aan jou toe, seun Timoteus, volgens die profesieë wat aan jou voorafgegaan het, dat jy daardeur 'n goeie stryd kan voer;</w:t>
      </w:r>
    </w:p>
    <w:p w14:paraId="43D108D5" w14:textId="77777777" w:rsidR="000F7377" w:rsidRDefault="000F7377"/>
    <w:p w14:paraId="454C9CA9" w14:textId="77777777" w:rsidR="000F7377" w:rsidRDefault="000F7377">
      <w:r xmlns:w="http://schemas.openxmlformats.org/wordprocessingml/2006/main">
        <w:t xml:space="preserve">Paulus moedig Timoteus aan om die profesieë wat aan hom gegee is te gebruik om 'n goeie geestelike stryd te voer.</w:t>
      </w:r>
    </w:p>
    <w:p w14:paraId="2722CB99" w14:textId="77777777" w:rsidR="000F7377" w:rsidRDefault="000F7377"/>
    <w:p w14:paraId="7CE97C01" w14:textId="77777777" w:rsidR="000F7377" w:rsidRDefault="000F7377">
      <w:r xmlns:w="http://schemas.openxmlformats.org/wordprocessingml/2006/main">
        <w:t xml:space="preserve">1. God het vir ons al die gereedskap gegee wat ons nodig het om 'n geestelike stryd te voer.</w:t>
      </w:r>
    </w:p>
    <w:p w14:paraId="244720E2" w14:textId="77777777" w:rsidR="000F7377" w:rsidRDefault="000F7377"/>
    <w:p w14:paraId="57C554F1" w14:textId="77777777" w:rsidR="000F7377" w:rsidRDefault="000F7377">
      <w:r xmlns:w="http://schemas.openxmlformats.org/wordprocessingml/2006/main">
        <w:t xml:space="preserve">2. Die profesieë van God bemagtig ons om oorwinnaars te wees in ons geestelike gevegte.</w:t>
      </w:r>
    </w:p>
    <w:p w14:paraId="48588F65" w14:textId="77777777" w:rsidR="000F7377" w:rsidRDefault="000F7377"/>
    <w:p w14:paraId="0881FA79" w14:textId="77777777" w:rsidR="000F7377" w:rsidRDefault="000F7377">
      <w:r xmlns:w="http://schemas.openxmlformats.org/wordprocessingml/2006/main">
        <w:t xml:space="preserve">1. Efesiërs 6:10-18 – Paulus se instruksies oor hoe om die wapenrusting van God aan te trek.</w:t>
      </w:r>
    </w:p>
    <w:p w14:paraId="7D72B331" w14:textId="77777777" w:rsidR="000F7377" w:rsidRDefault="000F7377"/>
    <w:p w14:paraId="34516AB1" w14:textId="77777777" w:rsidR="000F7377" w:rsidRDefault="000F7377">
      <w:r xmlns:w="http://schemas.openxmlformats.org/wordprocessingml/2006/main">
        <w:t xml:space="preserve">2. 2 Korintiërs 10:4-5 - Paulus se opdrag om die wapens van God te gebruik om geestelike vestings te vernietig.</w:t>
      </w:r>
    </w:p>
    <w:p w14:paraId="3276E6F0" w14:textId="77777777" w:rsidR="000F7377" w:rsidRDefault="000F7377"/>
    <w:p w14:paraId="1686487A" w14:textId="77777777" w:rsidR="000F7377" w:rsidRDefault="000F7377">
      <w:r xmlns:w="http://schemas.openxmlformats.org/wordprocessingml/2006/main">
        <w:t xml:space="preserve">1 Timoteus 1:19 Met geloof en 'n goeie gewete; wat sommige vanweë die geloof weggedoen het, skipbreuk gely het.</w:t>
      </w:r>
    </w:p>
    <w:p w14:paraId="38972825" w14:textId="77777777" w:rsidR="000F7377" w:rsidRDefault="000F7377"/>
    <w:p w14:paraId="19EBD348" w14:textId="77777777" w:rsidR="000F7377" w:rsidRDefault="000F7377">
      <w:r xmlns:w="http://schemas.openxmlformats.org/wordprocessingml/2006/main">
        <w:t xml:space="preserve">Paulus moedig gelowiges aan om aan hul geloof vas te hou en 'n goeie gewete te hê, en waarsku dat diegene wat hul geloof laat vaar het, vernietiging ervaar het.</w:t>
      </w:r>
    </w:p>
    <w:p w14:paraId="071541B5" w14:textId="77777777" w:rsidR="000F7377" w:rsidRDefault="000F7377"/>
    <w:p w14:paraId="55867A58" w14:textId="77777777" w:rsidR="000F7377" w:rsidRDefault="000F7377">
      <w:r xmlns:w="http://schemas.openxmlformats.org/wordprocessingml/2006/main">
        <w:t xml:space="preserve">1. Die belangrikheid van geloof en 'n goeie gewete</w:t>
      </w:r>
    </w:p>
    <w:p w14:paraId="231067A6" w14:textId="77777777" w:rsidR="000F7377" w:rsidRDefault="000F7377"/>
    <w:p w14:paraId="47651170" w14:textId="77777777" w:rsidR="000F7377" w:rsidRDefault="000F7377">
      <w:r xmlns:w="http://schemas.openxmlformats.org/wordprocessingml/2006/main">
        <w:t xml:space="preserve">2. Verwerping van geloof lei tot vernietiging</w:t>
      </w:r>
    </w:p>
    <w:p w14:paraId="0B5AD021" w14:textId="77777777" w:rsidR="000F7377" w:rsidRDefault="000F7377"/>
    <w:p w14:paraId="35EF3EAE" w14:textId="77777777" w:rsidR="000F7377" w:rsidRDefault="000F7377">
      <w:r xmlns:w="http://schemas.openxmlformats.org/wordprocessingml/2006/main">
        <w:t xml:space="preserve">1. Hebreërs 10:35-39 - Moet dus nie julle selfvertroue weggooi nie, want dit het groot beloning. Want julle het volharding nodig, sodat julle die belofte kan ontvang wanneer julle die wil van God gedoen het.</w:t>
      </w:r>
    </w:p>
    <w:p w14:paraId="364477FF" w14:textId="77777777" w:rsidR="000F7377" w:rsidRDefault="000F7377"/>
    <w:p w14:paraId="7BBC42DB" w14:textId="77777777" w:rsidR="000F7377" w:rsidRDefault="000F7377">
      <w:r xmlns:w="http://schemas.openxmlformats.org/wordprocessingml/2006/main">
        <w:t xml:space="preserve">2. Jakobus 1:22-25 – Maar wees daders van die woord en nie alleen hoorders nie, deur julleself te mislei. Want as iemand 'n hoorder van die woord is en nie 'n dader nie, is hy soos 'n man wat sy natuurlike gesig in 'n spieël sien; want hy neem homself waar, gaan weg en vergeet dadelik watter soort mens hy was.</w:t>
      </w:r>
    </w:p>
    <w:p w14:paraId="005DC7DE" w14:textId="77777777" w:rsidR="000F7377" w:rsidRDefault="000F7377"/>
    <w:p w14:paraId="28C95050" w14:textId="77777777" w:rsidR="000F7377" w:rsidRDefault="000F7377">
      <w:r xmlns:w="http://schemas.openxmlformats.org/wordprocessingml/2006/main">
        <w:t xml:space="preserve">1 Timoteus 1:20 Van wie is Himeneus en Alexander; wat Ek aan die Satan oorgegee het, sodat hulle kan leer om nie te laster nie.</w:t>
      </w:r>
    </w:p>
    <w:p w14:paraId="4E1ADD89" w14:textId="77777777" w:rsidR="000F7377" w:rsidRDefault="000F7377"/>
    <w:p w14:paraId="77B1BC24" w14:textId="77777777" w:rsidR="000F7377" w:rsidRDefault="000F7377">
      <w:r xmlns:w="http://schemas.openxmlformats.org/wordprocessingml/2006/main">
        <w:t xml:space="preserve">Paulus het Himeneus en Alexander aan Satan oorgelewer om hulle te leer om nie te laster nie.</w:t>
      </w:r>
    </w:p>
    <w:p w14:paraId="788B9614" w14:textId="77777777" w:rsidR="000F7377" w:rsidRDefault="000F7377"/>
    <w:p w14:paraId="1E0977C7" w14:textId="77777777" w:rsidR="000F7377" w:rsidRDefault="000F7377">
      <w:r xmlns:w="http://schemas.openxmlformats.org/wordprocessingml/2006/main">
        <w:t xml:space="preserve">1. Die gevaar van godslastering</w:t>
      </w:r>
    </w:p>
    <w:p w14:paraId="6C44C02B" w14:textId="77777777" w:rsidR="000F7377" w:rsidRDefault="000F7377"/>
    <w:p w14:paraId="248D1846" w14:textId="77777777" w:rsidR="000F7377" w:rsidRDefault="000F7377">
      <w:r xmlns:w="http://schemas.openxmlformats.org/wordprocessingml/2006/main">
        <w:t xml:space="preserve">2. Die krag van aanspreeklikheid</w:t>
      </w:r>
    </w:p>
    <w:p w14:paraId="53E90993" w14:textId="77777777" w:rsidR="000F7377" w:rsidRDefault="000F7377"/>
    <w:p w14:paraId="2E212592" w14:textId="77777777" w:rsidR="000F7377" w:rsidRDefault="000F7377">
      <w:r xmlns:w="http://schemas.openxmlformats.org/wordprocessingml/2006/main">
        <w:t xml:space="preserve">1. Spreuke 12:22 - "Leuen lippe is vir die Here 'n gruwel, maar die wat getrou handel, is vir Hom 'n welbehae."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3:10 - “Uit dieselfde mond kom seën en vloek. My broers, hierdie dinge behoort nie so te wees nie.”</w:t>
      </w:r>
    </w:p>
    <w:p w14:paraId="721E98FC" w14:textId="77777777" w:rsidR="000F7377" w:rsidRDefault="000F7377"/>
    <w:p w14:paraId="76573905" w14:textId="77777777" w:rsidR="000F7377" w:rsidRDefault="000F7377">
      <w:r xmlns:w="http://schemas.openxmlformats.org/wordprocessingml/2006/main">
        <w:t xml:space="preserve">1 Timoteus 2 is die tweede hoofstuk van die eerste brief wat die apostel Paulus aan sy jong protégé, Timoteus, geskryf het. In hierdie hoofstuk gee Paulus instruksies aangaande gebed, behoorlike gedrag in aanbidding en geslagsrolle binne die kerk.</w:t>
      </w:r>
    </w:p>
    <w:p w14:paraId="0B3378C5" w14:textId="77777777" w:rsidR="000F7377" w:rsidRDefault="000F7377"/>
    <w:p w14:paraId="50ACCC19" w14:textId="77777777" w:rsidR="000F7377" w:rsidRDefault="000F7377">
      <w:r xmlns:w="http://schemas.openxmlformats.org/wordprocessingml/2006/main">
        <w:t xml:space="preserve">1ste Paragraaf: Paulus beklemtoon die belangrikheid van gebed vir alle mense (1 Timoteus 2:1-7). Hy dring daarop aan dat smekinge, gebede, voorbiddings en dankseggings gedoen word vir almal, insluitend konings en diegene in gesag. Dit is omdat God wil hê dat alle mense gered moet word en tot kennis van die waarheid kom. Paulus beklemtoon Jesus Christus as die middelaar tussen God en die mensdom wat Homself gegee het as 'n losprys vir almal.</w:t>
      </w:r>
    </w:p>
    <w:p w14:paraId="101EAD35" w14:textId="77777777" w:rsidR="000F7377" w:rsidRDefault="000F7377"/>
    <w:p w14:paraId="03E780BB" w14:textId="77777777" w:rsidR="000F7377" w:rsidRDefault="000F7377">
      <w:r xmlns:w="http://schemas.openxmlformats.org/wordprocessingml/2006/main">
        <w:t xml:space="preserve">2de Paragraaf: Paulus spreek behoorlike gedrag tydens aanbiddingsbyeenkomste aan (1 Timoteus 2:8-15). Hy gee opdrag dat mans moet bid met heilige hande opgelig op 'n wyse wat eerbied weerspieël en sonder woede of rusie. Vroue word opdrag gegee om beskeie met ordentlikheid en ordentlikheid aan te trek en hulself te versier met goeie werke eerder as uitspattige haarstyle of juweliersware. Paulus sê ook dat vroue rustig moet leer en nie gesag oor mans moet hê nie, maar in onderdanigheid moet bly.</w:t>
      </w:r>
    </w:p>
    <w:p w14:paraId="63423B6E" w14:textId="77777777" w:rsidR="000F7377" w:rsidRDefault="000F7377"/>
    <w:p w14:paraId="7EEEDF52" w14:textId="77777777" w:rsidR="000F7377" w:rsidRDefault="000F7377">
      <w:r xmlns:w="http://schemas.openxmlformats.org/wordprocessingml/2006/main">
        <w:t xml:space="preserve">3de Paragraaf: Die hoofstuk word afgesluit met leringe oor vroue se rolle binne die kerk (1 Timoteus 2:11-15). Paulus verduidelik dat hy nie vroue toelaat om te onderrig of gesag oor mans te hê nie, maar dat hy in stilte moet leer. Hy verwys terug na Eva se misleiding as 'n voorbeeld van hoekom vroue nie gesag oor mans moet uitoefen nie. Hy verseker hulle egter dat hulle gered sal word deur kinders te baar as hulle voortgaan in geloof, liefde, heiligheid en selfbeheersing.</w:t>
      </w:r>
    </w:p>
    <w:p w14:paraId="2CFA505D" w14:textId="77777777" w:rsidR="000F7377" w:rsidRDefault="000F7377"/>
    <w:p w14:paraId="19E9D821" w14:textId="77777777" w:rsidR="000F7377" w:rsidRDefault="000F7377">
      <w:r xmlns:w="http://schemas.openxmlformats.org/wordprocessingml/2006/main">
        <w:t xml:space="preserve">Ter opsomming,</w:t>
      </w:r>
    </w:p>
    <w:p w14:paraId="3B152362" w14:textId="77777777" w:rsidR="000F7377" w:rsidRDefault="000F7377">
      <w:r xmlns:w="http://schemas.openxmlformats.org/wordprocessingml/2006/main">
        <w:t xml:space="preserve">Hoofstuk twee van 1 Timoteus verskaf instruksies aangaande gebed, behoorlike gedrag tydens aanbiddingsbyeenkomste en geslagsrolle binne die kerk.</w:t>
      </w:r>
    </w:p>
    <w:p w14:paraId="34FB45B0" w14:textId="77777777" w:rsidR="000F7377" w:rsidRDefault="000F7377">
      <w:r xmlns:w="http://schemas.openxmlformats.org/wordprocessingml/2006/main">
        <w:t xml:space="preserve">Paulus beklemtoon om vir alle mense te bid – smekinge gemaak vir almal, insluitend diegene met gesag – omdat God hulle verlossing deur Jesus Christus begeer.</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Hy spreek gepaste gedrag tydens aanbidding aan, en gee mans opdrag om met eerbied en sonder woede of stryery te bid, terwyl vroue die opdrag kry om beskeie aan te trek en rustig te leer sonder om gesag oor mans te hê.</w:t>
      </w:r>
    </w:p>
    <w:p w14:paraId="796EB3FF" w14:textId="77777777" w:rsidR="000F7377" w:rsidRDefault="000F7377"/>
    <w:p w14:paraId="26FC45C9" w14:textId="77777777" w:rsidR="000F7377" w:rsidRDefault="000F7377">
      <w:r xmlns:w="http://schemas.openxmlformats.org/wordprocessingml/2006/main">
        <w:t xml:space="preserve">Paulus verduidelik verder dat vroue nie moet onderrig of gesag oor mans moet hê op grond van die voorbeeld van Eva se misleiding nie. Hy verseker hulle egter van redding deur kinders te baar as hulle voortgaan in geloof, liefde, heiligheid en selfbeheersing. Hierdie hoofstuk beklemtoon die belangrikheid van gebed, behoorlike gedrag in aanbiddingsbyeenkomste en die rolle van mans en vroue binne die kerk.</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Timoteus 2:1 Ek vermaan dan dat in die eerste plek smekinge, gebede, voorbedes en danksegging gedoen moet word vir alle mense;</w:t>
      </w:r>
    </w:p>
    <w:p w14:paraId="0169C98C" w14:textId="77777777" w:rsidR="000F7377" w:rsidRDefault="000F7377"/>
    <w:p w14:paraId="5265A480" w14:textId="77777777" w:rsidR="000F7377" w:rsidRDefault="000F7377">
      <w:r xmlns:w="http://schemas.openxmlformats.org/wordprocessingml/2006/main">
        <w:t xml:space="preserve">Ons moet vir alle mense bid en vir hulle dankie sê.</w:t>
      </w:r>
    </w:p>
    <w:p w14:paraId="2064A106" w14:textId="77777777" w:rsidR="000F7377" w:rsidRDefault="000F7377"/>
    <w:p w14:paraId="4F82183A" w14:textId="77777777" w:rsidR="000F7377" w:rsidRDefault="000F7377">
      <w:r xmlns:w="http://schemas.openxmlformats.org/wordprocessingml/2006/main">
        <w:t xml:space="preserve">1. Gebede van dankbaarheid: 'n Oproep tot dankbaarheid vir alle mense</w:t>
      </w:r>
    </w:p>
    <w:p w14:paraId="4CE859FD" w14:textId="77777777" w:rsidR="000F7377" w:rsidRDefault="000F7377"/>
    <w:p w14:paraId="08D10E7D" w14:textId="77777777" w:rsidR="000F7377" w:rsidRDefault="000F7377">
      <w:r xmlns:w="http://schemas.openxmlformats.org/wordprocessingml/2006/main">
        <w:t xml:space="preserve">2. Voorbidding vir ander: Om smekinge te maak vir die ganse mensdom</w:t>
      </w:r>
    </w:p>
    <w:p w14:paraId="57258123" w14:textId="77777777" w:rsidR="000F7377" w:rsidRDefault="000F7377"/>
    <w:p w14:paraId="54D8109A" w14:textId="77777777" w:rsidR="000F7377" w:rsidRDefault="000F7377">
      <w:r xmlns:w="http://schemas.openxmlformats.org/wordprocessingml/2006/main">
        <w:t xml:space="preserve">1. Jakobus 5:16 - "Bely mekaar julle misdade en bid vir mekaar, sodat julle gesond kan word. Die vurige gebed van 'n regverdige het baie krag."</w:t>
      </w:r>
    </w:p>
    <w:p w14:paraId="0001CB93" w14:textId="77777777" w:rsidR="000F7377" w:rsidRDefault="000F7377"/>
    <w:p w14:paraId="5FEB81E5" w14:textId="77777777" w:rsidR="000F7377" w:rsidRDefault="000F7377">
      <w:r xmlns:w="http://schemas.openxmlformats.org/wordprocessingml/2006/main">
        <w:t xml:space="preserve">2. 1 Joh 5:16 - "As iemand sy broeder 'n sonde sien doen wat nie tot die dood is nie, moet hy bid, en hy sal hom die lewe gee vir die wat nie tot die dood sondig nie. Daar is 'n sonde tot die dood: Ek moenie sê dat hy daarvoor moet bid nie.”</w:t>
      </w:r>
    </w:p>
    <w:p w14:paraId="68E31092" w14:textId="77777777" w:rsidR="000F7377" w:rsidRDefault="000F7377"/>
    <w:p w14:paraId="69FFABB2" w14:textId="77777777" w:rsidR="000F7377" w:rsidRDefault="000F7377">
      <w:r xmlns:w="http://schemas.openxmlformats.org/wordprocessingml/2006/main">
        <w:t xml:space="preserve">1 Timoteus 2:2 Vir konings en vir almal wat gesag het; sodat ons 'n rustige en rustige lewe kan lei in alle godsvrug en eerlikheid.</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Hierdie vers moedig gelowiges aan om vir diegene in gesag te bid sodat Christene 'n vreedsame lewe kan lei om God te eer.</w:t>
      </w:r>
    </w:p>
    <w:p w14:paraId="34AEF2CF" w14:textId="77777777" w:rsidR="000F7377" w:rsidRDefault="000F7377"/>
    <w:p w14:paraId="36A5B303" w14:textId="77777777" w:rsidR="000F7377" w:rsidRDefault="000F7377">
      <w:r xmlns:w="http://schemas.openxmlformats.org/wordprocessingml/2006/main">
        <w:t xml:space="preserve">1. Hoe om 'n stil en vreedsame lewe in godsvrug en eerlikheid te lei</w:t>
      </w:r>
    </w:p>
    <w:p w14:paraId="0DD13C54" w14:textId="77777777" w:rsidR="000F7377" w:rsidRDefault="000F7377"/>
    <w:p w14:paraId="2F042BDF" w14:textId="77777777" w:rsidR="000F7377" w:rsidRDefault="000F7377">
      <w:r xmlns:w="http://schemas.openxmlformats.org/wordprocessingml/2006/main">
        <w:t xml:space="preserve">2. Die krag van gebed vir diegene in gesag</w:t>
      </w:r>
    </w:p>
    <w:p w14:paraId="4E13DD2E" w14:textId="77777777" w:rsidR="000F7377" w:rsidRDefault="000F7377"/>
    <w:p w14:paraId="6B191F60" w14:textId="77777777" w:rsidR="000F7377" w:rsidRDefault="000F7377">
      <w:r xmlns:w="http://schemas.openxmlformats.org/wordprocessingml/2006/main">
        <w:t xml:space="preserve">1. Romeine 13:1-7</w:t>
      </w:r>
    </w:p>
    <w:p w14:paraId="3DD594C5" w14:textId="77777777" w:rsidR="000F7377" w:rsidRDefault="000F7377"/>
    <w:p w14:paraId="45B91CD0" w14:textId="77777777" w:rsidR="000F7377" w:rsidRDefault="000F7377">
      <w:r xmlns:w="http://schemas.openxmlformats.org/wordprocessingml/2006/main">
        <w:t xml:space="preserve">2. 1 Petrus 2:13-17</w:t>
      </w:r>
    </w:p>
    <w:p w14:paraId="699329D5" w14:textId="77777777" w:rsidR="000F7377" w:rsidRDefault="000F7377"/>
    <w:p w14:paraId="4DB8BB27" w14:textId="77777777" w:rsidR="000F7377" w:rsidRDefault="000F7377">
      <w:r xmlns:w="http://schemas.openxmlformats.org/wordprocessingml/2006/main">
        <w:t xml:space="preserve">1 Timoteus 2:3 Want dit is goed en welgevallig in die oë van God, ons Verlosser;</w:t>
      </w:r>
    </w:p>
    <w:p w14:paraId="42F09ACA" w14:textId="77777777" w:rsidR="000F7377" w:rsidRDefault="000F7377"/>
    <w:p w14:paraId="236F0622" w14:textId="77777777" w:rsidR="000F7377" w:rsidRDefault="000F7377">
      <w:r xmlns:w="http://schemas.openxmlformats.org/wordprocessingml/2006/main">
        <w:t xml:space="preserve">Gedeelte:</w:t>
      </w:r>
    </w:p>
    <w:p w14:paraId="754B1C84" w14:textId="77777777" w:rsidR="000F7377" w:rsidRDefault="000F7377"/>
    <w:p w14:paraId="5D91EFCF" w14:textId="77777777" w:rsidR="000F7377" w:rsidRDefault="000F7377">
      <w:r xmlns:w="http://schemas.openxmlformats.org/wordprocessingml/2006/main">
        <w:t xml:space="preserve">God wil hê dat ons vir alle mense moet bid, nie net diegene wat ons ken of hou nie. In 1 Timoteus 2:3-4 staan daar: “Dit is goed en behaag God, ons Verlosser, wat wil hê dat alle mense gered word en tot kennis van die waarheid kom.”</w:t>
      </w:r>
    </w:p>
    <w:p w14:paraId="42A9BBC7" w14:textId="77777777" w:rsidR="000F7377" w:rsidRDefault="000F7377"/>
    <w:p w14:paraId="0495AA7F" w14:textId="77777777" w:rsidR="000F7377" w:rsidRDefault="000F7377">
      <w:r xmlns:w="http://schemas.openxmlformats.org/wordprocessingml/2006/main">
        <w:t xml:space="preserve">God wil hê dat ons vir alle mense moet bid, sodat hulle gered kan word en die waarheid leer ken.</w:t>
      </w:r>
    </w:p>
    <w:p w14:paraId="7CBA7E82" w14:textId="77777777" w:rsidR="000F7377" w:rsidRDefault="000F7377"/>
    <w:p w14:paraId="19944028" w14:textId="77777777" w:rsidR="000F7377" w:rsidRDefault="000F7377">
      <w:r xmlns:w="http://schemas.openxmlformats.org/wordprocessingml/2006/main">
        <w:t xml:space="preserve">1. Gebed: 'n Geskenk om aan alle mense te gee</w:t>
      </w:r>
    </w:p>
    <w:p w14:paraId="676E0CFB" w14:textId="77777777" w:rsidR="000F7377" w:rsidRDefault="000F7377"/>
    <w:p w14:paraId="03F4D9D8" w14:textId="77777777" w:rsidR="000F7377" w:rsidRDefault="000F7377">
      <w:r xmlns:w="http://schemas.openxmlformats.org/wordprocessingml/2006/main">
        <w:t xml:space="preserve">2. Om harte en verstand oop te maak vir die waarheid deur gebed</w:t>
      </w:r>
    </w:p>
    <w:p w14:paraId="6355F315" w14:textId="77777777" w:rsidR="000F7377" w:rsidRDefault="000F7377"/>
    <w:p w14:paraId="735B4EA2" w14:textId="77777777" w:rsidR="000F7377" w:rsidRDefault="000F7377">
      <w:r xmlns:w="http://schemas.openxmlformats.org/wordprocessingml/2006/main">
        <w:t xml:space="preserve">1. 1 Timoteus 2:3-4</w:t>
      </w:r>
    </w:p>
    <w:p w14:paraId="10E48D2C" w14:textId="77777777" w:rsidR="000F7377" w:rsidRDefault="000F7377"/>
    <w:p w14:paraId="2B088F40" w14:textId="77777777" w:rsidR="000F7377" w:rsidRDefault="000F7377">
      <w:r xmlns:w="http://schemas.openxmlformats.org/wordprocessingml/2006/main">
        <w:t xml:space="preserve">2. Joh 3:16-17 - Want so lief het God die wêreld gehad dat Hy sy enigste Seun gegee het, sodat elkeen wat in Hom glo, nie verlore sal gaan nie, maar die ewige lewe sal hê.</w:t>
      </w:r>
    </w:p>
    <w:p w14:paraId="026C61EC" w14:textId="77777777" w:rsidR="000F7377" w:rsidRDefault="000F7377"/>
    <w:p w14:paraId="12F53BC8" w14:textId="77777777" w:rsidR="000F7377" w:rsidRDefault="000F7377">
      <w:r xmlns:w="http://schemas.openxmlformats.org/wordprocessingml/2006/main">
        <w:t xml:space="preserve">1 Timoteus 2:4 wat wil hê dat alle mense gered word en tot kennis van die waarheid kom.</w:t>
      </w:r>
    </w:p>
    <w:p w14:paraId="65031F1B" w14:textId="77777777" w:rsidR="000F7377" w:rsidRDefault="000F7377"/>
    <w:p w14:paraId="43CD292C" w14:textId="77777777" w:rsidR="000F7377" w:rsidRDefault="000F7377">
      <w:r xmlns:w="http://schemas.openxmlformats.org/wordprocessingml/2006/main">
        <w:t xml:space="preserve">Skrifgedeelte: Die Bybel leer dat almal gered kan word. In die Nuwe Testamentiese boek van 1 Timoteus 2:4 staan daar geskryf dat God “wil hê dat alle mense gered word en tot kennis van die waarheid kom”.</w:t>
      </w:r>
    </w:p>
    <w:p w14:paraId="30B15913" w14:textId="77777777" w:rsidR="000F7377" w:rsidRDefault="000F7377"/>
    <w:p w14:paraId="1EB2EA72" w14:textId="77777777" w:rsidR="000F7377" w:rsidRDefault="000F7377">
      <w:r xmlns:w="http://schemas.openxmlformats.org/wordprocessingml/2006/main">
        <w:t xml:space="preserve">God wil hê dat alle mense gered word en kennis van die waarheid verkry.</w:t>
      </w:r>
    </w:p>
    <w:p w14:paraId="50D8E843" w14:textId="77777777" w:rsidR="000F7377" w:rsidRDefault="000F7377"/>
    <w:p w14:paraId="2C532BCE" w14:textId="77777777" w:rsidR="000F7377" w:rsidRDefault="000F7377">
      <w:r xmlns:w="http://schemas.openxmlformats.org/wordprocessingml/2006/main">
        <w:t xml:space="preserve">1. God se genade is vir almal: A op God se liefde vir al sy mense</w:t>
      </w:r>
    </w:p>
    <w:p w14:paraId="0DC45308" w14:textId="77777777" w:rsidR="000F7377" w:rsidRDefault="000F7377"/>
    <w:p w14:paraId="3FB2218A" w14:textId="77777777" w:rsidR="000F7377" w:rsidRDefault="000F7377">
      <w:r xmlns:w="http://schemas.openxmlformats.org/wordprocessingml/2006/main">
        <w:t xml:space="preserve">2. Die Pad van Waarheid: 'n Op pad na verlossing</w:t>
      </w:r>
    </w:p>
    <w:p w14:paraId="2FBD777C" w14:textId="77777777" w:rsidR="000F7377" w:rsidRDefault="000F7377"/>
    <w:p w14:paraId="129DAD69" w14:textId="77777777" w:rsidR="000F7377" w:rsidRDefault="000F7377">
      <w:r xmlns:w="http://schemas.openxmlformats.org/wordprocessingml/2006/main">
        <w:t xml:space="preserve">1. Joh 3:16 - Want so lief het God die wêreld gehad dat Hy sy eniggebore Seun gegee het, sodat elkeen wat in Hom glo, nie verlore mag gaan nie, maar die ewige lewe kan hê.</w:t>
      </w:r>
    </w:p>
    <w:p w14:paraId="4612550F" w14:textId="77777777" w:rsidR="000F7377" w:rsidRDefault="000F7377"/>
    <w:p w14:paraId="4855F7F7" w14:textId="77777777" w:rsidR="000F7377" w:rsidRDefault="000F7377">
      <w:r xmlns:w="http://schemas.openxmlformats.org/wordprocessingml/2006/main">
        <w:t xml:space="preserve">2. Romeine 10:13 - Want elkeen wat die Naam van die Here aanroep, sal gered word.</w:t>
      </w:r>
    </w:p>
    <w:p w14:paraId="25169E91" w14:textId="77777777" w:rsidR="000F7377" w:rsidRDefault="000F7377"/>
    <w:p w14:paraId="6FCDE05D" w14:textId="77777777" w:rsidR="000F7377" w:rsidRDefault="000F7377">
      <w:r xmlns:w="http://schemas.openxmlformats.org/wordprocessingml/2006/main">
        <w:t xml:space="preserve">1 Timoteus 2:5 Want daar is een God en een Middelaar tussen God en die mense, die mens Christus Jesus;</w:t>
      </w:r>
    </w:p>
    <w:p w14:paraId="482538C2" w14:textId="77777777" w:rsidR="000F7377" w:rsidRDefault="000F7377"/>
    <w:p w14:paraId="56FF56BF" w14:textId="77777777" w:rsidR="000F7377" w:rsidRDefault="000F7377">
      <w:r xmlns:w="http://schemas.openxmlformats.org/wordprocessingml/2006/main">
        <w:t xml:space="preserve">Daar is net een God en een middelaar tussen God en die mensdom, dit is Jesus Christus.</w:t>
      </w:r>
    </w:p>
    <w:p w14:paraId="1CAFC949" w14:textId="77777777" w:rsidR="000F7377" w:rsidRDefault="000F7377"/>
    <w:p w14:paraId="1EC9BE94" w14:textId="77777777" w:rsidR="000F7377" w:rsidRDefault="000F7377">
      <w:r xmlns:w="http://schemas.openxmlformats.org/wordprocessingml/2006/main">
        <w:t xml:space="preserve">1. "Die belangrikheid van Jesus Christus as ons Middelaar"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Jesus Christus se bemiddeling"</w:t>
      </w:r>
    </w:p>
    <w:p w14:paraId="702BFAFA" w14:textId="77777777" w:rsidR="000F7377" w:rsidRDefault="000F7377"/>
    <w:p w14:paraId="62482A27" w14:textId="77777777" w:rsidR="000F7377" w:rsidRDefault="000F7377">
      <w:r xmlns:w="http://schemas.openxmlformats.org/wordprocessingml/2006/main">
        <w:t xml:space="preserve">1. Romeine 8:34 - "Christus Jesus, wat gesterf het - meer as dit, wat opgewek is - is aan die regterhand van God en tree ook vir ons in."</w:t>
      </w:r>
    </w:p>
    <w:p w14:paraId="0585F236" w14:textId="77777777" w:rsidR="000F7377" w:rsidRDefault="000F7377"/>
    <w:p w14:paraId="7EA9C580" w14:textId="77777777" w:rsidR="000F7377" w:rsidRDefault="000F7377">
      <w:r xmlns:w="http://schemas.openxmlformats.org/wordprocessingml/2006/main">
        <w:t xml:space="preserve">2. Jesaja 59:16 - "Hy het gesien dat daar niemand was nie, hy was ontsteld dat daar niemand was om in te gryp nie; daarom het sy eie arm hom die oorwinning gebring, en sy geregtigheid het hom ondersteun."</w:t>
      </w:r>
    </w:p>
    <w:p w14:paraId="520AAF11" w14:textId="77777777" w:rsidR="000F7377" w:rsidRDefault="000F7377"/>
    <w:p w14:paraId="7EEB0AD8" w14:textId="77777777" w:rsidR="000F7377" w:rsidRDefault="000F7377">
      <w:r xmlns:w="http://schemas.openxmlformats.org/wordprocessingml/2006/main">
        <w:t xml:space="preserve">1 Timoteus 2:6 wat Homself gegee het as 'n losprys vir almal om op die regte tyd getuig te word.</w:t>
      </w:r>
    </w:p>
    <w:p w14:paraId="1A0C0159" w14:textId="77777777" w:rsidR="000F7377" w:rsidRDefault="000F7377"/>
    <w:p w14:paraId="599C76FE" w14:textId="77777777" w:rsidR="000F7377" w:rsidRDefault="000F7377">
      <w:r xmlns:w="http://schemas.openxmlformats.org/wordprocessingml/2006/main">
        <w:t xml:space="preserve">God het Homself gegee as 'n losprys vir alle mense, en dit sal mettertyd getuig word.</w:t>
      </w:r>
    </w:p>
    <w:p w14:paraId="628DC8EF" w14:textId="77777777" w:rsidR="000F7377" w:rsidRDefault="000F7377"/>
    <w:p w14:paraId="746270C8" w14:textId="77777777" w:rsidR="000F7377" w:rsidRDefault="000F7377">
      <w:r xmlns:w="http://schemas.openxmlformats.org/wordprocessingml/2006/main">
        <w:t xml:space="preserve">1. God se offer van Homself: Verstaan en waardeer die versoening</w:t>
      </w:r>
    </w:p>
    <w:p w14:paraId="7F8DA170" w14:textId="77777777" w:rsidR="000F7377" w:rsidRDefault="000F7377"/>
    <w:p w14:paraId="77773E65" w14:textId="77777777" w:rsidR="000F7377" w:rsidRDefault="000F7377">
      <w:r xmlns:w="http://schemas.openxmlformats.org/wordprocessingml/2006/main">
        <w:t xml:space="preserve">2. Hoe kan ons in ons lewens van God se genade getuig?</w:t>
      </w:r>
    </w:p>
    <w:p w14:paraId="34A19A82" w14:textId="77777777" w:rsidR="000F7377" w:rsidRDefault="000F7377"/>
    <w:p w14:paraId="36B143C5" w14:textId="77777777" w:rsidR="000F7377" w:rsidRDefault="000F7377">
      <w:r xmlns:w="http://schemas.openxmlformats.org/wordprocessingml/2006/main">
        <w:t xml:space="preserve">1. Jesaja 53:5 - "Maar Hy is ter wille van ons oortredinge deurboor, ter wille van ons ongeregtighede is Hy verbrysel; op Hom was die tugtiging wat vir ons vrede aangebring het, en deur sy wonde het daar vir ons genesing gekom."</w:t>
      </w:r>
    </w:p>
    <w:p w14:paraId="4981AE8A" w14:textId="77777777" w:rsidR="000F7377" w:rsidRDefault="000F7377"/>
    <w:p w14:paraId="0F11B309" w14:textId="77777777" w:rsidR="000F7377" w:rsidRDefault="000F7377">
      <w:r xmlns:w="http://schemas.openxmlformats.org/wordprocessingml/2006/main">
        <w:t xml:space="preserve">2. Joh 3:16-17 - "Want so lief het God die wêreld gehad dat Hy sy enigste Seun gegee het, sodat elkeen wat in Hom glo, nie verlore mag gaan nie maar die ewige lewe kan hê. Want God het sy Seun nie na die wêreld gestuur om die wêreld, maar sodat die wêreld deur Hom gered kan word."</w:t>
      </w:r>
    </w:p>
    <w:p w14:paraId="350E1E03" w14:textId="77777777" w:rsidR="000F7377" w:rsidRDefault="000F7377"/>
    <w:p w14:paraId="79A22656" w14:textId="77777777" w:rsidR="000F7377" w:rsidRDefault="000F7377">
      <w:r xmlns:w="http://schemas.openxmlformats.org/wordprocessingml/2006/main">
        <w:t xml:space="preserve">1 Timoteus 2:7 Waartoe ek aangestel is as 'n prediker en 'n apostel (ek spreek die waarheid in Christus en lieg nie), 'n leraar van die heidene in geloof en waarheid.</w:t>
      </w:r>
    </w:p>
    <w:p w14:paraId="5CA5BBDC" w14:textId="77777777" w:rsidR="000F7377" w:rsidRDefault="000F7377"/>
    <w:p w14:paraId="5D24C242" w14:textId="77777777" w:rsidR="000F7377" w:rsidRDefault="000F7377">
      <w:r xmlns:w="http://schemas.openxmlformats.org/wordprocessingml/2006/main">
        <w:t xml:space="preserve">Paulus is georden as 'n prediker, apostel en leraar van die heidene in geloof en waarheid.</w:t>
      </w:r>
    </w:p>
    <w:p w14:paraId="663D47EC" w14:textId="77777777" w:rsidR="000F7377" w:rsidRDefault="000F7377"/>
    <w:p w14:paraId="57FD22CB" w14:textId="77777777" w:rsidR="000F7377" w:rsidRDefault="000F7377">
      <w:r xmlns:w="http://schemas.openxmlformats.org/wordprocessingml/2006/main">
        <w:t xml:space="preserve">1. Die oproep om te preek: Lewe 'n lewe van geloof en waarheid</w:t>
      </w:r>
    </w:p>
    <w:p w14:paraId="252C9B77" w14:textId="77777777" w:rsidR="000F7377" w:rsidRDefault="000F7377"/>
    <w:p w14:paraId="3B54F647" w14:textId="77777777" w:rsidR="000F7377" w:rsidRDefault="000F7377">
      <w:r xmlns:w="http://schemas.openxmlformats.org/wordprocessingml/2006/main">
        <w:t xml:space="preserve">2. Volg ons roeping: Leef 'n lewe van toewyding en gehoorsaamheid</w:t>
      </w:r>
    </w:p>
    <w:p w14:paraId="4578D7A9" w14:textId="77777777" w:rsidR="000F7377" w:rsidRDefault="000F7377"/>
    <w:p w14:paraId="47F64E61" w14:textId="77777777" w:rsidR="000F7377" w:rsidRDefault="000F7377">
      <w:r xmlns:w="http://schemas.openxmlformats.org/wordprocessingml/2006/main">
        <w:t xml:space="preserve">1. Kolossense 4:3-4 - Bid te alle tye in die Gees, met alle gebed en smeking. Bly daarom met alle volharding waaksaam en bid vir al die heiliges.</w:t>
      </w:r>
    </w:p>
    <w:p w14:paraId="4F29ACDD" w14:textId="77777777" w:rsidR="000F7377" w:rsidRDefault="000F7377"/>
    <w:p w14:paraId="0CD97B05" w14:textId="77777777" w:rsidR="000F7377" w:rsidRDefault="000F7377">
      <w:r xmlns:w="http://schemas.openxmlformats.org/wordprocessingml/2006/main">
        <w:t xml:space="preserve">2. 1 Korintiërs 15:10 - Maar deur die genade van God is ek wat ek is, en sy genade aan my was nie tevergeefs nie. Inteendeel, ek het harder gewerk as almal van hulle, al was dit nie ek nie, maar die genade van God wat met my is.</w:t>
      </w:r>
    </w:p>
    <w:p w14:paraId="0E513567" w14:textId="77777777" w:rsidR="000F7377" w:rsidRDefault="000F7377"/>
    <w:p w14:paraId="5C7A67F0" w14:textId="77777777" w:rsidR="000F7377" w:rsidRDefault="000F7377">
      <w:r xmlns:w="http://schemas.openxmlformats.org/wordprocessingml/2006/main">
        <w:t xml:space="preserve">1 Timoteus 2:8 Ek wil dan dat die mense oral moet bid en heilige hande ophef, sonder toorn en twyfel.</w:t>
      </w:r>
    </w:p>
    <w:p w14:paraId="5EF252E1" w14:textId="77777777" w:rsidR="000F7377" w:rsidRDefault="000F7377"/>
    <w:p w14:paraId="116262C6" w14:textId="77777777" w:rsidR="000F7377" w:rsidRDefault="000F7377">
      <w:r xmlns:w="http://schemas.openxmlformats.org/wordprocessingml/2006/main">
        <w:t xml:space="preserve">Paulus moedig mans aan om oral met heilige hande te bid, vry van woede en twyfel.</w:t>
      </w:r>
    </w:p>
    <w:p w14:paraId="06740207" w14:textId="77777777" w:rsidR="000F7377" w:rsidRDefault="000F7377"/>
    <w:p w14:paraId="2B7E6D95" w14:textId="77777777" w:rsidR="000F7377" w:rsidRDefault="000F7377">
      <w:r xmlns:w="http://schemas.openxmlformats.org/wordprocessingml/2006/main">
        <w:t xml:space="preserve">1. Erken God se krag om gebede te beantwoord</w:t>
      </w:r>
    </w:p>
    <w:p w14:paraId="2C3EB8F5" w14:textId="77777777" w:rsidR="000F7377" w:rsidRDefault="000F7377"/>
    <w:p w14:paraId="7D4A61F2" w14:textId="77777777" w:rsidR="000F7377" w:rsidRDefault="000F7377">
      <w:r xmlns:w="http://schemas.openxmlformats.org/wordprocessingml/2006/main">
        <w:t xml:space="preserve">2. Bid met geloof en nederigheid</w:t>
      </w:r>
    </w:p>
    <w:p w14:paraId="299C840A" w14:textId="77777777" w:rsidR="000F7377" w:rsidRDefault="000F7377"/>
    <w:p w14:paraId="748248AC" w14:textId="77777777" w:rsidR="000F7377" w:rsidRDefault="000F7377">
      <w:r xmlns:w="http://schemas.openxmlformats.org/wordprocessingml/2006/main">
        <w:t xml:space="preserve">1. Jakobus 5:16 - Die vurige gebed van 'n regverdige het baie krag.</w:t>
      </w:r>
    </w:p>
    <w:p w14:paraId="452AF4E8" w14:textId="77777777" w:rsidR="000F7377" w:rsidRDefault="000F7377"/>
    <w:p w14:paraId="1C023D07" w14:textId="77777777" w:rsidR="000F7377" w:rsidRDefault="000F7377">
      <w:r xmlns:w="http://schemas.openxmlformats.org/wordprocessingml/2006/main">
        <w:t xml:space="preserve">2. Filippense 4:6-7 - Wees versigtig vir niks; maar laat julle begeertes in alles deur gebed en smeking met danksegging bekend word by God.</w:t>
      </w:r>
    </w:p>
    <w:p w14:paraId="1CEBF9BB" w14:textId="77777777" w:rsidR="000F7377" w:rsidRDefault="000F7377"/>
    <w:p w14:paraId="23D839A7" w14:textId="77777777" w:rsidR="000F7377" w:rsidRDefault="000F7377">
      <w:r xmlns:w="http://schemas.openxmlformats.org/wordprocessingml/2006/main">
        <w:t xml:space="preserve">1 Timoteus 2:9 So ook, dat vroue hulleself versier in beskeie klere, met </w:t>
      </w:r>
      <w:r xmlns:w="http://schemas.openxmlformats.org/wordprocessingml/2006/main">
        <w:lastRenderedPageBreak xmlns:w="http://schemas.openxmlformats.org/wordprocessingml/2006/main"/>
      </w:r>
      <w:r xmlns:w="http://schemas.openxmlformats.org/wordprocessingml/2006/main">
        <w:t xml:space="preserve">skaamte en nugterheid; nie met gebreide hare, of goud of pêrels, of duur kleed nie;</w:t>
      </w:r>
    </w:p>
    <w:p w14:paraId="3928706B" w14:textId="77777777" w:rsidR="000F7377" w:rsidRDefault="000F7377"/>
    <w:p w14:paraId="5F6D8DEA" w14:textId="77777777" w:rsidR="000F7377" w:rsidRDefault="000F7377">
      <w:r xmlns:w="http://schemas.openxmlformats.org/wordprocessingml/2006/main">
        <w:t xml:space="preserve">Vroue moet beskeie aantrek en nie met duur juweliersware of klere nie.</w:t>
      </w:r>
    </w:p>
    <w:p w14:paraId="08EA2A12" w14:textId="77777777" w:rsidR="000F7377" w:rsidRDefault="000F7377"/>
    <w:p w14:paraId="1A5CA2C6" w14:textId="77777777" w:rsidR="000F7377" w:rsidRDefault="000F7377">
      <w:r xmlns:w="http://schemas.openxmlformats.org/wordprocessingml/2006/main">
        <w:t xml:space="preserve">1. Ons waarde word nie in ons klere gevind nie</w:t>
      </w:r>
    </w:p>
    <w:p w14:paraId="6EDD3C2D" w14:textId="77777777" w:rsidR="000F7377" w:rsidRDefault="000F7377"/>
    <w:p w14:paraId="385A77AB" w14:textId="77777777" w:rsidR="000F7377" w:rsidRDefault="000F7377">
      <w:r xmlns:w="http://schemas.openxmlformats.org/wordprocessingml/2006/main">
        <w:t xml:space="preserve">2. Hoe om beskeie aan te trek</w:t>
      </w:r>
    </w:p>
    <w:p w14:paraId="01ADB590" w14:textId="77777777" w:rsidR="000F7377" w:rsidRDefault="000F7377"/>
    <w:p w14:paraId="001B1202" w14:textId="77777777" w:rsidR="000F7377" w:rsidRDefault="000F7377">
      <w:r xmlns:w="http://schemas.openxmlformats.org/wordprocessingml/2006/main">
        <w:t xml:space="preserve">1. 1 Petrus 3:3-4 - “Laat julle versiering nie uiterlik wees nie—die vleg van hare en die aantrek van goue juweliersware of die klere wat julle dra—maar laat julle versiering die verborge mens van die hart wees met die onverganklike skoonheid van 'n sagte en stille gees, wat in God se oë baie kosbaar is.”</w:t>
      </w:r>
    </w:p>
    <w:p w14:paraId="298E8F27" w14:textId="77777777" w:rsidR="000F7377" w:rsidRDefault="000F7377"/>
    <w:p w14:paraId="5D168D06" w14:textId="77777777" w:rsidR="000F7377" w:rsidRDefault="000F7377">
      <w:r xmlns:w="http://schemas.openxmlformats.org/wordprocessingml/2006/main">
        <w:t xml:space="preserve">2. Spreuke 11:22 - "Soos 'n goue ring in 'n vark se snoet is 'n pragtige vrou sonder diskresie."</w:t>
      </w:r>
    </w:p>
    <w:p w14:paraId="452D0229" w14:textId="77777777" w:rsidR="000F7377" w:rsidRDefault="000F7377"/>
    <w:p w14:paraId="6AB8B6B5" w14:textId="77777777" w:rsidR="000F7377" w:rsidRDefault="000F7377">
      <w:r xmlns:w="http://schemas.openxmlformats.org/wordprocessingml/2006/main">
        <w:t xml:space="preserve">1 Timoteus 2:10 Maar (wat vroue word wat die godsaligheid bely) deur goeie werke.</w:t>
      </w:r>
    </w:p>
    <w:p w14:paraId="4B463976" w14:textId="77777777" w:rsidR="000F7377" w:rsidRDefault="000F7377"/>
    <w:p w14:paraId="6017396F" w14:textId="77777777" w:rsidR="000F7377" w:rsidRDefault="000F7377">
      <w:r xmlns:w="http://schemas.openxmlformats.org/wordprocessingml/2006/main">
        <w:t xml:space="preserve">Vroue wat godsaligheid bely, moet goeie werke toon.</w:t>
      </w:r>
    </w:p>
    <w:p w14:paraId="760341CB" w14:textId="77777777" w:rsidR="000F7377" w:rsidRDefault="000F7377"/>
    <w:p w14:paraId="76000D37" w14:textId="77777777" w:rsidR="000F7377" w:rsidRDefault="000F7377">
      <w:r xmlns:w="http://schemas.openxmlformats.org/wordprocessingml/2006/main">
        <w:t xml:space="preserve">1. "Leef jou geloof uit: beoefen goeie werke"</w:t>
      </w:r>
    </w:p>
    <w:p w14:paraId="7B07FC93" w14:textId="77777777" w:rsidR="000F7377" w:rsidRDefault="000F7377"/>
    <w:p w14:paraId="7C718E82" w14:textId="77777777" w:rsidR="000F7377" w:rsidRDefault="000F7377">
      <w:r xmlns:w="http://schemas.openxmlformats.org/wordprocessingml/2006/main">
        <w:t xml:space="preserve">2. "Godsaligheid geïllustreer: 'n Oproep tot goeie werke"</w:t>
      </w:r>
    </w:p>
    <w:p w14:paraId="2B74FBDA" w14:textId="77777777" w:rsidR="000F7377" w:rsidRDefault="000F7377"/>
    <w:p w14:paraId="41EE9FF4" w14:textId="77777777" w:rsidR="000F7377" w:rsidRDefault="000F7377">
      <w:r xmlns:w="http://schemas.openxmlformats.org/wordprocessingml/2006/main">
        <w:t xml:space="preserve">1. Spreuke 19:17 - Wie goedhartig is teenoor die armes, leen aan die Here, en hy sal hom beloon vir wat hy gedoen het.</w:t>
      </w:r>
    </w:p>
    <w:p w14:paraId="7A7B3199" w14:textId="77777777" w:rsidR="000F7377" w:rsidRDefault="000F7377"/>
    <w:p w14:paraId="632AB23E" w14:textId="77777777" w:rsidR="000F7377" w:rsidRDefault="000F7377">
      <w:r xmlns:w="http://schemas.openxmlformats.org/wordprocessingml/2006/main">
        <w:t xml:space="preserve">2. Galasiërs 6:9-10 - Laat ons nie moeg word om goed te doen nie, want op die regte tyd sal ons 'n oes insamel as ons nie tou opgooi nie. Daarom, terwyl ons geleentheid het, laat ons goed doen aan alle mense, </w:t>
      </w:r>
      <w:r xmlns:w="http://schemas.openxmlformats.org/wordprocessingml/2006/main">
        <w:lastRenderedPageBreak xmlns:w="http://schemas.openxmlformats.org/wordprocessingml/2006/main"/>
      </w:r>
      <w:r xmlns:w="http://schemas.openxmlformats.org/wordprocessingml/2006/main">
        <w:t xml:space="preserve">veral aan diegene wat tot die familie van gelowiges behoort.</w:t>
      </w:r>
    </w:p>
    <w:p w14:paraId="7804D182" w14:textId="77777777" w:rsidR="000F7377" w:rsidRDefault="000F7377"/>
    <w:p w14:paraId="6BE65206" w14:textId="77777777" w:rsidR="000F7377" w:rsidRDefault="000F7377">
      <w:r xmlns:w="http://schemas.openxmlformats.org/wordprocessingml/2006/main">
        <w:t xml:space="preserve">1 Timoteus 2:11 Laat die vrou in stilte met alle onderdanigheid leer.</w:t>
      </w:r>
    </w:p>
    <w:p w14:paraId="7DE59C4C" w14:textId="77777777" w:rsidR="000F7377" w:rsidRDefault="000F7377"/>
    <w:p w14:paraId="6CAA1401" w14:textId="77777777" w:rsidR="000F7377" w:rsidRDefault="000F7377">
      <w:r xmlns:w="http://schemas.openxmlformats.org/wordprocessingml/2006/main">
        <w:t xml:space="preserve">Vroue moet op 'n stil en respekvolle manier leer.</w:t>
      </w:r>
    </w:p>
    <w:p w14:paraId="53CE6911" w14:textId="77777777" w:rsidR="000F7377" w:rsidRDefault="000F7377"/>
    <w:p w14:paraId="30A19103" w14:textId="77777777" w:rsidR="000F7377" w:rsidRDefault="000F7377">
      <w:r xmlns:w="http://schemas.openxmlformats.org/wordprocessingml/2006/main">
        <w:t xml:space="preserve">1. 'n Oproep tot stilte: Leer om gesag te respekteer</w:t>
      </w:r>
    </w:p>
    <w:p w14:paraId="4144DFC7" w14:textId="77777777" w:rsidR="000F7377" w:rsidRDefault="000F7377"/>
    <w:p w14:paraId="0A49BE45" w14:textId="77777777" w:rsidR="000F7377" w:rsidRDefault="000F7377">
      <w:r xmlns:w="http://schemas.openxmlformats.org/wordprocessingml/2006/main">
        <w:t xml:space="preserve">2. Die skoonheid van onderdanigheid: Omhels die krag van 'n stil krag</w:t>
      </w:r>
    </w:p>
    <w:p w14:paraId="4A1522E6" w14:textId="77777777" w:rsidR="000F7377" w:rsidRDefault="000F7377"/>
    <w:p w14:paraId="27E8B67C" w14:textId="77777777" w:rsidR="000F7377" w:rsidRDefault="000F7377">
      <w:r xmlns:w="http://schemas.openxmlformats.org/wordprocessingml/2006/main">
        <w:t xml:space="preserve">1. Spreuke 11:2 - As hoogmoed kom, dan kom skande, maar saam met nederigheid kom wysheid.</w:t>
      </w:r>
    </w:p>
    <w:p w14:paraId="25AD803A" w14:textId="77777777" w:rsidR="000F7377" w:rsidRDefault="000F7377"/>
    <w:p w14:paraId="0C1CE7FF" w14:textId="77777777" w:rsidR="000F7377" w:rsidRDefault="000F7377">
      <w:r xmlns:w="http://schemas.openxmlformats.org/wordprocessingml/2006/main">
        <w:t xml:space="preserve">2. 1 Petrus 3:4 - Maar laat julle versiering die verborge mens van die hart wees met die onverganklike skoonheid van 'n sagmoedige en stille gees, wat in God se oë baie kosbaar is.</w:t>
      </w:r>
    </w:p>
    <w:p w14:paraId="4BFCDA95" w14:textId="77777777" w:rsidR="000F7377" w:rsidRDefault="000F7377"/>
    <w:p w14:paraId="3E5A61C4" w14:textId="77777777" w:rsidR="000F7377" w:rsidRDefault="000F7377">
      <w:r xmlns:w="http://schemas.openxmlformats.org/wordprocessingml/2006/main">
        <w:t xml:space="preserve">1 Timoteus 2:12 Maar ek laat 'n vrou nie toe om te leer of die gesag oor die man toe te neem nie, maar om in stilte te wees.</w:t>
      </w:r>
    </w:p>
    <w:p w14:paraId="2C657BAA" w14:textId="77777777" w:rsidR="000F7377" w:rsidRDefault="000F7377"/>
    <w:p w14:paraId="4C45EBF8" w14:textId="77777777" w:rsidR="000F7377" w:rsidRDefault="000F7377">
      <w:r xmlns:w="http://schemas.openxmlformats.org/wordprocessingml/2006/main">
        <w:t xml:space="preserve">Vroue word nie toegelaat om te onderrig of gesag oor mans in die kerk te hê nie, maar moet stilbly.</w:t>
      </w:r>
    </w:p>
    <w:p w14:paraId="317A6050" w14:textId="77777777" w:rsidR="000F7377" w:rsidRDefault="000F7377"/>
    <w:p w14:paraId="3ECDA106" w14:textId="77777777" w:rsidR="000F7377" w:rsidRDefault="000F7377">
      <w:r xmlns:w="http://schemas.openxmlformats.org/wordprocessingml/2006/main">
        <w:t xml:space="preserve">1. "Die plek van vroue in die kerk: Bybelse gesag en onderwerping"</w:t>
      </w:r>
    </w:p>
    <w:p w14:paraId="71A7335A" w14:textId="77777777" w:rsidR="000F7377" w:rsidRDefault="000F7377"/>
    <w:p w14:paraId="3669EB2C" w14:textId="77777777" w:rsidR="000F7377" w:rsidRDefault="000F7377">
      <w:r xmlns:w="http://schemas.openxmlformats.org/wordprocessingml/2006/main">
        <w:t xml:space="preserve">2. "Die krag van 'n stille gees: Leer om in onderworpenheid aan God se Woord te lewe"</w:t>
      </w:r>
    </w:p>
    <w:p w14:paraId="186FCAFB" w14:textId="77777777" w:rsidR="000F7377" w:rsidRDefault="000F7377"/>
    <w:p w14:paraId="13CACA6A" w14:textId="77777777" w:rsidR="000F7377" w:rsidRDefault="000F7377">
      <w:r xmlns:w="http://schemas.openxmlformats.org/wordprocessingml/2006/main">
        <w:t xml:space="preserve">1. 1 Korintiërs 14:33-35 - "Want God is nie 'n God van verwarring nie, maar van vrede. Soos in al die gemeentes van die heiliges, moet die vroue in die gemeentes swyg. Want hulle word nie toegelaat om te praat nie, maar moet in onderdanigheid wees, soos die Wet ook sê. As daar iets is wat hulle wil leer, laat hulle </w:t>
      </w:r>
      <w:r xmlns:w="http://schemas.openxmlformats.org/wordprocessingml/2006/main">
        <w:lastRenderedPageBreak xmlns:w="http://schemas.openxmlformats.org/wordprocessingml/2006/main"/>
      </w:r>
      <w:r xmlns:w="http://schemas.openxmlformats.org/wordprocessingml/2006/main">
        <w:t xml:space="preserve">hulle mans by die huis vra. Want dit is 'n skande vir 'n vrou om in die kerk te praat."</w:t>
      </w:r>
    </w:p>
    <w:p w14:paraId="65C40611" w14:textId="77777777" w:rsidR="000F7377" w:rsidRDefault="000F7377"/>
    <w:p w14:paraId="2C29B7E8" w14:textId="77777777" w:rsidR="000F7377" w:rsidRDefault="000F7377">
      <w:r xmlns:w="http://schemas.openxmlformats.org/wordprocessingml/2006/main">
        <w:t xml:space="preserve">2. Efesiërs 5:22-24 - "Vrouens, wees aan julle eie mans onderdanig soos aan die Here. Want die man is die hoof van die vrou, soos Christus die hoof is van die kerk, sy liggaam en self die Verlosser daarvan. . Nou soos die kerk hom aan Christus onderwerp, so moet ook vrouens in alles onderdanig wees aan hulle mans."</w:t>
      </w:r>
    </w:p>
    <w:p w14:paraId="5781112D" w14:textId="77777777" w:rsidR="000F7377" w:rsidRDefault="000F7377"/>
    <w:p w14:paraId="0D7CD9A5" w14:textId="77777777" w:rsidR="000F7377" w:rsidRDefault="000F7377">
      <w:r xmlns:w="http://schemas.openxmlformats.org/wordprocessingml/2006/main">
        <w:t xml:space="preserve">1 Timoteus 2:13 Want Adam is eers gevorm, toe Eva.</w:t>
      </w:r>
    </w:p>
    <w:p w14:paraId="09B650CF" w14:textId="77777777" w:rsidR="000F7377" w:rsidRDefault="000F7377"/>
    <w:p w14:paraId="3246BBB7" w14:textId="77777777" w:rsidR="000F7377" w:rsidRDefault="000F7377">
      <w:r xmlns:w="http://schemas.openxmlformats.org/wordprocessingml/2006/main">
        <w:t xml:space="preserve">Die Bybelgedeelte sê dat God eers vir Adam geskape het, toe Eva.</w:t>
      </w:r>
    </w:p>
    <w:p w14:paraId="5E9C1CE4" w14:textId="77777777" w:rsidR="000F7377" w:rsidRDefault="000F7377"/>
    <w:p w14:paraId="260D469F" w14:textId="77777777" w:rsidR="000F7377" w:rsidRDefault="000F7377">
      <w:r xmlns:w="http://schemas.openxmlformats.org/wordprocessingml/2006/main">
        <w:t xml:space="preserve">1. Die belangrikheid van God se orde in die skepping – hoe God se plan altyd eerste kom.</w:t>
      </w:r>
    </w:p>
    <w:p w14:paraId="665B1BE6" w14:textId="77777777" w:rsidR="000F7377" w:rsidRDefault="000F7377"/>
    <w:p w14:paraId="504A3419" w14:textId="77777777" w:rsidR="000F7377" w:rsidRDefault="000F7377">
      <w:r xmlns:w="http://schemas.openxmlformats.org/wordprocessingml/2006/main">
        <w:t xml:space="preserve">2. Hoe God se plan volmaak is, en hoe dit noodsaaklik is om dit te volg.</w:t>
      </w:r>
    </w:p>
    <w:p w14:paraId="49BD925A" w14:textId="77777777" w:rsidR="000F7377" w:rsidRDefault="000F7377"/>
    <w:p w14:paraId="08A4566C" w14:textId="77777777" w:rsidR="000F7377" w:rsidRDefault="000F7377">
      <w:r xmlns:w="http://schemas.openxmlformats.org/wordprocessingml/2006/main">
        <w:t xml:space="preserve">1. Genesis 1:26-27 – God het die mens na sy beeld geskape, man en vrou het Hy hulle geskep.</w:t>
      </w:r>
    </w:p>
    <w:p w14:paraId="23942AE7" w14:textId="77777777" w:rsidR="000F7377" w:rsidRDefault="000F7377"/>
    <w:p w14:paraId="063EA634" w14:textId="77777777" w:rsidR="000F7377" w:rsidRDefault="000F7377">
      <w:r xmlns:w="http://schemas.openxmlformats.org/wordprocessingml/2006/main">
        <w:t xml:space="preserve">2. Spreuke 14:12 - Daar is 'n weg wat vir 'n mens reg lyk, maar die einde daarvan is die weg van die dood.</w:t>
      </w:r>
    </w:p>
    <w:p w14:paraId="2C7ADAE7" w14:textId="77777777" w:rsidR="000F7377" w:rsidRDefault="000F7377"/>
    <w:p w14:paraId="002CAABC" w14:textId="77777777" w:rsidR="000F7377" w:rsidRDefault="000F7377">
      <w:r xmlns:w="http://schemas.openxmlformats.org/wordprocessingml/2006/main">
        <w:t xml:space="preserve">1 Timoteus 2:14 En Adam is nie mislei nie, maar die vrou wat verlei is, was in die oortreding.</w:t>
      </w:r>
    </w:p>
    <w:p w14:paraId="4C9EA777" w14:textId="77777777" w:rsidR="000F7377" w:rsidRDefault="000F7377"/>
    <w:p w14:paraId="7D8B70C5" w14:textId="77777777" w:rsidR="000F7377" w:rsidRDefault="000F7377">
      <w:r xmlns:w="http://schemas.openxmlformats.org/wordprocessingml/2006/main">
        <w:t xml:space="preserve">Adam is nie deur die slang mislei nie, maar Eva is mislei en het die oortreding gepleeg.</w:t>
      </w:r>
    </w:p>
    <w:p w14:paraId="69723D69" w14:textId="77777777" w:rsidR="000F7377" w:rsidRDefault="000F7377"/>
    <w:p w14:paraId="5EAACB1F" w14:textId="77777777" w:rsidR="000F7377" w:rsidRDefault="000F7377">
      <w:r xmlns:w="http://schemas.openxmlformats.org/wordprocessingml/2006/main">
        <w:t xml:space="preserve">1. Die gevaar van misleiding</w:t>
      </w:r>
    </w:p>
    <w:p w14:paraId="593F4644" w14:textId="77777777" w:rsidR="000F7377" w:rsidRDefault="000F7377"/>
    <w:p w14:paraId="6B778F05" w14:textId="77777777" w:rsidR="000F7377" w:rsidRDefault="000F7377">
      <w:r xmlns:w="http://schemas.openxmlformats.org/wordprocessingml/2006/main">
        <w:t xml:space="preserve">2. God se vergifnis vir oortreding</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Die verslag van die slang wat Eva mislei het.</w:t>
      </w:r>
    </w:p>
    <w:p w14:paraId="01B3EAE4" w14:textId="77777777" w:rsidR="000F7377" w:rsidRDefault="000F7377"/>
    <w:p w14:paraId="6E46DBA8" w14:textId="77777777" w:rsidR="000F7377" w:rsidRDefault="000F7377">
      <w:r xmlns:w="http://schemas.openxmlformats.org/wordprocessingml/2006/main">
        <w:t xml:space="preserve">2. Jesaja 1:18 – God se vergifnis van oortreding.</w:t>
      </w:r>
    </w:p>
    <w:p w14:paraId="2F65AA08" w14:textId="77777777" w:rsidR="000F7377" w:rsidRDefault="000F7377"/>
    <w:p w14:paraId="6A38B1F8" w14:textId="77777777" w:rsidR="000F7377" w:rsidRDefault="000F7377">
      <w:r xmlns:w="http://schemas.openxmlformats.org/wordprocessingml/2006/main">
        <w:t xml:space="preserve">1 Timoteus 2:15 Nietemin sal sy gered word in die geboorte, as hulle in geloof en liefde en heiligheid met nugterheid bly.</w:t>
      </w:r>
    </w:p>
    <w:p w14:paraId="1C1078B9" w14:textId="77777777" w:rsidR="000F7377" w:rsidRDefault="000F7377"/>
    <w:p w14:paraId="3EF40DD3" w14:textId="77777777" w:rsidR="000F7377" w:rsidRDefault="000F7377">
      <w:r xmlns:w="http://schemas.openxmlformats.org/wordprocessingml/2006/main">
        <w:t xml:space="preserve">Paulus moedig Christenvroue aan om voort te gaan in geloof, liefdadigheid, heiligheid en nugterheid om gered te word deur kinders te baar.</w:t>
      </w:r>
    </w:p>
    <w:p w14:paraId="33C32F78" w14:textId="77777777" w:rsidR="000F7377" w:rsidRDefault="000F7377"/>
    <w:p w14:paraId="6200E3EF" w14:textId="77777777" w:rsidR="000F7377" w:rsidRDefault="000F7377">
      <w:r xmlns:w="http://schemas.openxmlformats.org/wordprocessingml/2006/main">
        <w:t xml:space="preserve">1. Die krag van geloof, liefdadigheid, heiligheid en soberheid in Christelike vroue se lewens</w:t>
      </w:r>
    </w:p>
    <w:p w14:paraId="573543C1" w14:textId="77777777" w:rsidR="000F7377" w:rsidRDefault="000F7377"/>
    <w:p w14:paraId="31752D96" w14:textId="77777777" w:rsidR="000F7377" w:rsidRDefault="000F7377">
      <w:r xmlns:w="http://schemas.openxmlformats.org/wordprocessingml/2006/main">
        <w:t xml:space="preserve">2. Leef die waarheid van 1 Timoteus 2:15 in ons lewens uit</w:t>
      </w:r>
    </w:p>
    <w:p w14:paraId="7762B199" w14:textId="77777777" w:rsidR="000F7377" w:rsidRDefault="000F7377"/>
    <w:p w14:paraId="2044402E" w14:textId="77777777" w:rsidR="000F7377" w:rsidRDefault="000F7377">
      <w:r xmlns:w="http://schemas.openxmlformats.org/wordprocessingml/2006/main">
        <w:t xml:space="preserve">1. Galasiërs 5:22-23 - "Maar die vrug van die Gees is liefde, blydskap, vrede, geduld, vriendelikheid, goedheid, getrouheid, sagmoedigheid, selfbeheersing."</w:t>
      </w:r>
    </w:p>
    <w:p w14:paraId="755EF974" w14:textId="77777777" w:rsidR="000F7377" w:rsidRDefault="000F7377"/>
    <w:p w14:paraId="5794C1B0" w14:textId="77777777" w:rsidR="000F7377" w:rsidRDefault="000F7377">
      <w:r xmlns:w="http://schemas.openxmlformats.org/wordprocessingml/2006/main">
        <w:t xml:space="preserve">2. 1 Petrus 3:1-2 - “Net so moet julle, vrouens, aan julle eie mans onderdanig wees, sodat selfs as sommige die woord nie gehoorsaam nie, hulle sonder ’n woord gewen kan word deur die gedrag van hulle vroue.”</w:t>
      </w:r>
    </w:p>
    <w:p w14:paraId="00D7622B" w14:textId="77777777" w:rsidR="000F7377" w:rsidRDefault="000F7377"/>
    <w:p w14:paraId="29511880" w14:textId="77777777" w:rsidR="000F7377" w:rsidRDefault="000F7377">
      <w:r xmlns:w="http://schemas.openxmlformats.org/wordprocessingml/2006/main">
        <w:t xml:space="preserve">1 Timoteus 3 is die derde hoofstuk van die eerste brief wat die apostel Paulus aan sy jong protégé, Timoteus, geskryf het. In hierdie hoofstuk verskaf Paulus kwalifikasies vir opsieners en diakens binne die kerk en bied hy leiding oor hul rolle en verantwoordelikhede.</w:t>
      </w:r>
    </w:p>
    <w:p w14:paraId="2725AD9C" w14:textId="77777777" w:rsidR="000F7377" w:rsidRDefault="000F7377"/>
    <w:p w14:paraId="6B81FB9B" w14:textId="77777777" w:rsidR="000F7377" w:rsidRDefault="000F7377">
      <w:r xmlns:w="http://schemas.openxmlformats.org/wordprocessingml/2006/main">
        <w:t xml:space="preserve">1ste Paragraaf: Paulus skets die kwalifikasies vir opsieners, ook bekend as biskoppe of ouderlinge (1 Timoteus 3:1-7). Hy sê dat opsieners bo verwyt moet wees, met een huweliksmaat getroud, gematigd, selfbeheersd, respekvol, gasvry, in staat om onderrig te gee, nie aan dronkenskap of geweld oorgegee nie, maar saggeaard en nie twisgierig nie. Hulle behoort hul eie huishoudings goed te bestuur en 'n goeie reputasie binne en buite die kerk te hê. Daarbenewens moet hulle nie onlangse bekeerlinge wees </w:t>
      </w:r>
      <w:r xmlns:w="http://schemas.openxmlformats.org/wordprocessingml/2006/main">
        <w:lastRenderedPageBreak xmlns:w="http://schemas.openxmlformats.org/wordprocessingml/2006/main"/>
      </w:r>
      <w:r xmlns:w="http://schemas.openxmlformats.org/wordprocessingml/2006/main">
        <w:t xml:space="preserve">nie, maar individue wat volwassenheid in hul geloof getoon het.</w:t>
      </w:r>
    </w:p>
    <w:p w14:paraId="749E6384" w14:textId="77777777" w:rsidR="000F7377" w:rsidRDefault="000F7377"/>
    <w:p w14:paraId="7B5CA2AE" w14:textId="77777777" w:rsidR="000F7377" w:rsidRDefault="000F7377">
      <w:r xmlns:w="http://schemas.openxmlformats.org/wordprocessingml/2006/main">
        <w:t xml:space="preserve">2de Paragraaf: Paulus spreek dan die kwalifikasies vir diakens aan (1 Timoteus 3:8-13). Daar word ook van diakens verwag om respek waardig te wees, opreg in hul geloof, nie te smul aan baie wyn of oneerlike gewin na te streef nie. Hulle moet die geheimenis van geloof met 'n skoon gewete hou. Soortgelyk aan opsieners moet diakens ook eers getoets word voordat hulle aangestel word om in hul rol te dien. Hulle moet getrou wees om hul eie huishoudings goed te bestuur.</w:t>
      </w:r>
    </w:p>
    <w:p w14:paraId="2BD9E46C" w14:textId="77777777" w:rsidR="000F7377" w:rsidRDefault="000F7377"/>
    <w:p w14:paraId="611CDCC6" w14:textId="77777777" w:rsidR="000F7377" w:rsidRDefault="000F7377">
      <w:r xmlns:w="http://schemas.openxmlformats.org/wordprocessingml/2006/main">
        <w:t xml:space="preserve">3de Paragraaf: Die hoofstuk word afgesluit met 'n opsommende stelling wat die betekenis van hierdie instruksies beklemtoon (1 Timoteus 3:14-16). Paulus spreek sy begeerte uit om Timoteus binnekort te besoek, maar skryf hierdie dinge sodat Timoteus, as hy uitstel om te kom, sal weet hoe mense hulle behoort te gedra in God se huisgesin—die kerk—wat beskryf word as “die pilaar en fondament van die waarheid”. Hy beklemtoon die verborgenheid van godsaligheid wat deur Jesus Christus geopenbaar is—Sy menswording, regverdiging deur die Gees, verkondiging onder nasies deur engele en ontvang deur geloof.</w:t>
      </w:r>
    </w:p>
    <w:p w14:paraId="2B4E7418" w14:textId="77777777" w:rsidR="000F7377" w:rsidRDefault="000F7377"/>
    <w:p w14:paraId="7BC8803A" w14:textId="77777777" w:rsidR="000F7377" w:rsidRDefault="000F7377">
      <w:r xmlns:w="http://schemas.openxmlformats.org/wordprocessingml/2006/main">
        <w:t xml:space="preserve">Ter opsomming,</w:t>
      </w:r>
    </w:p>
    <w:p w14:paraId="55EC2429" w14:textId="77777777" w:rsidR="000F7377" w:rsidRDefault="000F7377">
      <w:r xmlns:w="http://schemas.openxmlformats.org/wordprocessingml/2006/main">
        <w:t xml:space="preserve">Hoofstuk drie van 1 Timoteus verskaf kwalifikasies vir opsieners (ouderlinge) en diakens binne die kerk en beklemtoon die belangrikheid van hulle rolle en verantwoordelikhede.</w:t>
      </w:r>
    </w:p>
    <w:p w14:paraId="5F3412BB" w14:textId="77777777" w:rsidR="000F7377" w:rsidRDefault="000F7377">
      <w:r xmlns:w="http://schemas.openxmlformats.org/wordprocessingml/2006/main">
        <w:t xml:space="preserve">Paulus skets die kwalifikasies vir opsieners, en beklemtoon hulle karakter, gedrag en vermoë om te onderrig. Hulle moet volwasse gelowiges wees met goeie reputasies.</w:t>
      </w:r>
    </w:p>
    <w:p w14:paraId="6BBF87F7" w14:textId="77777777" w:rsidR="000F7377" w:rsidRDefault="000F7377"/>
    <w:p w14:paraId="2DD00E7C" w14:textId="77777777" w:rsidR="000F7377" w:rsidRDefault="000F7377">
      <w:r xmlns:w="http://schemas.openxmlformats.org/wordprocessingml/2006/main">
        <w:t xml:space="preserve">Hy spreek dan die kwalifikasies vir diakens aan en beklemtoon hul opregtheid van geloof, selfbeheersing en getroue bestuur van huishoudings.</w:t>
      </w:r>
    </w:p>
    <w:p w14:paraId="21C87959" w14:textId="77777777" w:rsidR="000F7377" w:rsidRDefault="000F7377"/>
    <w:p w14:paraId="22E41E0E" w14:textId="77777777" w:rsidR="000F7377" w:rsidRDefault="000F7377">
      <w:r xmlns:w="http://schemas.openxmlformats.org/wordprocessingml/2006/main">
        <w:t xml:space="preserve">Die hoofstuk word afgesluit met 'n samevattende verklaring wat die betekenis van hierdie instruksies vir behoorlike gedrag in God se huishouding – die kerk – onderstreep. Paulus beklemtoon Jesus Christus as die sentrale figuur in die verborgenheid van godsaligheid wat geopenbaar is deur Sy menswording, regverdiging deur die Gees, verkondiging onder nasies deur engele en ontvang deur geloof. Hierdie hoofstuk beklemtoon die belangrikheid van gekwalifiseerde leiers binne die kerk wat gesonde leer handhaaf en godvrugtige karakter openbaar.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Timoteus 3:1 Dit is 'n ware woord: As iemand die amp van 'n biskop begeer, begeer hy 'n goeie werk.</w:t>
      </w:r>
    </w:p>
    <w:p w14:paraId="4D5B6F91" w14:textId="77777777" w:rsidR="000F7377" w:rsidRDefault="000F7377"/>
    <w:p w14:paraId="47D3DAA1" w14:textId="77777777" w:rsidR="000F7377" w:rsidRDefault="000F7377">
      <w:r xmlns:w="http://schemas.openxmlformats.org/wordprocessingml/2006/main">
        <w:t xml:space="preserve">Paulus moedig diegene wat biskoppe wil word aan om te erken dat dit 'n edele en goeie poging is.</w:t>
      </w:r>
    </w:p>
    <w:p w14:paraId="25771ADF" w14:textId="77777777" w:rsidR="000F7377" w:rsidRDefault="000F7377"/>
    <w:p w14:paraId="654EA252" w14:textId="77777777" w:rsidR="000F7377" w:rsidRDefault="000F7377">
      <w:r xmlns:w="http://schemas.openxmlformats.org/wordprocessingml/2006/main">
        <w:t xml:space="preserve">1. Die Verantwoordelikheid van die Biskop: Voldoen aan die Standaarde van God</w:t>
      </w:r>
    </w:p>
    <w:p w14:paraId="14B5FE4E" w14:textId="77777777" w:rsidR="000F7377" w:rsidRDefault="000F7377"/>
    <w:p w14:paraId="24E9BA00" w14:textId="77777777" w:rsidR="000F7377" w:rsidRDefault="000F7377">
      <w:r xmlns:w="http://schemas.openxmlformats.org/wordprocessingml/2006/main">
        <w:t xml:space="preserve">2. Ondersoek die oproep tot bediening: wat dit beteken om as 'n biskop te dien</w:t>
      </w:r>
    </w:p>
    <w:p w14:paraId="3591464D" w14:textId="77777777" w:rsidR="000F7377" w:rsidRDefault="000F7377"/>
    <w:p w14:paraId="2142C992" w14:textId="77777777" w:rsidR="000F7377" w:rsidRDefault="000F7377">
      <w:r xmlns:w="http://schemas.openxmlformats.org/wordprocessingml/2006/main">
        <w:t xml:space="preserve">1. Jakobus 3:1 - "Nie baie van julle moet leraars word nie, my broers, want julle weet dat ons wat onderrig gee, met groter strengheid beoordeel sal word."</w:t>
      </w:r>
    </w:p>
    <w:p w14:paraId="1A3BB876" w14:textId="77777777" w:rsidR="000F7377" w:rsidRDefault="000F7377"/>
    <w:p w14:paraId="00205938" w14:textId="77777777" w:rsidR="000F7377" w:rsidRDefault="000F7377">
      <w:r xmlns:w="http://schemas.openxmlformats.org/wordprocessingml/2006/main">
        <w:t xml:space="preserve">2. 1 Petrus 5:2-3 - “Wees herders van God se kudde wat onder julle sorg is, en dien as opsieners—nie omdat julle moet nie, maar omdat julle gewillig is soos God wil hê dat julle moet wees; nie geldgierig nie, maar gretig om te dien; nie heers oor die wat aan jou toevertrou is nie, maar om voorbeelde vir die kudde te wees.”</w:t>
      </w:r>
    </w:p>
    <w:p w14:paraId="740B5E5B" w14:textId="77777777" w:rsidR="000F7377" w:rsidRDefault="000F7377"/>
    <w:p w14:paraId="732FBEEB" w14:textId="77777777" w:rsidR="000F7377" w:rsidRDefault="000F7377">
      <w:r xmlns:w="http://schemas.openxmlformats.org/wordprocessingml/2006/main">
        <w:t xml:space="preserve">1 Timoteus 3:2 'n Biskop moet dan onberispelik wees, die man van een vrou, waaksaam, nugter, van goeie gedrag, gasvry, bekwaam om te onderrig;</w:t>
      </w:r>
    </w:p>
    <w:p w14:paraId="09BC4153" w14:textId="77777777" w:rsidR="000F7377" w:rsidRDefault="000F7377"/>
    <w:p w14:paraId="1622BBB0" w14:textId="77777777" w:rsidR="000F7377" w:rsidRDefault="000F7377">
      <w:r xmlns:w="http://schemas.openxmlformats.org/wordprocessingml/2006/main">
        <w:t xml:space="preserve">Paulus leer Timoteus oor die eienskappe van 'n biskop, soos om onberispelik te wees, die man van een vrou, waaksaam, nugter, met goeie gedrag, en gasvry en bekwaam om te onderrig.</w:t>
      </w:r>
    </w:p>
    <w:p w14:paraId="4D86FAB2" w14:textId="77777777" w:rsidR="000F7377" w:rsidRDefault="000F7377"/>
    <w:p w14:paraId="4E4C5B80" w14:textId="77777777" w:rsidR="000F7377" w:rsidRDefault="000F7377">
      <w:r xmlns:w="http://schemas.openxmlformats.org/wordprocessingml/2006/main">
        <w:t xml:space="preserve">1. Die eienskappe van 'n biskop: Die vereistes van leierskap</w:t>
      </w:r>
    </w:p>
    <w:p w14:paraId="625F195C" w14:textId="77777777" w:rsidR="000F7377" w:rsidRDefault="000F7377"/>
    <w:p w14:paraId="755CD2C8" w14:textId="77777777" w:rsidR="000F7377" w:rsidRDefault="000F7377">
      <w:r xmlns:w="http://schemas.openxmlformats.org/wordprocessingml/2006/main">
        <w:t xml:space="preserve">2. Lewe 'n Lewe van Gasvryheid: Die Gees van God in Aksie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4:1-2 - “Ek vermaan julle dan, die gevangene van die Here, dat julle wandel waardig die roeping waarmee julle geroep is, met alle nederigheid en sagmoedigheid, met lankmoedigheid, terwyl julle mekaar in liefde verdra.”</w:t>
      </w:r>
    </w:p>
    <w:p w14:paraId="23B114B1" w14:textId="77777777" w:rsidR="000F7377" w:rsidRDefault="000F7377"/>
    <w:p w14:paraId="5B738305" w14:textId="77777777" w:rsidR="000F7377" w:rsidRDefault="000F7377">
      <w:r xmlns:w="http://schemas.openxmlformats.org/wordprocessingml/2006/main">
        <w:t xml:space="preserve">2. 1 Petrus 5:2-3 - “Wees die kudde van God wat onder julle is, en hou toesig daaroor, nie uit dwang nie, maar gewillig; nie vir vuil wins nie, maar met 'n bereidwillige verstand; Ook nie as heersers oor God se erfenis nie, maar as voorbeelde van die kudde.”</w:t>
      </w:r>
    </w:p>
    <w:p w14:paraId="797643E9" w14:textId="77777777" w:rsidR="000F7377" w:rsidRDefault="000F7377"/>
    <w:p w14:paraId="49182D77" w14:textId="77777777" w:rsidR="000F7377" w:rsidRDefault="000F7377">
      <w:r xmlns:w="http://schemas.openxmlformats.org/wordprocessingml/2006/main">
        <w:t xml:space="preserve">1 Timoteus 3:3 Nie aan wyn gegee nie, geen slager nie, nie gierig na vuil wins nie; maar geduldig, nie 'n bakleier nie, nie begeerlik nie;</w:t>
      </w:r>
    </w:p>
    <w:p w14:paraId="3F9516C1" w14:textId="77777777" w:rsidR="000F7377" w:rsidRDefault="000F7377"/>
    <w:p w14:paraId="5596D2DD" w14:textId="77777777" w:rsidR="000F7377" w:rsidRDefault="000F7377">
      <w:r xmlns:w="http://schemas.openxmlformats.org/wordprocessingml/2006/main">
        <w:t xml:space="preserve">Hierdie gedeelte praat van 'n karaktereienskap om nie aan wyn gegee te word nie, nie 'n aanvaller te wees nie, nie geldgierig te wees nie, geduldig te wees, nie 'n bakleier te wees nie en nie begeerlik te wees nie.</w:t>
      </w:r>
    </w:p>
    <w:p w14:paraId="16243F94" w14:textId="77777777" w:rsidR="000F7377" w:rsidRDefault="000F7377"/>
    <w:p w14:paraId="07A7DBB3" w14:textId="77777777" w:rsidR="000F7377" w:rsidRDefault="000F7377">
      <w:r xmlns:w="http://schemas.openxmlformats.org/wordprocessingml/2006/main">
        <w:t xml:space="preserve">1. "Die krag van geduld: oorkom versoekings van gierigheid en geweld"</w:t>
      </w:r>
    </w:p>
    <w:p w14:paraId="4DA407B7" w14:textId="77777777" w:rsidR="000F7377" w:rsidRDefault="000F7377"/>
    <w:p w14:paraId="28C8DF55" w14:textId="77777777" w:rsidR="000F7377" w:rsidRDefault="000F7377">
      <w:r xmlns:w="http://schemas.openxmlformats.org/wordprocessingml/2006/main">
        <w:t xml:space="preserve">2. "Die verantwoordelikheid van selfbeheersing: verwerping van versoekings van alkohol en konflik"</w:t>
      </w:r>
    </w:p>
    <w:p w14:paraId="3D2C9047" w14:textId="77777777" w:rsidR="000F7377" w:rsidRDefault="000F7377"/>
    <w:p w14:paraId="71A7C9CF" w14:textId="77777777" w:rsidR="000F7377" w:rsidRDefault="000F7377">
      <w:r xmlns:w="http://schemas.openxmlformats.org/wordprocessingml/2006/main">
        <w:t xml:space="preserve">Kwaad-</w:t>
      </w:r>
    </w:p>
    <w:p w14:paraId="4CF5F81E" w14:textId="77777777" w:rsidR="000F7377" w:rsidRDefault="000F7377"/>
    <w:p w14:paraId="133C82B9" w14:textId="77777777" w:rsidR="000F7377" w:rsidRDefault="000F7377">
      <w:r xmlns:w="http://schemas.openxmlformats.org/wordprocessingml/2006/main">
        <w:t xml:space="preserve">1. Spreuke 16:32 - "Hy wat lankmoedig is, is beter as 'n held, en hy wat sy gees regeer as hy wat 'n stad inneem."</w:t>
      </w:r>
    </w:p>
    <w:p w14:paraId="136FB54C" w14:textId="77777777" w:rsidR="000F7377" w:rsidRDefault="000F7377"/>
    <w:p w14:paraId="3F8AE007" w14:textId="77777777" w:rsidR="000F7377" w:rsidRDefault="000F7377">
      <w:r xmlns:w="http://schemas.openxmlformats.org/wordprocessingml/2006/main">
        <w:t xml:space="preserve">2. Galasiërs 5:22-23 - "Maar die vrug van die Gees is liefde, blydskap, vrede, lankmoedigheid, vriendelikheid, goedheid, getrouheid, 23 sagmoedigheid, selfbeheersing. Teen sulkes is geen wet nie."</w:t>
      </w:r>
    </w:p>
    <w:p w14:paraId="4DC147F4" w14:textId="77777777" w:rsidR="000F7377" w:rsidRDefault="000F7377"/>
    <w:p w14:paraId="0AF24C90" w14:textId="77777777" w:rsidR="000F7377" w:rsidRDefault="000F7377">
      <w:r xmlns:w="http://schemas.openxmlformats.org/wordprocessingml/2006/main">
        <w:t xml:space="preserve">1 Timoteus 3:4 Iemand wat sy eie huis goed regeer en sy kinders in alle erns onderdanig het;</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 Leier moet in staat wees om sy huishouding te bestuur en sy kinders op ’n waardige wyse gedissiplineer te hou.</w:t>
      </w:r>
    </w:p>
    <w:p w14:paraId="16E1DD75" w14:textId="77777777" w:rsidR="000F7377" w:rsidRDefault="000F7377"/>
    <w:p w14:paraId="71F992C4" w14:textId="77777777" w:rsidR="000F7377" w:rsidRDefault="000F7377">
      <w:r xmlns:w="http://schemas.openxmlformats.org/wordprocessingml/2006/main">
        <w:t xml:space="preserve">1. Die eienskappe van 'n goeie leier</w:t>
      </w:r>
    </w:p>
    <w:p w14:paraId="0E804B10" w14:textId="77777777" w:rsidR="000F7377" w:rsidRDefault="000F7377"/>
    <w:p w14:paraId="6ACC60FA" w14:textId="77777777" w:rsidR="000F7377" w:rsidRDefault="000F7377">
      <w:r xmlns:w="http://schemas.openxmlformats.org/wordprocessingml/2006/main">
        <w:t xml:space="preserve">2. Die verantwoordelikheid van ouers</w:t>
      </w:r>
    </w:p>
    <w:p w14:paraId="3DB1518E" w14:textId="77777777" w:rsidR="000F7377" w:rsidRDefault="000F7377"/>
    <w:p w14:paraId="56927C71" w14:textId="77777777" w:rsidR="000F7377" w:rsidRDefault="000F7377">
      <w:r xmlns:w="http://schemas.openxmlformats.org/wordprocessingml/2006/main">
        <w:t xml:space="preserve">1. Efesiërs 6:4 - Vaders, moenie julle kinders terg nie, maar voed hulle op in die tug en tug van die Here.</w:t>
      </w:r>
    </w:p>
    <w:p w14:paraId="4CBCDC4F" w14:textId="77777777" w:rsidR="000F7377" w:rsidRDefault="000F7377"/>
    <w:p w14:paraId="045C93B3" w14:textId="77777777" w:rsidR="000F7377" w:rsidRDefault="000F7377">
      <w:r xmlns:w="http://schemas.openxmlformats.org/wordprocessingml/2006/main">
        <w:t xml:space="preserve">2. Spreuke 15:20 - 'n Wyse seun maak 'n vader bly, maar 'n dwase man verag sy moeder.</w:t>
      </w:r>
    </w:p>
    <w:p w14:paraId="6E9AFB10" w14:textId="77777777" w:rsidR="000F7377" w:rsidRDefault="000F7377"/>
    <w:p w14:paraId="4A9E8820" w14:textId="77777777" w:rsidR="000F7377" w:rsidRDefault="000F7377">
      <w:r xmlns:w="http://schemas.openxmlformats.org/wordprocessingml/2006/main">
        <w:t xml:space="preserve">1 Timoteus 3:5 (Want as iemand nie weet hoe om sy eie huis te regeer nie, hoe sal hy vir die gemeente van God sorg?)</w:t>
      </w:r>
    </w:p>
    <w:p w14:paraId="3ED92272" w14:textId="77777777" w:rsidR="000F7377" w:rsidRDefault="000F7377"/>
    <w:p w14:paraId="2B0B3BB1" w14:textId="77777777" w:rsidR="000F7377" w:rsidRDefault="000F7377">
      <w:r xmlns:w="http://schemas.openxmlformats.org/wordprocessingml/2006/main">
        <w:t xml:space="preserve">Gedeelte:</w:t>
      </w:r>
    </w:p>
    <w:p w14:paraId="68FDCBB1" w14:textId="77777777" w:rsidR="000F7377" w:rsidRDefault="000F7377"/>
    <w:p w14:paraId="6B7C2FB2" w14:textId="77777777" w:rsidR="000F7377" w:rsidRDefault="000F7377">
      <w:r xmlns:w="http://schemas.openxmlformats.org/wordprocessingml/2006/main">
        <w:t xml:space="preserve">Paulus se brief aan Timoteus bespreek die kwalifikasies wat 'n opsiener van die kerk moet hê. Hy noem dat een van die belangrikste eienskappe is dat die opsiener moet weet hoe om sy eie huis goed te regeer.</w:t>
      </w:r>
    </w:p>
    <w:p w14:paraId="163EBD2C" w14:textId="77777777" w:rsidR="000F7377" w:rsidRDefault="000F7377"/>
    <w:p w14:paraId="7FEBFE0C" w14:textId="77777777" w:rsidR="000F7377" w:rsidRDefault="000F7377">
      <w:r xmlns:w="http://schemas.openxmlformats.org/wordprocessingml/2006/main">
        <w:t xml:space="preserve">Paulus beklemtoon die belangrikheid daarvan om 'n opsiener van die kerk te hê wat in staat is om sy eie huis goed te regeer.</w:t>
      </w:r>
    </w:p>
    <w:p w14:paraId="1B7E13FD" w14:textId="77777777" w:rsidR="000F7377" w:rsidRDefault="000F7377"/>
    <w:p w14:paraId="4ED18DAD" w14:textId="77777777" w:rsidR="000F7377" w:rsidRDefault="000F7377">
      <w:r xmlns:w="http://schemas.openxmlformats.org/wordprocessingml/2006/main">
        <w:t xml:space="preserve">1. "Die kwalifikasies van 'n kerkleier"</w:t>
      </w:r>
    </w:p>
    <w:p w14:paraId="58350B99" w14:textId="77777777" w:rsidR="000F7377" w:rsidRDefault="000F7377"/>
    <w:p w14:paraId="060AE00D" w14:textId="77777777" w:rsidR="000F7377" w:rsidRDefault="000F7377">
      <w:r xmlns:w="http://schemas.openxmlformats.org/wordprocessingml/2006/main">
        <w:t xml:space="preserve">2. "Die verantwoordelikhede van 'n Christelike leier"</w:t>
      </w:r>
    </w:p>
    <w:p w14:paraId="6A4202AD" w14:textId="77777777" w:rsidR="000F7377" w:rsidRDefault="000F7377"/>
    <w:p w14:paraId="016D8A48" w14:textId="77777777" w:rsidR="000F7377" w:rsidRDefault="000F7377">
      <w:r xmlns:w="http://schemas.openxmlformats.org/wordprocessingml/2006/main">
        <w:t xml:space="preserve">1. Efesiërs 5:21-33 - Onderdanigheid en liefde in die huis</w:t>
      </w:r>
    </w:p>
    <w:p w14:paraId="625EA10E" w14:textId="77777777" w:rsidR="000F7377" w:rsidRDefault="000F7377"/>
    <w:p w14:paraId="63557911" w14:textId="77777777" w:rsidR="000F7377" w:rsidRDefault="000F7377">
      <w:r xmlns:w="http://schemas.openxmlformats.org/wordprocessingml/2006/main">
        <w:t xml:space="preserve">2. Titus 1:5-9 - Die kwalifikasies van 'n kerkleier</w:t>
      </w:r>
    </w:p>
    <w:p w14:paraId="61126474" w14:textId="77777777" w:rsidR="000F7377" w:rsidRDefault="000F7377"/>
    <w:p w14:paraId="19A4A9D5" w14:textId="77777777" w:rsidR="000F7377" w:rsidRDefault="000F7377">
      <w:r xmlns:w="http://schemas.openxmlformats.org/wordprocessingml/2006/main">
        <w:t xml:space="preserve">1 Timoteus 3:6 nie 'n beginner nie, sodat hy nie in hoogmoed verhef word in die oordeel van die duiwel nie.</w:t>
      </w:r>
    </w:p>
    <w:p w14:paraId="5D14153D" w14:textId="77777777" w:rsidR="000F7377" w:rsidRDefault="000F7377"/>
    <w:p w14:paraId="667F9C3A" w14:textId="77777777" w:rsidR="000F7377" w:rsidRDefault="000F7377">
      <w:r xmlns:w="http://schemas.openxmlformats.org/wordprocessingml/2006/main">
        <w:t xml:space="preserve">Timoteus word gewaarsku om nie 'n beginner as 'n leier in die kerk aan te stel nie, aangesien hulle hoogmoedig kan word en God se veroordeling kan opdoen.</w:t>
      </w:r>
    </w:p>
    <w:p w14:paraId="48993975" w14:textId="77777777" w:rsidR="000F7377" w:rsidRDefault="000F7377"/>
    <w:p w14:paraId="393E15EC" w14:textId="77777777" w:rsidR="000F7377" w:rsidRDefault="000F7377">
      <w:r xmlns:w="http://schemas.openxmlformats.org/wordprocessingml/2006/main">
        <w:t xml:space="preserve">1. Trots kom voor 'n val: Leer uit die voorbeeld van 1 Timoteus 3:6</w:t>
      </w:r>
    </w:p>
    <w:p w14:paraId="1DDBBF1A" w14:textId="77777777" w:rsidR="000F7377" w:rsidRDefault="000F7377"/>
    <w:p w14:paraId="123EFD0C" w14:textId="77777777" w:rsidR="000F7377" w:rsidRDefault="000F7377">
      <w:r xmlns:w="http://schemas.openxmlformats.org/wordprocessingml/2006/main">
        <w:t xml:space="preserve">2. Die waarde van nederigheid: groei in die wysheid van 1 Timoteus 3:6</w:t>
      </w:r>
    </w:p>
    <w:p w14:paraId="157E7C78" w14:textId="77777777" w:rsidR="000F7377" w:rsidRDefault="000F7377"/>
    <w:p w14:paraId="3079C988" w14:textId="77777777" w:rsidR="000F7377" w:rsidRDefault="000F7377">
      <w:r xmlns:w="http://schemas.openxmlformats.org/wordprocessingml/2006/main">
        <w:t xml:space="preserve">1. Jakobus 4:6 - "God staan die hoogmoediges teë, maar aan die nederiges gee Hy genade."</w:t>
      </w:r>
    </w:p>
    <w:p w14:paraId="4B353A40" w14:textId="77777777" w:rsidR="000F7377" w:rsidRDefault="000F7377"/>
    <w:p w14:paraId="54088CE7" w14:textId="77777777" w:rsidR="000F7377" w:rsidRDefault="000F7377">
      <w:r xmlns:w="http://schemas.openxmlformats.org/wordprocessingml/2006/main">
        <w:t xml:space="preserve">2. Spreuke 11:2 - "As hoogmoed kom, dan kom skande, maar saam met nederigheid kom wysheid."</w:t>
      </w:r>
    </w:p>
    <w:p w14:paraId="67126A15" w14:textId="77777777" w:rsidR="000F7377" w:rsidRDefault="000F7377"/>
    <w:p w14:paraId="487CA49C" w14:textId="77777777" w:rsidR="000F7377" w:rsidRDefault="000F7377">
      <w:r xmlns:w="http://schemas.openxmlformats.org/wordprocessingml/2006/main">
        <w:t xml:space="preserve">1 Timoteus 3:7 Verder moet hy goeie verslag hê van die wat buite is; dat hy nie in smaad en in die strik van die duiwel val nie.</w:t>
      </w:r>
    </w:p>
    <w:p w14:paraId="70C3CD9C" w14:textId="77777777" w:rsidR="000F7377" w:rsidRDefault="000F7377"/>
    <w:p w14:paraId="22B3CAD1" w14:textId="77777777" w:rsidR="000F7377" w:rsidRDefault="000F7377">
      <w:r xmlns:w="http://schemas.openxmlformats.org/wordprocessingml/2006/main">
        <w:t xml:space="preserve">Die belangrikheid daarvan om 'n goeie verslag van diegene buite die kerk te hê, word in hierdie gedeelte beklemtoon, aangesien dit 'n persoon kan help om nie in die strik van die duiwel te val nie.</w:t>
      </w:r>
    </w:p>
    <w:p w14:paraId="66787230" w14:textId="77777777" w:rsidR="000F7377" w:rsidRDefault="000F7377"/>
    <w:p w14:paraId="35C19978" w14:textId="77777777" w:rsidR="000F7377" w:rsidRDefault="000F7377">
      <w:r xmlns:w="http://schemas.openxmlformats.org/wordprocessingml/2006/main">
        <w:t xml:space="preserve">1. Die krag van 'n goeie getuienis: hoe ons reputasie ons kan help om versoeking te vermy</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Bly bo smaad: Die noodsaaklikheid van 'n goeie naam in die oë van buitestanders</w:t>
      </w:r>
    </w:p>
    <w:p w14:paraId="3D144FEC" w14:textId="77777777" w:rsidR="000F7377" w:rsidRDefault="000F7377"/>
    <w:p w14:paraId="4F4AF5E3" w14:textId="77777777" w:rsidR="000F7377" w:rsidRDefault="000F7377">
      <w:r xmlns:w="http://schemas.openxmlformats.org/wordprocessingml/2006/main">
        <w:t xml:space="preserve">1. Spreuke 22:1 - 'n Goeie naam moet verkies word eerder as groot rykdom, en guns is beter as silwer of goud.</w:t>
      </w:r>
    </w:p>
    <w:p w14:paraId="09C7E78D" w14:textId="77777777" w:rsidR="000F7377" w:rsidRDefault="000F7377"/>
    <w:p w14:paraId="550AB6C8" w14:textId="77777777" w:rsidR="000F7377" w:rsidRDefault="000F7377">
      <w:r xmlns:w="http://schemas.openxmlformats.org/wordprocessingml/2006/main">
        <w:t xml:space="preserve">2. 1 Petrus 2:12 - Hou jou gedrag onder die heidene eerbaar, sodat wanneer hulle teen jou praat as kwaaddoeners, hulle jou goeie dade kan sien en God kan verheerlik op die dag van besoeking.</w:t>
      </w:r>
    </w:p>
    <w:p w14:paraId="1712F717" w14:textId="77777777" w:rsidR="000F7377" w:rsidRDefault="000F7377"/>
    <w:p w14:paraId="4D9DFE6D" w14:textId="77777777" w:rsidR="000F7377" w:rsidRDefault="000F7377">
      <w:r xmlns:w="http://schemas.openxmlformats.org/wordprocessingml/2006/main">
        <w:t xml:space="preserve">1 Timoteus 3:8 Net so moet die diakens ernstig wees, nie dubbeltong nie, nie aan baie wyn gegee nie, nie gierig na vuil wins nie;</w:t>
      </w:r>
    </w:p>
    <w:p w14:paraId="413689F8" w14:textId="77777777" w:rsidR="000F7377" w:rsidRDefault="000F7377"/>
    <w:p w14:paraId="6457B7EC" w14:textId="77777777" w:rsidR="000F7377" w:rsidRDefault="000F7377">
      <w:r xmlns:w="http://schemas.openxmlformats.org/wordprocessingml/2006/main">
        <w:t xml:space="preserve">Die diakens moet waardig, eerlik en gematig wees, en moet gierigheid vermy.</w:t>
      </w:r>
    </w:p>
    <w:p w14:paraId="1437C7DB" w14:textId="77777777" w:rsidR="000F7377" w:rsidRDefault="000F7377"/>
    <w:p w14:paraId="3AFADE59" w14:textId="77777777" w:rsidR="000F7377" w:rsidRDefault="000F7377">
      <w:r xmlns:w="http://schemas.openxmlformats.org/wordprocessingml/2006/main">
        <w:t xml:space="preserve">1. Die waardigheid van diens: 'n studie van 1 Timoteus 3:8</w:t>
      </w:r>
    </w:p>
    <w:p w14:paraId="4530C23D" w14:textId="77777777" w:rsidR="000F7377" w:rsidRDefault="000F7377"/>
    <w:p w14:paraId="7A988A0E" w14:textId="77777777" w:rsidR="000F7377" w:rsidRDefault="000F7377">
      <w:r xmlns:w="http://schemas.openxmlformats.org/wordprocessingml/2006/main">
        <w:t xml:space="preserve">2. Lewe 'n lewe van integriteit: 'n blik op 1 Timoteus 3:8</w:t>
      </w:r>
    </w:p>
    <w:p w14:paraId="48F52A81" w14:textId="77777777" w:rsidR="000F7377" w:rsidRDefault="000F7377"/>
    <w:p w14:paraId="006C749A" w14:textId="77777777" w:rsidR="000F7377" w:rsidRDefault="000F7377">
      <w:r xmlns:w="http://schemas.openxmlformats.org/wordprocessingml/2006/main">
        <w:t xml:space="preserve">1. 1 Petrus 4:10 - Soos elkeen 'n gawe ontvang het, gebruik dit om mekaar te dien, as goeie rentmeesters van God se uiteenlopende genade.</w:t>
      </w:r>
    </w:p>
    <w:p w14:paraId="5BC1F456" w14:textId="77777777" w:rsidR="000F7377" w:rsidRDefault="000F7377"/>
    <w:p w14:paraId="3AC77085" w14:textId="77777777" w:rsidR="000F7377" w:rsidRDefault="000F7377">
      <w:r xmlns:w="http://schemas.openxmlformats.org/wordprocessingml/2006/main">
        <w:t xml:space="preserve">2. Spreuke 21:20 - Kosbare skatte en olie is in 'n wyse man se woning, maar 'n dwase mens verslind dit.</w:t>
      </w:r>
    </w:p>
    <w:p w14:paraId="10346520" w14:textId="77777777" w:rsidR="000F7377" w:rsidRDefault="000F7377"/>
    <w:p w14:paraId="4518490D" w14:textId="77777777" w:rsidR="000F7377" w:rsidRDefault="000F7377">
      <w:r xmlns:w="http://schemas.openxmlformats.org/wordprocessingml/2006/main">
        <w:t xml:space="preserve">1 Timoteus 3:9 Hou die verborgenheid van die geloof in 'n rein gewete.</w:t>
      </w:r>
    </w:p>
    <w:p w14:paraId="4FB75C0D" w14:textId="77777777" w:rsidR="000F7377" w:rsidRDefault="000F7377"/>
    <w:p w14:paraId="485340E1" w14:textId="77777777" w:rsidR="000F7377" w:rsidRDefault="000F7377">
      <w:r xmlns:w="http://schemas.openxmlformats.org/wordprocessingml/2006/main">
        <w:t xml:space="preserve">Paulus moedig Timoteus aan om die verborgenheid van geloof met 'n rein gewete te hou.</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"Leef getrou: Leef met 'n rein gewete"</w:t>
      </w:r>
    </w:p>
    <w:p w14:paraId="10C49CEC" w14:textId="77777777" w:rsidR="000F7377" w:rsidRDefault="000F7377"/>
    <w:p w14:paraId="61C4CE38" w14:textId="77777777" w:rsidR="000F7377" w:rsidRDefault="000F7377">
      <w:r xmlns:w="http://schemas.openxmlformats.org/wordprocessingml/2006/main">
        <w:t xml:space="preserve">2. "Vertrou God met die geheimenisse van die lewe"</w:t>
      </w:r>
    </w:p>
    <w:p w14:paraId="562814EE" w14:textId="77777777" w:rsidR="000F7377" w:rsidRDefault="000F7377"/>
    <w:p w14:paraId="5AB7DF74" w14:textId="77777777" w:rsidR="000F7377" w:rsidRDefault="000F7377">
      <w:r xmlns:w="http://schemas.openxmlformats.org/wordprocessingml/2006/main">
        <w:t xml:space="preserve">1. Handelinge 24:16 - "Daarom streef ek daarna om altyd my gewete skoon te hou voor God en mense."</w:t>
      </w:r>
    </w:p>
    <w:p w14:paraId="5B043BAE" w14:textId="77777777" w:rsidR="000F7377" w:rsidRDefault="000F7377"/>
    <w:p w14:paraId="4C727A8C" w14:textId="77777777" w:rsidR="000F7377" w:rsidRDefault="000F7377">
      <w:r xmlns:w="http://schemas.openxmlformats.org/wordprocessingml/2006/main">
        <w:t xml:space="preserve">2. Filippense 4:8 – “Ten slotte, broers en susters, alles wat waar is, alles wat edel is, alles wat reg is, alles wat rein is, alles wat lieflik is, alles wat prysenswaardig is—as iets voortreflik of lofwaardig is—daaroor moet julle dink. "</w:t>
      </w:r>
    </w:p>
    <w:p w14:paraId="5ED41BC2" w14:textId="77777777" w:rsidR="000F7377" w:rsidRDefault="000F7377"/>
    <w:p w14:paraId="0A39C596" w14:textId="77777777" w:rsidR="000F7377" w:rsidRDefault="000F7377">
      <w:r xmlns:w="http://schemas.openxmlformats.org/wordprocessingml/2006/main">
        <w:t xml:space="preserve">1 Timoteus 3:10 En laat ook hierdie eers beproef word; laat hulle dan die amp van 'n diaken gebruik, terwyl hulle onberispelik bevind word.</w:t>
      </w:r>
    </w:p>
    <w:p w14:paraId="655DB261" w14:textId="77777777" w:rsidR="000F7377" w:rsidRDefault="000F7377"/>
    <w:p w14:paraId="5691177E" w14:textId="77777777" w:rsidR="000F7377" w:rsidRDefault="000F7377">
      <w:r xmlns:w="http://schemas.openxmlformats.org/wordprocessingml/2006/main">
        <w:t xml:space="preserve">Paulus gee Timoteus opdrag om te verseker dat diakens onberispelik bewys moet word voordat hulle hul amp kan aanneem.</w:t>
      </w:r>
    </w:p>
    <w:p w14:paraId="173F17F7" w14:textId="77777777" w:rsidR="000F7377" w:rsidRDefault="000F7377"/>
    <w:p w14:paraId="6A871460" w14:textId="77777777" w:rsidR="000F7377" w:rsidRDefault="000F7377">
      <w:r xmlns:w="http://schemas.openxmlformats.org/wordprocessingml/2006/main">
        <w:t xml:space="preserve">1. "Lewe as 'n onberispelike voorbeeld"</w:t>
      </w:r>
    </w:p>
    <w:p w14:paraId="5B25A92D" w14:textId="77777777" w:rsidR="000F7377" w:rsidRDefault="000F7377"/>
    <w:p w14:paraId="4ED7F851" w14:textId="77777777" w:rsidR="000F7377" w:rsidRDefault="000F7377">
      <w:r xmlns:w="http://schemas.openxmlformats.org/wordprocessingml/2006/main">
        <w:t xml:space="preserve">2. "Die eienskappe van 'n diaken"</w:t>
      </w:r>
    </w:p>
    <w:p w14:paraId="4E5E1484" w14:textId="77777777" w:rsidR="000F7377" w:rsidRDefault="000F7377"/>
    <w:p w14:paraId="0A45E4AC" w14:textId="77777777" w:rsidR="000F7377" w:rsidRDefault="000F7377">
      <w:r xmlns:w="http://schemas.openxmlformats.org/wordprocessingml/2006/main">
        <w:t xml:space="preserve">1. 1 Petrus 2:12 - "Laat julle gedrag eerbaar wees onder die heidene, sodat hulle, wanneer hulle teen julle praat as kwaaddoeners, deur julle goeie werke wat hulle onderhou, God kan verheerlik in die dag van besoeking."</w:t>
      </w:r>
    </w:p>
    <w:p w14:paraId="3662505C" w14:textId="77777777" w:rsidR="000F7377" w:rsidRDefault="000F7377"/>
    <w:p w14:paraId="74B1A3E6" w14:textId="77777777" w:rsidR="000F7377" w:rsidRDefault="000F7377">
      <w:r xmlns:w="http://schemas.openxmlformats.org/wordprocessingml/2006/main">
        <w:t xml:space="preserve">2. Titus 1:6-7 - "As iemand onberispelik is, die man van een vrou, wat getroue kinders het wat nie van oproerigheid of onregverdigheid beskuldig word nie. Want 'n biskop moet onberispelik wees as 'n rentmeester van God; nie eiesinnig nie, nie gou kwaad, nie aan wyn gegee nie, geen aanvaller nie, nie aan vuil wins gegee nie."</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3:11 Net so moet hulle vroue ernstig wees, nie lasteraars nie, nugter, in alles getrou.</w:t>
      </w:r>
    </w:p>
    <w:p w14:paraId="31D1BA37" w14:textId="77777777" w:rsidR="000F7377" w:rsidRDefault="000F7377"/>
    <w:p w14:paraId="55E190A4" w14:textId="77777777" w:rsidR="000F7377" w:rsidRDefault="000F7377">
      <w:r xmlns:w="http://schemas.openxmlformats.org/wordprocessingml/2006/main">
        <w:t xml:space="preserve">Hierdie gedeelte uit 1 Timoteus 3:11 gee opdrag dat die vrouens van diakens ernstig moet wees, nie lasteraars nie, nugter en in alles getrou.</w:t>
      </w:r>
    </w:p>
    <w:p w14:paraId="4976DA6A" w14:textId="77777777" w:rsidR="000F7377" w:rsidRDefault="000F7377"/>
    <w:p w14:paraId="6FA5F17E" w14:textId="77777777" w:rsidR="000F7377" w:rsidRDefault="000F7377">
      <w:r xmlns:w="http://schemas.openxmlformats.org/wordprocessingml/2006/main">
        <w:t xml:space="preserve">1. Die belangrikheid van getrouheid in die huwelik</w:t>
      </w:r>
    </w:p>
    <w:p w14:paraId="4C2E5892" w14:textId="77777777" w:rsidR="000F7377" w:rsidRDefault="000F7377"/>
    <w:p w14:paraId="2908C52A" w14:textId="77777777" w:rsidR="000F7377" w:rsidRDefault="000F7377">
      <w:r xmlns:w="http://schemas.openxmlformats.org/wordprocessingml/2006/main">
        <w:t xml:space="preserve">2. Die rol van vroue in die kerk</w:t>
      </w:r>
    </w:p>
    <w:p w14:paraId="508093DB" w14:textId="77777777" w:rsidR="000F7377" w:rsidRDefault="000F7377"/>
    <w:p w14:paraId="6FB509DA" w14:textId="77777777" w:rsidR="000F7377" w:rsidRDefault="000F7377">
      <w:r xmlns:w="http://schemas.openxmlformats.org/wordprocessingml/2006/main">
        <w:t xml:space="preserve">1. Efesiërs 5:22-33 - Vrouens, wees aan julle mans onderdanig soos aan die Here</w:t>
      </w:r>
    </w:p>
    <w:p w14:paraId="0F47F379" w14:textId="77777777" w:rsidR="000F7377" w:rsidRDefault="000F7377"/>
    <w:p w14:paraId="5654256C" w14:textId="77777777" w:rsidR="000F7377" w:rsidRDefault="000F7377">
      <w:r xmlns:w="http://schemas.openxmlformats.org/wordprocessingml/2006/main">
        <w:t xml:space="preserve">2. Spreuke 31:10-31 - Die Deugsame Vrou</w:t>
      </w:r>
    </w:p>
    <w:p w14:paraId="752C9079" w14:textId="77777777" w:rsidR="000F7377" w:rsidRDefault="000F7377"/>
    <w:p w14:paraId="49AF75E8" w14:textId="77777777" w:rsidR="000F7377" w:rsidRDefault="000F7377">
      <w:r xmlns:w="http://schemas.openxmlformats.org/wordprocessingml/2006/main">
        <w:t xml:space="preserve">1 Timoteus 3:12 Laat die diakens mans van een vrou wees en hulle kinders en hulle eie huise goed regeer.</w:t>
      </w:r>
    </w:p>
    <w:p w14:paraId="6B4B1A2C" w14:textId="77777777" w:rsidR="000F7377" w:rsidRDefault="000F7377"/>
    <w:p w14:paraId="3B380278" w14:textId="77777777" w:rsidR="000F7377" w:rsidRDefault="000F7377">
      <w:r xmlns:w="http://schemas.openxmlformats.org/wordprocessingml/2006/main">
        <w:t xml:space="preserve">Paulus gee opdrag dat diakens mans van een vrou moet wees en hulle kinders en huishoudings goed moet regeer.</w:t>
      </w:r>
    </w:p>
    <w:p w14:paraId="6EC3926D" w14:textId="77777777" w:rsidR="000F7377" w:rsidRDefault="000F7377"/>
    <w:p w14:paraId="5FD561D2" w14:textId="77777777" w:rsidR="000F7377" w:rsidRDefault="000F7377">
      <w:r xmlns:w="http://schemas.openxmlformats.org/wordprocessingml/2006/main">
        <w:t xml:space="preserve">1. "Die rol van diakens in die kerk"</w:t>
      </w:r>
    </w:p>
    <w:p w14:paraId="1816A9CE" w14:textId="77777777" w:rsidR="000F7377" w:rsidRDefault="000F7377"/>
    <w:p w14:paraId="387D089F" w14:textId="77777777" w:rsidR="000F7377" w:rsidRDefault="000F7377">
      <w:r xmlns:w="http://schemas.openxmlformats.org/wordprocessingml/2006/main">
        <w:t xml:space="preserve">2. "Leef die Evangelie uit: 'n Diaken se verantwoordelikheid"</w:t>
      </w:r>
    </w:p>
    <w:p w14:paraId="2FC08BDD" w14:textId="77777777" w:rsidR="000F7377" w:rsidRDefault="000F7377"/>
    <w:p w14:paraId="08C2576F" w14:textId="77777777" w:rsidR="000F7377" w:rsidRDefault="000F7377">
      <w:r xmlns:w="http://schemas.openxmlformats.org/wordprocessingml/2006/main">
        <w:t xml:space="preserve">1. Efesiërs 5:21-33 - Onderdanigheid en liefde in die huwelik</w:t>
      </w:r>
    </w:p>
    <w:p w14:paraId="22A0EF01" w14:textId="77777777" w:rsidR="000F7377" w:rsidRDefault="000F7377"/>
    <w:p w14:paraId="12FDBD40" w14:textId="77777777" w:rsidR="000F7377" w:rsidRDefault="000F7377">
      <w:r xmlns:w="http://schemas.openxmlformats.org/wordprocessingml/2006/main">
        <w:t xml:space="preserve">2. Titus 1:5-9 - Kwalifikasies vir Leiers in die Kerk</w:t>
      </w:r>
    </w:p>
    <w:p w14:paraId="2B520975" w14:textId="77777777" w:rsidR="000F7377" w:rsidRDefault="000F7377"/>
    <w:p w14:paraId="054192BE" w14:textId="77777777" w:rsidR="000F7377" w:rsidRDefault="000F7377">
      <w:r xmlns:w="http://schemas.openxmlformats.org/wordprocessingml/2006/main">
        <w:t xml:space="preserve">1 Timoteus 3:13 Want die wat die diens van diaken gedien het, koop vir hulleself 'n goeie graad en groot vrymoedigheid in die geloof in Christus Jesus.</w:t>
      </w:r>
    </w:p>
    <w:p w14:paraId="3FA73035" w14:textId="77777777" w:rsidR="000F7377" w:rsidRDefault="000F7377"/>
    <w:p w14:paraId="0BF1290A" w14:textId="77777777" w:rsidR="000F7377" w:rsidRDefault="000F7377">
      <w:r xmlns:w="http://schemas.openxmlformats.org/wordprocessingml/2006/main">
        <w:t xml:space="preserve">1 Timoteus 3:13 moedig diakens aan om getrou te dien om 'n goeie aansien en sterk geloof in Jesus Christus te verkry.</w:t>
      </w:r>
    </w:p>
    <w:p w14:paraId="3DC0188F" w14:textId="77777777" w:rsidR="000F7377" w:rsidRDefault="000F7377"/>
    <w:p w14:paraId="0D7AFB12" w14:textId="77777777" w:rsidR="000F7377" w:rsidRDefault="000F7377">
      <w:r xmlns:w="http://schemas.openxmlformats.org/wordprocessingml/2006/main">
        <w:t xml:space="preserve">1. Grootheid te bereik deur getrou te dien</w:t>
      </w:r>
    </w:p>
    <w:p w14:paraId="41FEA234" w14:textId="77777777" w:rsidR="000F7377" w:rsidRDefault="000F7377"/>
    <w:p w14:paraId="60A1755D" w14:textId="77777777" w:rsidR="000F7377" w:rsidRDefault="000F7377">
      <w:r xmlns:w="http://schemas.openxmlformats.org/wordprocessingml/2006/main">
        <w:t xml:space="preserve">2. Die krag van dapper geloof in Christus</w:t>
      </w:r>
    </w:p>
    <w:p w14:paraId="2D204DC6" w14:textId="77777777" w:rsidR="000F7377" w:rsidRDefault="000F7377"/>
    <w:p w14:paraId="4B54685D" w14:textId="77777777" w:rsidR="000F7377" w:rsidRDefault="000F7377">
      <w:r xmlns:w="http://schemas.openxmlformats.org/wordprocessingml/2006/main">
        <w:t xml:space="preserve">1. Markus 10:45 - Want ook die Seun van die mens het nie gekom om gedien te word nie, maar om te dien en sy lewe te gee as 'n losprys vir baie.</w:t>
      </w:r>
    </w:p>
    <w:p w14:paraId="0034A3E9" w14:textId="77777777" w:rsidR="000F7377" w:rsidRDefault="000F7377"/>
    <w:p w14:paraId="7E80D93D" w14:textId="77777777" w:rsidR="000F7377" w:rsidRDefault="000F7377">
      <w:r xmlns:w="http://schemas.openxmlformats.org/wordprocessingml/2006/main">
        <w:t xml:space="preserve">2. Hebreërs 11:1 - En die geloof is 'n sekerheid van die dinge wat ons hoop, 'n oortuiging van die dinge wat ons nie sien nie.</w:t>
      </w:r>
    </w:p>
    <w:p w14:paraId="301AF0D3" w14:textId="77777777" w:rsidR="000F7377" w:rsidRDefault="000F7377"/>
    <w:p w14:paraId="149593AA" w14:textId="77777777" w:rsidR="000F7377" w:rsidRDefault="000F7377">
      <w:r xmlns:w="http://schemas.openxmlformats.org/wordprocessingml/2006/main">
        <w:t xml:space="preserve">1 Timoteus 3:14 Hierdie dinge skryf ek aan jou in die hoop om binnekort na jou te kom:</w:t>
      </w:r>
    </w:p>
    <w:p w14:paraId="494E9F66" w14:textId="77777777" w:rsidR="000F7377" w:rsidRDefault="000F7377"/>
    <w:p w14:paraId="6845E032" w14:textId="77777777" w:rsidR="000F7377" w:rsidRDefault="000F7377">
      <w:r xmlns:w="http://schemas.openxmlformats.org/wordprocessingml/2006/main">
        <w:t xml:space="preserve">Paulus skryf 'n brief aan Timoteus, met die hoop om hom binnekort te besoek.</w:t>
      </w:r>
    </w:p>
    <w:p w14:paraId="5BB6DDB1" w14:textId="77777777" w:rsidR="000F7377" w:rsidRDefault="000F7377"/>
    <w:p w14:paraId="1163AEFD" w14:textId="77777777" w:rsidR="000F7377" w:rsidRDefault="000F7377">
      <w:r xmlns:w="http://schemas.openxmlformats.org/wordprocessingml/2006/main">
        <w:t xml:space="preserve">1. Die belangrikheid daarvan om verhoudings met ander te bou.</w:t>
      </w:r>
    </w:p>
    <w:p w14:paraId="383CD1AA" w14:textId="77777777" w:rsidR="000F7377" w:rsidRDefault="000F7377"/>
    <w:p w14:paraId="1044319D" w14:textId="77777777" w:rsidR="000F7377" w:rsidRDefault="000F7377">
      <w:r xmlns:w="http://schemas.openxmlformats.org/wordprocessingml/2006/main">
        <w:t xml:space="preserve">2. Die krag van hoop in ons lewens.</w:t>
      </w:r>
    </w:p>
    <w:p w14:paraId="2330191F" w14:textId="77777777" w:rsidR="000F7377" w:rsidRDefault="000F7377"/>
    <w:p w14:paraId="07407FE0" w14:textId="77777777" w:rsidR="000F7377" w:rsidRDefault="000F7377">
      <w:r xmlns:w="http://schemas.openxmlformats.org/wordprocessingml/2006/main">
        <w:t xml:space="preserve">1. Romeine 12:9-10 - "Laat liefde opreg wees. Verafsku wat sleg is; hou vas aan wat goed is. Wees lief vir mekaar met broederlike geneentheid. Oortref mekaar deur eer te betoon."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33:20-22 - "Ons siel wag op die Here; Hy is ons hulp en ons skild. Want ons hart is bly in Hom, omdat ons op sy heilige Naam vertrou. Laat u goedertierenheid, Here, wees. op ons, soos ons op U hoop.”</w:t>
      </w:r>
    </w:p>
    <w:p w14:paraId="3D15D95D" w14:textId="77777777" w:rsidR="000F7377" w:rsidRDefault="000F7377"/>
    <w:p w14:paraId="0A40884D" w14:textId="77777777" w:rsidR="000F7377" w:rsidRDefault="000F7377">
      <w:r xmlns:w="http://schemas.openxmlformats.org/wordprocessingml/2006/main">
        <w:t xml:space="preserve">1 Timoteus 3:15 Maar as ek lank vertoef, dat jy kan weet hoe jy jou moet gedra in die huis van God, dit is die gemeente van die lewende God, die pilaar en grondslag van die waarheid.</w:t>
      </w:r>
    </w:p>
    <w:p w14:paraId="68B99855" w14:textId="77777777" w:rsidR="000F7377" w:rsidRDefault="000F7377"/>
    <w:p w14:paraId="3315F515" w14:textId="77777777" w:rsidR="000F7377" w:rsidRDefault="000F7377">
      <w:r xmlns:w="http://schemas.openxmlformats.org/wordprocessingml/2006/main">
        <w:t xml:space="preserve">Die kerk van die lewende God is die pilaar en grondslag van die waarheid, en ons moet onsself gedra op 'n wyse wat daardie waarheid verteenwoordig.</w:t>
      </w:r>
    </w:p>
    <w:p w14:paraId="6C67F84C" w14:textId="77777777" w:rsidR="000F7377" w:rsidRDefault="000F7377"/>
    <w:p w14:paraId="6BAD7B5C" w14:textId="77777777" w:rsidR="000F7377" w:rsidRDefault="000F7377">
      <w:r xmlns:w="http://schemas.openxmlformats.org/wordprocessingml/2006/main">
        <w:t xml:space="preserve">1. Ons gedrag in die huis van God</w:t>
      </w:r>
    </w:p>
    <w:p w14:paraId="79626D15" w14:textId="77777777" w:rsidR="000F7377" w:rsidRDefault="000F7377"/>
    <w:p w14:paraId="4FFFB7CA" w14:textId="77777777" w:rsidR="000F7377" w:rsidRDefault="000F7377">
      <w:r xmlns:w="http://schemas.openxmlformats.org/wordprocessingml/2006/main">
        <w:t xml:space="preserve">2. Die Kerk: Pilaar en Grond van Waarheid</w:t>
      </w:r>
    </w:p>
    <w:p w14:paraId="203A8F49" w14:textId="77777777" w:rsidR="000F7377" w:rsidRDefault="000F7377"/>
    <w:p w14:paraId="0197A144" w14:textId="77777777" w:rsidR="000F7377" w:rsidRDefault="000F7377">
      <w:r xmlns:w="http://schemas.openxmlformats.org/wordprocessingml/2006/main">
        <w:t xml:space="preserve">1. Johannes 14:6 – Jesus sê vir hom: “Ek is die weg en die waarheid en die lewe. Niemand kom na die Vader behalwe deur My nie.</w:t>
      </w:r>
    </w:p>
    <w:p w14:paraId="31125498" w14:textId="77777777" w:rsidR="000F7377" w:rsidRDefault="000F7377"/>
    <w:p w14:paraId="2744091D" w14:textId="77777777" w:rsidR="000F7377" w:rsidRDefault="000F7377">
      <w:r xmlns:w="http://schemas.openxmlformats.org/wordprocessingml/2006/main">
        <w:t xml:space="preserve">2. Efesiërs 4:15 - Maar, terwyl julle die waarheid in liefde spreek, in alles opgroei in Hom wat die Hoof is—Christus—</w:t>
      </w:r>
    </w:p>
    <w:p w14:paraId="781E5DDC" w14:textId="77777777" w:rsidR="000F7377" w:rsidRDefault="000F7377"/>
    <w:p w14:paraId="4003AB95" w14:textId="77777777" w:rsidR="000F7377" w:rsidRDefault="000F7377">
      <w:r xmlns:w="http://schemas.openxmlformats.org/wordprocessingml/2006/main">
        <w:t xml:space="preserve">1 Timoteus 3:16 En sonder omstredenheid is die verborgenheid van die godsaligheid groot: God is geopenbaar in die vlees, geregverdig deur die Gees, gesien deur engele, aan die heidene verkondig, in die wêreld geglo, opgeneem in heerlikheid.</w:t>
      </w:r>
    </w:p>
    <w:p w14:paraId="67DA4F83" w14:textId="77777777" w:rsidR="000F7377" w:rsidRDefault="000F7377"/>
    <w:p w14:paraId="3D29535E" w14:textId="77777777" w:rsidR="000F7377" w:rsidRDefault="000F7377">
      <w:r xmlns:w="http://schemas.openxmlformats.org/wordprocessingml/2006/main">
        <w:t xml:space="preserve">Die verborgenheid van godsaligheid is dat God in menslike vorm geopenbaar is, geregverdig is deur die Gees, deur engele gesien, aan die heidene gepreek is, in die wêreld aangeneem en tot heerlikheid geneem is.</w:t>
      </w:r>
    </w:p>
    <w:p w14:paraId="757023DF" w14:textId="77777777" w:rsidR="000F7377" w:rsidRDefault="000F7377"/>
    <w:p w14:paraId="6A1D2356" w14:textId="77777777" w:rsidR="000F7377" w:rsidRDefault="000F7377">
      <w:r xmlns:w="http://schemas.openxmlformats.org/wordprocessingml/2006/main">
        <w:t xml:space="preserve">1. Glo in die Misterie van Godsaligheid</w:t>
      </w:r>
    </w:p>
    <w:p w14:paraId="7AE187DC" w14:textId="77777777" w:rsidR="000F7377" w:rsidRDefault="000F7377"/>
    <w:p w14:paraId="3925F929" w14:textId="77777777" w:rsidR="000F7377" w:rsidRDefault="000F7377">
      <w:r xmlns:w="http://schemas.openxmlformats.org/wordprocessingml/2006/main">
        <w:t xml:space="preserve">2. Die Openbaring van Jesus in Vlees</w:t>
      </w:r>
    </w:p>
    <w:p w14:paraId="00D465A7" w14:textId="77777777" w:rsidR="000F7377" w:rsidRDefault="000F7377"/>
    <w:p w14:paraId="6F4C5D48" w14:textId="77777777" w:rsidR="000F7377" w:rsidRDefault="000F7377">
      <w:r xmlns:w="http://schemas.openxmlformats.org/wordprocessingml/2006/main">
        <w:t xml:space="preserve">1. Joh 1:14 - En die Woord het vlees geword en het onder ons gewoon, en ons het sy heerlikheid aanskou, 'n heerlikheid soos van die Enigste Seun van die Vader, vol van genade en waarheid.</w:t>
      </w:r>
    </w:p>
    <w:p w14:paraId="5FA3740A" w14:textId="77777777" w:rsidR="000F7377" w:rsidRDefault="000F7377"/>
    <w:p w14:paraId="1CA783C5" w14:textId="77777777" w:rsidR="000F7377" w:rsidRDefault="000F7377">
      <w:r xmlns:w="http://schemas.openxmlformats.org/wordprocessingml/2006/main">
        <w:t xml:space="preserve">2. Kolossense 2:9 - Want in Hom woon die hele volheid van die godheid liggaamlik,</w:t>
      </w:r>
    </w:p>
    <w:p w14:paraId="6176D1C4" w14:textId="77777777" w:rsidR="000F7377" w:rsidRDefault="000F7377"/>
    <w:p w14:paraId="0D177CBF" w14:textId="77777777" w:rsidR="000F7377" w:rsidRDefault="000F7377">
      <w:r xmlns:w="http://schemas.openxmlformats.org/wordprocessingml/2006/main">
        <w:t xml:space="preserve">1 Timoteus 4 is die vierde hoofstuk van die eerste brief wat die apostel Paulus aan sy jong protégé, Timoteus, geskryf het. In hierdie hoofstuk spreek Paulus valse leringe aan en moedig Timoteus aan in sy bediening.</w:t>
      </w:r>
    </w:p>
    <w:p w14:paraId="5919600F" w14:textId="77777777" w:rsidR="000F7377" w:rsidRDefault="000F7377"/>
    <w:p w14:paraId="3D8713E3" w14:textId="77777777" w:rsidR="000F7377" w:rsidRDefault="000F7377">
      <w:r xmlns:w="http://schemas.openxmlformats.org/wordprocessingml/2006/main">
        <w:t xml:space="preserve">1ste Paragraaf: Paulus waarsku teen valse leringe en leerstellings van demone (1 Timoteus 4:1-5). Hy sê dat sommige in later tye van die geloof sal wyk en ag gee op misleidende geeste en leringe wat die huwelik en sekere kosse verbied. Paulus beklemtoon dat alles wat deur God geskep is, goed is as dit met danksegging ontvang word. Hy herinner Timoteus om hierdie dinge aan die gelowiges te leer en aan te spoor sodat hulle in die gesonde leer gevoed kan word.</w:t>
      </w:r>
    </w:p>
    <w:p w14:paraId="0212CFA6" w14:textId="77777777" w:rsidR="000F7377" w:rsidRDefault="000F7377"/>
    <w:p w14:paraId="26B4C12A" w14:textId="77777777" w:rsidR="000F7377" w:rsidRDefault="000F7377">
      <w:r xmlns:w="http://schemas.openxmlformats.org/wordprocessingml/2006/main">
        <w:t xml:space="preserve">2de Paragraaf: Paulus gee Timoteus opdrag om 'n voorbeeld vir ander te stel in spraak, gedrag, liefde, getrouheid en reinheid (1 Timoteus 4:6-10). Hy moedig hom aan om 'n goeie dienaar van Christus Jesus te wees deur homself te voed met woorde van geloof en goeie lering. Paulus beklemtoon dat godsaligheid waarde het vir alle dinge – beide in hierdie lewe en die lewe wat kom – en spoor Timoteus aan om te arbei en te streef omdat hy sy hoop op die lewende God gestel het.</w:t>
      </w:r>
    </w:p>
    <w:p w14:paraId="7F632207" w14:textId="77777777" w:rsidR="000F7377" w:rsidRDefault="000F7377"/>
    <w:p w14:paraId="191D591C" w14:textId="77777777" w:rsidR="000F7377" w:rsidRDefault="000F7377">
      <w:r xmlns:w="http://schemas.openxmlformats.org/wordprocessingml/2006/main">
        <w:t xml:space="preserve">3de Paragraaf: Die hoofstuk word afgesluit met instruksies vir Timoteus se bediening (1 Timoteus 4:11-16). Paulus beveel hom om nie toe te laat dat iemand hom verag weens sy jeug nie, maar eerder 'n voorbeeld te wees in spraak, gedrag, liefde, getrouheid en reinheid. Hy moedig hom aan om hom toe te wy aan openbare lees van die Skrif, vermaning en onderrig. Paulus raai hom aan om nie sy geestelike gawe te verwaarloos nie, maar dit eerder ywerig te gebruik. Hy spoor hom aan om hierdie dinge te beoefen sodat sy vordering vir almal duidelik kan wees.</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Ter opsomming,</w:t>
      </w:r>
    </w:p>
    <w:p w14:paraId="0577DA52" w14:textId="77777777" w:rsidR="000F7377" w:rsidRDefault="000F7377">
      <w:r xmlns:w="http://schemas.openxmlformats.org/wordprocessingml/2006/main">
        <w:t xml:space="preserve">Hoofstuk vier van 1 Timoteus spreek valse leringe aan terwyl hy instruksies vir bediening verskaf.</w:t>
      </w:r>
    </w:p>
    <w:p w14:paraId="61FF3CAD" w14:textId="77777777" w:rsidR="000F7377" w:rsidRDefault="000F7377">
      <w:r xmlns:w="http://schemas.openxmlformats.org/wordprocessingml/2006/main">
        <w:t xml:space="preserve">Paulus waarsku teen valse leerstellings wat huwelike en sekere kosse verbied, terwyl hy dankbaarheid beklemtoon vir alles wat deur God geskep is.</w:t>
      </w:r>
    </w:p>
    <w:p w14:paraId="17C79E3A" w14:textId="77777777" w:rsidR="000F7377" w:rsidRDefault="000F7377"/>
    <w:p w14:paraId="600DE7B1" w14:textId="77777777" w:rsidR="000F7377" w:rsidRDefault="000F7377">
      <w:r xmlns:w="http://schemas.openxmlformats.org/wordprocessingml/2006/main">
        <w:t xml:space="preserve">Hy gee Timoteus opdrag om 'n voorbeeld te stel deur spraak, gedrag, liefde, getrouheid en reinheid. Paulus beklemtoon die waarde van godsaligheid en moedig Timoteus aan om te arbei en te strewe in sy bediening.</w:t>
      </w:r>
    </w:p>
    <w:p w14:paraId="107E5C3A" w14:textId="77777777" w:rsidR="000F7377" w:rsidRDefault="000F7377"/>
    <w:p w14:paraId="5AA4D843" w14:textId="77777777" w:rsidR="000F7377" w:rsidRDefault="000F7377">
      <w:r xmlns:w="http://schemas.openxmlformats.org/wordprocessingml/2006/main">
        <w:t xml:space="preserve">Die hoofstuk word afgesluit met instruksies vir Timoteus se bediening, en hom aangeraai om 'n voorbeeld op verskeie gebiede te wees en hom toe te wy aan Skriflesing, vermaning en onderrig. Paulus moedig hom aan om nie sy geestelike gawe te verwaarloos nie, maar dit ywerig te gebruik. Hierdie hoofstuk beklemtoon die belangrikheid van gesonde leerstellings, persoonlike voorbeeld en toewyding in Christelike bediening.</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Timoteus 4:1 En die Gees spreek uitdruklik dat in die laaste tye sommige van die geloof sal afvallig word en ag gee op verleidende geeste en leringe van duiwels;</w:t>
      </w:r>
    </w:p>
    <w:p w14:paraId="13019778" w14:textId="77777777" w:rsidR="000F7377" w:rsidRDefault="000F7377"/>
    <w:p w14:paraId="3F1C8E31" w14:textId="77777777" w:rsidR="000F7377" w:rsidRDefault="000F7377">
      <w:r xmlns:w="http://schemas.openxmlformats.org/wordprocessingml/2006/main">
        <w:t xml:space="preserve">Die Gees waarsku dat sommige in die eindtyd geloof sal verlaat om die leringe van bose geeste te volg.</w:t>
      </w:r>
    </w:p>
    <w:p w14:paraId="4587BF19" w14:textId="77777777" w:rsidR="000F7377" w:rsidRDefault="000F7377"/>
    <w:p w14:paraId="03BAFEFF" w14:textId="77777777" w:rsidR="000F7377" w:rsidRDefault="000F7377">
      <w:r xmlns:w="http://schemas.openxmlformats.org/wordprocessingml/2006/main">
        <w:t xml:space="preserve">1. Die gevaar van afvalligheid: Hoe om verleiding deur valse leringe te weerstaan</w:t>
      </w:r>
    </w:p>
    <w:p w14:paraId="37D5391B" w14:textId="77777777" w:rsidR="000F7377" w:rsidRDefault="000F7377"/>
    <w:p w14:paraId="09FC8AB1" w14:textId="77777777" w:rsidR="000F7377" w:rsidRDefault="000F7377">
      <w:r xmlns:w="http://schemas.openxmlformats.org/wordprocessingml/2006/main">
        <w:t xml:space="preserve">2. Waak teen misleiding: Staan vas in geloof en waarheid</w:t>
      </w:r>
    </w:p>
    <w:p w14:paraId="38615F86" w14:textId="77777777" w:rsidR="000F7377" w:rsidRDefault="000F7377"/>
    <w:p w14:paraId="0A9A6C81" w14:textId="77777777" w:rsidR="000F7377" w:rsidRDefault="000F7377">
      <w:r xmlns:w="http://schemas.openxmlformats.org/wordprocessingml/2006/main">
        <w:t xml:space="preserve">1. Efesiërs 6:10-17 - Trek die volle wapenrusting van God aan om teen die planne van die duiwel te staan.</w:t>
      </w:r>
    </w:p>
    <w:p w14:paraId="614135A7" w14:textId="77777777" w:rsidR="000F7377" w:rsidRDefault="000F7377"/>
    <w:p w14:paraId="1DB428A1" w14:textId="77777777" w:rsidR="000F7377" w:rsidRDefault="000F7377">
      <w:r xmlns:w="http://schemas.openxmlformats.org/wordprocessingml/2006/main">
        <w:t xml:space="preserve">2. 2 Korintiërs 11:14 – Satan vermom homself as 'n engel van die lig en sy dienaars as dienaars van geregtigheid.</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4:2 Spreek lê in huigelary; dat hulle gewete met 'n warm yster geskroei word;</w:t>
      </w:r>
    </w:p>
    <w:p w14:paraId="14573668" w14:textId="77777777" w:rsidR="000F7377" w:rsidRDefault="000F7377"/>
    <w:p w14:paraId="70CEE3E2" w14:textId="77777777" w:rsidR="000F7377" w:rsidRDefault="000F7377">
      <w:r xmlns:w="http://schemas.openxmlformats.org/wordprocessingml/2006/main">
        <w:t xml:space="preserve">Die gedeelte praat van mense wat op 'n skynheilige manier leuens praat, met hul gewete wat nie meer reg en verkeerd kan onderskei nie.</w:t>
      </w:r>
    </w:p>
    <w:p w14:paraId="4C094678" w14:textId="77777777" w:rsidR="000F7377" w:rsidRDefault="000F7377"/>
    <w:p w14:paraId="1AE13CB1" w14:textId="77777777" w:rsidR="000F7377" w:rsidRDefault="000F7377">
      <w:r xmlns:w="http://schemas.openxmlformats.org/wordprocessingml/2006/main">
        <w:t xml:space="preserve">1. "Die gevaar van skynheiligheid: Hoe om outentiek te wees in jou geloof"</w:t>
      </w:r>
    </w:p>
    <w:p w14:paraId="4DE216A3" w14:textId="77777777" w:rsidR="000F7377" w:rsidRDefault="000F7377"/>
    <w:p w14:paraId="758B37DD" w14:textId="77777777" w:rsidR="000F7377" w:rsidRDefault="000F7377">
      <w:r xmlns:w="http://schemas.openxmlformats.org/wordprocessingml/2006/main">
        <w:t xml:space="preserve">2. "Die krag van waarheid: om eerlik te wees met jouself en ander"</w:t>
      </w:r>
    </w:p>
    <w:p w14:paraId="78EB1284" w14:textId="77777777" w:rsidR="000F7377" w:rsidRDefault="000F7377"/>
    <w:p w14:paraId="6D324E42" w14:textId="77777777" w:rsidR="000F7377" w:rsidRDefault="000F7377">
      <w:r xmlns:w="http://schemas.openxmlformats.org/wordprocessingml/2006/main">
        <w:t xml:space="preserve">1. Spreuke 12:22 - "Leuen lippe is vir die Here 'n gruwel, maar die wat getrou handel, is sy welbehae."</w:t>
      </w:r>
    </w:p>
    <w:p w14:paraId="3DF12101" w14:textId="77777777" w:rsidR="000F7377" w:rsidRDefault="000F7377"/>
    <w:p w14:paraId="668BF3E9" w14:textId="77777777" w:rsidR="000F7377" w:rsidRDefault="000F7377">
      <w:r xmlns:w="http://schemas.openxmlformats.org/wordprocessingml/2006/main">
        <w:t xml:space="preserve">2. Efesiërs 4:25 - "Daarom, nadat julle die leuen opgehef het, moet elkeen van julle die waarheid spreek met sy naaste, want ons is mekaar se lede."</w:t>
      </w:r>
    </w:p>
    <w:p w14:paraId="2219159A" w14:textId="77777777" w:rsidR="000F7377" w:rsidRDefault="000F7377"/>
    <w:p w14:paraId="375E7443" w14:textId="77777777" w:rsidR="000F7377" w:rsidRDefault="000F7377">
      <w:r xmlns:w="http://schemas.openxmlformats.org/wordprocessingml/2006/main">
        <w:t xml:space="preserve">1 Timoteus 4:3 verbied om te trou en beveel om te onthou van voedsel wat God geskep het om met danksegging ontvang te word van die wat glo en die waarheid ken.</w:t>
      </w:r>
    </w:p>
    <w:p w14:paraId="3D9EF479" w14:textId="77777777" w:rsidR="000F7377" w:rsidRDefault="000F7377"/>
    <w:p w14:paraId="1615A066" w14:textId="77777777" w:rsidR="000F7377" w:rsidRDefault="000F7377">
      <w:r xmlns:w="http://schemas.openxmlformats.org/wordprocessingml/2006/main">
        <w:t xml:space="preserve">Paulus waarsku teen leerstellings wat die huwelik verbied en die verbruik van sekere soorte voedsel verbied, aangesien dit albei deur God geskep is om met danksegging geniet te word deur diegene wat gelowiges is en die waarheid verstaan.</w:t>
      </w:r>
    </w:p>
    <w:p w14:paraId="56B725BF" w14:textId="77777777" w:rsidR="000F7377" w:rsidRDefault="000F7377"/>
    <w:p w14:paraId="4B2FEF2C" w14:textId="77777777" w:rsidR="000F7377" w:rsidRDefault="000F7377">
      <w:r xmlns:w="http://schemas.openxmlformats.org/wordprocessingml/2006/main">
        <w:t xml:space="preserve">1. Die seëninge van die huwelik en eet: Die viering van die gawes van God</w:t>
      </w:r>
    </w:p>
    <w:p w14:paraId="08F73C36" w14:textId="77777777" w:rsidR="000F7377" w:rsidRDefault="000F7377"/>
    <w:p w14:paraId="0FCD9333" w14:textId="77777777" w:rsidR="000F7377" w:rsidRDefault="000F7377">
      <w:r xmlns:w="http://schemas.openxmlformats.org/wordprocessingml/2006/main">
        <w:t xml:space="preserve">2. Onthouding van valse leringe: Omhelsing van die Waarheid van God se Woord</w:t>
      </w:r>
    </w:p>
    <w:p w14:paraId="5C94CC1D" w14:textId="77777777" w:rsidR="000F7377" w:rsidRDefault="000F7377"/>
    <w:p w14:paraId="53676467" w14:textId="77777777" w:rsidR="000F7377" w:rsidRDefault="000F7377">
      <w:r xmlns:w="http://schemas.openxmlformats.org/wordprocessingml/2006/main">
        <w:t xml:space="preserve">1. Genesis 2:24 Daarom sal 'n man sy vader en sy moeder verlaat en sy vrou aankleef, en hulle sal een vlees wees.</w:t>
      </w:r>
    </w:p>
    <w:p w14:paraId="4083A486" w14:textId="77777777" w:rsidR="000F7377" w:rsidRDefault="000F7377"/>
    <w:p w14:paraId="154B921B" w14:textId="77777777" w:rsidR="000F7377" w:rsidRDefault="000F7377">
      <w:r xmlns:w="http://schemas.openxmlformats.org/wordprocessingml/2006/main">
        <w:t xml:space="preserve">2. Matteus 15:11 Nie wat in die mond ingaan, maak 'n mens onrein nie; maar wat uit die mond uitgaan, dit maak die mens onrein.</w:t>
      </w:r>
    </w:p>
    <w:p w14:paraId="0F30DF17" w14:textId="77777777" w:rsidR="000F7377" w:rsidRDefault="000F7377"/>
    <w:p w14:paraId="60EB418E" w14:textId="77777777" w:rsidR="000F7377" w:rsidRDefault="000F7377">
      <w:r xmlns:w="http://schemas.openxmlformats.org/wordprocessingml/2006/main">
        <w:t xml:space="preserve">1 Timoteus 4:4 Want elke skepsel van God is goed, en niks is te verwerp as dit met danksegging ontvang word nie.</w:t>
      </w:r>
    </w:p>
    <w:p w14:paraId="3C3EDA60" w14:textId="77777777" w:rsidR="000F7377" w:rsidRDefault="000F7377"/>
    <w:p w14:paraId="524C5D08" w14:textId="77777777" w:rsidR="000F7377" w:rsidRDefault="000F7377">
      <w:r xmlns:w="http://schemas.openxmlformats.org/wordprocessingml/2006/main">
        <w:t xml:space="preserve">Al God se skepping is goed en moet met dankbaarheid aanvaar word.</w:t>
      </w:r>
    </w:p>
    <w:p w14:paraId="5699D2AC" w14:textId="77777777" w:rsidR="000F7377" w:rsidRDefault="000F7377"/>
    <w:p w14:paraId="6633F75C" w14:textId="77777777" w:rsidR="000F7377" w:rsidRDefault="000F7377">
      <w:r xmlns:w="http://schemas.openxmlformats.org/wordprocessingml/2006/main">
        <w:t xml:space="preserve">1: Ons moet God dank vir Sy gawes en dit nooit as vanselfsprekend aanvaar nie.</w:t>
      </w:r>
    </w:p>
    <w:p w14:paraId="72A56D52" w14:textId="77777777" w:rsidR="000F7377" w:rsidRDefault="000F7377"/>
    <w:p w14:paraId="4F5FC804" w14:textId="77777777" w:rsidR="000F7377" w:rsidRDefault="000F7377">
      <w:r xmlns:w="http://schemas.openxmlformats.org/wordprocessingml/2006/main">
        <w:t xml:space="preserve">2: Dankie vir al God se seëninge, hoe klein ook al.</w:t>
      </w:r>
    </w:p>
    <w:p w14:paraId="28892A94" w14:textId="77777777" w:rsidR="000F7377" w:rsidRDefault="000F7377"/>
    <w:p w14:paraId="31334389" w14:textId="77777777" w:rsidR="000F7377" w:rsidRDefault="000F7377">
      <w:r xmlns:w="http://schemas.openxmlformats.org/wordprocessingml/2006/main">
        <w:t xml:space="preserve">1: Psalm 28:7 Die HERE is my sterkte en my skild; my hart het op hom vertrou, en ek is gehelp; daarom is my hart baie bly; en met my lied sal ek Hom loof.</w:t>
      </w:r>
    </w:p>
    <w:p w14:paraId="16B2BB75" w14:textId="77777777" w:rsidR="000F7377" w:rsidRDefault="000F7377"/>
    <w:p w14:paraId="61CE456D" w14:textId="77777777" w:rsidR="000F7377" w:rsidRDefault="000F7377">
      <w:r xmlns:w="http://schemas.openxmlformats.org/wordprocessingml/2006/main">
        <w:t xml:space="preserve">2: Kolossense 3:17 En wat julle ook al doen in woord of in daad, doen alles in die Naam van die Here Jesus en dank God en die Vader deur Hom.</w:t>
      </w:r>
    </w:p>
    <w:p w14:paraId="414A6334" w14:textId="77777777" w:rsidR="000F7377" w:rsidRDefault="000F7377"/>
    <w:p w14:paraId="5DCC9E5A" w14:textId="77777777" w:rsidR="000F7377" w:rsidRDefault="000F7377">
      <w:r xmlns:w="http://schemas.openxmlformats.org/wordprocessingml/2006/main">
        <w:t xml:space="preserve">1 Timoteus 4:5 Want dit is geheilig deur die woord van God en deur gebed.</w:t>
      </w:r>
    </w:p>
    <w:p w14:paraId="0DE3C215" w14:textId="77777777" w:rsidR="000F7377" w:rsidRDefault="000F7377"/>
    <w:p w14:paraId="75995BDE" w14:textId="77777777" w:rsidR="000F7377" w:rsidRDefault="000F7377">
      <w:r xmlns:w="http://schemas.openxmlformats.org/wordprocessingml/2006/main">
        <w:t xml:space="preserve">Paulus moedig Timoteus aan om die woord van God en gebed te gebruik om 'n geheiligde lewe te lei.</w:t>
      </w:r>
    </w:p>
    <w:p w14:paraId="1766555A" w14:textId="77777777" w:rsidR="000F7377" w:rsidRDefault="000F7377"/>
    <w:p w14:paraId="4BE5215B" w14:textId="77777777" w:rsidR="000F7377" w:rsidRDefault="000F7377">
      <w:r xmlns:w="http://schemas.openxmlformats.org/wordprocessingml/2006/main">
        <w:t xml:space="preserve">1. Lewe 'n lewe van heiligheid: hoe die Woord van God en gebed ons lewens kan transformeer</w:t>
      </w:r>
    </w:p>
    <w:p w14:paraId="303D7AB9" w14:textId="77777777" w:rsidR="000F7377" w:rsidRDefault="000F7377"/>
    <w:p w14:paraId="4199DCCE" w14:textId="77777777" w:rsidR="000F7377" w:rsidRDefault="000F7377">
      <w:r xmlns:w="http://schemas.openxmlformats.org/wordprocessingml/2006/main">
        <w:t xml:space="preserve">2. Kweek 'n Geheiligde Lewe: Die Krag van die Woord van God en Gebed</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 3:16-17 - Laat die Woord van God ryklik in julle woon, terwyl julle mekaar in alle wysheid leer en vermaan en psalms en lofsange en geestelike liedere sing, met dankbaarheid in julle harte tot eer van God.</w:t>
      </w:r>
    </w:p>
    <w:p w14:paraId="47399E88" w14:textId="77777777" w:rsidR="000F7377" w:rsidRDefault="000F7377"/>
    <w:p w14:paraId="088396E9" w14:textId="77777777" w:rsidR="000F7377" w:rsidRDefault="000F7377">
      <w:r xmlns:w="http://schemas.openxmlformats.org/wordprocessingml/2006/main">
        <w:t xml:space="preserve">2. Efesiërs 6:18 - Bid te alle tye in die Gees, met alle gebed en smeking. Bly daarom met alle volharding waaksaam en bid vir al die heiliges.</w:t>
      </w:r>
    </w:p>
    <w:p w14:paraId="3B411168" w14:textId="77777777" w:rsidR="000F7377" w:rsidRDefault="000F7377"/>
    <w:p w14:paraId="4A45956D" w14:textId="77777777" w:rsidR="000F7377" w:rsidRDefault="000F7377">
      <w:r xmlns:w="http://schemas.openxmlformats.org/wordprocessingml/2006/main">
        <w:t xml:space="preserve">1 Timoteus 4:6 As jy die broeders aan hierdie dinge herinner, sal jy 'n goeie dienaar van Jesus Christus wees, gevoed in die woorde van die geloof en die goeie leer waartoe jy gekom het.</w:t>
      </w:r>
    </w:p>
    <w:p w14:paraId="6A825DD9" w14:textId="77777777" w:rsidR="000F7377" w:rsidRDefault="000F7377"/>
    <w:p w14:paraId="26573336" w14:textId="77777777" w:rsidR="000F7377" w:rsidRDefault="000F7377">
      <w:r xmlns:w="http://schemas.openxmlformats.org/wordprocessingml/2006/main">
        <w:t xml:space="preserve">Timoteus word aangemoedig om 'n goeie bedienaar van Jesus Christus te wees deur die broers te herinner aan die woorde van geloof en goeie leer.</w:t>
      </w:r>
    </w:p>
    <w:p w14:paraId="7A546F3D" w14:textId="77777777" w:rsidR="000F7377" w:rsidRDefault="000F7377"/>
    <w:p w14:paraId="143C6216" w14:textId="77777777" w:rsidR="000F7377" w:rsidRDefault="000F7377">
      <w:r xmlns:w="http://schemas.openxmlformats.org/wordprocessingml/2006/main">
        <w:t xml:space="preserve">1. Die belangrikheid van geloof en goeie leerstellings</w:t>
      </w:r>
    </w:p>
    <w:p w14:paraId="6B8BA142" w14:textId="77777777" w:rsidR="000F7377" w:rsidRDefault="000F7377"/>
    <w:p w14:paraId="66B654D0" w14:textId="77777777" w:rsidR="000F7377" w:rsidRDefault="000F7377">
      <w:r xmlns:w="http://schemas.openxmlformats.org/wordprocessingml/2006/main">
        <w:t xml:space="preserve">2. Herinner ander aan die woorde van geloof en goeie leerstellings</w:t>
      </w:r>
    </w:p>
    <w:p w14:paraId="7BE0A8DE" w14:textId="77777777" w:rsidR="000F7377" w:rsidRDefault="000F7377"/>
    <w:p w14:paraId="74BB4FC5" w14:textId="77777777" w:rsidR="000F7377" w:rsidRDefault="000F7377">
      <w:r xmlns:w="http://schemas.openxmlformats.org/wordprocessingml/2006/main">
        <w:t xml:space="preserve">1. Hebreërs 11:6 - "Maar sonder geloof is dit onmoontlik om Hom te behaag; want hy wat tot God gaan, moet glo dat Hy is en 'n beloner is van die wat Hom soek."</w:t>
      </w:r>
    </w:p>
    <w:p w14:paraId="50F033F9" w14:textId="77777777" w:rsidR="000F7377" w:rsidRDefault="000F7377"/>
    <w:p w14:paraId="2A06B797" w14:textId="77777777" w:rsidR="000F7377" w:rsidRDefault="000F7377">
      <w:r xmlns:w="http://schemas.openxmlformats.org/wordprocessingml/2006/main">
        <w:t xml:space="preserve">2. Titus 1:8-9 - "Maar 'n liefhebber van gasvryheid, 'n liefhebber van goeie mense, nugter, regverdig, heilig, ingetoë; vashou aan die betroubare woord soos Hy geleer is, sodat hy deur die gesonde leer in staat kan wees om beide om die teësprekers te vermaan en te oortuig."</w:t>
      </w:r>
    </w:p>
    <w:p w14:paraId="5EBDF76B" w14:textId="77777777" w:rsidR="000F7377" w:rsidRDefault="000F7377"/>
    <w:p w14:paraId="38C99C5D" w14:textId="77777777" w:rsidR="000F7377" w:rsidRDefault="000F7377">
      <w:r xmlns:w="http://schemas.openxmlformats.org/wordprocessingml/2006/main">
        <w:t xml:space="preserve">1 TIMOTEUS 4:7 Maar verwerp die onheilige en ou vroulike fabels, en oefen jou eerder in die godsaligheid.</w:t>
      </w:r>
    </w:p>
    <w:p w14:paraId="2980631E" w14:textId="77777777" w:rsidR="000F7377" w:rsidRDefault="000F7377"/>
    <w:p w14:paraId="3D674CBE" w14:textId="77777777" w:rsidR="000F7377" w:rsidRDefault="000F7377">
      <w:r xmlns:w="http://schemas.openxmlformats.org/wordprocessingml/2006/main">
        <w:t xml:space="preserve">Ons moet valse leringe verwerp en eerder probeer om in godsaligheid te groei.</w:t>
      </w:r>
    </w:p>
    <w:p w14:paraId="3EF7DC81" w14:textId="77777777" w:rsidR="000F7377" w:rsidRDefault="000F7377"/>
    <w:p w14:paraId="45D325A4" w14:textId="77777777" w:rsidR="000F7377" w:rsidRDefault="000F7377">
      <w:r xmlns:w="http://schemas.openxmlformats.org/wordprocessingml/2006/main">
        <w:t xml:space="preserve">1. "Die krag en noodsaaklikheid om te verwerp wat vals is"</w:t>
      </w:r>
    </w:p>
    <w:p w14:paraId="5057EA2E" w14:textId="77777777" w:rsidR="000F7377" w:rsidRDefault="000F7377"/>
    <w:p w14:paraId="57BFCC3D" w14:textId="77777777" w:rsidR="000F7377" w:rsidRDefault="000F7377">
      <w:r xmlns:w="http://schemas.openxmlformats.org/wordprocessingml/2006/main">
        <w:t xml:space="preserve">2. "'n Lewe van Godsaligheid: 'n Pad na ware vervulling"</w:t>
      </w:r>
    </w:p>
    <w:p w14:paraId="740B1EB8" w14:textId="77777777" w:rsidR="000F7377" w:rsidRDefault="000F7377"/>
    <w:p w14:paraId="69A65B86" w14:textId="77777777" w:rsidR="000F7377" w:rsidRDefault="000F7377">
      <w:r xmlns:w="http://schemas.openxmlformats.org/wordprocessingml/2006/main">
        <w:t xml:space="preserve">1. Titus 1:14 - Moenie ag gee op Joodse fabels en gebooie van mense wat van die waarheid afwyk nie.</w:t>
      </w:r>
    </w:p>
    <w:p w14:paraId="2E120610" w14:textId="77777777" w:rsidR="000F7377" w:rsidRDefault="000F7377"/>
    <w:p w14:paraId="047F5A40" w14:textId="77777777" w:rsidR="000F7377" w:rsidRDefault="000F7377">
      <w:r xmlns:w="http://schemas.openxmlformats.org/wordprocessingml/2006/main">
        <w:t xml:space="preserve">2. 1 Johannes 2:15-17 - Moenie die wêreld of die dinge in die wêreld liefhê nie. As iemand die wêreld liefhet, is die liefde van die Vader nie in hom nie.</w:t>
      </w:r>
    </w:p>
    <w:p w14:paraId="24B5F2D6" w14:textId="77777777" w:rsidR="000F7377" w:rsidRDefault="000F7377"/>
    <w:p w14:paraId="7331CE4F" w14:textId="77777777" w:rsidR="000F7377" w:rsidRDefault="000F7377">
      <w:r xmlns:w="http://schemas.openxmlformats.org/wordprocessingml/2006/main">
        <w:t xml:space="preserve">1 Timoteus 4:8 Want liggaamlike oefening baat min, maar die godsaligheid is vir alles nuttig, met die belofte van die lewe wat nou is en van die toekomstige.</w:t>
      </w:r>
    </w:p>
    <w:p w14:paraId="58C4B358" w14:textId="77777777" w:rsidR="000F7377" w:rsidRDefault="000F7377"/>
    <w:p w14:paraId="0D21208C" w14:textId="77777777" w:rsidR="000F7377" w:rsidRDefault="000F7377">
      <w:r xmlns:w="http://schemas.openxmlformats.org/wordprocessingml/2006/main">
        <w:t xml:space="preserve">Hierdie gedeelte beklemtoon die belangrikheid van godsaligheid bo fisiese oefening, met die belofte van 'n lewe nou sowel as in die toekoms.</w:t>
      </w:r>
    </w:p>
    <w:p w14:paraId="4AEA4BB6" w14:textId="77777777" w:rsidR="000F7377" w:rsidRDefault="000F7377"/>
    <w:p w14:paraId="19676F71" w14:textId="77777777" w:rsidR="000F7377" w:rsidRDefault="000F7377">
      <w:r xmlns:w="http://schemas.openxmlformats.org/wordprocessingml/2006/main">
        <w:t xml:space="preserve">1. "Godsaligheid is die sleutel tot die lewe"</w:t>
      </w:r>
    </w:p>
    <w:p w14:paraId="302B123A" w14:textId="77777777" w:rsidR="000F7377" w:rsidRDefault="000F7377"/>
    <w:p w14:paraId="7F66FC2E" w14:textId="77777777" w:rsidR="000F7377" w:rsidRDefault="000F7377">
      <w:r xmlns:w="http://schemas.openxmlformats.org/wordprocessingml/2006/main">
        <w:t xml:space="preserve">2. "Die belofte van godsaligheid"</w:t>
      </w:r>
    </w:p>
    <w:p w14:paraId="2CE56AFF" w14:textId="77777777" w:rsidR="000F7377" w:rsidRDefault="000F7377"/>
    <w:p w14:paraId="78467CE5" w14:textId="77777777" w:rsidR="000F7377" w:rsidRDefault="000F7377">
      <w:r xmlns:w="http://schemas.openxmlformats.org/wordprocessingml/2006/main">
        <w:t xml:space="preserve">1. 1 Petrus 2:11 - "Geliefdes, ek smeek julle, as vreemdelinge en pelgrims, onthou julle van vleeslike begeerlikhede wat teen die siel oorlog voer."</w:t>
      </w:r>
    </w:p>
    <w:p w14:paraId="4332493D" w14:textId="77777777" w:rsidR="000F7377" w:rsidRDefault="000F7377"/>
    <w:p w14:paraId="7B30804C" w14:textId="77777777" w:rsidR="000F7377" w:rsidRDefault="000F7377">
      <w:r xmlns:w="http://schemas.openxmlformats.org/wordprocessingml/2006/main">
        <w:t xml:space="preserve">2. Prediker 12:13 - "Laat ons die slot van die hele saak hoor: Vrees God en bewaar sy gebooie, want dit is die hele plig van die mens."</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4:9 Dit is 'n betroubare woord en verdien om aangeneem te word.</w:t>
      </w:r>
    </w:p>
    <w:p w14:paraId="26C2430B" w14:textId="77777777" w:rsidR="000F7377" w:rsidRDefault="000F7377"/>
    <w:p w14:paraId="0592CC33" w14:textId="77777777" w:rsidR="000F7377" w:rsidRDefault="000F7377">
      <w:r xmlns:w="http://schemas.openxmlformats.org/wordprocessingml/2006/main">
        <w:t xml:space="preserve">Paulus beveel Timoteus om te verkondig dat die boodskap van geloof deur almal aanvaar moet word.</w:t>
      </w:r>
    </w:p>
    <w:p w14:paraId="6BB073C7" w14:textId="77777777" w:rsidR="000F7377" w:rsidRDefault="000F7377"/>
    <w:p w14:paraId="6B567C6C" w14:textId="77777777" w:rsidR="000F7377" w:rsidRDefault="000F7377">
      <w:r xmlns:w="http://schemas.openxmlformats.org/wordprocessingml/2006/main">
        <w:t xml:space="preserve">1. "Die noodsaaklikheid van geloof: aanvaarding van God se boodskap van liefde"</w:t>
      </w:r>
    </w:p>
    <w:p w14:paraId="6FF0210F" w14:textId="77777777" w:rsidR="000F7377" w:rsidRDefault="000F7377"/>
    <w:p w14:paraId="6A3136F4" w14:textId="77777777" w:rsidR="000F7377" w:rsidRDefault="000F7377">
      <w:r xmlns:w="http://schemas.openxmlformats.org/wordprocessingml/2006/main">
        <w:t xml:space="preserve">2. "Die krag van geloof: Lewe 'n lewe van waardige aanvaarding"</w:t>
      </w:r>
    </w:p>
    <w:p w14:paraId="7D162E3D" w14:textId="77777777" w:rsidR="000F7377" w:rsidRDefault="000F7377"/>
    <w:p w14:paraId="56F8E72D" w14:textId="77777777" w:rsidR="000F7377" w:rsidRDefault="000F7377">
      <w:r xmlns:w="http://schemas.openxmlformats.org/wordprocessingml/2006/main">
        <w:t xml:space="preserve">1. Romeine 10:17 - Geloof is dus uit die gehoor en die gehoor deur die woord van Christus.</w:t>
      </w:r>
    </w:p>
    <w:p w14:paraId="25C97D7E" w14:textId="77777777" w:rsidR="000F7377" w:rsidRDefault="000F7377"/>
    <w:p w14:paraId="3DE023F0" w14:textId="77777777" w:rsidR="000F7377" w:rsidRDefault="000F7377">
      <w:r xmlns:w="http://schemas.openxmlformats.org/wordprocessingml/2006/main">
        <w:t xml:space="preserve">2. Efesiërs 4:1-3 - Ek, 'n gevangene vir die Here, vermaan julle dan om te wandel op 'n wyse wat die roeping waartoe julle geroep is, met alle nederigheid en sagmoedigheid, met geduld, en mekaar verdra in liefde, gretig om die eenheid van die Gees in die band van vrede te handhaaf.</w:t>
      </w:r>
    </w:p>
    <w:p w14:paraId="5ACF8DDF" w14:textId="77777777" w:rsidR="000F7377" w:rsidRDefault="000F7377"/>
    <w:p w14:paraId="67827C20" w14:textId="77777777" w:rsidR="000F7377" w:rsidRDefault="000F7377">
      <w:r xmlns:w="http://schemas.openxmlformats.org/wordprocessingml/2006/main">
        <w:t xml:space="preserve">1 Timoteus 4:10 Want daarom arbei ons sowel as smaad, omdat ons op die lewende God vertrou, wat die Verlosser is van alle mense, veral van die wat glo.</w:t>
      </w:r>
    </w:p>
    <w:p w14:paraId="13E0C8D8" w14:textId="77777777" w:rsidR="000F7377" w:rsidRDefault="000F7377"/>
    <w:p w14:paraId="3185CB8E" w14:textId="77777777" w:rsidR="000F7377" w:rsidRDefault="000F7377">
      <w:r xmlns:w="http://schemas.openxmlformats.org/wordprocessingml/2006/main">
        <w:t xml:space="preserve">Paulus herinner Timoteus daaraan dat alle mense deur die lewende God gered word, maar veral diegene wat in Hom glo.</w:t>
      </w:r>
    </w:p>
    <w:p w14:paraId="74DECC31" w14:textId="77777777" w:rsidR="000F7377" w:rsidRDefault="000F7377"/>
    <w:p w14:paraId="224C6A31" w14:textId="77777777" w:rsidR="000F7377" w:rsidRDefault="000F7377">
      <w:r xmlns:w="http://schemas.openxmlformats.org/wordprocessingml/2006/main">
        <w:t xml:space="preserve">1. Die Reddende Krag van Geloof</w:t>
      </w:r>
    </w:p>
    <w:p w14:paraId="68928CFA" w14:textId="77777777" w:rsidR="000F7377" w:rsidRDefault="000F7377"/>
    <w:p w14:paraId="59372EFB" w14:textId="77777777" w:rsidR="000F7377" w:rsidRDefault="000F7377">
      <w:r xmlns:w="http://schemas.openxmlformats.org/wordprocessingml/2006/main">
        <w:t xml:space="preserve">2. Vertroue op die Lewende God</w:t>
      </w:r>
    </w:p>
    <w:p w14:paraId="35123D0F" w14:textId="77777777" w:rsidR="000F7377" w:rsidRDefault="000F7377"/>
    <w:p w14:paraId="17BD352E" w14:textId="77777777" w:rsidR="000F7377" w:rsidRDefault="000F7377">
      <w:r xmlns:w="http://schemas.openxmlformats.org/wordprocessingml/2006/main">
        <w:t xml:space="preserve">1. Romeine 10:8-10 – “Maar wat sê dit? “Die woord is naby jou, in jou mond en in jou hart” (dit is die woord van geloof wat ons verkondig); 9 want as jy met jou mond bely dat Jesus die Here is en met jou hart glo dat God Hom uit die dode opgewek het, sal jy gered word. 10 Want met die hart glo ’n mens en word geregverdig, en met die mond bely ’n mens en word gered.”</w:t>
      </w:r>
    </w:p>
    <w:p w14:paraId="50ADD930" w14:textId="77777777" w:rsidR="000F7377" w:rsidRDefault="000F7377"/>
    <w:p w14:paraId="3871D81C" w14:textId="77777777" w:rsidR="000F7377" w:rsidRDefault="000F7377">
      <w:r xmlns:w="http://schemas.openxmlformats.org/wordprocessingml/2006/main">
        <w:t xml:space="preserve">2. Filippense 4:19 – “En my God sal in elke behoefte van julle voorsien na sy rykdom in heerlikheid in Christus Jesus.”</w:t>
      </w:r>
    </w:p>
    <w:p w14:paraId="027C8391" w14:textId="77777777" w:rsidR="000F7377" w:rsidRDefault="000F7377"/>
    <w:p w14:paraId="7DCFF989" w14:textId="77777777" w:rsidR="000F7377" w:rsidRDefault="000F7377">
      <w:r xmlns:w="http://schemas.openxmlformats.org/wordprocessingml/2006/main">
        <w:t xml:space="preserve">1 Timoteus 4:11 Hierdie dinge beveel en leer.</w:t>
      </w:r>
    </w:p>
    <w:p w14:paraId="2EA4EEE4" w14:textId="77777777" w:rsidR="000F7377" w:rsidRDefault="000F7377"/>
    <w:p w14:paraId="086D5D73" w14:textId="77777777" w:rsidR="000F7377" w:rsidRDefault="000F7377">
      <w:r xmlns:w="http://schemas.openxmlformats.org/wordprocessingml/2006/main">
        <w:t xml:space="preserve">Paulus beveel en gee Timoteus opdrag om ander te leer en te beveel.</w:t>
      </w:r>
    </w:p>
    <w:p w14:paraId="66A6B63A" w14:textId="77777777" w:rsidR="000F7377" w:rsidRDefault="000F7377"/>
    <w:p w14:paraId="24A9CAC7" w14:textId="77777777" w:rsidR="000F7377" w:rsidRDefault="000F7377">
      <w:r xmlns:w="http://schemas.openxmlformats.org/wordprocessingml/2006/main">
        <w:t xml:space="preserve">1. "Lewe as 'n voorbeeld van geloof: wat dit beteken om God se gebooie te volg"</w:t>
      </w:r>
    </w:p>
    <w:p w14:paraId="20D509DD" w14:textId="77777777" w:rsidR="000F7377" w:rsidRDefault="000F7377"/>
    <w:p w14:paraId="27E82766" w14:textId="77777777" w:rsidR="000F7377" w:rsidRDefault="000F7377">
      <w:r xmlns:w="http://schemas.openxmlformats.org/wordprocessingml/2006/main">
        <w:t xml:space="preserve">2. "Die krag van onderrig: wat ons uit Paulus se instruksies aan Timoteus kan leer"</w:t>
      </w:r>
    </w:p>
    <w:p w14:paraId="103C2BCE" w14:textId="77777777" w:rsidR="000F7377" w:rsidRDefault="000F7377"/>
    <w:p w14:paraId="6F6936B4" w14:textId="77777777" w:rsidR="000F7377" w:rsidRDefault="000F7377">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3264926D" w14:textId="77777777" w:rsidR="000F7377" w:rsidRDefault="000F7377"/>
    <w:p w14:paraId="57521CF6" w14:textId="77777777" w:rsidR="000F7377" w:rsidRDefault="000F7377">
      <w:r xmlns:w="http://schemas.openxmlformats.org/wordprocessingml/2006/main">
        <w:t xml:space="preserve">2. Kolossense 3:17 - "En wat julle ook al doen, in woord of in daad, doen dit alles in die Naam van die Here Jesus en dank God die Vader deur Hom."</w:t>
      </w:r>
    </w:p>
    <w:p w14:paraId="042E0082" w14:textId="77777777" w:rsidR="000F7377" w:rsidRDefault="000F7377"/>
    <w:p w14:paraId="73D6275B" w14:textId="77777777" w:rsidR="000F7377" w:rsidRDefault="000F7377">
      <w:r xmlns:w="http://schemas.openxmlformats.org/wordprocessingml/2006/main">
        <w:t xml:space="preserve">1 Timoteus 4:12 Laat niemand jou jeug verag nie; maar wees 'n voorbeeld van die gelowiges in woord, in gesprek, in liefde, in gees, in geloof, in reinheid.</w:t>
      </w:r>
    </w:p>
    <w:p w14:paraId="79B0CDBC" w14:textId="77777777" w:rsidR="000F7377" w:rsidRDefault="000F7377"/>
    <w:p w14:paraId="0ED192EC" w14:textId="77777777" w:rsidR="000F7377" w:rsidRDefault="000F7377">
      <w:r xmlns:w="http://schemas.openxmlformats.org/wordprocessingml/2006/main">
        <w:t xml:space="preserve">Timoteus word vertel om 'n voorbeeld van 'n gelowige te wees in alle aspekte van sy lewe, soos woord, gesprek, liefdadigheid, gees, geloof en reinheid.</w:t>
      </w:r>
    </w:p>
    <w:p w14:paraId="18FE1153" w14:textId="77777777" w:rsidR="000F7377" w:rsidRDefault="000F7377"/>
    <w:p w14:paraId="65EB495C" w14:textId="77777777" w:rsidR="000F7377" w:rsidRDefault="000F7377">
      <w:r xmlns:w="http://schemas.openxmlformats.org/wordprocessingml/2006/main">
        <w:t xml:space="preserve">1. Lewe 'n lewe van geloof en reinheid</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 'n voorbeeld van 'n gelowige te wees</w:t>
      </w:r>
    </w:p>
    <w:p w14:paraId="6B8C3313" w14:textId="77777777" w:rsidR="000F7377" w:rsidRDefault="000F7377"/>
    <w:p w14:paraId="7C904E58" w14:textId="77777777" w:rsidR="000F7377" w:rsidRDefault="000F7377">
      <w:r xmlns:w="http://schemas.openxmlformats.org/wordprocessingml/2006/main">
        <w:t xml:space="preserve">1. Jakobus 1:22-25 - Maar wees daders van die woord en nie alleen hoorders nie, deurdat julle julself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14:paraId="471A7C48" w14:textId="77777777" w:rsidR="000F7377" w:rsidRDefault="000F7377"/>
    <w:p w14:paraId="5E1EA8CD" w14:textId="77777777" w:rsidR="000F7377" w:rsidRDefault="000F7377">
      <w:r xmlns:w="http://schemas.openxmlformats.org/wordprocessingml/2006/main">
        <w:t xml:space="preserve">2. 1 Petrus 2:11-12 - Geliefdes, ek vermaan julle as vreemdelinge en pelgrims: onthou julle van vleeslike begeerlikhede wat teen die siel oorlog voer; Hou julle wandel eerlik onder die heidene, sodat, terwyl hulle teen julle praat as kwaaddoeners, hulle deur julle goeie werke wat hulle sal aanskou, God kan verheerlik op die dag van besoeking.</w:t>
      </w:r>
    </w:p>
    <w:p w14:paraId="593EA7B9" w14:textId="77777777" w:rsidR="000F7377" w:rsidRDefault="000F7377"/>
    <w:p w14:paraId="53B54996" w14:textId="77777777" w:rsidR="000F7377" w:rsidRDefault="000F7377">
      <w:r xmlns:w="http://schemas.openxmlformats.org/wordprocessingml/2006/main">
        <w:t xml:space="preserve">1 Timoteus 4:13 Totdat ek kom, gee aandag aan lees, vermaning, lering.</w:t>
      </w:r>
    </w:p>
    <w:p w14:paraId="6CD4D01D" w14:textId="77777777" w:rsidR="000F7377" w:rsidRDefault="000F7377"/>
    <w:p w14:paraId="3B40D375" w14:textId="77777777" w:rsidR="000F7377" w:rsidRDefault="000F7377">
      <w:r xmlns:w="http://schemas.openxmlformats.org/wordprocessingml/2006/main">
        <w:t xml:space="preserve">Paulus sê vir Timoteus om te fokus op lees, vermaning en onderrig totdat hy terugkeer.</w:t>
      </w:r>
    </w:p>
    <w:p w14:paraId="40FD1123" w14:textId="77777777" w:rsidR="000F7377" w:rsidRDefault="000F7377"/>
    <w:p w14:paraId="47873931" w14:textId="77777777" w:rsidR="000F7377" w:rsidRDefault="000F7377">
      <w:r xmlns:w="http://schemas.openxmlformats.org/wordprocessingml/2006/main">
        <w:t xml:space="preserve">1. "Wees ywerig om te leer: Die belangrikheid van lees, vermaan en onderrig"</w:t>
      </w:r>
    </w:p>
    <w:p w14:paraId="29A9DF99" w14:textId="77777777" w:rsidR="000F7377" w:rsidRDefault="000F7377"/>
    <w:p w14:paraId="74F3BF67" w14:textId="77777777" w:rsidR="000F7377" w:rsidRDefault="000F7377">
      <w:r xmlns:w="http://schemas.openxmlformats.org/wordprocessingml/2006/main">
        <w:t xml:space="preserve">2. "Die krag van fokus: die belonings van toewyding aan geestelike groei"</w:t>
      </w:r>
    </w:p>
    <w:p w14:paraId="4602D5EB" w14:textId="77777777" w:rsidR="000F7377" w:rsidRDefault="000F7377"/>
    <w:p w14:paraId="75D569D1" w14:textId="77777777" w:rsidR="000F7377" w:rsidRDefault="000F7377">
      <w:r xmlns:w="http://schemas.openxmlformats.org/wordprocessingml/2006/main">
        <w:t xml:space="preserve">1. Kolossense 3:10-17 - Trek die nuwe self aan, wat vernuwe word in kennis na die beeld van sy skepper.</w:t>
      </w:r>
    </w:p>
    <w:p w14:paraId="174961C7" w14:textId="77777777" w:rsidR="000F7377" w:rsidRDefault="000F7377"/>
    <w:p w14:paraId="7538C3AA" w14:textId="77777777" w:rsidR="000F7377" w:rsidRDefault="000F7377">
      <w:r xmlns:w="http://schemas.openxmlformats.org/wordprocessingml/2006/main">
        <w:t xml:space="preserve">2. 1 Petrus 5:5-7 - Wees nederig en gehoorsaam aan God, en Hy sal jou op die regte tyd verhoog.</w:t>
      </w:r>
    </w:p>
    <w:p w14:paraId="1DB74FB0" w14:textId="77777777" w:rsidR="000F7377" w:rsidRDefault="000F7377"/>
    <w:p w14:paraId="1C78E164" w14:textId="77777777" w:rsidR="000F7377" w:rsidRDefault="000F7377">
      <w:r xmlns:w="http://schemas.openxmlformats.org/wordprocessingml/2006/main">
        <w:t xml:space="preserve">1 Timoteus 4:14 Moenie die gawe wat in jou is, wat aan jou gegee is deur profesie, met die handoplegging van die ring, verwaarloos nie.</w:t>
      </w:r>
    </w:p>
    <w:p w14:paraId="646B739F" w14:textId="77777777" w:rsidR="000F7377" w:rsidRDefault="000F7377"/>
    <w:p w14:paraId="093F80BE" w14:textId="77777777" w:rsidR="000F7377" w:rsidRDefault="000F7377">
      <w:r xmlns:w="http://schemas.openxmlformats.org/wordprocessingml/2006/main">
        <w:t xml:space="preserve">Moenie die gawes verlaat wat deur profesie en handoplegging aan jou gegee is nie.</w:t>
      </w:r>
    </w:p>
    <w:p w14:paraId="643AB4AA" w14:textId="77777777" w:rsidR="000F7377" w:rsidRDefault="000F7377"/>
    <w:p w14:paraId="3B31CE13" w14:textId="77777777" w:rsidR="000F7377" w:rsidRDefault="000F7377">
      <w:r xmlns:w="http://schemas.openxmlformats.org/wordprocessingml/2006/main">
        <w:t xml:space="preserve">1. Die belangrikheid daarvan om jou gawes vir God te gebruik</w:t>
      </w:r>
    </w:p>
    <w:p w14:paraId="00BB9376" w14:textId="77777777" w:rsidR="000F7377" w:rsidRDefault="000F7377"/>
    <w:p w14:paraId="3714C034" w14:textId="77777777" w:rsidR="000F7377" w:rsidRDefault="000F7377">
      <w:r xmlns:w="http://schemas.openxmlformats.org/wordprocessingml/2006/main">
        <w:t xml:space="preserve">2. Hoe om die gawes wat God vir jou gegee het, te herken en te gebruik</w:t>
      </w:r>
    </w:p>
    <w:p w14:paraId="321E566C" w14:textId="77777777" w:rsidR="000F7377" w:rsidRDefault="000F7377"/>
    <w:p w14:paraId="50E62FC5" w14:textId="77777777" w:rsidR="000F7377" w:rsidRDefault="000F7377">
      <w:r xmlns:w="http://schemas.openxmlformats.org/wordprocessingml/2006/main">
        <w:t xml:space="preserve">1. Efesiërs 4:11-12; En Hy het sommige gegee, apostels; en sommige profete; en sommige, evangeliste; en sommige, pastore en leraars; Vir die volmaaktheid van die heiliges, vir die werk van die bediening, tot opbouing van die liggaam van Christus.</w:t>
      </w:r>
    </w:p>
    <w:p w14:paraId="29C37DCC" w14:textId="77777777" w:rsidR="000F7377" w:rsidRDefault="000F7377"/>
    <w:p w14:paraId="4BBDBDCC" w14:textId="77777777" w:rsidR="000F7377" w:rsidRDefault="000F7377">
      <w:r xmlns:w="http://schemas.openxmlformats.org/wordprocessingml/2006/main">
        <w:t xml:space="preserve">2. Romeine 12:6-8; Terwyl ons dan gawes het wat verskil volgens die genade wat aan ons gegee is, of dit nou profesie is, laat ons profeteer volgens die verhouding van die geloof; of bediening, laat ons wag op ons bediening; of hy wat leer, op lering; Of hy wat vermaan, op vermaning: wie gee, laat hom dit eenvoudig doen; hy wat regeer, met ywer; hy wat barmhartigheid bewys, met blymoedigheid.</w:t>
      </w:r>
    </w:p>
    <w:p w14:paraId="492707E9" w14:textId="77777777" w:rsidR="000F7377" w:rsidRDefault="000F7377"/>
    <w:p w14:paraId="79675673" w14:textId="77777777" w:rsidR="000F7377" w:rsidRDefault="000F7377">
      <w:r xmlns:w="http://schemas.openxmlformats.org/wordprocessingml/2006/main">
        <w:t xml:space="preserve">1 Timoteus 4:15 Peins oor hierdie dinge; gee Uself geheel en al aan hulle; sodat u voordeel aan almal kan verskyn.</w:t>
      </w:r>
    </w:p>
    <w:p w14:paraId="0C6C6DB2" w14:textId="77777777" w:rsidR="000F7377" w:rsidRDefault="000F7377"/>
    <w:p w14:paraId="36B8F924" w14:textId="77777777" w:rsidR="000F7377" w:rsidRDefault="000F7377">
      <w:r xmlns:w="http://schemas.openxmlformats.org/wordprocessingml/2006/main">
        <w:t xml:space="preserve">Paulus moedig Timoteus aan om hom aan die leringe van die Here toe te wy sodat sy vordering deur almal gesien kan word.</w:t>
      </w:r>
    </w:p>
    <w:p w14:paraId="713AABBF" w14:textId="77777777" w:rsidR="000F7377" w:rsidRDefault="000F7377"/>
    <w:p w14:paraId="72DBBE23" w14:textId="77777777" w:rsidR="000F7377" w:rsidRDefault="000F7377">
      <w:r xmlns:w="http://schemas.openxmlformats.org/wordprocessingml/2006/main">
        <w:t xml:space="preserve">1. Die krag van toewyding: Hoe om jou aan God toe te wy tot diepgaande groei lei</w:t>
      </w:r>
    </w:p>
    <w:p w14:paraId="731A3960" w14:textId="77777777" w:rsidR="000F7377" w:rsidRDefault="000F7377"/>
    <w:p w14:paraId="50181109" w14:textId="77777777" w:rsidR="000F7377" w:rsidRDefault="000F7377">
      <w:r xmlns:w="http://schemas.openxmlformats.org/wordprocessingml/2006/main">
        <w:t xml:space="preserve">2. Maak 'n indruk: Hoe om die Here se leringe te volg, ander kan toelaat om jou geloof te sien</w:t>
      </w:r>
    </w:p>
    <w:p w14:paraId="4652552B" w14:textId="77777777" w:rsidR="000F7377" w:rsidRDefault="000F7377"/>
    <w:p w14:paraId="5F9A36B9" w14:textId="77777777" w:rsidR="000F7377" w:rsidRDefault="000F7377">
      <w:r xmlns:w="http://schemas.openxmlformats.org/wordprocessingml/2006/main">
        <w:t xml:space="preserve">1. Psalm 1:1-3 - Welgeluksalig is die man wat nie wandel in die raad van die goddelose en nie staan op die </w:t>
      </w:r>
      <w:r xmlns:w="http://schemas.openxmlformats.org/wordprocessingml/2006/main">
        <w:lastRenderedPageBreak xmlns:w="http://schemas.openxmlformats.org/wordprocessingml/2006/main"/>
      </w:r>
      <w:r xmlns:w="http://schemas.openxmlformats.org/wordprocessingml/2006/main">
        <w:t xml:space="preserve">weg van sondaars en nie sit in die troon van die spotters nie; maar sy behae is in die wet van die Here, en hy oordink sy wet dag en nag.</w:t>
      </w:r>
    </w:p>
    <w:p w14:paraId="3A324AD2" w14:textId="77777777" w:rsidR="000F7377" w:rsidRDefault="000F7377"/>
    <w:p w14:paraId="366D3E8B" w14:textId="77777777" w:rsidR="000F7377" w:rsidRDefault="000F7377">
      <w:r xmlns:w="http://schemas.openxmlformats.org/wordprocessingml/2006/main">
        <w:t xml:space="preserve">2.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14:paraId="180535B0" w14:textId="77777777" w:rsidR="000F7377" w:rsidRDefault="000F7377"/>
    <w:p w14:paraId="1AE95697" w14:textId="77777777" w:rsidR="000F7377" w:rsidRDefault="000F7377">
      <w:r xmlns:w="http://schemas.openxmlformats.org/wordprocessingml/2006/main">
        <w:t xml:space="preserve">1 Timoteus 4:16 Neem ag op jouself en op die leer; bly daarin, want deur dit te doen, sal jy jouself sowel as die wat na jou luister, red.</w:t>
      </w:r>
    </w:p>
    <w:p w14:paraId="04AB946F" w14:textId="77777777" w:rsidR="000F7377" w:rsidRDefault="000F7377"/>
    <w:p w14:paraId="456A14EE" w14:textId="77777777" w:rsidR="000F7377" w:rsidRDefault="000F7377">
      <w:r xmlns:w="http://schemas.openxmlformats.org/wordprocessingml/2006/main">
        <w:t xml:space="preserve">Christene moet ag slaan op hul eie leerstelling en daarin voortgaan, want dit sal beide hulleself en diegene wat hulle onderrig bevoordeel.</w:t>
      </w:r>
    </w:p>
    <w:p w14:paraId="11B1C78E" w14:textId="77777777" w:rsidR="000F7377" w:rsidRDefault="000F7377"/>
    <w:p w14:paraId="6C4144EF" w14:textId="77777777" w:rsidR="000F7377" w:rsidRDefault="000F7377">
      <w:r xmlns:w="http://schemas.openxmlformats.org/wordprocessingml/2006/main">
        <w:t xml:space="preserve">1) Die belangrikheid van die onderrig van die Bybel en sy leerstellings</w:t>
      </w:r>
    </w:p>
    <w:p w14:paraId="1EFE876D" w14:textId="77777777" w:rsidR="000F7377" w:rsidRDefault="000F7377"/>
    <w:p w14:paraId="259E2B27" w14:textId="77777777" w:rsidR="000F7377" w:rsidRDefault="000F7377">
      <w:r xmlns:w="http://schemas.openxmlformats.org/wordprocessingml/2006/main">
        <w:t xml:space="preserve">2) Die krag van die evangelie: hoe dit beide die onderwyser en die luisteraar bevoordeel</w:t>
      </w:r>
    </w:p>
    <w:p w14:paraId="3FEA46BE" w14:textId="77777777" w:rsidR="000F7377" w:rsidRDefault="000F7377"/>
    <w:p w14:paraId="19A8BD1E" w14:textId="77777777" w:rsidR="000F7377" w:rsidRDefault="000F7377">
      <w:r xmlns:w="http://schemas.openxmlformats.org/wordprocessingml/2006/main">
        <w:t xml:space="preserve">1) 2 Timoteus 3:16 – Die hele Skrif is deur God ingegee en is nuttig tot lering, tot weerlegging, tot teregwysing, tot onderwysing in die geregtigheid.</w:t>
      </w:r>
    </w:p>
    <w:p w14:paraId="796BF66C" w14:textId="77777777" w:rsidR="000F7377" w:rsidRDefault="000F7377"/>
    <w:p w14:paraId="3DD974DC" w14:textId="77777777" w:rsidR="000F7377" w:rsidRDefault="000F7377">
      <w:r xmlns:w="http://schemas.openxmlformats.org/wordprocessingml/2006/main">
        <w:t xml:space="preserve">2) Psalm 19:7-8 - Die wet van die Here is volmaak, dit verkwik die siel: die getuienis van die Here is vas, dit maak die eenvoudiges wys. Die insettinge van die Here is reg, dit verbly die hart; die gebod van die Here is rein, dit verlig die oë.</w:t>
      </w:r>
    </w:p>
    <w:p w14:paraId="5A64FDDA" w14:textId="77777777" w:rsidR="000F7377" w:rsidRDefault="000F7377"/>
    <w:p w14:paraId="39CD4E77" w14:textId="77777777" w:rsidR="000F7377" w:rsidRDefault="000F7377">
      <w:r xmlns:w="http://schemas.openxmlformats.org/wordprocessingml/2006/main">
        <w:t xml:space="preserve">1 Timoteus 5 is die vyfde hoofstuk van die eerste brief wat die apostel Paulus aan sy jong protégé, Timoteus, geskryf het. In hierdie hoofstuk gee Paulus instruksies aangaande die behandeling van verskeie groepe binne die kerk, insluitend weduwees, ouderlinge en slawe.</w:t>
      </w:r>
    </w:p>
    <w:p w14:paraId="14481123" w14:textId="77777777" w:rsidR="000F7377" w:rsidRDefault="000F7377"/>
    <w:p w14:paraId="2BC62064" w14:textId="77777777" w:rsidR="000F7377" w:rsidRDefault="000F7377">
      <w:r xmlns:w="http://schemas.openxmlformats.org/wordprocessingml/2006/main">
        <w:t xml:space="preserve">1ste Paragraaf: Paulus spreek hoe om weduwees binne die kerkgemeenskap te behandel (1 Timoteus 5:1-16). Hy gee Timoteus opdrag om ouer vroue as moeders en jonger vroue as susters met absolute reinheid te behandel. Paulus spreek spesifiek weduwees aan wat werklik in nood is en geen gesinsondersteuning het nie. Hy beveel aan dat as 'n weduwee kinders of kleinkinders het, hulle vir haar moet sorg in plaas daarvan om die kerk te belas. As 'n weduwee egter werklik alleen is en haar hoop op God gestel het, kan sy op 'n lys vir finansiële bystand van die kerk ingeskryf word.</w:t>
      </w:r>
    </w:p>
    <w:p w14:paraId="6AD56A67" w14:textId="77777777" w:rsidR="000F7377" w:rsidRDefault="000F7377"/>
    <w:p w14:paraId="185FD59A" w14:textId="77777777" w:rsidR="000F7377" w:rsidRDefault="000F7377">
      <w:r xmlns:w="http://schemas.openxmlformats.org/wordprocessingml/2006/main">
        <w:t xml:space="preserve">2de Paragraaf: Paulus verskaf riglyne vir die hantering van beskuldigings teen ouderlinge (1 Timoteus 5:17-25). Hy beklemtoon dat ouderlinge wat goed lei, dubbele eer waardig geag moet word—veral diegene wat arbei in die prediking en onderrig. Hy waarsku egter ook teen die ontvangs van beskuldigings teen 'n ouderling sonder behoorlike bewyse of ondersoek. As 'n ouderling daaraan skuldig bevind word dat hy aanhoudend sondig, moet hulle in die openbaar bestraf word as 'n waarskuwing aan ander.</w:t>
      </w:r>
    </w:p>
    <w:p w14:paraId="2F9222E1" w14:textId="77777777" w:rsidR="000F7377" w:rsidRDefault="000F7377"/>
    <w:p w14:paraId="1450D27B" w14:textId="77777777" w:rsidR="000F7377" w:rsidRDefault="000F7377">
      <w:r xmlns:w="http://schemas.openxmlformats.org/wordprocessingml/2006/main">
        <w:t xml:space="preserve">3de Paragraaf: Die hoofstuk word afgesluit met instruksies aangaande slawe en hulle meesters (1 Timoteus 6:1-2). Paulus raai slawe aan om hulle gelowige meesters te eer sodat God se naam en leer nie gelaster mag word nie. Hy spoor Timoteus aan om hierdie beginsels met alle gesag te onderrig sodat gelowiges ware godsvrug in hulle gedrag sal toon.</w:t>
      </w:r>
    </w:p>
    <w:p w14:paraId="7BA769C2" w14:textId="77777777" w:rsidR="000F7377" w:rsidRDefault="000F7377"/>
    <w:p w14:paraId="609136B4" w14:textId="77777777" w:rsidR="000F7377" w:rsidRDefault="000F7377">
      <w:r xmlns:w="http://schemas.openxmlformats.org/wordprocessingml/2006/main">
        <w:t xml:space="preserve">Ter opsomming,</w:t>
      </w:r>
    </w:p>
    <w:p w14:paraId="3DEC81B7" w14:textId="77777777" w:rsidR="000F7377" w:rsidRDefault="000F7377">
      <w:r xmlns:w="http://schemas.openxmlformats.org/wordprocessingml/2006/main">
        <w:t xml:space="preserve">Hoofstuk vyf van 1 Timoteus verskaf instruksies aangaande die behandeling van weduwees, ouderlinge wat van oortreding beskuldig word en slawe binne die kerkgemeenskap.</w:t>
      </w:r>
    </w:p>
    <w:p w14:paraId="353919A8" w14:textId="77777777" w:rsidR="000F7377" w:rsidRDefault="000F7377">
      <w:r xmlns:w="http://schemas.openxmlformats.org/wordprocessingml/2006/main">
        <w:t xml:space="preserve">Paulus gee opdragte oor hoe om weduwees gepas te behandel op grond van hul omstandighede—om te sorg vir diegene sonder gesinsondersteuning, maar moedig selfonderhoudendheid aan waar moontlik.</w:t>
      </w:r>
    </w:p>
    <w:p w14:paraId="6A9A0324" w14:textId="77777777" w:rsidR="000F7377" w:rsidRDefault="000F7377"/>
    <w:p w14:paraId="3177765D" w14:textId="77777777" w:rsidR="000F7377" w:rsidRDefault="000F7377">
      <w:r xmlns:w="http://schemas.openxmlformats.org/wordprocessingml/2006/main">
        <w:t xml:space="preserve">Hy verskaf riglyne vir die hantering van beskuldigings teen ouderlinge, en beklemtoon die behoefte aan bewyse en versigtigheid in die ontvangs van beskuldigings. Aanhoudende sonde moet in die openbaar aangespreek word.</w:t>
      </w:r>
    </w:p>
    <w:p w14:paraId="4F04920B" w14:textId="77777777" w:rsidR="000F7377" w:rsidRDefault="000F7377"/>
    <w:p w14:paraId="7D639C0A" w14:textId="77777777" w:rsidR="000F7377" w:rsidRDefault="000F7377">
      <w:r xmlns:w="http://schemas.openxmlformats.org/wordprocessingml/2006/main">
        <w:t xml:space="preserve">Die hoofstuk word afgesluit met instruksies vir slawe om hul gelowige meesters te eer, om te verseker dat God se naam en leer nie gelaster word nie. Paulus spoor Timoteus aan om hierdie beginsels met gesag te onderrig. Hierdie hoofstuk beklemtoon die belangrikheid van behoorlike sorg vir weduwees, aanspreeklikheid binne </w:t>
      </w:r>
      <w:r xmlns:w="http://schemas.openxmlformats.org/wordprocessingml/2006/main">
        <w:lastRenderedPageBreak xmlns:w="http://schemas.openxmlformats.org/wordprocessingml/2006/main"/>
      </w:r>
      <w:r xmlns:w="http://schemas.openxmlformats.org/wordprocessingml/2006/main">
        <w:t xml:space="preserve">leierskap en godvrugtige gedrag in verskeie sosiale verhoudings binne die kerkgemeenskap.</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Timoteus 5:1 Moenie 'n ouderling bestraf nie, maar smeek hom soos 'n vader; en die jonger manne as broers;</w:t>
      </w:r>
    </w:p>
    <w:p w14:paraId="79C2A8E8" w14:textId="77777777" w:rsidR="000F7377" w:rsidRDefault="000F7377"/>
    <w:p w14:paraId="3BD6D45A" w14:textId="77777777" w:rsidR="000F7377" w:rsidRDefault="000F7377">
      <w:r xmlns:w="http://schemas.openxmlformats.org/wordprocessingml/2006/main">
        <w:t xml:space="preserve">Respekteer en behandel ouderlinge as vaders en jonger mans as broers.</w:t>
      </w:r>
    </w:p>
    <w:p w14:paraId="3B9D5524" w14:textId="77777777" w:rsidR="000F7377" w:rsidRDefault="000F7377"/>
    <w:p w14:paraId="1DD814C1" w14:textId="77777777" w:rsidR="000F7377" w:rsidRDefault="000F7377">
      <w:r xmlns:w="http://schemas.openxmlformats.org/wordprocessingml/2006/main">
        <w:t xml:space="preserve">1. "Eer die bejaardes: respek en liefde in die kerk"</w:t>
      </w:r>
    </w:p>
    <w:p w14:paraId="05A0FF51" w14:textId="77777777" w:rsidR="000F7377" w:rsidRDefault="000F7377"/>
    <w:p w14:paraId="0C6F79AE" w14:textId="77777777" w:rsidR="000F7377" w:rsidRDefault="000F7377">
      <w:r xmlns:w="http://schemas.openxmlformats.org/wordprocessingml/2006/main">
        <w:t xml:space="preserve">2. "Lewe in eenheid: Behandel ander as broers en susters"</w:t>
      </w:r>
    </w:p>
    <w:p w14:paraId="2B9BC4FB" w14:textId="77777777" w:rsidR="000F7377" w:rsidRDefault="000F7377"/>
    <w:p w14:paraId="11E09093" w14:textId="77777777" w:rsidR="000F7377" w:rsidRDefault="000F7377">
      <w:r xmlns:w="http://schemas.openxmlformats.org/wordprocessingml/2006/main">
        <w:t xml:space="preserve">1. Spreuke 16:31 "Grys hare is 'n kroon van heerlikheid; dit word verkry in 'n regverdige lewe."</w:t>
      </w:r>
    </w:p>
    <w:p w14:paraId="6F172480" w14:textId="77777777" w:rsidR="000F7377" w:rsidRDefault="000F7377"/>
    <w:p w14:paraId="65E03F2E" w14:textId="77777777" w:rsidR="000F7377" w:rsidRDefault="000F7377">
      <w:r xmlns:w="http://schemas.openxmlformats.org/wordprocessingml/2006/main">
        <w:t xml:space="preserve">2. Efesiërs 6:1-3 "Kinders, gehoorsaam julle ouers in die Here, want dit is reg. Eer julle vader en moeder"—dit is die eerste gebod met 'n belofte—“sodat dit met julle goed kan gaan en sodat jy lang lewe op die aarde kan geniet.”</w:t>
      </w:r>
    </w:p>
    <w:p w14:paraId="66E4AB24" w14:textId="77777777" w:rsidR="000F7377" w:rsidRDefault="000F7377"/>
    <w:p w14:paraId="6D865F57" w14:textId="77777777" w:rsidR="000F7377" w:rsidRDefault="000F7377">
      <w:r xmlns:w="http://schemas.openxmlformats.org/wordprocessingml/2006/main">
        <w:t xml:space="preserve">1 Timoteus 5:2 Die ouer vroue as moeders; die jonger as susters, met alle reinheid.</w:t>
      </w:r>
    </w:p>
    <w:p w14:paraId="57046F96" w14:textId="77777777" w:rsidR="000F7377" w:rsidRDefault="000F7377"/>
    <w:p w14:paraId="6039A562" w14:textId="77777777" w:rsidR="000F7377" w:rsidRDefault="000F7377">
      <w:r xmlns:w="http://schemas.openxmlformats.org/wordprocessingml/2006/main">
        <w:t xml:space="preserve">Ouer vroue moet gerespekteer en as moeders behandel word, terwyl jonger vroue gerespekteer en as susters met suiwerheid behandel moet word.</w:t>
      </w:r>
    </w:p>
    <w:p w14:paraId="1E8A7CEA" w14:textId="77777777" w:rsidR="000F7377" w:rsidRDefault="000F7377"/>
    <w:p w14:paraId="41E6EE74" w14:textId="77777777" w:rsidR="000F7377" w:rsidRDefault="000F7377">
      <w:r xmlns:w="http://schemas.openxmlformats.org/wordprocessingml/2006/main">
        <w:t xml:space="preserve">1. Respek en eer: Die belangrikheid daarvan om ouer en jonger vroue te respekteer</w:t>
      </w:r>
    </w:p>
    <w:p w14:paraId="5356C2FD" w14:textId="77777777" w:rsidR="000F7377" w:rsidRDefault="000F7377"/>
    <w:p w14:paraId="42833E80" w14:textId="77777777" w:rsidR="000F7377" w:rsidRDefault="000F7377">
      <w:r xmlns:w="http://schemas.openxmlformats.org/wordprocessingml/2006/main">
        <w:t xml:space="preserve">2. Reinheid in verhoudings: Handhawing van heiligheid in interaksies met vroue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 31:28-29 "Haar kinders staan op en noem haar salig; ook haar man, en hy loof haar: Baie dogters het goed gedoen, maar U oortref hulle almal."</w:t>
      </w:r>
    </w:p>
    <w:p w14:paraId="31369261" w14:textId="77777777" w:rsidR="000F7377" w:rsidRDefault="000F7377"/>
    <w:p w14:paraId="159A6224" w14:textId="77777777" w:rsidR="000F7377" w:rsidRDefault="000F7377">
      <w:r xmlns:w="http://schemas.openxmlformats.org/wordprocessingml/2006/main">
        <w:t xml:space="preserve">2. 1 Petrus 3:7 "Net so moet julle, mans, op 'n verstandige wyse saam met julle vrouens lewe, en aan die vrou eer as die swakker voorwerp, aangesien hulle saam met julle erfgename is van die genade van die lewe, sodat julle gebede nie mag wees nie. verhinder."</w:t>
      </w:r>
    </w:p>
    <w:p w14:paraId="5EB3BCD1" w14:textId="77777777" w:rsidR="000F7377" w:rsidRDefault="000F7377"/>
    <w:p w14:paraId="305F918B" w14:textId="77777777" w:rsidR="000F7377" w:rsidRDefault="000F7377">
      <w:r xmlns:w="http://schemas.openxmlformats.org/wordprocessingml/2006/main">
        <w:t xml:space="preserve">1 Timoteus 5:3 Eer weduwees wat waarlik weduwees is.</w:t>
      </w:r>
    </w:p>
    <w:p w14:paraId="5D5F3F63" w14:textId="77777777" w:rsidR="000F7377" w:rsidRDefault="000F7377"/>
    <w:p w14:paraId="2A0F9427" w14:textId="77777777" w:rsidR="000F7377" w:rsidRDefault="000F7377">
      <w:r xmlns:w="http://schemas.openxmlformats.org/wordprocessingml/2006/main">
        <w:t xml:space="preserve">Weduwees moet vereer en versorg word.</w:t>
      </w:r>
    </w:p>
    <w:p w14:paraId="32B3782E" w14:textId="77777777" w:rsidR="000F7377" w:rsidRDefault="000F7377"/>
    <w:p w14:paraId="2A1658A6" w14:textId="77777777" w:rsidR="000F7377" w:rsidRDefault="000F7377">
      <w:r xmlns:w="http://schemas.openxmlformats.org/wordprocessingml/2006/main">
        <w:t xml:space="preserve">1. "Eer die weduwee: 'n oproep tot medelye"</w:t>
      </w:r>
    </w:p>
    <w:p w14:paraId="3653AD46" w14:textId="77777777" w:rsidR="000F7377" w:rsidRDefault="000F7377"/>
    <w:p w14:paraId="432B2F85" w14:textId="77777777" w:rsidR="000F7377" w:rsidRDefault="000F7377">
      <w:r xmlns:w="http://schemas.openxmlformats.org/wordprocessingml/2006/main">
        <w:t xml:space="preserve">2. "Omgee vir die weduwee: 'n gebod van liefde"</w:t>
      </w:r>
    </w:p>
    <w:p w14:paraId="6ACADA07" w14:textId="77777777" w:rsidR="000F7377" w:rsidRDefault="000F7377"/>
    <w:p w14:paraId="031B4126" w14:textId="77777777" w:rsidR="000F7377" w:rsidRDefault="000F7377">
      <w:r xmlns:w="http://schemas.openxmlformats.org/wordprocessingml/2006/main">
        <w:t xml:space="preserve">1. Psalm 68:5 - "'n Vader vir die wees, 'n verdediger van weduwees, is God in sy heilige woning."</w:t>
      </w:r>
    </w:p>
    <w:p w14:paraId="479EF2FF" w14:textId="77777777" w:rsidR="000F7377" w:rsidRDefault="000F7377"/>
    <w:p w14:paraId="37DCF037" w14:textId="77777777" w:rsidR="000F7377" w:rsidRDefault="000F7377">
      <w:r xmlns:w="http://schemas.openxmlformats.org/wordprocessingml/2006/main">
        <w:t xml:space="preserve">2. Jakobus 1:27 - "Godsdiens wat rein en onbesmet is voor God, die Vader, is dit: om weeskinders en weduwees in hulle verdrukking te besoek en jouself onbevlek van die wêreld te bewaar."</w:t>
      </w:r>
    </w:p>
    <w:p w14:paraId="31F834B7" w14:textId="77777777" w:rsidR="000F7377" w:rsidRDefault="000F7377"/>
    <w:p w14:paraId="1A0B15F1" w14:textId="77777777" w:rsidR="000F7377" w:rsidRDefault="000F7377">
      <w:r xmlns:w="http://schemas.openxmlformats.org/wordprocessingml/2006/main">
        <w:t xml:space="preserve">1 Timoteus 5:4 Maar as enige weduwee kinders of nefies het, laat hulle eers leer om tuis vroomheid te betoon en hulle ouers te vergelde; want dit is goed en welgevallig voor God.</w:t>
      </w:r>
    </w:p>
    <w:p w14:paraId="365580A3" w14:textId="77777777" w:rsidR="000F7377" w:rsidRDefault="000F7377"/>
    <w:p w14:paraId="0934CF00" w14:textId="77777777" w:rsidR="000F7377" w:rsidRDefault="000F7377">
      <w:r xmlns:w="http://schemas.openxmlformats.org/wordprocessingml/2006/main">
        <w:t xml:space="preserve">Weduwees met kinders of nefies moet hulle leer om vroomheid en respek teenoor hulle ouers te toon, aangesien dit God behaag.</w:t>
      </w:r>
    </w:p>
    <w:p w14:paraId="49F5E80D" w14:textId="77777777" w:rsidR="000F7377" w:rsidRDefault="000F7377"/>
    <w:p w14:paraId="79D40546" w14:textId="77777777" w:rsidR="000F7377" w:rsidRDefault="000F7377">
      <w:r xmlns:w="http://schemas.openxmlformats.org/wordprocessingml/2006/main">
        <w:t xml:space="preserve">1. Die krag van respek: Leer ons kinders om hul ouers te eer</w:t>
      </w:r>
    </w:p>
    <w:p w14:paraId="55DB445E" w14:textId="77777777" w:rsidR="000F7377" w:rsidRDefault="000F7377"/>
    <w:p w14:paraId="57DAA064" w14:textId="77777777" w:rsidR="000F7377" w:rsidRDefault="000F7377">
      <w:r xmlns:w="http://schemas.openxmlformats.org/wordprocessingml/2006/main">
        <w:t xml:space="preserve">2. Die seën van vroomheid: hoe ons God kan behaag deur ons dade</w:t>
      </w:r>
    </w:p>
    <w:p w14:paraId="7947F8C9" w14:textId="77777777" w:rsidR="000F7377" w:rsidRDefault="000F7377"/>
    <w:p w14:paraId="59203CC4" w14:textId="77777777" w:rsidR="000F7377" w:rsidRDefault="000F7377">
      <w:r xmlns:w="http://schemas.openxmlformats.org/wordprocessingml/2006/main">
        <w:t xml:space="preserve">1. Efesiërs 6:1-3 - Kinders, gehoorsaam julle ouers in die Here, want dit is reg. “Eer jou vader en jou moeder,” wat die eerste gebod met belofte is: “dat dit met jou goed mag gaan en jy lank mag lewe op die aarde.”</w:t>
      </w:r>
    </w:p>
    <w:p w14:paraId="44C80DE2" w14:textId="77777777" w:rsidR="000F7377" w:rsidRDefault="000F7377"/>
    <w:p w14:paraId="49C97968" w14:textId="77777777" w:rsidR="000F7377" w:rsidRDefault="000F7377">
      <w:r xmlns:w="http://schemas.openxmlformats.org/wordprocessingml/2006/main">
        <w:t xml:space="preserve">2. Spreuke 1:8 - Hoor, my seun, die tug van jou vader, en versaak die leer van jou moeder nie.</w:t>
      </w:r>
    </w:p>
    <w:p w14:paraId="5143709C" w14:textId="77777777" w:rsidR="000F7377" w:rsidRDefault="000F7377"/>
    <w:p w14:paraId="2343E4BE" w14:textId="77777777" w:rsidR="000F7377" w:rsidRDefault="000F7377">
      <w:r xmlns:w="http://schemas.openxmlformats.org/wordprocessingml/2006/main">
        <w:t xml:space="preserve">1 Timoteus 5:5 En sy wat waarlik 'n weduwee en verlate is, vertrou op God en bly dag en nag in smekinge en gebede.</w:t>
      </w:r>
    </w:p>
    <w:p w14:paraId="7EAB1F37" w14:textId="77777777" w:rsidR="000F7377" w:rsidRDefault="000F7377"/>
    <w:p w14:paraId="05D98B27" w14:textId="77777777" w:rsidR="000F7377" w:rsidRDefault="000F7377">
      <w:r xmlns:w="http://schemas.openxmlformats.org/wordprocessingml/2006/main">
        <w:t xml:space="preserve">Weduwees wat werklik verlate is, kan vertroosting vind deur op God te vertrou en voortdurend te bid.</w:t>
      </w:r>
    </w:p>
    <w:p w14:paraId="05BC088D" w14:textId="77777777" w:rsidR="000F7377" w:rsidRDefault="000F7377"/>
    <w:p w14:paraId="19A0B13D" w14:textId="77777777" w:rsidR="000F7377" w:rsidRDefault="000F7377">
      <w:r xmlns:w="http://schemas.openxmlformats.org/wordprocessingml/2006/main">
        <w:t xml:space="preserve">1. Nie alleen nie: Kry krag in God se liefde</w:t>
      </w:r>
    </w:p>
    <w:p w14:paraId="44BC247C" w14:textId="77777777" w:rsidR="000F7377" w:rsidRDefault="000F7377"/>
    <w:p w14:paraId="00D09326" w14:textId="77777777" w:rsidR="000F7377" w:rsidRDefault="000F7377">
      <w:r xmlns:w="http://schemas.openxmlformats.org/wordprocessingml/2006/main">
        <w:t xml:space="preserve">2. Die krag van gebed: hoe om met God te verbind, selfs die mees verlate kan vertroos</w:t>
      </w:r>
    </w:p>
    <w:p w14:paraId="5CA9D412" w14:textId="77777777" w:rsidR="000F7377" w:rsidRDefault="000F7377"/>
    <w:p w14:paraId="7A39AA60" w14:textId="77777777" w:rsidR="000F7377" w:rsidRDefault="000F7377">
      <w:r xmlns:w="http://schemas.openxmlformats.org/wordprocessingml/2006/main">
        <w:t xml:space="preserve">1. Psalm 46:1 - "God is ons toevlug en sterkte, 'n ewige hulp in benoudheid."</w:t>
      </w:r>
    </w:p>
    <w:p w14:paraId="114A2980" w14:textId="77777777" w:rsidR="000F7377" w:rsidRDefault="000F7377"/>
    <w:p w14:paraId="6526DA75" w14:textId="77777777" w:rsidR="000F7377" w:rsidRDefault="000F7377">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1E9794DF" w14:textId="77777777" w:rsidR="000F7377" w:rsidRDefault="000F7377"/>
    <w:p w14:paraId="3836E4BC" w14:textId="77777777" w:rsidR="000F7377" w:rsidRDefault="000F7377">
      <w:r xmlns:w="http://schemas.openxmlformats.org/wordprocessingml/2006/main">
        <w:t xml:space="preserve">1 Timoteus 5:6 Maar sy wat in welbehae lewe, is dood terwyl sy lewe.</w:t>
      </w:r>
    </w:p>
    <w:p w14:paraId="2CF1E334" w14:textId="77777777" w:rsidR="000F7377" w:rsidRDefault="000F7377"/>
    <w:p w14:paraId="56A612BD" w14:textId="77777777" w:rsidR="000F7377" w:rsidRDefault="000F7377">
      <w:r xmlns:w="http://schemas.openxmlformats.org/wordprocessingml/2006/main">
        <w:t xml:space="preserve">Om 'n lewe van plesier en toegeeflikheid te lei, kan lei tot geestelike dood.</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gevare van 'n toegeeflike leefstyl</w:t>
      </w:r>
    </w:p>
    <w:p w14:paraId="607145EB" w14:textId="77777777" w:rsidR="000F7377" w:rsidRDefault="000F7377"/>
    <w:p w14:paraId="74943B15" w14:textId="77777777" w:rsidR="000F7377" w:rsidRDefault="000F7377">
      <w:r xmlns:w="http://schemas.openxmlformats.org/wordprocessingml/2006/main">
        <w:t xml:space="preserve">2. Verwerping van plesier ten gunste van getrouheid</w:t>
      </w:r>
    </w:p>
    <w:p w14:paraId="75AB985A" w14:textId="77777777" w:rsidR="000F7377" w:rsidRDefault="000F7377"/>
    <w:p w14:paraId="53009B1F" w14:textId="77777777" w:rsidR="000F7377" w:rsidRDefault="000F7377">
      <w:r xmlns:w="http://schemas.openxmlformats.org/wordprocessingml/2006/main">
        <w:t xml:space="preserve">1. Spreuke 11:19 - Soos geregtigheid tot die lewe lei, so jaag hy wat die kwaad najaag dit na tot sy eie dood.</w:t>
      </w:r>
    </w:p>
    <w:p w14:paraId="594BD9CA" w14:textId="77777777" w:rsidR="000F7377" w:rsidRDefault="000F7377"/>
    <w:p w14:paraId="4DEEF8F1" w14:textId="77777777" w:rsidR="000F7377" w:rsidRDefault="000F7377">
      <w:r xmlns:w="http://schemas.openxmlformats.org/wordprocessingml/2006/main">
        <w:t xml:space="preserve">2. Romeine 6:23 - Want die loon van die sonde is die dood, maar die genadegawe van God is die ewige lewe in Christus Jesus, onse Here.</w:t>
      </w:r>
    </w:p>
    <w:p w14:paraId="63D1183B" w14:textId="77777777" w:rsidR="000F7377" w:rsidRDefault="000F7377"/>
    <w:p w14:paraId="679B71BD" w14:textId="77777777" w:rsidR="000F7377" w:rsidRDefault="000F7377">
      <w:r xmlns:w="http://schemas.openxmlformats.org/wordprocessingml/2006/main">
        <w:t xml:space="preserve">1 Timoteus 5:7 En hierdie dinge gee beheer, sodat hulle onberispelik kan wees.</w:t>
      </w:r>
    </w:p>
    <w:p w14:paraId="5167457D" w14:textId="77777777" w:rsidR="000F7377" w:rsidRDefault="000F7377"/>
    <w:p w14:paraId="01E1A07C" w14:textId="77777777" w:rsidR="000F7377" w:rsidRDefault="000F7377">
      <w:r xmlns:w="http://schemas.openxmlformats.org/wordprocessingml/2006/main">
        <w:t xml:space="preserve">Paulus het Timoteus opdrag gegee om te verseker dat die mense vir wie hy verantwoordelik is, onberispelik bly.</w:t>
      </w:r>
    </w:p>
    <w:p w14:paraId="47D660E1" w14:textId="77777777" w:rsidR="000F7377" w:rsidRDefault="000F7377"/>
    <w:p w14:paraId="064F7B8D" w14:textId="77777777" w:rsidR="000F7377" w:rsidRDefault="000F7377">
      <w:r xmlns:w="http://schemas.openxmlformats.org/wordprocessingml/2006/main">
        <w:t xml:space="preserve">1. Die krag van verantwoordelikheid: wat dit beteken om onberispelik te wees</w:t>
      </w:r>
    </w:p>
    <w:p w14:paraId="3243723E" w14:textId="77777777" w:rsidR="000F7377" w:rsidRDefault="000F7377"/>
    <w:p w14:paraId="608279D5" w14:textId="77777777" w:rsidR="000F7377" w:rsidRDefault="000F7377">
      <w:r xmlns:w="http://schemas.openxmlformats.org/wordprocessingml/2006/main">
        <w:t xml:space="preserve">2. Bybelse aanspreeklikheid: Die verpligting om onberispelik te bly</w:t>
      </w:r>
    </w:p>
    <w:p w14:paraId="0888BAE5" w14:textId="77777777" w:rsidR="000F7377" w:rsidRDefault="000F7377"/>
    <w:p w14:paraId="0076A6DB" w14:textId="77777777" w:rsidR="000F7377" w:rsidRDefault="000F7377">
      <w:r xmlns:w="http://schemas.openxmlformats.org/wordprocessingml/2006/main">
        <w:t xml:space="preserve">1. Efesiërs 4:17-32 - Wandel in waarheid en liefde.</w:t>
      </w:r>
    </w:p>
    <w:p w14:paraId="62EBD3DB" w14:textId="77777777" w:rsidR="000F7377" w:rsidRDefault="000F7377"/>
    <w:p w14:paraId="0C2B7086" w14:textId="77777777" w:rsidR="000F7377" w:rsidRDefault="000F7377">
      <w:r xmlns:w="http://schemas.openxmlformats.org/wordprocessingml/2006/main">
        <w:t xml:space="preserve">2. Matteus 5:48 - Volmaaktheid deur Christus.</w:t>
      </w:r>
    </w:p>
    <w:p w14:paraId="79887C33" w14:textId="77777777" w:rsidR="000F7377" w:rsidRDefault="000F7377"/>
    <w:p w14:paraId="0411A139" w14:textId="77777777" w:rsidR="000F7377" w:rsidRDefault="000F7377">
      <w:r xmlns:w="http://schemas.openxmlformats.org/wordprocessingml/2006/main">
        <w:t xml:space="preserve">1 Timoteus 5:8 Maar as iemand nie vir sy eie mense sorg nie, en veral vir dié van sy huis, het hy die geloof verloën en is hy erger as 'n ongelowige.</w:t>
      </w:r>
    </w:p>
    <w:p w14:paraId="3362C261" w14:textId="77777777" w:rsidR="000F7377" w:rsidRDefault="000F7377"/>
    <w:p w14:paraId="6EC7BF54" w14:textId="77777777" w:rsidR="000F7377" w:rsidRDefault="000F7377">
      <w:r xmlns:w="http://schemas.openxmlformats.org/wordprocessingml/2006/main">
        <w:t xml:space="preserve">Dit is 'n persoon se verantwoordelikheid om vir hul eie gesin te voorsien. As hulle dit nie doen nie, word dit gesien as 'n ontkenning van hul geloof en is hulle erger as diegene wat nie 'n geloof het nie.</w:t>
      </w:r>
    </w:p>
    <w:p w14:paraId="0003ED49" w14:textId="77777777" w:rsidR="000F7377" w:rsidRDefault="000F7377"/>
    <w:p w14:paraId="31B2AF0F" w14:textId="77777777" w:rsidR="000F7377" w:rsidRDefault="000F7377">
      <w:r xmlns:w="http://schemas.openxmlformats.org/wordprocessingml/2006/main">
        <w:t xml:space="preserve">1. Om vir jou gesin te voorsien is 'n noodsaaklike deel daarvan om aan God getrou te wees.</w:t>
      </w:r>
    </w:p>
    <w:p w14:paraId="2EF2AC5E" w14:textId="77777777" w:rsidR="000F7377" w:rsidRDefault="000F7377"/>
    <w:p w14:paraId="2ECB5240" w14:textId="77777777" w:rsidR="000F7377" w:rsidRDefault="000F7377">
      <w:r xmlns:w="http://schemas.openxmlformats.org/wordprocessingml/2006/main">
        <w:t xml:space="preserve">2. Om jou gesin se behoeftes te verontagsaam is 'n teken van geestelike swakheid.</w:t>
      </w:r>
    </w:p>
    <w:p w14:paraId="491F3701" w14:textId="77777777" w:rsidR="000F7377" w:rsidRDefault="000F7377"/>
    <w:p w14:paraId="4D8E0A13" w14:textId="77777777" w:rsidR="000F7377" w:rsidRDefault="000F7377">
      <w:r xmlns:w="http://schemas.openxmlformats.org/wordprocessingml/2006/main">
        <w:t xml:space="preserve">1. 1 Joh 3:17-18 - "Maar as iemand die goed van die wêreld het en sy broeder sien gebrek ly en tog sy hart teen hom sluit, hoe bly die liefde van God in hom? My kinders, laat ons nie liefhê in woord of praat maar in daad en in waarheid."</w:t>
      </w:r>
    </w:p>
    <w:p w14:paraId="5D2561DA" w14:textId="77777777" w:rsidR="000F7377" w:rsidRDefault="000F7377"/>
    <w:p w14:paraId="7E27D80F" w14:textId="77777777" w:rsidR="000F7377" w:rsidRDefault="000F7377">
      <w:r xmlns:w="http://schemas.openxmlformats.org/wordprocessingml/2006/main">
        <w:t xml:space="preserve">2. 1 Timoteus 5:4 – "Maar as 'n weduwee kinders of kleinkinders het, moet hulle eers leer om vroomheid te beoefen ten opsigte van hul eie familie en om 'n bietjie na hul ouers terug te keer, want dit is welgevallig in die oë van God. "</w:t>
      </w:r>
    </w:p>
    <w:p w14:paraId="5998BEEB" w14:textId="77777777" w:rsidR="000F7377" w:rsidRDefault="000F7377"/>
    <w:p w14:paraId="53E126CB" w14:textId="77777777" w:rsidR="000F7377" w:rsidRDefault="000F7377">
      <w:r xmlns:w="http://schemas.openxmlformats.org/wordprocessingml/2006/main">
        <w:t xml:space="preserve">1 Timoteus 5:9 Laat geen weduwee onder sestig jaar oud word wat die vrou van een man was nie,</w:t>
      </w:r>
    </w:p>
    <w:p w14:paraId="7F9A2963" w14:textId="77777777" w:rsidR="000F7377" w:rsidRDefault="000F7377"/>
    <w:p w14:paraId="5832AD87" w14:textId="77777777" w:rsidR="000F7377" w:rsidRDefault="000F7377">
      <w:r xmlns:w="http://schemas.openxmlformats.org/wordprocessingml/2006/main">
        <w:t xml:space="preserve">Die gedeelte praat daarvan dat weduwees wat jonger as sestig jaar oud is, wat net met een man in die getal getroud was, nie ingesluit word nie.</w:t>
      </w:r>
    </w:p>
    <w:p w14:paraId="2B3809E8" w14:textId="77777777" w:rsidR="000F7377" w:rsidRDefault="000F7377"/>
    <w:p w14:paraId="1FE0D868" w14:textId="77777777" w:rsidR="000F7377" w:rsidRDefault="000F7377">
      <w:r xmlns:w="http://schemas.openxmlformats.org/wordprocessingml/2006/main">
        <w:t xml:space="preserve">1. Die belangrikheid daarvan om diegene in ons gemeenskap wat weduwee geword het, te koester en te versorg.</w:t>
      </w:r>
    </w:p>
    <w:p w14:paraId="0FDAE06E" w14:textId="77777777" w:rsidR="000F7377" w:rsidRDefault="000F7377"/>
    <w:p w14:paraId="5AE09CD9" w14:textId="77777777" w:rsidR="000F7377" w:rsidRDefault="000F7377">
      <w:r xmlns:w="http://schemas.openxmlformats.org/wordprocessingml/2006/main">
        <w:t xml:space="preserve">2. Die waarde daarvan om God se wet en wysheid te eerbiedig in die versorging van diegene wat weduwee is.</w:t>
      </w:r>
    </w:p>
    <w:p w14:paraId="75EE1635" w14:textId="77777777" w:rsidR="000F7377" w:rsidRDefault="000F7377"/>
    <w:p w14:paraId="49D6E63D" w14:textId="77777777" w:rsidR="000F7377" w:rsidRDefault="000F7377">
      <w:r xmlns:w="http://schemas.openxmlformats.org/wordprocessingml/2006/main">
        <w:t xml:space="preserve">1. Jakobus 1:27 – Reine en onbesmette godsdiens voor God en die Vader is dit: om weeskinders en weduwees in hulle benoudheid te besoek en jouself vlekkeloos van die wêreld te bewaar.</w:t>
      </w:r>
    </w:p>
    <w:p w14:paraId="544B9D15" w14:textId="77777777" w:rsidR="000F7377" w:rsidRDefault="000F7377"/>
    <w:p w14:paraId="73D6102F" w14:textId="77777777" w:rsidR="000F7377" w:rsidRDefault="000F7377">
      <w:r xmlns:w="http://schemas.openxmlformats.org/wordprocessingml/2006/main">
        <w:t xml:space="preserve">2. Jesaja 1:17 - Leer om goed te doen; soek geregtigheid, bestraf die verdrukker; verdedig die wees, pleit vir die weduwee.</w:t>
      </w:r>
    </w:p>
    <w:p w14:paraId="7637C7F1" w14:textId="77777777" w:rsidR="000F7377" w:rsidRDefault="000F7377"/>
    <w:p w14:paraId="54FE65E8" w14:textId="77777777" w:rsidR="000F7377" w:rsidRDefault="000F7377">
      <w:r xmlns:w="http://schemas.openxmlformats.org/wordprocessingml/2006/main">
        <w:t xml:space="preserve">1 Timoteus 5:10 Goed bekend vir goeie werke; as sy kinders grootgemaak het, as sy vreemdelinge gelos het, as sy die voete van die heiliges gewas het, as sy die ellendige verlos het, as sy elke goeie werk ywerig nagevolg het.</w:t>
      </w:r>
    </w:p>
    <w:p w14:paraId="3E984AC6" w14:textId="77777777" w:rsidR="000F7377" w:rsidRDefault="000F7377"/>
    <w:p w14:paraId="7379716F" w14:textId="77777777" w:rsidR="000F7377" w:rsidRDefault="000F7377">
      <w:r xmlns:w="http://schemas.openxmlformats.org/wordprocessingml/2006/main">
        <w:t xml:space="preserve">Paulus moedig Timoteus aan om weduwees te eer en te ondersteun wat goeie werke ten toon gestel het, soos om kinders groot te maak, vreemdelinge te huisves, die voete van heiliges te was, die verdruktes te verlig en elke goeie werk na te streef.</w:t>
      </w:r>
    </w:p>
    <w:p w14:paraId="1501918F" w14:textId="77777777" w:rsidR="000F7377" w:rsidRDefault="000F7377"/>
    <w:p w14:paraId="7839D384" w14:textId="77777777" w:rsidR="000F7377" w:rsidRDefault="000F7377">
      <w:r xmlns:w="http://schemas.openxmlformats.org/wordprocessingml/2006/main">
        <w:t xml:space="preserve">1. Die krag van goeie werke: hoe weduwees ons die weg kan wys</w:t>
      </w:r>
    </w:p>
    <w:p w14:paraId="5D747479" w14:textId="77777777" w:rsidR="000F7377" w:rsidRDefault="000F7377"/>
    <w:p w14:paraId="57A53A2B" w14:textId="77777777" w:rsidR="000F7377" w:rsidRDefault="000F7377">
      <w:r xmlns:w="http://schemas.openxmlformats.org/wordprocessingml/2006/main">
        <w:t xml:space="preserve">2. Die belangrikheid om weduwees te ondersteun: Vervulling van die visie van Paulus</w:t>
      </w:r>
    </w:p>
    <w:p w14:paraId="78B57941" w14:textId="77777777" w:rsidR="000F7377" w:rsidRDefault="000F7377"/>
    <w:p w14:paraId="64F9B98F" w14:textId="77777777" w:rsidR="000F7377" w:rsidRDefault="000F7377">
      <w:r xmlns:w="http://schemas.openxmlformats.org/wordprocessingml/2006/main">
        <w:t xml:space="preserve">1. Galasiërs 6:9-10 – "Laat ons nie moeg word om goed te doen nie, want op die regte tyd sal ons 'n oes insamel as ons nie tou opgooi nie. Laat ons daarom, terwyl ons geleentheid het, goed doen aan alle mense , veral vir diegene wat tot die familie van gelowiges behoort."</w:t>
      </w:r>
    </w:p>
    <w:p w14:paraId="5B508208" w14:textId="77777777" w:rsidR="000F7377" w:rsidRDefault="000F7377"/>
    <w:p w14:paraId="3A995A01" w14:textId="77777777" w:rsidR="000F7377" w:rsidRDefault="000F7377">
      <w:r xmlns:w="http://schemas.openxmlformats.org/wordprocessingml/2006/main">
        <w:t xml:space="preserve">2. Jakobus 1:27 – "Godsdiens wat God ons Vader as suiwer en onberispelik aanvaar, is dit: om in hulle nood na weeskinders en weduwees om te sien en te bewaar dat jy nie deur die wêreld besoedel word nie."</w:t>
      </w:r>
    </w:p>
    <w:p w14:paraId="281E9DD3" w14:textId="77777777" w:rsidR="000F7377" w:rsidRDefault="000F7377"/>
    <w:p w14:paraId="399969BD" w14:textId="77777777" w:rsidR="000F7377" w:rsidRDefault="000F7377">
      <w:r xmlns:w="http://schemas.openxmlformats.org/wordprocessingml/2006/main">
        <w:t xml:space="preserve">1 TIMOTEUS 5:11 Maar die jonger weduwees weier;</w:t>
      </w:r>
    </w:p>
    <w:p w14:paraId="4D7A5971" w14:textId="77777777" w:rsidR="000F7377" w:rsidRDefault="000F7377"/>
    <w:p w14:paraId="69C61F76" w14:textId="77777777" w:rsidR="000F7377" w:rsidRDefault="000F7377">
      <w:r xmlns:w="http://schemas.openxmlformats.org/wordprocessingml/2006/main">
        <w:t xml:space="preserve">Die gedeelte raai jonger weduwees aan om nie weer te trou nie en moedig hulle aan om toegewyd aan Christus te bly.</w:t>
      </w:r>
    </w:p>
    <w:p w14:paraId="70B1E2C8" w14:textId="77777777" w:rsidR="000F7377" w:rsidRDefault="000F7377"/>
    <w:p w14:paraId="73560897" w14:textId="77777777" w:rsidR="000F7377" w:rsidRDefault="000F7377">
      <w:r xmlns:w="http://schemas.openxmlformats.org/wordprocessingml/2006/main">
        <w:t xml:space="preserve">1. Groei in geloof: Leer die waarde van toewyding aan Christus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Weduweeskap: Vind vertroosting en krag in God</w:t>
      </w:r>
    </w:p>
    <w:p w14:paraId="49A441C5" w14:textId="77777777" w:rsidR="000F7377" w:rsidRDefault="000F7377"/>
    <w:p w14:paraId="3D7C010D"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59412B6F" w14:textId="77777777" w:rsidR="000F7377" w:rsidRDefault="000F7377"/>
    <w:p w14:paraId="342C27C1" w14:textId="77777777" w:rsidR="000F7377" w:rsidRDefault="000F7377">
      <w:r xmlns:w="http://schemas.openxmlformats.org/wordprocessingml/2006/main">
        <w:t xml:space="preserve">2. Jesaja 40:31 - Maar die wat op die HERE wag, kry nuwe krag; hulle sal opstyg met vlerke soos arende; hulle sal hardloop en nie moeg word nie; en hulle sal wandel en nie moedeloos word nie.</w:t>
      </w:r>
    </w:p>
    <w:p w14:paraId="1CFDD635" w14:textId="77777777" w:rsidR="000F7377" w:rsidRDefault="000F7377"/>
    <w:p w14:paraId="510F607B" w14:textId="77777777" w:rsidR="000F7377" w:rsidRDefault="000F7377">
      <w:r xmlns:w="http://schemas.openxmlformats.org/wordprocessingml/2006/main">
        <w:t xml:space="preserve">1 Timoteus 5:12 met veroordeling, omdat hulle hul eerste geloof verwerp het.</w:t>
      </w:r>
    </w:p>
    <w:p w14:paraId="55F5357C" w14:textId="77777777" w:rsidR="000F7377" w:rsidRDefault="000F7377"/>
    <w:p w14:paraId="3B11B7FB" w14:textId="77777777" w:rsidR="000F7377" w:rsidRDefault="000F7377">
      <w:r xmlns:w="http://schemas.openxmlformats.org/wordprocessingml/2006/main">
        <w:t xml:space="preserve">Mense wat hul oorspronklike geloof verlaat het, verdien veroordeling.</w:t>
      </w:r>
    </w:p>
    <w:p w14:paraId="31CBDB2C" w14:textId="77777777" w:rsidR="000F7377" w:rsidRDefault="000F7377"/>
    <w:p w14:paraId="74A3E94B" w14:textId="77777777" w:rsidR="000F7377" w:rsidRDefault="000F7377">
      <w:r xmlns:w="http://schemas.openxmlformats.org/wordprocessingml/2006/main">
        <w:t xml:space="preserve">1. "Om jou geloof te laat vaar: die gevolge wat ons in die gesig staar"</w:t>
      </w:r>
    </w:p>
    <w:p w14:paraId="4F39D8EF" w14:textId="77777777" w:rsidR="000F7377" w:rsidRDefault="000F7377"/>
    <w:p w14:paraId="794417DF" w14:textId="77777777" w:rsidR="000F7377" w:rsidRDefault="000F7377">
      <w:r xmlns:w="http://schemas.openxmlformats.org/wordprocessingml/2006/main">
        <w:t xml:space="preserve">2. "Die belangrikheid daarvan om getrou te bly aan jou oortuigings"</w:t>
      </w:r>
    </w:p>
    <w:p w14:paraId="4454B80D" w14:textId="77777777" w:rsidR="000F7377" w:rsidRDefault="000F7377"/>
    <w:p w14:paraId="0125B640" w14:textId="77777777" w:rsidR="000F7377" w:rsidRDefault="000F7377">
      <w:r xmlns:w="http://schemas.openxmlformats.org/wordprocessingml/2006/main">
        <w:t xml:space="preserve">1. Hebreërs 10:26-31 - "Want as ons aanhou om opsetlik te sondig nadat ons die kennis van die waarheid ontvang het, bly daar nie meer 'n offer vir die sondes oor nie, maar 'n vreeslike verwagting van oordeel en 'n grimmigheid van vuur wat die sondes sal verteer. teenstanders."</w:t>
      </w:r>
    </w:p>
    <w:p w14:paraId="1ECD5B77" w14:textId="77777777" w:rsidR="000F7377" w:rsidRDefault="000F7377"/>
    <w:p w14:paraId="473AB022" w14:textId="77777777" w:rsidR="000F7377" w:rsidRDefault="000F7377">
      <w:r xmlns:w="http://schemas.openxmlformats.org/wordprocessingml/2006/main">
        <w:t xml:space="preserve">2. Galasiërs 5:1-4 - "Ter vryheid het Christus ons vrygemaak; staan dan vas en onderwerp julle nie weer aan 'n juk van slawerny nie."</w:t>
      </w:r>
    </w:p>
    <w:p w14:paraId="3183EDC5" w14:textId="77777777" w:rsidR="000F7377" w:rsidRDefault="000F7377"/>
    <w:p w14:paraId="2D455F75" w14:textId="77777777" w:rsidR="000F7377" w:rsidRDefault="000F7377">
      <w:r xmlns:w="http://schemas.openxmlformats.org/wordprocessingml/2006/main">
        <w:t xml:space="preserve">1 Timoteus 5:13 En hulle leer ook om ledig te wees en van huis tot huis rond te dwaal; en nie alleen ledig nie, maar ook rommelmakers en besighede wat dinge spreek wat hulle nie behoort nie.</w:t>
      </w:r>
    </w:p>
    <w:p w14:paraId="596BCA84" w14:textId="77777777" w:rsidR="000F7377" w:rsidRDefault="000F7377"/>
    <w:p w14:paraId="174520F1" w14:textId="77777777" w:rsidR="000F7377" w:rsidRDefault="000F7377">
      <w:r xmlns:w="http://schemas.openxmlformats.org/wordprocessingml/2006/main">
        <w:t xml:space="preserve">Mense leer om ledig te wees en te skinder oor dinge wat hulle nie moet nie.</w:t>
      </w:r>
    </w:p>
    <w:p w14:paraId="520D821C" w14:textId="77777777" w:rsidR="000F7377" w:rsidRDefault="000F7377"/>
    <w:p w14:paraId="6B454DBA" w14:textId="77777777" w:rsidR="000F7377" w:rsidRDefault="000F7377">
      <w:r xmlns:w="http://schemas.openxmlformats.org/wordprocessingml/2006/main">
        <w:t xml:space="preserve">1. Die krag van skinder: Hoe om gerugte te stop en lewe te praat</w:t>
      </w:r>
    </w:p>
    <w:p w14:paraId="5CC3C571" w14:textId="77777777" w:rsidR="000F7377" w:rsidRDefault="000F7377"/>
    <w:p w14:paraId="5D7A570B" w14:textId="77777777" w:rsidR="000F7377" w:rsidRDefault="000F7377">
      <w:r xmlns:w="http://schemas.openxmlformats.org/wordprocessingml/2006/main">
        <w:t xml:space="preserve">2. Ledigheid: Begrip van die gevolge van niksdoen</w:t>
      </w:r>
    </w:p>
    <w:p w14:paraId="396A166A" w14:textId="77777777" w:rsidR="000F7377" w:rsidRDefault="000F7377"/>
    <w:p w14:paraId="35EABD0C" w14:textId="77777777" w:rsidR="000F7377" w:rsidRDefault="000F7377">
      <w:r xmlns:w="http://schemas.openxmlformats.org/wordprocessingml/2006/main">
        <w:t xml:space="preserve">1. Matteus 12:36-37 “Ek sê vir julle, op die oordeelsdag sal mense rekenskap gee van elke onverskillige woord wat hulle spreek, want uit jou woorde sal jy geregverdig word, en uit jou woorde sal jy veroordeel word.”</w:t>
      </w:r>
    </w:p>
    <w:p w14:paraId="0963355A" w14:textId="77777777" w:rsidR="000F7377" w:rsidRDefault="000F7377"/>
    <w:p w14:paraId="3E0275D1" w14:textId="77777777" w:rsidR="000F7377" w:rsidRDefault="000F7377">
      <w:r xmlns:w="http://schemas.openxmlformats.org/wordprocessingml/2006/main">
        <w:t xml:space="preserve">2. Spreuke 18:8 “Die woorde van 'n fluisteraar is soos heerlike stukkies; hulle gaan af in die binneste dele van die liggaam.”</w:t>
      </w:r>
    </w:p>
    <w:p w14:paraId="7F6EAEA2" w14:textId="77777777" w:rsidR="000F7377" w:rsidRDefault="000F7377"/>
    <w:p w14:paraId="542E89A4" w14:textId="77777777" w:rsidR="000F7377" w:rsidRDefault="000F7377">
      <w:r xmlns:w="http://schemas.openxmlformats.org/wordprocessingml/2006/main">
        <w:t xml:space="preserve">1 Timoteus 5:14 Ek wil dan hê dat die jonger vroue moet trou, kinders baar, die huis moet lei, die teëstander geen aanleiding gee om smaad te praat nie.</w:t>
      </w:r>
    </w:p>
    <w:p w14:paraId="18633E1C" w14:textId="77777777" w:rsidR="000F7377" w:rsidRDefault="000F7377"/>
    <w:p w14:paraId="3252705F" w14:textId="77777777" w:rsidR="000F7377" w:rsidRDefault="000F7377">
      <w:r xmlns:w="http://schemas.openxmlformats.org/wordprocessingml/2006/main">
        <w:t xml:space="preserve">Paulus moedig jong vroue aan om te trou, kinders te hê en hulle huishoudings te bestuur om te verhoed dat hulle teëstanders 'n rede gee om hulle te belaster.</w:t>
      </w:r>
    </w:p>
    <w:p w14:paraId="1FADA8D5" w14:textId="77777777" w:rsidR="000F7377" w:rsidRDefault="000F7377"/>
    <w:p w14:paraId="6432AF52" w14:textId="77777777" w:rsidR="000F7377" w:rsidRDefault="000F7377">
      <w:r xmlns:w="http://schemas.openxmlformats.org/wordprocessingml/2006/main">
        <w:t xml:space="preserve">1. Die belangrikheid van die huwelik en gesin in proaktiewe geloof</w:t>
      </w:r>
    </w:p>
    <w:p w14:paraId="077CC29F" w14:textId="77777777" w:rsidR="000F7377" w:rsidRDefault="000F7377"/>
    <w:p w14:paraId="5842FB78" w14:textId="77777777" w:rsidR="000F7377" w:rsidRDefault="000F7377">
      <w:r xmlns:w="http://schemas.openxmlformats.org/wordprocessingml/2006/main">
        <w:t xml:space="preserve">2. Verhoog ons getrouheid in die huis om God te eer</w:t>
      </w:r>
    </w:p>
    <w:p w14:paraId="1CB5FCCB" w14:textId="77777777" w:rsidR="000F7377" w:rsidRDefault="000F7377"/>
    <w:p w14:paraId="0CAFB531" w14:textId="77777777" w:rsidR="000F7377" w:rsidRDefault="000F7377">
      <w:r xmlns:w="http://schemas.openxmlformats.org/wordprocessingml/2006/main">
        <w:t xml:space="preserve">1. Spreuke 31:10-31</w:t>
      </w:r>
    </w:p>
    <w:p w14:paraId="4BC6CA2E" w14:textId="77777777" w:rsidR="000F7377" w:rsidRDefault="000F7377"/>
    <w:p w14:paraId="24471517" w14:textId="77777777" w:rsidR="000F7377" w:rsidRDefault="000F7377">
      <w:r xmlns:w="http://schemas.openxmlformats.org/wordprocessingml/2006/main">
        <w:t xml:space="preserve">2. Efesiërs 5:22-33</w:t>
      </w:r>
    </w:p>
    <w:p w14:paraId="5600C6AE" w14:textId="77777777" w:rsidR="000F7377" w:rsidRDefault="000F7377"/>
    <w:p w14:paraId="76D2EB4E" w14:textId="77777777" w:rsidR="000F7377" w:rsidRDefault="000F7377">
      <w:r xmlns:w="http://schemas.openxmlformats.org/wordprocessingml/2006/main">
        <w:t xml:space="preserve">1 Timoteus 5:15 Want sommige het reeds agter Satan aan afgewyk.</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Sommige lede van die kerk is deur Satan op 'n dwaalspoor gebring.</w:t>
      </w:r>
    </w:p>
    <w:p w14:paraId="56D786B9" w14:textId="77777777" w:rsidR="000F7377" w:rsidRDefault="000F7377"/>
    <w:p w14:paraId="2558586D" w14:textId="77777777" w:rsidR="000F7377" w:rsidRDefault="000F7377">
      <w:r xmlns:w="http://schemas.openxmlformats.org/wordprocessingml/2006/main">
        <w:t xml:space="preserve">1. "Moenie op 'n dwaalspoor lei nie: Leef 'n lewe van geloof in 'n sondige wêreld"</w:t>
      </w:r>
    </w:p>
    <w:p w14:paraId="494512AE" w14:textId="77777777" w:rsidR="000F7377" w:rsidRDefault="000F7377"/>
    <w:p w14:paraId="79EA892E" w14:textId="77777777" w:rsidR="000F7377" w:rsidRDefault="000F7377">
      <w:r xmlns:w="http://schemas.openxmlformats.org/wordprocessingml/2006/main">
        <w:t xml:space="preserve">2. "God se waarskuwing: Moenie die pad van sonde volg nie"</w:t>
      </w:r>
    </w:p>
    <w:p w14:paraId="359DA019" w14:textId="77777777" w:rsidR="000F7377" w:rsidRDefault="000F7377"/>
    <w:p w14:paraId="7B13B89E" w14:textId="77777777" w:rsidR="000F7377" w:rsidRDefault="000F7377">
      <w:r xmlns:w="http://schemas.openxmlformats.org/wordprocessingml/2006/main">
        <w:t xml:space="preserve">1. Jakobus 1:14-15 – Maar elke mens word versoek wanneer hulle deur sy eie bose begeerte weggesleep en verlok word. Dan, nadat begeerte swanger geword het, baar dit sonde; en sonde, as dit volwasse is, baar die dood.</w:t>
      </w:r>
    </w:p>
    <w:p w14:paraId="3E9E87ED" w14:textId="77777777" w:rsidR="000F7377" w:rsidRDefault="000F7377"/>
    <w:p w14:paraId="62D152C2" w14:textId="77777777" w:rsidR="000F7377" w:rsidRDefault="000F7377">
      <w:r xmlns:w="http://schemas.openxmlformats.org/wordprocessingml/2006/main">
        <w:t xml:space="preserve">2. 1 Korintiërs 10:13 - Geen versoeking het julle oorval nie, behalwe wat vir die mensdom gemeen is. En God is getrou; hy sal nie toelaat dat jy bo wat jy kan verdra versoek word nie. Maar wanneer jy in versoeking kom, sal hy ook 'n uitweg bied sodat jy dit kan verduur.</w:t>
      </w:r>
    </w:p>
    <w:p w14:paraId="1360B725" w14:textId="77777777" w:rsidR="000F7377" w:rsidRDefault="000F7377"/>
    <w:p w14:paraId="005EB1AE" w14:textId="77777777" w:rsidR="000F7377" w:rsidRDefault="000F7377">
      <w:r xmlns:w="http://schemas.openxmlformats.org/wordprocessingml/2006/main">
        <w:t xml:space="preserve">1 Timoteus 5:16 As enige man of vrou wat glo, weduwees het, laat hulle hulle help, en laat die gemeente nie aangekla word nie; dat dit die wat waarlik weduwees is, kan verlos.</w:t>
      </w:r>
    </w:p>
    <w:p w14:paraId="4BD30C45" w14:textId="77777777" w:rsidR="000F7377" w:rsidRDefault="000F7377"/>
    <w:p w14:paraId="7A8A8569" w14:textId="77777777" w:rsidR="000F7377" w:rsidRDefault="000F7377">
      <w:r xmlns:w="http://schemas.openxmlformats.org/wordprocessingml/2006/main">
        <w:t xml:space="preserve">Gelowiges moet vir weduwees sorg, en die kerk moet diegene help wat werklik weduwees is.</w:t>
      </w:r>
    </w:p>
    <w:p w14:paraId="2F2D0D46" w14:textId="77777777" w:rsidR="000F7377" w:rsidRDefault="000F7377"/>
    <w:p w14:paraId="6E630148" w14:textId="77777777" w:rsidR="000F7377" w:rsidRDefault="000F7377">
      <w:r xmlns:w="http://schemas.openxmlformats.org/wordprocessingml/2006/main">
        <w:t xml:space="preserve">1. Verering van weduwees: medelye en ondersteuning in die kerk</w:t>
      </w:r>
    </w:p>
    <w:p w14:paraId="6735129A" w14:textId="77777777" w:rsidR="000F7377" w:rsidRDefault="000F7377"/>
    <w:p w14:paraId="7A178A10" w14:textId="77777777" w:rsidR="000F7377" w:rsidRDefault="000F7377">
      <w:r xmlns:w="http://schemas.openxmlformats.org/wordprocessingml/2006/main">
        <w:t xml:space="preserve">2. Die krag van omgee: 'n oproep tot aksie vir die kerk</w:t>
      </w:r>
    </w:p>
    <w:p w14:paraId="74188C22" w14:textId="77777777" w:rsidR="000F7377" w:rsidRDefault="000F7377"/>
    <w:p w14:paraId="6CC4EC29" w14:textId="77777777" w:rsidR="000F7377" w:rsidRDefault="000F7377">
      <w:r xmlns:w="http://schemas.openxmlformats.org/wordprocessingml/2006/main">
        <w:t xml:space="preserve">1. Jakobus 1:27 - Reine godsdiens en onbesmet voor God en die Vader is dit: Om wees en weduwees in hulle verdrukking te besoek en Hom vlekkeloos van die wêreld te bewaar.</w:t>
      </w:r>
    </w:p>
    <w:p w14:paraId="59A4CBD1" w14:textId="77777777" w:rsidR="000F7377" w:rsidRDefault="000F7377"/>
    <w:p w14:paraId="222BF28F" w14:textId="77777777" w:rsidR="000F7377" w:rsidRDefault="000F7377">
      <w:r xmlns:w="http://schemas.openxmlformats.org/wordprocessingml/2006/main">
        <w:t xml:space="preserve">2. Jesaja 1:17 - Leer om goed te doen; soek oordeel, help die verdruktes, oordeel die wees, pleit vir die weduwee.</w:t>
      </w:r>
    </w:p>
    <w:p w14:paraId="0B05256E" w14:textId="77777777" w:rsidR="000F7377" w:rsidRDefault="000F7377"/>
    <w:p w14:paraId="5F799964" w14:textId="77777777" w:rsidR="000F7377" w:rsidRDefault="000F7377">
      <w:r xmlns:w="http://schemas.openxmlformats.org/wordprocessingml/2006/main">
        <w:t xml:space="preserve">1 Timoteus 5:17 Laat die ouderlinge wat goed regeer dubbele eer waardig geag word, veral hulle wat arbei in die woord en die leer.</w:t>
      </w:r>
    </w:p>
    <w:p w14:paraId="56FE8684" w14:textId="77777777" w:rsidR="000F7377" w:rsidRDefault="000F7377"/>
    <w:p w14:paraId="7D7B5316" w14:textId="77777777" w:rsidR="000F7377" w:rsidRDefault="000F7377">
      <w:r xmlns:w="http://schemas.openxmlformats.org/wordprocessingml/2006/main">
        <w:t xml:space="preserve">Ouderlinge wat goed lei en hard werk om God se Woord te verkondig en te onderrig, is 'n dubbele eer waardig.</w:t>
      </w:r>
    </w:p>
    <w:p w14:paraId="7F2F6AB9" w14:textId="77777777" w:rsidR="000F7377" w:rsidRDefault="000F7377"/>
    <w:p w14:paraId="591E4599" w14:textId="77777777" w:rsidR="000F7377" w:rsidRDefault="000F7377">
      <w:r xmlns:w="http://schemas.openxmlformats.org/wordprocessingml/2006/main">
        <w:t xml:space="preserve">1. Die waarde van ouerskap: Die seën van dubbele eer</w:t>
      </w:r>
    </w:p>
    <w:p w14:paraId="7960EB4D" w14:textId="77777777" w:rsidR="000F7377" w:rsidRDefault="000F7377"/>
    <w:p w14:paraId="162FD852" w14:textId="77777777" w:rsidR="000F7377" w:rsidRDefault="000F7377">
      <w:r xmlns:w="http://schemas.openxmlformats.org/wordprocessingml/2006/main">
        <w:t xml:space="preserve">2. Leierskap in die Kerk: Dubbele eer waardig</w:t>
      </w:r>
    </w:p>
    <w:p w14:paraId="448A7245" w14:textId="77777777" w:rsidR="000F7377" w:rsidRDefault="000F7377"/>
    <w:p w14:paraId="0E4E888D" w14:textId="77777777" w:rsidR="000F7377" w:rsidRDefault="000F7377">
      <w:r xmlns:w="http://schemas.openxmlformats.org/wordprocessingml/2006/main">
        <w:t xml:space="preserve">1. Hebreërs 13:17 - Gehoorsaam die wat oor julle heers, en onderdanig julle, want hulle waak oor julle siele soos rekenskap moet doen, om dit te doen met blydskap en nie met droefheid nie; onwinsgewend vir jou.</w:t>
      </w:r>
    </w:p>
    <w:p w14:paraId="75D947A3" w14:textId="77777777" w:rsidR="000F7377" w:rsidRDefault="000F7377"/>
    <w:p w14:paraId="2B9E1DD2" w14:textId="77777777" w:rsidR="000F7377" w:rsidRDefault="000F7377">
      <w:r xmlns:w="http://schemas.openxmlformats.org/wordprocessingml/2006/main">
        <w:t xml:space="preserve">2. 1 Tessalonisense 5:12-13 - En ons smeek julle, broeders, om die wat onder julle arbei en oor julle in die Here is en julle vermaan, te ken; En om hulle baie hoog te ag in liefde ter wille van hulle werk. En wees in vrede onder mekaar.</w:t>
      </w:r>
    </w:p>
    <w:p w14:paraId="6BEAC074" w14:textId="77777777" w:rsidR="000F7377" w:rsidRDefault="000F7377"/>
    <w:p w14:paraId="27E600B4" w14:textId="77777777" w:rsidR="000F7377" w:rsidRDefault="000F7377">
      <w:r xmlns:w="http://schemas.openxmlformats.org/wordprocessingml/2006/main">
        <w:t xml:space="preserve">1 Timoteus 5:18 Want die Skrif sê: Jy mag die bees wat die graan dors, nie muilband nie. En: Die arbeider is sy loon waardig.</w:t>
      </w:r>
    </w:p>
    <w:p w14:paraId="3DB5B5DC" w14:textId="77777777" w:rsidR="000F7377" w:rsidRDefault="000F7377"/>
    <w:p w14:paraId="7F0E82CC" w14:textId="77777777" w:rsidR="000F7377" w:rsidRDefault="000F7377">
      <w:r xmlns:w="http://schemas.openxmlformats.org/wordprocessingml/2006/main">
        <w:t xml:space="preserve">Die Skrif leer ons dat die arbeider sy loon verdien.</w:t>
      </w:r>
    </w:p>
    <w:p w14:paraId="6ABCD00E" w14:textId="77777777" w:rsidR="000F7377" w:rsidRDefault="000F7377"/>
    <w:p w14:paraId="6886A457" w14:textId="77777777" w:rsidR="000F7377" w:rsidRDefault="000F7377">
      <w:r xmlns:w="http://schemas.openxmlformats.org/wordprocessingml/2006/main">
        <w:t xml:space="preserve">1. "Wees net: Maai wat jy saai"</w:t>
      </w:r>
    </w:p>
    <w:p w14:paraId="105B9618" w14:textId="77777777" w:rsidR="000F7377" w:rsidRDefault="000F7377"/>
    <w:p w14:paraId="2499CD32" w14:textId="77777777" w:rsidR="000F7377" w:rsidRDefault="000F7377">
      <w:r xmlns:w="http://schemas.openxmlformats.org/wordprocessingml/2006/main">
        <w:t xml:space="preserve">2. "Die waarde van werk en lone"</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20:1-16</w:t>
      </w:r>
    </w:p>
    <w:p w14:paraId="3647C6B0" w14:textId="77777777" w:rsidR="000F7377" w:rsidRDefault="000F7377"/>
    <w:p w14:paraId="7A9E2646" w14:textId="77777777" w:rsidR="000F7377" w:rsidRDefault="000F7377">
      <w:r xmlns:w="http://schemas.openxmlformats.org/wordprocessingml/2006/main">
        <w:t xml:space="preserve">2. Galasiërs 6:7-10</w:t>
      </w:r>
    </w:p>
    <w:p w14:paraId="202F518E" w14:textId="77777777" w:rsidR="000F7377" w:rsidRDefault="000F7377"/>
    <w:p w14:paraId="52586D75" w14:textId="77777777" w:rsidR="000F7377" w:rsidRDefault="000F7377">
      <w:r xmlns:w="http://schemas.openxmlformats.org/wordprocessingml/2006/main">
        <w:t xml:space="preserve">1 Timoteus 5:19 Moenie teen 'n ouderling 'n beskuldiging ontvang nie, maar voor twee of drie getuies.</w:t>
      </w:r>
    </w:p>
    <w:p w14:paraId="256BF62D" w14:textId="77777777" w:rsidR="000F7377" w:rsidRDefault="000F7377"/>
    <w:p w14:paraId="39CFD991" w14:textId="77777777" w:rsidR="000F7377" w:rsidRDefault="000F7377">
      <w:r xmlns:w="http://schemas.openxmlformats.org/wordprocessingml/2006/main">
        <w:t xml:space="preserve">Beskuldigings moet nie teen 'n ouderling gebring word sonder dat twee of drie getuies teenwoordig is nie.</w:t>
      </w:r>
    </w:p>
    <w:p w14:paraId="75DA5282" w14:textId="77777777" w:rsidR="000F7377" w:rsidRDefault="000F7377"/>
    <w:p w14:paraId="539C4654" w14:textId="77777777" w:rsidR="000F7377" w:rsidRDefault="000F7377">
      <w:r xmlns:w="http://schemas.openxmlformats.org/wordprocessingml/2006/main">
        <w:t xml:space="preserve">1. Die krag van getuies: waarom ons getuies nodig het wanneer beskuldigings gemaak word.</w:t>
      </w:r>
    </w:p>
    <w:p w14:paraId="2D42DD28" w14:textId="77777777" w:rsidR="000F7377" w:rsidRDefault="000F7377"/>
    <w:p w14:paraId="792B1CCC" w14:textId="77777777" w:rsidR="000F7377" w:rsidRDefault="000F7377">
      <w:r xmlns:w="http://schemas.openxmlformats.org/wordprocessingml/2006/main">
        <w:t xml:space="preserve">2. Staan langs die ouer: Hoe om ons leiers te respekteer en te ondersteun.</w:t>
      </w:r>
    </w:p>
    <w:p w14:paraId="05FCB314" w14:textId="77777777" w:rsidR="000F7377" w:rsidRDefault="000F7377"/>
    <w:p w14:paraId="4A6EA835" w14:textId="77777777" w:rsidR="000F7377" w:rsidRDefault="000F7377">
      <w:r xmlns:w="http://schemas.openxmlformats.org/wordprocessingml/2006/main">
        <w:t xml:space="preserve">1. Spreuke 18:17, "Die een wat eerste sy saak stel, lyk reg, totdat die ander kom en hom ondersoek."</w:t>
      </w:r>
    </w:p>
    <w:p w14:paraId="1237DDF6" w14:textId="77777777" w:rsidR="000F7377" w:rsidRDefault="000F7377"/>
    <w:p w14:paraId="044ADEA4" w14:textId="77777777" w:rsidR="000F7377" w:rsidRDefault="000F7377">
      <w:r xmlns:w="http://schemas.openxmlformats.org/wordprocessingml/2006/main">
        <w:t xml:space="preserve">2. Jakobus 5:16, "Daarom, bely julle sondes aan mekaar en bid vir mekaar, sodat julle gesond kan word. Die gebed van 'n regverdige het groot krag soos dit werk."</w:t>
      </w:r>
    </w:p>
    <w:p w14:paraId="474BFCDD" w14:textId="77777777" w:rsidR="000F7377" w:rsidRDefault="000F7377"/>
    <w:p w14:paraId="49308878" w14:textId="77777777" w:rsidR="000F7377" w:rsidRDefault="000F7377">
      <w:r xmlns:w="http://schemas.openxmlformats.org/wordprocessingml/2006/main">
        <w:t xml:space="preserve">1 Timoteus 5:20 Die wat sondig, bestraf voor almal, sodat ook ander kan vrees.</w:t>
      </w:r>
    </w:p>
    <w:p w14:paraId="65F049CB" w14:textId="77777777" w:rsidR="000F7377" w:rsidRDefault="000F7377"/>
    <w:p w14:paraId="4E4BE7A8" w14:textId="77777777" w:rsidR="000F7377" w:rsidRDefault="000F7377">
      <w:r xmlns:w="http://schemas.openxmlformats.org/wordprocessingml/2006/main">
        <w:t xml:space="preserve">Sonde moet in die openbaar bestraf word om ander aan te moedig om sonde te vrees.</w:t>
      </w:r>
    </w:p>
    <w:p w14:paraId="5102FBFC" w14:textId="77777777" w:rsidR="000F7377" w:rsidRDefault="000F7377"/>
    <w:p w14:paraId="7A89D839" w14:textId="77777777" w:rsidR="000F7377" w:rsidRDefault="000F7377">
      <w:r xmlns:w="http://schemas.openxmlformats.org/wordprocessingml/2006/main">
        <w:t xml:space="preserve">1. Die koste van sonde: waarom dit nodig is om sonde te bestraf</w:t>
      </w:r>
    </w:p>
    <w:p w14:paraId="1538EF35" w14:textId="77777777" w:rsidR="000F7377" w:rsidRDefault="000F7377"/>
    <w:p w14:paraId="443D7854" w14:textId="77777777" w:rsidR="000F7377" w:rsidRDefault="000F7377">
      <w:r xmlns:w="http://schemas.openxmlformats.org/wordprocessingml/2006/main">
        <w:t xml:space="preserve">2. Die waarde van vrees: waarom dit belangrik is om sonde te vrees</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 3:7 - "Wees nie wys in jou eie oë nie; vrees die HERE en wyk af van die kwaad."</w:t>
      </w:r>
    </w:p>
    <w:p w14:paraId="3E6E2BE0" w14:textId="77777777" w:rsidR="000F7377" w:rsidRDefault="000F7377"/>
    <w:p w14:paraId="23960652" w14:textId="77777777" w:rsidR="000F7377" w:rsidRDefault="000F7377">
      <w:r xmlns:w="http://schemas.openxmlformats.org/wordprocessingml/2006/main">
        <w:t xml:space="preserve">2. Hebreërs 12:11 - "Nou lyk geen tugtiging op die oomblik vreugdevol nie, maar smart; nogtans lewer dit later die vreedsame vrug van geregtigheid vir die wat daardeur geoefen word."</w:t>
      </w:r>
    </w:p>
    <w:p w14:paraId="4D7D3860" w14:textId="77777777" w:rsidR="000F7377" w:rsidRDefault="000F7377"/>
    <w:p w14:paraId="57E8AABE" w14:textId="77777777" w:rsidR="000F7377" w:rsidRDefault="000F7377">
      <w:r xmlns:w="http://schemas.openxmlformats.org/wordprocessingml/2006/main">
        <w:t xml:space="preserve">1 Timoteus 5:21 Ek besweer jou voor God en die Here Jesus Christus en die uitverkore engele, dat jy hierdie dinge onderhou sonder om die een bo die ander te verkies en niks uit partydigheid te doen nie.</w:t>
      </w:r>
    </w:p>
    <w:p w14:paraId="13EB1C22" w14:textId="77777777" w:rsidR="000F7377" w:rsidRDefault="000F7377"/>
    <w:p w14:paraId="3DA3076A" w14:textId="77777777" w:rsidR="000F7377" w:rsidRDefault="000F7377">
      <w:r xmlns:w="http://schemas.openxmlformats.org/wordprocessingml/2006/main">
        <w:t xml:space="preserve">Paulus beveel Timoteus om sonder vooroordeel of partydigheid op te tree wanneer hy besluite neem.</w:t>
      </w:r>
    </w:p>
    <w:p w14:paraId="326036CA" w14:textId="77777777" w:rsidR="000F7377" w:rsidRDefault="000F7377"/>
    <w:p w14:paraId="3022AF96" w14:textId="77777777" w:rsidR="000F7377" w:rsidRDefault="000F7377">
      <w:r xmlns:w="http://schemas.openxmlformats.org/wordprocessingml/2006/main">
        <w:t xml:space="preserve">1. "Leef sonder bevoordeling: Die plig van 'n Christen"</w:t>
      </w:r>
    </w:p>
    <w:p w14:paraId="3DB6DCEB" w14:textId="77777777" w:rsidR="000F7377" w:rsidRDefault="000F7377"/>
    <w:p w14:paraId="2B45EB87" w14:textId="77777777" w:rsidR="000F7377" w:rsidRDefault="000F7377">
      <w:r xmlns:w="http://schemas.openxmlformats.org/wordprocessingml/2006/main">
        <w:t xml:space="preserve">2. "Die belangrikheid van onpartydigheid: vind balans in 'n verdeelde wêreld"</w:t>
      </w:r>
    </w:p>
    <w:p w14:paraId="346970D0" w14:textId="77777777" w:rsidR="000F7377" w:rsidRDefault="000F7377"/>
    <w:p w14:paraId="4C199C13" w14:textId="77777777" w:rsidR="000F7377" w:rsidRDefault="000F7377">
      <w:r xmlns:w="http://schemas.openxmlformats.org/wordprocessingml/2006/main">
        <w:t xml:space="preserve">1. Jakobus 2:1-13</w:t>
      </w:r>
    </w:p>
    <w:p w14:paraId="0D856DCE" w14:textId="77777777" w:rsidR="000F7377" w:rsidRDefault="000F7377"/>
    <w:p w14:paraId="52D236B3" w14:textId="77777777" w:rsidR="000F7377" w:rsidRDefault="000F7377">
      <w:r xmlns:w="http://schemas.openxmlformats.org/wordprocessingml/2006/main">
        <w:t xml:space="preserve">2. Romeine 2:1-11</w:t>
      </w:r>
    </w:p>
    <w:p w14:paraId="65895A13" w14:textId="77777777" w:rsidR="000F7377" w:rsidRDefault="000F7377"/>
    <w:p w14:paraId="61517E11" w14:textId="77777777" w:rsidR="000F7377" w:rsidRDefault="000F7377">
      <w:r xmlns:w="http://schemas.openxmlformats.org/wordprocessingml/2006/main">
        <w:t xml:space="preserve">1 Timoteus 5:22 Lê niemand skielik die hande op nie, en wees nie deelagtig aan die sondes van ander nie; bewaar jouself rein.</w:t>
      </w:r>
    </w:p>
    <w:p w14:paraId="0E5E32FD" w14:textId="77777777" w:rsidR="000F7377" w:rsidRDefault="000F7377"/>
    <w:p w14:paraId="4ED6BB19" w14:textId="77777777" w:rsidR="000F7377" w:rsidRDefault="000F7377">
      <w:r xmlns:w="http://schemas.openxmlformats.org/wordprocessingml/2006/main">
        <w:t xml:space="preserve">Ons moenie gou wees om te oordeel of betrokke te raak by ander se verkeerde doen en late nie en ons moet daarna streef om reinheid te handhaaf.</w:t>
      </w:r>
    </w:p>
    <w:p w14:paraId="1ED487D9" w14:textId="77777777" w:rsidR="000F7377" w:rsidRDefault="000F7377"/>
    <w:p w14:paraId="5A6C5A89" w14:textId="77777777" w:rsidR="000F7377" w:rsidRDefault="000F7377">
      <w:r xmlns:w="http://schemas.openxmlformats.org/wordprocessingml/2006/main">
        <w:t xml:space="preserve">1. Die krag van weerhouding: Waarom ons nie vinnig moet wees om ander te oordeel nie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Waaragtig bly: Die belangrikheid daarvan om reinheid te handhaaf</w:t>
      </w:r>
    </w:p>
    <w:p w14:paraId="5B666300" w14:textId="77777777" w:rsidR="000F7377" w:rsidRDefault="000F7377"/>
    <w:p w14:paraId="01F0D796" w14:textId="77777777" w:rsidR="000F7377" w:rsidRDefault="000F7377">
      <w:r xmlns:w="http://schemas.openxmlformats.org/wordprocessingml/2006/main">
        <w:t xml:space="preserve">1. Jakobus 4:11-12 - Moenie mekaar kwaad spreek nie, broers. Die een wat teen 'n broer praat of sy broer oordeel, praat kwaad teen die wet en oordeel die wet. Maar as jy die wet oordeel, is jy nie 'n dader van die wet nie, maar 'n regter.</w:t>
      </w:r>
    </w:p>
    <w:p w14:paraId="0F8B4E24" w14:textId="77777777" w:rsidR="000F7377" w:rsidRDefault="000F7377"/>
    <w:p w14:paraId="6E417AD8" w14:textId="77777777" w:rsidR="000F7377" w:rsidRDefault="000F7377">
      <w:r xmlns:w="http://schemas.openxmlformats.org/wordprocessingml/2006/main">
        <w:t xml:space="preserve">2. 1 Petrus 1:15-16 - Maar soos Hy wat julle geroep het, heilig is, moet julle ook in julle hele lewenswandel heilig wees, aangesien daar geskrywe is: Heilig moet julle wees, want Ek is heilig.</w:t>
      </w:r>
    </w:p>
    <w:p w14:paraId="6112910D" w14:textId="77777777" w:rsidR="000F7377" w:rsidRDefault="000F7377"/>
    <w:p w14:paraId="20537ECF" w14:textId="77777777" w:rsidR="000F7377" w:rsidRDefault="000F7377">
      <w:r xmlns:w="http://schemas.openxmlformats.org/wordprocessingml/2006/main">
        <w:t xml:space="preserve">1 Timoteus 5:23 Drink nie meer water nie, maar gebruik 'n bietjie wyn ter wille van jou maag en jou dikwels swakhede.</w:t>
      </w:r>
    </w:p>
    <w:p w14:paraId="3E3491EF" w14:textId="77777777" w:rsidR="000F7377" w:rsidRDefault="000F7377"/>
    <w:p w14:paraId="01CF4349" w14:textId="77777777" w:rsidR="000F7377" w:rsidRDefault="000F7377">
      <w:r xmlns:w="http://schemas.openxmlformats.org/wordprocessingml/2006/main">
        <w:t xml:space="preserve">Paulus raai Timoteus aan om wyn te drink vir sy gesondheid.</w:t>
      </w:r>
    </w:p>
    <w:p w14:paraId="0755099C" w14:textId="77777777" w:rsidR="000F7377" w:rsidRDefault="000F7377"/>
    <w:p w14:paraId="645E6117" w14:textId="77777777" w:rsidR="000F7377" w:rsidRDefault="000F7377">
      <w:r xmlns:w="http://schemas.openxmlformats.org/wordprocessingml/2006/main">
        <w:t xml:space="preserve">1. Sorg vir jou liggaam: die fisieke en geestelike voordele daarvan om ag te slaan op Bybelse raad</w:t>
      </w:r>
    </w:p>
    <w:p w14:paraId="13BFA1C4" w14:textId="77777777" w:rsidR="000F7377" w:rsidRDefault="000F7377"/>
    <w:p w14:paraId="39AD8E68" w14:textId="77777777" w:rsidR="000F7377" w:rsidRDefault="000F7377">
      <w:r xmlns:w="http://schemas.openxmlformats.org/wordprocessingml/2006/main">
        <w:t xml:space="preserve">2. Die krag van matigheid: Hoe om 'n gesonde lewe met Bybelse wysheid te balanseer</w:t>
      </w:r>
    </w:p>
    <w:p w14:paraId="523CFA15" w14:textId="77777777" w:rsidR="000F7377" w:rsidRDefault="000F7377"/>
    <w:p w14:paraId="0852CA5A" w14:textId="77777777" w:rsidR="000F7377" w:rsidRDefault="000F7377">
      <w:r xmlns:w="http://schemas.openxmlformats.org/wordprocessingml/2006/main">
        <w:t xml:space="preserve">1. Efesiërs 5:18, "En moenie dronk word van wyn nie, waarin losbandigheid is, maar word met die Gees vervul."</w:t>
      </w:r>
    </w:p>
    <w:p w14:paraId="6B29A68D" w14:textId="77777777" w:rsidR="000F7377" w:rsidRDefault="000F7377"/>
    <w:p w14:paraId="37E7507B" w14:textId="77777777" w:rsidR="000F7377" w:rsidRDefault="000F7377">
      <w:r xmlns:w="http://schemas.openxmlformats.org/wordprocessingml/2006/main">
        <w:t xml:space="preserve">2. Spreuke 31:6-7, "Gee sterk drank aan hom wat verlore gaan, en wyn aan die wat bitter van hart is. Laat hy drink en sy armoede vergeet en nie meer aan sy ellende dink nie."</w:t>
      </w:r>
    </w:p>
    <w:p w14:paraId="40074FD5" w14:textId="77777777" w:rsidR="000F7377" w:rsidRDefault="000F7377"/>
    <w:p w14:paraId="738E6D5A" w14:textId="77777777" w:rsidR="000F7377" w:rsidRDefault="000F7377">
      <w:r xmlns:w="http://schemas.openxmlformats.org/wordprocessingml/2006/main">
        <w:t xml:space="preserve">1 Timoteus 5:24 Sommige mense se sondes is vooraf oop en gaan voor die oordeel uit; en 'n paar manne wat hulle agtervolg.</w:t>
      </w:r>
    </w:p>
    <w:p w14:paraId="3A0600C5" w14:textId="77777777" w:rsidR="000F7377" w:rsidRDefault="000F7377"/>
    <w:p w14:paraId="13584EC6" w14:textId="77777777" w:rsidR="000F7377" w:rsidRDefault="000F7377">
      <w:r xmlns:w="http://schemas.openxmlformats.org/wordprocessingml/2006/main">
        <w:t xml:space="preserve">Paulus waarsku Timoteus dat sommige mense se sondes aan die lig sal kom voordat hulle geoordeel word, terwyl </w:t>
      </w:r>
      <w:r xmlns:w="http://schemas.openxmlformats.org/wordprocessingml/2006/main">
        <w:lastRenderedPageBreak xmlns:w="http://schemas.openxmlformats.org/wordprocessingml/2006/main"/>
      </w:r>
      <w:r xmlns:w="http://schemas.openxmlformats.org/wordprocessingml/2006/main">
        <w:t xml:space="preserve">ander na die oordeel geopenbaar sal word.</w:t>
      </w:r>
    </w:p>
    <w:p w14:paraId="3DD2C72A" w14:textId="77777777" w:rsidR="000F7377" w:rsidRDefault="000F7377"/>
    <w:p w14:paraId="5A2F69CD" w14:textId="77777777" w:rsidR="000F7377" w:rsidRDefault="000F7377">
      <w:r xmlns:w="http://schemas.openxmlformats.org/wordprocessingml/2006/main">
        <w:t xml:space="preserve">1. "Die gevolge van sonde"</w:t>
      </w:r>
    </w:p>
    <w:p w14:paraId="67FACB9D" w14:textId="77777777" w:rsidR="000F7377" w:rsidRDefault="000F7377"/>
    <w:p w14:paraId="1B6246B1" w14:textId="77777777" w:rsidR="000F7377" w:rsidRDefault="000F7377">
      <w:r xmlns:w="http://schemas.openxmlformats.org/wordprocessingml/2006/main">
        <w:t xml:space="preserve">2. "God se oordeel en genade"</w:t>
      </w:r>
    </w:p>
    <w:p w14:paraId="243EA30F" w14:textId="77777777" w:rsidR="000F7377" w:rsidRDefault="000F7377"/>
    <w:p w14:paraId="1202371E" w14:textId="77777777" w:rsidR="000F7377" w:rsidRDefault="000F7377">
      <w:r xmlns:w="http://schemas.openxmlformats.org/wordprocessingml/2006/main">
        <w:t xml:space="preserve">1. Spreuke 16:25 - "Daar is 'n weg wat vir 'n mens reg lyk, maar die einde daarvan is die weg van die dood."</w:t>
      </w:r>
    </w:p>
    <w:p w14:paraId="7A092401" w14:textId="77777777" w:rsidR="000F7377" w:rsidRDefault="000F7377"/>
    <w:p w14:paraId="4BB73DB6" w14:textId="77777777" w:rsidR="000F7377" w:rsidRDefault="000F7377">
      <w:r xmlns:w="http://schemas.openxmlformats.org/wordprocessingml/2006/main">
        <w:t xml:space="preserve">2. 1 Johannes 1:9 - "As ons ons sondes bely, Hy is getrou en regverdig om ons ons sondes te vergewe en ons van alle ongeregtigheid te reinig."</w:t>
      </w:r>
    </w:p>
    <w:p w14:paraId="4FC758FD" w14:textId="77777777" w:rsidR="000F7377" w:rsidRDefault="000F7377"/>
    <w:p w14:paraId="2DADD500" w14:textId="77777777" w:rsidR="000F7377" w:rsidRDefault="000F7377">
      <w:r xmlns:w="http://schemas.openxmlformats.org/wordprocessingml/2006/main">
        <w:t xml:space="preserve">1 Timoteus 5:25 Net so is ook die goeie werke van sommige vooraf openbaar; en die wat anders is, kan nie weggesteek word nie.</w:t>
      </w:r>
    </w:p>
    <w:p w14:paraId="00D13AD8" w14:textId="77777777" w:rsidR="000F7377" w:rsidRDefault="000F7377"/>
    <w:p w14:paraId="75CB1BC6" w14:textId="77777777" w:rsidR="000F7377" w:rsidRDefault="000F7377">
      <w:r xmlns:w="http://schemas.openxmlformats.org/wordprocessingml/2006/main">
        <w:t xml:space="preserve">Sommige mense se goeie werke is duidelik vir almal terwyl ander nie so voor die hand liggend is nie.</w:t>
      </w:r>
    </w:p>
    <w:p w14:paraId="0BF57AB0" w14:textId="77777777" w:rsidR="000F7377" w:rsidRDefault="000F7377"/>
    <w:p w14:paraId="63706569" w14:textId="77777777" w:rsidR="000F7377" w:rsidRDefault="000F7377">
      <w:r xmlns:w="http://schemas.openxmlformats.org/wordprocessingml/2006/main">
        <w:t xml:space="preserve">1. Die barmhartige Samaritaan: Hoe om God se liefde aan ander te wys</w:t>
      </w:r>
    </w:p>
    <w:p w14:paraId="69EF652D" w14:textId="77777777" w:rsidR="000F7377" w:rsidRDefault="000F7377"/>
    <w:p w14:paraId="20096F1A" w14:textId="77777777" w:rsidR="000F7377" w:rsidRDefault="000F7377">
      <w:r xmlns:w="http://schemas.openxmlformats.org/wordprocessingml/2006/main">
        <w:t xml:space="preserve">2. Die belangrikheid van goeie werke: Lewe 'n lewe wat God verheerlik</w:t>
      </w:r>
    </w:p>
    <w:p w14:paraId="24F806AC" w14:textId="77777777" w:rsidR="000F7377" w:rsidRDefault="000F7377"/>
    <w:p w14:paraId="5A24C03C" w14:textId="77777777" w:rsidR="000F7377" w:rsidRDefault="000F7377">
      <w:r xmlns:w="http://schemas.openxmlformats.org/wordprocessingml/2006/main">
        <w:t xml:space="preserve">1. Galasiërs 6:9-10 - "En laat ons nie moeg word om goed te doen nie, want op die regte tyd sal ons maai as ons nie verslap nie. Terwyl ons dan geleentheid het, laat ons goed doen aan almal, veral aan hulle wat uit die huisgesin van die geloof is."</w:t>
      </w:r>
    </w:p>
    <w:p w14:paraId="4EEFB023" w14:textId="77777777" w:rsidR="000F7377" w:rsidRDefault="000F7377"/>
    <w:p w14:paraId="5C450F99" w14:textId="77777777" w:rsidR="000F7377" w:rsidRDefault="000F7377">
      <w:r xmlns:w="http://schemas.openxmlformats.org/wordprocessingml/2006/main">
        <w:t xml:space="preserve">2. Matteus 5:16 - "Laat julle lig so voor die mense skyn, dat hulle julle goeie werke kan sien en julle Vader wat in die hemele is, verheerlik."</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6 is die sesde en laaste hoofstuk van die eerste brief wat die apostel Paulus aan sy jong protégé, Timoteus, geskryf het. In hierdie hoofstuk spreek Paulus verskeie onderwerpe aan, insluitend valse leraars, tevredenheid en die strewe na godsaligheid.</w:t>
      </w:r>
    </w:p>
    <w:p w14:paraId="50D7BE12" w14:textId="77777777" w:rsidR="000F7377" w:rsidRDefault="000F7377"/>
    <w:p w14:paraId="7FA3888F" w14:textId="77777777" w:rsidR="000F7377" w:rsidRDefault="000F7377">
      <w:r xmlns:w="http://schemas.openxmlformats.org/wordprocessingml/2006/main">
        <w:t xml:space="preserve">1ste Paragraaf: Paulus waarsku teen dwaalleraars en hulle begeerte na materiële gewin (1 Timoteus 6:1-10). Hy gee slawe opdrag om hulle meesters te eer, veral dié wat gelowiges is. Hy waarsku teen enigiemand wat 'n ander leerstelling leer of kontroversies bevorder wat afguns, twis en bose agterdog kweek. Paulus beklemtoon dat godsaligheid met vergenoegdheid groot wins is en waarsku teen die liefde vir geld as 'n wortel van alle soorte kwaad. Hy spoor Timoteus aan om van hierdie versoekings te vlug en geregtigheid, godsaligheid, geloof, liefde, volharding en sagmoedigheid na te streef.</w:t>
      </w:r>
    </w:p>
    <w:p w14:paraId="3FBAD5DA" w14:textId="77777777" w:rsidR="000F7377" w:rsidRDefault="000F7377"/>
    <w:p w14:paraId="7DAAE86E" w14:textId="77777777" w:rsidR="000F7377" w:rsidRDefault="000F7377">
      <w:r xmlns:w="http://schemas.openxmlformats.org/wordprocessingml/2006/main">
        <w:t xml:space="preserve">2de Paragraaf: Paulus beveel Timoteus aan om die goeie stryd van die geloof te stry (1 Timoteus 6:11-16). Hy moedig hom aan om geregtigheid na te streef terwyl hy gulsigheid vermy. Paulus herinner hom aan sy belydenis voor baie getuies toe hy sy bedieningsbevel ontvang het. Hy beklemtoon God se soewereiniteit en beskryf Hom as onsterflik en wat in ongenaakbare lig woon. Paulus spoor Timoteus aan om God se gebooie sonder vlek of smaad te onderhou totdat Christus se verskyning.</w:t>
      </w:r>
    </w:p>
    <w:p w14:paraId="20A3B4CE" w14:textId="77777777" w:rsidR="000F7377" w:rsidRDefault="000F7377"/>
    <w:p w14:paraId="435C0B97" w14:textId="77777777" w:rsidR="000F7377" w:rsidRDefault="000F7377">
      <w:r xmlns:w="http://schemas.openxmlformats.org/wordprocessingml/2006/main">
        <w:t xml:space="preserve">3de Paragraaf: Die hoofstuk word afgesluit met instruksies vir welgestelde gelowiges (1 Timoteus 6:17-21). Paulus raai diegene wat ryk is in hierdie huidige tyd aan om nie arrogant te wees of hulle hoop op onsekere rykdom te plaas nie maar op God wat ryklik alles voorsien vir ons genot. Hulle word aangemoedig om goeie werke met hul rykdom te doen en vrygewig te wees om te deel. Ten slotte beveel Paulus Timoteus aan om te bewaar wat aan hom toevertrou is, terwyl hy oneerbiedige gebabbel en teenstrydighede vermy wat valslik kennis genoem word.</w:t>
      </w:r>
    </w:p>
    <w:p w14:paraId="3D358802" w14:textId="77777777" w:rsidR="000F7377" w:rsidRDefault="000F7377"/>
    <w:p w14:paraId="49AF7AA2" w14:textId="77777777" w:rsidR="000F7377" w:rsidRDefault="000F7377">
      <w:r xmlns:w="http://schemas.openxmlformats.org/wordprocessingml/2006/main">
        <w:t xml:space="preserve">Ter opsomming,</w:t>
      </w:r>
    </w:p>
    <w:p w14:paraId="6C0084BF" w14:textId="77777777" w:rsidR="000F7377" w:rsidRDefault="000F7377">
      <w:r xmlns:w="http://schemas.openxmlformats.org/wordprocessingml/2006/main">
        <w:t xml:space="preserve">Hoofstuk ses van 1 Timoteus dek onderwerpe soos valse leraars, tevredenheid teenoor gulsigheid,</w:t>
      </w:r>
    </w:p>
    <w:p w14:paraId="6AF182CE" w14:textId="77777777" w:rsidR="000F7377" w:rsidRDefault="000F7377">
      <w:r xmlns:w="http://schemas.openxmlformats.org/wordprocessingml/2006/main">
        <w:t xml:space="preserve">en instruksies vir ryk gelowiges.</w:t>
      </w:r>
    </w:p>
    <w:p w14:paraId="4E33F692" w14:textId="77777777" w:rsidR="000F7377" w:rsidRDefault="000F7377">
      <w:r xmlns:w="http://schemas.openxmlformats.org/wordprocessingml/2006/main">
        <w:t xml:space="preserve">Paulus waarsku teen valse leringe en die liefde vir geld, en spoor Timoteus aan om godsaligheid met tevredenheid na te streef.</w:t>
      </w:r>
    </w:p>
    <w:p w14:paraId="3A8721DF" w14:textId="77777777" w:rsidR="000F7377" w:rsidRDefault="000F7377"/>
    <w:p w14:paraId="6D2B31E3" w14:textId="77777777" w:rsidR="000F7377" w:rsidRDefault="000F7377">
      <w:r xmlns:w="http://schemas.openxmlformats.org/wordprocessingml/2006/main">
        <w:t xml:space="preserve">Hy beveel Timoteus aan om die goeie stryd van geloof te stry, met die klem op God se soewereiniteit en die </w:t>
      </w:r>
      <w:r xmlns:w="http://schemas.openxmlformats.org/wordprocessingml/2006/main">
        <w:lastRenderedPageBreak xmlns:w="http://schemas.openxmlformats.org/wordprocessingml/2006/main"/>
      </w:r>
      <w:r xmlns:w="http://schemas.openxmlformats.org/wordprocessingml/2006/main">
        <w:t xml:space="preserve">belangrikheid daarvan om Sy gebooie te onderhou.</w:t>
      </w:r>
    </w:p>
    <w:p w14:paraId="2D25D56A" w14:textId="77777777" w:rsidR="000F7377" w:rsidRDefault="000F7377"/>
    <w:p w14:paraId="1F791867" w14:textId="77777777" w:rsidR="000F7377" w:rsidRDefault="000F7377">
      <w:r xmlns:w="http://schemas.openxmlformats.org/wordprocessingml/2006/main">
        <w:t xml:space="preserve">Die hoofstuk word afgesluit met instruksies vir ryk gelowiges om vrygewig te wees en te vermy om hulle hoop op rykdom te plaas. Paulus moedig Timoteus aan om op te pas wat aan hom toevertrou is terwyl hy leë geselsies vermy. Hierdie hoofstuk beklemtoon die strewe na godsaligheid, tevredenheid en verantwoordelike rentmeesterskap van rykdom binne die konteks van valse leringe wat in daardie tyd algemeen was.</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Timoteus 6:1 Laat soveel diensknegte wat onder die juk is, hulle eie here alle eer waardig ag, sodat die Naam van God en sy leer nie gelaster word nie.</w:t>
      </w:r>
    </w:p>
    <w:p w14:paraId="072C8D02" w14:textId="77777777" w:rsidR="000F7377" w:rsidRDefault="000F7377"/>
    <w:p w14:paraId="532A3C93" w14:textId="77777777" w:rsidR="000F7377" w:rsidRDefault="000F7377">
      <w:r xmlns:w="http://schemas.openxmlformats.org/wordprocessingml/2006/main">
        <w:t xml:space="preserve">Paulus gee diensknegte opdrag om hulle meesters te eer om God se naam en leringe te verheerlik.</w:t>
      </w:r>
    </w:p>
    <w:p w14:paraId="1662ABBF" w14:textId="77777777" w:rsidR="000F7377" w:rsidRDefault="000F7377"/>
    <w:p w14:paraId="626377C8" w14:textId="77777777" w:rsidR="000F7377" w:rsidRDefault="000F7377">
      <w:r xmlns:w="http://schemas.openxmlformats.org/wordprocessingml/2006/main">
        <w:t xml:space="preserve">1. Die belangrikheid van eer: 'n Studie van 1 Timoteus 6:1</w:t>
      </w:r>
    </w:p>
    <w:p w14:paraId="1CF712BE" w14:textId="77777777" w:rsidR="000F7377" w:rsidRDefault="000F7377"/>
    <w:p w14:paraId="4D96C9C1" w14:textId="77777777" w:rsidR="000F7377" w:rsidRDefault="000F7377">
      <w:r xmlns:w="http://schemas.openxmlformats.org/wordprocessingml/2006/main">
        <w:t xml:space="preserve">2. Dien met eer: Hoe om God in jou alledaagse lewe te verheerlik</w:t>
      </w:r>
    </w:p>
    <w:p w14:paraId="2CC6DCF0" w14:textId="77777777" w:rsidR="000F7377" w:rsidRDefault="000F7377"/>
    <w:p w14:paraId="6416A546" w14:textId="77777777" w:rsidR="000F7377" w:rsidRDefault="000F7377">
      <w:r xmlns:w="http://schemas.openxmlformats.org/wordprocessingml/2006/main">
        <w:t xml:space="preserve">1. Kolossense 3:22-24 - "Slawe, wees in alles gehoorsaam aan julle aardse meesters, en doen dit, nie net wanneer hulle oog op julle is en hulle guns te beurt nie, maar met opregtheid van hart en eerbied vir die Here. 23 Wat ook al jy doen dit, werk daaraan met jou hele hart, soos om vir die Here te werk, nie vir menseheersers nie, 24want jy weet dat jy 'n erfdeel van die Here as beloning sal ontvang. Dit is die Here Christus wat jy dien."</w:t>
      </w:r>
    </w:p>
    <w:p w14:paraId="53CF5036" w14:textId="77777777" w:rsidR="000F7377" w:rsidRDefault="000F7377"/>
    <w:p w14:paraId="53450307" w14:textId="77777777" w:rsidR="000F7377" w:rsidRDefault="000F7377">
      <w:r xmlns:w="http://schemas.openxmlformats.org/wordprocessingml/2006/main">
        <w:t xml:space="preserve">2. Efesiërs 6:5-7 - "Slawe, gehoorsaam julle aardse meesters met respek en vrees en met opregtheid van hart, net soos julle aan Christus gehoorsaam sou wees. 6 Gehoorsaam hulle nie net om hulle guns te wen wanneer hulle oog op julle is nie; maar doen soos slawe van Christus die wil van God uit julle hart. 7 Dien van harte, asof julle die Here dien, nie mense nie.</w:t>
      </w:r>
    </w:p>
    <w:p w14:paraId="19921476" w14:textId="77777777" w:rsidR="000F7377" w:rsidRDefault="000F7377"/>
    <w:p w14:paraId="1427C272" w14:textId="77777777" w:rsidR="000F7377" w:rsidRDefault="000F7377">
      <w:r xmlns:w="http://schemas.openxmlformats.org/wordprocessingml/2006/main">
        <w:t xml:space="preserve">1 Timoteus 6:2 En die wat gelowige here het, moet hulle nie verag nie, want hulle is </w:t>
      </w:r>
      <w:r xmlns:w="http://schemas.openxmlformats.org/wordprocessingml/2006/main">
        <w:lastRenderedPageBreak xmlns:w="http://schemas.openxmlformats.org/wordprocessingml/2006/main"/>
      </w:r>
      <w:r xmlns:w="http://schemas.openxmlformats.org/wordprocessingml/2006/main">
        <w:t xml:space="preserve">broers; maar dien hulle liewer, want hulle is getrou en geliefdes, deelgenote van die weldaad. Hierdie dinge leer en vermaan.</w:t>
      </w:r>
    </w:p>
    <w:p w14:paraId="545B3F24" w14:textId="77777777" w:rsidR="000F7377" w:rsidRDefault="000F7377"/>
    <w:p w14:paraId="4B923CF7" w14:textId="77777777" w:rsidR="000F7377" w:rsidRDefault="000F7377">
      <w:r xmlns:w="http://schemas.openxmlformats.org/wordprocessingml/2006/main">
        <w:t xml:space="preserve">Gelowiges moet hulle here nie verag nie, maar moet hulle getrou dien, want hulle is getrou en geliefdes, deelagtig aan die weldaad.</w:t>
      </w:r>
    </w:p>
    <w:p w14:paraId="4439B75B" w14:textId="77777777" w:rsidR="000F7377" w:rsidRDefault="000F7377"/>
    <w:p w14:paraId="753BFFE9" w14:textId="77777777" w:rsidR="000F7377" w:rsidRDefault="000F7377">
      <w:r xmlns:w="http://schemas.openxmlformats.org/wordprocessingml/2006/main">
        <w:t xml:space="preserve">1. Dien ons Meesters met getrouheid en liefde</w:t>
      </w:r>
    </w:p>
    <w:p w14:paraId="19D59664" w14:textId="77777777" w:rsidR="000F7377" w:rsidRDefault="000F7377"/>
    <w:p w14:paraId="31F740D6" w14:textId="77777777" w:rsidR="000F7377" w:rsidRDefault="000F7377">
      <w:r xmlns:w="http://schemas.openxmlformats.org/wordprocessingml/2006/main">
        <w:t xml:space="preserve">2. Die voordele daarvan om ons meesters getrou te dien</w:t>
      </w:r>
    </w:p>
    <w:p w14:paraId="757F28A8" w14:textId="77777777" w:rsidR="000F7377" w:rsidRDefault="000F7377"/>
    <w:p w14:paraId="2A47A9D9" w14:textId="77777777" w:rsidR="000F7377" w:rsidRDefault="000F7377">
      <w:r xmlns:w="http://schemas.openxmlformats.org/wordprocessingml/2006/main">
        <w:t xml:space="preserve">1. Kolossense 3:22-25 - "Diensknegte, wees in alles gehoorsaam aan julle here na die vlees; nie met oogdiens soos mensebehaers nie, maar in eenvoud van hart, met vrees vir God; en wat julle ook al doen, doen dit van harte die Here, en nie vir mense nie, omdat julle weet dat julle die erfenis van die Here sal ontvang, want julle dien die Here Christus, maar hy wat verkeerd doen, sal ontvang vir die onreg wat hy gedoen het; persone."</w:t>
      </w:r>
    </w:p>
    <w:p w14:paraId="1A4BA434" w14:textId="77777777" w:rsidR="000F7377" w:rsidRDefault="000F7377"/>
    <w:p w14:paraId="62E72579" w14:textId="77777777" w:rsidR="000F7377" w:rsidRDefault="000F7377">
      <w:r xmlns:w="http://schemas.openxmlformats.org/wordprocessingml/2006/main">
        <w:t xml:space="preserve">2. Efesiërs 6:5-8 - "Diensknegte, wees gehoorsaam aan die wat julle here na die vlees is, met vrees en bewing, in eenvoud van julle hart, soos aan Christus; nie met oogdiens, soos mensebehaers nie, maar soos die diensknegte van Christus, wat die wil van God uit die hart doen; met goeie wil diens doen soos aan die Here, en nie aan mense nie: omdat hy weet dat alles wat 'n mens goed doen, dit van die Here sal ontvang, of hy nou verband of vry."</w:t>
      </w:r>
    </w:p>
    <w:p w14:paraId="589570D7" w14:textId="77777777" w:rsidR="000F7377" w:rsidRDefault="000F7377"/>
    <w:p w14:paraId="7816D8CB" w14:textId="77777777" w:rsidR="000F7377" w:rsidRDefault="000F7377">
      <w:r xmlns:w="http://schemas.openxmlformats.org/wordprocessingml/2006/main">
        <w:t xml:space="preserve">1 Timoteus 6:3 As iemand anders leer en nie instem met heilsame woorde nie, die woorde van onse Here Jesus Christus, en met die leer wat volgens die godsaligheid is;</w:t>
      </w:r>
    </w:p>
    <w:p w14:paraId="1F87EB25" w14:textId="77777777" w:rsidR="000F7377" w:rsidRDefault="000F7377"/>
    <w:p w14:paraId="3C54A69C" w14:textId="77777777" w:rsidR="000F7377" w:rsidRDefault="000F7377">
      <w:r xmlns:w="http://schemas.openxmlformats.org/wordprocessingml/2006/main">
        <w:t xml:space="preserve">Hierdie gedeelte sê dat as iemand iets leer wat in stryd is met die woorde van Jesus Christus en 'n goddelike leerstelling, dan is dit nie heilsaam nie.</w:t>
      </w:r>
    </w:p>
    <w:p w14:paraId="1688830B" w14:textId="77777777" w:rsidR="000F7377" w:rsidRDefault="000F7377"/>
    <w:p w14:paraId="0E1804B5" w14:textId="77777777" w:rsidR="000F7377" w:rsidRDefault="000F7377">
      <w:r xmlns:w="http://schemas.openxmlformats.org/wordprocessingml/2006/main">
        <w:t xml:space="preserve">1. "Goddelike lering: 'n Grondslag vir 'n regverdige lewe"</w:t>
      </w:r>
    </w:p>
    <w:p w14:paraId="4A7940B6" w14:textId="77777777" w:rsidR="000F7377" w:rsidRDefault="000F7377"/>
    <w:p w14:paraId="28B45F5C" w14:textId="77777777" w:rsidR="000F7377" w:rsidRDefault="000F7377">
      <w:r xmlns:w="http://schemas.openxmlformats.org/wordprocessingml/2006/main">
        <w:t xml:space="preserve">2. "Die Woorde van Jesus: 'n Pad na Heiligheid"</w:t>
      </w:r>
    </w:p>
    <w:p w14:paraId="2ABB0CB6" w14:textId="77777777" w:rsidR="000F7377" w:rsidRDefault="000F7377"/>
    <w:p w14:paraId="64E3761C" w14:textId="77777777" w:rsidR="000F7377" w:rsidRDefault="000F7377">
      <w:r xmlns:w="http://schemas.openxmlformats.org/wordprocessingml/2006/main">
        <w:t xml:space="preserve">1. Matteus 7:24-27 - "Daarom, elkeen wat na hierdie woorde van My luister en dit doen, hom sal Ek vergelyk met 'n wyse man wat sy huis op 'n rots gebou het."</w:t>
      </w:r>
    </w:p>
    <w:p w14:paraId="053701C4" w14:textId="77777777" w:rsidR="000F7377" w:rsidRDefault="000F7377"/>
    <w:p w14:paraId="2A4B7DC4" w14:textId="77777777" w:rsidR="000F7377" w:rsidRDefault="000F7377">
      <w:r xmlns:w="http://schemas.openxmlformats.org/wordprocessingml/2006/main">
        <w:t xml:space="preserve">2. Spreuke 2:1-8 - "My seun, as jy my woorde aanneem en my gebooie by jou verberg, sodat jy jou oor tot wysheid neig en jou hart tot insig wend."</w:t>
      </w:r>
    </w:p>
    <w:p w14:paraId="2D249F92" w14:textId="77777777" w:rsidR="000F7377" w:rsidRDefault="000F7377"/>
    <w:p w14:paraId="710A75EF" w14:textId="77777777" w:rsidR="000F7377" w:rsidRDefault="000F7377">
      <w:r xmlns:w="http://schemas.openxmlformats.org/wordprocessingml/2006/main">
        <w:t xml:space="preserve">1 Timoteus 6:4 Hy is trots, hy weet niks, maar hy is gretig oor vrae en twis van woorde, waarvan afguns, twis, lasteringe, slegte vermoedens kom,</w:t>
      </w:r>
    </w:p>
    <w:p w14:paraId="395B401F" w14:textId="77777777" w:rsidR="000F7377" w:rsidRDefault="000F7377"/>
    <w:p w14:paraId="7CB7A71F" w14:textId="77777777" w:rsidR="000F7377" w:rsidRDefault="000F7377">
      <w:r xmlns:w="http://schemas.openxmlformats.org/wordprocessingml/2006/main">
        <w:t xml:space="preserve">'n Persoon is trots en onkundig, en hulle is betrokke by debatte wat lei tot afguns, twis en kwaadwillige woorde.</w:t>
      </w:r>
    </w:p>
    <w:p w14:paraId="2C934381" w14:textId="77777777" w:rsidR="000F7377" w:rsidRDefault="000F7377"/>
    <w:p w14:paraId="28916D6D" w14:textId="77777777" w:rsidR="000F7377" w:rsidRDefault="000F7377">
      <w:r xmlns:w="http://schemas.openxmlformats.org/wordprocessingml/2006/main">
        <w:t xml:space="preserve">1. Trots lei tot vernietiging - Spreuke 16:18</w:t>
      </w:r>
    </w:p>
    <w:p w14:paraId="6E1FC5F6" w14:textId="77777777" w:rsidR="000F7377" w:rsidRDefault="000F7377"/>
    <w:p w14:paraId="53FA66A0" w14:textId="77777777" w:rsidR="000F7377" w:rsidRDefault="000F7377">
      <w:r xmlns:w="http://schemas.openxmlformats.org/wordprocessingml/2006/main">
        <w:t xml:space="preserve">2. Die gevaar van twis - Spreuke 17:14</w:t>
      </w:r>
    </w:p>
    <w:p w14:paraId="483FF67F" w14:textId="77777777" w:rsidR="000F7377" w:rsidRDefault="000F7377"/>
    <w:p w14:paraId="58E02EF7" w14:textId="77777777" w:rsidR="000F7377" w:rsidRDefault="000F7377">
      <w:r xmlns:w="http://schemas.openxmlformats.org/wordprocessingml/2006/main">
        <w:t xml:space="preserve">1. Jakobus 3:16 - Want waar afguns en twis is, daar is verwarring en allerhande bose werk.</w:t>
      </w:r>
    </w:p>
    <w:p w14:paraId="2B76A8DA" w14:textId="77777777" w:rsidR="000F7377" w:rsidRDefault="000F7377"/>
    <w:p w14:paraId="023874FD" w14:textId="77777777" w:rsidR="000F7377" w:rsidRDefault="000F7377">
      <w:r xmlns:w="http://schemas.openxmlformats.org/wordprocessingml/2006/main">
        <w:t xml:space="preserve">2. Spreuke 26:17 - Wie verbygaan en hom bemoei met twis wat hom nie toekom nie, is soos iemand wat 'n hond aan die ore vat.</w:t>
      </w:r>
    </w:p>
    <w:p w14:paraId="4AECAD74" w14:textId="77777777" w:rsidR="000F7377" w:rsidRDefault="000F7377"/>
    <w:p w14:paraId="74C72709" w14:textId="77777777" w:rsidR="000F7377" w:rsidRDefault="000F7377">
      <w:r xmlns:w="http://schemas.openxmlformats.org/wordprocessingml/2006/main">
        <w:t xml:space="preserve">1 Timoteus 6:5 Verdraaide twis van mense met verdorwe sinne en sonder die waarheid, omdat hulle dink dat wins godsvrug is; onttrek jou van sulkes.</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gee Timoteus opdrag om diegene te vermy wat beweer dat die verkryging van materiële rykdom 'n vorm van godsaligheid is.</w:t>
      </w:r>
    </w:p>
    <w:p w14:paraId="0EA3F98C" w14:textId="77777777" w:rsidR="000F7377" w:rsidRDefault="000F7377"/>
    <w:p w14:paraId="43A92E93" w14:textId="77777777" w:rsidR="000F7377" w:rsidRDefault="000F7377">
      <w:r xmlns:w="http://schemas.openxmlformats.org/wordprocessingml/2006/main">
        <w:t xml:space="preserve">1. "Godsaligheid en wins: Wat is die Ware Pad?"</w:t>
      </w:r>
    </w:p>
    <w:p w14:paraId="4C6C9884" w14:textId="77777777" w:rsidR="000F7377" w:rsidRDefault="000F7377"/>
    <w:p w14:paraId="7D23D4FE" w14:textId="77777777" w:rsidR="000F7377" w:rsidRDefault="000F7377">
      <w:r xmlns:w="http://schemas.openxmlformats.org/wordprocessingml/2006/main">
        <w:t xml:space="preserve">2. "Die gevaar van korrupte gedagtes en valse leringe"</w:t>
      </w:r>
    </w:p>
    <w:p w14:paraId="62AF1AB1" w14:textId="77777777" w:rsidR="000F7377" w:rsidRDefault="000F7377"/>
    <w:p w14:paraId="729FF368" w14:textId="77777777" w:rsidR="000F7377" w:rsidRDefault="000F7377">
      <w:r xmlns:w="http://schemas.openxmlformats.org/wordprocessingml/2006/main">
        <w:t xml:space="preserve">1. Matteus 6:24 - "Niemand kan twee here dien nie, want óf hy sal die een haat en die ander liefhê, óf anders sal hy aan die een lojaal wees en die ander een verag. Jy kan nie God en Mammon dien nie."</w:t>
      </w:r>
    </w:p>
    <w:p w14:paraId="7D49C753" w14:textId="77777777" w:rsidR="000F7377" w:rsidRDefault="000F7377"/>
    <w:p w14:paraId="1270C6BF" w14:textId="77777777" w:rsidR="000F7377" w:rsidRDefault="000F7377">
      <w:r xmlns:w="http://schemas.openxmlformats.org/wordprocessingml/2006/main">
        <w:t xml:space="preserve">2. Markus 10:23-25 – En Jesus het omgekyk en vir sy dissipels gesê: Hoe moeilik is dit vir die wat ryk is om in die koninkryk van God in te gaan! En die dissipels was verbaas oor sy woorde. Maar Jesus sê weer vir hulle: "Kinders, hoe moeilik is dit om in die koninkryk van God in te gaan! Dit is makliker vir 'n kameel om deur die oog van 'n naald te gaan as vir 'n ryk persoon om in die koninkryk van God in te gaan."</w:t>
      </w:r>
    </w:p>
    <w:p w14:paraId="0B855027" w14:textId="77777777" w:rsidR="000F7377" w:rsidRDefault="000F7377"/>
    <w:p w14:paraId="14609594" w14:textId="77777777" w:rsidR="000F7377" w:rsidRDefault="000F7377">
      <w:r xmlns:w="http://schemas.openxmlformats.org/wordprocessingml/2006/main">
        <w:t xml:space="preserve">1 Timoteus 6:6 Maar die godsaligheid saam met vergenoegdheid is 'n groot wins.</w:t>
      </w:r>
    </w:p>
    <w:p w14:paraId="58570516" w14:textId="77777777" w:rsidR="000F7377" w:rsidRDefault="000F7377"/>
    <w:p w14:paraId="1D6B1149" w14:textId="77777777" w:rsidR="000F7377" w:rsidRDefault="000F7377">
      <w:r xmlns:w="http://schemas.openxmlformats.org/wordprocessingml/2006/main">
        <w:t xml:space="preserve">Om in God te glo en tevrede te wees met 'n mens se lewe is 'n groot seën.</w:t>
      </w:r>
    </w:p>
    <w:p w14:paraId="2F82CD66" w14:textId="77777777" w:rsidR="000F7377" w:rsidRDefault="000F7377"/>
    <w:p w14:paraId="480E9E84" w14:textId="77777777" w:rsidR="000F7377" w:rsidRDefault="000F7377">
      <w:r xmlns:w="http://schemas.openxmlformats.org/wordprocessingml/2006/main">
        <w:t xml:space="preserve">1. Die seën van tevredenheid</w:t>
      </w:r>
    </w:p>
    <w:p w14:paraId="73E40D56" w14:textId="77777777" w:rsidR="000F7377" w:rsidRDefault="000F7377"/>
    <w:p w14:paraId="0EE07EDA" w14:textId="77777777" w:rsidR="000F7377" w:rsidRDefault="000F7377">
      <w:r xmlns:w="http://schemas.openxmlformats.org/wordprocessingml/2006/main">
        <w:t xml:space="preserve">2. Pluk die vrugte van godsaligheid</w:t>
      </w:r>
    </w:p>
    <w:p w14:paraId="556F262B" w14:textId="77777777" w:rsidR="000F7377" w:rsidRDefault="000F7377"/>
    <w:p w14:paraId="24182992" w14:textId="77777777" w:rsidR="000F7377" w:rsidRDefault="000F7377">
      <w:r xmlns:w="http://schemas.openxmlformats.org/wordprocessingml/2006/main">
        <w:t xml:space="preserve">1. Psalm 37:3-4 - Vertrou op die Here en doen goed; in die land woon en veilige weiveld geniet. Verlustig jou in die Here en Hy sal jou die begeertes van jou hart gee.</w:t>
      </w:r>
    </w:p>
    <w:p w14:paraId="4DFF99BC" w14:textId="77777777" w:rsidR="000F7377" w:rsidRDefault="000F7377"/>
    <w:p w14:paraId="61B99703" w14:textId="77777777" w:rsidR="000F7377" w:rsidRDefault="000F7377">
      <w:r xmlns:w="http://schemas.openxmlformats.org/wordprocessingml/2006/main">
        <w:t xml:space="preserve">2. Filippense 4:11-13 - Ek het geleer om tevrede te wees, ongeag die omstandighede. Ek weet wat dit is om in nood te wees, en ek weet wat dit is om oorvloed te hê. Ek het die geheim geleer om tevrede te wees in enige en elke situasie, hetsy goed gevoed of honger, hetsy in oorvloed of in gebrek. </w:t>
      </w:r>
      <w:r xmlns:w="http://schemas.openxmlformats.org/wordprocessingml/2006/main">
        <w:t xml:space="preserve">Dit alles </w:t>
      </w:r>
      <w:r xmlns:w="http://schemas.openxmlformats.org/wordprocessingml/2006/main">
        <w:t xml:space="preserve">kan ek doen deur Hom wat my krag gee.</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Timoteus 6:7 Want ons het niks in hierdie wêreld ingebring nie, en dit is seker dat ons niks kan uitdra nie.</w:t>
      </w:r>
    </w:p>
    <w:p w14:paraId="0C746023" w14:textId="77777777" w:rsidR="000F7377" w:rsidRDefault="000F7377"/>
    <w:p w14:paraId="6798C5FA" w14:textId="77777777" w:rsidR="000F7377" w:rsidRDefault="000F7377">
      <w:r xmlns:w="http://schemas.openxmlformats.org/wordprocessingml/2006/main">
        <w:t xml:space="preserve">Ons kom in hierdie wêreld met niks en sal met niks weggaan nie.</w:t>
      </w:r>
    </w:p>
    <w:p w14:paraId="6AEFE88D" w14:textId="77777777" w:rsidR="000F7377" w:rsidRDefault="000F7377"/>
    <w:p w14:paraId="10B9562C" w14:textId="77777777" w:rsidR="000F7377" w:rsidRDefault="000F7377">
      <w:r xmlns:w="http://schemas.openxmlformats.org/wordprocessingml/2006/main">
        <w:t xml:space="preserve">1. Die ydelheid van lewe en besittings</w:t>
      </w:r>
    </w:p>
    <w:p w14:paraId="312B8DA8" w14:textId="77777777" w:rsidR="000F7377" w:rsidRDefault="000F7377"/>
    <w:p w14:paraId="6EE63E4B" w14:textId="77777777" w:rsidR="000F7377" w:rsidRDefault="000F7377">
      <w:r xmlns:w="http://schemas.openxmlformats.org/wordprocessingml/2006/main">
        <w:t xml:space="preserve">2. Die verganklikheid van die lewe</w:t>
      </w:r>
    </w:p>
    <w:p w14:paraId="11F0C267" w14:textId="77777777" w:rsidR="000F7377" w:rsidRDefault="000F7377"/>
    <w:p w14:paraId="5C5EA655" w14:textId="77777777" w:rsidR="000F7377" w:rsidRDefault="000F7377">
      <w:r xmlns:w="http://schemas.openxmlformats.org/wordprocessingml/2006/main">
        <w:t xml:space="preserve">1. Prediker 5:15 - Soos hy uit sy moeder se skoot kom, naak sal hy terugkom om te gaan soos hy gekom het; en hy mag niks van sy arbeid neem wat hy in sy hand kan wegdra nie.</w:t>
      </w:r>
    </w:p>
    <w:p w14:paraId="361FFE92" w14:textId="77777777" w:rsidR="000F7377" w:rsidRDefault="000F7377"/>
    <w:p w14:paraId="0475EBE7" w14:textId="77777777" w:rsidR="000F7377" w:rsidRDefault="000F7377">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en waar diewe nie inbreek en nie steel nie, want waar jou skat is, daar sal jou hart ook wees.</w:t>
      </w:r>
    </w:p>
    <w:p w14:paraId="3AE7AD9F" w14:textId="77777777" w:rsidR="000F7377" w:rsidRDefault="000F7377"/>
    <w:p w14:paraId="64FC8925" w14:textId="77777777" w:rsidR="000F7377" w:rsidRDefault="000F7377">
      <w:r xmlns:w="http://schemas.openxmlformats.org/wordprocessingml/2006/main">
        <w:t xml:space="preserve">1 Timoteus 6:8 En as ons voedsel en klere het, laat ons daarmee tevrede wees.</w:t>
      </w:r>
    </w:p>
    <w:p w14:paraId="47264F38" w14:textId="77777777" w:rsidR="000F7377" w:rsidRDefault="000F7377"/>
    <w:p w14:paraId="23B9FE13" w14:textId="77777777" w:rsidR="000F7377" w:rsidRDefault="000F7377">
      <w:r xmlns:w="http://schemas.openxmlformats.org/wordprocessingml/2006/main">
        <w:t xml:space="preserve">Ons moet tevrede wees met wat ons het, insluitend kos en klere.</w:t>
      </w:r>
    </w:p>
    <w:p w14:paraId="3154D381" w14:textId="77777777" w:rsidR="000F7377" w:rsidRDefault="000F7377"/>
    <w:p w14:paraId="1E42C2F9" w14:textId="77777777" w:rsidR="000F7377" w:rsidRDefault="000F7377">
      <w:r xmlns:w="http://schemas.openxmlformats.org/wordprocessingml/2006/main">
        <w:t xml:space="preserve">1. Tevredenheid: 'n Seën vir ons lewens</w:t>
      </w:r>
    </w:p>
    <w:p w14:paraId="023E8C66" w14:textId="77777777" w:rsidR="000F7377" w:rsidRDefault="000F7377"/>
    <w:p w14:paraId="349CD28A" w14:textId="77777777" w:rsidR="000F7377" w:rsidRDefault="000F7377">
      <w:r xmlns:w="http://schemas.openxmlformats.org/wordprocessingml/2006/main">
        <w:t xml:space="preserve">2. Tevredenheid: Vryheid van bekommernis en angs</w:t>
      </w:r>
    </w:p>
    <w:p w14:paraId="7F45B56C" w14:textId="77777777" w:rsidR="000F7377" w:rsidRDefault="000F7377"/>
    <w:p w14:paraId="304DF768" w14:textId="77777777" w:rsidR="000F7377" w:rsidRDefault="000F7377">
      <w:r xmlns:w="http://schemas.openxmlformats.org/wordprocessingml/2006/main">
        <w:t xml:space="preserve">1. Spreuke 19:23 - Die vrees van die Here lei tot die lewe; dan rus mens tevrede, onaangeraak deur moeilikheid.</w:t>
      </w:r>
    </w:p>
    <w:p w14:paraId="3A191E55" w14:textId="77777777" w:rsidR="000F7377" w:rsidRDefault="000F7377"/>
    <w:p w14:paraId="70AD7CA4" w14:textId="77777777" w:rsidR="000F7377" w:rsidRDefault="000F7377">
      <w:r xmlns:w="http://schemas.openxmlformats.org/wordprocessingml/2006/main">
        <w:t xml:space="preserve">2. Filippense 4:11-12 - Ek sê dit nie omdat ek behoeftig is nie, want ek het geleer om tevrede te wees in alle omstandighede. Ek weet wat dit is om in nood te wees, en ek weet wat dit is om oorvloed te hê. Ek het die geheim geleer om tevrede te wees in enige en elke situasie, hetsy goed gevoed of honger, hetsy in oorvloed of in gebrek.</w:t>
      </w:r>
    </w:p>
    <w:p w14:paraId="4A9390A5" w14:textId="77777777" w:rsidR="000F7377" w:rsidRDefault="000F7377"/>
    <w:p w14:paraId="1A20E788" w14:textId="77777777" w:rsidR="000F7377" w:rsidRDefault="000F7377">
      <w:r xmlns:w="http://schemas.openxmlformats.org/wordprocessingml/2006/main">
        <w:t xml:space="preserve">1 Timoteus 6:9 Maar die wat ryk wil word, val in versoeking en 'n strik en in baie dwase en skadelike begeerlikhede wat die mense laat verdrink in verderf en verderf.</w:t>
      </w:r>
    </w:p>
    <w:p w14:paraId="7B5EFADC" w14:textId="77777777" w:rsidR="000F7377" w:rsidRDefault="000F7377"/>
    <w:p w14:paraId="05CABB71" w14:textId="77777777" w:rsidR="000F7377" w:rsidRDefault="000F7377">
      <w:r xmlns:w="http://schemas.openxmlformats.org/wordprocessingml/2006/main">
        <w:t xml:space="preserve">Die strewe na rykdom kan tot versoeking lei en vernietiging bring.</w:t>
      </w:r>
    </w:p>
    <w:p w14:paraId="4D8598B8" w14:textId="77777777" w:rsidR="000F7377" w:rsidRDefault="000F7377"/>
    <w:p w14:paraId="1940AD4D" w14:textId="77777777" w:rsidR="000F7377" w:rsidRDefault="000F7377">
      <w:r xmlns:w="http://schemas.openxmlformats.org/wordprocessingml/2006/main">
        <w:t xml:space="preserve">1: Wees versigtig om nie te gefokus op rykdom te raak nie, want dit kan tot vernietiging lei.</w:t>
      </w:r>
    </w:p>
    <w:p w14:paraId="6145305F" w14:textId="77777777" w:rsidR="000F7377" w:rsidRDefault="000F7377"/>
    <w:p w14:paraId="365D9EB4" w14:textId="77777777" w:rsidR="000F7377" w:rsidRDefault="000F7377">
      <w:r xmlns:w="http://schemas.openxmlformats.org/wordprocessingml/2006/main">
        <w:t xml:space="preserve">2: Moenie mislei word deur die najaag van rykdom nie, want dit kan die ondergang van baie wees.</w:t>
      </w:r>
    </w:p>
    <w:p w14:paraId="409E3256" w14:textId="77777777" w:rsidR="000F7377" w:rsidRDefault="000F7377"/>
    <w:p w14:paraId="0FFDEA02" w14:textId="77777777" w:rsidR="000F7377" w:rsidRDefault="000F7377">
      <w:r xmlns:w="http://schemas.openxmlformats.org/wordprocessingml/2006/main">
        <w:t xml:space="preserve">1: Spreuke 11:28 - Hy wat op sy rykdom vertrou, sal val, maar die regverdige sal bloei soos 'n loot.</w:t>
      </w:r>
    </w:p>
    <w:p w14:paraId="1B06FD42" w14:textId="77777777" w:rsidR="000F7377" w:rsidRDefault="000F7377"/>
    <w:p w14:paraId="762E9F18" w14:textId="77777777" w:rsidR="000F7377" w:rsidRDefault="000F7377">
      <w:r xmlns:w="http://schemas.openxmlformats.org/wordprocessingml/2006/main">
        <w:t xml:space="preserve">2: Prediker 5:10 - Wie silwer liefhet, sal nie met silwer versadig word nie; ook nie hy wat oorvloed liefhet met aanwas nie: dit is ook nietigheid.</w:t>
      </w:r>
    </w:p>
    <w:p w14:paraId="759A5EEA" w14:textId="77777777" w:rsidR="000F7377" w:rsidRDefault="000F7377"/>
    <w:p w14:paraId="3E38394F" w14:textId="77777777" w:rsidR="000F7377" w:rsidRDefault="000F7377">
      <w:r xmlns:w="http://schemas.openxmlformats.org/wordprocessingml/2006/main">
        <w:t xml:space="preserve">1 Timoteus 6:10 Want geldgierigheid is die wortel van alle kwaad; terwyl sommige daarna begeer het, het hulle afgedwaal van die geloof en hulleself met baie smarte deurboor.</w:t>
      </w:r>
    </w:p>
    <w:p w14:paraId="0DFB60BF" w14:textId="77777777" w:rsidR="000F7377" w:rsidRDefault="000F7377"/>
    <w:p w14:paraId="7FBB3914" w14:textId="77777777" w:rsidR="000F7377" w:rsidRDefault="000F7377">
      <w:r xmlns:w="http://schemas.openxmlformats.org/wordprocessingml/2006/main">
        <w:t xml:space="preserve">Die liefde vir geld kan mense weglei van hul geloof en hartseer bring.</w:t>
      </w:r>
    </w:p>
    <w:p w14:paraId="4C89AF39" w14:textId="77777777" w:rsidR="000F7377" w:rsidRDefault="000F7377"/>
    <w:p w14:paraId="5913FA64" w14:textId="77777777" w:rsidR="000F7377" w:rsidRDefault="000F7377">
      <w:r xmlns:w="http://schemas.openxmlformats.org/wordprocessingml/2006/main">
        <w:t xml:space="preserve">1. Moenie dat geld jou beheer nie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gevare van gierigheid</w:t>
      </w:r>
    </w:p>
    <w:p w14:paraId="42AE591D" w14:textId="77777777" w:rsidR="000F7377" w:rsidRDefault="000F7377"/>
    <w:p w14:paraId="359D93E3" w14:textId="77777777" w:rsidR="000F7377" w:rsidRDefault="000F7377">
      <w:r xmlns:w="http://schemas.openxmlformats.org/wordprocessingml/2006/main">
        <w:t xml:space="preserve">1. Prediker 5:10 “Wie geld liefhet, sal nie met geld versadig word nie, ook nie wie oorvloed liefhet met die inkomste daarvan nie”</w:t>
      </w:r>
    </w:p>
    <w:p w14:paraId="793F49F2" w14:textId="77777777" w:rsidR="000F7377" w:rsidRDefault="000F7377"/>
    <w:p w14:paraId="0C04CAFE" w14:textId="77777777" w:rsidR="000F7377" w:rsidRDefault="000F7377">
      <w:r xmlns:w="http://schemas.openxmlformats.org/wordprocessingml/2006/main">
        <w:t xml:space="preserve">2. 1 Joh 2:16 “Want alles wat in die wêreld is, die begeerlikheid van die vlees en die begeerlikheid van die oë en die grootpratery van die lewe, is nie van die Vader nie, maar is uit die wêreld.”</w:t>
      </w:r>
    </w:p>
    <w:p w14:paraId="2EEC3257" w14:textId="77777777" w:rsidR="000F7377" w:rsidRDefault="000F7377"/>
    <w:p w14:paraId="3653F2B2" w14:textId="77777777" w:rsidR="000F7377" w:rsidRDefault="000F7377">
      <w:r xmlns:w="http://schemas.openxmlformats.org/wordprocessingml/2006/main">
        <w:t xml:space="preserve">1 Timoteus 6:11 Maar jy, man van God, vlug van hierdie dinge; en jaag na geregtigheid, godsaligheid, geloof, liefde, geduld, sagmoedigheid.</w:t>
      </w:r>
    </w:p>
    <w:p w14:paraId="4D926E41" w14:textId="77777777" w:rsidR="000F7377" w:rsidRDefault="000F7377"/>
    <w:p w14:paraId="059C9A6B" w14:textId="77777777" w:rsidR="000F7377" w:rsidRDefault="000F7377">
      <w:r xmlns:w="http://schemas.openxmlformats.org/wordprocessingml/2006/main">
        <w:t xml:space="preserve">Die gedeelte moedig ons aan om van wêreldse begeertes te vlug en om geregtigheid, godsaligheid, geloof, liefde, geduld en sagmoedigheid na te jaag.</w:t>
      </w:r>
    </w:p>
    <w:p w14:paraId="63DCB670" w14:textId="77777777" w:rsidR="000F7377" w:rsidRDefault="000F7377"/>
    <w:p w14:paraId="254FD00A" w14:textId="77777777" w:rsidR="000F7377" w:rsidRDefault="000F7377">
      <w:r xmlns:w="http://schemas.openxmlformats.org/wordprocessingml/2006/main">
        <w:t xml:space="preserve">1. "Vlug vir sonde en volg God se begeertes na"</w:t>
      </w:r>
    </w:p>
    <w:p w14:paraId="01ECD1F3" w14:textId="77777777" w:rsidR="000F7377" w:rsidRDefault="000F7377"/>
    <w:p w14:paraId="753F013C" w14:textId="77777777" w:rsidR="000F7377" w:rsidRDefault="000F7377">
      <w:r xmlns:w="http://schemas.openxmlformats.org/wordprocessingml/2006/main">
        <w:t xml:space="preserve">2. "Die strewe na geregtigheid en 'n lewe van heiligheid"</w:t>
      </w:r>
    </w:p>
    <w:p w14:paraId="0D1F5037" w14:textId="77777777" w:rsidR="000F7377" w:rsidRDefault="000F7377"/>
    <w:p w14:paraId="05550A4D" w14:textId="77777777" w:rsidR="000F7377" w:rsidRDefault="000F7377">
      <w:r xmlns:w="http://schemas.openxmlformats.org/wordprocessingml/2006/main">
        <w:t xml:space="preserve">1. Romeine 12:9-13 - Liefde moet opreg wees. Haat wat sleg is; vashou aan wat goed is. Wees in liefde aan mekaar toegewy. Eer mekaar bo julleself. Moet nooit ywer ontbreek nie, maar behou jou geestelike ywer, dien die Here. Wees bly in hoop, geduldig in verdrukking, getrou in gebed.</w:t>
      </w:r>
    </w:p>
    <w:p w14:paraId="2A78E7EB" w14:textId="77777777" w:rsidR="000F7377" w:rsidRDefault="000F7377"/>
    <w:p w14:paraId="7B65E1D5" w14:textId="77777777" w:rsidR="000F7377" w:rsidRDefault="000F7377">
      <w:r xmlns:w="http://schemas.openxmlformats.org/wordprocessingml/2006/main">
        <w:t xml:space="preserve">2. Kolossense 3:12-15 - Daarom, as God se uitverkore volk, heilig en innig geliefd, beklee julle met medelye, vriendelikheid, nederigheid, sagmoedigheid en geduld. Verdra mekaar en vergewe mekaar as een van julle 'n grief teen iemand het. Vergewe soos die Here jou vergewe het. En trek oor al hierdie deugde liefde aan, wat hulle almal in volmaakte eenheid saambind.</w:t>
      </w:r>
    </w:p>
    <w:p w14:paraId="0E95A2D1" w14:textId="77777777" w:rsidR="000F7377" w:rsidRDefault="000F7377"/>
    <w:p w14:paraId="1D93D7E9" w14:textId="77777777" w:rsidR="000F7377" w:rsidRDefault="000F7377">
      <w:r xmlns:w="http://schemas.openxmlformats.org/wordprocessingml/2006/main">
        <w:t xml:space="preserve">1 Timoteus 6:12 Stry die goeie stryd van die geloof, gryp die ewige lewe, waartoe jy ook geroep is, en het 'n goeie belydenis voor baie getuies afgelê.</w:t>
      </w:r>
    </w:p>
    <w:p w14:paraId="4BCED106" w14:textId="77777777" w:rsidR="000F7377" w:rsidRDefault="000F7377"/>
    <w:p w14:paraId="5835A2AD" w14:textId="77777777" w:rsidR="000F7377" w:rsidRDefault="000F7377">
      <w:r xmlns:w="http://schemas.openxmlformats.org/wordprocessingml/2006/main">
        <w:t xml:space="preserve">Paulus moedig Timoteus aan om 'n lewe van geloof te lei en vas te hou aan die ewige lewe, wat hy in die openbaar voor baie getuies bely het.</w:t>
      </w:r>
    </w:p>
    <w:p w14:paraId="1CAEBC56" w14:textId="77777777" w:rsidR="000F7377" w:rsidRDefault="000F7377"/>
    <w:p w14:paraId="767C01E3" w14:textId="77777777" w:rsidR="000F7377" w:rsidRDefault="000F7377">
      <w:r xmlns:w="http://schemas.openxmlformats.org/wordprocessingml/2006/main">
        <w:t xml:space="preserve">1. Die krag van getroue lewe: Hoe om die goeie stryd te veg</w:t>
      </w:r>
    </w:p>
    <w:p w14:paraId="0E6148B8" w14:textId="77777777" w:rsidR="000F7377" w:rsidRDefault="000F7377"/>
    <w:p w14:paraId="452F7A02" w14:textId="77777777" w:rsidR="000F7377" w:rsidRDefault="000F7377">
      <w:r xmlns:w="http://schemas.openxmlformats.org/wordprocessingml/2006/main">
        <w:t xml:space="preserve">2. Staan vas in jou geloofsberoep</w:t>
      </w:r>
    </w:p>
    <w:p w14:paraId="49687D49" w14:textId="77777777" w:rsidR="000F7377" w:rsidRDefault="000F7377"/>
    <w:p w14:paraId="489B3C33" w14:textId="77777777" w:rsidR="000F7377" w:rsidRDefault="000F7377">
      <w:r xmlns:w="http://schemas.openxmlformats.org/wordprocessingml/2006/main">
        <w:t xml:space="preserve">1. Hebreërs 10:35-36 Moet dus nie julle selfvertroue, wat groot loon het, weggooi nie. Want julle het volharding nodig, sodat wanneer julle die wil van God gedoen het, julle kan ontvang wat beloof is.</w:t>
      </w:r>
    </w:p>
    <w:p w14:paraId="066152D6" w14:textId="77777777" w:rsidR="000F7377" w:rsidRDefault="000F7377"/>
    <w:p w14:paraId="5EB39B34" w14:textId="77777777" w:rsidR="000F7377" w:rsidRDefault="000F7377">
      <w:r xmlns:w="http://schemas.openxmlformats.org/wordprocessingml/2006/main">
        <w:t xml:space="preserve">2. 1 Petrus 5:8-9 Wees nugter van sin; wees waaksaam. Jou teëstander, die duiwel, loop rond soos 'n brullende leeu, op soek na iemand om te verslind. Weerstaan hom, vas in jou geloof, met die wete dat dieselfde soorte lyding deur jou broederskap oor die hele wêreld ervaar word.</w:t>
      </w:r>
    </w:p>
    <w:p w14:paraId="2B561453" w14:textId="77777777" w:rsidR="000F7377" w:rsidRDefault="000F7377"/>
    <w:p w14:paraId="2056865A" w14:textId="77777777" w:rsidR="000F7377" w:rsidRDefault="000F7377">
      <w:r xmlns:w="http://schemas.openxmlformats.org/wordprocessingml/2006/main">
        <w:t xml:space="preserve">1 Timoteus 6:13 Ek gee jou bevel voor die oë van God, wat alles lewend maak, en voor Christus Jesus, wat voor Pontius Pilatus 'n goeie belydenis afgelê het;</w:t>
      </w:r>
    </w:p>
    <w:p w14:paraId="326CE823" w14:textId="77777777" w:rsidR="000F7377" w:rsidRDefault="000F7377"/>
    <w:p w14:paraId="17125E75" w14:textId="77777777" w:rsidR="000F7377" w:rsidRDefault="000F7377">
      <w:r xmlns:w="http://schemas.openxmlformats.org/wordprocessingml/2006/main">
        <w:t xml:space="preserve">Paulus beveel Timoteus om in die teenwoordigheid van God en Christus Jesus 'n goeie belydenis af te lê voor Pontius Pilatus.</w:t>
      </w:r>
    </w:p>
    <w:p w14:paraId="36BE7CE1" w14:textId="77777777" w:rsidR="000F7377" w:rsidRDefault="000F7377"/>
    <w:p w14:paraId="44C99D6D" w14:textId="77777777" w:rsidR="000F7377" w:rsidRDefault="000F7377">
      <w:r xmlns:w="http://schemas.openxmlformats.org/wordprocessingml/2006/main">
        <w:t xml:space="preserve">1. Die krag van 'n goeie belydenis</w:t>
      </w:r>
    </w:p>
    <w:p w14:paraId="05A948B3" w14:textId="77777777" w:rsidR="000F7377" w:rsidRDefault="000F7377"/>
    <w:p w14:paraId="4A56B64C" w14:textId="77777777" w:rsidR="000F7377" w:rsidRDefault="000F7377">
      <w:r xmlns:w="http://schemas.openxmlformats.org/wordprocessingml/2006/main">
        <w:t xml:space="preserve">2. Die belangrikheid van Getuienis vir Christus</w:t>
      </w:r>
    </w:p>
    <w:p w14:paraId="7B9C4F15" w14:textId="77777777" w:rsidR="000F7377" w:rsidRDefault="000F7377"/>
    <w:p w14:paraId="3692D1CA" w14:textId="77777777" w:rsidR="000F7377" w:rsidRDefault="000F7377">
      <w:r xmlns:w="http://schemas.openxmlformats.org/wordprocessingml/2006/main">
        <w:t xml:space="preserve">1. Matteus 10:32-33 - "Daarom, elkeen wat My bely voor die mense, hom sal Ek ook bely voor my Vader wat in die hemele is. Maar elkeen wat My verloën voor die mense, hom sal Ek ook verloën voor my Vader wat in die hemele is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Matteus 16:24-25 - "Toe sê Jesus vir sy dissipels: As iemand agter My aan wil kom, moet hy homself verloën, sy kruis opneem en My volg; want elkeen wat sy lewe wil red, sal verloor. dit, maar elkeen wat sy lewe om My ontwil verloor, sal dit vind."</w:t>
      </w:r>
    </w:p>
    <w:p w14:paraId="0C41D698" w14:textId="77777777" w:rsidR="000F7377" w:rsidRDefault="000F7377"/>
    <w:p w14:paraId="54D2431C" w14:textId="77777777" w:rsidR="000F7377" w:rsidRDefault="000F7377">
      <w:r xmlns:w="http://schemas.openxmlformats.org/wordprocessingml/2006/main">
        <w:t xml:space="preserve">1 Timoteus 6:14 dat jy hierdie gebod vlekkeloos en onberispelik bewaar tot by die verskyning van onse Here Jesus Christus.</w:t>
      </w:r>
    </w:p>
    <w:p w14:paraId="2165645D" w14:textId="77777777" w:rsidR="000F7377" w:rsidRDefault="000F7377"/>
    <w:p w14:paraId="49C7F96F" w14:textId="77777777" w:rsidR="000F7377" w:rsidRDefault="000F7377">
      <w:r xmlns:w="http://schemas.openxmlformats.org/wordprocessingml/2006/main">
        <w:t xml:space="preserve">Christene word geroep om gehoorsaam te wees aan God se gebooie tot die wederkoms van Jesus Christus.</w:t>
      </w:r>
    </w:p>
    <w:p w14:paraId="17B8F344" w14:textId="77777777" w:rsidR="000F7377" w:rsidRDefault="000F7377"/>
    <w:p w14:paraId="2D59264F" w14:textId="77777777" w:rsidR="000F7377" w:rsidRDefault="000F7377">
      <w:r xmlns:w="http://schemas.openxmlformats.org/wordprocessingml/2006/main">
        <w:t xml:space="preserve">1. Lewe 'n lewe van gehoorsaamheid - 1 Timoteus 6:14</w:t>
      </w:r>
    </w:p>
    <w:p w14:paraId="501F7DCA" w14:textId="77777777" w:rsidR="000F7377" w:rsidRDefault="000F7377"/>
    <w:p w14:paraId="63298719" w14:textId="77777777" w:rsidR="000F7377" w:rsidRDefault="000F7377">
      <w:r xmlns:w="http://schemas.openxmlformats.org/wordprocessingml/2006/main">
        <w:t xml:space="preserve">2. Die Wederkoms van Christus - Ons Hoop en Verwagting</w:t>
      </w:r>
    </w:p>
    <w:p w14:paraId="4B30A652" w14:textId="77777777" w:rsidR="000F7377" w:rsidRDefault="000F7377"/>
    <w:p w14:paraId="24696245" w14:textId="77777777" w:rsidR="000F7377" w:rsidRDefault="000F7377">
      <w:r xmlns:w="http://schemas.openxmlformats.org/wordprocessingml/2006/main">
        <w:t xml:space="preserve">1. Efesiërs 5:1-2 - Volg dan God se voorbeeld as geliefde kinders en wandel in die weg van die liefde, soos Christus ons liefgehad het en Homself vir ons oorgegee het as 'n geurige offer en offer aan God.</w:t>
      </w:r>
    </w:p>
    <w:p w14:paraId="79EBB9AB" w14:textId="77777777" w:rsidR="000F7377" w:rsidRDefault="000F7377"/>
    <w:p w14:paraId="633ED5B2" w14:textId="77777777" w:rsidR="000F7377" w:rsidRDefault="000F7377">
      <w:r xmlns:w="http://schemas.openxmlformats.org/wordprocessingml/2006/main">
        <w:t xml:space="preserve">2. 1 Petrus 1:13-14 - Daarom, met julle verstand gereed vir aksie, wees nugter en stel julle hoop volkome op die genade wat aan julle gebring sal word by die openbaring van Jesus Christus. As gehoorsame kinders, moenie gelykvormig word aan die passies van julle vroeëre onkunde nie.</w:t>
      </w:r>
    </w:p>
    <w:p w14:paraId="7C99022D" w14:textId="77777777" w:rsidR="000F7377" w:rsidRDefault="000F7377"/>
    <w:p w14:paraId="14F56380" w14:textId="77777777" w:rsidR="000F7377" w:rsidRDefault="000F7377">
      <w:r xmlns:w="http://schemas.openxmlformats.org/wordprocessingml/2006/main">
        <w:t xml:space="preserve">1 Timoteus 6:15 wat Hy in sy tye sal toon, wie is die geseënde en enigste Kragtige, die Koning van die konings en die Here van die here;</w:t>
      </w:r>
    </w:p>
    <w:p w14:paraId="24F6CF63" w14:textId="77777777" w:rsidR="000F7377" w:rsidRDefault="000F7377"/>
    <w:p w14:paraId="2B7ED10C" w14:textId="77777777" w:rsidR="000F7377" w:rsidRDefault="000F7377">
      <w:r xmlns:w="http://schemas.openxmlformats.org/wordprocessingml/2006/main">
        <w:t xml:space="preserve">Hierdie gedeelte praat van God as die enigste heerser van die heelal, die Koning van die konings en Here van die here.</w:t>
      </w:r>
    </w:p>
    <w:p w14:paraId="3B268929" w14:textId="77777777" w:rsidR="000F7377" w:rsidRDefault="000F7377"/>
    <w:p w14:paraId="5068AE87" w14:textId="77777777" w:rsidR="000F7377" w:rsidRDefault="000F7377">
      <w:r xmlns:w="http://schemas.openxmlformats.org/wordprocessingml/2006/main">
        <w:t xml:space="preserve">1. God is die Opperheerser van Almal: 'n Studie oor 1 Timoteus 6:15</w:t>
      </w:r>
    </w:p>
    <w:p w14:paraId="5AFC5991" w14:textId="77777777" w:rsidR="000F7377" w:rsidRDefault="000F7377"/>
    <w:p w14:paraId="1E04F86E" w14:textId="77777777" w:rsidR="000F7377" w:rsidRDefault="000F7377">
      <w:r xmlns:w="http://schemas.openxmlformats.org/wordprocessingml/2006/main">
        <w:t xml:space="preserve">2. Verkondiging van die Majesteit van die Almagtige: Lering oor 1 Timoteus 6:15</w:t>
      </w:r>
    </w:p>
    <w:p w14:paraId="3FBB44E4" w14:textId="77777777" w:rsidR="000F7377" w:rsidRDefault="000F7377"/>
    <w:p w14:paraId="0E4EA9C3" w14:textId="77777777" w:rsidR="000F7377" w:rsidRDefault="000F7377">
      <w:r xmlns:w="http://schemas.openxmlformats.org/wordprocessingml/2006/main">
        <w:t xml:space="preserve">1. Jesaja 9:6-7 - Want 'n Kind is vir ons gebore, 'n Seun is aan ons gegee, en die heerskappy is op sy skouer, en sy Naam sal genoem word Wonderbaar, Raadsman, Sterke God, Ewige Vader , Die Vredevors.</w:t>
      </w:r>
    </w:p>
    <w:p w14:paraId="7AD34387" w14:textId="77777777" w:rsidR="000F7377" w:rsidRDefault="000F7377"/>
    <w:p w14:paraId="15D279E6" w14:textId="77777777" w:rsidR="000F7377" w:rsidRDefault="000F7377">
      <w:r xmlns:w="http://schemas.openxmlformats.org/wordprocessingml/2006/main">
        <w:t xml:space="preserve">2. Openbaring 19:16 - En hy dra op sy kleed en op sy heup die Naam wat geskrywe is: KONING VAN DIE KONINGS EN HERE VAN DIE HERE.</w:t>
      </w:r>
    </w:p>
    <w:p w14:paraId="469B16BD" w14:textId="77777777" w:rsidR="000F7377" w:rsidRDefault="000F7377"/>
    <w:p w14:paraId="46C4349D" w14:textId="77777777" w:rsidR="000F7377" w:rsidRDefault="000F7377">
      <w:r xmlns:w="http://schemas.openxmlformats.org/wordprocessingml/2006/main">
        <w:t xml:space="preserve">1 Timoteus 6:16 wat alleen onsterflikheid het, en woon in die lig waartoe niemand kan nader nie; wat niemand gesien en nie kan sien nie; aan wie kom toe eer en ewige krag. Amen.</w:t>
      </w:r>
    </w:p>
    <w:p w14:paraId="702350B6" w14:textId="77777777" w:rsidR="000F7377" w:rsidRDefault="000F7377"/>
    <w:p w14:paraId="15DC429E" w14:textId="77777777" w:rsidR="000F7377" w:rsidRDefault="000F7377">
      <w:r xmlns:w="http://schemas.openxmlformats.org/wordprocessingml/2006/main">
        <w:t xml:space="preserve">Die gedeelte beskryf dat God onsterflikheid het, wat in die lig woon wat vir mense ontoeganklik is, en wat ewige eer en krag verdien.</w:t>
      </w:r>
    </w:p>
    <w:p w14:paraId="3DF45B79" w14:textId="77777777" w:rsidR="000F7377" w:rsidRDefault="000F7377"/>
    <w:p w14:paraId="62661403" w14:textId="77777777" w:rsidR="000F7377" w:rsidRDefault="000F7377">
      <w:r xmlns:w="http://schemas.openxmlformats.org/wordprocessingml/2006/main">
        <w:t xml:space="preserve">1. Die Onpeilbare Majesteit van God</w:t>
      </w:r>
    </w:p>
    <w:p w14:paraId="011A95E1" w14:textId="77777777" w:rsidR="000F7377" w:rsidRDefault="000F7377"/>
    <w:p w14:paraId="73F48398" w14:textId="77777777" w:rsidR="000F7377" w:rsidRDefault="000F7377">
      <w:r xmlns:w="http://schemas.openxmlformats.org/wordprocessingml/2006/main">
        <w:t xml:space="preserve">2. Erkenning van God se onveranderlikheid en onverwelklike heerlikheid</w:t>
      </w:r>
    </w:p>
    <w:p w14:paraId="06695A88" w14:textId="77777777" w:rsidR="000F7377" w:rsidRDefault="000F7377"/>
    <w:p w14:paraId="12C2B940" w14:textId="77777777" w:rsidR="000F7377" w:rsidRDefault="000F7377">
      <w:r xmlns:w="http://schemas.openxmlformats.org/wordprocessingml/2006/main">
        <w:t xml:space="preserve">1. Jesaja 6:1-5 – Jesaja se visie van God se heiligheid</w:t>
      </w:r>
    </w:p>
    <w:p w14:paraId="5349754F" w14:textId="77777777" w:rsidR="000F7377" w:rsidRDefault="000F7377"/>
    <w:p w14:paraId="44264638" w14:textId="77777777" w:rsidR="000F7377" w:rsidRDefault="000F7377">
      <w:r xmlns:w="http://schemas.openxmlformats.org/wordprocessingml/2006/main">
        <w:t xml:space="preserve">2. Johannes 1:1-18 – Jesus is God se ware lig</w:t>
      </w:r>
    </w:p>
    <w:p w14:paraId="0B60A91D" w14:textId="77777777" w:rsidR="000F7377" w:rsidRDefault="000F7377"/>
    <w:p w14:paraId="16447E0D" w14:textId="77777777" w:rsidR="000F7377" w:rsidRDefault="000F7377">
      <w:r xmlns:w="http://schemas.openxmlformats.org/wordprocessingml/2006/main">
        <w:t xml:space="preserve">1 Timoteus 6:17 Beveel die rykes in hierdie wêreld dat hulle nie hoogmoedig moet wees en nie vertrou op </w:t>
      </w:r>
      <w:r xmlns:w="http://schemas.openxmlformats.org/wordprocessingml/2006/main">
        <w:lastRenderedPageBreak xmlns:w="http://schemas.openxmlformats.org/wordprocessingml/2006/main"/>
      </w:r>
      <w:r xmlns:w="http://schemas.openxmlformats.org/wordprocessingml/2006/main">
        <w:t xml:space="preserve">onsekere rykdom nie, maar op die lewende God wat ons alles ryklik gee om te geniet;</w:t>
      </w:r>
    </w:p>
    <w:p w14:paraId="5CA47B42" w14:textId="77777777" w:rsidR="000F7377" w:rsidRDefault="000F7377"/>
    <w:p w14:paraId="2D197835" w14:textId="77777777" w:rsidR="000F7377" w:rsidRDefault="000F7377">
      <w:r xmlns:w="http://schemas.openxmlformats.org/wordprocessingml/2006/main">
        <w:t xml:space="preserve">Paulus beveel die rykes om nie hoogmoedig te wees nie en om hul vertroue in God te stel, wat aan hulle alles voorsien het wat hulle nodig het.</w:t>
      </w:r>
    </w:p>
    <w:p w14:paraId="45254BF1" w14:textId="77777777" w:rsidR="000F7377" w:rsidRDefault="000F7377"/>
    <w:p w14:paraId="42DF295A" w14:textId="77777777" w:rsidR="000F7377" w:rsidRDefault="000F7377">
      <w:r xmlns:w="http://schemas.openxmlformats.org/wordprocessingml/2006/main">
        <w:t xml:space="preserve">1. God het vir ons alles gegee wat ons nodig het, so laat ons dankbaar wees en nie trots wees nie.</w:t>
      </w:r>
    </w:p>
    <w:p w14:paraId="06424282" w14:textId="77777777" w:rsidR="000F7377" w:rsidRDefault="000F7377"/>
    <w:p w14:paraId="36FE1C6A" w14:textId="77777777" w:rsidR="000F7377" w:rsidRDefault="000F7377">
      <w:r xmlns:w="http://schemas.openxmlformats.org/wordprocessingml/2006/main">
        <w:t xml:space="preserve">2. Stel jou vertroue op die lewende God, wat in al ons behoeftes voorsien.</w:t>
      </w:r>
    </w:p>
    <w:p w14:paraId="4D94E845" w14:textId="77777777" w:rsidR="000F7377" w:rsidRDefault="000F7377"/>
    <w:p w14:paraId="649F9022" w14:textId="77777777" w:rsidR="000F7377" w:rsidRDefault="000F7377">
      <w:r xmlns:w="http://schemas.openxmlformats.org/wordprocessingml/2006/main">
        <w:t xml:space="preserve">1. Psalm 24:1 - Die aarde behoort aan die Here en al sy volheid, die wêreld en die wat daarin woon.</w:t>
      </w:r>
    </w:p>
    <w:p w14:paraId="586945DC" w14:textId="77777777" w:rsidR="000F7377" w:rsidRDefault="000F7377"/>
    <w:p w14:paraId="59A9FD22" w14:textId="77777777" w:rsidR="000F7377" w:rsidRDefault="000F7377">
      <w:r xmlns:w="http://schemas.openxmlformats.org/wordprocessingml/2006/main">
        <w:t xml:space="preserve">2. Jakobus 1:17 - Elke goeie gawe en elke volmaakte gawe is van bo en daal af van die Vader van die ligte, by wie daar geen veranderlikheid of skaduwee van omkering is nie.</w:t>
      </w:r>
    </w:p>
    <w:p w14:paraId="6960F6FD" w14:textId="77777777" w:rsidR="000F7377" w:rsidRDefault="000F7377"/>
    <w:p w14:paraId="47F0287E" w14:textId="77777777" w:rsidR="000F7377" w:rsidRDefault="000F7377">
      <w:r xmlns:w="http://schemas.openxmlformats.org/wordprocessingml/2006/main">
        <w:t xml:space="preserve">1 Timoteus 6:18 dat hulle goed doen, dat hulle ryk word in goeie werke, uitdeelberei, gewillig om mee te deel;</w:t>
      </w:r>
    </w:p>
    <w:p w14:paraId="634E48C8" w14:textId="77777777" w:rsidR="000F7377" w:rsidRDefault="000F7377"/>
    <w:p w14:paraId="4D4B06C8" w14:textId="77777777" w:rsidR="000F7377" w:rsidRDefault="000F7377">
      <w:r xmlns:w="http://schemas.openxmlformats.org/wordprocessingml/2006/main">
        <w:t xml:space="preserve">Gelowiges moet vrygewig wees en ander help met hul rykdom.</w:t>
      </w:r>
    </w:p>
    <w:p w14:paraId="52501699" w14:textId="77777777" w:rsidR="000F7377" w:rsidRDefault="000F7377"/>
    <w:p w14:paraId="657FD3A8" w14:textId="77777777" w:rsidR="000F7377" w:rsidRDefault="000F7377">
      <w:r xmlns:w="http://schemas.openxmlformats.org/wordprocessingml/2006/main">
        <w:t xml:space="preserve">1. Vrygewigheid deur rykdom: Hoe om jou geld te gebruik om ander te help</w:t>
      </w:r>
    </w:p>
    <w:p w14:paraId="73E7B955" w14:textId="77777777" w:rsidR="000F7377" w:rsidRDefault="000F7377"/>
    <w:p w14:paraId="1BBDE1E6" w14:textId="77777777" w:rsidR="000F7377" w:rsidRDefault="000F7377">
      <w:r xmlns:w="http://schemas.openxmlformats.org/wordprocessingml/2006/main">
        <w:t xml:space="preserve">2. Goeie werke en gee: Die voordele daarvan om jou rykdom te gebruik om ander te seën</w:t>
      </w:r>
    </w:p>
    <w:p w14:paraId="5E8FFD4F" w14:textId="77777777" w:rsidR="000F7377" w:rsidRDefault="000F7377"/>
    <w:p w14:paraId="54F5A7D9" w14:textId="77777777" w:rsidR="000F7377" w:rsidRDefault="000F7377">
      <w:r xmlns:w="http://schemas.openxmlformats.org/wordprocessingml/2006/main">
        <w:t xml:space="preserve">1. Handelinge 20:35 - “Ek het julle in alles getoon dat ons deur so hard te werk die swakkes moet help en die woorde van die Here Jesus moet onthou, hoe Hy self gesê het: Dit is saliger om te gee as om te gee. ontvang.”</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 11:24-25 - “'n Mens gee verniet, maar word al hoe ryker; 'n ander weerhou wat hy moet gee, en ly net gebrek. Wie seën bring, sal verryk word, en wie water gee, sal self natgemaak word.”</w:t>
      </w:r>
    </w:p>
    <w:p w14:paraId="599AE206" w14:textId="77777777" w:rsidR="000F7377" w:rsidRDefault="000F7377"/>
    <w:p w14:paraId="25DDDDD8" w14:textId="77777777" w:rsidR="000F7377" w:rsidRDefault="000F7377">
      <w:r xmlns:w="http://schemas.openxmlformats.org/wordprocessingml/2006/main">
        <w:t xml:space="preserve">1 Timoteus 6:19 en lê vir hulle 'n goeie fondament bymekaar vir die tyd wat kom, sodat hulle die ewige lewe kan gryp.</w:t>
      </w:r>
    </w:p>
    <w:p w14:paraId="4B945CE4" w14:textId="77777777" w:rsidR="000F7377" w:rsidRDefault="000F7377"/>
    <w:p w14:paraId="15BC843A" w14:textId="77777777" w:rsidR="000F7377" w:rsidRDefault="000F7377">
      <w:r xmlns:w="http://schemas.openxmlformats.org/wordprocessingml/2006/main">
        <w:t xml:space="preserve">Hierdie gedeelte moedig lesers aan om 'n goeie fondament op te slaan en vas te hou aan die ewige lewe.</w:t>
      </w:r>
    </w:p>
    <w:p w14:paraId="7C296009" w14:textId="77777777" w:rsidR="000F7377" w:rsidRDefault="000F7377"/>
    <w:p w14:paraId="5A563799" w14:textId="77777777" w:rsidR="000F7377" w:rsidRDefault="000F7377">
      <w:r xmlns:w="http://schemas.openxmlformats.org/wordprocessingml/2006/main">
        <w:t xml:space="preserve">1. Die belangrikheid daarvan om 'n goeie grondslag vir ons lewens te lê om te verseker dat ons die ewige lewe ontvang.</w:t>
      </w:r>
    </w:p>
    <w:p w14:paraId="389FCC03" w14:textId="77777777" w:rsidR="000F7377" w:rsidRDefault="000F7377"/>
    <w:p w14:paraId="65626A5A" w14:textId="77777777" w:rsidR="000F7377" w:rsidRDefault="000F7377">
      <w:r xmlns:w="http://schemas.openxmlformats.org/wordprocessingml/2006/main">
        <w:t xml:space="preserve">2. Die behoefte om vir die toekoms voor te berei en die belonings wat daaruit kom.</w:t>
      </w:r>
    </w:p>
    <w:p w14:paraId="0B96E1AE" w14:textId="77777777" w:rsidR="000F7377" w:rsidRDefault="000F7377"/>
    <w:p w14:paraId="365C81AA" w14:textId="77777777" w:rsidR="000F7377" w:rsidRDefault="000F7377">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14:paraId="15E72C1B" w14:textId="77777777" w:rsidR="000F7377" w:rsidRDefault="000F7377"/>
    <w:p w14:paraId="6093B703"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1DE0D891" w14:textId="77777777" w:rsidR="000F7377" w:rsidRDefault="000F7377"/>
    <w:p w14:paraId="55E0EA6C" w14:textId="77777777" w:rsidR="000F7377" w:rsidRDefault="000F7377">
      <w:r xmlns:w="http://schemas.openxmlformats.org/wordprocessingml/2006/main">
        <w:t xml:space="preserve">1 Timoteus 6:20 O Timoteus, bewaar dit wat aan jou toevertrou is, en vermy goddelose en ydele gebabbel en teenstande van die wetenskap wat valslik so genoem word:</w:t>
      </w:r>
    </w:p>
    <w:p w14:paraId="308E1078" w14:textId="77777777" w:rsidR="000F7377" w:rsidRDefault="000F7377"/>
    <w:p w14:paraId="551AA043" w14:textId="77777777" w:rsidR="000F7377" w:rsidRDefault="000F7377">
      <w:r xmlns:w="http://schemas.openxmlformats.org/wordprocessingml/2006/main">
        <w:t xml:space="preserve">Timoteus word opdrag gegee om te waak oor wat aan hom toevertrou is, om vals en leë argumente en teorieë te vermy.</w:t>
      </w:r>
    </w:p>
    <w:p w14:paraId="79830DEB" w14:textId="77777777" w:rsidR="000F7377" w:rsidRDefault="000F7377"/>
    <w:p w14:paraId="33B9D992" w14:textId="77777777" w:rsidR="000F7377" w:rsidRDefault="000F7377">
      <w:r xmlns:w="http://schemas.openxmlformats.org/wordprocessingml/2006/main">
        <w:t xml:space="preserve">1. Om te verstaan hoe belangrik dit is om jou vertroue te bewaar</w:t>
      </w:r>
    </w:p>
    <w:p w14:paraId="7BDC90C6" w14:textId="77777777" w:rsidR="000F7377" w:rsidRDefault="000F7377"/>
    <w:p w14:paraId="57AAFADB" w14:textId="77777777" w:rsidR="000F7377" w:rsidRDefault="000F7377">
      <w:r xmlns:w="http://schemas.openxmlformats.org/wordprocessingml/2006/main">
        <w:t xml:space="preserve">2. Vermy valse leringe en argumente</w:t>
      </w:r>
    </w:p>
    <w:p w14:paraId="5566985F" w14:textId="77777777" w:rsidR="000F7377" w:rsidRDefault="000F7377"/>
    <w:p w14:paraId="5BF0552B" w14:textId="77777777" w:rsidR="000F7377" w:rsidRDefault="000F7377">
      <w:r xmlns:w="http://schemas.openxmlformats.org/wordprocessingml/2006/main">
        <w:t xml:space="preserve">1. Titus 1:9 - Hou vas aan die betroubare woord soos hy geleer is, sodat hy deur die gesonde leer in staat kan wees om die teësprekers te vermaan sowel as te oortuig.</w:t>
      </w:r>
    </w:p>
    <w:p w14:paraId="2E00389A" w14:textId="77777777" w:rsidR="000F7377" w:rsidRDefault="000F7377"/>
    <w:p w14:paraId="59882796" w14:textId="77777777" w:rsidR="000F7377" w:rsidRDefault="000F7377">
      <w:r xmlns:w="http://schemas.openxmlformats.org/wordprocessingml/2006/main">
        <w:t xml:space="preserve">2. 2 Korintiërs 10:5 - Verwerping van verbeeldings en elke hoë ding wat homself verhef teen die kennis van God, en elke gedagte gevange neem tot gehoorsaamheid aan Christus.</w:t>
      </w:r>
    </w:p>
    <w:p w14:paraId="576395CF" w14:textId="77777777" w:rsidR="000F7377" w:rsidRDefault="000F7377"/>
    <w:p w14:paraId="22770AC1" w14:textId="77777777" w:rsidR="000F7377" w:rsidRDefault="000F7377">
      <w:r xmlns:w="http://schemas.openxmlformats.org/wordprocessingml/2006/main">
        <w:t xml:space="preserve">1 Timoteus 6:21 wat sommige wat bely het, dwaal in die geloof gehad het. Genade sy met jou. Amen.</w:t>
      </w:r>
    </w:p>
    <w:p w14:paraId="4BE45ED0" w14:textId="77777777" w:rsidR="000F7377" w:rsidRDefault="000F7377"/>
    <w:p w14:paraId="13161D18" w14:textId="77777777" w:rsidR="000F7377" w:rsidRDefault="000F7377">
      <w:r xmlns:w="http://schemas.openxmlformats.org/wordprocessingml/2006/main">
        <w:t xml:space="preserve">Die gedeelte handel oor geloof en die feit dat sommige daarvan afgedwaal het. Dit eindig met 'n wens van genade vir die leser.</w:t>
      </w:r>
    </w:p>
    <w:p w14:paraId="5266D8CA" w14:textId="77777777" w:rsidR="000F7377" w:rsidRDefault="000F7377"/>
    <w:p w14:paraId="4E97AAA1" w14:textId="77777777" w:rsidR="000F7377" w:rsidRDefault="000F7377">
      <w:r xmlns:w="http://schemas.openxmlformats.org/wordprocessingml/2006/main">
        <w:t xml:space="preserve">1. "Die pad van geloof: Bly op koers"</w:t>
      </w:r>
    </w:p>
    <w:p w14:paraId="2B79B5E3" w14:textId="77777777" w:rsidR="000F7377" w:rsidRDefault="000F7377"/>
    <w:p w14:paraId="77437F4E" w14:textId="77777777" w:rsidR="000F7377" w:rsidRDefault="000F7377">
      <w:r xmlns:w="http://schemas.openxmlformats.org/wordprocessingml/2006/main">
        <w:t xml:space="preserve">2. "Die krag van genade: 'n gids tot getrouheid"</w:t>
      </w:r>
    </w:p>
    <w:p w14:paraId="7377DC3A" w14:textId="77777777" w:rsidR="000F7377" w:rsidRDefault="000F7377"/>
    <w:p w14:paraId="584897E0" w14:textId="77777777" w:rsidR="000F7377" w:rsidRDefault="000F7377">
      <w:r xmlns:w="http://schemas.openxmlformats.org/wordprocessingml/2006/main">
        <w:t xml:space="preserve">1. Spreuke 3:5-6 - Vertrou op die Here met jou hele hart en steun nie op jou eie insig nie.</w:t>
      </w:r>
    </w:p>
    <w:p w14:paraId="73F7617C" w14:textId="77777777" w:rsidR="000F7377" w:rsidRDefault="000F7377"/>
    <w:p w14:paraId="7463CE93" w14:textId="77777777" w:rsidR="000F7377" w:rsidRDefault="000F7377">
      <w:r xmlns:w="http://schemas.openxmlformats.org/wordprocessingml/2006/main">
        <w:t xml:space="preserve">2. Jakobus 1:2-4 - Ag dit louter vreugde, my broers en susters, wanneer julle allerhande beproewinge te staan kom, omdat julle weet dat die beproewing van julle geloof volharding kweek.</w:t>
      </w:r>
    </w:p>
    <w:p w14:paraId="33F8D969" w14:textId="77777777" w:rsidR="000F7377" w:rsidRDefault="000F7377"/>
    <w:p w14:paraId="2725CB52" w14:textId="77777777" w:rsidR="000F7377" w:rsidRDefault="000F7377">
      <w:r xmlns:w="http://schemas.openxmlformats.org/wordprocessingml/2006/main">
        <w:t xml:space="preserve">2 Timoteus 1 is die eerste hoofstuk van die tweede brief wat die apostel Paulus aan sy geliefde medewerker en dissipel, Timoteus, geskryf het. In hierdie hoofstuk moedig en vermaan Paulus Timoteus om standvastig te bly in sy geloof en bediening ten spyte van uitdagings en ontberings.</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1ste Paragraaf: Paulus spreek sy diep geneentheid vir Timoteus uit (2 Timoteus 1:1-7). Hy identifiseer homself as 'n apostel van Christus Jesus deur God se wil en spreek Timoteus aan as sy geliefde kind in die geloof. Paulus herinner aan hulle gedeelde erfenis van opregte geloof, wat hy ook in Timothy se ouma Lois en moeder Eunice sien. Hy moedig Timoteus aan om die gawe van God wat deur handoplegging aan hom geskenk is, aan te blaas. Paulus herinner hom daaraan dat God nie 'n gees van vrees gegee het nie, maar van krag, liefde en selfdissipline.</w:t>
      </w:r>
    </w:p>
    <w:p w14:paraId="5E1E686D" w14:textId="77777777" w:rsidR="000F7377" w:rsidRDefault="000F7377"/>
    <w:p w14:paraId="4F991688" w14:textId="77777777" w:rsidR="000F7377" w:rsidRDefault="000F7377">
      <w:r xmlns:w="http://schemas.openxmlformats.org/wordprocessingml/2006/main">
        <w:t xml:space="preserve">2de Paragraaf: Paulus beklemtoon die belangrikheid daarvan om ondanks lyding getrou te bly (2 Timoteus 1:8-12). Hy spoor Timoteus aan om nie skaam of bang te wees om te getuig oor hulle Here of oor Paulus wat in die tronk is omdat hy die Evangelie verkondig het nie. In plaas daarvan moedig hy hom aan om deel te neem aan lyding ter wille van Christus volgens God se doel en genade. Paulus bevestig dat dit God is wat hulle deur Christus Jesus gered het en hulle met 'n heilige roeping geroep het – nie weens hulle werke nie, maar weens Sy eie doel.</w:t>
      </w:r>
    </w:p>
    <w:p w14:paraId="3F023FB1" w14:textId="77777777" w:rsidR="000F7377" w:rsidRDefault="000F7377"/>
    <w:p w14:paraId="54522C70" w14:textId="77777777" w:rsidR="000F7377" w:rsidRDefault="000F7377">
      <w:r xmlns:w="http://schemas.openxmlformats.org/wordprocessingml/2006/main">
        <w:t xml:space="preserve">3de Paragraaf: Die hoofstuk word afgesluit met 'n herinnering om vas te hou aan gesonde lering (2 Timoteus 1:13-18). Paulus spoor Timoteus aan om die patroon van gesonde woorde te volg wat hy in geloof en liefde geleer het. Hy waarsku teen diegene wat van hom weggedraai het, insluitende Phygelus en Hermogenes. Hy lig Onesiphorus egter uit as 'n voorbeeld van iemand wat tydens moeilike tye groot aanmoediging verskaf het.</w:t>
      </w:r>
    </w:p>
    <w:p w14:paraId="6F7F94EF" w14:textId="77777777" w:rsidR="000F7377" w:rsidRDefault="000F7377"/>
    <w:p w14:paraId="0C818346" w14:textId="77777777" w:rsidR="000F7377" w:rsidRDefault="000F7377">
      <w:r xmlns:w="http://schemas.openxmlformats.org/wordprocessingml/2006/main">
        <w:t xml:space="preserve">Ter opsomming,</w:t>
      </w:r>
    </w:p>
    <w:p w14:paraId="5F95BE03" w14:textId="77777777" w:rsidR="000F7377" w:rsidRDefault="000F7377">
      <w:r xmlns:w="http://schemas.openxmlformats.org/wordprocessingml/2006/main">
        <w:t xml:space="preserve">Hoofstuk een van 2 Timoteus begin met uitdrukkings van liefde tussen Paulus en Timoteus.</w:t>
      </w:r>
    </w:p>
    <w:p w14:paraId="0EA77207" w14:textId="77777777" w:rsidR="000F7377" w:rsidRDefault="000F7377">
      <w:r xmlns:w="http://schemas.openxmlformats.org/wordprocessingml/2006/main">
        <w:t xml:space="preserve">Paulus herinner hom om nie bang te wees nie, maar eerder God se gawe van krag, liefde en selfdissipline te omhels.</w:t>
      </w:r>
    </w:p>
    <w:p w14:paraId="48CE3076" w14:textId="77777777" w:rsidR="000F7377" w:rsidRDefault="000F7377"/>
    <w:p w14:paraId="2926085E" w14:textId="77777777" w:rsidR="000F7377" w:rsidRDefault="000F7377">
      <w:r xmlns:w="http://schemas.openxmlformats.org/wordprocessingml/2006/main">
        <w:t xml:space="preserve">Hy beklemtoon die belangrikheid daarvan om getrou te bly in die aangesig van lyding en moedig Timoteus aan om vas te hou aan gesonde lering. Die hoofstuk word afgesluit met voorbeelde van diegene wat weggedraai het van Paulus en diegene wat 'n bron van bemoediging was. Hierdie hoofstuk dien as 'n vermaning vir Timoteus om standvastig in sy geloof te bly, God se gawes te omhels, lyding te verduur en aan die gesonde leer vas te klou.</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1:1 Paulus, 'n apostel van Jesus Christus deur die wil van God, volgens die belofte van die lewe wat in Christus Jesus is,</w:t>
      </w:r>
    </w:p>
    <w:p w14:paraId="51D50196" w14:textId="77777777" w:rsidR="000F7377" w:rsidRDefault="000F7377"/>
    <w:p w14:paraId="73AAC004" w14:textId="77777777" w:rsidR="000F7377" w:rsidRDefault="000F7377">
      <w:r xmlns:w="http://schemas.openxmlformats.org/wordprocessingml/2006/main">
        <w:t xml:space="preserve">Paulus, 'n apostel van God, praat van die belofte van die ewige lewe in Jesus Christus.</w:t>
      </w:r>
    </w:p>
    <w:p w14:paraId="78954233" w14:textId="77777777" w:rsidR="000F7377" w:rsidRDefault="000F7377"/>
    <w:p w14:paraId="11199C56" w14:textId="77777777" w:rsidR="000F7377" w:rsidRDefault="000F7377">
      <w:r xmlns:w="http://schemas.openxmlformats.org/wordprocessingml/2006/main">
        <w:t xml:space="preserve">1. Die belofte van die ewige lewe deur Jesus Christus</w:t>
      </w:r>
    </w:p>
    <w:p w14:paraId="1E8F41D2" w14:textId="77777777" w:rsidR="000F7377" w:rsidRDefault="000F7377"/>
    <w:p w14:paraId="78DCE010" w14:textId="77777777" w:rsidR="000F7377" w:rsidRDefault="000F7377">
      <w:r xmlns:w="http://schemas.openxmlformats.org/wordprocessingml/2006/main">
        <w:t xml:space="preserve">2. God se wil en die oorvloedige lewe</w:t>
      </w:r>
    </w:p>
    <w:p w14:paraId="4C8CD0A7" w14:textId="77777777" w:rsidR="000F7377" w:rsidRDefault="000F7377"/>
    <w:p w14:paraId="512D86D6"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5A9A965C" w14:textId="77777777" w:rsidR="000F7377" w:rsidRDefault="000F7377"/>
    <w:p w14:paraId="7787205C" w14:textId="77777777" w:rsidR="000F7377" w:rsidRDefault="000F7377">
      <w:r xmlns:w="http://schemas.openxmlformats.org/wordprocessingml/2006/main">
        <w:t xml:space="preserve">2. Joh 10:10 - Die dief kom net om te steel en te slag en te vernietig; Ek het gekom dat hulle lewe kan hê en dit in oorvloed.</w:t>
      </w:r>
    </w:p>
    <w:p w14:paraId="15F15A91" w14:textId="77777777" w:rsidR="000F7377" w:rsidRDefault="000F7377"/>
    <w:p w14:paraId="672C2AF0" w14:textId="77777777" w:rsidR="000F7377" w:rsidRDefault="000F7377">
      <w:r xmlns:w="http://schemas.openxmlformats.org/wordprocessingml/2006/main">
        <w:t xml:space="preserve">2 Timoteus 1:2 Aan Timoteus, my geliefde seun: Genade, barmhartigheid en vrede van God die Vader en Christus Jesus, onse Here.</w:t>
      </w:r>
    </w:p>
    <w:p w14:paraId="24783738" w14:textId="77777777" w:rsidR="000F7377" w:rsidRDefault="000F7377"/>
    <w:p w14:paraId="32EB26C0" w14:textId="77777777" w:rsidR="000F7377" w:rsidRDefault="000F7377">
      <w:r xmlns:w="http://schemas.openxmlformats.org/wordprocessingml/2006/main">
        <w:t xml:space="preserve">Die gedeelte praat van die genade, barmhartigheid en vrede van God die Vader en Jesus Christus.</w:t>
      </w:r>
    </w:p>
    <w:p w14:paraId="023A7190" w14:textId="77777777" w:rsidR="000F7377" w:rsidRDefault="000F7377"/>
    <w:p w14:paraId="172364AD" w14:textId="77777777" w:rsidR="000F7377" w:rsidRDefault="000F7377">
      <w:r xmlns:w="http://schemas.openxmlformats.org/wordprocessingml/2006/main">
        <w:t xml:space="preserve">1. Die krag van genade: vertroue in God se onvoorwaardelike liefde en barmhartigheid</w:t>
      </w:r>
    </w:p>
    <w:p w14:paraId="43D9FFA4" w14:textId="77777777" w:rsidR="000F7377" w:rsidRDefault="000F7377"/>
    <w:p w14:paraId="1D31094D" w14:textId="77777777" w:rsidR="000F7377" w:rsidRDefault="000F7377">
      <w:r xmlns:w="http://schemas.openxmlformats.org/wordprocessingml/2006/main">
        <w:t xml:space="preserve">2. Vrede beoefen: Hoe om in harmonie met die Vader en die Seun te lewe</w:t>
      </w:r>
    </w:p>
    <w:p w14:paraId="7D3E96D3" w14:textId="77777777" w:rsidR="000F7377" w:rsidRDefault="000F7377"/>
    <w:p w14:paraId="652D2445" w14:textId="77777777" w:rsidR="000F7377" w:rsidRDefault="000F7377">
      <w:r xmlns:w="http://schemas.openxmlformats.org/wordprocessingml/2006/main">
        <w:t xml:space="preserve">1. Efesiërs 2:8-9 - Want uit genade is julle gered, deur die geloof—en dit is nie uit julleself nie, dit is die gawe van God—nie uit die werke nie, sodat niemand kan roem nie.</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5:1-5 - Daarom, aangesien ons uit die geloof geregverdig is, het ons vrede by God deur onse Here Jesus Christus, deur wie ons deur die geloof toegang verkry het tot hierdie genade waarin ons nou staan. En ons roem in die hoop op die heerlikheid van God.</w:t>
      </w:r>
    </w:p>
    <w:p w14:paraId="3E2ABBBC" w14:textId="77777777" w:rsidR="000F7377" w:rsidRDefault="000F7377"/>
    <w:p w14:paraId="0870E46E" w14:textId="77777777" w:rsidR="000F7377" w:rsidRDefault="000F7377">
      <w:r xmlns:w="http://schemas.openxmlformats.org/wordprocessingml/2006/main">
        <w:t xml:space="preserve">2 Timoteus 1:3 Ek dank God wat ek van my voorvaders met rein gewete dien, dat ek dag en nag aan jou in my gebede dink;</w:t>
      </w:r>
    </w:p>
    <w:p w14:paraId="6DF80E39" w14:textId="77777777" w:rsidR="000F7377" w:rsidRDefault="000F7377"/>
    <w:p w14:paraId="60469EBC" w14:textId="77777777" w:rsidR="000F7377" w:rsidRDefault="000F7377">
      <w:r xmlns:w="http://schemas.openxmlformats.org/wordprocessingml/2006/main">
        <w:t xml:space="preserve">Paulus spreek sy dankbaarheid teenoor God uit vir sy gebede en diens aan God, en sy onophoudelike herinnering aan Timoteus in sy gebede deur die dag en nag.</w:t>
      </w:r>
    </w:p>
    <w:p w14:paraId="10448038" w14:textId="77777777" w:rsidR="000F7377" w:rsidRDefault="000F7377"/>
    <w:p w14:paraId="2EF7A9BB" w14:textId="77777777" w:rsidR="000F7377" w:rsidRDefault="000F7377">
      <w:r xmlns:w="http://schemas.openxmlformats.org/wordprocessingml/2006/main">
        <w:t xml:space="preserve">1. Om 'n hart van dankbaarheid teenoor God te kweek</w:t>
      </w:r>
    </w:p>
    <w:p w14:paraId="6E37260D" w14:textId="77777777" w:rsidR="000F7377" w:rsidRDefault="000F7377"/>
    <w:p w14:paraId="54BBA6A0" w14:textId="77777777" w:rsidR="000F7377" w:rsidRDefault="000F7377">
      <w:r xmlns:w="http://schemas.openxmlformats.org/wordprocessingml/2006/main">
        <w:t xml:space="preserve">2. Onophoudelike gebede vir ander</w:t>
      </w:r>
    </w:p>
    <w:p w14:paraId="3DF4232A" w14:textId="77777777" w:rsidR="000F7377" w:rsidRDefault="000F7377"/>
    <w:p w14:paraId="59F5D055" w14:textId="77777777" w:rsidR="000F7377" w:rsidRDefault="000F7377">
      <w:r xmlns:w="http://schemas.openxmlformats.org/wordprocessingml/2006/main">
        <w:t xml:space="preserve">1. Kolossense 4:2 - "Bly ernstig in die gebed en waak daarin met danksegging."</w:t>
      </w:r>
    </w:p>
    <w:p w14:paraId="4646310F" w14:textId="77777777" w:rsidR="000F7377" w:rsidRDefault="000F7377"/>
    <w:p w14:paraId="0DD4E0AC" w14:textId="77777777" w:rsidR="000F7377" w:rsidRDefault="000F7377">
      <w:r xmlns:w="http://schemas.openxmlformats.org/wordprocessingml/2006/main">
        <w:t xml:space="preserve">2. 1 Tessalonisense 5:17 - "Bid sonder ophou;"</w:t>
      </w:r>
    </w:p>
    <w:p w14:paraId="3ABBE041" w14:textId="77777777" w:rsidR="000F7377" w:rsidRDefault="000F7377"/>
    <w:p w14:paraId="5496F92D" w14:textId="77777777" w:rsidR="000F7377" w:rsidRDefault="000F7377">
      <w:r xmlns:w="http://schemas.openxmlformats.org/wordprocessingml/2006/main">
        <w:t xml:space="preserve">2 Timoteus 1:4 Ek verlang baie om jou te sien, gedagtig aan jou trane, sodat ek met blydskap vervul kan word;</w:t>
      </w:r>
    </w:p>
    <w:p w14:paraId="3EE20BD7" w14:textId="77777777" w:rsidR="000F7377" w:rsidRDefault="000F7377"/>
    <w:p w14:paraId="00ECFE71" w14:textId="77777777" w:rsidR="000F7377" w:rsidRDefault="000F7377">
      <w:r xmlns:w="http://schemas.openxmlformats.org/wordprocessingml/2006/main">
        <w:t xml:space="preserve">Paulus spreek sy begeerte uit om Timoteus te sien en onthou Timoteus se trane, wat hy hoop deur vreugde vervang sal word.</w:t>
      </w:r>
    </w:p>
    <w:p w14:paraId="1EE9E588" w14:textId="77777777" w:rsidR="000F7377" w:rsidRDefault="000F7377"/>
    <w:p w14:paraId="0E1759E4" w14:textId="77777777" w:rsidR="000F7377" w:rsidRDefault="000F7377">
      <w:r xmlns:w="http://schemas.openxmlformats.org/wordprocessingml/2006/main">
        <w:t xml:space="preserve">1. 'n Oproep tot Vreugde: Vind vertroosting in die Here</w:t>
      </w:r>
    </w:p>
    <w:p w14:paraId="30E049BF" w14:textId="77777777" w:rsidR="000F7377" w:rsidRDefault="000F7377"/>
    <w:p w14:paraId="2779F247" w14:textId="77777777" w:rsidR="000F7377" w:rsidRDefault="000F7377">
      <w:r xmlns:w="http://schemas.openxmlformats.org/wordprocessingml/2006/main">
        <w:t xml:space="preserve">2. Verbly jou in die Here se teenwoordigheid: Vernuwe ons geloof</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15:13 - "Mag die God van hoop julle nou deur die geloof met alle vreugde en vrede vervul, sodat julle oorvloedig kan wees in die hoop deur die krag van die Heilige Gees."</w:t>
      </w:r>
    </w:p>
    <w:p w14:paraId="5DEE8A64" w14:textId="77777777" w:rsidR="000F7377" w:rsidRDefault="000F7377"/>
    <w:p w14:paraId="234002CF" w14:textId="77777777" w:rsidR="000F7377" w:rsidRDefault="000F7377">
      <w:r xmlns:w="http://schemas.openxmlformats.org/wordprocessingml/2006/main">
        <w:t xml:space="preserve">2. Jesaja 12:2-3 - "Kyk, God is my heil, ek sal vertrou en nie vrees nie; want die Here God is my sterkte en my psalm, en Hy het my tot heil geword."</w:t>
      </w:r>
    </w:p>
    <w:p w14:paraId="69B888ED" w14:textId="77777777" w:rsidR="000F7377" w:rsidRDefault="000F7377"/>
    <w:p w14:paraId="6769E21C" w14:textId="77777777" w:rsidR="000F7377" w:rsidRDefault="000F7377">
      <w:r xmlns:w="http://schemas.openxmlformats.org/wordprocessingml/2006/main">
        <w:t xml:space="preserve">2 Timoteus 1:5 As ek die ongeveinsde geloof in jou herinner, wat eers in jou grootmoeder Loïs en jou moeder Eunice gewoon het; en ek is daarvan oortuig ook in jou.</w:t>
      </w:r>
    </w:p>
    <w:p w14:paraId="6414293B" w14:textId="77777777" w:rsidR="000F7377" w:rsidRDefault="000F7377"/>
    <w:p w14:paraId="747EAD33" w14:textId="77777777" w:rsidR="000F7377" w:rsidRDefault="000F7377">
      <w:r xmlns:w="http://schemas.openxmlformats.org/wordprocessingml/2006/main">
        <w:t xml:space="preserve">Paulus prys Timoteus se geloof, wat hy van sy ouma Lois en ma Eunice geërf het, en glo dit bly ook in Timoteus.</w:t>
      </w:r>
    </w:p>
    <w:p w14:paraId="3AC76587" w14:textId="77777777" w:rsidR="000F7377" w:rsidRDefault="000F7377"/>
    <w:p w14:paraId="0E8ECA62" w14:textId="77777777" w:rsidR="000F7377" w:rsidRDefault="000F7377">
      <w:r xmlns:w="http://schemas.openxmlformats.org/wordprocessingml/2006/main">
        <w:t xml:space="preserve">1. Die belangrikheid van familie om geloof te ontwikkel en dit aan toekomstige geslagte oor te dra.</w:t>
      </w:r>
    </w:p>
    <w:p w14:paraId="16F6B904" w14:textId="77777777" w:rsidR="000F7377" w:rsidRDefault="000F7377"/>
    <w:p w14:paraId="122496C3" w14:textId="77777777" w:rsidR="000F7377" w:rsidRDefault="000F7377">
      <w:r xmlns:w="http://schemas.openxmlformats.org/wordprocessingml/2006/main">
        <w:t xml:space="preserve">2. Die krag van geloof en die versekering wat dit kan bring.</w:t>
      </w:r>
    </w:p>
    <w:p w14:paraId="20B8752F" w14:textId="77777777" w:rsidR="000F7377" w:rsidRDefault="000F7377"/>
    <w:p w14:paraId="5F744458" w14:textId="77777777" w:rsidR="000F7377" w:rsidRDefault="000F7377">
      <w:r xmlns:w="http://schemas.openxmlformats.org/wordprocessingml/2006/main">
        <w:t xml:space="preserve">1. Psalm 27:1, "Die Here is my lig en my heil; vir wie sal ek vrees?"</w:t>
      </w:r>
    </w:p>
    <w:p w14:paraId="0A6ECD9F" w14:textId="77777777" w:rsidR="000F7377" w:rsidRDefault="000F7377"/>
    <w:p w14:paraId="57D30495" w14:textId="77777777" w:rsidR="000F7377" w:rsidRDefault="000F7377">
      <w:r xmlns:w="http://schemas.openxmlformats.org/wordprocessingml/2006/main">
        <w:t xml:space="preserve">2. Romeine 10:17, "Die geloof is dus uit die gehoor en die gehoor deur die woord van Christus."</w:t>
      </w:r>
    </w:p>
    <w:p w14:paraId="5563AE55" w14:textId="77777777" w:rsidR="000F7377" w:rsidRDefault="000F7377"/>
    <w:p w14:paraId="6C23C36D" w14:textId="77777777" w:rsidR="000F7377" w:rsidRDefault="000F7377">
      <w:r xmlns:w="http://schemas.openxmlformats.org/wordprocessingml/2006/main">
        <w:t xml:space="preserve">2 Timoteus 1:6 Daarom herinner ek jou dat jy die gawe van God wat in jou is, verwek deur die oplegging van my hande.</w:t>
      </w:r>
    </w:p>
    <w:p w14:paraId="330D108E" w14:textId="77777777" w:rsidR="000F7377" w:rsidRDefault="000F7377"/>
    <w:p w14:paraId="1740D70E" w14:textId="77777777" w:rsidR="000F7377" w:rsidRDefault="000F7377">
      <w:r xmlns:w="http://schemas.openxmlformats.org/wordprocessingml/2006/main">
        <w:t xml:space="preserve">Paulus moedig Timoteus aan om die gawe van God te gebruik wat deur handoplegging aan hom gegee is.</w:t>
      </w:r>
    </w:p>
    <w:p w14:paraId="2D86E1CB" w14:textId="77777777" w:rsidR="000F7377" w:rsidRDefault="000F7377"/>
    <w:p w14:paraId="2A90FAF2" w14:textId="77777777" w:rsidR="000F7377" w:rsidRDefault="000F7377">
      <w:r xmlns:w="http://schemas.openxmlformats.org/wordprocessingml/2006/main">
        <w:t xml:space="preserve">1. Die krag van 'n geskenk van God: Hoe om jou Godgegewe vermoëns in te span en te gebruik</w:t>
      </w:r>
    </w:p>
    <w:p w14:paraId="16F7D35C" w14:textId="77777777" w:rsidR="000F7377" w:rsidRDefault="000F7377"/>
    <w:p w14:paraId="3C7421CD" w14:textId="77777777" w:rsidR="000F7377" w:rsidRDefault="000F7377">
      <w:r xmlns:w="http://schemas.openxmlformats.org/wordprocessingml/2006/main">
        <w:t xml:space="preserve">2. Die gawe van God opwek: Gebruik die seëninge van die Here om Hom te dien.</w:t>
      </w:r>
    </w:p>
    <w:p w14:paraId="4E4183D9" w14:textId="77777777" w:rsidR="000F7377" w:rsidRDefault="000F7377"/>
    <w:p w14:paraId="426BF585" w14:textId="77777777" w:rsidR="000F7377" w:rsidRDefault="000F7377">
      <w:r xmlns:w="http://schemas.openxmlformats.org/wordprocessingml/2006/main">
        <w:t xml:space="preserve">1. Romeine 12:6-8 - As ons verskillende gawes het volgens die genade wat aan ons gegee is, laat ons dit gebruik: as profesieë, in verhouding tot ons geloof; indien diens, in ons diens; of hy wat leer, in sy lering; of hy wat vermaan, in sy vermaning; hy wat gee, met vrygewigheid; hy wat lei, met ywer; hy wat barmhartigheid bewys, met blymoedigheid.</w:t>
      </w:r>
    </w:p>
    <w:p w14:paraId="42B6D96A" w14:textId="77777777" w:rsidR="000F7377" w:rsidRDefault="000F7377"/>
    <w:p w14:paraId="7BBF9923" w14:textId="77777777" w:rsidR="000F7377" w:rsidRDefault="000F7377">
      <w:r xmlns:w="http://schemas.openxmlformats.org/wordprocessingml/2006/main">
        <w:t xml:space="preserve">2. Efesiërs 4:11-13 - En Hy het self gegee sommige as apostels, sommige profete, sommige evangeliste en ander herders en leraars, om die heiliges toe te rus vir die dienswerk, tot opbouing van die liggaam van Christus , totdat ons almal kom tot die eenheid van die geloof en van die kennis van die Seun van God, tot 'n volmaakte mens, tot die mate van die grootte van die volheid van Christus.</w:t>
      </w:r>
    </w:p>
    <w:p w14:paraId="0062C78F" w14:textId="77777777" w:rsidR="000F7377" w:rsidRDefault="000F7377"/>
    <w:p w14:paraId="688E6588" w14:textId="77777777" w:rsidR="000F7377" w:rsidRDefault="000F7377">
      <w:r xmlns:w="http://schemas.openxmlformats.org/wordprocessingml/2006/main">
        <w:t xml:space="preserve">2 Timoteus 1:7 Want God het ons nie 'n gees van vrees gegee nie; maar van krag en liefde en selfbeheersing.</w:t>
      </w:r>
    </w:p>
    <w:p w14:paraId="39D9EF2B" w14:textId="77777777" w:rsidR="000F7377" w:rsidRDefault="000F7377"/>
    <w:p w14:paraId="78B927E6" w14:textId="77777777" w:rsidR="000F7377" w:rsidRDefault="000F7377">
      <w:r xmlns:w="http://schemas.openxmlformats.org/wordprocessingml/2006/main">
        <w:t xml:space="preserve">God het ons 'n gees van krag, liefde en 'n gesonde verstand gegee, in plaas van 'n gees van vrees.</w:t>
      </w:r>
    </w:p>
    <w:p w14:paraId="723C963E" w14:textId="77777777" w:rsidR="000F7377" w:rsidRDefault="000F7377"/>
    <w:p w14:paraId="195CB3C0" w14:textId="77777777" w:rsidR="000F7377" w:rsidRDefault="000F7377">
      <w:r xmlns:w="http://schemas.openxmlformats.org/wordprocessingml/2006/main">
        <w:t xml:space="preserve">Beste</w:t>
      </w:r>
    </w:p>
    <w:p w14:paraId="14687D88" w14:textId="77777777" w:rsidR="000F7377" w:rsidRDefault="000F7377"/>
    <w:p w14:paraId="07A48767" w14:textId="77777777" w:rsidR="000F7377" w:rsidRDefault="000F7377">
      <w:r xmlns:w="http://schemas.openxmlformats.org/wordprocessingml/2006/main">
        <w:t xml:space="preserve">1. "'n Gees van Krag"</w:t>
      </w:r>
    </w:p>
    <w:p w14:paraId="4DEB2859" w14:textId="77777777" w:rsidR="000F7377" w:rsidRDefault="000F7377"/>
    <w:p w14:paraId="5177C56F" w14:textId="77777777" w:rsidR="000F7377" w:rsidRDefault="000F7377">
      <w:r xmlns:w="http://schemas.openxmlformats.org/wordprocessingml/2006/main">
        <w:t xml:space="preserve">2. "Liefde en 'n gesonde verstand"</w:t>
      </w:r>
    </w:p>
    <w:p w14:paraId="7ADE0AC3" w14:textId="77777777" w:rsidR="000F7377" w:rsidRDefault="000F7377"/>
    <w:p w14:paraId="334FDA12" w14:textId="77777777" w:rsidR="000F7377" w:rsidRDefault="000F7377">
      <w:r xmlns:w="http://schemas.openxmlformats.org/wordprocessingml/2006/main">
        <w:t xml:space="preserve">Beste</w:t>
      </w:r>
    </w:p>
    <w:p w14:paraId="196DA880" w14:textId="77777777" w:rsidR="000F7377" w:rsidRDefault="000F7377"/>
    <w:p w14:paraId="1EE606AD" w14:textId="77777777" w:rsidR="000F7377" w:rsidRDefault="000F7377">
      <w:r xmlns:w="http://schemas.openxmlformats.org/wordprocessingml/2006/main">
        <w:t xml:space="preserve">1. Romeine 8:15-17 - Want julle het nie 'n gees van slawerny ontvang om in vrees terug te val nie, maar julle het 'n gees van aanneming ontvang, waardeur ons uitroep: Abba, Vader.</w:t>
      </w:r>
    </w:p>
    <w:p w14:paraId="799ADBF5" w14:textId="77777777" w:rsidR="000F7377" w:rsidRDefault="000F7377"/>
    <w:p w14:paraId="44F54049" w14:textId="77777777" w:rsidR="000F7377" w:rsidRDefault="000F7377">
      <w:r xmlns:w="http://schemas.openxmlformats.org/wordprocessingml/2006/main">
        <w:t xml:space="preserve">2. 1 Johannes 4:16-18 - So het ons die liefde wat God vir ons het leer ken en glo. God is liefde, en wie in die liefde bly, bly in God, en God bly in hom.</w:t>
      </w:r>
    </w:p>
    <w:p w14:paraId="0FB01B25" w14:textId="77777777" w:rsidR="000F7377" w:rsidRDefault="000F7377"/>
    <w:p w14:paraId="720E201F" w14:textId="77777777" w:rsidR="000F7377" w:rsidRDefault="000F7377">
      <w:r xmlns:w="http://schemas.openxmlformats.org/wordprocessingml/2006/main">
        <w:t xml:space="preserve">2 Timoteus 1:8 Skaam jy jou dan nie oor die getuienis van onse Here of vir my, sy gevangene nie, maar word deelagtig aan die verdrukkinge van die evangelie volgens die krag van God;</w:t>
      </w:r>
    </w:p>
    <w:p w14:paraId="22F3429E" w14:textId="77777777" w:rsidR="000F7377" w:rsidRDefault="000F7377"/>
    <w:p w14:paraId="694F7CE4" w14:textId="77777777" w:rsidR="000F7377" w:rsidRDefault="000F7377">
      <w:r xmlns:w="http://schemas.openxmlformats.org/wordprocessingml/2006/main">
        <w:t xml:space="preserve">Paulus moedig Timoteus aan om vas te bly in sy geloof en 'n voorbeeld van God se krag te wees.</w:t>
      </w:r>
    </w:p>
    <w:p w14:paraId="29771A56" w14:textId="77777777" w:rsidR="000F7377" w:rsidRDefault="000F7377"/>
    <w:p w14:paraId="593A111C" w14:textId="77777777" w:rsidR="000F7377" w:rsidRDefault="000F7377">
      <w:r xmlns:w="http://schemas.openxmlformats.org/wordprocessingml/2006/main">
        <w:t xml:space="preserve">1. Die sterkte van ons getuienis: Om 'n voorbeeld van God se krag te wees</w:t>
      </w:r>
    </w:p>
    <w:p w14:paraId="23AF3E08" w14:textId="77777777" w:rsidR="000F7377" w:rsidRDefault="000F7377"/>
    <w:p w14:paraId="14EB911A" w14:textId="77777777" w:rsidR="000F7377" w:rsidRDefault="000F7377">
      <w:r xmlns:w="http://schemas.openxmlformats.org/wordprocessingml/2006/main">
        <w:t xml:space="preserve">2. Staan vas in ons geloof: Deelname aan die beproewings van die Evangelie</w:t>
      </w:r>
    </w:p>
    <w:p w14:paraId="2C2A3DE8" w14:textId="77777777" w:rsidR="000F7377" w:rsidRDefault="000F7377"/>
    <w:p w14:paraId="6B95AE3E" w14:textId="77777777" w:rsidR="000F7377" w:rsidRDefault="000F7377">
      <w:r xmlns:w="http://schemas.openxmlformats.org/wordprocessingml/2006/main">
        <w:t xml:space="preserve">1. Romeine 1:16 - Want ek skaam my nie oor die evangelie van Christus nie, want dit is 'n krag van God tot redding vir elkeen wat glo;</w:t>
      </w:r>
    </w:p>
    <w:p w14:paraId="684A6CDE" w14:textId="77777777" w:rsidR="000F7377" w:rsidRDefault="000F7377"/>
    <w:p w14:paraId="0A3F73AB" w14:textId="77777777" w:rsidR="000F7377" w:rsidRDefault="000F7377">
      <w:r xmlns:w="http://schemas.openxmlformats.org/wordprocessingml/2006/main">
        <w:t xml:space="preserve">2. 2 Korintiërs 12:9-10 - En Hy sê vir my: My genade is vir jou genoeg, want my krag word in swakheid volbring. Daarom sal ek liewer in my swakhede roem, sodat die krag van Christus in my kan rus.</w:t>
      </w:r>
    </w:p>
    <w:p w14:paraId="3F4513A1" w14:textId="77777777" w:rsidR="000F7377" w:rsidRDefault="000F7377"/>
    <w:p w14:paraId="580EDD48" w14:textId="77777777" w:rsidR="000F7377" w:rsidRDefault="000F7377">
      <w:r xmlns:w="http://schemas.openxmlformats.org/wordprocessingml/2006/main">
        <w:t xml:space="preserve">2 Timoteus 1:9 wat ons gered het en ons geroep het met 'n heilige roeping, nie volgens ons werke nie, maar volgens sy eie voorneme en genade wat ons in Christus Jesus gegee is voordat die wêreld begin het,</w:t>
      </w:r>
    </w:p>
    <w:p w14:paraId="4D4BEC2C" w14:textId="77777777" w:rsidR="000F7377" w:rsidRDefault="000F7377"/>
    <w:p w14:paraId="74B025BA" w14:textId="77777777" w:rsidR="000F7377" w:rsidRDefault="000F7377">
      <w:r xmlns:w="http://schemas.openxmlformats.org/wordprocessingml/2006/main">
        <w:t xml:space="preserve">Paulus moedig Timoteus aan om te onthou dat God hulle gered het en hulle met 'n heilige roeping geroep het, nie op grond van hulle eie werke nie, maar vanweë sy eie doel en genade wat deur Christus Jesus gegee is.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se genade is voldoende: ondersoek die dieptes van God se liefde en barmhartigheid</w:t>
      </w:r>
    </w:p>
    <w:p w14:paraId="0627E291" w14:textId="77777777" w:rsidR="000F7377" w:rsidRDefault="000F7377"/>
    <w:p w14:paraId="432B94E4" w14:textId="77777777" w:rsidR="000F7377" w:rsidRDefault="000F7377">
      <w:r xmlns:w="http://schemas.openxmlformats.org/wordprocessingml/2006/main">
        <w:t xml:space="preserve">2) Lewe 'n Lewe van Heiligheid: Beantwoord die roepstem van God</w:t>
      </w:r>
    </w:p>
    <w:p w14:paraId="79FBBBDA" w14:textId="77777777" w:rsidR="000F7377" w:rsidRDefault="000F7377"/>
    <w:p w14:paraId="49628FE8" w14:textId="77777777" w:rsidR="000F7377" w:rsidRDefault="000F7377">
      <w:r xmlns:w="http://schemas.openxmlformats.org/wordprocessingml/2006/main">
        <w:t xml:space="preserve">1) Efesiërs 2:8-9 - Want uit genade is julle gered, deur die geloof; en dit nie uit julleself nie: dit is die gawe van God; nie uit werke nie, sodat niemand mag roem nie.</w:t>
      </w:r>
    </w:p>
    <w:p w14:paraId="65379EE8" w14:textId="77777777" w:rsidR="000F7377" w:rsidRDefault="000F7377"/>
    <w:p w14:paraId="21D80C24" w14:textId="77777777" w:rsidR="000F7377" w:rsidRDefault="000F7377">
      <w:r xmlns:w="http://schemas.openxmlformats.org/wordprocessingml/2006/main">
        <w:t xml:space="preserve">2) Romeine 8:28-30 – En ons weet dat vir hulle wat God liefhet, alles ten goede meewerk, vir hulle wat na sy voorneme geroep is. Want die wat Hy vantevore geken het, het Hy ook vantevore verordineer om gelykvormig te wees aan die beeld van sy Seun, sodat Hy die Eersgeborene kan wees onder baie broeders. En die wat Hy vantevore verordineer het, dié het Hy ook geroep; en die wat Hy geroep het, dié het Hy ook geregverdig; en die wat Hy geregverdig het, dié het Hy ook verheerlik.</w:t>
      </w:r>
    </w:p>
    <w:p w14:paraId="78567D18" w14:textId="77777777" w:rsidR="000F7377" w:rsidRDefault="000F7377"/>
    <w:p w14:paraId="2909EE84" w14:textId="77777777" w:rsidR="000F7377" w:rsidRDefault="000F7377">
      <w:r xmlns:w="http://schemas.openxmlformats.org/wordprocessingml/2006/main">
        <w:t xml:space="preserve">2 Timoteus 1:10 Maar dit word nou geopenbaar deur die verskyning van ons Verlosser, Jesus Christus, wat die dood tot niet gemaak het en lewe en onsterflikheid aan die lig gebring het deur die evangelie.</w:t>
      </w:r>
    </w:p>
    <w:p w14:paraId="7D100DE6" w14:textId="77777777" w:rsidR="000F7377" w:rsidRDefault="000F7377"/>
    <w:p w14:paraId="6BF2297D" w14:textId="77777777" w:rsidR="000F7377" w:rsidRDefault="000F7377">
      <w:r xmlns:w="http://schemas.openxmlformats.org/wordprocessingml/2006/main">
        <w:t xml:space="preserve">Jesus Christus het verskyn om lewe en onsterflikheid aan die lig te bring deur die Evangelie.</w:t>
      </w:r>
    </w:p>
    <w:p w14:paraId="442E80D8" w14:textId="77777777" w:rsidR="000F7377" w:rsidRDefault="000F7377"/>
    <w:p w14:paraId="4711AF9E" w14:textId="77777777" w:rsidR="000F7377" w:rsidRDefault="000F7377">
      <w:r xmlns:w="http://schemas.openxmlformats.org/wordprocessingml/2006/main">
        <w:t xml:space="preserve">1. Jesus het die dood afgeskaf en lewe en onsterflikheid gebring</w:t>
      </w:r>
    </w:p>
    <w:p w14:paraId="0C8B0F60" w14:textId="77777777" w:rsidR="000F7377" w:rsidRDefault="000F7377"/>
    <w:p w14:paraId="4DD99A95" w14:textId="77777777" w:rsidR="000F7377" w:rsidRDefault="000F7377">
      <w:r xmlns:w="http://schemas.openxmlformats.org/wordprocessingml/2006/main">
        <w:t xml:space="preserve">2. Die Krag van die Evangelie: Bring lewe en onsterflikheid</w:t>
      </w:r>
    </w:p>
    <w:p w14:paraId="300C35A0" w14:textId="77777777" w:rsidR="000F7377" w:rsidRDefault="000F7377"/>
    <w:p w14:paraId="5F71F964" w14:textId="77777777" w:rsidR="000F7377" w:rsidRDefault="000F7377">
      <w:r xmlns:w="http://schemas.openxmlformats.org/wordprocessingml/2006/main">
        <w:t xml:space="preserve">1. Romeine 6:23 - Want die loon van die sonde is die dood; maar die gawe van God is die ewige lewe deur Jesus Christus, onse Here.</w:t>
      </w:r>
    </w:p>
    <w:p w14:paraId="327948FF" w14:textId="77777777" w:rsidR="000F7377" w:rsidRDefault="000F7377"/>
    <w:p w14:paraId="71F2260A" w14:textId="77777777" w:rsidR="000F7377" w:rsidRDefault="000F7377">
      <w:r xmlns:w="http://schemas.openxmlformats.org/wordprocessingml/2006/main">
        <w:t xml:space="preserve">2. Joh 3:16-17 - Want so lief het God die wêreld gehad dat Hy sy enigste Seun gegee het, sodat elkeen wat in Hom glo, nie verlore sal gaan nie, maar die ewige lewe sal hê. Want God het sy Seun nie na die wêreld gestuur om die wêreld te veroordeel nie, maar om die wêreld deur Hom te red.</w:t>
      </w:r>
    </w:p>
    <w:p w14:paraId="71AA51CE" w14:textId="77777777" w:rsidR="000F7377" w:rsidRDefault="000F7377"/>
    <w:p w14:paraId="2E113590" w14:textId="77777777" w:rsidR="000F7377" w:rsidRDefault="000F7377">
      <w:r xmlns:w="http://schemas.openxmlformats.org/wordprocessingml/2006/main">
        <w:t xml:space="preserve">2 Timoteus 1:11 Waartoe ek aangestel is as 'n prediker en 'n apostel en 'n leraar van die heidene.</w:t>
      </w:r>
    </w:p>
    <w:p w14:paraId="6540942D" w14:textId="77777777" w:rsidR="000F7377" w:rsidRDefault="000F7377"/>
    <w:p w14:paraId="79816B65" w14:textId="77777777" w:rsidR="000F7377" w:rsidRDefault="000F7377">
      <w:r xmlns:w="http://schemas.openxmlformats.org/wordprocessingml/2006/main">
        <w:t xml:space="preserve">Paulus word aangestel as 'n prediker, apostel en leraar van die heidene.</w:t>
      </w:r>
    </w:p>
    <w:p w14:paraId="7501F4DA" w14:textId="77777777" w:rsidR="000F7377" w:rsidRDefault="000F7377"/>
    <w:p w14:paraId="671B5670" w14:textId="77777777" w:rsidR="000F7377" w:rsidRDefault="000F7377">
      <w:r xmlns:w="http://schemas.openxmlformats.org/wordprocessingml/2006/main">
        <w:t xml:space="preserve">1. Die oproep om te preek - Om die vrees in die oë te kyk en God se roeping getrou na te streef</w:t>
      </w:r>
    </w:p>
    <w:p w14:paraId="1ED001A6" w14:textId="77777777" w:rsidR="000F7377" w:rsidRDefault="000F7377"/>
    <w:p w14:paraId="2CDBF38E" w14:textId="77777777" w:rsidR="000F7377" w:rsidRDefault="000F7377">
      <w:r xmlns:w="http://schemas.openxmlformats.org/wordprocessingml/2006/main">
        <w:t xml:space="preserve">2. Geroep om 'n Apostel te wees - Hoe om die Evangelie behoorlik voor te stel</w:t>
      </w:r>
    </w:p>
    <w:p w14:paraId="0D1B558C" w14:textId="77777777" w:rsidR="000F7377" w:rsidRDefault="000F7377"/>
    <w:p w14:paraId="6CAD8FDB" w14:textId="77777777" w:rsidR="000F7377" w:rsidRDefault="000F7377">
      <w:r xmlns:w="http://schemas.openxmlformats.org/wordprocessingml/2006/main">
        <w:t xml:space="preserve">1. Handelinge 9:15-16 - Die bekering van Saul en sy aanstelling om te preek</w:t>
      </w:r>
    </w:p>
    <w:p w14:paraId="5974C702" w14:textId="77777777" w:rsidR="000F7377" w:rsidRDefault="000F7377"/>
    <w:p w14:paraId="70037AB4" w14:textId="77777777" w:rsidR="000F7377" w:rsidRDefault="000F7377">
      <w:r xmlns:w="http://schemas.openxmlformats.org/wordprocessingml/2006/main">
        <w:t xml:space="preserve">2. Matteus 28:18-20 - Die Groot Opdrag om die nasies te preek en dissipels te maak</w:t>
      </w:r>
    </w:p>
    <w:p w14:paraId="50874992" w14:textId="77777777" w:rsidR="000F7377" w:rsidRDefault="000F7377"/>
    <w:p w14:paraId="711E3B61" w14:textId="77777777" w:rsidR="000F7377" w:rsidRDefault="000F7377">
      <w:r xmlns:w="http://schemas.openxmlformats.org/wordprocessingml/2006/main">
        <w:t xml:space="preserve">2 Timoteus 1:12 Daarom ly ek ook hierdie dinge; nogtans skaam ek my nie; want ek weet in wie ek geglo het, en ek is oortuig dat hy in staat is om te bewaar wat ek hom toevertrou het teen dié dag.</w:t>
      </w:r>
    </w:p>
    <w:p w14:paraId="2FD8F42C" w14:textId="77777777" w:rsidR="000F7377" w:rsidRDefault="000F7377"/>
    <w:p w14:paraId="311C003F" w14:textId="77777777" w:rsidR="000F7377" w:rsidRDefault="000F7377">
      <w:r xmlns:w="http://schemas.openxmlformats.org/wordprocessingml/2006/main">
        <w:t xml:space="preserve">Paulus bevestig sy geloof in God en sy vermoë om hom te beskerm en wat hy aan Hom toevertrou het.</w:t>
      </w:r>
    </w:p>
    <w:p w14:paraId="1A423693" w14:textId="77777777" w:rsidR="000F7377" w:rsidRDefault="000F7377"/>
    <w:p w14:paraId="79345607" w14:textId="77777777" w:rsidR="000F7377" w:rsidRDefault="000F7377">
      <w:r xmlns:w="http://schemas.openxmlformats.org/wordprocessingml/2006/main">
        <w:t xml:space="preserve">1. Die sterkte van ons geloof – Deur Paulus se voorbeeld in 2 Timoteus 1:12 te gebruik, ondersoek dit hoe ons op God kan vertrou in tye van benoudheid en moeilikheid.</w:t>
      </w:r>
    </w:p>
    <w:p w14:paraId="67D54653" w14:textId="77777777" w:rsidR="000F7377" w:rsidRDefault="000F7377"/>
    <w:p w14:paraId="7BF7BAAF" w14:textId="77777777" w:rsidR="000F7377" w:rsidRDefault="000F7377">
      <w:r xmlns:w="http://schemas.openxmlformats.org/wordprocessingml/2006/main">
        <w:t xml:space="preserve">2. Die krag van toewyding – Dit ondersoek die belangrikheid daarvan om opregte verbintenisse aan God te maak en Hom te vertrou om dit na te kom.</w:t>
      </w:r>
    </w:p>
    <w:p w14:paraId="69C1D84A" w14:textId="77777777" w:rsidR="000F7377" w:rsidRDefault="000F7377"/>
    <w:p w14:paraId="4C936D84" w14:textId="77777777" w:rsidR="000F7377" w:rsidRDefault="000F7377">
      <w:r xmlns:w="http://schemas.openxmlformats.org/wordprocessingml/2006/main">
        <w:t xml:space="preserve">1. Romeine 8:25-27 - Paulus se versekering in God se getrouheid, selfs tydens moeilikheid</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Hebreërs 11:1 - Die definisie van geloof en die hoop wat dit bring.</w:t>
      </w:r>
    </w:p>
    <w:p w14:paraId="4E6DDC31" w14:textId="77777777" w:rsidR="000F7377" w:rsidRDefault="000F7377"/>
    <w:p w14:paraId="67A51459" w14:textId="77777777" w:rsidR="000F7377" w:rsidRDefault="000F7377">
      <w:r xmlns:w="http://schemas.openxmlformats.org/wordprocessingml/2006/main">
        <w:t xml:space="preserve">2 Timoteus 1:13 Hou vas aan die vorm van gesonde woorde wat jy van my gehoor het, in geloof en liefde wat in Christus Jesus is.</w:t>
      </w:r>
    </w:p>
    <w:p w14:paraId="430A7E49" w14:textId="77777777" w:rsidR="000F7377" w:rsidRDefault="000F7377"/>
    <w:p w14:paraId="049B9C34" w14:textId="77777777" w:rsidR="000F7377" w:rsidRDefault="000F7377">
      <w:r xmlns:w="http://schemas.openxmlformats.org/wordprocessingml/2006/main">
        <w:t xml:space="preserve">Skrifgedeelte: Apostel Paulus moedig Timoteus aan om die gesonde leer wat hy in geloof en liefde in Christus Jesus geleer is, te onthou en te onderhou.</w:t>
      </w:r>
    </w:p>
    <w:p w14:paraId="60C416A9" w14:textId="77777777" w:rsidR="000F7377" w:rsidRDefault="000F7377"/>
    <w:p w14:paraId="5DA62BD5" w14:textId="77777777" w:rsidR="000F7377" w:rsidRDefault="000F7377">
      <w:r xmlns:w="http://schemas.openxmlformats.org/wordprocessingml/2006/main">
        <w:t xml:space="preserve">1. Die krag van gesonde leer in ons geloof</w:t>
      </w:r>
    </w:p>
    <w:p w14:paraId="4AEC6D6F" w14:textId="77777777" w:rsidR="000F7377" w:rsidRDefault="000F7377"/>
    <w:p w14:paraId="6B2F1A1B" w14:textId="77777777" w:rsidR="000F7377" w:rsidRDefault="000F7377">
      <w:r xmlns:w="http://schemas.openxmlformats.org/wordprocessingml/2006/main">
        <w:t xml:space="preserve">2. Bly in geloof en liefde deur gesonde leerstellings</w:t>
      </w:r>
    </w:p>
    <w:p w14:paraId="09097566" w14:textId="77777777" w:rsidR="000F7377" w:rsidRDefault="000F7377"/>
    <w:p w14:paraId="4AE979A2" w14:textId="77777777" w:rsidR="000F7377" w:rsidRDefault="000F7377">
      <w:r xmlns:w="http://schemas.openxmlformats.org/wordprocessingml/2006/main">
        <w:t xml:space="preserve">1. 2 Timoteus 1:13</w:t>
      </w:r>
    </w:p>
    <w:p w14:paraId="79EC22CD" w14:textId="77777777" w:rsidR="000F7377" w:rsidRDefault="000F7377"/>
    <w:p w14:paraId="73000256" w14:textId="77777777" w:rsidR="000F7377" w:rsidRDefault="000F7377">
      <w:r xmlns:w="http://schemas.openxmlformats.org/wordprocessingml/2006/main">
        <w:t xml:space="preserve">2. Efesiërs 4:14-15 - Dat ons voortaan nie meer kinders sal wees wat heen en weer geslinger en rondgeslinger word deur elke wind van lering, deur die bedrieëry van mense en listige listigheid waardeur hulle loer om te mislei nie; Maar deur die waarheid in liefde te spreek, mag in alles opgroei in Hom, wat die Hoof is, naamlik Christus.</w:t>
      </w:r>
    </w:p>
    <w:p w14:paraId="6266A4C9" w14:textId="77777777" w:rsidR="000F7377" w:rsidRDefault="000F7377"/>
    <w:p w14:paraId="16CCA37D" w14:textId="77777777" w:rsidR="000F7377" w:rsidRDefault="000F7377">
      <w:r xmlns:w="http://schemas.openxmlformats.org/wordprocessingml/2006/main">
        <w:t xml:space="preserve">2 Timoteus 1:14 Die goeie ding wat aan jou toevertrou is, bewaar deur die Heilige Gees wat in ons woon.</w:t>
      </w:r>
    </w:p>
    <w:p w14:paraId="43A8BE8A" w14:textId="77777777" w:rsidR="000F7377" w:rsidRDefault="000F7377"/>
    <w:p w14:paraId="3BA27C97" w14:textId="77777777" w:rsidR="000F7377" w:rsidRDefault="000F7377">
      <w:r xmlns:w="http://schemas.openxmlformats.org/wordprocessingml/2006/main">
        <w:t xml:space="preserve">Die gedeelte moedig gelowiges aan om getrou te bly aan hul geloof en om op die Heilige Gees in hulle te vertrou.</w:t>
      </w:r>
    </w:p>
    <w:p w14:paraId="63927921" w14:textId="77777777" w:rsidR="000F7377" w:rsidRDefault="000F7377"/>
    <w:p w14:paraId="053DE3BF" w14:textId="77777777" w:rsidR="000F7377" w:rsidRDefault="000F7377">
      <w:r xmlns:w="http://schemas.openxmlformats.org/wordprocessingml/2006/main">
        <w:t xml:space="preserve">1. Die krag van die Heilige Gees in ons lewens</w:t>
      </w:r>
    </w:p>
    <w:p w14:paraId="3256DA6C" w14:textId="77777777" w:rsidR="000F7377" w:rsidRDefault="000F7377"/>
    <w:p w14:paraId="49063860" w14:textId="77777777" w:rsidR="000F7377" w:rsidRDefault="000F7377">
      <w:r xmlns:w="http://schemas.openxmlformats.org/wordprocessingml/2006/main">
        <w:t xml:space="preserve">2. Die belangrikheid van die handhawing van ons geloof</w:t>
      </w:r>
    </w:p>
    <w:p w14:paraId="0EAD9E3C" w14:textId="77777777" w:rsidR="000F7377" w:rsidRDefault="000F7377"/>
    <w:p w14:paraId="359C11BB" w14:textId="77777777" w:rsidR="000F7377" w:rsidRDefault="000F7377">
      <w:r xmlns:w="http://schemas.openxmlformats.org/wordprocessingml/2006/main">
        <w:t xml:space="preserve">1. Romeine 8:14-17 - Want almal wat deur die Gees van God gelei word, hulle is kinders van God.</w:t>
      </w:r>
    </w:p>
    <w:p w14:paraId="3F60F3AC" w14:textId="77777777" w:rsidR="000F7377" w:rsidRDefault="000F7377"/>
    <w:p w14:paraId="0570E4EE" w14:textId="77777777" w:rsidR="000F7377" w:rsidRDefault="000F7377">
      <w:r xmlns:w="http://schemas.openxmlformats.org/wordprocessingml/2006/main">
        <w:t xml:space="preserve">2. Johannes 14:15-17 - As julle My liefhet, bewaar my gebooie.</w:t>
      </w:r>
    </w:p>
    <w:p w14:paraId="570B30F6" w14:textId="77777777" w:rsidR="000F7377" w:rsidRDefault="000F7377"/>
    <w:p w14:paraId="6362378A" w14:textId="77777777" w:rsidR="000F7377" w:rsidRDefault="000F7377">
      <w:r xmlns:w="http://schemas.openxmlformats.org/wordprocessingml/2006/main">
        <w:t xml:space="preserve">2 Timoteus 1:15 Dit weet jy, dat almal wat in Asië is, van my afgewend is; van wie Phygellus en Hermogenes is.</w:t>
      </w:r>
    </w:p>
    <w:p w14:paraId="49F991BC" w14:textId="77777777" w:rsidR="000F7377" w:rsidRDefault="000F7377"/>
    <w:p w14:paraId="0658A2A8" w14:textId="77777777" w:rsidR="000F7377" w:rsidRDefault="000F7377">
      <w:r xmlns:w="http://schemas.openxmlformats.org/wordprocessingml/2006/main">
        <w:t xml:space="preserve">Paulus noem aan Timoteus dat baie mense uit Asië van hom weggedraai het, en spesifiek twee mense genoem, Phygellus en Hermogenes.</w:t>
      </w:r>
    </w:p>
    <w:p w14:paraId="1164B3D7" w14:textId="77777777" w:rsidR="000F7377" w:rsidRDefault="000F7377"/>
    <w:p w14:paraId="5F540A68" w14:textId="77777777" w:rsidR="000F7377" w:rsidRDefault="000F7377">
      <w:r xmlns:w="http://schemas.openxmlformats.org/wordprocessingml/2006/main">
        <w:t xml:space="preserve">1. Die krag van verwerping: ondersoek Paulus se ervaring in Asië.</w:t>
      </w:r>
    </w:p>
    <w:p w14:paraId="362026AD" w14:textId="77777777" w:rsidR="000F7377" w:rsidRDefault="000F7377"/>
    <w:p w14:paraId="0A788E19" w14:textId="77777777" w:rsidR="000F7377" w:rsidRDefault="000F7377">
      <w:r xmlns:w="http://schemas.openxmlformats.org/wordprocessingml/2006/main">
        <w:t xml:space="preserve">2. Om getrou aan God te bly ten spyte van teenstand.</w:t>
      </w:r>
    </w:p>
    <w:p w14:paraId="4DF000FD" w14:textId="77777777" w:rsidR="000F7377" w:rsidRDefault="000F7377"/>
    <w:p w14:paraId="0B62D4B0" w14:textId="77777777" w:rsidR="000F7377" w:rsidRDefault="000F7377">
      <w:r xmlns:w="http://schemas.openxmlformats.org/wordprocessingml/2006/main">
        <w:t xml:space="preserve">1. Hebreërs 11:24-27 - Deur die geloof het Moses geweier om die seun van Farao se dogter genoem te word toe hy jare geword het;</w:t>
      </w:r>
    </w:p>
    <w:p w14:paraId="69861131" w14:textId="77777777" w:rsidR="000F7377" w:rsidRDefault="000F7377"/>
    <w:p w14:paraId="574E79EA" w14:textId="77777777" w:rsidR="000F7377" w:rsidRDefault="000F7377">
      <w:r xmlns:w="http://schemas.openxmlformats.org/wordprocessingml/2006/main">
        <w:t xml:space="preserve">2. Romeine 8:31-35 - Wat sal ons dan van hierdie dinge sê? As God vir ons is, wie kan teen ons wees?</w:t>
      </w:r>
    </w:p>
    <w:p w14:paraId="78A7DC2C" w14:textId="77777777" w:rsidR="000F7377" w:rsidRDefault="000F7377"/>
    <w:p w14:paraId="5AB67FD7" w14:textId="77777777" w:rsidR="000F7377" w:rsidRDefault="000F7377">
      <w:r xmlns:w="http://schemas.openxmlformats.org/wordprocessingml/2006/main">
        <w:t xml:space="preserve">2 Timoteus 1:16 Die Here gee barmhartigheid aan die huis van Onesiforus; want hy het my dikwels verkwik en hom nie geskaam oor my ketting nie.</w:t>
      </w:r>
    </w:p>
    <w:p w14:paraId="26533EB0" w14:textId="77777777" w:rsidR="000F7377" w:rsidRDefault="000F7377"/>
    <w:p w14:paraId="6298A8C6" w14:textId="77777777" w:rsidR="000F7377" w:rsidRDefault="000F7377">
      <w:r xmlns:w="http://schemas.openxmlformats.org/wordprocessingml/2006/main">
        <w:t xml:space="preserve">Onesiphorus was 'n goeie voorbeeld van getrouheid en vriendelikheid vir Paulus, selfs te midde van sy lyding.</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se getrouheid: Leer uit die voorbeeld van Onesiphorus</w:t>
      </w:r>
    </w:p>
    <w:p w14:paraId="097D443E" w14:textId="77777777" w:rsidR="000F7377" w:rsidRDefault="000F7377"/>
    <w:p w14:paraId="25AFAAE2" w14:textId="77777777" w:rsidR="000F7377" w:rsidRDefault="000F7377">
      <w:r xmlns:w="http://schemas.openxmlformats.org/wordprocessingml/2006/main">
        <w:t xml:space="preserve">2. Die krag van vriendelikheid: Hoe Onesiphorus Paulus verkwik het in lyding</w:t>
      </w:r>
    </w:p>
    <w:p w14:paraId="5F3B67F5" w14:textId="77777777" w:rsidR="000F7377" w:rsidRDefault="000F7377"/>
    <w:p w14:paraId="05100344" w14:textId="77777777" w:rsidR="000F7377" w:rsidRDefault="000F7377">
      <w:r xmlns:w="http://schemas.openxmlformats.org/wordprocessingml/2006/main">
        <w:t xml:space="preserve">1. Johannes 13:35 - "Hieraan sal almal weet dat julle my dissipels is, as julle liefde onder mekaar het."</w:t>
      </w:r>
    </w:p>
    <w:p w14:paraId="5259F256" w14:textId="77777777" w:rsidR="000F7377" w:rsidRDefault="000F7377"/>
    <w:p w14:paraId="5FB2B4A4" w14:textId="77777777" w:rsidR="000F7377" w:rsidRDefault="000F7377">
      <w:r xmlns:w="http://schemas.openxmlformats.org/wordprocessingml/2006/main">
        <w:t xml:space="preserve">2. Galasiërs 6:2 - "Dra mekaar se laste en vervul so die wet van Christus."</w:t>
      </w:r>
    </w:p>
    <w:p w14:paraId="65C8EAE4" w14:textId="77777777" w:rsidR="000F7377" w:rsidRDefault="000F7377"/>
    <w:p w14:paraId="67E81B92" w14:textId="77777777" w:rsidR="000F7377" w:rsidRDefault="000F7377">
      <w:r xmlns:w="http://schemas.openxmlformats.org/wordprocessingml/2006/main">
        <w:t xml:space="preserve">2 Timoteus 1:17 Maar toe hy in Rome was, het hy my baie ywerig opgesoek en my gekry.</w:t>
      </w:r>
    </w:p>
    <w:p w14:paraId="4E769BB6" w14:textId="77777777" w:rsidR="000F7377" w:rsidRDefault="000F7377"/>
    <w:p w14:paraId="37406FA2" w14:textId="77777777" w:rsidR="000F7377" w:rsidRDefault="000F7377">
      <w:r xmlns:w="http://schemas.openxmlformats.org/wordprocessingml/2006/main">
        <w:t xml:space="preserve">Paulus het Timoteus opgesoek terwyl hy in Rome was en hom gevind.</w:t>
      </w:r>
    </w:p>
    <w:p w14:paraId="3E075D83" w14:textId="77777777" w:rsidR="000F7377" w:rsidRDefault="000F7377"/>
    <w:p w14:paraId="3B9B4541" w14:textId="77777777" w:rsidR="000F7377" w:rsidRDefault="000F7377">
      <w:r xmlns:w="http://schemas.openxmlformats.org/wordprocessingml/2006/main">
        <w:t xml:space="preserve">1. Die belangrikheid daarvan om die verlorenes te soek.</w:t>
      </w:r>
    </w:p>
    <w:p w14:paraId="4EBCA036" w14:textId="77777777" w:rsidR="000F7377" w:rsidRDefault="000F7377"/>
    <w:p w14:paraId="355B0A0A" w14:textId="77777777" w:rsidR="000F7377" w:rsidRDefault="000F7377">
      <w:r xmlns:w="http://schemas.openxmlformats.org/wordprocessingml/2006/main">
        <w:t xml:space="preserve">2. Ons kan gevind word as ons na God soek.</w:t>
      </w:r>
    </w:p>
    <w:p w14:paraId="009CF3FC" w14:textId="77777777" w:rsidR="000F7377" w:rsidRDefault="000F7377"/>
    <w:p w14:paraId="2048AF90" w14:textId="77777777" w:rsidR="000F7377" w:rsidRDefault="000F7377">
      <w:r xmlns:w="http://schemas.openxmlformats.org/wordprocessingml/2006/main">
        <w:t xml:space="preserve">1. Lukas 19:10 - "Want die Seun van die mens het gekom om die verlorenes te soek en te red."</w:t>
      </w:r>
    </w:p>
    <w:p w14:paraId="1F83F6D1" w14:textId="77777777" w:rsidR="000F7377" w:rsidRDefault="000F7377"/>
    <w:p w14:paraId="24A06431" w14:textId="77777777" w:rsidR="000F7377" w:rsidRDefault="000F7377">
      <w:r xmlns:w="http://schemas.openxmlformats.org/wordprocessingml/2006/main">
        <w:t xml:space="preserve">2. Matteus 7:7-8 - “Bid en vir julle sal gegee word; soek en jy sal vind; klop en die deur sal vir jou oopgemaak word. Want elkeen wat vra ontvang; die een wat soek, vind; en vir hom wat klop, sal die deur oopgemaak word.”</w:t>
      </w:r>
    </w:p>
    <w:p w14:paraId="383066BC" w14:textId="77777777" w:rsidR="000F7377" w:rsidRDefault="000F7377"/>
    <w:p w14:paraId="33E1FB99" w14:textId="77777777" w:rsidR="000F7377" w:rsidRDefault="000F7377">
      <w:r xmlns:w="http://schemas.openxmlformats.org/wordprocessingml/2006/main">
        <w:t xml:space="preserve">2 Timoteus 1:18 Gee die Here aan hom dat hy in dié dag barmhartigheid van die Here kan vind; en in hoeveel dinge Hy my in Éfese bedien het, weet jy baie goed.</w:t>
      </w:r>
    </w:p>
    <w:p w14:paraId="7F7DEEB3" w14:textId="77777777" w:rsidR="000F7377" w:rsidRDefault="000F7377"/>
    <w:p w14:paraId="1D3B4C3B" w14:textId="77777777" w:rsidR="000F7377" w:rsidRDefault="000F7377">
      <w:r xmlns:w="http://schemas.openxmlformats.org/wordprocessingml/2006/main">
        <w:t xml:space="preserve">Paulus bid dat die Here barmhartigheid aan Timoteus sal bewys en hom herinner aan die bediening wat hulle saam in Efese gedeel het.</w:t>
      </w:r>
    </w:p>
    <w:p w14:paraId="06E82903" w14:textId="77777777" w:rsidR="000F7377" w:rsidRDefault="000F7377"/>
    <w:p w14:paraId="137A06B3" w14:textId="77777777" w:rsidR="000F7377" w:rsidRDefault="000F7377">
      <w:r xmlns:w="http://schemas.openxmlformats.org/wordprocessingml/2006/main">
        <w:t xml:space="preserve">1. Die krag van gebed: hoe God in sy barmhartigheid antwoord</w:t>
      </w:r>
    </w:p>
    <w:p w14:paraId="4B5FB3C1" w14:textId="77777777" w:rsidR="000F7377" w:rsidRDefault="000F7377"/>
    <w:p w14:paraId="317FCBD4" w14:textId="77777777" w:rsidR="000F7377" w:rsidRDefault="000F7377">
      <w:r xmlns:w="http://schemas.openxmlformats.org/wordprocessingml/2006/main">
        <w:t xml:space="preserve">2. Die belangrikheid daarvan om saam te dien: Hoe bediening ons verenig</w:t>
      </w:r>
    </w:p>
    <w:p w14:paraId="0EBB6041" w14:textId="77777777" w:rsidR="000F7377" w:rsidRDefault="000F7377"/>
    <w:p w14:paraId="45686818" w14:textId="77777777" w:rsidR="000F7377" w:rsidRDefault="000F7377">
      <w:r xmlns:w="http://schemas.openxmlformats.org/wordprocessingml/2006/main">
        <w:t xml:space="preserve">1. Jakobus 5:16 - "Die gebed van 'n regverdige is kragtig en effektief."</w:t>
      </w:r>
    </w:p>
    <w:p w14:paraId="516E2953" w14:textId="77777777" w:rsidR="000F7377" w:rsidRDefault="000F7377"/>
    <w:p w14:paraId="0A342F5F" w14:textId="77777777" w:rsidR="000F7377" w:rsidRDefault="000F7377">
      <w:r xmlns:w="http://schemas.openxmlformats.org/wordprocessingml/2006/main">
        <w:t xml:space="preserve">2. Handelinge 20:17-38 – Paulus se afskeid van die ouderlinge van die gemeente in Efese.</w:t>
      </w:r>
    </w:p>
    <w:p w14:paraId="0F09F74D" w14:textId="77777777" w:rsidR="000F7377" w:rsidRDefault="000F7377"/>
    <w:p w14:paraId="3114FB76" w14:textId="77777777" w:rsidR="000F7377" w:rsidRDefault="000F7377">
      <w:r xmlns:w="http://schemas.openxmlformats.org/wordprocessingml/2006/main">
        <w:t xml:space="preserve">2 Timoteus 2 is die tweede hoofstuk van die tweede brief wat die apostel Paulus aan sy geliefde medewerker en dissipel, Timoteus, geskryf het. In hierdie hoofstuk gee Paulus belangrike opdragte aan Timoteus oor volharding, verantwoordelikheid en gesonde onderrig.</w:t>
      </w:r>
    </w:p>
    <w:p w14:paraId="0CFFAD38" w14:textId="77777777" w:rsidR="000F7377" w:rsidRDefault="000F7377"/>
    <w:p w14:paraId="47A4FE88" w14:textId="77777777" w:rsidR="000F7377" w:rsidRDefault="000F7377">
      <w:r xmlns:w="http://schemas.openxmlformats.org/wordprocessingml/2006/main">
        <w:t xml:space="preserve">1ste Paragraaf: Paulus moedig Timoteus aan om 'n getroue en gedissiplineerde soldaat van Christus te wees (2 Timoteus 2:1-7). Hy spoor hom aan om sterk te wees in die genade wat in Christus Jesus is en vertrou aan hom die taak om dit wat hy geleer het oor te dra aan betroubare mense wat op hul beurt ander sal leer. Paulus gebruik metafore soos 'n soldaat, 'n atleet en 'n hardwerkende boer om die behoefte aan dissipline, deursettingsvermoë en fokus in die bediening te illustreer. Hy beklemtoon dat diegene wat volgens die reëls meeding hul deel van belonings sal ontvang.</w:t>
      </w:r>
    </w:p>
    <w:p w14:paraId="1FC5824C" w14:textId="77777777" w:rsidR="000F7377" w:rsidRDefault="000F7377"/>
    <w:p w14:paraId="77245DBF" w14:textId="77777777" w:rsidR="000F7377" w:rsidRDefault="000F7377">
      <w:r xmlns:w="http://schemas.openxmlformats.org/wordprocessingml/2006/main">
        <w:t xml:space="preserve">2de Paragraaf: Paulus beklemtoon die belangrikheid daarvan om God se woord akkuraat te hanteer (2 Timoteus 2:8-19). Hy herinner Timoteus aan Jesus Christus se opstanding uit die dood as sentraal in hulle prediking. Ten spyte van gevangenisstraf en lyding vir die verkondiging van die Evangelie, verklaar Paulus dat God se woord nie vasgeketting kan word nie. Hy waarsku teen stryery oor woorde wat net tot ondergang lei, maar moedig ywerige studie van die Skrif aan vir goedgekeurde werkers wat dit reg hanteer.</w:t>
      </w:r>
    </w:p>
    <w:p w14:paraId="492D54CF" w14:textId="77777777" w:rsidR="000F7377" w:rsidRDefault="000F7377"/>
    <w:p w14:paraId="6B1B5CBE" w14:textId="77777777" w:rsidR="000F7377" w:rsidRDefault="000F7377">
      <w:r xmlns:w="http://schemas.openxmlformats.org/wordprocessingml/2006/main">
        <w:t xml:space="preserve">3de Paragraaf: Die hoofstuk word afgesluit met instruksies oor die vermyding van valse leringe en die najaag van geregtigheid (2 Timoteus 2:20-26). Paulus spoor Timoteus aan om van jeugdige hartstogte te vlug terwyl hy geregtigheid najaag saam met diegene wat die Here uit 'n rein hart aanroep. Hy waarsku teen dwase argumente wat rusies voortbring, maar raai sagmoedigheid aan wanneer teenstanders reggestel word sodat hulle </w:t>
      </w:r>
      <w:r xmlns:w="http://schemas.openxmlformats.org/wordprocessingml/2006/main">
        <w:lastRenderedPageBreak xmlns:w="http://schemas.openxmlformats.org/wordprocessingml/2006/main"/>
      </w:r>
      <w:r xmlns:w="http://schemas.openxmlformats.org/wordprocessingml/2006/main">
        <w:t xml:space="preserve">tot bekering kan kom. Paulus beklemtoon God se begeerte na almal se verlossing en roep om reinheid, en vermy verstrengeling met wêreldse begeertes.</w:t>
      </w:r>
    </w:p>
    <w:p w14:paraId="13C1D32C" w14:textId="77777777" w:rsidR="000F7377" w:rsidRDefault="000F7377"/>
    <w:p w14:paraId="0DCEF310" w14:textId="77777777" w:rsidR="000F7377" w:rsidRDefault="000F7377">
      <w:r xmlns:w="http://schemas.openxmlformats.org/wordprocessingml/2006/main">
        <w:t xml:space="preserve">Ter opsomming,</w:t>
      </w:r>
    </w:p>
    <w:p w14:paraId="574F6981" w14:textId="77777777" w:rsidR="000F7377" w:rsidRDefault="000F7377">
      <w:r xmlns:w="http://schemas.openxmlformats.org/wordprocessingml/2006/main">
        <w:t xml:space="preserve">Hoofstuk twee van 2 Timoteus fokus op volharding in bedieningsverantwoordelikhede terwyl dit die akkurate hantering van God se Woord beklemtoon.</w:t>
      </w:r>
    </w:p>
    <w:p w14:paraId="1C8F58A6" w14:textId="77777777" w:rsidR="000F7377" w:rsidRDefault="000F7377">
      <w:r xmlns:w="http://schemas.openxmlformats.org/wordprocessingml/2006/main">
        <w:t xml:space="preserve">Paulus moedig Timoteus aan om gedissiplineer te word soos 'n soldaat of 'n atleet, en vertrou hom toe met die taak om sy leringe aan betroubare mense oor te dra.</w:t>
      </w:r>
    </w:p>
    <w:p w14:paraId="4248A987" w14:textId="77777777" w:rsidR="000F7377" w:rsidRDefault="000F7377"/>
    <w:p w14:paraId="789C75FC" w14:textId="77777777" w:rsidR="000F7377" w:rsidRDefault="000F7377">
      <w:r xmlns:w="http://schemas.openxmlformats.org/wordprocessingml/2006/main">
        <w:t xml:space="preserve">Hy beklemtoon die belangrikheid daarvan om God se woord akkuraat te hanteer en waarsku teen rusie oor woorde. Paulus moedig ywerige studie en korrekte hantering van die Skrif aan.</w:t>
      </w:r>
    </w:p>
    <w:p w14:paraId="25672B80" w14:textId="77777777" w:rsidR="000F7377" w:rsidRDefault="000F7377"/>
    <w:p w14:paraId="01FC9729" w14:textId="77777777" w:rsidR="000F7377" w:rsidRDefault="000F7377">
      <w:r xmlns:w="http://schemas.openxmlformats.org/wordprocessingml/2006/main">
        <w:t xml:space="preserve">Die hoofstuk word afgesluit met instruksies oor die vermyding van valse leringe, die najaag van geregtigheid en die regstelling van teenstanders met sagmoedigheid. Paulus beklemtoon die begeerte na verlossing en vra vir reinheid in die Christelike lewe. Hierdie hoofstuk dien as 'n oproep tot volharding, verantwoordelikheid in onderrig en strewe na geregtigheid binne die konteks van uitdagings wat in die bediening in die gesig gestaar word.</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Timoteus 2:1 Jy dan, my seun, word sterk in die genade wat in Christus Jesus is.</w:t>
      </w:r>
    </w:p>
    <w:p w14:paraId="1109AE66" w14:textId="77777777" w:rsidR="000F7377" w:rsidRDefault="000F7377"/>
    <w:p w14:paraId="3B742D23" w14:textId="77777777" w:rsidR="000F7377" w:rsidRDefault="000F7377">
      <w:r xmlns:w="http://schemas.openxmlformats.org/wordprocessingml/2006/main">
        <w:t xml:space="preserve">Paulus moedig Timoteus aan om sterk te bly in sy geloof in Christus en om op sy genade staat te maak.</w:t>
      </w:r>
    </w:p>
    <w:p w14:paraId="72F46663" w14:textId="77777777" w:rsidR="000F7377" w:rsidRDefault="000F7377"/>
    <w:p w14:paraId="2508D988" w14:textId="77777777" w:rsidR="000F7377" w:rsidRDefault="000F7377">
      <w:r xmlns:w="http://schemas.openxmlformats.org/wordprocessingml/2006/main">
        <w:t xml:space="preserve">1. God se genade is genoeg – Romeine 8:28-39</w:t>
      </w:r>
    </w:p>
    <w:p w14:paraId="5F8DE9BB" w14:textId="77777777" w:rsidR="000F7377" w:rsidRDefault="000F7377"/>
    <w:p w14:paraId="624C9508" w14:textId="77777777" w:rsidR="000F7377" w:rsidRDefault="000F7377">
      <w:r xmlns:w="http://schemas.openxmlformats.org/wordprocessingml/2006/main">
        <w:t xml:space="preserve">2. 'n Oproep om vas te staan - Efesiërs 6:10-20</w:t>
      </w:r>
    </w:p>
    <w:p w14:paraId="2EFE358A" w14:textId="77777777" w:rsidR="000F7377" w:rsidRDefault="000F7377"/>
    <w:p w14:paraId="6958BC9B" w14:textId="77777777" w:rsidR="000F7377" w:rsidRDefault="000F7377">
      <w:r xmlns:w="http://schemas.openxmlformats.org/wordprocessingml/2006/main">
        <w:t xml:space="preserve">1. 2 Korintiërs 12:9-10 - Paulus se vertroue op God se genade en krag in die aangesig van lyding.</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Hebreërs 12:1-3 - Die behoefte aan uithouvermoë in die aangesig van swaarkry.</w:t>
      </w:r>
    </w:p>
    <w:p w14:paraId="72F6FF01" w14:textId="77777777" w:rsidR="000F7377" w:rsidRDefault="000F7377"/>
    <w:p w14:paraId="08A1C11A" w14:textId="77777777" w:rsidR="000F7377" w:rsidRDefault="000F7377">
      <w:r xmlns:w="http://schemas.openxmlformats.org/wordprocessingml/2006/main">
        <w:t xml:space="preserve">2 Timoteus 2:2 En wat jy van My gehoor het onder baie getuies, dit dra jy toe aan getroue manne, wat in staat sal wees om ook ander te leer.</w:t>
      </w:r>
    </w:p>
    <w:p w14:paraId="4079C01D" w14:textId="77777777" w:rsidR="000F7377" w:rsidRDefault="000F7377"/>
    <w:p w14:paraId="19CBDED2" w14:textId="77777777" w:rsidR="000F7377" w:rsidRDefault="000F7377">
      <w:r xmlns:w="http://schemas.openxmlformats.org/wordprocessingml/2006/main">
        <w:t xml:space="preserve">Timoteus word aangemoedig om die dinge wat hy van Paulus gehoor het aan getroue manne oor te dra, wat op hulle beurt in staat sal wees om ander te leer.</w:t>
      </w:r>
    </w:p>
    <w:p w14:paraId="3D2FE04D" w14:textId="77777777" w:rsidR="000F7377" w:rsidRDefault="000F7377"/>
    <w:p w14:paraId="70BCC4C8" w14:textId="77777777" w:rsidR="000F7377" w:rsidRDefault="000F7377">
      <w:r xmlns:w="http://schemas.openxmlformats.org/wordprocessingml/2006/main">
        <w:t xml:space="preserve">1. Die krag om God se Woord oor te dra</w:t>
      </w:r>
    </w:p>
    <w:p w14:paraId="14D6328E" w14:textId="77777777" w:rsidR="000F7377" w:rsidRDefault="000F7377"/>
    <w:p w14:paraId="785E3BD6" w14:textId="77777777" w:rsidR="000F7377" w:rsidRDefault="000F7377">
      <w:r xmlns:w="http://schemas.openxmlformats.org/wordprocessingml/2006/main">
        <w:t xml:space="preserve">2. Die verantwoordelikheid om aan God getrou te wees</w:t>
      </w:r>
    </w:p>
    <w:p w14:paraId="522A812B" w14:textId="77777777" w:rsidR="000F7377" w:rsidRDefault="000F7377"/>
    <w:p w14:paraId="43AA3559" w14:textId="77777777" w:rsidR="000F7377" w:rsidRDefault="000F7377">
      <w:r xmlns:w="http://schemas.openxmlformats.org/wordprocessingml/2006/main">
        <w:t xml:space="preserve">1. Spreuke 11:30 - Die vrug van die regverdige is 'n boom van die lewe; en hy wat siele wen, is wys.</w:t>
      </w:r>
    </w:p>
    <w:p w14:paraId="73CD724B" w14:textId="77777777" w:rsidR="000F7377" w:rsidRDefault="000F7377"/>
    <w:p w14:paraId="2BA694B8" w14:textId="77777777" w:rsidR="000F7377" w:rsidRDefault="000F7377">
      <w:r xmlns:w="http://schemas.openxmlformats.org/wordprocessingml/2006/main">
        <w:t xml:space="preserve">2. 2 Petrus 1:12 - Daarom sal ek nie nalaat om julle altyd aan hierdie dinge te herinner nie, al weet julle dit en staan vas in die teenswoordige waarheid.</w:t>
      </w:r>
    </w:p>
    <w:p w14:paraId="30A418DB" w14:textId="77777777" w:rsidR="000F7377" w:rsidRDefault="000F7377"/>
    <w:p w14:paraId="225A6460" w14:textId="77777777" w:rsidR="000F7377" w:rsidRDefault="000F7377">
      <w:r xmlns:w="http://schemas.openxmlformats.org/wordprocessingml/2006/main">
        <w:t xml:space="preserve">2 Timoteus 2:3 Verdra dan verharding, soos 'n goeie soldaat van Jesus Christus.</w:t>
      </w:r>
    </w:p>
    <w:p w14:paraId="00C9700D" w14:textId="77777777" w:rsidR="000F7377" w:rsidRDefault="000F7377"/>
    <w:p w14:paraId="4ADC468A" w14:textId="77777777" w:rsidR="000F7377" w:rsidRDefault="000F7377">
      <w:r xmlns:w="http://schemas.openxmlformats.org/wordprocessingml/2006/main">
        <w:t xml:space="preserve">Passasie Paulus moedig Timoteus aan om ontberinge te verduur as 'n goeie soldaat van Jesus Christus.</w:t>
      </w:r>
    </w:p>
    <w:p w14:paraId="7F8AEF3A" w14:textId="77777777" w:rsidR="000F7377" w:rsidRDefault="000F7377"/>
    <w:p w14:paraId="10087A3C" w14:textId="77777777" w:rsidR="000F7377" w:rsidRDefault="000F7377">
      <w:r xmlns:w="http://schemas.openxmlformats.org/wordprocessingml/2006/main">
        <w:t xml:space="preserve">1. Verdra swaarkry ter wille van Jesus</w:t>
      </w:r>
    </w:p>
    <w:p w14:paraId="30461482" w14:textId="77777777" w:rsidR="000F7377" w:rsidRDefault="000F7377"/>
    <w:p w14:paraId="0B8D885C" w14:textId="77777777" w:rsidR="000F7377" w:rsidRDefault="000F7377">
      <w:r xmlns:w="http://schemas.openxmlformats.org/wordprocessingml/2006/main">
        <w:t xml:space="preserve">2. Om 'n goeie soldaat van Christus te wees</w:t>
      </w:r>
    </w:p>
    <w:p w14:paraId="4FB4EFB0" w14:textId="77777777" w:rsidR="000F7377" w:rsidRDefault="000F7377"/>
    <w:p w14:paraId="6B5C0A9A" w14:textId="77777777" w:rsidR="000F7377" w:rsidRDefault="000F7377">
      <w:r xmlns:w="http://schemas.openxmlformats.org/wordprocessingml/2006/main">
        <w:t xml:space="preserve">1. Romeine 8:35-39 - Wie sal ons skei van die liefde van Christus?</w:t>
      </w:r>
    </w:p>
    <w:p w14:paraId="450FA3B7" w14:textId="77777777" w:rsidR="000F7377" w:rsidRDefault="000F7377"/>
    <w:p w14:paraId="0408815F" w14:textId="77777777" w:rsidR="000F7377" w:rsidRDefault="000F7377">
      <w:r xmlns:w="http://schemas.openxmlformats.org/wordprocessingml/2006/main">
        <w:t xml:space="preserve">2. Jakobus 1:2-4 - Beskou dit as vreugde wanneer jy in verskeie beproewinge beland.</w:t>
      </w:r>
    </w:p>
    <w:p w14:paraId="5557BD7A" w14:textId="77777777" w:rsidR="000F7377" w:rsidRDefault="000F7377"/>
    <w:p w14:paraId="220CD25B" w14:textId="77777777" w:rsidR="000F7377" w:rsidRDefault="000F7377">
      <w:r xmlns:w="http://schemas.openxmlformats.org/wordprocessingml/2006/main">
        <w:t xml:space="preserve">2 Timoteus 2:4 Niemand wat oorlog voer, verstrengel hom met die sake van hierdie lewe nie; dat hy hom kan behaag wat hom as soldaat uitverkies het.</w:t>
      </w:r>
    </w:p>
    <w:p w14:paraId="60EEA926" w14:textId="77777777" w:rsidR="000F7377" w:rsidRDefault="000F7377"/>
    <w:p w14:paraId="3EDC0A92" w14:textId="77777777" w:rsidR="000F7377" w:rsidRDefault="000F7377">
      <w:r xmlns:w="http://schemas.openxmlformats.org/wordprocessingml/2006/main">
        <w:t xml:space="preserve">Paulus raai Timoteus aan dat 'n persoon wat in 'n geestelike stryd is nie afgelei moet word deur die sake van hierdie lewe nie, sodat hy God kan behaag wat hom gekies het om te veg.</w:t>
      </w:r>
    </w:p>
    <w:p w14:paraId="1A8E4EDE" w14:textId="77777777" w:rsidR="000F7377" w:rsidRDefault="000F7377"/>
    <w:p w14:paraId="60746D98" w14:textId="77777777" w:rsidR="000F7377" w:rsidRDefault="000F7377">
      <w:r xmlns:w="http://schemas.openxmlformats.org/wordprocessingml/2006/main">
        <w:t xml:space="preserve">1. Moenie dat die lewe jou aandag aflei om God te dien nie</w:t>
      </w:r>
    </w:p>
    <w:p w14:paraId="6D9D3CFA" w14:textId="77777777" w:rsidR="000F7377" w:rsidRDefault="000F7377"/>
    <w:p w14:paraId="44393E14" w14:textId="77777777" w:rsidR="000F7377" w:rsidRDefault="000F7377">
      <w:r xmlns:w="http://schemas.openxmlformats.org/wordprocessingml/2006/main">
        <w:t xml:space="preserve">2. Moenie deur die sake van hierdie lewe verstrik word nie</w:t>
      </w:r>
    </w:p>
    <w:p w14:paraId="630F5776" w14:textId="77777777" w:rsidR="000F7377" w:rsidRDefault="000F7377"/>
    <w:p w14:paraId="5E9B2DAC" w14:textId="77777777" w:rsidR="000F7377" w:rsidRDefault="000F7377">
      <w:r xmlns:w="http://schemas.openxmlformats.org/wordprocessingml/2006/main">
        <w:t xml:space="preserve">1. 1 Korintiërs 10:31 - Of julle dan eet of drink of enigiets doen, doen alles tot eer van God.</w:t>
      </w:r>
    </w:p>
    <w:p w14:paraId="0233F73B" w14:textId="77777777" w:rsidR="000F7377" w:rsidRDefault="000F7377"/>
    <w:p w14:paraId="1EA03A73" w14:textId="77777777" w:rsidR="000F7377" w:rsidRDefault="000F7377">
      <w:r xmlns:w="http://schemas.openxmlformats.org/wordprocessingml/2006/main">
        <w:t xml:space="preserve">2. Galasiërs 5:1 - Staan dan vas in die vryheid waarmee Christus ons vrygemaak het, en laat julle nie weer onder die juk van diensbaarheid bring nie.</w:t>
      </w:r>
    </w:p>
    <w:p w14:paraId="03EF011C" w14:textId="77777777" w:rsidR="000F7377" w:rsidRDefault="000F7377"/>
    <w:p w14:paraId="030A438D" w14:textId="77777777" w:rsidR="000F7377" w:rsidRDefault="000F7377">
      <w:r xmlns:w="http://schemas.openxmlformats.org/wordprocessingml/2006/main">
        <w:t xml:space="preserve">2 Timoteus 2:5 En as iemand hom ook beywer vir meesterskap, word hy tog nie gekroon as hy nie wettiglik stry nie.</w:t>
      </w:r>
    </w:p>
    <w:p w14:paraId="3BCE2A6D" w14:textId="77777777" w:rsidR="000F7377" w:rsidRDefault="000F7377"/>
    <w:p w14:paraId="6F3E65E6" w14:textId="77777777" w:rsidR="000F7377" w:rsidRDefault="000F7377">
      <w:r xmlns:w="http://schemas.openxmlformats.org/wordprocessingml/2006/main">
        <w:t xml:space="preserve">Wen is nie gewaarborg nie, tensy die proses wettiglik gedoen word.</w:t>
      </w:r>
    </w:p>
    <w:p w14:paraId="47D81247" w14:textId="77777777" w:rsidR="000F7377" w:rsidRDefault="000F7377"/>
    <w:p w14:paraId="47421305" w14:textId="77777777" w:rsidR="000F7377" w:rsidRDefault="000F7377">
      <w:r xmlns:w="http://schemas.openxmlformats.org/wordprocessingml/2006/main">
        <w:t xml:space="preserve">1. Die pad na sukses is deur regsmiddele</w:t>
      </w:r>
    </w:p>
    <w:p w14:paraId="4CE08FDE" w14:textId="77777777" w:rsidR="000F7377" w:rsidRDefault="000F7377"/>
    <w:p w14:paraId="5DFC0473" w14:textId="77777777" w:rsidR="000F7377" w:rsidRDefault="000F7377">
      <w:r xmlns:w="http://schemas.openxmlformats.org/wordprocessingml/2006/main">
        <w:t xml:space="preserve">2. Harde werk waarborg nie sukses nie</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12:10-11 - Wees vriendelik met broederliefde teenoor mekaar, in eerbetoon aan mekaar; nie agterbly in ywer nie, vurig van gees, die Here dien;</w:t>
      </w:r>
    </w:p>
    <w:p w14:paraId="21EBB7C3" w14:textId="77777777" w:rsidR="000F7377" w:rsidRDefault="000F7377"/>
    <w:p w14:paraId="6AF57E8B" w14:textId="77777777" w:rsidR="000F7377" w:rsidRDefault="000F7377">
      <w:r xmlns:w="http://schemas.openxmlformats.org/wordprocessingml/2006/main">
        <w:t xml:space="preserve">2. Spreuke 21:5 - Die gedagtes van die vlytiges neig net tot oorvloed; maar van elkeen wat haastig is net om te gebrek.</w:t>
      </w:r>
    </w:p>
    <w:p w14:paraId="67047801" w14:textId="77777777" w:rsidR="000F7377" w:rsidRDefault="000F7377"/>
    <w:p w14:paraId="317CB294" w14:textId="77777777" w:rsidR="000F7377" w:rsidRDefault="000F7377">
      <w:r xmlns:w="http://schemas.openxmlformats.org/wordprocessingml/2006/main">
        <w:t xml:space="preserve">2 Timoteus 2:6 Die landbouer wat arbei, moet eerste deel hê aan die vrugte.</w:t>
      </w:r>
    </w:p>
    <w:p w14:paraId="17DBA70B" w14:textId="77777777" w:rsidR="000F7377" w:rsidRDefault="000F7377"/>
    <w:p w14:paraId="60A40B37" w14:textId="77777777" w:rsidR="000F7377" w:rsidRDefault="000F7377">
      <w:r xmlns:w="http://schemas.openxmlformats.org/wordprocessingml/2006/main">
        <w:t xml:space="preserve">Paulus moedig harde werk aan, aangesien die arbeider beloon moet word vir hul moeite.</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hy seën van ywer??</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die krag van harde werk??</w:t>
      </w:r>
    </w:p>
    <w:p w14:paraId="7FAE7A9A" w14:textId="77777777" w:rsidR="000F7377" w:rsidRDefault="000F7377"/>
    <w:p w14:paraId="63A255F6" w14:textId="77777777" w:rsidR="000F7377" w:rsidRDefault="000F7377">
      <w:r xmlns:w="http://schemas.openxmlformats.org/wordprocessingml/2006/main">
        <w:t xml:space="preserve">1. Spreuke 13:4 ??? </w:t>
      </w:r>
      <w:r xmlns:w="http://schemas.openxmlformats.org/wordprocessingml/2006/main">
        <w:rPr>
          <w:rFonts w:ascii="맑은 고딕 Semilight" w:hAnsi="맑은 고딕 Semilight"/>
        </w:rPr>
        <w:t xml:space="preserve">쏷 </w:t>
      </w:r>
      <w:r xmlns:w="http://schemas.openxmlformats.org/wordprocessingml/2006/main">
        <w:t xml:space="preserve">die siel van die luiaard begeer en het niks; maar die siel van die vlytiges sal vet word.??</w:t>
      </w:r>
    </w:p>
    <w:p w14:paraId="65C8AD7C" w14:textId="77777777" w:rsidR="000F7377" w:rsidRDefault="000F7377"/>
    <w:p w14:paraId="5EB45632" w14:textId="77777777" w:rsidR="000F7377" w:rsidRDefault="000F7377">
      <w:r xmlns:w="http://schemas.openxmlformats.org/wordprocessingml/2006/main">
        <w:t xml:space="preserve">2. Kolossense 3:23 ??? </w:t>
      </w:r>
      <w:r xmlns:w="http://schemas.openxmlformats.org/wordprocessingml/2006/main">
        <w:rPr>
          <w:rFonts w:ascii="맑은 고딕 Semilight" w:hAnsi="맑은 고딕 Semilight"/>
        </w:rPr>
        <w:t xml:space="preserve">En </w:t>
      </w:r>
      <w:r xmlns:w="http://schemas.openxmlformats.org/wordprocessingml/2006/main">
        <w:t xml:space="preserve">wat julle ook al doen, doen dit van harte soos vir die Here en nie vir mense nie.??</w:t>
      </w:r>
    </w:p>
    <w:p w14:paraId="475BA86F" w14:textId="77777777" w:rsidR="000F7377" w:rsidRDefault="000F7377"/>
    <w:p w14:paraId="22599639" w14:textId="77777777" w:rsidR="000F7377" w:rsidRDefault="000F7377">
      <w:r xmlns:w="http://schemas.openxmlformats.org/wordprocessingml/2006/main">
        <w:t xml:space="preserve">2 Timoteus 2:7 Let op wat ek sê; en die Here gee jou insig in alles.</w:t>
      </w:r>
    </w:p>
    <w:p w14:paraId="61E4D1C3" w14:textId="77777777" w:rsidR="000F7377" w:rsidRDefault="000F7377"/>
    <w:p w14:paraId="22500381" w14:textId="77777777" w:rsidR="000F7377" w:rsidRDefault="000F7377">
      <w:r xmlns:w="http://schemas.openxmlformats.org/wordprocessingml/2006/main">
        <w:t xml:space="preserve">Paulus moedig Timoteus aan om aandag te gee aan sy instruksies en om God se begrip te vra.</w:t>
      </w:r>
    </w:p>
    <w:p w14:paraId="72A32149" w14:textId="77777777" w:rsidR="000F7377" w:rsidRDefault="000F7377"/>
    <w:p w14:paraId="7740DAE9" w14:textId="77777777" w:rsidR="000F7377" w:rsidRDefault="000F7377">
      <w:r xmlns:w="http://schemas.openxmlformats.org/wordprocessingml/2006/main">
        <w:t xml:space="preserve">1. Soek God se wysheid in alle dinge: 'n Studie van 2 Timoteus 2:7</w:t>
      </w:r>
    </w:p>
    <w:p w14:paraId="0E1B2458" w14:textId="77777777" w:rsidR="000F7377" w:rsidRDefault="000F7377"/>
    <w:p w14:paraId="424DF5A5" w14:textId="77777777" w:rsidR="000F7377" w:rsidRDefault="000F7377">
      <w:r xmlns:w="http://schemas.openxmlformats.org/wordprocessingml/2006/main">
        <w:t xml:space="preserve">2. Groei in geloof: Dink aan wat Paulus in 2 Timoteus 2:7 sê</w:t>
      </w:r>
    </w:p>
    <w:p w14:paraId="43D5A531" w14:textId="77777777" w:rsidR="000F7377" w:rsidRDefault="000F7377"/>
    <w:p w14:paraId="762F1201" w14:textId="77777777" w:rsidR="000F7377" w:rsidRDefault="000F7377">
      <w:r xmlns:w="http://schemas.openxmlformats.org/wordprocessingml/2006/main">
        <w:t xml:space="preserve">1. Jakobus 1:5 - "As iemand van julle wysheid kortkom, laat hom dit van God bid, wat aan almal eenvoudig gee sonder om te verwyt, en dit sal aan hom gegee word."</w:t>
      </w:r>
    </w:p>
    <w:p w14:paraId="06D29BF7" w14:textId="77777777" w:rsidR="000F7377" w:rsidRDefault="000F7377"/>
    <w:p w14:paraId="58B5FFE9"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59277BCA" w14:textId="77777777" w:rsidR="000F7377" w:rsidRDefault="000F7377"/>
    <w:p w14:paraId="5AC4CEAC" w14:textId="77777777" w:rsidR="000F7377" w:rsidRDefault="000F7377">
      <w:r xmlns:w="http://schemas.openxmlformats.org/wordprocessingml/2006/main">
        <w:t xml:space="preserve">2 Timoteus 2:8 Onthou dat Jesus Christus, uit die geslag van Dawid, uit die dood opgewek is volgens my evangelie.</w:t>
      </w:r>
    </w:p>
    <w:p w14:paraId="4B39719A" w14:textId="77777777" w:rsidR="000F7377" w:rsidRDefault="000F7377"/>
    <w:p w14:paraId="75C807F8" w14:textId="77777777" w:rsidR="000F7377" w:rsidRDefault="000F7377">
      <w:r xmlns:w="http://schemas.openxmlformats.org/wordprocessingml/2006/main">
        <w:t xml:space="preserve">Paulus herinner Timoteus daaraan dat Jesus volgens die evangelie opgewek is.</w:t>
      </w:r>
    </w:p>
    <w:p w14:paraId="15E6ABEF" w14:textId="77777777" w:rsidR="000F7377" w:rsidRDefault="000F7377"/>
    <w:p w14:paraId="4D5EA699" w14:textId="77777777" w:rsidR="000F7377" w:rsidRDefault="000F7377">
      <w:r xmlns:w="http://schemas.openxmlformats.org/wordprocessingml/2006/main">
        <w:t xml:space="preserve">1. Die Krag van die Evangelie: Hoe Jesus se Opstanding Sy Krag demonstreer</w:t>
      </w:r>
    </w:p>
    <w:p w14:paraId="432A0CF4" w14:textId="77777777" w:rsidR="000F7377" w:rsidRDefault="000F7377"/>
    <w:p w14:paraId="3F3FD085" w14:textId="77777777" w:rsidR="000F7377" w:rsidRDefault="000F7377">
      <w:r xmlns:w="http://schemas.openxmlformats.org/wordprocessingml/2006/main">
        <w:t xml:space="preserve">2. The Resurrected Christ: A Reflection on the Resurrection of Jesus</w:t>
      </w:r>
    </w:p>
    <w:p w14:paraId="0E2F5D07" w14:textId="77777777" w:rsidR="000F7377" w:rsidRDefault="000F7377"/>
    <w:p w14:paraId="4A109FCC" w14:textId="77777777" w:rsidR="000F7377" w:rsidRDefault="000F7377">
      <w:r xmlns:w="http://schemas.openxmlformats.org/wordprocessingml/2006/main">
        <w:t xml:space="preserve">1. Romeine 1:3-4 - "Aangaande sy Seun, Jesus Christus, onse Here, wat gemaak is uit die geslag van Dawid na die vlees, en met krag verklaar is as die Seun van God, na die gees van heiligheid, deur die opstanding uit die dood"</w:t>
      </w:r>
    </w:p>
    <w:p w14:paraId="7ACF2F2B" w14:textId="77777777" w:rsidR="000F7377" w:rsidRDefault="000F7377"/>
    <w:p w14:paraId="7951918F" w14:textId="77777777" w:rsidR="000F7377" w:rsidRDefault="000F7377">
      <w:r xmlns:w="http://schemas.openxmlformats.org/wordprocessingml/2006/main">
        <w:t xml:space="preserve">2. Handelinge 13:30-31 - "Maar God het Hom uit die dode opgewek, en Hy is baie dae gesien van die wat saam met Hom opgetrek het van Galilea na Jerusalem, wat sy getuies is vir die volk. En ons verkondig julle bly tyding, dat God die belofte wat aan die vaders gemaak is, dieselfde aan ons, hulle kinders, vervul het, deurdat Hy Jesus opgewek het, soos ook geskrywe is in die tweede psalm.”</w:t>
      </w:r>
    </w:p>
    <w:p w14:paraId="494A0E6A" w14:textId="77777777" w:rsidR="000F7377" w:rsidRDefault="000F7377"/>
    <w:p w14:paraId="3917CEE7" w14:textId="77777777" w:rsidR="000F7377" w:rsidRDefault="000F7377">
      <w:r xmlns:w="http://schemas.openxmlformats.org/wordprocessingml/2006/main">
        <w:t xml:space="preserve">2 Timoteus 2:9 waarin ek benoud ly soos 'n kwaaddoener, tot boeie toe; maar die woord van God is nie gebonde nie.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het gely omdat hy die Woord van God verkondig het en is selfs in die tronk gesit, maar die Woord van God was nie gebonde nie en kon nie gekeer word nie.</w:t>
      </w:r>
    </w:p>
    <w:p w14:paraId="039E7604" w14:textId="77777777" w:rsidR="000F7377" w:rsidRDefault="000F7377"/>
    <w:p w14:paraId="71222562" w14:textId="77777777" w:rsidR="000F7377" w:rsidRDefault="000F7377">
      <w:r xmlns:w="http://schemas.openxmlformats.org/wordprocessingml/2006/main">
        <w:t xml:space="preserve">1. Die krag van die Woord van God: Hoe die Evangelie enigiets kan verduur</w:t>
      </w:r>
    </w:p>
    <w:p w14:paraId="460107B4" w14:textId="77777777" w:rsidR="000F7377" w:rsidRDefault="000F7377"/>
    <w:p w14:paraId="30915BD5" w14:textId="77777777" w:rsidR="000F7377" w:rsidRDefault="000F7377">
      <w:r xmlns:w="http://schemas.openxmlformats.org/wordprocessingml/2006/main">
        <w:t xml:space="preserve">2. Staan vas in die geloof: aanmoediging vir moeilike tye</w:t>
      </w:r>
    </w:p>
    <w:p w14:paraId="537CD33E" w14:textId="77777777" w:rsidR="000F7377" w:rsidRDefault="000F7377"/>
    <w:p w14:paraId="76C0DBB2" w14:textId="77777777" w:rsidR="000F7377" w:rsidRDefault="000F7377">
      <w:r xmlns:w="http://schemas.openxmlformats.org/wordprocessingml/2006/main">
        <w:t xml:space="preserve">1. Hebreërs 11:1 - En die geloof is 'n vaste vertroue op die dinge wat ons hoop, 'n bewys van die dinge wat ons nie sien nie.</w:t>
      </w:r>
    </w:p>
    <w:p w14:paraId="5FB92443" w14:textId="77777777" w:rsidR="000F7377" w:rsidRDefault="000F7377"/>
    <w:p w14:paraId="5CB10E0E" w14:textId="77777777" w:rsidR="000F7377" w:rsidRDefault="000F7377">
      <w:r xmlns:w="http://schemas.openxmlformats.org/wordprocessingml/2006/main">
        <w:t xml:space="preserve">2. Lukas 4:18-19 - Die Gees van die Here is op My, omdat Hy My gesalf het om die evangelie aan die armes te verkondig; Hy het My gestuur om die gebrokenes van hart te genees, om verlossing aan gevangenes te verkondig en herstel van gesig aan blindes, om die wat verbryseldes in vryheid vry te laat.</w:t>
      </w:r>
    </w:p>
    <w:p w14:paraId="0F75289F" w14:textId="77777777" w:rsidR="000F7377" w:rsidRDefault="000F7377"/>
    <w:p w14:paraId="1CA42711" w14:textId="77777777" w:rsidR="000F7377" w:rsidRDefault="000F7377">
      <w:r xmlns:w="http://schemas.openxmlformats.org/wordprocessingml/2006/main">
        <w:t xml:space="preserve">2 Timoteus 2:10 Daarom verdra ek alles ter wille van die uitverkorenes, sodat hulle ook die saligheid wat in Christus Jesus is, met ewige heerlikheid kan verkry.</w:t>
      </w:r>
    </w:p>
    <w:p w14:paraId="607B7FB4" w14:textId="77777777" w:rsidR="000F7377" w:rsidRDefault="000F7377"/>
    <w:p w14:paraId="7CDF15FF" w14:textId="77777777" w:rsidR="000F7377" w:rsidRDefault="000F7377">
      <w:r xmlns:w="http://schemas.openxmlformats.org/wordprocessingml/2006/main">
        <w:t xml:space="preserve">Paulus het alles verduur ter wille van die uitverkorenes, sodat hulle deur Jesus Christus verlossing kan ontvang en die ewige heerlikheid kan ervaar.</w:t>
      </w:r>
    </w:p>
    <w:p w14:paraId="155BD046" w14:textId="77777777" w:rsidR="000F7377" w:rsidRDefault="000F7377"/>
    <w:p w14:paraId="7E51D1FC" w14:textId="77777777" w:rsidR="000F7377" w:rsidRDefault="000F7377">
      <w:r xmlns:w="http://schemas.openxmlformats.org/wordprocessingml/2006/main">
        <w:t xml:space="preserve">1. Die krag van uithouvermoë ??Hoe Paul? </w:t>
      </w:r>
      <w:r xmlns:w="http://schemas.openxmlformats.org/wordprocessingml/2006/main">
        <w:rPr>
          <w:rFonts w:ascii="맑은 고딕 Semilight" w:hAnsi="맑은 고딕 Semilight"/>
        </w:rPr>
        <w:t xml:space="preserve">셲 </w:t>
      </w:r>
      <w:r xmlns:w="http://schemas.openxmlformats.org/wordprocessingml/2006/main">
        <w:t xml:space="preserve">Gewilligheid om te volhard het die weg gebaan vir die uitverkorenes? </w:t>
      </w:r>
      <w:r xmlns:w="http://schemas.openxmlformats.org/wordprocessingml/2006/main">
        <w:rPr>
          <w:rFonts w:ascii="맑은 고딕 Semilight" w:hAnsi="맑은 고딕 Semilight"/>
        </w:rPr>
        <w:t xml:space="preserve">셲 </w:t>
      </w:r>
      <w:r xmlns:w="http://schemas.openxmlformats.org/wordprocessingml/2006/main">
        <w:t xml:space="preserve">Verlossing</w:t>
      </w:r>
    </w:p>
    <w:p w14:paraId="23F1B878" w14:textId="77777777" w:rsidR="000F7377" w:rsidRDefault="000F7377"/>
    <w:p w14:paraId="0B3E9A41" w14:textId="77777777" w:rsidR="000F7377" w:rsidRDefault="000F7377">
      <w:r xmlns:w="http://schemas.openxmlformats.org/wordprocessingml/2006/main">
        <w:t xml:space="preserve">2. Die belonings van opoffering ??Hoe Paulus? </w:t>
      </w:r>
      <w:r xmlns:w="http://schemas.openxmlformats.org/wordprocessingml/2006/main">
        <w:rPr>
          <w:rFonts w:ascii="맑은 고딕 Semilight" w:hAnsi="맑은 고딕 Semilight"/>
        </w:rPr>
        <w:t xml:space="preserve">셲 </w:t>
      </w:r>
      <w:r xmlns:w="http://schemas.openxmlformats.org/wordprocessingml/2006/main">
        <w:t xml:space="preserve">Onselfsugtige optrede het gelei tot ewige heerlikheid vir die uitverkorenes</w:t>
      </w:r>
    </w:p>
    <w:p w14:paraId="7BB06E1A" w14:textId="77777777" w:rsidR="000F7377" w:rsidRDefault="000F7377"/>
    <w:p w14:paraId="3A7CC804" w14:textId="77777777" w:rsidR="000F7377" w:rsidRDefault="000F7377">
      <w:r xmlns:w="http://schemas.openxmlformats.org/wordprocessingml/2006/main">
        <w:t xml:space="preserve">1. Filippense 3:10-14 ??Paulus? </w:t>
      </w:r>
      <w:r xmlns:w="http://schemas.openxmlformats.org/wordprocessingml/2006/main">
        <w:rPr>
          <w:rFonts w:ascii="맑은 고딕 Semilight" w:hAnsi="맑은 고딕 Semilight"/>
        </w:rPr>
        <w:t xml:space="preserve">셲 </w:t>
      </w:r>
      <w:r xmlns:w="http://schemas.openxmlformats.org/wordprocessingml/2006/main">
        <w:t xml:space="preserve">Nastrewing van Geregtigheid en Ewige Beloning</w:t>
      </w:r>
    </w:p>
    <w:p w14:paraId="601222EF" w14:textId="77777777" w:rsidR="000F7377" w:rsidRDefault="000F7377"/>
    <w:p w14:paraId="32D310BA" w14:textId="77777777" w:rsidR="000F7377" w:rsidRDefault="000F7377">
      <w:r xmlns:w="http://schemas.openxmlformats.org/wordprocessingml/2006/main">
        <w:t xml:space="preserve">2. Hebreërs 12:1-3 ??Die krag van volharding in geloof</w:t>
      </w:r>
    </w:p>
    <w:p w14:paraId="66358A9B" w14:textId="77777777" w:rsidR="000F7377" w:rsidRDefault="000F7377"/>
    <w:p w14:paraId="2F1350C0" w14:textId="77777777" w:rsidR="000F7377" w:rsidRDefault="000F7377">
      <w:r xmlns:w="http://schemas.openxmlformats.org/wordprocessingml/2006/main">
        <w:t xml:space="preserve">2 Timoteus 2:11 Dit is 'n betroubare woord: Want as ons saam met Hom dood is, sal ons ook saam met Hom lewe.</w:t>
      </w:r>
    </w:p>
    <w:p w14:paraId="130D9392" w14:textId="77777777" w:rsidR="000F7377" w:rsidRDefault="000F7377"/>
    <w:p w14:paraId="0AE2F5E6" w14:textId="77777777" w:rsidR="000F7377" w:rsidRDefault="000F7377">
      <w:r xmlns:w="http://schemas.openxmlformats.org/wordprocessingml/2006/main">
        <w:t xml:space="preserve">Dit is 'n getroue gesegde dat as ons saam met Jesus sterf, sal ons ook saam met Hom lewe.</w:t>
      </w:r>
    </w:p>
    <w:p w14:paraId="40003253" w14:textId="77777777" w:rsidR="000F7377" w:rsidRDefault="000F7377"/>
    <w:p w14:paraId="629775B7" w14:textId="77777777" w:rsidR="000F7377" w:rsidRDefault="000F7377">
      <w:r xmlns:w="http://schemas.openxmlformats.org/wordprocessingml/2006/main">
        <w:t xml:space="preserve">1. Lewe saam met Jesus: Die Hoop van die Ewige Lewe</w:t>
      </w:r>
    </w:p>
    <w:p w14:paraId="678BC5F8" w14:textId="77777777" w:rsidR="000F7377" w:rsidRDefault="000F7377"/>
    <w:p w14:paraId="7836A8C9" w14:textId="77777777" w:rsidR="000F7377" w:rsidRDefault="000F7377">
      <w:r xmlns:w="http://schemas.openxmlformats.org/wordprocessingml/2006/main">
        <w:t xml:space="preserve">2. Sterf saam met Jesus: Die koste van die ewige lewe</w:t>
      </w:r>
    </w:p>
    <w:p w14:paraId="63F62439" w14:textId="77777777" w:rsidR="000F7377" w:rsidRDefault="000F7377"/>
    <w:p w14:paraId="74D88CA0" w14:textId="77777777" w:rsidR="000F7377" w:rsidRDefault="000F7377">
      <w:r xmlns:w="http://schemas.openxmlformats.org/wordprocessingml/2006/main">
        <w:t xml:space="preserve">1. Romeine 6:8-11 - As ons dan saam met Christus gesterf het, glo ons dat ons ook saam met Hom sal lewe.</w:t>
      </w:r>
    </w:p>
    <w:p w14:paraId="3297C1DF" w14:textId="77777777" w:rsidR="000F7377" w:rsidRDefault="000F7377"/>
    <w:p w14:paraId="02F569A6" w14:textId="77777777" w:rsidR="000F7377" w:rsidRDefault="000F7377">
      <w:r xmlns:w="http://schemas.openxmlformats.org/wordprocessingml/2006/main">
        <w:t xml:space="preserve">2. Johannes 11:25-26 – Jesus sê vir haar: ? </w:t>
      </w:r>
      <w:r xmlns:w="http://schemas.openxmlformats.org/wordprocessingml/2006/main">
        <w:rPr>
          <w:rFonts w:ascii="맑은 고딕 Semilight" w:hAnsi="맑은 고딕 Semilight"/>
        </w:rPr>
        <w:t xml:space="preserve">쏧 </w:t>
      </w:r>
      <w:r xmlns:w="http://schemas.openxmlformats.org/wordprocessingml/2006/main">
        <w:t xml:space="preserve">is die opstanding en die lewe. Elkeen wat in My glo, al sterwe hy, nogtans sal hy lewe; en elkeen wat lewe en in My glo, sal in ewigheid nooit sterwe nie.??</w:t>
      </w:r>
    </w:p>
    <w:p w14:paraId="1BE2AC6B" w14:textId="77777777" w:rsidR="000F7377" w:rsidRDefault="000F7377"/>
    <w:p w14:paraId="61FD57AB" w14:textId="77777777" w:rsidR="000F7377" w:rsidRDefault="000F7377">
      <w:r xmlns:w="http://schemas.openxmlformats.org/wordprocessingml/2006/main">
        <w:t xml:space="preserve">2 Timoteus 2:12 As ons ly, sal ons ook saam met Hom regeer; as ons Hom verloën, sal Hy ons ook verloën.</w:t>
      </w:r>
    </w:p>
    <w:p w14:paraId="4F1920F3" w14:textId="77777777" w:rsidR="000F7377" w:rsidRDefault="000F7377"/>
    <w:p w14:paraId="1211DE5A" w14:textId="77777777" w:rsidR="000F7377" w:rsidRDefault="000F7377">
      <w:r xmlns:w="http://schemas.openxmlformats.org/wordprocessingml/2006/main">
        <w:t xml:space="preserve">Lyding kan deel wees van 'n Christen se lewe, maar dit kan uiteindelik daartoe lei om saam met Christus te heers. Om Christus te verloën, sal daartoe lei dat Hy ons verloën.</w:t>
      </w:r>
    </w:p>
    <w:p w14:paraId="528BCE87" w14:textId="77777777" w:rsidR="000F7377" w:rsidRDefault="000F7377"/>
    <w:p w14:paraId="587EF4D9" w14:textId="77777777" w:rsidR="000F7377" w:rsidRDefault="000F7377">
      <w:r xmlns:w="http://schemas.openxmlformats.org/wordprocessingml/2006/main">
        <w:t xml:space="preserve">1. "Die pad van lyding: 'n pad na ewige belonings"</w:t>
      </w:r>
    </w:p>
    <w:p w14:paraId="19840093" w14:textId="77777777" w:rsidR="000F7377" w:rsidRDefault="000F7377"/>
    <w:p w14:paraId="7816D5C6" w14:textId="77777777" w:rsidR="000F7377" w:rsidRDefault="000F7377">
      <w:r xmlns:w="http://schemas.openxmlformats.org/wordprocessingml/2006/main">
        <w:t xml:space="preserve">2. "Die keuse is joune: ontken of regeer saam met Christus"</w:t>
      </w:r>
    </w:p>
    <w:p w14:paraId="1F140CFC" w14:textId="77777777" w:rsidR="000F7377" w:rsidRDefault="000F7377"/>
    <w:p w14:paraId="5F42E35B" w14:textId="77777777" w:rsidR="000F7377" w:rsidRDefault="000F7377">
      <w:r xmlns:w="http://schemas.openxmlformats.org/wordprocessingml/2006/main">
        <w:t xml:space="preserve">1. Romeine 8:17 - "En as ons kinders is, dan ook erfgename; erfgename van God en mede-erfgename van Christus, as ons saam met Hom ly, sodat ons ook saam verheerlik kan word."</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Hebreërs 10:32-39 - "Maar dink aan die vorige dae waarin julle, nadat julle verlig is, 'n groot stryd van verdrukkinge verduur het, deels terwyl julle deur smaad en beproewinge 'n aanskoue gemaak is; , terwyl julle metgeselle geword het van die wat so gebruik is, want julle het medelye met my gehad in my boeie en die buit van julle goed met blydskap geneem, omdat julle in julleself geweet het dat julle in die hemel 'n beter en blywende goed het. Werp dan nie weg nie julle vertroue, wat groot vergelding van beloning het. Want julle het geduld nodig, sodat julle, nadat julle die wil van God gedoen het, die belofte kan ontvang. Want nog 'n klein tydjie, en Hy wat kom, sal kom en sal maar as iemand hom onttrek, sal my siel geen behae in hom hê nie. Maar ons is nie van die wat terugtrek tot die verderf nie, maar van die wat glo tot redding van die siel ."</w:t>
      </w:r>
    </w:p>
    <w:p w14:paraId="6C4656EB" w14:textId="77777777" w:rsidR="000F7377" w:rsidRDefault="000F7377"/>
    <w:p w14:paraId="6181672F" w14:textId="77777777" w:rsidR="000F7377" w:rsidRDefault="000F7377">
      <w:r xmlns:w="http://schemas.openxmlformats.org/wordprocessingml/2006/main">
        <w:t xml:space="preserve">2 Timoteus 2:13 As ons nie glo nie, bly hy tog getrou; hy kan homself nie verloën nie.</w:t>
      </w:r>
    </w:p>
    <w:p w14:paraId="3C6072FB" w14:textId="77777777" w:rsidR="000F7377" w:rsidRDefault="000F7377"/>
    <w:p w14:paraId="5B27D927" w14:textId="77777777" w:rsidR="000F7377" w:rsidRDefault="000F7377">
      <w:r xmlns:w="http://schemas.openxmlformats.org/wordprocessingml/2006/main">
        <w:t xml:space="preserve">Paulus moedig gelowiges aan om getrou te bly, al glo ander nie, aangesien God altyd getrou is en Homself nie kan verloën nie.</w:t>
      </w:r>
    </w:p>
    <w:p w14:paraId="22C2A26F" w14:textId="77777777" w:rsidR="000F7377" w:rsidRDefault="000F7377"/>
    <w:p w14:paraId="1FDE3A11" w14:textId="77777777" w:rsidR="000F7377" w:rsidRDefault="000F7377">
      <w:r xmlns:w="http://schemas.openxmlformats.org/wordprocessingml/2006/main">
        <w:t xml:space="preserve">1. God se getrouheid in die aangesig van ongeloof</w:t>
      </w:r>
    </w:p>
    <w:p w14:paraId="2B666B6E" w14:textId="77777777" w:rsidR="000F7377" w:rsidRDefault="000F7377"/>
    <w:p w14:paraId="133418DB" w14:textId="77777777" w:rsidR="000F7377" w:rsidRDefault="000F7377">
      <w:r xmlns:w="http://schemas.openxmlformats.org/wordprocessingml/2006/main">
        <w:t xml:space="preserve">2. Die krag om in God te glo</w:t>
      </w:r>
    </w:p>
    <w:p w14:paraId="50AA3E62" w14:textId="77777777" w:rsidR="000F7377" w:rsidRDefault="000F7377"/>
    <w:p w14:paraId="2E28119D" w14:textId="77777777" w:rsidR="000F7377" w:rsidRDefault="000F7377">
      <w:r xmlns:w="http://schemas.openxmlformats.org/wordprocessingml/2006/main">
        <w:t xml:space="preserve">1. Efesiërs 2:8-10 - Want uit genade is julle gered, deur die geloof, en dit is nie julle eie toedoen nie; is dit die gawe van God? </w:t>
      </w:r>
      <w:r xmlns:w="http://schemas.openxmlformats.org/wordprocessingml/2006/main">
        <w:rPr>
          <w:rFonts w:ascii="맑은 고딕 Semilight" w:hAnsi="맑은 고딕 Semilight"/>
        </w:rPr>
        <w:t xml:space="preserve">봭 </w:t>
      </w:r>
      <w:r xmlns:w="http://schemas.openxmlformats.org/wordprocessingml/2006/main">
        <w:t xml:space="preserve">ot die resultaat van werke, sodat niemand kan roem nie.</w:t>
      </w:r>
    </w:p>
    <w:p w14:paraId="52388FF9" w14:textId="77777777" w:rsidR="000F7377" w:rsidRDefault="000F7377"/>
    <w:p w14:paraId="5EF8186D" w14:textId="77777777" w:rsidR="000F7377" w:rsidRDefault="000F7377">
      <w:r xmlns:w="http://schemas.openxmlformats.org/wordprocessingml/2006/main">
        <w:t xml:space="preserve">2. Romeine 8:28 – En ons weet dat vir dié wat God liefhet, alles ten goede meewerk, vir dié wat na sy voorneme geroep is.</w:t>
      </w:r>
    </w:p>
    <w:p w14:paraId="6ECDE6AF" w14:textId="77777777" w:rsidR="000F7377" w:rsidRDefault="000F7377"/>
    <w:p w14:paraId="6C17C6A6" w14:textId="77777777" w:rsidR="000F7377" w:rsidRDefault="000F7377">
      <w:r xmlns:w="http://schemas.openxmlformats.org/wordprocessingml/2006/main">
        <w:t xml:space="preserve">2 Timoteus 2:14 Gedenk hulle aan hierdie dinge en besweer hulle voor die aangesig van die Here dat hulle nie stry oor woorde sonder nut nie, maar tot onderdrukking van die hoorders.</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moedig Timoteus aan om die kerk te herinner om op geestelike sake te fokus eerder as om te twis oor onbelangrike woorde.</w:t>
      </w:r>
    </w:p>
    <w:p w14:paraId="5246C751" w14:textId="77777777" w:rsidR="000F7377" w:rsidRDefault="000F7377"/>
    <w:p w14:paraId="00594486" w14:textId="77777777" w:rsidR="000F7377" w:rsidRDefault="000F7377">
      <w:r xmlns:w="http://schemas.openxmlformats.org/wordprocessingml/2006/main">
        <w:t xml:space="preserve">1. "Die krag van eenheid: wat ons kan bereik as ons saamkom"</w:t>
      </w:r>
    </w:p>
    <w:p w14:paraId="7BA670D7" w14:textId="77777777" w:rsidR="000F7377" w:rsidRDefault="000F7377"/>
    <w:p w14:paraId="3B43CFBC" w14:textId="77777777" w:rsidR="000F7377" w:rsidRDefault="000F7377">
      <w:r xmlns:w="http://schemas.openxmlformats.org/wordprocessingml/2006/main">
        <w:t xml:space="preserve">2. "Fokus op wat die belangrikste is: om die geestelike betekenis van ons woorde te verstaan"</w:t>
      </w:r>
    </w:p>
    <w:p w14:paraId="33852941" w14:textId="77777777" w:rsidR="000F7377" w:rsidRDefault="000F7377"/>
    <w:p w14:paraId="168C60CE" w14:textId="77777777" w:rsidR="000F7377" w:rsidRDefault="000F7377">
      <w:r xmlns:w="http://schemas.openxmlformats.org/wordprocessingml/2006/main">
        <w:t xml:space="preserve">1. Filippense 2:14-15 - "Doen alles sonder om te mor of te twis, sodat julle onberispelik en onskuldig kan wees, kinders van God sonder gebrek te midde van 'n krom en verdraaide geslag onder wie julle skyn soos ligte in die wêreld ."</w:t>
      </w:r>
    </w:p>
    <w:p w14:paraId="226A8F89" w14:textId="77777777" w:rsidR="000F7377" w:rsidRDefault="000F7377"/>
    <w:p w14:paraId="6D11464B" w14:textId="77777777" w:rsidR="000F7377" w:rsidRDefault="000F7377">
      <w:r xmlns:w="http://schemas.openxmlformats.org/wordprocessingml/2006/main">
        <w:t xml:space="preserve">2. Jakobus 3:13-18 - "Wie is wys en verstandig onder julle? Laat hom deur sy goeie gedrag sy werke toon in sagmoedigheid van wysheid."</w:t>
      </w:r>
    </w:p>
    <w:p w14:paraId="4AC2AF0B" w14:textId="77777777" w:rsidR="000F7377" w:rsidRDefault="000F7377"/>
    <w:p w14:paraId="29C22651" w14:textId="77777777" w:rsidR="000F7377" w:rsidRDefault="000F7377">
      <w:r xmlns:w="http://schemas.openxmlformats.org/wordprocessingml/2006/main">
        <w:t xml:space="preserve">2 Timoteus 2:15 Bestudeer om jou beproef voor God te stel, 'n werker wat hom nie hoef te skaam nie, wat die woord van die waarheid reg skei.</w:t>
      </w:r>
    </w:p>
    <w:p w14:paraId="1844CBCB" w14:textId="77777777" w:rsidR="000F7377" w:rsidRDefault="000F7377"/>
    <w:p w14:paraId="224AE079" w14:textId="77777777" w:rsidR="000F7377" w:rsidRDefault="000F7377">
      <w:r xmlns:w="http://schemas.openxmlformats.org/wordprocessingml/2006/main">
        <w:t xml:space="preserve">Timoteus word aangemoedig om die Bybel ywerig te bestudeer en akkuraat te interpreteer om God te behaag.</w:t>
      </w:r>
    </w:p>
    <w:p w14:paraId="2D923E80" w14:textId="77777777" w:rsidR="000F7377" w:rsidRDefault="000F7377"/>
    <w:p w14:paraId="5E748559" w14:textId="77777777" w:rsidR="000F7377" w:rsidRDefault="000F7377">
      <w:r xmlns:w="http://schemas.openxmlformats.org/wordprocessingml/2006/main">
        <w:t xml:space="preserve">1. Die pad na ware goedkeuring: die regte verdeling van die woord van die waarheid</w:t>
      </w:r>
    </w:p>
    <w:p w14:paraId="372C80CC" w14:textId="77777777" w:rsidR="000F7377" w:rsidRDefault="000F7377"/>
    <w:p w14:paraId="4155E74E" w14:textId="77777777" w:rsidR="000F7377" w:rsidRDefault="000F7377">
      <w:r xmlns:w="http://schemas.openxmlformats.org/wordprocessingml/2006/main">
        <w:t xml:space="preserve">2. Die belangrikheid daarvan om die Bybel te verstaan: Om onsself toe te rus vir God se Wil</w:t>
      </w:r>
    </w:p>
    <w:p w14:paraId="179762F8" w14:textId="77777777" w:rsidR="000F7377" w:rsidRDefault="000F7377"/>
    <w:p w14:paraId="25BC9073"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4DFE42C6" w14:textId="77777777" w:rsidR="000F7377" w:rsidRDefault="000F7377"/>
    <w:p w14:paraId="2E548C35" w14:textId="77777777" w:rsidR="000F7377" w:rsidRDefault="000F7377">
      <w:r xmlns:w="http://schemas.openxmlformats.org/wordprocessingml/2006/main">
        <w:t xml:space="preserve">2. 2 Petrus 1:20-21 - Om dit in die eerste plek te weet, dat geen profesie van die Skrif uit iemand se eie uitlegging kom nie. Want geen profesie is ooit deur die wil van 'n mens voortgebring nie, maar mense het van </w:t>
      </w:r>
      <w:r xmlns:w="http://schemas.openxmlformats.org/wordprocessingml/2006/main">
        <w:lastRenderedPageBreak xmlns:w="http://schemas.openxmlformats.org/wordprocessingml/2006/main"/>
      </w:r>
      <w:r xmlns:w="http://schemas.openxmlformats.org/wordprocessingml/2006/main">
        <w:t xml:space="preserve">God gespreek terwyl hulle deur die Heilige Gees meegevoer is.</w:t>
      </w:r>
    </w:p>
    <w:p w14:paraId="7C93A4C4" w14:textId="77777777" w:rsidR="000F7377" w:rsidRDefault="000F7377"/>
    <w:p w14:paraId="4724F966" w14:textId="77777777" w:rsidR="000F7377" w:rsidRDefault="000F7377">
      <w:r xmlns:w="http://schemas.openxmlformats.org/wordprocessingml/2006/main">
        <w:t xml:space="preserve">2 Timoteus 2:16 Maar vermy die onheilige en ydele praatjies, want dit sal vermeerder tot meer goddeloosheid.</w:t>
      </w:r>
    </w:p>
    <w:p w14:paraId="7080A42E" w14:textId="77777777" w:rsidR="000F7377" w:rsidRDefault="000F7377"/>
    <w:p w14:paraId="122768A8" w14:textId="77777777" w:rsidR="000F7377" w:rsidRDefault="000F7377">
      <w:r xmlns:w="http://schemas.openxmlformats.org/wordprocessingml/2006/main">
        <w:t xml:space="preserve">Christene moet goddelose en leë gesprekke vermy, aangesien dit tot verdere goddeloosheid lei.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die krag van jou woorde: vermy profane en ydele gebabbel??</w:t>
      </w:r>
    </w:p>
    <w:p w14:paraId="7051B5AD" w14:textId="77777777" w:rsidR="000F7377" w:rsidRDefault="000F7377"/>
    <w:p w14:paraId="09B39B65" w14:textId="77777777" w:rsidR="000F7377" w:rsidRDefault="000F7377">
      <w:r xmlns:w="http://schemas.openxmlformats.org/wordprocessingml/2006/main">
        <w:t xml:space="preserve">1. Jakobus 3:5-6 - ? </w:t>
      </w:r>
      <w:r xmlns:w="http://schemas.openxmlformats.org/wordprocessingml/2006/main">
        <w:rPr>
          <w:rFonts w:ascii="맑은 고딕 Semilight" w:hAnsi="맑은 고딕 Semilight"/>
        </w:rPr>
        <w:t xml:space="preserve">So </w:t>
      </w:r>
      <w:r xmlns:w="http://schemas.openxmlformats.org/wordprocessingml/2006/main">
        <w:t xml:space="preserve">is die tong 'n klein lid en spog met groot dinge. Kyk, hoe groot steek 'n klein vuurtjie aan die brand! En die tong is 'n vuur, 'n wêreld van ongeregtigheid; so is die tong onder ons lede, dat dit die hele liggaam verontreinig en die loop van die natuur aan die brand steek; en dit word aan die brand gesteek van die hel.??</w:t>
      </w:r>
    </w:p>
    <w:p w14:paraId="4A5D3ABF" w14:textId="77777777" w:rsidR="000F7377" w:rsidRDefault="000F7377"/>
    <w:p w14:paraId="75A38F0B" w14:textId="77777777" w:rsidR="000F7377" w:rsidRDefault="000F7377">
      <w:r xmlns:w="http://schemas.openxmlformats.org/wordprocessingml/2006/main">
        <w:t xml:space="preserve">2. Spreuke 15:4 - ? </w:t>
      </w:r>
      <w:r xmlns:w="http://schemas.openxmlformats.org/wordprocessingml/2006/main">
        <w:rPr>
          <w:rFonts w:ascii="맑은 고딕 Semilight" w:hAnsi="맑은 고딕 Semilight"/>
        </w:rPr>
        <w:t xml:space="preserve">쏛 </w:t>
      </w:r>
      <w:r xmlns:w="http://schemas.openxmlformats.org/wordprocessingml/2006/main">
        <w:t xml:space="preserve">gesonde tong is 'n boom van die lewe, maar verdorwenheid daarin is 'n breuk in die gees.</w:t>
      </w:r>
    </w:p>
    <w:p w14:paraId="1EB39B26" w14:textId="77777777" w:rsidR="000F7377" w:rsidRDefault="000F7377"/>
    <w:p w14:paraId="6B53C7E9" w14:textId="77777777" w:rsidR="000F7377" w:rsidRDefault="000F7377">
      <w:r xmlns:w="http://schemas.openxmlformats.org/wordprocessingml/2006/main">
        <w:t xml:space="preserve">2 Timoteus 2:17 En hulle woord sal eet soos 'n kanker; van wie is Himeneus en Filetus;</w:t>
      </w:r>
    </w:p>
    <w:p w14:paraId="08291DF3" w14:textId="77777777" w:rsidR="000F7377" w:rsidRDefault="000F7377"/>
    <w:p w14:paraId="2C6EA0C3" w14:textId="77777777" w:rsidR="000F7377" w:rsidRDefault="000F7377">
      <w:r xmlns:w="http://schemas.openxmlformats.org/wordprocessingml/2006/main">
        <w:t xml:space="preserve">Himeneus en Filetus versprei valse leringe wat met kanker vergelyk word.</w:t>
      </w:r>
    </w:p>
    <w:p w14:paraId="2B1A1622" w14:textId="77777777" w:rsidR="000F7377" w:rsidRDefault="000F7377"/>
    <w:p w14:paraId="22CFE028" w14:textId="77777777" w:rsidR="000F7377" w:rsidRDefault="000F7377">
      <w:r xmlns:w="http://schemas.openxmlformats.org/wordprocessingml/2006/main">
        <w:t xml:space="preserve">1. Die gevaar van valse lering - Spreuke 19:27</w:t>
      </w:r>
    </w:p>
    <w:p w14:paraId="1BD73527" w14:textId="77777777" w:rsidR="000F7377" w:rsidRDefault="000F7377"/>
    <w:p w14:paraId="2A1ECBBF" w14:textId="77777777" w:rsidR="000F7377" w:rsidRDefault="000F7377">
      <w:r xmlns:w="http://schemas.openxmlformats.org/wordprocessingml/2006/main">
        <w:t xml:space="preserve">2. Waak teen valse lering - Handelinge 20:28-31</w:t>
      </w:r>
    </w:p>
    <w:p w14:paraId="7A7B2929" w14:textId="77777777" w:rsidR="000F7377" w:rsidRDefault="000F7377"/>
    <w:p w14:paraId="61E714BC" w14:textId="77777777" w:rsidR="000F7377" w:rsidRDefault="000F7377">
      <w:r xmlns:w="http://schemas.openxmlformats.org/wordprocessingml/2006/main">
        <w:t xml:space="preserve">1. Efesiërs 4:14 - Dat ons voortaan nie meer kinders sal wees nie wat heen en weer geslinger en meegesleur word </w:t>
      </w:r>
      <w:r xmlns:w="http://schemas.openxmlformats.org/wordprocessingml/2006/main">
        <w:lastRenderedPageBreak xmlns:w="http://schemas.openxmlformats.org/wordprocessingml/2006/main"/>
      </w:r>
      <w:r xmlns:w="http://schemas.openxmlformats.org/wordprocessingml/2006/main">
        <w:t xml:space="preserve">deur elke wind van lering, deur die bedrieëry van mense en listige listigheid waardeur hulle loer om te mislei.</w:t>
      </w:r>
    </w:p>
    <w:p w14:paraId="79136076" w14:textId="77777777" w:rsidR="000F7377" w:rsidRDefault="000F7377"/>
    <w:p w14:paraId="77688BD8" w14:textId="77777777" w:rsidR="000F7377" w:rsidRDefault="000F7377">
      <w:r xmlns:w="http://schemas.openxmlformats.org/wordprocessingml/2006/main">
        <w:t xml:space="preserve">2. Titus 1:9 - Hou vas aan die betroubare woord soos Hy geleer is, sodat hy deur die gesonde leer in staat kan wees om die teësprekers te vermaan en te oortuig.</w:t>
      </w:r>
    </w:p>
    <w:p w14:paraId="00C9DCC7" w14:textId="77777777" w:rsidR="000F7377" w:rsidRDefault="000F7377"/>
    <w:p w14:paraId="5B2762C8" w14:textId="77777777" w:rsidR="000F7377" w:rsidRDefault="000F7377">
      <w:r xmlns:w="http://schemas.openxmlformats.org/wordprocessingml/2006/main">
        <w:t xml:space="preserve">2 Timoteus 2:18 wat met betrekking tot die waarheid gedwaal het deur te sê dat die opstanding reeds verby is; en die geloof van sommige omverwerp.</w:t>
      </w:r>
    </w:p>
    <w:p w14:paraId="11057E1C" w14:textId="77777777" w:rsidR="000F7377" w:rsidRDefault="000F7377"/>
    <w:p w14:paraId="1AC3A2E2" w14:textId="77777777" w:rsidR="000F7377" w:rsidRDefault="000F7377">
      <w:r xmlns:w="http://schemas.openxmlformats.org/wordprocessingml/2006/main">
        <w:t xml:space="preserve">Hierdie gedeelte bespreek die gevare van valse leringe oor die opstanding, wat daartoe kan lei dat die geloof van sommige omvergewerp word.</w:t>
      </w:r>
    </w:p>
    <w:p w14:paraId="5E4C801B" w14:textId="77777777" w:rsidR="000F7377" w:rsidRDefault="000F7377"/>
    <w:p w14:paraId="37DB7B01" w14:textId="77777777" w:rsidR="000F7377" w:rsidRDefault="000F7377">
      <w:r xmlns:w="http://schemas.openxmlformats.org/wordprocessingml/2006/main">
        <w:t xml:space="preserve">1. Die waarheid van die opstanding: hoe om valse leringe te vermy.</w:t>
      </w:r>
    </w:p>
    <w:p w14:paraId="7A0A9E1E" w14:textId="77777777" w:rsidR="000F7377" w:rsidRDefault="000F7377"/>
    <w:p w14:paraId="0460CD0E" w14:textId="77777777" w:rsidR="000F7377" w:rsidRDefault="000F7377">
      <w:r xmlns:w="http://schemas.openxmlformats.org/wordprocessingml/2006/main">
        <w:t xml:space="preserve">2. Die krag van valse leringe: hoe hulle geloof kan ondermyn.</w:t>
      </w:r>
    </w:p>
    <w:p w14:paraId="10A731C9" w14:textId="77777777" w:rsidR="000F7377" w:rsidRDefault="000F7377"/>
    <w:p w14:paraId="792D9920" w14:textId="77777777" w:rsidR="000F7377" w:rsidRDefault="000F7377">
      <w:r xmlns:w="http://schemas.openxmlformats.org/wordprocessingml/2006/main">
        <w:t xml:space="preserve">1. Matteus 22:23-32 - Die Sadduseërs se ongeloof in die opstanding.</w:t>
      </w:r>
    </w:p>
    <w:p w14:paraId="655847CD" w14:textId="77777777" w:rsidR="000F7377" w:rsidRDefault="000F7377"/>
    <w:p w14:paraId="06C761F6" w14:textId="77777777" w:rsidR="000F7377" w:rsidRDefault="000F7377">
      <w:r xmlns:w="http://schemas.openxmlformats.org/wordprocessingml/2006/main">
        <w:t xml:space="preserve">2. Johannes 11:25-26 - Jesus se belofte van die ewige lewe deur die opstanding.</w:t>
      </w:r>
    </w:p>
    <w:p w14:paraId="2A05CFB8" w14:textId="77777777" w:rsidR="000F7377" w:rsidRDefault="000F7377"/>
    <w:p w14:paraId="3BFE85E8" w14:textId="77777777" w:rsidR="000F7377" w:rsidRDefault="000F7377">
      <w:r xmlns:w="http://schemas.openxmlformats.org/wordprocessingml/2006/main">
        <w:t xml:space="preserve">2 Timoteus 2:19 Maar die fondament van God staan vas met hierdie seël: Die Here ken die wat syne is. En: Laat elkeen wat die Naam van Christus noem, van die ongeregtigheid afwyk.</w:t>
      </w:r>
    </w:p>
    <w:p w14:paraId="2E63FABC" w14:textId="77777777" w:rsidR="000F7377" w:rsidRDefault="000F7377"/>
    <w:p w14:paraId="4C96D5E3" w14:textId="77777777" w:rsidR="000F7377" w:rsidRDefault="000F7377">
      <w:r xmlns:w="http://schemas.openxmlformats.org/wordprocessingml/2006/main">
        <w:t xml:space="preserve">God se fondament is sterk en ons moet daarna streef om op 'n manier te lewe wat vir Hom welgevallig is.</w:t>
      </w:r>
    </w:p>
    <w:p w14:paraId="51984C44" w14:textId="77777777" w:rsidR="000F7377" w:rsidRDefault="000F7377"/>
    <w:p w14:paraId="5AB2AEA2" w14:textId="77777777" w:rsidR="000F7377" w:rsidRDefault="000F7377">
      <w:r xmlns:w="http://schemas.openxmlformats.org/wordprocessingml/2006/main">
        <w:t xml:space="preserve">1. Laat ons onthou dat God se liefde en trou standvastig is, en dat ons volgens Sy wil moet lewe.</w:t>
      </w:r>
    </w:p>
    <w:p w14:paraId="13E26634" w14:textId="77777777" w:rsidR="000F7377" w:rsidRDefault="000F7377"/>
    <w:p w14:paraId="6F779B33" w14:textId="77777777" w:rsidR="000F7377" w:rsidRDefault="000F7377">
      <w:r xmlns:w="http://schemas.openxmlformats.org/wordprocessingml/2006/main">
        <w:t xml:space="preserve">2. Ons moet gehoorsaam wees aan God se opdragte en ons sonde agterlaat om 'n lewe van geloof te lei.</w:t>
      </w:r>
    </w:p>
    <w:p w14:paraId="5A89EA36" w14:textId="77777777" w:rsidR="000F7377" w:rsidRDefault="000F7377"/>
    <w:p w14:paraId="77EB0F07" w14:textId="77777777" w:rsidR="000F7377" w:rsidRDefault="000F7377">
      <w:r xmlns:w="http://schemas.openxmlformats.org/wordprocessingml/2006/main">
        <w:t xml:space="preserve">1. Psalm 36:5 - U goedertierenheid, HERE, strek tot in die hemel, u trou tot in die wolke.</w:t>
      </w:r>
    </w:p>
    <w:p w14:paraId="0FAC7196" w14:textId="77777777" w:rsidR="000F7377" w:rsidRDefault="000F7377"/>
    <w:p w14:paraId="658E4CA6" w14:textId="77777777" w:rsidR="000F7377" w:rsidRDefault="000F7377">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1F1F6F3F" w14:textId="77777777" w:rsidR="000F7377" w:rsidRDefault="000F7377"/>
    <w:p w14:paraId="13FB8FCB" w14:textId="77777777" w:rsidR="000F7377" w:rsidRDefault="000F7377">
      <w:r xmlns:w="http://schemas.openxmlformats.org/wordprocessingml/2006/main">
        <w:t xml:space="preserve">2 Timoteus 2:20 Maar in 'n groot huis is daar nie alleen voorwerpe van goud en silwer nie, maar ook van hout en van aarde; en sommige tot eer en sommige tot oneer.</w:t>
      </w:r>
    </w:p>
    <w:p w14:paraId="34C8124C" w14:textId="77777777" w:rsidR="000F7377" w:rsidRDefault="000F7377"/>
    <w:p w14:paraId="7A72C63F" w14:textId="77777777" w:rsidR="000F7377" w:rsidRDefault="000F7377">
      <w:r xmlns:w="http://schemas.openxmlformats.org/wordprocessingml/2006/main">
        <w:t xml:space="preserve">In 'n groot huis is daar baie verskillende soorte vaartuie, waarvan sommige vir eerbare doeleindes gebruik word en waarvan sommige vir oneerlike doeleindes gebruik word.</w:t>
      </w:r>
    </w:p>
    <w:p w14:paraId="202C5A85" w14:textId="77777777" w:rsidR="000F7377" w:rsidRDefault="000F7377"/>
    <w:p w14:paraId="60996F10" w14:textId="77777777" w:rsidR="000F7377" w:rsidRDefault="000F7377">
      <w:r xmlns:w="http://schemas.openxmlformats.org/wordprocessingml/2006/main">
        <w:t xml:space="preserve">1. God het 'n plan vir elke houer in Sy huis</w:t>
      </w:r>
    </w:p>
    <w:p w14:paraId="7946B557" w14:textId="77777777" w:rsidR="000F7377" w:rsidRDefault="000F7377"/>
    <w:p w14:paraId="28A7C677" w14:textId="77777777" w:rsidR="000F7377" w:rsidRDefault="000F7377">
      <w:r xmlns:w="http://schemas.openxmlformats.org/wordprocessingml/2006/main">
        <w:t xml:space="preserve">2. Ons keuses bepaal watter soort vaartuig ons sal word</w:t>
      </w:r>
    </w:p>
    <w:p w14:paraId="47758072" w14:textId="77777777" w:rsidR="000F7377" w:rsidRDefault="000F7377"/>
    <w:p w14:paraId="01CD7E9E" w14:textId="77777777" w:rsidR="000F7377" w:rsidRDefault="000F7377">
      <w:r xmlns:w="http://schemas.openxmlformats.org/wordprocessingml/2006/main">
        <w:t xml:space="preserve">1. Romeine 9:21 - Het die pottebakker nie mag oor die klei, van dieselfde klomp om een voorwerp tot eer te maak en 'n ander tot oneer nie?</w:t>
      </w:r>
    </w:p>
    <w:p w14:paraId="437F27C6" w14:textId="77777777" w:rsidR="000F7377" w:rsidRDefault="000F7377"/>
    <w:p w14:paraId="0025AF80" w14:textId="77777777" w:rsidR="000F7377" w:rsidRDefault="000F7377">
      <w:r xmlns:w="http://schemas.openxmlformats.org/wordprocessingml/2006/main">
        <w:t xml:space="preserve">2. Spreuke 16:9 - Die hart van 'n man bedink sy weg, maar die HERE rig sy voetstappe.</w:t>
      </w:r>
    </w:p>
    <w:p w14:paraId="40CA8071" w14:textId="77777777" w:rsidR="000F7377" w:rsidRDefault="000F7377"/>
    <w:p w14:paraId="33AE38B5" w14:textId="77777777" w:rsidR="000F7377" w:rsidRDefault="000F7377">
      <w:r xmlns:w="http://schemas.openxmlformats.org/wordprocessingml/2006/main">
        <w:t xml:space="preserve">2 Timoteus 2:21 As iemand hom dan hiervan reinig, sal hy 'n voorwerp tot eer wees, geheilig en geskik vir die heer se gebruik en voorberei vir elke goeie werk.</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 voorbereid te wees vir elke goeie werk, moet 'n mens homself reinig van alle ongeregtigheid.</w:t>
      </w:r>
    </w:p>
    <w:p w14:paraId="31DE8744" w14:textId="77777777" w:rsidR="000F7377" w:rsidRDefault="000F7377"/>
    <w:p w14:paraId="40F7FC11" w14:textId="77777777" w:rsidR="000F7377" w:rsidRDefault="000F7377">
      <w:r xmlns:w="http://schemas.openxmlformats.org/wordprocessingml/2006/main">
        <w:t xml:space="preserve">1. Reinig onsself vir die Meester se gebruik</w:t>
      </w:r>
    </w:p>
    <w:p w14:paraId="048DF325" w14:textId="77777777" w:rsidR="000F7377" w:rsidRDefault="000F7377"/>
    <w:p w14:paraId="54B5732F" w14:textId="77777777" w:rsidR="000F7377" w:rsidRDefault="000F7377">
      <w:r xmlns:w="http://schemas.openxmlformats.org/wordprocessingml/2006/main">
        <w:t xml:space="preserve">2. Om voorbereid te wees vir elke goeie werk</w:t>
      </w:r>
    </w:p>
    <w:p w14:paraId="5010BA60" w14:textId="77777777" w:rsidR="000F7377" w:rsidRDefault="000F7377"/>
    <w:p w14:paraId="2CCAC8B9" w14:textId="77777777" w:rsidR="000F7377" w:rsidRDefault="000F7377">
      <w:r xmlns:w="http://schemas.openxmlformats.org/wordprocessingml/2006/main">
        <w:t xml:space="preserve">1. 1 Petrus 1:13-17 - Daarom, met waaksaam en volkome nugter verstand, stel julle hoop op die genade wat aan julle gebring sal word wanneer Jesus Christus by sy koms geopenbaar word. As gehoorsame kinders, moenie aanpas by die bose begeertes wat jy gehad het toe jy in onkunde geleef het nie. Maar soos Hy wat julle geroep het, heilig is, so moet julle ook in alles wat julle doen heilig word; want daar staan geskrywe: ? </w:t>
      </w:r>
      <w:r xmlns:w="http://schemas.openxmlformats.org/wordprocessingml/2006/main">
        <w:rPr>
          <w:rFonts w:ascii="맑은 고딕 Semilight" w:hAnsi="맑은 고딕 Semilight"/>
        </w:rPr>
        <w:t xml:space="preserve">쏝 </w:t>
      </w:r>
      <w:r xmlns:w="http://schemas.openxmlformats.org/wordprocessingml/2006/main">
        <w:t xml:space="preserve">e heilig, want ek is heilig.??</w:t>
      </w:r>
    </w:p>
    <w:p w14:paraId="7A831E7F" w14:textId="77777777" w:rsidR="000F7377" w:rsidRDefault="000F7377"/>
    <w:p w14:paraId="1335DE4F" w14:textId="77777777" w:rsidR="000F7377" w:rsidRDefault="000F7377">
      <w:r xmlns:w="http://schemas.openxmlformats.org/wordprocessingml/2006/main">
        <w:t xml:space="preserve">2. Romeine 12:2 - Moenie aan die patroon van hierdie wêreld voldoen nie, maar word verander deur die vernuwing van julle denke. Dan sal jy in staat wees om te toets en goed te keur wat God? </w:t>
      </w:r>
      <w:r xmlns:w="http://schemas.openxmlformats.org/wordprocessingml/2006/main">
        <w:rPr>
          <w:rFonts w:ascii="맑은 고딕 Semilight" w:hAnsi="맑은 고딕 Semilight"/>
        </w:rPr>
        <w:t xml:space="preserve">셲 </w:t>
      </w:r>
      <w:r xmlns:w="http://schemas.openxmlformats.org/wordprocessingml/2006/main">
        <w:t xml:space="preserve">wil is? </w:t>
      </w:r>
      <w:r xmlns:w="http://schemas.openxmlformats.org/wordprocessingml/2006/main">
        <w:rPr>
          <w:rFonts w:ascii="맑은 고딕 Semilight" w:hAnsi="맑은 고딕 Semilight"/>
        </w:rPr>
        <w:t xml:space="preserve">봦 </w:t>
      </w:r>
      <w:r xmlns:w="http://schemas.openxmlformats.org/wordprocessingml/2006/main">
        <w:t xml:space="preserve">is goed, aangenaam en volmaakte wil.</w:t>
      </w:r>
    </w:p>
    <w:p w14:paraId="149E2D08" w14:textId="77777777" w:rsidR="000F7377" w:rsidRDefault="000F7377"/>
    <w:p w14:paraId="13324574" w14:textId="77777777" w:rsidR="000F7377" w:rsidRDefault="000F7377">
      <w:r xmlns:w="http://schemas.openxmlformats.org/wordprocessingml/2006/main">
        <w:t xml:space="preserve">2 Timoteus 2:22 Vlug ook van die begeerlikhede van die jeugdiges, maar jaag geregtigheid, geloof, liefde, vrede na saam met die wat die Here uit 'n rein hart aanroep.</w:t>
      </w:r>
    </w:p>
    <w:p w14:paraId="0A9F39CD" w14:textId="77777777" w:rsidR="000F7377" w:rsidRDefault="000F7377"/>
    <w:p w14:paraId="19792BF7" w14:textId="77777777" w:rsidR="000F7377" w:rsidRDefault="000F7377">
      <w:r xmlns:w="http://schemas.openxmlformats.org/wordprocessingml/2006/main">
        <w:t xml:space="preserve">Ons moet dwarsdeur ons lewens die versoekings van die jeug weerstaan en eerder geregtigheid, geloof, naasteliefde en vrede soek met diegene wat die Here getrou aanroep.</w:t>
      </w:r>
    </w:p>
    <w:p w14:paraId="589868F0" w14:textId="77777777" w:rsidR="000F7377" w:rsidRDefault="000F7377"/>
    <w:p w14:paraId="69FEA098" w14:textId="77777777" w:rsidR="000F7377" w:rsidRDefault="000F7377">
      <w:r xmlns:w="http://schemas.openxmlformats.org/wordprocessingml/2006/main">
        <w:t xml:space="preserve">1. Die krag van geregtigheid - hoe om 'n lewe van geregtigheid te lei deur geloof en liefde.</w:t>
      </w:r>
    </w:p>
    <w:p w14:paraId="6863C627" w14:textId="77777777" w:rsidR="000F7377" w:rsidRDefault="000F7377"/>
    <w:p w14:paraId="56B5A553" w14:textId="77777777" w:rsidR="000F7377" w:rsidRDefault="000F7377">
      <w:r xmlns:w="http://schemas.openxmlformats.org/wordprocessingml/2006/main">
        <w:t xml:space="preserve">2. Lewe in vrede - hoe om vrede in die wêreld te vind deur geloof en liefdadigheid.</w:t>
      </w:r>
    </w:p>
    <w:p w14:paraId="11945538" w14:textId="77777777" w:rsidR="000F7377" w:rsidRDefault="000F7377"/>
    <w:p w14:paraId="029606AF" w14:textId="77777777" w:rsidR="000F7377" w:rsidRDefault="000F7377">
      <w:r xmlns:w="http://schemas.openxmlformats.org/wordprocessingml/2006/main">
        <w:t xml:space="preserve">1. 1 Johannes 2:15-17 - Moenie die wêreld of enigiets in die wêreld liefhê nie. As iemand die wêreld liefhet, is die liefde van die Vader nie in hom nie.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Galasiërs 5:22-23 – Maar die vrug van die Gees is liefde, vreugde, vrede, geduld, vriendelikheid, goedheid, getrouheid, sagmoedigheid en selfbeheersing.</w:t>
      </w:r>
    </w:p>
    <w:p w14:paraId="5CBB3437" w14:textId="77777777" w:rsidR="000F7377" w:rsidRDefault="000F7377"/>
    <w:p w14:paraId="14CF0BB5" w14:textId="77777777" w:rsidR="000F7377" w:rsidRDefault="000F7377">
      <w:r xmlns:w="http://schemas.openxmlformats.org/wordprocessingml/2006/main">
        <w:t xml:space="preserve">2 Timoteus 2:23 Maar dwase en ongeleerde vrae vermy, omdat hulle weet dat hulle geslagsstryd voer.</w:t>
      </w:r>
    </w:p>
    <w:p w14:paraId="6600DD8B" w14:textId="77777777" w:rsidR="000F7377" w:rsidRDefault="000F7377"/>
    <w:p w14:paraId="4A3FFF94" w14:textId="77777777" w:rsidR="000F7377" w:rsidRDefault="000F7377">
      <w:r xmlns:w="http://schemas.openxmlformats.org/wordprocessingml/2006/main">
        <w:t xml:space="preserve">Dit is belangrik om dwase en ongeleerde vrae te vermy aangesien dit argumente of meningsverskille kan veroorsaak.</w:t>
      </w:r>
    </w:p>
    <w:p w14:paraId="143CA1B1" w14:textId="77777777" w:rsidR="000F7377" w:rsidRDefault="000F7377"/>
    <w:p w14:paraId="7513BD5E" w14:textId="77777777" w:rsidR="000F7377" w:rsidRDefault="000F7377">
      <w:r xmlns:w="http://schemas.openxmlformats.org/wordprocessingml/2006/main">
        <w:t xml:space="preserve">1. Die krag van onderskeidingsvermoë - Begrip wanneer om sekere gesprekke te vermy</w:t>
      </w:r>
    </w:p>
    <w:p w14:paraId="1154B696" w14:textId="77777777" w:rsidR="000F7377" w:rsidRDefault="000F7377"/>
    <w:p w14:paraId="79ED60A5" w14:textId="77777777" w:rsidR="000F7377" w:rsidRDefault="000F7377">
      <w:r xmlns:w="http://schemas.openxmlformats.org/wordprocessingml/2006/main">
        <w:t xml:space="preserve">2. Die krag van wysheid - Om te weet wanneer om in betekenisvolle dialoog betrokke te raak</w:t>
      </w:r>
    </w:p>
    <w:p w14:paraId="22A19713" w14:textId="77777777" w:rsidR="000F7377" w:rsidRDefault="000F7377"/>
    <w:p w14:paraId="2C2D7491" w14:textId="77777777" w:rsidR="000F7377" w:rsidRDefault="000F7377">
      <w:r xmlns:w="http://schemas.openxmlformats.org/wordprocessingml/2006/main">
        <w:t xml:space="preserve">1. Spreuke 15:2 - Die tong van die wyse gebruik kennis reg, maar die mond van die dwase giet dwaasheid uit.</w:t>
      </w:r>
    </w:p>
    <w:p w14:paraId="66DDAF26" w14:textId="77777777" w:rsidR="000F7377" w:rsidRDefault="000F7377"/>
    <w:p w14:paraId="619521CA" w14:textId="77777777" w:rsidR="000F7377" w:rsidRDefault="000F7377">
      <w:r xmlns:w="http://schemas.openxmlformats.org/wordprocessingml/2006/main">
        <w:t xml:space="preserve">2. Jakobus 3:17 – Maar die wysheid wat van bo is, is allereers rein, daarna vredeliewend, sagmoedig en maklik om te doen, vol barmhartigheid en goeie vrugte, onpartydig en sonder huigelary.</w:t>
      </w:r>
    </w:p>
    <w:p w14:paraId="313E2C2F" w14:textId="77777777" w:rsidR="000F7377" w:rsidRDefault="000F7377"/>
    <w:p w14:paraId="3931CCD5" w14:textId="77777777" w:rsidR="000F7377" w:rsidRDefault="000F7377">
      <w:r xmlns:w="http://schemas.openxmlformats.org/wordprocessingml/2006/main">
        <w:t xml:space="preserve">2 Timoteus 2:24 En die kneg van die Here mag nie twis nie; maar wees sag teenoor alle mense, bekwaam om te leer, geduldig,</w:t>
      </w:r>
    </w:p>
    <w:p w14:paraId="468BE557" w14:textId="77777777" w:rsidR="000F7377" w:rsidRDefault="000F7377"/>
    <w:p w14:paraId="7FEA0BE6" w14:textId="77777777" w:rsidR="000F7377" w:rsidRDefault="000F7377">
      <w:r xmlns:w="http://schemas.openxmlformats.org/wordprocessingml/2006/main">
        <w:t xml:space="preserve">Die dienaar van die Here moet sagmoedig, geduldig en in staat wees om te onderrig.</w:t>
      </w:r>
    </w:p>
    <w:p w14:paraId="50D779D4" w14:textId="77777777" w:rsidR="000F7377" w:rsidRDefault="000F7377"/>
    <w:p w14:paraId="75699CD8" w14:textId="77777777" w:rsidR="000F7377" w:rsidRDefault="000F7377">
      <w:r xmlns:w="http://schemas.openxmlformats.org/wordprocessingml/2006/main">
        <w:t xml:space="preserve">1) Die krag van geduld; 2) Die voordele van sagmoedigheid</w:t>
      </w:r>
    </w:p>
    <w:p w14:paraId="6FB2FAB5" w14:textId="77777777" w:rsidR="000F7377" w:rsidRDefault="000F7377"/>
    <w:p w14:paraId="4048F5DA" w14:textId="77777777" w:rsidR="000F7377" w:rsidRDefault="000F7377">
      <w:r xmlns:w="http://schemas.openxmlformats.org/wordprocessingml/2006/main">
        <w:t xml:space="preserve">1) Galasiërs 5:22-23 - "Maar die vrug van die Gees is liefde, blydskap, vrede, lankmoedigheid, sagmoedigheid, goedheid, geloof, 23 Sagmoedigheid, selfbeheersing: teen sulkes is geen wet nie." 2) Kolossense 3:12-14 - "Beklee julle dan as uitverkorenes van God, heiliges en geliefdes, met innerlike ontferming, goedertierenheid, nederigheid, sagmoedigheid, lankmoedigheid; 13verdra mekaar en vergewe mekaar, as iemand </w:t>
      </w:r>
      <w:r xmlns:w="http://schemas.openxmlformats.org/wordprocessingml/2006/main">
        <w:lastRenderedPageBreak xmlns:w="http://schemas.openxmlformats.org/wordprocessingml/2006/main"/>
      </w:r>
      <w:r xmlns:w="http://schemas.openxmlformats.org/wordprocessingml/2006/main">
        <w:t xml:space="preserve">mekaar soos Christus julle vergewe het, so doen julle ook. 14En beklee julle bo al hierdie dinge met die liefde, wat die band van volmaaktheid is."</w:t>
      </w:r>
    </w:p>
    <w:p w14:paraId="4A0C8F07" w14:textId="77777777" w:rsidR="000F7377" w:rsidRDefault="000F7377"/>
    <w:p w14:paraId="5ED7C96C" w14:textId="77777777" w:rsidR="000F7377" w:rsidRDefault="000F7377">
      <w:r xmlns:w="http://schemas.openxmlformats.org/wordprocessingml/2006/main">
        <w:t xml:space="preserve">2 Timoteus 2:25 In sagmoedigheid onderrig die wat hulleself teëstaan; as God hulle dalk bekering sal gee tot die erkenning van die waarheid;</w:t>
      </w:r>
    </w:p>
    <w:p w14:paraId="175711D3" w14:textId="77777777" w:rsidR="000F7377" w:rsidRDefault="000F7377"/>
    <w:p w14:paraId="02537A1D" w14:textId="77777777" w:rsidR="000F7377" w:rsidRDefault="000F7377">
      <w:r xmlns:w="http://schemas.openxmlformats.org/wordprocessingml/2006/main">
        <w:t xml:space="preserve">Ten einde bekering en erkenning van die waarheid te bewerkstellig, word Timoteus opdrag gegee om sagmoedig te wees en diegene wat hulself teëstaan, te onderrig.</w:t>
      </w:r>
    </w:p>
    <w:p w14:paraId="57804F53" w14:textId="77777777" w:rsidR="000F7377" w:rsidRDefault="000F7377"/>
    <w:p w14:paraId="7070041C" w14:textId="77777777" w:rsidR="000F7377" w:rsidRDefault="000F7377">
      <w:r xmlns:w="http://schemas.openxmlformats.org/wordprocessingml/2006/main">
        <w:t xml:space="preserve">1. Maak sagmoedigheid ons missie: Hoe om mense met sagmoedigheid en liefde vir Christus te wen</w:t>
      </w:r>
    </w:p>
    <w:p w14:paraId="145A98AA" w14:textId="77777777" w:rsidR="000F7377" w:rsidRDefault="000F7377"/>
    <w:p w14:paraId="729F7A36" w14:textId="77777777" w:rsidR="000F7377" w:rsidRDefault="000F7377">
      <w:r xmlns:w="http://schemas.openxmlformats.org/wordprocessingml/2006/main">
        <w:t xml:space="preserve">2. Transformasie van opposisie na geleenthede: Hoe om mense met vriendelikheid na die waarheid te lei</w:t>
      </w:r>
    </w:p>
    <w:p w14:paraId="6B205C41" w14:textId="77777777" w:rsidR="000F7377" w:rsidRDefault="000F7377"/>
    <w:p w14:paraId="53802685" w14:textId="77777777" w:rsidR="000F7377" w:rsidRDefault="000F7377">
      <w:r xmlns:w="http://schemas.openxmlformats.org/wordprocessingml/2006/main">
        <w:t xml:space="preserve">1. Galasiërs 5:22-23 – Maar die vrug van die Gees is liefde, blydskap, vrede, verdraagsaamheid, vriendelikheid, goedheid, getrouheid, sagmoedigheid en selfbeheersing. Teen sulke dinge is daar geen wet nie.</w:t>
      </w:r>
    </w:p>
    <w:p w14:paraId="76528E5C" w14:textId="77777777" w:rsidR="000F7377" w:rsidRDefault="000F7377"/>
    <w:p w14:paraId="582C5BA7" w14:textId="77777777" w:rsidR="000F7377" w:rsidRDefault="000F7377">
      <w:r xmlns:w="http://schemas.openxmlformats.org/wordprocessingml/2006/main">
        <w:t xml:space="preserve">2. Efesiërs 4:2 - Met alle nederigheid en sagmoedigheid, met geduld, terwyl julle mekaar in liefde verdra.</w:t>
      </w:r>
    </w:p>
    <w:p w14:paraId="38C4F5CD" w14:textId="77777777" w:rsidR="000F7377" w:rsidRDefault="000F7377"/>
    <w:p w14:paraId="77169508" w14:textId="77777777" w:rsidR="000F7377" w:rsidRDefault="000F7377">
      <w:r xmlns:w="http://schemas.openxmlformats.org/wordprocessingml/2006/main">
        <w:t xml:space="preserve">2 Timoteus 2:26 en dat hulle hulself kan herstel uit die strik van die duiwel, wat deur hom gevange geneem is na sy wil.</w:t>
      </w:r>
    </w:p>
    <w:p w14:paraId="386052C3" w14:textId="77777777" w:rsidR="000F7377" w:rsidRDefault="000F7377"/>
    <w:p w14:paraId="6253CA3F" w14:textId="77777777" w:rsidR="000F7377" w:rsidRDefault="000F7377">
      <w:r xmlns:w="http://schemas.openxmlformats.org/wordprocessingml/2006/main">
        <w:t xml:space="preserve">Hierdie gedeelte uit 2 Timoteus 2:26 praat oor hoe gelowiges van die duiwel se strik bevry kan word deur op God se wil te vertrou.</w:t>
      </w:r>
    </w:p>
    <w:p w14:paraId="4382B0B2" w14:textId="77777777" w:rsidR="000F7377" w:rsidRDefault="000F7377"/>
    <w:p w14:paraId="07C18664" w14:textId="77777777" w:rsidR="000F7377" w:rsidRDefault="000F7377">
      <w:r xmlns:w="http://schemas.openxmlformats.org/wordprocessingml/2006/main">
        <w:t xml:space="preserve">1. God se wil: die sleutel tot vryheid van die duiwel se strikke</w:t>
      </w:r>
    </w:p>
    <w:p w14:paraId="264D691F" w14:textId="77777777" w:rsidR="000F7377" w:rsidRDefault="000F7377"/>
    <w:p w14:paraId="02C685FC" w14:textId="77777777" w:rsidR="000F7377" w:rsidRDefault="000F7377">
      <w:r xmlns:w="http://schemas.openxmlformats.org/wordprocessingml/2006/main">
        <w:t xml:space="preserve">2. Sterk staan in die aangesig van versoeking: Hoe om die duiwel se lokvalle te oorkom</w:t>
      </w:r>
    </w:p>
    <w:p w14:paraId="150EBF1C" w14:textId="77777777" w:rsidR="000F7377" w:rsidRDefault="000F7377"/>
    <w:p w14:paraId="71C64F3E" w14:textId="77777777" w:rsidR="000F7377" w:rsidRDefault="000F7377">
      <w:r xmlns:w="http://schemas.openxmlformats.org/wordprocessingml/2006/main">
        <w:t xml:space="preserve">1. Romeine 12:2 - Moenie aan die patroon van hierdie wêreld voldoen nie, maar word verander deur die vernuwing van julle denke.</w:t>
      </w:r>
    </w:p>
    <w:p w14:paraId="5FDAE599" w14:textId="77777777" w:rsidR="000F7377" w:rsidRDefault="000F7377"/>
    <w:p w14:paraId="6BA703F5" w14:textId="77777777" w:rsidR="000F7377" w:rsidRDefault="000F7377">
      <w:r xmlns:w="http://schemas.openxmlformats.org/wordprocessingml/2006/main">
        <w:t xml:space="preserve">2. Jakobus 1:12-13 – Geseënd is hy wat beproewing volhard, want as hy die toets deurstaan het, sal daardie persoon die kroon van die lewe ontvang wat die Here beloof het aan dié wat hom liefhet.</w:t>
      </w:r>
    </w:p>
    <w:p w14:paraId="014FC4FF" w14:textId="77777777" w:rsidR="000F7377" w:rsidRDefault="000F7377"/>
    <w:p w14:paraId="19DACBE9" w14:textId="77777777" w:rsidR="000F7377" w:rsidRDefault="000F7377">
      <w:r xmlns:w="http://schemas.openxmlformats.org/wordprocessingml/2006/main">
        <w:t xml:space="preserve">2 Timoteus 3 is die derde hoofstuk van die tweede brief wat die apostel Paulus aan sy geliefde medewerker en dissipel, Timoteus, geskryf het. In hierdie hoofstuk waarsku Paulus oor die moeilike tye wat gaan kom en moedig Timoteus aan om standvastig te bly in sy geloof en navolging van die Skrif.</w:t>
      </w:r>
    </w:p>
    <w:p w14:paraId="79CD6C1A" w14:textId="77777777" w:rsidR="000F7377" w:rsidRDefault="000F7377"/>
    <w:p w14:paraId="58B92611" w14:textId="77777777" w:rsidR="000F7377" w:rsidRDefault="000F7377">
      <w:r xmlns:w="http://schemas.openxmlformats.org/wordprocessingml/2006/main">
        <w:t xml:space="preserve">1ste Paragraaf: Paulus beskryf die kenmerke van mense in die laaste dae (2 Timoteus 3:1-9). Hy waarsku dat mense in hierdie tye liefhebbers van hulself, liefhebbers van geld, grootpraterig, trots, beledigend, ongehoorsaam aan ouers, ondankbaar, onheilig, sonder selfbeheersing, brutaal sal wees, nie lief vir wat goed is nie. Hulle sal verraderlik en lasterlik wees. Paulus raai Timoteus aan om weg te bly van sulke mense wat 'n voorkoms van godsaligheid het, maar die krag daarvan ontken. Hy herinner hom daaraan dat hierdie individue nie in hul misleiding sal slaag nie, aangesien hul dwaasheid duidelik sal word.</w:t>
      </w:r>
    </w:p>
    <w:p w14:paraId="51F6477F" w14:textId="77777777" w:rsidR="000F7377" w:rsidRDefault="000F7377"/>
    <w:p w14:paraId="7021AD7F" w14:textId="77777777" w:rsidR="000F7377" w:rsidRDefault="000F7377">
      <w:r xmlns:w="http://schemas.openxmlformats.org/wordprocessingml/2006/main">
        <w:t xml:space="preserve">2de Paragraaf: Paulus beklemtoon die waarde en gesag van die Skrif (2 Timoteus 3:10-17). Hy prys Timoteus dat hy sy lering en voorbeeld gevolg het ten spyte van vervolging. Paulus herinner hom dat almal wat begeer om 'n godvrugtige lewe in Christus Jesus te lei, vervolging in die gesig staar. Hy beklemtoon hoe belangrik dit is om voort te gaan met wat hy van kleins af geleer het - die heilige geskrifte wat 'n mens wys kan maak vir redding deur geloof in Christus Jesus. Paulus beweer dat die hele Skrif deur God geïnspireer is en nuttig is vir lering, teregwysing en opleiding in geregtigheid sodat gelowiges toegerus kan word vir elke goeie werk.</w:t>
      </w:r>
    </w:p>
    <w:p w14:paraId="5709E396" w14:textId="77777777" w:rsidR="000F7377" w:rsidRDefault="000F7377"/>
    <w:p w14:paraId="316CD479" w14:textId="77777777" w:rsidR="000F7377" w:rsidRDefault="000F7377">
      <w:r xmlns:w="http://schemas.openxmlformats.org/wordprocessingml/2006/main">
        <w:t xml:space="preserve">3de Paragraaf: Die hoofstuk word afgesluit met 'n opdrag om die Woord getrou te verkondig (2 Timoteus 3:14-17). Paulus spoor Timoteus aan om voort te gaan in wat hy van kleins af geleer en vas geglo het, want hy ken diegene by wie hy dit geleer het—met verwysing na sy ouma Lois en ma Eunice. Hy bemoedig hom nie net omdat die Skrif geïnspireer is nie maar ook omdat dit gelowiges toerus vir elke goeie werk. Paulus beveel hom om die Woord tydig en ontydig te verkondig, teregwys, bestraf en vermaan met groot geduld en lering.</w:t>
      </w:r>
    </w:p>
    <w:p w14:paraId="371FFDC6" w14:textId="77777777" w:rsidR="000F7377" w:rsidRDefault="000F7377"/>
    <w:p w14:paraId="61576A45" w14:textId="77777777" w:rsidR="000F7377" w:rsidRDefault="000F7377">
      <w:r xmlns:w="http://schemas.openxmlformats.org/wordprocessingml/2006/main">
        <w:t xml:space="preserve">Ter opsomming,</w:t>
      </w:r>
    </w:p>
    <w:p w14:paraId="7194D4FF" w14:textId="77777777" w:rsidR="000F7377" w:rsidRDefault="000F7377">
      <w:r xmlns:w="http://schemas.openxmlformats.org/wordprocessingml/2006/main">
        <w:t xml:space="preserve">Hoofstuk drie van 2 Timoteus waarsku oor die eienskappe van mense in die laaste dae terwyl hy die waarde en gesag van die Skrif beklemtoon.</w:t>
      </w:r>
    </w:p>
    <w:p w14:paraId="75BC251B" w14:textId="77777777" w:rsidR="000F7377" w:rsidRDefault="000F7377">
      <w:r xmlns:w="http://schemas.openxmlformats.org/wordprocessingml/2006/main">
        <w:t xml:space="preserve">Paulus beskryf die gedrag wat in moeilike tye algemeen sal wees, en raai Timoteus aan om sulke individue te vermy wat 'n voorkoms van godsaligheid het, maar die krag daarvan ontken.</w:t>
      </w:r>
    </w:p>
    <w:p w14:paraId="4DE8815B" w14:textId="77777777" w:rsidR="000F7377" w:rsidRDefault="000F7377"/>
    <w:p w14:paraId="6BB76655" w14:textId="77777777" w:rsidR="000F7377" w:rsidRDefault="000F7377">
      <w:r xmlns:w="http://schemas.openxmlformats.org/wordprocessingml/2006/main">
        <w:t xml:space="preserve">Hy beklemtoon die belangrikheid van die Skrif as geïnspireer deur God, nuttig om gelowiges te onderrig en toe te rus vir elke goeie werk. Paulus beveel Timoteus om voort te gaan in wat hy van kleins af geleer het en die Woord getrou met geduld en onderrig te verkondig. Hierdie hoofstuk dien as 'n waarskuwing teen morele agteruitgang, 'n bevestiging van die gesag van die Skrif, en 'n aanklag om standvastig in geloof te bly terwyl jy bedieningsverantwoordelikhede nakom.</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Timoteus 3:1 Weet ook dat daar in die laaste dae swaar tye sal kom.</w:t>
      </w:r>
    </w:p>
    <w:p w14:paraId="623EC498" w14:textId="77777777" w:rsidR="000F7377" w:rsidRDefault="000F7377"/>
    <w:p w14:paraId="1D08E34C" w14:textId="77777777" w:rsidR="000F7377" w:rsidRDefault="000F7377">
      <w:r xmlns:w="http://schemas.openxmlformats.org/wordprocessingml/2006/main">
        <w:t xml:space="preserve">In die laaste dae sal moeilike tye kom.</w:t>
      </w:r>
    </w:p>
    <w:p w14:paraId="7904998C" w14:textId="77777777" w:rsidR="000F7377" w:rsidRDefault="000F7377"/>
    <w:p w14:paraId="40837FE1" w14:textId="77777777" w:rsidR="000F7377" w:rsidRDefault="000F7377">
      <w:r xmlns:w="http://schemas.openxmlformats.org/wordprocessingml/2006/main">
        <w:t xml:space="preserve">1. "Verduur moeilike tye: die hoop van die evangelie"</w:t>
      </w:r>
    </w:p>
    <w:p w14:paraId="0FCDA37F" w14:textId="77777777" w:rsidR="000F7377" w:rsidRDefault="000F7377"/>
    <w:p w14:paraId="5F0600EC" w14:textId="77777777" w:rsidR="000F7377" w:rsidRDefault="000F7377">
      <w:r xmlns:w="http://schemas.openxmlformats.org/wordprocessingml/2006/main">
        <w:t xml:space="preserve">2. "Navigeer moeilike tye: sterkte in die Here"</w:t>
      </w:r>
    </w:p>
    <w:p w14:paraId="045E4A02" w14:textId="77777777" w:rsidR="000F7377" w:rsidRDefault="000F7377"/>
    <w:p w14:paraId="3049F443" w14:textId="77777777" w:rsidR="000F7377" w:rsidRDefault="000F7377">
      <w:r xmlns:w="http://schemas.openxmlformats.org/wordprocessingml/2006/main">
        <w:t xml:space="preserve">1. Jesaja 40:29-31 – Hy gee krag aan die vermoeide, en aan hom wat geen krag het nie, vermeerder Hy krag.</w:t>
      </w:r>
    </w:p>
    <w:p w14:paraId="202C7766" w14:textId="77777777" w:rsidR="000F7377" w:rsidRDefault="000F7377"/>
    <w:p w14:paraId="64ED3B5A" w14:textId="77777777" w:rsidR="000F7377" w:rsidRDefault="000F7377">
      <w:r xmlns:w="http://schemas.openxmlformats.org/wordprocessingml/2006/main">
        <w:t xml:space="preserve">2. Psalm 46:1-2 - God is ons toevlug en sterkte, 'n baie teenwoordige hulp in benoudheid.</w:t>
      </w:r>
    </w:p>
    <w:p w14:paraId="7C0AC77B" w14:textId="77777777" w:rsidR="000F7377" w:rsidRDefault="000F7377"/>
    <w:p w14:paraId="4493A714" w14:textId="77777777" w:rsidR="000F7377" w:rsidRDefault="000F7377">
      <w:r xmlns:w="http://schemas.openxmlformats.org/wordprocessingml/2006/main">
        <w:t xml:space="preserve">2 Timoteus 3:2 Want die mense sal liefhebbers van hulleself wees, gierigaards, grootpraters, trotsaards, lasteraars, ongehoorsaam aan ouers, ondankbaar, onheilig,</w:t>
      </w:r>
    </w:p>
    <w:p w14:paraId="6F7D8B98" w14:textId="77777777" w:rsidR="000F7377" w:rsidRDefault="000F7377"/>
    <w:p w14:paraId="3E61448C" w14:textId="77777777" w:rsidR="000F7377" w:rsidRDefault="000F7377">
      <w:r xmlns:w="http://schemas.openxmlformats.org/wordprocessingml/2006/main">
        <w:t xml:space="preserve">Mense sal selfsugtig, gulsig, grootpraterig, trots en sonder respek teenoor ouers word, ondankbaar en onheilig.</w:t>
      </w:r>
    </w:p>
    <w:p w14:paraId="348F924A" w14:textId="77777777" w:rsidR="000F7377" w:rsidRDefault="000F7377"/>
    <w:p w14:paraId="02EBFC26" w14:textId="77777777" w:rsidR="000F7377" w:rsidRDefault="000F7377">
      <w:r xmlns:w="http://schemas.openxmlformats.org/wordprocessingml/2006/main">
        <w:t xml:space="preserve">1. Die gevaar van selfsug: hoe om te vermy om gulsig, grootpraterig en oneerbiedig te word</w:t>
      </w:r>
    </w:p>
    <w:p w14:paraId="3234FA6C" w14:textId="77777777" w:rsidR="000F7377" w:rsidRDefault="000F7377"/>
    <w:p w14:paraId="3577D90E" w14:textId="77777777" w:rsidR="000F7377" w:rsidRDefault="000F7377">
      <w:r xmlns:w="http://schemas.openxmlformats.org/wordprocessingml/2006/main">
        <w:t xml:space="preserve">2. Die krag van dankbaarheid: hoe om 'n lewe van heiligheid en eer te leef</w:t>
      </w:r>
    </w:p>
    <w:p w14:paraId="51CEB411" w14:textId="77777777" w:rsidR="000F7377" w:rsidRDefault="000F7377"/>
    <w:p w14:paraId="01DEE30C" w14:textId="77777777" w:rsidR="000F7377" w:rsidRDefault="000F7377">
      <w:r xmlns:w="http://schemas.openxmlformats.org/wordprocessingml/2006/main">
        <w:t xml:space="preserve">1. Spreuke 11:25 - 'n Vrygewige mens sal voorspoedig wees; wie ander verkwik, sal verkwik word.</w:t>
      </w:r>
    </w:p>
    <w:p w14:paraId="5EB8E1EE" w14:textId="77777777" w:rsidR="000F7377" w:rsidRDefault="000F7377"/>
    <w:p w14:paraId="75C0457F" w14:textId="77777777" w:rsidR="000F7377" w:rsidRDefault="000F7377">
      <w:r xmlns:w="http://schemas.openxmlformats.org/wordprocessingml/2006/main">
        <w:t xml:space="preserve">2. Romeine 12:10 - Wees in liefde aan mekaar toegewy. Eer mekaar bo julleself.</w:t>
      </w:r>
    </w:p>
    <w:p w14:paraId="6C370867" w14:textId="77777777" w:rsidR="000F7377" w:rsidRDefault="000F7377"/>
    <w:p w14:paraId="164A4D95" w14:textId="77777777" w:rsidR="000F7377" w:rsidRDefault="000F7377">
      <w:r xmlns:w="http://schemas.openxmlformats.org/wordprocessingml/2006/main">
        <w:t xml:space="preserve">2 Timoteus 3:3 Sonder natuurlike geneentheid, wapenstilstand, valse beskuldigers, inkontinente, wreedaardige, veragters van die goeies,</w:t>
      </w:r>
    </w:p>
    <w:p w14:paraId="3B8F11D7" w14:textId="77777777" w:rsidR="000F7377" w:rsidRDefault="000F7377"/>
    <w:p w14:paraId="7AAC2E3B" w14:textId="77777777" w:rsidR="000F7377" w:rsidRDefault="000F7377">
      <w:r xmlns:w="http://schemas.openxmlformats.org/wordprocessingml/2006/main">
        <w:t xml:space="preserve">Mense wat sonder natuurlike toegeneentheid is, wapenstilstand verbreek, ander valslik beskuldig, nie in staat is om hul hartstogte te beheer nie, wreed is en diegene wat goed is verag, word veroordeel.</w:t>
      </w:r>
    </w:p>
    <w:p w14:paraId="3A76986D" w14:textId="77777777" w:rsidR="000F7377" w:rsidRDefault="000F7377"/>
    <w:p w14:paraId="72C26556" w14:textId="77777777" w:rsidR="000F7377" w:rsidRDefault="000F7377">
      <w:r xmlns:w="http://schemas.openxmlformats.org/wordprocessingml/2006/main">
        <w:t xml:space="preserve">1. Die krag van liefde: waarom deernis en vriendelikheid saak maak</w:t>
      </w:r>
    </w:p>
    <w:p w14:paraId="26B688FB" w14:textId="77777777" w:rsidR="000F7377" w:rsidRDefault="000F7377"/>
    <w:p w14:paraId="43B1DF06" w14:textId="77777777" w:rsidR="000F7377" w:rsidRDefault="000F7377">
      <w:r xmlns:w="http://schemas.openxmlformats.org/wordprocessingml/2006/main">
        <w:t xml:space="preserve">2. Die gevaar van minagting: waarom ons ander moet respekteer</w:t>
      </w:r>
    </w:p>
    <w:p w14:paraId="19C5BADB" w14:textId="77777777" w:rsidR="000F7377" w:rsidRDefault="000F7377"/>
    <w:p w14:paraId="519E1696" w14:textId="77777777" w:rsidR="000F7377" w:rsidRDefault="000F7377">
      <w:r xmlns:w="http://schemas.openxmlformats.org/wordprocessingml/2006/main">
        <w:t xml:space="preserve">1. Romeine 12:9-10 - Laat liefde sonder dissimulasie wees. Verafsku wat sleg is; hou vas aan wat goed is.</w:t>
      </w:r>
    </w:p>
    <w:p w14:paraId="38D546B8" w14:textId="77777777" w:rsidR="000F7377" w:rsidRDefault="000F7377"/>
    <w:p w14:paraId="6906CC98" w14:textId="77777777" w:rsidR="000F7377" w:rsidRDefault="000F7377">
      <w:r xmlns:w="http://schemas.openxmlformats.org/wordprocessingml/2006/main">
        <w:t xml:space="preserve">2. Jakobus 3:14-18 - Maar as julle bittere afguns en twis in julle harte het, moenie roem nie en lieg nie teen die waarheid nie. Hierdie wysheid daal nie van bo af nie, maar is aards, sensueel, duiwels.</w:t>
      </w:r>
    </w:p>
    <w:p w14:paraId="44E3D58F" w14:textId="77777777" w:rsidR="000F7377" w:rsidRDefault="000F7377"/>
    <w:p w14:paraId="7384AFD4" w14:textId="77777777" w:rsidR="000F7377" w:rsidRDefault="000F7377">
      <w:r xmlns:w="http://schemas.openxmlformats.org/wordprocessingml/2006/main">
        <w:t xml:space="preserve">2 Timoteus 3:4 Verraaiers, koppige, hoogmoedige, liefhebbers van genot meer as liefhebbers van God;</w:t>
      </w:r>
    </w:p>
    <w:p w14:paraId="445A52E6" w14:textId="77777777" w:rsidR="000F7377" w:rsidRDefault="000F7377"/>
    <w:p w14:paraId="582B1732" w14:textId="77777777" w:rsidR="000F7377" w:rsidRDefault="000F7377">
      <w:r xmlns:w="http://schemas.openxmlformats.org/wordprocessingml/2006/main">
        <w:t xml:space="preserve">Mense wat verraaiers, eiesinnig en arrogant is en wat plesier bo hul toewyding aan God prioritiseer, word veroordeel.</w:t>
      </w:r>
    </w:p>
    <w:p w14:paraId="0825CA9C" w14:textId="77777777" w:rsidR="000F7377" w:rsidRDefault="000F7377"/>
    <w:p w14:paraId="2CDA764D" w14:textId="77777777" w:rsidR="000F7377" w:rsidRDefault="000F7377">
      <w:r xmlns:w="http://schemas.openxmlformats.org/wordprocessingml/2006/main">
        <w:t xml:space="preserve">1. God se liefde is groter as die plesier van die wêreld</w:t>
      </w:r>
    </w:p>
    <w:p w14:paraId="53F92138" w14:textId="77777777" w:rsidR="000F7377" w:rsidRDefault="000F7377"/>
    <w:p w14:paraId="177C327E" w14:textId="77777777" w:rsidR="000F7377" w:rsidRDefault="000F7377">
      <w:r xmlns:w="http://schemas.openxmlformats.org/wordprocessingml/2006/main">
        <w:t xml:space="preserve">2. Die gevare van hoogmoedig en selfgesentreerd wees</w:t>
      </w:r>
    </w:p>
    <w:p w14:paraId="12A9DAC0" w14:textId="77777777" w:rsidR="000F7377" w:rsidRDefault="000F7377"/>
    <w:p w14:paraId="1939BC76" w14:textId="77777777" w:rsidR="000F7377" w:rsidRDefault="000F7377">
      <w:r xmlns:w="http://schemas.openxmlformats.org/wordprocessingml/2006/main">
        <w:t xml:space="preserve">1. Efesiërs 4:17-19 - Wandel nie soos ander heidene wandel in die nietigheid van hulle verstand nie, 18 terwyl die verstand verduister word, terwyl julle vervreemd is van die lewe van God deur die onkunde wat in hulle is, vanweë die blindheid van hulle hart: 19 wat nie gevoel het nie, hulle oorgegee het aan ongebondenheid, om alle onreinheid met hebsug te werk.</w:t>
      </w:r>
    </w:p>
    <w:p w14:paraId="56FFC3FF" w14:textId="77777777" w:rsidR="000F7377" w:rsidRDefault="000F7377"/>
    <w:p w14:paraId="2D0EF244" w14:textId="77777777" w:rsidR="000F7377" w:rsidRDefault="000F7377">
      <w:r xmlns:w="http://schemas.openxmlformats.org/wordprocessingml/2006/main">
        <w:t xml:space="preserve">2. Jakobus 4:6-10 – Maar Hy gee meer genade. Daarom sê Hy: God weerstaan die hoogmoediges, maar aan die nederiges gee Hy genade. 7 Onderwerp julle dan aan God. Weerstaan die duiwel, en hy sal van jou wegvlug. 8 Nader tot God, en Hy sal tot jou nader. Reinig julle hande, sondaars; en reinig julle harte, julle dubbelhartige. 9 Wees verdruk en treur en ween; laat julle lag in rou verander word en julle blydskap in beswaardheid. 10 Verneder julle voor die oë van die Here, en Hy sal julle verhef.</w:t>
      </w:r>
    </w:p>
    <w:p w14:paraId="3170F25F" w14:textId="77777777" w:rsidR="000F7377" w:rsidRDefault="000F7377"/>
    <w:p w14:paraId="550EEDEB" w14:textId="77777777" w:rsidR="000F7377" w:rsidRDefault="000F7377">
      <w:r xmlns:w="http://schemas.openxmlformats.org/wordprocessingml/2006/main">
        <w:t xml:space="preserve">2 Timoteus 3:5 wat 'n gedaante van godsaligheid het, maar die krag daarvan verloën; draai weg van sulkes.</w:t>
      </w:r>
    </w:p>
    <w:p w14:paraId="38CA2E2F" w14:textId="77777777" w:rsidR="000F7377" w:rsidRDefault="000F7377"/>
    <w:p w14:paraId="3F5A846F" w14:textId="77777777" w:rsidR="000F7377" w:rsidRDefault="000F7377">
      <w:r xmlns:w="http://schemas.openxmlformats.org/wordprocessingml/2006/main">
        <w:t xml:space="preserve">Mense mag voorkom asof hulle 'n goddelike vorm het, maar ontken die krag van God. Dit is belangrik om weg te draai van sulke mense.</w:t>
      </w:r>
    </w:p>
    <w:p w14:paraId="0E977B7B" w14:textId="77777777" w:rsidR="000F7377" w:rsidRDefault="000F7377"/>
    <w:p w14:paraId="6468D966" w14:textId="77777777" w:rsidR="000F7377" w:rsidRDefault="000F7377">
      <w:r xmlns:w="http://schemas.openxmlformats.org/wordprocessingml/2006/main">
        <w:t xml:space="preserve">1. Die Krag van God – Hoe om die gawes daarvan in ons lewens te erken en te omhels.</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Valse winste – Onderskeid tussen diegene wat waarlik die krag van God het en diegene wat net na dit verskyn.</w:t>
      </w:r>
    </w:p>
    <w:p w14:paraId="6B36CFB4" w14:textId="77777777" w:rsidR="000F7377" w:rsidRDefault="000F7377"/>
    <w:p w14:paraId="30CB1AC3" w14:textId="77777777" w:rsidR="000F7377" w:rsidRDefault="000F7377">
      <w:r xmlns:w="http://schemas.openxmlformats.org/wordprocessingml/2006/main">
        <w:t xml:space="preserve">1. 1 Joh 4:1 – “Geliefdes, glo nie elke gees nie, maar stel die geeste op die proef of hulle van God is, want baie valse profete het in die wêreld uitgegaan.”</w:t>
      </w:r>
    </w:p>
    <w:p w14:paraId="7ACE73BE" w14:textId="77777777" w:rsidR="000F7377" w:rsidRDefault="000F7377"/>
    <w:p w14:paraId="5D3B361C" w14:textId="77777777" w:rsidR="000F7377" w:rsidRDefault="000F7377">
      <w:r xmlns:w="http://schemas.openxmlformats.org/wordprocessingml/2006/main">
        <w:t xml:space="preserve">2. Matteus 7:15-20 – “Pasop vir die valse profete wat in skaapsklere na julle toe kom, maar van binne roofsugtige wolwe is. Jy sal hulle herken aan hul vrugte. Word druiwe van doringbosse gepluk, of vye van distels? Dus, elke gesonde boom dra goeie vrugte, maar die siek boom dra slegte vrugte. 'n Gesonde boom kan nie slegte vrugte dra nie, en 'n siek boom kan ook nie goeie vrugte dra nie. Elke boom wat nie goeie vrugte dra nie, word afgekap en in die vuur gegooi. So sal jy hulle aan hulle vrugte herken.”</w:t>
      </w:r>
    </w:p>
    <w:p w14:paraId="4397B434" w14:textId="77777777" w:rsidR="000F7377" w:rsidRDefault="000F7377"/>
    <w:p w14:paraId="2DE8F52D" w14:textId="77777777" w:rsidR="000F7377" w:rsidRDefault="000F7377">
      <w:r xmlns:w="http://schemas.openxmlformats.org/wordprocessingml/2006/main">
        <w:t xml:space="preserve">2 Timoteus 3:6 Want van hierdie soort is hulle wat in huise insluip en dwase vroue gevange lei, belaai met sondes, weggelei met allerhande begeerlikhede,</w:t>
      </w:r>
    </w:p>
    <w:p w14:paraId="5D12815C" w14:textId="77777777" w:rsidR="000F7377" w:rsidRDefault="000F7377"/>
    <w:p w14:paraId="29F9813D" w14:textId="77777777" w:rsidR="000F7377" w:rsidRDefault="000F7377">
      <w:r xmlns:w="http://schemas.openxmlformats.org/wordprocessingml/2006/main">
        <w:t xml:space="preserve">Valse leraars is diegene wat in huise insluip en vroue weglei wat met sondes belaai is en met verskillende begeertes weggelei word.</w:t>
      </w:r>
    </w:p>
    <w:p w14:paraId="63DFBA54" w14:textId="77777777" w:rsidR="000F7377" w:rsidRDefault="000F7377"/>
    <w:p w14:paraId="18FC1910" w14:textId="77777777" w:rsidR="000F7377" w:rsidRDefault="000F7377">
      <w:r xmlns:w="http://schemas.openxmlformats.org/wordprocessingml/2006/main">
        <w:t xml:space="preserve">1. Die gevaar van valse leraars</w:t>
      </w:r>
    </w:p>
    <w:p w14:paraId="1A5A278C" w14:textId="77777777" w:rsidR="000F7377" w:rsidRDefault="000F7377"/>
    <w:p w14:paraId="0FABEA32" w14:textId="77777777" w:rsidR="000F7377" w:rsidRDefault="000F7377">
      <w:r xmlns:w="http://schemas.openxmlformats.org/wordprocessingml/2006/main">
        <w:t xml:space="preserve">2. Lewe 'n lewe van heiligheid ten spyte van versoeking</w:t>
      </w:r>
    </w:p>
    <w:p w14:paraId="51444CD1" w14:textId="77777777" w:rsidR="000F7377" w:rsidRDefault="000F7377"/>
    <w:p w14:paraId="4443C0CC" w14:textId="77777777" w:rsidR="000F7377" w:rsidRDefault="000F7377">
      <w:r xmlns:w="http://schemas.openxmlformats.org/wordprocessingml/2006/main">
        <w:t xml:space="preserve">1. Jakobus 1:14-15 - “Maar elkeen word versoek as hy deur sy eie begeerte gelok en verlok word. Dan baar begeerte wanneer dit swanger is, sonde, en sonde as dit volgroeid is, bring die dood voort.”</w:t>
      </w:r>
    </w:p>
    <w:p w14:paraId="764827E6" w14:textId="77777777" w:rsidR="000F7377" w:rsidRDefault="000F7377"/>
    <w:p w14:paraId="492FA1EF" w14:textId="77777777" w:rsidR="000F7377" w:rsidRDefault="000F7377">
      <w:r xmlns:w="http://schemas.openxmlformats.org/wordprocessingml/2006/main">
        <w:t xml:space="preserve">2. Spreuke 5:3-5 - “Want die lippe van 'n verbode vrou drup heuning, en haar spraak is gladder as olie, maar uiteindelik is sy bitter soos als, skerp soos 'n tweesnydende swaard. Haar voete gaan af na </w:t>
      </w:r>
      <w:r xmlns:w="http://schemas.openxmlformats.org/wordprocessingml/2006/main">
        <w:lastRenderedPageBreak xmlns:w="http://schemas.openxmlformats.org/wordprocessingml/2006/main"/>
      </w:r>
      <w:r xmlns:w="http://schemas.openxmlformats.org/wordprocessingml/2006/main">
        <w:t xml:space="preserve">die dood; haar voetstappe volg die pad na die doderyk; sy oordink nie die lewenspad nie; haar weë dwaal, en sy weet dit nie.”</w:t>
      </w:r>
    </w:p>
    <w:p w14:paraId="43641F92" w14:textId="77777777" w:rsidR="000F7377" w:rsidRDefault="000F7377"/>
    <w:p w14:paraId="731C0465" w14:textId="77777777" w:rsidR="000F7377" w:rsidRDefault="000F7377">
      <w:r xmlns:w="http://schemas.openxmlformats.org/wordprocessingml/2006/main">
        <w:t xml:space="preserve">2 Timoteus 3:7 Altyd leer en nooit in staat om tot kennis van die waarheid te kom nie.</w:t>
      </w:r>
    </w:p>
    <w:p w14:paraId="14E18729" w14:textId="77777777" w:rsidR="000F7377" w:rsidRDefault="000F7377"/>
    <w:p w14:paraId="2B0AFC19" w14:textId="77777777" w:rsidR="000F7377" w:rsidRDefault="000F7377">
      <w:r xmlns:w="http://schemas.openxmlformats.org/wordprocessingml/2006/main">
        <w:t xml:space="preserve">Mense kan 'n groot deel van hul lewe spandeer om te leer, maar nooit tot die kennis van die waarheid kom nie.</w:t>
      </w:r>
    </w:p>
    <w:p w14:paraId="5F761A81" w14:textId="77777777" w:rsidR="000F7377" w:rsidRDefault="000F7377"/>
    <w:p w14:paraId="50E3B562" w14:textId="77777777" w:rsidR="000F7377" w:rsidRDefault="000F7377">
      <w:r xmlns:w="http://schemas.openxmlformats.org/wordprocessingml/2006/main">
        <w:t xml:space="preserve">1. Waarom dit belangrik is om ware kennis te soek.</w:t>
      </w:r>
    </w:p>
    <w:p w14:paraId="4AB2475E" w14:textId="77777777" w:rsidR="000F7377" w:rsidRDefault="000F7377"/>
    <w:p w14:paraId="3468C807" w14:textId="77777777" w:rsidR="000F7377" w:rsidRDefault="000F7377">
      <w:r xmlns:w="http://schemas.openxmlformats.org/wordprocessingml/2006/main">
        <w:t xml:space="preserve">2. Najaag van Ewige Waarhede, Nie Tydelike Kennis nie.</w:t>
      </w:r>
    </w:p>
    <w:p w14:paraId="32CE7715" w14:textId="77777777" w:rsidR="000F7377" w:rsidRDefault="000F7377"/>
    <w:p w14:paraId="35BB1F7F" w14:textId="77777777" w:rsidR="000F7377" w:rsidRDefault="000F7377">
      <w:r xmlns:w="http://schemas.openxmlformats.org/wordprocessingml/2006/main">
        <w:t xml:space="preserve">1. Joh 17:3 - En dit is die ewige lewe, dat hulle U ken, die enigste ware God, en Jesus Christus wat U gestuur het.</w:t>
      </w:r>
    </w:p>
    <w:p w14:paraId="66B40DD2" w14:textId="77777777" w:rsidR="000F7377" w:rsidRDefault="000F7377"/>
    <w:p w14:paraId="24832475" w14:textId="77777777" w:rsidR="000F7377" w:rsidRDefault="000F7377">
      <w:r xmlns:w="http://schemas.openxmlformats.org/wordprocessingml/2006/main">
        <w:t xml:space="preserve">2. 2 Korintiërs 4:3-4 - En al is ons evangelie bedek, dit is bedek vir die wat verlore gaan, in wie se geval die god van hierdie wêreld die sinne van die ongelowiges verblind het, sodat hulle die lig nie sou sien nie. van die evangelie van die heerlikheid van Christus, wat die beeld van God is.</w:t>
      </w:r>
    </w:p>
    <w:p w14:paraId="561A56F2" w14:textId="77777777" w:rsidR="000F7377" w:rsidRDefault="000F7377"/>
    <w:p w14:paraId="4B8675D4" w14:textId="77777777" w:rsidR="000F7377" w:rsidRDefault="000F7377">
      <w:r xmlns:w="http://schemas.openxmlformats.org/wordprocessingml/2006/main">
        <w:t xml:space="preserve">2 Timoteus 3:8 En soos Jannes en Jambres Moses teëgestaan het, so weerstaan hulle ook die waarheid: manne met verdorwe gemoed, verwerplik in die geloof.</w:t>
      </w:r>
    </w:p>
    <w:p w14:paraId="00631FC9" w14:textId="77777777" w:rsidR="000F7377" w:rsidRDefault="000F7377"/>
    <w:p w14:paraId="75C7065B" w14:textId="77777777" w:rsidR="000F7377" w:rsidRDefault="000F7377">
      <w:r xmlns:w="http://schemas.openxmlformats.org/wordprocessingml/2006/main">
        <w:t xml:space="preserve">Manne met korrupte denke en verwerplik wat die geloof betref, weerstaan die waarheid, net soos Jannes en Jambres Moses teëgestaan het.</w:t>
      </w:r>
    </w:p>
    <w:p w14:paraId="6F4BD4EE" w14:textId="77777777" w:rsidR="000F7377" w:rsidRDefault="000F7377"/>
    <w:p w14:paraId="4B34B110" w14:textId="77777777" w:rsidR="000F7377" w:rsidRDefault="000F7377">
      <w:r xmlns:w="http://schemas.openxmlformats.org/wordprocessingml/2006/main">
        <w:t xml:space="preserve">1. Die krag om die waarheid te weerstaan</w:t>
      </w:r>
    </w:p>
    <w:p w14:paraId="3F797D5E" w14:textId="77777777" w:rsidR="000F7377" w:rsidRDefault="000F7377"/>
    <w:p w14:paraId="32CB4EB9" w14:textId="77777777" w:rsidR="000F7377" w:rsidRDefault="000F7377">
      <w:r xmlns:w="http://schemas.openxmlformats.org/wordprocessingml/2006/main">
        <w:t xml:space="preserve">2. Oorkom struikelblokke vir geloof</w:t>
      </w:r>
    </w:p>
    <w:p w14:paraId="3C97E54D" w14:textId="77777777" w:rsidR="000F7377" w:rsidRDefault="000F7377"/>
    <w:p w14:paraId="2A448980" w14:textId="77777777" w:rsidR="000F7377" w:rsidRDefault="000F7377">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14:paraId="225BB4C4" w14:textId="77777777" w:rsidR="000F7377" w:rsidRDefault="000F7377"/>
    <w:p w14:paraId="33327EB3" w14:textId="77777777" w:rsidR="000F7377" w:rsidRDefault="000F7377">
      <w:r xmlns:w="http://schemas.openxmlformats.org/wordprocessingml/2006/main">
        <w:t xml:space="preserve">2. Romeine 5:3-5 - Nie alleen dit nie, maar ons roem ook in ons lyding, want ons weet dat lyding volharding kweek; deursettingsvermoë, karakter; en karakter, hoop. En die hoop beskaam ons nie, want God se liefde is in ons harte uitgestort deur die Heilige Gees wat aan ons gegee is.</w:t>
      </w:r>
    </w:p>
    <w:p w14:paraId="3333550C" w14:textId="77777777" w:rsidR="000F7377" w:rsidRDefault="000F7377"/>
    <w:p w14:paraId="535273CB" w14:textId="77777777" w:rsidR="000F7377" w:rsidRDefault="000F7377">
      <w:r xmlns:w="http://schemas.openxmlformats.org/wordprocessingml/2006/main">
        <w:t xml:space="preserve">2 Timoteus 3:9 Maar hulle sal nie verder gaan nie, want hulle dwaasheid sal vir almal openbaar word, soos hulle s'n ook was.</w:t>
      </w:r>
    </w:p>
    <w:p w14:paraId="1D3102B2" w14:textId="77777777" w:rsidR="000F7377" w:rsidRDefault="000F7377"/>
    <w:p w14:paraId="7C41393B" w14:textId="77777777" w:rsidR="000F7377" w:rsidRDefault="000F7377">
      <w:r xmlns:w="http://schemas.openxmlformats.org/wordprocessingml/2006/main">
        <w:t xml:space="preserve">Mense wat dwase besluite neem sal blootgestel word vir die wêreld om te sien.</w:t>
      </w:r>
    </w:p>
    <w:p w14:paraId="6D3D9314" w14:textId="77777777" w:rsidR="000F7377" w:rsidRDefault="000F7377"/>
    <w:p w14:paraId="6E404FD6" w14:textId="77777777" w:rsidR="000F7377" w:rsidRDefault="000F7377">
      <w:r xmlns:w="http://schemas.openxmlformats.org/wordprocessingml/2006/main">
        <w:t xml:space="preserve">1. God sal altyd die waarheid op die ou end blootlê.</w:t>
      </w:r>
    </w:p>
    <w:p w14:paraId="3443C266" w14:textId="77777777" w:rsidR="000F7377" w:rsidRDefault="000F7377"/>
    <w:p w14:paraId="26858E0F" w14:textId="77777777" w:rsidR="000F7377" w:rsidRDefault="000F7377">
      <w:r xmlns:w="http://schemas.openxmlformats.org/wordprocessingml/2006/main">
        <w:t xml:space="preserve">2. Ons moet altyd daarna streef om wyse besluite te neem.</w:t>
      </w:r>
    </w:p>
    <w:p w14:paraId="6CA7A878" w14:textId="77777777" w:rsidR="000F7377" w:rsidRDefault="000F7377"/>
    <w:p w14:paraId="76F6E752" w14:textId="77777777" w:rsidR="000F7377" w:rsidRDefault="000F7377">
      <w:r xmlns:w="http://schemas.openxmlformats.org/wordprocessingml/2006/main">
        <w:t xml:space="preserve">1. Spreuke 14:12 - Daar is 'n manier wat reg blyk te wees, maar op die ou end lei dit tot die dood.</w:t>
      </w:r>
    </w:p>
    <w:p w14:paraId="79152BFF" w14:textId="77777777" w:rsidR="000F7377" w:rsidRDefault="000F7377"/>
    <w:p w14:paraId="3C45D58A" w14:textId="77777777" w:rsidR="000F7377" w:rsidRDefault="000F7377">
      <w:r xmlns:w="http://schemas.openxmlformats.org/wordprocessingml/2006/main">
        <w:t xml:space="preserve">2. Romeine 12:2 - Moenie aan hierdie wêreld gelyk word nie, maar word verander deur die vernuwing van julle denke.</w:t>
      </w:r>
    </w:p>
    <w:p w14:paraId="5E1DEB5E" w14:textId="77777777" w:rsidR="000F7377" w:rsidRDefault="000F7377"/>
    <w:p w14:paraId="3CDB65FE" w14:textId="77777777" w:rsidR="000F7377" w:rsidRDefault="000F7377">
      <w:r xmlns:w="http://schemas.openxmlformats.org/wordprocessingml/2006/main">
        <w:t xml:space="preserve">2 Timoteus 3:10 Maar jy het my leer, lewenswyse, voorneme, geloof, lankmoedigheid, liefde, geduld, ten volle geken,</w:t>
      </w:r>
    </w:p>
    <w:p w14:paraId="47E489E1" w14:textId="77777777" w:rsidR="000F7377" w:rsidRDefault="000F7377"/>
    <w:p w14:paraId="258A56F4" w14:textId="77777777" w:rsidR="000F7377" w:rsidRDefault="000F7377">
      <w:r xmlns:w="http://schemas.openxmlformats.org/wordprocessingml/2006/main">
        <w:t xml:space="preserve">Paulus het Timoteus herinner aan die eienskappe wat hy by hom geleer het: sy leerstelling, lewenswyse, </w:t>
      </w:r>
      <w:r xmlns:w="http://schemas.openxmlformats.org/wordprocessingml/2006/main">
        <w:lastRenderedPageBreak xmlns:w="http://schemas.openxmlformats.org/wordprocessingml/2006/main"/>
      </w:r>
      <w:r xmlns:w="http://schemas.openxmlformats.org/wordprocessingml/2006/main">
        <w:t xml:space="preserve">doel, geloof, lankmoedigheid, naasteliefde en geduld.</w:t>
      </w:r>
    </w:p>
    <w:p w14:paraId="47369CCA" w14:textId="77777777" w:rsidR="000F7377" w:rsidRDefault="000F7377"/>
    <w:p w14:paraId="1529DC89" w14:textId="77777777" w:rsidR="000F7377" w:rsidRDefault="000F7377">
      <w:r xmlns:w="http://schemas.openxmlformats.org/wordprocessingml/2006/main">
        <w:t xml:space="preserve">1. Lewe 'n lewe van lankmoedigheid en geduld</w:t>
      </w:r>
    </w:p>
    <w:p w14:paraId="01FE1D82" w14:textId="77777777" w:rsidR="000F7377" w:rsidRDefault="000F7377"/>
    <w:p w14:paraId="0CBEBE60" w14:textId="77777777" w:rsidR="000F7377" w:rsidRDefault="000F7377">
      <w:r xmlns:w="http://schemas.openxmlformats.org/wordprocessingml/2006/main">
        <w:t xml:space="preserve">2. Die voordele van 'n lewe van liefde en geloof</w:t>
      </w:r>
    </w:p>
    <w:p w14:paraId="0C9A1A8F" w14:textId="77777777" w:rsidR="000F7377" w:rsidRDefault="000F7377"/>
    <w:p w14:paraId="0EF99478" w14:textId="77777777" w:rsidR="000F7377" w:rsidRDefault="000F7377">
      <w:r xmlns:w="http://schemas.openxmlformats.org/wordprocessingml/2006/main">
        <w:t xml:space="preserve">1. Galasiërs 5:22-23 - Die Vrug van die Gees: Liefde, Vreugde, Vrede, Geduld, Vriendelikheid, Goedheid, Betroubaarheid, Sagmoedigheid en Selfbeheersing</w:t>
      </w:r>
    </w:p>
    <w:p w14:paraId="17C1707A" w14:textId="77777777" w:rsidR="000F7377" w:rsidRDefault="000F7377"/>
    <w:p w14:paraId="7304C3B2" w14:textId="77777777" w:rsidR="000F7377" w:rsidRDefault="000F7377">
      <w:r xmlns:w="http://schemas.openxmlformats.org/wordprocessingml/2006/main">
        <w:t xml:space="preserve">2. Romeine 12:12-13 - Verbly julle in die hoop, wees geduldig in verdrukking, bly volhard in gebed. Dra by tot die behoeftes van die heiliges en probeer om gasvryheid te betoon.</w:t>
      </w:r>
    </w:p>
    <w:p w14:paraId="18D47987" w14:textId="77777777" w:rsidR="000F7377" w:rsidRDefault="000F7377"/>
    <w:p w14:paraId="2A46FF3E" w14:textId="77777777" w:rsidR="000F7377" w:rsidRDefault="000F7377">
      <w:r xmlns:w="http://schemas.openxmlformats.org/wordprocessingml/2006/main">
        <w:t xml:space="preserve">2 Timoteus 3:11 Vervolgings, verdrukkinge wat oor my gekom het in Antiochíë, in Ikonium, in Listre; watter vervolgings het ek verduur, maar uit hulle almal het die Here my gered.</w:t>
      </w:r>
    </w:p>
    <w:p w14:paraId="00BAC724" w14:textId="77777777" w:rsidR="000F7377" w:rsidRDefault="000F7377"/>
    <w:p w14:paraId="18766CD9" w14:textId="77777777" w:rsidR="000F7377" w:rsidRDefault="000F7377">
      <w:r xmlns:w="http://schemas.openxmlformats.org/wordprocessingml/2006/main">
        <w:t xml:space="preserve">Paulus het baie swaarkry en vervolging in sy bediening verduur, maar die Here het hom van dit alles verlos.</w:t>
      </w:r>
    </w:p>
    <w:p w14:paraId="123A803A" w14:textId="77777777" w:rsidR="000F7377" w:rsidRDefault="000F7377"/>
    <w:p w14:paraId="6955E34F" w14:textId="77777777" w:rsidR="000F7377" w:rsidRDefault="000F7377">
      <w:r xmlns:w="http://schemas.openxmlformats.org/wordprocessingml/2006/main">
        <w:t xml:space="preserve">1. Die Here is ons Verlosser in tye van benoudheid</w:t>
      </w:r>
    </w:p>
    <w:p w14:paraId="1EFE32AB" w14:textId="77777777" w:rsidR="000F7377" w:rsidRDefault="000F7377"/>
    <w:p w14:paraId="18EA8791" w14:textId="77777777" w:rsidR="000F7377" w:rsidRDefault="000F7377">
      <w:r xmlns:w="http://schemas.openxmlformats.org/wordprocessingml/2006/main">
        <w:t xml:space="preserve">2. Volhard deur probleme met geloof in God</w:t>
      </w:r>
    </w:p>
    <w:p w14:paraId="785F770D" w14:textId="77777777" w:rsidR="000F7377" w:rsidRDefault="000F7377"/>
    <w:p w14:paraId="01672277" w14:textId="77777777" w:rsidR="000F7377" w:rsidRDefault="000F7377">
      <w:r xmlns:w="http://schemas.openxmlformats.org/wordprocessingml/2006/main">
        <w:t xml:space="preserve">1. Eksodus 14:13-14 - Toe sê Moses vir die volk: Wees nie bevrees nie, staan stil en aanskou die verlossing van die Here wat Hy julle vandag sal wys, want die Egiptenaars wat julle vandag gesien het, julle sal hulle nie meer vir ewig weer sien nie. Die Here sal vir julle veg, en julle sal swyg.</w:t>
      </w:r>
    </w:p>
    <w:p w14:paraId="6CA1E2B4" w14:textId="77777777" w:rsidR="000F7377" w:rsidRDefault="000F7377"/>
    <w:p w14:paraId="19830B6E" w14:textId="77777777" w:rsidR="000F7377" w:rsidRDefault="000F7377">
      <w:r xmlns:w="http://schemas.openxmlformats.org/wordprocessingml/2006/main">
        <w:t xml:space="preserve">2. Jesaja 55:8 - Want my gedagtes is nie julle gedagtes nie, en julle weë is nie my weë nie, spreek die Here.</w:t>
      </w:r>
    </w:p>
    <w:p w14:paraId="535A3986" w14:textId="77777777" w:rsidR="000F7377" w:rsidRDefault="000F7377"/>
    <w:p w14:paraId="475DBD38" w14:textId="77777777" w:rsidR="000F7377" w:rsidRDefault="000F7377">
      <w:r xmlns:w="http://schemas.openxmlformats.org/wordprocessingml/2006/main">
        <w:t xml:space="preserve">2 Timoteus 3:12 Ja, en almal wat godvrugtig in Christus Jesus wil lewe, sal vervolg word.</w:t>
      </w:r>
    </w:p>
    <w:p w14:paraId="7230EAA0" w14:textId="77777777" w:rsidR="000F7377" w:rsidRDefault="000F7377"/>
    <w:p w14:paraId="59A601CC" w14:textId="77777777" w:rsidR="000F7377" w:rsidRDefault="000F7377">
      <w:r xmlns:w="http://schemas.openxmlformats.org/wordprocessingml/2006/main">
        <w:t xml:space="preserve">Christene wat godvrugtige lewens lei, kan vervolging in die gesig staar.</w:t>
      </w:r>
    </w:p>
    <w:p w14:paraId="509FCABF" w14:textId="77777777" w:rsidR="000F7377" w:rsidRDefault="000F7377"/>
    <w:p w14:paraId="1D31E0D9" w14:textId="77777777" w:rsidR="000F7377" w:rsidRDefault="000F7377">
      <w:r xmlns:w="http://schemas.openxmlformats.org/wordprocessingml/2006/main">
        <w:t xml:space="preserve">1. "Leef 'n godvrugtige lewe - die krag om vervolging te verduur"</w:t>
      </w:r>
    </w:p>
    <w:p w14:paraId="1D8BA80C" w14:textId="77777777" w:rsidR="000F7377" w:rsidRDefault="000F7377"/>
    <w:p w14:paraId="11BA8537" w14:textId="77777777" w:rsidR="000F7377" w:rsidRDefault="000F7377">
      <w:r xmlns:w="http://schemas.openxmlformats.org/wordprocessingml/2006/main">
        <w:t xml:space="preserve">2. "Hoe om te volhard in die aangesig van teëspoed"</w:t>
      </w:r>
    </w:p>
    <w:p w14:paraId="3B9552F1" w14:textId="77777777" w:rsidR="000F7377" w:rsidRDefault="000F7377"/>
    <w:p w14:paraId="6A9BB7B9" w14:textId="77777777" w:rsidR="000F7377" w:rsidRDefault="000F7377">
      <w:r xmlns:w="http://schemas.openxmlformats.org/wordprocessingml/2006/main">
        <w:t xml:space="preserve">1. 1 Petrus 4:12-13 - Geliefdes, dink dit is nie vreemd aangaande die vurige beproewing wat julle op die proef stel nie, asof iets vreemds met julle gebeur het. Maar wees bly, in soverre julle deel het aan die lyde van Christus; sodat, wanneer sy heerlikheid geopenbaar word, julle ook met groot blydskap kan bly wees.</w:t>
      </w:r>
    </w:p>
    <w:p w14:paraId="72E41BAE" w14:textId="77777777" w:rsidR="000F7377" w:rsidRDefault="000F7377"/>
    <w:p w14:paraId="3406DC7F" w14:textId="77777777" w:rsidR="000F7377" w:rsidRDefault="000F7377">
      <w:r xmlns:w="http://schemas.openxmlformats.org/wordprocessingml/2006/main">
        <w:t xml:space="preserve">2. Romeine 8:18 - Want ek reken dat die lyding van die huidige tyd nie vergelykbaar is met die heerlikheid wat in ons geopenbaar sal word nie.</w:t>
      </w:r>
    </w:p>
    <w:p w14:paraId="0645B866" w14:textId="77777777" w:rsidR="000F7377" w:rsidRDefault="000F7377"/>
    <w:p w14:paraId="3BBFE6BD" w14:textId="77777777" w:rsidR="000F7377" w:rsidRDefault="000F7377">
      <w:r xmlns:w="http://schemas.openxmlformats.org/wordprocessingml/2006/main">
        <w:t xml:space="preserve">2 Timoteus 3:13 Maar slegte mense en verleiers sal erger en erger word, deurdat hulle verlei en verlei word.</w:t>
      </w:r>
    </w:p>
    <w:p w14:paraId="4C03B7A7" w14:textId="77777777" w:rsidR="000F7377" w:rsidRDefault="000F7377"/>
    <w:p w14:paraId="45A95716" w14:textId="77777777" w:rsidR="000F7377" w:rsidRDefault="000F7377">
      <w:r xmlns:w="http://schemas.openxmlformats.org/wordprocessingml/2006/main">
        <w:t xml:space="preserve">Bose mense sal al hoe erger word om te mislei en mislei te word.</w:t>
      </w:r>
    </w:p>
    <w:p w14:paraId="0C7EC388" w14:textId="77777777" w:rsidR="000F7377" w:rsidRDefault="000F7377"/>
    <w:p w14:paraId="761FF864" w14:textId="77777777" w:rsidR="000F7377" w:rsidRDefault="000F7377">
      <w:r xmlns:w="http://schemas.openxmlformats.org/wordprocessingml/2006/main">
        <w:t xml:space="preserve">1. Word jy mislei?</w:t>
      </w:r>
    </w:p>
    <w:p w14:paraId="4389192D" w14:textId="77777777" w:rsidR="000F7377" w:rsidRDefault="000F7377"/>
    <w:p w14:paraId="7D97AF22" w14:textId="77777777" w:rsidR="000F7377" w:rsidRDefault="000F7377">
      <w:r xmlns:w="http://schemas.openxmlformats.org/wordprocessingml/2006/main">
        <w:t xml:space="preserve">2. Sien deur die misleiding.</w:t>
      </w:r>
    </w:p>
    <w:p w14:paraId="3F2698BF" w14:textId="77777777" w:rsidR="000F7377" w:rsidRDefault="000F7377"/>
    <w:p w14:paraId="46BEB8B8" w14:textId="77777777" w:rsidR="000F7377" w:rsidRDefault="000F7377">
      <w:r xmlns:w="http://schemas.openxmlformats.org/wordprocessingml/2006/main">
        <w:t xml:space="preserve">1. Matteus 24:11-13 “En baie valse profete sal opstaan en baie mislei. En omdat die wetteloosheid vermeerder sal word, sal die liefde van baie verkoel.”</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 4:1 “Geliefdes, glo nie elke gees nie, maar stel die geeste op die proef of hulle van God is, want baie valse profete het in die wêreld uitgegaan.”</w:t>
      </w:r>
    </w:p>
    <w:p w14:paraId="46F95602" w14:textId="77777777" w:rsidR="000F7377" w:rsidRDefault="000F7377"/>
    <w:p w14:paraId="666575F2" w14:textId="77777777" w:rsidR="000F7377" w:rsidRDefault="000F7377">
      <w:r xmlns:w="http://schemas.openxmlformats.org/wordprocessingml/2006/main">
        <w:t xml:space="preserve">2 Timoteus 3:14 Maar bly jy in die dinge wat jy geleer het en waarvan jy verseker is, omdat jy weet van wie jy dit geleer het;</w:t>
      </w:r>
    </w:p>
    <w:p w14:paraId="5D6AC258" w14:textId="77777777" w:rsidR="000F7377" w:rsidRDefault="000F7377"/>
    <w:p w14:paraId="63AE865A" w14:textId="77777777" w:rsidR="000F7377" w:rsidRDefault="000F7377">
      <w:r xmlns:w="http://schemas.openxmlformats.org/wordprocessingml/2006/main">
        <w:t xml:space="preserve">Paulus moedig Timoteus aan om getrou te bly aan die leringe wat hy by Paulus geleer het en om te onthou wie dit vir hom geleer het.</w:t>
      </w:r>
    </w:p>
    <w:p w14:paraId="3965297A" w14:textId="77777777" w:rsidR="000F7377" w:rsidRDefault="000F7377"/>
    <w:p w14:paraId="78F4EDAE" w14:textId="77777777" w:rsidR="000F7377" w:rsidRDefault="000F7377">
      <w:r xmlns:w="http://schemas.openxmlformats.org/wordprocessingml/2006/main">
        <w:t xml:space="preserve">1. Die krag van 'n goeie onderwyser</w:t>
      </w:r>
    </w:p>
    <w:p w14:paraId="674F2D89" w14:textId="77777777" w:rsidR="000F7377" w:rsidRDefault="000F7377"/>
    <w:p w14:paraId="6392CE63" w14:textId="77777777" w:rsidR="000F7377" w:rsidRDefault="000F7377">
      <w:r xmlns:w="http://schemas.openxmlformats.org/wordprocessingml/2006/main">
        <w:t xml:space="preserve">2. Volharding deur die krag van kennis</w:t>
      </w:r>
    </w:p>
    <w:p w14:paraId="1204A234" w14:textId="77777777" w:rsidR="000F7377" w:rsidRDefault="000F7377"/>
    <w:p w14:paraId="56CF707E" w14:textId="77777777" w:rsidR="000F7377" w:rsidRDefault="000F7377">
      <w:r xmlns:w="http://schemas.openxmlformats.org/wordprocessingml/2006/main">
        <w:t xml:space="preserve">1. Johannes 8:31-32, Jesus sê toe vir die Jode wat in Hom geglo het: “As julle in my woord bly, is julle waarlik my dissipels, en julle sal die waarheid ken, en die waarheid sal julle vrymaak. ”</w:t>
      </w:r>
    </w:p>
    <w:p w14:paraId="6F1B762D" w14:textId="77777777" w:rsidR="000F7377" w:rsidRDefault="000F7377"/>
    <w:p w14:paraId="0B91857A" w14:textId="77777777" w:rsidR="000F7377" w:rsidRDefault="000F7377">
      <w:r xmlns:w="http://schemas.openxmlformats.org/wordprocessingml/2006/main">
        <w:t xml:space="preserve">2. Spreuke 2:3-5, Ja, as jy roep om onderskeidingsvermoë en jou stem verhef tot verstand, as jy haar soek soos silwer en na haar soek soos na verborge skatte; dan sal jy die vrees van die Here verstaan en die kennis van God vind.</w:t>
      </w:r>
    </w:p>
    <w:p w14:paraId="68BA46CD" w14:textId="77777777" w:rsidR="000F7377" w:rsidRDefault="000F7377"/>
    <w:p w14:paraId="4D3B0A20" w14:textId="77777777" w:rsidR="000F7377" w:rsidRDefault="000F7377">
      <w:r xmlns:w="http://schemas.openxmlformats.org/wordprocessingml/2006/main">
        <w:t xml:space="preserve">2 Timoteus 3:15 En dat jy van kleins af die heilige Skrifte ken wat jou wys kan maak tot saligheid deur die geloof in Christus Jesus.</w:t>
      </w:r>
    </w:p>
    <w:p w14:paraId="6D005DCA" w14:textId="77777777" w:rsidR="000F7377" w:rsidRDefault="000F7377"/>
    <w:p w14:paraId="421B0B5D" w14:textId="77777777" w:rsidR="000F7377" w:rsidRDefault="000F7377">
      <w:r xmlns:w="http://schemas.openxmlformats.org/wordprocessingml/2006/main">
        <w:t xml:space="preserve">Timoteus is van jongs af die Skrif geleer, en dit kan lei tot wysheid en redding deur geloof in Jesus Christus.</w:t>
      </w:r>
    </w:p>
    <w:p w14:paraId="228FC7BA" w14:textId="77777777" w:rsidR="000F7377" w:rsidRDefault="000F7377"/>
    <w:p w14:paraId="00EDF55A" w14:textId="77777777" w:rsidR="000F7377" w:rsidRDefault="000F7377">
      <w:r xmlns:w="http://schemas.openxmlformats.org/wordprocessingml/2006/main">
        <w:t xml:space="preserve">1. Hoe om verlossing deur die Skrif te ontvang</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Lewe 'n lewe van geloof deur die krag van die Skrif</w:t>
      </w:r>
    </w:p>
    <w:p w14:paraId="45E56C5C" w14:textId="77777777" w:rsidR="000F7377" w:rsidRDefault="000F7377"/>
    <w:p w14:paraId="0D7ADA78" w14:textId="77777777" w:rsidR="000F7377" w:rsidRDefault="000F7377">
      <w:r xmlns:w="http://schemas.openxmlformats.org/wordprocessingml/2006/main">
        <w:t xml:space="preserve">1. Romeine 10:17 - Die geloof is dus uit die gehoor en die gehoor is deur die woord van God.</w:t>
      </w:r>
    </w:p>
    <w:p w14:paraId="3D1BE74A" w14:textId="77777777" w:rsidR="000F7377" w:rsidRDefault="000F7377"/>
    <w:p w14:paraId="7284D679" w14:textId="77777777" w:rsidR="000F7377" w:rsidRDefault="000F7377">
      <w:r xmlns:w="http://schemas.openxmlformats.org/wordprocessingml/2006/main">
        <w:t xml:space="preserve">2. Psalm 119:105 - U woord is 'n lamp vir my voet en 'n lig vir my pad.</w:t>
      </w:r>
    </w:p>
    <w:p w14:paraId="6D24E2EE" w14:textId="77777777" w:rsidR="000F7377" w:rsidRDefault="000F7377"/>
    <w:p w14:paraId="3B22B1C8" w14:textId="77777777" w:rsidR="000F7377" w:rsidRDefault="000F7377">
      <w:r xmlns:w="http://schemas.openxmlformats.org/wordprocessingml/2006/main">
        <w:t xml:space="preserve">2 Timoteus 3:16 Die hele Skrif is deur God ingegee en is nuttig tot lering, tot weerlegging, tot teregwysing, tot onderwysing in die geregtigheid.</w:t>
      </w:r>
    </w:p>
    <w:p w14:paraId="3D0B2018" w14:textId="77777777" w:rsidR="000F7377" w:rsidRDefault="000F7377"/>
    <w:p w14:paraId="6EDB1BC5" w14:textId="77777777" w:rsidR="000F7377" w:rsidRDefault="000F7377">
      <w:r xmlns:w="http://schemas.openxmlformats.org/wordprocessingml/2006/main">
        <w:t xml:space="preserve">Die Bybel word deur God aan ons gegee en kan gebruik word om ons te leer, te lei en ons te help om 'n regverdige lewe te lei.</w:t>
      </w:r>
    </w:p>
    <w:p w14:paraId="66C559B6" w14:textId="77777777" w:rsidR="000F7377" w:rsidRDefault="000F7377"/>
    <w:p w14:paraId="3C0F92C7" w14:textId="77777777" w:rsidR="000F7377" w:rsidRDefault="000F7377">
      <w:r xmlns:w="http://schemas.openxmlformats.org/wordprocessingml/2006/main">
        <w:t xml:space="preserve">1. Die krag van God se Woord: Hoe die Skrif ons lewens kan beïnvloed</w:t>
      </w:r>
    </w:p>
    <w:p w14:paraId="3C7EB934" w14:textId="77777777" w:rsidR="000F7377" w:rsidRDefault="000F7377"/>
    <w:p w14:paraId="6493E2B8" w14:textId="77777777" w:rsidR="000F7377" w:rsidRDefault="000F7377">
      <w:r xmlns:w="http://schemas.openxmlformats.org/wordprocessingml/2006/main">
        <w:t xml:space="preserve">2. Leer om regverdige lewens te leef deur die Skrif</w:t>
      </w:r>
    </w:p>
    <w:p w14:paraId="186D9D17" w14:textId="77777777" w:rsidR="000F7377" w:rsidRDefault="000F7377"/>
    <w:p w14:paraId="40303294"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14112C96" w14:textId="77777777" w:rsidR="000F7377" w:rsidRDefault="000F7377"/>
    <w:p w14:paraId="71E841A4" w14:textId="77777777" w:rsidR="000F7377" w:rsidRDefault="000F7377">
      <w:r xmlns:w="http://schemas.openxmlformats.org/wordprocessingml/2006/main">
        <w:t xml:space="preserve">2. Psalm 119:105 - U woord is 'n lamp vir my voet en 'n lig vir my pad.</w:t>
      </w:r>
    </w:p>
    <w:p w14:paraId="762B37E5" w14:textId="77777777" w:rsidR="000F7377" w:rsidRDefault="000F7377"/>
    <w:p w14:paraId="730C4E30" w14:textId="77777777" w:rsidR="000F7377" w:rsidRDefault="000F7377">
      <w:r xmlns:w="http://schemas.openxmlformats.org/wordprocessingml/2006/main">
        <w:t xml:space="preserve">2 Timoteus 3:17 sodat die man van God volmaak kan wees, vir alle goeie werke volkome toegerus.</w:t>
      </w:r>
    </w:p>
    <w:p w14:paraId="3A208D56" w14:textId="77777777" w:rsidR="000F7377" w:rsidRDefault="000F7377"/>
    <w:p w14:paraId="0DDAE680" w14:textId="77777777" w:rsidR="000F7377" w:rsidRDefault="000F7377">
      <w:r xmlns:w="http://schemas.openxmlformats.org/wordprocessingml/2006/main">
        <w:t xml:space="preserve">Die gedeelte beklemtoon die belangrikheid daarvan om jouself met goeie werke toe te rus om die Here te dien.</w:t>
      </w:r>
    </w:p>
    <w:p w14:paraId="21C97034" w14:textId="77777777" w:rsidR="000F7377" w:rsidRDefault="000F7377"/>
    <w:p w14:paraId="47E23B1B" w14:textId="77777777" w:rsidR="000F7377" w:rsidRDefault="000F7377">
      <w:r xmlns:w="http://schemas.openxmlformats.org/wordprocessingml/2006/main">
        <w:t xml:space="preserve">1. "Ons is geroep om te dien: Die belangrikheid daarvan om goeie werke vir God te doen"</w:t>
      </w:r>
    </w:p>
    <w:p w14:paraId="4D0247D6" w14:textId="77777777" w:rsidR="000F7377" w:rsidRDefault="000F7377"/>
    <w:p w14:paraId="6B8AAC17" w14:textId="77777777" w:rsidR="000F7377" w:rsidRDefault="000F7377">
      <w:r xmlns:w="http://schemas.openxmlformats.org/wordprocessingml/2006/main">
        <w:t xml:space="preserve">2. "Om onsself te vervolmaak: groei in geloof deur goeie werke"</w:t>
      </w:r>
    </w:p>
    <w:p w14:paraId="41F8D5E8" w14:textId="77777777" w:rsidR="000F7377" w:rsidRDefault="000F7377"/>
    <w:p w14:paraId="02330053" w14:textId="77777777" w:rsidR="000F7377" w:rsidRDefault="000F7377">
      <w:r xmlns:w="http://schemas.openxmlformats.org/wordprocessingml/2006/main">
        <w:t xml:space="preserve">1. Jakobus 2:14-17, "Wat baat dit, my broers, as iemand sê dat hy geloof het, maar hy het nie die werke nie? Kan daardie geloof hom red? As 'n broer of suster swak aangetrek is en 'n gebrek aan daaglikse voedsel het, en een van julle sê vir hulle: “Gaan in vrede, word warm en versadig,” sonder om hulle die nodige dinge vir die liggaam te gee, wat baat dit? So is ook die geloof op sigself, as dit nie die werke het nie, dood. "</w:t>
      </w:r>
    </w:p>
    <w:p w14:paraId="79A017DC" w14:textId="77777777" w:rsidR="000F7377" w:rsidRDefault="000F7377"/>
    <w:p w14:paraId="0DC05D78" w14:textId="77777777" w:rsidR="000F7377" w:rsidRDefault="000F7377">
      <w:r xmlns:w="http://schemas.openxmlformats.org/wordprocessingml/2006/main">
        <w:t xml:space="preserve">2. Efesiërs 2:8-10, "Want uit genade is julle gered, deur die geloof. En dit is nie julle eie toedoen nie; dit is die gawe van God, nie uit die werke nie, sodat niemand mag roem nie. Want ons is sy maaksel, geskape in Christus Jesus tot goeie werke wat God voorberei het, sodat ons daarin kan wandel."</w:t>
      </w:r>
    </w:p>
    <w:p w14:paraId="27CE8974" w14:textId="77777777" w:rsidR="000F7377" w:rsidRDefault="000F7377"/>
    <w:p w14:paraId="46280AC9" w14:textId="77777777" w:rsidR="000F7377" w:rsidRDefault="000F7377">
      <w:r xmlns:w="http://schemas.openxmlformats.org/wordprocessingml/2006/main">
        <w:t xml:space="preserve">2 Timoteus 4 is die vierde en laaste hoofstuk van die tweede brief wat die apostel Paulus aan sy geliefde medewerker en dissipel, Timoteus, geskryf het. In hierdie hoofstuk gee Paulus finale instruksies en bemoediging aan Timoteus terwyl hy uitdagings in sy bediening in die gesig staar.</w:t>
      </w:r>
    </w:p>
    <w:p w14:paraId="09328CA0" w14:textId="77777777" w:rsidR="000F7377" w:rsidRDefault="000F7377"/>
    <w:p w14:paraId="7349942A" w14:textId="77777777" w:rsidR="000F7377" w:rsidRDefault="000F7377">
      <w:r xmlns:w="http://schemas.openxmlformats.org/wordprocessingml/2006/main">
        <w:t xml:space="preserve">1ste Paragraaf: Paulus beveel Timoteus aan om die Woord getrou te verkondig (2 Timoteus 4:1-5). Hy dring plegtig by hom aan om die woord te verkondig in die lig van Christus se toekomstige oordeel. Paulus beklemtoon dat daar 'n tyd sal kom wanneer mense nie gesonde onderrig sal verduur nie, maar eerder leraars sal soek wat vir hulle sê wat hulle wil hoor. Hy moedig Timoteus aan om nugter te wees, lyding te verduur en sy bediening as evangelis te vervul. Hy herinner hom aan sy eie naderende vertrek uit hierdie wêreld, maar verseker hom dat daar 'n kroon van geregtigheid wag op almal wat Christus se verskyning liefgehad het.</w:t>
      </w:r>
    </w:p>
    <w:p w14:paraId="68C5F861" w14:textId="77777777" w:rsidR="000F7377" w:rsidRDefault="000F7377"/>
    <w:p w14:paraId="0DD69B73" w14:textId="77777777" w:rsidR="000F7377" w:rsidRDefault="000F7377">
      <w:r xmlns:w="http://schemas.openxmlformats.org/wordprocessingml/2006/main">
        <w:t xml:space="preserve">2de Paragraaf: Paulus dink na oor sy persoonlike ervarings en versoeke vir kameraadskap (2 Timoteus 4:6-18). Hy erken dat hy reeds as drankoffer uitgegiet word en dat sy tyd van vertrek naby is. Ten spyte van verlating deur baie, spreek hy dankbaarheid uit vir die teenwoordigheid van getroue vriende soos Lukas. Paulus noem ook Alexander die kopersmid wat hom baie kwaad aangedoen het. Nietemin bevestig hy dat die Here by hom gestaan het en hom versterk het in moeilike tye.</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3de Paragraaf: Die hoofstuk word afgesluit met persoonlike groete en laaste opmerkings (2 Timoteus 4:19-22). Paulus stuur groete van verskeie individue, insluitend Prisca, Aquila, Onesiphorus, Erastus, Trophimus, Eubulus, Pudens, Linus, Claudia en al die broers. Hy bid vir God se genade oor hulle almal. Ter slotopmerking vra Paulus dat God se vrede met Timoteus sal wees terwyl hy vertroue in God se getrouheid uitspreek.</w:t>
      </w:r>
    </w:p>
    <w:p w14:paraId="1DC89AAA" w14:textId="77777777" w:rsidR="000F7377" w:rsidRDefault="000F7377"/>
    <w:p w14:paraId="33E2254E" w14:textId="77777777" w:rsidR="000F7377" w:rsidRDefault="000F7377">
      <w:r xmlns:w="http://schemas.openxmlformats.org/wordprocessingml/2006/main">
        <w:t xml:space="preserve">Ter opsomming,</w:t>
      </w:r>
    </w:p>
    <w:p w14:paraId="05BDE7FF" w14:textId="77777777" w:rsidR="000F7377" w:rsidRDefault="000F7377">
      <w:r xmlns:w="http://schemas.openxmlformats.org/wordprocessingml/2006/main">
        <w:t xml:space="preserve">Hoofstuk vier van 2 Timoteus bevat laaste instruksies en refleksies van Paulus.</w:t>
      </w:r>
    </w:p>
    <w:p w14:paraId="6179E020" w14:textId="77777777" w:rsidR="000F7377" w:rsidRDefault="000F7377">
      <w:r xmlns:w="http://schemas.openxmlformats.org/wordprocessingml/2006/main">
        <w:t xml:space="preserve">Hy beveel Timoteus om die Woord getrou te verkondig, en waarsku teen 'n tyd wanneer mense gesonde lering sal verwerp.</w:t>
      </w:r>
    </w:p>
    <w:p w14:paraId="1B981833" w14:textId="77777777" w:rsidR="000F7377" w:rsidRDefault="000F7377"/>
    <w:p w14:paraId="34E51792" w14:textId="77777777" w:rsidR="000F7377" w:rsidRDefault="000F7377">
      <w:r xmlns:w="http://schemas.openxmlformats.org/wordprocessingml/2006/main">
        <w:t xml:space="preserve">Paulus besin oor sy eie naderende vertrek en spreek dankbaarheid uit vir getroue kameraadskap terwyl hy erkenning gee aan diegene wat hom benadeel het. Hy bevestig God se teenwoordigheid en krag in moeilike tye.</w:t>
      </w:r>
    </w:p>
    <w:p w14:paraId="53C61AF9" w14:textId="77777777" w:rsidR="000F7377" w:rsidRDefault="000F7377"/>
    <w:p w14:paraId="7205A19D" w14:textId="77777777" w:rsidR="000F7377" w:rsidRDefault="000F7377">
      <w:r xmlns:w="http://schemas.openxmlformats.org/wordprocessingml/2006/main">
        <w:t xml:space="preserve">Die hoofstuk word afgesluit met persoonlike groete en gebede vir God se genade en vrede. Hierdie hoofstuk dien as 'n aanklag om standvastig te bly in die prediking, 'n besinning oor Paulus se ervarings en 'n herinnering aan God se getrouheid te midde van uitdagings.</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Timoteus 4:1 Ek besweer jou dan voor God en die Here Jesus Christus, wat die lewendes en die dooies sal oordeel by sy verskyning en sy koninkryk;</w:t>
      </w:r>
    </w:p>
    <w:p w14:paraId="0D2DA1D6" w14:textId="77777777" w:rsidR="000F7377" w:rsidRDefault="000F7377"/>
    <w:p w14:paraId="2AA655ED" w14:textId="77777777" w:rsidR="000F7377" w:rsidRDefault="000F7377">
      <w:r xmlns:w="http://schemas.openxmlformats.org/wordprocessingml/2006/main">
        <w:t xml:space="preserve">Paulus spoor Timoteus aan om God en Christus te gehoorsaam, wat die lewendes en die dooies sal oordeel wanneer Hy verskyn.</w:t>
      </w:r>
    </w:p>
    <w:p w14:paraId="4A3B2E01" w14:textId="77777777" w:rsidR="000F7377" w:rsidRDefault="000F7377"/>
    <w:p w14:paraId="5B60AC16" w14:textId="77777777" w:rsidR="000F7377" w:rsidRDefault="000F7377">
      <w:r xmlns:w="http://schemas.openxmlformats.org/wordprocessingml/2006/main">
        <w:t xml:space="preserve">1. Die Oordeelsdag: Om die werklikheid van die ewigheid in die oë te kyk</w:t>
      </w:r>
    </w:p>
    <w:p w14:paraId="26B6AC06" w14:textId="77777777" w:rsidR="000F7377" w:rsidRDefault="000F7377"/>
    <w:p w14:paraId="48F22876" w14:textId="77777777" w:rsidR="000F7377" w:rsidRDefault="000F7377">
      <w:r xmlns:w="http://schemas.openxmlformats.org/wordprocessingml/2006/main">
        <w:t xml:space="preserve">2. Lewe in die lig van Christus se wederkoms</w:t>
      </w:r>
    </w:p>
    <w:p w14:paraId="0D071F3F" w14:textId="77777777" w:rsidR="000F7377" w:rsidRDefault="000F7377"/>
    <w:p w14:paraId="65466856" w14:textId="77777777" w:rsidR="000F7377" w:rsidRDefault="000F7377">
      <w:r xmlns:w="http://schemas.openxmlformats.org/wordprocessingml/2006/main">
        <w:t xml:space="preserve">1. Hebreërs 4:13 - “Niks in die hele skepping is verborge vir God se oë nie. Alles word ontbloot en blootgelê voor die oë van Hom aan wie ons rekenskap moet gee.”</w:t>
      </w:r>
    </w:p>
    <w:p w14:paraId="591D8AC6" w14:textId="77777777" w:rsidR="000F7377" w:rsidRDefault="000F7377"/>
    <w:p w14:paraId="5D61BE78" w14:textId="77777777" w:rsidR="000F7377" w:rsidRDefault="000F7377">
      <w:r xmlns:w="http://schemas.openxmlformats.org/wordprocessingml/2006/main">
        <w:t xml:space="preserve">2. Romeine 14:12 - “Dan sal elkeen van ons dan van homself aan God rekenskap gee.”</w:t>
      </w:r>
    </w:p>
    <w:p w14:paraId="09D4FB0E" w14:textId="77777777" w:rsidR="000F7377" w:rsidRDefault="000F7377"/>
    <w:p w14:paraId="4AB00C6C" w14:textId="77777777" w:rsidR="000F7377" w:rsidRDefault="000F7377">
      <w:r xmlns:w="http://schemas.openxmlformats.org/wordprocessingml/2006/main">
        <w:t xml:space="preserve">2 Timoteus 4:2 Verkondig die woord; wees onmiddellik in seisoen, buite seisoen; bestraf, bestraf, vermaan met alle lankmoedigheid en lering.</w:t>
      </w:r>
    </w:p>
    <w:p w14:paraId="5ED957E2" w14:textId="77777777" w:rsidR="000F7377" w:rsidRDefault="000F7377"/>
    <w:p w14:paraId="530D7256" w14:textId="77777777" w:rsidR="000F7377" w:rsidRDefault="000F7377">
      <w:r xmlns:w="http://schemas.openxmlformats.org/wordprocessingml/2006/main">
        <w:t xml:space="preserve">Hierdie gedeelte moedig predikers aan om die woord van God getrou te verkondig, ongeag die omstandighede.</w:t>
      </w:r>
    </w:p>
    <w:p w14:paraId="45E82309" w14:textId="77777777" w:rsidR="000F7377" w:rsidRDefault="000F7377"/>
    <w:p w14:paraId="7594E948" w14:textId="77777777" w:rsidR="000F7377" w:rsidRDefault="000F7377">
      <w:r xmlns:w="http://schemas.openxmlformats.org/wordprocessingml/2006/main">
        <w:t xml:space="preserve">1: Verkondig die Woord van God met vrymoedigheid</w:t>
      </w:r>
    </w:p>
    <w:p w14:paraId="6CC66744" w14:textId="77777777" w:rsidR="000F7377" w:rsidRDefault="000F7377"/>
    <w:p w14:paraId="12747C24" w14:textId="77777777" w:rsidR="000F7377" w:rsidRDefault="000F7377">
      <w:r xmlns:w="http://schemas.openxmlformats.org/wordprocessingml/2006/main">
        <w:t xml:space="preserve">2: Verkondig die Woord van God met Geduld</w:t>
      </w:r>
    </w:p>
    <w:p w14:paraId="19CB1BDD" w14:textId="77777777" w:rsidR="000F7377" w:rsidRDefault="000F7377"/>
    <w:p w14:paraId="1FF8BC43" w14:textId="77777777" w:rsidR="000F7377" w:rsidRDefault="000F7377">
      <w:r xmlns:w="http://schemas.openxmlformats.org/wordprocessingml/2006/main">
        <w:t xml:space="preserve">1: Handelinge 20:20-21 – “Ek het niks teruggehou wat nuttig was nie, maar ek het dit aan julle verkondig en julle in die openbaar en van huis tot huis geleer en aan Jode en ook aan Grieke getuig van bekering tot God en geloof tot ons Here Jesus Christus."</w:t>
      </w:r>
    </w:p>
    <w:p w14:paraId="245B1B0D" w14:textId="77777777" w:rsidR="000F7377" w:rsidRDefault="000F7377"/>
    <w:p w14:paraId="56298ADA" w14:textId="77777777" w:rsidR="000F7377" w:rsidRDefault="000F7377">
      <w:r xmlns:w="http://schemas.openxmlformats.org/wordprocessingml/2006/main">
        <w:t xml:space="preserve">2: Hebreërs 4:12 - "Want die woord van God is lewend en kragtig en skerper as enige tweesnydende swaard, en dring deur tot die skeiding van siel en gees en van gewrigte en murg, en is 'n beoordelaar van die gedagtes. en bedoelings van die hart."</w:t>
      </w:r>
    </w:p>
    <w:p w14:paraId="12C0B1D4" w14:textId="77777777" w:rsidR="000F7377" w:rsidRDefault="000F7377"/>
    <w:p w14:paraId="0572C353" w14:textId="77777777" w:rsidR="000F7377" w:rsidRDefault="000F7377">
      <w:r xmlns:w="http://schemas.openxmlformats.org/wordprocessingml/2006/main">
        <w:t xml:space="preserve">2 Timoteus 4:3 Want daar sal 'n tyd kom wanneer hulle die gesonde leer nie sal verdra nie; maar volgens hulle eie begeerlikhede sal hulle vir hulle leraars versamel met gestreelde ore;</w:t>
      </w:r>
    </w:p>
    <w:p w14:paraId="1EBBE833" w14:textId="77777777" w:rsidR="000F7377" w:rsidRDefault="000F7377"/>
    <w:p w14:paraId="29C7A3FA" w14:textId="77777777" w:rsidR="000F7377" w:rsidRDefault="000F7377">
      <w:r xmlns:w="http://schemas.openxmlformats.org/wordprocessingml/2006/main">
        <w:t xml:space="preserve">Mense sal binnekort gesonde leerstellings verwerp en leraars soek wat vir hulle sal vertel wat hulle wil hoor.</w:t>
      </w:r>
    </w:p>
    <w:p w14:paraId="6AEA712E" w14:textId="77777777" w:rsidR="000F7377" w:rsidRDefault="000F7377"/>
    <w:p w14:paraId="3F04D6DD" w14:textId="77777777" w:rsidR="000F7377" w:rsidRDefault="000F7377">
      <w:r xmlns:w="http://schemas.openxmlformats.org/wordprocessingml/2006/main">
        <w:t xml:space="preserve">1. Ondersoek jou harte: Moenie valse lering volg nie</w:t>
      </w:r>
    </w:p>
    <w:p w14:paraId="37B3BE84" w14:textId="77777777" w:rsidR="000F7377" w:rsidRDefault="000F7377"/>
    <w:p w14:paraId="05A0ACD1" w14:textId="77777777" w:rsidR="000F7377" w:rsidRDefault="000F7377">
      <w:r xmlns:w="http://schemas.openxmlformats.org/wordprocessingml/2006/main">
        <w:t xml:space="preserve">2. Verwerp valse lering: Hou styf vas aan die Woord van God</w:t>
      </w:r>
    </w:p>
    <w:p w14:paraId="00127FC2" w14:textId="77777777" w:rsidR="000F7377" w:rsidRDefault="000F7377"/>
    <w:p w14:paraId="60BBE0EF" w14:textId="77777777" w:rsidR="000F7377" w:rsidRDefault="000F7377">
      <w:r xmlns:w="http://schemas.openxmlformats.org/wordprocessingml/2006/main">
        <w:t xml:space="preserve">1. 2 Petrus 2:1-3 - Maar daar was ook valse profete onder die volk, net soos daar onder julle valse leraars sal wees wat verdoemende dwaalleer in die geheim sal inbring, en ja, die Here wat hulle gekoop het, verloën en oor hulleself bring. vinnige vernietiging.</w:t>
      </w:r>
    </w:p>
    <w:p w14:paraId="22B11827" w14:textId="77777777" w:rsidR="000F7377" w:rsidRDefault="000F7377"/>
    <w:p w14:paraId="7EF863C9" w14:textId="77777777" w:rsidR="000F7377" w:rsidRDefault="000F7377">
      <w:r xmlns:w="http://schemas.openxmlformats.org/wordprocessingml/2006/main">
        <w:t xml:space="preserve">2. Spreuke 14:12 - Daar is 'n weg wat vir 'n mens reg lyk, maar die einde daarvan is weë van die dood.</w:t>
      </w:r>
    </w:p>
    <w:p w14:paraId="1A190B23" w14:textId="77777777" w:rsidR="000F7377" w:rsidRDefault="000F7377"/>
    <w:p w14:paraId="4DCCED98" w14:textId="77777777" w:rsidR="000F7377" w:rsidRDefault="000F7377">
      <w:r xmlns:w="http://schemas.openxmlformats.org/wordprocessingml/2006/main">
        <w:t xml:space="preserve">2 Timoteus 4:4 En hulle sal hulle oor van die waarheid afkeer en hulle tot fabels wend.</w:t>
      </w:r>
    </w:p>
    <w:p w14:paraId="49C3BCAE" w14:textId="77777777" w:rsidR="000F7377" w:rsidRDefault="000F7377"/>
    <w:p w14:paraId="752A3E97" w14:textId="77777777" w:rsidR="000F7377" w:rsidRDefault="000F7377">
      <w:r xmlns:w="http://schemas.openxmlformats.org/wordprocessingml/2006/main">
        <w:t xml:space="preserve">Mense sal wegdraai van die waarheid en eerder fabels volg.</w:t>
      </w:r>
    </w:p>
    <w:p w14:paraId="70B02FD2" w14:textId="77777777" w:rsidR="000F7377" w:rsidRDefault="000F7377"/>
    <w:p w14:paraId="32278CFE" w14:textId="77777777" w:rsidR="000F7377" w:rsidRDefault="000F7377">
      <w:r xmlns:w="http://schemas.openxmlformats.org/wordprocessingml/2006/main">
        <w:t xml:space="preserve">1. "Die gevaar om weg te draai van die waarheid"</w:t>
      </w:r>
    </w:p>
    <w:p w14:paraId="3258AFEF" w14:textId="77777777" w:rsidR="000F7377" w:rsidRDefault="000F7377"/>
    <w:p w14:paraId="0F623E7E" w14:textId="77777777" w:rsidR="000F7377" w:rsidRDefault="000F7377">
      <w:r xmlns:w="http://schemas.openxmlformats.org/wordprocessingml/2006/main">
        <w:t xml:space="preserve">2. "Die krag van God se Woord"</w:t>
      </w:r>
    </w:p>
    <w:p w14:paraId="47041302" w14:textId="77777777" w:rsidR="000F7377" w:rsidRDefault="000F7377"/>
    <w:p w14:paraId="025A0627" w14:textId="77777777" w:rsidR="000F7377" w:rsidRDefault="000F7377">
      <w:r xmlns:w="http://schemas.openxmlformats.org/wordprocessingml/2006/main">
        <w:t xml:space="preserve">1. Psalm 119:105, "U woord is 'n lamp vir my voet en 'n lig vir my pad."</w:t>
      </w:r>
    </w:p>
    <w:p w14:paraId="52AAB226" w14:textId="77777777" w:rsidR="000F7377" w:rsidRDefault="000F7377"/>
    <w:p w14:paraId="79814D8C" w14:textId="77777777" w:rsidR="000F7377" w:rsidRDefault="000F7377">
      <w:r xmlns:w="http://schemas.openxmlformats.org/wordprocessingml/2006/main">
        <w:t xml:space="preserve">2. Johannes 14:6, "Jesus sê vir hom: Ek is die weg en die waarheid en die lewe. Niemand kom na die Vader behalwe deur My nie."</w:t>
      </w:r>
    </w:p>
    <w:p w14:paraId="7088DA5C" w14:textId="77777777" w:rsidR="000F7377" w:rsidRDefault="000F7377"/>
    <w:p w14:paraId="4D2DE7D8" w14:textId="77777777" w:rsidR="000F7377" w:rsidRDefault="000F7377">
      <w:r xmlns:w="http://schemas.openxmlformats.org/wordprocessingml/2006/main">
        <w:t xml:space="preserve">2 Timoteus 4:5 Maar waak jy in alles, verduur verdrukkinge, doen die werk van 'n evangelis, bewys jou bediening ten volle.</w:t>
      </w:r>
    </w:p>
    <w:p w14:paraId="75241D03" w14:textId="77777777" w:rsidR="000F7377" w:rsidRDefault="000F7377"/>
    <w:p w14:paraId="0579EA3D" w14:textId="77777777" w:rsidR="000F7377" w:rsidRDefault="000F7377">
      <w:r xmlns:w="http://schemas.openxmlformats.org/wordprocessingml/2006/main">
        <w:t xml:space="preserve">Timoteus word aangemoedig om te kyk, verdrukking te verduur en sy bediening as 'n evangelis te vervul.</w:t>
      </w:r>
    </w:p>
    <w:p w14:paraId="311BDA3D" w14:textId="77777777" w:rsidR="000F7377" w:rsidRDefault="000F7377"/>
    <w:p w14:paraId="149012DB" w14:textId="77777777" w:rsidR="000F7377" w:rsidRDefault="000F7377">
      <w:r xmlns:w="http://schemas.openxmlformats.org/wordprocessingml/2006/main">
        <w:t xml:space="preserve">1. Volharding: Volhardende Verdrukking tot eer van God</w:t>
      </w:r>
    </w:p>
    <w:p w14:paraId="763013FA" w14:textId="77777777" w:rsidR="000F7377" w:rsidRDefault="000F7377"/>
    <w:p w14:paraId="2D7B5568" w14:textId="77777777" w:rsidR="000F7377" w:rsidRDefault="000F7377">
      <w:r xmlns:w="http://schemas.openxmlformats.org/wordprocessingml/2006/main">
        <w:t xml:space="preserve">2. Doen die werk: Vervulling van jou bediening as 'n evangelis</w:t>
      </w:r>
    </w:p>
    <w:p w14:paraId="6F884CB9" w14:textId="77777777" w:rsidR="000F7377" w:rsidRDefault="000F7377"/>
    <w:p w14:paraId="5AF43C28" w14:textId="77777777" w:rsidR="000F7377" w:rsidRDefault="000F7377">
      <w:r xmlns:w="http://schemas.openxmlformats.org/wordprocessingml/2006/main">
        <w:t xml:space="preserve">1. Romeine 8:28 En ons weet dat vir die wat God liefhet, alles ten goede meewerk, vir die wat na sy voorneme geroep is.</w:t>
      </w:r>
    </w:p>
    <w:p w14:paraId="66B4BA8C" w14:textId="77777777" w:rsidR="000F7377" w:rsidRDefault="000F7377"/>
    <w:p w14:paraId="3E657BE7" w14:textId="77777777" w:rsidR="000F7377" w:rsidRDefault="000F7377">
      <w:r xmlns:w="http://schemas.openxmlformats.org/wordprocessingml/2006/main">
        <w:t xml:space="preserve">2. Filippense 1:6 Omdat julle juis hierop vertrou het, dat Hy wat 'n goeie werk in julle begin het, dit sal doen tot op die dag van Jesus Christus.</w:t>
      </w:r>
    </w:p>
    <w:p w14:paraId="564F2E19" w14:textId="77777777" w:rsidR="000F7377" w:rsidRDefault="000F7377"/>
    <w:p w14:paraId="36A8657A" w14:textId="77777777" w:rsidR="000F7377" w:rsidRDefault="000F7377">
      <w:r xmlns:w="http://schemas.openxmlformats.org/wordprocessingml/2006/main">
        <w:t xml:space="preserve">2 Timoteus 4:6 Want ek is nou gereed om geoffer te word, en die tyd van my heengaan is naby.</w:t>
      </w:r>
    </w:p>
    <w:p w14:paraId="7549BE7A" w14:textId="77777777" w:rsidR="000F7377" w:rsidRDefault="000F7377"/>
    <w:p w14:paraId="291D4143" w14:textId="77777777" w:rsidR="000F7377" w:rsidRDefault="000F7377">
      <w:r xmlns:w="http://schemas.openxmlformats.org/wordprocessingml/2006/main">
        <w:t xml:space="preserve">Paulus spreek sy gereedheid uit om aangebied te word en verklaar dat sy tyd van vertrek naby is.</w:t>
      </w:r>
    </w:p>
    <w:p w14:paraId="625D7364" w14:textId="77777777" w:rsidR="000F7377" w:rsidRDefault="000F7377"/>
    <w:p w14:paraId="3620AB2E" w14:textId="77777777" w:rsidR="000F7377" w:rsidRDefault="000F7377">
      <w:r xmlns:w="http://schemas.openxmlformats.org/wordprocessingml/2006/main">
        <w:t xml:space="preserve">1. "'n Hart van gereedheid" - 'n oor voorbereid en gereed wees vir elke situasie in die lewe.</w:t>
      </w:r>
    </w:p>
    <w:p w14:paraId="1E53D41D" w14:textId="77777777" w:rsidR="000F7377" w:rsidRDefault="000F7377"/>
    <w:p w14:paraId="10FD0C31" w14:textId="77777777" w:rsidR="000F7377" w:rsidRDefault="000F7377">
      <w:r xmlns:w="http://schemas.openxmlformats.org/wordprocessingml/2006/main">
        <w:t xml:space="preserve">2. "The Nearness of Death" - 'n Oor die verstaan van die dood en die lewe ten volle.</w:t>
      </w:r>
    </w:p>
    <w:p w14:paraId="56C97B5B" w14:textId="77777777" w:rsidR="000F7377" w:rsidRDefault="000F7377"/>
    <w:p w14:paraId="0A8E3DCF" w14:textId="77777777" w:rsidR="000F7377" w:rsidRDefault="000F7377">
      <w:r xmlns:w="http://schemas.openxmlformats.org/wordprocessingml/2006/main">
        <w:t xml:space="preserve">1. Matteus 6:34 - “Wees dan nie besorg oor môre nie, want môre sal vir homself besorg wees. Genoeg vir die dag is sy eie moeilikheid.”</w:t>
      </w:r>
    </w:p>
    <w:p w14:paraId="0DE5E952" w14:textId="77777777" w:rsidR="000F7377" w:rsidRDefault="000F7377"/>
    <w:p w14:paraId="4834AE54" w14:textId="77777777" w:rsidR="000F7377" w:rsidRDefault="000F7377">
      <w:r xmlns:w="http://schemas.openxmlformats.org/wordprocessingml/2006/main">
        <w:t xml:space="preserve">2. Romeine 14:8 - “Want as ons lewe, leef ons vir die Here, en as ons sterwe, sterwe ons vir die Here. Dus, of ons lewe en of ons sterwe, ons behoort aan die Here.”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4:7 Ek het 'n goeie stryd gestry, ek het my loop voltooi, ek het die geloof behou.</w:t>
      </w:r>
    </w:p>
    <w:p w14:paraId="5F03F792" w14:textId="77777777" w:rsidR="000F7377" w:rsidRDefault="000F7377"/>
    <w:p w14:paraId="363D969F" w14:textId="77777777" w:rsidR="000F7377" w:rsidRDefault="000F7377">
      <w:r xmlns:w="http://schemas.openxmlformats.org/wordprocessingml/2006/main">
        <w:t xml:space="preserve">Paulus moedig gelowiges aan om hul kursus te voltooi en getrou te bly.</w:t>
      </w:r>
    </w:p>
    <w:p w14:paraId="73C831E4" w14:textId="77777777" w:rsidR="000F7377" w:rsidRDefault="000F7377"/>
    <w:p w14:paraId="622EF9C1" w14:textId="77777777" w:rsidR="000F7377" w:rsidRDefault="000F7377">
      <w:r xmlns:w="http://schemas.openxmlformats.org/wordprocessingml/2006/main">
        <w:t xml:space="preserve">1. Bly standvastig in die geloof - 2 Timoteus 4:7</w:t>
      </w:r>
    </w:p>
    <w:p w14:paraId="3F3039C1" w14:textId="77777777" w:rsidR="000F7377" w:rsidRDefault="000F7377"/>
    <w:p w14:paraId="38247662" w14:textId="77777777" w:rsidR="000F7377" w:rsidRDefault="000F7377">
      <w:r xmlns:w="http://schemas.openxmlformats.org/wordprocessingml/2006/main">
        <w:t xml:space="preserve">2. Die krag om te volhard - 2 Timoteus 4:7</w:t>
      </w:r>
    </w:p>
    <w:p w14:paraId="69DE5C33" w14:textId="77777777" w:rsidR="000F7377" w:rsidRDefault="000F7377"/>
    <w:p w14:paraId="1283FF20" w14:textId="77777777" w:rsidR="000F7377" w:rsidRDefault="000F7377">
      <w:r xmlns:w="http://schemas.openxmlformats.org/wordprocessingml/2006/main">
        <w:t xml:space="preserve">1. 1 Korintiërs 9:24-27 – Paulus bespreek die hardloop van die wedloop en die strewe na die prys.</w:t>
      </w:r>
    </w:p>
    <w:p w14:paraId="6CDF25FF" w14:textId="77777777" w:rsidR="000F7377" w:rsidRDefault="000F7377"/>
    <w:p w14:paraId="47C18A64" w14:textId="77777777" w:rsidR="000F7377" w:rsidRDefault="000F7377">
      <w:r xmlns:w="http://schemas.openxmlformats.org/wordprocessingml/2006/main">
        <w:t xml:space="preserve">2. Hebreërs 12:1-3 – Paulus moedig gelowiges aan om die wedloop met volharding te hardloop en hulle oë op Jesus te vestig.</w:t>
      </w:r>
    </w:p>
    <w:p w14:paraId="66E707C0" w14:textId="77777777" w:rsidR="000F7377" w:rsidRDefault="000F7377"/>
    <w:p w14:paraId="48214065" w14:textId="77777777" w:rsidR="000F7377" w:rsidRDefault="000F7377">
      <w:r xmlns:w="http://schemas.openxmlformats.org/wordprocessingml/2006/main">
        <w:t xml:space="preserve">2 Timoteus 4:8 Van nou af is vir my weggelê 'n kroon van geregtigheid wat die Here, die regverdige Regter, my in dié dag sal gee; en nie aan my alleen nie, maar aan almal ook wat sy verskyning liefhet.</w:t>
      </w:r>
    </w:p>
    <w:p w14:paraId="3EB02EE5" w14:textId="77777777" w:rsidR="000F7377" w:rsidRDefault="000F7377"/>
    <w:p w14:paraId="0803D69E" w14:textId="77777777" w:rsidR="000F7377" w:rsidRDefault="000F7377">
      <w:r xmlns:w="http://schemas.openxmlformats.org/wordprocessingml/2006/main">
        <w:t xml:space="preserve">Paulus herinner Timoteus aan die kroon van geregtigheid wat op hom en alle gelowiges wat lief is vir Jesus se verskyning wag.</w:t>
      </w:r>
    </w:p>
    <w:p w14:paraId="164D338F" w14:textId="77777777" w:rsidR="000F7377" w:rsidRDefault="000F7377"/>
    <w:p w14:paraId="2ABFA55B" w14:textId="77777777" w:rsidR="000F7377" w:rsidRDefault="000F7377">
      <w:r xmlns:w="http://schemas.openxmlformats.org/wordprocessingml/2006/main">
        <w:t xml:space="preserve">1. Die Kroon van Geregtigheid: Wees bly, want ons beloning is verseker</w:t>
      </w:r>
    </w:p>
    <w:p w14:paraId="15375493" w14:textId="77777777" w:rsidR="000F7377" w:rsidRDefault="000F7377"/>
    <w:p w14:paraId="06B44DF1" w14:textId="77777777" w:rsidR="000F7377" w:rsidRDefault="000F7377">
      <w:r xmlns:w="http://schemas.openxmlformats.org/wordprocessingml/2006/main">
        <w:t xml:space="preserve">2. Wees lief vir sy verskyning: 'n oproep om gereed te wees</w:t>
      </w:r>
    </w:p>
    <w:p w14:paraId="4E1ED56A" w14:textId="77777777" w:rsidR="000F7377" w:rsidRDefault="000F7377"/>
    <w:p w14:paraId="0FEE2C8F" w14:textId="77777777" w:rsidR="000F7377" w:rsidRDefault="000F7377">
      <w:r xmlns:w="http://schemas.openxmlformats.org/wordprocessingml/2006/main">
        <w:t xml:space="preserve">1. Romeine 14:10-12 - Maar waarom oordeel jy jou broer? Of jy, hoekom verag jy jou broer? Want ons sal almal voor die regterstoel van God staan; want daar is geskrywe: So waar as Ek leef, spreek die Here, voor My sal elke knie buig, en elke tong sal God bely.</w:t>
      </w:r>
    </w:p>
    <w:p w14:paraId="3F3036C0" w14:textId="77777777" w:rsidR="000F7377" w:rsidRDefault="000F7377"/>
    <w:p w14:paraId="37B1448F" w14:textId="77777777" w:rsidR="000F7377" w:rsidRDefault="000F7377">
      <w:r xmlns:w="http://schemas.openxmlformats.org/wordprocessingml/2006/main">
        <w:t xml:space="preserve">2. Openbaring 22:12 – “Kyk, Ek kom gou; en my loon is by My, om elkeen te gee soos sy werk sal wees.”</w:t>
      </w:r>
    </w:p>
    <w:p w14:paraId="269FEF80" w14:textId="77777777" w:rsidR="000F7377" w:rsidRDefault="000F7377"/>
    <w:p w14:paraId="60B3DB43" w14:textId="77777777" w:rsidR="000F7377" w:rsidRDefault="000F7377">
      <w:r xmlns:w="http://schemas.openxmlformats.org/wordprocessingml/2006/main">
        <w:t xml:space="preserve">2 Timoteus 4:9 Doen jou ywer om gou na my toe te kom.</w:t>
      </w:r>
    </w:p>
    <w:p w14:paraId="6EEF8A67" w14:textId="77777777" w:rsidR="000F7377" w:rsidRDefault="000F7377"/>
    <w:p w14:paraId="769D954A" w14:textId="77777777" w:rsidR="000F7377" w:rsidRDefault="000F7377">
      <w:r xmlns:w="http://schemas.openxmlformats.org/wordprocessingml/2006/main">
        <w:t xml:space="preserve">Paulus spoor Timoteus aan om so gou as moontlik na hom te kom.</w:t>
      </w:r>
    </w:p>
    <w:p w14:paraId="16752C19" w14:textId="77777777" w:rsidR="000F7377" w:rsidRDefault="000F7377"/>
    <w:p w14:paraId="28298A6F" w14:textId="77777777" w:rsidR="000F7377" w:rsidRDefault="000F7377">
      <w:r xmlns:w="http://schemas.openxmlformats.org/wordprocessingml/2006/main">
        <w:t xml:space="preserve">1. "Die belangrikheid van ywer"</w:t>
      </w:r>
    </w:p>
    <w:p w14:paraId="5CB08583" w14:textId="77777777" w:rsidR="000F7377" w:rsidRDefault="000F7377"/>
    <w:p w14:paraId="7AFECD79" w14:textId="77777777" w:rsidR="000F7377" w:rsidRDefault="000F7377">
      <w:r xmlns:w="http://schemas.openxmlformats.org/wordprocessingml/2006/main">
        <w:t xml:space="preserve">2. "Die dringendheid van tydige gehoorsaamheid"</w:t>
      </w:r>
    </w:p>
    <w:p w14:paraId="1C1DA7D3" w14:textId="77777777" w:rsidR="000F7377" w:rsidRDefault="000F7377"/>
    <w:p w14:paraId="38BC0FB6" w14:textId="77777777" w:rsidR="000F7377" w:rsidRDefault="000F7377">
      <w:r xmlns:w="http://schemas.openxmlformats.org/wordprocessingml/2006/main">
        <w:t xml:space="preserve">1. Prediker 9:10 - "Alles wat jou hand vind om te doen, doen dit met al jou krag..."</w:t>
      </w:r>
    </w:p>
    <w:p w14:paraId="21B38C97" w14:textId="77777777" w:rsidR="000F7377" w:rsidRDefault="000F7377"/>
    <w:p w14:paraId="00253DAC" w14:textId="77777777" w:rsidR="000F7377" w:rsidRDefault="000F7377">
      <w:r xmlns:w="http://schemas.openxmlformats.org/wordprocessingml/2006/main">
        <w:t xml:space="preserve">2. Hebreërs 13:17 - "Gehoorsaam julle leiers en onderwerp julle aan hulle, want hulle waak oor julle siele, soos dié wat rekenskap moet gee."</w:t>
      </w:r>
    </w:p>
    <w:p w14:paraId="2FBBA788" w14:textId="77777777" w:rsidR="000F7377" w:rsidRDefault="000F7377"/>
    <w:p w14:paraId="4D16E127" w14:textId="77777777" w:rsidR="000F7377" w:rsidRDefault="000F7377">
      <w:r xmlns:w="http://schemas.openxmlformats.org/wordprocessingml/2006/main">
        <w:t xml:space="preserve">2 Timoteus 4:10 Want Demas het my verlaat, omdat hy hierdie teenswoordige wêreld liefgehad het, en het na Tessalonika vertrek; Crescens na Galasië, Titus tot Dalmatië.</w:t>
      </w:r>
    </w:p>
    <w:p w14:paraId="01C867BE" w14:textId="77777777" w:rsidR="000F7377" w:rsidRDefault="000F7377"/>
    <w:p w14:paraId="00409DF2" w14:textId="77777777" w:rsidR="000F7377" w:rsidRDefault="000F7377">
      <w:r xmlns:w="http://schemas.openxmlformats.org/wordprocessingml/2006/main">
        <w:t xml:space="preserve">Demas het Paulus verlaat en die wêreld meer liefgehad as Christus, en het na Thessalonika gegaan, Crescens na Galasië en Titus na Dalmatië.</w:t>
      </w:r>
    </w:p>
    <w:p w14:paraId="49F8100D" w14:textId="77777777" w:rsidR="000F7377" w:rsidRDefault="000F7377"/>
    <w:p w14:paraId="4C8CA9F8" w14:textId="77777777" w:rsidR="000F7377" w:rsidRDefault="000F7377">
      <w:r xmlns:w="http://schemas.openxmlformats.org/wordprocessingml/2006/main">
        <w:t xml:space="preserve">1. Moenie die Here verlaat vir die wêreld nie</w:t>
      </w:r>
    </w:p>
    <w:p w14:paraId="4B616436" w14:textId="77777777" w:rsidR="000F7377" w:rsidRDefault="000F7377"/>
    <w:p w14:paraId="724E52A4" w14:textId="77777777" w:rsidR="000F7377" w:rsidRDefault="000F7377">
      <w:r xmlns:w="http://schemas.openxmlformats.org/wordprocessingml/2006/main">
        <w:t xml:space="preserve">2. Wees lief vir die Here bo alles</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Johannes 2:15-17 - Moenie die wêreld of die dinge in die wêreld liefhê nie. As iemand die wêreld liefhet, is die liefde van die Vader nie in hom nie.</w:t>
      </w:r>
    </w:p>
    <w:p w14:paraId="37E3E250" w14:textId="77777777" w:rsidR="000F7377" w:rsidRDefault="000F7377"/>
    <w:p w14:paraId="3C6DFAF1" w14:textId="77777777" w:rsidR="000F7377" w:rsidRDefault="000F7377">
      <w:r xmlns:w="http://schemas.openxmlformats.org/wordprocessingml/2006/main">
        <w:t xml:space="preserve">2. Hebreërs 13:5 - Hou jou lewe vry van geldgierigheid, en wees tevrede met wat jy het, want Hy het gesê: Ek sal jou nooit begewe en jou nooit begewe nie.</w:t>
      </w:r>
    </w:p>
    <w:p w14:paraId="6240CE42" w14:textId="77777777" w:rsidR="000F7377" w:rsidRDefault="000F7377"/>
    <w:p w14:paraId="6B35AA97" w14:textId="77777777" w:rsidR="000F7377" w:rsidRDefault="000F7377">
      <w:r xmlns:w="http://schemas.openxmlformats.org/wordprocessingml/2006/main">
        <w:t xml:space="preserve">2 Timoteus 4:11 Net Lukas is by my. Neem Markus en bring hom saam, want hy is vir my nuttig vir die bediening.</w:t>
      </w:r>
    </w:p>
    <w:p w14:paraId="04DE6349" w14:textId="77777777" w:rsidR="000F7377" w:rsidRDefault="000F7377"/>
    <w:p w14:paraId="6293A7E2" w14:textId="77777777" w:rsidR="000F7377" w:rsidRDefault="000F7377">
      <w:r xmlns:w="http://schemas.openxmlformats.org/wordprocessingml/2006/main">
        <w:t xml:space="preserve">Paulus gee Timoteus opdrag om Markus saam te neem, aangesien hy voordelig is vir Paulus se bediening.</w:t>
      </w:r>
    </w:p>
    <w:p w14:paraId="559C6410" w14:textId="77777777" w:rsidR="000F7377" w:rsidRDefault="000F7377"/>
    <w:p w14:paraId="6BB7A748" w14:textId="77777777" w:rsidR="000F7377" w:rsidRDefault="000F7377">
      <w:r xmlns:w="http://schemas.openxmlformats.org/wordprocessingml/2006/main">
        <w:t xml:space="preserve">1. Die waarde van spanwerk: hoe om saam te werk ons bediening kan help</w:t>
      </w:r>
    </w:p>
    <w:p w14:paraId="7F995D74" w14:textId="77777777" w:rsidR="000F7377" w:rsidRDefault="000F7377"/>
    <w:p w14:paraId="39A32559" w14:textId="77777777" w:rsidR="000F7377" w:rsidRDefault="000F7377">
      <w:r xmlns:w="http://schemas.openxmlformats.org/wordprocessingml/2006/main">
        <w:t xml:space="preserve">2. Die krag van vennootskap: die seëninge om saam met ander te werk</w:t>
      </w:r>
    </w:p>
    <w:p w14:paraId="42DCAB10" w14:textId="77777777" w:rsidR="000F7377" w:rsidRDefault="000F7377"/>
    <w:p w14:paraId="269B5596" w14:textId="77777777" w:rsidR="000F7377" w:rsidRDefault="000F7377">
      <w:r xmlns:w="http://schemas.openxmlformats.org/wordprocessingml/2006/main">
        <w:t xml:space="preserve">1. Spreuke 27:17 - Soos yster yster slyp, so slyp een mens 'n ander.</w:t>
      </w:r>
    </w:p>
    <w:p w14:paraId="302F2DFD" w14:textId="77777777" w:rsidR="000F7377" w:rsidRDefault="000F7377"/>
    <w:p w14:paraId="1D041C3A" w14:textId="77777777" w:rsidR="000F7377" w:rsidRDefault="000F7377">
      <w:r xmlns:w="http://schemas.openxmlformats.org/wordprocessingml/2006/main">
        <w:t xml:space="preserve">2. Prediker 4:9-10 - Twee is beter as een, want hulle het 'n goeie beloning vir hul moeite. Want as hulle val, sal iemand sy maat optel. Maar wee hom wat alleen is as hy val en geen ander het om hom op te tel nie!</w:t>
      </w:r>
    </w:p>
    <w:p w14:paraId="41BBA454" w14:textId="77777777" w:rsidR="000F7377" w:rsidRDefault="000F7377"/>
    <w:p w14:paraId="569BFA63" w14:textId="77777777" w:rsidR="000F7377" w:rsidRDefault="000F7377">
      <w:r xmlns:w="http://schemas.openxmlformats.org/wordprocessingml/2006/main">
        <w:t xml:space="preserve">2 Timoteus 4:12 En Ek het Tigikus na Efese gestuur.</w:t>
      </w:r>
    </w:p>
    <w:p w14:paraId="38E199EE" w14:textId="77777777" w:rsidR="000F7377" w:rsidRDefault="000F7377"/>
    <w:p w14:paraId="41DB23DD" w14:textId="77777777" w:rsidR="000F7377" w:rsidRDefault="000F7377">
      <w:r xmlns:w="http://schemas.openxmlformats.org/wordprocessingml/2006/main">
        <w:t xml:space="preserve">Paulus het Tigikus na Efese gestuur.</w:t>
      </w:r>
    </w:p>
    <w:p w14:paraId="0EFBBE6A" w14:textId="77777777" w:rsidR="000F7377" w:rsidRDefault="000F7377"/>
    <w:p w14:paraId="6AC495E9" w14:textId="77777777" w:rsidR="000F7377" w:rsidRDefault="000F7377">
      <w:r xmlns:w="http://schemas.openxmlformats.org/wordprocessingml/2006/main">
        <w:t xml:space="preserve">1. Die krag van stuur: Wat ons uit Paulus se voorbeeld kan leer</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vrugte van getrouheid: die belonings om God se wil te doen</w:t>
      </w:r>
    </w:p>
    <w:p w14:paraId="5B72A6F8" w14:textId="77777777" w:rsidR="000F7377" w:rsidRDefault="000F7377"/>
    <w:p w14:paraId="587C506F" w14:textId="77777777" w:rsidR="000F7377" w:rsidRDefault="000F7377">
      <w:r xmlns:w="http://schemas.openxmlformats.org/wordprocessingml/2006/main">
        <w:t xml:space="preserve">1. Handelinge 20:17-38 - Paulus se afskeid van die ouderlinge van Efesië</w:t>
      </w:r>
    </w:p>
    <w:p w14:paraId="34269215" w14:textId="77777777" w:rsidR="000F7377" w:rsidRDefault="000F7377"/>
    <w:p w14:paraId="46BF0EB6" w14:textId="77777777" w:rsidR="000F7377" w:rsidRDefault="000F7377">
      <w:r xmlns:w="http://schemas.openxmlformats.org/wordprocessingml/2006/main">
        <w:t xml:space="preserve">2. Filippense 2:19-30 - Paulus se beskrywing van Timoteus en Epafroditus</w:t>
      </w:r>
    </w:p>
    <w:p w14:paraId="2AA44937" w14:textId="77777777" w:rsidR="000F7377" w:rsidRDefault="000F7377"/>
    <w:p w14:paraId="7B998870" w14:textId="77777777" w:rsidR="000F7377" w:rsidRDefault="000F7377">
      <w:r xmlns:w="http://schemas.openxmlformats.org/wordprocessingml/2006/main">
        <w:t xml:space="preserve">2 Timoteus 4:13 Die kleed wat ek in Troas by Karpus agtergelaat het, as jy kom, bring saam met jou, en die boeke, maar veral die perkamente.</w:t>
      </w:r>
    </w:p>
    <w:p w14:paraId="4C141923" w14:textId="77777777" w:rsidR="000F7377" w:rsidRDefault="000F7377"/>
    <w:p w14:paraId="3A1535A6" w14:textId="77777777" w:rsidR="000F7377" w:rsidRDefault="000F7377">
      <w:r xmlns:w="http://schemas.openxmlformats.org/wordprocessingml/2006/main">
        <w:t xml:space="preserve">Paulus gee Timoteus opdrag om die mantel en boeke wat hy by Troas by Carpus gelos het, saam te bring wanneer Timoteus kom. Paulus beklemtoon veral die belangrikheid van die perkamente.</w:t>
      </w:r>
    </w:p>
    <w:p w14:paraId="5AB7E44A" w14:textId="77777777" w:rsidR="000F7377" w:rsidRDefault="000F7377"/>
    <w:p w14:paraId="5BBDD38E" w14:textId="77777777" w:rsidR="000F7377" w:rsidRDefault="000F7377">
      <w:r xmlns:w="http://schemas.openxmlformats.org/wordprocessingml/2006/main">
        <w:t xml:space="preserve">1. Die belangrikheid van gehoorsaamheid: Paulus se opdrag aan Timoteus om die kleed en boeke na hom te bring, beklemtoon die belangrikheid van gehoorsaamheid om God se wil te volg.</w:t>
      </w:r>
    </w:p>
    <w:p w14:paraId="1C69E546" w14:textId="77777777" w:rsidR="000F7377" w:rsidRDefault="000F7377"/>
    <w:p w14:paraId="258D7D7B" w14:textId="77777777" w:rsidR="000F7377" w:rsidRDefault="000F7377">
      <w:r xmlns:w="http://schemas.openxmlformats.org/wordprocessingml/2006/main">
        <w:t xml:space="preserve">2. Die krag van 'n goeie voorbeeld: Paulus se voorbeeld van hoe hy die kleed en boeke by Carpus in Troas gelos het, is 'n kragtige les in leierskap en om 'n goeie voorbeeld te stel vir ander om na te volg.</w:t>
      </w:r>
    </w:p>
    <w:p w14:paraId="4013A35D" w14:textId="77777777" w:rsidR="000F7377" w:rsidRDefault="000F7377"/>
    <w:p w14:paraId="4C6EEBCB" w14:textId="77777777" w:rsidR="000F7377" w:rsidRDefault="000F7377">
      <w:r xmlns:w="http://schemas.openxmlformats.org/wordprocessingml/2006/main">
        <w:t xml:space="preserve">1. Matteus 7:24 - "Daarom, elkeen wat hierdie woorde van My hoor en dit doen, hom sal Ek vergelyk met 'n wyse man wat sy huis op die rots gebou het."</w:t>
      </w:r>
    </w:p>
    <w:p w14:paraId="5658AFC0" w14:textId="77777777" w:rsidR="000F7377" w:rsidRDefault="000F7377"/>
    <w:p w14:paraId="235B2CE6" w14:textId="77777777" w:rsidR="000F7377" w:rsidRDefault="000F7377">
      <w:r xmlns:w="http://schemas.openxmlformats.org/wordprocessingml/2006/main">
        <w:t xml:space="preserve">2. Spreuke 13:13 - "Hy wat die woord verag, sal vernietig word, maar hy wat die gebod vrees, sal beloon word."</w:t>
      </w:r>
    </w:p>
    <w:p w14:paraId="7BD6265A" w14:textId="77777777" w:rsidR="000F7377" w:rsidRDefault="000F7377"/>
    <w:p w14:paraId="618A50BE" w14:textId="77777777" w:rsidR="000F7377" w:rsidRDefault="000F7377">
      <w:r xmlns:w="http://schemas.openxmlformats.org/wordprocessingml/2006/main">
        <w:t xml:space="preserve">2 Timoteus 4:14 Aleksander, die kopersmid, het my baie kwaad aangedoen: die Here vergeld hom volgens sy werke.</w:t>
      </w:r>
    </w:p>
    <w:p w14:paraId="12486138" w14:textId="77777777" w:rsidR="000F7377" w:rsidRDefault="000F7377"/>
    <w:p w14:paraId="7DC64CCC" w14:textId="77777777" w:rsidR="000F7377" w:rsidRDefault="000F7377">
      <w:r xmlns:w="http://schemas.openxmlformats.org/wordprocessingml/2006/main">
        <w:t xml:space="preserve">Alexander die kopersmid het Timoteus kwaad aangedoen en Paulus vra dat die Here </w:t>
      </w:r>
      <w:r xmlns:w="http://schemas.openxmlformats.org/wordprocessingml/2006/main">
        <w:lastRenderedPageBreak xmlns:w="http://schemas.openxmlformats.org/wordprocessingml/2006/main"/>
      </w:r>
      <w:r xmlns:w="http://schemas.openxmlformats.org/wordprocessingml/2006/main">
        <w:t xml:space="preserve">hom beloon volgens sy werke.</w:t>
      </w:r>
    </w:p>
    <w:p w14:paraId="3B7D3BCD" w14:textId="77777777" w:rsidR="000F7377" w:rsidRDefault="000F7377"/>
    <w:p w14:paraId="4E6BED88" w14:textId="77777777" w:rsidR="000F7377" w:rsidRDefault="000F7377">
      <w:r xmlns:w="http://schemas.openxmlformats.org/wordprocessingml/2006/main">
        <w:t xml:space="preserve">1. Die Here sal die finale woord hê - Hoe God geregtigheid bring aan diegene wat ons skade aandoen</w:t>
      </w:r>
    </w:p>
    <w:p w14:paraId="1D844DE1" w14:textId="77777777" w:rsidR="000F7377" w:rsidRDefault="000F7377"/>
    <w:p w14:paraId="77AC718C" w14:textId="77777777" w:rsidR="000F7377" w:rsidRDefault="000F7377">
      <w:r xmlns:w="http://schemas.openxmlformats.org/wordprocessingml/2006/main">
        <w:t xml:space="preserve">2. Die krag van gebed - Hoe God na ons versoeke luister en dit beantwoord</w:t>
      </w:r>
    </w:p>
    <w:p w14:paraId="2D8D0CA2" w14:textId="77777777" w:rsidR="000F7377" w:rsidRDefault="000F7377"/>
    <w:p w14:paraId="172A7799" w14:textId="77777777" w:rsidR="000F7377" w:rsidRDefault="000F7377">
      <w:r xmlns:w="http://schemas.openxmlformats.org/wordprocessingml/2006/main">
        <w:t xml:space="preserve">1. Psalm 37:28-29 - Want die Here het geregtigheid lief; hy sal sy heiliges nie verlaat nie. Hulle word vir ewig bewaar, maar die kinders van die goddelose sal uitgeroei word.</w:t>
      </w:r>
    </w:p>
    <w:p w14:paraId="533AECC4" w14:textId="77777777" w:rsidR="000F7377" w:rsidRDefault="000F7377"/>
    <w:p w14:paraId="169A0049" w14:textId="77777777" w:rsidR="000F7377" w:rsidRDefault="000F7377">
      <w:r xmlns:w="http://schemas.openxmlformats.org/wordprocessingml/2006/main">
        <w:t xml:space="preserve">2. Romeine 12:19 - Geliefdes, wreek julle nooit nie, maar laat dit oor aan die toorn van God, want daar is geskrywe: Aan My kom die wraak toe, Ek sal vergeld, spreek die Here.</w:t>
      </w:r>
    </w:p>
    <w:p w14:paraId="2D09A545" w14:textId="77777777" w:rsidR="000F7377" w:rsidRDefault="000F7377"/>
    <w:p w14:paraId="66161D1C" w14:textId="77777777" w:rsidR="000F7377" w:rsidRDefault="000F7377">
      <w:r xmlns:w="http://schemas.openxmlformats.org/wordprocessingml/2006/main">
        <w:t xml:space="preserve">2 Timoteus 4:15 Vir wie moet jy ook sorg; want Hy het ons woorde grootliks weerstaan.</w:t>
      </w:r>
    </w:p>
    <w:p w14:paraId="79679B3A" w14:textId="77777777" w:rsidR="000F7377" w:rsidRDefault="000F7377"/>
    <w:p w14:paraId="16BAFB08" w14:textId="77777777" w:rsidR="000F7377" w:rsidRDefault="000F7377">
      <w:r xmlns:w="http://schemas.openxmlformats.org/wordprocessingml/2006/main">
        <w:t xml:space="preserve">Paulus waarsku Timoteus om bewus te wees van 'n spesifieke individu wat Paulus se leringe teëgestaan het.</w:t>
      </w:r>
    </w:p>
    <w:p w14:paraId="1E3D183B" w14:textId="77777777" w:rsidR="000F7377" w:rsidRDefault="000F7377"/>
    <w:p w14:paraId="28D75D5C" w14:textId="77777777" w:rsidR="000F7377" w:rsidRDefault="000F7377">
      <w:r xmlns:w="http://schemas.openxmlformats.org/wordprocessingml/2006/main">
        <w:t xml:space="preserve">1. Ons moet bewus wees van diegene wat die waarheid van God se Woord teëstaan.</w:t>
      </w:r>
    </w:p>
    <w:p w14:paraId="692568AA" w14:textId="77777777" w:rsidR="000F7377" w:rsidRDefault="000F7377"/>
    <w:p w14:paraId="5B2D1E38" w14:textId="77777777" w:rsidR="000F7377" w:rsidRDefault="000F7377">
      <w:r xmlns:w="http://schemas.openxmlformats.org/wordprocessingml/2006/main">
        <w:t xml:space="preserve">2. Ons moet waaksaam bly in ons geloof en valse leringe verwerp.</w:t>
      </w:r>
    </w:p>
    <w:p w14:paraId="6CED29BA" w14:textId="77777777" w:rsidR="000F7377" w:rsidRDefault="000F7377"/>
    <w:p w14:paraId="6166A72D" w14:textId="77777777" w:rsidR="000F7377" w:rsidRDefault="000F7377">
      <w:r xmlns:w="http://schemas.openxmlformats.org/wordprocessingml/2006/main">
        <w:t xml:space="preserve">1. Kolossense 2:8 - Sorg dat niemand jou gevange neem deur hol en misleidende filosofie nie, wat afhang van menslike tradisie en die elementêre geestelike kragte van hierdie wêreld eerder as van Christus.</w:t>
      </w:r>
    </w:p>
    <w:p w14:paraId="3A2844B0" w14:textId="77777777" w:rsidR="000F7377" w:rsidRDefault="000F7377"/>
    <w:p w14:paraId="35DFD786" w14:textId="77777777" w:rsidR="000F7377" w:rsidRDefault="000F7377">
      <w:r xmlns:w="http://schemas.openxmlformats.org/wordprocessingml/2006/main">
        <w:t xml:space="preserve">2. 1 Joh 4:1 - Liewe vriende, glo nie elke gees nie, maar toets die geeste om te sien of hulle van God is, want baie valse profete het in die wêreld uitgegaan.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4:16 By my eerste antwoord het niemand by my gestaan nie, maar almal het my verlaat;</w:t>
      </w:r>
    </w:p>
    <w:p w14:paraId="50CC4C44" w14:textId="77777777" w:rsidR="000F7377" w:rsidRDefault="000F7377"/>
    <w:p w14:paraId="4896A292" w14:textId="77777777" w:rsidR="000F7377" w:rsidRDefault="000F7377">
      <w:r xmlns:w="http://schemas.openxmlformats.org/wordprocessingml/2006/main">
        <w:t xml:space="preserve">Paulus dink na oor die gebrek aan ondersteuning wat hy ontvang het toe hy die eerste keer gearresteer is en hoop dat God dit nie teen hulle sal hou nie.</w:t>
      </w:r>
    </w:p>
    <w:p w14:paraId="55E79B05" w14:textId="77777777" w:rsidR="000F7377" w:rsidRDefault="000F7377"/>
    <w:p w14:paraId="313302CE" w14:textId="77777777" w:rsidR="000F7377" w:rsidRDefault="000F7377">
      <w:r xmlns:w="http://schemas.openxmlformats.org/wordprocessingml/2006/main">
        <w:t xml:space="preserve">1. Getrouheid in die aangesig van teëspoed</w:t>
      </w:r>
    </w:p>
    <w:p w14:paraId="0CFF7992" w14:textId="77777777" w:rsidR="000F7377" w:rsidRDefault="000F7377"/>
    <w:p w14:paraId="3FE79C9F" w14:textId="77777777" w:rsidR="000F7377" w:rsidRDefault="000F7377">
      <w:r xmlns:w="http://schemas.openxmlformats.org/wordprocessingml/2006/main">
        <w:t xml:space="preserve">2. Staan saam met die onderdruktes</w:t>
      </w:r>
    </w:p>
    <w:p w14:paraId="33705DA6" w14:textId="77777777" w:rsidR="000F7377" w:rsidRDefault="000F7377"/>
    <w:p w14:paraId="78C573A1" w14:textId="77777777" w:rsidR="000F7377" w:rsidRDefault="000F7377">
      <w:r xmlns:w="http://schemas.openxmlformats.org/wordprocessingml/2006/main">
        <w:t xml:space="preserve">1. Psalm 27:10 “Wanneer my vader en my moeder my verlaat, dan sal die Here my opneem.”</w:t>
      </w:r>
    </w:p>
    <w:p w14:paraId="49F1EEE2" w14:textId="77777777" w:rsidR="000F7377" w:rsidRDefault="000F7377"/>
    <w:p w14:paraId="616636A1" w14:textId="77777777" w:rsidR="000F7377" w:rsidRDefault="000F7377">
      <w:r xmlns:w="http://schemas.openxmlformats.org/wordprocessingml/2006/main">
        <w:t xml:space="preserve">2. 1 Petrus 4:19 “Daarom, laat die wat ly volgens God se wil, hulle siele toevertrou aan 'n getroue Skepper terwyl hulle goed doen.”</w:t>
      </w:r>
    </w:p>
    <w:p w14:paraId="294AB939" w14:textId="77777777" w:rsidR="000F7377" w:rsidRDefault="000F7377"/>
    <w:p w14:paraId="32B0876A" w14:textId="77777777" w:rsidR="000F7377" w:rsidRDefault="000F7377">
      <w:r xmlns:w="http://schemas.openxmlformats.org/wordprocessingml/2006/main">
        <w:t xml:space="preserve">2 Timoteus 4:17 Maar die Here het by my gestaan en my versterk; sodat deur my die prediking ten volle geken kan word en al die heidene sou hoor; en ek is verlos uit die bek van die leeu.</w:t>
      </w:r>
    </w:p>
    <w:p w14:paraId="3947C0D4" w14:textId="77777777" w:rsidR="000F7377" w:rsidRDefault="000F7377"/>
    <w:p w14:paraId="10BD5E42" w14:textId="77777777" w:rsidR="000F7377" w:rsidRDefault="000F7377">
      <w:r xmlns:w="http://schemas.openxmlformats.org/wordprocessingml/2006/main">
        <w:t xml:space="preserve">Paulus is deur die Here bemoedig en versterk sodat hy vir al die heidene kon preek en uit 'n gevaarlike situasie verlos kon word.</w:t>
      </w:r>
    </w:p>
    <w:p w14:paraId="4BD5CA44" w14:textId="77777777" w:rsidR="000F7377" w:rsidRDefault="000F7377"/>
    <w:p w14:paraId="63BD66B2" w14:textId="77777777" w:rsidR="000F7377" w:rsidRDefault="000F7377">
      <w:r xmlns:w="http://schemas.openxmlformats.org/wordprocessingml/2006/main">
        <w:t xml:space="preserve">1. Die Here se Krag: Vind moed en vertroosting in moeilike tye</w:t>
      </w:r>
    </w:p>
    <w:p w14:paraId="7419AC41" w14:textId="77777777" w:rsidR="000F7377" w:rsidRDefault="000F7377"/>
    <w:p w14:paraId="17F2218B" w14:textId="77777777" w:rsidR="000F7377" w:rsidRDefault="000F7377">
      <w:r xmlns:w="http://schemas.openxmlformats.org/wordprocessingml/2006/main">
        <w:t xml:space="preserve">2. Die Here se Voorsiening: Vertrou op God gedurende tye van vervolging</w:t>
      </w:r>
    </w:p>
    <w:p w14:paraId="3EFD8293" w14:textId="77777777" w:rsidR="000F7377" w:rsidRDefault="000F7377"/>
    <w:p w14:paraId="1E871A45" w14:textId="77777777" w:rsidR="000F7377" w:rsidRDefault="000F7377">
      <w:r xmlns:w="http://schemas.openxmlformats.org/wordprocessingml/2006/main">
        <w:t xml:space="preserve">1. Psalm 18:2 – Die Here is my rots, my vesting en my redder; my God is my rots by wie ek skuil, my skild en die horing van my heil, my vesting.</w:t>
      </w:r>
    </w:p>
    <w:p w14:paraId="40078CE0" w14:textId="77777777" w:rsidR="000F7377" w:rsidRDefault="000F7377"/>
    <w:p w14:paraId="7CB455F9" w14:textId="77777777" w:rsidR="000F7377" w:rsidRDefault="000F7377">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2D53212D" w14:textId="77777777" w:rsidR="000F7377" w:rsidRDefault="000F7377"/>
    <w:p w14:paraId="692C8E97" w14:textId="77777777" w:rsidR="000F7377" w:rsidRDefault="000F7377">
      <w:r xmlns:w="http://schemas.openxmlformats.org/wordprocessingml/2006/main">
        <w:t xml:space="preserve">2 Timoteus 4:18 En die Here sal my verlos van elke bose werk en my bewaar tot in sy hemelse koninkryk; aan wie die heerlikheid toekom tot in alle ewigheid. Amen.</w:t>
      </w:r>
    </w:p>
    <w:p w14:paraId="6D672F7D" w14:textId="77777777" w:rsidR="000F7377" w:rsidRDefault="000F7377"/>
    <w:p w14:paraId="2A95B92F" w14:textId="77777777" w:rsidR="000F7377" w:rsidRDefault="000F7377">
      <w:r xmlns:w="http://schemas.openxmlformats.org/wordprocessingml/2006/main">
        <w:t xml:space="preserve">Paulus moedig Timoteus aan om getrou aan die Here te bly, aangesien Hy hom van alle kwaad sal verlos en beskerm en hom na sy hemelse koninkryk sal bring.</w:t>
      </w:r>
    </w:p>
    <w:p w14:paraId="4CEE13C5" w14:textId="77777777" w:rsidR="000F7377" w:rsidRDefault="000F7377"/>
    <w:p w14:paraId="64794248" w14:textId="77777777" w:rsidR="000F7377" w:rsidRDefault="000F7377">
      <w:r xmlns:w="http://schemas.openxmlformats.org/wordprocessingml/2006/main">
        <w:t xml:space="preserve">1. Die Here se Beskerming: Vertrou op God gedurende tye van benoudheid</w:t>
      </w:r>
    </w:p>
    <w:p w14:paraId="1AF0BC92" w14:textId="77777777" w:rsidR="000F7377" w:rsidRDefault="000F7377"/>
    <w:p w14:paraId="207EDC8C" w14:textId="77777777" w:rsidR="000F7377" w:rsidRDefault="000F7377">
      <w:r xmlns:w="http://schemas.openxmlformats.org/wordprocessingml/2006/main">
        <w:t xml:space="preserve">2. Onwrikbare geloof: Staan vas in die Here</w:t>
      </w:r>
    </w:p>
    <w:p w14:paraId="3DDFA07B" w14:textId="77777777" w:rsidR="000F7377" w:rsidRDefault="000F7377"/>
    <w:p w14:paraId="471C5C4F" w14:textId="77777777" w:rsidR="000F7377" w:rsidRDefault="000F7377">
      <w:r xmlns:w="http://schemas.openxmlformats.org/wordprocessingml/2006/main">
        <w:t xml:space="preserve">1. Psalm 121:7-8 - Die Here sal jou van alle onheil bewaar, jou siel bewaar. Die Here sal jou uitgang en jou ingang bewaar van nou af en tot in ewigheid.</w:t>
      </w:r>
    </w:p>
    <w:p w14:paraId="260E236F" w14:textId="77777777" w:rsidR="000F7377" w:rsidRDefault="000F7377"/>
    <w:p w14:paraId="07721FE9" w14:textId="77777777" w:rsidR="000F7377" w:rsidRDefault="000F7377">
      <w:r xmlns:w="http://schemas.openxmlformats.org/wordprocessingml/2006/main">
        <w:t xml:space="preserve">2. 2 Petrus 1:3-4 - Soos sy goddelike krag aan ons alles gegee het wat tot die lewe en godsaligheid behoort, deur die kennis van Hom wat ons geroep het tot heerlikheid en deug: waardeur aan ons gegee is uitermate groot en kosbare beloftes: sodat julle daardeur deelgenote kan word van die goddelike natuur, nadat julle die verderf ontvlug het wat deur begeerlikheid in die wêreld is.</w:t>
      </w:r>
    </w:p>
    <w:p w14:paraId="403EE52B" w14:textId="77777777" w:rsidR="000F7377" w:rsidRDefault="000F7377"/>
    <w:p w14:paraId="47EA6CF3" w14:textId="77777777" w:rsidR="000F7377" w:rsidRDefault="000F7377">
      <w:r xmlns:w="http://schemas.openxmlformats.org/wordprocessingml/2006/main">
        <w:t xml:space="preserve">2 Timoteus 4:19 Groet Prisca en Aquila en die huisgesin van Onesiforus.</w:t>
      </w:r>
    </w:p>
    <w:p w14:paraId="07628750" w14:textId="77777777" w:rsidR="000F7377" w:rsidRDefault="000F7377"/>
    <w:p w14:paraId="69EDC427" w14:textId="77777777" w:rsidR="000F7377" w:rsidRDefault="000F7377">
      <w:r xmlns:w="http://schemas.openxmlformats.org/wordprocessingml/2006/main">
        <w:t xml:space="preserve">Paulus stuur groete aan Prisca, Aquila en die huisgesin van Onesiphorus.</w:t>
      </w:r>
    </w:p>
    <w:p w14:paraId="618AFFEE" w14:textId="77777777" w:rsidR="000F7377" w:rsidRDefault="000F7377"/>
    <w:p w14:paraId="2C893FA7" w14:textId="77777777" w:rsidR="000F7377" w:rsidRDefault="000F7377">
      <w:r xmlns:w="http://schemas.openxmlformats.org/wordprocessingml/2006/main">
        <w:t xml:space="preserve">1. Die krag van vriendelikheid: Hoe Prisca, Aquila en Onesiphorus die krag van vriendelikheid en vrygewigheid demonstreer.</w:t>
      </w:r>
    </w:p>
    <w:p w14:paraId="285BBC9E" w14:textId="77777777" w:rsidR="000F7377" w:rsidRDefault="000F7377"/>
    <w:p w14:paraId="625FAFCB" w14:textId="77777777" w:rsidR="000F7377" w:rsidRDefault="000F7377">
      <w:r xmlns:w="http://schemas.openxmlformats.org/wordprocessingml/2006/main">
        <w:t xml:space="preserve">2. Die krag van aanmoediging: hoe Paulus die kerk aangemoedig het deur erkenning en bevestiging.</w:t>
      </w:r>
    </w:p>
    <w:p w14:paraId="0BE7FA02" w14:textId="77777777" w:rsidR="000F7377" w:rsidRDefault="000F7377"/>
    <w:p w14:paraId="5D6ECA7C" w14:textId="77777777" w:rsidR="000F7377" w:rsidRDefault="000F7377">
      <w:r xmlns:w="http://schemas.openxmlformats.org/wordprocessingml/2006/main">
        <w:t xml:space="preserve">1. Romeine 16:3-4 - Groet Prisca en Aquila, my medewerkers in Christus Jesus, wat hulle nekke vir my lewe gewaag het, aan wie nie alleen ek dank nie, maar ook al die gemeentes van die heidene.</w:t>
      </w:r>
    </w:p>
    <w:p w14:paraId="7E5AD3E1" w14:textId="77777777" w:rsidR="000F7377" w:rsidRDefault="000F7377"/>
    <w:p w14:paraId="7D7F60F6" w14:textId="77777777" w:rsidR="000F7377" w:rsidRDefault="000F7377">
      <w:r xmlns:w="http://schemas.openxmlformats.org/wordprocessingml/2006/main">
        <w:t xml:space="preserve">4. 1 Tessalonisense 5:11 - Bemoedig mekaar daarom en bou mekaar op, net soos julle dit doen.</w:t>
      </w:r>
    </w:p>
    <w:p w14:paraId="1AB7B1E2" w14:textId="77777777" w:rsidR="000F7377" w:rsidRDefault="000F7377"/>
    <w:p w14:paraId="142FEFF7" w14:textId="77777777" w:rsidR="000F7377" w:rsidRDefault="000F7377">
      <w:r xmlns:w="http://schemas.openxmlformats.org/wordprocessingml/2006/main">
        <w:t xml:space="preserve">2 Timoteus 4:20 Erastus het in Korinthe gebly, maar Trofimus het ek siek in Milete agtergelaat.</w:t>
      </w:r>
    </w:p>
    <w:p w14:paraId="0E158770" w14:textId="77777777" w:rsidR="000F7377" w:rsidRDefault="000F7377"/>
    <w:p w14:paraId="6AF989B5" w14:textId="77777777" w:rsidR="000F7377" w:rsidRDefault="000F7377">
      <w:r xmlns:w="http://schemas.openxmlformats.org/wordprocessingml/2006/main">
        <w:t xml:space="preserve">Paulus het Trofimus, 'n metgesel, by Miletum gelos wat siek was.</w:t>
      </w:r>
    </w:p>
    <w:p w14:paraId="0224E389" w14:textId="77777777" w:rsidR="000F7377" w:rsidRDefault="000F7377"/>
    <w:p w14:paraId="5C39BF22" w14:textId="77777777" w:rsidR="000F7377" w:rsidRDefault="000F7377">
      <w:r xmlns:w="http://schemas.openxmlformats.org/wordprocessingml/2006/main">
        <w:t xml:space="preserve">1. Die krag van kameraadskap: Paulus en Trofimus</w:t>
      </w:r>
    </w:p>
    <w:p w14:paraId="2E665651" w14:textId="77777777" w:rsidR="000F7377" w:rsidRDefault="000F7377"/>
    <w:p w14:paraId="270A3F8A" w14:textId="77777777" w:rsidR="000F7377" w:rsidRDefault="000F7377">
      <w:r xmlns:w="http://schemas.openxmlformats.org/wordprocessingml/2006/main">
        <w:t xml:space="preserve">2. Die sterkte van vriendskap: Omgee vir diegene in nood</w:t>
      </w:r>
    </w:p>
    <w:p w14:paraId="4F344A01" w14:textId="77777777" w:rsidR="000F7377" w:rsidRDefault="000F7377"/>
    <w:p w14:paraId="2407DD09" w14:textId="77777777" w:rsidR="000F7377" w:rsidRDefault="000F7377">
      <w:r xmlns:w="http://schemas.openxmlformats.org/wordprocessingml/2006/main">
        <w:t xml:space="preserve">1. Handelinge 20:4 - “En Sopater van Berea het hom daar vergesel na Asië; en van die Tessalonisense, Aristarchos en Secundus; en Gajus van Derbe en Timótheüs; en van Asië, Tigikus en Trofimus.”</w:t>
      </w:r>
    </w:p>
    <w:p w14:paraId="5CB75F7C" w14:textId="77777777" w:rsidR="000F7377" w:rsidRDefault="000F7377"/>
    <w:p w14:paraId="01D70140" w14:textId="77777777" w:rsidR="000F7377" w:rsidRDefault="000F7377">
      <w:r xmlns:w="http://schemas.openxmlformats.org/wordprocessingml/2006/main">
        <w:t xml:space="preserve">2. Prediker 4:9-10 - “Twee is beter as een; want hulle het 'n goeie beloning vir hul arbeid. Want as hulle val, sal die een sy maat optel; maar wee hom wat alleen is as hy val; want hy het geen ander om hom op te help nie.”</w:t>
      </w:r>
    </w:p>
    <w:p w14:paraId="3057A8A0" w14:textId="77777777" w:rsidR="000F7377" w:rsidRDefault="000F7377"/>
    <w:p w14:paraId="2DECDAB2" w14:textId="77777777" w:rsidR="000F7377" w:rsidRDefault="000F7377">
      <w:r xmlns:w="http://schemas.openxmlformats.org/wordprocessingml/2006/main">
        <w:t xml:space="preserve">2 Timoteus 4:21 Doen jou ywer om voor die winter te kom. Eubulus groet jou en Pudens en Linus en Claudia en al die broers.</w:t>
      </w:r>
    </w:p>
    <w:p w14:paraId="728E9D9A" w14:textId="77777777" w:rsidR="000F7377" w:rsidRDefault="000F7377"/>
    <w:p w14:paraId="64410CF6" w14:textId="77777777" w:rsidR="000F7377" w:rsidRDefault="000F7377">
      <w:r xmlns:w="http://schemas.openxmlformats.org/wordprocessingml/2006/main">
        <w:t xml:space="preserve">Paulus spoor Timoteus aan om gou te maak en voor die winter te gaan kuier en stuur sy groete aan Eubulus, Pudens, Linus, Claudia en die ander broers.</w:t>
      </w:r>
    </w:p>
    <w:p w14:paraId="2E9B287D" w14:textId="77777777" w:rsidR="000F7377" w:rsidRDefault="000F7377"/>
    <w:p w14:paraId="116D0533" w14:textId="77777777" w:rsidR="000F7377" w:rsidRDefault="000F7377">
      <w:r xmlns:w="http://schemas.openxmlformats.org/wordprocessingml/2006/main">
        <w:t xml:space="preserve">1. Die dringendheid van Paulus se Boodskap: Maak gou en kuier voor die winter</w:t>
      </w:r>
    </w:p>
    <w:p w14:paraId="1E6D3B70" w14:textId="77777777" w:rsidR="000F7377" w:rsidRDefault="000F7377"/>
    <w:p w14:paraId="5F8DFD38" w14:textId="77777777" w:rsidR="000F7377" w:rsidRDefault="000F7377">
      <w:r xmlns:w="http://schemas.openxmlformats.org/wordprocessingml/2006/main">
        <w:t xml:space="preserve">2. Die krag van broederskap: Paulus se groete aan Eubulus, Pudens, Linus, Claudia en die ander broers</w:t>
      </w:r>
    </w:p>
    <w:p w14:paraId="65383CC3" w14:textId="77777777" w:rsidR="000F7377" w:rsidRDefault="000F7377"/>
    <w:p w14:paraId="397FE280" w14:textId="77777777" w:rsidR="000F7377" w:rsidRDefault="000F7377">
      <w:r xmlns:w="http://schemas.openxmlformats.org/wordprocessingml/2006/main">
        <w:t xml:space="preserve">1. Spreuke 19:2 - "Begeerte sonder kennis is nie goed nie, en elkeen wat haastig is met sy voete, mis sy weg."</w:t>
      </w:r>
    </w:p>
    <w:p w14:paraId="7A212449" w14:textId="77777777" w:rsidR="000F7377" w:rsidRDefault="000F7377"/>
    <w:p w14:paraId="6479F1EA" w14:textId="77777777" w:rsidR="000F7377" w:rsidRDefault="000F7377">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namate julle sien hoe die dag nader kom."</w:t>
      </w:r>
    </w:p>
    <w:p w14:paraId="35427F57" w14:textId="77777777" w:rsidR="000F7377" w:rsidRDefault="000F7377"/>
    <w:p w14:paraId="531C0492" w14:textId="77777777" w:rsidR="000F7377" w:rsidRDefault="000F7377">
      <w:r xmlns:w="http://schemas.openxmlformats.org/wordprocessingml/2006/main">
        <w:t xml:space="preserve">2 Timoteus 4:22 Die Here Jesus Christus wees met jou gees. Genade met jou. Amen.</w:t>
      </w:r>
    </w:p>
    <w:p w14:paraId="74E83851" w14:textId="77777777" w:rsidR="000F7377" w:rsidRDefault="000F7377"/>
    <w:p w14:paraId="0BC56F1E" w14:textId="77777777" w:rsidR="000F7377" w:rsidRDefault="000F7377">
      <w:r xmlns:w="http://schemas.openxmlformats.org/wordprocessingml/2006/main">
        <w:t xml:space="preserve">Paulus spreek sy seëninge aan Timoteus uit en wens hom die Here Jesus Christus se teenwoordigheid en genade toe.</w:t>
      </w:r>
    </w:p>
    <w:p w14:paraId="304496C2" w14:textId="77777777" w:rsidR="000F7377" w:rsidRDefault="000F7377"/>
    <w:p w14:paraId="5258678B" w14:textId="77777777" w:rsidR="000F7377" w:rsidRDefault="000F7377">
      <w:r xmlns:w="http://schemas.openxmlformats.org/wordprocessingml/2006/main">
        <w:t xml:space="preserve">1. Die krag van die seën: Leer om God se genade te ontvang en te gee</w:t>
      </w:r>
    </w:p>
    <w:p w14:paraId="24891BE2" w14:textId="77777777" w:rsidR="000F7377" w:rsidRDefault="000F7377"/>
    <w:p w14:paraId="3AFF8585" w14:textId="77777777" w:rsidR="000F7377" w:rsidRDefault="000F7377">
      <w:r xmlns:w="http://schemas.openxmlformats.org/wordprocessingml/2006/main">
        <w:t xml:space="preserve">2. Lewe in die teenwoordigheid van die Here: Vernuwe ons toewyding aan Christus</w:t>
      </w:r>
    </w:p>
    <w:p w14:paraId="77B1FFAD" w14:textId="77777777" w:rsidR="000F7377" w:rsidRDefault="000F7377"/>
    <w:p w14:paraId="02AA912E" w14:textId="77777777" w:rsidR="000F7377" w:rsidRDefault="000F7377">
      <w:r xmlns:w="http://schemas.openxmlformats.org/wordprocessingml/2006/main">
        <w:t xml:space="preserve">1. Efesiërs 5:1-2 - "Wees dan navolgers van God as geliefde kinders en leef 'n lewe van liefde, soos Christus ons liefgehad het en Homself vir ons oorgegee het as 'n geurige offer en offer aan God."</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12:1-2 - "Daarom vermaan ek julle, broers en susters, in die lig van God se barmhartigheid, om julle liggame te bring as 'n lewende, heilige en aan God welgevallige offer—dit is julle ware en gepaste aanbidding. Doen nie aan die patroon van hierdie wêreld voldoen nie, maar word verander deur die vernuwing van jou denke. Dan sal jy in staat wees om te toets en goed te keur wat God se wil is - sy goeie, welgevallige en volmaakte wil."</w:t>
      </w:r>
    </w:p>
    <w:p w14:paraId="08C8D1AF" w14:textId="77777777" w:rsidR="000F7377" w:rsidRDefault="000F7377"/>
    <w:p w14:paraId="4592E69B" w14:textId="77777777" w:rsidR="000F7377" w:rsidRDefault="000F7377">
      <w:r xmlns:w="http://schemas.openxmlformats.org/wordprocessingml/2006/main">
        <w:t xml:space="preserve">Titus 1 is die eerste hoofstuk van die brief wat die apostel Paulus geskryf het aan Titus, 'n medewerker en metgesel in die bediening. In hierdie hoofstuk gee Paulus instruksies aan Titus oor die aanstelling van ouderlinge en waarsku teen dwaalleraars.</w:t>
      </w:r>
    </w:p>
    <w:p w14:paraId="2FA5ACF0" w14:textId="77777777" w:rsidR="000F7377" w:rsidRDefault="000F7377"/>
    <w:p w14:paraId="01E84ADC" w14:textId="77777777" w:rsidR="000F7377" w:rsidRDefault="000F7377">
      <w:r xmlns:w="http://schemas.openxmlformats.org/wordprocessingml/2006/main">
        <w:t xml:space="preserve">1ste Paragraaf: Paulus beklemtoon die kwalifikasies en verantwoordelikhede van ouderlinge (Titus 1:1-9). Hy identifiseer homself as 'n dienaar van God en 'n apostel van Jesus Christus, en skryf aan Titus wat 'n gemeenskaplike geloof deel. Paulus moedig Titus aan om ouderlinge in elke dorp aan te stel wat onberispelike, getroue mans met gelowige kinders is. Hierdie ouderlinge moet manne wees wat bekend is vir hul integriteit, nie aan dronkenskap of geweld oorgegee nie, maar gasvry, selfbeheersd, opreg, heilig en gedissiplineerd. Hulle moet stewig vashou aan die betroubare boodskap soos geleer, sodat hulle ander in gesonde leer kan aanmoedig en diegene wat daarteen teëstaan, kan weerlê.</w:t>
      </w:r>
    </w:p>
    <w:p w14:paraId="478C7AF7" w14:textId="77777777" w:rsidR="000F7377" w:rsidRDefault="000F7377"/>
    <w:p w14:paraId="7356338A" w14:textId="77777777" w:rsidR="000F7377" w:rsidRDefault="000F7377">
      <w:r xmlns:w="http://schemas.openxmlformats.org/wordprocessingml/2006/main">
        <w:t xml:space="preserve">2de Paragraaf: Paulus waarsku teen dwaalleraars (Titus 1:10-16). Hy beskryf hulle as opstandige mense wat hele huishoudings ontwrig deur dinge te leer wat hulle nie vir oneerlike gewin moet nie. Paulus spoor Titus aan om hulle skerp te berispe sodat hulle gesond in geloof kan wees en nie ag slaan op Joodse mites of menslike opdragte van diegene wat die waarheid verwerp nie. Hy beklemtoon dat vir diegene met besoedelde verstand en gewete niks rein is nie; hulle bely dat hulle God ken, maar verloën Hom deur hulle optrede. Hierdie valse leraars is verfoeilik, ongehoorsaam, ongeskik vir enige goeie werk.</w:t>
      </w:r>
    </w:p>
    <w:p w14:paraId="4D0435DC" w14:textId="77777777" w:rsidR="000F7377" w:rsidRDefault="000F7377"/>
    <w:p w14:paraId="35931529" w14:textId="77777777" w:rsidR="000F7377" w:rsidRDefault="000F7377">
      <w:r xmlns:w="http://schemas.openxmlformats.org/wordprocessingml/2006/main">
        <w:t xml:space="preserve">3de Paragraaf: Die hoofstuk word afgesluit met instruksies oor die hantering van spesifieke groepe binne die kerk (Titus 1:10-16). Paulus adviseer Titus aangaande verskillende groepe soos lede van die besnydenisparty uit die Jode wat wettiese praktyke in stryd met die waarheid van genade bevorder. Hy gee hom opdrag om nie aandag te gee aan of geloof te gee aan hierdie verdelende leringe nie, maar hulle eerder streng te berispe sodat hulle gesond in geloof kan wees.</w:t>
      </w:r>
    </w:p>
    <w:p w14:paraId="669F905F" w14:textId="77777777" w:rsidR="000F7377" w:rsidRDefault="000F7377"/>
    <w:p w14:paraId="12727B7C" w14:textId="77777777" w:rsidR="000F7377" w:rsidRDefault="000F7377">
      <w:r xmlns:w="http://schemas.openxmlformats.org/wordprocessingml/2006/main">
        <w:t xml:space="preserve">Ter opsomming,</w:t>
      </w:r>
    </w:p>
    <w:p w14:paraId="4CF7F7E6" w14:textId="77777777" w:rsidR="000F7377" w:rsidRDefault="000F7377">
      <w:r xmlns:w="http://schemas.openxmlformats.org/wordprocessingml/2006/main">
        <w:t xml:space="preserve">Hoofstuk een van Titus fokus op die aanstelling van ouderlinge en waarsku teen dwaalleraars binne </w:t>
      </w:r>
      <w:r xmlns:w="http://schemas.openxmlformats.org/wordprocessingml/2006/main">
        <w:lastRenderedPageBreak xmlns:w="http://schemas.openxmlformats.org/wordprocessingml/2006/main"/>
      </w:r>
      <w:r xmlns:w="http://schemas.openxmlformats.org/wordprocessingml/2006/main">
        <w:t xml:space="preserve">die kerk.</w:t>
      </w:r>
    </w:p>
    <w:p w14:paraId="5FEE00B4" w14:textId="77777777" w:rsidR="000F7377" w:rsidRDefault="000F7377">
      <w:r xmlns:w="http://schemas.openxmlformats.org/wordprocessingml/2006/main">
        <w:t xml:space="preserve">Paulus gee instruksies aan Titus aangaande die kwalifikasies en verantwoordelikhede van ouer manne, en beklemtoon hulle integriteit en nakoming van gesonde leer.</w:t>
      </w:r>
    </w:p>
    <w:p w14:paraId="489DE48A" w14:textId="77777777" w:rsidR="000F7377" w:rsidRDefault="000F7377"/>
    <w:p w14:paraId="6C55523B" w14:textId="77777777" w:rsidR="000F7377" w:rsidRDefault="000F7377">
      <w:r xmlns:w="http://schemas.openxmlformats.org/wordprocessingml/2006/main">
        <w:t xml:space="preserve">Hy waarsku teen valse leraars wat huishoudings ontwrig en leringe bevorder wat strydig met die waarheid is. Paulus spoor Titus aan om hulle skerp te bestraf en nie geloof te gee aan hulle verdelende leringe nie.</w:t>
      </w:r>
    </w:p>
    <w:p w14:paraId="204081F2" w14:textId="77777777" w:rsidR="000F7377" w:rsidRDefault="000F7377"/>
    <w:p w14:paraId="65C5D297" w14:textId="77777777" w:rsidR="000F7377" w:rsidRDefault="000F7377">
      <w:r xmlns:w="http://schemas.openxmlformats.org/wordprocessingml/2006/main">
        <w:t xml:space="preserve">Die hoofstuk word afgesluit met spesifieke instruksies oor die hantering van groepe wat wettiese praktyke bevorder. Hierdie hoofstuk dien as 'n riglyn vir die aanstelling van gekwalifiseerde leiers, 'n waarskuwing teen valse lering, en instruksies oor die handhawing van gesonde leer binne die kerkgemeenskap.</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'n dienskneg van God en 'n apostel van Jesus Christus, volgens die geloof van die uitverkorenes van God en in die erkenning van die waarheid wat na die godsaligheid is;</w:t>
      </w:r>
    </w:p>
    <w:p w14:paraId="4EB99F5A" w14:textId="77777777" w:rsidR="000F7377" w:rsidRDefault="000F7377"/>
    <w:p w14:paraId="422329B8" w14:textId="77777777" w:rsidR="000F7377" w:rsidRDefault="000F7377">
      <w:r xmlns:w="http://schemas.openxmlformats.org/wordprocessingml/2006/main">
        <w:t xml:space="preserve">Paulus is 'n apostel van Jesus Christus, en 'n dienaar van God, wat gestuur is om die geloof van God se uitverkore volk en die waarheid van godsaligheid te versprei.</w:t>
      </w:r>
    </w:p>
    <w:p w14:paraId="5A045281" w14:textId="77777777" w:rsidR="000F7377" w:rsidRDefault="000F7377"/>
    <w:p w14:paraId="72DE16D2" w14:textId="77777777" w:rsidR="000F7377" w:rsidRDefault="000F7377">
      <w:r xmlns:w="http://schemas.openxmlformats.org/wordprocessingml/2006/main">
        <w:t xml:space="preserve">1. 'n Oproep om God se uitverkorenes te volg en die Waarheid van Godsaligheid te erken</w:t>
      </w:r>
    </w:p>
    <w:p w14:paraId="4D1E6F13" w14:textId="77777777" w:rsidR="000F7377" w:rsidRDefault="000F7377"/>
    <w:p w14:paraId="2397FE40" w14:textId="77777777" w:rsidR="000F7377" w:rsidRDefault="000F7377">
      <w:r xmlns:w="http://schemas.openxmlformats.org/wordprocessingml/2006/main">
        <w:t xml:space="preserve">2. Dien God en Leef volgens Sy Waarheid</w:t>
      </w:r>
    </w:p>
    <w:p w14:paraId="1901A8A1" w14:textId="77777777" w:rsidR="000F7377" w:rsidRDefault="000F7377"/>
    <w:p w14:paraId="6FAEF7FC" w14:textId="77777777" w:rsidR="000F7377" w:rsidRDefault="000F7377">
      <w:r xmlns:w="http://schemas.openxmlformats.org/wordprocessingml/2006/main">
        <w:t xml:space="preserve">1. Romeine 1:17 - Want daarin word die geregtigheid van God geopenbaar uit geloof vir geloof, soos geskrywe is: Die regverdige sal uit die geloof lewe.</w:t>
      </w:r>
    </w:p>
    <w:p w14:paraId="266C7409" w14:textId="77777777" w:rsidR="000F7377" w:rsidRDefault="000F7377"/>
    <w:p w14:paraId="29AC4FEB" w14:textId="77777777" w:rsidR="000F7377" w:rsidRDefault="000F7377">
      <w:r xmlns:w="http://schemas.openxmlformats.org/wordprocessingml/2006/main">
        <w:t xml:space="preserve">2. Efesiërs 4:1-3 - Ek, 'n gevangene vir die Here, vermaan julle dan om te wandel op 'n wyse wat die roeping waartoe julle geroep is, met alle nederigheid en sagmoedigheid, met geduld, en mekaar verdra in liefde, gretig om die eenheid van die Gees in die band van vrede te handhaaf.</w:t>
      </w:r>
    </w:p>
    <w:p w14:paraId="5282AB42" w14:textId="77777777" w:rsidR="000F7377" w:rsidRDefault="000F7377"/>
    <w:p w14:paraId="79F0E85A" w14:textId="77777777" w:rsidR="000F7377" w:rsidRDefault="000F7377">
      <w:r xmlns:w="http://schemas.openxmlformats.org/wordprocessingml/2006/main">
        <w:t xml:space="preserve">Titus 1:2 In die hoop op die ewige lewe wat God, wat nie kan lieg nie, beloof het voordat die wêreld begin het;</w:t>
      </w:r>
    </w:p>
    <w:p w14:paraId="2A0EBBAF" w14:textId="77777777" w:rsidR="000F7377" w:rsidRDefault="000F7377"/>
    <w:p w14:paraId="1242ED23" w14:textId="77777777" w:rsidR="000F7377" w:rsidRDefault="000F7377">
      <w:r xmlns:w="http://schemas.openxmlformats.org/wordprocessingml/2006/main">
        <w:t xml:space="preserve">Hierdie gedeelte beklemtoon God se belofte van die ewige lewe en Sy waarheid.</w:t>
      </w:r>
    </w:p>
    <w:p w14:paraId="2C9012E9" w14:textId="77777777" w:rsidR="000F7377" w:rsidRDefault="000F7377"/>
    <w:p w14:paraId="2E323B27" w14:textId="77777777" w:rsidR="000F7377" w:rsidRDefault="000F7377">
      <w:r xmlns:w="http://schemas.openxmlformats.org/wordprocessingml/2006/main">
        <w:t xml:space="preserve">1: God se ewige belofte van lewe</w:t>
      </w:r>
    </w:p>
    <w:p w14:paraId="58141E15" w14:textId="77777777" w:rsidR="000F7377" w:rsidRDefault="000F7377"/>
    <w:p w14:paraId="16D30072" w14:textId="77777777" w:rsidR="000F7377" w:rsidRDefault="000F7377">
      <w:r xmlns:w="http://schemas.openxmlformats.org/wordprocessingml/2006/main">
        <w:t xml:space="preserve">2: God se onwrikbare waarheid</w:t>
      </w:r>
    </w:p>
    <w:p w14:paraId="37C4CFB6" w14:textId="77777777" w:rsidR="000F7377" w:rsidRDefault="000F7377"/>
    <w:p w14:paraId="146138BC"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sal hê.</w:t>
      </w:r>
    </w:p>
    <w:p w14:paraId="70CA3FF0" w14:textId="77777777" w:rsidR="000F7377" w:rsidRDefault="000F7377"/>
    <w:p w14:paraId="1A03CA82" w14:textId="77777777" w:rsidR="000F7377" w:rsidRDefault="000F7377">
      <w:r xmlns:w="http://schemas.openxmlformats.org/wordprocessingml/2006/main">
        <w:t xml:space="preserve">2: Hebreërs 6:18 – God het dit gedoen sodat, deur twee onveranderlike dinge waarin dit onmoontlik is vir God om te lieg, ons wat gevlug het om vas te hou aan die hoop wat voor ons lê, baie bemoedig kan word.</w:t>
      </w:r>
    </w:p>
    <w:p w14:paraId="1E7C9B7F" w14:textId="77777777" w:rsidR="000F7377" w:rsidRDefault="000F7377"/>
    <w:p w14:paraId="2D660871" w14:textId="77777777" w:rsidR="000F7377" w:rsidRDefault="000F7377">
      <w:r xmlns:w="http://schemas.openxmlformats.org/wordprocessingml/2006/main">
        <w:t xml:space="preserve">Titus 1:3 Maar op die regte tyd het Hy sy woord geopenbaar deur die prediking wat aan my toevertrou is volgens die gebod van God, ons Verlosser;</w:t>
      </w:r>
    </w:p>
    <w:p w14:paraId="3E5E9E75" w14:textId="77777777" w:rsidR="000F7377" w:rsidRDefault="000F7377"/>
    <w:p w14:paraId="4EF1CC50" w14:textId="77777777" w:rsidR="000F7377" w:rsidRDefault="000F7377">
      <w:r xmlns:w="http://schemas.openxmlformats.org/wordprocessingml/2006/main">
        <w:t xml:space="preserve">Paulus is die gebod van God gegee om die Woord op die regte tyd te verkondig.</w:t>
      </w:r>
    </w:p>
    <w:p w14:paraId="2D3802CA" w14:textId="77777777" w:rsidR="000F7377" w:rsidRDefault="000F7377"/>
    <w:p w14:paraId="58CFBE2C" w14:textId="77777777" w:rsidR="000F7377" w:rsidRDefault="000F7377">
      <w:r xmlns:w="http://schemas.openxmlformats.org/wordprocessingml/2006/main">
        <w:t xml:space="preserve">1. Die krag van die prediking en die gebod van God</w:t>
      </w:r>
    </w:p>
    <w:p w14:paraId="34BF8011" w14:textId="77777777" w:rsidR="000F7377" w:rsidRDefault="000F7377"/>
    <w:p w14:paraId="31A0DD19" w14:textId="77777777" w:rsidR="000F7377" w:rsidRDefault="000F7377">
      <w:r xmlns:w="http://schemas.openxmlformats.org/wordprocessingml/2006/main">
        <w:t xml:space="preserve">2. Die Woord van God: 'n Gebod om gepreek te word</w:t>
      </w:r>
    </w:p>
    <w:p w14:paraId="034EE885" w14:textId="77777777" w:rsidR="000F7377" w:rsidRDefault="000F7377"/>
    <w:p w14:paraId="053AE108" w14:textId="77777777" w:rsidR="000F7377" w:rsidRDefault="000F7377">
      <w:r xmlns:w="http://schemas.openxmlformats.org/wordprocessingml/2006/main">
        <w:t xml:space="preserve">1. 2 Timoteus 4:2 "Verkondig die woord; wees gereed tydig en ontydig; bestraf, bestraf en vermaan met volkome geduld en lering."</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"Die gras verdor, die blom verwelk, maar die woord van onse God sal vir ewig bestaan."</w:t>
      </w:r>
    </w:p>
    <w:p w14:paraId="2EDCD921" w14:textId="77777777" w:rsidR="000F7377" w:rsidRDefault="000F7377"/>
    <w:p w14:paraId="698287A6" w14:textId="77777777" w:rsidR="000F7377" w:rsidRDefault="000F7377">
      <w:r xmlns:w="http://schemas.openxmlformats.org/wordprocessingml/2006/main">
        <w:t xml:space="preserve">Titus 1:4 Aan Titus, my eie seun na die gemeenskaplike geloof: Genade, barmhartigheid en vrede van God die Vader en die Here Jesus Christus, ons Verlosser.</w:t>
      </w:r>
    </w:p>
    <w:p w14:paraId="4F9AE224" w14:textId="77777777" w:rsidR="000F7377" w:rsidRDefault="000F7377"/>
    <w:p w14:paraId="03E25C11" w14:textId="77777777" w:rsidR="000F7377" w:rsidRDefault="000F7377">
      <w:r xmlns:w="http://schemas.openxmlformats.org/wordprocessingml/2006/main">
        <w:t xml:space="preserve">Paulus het 'n brief aan sy seun Titus geskryf en hom genade, barmhartigheid en vrede toegewens van God die Vader en Jesus Christus.</w:t>
      </w:r>
    </w:p>
    <w:p w14:paraId="1DF2BB9D" w14:textId="77777777" w:rsidR="000F7377" w:rsidRDefault="000F7377"/>
    <w:p w14:paraId="04143BCC" w14:textId="77777777" w:rsidR="000F7377" w:rsidRDefault="000F7377">
      <w:r xmlns:w="http://schemas.openxmlformats.org/wordprocessingml/2006/main">
        <w:t xml:space="preserve">1. Leer uit die voorbeeld van Paulus se geloof.</w:t>
      </w:r>
    </w:p>
    <w:p w14:paraId="1746B8B5" w14:textId="77777777" w:rsidR="000F7377" w:rsidRDefault="000F7377"/>
    <w:p w14:paraId="0F28C90E" w14:textId="77777777" w:rsidR="000F7377" w:rsidRDefault="000F7377">
      <w:r xmlns:w="http://schemas.openxmlformats.org/wordprocessingml/2006/main">
        <w:t xml:space="preserve">2. Groei in genade, barmhartigheid en vrede.</w:t>
      </w:r>
    </w:p>
    <w:p w14:paraId="2AB5D4A3" w14:textId="77777777" w:rsidR="000F7377" w:rsidRDefault="000F7377"/>
    <w:p w14:paraId="1CAB2DAF" w14:textId="77777777" w:rsidR="000F7377" w:rsidRDefault="000F7377">
      <w:r xmlns:w="http://schemas.openxmlformats.org/wordprocessingml/2006/main">
        <w:t xml:space="preserve">1. 2 Timoteus 1:5 - "Ek word herinner aan jou opregte geloof wat eers in jou ouma Loïs en in jou moeder Eunice geleef het en, is ek oortuig, nou ook in jou woon."</w:t>
      </w:r>
    </w:p>
    <w:p w14:paraId="6E045C73" w14:textId="77777777" w:rsidR="000F7377" w:rsidRDefault="000F7377"/>
    <w:p w14:paraId="385BABBA" w14:textId="77777777" w:rsidR="000F7377" w:rsidRDefault="000F7377">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14:paraId="2FD7D377" w14:textId="77777777" w:rsidR="000F7377" w:rsidRDefault="000F7377"/>
    <w:p w14:paraId="05D84E5B" w14:textId="77777777" w:rsidR="000F7377" w:rsidRDefault="000F7377">
      <w:r xmlns:w="http://schemas.openxmlformats.org/wordprocessingml/2006/main">
        <w:t xml:space="preserve">Titus 1:5 Om hierdie rede het ek jou op Kreta agtergelaat, dat jy die dinge wat ontbreek, moet orden en ouderlinge in elke stad aanstel, soos Ek jou aangestel het.</w:t>
      </w:r>
    </w:p>
    <w:p w14:paraId="5642AF88" w14:textId="77777777" w:rsidR="000F7377" w:rsidRDefault="000F7377"/>
    <w:p w14:paraId="5754D044" w14:textId="77777777" w:rsidR="000F7377" w:rsidRDefault="000F7377">
      <w:r xmlns:w="http://schemas.openxmlformats.org/wordprocessingml/2006/main">
        <w:t xml:space="preserve">Paulus het Titus in Kreta verlaat om te organiseer wat gedoen moet word en ouderlinge in elke stad aan te stel.</w:t>
      </w:r>
    </w:p>
    <w:p w14:paraId="6BC6B510" w14:textId="77777777" w:rsidR="000F7377" w:rsidRDefault="000F7377"/>
    <w:p w14:paraId="411D2A63" w14:textId="77777777" w:rsidR="000F7377" w:rsidRDefault="000F7377">
      <w:r xmlns:w="http://schemas.openxmlformats.org/wordprocessingml/2006/main">
        <w:t xml:space="preserve">1. Die krag van doel: Om jou plek in God se plan te vind</w:t>
      </w:r>
    </w:p>
    <w:p w14:paraId="16EFF04F" w14:textId="77777777" w:rsidR="000F7377" w:rsidRDefault="000F7377"/>
    <w:p w14:paraId="0DE2C019" w14:textId="77777777" w:rsidR="000F7377" w:rsidRDefault="000F7377">
      <w:r xmlns:w="http://schemas.openxmlformats.org/wordprocessingml/2006/main">
        <w:t xml:space="preserve">2. Die Groot Opdrag: Reik uit om ander te dien</w:t>
      </w:r>
    </w:p>
    <w:p w14:paraId="4EF037CD" w14:textId="77777777" w:rsidR="000F7377" w:rsidRDefault="000F7377"/>
    <w:p w14:paraId="7099A091" w14:textId="77777777" w:rsidR="000F7377" w:rsidRDefault="000F7377">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14:paraId="50B1C67F" w14:textId="77777777" w:rsidR="000F7377" w:rsidRDefault="000F7377"/>
    <w:p w14:paraId="4F18DEA9" w14:textId="77777777" w:rsidR="000F7377" w:rsidRDefault="000F7377">
      <w:r xmlns:w="http://schemas.openxmlformats.org/wordprocessingml/2006/main">
        <w:t xml:space="preserve">2. Efesiërs 4:11-12 - So het Christus self die apostels, die profete, die evangeliste, die herders en leraars gegee om sy volk toe te rus vir dienswerk, sodat die liggaam van Christus opgebou kan word.</w:t>
      </w:r>
    </w:p>
    <w:p w14:paraId="0822E226" w14:textId="77777777" w:rsidR="000F7377" w:rsidRDefault="000F7377"/>
    <w:p w14:paraId="3D4A7CBC" w14:textId="77777777" w:rsidR="000F7377" w:rsidRDefault="000F7377">
      <w:r xmlns:w="http://schemas.openxmlformats.org/wordprocessingml/2006/main">
        <w:t xml:space="preserve">Titus 1:6 As iemand onberispelik is, die man van een vrou, wat getroue kinders het wat nie van oproerigheid of onregverdigheid beskuldig word nie.</w:t>
      </w:r>
    </w:p>
    <w:p w14:paraId="6DA00339" w14:textId="77777777" w:rsidR="000F7377" w:rsidRDefault="000F7377"/>
    <w:p w14:paraId="2EA89420" w14:textId="77777777" w:rsidR="000F7377" w:rsidRDefault="000F7377">
      <w:r xmlns:w="http://schemas.openxmlformats.org/wordprocessingml/2006/main">
        <w:t xml:space="preserve">Die gedeelte handel oor die kwalifikasie van 'n ouderling in die kerk, wat insluit om onberispelik te wees en 'n getroue vrou en kinders te hê wat nie onregverdig is nie.</w:t>
      </w:r>
    </w:p>
    <w:p w14:paraId="14475131" w14:textId="77777777" w:rsidR="000F7377" w:rsidRDefault="000F7377"/>
    <w:p w14:paraId="0F0275CF" w14:textId="77777777" w:rsidR="000F7377" w:rsidRDefault="000F7377">
      <w:r xmlns:w="http://schemas.openxmlformats.org/wordprocessingml/2006/main">
        <w:t xml:space="preserve">1. "Leef 'n onberispelike lewe: 'n Studie in Titus 1:6"</w:t>
      </w:r>
    </w:p>
    <w:p w14:paraId="6C6E31BB" w14:textId="77777777" w:rsidR="000F7377" w:rsidRDefault="000F7377"/>
    <w:p w14:paraId="5A76C13A" w14:textId="77777777" w:rsidR="000F7377" w:rsidRDefault="000F7377">
      <w:r xmlns:w="http://schemas.openxmlformats.org/wordprocessingml/2006/main">
        <w:t xml:space="preserve">2. "Die kwalifikasies van 'n ouderling: 'n Studie in Titus 1:6"</w:t>
      </w:r>
    </w:p>
    <w:p w14:paraId="18DFB64C" w14:textId="77777777" w:rsidR="000F7377" w:rsidRDefault="000F7377"/>
    <w:p w14:paraId="59614E7C" w14:textId="77777777" w:rsidR="000F7377" w:rsidRDefault="000F7377">
      <w:r xmlns:w="http://schemas.openxmlformats.org/wordprocessingml/2006/main">
        <w:t xml:space="preserve">1. Efesiërs 5:1-2 - "Wees daarom navolgers van God, soos geliefde kinders. En wandel in liefde, soos Christus ons liefgehad en Homself vir ons oorgegee het as 'n geurige offer en offer aan God."</w:t>
      </w:r>
    </w:p>
    <w:p w14:paraId="050CD2D4" w14:textId="77777777" w:rsidR="000F7377" w:rsidRDefault="000F7377"/>
    <w:p w14:paraId="5800B215" w14:textId="77777777" w:rsidR="000F7377" w:rsidRDefault="000F7377">
      <w:r xmlns:w="http://schemas.openxmlformats.org/wordprocessingml/2006/main">
        <w:t xml:space="preserve">2. 1 Timoteus 3:2-3 - "Daarom moet 'n opsiener onberispelik wees, die man van een vrou, nugter van verstand, selfbeheersend, eerbaar, gasvry, bekwaam om te onderrig, nie 'n dronkaard nie, nie gewelddadig nie, maar sagmoedig, nie twisgierig nie, nie 'n liefhebber van geld nie."</w:t>
      </w:r>
    </w:p>
    <w:p w14:paraId="2DBCA9C5" w14:textId="77777777" w:rsidR="000F7377" w:rsidRDefault="000F7377"/>
    <w:p w14:paraId="39C9B1C0" w14:textId="77777777" w:rsidR="000F7377" w:rsidRDefault="000F7377">
      <w:r xmlns:w="http://schemas.openxmlformats.org/wordprocessingml/2006/main">
        <w:t xml:space="preserve">Titus 1:7 Want 'n biskop moet onberispelik wees as 'n rentmeester van God; nie eiesinnig nie, nie gou kwaad nie, nie aan wyn gegee nie, geen slager nie, nie aan vuil wins gegee nie;</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 Biskop moet 'n voorbeeldige lewe van diens aan God lei.</w:t>
      </w:r>
    </w:p>
    <w:p w14:paraId="250D4F25" w14:textId="77777777" w:rsidR="000F7377" w:rsidRDefault="000F7377"/>
    <w:p w14:paraId="0AA204CD" w14:textId="77777777" w:rsidR="000F7377" w:rsidRDefault="000F7377">
      <w:r xmlns:w="http://schemas.openxmlformats.org/wordprocessingml/2006/main">
        <w:t xml:space="preserve">1: In Titus 1:7 herinner Paulus ons daaraan dat ons lewens waardig moet wees vir die roeping om biskop van die Here te wees.</w:t>
      </w:r>
    </w:p>
    <w:p w14:paraId="049EF575" w14:textId="77777777" w:rsidR="000F7377" w:rsidRDefault="000F7377"/>
    <w:p w14:paraId="613B39D5" w14:textId="77777777" w:rsidR="000F7377" w:rsidRDefault="000F7377">
      <w:r xmlns:w="http://schemas.openxmlformats.org/wordprocessingml/2006/main">
        <w:t xml:space="preserve">2: Ons moet onberispelik wees in ons optrede, nederig in ons gesindheid, en vry van hebsug en woede.</w:t>
      </w:r>
    </w:p>
    <w:p w14:paraId="3826804A" w14:textId="77777777" w:rsidR="000F7377" w:rsidRDefault="000F7377"/>
    <w:p w14:paraId="38145D8A" w14:textId="77777777" w:rsidR="000F7377" w:rsidRDefault="000F7377">
      <w:r xmlns:w="http://schemas.openxmlformats.org/wordprocessingml/2006/main">
        <w:t xml:space="preserve">1:Efesiërs 4:1-3 - Ek vermaan julle dan, die gevangene van die Here, dat julle wandel waardig die roeping waarmee julle geroep is, met alle nederigheid en sagmoedigheid, met lankmoedigheid, terwyl julle mekaar in liefde verdra; Poging om die eenheid van die Gees in die band van vrede te bewaar.</w:t>
      </w:r>
    </w:p>
    <w:p w14:paraId="00555BFE" w14:textId="77777777" w:rsidR="000F7377" w:rsidRDefault="000F7377"/>
    <w:p w14:paraId="65B6BF1E" w14:textId="77777777" w:rsidR="000F7377" w:rsidRDefault="000F7377">
      <w:r xmlns:w="http://schemas.openxmlformats.org/wordprocessingml/2006/main">
        <w:t xml:space="preserve">2:Jakobus 3:17 – Maar die wysheid wat van bo is, is allereers rein, daarna vredeliewend, sagmoedig en maklik om te doen, vol barmhartigheid en goeie vrugte, onpartydig en sonder huigelary.</w:t>
      </w:r>
    </w:p>
    <w:p w14:paraId="2ECEC34F" w14:textId="77777777" w:rsidR="000F7377" w:rsidRDefault="000F7377"/>
    <w:p w14:paraId="4D2774A8" w14:textId="77777777" w:rsidR="000F7377" w:rsidRDefault="000F7377">
      <w:r xmlns:w="http://schemas.openxmlformats.org/wordprocessingml/2006/main">
        <w:t xml:space="preserve">Titus 1:8 Maar 'n liefhebber van gasvryheid, 'n liefhebber van goeie mense, nugter, regverdig, heilig, ingetoë;</w:t>
      </w:r>
    </w:p>
    <w:p w14:paraId="7DB32B64" w14:textId="77777777" w:rsidR="000F7377" w:rsidRDefault="000F7377"/>
    <w:p w14:paraId="5D949DC7" w14:textId="77777777" w:rsidR="000F7377" w:rsidRDefault="000F7377">
      <w:r xmlns:w="http://schemas.openxmlformats.org/wordprocessingml/2006/main">
        <w:t xml:space="preserve">1: Ons moet almal daarna streef om gasvry, goed, nugter, regverdig, heilig en matig te wees.</w:t>
      </w:r>
    </w:p>
    <w:p w14:paraId="2975BE46" w14:textId="77777777" w:rsidR="000F7377" w:rsidRDefault="000F7377"/>
    <w:p w14:paraId="25115B3F" w14:textId="77777777" w:rsidR="000F7377" w:rsidRDefault="000F7377">
      <w:r xmlns:w="http://schemas.openxmlformats.org/wordprocessingml/2006/main">
        <w:t xml:space="preserve">2: Liefde en vriendelikheid is sleuteleienskappe wat elke Christen behoort te besit.</w:t>
      </w:r>
    </w:p>
    <w:p w14:paraId="25E6553B" w14:textId="77777777" w:rsidR="000F7377" w:rsidRDefault="000F7377"/>
    <w:p w14:paraId="10608E01" w14:textId="77777777" w:rsidR="000F7377" w:rsidRDefault="000F7377">
      <w:r xmlns:w="http://schemas.openxmlformats.org/wordprocessingml/2006/main">
        <w:t xml:space="preserve">1: Filippense 4:8-9 - Ten slotte, broers, alles wat waar is, alles wat eerbaar is, alles wat regverdig is, alles wat rein is, alles wat lieflik is, alles wat loflik is, alles wat uitnemendheid is, alles wat lofwaardig is , dink oor hierdie dinge.</w:t>
      </w:r>
    </w:p>
    <w:p w14:paraId="63348079" w14:textId="77777777" w:rsidR="000F7377" w:rsidRDefault="000F7377"/>
    <w:p w14:paraId="70318010" w14:textId="77777777" w:rsidR="000F7377" w:rsidRDefault="000F7377">
      <w:r xmlns:w="http://schemas.openxmlformats.org/wordprocessingml/2006/main">
        <w:t xml:space="preserve">2: Jakobus 1:19-20 - Weet dit, my geliefde broeders: laat elke mens gou wees om te hoor, stadig om te praat, stadig om kwaad te word; want die toorn van die mens bring nie die geregtigheid van God voort nie.</w:t>
      </w:r>
    </w:p>
    <w:p w14:paraId="360AEB69" w14:textId="77777777" w:rsidR="000F7377" w:rsidRDefault="000F7377"/>
    <w:p w14:paraId="5BF5EFE3" w14:textId="77777777" w:rsidR="000F7377" w:rsidRDefault="000F7377">
      <w:r xmlns:w="http://schemas.openxmlformats.org/wordprocessingml/2006/main">
        <w:t xml:space="preserve">Titus 1:9 Hou vas aan die betroubare woord soos Hy geleer is, sodat hy deur die gesonde leer die teësprekers kan </w:t>
      </w:r>
      <w:r xmlns:w="http://schemas.openxmlformats.org/wordprocessingml/2006/main">
        <w:lastRenderedPageBreak xmlns:w="http://schemas.openxmlformats.org/wordprocessingml/2006/main"/>
      </w:r>
      <w:r xmlns:w="http://schemas.openxmlformats.org/wordprocessingml/2006/main">
        <w:t xml:space="preserve">vermaan sowel as oortuig.</w:t>
      </w:r>
    </w:p>
    <w:p w14:paraId="0500C204" w14:textId="77777777" w:rsidR="000F7377" w:rsidRDefault="000F7377"/>
    <w:p w14:paraId="091FD22C" w14:textId="77777777" w:rsidR="000F7377" w:rsidRDefault="000F7377">
      <w:r xmlns:w="http://schemas.openxmlformats.org/wordprocessingml/2006/main">
        <w:t xml:space="preserve">Hierdie gedeelte beklemtoon om vas te hou aan die getroue woord van God, sodat mense oortuig kan word om weg te draai van sonde.</w:t>
      </w:r>
    </w:p>
    <w:p w14:paraId="24CE96BC" w14:textId="77777777" w:rsidR="000F7377" w:rsidRDefault="000F7377"/>
    <w:p w14:paraId="24797F58" w14:textId="77777777" w:rsidR="000F7377" w:rsidRDefault="000F7377">
      <w:r xmlns:w="http://schemas.openxmlformats.org/wordprocessingml/2006/main">
        <w:t xml:space="preserve">1. Die krag van die woord: hoe Bybelse waarheid lewens kan transformeer</w:t>
      </w:r>
    </w:p>
    <w:p w14:paraId="64170CA9" w14:textId="77777777" w:rsidR="000F7377" w:rsidRDefault="000F7377"/>
    <w:p w14:paraId="634DAA5A" w14:textId="77777777" w:rsidR="000F7377" w:rsidRDefault="000F7377">
      <w:r xmlns:w="http://schemas.openxmlformats.org/wordprocessingml/2006/main">
        <w:t xml:space="preserve">2. Verwerping van valse leringe: hoe God se Woord ons lei</w:t>
      </w:r>
    </w:p>
    <w:p w14:paraId="358D1B4F" w14:textId="77777777" w:rsidR="000F7377" w:rsidRDefault="000F7377"/>
    <w:p w14:paraId="015D6CA9" w14:textId="77777777" w:rsidR="000F7377" w:rsidRDefault="000F7377">
      <w:r xmlns:w="http://schemas.openxmlformats.org/wordprocessingml/2006/main">
        <w:t xml:space="preserve">1. 2 Timoteus 3:16-17 - "Die hele Skrif is deur God ingegee en is nuttig tot lering, teregwysing, teregwysing en onderwysing in die geregtigheid, sodat die dienskneg van God volkome toegerus kan wees vir elke goeie werk."</w:t>
      </w:r>
    </w:p>
    <w:p w14:paraId="781E4364" w14:textId="77777777" w:rsidR="000F7377" w:rsidRDefault="000F7377"/>
    <w:p w14:paraId="3C0C55C8" w14:textId="77777777" w:rsidR="000F7377" w:rsidRDefault="000F7377">
      <w:r xmlns:w="http://schemas.openxmlformats.org/wordprocessingml/2006/main">
        <w:t xml:space="preserve">2. Hebreërs 4:12-13 - “Want die woord van God is lewend en kragtig. Skerper as enige tweesnydende swaard, dring dit deur tot skeiding tussen siel en gees, gewrigte en murg; dit beoordeel die gedagtes en gesindhede van die hart. Niks in die hele skepping is vir God se oë verborge nie. Alles word ontbloot en blootgelê voor die oë van Hom aan wie ons rekenskap moet gee.”</w:t>
      </w:r>
    </w:p>
    <w:p w14:paraId="4043A1D0" w14:textId="77777777" w:rsidR="000F7377" w:rsidRDefault="000F7377"/>
    <w:p w14:paraId="7DA37F53" w14:textId="77777777" w:rsidR="000F7377" w:rsidRDefault="000F7377">
      <w:r xmlns:w="http://schemas.openxmlformats.org/wordprocessingml/2006/main">
        <w:t xml:space="preserve">Titus 1:10 Want daar is baie onregmatige en ydele sprekers en bedrieërs, veral dié van die besnydenis;</w:t>
      </w:r>
    </w:p>
    <w:p w14:paraId="0458A065" w14:textId="77777777" w:rsidR="000F7377" w:rsidRDefault="000F7377"/>
    <w:p w14:paraId="570E054D" w14:textId="77777777" w:rsidR="000F7377" w:rsidRDefault="000F7377">
      <w:r xmlns:w="http://schemas.openxmlformats.org/wordprocessingml/2006/main">
        <w:t xml:space="preserve">Daar is baie mense wat onheilspellend is en ydellik praat, veral dié van die Joodse geloof.</w:t>
      </w:r>
    </w:p>
    <w:p w14:paraId="4FEE472B" w14:textId="77777777" w:rsidR="000F7377" w:rsidRDefault="000F7377"/>
    <w:p w14:paraId="032D218E" w14:textId="77777777" w:rsidR="000F7377" w:rsidRDefault="000F7377">
      <w:r xmlns:w="http://schemas.openxmlformats.org/wordprocessingml/2006/main">
        <w:t xml:space="preserve">1. Die gevaar van onheilspellende praatjies - Ondersoek die gevare van die spreek van onheilspellende woorde en die behoefte om versigtig te wees met ons woorde.</w:t>
      </w:r>
    </w:p>
    <w:p w14:paraId="756CEB65" w14:textId="77777777" w:rsidR="000F7377" w:rsidRDefault="000F7377"/>
    <w:p w14:paraId="6E8F8557" w14:textId="77777777" w:rsidR="000F7377" w:rsidRDefault="000F7377">
      <w:r xmlns:w="http://schemas.openxmlformats.org/wordprocessingml/2006/main">
        <w:t xml:space="preserve">2. Die geloof van die besnydenis - Verken die geloof van die Joodse volk en die belangrikheid daarvan in ons lewens.</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3:6 - "En die tong is 'n vuur, 'n wêreld van ongeregtigheid; so is die tong onder ons lede, dat dit die hele liggaam verontreinig en die loop van die natuur aan die brand steek, en dit word aan die brand gesteek. van die hel."</w:t>
      </w:r>
    </w:p>
    <w:p w14:paraId="3E5EF2B4" w14:textId="77777777" w:rsidR="000F7377" w:rsidRDefault="000F7377"/>
    <w:p w14:paraId="5B91C8C4" w14:textId="77777777" w:rsidR="000F7377" w:rsidRDefault="000F7377">
      <w:r xmlns:w="http://schemas.openxmlformats.org/wordprocessingml/2006/main">
        <w:t xml:space="preserve">2. Spreuke 15:28 - "Die hart van die regverdige bestudeer om te antwoord, maar die mond van die goddelose stort slegte dinge uit."</w:t>
      </w:r>
    </w:p>
    <w:p w14:paraId="02CFFE31" w14:textId="77777777" w:rsidR="000F7377" w:rsidRDefault="000F7377"/>
    <w:p w14:paraId="0057625D" w14:textId="77777777" w:rsidR="000F7377" w:rsidRDefault="000F7377">
      <w:r xmlns:w="http://schemas.openxmlformats.org/wordprocessingml/2006/main">
        <w:t xml:space="preserve">Titus 1:11 wie se mond gestop moet word, wat hele huise omverwerp deur dinge te leer wat hulle nie behoort nie, ter wille van vuil wins.</w:t>
      </w:r>
    </w:p>
    <w:p w14:paraId="336544FB" w14:textId="77777777" w:rsidR="000F7377" w:rsidRDefault="000F7377"/>
    <w:p w14:paraId="4F142EB0" w14:textId="77777777" w:rsidR="000F7377" w:rsidRDefault="000F7377">
      <w:r xmlns:w="http://schemas.openxmlformats.org/wordprocessingml/2006/main">
        <w:t xml:space="preserve">Diegene wat valse leerstellings vir persoonlike gewin leer, moet stilgemaak word.</w:t>
      </w:r>
    </w:p>
    <w:p w14:paraId="544FF9E4" w14:textId="77777777" w:rsidR="000F7377" w:rsidRDefault="000F7377"/>
    <w:p w14:paraId="1B328582" w14:textId="77777777" w:rsidR="000F7377" w:rsidRDefault="000F7377">
      <w:r xmlns:w="http://schemas.openxmlformats.org/wordprocessingml/2006/main">
        <w:t xml:space="preserve">1. Die gevaar van valse leerstellings</w:t>
      </w:r>
    </w:p>
    <w:p w14:paraId="7C38925B" w14:textId="77777777" w:rsidR="000F7377" w:rsidRDefault="000F7377"/>
    <w:p w14:paraId="2153ADDD" w14:textId="77777777" w:rsidR="000F7377" w:rsidRDefault="000F7377">
      <w:r xmlns:w="http://schemas.openxmlformats.org/wordprocessingml/2006/main">
        <w:t xml:space="preserve">2. Gierigheid en sy gevare</w:t>
      </w:r>
    </w:p>
    <w:p w14:paraId="2241B40E" w14:textId="77777777" w:rsidR="000F7377" w:rsidRDefault="000F7377"/>
    <w:p w14:paraId="4DA53C7A" w14:textId="77777777" w:rsidR="000F7377" w:rsidRDefault="000F7377">
      <w:r xmlns:w="http://schemas.openxmlformats.org/wordprocessingml/2006/main">
        <w:t xml:space="preserve">1. Esegiël 13:18-19 - En sê: So spreek die Here God; Wee die vroue wat kussings aan alle armsgate vaswerk en doekdoeke op die hoof van elke grootte maak om siele te jag! Sal julle die siele van my volk jag, en sal julle die siele wat na julle toe kom in die lewe hou?</w:t>
      </w:r>
    </w:p>
    <w:p w14:paraId="570DE16C" w14:textId="77777777" w:rsidR="000F7377" w:rsidRDefault="000F7377"/>
    <w:p w14:paraId="4A8DC28D" w14:textId="77777777" w:rsidR="000F7377" w:rsidRDefault="000F7377">
      <w:r xmlns:w="http://schemas.openxmlformats.org/wordprocessingml/2006/main">
        <w:t xml:space="preserve">2. 1 Timoteus 6:3-5 - As iemand anders leer en nie instem met heilsame woorde nie, die woorde van onse Here Jesus Christus, en met die leer wat volgens die godsaligheid is; Hy is trots, hy weet niks nie, maar begeer hom oor vrae en woordestryd, waarvan afguns kom, twis, lasteringe, bose vermoedens, verdraaide twis van mense met korrupte verstand en gebrek aan die waarheid, met die veronderstelling dat wins godsvrug is: onttrek van sulkes. jouself.</w:t>
      </w:r>
    </w:p>
    <w:p w14:paraId="3B6D7EA7" w14:textId="77777777" w:rsidR="000F7377" w:rsidRDefault="000F7377"/>
    <w:p w14:paraId="72A0A7EE" w14:textId="77777777" w:rsidR="000F7377" w:rsidRDefault="000F7377">
      <w:r xmlns:w="http://schemas.openxmlformats.org/wordprocessingml/2006/main">
        <w:t xml:space="preserve">Titus 1:12 Een uit hulleself, selfs 'n profeet van hulle eie, het gesê: Die Kretiërs is altyd leuenaars, bose diere, stadige buike.</w:t>
      </w:r>
    </w:p>
    <w:p w14:paraId="18573872" w14:textId="77777777" w:rsidR="000F7377" w:rsidRDefault="000F7377"/>
    <w:p w14:paraId="651D1EF1" w14:textId="77777777" w:rsidR="000F7377" w:rsidRDefault="000F7377">
      <w:r xmlns:w="http://schemas.openxmlformats.org/wordprocessingml/2006/main">
        <w:t xml:space="preserve">Die profeet van hulle eie het verklaar dat die Kretiërs leuenaars, bose diere en stadige maag is.</w:t>
      </w:r>
    </w:p>
    <w:p w14:paraId="2938DFDD" w14:textId="77777777" w:rsidR="000F7377" w:rsidRDefault="000F7377"/>
    <w:p w14:paraId="05F0F2BC" w14:textId="77777777" w:rsidR="000F7377" w:rsidRDefault="000F7377">
      <w:r xmlns:w="http://schemas.openxmlformats.org/wordprocessingml/2006/main">
        <w:t xml:space="preserve">1. Die gevaar van bedrog</w:t>
      </w:r>
    </w:p>
    <w:p w14:paraId="079CDAC9" w14:textId="77777777" w:rsidR="000F7377" w:rsidRDefault="000F7377"/>
    <w:p w14:paraId="2782053F" w14:textId="77777777" w:rsidR="000F7377" w:rsidRDefault="000F7377">
      <w:r xmlns:w="http://schemas.openxmlformats.org/wordprocessingml/2006/main">
        <w:t xml:space="preserve">2. Die krag van goeie karakter</w:t>
      </w:r>
    </w:p>
    <w:p w14:paraId="42100C84" w14:textId="77777777" w:rsidR="000F7377" w:rsidRDefault="000F7377"/>
    <w:p w14:paraId="7CBCFA7E" w14:textId="77777777" w:rsidR="000F7377" w:rsidRDefault="000F7377">
      <w:r xmlns:w="http://schemas.openxmlformats.org/wordprocessingml/2006/main">
        <w:t xml:space="preserve">1. Spreuke 10:9 - Wie in opregtheid wandel, loop veilig, maar hy wat sy weë verdraai, sal bekend word.</w:t>
      </w:r>
    </w:p>
    <w:p w14:paraId="78E2AC1B" w14:textId="77777777" w:rsidR="000F7377" w:rsidRDefault="000F7377"/>
    <w:p w14:paraId="2AF17D39" w14:textId="77777777" w:rsidR="000F7377" w:rsidRDefault="000F7377">
      <w:r xmlns:w="http://schemas.openxmlformats.org/wordprocessingml/2006/main">
        <w:t xml:space="preserve">2. Spreuke 11:3 – Die opregtheid van die opregtes sal hulle lei, maar die verkeerdheid van die ontroues sal hulle vernietig.</w:t>
      </w:r>
    </w:p>
    <w:p w14:paraId="0D5DBF77" w14:textId="77777777" w:rsidR="000F7377" w:rsidRDefault="000F7377"/>
    <w:p w14:paraId="6086DDD8" w14:textId="77777777" w:rsidR="000F7377" w:rsidRDefault="000F7377">
      <w:r xmlns:w="http://schemas.openxmlformats.org/wordprocessingml/2006/main">
        <w:t xml:space="preserve">Titus 1:13 Hierdie getuie is waar. Bestraf hulle daarom skerp, sodat hulle gesond kan wees in die geloof;</w:t>
      </w:r>
    </w:p>
    <w:p w14:paraId="30F9885A" w14:textId="77777777" w:rsidR="000F7377" w:rsidRDefault="000F7377"/>
    <w:p w14:paraId="6FF0B936" w14:textId="77777777" w:rsidR="000F7377" w:rsidRDefault="000F7377">
      <w:r xmlns:w="http://schemas.openxmlformats.org/wordprocessingml/2006/main">
        <w:t xml:space="preserve">Paulus gee Titus opdrag om valse leraars skerp te bestraf sodat hulle vas in die geloof kan bly.</w:t>
      </w:r>
    </w:p>
    <w:p w14:paraId="00FE48A1" w14:textId="77777777" w:rsidR="000F7377" w:rsidRDefault="000F7377"/>
    <w:p w14:paraId="3634ED47" w14:textId="77777777" w:rsidR="000F7377" w:rsidRDefault="000F7377">
      <w:r xmlns:w="http://schemas.openxmlformats.org/wordprocessingml/2006/main">
        <w:t xml:space="preserve">1. Die krag van teregwysing: Hoe om op valse lering te reageer</w:t>
      </w:r>
    </w:p>
    <w:p w14:paraId="277F9DC1" w14:textId="77777777" w:rsidR="000F7377" w:rsidRDefault="000F7377"/>
    <w:p w14:paraId="65D3B5B3" w14:textId="77777777" w:rsidR="000F7377" w:rsidRDefault="000F7377">
      <w:r xmlns:w="http://schemas.openxmlformats.org/wordprocessingml/2006/main">
        <w:t xml:space="preserve">2. Vas in die geloof: Bly vasberade in die aangesig van valse leraars</w:t>
      </w:r>
    </w:p>
    <w:p w14:paraId="05EE83E6" w14:textId="77777777" w:rsidR="000F7377" w:rsidRDefault="000F7377"/>
    <w:p w14:paraId="2A46C94D" w14:textId="77777777" w:rsidR="000F7377" w:rsidRDefault="000F7377">
      <w:r xmlns:w="http://schemas.openxmlformats.org/wordprocessingml/2006/main">
        <w:t xml:space="preserve">1. 2 Timoteus 4:2-5 - Verkondig die woord; wees onmiddellik in seisoen, buite seisoen; bestraf, bestraf, vermaan met alle lankmoedigheid en lering.</w:t>
      </w:r>
    </w:p>
    <w:p w14:paraId="78A55208" w14:textId="77777777" w:rsidR="000F7377" w:rsidRDefault="000F7377"/>
    <w:p w14:paraId="7948EC8C" w14:textId="77777777" w:rsidR="000F7377" w:rsidRDefault="000F7377">
      <w:r xmlns:w="http://schemas.openxmlformats.org/wordprocessingml/2006/main">
        <w:t xml:space="preserve">2. Efesiërs 4:14-15 - Dat ons voortaan nie meer kinders sal wees nie wat heen en weer geslinger en rondgeslinger word deur elke wind van lering, deur die bedrieëry van mense en listige listigheid waardeur hulle loer om te mislei.</w:t>
      </w:r>
    </w:p>
    <w:p w14:paraId="7DA7A992" w14:textId="77777777" w:rsidR="000F7377" w:rsidRDefault="000F7377"/>
    <w:p w14:paraId="242149D7" w14:textId="77777777" w:rsidR="000F7377" w:rsidRDefault="000F7377">
      <w:r xmlns:w="http://schemas.openxmlformats.org/wordprocessingml/2006/main">
        <w:t xml:space="preserve">Titus 1:14 Moenie ag gee op Joodse fabels en gebooie van mense wat van die waarheid afwyk nie.</w:t>
      </w:r>
    </w:p>
    <w:p w14:paraId="2C1A8410" w14:textId="77777777" w:rsidR="000F7377" w:rsidRDefault="000F7377"/>
    <w:p w14:paraId="1049342E" w14:textId="77777777" w:rsidR="000F7377" w:rsidRDefault="000F7377">
      <w:r xmlns:w="http://schemas.openxmlformats.org/wordprocessingml/2006/main">
        <w:t xml:space="preserve">Paulus moedig Titus aan om valse leringe te verontagsaam en eerder op die waarheid te fokus.</w:t>
      </w:r>
    </w:p>
    <w:p w14:paraId="63637E6F" w14:textId="77777777" w:rsidR="000F7377" w:rsidRDefault="000F7377"/>
    <w:p w14:paraId="7AF64B3A" w14:textId="77777777" w:rsidR="000F7377" w:rsidRDefault="000F7377">
      <w:r xmlns:w="http://schemas.openxmlformats.org/wordprocessingml/2006/main">
        <w:t xml:space="preserve">1. Die krag van waarheid: leer om te onderskei wat werklik is in 'n era van valshede</w:t>
      </w:r>
    </w:p>
    <w:p w14:paraId="55B0E748" w14:textId="77777777" w:rsidR="000F7377" w:rsidRDefault="000F7377"/>
    <w:p w14:paraId="7EA58EB1" w14:textId="77777777" w:rsidR="000F7377" w:rsidRDefault="000F7377">
      <w:r xmlns:w="http://schemas.openxmlformats.org/wordprocessingml/2006/main">
        <w:t xml:space="preserve">2. Draai van die fabels af: Oorkom die versoeking om die gebooie van mense te volg</w:t>
      </w:r>
    </w:p>
    <w:p w14:paraId="30601ED4" w14:textId="77777777" w:rsidR="000F7377" w:rsidRDefault="000F7377"/>
    <w:p w14:paraId="728B6EAC" w14:textId="77777777" w:rsidR="000F7377" w:rsidRDefault="000F7377">
      <w:r xmlns:w="http://schemas.openxmlformats.org/wordprocessingml/2006/main">
        <w:t xml:space="preserve">1. Spreuke 3:5-7 - Vertrou op die Here met jou hele hart; en steun nie op jou eie insig nie. Ken Hom in al jou weë, en Hy sal jou paaie gelyk maak. Wees nie wys in jou eie oë nie: vrees die Here en wyk af van die kwaad.</w:t>
      </w:r>
    </w:p>
    <w:p w14:paraId="6A21BD82" w14:textId="77777777" w:rsidR="000F7377" w:rsidRDefault="000F7377"/>
    <w:p w14:paraId="2B701C57" w14:textId="77777777" w:rsidR="000F7377" w:rsidRDefault="000F7377">
      <w:r xmlns:w="http://schemas.openxmlformats.org/wordprocessingml/2006/main">
        <w:t xml:space="preserve">2. Kolossense 2:8 - Pas op dat niemand julle deur wysbegeerte en ydele bedrog buit, volgens die oorlewering van mense, volgens die beginsels van die wêreld en nie volgens Christus nie.</w:t>
      </w:r>
    </w:p>
    <w:p w14:paraId="06FBEF9B" w14:textId="77777777" w:rsidR="000F7377" w:rsidRDefault="000F7377"/>
    <w:p w14:paraId="0A23B10E" w14:textId="77777777" w:rsidR="000F7377" w:rsidRDefault="000F7377">
      <w:r xmlns:w="http://schemas.openxmlformats.org/wordprocessingml/2006/main">
        <w:t xml:space="preserve">Titus 1:15 Vir die reines is alles rein, maar vir die wat besoedel en ongelowige is, is niks rein nie; maar selfs hulle verstand en gewete is besoedel.</w:t>
      </w:r>
    </w:p>
    <w:p w14:paraId="164C0BDA" w14:textId="77777777" w:rsidR="000F7377" w:rsidRDefault="000F7377"/>
    <w:p w14:paraId="7E6F72A6" w14:textId="77777777" w:rsidR="000F7377" w:rsidRDefault="000F7377">
      <w:r xmlns:w="http://schemas.openxmlformats.org/wordprocessingml/2006/main">
        <w:t xml:space="preserve">Alles is rein vir die wat rein is, maar vir die wat besoedel en ongelowige is, is niks rein nie; selfs hulle verstand en gewete is besoedel.</w:t>
      </w:r>
    </w:p>
    <w:p w14:paraId="148E3CF3" w14:textId="77777777" w:rsidR="000F7377" w:rsidRDefault="000F7377"/>
    <w:p w14:paraId="2FC4E675" w14:textId="77777777" w:rsidR="000F7377" w:rsidRDefault="000F7377">
      <w:r xmlns:w="http://schemas.openxmlformats.org/wordprocessingml/2006/main">
        <w:t xml:space="preserve">1. Moenie toelaat dat jy verontreinig word nie, want niks sal rein bly nie.</w:t>
      </w:r>
    </w:p>
    <w:p w14:paraId="2FC9E87A" w14:textId="77777777" w:rsidR="000F7377" w:rsidRDefault="000F7377"/>
    <w:p w14:paraId="6FE85F38" w14:textId="77777777" w:rsidR="000F7377" w:rsidRDefault="000F7377">
      <w:r xmlns:w="http://schemas.openxmlformats.org/wordprocessingml/2006/main">
        <w:t xml:space="preserve">2. Dit is belangrik om reinheid van verstand en gewete te handhaaf.</w:t>
      </w:r>
    </w:p>
    <w:p w14:paraId="4099CB73" w14:textId="77777777" w:rsidR="000F7377" w:rsidRDefault="000F7377"/>
    <w:p w14:paraId="671EC807" w14:textId="77777777" w:rsidR="000F7377" w:rsidRDefault="000F7377">
      <w:r xmlns:w="http://schemas.openxmlformats.org/wordprocessingml/2006/main">
        <w:t xml:space="preserve">1. Efesiërs 4:17-32 - Trek die ou self af en trek die nuwe self aan.</w:t>
      </w:r>
    </w:p>
    <w:p w14:paraId="22EC98CD" w14:textId="77777777" w:rsidR="000F7377" w:rsidRDefault="000F7377"/>
    <w:p w14:paraId="69AEA54B" w14:textId="77777777" w:rsidR="000F7377" w:rsidRDefault="000F7377">
      <w:r xmlns:w="http://schemas.openxmlformats.org/wordprocessingml/2006/main">
        <w:t xml:space="preserve">2. Spreuke 4:23 - Bewaak jou hart, want dit is die fontein van die lewe.</w:t>
      </w:r>
    </w:p>
    <w:p w14:paraId="6C08309E" w14:textId="77777777" w:rsidR="000F7377" w:rsidRDefault="000F7377"/>
    <w:p w14:paraId="113E1FB4" w14:textId="77777777" w:rsidR="000F7377" w:rsidRDefault="000F7377">
      <w:r xmlns:w="http://schemas.openxmlformats.org/wordprocessingml/2006/main">
        <w:t xml:space="preserve">Titus 1:16 Hulle bely dat hulle God ken; maar in die werke verloën hulle Hom, omdat hulle gruwelik en ongehoorsaam is en tot elke goeie werk verwerplik is.</w:t>
      </w:r>
    </w:p>
    <w:p w14:paraId="1752EB13" w14:textId="77777777" w:rsidR="000F7377" w:rsidRDefault="000F7377"/>
    <w:p w14:paraId="6310F198" w14:textId="77777777" w:rsidR="000F7377" w:rsidRDefault="000F7377">
      <w:r xmlns:w="http://schemas.openxmlformats.org/wordprocessingml/2006/main">
        <w:t xml:space="preserve">Ons moenie mislei word deur diegene wat bely dat hulle God ken nie, maar Hom deur hulle slegte werke verloën.</w:t>
      </w:r>
    </w:p>
    <w:p w14:paraId="1C114F2E" w14:textId="77777777" w:rsidR="000F7377" w:rsidRDefault="000F7377"/>
    <w:p w14:paraId="5F174DF5" w14:textId="77777777" w:rsidR="000F7377" w:rsidRDefault="000F7377">
      <w:r xmlns:w="http://schemas.openxmlformats.org/wordprocessingml/2006/main">
        <w:t xml:space="preserve">1: "Om ons geloof uit te leef: 'n oproep tot goeie werke."</w:t>
      </w:r>
    </w:p>
    <w:p w14:paraId="1C169D54" w14:textId="77777777" w:rsidR="000F7377" w:rsidRDefault="000F7377"/>
    <w:p w14:paraId="2A9E5384" w14:textId="77777777" w:rsidR="000F7377" w:rsidRDefault="000F7377">
      <w:r xmlns:w="http://schemas.openxmlformats.org/wordprocessingml/2006/main">
        <w:t xml:space="preserve">2: "Leef 'n lewe van geloof: aksies spreek harder as woorde."</w:t>
      </w:r>
    </w:p>
    <w:p w14:paraId="16F6CB0B" w14:textId="77777777" w:rsidR="000F7377" w:rsidRDefault="000F7377"/>
    <w:p w14:paraId="14D8218B" w14:textId="77777777" w:rsidR="000F7377" w:rsidRDefault="000F7377">
      <w:r xmlns:w="http://schemas.openxmlformats.org/wordprocessingml/2006/main">
        <w:t xml:space="preserve">1: Jakobus 2:14-17 "Wat help dit, my broers en susters, as iemand beweer dat hy geloof het, maar geen dade het nie? Kan so 'n geloof hulle red? Sê nou 'n broer of 'n suster het sonder klere en daaglikse voedsel. een van julle sê vir hulle: "Gaan in vrede, bly warm en goed gevoed," maar doen niks aan hulle fisiese behoeftes nie, wat help dit? Net so is geloof op sigself, as dit nie gepaard gaan met daad nie, dood."</w:t>
      </w:r>
    </w:p>
    <w:p w14:paraId="428B7BFB" w14:textId="77777777" w:rsidR="000F7377" w:rsidRDefault="000F7377"/>
    <w:p w14:paraId="7C2025A5" w14:textId="77777777" w:rsidR="000F7377" w:rsidRDefault="000F7377">
      <w:r xmlns:w="http://schemas.openxmlformats.org/wordprocessingml/2006/main">
        <w:t xml:space="preserve">2: Matteus 7:21-23 "Nie elkeen wat vir My sê: 'Here, Here,' sal in die koninkryk van die hemel ingaan nie, maar net hy wat die wil doen van my Vader wat in die hemele is. Baie sal vir My sê op daardie dag: "Here, Here, het ons nie in u Naam geprofeteer en in u Naam duiwels uitgedryf en in u Naam baie wonderwerke gedoen nie?" Dan sal ek reguit vir hulle sê: 'Ek het julle nooit geken nie. Weg van my af, julle kwaaddoeners!'</w:t>
      </w:r>
    </w:p>
    <w:p w14:paraId="7851267F" w14:textId="77777777" w:rsidR="000F7377" w:rsidRDefault="000F7377"/>
    <w:p w14:paraId="5A184445" w14:textId="77777777" w:rsidR="000F7377" w:rsidRDefault="000F7377">
      <w:r xmlns:w="http://schemas.openxmlformats.org/wordprocessingml/2006/main">
        <w:t xml:space="preserve">Titus 2 is die tweede hoofstuk van die brief wat die apostel Paulus geskryf het aan Titus, 'n medewerker en metgesel in die bediening. In hierdie hoofstuk gee Paulus praktiese instruksies vir verskillende groepe binne die kerkgemeenskap, met die klem op godvrugtige lewe en gesonde leer.</w:t>
      </w:r>
    </w:p>
    <w:p w14:paraId="6FFFE44E" w14:textId="77777777" w:rsidR="000F7377" w:rsidRDefault="000F7377"/>
    <w:p w14:paraId="46E66AFD" w14:textId="77777777" w:rsidR="000F7377" w:rsidRDefault="000F7377">
      <w:r xmlns:w="http://schemas.openxmlformats.org/wordprocessingml/2006/main">
        <w:t xml:space="preserve">1ste Paragraaf: Paulus gee opdrag aan Titus aangaande verskeie ouderdomsgroepe binne die kerk (Titus 2:1-10). Hy spoor Titus aan om gesonde leerstellings te leer wat ooreenstem met die evangelie van Jesus Christus. Hy moedig spesifiek ouer manne aan om nugter, waardig, selfbeheersd en gesond in geloof te wees. Ouer </w:t>
      </w:r>
      <w:r xmlns:w="http://schemas.openxmlformats.org/wordprocessingml/2006/main">
        <w:lastRenderedPageBreak xmlns:w="http://schemas.openxmlformats.org/wordprocessingml/2006/main"/>
      </w:r>
      <w:r xmlns:w="http://schemas.openxmlformats.org/wordprocessingml/2006/main">
        <w:t xml:space="preserve">vroue word opdrag gegee om eerbiedig te wees in gedrag, nie lasteraars of slawe van baie wyn nie, maar leraars van wat goed is. Jonger mans word aangemoedig om selfbeheersd te wees en integriteit in hul gedrag te toon. Slawe word opdrag gegee om onderdanige en getroue dienaars te wees.</w:t>
      </w:r>
    </w:p>
    <w:p w14:paraId="10A3400F" w14:textId="77777777" w:rsidR="000F7377" w:rsidRDefault="000F7377"/>
    <w:p w14:paraId="61DD3240" w14:textId="77777777" w:rsidR="000F7377" w:rsidRDefault="000F7377">
      <w:r xmlns:w="http://schemas.openxmlformats.org/wordprocessingml/2006/main">
        <w:t xml:space="preserve">2de Paragraaf: Paulus beklemtoon die verlossingswerk van Christus en die impak daarvan op gelowiges se lewens (Titus 2:11-14). Hy beklemtoon dat God se genade verskyn het wat redding vir alle mense bring. Hierdie genade lei gelowiges op om goddeloosheid en wêreldse hartstogte te verloën terwyl hulle selfbeheersd, opreg en godvrugtig lewe in hierdie huidige tyd. Paulus herinner Titus daaraan dat gelowiges gretig wag op die salige hoop – die verskyning van ons grote God en Verlosser, Jesus Christus – wat Homself vir ons gegee het om ons van alle wetteloosheid te verlos en vir Homself 'n volk te reinig vir sy eie besitting wat ywerig is vir goeie werke.</w:t>
      </w:r>
    </w:p>
    <w:p w14:paraId="7DDDA0EE" w14:textId="77777777" w:rsidR="000F7377" w:rsidRDefault="000F7377"/>
    <w:p w14:paraId="3A73C8F1" w14:textId="77777777" w:rsidR="000F7377" w:rsidRDefault="000F7377">
      <w:r xmlns:w="http://schemas.openxmlformats.org/wordprocessingml/2006/main">
        <w:t xml:space="preserve">3de Paragraaf: Die hoofstuk word afgesluit met spesifieke instruksies oor hoe Titus hierdie dinge moet leer (Titus 2:15). Paulus beveel Titus om hierdie dinge met gesag te spreek sodat niemand hom verontagsaam nie. Hy raai hom aan om nie toe te laat dat iemand op hom neersien weens sy jeug nie, maar eerder 'n voorbeeld te stel in spraak, gedrag, liefde, getrouheid en reinheid.</w:t>
      </w:r>
    </w:p>
    <w:p w14:paraId="06F09068" w14:textId="77777777" w:rsidR="000F7377" w:rsidRDefault="000F7377"/>
    <w:p w14:paraId="55E0AADD" w14:textId="77777777" w:rsidR="000F7377" w:rsidRDefault="000F7377">
      <w:r xmlns:w="http://schemas.openxmlformats.org/wordprocessingml/2006/main">
        <w:t xml:space="preserve">Ter opsomming,</w:t>
      </w:r>
    </w:p>
    <w:p w14:paraId="2707CC42" w14:textId="77777777" w:rsidR="000F7377" w:rsidRDefault="000F7377">
      <w:r xmlns:w="http://schemas.openxmlformats.org/wordprocessingml/2006/main">
        <w:t xml:space="preserve">Hoofstuk twee van Titus verskaf praktiese instruksies vir verskillende groepe binne die kerkgemeenskap, met die klem op godvrugtige lewe en gesonde leer.</w:t>
      </w:r>
    </w:p>
    <w:p w14:paraId="7133CFFF" w14:textId="77777777" w:rsidR="000F7377" w:rsidRDefault="000F7377">
      <w:r xmlns:w="http://schemas.openxmlformats.org/wordprocessingml/2006/main">
        <w:t xml:space="preserve">Paulus gee Titus opdrag aangaande die gedrag en gedrag van ouer mans, ouer vroue, jonger mans en slawe.</w:t>
      </w:r>
    </w:p>
    <w:p w14:paraId="6BBF6989" w14:textId="77777777" w:rsidR="000F7377" w:rsidRDefault="000F7377"/>
    <w:p w14:paraId="2940AF5F" w14:textId="77777777" w:rsidR="000F7377" w:rsidRDefault="000F7377">
      <w:r xmlns:w="http://schemas.openxmlformats.org/wordprocessingml/2006/main">
        <w:t xml:space="preserve">Hy beklemtoon die verlossingswerk van Christus en die impak daarvan op gelowiges se lewens, en beklemtoon die noodsaaklikheid om goddeloosheid te verloën en in afwagting van Christus se wederkoms te leef.</w:t>
      </w:r>
    </w:p>
    <w:p w14:paraId="31949A11" w14:textId="77777777" w:rsidR="000F7377" w:rsidRDefault="000F7377"/>
    <w:p w14:paraId="2CE74DC0" w14:textId="77777777" w:rsidR="000F7377" w:rsidRDefault="000F7377">
      <w:r xmlns:w="http://schemas.openxmlformats.org/wordprocessingml/2006/main">
        <w:t xml:space="preserve">Die hoofstuk word afgesluit met 'n opdrag aan Titus om hierdie dinge met gesag te leer en 'n voorbeeld in sy eie lewe te stel. Hierdie hoofstuk dien as 'n gids vir godvrugtige lewe binne die kerkgemeenskap, wat die transformerende krag van God se genade uitlig en gelowiges aanspoor om in ooreenstemming met die gesonde leer te lewe.</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Maar spreek jy die dinge wat die gesonde leer word:</w:t>
      </w:r>
    </w:p>
    <w:p w14:paraId="34098469" w14:textId="77777777" w:rsidR="000F7377" w:rsidRDefault="000F7377"/>
    <w:p w14:paraId="6C2992AC" w14:textId="77777777" w:rsidR="000F7377" w:rsidRDefault="000F7377">
      <w:r xmlns:w="http://schemas.openxmlformats.org/wordprocessingml/2006/main">
        <w:t xml:space="preserve">1: Spreek waarheid wat ooreenstem met God se Woord.</w:t>
      </w:r>
    </w:p>
    <w:p w14:paraId="11ECCB38" w14:textId="77777777" w:rsidR="000F7377" w:rsidRDefault="000F7377"/>
    <w:p w14:paraId="443CEB33" w14:textId="77777777" w:rsidR="000F7377" w:rsidRDefault="000F7377">
      <w:r xmlns:w="http://schemas.openxmlformats.org/wordprocessingml/2006/main">
        <w:t xml:space="preserve">2: Deel God se Woord getrou en akkuraat.</w:t>
      </w:r>
    </w:p>
    <w:p w14:paraId="7017E4C8" w14:textId="77777777" w:rsidR="000F7377" w:rsidRDefault="000F7377"/>
    <w:p w14:paraId="5FB0C404" w14:textId="77777777" w:rsidR="000F7377" w:rsidRDefault="000F7377">
      <w:r xmlns:w="http://schemas.openxmlformats.org/wordprocessingml/2006/main">
        <w:t xml:space="preserve">1: Spreuke 23:23-24 "Koop waarheid en verkoop dit nie; koop wysheid, leiding en insig."</w:t>
      </w:r>
    </w:p>
    <w:p w14:paraId="1B5CB4EF" w14:textId="77777777" w:rsidR="000F7377" w:rsidRDefault="000F7377"/>
    <w:p w14:paraId="4E95E261" w14:textId="77777777" w:rsidR="000F7377" w:rsidRDefault="000F7377">
      <w:r xmlns:w="http://schemas.openxmlformats.org/wordprocessingml/2006/main">
        <w:t xml:space="preserve">2:2 Timoteus 4:2 “Verkondig die woord; wees gereed in seisoen en buite seisoen; bestraf, bestraf en vermaan, met volkome geduld en lering.”</w:t>
      </w:r>
    </w:p>
    <w:p w14:paraId="671A8DDC" w14:textId="77777777" w:rsidR="000F7377" w:rsidRDefault="000F7377"/>
    <w:p w14:paraId="00C11CF9" w14:textId="77777777" w:rsidR="000F7377" w:rsidRDefault="000F7377">
      <w:r xmlns:w="http://schemas.openxmlformats.org/wordprocessingml/2006/main">
        <w:t xml:space="preserve">Titus 2:2 dat die bejaardes nugter, ernstig, ingetoë, gesond wees in geloof, in liefde, in geduld.</w:t>
      </w:r>
    </w:p>
    <w:p w14:paraId="0B812D17" w14:textId="77777777" w:rsidR="000F7377" w:rsidRDefault="000F7377"/>
    <w:p w14:paraId="75AB7A69" w14:textId="77777777" w:rsidR="000F7377" w:rsidRDefault="000F7377">
      <w:r xmlns:w="http://schemas.openxmlformats.org/wordprocessingml/2006/main">
        <w:t xml:space="preserve">Ouer manne behoort lewens van nugterheid, erns, matigheid, getrouheid, liefdadigheid en geduld te lei.</w:t>
      </w:r>
    </w:p>
    <w:p w14:paraId="4E83F62F" w14:textId="77777777" w:rsidR="000F7377" w:rsidRDefault="000F7377"/>
    <w:p w14:paraId="378837D3" w14:textId="77777777" w:rsidR="000F7377" w:rsidRDefault="000F7377">
      <w:r xmlns:w="http://schemas.openxmlformats.org/wordprocessingml/2006/main">
        <w:t xml:space="preserve">1. Die deug van geduld: Vind kalmte in die storm van die lewe</w:t>
      </w:r>
    </w:p>
    <w:p w14:paraId="7FD26FD1" w14:textId="77777777" w:rsidR="000F7377" w:rsidRDefault="000F7377"/>
    <w:p w14:paraId="4718A0C8" w14:textId="77777777" w:rsidR="000F7377" w:rsidRDefault="000F7377">
      <w:r xmlns:w="http://schemas.openxmlformats.org/wordprocessingml/2006/main">
        <w:t xml:space="preserve">2. Die Wysheid van Ouderdom: Hoe om 'n lewe van integriteit te leef</w:t>
      </w:r>
    </w:p>
    <w:p w14:paraId="16DCFC3D" w14:textId="77777777" w:rsidR="000F7377" w:rsidRDefault="000F7377"/>
    <w:p w14:paraId="36C572FF" w14:textId="77777777" w:rsidR="000F7377" w:rsidRDefault="000F7377">
      <w:r xmlns:w="http://schemas.openxmlformats.org/wordprocessingml/2006/main">
        <w:t xml:space="preserve">1. Galasiërs 5:22-23 – Maar die vrug van die Gees is liefde, blydskap, vrede, geduld, vriendelikheid, goedheid, getrouheid, sagmoedigheid, selfbeheersing; teen sulke dinge is daar geen wet nie.</w:t>
      </w:r>
    </w:p>
    <w:p w14:paraId="4FD97B60" w14:textId="77777777" w:rsidR="000F7377" w:rsidRDefault="000F7377"/>
    <w:p w14:paraId="655EEA70" w14:textId="77777777" w:rsidR="000F7377" w:rsidRDefault="000F7377">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Net so ook die bejaarde vroue, dat hulle gedra moet word soos dit heilig is, nie valse beskuldigers nie, nie aan baie wyn gegee nie, leraars van goeie dinge;</w:t>
      </w:r>
    </w:p>
    <w:p w14:paraId="1CF27ABB" w14:textId="77777777" w:rsidR="000F7377" w:rsidRDefault="000F7377"/>
    <w:p w14:paraId="1D5B12D4" w14:textId="77777777" w:rsidR="000F7377" w:rsidRDefault="000F7377">
      <w:r xmlns:w="http://schemas.openxmlformats.org/wordprocessingml/2006/main">
        <w:t xml:space="preserve">Ouer vroue moet heilig wees in hul gedrag, valse beskuldigings en dronkenskap vermy en goeie dinge leer.</w:t>
      </w:r>
    </w:p>
    <w:p w14:paraId="49EE2003" w14:textId="77777777" w:rsidR="000F7377" w:rsidRDefault="000F7377"/>
    <w:p w14:paraId="4F4EFA7E" w14:textId="77777777" w:rsidR="000F7377" w:rsidRDefault="000F7377">
      <w:r xmlns:w="http://schemas.openxmlformats.org/wordprocessingml/2006/main">
        <w:t xml:space="preserve">1. Leef heilig as ouer vroue</w:t>
      </w:r>
    </w:p>
    <w:p w14:paraId="23EC80BA" w14:textId="77777777" w:rsidR="000F7377" w:rsidRDefault="000F7377"/>
    <w:p w14:paraId="431327F4" w14:textId="77777777" w:rsidR="000F7377" w:rsidRDefault="000F7377">
      <w:r xmlns:w="http://schemas.openxmlformats.org/wordprocessingml/2006/main">
        <w:t xml:space="preserve">2. Leer goeie dinge en vermy die slegte</w:t>
      </w:r>
    </w:p>
    <w:p w14:paraId="50F080F3" w14:textId="77777777" w:rsidR="000F7377" w:rsidRDefault="000F7377"/>
    <w:p w14:paraId="358FC4CB" w14:textId="77777777" w:rsidR="000F7377" w:rsidRDefault="000F7377">
      <w:r xmlns:w="http://schemas.openxmlformats.org/wordprocessingml/2006/main">
        <w:t xml:space="preserve">1. Efesiërs 4:17-32 - Wandel op 'n manier wat die roeping waardig is</w:t>
      </w:r>
    </w:p>
    <w:p w14:paraId="677D6367" w14:textId="77777777" w:rsidR="000F7377" w:rsidRDefault="000F7377"/>
    <w:p w14:paraId="505B6772" w14:textId="77777777" w:rsidR="000F7377" w:rsidRDefault="000F7377">
      <w:r xmlns:w="http://schemas.openxmlformats.org/wordprocessingml/2006/main">
        <w:t xml:space="preserve">2. Spreuke 20:1 - Die krag van wyn en sterk drank</w:t>
      </w:r>
    </w:p>
    <w:p w14:paraId="5D9C5202" w14:textId="77777777" w:rsidR="000F7377" w:rsidRDefault="000F7377"/>
    <w:p w14:paraId="51030F83" w14:textId="77777777" w:rsidR="000F7377" w:rsidRDefault="000F7377">
      <w:r xmlns:w="http://schemas.openxmlformats.org/wordprocessingml/2006/main">
        <w:t xml:space="preserve">Titus 2:4 sodat hulle die jong vroue kan leer om nugter te wees, om hulle mans lief te hê, om hulle kinders lief te hê,</w:t>
      </w:r>
    </w:p>
    <w:p w14:paraId="7D76E6EF" w14:textId="77777777" w:rsidR="000F7377" w:rsidRDefault="000F7377"/>
    <w:p w14:paraId="55865090" w14:textId="77777777" w:rsidR="000F7377" w:rsidRDefault="000F7377">
      <w:r xmlns:w="http://schemas.openxmlformats.org/wordprocessingml/2006/main">
        <w:t xml:space="preserve">Hierdie gedeelte moedig ons aan om jong vroue te leer om selfbeheersd te wees, om hul mans lief te hê en om hul kinders lief te hê.</w:t>
      </w:r>
    </w:p>
    <w:p w14:paraId="1CCD9A54" w14:textId="77777777" w:rsidR="000F7377" w:rsidRDefault="000F7377"/>
    <w:p w14:paraId="16A63F37" w14:textId="77777777" w:rsidR="000F7377" w:rsidRDefault="000F7377">
      <w:r xmlns:w="http://schemas.openxmlformats.org/wordprocessingml/2006/main">
        <w:t xml:space="preserve">1. "Lewe in liefde: Omgee vir ons gesinne"</w:t>
      </w:r>
    </w:p>
    <w:p w14:paraId="02D3EB63" w14:textId="77777777" w:rsidR="000F7377" w:rsidRDefault="000F7377"/>
    <w:p w14:paraId="16F9F69B" w14:textId="77777777" w:rsidR="000F7377" w:rsidRDefault="000F7377">
      <w:r xmlns:w="http://schemas.openxmlformats.org/wordprocessingml/2006/main">
        <w:t xml:space="preserve">2. "Die krag van selfbeheersing: 'n seën vir almal"</w:t>
      </w:r>
    </w:p>
    <w:p w14:paraId="0E765049" w14:textId="77777777" w:rsidR="000F7377" w:rsidRDefault="000F7377"/>
    <w:p w14:paraId="6BF2BEEF" w14:textId="77777777" w:rsidR="000F7377" w:rsidRDefault="000F7377">
      <w:r xmlns:w="http://schemas.openxmlformats.org/wordprocessingml/2006/main">
        <w:t xml:space="preserve">1. Efesiërs 5:21-33 - onderdanig aan mekaar uit eerbied vir Christus</w:t>
      </w:r>
    </w:p>
    <w:p w14:paraId="5A93BC6D" w14:textId="77777777" w:rsidR="000F7377" w:rsidRDefault="000F7377"/>
    <w:p w14:paraId="70B0871F" w14:textId="77777777" w:rsidR="000F7377" w:rsidRDefault="000F7377">
      <w:r xmlns:w="http://schemas.openxmlformats.org/wordprocessingml/2006/main">
        <w:t xml:space="preserve">2. Spreuke 31:10-31 - die ideale vrou se eienskappe en gedrag</w:t>
      </w:r>
    </w:p>
    <w:p w14:paraId="3F3CB52F" w14:textId="77777777" w:rsidR="000F7377" w:rsidRDefault="000F7377"/>
    <w:p w14:paraId="16FFAEE8" w14:textId="77777777" w:rsidR="000F7377" w:rsidRDefault="000F7377">
      <w:r xmlns:w="http://schemas.openxmlformats.org/wordprocessingml/2006/main">
        <w:t xml:space="preserve">Titus 2:5 om verstandig te wees, kuis, huisbewaarder, goed, gehoorsaam aan hul eie mans, sodat die woord van God nie gelaster word nie.</w:t>
      </w:r>
    </w:p>
    <w:p w14:paraId="69E5C429" w14:textId="77777777" w:rsidR="000F7377" w:rsidRDefault="000F7377"/>
    <w:p w14:paraId="2EA3367B" w14:textId="77777777" w:rsidR="000F7377" w:rsidRDefault="000F7377">
      <w:r xmlns:w="http://schemas.openxmlformats.org/wordprocessingml/2006/main">
        <w:t xml:space="preserve">Die gedeelte beklemtoon die belangrikheid vir vroue om verstandig, kuis, tuisversorgers, goed en gehoorsaam aan hul mans te wees sodat die woord van God nie gelaster word nie.</w:t>
      </w:r>
    </w:p>
    <w:p w14:paraId="466DE181" w14:textId="77777777" w:rsidR="000F7377" w:rsidRDefault="000F7377"/>
    <w:p w14:paraId="0070DD05" w14:textId="77777777" w:rsidR="000F7377" w:rsidRDefault="000F7377">
      <w:r xmlns:w="http://schemas.openxmlformats.org/wordprocessingml/2006/main">
        <w:t xml:space="preserve">1. Vroue: Lewe volgens God se Woord</w:t>
      </w:r>
    </w:p>
    <w:p w14:paraId="04DBC36A" w14:textId="77777777" w:rsidR="000F7377" w:rsidRDefault="000F7377"/>
    <w:p w14:paraId="7DE46EA1" w14:textId="77777777" w:rsidR="000F7377" w:rsidRDefault="000F7377">
      <w:r xmlns:w="http://schemas.openxmlformats.org/wordprocessingml/2006/main">
        <w:t xml:space="preserve">2. Die krag van 'n godvresende vrou</w:t>
      </w:r>
    </w:p>
    <w:p w14:paraId="3F7519DF" w14:textId="77777777" w:rsidR="000F7377" w:rsidRDefault="000F7377"/>
    <w:p w14:paraId="0A6E5283" w14:textId="77777777" w:rsidR="000F7377" w:rsidRDefault="000F7377">
      <w:r xmlns:w="http://schemas.openxmlformats.org/wordprocessingml/2006/main">
        <w:t xml:space="preserve">1. Spreuke 31:10-31</w:t>
      </w:r>
    </w:p>
    <w:p w14:paraId="45601E8B" w14:textId="77777777" w:rsidR="000F7377" w:rsidRDefault="000F7377"/>
    <w:p w14:paraId="138081C2" w14:textId="77777777" w:rsidR="000F7377" w:rsidRDefault="000F7377">
      <w:r xmlns:w="http://schemas.openxmlformats.org/wordprocessingml/2006/main">
        <w:t xml:space="preserve">2. 1 Petrus 3:1-7</w:t>
      </w:r>
    </w:p>
    <w:p w14:paraId="43FE98FD" w14:textId="77777777" w:rsidR="000F7377" w:rsidRDefault="000F7377"/>
    <w:p w14:paraId="193FED84" w14:textId="77777777" w:rsidR="000F7377" w:rsidRDefault="000F7377">
      <w:r xmlns:w="http://schemas.openxmlformats.org/wordprocessingml/2006/main">
        <w:t xml:space="preserve">Titus 2:6 Jong manne vermaan eweneens om nugter te wees.</w:t>
      </w:r>
    </w:p>
    <w:p w14:paraId="44879EFE" w14:textId="77777777" w:rsidR="000F7377" w:rsidRDefault="000F7377"/>
    <w:p w14:paraId="21EB5F66" w14:textId="77777777" w:rsidR="000F7377" w:rsidRDefault="000F7377">
      <w:r xmlns:w="http://schemas.openxmlformats.org/wordprocessingml/2006/main">
        <w:t xml:space="preserve">Die gedeelte moedig jong mans aan om 'n nugter en verstandige gesindheid te handhaaf.</w:t>
      </w:r>
    </w:p>
    <w:p w14:paraId="5DB79FD3" w14:textId="77777777" w:rsidR="000F7377" w:rsidRDefault="000F7377"/>
    <w:p w14:paraId="687B3E56" w14:textId="77777777" w:rsidR="000F7377" w:rsidRDefault="000F7377">
      <w:r xmlns:w="http://schemas.openxmlformats.org/wordprocessingml/2006/main">
        <w:t xml:space="preserve">1. Lewe 'n lewe van wysheid: die waarde van nugter ingesteldheid</w:t>
      </w:r>
    </w:p>
    <w:p w14:paraId="5B135D88" w14:textId="77777777" w:rsidR="000F7377" w:rsidRDefault="000F7377"/>
    <w:p w14:paraId="10F800A7" w14:textId="77777777" w:rsidR="000F7377" w:rsidRDefault="000F7377">
      <w:r xmlns:w="http://schemas.openxmlformats.org/wordprocessingml/2006/main">
        <w:t xml:space="preserve">2. 'n Regverdige verstand: Geestelike soberheid vir jong mans</w:t>
      </w:r>
    </w:p>
    <w:p w14:paraId="153DBCC5" w14:textId="77777777" w:rsidR="000F7377" w:rsidRDefault="000F7377"/>
    <w:p w14:paraId="7C7F8A95" w14:textId="77777777" w:rsidR="000F7377" w:rsidRDefault="000F7377">
      <w:r xmlns:w="http://schemas.openxmlformats.org/wordprocessingml/2006/main">
        <w:t xml:space="preserve">1. Spreuke 23:19-20 - “Luister, my seun, en word wys, en lei jou hart op die weg. Moenie onder wynsuipers wees nie; onder oproerige eters van vleis: want die dronkaard en die vraat sal arm word, en lomerigheid sal 'n man met lappe beklee.”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 3:21-22 - "My seun, laat hulle nie van jou oë afwyk nie; bewaar gesonde wysheid en oorleg: so sal hulle lewe vir jou siel wees en genade vir jou nek."</w:t>
      </w:r>
    </w:p>
    <w:p w14:paraId="04BB9BD3" w14:textId="77777777" w:rsidR="000F7377" w:rsidRDefault="000F7377"/>
    <w:p w14:paraId="2C559AFC" w14:textId="77777777" w:rsidR="000F7377" w:rsidRDefault="000F7377">
      <w:r xmlns:w="http://schemas.openxmlformats.org/wordprocessingml/2006/main">
        <w:t xml:space="preserve">Titus 2:7 Betoon Uself in alles 'n voorbeeld van goeie werke;</w:t>
      </w:r>
    </w:p>
    <w:p w14:paraId="6B278B43" w14:textId="77777777" w:rsidR="000F7377" w:rsidRDefault="000F7377"/>
    <w:p w14:paraId="671681BF" w14:textId="77777777" w:rsidR="000F7377" w:rsidRDefault="000F7377">
      <w:r xmlns:w="http://schemas.openxmlformats.org/wordprocessingml/2006/main">
        <w:t xml:space="preserve">Hierdie gedeelte moedig gelowiges aan om goeie werke te demonstreer en goeie leerstellings te handhaaf.</w:t>
      </w:r>
    </w:p>
    <w:p w14:paraId="657C78B1" w14:textId="77777777" w:rsidR="000F7377" w:rsidRDefault="000F7377"/>
    <w:p w14:paraId="732F0540" w14:textId="77777777" w:rsidR="000F7377" w:rsidRDefault="000F7377">
      <w:r xmlns:w="http://schemas.openxmlformats.org/wordprocessingml/2006/main">
        <w:t xml:space="preserve">1: Lewe 'n lewe van goeie werke - Titus 2:7</w:t>
      </w:r>
    </w:p>
    <w:p w14:paraId="6DE9581E" w14:textId="77777777" w:rsidR="000F7377" w:rsidRDefault="000F7377"/>
    <w:p w14:paraId="2BE65815" w14:textId="77777777" w:rsidR="000F7377" w:rsidRDefault="000F7377">
      <w:r xmlns:w="http://schemas.openxmlformats.org/wordprocessingml/2006/main">
        <w:t xml:space="preserve">2: Handhawing van gesonde leer – Titus 2:7</w:t>
      </w:r>
    </w:p>
    <w:p w14:paraId="3ECDE7BC" w14:textId="77777777" w:rsidR="000F7377" w:rsidRDefault="000F7377"/>
    <w:p w14:paraId="7C3FE36C" w14:textId="77777777" w:rsidR="000F7377" w:rsidRDefault="000F7377">
      <w:r xmlns:w="http://schemas.openxmlformats.org/wordprocessingml/2006/main">
        <w:t xml:space="preserve">1:Efesiërs 2:10 - Want ons is sy maaksel, geskape in Christus Jesus tot goeie werke wat God voorberei het, sodat ons daarin kan wandel.</w:t>
      </w:r>
    </w:p>
    <w:p w14:paraId="3A04950E" w14:textId="77777777" w:rsidR="000F7377" w:rsidRDefault="000F7377"/>
    <w:p w14:paraId="5CD70670" w14:textId="77777777" w:rsidR="000F7377" w:rsidRDefault="000F7377">
      <w:r xmlns:w="http://schemas.openxmlformats.org/wordprocessingml/2006/main">
        <w:t xml:space="preserve">2:2 Timoteus 3:16-17 - Die hele Skrif is deur God ingegee en is nuttig tot lering, tot weerlegging, tot teregwysing, tot onderwysing in die geregtigheid, sodat die mens van God volkome kan wees, vir elke goeie volkome toegerus werk.</w:t>
      </w:r>
    </w:p>
    <w:p w14:paraId="401ED40C" w14:textId="77777777" w:rsidR="000F7377" w:rsidRDefault="000F7377"/>
    <w:p w14:paraId="79B9B6A2" w14:textId="77777777" w:rsidR="000F7377" w:rsidRDefault="000F7377">
      <w:r xmlns:w="http://schemas.openxmlformats.org/wordprocessingml/2006/main">
        <w:t xml:space="preserve">Titus 2:8 Goeie spraak, wat nie veroordeel kan word nie; sodat hy wat teendeel is, beskaamd kan staan omdat hy geen kwaad van julle kan sê nie.</w:t>
      </w:r>
    </w:p>
    <w:p w14:paraId="64A062BB" w14:textId="77777777" w:rsidR="000F7377" w:rsidRDefault="000F7377"/>
    <w:p w14:paraId="77F87FC4" w14:textId="77777777" w:rsidR="000F7377" w:rsidRDefault="000F7377">
      <w:r xmlns:w="http://schemas.openxmlformats.org/wordprocessingml/2006/main">
        <w:t xml:space="preserve">Die belangrikheid daarvan om woorde te spreek wat nie veroordeel is nie en wat nie skande sal bring vir diegene wat ons teëstaan nie.</w:t>
      </w:r>
    </w:p>
    <w:p w14:paraId="134A6842" w14:textId="77777777" w:rsidR="000F7377" w:rsidRDefault="000F7377"/>
    <w:p w14:paraId="288E6EBD" w14:textId="77777777" w:rsidR="000F7377" w:rsidRDefault="000F7377">
      <w:r xmlns:w="http://schemas.openxmlformats.org/wordprocessingml/2006/main">
        <w:t xml:space="preserve">1: Die krag van ons woorde - Hoe ons woorde ten goede gebruik kan word, of skade kan veroorsaak.</w:t>
      </w:r>
    </w:p>
    <w:p w14:paraId="7B3B1C6D" w14:textId="77777777" w:rsidR="000F7377" w:rsidRDefault="000F7377"/>
    <w:p w14:paraId="25BE84A6" w14:textId="77777777" w:rsidR="000F7377" w:rsidRDefault="000F7377">
      <w:r xmlns:w="http://schemas.openxmlformats.org/wordprocessingml/2006/main">
        <w:t xml:space="preserve">2: Die verantwoordelikheid van ons woorde - Hoe ons 'n verantwoordelikheid het om woorde te gebruik wat nie sleg op ons sal reflekteer </w:t>
      </w:r>
      <w:r xmlns:w="http://schemas.openxmlformats.org/wordprocessingml/2006/main">
        <w:lastRenderedPageBreak xmlns:w="http://schemas.openxmlformats.org/wordprocessingml/2006/main"/>
      </w:r>
      <w:r xmlns:w="http://schemas.openxmlformats.org/wordprocessingml/2006/main">
        <w:t xml:space="preserve">of skande bring vir diegene wat ons teëstaan nie.</w:t>
      </w:r>
    </w:p>
    <w:p w14:paraId="18F3A24F" w14:textId="77777777" w:rsidR="000F7377" w:rsidRDefault="000F7377"/>
    <w:p w14:paraId="55A6678C" w14:textId="77777777" w:rsidR="000F7377" w:rsidRDefault="000F7377">
      <w:r xmlns:w="http://schemas.openxmlformats.org/wordprocessingml/2006/main">
        <w:t xml:space="preserve">1: Jakobus 3:2-10 - Die mag van die tong en die belangrikheid daarvan in ons lewens.</w:t>
      </w:r>
    </w:p>
    <w:p w14:paraId="6BDF3E33" w14:textId="77777777" w:rsidR="000F7377" w:rsidRDefault="000F7377"/>
    <w:p w14:paraId="6E620A49" w14:textId="77777777" w:rsidR="000F7377" w:rsidRDefault="000F7377">
      <w:r xmlns:w="http://schemas.openxmlformats.org/wordprocessingml/2006/main">
        <w:t xml:space="preserve">2: Spreuke 12:18 - Die krag van woorde om lewe of dood te bring.</w:t>
      </w:r>
    </w:p>
    <w:p w14:paraId="423171C1" w14:textId="77777777" w:rsidR="000F7377" w:rsidRDefault="000F7377"/>
    <w:p w14:paraId="7DE5CDDB" w14:textId="77777777" w:rsidR="000F7377" w:rsidRDefault="000F7377">
      <w:r xmlns:w="http://schemas.openxmlformats.org/wordprocessingml/2006/main">
        <w:t xml:space="preserve">Titus 2:9 Vermaan diensknegte om gehoorsaam te wees aan hulle eie here en hulle in alles goed te behaag; nie weer antwoord nie;</w:t>
      </w:r>
    </w:p>
    <w:p w14:paraId="7417351B" w14:textId="77777777" w:rsidR="000F7377" w:rsidRDefault="000F7377"/>
    <w:p w14:paraId="395D320A" w14:textId="77777777" w:rsidR="000F7377" w:rsidRDefault="000F7377">
      <w:r xmlns:w="http://schemas.openxmlformats.org/wordprocessingml/2006/main">
        <w:t xml:space="preserve">Hierdie gedeelte moedig diensknegte aan om in alles gehoorsaam te wees en hulle meesters te behaag, sonder om terug te antwoord.</w:t>
      </w:r>
    </w:p>
    <w:p w14:paraId="47556C65" w14:textId="77777777" w:rsidR="000F7377" w:rsidRDefault="000F7377"/>
    <w:p w14:paraId="332C3276" w14:textId="77777777" w:rsidR="000F7377" w:rsidRDefault="000F7377">
      <w:r xmlns:w="http://schemas.openxmlformats.org/wordprocessingml/2006/main">
        <w:t xml:space="preserve">1: Lewe 'n lewe van gehoorsaamheid - Titus 2:9</w:t>
      </w:r>
    </w:p>
    <w:p w14:paraId="4198B58E" w14:textId="77777777" w:rsidR="000F7377" w:rsidRDefault="000F7377"/>
    <w:p w14:paraId="1A79D684" w14:textId="77777777" w:rsidR="000F7377" w:rsidRDefault="000F7377">
      <w:r xmlns:w="http://schemas.openxmlformats.org/wordprocessingml/2006/main">
        <w:t xml:space="preserve">2: Dien met aangename gesindhede - Titus 2:9</w:t>
      </w:r>
    </w:p>
    <w:p w14:paraId="4F2735D5" w14:textId="77777777" w:rsidR="000F7377" w:rsidRDefault="000F7377"/>
    <w:p w14:paraId="2E4908D8" w14:textId="77777777" w:rsidR="000F7377" w:rsidRDefault="000F7377">
      <w:r xmlns:w="http://schemas.openxmlformats.org/wordprocessingml/2006/main">
        <w:t xml:space="preserve">1: Efesiërs 6:5-8 - Slawe, gehoorsaam julle aardse meesters met respek en vrees en met opregtheid van hart, net soos julle aan Christus gehoorsaam sou wees.</w:t>
      </w:r>
    </w:p>
    <w:p w14:paraId="42E4FF7D" w14:textId="77777777" w:rsidR="000F7377" w:rsidRDefault="000F7377"/>
    <w:p w14:paraId="662A4104" w14:textId="77777777" w:rsidR="000F7377" w:rsidRDefault="000F7377">
      <w:r xmlns:w="http://schemas.openxmlformats.org/wordprocessingml/2006/main">
        <w:t xml:space="preserve">2: Kolossense 3:22-24 - Slawe, gehoorsaam julle aardse here in alles; en doen dit, nie net wanneer hulle oog op jou is en om hulle guns te wen nie, maar met opregtheid van hart en eerbied vir die Here.</w:t>
      </w:r>
    </w:p>
    <w:p w14:paraId="7E0D11CA" w14:textId="77777777" w:rsidR="000F7377" w:rsidRDefault="000F7377"/>
    <w:p w14:paraId="56705C55" w14:textId="77777777" w:rsidR="000F7377" w:rsidRDefault="000F7377">
      <w:r xmlns:w="http://schemas.openxmlformats.org/wordprocessingml/2006/main">
        <w:t xml:space="preserve">Titus 2:10 Nie slingerend nie, maar betoon alle goeie trou; sodat hulle die leer van God, ons Verlosser, in alles kan versier.</w:t>
      </w:r>
    </w:p>
    <w:p w14:paraId="2F92FCBA" w14:textId="77777777" w:rsidR="000F7377" w:rsidRDefault="000F7377"/>
    <w:p w14:paraId="34F628DD" w14:textId="77777777" w:rsidR="000F7377" w:rsidRDefault="000F7377">
      <w:r xmlns:w="http://schemas.openxmlformats.org/wordprocessingml/2006/main">
        <w:t xml:space="preserve">1. Die krag om getrou te wees</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Versier die Leer van God, ons Verlosser</w:t>
      </w:r>
    </w:p>
    <w:p w14:paraId="7E2E4165" w14:textId="77777777" w:rsidR="000F7377" w:rsidRDefault="000F7377"/>
    <w:p w14:paraId="4F8FB0E8" w14:textId="77777777" w:rsidR="000F7377" w:rsidRDefault="000F7377">
      <w:r xmlns:w="http://schemas.openxmlformats.org/wordprocessingml/2006/main">
        <w:t xml:space="preserve">1. Psalm 37:3, "Vertrou op die Here en doen goed; woon in die land en geniet veilige weiveld."</w:t>
      </w:r>
    </w:p>
    <w:p w14:paraId="56829FCD" w14:textId="77777777" w:rsidR="000F7377" w:rsidRDefault="000F7377"/>
    <w:p w14:paraId="6C396E69" w14:textId="77777777" w:rsidR="000F7377" w:rsidRDefault="000F7377">
      <w:r xmlns:w="http://schemas.openxmlformats.org/wordprocessingml/2006/main">
        <w:t xml:space="preserve">2. Hebreërs 13:5, "Hou jou lewe vry van geldgierigheid, en wees tevrede met wat jy het, want Hy het gesê: Ek sal jou nooit begewe en jou nooit verlaat nie."</w:t>
      </w:r>
    </w:p>
    <w:p w14:paraId="724DA468" w14:textId="77777777" w:rsidR="000F7377" w:rsidRDefault="000F7377"/>
    <w:p w14:paraId="27A92A23" w14:textId="77777777" w:rsidR="000F7377" w:rsidRDefault="000F7377">
      <w:r xmlns:w="http://schemas.openxmlformats.org/wordprocessingml/2006/main">
        <w:t xml:space="preserve">Titus 2:11 Want die genade van God wat verlossing bring, het aan alle mense verskyn,</w:t>
      </w:r>
    </w:p>
    <w:p w14:paraId="1FC23A0A" w14:textId="77777777" w:rsidR="000F7377" w:rsidRDefault="000F7377"/>
    <w:p w14:paraId="79394362" w14:textId="77777777" w:rsidR="000F7377" w:rsidRDefault="000F7377">
      <w:r xmlns:w="http://schemas.openxmlformats.org/wordprocessingml/2006/main">
        <w:t xml:space="preserve">Die genade van God is aan almal geopenbaar en bring verlossing.</w:t>
      </w:r>
    </w:p>
    <w:p w14:paraId="24DAF7D2" w14:textId="77777777" w:rsidR="000F7377" w:rsidRDefault="000F7377"/>
    <w:p w14:paraId="7F61F872" w14:textId="77777777" w:rsidR="000F7377" w:rsidRDefault="000F7377">
      <w:r xmlns:w="http://schemas.openxmlformats.org/wordprocessingml/2006/main">
        <w:t xml:space="preserve">1. Die Onvoorwaardelike Liefde van God - Verken die Genade van Verlossing</w:t>
      </w:r>
    </w:p>
    <w:p w14:paraId="6C85205A" w14:textId="77777777" w:rsidR="000F7377" w:rsidRDefault="000F7377"/>
    <w:p w14:paraId="4A370F1C" w14:textId="77777777" w:rsidR="000F7377" w:rsidRDefault="000F7377">
      <w:r xmlns:w="http://schemas.openxmlformats.org/wordprocessingml/2006/main">
        <w:t xml:space="preserve">2. Die Gawe van Genade – Hoe om God se Verlossing te Ontvang</w:t>
      </w:r>
    </w:p>
    <w:p w14:paraId="3D4B8D19" w14:textId="77777777" w:rsidR="000F7377" w:rsidRDefault="000F7377"/>
    <w:p w14:paraId="1670CF74"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sal hê.</w:t>
      </w:r>
    </w:p>
    <w:p w14:paraId="00D340AE" w14:textId="77777777" w:rsidR="000F7377" w:rsidRDefault="000F7377"/>
    <w:p w14:paraId="4364F4C7" w14:textId="77777777" w:rsidR="000F7377" w:rsidRDefault="000F7377">
      <w:r xmlns:w="http://schemas.openxmlformats.org/wordprocessingml/2006/main">
        <w:t xml:space="preserve">2. Romeine 6:23 - Want die loon van die sonde is die dood, maar die genadegawe van God is die ewige lewe in Christus Jesus, onse Here.</w:t>
      </w:r>
    </w:p>
    <w:p w14:paraId="130F5E86" w14:textId="77777777" w:rsidR="000F7377" w:rsidRDefault="000F7377"/>
    <w:p w14:paraId="4FA9ECA8" w14:textId="77777777" w:rsidR="000F7377" w:rsidRDefault="000F7377">
      <w:r xmlns:w="http://schemas.openxmlformats.org/wordprocessingml/2006/main">
        <w:t xml:space="preserve">Titus 2:12 en leer ons dat ons, deur die goddeloosheid en wêreldse begeerlikhede te verloën, nugter, regverdig en godvrugtig in hierdie teenswoordige wêreld moet lewe;</w:t>
      </w:r>
    </w:p>
    <w:p w14:paraId="44E8C8CA" w14:textId="77777777" w:rsidR="000F7377" w:rsidRDefault="000F7377"/>
    <w:p w14:paraId="316BCC78" w14:textId="77777777" w:rsidR="000F7377" w:rsidRDefault="000F7377">
      <w:r xmlns:w="http://schemas.openxmlformats.org/wordprocessingml/2006/main">
        <w:t xml:space="preserve">Leef 'n godvrugtige lewe in hierdie wêreld deur wêreldse begeerlikhede te ontken.</w:t>
      </w:r>
    </w:p>
    <w:p w14:paraId="0F8FDE54" w14:textId="77777777" w:rsidR="000F7377" w:rsidRDefault="000F7377"/>
    <w:p w14:paraId="1D5101FA" w14:textId="77777777" w:rsidR="000F7377" w:rsidRDefault="000F7377">
      <w:r xmlns:w="http://schemas.openxmlformats.org/wordprocessingml/2006/main">
        <w:t xml:space="preserve">1: Ontkenning van ongeregtigheid en wêreldse begeertes</w:t>
      </w:r>
    </w:p>
    <w:p w14:paraId="47C595E8" w14:textId="77777777" w:rsidR="000F7377" w:rsidRDefault="000F7377"/>
    <w:p w14:paraId="0214C711" w14:textId="77777777" w:rsidR="000F7377" w:rsidRDefault="000F7377">
      <w:r xmlns:w="http://schemas.openxmlformats.org/wordprocessingml/2006/main">
        <w:t xml:space="preserve">2: Leef nugter, regverdig en godvrugtig in hierdie huidige wêreld</w:t>
      </w:r>
    </w:p>
    <w:p w14:paraId="72258C39" w14:textId="77777777" w:rsidR="000F7377" w:rsidRDefault="000F7377"/>
    <w:p w14:paraId="258157A1" w14:textId="77777777" w:rsidR="000F7377" w:rsidRDefault="000F7377">
      <w:r xmlns:w="http://schemas.openxmlformats.org/wordprocessingml/2006/main">
        <w:t xml:space="preserve">1:1 Johannes 2:15-17 - Moenie die wêreld of die dinge in die wêreld liefhê nie. As iemand die wêreld liefhet, is die liefde van die Vader nie in hom nie.</w:t>
      </w:r>
    </w:p>
    <w:p w14:paraId="6E0B7BB3" w14:textId="77777777" w:rsidR="000F7377" w:rsidRDefault="000F7377"/>
    <w:p w14:paraId="4995756B" w14:textId="77777777" w:rsidR="000F7377" w:rsidRDefault="000F7377">
      <w:r xmlns:w="http://schemas.openxmlformats.org/wordprocessingml/2006/main">
        <w:t xml:space="preserve">2: Romeine 12:2 - Moenie aan hierdie wêreld gelyk word nie, maar word verander deur die vernuwing van julle gemoed.</w:t>
      </w:r>
    </w:p>
    <w:p w14:paraId="05C65939" w14:textId="77777777" w:rsidR="000F7377" w:rsidRDefault="000F7377"/>
    <w:p w14:paraId="2559A0E6" w14:textId="77777777" w:rsidR="000F7377" w:rsidRDefault="000F7377">
      <w:r xmlns:w="http://schemas.openxmlformats.org/wordprocessingml/2006/main">
        <w:t xml:space="preserve">Titus 2:13 terwyl ons die salige hoop verwag en die verskyning van die heerlikheid van die grote God en ons Verlosser, Jesus Christus;</w:t>
      </w:r>
    </w:p>
    <w:p w14:paraId="7A7E4C14" w14:textId="77777777" w:rsidR="000F7377" w:rsidRDefault="000F7377"/>
    <w:p w14:paraId="5A3981C4" w14:textId="77777777" w:rsidR="000F7377" w:rsidRDefault="000F7377">
      <w:r xmlns:w="http://schemas.openxmlformats.org/wordprocessingml/2006/main">
        <w:t xml:space="preserve">Die geseënde hoop is die heerlike verskyning van Jesus Christus.</w:t>
      </w:r>
    </w:p>
    <w:p w14:paraId="6B34289F" w14:textId="77777777" w:rsidR="000F7377" w:rsidRDefault="000F7377"/>
    <w:p w14:paraId="4B075598" w14:textId="77777777" w:rsidR="000F7377" w:rsidRDefault="000F7377">
      <w:r xmlns:w="http://schemas.openxmlformats.org/wordprocessingml/2006/main">
        <w:t xml:space="preserve">1. Vooruitkyk: Voorbereiding vir die glorieryke verskyning van Jesus Christus</w:t>
      </w:r>
    </w:p>
    <w:p w14:paraId="736B8F8B" w14:textId="77777777" w:rsidR="000F7377" w:rsidRDefault="000F7377"/>
    <w:p w14:paraId="006EB3D9" w14:textId="77777777" w:rsidR="000F7377" w:rsidRDefault="000F7377">
      <w:r xmlns:w="http://schemas.openxmlformats.org/wordprocessingml/2006/main">
        <w:t xml:space="preserve">2. Hoop op die beloofde wederkoms van Christus</w:t>
      </w:r>
    </w:p>
    <w:p w14:paraId="31F6321F" w14:textId="77777777" w:rsidR="000F7377" w:rsidRDefault="000F7377"/>
    <w:p w14:paraId="4CEDA222" w14:textId="77777777" w:rsidR="000F7377" w:rsidRDefault="000F7377">
      <w:r xmlns:w="http://schemas.openxmlformats.org/wordprocessingml/2006/main">
        <w:t xml:space="preserve">1. Jesaja 25:9 - En daar sal in dié dag gesê word: Kyk, dit is ons God; ons het Hom gewag, en Hy sal ons verlos. Dit is die HERE; ons het op hom gewag, ons sal bly wees en juig oor sy verlossing.</w:t>
      </w:r>
    </w:p>
    <w:p w14:paraId="5371D3A5" w14:textId="77777777" w:rsidR="000F7377" w:rsidRDefault="000F7377"/>
    <w:p w14:paraId="50D148A4" w14:textId="77777777" w:rsidR="000F7377" w:rsidRDefault="000F7377">
      <w:r xmlns:w="http://schemas.openxmlformats.org/wordprocessingml/2006/main">
        <w:t xml:space="preserve">2. Romeine 8:24-25 - Want ons is gered in hierdie hoop, maar hoop wat gesien word, is geen hoop nie; want hoekom hoop 'n mens nog op wat hy sien? Maar as ons hoop op wat ons nie sien nie, wag ons gretig daarop met volharding.</w:t>
      </w:r>
    </w:p>
    <w:p w14:paraId="07DCA468" w14:textId="77777777" w:rsidR="000F7377" w:rsidRDefault="000F7377"/>
    <w:p w14:paraId="369BE1AE" w14:textId="77777777" w:rsidR="000F7377" w:rsidRDefault="000F7377">
      <w:r xmlns:w="http://schemas.openxmlformats.org/wordprocessingml/2006/main">
        <w:t xml:space="preserve">Titus 2:14 wat Homself vir ons gegee het om ons van alle ongeregtigheid te verlos en vir Hom 'n eiendomsvolk te reinig, ywerig in goeie werke.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het Homself vir ons oorgegee om ons van alle sonde te verlos en om ons 'n spesiale volk te maak wat gretig is om goeie werke te doen.</w:t>
      </w:r>
    </w:p>
    <w:p w14:paraId="641099DA" w14:textId="77777777" w:rsidR="000F7377" w:rsidRDefault="000F7377"/>
    <w:p w14:paraId="6BEB2259" w14:textId="77777777" w:rsidR="000F7377" w:rsidRDefault="000F7377">
      <w:r xmlns:w="http://schemas.openxmlformats.org/wordprocessingml/2006/main">
        <w:t xml:space="preserve">1. Die krag van verlossing: hoe God se offer ons lewens verander het</w:t>
      </w:r>
    </w:p>
    <w:p w14:paraId="3691AE96" w14:textId="77777777" w:rsidR="000F7377" w:rsidRDefault="000F7377"/>
    <w:p w14:paraId="0DE38CE2" w14:textId="77777777" w:rsidR="000F7377" w:rsidRDefault="000F7377">
      <w:r xmlns:w="http://schemas.openxmlformats.org/wordprocessingml/2006/main">
        <w:t xml:space="preserve">2. Om 'n volk van goeie werke te word: wat dit beteken om Jesus te volg</w:t>
      </w:r>
    </w:p>
    <w:p w14:paraId="6DA06C27" w14:textId="77777777" w:rsidR="000F7377" w:rsidRDefault="000F7377"/>
    <w:p w14:paraId="3E61FAE5" w14:textId="77777777" w:rsidR="000F7377" w:rsidRDefault="000F7377">
      <w:r xmlns:w="http://schemas.openxmlformats.org/wordprocessingml/2006/main">
        <w:t xml:space="preserve">1. Romeine 3:24-25 - "Want almal het gesondig en ontbreek hulle aan die heerlikheid van God en word sonder verdienste geregverdig deur sy genade deur die verlossing wat deur Christus Jesus gekom het."</w:t>
      </w:r>
    </w:p>
    <w:p w14:paraId="4FE2FE3B" w14:textId="77777777" w:rsidR="000F7377" w:rsidRDefault="000F7377"/>
    <w:p w14:paraId="523FEB82" w14:textId="77777777" w:rsidR="000F7377" w:rsidRDefault="000F7377">
      <w:r xmlns:w="http://schemas.openxmlformats.org/wordprocessingml/2006/main">
        <w:t xml:space="preserve">2. Efesiërs 2:10 - "Want ons is 'n werk van God, geskape in Christus Jesus om goeie werke te doen wat God vooraf vir ons voorberei het om te doen."</w:t>
      </w:r>
    </w:p>
    <w:p w14:paraId="793ABE67" w14:textId="77777777" w:rsidR="000F7377" w:rsidRDefault="000F7377"/>
    <w:p w14:paraId="5DA77000" w14:textId="77777777" w:rsidR="000F7377" w:rsidRDefault="000F7377">
      <w:r xmlns:w="http://schemas.openxmlformats.org/wordprocessingml/2006/main">
        <w:t xml:space="preserve">Titus 2:15 Spreek hierdie dinge en vermaan en bestraf met alle gesag. Laat niemand jou verag nie.</w:t>
      </w:r>
    </w:p>
    <w:p w14:paraId="7B809021" w14:textId="77777777" w:rsidR="000F7377" w:rsidRDefault="000F7377"/>
    <w:p w14:paraId="0E2643EB" w14:textId="77777777" w:rsidR="000F7377" w:rsidRDefault="000F7377">
      <w:r xmlns:w="http://schemas.openxmlformats.org/wordprocessingml/2006/main">
        <w:t xml:space="preserve">Hierdie gedeelte moedig gelowiges aan om vrymoedig te wees en nie toe te laat dat hulle verag word nie.</w:t>
      </w:r>
    </w:p>
    <w:p w14:paraId="6D0840A5" w14:textId="77777777" w:rsidR="000F7377" w:rsidRDefault="000F7377"/>
    <w:p w14:paraId="70A4F592" w14:textId="77777777" w:rsidR="000F7377" w:rsidRDefault="000F7377">
      <w:r xmlns:w="http://schemas.openxmlformats.org/wordprocessingml/2006/main">
        <w:t xml:space="preserve">1. Staan vas in jou geloof en moenie dat iemand op jou neersien nie.</w:t>
      </w:r>
    </w:p>
    <w:p w14:paraId="036DD728" w14:textId="77777777" w:rsidR="000F7377" w:rsidRDefault="000F7377"/>
    <w:p w14:paraId="27E3C96A" w14:textId="77777777" w:rsidR="000F7377" w:rsidRDefault="000F7377">
      <w:r xmlns:w="http://schemas.openxmlformats.org/wordprocessingml/2006/main">
        <w:t xml:space="preserve">2. Wees moedig in jou oortuigings en moenie bang wees om daarvoor op te staan nie.</w:t>
      </w:r>
    </w:p>
    <w:p w14:paraId="68B29D9B" w14:textId="77777777" w:rsidR="000F7377" w:rsidRDefault="000F7377"/>
    <w:p w14:paraId="275522B2" w14:textId="77777777" w:rsidR="000F7377" w:rsidRDefault="000F7377">
      <w:r xmlns:w="http://schemas.openxmlformats.org/wordprocessingml/2006/main">
        <w:t xml:space="preserve">1. Efesiërs 6:10-11 - Wees sterk in die Here en in die sterkte van sy sterkte. Trek die volle wapenrusting van God aan, sodat julle staande kan bly teen die planne van die duiwel.</w:t>
      </w:r>
    </w:p>
    <w:p w14:paraId="0820C2E9" w14:textId="77777777" w:rsidR="000F7377" w:rsidRDefault="000F7377"/>
    <w:p w14:paraId="6BE2199E" w14:textId="77777777" w:rsidR="000F7377" w:rsidRDefault="000F7377">
      <w:r xmlns:w="http://schemas.openxmlformats.org/wordprocessingml/2006/main">
        <w:t xml:space="preserve">2. 1 Petrus 3:15 - Maar eer Christus die Here in julle harte as heilig, terwyl julle altyd bereid is om te verdedig vir elkeen wat van julle 'n rede vra vir die hoop wat in julle is; doen dit tog met sagmoedigheid en respek.</w:t>
      </w:r>
    </w:p>
    <w:p w14:paraId="5BFDAC58" w14:textId="77777777" w:rsidR="000F7377" w:rsidRDefault="000F7377"/>
    <w:p w14:paraId="0CC88C30" w14:textId="77777777" w:rsidR="000F7377" w:rsidRDefault="000F7377">
      <w:r xmlns:w="http://schemas.openxmlformats.org/wordprocessingml/2006/main">
        <w:t xml:space="preserve">Titus 3 is die derde hoofstuk van die brief wat die apostel Paulus geskryf het aan Titus, 'n medewerker en metgesel in die bediening. In hierdie hoofstuk beklemtoon Paulus die belangrikheid van goeie werke, godvrugtige gedrag en eenheid binne die kerkgemeenskap.</w:t>
      </w:r>
    </w:p>
    <w:p w14:paraId="04B6D73F" w14:textId="77777777" w:rsidR="000F7377" w:rsidRDefault="000F7377"/>
    <w:p w14:paraId="756C3C23" w14:textId="77777777" w:rsidR="000F7377" w:rsidRDefault="000F7377">
      <w:r xmlns:w="http://schemas.openxmlformats.org/wordprocessingml/2006/main">
        <w:t xml:space="preserve">1ste Paragraaf: Paulus herinner Titus aan die gelowiges se vorige toestand van sonde en God se genade (Titus 3:1-7). Hy spoor hulle aan om onderdanig te wees aan heersers en owerhede, gereed vir elke goeie werk. Paulus beklemtoon dat gelowiges eens dwaas was, ongehoorsaam, mislei deur hartstogte en plesier, en in boosheid en afguns gelewe het. God se goedhartigheid en liefde het egter verskyn deur Jesus Christus wat hulle gered het deur die wassing van wedergeboorte en vernuwing deur die Heilige Gees. Hierdie verlossing is nie gebaseer op hulle eie regverdige dade nie maar volgens God se genade.</w:t>
      </w:r>
    </w:p>
    <w:p w14:paraId="544C0A04" w14:textId="77777777" w:rsidR="000F7377" w:rsidRDefault="000F7377"/>
    <w:p w14:paraId="04292CAC" w14:textId="77777777" w:rsidR="000F7377" w:rsidRDefault="000F7377">
      <w:r xmlns:w="http://schemas.openxmlformats.org/wordprocessingml/2006/main">
        <w:t xml:space="preserve">2de Paragraaf: Paulus beklemtoon die belangrikheid van goeie werke (Titus 3:8-11). Hy moedig Titus aan om op hierdie dinge aan te dring sodat gelowiges versigtig kan wees om hulle aan goeie werke toe te wy. Hierdie goeie werke is uitstekend en winsgewend vir mense. Paulus waarsku egter teen dwase geskille, geslagsregisters, onenighede en rusies oor die wet, aangesien dit nutteloos en waardeloos is. Hy raai Titus aan om verdelende mense te verwerp nadat hy hulle 'n waarskuwing gegee het.</w:t>
      </w:r>
    </w:p>
    <w:p w14:paraId="3AA38792" w14:textId="77777777" w:rsidR="000F7377" w:rsidRDefault="000F7377"/>
    <w:p w14:paraId="2E94B1A6" w14:textId="77777777" w:rsidR="000F7377" w:rsidRDefault="000F7377">
      <w:r xmlns:w="http://schemas.openxmlformats.org/wordprocessingml/2006/main">
        <w:t xml:space="preserve">3de Paragraaf: Die hoofstuk word afgesluit met persoonlike instruksies en groete (Titus 3:12-15). Paulus lig Titus in oor sy planne vir óf Artemas óf Tichicus om by hom in Nicopolis aan te sluit waar hy besluit het om die winter deur te bring. Hy spoor Titus aan om Zenas die prokureur en Apollos ywerig op hul reis te help sodat hulle niks kortkom nie. Ten slotte gee hy opdrag aan gelowiges in Kreta om te leer hoe om hulle aan goeie werke te wy vir nodige behoeftes sodat hulle nie onvrugbaar mag wees nie.</w:t>
      </w:r>
    </w:p>
    <w:p w14:paraId="196FFD55" w14:textId="77777777" w:rsidR="000F7377" w:rsidRDefault="000F7377"/>
    <w:p w14:paraId="7856590D" w14:textId="77777777" w:rsidR="000F7377" w:rsidRDefault="000F7377">
      <w:r xmlns:w="http://schemas.openxmlformats.org/wordprocessingml/2006/main">
        <w:t xml:space="preserve">Ter opsomming,</w:t>
      </w:r>
    </w:p>
    <w:p w14:paraId="23A34A40" w14:textId="77777777" w:rsidR="000F7377" w:rsidRDefault="000F7377">
      <w:r xmlns:w="http://schemas.openxmlformats.org/wordprocessingml/2006/main">
        <w:t xml:space="preserve">Hoofstuk drie van Titus beklemtoon God se genade teenoor gelowiges en die belangrikheid van goeie werke en eenheid binne die kerkgemeenskap.</w:t>
      </w:r>
    </w:p>
    <w:p w14:paraId="4A643CE9" w14:textId="77777777" w:rsidR="000F7377" w:rsidRDefault="000F7377">
      <w:r xmlns:w="http://schemas.openxmlformats.org/wordprocessingml/2006/main">
        <w:t xml:space="preserve">Paulus herinner Titus aan hul vorige toestand van sonde en God se reddende genade deur Jesus Christus, en beklemtoon dat verlossing op God se barmhartigheid gegrond is eerder as hul eie dade.</w:t>
      </w:r>
    </w:p>
    <w:p w14:paraId="02819150" w14:textId="77777777" w:rsidR="000F7377" w:rsidRDefault="000F7377"/>
    <w:p w14:paraId="3FB0554C" w14:textId="77777777" w:rsidR="000F7377" w:rsidRDefault="000F7377">
      <w:r xmlns:w="http://schemas.openxmlformats.org/wordprocessingml/2006/main">
        <w:t xml:space="preserve">Hy beklemtoon die belangrikheid van goeie werke, en moedig gelowiges aan om daaraan toegewy te wees terwyl hy </w:t>
      </w:r>
      <w:r xmlns:w="http://schemas.openxmlformats.org/wordprocessingml/2006/main">
        <w:lastRenderedPageBreak xmlns:w="http://schemas.openxmlformats.org/wordprocessingml/2006/main"/>
      </w:r>
      <w:r xmlns:w="http://schemas.openxmlformats.org/wordprocessingml/2006/main">
        <w:t xml:space="preserve">teen verdelende geskille waarsku. Paulus sluit af met persoonlike instruksies en groete, en moedig gelowiges in Kreta aan om hulle aan goeie werke vir nodige behoeftes toe te wy.</w:t>
      </w:r>
    </w:p>
    <w:p w14:paraId="6AC51708" w14:textId="77777777" w:rsidR="000F7377" w:rsidRDefault="000F7377"/>
    <w:p w14:paraId="26117742" w14:textId="77777777" w:rsidR="000F7377" w:rsidRDefault="000F7377">
      <w:r xmlns:w="http://schemas.openxmlformats.org/wordprocessingml/2006/main">
        <w:t xml:space="preserve">Hierdie hoofstuk dien as 'n herinnering aan God se barmhartigheid, 'n vermaning tot goeie werke en 'n oproep tot eenheid binne die kerkgemeenskap.</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Gee hulle in gedagte om onderdanig te wees aan owerhede en magte, om magistrate gehoorsaam te wees, gereed te wees tot elke goeie werk,</w:t>
      </w:r>
    </w:p>
    <w:p w14:paraId="574EA06B" w14:textId="77777777" w:rsidR="000F7377" w:rsidRDefault="000F7377"/>
    <w:p w14:paraId="7E6D0D32" w14:textId="77777777" w:rsidR="000F7377" w:rsidRDefault="000F7377">
      <w:r xmlns:w="http://schemas.openxmlformats.org/wordprocessingml/2006/main">
        <w:t xml:space="preserve">Herinner mense om hulle aan gesag te onderwerp en te doen wat goed is.</w:t>
      </w:r>
    </w:p>
    <w:p w14:paraId="38A03FAF" w14:textId="77777777" w:rsidR="000F7377" w:rsidRDefault="000F7377"/>
    <w:p w14:paraId="76B7F49D" w14:textId="77777777" w:rsidR="000F7377" w:rsidRDefault="000F7377">
      <w:r xmlns:w="http://schemas.openxmlformats.org/wordprocessingml/2006/main">
        <w:t xml:space="preserve">1. Gehoorsaamheid aan gesag: 'n Weg na Geregtigheid</w:t>
      </w:r>
    </w:p>
    <w:p w14:paraId="0A301549" w14:textId="77777777" w:rsidR="000F7377" w:rsidRDefault="000F7377"/>
    <w:p w14:paraId="71AD5ADF" w14:textId="77777777" w:rsidR="000F7377" w:rsidRDefault="000F7377">
      <w:r xmlns:w="http://schemas.openxmlformats.org/wordprocessingml/2006/main">
        <w:t xml:space="preserve">2. Die krag van goeie werke: Leef die Evangelie uit</w:t>
      </w:r>
    </w:p>
    <w:p w14:paraId="2284168C" w14:textId="77777777" w:rsidR="000F7377" w:rsidRDefault="000F7377"/>
    <w:p w14:paraId="4061C450" w14:textId="77777777" w:rsidR="000F7377" w:rsidRDefault="000F7377">
      <w:r xmlns:w="http://schemas.openxmlformats.org/wordprocessingml/2006/main">
        <w:t xml:space="preserve">1. Romeine 13:1-7</w:t>
      </w:r>
    </w:p>
    <w:p w14:paraId="01B50789" w14:textId="77777777" w:rsidR="000F7377" w:rsidRDefault="000F7377"/>
    <w:p w14:paraId="18EEB76A" w14:textId="77777777" w:rsidR="000F7377" w:rsidRDefault="000F7377">
      <w:r xmlns:w="http://schemas.openxmlformats.org/wordprocessingml/2006/main">
        <w:t xml:space="preserve">2. Jakobus 2:14-26</w:t>
      </w:r>
    </w:p>
    <w:p w14:paraId="18FF0A2C" w14:textId="77777777" w:rsidR="000F7377" w:rsidRDefault="000F7377"/>
    <w:p w14:paraId="0B35E7FE" w14:textId="77777777" w:rsidR="000F7377" w:rsidRDefault="000F7377">
      <w:r xmlns:w="http://schemas.openxmlformats.org/wordprocessingml/2006/main">
        <w:t xml:space="preserve">Titus 3:2 Om van niemand kwaad te praat nie, om geen bakleiery te wees nie, maar sagmoedig, en betoon alle sagmoedigheid aan alle mense.</w:t>
      </w:r>
    </w:p>
    <w:p w14:paraId="2E11C2FB" w14:textId="77777777" w:rsidR="000F7377" w:rsidRDefault="000F7377"/>
    <w:p w14:paraId="7A71EA80" w14:textId="77777777" w:rsidR="000F7377" w:rsidRDefault="000F7377">
      <w:r xmlns:w="http://schemas.openxmlformats.org/wordprocessingml/2006/main">
        <w:t xml:space="preserve">Wees sagmoedig en toon sagmoedigheid aan alle mense, vermy om kwaad te praat en te baklei.</w:t>
      </w:r>
    </w:p>
    <w:p w14:paraId="7F3E3019" w14:textId="77777777" w:rsidR="000F7377" w:rsidRDefault="000F7377"/>
    <w:p w14:paraId="0FC83C2D" w14:textId="77777777" w:rsidR="000F7377" w:rsidRDefault="000F7377">
      <w:r xmlns:w="http://schemas.openxmlformats.org/wordprocessingml/2006/main">
        <w:t xml:space="preserve">1. "Die krag van vriendelikheid: Maak die meeste van ons woorde"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seën van sagmoedigheid: die keuse van nederigheid bo trots"</w:t>
      </w:r>
    </w:p>
    <w:p w14:paraId="14BE7CCC" w14:textId="77777777" w:rsidR="000F7377" w:rsidRDefault="000F7377"/>
    <w:p w14:paraId="6AC64BF7" w14:textId="77777777" w:rsidR="000F7377" w:rsidRDefault="000F7377">
      <w:r xmlns:w="http://schemas.openxmlformats.org/wordprocessingml/2006/main">
        <w:t xml:space="preserve">1. Spreuke 15:1 "'n Sagte antwoord keer die toorn af, maar 'n harde woord laat toorn opkom."</w:t>
      </w:r>
    </w:p>
    <w:p w14:paraId="545D22DD" w14:textId="77777777" w:rsidR="000F7377" w:rsidRDefault="000F7377"/>
    <w:p w14:paraId="140F53ED" w14:textId="77777777" w:rsidR="000F7377" w:rsidRDefault="000F7377">
      <w:r xmlns:w="http://schemas.openxmlformats.org/wordprocessingml/2006/main">
        <w:t xml:space="preserve">2. Filippense 4:5 “Laat julle sagmoedigheid vir almal duidelik wees.”</w:t>
      </w:r>
    </w:p>
    <w:p w14:paraId="2B136432" w14:textId="77777777" w:rsidR="000F7377" w:rsidRDefault="000F7377"/>
    <w:p w14:paraId="21F79560" w14:textId="77777777" w:rsidR="000F7377" w:rsidRDefault="000F7377">
      <w:r xmlns:w="http://schemas.openxmlformats.org/wordprocessingml/2006/main">
        <w:t xml:space="preserve">Titus 3:3 Want ons was self ook soms dwaas, ongehoorsaam, bedrieglik, het allerhande begeerlikhede en plesier gedien, in boosheid en afguns gelewe, haatlik en mekaar gehaat.</w:t>
      </w:r>
    </w:p>
    <w:p w14:paraId="322A5B18" w14:textId="77777777" w:rsidR="000F7377" w:rsidRDefault="000F7377"/>
    <w:p w14:paraId="1DF56BAE" w14:textId="77777777" w:rsidR="000F7377" w:rsidRDefault="000F7377">
      <w:r xmlns:w="http://schemas.openxmlformats.org/wordprocessingml/2006/main">
        <w:t xml:space="preserve">Mense het 'n neiging om dwaas, ongehoorsaam en misleid te wees, en kan deur wellus en plesier gedryf word, wat lei tot die lewe in boosheid en afguns en om mekaar te haat.</w:t>
      </w:r>
    </w:p>
    <w:p w14:paraId="6B30C262" w14:textId="77777777" w:rsidR="000F7377" w:rsidRDefault="000F7377"/>
    <w:p w14:paraId="489E1114" w14:textId="77777777" w:rsidR="000F7377" w:rsidRDefault="000F7377">
      <w:r xmlns:w="http://schemas.openxmlformats.org/wordprocessingml/2006/main">
        <w:t xml:space="preserve">1. Die gevaar van sonde en die uitwerking daarvan op ons lewens</w:t>
      </w:r>
    </w:p>
    <w:p w14:paraId="73020042" w14:textId="77777777" w:rsidR="000F7377" w:rsidRDefault="000F7377"/>
    <w:p w14:paraId="2ED0D592" w14:textId="77777777" w:rsidR="000F7377" w:rsidRDefault="000F7377">
      <w:r xmlns:w="http://schemas.openxmlformats.org/wordprocessingml/2006/main">
        <w:t xml:space="preserve">2. Oorkom die versoekings van sonde</w:t>
      </w:r>
    </w:p>
    <w:p w14:paraId="1C9E039B" w14:textId="77777777" w:rsidR="000F7377" w:rsidRDefault="000F7377"/>
    <w:p w14:paraId="74FD024F" w14:textId="77777777" w:rsidR="000F7377" w:rsidRDefault="000F7377">
      <w:r xmlns:w="http://schemas.openxmlformats.org/wordprocessingml/2006/main">
        <w:t xml:space="preserve">1. Jakobus 1:13-15 – Laat niemand as hy in versoeking kom,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14:paraId="294E88F6" w14:textId="77777777" w:rsidR="000F7377" w:rsidRDefault="000F7377"/>
    <w:p w14:paraId="44E90D60" w14:textId="77777777" w:rsidR="000F7377" w:rsidRDefault="000F7377">
      <w:r xmlns:w="http://schemas.openxmlformats.org/wordprocessingml/2006/main">
        <w:t xml:space="preserve">2. Romeine 6:12-14 - Laat die sonde dan nie in julle sterflike liggaam heers om julle aan sy hartstogte te laat gehoorsaam nie. Moenie julle lede aan die sonde stel as werktuie vir ongeregtigheid nie, maar stel julleself voor God as die wat uit die dood tot lewe gebring is, en julle lede aan God as werktuie van geregtigheid. Want die sonde sal nie oor julle heers nie, omdat julle nie onder die wet is nie, maar onder die genade.</w:t>
      </w:r>
    </w:p>
    <w:p w14:paraId="3BB2E4B5" w14:textId="77777777" w:rsidR="000F7377" w:rsidRDefault="000F7377"/>
    <w:p w14:paraId="58FCBC82" w14:textId="77777777" w:rsidR="000F7377" w:rsidRDefault="000F7377">
      <w:r xmlns:w="http://schemas.openxmlformats.org/wordprocessingml/2006/main">
        <w:t xml:space="preserve">Titus 3:4 Maar daarna het die goedertierenheid en liefde van God, ons Verlosser, aan die mens verskyn,</w:t>
      </w:r>
    </w:p>
    <w:p w14:paraId="72D8AF60" w14:textId="77777777" w:rsidR="000F7377" w:rsidRDefault="000F7377"/>
    <w:p w14:paraId="7DCCE225" w14:textId="77777777" w:rsidR="000F7377" w:rsidRDefault="000F7377">
      <w:r xmlns:w="http://schemas.openxmlformats.org/wordprocessingml/2006/main">
        <w:t xml:space="preserve">God se goedhartigheid en liefde teenoor die mensdom is geopenbaar.</w:t>
      </w:r>
    </w:p>
    <w:p w14:paraId="380C916A" w14:textId="77777777" w:rsidR="000F7377" w:rsidRDefault="000F7377"/>
    <w:p w14:paraId="55335F9B" w14:textId="77777777" w:rsidR="000F7377" w:rsidRDefault="000F7377">
      <w:r xmlns:w="http://schemas.openxmlformats.org/wordprocessingml/2006/main">
        <w:t xml:space="preserve">1. Die krag van God se liefde en goedhartigheid</w:t>
      </w:r>
    </w:p>
    <w:p w14:paraId="2EE79DD1" w14:textId="77777777" w:rsidR="000F7377" w:rsidRDefault="000F7377"/>
    <w:p w14:paraId="069E32F8" w14:textId="77777777" w:rsidR="000F7377" w:rsidRDefault="000F7377">
      <w:r xmlns:w="http://schemas.openxmlformats.org/wordprocessingml/2006/main">
        <w:t xml:space="preserve">2. Die Onvoorwaardelike Liefde van God</w:t>
      </w:r>
    </w:p>
    <w:p w14:paraId="7E1617FA" w14:textId="77777777" w:rsidR="000F7377" w:rsidRDefault="000F7377"/>
    <w:p w14:paraId="30A2C164" w14:textId="77777777" w:rsidR="000F7377" w:rsidRDefault="000F7377">
      <w:r xmlns:w="http://schemas.openxmlformats.org/wordprocessingml/2006/main">
        <w:t xml:space="preserve">1. Joh 3:16-17 - "Want so lief het God die wêreld gehad dat Hy sy eniggebore Seun gegee het, sodat elkeen wat in Hom glo, nie verlore mag gaan nie, maar die ewige lewe kan hê. Want God het sy Seun nie na die wêreld gestuur om te veroordeel nie. die wêreld, maar dat die wêreld deur Hom gered kan word."</w:t>
      </w:r>
    </w:p>
    <w:p w14:paraId="6EE1DEA2" w14:textId="77777777" w:rsidR="000F7377" w:rsidRDefault="000F7377"/>
    <w:p w14:paraId="6A26EDBA" w14:textId="77777777" w:rsidR="000F7377" w:rsidRDefault="000F7377">
      <w:r xmlns:w="http://schemas.openxmlformats.org/wordprocessingml/2006/main">
        <w:t xml:space="preserve">2. Romeine 5:8 - "Maar God bewys sy liefde tot ons daarin dat Christus vir ons gesterf het toe ons nog sondaars was."</w:t>
      </w:r>
    </w:p>
    <w:p w14:paraId="727AE297" w14:textId="77777777" w:rsidR="000F7377" w:rsidRDefault="000F7377"/>
    <w:p w14:paraId="6F53BBE1" w14:textId="77777777" w:rsidR="000F7377" w:rsidRDefault="000F7377">
      <w:r xmlns:w="http://schemas.openxmlformats.org/wordprocessingml/2006/main">
        <w:t xml:space="preserve">Titus 3:5 Nie deur werke van geregtigheid wat ons gedoen het nie, maar na sy barmhartigheid het Hy ons gered deur die bad van die wedergeboorte en die vernuwing deur die Heilige Gees;</w:t>
      </w:r>
    </w:p>
    <w:p w14:paraId="7A5B9ED8" w14:textId="77777777" w:rsidR="000F7377" w:rsidRDefault="000F7377"/>
    <w:p w14:paraId="27E9CB44" w14:textId="77777777" w:rsidR="000F7377" w:rsidRDefault="000F7377">
      <w:r xmlns:w="http://schemas.openxmlformats.org/wordprocessingml/2006/main">
        <w:t xml:space="preserve">Deur sy genade het God ons gered deur die wassing van wedergeboorte en vernuwing van die Heilige Gees.</w:t>
      </w:r>
    </w:p>
    <w:p w14:paraId="4F27C0DA" w14:textId="77777777" w:rsidR="000F7377" w:rsidRDefault="000F7377"/>
    <w:p w14:paraId="431E3A2B" w14:textId="77777777" w:rsidR="000F7377" w:rsidRDefault="000F7377">
      <w:r xmlns:w="http://schemas.openxmlformats.org/wordprocessingml/2006/main">
        <w:t xml:space="preserve">1. Die genade van God: Ervaar verlossing en vernuwing</w:t>
      </w:r>
    </w:p>
    <w:p w14:paraId="79AA6EB1" w14:textId="77777777" w:rsidR="000F7377" w:rsidRDefault="000F7377"/>
    <w:p w14:paraId="1A656BCC" w14:textId="77777777" w:rsidR="000F7377" w:rsidRDefault="000F7377">
      <w:r xmlns:w="http://schemas.openxmlformats.org/wordprocessingml/2006/main">
        <w:t xml:space="preserve">2. Die krag van die Heilige Gees: Om ons sondes weg te was</w:t>
      </w:r>
    </w:p>
    <w:p w14:paraId="3FE52F60" w14:textId="77777777" w:rsidR="000F7377" w:rsidRDefault="000F7377"/>
    <w:p w14:paraId="56574D8A" w14:textId="77777777" w:rsidR="000F7377" w:rsidRDefault="000F7377">
      <w:r xmlns:w="http://schemas.openxmlformats.org/wordprocessingml/2006/main">
        <w:t xml:space="preserve">1. Romeine 5:8-10 Maar God bewys sy liefde vir ons hierin: Christus het vir ons gesterf toe ons nog sondaars was.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51:10 Skep vir my 'n rein hart, o God, en gee opnuut in my binneste 'n vaste gees.</w:t>
      </w:r>
    </w:p>
    <w:p w14:paraId="2458AC4C" w14:textId="77777777" w:rsidR="000F7377" w:rsidRDefault="000F7377"/>
    <w:p w14:paraId="78D69E65" w14:textId="77777777" w:rsidR="000F7377" w:rsidRDefault="000F7377">
      <w:r xmlns:w="http://schemas.openxmlformats.org/wordprocessingml/2006/main">
        <w:t xml:space="preserve">Titus 3:6 wat Hy oorvloediglik oor ons uitgestort het deur Jesus Christus, ons Verlosser;</w:t>
      </w:r>
    </w:p>
    <w:p w14:paraId="5C879122" w14:textId="77777777" w:rsidR="000F7377" w:rsidRDefault="000F7377"/>
    <w:p w14:paraId="57D7BCB6" w14:textId="77777777" w:rsidR="000F7377" w:rsidRDefault="000F7377">
      <w:r xmlns:w="http://schemas.openxmlformats.org/wordprocessingml/2006/main">
        <w:t xml:space="preserve">Hierdie gedeelte praat van God se genade, wat aan ons gegee word deur Jesus Christus, ons Verlosser.</w:t>
      </w:r>
    </w:p>
    <w:p w14:paraId="0A6F7986" w14:textId="77777777" w:rsidR="000F7377" w:rsidRDefault="000F7377"/>
    <w:p w14:paraId="7195B044" w14:textId="77777777" w:rsidR="000F7377" w:rsidRDefault="000F7377">
      <w:r xmlns:w="http://schemas.openxmlformats.org/wordprocessingml/2006/main">
        <w:t xml:space="preserve">1. God se wonderlike genade: 'n studie van Titus 3:6</w:t>
      </w:r>
    </w:p>
    <w:p w14:paraId="16980F73" w14:textId="77777777" w:rsidR="000F7377" w:rsidRDefault="000F7377"/>
    <w:p w14:paraId="6295743C" w14:textId="77777777" w:rsidR="000F7377" w:rsidRDefault="000F7377">
      <w:r xmlns:w="http://schemas.openxmlformats.org/wordprocessingml/2006/main">
        <w:t xml:space="preserve">2. Jesus Christus: Ons Bron van Oorvloedige Genade</w:t>
      </w:r>
    </w:p>
    <w:p w14:paraId="1A990A40" w14:textId="77777777" w:rsidR="000F7377" w:rsidRDefault="000F7377"/>
    <w:p w14:paraId="7C2AF4AA" w14:textId="77777777" w:rsidR="000F7377" w:rsidRDefault="000F7377">
      <w:r xmlns:w="http://schemas.openxmlformats.org/wordprocessingml/2006/main">
        <w:t xml:space="preserve">1. Efesiërs 2:8-9 - Want uit genade is julle gered, deur die geloof. En dit is nie jou eie toedoen nie; dit is die gawe van God, 9 nie die resultaat van werke nie, sodat niemand mag roem nie.</w:t>
      </w:r>
    </w:p>
    <w:p w14:paraId="16F91F89" w14:textId="77777777" w:rsidR="000F7377" w:rsidRDefault="000F7377"/>
    <w:p w14:paraId="6E3B9552" w14:textId="77777777" w:rsidR="000F7377" w:rsidRDefault="000F7377">
      <w:r xmlns:w="http://schemas.openxmlformats.org/wordprocessingml/2006/main">
        <w:t xml:space="preserve">2. Hebreërs 4:16 - Laat ons dan met vrymoedigheid nader na die troon van genade, sodat ons barmhartigheid kan ontvang en genade vind om op die regte tyd gehelp te word.</w:t>
      </w:r>
    </w:p>
    <w:p w14:paraId="7EDC60B9" w14:textId="77777777" w:rsidR="000F7377" w:rsidRDefault="000F7377"/>
    <w:p w14:paraId="677795D0" w14:textId="77777777" w:rsidR="000F7377" w:rsidRDefault="000F7377">
      <w:r xmlns:w="http://schemas.openxmlformats.org/wordprocessingml/2006/main">
        <w:t xml:space="preserve">Titus 3:7 sodat ons, geregverdig deur sy genade, erfgename kan word volgens die hoop op die ewige lewe.</w:t>
      </w:r>
    </w:p>
    <w:p w14:paraId="71BB2919" w14:textId="77777777" w:rsidR="000F7377" w:rsidRDefault="000F7377"/>
    <w:p w14:paraId="34248A6F" w14:textId="77777777" w:rsidR="000F7377" w:rsidRDefault="000F7377">
      <w:r xmlns:w="http://schemas.openxmlformats.org/wordprocessingml/2006/main">
        <w:t xml:space="preserve">Ons word geregverdig deur God se genade, en hierdeur kan ons erfgename van die ewige lewe word.</w:t>
      </w:r>
    </w:p>
    <w:p w14:paraId="78DFA2F5" w14:textId="77777777" w:rsidR="000F7377" w:rsidRDefault="000F7377"/>
    <w:p w14:paraId="367B7AA7" w14:textId="77777777" w:rsidR="000F7377" w:rsidRDefault="000F7377">
      <w:r xmlns:w="http://schemas.openxmlformats.org/wordprocessingml/2006/main">
        <w:t xml:space="preserve">1. God se verstommende genade en die hoop op die ewige lewe</w:t>
      </w:r>
    </w:p>
    <w:p w14:paraId="3A1D3701" w14:textId="77777777" w:rsidR="000F7377" w:rsidRDefault="000F7377"/>
    <w:p w14:paraId="0DD3EF24" w14:textId="77777777" w:rsidR="000F7377" w:rsidRDefault="000F7377">
      <w:r xmlns:w="http://schemas.openxmlformats.org/wordprocessingml/2006/main">
        <w:t xml:space="preserve">2. Geregverdig deur Genade: Word Erfgename van die Ewige Lewe</w:t>
      </w:r>
    </w:p>
    <w:p w14:paraId="168A0063" w14:textId="77777777" w:rsidR="000F7377" w:rsidRDefault="000F7377"/>
    <w:p w14:paraId="473D944E" w14:textId="77777777" w:rsidR="000F7377" w:rsidRDefault="000F7377">
      <w:r xmlns:w="http://schemas.openxmlformats.org/wordprocessingml/2006/main">
        <w:t xml:space="preserve">1. Romeine 8:17 – “En as hulle kinders is, dan erfgename; erfgename van God, en mede-erfgename met Christus; as ons saam met Hom ly, sodat ons ook saam verheerlik kan word.”</w:t>
      </w:r>
    </w:p>
    <w:p w14:paraId="206F52F9" w14:textId="77777777" w:rsidR="000F7377" w:rsidRDefault="000F7377"/>
    <w:p w14:paraId="69CEDDBE" w14:textId="77777777" w:rsidR="000F7377" w:rsidRDefault="000F7377">
      <w:r xmlns:w="http://schemas.openxmlformats.org/wordprocessingml/2006/main">
        <w:t xml:space="preserve">2. Efesiërs 1:3 – “Geseënd is die God en Vader van onse Here Jesus Christus wat ons geseën het met alle geestelike seëninge in die hemele in Christus.”</w:t>
      </w:r>
    </w:p>
    <w:p w14:paraId="401DA035" w14:textId="77777777" w:rsidR="000F7377" w:rsidRDefault="000F7377"/>
    <w:p w14:paraId="4B97F775" w14:textId="77777777" w:rsidR="000F7377" w:rsidRDefault="000F7377">
      <w:r xmlns:w="http://schemas.openxmlformats.org/wordprocessingml/2006/main">
        <w:t xml:space="preserve">Titus 3:8 Dit is 'n betroubare woord, en ek wil hê dat jy dit gedurigdeur bevestig, sodat die wat in God glo, sorg kan dra om goeie werke te onderhou. Hierdie dinge is goed en nuttig vir die mense.</w:t>
      </w:r>
    </w:p>
    <w:p w14:paraId="1FFD140E" w14:textId="77777777" w:rsidR="000F7377" w:rsidRDefault="000F7377"/>
    <w:p w14:paraId="4AF71AAD" w14:textId="77777777" w:rsidR="000F7377" w:rsidRDefault="000F7377">
      <w:r xmlns:w="http://schemas.openxmlformats.org/wordprocessingml/2006/main">
        <w:t xml:space="preserve">Hierdie gedeelte beklemtoon die belangrikheid van goeie werke as gevolg van geloof in God.</w:t>
      </w:r>
    </w:p>
    <w:p w14:paraId="04C74487" w14:textId="77777777" w:rsidR="000F7377" w:rsidRDefault="000F7377"/>
    <w:p w14:paraId="6B9CB52C" w14:textId="77777777" w:rsidR="000F7377" w:rsidRDefault="000F7377">
      <w:r xmlns:w="http://schemas.openxmlformats.org/wordprocessingml/2006/main">
        <w:t xml:space="preserve">1: Goeie werke is nie 'n opsionele byvoeging tot geloof in God nie, maar eerder 'n wesenlike deel daarvan.</w:t>
      </w:r>
    </w:p>
    <w:p w14:paraId="75DF59C8" w14:textId="77777777" w:rsidR="000F7377" w:rsidRDefault="000F7377"/>
    <w:p w14:paraId="14845727" w14:textId="77777777" w:rsidR="000F7377" w:rsidRDefault="000F7377">
      <w:r xmlns:w="http://schemas.openxmlformats.org/wordprocessingml/2006/main">
        <w:t xml:space="preserve">2: Ons moet versigtig wees om goeie werke te beoefen as gevolg van ons geloof in God.</w:t>
      </w:r>
    </w:p>
    <w:p w14:paraId="341032A2" w14:textId="77777777" w:rsidR="000F7377" w:rsidRDefault="000F7377"/>
    <w:p w14:paraId="6C7344EB" w14:textId="77777777" w:rsidR="000F7377" w:rsidRDefault="000F7377">
      <w:r xmlns:w="http://schemas.openxmlformats.org/wordprocessingml/2006/main">
        <w:t xml:space="preserve">1: Jakobus 2:17 - "Net so is die geloof, as dit geen werke het nie, dood omdat hy alleen is."</w:t>
      </w:r>
    </w:p>
    <w:p w14:paraId="1D27E3EF" w14:textId="77777777" w:rsidR="000F7377" w:rsidRDefault="000F7377"/>
    <w:p w14:paraId="1E600558" w14:textId="77777777" w:rsidR="000F7377" w:rsidRDefault="000F7377">
      <w:r xmlns:w="http://schemas.openxmlformats.org/wordprocessingml/2006/main">
        <w:t xml:space="preserve">2: Matteus 7:15-20 – "Pasop vir valse profete wat in skaapsklere na julle kom, maar van binne roofsugtige wolwe is. Aan hulle vrugte sal julle hulle ken. Pluk mense doringdruiwe of distelvye? Net so dra elke goeie boom goeie vrugte, maar 'n bedorwe boom dra slegte vrugte. 'n Goeie boom kan nie slegte vrugte dra nie, en 'n bedorwe boom kan ook nie goeie vrugte dra nie. Elke boom wat nie goeie vrugte dra nie, word afgekap, en in die vuur gegooi. Daarom sal julle hulle aan hulle vrugte ken."</w:t>
      </w:r>
    </w:p>
    <w:p w14:paraId="64B9B950" w14:textId="77777777" w:rsidR="000F7377" w:rsidRDefault="000F7377"/>
    <w:p w14:paraId="440722AE" w14:textId="77777777" w:rsidR="000F7377" w:rsidRDefault="000F7377">
      <w:r xmlns:w="http://schemas.openxmlformats.org/wordprocessingml/2006/main">
        <w:t xml:space="preserve">Titus 3:9 Maar vermy dwase vrae en geslagsregisters en twis en twis oor die wet; want hulle is nutteloos en ydel.</w:t>
      </w:r>
    </w:p>
    <w:p w14:paraId="60CA4746" w14:textId="77777777" w:rsidR="000F7377" w:rsidRDefault="000F7377"/>
    <w:p w14:paraId="4B1D2F02" w14:textId="77777777" w:rsidR="000F7377" w:rsidRDefault="000F7377">
      <w:r xmlns:w="http://schemas.openxmlformats.org/wordprocessingml/2006/main">
        <w:t xml:space="preserve">Ons moet dwase vrae, geslagsregisters, twiste en argumente oor die wet vermy, want dit is nutteloos en ydel.</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wysheid om nie-winsgewende besprekings te vermy</w:t>
      </w:r>
    </w:p>
    <w:p w14:paraId="3C11116B" w14:textId="77777777" w:rsidR="000F7377" w:rsidRDefault="000F7377"/>
    <w:p w14:paraId="75D610E8" w14:textId="77777777" w:rsidR="000F7377" w:rsidRDefault="000F7377">
      <w:r xmlns:w="http://schemas.openxmlformats.org/wordprocessingml/2006/main">
        <w:t xml:space="preserve">2. Die waarde daarvan om goddelike besprekings te soek</w:t>
      </w:r>
    </w:p>
    <w:p w14:paraId="305388B9" w14:textId="77777777" w:rsidR="000F7377" w:rsidRDefault="000F7377"/>
    <w:p w14:paraId="0FB0DF2D" w14:textId="77777777" w:rsidR="000F7377" w:rsidRDefault="000F7377">
      <w:r xmlns:w="http://schemas.openxmlformats.org/wordprocessingml/2006/main">
        <w:t xml:space="preserve">1. Jakobus 3:13-17 - Wie is wys en verstandig onder julle? Laat hulle dit wys deur hulle goeie lewe, deur dade wat gedoen word in die nederigheid wat uit wysheid kom.</w:t>
      </w:r>
    </w:p>
    <w:p w14:paraId="0F6E7D25" w14:textId="77777777" w:rsidR="000F7377" w:rsidRDefault="000F7377"/>
    <w:p w14:paraId="1CC3A5F9" w14:textId="77777777" w:rsidR="000F7377" w:rsidRDefault="000F7377">
      <w:r xmlns:w="http://schemas.openxmlformats.org/wordprocessingml/2006/main">
        <w:t xml:space="preserve">2. Spreuke 14:7 - Gaan weg van die aangesig van 'n dwase man, as jy die lippe van kennis in hom nie sien nie.</w:t>
      </w:r>
    </w:p>
    <w:p w14:paraId="18C2F768" w14:textId="77777777" w:rsidR="000F7377" w:rsidRDefault="000F7377"/>
    <w:p w14:paraId="0A9A223B" w14:textId="77777777" w:rsidR="000F7377" w:rsidRDefault="000F7377">
      <w:r xmlns:w="http://schemas.openxmlformats.org/wordprocessingml/2006/main">
        <w:t xml:space="preserve">Titus 3:10 'n Man wat 'n ketter is na die eerste en tweede vermaning verwerp;</w:t>
      </w:r>
    </w:p>
    <w:p w14:paraId="561FF5EB" w14:textId="77777777" w:rsidR="000F7377" w:rsidRDefault="000F7377"/>
    <w:p w14:paraId="232A12F6" w14:textId="77777777" w:rsidR="000F7377" w:rsidRDefault="000F7377">
      <w:r xmlns:w="http://schemas.openxmlformats.org/wordprocessingml/2006/main">
        <w:t xml:space="preserve">Verwerping van verdeeldheid en omhelsing van eenheid.</w:t>
      </w:r>
    </w:p>
    <w:p w14:paraId="202631FF" w14:textId="77777777" w:rsidR="000F7377" w:rsidRDefault="000F7377"/>
    <w:p w14:paraId="7458DA2D" w14:textId="77777777" w:rsidR="000F7377" w:rsidRDefault="000F7377">
      <w:r xmlns:w="http://schemas.openxmlformats.org/wordprocessingml/2006/main">
        <w:t xml:space="preserve">1: Werk saam vir 'n gemeenskaplike doel.</w:t>
      </w:r>
    </w:p>
    <w:p w14:paraId="0FB6E8B0" w14:textId="77777777" w:rsidR="000F7377" w:rsidRDefault="000F7377"/>
    <w:p w14:paraId="7709509F" w14:textId="77777777" w:rsidR="000F7377" w:rsidRDefault="000F7377">
      <w:r xmlns:w="http://schemas.openxmlformats.org/wordprocessingml/2006/main">
        <w:t xml:space="preserve">2: Die belangrikheid van vrede en eenheid.</w:t>
      </w:r>
    </w:p>
    <w:p w14:paraId="3B66D5CE" w14:textId="77777777" w:rsidR="000F7377" w:rsidRDefault="000F7377"/>
    <w:p w14:paraId="732504FE" w14:textId="77777777" w:rsidR="000F7377" w:rsidRDefault="000F7377">
      <w:r xmlns:w="http://schemas.openxmlformats.org/wordprocessingml/2006/main">
        <w:t xml:space="preserve">1:Efesiërs 4:1-3, “Ek, 'n gevangene vir die Here, vermaan julle om te wandel op 'n wyse wat die roeping waardig is waartoe julle geroep is, met alle nederigheid en sagmoedigheid, met lankmoedigheid, en een verdra. ’n ander in liefde, gretig om die eenheid van die Gees in die band van vrede te handhaaf.”</w:t>
      </w:r>
    </w:p>
    <w:p w14:paraId="6E3D7736" w14:textId="77777777" w:rsidR="000F7377" w:rsidRDefault="000F7377"/>
    <w:p w14:paraId="47134508" w14:textId="77777777" w:rsidR="000F7377" w:rsidRDefault="000F7377">
      <w:r xmlns:w="http://schemas.openxmlformats.org/wordprocessingml/2006/main">
        <w:t xml:space="preserve">2: Psalm 133:1, "Kyk, hoe goed en aangenaam is dit as broers in eenheid woon!"</w:t>
      </w:r>
    </w:p>
    <w:p w14:paraId="494C2BD5" w14:textId="77777777" w:rsidR="000F7377" w:rsidRDefault="000F7377"/>
    <w:p w14:paraId="0A3A61C0" w14:textId="77777777" w:rsidR="000F7377" w:rsidRDefault="000F7377">
      <w:r xmlns:w="http://schemas.openxmlformats.org/wordprocessingml/2006/main">
        <w:t xml:space="preserve">Titus 3:11 Hy weet dat hy wat so is, ondermyn word en sondig, terwyl hy deur homself veroordeel word.</w:t>
      </w:r>
    </w:p>
    <w:p w14:paraId="7CC4AE48" w14:textId="77777777" w:rsidR="000F7377" w:rsidRDefault="000F7377"/>
    <w:p w14:paraId="205EEE74" w14:textId="77777777" w:rsidR="000F7377" w:rsidRDefault="000F7377">
      <w:r xmlns:w="http://schemas.openxmlformats.org/wordprocessingml/2006/main">
        <w:t xml:space="preserve">Die gedeelte waarsku dat diegene wat aan onsedelike gedrag deelneem, self veroordeel word en </w:t>
      </w:r>
      <w:r xmlns:w="http://schemas.openxmlformats.org/wordprocessingml/2006/main">
        <w:lastRenderedPageBreak xmlns:w="http://schemas.openxmlformats.org/wordprocessingml/2006/main"/>
      </w:r>
      <w:r xmlns:w="http://schemas.openxmlformats.org/wordprocessingml/2006/main">
        <w:t xml:space="preserve">die gevolge sal ly.</w:t>
      </w:r>
    </w:p>
    <w:p w14:paraId="74EE9A00" w14:textId="77777777" w:rsidR="000F7377" w:rsidRDefault="000F7377"/>
    <w:p w14:paraId="0096E53E" w14:textId="77777777" w:rsidR="000F7377" w:rsidRDefault="000F7377">
      <w:r xmlns:w="http://schemas.openxmlformats.org/wordprocessingml/2006/main">
        <w:t xml:space="preserve">1: Ons moet bewus wees dat enige onsedelike gedrag wat ons aangaan tot ons eie veroordeling en lyding sal lei.</w:t>
      </w:r>
    </w:p>
    <w:p w14:paraId="37E53D16" w14:textId="77777777" w:rsidR="000F7377" w:rsidRDefault="000F7377"/>
    <w:p w14:paraId="70654C5B" w14:textId="77777777" w:rsidR="000F7377" w:rsidRDefault="000F7377">
      <w:r xmlns:w="http://schemas.openxmlformats.org/wordprocessingml/2006/main">
        <w:t xml:space="preserve">2: Al word ons versoek om te sondig, moet ons bedag wees op die gevolge wat daarmee saamgaan.</w:t>
      </w:r>
    </w:p>
    <w:p w14:paraId="792F42C8" w14:textId="77777777" w:rsidR="000F7377" w:rsidRDefault="000F7377"/>
    <w:p w14:paraId="2521D916"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1E91E029" w14:textId="77777777" w:rsidR="000F7377" w:rsidRDefault="000F7377"/>
    <w:p w14:paraId="5D513D17" w14:textId="77777777" w:rsidR="000F7377" w:rsidRDefault="000F7377">
      <w:r xmlns:w="http://schemas.openxmlformats.org/wordprocessingml/2006/main">
        <w:t xml:space="preserve">2: Jakobus 1:14-15 – Maar elkeen word versoek wanneer hulle deur sy eie bose begeerte weggesleep en verlok word. Dan, nadat begeerte swanger geword het, baar dit sonde; en sonde, as dit volwasse is, baar die dood.</w:t>
      </w:r>
    </w:p>
    <w:p w14:paraId="10A17E0A" w14:textId="77777777" w:rsidR="000F7377" w:rsidRDefault="000F7377"/>
    <w:p w14:paraId="1E6D0194" w14:textId="77777777" w:rsidR="000F7377" w:rsidRDefault="000F7377">
      <w:r xmlns:w="http://schemas.openxmlformats.org/wordprocessingml/2006/main">
        <w:t xml:space="preserve">Titus 3:12 As ek Artemas of Tigikus na jou toe stuur, wees ywerig om na my te kom na Nikópolis, want ek het besluit om daar te oorwinter.</w:t>
      </w:r>
    </w:p>
    <w:p w14:paraId="56E24A3B" w14:textId="77777777" w:rsidR="000F7377" w:rsidRDefault="000F7377"/>
    <w:p w14:paraId="42468D81" w14:textId="77777777" w:rsidR="000F7377" w:rsidRDefault="000F7377">
      <w:r xmlns:w="http://schemas.openxmlformats.org/wordprocessingml/2006/main">
        <w:t xml:space="preserve">Paulus gee Titus opdrag om ywerig te wees om na hom te kom in Nicopolis, waar hy besluit het om te oorwinter.</w:t>
      </w:r>
    </w:p>
    <w:p w14:paraId="27AF6010" w14:textId="77777777" w:rsidR="000F7377" w:rsidRDefault="000F7377"/>
    <w:p w14:paraId="0E050342" w14:textId="77777777" w:rsidR="000F7377" w:rsidRDefault="000F7377">
      <w:r xmlns:w="http://schemas.openxmlformats.org/wordprocessingml/2006/main">
        <w:t xml:space="preserve">1: God roep ons om ywerig te wees in ons geloof en wandel.</w:t>
      </w:r>
    </w:p>
    <w:p w14:paraId="715AAC5A" w14:textId="77777777" w:rsidR="000F7377" w:rsidRDefault="000F7377"/>
    <w:p w14:paraId="3E92ED6F" w14:textId="77777777" w:rsidR="000F7377" w:rsidRDefault="000F7377">
      <w:r xmlns:w="http://schemas.openxmlformats.org/wordprocessingml/2006/main">
        <w:t xml:space="preserve">2: Ons moet gereed wees om op God se oproep te reageer.</w:t>
      </w:r>
    </w:p>
    <w:p w14:paraId="25AB952A" w14:textId="77777777" w:rsidR="000F7377" w:rsidRDefault="000F7377"/>
    <w:p w14:paraId="42863DEE" w14:textId="77777777" w:rsidR="000F7377" w:rsidRDefault="000F7377">
      <w:r xmlns:w="http://schemas.openxmlformats.org/wordprocessingml/2006/main">
        <w:t xml:space="preserve">1: Jakobus 4:17 - Daarom, vir hom wat weet om goed te doen en dit nie doen nie, vir hom is dit sonde.</w:t>
      </w:r>
    </w:p>
    <w:p w14:paraId="3302ACDA" w14:textId="77777777" w:rsidR="000F7377" w:rsidRDefault="000F7377"/>
    <w:p w14:paraId="08ADF56D" w14:textId="77777777" w:rsidR="000F7377" w:rsidRDefault="000F7377">
      <w:r xmlns:w="http://schemas.openxmlformats.org/wordprocessingml/2006/main">
        <w:t xml:space="preserve">2: Lukas 12:35-38 - Laat julle lendene omgord wees en julle ligte brand; En julle hou self van manne wat op hulle heer wag wanneer hy van die bruilof af terugkeer; sodat as hy kom en </w:t>
      </w:r>
      <w:r xmlns:w="http://schemas.openxmlformats.org/wordprocessingml/2006/main">
        <w:lastRenderedPageBreak xmlns:w="http://schemas.openxmlformats.org/wordprocessingml/2006/main"/>
      </w:r>
      <w:r xmlns:w="http://schemas.openxmlformats.org/wordprocessingml/2006/main">
        <w:t xml:space="preserve">klop, hulle dadelik vir hom kan oopmaak.</w:t>
      </w:r>
    </w:p>
    <w:p w14:paraId="14ACFBFD" w14:textId="77777777" w:rsidR="000F7377" w:rsidRDefault="000F7377"/>
    <w:p w14:paraId="4B4BE4E3" w14:textId="77777777" w:rsidR="000F7377" w:rsidRDefault="000F7377">
      <w:r xmlns:w="http://schemas.openxmlformats.org/wordprocessingml/2006/main">
        <w:t xml:space="preserve">Titus 3:13 Bring Zenas, die wetgeleerde, en Apollos ywerig op hulle reis, dat niks aan hulle ontbreek nie.</w:t>
      </w:r>
    </w:p>
    <w:p w14:paraId="3998B959" w14:textId="77777777" w:rsidR="000F7377" w:rsidRDefault="000F7377"/>
    <w:p w14:paraId="330B5FDA" w14:textId="77777777" w:rsidR="000F7377" w:rsidRDefault="000F7377">
      <w:r xmlns:w="http://schemas.openxmlformats.org/wordprocessingml/2006/main">
        <w:t xml:space="preserve">Paulus gee Titus opdrag om seker te maak dat Zenas die prokureur en Apollos al die nodige items vir hul reis het.</w:t>
      </w:r>
    </w:p>
    <w:p w14:paraId="566903D6" w14:textId="77777777" w:rsidR="000F7377" w:rsidRDefault="000F7377"/>
    <w:p w14:paraId="15C51A30" w14:textId="77777777" w:rsidR="000F7377" w:rsidRDefault="000F7377">
      <w:r xmlns:w="http://schemas.openxmlformats.org/wordprocessingml/2006/main">
        <w:t xml:space="preserve">1. Die krag van ywer: Paulus se opdrag aan Titus</w:t>
      </w:r>
    </w:p>
    <w:p w14:paraId="458A5710" w14:textId="77777777" w:rsidR="000F7377" w:rsidRDefault="000F7377"/>
    <w:p w14:paraId="673AE06B" w14:textId="77777777" w:rsidR="000F7377" w:rsidRDefault="000F7377">
      <w:r xmlns:w="http://schemas.openxmlformats.org/wordprocessingml/2006/main">
        <w:t xml:space="preserve">2. Die belangrikheid van voorbereiding: 'n voorbeeld van Paulus</w:t>
      </w:r>
    </w:p>
    <w:p w14:paraId="58C06061" w14:textId="77777777" w:rsidR="000F7377" w:rsidRDefault="000F7377"/>
    <w:p w14:paraId="673E5E93" w14:textId="77777777" w:rsidR="000F7377" w:rsidRDefault="000F7377">
      <w:r xmlns:w="http://schemas.openxmlformats.org/wordprocessingml/2006/main">
        <w:t xml:space="preserve">1. Spreuke 21:5 - Die planne van die vlytiges lei sekerlik tot oorvloed, maar elkeen wat haastig is, kom net tot armoede.</w:t>
      </w:r>
    </w:p>
    <w:p w14:paraId="5EBF1879" w14:textId="77777777" w:rsidR="000F7377" w:rsidRDefault="000F7377"/>
    <w:p w14:paraId="641AC973" w14:textId="77777777" w:rsidR="000F7377" w:rsidRDefault="000F7377">
      <w:r xmlns:w="http://schemas.openxmlformats.org/wordprocessingml/2006/main">
        <w:t xml:space="preserve">2. Efesiërs 5:15-16 - Kyk dan mooi hoe julle wandel, nie as onverstandiges nie, maar as wyses, en maak die beste gebruik van die tyd, want die dae is boos.</w:t>
      </w:r>
    </w:p>
    <w:p w14:paraId="72AF2567" w14:textId="77777777" w:rsidR="000F7377" w:rsidRDefault="000F7377"/>
    <w:p w14:paraId="443ADE73" w14:textId="77777777" w:rsidR="000F7377" w:rsidRDefault="000F7377">
      <w:r xmlns:w="http://schemas.openxmlformats.org/wordprocessingml/2006/main">
        <w:t xml:space="preserve">Titus 3:14 En laat ons ook leer om goeie werke te onderhou vir noodsaaklike doeleindes, sodat dit nie onvrugbaar is nie.</w:t>
      </w:r>
    </w:p>
    <w:p w14:paraId="2174A956" w14:textId="77777777" w:rsidR="000F7377" w:rsidRDefault="000F7377"/>
    <w:p w14:paraId="13910DA1" w14:textId="77777777" w:rsidR="000F7377" w:rsidRDefault="000F7377">
      <w:r xmlns:w="http://schemas.openxmlformats.org/wordprocessingml/2006/main">
        <w:t xml:space="preserve">Christene moet leer om goeie werke te doen wat vir ander nuttig is, sodat hulle geestelike vrugte sal dra.</w:t>
      </w:r>
    </w:p>
    <w:p w14:paraId="3EC4949B" w14:textId="77777777" w:rsidR="000F7377" w:rsidRDefault="000F7377"/>
    <w:p w14:paraId="1685E437" w14:textId="77777777" w:rsidR="000F7377" w:rsidRDefault="000F7377">
      <w:r xmlns:w="http://schemas.openxmlformats.org/wordprocessingml/2006/main">
        <w:t xml:space="preserve">1. "Die noodsaaklikheid van goeie werke"</w:t>
      </w:r>
    </w:p>
    <w:p w14:paraId="2990C6A8" w14:textId="77777777" w:rsidR="000F7377" w:rsidRDefault="000F7377"/>
    <w:p w14:paraId="3221E91C" w14:textId="77777777" w:rsidR="000F7377" w:rsidRDefault="000F7377">
      <w:r xmlns:w="http://schemas.openxmlformats.org/wordprocessingml/2006/main">
        <w:t xml:space="preserve">2. "Leef 'n lewe van vrugbaarheid"</w:t>
      </w:r>
    </w:p>
    <w:p w14:paraId="59F894FD" w14:textId="77777777" w:rsidR="000F7377" w:rsidRDefault="000F7377"/>
    <w:p w14:paraId="30788221" w14:textId="77777777" w:rsidR="000F7377" w:rsidRDefault="000F7377">
      <w:r xmlns:w="http://schemas.openxmlformats.org/wordprocessingml/2006/main">
        <w:t xml:space="preserve">1. Matteus 5:16 - "Laat julle lig voor ander skyn, sodat hulle julle goeie dade kan sien en julle Vader wat in die hemele is, verheerlik."</w:t>
      </w:r>
    </w:p>
    <w:p w14:paraId="1A250C20" w14:textId="77777777" w:rsidR="000F7377" w:rsidRDefault="000F7377"/>
    <w:p w14:paraId="1A4EDCD4" w14:textId="77777777" w:rsidR="000F7377" w:rsidRDefault="000F7377">
      <w:r xmlns:w="http://schemas.openxmlformats.org/wordprocessingml/2006/main">
        <w:t xml:space="preserve">2. Jakobus 2:17 - "Net so is geloof op sigself, as dit nie met daad gepaard gaan nie, dood."</w:t>
      </w:r>
    </w:p>
    <w:p w14:paraId="5E7A6324" w14:textId="77777777" w:rsidR="000F7377" w:rsidRDefault="000F7377"/>
    <w:p w14:paraId="183A49C7" w14:textId="77777777" w:rsidR="000F7377" w:rsidRDefault="000F7377">
      <w:r xmlns:w="http://schemas.openxmlformats.org/wordprocessingml/2006/main">
        <w:t xml:space="preserve">Titus 3:15 Almal wat by my is, groet jou. Groet hulle wat ons in die geloof liefhet. Genade sy met julle almal. Amen.</w:t>
      </w:r>
    </w:p>
    <w:p w14:paraId="0F2D07C6" w14:textId="77777777" w:rsidR="000F7377" w:rsidRDefault="000F7377"/>
    <w:p w14:paraId="4D8FFE69" w14:textId="77777777" w:rsidR="000F7377" w:rsidRDefault="000F7377">
      <w:r xmlns:w="http://schemas.openxmlformats.org/wordprocessingml/2006/main">
        <w:t xml:space="preserve">Hierdie vers moedig gelowiges aan om mekaar in liefde en geloof te groet, en om genade aan mekaar te bewys.</w:t>
      </w:r>
    </w:p>
    <w:p w14:paraId="281FE6ED" w14:textId="77777777" w:rsidR="000F7377" w:rsidRDefault="000F7377"/>
    <w:p w14:paraId="6AEAD156" w14:textId="77777777" w:rsidR="000F7377" w:rsidRDefault="000F7377">
      <w:r xmlns:w="http://schemas.openxmlformats.org/wordprocessingml/2006/main">
        <w:t xml:space="preserve">1: Die krag om mekaar in liefde en geloof te groet</w:t>
      </w:r>
    </w:p>
    <w:p w14:paraId="4D6DB5C5" w14:textId="77777777" w:rsidR="000F7377" w:rsidRDefault="000F7377"/>
    <w:p w14:paraId="04E32534" w14:textId="77777777" w:rsidR="000F7377" w:rsidRDefault="000F7377">
      <w:r xmlns:w="http://schemas.openxmlformats.org/wordprocessingml/2006/main">
        <w:t xml:space="preserve">2: Die belangrikheid daarvan om genade aan almal uit te brei</w:t>
      </w:r>
    </w:p>
    <w:p w14:paraId="1916FF2E" w14:textId="77777777" w:rsidR="000F7377" w:rsidRDefault="000F7377"/>
    <w:p w14:paraId="22483F89" w14:textId="77777777" w:rsidR="000F7377" w:rsidRDefault="000F7377">
      <w:r xmlns:w="http://schemas.openxmlformats.org/wordprocessingml/2006/main">
        <w:t xml:space="preserve">1: Efesiërs 4:2-3 "Met alle nederigheid en sagmoedigheid, met geduld, verdra mekaar in liefde, ywerig om die eenheid van die Gees in die band van vrede te behou."</w:t>
      </w:r>
    </w:p>
    <w:p w14:paraId="48BA2A9C" w14:textId="77777777" w:rsidR="000F7377" w:rsidRDefault="000F7377"/>
    <w:p w14:paraId="29017339" w14:textId="77777777" w:rsidR="000F7377" w:rsidRDefault="000F7377">
      <w:r xmlns:w="http://schemas.openxmlformats.org/wordprocessingml/2006/main">
        <w:t xml:space="preserve">2: Kolossense 3:14 “En beklee julle bo dit alles met liefde wat alles in volmaakte harmonie saambind.”</w:t>
      </w:r>
    </w:p>
    <w:p w14:paraId="37AE0F4D" w14:textId="77777777" w:rsidR="000F7377" w:rsidRDefault="000F7377"/>
    <w:p w14:paraId="55E09C15" w14:textId="77777777" w:rsidR="000F7377" w:rsidRDefault="000F7377">
      <w:r xmlns:w="http://schemas.openxmlformats.org/wordprocessingml/2006/main">
        <w:t xml:space="preserve">Filemon 1 is 'n persoonlike brief wat die apostel Paulus geskryf het aan Filemon, 'n medegelowige en slawe-eienaar. In hierdie brief doen Paulus 'n beroep op Filemon namens Onesimus, 'n weghol slaaf wat 'n Christen geword het terwyl hy in Rome was.</w:t>
      </w:r>
    </w:p>
    <w:p w14:paraId="24D0B510" w14:textId="77777777" w:rsidR="000F7377" w:rsidRDefault="000F7377"/>
    <w:p w14:paraId="75BEDBB5" w14:textId="77777777" w:rsidR="000F7377" w:rsidRDefault="000F7377">
      <w:r xmlns:w="http://schemas.openxmlformats.org/wordprocessingml/2006/main">
        <w:t xml:space="preserve">1ste Paragraaf: Paulus spreek sy dankbaarheid uit vir Filemon se geloof en liefde (Filemon 1:1-7). Hy prys Filemon vir sy reputasie as iemand wat die heiliges liefhet en bemoedig. Paulus </w:t>
      </w:r>
      <w:r xmlns:w="http://schemas.openxmlformats.org/wordprocessingml/2006/main">
        <w:lastRenderedPageBreak xmlns:w="http://schemas.openxmlformats.org/wordprocessingml/2006/main"/>
      </w:r>
      <w:r xmlns:w="http://schemas.openxmlformats.org/wordprocessingml/2006/main">
        <w:t xml:space="preserve">erken sy gebede vir hom en noem hoe hy gehoor het van Filemon se liefde en geloof teenoor die Here Jesus Christus en al die heiliges. Hy bid dat Filemon se deelname aan die deel van sy geloof effektief mag word deur die kennis van elke goeie ding wat hulle in Christus het.</w:t>
      </w:r>
    </w:p>
    <w:p w14:paraId="35FFB819" w14:textId="77777777" w:rsidR="000F7377" w:rsidRDefault="000F7377"/>
    <w:p w14:paraId="2E466EF9" w14:textId="77777777" w:rsidR="000F7377" w:rsidRDefault="000F7377">
      <w:r xmlns:w="http://schemas.openxmlformats.org/wordprocessingml/2006/main">
        <w:t xml:space="preserve">2de Paragraaf: Paulus doen 'n beroep op Filemon namens Onesimus (Filemon 1:8-16). Hy erken dat hy hom kon beveel in wat reg is, maar verkies om op grond van liefde te appelleer. Paulus noem dat Onesimus, wat eens nutteloos was as slaaf, nou vir hom sowel as Filemon nuttig geword het. Hy vra dat Filemon Onesimus nie as 'n blote slaaf terug ontvang nie, maar as 'n geliefde broer in Christus. As Onesimus iets verkeerd gedoen het of iets skuld, bied Paulus aan om dit self terug te betaal.</w:t>
      </w:r>
    </w:p>
    <w:p w14:paraId="5F1C22C4" w14:textId="77777777" w:rsidR="000F7377" w:rsidRDefault="000F7377"/>
    <w:p w14:paraId="556EB103" w14:textId="77777777" w:rsidR="000F7377" w:rsidRDefault="000F7377">
      <w:r xmlns:w="http://schemas.openxmlformats.org/wordprocessingml/2006/main">
        <w:t xml:space="preserve">3de Paragraaf: Die brief word afgesluit met persoonlike groete en versoeke (Filemon 1:17-25). Paulus spoor Filemon aan om vir hom 'n gastekamer voor te berei, want hy hoop deur hulle gebede sal hy binnekort vryheid uit die tronk gegun word. Hy stuur groete van mede-werkers, insluitend Epafras, Markus, Aristarchos, Demas en Lukas. Ter slotopmerking bid Paulus vir God se genade oor hulle almal.</w:t>
      </w:r>
    </w:p>
    <w:p w14:paraId="1289AAF1" w14:textId="77777777" w:rsidR="000F7377" w:rsidRDefault="000F7377"/>
    <w:p w14:paraId="466F93C7" w14:textId="77777777" w:rsidR="000F7377" w:rsidRDefault="000F7377">
      <w:r xmlns:w="http://schemas.openxmlformats.org/wordprocessingml/2006/main">
        <w:t xml:space="preserve">Ter opsomming,</w:t>
      </w:r>
    </w:p>
    <w:p w14:paraId="418503EC" w14:textId="77777777" w:rsidR="000F7377" w:rsidRDefault="000F7377">
      <w:r xmlns:w="http://schemas.openxmlformats.org/wordprocessingml/2006/main">
        <w:t xml:space="preserve">Die boek Filemon is 'n persoonlike brief geskryf deur Paulus waarin hy 'n beroep op Filemon doen oor sy weghol slaaf, Onesimus.</w:t>
      </w:r>
    </w:p>
    <w:p w14:paraId="26F44B47" w14:textId="77777777" w:rsidR="000F7377" w:rsidRDefault="000F7377">
      <w:r xmlns:w="http://schemas.openxmlformats.org/wordprocessingml/2006/main">
        <w:t xml:space="preserve">Paulus spreek dankbaarheid uit vir Filemon se geloof en liefde, en prys sy reputasie as iemand wat die heiliges liefhet en bemoedig.</w:t>
      </w:r>
    </w:p>
    <w:p w14:paraId="04F8B4C5" w14:textId="77777777" w:rsidR="000F7377" w:rsidRDefault="000F7377"/>
    <w:p w14:paraId="543B921A" w14:textId="77777777" w:rsidR="000F7377" w:rsidRDefault="000F7377">
      <w:r xmlns:w="http://schemas.openxmlformats.org/wordprocessingml/2006/main">
        <w:t xml:space="preserve">Hy doen 'n beroep op Filemon namens Onesimus en versoek dat hy hom nie as 'n slaaf terug ontvang nie, maar as 'n geliefde broer in Christus. Paulus bied aan om enige onreg of skuld wat Onesimus verskuldig is, terug te betaal.</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Paulus, 'n gevangene van Jesus Christus, en Timoteus, ons broeder, aan Filemon, ons dierbaarste en medearbeider,</w:t>
      </w:r>
    </w:p>
    <w:p w14:paraId="48541DF4" w14:textId="77777777" w:rsidR="000F7377" w:rsidRDefault="000F7377"/>
    <w:p w14:paraId="5E0E0396" w14:textId="77777777" w:rsidR="000F7377" w:rsidRDefault="000F7377">
      <w:r xmlns:w="http://schemas.openxmlformats.org/wordprocessingml/2006/main">
        <w:t xml:space="preserve">Paulus se brief aan Filemon waarin hy sy liefde en dankbaarheid vir hom uitspreek.</w:t>
      </w:r>
    </w:p>
    <w:p w14:paraId="5AAC8B8D" w14:textId="77777777" w:rsidR="000F7377" w:rsidRDefault="000F7377"/>
    <w:p w14:paraId="287275F1" w14:textId="77777777" w:rsidR="000F7377" w:rsidRDefault="000F7377">
      <w:r xmlns:w="http://schemas.openxmlformats.org/wordprocessingml/2006/main">
        <w:t xml:space="preserve">1. Hoe om liefde en dankbaarheid aan ander te wys</w:t>
      </w:r>
    </w:p>
    <w:p w14:paraId="4A237099" w14:textId="77777777" w:rsidR="000F7377" w:rsidRDefault="000F7377"/>
    <w:p w14:paraId="4CA37373" w14:textId="77777777" w:rsidR="000F7377" w:rsidRDefault="000F7377">
      <w:r xmlns:w="http://schemas.openxmlformats.org/wordprocessingml/2006/main">
        <w:t xml:space="preserve">2. Die krag van vriendskap en gemeenskap</w:t>
      </w:r>
    </w:p>
    <w:p w14:paraId="3590E2C3" w14:textId="77777777" w:rsidR="000F7377" w:rsidRDefault="000F7377"/>
    <w:p w14:paraId="12582078" w14:textId="77777777" w:rsidR="000F7377" w:rsidRDefault="000F7377">
      <w:r xmlns:w="http://schemas.openxmlformats.org/wordprocessingml/2006/main">
        <w:t xml:space="preserve">1. Filippense 1:3-5 - Ek dank my God by elke gedagtenis aan julle, altyd in elke gebed van my vir julle almal wat met blydskap versoek, vir julle gemeenskap aan die evangelie van die eerste dag af tot nou toe.</w:t>
      </w:r>
    </w:p>
    <w:p w14:paraId="59E255F6" w14:textId="77777777" w:rsidR="000F7377" w:rsidRDefault="000F7377"/>
    <w:p w14:paraId="5B08AB50" w14:textId="77777777" w:rsidR="000F7377" w:rsidRDefault="000F7377">
      <w:r xmlns:w="http://schemas.openxmlformats.org/wordprocessingml/2006/main">
        <w:t xml:space="preserve">2. Spreuke 17:17 - 'n Vriend het te alle tye lief, en 'n broer word gebore vir teëspoed.</w:t>
      </w:r>
    </w:p>
    <w:p w14:paraId="76A0F9F2" w14:textId="77777777" w:rsidR="000F7377" w:rsidRDefault="000F7377"/>
    <w:p w14:paraId="18A1A99C" w14:textId="77777777" w:rsidR="000F7377" w:rsidRDefault="000F7377">
      <w:r xmlns:w="http://schemas.openxmlformats.org/wordprocessingml/2006/main">
        <w:t xml:space="preserve">FILEMON 1:2 en aan ons geliefde Appia en Arippus, ons medesoldate, en aan die gemeente in jou huis;</w:t>
      </w:r>
    </w:p>
    <w:p w14:paraId="0CF48058" w14:textId="77777777" w:rsidR="000F7377" w:rsidRDefault="000F7377"/>
    <w:p w14:paraId="1AEC6C10" w14:textId="77777777" w:rsidR="000F7377" w:rsidRDefault="000F7377">
      <w:r xmlns:w="http://schemas.openxmlformats.org/wordprocessingml/2006/main">
        <w:t xml:space="preserve">Paulus stuur groete aan Apphia, Archippus en die gemeente in Filemon se huis.</w:t>
      </w:r>
    </w:p>
    <w:p w14:paraId="7AFA6F36" w14:textId="77777777" w:rsidR="000F7377" w:rsidRDefault="000F7377"/>
    <w:p w14:paraId="74895CCE" w14:textId="77777777" w:rsidR="000F7377" w:rsidRDefault="000F7377">
      <w:r xmlns:w="http://schemas.openxmlformats.org/wordprocessingml/2006/main">
        <w:t xml:space="preserve">1. Die belangrikheid van gemeenskap in die kerk</w:t>
      </w:r>
    </w:p>
    <w:p w14:paraId="54BA4425" w14:textId="77777777" w:rsidR="000F7377" w:rsidRDefault="000F7377"/>
    <w:p w14:paraId="08D51C48" w14:textId="77777777" w:rsidR="000F7377" w:rsidRDefault="000F7377">
      <w:r xmlns:w="http://schemas.openxmlformats.org/wordprocessingml/2006/main">
        <w:t xml:space="preserve">2. Die vreugde om in die Here se leër te dien</w:t>
      </w:r>
    </w:p>
    <w:p w14:paraId="72AAABA7" w14:textId="77777777" w:rsidR="000F7377" w:rsidRDefault="000F7377"/>
    <w:p w14:paraId="18881A09" w14:textId="77777777" w:rsidR="000F7377" w:rsidRDefault="000F7377">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14:paraId="385B8231" w14:textId="77777777" w:rsidR="000F7377" w:rsidRDefault="000F7377"/>
    <w:p w14:paraId="299E711C" w14:textId="77777777" w:rsidR="000F7377" w:rsidRDefault="000F7377">
      <w:r xmlns:w="http://schemas.openxmlformats.org/wordprocessingml/2006/main">
        <w:t xml:space="preserve">2. Romeine 12:9-13 - Laat liefde opreg wees. Verafsku wat sleg is; hou vas aan wat goed is. Wees lief vir mekaar met broederlike geneentheid. Oortref mekaar deur eer te betoon. Moenie traag wees in ywer nie, wees vurig van gees, dien die Here. Wees bly in hoop, wees geduldig in verdrukking, bly volhard in gebed. Dra by tot die behoeftes van die heiliges en probeer om gasvryheid te betoon.</w:t>
      </w:r>
    </w:p>
    <w:p w14:paraId="3E661ACF" w14:textId="77777777" w:rsidR="000F7377" w:rsidRDefault="000F7377"/>
    <w:p w14:paraId="6E1F56A8" w14:textId="77777777" w:rsidR="000F7377" w:rsidRDefault="000F7377">
      <w:r xmlns:w="http://schemas.openxmlformats.org/wordprocessingml/2006/main">
        <w:t xml:space="preserve">Filemon 1:3 Genade vir julle en vrede van God onse Vader en die Here Jesus Christus.</w:t>
      </w:r>
    </w:p>
    <w:p w14:paraId="434C549B" w14:textId="77777777" w:rsidR="000F7377" w:rsidRDefault="000F7377"/>
    <w:p w14:paraId="62569599" w14:textId="77777777" w:rsidR="000F7377" w:rsidRDefault="000F7377">
      <w:r xmlns:w="http://schemas.openxmlformats.org/wordprocessingml/2006/main">
        <w:t xml:space="preserve">Paulus stuur sy groete van genade en vrede van God die Vader en Jesus Christus.</w:t>
      </w:r>
    </w:p>
    <w:p w14:paraId="2EB5FFE0" w14:textId="77777777" w:rsidR="000F7377" w:rsidRDefault="000F7377"/>
    <w:p w14:paraId="1726006E" w14:textId="77777777" w:rsidR="000F7377" w:rsidRDefault="000F7377">
      <w:r xmlns:w="http://schemas.openxmlformats.org/wordprocessingml/2006/main">
        <w:t xml:space="preserve">1. "Genade is oral"</w:t>
      </w:r>
    </w:p>
    <w:p w14:paraId="27EB3D73" w14:textId="77777777" w:rsidR="000F7377" w:rsidRDefault="000F7377"/>
    <w:p w14:paraId="06A1352E" w14:textId="77777777" w:rsidR="000F7377" w:rsidRDefault="000F7377">
      <w:r xmlns:w="http://schemas.openxmlformats.org/wordprocessingml/2006/main">
        <w:t xml:space="preserve">2. "Vrede is 'n geskenk van God"</w:t>
      </w:r>
    </w:p>
    <w:p w14:paraId="7181D55D" w14:textId="77777777" w:rsidR="000F7377" w:rsidRDefault="000F7377"/>
    <w:p w14:paraId="1CE33EB5" w14:textId="77777777" w:rsidR="000F7377" w:rsidRDefault="000F7377">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14:paraId="54E96B36" w14:textId="77777777" w:rsidR="000F7377" w:rsidRDefault="000F7377"/>
    <w:p w14:paraId="19C2DF12" w14:textId="77777777" w:rsidR="000F7377" w:rsidRDefault="000F7377">
      <w:r xmlns:w="http://schemas.openxmlformats.org/wordprocessingml/2006/main">
        <w:t xml:space="preserve">2. Efesiërs 2:8-9 - "Want uit genade is julle gered, deur die geloof - en dit is nie uit julleself nie, dit is die gawe van God - nie uit die werke nie, sodat niemand kan roem nie."</w:t>
      </w:r>
    </w:p>
    <w:p w14:paraId="63F470F5" w14:textId="77777777" w:rsidR="000F7377" w:rsidRDefault="000F7377"/>
    <w:p w14:paraId="339E426B" w14:textId="77777777" w:rsidR="000F7377" w:rsidRDefault="000F7377">
      <w:r xmlns:w="http://schemas.openxmlformats.org/wordprocessingml/2006/main">
        <w:t xml:space="preserve">Filemon 1:4 Ek dank my God, terwyl ek altyd van U in my gebede melding maak,</w:t>
      </w:r>
    </w:p>
    <w:p w14:paraId="5966CD6C" w14:textId="77777777" w:rsidR="000F7377" w:rsidRDefault="000F7377"/>
    <w:p w14:paraId="57E39E2C" w14:textId="77777777" w:rsidR="000F7377" w:rsidRDefault="000F7377">
      <w:r xmlns:w="http://schemas.openxmlformats.org/wordprocessingml/2006/main">
        <w:t xml:space="preserve">Die gedeelte moedig ons aan om God te dank vir ons vriende en hulle in ons gebede te onthou.</w:t>
      </w:r>
    </w:p>
    <w:p w14:paraId="5237D414" w14:textId="77777777" w:rsidR="000F7377" w:rsidRDefault="000F7377"/>
    <w:p w14:paraId="42CFD1CA" w14:textId="77777777" w:rsidR="000F7377" w:rsidRDefault="000F7377">
      <w:r xmlns:w="http://schemas.openxmlformats.org/wordprocessingml/2006/main">
        <w:t xml:space="preserve">1. "Die krag van dankbaarheid: seën ons vriende deur gebed"</w:t>
      </w:r>
    </w:p>
    <w:p w14:paraId="39B01A02" w14:textId="77777777" w:rsidR="000F7377" w:rsidRDefault="000F7377"/>
    <w:p w14:paraId="33E2A095" w14:textId="77777777" w:rsidR="000F7377" w:rsidRDefault="000F7377">
      <w:r xmlns:w="http://schemas.openxmlformats.org/wordprocessingml/2006/main">
        <w:t xml:space="preserve">2. "Die vreugde van geselskap: Onthou ons geliefdes in gebed"</w:t>
      </w:r>
    </w:p>
    <w:p w14:paraId="18375683" w14:textId="77777777" w:rsidR="000F7377" w:rsidRDefault="000F7377"/>
    <w:p w14:paraId="1DFEA606" w14:textId="77777777" w:rsidR="000F7377" w:rsidRDefault="000F7377">
      <w:r xmlns:w="http://schemas.openxmlformats.org/wordprocessingml/2006/main">
        <w:t xml:space="preserve">1. Psalm 100:4-5 - "Gaan sy poorte in met danksegging en sy voorhowe met lof. Loof Hom, loof sy Naam!"</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12:10 - "Wees lief vir mekaar met broederlike geneentheid. Oortref mekaar in eerbetoon."</w:t>
      </w:r>
    </w:p>
    <w:p w14:paraId="1479A63C" w14:textId="77777777" w:rsidR="000F7377" w:rsidRDefault="000F7377"/>
    <w:p w14:paraId="19EB0EEF" w14:textId="77777777" w:rsidR="000F7377" w:rsidRDefault="000F7377">
      <w:r xmlns:w="http://schemas.openxmlformats.org/wordprocessingml/2006/main">
        <w:t xml:space="preserve">Filemon 1:5 om te hoor van u liefde en geloof wat u het teenoor die Here Jesus en teenoor al die heiliges;</w:t>
      </w:r>
    </w:p>
    <w:p w14:paraId="69A8B712" w14:textId="77777777" w:rsidR="000F7377" w:rsidRDefault="000F7377"/>
    <w:p w14:paraId="08841BFD" w14:textId="77777777" w:rsidR="000F7377" w:rsidRDefault="000F7377">
      <w:r xmlns:w="http://schemas.openxmlformats.org/wordprocessingml/2006/main">
        <w:t xml:space="preserve">Filemon word geprys vir sy liefde en geloof teenoor die Here Jesus en alle heiliges.</w:t>
      </w:r>
    </w:p>
    <w:p w14:paraId="4F326258" w14:textId="77777777" w:rsidR="000F7377" w:rsidRDefault="000F7377"/>
    <w:p w14:paraId="5AF3B4F7" w14:textId="77777777" w:rsidR="000F7377" w:rsidRDefault="000F7377">
      <w:r xmlns:w="http://schemas.openxmlformats.org/wordprocessingml/2006/main">
        <w:t xml:space="preserve">1. Lewe 'n lewe van liefde en geloof in Jesus</w:t>
      </w:r>
    </w:p>
    <w:p w14:paraId="52725041" w14:textId="77777777" w:rsidR="000F7377" w:rsidRDefault="000F7377"/>
    <w:p w14:paraId="067DB65E" w14:textId="77777777" w:rsidR="000F7377" w:rsidRDefault="000F7377">
      <w:r xmlns:w="http://schemas.openxmlformats.org/wordprocessingml/2006/main">
        <w:t xml:space="preserve">2. Die krag van getrouheid om God te dien</w:t>
      </w:r>
    </w:p>
    <w:p w14:paraId="1FC9E514" w14:textId="77777777" w:rsidR="000F7377" w:rsidRDefault="000F7377"/>
    <w:p w14:paraId="1F65FB32" w14:textId="77777777" w:rsidR="000F7377" w:rsidRDefault="000F7377">
      <w:r xmlns:w="http://schemas.openxmlformats.org/wordprocessingml/2006/main">
        <w:t xml:space="preserve">1. 1 Korintiërs 13:13 “En nou bly hierdie drie: geloof, hoop en liefde. Maar die grootste hiervan is liefde.”</w:t>
      </w:r>
    </w:p>
    <w:p w14:paraId="26627938" w14:textId="77777777" w:rsidR="000F7377" w:rsidRDefault="000F7377"/>
    <w:p w14:paraId="2AD11AD5" w14:textId="77777777" w:rsidR="000F7377" w:rsidRDefault="000F7377">
      <w:r xmlns:w="http://schemas.openxmlformats.org/wordprocessingml/2006/main">
        <w:t xml:space="preserve">2. Hebreërs 11:6 “En sonder geloof is dit onmoontlik om God te behaag, want elkeen wat na Hom toe kom, moet glo dat Hy bestaan en dat Hy dié beloon wat Hom ernstig soek.”</w:t>
      </w:r>
    </w:p>
    <w:p w14:paraId="32FF2DC7" w14:textId="77777777" w:rsidR="000F7377" w:rsidRDefault="000F7377"/>
    <w:p w14:paraId="028C0151" w14:textId="77777777" w:rsidR="000F7377" w:rsidRDefault="000F7377">
      <w:r xmlns:w="http://schemas.openxmlformats.org/wordprocessingml/2006/main">
        <w:t xml:space="preserve">FILEMON 1:6 sodat die bekendmaking van jou geloof effektief kan word deurdat jy al die goeie wat in jou is, in Christus Jesus erken.</w:t>
      </w:r>
    </w:p>
    <w:p w14:paraId="501B219E" w14:textId="77777777" w:rsidR="000F7377" w:rsidRDefault="000F7377"/>
    <w:p w14:paraId="3BE59626" w14:textId="77777777" w:rsidR="000F7377" w:rsidRDefault="000F7377">
      <w:r xmlns:w="http://schemas.openxmlformats.org/wordprocessingml/2006/main">
        <w:t xml:space="preserve">Die kommunikasie van 'n mens se geloof kan effektief gemaak word deur die goeie in Christus Jesus te erken.</w:t>
      </w:r>
    </w:p>
    <w:p w14:paraId="71BE01EC" w14:textId="77777777" w:rsidR="000F7377" w:rsidRDefault="000F7377"/>
    <w:p w14:paraId="215CBDF0" w14:textId="77777777" w:rsidR="000F7377" w:rsidRDefault="000F7377">
      <w:r xmlns:w="http://schemas.openxmlformats.org/wordprocessingml/2006/main">
        <w:t xml:space="preserve">1. Die krag van dankbaarheid: Sien die goeie in Christus</w:t>
      </w:r>
    </w:p>
    <w:p w14:paraId="7DEF55C2" w14:textId="77777777" w:rsidR="000F7377" w:rsidRDefault="000F7377"/>
    <w:p w14:paraId="61B9EECF" w14:textId="77777777" w:rsidR="000F7377" w:rsidRDefault="000F7377">
      <w:r xmlns:w="http://schemas.openxmlformats.org/wordprocessingml/2006/main">
        <w:t xml:space="preserve">2. Verbinding met God: Effektiwiteit deur die Goeie Erkenning</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 3:12-17</w:t>
      </w:r>
    </w:p>
    <w:p w14:paraId="0BC5649B" w14:textId="77777777" w:rsidR="000F7377" w:rsidRDefault="000F7377"/>
    <w:p w14:paraId="2EB1332D" w14:textId="77777777" w:rsidR="000F7377" w:rsidRDefault="000F7377">
      <w:r xmlns:w="http://schemas.openxmlformats.org/wordprocessingml/2006/main">
        <w:t xml:space="preserve">2. Filippense 4:4-9</w:t>
      </w:r>
    </w:p>
    <w:p w14:paraId="5F0506E9" w14:textId="77777777" w:rsidR="000F7377" w:rsidRDefault="000F7377"/>
    <w:p w14:paraId="5EE6F002" w14:textId="77777777" w:rsidR="000F7377" w:rsidRDefault="000F7377">
      <w:r xmlns:w="http://schemas.openxmlformats.org/wordprocessingml/2006/main">
        <w:t xml:space="preserve">Filemon 1:7 Want ons het groot blydskap en vertroosting in u liefde, omdat die ingewande van die heiliges deur u verkwik word, broer.</w:t>
      </w:r>
    </w:p>
    <w:p w14:paraId="5C9274FC" w14:textId="77777777" w:rsidR="000F7377" w:rsidRDefault="000F7377"/>
    <w:p w14:paraId="799ED5D7" w14:textId="77777777" w:rsidR="000F7377" w:rsidRDefault="000F7377">
      <w:r xmlns:w="http://schemas.openxmlformats.org/wordprocessingml/2006/main">
        <w:t xml:space="preserve">Die heiliges is gevul met vreugde en vertroosting as gevolg van Filemon se liefde.</w:t>
      </w:r>
    </w:p>
    <w:p w14:paraId="5D7E8154" w14:textId="77777777" w:rsidR="000F7377" w:rsidRDefault="000F7377"/>
    <w:p w14:paraId="593466D4" w14:textId="77777777" w:rsidR="000F7377" w:rsidRDefault="000F7377">
      <w:r xmlns:w="http://schemas.openxmlformats.org/wordprocessingml/2006/main">
        <w:t xml:space="preserve">1: Die vreugde om ander lief te hê</w:t>
      </w:r>
    </w:p>
    <w:p w14:paraId="4A59C1C2" w14:textId="77777777" w:rsidR="000F7377" w:rsidRDefault="000F7377"/>
    <w:p w14:paraId="706B1B25" w14:textId="77777777" w:rsidR="000F7377" w:rsidRDefault="000F7377">
      <w:r xmlns:w="http://schemas.openxmlformats.org/wordprocessingml/2006/main">
        <w:t xml:space="preserve">2: Om ander lief te hê verkwik die siel</w:t>
      </w:r>
    </w:p>
    <w:p w14:paraId="57FD5B51" w14:textId="77777777" w:rsidR="000F7377" w:rsidRDefault="000F7377"/>
    <w:p w14:paraId="2DA51C73" w14:textId="77777777" w:rsidR="000F7377" w:rsidRDefault="000F7377">
      <w:r xmlns:w="http://schemas.openxmlformats.org/wordprocessingml/2006/main">
        <w:t xml:space="preserve">1: Joh 13:34-35 "'n Nuwe gebod gee Ek julle, dat julle mekaar moet liefhê; soos Ek julle liefgehad het, moet julle ook mekaar liefhê. Hieraan sal almal weet dat julle My dissipels is as julle liefde vir mekaar.”</w:t>
      </w:r>
    </w:p>
    <w:p w14:paraId="32414271" w14:textId="77777777" w:rsidR="000F7377" w:rsidRDefault="000F7377"/>
    <w:p w14:paraId="0C9EBAA7" w14:textId="77777777" w:rsidR="000F7377" w:rsidRDefault="000F7377">
      <w:r xmlns:w="http://schemas.openxmlformats.org/wordprocessingml/2006/main">
        <w:t xml:space="preserve">2: Romeine 12:10 "Wees vriendelik met broederliefde teenoor mekaar, in eerbetoon aan mekaar."</w:t>
      </w:r>
    </w:p>
    <w:p w14:paraId="406B44BA" w14:textId="77777777" w:rsidR="000F7377" w:rsidRDefault="000F7377"/>
    <w:p w14:paraId="6E3865EA" w14:textId="77777777" w:rsidR="000F7377" w:rsidRDefault="000F7377">
      <w:r xmlns:w="http://schemas.openxmlformats.org/wordprocessingml/2006/main">
        <w:t xml:space="preserve">Filemon 1:8 Daarom, al sou ek baie vrymoedig wees in Christus om jou te beveel wat gerieflik is,</w:t>
      </w:r>
    </w:p>
    <w:p w14:paraId="04AAB3C1" w14:textId="77777777" w:rsidR="000F7377" w:rsidRDefault="000F7377"/>
    <w:p w14:paraId="23BE9C67" w14:textId="77777777" w:rsidR="000F7377" w:rsidRDefault="000F7377">
      <w:r xmlns:w="http://schemas.openxmlformats.org/wordprocessingml/2006/main">
        <w:t xml:space="preserve">Paulus moedig Filemon aan om te doen wat die beste en gerieflik is.</w:t>
      </w:r>
    </w:p>
    <w:p w14:paraId="6282D21D" w14:textId="77777777" w:rsidR="000F7377" w:rsidRDefault="000F7377"/>
    <w:p w14:paraId="4FC3934D" w14:textId="77777777" w:rsidR="000F7377" w:rsidRDefault="000F7377">
      <w:r xmlns:w="http://schemas.openxmlformats.org/wordprocessingml/2006/main">
        <w:t xml:space="preserve">1: Doen wat reg is al is dit moeilik.</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Stel die behoeftes van ander voor jou eie.</w:t>
      </w:r>
    </w:p>
    <w:p w14:paraId="12818786" w14:textId="77777777" w:rsidR="000F7377" w:rsidRDefault="000F7377"/>
    <w:p w14:paraId="0E38E7FD" w14:textId="77777777" w:rsidR="000F7377" w:rsidRDefault="000F7377">
      <w:r xmlns:w="http://schemas.openxmlformats.org/wordprocessingml/2006/main">
        <w:t xml:space="preserve">1: Filippense 2:3-5 - Moet niks uit selfsugtige ambisie of ydelheid doen nie, maar in nederigheid ag die ander beter as jouself.</w:t>
      </w:r>
    </w:p>
    <w:p w14:paraId="38289340" w14:textId="77777777" w:rsidR="000F7377" w:rsidRDefault="000F7377"/>
    <w:p w14:paraId="07A5DCE3" w14:textId="77777777" w:rsidR="000F7377" w:rsidRDefault="000F7377">
      <w:r xmlns:w="http://schemas.openxmlformats.org/wordprocessingml/2006/main">
        <w:t xml:space="preserve">2: Kolossense 3:12-14 - Beklee julle met medelye, vriendelikheid, nederigheid, sagmoedigheid en geduld.</w:t>
      </w:r>
    </w:p>
    <w:p w14:paraId="0117B3C1" w14:textId="77777777" w:rsidR="000F7377" w:rsidRDefault="000F7377"/>
    <w:p w14:paraId="0557AAF0" w14:textId="77777777" w:rsidR="000F7377" w:rsidRDefault="000F7377">
      <w:r xmlns:w="http://schemas.openxmlformats.org/wordprocessingml/2006/main">
        <w:t xml:space="preserve">Filemon 1:9 Maar ek smeek jou liewer ter wille van die liefde, omdat jy so iemand is soos Paulus, die bejaarde, en nou ook 'n gevangene van Jesus Christus.</w:t>
      </w:r>
    </w:p>
    <w:p w14:paraId="0F457908" w14:textId="77777777" w:rsidR="000F7377" w:rsidRDefault="000F7377"/>
    <w:p w14:paraId="7740DD96" w14:textId="77777777" w:rsidR="000F7377" w:rsidRDefault="000F7377">
      <w:r xmlns:w="http://schemas.openxmlformats.org/wordprocessingml/2006/main">
        <w:t xml:space="preserve">Paulus, 'n bejaarde gevangene van Jesus Christus, doen 'n beroep op Filemon uit liefde om op te tree.</w:t>
      </w:r>
    </w:p>
    <w:p w14:paraId="0E81AE79" w14:textId="77777777" w:rsidR="000F7377" w:rsidRDefault="000F7377"/>
    <w:p w14:paraId="200F2210" w14:textId="77777777" w:rsidR="000F7377" w:rsidRDefault="000F7377">
      <w:r xmlns:w="http://schemas.openxmlformats.org/wordprocessingml/2006/main">
        <w:t xml:space="preserve">1. Die krag van liefde: hoe liefde ons dwing om op te tree</w:t>
      </w:r>
    </w:p>
    <w:p w14:paraId="7F9A8BF0" w14:textId="77777777" w:rsidR="000F7377" w:rsidRDefault="000F7377"/>
    <w:p w14:paraId="66F76501" w14:textId="77777777" w:rsidR="000F7377" w:rsidRDefault="000F7377">
      <w:r xmlns:w="http://schemas.openxmlformats.org/wordprocessingml/2006/main">
        <w:t xml:space="preserve">2. Oud maar steeds passievol: Paulus se voorbeeld van 'n vurige geloof</w:t>
      </w:r>
    </w:p>
    <w:p w14:paraId="3BEACA14" w14:textId="77777777" w:rsidR="000F7377" w:rsidRDefault="000F7377"/>
    <w:p w14:paraId="39573EA1" w14:textId="77777777" w:rsidR="000F7377" w:rsidRDefault="000F7377">
      <w:r xmlns:w="http://schemas.openxmlformats.org/wordprocessingml/2006/main">
        <w:t xml:space="preserve">1. Romeine 5:5 - "En die hoop beskaam nie, omdat die liefde van God in ons harte uitgestort is deur die Heilige Gees wat aan ons gegee is."</w:t>
      </w:r>
    </w:p>
    <w:p w14:paraId="630A6666" w14:textId="77777777" w:rsidR="000F7377" w:rsidRDefault="000F7377"/>
    <w:p w14:paraId="210754F0" w14:textId="77777777" w:rsidR="000F7377" w:rsidRDefault="000F7377">
      <w:r xmlns:w="http://schemas.openxmlformats.org/wordprocessingml/2006/main">
        <w:t xml:space="preserve">2. 1 Korintiërs 13:13 - "En nou bly geloof, hoop, liefde, hierdie drie, maar die grootste hiervan is die liefde."</w:t>
      </w:r>
    </w:p>
    <w:p w14:paraId="315234A9" w14:textId="77777777" w:rsidR="000F7377" w:rsidRDefault="000F7377"/>
    <w:p w14:paraId="39BAF716" w14:textId="77777777" w:rsidR="000F7377" w:rsidRDefault="000F7377">
      <w:r xmlns:w="http://schemas.openxmlformats.org/wordprocessingml/2006/main">
        <w:t xml:space="preserve">Filemon 1:10 Ek smeek jou vir my seun Onesimus, wat ek in my boeie verwek het:</w:t>
      </w:r>
    </w:p>
    <w:p w14:paraId="54A5C99A" w14:textId="77777777" w:rsidR="000F7377" w:rsidRDefault="000F7377"/>
    <w:p w14:paraId="77340524" w14:textId="77777777" w:rsidR="000F7377" w:rsidRDefault="000F7377">
      <w:r xmlns:w="http://schemas.openxmlformats.org/wordprocessingml/2006/main">
        <w:t xml:space="preserve">Paulus vra Filemon om Onesimus, 'n voormalige slaaf, terug te verwelkom as 'n geliefde broer in Christus.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vergifnis: Jesus se oproep om Onesimus te aanvaar</w:t>
      </w:r>
    </w:p>
    <w:p w14:paraId="6F94A312" w14:textId="77777777" w:rsidR="000F7377" w:rsidRDefault="000F7377"/>
    <w:p w14:paraId="3440EB17" w14:textId="77777777" w:rsidR="000F7377" w:rsidRDefault="000F7377">
      <w:r xmlns:w="http://schemas.openxmlformats.org/wordprocessingml/2006/main">
        <w:t xml:space="preserve">2. 'n Nuwe identiteit in Christus: Lewe as broers in eenheid</w:t>
      </w:r>
    </w:p>
    <w:p w14:paraId="3987AD71" w14:textId="77777777" w:rsidR="000F7377" w:rsidRDefault="000F7377"/>
    <w:p w14:paraId="2515AAF5" w14:textId="77777777" w:rsidR="000F7377" w:rsidRDefault="000F7377">
      <w:r xmlns:w="http://schemas.openxmlformats.org/wordprocessingml/2006/main">
        <w:t xml:space="preserve">1. Lukas 6:37, "Moenie oordeel nie, dan sal julle nie geoordeel word nie; veroordeel nie, en julle sal nie veroordeel word nie; vergewe, en julle sal vergewe word."</w:t>
      </w:r>
    </w:p>
    <w:p w14:paraId="4B4C49DA" w14:textId="77777777" w:rsidR="000F7377" w:rsidRDefault="000F7377"/>
    <w:p w14:paraId="48BA09A9" w14:textId="77777777" w:rsidR="000F7377" w:rsidRDefault="000F7377">
      <w:r xmlns:w="http://schemas.openxmlformats.org/wordprocessingml/2006/main">
        <w:t xml:space="preserve">2. Romeine 12:10, "Wees vriendelik met broederliefde teenoor mekaar en gee mekaar in eer."</w:t>
      </w:r>
    </w:p>
    <w:p w14:paraId="24116D97" w14:textId="77777777" w:rsidR="000F7377" w:rsidRDefault="000F7377"/>
    <w:p w14:paraId="4BA6017D" w14:textId="77777777" w:rsidR="000F7377" w:rsidRDefault="000F7377">
      <w:r xmlns:w="http://schemas.openxmlformats.org/wordprocessingml/2006/main">
        <w:t xml:space="preserve">Filemon 1:11 wat vroeër vir jou nutteloos was, maar nou vir jou en vir my nuttig.</w:t>
      </w:r>
    </w:p>
    <w:p w14:paraId="3A93E4C3" w14:textId="77777777" w:rsidR="000F7377" w:rsidRDefault="000F7377"/>
    <w:p w14:paraId="56BBEA33" w14:textId="77777777" w:rsidR="000F7377" w:rsidRDefault="000F7377">
      <w:r xmlns:w="http://schemas.openxmlformats.org/wordprocessingml/2006/main">
        <w:t xml:space="preserve">1: Ons kan uit ons foute leer en dit ten goede gebruik.</w:t>
      </w:r>
    </w:p>
    <w:p w14:paraId="02148CCF" w14:textId="77777777" w:rsidR="000F7377" w:rsidRDefault="000F7377"/>
    <w:p w14:paraId="696A925A" w14:textId="77777777" w:rsidR="000F7377" w:rsidRDefault="000F7377">
      <w:r xmlns:w="http://schemas.openxmlformats.org/wordprocessingml/2006/main">
        <w:t xml:space="preserve">2: God kan ons beproewings in vreugde verander as ons Hom vertrou.</w:t>
      </w:r>
    </w:p>
    <w:p w14:paraId="387D6688" w14:textId="77777777" w:rsidR="000F7377" w:rsidRDefault="000F7377"/>
    <w:p w14:paraId="3DD34619" w14:textId="77777777" w:rsidR="000F7377" w:rsidRDefault="000F7377">
      <w:r xmlns:w="http://schemas.openxmlformats.org/wordprocessingml/2006/main">
        <w:t xml:space="preserve">1: Romeine 8:28 – En ons weet dat vir hulle wat God liefhet, alles ten goede meewerk, vir hulle wat na sy voorneme geroep is.</w:t>
      </w:r>
    </w:p>
    <w:p w14:paraId="6D350CFD" w14:textId="77777777" w:rsidR="000F7377" w:rsidRDefault="000F7377"/>
    <w:p w14:paraId="274032EF" w14:textId="77777777" w:rsidR="000F7377" w:rsidRDefault="000F7377">
      <w:r xmlns:w="http://schemas.openxmlformats.org/wordprocessingml/2006/main">
        <w:t xml:space="preserve">2:2 Korintiërs 5:17 - Daarom, as iemand in Christus is, is hy 'n nuwe skepsel; die ou dinge het verbygegaan; kyk, alles het nuut geword.</w:t>
      </w:r>
    </w:p>
    <w:p w14:paraId="64EEB963" w14:textId="77777777" w:rsidR="000F7377" w:rsidRDefault="000F7377"/>
    <w:p w14:paraId="354AFE81" w14:textId="77777777" w:rsidR="000F7377" w:rsidRDefault="000F7377">
      <w:r xmlns:w="http://schemas.openxmlformats.org/wordprocessingml/2006/main">
        <w:t xml:space="preserve">Filemon 1:12 wat ek weer gestuur het; neem dan hom aan, dit is my eie ingewande;</w:t>
      </w:r>
    </w:p>
    <w:p w14:paraId="19127827" w14:textId="77777777" w:rsidR="000F7377" w:rsidRDefault="000F7377"/>
    <w:p w14:paraId="7498291C" w14:textId="77777777" w:rsidR="000F7377" w:rsidRDefault="000F7377">
      <w:r xmlns:w="http://schemas.openxmlformats.org/wordprocessingml/2006/main">
        <w:t xml:space="preserve">Paulus moedig Filemon aan om Onesimus met liefde en deernis te ontvang.</w:t>
      </w:r>
    </w:p>
    <w:p w14:paraId="0C6E192D" w14:textId="77777777" w:rsidR="000F7377" w:rsidRDefault="000F7377"/>
    <w:p w14:paraId="76C88C84" w14:textId="77777777" w:rsidR="000F7377" w:rsidRDefault="000F7377">
      <w:r xmlns:w="http://schemas.openxmlformats.org/wordprocessingml/2006/main">
        <w:t xml:space="preserve">1 - Liefde en deernis: God se gebod aan ons</w:t>
      </w:r>
    </w:p>
    <w:p w14:paraId="06C39480" w14:textId="77777777" w:rsidR="000F7377" w:rsidRDefault="000F7377"/>
    <w:p w14:paraId="18249F63" w14:textId="77777777" w:rsidR="000F7377" w:rsidRDefault="000F7377">
      <w:r xmlns:w="http://schemas.openxmlformats.org/wordprocessingml/2006/main">
        <w:t xml:space="preserve">2 - Vertrou op God se plan vir ons</w:t>
      </w:r>
    </w:p>
    <w:p w14:paraId="500344DF" w14:textId="77777777" w:rsidR="000F7377" w:rsidRDefault="000F7377"/>
    <w:p w14:paraId="287609C9" w14:textId="77777777" w:rsidR="000F7377" w:rsidRDefault="000F7377">
      <w:r xmlns:w="http://schemas.openxmlformats.org/wordprocessingml/2006/main">
        <w:t xml:space="preserve">1 - 1 Johannes 4:19-21 - Ons het lief omdat Hy ons eerste liefgehad het.</w:t>
      </w:r>
    </w:p>
    <w:p w14:paraId="536237A3" w14:textId="77777777" w:rsidR="000F7377" w:rsidRDefault="000F7377"/>
    <w:p w14:paraId="79FD5D53" w14:textId="77777777" w:rsidR="000F7377" w:rsidRDefault="000F7377">
      <w:r xmlns:w="http://schemas.openxmlformats.org/wordprocessingml/2006/main">
        <w:t xml:space="preserve">2 - Jeremia 29:11 - Want Ek weet watter planne Ek vir jou het, spreek die Here, voorspoed en nie teenspoed nie, beplan om jou hoop en 'n toekoms te gee.</w:t>
      </w:r>
    </w:p>
    <w:p w14:paraId="07F235B0" w14:textId="77777777" w:rsidR="000F7377" w:rsidRDefault="000F7377"/>
    <w:p w14:paraId="72025037" w14:textId="77777777" w:rsidR="000F7377" w:rsidRDefault="000F7377">
      <w:r xmlns:w="http://schemas.openxmlformats.org/wordprocessingml/2006/main">
        <w:t xml:space="preserve">FILEMON 1:13 wat ek by my sou behou het, sodat hy my in die boeie van die evangelie kon dien.</w:t>
      </w:r>
    </w:p>
    <w:p w14:paraId="5DCC3F6C" w14:textId="77777777" w:rsidR="000F7377" w:rsidRDefault="000F7377"/>
    <w:p w14:paraId="7FA9EC5F" w14:textId="77777777" w:rsidR="000F7377" w:rsidRDefault="000F7377">
      <w:r xmlns:w="http://schemas.openxmlformats.org/wordprocessingml/2006/main">
        <w:t xml:space="preserve">Paulus vra dat Filemon Onesimus, 'n voormalige slaaf, met liefde en vergifnis terugneem.</w:t>
      </w:r>
    </w:p>
    <w:p w14:paraId="34DDE60F" w14:textId="77777777" w:rsidR="000F7377" w:rsidRDefault="000F7377"/>
    <w:p w14:paraId="3FCF9681" w14:textId="77777777" w:rsidR="000F7377" w:rsidRDefault="000F7377">
      <w:r xmlns:w="http://schemas.openxmlformats.org/wordprocessingml/2006/main">
        <w:t xml:space="preserve">1. Aanvaar Onesimus met liefde en vergifnis: 'n Studie van Filemon 1:13</w:t>
      </w:r>
    </w:p>
    <w:p w14:paraId="19CDB087" w14:textId="77777777" w:rsidR="000F7377" w:rsidRDefault="000F7377"/>
    <w:p w14:paraId="02F9E079" w14:textId="77777777" w:rsidR="000F7377" w:rsidRDefault="000F7377">
      <w:r xmlns:w="http://schemas.openxmlformats.org/wordprocessingml/2006/main">
        <w:t xml:space="preserve">2. Gebind deur die Evangelie: Vergifnis en Liefde in Filemon 1:13</w:t>
      </w:r>
    </w:p>
    <w:p w14:paraId="472522A0" w14:textId="77777777" w:rsidR="000F7377" w:rsidRDefault="000F7377"/>
    <w:p w14:paraId="76AE3575" w14:textId="77777777" w:rsidR="000F7377" w:rsidRDefault="000F7377">
      <w:r xmlns:w="http://schemas.openxmlformats.org/wordprocessingml/2006/main">
        <w:t xml:space="preserve">1. Joh 13:34-35 - "'n Nuwe gebod gee Ek julle, dat julle mekaar moet liefhê; soos Ek julle liefgehad het, moet julle ook mekaar liefhê. Hieraan sal alle mense weet dat julle my dissipels is. , as julle liefde vir mekaar het.”</w:t>
      </w:r>
    </w:p>
    <w:p w14:paraId="1445B87A" w14:textId="77777777" w:rsidR="000F7377" w:rsidRDefault="000F7377"/>
    <w:p w14:paraId="51C2D43F" w14:textId="77777777" w:rsidR="000F7377" w:rsidRDefault="000F7377">
      <w:r xmlns:w="http://schemas.openxmlformats.org/wordprocessingml/2006/main">
        <w:t xml:space="preserve">2. Efesiërs 4:32 - "Wees vriendelik teenoor mekaar, teerhartig, en vergewe mekaar soos God in Christus julle vergewe het."</w:t>
      </w:r>
    </w:p>
    <w:p w14:paraId="3A554A02" w14:textId="77777777" w:rsidR="000F7377" w:rsidRDefault="000F7377"/>
    <w:p w14:paraId="7504EF63" w14:textId="77777777" w:rsidR="000F7377" w:rsidRDefault="000F7377">
      <w:r xmlns:w="http://schemas.openxmlformats.org/wordprocessingml/2006/main">
        <w:t xml:space="preserve">Filemon 1:14 Maar sonder jou verstand sou ek niks doen nie; dat u voordeel nie as 't ware uit nood sou wees nie, maar gewillig.</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wil hê Filemon moet iets vir hom doen uit welwillendheid, eerder as om verplig te word om dit te doen.</w:t>
      </w:r>
    </w:p>
    <w:p w14:paraId="15572A0C" w14:textId="77777777" w:rsidR="000F7377" w:rsidRDefault="000F7377"/>
    <w:p w14:paraId="4BF4CC06" w14:textId="77777777" w:rsidR="000F7377" w:rsidRDefault="000F7377">
      <w:r xmlns:w="http://schemas.openxmlformats.org/wordprocessingml/2006/main">
        <w:t xml:space="preserve">1. Die krag van vrye wil</w:t>
      </w:r>
    </w:p>
    <w:p w14:paraId="0943EED4" w14:textId="77777777" w:rsidR="000F7377" w:rsidRDefault="000F7377"/>
    <w:p w14:paraId="0E2DFD08" w14:textId="77777777" w:rsidR="000F7377" w:rsidRDefault="000F7377">
      <w:r xmlns:w="http://schemas.openxmlformats.org/wordprocessingml/2006/main">
        <w:t xml:space="preserve">2. Die seën van wedersydse voordeel</w:t>
      </w:r>
    </w:p>
    <w:p w14:paraId="1550D05C" w14:textId="77777777" w:rsidR="000F7377" w:rsidRDefault="000F7377"/>
    <w:p w14:paraId="58561297" w14:textId="77777777" w:rsidR="000F7377" w:rsidRDefault="000F7377">
      <w:r xmlns:w="http://schemas.openxmlformats.org/wordprocessingml/2006/main">
        <w:t xml:space="preserve">1. Lukas 6:38 - "Gee, en vir jou sal gegee word. 'n Goeie maat, ingedruk, saamgeskud en oorloop, sal in jou skoot gegooi word. Want met die maat wat jy meet, sal dit gemeet word tot jy.”</w:t>
      </w:r>
    </w:p>
    <w:p w14:paraId="79141B65" w14:textId="77777777" w:rsidR="000F7377" w:rsidRDefault="000F7377"/>
    <w:p w14:paraId="136BEB27" w14:textId="77777777" w:rsidR="000F7377" w:rsidRDefault="000F7377">
      <w:r xmlns:w="http://schemas.openxmlformats.org/wordprocessingml/2006/main">
        <w:t xml:space="preserve">2. 2 Korintiërs 8:7 – “Maar soos julle in alles uitblink—in geloof, in woord, in kennis, in volle erns en in julle liefde vir ons—sien dat julle ook uitblink in hierdie genade van gee.”</w:t>
      </w:r>
    </w:p>
    <w:p w14:paraId="2E28FB94" w14:textId="77777777" w:rsidR="000F7377" w:rsidRDefault="000F7377"/>
    <w:p w14:paraId="75483062" w14:textId="77777777" w:rsidR="000F7377" w:rsidRDefault="000F7377">
      <w:r xmlns:w="http://schemas.openxmlformats.org/wordprocessingml/2006/main">
        <w:t xml:space="preserve">FILEMON 1:15 Want miskien het hy dan vir 'n tyd lank vertrek, dat jy hom vir ewig sou aanneem;</w:t>
      </w:r>
    </w:p>
    <w:p w14:paraId="6D7514B6" w14:textId="77777777" w:rsidR="000F7377" w:rsidRDefault="000F7377"/>
    <w:p w14:paraId="3FA886B9" w14:textId="77777777" w:rsidR="000F7377" w:rsidRDefault="000F7377">
      <w:r xmlns:w="http://schemas.openxmlformats.org/wordprocessingml/2006/main">
        <w:t xml:space="preserve">Paulus moedig Filemon aan om Onesimus as 'n geliefde broer in Christus te ontvang, eerder as 'n slaaf.</w:t>
      </w:r>
    </w:p>
    <w:p w14:paraId="3F4543BE" w14:textId="77777777" w:rsidR="000F7377" w:rsidRDefault="000F7377"/>
    <w:p w14:paraId="5F44B660" w14:textId="77777777" w:rsidR="000F7377" w:rsidRDefault="000F7377">
      <w:r xmlns:w="http://schemas.openxmlformats.org/wordprocessingml/2006/main">
        <w:t xml:space="preserve">1. "Ontvang Onesimus as 'n geliefde broer in Christus"</w:t>
      </w:r>
    </w:p>
    <w:p w14:paraId="6A155F5B" w14:textId="77777777" w:rsidR="000F7377" w:rsidRDefault="000F7377"/>
    <w:p w14:paraId="50F82822" w14:textId="77777777" w:rsidR="000F7377" w:rsidRDefault="000F7377">
      <w:r xmlns:w="http://schemas.openxmlformats.org/wordprocessingml/2006/main">
        <w:t xml:space="preserve">2. "Die waarde van versoening"</w:t>
      </w:r>
    </w:p>
    <w:p w14:paraId="5B2886C7" w14:textId="77777777" w:rsidR="000F7377" w:rsidRDefault="000F7377"/>
    <w:p w14:paraId="3CC765BF" w14:textId="77777777" w:rsidR="000F7377" w:rsidRDefault="000F7377">
      <w:r xmlns:w="http://schemas.openxmlformats.org/wordprocessingml/2006/main">
        <w:t xml:space="preserve">1. Kolossense 3:12-15 - "Beklee julle dan as uitverkorenes van God, heiliges en geliefdes, met barmhartige harte, vriendelikheid, nederigheid, sagmoedigheid en lankmoedigheid, terwyl julle mekaar verdra en, as die een teen mekaar 'n klag het, vergewe mekaar; soos die Here julle vergewe het, so moet julle ook vergewe. En beklee julle bo dit alles met liefde wat alles in volmaakte harmonie saambind en laat die vrede van Christus in julle harte heers, waartoe julle inderdaad geroep is. een liggaam. En wees dankbaar."</w:t>
      </w:r>
    </w:p>
    <w:p w14:paraId="489727FA" w14:textId="77777777" w:rsidR="000F7377" w:rsidRDefault="000F7377"/>
    <w:p w14:paraId="69E5889F" w14:textId="77777777" w:rsidR="000F7377" w:rsidRDefault="000F7377">
      <w:r xmlns:w="http://schemas.openxmlformats.org/wordprocessingml/2006/main">
        <w:t xml:space="preserve">2. Lukas 15:11-32 - "En hy sê: Daar was 'n man wat twee seuns gehad het. En die jongste van hulle het vir sy vader gesê: Vader, gee my die deel van die eiendom wat na my toe kom. En hy het sy eiendom tussen hulle verdeel, en nie baie dae later nie, het die jongste seun alles wat hy gehad het bymekaargemaak en na 'n ver land gereis, en daar het hy sy eiendom in 'n roekelose lewe verkwis. in daardie land, en hy het nood begin kry. Daarom het hy gegaan en homself verhuur aan een van die burgers van daardie land, wat hom na sy lande toe gestuur het om varke te voer. En hy het verlang om gevoed te word met die peule wat die varke het geëet, en niemand het hom iets gegee nie. Maar toe hy tot homself kom, sê hy: Hoeveel van my pa se dagloners het meer as genoeg brood, maar ek vergaan hier van honger! Ek sal opstaan en na my vader toe gaan. en Ek sal vir hom sê: "Vader, ek het gesondig teen die hemel en voor u. Ek is nie meer werd om u seun genoem te word nie. Behandel my soos een van u dagloners." En hy het opgestaan en na sy vader gekom. Maar terwyl hy nog ver weg was, het sy pa hom gesien en medelye gevoel, en gehardloop en hom omhels en hom gesoen.”</w:t>
      </w:r>
    </w:p>
    <w:p w14:paraId="25B71DB2" w14:textId="77777777" w:rsidR="000F7377" w:rsidRDefault="000F7377"/>
    <w:p w14:paraId="7CFAF8A6" w14:textId="77777777" w:rsidR="000F7377" w:rsidRDefault="000F7377">
      <w:r xmlns:w="http://schemas.openxmlformats.org/wordprocessingml/2006/main">
        <w:t xml:space="preserve">Filemon 1:16 Nie nou as 'n dienskneg nie, maar bo 'n dienskneg, 'n geliefde broeder, veral vir my, maar hoeveel te meer vir jou in die vlees sowel as in die Here?</w:t>
      </w:r>
    </w:p>
    <w:p w14:paraId="4321E0FB" w14:textId="77777777" w:rsidR="000F7377" w:rsidRDefault="000F7377"/>
    <w:p w14:paraId="05C0CD96" w14:textId="77777777" w:rsidR="000F7377" w:rsidRDefault="000F7377">
      <w:r xmlns:w="http://schemas.openxmlformats.org/wordprocessingml/2006/main">
        <w:t xml:space="preserve">Paulus moedig Filemon aan om Onesimus in sy huis te verwelkom as 'n geliefde broer eerder as 'n dienskneg.</w:t>
      </w:r>
    </w:p>
    <w:p w14:paraId="509BA325" w14:textId="77777777" w:rsidR="000F7377" w:rsidRDefault="000F7377"/>
    <w:p w14:paraId="7DCEB05C" w14:textId="77777777" w:rsidR="000F7377" w:rsidRDefault="000F7377">
      <w:r xmlns:w="http://schemas.openxmlformats.org/wordprocessingml/2006/main">
        <w:t xml:space="preserve">1. Die krag van liefde: Hoe om ander as broers in Christus te verwelkom</w:t>
      </w:r>
    </w:p>
    <w:p w14:paraId="7D50A52A" w14:textId="77777777" w:rsidR="000F7377" w:rsidRDefault="000F7377"/>
    <w:p w14:paraId="19DD4441" w14:textId="77777777" w:rsidR="000F7377" w:rsidRDefault="000F7377">
      <w:r xmlns:w="http://schemas.openxmlformats.org/wordprocessingml/2006/main">
        <w:t xml:space="preserve">2. Aanvaar almal as gelykes in die oë van God</w:t>
      </w:r>
    </w:p>
    <w:p w14:paraId="58903F2A" w14:textId="77777777" w:rsidR="000F7377" w:rsidRDefault="000F7377"/>
    <w:p w14:paraId="30D40806" w14:textId="77777777" w:rsidR="000F7377" w:rsidRDefault="000F7377">
      <w:r xmlns:w="http://schemas.openxmlformats.org/wordprocessingml/2006/main">
        <w:t xml:space="preserve">1. Galasiërs 3:28 - "Daar is nie meer Jood of Griek nie, daar is nie slaaf of vryman nie, daar is geen man en vrou nie, want julle is almal een in Christus Jesus."</w:t>
      </w:r>
    </w:p>
    <w:p w14:paraId="514498E2" w14:textId="77777777" w:rsidR="000F7377" w:rsidRDefault="000F7377"/>
    <w:p w14:paraId="4FA9F39D" w14:textId="77777777" w:rsidR="000F7377" w:rsidRDefault="000F7377">
      <w:r xmlns:w="http://schemas.openxmlformats.org/wordprocessingml/2006/main">
        <w:t xml:space="preserve">2. Romeine 12:10 - “Wees lief vir mekaar met broederlike geneentheid. Oortref mekaar deur eer te betoon.”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As jy my dan 'n vennoot ag, neem hom aan soos ek.</w:t>
      </w:r>
    </w:p>
    <w:p w14:paraId="59318D3E" w14:textId="77777777" w:rsidR="000F7377" w:rsidRDefault="000F7377"/>
    <w:p w14:paraId="5D046288" w14:textId="77777777" w:rsidR="000F7377" w:rsidRDefault="000F7377">
      <w:r xmlns:w="http://schemas.openxmlformats.org/wordprocessingml/2006/main">
        <w:t xml:space="preserve">Paulus versoek Filemon om Onesimus te ontvang soos hy Paulus self sou ontvang.</w:t>
      </w:r>
    </w:p>
    <w:p w14:paraId="0C44E189" w14:textId="77777777" w:rsidR="000F7377" w:rsidRDefault="000F7377"/>
    <w:p w14:paraId="498D0E59" w14:textId="77777777" w:rsidR="000F7377" w:rsidRDefault="000F7377">
      <w:r xmlns:w="http://schemas.openxmlformats.org/wordprocessingml/2006/main">
        <w:t xml:space="preserve">1: Ons moet ander met dieselfde vriendelikheid en aanvaarding behandel as wat ons vir onsself sou verwag.</w:t>
      </w:r>
    </w:p>
    <w:p w14:paraId="436C5468" w14:textId="77777777" w:rsidR="000F7377" w:rsidRDefault="000F7377"/>
    <w:p w14:paraId="2DEEFF16" w14:textId="77777777" w:rsidR="000F7377" w:rsidRDefault="000F7377">
      <w:r xmlns:w="http://schemas.openxmlformats.org/wordprocessingml/2006/main">
        <w:t xml:space="preserve">2: Ons moet ander aanvaar en liefhê net soos God ons aanvaar en liefhet.</w:t>
      </w:r>
    </w:p>
    <w:p w14:paraId="44BCB8A6" w14:textId="77777777" w:rsidR="000F7377" w:rsidRDefault="000F7377"/>
    <w:p w14:paraId="170480FD" w14:textId="77777777" w:rsidR="000F7377" w:rsidRDefault="000F7377">
      <w:r xmlns:w="http://schemas.openxmlformats.org/wordprocessingml/2006/main">
        <w:t xml:space="preserve">1: Lukas 6:31 - "Doen aan ander soos jy wil hê hulle aan jou moet doen."</w:t>
      </w:r>
    </w:p>
    <w:p w14:paraId="22D524BB" w14:textId="77777777" w:rsidR="000F7377" w:rsidRDefault="000F7377"/>
    <w:p w14:paraId="65EEE3F6" w14:textId="77777777" w:rsidR="000F7377" w:rsidRDefault="000F7377">
      <w:r xmlns:w="http://schemas.openxmlformats.org/wordprocessingml/2006/main">
        <w:t xml:space="preserve">2: Romeine 15:7 - "Neem mekaar dan aan, soos Christus julle aangeneem het, om aan God lof te bring."</w:t>
      </w:r>
    </w:p>
    <w:p w14:paraId="18AC3FE4" w14:textId="77777777" w:rsidR="000F7377" w:rsidRDefault="000F7377"/>
    <w:p w14:paraId="231BDA68" w14:textId="77777777" w:rsidR="000F7377" w:rsidRDefault="000F7377">
      <w:r xmlns:w="http://schemas.openxmlformats.org/wordprocessingml/2006/main">
        <w:t xml:space="preserve">FILEMON 1:18 As hy jou onreg aangedoen het of jou skuld verskuldig is, lê dit dan op my rekening;</w:t>
      </w:r>
    </w:p>
    <w:p w14:paraId="7E9693AE" w14:textId="77777777" w:rsidR="000F7377" w:rsidRDefault="000F7377"/>
    <w:p w14:paraId="71AC7A7C" w14:textId="77777777" w:rsidR="000F7377" w:rsidRDefault="000F7377">
      <w:r xmlns:w="http://schemas.openxmlformats.org/wordprocessingml/2006/main">
        <w:t xml:space="preserve">Paulus spoor Filemon aan om enige onregte of skuld wat aan hom verskuldig is op Paulus se rekening te plaas.</w:t>
      </w:r>
    </w:p>
    <w:p w14:paraId="00E3E60E" w14:textId="77777777" w:rsidR="000F7377" w:rsidRDefault="000F7377"/>
    <w:p w14:paraId="41FD5611" w14:textId="77777777" w:rsidR="000F7377" w:rsidRDefault="000F7377">
      <w:r xmlns:w="http://schemas.openxmlformats.org/wordprocessingml/2006/main">
        <w:t xml:space="preserve">1. Vergifnis: Die krag om wrok te laat gaan</w:t>
      </w:r>
    </w:p>
    <w:p w14:paraId="2EDB9FBF" w14:textId="77777777" w:rsidR="000F7377" w:rsidRDefault="000F7377"/>
    <w:p w14:paraId="3A8C31F6" w14:textId="77777777" w:rsidR="000F7377" w:rsidRDefault="000F7377">
      <w:r xmlns:w="http://schemas.openxmlformats.org/wordprocessingml/2006/main">
        <w:t xml:space="preserve">2. Om vrygewig te wees met ander: Die belonings van opoffering vir ander</w:t>
      </w:r>
    </w:p>
    <w:p w14:paraId="2F658076" w14:textId="77777777" w:rsidR="000F7377" w:rsidRDefault="000F7377"/>
    <w:p w14:paraId="63FDFD64" w14:textId="77777777" w:rsidR="000F7377" w:rsidRDefault="000F7377">
      <w:r xmlns:w="http://schemas.openxmlformats.org/wordprocessingml/2006/main">
        <w:t xml:space="preserve">1. Efesiërs 4:32 - "Wees vriendelik en medelydend teenoor mekaar, en vergewe mekaar, soos God julle ook in Christus vergewe het."</w:t>
      </w:r>
    </w:p>
    <w:p w14:paraId="21EECCF5" w14:textId="77777777" w:rsidR="000F7377" w:rsidRDefault="000F7377"/>
    <w:p w14:paraId="61398E7F" w14:textId="77777777" w:rsidR="000F7377" w:rsidRDefault="000F7377">
      <w:r xmlns:w="http://schemas.openxmlformats.org/wordprocessingml/2006/main">
        <w:t xml:space="preserve">2. Matteus 6:12-14 - "En vergeef ons ons skulde, soos ons ook ons skuldenaars vergewe het. En lei ons nie in versoeking nie, maar verlos ons van die Bose."</w:t>
      </w:r>
    </w:p>
    <w:p w14:paraId="781C8084" w14:textId="77777777" w:rsidR="000F7377" w:rsidRDefault="000F7377"/>
    <w:p w14:paraId="787B34BF" w14:textId="77777777" w:rsidR="000F7377" w:rsidRDefault="000F7377">
      <w:r xmlns:w="http://schemas.openxmlformats.org/wordprocessingml/2006/main">
        <w:t xml:space="preserve">Filemon 1:19 Ek, Paulus, het dit met my eie hand geskrywe, ek sal dit vergeld;</w:t>
      </w:r>
    </w:p>
    <w:p w14:paraId="29A379B3" w14:textId="77777777" w:rsidR="000F7377" w:rsidRDefault="000F7377"/>
    <w:p w14:paraId="7F809AAB" w14:textId="77777777" w:rsidR="000F7377" w:rsidRDefault="000F7377">
      <w:r xmlns:w="http://schemas.openxmlformats.org/wordprocessingml/2006/main">
        <w:t xml:space="preserve">Paulus skryf aan Filemon en verseker hom dat hy sy skuld sal terugbetaal, alhoewel hy nie spesifiseer wat dit is nie.</w:t>
      </w:r>
    </w:p>
    <w:p w14:paraId="03BA9FBD" w14:textId="77777777" w:rsidR="000F7377" w:rsidRDefault="000F7377"/>
    <w:p w14:paraId="298ED4D4" w14:textId="77777777" w:rsidR="000F7377" w:rsidRDefault="000F7377">
      <w:r xmlns:w="http://schemas.openxmlformats.org/wordprocessingml/2006/main">
        <w:t xml:space="preserve">1. God se genade en barmhartigheid is groter as ons skuld.</w:t>
      </w:r>
    </w:p>
    <w:p w14:paraId="67878136" w14:textId="77777777" w:rsidR="000F7377" w:rsidRDefault="000F7377"/>
    <w:p w14:paraId="5474D74C" w14:textId="77777777" w:rsidR="000F7377" w:rsidRDefault="000F7377">
      <w:r xmlns:w="http://schemas.openxmlformats.org/wordprocessingml/2006/main">
        <w:t xml:space="preserve">2. Lewe met 'n gesindheid van dankbaarheid in alle omstandighede.</w:t>
      </w:r>
    </w:p>
    <w:p w14:paraId="217460EB" w14:textId="77777777" w:rsidR="000F7377" w:rsidRDefault="000F7377"/>
    <w:p w14:paraId="08B6D6D7" w14:textId="77777777" w:rsidR="000F7377" w:rsidRDefault="000F7377">
      <w:r xmlns:w="http://schemas.openxmlformats.org/wordprocessingml/2006/main">
        <w:t xml:space="preserve">1. Efesiërs 2:4-5 “Maar God, wat ryk is in barmhartigheid, het ons deur die groot liefde waarmee Hy ons liefgehad het, ook toe ons dood was deur die misdade, lewend gemaak saam met Christus—uit genade is julle gered. ”</w:t>
      </w:r>
    </w:p>
    <w:p w14:paraId="695CA3CF" w14:textId="77777777" w:rsidR="000F7377" w:rsidRDefault="000F7377"/>
    <w:p w14:paraId="220534C3" w14:textId="77777777" w:rsidR="000F7377" w:rsidRDefault="000F7377">
      <w:r xmlns:w="http://schemas.openxmlformats.org/wordprocessingml/2006/main">
        <w:t xml:space="preserve">2. Kolossense 3:15-17 “En laat die vrede van Christus in julle harte heers, waartoe julle inderdaad in een liggaam geroep is. En wees dankbaar. Laat die woord van Christus ryklik in julle woon en mekaar in alle wysheid leer en vermaan, psalms en lofsange en geestelike liedere sing, met dankbaarheid in julle harte tot God. En wat julle ook al doen, in woord of in daad, doen alles in die Naam van die Here Jesus en dank God die Vader deur Hom.”</w:t>
      </w:r>
    </w:p>
    <w:p w14:paraId="3CC5DA48" w14:textId="77777777" w:rsidR="000F7377" w:rsidRDefault="000F7377"/>
    <w:p w14:paraId="0D53D3E7" w14:textId="77777777" w:rsidR="000F7377" w:rsidRDefault="000F7377">
      <w:r xmlns:w="http://schemas.openxmlformats.org/wordprocessingml/2006/main">
        <w:t xml:space="preserve">Filemon 1:20 Ja, broer, laat my oor jou bly wees in die Here; verkwik my ingewande in die Here.</w:t>
      </w:r>
    </w:p>
    <w:p w14:paraId="63F4ECEE" w14:textId="77777777" w:rsidR="000F7377" w:rsidRDefault="000F7377"/>
    <w:p w14:paraId="46324026" w14:textId="77777777" w:rsidR="000F7377" w:rsidRDefault="000F7377">
      <w:r xmlns:w="http://schemas.openxmlformats.org/wordprocessingml/2006/main">
        <w:t xml:space="preserve">Filemon het vir Onesimus gevra om in die Here met hom versoen te word.</w:t>
      </w:r>
    </w:p>
    <w:p w14:paraId="10D3DBE8" w14:textId="77777777" w:rsidR="000F7377" w:rsidRDefault="000F7377"/>
    <w:p w14:paraId="2AA80E8D" w14:textId="77777777" w:rsidR="000F7377" w:rsidRDefault="000F7377">
      <w:r xmlns:w="http://schemas.openxmlformats.org/wordprocessingml/2006/main">
        <w:t xml:space="preserve">1. Die Krag van Versoening in die Here</w:t>
      </w:r>
    </w:p>
    <w:p w14:paraId="0C4304B4" w14:textId="77777777" w:rsidR="000F7377" w:rsidRDefault="000F7377"/>
    <w:p w14:paraId="021819D4" w14:textId="77777777" w:rsidR="000F7377" w:rsidRDefault="000F7377">
      <w:r xmlns:w="http://schemas.openxmlformats.org/wordprocessingml/2006/main">
        <w:t xml:space="preserve">2. Om verenig te wees in die Here</w:t>
      </w:r>
    </w:p>
    <w:p w14:paraId="71A38279" w14:textId="77777777" w:rsidR="000F7377" w:rsidRDefault="000F7377"/>
    <w:p w14:paraId="28D15F76" w14:textId="77777777" w:rsidR="000F7377" w:rsidRDefault="000F7377">
      <w:r xmlns:w="http://schemas.openxmlformats.org/wordprocessingml/2006/main">
        <w:t xml:space="preserve">1. Romeine 15:5-6 - Mag die God van volharding en bemoediging aan julle gee om so in ooreenstemming met mekaar te lewe in ooreenstemming met Christus Jesus, dat julle saam met een stem die God en Vader van onse Here Jesus Christus kan verheerlik. .</w:t>
      </w:r>
    </w:p>
    <w:p w14:paraId="0347F3E2" w14:textId="77777777" w:rsidR="000F7377" w:rsidRDefault="000F7377"/>
    <w:p w14:paraId="7A63D98C" w14:textId="77777777" w:rsidR="000F7377" w:rsidRDefault="000F7377">
      <w:r xmlns:w="http://schemas.openxmlformats.org/wordprocessingml/2006/main">
        <w:t xml:space="preserve">2. Kolossense 3:13-15 - Verdra mekaar en vergewe mekaar as een van julle 'n grief teen iemand het. Vergewe soos die Here jou vergewe het. En trek oor al hierdie deugde liefde aan, wat hulle almal in volmaakte eenheid saambind.</w:t>
      </w:r>
    </w:p>
    <w:p w14:paraId="639DD5C2" w14:textId="77777777" w:rsidR="000F7377" w:rsidRDefault="000F7377"/>
    <w:p w14:paraId="391E54A9" w14:textId="77777777" w:rsidR="000F7377" w:rsidRDefault="000F7377">
      <w:r xmlns:w="http://schemas.openxmlformats.org/wordprocessingml/2006/main">
        <w:t xml:space="preserve">Filemon 1:21 Met vertroue in jou gehoorsaamheid het ek aan jou geskrywe, omdat ek weet dat jy ook meer sal doen as wat ek sê.</w:t>
      </w:r>
    </w:p>
    <w:p w14:paraId="5BA2A16C" w14:textId="77777777" w:rsidR="000F7377" w:rsidRDefault="000F7377"/>
    <w:p w14:paraId="091797C3" w14:textId="77777777" w:rsidR="000F7377" w:rsidRDefault="000F7377">
      <w:r xmlns:w="http://schemas.openxmlformats.org/wordprocessingml/2006/main">
        <w:t xml:space="preserve">Paulus moedig Filemon aan om verder te gaan as wat hy van hom gevra het.</w:t>
      </w:r>
    </w:p>
    <w:p w14:paraId="6925BA0D" w14:textId="77777777" w:rsidR="000F7377" w:rsidRDefault="000F7377"/>
    <w:p w14:paraId="675F76FC" w14:textId="77777777" w:rsidR="000F7377" w:rsidRDefault="000F7377">
      <w:r xmlns:w="http://schemas.openxmlformats.org/wordprocessingml/2006/main">
        <w:t xml:space="preserve">1: Gaan verder as verwagtinge - Filippense 3:13-14</w:t>
      </w:r>
    </w:p>
    <w:p w14:paraId="5464A1D3" w14:textId="77777777" w:rsidR="000F7377" w:rsidRDefault="000F7377"/>
    <w:p w14:paraId="33A0F44B" w14:textId="77777777" w:rsidR="000F7377" w:rsidRDefault="000F7377">
      <w:r xmlns:w="http://schemas.openxmlformats.org/wordprocessingml/2006/main">
        <w:t xml:space="preserve">2: Oortref Geloof - Hebreërs 11:1-2</w:t>
      </w:r>
    </w:p>
    <w:p w14:paraId="40C8B684" w14:textId="77777777" w:rsidR="000F7377" w:rsidRDefault="000F7377"/>
    <w:p w14:paraId="6F0EB48D" w14:textId="77777777" w:rsidR="000F7377" w:rsidRDefault="000F7377">
      <w:r xmlns:w="http://schemas.openxmlformats.org/wordprocessingml/2006/main">
        <w:t xml:space="preserve">1: Jakobus 1:22-25</w:t>
      </w:r>
    </w:p>
    <w:p w14:paraId="223173D2" w14:textId="77777777" w:rsidR="000F7377" w:rsidRDefault="000F7377"/>
    <w:p w14:paraId="5E34F6A9" w14:textId="77777777" w:rsidR="000F7377" w:rsidRDefault="000F7377">
      <w:r xmlns:w="http://schemas.openxmlformats.org/wordprocessingml/2006/main">
        <w:t xml:space="preserve">2:1 Johannes 3:18-19</w:t>
      </w:r>
    </w:p>
    <w:p w14:paraId="30E79427" w14:textId="77777777" w:rsidR="000F7377" w:rsidRDefault="000F7377"/>
    <w:p w14:paraId="3F2B5F14" w14:textId="77777777" w:rsidR="000F7377" w:rsidRDefault="000F7377">
      <w:r xmlns:w="http://schemas.openxmlformats.org/wordprocessingml/2006/main">
        <w:t xml:space="preserve">Filemon 1:22 Maar berei ook vir my 'n verblyfplek voor, want ek vertrou dat ek deur julle gebede aan julle gegee sal word.</w:t>
      </w:r>
    </w:p>
    <w:p w14:paraId="7DEB63F8" w14:textId="77777777" w:rsidR="000F7377" w:rsidRDefault="000F7377"/>
    <w:p w14:paraId="4A671BE7" w14:textId="77777777" w:rsidR="000F7377" w:rsidRDefault="000F7377">
      <w:r xmlns:w="http://schemas.openxmlformats.org/wordprocessingml/2006/main">
        <w:t xml:space="preserve">Paulus het gevra dat Filemon vir hom 'n blyplek moet voorberei, met vertroue op die krag van gebed.</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gebed: hoe gebed lewens kan verander</w:t>
      </w:r>
    </w:p>
    <w:p w14:paraId="5EA81D86" w14:textId="77777777" w:rsidR="000F7377" w:rsidRDefault="000F7377"/>
    <w:p w14:paraId="72818F1E" w14:textId="77777777" w:rsidR="000F7377" w:rsidRDefault="000F7377">
      <w:r xmlns:w="http://schemas.openxmlformats.org/wordprocessingml/2006/main">
        <w:t xml:space="preserve">2. Die seëninge van gehoorsaamheid: hoe gehoorsaamheid aan God belonings bring</w:t>
      </w:r>
    </w:p>
    <w:p w14:paraId="6F5C723F" w14:textId="77777777" w:rsidR="000F7377" w:rsidRDefault="000F7377"/>
    <w:p w14:paraId="4897E0EF" w14:textId="77777777" w:rsidR="000F7377" w:rsidRDefault="000F7377">
      <w:r xmlns:w="http://schemas.openxmlformats.org/wordprocessingml/2006/main">
        <w:t xml:space="preserve">1. Jakobus 5:16 - "Die gebed van 'n regverdige is kragtig en effektief."</w:t>
      </w:r>
    </w:p>
    <w:p w14:paraId="059D0905" w14:textId="77777777" w:rsidR="000F7377" w:rsidRDefault="000F7377"/>
    <w:p w14:paraId="746FB046" w14:textId="77777777" w:rsidR="000F7377" w:rsidRDefault="000F7377">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14:paraId="7BCA54C1" w14:textId="77777777" w:rsidR="000F7377" w:rsidRDefault="000F7377"/>
    <w:p w14:paraId="1C225C89" w14:textId="77777777" w:rsidR="000F7377" w:rsidRDefault="000F7377">
      <w:r xmlns:w="http://schemas.openxmlformats.org/wordprocessingml/2006/main">
        <w:t xml:space="preserve">FILEMON 1:23 Groet jou daar, Epafras, my medegevangene in Christus Jesus;</w:t>
      </w:r>
    </w:p>
    <w:p w14:paraId="6D44C750" w14:textId="77777777" w:rsidR="000F7377" w:rsidRDefault="000F7377"/>
    <w:p w14:paraId="029F3636" w14:textId="77777777" w:rsidR="000F7377" w:rsidRDefault="000F7377">
      <w:r xmlns:w="http://schemas.openxmlformats.org/wordprocessingml/2006/main">
        <w:t xml:space="preserve">Paulus stuur groete aan Filemon van sy medegevangene Epafras.</w:t>
      </w:r>
    </w:p>
    <w:p w14:paraId="30EF69B2" w14:textId="77777777" w:rsidR="000F7377" w:rsidRDefault="000F7377"/>
    <w:p w14:paraId="6BB68E5B" w14:textId="77777777" w:rsidR="000F7377" w:rsidRDefault="000F7377">
      <w:r xmlns:w="http://schemas.openxmlformats.org/wordprocessingml/2006/main">
        <w:t xml:space="preserve">1. Die krag van gemeenskap en eenheid onder die broeders</w:t>
      </w:r>
    </w:p>
    <w:p w14:paraId="55802ED8" w14:textId="77777777" w:rsidR="000F7377" w:rsidRDefault="000F7377"/>
    <w:p w14:paraId="319202FD" w14:textId="77777777" w:rsidR="000F7377" w:rsidRDefault="000F7377">
      <w:r xmlns:w="http://schemas.openxmlformats.org/wordprocessingml/2006/main">
        <w:t xml:space="preserve">2. Reik uit na broers in nood</w:t>
      </w:r>
    </w:p>
    <w:p w14:paraId="49897AAD" w14:textId="77777777" w:rsidR="000F7377" w:rsidRDefault="000F7377"/>
    <w:p w14:paraId="3A3425BA" w14:textId="77777777" w:rsidR="000F7377" w:rsidRDefault="000F7377">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14:paraId="7D98131A" w14:textId="77777777" w:rsidR="000F7377" w:rsidRDefault="000F7377"/>
    <w:p w14:paraId="4E21D809" w14:textId="77777777" w:rsidR="000F7377" w:rsidRDefault="000F7377">
      <w:r xmlns:w="http://schemas.openxmlformats.org/wordprocessingml/2006/main">
        <w:t xml:space="preserve">2. Hebreërs 13:3 - Dink aan die wat in die gevangenis is, asof saam met hulle in die gevangenis, en aan die wat mishandel word, aangesien julle ook in die liggaam is.</w:t>
      </w:r>
    </w:p>
    <w:p w14:paraId="0369BA66" w14:textId="77777777" w:rsidR="000F7377" w:rsidRDefault="000F7377"/>
    <w:p w14:paraId="0A208877" w14:textId="77777777" w:rsidR="000F7377" w:rsidRDefault="000F7377">
      <w:r xmlns:w="http://schemas.openxmlformats.org/wordprocessingml/2006/main">
        <w:t xml:space="preserve">Filemon 1:24 Marcus, Aristargus, Demas, Lukas, my medearbeiders.</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Hierdie vers beklemtoon die belangrikheid daarvan om 'n goeie kollega te wees en in harmonie saam te werk.</w:t>
      </w:r>
    </w:p>
    <w:p w14:paraId="471CE3D5" w14:textId="77777777" w:rsidR="000F7377" w:rsidRDefault="000F7377"/>
    <w:p w14:paraId="3A5D3EEB" w14:textId="77777777" w:rsidR="000F7377" w:rsidRDefault="000F7377">
      <w:r xmlns:w="http://schemas.openxmlformats.org/wordprocessingml/2006/main">
        <w:t xml:space="preserve">1. Saam staan ons: Die krag om te werk na 'n gemeenskaplike doelwit</w:t>
      </w:r>
    </w:p>
    <w:p w14:paraId="26437D5D" w14:textId="77777777" w:rsidR="000F7377" w:rsidRDefault="000F7377"/>
    <w:p w14:paraId="062D10E9" w14:textId="77777777" w:rsidR="000F7377" w:rsidRDefault="000F7377">
      <w:r xmlns:w="http://schemas.openxmlformats.org/wordprocessingml/2006/main">
        <w:t xml:space="preserve">2. Die Genootskap van die Gelowiges: Die Seën van Gemeenskap</w:t>
      </w:r>
    </w:p>
    <w:p w14:paraId="09EE6FFF" w14:textId="77777777" w:rsidR="000F7377" w:rsidRDefault="000F7377"/>
    <w:p w14:paraId="1B4B49B4" w14:textId="77777777" w:rsidR="000F7377" w:rsidRDefault="000F7377">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teëstaan—'n drievoudige tou word nie gou gebreek nie.</w:t>
      </w:r>
    </w:p>
    <w:p w14:paraId="32573D7B" w14:textId="77777777" w:rsidR="000F7377" w:rsidRDefault="000F7377"/>
    <w:p w14:paraId="57DE6F46" w14:textId="77777777" w:rsidR="000F7377" w:rsidRDefault="000F7377">
      <w:r xmlns:w="http://schemas.openxmlformats.org/wordprocessingml/2006/main">
        <w:t xml:space="preserve">2. Filippense 2:3-4 - Moet niks uit wedywering of verwaandheid doen nie, maar in nederigheid ag ander belangriker as julleself. Laat elkeen van julle nie net na sy eie belange kyk nie, maar ook na die belange van ander.</w:t>
      </w:r>
    </w:p>
    <w:p w14:paraId="0B5FB73C" w14:textId="77777777" w:rsidR="000F7377" w:rsidRDefault="000F7377"/>
    <w:p w14:paraId="7205345D" w14:textId="77777777" w:rsidR="000F7377" w:rsidRDefault="000F7377">
      <w:r xmlns:w="http://schemas.openxmlformats.org/wordprocessingml/2006/main">
        <w:t xml:space="preserve">Filemon 1:25 Die genade van onse Here Jesus Christus sy met julle gees. Amen.</w:t>
      </w:r>
    </w:p>
    <w:p w14:paraId="4CB6BD22" w14:textId="77777777" w:rsidR="000F7377" w:rsidRDefault="000F7377"/>
    <w:p w14:paraId="1982AA2E" w14:textId="77777777" w:rsidR="000F7377" w:rsidRDefault="000F7377">
      <w:r xmlns:w="http://schemas.openxmlformats.org/wordprocessingml/2006/main">
        <w:t xml:space="preserve">Die genade van Jesus Christus moet in ons gees met ons wees.</w:t>
      </w:r>
    </w:p>
    <w:p w14:paraId="44C75E9C" w14:textId="77777777" w:rsidR="000F7377" w:rsidRDefault="000F7377"/>
    <w:p w14:paraId="2F854D7B" w14:textId="77777777" w:rsidR="000F7377" w:rsidRDefault="000F7377">
      <w:r xmlns:w="http://schemas.openxmlformats.org/wordprocessingml/2006/main">
        <w:t xml:space="preserve">1. God se genade is die grootste geskenk aan diegene wat in Hom glo.</w:t>
      </w:r>
    </w:p>
    <w:p w14:paraId="27FA341D" w14:textId="77777777" w:rsidR="000F7377" w:rsidRDefault="000F7377"/>
    <w:p w14:paraId="44ADFA80" w14:textId="77777777" w:rsidR="000F7377" w:rsidRDefault="000F7377">
      <w:r xmlns:w="http://schemas.openxmlformats.org/wordprocessingml/2006/main">
        <w:t xml:space="preserve">2. Waardeer die liefde van Jesus Christus en aanvaar Sy genade.</w:t>
      </w:r>
    </w:p>
    <w:p w14:paraId="616FE2A8" w14:textId="77777777" w:rsidR="000F7377" w:rsidRDefault="000F7377"/>
    <w:p w14:paraId="1C571EED" w14:textId="77777777" w:rsidR="000F7377" w:rsidRDefault="000F7377">
      <w:r xmlns:w="http://schemas.openxmlformats.org/wordprocessingml/2006/main">
        <w:t xml:space="preserve">1. Efesiërs 4:7 - Maar aan elkeen van ons is genade gegee soos Christus dit toegedeel het.</w:t>
      </w:r>
    </w:p>
    <w:p w14:paraId="554A200C" w14:textId="77777777" w:rsidR="000F7377" w:rsidRDefault="000F7377"/>
    <w:p w14:paraId="17BC3DCF" w14:textId="77777777" w:rsidR="000F7377" w:rsidRDefault="000F7377">
      <w:r xmlns:w="http://schemas.openxmlformats.org/wordprocessingml/2006/main">
        <w:t xml:space="preserve">2. Romeine 5:17 - Want as die dood deur die een mens deur die oortreding van die een mens geheers het, hoeveel te meer sal die wat God se oorvloedige voorsiening van genade en die gawe van geregtigheid ontvang, in die lewe heers deur die een </w:t>
      </w:r>
      <w:r xmlns:w="http://schemas.openxmlformats.org/wordprocessingml/2006/main">
        <w:lastRenderedPageBreak xmlns:w="http://schemas.openxmlformats.org/wordprocessingml/2006/main"/>
      </w:r>
      <w:r xmlns:w="http://schemas.openxmlformats.org/wordprocessingml/2006/main">
        <w:t xml:space="preserve">mens , Jesus Christus!</w:t>
      </w:r>
    </w:p>
    <w:p w14:paraId="2B9BF2AF" w14:textId="77777777" w:rsidR="000F7377" w:rsidRDefault="000F7377"/>
    <w:p w14:paraId="2636E171" w14:textId="77777777" w:rsidR="000F7377" w:rsidRDefault="000F7377">
      <w:r xmlns:w="http://schemas.openxmlformats.org/wordprocessingml/2006/main">
        <w:t xml:space="preserve">Hebreërs 1 is die eerste hoofstuk van die boek Hebreërs, 'n brief wat aan Joodse Christene geskryf is. In hierdie hoofstuk beklemtoon die skrywer die meerderwaardigheid van Jesus Christus bo die hele skepping en beklemtoon sy goddelike natuur en rol as die Seun van God.</w:t>
      </w:r>
    </w:p>
    <w:p w14:paraId="22736AC5" w14:textId="77777777" w:rsidR="000F7377" w:rsidRDefault="000F7377"/>
    <w:p w14:paraId="40D3BC51" w14:textId="77777777" w:rsidR="000F7377" w:rsidRDefault="000F7377">
      <w:r xmlns:w="http://schemas.openxmlformats.org/wordprocessingml/2006/main">
        <w:t xml:space="preserve">1ste Paragraaf: Die skrywer vestig Jesus se oppergesag oor die hele skepping (Hebreërs 1:1-4). Hy begin deur te sê dat God in die verlede met sy volk gepraat het deur profete, maar in hierdie laaste dae het Hy met ons gepraat deur sy Seun. Die Seun word beskryf as die erfgenaam van alle dinge en deur wie God die wêreld geskep het. Die Seun straal God se heerlikheid uit en onderhou alle dinge deur Sy kragtige woord. Die skrywer beklemtoon dat Jesus Christus verhewe bo engele is, verhewe bo hulle en 'n voortrefliker naam as hulle s'n geërf het.</w:t>
      </w:r>
    </w:p>
    <w:p w14:paraId="15EC4479" w14:textId="77777777" w:rsidR="000F7377" w:rsidRDefault="000F7377"/>
    <w:p w14:paraId="240B8FA7" w14:textId="77777777" w:rsidR="000F7377" w:rsidRDefault="000F7377">
      <w:r xmlns:w="http://schemas.openxmlformats.org/wordprocessingml/2006/main">
        <w:t xml:space="preserve">2de Paragraaf: Die skrywer haal verskeie Ou-Testamentiese gedeeltes aan om sy bewering oor Jesus se meerderwaardigheid te ondersteun (Hebreërs 1:5-14). Hy haal uit Psalm 2:7 aan en verkondig dat God Jesus as sy Seun verwek het. Hy haal ook aan uit 2 Samuel 7:14 en Deuteronomium 32:43, en bevestig dat God Jesus sy eersgeborene noem en beveel dat engele aanbid vir Hom. Die skrywer kontrasteer engele verder met Jesus deur hul tydelike aard te beklemtoon terwyl Jesus se ewige heerskappy as Koning uitlig.</w:t>
      </w:r>
    </w:p>
    <w:p w14:paraId="6A92CE42" w14:textId="77777777" w:rsidR="000F7377" w:rsidRDefault="000F7377"/>
    <w:p w14:paraId="1CFFBCF4" w14:textId="77777777" w:rsidR="000F7377" w:rsidRDefault="000F7377">
      <w:r xmlns:w="http://schemas.openxmlformats.org/wordprocessingml/2006/main">
        <w:t xml:space="preserve">3de Paragraaf: Die hoofstuk word afgesluit met 'n vergelyking tussen engele en hulle bedieningsrol teenoor Jesus se posisie as die ewige Seun (Hebreërs 1:13-14). Die skrywer vra retories of enige engel aangesê is om aan God se regterhand te sit totdat sy vyande 'n voetbank vir sy voete gemaak is. Dit dien om te beklemtoon dat geen engel so 'n verhewe posisie of gesag beklee nie. Verder word engele beskryf as dienende geeste wat uitgestuur is om diegene te dien wat verlossing sal beërwe.</w:t>
      </w:r>
    </w:p>
    <w:p w14:paraId="1A00A39A" w14:textId="77777777" w:rsidR="000F7377" w:rsidRDefault="000F7377"/>
    <w:p w14:paraId="2590FEF3" w14:textId="77777777" w:rsidR="000F7377" w:rsidRDefault="000F7377">
      <w:r xmlns:w="http://schemas.openxmlformats.org/wordprocessingml/2006/main">
        <w:t xml:space="preserve">Ter opsomming,</w:t>
      </w:r>
    </w:p>
    <w:p w14:paraId="46916600" w14:textId="77777777" w:rsidR="000F7377" w:rsidRDefault="000F7377">
      <w:r xmlns:w="http://schemas.openxmlformats.org/wordprocessingml/2006/main">
        <w:t xml:space="preserve">Hoofstuk een van Hebreërs vestig die meerderwaardigheid van Jesus Christus bo die hele skepping, insluitend engele.</w:t>
      </w:r>
    </w:p>
    <w:p w14:paraId="5302F0E8" w14:textId="77777777" w:rsidR="000F7377" w:rsidRDefault="000F7377">
      <w:r xmlns:w="http://schemas.openxmlformats.org/wordprocessingml/2006/main">
        <w:t xml:space="preserve">Die skrywer beklemtoon dat God in hierdie laaste dae deur sy Seun met ons gepraat het, en Jesus se rol as die erfgenaam van alle dinge en die skepper van die wêreld beklemtoon.</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hoofstuk haal Ou-Testamentiese gedeeltes aan om Jesus se meerderwaardigheid te ondersteun en kontrasteer Hom met engele, wat Sy ewige heerskappy as Koning beklemtoon.</w:t>
      </w:r>
    </w:p>
    <w:p w14:paraId="73A2A355" w14:textId="77777777" w:rsidR="000F7377" w:rsidRDefault="000F7377"/>
    <w:p w14:paraId="4160E1F3" w14:textId="77777777" w:rsidR="000F7377" w:rsidRDefault="000F7377">
      <w:r xmlns:w="http://schemas.openxmlformats.org/wordprocessingml/2006/main">
        <w:t xml:space="preserve">Dit sluit af deur te beklemtoon dat terwyl engele 'n bedieningsrol het, Jesus 'n unieke posisie as die ewige Seun en regmatige ontvanger van aanbidding beklee. Hierdie hoofstuk dien om Jesus Christus bo die hele skepping te verhef en Sy voorrang in beide krag en gesag te vestig.</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Hebreërs 1:1 God, wat baie keer en op verskillende maniere in die verlede tot die vaders gespreek het deur die profete,</w:t>
      </w:r>
    </w:p>
    <w:p w14:paraId="4710BFC0" w14:textId="77777777" w:rsidR="000F7377" w:rsidRDefault="000F7377"/>
    <w:p w14:paraId="6898F074" w14:textId="77777777" w:rsidR="000F7377" w:rsidRDefault="000F7377">
      <w:r xmlns:w="http://schemas.openxmlformats.org/wordprocessingml/2006/main">
        <w:t xml:space="preserve">God het in die verlede op verskeie maniere met die vaders gepraat.</w:t>
      </w:r>
    </w:p>
    <w:p w14:paraId="4E4D8BD3" w14:textId="77777777" w:rsidR="000F7377" w:rsidRDefault="000F7377"/>
    <w:p w14:paraId="0FF9F6E5" w14:textId="77777777" w:rsidR="000F7377" w:rsidRDefault="000F7377">
      <w:r xmlns:w="http://schemas.openxmlformats.org/wordprocessingml/2006/main">
        <w:t xml:space="preserve">1: God is altyd teenwoordig in ons lewens, selfs wanneer ons alleen voel.</w:t>
      </w:r>
    </w:p>
    <w:p w14:paraId="03816F7C" w14:textId="77777777" w:rsidR="000F7377" w:rsidRDefault="000F7377"/>
    <w:p w14:paraId="179E95AE" w14:textId="77777777" w:rsidR="000F7377" w:rsidRDefault="000F7377">
      <w:r xmlns:w="http://schemas.openxmlformats.org/wordprocessingml/2006/main">
        <w:t xml:space="preserve">2: Die krag van God se liefde word getoon deur die manier waarop hy met ons praat.</w:t>
      </w:r>
    </w:p>
    <w:p w14:paraId="39E0FF71" w14:textId="77777777" w:rsidR="000F7377" w:rsidRDefault="000F7377"/>
    <w:p w14:paraId="07B4539E" w14:textId="77777777" w:rsidR="000F7377" w:rsidRDefault="000F7377">
      <w:r xmlns:w="http://schemas.openxmlformats.org/wordprocessingml/2006/main">
        <w:t xml:space="preserve">1: Romeine 8:38-39 - Want ek is oortuig daarvan dat geen dood of lewe of engele of demone of die hede of die toekoms of enige kragte of hoogte of diepte of enigiets anders in die ganse skepping in staat sal wees nie om ons te skei van die liefde van God wat daar is in Christus Jesus, onse Here.</w:t>
      </w:r>
    </w:p>
    <w:p w14:paraId="2BF88567" w14:textId="77777777" w:rsidR="000F7377" w:rsidRDefault="000F7377"/>
    <w:p w14:paraId="78229250" w14:textId="77777777" w:rsidR="000F7377" w:rsidRDefault="000F7377">
      <w:r xmlns:w="http://schemas.openxmlformats.org/wordprocessingml/2006/main">
        <w:t xml:space="preserve">2: Matteus 28:20 - En Ek is sekerlik by julle al die dae tot aan die voleinding van die wêreld.</w:t>
      </w:r>
    </w:p>
    <w:p w14:paraId="6153F55B" w14:textId="77777777" w:rsidR="000F7377" w:rsidRDefault="000F7377"/>
    <w:p w14:paraId="6CF88C48" w14:textId="77777777" w:rsidR="000F7377" w:rsidRDefault="000F7377">
      <w:r xmlns:w="http://schemas.openxmlformats.org/wordprocessingml/2006/main">
        <w:t xml:space="preserve">Hebreërs 1:2 In hierdie laaste dae het Hy tot ons gespreek deur sy Seun, wat Hy as erfgenaam van alles aangestel het, deur wie Hy ook die wêreld gemaak het;</w:t>
      </w:r>
    </w:p>
    <w:p w14:paraId="162A9966" w14:textId="77777777" w:rsidR="000F7377" w:rsidRDefault="000F7377"/>
    <w:p w14:paraId="7B4B9F9D" w14:textId="77777777" w:rsidR="000F7377" w:rsidRDefault="000F7377">
      <w:r xmlns:w="http://schemas.openxmlformats.org/wordprocessingml/2006/main">
        <w:t xml:space="preserve">God het in die laaste dae met ons gepraat deur sy Seun, wat Hy as erfgenaam van almal aangestel het en deur wie Hy die wêreld gemaak het.</w:t>
      </w:r>
    </w:p>
    <w:p w14:paraId="1F3747C4" w14:textId="77777777" w:rsidR="000F7377" w:rsidRDefault="000F7377"/>
    <w:p w14:paraId="26C8FC40" w14:textId="77777777" w:rsidR="000F7377" w:rsidRDefault="000F7377">
      <w:r xmlns:w="http://schemas.openxmlformats.org/wordprocessingml/2006/main">
        <w:t xml:space="preserve">1. Ons Vader, Ons Koning: God se Rol as Skepper en Vader</w:t>
      </w:r>
    </w:p>
    <w:p w14:paraId="0781F91F" w14:textId="77777777" w:rsidR="000F7377" w:rsidRDefault="000F7377"/>
    <w:p w14:paraId="203ED3E2" w14:textId="77777777" w:rsidR="000F7377" w:rsidRDefault="000F7377">
      <w:r xmlns:w="http://schemas.openxmlformats.org/wordprocessingml/2006/main">
        <w:t xml:space="preserve">2. Die Erfgenaam van Alle Dinge: Aangestel deur die Vader</w:t>
      </w:r>
    </w:p>
    <w:p w14:paraId="255352BB" w14:textId="77777777" w:rsidR="000F7377" w:rsidRDefault="000F7377"/>
    <w:p w14:paraId="08998A4E" w14:textId="77777777" w:rsidR="000F7377" w:rsidRDefault="000F7377">
      <w:r xmlns:w="http://schemas.openxmlformats.org/wordprocessingml/2006/main">
        <w:t xml:space="preserve">1. Psalm 89:27 "Ook sal Ek hom my eersgeborene maak, hoër as die konings van die aarde."</w:t>
      </w:r>
    </w:p>
    <w:p w14:paraId="055B98EC" w14:textId="77777777" w:rsidR="000F7377" w:rsidRDefault="000F7377"/>
    <w:p w14:paraId="26064D42" w14:textId="77777777" w:rsidR="000F7377" w:rsidRDefault="000F7377">
      <w:r xmlns:w="http://schemas.openxmlformats.org/wordprocessingml/2006/main">
        <w:t xml:space="preserve">2. Johannes 1:3 "Alle dinge het deur Hom ontstaan, en sonder Hom het niks ontstaan wat ontstaan het nie."</w:t>
      </w:r>
    </w:p>
    <w:p w14:paraId="5ACEA74E" w14:textId="77777777" w:rsidR="000F7377" w:rsidRDefault="000F7377"/>
    <w:p w14:paraId="44F53C5E" w14:textId="77777777" w:rsidR="000F7377" w:rsidRDefault="000F7377">
      <w:r xmlns:w="http://schemas.openxmlformats.org/wordprocessingml/2006/main">
        <w:t xml:space="preserve">Hebreërs 1:3 wat die glans van sy heerlikheid en die afdruksel van sy wese is en alle dinge dra deur die woord van sy krag, nadat Hy deur Homself ons sondes gereinig het, het gaan sit aan die regterhand van die Majesteit op hoog;</w:t>
      </w:r>
    </w:p>
    <w:p w14:paraId="0F19C49C" w14:textId="77777777" w:rsidR="000F7377" w:rsidRDefault="000F7377"/>
    <w:p w14:paraId="6A983BB5" w14:textId="77777777" w:rsidR="000F7377" w:rsidRDefault="000F7377">
      <w:r xmlns:w="http://schemas.openxmlformats.org/wordprocessingml/2006/main">
        <w:t xml:space="preserve">God se heerlikheid en krag kom tot uitdrukking in Jesus, wat ons sondes gesuiwer het en nou aan die regterhand van God sit.</w:t>
      </w:r>
    </w:p>
    <w:p w14:paraId="6D3780F1" w14:textId="77777777" w:rsidR="000F7377" w:rsidRDefault="000F7377"/>
    <w:p w14:paraId="055A96DD" w14:textId="77777777" w:rsidR="000F7377" w:rsidRDefault="000F7377">
      <w:r xmlns:w="http://schemas.openxmlformats.org/wordprocessingml/2006/main">
        <w:t xml:space="preserve">1: Jesus se oorwinning oor sonde</w:t>
      </w:r>
    </w:p>
    <w:p w14:paraId="7F5A52C1" w14:textId="77777777" w:rsidR="000F7377" w:rsidRDefault="000F7377"/>
    <w:p w14:paraId="4725B857" w14:textId="77777777" w:rsidR="000F7377" w:rsidRDefault="000F7377">
      <w:r xmlns:w="http://schemas.openxmlformats.org/wordprocessingml/2006/main">
        <w:t xml:space="preserve">2: Die versekering van God se krag</w:t>
      </w:r>
    </w:p>
    <w:p w14:paraId="0D1DAFC2" w14:textId="77777777" w:rsidR="000F7377" w:rsidRDefault="000F7377"/>
    <w:p w14:paraId="46EC6A43" w14:textId="77777777" w:rsidR="000F7377" w:rsidRDefault="000F7377">
      <w:r xmlns:w="http://schemas.openxmlformats.org/wordprocessingml/2006/main">
        <w:t xml:space="preserve">1: Matteus 28:18-20 - Aan Jesus is alle mag gegee in die hemel en op aarde</w:t>
      </w:r>
    </w:p>
    <w:p w14:paraId="76B55C6F" w14:textId="77777777" w:rsidR="000F7377" w:rsidRDefault="000F7377"/>
    <w:p w14:paraId="26A81532" w14:textId="77777777" w:rsidR="000F7377" w:rsidRDefault="000F7377">
      <w:r xmlns:w="http://schemas.openxmlformats.org/wordprocessingml/2006/main">
        <w:t xml:space="preserve">2: Romeine 8:32 – God het sy eie Seun nie gespaar nie, maar Hom vir ons almal oorgegee</w:t>
      </w:r>
    </w:p>
    <w:p w14:paraId="1941F735" w14:textId="77777777" w:rsidR="000F7377" w:rsidRDefault="000F7377"/>
    <w:p w14:paraId="12B57024" w14:textId="77777777" w:rsidR="000F7377" w:rsidRDefault="000F7377">
      <w:r xmlns:w="http://schemas.openxmlformats.org/wordprocessingml/2006/main">
        <w:t xml:space="preserve">Hebreërs 1:4 Hy is soveel beter gemaak as die engele, omdat Hy 'n voortrefliker naam as hulle verkry het.</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het Jesus voortrefliker gemaak as engele en aan Jesus 'n erfenis met 'n voortrefliker naam gegee.</w:t>
      </w:r>
    </w:p>
    <w:p w14:paraId="63EBCEA8" w14:textId="77777777" w:rsidR="000F7377" w:rsidRDefault="000F7377"/>
    <w:p w14:paraId="6863F12C" w14:textId="77777777" w:rsidR="000F7377" w:rsidRDefault="000F7377">
      <w:r xmlns:w="http://schemas.openxmlformats.org/wordprocessingml/2006/main">
        <w:t xml:space="preserve">1: Ons is geseënd om 'n Here te hê wat voortrefliker is as die engele.</w:t>
      </w:r>
    </w:p>
    <w:p w14:paraId="5D2825A3" w14:textId="77777777" w:rsidR="000F7377" w:rsidRDefault="000F7377"/>
    <w:p w14:paraId="6838B355" w14:textId="77777777" w:rsidR="000F7377" w:rsidRDefault="000F7377">
      <w:r xmlns:w="http://schemas.openxmlformats.org/wordprocessingml/2006/main">
        <w:t xml:space="preserve">2: Laat ons dankbaar wees vir Jesus se erfenis van 'n voortrefliker naam.</w:t>
      </w:r>
    </w:p>
    <w:p w14:paraId="6244AAE7" w14:textId="77777777" w:rsidR="000F7377" w:rsidRDefault="000F7377"/>
    <w:p w14:paraId="7F5D56C0" w14:textId="77777777" w:rsidR="000F7377" w:rsidRDefault="000F7377">
      <w:r xmlns:w="http://schemas.openxmlformats.org/wordprocessingml/2006/main">
        <w:t xml:space="preserve">1: Filippense 2:9-11 - Daarom het God hom tot die hoogste plek verhef en hom die naam gegee wat bo elke naam is.</w:t>
      </w:r>
    </w:p>
    <w:p w14:paraId="3AD6071A" w14:textId="77777777" w:rsidR="000F7377" w:rsidRDefault="000F7377"/>
    <w:p w14:paraId="3FDB33F5" w14:textId="77777777" w:rsidR="000F7377" w:rsidRDefault="000F7377">
      <w:r xmlns:w="http://schemas.openxmlformats.org/wordprocessingml/2006/main">
        <w:t xml:space="preserve">2: Matteus 3:17 - En 'n stem uit die hemel het gesê: ? </w:t>
      </w:r>
      <w:r xmlns:w="http://schemas.openxmlformats.org/wordprocessingml/2006/main">
        <w:rPr>
          <w:rFonts w:ascii="맑은 고딕 Semilight" w:hAnsi="맑은 고딕 Semilight"/>
        </w:rPr>
        <w:t xml:space="preserve">쏷 </w:t>
      </w:r>
      <w:r xmlns:w="http://schemas.openxmlformats.org/wordprocessingml/2006/main">
        <w:t xml:space="preserve">syne is my Seun, wat ek liefhet; met hom is ek tevrede.??</w:t>
      </w:r>
    </w:p>
    <w:p w14:paraId="57650ABB" w14:textId="77777777" w:rsidR="000F7377" w:rsidRDefault="000F7377"/>
    <w:p w14:paraId="5A5981C5" w14:textId="77777777" w:rsidR="000F7377" w:rsidRDefault="000F7377">
      <w:r xmlns:w="http://schemas.openxmlformats.org/wordprocessingml/2006/main">
        <w:t xml:space="preserve">Hebreërs 1:5 Want aan wie van die engele het Hy ooit gesê: U is my Seun, vandag het Ek U gegenereer? En weer, Ek sal vir Hom 'n Vader wees, en Hy sal vir My 'n Seun wees?</w:t>
      </w:r>
    </w:p>
    <w:p w14:paraId="36D45A9A" w14:textId="77777777" w:rsidR="000F7377" w:rsidRDefault="000F7377"/>
    <w:p w14:paraId="0BA49F57" w14:textId="77777777" w:rsidR="000F7377" w:rsidRDefault="000F7377">
      <w:r xmlns:w="http://schemas.openxmlformats.org/wordprocessingml/2006/main">
        <w:t xml:space="preserve">God het 'n eksklusiewe verhouding met Sy enigste Seun, Jesus Christus, gevestig.</w:t>
      </w:r>
    </w:p>
    <w:p w14:paraId="45817478" w14:textId="77777777" w:rsidR="000F7377" w:rsidRDefault="000F7377"/>
    <w:p w14:paraId="125DEB59" w14:textId="77777777" w:rsidR="000F7377" w:rsidRDefault="000F7377">
      <w:r xmlns:w="http://schemas.openxmlformats.org/wordprocessingml/2006/main">
        <w:t xml:space="preserve">1: Is Jesus Christus God? </w:t>
      </w:r>
      <w:r xmlns:w="http://schemas.openxmlformats.org/wordprocessingml/2006/main">
        <w:rPr>
          <w:rFonts w:ascii="맑은 고딕 Semilight" w:hAnsi="맑은 고딕 Semilight"/>
        </w:rPr>
        <w:t xml:space="preserve">셲 </w:t>
      </w:r>
      <w:r xmlns:w="http://schemas.openxmlformats.org/wordprocessingml/2006/main">
        <w:t xml:space="preserve">geliefde Seun en ons Verlosser.</w:t>
      </w:r>
    </w:p>
    <w:p w14:paraId="381A814F" w14:textId="77777777" w:rsidR="000F7377" w:rsidRDefault="000F7377"/>
    <w:p w14:paraId="6BDF9494" w14:textId="77777777" w:rsidR="000F7377" w:rsidRDefault="000F7377">
      <w:r xmlns:w="http://schemas.openxmlformats.org/wordprocessingml/2006/main">
        <w:t xml:space="preserve">2: Kan ons op God vertrou en staatmaak? </w:t>
      </w:r>
      <w:r xmlns:w="http://schemas.openxmlformats.org/wordprocessingml/2006/main">
        <w:rPr>
          <w:rFonts w:ascii="맑은 고딕 Semilight" w:hAnsi="맑은 고딕 Semilight"/>
        </w:rPr>
        <w:t xml:space="preserve">셲 </w:t>
      </w:r>
      <w:r xmlns:w="http://schemas.openxmlformats.org/wordprocessingml/2006/main">
        <w:t xml:space="preserve">belowe aan ons deur Sy Seun.</w:t>
      </w:r>
    </w:p>
    <w:p w14:paraId="7B53ECA5" w14:textId="77777777" w:rsidR="000F7377" w:rsidRDefault="000F7377"/>
    <w:p w14:paraId="5DAA71F2" w14:textId="77777777" w:rsidR="000F7377" w:rsidRDefault="000F7377">
      <w:r xmlns:w="http://schemas.openxmlformats.org/wordprocessingml/2006/main">
        <w:t xml:space="preserve">1: Johannes 3:16-17? </w:t>
      </w:r>
      <w:r xmlns:w="http://schemas.openxmlformats.org/wordprocessingml/2006/main">
        <w:rPr>
          <w:rFonts w:ascii="맑은 고딕 Semilight" w:hAnsi="맑은 고딕 Semilight"/>
        </w:rPr>
        <w:t xml:space="preserve">쏤 </w:t>
      </w:r>
      <w:r xmlns:w="http://schemas.openxmlformats.org/wordprocessingml/2006/main">
        <w:t xml:space="preserve">of God het die wêreld so liefgehad dat Hy sy eniggebore Seun gegee het, sodat elkeen wat in Hom glo, nie verlore mag gaan nie, maar die ewige lewe kan hê. Want God het sy Seun nie na die wêreld gestuur om die wêreld te veroordeel nie; maar dat die wêreld deur hom gered kan word.??</w:t>
      </w:r>
    </w:p>
    <w:p w14:paraId="6EE2426E" w14:textId="77777777" w:rsidR="000F7377" w:rsidRDefault="000F7377"/>
    <w:p w14:paraId="791B56EA" w14:textId="77777777" w:rsidR="000F7377" w:rsidRDefault="000F7377">
      <w:r xmlns:w="http://schemas.openxmlformats.org/wordprocessingml/2006/main">
        <w:t xml:space="preserve">2: Jesaja 9:6-7? </w:t>
      </w:r>
      <w:r xmlns:w="http://schemas.openxmlformats.org/wordprocessingml/2006/main">
        <w:rPr>
          <w:rFonts w:ascii="맑은 고딕 Semilight" w:hAnsi="맑은 고딕 Semilight"/>
        </w:rPr>
        <w:t xml:space="preserve">쏤 </w:t>
      </w:r>
      <w:r xmlns:w="http://schemas.openxmlformats.org/wordprocessingml/2006/main">
        <w:t xml:space="preserve">of vir ons is 'n kind gebore, aan ons is 'n seun gegee; en die heerskappy sal op sy skouer wees, en sy naam sal genoem word Wonderbaar, Raadsman, Magtige God, Ewige Vader, Vredevors </w:t>
      </w:r>
      <w:r xmlns:w="http://schemas.openxmlformats.org/wordprocessingml/2006/main">
        <w:lastRenderedPageBreak xmlns:w="http://schemas.openxmlformats.org/wordprocessingml/2006/main"/>
      </w:r>
      <w:r xmlns:w="http://schemas.openxmlformats.org/wordprocessingml/2006/main">
        <w:t xml:space="preserve">. Aan die vermeerdering van sy heerskappy en vrede sal daar geen einde wees nie, op die troon van Dawid en oor sy koninkryk, om dit te orden en dit te bevestig met reg en met geregtigheid van nou af tot in ewigheid. Die ywer van die HERE van die leërskare sal dit doen.??</w:t>
      </w:r>
    </w:p>
    <w:p w14:paraId="28E25103" w14:textId="77777777" w:rsidR="000F7377" w:rsidRDefault="000F7377"/>
    <w:p w14:paraId="0D4A9943" w14:textId="77777777" w:rsidR="000F7377" w:rsidRDefault="000F7377">
      <w:r xmlns:w="http://schemas.openxmlformats.org/wordprocessingml/2006/main">
        <w:t xml:space="preserve">Hebreërs 1:6 En weer, as Hy die Eersgeborene in die wêreld inbring, sê Hy: En laat al die engele van God Hom aanbid.</w:t>
      </w:r>
    </w:p>
    <w:p w14:paraId="01E66986" w14:textId="77777777" w:rsidR="000F7377" w:rsidRDefault="000F7377"/>
    <w:p w14:paraId="7F6AE669" w14:textId="77777777" w:rsidR="000F7377" w:rsidRDefault="000F7377">
      <w:r xmlns:w="http://schemas.openxmlformats.org/wordprocessingml/2006/main">
        <w:t xml:space="preserve">God het alle engele beveel om sy seun, Jesus, die eersgeborene van die skepping, te aanbid.</w:t>
      </w:r>
    </w:p>
    <w:p w14:paraId="431634D8" w14:textId="77777777" w:rsidR="000F7377" w:rsidRDefault="000F7377"/>
    <w:p w14:paraId="45F62633" w14:textId="77777777" w:rsidR="000F7377" w:rsidRDefault="000F7377">
      <w:r xmlns:w="http://schemas.openxmlformats.org/wordprocessingml/2006/main">
        <w:t xml:space="preserve">1. Aanbidding van God se Seun: Hoe om toewyding en eerbied aan Jesus te toon</w:t>
      </w:r>
    </w:p>
    <w:p w14:paraId="0F24434E" w14:textId="77777777" w:rsidR="000F7377" w:rsidRDefault="000F7377"/>
    <w:p w14:paraId="7D36B377" w14:textId="77777777" w:rsidR="000F7377" w:rsidRDefault="000F7377">
      <w:r xmlns:w="http://schemas.openxmlformats.org/wordprocessingml/2006/main">
        <w:t xml:space="preserve">2. Die belangrikheid daarvan om na God se bevele te luister: Die voorbeeld van die engele</w:t>
      </w:r>
    </w:p>
    <w:p w14:paraId="368FDBE9" w14:textId="77777777" w:rsidR="000F7377" w:rsidRDefault="000F7377"/>
    <w:p w14:paraId="47F440E7" w14:textId="77777777" w:rsidR="000F7377" w:rsidRDefault="000F7377">
      <w:r xmlns:w="http://schemas.openxmlformats.org/wordprocessingml/2006/main">
        <w:t xml:space="preserve">1. Joh 3:16 - Want so lief het God die wêreld gehad dat Hy sy enigste Seun gegee het, sodat elkeen wat in Hom glo, nie verlore mag gaan nie maar die ewige lewe kan hê.</w:t>
      </w:r>
    </w:p>
    <w:p w14:paraId="006AADCC" w14:textId="77777777" w:rsidR="000F7377" w:rsidRDefault="000F7377"/>
    <w:p w14:paraId="179A105A" w14:textId="77777777" w:rsidR="000F7377" w:rsidRDefault="000F7377">
      <w:r xmlns:w="http://schemas.openxmlformats.org/wordprocessingml/2006/main">
        <w:t xml:space="preserve">2. Kolossense 1:15-17 - Hy is die beeld van die onsigbare God, die Eersgeborene van die hele skepping. Want deur Hom is alle dinge geskape wat in die hemel en op die aarde is, sigbaar en onsienlik, trone sowel as heerskappye en owerhede en magte? </w:t>
      </w:r>
      <w:r xmlns:w="http://schemas.openxmlformats.org/wordprocessingml/2006/main">
        <w:rPr>
          <w:rFonts w:ascii="맑은 고딕 Semilight" w:hAnsi="맑은 고딕 Semilight"/>
        </w:rPr>
        <w:t xml:space="preserve">봞 </w:t>
      </w:r>
      <w:r xmlns:w="http://schemas.openxmlformats.org/wordprocessingml/2006/main">
        <w:t xml:space="preserve">Alle dinge is deur hom en vir hom geskep. En Hy is voor alle dinge, en in Hom hou alle dinge saam.</w:t>
      </w:r>
    </w:p>
    <w:p w14:paraId="0C720ABE" w14:textId="77777777" w:rsidR="000F7377" w:rsidRDefault="000F7377"/>
    <w:p w14:paraId="0E12C2ED" w14:textId="77777777" w:rsidR="000F7377" w:rsidRDefault="000F7377">
      <w:r xmlns:w="http://schemas.openxmlformats.org/wordprocessingml/2006/main">
        <w:t xml:space="preserve">Hebreërs 1:7 En van die engele sê Hy: Hy wat sy engele geeste maak en sy dienaars 'n vuurvlam.</w:t>
      </w:r>
    </w:p>
    <w:p w14:paraId="00CCBA28" w14:textId="77777777" w:rsidR="000F7377" w:rsidRDefault="000F7377"/>
    <w:p w14:paraId="490E4744" w14:textId="77777777" w:rsidR="000F7377" w:rsidRDefault="000F7377">
      <w:r xmlns:w="http://schemas.openxmlformats.org/wordprocessingml/2006/main">
        <w:t xml:space="preserve">God stel engele en bedienaars aan om Hom te dien as geeste en vuurvlamme.</w:t>
      </w:r>
    </w:p>
    <w:p w14:paraId="43D0DCC6" w14:textId="77777777" w:rsidR="000F7377" w:rsidRDefault="000F7377"/>
    <w:p w14:paraId="3EB27631" w14:textId="77777777" w:rsidR="000F7377" w:rsidRDefault="000F7377">
      <w:r xmlns:w="http://schemas.openxmlformats.org/wordprocessingml/2006/main">
        <w:t xml:space="preserve">1. Die krag van 'n toegewyde dienaar</w:t>
      </w:r>
    </w:p>
    <w:p w14:paraId="5F6CFC9B" w14:textId="77777777" w:rsidR="000F7377" w:rsidRDefault="000F7377"/>
    <w:p w14:paraId="7323B919" w14:textId="77777777" w:rsidR="000F7377" w:rsidRDefault="000F7377">
      <w:r xmlns:w="http://schemas.openxmlformats.org/wordprocessingml/2006/main">
        <w:t xml:space="preserve">2. Lewe 'n lewe van vuur en passie</w:t>
      </w:r>
    </w:p>
    <w:p w14:paraId="3C80D869" w14:textId="77777777" w:rsidR="000F7377" w:rsidRDefault="000F7377"/>
    <w:p w14:paraId="35FB1660" w14:textId="77777777" w:rsidR="000F7377" w:rsidRDefault="000F7377">
      <w:r xmlns:w="http://schemas.openxmlformats.org/wordprocessingml/2006/main">
        <w:t xml:space="preserve">1. Psalm 103:20-22 "Loof die Here, sy engele, wat oorheers in sterkte, wat sy gebooie doen, en luister na die stem van sy woord. Loof die Here, al sy leërskare, dienaars van sy! wat sy welbehae doen. Loof die Here, al sy werke in al die plekke van sy heerskappy; loof die Here, o my siel."</w:t>
      </w:r>
    </w:p>
    <w:p w14:paraId="7C963FBB" w14:textId="77777777" w:rsidR="000F7377" w:rsidRDefault="000F7377"/>
    <w:p w14:paraId="2B17E77D" w14:textId="77777777" w:rsidR="000F7377" w:rsidRDefault="000F7377">
      <w:r xmlns:w="http://schemas.openxmlformats.org/wordprocessingml/2006/main">
        <w:t xml:space="preserve">2. Matteus 25:31-46 "Wanneer die Seun van die mens in sy heerlikheid kom en al die engele saam met Hom, sal Hy op sy heerlike troon sit. Al die nasies sal voor Hom versamel word, en Hy sal die volk een skei. van 'n ander soos 'n herder die skape van die bokke skei.Hy sal die skape aan sy regterkant en die bokke aan sy linkerkant sit.Dan sal die Koning vir dié aan sy regterkant sê: 쁂 </w:t>
      </w:r>
      <w:r xmlns:w="http://schemas.openxmlformats.org/wordprocessingml/2006/main">
        <w:rPr>
          <w:rFonts w:ascii="맑은 고딕 Semilight" w:hAnsi="맑은 고딕 Semilight"/>
        </w:rPr>
        <w:t xml:space="preserve">ome </w:t>
      </w:r>
      <w:r xmlns:w="http://schemas.openxmlformats.org/wordprocessingml/2006/main">
        <w:t xml:space="preserve">, julle wat deur my Vader geseën is; neem jou erfdeel, die koninkryk wat vir jou voorberei is van die skepping van die wêreld af. Want ek was honger en jy het my iets gegee om te eet, ek was dors en jy het my iets gegee om te drink, ek was 'n vreemdeling en jy het my genooi, ek het klere nodig gehad en jy het my aangetrek, ek was siek en jy het na my omgesien, ek was in die tronk en jy het vir my kom kuier.??Dan sal die regverdige hom antwoord: </w:t>
      </w:r>
      <w:r xmlns:w="http://schemas.openxmlformats.org/wordprocessingml/2006/main">
        <w:rPr>
          <w:rFonts w:ascii="맑은 고딕 Semilight" w:hAnsi="맑은 고딕 Semilight"/>
        </w:rPr>
        <w:t xml:space="preserve">쁋 </w:t>
      </w:r>
      <w:r xmlns:w="http://schemas.openxmlformats.org/wordprocessingml/2006/main">
        <w:t xml:space="preserve">ord, wanneer het ons jou honger gesien en jou gevoed, of dors en vir jou iets te drinke gegee?Wanneer het ons jou 'n vreemdeling gesien en jou ingenooi, of klere nodig gehad en jou aangetrek?Wanneer het ons jou siek of in die tronk gesien en vir jou gaan kuier???Die Koning sal antwoord: ? Ek </w:t>
      </w:r>
      <w:r xmlns:w="http://schemas.openxmlformats.org/wordprocessingml/2006/main">
        <w:rPr>
          <w:rFonts w:ascii="맑은 고딕 Semilight" w:hAnsi="맑은 고딕 Semilight"/>
        </w:rPr>
        <w:t xml:space="preserve">sê </w:t>
      </w:r>
      <w:r xmlns:w="http://schemas.openxmlformats.org/wordprocessingml/2006/main">
        <w:t xml:space="preserve">vir julle, alles wat julle ook al vir een van die geringstes van hierdie broers en susters van my gedoen het, het julle vir my gedoen.??</w:t>
      </w:r>
    </w:p>
    <w:p w14:paraId="4F18784E" w14:textId="77777777" w:rsidR="000F7377" w:rsidRDefault="000F7377"/>
    <w:p w14:paraId="78CC36A1" w14:textId="77777777" w:rsidR="000F7377" w:rsidRDefault="000F7377">
      <w:r xmlns:w="http://schemas.openxmlformats.org/wordprocessingml/2006/main">
        <w:t xml:space="preserve">Hebreërs 1:8 Maar aan die Seun sê Hy: U troon, o God, is vir ewig en altyd; 'n septer van geregtigheid is die septer van u koninkryk.</w:t>
      </w:r>
    </w:p>
    <w:p w14:paraId="4D58A6B7" w14:textId="77777777" w:rsidR="000F7377" w:rsidRDefault="000F7377"/>
    <w:p w14:paraId="5D00876E" w14:textId="77777777" w:rsidR="000F7377" w:rsidRDefault="000F7377">
      <w:r xmlns:w="http://schemas.openxmlformats.org/wordprocessingml/2006/main">
        <w:t xml:space="preserve">God praat met die Seun en verklaar dat Sy troon ewig is en dat Sy koninkryk 'n septer van geregtigheid is.</w:t>
      </w:r>
    </w:p>
    <w:p w14:paraId="785875B4" w14:textId="77777777" w:rsidR="000F7377" w:rsidRDefault="000F7377"/>
    <w:p w14:paraId="74A8660F" w14:textId="77777777" w:rsidR="000F7377" w:rsidRDefault="000F7377">
      <w:r xmlns:w="http://schemas.openxmlformats.org/wordprocessingml/2006/main">
        <w:t xml:space="preserve">1. God se Koninkryk is Regverdig - Hebreërs 1:8</w:t>
      </w:r>
    </w:p>
    <w:p w14:paraId="7B604E66" w14:textId="77777777" w:rsidR="000F7377" w:rsidRDefault="000F7377"/>
    <w:p w14:paraId="38AC901F" w14:textId="77777777" w:rsidR="000F7377" w:rsidRDefault="000F7377">
      <w:r xmlns:w="http://schemas.openxmlformats.org/wordprocessingml/2006/main">
        <w:t xml:space="preserve">2. Die Troon van God is Ewig - Hebreërs 1:8</w:t>
      </w:r>
    </w:p>
    <w:p w14:paraId="4F21D2D9" w14:textId="77777777" w:rsidR="000F7377" w:rsidRDefault="000F7377"/>
    <w:p w14:paraId="5FA2A3A6" w14:textId="77777777" w:rsidR="000F7377" w:rsidRDefault="000F7377">
      <w:r xmlns:w="http://schemas.openxmlformats.org/wordprocessingml/2006/main">
        <w:t xml:space="preserve">1. Psalm 45:6 - "U troon, o God, sal vir ewig en altyd bestaan."</w:t>
      </w:r>
    </w:p>
    <w:p w14:paraId="7D6D08D1" w14:textId="77777777" w:rsidR="000F7377" w:rsidRDefault="000F7377"/>
    <w:p w14:paraId="5AF8413F" w14:textId="77777777" w:rsidR="000F7377" w:rsidRDefault="000F7377">
      <w:r xmlns:w="http://schemas.openxmlformats.org/wordprocessingml/2006/main">
        <w:t xml:space="preserve">2. Jesaja 9:7 - "Die regering sal op sy skouers rus. En hy sal genoem word: Wonderbare Raadsman, Sterke God, Ewige Vader, Vredevors."</w:t>
      </w:r>
    </w:p>
    <w:p w14:paraId="00EBE987" w14:textId="77777777" w:rsidR="000F7377" w:rsidRDefault="000F7377"/>
    <w:p w14:paraId="756A9923" w14:textId="77777777" w:rsidR="000F7377" w:rsidRDefault="000F7377">
      <w:r xmlns:w="http://schemas.openxmlformats.org/wordprocessingml/2006/main">
        <w:t xml:space="preserve">Hebreërs 1:9 U het geregtigheid liefgehad en ongeregtigheid gehaat; daarom het God, jou God, jou gesalf met vreugde-olie bo jou metgeselle.</w:t>
      </w:r>
    </w:p>
    <w:p w14:paraId="1581BD4B" w14:textId="77777777" w:rsidR="000F7377" w:rsidRDefault="000F7377"/>
    <w:p w14:paraId="2D47A2B7" w14:textId="77777777" w:rsidR="000F7377" w:rsidRDefault="000F7377">
      <w:r xmlns:w="http://schemas.openxmlformats.org/wordprocessingml/2006/main">
        <w:t xml:space="preserve">Hierdie gedeelte praat van Jesus se liefde vir geregtigheid en haat vir sonde, en God wat hom beloon met salwing bo sy maats.</w:t>
      </w:r>
    </w:p>
    <w:p w14:paraId="303A105C" w14:textId="77777777" w:rsidR="000F7377" w:rsidRDefault="000F7377"/>
    <w:p w14:paraId="3E927702" w14:textId="77777777" w:rsidR="000F7377" w:rsidRDefault="000F7377">
      <w:r xmlns:w="http://schemas.openxmlformats.org/wordprocessingml/2006/main">
        <w:t xml:space="preserve">1. Die Krag van Geregtigheid: Om geregtigheid te omhels en sonde te verwerp bring God se guns.</w:t>
      </w:r>
    </w:p>
    <w:p w14:paraId="13EC5C8C" w14:textId="77777777" w:rsidR="000F7377" w:rsidRDefault="000F7377"/>
    <w:p w14:paraId="6DA73203" w14:textId="77777777" w:rsidR="000F7377" w:rsidRDefault="000F7377">
      <w:r xmlns:w="http://schemas.openxmlformats.org/wordprocessingml/2006/main">
        <w:t xml:space="preserve">2. God se keuse: Jesus se voorbeeld van gehoorsaamheid en getrouheid wys dat God altyd diegene sal kies wat Hom eer.</w:t>
      </w:r>
    </w:p>
    <w:p w14:paraId="42367E0C" w14:textId="77777777" w:rsidR="000F7377" w:rsidRDefault="000F7377"/>
    <w:p w14:paraId="3F8E6DFF" w14:textId="77777777" w:rsidR="000F7377" w:rsidRDefault="000F7377">
      <w:r xmlns:w="http://schemas.openxmlformats.org/wordprocessingml/2006/main">
        <w:t xml:space="preserve">1. Efesiërs 5:15-16 - Kyk dan mooi hoe julle wandel, nie as onverstandiges nie, maar as wyses, en maak die beste gebruik van die tyd, want die dae is boos.</w:t>
      </w:r>
    </w:p>
    <w:p w14:paraId="561EAF18" w14:textId="77777777" w:rsidR="000F7377" w:rsidRDefault="000F7377"/>
    <w:p w14:paraId="7230154A" w14:textId="77777777" w:rsidR="000F7377" w:rsidRDefault="000F7377">
      <w:r xmlns:w="http://schemas.openxmlformats.org/wordprocessingml/2006/main">
        <w:t xml:space="preserve">2. Matteus 6:33 - Maar soek eers die koninkryk van God en sy geregtigheid, en al hierdie dinge sal vir julle bygevoeg word.</w:t>
      </w:r>
    </w:p>
    <w:p w14:paraId="39ADB577" w14:textId="77777777" w:rsidR="000F7377" w:rsidRDefault="000F7377"/>
    <w:p w14:paraId="58175A30" w14:textId="77777777" w:rsidR="000F7377" w:rsidRDefault="000F7377">
      <w:r xmlns:w="http://schemas.openxmlformats.org/wordprocessingml/2006/main">
        <w:t xml:space="preserve">Hebreërs 1:10 En: U, Here, het in die begin die aarde gegrondves; en die hemele is die werke van u hande.</w:t>
      </w:r>
    </w:p>
    <w:p w14:paraId="12EBD9FA" w14:textId="77777777" w:rsidR="000F7377" w:rsidRDefault="000F7377"/>
    <w:p w14:paraId="7D160CEE" w14:textId="77777777" w:rsidR="000F7377" w:rsidRDefault="000F7377">
      <w:r xmlns:w="http://schemas.openxmlformats.org/wordprocessingml/2006/main">
        <w:t xml:space="preserve">God is die Skepper van die hemel en die aarde.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Ons dien 'n God wat alles geskep het en wat begeer dat ons Hom deur ons lewens eer en eer moet bring.</w:t>
      </w:r>
    </w:p>
    <w:p w14:paraId="4AF39CFD" w14:textId="77777777" w:rsidR="000F7377" w:rsidRDefault="000F7377"/>
    <w:p w14:paraId="7EDA6CE6" w14:textId="77777777" w:rsidR="000F7377" w:rsidRDefault="000F7377">
      <w:r xmlns:w="http://schemas.openxmlformats.org/wordprocessingml/2006/main">
        <w:t xml:space="preserve">2: God is die Skepper van die lewe en alles wat ons het, is deur Hom.</w:t>
      </w:r>
    </w:p>
    <w:p w14:paraId="1C90AF57" w14:textId="77777777" w:rsidR="000F7377" w:rsidRDefault="000F7377"/>
    <w:p w14:paraId="75A352C7" w14:textId="77777777" w:rsidR="000F7377" w:rsidRDefault="000F7377">
      <w:r xmlns:w="http://schemas.openxmlformats.org/wordprocessingml/2006/main">
        <w:t xml:space="preserve">1: Kolossense 1:16-17 - Want deur Hom is alle dinge geskape wat in die hemel en op aarde is, wat sienlik en onsienlik is, trone sowel as heerskappye en owerhede en magte? </w:t>
      </w:r>
      <w:r xmlns:w="http://schemas.openxmlformats.org/wordprocessingml/2006/main">
        <w:rPr>
          <w:rFonts w:ascii="맑은 고딕 Semilight" w:hAnsi="맑은 고딕 Semilight"/>
        </w:rPr>
        <w:t xml:space="preserve">봞 </w:t>
      </w:r>
      <w:r xmlns:w="http://schemas.openxmlformats.org/wordprocessingml/2006/main">
        <w:t xml:space="preserve">Alle dinge is deur hom en vir hom geskep.</w:t>
      </w:r>
    </w:p>
    <w:p w14:paraId="15AB82A6" w14:textId="77777777" w:rsidR="000F7377" w:rsidRDefault="000F7377"/>
    <w:p w14:paraId="6FBFD293" w14:textId="77777777" w:rsidR="000F7377" w:rsidRDefault="000F7377">
      <w:r xmlns:w="http://schemas.openxmlformats.org/wordprocessingml/2006/main">
        <w:t xml:space="preserve">2: Jesaja 40:26 - Slaan jou oë op na die hoogte en kyk: wie het hierdie geskep? Hy wat hulle leër volgens getal na vore bring, en hulle almal by die naam roep, deur die grootheid van sy sterkte, en omdat Hy sterk in krag is, ontbreek nie een nie.</w:t>
      </w:r>
    </w:p>
    <w:p w14:paraId="2CFE3B0E" w14:textId="77777777" w:rsidR="000F7377" w:rsidRDefault="000F7377"/>
    <w:p w14:paraId="302C400F" w14:textId="77777777" w:rsidR="000F7377" w:rsidRDefault="000F7377">
      <w:r xmlns:w="http://schemas.openxmlformats.org/wordprocessingml/2006/main">
        <w:t xml:space="preserve">Hebreërs 1:11 Hulle sal omkom; maar jy bly; en hulle sal almal oud word soos 'n kleed;</w:t>
      </w:r>
    </w:p>
    <w:p w14:paraId="2CA24D3A" w14:textId="77777777" w:rsidR="000F7377" w:rsidRDefault="000F7377"/>
    <w:p w14:paraId="69797260" w14:textId="77777777" w:rsidR="000F7377" w:rsidRDefault="000F7377">
      <w:r xmlns:w="http://schemas.openxmlformats.org/wordprocessingml/2006/main">
        <w:t xml:space="preserve">God se woord bly vir ewig, selfs wanneer die fisiese wêreld verander.</w:t>
      </w:r>
    </w:p>
    <w:p w14:paraId="7325B193" w14:textId="77777777" w:rsidR="000F7377" w:rsidRDefault="000F7377"/>
    <w:p w14:paraId="081A5967" w14:textId="77777777" w:rsidR="000F7377" w:rsidRDefault="000F7377">
      <w:r xmlns:w="http://schemas.openxmlformats.org/wordprocessingml/2006/main">
        <w:t xml:space="preserve">1: Moenie in die dinge van hierdie wêreld glo nie, maar vertrou op die Here, want Hy bly vir ewig.</w:t>
      </w:r>
    </w:p>
    <w:p w14:paraId="75E487C7" w14:textId="77777777" w:rsidR="000F7377" w:rsidRDefault="000F7377"/>
    <w:p w14:paraId="5B39C272" w14:textId="77777777" w:rsidR="000F7377" w:rsidRDefault="000F7377">
      <w:r xmlns:w="http://schemas.openxmlformats.org/wordprocessingml/2006/main">
        <w:t xml:space="preserve">2: Wanneer die lewe voel asof dit vinniger verander as wat jy kan byhou, onthou dat die Here onveranderlik is en vir ewig bly.</w:t>
      </w:r>
    </w:p>
    <w:p w14:paraId="51E571A5" w14:textId="77777777" w:rsidR="000F7377" w:rsidRDefault="000F7377"/>
    <w:p w14:paraId="6A45A5CC" w14:textId="77777777" w:rsidR="000F7377" w:rsidRDefault="000F7377">
      <w:r xmlns:w="http://schemas.openxmlformats.org/wordprocessingml/2006/main">
        <w:t xml:space="preserve">1: Jesaja 40:8 - Die gras verdor, die blom verwelk, maar die woord van onse God sal vir ewig bestaan.</w:t>
      </w:r>
    </w:p>
    <w:p w14:paraId="0CF681AB" w14:textId="77777777" w:rsidR="000F7377" w:rsidRDefault="000F7377"/>
    <w:p w14:paraId="67D92894" w14:textId="77777777" w:rsidR="000F7377" w:rsidRDefault="000F7377">
      <w:r xmlns:w="http://schemas.openxmlformats.org/wordprocessingml/2006/main">
        <w:t xml:space="preserve">2: Matteus 24:35 - Die hemel en die aarde sal verbygaan, maar my woorde sal nooit verbygaan nie.</w:t>
      </w:r>
    </w:p>
    <w:p w14:paraId="10F69D18" w14:textId="77777777" w:rsidR="000F7377" w:rsidRDefault="000F7377"/>
    <w:p w14:paraId="5FF567B3" w14:textId="77777777" w:rsidR="000F7377" w:rsidRDefault="000F7377">
      <w:r xmlns:w="http://schemas.openxmlformats.org/wordprocessingml/2006/main">
        <w:t xml:space="preserve">Hebreërs 1:12 En as 'n kleed moet jy hulle opvou, en hulle sal verander word; maar jy is dieselfde, en jou jare sal nie ophou nie.</w:t>
      </w:r>
    </w:p>
    <w:p w14:paraId="649830E4" w14:textId="77777777" w:rsidR="000F7377" w:rsidRDefault="000F7377"/>
    <w:p w14:paraId="3D988620" w14:textId="77777777" w:rsidR="000F7377" w:rsidRDefault="000F7377">
      <w:r xmlns:w="http://schemas.openxmlformats.org/wordprocessingml/2006/main">
        <w:t xml:space="preserve">God is onveranderlik en Sy jare sal nooit eindig nie.</w:t>
      </w:r>
    </w:p>
    <w:p w14:paraId="1F5E57AA" w14:textId="77777777" w:rsidR="000F7377" w:rsidRDefault="000F7377"/>
    <w:p w14:paraId="0155C6AA" w14:textId="77777777" w:rsidR="000F7377" w:rsidRDefault="000F7377">
      <w:r xmlns:w="http://schemas.openxmlformats.org/wordprocessingml/2006/main">
        <w:t xml:space="preserve">1. Die onveranderlike aard van God</w:t>
      </w:r>
    </w:p>
    <w:p w14:paraId="52B31A2F" w14:textId="77777777" w:rsidR="000F7377" w:rsidRDefault="000F7377"/>
    <w:p w14:paraId="3C006048" w14:textId="77777777" w:rsidR="000F7377" w:rsidRDefault="000F7377">
      <w:r xmlns:w="http://schemas.openxmlformats.org/wordprocessingml/2006/main">
        <w:t xml:space="preserve">2. Die blywende krag van God</w:t>
      </w:r>
    </w:p>
    <w:p w14:paraId="757A7BFA" w14:textId="77777777" w:rsidR="000F7377" w:rsidRDefault="000F7377"/>
    <w:p w14:paraId="76F30D25" w14:textId="77777777" w:rsidR="000F7377" w:rsidRDefault="000F7377">
      <w:r xmlns:w="http://schemas.openxmlformats.org/wordprocessingml/2006/main">
        <w:t xml:space="preserve">1. Maleagi 3:6 - "Want Ek, die Here, het nie verander nie; daarom het julle, kinders van Jakob, nie verteer nie."</w:t>
      </w:r>
    </w:p>
    <w:p w14:paraId="654C30DC" w14:textId="77777777" w:rsidR="000F7377" w:rsidRDefault="000F7377"/>
    <w:p w14:paraId="36FB61D5" w14:textId="77777777" w:rsidR="000F7377" w:rsidRDefault="000F7377">
      <w:r xmlns:w="http://schemas.openxmlformats.org/wordprocessingml/2006/main">
        <w:t xml:space="preserve">2. Psalm 102:27 - "Maar U is dieselfde, en u jare sal geen einde hê nie."</w:t>
      </w:r>
    </w:p>
    <w:p w14:paraId="64E4F029" w14:textId="77777777" w:rsidR="000F7377" w:rsidRDefault="000F7377"/>
    <w:p w14:paraId="3DDE2F2F" w14:textId="77777777" w:rsidR="000F7377" w:rsidRDefault="000F7377">
      <w:r xmlns:w="http://schemas.openxmlformats.org/wordprocessingml/2006/main">
        <w:t xml:space="preserve">Hebreërs 1:13 Maar aan wie van die engele het Hy ooit gesê: Sit aan my regterhand totdat Ek u vyande gemaak het 'n voetbank van u voete?</w:t>
      </w:r>
    </w:p>
    <w:p w14:paraId="0FC4F332" w14:textId="77777777" w:rsidR="000F7377" w:rsidRDefault="000F7377"/>
    <w:p w14:paraId="11B285D5" w14:textId="77777777" w:rsidR="000F7377" w:rsidRDefault="000F7377">
      <w:r xmlns:w="http://schemas.openxmlformats.org/wordprocessingml/2006/main">
        <w:t xml:space="preserve">God het aan 'n engel verklaar om aan sy regterhand te sit totdat sy vyande 'n voetbank word.</w:t>
      </w:r>
    </w:p>
    <w:p w14:paraId="08C4E67E" w14:textId="77777777" w:rsidR="000F7377" w:rsidRDefault="000F7377"/>
    <w:p w14:paraId="04CB2666" w14:textId="77777777" w:rsidR="000F7377" w:rsidRDefault="000F7377">
      <w:r xmlns:w="http://schemas.openxmlformats.org/wordprocessingml/2006/main">
        <w:t xml:space="preserve">1. Hoe God se soewereiniteit na Jesus wys</w:t>
      </w:r>
    </w:p>
    <w:p w14:paraId="008CDA7F" w14:textId="77777777" w:rsidR="000F7377" w:rsidRDefault="000F7377"/>
    <w:p w14:paraId="36A6D988" w14:textId="77777777" w:rsidR="000F7377" w:rsidRDefault="000F7377">
      <w:r xmlns:w="http://schemas.openxmlformats.org/wordprocessingml/2006/main">
        <w:t xml:space="preserve">2. Die Rol van Engele in die Verlossingsplan</w:t>
      </w:r>
    </w:p>
    <w:p w14:paraId="39F4145E" w14:textId="77777777" w:rsidR="000F7377" w:rsidRDefault="000F7377"/>
    <w:p w14:paraId="63BE36E8" w14:textId="77777777" w:rsidR="000F7377" w:rsidRDefault="000F7377">
      <w:r xmlns:w="http://schemas.openxmlformats.org/wordprocessingml/2006/main">
        <w:t xml:space="preserve">1. Daniël 7:13-14 - In my naggesig het ek gekyk, en voor my was daar een soos 'n mensekind, wat kom met die wolke van die hemel. Hy het die Oue van Dae genader en is in sy teenwoordigheid gelei. Hy is gesag, heerlikheid en soewereine mag gegee; alle nasies en volke van elke taal het hom aanbid. Sy heerskappy is 'n ewige heerskappy wat nie sal verbygaan nie, en sy koninkryk is een wat nooit vernietig sal word nie.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Kolossense 1:15-17 – Hy is die beeld van die onsigbare God, die Eersgeborene oor die hele skepping. Want deur Hom is alle dinge geskape: die dinge in die hemel en op die aarde, wat sienlik en onsienlik is, trone sowel as magte en owerhede en magte; alle dinge is deur Hom en vir Hom geskep. Hy is voor alle dinge, en in Hom hou alle dinge saam.</w:t>
      </w:r>
    </w:p>
    <w:p w14:paraId="17A91F74" w14:textId="77777777" w:rsidR="000F7377" w:rsidRDefault="000F7377"/>
    <w:p w14:paraId="4E285AA4" w14:textId="77777777" w:rsidR="000F7377" w:rsidRDefault="000F7377">
      <w:r xmlns:w="http://schemas.openxmlformats.org/wordprocessingml/2006/main">
        <w:t xml:space="preserve">Hebreërs 1:14 Is hulle nie almal dienende geeste wat uitgestuur is om te dien vir die wat erfgename van die saligheid sal wees nie?</w:t>
      </w:r>
    </w:p>
    <w:p w14:paraId="7D2A1393" w14:textId="77777777" w:rsidR="000F7377" w:rsidRDefault="000F7377"/>
    <w:p w14:paraId="523DF1FA" w14:textId="77777777" w:rsidR="000F7377" w:rsidRDefault="000F7377">
      <w:r xmlns:w="http://schemas.openxmlformats.org/wordprocessingml/2006/main">
        <w:t xml:space="preserve">Engele word gestuur om diegene te bedien wat gered sal word.</w:t>
      </w:r>
    </w:p>
    <w:p w14:paraId="2D78DC2A" w14:textId="77777777" w:rsidR="000F7377" w:rsidRDefault="000F7377"/>
    <w:p w14:paraId="10A2F0A8" w14:textId="77777777" w:rsidR="000F7377" w:rsidRDefault="000F7377">
      <w:r xmlns:w="http://schemas.openxmlformats.org/wordprocessingml/2006/main">
        <w:t xml:space="preserve">1. God se genade en liefde: hoe engele dien as agente van sy wil</w:t>
      </w:r>
    </w:p>
    <w:p w14:paraId="55F715C0" w14:textId="77777777" w:rsidR="000F7377" w:rsidRDefault="000F7377"/>
    <w:p w14:paraId="030A53DA" w14:textId="77777777" w:rsidR="000F7377" w:rsidRDefault="000F7377">
      <w:r xmlns:w="http://schemas.openxmlformats.org/wordprocessingml/2006/main">
        <w:t xml:space="preserve">2. Die hoop op verlossing: Hoe engele werk om ons nader aan God te bring</w:t>
      </w:r>
    </w:p>
    <w:p w14:paraId="3E3F714A" w14:textId="77777777" w:rsidR="000F7377" w:rsidRDefault="000F7377"/>
    <w:p w14:paraId="22EA0C56" w14:textId="77777777" w:rsidR="000F7377" w:rsidRDefault="000F7377">
      <w:r xmlns:w="http://schemas.openxmlformats.org/wordprocessingml/2006/main">
        <w:t xml:space="preserve">1. Psalm 34:7 - Die Engel van die Here trek laer op rondom die wat Hom vrees, en red hulle uit.</w:t>
      </w:r>
    </w:p>
    <w:p w14:paraId="07E811AB" w14:textId="77777777" w:rsidR="000F7377" w:rsidRDefault="000F7377"/>
    <w:p w14:paraId="6CFA791A" w14:textId="77777777" w:rsidR="000F7377" w:rsidRDefault="000F7377">
      <w:r xmlns:w="http://schemas.openxmlformats.org/wordprocessingml/2006/main">
        <w:t xml:space="preserve">2. Lukas 1:26-38 – Die engel Gabriël besoek Maria om haar te vertel van haar rol in Jesus se geboorte.</w:t>
      </w:r>
    </w:p>
    <w:p w14:paraId="6004CC2F" w14:textId="77777777" w:rsidR="000F7377" w:rsidRDefault="000F7377"/>
    <w:p w14:paraId="0227792D" w14:textId="77777777" w:rsidR="000F7377" w:rsidRDefault="000F7377">
      <w:r xmlns:w="http://schemas.openxmlformats.org/wordprocessingml/2006/main">
        <w:t xml:space="preserve">Hebreërs 2 is die tweede hoofstuk van die boek Hebreërs, waar die skrywer voortgaan om die meerderwaardigheid van Jesus Christus te beklemtoon. In hierdie hoofstuk fokus die skrywer op Jesus se menslikheid, Sy rol as ons Hoëpriester en die belangrikheid daarvan om nie ons verlossing te verwaarloos nie.</w:t>
      </w:r>
    </w:p>
    <w:p w14:paraId="3F6071B0" w14:textId="77777777" w:rsidR="000F7377" w:rsidRDefault="000F7377"/>
    <w:p w14:paraId="71F64B92" w14:textId="77777777" w:rsidR="000F7377" w:rsidRDefault="000F7377">
      <w:r xmlns:w="http://schemas.openxmlformats.org/wordprocessingml/2006/main">
        <w:t xml:space="preserve">1ste Paragraaf: Die skrywer lig Jesus se menslikheid en Sy verlossingswerk uit (Hebreërs 2:1-9). Hy versoek die lesers om mooi op te let na wat hulle gehoor het sodat hulle nie daarvan wegdryf nie. Die boodskap wat deur engele gelewer is, was betroubaar, maar hoeveel belangriker is dit om ag te slaan op die boodskap wat Jesus self gebring het? Alhoewel ons tans nie alles aan Hom onderworpe sien nie, sien ons Jesus wat vir 'n kort rukkie laer as engele gemaak is. Deur sy lyding en kruisdood het Hy die dood vir almal gesmaak en die bron van redding geword vir diegene wat in Hom glo.</w:t>
      </w:r>
    </w:p>
    <w:p w14:paraId="10BE20B2" w14:textId="77777777" w:rsidR="000F7377" w:rsidRDefault="000F7377"/>
    <w:p w14:paraId="68F8FB7E" w14:textId="77777777" w:rsidR="000F7377" w:rsidRDefault="000F7377">
      <w:r xmlns:w="http://schemas.openxmlformats.org/wordprocessingml/2006/main">
        <w:t xml:space="preserve">2de Paragraaf: Die skrywer verduidelik hoekom dit gepas was vir Jesus om soos ons gemaak te word (Hebreërs 2:10-18). Dit was gepas vir God om Jesus deur lyding volmaak te maak, want Hy bring baie seuns en dogters tot heerlikheid. Beide Jesus en gelowiges deel 'n gemeenskaplike oorsprong aangesien Hy hulle broers en susters noem. Deur mens te word, het Jesus hom vernietig wat mag oor die dood het—die duiwel—en diegene bevry wat deur vrees vir die dood in slawerny gehou is. As ons barmhartige Hoëpriester het Hy in elke opsig volkome mens geword sodat Hy Homself as 'n offer vir sondes kon offer en diegene wat versoek word, kon help.</w:t>
      </w:r>
    </w:p>
    <w:p w14:paraId="32D4FEC5" w14:textId="77777777" w:rsidR="000F7377" w:rsidRDefault="000F7377"/>
    <w:p w14:paraId="303E97EB" w14:textId="77777777" w:rsidR="000F7377" w:rsidRDefault="000F7377">
      <w:r xmlns:w="http://schemas.openxmlformats.org/wordprocessingml/2006/main">
        <w:t xml:space="preserve">3de Paragraaf: Die hoofstuk word afgesluit met 'n waarskuwing teen die verwaarlosing van verlossing (Hebreërs 2:1-4). Die skrywer waarsku daarteen om weg te dryf van so 'n groot verlossing wat deur Christus self aangekondig is. As oortredings onder mindere boodskappe ernstige gevolge gehad het, hoeveel te meer sal die verwaarlosing van hierdie groot verlossing tot oordeel lei? God het ook getuig deur tekens, wonders, wonderwerke en gawes van die Heilige Gees. Die skrywer beklemtoon dat God se getuienis die waarheid van die boodskap bevestig, en dit is van kardinale belang om daaraan aandag te gee.</w:t>
      </w:r>
    </w:p>
    <w:p w14:paraId="6C56EFBB" w14:textId="77777777" w:rsidR="000F7377" w:rsidRDefault="000F7377"/>
    <w:p w14:paraId="5E37BF36" w14:textId="77777777" w:rsidR="000F7377" w:rsidRDefault="000F7377">
      <w:r xmlns:w="http://schemas.openxmlformats.org/wordprocessingml/2006/main">
        <w:t xml:space="preserve">Ter opsomming,</w:t>
      </w:r>
    </w:p>
    <w:p w14:paraId="1BAF5236" w14:textId="77777777" w:rsidR="000F7377" w:rsidRDefault="000F7377">
      <w:r xmlns:w="http://schemas.openxmlformats.org/wordprocessingml/2006/main">
        <w:t xml:space="preserve">Hoofstuk twee van Hebreërs gaan voort om Jesus se meerderwaardigheid uit te lig, terwyl Sy menslikheid en verlossingswerk beklemtoon word.</w:t>
      </w:r>
    </w:p>
    <w:p w14:paraId="2FF1A20F" w14:textId="77777777" w:rsidR="000F7377" w:rsidRDefault="000F7377">
      <w:r xmlns:w="http://schemas.openxmlformats.org/wordprocessingml/2006/main">
        <w:t xml:space="preserve">Die skrywer moedig die lesers aan om nie weg te dryf van die boodskap wat Jesus self gebring het nie, wat vir 'n rukkie laer as engele geword het, maar die dood vir almal gesmaak het, en die bron van verlossing word.</w:t>
      </w:r>
    </w:p>
    <w:p w14:paraId="63E2D504" w14:textId="77777777" w:rsidR="000F7377" w:rsidRDefault="000F7377"/>
    <w:p w14:paraId="1012E3CE" w14:textId="77777777" w:rsidR="000F7377" w:rsidRDefault="000F7377">
      <w:r xmlns:w="http://schemas.openxmlformats.org/wordprocessingml/2006/main">
        <w:t xml:space="preserve">Die hoofstuk verduidelik hoekom dit gepas was vir Jesus om soos ons gemaak te word, en beklemtoon Sy rol as ons deernisvolle Hoëpriester wat die mag van die dood vernietig het en ons van slawerny bevry het. Hy het in elke opsig volkome mens geword sodat Hy Homself as 'n offer vir sondes kon bring en dié wat versoek word, kon help.</w:t>
      </w:r>
    </w:p>
    <w:p w14:paraId="3FBA1826" w14:textId="77777777" w:rsidR="000F7377" w:rsidRDefault="000F7377"/>
    <w:p w14:paraId="613D3A20" w14:textId="77777777" w:rsidR="000F7377" w:rsidRDefault="000F7377">
      <w:r xmlns:w="http://schemas.openxmlformats.org/wordprocessingml/2006/main">
        <w:t xml:space="preserve">Die hoofstuk word afgesluit met 'n waarskuwing om hierdie groot verlossing wat deur Christus self aangekondig is, te verwaarloos. Die skrywer waarsku daarteen om weg te dryf en beklemtoon dat God se getuienis die waarheid daarvan bevestig. Hierdie hoofstuk dien as 'n herinnering aan Jesus se menslikheid, Sy verlossingswerk namens ons, en die belangrikheid daarvan om nie ons verlossing te verwaarloos nie.</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Hebreërs 2:1 Daarom moet ons des te meer ag gee op die dinge wat ons gehoor het, sodat ons dit nie ooit sou laat wankel nie.</w:t>
      </w:r>
    </w:p>
    <w:p w14:paraId="1EE5138B" w14:textId="77777777" w:rsidR="000F7377" w:rsidRDefault="000F7377"/>
    <w:p w14:paraId="552B8FA4" w14:textId="77777777" w:rsidR="000F7377" w:rsidRDefault="000F7377">
      <w:r xmlns:w="http://schemas.openxmlformats.org/wordprocessingml/2006/main">
        <w:t xml:space="preserve">Ons moet goed let op die leringe wat ons gehoor het, sodat ons dit nie vergeet nie.</w:t>
      </w:r>
    </w:p>
    <w:p w14:paraId="03325FBF" w14:textId="77777777" w:rsidR="000F7377" w:rsidRDefault="000F7377"/>
    <w:p w14:paraId="3E8FDBB5" w14:textId="77777777" w:rsidR="000F7377" w:rsidRDefault="000F7377">
      <w:r xmlns:w="http://schemas.openxmlformats.org/wordprocessingml/2006/main">
        <w:t xml:space="preserve">1. Die belangrikheid van gehoorsaamheid: A oor Hebreërs 2:1</w:t>
      </w:r>
    </w:p>
    <w:p w14:paraId="2FEC86E0" w14:textId="77777777" w:rsidR="000F7377" w:rsidRDefault="000F7377"/>
    <w:p w14:paraId="1FFEFADF" w14:textId="77777777" w:rsidR="000F7377" w:rsidRDefault="000F7377">
      <w:r xmlns:w="http://schemas.openxmlformats.org/wordprocessingml/2006/main">
        <w:t xml:space="preserve">2. Onthou God se Woord: A oor Hebreërs 2:1</w:t>
      </w:r>
    </w:p>
    <w:p w14:paraId="13EAF908" w14:textId="77777777" w:rsidR="000F7377" w:rsidRDefault="000F7377"/>
    <w:p w14:paraId="38606E57" w14:textId="77777777" w:rsidR="000F7377" w:rsidRDefault="000F7377">
      <w:r xmlns:w="http://schemas.openxmlformats.org/wordprocessingml/2006/main">
        <w:t xml:space="preserve">1. Deuteronomium 4:9 - Pas net op jouself en bewaar jouself, dat jy nie vergeet wat jou oë gesien het nie, en dat dit nie uit jou hart wyk al die dae van jou lewe nie.</w:t>
      </w:r>
    </w:p>
    <w:p w14:paraId="6675CF8D" w14:textId="77777777" w:rsidR="000F7377" w:rsidRDefault="000F7377"/>
    <w:p w14:paraId="50A84D28" w14:textId="77777777" w:rsidR="000F7377" w:rsidRDefault="000F7377">
      <w:r xmlns:w="http://schemas.openxmlformats.org/wordprocessingml/2006/main">
        <w:t xml:space="preserve">2. Psalm 119:11 - U woord het ek in my hart verborge, dat ek teen U nie sondig nie.</w:t>
      </w:r>
    </w:p>
    <w:p w14:paraId="63A4D7D0" w14:textId="77777777" w:rsidR="000F7377" w:rsidRDefault="000F7377"/>
    <w:p w14:paraId="45F83010" w14:textId="77777777" w:rsidR="000F7377" w:rsidRDefault="000F7377">
      <w:r xmlns:w="http://schemas.openxmlformats.org/wordprocessingml/2006/main">
        <w:t xml:space="preserve">Hebreërs 2:2 Want as die woord wat deur engele gespreek is, standvastig was, en elke oortreding en ongehoorsaamheid 'n regverdige vergelding van beloning ontvang het;</w:t>
      </w:r>
    </w:p>
    <w:p w14:paraId="5D58A60F" w14:textId="77777777" w:rsidR="000F7377" w:rsidRDefault="000F7377"/>
    <w:p w14:paraId="2CE77BE5" w14:textId="77777777" w:rsidR="000F7377" w:rsidRDefault="000F7377">
      <w:r xmlns:w="http://schemas.openxmlformats.org/wordprocessingml/2006/main">
        <w:t xml:space="preserve">God se woord is standvastig en ongehoorsaamheid het gevolge.</w:t>
      </w:r>
    </w:p>
    <w:p w14:paraId="4788CFFD" w14:textId="77777777" w:rsidR="000F7377" w:rsidRDefault="000F7377"/>
    <w:p w14:paraId="66A007E8" w14:textId="77777777" w:rsidR="000F7377" w:rsidRDefault="000F7377">
      <w:r xmlns:w="http://schemas.openxmlformats.org/wordprocessingml/2006/main">
        <w:t xml:space="preserve">1: Wees standvastig in God se Woord</w:t>
      </w:r>
    </w:p>
    <w:p w14:paraId="245C37CF" w14:textId="77777777" w:rsidR="000F7377" w:rsidRDefault="000F7377"/>
    <w:p w14:paraId="00D5C297" w14:textId="77777777" w:rsidR="000F7377" w:rsidRDefault="000F7377">
      <w:r xmlns:w="http://schemas.openxmlformats.org/wordprocessingml/2006/main">
        <w:t xml:space="preserve">2: Die gevolge van ongehoorsaamheid</w:t>
      </w:r>
    </w:p>
    <w:p w14:paraId="2396CBC9" w14:textId="77777777" w:rsidR="000F7377" w:rsidRDefault="000F7377"/>
    <w:p w14:paraId="6B14A8F2" w14:textId="77777777" w:rsidR="000F7377" w:rsidRDefault="000F7377">
      <w:r xmlns:w="http://schemas.openxmlformats.org/wordprocessingml/2006/main">
        <w:t xml:space="preserve">1:1 Korinthiërs 10:12-13 - Daarom moet elkeen wat meen dat hy staan, oppas dat hy nie val nie. Geen versoeking het jou oorval wat nie algemeen by mense is nie. God is getrou, en Hy sal nie toelaat dat </w:t>
      </w:r>
      <w:r xmlns:w="http://schemas.openxmlformats.org/wordprocessingml/2006/main">
        <w:lastRenderedPageBreak xmlns:w="http://schemas.openxmlformats.org/wordprocessingml/2006/main"/>
      </w:r>
      <w:r xmlns:w="http://schemas.openxmlformats.org/wordprocessingml/2006/main">
        <w:t xml:space="preserve">jy bo jou vermoë versoek word nie, maar saam met die versoeking sal Hy ook die uitkoms voorsien, sodat jy dit kan verduur.</w:t>
      </w:r>
    </w:p>
    <w:p w14:paraId="12A249D6" w14:textId="77777777" w:rsidR="000F7377" w:rsidRDefault="000F7377"/>
    <w:p w14:paraId="76F740A0"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06772893" w14:textId="77777777" w:rsidR="000F7377" w:rsidRDefault="000F7377"/>
    <w:p w14:paraId="245C38FD" w14:textId="77777777" w:rsidR="000F7377" w:rsidRDefault="000F7377">
      <w:r xmlns:w="http://schemas.openxmlformats.org/wordprocessingml/2006/main">
        <w:t xml:space="preserve">Hebreërs 2:3 Hoe sal ons ontvlug as ons so groot saligheid verontagsaam; wat eers deur die Here gespreek is en aan ons bevestig is deur die wat Hom gehoor het;</w:t>
      </w:r>
    </w:p>
    <w:p w14:paraId="0103147C" w14:textId="77777777" w:rsidR="000F7377" w:rsidRDefault="000F7377"/>
    <w:p w14:paraId="6E3592F7" w14:textId="77777777" w:rsidR="000F7377" w:rsidRDefault="000F7377">
      <w:r xmlns:w="http://schemas.openxmlformats.org/wordprocessingml/2006/main">
        <w:t xml:space="preserve">Die verwaarlosing van God se groot redding het verskriklike gevolge.</w:t>
      </w:r>
    </w:p>
    <w:p w14:paraId="1853F73C" w14:textId="77777777" w:rsidR="000F7377" w:rsidRDefault="000F7377"/>
    <w:p w14:paraId="68406E38" w14:textId="77777777" w:rsidR="000F7377" w:rsidRDefault="000F7377">
      <w:r xmlns:w="http://schemas.openxmlformats.org/wordprocessingml/2006/main">
        <w:t xml:space="preserve">1: Ons moet die belangrikheid van God se verlossing erken en dit ernstig opneem.</w:t>
      </w:r>
    </w:p>
    <w:p w14:paraId="0AD147BE" w14:textId="77777777" w:rsidR="000F7377" w:rsidRDefault="000F7377"/>
    <w:p w14:paraId="19B9FEFF" w14:textId="77777777" w:rsidR="000F7377" w:rsidRDefault="000F7377">
      <w:r xmlns:w="http://schemas.openxmlformats.org/wordprocessingml/2006/main">
        <w:t xml:space="preserve">2: Ons moet die woorde van God, gespreek deur Jesus en bevestig deur die wat Hom gehoor het, nie ligtelik opneem nie.</w:t>
      </w:r>
    </w:p>
    <w:p w14:paraId="0F782E3E" w14:textId="77777777" w:rsidR="000F7377" w:rsidRDefault="000F7377"/>
    <w:p w14:paraId="1092BD72" w14:textId="77777777" w:rsidR="000F7377" w:rsidRDefault="000F7377">
      <w:r xmlns:w="http://schemas.openxmlformats.org/wordprocessingml/2006/main">
        <w:t xml:space="preserve">1:1 Thessalonicense 5:9 - Want God het ons nie bestem tot toorn nie, maar om die saligheid te verkry deur onse Here Jesus Christus.</w:t>
      </w:r>
    </w:p>
    <w:p w14:paraId="687A6560" w14:textId="77777777" w:rsidR="000F7377" w:rsidRDefault="000F7377"/>
    <w:p w14:paraId="3A8FFF19" w14:textId="77777777" w:rsidR="000F7377" w:rsidRDefault="000F7377">
      <w:r xmlns:w="http://schemas.openxmlformats.org/wordprocessingml/2006/main">
        <w:t xml:space="preserve">2: Joh 3:16 - Want so lief het God die wêreld gehad, dat Hy sy eniggebore Seun gegee het, sodat elkeen wat in Hom glo, nie verlore mag gaan nie, maar die ewige lewe kan hê.</w:t>
      </w:r>
    </w:p>
    <w:p w14:paraId="413A3926" w14:textId="77777777" w:rsidR="000F7377" w:rsidRDefault="000F7377"/>
    <w:p w14:paraId="71AF4330" w14:textId="77777777" w:rsidR="000F7377" w:rsidRDefault="000F7377">
      <w:r xmlns:w="http://schemas.openxmlformats.org/wordprocessingml/2006/main">
        <w:t xml:space="preserve">Hebreërs 2:4 wat God ook van hulle getuig, deur tekens en wonders en met allerhande wonders en gawes van die Heilige Gees, volgens sy eie wil?</w:t>
      </w:r>
    </w:p>
    <w:p w14:paraId="6BB18737" w14:textId="77777777" w:rsidR="000F7377" w:rsidRDefault="000F7377"/>
    <w:p w14:paraId="149D2FB6" w14:textId="77777777" w:rsidR="000F7377" w:rsidRDefault="000F7377">
      <w:r xmlns:w="http://schemas.openxmlformats.org/wordprocessingml/2006/main">
        <w:t xml:space="preserve">God het vir die mensdom getuig met verskeie wonderwerke en gawes van die Heilige Gees in ooreenstemming met Sy wil.</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se wil is onfeilbaar en onmiskenbaar</w:t>
      </w:r>
    </w:p>
    <w:p w14:paraId="3115469F" w14:textId="77777777" w:rsidR="000F7377" w:rsidRDefault="000F7377"/>
    <w:p w14:paraId="1842FD8F" w14:textId="77777777" w:rsidR="000F7377" w:rsidRDefault="000F7377">
      <w:r xmlns:w="http://schemas.openxmlformats.org/wordprocessingml/2006/main">
        <w:t xml:space="preserve">2. God se wonderwerke is 'n teken van sy teenwoordigheid</w:t>
      </w:r>
    </w:p>
    <w:p w14:paraId="5D06087A" w14:textId="77777777" w:rsidR="000F7377" w:rsidRDefault="000F7377"/>
    <w:p w14:paraId="4B800CA2" w14:textId="77777777" w:rsidR="000F7377" w:rsidRDefault="000F7377">
      <w:r xmlns:w="http://schemas.openxmlformats.org/wordprocessingml/2006/main">
        <w:t xml:space="preserve">1. Johannes 4:24 – God is Gees, en die wat Hom aanbid, moet in gees en waarheid aanbid.</w:t>
      </w:r>
    </w:p>
    <w:p w14:paraId="0A71744D" w14:textId="77777777" w:rsidR="000F7377" w:rsidRDefault="000F7377"/>
    <w:p w14:paraId="3D877275" w14:textId="77777777" w:rsidR="000F7377" w:rsidRDefault="000F7377">
      <w:r xmlns:w="http://schemas.openxmlformats.org/wordprocessingml/2006/main">
        <w:t xml:space="preserve">2. Handelinge 4:29-30 - Here, let nou op hulle dreigemente en stel u dienaars in staat om u woord met groot vrymoedigheid te spreek. Steek jou hand uit om te genees en tekens en wonders te doen deur die Naam van jou heilige dienaar Jesus.</w:t>
      </w:r>
    </w:p>
    <w:p w14:paraId="103ECD18" w14:textId="77777777" w:rsidR="000F7377" w:rsidRDefault="000F7377"/>
    <w:p w14:paraId="544EDC59" w14:textId="77777777" w:rsidR="000F7377" w:rsidRDefault="000F7377">
      <w:r xmlns:w="http://schemas.openxmlformats.org/wordprocessingml/2006/main">
        <w:t xml:space="preserve">Hebreërs 2:5 Want aan die engele het Hy die toekomstige wêreld waarvan ons spreek, nie onderwerp nie.</w:t>
      </w:r>
    </w:p>
    <w:p w14:paraId="706818DF" w14:textId="77777777" w:rsidR="000F7377" w:rsidRDefault="000F7377"/>
    <w:p w14:paraId="648F1B58" w14:textId="77777777" w:rsidR="000F7377" w:rsidRDefault="000F7377">
      <w:r xmlns:w="http://schemas.openxmlformats.org/wordprocessingml/2006/main">
        <w:t xml:space="preserve">Die toekomstige wêreld is nie aan engele onderwerp nie.</w:t>
      </w:r>
    </w:p>
    <w:p w14:paraId="6118F461" w14:textId="77777777" w:rsidR="000F7377" w:rsidRDefault="000F7377"/>
    <w:p w14:paraId="15641F48" w14:textId="77777777" w:rsidR="000F7377" w:rsidRDefault="000F7377">
      <w:r xmlns:w="http://schemas.openxmlformats.org/wordprocessingml/2006/main">
        <w:t xml:space="preserve">1: Ons moet ons vertroue, geloof en hoop op God plaas, nie op engele nie.</w:t>
      </w:r>
    </w:p>
    <w:p w14:paraId="3D10D22A" w14:textId="77777777" w:rsidR="000F7377" w:rsidRDefault="000F7377"/>
    <w:p w14:paraId="495B7A43" w14:textId="77777777" w:rsidR="000F7377" w:rsidRDefault="000F7377">
      <w:r xmlns:w="http://schemas.openxmlformats.org/wordprocessingml/2006/main">
        <w:t xml:space="preserve">2: Ons moet bewus wees dat die wêreld wat kom, nie deur engele beheer word nie, maar deur God.</w:t>
      </w:r>
    </w:p>
    <w:p w14:paraId="556E307C" w14:textId="77777777" w:rsidR="000F7377" w:rsidRDefault="000F7377"/>
    <w:p w14:paraId="7F46DE35" w14:textId="77777777" w:rsidR="000F7377" w:rsidRDefault="000F7377">
      <w:r xmlns:w="http://schemas.openxmlformats.org/wordprocessingml/2006/main">
        <w:t xml:space="preserve">1:1 Petrus 1:3-5 - Aan die God en Vader van onse Here Jesus Christus kom die lof toe! In sy groot barmhartigheid het Hy ons wedergeboorte gegee in 'n lewende hoop deur die opstanding van Jesus Christus uit die dood, en in 'n erfenis wat nooit kan vergaan, bederf of vervaag nie. Hierdie erfenis word in die hemel bewaar vir julle, wat deur die geloof deur God se krag beskerm word tot die koms van die verlossing wat gereed is om in die laaste tyd geopenbaar te word.</w:t>
      </w:r>
    </w:p>
    <w:p w14:paraId="5CC79D4D" w14:textId="77777777" w:rsidR="000F7377" w:rsidRDefault="000F7377"/>
    <w:p w14:paraId="70EA6B29" w14:textId="77777777" w:rsidR="000F7377" w:rsidRDefault="000F7377">
      <w:r xmlns:w="http://schemas.openxmlformats.org/wordprocessingml/2006/main">
        <w:t xml:space="preserve">2: Psalm 33:20-22 - Ons wag op die HERE; hy is ons hulp en ons skild. In Hom is ons harte bly, want ons vertrou op sy heilige Naam. Mag u onfeilbare liefde op ons rus, o HERE, net soos ons ons hoop op U stel.</w:t>
      </w:r>
    </w:p>
    <w:p w14:paraId="6C1DFC14" w14:textId="77777777" w:rsidR="000F7377" w:rsidRDefault="000F7377"/>
    <w:p w14:paraId="555C7297" w14:textId="77777777" w:rsidR="000F7377" w:rsidRDefault="000F7377">
      <w:r xmlns:w="http://schemas.openxmlformats.org/wordprocessingml/2006/main">
        <w:t xml:space="preserve">Hebreërs 2:6 Maar iemand het op 'n sekere plek getuig en gesê: Wat is die mens dat U aan hom dink? of die seun van die mens, dat U hom besoek?</w:t>
      </w:r>
    </w:p>
    <w:p w14:paraId="56A4F747" w14:textId="77777777" w:rsidR="000F7377" w:rsidRDefault="000F7377"/>
    <w:p w14:paraId="11AF3244" w14:textId="77777777" w:rsidR="000F7377" w:rsidRDefault="000F7377">
      <w:r xmlns:w="http://schemas.openxmlformats.org/wordprocessingml/2006/main">
        <w:t xml:space="preserve">Die mens is van min betekenis en tog neem God steeds van hom kennis.</w:t>
      </w:r>
    </w:p>
    <w:p w14:paraId="09281B85" w14:textId="77777777" w:rsidR="000F7377" w:rsidRDefault="000F7377"/>
    <w:p w14:paraId="62B4755C" w14:textId="77777777" w:rsidR="000F7377" w:rsidRDefault="000F7377">
      <w:r xmlns:w="http://schemas.openxmlformats.org/wordprocessingml/2006/main">
        <w:t xml:space="preserve">1. God se genade en die mens se waardeloosheid</w:t>
      </w:r>
    </w:p>
    <w:p w14:paraId="40074588" w14:textId="77777777" w:rsidR="000F7377" w:rsidRDefault="000F7377"/>
    <w:p w14:paraId="72033697" w14:textId="77777777" w:rsidR="000F7377" w:rsidRDefault="000F7377">
      <w:r xmlns:w="http://schemas.openxmlformats.org/wordprocessingml/2006/main">
        <w:t xml:space="preserve">2. Die mens se nederigheid en God se soewereiniteit</w:t>
      </w:r>
    </w:p>
    <w:p w14:paraId="005223F0" w14:textId="77777777" w:rsidR="000F7377" w:rsidRDefault="000F7377"/>
    <w:p w14:paraId="6A396302" w14:textId="77777777" w:rsidR="000F7377" w:rsidRDefault="000F7377">
      <w:r xmlns:w="http://schemas.openxmlformats.org/wordprocessingml/2006/main">
        <w:t xml:space="preserve">1. Psalm 8:4-5 - Wat is die mens, dat U aan hom dink? en die mensekind, dat U hom besoek? Want U het hom 'n bietjie minder as die engele gemaak en hom met heerlikheid en eer gekroon.</w:t>
      </w:r>
    </w:p>
    <w:p w14:paraId="3698461B" w14:textId="77777777" w:rsidR="000F7377" w:rsidRDefault="000F7377"/>
    <w:p w14:paraId="0AC63DC6" w14:textId="77777777" w:rsidR="000F7377" w:rsidRDefault="000F7377">
      <w:r xmlns:w="http://schemas.openxmlformats.org/wordprocessingml/2006/main">
        <w:t xml:space="preserve">2. Jesaja 40:17-18 - Alle nasies voor hom is soos niks; en hulle word hom minder as niks en nietigheid gereken. Met wie sal julle God dan vergelyk? of watter gelykenis sal julle met Hom vergelyk?</w:t>
      </w:r>
    </w:p>
    <w:p w14:paraId="723C7EBD" w14:textId="77777777" w:rsidR="000F7377" w:rsidRDefault="000F7377"/>
    <w:p w14:paraId="15D70024" w14:textId="77777777" w:rsidR="000F7377" w:rsidRDefault="000F7377">
      <w:r xmlns:w="http://schemas.openxmlformats.org/wordprocessingml/2006/main">
        <w:t xml:space="preserve">Hebreërs 2:7 U het hom 'n bietjie minder gemaak as die engele; U het hom met heerlikheid en eer gekroon en hom oor die werke van u hande aangestel.</w:t>
      </w:r>
    </w:p>
    <w:p w14:paraId="742D12B5" w14:textId="77777777" w:rsidR="000F7377" w:rsidRDefault="000F7377"/>
    <w:p w14:paraId="00339B59" w14:textId="77777777" w:rsidR="000F7377" w:rsidRDefault="000F7377">
      <w:r xmlns:w="http://schemas.openxmlformats.org/wordprocessingml/2006/main">
        <w:t xml:space="preserve">God het die mensdom geskep om net 'n bietjie laer as engele te wees en hulle met heerlikheid en eer gekroon en hulle oor al God se werke gestel.</w:t>
      </w:r>
    </w:p>
    <w:p w14:paraId="56DB66E5" w14:textId="77777777" w:rsidR="000F7377" w:rsidRDefault="000F7377"/>
    <w:p w14:paraId="3A07368F" w14:textId="77777777" w:rsidR="000F7377" w:rsidRDefault="000F7377">
      <w:r xmlns:w="http://schemas.openxmlformats.org/wordprocessingml/2006/main">
        <w:t xml:space="preserve">1. Die ongeëwenaarde waarde van die mensdom: die viering van die waardigheid om na die beeld van God geskape te wees</w:t>
      </w:r>
    </w:p>
    <w:p w14:paraId="41C4EC3B" w14:textId="77777777" w:rsidR="000F7377" w:rsidRDefault="000F7377"/>
    <w:p w14:paraId="3AA77CEF" w14:textId="77777777" w:rsidR="000F7377" w:rsidRDefault="000F7377">
      <w:r xmlns:w="http://schemas.openxmlformats.org/wordprocessingml/2006/main">
        <w:t xml:space="preserve">2. Die Majesteit van Nederigheid: Omhels ons plek in die skepping as God se handgemaakte beelddraers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Toe sê God: “Laat Ons mense maak na ons beeld, na ons gelykenis, sodat hulle kan heers oor die visse in die see en die voëls in die lug, oor die vee en al die wilde diere en oor al die diere wat op die grond beweeg.”</w:t>
      </w:r>
    </w:p>
    <w:p w14:paraId="52D08858" w14:textId="77777777" w:rsidR="000F7377" w:rsidRDefault="000F7377"/>
    <w:p w14:paraId="250B830B" w14:textId="77777777" w:rsidR="000F7377" w:rsidRDefault="000F7377">
      <w:r xmlns:w="http://schemas.openxmlformats.org/wordprocessingml/2006/main">
        <w:t xml:space="preserve">2. Psalm 8:4-5 - Wat is die mensdom dat U aan hulle dink, mense dat U vir hulle omgee? U het hulle 'n bietjie minder gemaak as die engele en hulle met heerlikheid en eer gekroon.</w:t>
      </w:r>
    </w:p>
    <w:p w14:paraId="45AF0620" w14:textId="77777777" w:rsidR="000F7377" w:rsidRDefault="000F7377"/>
    <w:p w14:paraId="668ADE40" w14:textId="77777777" w:rsidR="000F7377" w:rsidRDefault="000F7377">
      <w:r xmlns:w="http://schemas.openxmlformats.org/wordprocessingml/2006/main">
        <w:t xml:space="preserve">Hebreërs 2:8 U het alles aan sy voete onderwerp. Want deurdat hy alles aan hom onderwerp het, het hy niks nagelaat wat hom nie onderworpe is nie. Maar nou sien ons nog nie alle dinge onder Hom geplaas nie.</w:t>
      </w:r>
    </w:p>
    <w:p w14:paraId="787D3B47" w14:textId="77777777" w:rsidR="000F7377" w:rsidRDefault="000F7377"/>
    <w:p w14:paraId="7758008F" w14:textId="77777777" w:rsidR="000F7377" w:rsidRDefault="000F7377">
      <w:r xmlns:w="http://schemas.openxmlformats.org/wordprocessingml/2006/main">
        <w:t xml:space="preserve">Jesus is gesag oor alle dinge gegee en het dit aan Homself onderwerp, maar alles is nog nie onder sy gesag nie.</w:t>
      </w:r>
    </w:p>
    <w:p w14:paraId="061A7234" w14:textId="77777777" w:rsidR="000F7377" w:rsidRDefault="000F7377"/>
    <w:p w14:paraId="3F9BD8EE" w14:textId="77777777" w:rsidR="000F7377" w:rsidRDefault="000F7377">
      <w:r xmlns:w="http://schemas.openxmlformats.org/wordprocessingml/2006/main">
        <w:t xml:space="preserve">1. Die gesag van Jesus: Verstaan die krag wat ons gegee is</w:t>
      </w:r>
    </w:p>
    <w:p w14:paraId="58DE0A76" w14:textId="77777777" w:rsidR="000F7377" w:rsidRDefault="000F7377"/>
    <w:p w14:paraId="59442F33" w14:textId="77777777" w:rsidR="000F7377" w:rsidRDefault="000F7377">
      <w:r xmlns:w="http://schemas.openxmlformats.org/wordprocessingml/2006/main">
        <w:t xml:space="preserve">2. Die Koninkryk van die Hemel: Die onderwerping van alle dinge aan Jesus</w:t>
      </w:r>
    </w:p>
    <w:p w14:paraId="27D3ABAB" w14:textId="77777777" w:rsidR="000F7377" w:rsidRDefault="000F7377"/>
    <w:p w14:paraId="7E6D876C" w14:textId="77777777" w:rsidR="000F7377" w:rsidRDefault="000F7377">
      <w:r xmlns:w="http://schemas.openxmlformats.org/wordprocessingml/2006/main">
        <w:t xml:space="preserve">1. Filippense 2:10 - "sodat in die Naam van Jesus elke knie sou buig van die wat in die hemel en die wat op die aarde en die wat onder die aarde is"</w:t>
      </w:r>
    </w:p>
    <w:p w14:paraId="4AF1454D" w14:textId="77777777" w:rsidR="000F7377" w:rsidRDefault="000F7377"/>
    <w:p w14:paraId="24FC799C" w14:textId="77777777" w:rsidR="000F7377" w:rsidRDefault="000F7377">
      <w:r xmlns:w="http://schemas.openxmlformats.org/wordprocessingml/2006/main">
        <w:t xml:space="preserve">2. Efesiërs 1:22 - "En Hy het alle dinge onder sy voete gestel en Hom as Hoof bo alles aan die gemeente gegee"</w:t>
      </w:r>
    </w:p>
    <w:p w14:paraId="04D218F6" w14:textId="77777777" w:rsidR="000F7377" w:rsidRDefault="000F7377"/>
    <w:p w14:paraId="0B144D31" w14:textId="77777777" w:rsidR="000F7377" w:rsidRDefault="000F7377">
      <w:r xmlns:w="http://schemas.openxmlformats.org/wordprocessingml/2006/main">
        <w:t xml:space="preserve">Hebreërs 2:9 Maar ons sien Jesus, wat weens die lyding van die dood 'n bietjie minder as die engele gemaak is, met heerlikheid en eer gekroon; dat hy deur die genade van God vir elke mens die dood sou smaak.</w:t>
      </w:r>
    </w:p>
    <w:p w14:paraId="24E210A4" w14:textId="77777777" w:rsidR="000F7377" w:rsidRDefault="000F7377"/>
    <w:p w14:paraId="0FA53421" w14:textId="77777777" w:rsidR="000F7377" w:rsidRDefault="000F7377">
      <w:r xmlns:w="http://schemas.openxmlformats.org/wordprocessingml/2006/main">
        <w:t xml:space="preserve">Jesus is laer gemaak as die engele en het die dood gely sodat almal verlossing kon hê.</w:t>
      </w:r>
    </w:p>
    <w:p w14:paraId="4FCD9394" w14:textId="77777777" w:rsidR="000F7377" w:rsidRDefault="000F7377"/>
    <w:p w14:paraId="1CA37A72" w14:textId="77777777" w:rsidR="000F7377" w:rsidRDefault="000F7377">
      <w:r xmlns:w="http://schemas.openxmlformats.org/wordprocessingml/2006/main">
        <w:t xml:space="preserve">1. Jesus, ons lydende Verlosser: Verstaan die genade van God</w:t>
      </w:r>
    </w:p>
    <w:p w14:paraId="469D2D8C" w14:textId="77777777" w:rsidR="000F7377" w:rsidRDefault="000F7377"/>
    <w:p w14:paraId="16E92E4D" w14:textId="77777777" w:rsidR="000F7377" w:rsidRDefault="000F7377">
      <w:r xmlns:w="http://schemas.openxmlformats.org/wordprocessingml/2006/main">
        <w:t xml:space="preserve">2. Die Kroon van Glorie: Ervaar die Eer van Jesus</w:t>
      </w:r>
    </w:p>
    <w:p w14:paraId="0AA1FCAB" w14:textId="77777777" w:rsidR="000F7377" w:rsidRDefault="000F7377"/>
    <w:p w14:paraId="0366E48C" w14:textId="77777777" w:rsidR="000F7377" w:rsidRDefault="000F7377">
      <w:r xmlns:w="http://schemas.openxmlformats.org/wordprocessingml/2006/main">
        <w:t xml:space="preserve">1. Jesaja 53:5 “Maar Hy is ter wille van ons oortredinge deurboor; oor ons ongeregtighede is hy verbrysel; op Hom was die tugtiging wat vir ons vrede gebring het, en deur sy wonde is daar vir ons genesing.”</w:t>
      </w:r>
    </w:p>
    <w:p w14:paraId="1D5A79B9" w14:textId="77777777" w:rsidR="000F7377" w:rsidRDefault="000F7377"/>
    <w:p w14:paraId="32FC5DCA" w14:textId="77777777" w:rsidR="000F7377" w:rsidRDefault="000F7377">
      <w:r xmlns:w="http://schemas.openxmlformats.org/wordprocessingml/2006/main">
        <w:t xml:space="preserve">2. Romeine 5:8 “Maar God bewys sy liefde vir ons daarin dat Christus vir ons gesterf het toe ons nog sondaars was.”</w:t>
      </w:r>
    </w:p>
    <w:p w14:paraId="16A6CEF9" w14:textId="77777777" w:rsidR="000F7377" w:rsidRDefault="000F7377"/>
    <w:p w14:paraId="185EEFF7" w14:textId="77777777" w:rsidR="000F7377" w:rsidRDefault="000F7377">
      <w:r xmlns:w="http://schemas.openxmlformats.org/wordprocessingml/2006/main">
        <w:t xml:space="preserve">Hebreërs 2:10 Want dit het Hom geword, vir wie alle dinge is en deur wie alle dinge is, deur baie seuns tot heerlikheid te bring, om die owerste van hulle saligheid deur lyding volmaak te maak.</w:t>
      </w:r>
    </w:p>
    <w:p w14:paraId="0D28917A" w14:textId="77777777" w:rsidR="000F7377" w:rsidRDefault="000F7377"/>
    <w:p w14:paraId="6861B861" w14:textId="77777777" w:rsidR="000F7377" w:rsidRDefault="000F7377">
      <w:r xmlns:w="http://schemas.openxmlformats.org/wordprocessingml/2006/main">
        <w:t xml:space="preserve">God vervolmaak die owerste van ons verlossing deur lyding, sodat baie seuns in heerlikheid gebring kan word.</w:t>
      </w:r>
    </w:p>
    <w:p w14:paraId="07EB50E3" w14:textId="77777777" w:rsidR="000F7377" w:rsidRDefault="000F7377"/>
    <w:p w14:paraId="698ABA4D" w14:textId="77777777" w:rsidR="000F7377" w:rsidRDefault="000F7377">
      <w:r xmlns:w="http://schemas.openxmlformats.org/wordprocessingml/2006/main">
        <w:t xml:space="preserve">1. Die Lyding van die Kaptein van Ons Verlossing</w:t>
      </w:r>
    </w:p>
    <w:p w14:paraId="0A1A11C3" w14:textId="77777777" w:rsidR="000F7377" w:rsidRDefault="000F7377"/>
    <w:p w14:paraId="25282DFF" w14:textId="77777777" w:rsidR="000F7377" w:rsidRDefault="000F7377">
      <w:r xmlns:w="http://schemas.openxmlformats.org/wordprocessingml/2006/main">
        <w:t xml:space="preserve">2. Die glorieryke toekoms wat op baie seuns wag</w:t>
      </w:r>
    </w:p>
    <w:p w14:paraId="11796668" w14:textId="77777777" w:rsidR="000F7377" w:rsidRDefault="000F7377"/>
    <w:p w14:paraId="795A644B" w14:textId="77777777" w:rsidR="000F7377" w:rsidRDefault="000F7377">
      <w:r xmlns:w="http://schemas.openxmlformats.org/wordprocessingml/2006/main">
        <w:t xml:space="preserve">1. Romeine 8:17 - En as hulle kinders is, dan erfgename; erfgename van God, en mede-erfgename met Christus; as ons saam met Hom ly, sodat ons ook saam verheerlik kan word.</w:t>
      </w:r>
    </w:p>
    <w:p w14:paraId="1BC67A26" w14:textId="77777777" w:rsidR="000F7377" w:rsidRDefault="000F7377"/>
    <w:p w14:paraId="2848C2AC" w14:textId="77777777" w:rsidR="000F7377" w:rsidRDefault="000F7377">
      <w:r xmlns:w="http://schemas.openxmlformats.org/wordprocessingml/2006/main">
        <w:t xml:space="preserve">2. Matteus 16:24 - Toe sê Jesus vir sy dissipels: As iemand agter My aan wil kom, moet hy homself verloën, sy kruis opneem en My volg.</w:t>
      </w:r>
    </w:p>
    <w:p w14:paraId="0A61032D" w14:textId="77777777" w:rsidR="000F7377" w:rsidRDefault="000F7377"/>
    <w:p w14:paraId="46C37BC9" w14:textId="77777777" w:rsidR="000F7377" w:rsidRDefault="000F7377">
      <w:r xmlns:w="http://schemas.openxmlformats.org/wordprocessingml/2006/main">
        <w:t xml:space="preserve">Hebreërs 2:11 Want hy wat heilig sowel as die wat geheilig word, is almal uit een; daarom </w:t>
      </w:r>
      <w:r xmlns:w="http://schemas.openxmlformats.org/wordprocessingml/2006/main">
        <w:lastRenderedPageBreak xmlns:w="http://schemas.openxmlformats.org/wordprocessingml/2006/main"/>
      </w:r>
      <w:r xmlns:w="http://schemas.openxmlformats.org/wordprocessingml/2006/main">
        <w:t xml:space="preserve">skaam hy hom nie om hulle broers te noem nie,</w:t>
      </w:r>
    </w:p>
    <w:p w14:paraId="5470AED3" w14:textId="77777777" w:rsidR="000F7377" w:rsidRDefault="000F7377"/>
    <w:p w14:paraId="01EFC892" w14:textId="77777777" w:rsidR="000F7377" w:rsidRDefault="000F7377">
      <w:r xmlns:w="http://schemas.openxmlformats.org/wordprocessingml/2006/main">
        <w:t xml:space="preserve">Jesus is nie skaam om ons sy broers en susters te noem nie, aangesien ons almal van een familie in God is.</w:t>
      </w:r>
    </w:p>
    <w:p w14:paraId="66EE3C70" w14:textId="77777777" w:rsidR="000F7377" w:rsidRDefault="000F7377"/>
    <w:p w14:paraId="5C9185C1" w14:textId="77777777" w:rsidR="000F7377" w:rsidRDefault="000F7377">
      <w:r xmlns:w="http://schemas.openxmlformats.org/wordprocessingml/2006/main">
        <w:t xml:space="preserve">1: Jesus noem ons familie - Hebreërs 2:11</w:t>
      </w:r>
    </w:p>
    <w:p w14:paraId="55C531A0" w14:textId="77777777" w:rsidR="000F7377" w:rsidRDefault="000F7377"/>
    <w:p w14:paraId="090DB247" w14:textId="77777777" w:rsidR="000F7377" w:rsidRDefault="000F7377">
      <w:r xmlns:w="http://schemas.openxmlformats.org/wordprocessingml/2006/main">
        <w:t xml:space="preserve">2: Lewe as gesin in God - Hebreërs 2:11</w:t>
      </w:r>
    </w:p>
    <w:p w14:paraId="6D7CF787" w14:textId="77777777" w:rsidR="000F7377" w:rsidRDefault="000F7377"/>
    <w:p w14:paraId="6E30D68C" w14:textId="77777777" w:rsidR="000F7377" w:rsidRDefault="000F7377">
      <w:r xmlns:w="http://schemas.openxmlformats.org/wordprocessingml/2006/main">
        <w:t xml:space="preserve">1: Romeine 8:15-17 - Want julle het nie ontvang 'n gees van slawerny om weer te vrees nie; maar julle het die Gees van aanneming tot kinders ontvang, waardeur ons roep: Abba, Vader!</w:t>
      </w:r>
    </w:p>
    <w:p w14:paraId="62A3B743" w14:textId="77777777" w:rsidR="000F7377" w:rsidRDefault="000F7377"/>
    <w:p w14:paraId="3DBA6FAA" w14:textId="77777777" w:rsidR="000F7377" w:rsidRDefault="000F7377">
      <w:r xmlns:w="http://schemas.openxmlformats.org/wordprocessingml/2006/main">
        <w:t xml:space="preserve">2: Galasiërs 4:4-7 – Maar toe die volheid van die tyd gekom het, het God sy Seun uitgestuur, gebore uit 'n vrou, gebore onder die wet, om die wat onder die wet was, los te koop, sodat ons die aanneming tot kinders kan ontvang. van seuns.</w:t>
      </w:r>
    </w:p>
    <w:p w14:paraId="345A9CEF" w14:textId="77777777" w:rsidR="000F7377" w:rsidRDefault="000F7377"/>
    <w:p w14:paraId="13433DF1" w14:textId="77777777" w:rsidR="000F7377" w:rsidRDefault="000F7377">
      <w:r xmlns:w="http://schemas.openxmlformats.org/wordprocessingml/2006/main">
        <w:t xml:space="preserve">Hebreërs 2:12 en gesê: Ek sal u Naam aan my broers verkondig, in die midde van die gemeente sal ek tot eer van U sing.</w:t>
      </w:r>
    </w:p>
    <w:p w14:paraId="15ABF41C" w14:textId="77777777" w:rsidR="000F7377" w:rsidRDefault="000F7377"/>
    <w:p w14:paraId="00C09A70" w14:textId="77777777" w:rsidR="000F7377" w:rsidRDefault="000F7377">
      <w:r xmlns:w="http://schemas.openxmlformats.org/wordprocessingml/2006/main">
        <w:t xml:space="preserve">Die skrywer van Hebreërs verklaar God se naam en loof Hom te midde van die kerk.</w:t>
      </w:r>
    </w:p>
    <w:p w14:paraId="77F15A01" w14:textId="77777777" w:rsidR="000F7377" w:rsidRDefault="000F7377"/>
    <w:p w14:paraId="0116D5B9" w14:textId="77777777" w:rsidR="000F7377" w:rsidRDefault="000F7377">
      <w:r xmlns:w="http://schemas.openxmlformats.org/wordprocessingml/2006/main">
        <w:t xml:space="preserve">1. Die krag van lofprysing: die viering van God se Naam in die gemeenskap</w:t>
      </w:r>
    </w:p>
    <w:p w14:paraId="6411D4E0" w14:textId="77777777" w:rsidR="000F7377" w:rsidRDefault="000F7377"/>
    <w:p w14:paraId="1B2077D6" w14:textId="77777777" w:rsidR="000F7377" w:rsidRDefault="000F7377">
      <w:r xmlns:w="http://schemas.openxmlformats.org/wordprocessingml/2006/main">
        <w:t xml:space="preserve">2. 'n Oproep tot aanbidding: Saam bly wees in die Here</w:t>
      </w:r>
    </w:p>
    <w:p w14:paraId="47A1FF3E" w14:textId="77777777" w:rsidR="000F7377" w:rsidRDefault="000F7377"/>
    <w:p w14:paraId="2CC9D7B3" w14:textId="77777777" w:rsidR="000F7377" w:rsidRDefault="000F7377">
      <w:r xmlns:w="http://schemas.openxmlformats.org/wordprocessingml/2006/main">
        <w:t xml:space="preserve">1. Kolossense 3:16 - Laat die boodskap van Christus ryklik onder julle woon terwyl julle mekaar met alle wysheid leer en vermaan deur psalms, lofsange en liedere van die Gees, terwyl julle met dankbaarheid in julle harte tot eer van God sing.</w:t>
      </w:r>
    </w:p>
    <w:p w14:paraId="5664B043" w14:textId="77777777" w:rsidR="000F7377" w:rsidRDefault="000F7377"/>
    <w:p w14:paraId="6FCAEA0E" w14:textId="77777777" w:rsidR="000F7377" w:rsidRDefault="000F7377">
      <w:r xmlns:w="http://schemas.openxmlformats.org/wordprocessingml/2006/main">
        <w:t xml:space="preserve">2. Efesiërs 5:19-20 - Praat met mekaar met psalms, lofsange en geestelike liedere. Sing en maak musiek in jou hart tot eer van die Here, en dank God die Vader altyd vir alles, in die Naam van ons Here Jesus Christus.</w:t>
      </w:r>
    </w:p>
    <w:p w14:paraId="5682149E" w14:textId="77777777" w:rsidR="000F7377" w:rsidRDefault="000F7377"/>
    <w:p w14:paraId="575DE337" w14:textId="77777777" w:rsidR="000F7377" w:rsidRDefault="000F7377">
      <w:r xmlns:w="http://schemas.openxmlformats.org/wordprocessingml/2006/main">
        <w:t xml:space="preserve">Hebreërs 2:13 En verder, Ek sal op Hom vertrou. En verder: Kyk, ek en die kinders wat God my gegee het.</w:t>
      </w:r>
    </w:p>
    <w:p w14:paraId="47E28B73" w14:textId="77777777" w:rsidR="000F7377" w:rsidRDefault="000F7377"/>
    <w:p w14:paraId="590C85C8" w14:textId="77777777" w:rsidR="000F7377" w:rsidRDefault="000F7377">
      <w:r xmlns:w="http://schemas.openxmlformats.org/wordprocessingml/2006/main">
        <w:t xml:space="preserve">Die skrywer van Hebreërs verklaar sy vertroue in God en erken die kinders wat God vir hom gegee het.</w:t>
      </w:r>
    </w:p>
    <w:p w14:paraId="50751CAD" w14:textId="77777777" w:rsidR="000F7377" w:rsidRDefault="000F7377"/>
    <w:p w14:paraId="37D9FC94" w14:textId="77777777" w:rsidR="000F7377" w:rsidRDefault="000F7377">
      <w:r xmlns:w="http://schemas.openxmlformats.org/wordprocessingml/2006/main">
        <w:t xml:space="preserve">1. Om God in alle omstandighede te vertrou</w:t>
      </w:r>
    </w:p>
    <w:p w14:paraId="40BB8A8A" w14:textId="77777777" w:rsidR="000F7377" w:rsidRDefault="000F7377"/>
    <w:p w14:paraId="75BEA2A0" w14:textId="77777777" w:rsidR="000F7377" w:rsidRDefault="000F7377">
      <w:r xmlns:w="http://schemas.openxmlformats.org/wordprocessingml/2006/main">
        <w:t xml:space="preserve">2. Vertrou op God se Beloftes</w:t>
      </w:r>
    </w:p>
    <w:p w14:paraId="2D71D3CE" w14:textId="77777777" w:rsidR="000F7377" w:rsidRDefault="000F7377"/>
    <w:p w14:paraId="02D74D19" w14:textId="77777777" w:rsidR="000F7377" w:rsidRDefault="000F7377">
      <w:r xmlns:w="http://schemas.openxmlformats.org/wordprocessingml/2006/main">
        <w:t xml:space="preserve">1. Jesaja 12:2 - "Kyk, God is my heil; ek sal vertrou en nie vrees nie, want die HERE HERE is my sterkte en my psalm; Hy het ook my tot heil geword."</w:t>
      </w:r>
    </w:p>
    <w:p w14:paraId="18B56198" w14:textId="77777777" w:rsidR="000F7377" w:rsidRDefault="000F7377"/>
    <w:p w14:paraId="016DCFD4"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6CCAA6B2" w14:textId="77777777" w:rsidR="000F7377" w:rsidRDefault="000F7377"/>
    <w:p w14:paraId="3569DAB9" w14:textId="77777777" w:rsidR="000F7377" w:rsidRDefault="000F7377">
      <w:r xmlns:w="http://schemas.openxmlformats.org/wordprocessingml/2006/main">
        <w:t xml:space="preserve">Hebreërs 2:14 Omdat die kinders dan vlees en bloed deelagtig is, het hy ook self daaraan deelgeneem; sodat Hy deur die dood hom kon vernietig wat mag oor die dood het, dit is die duiwel;</w:t>
      </w:r>
    </w:p>
    <w:p w14:paraId="38F8CB57" w14:textId="77777777" w:rsidR="000F7377" w:rsidRDefault="000F7377"/>
    <w:p w14:paraId="3B9DA42B" w14:textId="77777777" w:rsidR="000F7377" w:rsidRDefault="000F7377">
      <w:r xmlns:w="http://schemas.openxmlformats.org/wordprocessingml/2006/main">
        <w:t xml:space="preserve">Jesus het mens geword om ons van die dood en die duiwel te red.</w:t>
      </w:r>
    </w:p>
    <w:p w14:paraId="29AFDE1D" w14:textId="77777777" w:rsidR="000F7377" w:rsidRDefault="000F7377"/>
    <w:p w14:paraId="5AE8C5DE" w14:textId="77777777" w:rsidR="000F7377" w:rsidRDefault="000F7377">
      <w:r xmlns:w="http://schemas.openxmlformats.org/wordprocessingml/2006/main">
        <w:t xml:space="preserve">1: Jesus het sy hemelse lewe prysgegee om ons van die dood en die duiwel te red.</w:t>
      </w:r>
    </w:p>
    <w:p w14:paraId="2EFBAC7E" w14:textId="77777777" w:rsidR="000F7377" w:rsidRDefault="000F7377"/>
    <w:p w14:paraId="08152542" w14:textId="77777777" w:rsidR="000F7377" w:rsidRDefault="000F7377">
      <w:r xmlns:w="http://schemas.openxmlformats.org/wordprocessingml/2006/main">
        <w:t xml:space="preserve">2: Jesus het die dood en die duiwel deur sy dood as mens oorwin.</w:t>
      </w:r>
    </w:p>
    <w:p w14:paraId="2E431365" w14:textId="77777777" w:rsidR="000F7377" w:rsidRDefault="000F7377"/>
    <w:p w14:paraId="5E4BC8EE" w14:textId="77777777" w:rsidR="000F7377" w:rsidRDefault="000F7377">
      <w:r xmlns:w="http://schemas.openxmlformats.org/wordprocessingml/2006/main">
        <w:t xml:space="preserve">1: Filippense 2:5-11 – Jesus het homself verneder deur gehoorsaam te word tot die dood aan die kruis.</w:t>
      </w:r>
    </w:p>
    <w:p w14:paraId="1C6837FE" w14:textId="77777777" w:rsidR="000F7377" w:rsidRDefault="000F7377"/>
    <w:p w14:paraId="6538C378" w14:textId="77777777" w:rsidR="000F7377" w:rsidRDefault="000F7377">
      <w:r xmlns:w="http://schemas.openxmlformats.org/wordprocessingml/2006/main">
        <w:t xml:space="preserve">2:1 Korintiërs 15:26 - Die laaste vyand wat vernietig word, is die dood.</w:t>
      </w:r>
    </w:p>
    <w:p w14:paraId="4DAFB546" w14:textId="77777777" w:rsidR="000F7377" w:rsidRDefault="000F7377"/>
    <w:p w14:paraId="68CA20BC" w14:textId="77777777" w:rsidR="000F7377" w:rsidRDefault="000F7377">
      <w:r xmlns:w="http://schemas.openxmlformats.org/wordprocessingml/2006/main">
        <w:t xml:space="preserve">Hebreërs 2:15 en red die wat uit vrees vir die dood hulle hele lewe lank aan slawerny onderworpe was.</w:t>
      </w:r>
    </w:p>
    <w:p w14:paraId="2D56B220" w14:textId="77777777" w:rsidR="000F7377" w:rsidRDefault="000F7377"/>
    <w:p w14:paraId="71FC49B1" w14:textId="77777777" w:rsidR="000F7377" w:rsidRDefault="000F7377">
      <w:r xmlns:w="http://schemas.openxmlformats.org/wordprocessingml/2006/main">
        <w:t xml:space="preserve">Hebreërs 2:15 verduidelik dat Jesus gekom het om ons te verlos van vrees vir die dood, wat ons ons hele lewe lank in slawerny gehou het.</w:t>
      </w:r>
    </w:p>
    <w:p w14:paraId="76A403DB" w14:textId="77777777" w:rsidR="000F7377" w:rsidRDefault="000F7377"/>
    <w:p w14:paraId="0D34F2CE" w14:textId="77777777" w:rsidR="000F7377" w:rsidRDefault="000F7377">
      <w:r xmlns:w="http://schemas.openxmlformats.org/wordprocessingml/2006/main">
        <w:t xml:space="preserve">1. Oorwinning oor Vrees: Jesus het ons kom verlos van die vrees vir die dood sodat ons in vryheid en vreugde kan lewe.</w:t>
      </w:r>
    </w:p>
    <w:p w14:paraId="43538142" w14:textId="77777777" w:rsidR="000F7377" w:rsidRDefault="000F7377"/>
    <w:p w14:paraId="75929232" w14:textId="77777777" w:rsidR="000F7377" w:rsidRDefault="000F7377">
      <w:r xmlns:w="http://schemas.openxmlformats.org/wordprocessingml/2006/main">
        <w:t xml:space="preserve">2. Verlossing van slawerny: Deur Jesus kan ons bevry word van die slawerny van vrees en die volheid van die lewe ervaar.</w:t>
      </w:r>
    </w:p>
    <w:p w14:paraId="12FF8479" w14:textId="77777777" w:rsidR="000F7377" w:rsidRDefault="000F7377"/>
    <w:p w14:paraId="6F89D69E" w14:textId="77777777" w:rsidR="000F7377" w:rsidRDefault="000F7377">
      <w:r xmlns:w="http://schemas.openxmlformats.org/wordprocessingml/2006/main">
        <w:t xml:space="preserve">1. Johannes 8:36 - "As die Seun julle dus vrymaak, sal julle waarlik vry wees."</w:t>
      </w:r>
    </w:p>
    <w:p w14:paraId="15FB623D" w14:textId="77777777" w:rsidR="000F7377" w:rsidRDefault="000F7377"/>
    <w:p w14:paraId="67F474EE" w14:textId="77777777" w:rsidR="000F7377" w:rsidRDefault="000F7377">
      <w:r xmlns:w="http://schemas.openxmlformats.org/wordprocessingml/2006/main">
        <w:t xml:space="preserve">2. Romeine 8:15 - “Want julle het nie 'n gees ontvang wat julle weer 'n slaaf maak om te vrees nie, maar julle het die Gees van seunskap ontvang. En deur Hom roep ons: 'Abba, Vader'.”</w:t>
      </w:r>
    </w:p>
    <w:p w14:paraId="2836C633" w14:textId="77777777" w:rsidR="000F7377" w:rsidRDefault="000F7377"/>
    <w:p w14:paraId="585E500B" w14:textId="77777777" w:rsidR="000F7377" w:rsidRDefault="000F7377">
      <w:r xmlns:w="http://schemas.openxmlformats.org/wordprocessingml/2006/main">
        <w:t xml:space="preserve">Hebreërs 2:16 Want waarlik, Hy het nie die natuur van engele aangeneem nie; maar hy het die nageslag van Abraham op hom geneem.</w:t>
      </w:r>
    </w:p>
    <w:p w14:paraId="353194B5" w14:textId="77777777" w:rsidR="000F7377" w:rsidRDefault="000F7377"/>
    <w:p w14:paraId="4A22AE02" w14:textId="77777777" w:rsidR="000F7377" w:rsidRDefault="000F7377">
      <w:r xmlns:w="http://schemas.openxmlformats.org/wordprocessingml/2006/main">
        <w:t xml:space="preserve">Jesus het mens geword om die mensdom van hulle sondes te red.</w:t>
      </w:r>
    </w:p>
    <w:p w14:paraId="2F7A5CCB" w14:textId="77777777" w:rsidR="000F7377" w:rsidRDefault="000F7377"/>
    <w:p w14:paraId="044697F7" w14:textId="77777777" w:rsidR="000F7377" w:rsidRDefault="000F7377">
      <w:r xmlns:w="http://schemas.openxmlformats.org/wordprocessingml/2006/main">
        <w:t xml:space="preserve">1. Die Grootheid van Jesus: Verstaan sy missie om mens te word en ons te red.</w:t>
      </w:r>
    </w:p>
    <w:p w14:paraId="23408565" w14:textId="77777777" w:rsidR="000F7377" w:rsidRDefault="000F7377"/>
    <w:p w14:paraId="7D4A4309" w14:textId="77777777" w:rsidR="000F7377" w:rsidRDefault="000F7377">
      <w:r xmlns:w="http://schemas.openxmlformats.org/wordprocessingml/2006/main">
        <w:t xml:space="preserve">2. Die waarde van die mensdom: Erkenning van die waarde van die mens in die oë van God.</w:t>
      </w:r>
    </w:p>
    <w:p w14:paraId="24FABE30" w14:textId="77777777" w:rsidR="000F7377" w:rsidRDefault="000F7377"/>
    <w:p w14:paraId="425EEC1D" w14:textId="77777777" w:rsidR="000F7377" w:rsidRDefault="000F7377">
      <w:r xmlns:w="http://schemas.openxmlformats.org/wordprocessingml/2006/main">
        <w:t xml:space="preserve">1. Romeine 5:8 - "Maar God bewys sy liefde vir ons hierin: Christus het vir ons gesterf toe ons nog sondaars was."</w:t>
      </w:r>
    </w:p>
    <w:p w14:paraId="4E94E29C" w14:textId="77777777" w:rsidR="000F7377" w:rsidRDefault="000F7377"/>
    <w:p w14:paraId="40C65EDA" w14:textId="77777777" w:rsidR="000F7377" w:rsidRDefault="000F7377">
      <w:r xmlns:w="http://schemas.openxmlformats.org/wordprocessingml/2006/main">
        <w:t xml:space="preserve">2. Galasiërs 4:4-5 - "Maar toe die vasgestelde tyd aangebreek het, het God sy Seun gestuur, gebore uit 'n vrou, gebore onder die wet, om die wat onder die wet is, los te koop, sodat ons die aanneming tot seunsskap kan ontvang."</w:t>
      </w:r>
    </w:p>
    <w:p w14:paraId="1531A56B" w14:textId="77777777" w:rsidR="000F7377" w:rsidRDefault="000F7377"/>
    <w:p w14:paraId="2CA3B3A4" w14:textId="77777777" w:rsidR="000F7377" w:rsidRDefault="000F7377">
      <w:r xmlns:w="http://schemas.openxmlformats.org/wordprocessingml/2006/main">
        <w:t xml:space="preserve">Hebreërs 2:17 Daarom moes Hy in alles aan sy broers gelyk word, sodat Hy 'n barmhartige en getroue hoëpriester kon wees in die dinge van God, om die sondes van die volk te versoen.</w:t>
      </w:r>
    </w:p>
    <w:p w14:paraId="1F2F7625" w14:textId="77777777" w:rsidR="000F7377" w:rsidRDefault="000F7377"/>
    <w:p w14:paraId="7AD41B91" w14:textId="77777777" w:rsidR="000F7377" w:rsidRDefault="000F7377">
      <w:r xmlns:w="http://schemas.openxmlformats.org/wordprocessingml/2006/main">
        <w:t xml:space="preserve">Jesus het soos sy broers en susters geword om 'n barmhartige en getroue hoëpriester te wees, en om mense met God te versoen.</w:t>
      </w:r>
    </w:p>
    <w:p w14:paraId="3632775F" w14:textId="77777777" w:rsidR="000F7377" w:rsidRDefault="000F7377"/>
    <w:p w14:paraId="491A4E5A" w14:textId="77777777" w:rsidR="000F7377" w:rsidRDefault="000F7377">
      <w:r xmlns:w="http://schemas.openxmlformats.org/wordprocessingml/2006/main">
        <w:t xml:space="preserve">1. Jesus se Barmhartigheid en Getrouheid as Hoëpriester</w:t>
      </w:r>
    </w:p>
    <w:p w14:paraId="113CC08B" w14:textId="77777777" w:rsidR="000F7377" w:rsidRDefault="000F7377"/>
    <w:p w14:paraId="62B352E9" w14:textId="77777777" w:rsidR="000F7377" w:rsidRDefault="000F7377">
      <w:r xmlns:w="http://schemas.openxmlformats.org/wordprocessingml/2006/main">
        <w:t xml:space="preserve">2. Versoening en die versoening van Jesus</w:t>
      </w:r>
    </w:p>
    <w:p w14:paraId="14809A40" w14:textId="77777777" w:rsidR="000F7377" w:rsidRDefault="000F7377"/>
    <w:p w14:paraId="24AA486B" w14:textId="77777777" w:rsidR="000F7377" w:rsidRDefault="000F7377">
      <w:r xmlns:w="http://schemas.openxmlformats.org/wordprocessingml/2006/main">
        <w:t xml:space="preserve">1. Jesaja 53:5 – Maar ter wille van ons oortredinge is hy deurboor, ter wille van ons ongeregtighede is hy verbrysel; en deur sy wonde het ons genees.</w:t>
      </w:r>
    </w:p>
    <w:p w14:paraId="33A8E912" w14:textId="77777777" w:rsidR="000F7377" w:rsidRDefault="000F7377"/>
    <w:p w14:paraId="720213DB" w14:textId="77777777" w:rsidR="000F7377" w:rsidRDefault="000F7377">
      <w:r xmlns:w="http://schemas.openxmlformats.org/wordprocessingml/2006/main">
        <w:t xml:space="preserve">2. 1 Petrus 3:18 - Want Christus het ook eenmaal vir die sondes gely, die Regverdige vir die onregverdiges, om ons tot God te bring, Hy wat gedood is na die vlees, maar lewend gemaak deur die Gees.</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Hebreërs 2:18 Want deurdat Hy self onder versoeking gely het, kan Hy dié help wat versoek word.</w:t>
      </w:r>
    </w:p>
    <w:p w14:paraId="724B8A9A" w14:textId="77777777" w:rsidR="000F7377" w:rsidRDefault="000F7377"/>
    <w:p w14:paraId="57112EA7" w14:textId="77777777" w:rsidR="000F7377" w:rsidRDefault="000F7377">
      <w:r xmlns:w="http://schemas.openxmlformats.org/wordprocessingml/2006/main">
        <w:t xml:space="preserve">Jesus het gely en verstaan ons stryd, sodat Hy ons kan help.</w:t>
      </w:r>
    </w:p>
    <w:p w14:paraId="4937AE7C" w14:textId="77777777" w:rsidR="000F7377" w:rsidRDefault="000F7377"/>
    <w:p w14:paraId="782DA183" w14:textId="77777777" w:rsidR="000F7377" w:rsidRDefault="000F7377">
      <w:r xmlns:w="http://schemas.openxmlformats.org/wordprocessingml/2006/main">
        <w:t xml:space="preserve">1: Jesus is 'n Vriend in Nood - Hebreërs 2:18</w:t>
      </w:r>
    </w:p>
    <w:p w14:paraId="099A0FF6" w14:textId="77777777" w:rsidR="000F7377" w:rsidRDefault="000F7377"/>
    <w:p w14:paraId="7662FD19" w14:textId="77777777" w:rsidR="000F7377" w:rsidRDefault="000F7377">
      <w:r xmlns:w="http://schemas.openxmlformats.org/wordprocessingml/2006/main">
        <w:t xml:space="preserve">2: Troos in die medelye van Christus - Hebreërs 2:18</w:t>
      </w:r>
    </w:p>
    <w:p w14:paraId="4E9492C8" w14:textId="77777777" w:rsidR="000F7377" w:rsidRDefault="000F7377"/>
    <w:p w14:paraId="34CFCF4F" w14:textId="77777777" w:rsidR="000F7377" w:rsidRDefault="000F7377">
      <w:r xmlns:w="http://schemas.openxmlformats.org/wordprocessingml/2006/main">
        <w:t xml:space="preserve">1: Jesaja 53:3-5 - Hy was verag en deur die mense verwerp, 'n man van smarte en bekend met droefheid; en as iemand vir wie mense hulle aangesig verberg, is hy verag, en ons het hom nie geag nie.</w:t>
      </w:r>
    </w:p>
    <w:p w14:paraId="2350DC92" w14:textId="77777777" w:rsidR="000F7377" w:rsidRDefault="000F7377"/>
    <w:p w14:paraId="702AA2D4" w14:textId="77777777" w:rsidR="000F7377" w:rsidRDefault="000F7377">
      <w:r xmlns:w="http://schemas.openxmlformats.org/wordprocessingml/2006/main">
        <w:t xml:space="preserve">2:2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14:paraId="2EB59E65" w14:textId="77777777" w:rsidR="000F7377" w:rsidRDefault="000F7377"/>
    <w:p w14:paraId="154C16D9" w14:textId="77777777" w:rsidR="000F7377" w:rsidRDefault="000F7377">
      <w:r xmlns:w="http://schemas.openxmlformats.org/wordprocessingml/2006/main">
        <w:t xml:space="preserve">Hebreërs 3 is die derde hoofstuk van die boek Hebreërs, waar die skrywer voortgaan om die lesers te vermaan en te waarsku oor die gevaar van ongeloof en hulle aanmoedig om vas te hou aan hulle geloof in Christus.</w:t>
      </w:r>
    </w:p>
    <w:p w14:paraId="231546DE" w14:textId="77777777" w:rsidR="000F7377" w:rsidRDefault="000F7377"/>
    <w:p w14:paraId="024C89CB" w14:textId="77777777" w:rsidR="000F7377" w:rsidRDefault="000F7377">
      <w:r xmlns:w="http://schemas.openxmlformats.org/wordprocessingml/2006/main">
        <w:t xml:space="preserve">1ste Paragraaf: Die skrywer vergelyk Jesus met Moses en beklemtoon Jesus se meerderwaardigheid (Hebreërs 3:1-6). Hy beskryf Jesus as die apostel en hoëpriester van ons belydenis, waardig vir groter heerlikheid as Moses. Terwyl Moses getrou was in God se huis as 'n dienskneg, is Jesus getrou oor God se huis as 'n Seun. Die skrywer herinner die lesers daaraan dat hulle deelgenote is in Christus as hulle hul vertroue en hoop tot die einde toe vashou. Hy moedig hulle aan om nie hul harte te verhard soos hul voorvaders tydens tye van rebellie gedoen het nie, maar eerder om mekaar daagliks aan te moedig.</w:t>
      </w:r>
    </w:p>
    <w:p w14:paraId="4D4EEDBD" w14:textId="77777777" w:rsidR="000F7377" w:rsidRDefault="000F7377"/>
    <w:p w14:paraId="68033FF4" w14:textId="77777777" w:rsidR="000F7377" w:rsidRDefault="000F7377">
      <w:r xmlns:w="http://schemas.openxmlformats.org/wordprocessingml/2006/main">
        <w:t xml:space="preserve">2de Paragraaf: Die skrywer waarsku daarteen dat ongeloof Israel se voorbeeld in die woestyn gebruik (Hebreërs </w:t>
      </w:r>
      <w:r xmlns:w="http://schemas.openxmlformats.org/wordprocessingml/2006/main">
        <w:lastRenderedPageBreak xmlns:w="http://schemas.openxmlformats.org/wordprocessingml/2006/main"/>
      </w:r>
      <w:r xmlns:w="http://schemas.openxmlformats.org/wordprocessingml/2006/main">
        <w:t xml:space="preserve">3:7-11). Deur Psalm 95 aan te haal, herinner hy hulle aan God se woorde toe Israel in die woestyn in opstand gekom het. Hulle harte was verhard, en hulle het God getoets ten spyte van sy werke vir veertig jaar lank. Gevolglik kon daardie geslag nie in God se rus ingaan nie. Die skrywer waarsku daarteen om 'n ongelowige hart te hê, maar moedig hulle eerder aan om mekaar daagliks aan te spoor sodat niemand deur sonde se bedrog verhard kan word nie.</w:t>
      </w:r>
    </w:p>
    <w:p w14:paraId="5FB971BE" w14:textId="77777777" w:rsidR="000F7377" w:rsidRDefault="000F7377"/>
    <w:p w14:paraId="684D7AC2" w14:textId="77777777" w:rsidR="000F7377" w:rsidRDefault="000F7377">
      <w:r xmlns:w="http://schemas.openxmlformats.org/wordprocessingml/2006/main">
        <w:t xml:space="preserve">3de Paragraaf: Die hoofstuk word afgesluit met 'n vermaning gebaseer op Israel se ongehoorsaamheid (Hebreërs 3:12-19). Die skrywer waarsku daarteen om weg te val van die lewende God as gevolg van 'n bose, ongelowige hart. In plaas daarvan spoor hy hulle aan om mekaar daagliks te bemoedig terwyl dit nog “vandag” genoem word sodat niemand deur sonde verhard kan word nie. Hy wys daarop dat dit weens ongeloof was dat Israel nie in God se rus kon ingaan wat deur Josua beloof is nie. Daarom spoor hy sy lesers aan om nie dieselfde fout te herhaal nie, maar te streef om daardie rus in te gaan deur geloof.</w:t>
      </w:r>
    </w:p>
    <w:p w14:paraId="7F6B6487" w14:textId="77777777" w:rsidR="000F7377" w:rsidRDefault="000F7377"/>
    <w:p w14:paraId="55FC7924" w14:textId="77777777" w:rsidR="000F7377" w:rsidRDefault="000F7377">
      <w:r xmlns:w="http://schemas.openxmlformats.org/wordprocessingml/2006/main">
        <w:t xml:space="preserve">Ter opsomming,</w:t>
      </w:r>
    </w:p>
    <w:p w14:paraId="51C03BB5" w14:textId="77777777" w:rsidR="000F7377" w:rsidRDefault="000F7377">
      <w:r xmlns:w="http://schemas.openxmlformats.org/wordprocessingml/2006/main">
        <w:t xml:space="preserve">Hoofstuk drie van Hebreërs beklemtoon Jesus se meerderwaardigheid bo Moses en waarsku daarteen dat ongeloof Israel se voorbeeld in die woestyn gebruik.</w:t>
      </w:r>
    </w:p>
    <w:p w14:paraId="56BF8298" w14:textId="77777777" w:rsidR="000F7377" w:rsidRDefault="000F7377">
      <w:r xmlns:w="http://schemas.openxmlformats.org/wordprocessingml/2006/main">
        <w:t xml:space="preserve">Die skrywer beklemtoon Jesus as die getroue Seun oor God se huis en moedig die lesers aan om hul vertroue in Hom vas te hou.</w:t>
      </w:r>
    </w:p>
    <w:p w14:paraId="0C01D405" w14:textId="77777777" w:rsidR="000F7377" w:rsidRDefault="000F7377"/>
    <w:p w14:paraId="3D2F6C47" w14:textId="77777777" w:rsidR="000F7377" w:rsidRDefault="000F7377">
      <w:r xmlns:w="http://schemas.openxmlformats.org/wordprocessingml/2006/main">
        <w:t xml:space="preserve">Hy waarsku daarteen om 'n verharde, ongelowige hart te hê soos Israel in die woestyn gedoen het, en spoor hulle aan om mekaar daagliks te vermaan en nie van God af weg te val as gevolg van sonde se bedrog nie.</w:t>
      </w:r>
    </w:p>
    <w:p w14:paraId="5F59BCED" w14:textId="77777777" w:rsidR="000F7377" w:rsidRDefault="000F7377"/>
    <w:p w14:paraId="10B1C7D6" w14:textId="77777777" w:rsidR="000F7377" w:rsidRDefault="000F7377">
      <w:r xmlns:w="http://schemas.openxmlformats.org/wordprocessingml/2006/main">
        <w:t xml:space="preserve">Die hoofstuk word afgesluit met 'n vermaning gebaseer op Israel se ongehoorsaamheid, wat die belangrikheid van geloof beklemtoon en strewe om in God se beloofde rus in te gaan. Hierdie hoofstuk dien as 'n herinnering aan Jesus se meerderwaardigheid, 'n waarskuwing teen ongeloof en 'n aanmoediging vir gelowiges om in hul geloof te volhard.</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Hebreërs 3:1 Daarom, heilige broeders, deelgenote van die hemelse roeping, let op die Apostel en Hoëpriester van ons belydenis, Christus Jesus;</w:t>
      </w:r>
    </w:p>
    <w:p w14:paraId="476F47F0" w14:textId="77777777" w:rsidR="000F7377" w:rsidRDefault="000F7377"/>
    <w:p w14:paraId="1327AFD0" w14:textId="77777777" w:rsidR="000F7377" w:rsidRDefault="000F7377">
      <w:r xmlns:w="http://schemas.openxmlformats.org/wordprocessingml/2006/main">
        <w:t xml:space="preserve">Hierdie gedeelte moedig ons aan om Jesus as ons Apostel en Hoëpriester te beskou.</w:t>
      </w:r>
    </w:p>
    <w:p w14:paraId="74906812" w14:textId="77777777" w:rsidR="000F7377" w:rsidRDefault="000F7377"/>
    <w:p w14:paraId="62F56C81" w14:textId="77777777" w:rsidR="000F7377" w:rsidRDefault="000F7377">
      <w:r xmlns:w="http://schemas.openxmlformats.org/wordprocessingml/2006/main">
        <w:t xml:space="preserve">1. Die Grootheid van Ons Here Jesus Christus</w:t>
      </w:r>
    </w:p>
    <w:p w14:paraId="7C507557" w14:textId="77777777" w:rsidR="000F7377" w:rsidRDefault="000F7377"/>
    <w:p w14:paraId="35B27AB3" w14:textId="77777777" w:rsidR="000F7377" w:rsidRDefault="000F7377">
      <w:r xmlns:w="http://schemas.openxmlformats.org/wordprocessingml/2006/main">
        <w:t xml:space="preserve">2. Mediteer oor Jesus: Ons Hoëpriester</w:t>
      </w:r>
    </w:p>
    <w:p w14:paraId="1B19F4AE" w14:textId="77777777" w:rsidR="000F7377" w:rsidRDefault="000F7377"/>
    <w:p w14:paraId="4DCC6DE8" w14:textId="77777777" w:rsidR="000F7377" w:rsidRDefault="000F7377">
      <w:r xmlns:w="http://schemas.openxmlformats.org/wordprocessingml/2006/main">
        <w:t xml:space="preserve">1. Filippense 2:5-11; Jesus het homself verneder en was tot die dood toe gehoorsaam</w:t>
      </w:r>
    </w:p>
    <w:p w14:paraId="36A14E0D" w14:textId="77777777" w:rsidR="000F7377" w:rsidRDefault="000F7377"/>
    <w:p w14:paraId="653C0A5C" w14:textId="77777777" w:rsidR="000F7377" w:rsidRDefault="000F7377">
      <w:r xmlns:w="http://schemas.openxmlformats.org/wordprocessingml/2006/main">
        <w:t xml:space="preserve">2. Hebreërs 4:14-16; Jesus is ons groot Hoëpriester wat met ons simpatiseer in ons swakhede</w:t>
      </w:r>
    </w:p>
    <w:p w14:paraId="4B6649C2" w14:textId="77777777" w:rsidR="000F7377" w:rsidRDefault="000F7377"/>
    <w:p w14:paraId="2E286541" w14:textId="77777777" w:rsidR="000F7377" w:rsidRDefault="000F7377">
      <w:r xmlns:w="http://schemas.openxmlformats.org/wordprocessingml/2006/main">
        <w:t xml:space="preserve">Hebreërs 3:2 wat getrou was aan Hom wat Hom aangestel het, soos Moses ook in sy hele huis getrou was.</w:t>
      </w:r>
    </w:p>
    <w:p w14:paraId="5EC136EB" w14:textId="77777777" w:rsidR="000F7377" w:rsidRDefault="000F7377"/>
    <w:p w14:paraId="3564BA13" w14:textId="77777777" w:rsidR="000F7377" w:rsidRDefault="000F7377">
      <w:r xmlns:w="http://schemas.openxmlformats.org/wordprocessingml/2006/main">
        <w:t xml:space="preserve">Die gedeelte praat oor die getrouheid van Moses in die huis van God.</w:t>
      </w:r>
    </w:p>
    <w:p w14:paraId="74434989" w14:textId="77777777" w:rsidR="000F7377" w:rsidRDefault="000F7377"/>
    <w:p w14:paraId="5468F66B" w14:textId="77777777" w:rsidR="000F7377" w:rsidRDefault="000F7377">
      <w:r xmlns:w="http://schemas.openxmlformats.org/wordprocessingml/2006/main">
        <w:t xml:space="preserve">1: Ons moet getrou wees aan God in ons diens aan Hom.</w:t>
      </w:r>
    </w:p>
    <w:p w14:paraId="59C24534" w14:textId="77777777" w:rsidR="000F7377" w:rsidRDefault="000F7377"/>
    <w:p w14:paraId="0CE5D008" w14:textId="77777777" w:rsidR="000F7377" w:rsidRDefault="000F7377">
      <w:r xmlns:w="http://schemas.openxmlformats.org/wordprocessingml/2006/main">
        <w:t xml:space="preserve">2: Ons kan daarna streef om soos Moses te wees en getrou te wees in die huis van God.</w:t>
      </w:r>
    </w:p>
    <w:p w14:paraId="676A8B36" w14:textId="77777777" w:rsidR="000F7377" w:rsidRDefault="000F7377"/>
    <w:p w14:paraId="7D6B7B51" w14:textId="77777777" w:rsidR="000F7377" w:rsidRDefault="000F7377">
      <w:r xmlns:w="http://schemas.openxmlformats.org/wordprocessingml/2006/main">
        <w:t xml:space="preserve">1: Lukas 16:10 Hy wat getrou is in die minste, is ook in die grote getrou; en hy wat in die geringste onregverdig is, is ook in die grote onregverdig.</w:t>
      </w:r>
    </w:p>
    <w:p w14:paraId="1F66D76D" w14:textId="77777777" w:rsidR="000F7377" w:rsidRDefault="000F7377"/>
    <w:p w14:paraId="476333F5" w14:textId="77777777" w:rsidR="000F7377" w:rsidRDefault="000F7377">
      <w:r xmlns:w="http://schemas.openxmlformats.org/wordprocessingml/2006/main">
        <w:t xml:space="preserve">2: Galasiërs 5:22-23 Maar die vrug van die Gees is liefde, blydskap, vrede, lankmoedigheid, sagmoedigheid, goedheid, geloof, sagmoedigheid, selfbeheersing; teen sulkes is geen wet nie.</w:t>
      </w:r>
    </w:p>
    <w:p w14:paraId="43CD2328" w14:textId="77777777" w:rsidR="000F7377" w:rsidRDefault="000F7377"/>
    <w:p w14:paraId="2FCA979D" w14:textId="77777777" w:rsidR="000F7377" w:rsidRDefault="000F7377">
      <w:r xmlns:w="http://schemas.openxmlformats.org/wordprocessingml/2006/main">
        <w:t xml:space="preserve">Hebreërs 3:3 Want hierdie man is meer eer waardig geag as Moses, omdat hy wat </w:t>
      </w:r>
      <w:r xmlns:w="http://schemas.openxmlformats.org/wordprocessingml/2006/main">
        <w:lastRenderedPageBreak xmlns:w="http://schemas.openxmlformats.org/wordprocessingml/2006/main"/>
      </w:r>
      <w:r xmlns:w="http://schemas.openxmlformats.org/wordprocessingml/2006/main">
        <w:t xml:space="preserve">die huis gebou het, meer eer het as die huis.</w:t>
      </w:r>
    </w:p>
    <w:p w14:paraId="0A2732F6" w14:textId="77777777" w:rsidR="000F7377" w:rsidRDefault="000F7377"/>
    <w:p w14:paraId="1CDAC170" w14:textId="77777777" w:rsidR="000F7377" w:rsidRDefault="000F7377">
      <w:r xmlns:w="http://schemas.openxmlformats.org/wordprocessingml/2006/main">
        <w:t xml:space="preserve">Jesus is heerliker as Moses, want die bouer van 'n huis het meer eer as die huis self.</w:t>
      </w:r>
    </w:p>
    <w:p w14:paraId="0F3BB6C3" w14:textId="77777777" w:rsidR="000F7377" w:rsidRDefault="000F7377"/>
    <w:p w14:paraId="00DF1EDA" w14:textId="77777777" w:rsidR="000F7377" w:rsidRDefault="000F7377">
      <w:r xmlns:w="http://schemas.openxmlformats.org/wordprocessingml/2006/main">
        <w:t xml:space="preserve">1. Die verheerliking van Jesus - Ondersoek Jesus se heerlikheid in Hebreërs 3:3</w:t>
      </w:r>
    </w:p>
    <w:p w14:paraId="0AAF33AA" w14:textId="77777777" w:rsidR="000F7377" w:rsidRDefault="000F7377"/>
    <w:p w14:paraId="7E5DC983" w14:textId="77777777" w:rsidR="000F7377" w:rsidRDefault="000F7377">
      <w:r xmlns:w="http://schemas.openxmlformats.org/wordprocessingml/2006/main">
        <w:t xml:space="preserve">2. Die Wysheid van die Bouer - Ondersoek die eer van die huisbouer in Hebreërs 3:3</w:t>
      </w:r>
    </w:p>
    <w:p w14:paraId="6F089A3D" w14:textId="77777777" w:rsidR="000F7377" w:rsidRDefault="000F7377"/>
    <w:p w14:paraId="3812111E" w14:textId="77777777" w:rsidR="000F7377" w:rsidRDefault="000F7377">
      <w:r xmlns:w="http://schemas.openxmlformats.org/wordprocessingml/2006/main">
        <w:t xml:space="preserve">1. Jesaja 66:1 – So sê die Here: Die hemel is my troon en die aarde is my voetbank. Waar is die huis wat julle vir My bou?</w:t>
      </w:r>
    </w:p>
    <w:p w14:paraId="28278896" w14:textId="77777777" w:rsidR="000F7377" w:rsidRDefault="000F7377"/>
    <w:p w14:paraId="0FAFB06C" w14:textId="77777777" w:rsidR="000F7377" w:rsidRDefault="000F7377">
      <w:r xmlns:w="http://schemas.openxmlformats.org/wordprocessingml/2006/main">
        <w:t xml:space="preserve">2. Matteus 7:24-27 - Elkeen dan wat na hierdie woorde van My luister en dit doen, hom sal Ek vergelyk met 'n wyse man wat sy huis op 'n rots gebou het.</w:t>
      </w:r>
    </w:p>
    <w:p w14:paraId="620FCF1D" w14:textId="77777777" w:rsidR="000F7377" w:rsidRDefault="000F7377"/>
    <w:p w14:paraId="13896800" w14:textId="77777777" w:rsidR="000F7377" w:rsidRDefault="000F7377">
      <w:r xmlns:w="http://schemas.openxmlformats.org/wordprocessingml/2006/main">
        <w:t xml:space="preserve">Hebreërs 3:4 Want elke huis word deur iemand gebou; maar Hy wat alles gebou het, is God.</w:t>
      </w:r>
    </w:p>
    <w:p w14:paraId="19678106" w14:textId="77777777" w:rsidR="000F7377" w:rsidRDefault="000F7377"/>
    <w:p w14:paraId="32CD7F6C" w14:textId="77777777" w:rsidR="000F7377" w:rsidRDefault="000F7377">
      <w:r xmlns:w="http://schemas.openxmlformats.org/wordprocessingml/2006/main">
        <w:t xml:space="preserve">Mense bou huise, maar God het die hele heelal geskep.</w:t>
      </w:r>
    </w:p>
    <w:p w14:paraId="109E2D93" w14:textId="77777777" w:rsidR="000F7377" w:rsidRDefault="000F7377"/>
    <w:p w14:paraId="1F4723FD" w14:textId="77777777" w:rsidR="000F7377" w:rsidRDefault="000F7377">
      <w:r xmlns:w="http://schemas.openxmlformats.org/wordprocessingml/2006/main">
        <w:t xml:space="preserve">1. God is die Meesterbouer: Hoe God se skeppingskrag ons lewens kan transformeer</w:t>
      </w:r>
    </w:p>
    <w:p w14:paraId="073C749C" w14:textId="77777777" w:rsidR="000F7377" w:rsidRDefault="000F7377"/>
    <w:p w14:paraId="35523407" w14:textId="77777777" w:rsidR="000F7377" w:rsidRDefault="000F7377">
      <w:r xmlns:w="http://schemas.openxmlformats.org/wordprocessingml/2006/main">
        <w:t xml:space="preserve">2. Die natuur van God is liefde: hoe ons God se seën in ons lewens kan ontvang</w:t>
      </w:r>
    </w:p>
    <w:p w14:paraId="2DA2C297" w14:textId="77777777" w:rsidR="000F7377" w:rsidRDefault="000F7377"/>
    <w:p w14:paraId="580FF0B9" w14:textId="77777777" w:rsidR="000F7377" w:rsidRDefault="000F7377">
      <w:r xmlns:w="http://schemas.openxmlformats.org/wordprocessingml/2006/main">
        <w:t xml:space="preserve">1. Kolossense 1:16-17 - Want deur Hom is alle dinge geskape wat in die hemel en op aarde is, wat sienlik en onsienlik is, trone sowel as heerskappye en owerhede en magte? </w:t>
      </w:r>
      <w:r xmlns:w="http://schemas.openxmlformats.org/wordprocessingml/2006/main">
        <w:rPr>
          <w:rFonts w:ascii="맑은 고딕 Semilight" w:hAnsi="맑은 고딕 Semilight"/>
        </w:rPr>
        <w:t xml:space="preserve">봞 </w:t>
      </w:r>
      <w:r xmlns:w="http://schemas.openxmlformats.org/wordprocessingml/2006/main">
        <w:t xml:space="preserve">Alle dinge is deur hom en vir hom geskep.</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Het jy dit nie geweet nie? Het jy nie gehoor nie? Die Here is die ewige God, die Skepper van die eindes van die aarde. Hy word nie flou of moeg nie; sy begrip is ondeurgrondelik.</w:t>
      </w:r>
    </w:p>
    <w:p w14:paraId="5D917854" w14:textId="77777777" w:rsidR="000F7377" w:rsidRDefault="000F7377"/>
    <w:p w14:paraId="30C21B8A" w14:textId="77777777" w:rsidR="000F7377" w:rsidRDefault="000F7377">
      <w:r xmlns:w="http://schemas.openxmlformats.org/wordprocessingml/2006/main">
        <w:t xml:space="preserve">Hebreërs 3:5 En Moses was voorwaar getrou in sy hele huis as 'n dienskneg, tot 'n getuienis van die dinge wat daarna gespreek sou word;</w:t>
      </w:r>
    </w:p>
    <w:p w14:paraId="21A73BA0" w14:textId="77777777" w:rsidR="000F7377" w:rsidRDefault="000F7377"/>
    <w:p w14:paraId="27A72F56" w14:textId="77777777" w:rsidR="000F7377" w:rsidRDefault="000F7377">
      <w:r xmlns:w="http://schemas.openxmlformats.org/wordprocessingml/2006/main">
        <w:t xml:space="preserve">Moses was getrou in al sy pligte as 'n dienskneg, en het 'n voorbeeld gestel vir diegene wat ná hom sou kom.</w:t>
      </w:r>
    </w:p>
    <w:p w14:paraId="53CFB149" w14:textId="77777777" w:rsidR="000F7377" w:rsidRDefault="000F7377"/>
    <w:p w14:paraId="61D11C74" w14:textId="77777777" w:rsidR="000F7377" w:rsidRDefault="000F7377">
      <w:r xmlns:w="http://schemas.openxmlformats.org/wordprocessingml/2006/main">
        <w:t xml:space="preserve">1. Die voorbeeld van Moses: Lewe getrou in alles wat ons doen</w:t>
      </w:r>
    </w:p>
    <w:p w14:paraId="2E3D6D4D" w14:textId="77777777" w:rsidR="000F7377" w:rsidRDefault="000F7377"/>
    <w:p w14:paraId="0596F0AD" w14:textId="77777777" w:rsidR="000F7377" w:rsidRDefault="000F7377">
      <w:r xmlns:w="http://schemas.openxmlformats.org/wordprocessingml/2006/main">
        <w:t xml:space="preserve">2. Hoe ons die getroue voorbeeld van Moses kan volg</w:t>
      </w:r>
    </w:p>
    <w:p w14:paraId="0A9BDE30" w14:textId="77777777" w:rsidR="000F7377" w:rsidRDefault="000F7377"/>
    <w:p w14:paraId="18A799E7"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70C7EAD0" w14:textId="77777777" w:rsidR="000F7377" w:rsidRDefault="000F7377"/>
    <w:p w14:paraId="40881ABC" w14:textId="77777777" w:rsidR="000F7377" w:rsidRDefault="000F7377">
      <w:r xmlns:w="http://schemas.openxmlformats.org/wordprocessingml/2006/main">
        <w:t xml:space="preserve">2. Kolossense 3:23 - Wat julle ook al doen, werk van harte soos vir die Here en nie vir mense nie.</w:t>
      </w:r>
    </w:p>
    <w:p w14:paraId="40766ACD" w14:textId="77777777" w:rsidR="000F7377" w:rsidRDefault="000F7377"/>
    <w:p w14:paraId="19EBFF69" w14:textId="77777777" w:rsidR="000F7377" w:rsidRDefault="000F7377">
      <w:r xmlns:w="http://schemas.openxmlformats.org/wordprocessingml/2006/main">
        <w:t xml:space="preserve">Hebreërs 3:6 Maar Christus as Seun oor sy eie huis; wie se huis is ons, as ons vashou aan die vertroue en die blydskap van die hoop tot die einde toe.</w:t>
      </w:r>
    </w:p>
    <w:p w14:paraId="0DB216D2" w14:textId="77777777" w:rsidR="000F7377" w:rsidRDefault="000F7377"/>
    <w:p w14:paraId="04222832" w14:textId="77777777" w:rsidR="000F7377" w:rsidRDefault="000F7377">
      <w:r xmlns:w="http://schemas.openxmlformats.org/wordprocessingml/2006/main">
        <w:t xml:space="preserve">Ons is die huis van Christus as ons tot die einde toe standvastig in ons geloof en hoop bly.</w:t>
      </w:r>
    </w:p>
    <w:p w14:paraId="2D6CB898" w14:textId="77777777" w:rsidR="000F7377" w:rsidRDefault="000F7377"/>
    <w:p w14:paraId="3EF25C10" w14:textId="77777777" w:rsidR="000F7377" w:rsidRDefault="000F7377">
      <w:r xmlns:w="http://schemas.openxmlformats.org/wordprocessingml/2006/main">
        <w:t xml:space="preserve">1. "Die onwrikbare geloof: om ons hoop in Christus te behou"</w:t>
      </w:r>
    </w:p>
    <w:p w14:paraId="72C2982B" w14:textId="77777777" w:rsidR="000F7377" w:rsidRDefault="000F7377"/>
    <w:p w14:paraId="2E5498F7" w14:textId="77777777" w:rsidR="000F7377" w:rsidRDefault="000F7377">
      <w:r xmlns:w="http://schemas.openxmlformats.org/wordprocessingml/2006/main">
        <w:t xml:space="preserve">2. "Staan vas in ons hoop in Christus"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8:24-25; "Want in hierdie hoop is ons gered. Nou hoop wat gesien word, is geen hoop nie. Want wie hoop op wat hy sien? Maar as ons hoop op wat ons nie sien nie, wag ons daarop met geduld."</w:t>
      </w:r>
    </w:p>
    <w:p w14:paraId="35E4BB08" w14:textId="77777777" w:rsidR="000F7377" w:rsidRDefault="000F7377"/>
    <w:p w14:paraId="22E7EF16" w14:textId="77777777" w:rsidR="000F7377" w:rsidRDefault="000F7377">
      <w:r xmlns:w="http://schemas.openxmlformats.org/wordprocessingml/2006/main">
        <w:t xml:space="preserve">2. 1 Korintiërs 15:58; “Daarom, my geliefde broeders, wees standvastig, onbeweeglik, altyd oorvloedig in die werk van die Here, omdat julle weet dat julle arbeid nie tevergeefs in die Here is nie.??</w:t>
      </w:r>
    </w:p>
    <w:p w14:paraId="36CBD5EA" w14:textId="77777777" w:rsidR="000F7377" w:rsidRDefault="000F7377"/>
    <w:p w14:paraId="44DA5151" w14:textId="77777777" w:rsidR="000F7377" w:rsidRDefault="000F7377">
      <w:r xmlns:w="http://schemas.openxmlformats.org/wordprocessingml/2006/main">
        <w:t xml:space="preserve">Hebreërs 3:7 Daarom, soos die Heilige Gees sê: Vandag as julle sy stem hoor,</w:t>
      </w:r>
    </w:p>
    <w:p w14:paraId="066E6C11" w14:textId="77777777" w:rsidR="000F7377" w:rsidRDefault="000F7377"/>
    <w:p w14:paraId="55348145" w14:textId="77777777" w:rsidR="000F7377" w:rsidRDefault="000F7377">
      <w:r xmlns:w="http://schemas.openxmlformats.org/wordprocessingml/2006/main">
        <w:t xml:space="preserve">Die Heilige Gees dring gelowiges aan om vandag na God se stem te luister.</w:t>
      </w:r>
    </w:p>
    <w:p w14:paraId="5A501DA4" w14:textId="77777777" w:rsidR="000F7377" w:rsidRDefault="000F7377"/>
    <w:p w14:paraId="4E8DF3CB" w14:textId="77777777" w:rsidR="000F7377" w:rsidRDefault="000F7377">
      <w:r xmlns:w="http://schemas.openxmlformats.org/wordprocessingml/2006/main">
        <w:t xml:space="preserve">1. Om God se stem te hoor: die oproep tot getroue gehoorsaamheid</w:t>
      </w:r>
    </w:p>
    <w:p w14:paraId="36CE9D12" w14:textId="77777777" w:rsidR="000F7377" w:rsidRDefault="000F7377"/>
    <w:p w14:paraId="2F6C8BB7" w14:textId="77777777" w:rsidR="000F7377" w:rsidRDefault="000F7377">
      <w:r xmlns:w="http://schemas.openxmlformats.org/wordprocessingml/2006/main">
        <w:t xml:space="preserve">2. Luister na die Stem van die Heilige Gees</w:t>
      </w:r>
    </w:p>
    <w:p w14:paraId="7238AC97" w14:textId="77777777" w:rsidR="000F7377" w:rsidRDefault="000F7377"/>
    <w:p w14:paraId="03421724" w14:textId="77777777" w:rsidR="000F7377" w:rsidRDefault="000F7377">
      <w:r xmlns:w="http://schemas.openxmlformats.org/wordprocessingml/2006/main">
        <w:t xml:space="preserve">1. Jesaja 55:3 - "Neig jou oor en kom na My toe; luister, en jou siel sal lewe."</w:t>
      </w:r>
    </w:p>
    <w:p w14:paraId="197E8457" w14:textId="77777777" w:rsidR="000F7377" w:rsidRDefault="000F7377"/>
    <w:p w14:paraId="25A7C34B" w14:textId="77777777" w:rsidR="000F7377" w:rsidRDefault="000F7377">
      <w:r xmlns:w="http://schemas.openxmlformats.org/wordprocessingml/2006/main">
        <w:t xml:space="preserve">2. Johannes 10:27 - "My skape luister na my stem, en Ek ken hulle, en hulle volg My."</w:t>
      </w:r>
    </w:p>
    <w:p w14:paraId="2FFBDBE1" w14:textId="77777777" w:rsidR="000F7377" w:rsidRDefault="000F7377"/>
    <w:p w14:paraId="6C2F1316" w14:textId="77777777" w:rsidR="000F7377" w:rsidRDefault="000F7377">
      <w:r xmlns:w="http://schemas.openxmlformats.org/wordprocessingml/2006/main">
        <w:t xml:space="preserve">Hebreërs 3:8 Verhard julle harte nie soos in die terging, op die dag van versoeking in die woestyn nie;</w:t>
      </w:r>
    </w:p>
    <w:p w14:paraId="64FC36B7" w14:textId="77777777" w:rsidR="000F7377" w:rsidRDefault="000F7377"/>
    <w:p w14:paraId="3ACBF0E8" w14:textId="77777777" w:rsidR="000F7377" w:rsidRDefault="000F7377">
      <w:r xmlns:w="http://schemas.openxmlformats.org/wordprocessingml/2006/main">
        <w:t xml:space="preserve">Die skrywer van Hebreërs waarsku lesers om nie hulle harte te verhard soos wat die Israeliete gedoen het toe hulle in die woestyn versoek is nie.</w:t>
      </w:r>
    </w:p>
    <w:p w14:paraId="3CE5D9BC" w14:textId="77777777" w:rsidR="000F7377" w:rsidRDefault="000F7377"/>
    <w:p w14:paraId="58DED8E3" w14:textId="77777777" w:rsidR="000F7377" w:rsidRDefault="000F7377">
      <w:r xmlns:w="http://schemas.openxmlformats.org/wordprocessingml/2006/main">
        <w:t xml:space="preserve">1. Moenie toelaat dat swaarkry jou hart verhard nie</w:t>
      </w:r>
    </w:p>
    <w:p w14:paraId="78336343" w14:textId="77777777" w:rsidR="000F7377" w:rsidRDefault="000F7377"/>
    <w:p w14:paraId="667409A2" w14:textId="77777777" w:rsidR="000F7377" w:rsidRDefault="000F7377">
      <w:r xmlns:w="http://schemas.openxmlformats.org/wordprocessingml/2006/main">
        <w:t xml:space="preserve">2. Kies geloof te midde van versoeking</w:t>
      </w:r>
    </w:p>
    <w:p w14:paraId="0CA27547" w14:textId="77777777" w:rsidR="000F7377" w:rsidRDefault="000F7377"/>
    <w:p w14:paraId="4F79EE12" w14:textId="77777777" w:rsidR="000F7377" w:rsidRDefault="000F7377">
      <w:r xmlns:w="http://schemas.openxmlformats.org/wordprocessingml/2006/main">
        <w:t xml:space="preserve">1. Psalm 95:7-8 ? </w:t>
      </w:r>
      <w:r xmlns:w="http://schemas.openxmlformats.org/wordprocessingml/2006/main">
        <w:rPr>
          <w:rFonts w:ascii="맑은 고딕 Semilight" w:hAnsi="맑은 고딕 Semilight"/>
        </w:rPr>
        <w:t xml:space="preserve">쏤 </w:t>
      </w:r>
      <w:r xmlns:w="http://schemas.openxmlformats.org/wordprocessingml/2006/main">
        <w:t xml:space="preserve">of Hy is ons God, en ons is die volk van sy weiveld en die skape van sy hand. Vandag, as jy sy stem hoor, moenie jou harte verhard nie.??</w:t>
      </w:r>
    </w:p>
    <w:p w14:paraId="13AF1B1C" w14:textId="77777777" w:rsidR="000F7377" w:rsidRDefault="000F7377"/>
    <w:p w14:paraId="3FAFAA3C" w14:textId="77777777" w:rsidR="000F7377" w:rsidRDefault="000F7377">
      <w:r xmlns:w="http://schemas.openxmlformats.org/wordprocessingml/2006/main">
        <w:t xml:space="preserve">2. Romeine 11:20-22 ? </w:t>
      </w:r>
      <w:r xmlns:w="http://schemas.openxmlformats.org/wordprocessingml/2006/main">
        <w:rPr>
          <w:rFonts w:ascii="맑은 고딕 Semilight" w:hAnsi="맑은 고딕 Semilight"/>
        </w:rPr>
        <w:t xml:space="preserve">쏷 </w:t>
      </w:r>
      <w:r xmlns:w="http://schemas.openxmlformats.org/wordprocessingml/2006/main">
        <w:t xml:space="preserve">hoed is waar. Hulle is afgebreek weens hulle ongeloof, maar jy staan vas deur geloof. Moet dus nie trots word nie, maar vrees. Want as God die natuurlike takke nie gespaar het nie, sal Hy jou ook nie spaar nie.??</w:t>
      </w:r>
    </w:p>
    <w:p w14:paraId="512287F4" w14:textId="77777777" w:rsidR="000F7377" w:rsidRDefault="000F7377"/>
    <w:p w14:paraId="34C67269" w14:textId="77777777" w:rsidR="000F7377" w:rsidRDefault="000F7377">
      <w:r xmlns:w="http://schemas.openxmlformats.org/wordprocessingml/2006/main">
        <w:t xml:space="preserve">Hebreërs 3:9 Toe julle vaders my versoek het, my beproef en my werke veertig jaar lank gesien het.</w:t>
      </w:r>
    </w:p>
    <w:p w14:paraId="3C1FE6A9" w14:textId="77777777" w:rsidR="000F7377" w:rsidRDefault="000F7377"/>
    <w:p w14:paraId="2EE0A3EF" w14:textId="77777777" w:rsidR="000F7377" w:rsidRDefault="000F7377">
      <w:r xmlns:w="http://schemas.openxmlformats.org/wordprocessingml/2006/main">
        <w:t xml:space="preserve">Die skrywer van Hebreërs besin oor die optrede van die vaders in die verlede, wat die werke van God 40 jaar lank getoets en gesien het.</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verdien by die vaders: die krag van geduldige geloof??</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Deuteronomium 8:2, ? </w:t>
      </w:r>
      <w:r xmlns:w="http://schemas.openxmlformats.org/wordprocessingml/2006/main">
        <w:rPr>
          <w:rFonts w:ascii="맑은 고딕 Semilight" w:hAnsi="맑은 고딕 Semilight"/>
        </w:rPr>
        <w:t xml:space="preserve">En </w:t>
      </w:r>
      <w:r xmlns:w="http://schemas.openxmlformats.org/wordprocessingml/2006/main">
        <w:t xml:space="preserve">jy sal dink aan die hele pad wat die Here jou God jou hierdie veertig jaar lank in die woestyn gelei het, om jou te verootmoedig en jou op die proef te stel, om te weet wat in jou hart is, of jy sy gebooie wil onderhou, of nie. ?</w:t>
      </w:r>
    </w:p>
    <w:p w14:paraId="14F06314" w14:textId="77777777" w:rsidR="000F7377" w:rsidRDefault="000F7377"/>
    <w:p w14:paraId="6515A76B" w14:textId="77777777" w:rsidR="000F7377" w:rsidRDefault="000F7377">
      <w:r xmlns:w="http://schemas.openxmlformats.org/wordprocessingml/2006/main">
        <w:t xml:space="preserve">2. Psalm 95:10, ? Ek was </w:t>
      </w:r>
      <w:r xmlns:w="http://schemas.openxmlformats.org/wordprocessingml/2006/main">
        <w:rPr>
          <w:rFonts w:ascii="맑은 고딕 Semilight" w:hAnsi="맑은 고딕 Semilight"/>
        </w:rPr>
        <w:t xml:space="preserve">veertig </w:t>
      </w:r>
      <w:r xmlns:w="http://schemas.openxmlformats.org/wordprocessingml/2006/main">
        <w:t xml:space="preserve">jaar lank bedroef saam met hierdie geslag en het gesê: Dit is 'n volk wat in hulle hart dwaal, en hulle ken my weë nie.</w:t>
      </w:r>
    </w:p>
    <w:p w14:paraId="0AC493B5" w14:textId="77777777" w:rsidR="000F7377" w:rsidRDefault="000F7377"/>
    <w:p w14:paraId="32634672" w14:textId="77777777" w:rsidR="000F7377" w:rsidRDefault="000F7377">
      <w:r xmlns:w="http://schemas.openxmlformats.org/wordprocessingml/2006/main">
        <w:t xml:space="preserve">Hebreërs 3:10 Daarom was ek bedroef oor daardie geslag en het ek gesê: Hulle dwaal altyd in hul hart; en hulle ken my weë nie.</w:t>
      </w:r>
    </w:p>
    <w:p w14:paraId="25924607" w14:textId="77777777" w:rsidR="000F7377" w:rsidRDefault="000F7377"/>
    <w:p w14:paraId="77954060" w14:textId="77777777" w:rsidR="000F7377" w:rsidRDefault="000F7377">
      <w:r xmlns:w="http://schemas.openxmlformats.org/wordprocessingml/2006/main">
        <w:t xml:space="preserve">Hierdie gedeelte praat van God se misnoeë met sy mense wat voortdurend foute maak en nie </w:t>
      </w:r>
      <w:r xmlns:w="http://schemas.openxmlformats.org/wordprocessingml/2006/main">
        <w:lastRenderedPageBreak xmlns:w="http://schemas.openxmlformats.org/wordprocessingml/2006/main"/>
      </w:r>
      <w:r xmlns:w="http://schemas.openxmlformats.org/wordprocessingml/2006/main">
        <w:t xml:space="preserve">sy weë volg nie.</w:t>
      </w:r>
    </w:p>
    <w:p w14:paraId="33D387CE" w14:textId="77777777" w:rsidR="000F7377" w:rsidRDefault="000F7377"/>
    <w:p w14:paraId="550DB716" w14:textId="77777777" w:rsidR="000F7377" w:rsidRDefault="000F7377">
      <w:r xmlns:w="http://schemas.openxmlformats.org/wordprocessingml/2006/main">
        <w:t xml:space="preserve">1. Die krag van God se Woord: Leef volgens God se weë</w:t>
      </w:r>
    </w:p>
    <w:p w14:paraId="0A35AB40" w14:textId="77777777" w:rsidR="000F7377" w:rsidRDefault="000F7377"/>
    <w:p w14:paraId="47F76B13" w14:textId="77777777" w:rsidR="000F7377" w:rsidRDefault="000F7377">
      <w:r xmlns:w="http://schemas.openxmlformats.org/wordprocessingml/2006/main">
        <w:t xml:space="preserve">2. Bekering: Leer uit ons foute</w:t>
      </w:r>
    </w:p>
    <w:p w14:paraId="79D393E9" w14:textId="77777777" w:rsidR="000F7377" w:rsidRDefault="000F7377"/>
    <w:p w14:paraId="44DE53F2" w14:textId="77777777" w:rsidR="000F7377" w:rsidRDefault="000F7377">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14:paraId="20473FF6" w14:textId="77777777" w:rsidR="000F7377" w:rsidRDefault="000F7377"/>
    <w:p w14:paraId="686D7A0F" w14:textId="77777777" w:rsidR="000F7377" w:rsidRDefault="000F7377">
      <w:r xmlns:w="http://schemas.openxmlformats.org/wordprocessingml/2006/main">
        <w:t xml:space="preserve">2. Jeremia 17:9 - "Bedrieglik is die hart bo alle dinge, en verdorwe is dit; wie kan dit weet?"</w:t>
      </w:r>
    </w:p>
    <w:p w14:paraId="4AF08C68" w14:textId="77777777" w:rsidR="000F7377" w:rsidRDefault="000F7377"/>
    <w:p w14:paraId="09474E65" w14:textId="77777777" w:rsidR="000F7377" w:rsidRDefault="000F7377">
      <w:r xmlns:w="http://schemas.openxmlformats.org/wordprocessingml/2006/main">
        <w:t xml:space="preserve">Hebreërs 3:11 Daarom het Ek in my toorn gesweer: Hulle sal in my rus nie ingaan nie.)</w:t>
      </w:r>
    </w:p>
    <w:p w14:paraId="0F973FA7" w14:textId="77777777" w:rsidR="000F7377" w:rsidRDefault="000F7377"/>
    <w:p w14:paraId="38719DAB" w14:textId="77777777" w:rsidR="000F7377" w:rsidRDefault="000F7377">
      <w:r xmlns:w="http://schemas.openxmlformats.org/wordprocessingml/2006/main">
        <w:t xml:space="preserve">God het die Israeliete gewaarsku dat hulle nie in sy rus sou ingaan as hulle nie na sy bevele luister nie.</w:t>
      </w:r>
    </w:p>
    <w:p w14:paraId="79BA8534" w14:textId="77777777" w:rsidR="000F7377" w:rsidRDefault="000F7377"/>
    <w:p w14:paraId="0395252A" w14:textId="77777777" w:rsidR="000F7377" w:rsidRDefault="000F7377">
      <w:r xmlns:w="http://schemas.openxmlformats.org/wordprocessingml/2006/main">
        <w:t xml:space="preserve">1. Gehoorsaam God en gaan Sy Rus in</w:t>
      </w:r>
    </w:p>
    <w:p w14:paraId="0BBF66BF" w14:textId="77777777" w:rsidR="000F7377" w:rsidRDefault="000F7377"/>
    <w:p w14:paraId="48D5607D" w14:textId="77777777" w:rsidR="000F7377" w:rsidRDefault="000F7377">
      <w:r xmlns:w="http://schemas.openxmlformats.org/wordprocessingml/2006/main">
        <w:t xml:space="preserve">2. Die gevolge van ongehoorsaamheid</w:t>
      </w:r>
    </w:p>
    <w:p w14:paraId="3CE3709B" w14:textId="77777777" w:rsidR="000F7377" w:rsidRDefault="000F7377"/>
    <w:p w14:paraId="7C63B1F0" w14:textId="77777777" w:rsidR="000F7377" w:rsidRDefault="000F7377">
      <w:r xmlns:w="http://schemas.openxmlformats.org/wordprocessingml/2006/main">
        <w:t xml:space="preserve">1. Deuteronomium 1:19-33 - Die Israeliete??uitdagende weiering om God te volg? </w:t>
      </w:r>
      <w:r xmlns:w="http://schemas.openxmlformats.org/wordprocessingml/2006/main">
        <w:rPr>
          <w:rFonts w:ascii="맑은 고딕 Semilight" w:hAnsi="맑은 고딕 Semilight"/>
        </w:rPr>
        <w:t xml:space="preserve">셲 </w:t>
      </w:r>
      <w:r xmlns:w="http://schemas.openxmlformats.org/wordprocessingml/2006/main">
        <w:t xml:space="preserve">opdragte.</w:t>
      </w:r>
    </w:p>
    <w:p w14:paraId="17AE36E8" w14:textId="77777777" w:rsidR="000F7377" w:rsidRDefault="000F7377"/>
    <w:p w14:paraId="117D195B" w14:textId="77777777" w:rsidR="000F7377" w:rsidRDefault="000F7377">
      <w:r xmlns:w="http://schemas.openxmlformats.org/wordprocessingml/2006/main">
        <w:t xml:space="preserve">2. Jesaja 11:10 - God? </w:t>
      </w:r>
      <w:r xmlns:w="http://schemas.openxmlformats.org/wordprocessingml/2006/main">
        <w:rPr>
          <w:rFonts w:ascii="맑은 고딕 Semilight" w:hAnsi="맑은 고딕 Semilight"/>
        </w:rPr>
        <w:t xml:space="preserve">셲 </w:t>
      </w:r>
      <w:r xmlns:w="http://schemas.openxmlformats.org/wordprocessingml/2006/main">
        <w:t xml:space="preserve">belowe om rus vir sy volk te bring.</w:t>
      </w:r>
    </w:p>
    <w:p w14:paraId="07427EF2" w14:textId="77777777" w:rsidR="000F7377" w:rsidRDefault="000F7377"/>
    <w:p w14:paraId="1D0CB6F3" w14:textId="77777777" w:rsidR="000F7377" w:rsidRDefault="000F7377">
      <w:r xmlns:w="http://schemas.openxmlformats.org/wordprocessingml/2006/main">
        <w:t xml:space="preserve">Hebreërs 3:12 Pas op, broeders, dat daar nie in een van julle 'n bose hart van ongeloof is deurdat hy </w:t>
      </w:r>
      <w:r xmlns:w="http://schemas.openxmlformats.org/wordprocessingml/2006/main">
        <w:lastRenderedPageBreak xmlns:w="http://schemas.openxmlformats.org/wordprocessingml/2006/main"/>
      </w:r>
      <w:r xmlns:w="http://schemas.openxmlformats.org/wordprocessingml/2006/main">
        <w:t xml:space="preserve">van die lewende God afwyk nie.</w:t>
      </w:r>
    </w:p>
    <w:p w14:paraId="0BD34220" w14:textId="77777777" w:rsidR="000F7377" w:rsidRDefault="000F7377"/>
    <w:p w14:paraId="429C81CB" w14:textId="77777777" w:rsidR="000F7377" w:rsidRDefault="000F7377">
      <w:r xmlns:w="http://schemas.openxmlformats.org/wordprocessingml/2006/main">
        <w:t xml:space="preserve">Pasop vir 'n hart van ongeloof wat wegdraai van God.</w:t>
      </w:r>
    </w:p>
    <w:p w14:paraId="092C1D1E" w14:textId="77777777" w:rsidR="000F7377" w:rsidRDefault="000F7377"/>
    <w:p w14:paraId="7C65CF9A" w14:textId="77777777" w:rsidR="000F7377" w:rsidRDefault="000F7377">
      <w:r xmlns:w="http://schemas.openxmlformats.org/wordprocessingml/2006/main">
        <w:t xml:space="preserve">1: Ons harte is die poort van ons siele. Bewaak hulle versigtig sodat ons nooit in die versoeking kom om van die Here af weg te draai nie.</w:t>
      </w:r>
    </w:p>
    <w:p w14:paraId="68DA40A0" w14:textId="77777777" w:rsidR="000F7377" w:rsidRDefault="000F7377"/>
    <w:p w14:paraId="17EE39BB" w14:textId="77777777" w:rsidR="000F7377" w:rsidRDefault="000F7377">
      <w:r xmlns:w="http://schemas.openxmlformats.org/wordprocessingml/2006/main">
        <w:t xml:space="preserve">2: Moenie dat ongeloof in jou hart wortelskiet nie, want dit sal jou van die lewende God af weglei.</w:t>
      </w:r>
    </w:p>
    <w:p w14:paraId="29297B39" w14:textId="77777777" w:rsidR="000F7377" w:rsidRDefault="000F7377"/>
    <w:p w14:paraId="37690DB4" w14:textId="77777777" w:rsidR="000F7377" w:rsidRDefault="000F7377">
      <w:r xmlns:w="http://schemas.openxmlformats.org/wordprocessingml/2006/main">
        <w:t xml:space="preserve">1: Matteus 15:18-20 ? </w:t>
      </w:r>
      <w:r xmlns:w="http://schemas.openxmlformats.org/wordprocessingml/2006/main">
        <w:rPr>
          <w:rFonts w:ascii="맑은 고딕 Semilight" w:hAnsi="맑은 고딕 Semilight"/>
        </w:rPr>
        <w:t xml:space="preserve">쏝 </w:t>
      </w:r>
      <w:r xmlns:w="http://schemas.openxmlformats.org/wordprocessingml/2006/main">
        <w:t xml:space="preserve">uit wat uit die mond kom, kom uit die hart uit, en dit maak 'n mens onrein. Want uit die hart kom slegte gedagtes, moord, owerspel, hoerery, diefstal, valse getuienis, laster. Dit is wat 'n mens besoedel.??</w:t>
      </w:r>
    </w:p>
    <w:p w14:paraId="543F7D9E" w14:textId="77777777" w:rsidR="000F7377" w:rsidRDefault="000F7377"/>
    <w:p w14:paraId="22C2FE53" w14:textId="77777777" w:rsidR="000F7377" w:rsidRDefault="000F7377">
      <w:r xmlns:w="http://schemas.openxmlformats.org/wordprocessingml/2006/main">
        <w:t xml:space="preserve">2: Jeremia 17:9-10 ? </w:t>
      </w:r>
      <w:r xmlns:w="http://schemas.openxmlformats.org/wordprocessingml/2006/main">
        <w:rPr>
          <w:rFonts w:ascii="맑은 고딕 Semilight" w:hAnsi="맑은 고딕 Semilight"/>
        </w:rPr>
        <w:t xml:space="preserve">쏷 </w:t>
      </w:r>
      <w:r xmlns:w="http://schemas.openxmlformats.org/wordprocessingml/2006/main">
        <w:t xml:space="preserve">bedrieglik is sy hart bo alle dinge, en wanhopig siek; wie kan dit verstaan? ? </w:t>
      </w:r>
      <w:r xmlns:w="http://schemas.openxmlformats.org/wordprocessingml/2006/main">
        <w:rPr>
          <w:rFonts w:ascii="맑은 고딕 Semilight" w:hAnsi="맑은 고딕 Semilight"/>
        </w:rPr>
        <w:t xml:space="preserve">쏧 </w:t>
      </w:r>
      <w:r xmlns:w="http://schemas.openxmlformats.org/wordprocessingml/2006/main">
        <w:t xml:space="preserve">die Here deursoek die hart en toets die verstand, om elkeen te gee volgens sy weë, volgens die vrug van sy werke.??</w:t>
      </w:r>
    </w:p>
    <w:p w14:paraId="2DA38D85" w14:textId="77777777" w:rsidR="000F7377" w:rsidRDefault="000F7377"/>
    <w:p w14:paraId="7678F936" w14:textId="77777777" w:rsidR="000F7377" w:rsidRDefault="000F7377">
      <w:r xmlns:w="http://schemas.openxmlformats.org/wordprocessingml/2006/main">
        <w:t xml:space="preserve">Hebreërs 3:13 Maar vermaan mekaar elke dag terwyl dit vandag genoem word; dat niemand van julle deur die verleiding van die sonde verhard word nie.</w:t>
      </w:r>
    </w:p>
    <w:p w14:paraId="19FD7AEA" w14:textId="77777777" w:rsidR="000F7377" w:rsidRDefault="000F7377"/>
    <w:p w14:paraId="2C6124DF" w14:textId="77777777" w:rsidR="000F7377" w:rsidRDefault="000F7377">
      <w:r xmlns:w="http://schemas.openxmlformats.org/wordprocessingml/2006/main">
        <w:t xml:space="preserve">Ons moet mekaar elke dag aanmoedig om weg te bly van die bedrieglikheid van sonde.</w:t>
      </w:r>
    </w:p>
    <w:p w14:paraId="25D04BE4" w14:textId="77777777" w:rsidR="000F7377" w:rsidRDefault="000F7377"/>
    <w:p w14:paraId="42FC2B3E" w14:textId="77777777" w:rsidR="000F7377" w:rsidRDefault="000F7377">
      <w:r xmlns:w="http://schemas.openxmlformats.org/wordprocessingml/2006/main">
        <w:t xml:space="preserve">1. Moenie geflous word deur sonde se leuens nie</w:t>
      </w:r>
    </w:p>
    <w:p w14:paraId="5F13B2F4" w14:textId="77777777" w:rsidR="000F7377" w:rsidRDefault="000F7377"/>
    <w:p w14:paraId="11C514C8" w14:textId="77777777" w:rsidR="000F7377" w:rsidRDefault="000F7377">
      <w:r xmlns:w="http://schemas.openxmlformats.org/wordprocessingml/2006/main">
        <w:t xml:space="preserve">2. Sterk bly in die aangesig van sonde</w:t>
      </w:r>
    </w:p>
    <w:p w14:paraId="50BB03D6" w14:textId="77777777" w:rsidR="000F7377" w:rsidRDefault="000F7377"/>
    <w:p w14:paraId="318F1803" w14:textId="77777777" w:rsidR="000F7377" w:rsidRDefault="000F7377">
      <w:r xmlns:w="http://schemas.openxmlformats.org/wordprocessingml/2006/main">
        <w:t xml:space="preserve">1. Jakobus 1:13-15 - Wanneer hy versoek word, moet niemand sê: ? </w:t>
      </w:r>
      <w:r xmlns:w="http://schemas.openxmlformats.org/wordprocessingml/2006/main">
        <w:rPr>
          <w:rFonts w:ascii="맑은 고딕 Semilight" w:hAnsi="맑은 고딕 Semilight"/>
        </w:rPr>
        <w:t xml:space="preserve">쏥 </w:t>
      </w:r>
      <w:r xmlns:w="http://schemas.openxmlformats.org/wordprocessingml/2006/main">
        <w:t xml:space="preserve">od is besig om my te versoek.??Want God kan nie deur die kwaad versoek word nie, en Hy versoek niemand nie; 14 maar elkeen word versoek wanneer hulle </w:t>
      </w:r>
      <w:r xmlns:w="http://schemas.openxmlformats.org/wordprocessingml/2006/main">
        <w:lastRenderedPageBreak xmlns:w="http://schemas.openxmlformats.org/wordprocessingml/2006/main"/>
      </w:r>
      <w:r xmlns:w="http://schemas.openxmlformats.org/wordprocessingml/2006/main">
        <w:t xml:space="preserve">deur sy eie bose begeerte weggesleep en verlok word. 15 Dan, nadat die begeerte swanger geword het, baar dit sonde; en sonde, as dit volwasse is, baar die dood.</w:t>
      </w:r>
    </w:p>
    <w:p w14:paraId="5998FAD0" w14:textId="77777777" w:rsidR="000F7377" w:rsidRDefault="000F7377"/>
    <w:p w14:paraId="5CDAE197" w14:textId="77777777" w:rsidR="000F7377" w:rsidRDefault="000F7377">
      <w:r xmlns:w="http://schemas.openxmlformats.org/wordprocessingml/2006/main">
        <w:t xml:space="preserve">2. Spreuke 24:16 - Want al val die regverdiges sewe maal, hulle staan weer op, maar die goddelose struikel as die onheil tref.</w:t>
      </w:r>
    </w:p>
    <w:p w14:paraId="540D4A80" w14:textId="77777777" w:rsidR="000F7377" w:rsidRDefault="000F7377"/>
    <w:p w14:paraId="1CEFF8E1" w14:textId="77777777" w:rsidR="000F7377" w:rsidRDefault="000F7377">
      <w:r xmlns:w="http://schemas.openxmlformats.org/wordprocessingml/2006/main">
        <w:t xml:space="preserve">Hebreërs 3:14 Want ons het deelgenote aan Christus geword as ons die begin van ons vertroue tot die einde toe volhard;</w:t>
      </w:r>
    </w:p>
    <w:p w14:paraId="3D2B8430" w14:textId="77777777" w:rsidR="000F7377" w:rsidRDefault="000F7377"/>
    <w:p w14:paraId="497B04F9" w14:textId="77777777" w:rsidR="000F7377" w:rsidRDefault="000F7377">
      <w:r xmlns:w="http://schemas.openxmlformats.org/wordprocessingml/2006/main">
        <w:t xml:space="preserve">Ons moet getrou bly in ons vertroue in Christus om deel te hê aan Sy oorwinning.</w:t>
      </w:r>
    </w:p>
    <w:p w14:paraId="0F7A8EA4" w14:textId="77777777" w:rsidR="000F7377" w:rsidRDefault="000F7377"/>
    <w:p w14:paraId="6BBED64F" w14:textId="77777777" w:rsidR="000F7377" w:rsidRDefault="000F7377">
      <w:r xmlns:w="http://schemas.openxmlformats.org/wordprocessingml/2006/main">
        <w:t xml:space="preserve">1: Bly standvastig in geloof om toegang tot Christus se oorwinning te verkry</w:t>
      </w:r>
    </w:p>
    <w:p w14:paraId="13307F66" w14:textId="77777777" w:rsidR="000F7377" w:rsidRDefault="000F7377"/>
    <w:p w14:paraId="469438B5" w14:textId="77777777" w:rsidR="000F7377" w:rsidRDefault="000F7377">
      <w:r xmlns:w="http://schemas.openxmlformats.org/wordprocessingml/2006/main">
        <w:t xml:space="preserve">2: Volhard in die hoop om Christus se Belofte te Ervaar</w:t>
      </w:r>
    </w:p>
    <w:p w14:paraId="3F504AA0" w14:textId="77777777" w:rsidR="000F7377" w:rsidRDefault="000F7377"/>
    <w:p w14:paraId="064BB1EC" w14:textId="77777777" w:rsidR="000F7377" w:rsidRDefault="000F7377">
      <w:r xmlns:w="http://schemas.openxmlformats.org/wordprocessingml/2006/main">
        <w:t xml:space="preserve">1: Jakobus 1:2-4 - Ag dit louter vreugde wanneer jy verskeie beproewings teëkom, want die beproewing van jou geloof bring volharding.</w:t>
      </w:r>
    </w:p>
    <w:p w14:paraId="20F55D63" w14:textId="77777777" w:rsidR="000F7377" w:rsidRDefault="000F7377"/>
    <w:p w14:paraId="000C70B7" w14:textId="77777777" w:rsidR="000F7377" w:rsidRDefault="000F7377">
      <w:r xmlns:w="http://schemas.openxmlformats.org/wordprocessingml/2006/main">
        <w:t xml:space="preserve">2: Romeine 5:3-5 - Ons verheug ons in ons lyding, omdat ons weet dat lyding volharding kweek, en volharding egtheid voortbring, en geloof kweek hoop.</w:t>
      </w:r>
    </w:p>
    <w:p w14:paraId="784CD679" w14:textId="77777777" w:rsidR="000F7377" w:rsidRDefault="000F7377"/>
    <w:p w14:paraId="36CCD06D" w14:textId="77777777" w:rsidR="000F7377" w:rsidRDefault="000F7377">
      <w:r xmlns:w="http://schemas.openxmlformats.org/wordprocessingml/2006/main">
        <w:t xml:space="preserve">Hebreërs 3:15 Terwyl daar gesê word: Vandag as julle sy stem hoor, verhard julle harte nie soos in die terging nie.</w:t>
      </w:r>
    </w:p>
    <w:p w14:paraId="6A64BF6F" w14:textId="77777777" w:rsidR="000F7377" w:rsidRDefault="000F7377"/>
    <w:p w14:paraId="3610FD5C" w14:textId="77777777" w:rsidR="000F7377" w:rsidRDefault="000F7377">
      <w:r xmlns:w="http://schemas.openxmlformats.org/wordprocessingml/2006/main">
        <w:t xml:space="preserve">Vandag gaan oor hoe belangrik dit is om God se stem te hoor en nie ons harte te verhard nie.</w:t>
      </w:r>
    </w:p>
    <w:p w14:paraId="44D48BD0" w14:textId="77777777" w:rsidR="000F7377" w:rsidRDefault="000F7377"/>
    <w:p w14:paraId="290478CA" w14:textId="77777777" w:rsidR="000F7377" w:rsidRDefault="000F7377">
      <w:r xmlns:w="http://schemas.openxmlformats.org/wordprocessingml/2006/main">
        <w:t xml:space="preserve">1. "Die gawe om na God se stem te luister"</w:t>
      </w:r>
    </w:p>
    <w:p w14:paraId="2B9AA923" w14:textId="77777777" w:rsidR="000F7377" w:rsidRDefault="000F7377"/>
    <w:p w14:paraId="67576FB1" w14:textId="77777777" w:rsidR="000F7377" w:rsidRDefault="000F7377">
      <w:r xmlns:w="http://schemas.openxmlformats.org/wordprocessingml/2006/main">
        <w:t xml:space="preserve">2. "Kies om God se wil te volg"</w:t>
      </w:r>
    </w:p>
    <w:p w14:paraId="2064BA2F" w14:textId="77777777" w:rsidR="000F7377" w:rsidRDefault="000F7377"/>
    <w:p w14:paraId="53477198" w14:textId="77777777" w:rsidR="000F7377" w:rsidRDefault="000F7377">
      <w:r xmlns:w="http://schemas.openxmlformats.org/wordprocessingml/2006/main">
        <w:t xml:space="preserve">1. Jeremia 29:13 - "Jy sal My soek en vind wanneer jy My met jou hele hart soek."</w:t>
      </w:r>
    </w:p>
    <w:p w14:paraId="76DDA9DC" w14:textId="77777777" w:rsidR="000F7377" w:rsidRDefault="000F7377"/>
    <w:p w14:paraId="30CA4E5D"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5C2D1FEC" w14:textId="77777777" w:rsidR="000F7377" w:rsidRDefault="000F7377"/>
    <w:p w14:paraId="4A2E8E47" w14:textId="77777777" w:rsidR="000F7377" w:rsidRDefault="000F7377">
      <w:r xmlns:w="http://schemas.openxmlformats.org/wordprocessingml/2006/main">
        <w:t xml:space="preserve">Hebreërs 3:16 Want sommige het, toe hulle dit gehoor het, uitgelok, maar nie almal wat deur Moses uit Egipte uitgetrek het nie.</w:t>
      </w:r>
    </w:p>
    <w:p w14:paraId="7715290F" w14:textId="77777777" w:rsidR="000F7377" w:rsidRDefault="000F7377"/>
    <w:p w14:paraId="01D51A8A" w14:textId="77777777" w:rsidR="000F7377" w:rsidRDefault="000F7377">
      <w:r xmlns:w="http://schemas.openxmlformats.org/wordprocessingml/2006/main">
        <w:t xml:space="preserve">Hebreërs 3:16 praat van diegene wat die Woord van God gehoor het, maar dit uitgelok het, alhoewel nie almal wat Egipte saam met Moses verlaat het, dit gedoen het nie.</w:t>
      </w:r>
    </w:p>
    <w:p w14:paraId="6767DDCC" w14:textId="77777777" w:rsidR="000F7377" w:rsidRDefault="000F7377"/>
    <w:p w14:paraId="16B4C7C3" w14:textId="77777777" w:rsidR="000F7377" w:rsidRDefault="000F7377">
      <w:r xmlns:w="http://schemas.openxmlformats.org/wordprocessingml/2006/main">
        <w:t xml:space="preserve">1. Neem moed in God se Woord: 'n Oproep om te volhard</w:t>
      </w:r>
    </w:p>
    <w:p w14:paraId="3060367E" w14:textId="77777777" w:rsidR="000F7377" w:rsidRDefault="000F7377"/>
    <w:p w14:paraId="76175184" w14:textId="77777777" w:rsidR="000F7377" w:rsidRDefault="000F7377">
      <w:r xmlns:w="http://schemas.openxmlformats.org/wordprocessingml/2006/main">
        <w:t xml:space="preserve">2. Bly getrou aan God se Woord: 'n Oproep tot gehoorsaamheid</w:t>
      </w:r>
    </w:p>
    <w:p w14:paraId="779F3BAC" w14:textId="77777777" w:rsidR="000F7377" w:rsidRDefault="000F7377"/>
    <w:p w14:paraId="32C1261A" w14:textId="77777777" w:rsidR="000F7377" w:rsidRDefault="000F7377">
      <w:r xmlns:w="http://schemas.openxmlformats.org/wordprocessingml/2006/main">
        <w:t xml:space="preserve">1. Lukas 9:23-25 - "En Hy sê vir almal: </w:t>
      </w:r>
      <w:r xmlns:w="http://schemas.openxmlformats.org/wordprocessingml/2006/main">
        <w:t xml:space="preserve">As iemand agter My aan wil kom, moet hy homself verloën en sy kruis daagliks opneem en My volg. Want elkeen wat sy lewe wil red, sal dit verloor, </w:t>
      </w:r>
      <w:r xmlns:w="http://schemas.openxmlformats.org/wordprocessingml/2006/main">
        <w:rPr>
          <w:rFonts w:ascii="맑은 고딕 Semilight" w:hAnsi="맑은 고딕 Semilight"/>
        </w:rPr>
        <w:t xml:space="preserve">maar </w:t>
      </w:r>
      <w:r xmlns:w="http://schemas.openxmlformats.org/wordprocessingml/2006/main">
        <w:t xml:space="preserve">wie sy lewe om My ontwil verloor, sal dit red.”</w:t>
      </w:r>
    </w:p>
    <w:p w14:paraId="36DF8D96" w14:textId="77777777" w:rsidR="000F7377" w:rsidRDefault="000F7377"/>
    <w:p w14:paraId="39477AAD" w14:textId="77777777" w:rsidR="000F7377" w:rsidRDefault="000F7377">
      <w:r xmlns:w="http://schemas.openxmlformats.org/wordprocessingml/2006/main">
        <w:t xml:space="preserve">2. Josua 24:15 – "En as dit verkeerd is in julle oë om die Here te dien, kies dan vandag wie julle wil dien, of die gode wat julle vaders gedien het in die gebied anderkant die Eufraat, of die gode van die Amoriete in wie se land waarin jy woon. Maar ek en my huis, ons sal die Here dien.??</w:t>
      </w:r>
    </w:p>
    <w:p w14:paraId="063A07C2" w14:textId="77777777" w:rsidR="000F7377" w:rsidRDefault="000F7377"/>
    <w:p w14:paraId="7B4846D5" w14:textId="77777777" w:rsidR="000F7377" w:rsidRDefault="000F7377">
      <w:r xmlns:w="http://schemas.openxmlformats.org/wordprocessingml/2006/main">
        <w:t xml:space="preserve">Hebreërs 3:17 Maar oor wie was hy veertig jaar lank bedroef? was dit nie by die wat gesondig het nie, wie se lyke in die woestyn geval het?</w:t>
      </w:r>
    </w:p>
    <w:p w14:paraId="1ED263C6" w14:textId="77777777" w:rsidR="000F7377" w:rsidRDefault="000F7377"/>
    <w:p w14:paraId="084A694B" w14:textId="77777777" w:rsidR="000F7377" w:rsidRDefault="000F7377">
      <w:r xmlns:w="http://schemas.openxmlformats.org/wordprocessingml/2006/main">
        <w:t xml:space="preserve">God was veertig jaar lank bedroef deur die Israeliete wat gesondig het en wie se liggame in die woestyn geval het.</w:t>
      </w:r>
    </w:p>
    <w:p w14:paraId="29B604DD" w14:textId="77777777" w:rsidR="000F7377" w:rsidRDefault="000F7377"/>
    <w:p w14:paraId="46E568FA" w14:textId="77777777" w:rsidR="000F7377" w:rsidRDefault="000F7377">
      <w:r xmlns:w="http://schemas.openxmlformats.org/wordprocessingml/2006/main">
        <w:t xml:space="preserve">1. God se geduld met sondige mense</w:t>
      </w:r>
    </w:p>
    <w:p w14:paraId="69F91EBA" w14:textId="77777777" w:rsidR="000F7377" w:rsidRDefault="000F7377"/>
    <w:p w14:paraId="151CB298" w14:textId="77777777" w:rsidR="000F7377" w:rsidRDefault="000F7377">
      <w:r xmlns:w="http://schemas.openxmlformats.org/wordprocessingml/2006/main">
        <w:t xml:space="preserve">2. Die gevolge van ongehoorsaamheid</w:t>
      </w:r>
    </w:p>
    <w:p w14:paraId="08FC2FB6" w14:textId="77777777" w:rsidR="000F7377" w:rsidRDefault="000F7377"/>
    <w:p w14:paraId="4DBF1F53" w14:textId="77777777" w:rsidR="000F7377" w:rsidRDefault="000F7377">
      <w:r xmlns:w="http://schemas.openxmlformats.org/wordprocessingml/2006/main">
        <w:t xml:space="preserve">1. Psalm 95:10-11 - ? </w:t>
      </w:r>
      <w:r xmlns:w="http://schemas.openxmlformats.org/wordprocessingml/2006/main">
        <w:rPr>
          <w:rFonts w:ascii="맑은 고딕 Semilight" w:hAnsi="맑은 고딕 Semilight"/>
        </w:rPr>
        <w:t xml:space="preserve">쏤 </w:t>
      </w:r>
      <w:r xmlns:w="http://schemas.openxmlformats.org/wordprocessingml/2006/main">
        <w:t xml:space="preserve">of veertig jaar was ek kwaad vir daardie geslag; Ek het gesê, ? </w:t>
      </w:r>
      <w:r xmlns:w="http://schemas.openxmlformats.org/wordprocessingml/2006/main">
        <w:rPr>
          <w:rFonts w:ascii="맑은 고딕 Semilight" w:hAnsi="맑은 고딕 Semilight"/>
        </w:rPr>
        <w:t xml:space="preserve">쁔 </w:t>
      </w:r>
      <w:r xmlns:w="http://schemas.openxmlformats.org/wordprocessingml/2006/main">
        <w:t xml:space="preserve">hey is 'n volk wie se harte dwaal, en hulle het my weë nie geken nie.??So het ek in my toorn met eed verklaar, ? </w:t>
      </w:r>
      <w:r xmlns:w="http://schemas.openxmlformats.org/wordprocessingml/2006/main">
        <w:rPr>
          <w:rFonts w:ascii="맑은 고딕 Semilight" w:hAnsi="맑은 고딕 Semilight"/>
        </w:rPr>
        <w:t xml:space="preserve">쁔 </w:t>
      </w:r>
      <w:r xmlns:w="http://schemas.openxmlformats.org/wordprocessingml/2006/main">
        <w:t xml:space="preserve">hey sal nooit in my rus ingaan nie.?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Eksodus 32:7-8 - Toe sê die Here vir Moses: ? </w:t>
      </w:r>
      <w:r xmlns:w="http://schemas.openxmlformats.org/wordprocessingml/2006/main">
        <w:rPr>
          <w:rFonts w:ascii="맑은 고딕 Semilight" w:hAnsi="맑은 고딕 Semilight"/>
        </w:rPr>
        <w:t xml:space="preserve">쏥 </w:t>
      </w:r>
      <w:r xmlns:w="http://schemas.openxmlformats.org/wordprocessingml/2006/main">
        <w:t xml:space="preserve">o neer, want jou volk wat jy uit Egipte laat optrek het, het korrup geword. Hulle was vinnig om weg te draai van wat Ek hulle beveel het en het vir hulleself 'n afgod gemaak in die vorm van 'n kalf. Hulle het daarvoor neergebuig en daarvoor geoffer en gesê: ? </w:t>
      </w:r>
      <w:r xmlns:w="http://schemas.openxmlformats.org/wordprocessingml/2006/main">
        <w:rPr>
          <w:rFonts w:ascii="맑은 고딕 Semilight" w:hAnsi="맑은 고딕 Semilight"/>
        </w:rPr>
        <w:t xml:space="preserve">쁔 </w:t>
      </w:r>
      <w:r xmlns:w="http://schemas.openxmlformats.org/wordprocessingml/2006/main">
        <w:t xml:space="preserve">dit is jou gode, Israel, wat jou uit Egipte laat optrek het.?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Hebreërs 3:18 En aan wie het Hy gesweer dat hulle nie in sy rus sou ingaan nie, behalwe aan die wat nie glo nie?</w:t>
      </w:r>
    </w:p>
    <w:p w14:paraId="7FAD5412" w14:textId="77777777" w:rsidR="000F7377" w:rsidRDefault="000F7377"/>
    <w:p w14:paraId="377F3D7C" w14:textId="77777777" w:rsidR="000F7377" w:rsidRDefault="000F7377">
      <w:r xmlns:w="http://schemas.openxmlformats.org/wordprocessingml/2006/main">
        <w:t xml:space="preserve">God het gesweer dat die wat nie glo nie, nie in sy rus sou ingaan nie.</w:t>
      </w:r>
    </w:p>
    <w:p w14:paraId="27669D22" w14:textId="77777777" w:rsidR="000F7377" w:rsidRDefault="000F7377"/>
    <w:p w14:paraId="26A6E816" w14:textId="77777777" w:rsidR="000F7377" w:rsidRDefault="000F7377">
      <w:r xmlns:w="http://schemas.openxmlformats.org/wordprocessingml/2006/main">
        <w:t xml:space="preserve">1. Die belangrikheid van geloof in God</w:t>
      </w:r>
    </w:p>
    <w:p w14:paraId="6C225973" w14:textId="77777777" w:rsidR="000F7377" w:rsidRDefault="000F7377"/>
    <w:p w14:paraId="7CCE7939" w14:textId="77777777" w:rsidR="000F7377" w:rsidRDefault="000F7377">
      <w:r xmlns:w="http://schemas.openxmlformats.org/wordprocessingml/2006/main">
        <w:t xml:space="preserve">2. Die seëninge van ingaan in sy rus</w:t>
      </w:r>
    </w:p>
    <w:p w14:paraId="180D8801" w14:textId="77777777" w:rsidR="000F7377" w:rsidRDefault="000F7377"/>
    <w:p w14:paraId="5A27516C" w14:textId="77777777" w:rsidR="000F7377" w:rsidRDefault="000F7377">
      <w:r xmlns:w="http://schemas.openxmlformats.org/wordprocessingml/2006/main">
        <w:t xml:space="preserve">1. Joh 3:16 - "Want so lief het God die wêreld gehad dat Hy sy enigste Seun gegee het, sodat elkeen wat </w:t>
      </w:r>
      <w:r xmlns:w="http://schemas.openxmlformats.org/wordprocessingml/2006/main">
        <w:lastRenderedPageBreak xmlns:w="http://schemas.openxmlformats.org/wordprocessingml/2006/main"/>
      </w:r>
      <w:r xmlns:w="http://schemas.openxmlformats.org/wordprocessingml/2006/main">
        <w:t xml:space="preserve">in Hom glo, nie verlore sal gaan nie maar die ewige lewe kan hê."</w:t>
      </w:r>
    </w:p>
    <w:p w14:paraId="316B8BE1" w14:textId="77777777" w:rsidR="000F7377" w:rsidRDefault="000F7377"/>
    <w:p w14:paraId="05E202F2" w14:textId="77777777" w:rsidR="000F7377" w:rsidRDefault="000F7377">
      <w:r xmlns:w="http://schemas.openxmlformats.org/wordprocessingml/2006/main">
        <w:t xml:space="preserve">2. Psalm 116:7 - "Keer terug na jou rus, o my siel, want die Here was goed vir jou."</w:t>
      </w:r>
    </w:p>
    <w:p w14:paraId="4A97A6F9" w14:textId="77777777" w:rsidR="000F7377" w:rsidRDefault="000F7377"/>
    <w:p w14:paraId="36ED8CFA" w14:textId="77777777" w:rsidR="000F7377" w:rsidRDefault="000F7377">
      <w:r xmlns:w="http://schemas.openxmlformats.org/wordprocessingml/2006/main">
        <w:t xml:space="preserve">Hebreërs 3:19 Ons sien dus dat hulle weens ongeloof nie kon ingaan nie.</w:t>
      </w:r>
    </w:p>
    <w:p w14:paraId="52462996" w14:textId="77777777" w:rsidR="000F7377" w:rsidRDefault="000F7377"/>
    <w:p w14:paraId="68B6465E" w14:textId="77777777" w:rsidR="000F7377" w:rsidRDefault="000F7377">
      <w:r xmlns:w="http://schemas.openxmlformats.org/wordprocessingml/2006/main">
        <w:t xml:space="preserve">Die volk Israel kon nie die Beloofde Land binnegaan nie weens hulle gebrek aan geloof.</w:t>
      </w:r>
    </w:p>
    <w:p w14:paraId="33B66D0D" w14:textId="77777777" w:rsidR="000F7377" w:rsidRDefault="000F7377"/>
    <w:p w14:paraId="78824A96" w14:textId="77777777" w:rsidR="000F7377" w:rsidRDefault="000F7377">
      <w:r xmlns:w="http://schemas.openxmlformats.org/wordprocessingml/2006/main">
        <w:t xml:space="preserve">1. "Die krag van geloof: hoe ons oortuigings ons lot bepaal"</w:t>
      </w:r>
    </w:p>
    <w:p w14:paraId="3974458B" w14:textId="77777777" w:rsidR="000F7377" w:rsidRDefault="000F7377"/>
    <w:p w14:paraId="3C9CB273" w14:textId="77777777" w:rsidR="000F7377" w:rsidRDefault="000F7377">
      <w:r xmlns:w="http://schemas.openxmlformats.org/wordprocessingml/2006/main">
        <w:t xml:space="preserve">2. "Die gevaar van ongeloof: weier om in God se beloftes te tree"</w:t>
      </w:r>
    </w:p>
    <w:p w14:paraId="6276AE28" w14:textId="77777777" w:rsidR="000F7377" w:rsidRDefault="000F7377"/>
    <w:p w14:paraId="7E042033" w14:textId="77777777" w:rsidR="000F7377" w:rsidRDefault="000F7377">
      <w:r xmlns:w="http://schemas.openxmlformats.org/wordprocessingml/2006/main">
        <w:t xml:space="preserve">1. Romeine 10:17, "Die geloof is dus uit die gehoor en die gehoor deur die woord van Christus."</w:t>
      </w:r>
    </w:p>
    <w:p w14:paraId="7F544567" w14:textId="77777777" w:rsidR="000F7377" w:rsidRDefault="000F7377"/>
    <w:p w14:paraId="5EF76A71" w14:textId="77777777" w:rsidR="000F7377" w:rsidRDefault="000F7377">
      <w:r xmlns:w="http://schemas.openxmlformats.org/wordprocessingml/2006/main">
        <w:t xml:space="preserve">2. Matteus 17:20, "Hy sê vir hulle: </w:t>
      </w:r>
      <w:r xmlns:w="http://schemas.openxmlformats.org/wordprocessingml/2006/main">
        <w:rPr>
          <w:rFonts w:ascii="맑은 고딕 Semilight" w:hAnsi="맑은 고딕 Semilight"/>
        </w:rPr>
        <w:t xml:space="preserve">쏝 </w:t>
      </w:r>
      <w:r xmlns:w="http://schemas.openxmlformats.org/wordprocessingml/2006/main">
        <w:t xml:space="preserve">vanweë julle klein geloof. Want voorwaar Ek sê vir julle, as julle geloof het soos 'n mosterdsaad, sal julle vir hierdie berg sê: </w:t>
      </w:r>
      <w:r xmlns:w="http://schemas.openxmlformats.org/wordprocessingml/2006/main">
        <w:rPr>
          <w:rFonts w:ascii="맑은 고딕 Semilight" w:hAnsi="맑은 고딕 Semilight"/>
        </w:rPr>
        <w:t xml:space="preserve">쁌 </w:t>
      </w:r>
      <w:r xmlns:w="http://schemas.openxmlformats.org/wordprocessingml/2006/main">
        <w:t xml:space="preserve">ove van hier na daar,??en dit sal beweeg, en niks sal vir jou onmoontlik wees nie.??</w:t>
      </w:r>
    </w:p>
    <w:p w14:paraId="54BB4BCA" w14:textId="77777777" w:rsidR="000F7377" w:rsidRDefault="000F7377"/>
    <w:p w14:paraId="1425C930" w14:textId="77777777" w:rsidR="000F7377" w:rsidRDefault="000F7377">
      <w:r xmlns:w="http://schemas.openxmlformats.org/wordprocessingml/2006/main">
        <w:t xml:space="preserve">Hebreërs 4 is die vierde hoofstuk van die boek Hebreërs, waar die skrywer voortgaan om die lesers aan te spoor en aan te moedig om deur geloof in Jesus Christus in God se rus in te gaan. Die hoofstuk beklemtoon die belangrikheid van geloof, God se Woord en Jesus as ons Hoëpriester.</w:t>
      </w:r>
    </w:p>
    <w:p w14:paraId="08A40364" w14:textId="77777777" w:rsidR="000F7377" w:rsidRDefault="000F7377"/>
    <w:p w14:paraId="1722DBB6" w14:textId="77777777" w:rsidR="000F7377" w:rsidRDefault="000F7377">
      <w:r xmlns:w="http://schemas.openxmlformats.org/wordprocessingml/2006/main">
        <w:t xml:space="preserve">1ste Paragraaf: Die skrywer beklemtoon die belofte om deur geloof in God se rus in te gaan (Hebreërs 4:1-10). Hy waarsku daarteen om hierdie belofte te kort te skiet deur te versuim om te glo. Net soos Israel in die woestyn versuim het om God se rus binne te gaan as gevolg van hulle ongehoorsaamheid en ongeloof, word die lesers versoek om nie daardie fout te herhaal nie. Die skrywer verduidelik dat daar 'n Sabbatsrus oorbly vir God se mense - 'n geestelike rus wat verkry word deur geloof in Christus. Die wat geglo het, het in hierdie rus ingegaan, net soos God op die sewende dag van sy werke gerus het.</w:t>
      </w:r>
    </w:p>
    <w:p w14:paraId="2F539A6D" w14:textId="77777777" w:rsidR="000F7377" w:rsidRDefault="000F7377"/>
    <w:p w14:paraId="3558221D" w14:textId="77777777" w:rsidR="000F7377" w:rsidRDefault="000F7377">
      <w:r xmlns:w="http://schemas.openxmlformats.org/wordprocessingml/2006/main">
        <w:t xml:space="preserve">2de Paragraaf: Die skrywer beklemtoon die krag en gesag van God se Woord (Hebreërs 4:11-13). Hy versoek die lesers om ywerig daarna te streef om daardie rus in te gaan sodat niemand mag val deur Israel se voorbeeld van ongehoorsaamheid te volg nie. Die Woord van God word beskryf as lewend en aktief, in staat om gedagtes en bedoelings van die hart te onderskei. Niks is vir Sy oë verborge nie; alles word voor Hom ontbloot. Daarom moet gelowiges met vrymoedigheid nader voor Hom wat ons swakhede verstaan.</w:t>
      </w:r>
    </w:p>
    <w:p w14:paraId="11217633" w14:textId="77777777" w:rsidR="000F7377" w:rsidRDefault="000F7377"/>
    <w:p w14:paraId="4BC036D4" w14:textId="77777777" w:rsidR="000F7377" w:rsidRDefault="000F7377">
      <w:r xmlns:w="http://schemas.openxmlformats.org/wordprocessingml/2006/main">
        <w:t xml:space="preserve">3de Paragraaf: Die hoofstuk word afgesluit deur Jesus as ons simpatieke Hoëpriester uit te lig (Hebreërs 4:14-16). Die skrywer moedig gelowiges aan om hul belydenis vas te hou, want hulle het 'n groot Hoëpriester—Jesus—wat deur die hemel self gegaan het. Anders as aardse hoëpriesters, kan Jesus simpatiseer met ons swakhede aangesien Hy in elke opsig versoek is, maar sonder sonde gebly het. Daarom word gelowiges uitgenooi om met vrymoedigheid Sy genadetroon met vertroue te nader sodat hulle barmhartigheid kan ontvang en genade vir hulp kan vind in tye van nood.</w:t>
      </w:r>
    </w:p>
    <w:p w14:paraId="2804349D" w14:textId="77777777" w:rsidR="000F7377" w:rsidRDefault="000F7377"/>
    <w:p w14:paraId="44633D75" w14:textId="77777777" w:rsidR="000F7377" w:rsidRDefault="000F7377">
      <w:r xmlns:w="http://schemas.openxmlformats.org/wordprocessingml/2006/main">
        <w:t xml:space="preserve">Ter opsomming,</w:t>
      </w:r>
    </w:p>
    <w:p w14:paraId="2E3983DA" w14:textId="77777777" w:rsidR="000F7377" w:rsidRDefault="000F7377">
      <w:r xmlns:w="http://schemas.openxmlformats.org/wordprocessingml/2006/main">
        <w:t xml:space="preserve">Hoofstuk vier van Hebreërs beklemtoon die belangrikheid van geloof, God se Woord en Jesus as ons Hoëpriester om in God se rus in te gaan.</w:t>
      </w:r>
    </w:p>
    <w:p w14:paraId="6F840D92" w14:textId="77777777" w:rsidR="000F7377" w:rsidRDefault="000F7377">
      <w:r xmlns:w="http://schemas.openxmlformats.org/wordprocessingml/2006/main">
        <w:t xml:space="preserve">Die skrywer waarsku daarteen om hierdie belofte te kort te skiet deur ongehoorsaamheid en ongeloof, en spoor die lesers aan om ywerig daarna te streef om daardie rus in te gaan deur geloof in Christus.</w:t>
      </w:r>
    </w:p>
    <w:p w14:paraId="38098FE7" w14:textId="77777777" w:rsidR="000F7377" w:rsidRDefault="000F7377"/>
    <w:p w14:paraId="61E2601E" w14:textId="77777777" w:rsidR="000F7377" w:rsidRDefault="000F7377">
      <w:r xmlns:w="http://schemas.openxmlformats.org/wordprocessingml/2006/main">
        <w:t xml:space="preserve">Hy beklemtoon die krag en gesag van God se lewende Woord, wat gedagtes en bedoelings van die hart onderskei. Gelowiges word aangemoedig om met vertroue voor Hom te nader wat ons swakhede verstaan.</w:t>
      </w:r>
    </w:p>
    <w:p w14:paraId="448E3883" w14:textId="77777777" w:rsidR="000F7377" w:rsidRDefault="000F7377"/>
    <w:p w14:paraId="1F1ADCB9" w14:textId="77777777" w:rsidR="000F7377" w:rsidRDefault="000F7377">
      <w:r xmlns:w="http://schemas.openxmlformats.org/wordprocessingml/2006/main">
        <w:t xml:space="preserve">Die hoofstuk sluit af deur Jesus te verhef as ons meelewende Hoëpriester wat simpatiseer met ons swakhede. Gelowiges word uitgenooi om met vrymoedigheid Sy troon van genade te nader vir genade en hulp in tye van nood. Hierdie hoofstuk dien as 'n herinnering aan die belangrikheid van geloof, die krag van God se Woord en om vertroosting te vind in Jesus se rol as ons deernisvolle Hoëpriester.</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Hebreërs 4:1 Laat ons dan vrees dat, terwyl daar 'n belofte om in sy rus in te gaan, ons oorbly, dit nie lyk of iemand van julle daaraan ontbreek nie.</w:t>
      </w:r>
    </w:p>
    <w:p w14:paraId="7AF47F41" w14:textId="77777777" w:rsidR="000F7377" w:rsidRDefault="000F7377"/>
    <w:p w14:paraId="10C2E251" w14:textId="77777777" w:rsidR="000F7377" w:rsidRDefault="000F7377">
      <w:r xmlns:w="http://schemas.openxmlformats.org/wordprocessingml/2006/main">
        <w:t xml:space="preserve">Die skrywer van Hebreërs moedig ons aan om die Here te vrees, sodat ons nie die belofte mis om in Sy rus in te gaan nie.</w:t>
      </w:r>
    </w:p>
    <w:p w14:paraId="1F710117" w14:textId="77777777" w:rsidR="000F7377" w:rsidRDefault="000F7377"/>
    <w:p w14:paraId="4D4383A8" w14:textId="77777777" w:rsidR="000F7377" w:rsidRDefault="000F7377">
      <w:r xmlns:w="http://schemas.openxmlformats.org/wordprocessingml/2006/main">
        <w:t xml:space="preserve">1. "Die vrees van die Here: Moenie die beloofde rus misloop nie"</w:t>
      </w:r>
    </w:p>
    <w:p w14:paraId="321E95A1" w14:textId="77777777" w:rsidR="000F7377" w:rsidRDefault="000F7377"/>
    <w:p w14:paraId="5A5F13E8" w14:textId="77777777" w:rsidR="000F7377" w:rsidRDefault="000F7377">
      <w:r xmlns:w="http://schemas.openxmlformats.org/wordprocessingml/2006/main">
        <w:t xml:space="preserve">2. "God se belofte van rus: Moenie dit as vanselfsprekend aanvaar nie"</w:t>
      </w:r>
    </w:p>
    <w:p w14:paraId="0C8BA3FF" w14:textId="77777777" w:rsidR="000F7377" w:rsidRDefault="000F7377"/>
    <w:p w14:paraId="641F12A6" w14:textId="77777777" w:rsidR="000F7377" w:rsidRDefault="000F7377">
      <w:r xmlns:w="http://schemas.openxmlformats.org/wordprocessingml/2006/main">
        <w:t xml:space="preserve">1. Psalm 34:11- "Kom, kinders, luister na my, ek sal julle die vrees van die Here leer."</w:t>
      </w:r>
    </w:p>
    <w:p w14:paraId="171B602B" w14:textId="77777777" w:rsidR="000F7377" w:rsidRDefault="000F7377"/>
    <w:p w14:paraId="104520C0" w14:textId="77777777" w:rsidR="000F7377" w:rsidRDefault="000F7377">
      <w:r xmlns:w="http://schemas.openxmlformats.org/wordprocessingml/2006/main">
        <w:t xml:space="preserve">2. Jesaja 30:15 - “Want so sê die Here God, die Heilige van Israel: In terugkeer en rus sal jy gered word; in stilte en in vertroue sal jou krag wees.'”</w:t>
      </w:r>
    </w:p>
    <w:p w14:paraId="47061208" w14:textId="77777777" w:rsidR="000F7377" w:rsidRDefault="000F7377"/>
    <w:p w14:paraId="4EEEA428" w14:textId="77777777" w:rsidR="000F7377" w:rsidRDefault="000F7377">
      <w:r xmlns:w="http://schemas.openxmlformats.org/wordprocessingml/2006/main">
        <w:t xml:space="preserve">Hebreërs 4:2 Want aan ons is die evangelie verkondig sowel as aan hulle;</w:t>
      </w:r>
    </w:p>
    <w:p w14:paraId="341C77E9" w14:textId="77777777" w:rsidR="000F7377" w:rsidRDefault="000F7377"/>
    <w:p w14:paraId="4330F644" w14:textId="77777777" w:rsidR="000F7377" w:rsidRDefault="000F7377">
      <w:r xmlns:w="http://schemas.openxmlformats.org/wordprocessingml/2006/main">
        <w:t xml:space="preserve">Die evangelie is aan beide die Israeliete en ons verkondig, maar dit het hulle nie gebaat nie, want hulle het nie geloof daarin gehad nie.</w:t>
      </w:r>
    </w:p>
    <w:p w14:paraId="486479A0" w14:textId="77777777" w:rsidR="000F7377" w:rsidRDefault="000F7377"/>
    <w:p w14:paraId="519AD0AE" w14:textId="77777777" w:rsidR="000F7377" w:rsidRDefault="000F7377">
      <w:r xmlns:w="http://schemas.openxmlformats.org/wordprocessingml/2006/main">
        <w:t xml:space="preserve">1. Glo in die Evangelie: Noodsaaklikheid vir seën</w:t>
      </w:r>
    </w:p>
    <w:p w14:paraId="3B449015" w14:textId="77777777" w:rsidR="000F7377" w:rsidRDefault="000F7377"/>
    <w:p w14:paraId="50584C8C" w14:textId="77777777" w:rsidR="000F7377" w:rsidRDefault="000F7377">
      <w:r xmlns:w="http://schemas.openxmlformats.org/wordprocessingml/2006/main">
        <w:t xml:space="preserve">2. Verstaan die krag van geloof</w:t>
      </w:r>
    </w:p>
    <w:p w14:paraId="667D654F" w14:textId="77777777" w:rsidR="000F7377" w:rsidRDefault="000F7377"/>
    <w:p w14:paraId="73A4685B" w14:textId="77777777" w:rsidR="000F7377" w:rsidRDefault="000F7377">
      <w:r xmlns:w="http://schemas.openxmlformats.org/wordprocessingml/2006/main">
        <w:t xml:space="preserve">1. Romeine 10:17 - Die geloof is dus uit die gehoor en die gehoor is deur die woord van God.</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8:31-32 - Toe sê Jesus vir die Jode wat in Hom geglo het: As julle in my woord bly, dan is julle waarlik my dissipels; En julle sal die waarheid ken, en die waarheid sal julle vrymaak.</w:t>
      </w:r>
    </w:p>
    <w:p w14:paraId="0D78559F" w14:textId="77777777" w:rsidR="000F7377" w:rsidRDefault="000F7377"/>
    <w:p w14:paraId="5C796ED4" w14:textId="77777777" w:rsidR="000F7377" w:rsidRDefault="000F7377">
      <w:r xmlns:w="http://schemas.openxmlformats.org/wordprocessingml/2006/main">
        <w:t xml:space="preserve">Hebreërs 4:3 Want ons wat geglo het, gaan in die rus in, soos Hy gesê het: Soos Ek in my toorn gesweer het, as hulle in my rus sal ingaan, al is die werke volbring van die grondlegging van die wêreld af.</w:t>
      </w:r>
    </w:p>
    <w:p w14:paraId="399DB274" w14:textId="77777777" w:rsidR="000F7377" w:rsidRDefault="000F7377"/>
    <w:p w14:paraId="71D3D425" w14:textId="77777777" w:rsidR="000F7377" w:rsidRDefault="000F7377">
      <w:r xmlns:w="http://schemas.openxmlformats.org/wordprocessingml/2006/main">
        <w:t xml:space="preserve">Ons wat glo gaan in God se rus in.</w:t>
      </w:r>
    </w:p>
    <w:p w14:paraId="667E7EA2" w14:textId="77777777" w:rsidR="000F7377" w:rsidRDefault="000F7377"/>
    <w:p w14:paraId="1DCCFBF9" w14:textId="77777777" w:rsidR="000F7377" w:rsidRDefault="000F7377">
      <w:r xmlns:w="http://schemas.openxmlformats.org/wordprocessingml/2006/main">
        <w:t xml:space="preserve">1: Rus in God se Beloftes</w:t>
      </w:r>
    </w:p>
    <w:p w14:paraId="5BEB413E" w14:textId="77777777" w:rsidR="000F7377" w:rsidRDefault="000F7377"/>
    <w:p w14:paraId="6B32D3CB" w14:textId="77777777" w:rsidR="000F7377" w:rsidRDefault="000F7377">
      <w:r xmlns:w="http://schemas.openxmlformats.org/wordprocessingml/2006/main">
        <w:t xml:space="preserve">2: Lewe 'n lewe van geloof</w:t>
      </w:r>
    </w:p>
    <w:p w14:paraId="17F3FEA5" w14:textId="77777777" w:rsidR="000F7377" w:rsidRDefault="000F7377"/>
    <w:p w14:paraId="067CC900" w14:textId="77777777" w:rsidR="000F7377" w:rsidRDefault="000F7377">
      <w:r xmlns:w="http://schemas.openxmlformats.org/wordprocessingml/2006/main">
        <w:t xml:space="preserve">1: Jesaja 26:3 – U bewaar hom wie se gedagtes op U bly, in volkome vrede, omdat hy op U vertrou.</w:t>
      </w:r>
    </w:p>
    <w:p w14:paraId="7C37BC4B" w14:textId="77777777" w:rsidR="000F7377" w:rsidRDefault="000F7377"/>
    <w:p w14:paraId="013F8B67" w14:textId="77777777" w:rsidR="000F7377" w:rsidRDefault="000F7377">
      <w:r xmlns:w="http://schemas.openxmlformats.org/wordprocessingml/2006/main">
        <w:t xml:space="preserve">2: Psalm 46:10 - Wees stil en weet dat Ek God is: Ek wil hoog wees onder die heidene, hoog op die aarde.</w:t>
      </w:r>
    </w:p>
    <w:p w14:paraId="7DD38F28" w14:textId="77777777" w:rsidR="000F7377" w:rsidRDefault="000F7377"/>
    <w:p w14:paraId="38280032" w14:textId="77777777" w:rsidR="000F7377" w:rsidRDefault="000F7377">
      <w:r xmlns:w="http://schemas.openxmlformats.org/wordprocessingml/2006/main">
        <w:t xml:space="preserve">Hebreërs 4:4 Want hy het op 'n sekere plek van die sewende dag op hierdie wyse gespreek: En God het op die sewende dag gerus van al sy werke.</w:t>
      </w:r>
    </w:p>
    <w:p w14:paraId="719C5D8C" w14:textId="77777777" w:rsidR="000F7377" w:rsidRDefault="000F7377"/>
    <w:p w14:paraId="16BDA678" w14:textId="77777777" w:rsidR="000F7377" w:rsidRDefault="000F7377">
      <w:r xmlns:w="http://schemas.openxmlformats.org/wordprocessingml/2006/main">
        <w:t xml:space="preserve">God het op die sewende dag gerus nadat hy sy werke voltooi het.</w:t>
      </w:r>
    </w:p>
    <w:p w14:paraId="04A7FE92" w14:textId="77777777" w:rsidR="000F7377" w:rsidRDefault="000F7377"/>
    <w:p w14:paraId="3BDDEAA0" w14:textId="77777777" w:rsidR="000F7377" w:rsidRDefault="000F7377">
      <w:r xmlns:w="http://schemas.openxmlformats.org/wordprocessingml/2006/main">
        <w:t xml:space="preserve">1: Ons moet ook tyd neem om te rus, en ons werke aan God oor te gee.</w:t>
      </w:r>
    </w:p>
    <w:p w14:paraId="4B7ECFD2" w14:textId="77777777" w:rsidR="000F7377" w:rsidRDefault="000F7377"/>
    <w:p w14:paraId="5AF78101" w14:textId="77777777" w:rsidR="000F7377" w:rsidRDefault="000F7377">
      <w:r xmlns:w="http://schemas.openxmlformats.org/wordprocessingml/2006/main">
        <w:t xml:space="preserve">2: Die Sabbat is 'n rusdag, opsy gesit om God te erken en te eer.</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“En op die sewende dag het God sy werk voltooi wat Hy gemaak het; en op die sewende dag het hy gerus van al sy werk wat hy gemaak het. En God het die sewende dag geseën en dit geheilig, omdat Hy daarop gerus het van al sy werk wat God geskape en gemaak het.”</w:t>
      </w:r>
    </w:p>
    <w:p w14:paraId="0DD26219" w14:textId="77777777" w:rsidR="000F7377" w:rsidRDefault="000F7377"/>
    <w:p w14:paraId="5B0A0058" w14:textId="77777777" w:rsidR="000F7377" w:rsidRDefault="000F7377">
      <w:r xmlns:w="http://schemas.openxmlformats.org/wordprocessingml/2006/main">
        <w:t xml:space="preserve">2: Eksodus 20:8-11 “Gedenk die sabbatdag om dit te heilig. Ses dae moet jy arbei en al jou werk doen; maar die sewende dag is die sabbat van die Here jou God; daarin mag jy geen werk doen nie, jy of jou seun of jou dogter, jou dienskneg of jou diensmaagd , ook nie jou vee of jou vreemdeling wat binne jou poorte is nie; want in ses dae het die Here die hemel en die aarde gemaak, die see en alles wat daarin is, en op die sewende dag gerus; daarom het die Here die sabbatdag geseën, en het dit geheilig.”</w:t>
      </w:r>
    </w:p>
    <w:p w14:paraId="29BC10B4" w14:textId="77777777" w:rsidR="000F7377" w:rsidRDefault="000F7377"/>
    <w:p w14:paraId="2ED98FF9" w14:textId="77777777" w:rsidR="000F7377" w:rsidRDefault="000F7377">
      <w:r xmlns:w="http://schemas.openxmlformats.org/wordprocessingml/2006/main">
        <w:t xml:space="preserve">Hebreërs 4:5 En weer op hierdie plek, as hulle in my rus ingaan.</w:t>
      </w:r>
    </w:p>
    <w:p w14:paraId="6B752157" w14:textId="77777777" w:rsidR="000F7377" w:rsidRDefault="000F7377"/>
    <w:p w14:paraId="078CF74D" w14:textId="77777777" w:rsidR="000F7377" w:rsidRDefault="000F7377">
      <w:r xmlns:w="http://schemas.openxmlformats.org/wordprocessingml/2006/main">
        <w:t xml:space="preserve">Hierdie gedeelte uit Hebreërs 4:5 openbaar dat diegene wat God se genade aanneem, in Sy rus sal ingaan.</w:t>
      </w:r>
    </w:p>
    <w:p w14:paraId="45F7FFA4" w14:textId="77777777" w:rsidR="000F7377" w:rsidRDefault="000F7377"/>
    <w:p w14:paraId="56171908" w14:textId="77777777" w:rsidR="000F7377" w:rsidRDefault="000F7377">
      <w:r xmlns:w="http://schemas.openxmlformats.org/wordprocessingml/2006/main">
        <w:t xml:space="preserve">1: God se Rus is vir Almal – Om God se genade te aanvaar is die enigste manier om rus te vind.</w:t>
      </w:r>
    </w:p>
    <w:p w14:paraId="4F283BAB" w14:textId="77777777" w:rsidR="000F7377" w:rsidRDefault="000F7377"/>
    <w:p w14:paraId="55860150" w14:textId="77777777" w:rsidR="000F7377" w:rsidRDefault="000F7377">
      <w:r xmlns:w="http://schemas.openxmlformats.org/wordprocessingml/2006/main">
        <w:t xml:space="preserve">2: God se rus word belowe - Deur geloof in Hom kan ons verseker wees van sy rus.</w:t>
      </w:r>
    </w:p>
    <w:p w14:paraId="10ED2D03" w14:textId="77777777" w:rsidR="000F7377" w:rsidRDefault="000F7377"/>
    <w:p w14:paraId="75E4827C" w14:textId="77777777" w:rsidR="000F7377" w:rsidRDefault="000F7377">
      <w:r xmlns:w="http://schemas.openxmlformats.org/wordprocessingml/2006/main">
        <w:t xml:space="preserve">1: Psalm 95:11 - "Daarom het Ek in my toorn gesweer: Hulle sal in my rus nie ingaan nie."</w:t>
      </w:r>
    </w:p>
    <w:p w14:paraId="5A6ECA4D" w14:textId="77777777" w:rsidR="000F7377" w:rsidRDefault="000F7377"/>
    <w:p w14:paraId="6753E488" w14:textId="77777777" w:rsidR="000F7377" w:rsidRDefault="000F7377">
      <w:r xmlns:w="http://schemas.openxmlformats.org/wordprocessingml/2006/main">
        <w:t xml:space="preserve">2: Matteus 11:28-29 - "Kom na My toe, almal wat vermoeid en oorlaai is, en Ek sal julle rus gee. Neem my juk op julle en leer van My, want Ek is sagmoedig en nederig van hart, en julle sal rus vind vir julle siele.”</w:t>
      </w:r>
    </w:p>
    <w:p w14:paraId="18731937" w14:textId="77777777" w:rsidR="000F7377" w:rsidRDefault="000F7377"/>
    <w:p w14:paraId="129B045C" w14:textId="77777777" w:rsidR="000F7377" w:rsidRDefault="000F7377">
      <w:r xmlns:w="http://schemas.openxmlformats.org/wordprocessingml/2006/main">
        <w:t xml:space="preserve">Hebreërs 4:6 Aangesien dit dan oorbly dat sommige daarin moet ingaan, en die aan wie dit eers verkondig is, het nie ingegaan vanweë ongeloof nie.</w:t>
      </w:r>
    </w:p>
    <w:p w14:paraId="60030BCC" w14:textId="77777777" w:rsidR="000F7377" w:rsidRDefault="000F7377"/>
    <w:p w14:paraId="6FE86ACC" w14:textId="77777777" w:rsidR="000F7377" w:rsidRDefault="000F7377">
      <w:r xmlns:w="http://schemas.openxmlformats.org/wordprocessingml/2006/main">
        <w:t xml:space="preserve">God het rus belowe aan diegene wat in Hom glo, maar diegene aan wie hierdie belofte eers gemaak is, </w:t>
      </w:r>
      <w:r xmlns:w="http://schemas.openxmlformats.org/wordprocessingml/2006/main">
        <w:lastRenderedPageBreak xmlns:w="http://schemas.openxmlformats.org/wordprocessingml/2006/main"/>
      </w:r>
      <w:r xmlns:w="http://schemas.openxmlformats.org/wordprocessingml/2006/main">
        <w:t xml:space="preserve">het nie ingegaan nie as gevolg van hulle ongeloof.</w:t>
      </w:r>
    </w:p>
    <w:p w14:paraId="4255FE35" w14:textId="77777777" w:rsidR="000F7377" w:rsidRDefault="000F7377"/>
    <w:p w14:paraId="780618E2" w14:textId="77777777" w:rsidR="000F7377" w:rsidRDefault="000F7377">
      <w:r xmlns:w="http://schemas.openxmlformats.org/wordprocessingml/2006/main">
        <w:t xml:space="preserve">1. Die belofte van rus: Glo in God vir Ewige Verlossing</w:t>
      </w:r>
    </w:p>
    <w:p w14:paraId="1CF589F1" w14:textId="77777777" w:rsidR="000F7377" w:rsidRDefault="000F7377"/>
    <w:p w14:paraId="12B9B580" w14:textId="77777777" w:rsidR="000F7377" w:rsidRDefault="000F7377">
      <w:r xmlns:w="http://schemas.openxmlformats.org/wordprocessingml/2006/main">
        <w:t xml:space="preserve">2. Ongeloof: Moenie God se beloftes as vanselfsprekend aanvaar nie</w:t>
      </w:r>
    </w:p>
    <w:p w14:paraId="7974A5E5" w14:textId="77777777" w:rsidR="000F7377" w:rsidRDefault="000F7377"/>
    <w:p w14:paraId="0B0D3D74" w14:textId="77777777" w:rsidR="000F7377" w:rsidRDefault="000F7377">
      <w:r xmlns:w="http://schemas.openxmlformats.org/wordprocessingml/2006/main">
        <w:t xml:space="preserve">1. Romeine 10:17 - Geloof is dus uit die gehoor en die gehoor deur die woord van Christus.</w:t>
      </w:r>
    </w:p>
    <w:p w14:paraId="15FB36FA" w14:textId="77777777" w:rsidR="000F7377" w:rsidRDefault="000F7377"/>
    <w:p w14:paraId="6178D243" w14:textId="77777777" w:rsidR="000F7377" w:rsidRDefault="000F7377">
      <w:r xmlns:w="http://schemas.openxmlformats.org/wordprocessingml/2006/main">
        <w:t xml:space="preserve">2. 1 Petrus 1:23 - Aangesien julle wedergebore is, nie uit verganklike saad nie, maar uit onverganklike, deur die lewende en blywende woord van God.</w:t>
      </w:r>
    </w:p>
    <w:p w14:paraId="73272C14" w14:textId="77777777" w:rsidR="000F7377" w:rsidRDefault="000F7377"/>
    <w:p w14:paraId="40D2F001" w14:textId="77777777" w:rsidR="000F7377" w:rsidRDefault="000F7377">
      <w:r xmlns:w="http://schemas.openxmlformats.org/wordprocessingml/2006/main">
        <w:t xml:space="preserve">Hebreërs 4:7 Weer beperk hy 'n sekere dag deur in Dawid te sê: Vandag, na 'n lang tyd; soos daar gesê word: Vandag as julle sy stem hoor, verhard julle harte nie.</w:t>
      </w:r>
    </w:p>
    <w:p w14:paraId="774E3033" w14:textId="77777777" w:rsidR="000F7377" w:rsidRDefault="000F7377"/>
    <w:p w14:paraId="0D9C0C91" w14:textId="77777777" w:rsidR="000F7377" w:rsidRDefault="000F7377">
      <w:r xmlns:w="http://schemas.openxmlformats.org/wordprocessingml/2006/main">
        <w:t xml:space="preserve">God het 'n perk gestel aan hoe lank ons Hom moet aanvaar; ons moet Hom nou aanvaar of ons harte verhard.</w:t>
      </w:r>
    </w:p>
    <w:p w14:paraId="369AC9DA" w14:textId="77777777" w:rsidR="000F7377" w:rsidRDefault="000F7377"/>
    <w:p w14:paraId="6B3E8C5B" w14:textId="77777777" w:rsidR="000F7377" w:rsidRDefault="000F7377">
      <w:r xmlns:w="http://schemas.openxmlformats.org/wordprocessingml/2006/main">
        <w:t xml:space="preserve">1: Moenie jou hart verhard nie - Die tyd om God te aanvaar is nou</w:t>
      </w:r>
    </w:p>
    <w:p w14:paraId="599B68EE" w14:textId="77777777" w:rsidR="000F7377" w:rsidRDefault="000F7377"/>
    <w:p w14:paraId="3A1565A0" w14:textId="77777777" w:rsidR="000F7377" w:rsidRDefault="000F7377">
      <w:r xmlns:w="http://schemas.openxmlformats.org/wordprocessingml/2006/main">
        <w:t xml:space="preserve">2: Die onsigbare klok - Maak die meeste van die tyd wat God vir jou gegee het</w:t>
      </w:r>
    </w:p>
    <w:p w14:paraId="61E88BEE" w14:textId="77777777" w:rsidR="000F7377" w:rsidRDefault="000F7377"/>
    <w:p w14:paraId="314D1D60" w14:textId="77777777" w:rsidR="000F7377" w:rsidRDefault="000F7377">
      <w:r xmlns:w="http://schemas.openxmlformats.org/wordprocessingml/2006/main">
        <w:t xml:space="preserve">1: Prediker 9:11-12 - “Ek het iets anders onder die son gesien: Die wedloop is nie vir die vinniges of die stryd vir die sterkes nie, en ook kom spys nie tot die wyse of rykdom vir die briljante of guns vir die geleerdes nie. ; maar tyd en toeval gebeur met hulle almal.”</w:t>
      </w:r>
    </w:p>
    <w:p w14:paraId="766CC5A3" w14:textId="77777777" w:rsidR="000F7377" w:rsidRDefault="000F7377"/>
    <w:p w14:paraId="45E6EF48" w14:textId="77777777" w:rsidR="000F7377" w:rsidRDefault="000F7377">
      <w:r xmlns:w="http://schemas.openxmlformats.org/wordprocessingml/2006/main">
        <w:t xml:space="preserve">2: Psalm 95:7-8 - “Want Hy is ons God, en ons is die volk van sy weide, die kudde onder sy sorg. Vandag, as julle sy stem hoor, moenie julle harte verhard soos julle by Meriba gedoen het, soos julle daardie dag by Massa in die woestyn gedoen het nie.”</w:t>
      </w:r>
    </w:p>
    <w:p w14:paraId="47767ABE" w14:textId="77777777" w:rsidR="000F7377" w:rsidRDefault="000F7377"/>
    <w:p w14:paraId="274F9FD8" w14:textId="77777777" w:rsidR="000F7377" w:rsidRDefault="000F7377">
      <w:r xmlns:w="http://schemas.openxmlformats.org/wordprocessingml/2006/main">
        <w:t xml:space="preserve">Hebreërs 4:8 Want as Jesus hulle rus gegee het, sou Hy nie later van 'n ander dag gespreek het nie.</w:t>
      </w:r>
    </w:p>
    <w:p w14:paraId="34B3EC9F" w14:textId="77777777" w:rsidR="000F7377" w:rsidRDefault="000F7377"/>
    <w:p w14:paraId="758970B7" w14:textId="77777777" w:rsidR="000F7377" w:rsidRDefault="000F7377">
      <w:r xmlns:w="http://schemas.openxmlformats.org/wordprocessingml/2006/main">
        <w:t xml:space="preserve">Jesus praat van nog 'n dag nadat hy rus aan die mense gebied het.</w:t>
      </w:r>
    </w:p>
    <w:p w14:paraId="34B61E55" w14:textId="77777777" w:rsidR="000F7377" w:rsidRDefault="000F7377"/>
    <w:p w14:paraId="49B6747A" w14:textId="77777777" w:rsidR="000F7377" w:rsidRDefault="000F7377">
      <w:r xmlns:w="http://schemas.openxmlformats.org/wordprocessingml/2006/main">
        <w:t xml:space="preserve">1. Vind Rus in Jesus</w:t>
      </w:r>
    </w:p>
    <w:p w14:paraId="779F3EBD" w14:textId="77777777" w:rsidR="000F7377" w:rsidRDefault="000F7377"/>
    <w:p w14:paraId="3336D15F" w14:textId="77777777" w:rsidR="000F7377" w:rsidRDefault="000F7377">
      <w:r xmlns:w="http://schemas.openxmlformats.org/wordprocessingml/2006/main">
        <w:t xml:space="preserve">2. Vooruitkyk na die toekoms</w:t>
      </w:r>
    </w:p>
    <w:p w14:paraId="590AF4F7" w14:textId="77777777" w:rsidR="000F7377" w:rsidRDefault="000F7377"/>
    <w:p w14:paraId="14647E33" w14:textId="77777777" w:rsidR="000F7377" w:rsidRDefault="000F7377">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14:paraId="6E4A3587" w14:textId="77777777" w:rsidR="000F7377" w:rsidRDefault="000F7377"/>
    <w:p w14:paraId="2FF4756E" w14:textId="77777777" w:rsidR="000F7377" w:rsidRDefault="000F7377">
      <w:r xmlns:w="http://schemas.openxmlformats.org/wordprocessingml/2006/main">
        <w:t xml:space="preserve">2. Jesaja 40:28-31 - "Weet jy nie? Het jy nie gehoor nie? Die Here is die ewige God, die Skepper van die eindes van die aarde. Hy word nie mat of moeg nie, sy insig is ondeurgrondelik. Hy gee krag aan die vermoeide, en aan die wat geen krag het, vermeerder hy krag. Selfs jongmense sal moeg word en moeg word, en die jongmanne sal uitgeput raak; maar die wat op die Here wag, kry nuwe krag, hulle vaar op met vlerke soos arende; hulle hardloop en word nie moeg nie; hulle loop en word nie moeg nie."</w:t>
      </w:r>
    </w:p>
    <w:p w14:paraId="5049BA54" w14:textId="77777777" w:rsidR="000F7377" w:rsidRDefault="000F7377"/>
    <w:p w14:paraId="377DF94A" w14:textId="77777777" w:rsidR="000F7377" w:rsidRDefault="000F7377">
      <w:r xmlns:w="http://schemas.openxmlformats.org/wordprocessingml/2006/main">
        <w:t xml:space="preserve">Hebreërs 4:9 Daar bly dan rus vir die volk van God oor.</w:t>
      </w:r>
    </w:p>
    <w:p w14:paraId="76D15E60" w14:textId="77777777" w:rsidR="000F7377" w:rsidRDefault="000F7377"/>
    <w:p w14:paraId="591E888D" w14:textId="77777777" w:rsidR="000F7377" w:rsidRDefault="000F7377">
      <w:r xmlns:w="http://schemas.openxmlformats.org/wordprocessingml/2006/main">
        <w:t xml:space="preserve">Rus vir die volk van God is beskikbaar.</w:t>
      </w:r>
    </w:p>
    <w:p w14:paraId="036976D9" w14:textId="77777777" w:rsidR="000F7377" w:rsidRDefault="000F7377"/>
    <w:p w14:paraId="00010C59" w14:textId="77777777" w:rsidR="000F7377" w:rsidRDefault="000F7377">
      <w:r xmlns:w="http://schemas.openxmlformats.org/wordprocessingml/2006/main">
        <w:t xml:space="preserve">1: God se rus: 'n geskenk aan sy volk</w:t>
      </w:r>
    </w:p>
    <w:p w14:paraId="43435792" w14:textId="77777777" w:rsidR="000F7377" w:rsidRDefault="000F7377"/>
    <w:p w14:paraId="09836073" w14:textId="77777777" w:rsidR="000F7377" w:rsidRDefault="000F7377">
      <w:r xmlns:w="http://schemas.openxmlformats.org/wordprocessingml/2006/main">
        <w:t xml:space="preserve">2: Pluk die voordele van God se rus</w:t>
      </w:r>
    </w:p>
    <w:p w14:paraId="1017C60A" w14:textId="77777777" w:rsidR="000F7377" w:rsidRDefault="000F7377"/>
    <w:p w14:paraId="7B153230" w14:textId="77777777" w:rsidR="000F7377" w:rsidRDefault="000F7377">
      <w:r xmlns:w="http://schemas.openxmlformats.org/wordprocessingml/2006/main">
        <w:t xml:space="preserve">1: Matteus 11:28-30 - Kom na My toe, almal wat vermoeid en oorlaai is, en Ek sal julle rus gee.</w:t>
      </w:r>
    </w:p>
    <w:p w14:paraId="7733635B" w14:textId="77777777" w:rsidR="000F7377" w:rsidRDefault="000F7377"/>
    <w:p w14:paraId="09778715" w14:textId="77777777" w:rsidR="000F7377" w:rsidRDefault="000F7377">
      <w:r xmlns:w="http://schemas.openxmlformats.org/wordprocessingml/2006/main">
        <w:t xml:space="preserve">2: Jesaja 30:15 - Want so het die Here God, die Heilige van Israel, gesê: In terugkeer en rus sal jy gered word; in stilte en in vertroue sal jou krag wees.”</w:t>
      </w:r>
    </w:p>
    <w:p w14:paraId="4985EF32" w14:textId="77777777" w:rsidR="000F7377" w:rsidRDefault="000F7377"/>
    <w:p w14:paraId="32361E57" w14:textId="77777777" w:rsidR="000F7377" w:rsidRDefault="000F7377">
      <w:r xmlns:w="http://schemas.openxmlformats.org/wordprocessingml/2006/main">
        <w:t xml:space="preserve">Hebreërs 4:10 Want wie in sy rus ingegaan het, het ook opgehou van sy eie werke soos God van syne.</w:t>
      </w:r>
    </w:p>
    <w:p w14:paraId="6136CCE4" w14:textId="77777777" w:rsidR="000F7377" w:rsidRDefault="000F7377"/>
    <w:p w14:paraId="0E5F2624" w14:textId="77777777" w:rsidR="000F7377" w:rsidRDefault="000F7377">
      <w:r xmlns:w="http://schemas.openxmlformats.org/wordprocessingml/2006/main">
        <w:t xml:space="preserve">Om in God se genade te rus bring vrede en vryheid van strewe.</w:t>
      </w:r>
    </w:p>
    <w:p w14:paraId="7346E859" w14:textId="77777777" w:rsidR="000F7377" w:rsidRDefault="000F7377"/>
    <w:p w14:paraId="024CA428" w14:textId="77777777" w:rsidR="000F7377" w:rsidRDefault="000F7377">
      <w:r xmlns:w="http://schemas.openxmlformats.org/wordprocessingml/2006/main">
        <w:t xml:space="preserve">1. "Die seën van rus: ophou streef en vertrou op God se genade"</w:t>
      </w:r>
    </w:p>
    <w:p w14:paraId="514255E4" w14:textId="77777777" w:rsidR="000F7377" w:rsidRDefault="000F7377"/>
    <w:p w14:paraId="78E5F0FB" w14:textId="77777777" w:rsidR="000F7377" w:rsidRDefault="000F7377">
      <w:r xmlns:w="http://schemas.openxmlformats.org/wordprocessingml/2006/main">
        <w:t xml:space="preserve">2. "Lewe in God se rus: laat gaan en laat God werk"</w:t>
      </w:r>
    </w:p>
    <w:p w14:paraId="285AC645" w14:textId="77777777" w:rsidR="000F7377" w:rsidRDefault="000F7377"/>
    <w:p w14:paraId="3D750CEC" w14:textId="77777777" w:rsidR="000F7377" w:rsidRDefault="000F7377">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14:paraId="4E7D9AFE" w14:textId="77777777" w:rsidR="000F7377" w:rsidRDefault="000F7377"/>
    <w:p w14:paraId="43AFD345" w14:textId="77777777" w:rsidR="000F7377" w:rsidRDefault="000F7377">
      <w:r xmlns:w="http://schemas.openxmlformats.org/wordprocessingml/2006/main">
        <w:t xml:space="preserve">2. Jesaja 26:3 - "U sal die wie se verstand standvastig is, in volkome vrede bewaar, omdat hulle op U vertrou."</w:t>
      </w:r>
    </w:p>
    <w:p w14:paraId="4B48E578" w14:textId="77777777" w:rsidR="000F7377" w:rsidRDefault="000F7377"/>
    <w:p w14:paraId="4697F98C" w14:textId="77777777" w:rsidR="000F7377" w:rsidRDefault="000F7377">
      <w:r xmlns:w="http://schemas.openxmlformats.org/wordprocessingml/2006/main">
        <w:t xml:space="preserve">Hebreërs 4:11 Laat ons ons dan arbei om in daardie rus in te gaan, sodat niemand in dieselfde voorbeeld van ongeloof val nie.</w:t>
      </w:r>
    </w:p>
    <w:p w14:paraId="4F4D383D" w14:textId="77777777" w:rsidR="000F7377" w:rsidRDefault="000F7377"/>
    <w:p w14:paraId="607367D5" w14:textId="77777777" w:rsidR="000F7377" w:rsidRDefault="000F7377">
      <w:r xmlns:w="http://schemas.openxmlformats.org/wordprocessingml/2006/main">
        <w:t xml:space="preserve">Ons moet daarna streef om in God se rus in te gaan, sodat ons nie swig voor ongeloof soos dié voor ons nie.</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Moenie soos dié voor jou wees nie: Streef na God se rus</w:t>
      </w:r>
    </w:p>
    <w:p w14:paraId="469079DC" w14:textId="77777777" w:rsidR="000F7377" w:rsidRDefault="000F7377"/>
    <w:p w14:paraId="2F9FBE85" w14:textId="77777777" w:rsidR="000F7377" w:rsidRDefault="000F7377">
      <w:r xmlns:w="http://schemas.openxmlformats.org/wordprocessingml/2006/main">
        <w:t xml:space="preserve">2. Werk na rus: Moenie die voorbeeld van ongeloof volg nie</w:t>
      </w:r>
    </w:p>
    <w:p w14:paraId="1E5CC6BD" w14:textId="77777777" w:rsidR="000F7377" w:rsidRDefault="000F7377"/>
    <w:p w14:paraId="68411301" w14:textId="77777777" w:rsidR="000F7377" w:rsidRDefault="000F7377">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14:paraId="2382FF1B" w14:textId="77777777" w:rsidR="000F7377" w:rsidRDefault="000F7377"/>
    <w:p w14:paraId="73817E4E" w14:textId="77777777" w:rsidR="000F7377" w:rsidRDefault="000F7377">
      <w:r xmlns:w="http://schemas.openxmlformats.org/wordprocessingml/2006/main">
        <w:t xml:space="preserve">2. Psalm 62:1-2 - "Waarlik, my siel vind rus in God; van Hom kom my heil. Waarlik, Hy is my rots en my redding; Hy is my vesting, ek sal nooit wankel nie."</w:t>
      </w:r>
    </w:p>
    <w:p w14:paraId="49D76BD3" w14:textId="77777777" w:rsidR="000F7377" w:rsidRDefault="000F7377"/>
    <w:p w14:paraId="6850504C" w14:textId="77777777" w:rsidR="000F7377" w:rsidRDefault="000F7377">
      <w:r xmlns:w="http://schemas.openxmlformats.org/wordprocessingml/2006/main">
        <w:t xml:space="preserve">Hebreërs 4:12 Want die woord van God is lewend en kragtig en skerper as enige tweesnydende swaard, en dring deur tot die skeiding van siel en gees en van gewrigte en murg, en is 'n beoordelaar van die gedagtes en bedoelings van die hart.</w:t>
      </w:r>
    </w:p>
    <w:p w14:paraId="6C255ADC" w14:textId="77777777" w:rsidR="000F7377" w:rsidRDefault="000F7377"/>
    <w:p w14:paraId="701B8F4C" w14:textId="77777777" w:rsidR="000F7377" w:rsidRDefault="000F7377">
      <w:r xmlns:w="http://schemas.openxmlformats.org/wordprocessingml/2006/main">
        <w:t xml:space="preserve">Die Woord van God is vinnig, kragtig en onderskeidingsvermoë.</w:t>
      </w:r>
    </w:p>
    <w:p w14:paraId="6C554DAB" w14:textId="77777777" w:rsidR="000F7377" w:rsidRDefault="000F7377"/>
    <w:p w14:paraId="1F918B17" w14:textId="77777777" w:rsidR="000F7377" w:rsidRDefault="000F7377">
      <w:r xmlns:w="http://schemas.openxmlformats.org/wordprocessingml/2006/main">
        <w:t xml:space="preserve">1. Die Krag van die Woord van God</w:t>
      </w:r>
    </w:p>
    <w:p w14:paraId="2D91AF79" w14:textId="77777777" w:rsidR="000F7377" w:rsidRDefault="000F7377"/>
    <w:p w14:paraId="49057EB0" w14:textId="77777777" w:rsidR="000F7377" w:rsidRDefault="000F7377">
      <w:r xmlns:w="http://schemas.openxmlformats.org/wordprocessingml/2006/main">
        <w:t xml:space="preserve">2. Die Onderskeiding van die Woord van God</w:t>
      </w:r>
    </w:p>
    <w:p w14:paraId="72D9F595" w14:textId="77777777" w:rsidR="000F7377" w:rsidRDefault="000F7377"/>
    <w:p w14:paraId="2EAF588E" w14:textId="77777777" w:rsidR="000F7377" w:rsidRDefault="000F7377">
      <w:r xmlns:w="http://schemas.openxmlformats.org/wordprocessingml/2006/main">
        <w:t xml:space="preserve">1. Psalm 119:105 "U woord is 'n lamp vir my voet en 'n lig vir my pad."</w:t>
      </w:r>
    </w:p>
    <w:p w14:paraId="17E50A24" w14:textId="77777777" w:rsidR="000F7377" w:rsidRDefault="000F7377"/>
    <w:p w14:paraId="48C2D6A7" w14:textId="77777777" w:rsidR="000F7377" w:rsidRDefault="000F7377">
      <w:r xmlns:w="http://schemas.openxmlformats.org/wordprocessingml/2006/main">
        <w:t xml:space="preserve">2. 2 Timoteus 3:16 “Die hele Skrif is deur God ingegee en is nuttig tot lering, tot weerlegging, tot teregwysing, tot onderwysing in die geregtigheid.”</w:t>
      </w:r>
    </w:p>
    <w:p w14:paraId="75B19AC2" w14:textId="77777777" w:rsidR="000F7377" w:rsidRDefault="000F7377"/>
    <w:p w14:paraId="398AF95E" w14:textId="77777777" w:rsidR="000F7377" w:rsidRDefault="000F7377">
      <w:r xmlns:w="http://schemas.openxmlformats.org/wordprocessingml/2006/main">
        <w:t xml:space="preserve">Hebreërs 4:13 En daar is geen skepsel wat nie voor sy oë sigbaar is nie, maar alles is naak en oop voor die oë van Hom met wie ons te doen het.</w:t>
      </w:r>
    </w:p>
    <w:p w14:paraId="238D4C6A" w14:textId="77777777" w:rsidR="000F7377" w:rsidRDefault="000F7377"/>
    <w:p w14:paraId="7EB939FF" w14:textId="77777777" w:rsidR="000F7377" w:rsidRDefault="000F7377">
      <w:r xmlns:w="http://schemas.openxmlformats.org/wordprocessingml/2006/main">
        <w:t xml:space="preserve">God sien alles wat in ons lewens gebeur en ken ons harte.</w:t>
      </w:r>
    </w:p>
    <w:p w14:paraId="22F2F462" w14:textId="77777777" w:rsidR="000F7377" w:rsidRDefault="000F7377"/>
    <w:p w14:paraId="5D961A1C" w14:textId="77777777" w:rsidR="000F7377" w:rsidRDefault="000F7377">
      <w:r xmlns:w="http://schemas.openxmlformats.org/wordprocessingml/2006/main">
        <w:t xml:space="preserve">1: Ons moet altyd onthou dat God oor ons waak, selfs wanneer ons dink niemand anders is nie.</w:t>
      </w:r>
    </w:p>
    <w:p w14:paraId="62747B16" w14:textId="77777777" w:rsidR="000F7377" w:rsidRDefault="000F7377"/>
    <w:p w14:paraId="29A2EFCF" w14:textId="77777777" w:rsidR="000F7377" w:rsidRDefault="000F7377">
      <w:r xmlns:w="http://schemas.openxmlformats.org/wordprocessingml/2006/main">
        <w:t xml:space="preserve">2: God sien ons elke handeling en ken ons elke gedagte, daarom moet ons daarna streef om volgens sy wil te lewe.</w:t>
      </w:r>
    </w:p>
    <w:p w14:paraId="6AD6927E" w14:textId="77777777" w:rsidR="000F7377" w:rsidRDefault="000F7377"/>
    <w:p w14:paraId="44BED1C0" w14:textId="77777777" w:rsidR="000F7377" w:rsidRDefault="000F7377">
      <w:r xmlns:w="http://schemas.openxmlformats.org/wordprocessingml/2006/main">
        <w:t xml:space="preserve">1: Psalm 33:13-15 - Die HERE kyk uit die hemel; hy sien al die mensekinders. Uit die plek van sy woonplek aanskou hy al die bewoners van die aarde. Hy vorm hulle harte gelyk; hy let op al hulle werke.</w:t>
      </w:r>
    </w:p>
    <w:p w14:paraId="678194D4" w14:textId="77777777" w:rsidR="000F7377" w:rsidRDefault="000F7377"/>
    <w:p w14:paraId="7137804C" w14:textId="77777777" w:rsidR="000F7377" w:rsidRDefault="000F7377">
      <w:r xmlns:w="http://schemas.openxmlformats.org/wordprocessingml/2006/main">
        <w:t xml:space="preserve">2: Spreuke 15:3 - Die oë van die HERE is op elke plek en aanskou die slegte en die goeie.</w:t>
      </w:r>
    </w:p>
    <w:p w14:paraId="7941EA67" w14:textId="77777777" w:rsidR="000F7377" w:rsidRDefault="000F7377"/>
    <w:p w14:paraId="70CA68ED" w14:textId="77777777" w:rsidR="000F7377" w:rsidRDefault="000F7377">
      <w:r xmlns:w="http://schemas.openxmlformats.org/wordprocessingml/2006/main">
        <w:t xml:space="preserve">Hebreërs 4:14 Aangesien ons dan 'n groot Hoëpriester het wat deurgegaan het na die hemele, Jesus, die Seun van God, laat ons vashou aan ons belydenis.</w:t>
      </w:r>
    </w:p>
    <w:p w14:paraId="20284183" w14:textId="77777777" w:rsidR="000F7377" w:rsidRDefault="000F7377"/>
    <w:p w14:paraId="43660A58" w14:textId="77777777" w:rsidR="000F7377" w:rsidRDefault="000F7377">
      <w:r xmlns:w="http://schemas.openxmlformats.org/wordprocessingml/2006/main">
        <w:t xml:space="preserve">Ons moet vashou aan ons geloof in Jesus, die Seun van God, ons groot hoëpriester wat hemel toe gegaan het.</w:t>
      </w:r>
    </w:p>
    <w:p w14:paraId="3CA79DF2" w14:textId="77777777" w:rsidR="000F7377" w:rsidRDefault="000F7377"/>
    <w:p w14:paraId="05632DCD" w14:textId="77777777" w:rsidR="000F7377" w:rsidRDefault="000F7377">
      <w:r xmlns:w="http://schemas.openxmlformats.org/wordprocessingml/2006/main">
        <w:t xml:space="preserve">1. Vashou aan Jesus - Die Getrouheid van Ons Groot Hoëpriester</w:t>
      </w:r>
    </w:p>
    <w:p w14:paraId="48E0BFA1" w14:textId="77777777" w:rsidR="000F7377" w:rsidRDefault="000F7377"/>
    <w:p w14:paraId="71245921" w14:textId="77777777" w:rsidR="000F7377" w:rsidRDefault="000F7377">
      <w:r xmlns:w="http://schemas.openxmlformats.org/wordprocessingml/2006/main">
        <w:t xml:space="preserve">2. Lewe in die lig van Ons Groot Hoëpriester</w:t>
      </w:r>
    </w:p>
    <w:p w14:paraId="1A7C386F" w14:textId="77777777" w:rsidR="000F7377" w:rsidRDefault="000F7377"/>
    <w:p w14:paraId="2A8DAE1A" w14:textId="77777777" w:rsidR="000F7377" w:rsidRDefault="000F7377">
      <w:r xmlns:w="http://schemas.openxmlformats.org/wordprocessingml/2006/main">
        <w:t xml:space="preserve">1. Hebreërs 4:14</w:t>
      </w:r>
    </w:p>
    <w:p w14:paraId="185CE2A1" w14:textId="77777777" w:rsidR="000F7377" w:rsidRDefault="000F7377"/>
    <w:p w14:paraId="3E6F0365" w14:textId="77777777" w:rsidR="000F7377" w:rsidRDefault="000F7377">
      <w:r xmlns:w="http://schemas.openxmlformats.org/wordprocessingml/2006/main">
        <w:t xml:space="preserve">2. Filippense 2:5-11 - Hou hierdie gesindheid onder julleself wat aan julle behoort in Christus Jesus, wat, alhoewel </w:t>
      </w:r>
      <w:r xmlns:w="http://schemas.openxmlformats.org/wordprocessingml/2006/main">
        <w:lastRenderedPageBreak xmlns:w="http://schemas.openxmlformats.org/wordprocessingml/2006/main"/>
      </w:r>
      <w:r xmlns:w="http://schemas.openxmlformats.org/wordprocessingml/2006/main">
        <w:t xml:space="preserve">Hy in die gestalte van God was, Godgelykheid nie as 'n saak geag het om aan te gryp nie, maar Homself ontledig het deur aanneem die gestalte van 'n dienskneg, gebore in die gelykenis van mense. En toe hy in menslike gedaante gevind is, het hy homself verneder deur gehoorsaam te word tot die dood toe, ja, die dood aan 'n kruis. Daarom het God hom uitermate verhoog en hom die naam gegee wat bo elke naam is.</w:t>
      </w:r>
    </w:p>
    <w:p w14:paraId="43E2096A" w14:textId="77777777" w:rsidR="000F7377" w:rsidRDefault="000F7377"/>
    <w:p w14:paraId="51900B89" w14:textId="77777777" w:rsidR="000F7377" w:rsidRDefault="000F7377">
      <w:r xmlns:w="http://schemas.openxmlformats.org/wordprocessingml/2006/main">
        <w:t xml:space="preserve">Hebreërs 4:15 Want ons het nie 'n hoëpriester wat nie deur die gevoel van ons swakhede geraak kan word nie; maar was in alle opsigte versoek soos ons, maar sonder sonde.</w:t>
      </w:r>
    </w:p>
    <w:p w14:paraId="1E17736B" w14:textId="77777777" w:rsidR="000F7377" w:rsidRDefault="000F7377"/>
    <w:p w14:paraId="04B391E3" w14:textId="77777777" w:rsidR="000F7377" w:rsidRDefault="000F7377">
      <w:r xmlns:w="http://schemas.openxmlformats.org/wordprocessingml/2006/main">
        <w:t xml:space="preserve">Hierdie gedeelte herinner ons daaraan dat Jesus ons stryd verstaan omdat Hy net soos ons versoeking ervaar het, maar Hy het sondeloos gebly.</w:t>
      </w:r>
    </w:p>
    <w:p w14:paraId="77F065E9" w14:textId="77777777" w:rsidR="000F7377" w:rsidRDefault="000F7377"/>
    <w:p w14:paraId="5C82A18A" w14:textId="77777777" w:rsidR="000F7377" w:rsidRDefault="000F7377">
      <w:r xmlns:w="http://schemas.openxmlformats.org/wordprocessingml/2006/main">
        <w:t xml:space="preserve">1. “Die Krag van die Kruis: Om versoeking deur Jesus te oorkom”</w:t>
      </w:r>
    </w:p>
    <w:p w14:paraId="1A7C1BC1" w14:textId="77777777" w:rsidR="000F7377" w:rsidRDefault="000F7377"/>
    <w:p w14:paraId="26416ED1" w14:textId="77777777" w:rsidR="000F7377" w:rsidRDefault="000F7377">
      <w:r xmlns:w="http://schemas.openxmlformats.org/wordprocessingml/2006/main">
        <w:t xml:space="preserve">2. “Die hoop van die Verlosser: Ervaar die vertroosting van Jesus”</w:t>
      </w:r>
    </w:p>
    <w:p w14:paraId="37450824" w14:textId="77777777" w:rsidR="000F7377" w:rsidRDefault="000F7377"/>
    <w:p w14:paraId="6E561A1A" w14:textId="77777777" w:rsidR="000F7377" w:rsidRDefault="000F7377">
      <w:r xmlns:w="http://schemas.openxmlformats.org/wordprocessingml/2006/main">
        <w:t xml:space="preserve">1. 1 Korintiërs 10:13 - “Geen versoeking het julle oorval wat nie ’n mens is nie. God is getrou, en Hy sal nie toelaat dat julle bo julle vermoë versoek word nie, maar saam met die versoeking sal Hy ook die uitkoms gee, sodat julle dit kan verduur.”</w:t>
      </w:r>
    </w:p>
    <w:p w14:paraId="78344D28" w14:textId="77777777" w:rsidR="000F7377" w:rsidRDefault="000F7377"/>
    <w:p w14:paraId="0980DF29" w14:textId="77777777" w:rsidR="000F7377" w:rsidRDefault="000F7377">
      <w:r xmlns:w="http://schemas.openxmlformats.org/wordprocessingml/2006/main">
        <w:t xml:space="preserve">2. Jakobus 1:12-15 - “Geseënd is die man wat onder beproewing standvastig bly, want as hy die toets deurstaan het, sal hy die kroon van die lewe ontvang wat God beloof het aan die wat Hom liefhet. Laat niemand by versoeking sê: Ek word deur God versoek nie, want God kan nie deur die kwaad versoek word nie, en self versoek Hy niemand nie. Maar elke mens word versoek wanneer hy deur sy eie begeerte gelok en verlok word. Dan baar begeerte wanneer dit swanger is, sonde, en sonde as dit volgroeid is, bring die dood voort.”</w:t>
      </w:r>
    </w:p>
    <w:p w14:paraId="2FFDE377" w14:textId="77777777" w:rsidR="000F7377" w:rsidRDefault="000F7377"/>
    <w:p w14:paraId="3A0C0F38" w14:textId="77777777" w:rsidR="000F7377" w:rsidRDefault="000F7377">
      <w:r xmlns:w="http://schemas.openxmlformats.org/wordprocessingml/2006/main">
        <w:t xml:space="preserve">Hebreërs 4:16 Laat ons dan met vrymoedigheid na die troon van genade gaan, sodat ons barmhartigheid kan verkry en genade vind om op die regte tyd gehelp te word.</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 met vrymoedigheid na die troon van genade te kom vir barmhartigheid en genade te vind om te help in tyd van nood.</w:t>
      </w:r>
    </w:p>
    <w:p w14:paraId="41127C1C" w14:textId="77777777" w:rsidR="000F7377" w:rsidRDefault="000F7377"/>
    <w:p w14:paraId="7D3009D9" w14:textId="77777777" w:rsidR="000F7377" w:rsidRDefault="000F7377">
      <w:r xmlns:w="http://schemas.openxmlformats.org/wordprocessingml/2006/main">
        <w:t xml:space="preserve">1: Nader tot God in tye van nood.</w:t>
      </w:r>
    </w:p>
    <w:p w14:paraId="36F6B535" w14:textId="77777777" w:rsidR="000F7377" w:rsidRDefault="000F7377"/>
    <w:p w14:paraId="319270F8" w14:textId="77777777" w:rsidR="000F7377" w:rsidRDefault="000F7377">
      <w:r xmlns:w="http://schemas.openxmlformats.org/wordprocessingml/2006/main">
        <w:t xml:space="preserve">2: Groei in geloof en vrymoedigheid om God te nader.</w:t>
      </w:r>
    </w:p>
    <w:p w14:paraId="5A04B535" w14:textId="77777777" w:rsidR="000F7377" w:rsidRDefault="000F7377"/>
    <w:p w14:paraId="01A8874D" w14:textId="77777777" w:rsidR="000F7377" w:rsidRDefault="000F7377">
      <w:r xmlns:w="http://schemas.openxmlformats.org/wordprocessingml/2006/main">
        <w:t xml:space="preserve">1: Jakobus 4:8 - Nader tot God en Hy sal tot jou nader.</w:t>
      </w:r>
    </w:p>
    <w:p w14:paraId="395B4EAB" w14:textId="77777777" w:rsidR="000F7377" w:rsidRDefault="000F7377"/>
    <w:p w14:paraId="7EE5CAB6" w14:textId="77777777" w:rsidR="000F7377" w:rsidRDefault="000F7377">
      <w:r xmlns:w="http://schemas.openxmlformats.org/wordprocessingml/2006/main">
        <w:t xml:space="preserve">2: Jesaja 41:10 - Moenie vrees nie, want Ek is met jou; wees nie verskrik nie, want Ek is jou God; Ek sal jou versterk, Ek sal jou help, Ek sal jou ondersteun met my regverdige regterhand.</w:t>
      </w:r>
    </w:p>
    <w:p w14:paraId="509EB68E" w14:textId="77777777" w:rsidR="000F7377" w:rsidRDefault="000F7377"/>
    <w:p w14:paraId="689C61AD" w14:textId="77777777" w:rsidR="000F7377" w:rsidRDefault="000F7377">
      <w:r xmlns:w="http://schemas.openxmlformats.org/wordprocessingml/2006/main">
        <w:t xml:space="preserve">Hebreërs 5 is die vyfde hoofstuk van die boek Hebreërs, waar die skrywer die kwalifikasies en rol van hoëpriesters bespreek, en Jesus as ons uiteindelike Hoëpriester uitlig. Die hoofstuk beklemtoon Jesus se gehoorsaamheid, Sy aanstelling deur God, en die behoefte aan geestelike volwassenheid onder gelowiges.</w:t>
      </w:r>
    </w:p>
    <w:p w14:paraId="525C18E4" w14:textId="77777777" w:rsidR="000F7377" w:rsidRDefault="000F7377"/>
    <w:p w14:paraId="3233C403" w14:textId="77777777" w:rsidR="000F7377" w:rsidRDefault="000F7377">
      <w:r xmlns:w="http://schemas.openxmlformats.org/wordprocessingml/2006/main">
        <w:t xml:space="preserve">1ste Paragraaf: Die skrywer bespreek die kwalifikasies en pligte van hoëpriesters (Hebreërs 5:1-4). Hy verduidelik dat elke hoëpriester uit die mense geneem word en aangestel word om hulle te verteenwoordig in sake wat met God verband hou. Hoëpriesters bring gawes en offerandes vir sondes en betoon medelye met diegene wat onkundig is en dwaal. Hulle is self onderworpe aan swakheid, wat hulle aanspoor om ook offers vir hulle eie sondes te bring. Niemand neem hierdie eer op homself nie; hy moet deur God geroep word.</w:t>
      </w:r>
    </w:p>
    <w:p w14:paraId="06F3711F" w14:textId="77777777" w:rsidR="000F7377" w:rsidRDefault="000F7377"/>
    <w:p w14:paraId="4447776C" w14:textId="77777777" w:rsidR="000F7377" w:rsidRDefault="000F7377">
      <w:r xmlns:w="http://schemas.openxmlformats.org/wordprocessingml/2006/main">
        <w:t xml:space="preserve">2de Paragraaf: Die skrywer beklemtoon Jesus se aanstelling as ons Hoëpriester (Hebreërs 5:5-10). Deur Psalm 2:7 en Psalm 110:4 aan te haal, verklaar hy dat Christus Homself nie verhef het om 'n Hoëpriester te word nie, maar deur God aangestel is wat gesê het: "Jy is my Seun; vandag het Ek jou gegenereer." Alhoewel Jesus Seun van God was, het Hy deur lyding gehoorsaamheid geleer. In sy aardse lewe het Hy gebede met harde uitroepe en trane gebid tot die Een wat Hom van die dood kon red. As gevolg van Sy volmaakte gehoorsaamheid het Jesus die bron van ewige verlossing geword vir almal wat Hom gehoorsaam.</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3de Paragraaf: Die hoofstuk word afgesluit met 'n vermaning oor geestelike volwassenheid (Hebreërs 5:11-14). Die skrywer spreek sy frustrasie uit dat daar baie meer te sê is oor Jesus se Hoëpriester volgens die orde van Melgisedek maar vind dit moeilik om te verduidelik omdat sy lesers dof geword het om te hoor. In plaas daarvan om te vorder in hul begrip van geestelike waarhede, het hulle steeds melk nodig in plaas van vaste voedsel wat geskik is vir volwasse gelowiges. Diegene wat slegs melk eet, is babas in die geloof, terwyl diegene wat hulself deur oefening opgelei het om goed en kwaad te onderskei, volwasse is.</w:t>
      </w:r>
    </w:p>
    <w:p w14:paraId="342ED025" w14:textId="77777777" w:rsidR="000F7377" w:rsidRDefault="000F7377"/>
    <w:p w14:paraId="02F3F416" w14:textId="77777777" w:rsidR="000F7377" w:rsidRDefault="000F7377">
      <w:r xmlns:w="http://schemas.openxmlformats.org/wordprocessingml/2006/main">
        <w:t xml:space="preserve">Ter opsomming,</w:t>
      </w:r>
    </w:p>
    <w:p w14:paraId="63E79EE5" w14:textId="77777777" w:rsidR="000F7377" w:rsidRDefault="000F7377">
      <w:r xmlns:w="http://schemas.openxmlformats.org/wordprocessingml/2006/main">
        <w:t xml:space="preserve">Hoofstuk vyf van Hebreërs bespreek die kwalifikasies en rol van hoëpriesters, en beklemtoon Jesus as ons uiteindelike Hoëpriester.</w:t>
      </w:r>
    </w:p>
    <w:p w14:paraId="47C7AC28" w14:textId="77777777" w:rsidR="000F7377" w:rsidRDefault="000F7377">
      <w:r xmlns:w="http://schemas.openxmlformats.org/wordprocessingml/2006/main">
        <w:t xml:space="preserve">Die skrywer verduidelik dat hoëpriesters uit die mense geneem word, offerandes vir sondes bring en medelye betoon. Hulle is self aan swakheid onderworpe en moet deur God geroep word.</w:t>
      </w:r>
    </w:p>
    <w:p w14:paraId="522459C4" w14:textId="77777777" w:rsidR="000F7377" w:rsidRDefault="000F7377"/>
    <w:p w14:paraId="579488DF" w14:textId="77777777" w:rsidR="000F7377" w:rsidRDefault="000F7377">
      <w:r xmlns:w="http://schemas.openxmlformats.org/wordprocessingml/2006/main">
        <w:t xml:space="preserve">Jesus is deur God as ons Hoëpriester aangestel. Hy het gehoorsaamheid deur lyding geleer, en met trane gebid. Sy volmaakte gehoorsaamheid maak Hom die bron van ewige verlossing vir diegene wat Hom gehoorsaam.</w:t>
      </w:r>
    </w:p>
    <w:p w14:paraId="7853B697" w14:textId="77777777" w:rsidR="000F7377" w:rsidRDefault="000F7377"/>
    <w:p w14:paraId="3E90A80E" w14:textId="77777777" w:rsidR="000F7377" w:rsidRDefault="000F7377">
      <w:r xmlns:w="http://schemas.openxmlformats.org/wordprocessingml/2006/main">
        <w:t xml:space="preserve">Die hoofstuk word afgesluit met 'n vermaning oor geestelike volwassenheid, wat frustrasie uitspreek dat die lesers dof geword het om te hoor. In plaas daarvan om in begrip te vorder, het hulle steeds melk nodig in plaas van vaste kos wat geskik is vir volwasse gelowiges. Geestelike volwassenheid word bereik deur oefening en onderskeiding tussen goed en kwaad. Hierdie hoofstuk dien as 'n herinnering aan Jesus se aanstelling as ons Hoëpriester, die belangrikheid van gehoorsaamheid en die behoefte vir gelowiges om na geestelike groei en volwassenheid te streef.</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Hebreërs 5:1 Want elke hoëpriester wat uit die mense weggeneem word, is vir mense aangestel in die dinge van God, om gawes sowel as slagoffers vir sondes te bring.</w:t>
      </w:r>
    </w:p>
    <w:p w14:paraId="4FDD0CBD" w14:textId="77777777" w:rsidR="000F7377" w:rsidRDefault="000F7377"/>
    <w:p w14:paraId="6E3E7D7B" w14:textId="77777777" w:rsidR="000F7377" w:rsidRDefault="000F7377">
      <w:r xmlns:w="http://schemas.openxmlformats.org/wordprocessingml/2006/main">
        <w:t xml:space="preserve">Hoëpriesters word deur God aangestel om gawes en offers vir die sondes van die mensdom te bring.</w:t>
      </w:r>
    </w:p>
    <w:p w14:paraId="6E60DB2E" w14:textId="77777777" w:rsidR="000F7377" w:rsidRDefault="000F7377"/>
    <w:p w14:paraId="14C56B86" w14:textId="77777777" w:rsidR="000F7377" w:rsidRDefault="000F7377">
      <w:r xmlns:w="http://schemas.openxmlformats.org/wordprocessingml/2006/main">
        <w:t xml:space="preserve">1. Die krag van vergifnis: hoe hoëpriesters dien as agente van God se barmhartigheid</w:t>
      </w:r>
    </w:p>
    <w:p w14:paraId="74BAB83C" w14:textId="77777777" w:rsidR="000F7377" w:rsidRDefault="000F7377"/>
    <w:p w14:paraId="3A3ADDB8" w14:textId="77777777" w:rsidR="000F7377" w:rsidRDefault="000F7377">
      <w:r xmlns:w="http://schemas.openxmlformats.org/wordprocessingml/2006/main">
        <w:t xml:space="preserve">2. Die bediening van die Hoëpriester: Hoe ons God kan verteenwoordig en dien</w:t>
      </w:r>
    </w:p>
    <w:p w14:paraId="7F58A27F" w14:textId="77777777" w:rsidR="000F7377" w:rsidRDefault="000F7377"/>
    <w:p w14:paraId="065EED5B" w14:textId="77777777" w:rsidR="000F7377" w:rsidRDefault="000F7377">
      <w:r xmlns:w="http://schemas.openxmlformats.org/wordprocessingml/2006/main">
        <w:t xml:space="preserve">1. Eksodus 28:1 - En neem vir jou jou broer Aäron en sy seuns saam met hom uit die kinders van Israel, dat hy vir My die priesteramp kan bedien: Aäron, Nadab en Abihu, Eleasar en Itamar , Aäron se seuns.</w:t>
      </w:r>
    </w:p>
    <w:p w14:paraId="02C4826C" w14:textId="77777777" w:rsidR="000F7377" w:rsidRDefault="000F7377"/>
    <w:p w14:paraId="47CC0BDA" w14:textId="77777777" w:rsidR="000F7377" w:rsidRDefault="000F7377">
      <w:r xmlns:w="http://schemas.openxmlformats.org/wordprocessingml/2006/main">
        <w:t xml:space="preserve">2. Joh 1:29 - Die volgende dag sien Johannes Jesus na hom toe kom en sê: Daar is die Lam van God wat die sonde van die wêreld wegneem.</w:t>
      </w:r>
    </w:p>
    <w:p w14:paraId="79EF80E3" w14:textId="77777777" w:rsidR="000F7377" w:rsidRDefault="000F7377"/>
    <w:p w14:paraId="74307B60" w14:textId="77777777" w:rsidR="000F7377" w:rsidRDefault="000F7377">
      <w:r xmlns:w="http://schemas.openxmlformats.org/wordprocessingml/2006/main">
        <w:t xml:space="preserve">Hebreërs 5:2 wie Hom kan ontferm oor die onkundiges en die wat uit die weg is; omdat hy self ook deur krankheid omsingel is.</w:t>
      </w:r>
    </w:p>
    <w:p w14:paraId="02F9F5E9" w14:textId="77777777" w:rsidR="000F7377" w:rsidRDefault="000F7377"/>
    <w:p w14:paraId="4A5B8BA3" w14:textId="77777777" w:rsidR="000F7377" w:rsidRDefault="000F7377">
      <w:r xmlns:w="http://schemas.openxmlformats.org/wordprocessingml/2006/main">
        <w:t xml:space="preserve">Deernis is noodsaaklik, aangesien almal met swakhede gekonfronteer word.</w:t>
      </w:r>
    </w:p>
    <w:p w14:paraId="3508DB90" w14:textId="77777777" w:rsidR="000F7377" w:rsidRDefault="000F7377"/>
    <w:p w14:paraId="2FDBEAA5" w14:textId="77777777" w:rsidR="000F7377" w:rsidRDefault="000F7377">
      <w:r xmlns:w="http://schemas.openxmlformats.org/wordprocessingml/2006/main">
        <w:t xml:space="preserve">1. Deernis: Die noodsaaklike deug vir elke Christen</w:t>
      </w:r>
    </w:p>
    <w:p w14:paraId="22C592C9" w14:textId="77777777" w:rsidR="000F7377" w:rsidRDefault="000F7377"/>
    <w:p w14:paraId="109CF081" w14:textId="77777777" w:rsidR="000F7377" w:rsidRDefault="000F7377">
      <w:r xmlns:w="http://schemas.openxmlformats.org/wordprocessingml/2006/main">
        <w:t xml:space="preserve">2. Empatie: Verstaan die stryd van ander</w:t>
      </w:r>
    </w:p>
    <w:p w14:paraId="6FC34347" w14:textId="77777777" w:rsidR="000F7377" w:rsidRDefault="000F7377"/>
    <w:p w14:paraId="30F8E066" w14:textId="77777777" w:rsidR="000F7377" w:rsidRDefault="000F7377">
      <w:r xmlns:w="http://schemas.openxmlformats.org/wordprocessingml/2006/main">
        <w:t xml:space="preserve">1. Jakobus 5:11-12 - "Kyk, ons ag die wat volhard, gelukkig. Julle het gehoor van die lankmoedigheid van Job en die einde van die Here gesien, dat die Here baie barmhartig en van barmhartigheid is."</w:t>
      </w:r>
    </w:p>
    <w:p w14:paraId="56C56838" w14:textId="77777777" w:rsidR="000F7377" w:rsidRDefault="000F7377"/>
    <w:p w14:paraId="6E3C0AE7" w14:textId="77777777" w:rsidR="000F7377" w:rsidRDefault="000F7377">
      <w:r xmlns:w="http://schemas.openxmlformats.org/wordprocessingml/2006/main">
        <w:t xml:space="preserve">2. 1 Petrus 4:8 - "En bo alles moet julle vurige liefde onder mekaar hê, want liefde sal die menigte van sondes bedek."</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Hebreërs 5:3 En om hierdie rede behoort hy, soos vir die volk, so ook vir homself, vir sondes te offer.</w:t>
      </w:r>
    </w:p>
    <w:p w14:paraId="7EB5AF29" w14:textId="77777777" w:rsidR="000F7377" w:rsidRDefault="000F7377"/>
    <w:p w14:paraId="1B0DAE35" w14:textId="77777777" w:rsidR="000F7377" w:rsidRDefault="000F7377">
      <w:r xmlns:w="http://schemas.openxmlformats.org/wordprocessingml/2006/main">
        <w:t xml:space="preserve">Jesus, as Hoëpriester, het Homself as 'n offer vir die sondes van ander geoffer.</w:t>
      </w:r>
    </w:p>
    <w:p w14:paraId="76E0F9E6" w14:textId="77777777" w:rsidR="000F7377" w:rsidRDefault="000F7377"/>
    <w:p w14:paraId="2FDFD3CF" w14:textId="77777777" w:rsidR="000F7377" w:rsidRDefault="000F7377">
      <w:r xmlns:w="http://schemas.openxmlformats.org/wordprocessingml/2006/main">
        <w:t xml:space="preserve">1. Die uiteindelike offer: Jesus se dood vir ons sondes</w:t>
      </w:r>
    </w:p>
    <w:p w14:paraId="38CD6B5D" w14:textId="77777777" w:rsidR="000F7377" w:rsidRDefault="000F7377"/>
    <w:p w14:paraId="3B9CAD58" w14:textId="77777777" w:rsidR="000F7377" w:rsidRDefault="000F7377">
      <w:r xmlns:w="http://schemas.openxmlformats.org/wordprocessingml/2006/main">
        <w:t xml:space="preserve">2. Die krag van vergifnis: Jesus se bediening van versoening</w:t>
      </w:r>
    </w:p>
    <w:p w14:paraId="04B2EBA7" w14:textId="77777777" w:rsidR="000F7377" w:rsidRDefault="000F7377"/>
    <w:p w14:paraId="5F07219C" w14:textId="77777777" w:rsidR="000F7377" w:rsidRDefault="000F7377">
      <w:r xmlns:w="http://schemas.openxmlformats.org/wordprocessingml/2006/main">
        <w:t xml:space="preserve">1. Romeine 5:10-11 - Want as ons toe ons nog vyande was met God versoen is deur die dood van sy Seun, veel meer sal ons, noudat ons versoen is, deur sy lewe gered word.</w:t>
      </w:r>
    </w:p>
    <w:p w14:paraId="2FA14380" w14:textId="77777777" w:rsidR="000F7377" w:rsidRDefault="000F7377"/>
    <w:p w14:paraId="58A75992" w14:textId="77777777" w:rsidR="000F7377" w:rsidRDefault="000F7377">
      <w:r xmlns:w="http://schemas.openxmlformats.org/wordprocessingml/2006/main">
        <w:t xml:space="preserve">2. Jesaja 53:5-6 – Maar Hy is ter wille van ons oortredinge deurboor; oor ons ongeregtighede is hy verbrysel; op Hom was die tugtiging wat vir ons vrede gebring het, en deur sy wonde het daar vir ons genesing gekom. Al wat ons van skape hou, het gedwaal; ons het gedraai? </w:t>
      </w:r>
      <w:r xmlns:w="http://schemas.openxmlformats.org/wordprocessingml/2006/main">
        <w:rPr>
          <w:rFonts w:ascii="맑은 고딕 Semilight" w:hAnsi="맑은 고딕 Semilight"/>
        </w:rPr>
        <w:t xml:space="preserve">봢 </w:t>
      </w:r>
      <w:r xmlns:w="http://schemas.openxmlformats.org/wordprocessingml/2006/main">
        <w:t xml:space="preserve">baie een? </w:t>
      </w:r>
      <w:r xmlns:w="http://schemas.openxmlformats.org/wordprocessingml/2006/main">
        <w:rPr>
          <w:rFonts w:ascii="맑은 고딕 Semilight" w:hAnsi="맑은 고딕 Semilight"/>
        </w:rPr>
        <w:t xml:space="preserve">봳 </w:t>
      </w:r>
      <w:r xmlns:w="http://schemas.openxmlformats.org/wordprocessingml/2006/main">
        <w:t xml:space="preserve">o sy eie manier; en die HERE het die ongeregtigheid van ons almal op Hom laat neerkom.</w:t>
      </w:r>
    </w:p>
    <w:p w14:paraId="2724083D" w14:textId="77777777" w:rsidR="000F7377" w:rsidRDefault="000F7377"/>
    <w:p w14:paraId="2C5CC99A" w14:textId="77777777" w:rsidR="000F7377" w:rsidRDefault="000F7377">
      <w:r xmlns:w="http://schemas.openxmlformats.org/wordprocessingml/2006/main">
        <w:t xml:space="preserve">Hebreërs 5:4 En niemand neem hierdie eer na hom toe nie, behalwe hy wat deur God geroep is, soos Aäron was.</w:t>
      </w:r>
    </w:p>
    <w:p w14:paraId="7EAEF0AF" w14:textId="77777777" w:rsidR="000F7377" w:rsidRDefault="000F7377"/>
    <w:p w14:paraId="18545E51" w14:textId="77777777" w:rsidR="000F7377" w:rsidRDefault="000F7377">
      <w:r xmlns:w="http://schemas.openxmlformats.org/wordprocessingml/2006/main">
        <w:t xml:space="preserve">Aäron is deur God geroep om die hoëpriester van Israel te wees, wat die belangrikheid daarvan beklemtoon om deur God vir 'n taak gekies te word.</w:t>
      </w:r>
    </w:p>
    <w:p w14:paraId="77B2FCE6" w14:textId="77777777" w:rsidR="000F7377" w:rsidRDefault="000F7377"/>
    <w:p w14:paraId="289CFB97" w14:textId="77777777" w:rsidR="000F7377" w:rsidRDefault="000F7377">
      <w:r xmlns:w="http://schemas.openxmlformats.org/wordprocessingml/2006/main">
        <w:t xml:space="preserve">1: God roep ons om Sy wil te doen - Hebreërs 5:4</w:t>
      </w:r>
    </w:p>
    <w:p w14:paraId="296CA965" w14:textId="77777777" w:rsidR="000F7377" w:rsidRDefault="000F7377"/>
    <w:p w14:paraId="48AB63DA" w14:textId="77777777" w:rsidR="000F7377" w:rsidRDefault="000F7377">
      <w:r xmlns:w="http://schemas.openxmlformats.org/wordprocessingml/2006/main">
        <w:t xml:space="preserve">2: Ons moet nederig wees in God se roepings – Hebreërs 5:4</w:t>
      </w:r>
    </w:p>
    <w:p w14:paraId="72228C11" w14:textId="77777777" w:rsidR="000F7377" w:rsidRDefault="000F7377"/>
    <w:p w14:paraId="32645B44" w14:textId="77777777" w:rsidR="000F7377" w:rsidRDefault="000F7377">
      <w:r xmlns:w="http://schemas.openxmlformats.org/wordprocessingml/2006/main">
        <w:t xml:space="preserve">1: Matteus 22:14 - "Want baie is geroep, maar min uitverkies."</w:t>
      </w:r>
    </w:p>
    <w:p w14:paraId="4F0E198B" w14:textId="77777777" w:rsidR="000F7377" w:rsidRDefault="000F7377"/>
    <w:p w14:paraId="6AF6BB2A" w14:textId="77777777" w:rsidR="000F7377" w:rsidRDefault="000F7377">
      <w:r xmlns:w="http://schemas.openxmlformats.org/wordprocessingml/2006/main">
        <w:t xml:space="preserve">2: Romeine 12:3 – “Want deur die genade wat aan my gegee is, sê ek vir elkeen onder julle om nie van homself meer te dink as wat hy behoort te dink nie, maar om met ’n nugter oordeel te dink, elkeen volgens die mate van geloof dat God opgedra het."</w:t>
      </w:r>
    </w:p>
    <w:p w14:paraId="16773A03" w14:textId="77777777" w:rsidR="000F7377" w:rsidRDefault="000F7377"/>
    <w:p w14:paraId="76F95363" w14:textId="77777777" w:rsidR="000F7377" w:rsidRDefault="000F7377">
      <w:r xmlns:w="http://schemas.openxmlformats.org/wordprocessingml/2006/main">
        <w:t xml:space="preserve">Hebreërs 5:5 So het Christus ook Homself nie verheerlik om hoëpriester te word nie; maar hy wat vir hom gesê het: U is my Seun, vandag het Ek U gegenereer.</w:t>
      </w:r>
    </w:p>
    <w:p w14:paraId="5600F60C" w14:textId="77777777" w:rsidR="000F7377" w:rsidRDefault="000F7377"/>
    <w:p w14:paraId="7DEC1893" w14:textId="77777777" w:rsidR="000F7377" w:rsidRDefault="000F7377">
      <w:r xmlns:w="http://schemas.openxmlformats.org/wordprocessingml/2006/main">
        <w:t xml:space="preserve">Christus het homself nie verheerlik nie, maar is deur God verheerlik.</w:t>
      </w:r>
    </w:p>
    <w:p w14:paraId="6577C705" w14:textId="77777777" w:rsidR="000F7377" w:rsidRDefault="000F7377"/>
    <w:p w14:paraId="3F1B0254" w14:textId="77777777" w:rsidR="000F7377" w:rsidRDefault="000F7377">
      <w:r xmlns:w="http://schemas.openxmlformats.org/wordprocessingml/2006/main">
        <w:t xml:space="preserve">1. Om nederig te bly in die aangesig van God se heerlikheid</w:t>
      </w:r>
    </w:p>
    <w:p w14:paraId="0A351F7E" w14:textId="77777777" w:rsidR="000F7377" w:rsidRDefault="000F7377"/>
    <w:p w14:paraId="3305E97C" w14:textId="77777777" w:rsidR="000F7377" w:rsidRDefault="000F7377">
      <w:r xmlns:w="http://schemas.openxmlformats.org/wordprocessingml/2006/main">
        <w:t xml:space="preserve">2. Dien God met nederigheid en dankbaarheid</w:t>
      </w:r>
    </w:p>
    <w:p w14:paraId="04DB032E" w14:textId="77777777" w:rsidR="000F7377" w:rsidRDefault="000F7377"/>
    <w:p w14:paraId="6115B9FA" w14:textId="77777777" w:rsidR="000F7377" w:rsidRDefault="000F7377">
      <w:r xmlns:w="http://schemas.openxmlformats.org/wordprocessingml/2006/main">
        <w:t xml:space="preserve">1. Filippense 2:6-7 - "wat, alhoewel hy in die gestalte van God was, gelykheid met God nie as 'n saak geag het om aan te gryp nie, maar homself verneder het deur die gestalte van 'n dienskneg aan te neem en in die gelykenis gebore te word. van mans."</w:t>
      </w:r>
    </w:p>
    <w:p w14:paraId="198C837D" w14:textId="77777777" w:rsidR="000F7377" w:rsidRDefault="000F7377"/>
    <w:p w14:paraId="3E9D19D1" w14:textId="77777777" w:rsidR="000F7377" w:rsidRDefault="000F7377">
      <w:r xmlns:w="http://schemas.openxmlformats.org/wordprocessingml/2006/main">
        <w:t xml:space="preserve">2. 1 Petrus 5:5-6 - "Net so moet julle wat jonger is, aan die ouderlinge onderdanig wees. Beklee julle almal met nederigheid teenoor mekaar, want 쏥 od die hoogmoediges teë, maar gee genade aan </w:t>
      </w:r>
      <w:r xmlns:w="http://schemas.openxmlformats.org/wordprocessingml/2006/main">
        <w:rPr>
          <w:rFonts w:ascii="맑은 고딕 Semilight" w:hAnsi="맑은 고딕 Semilight"/>
        </w:rPr>
        <w:t xml:space="preserve">die </w:t>
      </w:r>
      <w:r xmlns:w="http://schemas.openxmlformats.org/wordprocessingml/2006/main">
        <w:t xml:space="preserve">nederiges .??</w:t>
      </w:r>
    </w:p>
    <w:p w14:paraId="2BF444BD" w14:textId="77777777" w:rsidR="000F7377" w:rsidRDefault="000F7377"/>
    <w:p w14:paraId="54FDCA05" w14:textId="77777777" w:rsidR="000F7377" w:rsidRDefault="000F7377">
      <w:r xmlns:w="http://schemas.openxmlformats.org/wordprocessingml/2006/main">
        <w:t xml:space="preserve">Hebreërs 5:6 Soos Hy ook op 'n ander plek sê: U is 'n priester vir ewig volgens die orde van Melgisédek.</w:t>
      </w:r>
    </w:p>
    <w:p w14:paraId="273C06F9" w14:textId="77777777" w:rsidR="000F7377" w:rsidRDefault="000F7377"/>
    <w:p w14:paraId="44E43A2D" w14:textId="77777777" w:rsidR="000F7377" w:rsidRDefault="000F7377">
      <w:r xmlns:w="http://schemas.openxmlformats.org/wordprocessingml/2006/main">
        <w:t xml:space="preserve">Die skrywer van Hebreërs haal God aan wat sê dat Jesus vir ewig 'n priester is, volgens die orde van Melgisédek.</w:t>
      </w:r>
    </w:p>
    <w:p w14:paraId="0298A146" w14:textId="77777777" w:rsidR="000F7377" w:rsidRDefault="000F7377"/>
    <w:p w14:paraId="346FB480" w14:textId="77777777" w:rsidR="000F7377" w:rsidRDefault="000F7377">
      <w:r xmlns:w="http://schemas.openxmlformats.org/wordprocessingml/2006/main">
        <w:t xml:space="preserve">1. Jesus: Die Ewige Hoëpriester</w:t>
      </w:r>
    </w:p>
    <w:p w14:paraId="3C6C6393" w14:textId="77777777" w:rsidR="000F7377" w:rsidRDefault="000F7377"/>
    <w:p w14:paraId="2534DD6A" w14:textId="77777777" w:rsidR="000F7377" w:rsidRDefault="000F7377">
      <w:r xmlns:w="http://schemas.openxmlformats.org/wordprocessingml/2006/main">
        <w:t xml:space="preserve">2. Die Orde van Melgisédek: 'n Priesterskap van Geloof</w:t>
      </w:r>
    </w:p>
    <w:p w14:paraId="781EEB45" w14:textId="77777777" w:rsidR="000F7377" w:rsidRDefault="000F7377"/>
    <w:p w14:paraId="5534A602" w14:textId="77777777" w:rsidR="000F7377" w:rsidRDefault="000F7377">
      <w:r xmlns:w="http://schemas.openxmlformats.org/wordprocessingml/2006/main">
        <w:t xml:space="preserve">1. Hebreërs 7:17 - ? </w:t>
      </w:r>
      <w:r xmlns:w="http://schemas.openxmlformats.org/wordprocessingml/2006/main">
        <w:rPr>
          <w:rFonts w:ascii="맑은 고딕 Semilight" w:hAnsi="맑은 고딕 Semilight"/>
        </w:rPr>
        <w:t xml:space="preserve">쏤 </w:t>
      </w:r>
      <w:r xmlns:w="http://schemas.openxmlformats.org/wordprocessingml/2006/main">
        <w:t xml:space="preserve">of daar word van hom getuig: U is 'n priester vir ewig volgens die orde van Melgisédek.??</w:t>
      </w:r>
    </w:p>
    <w:p w14:paraId="5FD182F3" w14:textId="77777777" w:rsidR="000F7377" w:rsidRDefault="000F7377"/>
    <w:p w14:paraId="03999785" w14:textId="77777777" w:rsidR="000F7377" w:rsidRDefault="000F7377">
      <w:r xmlns:w="http://schemas.openxmlformats.org/wordprocessingml/2006/main">
        <w:t xml:space="preserve">2. Psalm 110:4 - ? </w:t>
      </w:r>
      <w:r xmlns:w="http://schemas.openxmlformats.org/wordprocessingml/2006/main">
        <w:rPr>
          <w:rFonts w:ascii="맑은 고딕 Semilight" w:hAnsi="맑은 고딕 Semilight"/>
        </w:rPr>
        <w:t xml:space="preserve">쏷 </w:t>
      </w:r>
      <w:r xmlns:w="http://schemas.openxmlformats.org/wordprocessingml/2006/main">
        <w:t xml:space="preserve">Hy het die HERE gesweer en sal hom nie bekeer nie: U is priester vir ewig volgens die orde van Melgisédek.</w:t>
      </w:r>
    </w:p>
    <w:p w14:paraId="36568ABB" w14:textId="77777777" w:rsidR="000F7377" w:rsidRDefault="000F7377"/>
    <w:p w14:paraId="3114F15D" w14:textId="77777777" w:rsidR="000F7377" w:rsidRDefault="000F7377">
      <w:r xmlns:w="http://schemas.openxmlformats.org/wordprocessingml/2006/main">
        <w:t xml:space="preserve">Hebreërs 5:7 wat in die dae van sy vlees, toe Hy gebede en smekinge met sterk geroep en trane geoffer het aan Hom wat Hom uit die dood kon red, en verhoor is deurdat hy gevrees het;</w:t>
      </w:r>
    </w:p>
    <w:p w14:paraId="0B7C56ED" w14:textId="77777777" w:rsidR="000F7377" w:rsidRDefault="000F7377"/>
    <w:p w14:paraId="3C1F8948" w14:textId="77777777" w:rsidR="000F7377" w:rsidRDefault="000F7377">
      <w:r xmlns:w="http://schemas.openxmlformats.org/wordprocessingml/2006/main">
        <w:t xml:space="preserve">Christus het deur Sy eie ervaring gedemonstreer dat gebed met nederigheid en erns deur God verhoor en beantwoord word.</w:t>
      </w:r>
    </w:p>
    <w:p w14:paraId="20E25810" w14:textId="77777777" w:rsidR="000F7377" w:rsidRDefault="000F7377"/>
    <w:p w14:paraId="26592D8A" w14:textId="77777777" w:rsidR="000F7377" w:rsidRDefault="000F7377">
      <w:r xmlns:w="http://schemas.openxmlformats.org/wordprocessingml/2006/main">
        <w:t xml:space="preserve">1. Die krag van gebed: Vertrou en vertrou op God in ons swakheid</w:t>
      </w:r>
    </w:p>
    <w:p w14:paraId="4634C4CC" w14:textId="77777777" w:rsidR="000F7377" w:rsidRDefault="000F7377"/>
    <w:p w14:paraId="716EB2C1" w14:textId="77777777" w:rsidR="000F7377" w:rsidRDefault="000F7377">
      <w:r xmlns:w="http://schemas.openxmlformats.org/wordprocessingml/2006/main">
        <w:t xml:space="preserve">2. Lewe 'n lewe van geloof: Volg Christus se voorbeeld van aanhoudende gebed</w:t>
      </w:r>
    </w:p>
    <w:p w14:paraId="3ECC7E7D" w14:textId="77777777" w:rsidR="000F7377" w:rsidRDefault="000F7377"/>
    <w:p w14:paraId="461D5C4C" w14:textId="77777777" w:rsidR="000F7377" w:rsidRDefault="000F7377">
      <w:r xmlns:w="http://schemas.openxmlformats.org/wordprocessingml/2006/main">
        <w:t xml:space="preserve">1. Jakobus 5:13-18</w:t>
      </w:r>
    </w:p>
    <w:p w14:paraId="6F6AB61C" w14:textId="77777777" w:rsidR="000F7377" w:rsidRDefault="000F7377"/>
    <w:p w14:paraId="6BD93C97" w14:textId="77777777" w:rsidR="000F7377" w:rsidRDefault="000F7377">
      <w:r xmlns:w="http://schemas.openxmlformats.org/wordprocessingml/2006/main">
        <w:t xml:space="preserve">2. Matteus 6:9-13</w:t>
      </w:r>
    </w:p>
    <w:p w14:paraId="07F666C4" w14:textId="77777777" w:rsidR="000F7377" w:rsidRDefault="000F7377"/>
    <w:p w14:paraId="12D13510" w14:textId="77777777" w:rsidR="000F7377" w:rsidRDefault="000F7377">
      <w:r xmlns:w="http://schemas.openxmlformats.org/wordprocessingml/2006/main">
        <w:t xml:space="preserve">Hebreërs 5:8 Al was Hy 'n Seun, het Hy tog gehoorsaamheid geleer uit die dinge wat Hy gely het;</w:t>
      </w:r>
    </w:p>
    <w:p w14:paraId="7EED61B4" w14:textId="77777777" w:rsidR="000F7377" w:rsidRDefault="000F7377"/>
    <w:p w14:paraId="73CA2DC0" w14:textId="77777777" w:rsidR="000F7377" w:rsidRDefault="000F7377">
      <w:r xmlns:w="http://schemas.openxmlformats.org/wordprocessingml/2006/main">
        <w:t xml:space="preserve">Jesus het Sy gehoorsaamheid aan God gedemonstreer deur lyding gewillig te verduur.</w:t>
      </w:r>
    </w:p>
    <w:p w14:paraId="2E4A063A" w14:textId="77777777" w:rsidR="000F7377" w:rsidRDefault="000F7377"/>
    <w:p w14:paraId="68DDB310" w14:textId="77777777" w:rsidR="000F7377" w:rsidRDefault="000F7377">
      <w:r xmlns:w="http://schemas.openxmlformats.org/wordprocessingml/2006/main">
        <w:t xml:space="preserve">1. Die krag van gehoorsaamheid: Jesus as voorbeeld</w:t>
      </w:r>
    </w:p>
    <w:p w14:paraId="1C2B5E68" w14:textId="77777777" w:rsidR="000F7377" w:rsidRDefault="000F7377"/>
    <w:p w14:paraId="46D17D58" w14:textId="77777777" w:rsidR="000F7377" w:rsidRDefault="000F7377">
      <w:r xmlns:w="http://schemas.openxmlformats.org/wordprocessingml/2006/main">
        <w:t xml:space="preserve">2. Die noodsaaklikheid van lyding: Leer gehoorsaamheid deur Jesus</w:t>
      </w:r>
    </w:p>
    <w:p w14:paraId="6DC27055" w14:textId="77777777" w:rsidR="000F7377" w:rsidRDefault="000F7377"/>
    <w:p w14:paraId="575C6523" w14:textId="77777777" w:rsidR="000F7377" w:rsidRDefault="000F7377">
      <w:r xmlns:w="http://schemas.openxmlformats.org/wordprocessingml/2006/main">
        <w:t xml:space="preserve">1. Filippense 2:5-8 - Jesus? </w:t>
      </w:r>
      <w:r xmlns:w="http://schemas.openxmlformats.org/wordprocessingml/2006/main">
        <w:rPr>
          <w:rFonts w:ascii="맑은 고딕 Semilight" w:hAnsi="맑은 고딕 Semilight"/>
        </w:rPr>
        <w:t xml:space="preserve">셲 </w:t>
      </w:r>
      <w:r xmlns:w="http://schemas.openxmlformats.org/wordprocessingml/2006/main">
        <w:t xml:space="preserve">nederige gehoorsaamheid aan God selfs tot die dood toe</w:t>
      </w:r>
    </w:p>
    <w:p w14:paraId="0EA0DE16" w14:textId="77777777" w:rsidR="000F7377" w:rsidRDefault="000F7377"/>
    <w:p w14:paraId="4C74BAD2" w14:textId="77777777" w:rsidR="000F7377" w:rsidRDefault="000F7377">
      <w:r xmlns:w="http://schemas.openxmlformats.org/wordprocessingml/2006/main">
        <w:t xml:space="preserve">2. Romeine 5:3-5 - Die krag van lyding en die hoop wat dit kan bring</w:t>
      </w:r>
    </w:p>
    <w:p w14:paraId="352FF969" w14:textId="77777777" w:rsidR="000F7377" w:rsidRDefault="000F7377"/>
    <w:p w14:paraId="0C7FF2EF" w14:textId="77777777" w:rsidR="000F7377" w:rsidRDefault="000F7377">
      <w:r xmlns:w="http://schemas.openxmlformats.org/wordprocessingml/2006/main">
        <w:t xml:space="preserve">Hebreërs 5:9 En toe Hy volmaak is, het Hy vir almal wat Hom gehoorsaam is, 'n bewerker van ewige saligheid geword;</w:t>
      </w:r>
    </w:p>
    <w:p w14:paraId="239780BC" w14:textId="77777777" w:rsidR="000F7377" w:rsidRDefault="000F7377"/>
    <w:p w14:paraId="063271D6" w14:textId="77777777" w:rsidR="000F7377" w:rsidRDefault="000F7377">
      <w:r xmlns:w="http://schemas.openxmlformats.org/wordprocessingml/2006/main">
        <w:t xml:space="preserve">Jesus het volmaak geword en is die outeur van ewige verlossing vir almal wat Hom gehoorsaam.</w:t>
      </w:r>
    </w:p>
    <w:p w14:paraId="5845C16F" w14:textId="77777777" w:rsidR="000F7377" w:rsidRDefault="000F7377"/>
    <w:p w14:paraId="071A9CFD" w14:textId="77777777" w:rsidR="000F7377" w:rsidRDefault="000F7377">
      <w:r xmlns:w="http://schemas.openxmlformats.org/wordprocessingml/2006/main">
        <w:t xml:space="preserve">1. Die Volmaaktheid van Jesus en die Belofte van Ewige Verlossing</w:t>
      </w:r>
    </w:p>
    <w:p w14:paraId="23054B56" w14:textId="77777777" w:rsidR="000F7377" w:rsidRDefault="000F7377"/>
    <w:p w14:paraId="1D27E947" w14:textId="77777777" w:rsidR="000F7377" w:rsidRDefault="000F7377">
      <w:r xmlns:w="http://schemas.openxmlformats.org/wordprocessingml/2006/main">
        <w:t xml:space="preserve">2. Om Jesus te gehoorsaam en Ewige Verlossing te ontvang</w:t>
      </w:r>
    </w:p>
    <w:p w14:paraId="1F2D03C4" w14:textId="77777777" w:rsidR="000F7377" w:rsidRDefault="000F7377"/>
    <w:p w14:paraId="1CF627CF" w14:textId="77777777" w:rsidR="000F7377" w:rsidRDefault="000F7377">
      <w:r xmlns:w="http://schemas.openxmlformats.org/wordprocessingml/2006/main">
        <w:t xml:space="preserve">1. Romeine 10:9-10 - Dat as jy met jou mond bely dat Jesus die Here is en met jou hart glo dat God Hom uit die dood opgewek het, jy gered sal word.</w:t>
      </w:r>
    </w:p>
    <w:p w14:paraId="2A61ED1E" w14:textId="77777777" w:rsidR="000F7377" w:rsidRDefault="000F7377"/>
    <w:p w14:paraId="09D2653A" w14:textId="77777777" w:rsidR="000F7377" w:rsidRDefault="000F7377">
      <w:r xmlns:w="http://schemas.openxmlformats.org/wordprocessingml/2006/main">
        <w:t xml:space="preserve">2. Romeine 6:23 - Want die loon van die sonde is die dood, maar die genadegawe van God is die ewige lewe in Christus Jesus, onse Here.</w:t>
      </w:r>
    </w:p>
    <w:p w14:paraId="678226ED" w14:textId="77777777" w:rsidR="000F7377" w:rsidRDefault="000F7377"/>
    <w:p w14:paraId="071C4F88" w14:textId="77777777" w:rsidR="000F7377" w:rsidRDefault="000F7377">
      <w:r xmlns:w="http://schemas.openxmlformats.org/wordprocessingml/2006/main">
        <w:t xml:space="preserve">Hebreërs 5:10 deur God geroep 'n hoëpriester volgens die orde van Melgisédek.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praat van God wat 'n hoëpriester roep volgens die orde van Melgisédek.</w:t>
      </w:r>
    </w:p>
    <w:p w14:paraId="1176679B" w14:textId="77777777" w:rsidR="000F7377" w:rsidRDefault="000F7377"/>
    <w:p w14:paraId="067159E9" w14:textId="77777777" w:rsidR="000F7377" w:rsidRDefault="000F7377">
      <w:r xmlns:w="http://schemas.openxmlformats.org/wordprocessingml/2006/main">
        <w:t xml:space="preserve">1. Die krag van God se roeping</w:t>
      </w:r>
    </w:p>
    <w:p w14:paraId="459306C0" w14:textId="77777777" w:rsidR="000F7377" w:rsidRDefault="000F7377"/>
    <w:p w14:paraId="3476DC0D" w14:textId="77777777" w:rsidR="000F7377" w:rsidRDefault="000F7377">
      <w:r xmlns:w="http://schemas.openxmlformats.org/wordprocessingml/2006/main">
        <w:t xml:space="preserve">2. Na aanleiding van God se Orde</w:t>
      </w:r>
    </w:p>
    <w:p w14:paraId="4EE4B291" w14:textId="77777777" w:rsidR="000F7377" w:rsidRDefault="000F7377"/>
    <w:p w14:paraId="36A34855" w14:textId="77777777" w:rsidR="000F7377" w:rsidRDefault="000F7377">
      <w:r xmlns:w="http://schemas.openxmlformats.org/wordprocessingml/2006/main">
        <w:t xml:space="preserve">1. Romeine 8:29 – Want dié wat God vantevore geken het, het Hy ook vantevore bestem om gelykvormig te wees aan die beeld van sy Seun, sodat Hy die eersgeborene kan wees onder baie broers en susters.</w:t>
      </w:r>
    </w:p>
    <w:p w14:paraId="311AAEAF" w14:textId="77777777" w:rsidR="000F7377" w:rsidRDefault="000F7377"/>
    <w:p w14:paraId="67AC4630" w14:textId="77777777" w:rsidR="000F7377" w:rsidRDefault="000F7377">
      <w:r xmlns:w="http://schemas.openxmlformats.org/wordprocessingml/2006/main">
        <w:t xml:space="preserve">2. Jesaja 49:5-6 - En nou sê die Here? </w:t>
      </w:r>
      <w:r xmlns:w="http://schemas.openxmlformats.org/wordprocessingml/2006/main">
        <w:rPr>
          <w:rFonts w:ascii="맑은 고딕 Semilight" w:hAnsi="맑은 고딕 Semilight"/>
        </w:rPr>
        <w:t xml:space="preserve">봈 </w:t>
      </w:r>
      <w:r xmlns:w="http://schemas.openxmlformats.org/wordprocessingml/2006/main">
        <w:t xml:space="preserve">e wat my in die moederskoot gevorm het om sy dienaar te wees om Jakob na hom terug te bring en Israel by hom te versamel, want ek is geëer in die oë van die Here en my God was my sterkte? </w:t>
      </w:r>
      <w:r xmlns:w="http://schemas.openxmlformats.org/wordprocessingml/2006/main">
        <w:rPr>
          <w:rFonts w:ascii="맑은 고딕 Semilight" w:hAnsi="맑은 고딕 Semilight"/>
        </w:rPr>
        <w:t xml:space="preserve">봦 </w:t>
      </w:r>
      <w:r xmlns:w="http://schemas.openxmlformats.org/wordprocessingml/2006/main">
        <w:t xml:space="preserve">e sê: ? </w:t>
      </w:r>
      <w:r xmlns:w="http://schemas.openxmlformats.org/wordprocessingml/2006/main">
        <w:rPr>
          <w:rFonts w:ascii="맑은 고딕 Semilight" w:hAnsi="맑은 고딕 Semilight"/>
        </w:rPr>
        <w:t xml:space="preserve">Dit </w:t>
      </w:r>
      <w:r xmlns:w="http://schemas.openxmlformats.org/wordprocessingml/2006/main">
        <w:t xml:space="preserve">is te klein vir jou om my dienaar te wees om die stamme van Jakob te herstel en dié van Israel wat Ek bewaar het, terug te bring. Ek sal jou ook 'n lig maak vir die heidene, sodat my verlossing tot aan die eindes van die aarde kan reik.??</w:t>
      </w:r>
    </w:p>
    <w:p w14:paraId="570D9EBD" w14:textId="77777777" w:rsidR="000F7377" w:rsidRDefault="000F7377"/>
    <w:p w14:paraId="408FA9CD" w14:textId="77777777" w:rsidR="000F7377" w:rsidRDefault="000F7377">
      <w:r xmlns:w="http://schemas.openxmlformats.org/wordprocessingml/2006/main">
        <w:t xml:space="preserve">Hebreërs 5:11 Van wie ons baie het om te sê en wat moeilik is om uit te spreek, omdat julle dof is om te hoor.</w:t>
      </w:r>
    </w:p>
    <w:p w14:paraId="627201F3" w14:textId="77777777" w:rsidR="000F7377" w:rsidRDefault="000F7377"/>
    <w:p w14:paraId="4AC1B75F" w14:textId="77777777" w:rsidR="000F7377" w:rsidRDefault="000F7377">
      <w:r xmlns:w="http://schemas.openxmlformats.org/wordprocessingml/2006/main">
        <w:t xml:space="preserve">Die skrywer van Hebreërs het baie te sê gehad, maar dit was moeilik om dit te kommunikeer aan diegene wat moeilik verstaan het.</w:t>
      </w:r>
    </w:p>
    <w:p w14:paraId="04A4872A" w14:textId="77777777" w:rsidR="000F7377" w:rsidRDefault="000F7377"/>
    <w:p w14:paraId="36E20CF5" w14:textId="77777777" w:rsidR="000F7377" w:rsidRDefault="000F7377">
      <w:r xmlns:w="http://schemas.openxmlformats.org/wordprocessingml/2006/main">
        <w:t xml:space="preserve">1. Die krag van duidelike kommunikasie</w:t>
      </w:r>
    </w:p>
    <w:p w14:paraId="1917DD69" w14:textId="77777777" w:rsidR="000F7377" w:rsidRDefault="000F7377"/>
    <w:p w14:paraId="4395C6C8" w14:textId="77777777" w:rsidR="000F7377" w:rsidRDefault="000F7377">
      <w:r xmlns:w="http://schemas.openxmlformats.org/wordprocessingml/2006/main">
        <w:t xml:space="preserve">2. Die voordele van 'n leerbare hart</w:t>
      </w:r>
    </w:p>
    <w:p w14:paraId="63F7C4FD" w14:textId="77777777" w:rsidR="000F7377" w:rsidRDefault="000F7377"/>
    <w:p w14:paraId="334D120D" w14:textId="77777777" w:rsidR="000F7377" w:rsidRDefault="000F7377">
      <w:r xmlns:w="http://schemas.openxmlformats.org/wordprocessingml/2006/main">
        <w:t xml:space="preserve">1. Spreuke 8:5-9 - "O julle eenvoudiges, verstaan wysheid, en julle dwase, wees verstandig van hart. Hoor, want ek spreek goeie dinge, en die opening van my lippe sal regte dinge wees. Want my mond sal waarheid spreek, en boosheid is 'n gruwel vir my lippe. Al die woorde van my mond is in geregtigheid; daar is niks verkeerd of verkeerd in hulle nie. Hulle is almal eenvoudig vir die verstandige en reg vir die wat </w:t>
      </w:r>
      <w:r xmlns:w="http://schemas.openxmlformats.org/wordprocessingml/2006/main">
        <w:lastRenderedPageBreak xmlns:w="http://schemas.openxmlformats.org/wordprocessingml/2006/main"/>
      </w:r>
      <w:r xmlns:w="http://schemas.openxmlformats.org/wordprocessingml/2006/main">
        <w:t xml:space="preserve">vind kennis."</w:t>
      </w:r>
    </w:p>
    <w:p w14:paraId="2EBA4508" w14:textId="77777777" w:rsidR="000F7377" w:rsidRDefault="000F7377"/>
    <w:p w14:paraId="3AF7023F" w14:textId="77777777" w:rsidR="000F7377" w:rsidRDefault="000F7377">
      <w:r xmlns:w="http://schemas.openxmlformats.org/wordprocessingml/2006/main">
        <w:t xml:space="preserve">2. 2 Timoteus 2:15 - "Leer om jou voor God beproef te stel as 'n arbeider wat hom nie hoef te skaam nie, wat die woord van die waarheid reg skei."</w:t>
      </w:r>
    </w:p>
    <w:p w14:paraId="311E0986" w14:textId="77777777" w:rsidR="000F7377" w:rsidRDefault="000F7377"/>
    <w:p w14:paraId="68601CF7" w14:textId="77777777" w:rsidR="000F7377" w:rsidRDefault="000F7377">
      <w:r xmlns:w="http://schemas.openxmlformats.org/wordprocessingml/2006/main">
        <w:t xml:space="preserve">Hebreërs 5:12 Want wanneer julle leraars behoort te wees, het julle nodig dat iemand julle weer leer wat die eerste beginsels van die woorde van God is; en het mense geword wat aan melk behoefte het en nie aan sterk vleis nie.</w:t>
      </w:r>
    </w:p>
    <w:p w14:paraId="4A440DEA" w14:textId="77777777" w:rsidR="000F7377" w:rsidRDefault="000F7377"/>
    <w:p w14:paraId="2FD6B036" w14:textId="77777777" w:rsidR="000F7377" w:rsidRDefault="000F7377">
      <w:r xmlns:w="http://schemas.openxmlformats.org/wordprocessingml/2006/main">
        <w:t xml:space="preserve">Die skrywer van Hebreërs herinner die lesers daaraan dat hulle reeds leraars moet wees aangesien hulle die eerste beginsels van die woorde van God geleer moes gewees het. Hulle het egter so onbekend geraak met hierdie beginsels dat hulle weer geleer moet word asof hulle melk nodig het.</w:t>
      </w:r>
    </w:p>
    <w:p w14:paraId="5A32D82A" w14:textId="77777777" w:rsidR="000F7377" w:rsidRDefault="000F7377"/>
    <w:p w14:paraId="6B9BA736" w14:textId="77777777" w:rsidR="000F7377" w:rsidRDefault="000F7377">
      <w:r xmlns:w="http://schemas.openxmlformats.org/wordprocessingml/2006/main">
        <w:t xml:space="preserve">1. Die gelowige se behoefte aan melk en vleis: hoe om die eerste beginsels van die orakels van God te herstel</w:t>
      </w:r>
    </w:p>
    <w:p w14:paraId="4D6AA84B" w14:textId="77777777" w:rsidR="000F7377" w:rsidRDefault="000F7377"/>
    <w:p w14:paraId="0FC731D2" w14:textId="77777777" w:rsidR="000F7377" w:rsidRDefault="000F7377">
      <w:r xmlns:w="http://schemas.openxmlformats.org/wordprocessingml/2006/main">
        <w:t xml:space="preserve">2. Die Onderwyser se verantwoordelikheid: Hervestiging van die Eerste Beginsels van die Orakels van God</w:t>
      </w:r>
    </w:p>
    <w:p w14:paraId="67CF0055" w14:textId="77777777" w:rsidR="000F7377" w:rsidRDefault="000F7377"/>
    <w:p w14:paraId="0B4C9BD1" w14:textId="77777777" w:rsidR="000F7377" w:rsidRDefault="000F7377">
      <w:r xmlns:w="http://schemas.openxmlformats.org/wordprocessingml/2006/main">
        <w:t xml:space="preserve">1. 1 Petrus 2:2 - "Begeer as pasgebore kindertjies na die opregte melk van die woord, sodat julle daardeur kan groei"</w:t>
      </w:r>
    </w:p>
    <w:p w14:paraId="150259B9" w14:textId="77777777" w:rsidR="000F7377" w:rsidRDefault="000F7377"/>
    <w:p w14:paraId="1638DBE9" w14:textId="77777777" w:rsidR="000F7377" w:rsidRDefault="000F7377">
      <w:r xmlns:w="http://schemas.openxmlformats.org/wordprocessingml/2006/main">
        <w:t xml:space="preserve">2. Kolossense 2:8 - "Pasop dat niemand julle deur wysbegeerte en ydele bedrog buit, volgens die oorlewering van mense, volgens die beginsels van die wêreld en nie volgens Christus nie."</w:t>
      </w:r>
    </w:p>
    <w:p w14:paraId="1E593AFC" w14:textId="77777777" w:rsidR="000F7377" w:rsidRDefault="000F7377"/>
    <w:p w14:paraId="60389802" w14:textId="77777777" w:rsidR="000F7377" w:rsidRDefault="000F7377">
      <w:r xmlns:w="http://schemas.openxmlformats.org/wordprocessingml/2006/main">
        <w:t xml:space="preserve">Hebreërs 5:13 Want elkeen wat melk gebruik, is onkundig in die woord van geregtigheid, want hy is 'n kind.</w:t>
      </w:r>
    </w:p>
    <w:p w14:paraId="762C62FC" w14:textId="77777777" w:rsidR="000F7377" w:rsidRDefault="000F7377"/>
    <w:p w14:paraId="1FDE4AB8" w14:textId="77777777" w:rsidR="000F7377" w:rsidRDefault="000F7377">
      <w:r xmlns:w="http://schemas.openxmlformats.org/wordprocessingml/2006/main">
        <w:t xml:space="preserve">Elkeen wat onvolwasse is in die verstaan van die woord van geregtigheid is soos 'n baba wat net melk kan drink.</w:t>
      </w:r>
    </w:p>
    <w:p w14:paraId="2DE54159" w14:textId="77777777" w:rsidR="000F7377" w:rsidRDefault="000F7377"/>
    <w:p w14:paraId="4F08B844" w14:textId="77777777" w:rsidR="000F7377" w:rsidRDefault="000F7377">
      <w:r xmlns:w="http://schemas.openxmlformats.org/wordprocessingml/2006/main">
        <w:t xml:space="preserve">1. Groei in ons kennis van die woord van geregtigheid</w:t>
      </w:r>
    </w:p>
    <w:p w14:paraId="1C91E6BE" w14:textId="77777777" w:rsidR="000F7377" w:rsidRDefault="000F7377"/>
    <w:p w14:paraId="244DB8ED" w14:textId="77777777" w:rsidR="000F7377" w:rsidRDefault="000F7377">
      <w:r xmlns:w="http://schemas.openxmlformats.org/wordprocessingml/2006/main">
        <w:t xml:space="preserve">2. Volwassenheid in ons begrip van God se wil</w:t>
      </w:r>
    </w:p>
    <w:p w14:paraId="54BC34E3" w14:textId="77777777" w:rsidR="000F7377" w:rsidRDefault="000F7377"/>
    <w:p w14:paraId="5345CBAB" w14:textId="77777777" w:rsidR="000F7377" w:rsidRDefault="000F7377">
      <w:r xmlns:w="http://schemas.openxmlformats.org/wordprocessingml/2006/main">
        <w:t xml:space="preserve">1. Filippense 3:15-16 - Laat ons dan, almal wat volmaak is, so gesind wees: en as julle in iets anders gesind is, sal God dit ook aan julle openbaar. Nietemin, waartoe ons reeds bereik het, laat ons volgens dieselfde reël wandel, laat ons aan dieselfde ding let.</w:t>
      </w:r>
    </w:p>
    <w:p w14:paraId="37A34BD8" w14:textId="77777777" w:rsidR="000F7377" w:rsidRDefault="000F7377"/>
    <w:p w14:paraId="0EA16674" w14:textId="77777777" w:rsidR="000F7377" w:rsidRDefault="000F7377">
      <w:r xmlns:w="http://schemas.openxmlformats.org/wordprocessingml/2006/main">
        <w:t xml:space="preserve">2. Jakobus 1:5 - As iemand van julle wysheid kortkom, laat hom dit van God bid, wat aan almal eenvoudig gee sonder om te verwyt; en dit sal aan hom gegee word.</w:t>
      </w:r>
    </w:p>
    <w:p w14:paraId="60E42078" w14:textId="77777777" w:rsidR="000F7377" w:rsidRDefault="000F7377"/>
    <w:p w14:paraId="2ABE7B81" w14:textId="77777777" w:rsidR="000F7377" w:rsidRDefault="000F7377">
      <w:r xmlns:w="http://schemas.openxmlformats.org/wordprocessingml/2006/main">
        <w:t xml:space="preserve">HEBREËRS 5:14 Maar sterk spys is vir die volwassenes, ook vir die wat deur middel van hul verstand geoefen is om goed en kwaad te onderskei.</w:t>
      </w:r>
    </w:p>
    <w:p w14:paraId="6894CA85" w14:textId="77777777" w:rsidR="000F7377" w:rsidRDefault="000F7377"/>
    <w:p w14:paraId="2F2A352C" w14:textId="77777777" w:rsidR="000F7377" w:rsidRDefault="000F7377">
      <w:r xmlns:w="http://schemas.openxmlformats.org/wordprocessingml/2006/main">
        <w:t xml:space="preserve">Gelowiges wat geestelik volwasse geword het, kan goed van kwaad onderskei as gevolg van die ontwikkeling van hul sintuie deur oefening.</w:t>
      </w:r>
    </w:p>
    <w:p w14:paraId="01469F32" w14:textId="77777777" w:rsidR="000F7377" w:rsidRDefault="000F7377"/>
    <w:p w14:paraId="0D55FC36" w14:textId="77777777" w:rsidR="000F7377" w:rsidRDefault="000F7377">
      <w:r xmlns:w="http://schemas.openxmlformats.org/wordprocessingml/2006/main">
        <w:t xml:space="preserve">1. Die pad na onderskeidingsvermoë</w:t>
      </w:r>
    </w:p>
    <w:p w14:paraId="36B95C31" w14:textId="77777777" w:rsidR="000F7377" w:rsidRDefault="000F7377"/>
    <w:p w14:paraId="0012881A" w14:textId="77777777" w:rsidR="000F7377" w:rsidRDefault="000F7377">
      <w:r xmlns:w="http://schemas.openxmlformats.org/wordprocessingml/2006/main">
        <w:t xml:space="preserve">2. Groei in die kennis van goed en kwaad</w:t>
      </w:r>
    </w:p>
    <w:p w14:paraId="61FC0364" w14:textId="77777777" w:rsidR="000F7377" w:rsidRDefault="000F7377"/>
    <w:p w14:paraId="1C1B0B24"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54873633" w14:textId="77777777" w:rsidR="000F7377" w:rsidRDefault="000F7377"/>
    <w:p w14:paraId="62371F5D" w14:textId="77777777" w:rsidR="000F7377" w:rsidRDefault="000F7377">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14:paraId="77BB0EA5" w14:textId="77777777" w:rsidR="000F7377" w:rsidRDefault="000F7377"/>
    <w:p w14:paraId="083B1671" w14:textId="77777777" w:rsidR="000F7377" w:rsidRDefault="000F7377">
      <w:r xmlns:w="http://schemas.openxmlformats.org/wordprocessingml/2006/main">
        <w:t xml:space="preserve">Hebreërs 6 is die sesde hoofstuk van die boek Hebreërs, waar die skrywer die belangrikheid van geestelike groei aanspreek en waarsku om weg te val van geloof. Die hoofstuk beklemtoon die behoefte aan volwassenheid, volharding en sekerheid in ons verhouding met God.</w:t>
      </w:r>
    </w:p>
    <w:p w14:paraId="5DD8919D" w14:textId="77777777" w:rsidR="000F7377" w:rsidRDefault="000F7377"/>
    <w:p w14:paraId="58572673" w14:textId="77777777" w:rsidR="000F7377" w:rsidRDefault="000F7377">
      <w:r xmlns:w="http://schemas.openxmlformats.org/wordprocessingml/2006/main">
        <w:t xml:space="preserve">1ste Paragraaf: Die skrywer spoor sy lesers aan om verby elementêre leringe te beweeg en na volwassenheid te streef (Hebreërs 6:1-3). Hy moedig hulle aan om grondbeginsels soos bekering van dooie werke, geloof in God, onderrig oor wassings, handoplegging, opstanding van die dooies en ewige oordeel agter te laat. In plaas daarvan moet hulle voortgaan om dieper begrip te verkry. Die skrywer spreek sy begeerte uit dat God hulle hierdie geleentheid sal gee as dit Sy wil is.</w:t>
      </w:r>
    </w:p>
    <w:p w14:paraId="226AF1A1" w14:textId="77777777" w:rsidR="000F7377" w:rsidRDefault="000F7377"/>
    <w:p w14:paraId="7BC47DE2" w14:textId="77777777" w:rsidR="000F7377" w:rsidRDefault="000F7377">
      <w:r xmlns:w="http://schemas.openxmlformats.org/wordprocessingml/2006/main">
        <w:t xml:space="preserve">2de Paragraaf: Die skrywer waarsku teen afwyking van geloof (Hebreërs 6:4-8). Hy beskryf 'n hipotetiese scenario waar diegene wat die goedheid van God se Woord gesmaak het en die krag van die eeu om te kom ervaar het, wegval. As hulle Christus dan verwerp nadat hulle verlig en deel gehad het aan die Heilige Gees se werk, sou dit onmoontlik wees om hulle weer tot bekering te herstel. Sulke individue sou wees soos grond wat reën indrink, maar net dorings en distels voortbring—waardeloos en byna vernietiging.</w:t>
      </w:r>
    </w:p>
    <w:p w14:paraId="3C1E437C" w14:textId="77777777" w:rsidR="000F7377" w:rsidRDefault="000F7377"/>
    <w:p w14:paraId="700FB39A" w14:textId="77777777" w:rsidR="000F7377" w:rsidRDefault="000F7377">
      <w:r xmlns:w="http://schemas.openxmlformats.org/wordprocessingml/2006/main">
        <w:t xml:space="preserve">3de Paragraaf: Die hoofstuk word afgesluit met 'n aanmoediging vir gelowiges om in hulle geloof te volhard (Hebreërs 6:9-20). Die skrywer spreek vertroue uit dat sy lesers nie onder diegene is wat sal wegval nie, maar eerder behoort aan diegene wat liefde vir God se naam toon deur sy heiliges te dien. Hy moedig hulle aan om ywer aan die dag te lê om hulle hoop tot die einde toe te verwesenlik sodat hulle kan erf wat beloof is deur geloof en geduld. Om hulle verder te verseker wys hy uit hoe God met Abraham 'n eed afgelê het as 'n bevestiging van Sy belofte - 'n onveranderlike belofte wat as anker vir ons siele dien deur Jesus se intog in die hemel as ons Hoëpriester.</w:t>
      </w:r>
    </w:p>
    <w:p w14:paraId="256A06B2" w14:textId="77777777" w:rsidR="000F7377" w:rsidRDefault="000F7377"/>
    <w:p w14:paraId="6F8F95EE" w14:textId="77777777" w:rsidR="000F7377" w:rsidRDefault="000F7377">
      <w:r xmlns:w="http://schemas.openxmlformats.org/wordprocessingml/2006/main">
        <w:t xml:space="preserve">Ter opsomming,</w:t>
      </w:r>
    </w:p>
    <w:p w14:paraId="7277BF4C" w14:textId="77777777" w:rsidR="000F7377" w:rsidRDefault="000F7377">
      <w:r xmlns:w="http://schemas.openxmlformats.org/wordprocessingml/2006/main">
        <w:t xml:space="preserve">Hoofstuk ses van Hebreërs beklemtoon die belangrikheid van geestelike groei, waarsku daarteen om weg te val van geloof, en moedig gelowiges aan om te volhard.</w:t>
      </w:r>
    </w:p>
    <w:p w14:paraId="76F2BFEA" w14:textId="77777777" w:rsidR="000F7377" w:rsidRDefault="000F7377">
      <w:r xmlns:w="http://schemas.openxmlformats.org/wordprocessingml/2006/main">
        <w:t xml:space="preserve">Die skrywer moedig die lesers aan om verby die grondliggende leerstellings te beweeg en te streef na volwassenheid in hul verstaan van God se Woord.</w:t>
      </w:r>
    </w:p>
    <w:p w14:paraId="59B97735" w14:textId="77777777" w:rsidR="000F7377" w:rsidRDefault="000F7377"/>
    <w:p w14:paraId="3B1F0831" w14:textId="77777777" w:rsidR="000F7377" w:rsidRDefault="000F7377">
      <w:r xmlns:w="http://schemas.openxmlformats.org/wordprocessingml/2006/main">
        <w:t xml:space="preserve">Hy gee 'n waarskuwing teen wegval van geloof, en beskryf die verskriklike gevolge vir diegene wat Christus verwerp nadat hulle Sy goedheid ervaar het en aan die Heilige Gees se werk deelgeneem het.</w:t>
      </w:r>
    </w:p>
    <w:p w14:paraId="308A14C5" w14:textId="77777777" w:rsidR="000F7377" w:rsidRDefault="000F7377"/>
    <w:p w14:paraId="3C4BA2A8" w14:textId="77777777" w:rsidR="000F7377" w:rsidRDefault="000F7377">
      <w:r xmlns:w="http://schemas.openxmlformats.org/wordprocessingml/2006/main">
        <w:t xml:space="preserve">Die hoofstuk word afgesluit met 'n aanmoediging vir gelowiges om te volhard en vertroue in hul geloof uit te spreek. Die skrywer moedig hulle aan om ywer aan die dag te lê en hul hoop tot die einde toe te verwesenlik. Hy verseker hulle dat God se onveranderlike belofte as anker vir ons siele dien deur Jesus se rol as ons Hoëpriester. Hierdie hoofstuk dien as 'n herinnering aan die behoefte aan geestelike groei, volharding in geloof en sekerheid in God se beloftes.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Hebreërs 6:1 Laat ons dan die beginsels van die leer van Christus verlaat en tot volmaaktheid voortgaan; nie weer die fondament lê van bekering uit dooie werke en van geloof in God nie,</w:t>
      </w:r>
    </w:p>
    <w:p w14:paraId="678B24E9" w14:textId="77777777" w:rsidR="000F7377" w:rsidRDefault="000F7377"/>
    <w:p w14:paraId="6013FF38" w14:textId="77777777" w:rsidR="000F7377" w:rsidRDefault="000F7377">
      <w:r xmlns:w="http://schemas.openxmlformats.org/wordprocessingml/2006/main">
        <w:t xml:space="preserve">Die skrywer van Hebreërs moedig Christene aan om verby die basiese beginsels van die leerstelling van Christus te beweeg en aan te hou groei in hul geloof, sonder om die basiese beginsels soos bekering van sondige werke en geloof in God te herhaal.</w:t>
      </w:r>
    </w:p>
    <w:p w14:paraId="7A32FBDB" w14:textId="77777777" w:rsidR="000F7377" w:rsidRDefault="000F7377"/>
    <w:p w14:paraId="10F4EBB6" w14:textId="77777777" w:rsidR="000F7377" w:rsidRDefault="000F7377">
      <w:r xmlns:w="http://schemas.openxmlformats.org/wordprocessingml/2006/main">
        <w:t xml:space="preserve">1. "Om die fondamente te verlaat: groei in geloof"</w:t>
      </w:r>
    </w:p>
    <w:p w14:paraId="1F034F01" w14:textId="77777777" w:rsidR="000F7377" w:rsidRDefault="000F7377"/>
    <w:p w14:paraId="5CFAA171" w14:textId="77777777" w:rsidR="000F7377" w:rsidRDefault="000F7377">
      <w:r xmlns:w="http://schemas.openxmlformats.org/wordprocessingml/2006/main">
        <w:t xml:space="preserve">2. "Beweeg verder as die basiese beginsels: Neem die volgende stap in geloof"</w:t>
      </w:r>
    </w:p>
    <w:p w14:paraId="16106237" w14:textId="77777777" w:rsidR="000F7377" w:rsidRDefault="000F7377"/>
    <w:p w14:paraId="0D949C9E" w14:textId="77777777" w:rsidR="000F7377" w:rsidRDefault="000F7377">
      <w:r xmlns:w="http://schemas.openxmlformats.org/wordprocessingml/2006/main">
        <w:t xml:space="preserve">1. Matteus 5:48 - "Wees julle dan volmaak, soos julle Vader wat in die hemele is, volmaak is."</w:t>
      </w:r>
    </w:p>
    <w:p w14:paraId="19491B90" w14:textId="77777777" w:rsidR="000F7377" w:rsidRDefault="000F7377"/>
    <w:p w14:paraId="24B325B3" w14:textId="77777777" w:rsidR="000F7377" w:rsidRDefault="000F7377">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07BA1B53" w14:textId="77777777" w:rsidR="000F7377" w:rsidRDefault="000F7377"/>
    <w:p w14:paraId="09B6E3B9" w14:textId="77777777" w:rsidR="000F7377" w:rsidRDefault="000F7377">
      <w:r xmlns:w="http://schemas.openxmlformats.org/wordprocessingml/2006/main">
        <w:t xml:space="preserve">Hebreërs 6:2 van die leer van die doop en van handoplegging en van die opstanding van die dooies en van die ewige oordeel.</w:t>
      </w:r>
    </w:p>
    <w:p w14:paraId="484AD5E5" w14:textId="77777777" w:rsidR="000F7377" w:rsidRDefault="000F7377"/>
    <w:p w14:paraId="79FC9A0A" w14:textId="77777777" w:rsidR="000F7377" w:rsidRDefault="000F7377">
      <w:r xmlns:w="http://schemas.openxmlformats.org/wordprocessingml/2006/main">
        <w:t xml:space="preserve">Hierdie gedeelte bespreek die leerstellings van die doop, die oplegging van hande, die opstanding van die dooies en die ewige oordeel.</w:t>
      </w:r>
    </w:p>
    <w:p w14:paraId="6AAE6864" w14:textId="77777777" w:rsidR="000F7377" w:rsidRDefault="000F7377"/>
    <w:p w14:paraId="3FE7C0C9" w14:textId="77777777" w:rsidR="000F7377" w:rsidRDefault="000F7377">
      <w:r xmlns:w="http://schemas.openxmlformats.org/wordprocessingml/2006/main">
        <w:t xml:space="preserve">1. Die belangrikheid van die doop in die lewe van 'n gelowige</w:t>
      </w:r>
    </w:p>
    <w:p w14:paraId="38DBAD8C" w14:textId="77777777" w:rsidR="000F7377" w:rsidRDefault="000F7377"/>
    <w:p w14:paraId="5E9D951F" w14:textId="77777777" w:rsidR="000F7377" w:rsidRDefault="000F7377">
      <w:r xmlns:w="http://schemas.openxmlformats.org/wordprocessingml/2006/main">
        <w:t xml:space="preserve">2. Die behoefte aan ewige oordeel in die lewens van God se volk</w:t>
      </w:r>
    </w:p>
    <w:p w14:paraId="5E6EA81E" w14:textId="77777777" w:rsidR="000F7377" w:rsidRDefault="000F7377"/>
    <w:p w14:paraId="56346947" w14:textId="77777777" w:rsidR="000F7377" w:rsidRDefault="000F7377">
      <w:r xmlns:w="http://schemas.openxmlformats.org/wordprocessingml/2006/main">
        <w:t xml:space="preserve">1. Romeine 6:3-4, "Weet julle nie dat ons almal wat in Christus Jesus gedoop is, in sy dood gedoop is nie? Ons is dus saam met Hom begrawe deur die doop in die dood, sodat net soos Christus was. uit die dood opgewek deur die heerlikheid van die Vader, kan ons ook in 'n nuwe lewe wandel."</w:t>
      </w:r>
    </w:p>
    <w:p w14:paraId="33B7B597" w14:textId="77777777" w:rsidR="000F7377" w:rsidRDefault="000F7377"/>
    <w:p w14:paraId="29BE31CE" w14:textId="77777777" w:rsidR="000F7377" w:rsidRDefault="000F7377">
      <w:r xmlns:w="http://schemas.openxmlformats.org/wordprocessingml/2006/main">
        <w:t xml:space="preserve">2. Matteus 25:31-32, “Wanneer die Seun van die mens in sy heerlikheid kom en al die engele saam met Hom, dan sal Hy op sy heerlike troon sit. Voor Hom sal al die nasies versamel word, en Hy sal die mense van mekaar skei soos 'n herder die skape van die bokke skei.”</w:t>
      </w:r>
    </w:p>
    <w:p w14:paraId="00897E69" w14:textId="77777777" w:rsidR="000F7377" w:rsidRDefault="000F7377"/>
    <w:p w14:paraId="35C33C11" w14:textId="77777777" w:rsidR="000F7377" w:rsidRDefault="000F7377">
      <w:r xmlns:w="http://schemas.openxmlformats.org/wordprocessingml/2006/main">
        <w:t xml:space="preserve">Hebreërs 6:3 En dit sal ons doen as God dit toelaat.</w:t>
      </w:r>
    </w:p>
    <w:p w14:paraId="1DE41B51" w14:textId="77777777" w:rsidR="000F7377" w:rsidRDefault="000F7377"/>
    <w:p w14:paraId="52F8A7C6" w14:textId="77777777" w:rsidR="000F7377" w:rsidRDefault="000F7377">
      <w:r xmlns:w="http://schemas.openxmlformats.org/wordprocessingml/2006/main">
        <w:t xml:space="preserve">Die skrywer van Hebreërs verklaar dat hulle sal optree as God dit toelaat.</w:t>
      </w:r>
    </w:p>
    <w:p w14:paraId="28493D5C" w14:textId="77777777" w:rsidR="000F7377" w:rsidRDefault="000F7377"/>
    <w:p w14:paraId="1CC3B184" w14:textId="77777777" w:rsidR="000F7377" w:rsidRDefault="000F7377">
      <w:r xmlns:w="http://schemas.openxmlformats.org/wordprocessingml/2006/main">
        <w:t xml:space="preserve">1. Dit is belangrik om te erken dat ons moet toegee aan God se wil in alles wat ons doen.</w:t>
      </w:r>
    </w:p>
    <w:p w14:paraId="1A7DC62F" w14:textId="77777777" w:rsidR="000F7377" w:rsidRDefault="000F7377"/>
    <w:p w14:paraId="6628B983" w14:textId="77777777" w:rsidR="000F7377" w:rsidRDefault="000F7377">
      <w:r xmlns:w="http://schemas.openxmlformats.org/wordprocessingml/2006/main">
        <w:t xml:space="preserve">2. Ons planne en aksies moet altyd binne die parameters van God se wil gedoen word.</w:t>
      </w:r>
    </w:p>
    <w:p w14:paraId="4361B885" w14:textId="77777777" w:rsidR="000F7377" w:rsidRDefault="000F7377"/>
    <w:p w14:paraId="16F0AFAB" w14:textId="77777777" w:rsidR="000F7377" w:rsidRDefault="000F7377">
      <w:r xmlns:w="http://schemas.openxmlformats.org/wordprocessingml/2006/main">
        <w:t xml:space="preserve">1. Jeremia 29:11-13 - Want Ek weet watter planne Ek vir jou het,” spreek die Here, “beplan om jou voorspoedig te maak en nie om jou te benadeel nie, beplan om vir jou hoop en ’n toekoms te gee.</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Dan sal jy My aanroep en kom en tot My bid, en Ek sal na jou luister. 13 Jy sal My soek en vind wanneer jy My met jou hele hart soek.</w:t>
      </w:r>
    </w:p>
    <w:p w14:paraId="51AC765A" w14:textId="77777777" w:rsidR="000F7377" w:rsidRDefault="000F7377"/>
    <w:p w14:paraId="60454CCF" w14:textId="77777777" w:rsidR="000F7377" w:rsidRDefault="000F7377">
      <w:r xmlns:w="http://schemas.openxmlformats.org/wordprocessingml/2006/main">
        <w:t xml:space="preserve">2. Jakobus 4:13-15 - Luister nou, julle wat sê: Vandag of môre sal ons na hierdie of daardie stad gaan, 'n jaar daar deurbring, sake doen en geld maak. 14 Wel, julle weet nie eers wat môre gaan gebeur nie. Wat is jou lewe? Jy is 'n mis wat vir 'n rukkie verskyn en dan verdwyn. 15 In plaas daarvan, moet jy sê: "As dit die Here se wil is, sal ons lewe en dit of dat doen."</w:t>
      </w:r>
    </w:p>
    <w:p w14:paraId="5DA0938A" w14:textId="77777777" w:rsidR="000F7377" w:rsidRDefault="000F7377"/>
    <w:p w14:paraId="7448F603" w14:textId="77777777" w:rsidR="000F7377" w:rsidRDefault="000F7377">
      <w:r xmlns:w="http://schemas.openxmlformats.org/wordprocessingml/2006/main">
        <w:t xml:space="preserve">Hebreërs 6:4 Want dit is onmoontlik vir die wat eens verlig was en die hemelse gawe gesmaak het en deelagtig geword het van die Heilige Gees,</w:t>
      </w:r>
    </w:p>
    <w:p w14:paraId="2E12CBF9" w14:textId="77777777" w:rsidR="000F7377" w:rsidRDefault="000F7377"/>
    <w:p w14:paraId="2227E51A" w14:textId="77777777" w:rsidR="000F7377" w:rsidRDefault="000F7377">
      <w:r xmlns:w="http://schemas.openxmlformats.org/wordprocessingml/2006/main">
        <w:t xml:space="preserve">Dit is onmoontlik om van God af weg te draai as 'n mens eers Sy genade en krag ervaar het.</w:t>
      </w:r>
    </w:p>
    <w:p w14:paraId="6F8CE185" w14:textId="77777777" w:rsidR="000F7377" w:rsidRDefault="000F7377"/>
    <w:p w14:paraId="0AB4ABAC" w14:textId="77777777" w:rsidR="000F7377" w:rsidRDefault="000F7377">
      <w:r xmlns:w="http://schemas.openxmlformats.org/wordprocessingml/2006/main">
        <w:t xml:space="preserve">1: Laat ons nie die genade van God as vanselfsprekend aanvaar nie</w:t>
      </w:r>
    </w:p>
    <w:p w14:paraId="502A9ECE" w14:textId="77777777" w:rsidR="000F7377" w:rsidRDefault="000F7377"/>
    <w:p w14:paraId="0E1B1CF4" w14:textId="77777777" w:rsidR="000F7377" w:rsidRDefault="000F7377">
      <w:r xmlns:w="http://schemas.openxmlformats.org/wordprocessingml/2006/main">
        <w:t xml:space="preserve">2: Bly getrou aan die Evangelie van God</w:t>
      </w:r>
    </w:p>
    <w:p w14:paraId="4132877F" w14:textId="77777777" w:rsidR="000F7377" w:rsidRDefault="000F7377"/>
    <w:p w14:paraId="4A84D838" w14:textId="77777777" w:rsidR="000F7377" w:rsidRDefault="000F7377">
      <w:r xmlns:w="http://schemas.openxmlformats.org/wordprocessingml/2006/main">
        <w:t xml:space="preserve">1: Romeine 11:22 - Aanskou dan die goedheid en gestrengheid van God; gestrengheid oor die wat geval het; maar oor jou, goedheid, as jy in sy goedheid bly; anders sal jy ook uitgeroei word.</w:t>
      </w:r>
    </w:p>
    <w:p w14:paraId="6567C850" w14:textId="77777777" w:rsidR="000F7377" w:rsidRDefault="000F7377"/>
    <w:p w14:paraId="597C9B73" w14:textId="77777777" w:rsidR="000F7377" w:rsidRDefault="000F7377">
      <w:r xmlns:w="http://schemas.openxmlformats.org/wordprocessingml/2006/main">
        <w:t xml:space="preserve">2:1 Korintiërs 10:12 - Daarom, wie meen dat hy staan, moet oppas dat hy nie val nie.</w:t>
      </w:r>
    </w:p>
    <w:p w14:paraId="1C646452" w14:textId="77777777" w:rsidR="000F7377" w:rsidRDefault="000F7377"/>
    <w:p w14:paraId="52695396" w14:textId="77777777" w:rsidR="000F7377" w:rsidRDefault="000F7377">
      <w:r xmlns:w="http://schemas.openxmlformats.org/wordprocessingml/2006/main">
        <w:t xml:space="preserve">Hebreërs 6:5 en die goeie woord van God en die kragte van die toekomstige wêreld gesmaak het,</w:t>
      </w:r>
    </w:p>
    <w:p w14:paraId="2DB88B5E" w14:textId="77777777" w:rsidR="000F7377" w:rsidRDefault="000F7377"/>
    <w:p w14:paraId="1BC761E1" w14:textId="77777777" w:rsidR="000F7377" w:rsidRDefault="000F7377">
      <w:r xmlns:w="http://schemas.openxmlformats.org/wordprocessingml/2006/main">
        <w:t xml:space="preserve">Die gedeelte praat van die smaak van die goedheid van God se woord en die krag van die toekomstige wêreld.</w:t>
      </w:r>
    </w:p>
    <w:p w14:paraId="4B02A837" w14:textId="77777777" w:rsidR="000F7377" w:rsidRDefault="000F7377"/>
    <w:p w14:paraId="3FFC17A7" w14:textId="77777777" w:rsidR="000F7377" w:rsidRDefault="000F7377">
      <w:r xmlns:w="http://schemas.openxmlformats.org/wordprocessingml/2006/main">
        <w:t xml:space="preserve">1. "Die krag van die Woord van God"</w:t>
      </w:r>
    </w:p>
    <w:p w14:paraId="45243B0F" w14:textId="77777777" w:rsidR="000F7377" w:rsidRDefault="000F7377"/>
    <w:p w14:paraId="19FA7CAD" w14:textId="77777777" w:rsidR="000F7377" w:rsidRDefault="000F7377">
      <w:r xmlns:w="http://schemas.openxmlformats.org/wordprocessingml/2006/main">
        <w:t xml:space="preserve">2. "Ontdek die goedheid van God se Woord"</w:t>
      </w:r>
    </w:p>
    <w:p w14:paraId="398DC49A" w14:textId="77777777" w:rsidR="000F7377" w:rsidRDefault="000F7377"/>
    <w:p w14:paraId="0EBC13ED" w14:textId="77777777" w:rsidR="000F7377" w:rsidRDefault="000F7377">
      <w:r xmlns:w="http://schemas.openxmlformats.org/wordprocessingml/2006/main">
        <w:t xml:space="preserve">1. Psalm 119:103 - "Hoe soet is u woorde na my smaak, soeter as heuning vir my mond!"</w:t>
      </w:r>
    </w:p>
    <w:p w14:paraId="6055259D" w14:textId="77777777" w:rsidR="000F7377" w:rsidRDefault="000F7377"/>
    <w:p w14:paraId="3D90F2EB" w14:textId="77777777" w:rsidR="000F7377" w:rsidRDefault="000F7377">
      <w:r xmlns:w="http://schemas.openxmlformats.org/wordprocessingml/2006/main">
        <w:t xml:space="preserve">2.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14:paraId="7CC3F703" w14:textId="77777777" w:rsidR="000F7377" w:rsidRDefault="000F7377"/>
    <w:p w14:paraId="04E81F89" w14:textId="77777777" w:rsidR="000F7377" w:rsidRDefault="000F7377">
      <w:r xmlns:w="http://schemas.openxmlformats.org/wordprocessingml/2006/main">
        <w:t xml:space="preserve">Hebreërs 6:6 as hulle afvallig word, om hulle weer te vernuwe tot bekering; omdat hulle die Seun van God opnuut vir hulleself kruisig en Hom openlik beskaamd maak.</w:t>
      </w:r>
    </w:p>
    <w:p w14:paraId="580E7E8B" w14:textId="77777777" w:rsidR="000F7377" w:rsidRDefault="000F7377"/>
    <w:p w14:paraId="3F19880B" w14:textId="77777777" w:rsidR="000F7377" w:rsidRDefault="000F7377">
      <w:r xmlns:w="http://schemas.openxmlformats.org/wordprocessingml/2006/main">
        <w:t xml:space="preserve">Mense wat wegval nadat hulle verlossing ervaar het, loop gevaar om Jesus weer te kruisig en in die skande te bring.</w:t>
      </w:r>
    </w:p>
    <w:p w14:paraId="5184D6E7" w14:textId="77777777" w:rsidR="000F7377" w:rsidRDefault="000F7377"/>
    <w:p w14:paraId="70352BA4" w14:textId="77777777" w:rsidR="000F7377" w:rsidRDefault="000F7377">
      <w:r xmlns:w="http://schemas.openxmlformats.org/wordprocessingml/2006/main">
        <w:t xml:space="preserve">1. Moenie jou verlossing as vanselfsprekend aanvaar nie</w:t>
      </w:r>
    </w:p>
    <w:p w14:paraId="42D8169C" w14:textId="77777777" w:rsidR="000F7377" w:rsidRDefault="000F7377"/>
    <w:p w14:paraId="76E82507" w14:textId="77777777" w:rsidR="000F7377" w:rsidRDefault="000F7377">
      <w:r xmlns:w="http://schemas.openxmlformats.org/wordprocessingml/2006/main">
        <w:t xml:space="preserve">2. Moenie die offer van Jesus vergeet nie</w:t>
      </w:r>
    </w:p>
    <w:p w14:paraId="42E16CE3" w14:textId="77777777" w:rsidR="000F7377" w:rsidRDefault="000F7377"/>
    <w:p w14:paraId="5D1B174E"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7359F92E" w14:textId="77777777" w:rsidR="000F7377" w:rsidRDefault="000F7377"/>
    <w:p w14:paraId="5DB93E7D" w14:textId="77777777" w:rsidR="000F7377" w:rsidRDefault="000F7377">
      <w:r xmlns:w="http://schemas.openxmlformats.org/wordprocessingml/2006/main">
        <w:t xml:space="preserve">2. Hebreërs 10:26-27 - Want as ons aanhou om opsetlik te sondig nadat ons die kennis van die waarheid ontvang het, bly daar nie meer 'n offer vir die sondes oor nie, maar 'n vreeslike verwagting van oordeel en 'n grimmigheid van vuur wat die teëstanders sal verteer .</w:t>
      </w:r>
    </w:p>
    <w:p w14:paraId="269F2717" w14:textId="77777777" w:rsidR="000F7377" w:rsidRDefault="000F7377"/>
    <w:p w14:paraId="42AB637D" w14:textId="77777777" w:rsidR="000F7377" w:rsidRDefault="000F7377">
      <w:r xmlns:w="http://schemas.openxmlformats.org/wordprocessingml/2006/main">
        <w:t xml:space="preserve">Hebreërs 6:7 Want die aarde wat die reën indrink wat dikwels daarop kom, en </w:t>
      </w:r>
      <w:r xmlns:w="http://schemas.openxmlformats.org/wordprocessingml/2006/main">
        <w:lastRenderedPageBreak xmlns:w="http://schemas.openxmlformats.org/wordprocessingml/2006/main"/>
      </w:r>
      <w:r xmlns:w="http://schemas.openxmlformats.org/wordprocessingml/2006/main">
        <w:t xml:space="preserve">kruie voortbring wat geskik is vir hulle deur wie dit bewerk is, ontvang seën van God;</w:t>
      </w:r>
    </w:p>
    <w:p w14:paraId="44148CD9" w14:textId="77777777" w:rsidR="000F7377" w:rsidRDefault="000F7377"/>
    <w:p w14:paraId="636C43E3" w14:textId="77777777" w:rsidR="000F7377" w:rsidRDefault="000F7377">
      <w:r xmlns:w="http://schemas.openxmlformats.org/wordprocessingml/2006/main">
        <w:t xml:space="preserve">Die aarde word deur God geseën omdat hy vrugbaar is en kruie voorsien vir diegene wat daarop arbei.</w:t>
      </w:r>
    </w:p>
    <w:p w14:paraId="4B753A40" w14:textId="77777777" w:rsidR="000F7377" w:rsidRDefault="000F7377"/>
    <w:p w14:paraId="6B487A78" w14:textId="77777777" w:rsidR="000F7377" w:rsidRDefault="000F7377">
      <w:r xmlns:w="http://schemas.openxmlformats.org/wordprocessingml/2006/main">
        <w:t xml:space="preserve">1. God is genadig en sal diegene wat hard werk seën.</w:t>
      </w:r>
    </w:p>
    <w:p w14:paraId="568F49E6" w14:textId="77777777" w:rsidR="000F7377" w:rsidRDefault="000F7377"/>
    <w:p w14:paraId="5212E395" w14:textId="77777777" w:rsidR="000F7377" w:rsidRDefault="000F7377">
      <w:r xmlns:w="http://schemas.openxmlformats.org/wordprocessingml/2006/main">
        <w:t xml:space="preserve">2. Ons kan uit die natuur leer en die seëninge van God in ons lewens sien.</w:t>
      </w:r>
    </w:p>
    <w:p w14:paraId="39B19B9A" w14:textId="77777777" w:rsidR="000F7377" w:rsidRDefault="000F7377"/>
    <w:p w14:paraId="6DAB3FEE" w14:textId="77777777" w:rsidR="000F7377" w:rsidRDefault="000F7377">
      <w:r xmlns:w="http://schemas.openxmlformats.org/wordprocessingml/2006/main">
        <w:t xml:space="preserve">1. Matteus 5:45: "Sodat julle kinders kan wees van julle Vader wat in die hemele is. Hy laat sy son opgaan oor slegtes en goeies, en Hy laat reën op regverdiges en onregverdiges."</w:t>
      </w:r>
    </w:p>
    <w:p w14:paraId="5DC07742" w14:textId="77777777" w:rsidR="000F7377" w:rsidRDefault="000F7377"/>
    <w:p w14:paraId="3BAC0B19" w14:textId="77777777" w:rsidR="000F7377" w:rsidRDefault="000F7377">
      <w:r xmlns:w="http://schemas.openxmlformats.org/wordprocessingml/2006/main">
        <w:t xml:space="preserve">2. Psalm 104:14: "Hy laat gras groei vir die vee en plante vir mense om te bewerk— Hy bring voedsel van die aarde af: wyn wat menseharte bly maak, olie om hulle aangesig te laat skyn, en brood wat hulle harte onderhou."</w:t>
      </w:r>
    </w:p>
    <w:p w14:paraId="52329C0B" w14:textId="77777777" w:rsidR="000F7377" w:rsidRDefault="000F7377"/>
    <w:p w14:paraId="7A99234A" w14:textId="77777777" w:rsidR="000F7377" w:rsidRDefault="000F7377">
      <w:r xmlns:w="http://schemas.openxmlformats.org/wordprocessingml/2006/main">
        <w:t xml:space="preserve">Hebreërs 6:8 Maar wat dorings en distels dra, is verwerp en is naby aan die vloek; wie se einde verbrand moet word.</w:t>
      </w:r>
    </w:p>
    <w:p w14:paraId="5FEBD128" w14:textId="77777777" w:rsidR="000F7377" w:rsidRDefault="000F7377"/>
    <w:p w14:paraId="74C3CE5C" w14:textId="77777777" w:rsidR="000F7377" w:rsidRDefault="000F7377">
      <w:r xmlns:w="http://schemas.openxmlformats.org/wordprocessingml/2006/main">
        <w:t xml:space="preserve">God verwerp diegene wat nie op Hom vertrou nie en sal hulle tot vernietiging bring.</w:t>
      </w:r>
    </w:p>
    <w:p w14:paraId="16D08FAB" w14:textId="77777777" w:rsidR="000F7377" w:rsidRDefault="000F7377"/>
    <w:p w14:paraId="5A244A7E" w14:textId="77777777" w:rsidR="000F7377" w:rsidRDefault="000F7377">
      <w:r xmlns:w="http://schemas.openxmlformats.org/wordprocessingml/2006/main">
        <w:t xml:space="preserve">1. Om God te verwerp lei tot vernietiging</w:t>
      </w:r>
    </w:p>
    <w:p w14:paraId="3D4AA688" w14:textId="77777777" w:rsidR="000F7377" w:rsidRDefault="000F7377"/>
    <w:p w14:paraId="73E37250" w14:textId="77777777" w:rsidR="000F7377" w:rsidRDefault="000F7377">
      <w:r xmlns:w="http://schemas.openxmlformats.org/wordprocessingml/2006/main">
        <w:t xml:space="preserve">2. Vertroue op God bring seën</w:t>
      </w:r>
    </w:p>
    <w:p w14:paraId="77A56F21" w14:textId="77777777" w:rsidR="000F7377" w:rsidRDefault="000F7377"/>
    <w:p w14:paraId="20A53FCC" w14:textId="77777777" w:rsidR="000F7377" w:rsidRDefault="000F7377">
      <w:r xmlns:w="http://schemas.openxmlformats.org/wordprocessingml/2006/main">
        <w:t xml:space="preserve">1. Spreuke 3:5-6 - Vertrou op die Here met jou hele hart en steun nie op jou eie insig nie; onderdanig aan Hom in al jou weë, en Hy sal jou paaie gelyk maak.</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5:7 - Werp al julle bekommernisse op Hom, want Hy sorg vir julle.</w:t>
      </w:r>
    </w:p>
    <w:p w14:paraId="6BA8B8FF" w14:textId="77777777" w:rsidR="000F7377" w:rsidRDefault="000F7377"/>
    <w:p w14:paraId="42CE0014" w14:textId="77777777" w:rsidR="000F7377" w:rsidRDefault="000F7377">
      <w:r xmlns:w="http://schemas.openxmlformats.org/wordprocessingml/2006/main">
        <w:t xml:space="preserve">Hebreërs 6:9 Maar, geliefdes, ons is oortuig van beter dinge van julle en dinge wat met die saligheid gepaardgaan, al spreek ons so.</w:t>
      </w:r>
    </w:p>
    <w:p w14:paraId="73E5D967" w14:textId="77777777" w:rsidR="000F7377" w:rsidRDefault="000F7377"/>
    <w:p w14:paraId="53D231F6" w14:textId="77777777" w:rsidR="000F7377" w:rsidRDefault="000F7377">
      <w:r xmlns:w="http://schemas.openxmlformats.org/wordprocessingml/2006/main">
        <w:t xml:space="preserve">Die skrywer van Hebreërs moedig lesers aan om te streef na beter dinge wat met redding gepaard gaan.</w:t>
      </w:r>
    </w:p>
    <w:p w14:paraId="41D399C9" w14:textId="77777777" w:rsidR="000F7377" w:rsidRDefault="000F7377"/>
    <w:p w14:paraId="6DBF91AD" w14:textId="77777777" w:rsidR="000F7377" w:rsidRDefault="000F7377">
      <w:r xmlns:w="http://schemas.openxmlformats.org/wordprocessingml/2006/main">
        <w:t xml:space="preserve">1. Om beter dinge na te streef: ons verantwoordelikheid om in die geloof te groei</w:t>
      </w:r>
    </w:p>
    <w:p w14:paraId="69449BFF" w14:textId="77777777" w:rsidR="000F7377" w:rsidRDefault="000F7377"/>
    <w:p w14:paraId="0821731C" w14:textId="77777777" w:rsidR="000F7377" w:rsidRDefault="000F7377">
      <w:r xmlns:w="http://schemas.openxmlformats.org/wordprocessingml/2006/main">
        <w:t xml:space="preserve">2. Gepaardgaande Verlossing: Bereiking van 'n Nouer Verhouding met God</w:t>
      </w:r>
    </w:p>
    <w:p w14:paraId="0649BB1D" w14:textId="77777777" w:rsidR="000F7377" w:rsidRDefault="000F7377"/>
    <w:p w14:paraId="559BF504" w14:textId="77777777" w:rsidR="000F7377" w:rsidRDefault="000F7377">
      <w:r xmlns:w="http://schemas.openxmlformats.org/wordprocessingml/2006/main">
        <w:t xml:space="preserve">1. Filippense 3:12-14 - Nie dat ek dit al verkry het of al volmaak is nie, maar ek jaag om dit my eie te maak, omdat Christus Jesus my syne gemaak het. Broers, ek dink nie dat ek dit my eie gemaak het nie. Maar een ding doen ek: ek vergeet wat agter is en strek my uit na wat voor is, en jaag na die doel vir die prys van die opwaartse roeping van God in Christus Jesus.</w:t>
      </w:r>
    </w:p>
    <w:p w14:paraId="5B137E1B" w14:textId="77777777" w:rsidR="000F7377" w:rsidRDefault="000F7377"/>
    <w:p w14:paraId="15D9C1FB" w14:textId="77777777" w:rsidR="000F7377" w:rsidRDefault="000F7377">
      <w:r xmlns:w="http://schemas.openxmlformats.org/wordprocessingml/2006/main">
        <w:t xml:space="preserve">2. Kolossense 3:1-3 - As julle dan saam met Christus opgewek is, soek die dinge daarbo waar Christus is, aan die regterhand van God. Rig julle gedagtes op die dinge wat daarbo is, nie op die dinge wat op aarde is nie. Want jy het gesterwe, en jou lewe is saam met Christus verborge in God.</w:t>
      </w:r>
    </w:p>
    <w:p w14:paraId="5DF36A70" w14:textId="77777777" w:rsidR="000F7377" w:rsidRDefault="000F7377"/>
    <w:p w14:paraId="5E4723A0" w14:textId="77777777" w:rsidR="000F7377" w:rsidRDefault="000F7377">
      <w:r xmlns:w="http://schemas.openxmlformats.org/wordprocessingml/2006/main">
        <w:t xml:space="preserve">Hebreërs 6:10 Want God is nie onregverdig om julle werk en liefdesarbeid wat julle aan sy Naam betoon het, te vergeet deurdat julle die heiliges gedien en dien nie.</w:t>
      </w:r>
    </w:p>
    <w:p w14:paraId="6A2EA244" w14:textId="77777777" w:rsidR="000F7377" w:rsidRDefault="000F7377"/>
    <w:p w14:paraId="1A13EF2F" w14:textId="77777777" w:rsidR="000F7377" w:rsidRDefault="000F7377">
      <w:r xmlns:w="http://schemas.openxmlformats.org/wordprocessingml/2006/main">
        <w:t xml:space="preserve">God sal nie die werk van liefde vergeet wat Christene gedoen het om ander te dien nie.</w:t>
      </w:r>
    </w:p>
    <w:p w14:paraId="09CBA7CF" w14:textId="77777777" w:rsidR="000F7377" w:rsidRDefault="000F7377"/>
    <w:p w14:paraId="64F1597C" w14:textId="77777777" w:rsidR="000F7377" w:rsidRDefault="000F7377">
      <w:r xmlns:w="http://schemas.openxmlformats.org/wordprocessingml/2006/main">
        <w:t xml:space="preserve">1. Liefde in Aksie: Die krag om ander te dien</w:t>
      </w:r>
    </w:p>
    <w:p w14:paraId="1A02C71C" w14:textId="77777777" w:rsidR="000F7377" w:rsidRDefault="000F7377"/>
    <w:p w14:paraId="779D4793" w14:textId="77777777" w:rsidR="000F7377" w:rsidRDefault="000F7377">
      <w:r xmlns:w="http://schemas.openxmlformats.org/wordprocessingml/2006/main">
        <w:t xml:space="preserve">2. Die beloning van getroue diens</w:t>
      </w:r>
    </w:p>
    <w:p w14:paraId="67CFBA67" w14:textId="77777777" w:rsidR="000F7377" w:rsidRDefault="000F7377"/>
    <w:p w14:paraId="272EDFC1" w14:textId="77777777" w:rsidR="000F7377" w:rsidRDefault="000F7377">
      <w:r xmlns:w="http://schemas.openxmlformats.org/wordprocessingml/2006/main">
        <w:t xml:space="preserve">1. 1 Joh 3:17-18 - "Maar as iemand die goed van die wêreld het en sy broeder sien gebrek ly en tog sy hart teen hom sluit, hoe bly die liefde van God in hom? My kinders, laat ons nie liefhê in woord of praat maar in daad en in waarheid."</w:t>
      </w:r>
    </w:p>
    <w:p w14:paraId="4C4ABCE3" w14:textId="77777777" w:rsidR="000F7377" w:rsidRDefault="000F7377"/>
    <w:p w14:paraId="6A3D3F22" w14:textId="77777777" w:rsidR="000F7377" w:rsidRDefault="000F7377">
      <w:r xmlns:w="http://schemas.openxmlformats.org/wordprocessingml/2006/main">
        <w:t xml:space="preserve">2. Galasiërs 5:13 - "Want julle is tot vryheid geroep, broers. Gebruik net julle vryheid nie as 'n geleentheid vir die vlees nie, maar dien mekaar deur liefde."</w:t>
      </w:r>
    </w:p>
    <w:p w14:paraId="4AABE00E" w14:textId="77777777" w:rsidR="000F7377" w:rsidRDefault="000F7377"/>
    <w:p w14:paraId="3EBF57B9" w14:textId="77777777" w:rsidR="000F7377" w:rsidRDefault="000F7377">
      <w:r xmlns:w="http://schemas.openxmlformats.org/wordprocessingml/2006/main">
        <w:t xml:space="preserve">Hebreërs 6:11 En ons wil hê dat elkeen van julle dieselfde ywer aan die dag lê tot die volle sekerheid van hoop tot die einde toe.</w:t>
      </w:r>
    </w:p>
    <w:p w14:paraId="4D95177E" w14:textId="77777777" w:rsidR="000F7377" w:rsidRDefault="000F7377"/>
    <w:p w14:paraId="6BB31AF5" w14:textId="77777777" w:rsidR="000F7377" w:rsidRDefault="000F7377">
      <w:r xmlns:w="http://schemas.openxmlformats.org/wordprocessingml/2006/main">
        <w:t xml:space="preserve">Die skrywer van Hebreërs moedig lesers aan om in die geloof te volhard en ywer aan die dag te lê om die sekerheid van hoop te soek tot die einde toe.</w:t>
      </w:r>
    </w:p>
    <w:p w14:paraId="511E0F35" w14:textId="77777777" w:rsidR="000F7377" w:rsidRDefault="000F7377"/>
    <w:p w14:paraId="093A34CE" w14:textId="77777777" w:rsidR="000F7377" w:rsidRDefault="000F7377">
      <w:r xmlns:w="http://schemas.openxmlformats.org/wordprocessingml/2006/main">
        <w:t xml:space="preserve">1. Volhard in die geloof: Hebreërs 6:11</w:t>
      </w:r>
    </w:p>
    <w:p w14:paraId="1908806E" w14:textId="77777777" w:rsidR="000F7377" w:rsidRDefault="000F7377"/>
    <w:p w14:paraId="7633BB46" w14:textId="77777777" w:rsidR="000F7377" w:rsidRDefault="000F7377">
      <w:r xmlns:w="http://schemas.openxmlformats.org/wordprocessingml/2006/main">
        <w:t xml:space="preserve">2. Hoop op die einde: 'n Studie van Hebreërs 6:11</w:t>
      </w:r>
    </w:p>
    <w:p w14:paraId="39A458ED" w14:textId="77777777" w:rsidR="000F7377" w:rsidRDefault="000F7377"/>
    <w:p w14:paraId="70F45689" w14:textId="77777777" w:rsidR="000F7377" w:rsidRDefault="000F7377">
      <w:r xmlns:w="http://schemas.openxmlformats.org/wordprocessingml/2006/main">
        <w:t xml:space="preserve">1. Romeine 5:1-5 - Daarom, aangesien ons uit die geloof geregverdig is, het ons vrede by God deur onse Here Jesus Christus.</w:t>
      </w:r>
    </w:p>
    <w:p w14:paraId="68A8A8D3" w14:textId="77777777" w:rsidR="000F7377" w:rsidRDefault="000F7377"/>
    <w:p w14:paraId="29618597" w14:textId="77777777" w:rsidR="000F7377" w:rsidRDefault="000F7377">
      <w:r xmlns:w="http://schemas.openxmlformats.org/wordprocessingml/2006/main">
        <w:t xml:space="preserve">2. Romeine 8:24-25 - Want in hierdie hoop is ons gered. Nou hoop wat gesien word, is nie hoop nie. Want wie hoop op wat hy sien?</w:t>
      </w:r>
    </w:p>
    <w:p w14:paraId="1D4EAAA7" w14:textId="77777777" w:rsidR="000F7377" w:rsidRDefault="000F7377"/>
    <w:p w14:paraId="6DF5965E" w14:textId="77777777" w:rsidR="000F7377" w:rsidRDefault="000F7377">
      <w:r xmlns:w="http://schemas.openxmlformats.org/wordprocessingml/2006/main">
        <w:t xml:space="preserve">Hebreërs 6:12 sodat julle nie traag moet wees nie, maar navolgers van hulle wat deur geloof en lankmoedigheid die beloftes beërwe.</w:t>
      </w:r>
    </w:p>
    <w:p w14:paraId="01967BDA" w14:textId="77777777" w:rsidR="000F7377" w:rsidRDefault="000F7377"/>
    <w:p w14:paraId="051A1CA9" w14:textId="77777777" w:rsidR="000F7377" w:rsidRDefault="000F7377">
      <w:r xmlns:w="http://schemas.openxmlformats.org/wordprocessingml/2006/main">
        <w:t xml:space="preserve">Ons moet daarna streef om met geloof en geduld te lewe om die beloftes van God te ontvang.</w:t>
      </w:r>
    </w:p>
    <w:p w14:paraId="55CA374B" w14:textId="77777777" w:rsidR="000F7377" w:rsidRDefault="000F7377"/>
    <w:p w14:paraId="49B80A8D" w14:textId="77777777" w:rsidR="000F7377" w:rsidRDefault="000F7377">
      <w:r xmlns:w="http://schemas.openxmlformats.org/wordprocessingml/2006/main">
        <w:t xml:space="preserve">1: Volhard altyd: Lewe in geloof en geduld</w:t>
      </w:r>
    </w:p>
    <w:p w14:paraId="347996B2" w14:textId="77777777" w:rsidR="000F7377" w:rsidRDefault="000F7377"/>
    <w:p w14:paraId="3796EB7A" w14:textId="77777777" w:rsidR="000F7377" w:rsidRDefault="000F7377">
      <w:r xmlns:w="http://schemas.openxmlformats.org/wordprocessingml/2006/main">
        <w:t xml:space="preserve">2: Die krag van volharding: die bereiking van God se beloftes</w:t>
      </w:r>
    </w:p>
    <w:p w14:paraId="33D485BB" w14:textId="77777777" w:rsidR="000F7377" w:rsidRDefault="000F7377"/>
    <w:p w14:paraId="7B1B2BAD" w14:textId="77777777" w:rsidR="000F7377" w:rsidRDefault="000F7377">
      <w:r xmlns:w="http://schemas.openxmlformats.org/wordprocessingml/2006/main">
        <w:t xml:space="preserve">1: Romeine 8:25 – Maar as ons hoop op wat ons nog nie het nie, wag ons geduldig daarop.</w:t>
      </w:r>
    </w:p>
    <w:p w14:paraId="5C677665" w14:textId="77777777" w:rsidR="000F7377" w:rsidRDefault="000F7377"/>
    <w:p w14:paraId="0835E5EC" w14:textId="77777777" w:rsidR="000F7377" w:rsidRDefault="000F7377">
      <w:r xmlns:w="http://schemas.openxmlformats.org/wordprocessingml/2006/main">
        <w:t xml:space="preserve">2: Jakobus 1:2-4 - Ag dit louter vreugde, my broers en susters, wanneer julle allerhande beproewinge teëkom, omdat julle weet dat die beproewing van julle geloof volharding kweek. Laat volharding sy werk voltooi, sodat jy volwasse en volkome kan wees, en niks kortkom nie.</w:t>
      </w:r>
    </w:p>
    <w:p w14:paraId="16C2516C" w14:textId="77777777" w:rsidR="000F7377" w:rsidRDefault="000F7377"/>
    <w:p w14:paraId="37BA6909" w14:textId="77777777" w:rsidR="000F7377" w:rsidRDefault="000F7377">
      <w:r xmlns:w="http://schemas.openxmlformats.org/wordprocessingml/2006/main">
        <w:t xml:space="preserve">Hebreërs 6:13 Want toe God aan Abraham 'n belofte gemaak het, het Hy by Homself gesweer, omdat Hy by geen groter kon sweer,</w:t>
      </w:r>
    </w:p>
    <w:p w14:paraId="055C5F15" w14:textId="77777777" w:rsidR="000F7377" w:rsidRDefault="000F7377"/>
    <w:p w14:paraId="43B84FD1" w14:textId="77777777" w:rsidR="000F7377" w:rsidRDefault="000F7377">
      <w:r xmlns:w="http://schemas.openxmlformats.org/wordprocessingml/2006/main">
        <w:t xml:space="preserve">God se belofte aan Abraham was so belangrik dat Hy by Homself gesweer het.</w:t>
      </w:r>
    </w:p>
    <w:p w14:paraId="10DADEB1" w14:textId="77777777" w:rsidR="000F7377" w:rsidRDefault="000F7377"/>
    <w:p w14:paraId="379DF701" w14:textId="77777777" w:rsidR="000F7377" w:rsidRDefault="000F7377">
      <w:r xmlns:w="http://schemas.openxmlformats.org/wordprocessingml/2006/main">
        <w:t xml:space="preserve">1. God se beloftes is onbreekbaar</w:t>
      </w:r>
    </w:p>
    <w:p w14:paraId="4219BEE0" w14:textId="77777777" w:rsidR="000F7377" w:rsidRDefault="000F7377"/>
    <w:p w14:paraId="70BC6539" w14:textId="77777777" w:rsidR="000F7377" w:rsidRDefault="000F7377">
      <w:r xmlns:w="http://schemas.openxmlformats.org/wordprocessingml/2006/main">
        <w:t xml:space="preserve">2. Die sterkte van God se Woord</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Hebreërs 6:14 en gesê: Waarlik, Ek sal jou seën, en Ek sal jou vermenigvuldig.</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belowe om diegene wat Hom volg te seën en te vermeerder.</w:t>
      </w:r>
    </w:p>
    <w:p w14:paraId="4FB6D250" w14:textId="77777777" w:rsidR="000F7377" w:rsidRDefault="000F7377"/>
    <w:p w14:paraId="33AF1A02" w14:textId="77777777" w:rsidR="000F7377" w:rsidRDefault="000F7377">
      <w:r xmlns:w="http://schemas.openxmlformats.org/wordprocessingml/2006/main">
        <w:t xml:space="preserve">1. "Die seën van gehoorsaamheid: hoe God ons seëninge vermenigvuldig"</w:t>
      </w:r>
    </w:p>
    <w:p w14:paraId="5F859B7C" w14:textId="77777777" w:rsidR="000F7377" w:rsidRDefault="000F7377"/>
    <w:p w14:paraId="23AADF4E" w14:textId="77777777" w:rsidR="000F7377" w:rsidRDefault="000F7377">
      <w:r xmlns:w="http://schemas.openxmlformats.org/wordprocessingml/2006/main">
        <w:t xml:space="preserve">2. “Die belofte van God: Ontvang sy seëninge en vermeerder”</w:t>
      </w:r>
    </w:p>
    <w:p w14:paraId="6D458574" w14:textId="77777777" w:rsidR="000F7377" w:rsidRDefault="000F7377"/>
    <w:p w14:paraId="1F1DB658" w14:textId="77777777" w:rsidR="000F7377" w:rsidRDefault="000F7377">
      <w:r xmlns:w="http://schemas.openxmlformats.org/wordprocessingml/2006/main">
        <w:t xml:space="preserve">1. Deuteronomium 28:1-14 – Die Here se belofte van seëninge vir diegene wat Hom gehoorsaam</w:t>
      </w:r>
    </w:p>
    <w:p w14:paraId="51E9038B" w14:textId="77777777" w:rsidR="000F7377" w:rsidRDefault="000F7377"/>
    <w:p w14:paraId="7339C076" w14:textId="77777777" w:rsidR="000F7377" w:rsidRDefault="000F7377">
      <w:r xmlns:w="http://schemas.openxmlformats.org/wordprocessingml/2006/main">
        <w:t xml:space="preserve">2. Jesaja 1:19 – As jy gewillig is en gehoorsaam is, sal jy die beste van die land eet.</w:t>
      </w:r>
    </w:p>
    <w:p w14:paraId="09996E53" w14:textId="77777777" w:rsidR="000F7377" w:rsidRDefault="000F7377"/>
    <w:p w14:paraId="5E2A1894" w14:textId="77777777" w:rsidR="000F7377" w:rsidRDefault="000F7377">
      <w:r xmlns:w="http://schemas.openxmlformats.org/wordprocessingml/2006/main">
        <w:t xml:space="preserve">Hebreërs 6:15 En so, nadat hy geduldig volhard het, het hy die belofte verkry.</w:t>
      </w:r>
    </w:p>
    <w:p w14:paraId="0FFDC8F9" w14:textId="77777777" w:rsidR="000F7377" w:rsidRDefault="000F7377"/>
    <w:p w14:paraId="1613BED1" w14:textId="77777777" w:rsidR="000F7377" w:rsidRDefault="000F7377">
      <w:r xmlns:w="http://schemas.openxmlformats.org/wordprocessingml/2006/main">
        <w:t xml:space="preserve">God het geduldig verduur en 'n belofte verkry.</w:t>
      </w:r>
    </w:p>
    <w:p w14:paraId="0E8C20E9" w14:textId="77777777" w:rsidR="000F7377" w:rsidRDefault="000F7377"/>
    <w:p w14:paraId="30D73AF9" w14:textId="77777777" w:rsidR="000F7377" w:rsidRDefault="000F7377">
      <w:r xmlns:w="http://schemas.openxmlformats.org/wordprocessingml/2006/main">
        <w:t xml:space="preserve">1. Die krag van geduld: Staan vas in geloof</w:t>
      </w:r>
    </w:p>
    <w:p w14:paraId="4BFE425D" w14:textId="77777777" w:rsidR="000F7377" w:rsidRDefault="000F7377"/>
    <w:p w14:paraId="7444D6CE" w14:textId="77777777" w:rsidR="000F7377" w:rsidRDefault="000F7377">
      <w:r xmlns:w="http://schemas.openxmlformats.org/wordprocessingml/2006/main">
        <w:t xml:space="preserve">2. Hoe om God se beloftes te ontvang: Die seën van volharding</w:t>
      </w:r>
    </w:p>
    <w:p w14:paraId="0FF181B1" w14:textId="77777777" w:rsidR="000F7377" w:rsidRDefault="000F7377"/>
    <w:p w14:paraId="3F0929A9" w14:textId="77777777" w:rsidR="000F7377" w:rsidRDefault="000F7377">
      <w:r xmlns:w="http://schemas.openxmlformats.org/wordprocessingml/2006/main">
        <w:t xml:space="preserve">1. Romeine 8:22-25, "Ons weet dat die hele skepping tot op die huidige tyd kreun soos in die pyne van die bevalling. En ons gelowiges sug ook, al het ons die Heilige Gees in ons as 'n voorsmaak van toekomstige heerlikheid, want ons smag daarna dat ons liggame van sonde en lyding bevry word. Ook ons wag met gretige hoop op die dag wanneer God ons ons volle regte as sy aangenome kinders sal gee, insluitend die nuwe liggame wat Hy aan ons belowe het. Ons is hierdie hoop gegee toe ons gered is.”</w:t>
      </w:r>
    </w:p>
    <w:p w14:paraId="5D900160" w14:textId="77777777" w:rsidR="000F7377" w:rsidRDefault="000F7377"/>
    <w:p w14:paraId="78919690" w14:textId="77777777" w:rsidR="000F7377" w:rsidRDefault="000F7377">
      <w:r xmlns:w="http://schemas.openxmlformats.org/wordprocessingml/2006/main">
        <w:t xml:space="preserve">2. Jakobus 5:7-8, "Wees dan geduldig, broers en susters, tot die Here se koms. Kyk hoe wag die boer vir die land om sy waardevolle oes te lewer, en wag geduldig op die herfs- en lentereëns. Julle ook, wees geduldig en staan vas, want die koms van die Here is naby.”</w:t>
      </w:r>
    </w:p>
    <w:p w14:paraId="044A1897" w14:textId="77777777" w:rsidR="000F7377" w:rsidRDefault="000F7377"/>
    <w:p w14:paraId="299DF927" w14:textId="77777777" w:rsidR="000F7377" w:rsidRDefault="000F7377">
      <w:r xmlns:w="http://schemas.openxmlformats.org/wordprocessingml/2006/main">
        <w:t xml:space="preserve">Hebreërs 6:16 Want die mense sweer voorwaar by die groter, en 'n eed tot bevestiging is vir hulle die einde van alle twis.</w:t>
      </w:r>
    </w:p>
    <w:p w14:paraId="2C6C0BA9" w14:textId="77777777" w:rsidR="000F7377" w:rsidRDefault="000F7377"/>
    <w:p w14:paraId="4808189A" w14:textId="77777777" w:rsidR="000F7377" w:rsidRDefault="000F7377">
      <w:r xmlns:w="http://schemas.openxmlformats.org/wordprocessingml/2006/main">
        <w:t xml:space="preserve">Mense maak ede om geskille te besleg, en sweer by iets groter as hulleself.</w:t>
      </w:r>
    </w:p>
    <w:p w14:paraId="79A4AD59" w14:textId="77777777" w:rsidR="000F7377" w:rsidRDefault="000F7377"/>
    <w:p w14:paraId="3D9B34A1" w14:textId="77777777" w:rsidR="000F7377" w:rsidRDefault="000F7377">
      <w:r xmlns:w="http://schemas.openxmlformats.org/wordprocessingml/2006/main">
        <w:t xml:space="preserve">1. Die krag van 'n belofte</w:t>
      </w:r>
    </w:p>
    <w:p w14:paraId="063EE3BA" w14:textId="77777777" w:rsidR="000F7377" w:rsidRDefault="000F7377"/>
    <w:p w14:paraId="35B304E1" w14:textId="77777777" w:rsidR="000F7377" w:rsidRDefault="000F7377">
      <w:r xmlns:w="http://schemas.openxmlformats.org/wordprocessingml/2006/main">
        <w:t xml:space="preserve">2. Die sterkte van 'n eed</w:t>
      </w:r>
    </w:p>
    <w:p w14:paraId="2FCEE8F5" w14:textId="77777777" w:rsidR="000F7377" w:rsidRDefault="000F7377"/>
    <w:p w14:paraId="2FCBC1D7" w14:textId="77777777" w:rsidR="000F7377" w:rsidRDefault="000F7377">
      <w:r xmlns:w="http://schemas.openxmlformats.org/wordprocessingml/2006/main">
        <w:t xml:space="preserve">1. Matteus 5:33-37 – Jesus moedig sy volgelinge aan om hulle ede en beloftes na te kom.</w:t>
      </w:r>
    </w:p>
    <w:p w14:paraId="36D82FD8" w14:textId="77777777" w:rsidR="000F7377" w:rsidRDefault="000F7377"/>
    <w:p w14:paraId="1EB04A09" w14:textId="77777777" w:rsidR="000F7377" w:rsidRDefault="000F7377">
      <w:r xmlns:w="http://schemas.openxmlformats.org/wordprocessingml/2006/main">
        <w:t xml:space="preserve">2. Jakobus 5:12 - Die krag van 'n regverdige eed.</w:t>
      </w:r>
    </w:p>
    <w:p w14:paraId="6C150991" w14:textId="77777777" w:rsidR="000F7377" w:rsidRDefault="000F7377"/>
    <w:p w14:paraId="7E1CF8C2" w14:textId="77777777" w:rsidR="000F7377" w:rsidRDefault="000F7377">
      <w:r xmlns:w="http://schemas.openxmlformats.org/wordprocessingml/2006/main">
        <w:t xml:space="preserve">Hebreërs 6:17 waarin God, wat meer oorvloedig gewillig was om aan die erfgename van die belofte die onveranderlikheid van sy raad te toon, dit deur 'n eed bevestig het:</w:t>
      </w:r>
    </w:p>
    <w:p w14:paraId="388018B2" w14:textId="77777777" w:rsidR="000F7377" w:rsidRDefault="000F7377"/>
    <w:p w14:paraId="254045FF" w14:textId="77777777" w:rsidR="000F7377" w:rsidRDefault="000F7377">
      <w:r xmlns:w="http://schemas.openxmlformats.org/wordprocessingml/2006/main">
        <w:t xml:space="preserve">God se beloftes is betroubaar en sal nie verander nie.</w:t>
      </w:r>
    </w:p>
    <w:p w14:paraId="2DCA1F9B" w14:textId="77777777" w:rsidR="000F7377" w:rsidRDefault="000F7377"/>
    <w:p w14:paraId="3E2B3A3A" w14:textId="77777777" w:rsidR="000F7377" w:rsidRDefault="000F7377">
      <w:r xmlns:w="http://schemas.openxmlformats.org/wordprocessingml/2006/main">
        <w:t xml:space="preserve">1. God se beloftes - 'n anker in onsekere tye</w:t>
      </w:r>
    </w:p>
    <w:p w14:paraId="1B659066" w14:textId="77777777" w:rsidR="000F7377" w:rsidRDefault="000F7377"/>
    <w:p w14:paraId="22615DEA" w14:textId="77777777" w:rsidR="000F7377" w:rsidRDefault="000F7377">
      <w:r xmlns:w="http://schemas.openxmlformats.org/wordprocessingml/2006/main">
        <w:t xml:space="preserve">2. God se Onveranderlike Woord - 'n Grondslag van Hoop</w:t>
      </w:r>
    </w:p>
    <w:p w14:paraId="0C5CB114" w14:textId="77777777" w:rsidR="000F7377" w:rsidRDefault="000F7377"/>
    <w:p w14:paraId="5B02024A" w14:textId="77777777" w:rsidR="000F7377" w:rsidRDefault="000F7377">
      <w:r xmlns:w="http://schemas.openxmlformats.org/wordprocessingml/2006/main">
        <w:t xml:space="preserve">1. Jesaja 40:8 - Die gras verdor, die blom verwelk, maar die woord van ons God sal vir ewig bestaan.</w:t>
      </w:r>
    </w:p>
    <w:p w14:paraId="771EA94C" w14:textId="77777777" w:rsidR="000F7377" w:rsidRDefault="000F7377"/>
    <w:p w14:paraId="6E51AF55" w14:textId="77777777" w:rsidR="000F7377" w:rsidRDefault="000F7377">
      <w:r xmlns:w="http://schemas.openxmlformats.org/wordprocessingml/2006/main">
        <w:t xml:space="preserve">2. Psalm 33:11 - Die raad van die HERE bestaan vir ewig, die planne van sy hart van geslag tot geslag.</w:t>
      </w:r>
    </w:p>
    <w:p w14:paraId="4EC05148" w14:textId="77777777" w:rsidR="000F7377" w:rsidRDefault="000F7377"/>
    <w:p w14:paraId="42FB054E" w14:textId="77777777" w:rsidR="000F7377" w:rsidRDefault="000F7377">
      <w:r xmlns:w="http://schemas.openxmlformats.org/wordprocessingml/2006/main">
        <w:t xml:space="preserve">Hebreërs 6:18 sodat ons deur twee onveranderlike dinge, waarin dit vir God onmoontlik was om te lieg, 'n kragtige vertroosting kan hê, wat gevlug het vir skuiling om vas te hou aan die hoop wat voor ons lê:</w:t>
      </w:r>
    </w:p>
    <w:p w14:paraId="33076C7C" w14:textId="77777777" w:rsidR="000F7377" w:rsidRDefault="000F7377"/>
    <w:p w14:paraId="3ED9A125" w14:textId="77777777" w:rsidR="000F7377" w:rsidRDefault="000F7377">
      <w:r xmlns:w="http://schemas.openxmlformats.org/wordprocessingml/2006/main">
        <w:t xml:space="preserve">God het ons voorsien van 'n onverbreekbare belofte van hoop deur twee onveranderlike waarhede.</w:t>
      </w:r>
    </w:p>
    <w:p w14:paraId="3E07E8F3" w14:textId="77777777" w:rsidR="000F7377" w:rsidRDefault="000F7377"/>
    <w:p w14:paraId="50808A51" w14:textId="77777777" w:rsidR="000F7377" w:rsidRDefault="000F7377">
      <w:r xmlns:w="http://schemas.openxmlformats.org/wordprocessingml/2006/main">
        <w:t xml:space="preserve">1. Hoop op onveranderlike waarhede - Hebreërs 6:18</w:t>
      </w:r>
    </w:p>
    <w:p w14:paraId="6E472FAC" w14:textId="77777777" w:rsidR="000F7377" w:rsidRDefault="000F7377"/>
    <w:p w14:paraId="3BFCC90E" w14:textId="77777777" w:rsidR="000F7377" w:rsidRDefault="000F7377">
      <w:r xmlns:w="http://schemas.openxmlformats.org/wordprocessingml/2006/main">
        <w:t xml:space="preserve">2. Vlug vir toevlug - Hebreërs 6:18</w:t>
      </w:r>
    </w:p>
    <w:p w14:paraId="6BB9E364" w14:textId="77777777" w:rsidR="000F7377" w:rsidRDefault="000F7377"/>
    <w:p w14:paraId="55557434" w14:textId="77777777" w:rsidR="000F7377" w:rsidRDefault="000F7377">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4A57D8EA" w14:textId="77777777" w:rsidR="000F7377" w:rsidRDefault="000F7377"/>
    <w:p w14:paraId="272963AC" w14:textId="77777777" w:rsidR="000F7377" w:rsidRDefault="000F7377">
      <w:r xmlns:w="http://schemas.openxmlformats.org/wordprocessingml/2006/main">
        <w:t xml:space="preserve">2. Titus 1:2 - In die hoop op die ewige lewe wat God, wat nie kan lieg nie, beloof het voordat die wêreld begin het.</w:t>
      </w:r>
    </w:p>
    <w:p w14:paraId="79E18F14" w14:textId="77777777" w:rsidR="000F7377" w:rsidRDefault="000F7377"/>
    <w:p w14:paraId="5D3AEB0C" w14:textId="77777777" w:rsidR="000F7377" w:rsidRDefault="000F7377">
      <w:r xmlns:w="http://schemas.openxmlformats.org/wordprocessingml/2006/main">
        <w:t xml:space="preserve">Hebreërs 6:19 wat ons hoop het as 'n anker van die siel, vas en vas, en wat ingaan in die binnekant van die voorhangsel;</w:t>
      </w:r>
    </w:p>
    <w:p w14:paraId="38582412" w14:textId="77777777" w:rsidR="000F7377" w:rsidRDefault="000F7377"/>
    <w:p w14:paraId="286C91EB" w14:textId="77777777" w:rsidR="000F7377" w:rsidRDefault="000F7377">
      <w:r xmlns:w="http://schemas.openxmlformats.org/wordprocessingml/2006/main">
        <w:t xml:space="preserve">Die hoop van gelowiges is 'n anker van die siel, wat fermheid en stabiliteit verskaf en gelowiges in die teenwoordigheid van God lei.</w:t>
      </w:r>
    </w:p>
    <w:p w14:paraId="6826B3DE" w14:textId="77777777" w:rsidR="000F7377" w:rsidRDefault="000F7377"/>
    <w:p w14:paraId="2FCF4123" w14:textId="77777777" w:rsidR="000F7377" w:rsidRDefault="000F7377">
      <w:r xmlns:w="http://schemas.openxmlformats.org/wordprocessingml/2006/main">
        <w:t xml:space="preserve">1. Die Hoop van die Siel: Vind Vastheid en Bestendigheid in God</w:t>
      </w:r>
    </w:p>
    <w:p w14:paraId="3D02AE5C" w14:textId="77777777" w:rsidR="000F7377" w:rsidRDefault="000F7377"/>
    <w:p w14:paraId="2AE7E6AD" w14:textId="77777777" w:rsidR="000F7377" w:rsidRDefault="000F7377">
      <w:r xmlns:w="http://schemas.openxmlformats.org/wordprocessingml/2006/main">
        <w:t xml:space="preserve">2. Die anker binne die sluier: Ervaar die teenwoordigheid van God</w:t>
      </w:r>
    </w:p>
    <w:p w14:paraId="1D8939DD" w14:textId="77777777" w:rsidR="000F7377" w:rsidRDefault="000F7377"/>
    <w:p w14:paraId="347DA3E9" w14:textId="77777777" w:rsidR="000F7377" w:rsidRDefault="000F7377">
      <w:r xmlns:w="http://schemas.openxmlformats.org/wordprocessingml/2006/main">
        <w:t xml:space="preserve">1. Jesaja 40:31 - "Maar die wat op die HERE wag, kry nuwe krag; hulle vaar op met vleuels soos die arende; hulle hardloop en word nie mat nie, en hulle wandel en word nie mat nie."</w:t>
      </w:r>
    </w:p>
    <w:p w14:paraId="5305E634" w14:textId="77777777" w:rsidR="000F7377" w:rsidRDefault="000F7377"/>
    <w:p w14:paraId="245D3A73" w14:textId="77777777" w:rsidR="000F7377" w:rsidRDefault="000F7377">
      <w:r xmlns:w="http://schemas.openxmlformats.org/wordprocessingml/2006/main">
        <w:t xml:space="preserve">2. Efesiërs 3:17-19 - "Sodat Christus deur die geloof in julle harte kan woon, sodat julle, wat in die liefde gewortel en gegrond is, saam met al die heiliges kan begryp wat die breedte en lengte en diepte is en hoogte; en om die liefde van Christus te ken wat die kennis te bowe gaan, sodat julle vervul kan word met al die volheid van God."</w:t>
      </w:r>
    </w:p>
    <w:p w14:paraId="27981449" w14:textId="77777777" w:rsidR="000F7377" w:rsidRDefault="000F7377"/>
    <w:p w14:paraId="104F0B71" w14:textId="77777777" w:rsidR="000F7377" w:rsidRDefault="000F7377">
      <w:r xmlns:w="http://schemas.openxmlformats.org/wordprocessingml/2006/main">
        <w:t xml:space="preserve">Hebreërs 6:20 Waar die voorloper vir ons is, het ingegaan, naamlik Jesus, 'n hoëpriester vir ewig gemaak volgens die orde van Melgisédek.</w:t>
      </w:r>
    </w:p>
    <w:p w14:paraId="43769623" w14:textId="77777777" w:rsidR="000F7377" w:rsidRDefault="000F7377"/>
    <w:p w14:paraId="376A9D60" w14:textId="77777777" w:rsidR="000F7377" w:rsidRDefault="000F7377">
      <w:r xmlns:w="http://schemas.openxmlformats.org/wordprocessingml/2006/main">
        <w:t xml:space="preserve">Jesus is 'n ewige hoëpriester gemaak volgens die orde van Melgisédek.</w:t>
      </w:r>
    </w:p>
    <w:p w14:paraId="10242B7E" w14:textId="77777777" w:rsidR="000F7377" w:rsidRDefault="000F7377"/>
    <w:p w14:paraId="56A53C6A" w14:textId="77777777" w:rsidR="000F7377" w:rsidRDefault="000F7377">
      <w:r xmlns:w="http://schemas.openxmlformats.org/wordprocessingml/2006/main">
        <w:t xml:space="preserve">1. Die Ewige Hoëpriester: Jesus Christus</w:t>
      </w:r>
    </w:p>
    <w:p w14:paraId="1C0B9ED4" w14:textId="77777777" w:rsidR="000F7377" w:rsidRDefault="000F7377"/>
    <w:p w14:paraId="04D8E936" w14:textId="77777777" w:rsidR="000F7377" w:rsidRDefault="000F7377">
      <w:r xmlns:w="http://schemas.openxmlformats.org/wordprocessingml/2006/main">
        <w:t xml:space="preserve">2. Die Orde van Melgisédek: Ewige Seëninge</w:t>
      </w:r>
    </w:p>
    <w:p w14:paraId="107766F4" w14:textId="77777777" w:rsidR="000F7377" w:rsidRDefault="000F7377"/>
    <w:p w14:paraId="4FB56A2B" w14:textId="77777777" w:rsidR="000F7377" w:rsidRDefault="000F7377">
      <w:r xmlns:w="http://schemas.openxmlformats.org/wordprocessingml/2006/main">
        <w:t xml:space="preserve">1. Hebreërs 7:17 - Want hy getuig: U is 'n priester vir ewig volgens die orde van Melgisédek.</w:t>
      </w:r>
    </w:p>
    <w:p w14:paraId="7DB6D10E" w14:textId="77777777" w:rsidR="000F7377" w:rsidRDefault="000F7377"/>
    <w:p w14:paraId="697EF354" w14:textId="77777777" w:rsidR="000F7377" w:rsidRDefault="000F7377">
      <w:r xmlns:w="http://schemas.openxmlformats.org/wordprocessingml/2006/main">
        <w:t xml:space="preserve">2. Psalm 110:4 - Die HERE het gesweer en sal dit nie bekeer nie: U is 'n priester vir ewig volgens die orde van Melgisédek.</w:t>
      </w:r>
    </w:p>
    <w:p w14:paraId="4649D76D" w14:textId="77777777" w:rsidR="000F7377" w:rsidRDefault="000F7377"/>
    <w:p w14:paraId="1C4667F6" w14:textId="77777777" w:rsidR="000F7377" w:rsidRDefault="000F7377">
      <w:r xmlns:w="http://schemas.openxmlformats.org/wordprocessingml/2006/main">
        <w:t xml:space="preserve">Hebreërs 7 is die sewende hoofstuk van die boek Hebreërs, waar die skrywer die meerderwaardigheid van Melgisedek se priesterskap bespreek en hoe Jesus se priesterskap volgens die orde van Melgisedek gevestig word. Die hoofstuk beklemtoon Jesus se ewige priesterskap, Sy rol as middelaar en Sy vermoë om volkome te red.</w:t>
      </w:r>
    </w:p>
    <w:p w14:paraId="540F0E20" w14:textId="77777777" w:rsidR="000F7377" w:rsidRDefault="000F7377"/>
    <w:p w14:paraId="609DBF95" w14:textId="77777777" w:rsidR="000F7377" w:rsidRDefault="000F7377">
      <w:r xmlns:w="http://schemas.openxmlformats.org/wordprocessingml/2006/main">
        <w:t xml:space="preserve">1ste paragraaf: Die skrywer stel Melgisedek voor en beklemtoon sy meerderwaardigheid bo Abraham (Hebreërs 7:1-10). Hy verduidelik dat Melgisedek, koning van Salem en priester van God, die Allerhoogste, Abraham geseën het toe hy van die oorlog af teruggekeer het. Abraham het hom selfs 'n tiende gegee van alles wat hy gehad het. Die skrywer wys daarop dat Levi, wat van Abraham afstam en 'n priester in Israel se </w:t>
      </w:r>
      <w:r xmlns:w="http://schemas.openxmlformats.org/wordprocessingml/2006/main">
        <w:lastRenderedPageBreak xmlns:w="http://schemas.openxmlformats.org/wordprocessingml/2006/main"/>
      </w:r>
      <w:r xmlns:w="http://schemas.openxmlformats.org/wordprocessingml/2006/main">
        <w:t xml:space="preserve">stelsel geword het, deur Abraham tiendes aan Melgisedek betaal het. Dit dui daarop dat Melgisedek se priesterskap groter is as dié van Levi en meer betekenis dra.</w:t>
      </w:r>
    </w:p>
    <w:p w14:paraId="1ECBAECB" w14:textId="77777777" w:rsidR="000F7377" w:rsidRDefault="000F7377"/>
    <w:p w14:paraId="06FD584C" w14:textId="77777777" w:rsidR="000F7377" w:rsidRDefault="000F7377">
      <w:r xmlns:w="http://schemas.openxmlformats.org/wordprocessingml/2006/main">
        <w:t xml:space="preserve">2de Paragraaf: Die skrywer verduidelik hoe Jesus se priesterskap dié van die Levitiese priesters oortref (Hebreërs 7:11-24). Hy argumenteer dat as volmaaktheid deur die Levitiese priesterskap bereik kon word, daar geen behoefte aan 'n ander priester sou gewees het volgens die orde van Melgisedek nie. Aangesien daar egter 'n verandering in die priesterskap was, moet daar ook 'n verandering in die wet wees. Jesus behoort aan 'n ander stam—Juda—en nie waaruit priesters tradisioneel gekom het nie. Hy het 'n priester geword, nie deur geslagsregister nie, maar deur 'n onvernietigbare lewe.</w:t>
      </w:r>
    </w:p>
    <w:p w14:paraId="40311814" w14:textId="77777777" w:rsidR="000F7377" w:rsidRDefault="000F7377"/>
    <w:p w14:paraId="36758125" w14:textId="77777777" w:rsidR="000F7377" w:rsidRDefault="000F7377">
      <w:r xmlns:w="http://schemas.openxmlformats.org/wordprocessingml/2006/main">
        <w:t xml:space="preserve">3de Paragraaf: Die hoofstuk word afgesluit met 'n bevestiging van Jesus se ewige priesterskap (Hebreërs 7:25-28). Die skrywer verklaar dat Jesus in staat is om diegene wat deur Hom na God toe kom volkome te red omdat Hy altyd lewe om vir hulle in te tree. Anders as aardse hoëpriesters wat daagliks offers moes bring vir hul eie sondes sowel as vir ander s'n, het Jesus Homself eens vir altyd aangebied toe Hy Homself aan die kruis geoffer het. Hy is heilig, onberispelik, rein en verhewe bo die hemele. Hy het nie nodig om herhaaldelik offers te bring nie, maar het Homself as die volmaakte offer vir sondes vir eens en vir altyd geoffer.</w:t>
      </w:r>
    </w:p>
    <w:p w14:paraId="54E84607" w14:textId="77777777" w:rsidR="000F7377" w:rsidRDefault="000F7377"/>
    <w:p w14:paraId="6DD34F5C" w14:textId="77777777" w:rsidR="000F7377" w:rsidRDefault="000F7377">
      <w:r xmlns:w="http://schemas.openxmlformats.org/wordprocessingml/2006/main">
        <w:t xml:space="preserve">Ter opsomming,</w:t>
      </w:r>
    </w:p>
    <w:p w14:paraId="5E986DF0" w14:textId="77777777" w:rsidR="000F7377" w:rsidRDefault="000F7377">
      <w:r xmlns:w="http://schemas.openxmlformats.org/wordprocessingml/2006/main">
        <w:t xml:space="preserve">Hoofstuk sewe van Hebreërs bespreek die meerderwaardigheid van Melgisedek se priesterskap en hoe Jesus se priesterskap gevestig word volgens die orde van Melgisedek.</w:t>
      </w:r>
    </w:p>
    <w:p w14:paraId="18BE7139" w14:textId="77777777" w:rsidR="000F7377" w:rsidRDefault="000F7377">
      <w:r xmlns:w="http://schemas.openxmlformats.org/wordprocessingml/2006/main">
        <w:t xml:space="preserve">Die skrywer beklemtoon Melgisedek se meerderwaardigheid bo Abraham en Levi, en beklemtoon dat sy priesterskap groter betekenis dra.</w:t>
      </w:r>
    </w:p>
    <w:p w14:paraId="5D0A53CC" w14:textId="77777777" w:rsidR="000F7377" w:rsidRDefault="000F7377"/>
    <w:p w14:paraId="703DACDF" w14:textId="77777777" w:rsidR="000F7377" w:rsidRDefault="000F7377">
      <w:r xmlns:w="http://schemas.openxmlformats.org/wordprocessingml/2006/main">
        <w:t xml:space="preserve">Hy verduidelik hoe Jesus se priesterskap dié van die Levitiese priesters oortref. Aangesien daar 'n verandering in die priesterskap was, moet daar ook 'n verandering in die wet wees. Jesus het 'n priester geword, nie deur geslagsregister nie, maar deur 'n onvernietigbare lewe.</w:t>
      </w:r>
    </w:p>
    <w:p w14:paraId="091DD935" w14:textId="77777777" w:rsidR="000F7377" w:rsidRDefault="000F7377"/>
    <w:p w14:paraId="592272D6" w14:textId="77777777" w:rsidR="000F7377" w:rsidRDefault="000F7377">
      <w:r xmlns:w="http://schemas.openxmlformats.org/wordprocessingml/2006/main">
        <w:t xml:space="preserve">Die hoofstuk word afgesluit met 'n bevestiging van Jesus se ewige priesterskap. Hy is in staat om volkome te red omdat Hy altyd lewe om vir gelowiges in te tree. Anders as aardse hoëpriesters wat herhaalde offers nodig gehad het, het Jesus Homself eens vir altyd aangebied as die volmaakte offer vir sondes. Hierdie hoofstuk dien as </w:t>
      </w:r>
      <w:r xmlns:w="http://schemas.openxmlformats.org/wordprocessingml/2006/main">
        <w:lastRenderedPageBreak xmlns:w="http://schemas.openxmlformats.org/wordprocessingml/2006/main"/>
      </w:r>
      <w:r xmlns:w="http://schemas.openxmlformats.org/wordprocessingml/2006/main">
        <w:t xml:space="preserve">'n herinnering aan Jesus se voortreflike priesterskap volgens die orde van Melgisedek en Sy vermoë om volkome te red deur Sy offerwerk namens gelowiges.</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Hebreërs 7:1 Want hierdie Melgisédek, koning van Salem, priester van die Allerhoogste God, wat Abraham ontmoet het toe hy teruggekeer het van die slagting van die konings, en hom geseën het;</w:t>
      </w:r>
    </w:p>
    <w:p w14:paraId="7F86876A" w14:textId="77777777" w:rsidR="000F7377" w:rsidRDefault="000F7377"/>
    <w:p w14:paraId="6705EFCE" w14:textId="77777777" w:rsidR="000F7377" w:rsidRDefault="000F7377">
      <w:r xmlns:w="http://schemas.openxmlformats.org/wordprocessingml/2006/main">
        <w:t xml:space="preserve">Melgisédek, koning van Salem en priester van die Allerhoogste God, het Abraham geseën toe hy teruggekeer het van die doodmaak van die konings.</w:t>
      </w:r>
    </w:p>
    <w:p w14:paraId="69CDAD3E" w14:textId="77777777" w:rsidR="000F7377" w:rsidRDefault="000F7377"/>
    <w:p w14:paraId="127C0396" w14:textId="77777777" w:rsidR="000F7377" w:rsidRDefault="000F7377">
      <w:r xmlns:w="http://schemas.openxmlformats.org/wordprocessingml/2006/main">
        <w:t xml:space="preserve">1. Die seën van God - Hoe ons God se seën in ons lewens kan ontvang</w:t>
      </w:r>
    </w:p>
    <w:p w14:paraId="3AA23FB9" w14:textId="77777777" w:rsidR="000F7377" w:rsidRDefault="000F7377"/>
    <w:p w14:paraId="7D7378D1" w14:textId="77777777" w:rsidR="000F7377" w:rsidRDefault="000F7377">
      <w:r xmlns:w="http://schemas.openxmlformats.org/wordprocessingml/2006/main">
        <w:t xml:space="preserve">2. Die Priesterlike Koning - Melgisédek en sy rol in die Bybel</w:t>
      </w:r>
    </w:p>
    <w:p w14:paraId="51EED73F" w14:textId="77777777" w:rsidR="000F7377" w:rsidRDefault="000F7377"/>
    <w:p w14:paraId="52C46653" w14:textId="77777777" w:rsidR="000F7377" w:rsidRDefault="000F7377">
      <w:r xmlns:w="http://schemas.openxmlformats.org/wordprocessingml/2006/main">
        <w:t xml:space="preserve">1. Genesis 14:17-20 - Abraham ontmoet Melgisédek en word deur hom geseën</w:t>
      </w:r>
    </w:p>
    <w:p w14:paraId="53966135" w14:textId="77777777" w:rsidR="000F7377" w:rsidRDefault="000F7377"/>
    <w:p w14:paraId="4B1C0D0A" w14:textId="77777777" w:rsidR="000F7377" w:rsidRDefault="000F7377">
      <w:r xmlns:w="http://schemas.openxmlformats.org/wordprocessingml/2006/main">
        <w:t xml:space="preserve">2. Psalm 110:4 - God verklaar Melgisédek tot priester vir ewig</w:t>
      </w:r>
    </w:p>
    <w:p w14:paraId="0E2D09DC" w14:textId="77777777" w:rsidR="000F7377" w:rsidRDefault="000F7377"/>
    <w:p w14:paraId="70DFEC80" w14:textId="77777777" w:rsidR="000F7377" w:rsidRDefault="000F7377">
      <w:r xmlns:w="http://schemas.openxmlformats.org/wordprocessingml/2006/main">
        <w:t xml:space="preserve">Hebreërs 7:2 aan wie Abraham ook 'n tiende deel van alles gegee het; eers deur uitlegging Koning van geregtigheid, en daarna ook Koning van Salem, wat die Koning van vrede is;</w:t>
      </w:r>
    </w:p>
    <w:p w14:paraId="5980D173" w14:textId="77777777" w:rsidR="000F7377" w:rsidRDefault="000F7377"/>
    <w:p w14:paraId="3DF018CC" w14:textId="77777777" w:rsidR="000F7377" w:rsidRDefault="000F7377">
      <w:r xmlns:w="http://schemas.openxmlformats.org/wordprocessingml/2006/main">
        <w:t xml:space="preserve">Abraham het 'n tiende van al sy besittings aan Melgisedek gegee, wat bekend was as die Koning van geregtigheid en die Koning van Salem, wat die Koning van vrede is.</w:t>
      </w:r>
    </w:p>
    <w:p w14:paraId="3EF412CA" w14:textId="77777777" w:rsidR="000F7377" w:rsidRDefault="000F7377"/>
    <w:p w14:paraId="3481B091" w14:textId="77777777" w:rsidR="000F7377" w:rsidRDefault="000F7377">
      <w:r xmlns:w="http://schemas.openxmlformats.org/wordprocessingml/2006/main">
        <w:t xml:space="preserve">1: Ons kan leer uit die voorbeeld van Abraham, wat mildelik en nederig gegee het aan Melgisedek, die Koning van geregtigheid en vrede.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Deur sy voorbeeld leer Abraham ons hoe belangrik dit is om te gee, en hoe dit ons nader aan God kan bring.</w:t>
      </w:r>
    </w:p>
    <w:p w14:paraId="121BC5AA" w14:textId="77777777" w:rsidR="000F7377" w:rsidRDefault="000F7377"/>
    <w:p w14:paraId="4E7AB744" w14:textId="77777777" w:rsidR="000F7377" w:rsidRDefault="000F7377">
      <w:r xmlns:w="http://schemas.openxmlformats.org/wordprocessingml/2006/main">
        <w:t xml:space="preserve">1: Lukas 6:38 - “Gee, en vir julle sal gegee word. ’n Goeie maat, ingedruk, saamgeskud en oorloop, sal in jou skoot gegooi word. Want met die maat wat jy meet, sal vir jou gemeet word.”</w:t>
      </w:r>
    </w:p>
    <w:p w14:paraId="54D5817F" w14:textId="77777777" w:rsidR="000F7377" w:rsidRDefault="000F7377"/>
    <w:p w14:paraId="1DD5BE27" w14:textId="77777777" w:rsidR="000F7377" w:rsidRDefault="000F7377">
      <w:r xmlns:w="http://schemas.openxmlformats.org/wordprocessingml/2006/main">
        <w:t xml:space="preserve">2: Spreuke 11:24-25 - “Een mens gee verniet, maar verdien nog meer; 'n ander weerhou onnodig, maar kom tot armoede. ’n Vrygewige mens sal voorspoedig wees; wie ander verkwik, sal verkwik word.”</w:t>
      </w:r>
    </w:p>
    <w:p w14:paraId="2BECAFEB" w14:textId="77777777" w:rsidR="000F7377" w:rsidRDefault="000F7377"/>
    <w:p w14:paraId="3225845E" w14:textId="77777777" w:rsidR="000F7377" w:rsidRDefault="000F7377">
      <w:r xmlns:w="http://schemas.openxmlformats.org/wordprocessingml/2006/main">
        <w:t xml:space="preserve">Hebreërs 7:3 sonder vader, sonder moeder, sonder afkoms, sonder begin van dae of lewenseinde; maar aan die Seun van God gelyk gemaak; 'n priester bly gedurigdeur.</w:t>
      </w:r>
    </w:p>
    <w:p w14:paraId="6453D440" w14:textId="77777777" w:rsidR="000F7377" w:rsidRDefault="000F7377"/>
    <w:p w14:paraId="7F028DBD" w14:textId="77777777" w:rsidR="000F7377" w:rsidRDefault="000F7377">
      <w:r xmlns:w="http://schemas.openxmlformats.org/wordprocessingml/2006/main">
        <w:t xml:space="preserve">Hierdie vers in Hebreërs 7:3 praat van die ewige priesterskap van Jesus Christus, wat geen begin of einde het nie.</w:t>
      </w:r>
    </w:p>
    <w:p w14:paraId="20047A7B" w14:textId="77777777" w:rsidR="000F7377" w:rsidRDefault="000F7377"/>
    <w:p w14:paraId="66DB8D09" w14:textId="77777777" w:rsidR="000F7377" w:rsidRDefault="000F7377">
      <w:r xmlns:w="http://schemas.openxmlformats.org/wordprocessingml/2006/main">
        <w:t xml:space="preserve">1. "Die Ewige Priesterskap van Jesus Christus"</w:t>
      </w:r>
    </w:p>
    <w:p w14:paraId="0FBE6FA2" w14:textId="77777777" w:rsidR="000F7377" w:rsidRDefault="000F7377"/>
    <w:p w14:paraId="17CD59C5" w14:textId="77777777" w:rsidR="000F7377" w:rsidRDefault="000F7377">
      <w:r xmlns:w="http://schemas.openxmlformats.org/wordprocessingml/2006/main">
        <w:t xml:space="preserve">2. "Die oneindige liefde van ons Verlosser"</w:t>
      </w:r>
    </w:p>
    <w:p w14:paraId="3BF98BB8" w14:textId="77777777" w:rsidR="000F7377" w:rsidRDefault="000F7377"/>
    <w:p w14:paraId="6F71F1AD" w14:textId="77777777" w:rsidR="000F7377" w:rsidRDefault="000F7377">
      <w:r xmlns:w="http://schemas.openxmlformats.org/wordprocessingml/2006/main">
        <w:t xml:space="preserve">1. Johannes 1:1-3, "In die begin was die Woord, en die Woord was by God, en die Woord was God. Hy was in die begin by God. Alle dinge het deur Hom ontstaan, en sonder Hom was nie enige ding wat gemaak is wat gemaak is."</w:t>
      </w:r>
    </w:p>
    <w:p w14:paraId="01515FE7" w14:textId="77777777" w:rsidR="000F7377" w:rsidRDefault="000F7377"/>
    <w:p w14:paraId="29D8E3AE" w14:textId="77777777" w:rsidR="000F7377" w:rsidRDefault="000F7377">
      <w:r xmlns:w="http://schemas.openxmlformats.org/wordprocessingml/2006/main">
        <w:t xml:space="preserve">2. 1 Joh. 4:9-10, "Hierin is die liefde van God onder ons geopenbaar, dat God sy enigste Seun na die wêreld gestuur het, sodat ons deur Hom kan lewe. Hierin is liefde, nie dat ons het God liefgehad het, maar dat Hy ons liefgehad het en sy Seun gestuur het as 'n versoening vir ons sondes."</w:t>
      </w:r>
    </w:p>
    <w:p w14:paraId="00A35DFC" w14:textId="77777777" w:rsidR="000F7377" w:rsidRDefault="000F7377"/>
    <w:p w14:paraId="16594E60" w14:textId="77777777" w:rsidR="000F7377" w:rsidRDefault="000F7377">
      <w:r xmlns:w="http://schemas.openxmlformats.org/wordprocessingml/2006/main">
        <w:t xml:space="preserve">Hebreërs 7:4 Let nou op hoe groot hierdie man was, aan wie selfs die aartsvader Abraham </w:t>
      </w:r>
      <w:r xmlns:w="http://schemas.openxmlformats.org/wordprocessingml/2006/main">
        <w:lastRenderedPageBreak xmlns:w="http://schemas.openxmlformats.org/wordprocessingml/2006/main"/>
      </w:r>
      <w:r xmlns:w="http://schemas.openxmlformats.org/wordprocessingml/2006/main">
        <w:t xml:space="preserve">die tiende van die buit gegee het.</w:t>
      </w:r>
    </w:p>
    <w:p w14:paraId="7B206F15" w14:textId="77777777" w:rsidR="000F7377" w:rsidRDefault="000F7377"/>
    <w:p w14:paraId="26528126" w14:textId="77777777" w:rsidR="000F7377" w:rsidRDefault="000F7377">
      <w:r xmlns:w="http://schemas.openxmlformats.org/wordprocessingml/2006/main">
        <w:t xml:space="preserve">Hierdie gedeelte praat van die grootheid van die persoon aan wie selfs Abraham die tiende van sy besittings gegee het.</w:t>
      </w:r>
    </w:p>
    <w:p w14:paraId="463166D8" w14:textId="77777777" w:rsidR="000F7377" w:rsidRDefault="000F7377"/>
    <w:p w14:paraId="704356B7" w14:textId="77777777" w:rsidR="000F7377" w:rsidRDefault="000F7377">
      <w:r xmlns:w="http://schemas.openxmlformats.org/wordprocessingml/2006/main">
        <w:t xml:space="preserve">1. Die Grootheid van God se Dienaars: Leer uit die Voorbeeld van Abraham</w:t>
      </w:r>
    </w:p>
    <w:p w14:paraId="62629A0C" w14:textId="77777777" w:rsidR="000F7377" w:rsidRDefault="000F7377"/>
    <w:p w14:paraId="7BBCAA07" w14:textId="77777777" w:rsidR="000F7377" w:rsidRDefault="000F7377">
      <w:r xmlns:w="http://schemas.openxmlformats.org/wordprocessingml/2006/main">
        <w:t xml:space="preserve">2. Wat dit beteken om 'n getroue rentmeester te wees: Gee die tiende as 'n daad van aanbidding</w:t>
      </w:r>
    </w:p>
    <w:p w14:paraId="0FD3CF6C" w14:textId="77777777" w:rsidR="000F7377" w:rsidRDefault="000F7377"/>
    <w:p w14:paraId="4BC925E5" w14:textId="77777777" w:rsidR="000F7377" w:rsidRDefault="000F7377">
      <w:r xmlns:w="http://schemas.openxmlformats.org/wordprocessingml/2006/main">
        <w:t xml:space="preserve">1. Genesis 14:17-20 (Abraham gee die tiende van die buit)</w:t>
      </w:r>
    </w:p>
    <w:p w14:paraId="7EBF9CDA" w14:textId="77777777" w:rsidR="000F7377" w:rsidRDefault="000F7377"/>
    <w:p w14:paraId="17F14F29" w14:textId="77777777" w:rsidR="000F7377" w:rsidRDefault="000F7377">
      <w:r xmlns:w="http://schemas.openxmlformats.org/wordprocessingml/2006/main">
        <w:t xml:space="preserve">2. Lukas 16:10-12 (Die gelykenis van die getroue bestuurder)</w:t>
      </w:r>
    </w:p>
    <w:p w14:paraId="1F768408" w14:textId="77777777" w:rsidR="000F7377" w:rsidRDefault="000F7377"/>
    <w:p w14:paraId="20B3D9DC" w14:textId="77777777" w:rsidR="000F7377" w:rsidRDefault="000F7377">
      <w:r xmlns:w="http://schemas.openxmlformats.org/wordprocessingml/2006/main">
        <w:t xml:space="preserve">Hebreërs 7:5 En waarlik, die wat uit die seuns van Levi is, wat die amp van die priesterskap ontvang, het 'n gebod om volgens die wet tiendes van die volk te neem, dit is van hulle broers, al kom hulle uit die lendene van Abraham:</w:t>
      </w:r>
    </w:p>
    <w:p w14:paraId="2EB9942E" w14:textId="77777777" w:rsidR="000F7377" w:rsidRDefault="000F7377"/>
    <w:p w14:paraId="20767896" w14:textId="77777777" w:rsidR="000F7377" w:rsidRDefault="000F7377">
      <w:r xmlns:w="http://schemas.openxmlformats.org/wordprocessingml/2006/main">
        <w:t xml:space="preserve">Die Levitiese priesters het 'n gebod om tiendes van hulle mede-Israeliete te neem, al is hulle almal afstammelinge van Abraham.</w:t>
      </w:r>
    </w:p>
    <w:p w14:paraId="7BFCDE17" w14:textId="77777777" w:rsidR="000F7377" w:rsidRDefault="000F7377"/>
    <w:p w14:paraId="2EE12320" w14:textId="77777777" w:rsidR="000F7377" w:rsidRDefault="000F7377">
      <w:r xmlns:w="http://schemas.openxmlformats.org/wordprocessingml/2006/main">
        <w:t xml:space="preserve">1. Die belangrikheid daarvan om volgens die gebooie van God te lewe.</w:t>
      </w:r>
    </w:p>
    <w:p w14:paraId="0E0D4564" w14:textId="77777777" w:rsidR="000F7377" w:rsidRDefault="000F7377"/>
    <w:p w14:paraId="2E2BBABC" w14:textId="77777777" w:rsidR="000F7377" w:rsidRDefault="000F7377">
      <w:r xmlns:w="http://schemas.openxmlformats.org/wordprocessingml/2006/main">
        <w:t xml:space="preserve">2. Die betekenis van tiendes in die Bybel.</w:t>
      </w:r>
    </w:p>
    <w:p w14:paraId="5EA79AFB" w14:textId="77777777" w:rsidR="000F7377" w:rsidRDefault="000F7377"/>
    <w:p w14:paraId="5EF18379" w14:textId="77777777" w:rsidR="000F7377" w:rsidRDefault="000F7377">
      <w:r xmlns:w="http://schemas.openxmlformats.org/wordprocessingml/2006/main">
        <w:t xml:space="preserve">1. Deuteronomium 14:22-23: "Jy moet jaar na jaar al die opbrengs van jou saad, wat uit die land kom, tiendes gee, en voor die aangesig van die HERE jou God, op die plek wat Hy sal uitkies om sy Naam te laat woon. daar moet jy die tiende eet van jou koring, van jou wyn en van jou olie en die eersgeborenes van jou beeste en kleinvee, sodat jy kan leer om die Here jou God altyddeur te vrees."</w:t>
      </w:r>
    </w:p>
    <w:p w14:paraId="724D8F32" w14:textId="77777777" w:rsidR="000F7377" w:rsidRDefault="000F7377"/>
    <w:p w14:paraId="247B73FE" w14:textId="77777777" w:rsidR="000F7377" w:rsidRDefault="000F7377">
      <w:r xmlns:w="http://schemas.openxmlformats.org/wordprocessingml/2006/main">
        <w:t xml:space="preserve">2. Matteus 23:23: "Ellende wag vir julle, skrifgeleerdes en Fariseërs, geveinsdes, want julle gee tiendes van kruisement en dille en komyn en het die swaarste van die wet nagelaat: reg en barmhartigheid en getrouheid. Dit moes julle doen, sonder om die ander te verwaarloos.”</w:t>
      </w:r>
    </w:p>
    <w:p w14:paraId="2F1D9072" w14:textId="77777777" w:rsidR="000F7377" w:rsidRDefault="000F7377"/>
    <w:p w14:paraId="1C3B2F98" w14:textId="77777777" w:rsidR="000F7377" w:rsidRDefault="000F7377">
      <w:r xmlns:w="http://schemas.openxmlformats.org/wordprocessingml/2006/main">
        <w:t xml:space="preserve">Hebreërs 7:6 Maar hy wie se afkoms nie van hulle gereken word nie, het tiendes van Abraham ontvang en hom geseën wat die beloftes gehad het.</w:t>
      </w:r>
    </w:p>
    <w:p w14:paraId="259DAD51" w14:textId="77777777" w:rsidR="000F7377" w:rsidRDefault="000F7377"/>
    <w:p w14:paraId="2D0EC0C3" w14:textId="77777777" w:rsidR="000F7377" w:rsidRDefault="000F7377">
      <w:r xmlns:w="http://schemas.openxmlformats.org/wordprocessingml/2006/main">
        <w:t xml:space="preserve">Melgisedek, 'n geheimsinnige figuur, het tiendes van Abraham ontvang en hom geseën al was hy nie deur sy afkoms verwant aan Abraham nie.</w:t>
      </w:r>
    </w:p>
    <w:p w14:paraId="2A05C57E" w14:textId="77777777" w:rsidR="000F7377" w:rsidRDefault="000F7377"/>
    <w:p w14:paraId="3A7645A5" w14:textId="77777777" w:rsidR="000F7377" w:rsidRDefault="000F7377">
      <w:r xmlns:w="http://schemas.openxmlformats.org/wordprocessingml/2006/main">
        <w:t xml:space="preserve">1. Die seën van God se geheimsinnige weë</w:t>
      </w:r>
    </w:p>
    <w:p w14:paraId="665AA0BB" w14:textId="77777777" w:rsidR="000F7377" w:rsidRDefault="000F7377"/>
    <w:p w14:paraId="3DD52550" w14:textId="77777777" w:rsidR="000F7377" w:rsidRDefault="000F7377">
      <w:r xmlns:w="http://schemas.openxmlformats.org/wordprocessingml/2006/main">
        <w:t xml:space="preserve">2. Die krag van geloof in onbekende gebied</w:t>
      </w:r>
    </w:p>
    <w:p w14:paraId="35053FCF" w14:textId="77777777" w:rsidR="000F7377" w:rsidRDefault="000F7377"/>
    <w:p w14:paraId="256DC88F" w14:textId="77777777" w:rsidR="000F7377" w:rsidRDefault="000F7377">
      <w:r xmlns:w="http://schemas.openxmlformats.org/wordprocessingml/2006/main">
        <w:t xml:space="preserve">1. Romeine 4:13-17 - Die belofte van geloof</w:t>
      </w:r>
    </w:p>
    <w:p w14:paraId="7FB3E00D" w14:textId="77777777" w:rsidR="000F7377" w:rsidRDefault="000F7377"/>
    <w:p w14:paraId="32A74537" w14:textId="77777777" w:rsidR="000F7377" w:rsidRDefault="000F7377">
      <w:r xmlns:w="http://schemas.openxmlformats.org/wordprocessingml/2006/main">
        <w:t xml:space="preserve">2. Genesis 14:17-20 - Die Geheimenis van Melgisedek</w:t>
      </w:r>
    </w:p>
    <w:p w14:paraId="5617176F" w14:textId="77777777" w:rsidR="000F7377" w:rsidRDefault="000F7377"/>
    <w:p w14:paraId="4EEAEFF7" w14:textId="77777777" w:rsidR="000F7377" w:rsidRDefault="000F7377">
      <w:r xmlns:w="http://schemas.openxmlformats.org/wordprocessingml/2006/main">
        <w:t xml:space="preserve">Hebreërs 7:7 En sonder enige teenstrydigheid word die mindere van die beters geseën.</w:t>
      </w:r>
    </w:p>
    <w:p w14:paraId="2604AD20" w14:textId="77777777" w:rsidR="000F7377" w:rsidRDefault="000F7377"/>
    <w:p w14:paraId="1C7268AA" w14:textId="77777777" w:rsidR="000F7377" w:rsidRDefault="000F7377">
      <w:r xmlns:w="http://schemas.openxmlformats.org/wordprocessingml/2006/main">
        <w:t xml:space="preserve">Die mindere word deur die groter geseën.</w:t>
      </w:r>
    </w:p>
    <w:p w14:paraId="6C25F289" w14:textId="77777777" w:rsidR="000F7377" w:rsidRDefault="000F7377"/>
    <w:p w14:paraId="06D65521" w14:textId="77777777" w:rsidR="000F7377" w:rsidRDefault="000F7377">
      <w:r xmlns:w="http://schemas.openxmlformats.org/wordprocessingml/2006/main">
        <w:t xml:space="preserve">1. Die seëninge van vertroue op die Grotere</w:t>
      </w:r>
    </w:p>
    <w:p w14:paraId="678C8111" w14:textId="77777777" w:rsidR="000F7377" w:rsidRDefault="000F7377"/>
    <w:p w14:paraId="14405E37" w14:textId="77777777" w:rsidR="000F7377" w:rsidRDefault="000F7377">
      <w:r xmlns:w="http://schemas.openxmlformats.org/wordprocessingml/2006/main">
        <w:t xml:space="preserve">2. Die krag van God se seën</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3:20 - "Nou aan Hom wat magtig is om oneindig meer te doen as alles wat ons bid of dink, volgens sy krag wat in ons werk."</w:t>
      </w:r>
    </w:p>
    <w:p w14:paraId="094B6449" w14:textId="77777777" w:rsidR="000F7377" w:rsidRDefault="000F7377"/>
    <w:p w14:paraId="2C5303E9" w14:textId="77777777" w:rsidR="000F7377" w:rsidRDefault="000F7377">
      <w:r xmlns:w="http://schemas.openxmlformats.org/wordprocessingml/2006/main">
        <w:t xml:space="preserve">2. Jakobus 4:6-7 - "Maar Hy gee ons meer genade. Daarom sê die Skrif: "God staan die hoogmoediges teë, maar betoon guns aan die nederiges."</w:t>
      </w:r>
    </w:p>
    <w:p w14:paraId="07C9CEC0" w14:textId="77777777" w:rsidR="000F7377" w:rsidRDefault="000F7377"/>
    <w:p w14:paraId="640D4BB4" w14:textId="77777777" w:rsidR="000F7377" w:rsidRDefault="000F7377">
      <w:r xmlns:w="http://schemas.openxmlformats.org/wordprocessingml/2006/main">
        <w:t xml:space="preserve">Hebreërs 7:8 En hier ontvang mense wat sterf tiendes; maar daar ontvang Hy hulle, van wie getuig is dat Hy lewe.</w:t>
      </w:r>
    </w:p>
    <w:p w14:paraId="6D1E1BD1" w14:textId="77777777" w:rsidR="000F7377" w:rsidRDefault="000F7377"/>
    <w:p w14:paraId="371E228D" w14:textId="77777777" w:rsidR="000F7377" w:rsidRDefault="000F7377">
      <w:r xmlns:w="http://schemas.openxmlformats.org/wordprocessingml/2006/main">
        <w:t xml:space="preserve">Mans op aarde betaal tiendes aan ander mense, maar in die hemel word tiendes betaal aan die een wat lewe, God.</w:t>
      </w:r>
    </w:p>
    <w:p w14:paraId="1A205E5B" w14:textId="77777777" w:rsidR="000F7377" w:rsidRDefault="000F7377"/>
    <w:p w14:paraId="66D08872" w14:textId="77777777" w:rsidR="000F7377" w:rsidRDefault="000F7377">
      <w:r xmlns:w="http://schemas.openxmlformats.org/wordprocessingml/2006/main">
        <w:t xml:space="preserve">1. Jesus is die lewende God wat ons tiendes waardig is</w:t>
      </w:r>
    </w:p>
    <w:p w14:paraId="690F70E0" w14:textId="77777777" w:rsidR="000F7377" w:rsidRDefault="000F7377"/>
    <w:p w14:paraId="106A3E0F" w14:textId="77777777" w:rsidR="000F7377" w:rsidRDefault="000F7377">
      <w:r xmlns:w="http://schemas.openxmlformats.org/wordprocessingml/2006/main">
        <w:t xml:space="preserve">2. Tiendes is 'n simbool van ons vertroue in die lewende God</w:t>
      </w:r>
    </w:p>
    <w:p w14:paraId="56DB8284" w14:textId="77777777" w:rsidR="000F7377" w:rsidRDefault="000F7377"/>
    <w:p w14:paraId="3E2ADD37" w14:textId="77777777" w:rsidR="000F7377" w:rsidRDefault="000F7377">
      <w:r xmlns:w="http://schemas.openxmlformats.org/wordprocessingml/2006/main">
        <w:t xml:space="preserve">1. Hebreërs 7:8</w:t>
      </w:r>
    </w:p>
    <w:p w14:paraId="0D7569F7" w14:textId="77777777" w:rsidR="000F7377" w:rsidRDefault="000F7377"/>
    <w:p w14:paraId="6C6EDA2E" w14:textId="77777777" w:rsidR="000F7377" w:rsidRDefault="000F7377">
      <w:r xmlns:w="http://schemas.openxmlformats.org/wordprocessingml/2006/main">
        <w:t xml:space="preserve">2. Johannes 14:6 – Jesus sê vir hom: “Ek is die weg en die waarheid en die lewe. Niemand kom na die Vader behalwe deur My nie.</w:t>
      </w:r>
    </w:p>
    <w:p w14:paraId="73B5126A" w14:textId="77777777" w:rsidR="000F7377" w:rsidRDefault="000F7377"/>
    <w:p w14:paraId="04906885" w14:textId="77777777" w:rsidR="000F7377" w:rsidRDefault="000F7377">
      <w:r xmlns:w="http://schemas.openxmlformats.org/wordprocessingml/2006/main">
        <w:t xml:space="preserve">Hebreërs 7:9 En soos ek so kan sê, Levi, wat tiendes ontvang, het ook tiendes in Abraham betaal.</w:t>
      </w:r>
    </w:p>
    <w:p w14:paraId="33065B1B" w14:textId="77777777" w:rsidR="000F7377" w:rsidRDefault="000F7377"/>
    <w:p w14:paraId="15E1FBC5" w14:textId="77777777" w:rsidR="000F7377" w:rsidRDefault="000F7377">
      <w:r xmlns:w="http://schemas.openxmlformats.org/wordprocessingml/2006/main">
        <w:t xml:space="preserve">Levi was 'n afstammeling van Abraham wat tiendes ontvang het en tiendes betaal het.</w:t>
      </w:r>
    </w:p>
    <w:p w14:paraId="198469B1" w14:textId="77777777" w:rsidR="000F7377" w:rsidRDefault="000F7377"/>
    <w:p w14:paraId="07D77CD4" w14:textId="77777777" w:rsidR="000F7377" w:rsidRDefault="000F7377">
      <w:r xmlns:w="http://schemas.openxmlformats.org/wordprocessingml/2006/main">
        <w:t xml:space="preserve">1. Gehoorsaamheid aan God bring seëninge van geloof.</w:t>
      </w:r>
    </w:p>
    <w:p w14:paraId="70DC761A" w14:textId="77777777" w:rsidR="000F7377" w:rsidRDefault="000F7377"/>
    <w:p w14:paraId="54ABC046" w14:textId="77777777" w:rsidR="000F7377" w:rsidRDefault="000F7377">
      <w:r xmlns:w="http://schemas.openxmlformats.org/wordprocessingml/2006/main">
        <w:t xml:space="preserve">2. Om God te dien, vereis dat ons aan Hom teruggee.</w:t>
      </w:r>
    </w:p>
    <w:p w14:paraId="5BFC2EF2" w14:textId="77777777" w:rsidR="000F7377" w:rsidRDefault="000F7377"/>
    <w:p w14:paraId="74A1DADE" w14:textId="77777777" w:rsidR="000F7377" w:rsidRDefault="000F7377">
      <w:r xmlns:w="http://schemas.openxmlformats.org/wordprocessingml/2006/main">
        <w:t xml:space="preserve">1. Genesis 14:20 - En geseënd is die Allerhoogste God wat u vyande in u hand gegee het. En hy het hom tiendes van alles gegee.</w:t>
      </w:r>
    </w:p>
    <w:p w14:paraId="00567881" w14:textId="77777777" w:rsidR="000F7377" w:rsidRDefault="000F7377"/>
    <w:p w14:paraId="1059981A" w14:textId="77777777" w:rsidR="000F7377" w:rsidRDefault="000F7377">
      <w:r xmlns:w="http://schemas.openxmlformats.org/wordprocessingml/2006/main">
        <w:t xml:space="preserve">2. Maleagi 3:10 - Bring al die tiendes na die skathuis, dat daar spys in my huis kan wees, en beproef My nou hiermee, spreek die HERE van die leërskare, of Ek vir julle nie die vensters van die hemel sal oopmaak en uitgiet nie. jy 'n seën uit, dat daar nie genoeg plek sal wees om dit te ontvang nie.</w:t>
      </w:r>
    </w:p>
    <w:p w14:paraId="582CC981" w14:textId="77777777" w:rsidR="000F7377" w:rsidRDefault="000F7377"/>
    <w:p w14:paraId="493B3A94" w14:textId="77777777" w:rsidR="000F7377" w:rsidRDefault="000F7377">
      <w:r xmlns:w="http://schemas.openxmlformats.org/wordprocessingml/2006/main">
        <w:t xml:space="preserve">Hebreërs 7:10 Want hy was nog in die lendene van sy vader toe Melgisédek hom ontmoet het.</w:t>
      </w:r>
    </w:p>
    <w:p w14:paraId="00430E38" w14:textId="77777777" w:rsidR="000F7377" w:rsidRDefault="000F7377"/>
    <w:p w14:paraId="278534A4" w14:textId="77777777" w:rsidR="000F7377" w:rsidRDefault="000F7377">
      <w:r xmlns:w="http://schemas.openxmlformats.org/wordprocessingml/2006/main">
        <w:t xml:space="preserve">Hierdie gedeelte verduidelik hoe Jesus teenwoordig was in die vorm van Melgisédek toe hy Abraham ontmoet het.</w:t>
      </w:r>
    </w:p>
    <w:p w14:paraId="3C413732" w14:textId="77777777" w:rsidR="000F7377" w:rsidRDefault="000F7377"/>
    <w:p w14:paraId="2CEF4332" w14:textId="77777777" w:rsidR="000F7377" w:rsidRDefault="000F7377">
      <w:r xmlns:w="http://schemas.openxmlformats.org/wordprocessingml/2006/main">
        <w:t xml:space="preserve">1. Die krag van die onsienlike: ondersoek die implikasies van Jesus se vorige teenwoordigheid deur die persoon van Melgisédek</w:t>
      </w:r>
    </w:p>
    <w:p w14:paraId="71F19A52" w14:textId="77777777" w:rsidR="000F7377" w:rsidRDefault="000F7377"/>
    <w:p w14:paraId="5CBA2EBA" w14:textId="77777777" w:rsidR="000F7377" w:rsidRDefault="000F7377">
      <w:r xmlns:w="http://schemas.openxmlformats.org/wordprocessingml/2006/main">
        <w:t xml:space="preserve">2. Die onderlinge verbondenheid van tyd: hoe Jesus teenwoordig was in Abraham se ontmoeting met Melgisédek</w:t>
      </w:r>
    </w:p>
    <w:p w14:paraId="6D9F87FC" w14:textId="77777777" w:rsidR="000F7377" w:rsidRDefault="000F7377"/>
    <w:p w14:paraId="1C30B666" w14:textId="77777777" w:rsidR="000F7377" w:rsidRDefault="000F7377">
      <w:r xmlns:w="http://schemas.openxmlformats.org/wordprocessingml/2006/main">
        <w:t xml:space="preserve">1. Genesis 14:18-20 - Abram gee 'n tiende van die buit aan Melgisédek</w:t>
      </w:r>
    </w:p>
    <w:p w14:paraId="13D2379B" w14:textId="77777777" w:rsidR="000F7377" w:rsidRDefault="000F7377"/>
    <w:p w14:paraId="02ABF2E7" w14:textId="77777777" w:rsidR="000F7377" w:rsidRDefault="000F7377">
      <w:r xmlns:w="http://schemas.openxmlformats.org/wordprocessingml/2006/main">
        <w:t xml:space="preserve">2. Romeine 5:12-14 - Hoe die dood deur een mens gekom het en lewe deur 'n ander bring</w:t>
      </w:r>
    </w:p>
    <w:p w14:paraId="1992473C" w14:textId="77777777" w:rsidR="000F7377" w:rsidRDefault="000F7377"/>
    <w:p w14:paraId="1BC38EEF" w14:textId="77777777" w:rsidR="000F7377" w:rsidRDefault="000F7377">
      <w:r xmlns:w="http://schemas.openxmlformats.org/wordprocessingml/2006/main">
        <w:t xml:space="preserve">Hebreërs 7:11 As dan die volmaaktheid deur die Levitiese priesterdom was, (want daaronder het die volk die wet ontvang), wat was daar verder nodig dat 'n ander priester sou opstaan volgens die orde van Melgisédek en nie volgens die orde van Aäron genoem word nie?</w:t>
      </w:r>
    </w:p>
    <w:p w14:paraId="384F31E7" w14:textId="77777777" w:rsidR="000F7377" w:rsidRDefault="000F7377"/>
    <w:p w14:paraId="513A44E8" w14:textId="77777777" w:rsidR="000F7377" w:rsidRDefault="000F7377">
      <w:r xmlns:w="http://schemas.openxmlformats.org/wordprocessingml/2006/main">
        <w:t xml:space="preserve">Die Levitiese priesterskap was nie voldoende om volmaaktheid te bring nie, daarom is 'n nuwe priester uit die orde van Melgisédek georden, nie uit die orde van Aäron nie.</w:t>
      </w:r>
    </w:p>
    <w:p w14:paraId="437257E4" w14:textId="77777777" w:rsidR="000F7377" w:rsidRDefault="000F7377"/>
    <w:p w14:paraId="14A296FA" w14:textId="77777777" w:rsidR="000F7377" w:rsidRDefault="000F7377">
      <w:r xmlns:w="http://schemas.openxmlformats.org/wordprocessingml/2006/main">
        <w:t xml:space="preserve">1. Volmaaktheid deur 'n groter priester</w:t>
      </w:r>
    </w:p>
    <w:p w14:paraId="3C86C3CC" w14:textId="77777777" w:rsidR="000F7377" w:rsidRDefault="000F7377"/>
    <w:p w14:paraId="19122DD2" w14:textId="77777777" w:rsidR="000F7377" w:rsidRDefault="000F7377">
      <w:r xmlns:w="http://schemas.openxmlformats.org/wordprocessingml/2006/main">
        <w:t xml:space="preserve">2. Die betekenis van die Orde van Melgisédek</w:t>
      </w:r>
    </w:p>
    <w:p w14:paraId="69749A6B" w14:textId="77777777" w:rsidR="000F7377" w:rsidRDefault="000F7377"/>
    <w:p w14:paraId="3954DF80" w14:textId="77777777" w:rsidR="000F7377" w:rsidRDefault="000F7377">
      <w:r xmlns:w="http://schemas.openxmlformats.org/wordprocessingml/2006/main">
        <w:t xml:space="preserve">1. Psalm 110:4 - Die Here het gesweer en sal nie van plan verander nie: “Jy is priester vir ewig, volgens die orde van Melgisedek.”</w:t>
      </w:r>
    </w:p>
    <w:p w14:paraId="080F092B" w14:textId="77777777" w:rsidR="000F7377" w:rsidRDefault="000F7377"/>
    <w:p w14:paraId="43DF7E07" w14:textId="77777777" w:rsidR="000F7377" w:rsidRDefault="000F7377">
      <w:r xmlns:w="http://schemas.openxmlformats.org/wordprocessingml/2006/main">
        <w:t xml:space="preserve">2. Romeine 10:4 - Want Christus is die einde van die wet tot geregtigheid vir elkeen wat glo.</w:t>
      </w:r>
    </w:p>
    <w:p w14:paraId="6FF2B05A" w14:textId="77777777" w:rsidR="000F7377" w:rsidRDefault="000F7377"/>
    <w:p w14:paraId="4C64566B" w14:textId="77777777" w:rsidR="000F7377" w:rsidRDefault="000F7377">
      <w:r xmlns:w="http://schemas.openxmlformats.org/wordprocessingml/2006/main">
        <w:t xml:space="preserve">Hebreërs 7:12 Omdat die priesterskap verander word, kom daar noodwendig ook 'n verandering van die wet.</w:t>
      </w:r>
    </w:p>
    <w:p w14:paraId="40542C19" w14:textId="77777777" w:rsidR="000F7377" w:rsidRDefault="000F7377"/>
    <w:p w14:paraId="782CA421" w14:textId="77777777" w:rsidR="000F7377" w:rsidRDefault="000F7377">
      <w:r xmlns:w="http://schemas.openxmlformats.org/wordprocessingml/2006/main">
        <w:t xml:space="preserve">Die priesterskap het verander, so die wet moet ook verander.</w:t>
      </w:r>
    </w:p>
    <w:p w14:paraId="63A17927" w14:textId="77777777" w:rsidR="000F7377" w:rsidRDefault="000F7377"/>
    <w:p w14:paraId="44B1AE0D" w14:textId="77777777" w:rsidR="000F7377" w:rsidRDefault="000F7377">
      <w:r xmlns:w="http://schemas.openxmlformats.org/wordprocessingml/2006/main">
        <w:t xml:space="preserve">1: God se wet is altyd besig om te verander en aan te pas om in die behoeftes van Sy mense te voorsien.</w:t>
      </w:r>
    </w:p>
    <w:p w14:paraId="6F6EFD3D" w14:textId="77777777" w:rsidR="000F7377" w:rsidRDefault="000F7377"/>
    <w:p w14:paraId="0FF6092B" w14:textId="77777777" w:rsidR="000F7377" w:rsidRDefault="000F7377">
      <w:r xmlns:w="http://schemas.openxmlformats.org/wordprocessingml/2006/main">
        <w:t xml:space="preserve">2: Jesus se priesterskap is die hoeksteen van ons geloof, en dit is deur Hom dat ons verlossing kan vind.</w:t>
      </w:r>
    </w:p>
    <w:p w14:paraId="6CCA81C6" w14:textId="77777777" w:rsidR="000F7377" w:rsidRDefault="000F7377"/>
    <w:p w14:paraId="2FE169E3" w14:textId="77777777" w:rsidR="000F7377" w:rsidRDefault="000F7377">
      <w:r xmlns:w="http://schemas.openxmlformats.org/wordprocessingml/2006/main">
        <w:t xml:space="preserve">1: Galasiërs 3:13 – Christus het ons losgekoop van die vloek van die wet, deurdat Hy vir ons 'n vloek geword het.</w:t>
      </w:r>
    </w:p>
    <w:p w14:paraId="75A80519" w14:textId="77777777" w:rsidR="000F7377" w:rsidRDefault="000F7377"/>
    <w:p w14:paraId="49D895E7" w14:textId="77777777" w:rsidR="000F7377" w:rsidRDefault="000F7377">
      <w:r xmlns:w="http://schemas.openxmlformats.org/wordprocessingml/2006/main">
        <w:t xml:space="preserve">2: Joh 1:17 – Want die wet is deur Moses gegee, maar genade en waarheid het deur Jesus Christus gekom.</w:t>
      </w:r>
    </w:p>
    <w:p w14:paraId="14FBA8A5" w14:textId="77777777" w:rsidR="000F7377" w:rsidRDefault="000F7377"/>
    <w:p w14:paraId="158180BC" w14:textId="77777777" w:rsidR="000F7377" w:rsidRDefault="000F7377">
      <w:r xmlns:w="http://schemas.openxmlformats.org/wordprocessingml/2006/main">
        <w:t xml:space="preserve">Hebreërs 7:13 Want hy van wie hierdie dinge gespreek word, behoort aan 'n ander stam, waarvan niemand die altaar opgetree het nie.</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praat van iemand wat nie aan dieselfde stam behoort as diegene wat die altaar bywoon nie.</w:t>
      </w:r>
    </w:p>
    <w:p w14:paraId="22A46D4F" w14:textId="77777777" w:rsidR="000F7377" w:rsidRDefault="000F7377"/>
    <w:p w14:paraId="190240C6" w14:textId="77777777" w:rsidR="000F7377" w:rsidRDefault="000F7377">
      <w:r xmlns:w="http://schemas.openxmlformats.org/wordprocessingml/2006/main">
        <w:t xml:space="preserve">1. Die belangrikheid van eenheid en gemeenskap in geloof.</w:t>
      </w:r>
    </w:p>
    <w:p w14:paraId="067BB3F1" w14:textId="77777777" w:rsidR="000F7377" w:rsidRDefault="000F7377"/>
    <w:p w14:paraId="52B2C704" w14:textId="77777777" w:rsidR="000F7377" w:rsidRDefault="000F7377">
      <w:r xmlns:w="http://schemas.openxmlformats.org/wordprocessingml/2006/main">
        <w:t xml:space="preserve">2. God se genade strek tot almal, ongeag ras of etnisiteit.</w:t>
      </w:r>
    </w:p>
    <w:p w14:paraId="2F89D393" w14:textId="77777777" w:rsidR="000F7377" w:rsidRDefault="000F7377"/>
    <w:p w14:paraId="55867030" w14:textId="77777777" w:rsidR="000F7377" w:rsidRDefault="000F7377">
      <w:r xmlns:w="http://schemas.openxmlformats.org/wordprocessingml/2006/main">
        <w:t xml:space="preserve">1. Joh 13:34-35 - "'n Nuwe gebod gee Ek julle, dat julle mekaar moet liefhê; soos Ek julle liefgehad het, moet julle ook mekaar liefhê. Hieraan sal almal weet dat julle My dissipels is, as julle liefde vir mekaar hê.”</w:t>
      </w:r>
    </w:p>
    <w:p w14:paraId="218ACDB6" w14:textId="77777777" w:rsidR="000F7377" w:rsidRDefault="000F7377"/>
    <w:p w14:paraId="650284A6" w14:textId="77777777" w:rsidR="000F7377" w:rsidRDefault="000F7377">
      <w:r xmlns:w="http://schemas.openxmlformats.org/wordprocessingml/2006/main">
        <w:t xml:space="preserve">2. Galasiërs 3:28 - “Daar is nie meer Jood of Griek nie, daar is nie meer slaaf of vryman nie, daar is nie man of vrou nie; want julle is almal een in Christus Jesus.”</w:t>
      </w:r>
    </w:p>
    <w:p w14:paraId="2CA7C3B9" w14:textId="77777777" w:rsidR="000F7377" w:rsidRDefault="000F7377"/>
    <w:p w14:paraId="3B0C6DDE" w14:textId="77777777" w:rsidR="000F7377" w:rsidRDefault="000F7377">
      <w:r xmlns:w="http://schemas.openxmlformats.org/wordprocessingml/2006/main">
        <w:t xml:space="preserve">Hebreërs 7:14 Want dit is duidelik dat onse Here uit Juda voortspruit; van watter stam Moses niks oor priesterskap gespreek het nie.</w:t>
      </w:r>
    </w:p>
    <w:p w14:paraId="66DFB96F" w14:textId="77777777" w:rsidR="000F7377" w:rsidRDefault="000F7377"/>
    <w:p w14:paraId="2FD9C4B9" w14:textId="77777777" w:rsidR="000F7377" w:rsidRDefault="000F7377">
      <w:r xmlns:w="http://schemas.openxmlformats.org/wordprocessingml/2006/main">
        <w:t xml:space="preserve">In Hebreërs 7:14 word gestel dat Jesus Christus uit die stam van Juda is, en dat Moses nie van 'n priesterskap uit daardie stam gepraat het nie.</w:t>
      </w:r>
    </w:p>
    <w:p w14:paraId="505CA82D" w14:textId="77777777" w:rsidR="000F7377" w:rsidRDefault="000F7377"/>
    <w:p w14:paraId="0DAC9E51" w14:textId="77777777" w:rsidR="000F7377" w:rsidRDefault="000F7377">
      <w:r xmlns:w="http://schemas.openxmlformats.org/wordprocessingml/2006/main">
        <w:t xml:space="preserve">1. Jesus Christus: Ons Groot Hoëpriester</w:t>
      </w:r>
    </w:p>
    <w:p w14:paraId="32424658" w14:textId="77777777" w:rsidR="000F7377" w:rsidRDefault="000F7377"/>
    <w:p w14:paraId="33916B4C" w14:textId="77777777" w:rsidR="000F7377" w:rsidRDefault="000F7377">
      <w:r xmlns:w="http://schemas.openxmlformats.org/wordprocessingml/2006/main">
        <w:t xml:space="preserve">2. Ons Verlossing deur God se Genade</w:t>
      </w:r>
    </w:p>
    <w:p w14:paraId="6CCE0777" w14:textId="77777777" w:rsidR="000F7377" w:rsidRDefault="000F7377"/>
    <w:p w14:paraId="37015DA9" w14:textId="77777777" w:rsidR="000F7377" w:rsidRDefault="000F7377">
      <w:r xmlns:w="http://schemas.openxmlformats.org/wordprocessingml/2006/main">
        <w:t xml:space="preserve">1. Matteus 1:1-17 - Die geslagsregister van Jesus Christus, die seun van Dawid, die seun van Abraham.</w:t>
      </w:r>
    </w:p>
    <w:p w14:paraId="4A72F8EE" w14:textId="77777777" w:rsidR="000F7377" w:rsidRDefault="000F7377"/>
    <w:p w14:paraId="37C4A8D0" w14:textId="77777777" w:rsidR="000F7377" w:rsidRDefault="000F7377">
      <w:r xmlns:w="http://schemas.openxmlformats.org/wordprocessingml/2006/main">
        <w:t xml:space="preserve">2. Romeine 5:17-19 - Want as die dood deur die een mens deur die oortreding van die een mens geheers het, hoeveel te meer sal die wat God se oorvloedige voorsiening van genade en van die gawe van geregtigheid ontvang, in die lewe heers deur </w:t>
      </w:r>
      <w:r xmlns:w="http://schemas.openxmlformats.org/wordprocessingml/2006/main">
        <w:lastRenderedPageBreak xmlns:w="http://schemas.openxmlformats.org/wordprocessingml/2006/main"/>
      </w:r>
      <w:r xmlns:w="http://schemas.openxmlformats.org/wordprocessingml/2006/main">
        <w:t xml:space="preserve">die een man, Jesus Christus.</w:t>
      </w:r>
    </w:p>
    <w:p w14:paraId="0E8D120D" w14:textId="77777777" w:rsidR="000F7377" w:rsidRDefault="000F7377"/>
    <w:p w14:paraId="54FA3212" w14:textId="77777777" w:rsidR="000F7377" w:rsidRDefault="000F7377">
      <w:r xmlns:w="http://schemas.openxmlformats.org/wordprocessingml/2006/main">
        <w:t xml:space="preserve">Hebreërs 7:15 En dit is nog baie duideliker, want na die gelykenis van Melgisédek het daar 'n ander priester opgestaan,</w:t>
      </w:r>
    </w:p>
    <w:p w14:paraId="1D5FC2F8" w14:textId="77777777" w:rsidR="000F7377" w:rsidRDefault="000F7377"/>
    <w:p w14:paraId="7DC7632E" w14:textId="77777777" w:rsidR="000F7377" w:rsidRDefault="000F7377">
      <w:r xmlns:w="http://schemas.openxmlformats.org/wordprocessingml/2006/main">
        <w:t xml:space="preserve">Hierdie gedeelte sê dat na die voorbeeld wat Melgisédek gestel het, nog 'n priester opgestaan het.</w:t>
      </w:r>
    </w:p>
    <w:p w14:paraId="6534D9AA" w14:textId="77777777" w:rsidR="000F7377" w:rsidRDefault="000F7377"/>
    <w:p w14:paraId="378F35A3" w14:textId="77777777" w:rsidR="000F7377" w:rsidRDefault="000F7377">
      <w:r xmlns:w="http://schemas.openxmlformats.org/wordprocessingml/2006/main">
        <w:t xml:space="preserve">1. Die krag van 'n goeie voorbeeld: hoe om in die voetspore van Melchisedec te volg 'n verskil kan maak</w:t>
      </w:r>
    </w:p>
    <w:p w14:paraId="0C0970C1" w14:textId="77777777" w:rsidR="000F7377" w:rsidRDefault="000F7377"/>
    <w:p w14:paraId="61375AFA" w14:textId="77777777" w:rsidR="000F7377" w:rsidRDefault="000F7377">
      <w:r xmlns:w="http://schemas.openxmlformats.org/wordprocessingml/2006/main">
        <w:t xml:space="preserve">2. Die hoop van 'n nuwe priester: Hoe om krag te vind in tye van onsekerheid</w:t>
      </w:r>
    </w:p>
    <w:p w14:paraId="23AA11DF" w14:textId="77777777" w:rsidR="000F7377" w:rsidRDefault="000F7377"/>
    <w:p w14:paraId="4E7C64D0" w14:textId="77777777" w:rsidR="000F7377" w:rsidRDefault="000F7377">
      <w:r xmlns:w="http://schemas.openxmlformats.org/wordprocessingml/2006/main">
        <w:t xml:space="preserve">1. Spreuke 13:20 - Hy wat met wyse mense wandel, sal wys wees, maar 'n metgesel van die dwase word vernietig.</w:t>
      </w:r>
    </w:p>
    <w:p w14:paraId="1534605F" w14:textId="77777777" w:rsidR="000F7377" w:rsidRDefault="000F7377"/>
    <w:p w14:paraId="1561EA11" w14:textId="77777777" w:rsidR="000F7377" w:rsidRDefault="000F7377">
      <w:r xmlns:w="http://schemas.openxmlformats.org/wordprocessingml/2006/main">
        <w:t xml:space="preserve">2. 1 Korintiërs 10:23-24 - Alles is my geoorloof, maar nie alles is nuttig nie; alles is my geoorloof, maar nie alles bou op nie. Laat niemand sy eie soek nie, maar elkeen die ander se rykdom.</w:t>
      </w:r>
    </w:p>
    <w:p w14:paraId="685D4193" w14:textId="77777777" w:rsidR="000F7377" w:rsidRDefault="000F7377"/>
    <w:p w14:paraId="5CA99578" w14:textId="77777777" w:rsidR="000F7377" w:rsidRDefault="000F7377">
      <w:r xmlns:w="http://schemas.openxmlformats.org/wordprocessingml/2006/main">
        <w:t xml:space="preserve">Hebreërs 7:16 wat gemaak is nie volgens die wet van 'n vleeslike gebod nie, maar volgens die krag van 'n eindelose lewe.</w:t>
      </w:r>
    </w:p>
    <w:p w14:paraId="70D7FA1A" w14:textId="77777777" w:rsidR="000F7377" w:rsidRDefault="000F7377"/>
    <w:p w14:paraId="28A2ABA9" w14:textId="77777777" w:rsidR="000F7377" w:rsidRDefault="000F7377">
      <w:r xmlns:w="http://schemas.openxmlformats.org/wordprocessingml/2006/main">
        <w:t xml:space="preserve">Hebreërs 7:16 verduidelik dat Jesus gemaak is, nie volgens 'n wet van aardse gebod nie, maar volgens die krag van 'n oneindige lewe.</w:t>
      </w:r>
    </w:p>
    <w:p w14:paraId="03A041BF" w14:textId="77777777" w:rsidR="000F7377" w:rsidRDefault="000F7377"/>
    <w:p w14:paraId="3606FD93" w14:textId="77777777" w:rsidR="000F7377" w:rsidRDefault="000F7377">
      <w:r xmlns:w="http://schemas.openxmlformats.org/wordprocessingml/2006/main">
        <w:t xml:space="preserve">1. "Die krag van die ewige lewe: wat beteken dit vir ons?"</w:t>
      </w:r>
    </w:p>
    <w:p w14:paraId="453ACB4A" w14:textId="77777777" w:rsidR="000F7377" w:rsidRDefault="000F7377"/>
    <w:p w14:paraId="7B95BC62" w14:textId="77777777" w:rsidR="000F7377" w:rsidRDefault="000F7377">
      <w:r xmlns:w="http://schemas.openxmlformats.org/wordprocessingml/2006/main">
        <w:t xml:space="preserve">2. "Leef buite die wet: Jesus en die krag van 'n eindelose lewe"</w:t>
      </w:r>
    </w:p>
    <w:p w14:paraId="3A68E806" w14:textId="77777777" w:rsidR="000F7377" w:rsidRDefault="000F7377"/>
    <w:p w14:paraId="659A01B9" w14:textId="77777777" w:rsidR="000F7377" w:rsidRDefault="000F7377">
      <w:r xmlns:w="http://schemas.openxmlformats.org/wordprocessingml/2006/main">
        <w:t xml:space="preserve">1. Joh 10:10 - "Die dief kom net om te steel en te slag en te verwoes; Ek het gekom dat hulle die lewe kan hê en dit in oorvloed."</w:t>
      </w:r>
    </w:p>
    <w:p w14:paraId="6041045A" w14:textId="77777777" w:rsidR="000F7377" w:rsidRDefault="000F7377"/>
    <w:p w14:paraId="3950CAFC" w14:textId="77777777" w:rsidR="000F7377" w:rsidRDefault="000F7377">
      <w:r xmlns:w="http://schemas.openxmlformats.org/wordprocessingml/2006/main">
        <w:t xml:space="preserve">2. Romeine 6:23 - "Want die loon van die sonde is die dood, maar die genadegawe van God is die ewige lewe in Christus Jesus, onse Here."</w:t>
      </w:r>
    </w:p>
    <w:p w14:paraId="6B87FAAA" w14:textId="77777777" w:rsidR="000F7377" w:rsidRDefault="000F7377"/>
    <w:p w14:paraId="5AA832C8" w14:textId="77777777" w:rsidR="000F7377" w:rsidRDefault="000F7377">
      <w:r xmlns:w="http://schemas.openxmlformats.org/wordprocessingml/2006/main">
        <w:t xml:space="preserve">Hebreërs 7:17 Want Hy getuig: U is 'n priester vir ewig volgens die orde van Melgisédek.</w:t>
      </w:r>
    </w:p>
    <w:p w14:paraId="01B11992" w14:textId="77777777" w:rsidR="000F7377" w:rsidRDefault="000F7377"/>
    <w:p w14:paraId="022EB3A2" w14:textId="77777777" w:rsidR="000F7377" w:rsidRDefault="000F7377">
      <w:r xmlns:w="http://schemas.openxmlformats.org/wordprocessingml/2006/main">
        <w:t xml:space="preserve">Die skrywer van Hebreërs getuig dat Jesus vir ewig 'n priester is volgens die orde van Melgisédek.</w:t>
      </w:r>
    </w:p>
    <w:p w14:paraId="54AE0D2B" w14:textId="77777777" w:rsidR="000F7377" w:rsidRDefault="000F7377"/>
    <w:p w14:paraId="343C07C1" w14:textId="77777777" w:rsidR="000F7377" w:rsidRDefault="000F7377">
      <w:r xmlns:w="http://schemas.openxmlformats.org/wordprocessingml/2006/main">
        <w:t xml:space="preserve">1. Jesus: Die Ewige Priester</w:t>
      </w:r>
    </w:p>
    <w:p w14:paraId="7E0240D7" w14:textId="77777777" w:rsidR="000F7377" w:rsidRDefault="000F7377"/>
    <w:p w14:paraId="377E6E1E" w14:textId="77777777" w:rsidR="000F7377" w:rsidRDefault="000F7377">
      <w:r xmlns:w="http://schemas.openxmlformats.org/wordprocessingml/2006/main">
        <w:t xml:space="preserve">2. Melgisédek: 'n Beeld van Jesus</w:t>
      </w:r>
    </w:p>
    <w:p w14:paraId="0853520A" w14:textId="77777777" w:rsidR="000F7377" w:rsidRDefault="000F7377"/>
    <w:p w14:paraId="7F7EF4A3" w14:textId="77777777" w:rsidR="000F7377" w:rsidRDefault="000F7377">
      <w:r xmlns:w="http://schemas.openxmlformats.org/wordprocessingml/2006/main">
        <w:t xml:space="preserve">1. Filippense 2:5-8 – Jesus het homself verneder om ons Hoëpriester te dien en te wees</w:t>
      </w:r>
    </w:p>
    <w:p w14:paraId="447C1B75" w14:textId="77777777" w:rsidR="000F7377" w:rsidRDefault="000F7377"/>
    <w:p w14:paraId="68363649" w14:textId="77777777" w:rsidR="000F7377" w:rsidRDefault="000F7377">
      <w:r xmlns:w="http://schemas.openxmlformats.org/wordprocessingml/2006/main">
        <w:t xml:space="preserve">2. Genesis 14:17-20 - Melgisédek se rol as 'n priester en koning</w:t>
      </w:r>
    </w:p>
    <w:p w14:paraId="02CD861C" w14:textId="77777777" w:rsidR="000F7377" w:rsidRDefault="000F7377"/>
    <w:p w14:paraId="219E8FC1" w14:textId="77777777" w:rsidR="000F7377" w:rsidRDefault="000F7377">
      <w:r xmlns:w="http://schemas.openxmlformats.org/wordprocessingml/2006/main">
        <w:t xml:space="preserve">Hebreërs 7:18 Want daar is waarlik 'n vernietiging van die gebod wat voorafgaan, weens die swakheid en nutteloosheid daarvan.</w:t>
      </w:r>
    </w:p>
    <w:p w14:paraId="5AFD9FB4" w14:textId="77777777" w:rsidR="000F7377" w:rsidRDefault="000F7377"/>
    <w:p w14:paraId="4EE49CE6" w14:textId="77777777" w:rsidR="000F7377" w:rsidRDefault="000F7377">
      <w:r xmlns:w="http://schemas.openxmlformats.org/wordprocessingml/2006/main">
        <w:t xml:space="preserve">Die gebod wat voorheen gekom het, is afgeskaf omdat dit swak en nutteloos was.</w:t>
      </w:r>
    </w:p>
    <w:p w14:paraId="3363FB99" w14:textId="77777777" w:rsidR="000F7377" w:rsidRDefault="000F7377"/>
    <w:p w14:paraId="1DB7E078" w14:textId="77777777" w:rsidR="000F7377" w:rsidRDefault="000F7377">
      <w:r xmlns:w="http://schemas.openxmlformats.org/wordprocessingml/2006/main">
        <w:t xml:space="preserve">1. Die krag van verandering: hoe ons swakheid en onwinsgewendheid kan oorkom</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skoonheid van die nuwe verbond: hoe ons krag in die Here kan vind</w:t>
      </w:r>
    </w:p>
    <w:p w14:paraId="07F5A04D" w14:textId="77777777" w:rsidR="000F7377" w:rsidRDefault="000F7377"/>
    <w:p w14:paraId="751371C0" w14:textId="77777777" w:rsidR="000F7377" w:rsidRDefault="000F7377">
      <w:r xmlns:w="http://schemas.openxmlformats.org/wordprocessingml/2006/main">
        <w:t xml:space="preserve">1. Romeine 8:1-2 "Daar is dan nou geen veroordeling vir die wat in Christus Jesus is nie, vir die wat nie na die vlees wandel nie, maar na die Gees. Want die wet van die Gees van die lewe in Christus Jesus het my vrygemaak. uit die wet van sonde en dood."</w:t>
      </w:r>
    </w:p>
    <w:p w14:paraId="05FFD368" w14:textId="77777777" w:rsidR="000F7377" w:rsidRDefault="000F7377"/>
    <w:p w14:paraId="425DEB9D" w14:textId="77777777" w:rsidR="000F7377" w:rsidRDefault="000F7377">
      <w:r xmlns:w="http://schemas.openxmlformats.org/wordprocessingml/2006/main">
        <w:t xml:space="preserve">2. 2 Korintiërs 12:9-10 "En Hy sê vir my: My genade is vir jou genoeg, want my krag word in swakheid volbring. Daarom sal ek liewer in my swakhede roem, sodat die krag van Christus kan rus. op my. Daarom het ek behae in swakhede, smaad, in nood, in vervolging, in benoudhede ter wille van Christus; want as ek swak is, dan is ek sterk."</w:t>
      </w:r>
    </w:p>
    <w:p w14:paraId="2824ADAB" w14:textId="77777777" w:rsidR="000F7377" w:rsidRDefault="000F7377"/>
    <w:p w14:paraId="2227457A" w14:textId="77777777" w:rsidR="000F7377" w:rsidRDefault="000F7377">
      <w:r xmlns:w="http://schemas.openxmlformats.org/wordprocessingml/2006/main">
        <w:t xml:space="preserve">Hebreërs 7:19 Want die wet het niks volmaak gemaak nie, maar die inbring van 'n beter hoop. waardeur ons tot God nader.</w:t>
      </w:r>
    </w:p>
    <w:p w14:paraId="57A11051" w14:textId="77777777" w:rsidR="000F7377" w:rsidRDefault="000F7377"/>
    <w:p w14:paraId="58FBD9B4" w14:textId="77777777" w:rsidR="000F7377" w:rsidRDefault="000F7377">
      <w:r xmlns:w="http://schemas.openxmlformats.org/wordprocessingml/2006/main">
        <w:t xml:space="preserve">Nuwe reël In Hebreërs 7:19 word die wet as onvolmaak gesien en 'n beter hoop word aangebied wat ons toelaat om nader aan God te kom.</w:t>
      </w:r>
    </w:p>
    <w:p w14:paraId="50DBA5E8" w14:textId="77777777" w:rsidR="000F7377" w:rsidRDefault="000F7377"/>
    <w:p w14:paraId="1578951E" w14:textId="77777777" w:rsidR="000F7377" w:rsidRDefault="000F7377">
      <w:r xmlns:w="http://schemas.openxmlformats.org/wordprocessingml/2006/main">
        <w:t xml:space="preserve">1. Hoop op God: Hoe ons geloof ons nader aan Hom maak</w:t>
      </w:r>
    </w:p>
    <w:p w14:paraId="4DFD5F96" w14:textId="77777777" w:rsidR="000F7377" w:rsidRDefault="000F7377"/>
    <w:p w14:paraId="0C48E678" w14:textId="77777777" w:rsidR="000F7377" w:rsidRDefault="000F7377">
      <w:r xmlns:w="http://schemas.openxmlformats.org/wordprocessingml/2006/main">
        <w:t xml:space="preserve">2. Die volmaaktheid van geloof: om God te ken deur ons hoop</w:t>
      </w:r>
    </w:p>
    <w:p w14:paraId="63BE4F6D" w14:textId="77777777" w:rsidR="000F7377" w:rsidRDefault="000F7377"/>
    <w:p w14:paraId="16F9ED87" w14:textId="77777777" w:rsidR="000F7377" w:rsidRDefault="000F7377">
      <w:r xmlns:w="http://schemas.openxmlformats.org/wordprocessingml/2006/main">
        <w:t xml:space="preserve">1. Romeine 5:2 - Deur Hom het ons ook deur die geloof toegang verkry tot hierdie genade waarin ons staan, en ons is bly in die hoop op die heerlikheid van God.</w:t>
      </w:r>
    </w:p>
    <w:p w14:paraId="0D1A2139" w14:textId="77777777" w:rsidR="000F7377" w:rsidRDefault="000F7377"/>
    <w:p w14:paraId="3E793EA1" w14:textId="77777777" w:rsidR="000F7377" w:rsidRDefault="000F7377">
      <w:r xmlns:w="http://schemas.openxmlformats.org/wordprocessingml/2006/main">
        <w:t xml:space="preserve">2. Efesiërs 2:18 - Want deur Hom het ons albei toegang in een Gees tot die Vader.</w:t>
      </w:r>
    </w:p>
    <w:p w14:paraId="4C6485CC" w14:textId="77777777" w:rsidR="000F7377" w:rsidRDefault="000F7377"/>
    <w:p w14:paraId="476DBEBF" w14:textId="77777777" w:rsidR="000F7377" w:rsidRDefault="000F7377">
      <w:r xmlns:w="http://schemas.openxmlformats.org/wordprocessingml/2006/main">
        <w:t xml:space="preserve">Hebreërs 7:20 En vir sover hy nie sonder eed priester gemaak is nie;</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skrywer van Hebreërs praat oor hoe Jesus 'n priester gemaak is met 'n eed.</w:t>
      </w:r>
    </w:p>
    <w:p w14:paraId="66604936" w14:textId="77777777" w:rsidR="000F7377" w:rsidRDefault="000F7377"/>
    <w:p w14:paraId="16E586F1" w14:textId="77777777" w:rsidR="000F7377" w:rsidRDefault="000F7377">
      <w:r xmlns:w="http://schemas.openxmlformats.org/wordprocessingml/2006/main">
        <w:t xml:space="preserve">1. 'n Priester met 'n belofte: die betekenis van die eed in Hebreërs 7:20</w:t>
      </w:r>
    </w:p>
    <w:p w14:paraId="7E769BB8" w14:textId="77777777" w:rsidR="000F7377" w:rsidRDefault="000F7377"/>
    <w:p w14:paraId="2740EFAF" w14:textId="77777777" w:rsidR="000F7377" w:rsidRDefault="000F7377">
      <w:r xmlns:w="http://schemas.openxmlformats.org/wordprocessingml/2006/main">
        <w:t xml:space="preserve">2. Priesters van die Here: Jesus Christus as die Hoogste Priester</w:t>
      </w:r>
    </w:p>
    <w:p w14:paraId="0137E093" w14:textId="77777777" w:rsidR="000F7377" w:rsidRDefault="000F7377"/>
    <w:p w14:paraId="57AF0C44" w14:textId="77777777" w:rsidR="000F7377" w:rsidRDefault="000F7377">
      <w:r xmlns:w="http://schemas.openxmlformats.org/wordprocessingml/2006/main">
        <w:t xml:space="preserve">1. Genesis 22:16-17 - en gesê: By Myself het Ek gesweer, spreek die Here, want omdat jy hierdie ding gedoen het en jou seun, jou enigste, nie teruggehou het nie;</w:t>
      </w:r>
    </w:p>
    <w:p w14:paraId="717674A1" w14:textId="77777777" w:rsidR="000F7377" w:rsidRDefault="000F7377"/>
    <w:p w14:paraId="68652751" w14:textId="77777777" w:rsidR="000F7377" w:rsidRDefault="000F7377">
      <w:r xmlns:w="http://schemas.openxmlformats.org/wordprocessingml/2006/main">
        <w:t xml:space="preserve">2. Psalm 110:4 - Die Here het gesweer en sal hom nie bekeer nie: U is 'n priester vir ewig volgens die orde van Melgisedek.</w:t>
      </w:r>
    </w:p>
    <w:p w14:paraId="0BA23EBF" w14:textId="77777777" w:rsidR="000F7377" w:rsidRDefault="000F7377"/>
    <w:p w14:paraId="6A4DE393" w14:textId="77777777" w:rsidR="000F7377" w:rsidRDefault="000F7377">
      <w:r xmlns:w="http://schemas.openxmlformats.org/wordprocessingml/2006/main">
        <w:t xml:space="preserve">Hebreërs 7:21 (Want daardie priesters is sonder eed aangestel, maar dit met 'n eed deur hom wat vir hom gesê het: Die Here het gesweer en sal hom nie bekeer nie: U is 'n priester vir ewig volgens die orde van Melgisédek.</w:t>
      </w:r>
    </w:p>
    <w:p w14:paraId="49207577" w14:textId="77777777" w:rsidR="000F7377" w:rsidRDefault="000F7377"/>
    <w:p w14:paraId="7D4721C1" w14:textId="77777777" w:rsidR="000F7377" w:rsidRDefault="000F7377">
      <w:r xmlns:w="http://schemas.openxmlformats.org/wordprocessingml/2006/main">
        <w:t xml:space="preserve">Die priesters van die Ou Testament is sonder 'n eed georden, terwyl Jesus deur God self met 'n eed aangestel is.</w:t>
      </w:r>
    </w:p>
    <w:p w14:paraId="2CE6ECEA" w14:textId="77777777" w:rsidR="000F7377" w:rsidRDefault="000F7377"/>
    <w:p w14:paraId="321B93F7" w14:textId="77777777" w:rsidR="000F7377" w:rsidRDefault="000F7377">
      <w:r xmlns:w="http://schemas.openxmlformats.org/wordprocessingml/2006/main">
        <w:t xml:space="preserve">1. 'n Onverbreekbare Eed: Die Here se belofte aan Jesus</w:t>
      </w:r>
    </w:p>
    <w:p w14:paraId="67084518" w14:textId="77777777" w:rsidR="000F7377" w:rsidRDefault="000F7377"/>
    <w:p w14:paraId="434F85CE" w14:textId="77777777" w:rsidR="000F7377" w:rsidRDefault="000F7377">
      <w:r xmlns:w="http://schemas.openxmlformats.org/wordprocessingml/2006/main">
        <w:t xml:space="preserve">2. Die Priesterskap van Jesus: 'n Hoë Orde</w:t>
      </w:r>
    </w:p>
    <w:p w14:paraId="5CCD12BD" w14:textId="77777777" w:rsidR="000F7377" w:rsidRDefault="000F7377"/>
    <w:p w14:paraId="4254D3DF" w14:textId="77777777" w:rsidR="000F7377" w:rsidRDefault="000F7377">
      <w:r xmlns:w="http://schemas.openxmlformats.org/wordprocessingml/2006/main">
        <w:t xml:space="preserve">1. Psalm 110:4 - “Die Here het gesweer en sal nie van plan verander nie: U is priester vir ewig volgens die orde van Melgisedek.”</w:t>
      </w:r>
    </w:p>
    <w:p w14:paraId="4B50EB7A" w14:textId="77777777" w:rsidR="000F7377" w:rsidRDefault="000F7377"/>
    <w:p w14:paraId="7A667C83" w14:textId="77777777" w:rsidR="000F7377" w:rsidRDefault="000F7377">
      <w:r xmlns:w="http://schemas.openxmlformats.org/wordprocessingml/2006/main">
        <w:t xml:space="preserve">2. Genesis 14:18-20 - “Toe het Melgisedek, die koning van Salem, brood en wyn te voorskyn gebring; hy was die priester van God, die Allerhoogste. En hy het hom geseën en gesê: Geseënd is Abram van God, die Allerhoogste, </w:t>
      </w:r>
      <w:r xmlns:w="http://schemas.openxmlformats.org/wordprocessingml/2006/main">
        <w:lastRenderedPageBreak xmlns:w="http://schemas.openxmlformats.org/wordprocessingml/2006/main"/>
      </w:r>
      <w:r xmlns:w="http://schemas.openxmlformats.org/wordprocessingml/2006/main">
        <w:t xml:space="preserve">Besitter van hemel en aarde; En geseënd is God, die Allerhoogste, wat u vyande in u hand oorgegee het.' En hy het hom 'n tiende van alles gegee.”</w:t>
      </w:r>
    </w:p>
    <w:p w14:paraId="48C39B96" w14:textId="77777777" w:rsidR="000F7377" w:rsidRDefault="000F7377"/>
    <w:p w14:paraId="133495D9" w14:textId="77777777" w:rsidR="000F7377" w:rsidRDefault="000F7377">
      <w:r xmlns:w="http://schemas.openxmlformats.org/wordprocessingml/2006/main">
        <w:t xml:space="preserve">Hebreërs 7:22 Deur soveel is Jesus verseker van 'n beter testament.</w:t>
      </w:r>
    </w:p>
    <w:p w14:paraId="63655CD4" w14:textId="77777777" w:rsidR="000F7377" w:rsidRDefault="000F7377"/>
    <w:p w14:paraId="42A7174B" w14:textId="77777777" w:rsidR="000F7377" w:rsidRDefault="000F7377">
      <w:r xmlns:w="http://schemas.openxmlformats.org/wordprocessingml/2006/main">
        <w:t xml:space="preserve">Jesus is gegee as waarborg van 'n beter verbond as die een wat God met die volk Israel gesluit het.</w:t>
      </w:r>
    </w:p>
    <w:p w14:paraId="1F356FC4" w14:textId="77777777" w:rsidR="000F7377" w:rsidRDefault="000F7377"/>
    <w:p w14:paraId="600D6BAC" w14:textId="77777777" w:rsidR="000F7377" w:rsidRDefault="000F7377">
      <w:r xmlns:w="http://schemas.openxmlformats.org/wordprocessingml/2006/main">
        <w:t xml:space="preserve">1. Jesus - Die waarborg van 'n beter verbond</w:t>
      </w:r>
    </w:p>
    <w:p w14:paraId="7DE88B89" w14:textId="77777777" w:rsidR="000F7377" w:rsidRDefault="000F7377"/>
    <w:p w14:paraId="5D3DEFBE" w14:textId="77777777" w:rsidR="000F7377" w:rsidRDefault="000F7377">
      <w:r xmlns:w="http://schemas.openxmlformats.org/wordprocessingml/2006/main">
        <w:t xml:space="preserve">2. Die betekenis van Jesus se sekerheid van 'n beter testament</w:t>
      </w:r>
    </w:p>
    <w:p w14:paraId="2C23384C" w14:textId="77777777" w:rsidR="000F7377" w:rsidRDefault="000F7377"/>
    <w:p w14:paraId="5E338124" w14:textId="77777777" w:rsidR="000F7377" w:rsidRDefault="000F7377">
      <w:r xmlns:w="http://schemas.openxmlformats.org/wordprocessingml/2006/main">
        <w:t xml:space="preserve">1. Jeremia 31:31-34 - “Kyk, daar kom dae, spreek die Here, dat Ek 'n nuwe verbond sal sluit met die huis van Israel en die huis van Juda, nie soos die verbond wat Ek met hulle vaders op die dag toe Ek hulle aan die hand geneem het om hulle uit Egipteland uit te lei, my verbond wat hulle verbreek het, al was Ek hulle man, spreek die Here. Maar dit is die verbond wat Ek ná dié dae met die huis van Israel sal sluit, spreek die HERE: Ek sal my wet in hulle binneste gee en dit op hulle hart skrywe. En Ek sal vir hulle 'n God wees, en hulle sal vir My 'n volk wees. En nie meer sal elkeen sy naaste en elkeen sy broer leer deur te sê: Ken die Here nie, want hulle sal My almal ken, klein tot groot, spreek die Here. Want Ek sal hulle ongeregtigheid vergewe en aan hulle sonde nie meer dink nie.”</w:t>
      </w:r>
    </w:p>
    <w:p w14:paraId="78EE317E" w14:textId="77777777" w:rsidR="000F7377" w:rsidRDefault="000F7377"/>
    <w:p w14:paraId="64EDB2CC" w14:textId="77777777" w:rsidR="000F7377" w:rsidRDefault="000F7377">
      <w:r xmlns:w="http://schemas.openxmlformats.org/wordprocessingml/2006/main">
        <w:t xml:space="preserve">2. Esegiël 36:25-27 - “Ek sal skoon water op jou sprinkel, en jy sal rein word van al jou onreinhede, en van al jou drekgode sal Ek jou reinig. En Ek sal julle 'n nuwe hart gee, en 'n nuwe gees sal Ek in julle binneste gee. En Ek sal die hart van klip uit julle vlees verwyder en julle 'n hart van vlees gee. En Ek sal my Gees in julle binneste gee en maak dat julle in my insettinge wandel en my voorskrifte sorgvuldig onderhou.”</w:t>
      </w:r>
    </w:p>
    <w:p w14:paraId="0DF1180D" w14:textId="77777777" w:rsidR="000F7377" w:rsidRDefault="000F7377"/>
    <w:p w14:paraId="75345953" w14:textId="77777777" w:rsidR="000F7377" w:rsidRDefault="000F7377">
      <w:r xmlns:w="http://schemas.openxmlformats.org/wordprocessingml/2006/main">
        <w:t xml:space="preserve">Hebreërs 7:23 En hulle was waarlik baie priesters, omdat hulle weens die dood nie toegelaat is om te bly nie;</w:t>
      </w:r>
    </w:p>
    <w:p w14:paraId="7453C49A" w14:textId="77777777" w:rsidR="000F7377" w:rsidRDefault="000F7377"/>
    <w:p w14:paraId="4CAA4719" w14:textId="77777777" w:rsidR="000F7377" w:rsidRDefault="000F7377">
      <w:r xmlns:w="http://schemas.openxmlformats.org/wordprocessingml/2006/main">
        <w:t xml:space="preserve">Die baie priesters in die Ou Testament kon weens die dood nie voortgaan nie.</w:t>
      </w:r>
    </w:p>
    <w:p w14:paraId="3B766D5D" w14:textId="77777777" w:rsidR="000F7377" w:rsidRDefault="000F7377"/>
    <w:p w14:paraId="494E561C" w14:textId="77777777" w:rsidR="000F7377" w:rsidRDefault="000F7377">
      <w:r xmlns:w="http://schemas.openxmlformats.org/wordprocessingml/2006/main">
        <w:t xml:space="preserve">1: Jesus is ons Groot Hoëpriester wat nooit sal sterf nie.</w:t>
      </w:r>
    </w:p>
    <w:p w14:paraId="5D4A5B65" w14:textId="77777777" w:rsidR="000F7377" w:rsidRDefault="000F7377"/>
    <w:p w14:paraId="08A108C3" w14:textId="77777777" w:rsidR="000F7377" w:rsidRDefault="000F7377">
      <w:r xmlns:w="http://schemas.openxmlformats.org/wordprocessingml/2006/main">
        <w:t xml:space="preserve">2: Ons kan op Jesus, die onveranderlike Hoëpriester, vertrou.</w:t>
      </w:r>
    </w:p>
    <w:p w14:paraId="24D9D6DD" w14:textId="77777777" w:rsidR="000F7377" w:rsidRDefault="000F7377"/>
    <w:p w14:paraId="5414B4B3" w14:textId="77777777" w:rsidR="000F7377" w:rsidRDefault="000F7377">
      <w:r xmlns:w="http://schemas.openxmlformats.org/wordprocessingml/2006/main">
        <w:t xml:space="preserve">1: Hebreërs 4:14 - Aangesien ons dan 'n groot Hoëpriester het wat deurgegaan het na die hemele, Jesus, die Seun van God, laat ons vashou aan die belydenis.</w:t>
      </w:r>
    </w:p>
    <w:p w14:paraId="39651DC1" w14:textId="77777777" w:rsidR="000F7377" w:rsidRDefault="000F7377"/>
    <w:p w14:paraId="77335013" w14:textId="77777777" w:rsidR="000F7377" w:rsidRDefault="000F7377">
      <w:r xmlns:w="http://schemas.openxmlformats.org/wordprocessingml/2006/main">
        <w:t xml:space="preserve">2: Hebreërs 10:21 - En met 'n hoëpriester oor die huis van God;</w:t>
      </w:r>
    </w:p>
    <w:p w14:paraId="0693D660" w14:textId="77777777" w:rsidR="000F7377" w:rsidRDefault="000F7377"/>
    <w:p w14:paraId="7093E2E2" w14:textId="77777777" w:rsidR="000F7377" w:rsidRDefault="000F7377">
      <w:r xmlns:w="http://schemas.openxmlformats.org/wordprocessingml/2006/main">
        <w:t xml:space="preserve">Hebreërs 7:24 Maar hierdie man het 'n onveranderlike priesterskap, omdat hy altyd aanhou.</w:t>
      </w:r>
    </w:p>
    <w:p w14:paraId="7473F946" w14:textId="77777777" w:rsidR="000F7377" w:rsidRDefault="000F7377"/>
    <w:p w14:paraId="202EF854" w14:textId="77777777" w:rsidR="000F7377" w:rsidRDefault="000F7377">
      <w:r xmlns:w="http://schemas.openxmlformats.org/wordprocessingml/2006/main">
        <w:t xml:space="preserve">Jesus se priesterskap is onveranderlik, anders as die priesterskap van die Ou Testament.</w:t>
      </w:r>
    </w:p>
    <w:p w14:paraId="44F978C5" w14:textId="77777777" w:rsidR="000F7377" w:rsidRDefault="000F7377"/>
    <w:p w14:paraId="319AF7A2" w14:textId="77777777" w:rsidR="000F7377" w:rsidRDefault="000F7377">
      <w:r xmlns:w="http://schemas.openxmlformats.org/wordprocessingml/2006/main">
        <w:t xml:space="preserve">1. Onveranderlike Liefde: Die Onveranderlike Priesterskap van Jesus Christus</w:t>
      </w:r>
    </w:p>
    <w:p w14:paraId="211AC211" w14:textId="77777777" w:rsidR="000F7377" w:rsidRDefault="000F7377"/>
    <w:p w14:paraId="1A93D334" w14:textId="77777777" w:rsidR="000F7377" w:rsidRDefault="000F7377">
      <w:r xmlns:w="http://schemas.openxmlformats.org/wordprocessingml/2006/main">
        <w:t xml:space="preserve">2. Die priesterlike volmaaktheid van Jesus: onveranderlik, onfeilbaar en oneindig</w:t>
      </w:r>
    </w:p>
    <w:p w14:paraId="341A413E" w14:textId="77777777" w:rsidR="000F7377" w:rsidRDefault="000F7377"/>
    <w:p w14:paraId="6E45A8B5" w14:textId="77777777" w:rsidR="000F7377" w:rsidRDefault="000F7377">
      <w:r xmlns:w="http://schemas.openxmlformats.org/wordprocessingml/2006/main">
        <w:t xml:space="preserve">1. Hebreërs 5:6 "Soos Hy ook op 'n ander plek sê: U is 'n priester vir ewig volgens die orde van Melgisédek."</w:t>
      </w:r>
    </w:p>
    <w:p w14:paraId="01662902" w14:textId="77777777" w:rsidR="000F7377" w:rsidRDefault="000F7377"/>
    <w:p w14:paraId="473FF1F1" w14:textId="77777777" w:rsidR="000F7377" w:rsidRDefault="000F7377">
      <w:r xmlns:w="http://schemas.openxmlformats.org/wordprocessingml/2006/main">
        <w:t xml:space="preserve">2. Romeine 8:35-39 “Wie sal ons skei van die liefde van Christus? sal verdrukking of benoudheid of vervolging of hongersnood of naaktheid of gevaar of swaard? Soos geskrywe is: Om U ontwil word ons die hele dag gedood; ons word gereken as slagskape. Nee, in al hierdie dinge is ons meer as oorwinnaars deur Hom wat ons liefgehad het. Want ek is oortuig daarvan dat geen dood of lewe of </w:t>
      </w:r>
      <w:r xmlns:w="http://schemas.openxmlformats.org/wordprocessingml/2006/main">
        <w:lastRenderedPageBreak xmlns:w="http://schemas.openxmlformats.org/wordprocessingml/2006/main"/>
      </w:r>
      <w:r xmlns:w="http://schemas.openxmlformats.org/wordprocessingml/2006/main">
        <w:t xml:space="preserve">engele of owerhede of magte of teenwoordige of toekomstige dinge of hoogte of diepte of enige ander skepsel ons van die liefde sal kan skei nie. van God, wat in Christus Jesus ons Here is.”</w:t>
      </w:r>
    </w:p>
    <w:p w14:paraId="7B317793" w14:textId="77777777" w:rsidR="000F7377" w:rsidRDefault="000F7377"/>
    <w:p w14:paraId="33C54394" w14:textId="77777777" w:rsidR="000F7377" w:rsidRDefault="000F7377">
      <w:r xmlns:w="http://schemas.openxmlformats.org/wordprocessingml/2006/main">
        <w:t xml:space="preserve">Hebreërs 7:25 Daarom is Hy ook in staat om hulle wat deur Hom na God toe kom, ook tot die uiterste te red, aangesien Hy altyd lewe om vir hulle in te tree.</w:t>
      </w:r>
    </w:p>
    <w:p w14:paraId="31BE644D" w14:textId="77777777" w:rsidR="000F7377" w:rsidRDefault="000F7377"/>
    <w:p w14:paraId="701AA826" w14:textId="77777777" w:rsidR="000F7377" w:rsidRDefault="000F7377">
      <w:r xmlns:w="http://schemas.openxmlformats.org/wordprocessingml/2006/main">
        <w:t xml:space="preserve">Jesus is in staat om diegene te red wat na Hom toe draai en Hy tree voortdurend vir hulle in.</w:t>
      </w:r>
    </w:p>
    <w:p w14:paraId="49B1B343" w14:textId="77777777" w:rsidR="000F7377" w:rsidRDefault="000F7377"/>
    <w:p w14:paraId="4136FC1D" w14:textId="77777777" w:rsidR="000F7377" w:rsidRDefault="000F7377">
      <w:r xmlns:w="http://schemas.openxmlformats.org/wordprocessingml/2006/main">
        <w:t xml:space="preserve">1. Jesus: Verlosser van die Uiterste</w:t>
      </w:r>
    </w:p>
    <w:p w14:paraId="7572B827" w14:textId="77777777" w:rsidR="000F7377" w:rsidRDefault="000F7377"/>
    <w:p w14:paraId="4D0FA548" w14:textId="77777777" w:rsidR="000F7377" w:rsidRDefault="000F7377">
      <w:r xmlns:w="http://schemas.openxmlformats.org/wordprocessingml/2006/main">
        <w:t xml:space="preserve">2. Jesus: Ons Voorbidder</w:t>
      </w:r>
    </w:p>
    <w:p w14:paraId="6C449165" w14:textId="77777777" w:rsidR="000F7377" w:rsidRDefault="000F7377"/>
    <w:p w14:paraId="1D8AD285" w14:textId="77777777" w:rsidR="000F7377" w:rsidRDefault="000F7377">
      <w:r xmlns:w="http://schemas.openxmlformats.org/wordprocessingml/2006/main">
        <w:t xml:space="preserve">1. Johannes 14:6, "Jesus sê vir hom: Ek is die weg en die waarheid en die lewe. Niemand kom na die Vader behalwe deur My nie."</w:t>
      </w:r>
    </w:p>
    <w:p w14:paraId="71BAF17C" w14:textId="77777777" w:rsidR="000F7377" w:rsidRDefault="000F7377"/>
    <w:p w14:paraId="2BCF1297" w14:textId="77777777" w:rsidR="000F7377" w:rsidRDefault="000F7377">
      <w:r xmlns:w="http://schemas.openxmlformats.org/wordprocessingml/2006/main">
        <w:t xml:space="preserve">2. Romeine 8:26-27, "Net so help die Gees ons in ons swakheid. Want ons weet nie reg wat ons moet bid nie, maar die Gees self tree vir ons in met versugtinge wat te diep is vir woorde."</w:t>
      </w:r>
    </w:p>
    <w:p w14:paraId="4208FE1A" w14:textId="77777777" w:rsidR="000F7377" w:rsidRDefault="000F7377"/>
    <w:p w14:paraId="6E08FDB7" w14:textId="77777777" w:rsidR="000F7377" w:rsidRDefault="000F7377">
      <w:r xmlns:w="http://schemas.openxmlformats.org/wordprocessingml/2006/main">
        <w:t xml:space="preserve">Hebreërs 7:26 Want so 'n hoëpriester het ons geword, wat heilig, onskuldig, onbesmet, afgesonder van sondaars en hoër as die hemel is;</w:t>
      </w:r>
    </w:p>
    <w:p w14:paraId="69FA4040" w14:textId="77777777" w:rsidR="000F7377" w:rsidRDefault="000F7377"/>
    <w:p w14:paraId="407FD14F" w14:textId="77777777" w:rsidR="000F7377" w:rsidRDefault="000F7377">
      <w:r xmlns:w="http://schemas.openxmlformats.org/wordprocessingml/2006/main">
        <w:t xml:space="preserve">Jesus is ons hoëpriester, wat heilig, onskadelik, onbesmet en afgesonder van sondaars is. Hy is hoër as die hemele.</w:t>
      </w:r>
    </w:p>
    <w:p w14:paraId="028D996C" w14:textId="77777777" w:rsidR="000F7377" w:rsidRDefault="000F7377"/>
    <w:p w14:paraId="0D436FEC" w14:textId="77777777" w:rsidR="000F7377" w:rsidRDefault="000F7377">
      <w:r xmlns:w="http://schemas.openxmlformats.org/wordprocessingml/2006/main">
        <w:t xml:space="preserve">1. Jesus: Ons Volmaakte Hoëpriester</w:t>
      </w:r>
    </w:p>
    <w:p w14:paraId="6F29603D" w14:textId="77777777" w:rsidR="000F7377" w:rsidRDefault="000F7377"/>
    <w:p w14:paraId="215DFB24" w14:textId="77777777" w:rsidR="000F7377" w:rsidRDefault="000F7377">
      <w:r xmlns:w="http://schemas.openxmlformats.org/wordprocessingml/2006/main">
        <w:t xml:space="preserve">2. Die Heiligheid van Jesus Christus</w:t>
      </w:r>
    </w:p>
    <w:p w14:paraId="2D784981" w14:textId="77777777" w:rsidR="000F7377" w:rsidRDefault="000F7377"/>
    <w:p w14:paraId="7AA8A0E4" w14:textId="77777777" w:rsidR="000F7377" w:rsidRDefault="000F7377">
      <w:r xmlns:w="http://schemas.openxmlformats.org/wordprocessingml/2006/main">
        <w:t xml:space="preserve">1. 1 Petrus 1:15-16 - "Maar soos Hy wat julle geroep het, heilig is, moet julle ook in alle lewenswandel heilig word; want daar is geskrywe: Wees heilig, want Ek is heilig."</w:t>
      </w:r>
    </w:p>
    <w:p w14:paraId="32315286" w14:textId="77777777" w:rsidR="000F7377" w:rsidRDefault="000F7377"/>
    <w:p w14:paraId="2937B6B9" w14:textId="77777777" w:rsidR="000F7377" w:rsidRDefault="000F7377">
      <w:r xmlns:w="http://schemas.openxmlformats.org/wordprocessingml/2006/main">
        <w:t xml:space="preserve">2. Matteus 5:48 - "Wees julle dan volmaak, soos julle Vader wat in die hemele is, volmaak is."</w:t>
      </w:r>
    </w:p>
    <w:p w14:paraId="59699B17" w14:textId="77777777" w:rsidR="000F7377" w:rsidRDefault="000F7377"/>
    <w:p w14:paraId="436FB0EC" w14:textId="77777777" w:rsidR="000F7377" w:rsidRDefault="000F7377">
      <w:r xmlns:w="http://schemas.openxmlformats.org/wordprocessingml/2006/main">
        <w:t xml:space="preserve">Hebreërs 7:27 wat nie nodig het om daagliks, soos daardie hoëpriesters, offerandes te bring vir sy eie sondes en dan vir die volk s'n nie; daarvoor het hy een keer gedoen toe hy homself geoffer het.</w:t>
      </w:r>
    </w:p>
    <w:p w14:paraId="2EE33955" w14:textId="77777777" w:rsidR="000F7377" w:rsidRDefault="000F7377"/>
    <w:p w14:paraId="5E1B456C" w14:textId="77777777" w:rsidR="000F7377" w:rsidRDefault="000F7377">
      <w:r xmlns:w="http://schemas.openxmlformats.org/wordprocessingml/2006/main">
        <w:t xml:space="preserve">Die hoëpriester het offers gebring vir sy eie sondes en vir die mense s'n, maar Jesus Christus het net nodig gehad om Homself een keer te offer.</w:t>
      </w:r>
    </w:p>
    <w:p w14:paraId="57432E61" w14:textId="77777777" w:rsidR="000F7377" w:rsidRDefault="000F7377"/>
    <w:p w14:paraId="47571987" w14:textId="77777777" w:rsidR="000F7377" w:rsidRDefault="000F7377">
      <w:r xmlns:w="http://schemas.openxmlformats.org/wordprocessingml/2006/main">
        <w:t xml:space="preserve">1. Die offer van Jesus Christus: 'n Herinnering aan sy onfeilbare liefde</w:t>
      </w:r>
    </w:p>
    <w:p w14:paraId="737B2529" w14:textId="77777777" w:rsidR="000F7377" w:rsidRDefault="000F7377"/>
    <w:p w14:paraId="564D7CEB" w14:textId="77777777" w:rsidR="000F7377" w:rsidRDefault="000F7377">
      <w:r xmlns:w="http://schemas.openxmlformats.org/wordprocessingml/2006/main">
        <w:t xml:space="preserve">2. Om die betekenis van Jesus se offer in ons lewens te verstaan</w:t>
      </w:r>
    </w:p>
    <w:p w14:paraId="75BE3A48" w14:textId="77777777" w:rsidR="000F7377" w:rsidRDefault="000F7377"/>
    <w:p w14:paraId="1DCEC01D" w14:textId="77777777" w:rsidR="000F7377" w:rsidRDefault="000F7377">
      <w:r xmlns:w="http://schemas.openxmlformats.org/wordprocessingml/2006/main">
        <w:t xml:space="preserve">1. Romeine 5:8 - Maar God bewys sy liefde vir ons hierin: Christus het vir ons gesterf toe ons nog sondaars was.</w:t>
      </w:r>
    </w:p>
    <w:p w14:paraId="1FACD800" w14:textId="77777777" w:rsidR="000F7377" w:rsidRDefault="000F7377"/>
    <w:p w14:paraId="44E74C12" w14:textId="77777777" w:rsidR="000F7377" w:rsidRDefault="000F7377">
      <w:r xmlns:w="http://schemas.openxmlformats.org/wordprocessingml/2006/main">
        <w:t xml:space="preserve">2. Efesiërs 2:4-5 – Maar deur sy groot liefde vir ons het God, wat ryk is in barmhartigheid, ons saam met Christus lewend gemaak ook toe ons dood was deur die oortredinge—dit is uit genade dat julle gered is.</w:t>
      </w:r>
    </w:p>
    <w:p w14:paraId="785E20BB" w14:textId="77777777" w:rsidR="000F7377" w:rsidRDefault="000F7377"/>
    <w:p w14:paraId="4E1AB01A" w14:textId="77777777" w:rsidR="000F7377" w:rsidRDefault="000F7377">
      <w:r xmlns:w="http://schemas.openxmlformats.org/wordprocessingml/2006/main">
        <w:t xml:space="preserve">Hebreërs 7:28 Want die wet maak mense hoëpriesters aan wat swak is; maar die woord van die eed wat van die wet af gekom het, maak die Seun wat vir ewig geheilig is.</w:t>
      </w:r>
    </w:p>
    <w:p w14:paraId="70E2AD2F" w14:textId="77777777" w:rsidR="000F7377" w:rsidRDefault="000F7377"/>
    <w:p w14:paraId="431AD8D0" w14:textId="77777777" w:rsidR="000F7377" w:rsidRDefault="000F7377">
      <w:r xmlns:w="http://schemas.openxmlformats.org/wordprocessingml/2006/main">
        <w:t xml:space="preserve">Hierdie gedeelte praat van hoe die wet van Moses mense hoëpriesters maak, wat deur hulle swakhede beperk word, terwyl die woord van die eed Jesus Christus die Seun maak, wat vir ewig geheilig is.</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onfeilbare hoop van Christus se Priesterskap</w:t>
      </w:r>
    </w:p>
    <w:p w14:paraId="06810DE6" w14:textId="77777777" w:rsidR="000F7377" w:rsidRDefault="000F7377"/>
    <w:p w14:paraId="1FFEE65B" w14:textId="77777777" w:rsidR="000F7377" w:rsidRDefault="000F7377">
      <w:r xmlns:w="http://schemas.openxmlformats.org/wordprocessingml/2006/main">
        <w:t xml:space="preserve">2. Die Volmaaktheid van Christus se Toewyding</w:t>
      </w:r>
    </w:p>
    <w:p w14:paraId="10D7F492" w14:textId="77777777" w:rsidR="000F7377" w:rsidRDefault="000F7377"/>
    <w:p w14:paraId="47CE51C4" w14:textId="77777777" w:rsidR="000F7377" w:rsidRDefault="000F7377">
      <w:r xmlns:w="http://schemas.openxmlformats.org/wordprocessingml/2006/main">
        <w:t xml:space="preserve">1. Romeine 8:1-4 - Daar is dus nou geen veroordeling vir die wat in Christus Jesus is nie.</w:t>
      </w:r>
    </w:p>
    <w:p w14:paraId="5123A60B" w14:textId="77777777" w:rsidR="000F7377" w:rsidRDefault="000F7377"/>
    <w:p w14:paraId="5FA5C5AB" w14:textId="77777777" w:rsidR="000F7377" w:rsidRDefault="000F7377">
      <w:r xmlns:w="http://schemas.openxmlformats.org/wordprocessingml/2006/main">
        <w:t xml:space="preserve">2. Filippense 2:5-11 - Hy het homself verneder deur gehoorsaam te word tot die dood toe, selfs die dood aan 'n kruis.</w:t>
      </w:r>
    </w:p>
    <w:p w14:paraId="759D0A82" w14:textId="77777777" w:rsidR="000F7377" w:rsidRDefault="000F7377"/>
    <w:p w14:paraId="14D5F00D" w14:textId="77777777" w:rsidR="000F7377" w:rsidRDefault="000F7377">
      <w:r xmlns:w="http://schemas.openxmlformats.org/wordprocessingml/2006/main">
        <w:t xml:space="preserve">Hebreërs 8 is die agtste hoofstuk van die boek Hebreërs, waar die skrywer die nuwe verbond wat deur Jesus Christus tot stand gebring is, bespreek, en dit kontrasteer met die ou verbond onder Moses. Die hoofstuk beklemtoon die meerderwaardigheid en doeltreffendheid van die nuwe verbond, sy beloftes en Jesus se rol as die middelaar daarvan.</w:t>
      </w:r>
    </w:p>
    <w:p w14:paraId="6E66D659" w14:textId="77777777" w:rsidR="000F7377" w:rsidRDefault="000F7377"/>
    <w:p w14:paraId="7A39F3F0" w14:textId="77777777" w:rsidR="000F7377" w:rsidRDefault="000F7377">
      <w:r xmlns:w="http://schemas.openxmlformats.org/wordprocessingml/2006/main">
        <w:t xml:space="preserve">1ste Paragraaf: Die skrywer beskryf die meerderwaardigheid van Jesus se bediening as 'n Hoëpriester in die hemelse heiligdom (Hebreërs 8:1-6). Hy verduidelik dat Jesus aan God se regterhand sit en as bedienaar in die ware tabernakel dien—die hemelse een wat deur God gestig is. Die aardse tabernakel het gedien as 'n kopie en skaduwee van wat in die hemel bestaan. Jesus se bediening is voortreflik omdat Hy 'n beter offer bring – Homself – en dien in 'n meer voortreflike bediening gebaseer op beter beloftes. Die ou verbond wat deur Moses gemaak is, was tydelik en onvolmaak, maar Jesus het 'n voortrefliker bediening verkry wat permanent is.</w:t>
      </w:r>
    </w:p>
    <w:p w14:paraId="1C5035B3" w14:textId="77777777" w:rsidR="000F7377" w:rsidRDefault="000F7377"/>
    <w:p w14:paraId="4C28E314" w14:textId="77777777" w:rsidR="000F7377" w:rsidRDefault="000F7377">
      <w:r xmlns:w="http://schemas.openxmlformats.org/wordprocessingml/2006/main">
        <w:t xml:space="preserve">2de Paragraaf: Die skrywer kontrasteer die ou verbond met die nuwe verbond (Hebreërs 8:7-13). Hy haal uit Jeremia 31:31-34 aan om te demonstreer dat God belowe het om 'n nuwe verbond met sy volk te sluit. Die ou verbond was gebrekkig omdat Israel nie daarin volgehou het nie; hulle het God se wette verbreek en was ongehoorsaam. God het egter belowe om 'n nuwe verbond te sluit wat nie soos die ou een is nie - 'n verbond wat op hulle harte geskryf is eerder as kliptafels. Hierdie nuwe verbond sou vergifnis van sondes en 'n intieme kennis van God vir al Sy mense behels.</w:t>
      </w:r>
    </w:p>
    <w:p w14:paraId="579C41F1" w14:textId="77777777" w:rsidR="000F7377" w:rsidRDefault="000F7377"/>
    <w:p w14:paraId="209AA5ED" w14:textId="77777777" w:rsidR="000F7377" w:rsidRDefault="000F7377">
      <w:r xmlns:w="http://schemas.openxmlformats.org/wordprocessingml/2006/main">
        <w:t xml:space="preserve">3de Paragraaf: Die hoofstuk sluit af deur te beklemtoon dat Hy deur Jesus se werk </w:t>
      </w:r>
      <w:r xmlns:w="http://schemas.openxmlformats.org/wordprocessingml/2006/main">
        <w:lastRenderedPageBreak xmlns:w="http://schemas.openxmlformats.org/wordprocessingml/2006/main"/>
      </w:r>
      <w:r xmlns:w="http://schemas.openxmlformats.org/wordprocessingml/2006/main">
        <w:t xml:space="preserve">die eerste verbond uitgedien het (Hebreërs 8:13). Deur dit "verouderd" te noem, is dit duidelik dat daar 'n totstandkoming van iets beters was — die nuwe verbond deur Christus. Met hierdie stigting het dit wat eens tydelik was, nou permanent en ver voortreflik geword. Deur hierdie nuwe en beter manier wat deur Jesus voorsien word, het gelowiges toegang tot vergifnis, 'n persoonlike verhouding met God en die vervulling van Sy beloftes.</w:t>
      </w:r>
    </w:p>
    <w:p w14:paraId="67DC33BC" w14:textId="77777777" w:rsidR="000F7377" w:rsidRDefault="000F7377"/>
    <w:p w14:paraId="05B9ADCF" w14:textId="77777777" w:rsidR="000F7377" w:rsidRDefault="000F7377">
      <w:r xmlns:w="http://schemas.openxmlformats.org/wordprocessingml/2006/main">
        <w:t xml:space="preserve">Ter opsomming,</w:t>
      </w:r>
    </w:p>
    <w:p w14:paraId="3F4D9100" w14:textId="77777777" w:rsidR="000F7377" w:rsidRDefault="000F7377">
      <w:r xmlns:w="http://schemas.openxmlformats.org/wordprocessingml/2006/main">
        <w:t xml:space="preserve">Hoofstuk agt van Hebreërs bespreek die meerderwaardigheid en doeltreffendheid van die nuwe verbond wat deur Jesus Christus ingestel is, en kontrasteer dit met die ou verbond onder Moses.</w:t>
      </w:r>
    </w:p>
    <w:p w14:paraId="1DC08CB0" w14:textId="77777777" w:rsidR="000F7377" w:rsidRDefault="000F7377">
      <w:r xmlns:w="http://schemas.openxmlformats.org/wordprocessingml/2006/main">
        <w:t xml:space="preserve">Die skrywer beskryf Jesus se bediening as 'n Hoëpriester in die hemelse heiligdom, met die klem op die meerderwaardigheid daarvan bo die aardse tabernakel en die tydelike aard daarvan.</w:t>
      </w:r>
    </w:p>
    <w:p w14:paraId="7EE1EDB0" w14:textId="77777777" w:rsidR="000F7377" w:rsidRDefault="000F7377"/>
    <w:p w14:paraId="3C686A28" w14:textId="77777777" w:rsidR="000F7377" w:rsidRDefault="000F7377">
      <w:r xmlns:w="http://schemas.openxmlformats.org/wordprocessingml/2006/main">
        <w:t xml:space="preserve">Hy kontrasteer die ou verbond met die nuwe verbond, en beklemtoon God se belofte om 'n nuwe verbond tot stand te bring wat op harte geskryf is. Die ou verbond was gebrekkig as gevolg van Israel se ongehoorsaamheid, maar deur Jesus se werk is 'n nuwe en beter weg tot stand gebring.</w:t>
      </w:r>
    </w:p>
    <w:p w14:paraId="0CBD45B2" w14:textId="77777777" w:rsidR="000F7377" w:rsidRDefault="000F7377"/>
    <w:p w14:paraId="542763E0" w14:textId="77777777" w:rsidR="000F7377" w:rsidRDefault="000F7377">
      <w:r xmlns:w="http://schemas.openxmlformats.org/wordprocessingml/2006/main">
        <w:t xml:space="preserve">Die hoofstuk sluit af deur te beklemtoon dat Hy deur Jesus se werk die eerste verbond uitgedien het. Die vestiging van hierdie nuwe en beter manier bied aan gelowiges vergifnis van sondes, 'n intieme kennis van God en toegang tot Sy beloftes. Hierdie hoofstuk dien as 'n herinnering aan die meerderwaardigheid en doeltreffendheid van Jesus se rol as middelaar in die totstandkoming van die nuwe verbond.</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Hebreërs 8:1 En van die dinge wat ons gespreek het, is dit die som: Ons het so 'n hoëpriester wat sit aan die regterhand van die troon van die Majesteit in die hemele;</w:t>
      </w:r>
    </w:p>
    <w:p w14:paraId="345840C7" w14:textId="77777777" w:rsidR="000F7377" w:rsidRDefault="000F7377"/>
    <w:p w14:paraId="38B9E10B" w14:textId="77777777" w:rsidR="000F7377" w:rsidRDefault="000F7377">
      <w:r xmlns:w="http://schemas.openxmlformats.org/wordprocessingml/2006/main">
        <w:t xml:space="preserve">Ons het 'n groot Hoëpriester wat aan die regterhand van God sit.</w:t>
      </w:r>
    </w:p>
    <w:p w14:paraId="4DFB392A" w14:textId="77777777" w:rsidR="000F7377" w:rsidRDefault="000F7377"/>
    <w:p w14:paraId="39CCD5C0" w14:textId="77777777" w:rsidR="000F7377" w:rsidRDefault="000F7377">
      <w:r xmlns:w="http://schemas.openxmlformats.org/wordprocessingml/2006/main">
        <w:t xml:space="preserve">1. Die Grootheid en Krag van Ons Hoëpriester</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ons Hoëpriester se Voorbeeld</w:t>
      </w:r>
    </w:p>
    <w:p w14:paraId="30E1DA55" w14:textId="77777777" w:rsidR="000F7377" w:rsidRDefault="000F7377"/>
    <w:p w14:paraId="6381B7B5" w14:textId="77777777" w:rsidR="000F7377" w:rsidRDefault="000F7377">
      <w:r xmlns:w="http://schemas.openxmlformats.org/wordprocessingml/2006/main">
        <w:t xml:space="preserve">1. Matteus 3:17 - En daar is 'n stem uit die hemel wat sê: Dit is my geliefde Seun in wie Ek 'n welbehae het.</w:t>
      </w:r>
    </w:p>
    <w:p w14:paraId="027189E0" w14:textId="77777777" w:rsidR="000F7377" w:rsidRDefault="000F7377"/>
    <w:p w14:paraId="58C31829" w14:textId="77777777" w:rsidR="000F7377" w:rsidRDefault="000F7377">
      <w:r xmlns:w="http://schemas.openxmlformats.org/wordprocessingml/2006/main">
        <w:t xml:space="preserve">2. 1 Petrus 2:21 - Want ook hiertoe is julle geroep, omdat Christus ook vir ons gely het en vir ons 'n voorbeeld nagelaat het, sodat julle sy voetstappe kan volg.</w:t>
      </w:r>
    </w:p>
    <w:p w14:paraId="4F82C92B" w14:textId="77777777" w:rsidR="000F7377" w:rsidRDefault="000F7377"/>
    <w:p w14:paraId="676C5328" w14:textId="77777777" w:rsidR="000F7377" w:rsidRDefault="000F7377">
      <w:r xmlns:w="http://schemas.openxmlformats.org/wordprocessingml/2006/main">
        <w:t xml:space="preserve">Hebreërs 8:2 'n Dienaar van die heiligdom en van die ware tabernakel wat die Here opgeslaan het, en nie 'n mens nie.</w:t>
      </w:r>
    </w:p>
    <w:p w14:paraId="41BF0BE2" w14:textId="77777777" w:rsidR="000F7377" w:rsidRDefault="000F7377"/>
    <w:p w14:paraId="5937BB96" w14:textId="77777777" w:rsidR="000F7377" w:rsidRDefault="000F7377">
      <w:r xmlns:w="http://schemas.openxmlformats.org/wordprocessingml/2006/main">
        <w:t xml:space="preserve">Hierdie gedeelte praat van Jesus Christus, die Hoëpriester van die Verbond, wat die bedienaar is van die ware tabernakel, wat die Here opgeslaan het en nie 'n mens nie.</w:t>
      </w:r>
    </w:p>
    <w:p w14:paraId="4A244534" w14:textId="77777777" w:rsidR="000F7377" w:rsidRDefault="000F7377"/>
    <w:p w14:paraId="6C7FC251" w14:textId="77777777" w:rsidR="000F7377" w:rsidRDefault="000F7377">
      <w:r xmlns:w="http://schemas.openxmlformats.org/wordprocessingml/2006/main">
        <w:t xml:space="preserve">1. Jesus: Die Hoëpriester van die Verbond</w:t>
      </w:r>
    </w:p>
    <w:p w14:paraId="7C4E82E0" w14:textId="77777777" w:rsidR="000F7377" w:rsidRDefault="000F7377"/>
    <w:p w14:paraId="6AFFC97A" w14:textId="77777777" w:rsidR="000F7377" w:rsidRDefault="000F7377">
      <w:r xmlns:w="http://schemas.openxmlformats.org/wordprocessingml/2006/main">
        <w:t xml:space="preserve">2. Die Here se Tabernakel: 'n Teken van Sy getrouheid</w:t>
      </w:r>
    </w:p>
    <w:p w14:paraId="71E14221" w14:textId="77777777" w:rsidR="000F7377" w:rsidRDefault="000F7377"/>
    <w:p w14:paraId="69B2F315" w14:textId="77777777" w:rsidR="000F7377" w:rsidRDefault="000F7377">
      <w:r xmlns:w="http://schemas.openxmlformats.org/wordprocessingml/2006/main">
        <w:t xml:space="preserve">1. Hebreërs 10:20, "Op 'n nuwe en lewende weg wat vir ons oopgemaak is deur die gordyn, dit is sy liggaam."</w:t>
      </w:r>
    </w:p>
    <w:p w14:paraId="112459A7" w14:textId="77777777" w:rsidR="000F7377" w:rsidRDefault="000F7377"/>
    <w:p w14:paraId="3A901A29" w14:textId="77777777" w:rsidR="000F7377" w:rsidRDefault="000F7377">
      <w:r xmlns:w="http://schemas.openxmlformats.org/wordprocessingml/2006/main">
        <w:t xml:space="preserve">2. Johannes 1:14, "En die Woord het vlees geword en het onder ons gewoon, en ons het sy heerlikheid aanskou, 'n heerlikheid soos van die Enigste Seun van die Vader, vol van genade en waarheid."</w:t>
      </w:r>
    </w:p>
    <w:p w14:paraId="45485D1A" w14:textId="77777777" w:rsidR="000F7377" w:rsidRDefault="000F7377"/>
    <w:p w14:paraId="04288FDB" w14:textId="77777777" w:rsidR="000F7377" w:rsidRDefault="000F7377">
      <w:r xmlns:w="http://schemas.openxmlformats.org/wordprocessingml/2006/main">
        <w:t xml:space="preserve">Hebreërs 8:3 Want elke hoëpriester is aangestel om gawes en offers te bring; daarom is dit noodsaaklik dat hierdie man ook iets het om te offer.</w:t>
      </w:r>
    </w:p>
    <w:p w14:paraId="23237D22" w14:textId="77777777" w:rsidR="000F7377" w:rsidRDefault="000F7377"/>
    <w:p w14:paraId="23843A26" w14:textId="77777777" w:rsidR="000F7377" w:rsidRDefault="000F7377">
      <w:r xmlns:w="http://schemas.openxmlformats.org/wordprocessingml/2006/main">
        <w:t xml:space="preserve">Elke hoëpriester is georden om offers te bring, wat beteken dat Jesus ook iets moet offer.</w:t>
      </w:r>
    </w:p>
    <w:p w14:paraId="22B79182" w14:textId="77777777" w:rsidR="000F7377" w:rsidRDefault="000F7377"/>
    <w:p w14:paraId="7755E990" w14:textId="77777777" w:rsidR="000F7377" w:rsidRDefault="000F7377">
      <w:r xmlns:w="http://schemas.openxmlformats.org/wordprocessingml/2006/main">
        <w:t xml:space="preserve">1. Die noodsaaklikheid van Jesus – As ons na Hebreërs 8:3 kyk, word ons herinner aan die belangrikheid van Jesus en Sy offer aan ons.</w:t>
      </w:r>
    </w:p>
    <w:p w14:paraId="35EE2223" w14:textId="77777777" w:rsidR="000F7377" w:rsidRDefault="000F7377"/>
    <w:p w14:paraId="0BA0770E" w14:textId="77777777" w:rsidR="000F7377" w:rsidRDefault="000F7377">
      <w:r xmlns:w="http://schemas.openxmlformats.org/wordprocessingml/2006/main">
        <w:t xml:space="preserve">2. Die Priesterskap van Jesus – Deur Hebreërs 8:3 te ondersoek, ontdek ons die belangrike rol wat Jesus as ons Hoëpriester in ons lewens speel.</w:t>
      </w:r>
    </w:p>
    <w:p w14:paraId="2603FB80" w14:textId="77777777" w:rsidR="000F7377" w:rsidRDefault="000F7377"/>
    <w:p w14:paraId="01D425CF" w14:textId="77777777" w:rsidR="000F7377" w:rsidRDefault="000F7377">
      <w:r xmlns:w="http://schemas.openxmlformats.org/wordprocessingml/2006/main">
        <w:t xml:space="preserve">1. Hebreërs 9:14-15 - Hoeveel te meer sal die bloed van Christus, wat Homself deur die ewige Gees aan God vlekkeloos geoffer het, julle gewete reinig van dooie werke om die lewende God te dien? En daarom is Hy die Middelaar van die nuwe testament, sodat die wat geroep is deur die dood, vir die verlossing van die oortredinge wat onder die eerste testament was, die belofte van die ewige erfenis kan ontvang.</w:t>
      </w:r>
    </w:p>
    <w:p w14:paraId="42BB348A" w14:textId="77777777" w:rsidR="000F7377" w:rsidRDefault="000F7377"/>
    <w:p w14:paraId="22DB70C6" w14:textId="77777777" w:rsidR="000F7377" w:rsidRDefault="000F7377">
      <w:r xmlns:w="http://schemas.openxmlformats.org/wordprocessingml/2006/main">
        <w:t xml:space="preserve">2. Levitikus 17:11 - Want die lewe van die vlees is in die bloed, en Ek het dit aan julle op die altaar gegee om vir julle siele versoening te doen; want dit is die bloed wat vir die siel versoening doen.</w:t>
      </w:r>
    </w:p>
    <w:p w14:paraId="57820FDB" w14:textId="77777777" w:rsidR="000F7377" w:rsidRDefault="000F7377"/>
    <w:p w14:paraId="33A719AE" w14:textId="77777777" w:rsidR="000F7377" w:rsidRDefault="000F7377">
      <w:r xmlns:w="http://schemas.openxmlformats.org/wordprocessingml/2006/main">
        <w:t xml:space="preserve">Hebreërs 8:4 Want as hy op die aarde was, sou hy geen priester wees nie, aangesien daar priesters is wat gawes volgens die wet aanbied;</w:t>
      </w:r>
    </w:p>
    <w:p w14:paraId="2C90E8E0" w14:textId="77777777" w:rsidR="000F7377" w:rsidRDefault="000F7377"/>
    <w:p w14:paraId="4E42A9D9" w14:textId="77777777" w:rsidR="000F7377" w:rsidRDefault="000F7377">
      <w:r xmlns:w="http://schemas.openxmlformats.org/wordprocessingml/2006/main">
        <w:t xml:space="preserve">Hierdie gedeelte uit Hebreërs 8:4 beskryf hoe Jesus nie 'n priester op aarde is nie, aangesien daar reeds priesters is wat gawes volgens die wet aanbied.</w:t>
      </w:r>
    </w:p>
    <w:p w14:paraId="6E7AC6D1" w14:textId="77777777" w:rsidR="000F7377" w:rsidRDefault="000F7377"/>
    <w:p w14:paraId="772A29B9" w14:textId="77777777" w:rsidR="000F7377" w:rsidRDefault="000F7377">
      <w:r xmlns:w="http://schemas.openxmlformats.org/wordprocessingml/2006/main">
        <w:t xml:space="preserve">1. Die Uniekheid van Jesus as Ons Hoëpriester</w:t>
      </w:r>
    </w:p>
    <w:p w14:paraId="278F8A55" w14:textId="77777777" w:rsidR="000F7377" w:rsidRDefault="000F7377"/>
    <w:p w14:paraId="48BA968D" w14:textId="77777777" w:rsidR="000F7377" w:rsidRDefault="000F7377">
      <w:r xmlns:w="http://schemas.openxmlformats.org/wordprocessingml/2006/main">
        <w:t xml:space="preserve">2. Om die Wet te volg en ons priesterlike verantwoordelikhede te verstaan</w:t>
      </w:r>
    </w:p>
    <w:p w14:paraId="392E777D" w14:textId="77777777" w:rsidR="000F7377" w:rsidRDefault="000F7377"/>
    <w:p w14:paraId="46AACF33" w14:textId="77777777" w:rsidR="000F7377" w:rsidRDefault="000F7377">
      <w:r xmlns:w="http://schemas.openxmlformats.org/wordprocessingml/2006/main">
        <w:t xml:space="preserve">1. Hebreërs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Levitikus 4:1-35</w:t>
      </w:r>
    </w:p>
    <w:p w14:paraId="20C8EA03" w14:textId="77777777" w:rsidR="000F7377" w:rsidRDefault="000F7377"/>
    <w:p w14:paraId="56C64BC8" w14:textId="77777777" w:rsidR="000F7377" w:rsidRDefault="000F7377">
      <w:r xmlns:w="http://schemas.openxmlformats.org/wordprocessingml/2006/main">
        <w:t xml:space="preserve">Hebreërs 8:5 wat dien tot voorbeeld en skaduwee van hemelse dinge, soos Moses deur God vermaan is toe hy die tabernakel sou bou; want, kyk, sê Hy, dat jy alles maak volgens die voorbeeld die berg.</w:t>
      </w:r>
    </w:p>
    <w:p w14:paraId="10561791" w14:textId="77777777" w:rsidR="000F7377" w:rsidRDefault="000F7377"/>
    <w:p w14:paraId="51D2DC55" w14:textId="77777777" w:rsidR="000F7377" w:rsidRDefault="000F7377">
      <w:r xmlns:w="http://schemas.openxmlformats.org/wordprocessingml/2006/main">
        <w:t xml:space="preserve">In Hebreërs 8:5 word Moses deur God herinner aan die belangrikheid daarvan om die patroon te volg wat aan hom gewys is vir die tabernakel.</w:t>
      </w:r>
    </w:p>
    <w:p w14:paraId="215B8DBC" w14:textId="77777777" w:rsidR="000F7377" w:rsidRDefault="000F7377"/>
    <w:p w14:paraId="50592B81" w14:textId="77777777" w:rsidR="000F7377" w:rsidRDefault="000F7377">
      <w:r xmlns:w="http://schemas.openxmlformats.org/wordprocessingml/2006/main">
        <w:t xml:space="preserve">1. Die krag van gehoorsaamheid: Omhelsing van God se patroon vir die lewe</w:t>
      </w:r>
    </w:p>
    <w:p w14:paraId="07E6D546" w14:textId="77777777" w:rsidR="000F7377" w:rsidRDefault="000F7377"/>
    <w:p w14:paraId="3D909700" w14:textId="77777777" w:rsidR="000F7377" w:rsidRDefault="000F7377">
      <w:r xmlns:w="http://schemas.openxmlformats.org/wordprocessingml/2006/main">
        <w:t xml:space="preserve">2. Die beloning om God se patroon te volg: Sy seëninge te ervaar</w:t>
      </w:r>
    </w:p>
    <w:p w14:paraId="6EFDBA28" w14:textId="77777777" w:rsidR="000F7377" w:rsidRDefault="000F7377"/>
    <w:p w14:paraId="16DB8499" w14:textId="77777777" w:rsidR="000F7377" w:rsidRDefault="000F7377">
      <w:r xmlns:w="http://schemas.openxmlformats.org/wordprocessingml/2006/main">
        <w:t xml:space="preserve">1. Eksodus 25:40 - "En kyk dat jy dit maak volgens hulle voorbeeld wat jou op die berg gewys is."</w:t>
      </w:r>
    </w:p>
    <w:p w14:paraId="7E7AA2FE" w14:textId="77777777" w:rsidR="000F7377" w:rsidRDefault="000F7377"/>
    <w:p w14:paraId="41CBDA11" w14:textId="77777777" w:rsidR="000F7377" w:rsidRDefault="000F7377">
      <w:r xmlns:w="http://schemas.openxmlformats.org/wordprocessingml/2006/main">
        <w:t xml:space="preserve">2. Psalm 119:105 - "U woord is 'n lamp vir my voet en 'n lig vir my pad."</w:t>
      </w:r>
    </w:p>
    <w:p w14:paraId="44799851" w14:textId="77777777" w:rsidR="000F7377" w:rsidRDefault="000F7377"/>
    <w:p w14:paraId="07D5229D" w14:textId="77777777" w:rsidR="000F7377" w:rsidRDefault="000F7377">
      <w:r xmlns:w="http://schemas.openxmlformats.org/wordprocessingml/2006/main">
        <w:t xml:space="preserve">Hebreërs 8:6 Maar nou het Hy 'n voortrefliker bediening verkry, deur hoeveel Hy ook Middelaar is van 'n beter verbond wat op beter beloftes gevestig is.</w:t>
      </w:r>
    </w:p>
    <w:p w14:paraId="169D8394" w14:textId="77777777" w:rsidR="000F7377" w:rsidRDefault="000F7377"/>
    <w:p w14:paraId="33CD947E" w14:textId="77777777" w:rsidR="000F7377" w:rsidRDefault="000F7377">
      <w:r xmlns:w="http://schemas.openxmlformats.org/wordprocessingml/2006/main">
        <w:t xml:space="preserve">Die nuwe bediening van Jesus is voortreflik en gevestig op beter beloftes.</w:t>
      </w:r>
    </w:p>
    <w:p w14:paraId="70C66370" w14:textId="77777777" w:rsidR="000F7377" w:rsidRDefault="000F7377"/>
    <w:p w14:paraId="05E1AC56" w14:textId="77777777" w:rsidR="000F7377" w:rsidRDefault="000F7377">
      <w:r xmlns:w="http://schemas.openxmlformats.org/wordprocessingml/2006/main">
        <w:t xml:space="preserve">1. Die meerderwaardigheid van Jesus se bediening</w:t>
      </w:r>
    </w:p>
    <w:p w14:paraId="3D9D2168" w14:textId="77777777" w:rsidR="000F7377" w:rsidRDefault="000F7377"/>
    <w:p w14:paraId="5017552B" w14:textId="77777777" w:rsidR="000F7377" w:rsidRDefault="000F7377">
      <w:r xmlns:w="http://schemas.openxmlformats.org/wordprocessingml/2006/main">
        <w:t xml:space="preserve">2. Wat die Beter Verbond ons bied</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Die Nuwe Verbond</w:t>
      </w:r>
    </w:p>
    <w:p w14:paraId="263D833E" w14:textId="77777777" w:rsidR="000F7377" w:rsidRDefault="000F7377"/>
    <w:p w14:paraId="20E0A303" w14:textId="77777777" w:rsidR="000F7377" w:rsidRDefault="000F7377">
      <w:r xmlns:w="http://schemas.openxmlformats.org/wordprocessingml/2006/main">
        <w:t xml:space="preserve">2. Romeine 5:6-11 - Jesus se soenoffer</w:t>
      </w:r>
    </w:p>
    <w:p w14:paraId="64DA7A7C" w14:textId="77777777" w:rsidR="000F7377" w:rsidRDefault="000F7377"/>
    <w:p w14:paraId="2C99E36E" w14:textId="77777777" w:rsidR="000F7377" w:rsidRDefault="000F7377">
      <w:r xmlns:w="http://schemas.openxmlformats.org/wordprocessingml/2006/main">
        <w:t xml:space="preserve">Hebreërs 8:7 Want as daardie eerste verbond onberispelik was, sou daar vir die tweede geen plek gesoek gewees het nie.</w:t>
      </w:r>
    </w:p>
    <w:p w14:paraId="26B6BA85" w14:textId="77777777" w:rsidR="000F7377" w:rsidRDefault="000F7377"/>
    <w:p w14:paraId="4B1E45B3" w14:textId="77777777" w:rsidR="000F7377" w:rsidRDefault="000F7377">
      <w:r xmlns:w="http://schemas.openxmlformats.org/wordprocessingml/2006/main">
        <w:t xml:space="preserve">Die eerste verbond was nie sonder foute nie, so 'n tweede verbond was nodig.</w:t>
      </w:r>
    </w:p>
    <w:p w14:paraId="6364C582" w14:textId="77777777" w:rsidR="000F7377" w:rsidRDefault="000F7377"/>
    <w:p w14:paraId="2BF9F221" w14:textId="77777777" w:rsidR="000F7377" w:rsidRDefault="000F7377">
      <w:r xmlns:w="http://schemas.openxmlformats.org/wordprocessingml/2006/main">
        <w:t xml:space="preserve">1. God se Voorsiening in die Tweede Verbond</w:t>
      </w:r>
    </w:p>
    <w:p w14:paraId="2ECAB707" w14:textId="77777777" w:rsidR="000F7377" w:rsidRDefault="000F7377"/>
    <w:p w14:paraId="31DC559F" w14:textId="77777777" w:rsidR="000F7377" w:rsidRDefault="000F7377">
      <w:r xmlns:w="http://schemas.openxmlformats.org/wordprocessingml/2006/main">
        <w:t xml:space="preserve">2. Die onvolmaaktheid van die Eerste Verbond</w:t>
      </w:r>
    </w:p>
    <w:p w14:paraId="6CCD7293" w14:textId="77777777" w:rsidR="000F7377" w:rsidRDefault="000F7377"/>
    <w:p w14:paraId="20B16BFD" w14:textId="77777777" w:rsidR="000F7377" w:rsidRDefault="000F7377">
      <w:r xmlns:w="http://schemas.openxmlformats.org/wordprocessingml/2006/main">
        <w:t xml:space="preserve">1. Jeremia 31:31-34 - “Kyk, daar kom dae, spreek die Here, dat Ek 'n nuwe verbond sal sluit met die huis van Israel en die huis van Juda, nie soos die verbond wat Ek met hulle vaders op die dag toe Ek hulle aan die hand geneem het om hulle uit Egipteland uit te lei, my verbond wat hulle verbreek het, al was Ek hulle man, spreek die Here. Maar dit is die verbond wat Ek ná dié dae met die huis van Israel sal sluit, spreek die HERE: Ek sal my wet in hulle binneste gee en dit op hulle hart skrywe. En Ek sal vir hulle 'n God wees, en hulle sal vir My 'n volk wees. En nie meer sal elkeen sy naaste en elkeen sy broer leer deur te sê: Ken die Here nie, want hulle sal My almal ken, klein tot groot, spreek die Here. Want Ek sal hulle ongeregtigheid vergewe en aan hulle sonde nie meer dink nie.”</w:t>
      </w:r>
    </w:p>
    <w:p w14:paraId="518882AE" w14:textId="77777777" w:rsidR="000F7377" w:rsidRDefault="000F7377"/>
    <w:p w14:paraId="7D0A28C5" w14:textId="77777777" w:rsidR="000F7377" w:rsidRDefault="000F7377">
      <w:r xmlns:w="http://schemas.openxmlformats.org/wordprocessingml/2006/main">
        <w:t xml:space="preserve">2. Galasiërs 3:13-14 - “Christus het ons losgekoop van die vloek van die wet deur vir ons 'n vloek te word—want daar is geskrywe: Vervloek is elkeen wat aan 'n hout opgehang is—sodat in Christus Jesus die seën van Abraham na die heidene sou kom, sodat ons die beloofde Gees deur die geloof kan ontvang.”</w:t>
      </w:r>
    </w:p>
    <w:p w14:paraId="09CB0C6C" w14:textId="77777777" w:rsidR="000F7377" w:rsidRDefault="000F7377"/>
    <w:p w14:paraId="4DA852A4" w14:textId="77777777" w:rsidR="000F7377" w:rsidRDefault="000F7377">
      <w:r xmlns:w="http://schemas.openxmlformats.org/wordprocessingml/2006/main">
        <w:t xml:space="preserve">HEBREËRS 8:8 Omdat Hy met hulle skuld gevind het, sê Hy: Kyk, daar kom dae, spreek die Here, dat Ek 'n nuwe verbond sal sluit met die huis van Israel en met die huis van Juda.</w:t>
      </w:r>
    </w:p>
    <w:p w14:paraId="4D773B63" w14:textId="77777777" w:rsidR="000F7377" w:rsidRDefault="000F7377"/>
    <w:p w14:paraId="722E2EB0" w14:textId="77777777" w:rsidR="000F7377" w:rsidRDefault="000F7377">
      <w:r xmlns:w="http://schemas.openxmlformats.org/wordprocessingml/2006/main">
        <w:t xml:space="preserve">God sal 'n nuwe verbond met die volk Israel en Juda sluit.</w:t>
      </w:r>
    </w:p>
    <w:p w14:paraId="70C1FB17" w14:textId="77777777" w:rsidR="000F7377" w:rsidRDefault="000F7377"/>
    <w:p w14:paraId="5CCA8396" w14:textId="77777777" w:rsidR="000F7377" w:rsidRDefault="000F7377">
      <w:r xmlns:w="http://schemas.openxmlformats.org/wordprocessingml/2006/main">
        <w:t xml:space="preserve">1. Die Nuwe Verbond: 'n Nuwe Begin</w:t>
      </w:r>
    </w:p>
    <w:p w14:paraId="6026F06D" w14:textId="77777777" w:rsidR="000F7377" w:rsidRDefault="000F7377"/>
    <w:p w14:paraId="50E264C2" w14:textId="77777777" w:rsidR="000F7377" w:rsidRDefault="000F7377">
      <w:r xmlns:w="http://schemas.openxmlformats.org/wordprocessingml/2006/main">
        <w:t xml:space="preserve">2. Die Krag van Vernuwing: 'n Nuwe Verbond</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Romeine 11:26-27</w:t>
      </w:r>
    </w:p>
    <w:p w14:paraId="5F83FDEB" w14:textId="77777777" w:rsidR="000F7377" w:rsidRDefault="000F7377"/>
    <w:p w14:paraId="65B10F0A" w14:textId="77777777" w:rsidR="000F7377" w:rsidRDefault="000F7377">
      <w:r xmlns:w="http://schemas.openxmlformats.org/wordprocessingml/2006/main">
        <w:t xml:space="preserve">Hebreërs 8:9 nie volgens die verbond wat Ek met hulle vaders gesluit het op die dag toe Ek hulle aan die hand geneem het om hulle uit Egipteland uit te lei nie; omdat hulle nie in my verbond gebly het nie, en Ek het nie op hulle ag geslaan nie, spreek die Here.</w:t>
      </w:r>
    </w:p>
    <w:p w14:paraId="549AD756" w14:textId="77777777" w:rsidR="000F7377" w:rsidRDefault="000F7377"/>
    <w:p w14:paraId="5343DCE0" w14:textId="77777777" w:rsidR="000F7377" w:rsidRDefault="000F7377">
      <w:r xmlns:w="http://schemas.openxmlformats.org/wordprocessingml/2006/main">
        <w:t xml:space="preserve">God se verbond met sy volk is nie afhanklik van hulle gehoorsaamheid nie.</w:t>
      </w:r>
    </w:p>
    <w:p w14:paraId="6D7D6705" w14:textId="77777777" w:rsidR="000F7377" w:rsidRDefault="000F7377"/>
    <w:p w14:paraId="7EE62F5C" w14:textId="77777777" w:rsidR="000F7377" w:rsidRDefault="000F7377">
      <w:r xmlns:w="http://schemas.openxmlformats.org/wordprocessingml/2006/main">
        <w:t xml:space="preserve">1: God se getrouheid is nie afhanklik van ons getrouheid nie.</w:t>
      </w:r>
    </w:p>
    <w:p w14:paraId="5FB3E910" w14:textId="77777777" w:rsidR="000F7377" w:rsidRDefault="000F7377"/>
    <w:p w14:paraId="1400E268" w14:textId="77777777" w:rsidR="000F7377" w:rsidRDefault="000F7377">
      <w:r xmlns:w="http://schemas.openxmlformats.org/wordprocessingml/2006/main">
        <w:t xml:space="preserve">2: Die Here word nie deur ons beperkings beperk nie.</w:t>
      </w:r>
    </w:p>
    <w:p w14:paraId="00FA7039" w14:textId="77777777" w:rsidR="000F7377" w:rsidRDefault="000F7377"/>
    <w:p w14:paraId="22AFF647"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kan hê."</w:t>
      </w:r>
    </w:p>
    <w:p w14:paraId="5387C4C7" w14:textId="77777777" w:rsidR="000F7377" w:rsidRDefault="000F7377"/>
    <w:p w14:paraId="1A94FA79" w14:textId="77777777" w:rsidR="000F7377" w:rsidRDefault="000F7377">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14:paraId="6059AC9A" w14:textId="77777777" w:rsidR="000F7377" w:rsidRDefault="000F7377"/>
    <w:p w14:paraId="6B3F7612" w14:textId="77777777" w:rsidR="000F7377" w:rsidRDefault="000F7377">
      <w:r xmlns:w="http://schemas.openxmlformats.org/wordprocessingml/2006/main">
        <w:t xml:space="preserve">Hebreërs 8:10 Want dit is die verbond wat Ek ná dié dae met die huis van Israel sal sluit, spreek die Here; Ek sal my wette in hulle verstand gee en dit in hulle harte skrywe; en Ek sal vir hulle 'n God wees, en hulle sal vir My 'n volk wees.</w:t>
      </w:r>
    </w:p>
    <w:p w14:paraId="7CA1807B" w14:textId="77777777" w:rsidR="000F7377" w:rsidRDefault="000F7377"/>
    <w:p w14:paraId="5ACAD6E8" w14:textId="77777777" w:rsidR="000F7377" w:rsidRDefault="000F7377">
      <w:r xmlns:w="http://schemas.openxmlformats.org/wordprocessingml/2006/main">
        <w:t xml:space="preserve">God belowe om Sy wette in die gedagtes en harte van die volk Israel te plaas.</w:t>
      </w:r>
    </w:p>
    <w:p w14:paraId="32A37599" w14:textId="77777777" w:rsidR="000F7377" w:rsidRDefault="000F7377"/>
    <w:p w14:paraId="43E336F6" w14:textId="77777777" w:rsidR="000F7377" w:rsidRDefault="000F7377">
      <w:r xmlns:w="http://schemas.openxmlformats.org/wordprocessingml/2006/main">
        <w:t xml:space="preserve">1. God se onfeilbare liefdesverbond</w:t>
      </w:r>
    </w:p>
    <w:p w14:paraId="7EC06709" w14:textId="77777777" w:rsidR="000F7377" w:rsidRDefault="000F7377"/>
    <w:p w14:paraId="363DC526" w14:textId="77777777" w:rsidR="000F7377" w:rsidRDefault="000F7377">
      <w:r xmlns:w="http://schemas.openxmlformats.org/wordprocessingml/2006/main">
        <w:t xml:space="preserve">2. Lewe 'n lewe van gehoorsaamheid aan God se Wil</w:t>
      </w:r>
    </w:p>
    <w:p w14:paraId="7AC10676" w14:textId="77777777" w:rsidR="000F7377" w:rsidRDefault="000F7377"/>
    <w:p w14:paraId="5A21DDE4" w14:textId="77777777" w:rsidR="000F7377" w:rsidRDefault="000F7377">
      <w:r xmlns:w="http://schemas.openxmlformats.org/wordprocessingml/2006/main">
        <w:t xml:space="preserve">1. Jeremia 31:33 - Maar dit sal die verbond wees wat Ek met die huis van Israel sal sluit; Ná dié dae, spreek die Here, sal Ek my wet in hulle binneste gee en dit in hulle harte skrywe.</w:t>
      </w:r>
    </w:p>
    <w:p w14:paraId="604A6BF0" w14:textId="77777777" w:rsidR="000F7377" w:rsidRDefault="000F7377"/>
    <w:p w14:paraId="221BB68C" w14:textId="77777777" w:rsidR="000F7377" w:rsidRDefault="000F7377">
      <w:r xmlns:w="http://schemas.openxmlformats.org/wordprocessingml/2006/main">
        <w:t xml:space="preserve">2. Joh 14:15 - As julle My liefhet, bewaar my gebooie.</w:t>
      </w:r>
    </w:p>
    <w:p w14:paraId="1C36E2F7" w14:textId="77777777" w:rsidR="000F7377" w:rsidRDefault="000F7377"/>
    <w:p w14:paraId="00ADE9DD" w14:textId="77777777" w:rsidR="000F7377" w:rsidRDefault="000F7377">
      <w:r xmlns:w="http://schemas.openxmlformats.org/wordprocessingml/2006/main">
        <w:t xml:space="preserve">Hebreërs 8:11 En hulle sal nie elkeen sy naaste en elkeen sy broer leer deur te sê: Ken die Here nie, want almal sal My ken, van klein tot groot.</w:t>
      </w:r>
    </w:p>
    <w:p w14:paraId="2AF16561" w14:textId="77777777" w:rsidR="000F7377" w:rsidRDefault="000F7377"/>
    <w:p w14:paraId="09CB0685" w14:textId="77777777" w:rsidR="000F7377" w:rsidRDefault="000F7377">
      <w:r xmlns:w="http://schemas.openxmlformats.org/wordprocessingml/2006/main">
        <w:t xml:space="preserve">Die Here sal deur almal geken word, van die kleinste tot die grootste.</w:t>
      </w:r>
    </w:p>
    <w:p w14:paraId="4CC5D7D9" w14:textId="77777777" w:rsidR="000F7377" w:rsidRDefault="000F7377"/>
    <w:p w14:paraId="5CF67284" w14:textId="77777777" w:rsidR="000F7377" w:rsidRDefault="000F7377">
      <w:r xmlns:w="http://schemas.openxmlformats.org/wordprocessingml/2006/main">
        <w:t xml:space="preserve">1: Om die Here en Sy Grootheid te ken</w:t>
      </w:r>
    </w:p>
    <w:p w14:paraId="75940977" w14:textId="77777777" w:rsidR="000F7377" w:rsidRDefault="000F7377"/>
    <w:p w14:paraId="4B3C206D" w14:textId="77777777" w:rsidR="000F7377" w:rsidRDefault="000F7377">
      <w:r xmlns:w="http://schemas.openxmlformats.org/wordprocessingml/2006/main">
        <w:t xml:space="preserve">2: Die belangrikheid daarvan om ander van die Here te leer</w:t>
      </w:r>
    </w:p>
    <w:p w14:paraId="5CB4DBB9" w14:textId="77777777" w:rsidR="000F7377" w:rsidRDefault="000F7377"/>
    <w:p w14:paraId="215E3827" w14:textId="77777777" w:rsidR="000F7377" w:rsidRDefault="000F7377">
      <w:r xmlns:w="http://schemas.openxmlformats.org/wordprocessingml/2006/main">
        <w:t xml:space="preserve">1:Jeremia 31:34 – “En hulle sal nie meer elkeen sy naaste en elkeen sy broer leer nie en sê: Ken die Here, want hulle sal My almal ken, klein en groot onder hulle, </w:t>
      </w:r>
      <w:r xmlns:w="http://schemas.openxmlformats.org/wordprocessingml/2006/main">
        <w:lastRenderedPageBreak xmlns:w="http://schemas.openxmlformats.org/wordprocessingml/2006/main"/>
      </w:r>
      <w:r xmlns:w="http://schemas.openxmlformats.org/wordprocessingml/2006/main">
        <w:t xml:space="preserve">sê die Here, want Ek sal hulle ongeregtigheid vergewe en aan hulle sonde nie meer dink nie.”</w:t>
      </w:r>
    </w:p>
    <w:p w14:paraId="369CF1E2" w14:textId="77777777" w:rsidR="000F7377" w:rsidRDefault="000F7377"/>
    <w:p w14:paraId="3DF82A0B" w14:textId="77777777" w:rsidR="000F7377" w:rsidRDefault="000F7377">
      <w:r xmlns:w="http://schemas.openxmlformats.org/wordprocessingml/2006/main">
        <w:t xml:space="preserve">2: Joh 17:3 - "En dit is die ewige lewe, dat hulle U kan ken, die enigste ware God, en Jesus Christus wat U gestuur het."</w:t>
      </w:r>
    </w:p>
    <w:p w14:paraId="7471B1A6" w14:textId="77777777" w:rsidR="000F7377" w:rsidRDefault="000F7377"/>
    <w:p w14:paraId="48B91C59" w14:textId="77777777" w:rsidR="000F7377" w:rsidRDefault="000F7377">
      <w:r xmlns:w="http://schemas.openxmlformats.org/wordprocessingml/2006/main">
        <w:t xml:space="preserve">Hebreërs 8:12 Want Ek sal barmhartig wees oor hulle ongeregtigheid, en aan hulle sondes en hulle ongeregtighede sal Ek nie meer dink nie.</w:t>
      </w:r>
    </w:p>
    <w:p w14:paraId="008163AB" w14:textId="77777777" w:rsidR="000F7377" w:rsidRDefault="000F7377"/>
    <w:p w14:paraId="7ED948B8" w14:textId="77777777" w:rsidR="000F7377" w:rsidRDefault="000F7377">
      <w:r xmlns:w="http://schemas.openxmlformats.org/wordprocessingml/2006/main">
        <w:t xml:space="preserve">God se belofte van barmhartigheid en genade aan diegene wat hulle bekeer en hulle tot Hom bekeer.</w:t>
      </w:r>
    </w:p>
    <w:p w14:paraId="70C7C47C" w14:textId="77777777" w:rsidR="000F7377" w:rsidRDefault="000F7377"/>
    <w:p w14:paraId="3AC9C85A" w14:textId="77777777" w:rsidR="000F7377" w:rsidRDefault="000F7377">
      <w:r xmlns:w="http://schemas.openxmlformats.org/wordprocessingml/2006/main">
        <w:t xml:space="preserve">1. "Die krag van God se vergifnis"</w:t>
      </w:r>
    </w:p>
    <w:p w14:paraId="6A17EF8C" w14:textId="77777777" w:rsidR="000F7377" w:rsidRDefault="000F7377"/>
    <w:p w14:paraId="334DB94F" w14:textId="77777777" w:rsidR="000F7377" w:rsidRDefault="000F7377">
      <w:r xmlns:w="http://schemas.openxmlformats.org/wordprocessingml/2006/main">
        <w:t xml:space="preserve">2. "'n Nuwe begin met God se genade"</w:t>
      </w:r>
    </w:p>
    <w:p w14:paraId="47CAD14F" w14:textId="77777777" w:rsidR="000F7377" w:rsidRDefault="000F7377"/>
    <w:p w14:paraId="4ACC93B9" w14:textId="77777777" w:rsidR="000F7377" w:rsidRDefault="000F7377">
      <w:r xmlns:w="http://schemas.openxmlformats.org/wordprocessingml/2006/main">
        <w:t xml:space="preserve">1. Jesaja 43:25 - "Ek is dit wat jou oortredinge om My ontwil uitdelg en nie meer aan jou sondes dink nie."</w:t>
      </w:r>
    </w:p>
    <w:p w14:paraId="254BF9C0" w14:textId="77777777" w:rsidR="000F7377" w:rsidRDefault="000F7377"/>
    <w:p w14:paraId="6EB8F08C" w14:textId="77777777" w:rsidR="000F7377" w:rsidRDefault="000F7377">
      <w:r xmlns:w="http://schemas.openxmlformats.org/wordprocessingml/2006/main">
        <w:t xml:space="preserve">2. Psalm 103:12 - "So ver as die ooste van die weste af is, so ver verwyder Hy ons oortredinge van ons."</w:t>
      </w:r>
    </w:p>
    <w:p w14:paraId="47F114BC" w14:textId="77777777" w:rsidR="000F7377" w:rsidRDefault="000F7377"/>
    <w:p w14:paraId="06B53D1A" w14:textId="77777777" w:rsidR="000F7377" w:rsidRDefault="000F7377">
      <w:r xmlns:w="http://schemas.openxmlformats.org/wordprocessingml/2006/main">
        <w:t xml:space="preserve">Hebreërs 8:13 Deurdat Hy sê: 'n Nuwe verbond, het Hy die eerste oud gemaak. Nou is dit wat vergaan en oud word, gereed om te verdwyn.</w:t>
      </w:r>
    </w:p>
    <w:p w14:paraId="71F5C8E3" w14:textId="77777777" w:rsidR="000F7377" w:rsidRDefault="000F7377"/>
    <w:p w14:paraId="7D28A060" w14:textId="77777777" w:rsidR="000F7377" w:rsidRDefault="000F7377">
      <w:r xmlns:w="http://schemas.openxmlformats.org/wordprocessingml/2006/main">
        <w:t xml:space="preserve">God het 'n nuwe verbond gesluit wat die ou verbond vervang het, en die ou verbond vervaag.</w:t>
      </w:r>
    </w:p>
    <w:p w14:paraId="1A9D8314" w14:textId="77777777" w:rsidR="000F7377" w:rsidRDefault="000F7377"/>
    <w:p w14:paraId="27BA6804" w14:textId="77777777" w:rsidR="000F7377" w:rsidRDefault="000F7377">
      <w:r xmlns:w="http://schemas.openxmlformats.org/wordprocessingml/2006/main">
        <w:t xml:space="preserve">1. "Die Nuwe Verbond: 'n Ewige Belofte"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geloof in die nuwe verbond"</w:t>
      </w:r>
    </w:p>
    <w:p w14:paraId="0A75AE3B" w14:textId="77777777" w:rsidR="000F7377" w:rsidRDefault="000F7377"/>
    <w:p w14:paraId="5FA9D5E3" w14:textId="77777777" w:rsidR="000F7377" w:rsidRDefault="000F7377">
      <w:r xmlns:w="http://schemas.openxmlformats.org/wordprocessingml/2006/main">
        <w:t xml:space="preserve">1. Jeremia 31:31-34: "Kyk, daar kom dae, spreek die Here, dat Ek 'n nuwe verbond sal sluit met die huis van Israel en met die huis van Juda: nie volgens die verbond wat Ek met hulle gesluit het nie. vaders op die dag toe Ek hulle aan die hand geneem het om hulle uit Egipteland uit te lei, wat hulle my verbond verbreek het, al was Ek 'n man vir hulle, spreek die Here: Maar dit sal die verbond wees wat Ek met die huis van Israel; ná dié dae, spreek die HERE, sal Ek my wet in hulle binneste gee en dit in hulle harte skrywe; en Ek sal vir hulle 'n God wees, en hulle sal vir My 'n volk wees; en hulle sal nie meer alles leer nie beman sy naaste en elkeen sy broer en sê: Ken die Here, want hulle sal My almal ken, klein en groot onder hulle, spreek die Here; want Ek sal hulle ongeregtigheid vergewe en aan hulle dink. sondig nie meer nie."</w:t>
      </w:r>
    </w:p>
    <w:p w14:paraId="117F581C" w14:textId="77777777" w:rsidR="000F7377" w:rsidRDefault="000F7377"/>
    <w:p w14:paraId="5D63DA33" w14:textId="77777777" w:rsidR="000F7377" w:rsidRDefault="000F7377">
      <w:r xmlns:w="http://schemas.openxmlformats.org/wordprocessingml/2006/main">
        <w:t xml:space="preserve">2. Hebreërs 10:16: "Dit is die verbond wat Ek ná dié dae met hulle sal sluit, spreek die Here: Ek sal my wette in hulle harte gee en dit in hulle verstand skrywe."</w:t>
      </w:r>
    </w:p>
    <w:p w14:paraId="5AB6C0ED" w14:textId="77777777" w:rsidR="000F7377" w:rsidRDefault="000F7377"/>
    <w:p w14:paraId="34E4CEFF" w14:textId="77777777" w:rsidR="000F7377" w:rsidRDefault="000F7377">
      <w:r xmlns:w="http://schemas.openxmlformats.org/wordprocessingml/2006/main">
        <w:t xml:space="preserve">Hebreërs 9 is die negende hoofstuk van die boek Hebreërs, waar die skrywer die betekenis en meerderwaardigheid van Christus se offer ondersoek in vergelyking met die rituele en offers van die ou verbond. Die hoofstuk beklemtoon Jesus se rol as ons Hoëpriester, Sy offer van Homself as 'n volmaakte offer, en die ewige verlossing wat Hy vir gelowiges verkry het.</w:t>
      </w:r>
    </w:p>
    <w:p w14:paraId="48E5CAC1" w14:textId="77777777" w:rsidR="000F7377" w:rsidRDefault="000F7377"/>
    <w:p w14:paraId="32A017D8" w14:textId="77777777" w:rsidR="000F7377" w:rsidRDefault="000F7377">
      <w:r xmlns:w="http://schemas.openxmlformats.org/wordprocessingml/2006/main">
        <w:t xml:space="preserve">1ste Paragraaf: Die skrywer beskryf in detail die aardse tabernakel en sy rituele (Hebreërs 9:1-10). Hy verduidelik hoe toegang tot God se teenwoordigheid beperk was tot slegs sekere individue, veral die hoëpriester wat een keer per jaar die Allerheiligste ingegaan het met bloedoffers. Hierdie offers was tydelik en simbolies, nie in staat om mense se gewetes van sonde te reinig nie. Hulle het gedien as 'n herinnering aan sonde eerder as om permanente vergifnis te verskaf.</w:t>
      </w:r>
    </w:p>
    <w:p w14:paraId="42BF891E" w14:textId="77777777" w:rsidR="000F7377" w:rsidRDefault="000F7377"/>
    <w:p w14:paraId="48FC20F6" w14:textId="77777777" w:rsidR="000F7377" w:rsidRDefault="000F7377">
      <w:r xmlns:w="http://schemas.openxmlformats.org/wordprocessingml/2006/main">
        <w:t xml:space="preserve">2de Paragraaf: Die skrywer kontrasteer hierdie aardse rituele met Christus se voortreflike offer (Hebreërs 9:11-22). Hy verklaar dat Jesus, ons Hoëpriester, self in die hemel ingegaan het met Sy eie bloed – om ewige verlossing vir gelowiges te verkry. Anders as die tydelike diereoffers wat elke jaar herhaling nodig gehad het, het Jesus Homself een keer vir altyd aangebied. Sy offer reinig ons gewete van dooie werke sodat ons die lewende God kan dien. Net soos bloed nodig was vir reiniging onder die ou verbond, is Jesus se gestorte bloed noodsaaklik vir vergifnis onder die nuwe verbond.</w:t>
      </w:r>
    </w:p>
    <w:p w14:paraId="0B8947C6" w14:textId="77777777" w:rsidR="000F7377" w:rsidRDefault="000F7377"/>
    <w:p w14:paraId="2C933892" w14:textId="77777777" w:rsidR="000F7377" w:rsidRDefault="000F7377">
      <w:r xmlns:w="http://schemas.openxmlformats.org/wordprocessingml/2006/main">
        <w:t xml:space="preserve">3de Paragraaf: Die hoofstuk word afgesluit deur Christus se rol in die vervulling van Ou-Testamentiese profesieë te beklemtoon (Hebreërs 9:23-28). Die skrywer verduidelik dat reiniging volgens goddelike patroon hemelse dinge self vereis het—die hemelse heiligdom—en beter offers as dié wat op aarde gebring is. Christus het een keer aan die einde van die eeue verskyn om sonde weg te doen deur Homself te offer. Soos dit bestem is vir mense om een maal te sterf en dan oordeel in die gesig te staar, so is Christus een maal geoffer om sondes te dra, maar sal weer verskyn sonder verwysing na sonde - om redding te bring vir diegene wat gretig op Hom wag.</w:t>
      </w:r>
    </w:p>
    <w:p w14:paraId="26EDF103" w14:textId="77777777" w:rsidR="000F7377" w:rsidRDefault="000F7377"/>
    <w:p w14:paraId="1143CDDE" w14:textId="77777777" w:rsidR="000F7377" w:rsidRDefault="000F7377">
      <w:r xmlns:w="http://schemas.openxmlformats.org/wordprocessingml/2006/main">
        <w:t xml:space="preserve">Ter opsomming,</w:t>
      </w:r>
    </w:p>
    <w:p w14:paraId="713D85F4" w14:textId="77777777" w:rsidR="000F7377" w:rsidRDefault="000F7377">
      <w:r xmlns:w="http://schemas.openxmlformats.org/wordprocessingml/2006/main">
        <w:t xml:space="preserve">Hoofstuk nege van Hebreërs ondersoek Christus se voortreflike offer in vergelyking met aardse rituele en offers.</w:t>
      </w:r>
    </w:p>
    <w:p w14:paraId="6048C658" w14:textId="77777777" w:rsidR="000F7377" w:rsidRDefault="000F7377">
      <w:r xmlns:w="http://schemas.openxmlformats.org/wordprocessingml/2006/main">
        <w:t xml:space="preserve">Die skrywer beskryf in detail hoe toegang tot God onder die ou verbond deur tydelike diereoffers beperk is.</w:t>
      </w:r>
    </w:p>
    <w:p w14:paraId="62EDFC9A" w14:textId="77777777" w:rsidR="000F7377" w:rsidRDefault="000F7377"/>
    <w:p w14:paraId="5F008998" w14:textId="77777777" w:rsidR="000F7377" w:rsidRDefault="000F7377">
      <w:r xmlns:w="http://schemas.openxmlformats.org/wordprocessingml/2006/main">
        <w:t xml:space="preserve">Hy kontrasteer hierdie aardse rituele met Jesus se offer van Homself as 'n volmaakte offer – om ewige verlossing te verkry en ons gewete van sonde te reinig.</w:t>
      </w:r>
    </w:p>
    <w:p w14:paraId="32AB6A68" w14:textId="77777777" w:rsidR="000F7377" w:rsidRDefault="000F7377"/>
    <w:p w14:paraId="751DD79E" w14:textId="77777777" w:rsidR="000F7377" w:rsidRDefault="000F7377">
      <w:r xmlns:w="http://schemas.openxmlformats.org/wordprocessingml/2006/main">
        <w:t xml:space="preserve">Die hoofstuk sluit af deur Christus se vervulling van Ou-Testamentiese profesieë deur Sy offerwerk te beklemtoon en beloof Sy toekomstige wederkoms om verlossing te bring vir diegene wat gretig op Hom wag. Hierdie hoofstuk dien as 'n herinnering aan Jesus se rol as ons Hoëpriester wat Homself as 'n volmaakte offer gebring het - 'n offer wat baie beter is in sy doeltreffendheid en vermoë om ewige verlossing te verskaf.</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Hebreërs 9:1 Toe het die eerste verbond voorwaar ook insettinge van goddelike diens gehad en 'n wêreldse heiligdom.</w:t>
      </w:r>
    </w:p>
    <w:p w14:paraId="27A0075B" w14:textId="77777777" w:rsidR="000F7377" w:rsidRDefault="000F7377"/>
    <w:p w14:paraId="414708DF" w14:textId="77777777" w:rsidR="000F7377" w:rsidRDefault="000F7377">
      <w:r xmlns:w="http://schemas.openxmlformats.org/wordprocessingml/2006/main">
        <w:t xml:space="preserve">Die eerste verbond tussen God en sy volk het regulasies vir aanbidding en 'n fisiese heiligdom bevat.</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Leer die krag van gehoorsaamheid deur die Ou Verbond</w:t>
      </w:r>
    </w:p>
    <w:p w14:paraId="102E25BB" w14:textId="77777777" w:rsidR="000F7377" w:rsidRDefault="000F7377"/>
    <w:p w14:paraId="556A3B44" w14:textId="77777777" w:rsidR="000F7377" w:rsidRDefault="000F7377">
      <w:r xmlns:w="http://schemas.openxmlformats.org/wordprocessingml/2006/main">
        <w:t xml:space="preserve">2. Die betekenis van die Ou Verbondsheiligdom</w:t>
      </w:r>
    </w:p>
    <w:p w14:paraId="677092B7" w14:textId="77777777" w:rsidR="000F7377" w:rsidRDefault="000F7377"/>
    <w:p w14:paraId="64B96FB6" w14:textId="77777777" w:rsidR="000F7377" w:rsidRDefault="000F7377">
      <w:r xmlns:w="http://schemas.openxmlformats.org/wordprocessingml/2006/main">
        <w:t xml:space="preserve">1. Eksodus 25:8-9 En laat hulle vir My 'n heiligdom maak; dat ek onder hulle kan woon. Volgens alles wat ek jou laat sien, volgens die voorbeeld van die tabernakel en die voorbeeld van al sy gereedskap, so moet julle dit maak.</w:t>
      </w:r>
    </w:p>
    <w:p w14:paraId="38FF9546" w14:textId="77777777" w:rsidR="000F7377" w:rsidRDefault="000F7377"/>
    <w:p w14:paraId="400E7772" w14:textId="77777777" w:rsidR="000F7377" w:rsidRDefault="000F7377">
      <w:r xmlns:w="http://schemas.openxmlformats.org/wordprocessingml/2006/main">
        <w:t xml:space="preserve">2. Esegiël 37:26-28 En Ek sal 'n vredesverbond met hulle sluit; dit sal 'n ewige verbond met hulle wees; en Ek sal hulle plaas en hulle vermeerder en my heiligdom vir ewig in hulle midde stel.</w:t>
      </w:r>
    </w:p>
    <w:p w14:paraId="0609222A" w14:textId="77777777" w:rsidR="000F7377" w:rsidRDefault="000F7377"/>
    <w:p w14:paraId="27705F41" w14:textId="77777777" w:rsidR="000F7377" w:rsidRDefault="000F7377">
      <w:r xmlns:w="http://schemas.openxmlformats.org/wordprocessingml/2006/main">
        <w:t xml:space="preserve">Hebreërs 9:2 Want daar is 'n tabernakel gemaak; die eerste, waarin die kandelaar en die tafel en die toonbrode was; wat die heiligdom genoem word.</w:t>
      </w:r>
    </w:p>
    <w:p w14:paraId="1D030AB8" w14:textId="77777777" w:rsidR="000F7377" w:rsidRDefault="000F7377"/>
    <w:p w14:paraId="18BF00F9" w14:textId="77777777" w:rsidR="000F7377" w:rsidRDefault="000F7377">
      <w:r xmlns:w="http://schemas.openxmlformats.org/wordprocessingml/2006/main">
        <w:t xml:space="preserve">Die eerste tabernakel in die Bybel het 'n kandelaar, 'n tafel en toonbrood gehad, en daar is na verwys as die heiligdom.</w:t>
      </w:r>
    </w:p>
    <w:p w14:paraId="729518E9" w14:textId="77777777" w:rsidR="000F7377" w:rsidRDefault="000F7377"/>
    <w:p w14:paraId="5CE99549" w14:textId="77777777" w:rsidR="000F7377" w:rsidRDefault="000F7377">
      <w:r xmlns:w="http://schemas.openxmlformats.org/wordprocessingml/2006/main">
        <w:t xml:space="preserve">1. Die Heiligheid van God se Heiligdom</w:t>
      </w:r>
    </w:p>
    <w:p w14:paraId="0810E811" w14:textId="77777777" w:rsidR="000F7377" w:rsidRDefault="000F7377"/>
    <w:p w14:paraId="0BA37FCA" w14:textId="77777777" w:rsidR="000F7377" w:rsidRDefault="000F7377">
      <w:r xmlns:w="http://schemas.openxmlformats.org/wordprocessingml/2006/main">
        <w:t xml:space="preserve">2. Die betekenis van die meubels in die tabernakel</w:t>
      </w:r>
    </w:p>
    <w:p w14:paraId="1A6A10EC" w14:textId="77777777" w:rsidR="000F7377" w:rsidRDefault="000F7377"/>
    <w:p w14:paraId="7217EB79" w14:textId="77777777" w:rsidR="000F7377" w:rsidRDefault="000F7377">
      <w:r xmlns:w="http://schemas.openxmlformats.org/wordprocessingml/2006/main">
        <w:t xml:space="preserve">1. Eksodus 25:31-40 (God gee opdrag aan Moses vir die maak van die tabernakel)</w:t>
      </w:r>
    </w:p>
    <w:p w14:paraId="1AB17493" w14:textId="77777777" w:rsidR="000F7377" w:rsidRDefault="000F7377"/>
    <w:p w14:paraId="24D1E95F" w14:textId="77777777" w:rsidR="000F7377" w:rsidRDefault="000F7377">
      <w:r xmlns:w="http://schemas.openxmlformats.org/wordprocessingml/2006/main">
        <w:t xml:space="preserve">2. Eksodus 26:1-37 (God se instruksies vir die maak van die gordyne van die tabernakel)</w:t>
      </w:r>
    </w:p>
    <w:p w14:paraId="23F29D4E" w14:textId="77777777" w:rsidR="000F7377" w:rsidRDefault="000F7377"/>
    <w:p w14:paraId="2D89913A" w14:textId="77777777" w:rsidR="000F7377" w:rsidRDefault="000F7377">
      <w:r xmlns:w="http://schemas.openxmlformats.org/wordprocessingml/2006/main">
        <w:t xml:space="preserve">Hebreërs 9:3 En ná die tweede voorhangsel, die tabernakel wat genoem word die Allerheiligste van almal;</w:t>
      </w:r>
    </w:p>
    <w:p w14:paraId="11953A63" w14:textId="77777777" w:rsidR="000F7377" w:rsidRDefault="000F7377"/>
    <w:p w14:paraId="24ED930D" w14:textId="77777777" w:rsidR="000F7377" w:rsidRDefault="000F7377">
      <w:r xmlns:w="http://schemas.openxmlformats.org/wordprocessingml/2006/main">
        <w:t xml:space="preserve">Die heiligste van alles was die tabernakel wat agter die tweede voorhangsel in die boek Hebreërs geleë was.</w:t>
      </w:r>
    </w:p>
    <w:p w14:paraId="492F1E35" w14:textId="77777777" w:rsidR="000F7377" w:rsidRDefault="000F7377"/>
    <w:p w14:paraId="2FA6B1D8" w14:textId="77777777" w:rsidR="000F7377" w:rsidRDefault="000F7377">
      <w:r xmlns:w="http://schemas.openxmlformats.org/wordprocessingml/2006/main">
        <w:t xml:space="preserve">1. Die Krag van Heiligheid</w:t>
      </w:r>
    </w:p>
    <w:p w14:paraId="29017619" w14:textId="77777777" w:rsidR="000F7377" w:rsidRDefault="000F7377"/>
    <w:p w14:paraId="381C73A0" w14:textId="77777777" w:rsidR="000F7377" w:rsidRDefault="000F7377">
      <w:r xmlns:w="http://schemas.openxmlformats.org/wordprocessingml/2006/main">
        <w:t xml:space="preserve">2. God se Heiligheid in die Tabernakel</w:t>
      </w:r>
    </w:p>
    <w:p w14:paraId="368C9319" w14:textId="77777777" w:rsidR="000F7377" w:rsidRDefault="000F7377"/>
    <w:p w14:paraId="49F3F4FB" w14:textId="77777777" w:rsidR="000F7377" w:rsidRDefault="000F7377">
      <w:r xmlns:w="http://schemas.openxmlformats.org/wordprocessingml/2006/main">
        <w:t xml:space="preserve">1. Eksodus 25:8-9, "En laat hulle vir My 'n heiligdom maak, dat Ek onder hulle kan woon. Volgens alles wat Ek jou laat sien, volgens die voorbeeld van die tabernakel en die voorbeeld van al sy gereedskap, so sal julle dit maak.”</w:t>
      </w:r>
    </w:p>
    <w:p w14:paraId="2F0A254A" w14:textId="77777777" w:rsidR="000F7377" w:rsidRDefault="000F7377"/>
    <w:p w14:paraId="33455523" w14:textId="77777777" w:rsidR="000F7377" w:rsidRDefault="000F7377">
      <w:r xmlns:w="http://schemas.openxmlformats.org/wordprocessingml/2006/main">
        <w:t xml:space="preserve">2. Hebreërs 10:19-20, "Omdat ons dan, broeders, vrymoedigheid het om in die heiligdom in te gaan deur die bloed van Jesus, op 'n nuwe en lewende weg wat Hy vir ons geheilig het, deur die voorhangsel, dit wil sê, sy vlees."</w:t>
      </w:r>
    </w:p>
    <w:p w14:paraId="05DFDD9C" w14:textId="77777777" w:rsidR="000F7377" w:rsidRDefault="000F7377"/>
    <w:p w14:paraId="78455E7E" w14:textId="77777777" w:rsidR="000F7377" w:rsidRDefault="000F7377">
      <w:r xmlns:w="http://schemas.openxmlformats.org/wordprocessingml/2006/main">
        <w:t xml:space="preserve">Hebreërs 9:4 wat die goue wierookbak gehad het en die verbondsark rondom met goud oorgetrek, waarin die goue pot met manna was, en die staf van Aäron wat uitspruit, en die verbondstafels;</w:t>
      </w:r>
    </w:p>
    <w:p w14:paraId="18470A27" w14:textId="77777777" w:rsidR="000F7377" w:rsidRDefault="000F7377"/>
    <w:p w14:paraId="785D2FBD" w14:textId="77777777" w:rsidR="000F7377" w:rsidRDefault="000F7377">
      <w:r xmlns:w="http://schemas.openxmlformats.org/wordprocessingml/2006/main">
        <w:t xml:space="preserve">Die gedeelte praat van die Verbondsark, wat die goue wierookbak, manna, Aäron se staf en die verbondstafels bevat het.</w:t>
      </w:r>
    </w:p>
    <w:p w14:paraId="29FD60FE" w14:textId="77777777" w:rsidR="000F7377" w:rsidRDefault="000F7377"/>
    <w:p w14:paraId="787EC983" w14:textId="77777777" w:rsidR="000F7377" w:rsidRDefault="000F7377">
      <w:r xmlns:w="http://schemas.openxmlformats.org/wordprocessingml/2006/main">
        <w:t xml:space="preserve">1. Die Verbondsark: 'n Simbool van God se Verbond met Sy Volk</w:t>
      </w:r>
    </w:p>
    <w:p w14:paraId="33058D3E" w14:textId="77777777" w:rsidR="000F7377" w:rsidRDefault="000F7377"/>
    <w:p w14:paraId="770857AA" w14:textId="77777777" w:rsidR="000F7377" w:rsidRDefault="000F7377">
      <w:r xmlns:w="http://schemas.openxmlformats.org/wordprocessingml/2006/main">
        <w:t xml:space="preserve">2. Die betekenis van die voorwerpe in die verbondsark</w:t>
      </w:r>
    </w:p>
    <w:p w14:paraId="1618144A" w14:textId="77777777" w:rsidR="000F7377" w:rsidRDefault="000F7377"/>
    <w:p w14:paraId="34CF145B" w14:textId="77777777" w:rsidR="000F7377" w:rsidRDefault="000F7377">
      <w:r xmlns:w="http://schemas.openxmlformats.org/wordprocessingml/2006/main">
        <w:t xml:space="preserve">1. Eksodus 16:33-34, "Toe sê Moses vir Aäron: Neem 'n pot en gooi 'n gomer vol manna daarin en sit dit voor die aangesig van die HERE neer om dit vir julle geslagte in bewaring te hou. Soos die HERE Moses beveel het, </w:t>
      </w:r>
      <w:r xmlns:w="http://schemas.openxmlformats.org/wordprocessingml/2006/main">
        <w:lastRenderedPageBreak xmlns:w="http://schemas.openxmlformats.org/wordprocessingml/2006/main"/>
      </w:r>
      <w:r xmlns:w="http://schemas.openxmlformats.org/wordprocessingml/2006/main">
        <w:t xml:space="preserve">daarom het Aäron dit voor die Getuienis neergelê om bewaar te word.”</w:t>
      </w:r>
    </w:p>
    <w:p w14:paraId="074CA6C0" w14:textId="77777777" w:rsidR="000F7377" w:rsidRDefault="000F7377"/>
    <w:p w14:paraId="22A5D65D" w14:textId="77777777" w:rsidR="000F7377" w:rsidRDefault="000F7377">
      <w:r xmlns:w="http://schemas.openxmlformats.org/wordprocessingml/2006/main">
        <w:t xml:space="preserve">2. Numeri 17:8, "En die volgende dag het Moses in die tent van die Getuienis ingegaan, en kyk, die staf van Aäron vir die huis van Levi het gebot en knoppe en bloeisels uitgebring. , en het amandels opgelewer."</w:t>
      </w:r>
    </w:p>
    <w:p w14:paraId="4F1D739E" w14:textId="77777777" w:rsidR="000F7377" w:rsidRDefault="000F7377"/>
    <w:p w14:paraId="37E95954" w14:textId="77777777" w:rsidR="000F7377" w:rsidRDefault="000F7377">
      <w:r xmlns:w="http://schemas.openxmlformats.org/wordprocessingml/2006/main">
        <w:t xml:space="preserve">Hebreërs 9:5 en daaroor die gérubs van heerlikheid wat die versoendeksel afskadu; waarvan ons nou nie spesifiek kan praat nie.</w:t>
      </w:r>
    </w:p>
    <w:p w14:paraId="0E14B8B2" w14:textId="77777777" w:rsidR="000F7377" w:rsidRDefault="000F7377"/>
    <w:p w14:paraId="4BFE3B96" w14:textId="77777777" w:rsidR="000F7377" w:rsidRDefault="000F7377">
      <w:r xmlns:w="http://schemas.openxmlformats.org/wordprocessingml/2006/main">
        <w:t xml:space="preserve">Die boek Hebreërs bespreek die versoendeksel, wat deur gerubs bedek is, maar die besonderhede word nie beskryf nie.</w:t>
      </w:r>
    </w:p>
    <w:p w14:paraId="7340C8CC" w14:textId="77777777" w:rsidR="000F7377" w:rsidRDefault="000F7377"/>
    <w:p w14:paraId="17643C1D" w14:textId="77777777" w:rsidR="000F7377" w:rsidRDefault="000F7377">
      <w:r xmlns:w="http://schemas.openxmlformats.org/wordprocessingml/2006/main">
        <w:t xml:space="preserve">1. Die Genade van God Geopenbaar Deur die Genadetroon</w:t>
      </w:r>
    </w:p>
    <w:p w14:paraId="7B62DDB4" w14:textId="77777777" w:rsidR="000F7377" w:rsidRDefault="000F7377"/>
    <w:p w14:paraId="1AE032EF" w14:textId="77777777" w:rsidR="000F7377" w:rsidRDefault="000F7377">
      <w:r xmlns:w="http://schemas.openxmlformats.org/wordprocessingml/2006/main">
        <w:t xml:space="preserve">2. Die Glorie van God Verteenwoordig deur die Gerubs</w:t>
      </w:r>
    </w:p>
    <w:p w14:paraId="260ECE12" w14:textId="77777777" w:rsidR="000F7377" w:rsidRDefault="000F7377"/>
    <w:p w14:paraId="21045AD0" w14:textId="77777777" w:rsidR="000F7377" w:rsidRDefault="000F7377">
      <w:r xmlns:w="http://schemas.openxmlformats.org/wordprocessingml/2006/main">
        <w:t xml:space="preserve">1. Eksodus 25:17-22 - En jy moet 'n versoendeksel van suiwer goud maak: twee en 'n half el moet sy lengte wees en anderhalf el sy breedte.</w:t>
      </w:r>
    </w:p>
    <w:p w14:paraId="3F1CA1F9" w14:textId="77777777" w:rsidR="000F7377" w:rsidRDefault="000F7377"/>
    <w:p w14:paraId="487EA114" w14:textId="77777777" w:rsidR="000F7377" w:rsidRDefault="000F7377">
      <w:r xmlns:w="http://schemas.openxmlformats.org/wordprocessingml/2006/main">
        <w:t xml:space="preserve">2. Esegiël 10:1-5 - Toe het ek gekyk, en kyk, aan die uitspansel wat bo die kop van die gérubs was, het daar oor hulle verskyn soos 'n saffiersteen, soos die voorkoms van die gelykenis van 'n troon.</w:t>
      </w:r>
    </w:p>
    <w:p w14:paraId="3CF64B04" w14:textId="77777777" w:rsidR="000F7377" w:rsidRDefault="000F7377"/>
    <w:p w14:paraId="4FA8AE9F" w14:textId="77777777" w:rsidR="000F7377" w:rsidRDefault="000F7377">
      <w:r xmlns:w="http://schemas.openxmlformats.org/wordprocessingml/2006/main">
        <w:t xml:space="preserve">Hebreërs 9:6 En toe hierdie dinge so bepaal was, het die priesters altyd in die eerste tabernakel ingegaan en die diens van God volbring.</w:t>
      </w:r>
    </w:p>
    <w:p w14:paraId="153FDF42" w14:textId="77777777" w:rsidR="000F7377" w:rsidRDefault="000F7377"/>
    <w:p w14:paraId="4E64A41E" w14:textId="77777777" w:rsidR="000F7377" w:rsidRDefault="000F7377">
      <w:r xmlns:w="http://schemas.openxmlformats.org/wordprocessingml/2006/main">
        <w:t xml:space="preserve">Die priesters in die Ou Verbond is opdrag gegee om dienste in die eerste tabernakel aan te bied volgens God se verordening.</w:t>
      </w:r>
    </w:p>
    <w:p w14:paraId="05F8F522" w14:textId="77777777" w:rsidR="000F7377" w:rsidRDefault="000F7377"/>
    <w:p w14:paraId="3AE0D1D9" w14:textId="77777777" w:rsidR="000F7377" w:rsidRDefault="000F7377">
      <w:r xmlns:w="http://schemas.openxmlformats.org/wordprocessingml/2006/main">
        <w:t xml:space="preserve">1. Die Priesterlike Bediening: 'n Model van Diens en Opoffering</w:t>
      </w:r>
    </w:p>
    <w:p w14:paraId="5DDF4A05" w14:textId="77777777" w:rsidR="000F7377" w:rsidRDefault="000F7377"/>
    <w:p w14:paraId="5A279A00" w14:textId="77777777" w:rsidR="000F7377" w:rsidRDefault="000F7377">
      <w:r xmlns:w="http://schemas.openxmlformats.org/wordprocessingml/2006/main">
        <w:t xml:space="preserve">2. Die Ou Verbond: 'n Grondslag vir die Nuwe</w:t>
      </w:r>
    </w:p>
    <w:p w14:paraId="3C4BD954" w14:textId="77777777" w:rsidR="000F7377" w:rsidRDefault="000F7377"/>
    <w:p w14:paraId="44DD3180" w14:textId="77777777" w:rsidR="000F7377" w:rsidRDefault="000F7377">
      <w:r xmlns:w="http://schemas.openxmlformats.org/wordprocessingml/2006/main">
        <w:t xml:space="preserve">1. Romeine 12:1-2 - "Ek vermaan julle dan, broeders, by die ontferminge van God, dat julle jul liggame stel as 'n lewende, heilige en aan God welgevallige offer, dit is julle geestelike aanbidding. Moenie aan hierdie wêreld, maar word verander deur die vernuwing van julle gemoed, sodat julle deur beproewing kan onderskei wat die wil van God is, wat goed en welgevallig en volmaak is."</w:t>
      </w:r>
    </w:p>
    <w:p w14:paraId="74C0C800" w14:textId="77777777" w:rsidR="000F7377" w:rsidRDefault="000F7377"/>
    <w:p w14:paraId="22C5934D" w14:textId="77777777" w:rsidR="000F7377" w:rsidRDefault="000F7377">
      <w:r xmlns:w="http://schemas.openxmlformats.org/wordprocessingml/2006/main">
        <w:t xml:space="preserve">2. Levitikus 10:1-3 - "En Nadab en Abihu, die seuns van Aäron, het elkeen sy wierookpan geneem en daarin vuur gegooi en reukwerk daarop gelê en ongeoorloofde vuur voor die aangesig van die Here gebring wat hy hulle nie beveel het nie. En vuur het voor die aangesig van die HERE uitgegaan en hulle verteer, en hulle het gesterwe voor die aangesig van die HERE. Toe sê Moses vir Aäron: So het die HERE gesê: Onder die wat naby My is, sal Ek geheilig word, en voor die hele volk. Ek sal verheerlik word.'” En Aäron het stilgebly.”</w:t>
      </w:r>
    </w:p>
    <w:p w14:paraId="10B0A8A6" w14:textId="77777777" w:rsidR="000F7377" w:rsidRDefault="000F7377"/>
    <w:p w14:paraId="64429A34" w14:textId="77777777" w:rsidR="000F7377" w:rsidRDefault="000F7377">
      <w:r xmlns:w="http://schemas.openxmlformats.org/wordprocessingml/2006/main">
        <w:t xml:space="preserve">Hebreërs 9:7 Maar in die tweede het die hoëpriester een maal elke jaar alleen ingegaan, nie sonder bloed nie, wat hy vir homself en oor die oortredings van die volk geoffer het.</w:t>
      </w:r>
    </w:p>
    <w:p w14:paraId="6A22BC0B" w14:textId="77777777" w:rsidR="000F7377" w:rsidRDefault="000F7377"/>
    <w:p w14:paraId="5194D533" w14:textId="77777777" w:rsidR="000F7377" w:rsidRDefault="000F7377">
      <w:r xmlns:w="http://schemas.openxmlformats.org/wordprocessingml/2006/main">
        <w:t xml:space="preserve">Die hoëpriester het een keer per jaar in die tweede deel van die heiligdom ingegaan om 'n bloedoffer vir homself en die volk se sondes te bring.</w:t>
      </w:r>
    </w:p>
    <w:p w14:paraId="55C3F23F" w14:textId="77777777" w:rsidR="000F7377" w:rsidRDefault="000F7377"/>
    <w:p w14:paraId="59314A3B" w14:textId="77777777" w:rsidR="000F7377" w:rsidRDefault="000F7377">
      <w:r xmlns:w="http://schemas.openxmlformats.org/wordprocessingml/2006/main">
        <w:t xml:space="preserve">1: Ons Hoëpriester Jesus het 'n volmaakte offer vir ons en ons sondes gemaak.</w:t>
      </w:r>
    </w:p>
    <w:p w14:paraId="52F99020" w14:textId="77777777" w:rsidR="000F7377" w:rsidRDefault="000F7377"/>
    <w:p w14:paraId="4B1AFB88" w14:textId="77777777" w:rsidR="000F7377" w:rsidRDefault="000F7377">
      <w:r xmlns:w="http://schemas.openxmlformats.org/wordprocessingml/2006/main">
        <w:t xml:space="preserve">2: Ons is verlos deur die volmaakte en doeltreffende offer van Jesus Christus.</w:t>
      </w:r>
    </w:p>
    <w:p w14:paraId="65307D6D" w14:textId="77777777" w:rsidR="000F7377" w:rsidRDefault="000F7377"/>
    <w:p w14:paraId="1048A374" w14:textId="77777777" w:rsidR="000F7377" w:rsidRDefault="000F7377">
      <w:r xmlns:w="http://schemas.openxmlformats.org/wordprocessingml/2006/main">
        <w:t xml:space="preserve">1: Hebreërs 10:10-14 - Deur watter wil is ons geheilig deur die offer van die liggaam van Jesus Christus eens vir altyd.</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Hebreërs 4:14-16 - Aangesien ons dan 'n groot Hoëpriester het wat deurgegaan het na die hemele, Jesus, die Seun van God, laat ons die belydenis vashou.</w:t>
      </w:r>
    </w:p>
    <w:p w14:paraId="27D1C399" w14:textId="77777777" w:rsidR="000F7377" w:rsidRDefault="000F7377"/>
    <w:p w14:paraId="35497D74" w14:textId="77777777" w:rsidR="000F7377" w:rsidRDefault="000F7377">
      <w:r xmlns:w="http://schemas.openxmlformats.org/wordprocessingml/2006/main">
        <w:t xml:space="preserve">Hebreërs 9:8 Die Heilige Gees wat dit aandui dat die weg na die heiligste van alles nog nie geopenbaar was toe die eerste tabernakel nog gestaan het nie.</w:t>
      </w:r>
    </w:p>
    <w:p w14:paraId="5F5E9FCF" w14:textId="77777777" w:rsidR="000F7377" w:rsidRDefault="000F7377"/>
    <w:p w14:paraId="4C25ABC7" w14:textId="77777777" w:rsidR="000F7377" w:rsidRDefault="000F7377">
      <w:r xmlns:w="http://schemas.openxmlformats.org/wordprocessingml/2006/main">
        <w:t xml:space="preserve">Die Heilige Gees het gewys dat die weg na die allerheiligste nog nie geopenbaar was terwyl die eerste tabernakel nog gestaan het nie.</w:t>
      </w:r>
    </w:p>
    <w:p w14:paraId="5C3BDA7E" w14:textId="77777777" w:rsidR="000F7377" w:rsidRDefault="000F7377"/>
    <w:p w14:paraId="7F39EE82" w14:textId="77777777" w:rsidR="000F7377" w:rsidRDefault="000F7377">
      <w:r xmlns:w="http://schemas.openxmlformats.org/wordprocessingml/2006/main">
        <w:t xml:space="preserve">1. Die Allerheiligste: Wat die Heilige Gees geopenbaar het</w:t>
      </w:r>
    </w:p>
    <w:p w14:paraId="6C7FF027" w14:textId="77777777" w:rsidR="000F7377" w:rsidRDefault="000F7377"/>
    <w:p w14:paraId="032CFCFC" w14:textId="77777777" w:rsidR="000F7377" w:rsidRDefault="000F7377">
      <w:r xmlns:w="http://schemas.openxmlformats.org/wordprocessingml/2006/main">
        <w:t xml:space="preserve">2. Die betekenis van die Tabernakel: 'n Oorsig van Hebreërs 9:8</w:t>
      </w:r>
    </w:p>
    <w:p w14:paraId="6FF209EA" w14:textId="77777777" w:rsidR="000F7377" w:rsidRDefault="000F7377"/>
    <w:p w14:paraId="337342F5" w14:textId="77777777" w:rsidR="000F7377" w:rsidRDefault="000F7377">
      <w:r xmlns:w="http://schemas.openxmlformats.org/wordprocessingml/2006/main">
        <w:t xml:space="preserve">1. Eksodus 40:34-35 - Toe het die wolk die tent van samekoms oordek, en die heerlikheid van die HERE het die tabernakel gevul. En Moses kon nie in die tent van samekoms ingaan nie, want die wolk het daarop gaan lê en die heerlikheid van die HERE het die tabernakel gevul.</w:t>
      </w:r>
    </w:p>
    <w:p w14:paraId="67DC7F9A" w14:textId="77777777" w:rsidR="000F7377" w:rsidRDefault="000F7377"/>
    <w:p w14:paraId="1118258B" w14:textId="77777777" w:rsidR="000F7377" w:rsidRDefault="000F7377">
      <w:r xmlns:w="http://schemas.openxmlformats.org/wordprocessingml/2006/main">
        <w:t xml:space="preserve">2. Johannes 14:6 – Jesus sê vir hom: “Ek is die weg en die waarheid en die lewe. Niemand kom na die Vader behalwe deur My nie.</w:t>
      </w:r>
    </w:p>
    <w:p w14:paraId="6664FCDE" w14:textId="77777777" w:rsidR="000F7377" w:rsidRDefault="000F7377"/>
    <w:p w14:paraId="4B45B367" w14:textId="77777777" w:rsidR="000F7377" w:rsidRDefault="000F7377">
      <w:r xmlns:w="http://schemas.openxmlformats.org/wordprocessingml/2006/main">
        <w:t xml:space="preserve">Hebreërs 9:9 wat 'n beeld was van die destydse teenwoordige tyd, waarin geskenke sowel as offers gebring is, wat hom wat die diens verrig, nie volmaak kon maak wat die gewete betref nie;</w:t>
      </w:r>
    </w:p>
    <w:p w14:paraId="4C005FB1" w14:textId="77777777" w:rsidR="000F7377" w:rsidRDefault="000F7377"/>
    <w:p w14:paraId="4563EB02" w14:textId="77777777" w:rsidR="000F7377" w:rsidRDefault="000F7377">
      <w:r xmlns:w="http://schemas.openxmlformats.org/wordprocessingml/2006/main">
        <w:t xml:space="preserve">Die gedeelte bespreek 'n figuur in Hebreërs 9:9 wat die aanbieding van gawes en offers aan God in die tyd voor Christus voorstel.</w:t>
      </w:r>
    </w:p>
    <w:p w14:paraId="253B802C" w14:textId="77777777" w:rsidR="000F7377" w:rsidRDefault="000F7377"/>
    <w:p w14:paraId="76B0E6A8" w14:textId="77777777" w:rsidR="000F7377" w:rsidRDefault="000F7377">
      <w:r xmlns:w="http://schemas.openxmlformats.org/wordprocessingml/2006/main">
        <w:t xml:space="preserve">1. Jesus Christus: Die Volmaakte Offer</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belofte van die gewete in Christus</w:t>
      </w:r>
    </w:p>
    <w:p w14:paraId="2E0FFE75" w14:textId="77777777" w:rsidR="000F7377" w:rsidRDefault="000F7377"/>
    <w:p w14:paraId="36A190BE" w14:textId="77777777" w:rsidR="000F7377" w:rsidRDefault="000F7377">
      <w:r xmlns:w="http://schemas.openxmlformats.org/wordprocessingml/2006/main">
        <w:t xml:space="preserve">1. Hebreërs 10:1-4</w:t>
      </w:r>
    </w:p>
    <w:p w14:paraId="6F3A9260" w14:textId="77777777" w:rsidR="000F7377" w:rsidRDefault="000F7377"/>
    <w:p w14:paraId="350E6669" w14:textId="77777777" w:rsidR="000F7377" w:rsidRDefault="000F7377">
      <w:r xmlns:w="http://schemas.openxmlformats.org/wordprocessingml/2006/main">
        <w:t xml:space="preserve">2. Romeine 6:22-23</w:t>
      </w:r>
    </w:p>
    <w:p w14:paraId="047B959A" w14:textId="77777777" w:rsidR="000F7377" w:rsidRDefault="000F7377"/>
    <w:p w14:paraId="1426E50D" w14:textId="77777777" w:rsidR="000F7377" w:rsidRDefault="000F7377">
      <w:r xmlns:w="http://schemas.openxmlformats.org/wordprocessingml/2006/main">
        <w:t xml:space="preserve">HEBREËRS 9:10 wat net bestaan het in spys en drank, en allerhande wasgoed en vleeslike verordeninge wat aan hulle opgelê is tot die tyd van hervorming.</w:t>
      </w:r>
    </w:p>
    <w:p w14:paraId="332DEEBA" w14:textId="77777777" w:rsidR="000F7377" w:rsidRDefault="000F7377"/>
    <w:p w14:paraId="042C2898" w14:textId="77777777" w:rsidR="000F7377" w:rsidRDefault="000F7377">
      <w:r xmlns:w="http://schemas.openxmlformats.org/wordprocessingml/2006/main">
        <w:t xml:space="preserve">Hierdie vers verduidelik hoe die Ou Testamentiese Wet slegs ten opsigte van voedsel, wasgoed en regulasies was wat in plek was tot die tyd van hervorming.</w:t>
      </w:r>
    </w:p>
    <w:p w14:paraId="2D1E0C96" w14:textId="77777777" w:rsidR="000F7377" w:rsidRDefault="000F7377"/>
    <w:p w14:paraId="74D5A743" w14:textId="77777777" w:rsidR="000F7377" w:rsidRDefault="000F7377">
      <w:r xmlns:w="http://schemas.openxmlformats.org/wordprocessingml/2006/main">
        <w:t xml:space="preserve">1. Die krag van hervorming: wanneer ons ons lewens vir die beter verander</w:t>
      </w:r>
    </w:p>
    <w:p w14:paraId="437EAE33" w14:textId="77777777" w:rsidR="000F7377" w:rsidRDefault="000F7377"/>
    <w:p w14:paraId="6DEDB3EA" w14:textId="77777777" w:rsidR="000F7377" w:rsidRDefault="000F7377">
      <w:r xmlns:w="http://schemas.openxmlformats.org/wordprocessingml/2006/main">
        <w:t xml:space="preserve">2. Die Wet van die Ou Testament: Begrip van die doel van regulasies</w:t>
      </w:r>
    </w:p>
    <w:p w14:paraId="531C0C98" w14:textId="77777777" w:rsidR="000F7377" w:rsidRDefault="000F7377"/>
    <w:p w14:paraId="761C1555" w14:textId="77777777" w:rsidR="000F7377" w:rsidRDefault="000F7377">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14:paraId="2E6B5039" w14:textId="77777777" w:rsidR="000F7377" w:rsidRDefault="000F7377"/>
    <w:p w14:paraId="65F15560" w14:textId="77777777" w:rsidR="000F7377" w:rsidRDefault="000F7377">
      <w:r xmlns:w="http://schemas.openxmlformats.org/wordprocessingml/2006/main">
        <w:t xml:space="preserve">2. Galasiërs 5:22-23 - “Maar die vrug van die Gees is liefde, blydskap, vrede, lankmoedigheid, vriendelikheid, goedheid, getrouheid, sagmoedigheid, selfbeheersing; teen sulke dinge is daar geen wet nie.”</w:t>
      </w:r>
    </w:p>
    <w:p w14:paraId="76652654" w14:textId="77777777" w:rsidR="000F7377" w:rsidRDefault="000F7377"/>
    <w:p w14:paraId="217C5848" w14:textId="77777777" w:rsidR="000F7377" w:rsidRDefault="000F7377">
      <w:r xmlns:w="http://schemas.openxmlformats.org/wordprocessingml/2006/main">
        <w:t xml:space="preserve">Hebreërs 9:11 Maar Christus wat gekom het as 'n Hoëpriester van die toekomstige goeie dinge, deur 'n groter en volmaakter tabernakel, nie met hande gemaak nie, dit wil sê, nie uit hierdie gebou nie;</w:t>
      </w:r>
    </w:p>
    <w:p w14:paraId="3A538E0F" w14:textId="77777777" w:rsidR="000F7377" w:rsidRDefault="000F7377"/>
    <w:p w14:paraId="327DAF5D" w14:textId="77777777" w:rsidR="000F7377" w:rsidRDefault="000F7377">
      <w:r xmlns:w="http://schemas.openxmlformats.org/wordprocessingml/2006/main">
        <w:t xml:space="preserve">Christus is 'n hoëpriester van goeie dinge wat kom, nie uit 'n tabernakel wat met hande gemaak is nie, maar een groter en volmaakter.</w:t>
      </w:r>
    </w:p>
    <w:p w14:paraId="1ABD5B6E" w14:textId="77777777" w:rsidR="000F7377" w:rsidRDefault="000F7377"/>
    <w:p w14:paraId="6D6939DD" w14:textId="77777777" w:rsidR="000F7377" w:rsidRDefault="000F7377">
      <w:r xmlns:w="http://schemas.openxmlformats.org/wordprocessingml/2006/main">
        <w:t xml:space="preserve">1. Die Groter en Volmaakter Tabernakel van Christus</w:t>
      </w:r>
    </w:p>
    <w:p w14:paraId="78DDC83F" w14:textId="77777777" w:rsidR="000F7377" w:rsidRDefault="000F7377"/>
    <w:p w14:paraId="6F58078E" w14:textId="77777777" w:rsidR="000F7377" w:rsidRDefault="000F7377">
      <w:r xmlns:w="http://schemas.openxmlformats.org/wordprocessingml/2006/main">
        <w:t xml:space="preserve">2. Die goeie dinge wat deur Christus sal kom</w:t>
      </w:r>
    </w:p>
    <w:p w14:paraId="1F26B75E" w14:textId="77777777" w:rsidR="000F7377" w:rsidRDefault="000F7377"/>
    <w:p w14:paraId="2B555077" w14:textId="77777777" w:rsidR="000F7377" w:rsidRDefault="000F7377">
      <w:r xmlns:w="http://schemas.openxmlformats.org/wordprocessingml/2006/main">
        <w:t xml:space="preserve">1. Romeine 8:18-25 - Die hoop en heerlikheid van toekomstige verlossing deur Christus</w:t>
      </w:r>
    </w:p>
    <w:p w14:paraId="02FCAB5E" w14:textId="77777777" w:rsidR="000F7377" w:rsidRDefault="000F7377"/>
    <w:p w14:paraId="3246E93A" w14:textId="77777777" w:rsidR="000F7377" w:rsidRDefault="000F7377">
      <w:r xmlns:w="http://schemas.openxmlformats.org/wordprocessingml/2006/main">
        <w:t xml:space="preserve">2. Kolossense 1:19-20 - Die krag van Christus tot versoening en vrede vir die hele skepping</w:t>
      </w:r>
    </w:p>
    <w:p w14:paraId="656E12C3" w14:textId="77777777" w:rsidR="000F7377" w:rsidRDefault="000F7377"/>
    <w:p w14:paraId="4AD2B8A0" w14:textId="77777777" w:rsidR="000F7377" w:rsidRDefault="000F7377">
      <w:r xmlns:w="http://schemas.openxmlformats.org/wordprocessingml/2006/main">
        <w:t xml:space="preserve">Hebreërs 9:12 ook nie deur die bloed van bokke en kalwers nie, maar deur sy eie bloed het Hy een maal in die heiligdom ingegaan, nadat Hy vir ons die ewige verlossing verkry het.</w:t>
      </w:r>
    </w:p>
    <w:p w14:paraId="1101C0A6" w14:textId="77777777" w:rsidR="000F7377" w:rsidRDefault="000F7377"/>
    <w:p w14:paraId="0B4850B6" w14:textId="77777777" w:rsidR="000F7377" w:rsidRDefault="000F7377">
      <w:r xmlns:w="http://schemas.openxmlformats.org/wordprocessingml/2006/main">
        <w:t xml:space="preserve">Jesus het die heiligdom ingegaan met sy eie bloed en ewige verlossing vir ons almal verkry.</w:t>
      </w:r>
    </w:p>
    <w:p w14:paraId="704D16A1" w14:textId="77777777" w:rsidR="000F7377" w:rsidRDefault="000F7377"/>
    <w:p w14:paraId="586A0763" w14:textId="77777777" w:rsidR="000F7377" w:rsidRDefault="000F7377">
      <w:r xmlns:w="http://schemas.openxmlformats.org/wordprocessingml/2006/main">
        <w:t xml:space="preserve">1. "Die prys van verlossing: die groot koste van ons redding"</w:t>
      </w:r>
    </w:p>
    <w:p w14:paraId="76AA4631" w14:textId="77777777" w:rsidR="000F7377" w:rsidRDefault="000F7377"/>
    <w:p w14:paraId="7D53AED9" w14:textId="77777777" w:rsidR="000F7377" w:rsidRDefault="000F7377">
      <w:r xmlns:w="http://schemas.openxmlformats.org/wordprocessingml/2006/main">
        <w:t xml:space="preserve">2. "Die krag van bloed: verstaan die ware offer van Jesus"</w:t>
      </w:r>
    </w:p>
    <w:p w14:paraId="0E67AE26" w14:textId="77777777" w:rsidR="000F7377" w:rsidRDefault="000F7377"/>
    <w:p w14:paraId="3A90B043" w14:textId="77777777" w:rsidR="000F7377" w:rsidRDefault="000F7377">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14:paraId="5BC6C69E" w14:textId="77777777" w:rsidR="000F7377" w:rsidRDefault="000F7377"/>
    <w:p w14:paraId="73BE71CA" w14:textId="77777777" w:rsidR="000F7377" w:rsidRDefault="000F7377">
      <w:r xmlns:w="http://schemas.openxmlformats.org/wordprocessingml/2006/main">
        <w:t xml:space="preserve">2. 1 Petrus 1:18-19 – “Want julle weet dat julle nie deur verganklike dinge soos silwer of goud losgekoop is van die leë lewenswandel wat aan julle oorgelewer is van julle voorvaders nie, maar deur die kosbare bloed van Christus, 'n lam sonder gebrek of gebrek."</w:t>
      </w:r>
    </w:p>
    <w:p w14:paraId="6C203CC7" w14:textId="77777777" w:rsidR="000F7377" w:rsidRDefault="000F7377"/>
    <w:p w14:paraId="2BC89BCD" w14:textId="77777777" w:rsidR="000F7377" w:rsidRDefault="000F7377">
      <w:r xmlns:w="http://schemas.openxmlformats.org/wordprocessingml/2006/main">
        <w:t xml:space="preserve">Hebreërs 9:13 Want as die bloed van bulle en bokke en die as van 'n vers wat die onreines besprinkel, heilig maak tot die reiniging van die vlees;</w:t>
      </w:r>
    </w:p>
    <w:p w14:paraId="4A0DC48A" w14:textId="77777777" w:rsidR="000F7377" w:rsidRDefault="000F7377"/>
    <w:p w14:paraId="0D39BD66" w14:textId="77777777" w:rsidR="000F7377" w:rsidRDefault="000F7377">
      <w:r xmlns:w="http://schemas.openxmlformats.org/wordprocessingml/2006/main">
        <w:t xml:space="preserve">Die bloed van bulle en bokke, en die as van 'n vers, kan die vlees reinig.</w:t>
      </w:r>
    </w:p>
    <w:p w14:paraId="7B23AEAB" w14:textId="77777777" w:rsidR="000F7377" w:rsidRDefault="000F7377"/>
    <w:p w14:paraId="22F0D44D" w14:textId="77777777" w:rsidR="000F7377" w:rsidRDefault="000F7377">
      <w:r xmlns:w="http://schemas.openxmlformats.org/wordprocessingml/2006/main">
        <w:t xml:space="preserve">1: Ons moet gereinig word.</w:t>
      </w:r>
    </w:p>
    <w:p w14:paraId="0C0D6352" w14:textId="77777777" w:rsidR="000F7377" w:rsidRDefault="000F7377"/>
    <w:p w14:paraId="78A7EFFE" w14:textId="77777777" w:rsidR="000F7377" w:rsidRDefault="000F7377">
      <w:r xmlns:w="http://schemas.openxmlformats.org/wordprocessingml/2006/main">
        <w:t xml:space="preserve">2: Dit is deur die bloed van Christus dat ons rein gemaak word.</w:t>
      </w:r>
    </w:p>
    <w:p w14:paraId="5DAECDBF" w14:textId="77777777" w:rsidR="000F7377" w:rsidRDefault="000F7377"/>
    <w:p w14:paraId="1617F693" w14:textId="77777777" w:rsidR="000F7377" w:rsidRDefault="000F7377">
      <w:r xmlns:w="http://schemas.openxmlformats.org/wordprocessingml/2006/main">
        <w:t xml:space="preserve">1:1 Joh 1:7 – Maar as ons in die lig wandel soos Hy in die lig is, dan het ons gemeenskap met mekaar, en die bloed van Jesus Christus, sy Seun, reinig ons van alle sonde.</w:t>
      </w:r>
    </w:p>
    <w:p w14:paraId="305B253E" w14:textId="77777777" w:rsidR="000F7377" w:rsidRDefault="000F7377"/>
    <w:p w14:paraId="33B08C13" w14:textId="77777777" w:rsidR="000F7377" w:rsidRDefault="000F7377">
      <w:r xmlns:w="http://schemas.openxmlformats.org/wordprocessingml/2006/main">
        <w:t xml:space="preserve">2: Romeine 5:8-9 – Maar God bewys sy liefde tot ons daarin dat Christus vir ons gesterf het toe ons nog sondaars was. Veel meer dan, omdat ons nou deur sy bloed geregverdig is, sal ons deur Hom van die toorn gered word.</w:t>
      </w:r>
    </w:p>
    <w:p w14:paraId="16FA727F" w14:textId="77777777" w:rsidR="000F7377" w:rsidRDefault="000F7377"/>
    <w:p w14:paraId="21073174" w14:textId="77777777" w:rsidR="000F7377" w:rsidRDefault="000F7377">
      <w:r xmlns:w="http://schemas.openxmlformats.org/wordprocessingml/2006/main">
        <w:t xml:space="preserve">Hebreërs 9:14 Hoeveel te meer sal die bloed van Christus, wat Homself deur die ewige Gees aan God vlekkeloos geoffer het, julle gewete reinig van dooie werke om die lewende God te dien?</w:t>
      </w:r>
    </w:p>
    <w:p w14:paraId="2C00F546" w14:textId="77777777" w:rsidR="000F7377" w:rsidRDefault="000F7377"/>
    <w:p w14:paraId="3BCE58DE" w14:textId="77777777" w:rsidR="000F7377" w:rsidRDefault="000F7377">
      <w:r xmlns:w="http://schemas.openxmlformats.org/wordprocessingml/2006/main">
        <w:t xml:space="preserve">Die bloed van Christus kan ons gewete reinig en ons in staat stel om die lewende God te dien.</w:t>
      </w:r>
    </w:p>
    <w:p w14:paraId="76341FB3" w14:textId="77777777" w:rsidR="000F7377" w:rsidRDefault="000F7377"/>
    <w:p w14:paraId="48B11B2D" w14:textId="77777777" w:rsidR="000F7377" w:rsidRDefault="000F7377">
      <w:r xmlns:w="http://schemas.openxmlformats.org/wordprocessingml/2006/main">
        <w:t xml:space="preserve">1. Die krag van Christus se bloed om ons gewete te reinig</w:t>
      </w:r>
    </w:p>
    <w:p w14:paraId="4D6C5EA5" w14:textId="77777777" w:rsidR="000F7377" w:rsidRDefault="000F7377"/>
    <w:p w14:paraId="5177BCDA" w14:textId="77777777" w:rsidR="000F7377" w:rsidRDefault="000F7377">
      <w:r xmlns:w="http://schemas.openxmlformats.org/wordprocessingml/2006/main">
        <w:t xml:space="preserve">2. Die oproep om die Lewende God te dien</w:t>
      </w:r>
    </w:p>
    <w:p w14:paraId="7994DA06" w14:textId="77777777" w:rsidR="000F7377" w:rsidRDefault="000F7377"/>
    <w:p w14:paraId="5E7D086C" w14:textId="77777777" w:rsidR="000F7377" w:rsidRDefault="000F7377">
      <w:r xmlns:w="http://schemas.openxmlformats.org/wordprocessingml/2006/main">
        <w:t xml:space="preserve">1. Efesiërs 1:7 - In Hom het ons die verlossing deur sy bloed, die vergewing van sondes na die rykdom van die genade van God</w:t>
      </w:r>
    </w:p>
    <w:p w14:paraId="7DB8F4F7" w14:textId="77777777" w:rsidR="000F7377" w:rsidRDefault="000F7377"/>
    <w:p w14:paraId="3B9AB0DA" w14:textId="77777777" w:rsidR="000F7377" w:rsidRDefault="000F7377">
      <w:r xmlns:w="http://schemas.openxmlformats.org/wordprocessingml/2006/main">
        <w:t xml:space="preserve">2. Romeine 12:1-2 - Daarom doen ek 'n beroep op julle, broers en susters, in die lig van God se barmhartigheid, om julle </w:t>
      </w:r>
      <w:r xmlns:w="http://schemas.openxmlformats.org/wordprocessingml/2006/main">
        <w:lastRenderedPageBreak xmlns:w="http://schemas.openxmlformats.org/wordprocessingml/2006/main"/>
      </w:r>
      <w:r xmlns:w="http://schemas.openxmlformats.org/wordprocessingml/2006/main">
        <w:t xml:space="preserve">liggame te bring as 'n lewende, heilige en aan God welgevallige offer—dit is julle ware en gepaste aanbidding. Moenie aan die patroon van hierdie wêreld voldoen nie, maar word getransformeer deur die vernuwing van jou verstand. Dan sal jy kan toets en goedkeur wat God se wil is—sy goeie, welgevallige en volmaakte wil.</w:t>
      </w:r>
    </w:p>
    <w:p w14:paraId="387F5E42" w14:textId="77777777" w:rsidR="000F7377" w:rsidRDefault="000F7377"/>
    <w:p w14:paraId="094FD343" w14:textId="77777777" w:rsidR="000F7377" w:rsidRDefault="000F7377">
      <w:r xmlns:w="http://schemas.openxmlformats.org/wordprocessingml/2006/main">
        <w:t xml:space="preserve">Hebreërs 9:15 En daarom is Hy die Middelaar van die nuwe testament, sodat die wat geroep is deur die dood, vir die verlossing van die oortredinge wat onder die eerste testament was, die belofte van die ewige erfenis kan ontvang.</w:t>
      </w:r>
    </w:p>
    <w:p w14:paraId="5668572D" w14:textId="77777777" w:rsidR="000F7377" w:rsidRDefault="000F7377"/>
    <w:p w14:paraId="7BE54F22" w14:textId="77777777" w:rsidR="000F7377" w:rsidRDefault="000F7377">
      <w:r xmlns:w="http://schemas.openxmlformats.org/wordprocessingml/2006/main">
        <w:t xml:space="preserve">Die bemiddelaar van die nuwe testament is verantwoordelik vir die verlossing van oortredings onder die eerste testament, om die belofte van ewige erfenis te ontvang.</w:t>
      </w:r>
    </w:p>
    <w:p w14:paraId="2719B9DF" w14:textId="77777777" w:rsidR="000F7377" w:rsidRDefault="000F7377"/>
    <w:p w14:paraId="20FC76DB" w14:textId="77777777" w:rsidR="000F7377" w:rsidRDefault="000F7377">
      <w:r xmlns:w="http://schemas.openxmlformats.org/wordprocessingml/2006/main">
        <w:t xml:space="preserve">1. Verstaan die Verbond van Christus: 'n Kykie na die verlossing van oortredings</w:t>
      </w:r>
    </w:p>
    <w:p w14:paraId="1068770B" w14:textId="77777777" w:rsidR="000F7377" w:rsidRDefault="000F7377"/>
    <w:p w14:paraId="12AB9F6A" w14:textId="77777777" w:rsidR="000F7377" w:rsidRDefault="000F7377">
      <w:r xmlns:w="http://schemas.openxmlformats.org/wordprocessingml/2006/main">
        <w:t xml:space="preserve">2. God se belofte van ewige erfenis: Die betekenis van die Nuwe Testament</w:t>
      </w:r>
    </w:p>
    <w:p w14:paraId="5D0F64BF" w14:textId="77777777" w:rsidR="000F7377" w:rsidRDefault="000F7377"/>
    <w:p w14:paraId="3298D8EA" w14:textId="77777777" w:rsidR="000F7377" w:rsidRDefault="000F7377">
      <w:r xmlns:w="http://schemas.openxmlformats.org/wordprocessingml/2006/main">
        <w:t xml:space="preserve">1. Romeine 3:23-25 - Almal het gesondig en dit ontbreek hulle aan die heerlikheid van God, maar uit genade is ons gered deur geloof in Jesus Christus.</w:t>
      </w:r>
    </w:p>
    <w:p w14:paraId="2CC66792" w14:textId="77777777" w:rsidR="000F7377" w:rsidRDefault="000F7377"/>
    <w:p w14:paraId="5280085B" w14:textId="77777777" w:rsidR="000F7377" w:rsidRDefault="000F7377">
      <w:r xmlns:w="http://schemas.openxmlformats.org/wordprocessingml/2006/main">
        <w:t xml:space="preserve">2. Joh 3:16-17 - Want so lief het God die wêreld gehad dat Hy sy enigste Seun gegee het, sodat elkeen wat in Hom glo, nie verlore sal gaan nie maar die ewige lewe sal hê.</w:t>
      </w:r>
    </w:p>
    <w:p w14:paraId="14CD6D5E" w14:textId="77777777" w:rsidR="000F7377" w:rsidRDefault="000F7377"/>
    <w:p w14:paraId="27E96E9D" w14:textId="77777777" w:rsidR="000F7377" w:rsidRDefault="000F7377">
      <w:r xmlns:w="http://schemas.openxmlformats.org/wordprocessingml/2006/main">
        <w:t xml:space="preserve">Hebreërs 9:16 Want waar 'n testament is, moet ook die dood van die erflater wees.</w:t>
      </w:r>
    </w:p>
    <w:p w14:paraId="4145511B" w14:textId="77777777" w:rsidR="000F7377" w:rsidRDefault="000F7377"/>
    <w:p w14:paraId="1B454B02" w14:textId="77777777" w:rsidR="000F7377" w:rsidRDefault="000F7377">
      <w:r xmlns:w="http://schemas.openxmlformats.org/wordprocessingml/2006/main">
        <w:t xml:space="preserve">Die dood van 'n testateur is nodig vir 'n testament om geldig te word.</w:t>
      </w:r>
    </w:p>
    <w:p w14:paraId="4C5B492B" w14:textId="77777777" w:rsidR="000F7377" w:rsidRDefault="000F7377"/>
    <w:p w14:paraId="6512CE5C" w14:textId="77777777" w:rsidR="000F7377" w:rsidRDefault="000F7377">
      <w:r xmlns:w="http://schemas.openxmlformats.org/wordprocessingml/2006/main">
        <w:t xml:space="preserve">1. Die belangrikheid van 'n testateur se dood in die opstel van 'n testament</w:t>
      </w:r>
    </w:p>
    <w:p w14:paraId="1D83942A" w14:textId="77777777" w:rsidR="000F7377" w:rsidRDefault="000F7377"/>
    <w:p w14:paraId="5BD7C295" w14:textId="77777777" w:rsidR="000F7377" w:rsidRDefault="000F7377">
      <w:r xmlns:w="http://schemas.openxmlformats.org/wordprocessingml/2006/main">
        <w:t xml:space="preserve">2. Hoe om behoorlik voor te berei vir die onvermydelike dood van 'n testateur</w:t>
      </w:r>
    </w:p>
    <w:p w14:paraId="7F50B839" w14:textId="77777777" w:rsidR="000F7377" w:rsidRDefault="000F7377"/>
    <w:p w14:paraId="56B86AB3"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7BE248F0" w14:textId="77777777" w:rsidR="000F7377" w:rsidRDefault="000F7377"/>
    <w:p w14:paraId="33151F51" w14:textId="77777777" w:rsidR="000F7377" w:rsidRDefault="000F7377">
      <w:r xmlns:w="http://schemas.openxmlformats.org/wordprocessingml/2006/main">
        <w:t xml:space="preserve">2. Prediker 12:7 - "En die stof keer terug na die grond waaruit dit gekom het, en die gees keer terug na God wat dit gegee het."</w:t>
      </w:r>
    </w:p>
    <w:p w14:paraId="4C5F3147" w14:textId="77777777" w:rsidR="000F7377" w:rsidRDefault="000F7377"/>
    <w:p w14:paraId="7AF25C3D" w14:textId="77777777" w:rsidR="000F7377" w:rsidRDefault="000F7377">
      <w:r xmlns:w="http://schemas.openxmlformats.org/wordprocessingml/2006/main">
        <w:t xml:space="preserve">Hebreërs 9:17 Want 'n testament is van krag nadat die mense gesterf het;</w:t>
      </w:r>
    </w:p>
    <w:p w14:paraId="3EC97C22" w14:textId="77777777" w:rsidR="000F7377" w:rsidRDefault="000F7377"/>
    <w:p w14:paraId="52ABF473" w14:textId="77777777" w:rsidR="000F7377" w:rsidRDefault="000F7377">
      <w:r xmlns:w="http://schemas.openxmlformats.org/wordprocessingml/2006/main">
        <w:t xml:space="preserve">'n Testament is eers geldig na die dood van die testateur.</w:t>
      </w:r>
    </w:p>
    <w:p w14:paraId="29CDC049" w14:textId="77777777" w:rsidR="000F7377" w:rsidRDefault="000F7377"/>
    <w:p w14:paraId="5556888F" w14:textId="77777777" w:rsidR="000F7377" w:rsidRDefault="000F7377">
      <w:r xmlns:w="http://schemas.openxmlformats.org/wordprocessingml/2006/main">
        <w:t xml:space="preserve">1. Die krag van 'n getuienis: hoe ons woorde voortleef nadat ons gesterf het</w:t>
      </w:r>
    </w:p>
    <w:p w14:paraId="73C1C032" w14:textId="77777777" w:rsidR="000F7377" w:rsidRDefault="000F7377"/>
    <w:p w14:paraId="6AF72DBB" w14:textId="77777777" w:rsidR="000F7377" w:rsidRDefault="000F7377">
      <w:r xmlns:w="http://schemas.openxmlformats.org/wordprocessingml/2006/main">
        <w:t xml:space="preserve">2. Die waarde van ons getuienis: wat ons agterlaat vir toekomstige generasies</w:t>
      </w:r>
    </w:p>
    <w:p w14:paraId="27A24A9B" w14:textId="77777777" w:rsidR="000F7377" w:rsidRDefault="000F7377"/>
    <w:p w14:paraId="1814F6E6" w14:textId="77777777" w:rsidR="000F7377" w:rsidRDefault="000F7377">
      <w:r xmlns:w="http://schemas.openxmlformats.org/wordprocessingml/2006/main">
        <w:t xml:space="preserve">1. Spreuke 13:22 - 'n Goeie man laat 'n erfdeel aan sy kinders se kinders na, maar die sondaar se rykdom word weggelê vir die regverdige.</w:t>
      </w:r>
    </w:p>
    <w:p w14:paraId="7750A02E" w14:textId="77777777" w:rsidR="000F7377" w:rsidRDefault="000F7377"/>
    <w:p w14:paraId="6B1E019D" w14:textId="77777777" w:rsidR="000F7377" w:rsidRDefault="000F7377">
      <w:r xmlns:w="http://schemas.openxmlformats.org/wordprocessingml/2006/main">
        <w:t xml:space="preserve">2. Psalm 49:17 - Want as hy sterwe, sal hy niks wegdra nie; sy heerlikheid sal nie agter hom neerdaal nie.</w:t>
      </w:r>
    </w:p>
    <w:p w14:paraId="7930DC71" w14:textId="77777777" w:rsidR="000F7377" w:rsidRDefault="000F7377"/>
    <w:p w14:paraId="6285D75B" w14:textId="77777777" w:rsidR="000F7377" w:rsidRDefault="000F7377">
      <w:r xmlns:w="http://schemas.openxmlformats.org/wordprocessingml/2006/main">
        <w:t xml:space="preserve">Hebreërs 9:18 Waarop ook nie die eerste testament sonder bloed ingewy is nie.</w:t>
      </w:r>
    </w:p>
    <w:p w14:paraId="43A3A516" w14:textId="77777777" w:rsidR="000F7377" w:rsidRDefault="000F7377"/>
    <w:p w14:paraId="78010D76" w14:textId="77777777" w:rsidR="000F7377" w:rsidRDefault="000F7377">
      <w:r xmlns:w="http://schemas.openxmlformats.org/wordprocessingml/2006/main">
        <w:t xml:space="preserve">Die eerste testament is ingewy met die vergieting van bloed.</w:t>
      </w:r>
    </w:p>
    <w:p w14:paraId="5B6E6B37" w14:textId="77777777" w:rsidR="000F7377" w:rsidRDefault="000F7377"/>
    <w:p w14:paraId="361406DB" w14:textId="77777777" w:rsidR="000F7377" w:rsidRDefault="000F7377">
      <w:r xmlns:w="http://schemas.openxmlformats.org/wordprocessingml/2006/main">
        <w:t xml:space="preserve">1. Die krag van die bloed: Verstaan die betekenis van offerbloed</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nalatenskap van die bloed: Die impak van die Eerste Testament Toewyding</w:t>
      </w:r>
    </w:p>
    <w:p w14:paraId="06462919" w14:textId="77777777" w:rsidR="000F7377" w:rsidRDefault="000F7377"/>
    <w:p w14:paraId="4CA35742" w14:textId="77777777" w:rsidR="000F7377" w:rsidRDefault="000F7377">
      <w:r xmlns:w="http://schemas.openxmlformats.org/wordprocessingml/2006/main">
        <w:t xml:space="preserve">1. Levitikus 17:11, "Want die lewe van die vlees is in die bloed, en Ek het dit vir julle op die altaar gegee om vir julle siele versoening te doen, want dit is die bloed wat deur die lewe versoening doen."</w:t>
      </w:r>
    </w:p>
    <w:p w14:paraId="31575B24" w14:textId="77777777" w:rsidR="000F7377" w:rsidRDefault="000F7377"/>
    <w:p w14:paraId="7F503796" w14:textId="77777777" w:rsidR="000F7377" w:rsidRDefault="000F7377">
      <w:r xmlns:w="http://schemas.openxmlformats.org/wordprocessingml/2006/main">
        <w:t xml:space="preserve">2. Eksodus 24:8, "Toe neem Moses die bloed en gooi dit op die volk en sê: Kyk, die bloed van die verbond wat die HERE met julle gesluit het volgens al hierdie woorde."</w:t>
      </w:r>
    </w:p>
    <w:p w14:paraId="43716895" w14:textId="77777777" w:rsidR="000F7377" w:rsidRDefault="000F7377"/>
    <w:p w14:paraId="70C5F5F7" w14:textId="77777777" w:rsidR="000F7377" w:rsidRDefault="000F7377">
      <w:r xmlns:w="http://schemas.openxmlformats.org/wordprocessingml/2006/main">
        <w:t xml:space="preserve">Hebreërs 9:19 Want nadat Moses elke bevel volgens die wet aan die hele volk gespreek het, het hy die bloed van kalwers en bokke geneem, met water en bloedrooi wol en hisop, en die boek sowel as die hele volk gesprinkel. ,</w:t>
      </w:r>
    </w:p>
    <w:p w14:paraId="7579FCC3" w14:textId="77777777" w:rsidR="000F7377" w:rsidRDefault="000F7377"/>
    <w:p w14:paraId="63E2C4BE" w14:textId="77777777" w:rsidR="000F7377" w:rsidRDefault="000F7377">
      <w:r xmlns:w="http://schemas.openxmlformats.org/wordprocessingml/2006/main">
        <w:t xml:space="preserve">Moses het as deel van die wet met die volk gepraat en die boek en hulle met 'n mengsel van bloed van kalwers en bokke, water, bloedrooi wol en hisop besprinkel.</w:t>
      </w:r>
    </w:p>
    <w:p w14:paraId="0DA28943" w14:textId="77777777" w:rsidR="000F7377" w:rsidRDefault="000F7377"/>
    <w:p w14:paraId="2F7899D2" w14:textId="77777777" w:rsidR="000F7377" w:rsidRDefault="000F7377">
      <w:r xmlns:w="http://schemas.openxmlformats.org/wordprocessingml/2006/main">
        <w:t xml:space="preserve">1. Die belangrikheid daarvan om God se wet te volg en die ritueel te vervul om die boek en mense met bloed te besprinkel.</w:t>
      </w:r>
    </w:p>
    <w:p w14:paraId="40B1D5E5" w14:textId="77777777" w:rsidR="000F7377" w:rsidRDefault="000F7377"/>
    <w:p w14:paraId="01678C69" w14:textId="77777777" w:rsidR="000F7377" w:rsidRDefault="000F7377">
      <w:r xmlns:w="http://schemas.openxmlformats.org/wordprocessingml/2006/main">
        <w:t xml:space="preserve">2. Die simboliese aard van die besprinkeling van bloed en hoe Jesus die uiteindelike offer vir ons sondes is.</w:t>
      </w:r>
    </w:p>
    <w:p w14:paraId="7C823FEE" w14:textId="77777777" w:rsidR="000F7377" w:rsidRDefault="000F7377"/>
    <w:p w14:paraId="2BDB789C" w14:textId="77777777" w:rsidR="000F7377" w:rsidRDefault="000F7377">
      <w:r xmlns:w="http://schemas.openxmlformats.org/wordprocessingml/2006/main">
        <w:t xml:space="preserve">1. Levitikus 16:14-16 - beskryf die ritueel van die besprinkeling van die bloed van die offerdiere.</w:t>
      </w:r>
    </w:p>
    <w:p w14:paraId="1DAED450" w14:textId="77777777" w:rsidR="000F7377" w:rsidRDefault="000F7377"/>
    <w:p w14:paraId="5713BA28" w14:textId="77777777" w:rsidR="000F7377" w:rsidRDefault="000F7377">
      <w:r xmlns:w="http://schemas.openxmlformats.org/wordprocessingml/2006/main">
        <w:t xml:space="preserve">2. 1 Joh 1:7 - "Maar as ons in die lig wandel soos Hy in die lig is, dan het ons gemeenskap met mekaar, en die bloed van Jesus, sy Seun, reinig ons van alle sonde."</w:t>
      </w:r>
    </w:p>
    <w:p w14:paraId="2AD97A1B" w14:textId="77777777" w:rsidR="000F7377" w:rsidRDefault="000F7377"/>
    <w:p w14:paraId="742E3506" w14:textId="77777777" w:rsidR="000F7377" w:rsidRDefault="000F7377">
      <w:r xmlns:w="http://schemas.openxmlformats.org/wordprocessingml/2006/main">
        <w:t xml:space="preserve">Hebreërs 9:20 en gesê: Dit is die bloed van die testament wat God aan julle opgelê het.</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Hierdie vers vertel vir ons dat Jesus se bloed vergiet is om God se verbond met ons te vervul.</w:t>
      </w:r>
    </w:p>
    <w:p w14:paraId="68F3EA9D" w14:textId="77777777" w:rsidR="000F7377" w:rsidRDefault="000F7377"/>
    <w:p w14:paraId="707C7F32" w14:textId="77777777" w:rsidR="000F7377" w:rsidRDefault="000F7377">
      <w:r xmlns:w="http://schemas.openxmlformats.org/wordprocessingml/2006/main">
        <w:t xml:space="preserve">1. Die belofte van verlossing deur Christus se bloed</w:t>
      </w:r>
    </w:p>
    <w:p w14:paraId="73288C29" w14:textId="77777777" w:rsidR="000F7377" w:rsidRDefault="000F7377"/>
    <w:p w14:paraId="7595E96B" w14:textId="77777777" w:rsidR="000F7377" w:rsidRDefault="000F7377">
      <w:r xmlns:w="http://schemas.openxmlformats.org/wordprocessingml/2006/main">
        <w:t xml:space="preserve">2. Die Krag van die Bloed van die Verbond</w:t>
      </w:r>
    </w:p>
    <w:p w14:paraId="132896B3" w14:textId="77777777" w:rsidR="000F7377" w:rsidRDefault="000F7377"/>
    <w:p w14:paraId="172A0900" w14:textId="77777777" w:rsidR="000F7377" w:rsidRDefault="000F7377">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14:paraId="42A812C7" w14:textId="77777777" w:rsidR="000F7377" w:rsidRDefault="000F7377"/>
    <w:p w14:paraId="44E52499" w14:textId="77777777" w:rsidR="000F7377" w:rsidRDefault="000F7377">
      <w:r xmlns:w="http://schemas.openxmlformats.org/wordprocessingml/2006/main">
        <w:t xml:space="preserve">2. 1 Joh 1:7 - "Maar as ons in die lig wandel soos Hy in die lig is, dan het ons gemeenskap met mekaar, en die bloed van Jesus, sy Seun, reinig ons van alle sonde."</w:t>
      </w:r>
    </w:p>
    <w:p w14:paraId="25B9E64A" w14:textId="77777777" w:rsidR="000F7377" w:rsidRDefault="000F7377"/>
    <w:p w14:paraId="67C45D27" w14:textId="77777777" w:rsidR="000F7377" w:rsidRDefault="000F7377">
      <w:r xmlns:w="http://schemas.openxmlformats.org/wordprocessingml/2006/main">
        <w:t xml:space="preserve">Hebreërs 9:21 Verder het hy die tabernakel sowel as al die gereedskap van die bediening met bloed besprinkel.</w:t>
      </w:r>
    </w:p>
    <w:p w14:paraId="73368AD0" w14:textId="77777777" w:rsidR="000F7377" w:rsidRDefault="000F7377"/>
    <w:p w14:paraId="0E78521D" w14:textId="77777777" w:rsidR="000F7377" w:rsidRDefault="000F7377">
      <w:r xmlns:w="http://schemas.openxmlformats.org/wordprocessingml/2006/main">
        <w:t xml:space="preserve">Die skrywer van Hebreërs 9 beklemtoon die belangrikheid van bloed in die tabernakel en al die items wat in die bediening gebruik word.</w:t>
      </w:r>
    </w:p>
    <w:p w14:paraId="38F2E273" w14:textId="77777777" w:rsidR="000F7377" w:rsidRDefault="000F7377"/>
    <w:p w14:paraId="58E62D4B" w14:textId="77777777" w:rsidR="000F7377" w:rsidRDefault="000F7377">
      <w:r xmlns:w="http://schemas.openxmlformats.org/wordprocessingml/2006/main">
        <w:t xml:space="preserve">1. Die krag van bloed: ondersoek die betekenis en betekenis van die bloed in die tabernakel</w:t>
      </w:r>
    </w:p>
    <w:p w14:paraId="11647615" w14:textId="77777777" w:rsidR="000F7377" w:rsidRDefault="000F7377"/>
    <w:p w14:paraId="5612C351" w14:textId="77777777" w:rsidR="000F7377" w:rsidRDefault="000F7377">
      <w:r xmlns:w="http://schemas.openxmlformats.org/wordprocessingml/2006/main">
        <w:t xml:space="preserve">2. Die bediening van die tabernakel: 'n studie van die betekenis van die tabernakel en sy vaartuie</w:t>
      </w:r>
    </w:p>
    <w:p w14:paraId="28DBE367" w14:textId="77777777" w:rsidR="000F7377" w:rsidRDefault="000F7377"/>
    <w:p w14:paraId="16AFAC41" w14:textId="77777777" w:rsidR="000F7377" w:rsidRDefault="000F7377">
      <w:r xmlns:w="http://schemas.openxmlformats.org/wordprocessingml/2006/main">
        <w:t xml:space="preserve">1. Eksodus 24:3-8; En Moses het gekom en aan die volk al die woorde van die HERE en al die verordeninge vertel, en die hele volk het een stem geantwoord en gesê: Al die woorde wat die HERE gespreek het, sal ons doen. En Moses het al die woorde van die HERE opgeskrywe en die môre vroeg klaargemaak en 'n altaar onder die heuwel gebou en twaalf pilare volgens die twaalf stamme van Israel. En hy het jongmanne van die kinders van Israel gestuur wat brandoffers gebring het en dankoffers van beeste aan die HERE gebring het. En Moses het die helfte van die bloed geneem en dit in komme gegooi; en die helfte van die bloed het hy op die altaar gesprinkel. En hy het die boek van die verbond geneem en voor die </w:t>
      </w:r>
      <w:r xmlns:w="http://schemas.openxmlformats.org/wordprocessingml/2006/main">
        <w:lastRenderedPageBreak xmlns:w="http://schemas.openxmlformats.org/wordprocessingml/2006/main"/>
      </w:r>
      <w:r xmlns:w="http://schemas.openxmlformats.org/wordprocessingml/2006/main">
        <w:t xml:space="preserve">ore van die volk gelees, en hulle het gesê: Alles wat die Here gespreek het, sal ons doen en gehoorsaam wees.</w:t>
      </w:r>
    </w:p>
    <w:p w14:paraId="6C6FF82D" w14:textId="77777777" w:rsidR="000F7377" w:rsidRDefault="000F7377"/>
    <w:p w14:paraId="1E90C9E4" w14:textId="77777777" w:rsidR="000F7377" w:rsidRDefault="000F7377">
      <w:r xmlns:w="http://schemas.openxmlformats.org/wordprocessingml/2006/main">
        <w:t xml:space="preserve">2. Levitikus 17:11; Want die lewe van die vlees is in die bloed, en Ek het dit aan julle op die altaar gegee om vir julle siele versoening te doen; want dit is die bloed wat vir die siel versoening doen.</w:t>
      </w:r>
    </w:p>
    <w:p w14:paraId="339DE6E7" w14:textId="77777777" w:rsidR="000F7377" w:rsidRDefault="000F7377"/>
    <w:p w14:paraId="4BAFF2CD" w14:textId="77777777" w:rsidR="000F7377" w:rsidRDefault="000F7377">
      <w:r xmlns:w="http://schemas.openxmlformats.org/wordprocessingml/2006/main">
        <w:t xml:space="preserve">Hebreërs 9:22 En byna alles word deur die wet met bloed gereinig; en sonder bloedvergieting is geen vergifnis nie.</w:t>
      </w:r>
    </w:p>
    <w:p w14:paraId="380275DE" w14:textId="77777777" w:rsidR="000F7377" w:rsidRDefault="000F7377"/>
    <w:p w14:paraId="5170A5DB" w14:textId="77777777" w:rsidR="000F7377" w:rsidRDefault="000F7377">
      <w:r xmlns:w="http://schemas.openxmlformats.org/wordprocessingml/2006/main">
        <w:t xml:space="preserve">Die wet vereis dat bloed vergiet moet word sodat vergifnis kan plaasvind.</w:t>
      </w:r>
    </w:p>
    <w:p w14:paraId="6997A516" w14:textId="77777777" w:rsidR="000F7377" w:rsidRDefault="000F7377"/>
    <w:p w14:paraId="79A537B9" w14:textId="77777777" w:rsidR="000F7377" w:rsidRDefault="000F7377">
      <w:r xmlns:w="http://schemas.openxmlformats.org/wordprocessingml/2006/main">
        <w:t xml:space="preserve">1. Die koste van vergifnis: Hoe Jesus die uiteindelike prys betaal het</w:t>
      </w:r>
    </w:p>
    <w:p w14:paraId="5257A247" w14:textId="77777777" w:rsidR="000F7377" w:rsidRDefault="000F7377"/>
    <w:p w14:paraId="06F95131" w14:textId="77777777" w:rsidR="000F7377" w:rsidRDefault="000F7377">
      <w:r xmlns:w="http://schemas.openxmlformats.org/wordprocessingml/2006/main">
        <w:t xml:space="preserve">2. Wat is die betekenis van die Bloed van Jesus?</w:t>
      </w:r>
    </w:p>
    <w:p w14:paraId="25AC7EA6" w14:textId="77777777" w:rsidR="000F7377" w:rsidRDefault="000F7377"/>
    <w:p w14:paraId="65836278" w14:textId="77777777" w:rsidR="000F7377" w:rsidRDefault="000F7377">
      <w:r xmlns:w="http://schemas.openxmlformats.org/wordprocessingml/2006/main">
        <w:t xml:space="preserve">1. Levitikus 17:11 - Want die lewe van die vlees is in die bloed, en Ek het dit aan julle op die altaar gegee om vir julle siele versoening te doen; want dit is die bloed wat vir die siel versoening doen.</w:t>
      </w:r>
    </w:p>
    <w:p w14:paraId="7C659053" w14:textId="77777777" w:rsidR="000F7377" w:rsidRDefault="000F7377"/>
    <w:p w14:paraId="5F5EAE38" w14:textId="77777777" w:rsidR="000F7377" w:rsidRDefault="000F7377">
      <w:r xmlns:w="http://schemas.openxmlformats.org/wordprocessingml/2006/main">
        <w:t xml:space="preserve">2. Romeine 5:8 – Maar God bewys sy liefde tot ons daarin dat Christus vir ons gesterf het toe ons nog sondaars was.</w:t>
      </w:r>
    </w:p>
    <w:p w14:paraId="4E4E941A" w14:textId="77777777" w:rsidR="000F7377" w:rsidRDefault="000F7377"/>
    <w:p w14:paraId="379489A7" w14:textId="77777777" w:rsidR="000F7377" w:rsidRDefault="000F7377">
      <w:r xmlns:w="http://schemas.openxmlformats.org/wordprocessingml/2006/main">
        <w:t xml:space="preserve">Hebreërs 9:23 Dit was dus nodig dat die voorbeelde van dinge in die hemele hiermee gereinig moes word; maar die hemelse dinge self met beter offers as hierdie.</w:t>
      </w:r>
    </w:p>
    <w:p w14:paraId="5871AE33" w14:textId="77777777" w:rsidR="000F7377" w:rsidRDefault="000F7377"/>
    <w:p w14:paraId="1C34AEE6" w14:textId="77777777" w:rsidR="000F7377" w:rsidRDefault="000F7377">
      <w:r xmlns:w="http://schemas.openxmlformats.org/wordprocessingml/2006/main">
        <w:t xml:space="preserve">Die hemelse dinge moet gereinig word met beter offers as dié op aarde.</w:t>
      </w:r>
    </w:p>
    <w:p w14:paraId="2C267543" w14:textId="77777777" w:rsidR="000F7377" w:rsidRDefault="000F7377"/>
    <w:p w14:paraId="5A6D5EA9" w14:textId="77777777" w:rsidR="000F7377" w:rsidRDefault="000F7377">
      <w:r xmlns:w="http://schemas.openxmlformats.org/wordprocessingml/2006/main">
        <w:t xml:space="preserve">1. Die krag van opofferende liefde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belangrikheid van gehoorsaamheid aan God</w:t>
      </w:r>
    </w:p>
    <w:p w14:paraId="7F56E3DB" w14:textId="77777777" w:rsidR="000F7377" w:rsidRDefault="000F7377"/>
    <w:p w14:paraId="43703A27" w14:textId="77777777" w:rsidR="000F7377" w:rsidRDefault="000F7377">
      <w:r xmlns:w="http://schemas.openxmlformats.org/wordprocessingml/2006/main">
        <w:t xml:space="preserve">1. Romeine 12:1-2 Daarom doen ek 'n beroep op julle, broers en susters, in die lig van God se barmhartigheid, om julle liggame te bring as 'n lewende offer, heilig en aan God welgevallig—dit is julle ware en gepaste aanbidding.</w:t>
      </w:r>
    </w:p>
    <w:p w14:paraId="4373C2CF" w14:textId="77777777" w:rsidR="000F7377" w:rsidRDefault="000F7377"/>
    <w:p w14:paraId="4B055478" w14:textId="77777777" w:rsidR="000F7377" w:rsidRDefault="000F7377">
      <w:r xmlns:w="http://schemas.openxmlformats.org/wordprocessingml/2006/main">
        <w:t xml:space="preserve">2. Hebreërs 10:19-22 Daarom, broers en susters, aangesien ons vrymoedigheid het om die Allerheiligste in te gaan deur die bloed van Jesus, op 'n nuwe en lewende weg wat vir ons oopgemaak is deur die gordyn, dit is sy liggaam, en aangesien ons 'n groot priester oor die huis van God het, laat ons tot God nader met 'n opregte hart en met die volle versekering wat die geloof bring, ons harte besprinkel om ons van 'n skuldige gewete te reinig en ons liggame met rein water gewas .</w:t>
      </w:r>
    </w:p>
    <w:p w14:paraId="26864E32" w14:textId="77777777" w:rsidR="000F7377" w:rsidRDefault="000F7377"/>
    <w:p w14:paraId="09729C66" w14:textId="77777777" w:rsidR="000F7377" w:rsidRDefault="000F7377">
      <w:r xmlns:w="http://schemas.openxmlformats.org/wordprocessingml/2006/main">
        <w:t xml:space="preserve">Hebreërs 9:24 Want Christus het nie ingegaan in die heiligdomme wat met hande gemaak is, wat die beelde van die ware is nie; maar in die hemel self, om nou vir ons voor God te verskyn.</w:t>
      </w:r>
    </w:p>
    <w:p w14:paraId="0CE6AC6E" w14:textId="77777777" w:rsidR="000F7377" w:rsidRDefault="000F7377"/>
    <w:p w14:paraId="0871B45B" w14:textId="77777777" w:rsidR="000F7377" w:rsidRDefault="000F7377">
      <w:r xmlns:w="http://schemas.openxmlformats.org/wordprocessingml/2006/main">
        <w:t xml:space="preserve">Christus het in die Hemel ingegaan om namens ons voor God te verskyn.</w:t>
      </w:r>
    </w:p>
    <w:p w14:paraId="0D20C9F9" w14:textId="77777777" w:rsidR="000F7377" w:rsidRDefault="000F7377"/>
    <w:p w14:paraId="3DF110CD" w14:textId="77777777" w:rsidR="000F7377" w:rsidRDefault="000F7377">
      <w:r xmlns:w="http://schemas.openxmlformats.org/wordprocessingml/2006/main">
        <w:t xml:space="preserve">1. Die offer van Christus: Sy verskyning voor God vir ons</w:t>
      </w:r>
    </w:p>
    <w:p w14:paraId="641E5CEA" w14:textId="77777777" w:rsidR="000F7377" w:rsidRDefault="000F7377"/>
    <w:p w14:paraId="7BDF720B" w14:textId="77777777" w:rsidR="000F7377" w:rsidRDefault="000F7377">
      <w:r xmlns:w="http://schemas.openxmlformats.org/wordprocessingml/2006/main">
        <w:t xml:space="preserve">2. Die krag van ons voorbidding deur Christus</w:t>
      </w:r>
    </w:p>
    <w:p w14:paraId="4627058F" w14:textId="77777777" w:rsidR="000F7377" w:rsidRDefault="000F7377"/>
    <w:p w14:paraId="620D18A3" w14:textId="77777777" w:rsidR="000F7377" w:rsidRDefault="000F7377">
      <w:r xmlns:w="http://schemas.openxmlformats.org/wordprocessingml/2006/main">
        <w:t xml:space="preserve">1. Romeine 8:34 - “Wie moet veroordeel? Christus Jesus is die een wat gesterf het – meer as dit, wat opgewek is – wat aan die regterhand van God is, wat inderdaad vir ons intree.”</w:t>
      </w:r>
    </w:p>
    <w:p w14:paraId="2B770F51" w14:textId="77777777" w:rsidR="000F7377" w:rsidRDefault="000F7377"/>
    <w:p w14:paraId="119351B2" w14:textId="77777777" w:rsidR="000F7377" w:rsidRDefault="000F7377">
      <w:r xmlns:w="http://schemas.openxmlformats.org/wordprocessingml/2006/main">
        <w:t xml:space="preserve">2. Hebreërs 4:16 - "Laat ons dan met vrymoedigheid nader na die troon van genade, sodat ons barmhartigheid kan ontvang en genade vind om op die regte tyd gehelp te word."</w:t>
      </w:r>
    </w:p>
    <w:p w14:paraId="5BB1E723" w14:textId="77777777" w:rsidR="000F7377" w:rsidRDefault="000F7377"/>
    <w:p w14:paraId="52FD22E0" w14:textId="77777777" w:rsidR="000F7377" w:rsidRDefault="000F7377">
      <w:r xmlns:w="http://schemas.openxmlformats.org/wordprocessingml/2006/main">
        <w:t xml:space="preserve">Hebreërs 9:25 ook nie dat hy homself dikwels sou offer nie, soos die hoëpriester elke jaar in die heiligdom ingaan met bloed van ander;</w:t>
      </w:r>
    </w:p>
    <w:p w14:paraId="542FBA33" w14:textId="77777777" w:rsidR="000F7377" w:rsidRDefault="000F7377"/>
    <w:p w14:paraId="460713AA" w14:textId="77777777" w:rsidR="000F7377" w:rsidRDefault="000F7377">
      <w:r xmlns:w="http://schemas.openxmlformats.org/wordprocessingml/2006/main">
        <w:t xml:space="preserve">Die skrywer van Hebreërs verduidelik dat Jesus nie nodig gehad het om homself voortdurend as 'n offer te bring nie, anders as die hoëpriester wat elke jaar die bloed van ander moes offer.</w:t>
      </w:r>
    </w:p>
    <w:p w14:paraId="188A3222" w14:textId="77777777" w:rsidR="000F7377" w:rsidRDefault="000F7377"/>
    <w:p w14:paraId="08B1FFDF" w14:textId="77777777" w:rsidR="000F7377" w:rsidRDefault="000F7377">
      <w:r xmlns:w="http://schemas.openxmlformats.org/wordprocessingml/2006/main">
        <w:t xml:space="preserve">1: Jesus se eenmalige offer van homself was voldoende om vir ons verlossing te bring.</w:t>
      </w:r>
    </w:p>
    <w:p w14:paraId="2FB1C65C" w14:textId="77777777" w:rsidR="000F7377" w:rsidRDefault="000F7377"/>
    <w:p w14:paraId="521381AD" w14:textId="77777777" w:rsidR="000F7377" w:rsidRDefault="000F7377">
      <w:r xmlns:w="http://schemas.openxmlformats.org/wordprocessingml/2006/main">
        <w:t xml:space="preserve">2: Ons kan dankbaar wees dat Jesus se offer genoeg was om ons sondes te bedek.</w:t>
      </w:r>
    </w:p>
    <w:p w14:paraId="5162A3E9" w14:textId="77777777" w:rsidR="000F7377" w:rsidRDefault="000F7377"/>
    <w:p w14:paraId="50370838" w14:textId="77777777" w:rsidR="000F7377" w:rsidRDefault="000F7377">
      <w:r xmlns:w="http://schemas.openxmlformats.org/wordprocessingml/2006/main">
        <w:t xml:space="preserve">1: Romeine 6:10 - Vir die dood wat hy gesterf het, het hy vir die sonde gesterf, eens vir altyd, maar die lewe wat hy leef, leef hy vir God.</w:t>
      </w:r>
    </w:p>
    <w:p w14:paraId="6A433FBB" w14:textId="77777777" w:rsidR="000F7377" w:rsidRDefault="000F7377"/>
    <w:p w14:paraId="30F0DEA6" w14:textId="77777777" w:rsidR="000F7377" w:rsidRDefault="000F7377">
      <w:r xmlns:w="http://schemas.openxmlformats.org/wordprocessingml/2006/main">
        <w:t xml:space="preserve">2:1 Petrus 3:18 - Want Christus het ook een maal vir die sondes gely, die Regverdige vir die onregverdiges, om ons tot God te bring.</w:t>
      </w:r>
    </w:p>
    <w:p w14:paraId="239A477F" w14:textId="77777777" w:rsidR="000F7377" w:rsidRDefault="000F7377"/>
    <w:p w14:paraId="70B587A9" w14:textId="77777777" w:rsidR="000F7377" w:rsidRDefault="000F7377">
      <w:r xmlns:w="http://schemas.openxmlformats.org/wordprocessingml/2006/main">
        <w:t xml:space="preserve">Hebreërs 9:26 Want dan moes Hy dikwels gely het van die grondlegging van die wêreld af;</w:t>
      </w:r>
    </w:p>
    <w:p w14:paraId="7F2244E5" w14:textId="77777777" w:rsidR="000F7377" w:rsidRDefault="000F7377"/>
    <w:p w14:paraId="60B9F19C" w14:textId="77777777" w:rsidR="000F7377" w:rsidRDefault="000F7377">
      <w:r xmlns:w="http://schemas.openxmlformats.org/wordprocessingml/2006/main">
        <w:t xml:space="preserve">1: Jesus Christus het gekom om sonde vir ons almal weg te doen deur Homself te offer.</w:t>
      </w:r>
    </w:p>
    <w:p w14:paraId="5876E794" w14:textId="77777777" w:rsidR="000F7377" w:rsidRDefault="000F7377"/>
    <w:p w14:paraId="649F06E9" w14:textId="77777777" w:rsidR="000F7377" w:rsidRDefault="000F7377">
      <w:r xmlns:w="http://schemas.openxmlformats.org/wordprocessingml/2006/main">
        <w:t xml:space="preserve">2: Jesus Christus het eenkeer aan die einde van die wêreld verskyn om sonde deur sy eie offer weg te doen.</w:t>
      </w:r>
    </w:p>
    <w:p w14:paraId="43D8F2EF" w14:textId="77777777" w:rsidR="000F7377" w:rsidRDefault="000F7377"/>
    <w:p w14:paraId="74EC8FF1" w14:textId="77777777" w:rsidR="000F7377" w:rsidRDefault="000F7377">
      <w:r xmlns:w="http://schemas.openxmlformats.org/wordprocessingml/2006/main">
        <w:t xml:space="preserve">1: Joh 3:16 - Want so lief het God die wêreld gehad dat Hy sy enigste Seun gegee het, sodat elkeen wat in Hom glo, nie verlore mag gaan nie, maar die ewige lewe kan hê.</w:t>
      </w:r>
    </w:p>
    <w:p w14:paraId="325AF794" w14:textId="77777777" w:rsidR="000F7377" w:rsidRDefault="000F7377"/>
    <w:p w14:paraId="66D8B950" w14:textId="77777777" w:rsidR="000F7377" w:rsidRDefault="000F7377">
      <w:r xmlns:w="http://schemas.openxmlformats.org/wordprocessingml/2006/main">
        <w:t xml:space="preserve">2:1 Joh 2:2 - Hy is 'n versoening vir ons sondes, en nie net vir ons s'n nie, maar ook vir die sondes van die hele wêreld.</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Hebreërs 9:27 En soos die mense bestem is om een maal te sterwe, maar daarna die oordeel;</w:t>
      </w:r>
    </w:p>
    <w:p w14:paraId="413C477C" w14:textId="77777777" w:rsidR="000F7377" w:rsidRDefault="000F7377"/>
    <w:p w14:paraId="408F3A7C" w14:textId="77777777" w:rsidR="000F7377" w:rsidRDefault="000F7377">
      <w:r xmlns:w="http://schemas.openxmlformats.org/wordprocessingml/2006/main">
        <w:t xml:space="preserve">Alle mense sal uiteindelik sterf en daarna oordeel.</w:t>
      </w:r>
    </w:p>
    <w:p w14:paraId="51C38A1A" w14:textId="77777777" w:rsidR="000F7377" w:rsidRDefault="000F7377"/>
    <w:p w14:paraId="5595E63B" w14:textId="77777777" w:rsidR="000F7377" w:rsidRDefault="000F7377">
      <w:r xmlns:w="http://schemas.openxmlformats.org/wordprocessingml/2006/main">
        <w:t xml:space="preserve">1. Almal se eindbestemming: Lewe, Dood en Oordeel</w:t>
      </w:r>
    </w:p>
    <w:p w14:paraId="72AE36A7" w14:textId="77777777" w:rsidR="000F7377" w:rsidRDefault="000F7377"/>
    <w:p w14:paraId="2073A0FA" w14:textId="77777777" w:rsidR="000F7377" w:rsidRDefault="000F7377">
      <w:r xmlns:w="http://schemas.openxmlformats.org/wordprocessingml/2006/main">
        <w:t xml:space="preserve">2. Die sekerheid van die dood en die onsekerheid van die oordeel</w:t>
      </w:r>
    </w:p>
    <w:p w14:paraId="0EF3577D" w14:textId="77777777" w:rsidR="000F7377" w:rsidRDefault="000F7377"/>
    <w:p w14:paraId="28700086" w14:textId="77777777" w:rsidR="000F7377" w:rsidRDefault="000F7377">
      <w:r xmlns:w="http://schemas.openxmlformats.org/wordprocessingml/2006/main">
        <w:t xml:space="preserve">1. Prediker 12:7-8 (En die stof keer terug na die grond waar dit vandaan gekom het, en die gees keer terug na God wat dit gegee het. “Alles is betekenisloos,” sê die Leraar, “heeltemal betekenisloos!”)</w:t>
      </w:r>
    </w:p>
    <w:p w14:paraId="6BD0CB4D" w14:textId="77777777" w:rsidR="000F7377" w:rsidRDefault="000F7377"/>
    <w:p w14:paraId="441432C5" w14:textId="77777777" w:rsidR="000F7377" w:rsidRDefault="000F7377">
      <w:r xmlns:w="http://schemas.openxmlformats.org/wordprocessingml/2006/main">
        <w:t xml:space="preserve">2. Lukas 16:19-31 (“Daar was 'n ryk man wat in purper en fyn linne geklee was en wat elke dag heerlik gesmul het. En by sy poort het 'n arm man met die naam van Lasarus gelê, bedek met swere, wat wou hê om te wees gevoed met wat van die ryk man se tafel geval het, en selfs die honde het gekom en sy swere gelek.)</w:t>
      </w:r>
    </w:p>
    <w:p w14:paraId="55EC9BB0" w14:textId="77777777" w:rsidR="000F7377" w:rsidRDefault="000F7377"/>
    <w:p w14:paraId="711D8CE5" w14:textId="77777777" w:rsidR="000F7377" w:rsidRDefault="000F7377">
      <w:r xmlns:w="http://schemas.openxmlformats.org/wordprocessingml/2006/main">
        <w:t xml:space="preserve">Hebreërs 9:28 So is Christus dus eenmaal geoffer om die sondes van baie te dra; en aan die wat Hom verwag, sal Hy vir die tweede keer sonder sonde verskyn tot redding.</w:t>
      </w:r>
    </w:p>
    <w:p w14:paraId="15B324DB" w14:textId="77777777" w:rsidR="000F7377" w:rsidRDefault="000F7377"/>
    <w:p w14:paraId="14999C2F" w14:textId="77777777" w:rsidR="000F7377" w:rsidRDefault="000F7377">
      <w:r xmlns:w="http://schemas.openxmlformats.org/wordprocessingml/2006/main">
        <w:t xml:space="preserve">Christus is een keer geoffer om die sondes van baie te dra en sal 'n tweede keer verskyn vir redding.</w:t>
      </w:r>
    </w:p>
    <w:p w14:paraId="64097A82" w14:textId="77777777" w:rsidR="000F7377" w:rsidRDefault="000F7377"/>
    <w:p w14:paraId="5AADB959" w14:textId="77777777" w:rsidR="000F7377" w:rsidRDefault="000F7377">
      <w:r xmlns:w="http://schemas.openxmlformats.org/wordprocessingml/2006/main">
        <w:t xml:space="preserve">1: Jesus het gekom om ons van ons sondes te red, en Hy sal weer kom om ons verlossing te bring.</w:t>
      </w:r>
    </w:p>
    <w:p w14:paraId="55AC694B" w14:textId="77777777" w:rsidR="000F7377" w:rsidRDefault="000F7377"/>
    <w:p w14:paraId="5250338B" w14:textId="77777777" w:rsidR="000F7377" w:rsidRDefault="000F7377">
      <w:r xmlns:w="http://schemas.openxmlformats.org/wordprocessingml/2006/main">
        <w:t xml:space="preserve">2: Die bloed van Jesus is reeds vir ons gestort, en eendag sal Hy terugkeer om ons in 'n reddende genade te bring.</w:t>
      </w:r>
    </w:p>
    <w:p w14:paraId="69D63868" w14:textId="77777777" w:rsidR="000F7377" w:rsidRDefault="000F7377"/>
    <w:p w14:paraId="5A3ED09C" w14:textId="77777777" w:rsidR="000F7377" w:rsidRDefault="000F7377">
      <w:r xmlns:w="http://schemas.openxmlformats.org/wordprocessingml/2006/main">
        <w:t xml:space="preserve">1: Romeine 5:8-9 - Maar God bewys sy liefde vir ons hierin: Christus het vir ons gesterf toe ons nog sondaars was. Aangesien ons nou deur sy bloed geregverdig is, hoeveel te meer sal ons </w:t>
      </w:r>
      <w:r xmlns:w="http://schemas.openxmlformats.org/wordprocessingml/2006/main">
        <w:lastRenderedPageBreak xmlns:w="http://schemas.openxmlformats.org/wordprocessingml/2006/main"/>
      </w:r>
      <w:r xmlns:w="http://schemas.openxmlformats.org/wordprocessingml/2006/main">
        <w:t xml:space="preserve">deur Hom van God se toorn gered word!</w:t>
      </w:r>
    </w:p>
    <w:p w14:paraId="36D5E0EA" w14:textId="77777777" w:rsidR="000F7377" w:rsidRDefault="000F7377"/>
    <w:p w14:paraId="46224E98" w14:textId="77777777" w:rsidR="000F7377" w:rsidRDefault="000F7377">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14:paraId="2D2DF20A" w14:textId="77777777" w:rsidR="000F7377" w:rsidRDefault="000F7377"/>
    <w:p w14:paraId="26914EF8" w14:textId="77777777" w:rsidR="000F7377" w:rsidRDefault="000F7377">
      <w:r xmlns:w="http://schemas.openxmlformats.org/wordprocessingml/2006/main">
        <w:t xml:space="preserve">Hebreërs 10 is die tiende hoofstuk van die boek Hebreërs, waar die skrywer voortgaan om die meerderwaardigheid en genoegsaamheid van Christus se offer te beklemtoon. Die hoofstuk ondersoek hoe Jesus se offer die offers van die ou verbond oortref en roep gelowiges op om in geloof te volhard, met vertroue in die versekering van verlossing deur Christus.</w:t>
      </w:r>
    </w:p>
    <w:p w14:paraId="2F8F4F98" w14:textId="77777777" w:rsidR="000F7377" w:rsidRDefault="000F7377"/>
    <w:p w14:paraId="27ED4958" w14:textId="77777777" w:rsidR="000F7377" w:rsidRDefault="000F7377">
      <w:r xmlns:w="http://schemas.openxmlformats.org/wordprocessingml/2006/main">
        <w:t xml:space="preserve">1ste Paragraaf: Die skrywer beklemtoon die ontoereikendheid van diereoffers onder die ou verbond (Hebreërs 10:1-18). Hy verduidelik dat hierdie offers nie sondes kon wegneem nie, maar jaar na jaar 'n herinnering aan sonde was. Daarteenoor is Jesus se offer volmaak en volkome. Deur sy liggaam eens vir altyd aan te bied, het Hy gelowiges geheilig en vir altyd volmaak. Die Heilige Gees getuig ook dat God hulle sondes nie meer sal onthou onder hierdie nuwe verbond nie.</w:t>
      </w:r>
    </w:p>
    <w:p w14:paraId="5523879D" w14:textId="77777777" w:rsidR="000F7377" w:rsidRDefault="000F7377"/>
    <w:p w14:paraId="4F167949" w14:textId="77777777" w:rsidR="000F7377" w:rsidRDefault="000F7377">
      <w:r xmlns:w="http://schemas.openxmlformats.org/wordprocessingml/2006/main">
        <w:t xml:space="preserve">2de Paragraaf: Die skrywer moedig gelowiges aan om God met vertroue deur Jesus te nader (Hebreërs 10:19-25). Hy beklemtoon dat aangesien ons vrymoedigheid het om God se teenwoordigheid binne te gaan deur Jesus se bloed, ons moet nader met opregte harte en volle geloofsekerheid. Gelowiges word aangemoedig om vas te hou aan hul belydenis sonder om te wankel, want God is getrou aan Sy beloftes. Hulle moet ook oorweeg hoe hulle mekaar kan aanspoor tot liefde en goeie dade, deur gereeld bymekaar te kom vir bemoediging.</w:t>
      </w:r>
    </w:p>
    <w:p w14:paraId="2C37CAE6" w14:textId="77777777" w:rsidR="000F7377" w:rsidRDefault="000F7377"/>
    <w:p w14:paraId="736FAA2D" w14:textId="77777777" w:rsidR="000F7377" w:rsidRDefault="000F7377">
      <w:r xmlns:w="http://schemas.openxmlformats.org/wordprocessingml/2006/main">
        <w:t xml:space="preserve">3de Paragraaf: Die hoofstuk word afgesluit deur te waarsku teen opsetlike sondig (Hebreërs 10:26-39). Die skrywer waarsku dat as iemand doelbewus voortgaan om te sondig nadat hy kennis van die waarheid ontvang het, daar geen opoffering vir hul sondes oorbly nie - net vreeslike verwagting van oordeel en vurige toorn. Gelowiges word daaraan herinner om nie hul vertroue weg te gooi nie, maar eerder in geloof te volhard sodat hulle kan ontvang wat beloof is - 'n beloning van God. Hulle word aangemoedig om nie terug te deins nie, maar diegene te wees wat geloof het en hul siele bewaar.</w:t>
      </w:r>
    </w:p>
    <w:p w14:paraId="1DE06B46" w14:textId="77777777" w:rsidR="000F7377" w:rsidRDefault="000F7377"/>
    <w:p w14:paraId="458017B3" w14:textId="77777777" w:rsidR="000F7377" w:rsidRDefault="000F7377">
      <w:r xmlns:w="http://schemas.openxmlformats.org/wordprocessingml/2006/main">
        <w:t xml:space="preserve">Ter opsomming,</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Hoofstuk tien van Hebreërs beklemtoon Christus se voortreflike offer in vergelyking met diere-offers onder die ou verbond.</w:t>
      </w:r>
    </w:p>
    <w:p w14:paraId="25D256A9" w14:textId="77777777" w:rsidR="000F7377" w:rsidRDefault="000F7377">
      <w:r xmlns:w="http://schemas.openxmlformats.org/wordprocessingml/2006/main">
        <w:t xml:space="preserve">Die skrywer beklemtoon hoe Jesus se offer volmaak en volkome is, wat gelowiges vir ewig heilig.</w:t>
      </w:r>
    </w:p>
    <w:p w14:paraId="11536039" w14:textId="77777777" w:rsidR="000F7377" w:rsidRDefault="000F7377"/>
    <w:p w14:paraId="469F217B" w14:textId="77777777" w:rsidR="000F7377" w:rsidRDefault="000F7377">
      <w:r xmlns:w="http://schemas.openxmlformats.org/wordprocessingml/2006/main">
        <w:t xml:space="preserve">Gelowiges word aangemoedig om God met vertroue te nader deur Jesus se bloed, en hulle belydenis vas te hou sonder om te wankel. Hulle word aangemoedig om bymekaar te kom vir wedersydse aanmoediging in liefde en goeie dade.</w:t>
      </w:r>
    </w:p>
    <w:p w14:paraId="61D43D0E" w14:textId="77777777" w:rsidR="000F7377" w:rsidRDefault="000F7377"/>
    <w:p w14:paraId="263725F8" w14:textId="77777777" w:rsidR="000F7377" w:rsidRDefault="000F7377">
      <w:r xmlns:w="http://schemas.openxmlformats.org/wordprocessingml/2006/main">
        <w:t xml:space="preserve">Die hoofstuk word afgesluit met 'n waarskuwing teen opsetlike sondig, wat gelowiges herinner om nie hul vertroue weg te gooi nie, maar in geloof te volhard totdat hulle ontvang wat beloof is - 'n beloning van God. Hierdie hoofstuk dien as 'n herinnering aan Christus se algenoegsame offer, en roep gelowiges op om in geloof met volle sekerheid te volhard terwyl hulle mekaar aanmoedig op die reis na ewige verlossing.</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HEBREËRS 10:1 Want die wet wat 'n skaduwee het van toekomstige goeie dinge en nie die beeld self van die dinge nie, kan nooit met die offers wat hulle jaar na jaar gedurig gebring het, die wat daarby kom, volmaak maak nie.</w:t>
      </w:r>
    </w:p>
    <w:p w14:paraId="23DF31A2" w14:textId="77777777" w:rsidR="000F7377" w:rsidRDefault="000F7377"/>
    <w:p w14:paraId="447FE0F4" w14:textId="77777777" w:rsidR="000F7377" w:rsidRDefault="000F7377">
      <w:r xmlns:w="http://schemas.openxmlformats.org/wordprocessingml/2006/main">
        <w:t xml:space="preserve">Die Wet van die Ou Testament was 'n blote skaduwee van die volmaakte dinge wat sou kom. Offerandes kon aanbidders nie volmaak maak nie.</w:t>
      </w:r>
    </w:p>
    <w:p w14:paraId="78E5C6F4" w14:textId="77777777" w:rsidR="000F7377" w:rsidRDefault="000F7377"/>
    <w:p w14:paraId="220E8870" w14:textId="77777777" w:rsidR="000F7377" w:rsidRDefault="000F7377">
      <w:r xmlns:w="http://schemas.openxmlformats.org/wordprocessingml/2006/main">
        <w:t xml:space="preserve">1. Jesus se dood het vervolmaak wat die Ou Testament nie kon nie</w:t>
      </w:r>
    </w:p>
    <w:p w14:paraId="2294E5AA" w14:textId="77777777" w:rsidR="000F7377" w:rsidRDefault="000F7377"/>
    <w:p w14:paraId="453B6E58" w14:textId="77777777" w:rsidR="000F7377" w:rsidRDefault="000F7377">
      <w:r xmlns:w="http://schemas.openxmlformats.org/wordprocessingml/2006/main">
        <w:t xml:space="preserve">2. Die Volmaaktheid van Jesus se Dood: Vervulling van die Ou Testament</w:t>
      </w:r>
    </w:p>
    <w:p w14:paraId="1404F9AB" w14:textId="77777777" w:rsidR="000F7377" w:rsidRDefault="000F7377"/>
    <w:p w14:paraId="1DEAC47A" w14:textId="77777777" w:rsidR="000F7377" w:rsidRDefault="000F7377">
      <w:r xmlns:w="http://schemas.openxmlformats.org/wordprocessingml/2006/main">
        <w:t xml:space="preserve">1. Romeine 10:4 - Want Christus is die einde van die wet tot geregtigheid vir elkeen wat glo.</w:t>
      </w:r>
    </w:p>
    <w:p w14:paraId="52804E5E" w14:textId="77777777" w:rsidR="000F7377" w:rsidRDefault="000F7377"/>
    <w:p w14:paraId="1F4B4205" w14:textId="77777777" w:rsidR="000F7377" w:rsidRDefault="000F7377">
      <w:r xmlns:w="http://schemas.openxmlformats.org/wordprocessingml/2006/main">
        <w:t xml:space="preserve">2. Galasiërs 3:24–25 - So was die wet ons bewaarder totdat Christus gekom het, sodat ons </w:t>
      </w:r>
      <w:r xmlns:w="http://schemas.openxmlformats.org/wordprocessingml/2006/main">
        <w:lastRenderedPageBreak xmlns:w="http://schemas.openxmlformats.org/wordprocessingml/2006/main"/>
      </w:r>
      <w:r xmlns:w="http://schemas.openxmlformats.org/wordprocessingml/2006/main">
        <w:t xml:space="preserve">uit die geloof geregverdig kan word. Maar noudat die geloof gekom het, is ons nie meer onder 'n voog nie.</w:t>
      </w:r>
    </w:p>
    <w:p w14:paraId="25307370" w14:textId="77777777" w:rsidR="000F7377" w:rsidRDefault="000F7377"/>
    <w:p w14:paraId="4EC95D50" w14:textId="77777777" w:rsidR="000F7377" w:rsidRDefault="000F7377">
      <w:r xmlns:w="http://schemas.openxmlformats.org/wordprocessingml/2006/main">
        <w:t xml:space="preserve">Hebreërs 10:2 Want sou hulle dan nie opgehou het om geoffer te word nie? omdat die aanbidders wat eenmaal gereinig is, geen gewete meer van sondes moes gehad het nie.</w:t>
      </w:r>
    </w:p>
    <w:p w14:paraId="1E0DA6CC" w14:textId="77777777" w:rsidR="000F7377" w:rsidRDefault="000F7377"/>
    <w:p w14:paraId="0CC4A6B2" w14:textId="77777777" w:rsidR="000F7377" w:rsidRDefault="000F7377">
      <w:r xmlns:w="http://schemas.openxmlformats.org/wordprocessingml/2006/main">
        <w:t xml:space="preserve">Die aanbidders van God is gereinig en behoort geen gewete meer van sonde te hê nie.</w:t>
      </w:r>
    </w:p>
    <w:p w14:paraId="6F3BB22F" w14:textId="77777777" w:rsidR="000F7377" w:rsidRDefault="000F7377"/>
    <w:p w14:paraId="602FA5C4" w14:textId="77777777" w:rsidR="000F7377" w:rsidRDefault="000F7377">
      <w:r xmlns:w="http://schemas.openxmlformats.org/wordprocessingml/2006/main">
        <w:t xml:space="preserve">1. Die krag van suiwering: verstaan die betekenis van versoening</w:t>
      </w:r>
    </w:p>
    <w:p w14:paraId="1EF7313D" w14:textId="77777777" w:rsidR="000F7377" w:rsidRDefault="000F7377"/>
    <w:p w14:paraId="0C28AD42" w14:textId="77777777" w:rsidR="000F7377" w:rsidRDefault="000F7377">
      <w:r xmlns:w="http://schemas.openxmlformats.org/wordprocessingml/2006/main">
        <w:t xml:space="preserve">2. Maak ons gewete vry: Ervaar die vryheid van suiwering</w:t>
      </w:r>
    </w:p>
    <w:p w14:paraId="0F8B6404" w14:textId="77777777" w:rsidR="000F7377" w:rsidRDefault="000F7377"/>
    <w:p w14:paraId="7188B947" w14:textId="77777777" w:rsidR="000F7377" w:rsidRDefault="000F7377">
      <w:r xmlns:w="http://schemas.openxmlformats.org/wordprocessingml/2006/main">
        <w:t xml:space="preserve">1. Psalm 103:12 - So ver as die ooste van die weste af is, so ver verwyder Hy ons oortredinge van ons.</w:t>
      </w:r>
    </w:p>
    <w:p w14:paraId="2538D21B" w14:textId="77777777" w:rsidR="000F7377" w:rsidRDefault="000F7377"/>
    <w:p w14:paraId="0FE10C49" w14:textId="77777777" w:rsidR="000F7377" w:rsidRDefault="000F7377">
      <w:r xmlns:w="http://schemas.openxmlformats.org/wordprocessingml/2006/main">
        <w:t xml:space="preserve">2. 1 Joh 1:7-9 - Maar as ons in die lig wandel soos Hy in die lig is, dan het ons gemeenskap met mekaar, en die bloed van Jesus, sy Seun, reinig ons van alle sonde.</w:t>
      </w:r>
    </w:p>
    <w:p w14:paraId="47A10205" w14:textId="77777777" w:rsidR="000F7377" w:rsidRDefault="000F7377"/>
    <w:p w14:paraId="06D747D2" w14:textId="77777777" w:rsidR="000F7377" w:rsidRDefault="000F7377">
      <w:r xmlns:w="http://schemas.openxmlformats.org/wordprocessingml/2006/main">
        <w:t xml:space="preserve">Hebreërs 10:3 Maar in daardie offers is daar elke jaar weer 'n herinnering aan sondes.</w:t>
      </w:r>
    </w:p>
    <w:p w14:paraId="0BEAFA24" w14:textId="77777777" w:rsidR="000F7377" w:rsidRDefault="000F7377"/>
    <w:p w14:paraId="508AE90E" w14:textId="77777777" w:rsidR="000F7377" w:rsidRDefault="000F7377">
      <w:r xmlns:w="http://schemas.openxmlformats.org/wordprocessingml/2006/main">
        <w:t xml:space="preserve">Die skrywer van Hebreërs verklaar dat daar in die Ou Testament elke jaar offers gebring is as 'n herinnering aan sonde.</w:t>
      </w:r>
    </w:p>
    <w:p w14:paraId="7C1B9DD7" w14:textId="77777777" w:rsidR="000F7377" w:rsidRDefault="000F7377"/>
    <w:p w14:paraId="4A83468D" w14:textId="77777777" w:rsidR="000F7377" w:rsidRDefault="000F7377">
      <w:r xmlns:w="http://schemas.openxmlformats.org/wordprocessingml/2006/main">
        <w:t xml:space="preserve">1. Die krag van herinnering: Leer uit die Ou Testament</w:t>
      </w:r>
    </w:p>
    <w:p w14:paraId="29367C65" w14:textId="77777777" w:rsidR="000F7377" w:rsidRDefault="000F7377"/>
    <w:p w14:paraId="2A4EFB1F" w14:textId="77777777" w:rsidR="000F7377" w:rsidRDefault="000F7377">
      <w:r xmlns:w="http://schemas.openxmlformats.org/wordprocessingml/2006/main">
        <w:t xml:space="preserve">2. Die betekenis van opoffering: vind vernuwing deur versoening</w:t>
      </w:r>
    </w:p>
    <w:p w14:paraId="3304923B" w14:textId="77777777" w:rsidR="000F7377" w:rsidRDefault="000F7377"/>
    <w:p w14:paraId="516A9D3A" w14:textId="77777777" w:rsidR="000F7377" w:rsidRDefault="000F7377">
      <w:r xmlns:w="http://schemas.openxmlformats.org/wordprocessingml/2006/main">
        <w:t xml:space="preserve">1. Jesaja 43:25 - "Ek is dit wat jou oortredinge om My ontwil uitdelg en </w:t>
      </w:r>
      <w:r xmlns:w="http://schemas.openxmlformats.org/wordprocessingml/2006/main">
        <w:lastRenderedPageBreak xmlns:w="http://schemas.openxmlformats.org/wordprocessingml/2006/main"/>
      </w:r>
      <w:r xmlns:w="http://schemas.openxmlformats.org/wordprocessingml/2006/main">
        <w:t xml:space="preserve">nie meer aan jou sondes dink nie."</w:t>
      </w:r>
    </w:p>
    <w:p w14:paraId="021E91F7" w14:textId="77777777" w:rsidR="000F7377" w:rsidRDefault="000F7377"/>
    <w:p w14:paraId="69D266AD" w14:textId="77777777" w:rsidR="000F7377" w:rsidRDefault="000F7377">
      <w:r xmlns:w="http://schemas.openxmlformats.org/wordprocessingml/2006/main">
        <w:t xml:space="preserve">2. Lukas 22:19-20 - “En Hy het brood geneem, gedank en dit gebreek en dit aan hulle gegee en gesê: Dit is my liggaam wat vir julle gegee is; doen dit tot my gedagtenis.”</w:t>
      </w:r>
    </w:p>
    <w:p w14:paraId="47B9F2A9" w14:textId="77777777" w:rsidR="000F7377" w:rsidRDefault="000F7377"/>
    <w:p w14:paraId="439F18E2" w14:textId="77777777" w:rsidR="000F7377" w:rsidRDefault="000F7377">
      <w:r xmlns:w="http://schemas.openxmlformats.org/wordprocessingml/2006/main">
        <w:t xml:space="preserve">Hebreërs 10:4 Want dit is nie moontlik dat die bloed van bulle en bokke die sondes wegneem nie.</w:t>
      </w:r>
    </w:p>
    <w:p w14:paraId="498A67A0" w14:textId="77777777" w:rsidR="000F7377" w:rsidRDefault="000F7377"/>
    <w:p w14:paraId="5DB63094" w14:textId="77777777" w:rsidR="000F7377" w:rsidRDefault="000F7377">
      <w:r xmlns:w="http://schemas.openxmlformats.org/wordprocessingml/2006/main">
        <w:t xml:space="preserve">Die bloed van bulle en bokke kan nie sondes wegneem nie.</w:t>
      </w:r>
    </w:p>
    <w:p w14:paraId="3172743C" w14:textId="77777777" w:rsidR="000F7377" w:rsidRDefault="000F7377"/>
    <w:p w14:paraId="0EE1ECCE" w14:textId="77777777" w:rsidR="000F7377" w:rsidRDefault="000F7377">
      <w:r xmlns:w="http://schemas.openxmlformats.org/wordprocessingml/2006/main">
        <w:t xml:space="preserve">1. Die krag van Jesus se bloed om ons sondes weg te neem</w:t>
      </w:r>
    </w:p>
    <w:p w14:paraId="0C46477F" w14:textId="77777777" w:rsidR="000F7377" w:rsidRDefault="000F7377"/>
    <w:p w14:paraId="7F319080" w14:textId="77777777" w:rsidR="000F7377" w:rsidRDefault="000F7377">
      <w:r xmlns:w="http://schemas.openxmlformats.org/wordprocessingml/2006/main">
        <w:t xml:space="preserve">2. Die krag van God se genade om ons te vergewe</w:t>
      </w:r>
    </w:p>
    <w:p w14:paraId="2B8175A3" w14:textId="77777777" w:rsidR="000F7377" w:rsidRDefault="000F7377"/>
    <w:p w14:paraId="208AC0DD" w14:textId="77777777" w:rsidR="000F7377" w:rsidRDefault="000F7377">
      <w:r xmlns:w="http://schemas.openxmlformats.org/wordprocessingml/2006/main">
        <w:t xml:space="preserve">1. Romeine 3:24-26 - Om sonder verdienste geregverdig te word uit sy genade deur die verlossing wat in Christus Jesus is.</w:t>
      </w:r>
    </w:p>
    <w:p w14:paraId="06159F2D" w14:textId="77777777" w:rsidR="000F7377" w:rsidRDefault="000F7377"/>
    <w:p w14:paraId="0688405E" w14:textId="77777777" w:rsidR="000F7377" w:rsidRDefault="000F7377">
      <w:r xmlns:w="http://schemas.openxmlformats.org/wordprocessingml/2006/main">
        <w:t xml:space="preserve">2. Kolossense 1:13-14 - Want Hy het ons uit die heerskappy van die duisternis gered en ons ingebring in die koninkryk van die Seun wat Hy liefhet, in wie ons die verlossing het, die vergifnis van sondes.</w:t>
      </w:r>
    </w:p>
    <w:p w14:paraId="341A0069" w14:textId="77777777" w:rsidR="000F7377" w:rsidRDefault="000F7377"/>
    <w:p w14:paraId="648E80B4" w14:textId="77777777" w:rsidR="000F7377" w:rsidRDefault="000F7377">
      <w:r xmlns:w="http://schemas.openxmlformats.org/wordprocessingml/2006/main">
        <w:t xml:space="preserve">Hebreërs 10:5 Daarom, wanneer Hy in die wêreld kom, sê Hy: Slagoffer en gawe wou U nie, maar 'n liggaam het U vir My berei.</w:t>
      </w:r>
    </w:p>
    <w:p w14:paraId="49EC5AF2" w14:textId="77777777" w:rsidR="000F7377" w:rsidRDefault="000F7377"/>
    <w:p w14:paraId="0B69E2CA" w14:textId="77777777" w:rsidR="000F7377" w:rsidRDefault="000F7377">
      <w:r xmlns:w="http://schemas.openxmlformats.org/wordprocessingml/2006/main">
        <w:t xml:space="preserve">Opoffering en offergawe was nie wat God begeer het nie, in plaas daarvan het hy 'n liggaam verlang wat vir hom voorberei is.</w:t>
      </w:r>
    </w:p>
    <w:p w14:paraId="782E0FEF" w14:textId="77777777" w:rsidR="000F7377" w:rsidRDefault="000F7377"/>
    <w:p w14:paraId="1A2638A4" w14:textId="77777777" w:rsidR="000F7377" w:rsidRDefault="000F7377">
      <w:r xmlns:w="http://schemas.openxmlformats.org/wordprocessingml/2006/main">
        <w:t xml:space="preserve">1: Die Liggaam van Christus - 'n Kykie na hoekom God 'n liggaam vir hom voorberei het.</w:t>
      </w:r>
    </w:p>
    <w:p w14:paraId="4757A5F2" w14:textId="77777777" w:rsidR="000F7377" w:rsidRDefault="000F7377"/>
    <w:p w14:paraId="088621DD" w14:textId="77777777" w:rsidR="000F7377" w:rsidRDefault="000F7377">
      <w:r xmlns:w="http://schemas.openxmlformats.org/wordprocessingml/2006/main">
        <w:t xml:space="preserve">2: Ons offer onsself - 'n Ondersoek van wat dit beteken om onsself as lewende offers aan </w:t>
      </w:r>
      <w:r xmlns:w="http://schemas.openxmlformats.org/wordprocessingml/2006/main">
        <w:lastRenderedPageBreak xmlns:w="http://schemas.openxmlformats.org/wordprocessingml/2006/main"/>
      </w:r>
      <w:r xmlns:w="http://schemas.openxmlformats.org/wordprocessingml/2006/main">
        <w:t xml:space="preserve">God te bring.</w:t>
      </w:r>
    </w:p>
    <w:p w14:paraId="1CCDD2CF" w14:textId="77777777" w:rsidR="000F7377" w:rsidRDefault="000F7377"/>
    <w:p w14:paraId="1F1D1988" w14:textId="77777777" w:rsidR="000F7377" w:rsidRDefault="000F7377">
      <w:r xmlns:w="http://schemas.openxmlformats.org/wordprocessingml/2006/main">
        <w:t xml:space="preserve">1: Filippense 2:5-8 - Laat hierdie gesindheid in julle wees wat ook in Christus Jesus was: Hy wat in die gestalte van God was, het dit geen roof geag om aan God gelyk te wees nie; het die gestalte van 'n dienskneg op Hom aangeneem en aan mense gelyk geword;</w:t>
      </w:r>
    </w:p>
    <w:p w14:paraId="3A693113" w14:textId="77777777" w:rsidR="000F7377" w:rsidRDefault="000F7377"/>
    <w:p w14:paraId="708C885B" w14:textId="77777777" w:rsidR="000F7377" w:rsidRDefault="000F7377">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14:paraId="5A57FED2" w14:textId="77777777" w:rsidR="000F7377" w:rsidRDefault="000F7377"/>
    <w:p w14:paraId="7CD7B08D" w14:textId="77777777" w:rsidR="000F7377" w:rsidRDefault="000F7377">
      <w:r xmlns:w="http://schemas.openxmlformats.org/wordprocessingml/2006/main">
        <w:t xml:space="preserve">Hebreërs 10:6 In brandoffers en sondeoffers het jy geen behae gehad nie.</w:t>
      </w:r>
    </w:p>
    <w:p w14:paraId="799D117F" w14:textId="77777777" w:rsidR="000F7377" w:rsidRDefault="000F7377"/>
    <w:p w14:paraId="19B53425" w14:textId="77777777" w:rsidR="000F7377" w:rsidRDefault="000F7377">
      <w:r xmlns:w="http://schemas.openxmlformats.org/wordprocessingml/2006/main">
        <w:t xml:space="preserve">God vind nie behae in brandoffers en sondeoffers nie.</w:t>
      </w:r>
    </w:p>
    <w:p w14:paraId="579E1E6C" w14:textId="77777777" w:rsidR="000F7377" w:rsidRDefault="000F7377"/>
    <w:p w14:paraId="6801EACD" w14:textId="77777777" w:rsidR="000F7377" w:rsidRDefault="000F7377">
      <w:r xmlns:w="http://schemas.openxmlformats.org/wordprocessingml/2006/main">
        <w:t xml:space="preserve">1. God se genade is groter as ons sonde</w:t>
      </w:r>
    </w:p>
    <w:p w14:paraId="2C99A4F3" w14:textId="77777777" w:rsidR="000F7377" w:rsidRDefault="000F7377"/>
    <w:p w14:paraId="1D59B607" w14:textId="77777777" w:rsidR="000F7377" w:rsidRDefault="000F7377">
      <w:r xmlns:w="http://schemas.openxmlformats.org/wordprocessingml/2006/main">
        <w:t xml:space="preserve">2. Die krag van bekering en vergifnis</w:t>
      </w:r>
    </w:p>
    <w:p w14:paraId="15A8E36B" w14:textId="77777777" w:rsidR="000F7377" w:rsidRDefault="000F7377"/>
    <w:p w14:paraId="0B292E2E" w14:textId="77777777" w:rsidR="000F7377" w:rsidRDefault="000F7377">
      <w:r xmlns:w="http://schemas.openxmlformats.org/wordprocessingml/2006/main">
        <w:t xml:space="preserve">1. Jesaja 1:11-17 — “Wat is vir my die menigte van u offers?” sê die Here; “Ek het genoeg gehad van brandoffers van ramme en die vet van goed gevoede diere; Ek het geen behae in die bloed van bulle of lammers of bokke nie.</w:t>
      </w:r>
    </w:p>
    <w:p w14:paraId="45DD57ED" w14:textId="77777777" w:rsidR="000F7377" w:rsidRDefault="000F7377"/>
    <w:p w14:paraId="5783084C" w14:textId="77777777" w:rsidR="000F7377" w:rsidRDefault="000F7377">
      <w:r xmlns:w="http://schemas.openxmlformats.org/wordprocessingml/2006/main">
        <w:t xml:space="preserve">2. Psalm 51:16-17 - Want U het geen behae in offer nie, anders sou Ek dit gee; jy sal nie tevrede wees met 'n brandoffer nie. Die offers van God is 'n gebroke gees; 'n gebroke en berouvolle hart, o God, sal U nie verag nie.</w:t>
      </w:r>
    </w:p>
    <w:p w14:paraId="58E22659" w14:textId="77777777" w:rsidR="000F7377" w:rsidRDefault="000F7377"/>
    <w:p w14:paraId="76E5FCE5" w14:textId="77777777" w:rsidR="000F7377" w:rsidRDefault="000F7377">
      <w:r xmlns:w="http://schemas.openxmlformats.org/wordprocessingml/2006/main">
        <w:t xml:space="preserve">Hebreërs 10:7 Toe sê Ek: Kyk, Ek kom (in die boekrol is dit van My geskrywe) om u wil te doen, </w:t>
      </w:r>
      <w:r xmlns:w="http://schemas.openxmlformats.org/wordprocessingml/2006/main">
        <w:lastRenderedPageBreak xmlns:w="http://schemas.openxmlformats.org/wordprocessingml/2006/main"/>
      </w:r>
      <w:r xmlns:w="http://schemas.openxmlformats.org/wordprocessingml/2006/main">
        <w:t xml:space="preserve">o God.</w:t>
      </w:r>
    </w:p>
    <w:p w14:paraId="7023D1DA" w14:textId="77777777" w:rsidR="000F7377" w:rsidRDefault="000F7377"/>
    <w:p w14:paraId="2936915B" w14:textId="77777777" w:rsidR="000F7377" w:rsidRDefault="000F7377">
      <w:r xmlns:w="http://schemas.openxmlformats.org/wordprocessingml/2006/main">
        <w:t xml:space="preserve">Hierdie gedeelte praat van God se wil wat vervul word deur Jesus se koms na die aarde.</w:t>
      </w:r>
    </w:p>
    <w:p w14:paraId="2D731EF6" w14:textId="77777777" w:rsidR="000F7377" w:rsidRDefault="000F7377"/>
    <w:p w14:paraId="3477811C" w14:textId="77777777" w:rsidR="000F7377" w:rsidRDefault="000F7377">
      <w:r xmlns:w="http://schemas.openxmlformats.org/wordprocessingml/2006/main">
        <w:t xml:space="preserve">1. "God se wil is altyd geskied"</w:t>
      </w:r>
    </w:p>
    <w:p w14:paraId="67A0DC6C" w14:textId="77777777" w:rsidR="000F7377" w:rsidRDefault="000F7377"/>
    <w:p w14:paraId="2134FF7E" w14:textId="77777777" w:rsidR="000F7377" w:rsidRDefault="000F7377">
      <w:r xmlns:w="http://schemas.openxmlformats.org/wordprocessingml/2006/main">
        <w:t xml:space="preserve">2. "Onderwerp aan die wil van God"</w:t>
      </w:r>
    </w:p>
    <w:p w14:paraId="093A399A" w14:textId="77777777" w:rsidR="000F7377" w:rsidRDefault="000F7377"/>
    <w:p w14:paraId="19C07E99" w14:textId="77777777" w:rsidR="000F7377" w:rsidRDefault="000F7377">
      <w:r xmlns:w="http://schemas.openxmlformats.org/wordprocessingml/2006/main">
        <w:t xml:space="preserve">1. Romeine 8:28-30 "En ons weet dat God in alles ten goede meewerk vir dié wat Hom liefhet, wat volgens sy voorneme geroep is. sy Seun, sodat Hy die eersgeborene kan wees onder baie broers en susters. En die wat Hy vantevore verordineer het, het Hy ook geroep; die wat Hy geroep het, het Hy ook geregverdig; die wat Hy geregverdig het, het Hy ook verheerlik."</w:t>
      </w:r>
    </w:p>
    <w:p w14:paraId="08C56929" w14:textId="77777777" w:rsidR="000F7377" w:rsidRDefault="000F7377"/>
    <w:p w14:paraId="185FF881" w14:textId="77777777" w:rsidR="000F7377" w:rsidRDefault="000F7377">
      <w:r xmlns:w="http://schemas.openxmlformats.org/wordprocessingml/2006/main">
        <w:t xml:space="preserve">2. Psalm 40:7-8 "Toe sê ek: Hier is ek, ek het gekom - daar is oor my geskrywe in die boekrol. Ek wil u wil doen, my God; u wet is in my hart."</w:t>
      </w:r>
    </w:p>
    <w:p w14:paraId="34CD1F97" w14:textId="77777777" w:rsidR="000F7377" w:rsidRDefault="000F7377"/>
    <w:p w14:paraId="3C41BC92" w14:textId="77777777" w:rsidR="000F7377" w:rsidRDefault="000F7377">
      <w:r xmlns:w="http://schemas.openxmlformats.org/wordprocessingml/2006/main">
        <w:t xml:space="preserve">Hebreërs 10:8 Hierbo, toe Hy gesê het: Slagoffer en spysoffer en brandoffers en sondeoffer wou jy nie hê nie, en jy het geen behae daarin gehad nie; wat deur die wet aangebied word;</w:t>
      </w:r>
    </w:p>
    <w:p w14:paraId="40EC0947" w14:textId="77777777" w:rsidR="000F7377" w:rsidRDefault="000F7377"/>
    <w:p w14:paraId="3A2CB346" w14:textId="77777777" w:rsidR="000F7377" w:rsidRDefault="000F7377">
      <w:r xmlns:w="http://schemas.openxmlformats.org/wordprocessingml/2006/main">
        <w:t xml:space="preserve">Die Here het die offers wat deur die wet voorgeskryf is, verwerp.</w:t>
      </w:r>
    </w:p>
    <w:p w14:paraId="5FE64D09" w14:textId="77777777" w:rsidR="000F7377" w:rsidRDefault="000F7377"/>
    <w:p w14:paraId="21262C7C" w14:textId="77777777" w:rsidR="000F7377" w:rsidRDefault="000F7377">
      <w:r xmlns:w="http://schemas.openxmlformats.org/wordprocessingml/2006/main">
        <w:t xml:space="preserve">1: Jesus het die wet vervul om ons van ons sondes te red.</w:t>
      </w:r>
    </w:p>
    <w:p w14:paraId="50855F32" w14:textId="77777777" w:rsidR="000F7377" w:rsidRDefault="000F7377"/>
    <w:p w14:paraId="27A1EC50" w14:textId="77777777" w:rsidR="000F7377" w:rsidRDefault="000F7377">
      <w:r xmlns:w="http://schemas.openxmlformats.org/wordprocessingml/2006/main">
        <w:t xml:space="preserve">2: Ons kan tot God kom deur geloof in Christus.</w:t>
      </w:r>
    </w:p>
    <w:p w14:paraId="09F3892A" w14:textId="77777777" w:rsidR="000F7377" w:rsidRDefault="000F7377"/>
    <w:p w14:paraId="5EE1CA67" w14:textId="77777777" w:rsidR="000F7377" w:rsidRDefault="000F7377">
      <w:r xmlns:w="http://schemas.openxmlformats.org/wordprocessingml/2006/main">
        <w:t xml:space="preserve">1: Romeine 3:25-26 – Jesus se offer is die enigste manier om met God reggemaak te word.</w:t>
      </w:r>
    </w:p>
    <w:p w14:paraId="171EA976" w14:textId="77777777" w:rsidR="000F7377" w:rsidRDefault="000F7377"/>
    <w:p w14:paraId="0E57D7C1" w14:textId="77777777" w:rsidR="000F7377" w:rsidRDefault="000F7377">
      <w:r xmlns:w="http://schemas.openxmlformats.org/wordprocessingml/2006/main">
        <w:t xml:space="preserve">2: Hebreërs 9:14 – Christus se dood was die volmaakte offer vir ons sondes.</w:t>
      </w:r>
    </w:p>
    <w:p w14:paraId="5AFCD051" w14:textId="77777777" w:rsidR="000F7377" w:rsidRDefault="000F7377"/>
    <w:p w14:paraId="2FD09F06" w14:textId="77777777" w:rsidR="000F7377" w:rsidRDefault="000F7377">
      <w:r xmlns:w="http://schemas.openxmlformats.org/wordprocessingml/2006/main">
        <w:t xml:space="preserve">Hebreërs 10:9 Toe sê Hy: Kyk, Ek kom om u wil te doen, o God! Hy neem die eerste weg, om die tweede te bevestig.</w:t>
      </w:r>
    </w:p>
    <w:p w14:paraId="71717CB9" w14:textId="77777777" w:rsidR="000F7377" w:rsidRDefault="000F7377"/>
    <w:p w14:paraId="29CAB35A" w14:textId="77777777" w:rsidR="000F7377" w:rsidRDefault="000F7377">
      <w:r xmlns:w="http://schemas.openxmlformats.org/wordprocessingml/2006/main">
        <w:t xml:space="preserve">Jesus het gekom om God se wil te vervul en die ou verbond met 'n nuwe een te vervang.</w:t>
      </w:r>
    </w:p>
    <w:p w14:paraId="604F5E22" w14:textId="77777777" w:rsidR="000F7377" w:rsidRDefault="000F7377"/>
    <w:p w14:paraId="5FDB2168" w14:textId="77777777" w:rsidR="000F7377" w:rsidRDefault="000F7377">
      <w:r xmlns:w="http://schemas.openxmlformats.org/wordprocessingml/2006/main">
        <w:t xml:space="preserve">1. Jesus: Die Vervulling van God se Wil</w:t>
      </w:r>
    </w:p>
    <w:p w14:paraId="749D7190" w14:textId="77777777" w:rsidR="000F7377" w:rsidRDefault="000F7377"/>
    <w:p w14:paraId="571A98E6" w14:textId="77777777" w:rsidR="000F7377" w:rsidRDefault="000F7377">
      <w:r xmlns:w="http://schemas.openxmlformats.org/wordprocessingml/2006/main">
        <w:t xml:space="preserve">2. 'n Nuwe Verbond: Die Vervanging van die Oue</w:t>
      </w:r>
    </w:p>
    <w:p w14:paraId="32688580" w14:textId="77777777" w:rsidR="000F7377" w:rsidRDefault="000F7377"/>
    <w:p w14:paraId="6ED64016" w14:textId="77777777" w:rsidR="000F7377" w:rsidRDefault="000F7377">
      <w:r xmlns:w="http://schemas.openxmlformats.org/wordprocessingml/2006/main">
        <w:t xml:space="preserve">1. Joh 3:16-17 "Want so lief het God die wêreld gehad dat Hy sy enigste Seun gegee het, sodat elkeen wat in Hom glo, nie verlore sal gaan nie maar die ewige lewe sal hê. Want God het sy Seun nie na die wêreld gestuur om die wêreld, maar om die wêreld deur Hom te red."</w:t>
      </w:r>
    </w:p>
    <w:p w14:paraId="2C657BDD" w14:textId="77777777" w:rsidR="000F7377" w:rsidRDefault="000F7377"/>
    <w:p w14:paraId="4C4D881A" w14:textId="77777777" w:rsidR="000F7377" w:rsidRDefault="000F7377">
      <w:r xmlns:w="http://schemas.openxmlformats.org/wordprocessingml/2006/main">
        <w:t xml:space="preserve">2. Hebreërs 8:6-7 "Maar in werklikheid is die bediening wat Jesus ontvang het, net so verhewe bo hulle s'n soos die verbond waarvan Hy Middelaar is, hoër is as die oue, en dit is gegrond op beter beloftes. Want as daar was niks verkeerd met daardie eerste verbond nie, geen plek sou vir 'n ander gesoek gewees het nie.”</w:t>
      </w:r>
    </w:p>
    <w:p w14:paraId="556B3DD6" w14:textId="77777777" w:rsidR="000F7377" w:rsidRDefault="000F7377"/>
    <w:p w14:paraId="0E302645" w14:textId="77777777" w:rsidR="000F7377" w:rsidRDefault="000F7377">
      <w:r xmlns:w="http://schemas.openxmlformats.org/wordprocessingml/2006/main">
        <w:t xml:space="preserve">Hebreërs 10:10 Deur watter wil is ons geheilig deur die offer van die liggaam van Jesus Christus eens vir altyd.</w:t>
      </w:r>
    </w:p>
    <w:p w14:paraId="6838CB47" w14:textId="77777777" w:rsidR="000F7377" w:rsidRDefault="000F7377"/>
    <w:p w14:paraId="65DB550E" w14:textId="77777777" w:rsidR="000F7377" w:rsidRDefault="000F7377">
      <w:r xmlns:w="http://schemas.openxmlformats.org/wordprocessingml/2006/main">
        <w:t xml:space="preserve">Deur die offer van die liggaam van Jesus Christus word ons eens vir altyd geheilig.</w:t>
      </w:r>
    </w:p>
    <w:p w14:paraId="2A5AFA5D" w14:textId="77777777" w:rsidR="000F7377" w:rsidRDefault="000F7377"/>
    <w:p w14:paraId="7F439A6C" w14:textId="77777777" w:rsidR="000F7377" w:rsidRDefault="000F7377">
      <w:r xmlns:w="http://schemas.openxmlformats.org/wordprocessingml/2006/main">
        <w:t xml:space="preserve">1: Ons is geheilig deur Jesus Christus se uiteindelike offer en die gawe van verlossing gegee.</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Ons kan versekering hê in die wete dat Jesus se liggaam as 'n ewige offer gebring is om ons vir ewig te heilig.</w:t>
      </w:r>
    </w:p>
    <w:p w14:paraId="34350239" w14:textId="77777777" w:rsidR="000F7377" w:rsidRDefault="000F7377"/>
    <w:p w14:paraId="70A31A33"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sal hê.</w:t>
      </w:r>
    </w:p>
    <w:p w14:paraId="3C30FA08" w14:textId="77777777" w:rsidR="000F7377" w:rsidRDefault="000F7377"/>
    <w:p w14:paraId="3DF4E723" w14:textId="77777777" w:rsidR="000F7377" w:rsidRDefault="000F7377">
      <w:r xmlns:w="http://schemas.openxmlformats.org/wordprocessingml/2006/main">
        <w:t xml:space="preserve">2: Romeine 5:8 - Maar God bewys sy liefde vir ons hierin: Christus het vir ons gesterf toe ons nog sondaars was.</w:t>
      </w:r>
    </w:p>
    <w:p w14:paraId="77540892" w14:textId="77777777" w:rsidR="000F7377" w:rsidRDefault="000F7377"/>
    <w:p w14:paraId="6DD9C797" w14:textId="77777777" w:rsidR="000F7377" w:rsidRDefault="000F7377">
      <w:r xmlns:w="http://schemas.openxmlformats.org/wordprocessingml/2006/main">
        <w:t xml:space="preserve">Hebreërs 10:11 En elke priester staan daagliks en bedien en bring dikwels dieselfde offers, wat nooit die sondes kan wegneem nie.</w:t>
      </w:r>
    </w:p>
    <w:p w14:paraId="56CAE41D" w14:textId="77777777" w:rsidR="000F7377" w:rsidRDefault="000F7377"/>
    <w:p w14:paraId="409E1AE8" w14:textId="77777777" w:rsidR="000F7377" w:rsidRDefault="000F7377">
      <w:r xmlns:w="http://schemas.openxmlformats.org/wordprocessingml/2006/main">
        <w:t xml:space="preserve">Die skrif uit Hebreërs 10:11 leer dat priesters daagliks offers bring, maar hierdie offers kan nie sondes wegneem nie.</w:t>
      </w:r>
    </w:p>
    <w:p w14:paraId="0C7AFF1D" w14:textId="77777777" w:rsidR="000F7377" w:rsidRDefault="000F7377"/>
    <w:p w14:paraId="6599C44A" w14:textId="77777777" w:rsidR="000F7377" w:rsidRDefault="000F7377">
      <w:r xmlns:w="http://schemas.openxmlformats.org/wordprocessingml/2006/main">
        <w:t xml:space="preserve">1: Ons word geroep om ons lewens as 'n lewende offer aan God te gee.</w:t>
      </w:r>
    </w:p>
    <w:p w14:paraId="570C3308" w14:textId="77777777" w:rsidR="000F7377" w:rsidRDefault="000F7377"/>
    <w:p w14:paraId="0A0EA62E" w14:textId="77777777" w:rsidR="000F7377" w:rsidRDefault="000F7377">
      <w:r xmlns:w="http://schemas.openxmlformats.org/wordprocessingml/2006/main">
        <w:t xml:space="preserve">2: Ons moet daarna streef om so te lewe dat God eer word, aangesien offers nie ons sondes kan wegneem nie.</w:t>
      </w:r>
    </w:p>
    <w:p w14:paraId="6F09F83E" w14:textId="77777777" w:rsidR="000F7377" w:rsidRDefault="000F7377"/>
    <w:p w14:paraId="6C8551F0" w14:textId="77777777" w:rsidR="000F7377" w:rsidRDefault="000F7377">
      <w:r xmlns:w="http://schemas.openxmlformats.org/wordprocessingml/2006/main">
        <w:t xml:space="preserve">1: Romeine 12:1-2 “Daarom vermaan ek julle, broers en susters, in die lig van God se barmhartigheid, om julle liggame te bring as 'n lewende, heilige en aan God welgevallige offer—dit is julle ware en gepaste aanbidding. Moenie aan die patroon van hierdie wêreld voldoen nie, maar word getransformeer deur die vernuwing van jou verstand. Dan sal jy kan toets en goedkeur wat God se wil is—sy goeie, welgevallige en volmaakte wil.”</w:t>
      </w:r>
    </w:p>
    <w:p w14:paraId="51A56849" w14:textId="77777777" w:rsidR="000F7377" w:rsidRDefault="000F7377"/>
    <w:p w14:paraId="519E9B59" w14:textId="77777777" w:rsidR="000F7377" w:rsidRDefault="000F7377">
      <w:r xmlns:w="http://schemas.openxmlformats.org/wordprocessingml/2006/main">
        <w:t xml:space="preserve">2: Jesaja 1:16-17 “Was en reinig julle. Neem jou bose dade weg van my oë; hou op verkeerd doen. Leer om reg te doen; geregtigheid soek. Verdedig die verdruktes. Dra die regsaak van die wees aan; bepleit die saak van die weduwee.”</w:t>
      </w:r>
    </w:p>
    <w:p w14:paraId="4CBA9593" w14:textId="77777777" w:rsidR="000F7377" w:rsidRDefault="000F7377"/>
    <w:p w14:paraId="2D0905FD" w14:textId="77777777" w:rsidR="000F7377" w:rsidRDefault="000F7377">
      <w:r xmlns:w="http://schemas.openxmlformats.org/wordprocessingml/2006/main">
        <w:t xml:space="preserve">Hebreërs 10:12 Maar hierdie man, nadat hy een offer vir die sondes vir ewig gebring het, het gaan sit aan die </w:t>
      </w:r>
      <w:r xmlns:w="http://schemas.openxmlformats.org/wordprocessingml/2006/main">
        <w:lastRenderedPageBreak xmlns:w="http://schemas.openxmlformats.org/wordprocessingml/2006/main"/>
      </w:r>
      <w:r xmlns:w="http://schemas.openxmlformats.org/wordprocessingml/2006/main">
        <w:t xml:space="preserve">regterhand van God;</w:t>
      </w:r>
    </w:p>
    <w:p w14:paraId="4E378FBA" w14:textId="77777777" w:rsidR="000F7377" w:rsidRDefault="000F7377"/>
    <w:p w14:paraId="4491C416" w14:textId="77777777" w:rsidR="000F7377" w:rsidRDefault="000F7377">
      <w:r xmlns:w="http://schemas.openxmlformats.org/wordprocessingml/2006/main">
        <w:t xml:space="preserve">Die gedeelte praat van Jesus wat een offer vir die sondes van die mensdom bring en Sy sitplek inneem aan die regterhand van God.</w:t>
      </w:r>
    </w:p>
    <w:p w14:paraId="271C60F4" w14:textId="77777777" w:rsidR="000F7377" w:rsidRDefault="000F7377"/>
    <w:p w14:paraId="06C025C5" w14:textId="77777777" w:rsidR="000F7377" w:rsidRDefault="000F7377">
      <w:r xmlns:w="http://schemas.openxmlformats.org/wordprocessingml/2006/main">
        <w:t xml:space="preserve">1: Jesus se een offer is voldoende om al ons sondes te bedek, nou en vir altyd.</w:t>
      </w:r>
    </w:p>
    <w:p w14:paraId="1475A1BA" w14:textId="77777777" w:rsidR="000F7377" w:rsidRDefault="000F7377"/>
    <w:p w14:paraId="7FCA2805" w14:textId="77777777" w:rsidR="000F7377" w:rsidRDefault="000F7377">
      <w:r xmlns:w="http://schemas.openxmlformats.org/wordprocessingml/2006/main">
        <w:t xml:space="preserve">2: Ons moet Jesus se offer aanvaar om vergifnis en die gawe van die ewige lewe te ontvang.</w:t>
      </w:r>
    </w:p>
    <w:p w14:paraId="096E44A7" w14:textId="77777777" w:rsidR="000F7377" w:rsidRDefault="000F7377"/>
    <w:p w14:paraId="664C5F75"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1AF6EC77" w14:textId="77777777" w:rsidR="000F7377" w:rsidRDefault="000F7377"/>
    <w:p w14:paraId="0DDA465C" w14:textId="77777777" w:rsidR="000F7377" w:rsidRDefault="000F7377">
      <w:r xmlns:w="http://schemas.openxmlformats.org/wordprocessingml/2006/main">
        <w:t xml:space="preserve">2:Efesiërs 2:8-9 – Want uit genade is julle gered, deur die geloof—en dit is nie uit julleself nie, dit is die gawe van God—nie uit die werke nie, sodat niemand kan roem nie.</w:t>
      </w:r>
    </w:p>
    <w:p w14:paraId="09C9E296" w14:textId="77777777" w:rsidR="000F7377" w:rsidRDefault="000F7377"/>
    <w:p w14:paraId="21063995" w14:textId="77777777" w:rsidR="000F7377" w:rsidRDefault="000F7377">
      <w:r xmlns:w="http://schemas.openxmlformats.org/wordprocessingml/2006/main">
        <w:t xml:space="preserve">Hebreërs 10:13 Van nou af verwag jy totdat sy vyande sy voetbank gemaak word.</w:t>
      </w:r>
    </w:p>
    <w:p w14:paraId="06DBDF9A" w14:textId="77777777" w:rsidR="000F7377" w:rsidRDefault="000F7377"/>
    <w:p w14:paraId="3C1DBB96" w14:textId="77777777" w:rsidR="000F7377" w:rsidRDefault="000F7377">
      <w:r xmlns:w="http://schemas.openxmlformats.org/wordprocessingml/2006/main">
        <w:t xml:space="preserve">Hierdie gedeelte praat van Jesus wat verwag dat sy vyande sy voetbank gemaak sal word.</w:t>
      </w:r>
    </w:p>
    <w:p w14:paraId="5BB23C83" w14:textId="77777777" w:rsidR="000F7377" w:rsidRDefault="000F7377"/>
    <w:p w14:paraId="5FC85151" w14:textId="77777777" w:rsidR="000F7377" w:rsidRDefault="000F7377">
      <w:r xmlns:w="http://schemas.openxmlformats.org/wordprocessingml/2006/main">
        <w:t xml:space="preserve">1. Die krag van geduld: wag vir God se belofte om te vervul</w:t>
      </w:r>
    </w:p>
    <w:p w14:paraId="22E48790" w14:textId="77777777" w:rsidR="000F7377" w:rsidRDefault="000F7377"/>
    <w:p w14:paraId="343171CF" w14:textId="77777777" w:rsidR="000F7377" w:rsidRDefault="000F7377">
      <w:r xmlns:w="http://schemas.openxmlformats.org/wordprocessingml/2006/main">
        <w:t xml:space="preserve">2. Die oorwinning van geloof: vertroue in God se plan vir ons lewens</w:t>
      </w:r>
    </w:p>
    <w:p w14:paraId="67E7EB83" w14:textId="77777777" w:rsidR="000F7377" w:rsidRDefault="000F7377"/>
    <w:p w14:paraId="4742EE36" w14:textId="77777777" w:rsidR="000F7377" w:rsidRDefault="000F7377">
      <w:r xmlns:w="http://schemas.openxmlformats.org/wordprocessingml/2006/main">
        <w:t xml:space="preserve">1. Romeine 8:28 – En ons weet dat God in alles ten goede meewerk vir dié wat Hom liefhet, wat volgens sy voorneme geroep is.</w:t>
      </w:r>
    </w:p>
    <w:p w14:paraId="6DB95D7D" w14:textId="77777777" w:rsidR="000F7377" w:rsidRDefault="000F7377"/>
    <w:p w14:paraId="7B44765F" w14:textId="77777777" w:rsidR="000F7377" w:rsidRDefault="000F7377">
      <w:r xmlns:w="http://schemas.openxmlformats.org/wordprocessingml/2006/main">
        <w:t xml:space="preserve">2. Psalm 37:7-9 - Wees stil voor die Here en wag geduldig op Hom; moenie kwel as mense </w:t>
      </w:r>
      <w:r xmlns:w="http://schemas.openxmlformats.org/wordprocessingml/2006/main">
        <w:lastRenderedPageBreak xmlns:w="http://schemas.openxmlformats.org/wordprocessingml/2006/main"/>
      </w:r>
      <w:r xmlns:w="http://schemas.openxmlformats.org/wordprocessingml/2006/main">
        <w:t xml:space="preserve">in hul weë slaag, wanneer hulle hul bose planne uitvoer nie. Weerhou van toorn en bekeer van toorn; moenie kwel nie—dit lei net tot boosheid. Want die wat sleg is, sal vernietig word, maar die wat op die Here hoop, sal die land beërwe.</w:t>
      </w:r>
    </w:p>
    <w:p w14:paraId="0C7E255B" w14:textId="77777777" w:rsidR="000F7377" w:rsidRDefault="000F7377"/>
    <w:p w14:paraId="5E6BDDDD" w14:textId="77777777" w:rsidR="000F7377" w:rsidRDefault="000F7377">
      <w:r xmlns:w="http://schemas.openxmlformats.org/wordprocessingml/2006/main">
        <w:t xml:space="preserve">Hebreërs 10:14 Want deur een offer het Hy die wat geheilig word, vir altyd volmaak.</w:t>
      </w:r>
    </w:p>
    <w:p w14:paraId="6B2B3DE6" w14:textId="77777777" w:rsidR="000F7377" w:rsidRDefault="000F7377"/>
    <w:p w14:paraId="74F29FDB" w14:textId="77777777" w:rsidR="000F7377" w:rsidRDefault="000F7377">
      <w:r xmlns:w="http://schemas.openxmlformats.org/wordprocessingml/2006/main">
        <w:t xml:space="preserve">Deur Jesus se een offer is die wat geheilig is vir ewig volmaak.</w:t>
      </w:r>
    </w:p>
    <w:p w14:paraId="1AEB85C7" w14:textId="77777777" w:rsidR="000F7377" w:rsidRDefault="000F7377"/>
    <w:p w14:paraId="5877E873" w14:textId="77777777" w:rsidR="000F7377" w:rsidRDefault="000F7377">
      <w:r xmlns:w="http://schemas.openxmlformats.org/wordprocessingml/2006/main">
        <w:t xml:space="preserve">1. Die krag van Christus se offer: Hoe Jesus ons vir ewig vervolmaak het</w:t>
      </w:r>
    </w:p>
    <w:p w14:paraId="0B1D76B9" w14:textId="77777777" w:rsidR="000F7377" w:rsidRDefault="000F7377"/>
    <w:p w14:paraId="04603CC0" w14:textId="77777777" w:rsidR="000F7377" w:rsidRDefault="000F7377">
      <w:r xmlns:w="http://schemas.openxmlformats.org/wordprocessingml/2006/main">
        <w:t xml:space="preserve">2. Die volmaaktheid van heiligmaking: hoe ons heel gemaak word deur die offer van Jesus</w:t>
      </w:r>
    </w:p>
    <w:p w14:paraId="7B07454C" w14:textId="77777777" w:rsidR="000F7377" w:rsidRDefault="000F7377"/>
    <w:p w14:paraId="60FA739C" w14:textId="77777777" w:rsidR="000F7377" w:rsidRDefault="000F7377">
      <w:r xmlns:w="http://schemas.openxmlformats.org/wordprocessingml/2006/main">
        <w:t xml:space="preserve">1. Romeine 8:1-4 - Daar is dus nou geen veroordeling vir die wat in Christus Jesus is nie.</w:t>
      </w:r>
    </w:p>
    <w:p w14:paraId="03322362" w14:textId="77777777" w:rsidR="000F7377" w:rsidRDefault="000F7377"/>
    <w:p w14:paraId="358415CF" w14:textId="77777777" w:rsidR="000F7377" w:rsidRDefault="000F7377">
      <w:r xmlns:w="http://schemas.openxmlformats.org/wordprocessingml/2006/main">
        <w:t xml:space="preserve">2. Hebreërs 9:11-14 - Maar toe Christus verskyn het as 'n hoëpriester van die goeie dinge wat gekom het, het Hy een keer deur die groter en volmaakter tent (nie met hande gemaak nie, dit is nie van hierdie skepping) ingegaan. want almal in die heilige plekke, nie deur middel van die bloed van bokke en kalwers nie, maar deur middel van sy eie bloed, om sodoende 'n ewige verlossing te verseker.</w:t>
      </w:r>
    </w:p>
    <w:p w14:paraId="27456A50" w14:textId="77777777" w:rsidR="000F7377" w:rsidRDefault="000F7377"/>
    <w:p w14:paraId="2D0C4DD0" w14:textId="77777777" w:rsidR="000F7377" w:rsidRDefault="000F7377">
      <w:r xmlns:w="http://schemas.openxmlformats.org/wordprocessingml/2006/main">
        <w:t xml:space="preserve">Hebreërs 10:15 waarvan die Heilige Gees ook vir ons 'n getuie is, want daarna het Hy tevore gesê:</w:t>
      </w:r>
    </w:p>
    <w:p w14:paraId="4C11FABB" w14:textId="77777777" w:rsidR="000F7377" w:rsidRDefault="000F7377"/>
    <w:p w14:paraId="68CCAD6D" w14:textId="77777777" w:rsidR="000F7377" w:rsidRDefault="000F7377">
      <w:r xmlns:w="http://schemas.openxmlformats.org/wordprocessingml/2006/main">
        <w:t xml:space="preserve">Die Heilige Gees getuig vir ons dat ons met vrymoedigheid voor God kan kom.</w:t>
      </w:r>
    </w:p>
    <w:p w14:paraId="0F26121B" w14:textId="77777777" w:rsidR="000F7377" w:rsidRDefault="000F7377"/>
    <w:p w14:paraId="429151AD" w14:textId="77777777" w:rsidR="000F7377" w:rsidRDefault="000F7377">
      <w:r xmlns:w="http://schemas.openxmlformats.org/wordprocessingml/2006/main">
        <w:t xml:space="preserve">1: "Om God met vrymoedigheid te nader"</w:t>
      </w:r>
    </w:p>
    <w:p w14:paraId="5BF738B5" w14:textId="77777777" w:rsidR="000F7377" w:rsidRDefault="000F7377"/>
    <w:p w14:paraId="36474FF2" w14:textId="77777777" w:rsidR="000F7377" w:rsidRDefault="000F7377">
      <w:r xmlns:w="http://schemas.openxmlformats.org/wordprocessingml/2006/main">
        <w:t xml:space="preserve">2: "Die krag van vertroue in Christus"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8:34 - "Christus Jesus is die Een wat gesterf het - meer as dit, wat opgewek is - wat aan die regterhand van God is, wat inderdaad vir ons intree."</w:t>
      </w:r>
    </w:p>
    <w:p w14:paraId="3509AF1C" w14:textId="77777777" w:rsidR="000F7377" w:rsidRDefault="000F7377"/>
    <w:p w14:paraId="4F8F91D3" w14:textId="77777777" w:rsidR="000F7377" w:rsidRDefault="000F7377">
      <w:r xmlns:w="http://schemas.openxmlformats.org/wordprocessingml/2006/main">
        <w:t xml:space="preserve">2:1 Johannes 4:17–18 – “Hierin het die liefde by ons volmaak geword, sodat ons vrymoedigheid kan hê vir die oordeelsdag, want soos Hy is, is ons ook in hierdie wêreld. Daar is geen vrees in liefde nie, maar volmaakte liefde dryf vrees uit.”</w:t>
      </w:r>
    </w:p>
    <w:p w14:paraId="51DA1E86" w14:textId="77777777" w:rsidR="000F7377" w:rsidRDefault="000F7377"/>
    <w:p w14:paraId="37D1D079" w14:textId="77777777" w:rsidR="000F7377" w:rsidRDefault="000F7377">
      <w:r xmlns:w="http://schemas.openxmlformats.org/wordprocessingml/2006/main">
        <w:t xml:space="preserve">Hebreërs 10:16 Dit is die verbond wat Ek ná dié dae met hulle sal sluit, spreek die Here: Ek sal my wette in hulle hart gee en dit in hulle verstand skrywe;</w:t>
      </w:r>
    </w:p>
    <w:p w14:paraId="07378AFA" w14:textId="77777777" w:rsidR="000F7377" w:rsidRDefault="000F7377"/>
    <w:p w14:paraId="78DB4433" w14:textId="77777777" w:rsidR="000F7377" w:rsidRDefault="000F7377">
      <w:r xmlns:w="http://schemas.openxmlformats.org/wordprocessingml/2006/main">
        <w:t xml:space="preserve">God se genadeverbond beloof om Sy wette in ons harte en verstand te skryf.</w:t>
      </w:r>
    </w:p>
    <w:p w14:paraId="0ED45F40" w14:textId="77777777" w:rsidR="000F7377" w:rsidRDefault="000F7377"/>
    <w:p w14:paraId="0456E482" w14:textId="77777777" w:rsidR="000F7377" w:rsidRDefault="000F7377">
      <w:r xmlns:w="http://schemas.openxmlformats.org/wordprocessingml/2006/main">
        <w:t xml:space="preserve">1. Die krag van God se verbond in ons lewens</w:t>
      </w:r>
    </w:p>
    <w:p w14:paraId="148902EE" w14:textId="77777777" w:rsidR="000F7377" w:rsidRDefault="000F7377"/>
    <w:p w14:paraId="674224AC" w14:textId="77777777" w:rsidR="000F7377" w:rsidRDefault="000F7377">
      <w:r xmlns:w="http://schemas.openxmlformats.org/wordprocessingml/2006/main">
        <w:t xml:space="preserve">2. Beleef Genade Deur Gehoorsaamheid</w:t>
      </w:r>
    </w:p>
    <w:p w14:paraId="6F85CDDF" w14:textId="77777777" w:rsidR="000F7377" w:rsidRDefault="000F7377"/>
    <w:p w14:paraId="7B37D9B9" w14:textId="77777777" w:rsidR="000F7377" w:rsidRDefault="000F7377">
      <w:r xmlns:w="http://schemas.openxmlformats.org/wordprocessingml/2006/main">
        <w:t xml:space="preserve">1. Jeremia 31:33 – “Maar dit sal die verbond wees wat Ek met die huis van Israel sal sluit: Ná dié dae, spreek die Here, sal Ek my wet in hulle binneste gee en dit in hulle harte skrywe; sal hulle God wees, en hulle sal my volk wees.”</w:t>
      </w:r>
    </w:p>
    <w:p w14:paraId="28A875D6" w14:textId="77777777" w:rsidR="000F7377" w:rsidRDefault="000F7377"/>
    <w:p w14:paraId="61BD4E4F" w14:textId="77777777" w:rsidR="000F7377" w:rsidRDefault="000F7377">
      <w:r xmlns:w="http://schemas.openxmlformats.org/wordprocessingml/2006/main">
        <w:t xml:space="preserve">2. Deuteronomium 30:11-14 - "Want hierdie gebod wat ek jou vandag beveel, dit is nie vir jou verborge en nie ver nie. Dit is nie in die hemel dat jy moet sê: Wie sal vir ons optrek nie. na die hemel toe en bring dit vir ons, dat ons dit kan hoor en doen? En dit is nie anderkant die see nie, dat jy moet sê: Wie sal vir ons oor die see gaan en dit vir ons bring, dat ons kan hoor dit, en doen dit? Maar die woord is baie naby aan jou, in jou mond en in jou hart, dat jy dit kan doen."</w:t>
      </w:r>
    </w:p>
    <w:p w14:paraId="3672160D" w14:textId="77777777" w:rsidR="000F7377" w:rsidRDefault="000F7377"/>
    <w:p w14:paraId="51C4B309" w14:textId="77777777" w:rsidR="000F7377" w:rsidRDefault="000F7377">
      <w:r xmlns:w="http://schemas.openxmlformats.org/wordprocessingml/2006/main">
        <w:t xml:space="preserve">Hebreërs 10:17 En aan hulle sondes en ongeregtighede sal Ek nie meer dink nie.</w:t>
      </w:r>
    </w:p>
    <w:p w14:paraId="02153099" w14:textId="77777777" w:rsidR="000F7377" w:rsidRDefault="000F7377"/>
    <w:p w14:paraId="01F60646" w14:textId="77777777" w:rsidR="000F7377" w:rsidRDefault="000F7377">
      <w:r xmlns:w="http://schemas.openxmlformats.org/wordprocessingml/2006/main">
        <w:t xml:space="preserve">Hierdie gedeelte uit Hebreërs 10 herinner ons aan God se oneindige barmhartigheid en genade, aangesien Hy nie </w:t>
      </w:r>
      <w:r xmlns:w="http://schemas.openxmlformats.org/wordprocessingml/2006/main">
        <w:lastRenderedPageBreak xmlns:w="http://schemas.openxmlformats.org/wordprocessingml/2006/main"/>
      </w:r>
      <w:r xmlns:w="http://schemas.openxmlformats.org/wordprocessingml/2006/main">
        <w:t xml:space="preserve">meer ons sondes en ongeregtighede sal onthou nie.</w:t>
      </w:r>
    </w:p>
    <w:p w14:paraId="565B50BF" w14:textId="77777777" w:rsidR="000F7377" w:rsidRDefault="000F7377"/>
    <w:p w14:paraId="08358B66" w14:textId="77777777" w:rsidR="000F7377" w:rsidRDefault="000F7377">
      <w:r xmlns:w="http://schemas.openxmlformats.org/wordprocessingml/2006/main">
        <w:t xml:space="preserve">1: God se onfeilbare genade - Hebreërs 10:17</w:t>
      </w:r>
    </w:p>
    <w:p w14:paraId="093175FD" w14:textId="77777777" w:rsidR="000F7377" w:rsidRDefault="000F7377"/>
    <w:p w14:paraId="49882BA6" w14:textId="77777777" w:rsidR="000F7377" w:rsidRDefault="000F7377">
      <w:r xmlns:w="http://schemas.openxmlformats.org/wordprocessingml/2006/main">
        <w:t xml:space="preserve">2: Onvergeetlike Genade - Hebreërs 10:17</w:t>
      </w:r>
    </w:p>
    <w:p w14:paraId="07FF56C0" w14:textId="77777777" w:rsidR="000F7377" w:rsidRDefault="000F7377"/>
    <w:p w14:paraId="69AFB640" w14:textId="77777777" w:rsidR="000F7377" w:rsidRDefault="000F7377">
      <w:r xmlns:w="http://schemas.openxmlformats.org/wordprocessingml/2006/main">
        <w:t xml:space="preserve">1: Jesaja 43:25 - "Ek is dit wat jou oortredinge om My ontwil uitdelg en nie meer aan jou sondes dink nie."</w:t>
      </w:r>
    </w:p>
    <w:p w14:paraId="14EF9F6D" w14:textId="77777777" w:rsidR="000F7377" w:rsidRDefault="000F7377"/>
    <w:p w14:paraId="47C3DAD6" w14:textId="77777777" w:rsidR="000F7377" w:rsidRDefault="000F7377">
      <w:r xmlns:w="http://schemas.openxmlformats.org/wordprocessingml/2006/main">
        <w:t xml:space="preserve">2: Miga 7:19 - “Hy sal hom weer oor ons ontferm; Hy sal ons ongeregtighede vertrap. U sal al ons sondes in die dieptes van die see werp.”</w:t>
      </w:r>
    </w:p>
    <w:p w14:paraId="3FAF0D19" w14:textId="77777777" w:rsidR="000F7377" w:rsidRDefault="000F7377"/>
    <w:p w14:paraId="39964B41" w14:textId="77777777" w:rsidR="000F7377" w:rsidRDefault="000F7377">
      <w:r xmlns:w="http://schemas.openxmlformats.org/wordprocessingml/2006/main">
        <w:t xml:space="preserve">Hebreërs 10:18 En waar vergifnis hiervan is, is daar geen offer meer vir sonde nie.</w:t>
      </w:r>
    </w:p>
    <w:p w14:paraId="55D1C7EA" w14:textId="77777777" w:rsidR="000F7377" w:rsidRDefault="000F7377"/>
    <w:p w14:paraId="6BEF4AE6" w14:textId="77777777" w:rsidR="000F7377" w:rsidRDefault="000F7377">
      <w:r xmlns:w="http://schemas.openxmlformats.org/wordprocessingml/2006/main">
        <w:t xml:space="preserve">Die skrywer van Hebreërs verduidelik dat wanneer God se vergifnis aanvaar word, daar nie meer 'n behoefte is aan diere-offers vir sonde nie.</w:t>
      </w:r>
    </w:p>
    <w:p w14:paraId="5619532A" w14:textId="77777777" w:rsidR="000F7377" w:rsidRDefault="000F7377"/>
    <w:p w14:paraId="2498449B" w14:textId="77777777" w:rsidR="000F7377" w:rsidRDefault="000F7377">
      <w:r xmlns:w="http://schemas.openxmlformats.org/wordprocessingml/2006/main">
        <w:t xml:space="preserve">1. Die krag van vergifnis: Hoe om God se gawe van verlossing te ontvang</w:t>
      </w:r>
    </w:p>
    <w:p w14:paraId="008CB9B1" w14:textId="77777777" w:rsidR="000F7377" w:rsidRDefault="000F7377"/>
    <w:p w14:paraId="31BC6470" w14:textId="77777777" w:rsidR="000F7377" w:rsidRDefault="000F7377">
      <w:r xmlns:w="http://schemas.openxmlformats.org/wordprocessingml/2006/main">
        <w:t xml:space="preserve">2. Die betekenis van vergifnis: Begrip van die betekenis van offergawes</w:t>
      </w:r>
    </w:p>
    <w:p w14:paraId="2365EBD1" w14:textId="77777777" w:rsidR="000F7377" w:rsidRDefault="000F7377"/>
    <w:p w14:paraId="181468B6" w14:textId="77777777" w:rsidR="000F7377" w:rsidRDefault="000F7377">
      <w:r xmlns:w="http://schemas.openxmlformats.org/wordprocessingml/2006/main">
        <w:t xml:space="preserve">1. Romeine 5:8 - Maar God bewys sy liefde vir ons daarin dat Christus vir ons gesterf het toe ons nog sondaars was.</w:t>
      </w:r>
    </w:p>
    <w:p w14:paraId="6201DDA7" w14:textId="77777777" w:rsidR="000F7377" w:rsidRDefault="000F7377"/>
    <w:p w14:paraId="7CA13574" w14:textId="77777777" w:rsidR="000F7377" w:rsidRDefault="000F7377">
      <w:r xmlns:w="http://schemas.openxmlformats.org/wordprocessingml/2006/main">
        <w:t xml:space="preserve">2. Jesaja 53:4-5 - Waarlik, Hy het ons smarte gedra en ons smarte gedra; tog het ons hom geag as geslaan, deur God geslaan en verdruk. Maar hy is deur ons oortredinge gewond; oor ons ongeregtighede is hy verbrysel; op Hom was die tugtiging wat vir ons vrede gebring het, en deur sy wonde het daar vir ons genesing gekom.</w:t>
      </w:r>
    </w:p>
    <w:p w14:paraId="4F8CAD4F" w14:textId="77777777" w:rsidR="000F7377" w:rsidRDefault="000F7377"/>
    <w:p w14:paraId="62E18770" w14:textId="77777777" w:rsidR="000F7377" w:rsidRDefault="000F7377">
      <w:r xmlns:w="http://schemas.openxmlformats.org/wordprocessingml/2006/main">
        <w:t xml:space="preserve">Hebreërs 10:19 Omdat ons dan, broeders, vrymoedigheid het om in die heiligdom in te gaan deur die bloed van Jesus,</w:t>
      </w:r>
    </w:p>
    <w:p w14:paraId="0115C86E" w14:textId="77777777" w:rsidR="000F7377" w:rsidRDefault="000F7377"/>
    <w:p w14:paraId="3BB6D74A" w14:textId="77777777" w:rsidR="000F7377" w:rsidRDefault="000F7377">
      <w:r xmlns:w="http://schemas.openxmlformats.org/wordprocessingml/2006/main">
        <w:t xml:space="preserve">Hierdie gedeelte praat van ons vrymoedigheid om voor God te kom deur die offer van Jesus.</w:t>
      </w:r>
    </w:p>
    <w:p w14:paraId="706DF59E" w14:textId="77777777" w:rsidR="000F7377" w:rsidRDefault="000F7377"/>
    <w:p w14:paraId="45749B7E" w14:textId="77777777" w:rsidR="000F7377" w:rsidRDefault="000F7377">
      <w:r xmlns:w="http://schemas.openxmlformats.org/wordprocessingml/2006/main">
        <w:t xml:space="preserve">1. Ons vrymoedigheid in die teenwoordigheid van God - Hebreërs 10:19</w:t>
      </w:r>
    </w:p>
    <w:p w14:paraId="257E1C99" w14:textId="77777777" w:rsidR="000F7377" w:rsidRDefault="000F7377"/>
    <w:p w14:paraId="721BDBAB" w14:textId="77777777" w:rsidR="000F7377" w:rsidRDefault="000F7377">
      <w:r xmlns:w="http://schemas.openxmlformats.org/wordprocessingml/2006/main">
        <w:t xml:space="preserve">2. Die Krag van die Bloed van Jesus - Hebreërs 10:19</w:t>
      </w:r>
    </w:p>
    <w:p w14:paraId="31C710E7" w14:textId="77777777" w:rsidR="000F7377" w:rsidRDefault="000F7377"/>
    <w:p w14:paraId="3CE04968" w14:textId="77777777" w:rsidR="000F7377" w:rsidRDefault="000F7377">
      <w:r xmlns:w="http://schemas.openxmlformats.org/wordprocessingml/2006/main">
        <w:t xml:space="preserve">1. Efesiërs 3:12 - In Hom en deur geloof in Hom kan ons met vryheid en vertroue tot God nader.</w:t>
      </w:r>
    </w:p>
    <w:p w14:paraId="036CEC4F" w14:textId="77777777" w:rsidR="000F7377" w:rsidRDefault="000F7377"/>
    <w:p w14:paraId="04B237CB" w14:textId="77777777" w:rsidR="000F7377" w:rsidRDefault="000F7377">
      <w:r xmlns:w="http://schemas.openxmlformats.org/wordprocessingml/2006/main">
        <w:t xml:space="preserve">2. Johannes 10:7-9 - Jesus het gesê: “Voorwaar Ek sê vir julle, Ek is die poort vir die skape. Almal wat voor My gekom het, is diewe en rowers, maar die skape het nie na hulle geluister nie. Ek is die poort; wie deur my ingaan, sal gered word. Hulle sal in- en uitgaan en weiding vind.</w:t>
      </w:r>
    </w:p>
    <w:p w14:paraId="441316DA" w14:textId="77777777" w:rsidR="000F7377" w:rsidRDefault="000F7377"/>
    <w:p w14:paraId="2B607433" w14:textId="77777777" w:rsidR="000F7377" w:rsidRDefault="000F7377">
      <w:r xmlns:w="http://schemas.openxmlformats.org/wordprocessingml/2006/main">
        <w:t xml:space="preserve">Hebreërs 10:20 Op 'n nuwe en lewende weg wat Hy vir ons geheilig het, deur die voorhangsel, dit is sy vlees;</w:t>
      </w:r>
    </w:p>
    <w:p w14:paraId="2E569B8D" w14:textId="77777777" w:rsidR="000F7377" w:rsidRDefault="000F7377"/>
    <w:p w14:paraId="4B9A2D97" w14:textId="77777777" w:rsidR="000F7377" w:rsidRDefault="000F7377">
      <w:r xmlns:w="http://schemas.openxmlformats.org/wordprocessingml/2006/main">
        <w:t xml:space="preserve">1: Jesus se offer het ons in staat gestel om 'n direkte verbintenis met God en 'n pad na die ewige lewe te hê.</w:t>
      </w:r>
    </w:p>
    <w:p w14:paraId="74D3CAA0" w14:textId="77777777" w:rsidR="000F7377" w:rsidRDefault="000F7377"/>
    <w:p w14:paraId="7C1154FB" w14:textId="77777777" w:rsidR="000F7377" w:rsidRDefault="000F7377">
      <w:r xmlns:w="http://schemas.openxmlformats.org/wordprocessingml/2006/main">
        <w:t xml:space="preserve">2: Jesus se dood en opstanding het die deur oopgemaak na 'n nuwe lewe van verlossing in Hom.</w:t>
      </w:r>
    </w:p>
    <w:p w14:paraId="3FF620F0" w14:textId="77777777" w:rsidR="000F7377" w:rsidRDefault="000F7377"/>
    <w:p w14:paraId="605A657C" w14:textId="77777777" w:rsidR="000F7377" w:rsidRDefault="000F7377">
      <w:r xmlns:w="http://schemas.openxmlformats.org/wordprocessingml/2006/main">
        <w:t xml:space="preserve">1: Joh 10:9 - "Ek is die poort; elkeen wat deur My ingaan, sal gered word."</w:t>
      </w:r>
    </w:p>
    <w:p w14:paraId="06F43F23" w14:textId="77777777" w:rsidR="000F7377" w:rsidRDefault="000F7377"/>
    <w:p w14:paraId="6326C335" w14:textId="77777777" w:rsidR="000F7377" w:rsidRDefault="000F7377">
      <w:r xmlns:w="http://schemas.openxmlformats.org/wordprocessingml/2006/main">
        <w:t xml:space="preserve">2: Romeine 6:23 - "Want die loon van die sonde is die dood, maar die gawe van God is die ewige lewe in Christus Jesus, onse Here."</w:t>
      </w:r>
    </w:p>
    <w:p w14:paraId="611BA982" w14:textId="77777777" w:rsidR="000F7377" w:rsidRDefault="000F7377"/>
    <w:p w14:paraId="7D42D795" w14:textId="77777777" w:rsidR="000F7377" w:rsidRDefault="000F7377">
      <w:r xmlns:w="http://schemas.openxmlformats.org/wordprocessingml/2006/main">
        <w:t xml:space="preserve">Hebreërs 10:21 en 'n hoëpriester gehad oor die huis van God;</w:t>
      </w:r>
    </w:p>
    <w:p w14:paraId="08557CE6" w14:textId="77777777" w:rsidR="000F7377" w:rsidRDefault="000F7377"/>
    <w:p w14:paraId="52A52A24" w14:textId="77777777" w:rsidR="000F7377" w:rsidRDefault="000F7377">
      <w:r xmlns:w="http://schemas.openxmlformats.org/wordprocessingml/2006/main">
        <w:t xml:space="preserve">Die gedeelte praat van die belangrikheid daarvan om 'n hoëpriester oor die huis van God te hê.</w:t>
      </w:r>
    </w:p>
    <w:p w14:paraId="254E95D3" w14:textId="77777777" w:rsidR="000F7377" w:rsidRDefault="000F7377"/>
    <w:p w14:paraId="52D684F6" w14:textId="77777777" w:rsidR="000F7377" w:rsidRDefault="000F7377">
      <w:r xmlns:w="http://schemas.openxmlformats.org/wordprocessingml/2006/main">
        <w:t xml:space="preserve">1. Die noodsaaklike rol van 'n hoëpriester in die huis van God</w:t>
      </w:r>
    </w:p>
    <w:p w14:paraId="0AB7ABE2" w14:textId="77777777" w:rsidR="000F7377" w:rsidRDefault="000F7377"/>
    <w:p w14:paraId="4349C0C3" w14:textId="77777777" w:rsidR="000F7377" w:rsidRDefault="000F7377">
      <w:r xmlns:w="http://schemas.openxmlformats.org/wordprocessingml/2006/main">
        <w:t xml:space="preserve">2. Die betekenis van 'n Hoëpriester in die Huis van God</w:t>
      </w:r>
    </w:p>
    <w:p w14:paraId="7F74D380" w14:textId="77777777" w:rsidR="000F7377" w:rsidRDefault="000F7377"/>
    <w:p w14:paraId="3FE2CD76" w14:textId="77777777" w:rsidR="000F7377" w:rsidRDefault="000F7377">
      <w:r xmlns:w="http://schemas.openxmlformats.org/wordprocessingml/2006/main">
        <w:t xml:space="preserve">1. Eksodus 28:1 – “Bring dan jou broer Aäron, en sy seuns saam met hom, uit die volk van Israel, na jou toe om vir my as priesters te dien—Aäron en Aäron se seuns, Nadab en Abihu, Eleasar en Itamar.”</w:t>
      </w:r>
    </w:p>
    <w:p w14:paraId="7AF0FA5C" w14:textId="77777777" w:rsidR="000F7377" w:rsidRDefault="000F7377"/>
    <w:p w14:paraId="09C19B1A" w14:textId="77777777" w:rsidR="000F7377" w:rsidRDefault="000F7377">
      <w:r xmlns:w="http://schemas.openxmlformats.org/wordprocessingml/2006/main">
        <w:t xml:space="preserve">2. Hebreërs 4:14-16 - “Terwyl ons 'n groot hoëpriester het wat deur die hemele gegaan het, Jesus, die Seun van God, laat ons vashou aan die belydenis. Want ons het nie 'n hoëpriester wat nie met ons swakhede medelye kan hê nie, maar een wat in alle opsigte versoek is net soos ons, maar sonder sonde. Laat ons dan met vrymoedigheid nader tot die troon van genade, sodat ons barmhartigheid kan ontvang en genade vind om op die regte tyd gehelp te word.”</w:t>
      </w:r>
    </w:p>
    <w:p w14:paraId="6367FBB3" w14:textId="77777777" w:rsidR="000F7377" w:rsidRDefault="000F7377"/>
    <w:p w14:paraId="272FF844" w14:textId="77777777" w:rsidR="000F7377" w:rsidRDefault="000F7377">
      <w:r xmlns:w="http://schemas.openxmlformats.org/wordprocessingml/2006/main">
        <w:t xml:space="preserve">Hebreërs 10:22 Laat ons toetree met 'n waaragtige hart in volle geloofsversekerdheid, met ons harte besprinkel van 'n slegte gewete, en ons liggame gewas met rein water.</w:t>
      </w:r>
    </w:p>
    <w:p w14:paraId="7654144E" w14:textId="77777777" w:rsidR="000F7377" w:rsidRDefault="000F7377"/>
    <w:p w14:paraId="129BD8BE" w14:textId="77777777" w:rsidR="000F7377" w:rsidRDefault="000F7377">
      <w:r xmlns:w="http://schemas.openxmlformats.org/wordprocessingml/2006/main">
        <w:t xml:space="preserve">Nader tot God met geloof en sekerheid.</w:t>
      </w:r>
    </w:p>
    <w:p w14:paraId="7FD6B3C8" w14:textId="77777777" w:rsidR="000F7377" w:rsidRDefault="000F7377"/>
    <w:p w14:paraId="6ABBF9C9" w14:textId="77777777" w:rsidR="000F7377" w:rsidRDefault="000F7377">
      <w:r xmlns:w="http://schemas.openxmlformats.org/wordprocessingml/2006/main">
        <w:t xml:space="preserve">1: 'n Skoon hart en 'n skoon gewete</w:t>
      </w:r>
    </w:p>
    <w:p w14:paraId="486A9738" w14:textId="77777777" w:rsidR="000F7377" w:rsidRDefault="000F7377"/>
    <w:p w14:paraId="3C381B35" w14:textId="77777777" w:rsidR="000F7377" w:rsidRDefault="000F7377">
      <w:r xmlns:w="http://schemas.openxmlformats.org/wordprocessingml/2006/main">
        <w:t xml:space="preserve">2: Nader God met vertroue</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“Skep vir my 'n rein hart, o God; en vernuwe 'n regte gees in my binneste.”</w:t>
      </w:r>
    </w:p>
    <w:p w14:paraId="25BBE6FF" w14:textId="77777777" w:rsidR="000F7377" w:rsidRDefault="000F7377"/>
    <w:p w14:paraId="34997E08" w14:textId="77777777" w:rsidR="000F7377" w:rsidRDefault="000F7377">
      <w:r xmlns:w="http://schemas.openxmlformats.org/wordprocessingml/2006/main">
        <w:t xml:space="preserve">2: Jakobus 4:8 “Nader tot God en Hy sal tot julle nader.”</w:t>
      </w:r>
    </w:p>
    <w:p w14:paraId="7F84D7FD" w14:textId="77777777" w:rsidR="000F7377" w:rsidRDefault="000F7377"/>
    <w:p w14:paraId="265EF202" w14:textId="77777777" w:rsidR="000F7377" w:rsidRDefault="000F7377">
      <w:r xmlns:w="http://schemas.openxmlformats.org/wordprocessingml/2006/main">
        <w:t xml:space="preserve">Hebreërs 10:23 Laat ons die belydenis van ons geloof vashou sonder om te wankel; (want hy is getrou wat beloof het;)</w:t>
      </w:r>
    </w:p>
    <w:p w14:paraId="2376FC30" w14:textId="77777777" w:rsidR="000F7377" w:rsidRDefault="000F7377"/>
    <w:p w14:paraId="26B57F87" w14:textId="77777777" w:rsidR="000F7377" w:rsidRDefault="000F7377">
      <w:r xmlns:w="http://schemas.openxmlformats.org/wordprocessingml/2006/main">
        <w:t xml:space="preserve">Christene moet standvastig in hul geloof bly, aangesien God getrou is en Sy beloftes sal vervul.</w:t>
      </w:r>
    </w:p>
    <w:p w14:paraId="1BEA1977" w14:textId="77777777" w:rsidR="000F7377" w:rsidRDefault="000F7377"/>
    <w:p w14:paraId="7EDF9F47" w14:textId="77777777" w:rsidR="000F7377" w:rsidRDefault="000F7377">
      <w:r xmlns:w="http://schemas.openxmlformats.org/wordprocessingml/2006/main">
        <w:t xml:space="preserve">1. "Bly standvastig in jou geloof"</w:t>
      </w:r>
    </w:p>
    <w:p w14:paraId="63EE57B5" w14:textId="77777777" w:rsidR="000F7377" w:rsidRDefault="000F7377"/>
    <w:p w14:paraId="49A7B0C4" w14:textId="77777777" w:rsidR="000F7377" w:rsidRDefault="000F7377">
      <w:r xmlns:w="http://schemas.openxmlformats.org/wordprocessingml/2006/main">
        <w:t xml:space="preserve">2. "Die getrouheid van God"</w:t>
      </w:r>
    </w:p>
    <w:p w14:paraId="41352C44" w14:textId="77777777" w:rsidR="000F7377" w:rsidRDefault="000F7377"/>
    <w:p w14:paraId="2FEFF71C" w14:textId="77777777" w:rsidR="000F7377" w:rsidRDefault="000F7377">
      <w:r xmlns:w="http://schemas.openxmlformats.org/wordprocessingml/2006/main">
        <w:t xml:space="preserve">1. Jesaja 40:31 - "Maar die wat op die HERE wag, kry nuwe krag; hulle vaar op met vleuels soos die arende; hulle hardloop en word nie moeg nie, en hulle wandel en word nie mat nie."</w:t>
      </w:r>
    </w:p>
    <w:p w14:paraId="23E7AED0" w14:textId="77777777" w:rsidR="000F7377" w:rsidRDefault="000F7377"/>
    <w:p w14:paraId="0A2A198A" w14:textId="77777777" w:rsidR="000F7377" w:rsidRDefault="000F7377">
      <w:r xmlns:w="http://schemas.openxmlformats.org/wordprocessingml/2006/main">
        <w:t xml:space="preserve">2. 1 Korintiërs 15:58 - "Daarom, my geliefde broeders, wees standvastig, onbeweeglik, altyd oorvloedig in die werk van die Here, omdat julle weet dat julle moeitevolle arbeid in die Here nie tevergeefs is nie."</w:t>
      </w:r>
    </w:p>
    <w:p w14:paraId="0C226A8C" w14:textId="77777777" w:rsidR="000F7377" w:rsidRDefault="000F7377"/>
    <w:p w14:paraId="1F5E452B" w14:textId="77777777" w:rsidR="000F7377" w:rsidRDefault="000F7377">
      <w:r xmlns:w="http://schemas.openxmlformats.org/wordprocessingml/2006/main">
        <w:t xml:space="preserve">Hebreërs 10:24 En laat ons op mekaar ag gee om tot liefde en goeie werke aan te spoor.</w:t>
      </w:r>
    </w:p>
    <w:p w14:paraId="7E9040F5" w14:textId="77777777" w:rsidR="000F7377" w:rsidRDefault="000F7377"/>
    <w:p w14:paraId="7F18FC00" w14:textId="77777777" w:rsidR="000F7377" w:rsidRDefault="000F7377">
      <w:r xmlns:w="http://schemas.openxmlformats.org/wordprocessingml/2006/main">
        <w:t xml:space="preserve">Christene moet mekaar aanmoedig om daarna te streef om ander lief te hê en goeie werke te doen.</w:t>
      </w:r>
    </w:p>
    <w:p w14:paraId="7C8875B8" w14:textId="77777777" w:rsidR="000F7377" w:rsidRDefault="000F7377"/>
    <w:p w14:paraId="1A191F70" w14:textId="77777777" w:rsidR="000F7377" w:rsidRDefault="000F7377">
      <w:r xmlns:w="http://schemas.openxmlformats.org/wordprocessingml/2006/main">
        <w:t xml:space="preserve">1. "Die krag van aanmoediging: belê in ander ter wille van liefde en goeie werke"</w:t>
      </w:r>
    </w:p>
    <w:p w14:paraId="50D7CE73" w14:textId="77777777" w:rsidR="000F7377" w:rsidRDefault="000F7377"/>
    <w:p w14:paraId="0217E58D" w14:textId="77777777" w:rsidR="000F7377" w:rsidRDefault="000F7377">
      <w:r xmlns:w="http://schemas.openxmlformats.org/wordprocessingml/2006/main">
        <w:t xml:space="preserve">2. "'n Oproep tot aksie: Hoe om mekaar te dryf na liefde en goeie werke"</w:t>
      </w:r>
    </w:p>
    <w:p w14:paraId="69CE088B" w14:textId="77777777" w:rsidR="000F7377" w:rsidRDefault="000F7377"/>
    <w:p w14:paraId="202AB0CA" w14:textId="77777777" w:rsidR="000F7377" w:rsidRDefault="000F7377">
      <w:r xmlns:w="http://schemas.openxmlformats.org/wordprocessingml/2006/main">
        <w:t xml:space="preserve">1. Romeine 12:10 "Wees vriendelik teenoor mekaar met broederliefde; in eerbetoon mekaar verkies"</w:t>
      </w:r>
    </w:p>
    <w:p w14:paraId="20CCFC44" w14:textId="77777777" w:rsidR="000F7377" w:rsidRDefault="000F7377"/>
    <w:p w14:paraId="72F69018" w14:textId="77777777" w:rsidR="000F7377" w:rsidRDefault="000F7377">
      <w:r xmlns:w="http://schemas.openxmlformats.org/wordprocessingml/2006/main">
        <w:t xml:space="preserve">2. Galasiërs 6:10 "Terwyl ons dan geleentheid het, laat ons goed doen aan almal, veral aan die huisgenote van die geloof."</w:t>
      </w:r>
    </w:p>
    <w:p w14:paraId="7802EF49" w14:textId="77777777" w:rsidR="000F7377" w:rsidRDefault="000F7377"/>
    <w:p w14:paraId="23A2CC6A" w14:textId="77777777" w:rsidR="000F7377" w:rsidRDefault="000F7377">
      <w:r xmlns:w="http://schemas.openxmlformats.org/wordprocessingml/2006/main">
        <w:t xml:space="preserve">Hebreërs 10:25 Laat ons ons onderlinge samekoms nie versaak soos die gewoonte van sommige is nie; maar vermaan mekaar, en dit des te meer namate julle die dag sien nader kom.</w:t>
      </w:r>
    </w:p>
    <w:p w14:paraId="3788D2F4" w14:textId="77777777" w:rsidR="000F7377" w:rsidRDefault="000F7377"/>
    <w:p w14:paraId="1711A951" w14:textId="77777777" w:rsidR="000F7377" w:rsidRDefault="000F7377">
      <w:r xmlns:w="http://schemas.openxmlformats.org/wordprocessingml/2006/main">
        <w:t xml:space="preserve">Gelowiges moet nie nalaat om bymekaar te kom en mekaar aan te moedig nie, veral as die dag van die Here nader kom.</w:t>
      </w:r>
    </w:p>
    <w:p w14:paraId="1B9957A1" w14:textId="77777777" w:rsidR="000F7377" w:rsidRDefault="000F7377"/>
    <w:p w14:paraId="64C36EBD" w14:textId="77777777" w:rsidR="000F7377" w:rsidRDefault="000F7377">
      <w:r xmlns:w="http://schemas.openxmlformats.org/wordprocessingml/2006/main">
        <w:t xml:space="preserve">1. Die krag van gemeenskap: hoe om saam te kom ons geloof versterk</w:t>
      </w:r>
    </w:p>
    <w:p w14:paraId="387C2BCB" w14:textId="77777777" w:rsidR="000F7377" w:rsidRDefault="000F7377"/>
    <w:p w14:paraId="0EA8CA24" w14:textId="77777777" w:rsidR="000F7377" w:rsidRDefault="000F7377">
      <w:r xmlns:w="http://schemas.openxmlformats.org/wordprocessingml/2006/main">
        <w:t xml:space="preserve">2. Saam volhard: Bly verbind deur moeilike tye</w:t>
      </w:r>
    </w:p>
    <w:p w14:paraId="7C5F6DD0" w14:textId="77777777" w:rsidR="000F7377" w:rsidRDefault="000F7377"/>
    <w:p w14:paraId="7404C13E" w14:textId="77777777" w:rsidR="000F7377" w:rsidRDefault="000F7377">
      <w:r xmlns:w="http://schemas.openxmlformats.org/wordprocessingml/2006/main">
        <w:t xml:space="preserve">1. Handelinge 2:42-47 – Die vroeë kerk se verbintenis tot gemeenskap</w:t>
      </w:r>
    </w:p>
    <w:p w14:paraId="75764AF3" w14:textId="77777777" w:rsidR="000F7377" w:rsidRDefault="000F7377"/>
    <w:p w14:paraId="56264DFA" w14:textId="77777777" w:rsidR="000F7377" w:rsidRDefault="000F7377">
      <w:r xmlns:w="http://schemas.openxmlformats.org/wordprocessingml/2006/main">
        <w:t xml:space="preserve">2. Efesiërs 4:2-3 - Die belangrikheid van eenheid in die liggaam van Christus</w:t>
      </w:r>
    </w:p>
    <w:p w14:paraId="168A59D9" w14:textId="77777777" w:rsidR="000F7377" w:rsidRDefault="000F7377"/>
    <w:p w14:paraId="54A58E22" w14:textId="77777777" w:rsidR="000F7377" w:rsidRDefault="000F7377">
      <w:r xmlns:w="http://schemas.openxmlformats.org/wordprocessingml/2006/main">
        <w:t xml:space="preserve">Hebreërs 10:26 Want as ons opsetlik sondig nadat ons die kennis van die waarheid ontvang het, bly daar geen offer vir die sondes meer oor nie,</w:t>
      </w:r>
    </w:p>
    <w:p w14:paraId="6E4A7FF2" w14:textId="77777777" w:rsidR="000F7377" w:rsidRDefault="000F7377"/>
    <w:p w14:paraId="3B1B5FB3" w14:textId="77777777" w:rsidR="000F7377" w:rsidRDefault="000F7377">
      <w:r xmlns:w="http://schemas.openxmlformats.org/wordprocessingml/2006/main">
        <w:t xml:space="preserve">Die gedeelte waarsku dat daar geen offer vir sondes meer is as 'n mens bewustelik en opsetlik sondig nadat jy die kennis van die waarheid ontvang het nie.</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gevolg van opsetlike sondig</w:t>
      </w:r>
    </w:p>
    <w:p w14:paraId="057CAB1E" w14:textId="77777777" w:rsidR="000F7377" w:rsidRDefault="000F7377"/>
    <w:p w14:paraId="1ABD46A9" w14:textId="77777777" w:rsidR="000F7377" w:rsidRDefault="000F7377">
      <w:r xmlns:w="http://schemas.openxmlformats.org/wordprocessingml/2006/main">
        <w:t xml:space="preserve">2. God se onfeilbare waarheid</w:t>
      </w:r>
    </w:p>
    <w:p w14:paraId="6A4C940A" w14:textId="77777777" w:rsidR="000F7377" w:rsidRDefault="000F7377"/>
    <w:p w14:paraId="16D82AE3" w14:textId="77777777" w:rsidR="000F7377" w:rsidRDefault="000F7377">
      <w:r xmlns:w="http://schemas.openxmlformats.org/wordprocessingml/2006/main">
        <w:t xml:space="preserve">1. Psalm 51:3-4 "Want ek erken my oortredinge, en my sonde is altyddeur voor my. Teen U alleen het ek gesondig en gedoen wat verkeerd is in u oë."</w:t>
      </w:r>
    </w:p>
    <w:p w14:paraId="7DF2057A" w14:textId="77777777" w:rsidR="000F7377" w:rsidRDefault="000F7377"/>
    <w:p w14:paraId="48C9104E" w14:textId="77777777" w:rsidR="000F7377" w:rsidRDefault="000F7377">
      <w:r xmlns:w="http://schemas.openxmlformats.org/wordprocessingml/2006/main">
        <w:t xml:space="preserve">2. Spreuke 28:13 "Hy wat sy sondes bedek, sal nie voorspoedig wees nie; maar hy wat dit bely en laat staan, sal barmhartig wees."</w:t>
      </w:r>
    </w:p>
    <w:p w14:paraId="64836B42" w14:textId="77777777" w:rsidR="000F7377" w:rsidRDefault="000F7377"/>
    <w:p w14:paraId="20B6A489" w14:textId="77777777" w:rsidR="000F7377" w:rsidRDefault="000F7377">
      <w:r xmlns:w="http://schemas.openxmlformats.org/wordprocessingml/2006/main">
        <w:t xml:space="preserve">Hebreërs 10:27 Maar 'n sekere vreesagtige verwagting en vurige grimmigheid, wat die teëstanders sal verteer.</w:t>
      </w:r>
    </w:p>
    <w:p w14:paraId="19D2E248" w14:textId="77777777" w:rsidR="000F7377" w:rsidRDefault="000F7377"/>
    <w:p w14:paraId="4A3F94B6" w14:textId="77777777" w:rsidR="000F7377" w:rsidRDefault="000F7377">
      <w:r xmlns:w="http://schemas.openxmlformats.org/wordprocessingml/2006/main">
        <w:t xml:space="preserve">Die gedeelte uit Hebreërs 10:27 waarsku teen 'n komende oordeel en vurige verontwaardiging oor diegene wat nie aan God gehoorsaam is nie.</w:t>
      </w:r>
    </w:p>
    <w:p w14:paraId="0438D892" w14:textId="77777777" w:rsidR="000F7377" w:rsidRDefault="000F7377"/>
    <w:p w14:paraId="13D91356" w14:textId="77777777" w:rsidR="000F7377" w:rsidRDefault="000F7377">
      <w:r xmlns:w="http://schemas.openxmlformats.org/wordprocessingml/2006/main">
        <w:t xml:space="preserve">1. Moenie vrees nie: Die versekering van genade in die aangesig van oordeel</w:t>
      </w:r>
    </w:p>
    <w:p w14:paraId="09C789DC" w14:textId="77777777" w:rsidR="000F7377" w:rsidRDefault="000F7377"/>
    <w:p w14:paraId="47007891" w14:textId="77777777" w:rsidR="000F7377" w:rsidRDefault="000F7377">
      <w:r xmlns:w="http://schemas.openxmlformats.org/wordprocessingml/2006/main">
        <w:t xml:space="preserve">2. Groei in Heiligheid: Die Vurige Verontwaardiging van die Here</w:t>
      </w:r>
    </w:p>
    <w:p w14:paraId="781E1CA0" w14:textId="77777777" w:rsidR="000F7377" w:rsidRDefault="000F7377"/>
    <w:p w14:paraId="363D310B" w14:textId="77777777" w:rsidR="000F7377" w:rsidRDefault="000F7377">
      <w:r xmlns:w="http://schemas.openxmlformats.org/wordprocessingml/2006/main">
        <w:t xml:space="preserve">1. Romeine 8:1-2 "Daar is dan nou geen veroordeling vir die wat in Christus Jesus is nie, vir die wat nie na die vlees wandel nie, maar na die Gees. Want die wet van die Gees van die lewe in Christus Jesus het my vrygemaak. uit die wet van sonde en dood."</w:t>
      </w:r>
    </w:p>
    <w:p w14:paraId="648F43D8" w14:textId="77777777" w:rsidR="000F7377" w:rsidRDefault="000F7377"/>
    <w:p w14:paraId="672A8EEE" w14:textId="77777777" w:rsidR="000F7377" w:rsidRDefault="000F7377">
      <w:r xmlns:w="http://schemas.openxmlformats.org/wordprocessingml/2006/main">
        <w:t xml:space="preserve">2. Jesaja 26:9 "Met my siel het Ek U in die nag begeer, ja, met my gees in my sal Ek U vroeg soek; want as u oordele op die aarde is, sal die bewoners van die wêreld geregtigheid leer."</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Hebreërs 10:28 Hy wat die wet van Moses verag het, het sonder genade gesterf onder twee of drie getuies.</w:t>
      </w:r>
    </w:p>
    <w:p w14:paraId="5B972F21" w14:textId="77777777" w:rsidR="000F7377" w:rsidRDefault="000F7377"/>
    <w:p w14:paraId="51F7E259" w14:textId="77777777" w:rsidR="000F7377" w:rsidRDefault="000F7377">
      <w:r xmlns:w="http://schemas.openxmlformats.org/wordprocessingml/2006/main">
        <w:t xml:space="preserve">Die gedeelte in Hebreërs 10:28 openbaar dat diegene wat die wet van Moses verwerp, sonder genade gestraf sal word as twee of drie getuies teen hulle getuig.</w:t>
      </w:r>
    </w:p>
    <w:p w14:paraId="2DB3569C" w14:textId="77777777" w:rsidR="000F7377" w:rsidRDefault="000F7377"/>
    <w:p w14:paraId="540E7630" w14:textId="77777777" w:rsidR="000F7377" w:rsidRDefault="000F7377">
      <w:r xmlns:w="http://schemas.openxmlformats.org/wordprocessingml/2006/main">
        <w:t xml:space="preserve">1. Die belangrikheid van gehoorsaamheid aan God se wet.</w:t>
      </w:r>
    </w:p>
    <w:p w14:paraId="49D8EF45" w14:textId="77777777" w:rsidR="000F7377" w:rsidRDefault="000F7377"/>
    <w:p w14:paraId="2260101F" w14:textId="77777777" w:rsidR="000F7377" w:rsidRDefault="000F7377">
      <w:r xmlns:w="http://schemas.openxmlformats.org/wordprocessingml/2006/main">
        <w:t xml:space="preserve">2. Die gevolge van ongehoorsaamheid aan God se wet.</w:t>
      </w:r>
    </w:p>
    <w:p w14:paraId="5A5737DF" w14:textId="77777777" w:rsidR="000F7377" w:rsidRDefault="000F7377"/>
    <w:p w14:paraId="5F075235" w14:textId="77777777" w:rsidR="000F7377" w:rsidRDefault="000F7377">
      <w:r xmlns:w="http://schemas.openxmlformats.org/wordprocessingml/2006/main">
        <w:t xml:space="preserve">1. Matteus 5:17-20 – Jesus verduidelik hoe belangrik dit is om die wet te volg.</w:t>
      </w:r>
    </w:p>
    <w:p w14:paraId="36E9A02F" w14:textId="77777777" w:rsidR="000F7377" w:rsidRDefault="000F7377"/>
    <w:p w14:paraId="3BB2F840" w14:textId="77777777" w:rsidR="000F7377" w:rsidRDefault="000F7377">
      <w:r xmlns:w="http://schemas.openxmlformats.org/wordprocessingml/2006/main">
        <w:t xml:space="preserve">2. Eksodus 20:1-17 – Die Tien Gebooie word geopenbaar.</w:t>
      </w:r>
    </w:p>
    <w:p w14:paraId="5BEA8C89" w14:textId="77777777" w:rsidR="000F7377" w:rsidRDefault="000F7377"/>
    <w:p w14:paraId="501E4314" w14:textId="77777777" w:rsidR="000F7377" w:rsidRDefault="000F7377">
      <w:r xmlns:w="http://schemas.openxmlformats.org/wordprocessingml/2006/main">
        <w:t xml:space="preserve">Hebreërs 10:29 Hoeveel swaarder straf, dink julle, sal hy waardig geag word wat die Seun van God vertrap het en die bloed van die verbond waarmee Hy geheilig is, as onheilig geag en gedoen het. ten spyte van die Gees van genade?</w:t>
      </w:r>
    </w:p>
    <w:p w14:paraId="340031E7" w14:textId="77777777" w:rsidR="000F7377" w:rsidRDefault="000F7377"/>
    <w:p w14:paraId="06874A61" w14:textId="77777777" w:rsidR="000F7377" w:rsidRDefault="000F7377">
      <w:r xmlns:w="http://schemas.openxmlformats.org/wordprocessingml/2006/main">
        <w:t xml:space="preserve">Hierdie gedeelte uit Hebreërs 10:29 praat van die swaarder straf wat diegene sal ontvang wat die Seun van God vertrap het en die bloed van die verbond verontagsaam het.</w:t>
      </w:r>
    </w:p>
    <w:p w14:paraId="0F3D2E74" w14:textId="77777777" w:rsidR="000F7377" w:rsidRDefault="000F7377"/>
    <w:p w14:paraId="392BC8FF" w14:textId="77777777" w:rsidR="000F7377" w:rsidRDefault="000F7377">
      <w:r xmlns:w="http://schemas.openxmlformats.org/wordprocessingml/2006/main">
        <w:t xml:space="preserve">1. Die gevolge van die verwerping van die offer van Jesus</w:t>
      </w:r>
    </w:p>
    <w:p w14:paraId="5FCAA298" w14:textId="77777777" w:rsidR="000F7377" w:rsidRDefault="000F7377"/>
    <w:p w14:paraId="7BCC97C1" w14:textId="77777777" w:rsidR="000F7377" w:rsidRDefault="000F7377">
      <w:r xmlns:w="http://schemas.openxmlformats.org/wordprocessingml/2006/main">
        <w:t xml:space="preserve">2. Om die prys te verstaan om God se teenwoordigheid te minag</w:t>
      </w:r>
    </w:p>
    <w:p w14:paraId="72E6AE96" w14:textId="77777777" w:rsidR="000F7377" w:rsidRDefault="000F7377"/>
    <w:p w14:paraId="16C4AADA" w14:textId="77777777" w:rsidR="000F7377" w:rsidRDefault="000F7377">
      <w:r xmlns:w="http://schemas.openxmlformats.org/wordprocessingml/2006/main">
        <w:t xml:space="preserve">1. 1 Joh 1:7-9 – Maar as ons in die lig wandel soos Hy in die lig is, dan het ons gemeenskap met mekaar, en die bloed van Jesus Christus, sy Seun, reinig ons van alle sonde.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3:25 - wat God voorgestel het as 'n versoening deur die geloof in sy bloed, om sy geregtigheid te verkondig tot vergewing van sondes wat verby is, deur die verdraagsaamheid van God.</w:t>
      </w:r>
    </w:p>
    <w:p w14:paraId="59CBB926" w14:textId="77777777" w:rsidR="000F7377" w:rsidRDefault="000F7377"/>
    <w:p w14:paraId="778ADF70" w14:textId="77777777" w:rsidR="000F7377" w:rsidRDefault="000F7377">
      <w:r xmlns:w="http://schemas.openxmlformats.org/wordprocessingml/2006/main">
        <w:t xml:space="preserve">Hebreërs 10:30 Want ons ken Hom wat gesê het: Aan My kom die wraak toe, Ek sal vergelde, spreek die Here. En weer, die Here sal sy volk oordeel.</w:t>
      </w:r>
    </w:p>
    <w:p w14:paraId="25AAB676" w14:textId="77777777" w:rsidR="000F7377" w:rsidRDefault="000F7377"/>
    <w:p w14:paraId="2126A090" w14:textId="77777777" w:rsidR="000F7377" w:rsidRDefault="000F7377">
      <w:r xmlns:w="http://schemas.openxmlformats.org/wordprocessingml/2006/main">
        <w:t xml:space="preserve">Die Here sal sy volk oordeel, want die wraak behoort aan Hom alleen.</w:t>
      </w:r>
    </w:p>
    <w:p w14:paraId="61EA8A07" w14:textId="77777777" w:rsidR="000F7377" w:rsidRDefault="000F7377"/>
    <w:p w14:paraId="7DBE26F3" w14:textId="77777777" w:rsidR="000F7377" w:rsidRDefault="000F7377">
      <w:r xmlns:w="http://schemas.openxmlformats.org/wordprocessingml/2006/main">
        <w:t xml:space="preserve">1. Die Here is ons Regverdige Regter</w:t>
      </w:r>
    </w:p>
    <w:p w14:paraId="02E93483" w14:textId="77777777" w:rsidR="000F7377" w:rsidRDefault="000F7377"/>
    <w:p w14:paraId="47903F5C" w14:textId="77777777" w:rsidR="000F7377" w:rsidRDefault="000F7377">
      <w:r xmlns:w="http://schemas.openxmlformats.org/wordprocessingml/2006/main">
        <w:t xml:space="preserve">2. Moenie wraak in jou eie hande neem nie</w:t>
      </w:r>
    </w:p>
    <w:p w14:paraId="03DB87FE" w14:textId="77777777" w:rsidR="000F7377" w:rsidRDefault="000F7377"/>
    <w:p w14:paraId="17FCBE0B" w14:textId="77777777" w:rsidR="000F7377" w:rsidRDefault="000F7377">
      <w:r xmlns:w="http://schemas.openxmlformats.org/wordprocessingml/2006/main">
        <w:t xml:space="preserve">1. Romeine 12:19 - "Geliefdes, wreek julle nooit nie, maar laat dit oor aan die toorn van God, want daar is geskrywe: Aan My kom die wraak toe, Ek sal vergeld, spreek die Here."</w:t>
      </w:r>
    </w:p>
    <w:p w14:paraId="56136A43" w14:textId="77777777" w:rsidR="000F7377" w:rsidRDefault="000F7377"/>
    <w:p w14:paraId="41E06402" w14:textId="77777777" w:rsidR="000F7377" w:rsidRDefault="000F7377">
      <w:r xmlns:w="http://schemas.openxmlformats.org/wordprocessingml/2006/main">
        <w:t xml:space="preserve">2. Deuteronomium 32:35 - "Myne kom die wraak toe en die vergelding vir die tyd wanneer hulle voet wankel, want die dag van hulle rampspoed is naby, en hulle straf kom gou."</w:t>
      </w:r>
    </w:p>
    <w:p w14:paraId="58696822" w14:textId="77777777" w:rsidR="000F7377" w:rsidRDefault="000F7377"/>
    <w:p w14:paraId="5ECCBE29" w14:textId="77777777" w:rsidR="000F7377" w:rsidRDefault="000F7377">
      <w:r xmlns:w="http://schemas.openxmlformats.org/wordprocessingml/2006/main">
        <w:t xml:space="preserve">Hebreërs 10:31 Dit is verskriklik om in die hande van die lewende God te val.</w:t>
      </w:r>
    </w:p>
    <w:p w14:paraId="6FA8149E" w14:textId="77777777" w:rsidR="000F7377" w:rsidRDefault="000F7377"/>
    <w:p w14:paraId="1E2BD68E" w14:textId="77777777" w:rsidR="000F7377" w:rsidRDefault="000F7377">
      <w:r xmlns:w="http://schemas.openxmlformats.org/wordprocessingml/2006/main">
        <w:t xml:space="preserve">Hebreërs 10:31 herinner ons aan die heilige en kragtige natuur van God, en beklemtoon dat dit 'n vreesaanjaende ding is om in sy hande te val.</w:t>
      </w:r>
    </w:p>
    <w:p w14:paraId="12D2C175" w14:textId="77777777" w:rsidR="000F7377" w:rsidRDefault="000F7377"/>
    <w:p w14:paraId="3A545E00" w14:textId="77777777" w:rsidR="000F7377" w:rsidRDefault="000F7377">
      <w:r xmlns:w="http://schemas.openxmlformats.org/wordprocessingml/2006/main">
        <w:t xml:space="preserve">1. "Die Vrees van die Here: Erken die krag van God"</w:t>
      </w:r>
    </w:p>
    <w:p w14:paraId="51A6FE31" w14:textId="77777777" w:rsidR="000F7377" w:rsidRDefault="000F7377"/>
    <w:p w14:paraId="0E726FA0" w14:textId="77777777" w:rsidR="000F7377" w:rsidRDefault="000F7377">
      <w:r xmlns:w="http://schemas.openxmlformats.org/wordprocessingml/2006/main">
        <w:t xml:space="preserve">2. "Nie net 'n gesegde nie: Gee ag op die waarskuwing van Hebreërs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33:8 - "Laat die hele aarde die HERE vrees, laat al die bewoners van die wêreld vir Hom ontsag hê."</w:t>
      </w:r>
    </w:p>
    <w:p w14:paraId="77282C1B" w14:textId="77777777" w:rsidR="000F7377" w:rsidRDefault="000F7377"/>
    <w:p w14:paraId="5B30F31B" w14:textId="77777777" w:rsidR="000F7377" w:rsidRDefault="000F7377">
      <w:r xmlns:w="http://schemas.openxmlformats.org/wordprocessingml/2006/main">
        <w:t xml:space="preserve">2. Spreuke 1:7 - "Die vrees van die HERE is die begin van kennis; dwase verag wysheid en tug."</w:t>
      </w:r>
    </w:p>
    <w:p w14:paraId="7FEB30D7" w14:textId="77777777" w:rsidR="000F7377" w:rsidRDefault="000F7377"/>
    <w:p w14:paraId="7CBDA6BB" w14:textId="77777777" w:rsidR="000F7377" w:rsidRDefault="000F7377">
      <w:r xmlns:w="http://schemas.openxmlformats.org/wordprocessingml/2006/main">
        <w:t xml:space="preserve">Hebreërs 10:32 Maar dink aan die vorige dae waarin julle, nadat julle verlig is, 'n groot stryd van verdrukkinge verduur het;</w:t>
      </w:r>
    </w:p>
    <w:p w14:paraId="12B2533D" w14:textId="77777777" w:rsidR="000F7377" w:rsidRDefault="000F7377"/>
    <w:p w14:paraId="5E301603" w14:textId="77777777" w:rsidR="000F7377" w:rsidRDefault="000F7377">
      <w:r xmlns:w="http://schemas.openxmlformats.org/wordprocessingml/2006/main">
        <w:t xml:space="preserve">Gelowiges is verlig en het in die verlede verdrukkinge verduur.</w:t>
      </w:r>
    </w:p>
    <w:p w14:paraId="75C95C89" w14:textId="77777777" w:rsidR="000F7377" w:rsidRDefault="000F7377"/>
    <w:p w14:paraId="48EFDFBE" w14:textId="77777777" w:rsidR="000F7377" w:rsidRDefault="000F7377">
      <w:r xmlns:w="http://schemas.openxmlformats.org/wordprocessingml/2006/main">
        <w:t xml:space="preserve">1. Volhard deur beproewings en beproewings</w:t>
      </w:r>
    </w:p>
    <w:p w14:paraId="35674C1F" w14:textId="77777777" w:rsidR="000F7377" w:rsidRDefault="000F7377"/>
    <w:p w14:paraId="56E021C5" w14:textId="77777777" w:rsidR="000F7377" w:rsidRDefault="000F7377">
      <w:r xmlns:w="http://schemas.openxmlformats.org/wordprocessingml/2006/main">
        <w:t xml:space="preserve">2. Vertrou op God se krag gedurende moeilike tye</w:t>
      </w:r>
    </w:p>
    <w:p w14:paraId="6F7C5A9B" w14:textId="77777777" w:rsidR="000F7377" w:rsidRDefault="000F7377"/>
    <w:p w14:paraId="10ACD68F" w14:textId="77777777" w:rsidR="000F7377" w:rsidRDefault="000F7377">
      <w:r xmlns:w="http://schemas.openxmlformats.org/wordprocessingml/2006/main">
        <w:t xml:space="preserve">1. Jakobus 1:2-3 - Ag dit louter vreugde, my broeders, wanneer julle allerhande beproewinge teëkom, want julle weet dat die beproewing van julle geloof standvastigheid kweek.</w:t>
      </w:r>
    </w:p>
    <w:p w14:paraId="51AFF54E" w14:textId="77777777" w:rsidR="000F7377" w:rsidRDefault="000F7377"/>
    <w:p w14:paraId="66628481" w14:textId="77777777" w:rsidR="000F7377" w:rsidRDefault="000F7377">
      <w:r xmlns:w="http://schemas.openxmlformats.org/wordprocessingml/2006/main">
        <w:t xml:space="preserve">2. 1 Petrus 5:7 - Werp al julle bekommernisse op Hom, want Hy sorg vir julle.</w:t>
      </w:r>
    </w:p>
    <w:p w14:paraId="6C823A87" w14:textId="77777777" w:rsidR="000F7377" w:rsidRDefault="000F7377"/>
    <w:p w14:paraId="5B0C3BEF" w14:textId="77777777" w:rsidR="000F7377" w:rsidRDefault="000F7377">
      <w:r xmlns:w="http://schemas.openxmlformats.org/wordprocessingml/2006/main">
        <w:t xml:space="preserve">Hebreërs 10:33 Gedeeltelik, terwyl julle 'n aanskoue gemaak is, beide deur smaad en verdrukking; en deels, terwyl julle metgeselle geword het van die wat so gebruik is.</w:t>
      </w:r>
    </w:p>
    <w:p w14:paraId="7F64396E" w14:textId="77777777" w:rsidR="000F7377" w:rsidRDefault="000F7377"/>
    <w:p w14:paraId="42FC2998" w14:textId="77777777" w:rsidR="000F7377" w:rsidRDefault="000F7377">
      <w:r xmlns:w="http://schemas.openxmlformats.org/wordprocessingml/2006/main">
        <w:t xml:space="preserve">Die gedeelte praat daarvan om deur verwyte en beproewinge 'n blik te maak, en om metgeselle te word van diegene wat dieselfde ervaar.</w:t>
      </w:r>
    </w:p>
    <w:p w14:paraId="5ED49724" w14:textId="77777777" w:rsidR="000F7377" w:rsidRDefault="000F7377"/>
    <w:p w14:paraId="1CB721A3" w14:textId="77777777" w:rsidR="000F7377" w:rsidRDefault="000F7377">
      <w:r xmlns:w="http://schemas.openxmlformats.org/wordprocessingml/2006/main">
        <w:t xml:space="preserve">1. Volhardende geloof te midde van beproewings</w:t>
      </w:r>
    </w:p>
    <w:p w14:paraId="389230B9" w14:textId="77777777" w:rsidR="000F7377" w:rsidRDefault="000F7377"/>
    <w:p w14:paraId="5B64001F" w14:textId="77777777" w:rsidR="000F7377" w:rsidRDefault="000F7377">
      <w:r xmlns:w="http://schemas.openxmlformats.org/wordprocessingml/2006/main">
        <w:t xml:space="preserve">2. Die krag van gemeenskap in lyding</w:t>
      </w:r>
    </w:p>
    <w:p w14:paraId="26659A14" w14:textId="77777777" w:rsidR="000F7377" w:rsidRDefault="000F7377"/>
    <w:p w14:paraId="22D4AB90" w14:textId="77777777" w:rsidR="000F7377" w:rsidRDefault="000F7377">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14:paraId="53C672ED" w14:textId="77777777" w:rsidR="000F7377" w:rsidRDefault="000F7377"/>
    <w:p w14:paraId="7F33D01A" w14:textId="77777777" w:rsidR="000F7377" w:rsidRDefault="000F7377">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14:paraId="01C365C4" w14:textId="77777777" w:rsidR="000F7377" w:rsidRDefault="000F7377"/>
    <w:p w14:paraId="4023CE78" w14:textId="77777777" w:rsidR="000F7377" w:rsidRDefault="000F7377">
      <w:r xmlns:w="http://schemas.openxmlformats.org/wordprocessingml/2006/main">
        <w:t xml:space="preserve">Hebreërs 10:34 Want julle het my in my boeie ontferm en die buit van julle goed met blydskap geneem, omdat julle in julleself geweet het dat julle in die hemel 'n beter en blywende goed het.</w:t>
      </w:r>
    </w:p>
    <w:p w14:paraId="38B4A943" w14:textId="77777777" w:rsidR="000F7377" w:rsidRDefault="000F7377"/>
    <w:p w14:paraId="05CE4DC1" w14:textId="77777777" w:rsidR="000F7377" w:rsidRDefault="000F7377">
      <w:r xmlns:w="http://schemas.openxmlformats.org/wordprocessingml/2006/main">
        <w:t xml:space="preserve">Die gedeelte praat van vreugde te midde van lyding, met die wete dat 'n groter beloning vir ons in die Hemel wag.</w:t>
      </w:r>
    </w:p>
    <w:p w14:paraId="5689937E" w14:textId="77777777" w:rsidR="000F7377" w:rsidRDefault="000F7377"/>
    <w:p w14:paraId="76EC3352" w14:textId="77777777" w:rsidR="000F7377" w:rsidRDefault="000F7377">
      <w:r xmlns:w="http://schemas.openxmlformats.org/wordprocessingml/2006/main">
        <w:t xml:space="preserve">1. Vreugde te midde van lyding: Vind vertroosting in die wete van ons ewige beloning</w:t>
      </w:r>
    </w:p>
    <w:p w14:paraId="5E79B5DE" w14:textId="77777777" w:rsidR="000F7377" w:rsidRDefault="000F7377"/>
    <w:p w14:paraId="7E42E0D5" w14:textId="77777777" w:rsidR="000F7377" w:rsidRDefault="000F7377">
      <w:r xmlns:w="http://schemas.openxmlformats.org/wordprocessingml/2006/main">
        <w:t xml:space="preserve">2. Die stof van die hemel: glo in 'n beter en blywende beloning</w:t>
      </w:r>
    </w:p>
    <w:p w14:paraId="66B84DC1" w14:textId="77777777" w:rsidR="000F7377" w:rsidRDefault="000F7377"/>
    <w:p w14:paraId="478BC10D" w14:textId="77777777" w:rsidR="000F7377" w:rsidRDefault="000F7377">
      <w:r xmlns:w="http://schemas.openxmlformats.org/wordprocessingml/2006/main">
        <w:t xml:space="preserve">1. Jesaja 40:31 - Maar die wat op die Here wag, kry nuwe krag; hulle sal opstyg met vlerke soos arende; hulle sal hardloop en nie moeg word nie; hulle sal loop en nie moedeloos word nie.</w:t>
      </w:r>
    </w:p>
    <w:p w14:paraId="5779E4B1" w14:textId="77777777" w:rsidR="000F7377" w:rsidRDefault="000F7377"/>
    <w:p w14:paraId="7A473363" w14:textId="77777777" w:rsidR="000F7377" w:rsidRDefault="000F7377">
      <w:r xmlns:w="http://schemas.openxmlformats.org/wordprocessingml/2006/main">
        <w:t xml:space="preserve">2. Psalm 73:24-26 - U lei my met u raad, en daarna sal U my aanneem tot heerlikheid. Wie het ek in die hemel behalwe jy? En daar is niks op aarde wat ek begeer buiten jou nie. My vlees en my hart mag misluk, maar God is die sterkte van my hart en my deel vir ewig.</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Hebreërs 10:35 Werp dan julle vrymoedigheid, wat groot vergelding het, nie weg nie.</w:t>
      </w:r>
    </w:p>
    <w:p w14:paraId="62FE3E46" w14:textId="77777777" w:rsidR="000F7377" w:rsidRDefault="000F7377"/>
    <w:p w14:paraId="4EA7F266" w14:textId="77777777" w:rsidR="000F7377" w:rsidRDefault="000F7377">
      <w:r xmlns:w="http://schemas.openxmlformats.org/wordprocessingml/2006/main">
        <w:t xml:space="preserve">Ons moenie ons geloof prysgee nie, want dit sal grootliks beloon word.</w:t>
      </w:r>
    </w:p>
    <w:p w14:paraId="1C0B0D45" w14:textId="77777777" w:rsidR="000F7377" w:rsidRDefault="000F7377"/>
    <w:p w14:paraId="6F08DE37" w14:textId="77777777" w:rsidR="000F7377" w:rsidRDefault="000F7377">
      <w:r xmlns:w="http://schemas.openxmlformats.org/wordprocessingml/2006/main">
        <w:t xml:space="preserve">1. "Die beloning van geloof"</w:t>
      </w:r>
    </w:p>
    <w:p w14:paraId="4241CF21" w14:textId="77777777" w:rsidR="000F7377" w:rsidRDefault="000F7377"/>
    <w:p w14:paraId="71B3F53C" w14:textId="77777777" w:rsidR="000F7377" w:rsidRDefault="000F7377">
      <w:r xmlns:w="http://schemas.openxmlformats.org/wordprocessingml/2006/main">
        <w:t xml:space="preserve">2. "Klou aan selfvertroue"</w:t>
      </w:r>
    </w:p>
    <w:p w14:paraId="1FD3ED3E" w14:textId="77777777" w:rsidR="000F7377" w:rsidRDefault="000F7377"/>
    <w:p w14:paraId="20413379" w14:textId="77777777" w:rsidR="000F7377" w:rsidRDefault="000F7377">
      <w:r xmlns:w="http://schemas.openxmlformats.org/wordprocessingml/2006/main">
        <w:t xml:space="preserve">1. Jakobus 1:12 - "Salig is die man wat versoeking verdra, want as hy beproef word, sal hy die kroon van die lewe ontvang wat die Here beloof het aan die wat Hom liefhet."</w:t>
      </w:r>
    </w:p>
    <w:p w14:paraId="00607B88" w14:textId="77777777" w:rsidR="000F7377" w:rsidRDefault="000F7377"/>
    <w:p w14:paraId="106FCA54" w14:textId="77777777" w:rsidR="000F7377" w:rsidRDefault="000F7377">
      <w:r xmlns:w="http://schemas.openxmlformats.org/wordprocessingml/2006/main">
        <w:t xml:space="preserve">2. 2 Timoteus 4:7-8 - "Ek het 'n goeie stryd gestry, ek het my loop voleindig, ek het die geloof behou; van nou af is vir my weggelê 'n kroon van geregtigheid wat die Here, die regverdige, oordeel, sal my in dié dag gee, en nie aan my alleen nie, maar ook aan almal wat sy verskyning liefhet."</w:t>
      </w:r>
    </w:p>
    <w:p w14:paraId="2BB1BBA8" w14:textId="77777777" w:rsidR="000F7377" w:rsidRDefault="000F7377"/>
    <w:p w14:paraId="5C78D448" w14:textId="77777777" w:rsidR="000F7377" w:rsidRDefault="000F7377">
      <w:r xmlns:w="http://schemas.openxmlformats.org/wordprocessingml/2006/main">
        <w:t xml:space="preserve">Hebreërs 10:36 Want julle het lydsaamheid nodig, sodat julle, nadat julle die wil van God gedoen het, die belofte kan ontvang.</w:t>
      </w:r>
    </w:p>
    <w:p w14:paraId="2274BFAD" w14:textId="77777777" w:rsidR="000F7377" w:rsidRDefault="000F7377"/>
    <w:p w14:paraId="73EA0A70" w14:textId="77777777" w:rsidR="000F7377" w:rsidRDefault="000F7377">
      <w:r xmlns:w="http://schemas.openxmlformats.org/wordprocessingml/2006/main">
        <w:t xml:space="preserve">Geduld is nodig om die belofte van God te ontvang nadat sy wil gedoen is.</w:t>
      </w:r>
    </w:p>
    <w:p w14:paraId="749F6C89" w14:textId="77777777" w:rsidR="000F7377" w:rsidRDefault="000F7377"/>
    <w:p w14:paraId="2313BBBB" w14:textId="77777777" w:rsidR="000F7377" w:rsidRDefault="000F7377">
      <w:r xmlns:w="http://schemas.openxmlformats.org/wordprocessingml/2006/main">
        <w:t xml:space="preserve">1. "Die belofte van geduld"</w:t>
      </w:r>
    </w:p>
    <w:p w14:paraId="4715C76E" w14:textId="77777777" w:rsidR="000F7377" w:rsidRDefault="000F7377"/>
    <w:p w14:paraId="2990A047" w14:textId="77777777" w:rsidR="000F7377" w:rsidRDefault="000F7377">
      <w:r xmlns:w="http://schemas.openxmlformats.org/wordprocessingml/2006/main">
        <w:t xml:space="preserve">2. “Om God se belofte te verkry deur sy wil te doen”</w:t>
      </w:r>
    </w:p>
    <w:p w14:paraId="2C618B0D" w14:textId="77777777" w:rsidR="000F7377" w:rsidRDefault="000F7377"/>
    <w:p w14:paraId="35204199" w14:textId="77777777" w:rsidR="000F7377" w:rsidRDefault="000F7377">
      <w:r xmlns:w="http://schemas.openxmlformats.org/wordprocessingml/2006/main">
        <w:t xml:space="preserve">1. Romeine 8:25-27 - "Maar as ons hoop op wat ons nie sien nie, wag ons daarop met geduld."</w:t>
      </w:r>
    </w:p>
    <w:p w14:paraId="31815630" w14:textId="77777777" w:rsidR="000F7377" w:rsidRDefault="000F7377"/>
    <w:p w14:paraId="49D42D7A" w14:textId="77777777" w:rsidR="000F7377" w:rsidRDefault="000F7377">
      <w:r xmlns:w="http://schemas.openxmlformats.org/wordprocessingml/2006/main">
        <w:t xml:space="preserve">2. Jakobus 5:7-8 - “Wees dan geduldig, broers, tot die wederkoms van die Here. Kyk hoe </w:t>
      </w:r>
      <w:r xmlns:w="http://schemas.openxmlformats.org/wordprocessingml/2006/main">
        <w:lastRenderedPageBreak xmlns:w="http://schemas.openxmlformats.org/wordprocessingml/2006/main"/>
      </w:r>
      <w:r xmlns:w="http://schemas.openxmlformats.org/wordprocessingml/2006/main">
        <w:t xml:space="preserve">wag die boer op die kosbare vrugte van die aarde, geduldig daaroor, totdat dit die vroeë en die laat reën kry.”</w:t>
      </w:r>
    </w:p>
    <w:p w14:paraId="6BE18A71" w14:textId="77777777" w:rsidR="000F7377" w:rsidRDefault="000F7377"/>
    <w:p w14:paraId="46890B2F" w14:textId="77777777" w:rsidR="000F7377" w:rsidRDefault="000F7377">
      <w:r xmlns:w="http://schemas.openxmlformats.org/wordprocessingml/2006/main">
        <w:t xml:space="preserve">Hebreërs 10:37 Want nog 'n klein tydjie, en Hy wat sal kom, sal kom en nie vertoef nie.</w:t>
      </w:r>
    </w:p>
    <w:p w14:paraId="127EE6EA" w14:textId="77777777" w:rsidR="000F7377" w:rsidRDefault="000F7377"/>
    <w:p w14:paraId="296D5482" w14:textId="77777777" w:rsidR="000F7377" w:rsidRDefault="000F7377">
      <w:r xmlns:w="http://schemas.openxmlformats.org/wordprocessingml/2006/main">
        <w:t xml:space="preserve">Die Here kom binnekort en sal nie uitstel nie.</w:t>
      </w:r>
    </w:p>
    <w:p w14:paraId="624FCD3A" w14:textId="77777777" w:rsidR="000F7377" w:rsidRDefault="000F7377"/>
    <w:p w14:paraId="2A810748" w14:textId="77777777" w:rsidR="000F7377" w:rsidRDefault="000F7377">
      <w:r xmlns:w="http://schemas.openxmlformats.org/wordprocessingml/2006/main">
        <w:t xml:space="preserve">1. 'n Dringende oproep tot voorbereiding - Die Here kom binnekort</w:t>
      </w:r>
    </w:p>
    <w:p w14:paraId="33012D7F" w14:textId="77777777" w:rsidR="000F7377" w:rsidRDefault="000F7377"/>
    <w:p w14:paraId="4F3B40E5" w14:textId="77777777" w:rsidR="000F7377" w:rsidRDefault="000F7377">
      <w:r xmlns:w="http://schemas.openxmlformats.org/wordprocessingml/2006/main">
        <w:t xml:space="preserve">2. Die vertroosting om te weet dat ons verlossing naby is - die Here sal nie uitstel nie</w:t>
      </w:r>
    </w:p>
    <w:p w14:paraId="2F357047" w14:textId="77777777" w:rsidR="000F7377" w:rsidRDefault="000F7377"/>
    <w:p w14:paraId="30211A87" w14:textId="77777777" w:rsidR="000F7377" w:rsidRDefault="000F7377">
      <w:r xmlns:w="http://schemas.openxmlformats.org/wordprocessingml/2006/main">
        <w:t xml:space="preserve">1. 2 Petrus 3:8-9 – Maar, geliefdes, moenie hierdie een ding onkundig wees nie, dat een dag by die Here is soos duisend jaar en duisend jaar soos een dag. Die Here vertraag nie sy belofte nie, soos sommige dit vertraging ag; maar is lankmoedig teenoor ons, en wil nie hê dat sommige moet vergaan nie, maar dat almal tot bekering moet kom.</w:t>
      </w:r>
    </w:p>
    <w:p w14:paraId="01037281" w14:textId="77777777" w:rsidR="000F7377" w:rsidRDefault="000F7377"/>
    <w:p w14:paraId="7C4C80F2" w14:textId="77777777" w:rsidR="000F7377" w:rsidRDefault="000F7377">
      <w:r xmlns:w="http://schemas.openxmlformats.org/wordprocessingml/2006/main">
        <w:t xml:space="preserve">2. Jesaja 40:31 - Maar die wat op die Here wag, kry nuwe krag; hulle sal opstyg met vlerke soos arende; hulle sal hardloop en nie moeg word nie; en hulle sal wandel en nie moedeloos word nie.</w:t>
      </w:r>
    </w:p>
    <w:p w14:paraId="1DFBCC10" w14:textId="77777777" w:rsidR="000F7377" w:rsidRDefault="000F7377"/>
    <w:p w14:paraId="5FD04279" w14:textId="77777777" w:rsidR="000F7377" w:rsidRDefault="000F7377">
      <w:r xmlns:w="http://schemas.openxmlformats.org/wordprocessingml/2006/main">
        <w:t xml:space="preserve">Hebreërs 10:38 En die regverdige sal uit die geloof lewe; maar as iemand hom terugtrek, sal my siel geen behae in hom hê nie.</w:t>
      </w:r>
    </w:p>
    <w:p w14:paraId="539312CB" w14:textId="77777777" w:rsidR="000F7377" w:rsidRDefault="000F7377"/>
    <w:p w14:paraId="4C44D2BB" w14:textId="77777777" w:rsidR="000F7377" w:rsidRDefault="000F7377">
      <w:r xmlns:w="http://schemas.openxmlformats.org/wordprocessingml/2006/main">
        <w:t xml:space="preserve">Die regverdige sal uit die geloof lewe, maar die wat terugtrek, sal geen behae van God hê nie.</w:t>
      </w:r>
    </w:p>
    <w:p w14:paraId="075539BC" w14:textId="77777777" w:rsidR="000F7377" w:rsidRDefault="000F7377"/>
    <w:p w14:paraId="6B94A70E" w14:textId="77777777" w:rsidR="000F7377" w:rsidRDefault="000F7377">
      <w:r xmlns:w="http://schemas.openxmlformats.org/wordprocessingml/2006/main">
        <w:t xml:space="preserve">1. Die regverdiges sal uit geloof lewe: vertrou op God vir krag</w:t>
      </w:r>
    </w:p>
    <w:p w14:paraId="40D9A20C" w14:textId="77777777" w:rsidR="000F7377" w:rsidRDefault="000F7377"/>
    <w:p w14:paraId="782A77CE" w14:textId="77777777" w:rsidR="000F7377" w:rsidRDefault="000F7377">
      <w:r xmlns:w="http://schemas.openxmlformats.org/wordprocessingml/2006/main">
        <w:t xml:space="preserve">2. Moenie terugtrek nie: Bly verbind tot God se Plan</w:t>
      </w:r>
    </w:p>
    <w:p w14:paraId="104304B0" w14:textId="77777777" w:rsidR="000F7377" w:rsidRDefault="000F7377"/>
    <w:p w14:paraId="7617884F" w14:textId="77777777" w:rsidR="000F7377" w:rsidRDefault="000F7377">
      <w:r xmlns:w="http://schemas.openxmlformats.org/wordprocessingml/2006/main">
        <w:t xml:space="preserve">1. Habakuk 2:4: “Kyk, sy siel wat verhewe is, is nie reg in hom nie, maar die regverdige sal uit sy geloof lewe.”</w:t>
      </w:r>
    </w:p>
    <w:p w14:paraId="7FD53DA0" w14:textId="77777777" w:rsidR="000F7377" w:rsidRDefault="000F7377"/>
    <w:p w14:paraId="32AA17F0" w14:textId="77777777" w:rsidR="000F7377" w:rsidRDefault="000F7377">
      <w:r xmlns:w="http://schemas.openxmlformats.org/wordprocessingml/2006/main">
        <w:t xml:space="preserve">2. Romeine 1:17: “Want daarin word die geregtigheid van God geopenbaar uit geloof tot geloof: soos geskrywe is: Die regverdige sal uit die geloof lewe.”</w:t>
      </w:r>
    </w:p>
    <w:p w14:paraId="426532EC" w14:textId="77777777" w:rsidR="000F7377" w:rsidRDefault="000F7377"/>
    <w:p w14:paraId="3F5F4E51" w14:textId="77777777" w:rsidR="000F7377" w:rsidRDefault="000F7377">
      <w:r xmlns:w="http://schemas.openxmlformats.org/wordprocessingml/2006/main">
        <w:t xml:space="preserve">Hebreërs 10:39 Maar ons is nie van die wat terugtrek na die verderf nie; maar van die wat glo tot redding van die siel.</w:t>
      </w:r>
    </w:p>
    <w:p w14:paraId="464C5750" w14:textId="77777777" w:rsidR="000F7377" w:rsidRDefault="000F7377"/>
    <w:p w14:paraId="79BE6263" w14:textId="77777777" w:rsidR="000F7377" w:rsidRDefault="000F7377">
      <w:r xmlns:w="http://schemas.openxmlformats.org/wordprocessingml/2006/main">
        <w:t xml:space="preserve">Gelowiges trek nie terug nie en het eerder geloof wat lei tot die redding van hulle siel.</w:t>
      </w:r>
    </w:p>
    <w:p w14:paraId="17D1775D" w14:textId="77777777" w:rsidR="000F7377" w:rsidRDefault="000F7377"/>
    <w:p w14:paraId="59DCE6F4" w14:textId="77777777" w:rsidR="000F7377" w:rsidRDefault="000F7377">
      <w:r xmlns:w="http://schemas.openxmlformats.org/wordprocessingml/2006/main">
        <w:t xml:space="preserve">1. Bly in die Here en Hy sal in jou bly</w:t>
      </w:r>
    </w:p>
    <w:p w14:paraId="0A94F303" w14:textId="77777777" w:rsidR="000F7377" w:rsidRDefault="000F7377"/>
    <w:p w14:paraId="0F3B81CD" w14:textId="77777777" w:rsidR="000F7377" w:rsidRDefault="000F7377">
      <w:r xmlns:w="http://schemas.openxmlformats.org/wordprocessingml/2006/main">
        <w:t xml:space="preserve">2. Staan vas in geloof vir die redding van jou siel</w:t>
      </w:r>
    </w:p>
    <w:p w14:paraId="78EF426D" w14:textId="77777777" w:rsidR="000F7377" w:rsidRDefault="000F7377"/>
    <w:p w14:paraId="0DD44F34" w14:textId="77777777" w:rsidR="000F7377" w:rsidRDefault="000F7377">
      <w:r xmlns:w="http://schemas.openxmlformats.org/wordprocessingml/2006/main">
        <w:t xml:space="preserve">1. Johannes 15:4-7 - Bly in My en Ek in julle. Soos die loot nie self vrugte kan dra as dit nie aan die wingerdstok bly nie; julle kan nie meer as julle nie in My bly nie.</w:t>
      </w:r>
    </w:p>
    <w:p w14:paraId="24EF3E42" w14:textId="77777777" w:rsidR="000F7377" w:rsidRDefault="000F7377"/>
    <w:p w14:paraId="09341E94" w14:textId="77777777" w:rsidR="000F7377" w:rsidRDefault="000F7377">
      <w:r xmlns:w="http://schemas.openxmlformats.org/wordprocessingml/2006/main">
        <w:t xml:space="preserve">5 Ek is die wingerdstok, julle is die lote; wie in My bly en Ek in hom, hy dra baie vrugte, want sonder My kan julle niks doen nie.</w:t>
      </w:r>
    </w:p>
    <w:p w14:paraId="2F85DAE0" w14:textId="77777777" w:rsidR="000F7377" w:rsidRDefault="000F7377"/>
    <w:p w14:paraId="3D2A8550" w14:textId="77777777" w:rsidR="000F7377" w:rsidRDefault="000F7377">
      <w:r xmlns:w="http://schemas.openxmlformats.org/wordprocessingml/2006/main">
        <w:t xml:space="preserve">2. Jakobus 1:12 – Salig is die man wat versoeking verdra, want as hy beproef word, sal hy die kroon van die lewe ontvang wat die Here beloof het aan die wat Hom liefhet.</w:t>
      </w:r>
    </w:p>
    <w:p w14:paraId="234921E9" w14:textId="77777777" w:rsidR="000F7377" w:rsidRDefault="000F7377"/>
    <w:p w14:paraId="4FDAB282" w14:textId="77777777" w:rsidR="000F7377" w:rsidRDefault="000F7377">
      <w:r xmlns:w="http://schemas.openxmlformats.org/wordprocessingml/2006/main">
        <w:t xml:space="preserve">Hebreërs 11, wat dikwels na verwys word as die "Saal van Geloof," is die elfde hoofstuk van die boek Hebreërs. Dit verskaf 'n kragtige uiteensetting oor geloof en beklemtoon talle voorbeelde uit die Ou Testament van individue wat groot geloof in God getoon het.</w:t>
      </w:r>
    </w:p>
    <w:p w14:paraId="13FEF4E1" w14:textId="77777777" w:rsidR="000F7377" w:rsidRDefault="000F7377"/>
    <w:p w14:paraId="37051270" w14:textId="77777777" w:rsidR="000F7377" w:rsidRDefault="000F7377">
      <w:r xmlns:w="http://schemas.openxmlformats.org/wordprocessingml/2006/main">
        <w:t xml:space="preserve">1ste paragraaf: Die skrywer definieer geloof en die betekenis daarvan (Hebreërs 11:1-7). Geloof word beskryf as die versekering van dinge waarop gehoop word, die oortuiging van dinge wat nie gesien word nie. Deur geloof het mense deur die geskiedenis lof van God ontvang. Die skrywer beklemtoon dat dit deur geloof is dat ons verstaan dat God die heelal deur Sy woord geskep het. Abel se offergawe, Henog se wandel met God en Noag se gehoorsaamheid in die bou van 'n ark word aangehaal as voorbeelde van individue wat God behaag het deur hul onwrikbare geloof.</w:t>
      </w:r>
    </w:p>
    <w:p w14:paraId="58A11D17" w14:textId="77777777" w:rsidR="000F7377" w:rsidRDefault="000F7377"/>
    <w:p w14:paraId="37E5E35B" w14:textId="77777777" w:rsidR="000F7377" w:rsidRDefault="000F7377">
      <w:r xmlns:w="http://schemas.openxmlformats.org/wordprocessingml/2006/main">
        <w:t xml:space="preserve">2de Paragraaf: Die skrywer gaan voort om nog voorbeelde van buitengewone geloof te vertel (Hebreërs 11:8-31). Abraham se gehoorsaamheid toe hy sy vaderland verlaat het en Isak se seën aangaande toekomstige geslagte demonstreer hulle onwrikbare vertroue in God se beloftes. Ander figure soos Sara, Moses se ouers, Moses self en Ragab word geprys vir hul merkwaardige geloofsdade. Hulle het moed, uithouvermoë en vertroue in God aan die dag gelê, selfs wanneer hulle voor uitdagings of onsekere omstandighede te staan gekom het.</w:t>
      </w:r>
    </w:p>
    <w:p w14:paraId="094FF866" w14:textId="77777777" w:rsidR="000F7377" w:rsidRDefault="000F7377"/>
    <w:p w14:paraId="5BF90877" w14:textId="77777777" w:rsidR="000F7377" w:rsidRDefault="000F7377">
      <w:r xmlns:w="http://schemas.openxmlformats.org/wordprocessingml/2006/main">
        <w:t xml:space="preserve">3de Paragraaf: Die hoofstuk sluit af deur te beklemtoon hoe al hierdie getroue individue 'n goeie getuienis verkry het deur hulle vertroue in God (Hebreërs 11:32-40). Alhoewel sommige oorwinnings en wonderwerke beleef het weens hul geloof, het ander vervolging en lyding in die gesig gestaar. Hulle het nietemin standvastig gebly omdat hulle uitgesien het na 'n hemelse stad wat deur God voorberei is. Hulle blywende geloof dien as 'n inspirasie vir gelowiges vandag om te volhard te midde van beproewings terwyl hulle hul oë op Jesus gevestig het—die uiteindelike voorbeeld van volmaakte geloof.</w:t>
      </w:r>
    </w:p>
    <w:p w14:paraId="7BC6ABE5" w14:textId="77777777" w:rsidR="000F7377" w:rsidRDefault="000F7377"/>
    <w:p w14:paraId="0FBD7B43" w14:textId="77777777" w:rsidR="000F7377" w:rsidRDefault="000F7377">
      <w:r xmlns:w="http://schemas.openxmlformats.org/wordprocessingml/2006/main">
        <w:t xml:space="preserve">Ter opsomming,</w:t>
      </w:r>
    </w:p>
    <w:p w14:paraId="732E719C" w14:textId="77777777" w:rsidR="000F7377" w:rsidRDefault="000F7377">
      <w:r xmlns:w="http://schemas.openxmlformats.org/wordprocessingml/2006/main">
        <w:t xml:space="preserve">Hoofstuk elf van Hebreërs vier die krag en belangrikheid van geloof deur talle voorbeelde uit Ou-Testamentiese figure uit te lig.</w:t>
      </w:r>
    </w:p>
    <w:p w14:paraId="57C95752" w14:textId="77777777" w:rsidR="000F7377" w:rsidRDefault="000F7377">
      <w:r xmlns:w="http://schemas.openxmlformats.org/wordprocessingml/2006/main">
        <w:t xml:space="preserve">Die skrywer definieer geloof as versekering en oortuiging met betrekking tot onsigbare werklikhede - iets wat deur die geskiedenis gedemonstreer is deur diegene wat deur God geprys is.</w:t>
      </w:r>
    </w:p>
    <w:p w14:paraId="6227C31F" w14:textId="77777777" w:rsidR="000F7377" w:rsidRDefault="000F7377"/>
    <w:p w14:paraId="2A757067" w14:textId="77777777" w:rsidR="000F7377" w:rsidRDefault="000F7377">
      <w:r xmlns:w="http://schemas.openxmlformats.org/wordprocessingml/2006/main">
        <w:t xml:space="preserve">Die hoofstuk vertel verskeie handelinge wat buitengewone geloof demonstreer – van Abel se offer tot Ragab se beskerming – en beklemtoon hoe hierdie individue 'n goeie getuienis verkry het deur hul vertroue in God.</w:t>
      </w:r>
    </w:p>
    <w:p w14:paraId="7665E7B9" w14:textId="77777777" w:rsidR="000F7377" w:rsidRDefault="000F7377"/>
    <w:p w14:paraId="3E7788E9" w14:textId="77777777" w:rsidR="000F7377" w:rsidRDefault="000F7377">
      <w:r xmlns:w="http://schemas.openxmlformats.org/wordprocessingml/2006/main">
        <w:t xml:space="preserve">Die hoofstuk sluit af deur te onderstreep hoe hierdie getroues volhard het ten spyte van uitdagings of lyding omdat hulle uitgesien het na 'n hemelse stad wat deur God voorberei is. Hulle inspirerende voorbeelde moedig gelowiges vandag aan om hulle oë op Jesus te vestig terwyl hulle onwrikbare vertroue toon te midde van beproewings—'n bewys van die blywende krag van opregte geloof.</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Hebreërs 11:1 En geloof is 'n vaste vertroue op die dinge wat ons hoop, 'n bewys van die dinge wat ons nie sien nie.</w:t>
      </w:r>
    </w:p>
    <w:p w14:paraId="5C3306FF" w14:textId="77777777" w:rsidR="000F7377" w:rsidRDefault="000F7377"/>
    <w:p w14:paraId="2CA05B8D" w14:textId="77777777" w:rsidR="000F7377" w:rsidRDefault="000F7377">
      <w:r xmlns:w="http://schemas.openxmlformats.org/wordprocessingml/2006/main">
        <w:t xml:space="preserve">Geloof is die versekering van ons hoop en die bewys van dinge wat onsigbaar is.</w:t>
      </w:r>
    </w:p>
    <w:p w14:paraId="1EE4EDD1" w14:textId="77777777" w:rsidR="000F7377" w:rsidRDefault="000F7377"/>
    <w:p w14:paraId="4F842A3D" w14:textId="77777777" w:rsidR="000F7377" w:rsidRDefault="000F7377">
      <w:r xmlns:w="http://schemas.openxmlformats.org/wordprocessingml/2006/main">
        <w:t xml:space="preserve">1. Die krag van geloof in ons lewens</w:t>
      </w:r>
    </w:p>
    <w:p w14:paraId="1C5552A9" w14:textId="77777777" w:rsidR="000F7377" w:rsidRDefault="000F7377"/>
    <w:p w14:paraId="1050D179" w14:textId="77777777" w:rsidR="000F7377" w:rsidRDefault="000F7377">
      <w:r xmlns:w="http://schemas.openxmlformats.org/wordprocessingml/2006/main">
        <w:t xml:space="preserve">2. Hoe geloof ons in onsekere tye versterk</w:t>
      </w:r>
    </w:p>
    <w:p w14:paraId="0780CBA7" w14:textId="77777777" w:rsidR="000F7377" w:rsidRDefault="000F7377"/>
    <w:p w14:paraId="73117E16" w14:textId="77777777" w:rsidR="000F7377" w:rsidRDefault="000F7377">
      <w:r xmlns:w="http://schemas.openxmlformats.org/wordprocessingml/2006/main">
        <w:t xml:space="preserve">1. Romeine 8:24-25 - Want in hierdie hoop is ons gered. Nou hoop wat gesien word, is nie hoop nie. Want wie hoop op wat hy sien?</w:t>
      </w:r>
    </w:p>
    <w:p w14:paraId="011F0995" w14:textId="77777777" w:rsidR="000F7377" w:rsidRDefault="000F7377"/>
    <w:p w14:paraId="1EBF48B6" w14:textId="77777777" w:rsidR="000F7377" w:rsidRDefault="000F7377">
      <w:r xmlns:w="http://schemas.openxmlformats.org/wordprocessingml/2006/main">
        <w:t xml:space="preserve">2. 1 Petrus 1:3-5 - Geseënd is die God en Vader van ons Here Jesus Christus! Volgens sy groot barmhartigheid het Hy ons deur die opstanding van Jesus Christus uit die dode laat wedergebore tot 'n lewende hoop, tot 'n onverganklike, onbesmette en onverwelklike erfenis wat vir julle in die hemel bewaar word, wat deur die krag van God is. word deur geloof bewaar vir 'n redding wat gereed is om in die laaste tyd geopenbaar te word.</w:t>
      </w:r>
    </w:p>
    <w:p w14:paraId="2B552EB5" w14:textId="77777777" w:rsidR="000F7377" w:rsidRDefault="000F7377"/>
    <w:p w14:paraId="7DEDAAC2" w14:textId="77777777" w:rsidR="000F7377" w:rsidRDefault="000F7377">
      <w:r xmlns:w="http://schemas.openxmlformats.org/wordprocessingml/2006/main">
        <w:t xml:space="preserve">Hebreërs 11:2 Want daardeur het die ouderlinge 'n goeie verslag gekry.</w:t>
      </w:r>
    </w:p>
    <w:p w14:paraId="21BCC43C" w14:textId="77777777" w:rsidR="000F7377" w:rsidRDefault="000F7377"/>
    <w:p w14:paraId="61C0F54E" w14:textId="77777777" w:rsidR="000F7377" w:rsidRDefault="000F7377">
      <w:r xmlns:w="http://schemas.openxmlformats.org/wordprocessingml/2006/main">
        <w:t xml:space="preserve">Die ouderlinge het 'n goeie verslag deur hulle geloof verkry.</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geloof - Hoe geloof goeie verslae kan bring in beide geestelike en wêreldse sake.</w:t>
      </w:r>
    </w:p>
    <w:p w14:paraId="748D715B" w14:textId="77777777" w:rsidR="000F7377" w:rsidRDefault="000F7377"/>
    <w:p w14:paraId="7142AFCF" w14:textId="77777777" w:rsidR="000F7377" w:rsidRDefault="000F7377">
      <w:r xmlns:w="http://schemas.openxmlformats.org/wordprocessingml/2006/main">
        <w:t xml:space="preserve">2. Navolging van die ouderlinge - Hoe ons uit die geloof van die ouderlinge kan leer om goeie verslae in ons lewens te bring.</w:t>
      </w:r>
    </w:p>
    <w:p w14:paraId="265F8CDD" w14:textId="77777777" w:rsidR="000F7377" w:rsidRDefault="000F7377"/>
    <w:p w14:paraId="3AABCD15" w14:textId="77777777" w:rsidR="000F7377" w:rsidRDefault="000F7377">
      <w:r xmlns:w="http://schemas.openxmlformats.org/wordprocessingml/2006/main">
        <w:t xml:space="preserve">1. Romeine 10:17 - Die geloof is dus uit die gehoor, en die gehoor is deur die woord van God.</w:t>
      </w:r>
    </w:p>
    <w:p w14:paraId="6BE76D73" w14:textId="77777777" w:rsidR="000F7377" w:rsidRDefault="000F7377"/>
    <w:p w14:paraId="285ED847" w14:textId="77777777" w:rsidR="000F7377" w:rsidRDefault="000F7377">
      <w:r xmlns:w="http://schemas.openxmlformats.org/wordprocessingml/2006/main">
        <w:t xml:space="preserve">2. Jakobus 2:17-18 - Net so is die geloof, as dit geen werke het nie, dood en is op sigself. Ja, 'n man kan sê: "Jy het geloof, en ek het werke." Wys my jou geloof sonder jou werke, en ek sal jou my geloof wys deur my werke.</w:t>
      </w:r>
    </w:p>
    <w:p w14:paraId="599BED3D" w14:textId="77777777" w:rsidR="000F7377" w:rsidRDefault="000F7377"/>
    <w:p w14:paraId="4DE92802" w14:textId="77777777" w:rsidR="000F7377" w:rsidRDefault="000F7377">
      <w:r xmlns:w="http://schemas.openxmlformats.org/wordprocessingml/2006/main">
        <w:t xml:space="preserve">Hebreërs 11:3 Deur die geloof verstaan ons dat die wêreld deur die woord van God saamgestel is, sodat die sigbare dinge nie ontstaan het uit dinge wat wel verskyn nie.</w:t>
      </w:r>
    </w:p>
    <w:p w14:paraId="04B0AF52" w14:textId="77777777" w:rsidR="000F7377" w:rsidRDefault="000F7377"/>
    <w:p w14:paraId="0942810F" w14:textId="77777777" w:rsidR="000F7377" w:rsidRDefault="000F7377">
      <w:r xmlns:w="http://schemas.openxmlformats.org/wordprocessingml/2006/main">
        <w:t xml:space="preserve">Ons verstaan deur geloof dat God die wêreld geskep het deur sy woord, nie deur dinge wat gesien word nie.</w:t>
      </w:r>
    </w:p>
    <w:p w14:paraId="575DCCA1" w14:textId="77777777" w:rsidR="000F7377" w:rsidRDefault="000F7377"/>
    <w:p w14:paraId="44800E76" w14:textId="77777777" w:rsidR="000F7377" w:rsidRDefault="000F7377">
      <w:r xmlns:w="http://schemas.openxmlformats.org/wordprocessingml/2006/main">
        <w:t xml:space="preserve">1. Die Getrouheid van God: Die wete dat God ons nooit in die steek sal laat nie</w:t>
      </w:r>
    </w:p>
    <w:p w14:paraId="7FB793C3" w14:textId="77777777" w:rsidR="000F7377" w:rsidRDefault="000F7377"/>
    <w:p w14:paraId="40ACAA4F" w14:textId="77777777" w:rsidR="000F7377" w:rsidRDefault="000F7377">
      <w:r xmlns:w="http://schemas.openxmlformats.org/wordprocessingml/2006/main">
        <w:t xml:space="preserve">2. Die Krag van God: Hoe sy woord wêrelde kan skep</w:t>
      </w:r>
    </w:p>
    <w:p w14:paraId="3B0E65F3" w14:textId="77777777" w:rsidR="000F7377" w:rsidRDefault="000F7377"/>
    <w:p w14:paraId="3269FF88" w14:textId="77777777" w:rsidR="000F7377" w:rsidRDefault="000F7377">
      <w:r xmlns:w="http://schemas.openxmlformats.org/wordprocessingml/2006/main">
        <w:t xml:space="preserve">1. Jeremia 32:17 Ag, Here HERE! kyk, U het die hemel en die aarde gemaak deur u groot krag en uitgestrekte arm, en niks is vir U te moeilik nie.</w:t>
      </w:r>
    </w:p>
    <w:p w14:paraId="277CDF99" w14:textId="77777777" w:rsidR="000F7377" w:rsidRDefault="000F7377"/>
    <w:p w14:paraId="7C9AA63A" w14:textId="77777777" w:rsidR="000F7377" w:rsidRDefault="000F7377">
      <w:r xmlns:w="http://schemas.openxmlformats.org/wordprocessingml/2006/main">
        <w:t xml:space="preserve">2. Psalm 33:6 Deur die woord van die HERE is die hemele gemaak; en hulle hele leër deur die asem van sy mond.</w:t>
      </w:r>
    </w:p>
    <w:p w14:paraId="53E8015F" w14:textId="77777777" w:rsidR="000F7377" w:rsidRDefault="000F7377"/>
    <w:p w14:paraId="06896E8F" w14:textId="77777777" w:rsidR="000F7377" w:rsidRDefault="000F7377">
      <w:r xmlns:w="http://schemas.openxmlformats.org/wordprocessingml/2006/main">
        <w:t xml:space="preserve">Hebreërs 11:4 Deur die geloof het Abel 'n beter offer aan God gebring as Kain, waardeur hy getuienis verkry het dat hy regverdig was, terwyl God van sy gawes getuig het, en daardeur spreek hy wat nog dood is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Deur die geloof het Abel 'n groter offer as Kain gebring, en van God getuig hy van sy geregtigheid. Hy praat selfs nou uit die graf.</w:t>
      </w:r>
    </w:p>
    <w:p w14:paraId="5114BF61" w14:textId="77777777" w:rsidR="000F7377" w:rsidRDefault="000F7377"/>
    <w:p w14:paraId="23FED990" w14:textId="77777777" w:rsidR="000F7377" w:rsidRDefault="000F7377">
      <w:r xmlns:w="http://schemas.openxmlformats.org/wordprocessingml/2006/main">
        <w:t xml:space="preserve">1. Die krag van geloof in ons lewens</w:t>
      </w:r>
    </w:p>
    <w:p w14:paraId="02ED1D51" w14:textId="77777777" w:rsidR="000F7377" w:rsidRDefault="000F7377"/>
    <w:p w14:paraId="5D8A6226" w14:textId="77777777" w:rsidR="000F7377" w:rsidRDefault="000F7377">
      <w:r xmlns:w="http://schemas.openxmlformats.org/wordprocessingml/2006/main">
        <w:t xml:space="preserve">2. Lewe 'n Lewe van Geregtigheid</w:t>
      </w:r>
    </w:p>
    <w:p w14:paraId="20E42EB7" w14:textId="77777777" w:rsidR="000F7377" w:rsidRDefault="000F7377"/>
    <w:p w14:paraId="6CE0E3F7" w14:textId="77777777" w:rsidR="000F7377" w:rsidRDefault="000F7377">
      <w:r xmlns:w="http://schemas.openxmlformats.org/wordprocessingml/2006/main">
        <w:t xml:space="preserve">1. Jakobus 2:21-24 - Is ons vader Abraham nie geregverdig uit werke toe hy sy seun Isak op die altaar geoffer het nie? Sien jy hoe geloof saamgewerk het met sy werke, en deur die werke die geloof volmaak geword het?</w:t>
      </w:r>
    </w:p>
    <w:p w14:paraId="0A96717F" w14:textId="77777777" w:rsidR="000F7377" w:rsidRDefault="000F7377"/>
    <w:p w14:paraId="488CC4DE" w14:textId="77777777" w:rsidR="000F7377" w:rsidRDefault="000F7377">
      <w:r xmlns:w="http://schemas.openxmlformats.org/wordprocessingml/2006/main">
        <w:t xml:space="preserve">2. 1 Joh 3:12 - Nie soos Kain, wat uit daardie bose was, en sy broer gedood het nie. En waarom het hy hom gedood? Want sy eie werke was boos en die regverdige van sy broer.</w:t>
      </w:r>
    </w:p>
    <w:p w14:paraId="5B69472C" w14:textId="77777777" w:rsidR="000F7377" w:rsidRDefault="000F7377"/>
    <w:p w14:paraId="70DC4A9C" w14:textId="77777777" w:rsidR="000F7377" w:rsidRDefault="000F7377">
      <w:r xmlns:w="http://schemas.openxmlformats.org/wordprocessingml/2006/main">
        <w:t xml:space="preserve">Hebreërs 11:5 Deur die geloof is Henog weggeneem sodat hy die dood nie sou sien nie; en is nie gevind nie, omdat God hom vertaal het; want voor sy vertaling het hy hierdie getuienis gehad dat hy God behaag het.</w:t>
      </w:r>
    </w:p>
    <w:p w14:paraId="4E272487" w14:textId="77777777" w:rsidR="000F7377" w:rsidRDefault="000F7377"/>
    <w:p w14:paraId="4EB13193" w14:textId="77777777" w:rsidR="000F7377" w:rsidRDefault="000F7377">
      <w:r xmlns:w="http://schemas.openxmlformats.org/wordprocessingml/2006/main">
        <w:t xml:space="preserve">Henog is 'n voorbeeld van 'n man van geloof wat God behaag het.</w:t>
      </w:r>
    </w:p>
    <w:p w14:paraId="7EC7A8C5" w14:textId="77777777" w:rsidR="000F7377" w:rsidRDefault="000F7377"/>
    <w:p w14:paraId="4CA27BA3" w14:textId="77777777" w:rsidR="000F7377" w:rsidRDefault="000F7377">
      <w:r xmlns:w="http://schemas.openxmlformats.org/wordprocessingml/2006/main">
        <w:t xml:space="preserve">1: Wanneer ons ons lewens vir God leef, sal Hy ons beloon op maniere wat ons ons nie kan voorstel nie.</w:t>
      </w:r>
    </w:p>
    <w:p w14:paraId="106DEF9D" w14:textId="77777777" w:rsidR="000F7377" w:rsidRDefault="000F7377"/>
    <w:p w14:paraId="648E13E1" w14:textId="77777777" w:rsidR="000F7377" w:rsidRDefault="000F7377">
      <w:r xmlns:w="http://schemas.openxmlformats.org/wordprocessingml/2006/main">
        <w:t xml:space="preserve">2: Om in God te glo, sal deure vir ons oopmaak wat ons nooit gedink het moontlik was nie.</w:t>
      </w:r>
    </w:p>
    <w:p w14:paraId="399D8145" w14:textId="77777777" w:rsidR="000F7377" w:rsidRDefault="000F7377"/>
    <w:p w14:paraId="6A75086F" w14:textId="77777777" w:rsidR="000F7377" w:rsidRDefault="000F7377">
      <w:r xmlns:w="http://schemas.openxmlformats.org/wordprocessingml/2006/main">
        <w:t xml:space="preserve">1: Jakobus 2:17 - "Net so is die geloof, as dit geen werke het nie, dood omdat hy alleen is."</w:t>
      </w:r>
    </w:p>
    <w:p w14:paraId="26D17865" w14:textId="77777777" w:rsidR="000F7377" w:rsidRDefault="000F7377"/>
    <w:p w14:paraId="4D048E03" w14:textId="77777777" w:rsidR="000F7377" w:rsidRDefault="000F7377">
      <w:r xmlns:w="http://schemas.openxmlformats.org/wordprocessingml/2006/main">
        <w:t xml:space="preserve">2: Matteus 6:33 - "Maar soek eers die koninkryk van God en sy geregtigheid, en al hierdie dinge sal vir julle bygevoeg word."</w:t>
      </w:r>
    </w:p>
    <w:p w14:paraId="42C8E254" w14:textId="77777777" w:rsidR="000F7377" w:rsidRDefault="000F7377"/>
    <w:p w14:paraId="2F9F972B" w14:textId="77777777" w:rsidR="000F7377" w:rsidRDefault="000F7377">
      <w:r xmlns:w="http://schemas.openxmlformats.org/wordprocessingml/2006/main">
        <w:t xml:space="preserve">Hebreërs 11:6 Maar sonder geloof is dit onmoontlik om Hom te behaag; want hy wat tot God gaan, moet glo dat Hy is en 'n beloner is van die wat Hom soek.</w:t>
      </w:r>
    </w:p>
    <w:p w14:paraId="1877209E" w14:textId="77777777" w:rsidR="000F7377" w:rsidRDefault="000F7377"/>
    <w:p w14:paraId="2D2B18A1" w14:textId="77777777" w:rsidR="000F7377" w:rsidRDefault="000F7377">
      <w:r xmlns:w="http://schemas.openxmlformats.org/wordprocessingml/2006/main">
        <w:t xml:space="preserve">Om God te behaag, moet 'n mens geloof hê en glo dat God bestaan en diegene wat Hom soek, sal beloon.</w:t>
      </w:r>
    </w:p>
    <w:p w14:paraId="695C9A0C" w14:textId="77777777" w:rsidR="000F7377" w:rsidRDefault="000F7377"/>
    <w:p w14:paraId="208EBC17" w14:textId="77777777" w:rsidR="000F7377" w:rsidRDefault="000F7377">
      <w:r xmlns:w="http://schemas.openxmlformats.org/wordprocessingml/2006/main">
        <w:t xml:space="preserve">1. "Geloof: Die sleutel om God te behaag"</w:t>
      </w:r>
    </w:p>
    <w:p w14:paraId="1ED29041" w14:textId="77777777" w:rsidR="000F7377" w:rsidRDefault="000F7377"/>
    <w:p w14:paraId="0EF4D58C" w14:textId="77777777" w:rsidR="000F7377" w:rsidRDefault="000F7377">
      <w:r xmlns:w="http://schemas.openxmlformats.org/wordprocessingml/2006/main">
        <w:t xml:space="preserve">2. "Soek God ywerig: Hy sal jou beloon"</w:t>
      </w:r>
    </w:p>
    <w:p w14:paraId="61B11DB8" w14:textId="77777777" w:rsidR="000F7377" w:rsidRDefault="000F7377"/>
    <w:p w14:paraId="62CE0F15" w14:textId="77777777" w:rsidR="000F7377" w:rsidRDefault="000F7377">
      <w:r xmlns:w="http://schemas.openxmlformats.org/wordprocessingml/2006/main">
        <w:t xml:space="preserve">1. Spreuke 3:5-6 - Vertrou op die Here met jou hele hart en steun nie op jou eie insig nie; onderdanig aan Hom in al jou weë, en Hy sal jou paaie gelyk maak.</w:t>
      </w:r>
    </w:p>
    <w:p w14:paraId="16258068" w14:textId="77777777" w:rsidR="000F7377" w:rsidRDefault="000F7377"/>
    <w:p w14:paraId="37BBDF36" w14:textId="77777777" w:rsidR="000F7377" w:rsidRDefault="000F7377">
      <w:r xmlns:w="http://schemas.openxmlformats.org/wordprocessingml/2006/main">
        <w:t xml:space="preserve">2. Romeine 10:17 - Geloof is dus uit die gehoor en die gehoor deur die woord van Christus.</w:t>
      </w:r>
    </w:p>
    <w:p w14:paraId="3D6EF4C2" w14:textId="77777777" w:rsidR="000F7377" w:rsidRDefault="000F7377"/>
    <w:p w14:paraId="64B07DA8" w14:textId="77777777" w:rsidR="000F7377" w:rsidRDefault="000F7377">
      <w:r xmlns:w="http://schemas.openxmlformats.org/wordprocessingml/2006/main">
        <w:t xml:space="preserve">Hebreërs 11:7 Deur die geloof het Noag, toe hy deur God gewaarsku is oor dinge wat nog nie gesien is nie, en hy het van vrees bewe, 'n ark gereed gemaak om sy huis te red; waardeur Hy die wêreld veroordeel het en erfgenaam geword het van die geregtigheid wat uit die geloof is.</w:t>
      </w:r>
    </w:p>
    <w:p w14:paraId="61D1854C" w14:textId="77777777" w:rsidR="000F7377" w:rsidRDefault="000F7377"/>
    <w:p w14:paraId="3DF3AAB2" w14:textId="77777777" w:rsidR="000F7377" w:rsidRDefault="000F7377">
      <w:r xmlns:w="http://schemas.openxmlformats.org/wordprocessingml/2006/main">
        <w:t xml:space="preserve">Noag is gewaarsku oor dinge wat God nie gesien het nie, en hy het met vrees opgetree en 'n ark voorberei om sy gesin te red. Deur sy geloof het hy die wêreld veroordeel en erfgenaam van geregtigheid geword.</w:t>
      </w:r>
    </w:p>
    <w:p w14:paraId="47E852B1" w14:textId="77777777" w:rsidR="000F7377" w:rsidRDefault="000F7377"/>
    <w:p w14:paraId="36B93CF3" w14:textId="77777777" w:rsidR="000F7377" w:rsidRDefault="000F7377">
      <w:r xmlns:w="http://schemas.openxmlformats.org/wordprocessingml/2006/main">
        <w:t xml:space="preserve">1. Die krag van geloof: Leer uit Noag se voorbeeld</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Verstaan geregtigheid deur geloof: Noag se nalatenskap</w:t>
      </w:r>
    </w:p>
    <w:p w14:paraId="3835D133" w14:textId="77777777" w:rsidR="000F7377" w:rsidRDefault="000F7377"/>
    <w:p w14:paraId="03A75BB6" w14:textId="77777777" w:rsidR="000F7377" w:rsidRDefault="000F7377">
      <w:r xmlns:w="http://schemas.openxmlformats.org/wordprocessingml/2006/main">
        <w:t xml:space="preserve">1. Romeine 10:10 - "Want met die hart glo ons en word geregverdig, en met die mond bely ons en word gered."</w:t>
      </w:r>
    </w:p>
    <w:p w14:paraId="467601D9" w14:textId="77777777" w:rsidR="000F7377" w:rsidRDefault="000F7377"/>
    <w:p w14:paraId="3831CC88" w14:textId="77777777" w:rsidR="000F7377" w:rsidRDefault="000F7377">
      <w:r xmlns:w="http://schemas.openxmlformats.org/wordprocessingml/2006/main">
        <w:t xml:space="preserve">2. Jakobus 2:14-17 - "Wat baat dit, my broers, as iemand sê dat hy geloof het, maar hy het nie die werke nie? Kan daardie geloof hom red? As 'n broer of suster swak aangetrek is en 'n gebrek aan daaglikse voedsel het, en een van julle sê vir hulle: “Gaan in vrede, word warm en versadig,” sonder om hulle die nodige dinge vir die liggaam te gee, wat baat dit? So is ook die geloof op sigself, as dit nie die werke het nie, dood. "</w:t>
      </w:r>
    </w:p>
    <w:p w14:paraId="69804A0E" w14:textId="77777777" w:rsidR="000F7377" w:rsidRDefault="000F7377"/>
    <w:p w14:paraId="79A5F451" w14:textId="77777777" w:rsidR="000F7377" w:rsidRDefault="000F7377">
      <w:r xmlns:w="http://schemas.openxmlformats.org/wordprocessingml/2006/main">
        <w:t xml:space="preserve">Hebreërs 11:8 Deur die geloof het Abraham gehoorsaam toe hy geroep is om uit te gaan na die plek wat hy as erfenis sou ontvang; en hy het uitgegaan sonder om te weet waarheen hy gegaan het.</w:t>
      </w:r>
    </w:p>
    <w:p w14:paraId="6E9AC394" w14:textId="77777777" w:rsidR="000F7377" w:rsidRDefault="000F7377"/>
    <w:p w14:paraId="424E0438" w14:textId="77777777" w:rsidR="000F7377" w:rsidRDefault="000F7377">
      <w:r xmlns:w="http://schemas.openxmlformats.org/wordprocessingml/2006/main">
        <w:t xml:space="preserve">Abraham het God gehoorsaam toe hy geroep is om na 'n onbekende plek te gaan, ten spyte daarvan dat hy nie geweet het wat dit vir hom inhou nie.</w:t>
      </w:r>
    </w:p>
    <w:p w14:paraId="4604B122" w14:textId="77777777" w:rsidR="000F7377" w:rsidRDefault="000F7377"/>
    <w:p w14:paraId="3D0C488F" w14:textId="77777777" w:rsidR="000F7377" w:rsidRDefault="000F7377">
      <w:r xmlns:w="http://schemas.openxmlformats.org/wordprocessingml/2006/main">
        <w:t xml:space="preserve">1. Gehoorsaamheid aan God ten spyte van onsekerheid: Leer uit Abraham se geloof</w:t>
      </w:r>
    </w:p>
    <w:p w14:paraId="1B485C4F" w14:textId="77777777" w:rsidR="000F7377" w:rsidRDefault="000F7377"/>
    <w:p w14:paraId="420A0BAE" w14:textId="77777777" w:rsidR="000F7377" w:rsidRDefault="000F7377">
      <w:r xmlns:w="http://schemas.openxmlformats.org/wordprocessingml/2006/main">
        <w:t xml:space="preserve">2. Vertrou op God en Sy Planne: Die Voorbeeld van Abraham</w:t>
      </w:r>
    </w:p>
    <w:p w14:paraId="166EE8E8" w14:textId="77777777" w:rsidR="000F7377" w:rsidRDefault="000F7377"/>
    <w:p w14:paraId="37E9C5D4" w14:textId="77777777" w:rsidR="000F7377" w:rsidRDefault="000F7377">
      <w:r xmlns:w="http://schemas.openxmlformats.org/wordprocessingml/2006/main">
        <w:t xml:space="preserve">1. Genesis 12:1-4 - Die Here se oproep aan Abraham om sy huis te verlaat en na 'n nuwe land te gaan</w:t>
      </w:r>
    </w:p>
    <w:p w14:paraId="1E571CAD" w14:textId="77777777" w:rsidR="000F7377" w:rsidRDefault="000F7377"/>
    <w:p w14:paraId="0EF3D757" w14:textId="77777777" w:rsidR="000F7377" w:rsidRDefault="000F7377">
      <w:r xmlns:w="http://schemas.openxmlformats.org/wordprocessingml/2006/main">
        <w:t xml:space="preserve">2. Romeine 4:13-17 - Abraham se geloof in God en sy geregtigheid word aan hom toegeskryf</w:t>
      </w:r>
    </w:p>
    <w:p w14:paraId="3B98EAD0" w14:textId="77777777" w:rsidR="000F7377" w:rsidRDefault="000F7377"/>
    <w:p w14:paraId="74750EF7" w14:textId="77777777" w:rsidR="000F7377" w:rsidRDefault="000F7377">
      <w:r xmlns:w="http://schemas.openxmlformats.org/wordprocessingml/2006/main">
        <w:t xml:space="preserve">Hebreërs 11:9 Deur die geloof het hy as vreemdeling vertoef in die land van die belofte, soos in 'n vreemde land, en in hutte gewoon saam met Isak en Jakob, die erfgename saam met hom van dieselfde belofte.</w:t>
      </w:r>
    </w:p>
    <w:p w14:paraId="49CC1F07" w14:textId="77777777" w:rsidR="000F7377" w:rsidRDefault="000F7377"/>
    <w:p w14:paraId="36CF2EC7" w14:textId="77777777" w:rsidR="000F7377" w:rsidRDefault="000F7377">
      <w:r xmlns:w="http://schemas.openxmlformats.org/wordprocessingml/2006/main">
        <w:t xml:space="preserve">Abraham was 'n man van geloof, en hy het op God se belofte staatgemaak toe hy en sy gesin na 'n </w:t>
      </w:r>
      <w:r xmlns:w="http://schemas.openxmlformats.org/wordprocessingml/2006/main">
        <w:lastRenderedPageBreak xmlns:w="http://schemas.openxmlformats.org/wordprocessingml/2006/main"/>
      </w:r>
      <w:r xmlns:w="http://schemas.openxmlformats.org/wordprocessingml/2006/main">
        <w:t xml:space="preserve">vreemde land verhuis het.</w:t>
      </w:r>
    </w:p>
    <w:p w14:paraId="45425CF6" w14:textId="77777777" w:rsidR="000F7377" w:rsidRDefault="000F7377"/>
    <w:p w14:paraId="1DF52CF3" w14:textId="77777777" w:rsidR="000F7377" w:rsidRDefault="000F7377">
      <w:r xmlns:w="http://schemas.openxmlformats.org/wordprocessingml/2006/main">
        <w:t xml:space="preserve">1. Die belofte van geloof: Vertrou op God in vreemde omstandighede</w:t>
      </w:r>
    </w:p>
    <w:p w14:paraId="61CA291D" w14:textId="77777777" w:rsidR="000F7377" w:rsidRDefault="000F7377"/>
    <w:p w14:paraId="23981846" w14:textId="77777777" w:rsidR="000F7377" w:rsidRDefault="000F7377">
      <w:r xmlns:w="http://schemas.openxmlformats.org/wordprocessingml/2006/main">
        <w:t xml:space="preserve">2. Saamwoon: Abraham, Isak en Jakob en die familiebande</w:t>
      </w:r>
    </w:p>
    <w:p w14:paraId="1CE80DFF" w14:textId="77777777" w:rsidR="000F7377" w:rsidRDefault="000F7377"/>
    <w:p w14:paraId="0D6DBDF1" w14:textId="77777777" w:rsidR="000F7377" w:rsidRDefault="000F7377">
      <w:r xmlns:w="http://schemas.openxmlformats.org/wordprocessingml/2006/main">
        <w:t xml:space="preserve">1. Genesis 12:1-4; 15:7-21 – God se belofte aan Abraham</w:t>
      </w:r>
    </w:p>
    <w:p w14:paraId="461C72E9" w14:textId="77777777" w:rsidR="000F7377" w:rsidRDefault="000F7377"/>
    <w:p w14:paraId="4C711C80" w14:textId="77777777" w:rsidR="000F7377" w:rsidRDefault="000F7377">
      <w:r xmlns:w="http://schemas.openxmlformats.org/wordprocessingml/2006/main">
        <w:t xml:space="preserve">2. Genesis 26:1-5; 28:10-15 - Abraham, Isak en Jakob se verblyf in die land van belofte</w:t>
      </w:r>
    </w:p>
    <w:p w14:paraId="2A5F3BC2" w14:textId="77777777" w:rsidR="000F7377" w:rsidRDefault="000F7377"/>
    <w:p w14:paraId="2284527A" w14:textId="77777777" w:rsidR="000F7377" w:rsidRDefault="000F7377">
      <w:r xmlns:w="http://schemas.openxmlformats.org/wordprocessingml/2006/main">
        <w:t xml:space="preserve">Hebreërs 11:10 Want hy het verwag 'n stad wat fondamente het, waarvan God die bouer en oprigter is.</w:t>
      </w:r>
    </w:p>
    <w:p w14:paraId="495CD35C" w14:textId="77777777" w:rsidR="000F7377" w:rsidRDefault="000F7377"/>
    <w:p w14:paraId="09253D60" w14:textId="77777777" w:rsidR="000F7377" w:rsidRDefault="000F7377">
      <w:r xmlns:w="http://schemas.openxmlformats.org/wordprocessingml/2006/main">
        <w:t xml:space="preserve">Abraham het uitgesien na 'n stad met fondamente wat deur God gebou is.</w:t>
      </w:r>
    </w:p>
    <w:p w14:paraId="74B05441" w14:textId="77777777" w:rsidR="000F7377" w:rsidRDefault="000F7377"/>
    <w:p w14:paraId="2B9D2D49" w14:textId="77777777" w:rsidR="000F7377" w:rsidRDefault="000F7377">
      <w:r xmlns:w="http://schemas.openxmlformats.org/wordprocessingml/2006/main">
        <w:t xml:space="preserve">1. Abraham se geloof in 'n ewige stad</w:t>
      </w:r>
    </w:p>
    <w:p w14:paraId="47DF241C" w14:textId="77777777" w:rsidR="000F7377" w:rsidRDefault="000F7377"/>
    <w:p w14:paraId="567910CD" w14:textId="77777777" w:rsidR="000F7377" w:rsidRDefault="000F7377">
      <w:r xmlns:w="http://schemas.openxmlformats.org/wordprocessingml/2006/main">
        <w:t xml:space="preserve">2. Die Grondslag van Ons Hoop in God</w:t>
      </w:r>
    </w:p>
    <w:p w14:paraId="7D865F03" w14:textId="77777777" w:rsidR="000F7377" w:rsidRDefault="000F7377"/>
    <w:p w14:paraId="26F7EE6D" w14:textId="77777777" w:rsidR="000F7377" w:rsidRDefault="000F7377">
      <w:r xmlns:w="http://schemas.openxmlformats.org/wordprocessingml/2006/main">
        <w:t xml:space="preserve">1. Jesaja 26:4 - Vertrou op die Here vir ewig, want in die Here God het jy 'n ewige rots.</w:t>
      </w:r>
    </w:p>
    <w:p w14:paraId="10829AA6" w14:textId="77777777" w:rsidR="000F7377" w:rsidRDefault="000F7377"/>
    <w:p w14:paraId="7D739DFB" w14:textId="77777777" w:rsidR="000F7377" w:rsidRDefault="000F7377">
      <w:r xmlns:w="http://schemas.openxmlformats.org/wordprocessingml/2006/main">
        <w:t xml:space="preserve">2. 2 Korintiërs 5:1 - Want ons weet dat as die tent wat ons aardse tuiste is, vernietig word, ons 'n gebou van God het, 'n huis nie met hande gemaak nie, ewig in die hemele.</w:t>
      </w:r>
    </w:p>
    <w:p w14:paraId="5780918E" w14:textId="77777777" w:rsidR="000F7377" w:rsidRDefault="000F7377"/>
    <w:p w14:paraId="7A5CD9A9" w14:textId="77777777" w:rsidR="000F7377" w:rsidRDefault="000F7377">
      <w:r xmlns:w="http://schemas.openxmlformats.org/wordprocessingml/2006/main">
        <w:t xml:space="preserve">HEBREËRS 11:11 Deur die geloof het Sara self ook krag ontvang om swanger te word, en toe sy ouer geword het, is sy van 'n kind gebaar, omdat sy hom getrou geag het wat dit beloof het.</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Deur geloof het Sara die krag ontvang om op haar oudag 'n kind te verwek, ten spyte van die belofte wat onmoontlik gelyk het.</w:t>
      </w:r>
    </w:p>
    <w:p w14:paraId="69D06A24" w14:textId="77777777" w:rsidR="000F7377" w:rsidRDefault="000F7377"/>
    <w:p w14:paraId="7B84E208" w14:textId="77777777" w:rsidR="000F7377" w:rsidRDefault="000F7377">
      <w:r xmlns:w="http://schemas.openxmlformats.org/wordprocessingml/2006/main">
        <w:t xml:space="preserve">1: Geloof kan ons krag gee om die oënskynlik onmoontlike te oorkom.</w:t>
      </w:r>
    </w:p>
    <w:p w14:paraId="33E04FE2" w14:textId="77777777" w:rsidR="000F7377" w:rsidRDefault="000F7377"/>
    <w:p w14:paraId="3F65580F" w14:textId="77777777" w:rsidR="000F7377" w:rsidRDefault="000F7377">
      <w:r xmlns:w="http://schemas.openxmlformats.org/wordprocessingml/2006/main">
        <w:t xml:space="preserve">2: God is getrou en sal sy beloftes nakom, maak nie saak hoe onmoontlik dit lyk nie.</w:t>
      </w:r>
    </w:p>
    <w:p w14:paraId="2DF011D0" w14:textId="77777777" w:rsidR="000F7377" w:rsidRDefault="000F7377"/>
    <w:p w14:paraId="6DE834A6" w14:textId="77777777" w:rsidR="000F7377" w:rsidRDefault="000F7377">
      <w:r xmlns:w="http://schemas.openxmlformats.org/wordprocessingml/2006/main">
        <w:t xml:space="preserve">1:Romeine 4:19-21 – En omdat hy nie swak was in die geloof nie, het hy sy eie liggaam, toe hy omtrent honderd jaar oud was, nie beskou as dood nie, en ook nie die dood van Sara se skoot nie; hy het nie gewankel aan die belofte van God nie. deur ongeloof; maar was sterk in die geloof en het aan God eer gegee; En ten volle oortuig dat hy ook in staat was om te doen wat hy beloof het.</w:t>
      </w:r>
    </w:p>
    <w:p w14:paraId="0038A737" w14:textId="77777777" w:rsidR="000F7377" w:rsidRDefault="000F7377"/>
    <w:p w14:paraId="18739378" w14:textId="77777777" w:rsidR="000F7377" w:rsidRDefault="000F7377">
      <w:r xmlns:w="http://schemas.openxmlformats.org/wordprocessingml/2006/main">
        <w:t xml:space="preserve">2: Lukas 1:37 – Want by God sal niks onmoontlik wees nie.</w:t>
      </w:r>
    </w:p>
    <w:p w14:paraId="24ED15B3" w14:textId="77777777" w:rsidR="000F7377" w:rsidRDefault="000F7377"/>
    <w:p w14:paraId="3666313A" w14:textId="77777777" w:rsidR="000F7377" w:rsidRDefault="000F7377">
      <w:r xmlns:w="http://schemas.openxmlformats.org/wordprocessingml/2006/main">
        <w:t xml:space="preserve">Hebreërs 11:12 Daarom het daar ook uit een ontstaan, en hom so goed as dood, soveel soos die sterre van die hemel in menigte en soos die sand wat aan die seestrand is, ontelbaar.</w:t>
      </w:r>
    </w:p>
    <w:p w14:paraId="097B48C7" w14:textId="77777777" w:rsidR="000F7377" w:rsidRDefault="000F7377"/>
    <w:p w14:paraId="59A3B170" w14:textId="77777777" w:rsidR="000F7377" w:rsidRDefault="000F7377">
      <w:r xmlns:w="http://schemas.openxmlformats.org/wordprocessingml/2006/main">
        <w:t xml:space="preserve">Abraham is as so goed as dood beskou, tog het God hom belowe dat sy nageslag so talryk sou wees soos die sterre in die lug en die sand op die kus.</w:t>
      </w:r>
    </w:p>
    <w:p w14:paraId="77DB09E6" w14:textId="77777777" w:rsidR="000F7377" w:rsidRDefault="000F7377"/>
    <w:p w14:paraId="2917B232" w14:textId="77777777" w:rsidR="000F7377" w:rsidRDefault="000F7377">
      <w:r xmlns:w="http://schemas.openxmlformats.org/wordprocessingml/2006/main">
        <w:t xml:space="preserve">1. Die geloof van Abraham: Die krag van God se beloftes</w:t>
      </w:r>
    </w:p>
    <w:p w14:paraId="0D1BE289" w14:textId="77777777" w:rsidR="000F7377" w:rsidRDefault="000F7377"/>
    <w:p w14:paraId="01CE685B" w14:textId="77777777" w:rsidR="000F7377" w:rsidRDefault="000F7377">
      <w:r xmlns:w="http://schemas.openxmlformats.org/wordprocessingml/2006/main">
        <w:t xml:space="preserve">2. Van niks tot iets: Die krag van geloof</w:t>
      </w:r>
    </w:p>
    <w:p w14:paraId="66862294" w14:textId="77777777" w:rsidR="000F7377" w:rsidRDefault="000F7377"/>
    <w:p w14:paraId="42E97876" w14:textId="77777777" w:rsidR="000F7377" w:rsidRDefault="000F7377">
      <w:r xmlns:w="http://schemas.openxmlformats.org/wordprocessingml/2006/main">
        <w:t xml:space="preserve">1. Romeine 4:17-20 - Abraham het God geglo ten spyte van die onmoontlikheid om nageslagte te hê</w:t>
      </w:r>
    </w:p>
    <w:p w14:paraId="11BF188B" w14:textId="77777777" w:rsidR="000F7377" w:rsidRDefault="000F7377"/>
    <w:p w14:paraId="6B1D3F85" w14:textId="77777777" w:rsidR="000F7377" w:rsidRDefault="000F7377">
      <w:r xmlns:w="http://schemas.openxmlformats.org/wordprocessingml/2006/main">
        <w:t xml:space="preserve">2. Hebreërs 10:22-23 - Die krag van geloof om tot God te nader en vas te hou aan sy beloftes</w:t>
      </w:r>
    </w:p>
    <w:p w14:paraId="5C1AC5E7" w14:textId="77777777" w:rsidR="000F7377" w:rsidRDefault="000F7377"/>
    <w:p w14:paraId="0A27210A" w14:textId="77777777" w:rsidR="000F7377" w:rsidRDefault="000F7377">
      <w:r xmlns:w="http://schemas.openxmlformats.org/wordprocessingml/2006/main">
        <w:t xml:space="preserve">Hebreërs 11:13 Hulle het almal in die geloof gesterwe, sonder dat hulle die beloftes ontvang het, maar hulle het dit van ver af gesien en daarvan oortuig en omhels en bely dat hulle vreemdelinge en pelgrims op die aarde was.</w:t>
      </w:r>
    </w:p>
    <w:p w14:paraId="1A2B2240" w14:textId="77777777" w:rsidR="000F7377" w:rsidRDefault="000F7377"/>
    <w:p w14:paraId="03CDABC6" w14:textId="77777777" w:rsidR="000F7377" w:rsidRDefault="000F7377">
      <w:r xmlns:w="http://schemas.openxmlformats.org/wordprocessingml/2006/main">
        <w:t xml:space="preserve">Die gedeelte uit Hebreërs 11:13 praat van diegene wat in geloof gesterf het, wat nooit die beloftes van God ontvang het nie, maar steeds vertrou het dat dit vervul sou word.</w:t>
      </w:r>
    </w:p>
    <w:p w14:paraId="04437917" w14:textId="77777777" w:rsidR="000F7377" w:rsidRDefault="000F7377"/>
    <w:p w14:paraId="2B8916A3" w14:textId="77777777" w:rsidR="000F7377" w:rsidRDefault="000F7377">
      <w:r xmlns:w="http://schemas.openxmlformats.org/wordprocessingml/2006/main">
        <w:t xml:space="preserve">1. Vertrou op God se Beloftes - Hebreërs 11:13</w:t>
      </w:r>
    </w:p>
    <w:p w14:paraId="4536364B" w14:textId="77777777" w:rsidR="000F7377" w:rsidRDefault="000F7377"/>
    <w:p w14:paraId="4BCDB53C" w14:textId="77777777" w:rsidR="000F7377" w:rsidRDefault="000F7377">
      <w:r xmlns:w="http://schemas.openxmlformats.org/wordprocessingml/2006/main">
        <w:t xml:space="preserve">2. Lewe as vreemdelinge en pelgrims - Hebreërs 11:13</w:t>
      </w:r>
    </w:p>
    <w:p w14:paraId="2DAE9E68" w14:textId="77777777" w:rsidR="000F7377" w:rsidRDefault="000F7377"/>
    <w:p w14:paraId="1EFFCCEE" w14:textId="77777777" w:rsidR="000F7377" w:rsidRDefault="000F7377">
      <w:r xmlns:w="http://schemas.openxmlformats.org/wordprocessingml/2006/main">
        <w:t xml:space="preserve">1. Romeine 8:24-25 - Want in hierdie hoop is ons gered. Nou hoop wat gesien word, is nie hoop nie. Want wie hoop op wat hy sien? Maar as ons hoop op wat ons nie sien nie, wag ons met geduld daarop.</w:t>
      </w:r>
    </w:p>
    <w:p w14:paraId="5665956F" w14:textId="77777777" w:rsidR="000F7377" w:rsidRDefault="000F7377"/>
    <w:p w14:paraId="1222AE66" w14:textId="77777777" w:rsidR="000F7377" w:rsidRDefault="000F7377">
      <w:r xmlns:w="http://schemas.openxmlformats.org/wordprocessingml/2006/main">
        <w:t xml:space="preserve">2. 1 Petrus 2:11 - Geliefdes, ek vermaan julle as bywoners en ballinge om julle te onthou van die begeerlikhede van die vlees wat oorlog voer teen julle siel.</w:t>
      </w:r>
    </w:p>
    <w:p w14:paraId="5789482F" w14:textId="77777777" w:rsidR="000F7377" w:rsidRDefault="000F7377"/>
    <w:p w14:paraId="48A317B4" w14:textId="77777777" w:rsidR="000F7377" w:rsidRDefault="000F7377">
      <w:r xmlns:w="http://schemas.openxmlformats.org/wordprocessingml/2006/main">
        <w:t xml:space="preserve">Hebreërs 11:14 Want die wat sulke dinge sê, verklaar duidelik dat hulle 'n land soek.</w:t>
      </w:r>
    </w:p>
    <w:p w14:paraId="33D12C0F" w14:textId="77777777" w:rsidR="000F7377" w:rsidRDefault="000F7377"/>
    <w:p w14:paraId="7A9402DA" w14:textId="77777777" w:rsidR="000F7377" w:rsidRDefault="000F7377">
      <w:r xmlns:w="http://schemas.openxmlformats.org/wordprocessingml/2006/main">
        <w:t xml:space="preserve">Mense wat 'n beter land soek, druk hul begeerte uit deur die woorde wat hulle sê.</w:t>
      </w:r>
    </w:p>
    <w:p w14:paraId="1B3E695F" w14:textId="77777777" w:rsidR="000F7377" w:rsidRDefault="000F7377"/>
    <w:p w14:paraId="445D24DF" w14:textId="77777777" w:rsidR="000F7377" w:rsidRDefault="000F7377">
      <w:r xmlns:w="http://schemas.openxmlformats.org/wordprocessingml/2006/main">
        <w:t xml:space="preserve">1. Om jou drome te bereik: hoe geloof jou kan help om jou doelwitte te bereik</w:t>
      </w:r>
    </w:p>
    <w:p w14:paraId="445C642A" w14:textId="77777777" w:rsidR="000F7377" w:rsidRDefault="000F7377"/>
    <w:p w14:paraId="277B8157" w14:textId="77777777" w:rsidR="000F7377" w:rsidRDefault="000F7377">
      <w:r xmlns:w="http://schemas.openxmlformats.org/wordprocessingml/2006/main">
        <w:t xml:space="preserve">2. Die waarde van glo in 'n beter toekoms</w:t>
      </w:r>
    </w:p>
    <w:p w14:paraId="481DB787" w14:textId="77777777" w:rsidR="000F7377" w:rsidRDefault="000F7377"/>
    <w:p w14:paraId="3716967A" w14:textId="77777777" w:rsidR="000F7377" w:rsidRDefault="000F7377">
      <w:r xmlns:w="http://schemas.openxmlformats.org/wordprocessingml/2006/main">
        <w:t xml:space="preserve">1. Spreuke 13:12 - Uitgestelde hoop maak die hart siek, maar 'n begeerte wat vervul word, is 'n boom van die lewe.</w:t>
      </w:r>
    </w:p>
    <w:p w14:paraId="78979764" w14:textId="77777777" w:rsidR="000F7377" w:rsidRDefault="000F7377"/>
    <w:p w14:paraId="6A97C5B2" w14:textId="77777777" w:rsidR="000F7377" w:rsidRDefault="000F7377">
      <w:r xmlns:w="http://schemas.openxmlformats.org/wordprocessingml/2006/main">
        <w:t xml:space="preserve">2. Psalm 37:4 - Verlustig jou in die Here, en Hy sal jou gee die begeertes van jou hart.</w:t>
      </w:r>
    </w:p>
    <w:p w14:paraId="5B882CEE" w14:textId="77777777" w:rsidR="000F7377" w:rsidRDefault="000F7377"/>
    <w:p w14:paraId="12309C8D" w14:textId="77777777" w:rsidR="000F7377" w:rsidRDefault="000F7377">
      <w:r xmlns:w="http://schemas.openxmlformats.org/wordprocessingml/2006/main">
        <w:t xml:space="preserve">Hebreërs 11:15 En waarlik, as hulle gedink het aan daardie land waaruit hulle uitgetrek het, sou hulle die geleentheid gehad het om terug te keer.</w:t>
      </w:r>
    </w:p>
    <w:p w14:paraId="6DF28AE3" w14:textId="77777777" w:rsidR="000F7377" w:rsidRDefault="000F7377"/>
    <w:p w14:paraId="0CC7131D" w14:textId="77777777" w:rsidR="000F7377" w:rsidRDefault="000F7377">
      <w:r xmlns:w="http://schemas.openxmlformats.org/wordprocessingml/2006/main">
        <w:t xml:space="preserve">Die skrywer van Hebreërs herinner die lesers aan hul voorvaderlike wortels en stel voor dat hulle dalk die geleentheid gehad het om terug te keer van waar hulle gekom het.</w:t>
      </w:r>
    </w:p>
    <w:p w14:paraId="4C3501B2" w14:textId="77777777" w:rsidR="000F7377" w:rsidRDefault="000F7377"/>
    <w:p w14:paraId="288EF26A" w14:textId="77777777" w:rsidR="000F7377" w:rsidRDefault="000F7377">
      <w:r xmlns:w="http://schemas.openxmlformats.org/wordprocessingml/2006/main">
        <w:t xml:space="preserve">1. Die krag van herinnering: omhels ons wortels</w:t>
      </w:r>
    </w:p>
    <w:p w14:paraId="0EF6A3CD" w14:textId="77777777" w:rsidR="000F7377" w:rsidRDefault="000F7377"/>
    <w:p w14:paraId="26F6BA67" w14:textId="77777777" w:rsidR="000F7377" w:rsidRDefault="000F7377">
      <w:r xmlns:w="http://schemas.openxmlformats.org/wordprocessingml/2006/main">
        <w:t xml:space="preserve">2. Kyk na die verlede vir insig en leiding</w:t>
      </w:r>
    </w:p>
    <w:p w14:paraId="6259CD78" w14:textId="77777777" w:rsidR="000F7377" w:rsidRDefault="000F7377"/>
    <w:p w14:paraId="2A2C5C72" w14:textId="77777777" w:rsidR="000F7377" w:rsidRDefault="000F7377">
      <w:r xmlns:w="http://schemas.openxmlformats.org/wordprocessingml/2006/main">
        <w:t xml:space="preserve">1. Genesis 12:1-3 - En die Here het vir Abram gesê: Gaan weg uit jou land en uit jou familie en uit jou vader se huis, na 'n land wat Ek jou sal wys.</w:t>
      </w:r>
    </w:p>
    <w:p w14:paraId="02E351D1" w14:textId="77777777" w:rsidR="000F7377" w:rsidRDefault="000F7377"/>
    <w:p w14:paraId="65C66E94" w14:textId="77777777" w:rsidR="000F7377" w:rsidRDefault="000F7377">
      <w:r xmlns:w="http://schemas.openxmlformats.org/wordprocessingml/2006/main">
        <w:t xml:space="preserve">2. Filippense 3:13-14 - Broeders, ek reken myself nie dat ek gegryp het nie;</w:t>
      </w:r>
    </w:p>
    <w:p w14:paraId="088D11B1" w14:textId="77777777" w:rsidR="000F7377" w:rsidRDefault="000F7377"/>
    <w:p w14:paraId="26EC6953" w14:textId="77777777" w:rsidR="000F7377" w:rsidRDefault="000F7377">
      <w:r xmlns:w="http://schemas.openxmlformats.org/wordprocessingml/2006/main">
        <w:t xml:space="preserve">Hebreërs 11:16 Maar nou begeer hulle 'n beter land, dit is 'n hemelse; daarom skaam God Hom nie om hulle God genoem te word nie, want Hy het vir hulle 'n stad berei.</w:t>
      </w:r>
    </w:p>
    <w:p w14:paraId="56916D91" w14:textId="77777777" w:rsidR="000F7377" w:rsidRDefault="000F7377"/>
    <w:p w14:paraId="24253A68" w14:textId="77777777" w:rsidR="000F7377" w:rsidRDefault="000F7377">
      <w:r xmlns:w="http://schemas.openxmlformats.org/wordprocessingml/2006/main">
        <w:t xml:space="preserve">Die volk van God begeer 'n beter land, die hemelse, en God is nie skaam om hulle God genoem te word nie, want Hy het vir hulle 'n stad voorberei.</w:t>
      </w:r>
    </w:p>
    <w:p w14:paraId="433E5C62" w14:textId="77777777" w:rsidR="000F7377" w:rsidRDefault="000F7377"/>
    <w:p w14:paraId="4A6AE2B5" w14:textId="77777777" w:rsidR="000F7377" w:rsidRDefault="000F7377">
      <w:r xmlns:w="http://schemas.openxmlformats.org/wordprocessingml/2006/main">
        <w:t xml:space="preserve">1. Om 'n lewe van geloof in God te leef is die pad na 'n ewige tuiste.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 se beloftes is seker en Sy getrouheid is ewigdurend.</w:t>
      </w:r>
    </w:p>
    <w:p w14:paraId="39A0FC1E" w14:textId="77777777" w:rsidR="000F7377" w:rsidRDefault="000F7377"/>
    <w:p w14:paraId="6FF4E02A" w14:textId="77777777" w:rsidR="000F7377" w:rsidRDefault="000F7377">
      <w:r xmlns:w="http://schemas.openxmlformats.org/wordprocessingml/2006/main">
        <w:t xml:space="preserve">1. Joh 14:1-3 Laat julle hart nie ontsteld word nie; glo in God, glo ook in My. In die huis van my Vader is baie wonings: as dit nie so was nie, sou Ek dit vir julle gesê het. Ek gaan om vir jou plek voor te berei.</w:t>
      </w:r>
    </w:p>
    <w:p w14:paraId="2048A039" w14:textId="77777777" w:rsidR="000F7377" w:rsidRDefault="000F7377"/>
    <w:p w14:paraId="1D377304" w14:textId="77777777" w:rsidR="000F7377" w:rsidRDefault="000F7377">
      <w:r xmlns:w="http://schemas.openxmlformats.org/wordprocessingml/2006/main">
        <w:t xml:space="preserve">2. Jesaja 26:1 In dié dag sal hierdie lied gesing word in die land van Juda; Ons het 'n sterk stad; redding sal God aanstel vir mure en skanse.</w:t>
      </w:r>
    </w:p>
    <w:p w14:paraId="73441ECA" w14:textId="77777777" w:rsidR="000F7377" w:rsidRDefault="000F7377"/>
    <w:p w14:paraId="175E3062" w14:textId="77777777" w:rsidR="000F7377" w:rsidRDefault="000F7377">
      <w:r xmlns:w="http://schemas.openxmlformats.org/wordprocessingml/2006/main">
        <w:t xml:space="preserve">Hebreërs 11:17 Deur die geloof het Abraham, toe hy op die proef gestel is, Isak geoffer; en hy wat die beloftes ontvang het, het sy eniggebore seun geoffer,</w:t>
      </w:r>
    </w:p>
    <w:p w14:paraId="1372E2F7" w14:textId="77777777" w:rsidR="000F7377" w:rsidRDefault="000F7377"/>
    <w:p w14:paraId="3979DC85" w14:textId="77777777" w:rsidR="000F7377" w:rsidRDefault="000F7377">
      <w:r xmlns:w="http://schemas.openxmlformats.org/wordprocessingml/2006/main">
        <w:t xml:space="preserve">Abraham se geloof is gedemonstreer toe hy Isak as 'n offer geoffer het.</w:t>
      </w:r>
    </w:p>
    <w:p w14:paraId="130DBC67" w14:textId="77777777" w:rsidR="000F7377" w:rsidRDefault="000F7377"/>
    <w:p w14:paraId="110165FB" w14:textId="77777777" w:rsidR="000F7377" w:rsidRDefault="000F7377">
      <w:r xmlns:w="http://schemas.openxmlformats.org/wordprocessingml/2006/main">
        <w:t xml:space="preserve">1. Die krag van geloof: Hoe Abraham se geloof sy vertroue in God gedemonstreer het</w:t>
      </w:r>
    </w:p>
    <w:p w14:paraId="7DB20840" w14:textId="77777777" w:rsidR="000F7377" w:rsidRDefault="000F7377"/>
    <w:p w14:paraId="31F376B0" w14:textId="77777777" w:rsidR="000F7377" w:rsidRDefault="000F7377">
      <w:r xmlns:w="http://schemas.openxmlformats.org/wordprocessingml/2006/main">
        <w:t xml:space="preserve">2. Opofferende Liefde: Abraham se onvoorwaardelike gehoorsaamheid aan God</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Jakobus 2:21-23</w:t>
      </w:r>
    </w:p>
    <w:p w14:paraId="78BF3E14" w14:textId="77777777" w:rsidR="000F7377" w:rsidRDefault="000F7377"/>
    <w:p w14:paraId="5BBD6E50" w14:textId="77777777" w:rsidR="000F7377" w:rsidRDefault="000F7377">
      <w:r xmlns:w="http://schemas.openxmlformats.org/wordprocessingml/2006/main">
        <w:t xml:space="preserve">Hebreërs 11:18 van wie gesê is: In Isak sal jou nageslag genoem word;</w:t>
      </w:r>
    </w:p>
    <w:p w14:paraId="0D3DE661" w14:textId="77777777" w:rsidR="000F7377" w:rsidRDefault="000F7377"/>
    <w:p w14:paraId="1ABBDF9F" w14:textId="77777777" w:rsidR="000F7377" w:rsidRDefault="000F7377">
      <w:r xmlns:w="http://schemas.openxmlformats.org/wordprocessingml/2006/main">
        <w:t xml:space="preserve">God is getrou aan Sy beloftes selfs wanneer dit onmoontlik lyk.</w:t>
      </w:r>
    </w:p>
    <w:p w14:paraId="347E9C12" w14:textId="77777777" w:rsidR="000F7377" w:rsidRDefault="000F7377"/>
    <w:p w14:paraId="7836390D" w14:textId="77777777" w:rsidR="000F7377" w:rsidRDefault="000F7377">
      <w:r xmlns:w="http://schemas.openxmlformats.org/wordprocessingml/2006/main">
        <w:t xml:space="preserve">1: God se getrouheid in die aangesig van onmoontlike omstandighede</w:t>
      </w:r>
    </w:p>
    <w:p w14:paraId="533791BF" w14:textId="77777777" w:rsidR="000F7377" w:rsidRDefault="000F7377"/>
    <w:p w14:paraId="15DF2721" w14:textId="77777777" w:rsidR="000F7377" w:rsidRDefault="000F7377">
      <w:r xmlns:w="http://schemas.openxmlformats.org/wordprocessingml/2006/main">
        <w:t xml:space="preserve">2: Vertrou op God se beloftes wanneer die lewe onverwags is</w:t>
      </w:r>
    </w:p>
    <w:p w14:paraId="2CECCF31" w14:textId="77777777" w:rsidR="000F7377" w:rsidRDefault="000F7377"/>
    <w:p w14:paraId="13D5591B" w14:textId="77777777" w:rsidR="000F7377" w:rsidRDefault="000F7377">
      <w:r xmlns:w="http://schemas.openxmlformats.org/wordprocessingml/2006/main">
        <w:t xml:space="preserve">1: Genesis 17:19 - Toe sê God: Jou vrou Sara sal waarlik vir jou 'n seun baar; en jy moet hom Isak noem, en Ek sal my verbond met hom oprig as 'n ewige verbond en met sy nageslag ná hom.</w:t>
      </w:r>
    </w:p>
    <w:p w14:paraId="7AC80D2A" w14:textId="77777777" w:rsidR="000F7377" w:rsidRDefault="000F7377"/>
    <w:p w14:paraId="67ADF27A" w14:textId="77777777" w:rsidR="000F7377" w:rsidRDefault="000F7377">
      <w:r xmlns:w="http://schemas.openxmlformats.org/wordprocessingml/2006/main">
        <w:t xml:space="preserve">2: Romeine 4:17-21 - (Soos geskrywe is: Ek het jou 'n vader van baie nasies gemaak) voor Hom in wie hy geglo het, naamlik God, wat die dooies lewend maak en die dinge wat nie is nie, roep asof hulle was. Hy wat teen hoop geglo het in die hoop, dat hy die vader van baie nasies kan word; volgens wat gespreek is: So sal jou nageslag wees. En omdat hy nie swak was in die geloof nie, het hy nie geag dat sy eie liggaam nou dood was toe hy omtrent honderd jaar oud was, en ook nie die dood van die moederskoot van Sara nie; maar was sterk in die geloof en het aan God eer gegee.</w:t>
      </w:r>
    </w:p>
    <w:p w14:paraId="173C13A8" w14:textId="77777777" w:rsidR="000F7377" w:rsidRDefault="000F7377"/>
    <w:p w14:paraId="76CAC5A1" w14:textId="77777777" w:rsidR="000F7377" w:rsidRDefault="000F7377">
      <w:r xmlns:w="http://schemas.openxmlformats.org/wordprocessingml/2006/main">
        <w:t xml:space="preserve">Hebreërs 11:19 reken dat God by magte was om hom uit die dode op te wek; vanwaar Hy hom ook in gestalte ontvang het.</w:t>
      </w:r>
    </w:p>
    <w:p w14:paraId="5C0CBB21" w14:textId="77777777" w:rsidR="000F7377" w:rsidRDefault="000F7377"/>
    <w:p w14:paraId="6F73D4C0" w14:textId="77777777" w:rsidR="000F7377" w:rsidRDefault="000F7377">
      <w:r xmlns:w="http://schemas.openxmlformats.org/wordprocessingml/2006/main">
        <w:t xml:space="preserve">Die skrywer van Hebreërs erken dat God in staat was om Jesus uit die dood op te wek.</w:t>
      </w:r>
    </w:p>
    <w:p w14:paraId="49B5BBF1" w14:textId="77777777" w:rsidR="000F7377" w:rsidRDefault="000F7377"/>
    <w:p w14:paraId="5BF7DF7F" w14:textId="77777777" w:rsidR="000F7377" w:rsidRDefault="000F7377">
      <w:r xmlns:w="http://schemas.openxmlformats.org/wordprocessingml/2006/main">
        <w:t xml:space="preserve">1: Die krag van God: Hoe God die onmoontlike kan doen</w:t>
      </w:r>
    </w:p>
    <w:p w14:paraId="4F45E7E6" w14:textId="77777777" w:rsidR="000F7377" w:rsidRDefault="000F7377"/>
    <w:p w14:paraId="47DE3773" w14:textId="77777777" w:rsidR="000F7377" w:rsidRDefault="000F7377">
      <w:r xmlns:w="http://schemas.openxmlformats.org/wordprocessingml/2006/main">
        <w:t xml:space="preserve">2: Die opstanding: 'n teken van God se oorwinning</w:t>
      </w:r>
    </w:p>
    <w:p w14:paraId="330208E6" w14:textId="77777777" w:rsidR="000F7377" w:rsidRDefault="000F7377"/>
    <w:p w14:paraId="701C3C63" w14:textId="77777777" w:rsidR="000F7377" w:rsidRDefault="000F7377">
      <w:r xmlns:w="http://schemas.openxmlformats.org/wordprocessingml/2006/main">
        <w:t xml:space="preserve">1: Romeine 8:11 - "Maar as die Gees van Hom wat Jesus uit die dode opgewek het, in julle woon, sal Hy wat Christus uit die dode opgewek het, ook julle sterflike liggame lewend maak deur sy Gees wat in julle woon."</w:t>
      </w:r>
    </w:p>
    <w:p w14:paraId="0645A432" w14:textId="77777777" w:rsidR="000F7377" w:rsidRDefault="000F7377"/>
    <w:p w14:paraId="38B8B9F4" w14:textId="77777777" w:rsidR="000F7377" w:rsidRDefault="000F7377">
      <w:r xmlns:w="http://schemas.openxmlformats.org/wordprocessingml/2006/main">
        <w:t xml:space="preserve">2: Joh 11:25 - "Jesus sê vir haar: Ek is die opstanding en die lewe; wie in My glo, sal </w:t>
      </w:r>
      <w:r xmlns:w="http://schemas.openxmlformats.org/wordprocessingml/2006/main">
        <w:lastRenderedPageBreak xmlns:w="http://schemas.openxmlformats.org/wordprocessingml/2006/main"/>
      </w:r>
      <w:r xmlns:w="http://schemas.openxmlformats.org/wordprocessingml/2006/main">
        <w:t xml:space="preserve">lewe al was hy ook al dood."</w:t>
      </w:r>
    </w:p>
    <w:p w14:paraId="21C28A6D" w14:textId="77777777" w:rsidR="000F7377" w:rsidRDefault="000F7377"/>
    <w:p w14:paraId="3F4547B2" w14:textId="77777777" w:rsidR="000F7377" w:rsidRDefault="000F7377">
      <w:r xmlns:w="http://schemas.openxmlformats.org/wordprocessingml/2006/main">
        <w:t xml:space="preserve">Hebreërs 11:20 Deur die geloof het Isak Jakob en Esau geseën met betrekking tot die toekomstige dinge.</w:t>
      </w:r>
    </w:p>
    <w:p w14:paraId="5FDC582C" w14:textId="77777777" w:rsidR="000F7377" w:rsidRDefault="000F7377"/>
    <w:p w14:paraId="232F6807" w14:textId="77777777" w:rsidR="000F7377" w:rsidRDefault="000F7377">
      <w:r xmlns:w="http://schemas.openxmlformats.org/wordprocessingml/2006/main">
        <w:t xml:space="preserve">Isak het sy seuns Jakob en Esau geseën deur geloof aangaande die toekoms.</w:t>
      </w:r>
    </w:p>
    <w:p w14:paraId="6CB6986D" w14:textId="77777777" w:rsidR="000F7377" w:rsidRDefault="000F7377"/>
    <w:p w14:paraId="34027D2B" w14:textId="77777777" w:rsidR="000F7377" w:rsidRDefault="000F7377">
      <w:r xmlns:w="http://schemas.openxmlformats.org/wordprocessingml/2006/main">
        <w:t xml:space="preserve">1. Die krag van geloof: hoe Isak se seën ons kan inspireer</w:t>
      </w:r>
    </w:p>
    <w:p w14:paraId="5E889FEE" w14:textId="77777777" w:rsidR="000F7377" w:rsidRDefault="000F7377"/>
    <w:p w14:paraId="3A6C47FA" w14:textId="77777777" w:rsidR="000F7377" w:rsidRDefault="000F7377">
      <w:r xmlns:w="http://schemas.openxmlformats.org/wordprocessingml/2006/main">
        <w:t xml:space="preserve">2. Lewe in die nou: die betekenis van Isak se seën</w:t>
      </w:r>
    </w:p>
    <w:p w14:paraId="6712057A" w14:textId="77777777" w:rsidR="000F7377" w:rsidRDefault="000F7377"/>
    <w:p w14:paraId="39691A59" w14:textId="77777777" w:rsidR="000F7377" w:rsidRDefault="000F7377">
      <w:r xmlns:w="http://schemas.openxmlformats.org/wordprocessingml/2006/main">
        <w:t xml:space="preserve">1. Genesis 27:27-29 - Isak se seën van Jakob</w:t>
      </w:r>
    </w:p>
    <w:p w14:paraId="102499EF" w14:textId="77777777" w:rsidR="000F7377" w:rsidRDefault="000F7377"/>
    <w:p w14:paraId="673211E1" w14:textId="77777777" w:rsidR="000F7377" w:rsidRDefault="000F7377">
      <w:r xmlns:w="http://schemas.openxmlformats.org/wordprocessingml/2006/main">
        <w:t xml:space="preserve">2. Genesis 27:30-40 – Isak se seën van Esau</w:t>
      </w:r>
    </w:p>
    <w:p w14:paraId="06E4DD74" w14:textId="77777777" w:rsidR="000F7377" w:rsidRDefault="000F7377"/>
    <w:p w14:paraId="15105028" w14:textId="77777777" w:rsidR="000F7377" w:rsidRDefault="000F7377">
      <w:r xmlns:w="http://schemas.openxmlformats.org/wordprocessingml/2006/main">
        <w:t xml:space="preserve">Hebreërs 11:21 Deur die geloof het Jakob, toe hy op sterwe was, albei die seuns van Josef geseën; en aanbid en op die top van sy staf geleun.</w:t>
      </w:r>
    </w:p>
    <w:p w14:paraId="2DDFDE08" w14:textId="77777777" w:rsidR="000F7377" w:rsidRDefault="000F7377"/>
    <w:p w14:paraId="0055A809" w14:textId="77777777" w:rsidR="000F7377" w:rsidRDefault="000F7377">
      <w:r xmlns:w="http://schemas.openxmlformats.org/wordprocessingml/2006/main">
        <w:t xml:space="preserve">Jakob het sy seuns met geloof geseën toe hy die dood nader.</w:t>
      </w:r>
    </w:p>
    <w:p w14:paraId="711C0D8D" w14:textId="77777777" w:rsidR="000F7377" w:rsidRDefault="000F7377"/>
    <w:p w14:paraId="5C40C179" w14:textId="77777777" w:rsidR="000F7377" w:rsidRDefault="000F7377">
      <w:r xmlns:w="http://schemas.openxmlformats.org/wordprocessingml/2006/main">
        <w:t xml:space="preserve">1. Die krag van geloof in moeilike tye</w:t>
      </w:r>
    </w:p>
    <w:p w14:paraId="3B4B32B9" w14:textId="77777777" w:rsidR="000F7377" w:rsidRDefault="000F7377"/>
    <w:p w14:paraId="4EE5AF09" w14:textId="77777777" w:rsidR="000F7377" w:rsidRDefault="000F7377">
      <w:r xmlns:w="http://schemas.openxmlformats.org/wordprocessingml/2006/main">
        <w:t xml:space="preserve">2. Die nalatenskap om ons kinders te seën</w:t>
      </w:r>
    </w:p>
    <w:p w14:paraId="5C78BF37" w14:textId="77777777" w:rsidR="000F7377" w:rsidRDefault="000F7377"/>
    <w:p w14:paraId="1F4C7DBE"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5480B6EB" w14:textId="77777777" w:rsidR="000F7377" w:rsidRDefault="000F7377"/>
    <w:p w14:paraId="68F6277E" w14:textId="77777777" w:rsidR="000F7377" w:rsidRDefault="000F7377">
      <w:r xmlns:w="http://schemas.openxmlformats.org/wordprocessingml/2006/main">
        <w:t xml:space="preserve">2. Spreuke 13:22 -'n Goeie man laat 'n erfdeel na aan sy kinders se kinders, maar die sondaar se rykdom word weggelê vir die regverdige.</w:t>
      </w:r>
    </w:p>
    <w:p w14:paraId="4655E99C" w14:textId="77777777" w:rsidR="000F7377" w:rsidRDefault="000F7377"/>
    <w:p w14:paraId="68EFE188" w14:textId="77777777" w:rsidR="000F7377" w:rsidRDefault="000F7377">
      <w:r xmlns:w="http://schemas.openxmlformats.org/wordprocessingml/2006/main">
        <w:t xml:space="preserve">Hebreërs 11:22 Deur die geloof het Josef, toe hy gesterf het, melding gemaak van die vertrek van die kinders van Israel; en bevel gegee aangaande sy gebeente.</w:t>
      </w:r>
    </w:p>
    <w:p w14:paraId="55AC12C5" w14:textId="77777777" w:rsidR="000F7377" w:rsidRDefault="000F7377"/>
    <w:p w14:paraId="4558ECC7" w14:textId="77777777" w:rsidR="000F7377" w:rsidRDefault="000F7377">
      <w:r xmlns:w="http://schemas.openxmlformats.org/wordprocessingml/2006/main">
        <w:t xml:space="preserve">Josef, 'n man van geloof, het die uittog van die Israeliete genoem voordat hy gesterf het en instruksies oor sy gebeente gegee.</w:t>
      </w:r>
    </w:p>
    <w:p w14:paraId="7F8066A1" w14:textId="77777777" w:rsidR="000F7377" w:rsidRDefault="000F7377"/>
    <w:p w14:paraId="7BEE349B" w14:textId="77777777" w:rsidR="000F7377" w:rsidRDefault="000F7377">
      <w:r xmlns:w="http://schemas.openxmlformats.org/wordprocessingml/2006/main">
        <w:t xml:space="preserve">1. Die krag van geloof: Josef se voorbeeld</w:t>
      </w:r>
    </w:p>
    <w:p w14:paraId="7C6523E7" w14:textId="77777777" w:rsidR="000F7377" w:rsidRDefault="000F7377"/>
    <w:p w14:paraId="4F1F5006" w14:textId="77777777" w:rsidR="000F7377" w:rsidRDefault="000F7377">
      <w:r xmlns:w="http://schemas.openxmlformats.org/wordprocessingml/2006/main">
        <w:t xml:space="preserve">2. Navolging van God se Wil: Lesse uit Josef se Finale Woorde</w:t>
      </w:r>
    </w:p>
    <w:p w14:paraId="7F4DE0CD" w14:textId="77777777" w:rsidR="000F7377" w:rsidRDefault="000F7377"/>
    <w:p w14:paraId="69B60484" w14:textId="77777777" w:rsidR="000F7377" w:rsidRDefault="000F7377">
      <w:r xmlns:w="http://schemas.openxmlformats.org/wordprocessingml/2006/main">
        <w:t xml:space="preserve">1. Romeine 1:17 - "Want daarin word die geregtigheid van God geopenbaar uit geloof tot geloof, soos geskrywe is: Die regverdige sal uit die geloof lewe."</w:t>
      </w:r>
    </w:p>
    <w:p w14:paraId="06D83976" w14:textId="77777777" w:rsidR="000F7377" w:rsidRDefault="000F7377"/>
    <w:p w14:paraId="302120DC" w14:textId="77777777" w:rsidR="000F7377" w:rsidRDefault="000F7377">
      <w:r xmlns:w="http://schemas.openxmlformats.org/wordprocessingml/2006/main">
        <w:t xml:space="preserve">2. Johannes 15:14 - "Julle is my vriende as julle doen wat Ek julle beveel."</w:t>
      </w:r>
    </w:p>
    <w:p w14:paraId="01F66C38" w14:textId="77777777" w:rsidR="000F7377" w:rsidRDefault="000F7377"/>
    <w:p w14:paraId="65A26114" w14:textId="77777777" w:rsidR="000F7377" w:rsidRDefault="000F7377">
      <w:r xmlns:w="http://schemas.openxmlformats.org/wordprocessingml/2006/main">
        <w:t xml:space="preserve">Hebreërs 11:23 Deur die geloof is Moses, toe hy gebore is, drie maande van sy ouers weggesteek, omdat hulle gesien het dat hy 'n behoorlike kind was; en hulle was nie bevrees vir die bevel van die koning nie.</w:t>
      </w:r>
    </w:p>
    <w:p w14:paraId="21733A13" w14:textId="77777777" w:rsidR="000F7377" w:rsidRDefault="000F7377"/>
    <w:p w14:paraId="5C87B468" w14:textId="77777777" w:rsidR="000F7377" w:rsidRDefault="000F7377">
      <w:r xmlns:w="http://schemas.openxmlformats.org/wordprocessingml/2006/main">
        <w:t xml:space="preserve">Moses was 'n voorbeeld van geloof toe hy gebore is en weggekruip het in gehoorsaamheid aan God se wil.</w:t>
      </w:r>
    </w:p>
    <w:p w14:paraId="5D20DAE3" w14:textId="77777777" w:rsidR="000F7377" w:rsidRDefault="000F7377"/>
    <w:p w14:paraId="507A1FE3" w14:textId="77777777" w:rsidR="000F7377" w:rsidRDefault="000F7377">
      <w:r xmlns:w="http://schemas.openxmlformats.org/wordprocessingml/2006/main">
        <w:t xml:space="preserve">1: Ons geloof in God sal ons altyd teen skade beskerm, ongeag die koste.</w:t>
      </w:r>
    </w:p>
    <w:p w14:paraId="7826371B" w14:textId="77777777" w:rsidR="000F7377" w:rsidRDefault="000F7377"/>
    <w:p w14:paraId="6D1CF95F" w14:textId="77777777" w:rsidR="000F7377" w:rsidRDefault="000F7377">
      <w:r xmlns:w="http://schemas.openxmlformats.org/wordprocessingml/2006/main">
        <w:t xml:space="preserve">2: Ons moet op God se plan vertrou en geloof hê om Sy wil te doen, selfs wanneer dit moeilik is.</w:t>
      </w:r>
    </w:p>
    <w:p w14:paraId="0B97A761" w14:textId="77777777" w:rsidR="000F7377" w:rsidRDefault="000F7377"/>
    <w:p w14:paraId="53FCDD13" w14:textId="77777777" w:rsidR="000F7377" w:rsidRDefault="000F7377">
      <w:r xmlns:w="http://schemas.openxmlformats.org/wordprocessingml/2006/main">
        <w:t xml:space="preserve">1: Exodus 2:2-4 En die vrou het swanger geword en 'n seun gebaar; en toe sy hom sien dat hy 'n mooi kind was, het sy hom drie maande weggesteek.</w:t>
      </w:r>
    </w:p>
    <w:p w14:paraId="26B9FB85" w14:textId="77777777" w:rsidR="000F7377" w:rsidRDefault="000F7377"/>
    <w:p w14:paraId="47F2DA15" w14:textId="77777777" w:rsidR="000F7377" w:rsidRDefault="000F7377">
      <w:r xmlns:w="http://schemas.openxmlformats.org/wordprocessingml/2006/main">
        <w:t xml:space="preserve">2: Matteus 10:28-29 En moenie vrees vir die wat die liggaam doodmaak, maar die siel nie kan doodmaak nie; maar vrees Hom liewer wat die siel sowel as die liggaam in die hel kan verderwe.</w:t>
      </w:r>
    </w:p>
    <w:p w14:paraId="4AA53D62" w14:textId="77777777" w:rsidR="000F7377" w:rsidRDefault="000F7377"/>
    <w:p w14:paraId="4030A5B4" w14:textId="77777777" w:rsidR="000F7377" w:rsidRDefault="000F7377">
      <w:r xmlns:w="http://schemas.openxmlformats.org/wordprocessingml/2006/main">
        <w:t xml:space="preserve">Hebreërs 11:24 Deur die geloof het Moses geweier om die seun van Farao se dogter genoem te word toe hy jare geword het;</w:t>
      </w:r>
    </w:p>
    <w:p w14:paraId="2551C0B6" w14:textId="77777777" w:rsidR="000F7377" w:rsidRDefault="000F7377"/>
    <w:p w14:paraId="4C5AC32F" w14:textId="77777777" w:rsidR="000F7377" w:rsidRDefault="000F7377">
      <w:r xmlns:w="http://schemas.openxmlformats.org/wordprocessingml/2006/main">
        <w:t xml:space="preserve">Moses het geloof bo sy identiteit gekies.</w:t>
      </w:r>
    </w:p>
    <w:p w14:paraId="50FEBD56" w14:textId="77777777" w:rsidR="000F7377" w:rsidRDefault="000F7377"/>
    <w:p w14:paraId="57B26F39" w14:textId="77777777" w:rsidR="000F7377" w:rsidRDefault="000F7377">
      <w:r xmlns:w="http://schemas.openxmlformats.org/wordprocessingml/2006/main">
        <w:t xml:space="preserve">1. God se getrouheid sal altyd enige aardse identiteit vervang.</w:t>
      </w:r>
    </w:p>
    <w:p w14:paraId="7361B585" w14:textId="77777777" w:rsidR="000F7377" w:rsidRDefault="000F7377"/>
    <w:p w14:paraId="067DAB07" w14:textId="77777777" w:rsidR="000F7377" w:rsidRDefault="000F7377">
      <w:r xmlns:w="http://schemas.openxmlformats.org/wordprocessingml/2006/main">
        <w:t xml:space="preserve">2. Om in God te glo gee ons die krag om geloof bo wêreldse aspirasies te kies.</w:t>
      </w:r>
    </w:p>
    <w:p w14:paraId="1E16DAD3" w14:textId="77777777" w:rsidR="000F7377" w:rsidRDefault="000F7377"/>
    <w:p w14:paraId="6DD59BBA" w14:textId="77777777" w:rsidR="000F7377" w:rsidRDefault="000F7377">
      <w:r xmlns:w="http://schemas.openxmlformats.org/wordprocessingml/2006/main">
        <w:t xml:space="preserve">1. Galasiërs 5:1, “Dit is vir vryheid dat Christus ons vrygemaak het. Staan dan vas en laat julle nie weer beswaar word deur 'n juk van slawerny nie.”</w:t>
      </w:r>
    </w:p>
    <w:p w14:paraId="36C42EEC" w14:textId="77777777" w:rsidR="000F7377" w:rsidRDefault="000F7377"/>
    <w:p w14:paraId="1F48F36C" w14:textId="77777777" w:rsidR="000F7377" w:rsidRDefault="000F7377">
      <w:r xmlns:w="http://schemas.openxmlformats.org/wordprocessingml/2006/main">
        <w:t xml:space="preserve">2. 2 Timoteus 1:7, "Want God het ons nie 'n gees van moedeloosheid gegee nie, maar 'n gees van krag, liefde en selfbeheersing."</w:t>
      </w:r>
    </w:p>
    <w:p w14:paraId="4CAF27FC" w14:textId="77777777" w:rsidR="000F7377" w:rsidRDefault="000F7377"/>
    <w:p w14:paraId="769DDFC3" w14:textId="77777777" w:rsidR="000F7377" w:rsidRDefault="000F7377">
      <w:r xmlns:w="http://schemas.openxmlformats.org/wordprocessingml/2006/main">
        <w:t xml:space="preserve">Hebreërs 11:25 verkies om liewer saam met die volk van God verdrukking te ly as om vir 'n tyd lank die genietinge van die sonde te geniet;</w:t>
      </w:r>
    </w:p>
    <w:p w14:paraId="219E274A" w14:textId="77777777" w:rsidR="000F7377" w:rsidRDefault="000F7377"/>
    <w:p w14:paraId="4B5607A4" w14:textId="77777777" w:rsidR="000F7377" w:rsidRDefault="000F7377">
      <w:r xmlns:w="http://schemas.openxmlformats.org/wordprocessingml/2006/main">
        <w:t xml:space="preserve">Moses het verkies om swaarkry saam met die volk van God te verduur eerder as om die tydelike plesier van sonde te geniet.</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getroue uithouvermoë</w:t>
      </w:r>
    </w:p>
    <w:p w14:paraId="261B57E0" w14:textId="77777777" w:rsidR="000F7377" w:rsidRDefault="000F7377"/>
    <w:p w14:paraId="0206E8D9" w14:textId="77777777" w:rsidR="000F7377" w:rsidRDefault="000F7377">
      <w:r xmlns:w="http://schemas.openxmlformats.org/wordprocessingml/2006/main">
        <w:t xml:space="preserve">2. Die verbygaande aard van sondige plesier</w:t>
      </w:r>
    </w:p>
    <w:p w14:paraId="5E1F7059" w14:textId="77777777" w:rsidR="000F7377" w:rsidRDefault="000F7377"/>
    <w:p w14:paraId="7725E3EB" w14:textId="77777777" w:rsidR="000F7377" w:rsidRDefault="000F7377">
      <w:r xmlns:w="http://schemas.openxmlformats.org/wordprocessingml/2006/main">
        <w:t xml:space="preserve">1. Galasiërs 6:9 "En laat ons nie moeg word om goed te doen nie, want op die regte tyd sal ons maai as ons nie moeg word nie."</w:t>
      </w:r>
    </w:p>
    <w:p w14:paraId="03A59A32" w14:textId="77777777" w:rsidR="000F7377" w:rsidRDefault="000F7377"/>
    <w:p w14:paraId="03193254" w14:textId="77777777" w:rsidR="000F7377" w:rsidRDefault="000F7377">
      <w:r xmlns:w="http://schemas.openxmlformats.org/wordprocessingml/2006/main">
        <w:t xml:space="preserve">2. Romeine 8:18 "Want ek reken dat die lyding van die huidige tyd nie vergelykbaar is met die heerlikheid wat aan ons geopenbaar sal word nie."</w:t>
      </w:r>
    </w:p>
    <w:p w14:paraId="78AC82E6" w14:textId="77777777" w:rsidR="000F7377" w:rsidRDefault="000F7377"/>
    <w:p w14:paraId="0D26AF37" w14:textId="77777777" w:rsidR="000F7377" w:rsidRDefault="000F7377">
      <w:r xmlns:w="http://schemas.openxmlformats.org/wordprocessingml/2006/main">
        <w:t xml:space="preserve">Hebreërs 11:26 Hy het die smaad van Christus groter rykdom geag as die skatte in Egipte;</w:t>
      </w:r>
    </w:p>
    <w:p w14:paraId="201C8C8D" w14:textId="77777777" w:rsidR="000F7377" w:rsidRDefault="000F7377"/>
    <w:p w14:paraId="0248C036" w14:textId="77777777" w:rsidR="000F7377" w:rsidRDefault="000F7377">
      <w:r xmlns:w="http://schemas.openxmlformats.org/wordprocessingml/2006/main">
        <w:t xml:space="preserve">Die smaad van Christus is van groter waarde as aardse rykdom. Hy het uitgesien na die beloning van die Hemel.</w:t>
      </w:r>
    </w:p>
    <w:p w14:paraId="3C0299EE" w14:textId="77777777" w:rsidR="000F7377" w:rsidRDefault="000F7377"/>
    <w:p w14:paraId="4AD80FC9" w14:textId="77777777" w:rsidR="000F7377" w:rsidRDefault="000F7377">
      <w:r xmlns:w="http://schemas.openxmlformats.org/wordprocessingml/2006/main">
        <w:t xml:space="preserve">1. Die waarde daarvan om ons kruis op te neem</w:t>
      </w:r>
    </w:p>
    <w:p w14:paraId="5DE27812" w14:textId="77777777" w:rsidR="000F7377" w:rsidRDefault="000F7377"/>
    <w:p w14:paraId="54253383" w14:textId="77777777" w:rsidR="000F7377" w:rsidRDefault="000F7377">
      <w:r xmlns:w="http://schemas.openxmlformats.org/wordprocessingml/2006/main">
        <w:t xml:space="preserve">2. Die wysheid van belegging in ewige belonings</w:t>
      </w:r>
    </w:p>
    <w:p w14:paraId="323614CA" w14:textId="77777777" w:rsidR="000F7377" w:rsidRDefault="000F7377"/>
    <w:p w14:paraId="5FC847F2" w14:textId="77777777" w:rsidR="000F7377" w:rsidRDefault="000F7377">
      <w:r xmlns:w="http://schemas.openxmlformats.org/wordprocessingml/2006/main">
        <w:t xml:space="preserve">1. Matteus 16:24-26 – “Toe sê Jesus vir sy dissipels: As iemand agter My aan wil kom, moet hy homself verloën, sy kruis opneem en My volg. Want elkeen wat sy lewe wil red, sal dit verloor; en elkeen wat sy lewe om My ontwil verloor, sal dit vind. Want wat baat dit 'n mens as hy die hele wêreld win en aan sy siel skade ly? Of wat sal 'n mens gee in ruil vir sy siel?”</w:t>
      </w:r>
    </w:p>
    <w:p w14:paraId="217D0275" w14:textId="77777777" w:rsidR="000F7377" w:rsidRDefault="000F7377"/>
    <w:p w14:paraId="53D3F96D" w14:textId="77777777" w:rsidR="000F7377" w:rsidRDefault="000F7377">
      <w:r xmlns:w="http://schemas.openxmlformats.org/wordprocessingml/2006/main">
        <w:t xml:space="preserve">2. Kolossense 3:1-4 – “As julle dan saam met Christus opgewek is, soek die dinge daarbo waar Christus sit aan die regterhand van God. Stel jou liefde op die dinge daarbo, nie op die dinge op die aarde nie. Want julle is dood, en julle lewe is saam met Christus verborge in God. Wanneer Christus, wat ons lewe is, verskyn, dan sal julle ook saam met Hom verskyn in heerlikheid.”</w:t>
      </w:r>
    </w:p>
    <w:p w14:paraId="0614A9E9" w14:textId="77777777" w:rsidR="000F7377" w:rsidRDefault="000F7377"/>
    <w:p w14:paraId="61C704EB" w14:textId="77777777" w:rsidR="000F7377" w:rsidRDefault="000F7377">
      <w:r xmlns:w="http://schemas.openxmlformats.org/wordprocessingml/2006/main">
        <w:t xml:space="preserve">Hebreërs 11:27 Deur die geloof het hy Egipte verlaat sonder om die toorn van die koning te vrees; want hy het volhard soos hy die Onsienlike sien.</w:t>
      </w:r>
    </w:p>
    <w:p w14:paraId="2B148AD5" w14:textId="77777777" w:rsidR="000F7377" w:rsidRDefault="000F7377"/>
    <w:p w14:paraId="4E1ED097" w14:textId="77777777" w:rsidR="000F7377" w:rsidRDefault="000F7377">
      <w:r xmlns:w="http://schemas.openxmlformats.org/wordprocessingml/2006/main">
        <w:t xml:space="preserve">Deur geloof het Moses Egipte verlaat en volhard ten spyte van die toorn van die koning omdat hy God gesien het wat onsigbaar is.</w:t>
      </w:r>
    </w:p>
    <w:p w14:paraId="0F350813" w14:textId="77777777" w:rsidR="000F7377" w:rsidRDefault="000F7377"/>
    <w:p w14:paraId="008384DE" w14:textId="77777777" w:rsidR="000F7377" w:rsidRDefault="000F7377">
      <w:r xmlns:w="http://schemas.openxmlformats.org/wordprocessingml/2006/main">
        <w:t xml:space="preserve">1. Die krag van geloof om vrees en teëspoed te oorkom.</w:t>
      </w:r>
    </w:p>
    <w:p w14:paraId="508CE275" w14:textId="77777777" w:rsidR="000F7377" w:rsidRDefault="000F7377"/>
    <w:p w14:paraId="47D889FB" w14:textId="77777777" w:rsidR="000F7377" w:rsidRDefault="000F7377">
      <w:r xmlns:w="http://schemas.openxmlformats.org/wordprocessingml/2006/main">
        <w:t xml:space="preserve">2. Die belangrikheid om op die onsigbare God te vertrou.</w:t>
      </w:r>
    </w:p>
    <w:p w14:paraId="59324191" w14:textId="77777777" w:rsidR="000F7377" w:rsidRDefault="000F7377"/>
    <w:p w14:paraId="780A3A47" w14:textId="77777777" w:rsidR="000F7377" w:rsidRDefault="000F7377">
      <w:r xmlns:w="http://schemas.openxmlformats.org/wordprocessingml/2006/main">
        <w:t xml:space="preserve">1. Jesaja 26:3-4 - U bewaar hom wie se verstand op U bly, in volkome vrede, omdat hy op U vertrou. Vertrou vir ewig op die Here, want in die Here HERE is 'n ewige sterkte.</w:t>
      </w:r>
    </w:p>
    <w:p w14:paraId="3B6AB77F" w14:textId="77777777" w:rsidR="000F7377" w:rsidRDefault="000F7377"/>
    <w:p w14:paraId="080E46CD" w14:textId="77777777" w:rsidR="000F7377" w:rsidRDefault="000F7377">
      <w:r xmlns:w="http://schemas.openxmlformats.org/wordprocessingml/2006/main">
        <w:t xml:space="preserve">2. Romeine 8:38-39 - Want ek is oortuig daarvan dat geen dood of lewe of engele of owerhede of magte of teenswoordige of toekomstige dinge of hoogte of diepte of enige ander skepsel nie, sal ons kan skei van die liefde van God wat daar is in Christus Jesus, onse Here.</w:t>
      </w:r>
    </w:p>
    <w:p w14:paraId="26BEDAC6" w14:textId="77777777" w:rsidR="000F7377" w:rsidRDefault="000F7377"/>
    <w:p w14:paraId="02DBAF88" w14:textId="77777777" w:rsidR="000F7377" w:rsidRDefault="000F7377">
      <w:r xmlns:w="http://schemas.openxmlformats.org/wordprocessingml/2006/main">
        <w:t xml:space="preserve">Hebreërs 11:28 Deur die geloof het Hy die pasga en die besprenkeling van bloed gehou, sodat hy wat die eersgeborenes omgebring het, hulle nie sou aanraak nie.</w:t>
      </w:r>
    </w:p>
    <w:p w14:paraId="40E9A077" w14:textId="77777777" w:rsidR="000F7377" w:rsidRDefault="000F7377"/>
    <w:p w14:paraId="5DBDC794" w14:textId="77777777" w:rsidR="000F7377" w:rsidRDefault="000F7377">
      <w:r xmlns:w="http://schemas.openxmlformats.org/wordprocessingml/2006/main">
        <w:t xml:space="preserve">Deur geloof het Moses die Pasga gehou en die bloed van die lam gesprinkel sodat die vernietiger van die eersgeborenes nie die Israeliete sou seermaak nie.</w:t>
      </w:r>
    </w:p>
    <w:p w14:paraId="549E5B25" w14:textId="77777777" w:rsidR="000F7377" w:rsidRDefault="000F7377"/>
    <w:p w14:paraId="5A1B873C" w14:textId="77777777" w:rsidR="000F7377" w:rsidRDefault="000F7377">
      <w:r xmlns:w="http://schemas.openxmlformats.org/wordprocessingml/2006/main">
        <w:t xml:space="preserve">1. Die krag van geloof: Hoe Moses op God vertrou het om die Israeliete na Vryheid te lei</w:t>
      </w:r>
    </w:p>
    <w:p w14:paraId="6D1FFF1B" w14:textId="77777777" w:rsidR="000F7377" w:rsidRDefault="000F7377"/>
    <w:p w14:paraId="7F8AA7BD" w14:textId="77777777" w:rsidR="000F7377" w:rsidRDefault="000F7377">
      <w:r xmlns:w="http://schemas.openxmlformats.org/wordprocessingml/2006/main">
        <w:t xml:space="preserve">2. Die Krag van die Pasga: Hoe die Bloed van die Lam die Verlossing van die Israeliete verseker het</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 12:12-15; 21-28 - Moses gee die Israeliete opdrag om die Pasga te neem en hulle deure te merk met die bloed van die lam</w:t>
      </w:r>
    </w:p>
    <w:p w14:paraId="2CBB4EA5" w14:textId="77777777" w:rsidR="000F7377" w:rsidRDefault="000F7377"/>
    <w:p w14:paraId="28C4D4A7" w14:textId="77777777" w:rsidR="000F7377" w:rsidRDefault="000F7377">
      <w:r xmlns:w="http://schemas.openxmlformats.org/wordprocessingml/2006/main">
        <w:t xml:space="preserve">2. Eksodus 11:1-10 - Die Here gee Moses opdrag om Farao te waarsku oor die komende dood van die eersgebore seuns</w:t>
      </w:r>
    </w:p>
    <w:p w14:paraId="221ED3CD" w14:textId="77777777" w:rsidR="000F7377" w:rsidRDefault="000F7377"/>
    <w:p w14:paraId="13B01DBE" w14:textId="77777777" w:rsidR="000F7377" w:rsidRDefault="000F7377">
      <w:r xmlns:w="http://schemas.openxmlformats.org/wordprocessingml/2006/main">
        <w:t xml:space="preserve">Hebreërs 11:29 Deur die geloof het hulle deur die Rooi See getrek soos deur droë grond;</w:t>
      </w:r>
    </w:p>
    <w:p w14:paraId="6671B353" w14:textId="77777777" w:rsidR="000F7377" w:rsidRDefault="000F7377"/>
    <w:p w14:paraId="32F964EC" w14:textId="77777777" w:rsidR="000F7377" w:rsidRDefault="000F7377">
      <w:r xmlns:w="http://schemas.openxmlformats.org/wordprocessingml/2006/main">
        <w:t xml:space="preserve">Deur geloof het die Israeliete die Rooi See oorgesteek asof dit droë grond was, terwyl die Egiptenare in dieselfde poging verdrink is.</w:t>
      </w:r>
    </w:p>
    <w:p w14:paraId="24A18F8C" w14:textId="77777777" w:rsidR="000F7377" w:rsidRDefault="000F7377"/>
    <w:p w14:paraId="650CB138" w14:textId="77777777" w:rsidR="000F7377" w:rsidRDefault="000F7377">
      <w:r xmlns:w="http://schemas.openxmlformats.org/wordprocessingml/2006/main">
        <w:t xml:space="preserve">1. Geloof in God lei tot wonderbaarlike uitkomste.</w:t>
      </w:r>
    </w:p>
    <w:p w14:paraId="32F79680" w14:textId="77777777" w:rsidR="000F7377" w:rsidRDefault="000F7377"/>
    <w:p w14:paraId="5F556837" w14:textId="77777777" w:rsidR="000F7377" w:rsidRDefault="000F7377">
      <w:r xmlns:w="http://schemas.openxmlformats.org/wordprocessingml/2006/main">
        <w:t xml:space="preserve">2. Moet nooit die krag van God onderskat nie.</w:t>
      </w:r>
    </w:p>
    <w:p w14:paraId="6A8BFD44" w14:textId="77777777" w:rsidR="000F7377" w:rsidRDefault="000F7377"/>
    <w:p w14:paraId="177FFA23" w14:textId="77777777" w:rsidR="000F7377" w:rsidRDefault="000F7377">
      <w:r xmlns:w="http://schemas.openxmlformats.org/wordprocessingml/2006/main">
        <w:t xml:space="preserve">1. Eksodus 14:21-22 - Toe het Moses sy hand oor die see uitgesteek; en die HERE het die see daardie hele nag deur 'n sterk oostewind laat terugtrek en die see droog gemaak, sodat die waters verdeel is.</w:t>
      </w:r>
    </w:p>
    <w:p w14:paraId="23ABE1CA" w14:textId="77777777" w:rsidR="000F7377" w:rsidRDefault="000F7377"/>
    <w:p w14:paraId="1401CA64" w14:textId="77777777" w:rsidR="000F7377" w:rsidRDefault="000F7377">
      <w:r xmlns:w="http://schemas.openxmlformats.org/wordprocessingml/2006/main">
        <w:t xml:space="preserve">2. Josua 3:13-17 - En sodra die voetsole van die priesters wat die ark van die Here, die Here van die hele aarde dra, in die waters van die Jordaan sal rus, dat die waters van die Jordaan afgesny sal word van die waters wat van bo af kom; en hulle sal op 'n hoop staan.</w:t>
      </w:r>
    </w:p>
    <w:p w14:paraId="23BE2729" w14:textId="77777777" w:rsidR="000F7377" w:rsidRDefault="000F7377"/>
    <w:p w14:paraId="50F118A6" w14:textId="77777777" w:rsidR="000F7377" w:rsidRDefault="000F7377">
      <w:r xmlns:w="http://schemas.openxmlformats.org/wordprocessingml/2006/main">
        <w:t xml:space="preserve">Hebreërs 11:30 Deur die geloof het die mure van Jerigo geval nadat hulle omtrent sewe dae lank omsingel was.</w:t>
      </w:r>
    </w:p>
    <w:p w14:paraId="4C4B8074" w14:textId="77777777" w:rsidR="000F7377" w:rsidRDefault="000F7377"/>
    <w:p w14:paraId="078BCE6A" w14:textId="77777777" w:rsidR="000F7377" w:rsidRDefault="000F7377">
      <w:r xmlns:w="http://schemas.openxmlformats.org/wordprocessingml/2006/main">
        <w:t xml:space="preserve">Deur geloof het die mure van Jerigo geval toe die Israeliete dit vir sewe dae lank omsingel het.</w:t>
      </w:r>
    </w:p>
    <w:p w14:paraId="197A7E0B" w14:textId="77777777" w:rsidR="000F7377" w:rsidRDefault="000F7377"/>
    <w:p w14:paraId="0B42350E" w14:textId="77777777" w:rsidR="000F7377" w:rsidRDefault="000F7377">
      <w:r xmlns:w="http://schemas.openxmlformats.org/wordprocessingml/2006/main">
        <w:t xml:space="preserve">1. Die krag van geloof: hoe ons enige uitdaging kan oorkom</w:t>
      </w:r>
    </w:p>
    <w:p w14:paraId="05FA1163" w14:textId="77777777" w:rsidR="000F7377" w:rsidRDefault="000F7377"/>
    <w:p w14:paraId="6579B863" w14:textId="77777777" w:rsidR="000F7377" w:rsidRDefault="000F7377">
      <w:r xmlns:w="http://schemas.openxmlformats.org/wordprocessingml/2006/main">
        <w:t xml:space="preserve">2. Die belangrikheid van vertroue in God</w:t>
      </w:r>
    </w:p>
    <w:p w14:paraId="09A39B5D" w14:textId="77777777" w:rsidR="000F7377" w:rsidRDefault="000F7377"/>
    <w:p w14:paraId="648BF9C0" w14:textId="77777777" w:rsidR="000F7377" w:rsidRDefault="000F7377">
      <w:r xmlns:w="http://schemas.openxmlformats.org/wordprocessingml/2006/main">
        <w:t xml:space="preserve">1. Josua 6:1-20</w:t>
      </w:r>
    </w:p>
    <w:p w14:paraId="68F93914" w14:textId="77777777" w:rsidR="000F7377" w:rsidRDefault="000F7377"/>
    <w:p w14:paraId="3C0F978C" w14:textId="77777777" w:rsidR="000F7377" w:rsidRDefault="000F7377">
      <w:r xmlns:w="http://schemas.openxmlformats.org/wordprocessingml/2006/main">
        <w:t xml:space="preserve">2. Matteus 17:20 – “Hy het vir hulle gesê: “Omdat julle klein geloof. Want voorwaar Ek sê vir julle, as julle geloof het soos 'n mosterdsaad, sal julle vir hierdie berg sê: Trek van hier na daar, en hy sal beweeg, en niks sal vir julle onmoontlik wees nie.</w:t>
      </w:r>
    </w:p>
    <w:p w14:paraId="3D35A330" w14:textId="77777777" w:rsidR="000F7377" w:rsidRDefault="000F7377"/>
    <w:p w14:paraId="4DC22D4C" w14:textId="77777777" w:rsidR="000F7377" w:rsidRDefault="000F7377">
      <w:r xmlns:w="http://schemas.openxmlformats.org/wordprocessingml/2006/main">
        <w:t xml:space="preserve">Hebreërs 11:31 Deur die geloof het Ragab, die hoer, nie omgekom saam met die ongelowiges nie, toe sy die spioene met vrede ontvang het.</w:t>
      </w:r>
    </w:p>
    <w:p w14:paraId="2D5093AD" w14:textId="77777777" w:rsidR="000F7377" w:rsidRDefault="000F7377"/>
    <w:p w14:paraId="073E303D" w14:textId="77777777" w:rsidR="000F7377" w:rsidRDefault="000F7377">
      <w:r xmlns:w="http://schemas.openxmlformats.org/wordprocessingml/2006/main">
        <w:t xml:space="preserve">Ragab se geloof in God het haar van vernietiging gered.</w:t>
      </w:r>
    </w:p>
    <w:p w14:paraId="77CD4636" w14:textId="77777777" w:rsidR="000F7377" w:rsidRDefault="000F7377"/>
    <w:p w14:paraId="190B6C59" w14:textId="77777777" w:rsidR="000F7377" w:rsidRDefault="000F7377">
      <w:r xmlns:w="http://schemas.openxmlformats.org/wordprocessingml/2006/main">
        <w:t xml:space="preserve">1: Ons kan God vertrou om ons te red selfs in die aangesig van oorweldigende kans.</w:t>
      </w:r>
    </w:p>
    <w:p w14:paraId="66484701" w14:textId="77777777" w:rsidR="000F7377" w:rsidRDefault="000F7377"/>
    <w:p w14:paraId="7DD8E5CC" w14:textId="77777777" w:rsidR="000F7377" w:rsidRDefault="000F7377">
      <w:r xmlns:w="http://schemas.openxmlformats.org/wordprocessingml/2006/main">
        <w:t xml:space="preserve">2: Ragab se geloof moet ons inspireer om geloof in God te hê.</w:t>
      </w:r>
    </w:p>
    <w:p w14:paraId="04F4CDA8" w14:textId="77777777" w:rsidR="000F7377" w:rsidRDefault="000F7377"/>
    <w:p w14:paraId="3E8253F6" w14:textId="77777777" w:rsidR="000F7377" w:rsidRDefault="000F7377">
      <w:r xmlns:w="http://schemas.openxmlformats.org/wordprocessingml/2006/main">
        <w:t xml:space="preserve">1: Jakobus 2:25 - "So is Ragab, die hoer, nie ook geregverdig uit werke toe sy die boodskappers ontvang en met 'n ander pad uitgestuur het nie?"</w:t>
      </w:r>
    </w:p>
    <w:p w14:paraId="28DBEB78" w14:textId="77777777" w:rsidR="000F7377" w:rsidRDefault="000F7377"/>
    <w:p w14:paraId="17E5320A" w14:textId="77777777" w:rsidR="000F7377" w:rsidRDefault="000F7377">
      <w:r xmlns:w="http://schemas.openxmlformats.org/wordprocessingml/2006/main">
        <w:t xml:space="preserve">2: Josua 2:1-3 – “En Josua, die seun van Nun, het twee manne uit Acacia Grove uitgestuur om in die geheim te spioeneer en gesê: “Gaan kyk na die land, veral Jerigo.” Hulle het toe gegaan en by die huis van 'n hoer met die naam van Ragab en daar vernag, en aan die koning van Jérigo is meegedeel en gesê: Kyk, daar het vanaand manne van die kinders van Israel hierheen gekom om die land te verken.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Hebreërs 11:32 En wat sal ek nog sê? want die tyd sou my ontbreek om van Gedeon en van Barak en van Simson en van Jeftae te vertel; ook van Dawid en Samuel en van die profete:</w:t>
      </w:r>
    </w:p>
    <w:p w14:paraId="6090F347" w14:textId="77777777" w:rsidR="000F7377" w:rsidRDefault="000F7377"/>
    <w:p w14:paraId="33D1DA83" w14:textId="77777777" w:rsidR="000F7377" w:rsidRDefault="000F7377">
      <w:r xmlns:w="http://schemas.openxmlformats.org/wordprocessingml/2006/main">
        <w:t xml:space="preserve">Die Bybel vertel die verhale van baie getroue geloofshelde.</w:t>
      </w:r>
    </w:p>
    <w:p w14:paraId="14B8A6C3" w14:textId="77777777" w:rsidR="000F7377" w:rsidRDefault="000F7377"/>
    <w:p w14:paraId="0AE25225" w14:textId="77777777" w:rsidR="000F7377" w:rsidRDefault="000F7377">
      <w:r xmlns:w="http://schemas.openxmlformats.org/wordprocessingml/2006/main">
        <w:t xml:space="preserve">1. Getroue helde: Vier die voorbeelde van Gedeon, Barak, Simson, Jeftae, Dawid, Samuel en die profete</w:t>
      </w:r>
    </w:p>
    <w:p w14:paraId="27761DF9" w14:textId="77777777" w:rsidR="000F7377" w:rsidRDefault="000F7377"/>
    <w:p w14:paraId="7968ACB3" w14:textId="77777777" w:rsidR="000F7377" w:rsidRDefault="000F7377">
      <w:r xmlns:w="http://schemas.openxmlformats.org/wordprocessingml/2006/main">
        <w:t xml:space="preserve">2. Aktiewe geloof najaag: Leer uit die lewens van Gedeon, Barak, Simson, Jeftae, Dawid, Samuel en die profete</w:t>
      </w:r>
    </w:p>
    <w:p w14:paraId="3FB647AA" w14:textId="77777777" w:rsidR="000F7377" w:rsidRDefault="000F7377"/>
    <w:p w14:paraId="4EE80951" w14:textId="77777777" w:rsidR="000F7377" w:rsidRDefault="000F7377">
      <w:r xmlns:w="http://schemas.openxmlformats.org/wordprocessingml/2006/main">
        <w:t xml:space="preserve">1. Jakobus 2:17-18 - "So is ook die geloof, as dit geen werke het nie, dood omdat hy alleen is. Ja, iemand kan sê: Jy het geloof, en ek het die werke; toon my jou geloof sonder jou werke, en ek sal jou my geloof toon uit my werke."</w:t>
      </w:r>
    </w:p>
    <w:p w14:paraId="36BA49FC" w14:textId="77777777" w:rsidR="000F7377" w:rsidRDefault="000F7377"/>
    <w:p w14:paraId="23B50F0E" w14:textId="77777777" w:rsidR="000F7377" w:rsidRDefault="000F7377">
      <w:r xmlns:w="http://schemas.openxmlformats.org/wordprocessingml/2006/main">
        <w:t xml:space="preserve">2. 1 Korintiërs 10:11 - "En al hierdie dinge het hulle oorgekom as voorbeelde, en dit is opgeskrywe as 'n waarskuwing aan ons op wie die eindes van die wêreld gekom het."</w:t>
      </w:r>
    </w:p>
    <w:p w14:paraId="740F6300" w14:textId="77777777" w:rsidR="000F7377" w:rsidRDefault="000F7377"/>
    <w:p w14:paraId="0D55EBD1" w14:textId="77777777" w:rsidR="000F7377" w:rsidRDefault="000F7377">
      <w:r xmlns:w="http://schemas.openxmlformats.org/wordprocessingml/2006/main">
        <w:t xml:space="preserve">Hebreërs 11:33 wat deur die geloof koninkryke onderwerp het, geregtigheid bewerk het, beloftes verkry het, die bekke van leeus gestop het,</w:t>
      </w:r>
    </w:p>
    <w:p w14:paraId="34446B4C" w14:textId="77777777" w:rsidR="000F7377" w:rsidRDefault="000F7377"/>
    <w:p w14:paraId="3FD50931" w14:textId="77777777" w:rsidR="000F7377" w:rsidRDefault="000F7377">
      <w:r xmlns:w="http://schemas.openxmlformats.org/wordprocessingml/2006/main">
        <w:t xml:space="preserve">Die gedeelte praat van diegene wat deur geloof groot dinge gedoen het.</w:t>
      </w:r>
    </w:p>
    <w:p w14:paraId="6ACE7AAF" w14:textId="77777777" w:rsidR="000F7377" w:rsidRDefault="000F7377"/>
    <w:p w14:paraId="0E457C45" w14:textId="77777777" w:rsidR="000F7377" w:rsidRDefault="000F7377">
      <w:r xmlns:w="http://schemas.openxmlformats.org/wordprocessingml/2006/main">
        <w:t xml:space="preserve">1: Hou geloof en wees dapper - Hebreërs 11:33</w:t>
      </w:r>
    </w:p>
    <w:p w14:paraId="1ABD1DBD" w14:textId="77777777" w:rsidR="000F7377" w:rsidRDefault="000F7377"/>
    <w:p w14:paraId="642A97C0" w14:textId="77777777" w:rsidR="000F7377" w:rsidRDefault="000F7377">
      <w:r xmlns:w="http://schemas.openxmlformats.org/wordprocessingml/2006/main">
        <w:t xml:space="preserve">2: Glo in jouself en jy kan enigiets doen - Hebreërs 11:33</w:t>
      </w:r>
    </w:p>
    <w:p w14:paraId="510C9483" w14:textId="77777777" w:rsidR="000F7377" w:rsidRDefault="000F7377"/>
    <w:p w14:paraId="6AAA57C7" w14:textId="77777777" w:rsidR="000F7377" w:rsidRDefault="000F7377">
      <w:r xmlns:w="http://schemas.openxmlformats.org/wordprocessingml/2006/main">
        <w:t xml:space="preserve">1: Jakobus 1:6 - Maar laat hy in die geloof bid sonder om te wankel. Want hy wat wankel, is soos 'n golf van die </w:t>
      </w:r>
      <w:r xmlns:w="http://schemas.openxmlformats.org/wordprocessingml/2006/main">
        <w:lastRenderedPageBreak xmlns:w="http://schemas.openxmlformats.org/wordprocessingml/2006/main"/>
      </w:r>
      <w:r xmlns:w="http://schemas.openxmlformats.org/wordprocessingml/2006/main">
        <w:t xml:space="preserve">see wat deur die wind gedryf en voortgesweep word.</w:t>
      </w:r>
    </w:p>
    <w:p w14:paraId="23F6669B" w14:textId="77777777" w:rsidR="000F7377" w:rsidRDefault="000F7377"/>
    <w:p w14:paraId="3ECAFEB5" w14:textId="77777777" w:rsidR="000F7377" w:rsidRDefault="000F7377">
      <w:r xmlns:w="http://schemas.openxmlformats.org/wordprocessingml/2006/main">
        <w:t xml:space="preserve">2: Romeine 4:20-21 - Hy het nie deur ongeloof aan die belofte van God gestruikel nie; maar was sterk in die geloof en het aan God eer gegee; En ten volle oortuig dat hy ook in staat was om te doen wat hy beloof het.</w:t>
      </w:r>
    </w:p>
    <w:p w14:paraId="0C9A3AA7" w14:textId="77777777" w:rsidR="000F7377" w:rsidRDefault="000F7377"/>
    <w:p w14:paraId="13C8C46E" w14:textId="77777777" w:rsidR="000F7377" w:rsidRDefault="000F7377">
      <w:r xmlns:w="http://schemas.openxmlformats.org/wordprocessingml/2006/main">
        <w:t xml:space="preserve">Hebreërs 11:34 Die geweld van vuur geblus, die skerpte van die swaard ontvlug, uit swakheid sterk gemaak, dapper geword in die stryd, omgedraai om die leërs van die vreemdelinge te vlug.</w:t>
      </w:r>
    </w:p>
    <w:p w14:paraId="18246670" w14:textId="77777777" w:rsidR="000F7377" w:rsidRDefault="000F7377"/>
    <w:p w14:paraId="477A8C30" w14:textId="77777777" w:rsidR="000F7377" w:rsidRDefault="000F7377">
      <w:r xmlns:w="http://schemas.openxmlformats.org/wordprocessingml/2006/main">
        <w:t xml:space="preserve">Hulle het deur moeilike beproewinge volhard en is sterk gemaak in hulle geloof.</w:t>
      </w:r>
    </w:p>
    <w:p w14:paraId="4360DB70" w14:textId="77777777" w:rsidR="000F7377" w:rsidRDefault="000F7377"/>
    <w:p w14:paraId="75CF34E5" w14:textId="77777777" w:rsidR="000F7377" w:rsidRDefault="000F7377">
      <w:r xmlns:w="http://schemas.openxmlformats.org/wordprocessingml/2006/main">
        <w:t xml:space="preserve">1: Geloof bemagtig ons om enige struikelblok te oorkom</w:t>
      </w:r>
    </w:p>
    <w:p w14:paraId="292D33E6" w14:textId="77777777" w:rsidR="000F7377" w:rsidRDefault="000F7377"/>
    <w:p w14:paraId="462CB806" w14:textId="77777777" w:rsidR="000F7377" w:rsidRDefault="000F7377">
      <w:r xmlns:w="http://schemas.openxmlformats.org/wordprocessingml/2006/main">
        <w:t xml:space="preserve">2: Sterkte in Swakheid</w:t>
      </w:r>
    </w:p>
    <w:p w14:paraId="3C9CA43C" w14:textId="77777777" w:rsidR="000F7377" w:rsidRDefault="000F7377"/>
    <w:p w14:paraId="60555468" w14:textId="77777777" w:rsidR="000F7377" w:rsidRDefault="000F7377">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449405FA" w14:textId="77777777" w:rsidR="000F7377" w:rsidRDefault="000F7377"/>
    <w:p w14:paraId="7DB62CBF" w14:textId="77777777" w:rsidR="000F7377" w:rsidRDefault="000F7377">
      <w:r xmlns:w="http://schemas.openxmlformats.org/wordprocessingml/2006/main">
        <w:t xml:space="preserve">2: Romeine 5:3-5 - Nie alleen dit nie, maar ons roem ook in ons lyding, want ons weet dat lyding volharding kweek; deursettingsvermoë, karakter; en karakter, hoop. En die hoop beskaam ons nie, want God se liefde is in ons harte uitgestort deur die Heilige Gees wat aan ons gegee is.</w:t>
      </w:r>
    </w:p>
    <w:p w14:paraId="50DF8EED" w14:textId="77777777" w:rsidR="000F7377" w:rsidRDefault="000F7377"/>
    <w:p w14:paraId="2B7AF789" w14:textId="77777777" w:rsidR="000F7377" w:rsidRDefault="000F7377">
      <w:r xmlns:w="http://schemas.openxmlformats.org/wordprocessingml/2006/main">
        <w:t xml:space="preserve">Hebreërs 11:35 Vroue het hulle dooies opgewek ontvang, en ander is gemartel en het nie bevryding aanvaar nie; sodat hulle 'n beter opstanding kan verkry:</w:t>
      </w:r>
    </w:p>
    <w:p w14:paraId="277709A7" w14:textId="77777777" w:rsidR="000F7377" w:rsidRDefault="000F7377"/>
    <w:p w14:paraId="1CBA1F11" w14:textId="77777777" w:rsidR="000F7377" w:rsidRDefault="000F7377">
      <w:r xmlns:w="http://schemas.openxmlformats.org/wordprocessingml/2006/main">
        <w:t xml:space="preserve">Vroue in die Bybel was voorbeelde van geloof en veerkragtigheid in die aangesig van vervolging en dood.</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geloof en veerkragtigheid in die aangesig van teëspoed</w:t>
      </w:r>
    </w:p>
    <w:p w14:paraId="39A095B4" w14:textId="77777777" w:rsidR="000F7377" w:rsidRDefault="000F7377"/>
    <w:p w14:paraId="609BE218" w14:textId="77777777" w:rsidR="000F7377" w:rsidRDefault="000F7377">
      <w:r xmlns:w="http://schemas.openxmlformats.org/wordprocessingml/2006/main">
        <w:t xml:space="preserve">2. Die belangrikheid daarvan om 'n beter toekoms te omhels selfs in die aangesig van die dood</w:t>
      </w:r>
    </w:p>
    <w:p w14:paraId="573DAC67" w14:textId="77777777" w:rsidR="000F7377" w:rsidRDefault="000F7377"/>
    <w:p w14:paraId="740BC4A8" w14:textId="77777777" w:rsidR="000F7377" w:rsidRDefault="000F7377">
      <w:r xmlns:w="http://schemas.openxmlformats.org/wordprocessingml/2006/main">
        <w:t xml:space="preserve">1. Hebreërs 11:35</w:t>
      </w:r>
    </w:p>
    <w:p w14:paraId="028447B0" w14:textId="77777777" w:rsidR="000F7377" w:rsidRDefault="000F7377"/>
    <w:p w14:paraId="27BED8B8" w14:textId="77777777" w:rsidR="000F7377" w:rsidRDefault="000F7377">
      <w:r xmlns:w="http://schemas.openxmlformats.org/wordprocessingml/2006/main">
        <w:t xml:space="preserve">2. Romeine 8:18 - Want ek meen dat die lyding van die huidige tyd nie vergelykbaar is met die heerlikheid wat in ons geopenbaar sal word nie.</w:t>
      </w:r>
    </w:p>
    <w:p w14:paraId="5F8CE402" w14:textId="77777777" w:rsidR="000F7377" w:rsidRDefault="000F7377"/>
    <w:p w14:paraId="3B14176A" w14:textId="77777777" w:rsidR="000F7377" w:rsidRDefault="000F7377">
      <w:r xmlns:w="http://schemas.openxmlformats.org/wordprocessingml/2006/main">
        <w:t xml:space="preserve">Hebreërs 11:36 En ander het wrede bespottinge en geselinge gehad, ja, boeie en gevangenisstraf.</w:t>
      </w:r>
    </w:p>
    <w:p w14:paraId="0CD30C90" w14:textId="77777777" w:rsidR="000F7377" w:rsidRDefault="000F7377"/>
    <w:p w14:paraId="179595A1" w14:textId="77777777" w:rsidR="000F7377" w:rsidRDefault="000F7377">
      <w:r xmlns:w="http://schemas.openxmlformats.org/wordprocessingml/2006/main">
        <w:t xml:space="preserve">Hebreërs 11:36 praat van die beproewinge en beproewings wat deur dié van geloof verduur word, insluitend wrede bespotting, geseling, boeie en gevangenskap.</w:t>
      </w:r>
    </w:p>
    <w:p w14:paraId="609A067F" w14:textId="77777777" w:rsidR="000F7377" w:rsidRDefault="000F7377"/>
    <w:p w14:paraId="0FF81B25" w14:textId="77777777" w:rsidR="000F7377" w:rsidRDefault="000F7377">
      <w:r xmlns:w="http://schemas.openxmlformats.org/wordprocessingml/2006/main">
        <w:t xml:space="preserve">1. "Die moed van geloof: Staan vas in teëspoed"</w:t>
      </w:r>
    </w:p>
    <w:p w14:paraId="3C360839" w14:textId="77777777" w:rsidR="000F7377" w:rsidRDefault="000F7377"/>
    <w:p w14:paraId="7FE64BDE" w14:textId="77777777" w:rsidR="000F7377" w:rsidRDefault="000F7377">
      <w:r xmlns:w="http://schemas.openxmlformats.org/wordprocessingml/2006/main">
        <w:t xml:space="preserve">2. "Die krag van God: om selfs die grootste beproewinge te oorkom"</w:t>
      </w:r>
    </w:p>
    <w:p w14:paraId="40F989B2" w14:textId="77777777" w:rsidR="000F7377" w:rsidRDefault="000F7377"/>
    <w:p w14:paraId="402449DB" w14:textId="77777777" w:rsidR="000F7377" w:rsidRDefault="000F7377">
      <w:r xmlns:w="http://schemas.openxmlformats.org/wordprocessingml/2006/main">
        <w:t xml:space="preserve">1. Jakobus 1:2-4 - Ag dit louter vreugde, my broers, wanneer julle beproewinge van verskillende soorte teëkom.</w:t>
      </w:r>
    </w:p>
    <w:p w14:paraId="4B322861" w14:textId="77777777" w:rsidR="000F7377" w:rsidRDefault="000F7377"/>
    <w:p w14:paraId="5E43F890" w14:textId="77777777" w:rsidR="000F7377" w:rsidRDefault="000F7377">
      <w:r xmlns:w="http://schemas.openxmlformats.org/wordprocessingml/2006/main">
        <w:t xml:space="preserve">2. 1 Petrus 1:6-7 - Hieroor verbly julle julle, al is julle nou vir 'n kort rukkie, indien nodig, deur verskeie beproewinge bedroef.</w:t>
      </w:r>
    </w:p>
    <w:p w14:paraId="70A398A8" w14:textId="77777777" w:rsidR="000F7377" w:rsidRDefault="000F7377"/>
    <w:p w14:paraId="4F2457E5" w14:textId="77777777" w:rsidR="000F7377" w:rsidRDefault="000F7377">
      <w:r xmlns:w="http://schemas.openxmlformats.org/wordprocessingml/2006/main">
        <w:t xml:space="preserve">Hebreërs 11:37 Hulle is gestenig, hulle is uitmekaar gesaag, is versoek, is gedood met die swaard; hulle het rondgedwaal in skaapvelle en bokvelle; behoeftig, geteisterd, gepynig word;</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in Hebreërs 11:37 praat van die ontberinge wat die mense van geloof verduur het, insluitend om gestenig, stukkend gesaag, versoek en met die swaard gedood te word. Hulle het rondgedwaal sonder behoorlike klere of voedsel, en was behoeftig, geteister en gepynig.</w:t>
      </w:r>
    </w:p>
    <w:p w14:paraId="34A4BB92" w14:textId="77777777" w:rsidR="000F7377" w:rsidRDefault="000F7377"/>
    <w:p w14:paraId="2EBCA935" w14:textId="77777777" w:rsidR="000F7377" w:rsidRDefault="000F7377">
      <w:r xmlns:w="http://schemas.openxmlformats.org/wordprocessingml/2006/main">
        <w:t xml:space="preserve">1. "'n Geloof wat deur vuur gelouter is: volharding deur teëspoed"</w:t>
      </w:r>
    </w:p>
    <w:p w14:paraId="16B40F94" w14:textId="77777777" w:rsidR="000F7377" w:rsidRDefault="000F7377"/>
    <w:p w14:paraId="14C65285" w14:textId="77777777" w:rsidR="000F7377" w:rsidRDefault="000F7377">
      <w:r xmlns:w="http://schemas.openxmlformats.org/wordprocessingml/2006/main">
        <w:t xml:space="preserve">2. "Die krag van die gelowiges: verduur en oorkom swaarkry"</w:t>
      </w:r>
    </w:p>
    <w:p w14:paraId="1758832C" w14:textId="77777777" w:rsidR="000F7377" w:rsidRDefault="000F7377"/>
    <w:p w14:paraId="39ACF412"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3B1C1C26" w14:textId="77777777" w:rsidR="000F7377" w:rsidRDefault="000F7377"/>
    <w:p w14:paraId="4070ADD4" w14:textId="77777777" w:rsidR="000F7377" w:rsidRDefault="000F7377">
      <w:r xmlns:w="http://schemas.openxmlformats.org/wordprocessingml/2006/main">
        <w:t xml:space="preserve">2. Romeine 8:35-37 - Wie sal ons skei van die liefde van Christus? Sal verdrukking of benoudheid of vervolging of hongersnood of naaktheid of gevaar of swaard? Soos geskrywe is: “Om julle ontwil word ons die hele dag doodgemaak; ons word beskou as skape wat geslag moet word.” Nee, in al hierdie dinge is ons meer as oorwinnaars deur Hom wat ons liefgehad het.</w:t>
      </w:r>
    </w:p>
    <w:p w14:paraId="3DC9778E" w14:textId="77777777" w:rsidR="000F7377" w:rsidRDefault="000F7377"/>
    <w:p w14:paraId="74FC5EBF" w14:textId="77777777" w:rsidR="000F7377" w:rsidRDefault="000F7377">
      <w:r xmlns:w="http://schemas.openxmlformats.org/wordprocessingml/2006/main">
        <w:t xml:space="preserve">Hebreërs 11:38 (Wie die wêreld nie waardig was nie) hulle het rondgedwaal in woestyne en in berge en in holtes en grotte van die aarde.</w:t>
      </w:r>
    </w:p>
    <w:p w14:paraId="10CBAF43" w14:textId="77777777" w:rsidR="000F7377" w:rsidRDefault="000F7377"/>
    <w:p w14:paraId="710F6A24" w14:textId="77777777" w:rsidR="000F7377" w:rsidRDefault="000F7377">
      <w:r xmlns:w="http://schemas.openxmlformats.org/wordprocessingml/2006/main">
        <w:t xml:space="preserve">Hierdie vers praat van diegene wat nie die wêreld waarin hulle geleef het waardig was nie en tog bereid was om uiterste moeilikhede vir hul geloof te verduur.</w:t>
      </w:r>
    </w:p>
    <w:p w14:paraId="7767C7E2" w14:textId="77777777" w:rsidR="000F7377" w:rsidRDefault="000F7377"/>
    <w:p w14:paraId="636C1D04" w14:textId="77777777" w:rsidR="000F7377" w:rsidRDefault="000F7377">
      <w:r xmlns:w="http://schemas.openxmlformats.org/wordprocessingml/2006/main">
        <w:t xml:space="preserve">1. "Die sterkte van geloof: blywende probleme vir wat ons glo"</w:t>
      </w:r>
    </w:p>
    <w:p w14:paraId="45A1FC4B" w14:textId="77777777" w:rsidR="000F7377" w:rsidRDefault="000F7377"/>
    <w:p w14:paraId="72589AEA" w14:textId="77777777" w:rsidR="000F7377" w:rsidRDefault="000F7377">
      <w:r xmlns:w="http://schemas.openxmlformats.org/wordprocessingml/2006/main">
        <w:t xml:space="preserve">2. "Die wêreld se onwaardigheid: Leef getrou ten spyte van verwerping"</w:t>
      </w:r>
    </w:p>
    <w:p w14:paraId="4C3C02C3" w14:textId="77777777" w:rsidR="000F7377" w:rsidRDefault="000F7377"/>
    <w:p w14:paraId="3542C124" w14:textId="77777777" w:rsidR="000F7377" w:rsidRDefault="000F7377">
      <w:r xmlns:w="http://schemas.openxmlformats.org/wordprocessingml/2006/main">
        <w:t xml:space="preserve">1. Jesaja 43:2 - As jy deur die water gaan, is Ek met jou; en deur die riviere, hulle sal jou nie oorstroom nie; as jy deur vuur gaan, sal jy nie verbrand word nie; en die vlam sal jou </w:t>
      </w:r>
      <w:r xmlns:w="http://schemas.openxmlformats.org/wordprocessingml/2006/main">
        <w:t xml:space="preserve">nie </w:t>
      </w:r>
      <w:r xmlns:w="http://schemas.openxmlformats.org/wordprocessingml/2006/main">
        <w:lastRenderedPageBreak xmlns:w="http://schemas.openxmlformats.org/wordprocessingml/2006/main"/>
      </w:r>
      <w:r xmlns:w="http://schemas.openxmlformats.org/wordprocessingml/2006/main">
        <w:t xml:space="preserve">aansteek nie.</w:t>
      </w:r>
    </w:p>
    <w:p w14:paraId="5CF854CC" w14:textId="77777777" w:rsidR="000F7377" w:rsidRDefault="000F7377"/>
    <w:p w14:paraId="3DDA0454" w14:textId="77777777" w:rsidR="000F7377" w:rsidRDefault="000F7377">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14:paraId="6FE4EBC5" w14:textId="77777777" w:rsidR="000F7377" w:rsidRDefault="000F7377"/>
    <w:p w14:paraId="3C35DBEE" w14:textId="77777777" w:rsidR="000F7377" w:rsidRDefault="000F7377">
      <w:r xmlns:w="http://schemas.openxmlformats.org/wordprocessingml/2006/main">
        <w:t xml:space="preserve">Hebreërs 11:39 En nadat hulle almal deur die geloof 'n goeie verslag verkry het, het hulle die belofte nie aangeneem nie;</w:t>
      </w:r>
    </w:p>
    <w:p w14:paraId="7942FA92" w14:textId="77777777" w:rsidR="000F7377" w:rsidRDefault="000F7377"/>
    <w:p w14:paraId="1993AD53" w14:textId="77777777" w:rsidR="000F7377" w:rsidRDefault="000F7377">
      <w:r xmlns:w="http://schemas.openxmlformats.org/wordprocessingml/2006/main">
        <w:t xml:space="preserve">In Hebreërs 11:39 beskryf die skrywer die geloof van baie mense wat voor ons gegaan het en geprys is, maar wat nie die belofte ontvang het nie.</w:t>
      </w:r>
    </w:p>
    <w:p w14:paraId="516D0D69" w14:textId="77777777" w:rsidR="000F7377" w:rsidRDefault="000F7377"/>
    <w:p w14:paraId="5FA86131" w14:textId="77777777" w:rsidR="000F7377" w:rsidRDefault="000F7377">
      <w:r xmlns:w="http://schemas.openxmlformats.org/wordprocessingml/2006/main">
        <w:t xml:space="preserve">1. "Die krag van geloof: glo sonder om te sien"</w:t>
      </w:r>
    </w:p>
    <w:p w14:paraId="59A56BCB" w14:textId="77777777" w:rsidR="000F7377" w:rsidRDefault="000F7377"/>
    <w:p w14:paraId="3A25202A" w14:textId="77777777" w:rsidR="000F7377" w:rsidRDefault="000F7377">
      <w:r xmlns:w="http://schemas.openxmlformats.org/wordprocessingml/2006/main">
        <w:t xml:space="preserve">2. "Lewe in geloof in 'n onbeloofde wêreld"</w:t>
      </w:r>
    </w:p>
    <w:p w14:paraId="3D4FC7CB" w14:textId="77777777" w:rsidR="000F7377" w:rsidRDefault="000F7377"/>
    <w:p w14:paraId="38B09D19" w14:textId="77777777" w:rsidR="000F7377" w:rsidRDefault="000F7377">
      <w:r xmlns:w="http://schemas.openxmlformats.org/wordprocessingml/2006/main">
        <w:t xml:space="preserve">1. Romeine 4:18-21</w:t>
      </w:r>
    </w:p>
    <w:p w14:paraId="6A87A690" w14:textId="77777777" w:rsidR="000F7377" w:rsidRDefault="000F7377"/>
    <w:p w14:paraId="710DE463" w14:textId="77777777" w:rsidR="000F7377" w:rsidRDefault="000F7377">
      <w:r xmlns:w="http://schemas.openxmlformats.org/wordprocessingml/2006/main">
        <w:t xml:space="preserve">2. Jakobus 2:14-26</w:t>
      </w:r>
    </w:p>
    <w:p w14:paraId="3CFF9064" w14:textId="77777777" w:rsidR="000F7377" w:rsidRDefault="000F7377"/>
    <w:p w14:paraId="335331DB" w14:textId="77777777" w:rsidR="000F7377" w:rsidRDefault="000F7377">
      <w:r xmlns:w="http://schemas.openxmlformats.org/wordprocessingml/2006/main">
        <w:t xml:space="preserve">Hebreërs 11:40 God het vir ons iets beters voorsien, sodat hulle sonder ons nie volmaak sou word nie.</w:t>
      </w:r>
    </w:p>
    <w:p w14:paraId="19AC7D1F" w14:textId="77777777" w:rsidR="000F7377" w:rsidRDefault="000F7377"/>
    <w:p w14:paraId="0948CA95" w14:textId="77777777" w:rsidR="000F7377" w:rsidRDefault="000F7377">
      <w:r xmlns:w="http://schemas.openxmlformats.org/wordprocessingml/2006/main">
        <w:t xml:space="preserve">God het vir ons 'n beter manier voorsien om volmaak te word.</w:t>
      </w:r>
    </w:p>
    <w:p w14:paraId="48907212" w14:textId="77777777" w:rsidR="000F7377" w:rsidRDefault="000F7377"/>
    <w:p w14:paraId="6875025D" w14:textId="77777777" w:rsidR="000F7377" w:rsidRDefault="000F7377">
      <w:r xmlns:w="http://schemas.openxmlformats.org/wordprocessingml/2006/main">
        <w:t xml:space="preserve">1: 'n Beter manier - Ons kan kies om staat te maak op God se plan vir ons lewens om volmaak te word.</w:t>
      </w:r>
    </w:p>
    <w:p w14:paraId="6BE8A437" w14:textId="77777777" w:rsidR="000F7377" w:rsidRDefault="000F7377"/>
    <w:p w14:paraId="56F0CA8A" w14:textId="77777777" w:rsidR="000F7377" w:rsidRDefault="000F7377">
      <w:r xmlns:w="http://schemas.openxmlformats.org/wordprocessingml/2006/main">
        <w:t xml:space="preserve">2: Volmaaktheid deur geloof - Ons kan kies om in geloof te wandel en volmaak te word in die oë van </w:t>
      </w:r>
      <w:r xmlns:w="http://schemas.openxmlformats.org/wordprocessingml/2006/main">
        <w:lastRenderedPageBreak xmlns:w="http://schemas.openxmlformats.org/wordprocessingml/2006/main"/>
      </w:r>
      <w:r xmlns:w="http://schemas.openxmlformats.org/wordprocessingml/2006/main">
        <w:t xml:space="preserve">God.</w:t>
      </w:r>
    </w:p>
    <w:p w14:paraId="6E96F402" w14:textId="77777777" w:rsidR="000F7377" w:rsidRDefault="000F7377"/>
    <w:p w14:paraId="301BF5CD" w14:textId="77777777" w:rsidR="000F7377" w:rsidRDefault="000F7377">
      <w:r xmlns:w="http://schemas.openxmlformats.org/wordprocessingml/2006/main">
        <w:t xml:space="preserve">1: Romeine 8:28 – En ons weet dat vir hulle wat God liefhet, alles ten goede meewerk, vir hulle wat na sy voorneme geroep is.</w:t>
      </w:r>
    </w:p>
    <w:p w14:paraId="3BB183BA" w14:textId="77777777" w:rsidR="000F7377" w:rsidRDefault="000F7377"/>
    <w:p w14:paraId="241750A3" w14:textId="77777777" w:rsidR="000F7377" w:rsidRDefault="000F7377">
      <w:r xmlns:w="http://schemas.openxmlformats.org/wordprocessingml/2006/main">
        <w:t xml:space="preserve">2: Hebreërs 12:2 - Met die oog op Jesus, die Leidsman en Voleinder van ons geloof; wat vanweë die blydskap wat Hom voorgehou is, die kruis verdra het, die skande verag het, en sit aan die regterhand van die troon van God.</w:t>
      </w:r>
    </w:p>
    <w:p w14:paraId="2D7D3D6E" w14:textId="77777777" w:rsidR="000F7377" w:rsidRDefault="000F7377"/>
    <w:p w14:paraId="47BD4042" w14:textId="77777777" w:rsidR="000F7377" w:rsidRDefault="000F7377">
      <w:r xmlns:w="http://schemas.openxmlformats.org/wordprocessingml/2006/main">
        <w:t xml:space="preserve">Hebreërs 12 is die twaalfde hoofstuk van die boek Hebreërs in die Nuwe Testament. Hierdie hoofstuk fokus op die tema van uithouvermoë en volharding in die Christelike geloof, en gebruik atletiese beelde om gelowiges aan te moedig om die wedloop te hardloop wat voor hulle voorgelê is.</w:t>
      </w:r>
    </w:p>
    <w:p w14:paraId="4257041C" w14:textId="77777777" w:rsidR="000F7377" w:rsidRDefault="000F7377"/>
    <w:p w14:paraId="1F4581BD" w14:textId="77777777" w:rsidR="000F7377" w:rsidRDefault="000F7377">
      <w:r xmlns:w="http://schemas.openxmlformats.org/wordprocessingml/2006/main">
        <w:t xml:space="preserve">1ste Paragraaf: Die hoofstuk begin deur gelowiges aan te spoor om elke gewig en sonde wat hulle verhinder, opsy te lê, sodat hulle met volharding die wedloop kan hardloop wat hulle voorlê. Hulle word aangemoedig om hulle oë op Jesus te vestig, wat beide die skrywer en voleinder van hulle geloof is (Hebreërs 12:1-2). Die skrywer herinner hulle aan Jesus se volharding in lyding en Sy uiteindelike oorwinning, en moedig hulle aan om nie moeg te word of moed te verloor nie.</w:t>
      </w:r>
    </w:p>
    <w:p w14:paraId="488EE1C9" w14:textId="77777777" w:rsidR="000F7377" w:rsidRDefault="000F7377"/>
    <w:p w14:paraId="2C78C9B7" w14:textId="77777777" w:rsidR="000F7377" w:rsidRDefault="000F7377">
      <w:r xmlns:w="http://schemas.openxmlformats.org/wordprocessingml/2006/main">
        <w:t xml:space="preserve">2de Paragraaf: In verse 3-13 is daar 'n vermaning vir gelowiges om Jesus se voorbeeld te oorweeg en swaarkry as dissipline van God te verduur. Net soos 'n liefdevolle vader sy kinders vir hulle beswil dissiplineer, dissiplineer God sy kinders vir hulle geestelike groei en heiligheid. Gelowiges word aangemoedig om nie God se dissipline te verag of ontmoedig te word nie, maar dit eerder as bewys van Sy liefde te sien (Hebreërs 12:5-6). Die skrywer moedig hulle aan om swaarkry te verduur met die oog daarop om vreedsame vrugte van geregtigheid voort te bring.</w:t>
      </w:r>
    </w:p>
    <w:p w14:paraId="30DF4853" w14:textId="77777777" w:rsidR="000F7377" w:rsidRDefault="000F7377"/>
    <w:p w14:paraId="00E65FA3" w14:textId="77777777" w:rsidR="000F7377" w:rsidRDefault="000F7377">
      <w:r xmlns:w="http://schemas.openxmlformats.org/wordprocessingml/2006/main">
        <w:t xml:space="preserve">3de Paragraaf: Vanaf vers 14 is daar 'n klem op die najaag van vrede met alle mense en heiligheid waarsonder niemand die Here sal sien nie. Gelowiges word aangemoedig om nie toe te laat dat bitterheid of onsedelikheid hulle besoedel nie, maar eerder na vrede onder mekaar streef (Hebreërs 12:14-17). Die skrywer waarsku teen die verwerping van God se stem soos Israel by die berg Sinai, maar moedig gelowiges aan dat hulle na die berg Sion gekom het, die hemelse Jerusalem waar hulle toegang tot God het deur Jesus Christus (Hebreërs 12:18-24) </w:t>
      </w:r>
      <w:r xmlns:w="http://schemas.openxmlformats.org/wordprocessingml/2006/main">
        <w:lastRenderedPageBreak xmlns:w="http://schemas.openxmlformats.org/wordprocessingml/2006/main"/>
      </w:r>
      <w:r xmlns:w="http://schemas.openxmlformats.org/wordprocessingml/2006/main">
        <w:t xml:space="preserve">. Hierdie gedeelte sluit af deur te beklemtoon dat gelowiges 'n onwrikbare koninkryk deur Christus ontvang het; daarom moet hulle aanvaarbare aanbidding met eerbied en ontsag aanbied, want ons God is 'n verterende vuur (Hebreërs 12:25-29).</w:t>
      </w:r>
    </w:p>
    <w:p w14:paraId="20EFAEA2" w14:textId="77777777" w:rsidR="000F7377" w:rsidRDefault="000F7377"/>
    <w:p w14:paraId="260B3C18" w14:textId="77777777" w:rsidR="000F7377" w:rsidRDefault="000F7377">
      <w:r xmlns:w="http://schemas.openxmlformats.org/wordprocessingml/2006/main">
        <w:t xml:space="preserve">Samevattend, Hebreërs 12 spoor gelowiges aan om soos hardlopers in 'n wedloop in hulle geloof te volhard. Dit beklemtoon om ons oë op Jesus as ons voorbeeld te vestig terwyl ons swaarkry as dissipline van God verduur. Ons word geroep om vrede en heiligheid na te streef, met die erkenning dat ons toegang tot God het deur Christus. Uiteindelik word ons daaraan herinner dat ons aan 'n onwrikbare koninkryk behoort en God met eerbied moet aanbid met die wete dat Hy nog net sy kinders liefdevol dissiplineer.</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Hebreërs 12:1 Daarom, aangesien ons ook deur so 'n groot wolk van getuies omsingel is, laat ons elke las aflê en die sonde wat ons so maklik tref, en laat ons die wedloop wat voor ons lê, met geduld hardloop,</w:t>
      </w:r>
    </w:p>
    <w:p w14:paraId="0F4EBB60" w14:textId="77777777" w:rsidR="000F7377" w:rsidRDefault="000F7377"/>
    <w:p w14:paraId="5A76FE28" w14:textId="77777777" w:rsidR="000F7377" w:rsidRDefault="000F7377">
      <w:r xmlns:w="http://schemas.openxmlformats.org/wordprocessingml/2006/main">
        <w:t xml:space="preserve">Ons is omring deur 'n groot aantal getuies en moet onsself ontslae raak van sonde en gewigte wat ons terughou, en die wedloop wat God ons gegee het met geduld hardloop.</w:t>
      </w:r>
    </w:p>
    <w:p w14:paraId="22012BC9" w14:textId="77777777" w:rsidR="000F7377" w:rsidRDefault="000F7377"/>
    <w:p w14:paraId="21F97D09" w14:textId="77777777" w:rsidR="000F7377" w:rsidRDefault="000F7377">
      <w:r xmlns:w="http://schemas.openxmlformats.org/wordprocessingml/2006/main">
        <w:t xml:space="preserve">1. "Lê die gewig van sonde opsy"</w:t>
      </w:r>
    </w:p>
    <w:p w14:paraId="7B3E92E4" w14:textId="77777777" w:rsidR="000F7377" w:rsidRDefault="000F7377"/>
    <w:p w14:paraId="2A961FC1" w14:textId="77777777" w:rsidR="000F7377" w:rsidRDefault="000F7377">
      <w:r xmlns:w="http://schemas.openxmlformats.org/wordprocessingml/2006/main">
        <w:t xml:space="preserve">2. "Hardloop met geduld in die wedloop wat God ons voorgehou het"</w:t>
      </w:r>
    </w:p>
    <w:p w14:paraId="5C4CEA61" w14:textId="77777777" w:rsidR="000F7377" w:rsidRDefault="000F7377"/>
    <w:p w14:paraId="0DC87F15" w14:textId="77777777" w:rsidR="000F7377" w:rsidRDefault="000F7377">
      <w:r xmlns:w="http://schemas.openxmlformats.org/wordprocessingml/2006/main">
        <w:t xml:space="preserve">1. Spreuke 4:23 - "Bewaak jou hart bo alles, want alles wat jy doen vloei daaruit voort."</w:t>
      </w:r>
    </w:p>
    <w:p w14:paraId="5FBFF50F" w14:textId="77777777" w:rsidR="000F7377" w:rsidRDefault="000F7377"/>
    <w:p w14:paraId="622935A3" w14:textId="77777777" w:rsidR="000F7377" w:rsidRDefault="000F7377">
      <w:r xmlns:w="http://schemas.openxmlformats.org/wordprocessingml/2006/main">
        <w:t xml:space="preserve">2. Romeine 12:2 - "Moenie aan die patroon van hierdie wêreld gelykvormig word nie, maar word verander deur die vernuwing van julle gemoed. Dan sal julle kan toets en goedkeur wat God se wil is—sy goeie, welgevallige en volmaakte wil. "</w:t>
      </w:r>
    </w:p>
    <w:p w14:paraId="61FB8B59" w14:textId="77777777" w:rsidR="000F7377" w:rsidRDefault="000F7377"/>
    <w:p w14:paraId="0A1DCD12" w14:textId="77777777" w:rsidR="000F7377" w:rsidRDefault="000F7377">
      <w:r xmlns:w="http://schemas.openxmlformats.org/wordprocessingml/2006/main">
        <w:t xml:space="preserve">Hebreërs 12:2 met die oog op Jesus, die Leidsman en Voleinder van ons geloof; wat vanweë die blydskap wat </w:t>
      </w:r>
      <w:r xmlns:w="http://schemas.openxmlformats.org/wordprocessingml/2006/main">
        <w:lastRenderedPageBreak xmlns:w="http://schemas.openxmlformats.org/wordprocessingml/2006/main"/>
      </w:r>
      <w:r xmlns:w="http://schemas.openxmlformats.org/wordprocessingml/2006/main">
        <w:t xml:space="preserve">Hom voorgehou is, die kruis verdra het, die skande verag het, en sit aan die regterhand van die troon van God.</w:t>
      </w:r>
    </w:p>
    <w:p w14:paraId="3450E90E" w14:textId="77777777" w:rsidR="000F7377" w:rsidRDefault="000F7377"/>
    <w:p w14:paraId="1F099CCC" w14:textId="77777777" w:rsidR="000F7377" w:rsidRDefault="000F7377">
      <w:r xmlns:w="http://schemas.openxmlformats.org/wordprocessingml/2006/main">
        <w:t xml:space="preserve">Jesus het die kruis verduur vir die vreugde wat hom voorgelê is, en sit nou aan die regterhand van God se troon.</w:t>
      </w:r>
    </w:p>
    <w:p w14:paraId="4ED1085D" w14:textId="77777777" w:rsidR="000F7377" w:rsidRDefault="000F7377"/>
    <w:p w14:paraId="443AB1D9" w14:textId="77777777" w:rsidR="000F7377" w:rsidRDefault="000F7377">
      <w:r xmlns:w="http://schemas.openxmlformats.org/wordprocessingml/2006/main">
        <w:t xml:space="preserve">1. Vreugde in die Kruis: Hoe Jesus se Voorbeeld ons kan inspireer om te volhard</w:t>
      </w:r>
    </w:p>
    <w:p w14:paraId="1AC5B869" w14:textId="77777777" w:rsidR="000F7377" w:rsidRDefault="000F7377"/>
    <w:p w14:paraId="2E40612C" w14:textId="77777777" w:rsidR="000F7377" w:rsidRDefault="000F7377">
      <w:r xmlns:w="http://schemas.openxmlformats.org/wordprocessingml/2006/main">
        <w:t xml:space="preserve">2. Die Geregtigheid van Jesus: Hoe Hy God se Verlossingsplan vervul het</w:t>
      </w:r>
    </w:p>
    <w:p w14:paraId="76DCA455" w14:textId="77777777" w:rsidR="000F7377" w:rsidRDefault="000F7377"/>
    <w:p w14:paraId="0999386F" w14:textId="77777777" w:rsidR="000F7377" w:rsidRDefault="000F7377">
      <w:r xmlns:w="http://schemas.openxmlformats.org/wordprocessingml/2006/main">
        <w:t xml:space="preserve">1. Filippense 3:7-8 - Maar watter wins ek ook al gehad het, het ek ter wille van Christus as skade gereken. Inderdaad, ek beskou alles as verlies as gevolg van die oortreffende waarde om Christus Jesus, my Here, te ken.</w:t>
      </w:r>
    </w:p>
    <w:p w14:paraId="5616AEFF" w14:textId="77777777" w:rsidR="000F7377" w:rsidRDefault="000F7377"/>
    <w:p w14:paraId="3F446113" w14:textId="77777777" w:rsidR="000F7377" w:rsidRDefault="000F7377">
      <w:r xmlns:w="http://schemas.openxmlformats.org/wordprocessingml/2006/main">
        <w:t xml:space="preserve">2. Jesaja 53:5 – Maar Hy is ter wille van ons oortredinge deurboor; oor ons ongeregtighede is hy verbrysel; op hom was die tugtiging wat vir ons vrede gebring het, en deur sy wonde is daar vir ons genesing.</w:t>
      </w:r>
    </w:p>
    <w:p w14:paraId="3D4CFA15" w14:textId="77777777" w:rsidR="000F7377" w:rsidRDefault="000F7377"/>
    <w:p w14:paraId="4D22CBD9" w14:textId="77777777" w:rsidR="000F7377" w:rsidRDefault="000F7377">
      <w:r xmlns:w="http://schemas.openxmlformats.org/wordprocessingml/2006/main">
        <w:t xml:space="preserve">Hebreërs 12:3 Want let op hom wat so 'n teëspraak van sondaars teen homself verduur het, sodat julle nie moeg word en in julle sinne moeg word nie.</w:t>
      </w:r>
    </w:p>
    <w:p w14:paraId="4AF323F7" w14:textId="77777777" w:rsidR="000F7377" w:rsidRDefault="000F7377"/>
    <w:p w14:paraId="6CB7964A" w14:textId="77777777" w:rsidR="000F7377" w:rsidRDefault="000F7377">
      <w:r xmlns:w="http://schemas.openxmlformats.org/wordprocessingml/2006/main">
        <w:t xml:space="preserve">Die skrywer van Hebreërs moedig lesers aan om Jesus te oorweeg, wat teenstand van sondaars ondervind het, sodat hulle nie moeg word en geloof verloor nie.</w:t>
      </w:r>
    </w:p>
    <w:p w14:paraId="5A0D93BC" w14:textId="77777777" w:rsidR="000F7377" w:rsidRDefault="000F7377"/>
    <w:p w14:paraId="55E98111" w14:textId="77777777" w:rsidR="000F7377" w:rsidRDefault="000F7377">
      <w:r xmlns:w="http://schemas.openxmlformats.org/wordprocessingml/2006/main">
        <w:t xml:space="preserve">1: Jesus is ons Uithouvermoë Model</w:t>
      </w:r>
    </w:p>
    <w:p w14:paraId="7A0946FC" w14:textId="77777777" w:rsidR="000F7377" w:rsidRDefault="000F7377"/>
    <w:p w14:paraId="50F51B45" w14:textId="77777777" w:rsidR="000F7377" w:rsidRDefault="000F7377">
      <w:r xmlns:w="http://schemas.openxmlformats.org/wordprocessingml/2006/main">
        <w:t xml:space="preserve">2: Moenie moed verloor te midde van opposisie nie</w:t>
      </w:r>
    </w:p>
    <w:p w14:paraId="66240B4B" w14:textId="77777777" w:rsidR="000F7377" w:rsidRDefault="000F7377"/>
    <w:p w14:paraId="0FD2254C" w14:textId="77777777" w:rsidR="000F7377" w:rsidRDefault="000F7377">
      <w:r xmlns:w="http://schemas.openxmlformats.org/wordprocessingml/2006/main">
        <w:t xml:space="preserve">1: Filippense 4:12-13 - "Ek weet wat dit is om in nood te wees, en ek weet wat dit is om oorvloed te hê. Ek het die geheim geleer om tevrede te wees in enige en elke situasie, of dit nou goed gevoed is of honger is, of </w:t>
      </w:r>
      <w:r xmlns:w="http://schemas.openxmlformats.org/wordprocessingml/2006/main">
        <w:lastRenderedPageBreak xmlns:w="http://schemas.openxmlformats.org/wordprocessingml/2006/main"/>
      </w:r>
      <w:r xmlns:w="http://schemas.openxmlformats.org/wordprocessingml/2006/main">
        <w:t xml:space="preserve">ek in oorvloed of in gebrek lewe. Dit alles kan ek doen deur Hom wat my krag gee."</w:t>
      </w:r>
    </w:p>
    <w:p w14:paraId="0BEDA16A" w14:textId="77777777" w:rsidR="000F7377" w:rsidRDefault="000F7377"/>
    <w:p w14:paraId="365619F4" w14:textId="77777777" w:rsidR="000F7377" w:rsidRDefault="000F7377">
      <w:r xmlns:w="http://schemas.openxmlformats.org/wordprocessingml/2006/main">
        <w:t xml:space="preserve">2: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14:paraId="202E7332" w14:textId="77777777" w:rsidR="000F7377" w:rsidRDefault="000F7377"/>
    <w:p w14:paraId="3105F891" w14:textId="77777777" w:rsidR="000F7377" w:rsidRDefault="000F7377">
      <w:r xmlns:w="http://schemas.openxmlformats.org/wordprocessingml/2006/main">
        <w:t xml:space="preserve">Hebreërs 12:4 Julle het nog nie tot bloed verset, teen sonde gestry nie.</w:t>
      </w:r>
    </w:p>
    <w:p w14:paraId="4D1D9D61" w14:textId="77777777" w:rsidR="000F7377" w:rsidRDefault="000F7377"/>
    <w:p w14:paraId="042B6FC1" w14:textId="77777777" w:rsidR="000F7377" w:rsidRDefault="000F7377">
      <w:r xmlns:w="http://schemas.openxmlformats.org/wordprocessingml/2006/main">
        <w:t xml:space="preserve">Christene word aangemoedig om in hul geloof te volhard en die versoeking om te sondig te weerstaan, selfs al beteken dit om jou eie lewe op te offer.</w:t>
      </w:r>
    </w:p>
    <w:p w14:paraId="116AE69B" w14:textId="77777777" w:rsidR="000F7377" w:rsidRDefault="000F7377"/>
    <w:p w14:paraId="4D1D7138" w14:textId="77777777" w:rsidR="000F7377" w:rsidRDefault="000F7377">
      <w:r xmlns:w="http://schemas.openxmlformats.org/wordprocessingml/2006/main">
        <w:t xml:space="preserve">1. "Die krag van volharding: hoe om versoeking te oorkom en ons hoogste potensiaal te bereik"</w:t>
      </w:r>
    </w:p>
    <w:p w14:paraId="7D8D51EC" w14:textId="77777777" w:rsidR="000F7377" w:rsidRDefault="000F7377"/>
    <w:p w14:paraId="318CD01C" w14:textId="77777777" w:rsidR="000F7377" w:rsidRDefault="000F7377">
      <w:r xmlns:w="http://schemas.openxmlformats.org/wordprocessingml/2006/main">
        <w:t xml:space="preserve">2. "Die koste van dissipelskap: gee ons alles om Christus te volg"</w:t>
      </w:r>
    </w:p>
    <w:p w14:paraId="021881F1" w14:textId="77777777" w:rsidR="000F7377" w:rsidRDefault="000F7377"/>
    <w:p w14:paraId="013D9DC5" w14:textId="77777777" w:rsidR="000F7377" w:rsidRDefault="000F7377">
      <w:r xmlns:w="http://schemas.openxmlformats.org/wordprocessingml/2006/main">
        <w:t xml:space="preserve">1. Job 1:21 - “Die Here het gegee en die Here het geneem; mag die Naam van die Here geprys word.”</w:t>
      </w:r>
    </w:p>
    <w:p w14:paraId="33DA5048" w14:textId="77777777" w:rsidR="000F7377" w:rsidRDefault="000F7377"/>
    <w:p w14:paraId="5946B018" w14:textId="77777777" w:rsidR="000F7377" w:rsidRDefault="000F7377">
      <w:r xmlns:w="http://schemas.openxmlformats.org/wordprocessingml/2006/main">
        <w:t xml:space="preserve">2. Filippense 3:7-8 - “Maar wat vir my wins was, beskou ek nou as verlies ter wille van Christus. Wat meer is, ek beskou alles as ’n verlies vanweë die uitnemende waarde om Christus Jesus, my Here te ken, ter wille van wie ek alles verloor het.”</w:t>
      </w:r>
    </w:p>
    <w:p w14:paraId="07DE5C88" w14:textId="77777777" w:rsidR="000F7377" w:rsidRDefault="000F7377"/>
    <w:p w14:paraId="78907411" w14:textId="77777777" w:rsidR="000F7377" w:rsidRDefault="000F7377">
      <w:r xmlns:w="http://schemas.openxmlformats.org/wordprocessingml/2006/main">
        <w:t xml:space="preserve">Hebreërs 12:5 En julle het die vermaning vergeet wat tot julle spreek soos tot kinders: My seun, verag die tugtiging van die Here nie en beswyk nie as jy deur Hom bestraf word nie.</w:t>
      </w:r>
    </w:p>
    <w:p w14:paraId="58C1A5E3" w14:textId="77777777" w:rsidR="000F7377" w:rsidRDefault="000F7377"/>
    <w:p w14:paraId="1805DD18" w14:textId="77777777" w:rsidR="000F7377" w:rsidRDefault="000F7377">
      <w:r xmlns:w="http://schemas.openxmlformats.org/wordprocessingml/2006/main">
        <w:t xml:space="preserve">Die skrywer van Hebreërs moedig die leser aan om nie die Here se dissipline te minag of moedeloos te word wanneer dit reggestel word nie.</w:t>
      </w:r>
    </w:p>
    <w:p w14:paraId="33FF9D36" w14:textId="77777777" w:rsidR="000F7377" w:rsidRDefault="000F7377"/>
    <w:p w14:paraId="703F02FF" w14:textId="77777777" w:rsidR="000F7377" w:rsidRDefault="000F7377">
      <w:r xmlns:w="http://schemas.openxmlformats.org/wordprocessingml/2006/main">
        <w:t xml:space="preserve">1. Die Here se dissipline – Leer om God se tugtiging met vreugde te aanvaar</w:t>
      </w:r>
    </w:p>
    <w:p w14:paraId="3C62DD6F" w14:textId="77777777" w:rsidR="000F7377" w:rsidRDefault="000F7377"/>
    <w:p w14:paraId="37D5BB46" w14:textId="77777777" w:rsidR="000F7377" w:rsidRDefault="000F7377">
      <w:r xmlns:w="http://schemas.openxmlformats.org/wordprocessingml/2006/main">
        <w:t xml:space="preserve">2. Tugtiging en teregwysing – Kom nader aan God deur dissipline</w:t>
      </w:r>
    </w:p>
    <w:p w14:paraId="1D7E3F01" w14:textId="77777777" w:rsidR="000F7377" w:rsidRDefault="000F7377"/>
    <w:p w14:paraId="0F43C349" w14:textId="77777777" w:rsidR="000F7377" w:rsidRDefault="000F7377">
      <w:r xmlns:w="http://schemas.openxmlformats.org/wordprocessingml/2006/main">
        <w:t xml:space="preserve">1. Spreuke 3:11-12 - My seun, verag die tug van die Here nie en word nie moeg vir sy teregwysing nie, want die Here bestraf hom wat Hy liefhet, soos 'n vader die seun in wie Hy 'n welbehae het.</w:t>
      </w:r>
    </w:p>
    <w:p w14:paraId="35A78AA8" w14:textId="77777777" w:rsidR="000F7377" w:rsidRDefault="000F7377"/>
    <w:p w14:paraId="777F1F47" w14:textId="77777777" w:rsidR="000F7377" w:rsidRDefault="000F7377">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62DFD53C" w14:textId="77777777" w:rsidR="000F7377" w:rsidRDefault="000F7377"/>
    <w:p w14:paraId="4004551C" w14:textId="77777777" w:rsidR="000F7377" w:rsidRDefault="000F7377">
      <w:r xmlns:w="http://schemas.openxmlformats.org/wordprocessingml/2006/main">
        <w:t xml:space="preserve">Hebreërs 12:6 Want wie die Here liefhet, tugtig Hy en gésel Hy elke seun wat Hy aanneem.</w:t>
      </w:r>
    </w:p>
    <w:p w14:paraId="0141E5BF" w14:textId="77777777" w:rsidR="000F7377" w:rsidRDefault="000F7377"/>
    <w:p w14:paraId="58178A4E" w14:textId="77777777" w:rsidR="000F7377" w:rsidRDefault="000F7377">
      <w:r xmlns:w="http://schemas.openxmlformats.org/wordprocessingml/2006/main">
        <w:t xml:space="preserve">God dissiplineer diegene vir wie Hy lief is en wys hulle die regte pad.</w:t>
      </w:r>
    </w:p>
    <w:p w14:paraId="1A21BBD7" w14:textId="77777777" w:rsidR="000F7377" w:rsidRDefault="000F7377"/>
    <w:p w14:paraId="1B2FDC75" w14:textId="77777777" w:rsidR="000F7377" w:rsidRDefault="000F7377">
      <w:r xmlns:w="http://schemas.openxmlformats.org/wordprocessingml/2006/main">
        <w:t xml:space="preserve">1. Die krag van dissipline: hoe God se liefde vir ons die regte pad wys</w:t>
      </w:r>
    </w:p>
    <w:p w14:paraId="16293492" w14:textId="77777777" w:rsidR="000F7377" w:rsidRDefault="000F7377"/>
    <w:p w14:paraId="45D28421" w14:textId="77777777" w:rsidR="000F7377" w:rsidRDefault="000F7377">
      <w:r xmlns:w="http://schemas.openxmlformats.org/wordprocessingml/2006/main">
        <w:t xml:space="preserve">2. Die krag van dissipline: hoe God se liefde ons krag gee</w:t>
      </w:r>
    </w:p>
    <w:p w14:paraId="3823BD95" w14:textId="77777777" w:rsidR="000F7377" w:rsidRDefault="000F7377"/>
    <w:p w14:paraId="4E2CBD91" w14:textId="77777777" w:rsidR="000F7377" w:rsidRDefault="000F7377">
      <w:r xmlns:w="http://schemas.openxmlformats.org/wordprocessingml/2006/main">
        <w:t xml:space="preserve">1. Romeine 5:3-4 - "Nie net dit nie, maar ons verheug ons in ons lyding, omdat ons weet dat lyding volharding kweek, en volharding egtheid kweek, en geloof kweek hoop"</w:t>
      </w:r>
    </w:p>
    <w:p w14:paraId="2571459C" w14:textId="77777777" w:rsidR="000F7377" w:rsidRDefault="000F7377"/>
    <w:p w14:paraId="058834A9" w14:textId="77777777" w:rsidR="000F7377" w:rsidRDefault="000F7377">
      <w:r xmlns:w="http://schemas.openxmlformats.org/wordprocessingml/2006/main">
        <w:t xml:space="preserve">2. Spreuke 3:11-12 - "My seun, verag die tug van die Here nie en word nie moeg vir sy teregwysing nie, want die Here bestraf hom wat Hy liefhet, soos 'n vader die seun in wie Hy 'n welbehae het."</w:t>
      </w:r>
    </w:p>
    <w:p w14:paraId="5558F9B5" w14:textId="77777777" w:rsidR="000F7377" w:rsidRDefault="000F7377"/>
    <w:p w14:paraId="51706514" w14:textId="77777777" w:rsidR="000F7377" w:rsidRDefault="000F7377">
      <w:r xmlns:w="http://schemas.openxmlformats.org/wordprocessingml/2006/main">
        <w:t xml:space="preserve">Hebreërs 12:7 As julle die tugtiging verdra, behandel God met julle soos met kinders; want watter seun is dit vir wie </w:t>
      </w:r>
      <w:r xmlns:w="http://schemas.openxmlformats.org/wordprocessingml/2006/main">
        <w:lastRenderedPageBreak xmlns:w="http://schemas.openxmlformats.org/wordprocessingml/2006/main"/>
      </w:r>
      <w:r xmlns:w="http://schemas.openxmlformats.org/wordprocessingml/2006/main">
        <w:t xml:space="preserve">die vader nie tugtig nie?</w:t>
      </w:r>
    </w:p>
    <w:p w14:paraId="5FE27F50" w14:textId="77777777" w:rsidR="000F7377" w:rsidRDefault="000F7377"/>
    <w:p w14:paraId="0F3B121B" w14:textId="77777777" w:rsidR="000F7377" w:rsidRDefault="000F7377">
      <w:r xmlns:w="http://schemas.openxmlformats.org/wordprocessingml/2006/main">
        <w:t xml:space="preserve">God dissiplineer ons soos 'n vader sy seun dissiplineer omdat Hy ons liefhet.</w:t>
      </w:r>
    </w:p>
    <w:p w14:paraId="68325AD1" w14:textId="77777777" w:rsidR="000F7377" w:rsidRDefault="000F7377"/>
    <w:p w14:paraId="6ED2E8ED" w14:textId="77777777" w:rsidR="000F7377" w:rsidRDefault="000F7377">
      <w:r xmlns:w="http://schemas.openxmlformats.org/wordprocessingml/2006/main">
        <w:t xml:space="preserve">1. Leer om dissipline as 'n geskenk van liefde te omhels</w:t>
      </w:r>
    </w:p>
    <w:p w14:paraId="2C3EC69B" w14:textId="77777777" w:rsidR="000F7377" w:rsidRDefault="000F7377"/>
    <w:p w14:paraId="7F56018B" w14:textId="77777777" w:rsidR="000F7377" w:rsidRDefault="000F7377">
      <w:r xmlns:w="http://schemas.openxmlformats.org/wordprocessingml/2006/main">
        <w:t xml:space="preserve">2. God se dissipline: 'n teken van sy vaderlike liefde</w:t>
      </w:r>
    </w:p>
    <w:p w14:paraId="21863E83" w14:textId="77777777" w:rsidR="000F7377" w:rsidRDefault="000F7377"/>
    <w:p w14:paraId="3618FBBC" w14:textId="77777777" w:rsidR="000F7377" w:rsidRDefault="000F7377">
      <w:r xmlns:w="http://schemas.openxmlformats.org/wordprocessingml/2006/main">
        <w:t xml:space="preserve">1. Spreuke 3:11-12 - "My seun, verag die tug van die Here nie en word nie moeg vir sy teregwysing nie, want die Here bestraf hom wat Hy liefhet, soos 'n vader die seun in wie Hy 'n welbehae het."</w:t>
      </w:r>
    </w:p>
    <w:p w14:paraId="777E3475" w14:textId="77777777" w:rsidR="000F7377" w:rsidRDefault="000F7377"/>
    <w:p w14:paraId="3FAF728D" w14:textId="77777777" w:rsidR="000F7377" w:rsidRDefault="000F7377">
      <w:r xmlns:w="http://schemas.openxmlformats.org/wordprocessingml/2006/main">
        <w:t xml:space="preserve">2. Jakobus 1:1-4 - "Ag dit louter vreugde, my broeders, wanneer julle allerhande beproewinge teëkom, want julle weet dat die beproewing van julle geloof standvastigheid kweek. En laat standvastigheid sy volle uitwerking hê, sodat jy kan word volmaak en volledig, sonder gebrek aan niks.”</w:t>
      </w:r>
    </w:p>
    <w:p w14:paraId="48CA636A" w14:textId="77777777" w:rsidR="000F7377" w:rsidRDefault="000F7377"/>
    <w:p w14:paraId="1754AB55" w14:textId="77777777" w:rsidR="000F7377" w:rsidRDefault="000F7377">
      <w:r xmlns:w="http://schemas.openxmlformats.org/wordprocessingml/2006/main">
        <w:t xml:space="preserve">Hebreërs 12:8 Maar as julle sonder tugtiging is, waaraan almal deel het, dan is julle basters en nie seuns nie.</w:t>
      </w:r>
    </w:p>
    <w:p w14:paraId="263D9CD8" w14:textId="77777777" w:rsidR="000F7377" w:rsidRDefault="000F7377"/>
    <w:p w14:paraId="24B6D074" w14:textId="77777777" w:rsidR="000F7377" w:rsidRDefault="000F7377">
      <w:r xmlns:w="http://schemas.openxmlformats.org/wordprocessingml/2006/main">
        <w:t xml:space="preserve">Alle gelowiges is onderworpe aan tugtiging, en versuim om tugtiging te aanvaar impliseer dat die gelowige nie 'n ware kind van God is nie.</w:t>
      </w:r>
    </w:p>
    <w:p w14:paraId="1467BEA5" w14:textId="77777777" w:rsidR="000F7377" w:rsidRDefault="000F7377"/>
    <w:p w14:paraId="6B0984E0" w14:textId="77777777" w:rsidR="000F7377" w:rsidRDefault="000F7377">
      <w:r xmlns:w="http://schemas.openxmlformats.org/wordprocessingml/2006/main">
        <w:t xml:space="preserve">1. God se dissipline: die pad na ware seunskap</w:t>
      </w:r>
    </w:p>
    <w:p w14:paraId="673B6368" w14:textId="77777777" w:rsidR="000F7377" w:rsidRDefault="000F7377"/>
    <w:p w14:paraId="6C618B7C" w14:textId="77777777" w:rsidR="000F7377" w:rsidRDefault="000F7377">
      <w:r xmlns:w="http://schemas.openxmlformats.org/wordprocessingml/2006/main">
        <w:t xml:space="preserve">2. Die seën van tugtiging: Pluk die vrugte van aanvaarding</w:t>
      </w:r>
    </w:p>
    <w:p w14:paraId="7530F3CD" w14:textId="77777777" w:rsidR="000F7377" w:rsidRDefault="000F7377"/>
    <w:p w14:paraId="72060511" w14:textId="77777777" w:rsidR="000F7377" w:rsidRDefault="000F7377">
      <w:r xmlns:w="http://schemas.openxmlformats.org/wordprocessingml/2006/main">
        <w:t xml:space="preserve">1. Spreuke 3:11-12: "My seun, verag die tug van die Here nie en word nie moeg vir sy teregwysing nie, want die Here bestraf hom wat Hy liefhet, soos 'n vader die seun in wie Hy 'n welbehae het."</w:t>
      </w:r>
    </w:p>
    <w:p w14:paraId="6BFD5848" w14:textId="77777777" w:rsidR="000F7377" w:rsidRDefault="000F7377"/>
    <w:p w14:paraId="7130ACC7" w14:textId="77777777" w:rsidR="000F7377" w:rsidRDefault="000F7377">
      <w:r xmlns:w="http://schemas.openxmlformats.org/wordprocessingml/2006/main">
        <w:t xml:space="preserve">2. Jakobus 1:12: "Salig is hy wat onder beproewing standvastig bly, want as hy die toets deurstaan het, sal hy die kroon van die lewe ontvang wat God beloof het aan die wat Hom liefhet."</w:t>
      </w:r>
    </w:p>
    <w:p w14:paraId="73613A69" w14:textId="77777777" w:rsidR="000F7377" w:rsidRDefault="000F7377"/>
    <w:p w14:paraId="740AD28A" w14:textId="77777777" w:rsidR="000F7377" w:rsidRDefault="000F7377">
      <w:r xmlns:w="http://schemas.openxmlformats.org/wordprocessingml/2006/main">
        <w:t xml:space="preserve">Hebreërs 12:9 Verder het ons vaders van ons vlees gehad wat ons tereggewys het en aan hulle eerbied bewys het; moet ons nie veel eerder aan die Vader van die geeste onderwerp en lewe nie?</w:t>
      </w:r>
    </w:p>
    <w:p w14:paraId="5E3BF6D6" w14:textId="77777777" w:rsidR="000F7377" w:rsidRDefault="000F7377"/>
    <w:p w14:paraId="3D794F93" w14:textId="77777777" w:rsidR="000F7377" w:rsidRDefault="000F7377">
      <w:r xmlns:w="http://schemas.openxmlformats.org/wordprocessingml/2006/main">
        <w:t xml:space="preserve">Ons moet God eerbiedig en aan Hom onderdanig wees sodat ons kan lewe.</w:t>
      </w:r>
    </w:p>
    <w:p w14:paraId="71EEA074" w14:textId="77777777" w:rsidR="000F7377" w:rsidRDefault="000F7377"/>
    <w:p w14:paraId="6A8E6B1D" w14:textId="77777777" w:rsidR="000F7377" w:rsidRDefault="000F7377">
      <w:r xmlns:w="http://schemas.openxmlformats.org/wordprocessingml/2006/main">
        <w:t xml:space="preserve">1. Die krag van God se gesag</w:t>
      </w:r>
    </w:p>
    <w:p w14:paraId="74B023CE" w14:textId="77777777" w:rsidR="000F7377" w:rsidRDefault="000F7377"/>
    <w:p w14:paraId="245A81BC" w14:textId="77777777" w:rsidR="000F7377" w:rsidRDefault="000F7377">
      <w:r xmlns:w="http://schemas.openxmlformats.org/wordprocessingml/2006/main">
        <w:t xml:space="preserve">2. Ons verantwoordelikheid om God te gehoorsaam</w:t>
      </w:r>
    </w:p>
    <w:p w14:paraId="3F2FD25A" w14:textId="77777777" w:rsidR="000F7377" w:rsidRDefault="000F7377"/>
    <w:p w14:paraId="28A5A45C" w14:textId="77777777" w:rsidR="000F7377" w:rsidRDefault="000F7377">
      <w:r xmlns:w="http://schemas.openxmlformats.org/wordprocessingml/2006/main">
        <w:t xml:space="preserve">1. Spreuke 3:11-12 - My seun, verag die tug van die Here nie en word nie moeg vir sy teregwysing nie, want die Here bestraf hom wat Hy liefhet, soos 'n vader die seun in wie Hy 'n welbehae het.</w:t>
      </w:r>
    </w:p>
    <w:p w14:paraId="759F12D8" w14:textId="77777777" w:rsidR="000F7377" w:rsidRDefault="000F7377"/>
    <w:p w14:paraId="72A2D5DC" w14:textId="77777777" w:rsidR="000F7377" w:rsidRDefault="000F7377">
      <w:r xmlns:w="http://schemas.openxmlformats.org/wordprocessingml/2006/main">
        <w:t xml:space="preserve">2. Romeine 8:14-15 - Want almal wat deur die Gees van God gelei word, is kinders van God. Want julle het nie die gees van slawerny ontvang om in vrees terug te val nie, maar julle het die Gees van die aanneming tot kinders ontvang, deur wie ons roep: Abba! Vader!”</w:t>
      </w:r>
    </w:p>
    <w:p w14:paraId="6BF3609D" w14:textId="77777777" w:rsidR="000F7377" w:rsidRDefault="000F7377"/>
    <w:p w14:paraId="72CE6570" w14:textId="77777777" w:rsidR="000F7377" w:rsidRDefault="000F7377">
      <w:r xmlns:w="http://schemas.openxmlformats.org/wordprocessingml/2006/main">
        <w:t xml:space="preserve">HEBREËRS 12:10 Want hulle het ons voorwaar 'n paar dae lank getugtig na hul eie welbehae; maar hy tot ons voordeel, sodat ons deel kan hê aan sy heiligheid.</w:t>
      </w:r>
    </w:p>
    <w:p w14:paraId="73166402" w14:textId="77777777" w:rsidR="000F7377" w:rsidRDefault="000F7377"/>
    <w:p w14:paraId="3D079757" w14:textId="77777777" w:rsidR="000F7377" w:rsidRDefault="000F7377">
      <w:r xmlns:w="http://schemas.openxmlformats.org/wordprocessingml/2006/main">
        <w:t xml:space="preserve">God tugtig ons tot ons eie voordeel, sodat ons deel kan hê aan sy heiligheid.</w:t>
      </w:r>
    </w:p>
    <w:p w14:paraId="6745ACC2" w14:textId="77777777" w:rsidR="000F7377" w:rsidRDefault="000F7377"/>
    <w:p w14:paraId="77018B9B" w14:textId="77777777" w:rsidR="000F7377" w:rsidRDefault="000F7377">
      <w:r xmlns:w="http://schemas.openxmlformats.org/wordprocessingml/2006/main">
        <w:t xml:space="preserve">1. "Die seën van tugtiging: hoe God se dissipline ons kan help om nader aan hom te groei"</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gawe van heiligheid: om deel te word van God se heiligheid deur sy dissipline"</w:t>
      </w:r>
    </w:p>
    <w:p w14:paraId="1AE0FC8F" w14:textId="77777777" w:rsidR="000F7377" w:rsidRDefault="000F7377"/>
    <w:p w14:paraId="4445B884"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41C46D21" w14:textId="77777777" w:rsidR="000F7377" w:rsidRDefault="000F7377"/>
    <w:p w14:paraId="279B6847" w14:textId="77777777" w:rsidR="000F7377" w:rsidRDefault="000F7377">
      <w:r xmlns:w="http://schemas.openxmlformats.org/wordprocessingml/2006/main">
        <w:t xml:space="preserve">2. Spreuke 3:11-12 - My seun, verag die tug van die Here nie en word nie moeg vir sy teregwysing nie, want die Here bestraf hom wat Hy liefhet, soos 'n vader die seun in wie Hy 'n welbehae het.</w:t>
      </w:r>
    </w:p>
    <w:p w14:paraId="0FFC24BE" w14:textId="77777777" w:rsidR="000F7377" w:rsidRDefault="000F7377"/>
    <w:p w14:paraId="571A424C" w14:textId="77777777" w:rsidR="000F7377" w:rsidRDefault="000F7377">
      <w:r xmlns:w="http://schemas.openxmlformats.org/wordprocessingml/2006/main">
        <w:t xml:space="preserve">Hebreërs 12:11 Nou lyk geen tugtiging op die oomblik vreugdevol nie, maar smart; nogtans bring dit later die vredevolle vrug van geregtigheid op vir die wat daardeur geoefen word.</w:t>
      </w:r>
    </w:p>
    <w:p w14:paraId="256E3D12" w14:textId="77777777" w:rsidR="000F7377" w:rsidRDefault="000F7377"/>
    <w:p w14:paraId="11299EC1" w14:textId="77777777" w:rsidR="000F7377" w:rsidRDefault="000F7377">
      <w:r xmlns:w="http://schemas.openxmlformats.org/wordprocessingml/2006/main">
        <w:t xml:space="preserve">Tugtiging lyk dalk nie op daardie tydstip vreugdevol nie, maar dit sal daarna regverdige en vreedsame vrugte voortbring.</w:t>
      </w:r>
    </w:p>
    <w:p w14:paraId="04BC02F8" w14:textId="77777777" w:rsidR="000F7377" w:rsidRDefault="000F7377"/>
    <w:p w14:paraId="3BCAA80E" w14:textId="77777777" w:rsidR="000F7377" w:rsidRDefault="000F7377">
      <w:r xmlns:w="http://schemas.openxmlformats.org/wordprocessingml/2006/main">
        <w:t xml:space="preserve">1: Aanvaar die swaarkry van die lewe om die vrugte van geregtigheid te pluk.</w:t>
      </w:r>
    </w:p>
    <w:p w14:paraId="689DF142" w14:textId="77777777" w:rsidR="000F7377" w:rsidRDefault="000F7377"/>
    <w:p w14:paraId="0E3D5875" w14:textId="77777777" w:rsidR="000F7377" w:rsidRDefault="000F7377">
      <w:r xmlns:w="http://schemas.openxmlformats.org/wordprocessingml/2006/main">
        <w:t xml:space="preserve">2: Verheug oor die uitkoms van God se dissipline.</w:t>
      </w:r>
    </w:p>
    <w:p w14:paraId="62772E0F" w14:textId="77777777" w:rsidR="000F7377" w:rsidRDefault="000F7377"/>
    <w:p w14:paraId="112EE013" w14:textId="77777777" w:rsidR="000F7377" w:rsidRDefault="000F7377">
      <w:r xmlns:w="http://schemas.openxmlformats.org/wordprocessingml/2006/main">
        <w:t xml:space="preserve">1: Jakobus 1:2-4 - Ag dit louter vreugde, my broers en susters, wanneer julle allerhande beproewinge teëkom, omdat julle weet dat die beproewing van julle geloof volharding bewerk. Laat volharding sy werk voltooi, sodat jy volwasse en volkome kan wees, en niks kortkom nie.</w:t>
      </w:r>
    </w:p>
    <w:p w14:paraId="4E56FE96" w14:textId="77777777" w:rsidR="000F7377" w:rsidRDefault="000F7377"/>
    <w:p w14:paraId="7A71977B" w14:textId="77777777" w:rsidR="000F7377" w:rsidRDefault="000F7377">
      <w:r xmlns:w="http://schemas.openxmlformats.org/wordprocessingml/2006/main">
        <w:t xml:space="preserve">2: Spreuke 3:11-12 – My seun, verag die tug van die Here nie, en wees nie afkeer van sy teregwysing nie, want die Here tugtig die wat Hy liefhet, soos 'n vader die seun in wie Hy 'n welbehae het.</w:t>
      </w:r>
    </w:p>
    <w:p w14:paraId="72CD4576" w14:textId="77777777" w:rsidR="000F7377" w:rsidRDefault="000F7377"/>
    <w:p w14:paraId="47EEC2C4" w14:textId="77777777" w:rsidR="000F7377" w:rsidRDefault="000F7377">
      <w:r xmlns:w="http://schemas.openxmlformats.org/wordprocessingml/2006/main">
        <w:t xml:space="preserve">Hebreërs 12:12 Daarom, hef die neerhangende hande en die swak knieë op;</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moedig ons aan om sterk te wees en nie moed op te gee nie.</w:t>
      </w:r>
    </w:p>
    <w:p w14:paraId="4FBCBD24" w14:textId="77777777" w:rsidR="000F7377" w:rsidRDefault="000F7377"/>
    <w:p w14:paraId="16B0F4E2" w14:textId="77777777" w:rsidR="000F7377" w:rsidRDefault="000F7377">
      <w:r xmlns:w="http://schemas.openxmlformats.org/wordprocessingml/2006/main">
        <w:t xml:space="preserve">1. Staan op en volhard: Hoe om uitdagings met geloof te oorkom</w:t>
      </w:r>
    </w:p>
    <w:p w14:paraId="1DAF3DAC" w14:textId="77777777" w:rsidR="000F7377" w:rsidRDefault="000F7377"/>
    <w:p w14:paraId="66DDB278" w14:textId="77777777" w:rsidR="000F7377" w:rsidRDefault="000F7377">
      <w:r xmlns:w="http://schemas.openxmlformats.org/wordprocessingml/2006/main">
        <w:t xml:space="preserve">2. Versterking van ons geloof: Hoe om vas te staan in moeilike tye</w:t>
      </w:r>
    </w:p>
    <w:p w14:paraId="62148E44" w14:textId="77777777" w:rsidR="000F7377" w:rsidRDefault="000F7377"/>
    <w:p w14:paraId="49A2BD64" w14:textId="77777777" w:rsidR="000F7377" w:rsidRDefault="000F7377">
      <w:r xmlns:w="http://schemas.openxmlformats.org/wordprocessingml/2006/main">
        <w:t xml:space="preserve">1. Jesaja 40:31 - "Maar die wat op die HERE wag, kry nuwe krag; hulle vaar op met vleuels soos die arende; hulle hardloop en word nie mat nie, en hulle wandel en word nie mat nie."</w:t>
      </w:r>
    </w:p>
    <w:p w14:paraId="03487462" w14:textId="77777777" w:rsidR="000F7377" w:rsidRDefault="000F7377"/>
    <w:p w14:paraId="0DA578EB" w14:textId="77777777" w:rsidR="000F7377" w:rsidRDefault="000F7377">
      <w:r xmlns:w="http://schemas.openxmlformats.org/wordprocessingml/2006/main">
        <w:t xml:space="preserve">2. 1 Korintiërs 16:13 - "Waak, staan vas in die geloof, los julle soos mense, wees sterk."</w:t>
      </w:r>
    </w:p>
    <w:p w14:paraId="201C9462" w14:textId="77777777" w:rsidR="000F7377" w:rsidRDefault="000F7377"/>
    <w:p w14:paraId="03754940" w14:textId="77777777" w:rsidR="000F7377" w:rsidRDefault="000F7377">
      <w:r xmlns:w="http://schemas.openxmlformats.org/wordprocessingml/2006/main">
        <w:t xml:space="preserve">Hebreërs 12:13 En maak reguit paaie vir julle voete, dat die kreupele nie uit die pad gedraai word nie; maar laat dit liewer genees word.</w:t>
      </w:r>
    </w:p>
    <w:p w14:paraId="4587C0F7" w14:textId="77777777" w:rsidR="000F7377" w:rsidRDefault="000F7377"/>
    <w:p w14:paraId="04029DB9" w14:textId="77777777" w:rsidR="000F7377" w:rsidRDefault="000F7377">
      <w:r xmlns:w="http://schemas.openxmlformats.org/wordprocessingml/2006/main">
        <w:t xml:space="preserve">Ons moet streef na 'n reguit en regverdige pad, en diegene in nood help in plaas daarvan om hulle te verontagsaam.</w:t>
      </w:r>
    </w:p>
    <w:p w14:paraId="73697B73" w14:textId="77777777" w:rsidR="000F7377" w:rsidRDefault="000F7377"/>
    <w:p w14:paraId="30B1E24A" w14:textId="77777777" w:rsidR="000F7377" w:rsidRDefault="000F7377">
      <w:r xmlns:w="http://schemas.openxmlformats.org/wordprocessingml/2006/main">
        <w:t xml:space="preserve">1. "Die Pad van Geregtigheid"</w:t>
      </w:r>
    </w:p>
    <w:p w14:paraId="3342FFEF" w14:textId="77777777" w:rsidR="000F7377" w:rsidRDefault="000F7377"/>
    <w:p w14:paraId="2C613F81" w14:textId="77777777" w:rsidR="000F7377" w:rsidRDefault="000F7377">
      <w:r xmlns:w="http://schemas.openxmlformats.org/wordprocessingml/2006/main">
        <w:t xml:space="preserve">2. "Help die kreupeles"</w:t>
      </w:r>
    </w:p>
    <w:p w14:paraId="29CDFCE0" w14:textId="77777777" w:rsidR="000F7377" w:rsidRDefault="000F7377"/>
    <w:p w14:paraId="5E6ADC03" w14:textId="77777777" w:rsidR="000F7377" w:rsidRDefault="000F7377">
      <w:r xmlns:w="http://schemas.openxmlformats.org/wordprocessingml/2006/main">
        <w:t xml:space="preserve">1. Spreuke 14:12 - Daar is 'n manier wat reg blyk te wees, maar op die ou end lei dit tot die dood.</w:t>
      </w:r>
    </w:p>
    <w:p w14:paraId="44875999" w14:textId="77777777" w:rsidR="000F7377" w:rsidRDefault="000F7377"/>
    <w:p w14:paraId="17851BC0" w14:textId="77777777" w:rsidR="000F7377" w:rsidRDefault="000F7377">
      <w:r xmlns:w="http://schemas.openxmlformats.org/wordprocessingml/2006/main">
        <w:t xml:space="preserve">2. Jakobus 1:27 - Godsdiens wat God ons Vader as rein en onberispelik aanvaar, is dit: om in hulle nood na weeskinders en weduwees om te sien en om te voorkom dat die wêreld besoedel word.</w:t>
      </w:r>
    </w:p>
    <w:p w14:paraId="68864E11" w14:textId="77777777" w:rsidR="000F7377" w:rsidRDefault="000F7377"/>
    <w:p w14:paraId="036DE0A9" w14:textId="77777777" w:rsidR="000F7377" w:rsidRDefault="000F7377">
      <w:r xmlns:w="http://schemas.openxmlformats.org/wordprocessingml/2006/main">
        <w:t xml:space="preserve">Hebreërs 12:14 Jaag die vrede na met alle mense, en heiligmaking waarsonder niemand die Here sal sien nie.</w:t>
      </w:r>
    </w:p>
    <w:p w14:paraId="295057E3" w14:textId="77777777" w:rsidR="000F7377" w:rsidRDefault="000F7377"/>
    <w:p w14:paraId="0A48648D" w14:textId="77777777" w:rsidR="000F7377" w:rsidRDefault="000F7377">
      <w:r xmlns:w="http://schemas.openxmlformats.org/wordprocessingml/2006/main">
        <w:t xml:space="preserve">Ons moet streef na vrede en heiligheid, want sonder hulle sal niemand die Here kan sien nie.</w:t>
      </w:r>
    </w:p>
    <w:p w14:paraId="16463AD5" w14:textId="77777777" w:rsidR="000F7377" w:rsidRDefault="000F7377"/>
    <w:p w14:paraId="1F4BCD68" w14:textId="77777777" w:rsidR="000F7377" w:rsidRDefault="000F7377">
      <w:r xmlns:w="http://schemas.openxmlformats.org/wordprocessingml/2006/main">
        <w:t xml:space="preserve">1. Heiligheid is noodsaaklik vir 'n verhouding met God</w:t>
      </w:r>
    </w:p>
    <w:p w14:paraId="3A13C1F5" w14:textId="77777777" w:rsidR="000F7377" w:rsidRDefault="000F7377"/>
    <w:p w14:paraId="2304B02B" w14:textId="77777777" w:rsidR="000F7377" w:rsidRDefault="000F7377">
      <w:r xmlns:w="http://schemas.openxmlformats.org/wordprocessingml/2006/main">
        <w:t xml:space="preserve">2. Om vrede na te jaag is die pad na vreugde</w:t>
      </w:r>
    </w:p>
    <w:p w14:paraId="05E72523" w14:textId="77777777" w:rsidR="000F7377" w:rsidRDefault="000F7377"/>
    <w:p w14:paraId="0F885615" w14:textId="77777777" w:rsidR="000F7377" w:rsidRDefault="000F7377">
      <w:r xmlns:w="http://schemas.openxmlformats.org/wordprocessingml/2006/main">
        <w:t xml:space="preserve">1. 1 Petrus 1:15-16 - Maar soos Hy wat julle geroep het, heilig is, moet julle ook in alles wat julle doen heilig word; want daar is geskrywe: Wees heilig, want Ek is heilig.</w:t>
      </w:r>
    </w:p>
    <w:p w14:paraId="7C5B171A" w14:textId="77777777" w:rsidR="000F7377" w:rsidRDefault="000F7377"/>
    <w:p w14:paraId="4D92387B" w14:textId="77777777" w:rsidR="000F7377" w:rsidRDefault="000F7377">
      <w:r xmlns:w="http://schemas.openxmlformats.org/wordprocessingml/2006/main">
        <w:t xml:space="preserve">2. Romeine 12:18 - As dit moontlik is, sover dit van jou afhang, leef in vrede met almal.</w:t>
      </w:r>
    </w:p>
    <w:p w14:paraId="7D8DA038" w14:textId="77777777" w:rsidR="000F7377" w:rsidRDefault="000F7377"/>
    <w:p w14:paraId="3D4886DF" w14:textId="77777777" w:rsidR="000F7377" w:rsidRDefault="000F7377">
      <w:r xmlns:w="http://schemas.openxmlformats.org/wordprocessingml/2006/main">
        <w:t xml:space="preserve">Hebreërs 12:15 Pas op dat niemand die genade van God begewe nie; dat geen wortel van bitterheid wat opskiet, julle verskrik en daardeur baie verontreinig word nie;</w:t>
      </w:r>
    </w:p>
    <w:p w14:paraId="226ADCAD" w14:textId="77777777" w:rsidR="000F7377" w:rsidRDefault="000F7377"/>
    <w:p w14:paraId="78A08D25" w14:textId="77777777" w:rsidR="000F7377" w:rsidRDefault="000F7377">
      <w:r xmlns:w="http://schemas.openxmlformats.org/wordprocessingml/2006/main">
        <w:t xml:space="preserve">Wees ywerig om die genade van God te soek sodat bitterheid nie in jou lewe inkom en veroorsaak dat ander besoedel word nie.</w:t>
      </w:r>
    </w:p>
    <w:p w14:paraId="4253BC67" w14:textId="77777777" w:rsidR="000F7377" w:rsidRDefault="000F7377"/>
    <w:p w14:paraId="216F8DEB" w14:textId="77777777" w:rsidR="000F7377" w:rsidRDefault="000F7377">
      <w:r xmlns:w="http://schemas.openxmlformats.org/wordprocessingml/2006/main">
        <w:t xml:space="preserve">1. Moenie dat bitterheid in jou lewe wortel skiet nie</w:t>
      </w:r>
    </w:p>
    <w:p w14:paraId="4FA42352" w14:textId="77777777" w:rsidR="000F7377" w:rsidRDefault="000F7377"/>
    <w:p w14:paraId="66EBEE68" w14:textId="77777777" w:rsidR="000F7377" w:rsidRDefault="000F7377">
      <w:r xmlns:w="http://schemas.openxmlformats.org/wordprocessingml/2006/main">
        <w:t xml:space="preserve">2. Soek genade en vermy versoeking</w:t>
      </w:r>
    </w:p>
    <w:p w14:paraId="04260206" w14:textId="77777777" w:rsidR="000F7377" w:rsidRDefault="000F7377"/>
    <w:p w14:paraId="4128456B" w14:textId="77777777" w:rsidR="000F7377" w:rsidRDefault="000F7377">
      <w:r xmlns:w="http://schemas.openxmlformats.org/wordprocessingml/2006/main">
        <w:t xml:space="preserve">1. Efesiërs 4:26-27 - Wees vriendelik en medelydend teenoor mekaar, en vergewe mekaar, soos God julle ook in Christus vergewe het.</w:t>
      </w:r>
    </w:p>
    <w:p w14:paraId="40FBFE46" w14:textId="77777777" w:rsidR="000F7377" w:rsidRDefault="000F7377"/>
    <w:p w14:paraId="1E56AC8E" w14:textId="77777777" w:rsidR="000F7377" w:rsidRDefault="000F7377">
      <w:r xmlns:w="http://schemas.openxmlformats.org/wordprocessingml/2006/main">
        <w:t xml:space="preserve">2. Jakobus 1:14-15 – Maar elke mens word versoek wanneer hulle deur sy eie bose begeerte weggesleep en verlok word. Dan, nadat begeerte swanger geword het, baar dit sonde; en sonde, as dit volwasse is, </w:t>
      </w:r>
      <w:r xmlns:w="http://schemas.openxmlformats.org/wordprocessingml/2006/main">
        <w:lastRenderedPageBreak xmlns:w="http://schemas.openxmlformats.org/wordprocessingml/2006/main"/>
      </w:r>
      <w:r xmlns:w="http://schemas.openxmlformats.org/wordprocessingml/2006/main">
        <w:t xml:space="preserve">baar die dood.</w:t>
      </w:r>
    </w:p>
    <w:p w14:paraId="7E26975A" w14:textId="77777777" w:rsidR="000F7377" w:rsidRDefault="000F7377"/>
    <w:p w14:paraId="29895ABF" w14:textId="77777777" w:rsidR="000F7377" w:rsidRDefault="000F7377">
      <w:r xmlns:w="http://schemas.openxmlformats.org/wordprocessingml/2006/main">
        <w:t xml:space="preserve">Hebreërs 12:16 dat daar geen hoereerder of goddelose mens wees soos Esau nie, wat vir een stukkie vleis sy eersgeboortereg verkoop het.</w:t>
      </w:r>
    </w:p>
    <w:p w14:paraId="156B1F64" w14:textId="77777777" w:rsidR="000F7377" w:rsidRDefault="000F7377"/>
    <w:p w14:paraId="499FF62D" w14:textId="77777777" w:rsidR="000F7377" w:rsidRDefault="000F7377">
      <w:r xmlns:w="http://schemas.openxmlformats.org/wordprocessingml/2006/main">
        <w:t xml:space="preserve">Esau se roekeloosheid dien as 'n waarskuwing om nie so maklik deur wêreldse begeertes verlei te word nie.</w:t>
      </w:r>
    </w:p>
    <w:p w14:paraId="18B3F4B1" w14:textId="77777777" w:rsidR="000F7377" w:rsidRDefault="000F7377"/>
    <w:p w14:paraId="4ABEE3B2" w14:textId="77777777" w:rsidR="000F7377" w:rsidRDefault="000F7377">
      <w:r xmlns:w="http://schemas.openxmlformats.org/wordprocessingml/2006/main">
        <w:t xml:space="preserve">1: Moenie soos Esau wees wat sy eersgeboortereg vir 'n oombliklike plesier laat vaar het nie.</w:t>
      </w:r>
    </w:p>
    <w:p w14:paraId="183202C0" w14:textId="77777777" w:rsidR="000F7377" w:rsidRDefault="000F7377"/>
    <w:p w14:paraId="51A0467B" w14:textId="77777777" w:rsidR="000F7377" w:rsidRDefault="000F7377">
      <w:r xmlns:w="http://schemas.openxmlformats.org/wordprocessingml/2006/main">
        <w:t xml:space="preserve">2: Pasop vir ons neiging om deur verbygaande plesier van God se beloftes weggelok te word.</w:t>
      </w:r>
    </w:p>
    <w:p w14:paraId="0CBCC882" w14:textId="77777777" w:rsidR="000F7377" w:rsidRDefault="000F7377"/>
    <w:p w14:paraId="4164E550" w14:textId="77777777" w:rsidR="000F7377" w:rsidRDefault="000F7377">
      <w:r xmlns:w="http://schemas.openxmlformats.org/wordprocessingml/2006/main">
        <w:t xml:space="preserve">1: Jakobus 4:3-4 - Julle bid en ontvang nie, omdat julle verkeerd bid, om dit aan julle behae te bestee.</w:t>
      </w:r>
    </w:p>
    <w:p w14:paraId="56BE0FD8" w14:textId="77777777" w:rsidR="000F7377" w:rsidRDefault="000F7377"/>
    <w:p w14:paraId="5472ACE1" w14:textId="77777777" w:rsidR="000F7377" w:rsidRDefault="000F7377">
      <w:r xmlns:w="http://schemas.openxmlformats.org/wordprocessingml/2006/main">
        <w:t xml:space="preserve">2:2 Timoteus 2:22 – Vlug ook van die begeerlikhede van die jeugdiges, maar jaag geregtigheid, geloof, liefde, vrede na met die wat die Here uit 'n rein hart aanroep.</w:t>
      </w:r>
    </w:p>
    <w:p w14:paraId="4E5F24A8" w14:textId="77777777" w:rsidR="000F7377" w:rsidRDefault="000F7377"/>
    <w:p w14:paraId="330E109B" w14:textId="77777777" w:rsidR="000F7377" w:rsidRDefault="000F7377">
      <w:r xmlns:w="http://schemas.openxmlformats.org/wordprocessingml/2006/main">
        <w:t xml:space="preserve">Hebreërs 12:17 Want julle weet dat hy daarna, toe hy die seën sou beërf, verwerp is; want hy het geen plek van bekering gevind nie, al het hy dit met trane sorgvuldig gesoek.</w:t>
      </w:r>
    </w:p>
    <w:p w14:paraId="3D9FE067" w14:textId="77777777" w:rsidR="000F7377" w:rsidRDefault="000F7377"/>
    <w:p w14:paraId="39709DF2" w14:textId="77777777" w:rsidR="000F7377" w:rsidRDefault="000F7377">
      <w:r xmlns:w="http://schemas.openxmlformats.org/wordprocessingml/2006/main">
        <w:t xml:space="preserve">Hierdie gedeelte praat daarvan dat Esau nie die seën kon ontvang wat hy van sy vader, Isak, gesoek het nie, ten spyte van sy opregte berou.</w:t>
      </w:r>
    </w:p>
    <w:p w14:paraId="30680E2E" w14:textId="77777777" w:rsidR="000F7377" w:rsidRDefault="000F7377"/>
    <w:p w14:paraId="22F4B635" w14:textId="77777777" w:rsidR="000F7377" w:rsidRDefault="000F7377">
      <w:r xmlns:w="http://schemas.openxmlformats.org/wordprocessingml/2006/main">
        <w:t xml:space="preserve">1. Die behoefte aan opregte bekering: Ondersoek die verhaal van Esau</w:t>
      </w:r>
    </w:p>
    <w:p w14:paraId="20FECB46" w14:textId="77777777" w:rsidR="000F7377" w:rsidRDefault="000F7377"/>
    <w:p w14:paraId="69C902DC" w14:textId="77777777" w:rsidR="000F7377" w:rsidRDefault="000F7377">
      <w:r xmlns:w="http://schemas.openxmlformats.org/wordprocessingml/2006/main">
        <w:t xml:space="preserve">2. Hoe om God se seëninge te ontvang: Leer uit die verhaal van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Korintiërs 7:10 - “Want droefheid van God bring bekering voort wat tot redding sonder berou lei, terwyl wêreldse droefheid die dood voortbring.”</w:t>
      </w:r>
    </w:p>
    <w:p w14:paraId="412A6E6E" w14:textId="77777777" w:rsidR="000F7377" w:rsidRDefault="000F7377"/>
    <w:p w14:paraId="13DB5B77" w14:textId="77777777" w:rsidR="000F7377" w:rsidRDefault="000F7377">
      <w:r xmlns:w="http://schemas.openxmlformats.org/wordprocessingml/2006/main">
        <w:t xml:space="preserve">2. Jakobus 4:8 - “Nader tot God, en Hy sal tot julle nader. Reinig julle hande, julle sondaars, en reinig julle harte, julle dubbelhartiges.”</w:t>
      </w:r>
    </w:p>
    <w:p w14:paraId="61508E1D" w14:textId="77777777" w:rsidR="000F7377" w:rsidRDefault="000F7377"/>
    <w:p w14:paraId="6A68DCFA" w14:textId="77777777" w:rsidR="000F7377" w:rsidRDefault="000F7377">
      <w:r xmlns:w="http://schemas.openxmlformats.org/wordprocessingml/2006/main">
        <w:t xml:space="preserve">Hebreërs 12:18 Want julle het nie gekom by die berg wat aangeraak en met vuur verbrand het nie, en ook nie in duisternis en duisternis en storm nie,</w:t>
      </w:r>
    </w:p>
    <w:p w14:paraId="53F258FB" w14:textId="77777777" w:rsidR="000F7377" w:rsidRDefault="000F7377"/>
    <w:p w14:paraId="134C802F" w14:textId="77777777" w:rsidR="000F7377" w:rsidRDefault="000F7377">
      <w:r xmlns:w="http://schemas.openxmlformats.org/wordprocessingml/2006/main">
        <w:t xml:space="preserve">Die gedeelte praat van Christene wat nie fisiese beproewings hoef te verduur soos die Israeliete by die berg Sinai gedoen het nie.</w:t>
      </w:r>
    </w:p>
    <w:p w14:paraId="78DE4D3C" w14:textId="77777777" w:rsidR="000F7377" w:rsidRDefault="000F7377"/>
    <w:p w14:paraId="0345DF8D" w14:textId="77777777" w:rsidR="000F7377" w:rsidRDefault="000F7377">
      <w:r xmlns:w="http://schemas.openxmlformats.org/wordprocessingml/2006/main">
        <w:t xml:space="preserve">1: Ons is geroep tot 'n lewende geloof, nie 'n fisiese beproewing nie.</w:t>
      </w:r>
    </w:p>
    <w:p w14:paraId="2A9DD54D" w14:textId="77777777" w:rsidR="000F7377" w:rsidRDefault="000F7377"/>
    <w:p w14:paraId="040CC3D8" w14:textId="77777777" w:rsidR="000F7377" w:rsidRDefault="000F7377">
      <w:r xmlns:w="http://schemas.openxmlformats.org/wordprocessingml/2006/main">
        <w:t xml:space="preserve">2: Ons is geseën met 'n geestelike verbond, nie 'n fisiese een nie.</w:t>
      </w:r>
    </w:p>
    <w:p w14:paraId="78C1E9EA" w14:textId="77777777" w:rsidR="000F7377" w:rsidRDefault="000F7377"/>
    <w:p w14:paraId="4237BBE8" w14:textId="77777777" w:rsidR="000F7377" w:rsidRDefault="000F7377">
      <w:r xmlns:w="http://schemas.openxmlformats.org/wordprocessingml/2006/main">
        <w:t xml:space="preserve">1: Eksodus 19:12-13 – Moses waarsku die Israeliete van die fisiese beproewinge wat hulle sal verduur.</w:t>
      </w:r>
    </w:p>
    <w:p w14:paraId="6F307D88" w14:textId="77777777" w:rsidR="000F7377" w:rsidRDefault="000F7377"/>
    <w:p w14:paraId="324CCAD6" w14:textId="77777777" w:rsidR="000F7377" w:rsidRDefault="000F7377">
      <w:r xmlns:w="http://schemas.openxmlformats.org/wordprocessingml/2006/main">
        <w:t xml:space="preserve">2: Hebreërs 10:22 – Ons is geroep om 'n geloof te hê wat innerlike geregtigheid voortbring.</w:t>
      </w:r>
    </w:p>
    <w:p w14:paraId="470E341B" w14:textId="77777777" w:rsidR="000F7377" w:rsidRDefault="000F7377"/>
    <w:p w14:paraId="06F1CAC6" w14:textId="77777777" w:rsidR="000F7377" w:rsidRDefault="000F7377">
      <w:r xmlns:w="http://schemas.openxmlformats.org/wordprocessingml/2006/main">
        <w:t xml:space="preserve">Hebreërs 12:19 en die geluid van 'n basuin en die stem van woorde; watter stem het die wat dit gehoor het gesmeek dat die woord nie meer tot hulle gespreek moes word nie.</w:t>
      </w:r>
    </w:p>
    <w:p w14:paraId="04FCD50A" w14:textId="77777777" w:rsidR="000F7377" w:rsidRDefault="000F7377"/>
    <w:p w14:paraId="7285A291" w14:textId="77777777" w:rsidR="000F7377" w:rsidRDefault="000F7377">
      <w:r xmlns:w="http://schemas.openxmlformats.org/wordprocessingml/2006/main">
        <w:t xml:space="preserve">Diegene wat die stem van God deur 'n basuin hoor praat het, het gesmeek dat die woord nie meer tot hulle gespreek moes word nie.</w:t>
      </w:r>
    </w:p>
    <w:p w14:paraId="0BBA8EE3" w14:textId="77777777" w:rsidR="000F7377" w:rsidRDefault="000F7377"/>
    <w:p w14:paraId="0F0857D6" w14:textId="77777777" w:rsidR="000F7377" w:rsidRDefault="000F7377">
      <w:r xmlns:w="http://schemas.openxmlformats.org/wordprocessingml/2006/main">
        <w:t xml:space="preserve">1. Die krag van God se stem: hoe ons reaksie behoort te wees</w:t>
      </w:r>
    </w:p>
    <w:p w14:paraId="4E1E5727" w14:textId="77777777" w:rsidR="000F7377" w:rsidRDefault="000F7377"/>
    <w:p w14:paraId="7D0245A9" w14:textId="77777777" w:rsidR="000F7377" w:rsidRDefault="000F7377">
      <w:r xmlns:w="http://schemas.openxmlformats.org/wordprocessingml/2006/main">
        <w:t xml:space="preserve">2. 'n Oproep om te luister en te gehoorsaam: Wat ons uit Hebreërs 12:19 leer</w:t>
      </w:r>
    </w:p>
    <w:p w14:paraId="5B376412" w14:textId="77777777" w:rsidR="000F7377" w:rsidRDefault="000F7377"/>
    <w:p w14:paraId="7706F428" w14:textId="77777777" w:rsidR="000F7377" w:rsidRDefault="000F7377">
      <w:r xmlns:w="http://schemas.openxmlformats.org/wordprocessingml/2006/main">
        <w:t xml:space="preserve">1. Jesaja 30:21 - En jou ore sal 'n woord agter jou hoor wat sê: Dit is die weg, wandel daarop as julle regs en links afdraai.</w:t>
      </w:r>
    </w:p>
    <w:p w14:paraId="60D198C4" w14:textId="77777777" w:rsidR="000F7377" w:rsidRDefault="000F7377"/>
    <w:p w14:paraId="63DE8951" w14:textId="77777777" w:rsidR="000F7377" w:rsidRDefault="000F7377">
      <w:r xmlns:w="http://schemas.openxmlformats.org/wordprocessingml/2006/main">
        <w:t xml:space="preserve">2. Jakobus 1:22 - Maar wees daders van die woord en nie alleen hoorders nie, deurdat julle julself mislei.</w:t>
      </w:r>
    </w:p>
    <w:p w14:paraId="6B46DAC4" w14:textId="77777777" w:rsidR="000F7377" w:rsidRDefault="000F7377"/>
    <w:p w14:paraId="18437217" w14:textId="77777777" w:rsidR="000F7377" w:rsidRDefault="000F7377">
      <w:r xmlns:w="http://schemas.openxmlformats.org/wordprocessingml/2006/main">
        <w:t xml:space="preserve">Hebreërs 12:20 (Want hulle kon nie verdra wat beveel is nie, en as 'n dier die berg raak, moet dit gestenig word of met 'n pyl deurboor word.</w:t>
      </w:r>
    </w:p>
    <w:p w14:paraId="6E7C8A95" w14:textId="77777777" w:rsidR="000F7377" w:rsidRDefault="000F7377"/>
    <w:p w14:paraId="3ADD791B" w14:textId="77777777" w:rsidR="000F7377" w:rsidRDefault="000F7377">
      <w:r xmlns:w="http://schemas.openxmlformats.org/wordprocessingml/2006/main">
        <w:t xml:space="preserve">Die gedeelte praat van die Israeliete se vrees vir die berg Sinai toe God van die berg af met hulle gepraat het en hulle beveel het om dit nie aan te raak nie, anders sou hulle gestraf word.</w:t>
      </w:r>
    </w:p>
    <w:p w14:paraId="5D7BC7C4" w14:textId="77777777" w:rsidR="000F7377" w:rsidRDefault="000F7377"/>
    <w:p w14:paraId="70AB8490" w14:textId="77777777" w:rsidR="000F7377" w:rsidRDefault="000F7377">
      <w:r xmlns:w="http://schemas.openxmlformats.org/wordprocessingml/2006/main">
        <w:t xml:space="preserve">1. Vrees vir die Here is die begin van wysheid.</w:t>
      </w:r>
    </w:p>
    <w:p w14:paraId="7F098AC2" w14:textId="77777777" w:rsidR="000F7377" w:rsidRDefault="000F7377"/>
    <w:p w14:paraId="2C1D3DD2" w14:textId="77777777" w:rsidR="000F7377" w:rsidRDefault="000F7377">
      <w:r xmlns:w="http://schemas.openxmlformats.org/wordprocessingml/2006/main">
        <w:t xml:space="preserve">2. God is heilig en eis heiligheid van ons.</w:t>
      </w:r>
    </w:p>
    <w:p w14:paraId="78D9792D" w14:textId="77777777" w:rsidR="000F7377" w:rsidRDefault="000F7377"/>
    <w:p w14:paraId="4A0AB606" w14:textId="77777777" w:rsidR="000F7377" w:rsidRDefault="000F7377">
      <w:r xmlns:w="http://schemas.openxmlformats.org/wordprocessingml/2006/main">
        <w:t xml:space="preserve">1. Eksodus 19:12-13 - Toe die Here van die berg Sinai af met die Israeliete gepraat het, was hulle bang en het op afstand gehou.</w:t>
      </w:r>
    </w:p>
    <w:p w14:paraId="17F5D5A1" w14:textId="77777777" w:rsidR="000F7377" w:rsidRDefault="000F7377"/>
    <w:p w14:paraId="4D1145F9" w14:textId="77777777" w:rsidR="000F7377" w:rsidRDefault="000F7377">
      <w:r xmlns:w="http://schemas.openxmlformats.org/wordprocessingml/2006/main">
        <w:t xml:space="preserve">2. Jesaja 6:1-3 – Jesaja se visioen van die Here in Sy heiligheid.</w:t>
      </w:r>
    </w:p>
    <w:p w14:paraId="2AB63C0C" w14:textId="77777777" w:rsidR="000F7377" w:rsidRDefault="000F7377"/>
    <w:p w14:paraId="2C2A62FD" w14:textId="77777777" w:rsidR="000F7377" w:rsidRDefault="000F7377">
      <w:r xmlns:w="http://schemas.openxmlformats.org/wordprocessingml/2006/main">
        <w:t xml:space="preserve">Hebreërs 12:21 En so verskriklik was die gesig dat Moses gesê het: Ek is baie bang en bewe.</w:t>
      </w:r>
    </w:p>
    <w:p w14:paraId="71245A73" w14:textId="77777777" w:rsidR="000F7377" w:rsidRDefault="000F7377"/>
    <w:p w14:paraId="1AAEE61D" w14:textId="77777777" w:rsidR="000F7377" w:rsidRDefault="000F7377">
      <w:r xmlns:w="http://schemas.openxmlformats.org/wordprocessingml/2006/main">
        <w:t xml:space="preserve">Moses was verskrik toe hy die heerlikheid van God op die berg Sinai aanskou het.</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"Vrees nie: 'n blik op die vrees van God"</w:t>
      </w:r>
    </w:p>
    <w:p w14:paraId="71A4E7FE" w14:textId="77777777" w:rsidR="000F7377" w:rsidRDefault="000F7377"/>
    <w:p w14:paraId="5E64E046" w14:textId="77777777" w:rsidR="000F7377" w:rsidRDefault="000F7377">
      <w:r xmlns:w="http://schemas.openxmlformats.org/wordprocessingml/2006/main">
        <w:t xml:space="preserve">2. "Die krag van God: Ervaar die heerlikheid van God"</w:t>
      </w:r>
    </w:p>
    <w:p w14:paraId="5EFCD7F0" w14:textId="77777777" w:rsidR="000F7377" w:rsidRDefault="000F7377"/>
    <w:p w14:paraId="24F4EB5B" w14:textId="77777777" w:rsidR="000F7377" w:rsidRDefault="000F7377">
      <w:r xmlns:w="http://schemas.openxmlformats.org/wordprocessingml/2006/main">
        <w:t xml:space="preserve">1. Jesaja 41:10 - "Wees nie bevrees nie, want Ek is met jou; wees nie verskrik nie, want Ek is jou God; Ek versterk jou, Ek help jou, Ek ondersteun jou met my regverdige regterhand."</w:t>
      </w:r>
    </w:p>
    <w:p w14:paraId="62F5BB60" w14:textId="77777777" w:rsidR="000F7377" w:rsidRDefault="000F7377"/>
    <w:p w14:paraId="0822505C" w14:textId="77777777" w:rsidR="000F7377" w:rsidRDefault="000F7377">
      <w:r xmlns:w="http://schemas.openxmlformats.org/wordprocessingml/2006/main">
        <w:t xml:space="preserve">2. Psalm 27:1 - "Die Here is my lig en my heil; vir wie sal ek vrees? Die Here is die vesting van my lewe; vir wie sal ek bang wees?"</w:t>
      </w:r>
    </w:p>
    <w:p w14:paraId="27717DEA" w14:textId="77777777" w:rsidR="000F7377" w:rsidRDefault="000F7377"/>
    <w:p w14:paraId="47F83F17" w14:textId="77777777" w:rsidR="000F7377" w:rsidRDefault="000F7377">
      <w:r xmlns:w="http://schemas.openxmlformats.org/wordprocessingml/2006/main">
        <w:t xml:space="preserve">Hebreërs 12:22 Maar julle het gekom by die berg Sion en by die stad van die lewende God, die hemelse Jerusalem, en by 'n ontelbare menigte engele,</w:t>
      </w:r>
    </w:p>
    <w:p w14:paraId="19994154" w14:textId="77777777" w:rsidR="000F7377" w:rsidRDefault="000F7377"/>
    <w:p w14:paraId="276C038A" w14:textId="77777777" w:rsidR="000F7377" w:rsidRDefault="000F7377">
      <w:r xmlns:w="http://schemas.openxmlformats.org/wordprocessingml/2006/main">
        <w:t xml:space="preserve">Die skrywer van Hebreërs moedig lesers aan om na die berg Sion, die stad van die lewende God, en na die hemelse Jerusalem te kom, waar 'n ontelbare geselskap van engele wag.</w:t>
      </w:r>
    </w:p>
    <w:p w14:paraId="75D09EAB" w14:textId="77777777" w:rsidR="000F7377" w:rsidRDefault="000F7377"/>
    <w:p w14:paraId="5F6408A5" w14:textId="77777777" w:rsidR="000F7377" w:rsidRDefault="000F7377">
      <w:r xmlns:w="http://schemas.openxmlformats.org/wordprocessingml/2006/main">
        <w:t xml:space="preserve">1. Die onvergelyklike skoonheid van die hemel</w:t>
      </w:r>
    </w:p>
    <w:p w14:paraId="1BAC8BF8" w14:textId="77777777" w:rsidR="000F7377" w:rsidRDefault="000F7377"/>
    <w:p w14:paraId="45825D65" w14:textId="77777777" w:rsidR="000F7377" w:rsidRDefault="000F7377">
      <w:r xmlns:w="http://schemas.openxmlformats.org/wordprocessingml/2006/main">
        <w:t xml:space="preserve">2. Die uitnodiging om na die berg Sion te kom</w:t>
      </w:r>
    </w:p>
    <w:p w14:paraId="3545BD4A" w14:textId="77777777" w:rsidR="000F7377" w:rsidRDefault="000F7377"/>
    <w:p w14:paraId="4F7B924E" w14:textId="77777777" w:rsidR="000F7377" w:rsidRDefault="000F7377">
      <w:r xmlns:w="http://schemas.openxmlformats.org/wordprocessingml/2006/main">
        <w:t xml:space="preserve">1. Psalm 48:1–2 “Die Here is groot en baie lofwaardig in die stad van ons God. Sy heilige berg, pragtig in hoogte, is die vreugde van die hele aarde, die berg Sion, in die verre noorde, die stad van die groot Koning.”</w:t>
      </w:r>
    </w:p>
    <w:p w14:paraId="52A88CAE" w14:textId="77777777" w:rsidR="000F7377" w:rsidRDefault="000F7377"/>
    <w:p w14:paraId="2729E0F4" w14:textId="77777777" w:rsidR="000F7377" w:rsidRDefault="000F7377">
      <w:r xmlns:w="http://schemas.openxmlformats.org/wordprocessingml/2006/main">
        <w:t xml:space="preserve">2. Openbaring 3:12 “Wie oorwin, sal Ek 'n pilaar maak in die tempel van my God. Nooit weer sal hulle dit verlaat nie. Ek sal op hulle skrywe die naam van my God en die naam van die stad van my God, die nuwe Jerusalem, wat van my God uit die hemel neerdaal; en ek sal ook my nuwe naam op hulle skrywe.”</w:t>
      </w:r>
    </w:p>
    <w:p w14:paraId="0CA7C025" w14:textId="77777777" w:rsidR="000F7377" w:rsidRDefault="000F7377"/>
    <w:p w14:paraId="1A82F434" w14:textId="77777777" w:rsidR="000F7377" w:rsidRDefault="000F7377">
      <w:r xmlns:w="http://schemas.openxmlformats.org/wordprocessingml/2006/main">
        <w:t xml:space="preserve">Hebreërs 12:23 aan die algemene vergadering en die gemeente van die eersgeborenes wat in die hemel geskrywe is, en aan God, die Regter van almal, en aan die geeste van volmaakte regverdige mense,</w:t>
      </w:r>
    </w:p>
    <w:p w14:paraId="2CDF418A" w14:textId="77777777" w:rsidR="000F7377" w:rsidRDefault="000F7377"/>
    <w:p w14:paraId="0BE20C06" w14:textId="77777777" w:rsidR="000F7377" w:rsidRDefault="000F7377">
      <w:r xmlns:w="http://schemas.openxmlformats.org/wordprocessingml/2006/main">
        <w:t xml:space="preserve">Die gedeelte praat van die algemene vergadering van die kerk van die eersgeborenes, wat in die hemel geskrywe is, en tot God, die Regter van almal, en van die geeste van regverdige mense wat volmaak is.</w:t>
      </w:r>
    </w:p>
    <w:p w14:paraId="79F40131" w14:textId="77777777" w:rsidR="000F7377" w:rsidRDefault="000F7377"/>
    <w:p w14:paraId="20DEABCA" w14:textId="77777777" w:rsidR="000F7377" w:rsidRDefault="000F7377">
      <w:r xmlns:w="http://schemas.openxmlformats.org/wordprocessingml/2006/main">
        <w:t xml:space="preserve">1. Lewe 'n Lewe van Heiligheid - Die belangrikheid daarvan om na volmaaktheid in Christus te strewe</w:t>
      </w:r>
    </w:p>
    <w:p w14:paraId="197128F2" w14:textId="77777777" w:rsidR="000F7377" w:rsidRDefault="000F7377"/>
    <w:p w14:paraId="253C871C" w14:textId="77777777" w:rsidR="000F7377" w:rsidRDefault="000F7377">
      <w:r xmlns:w="http://schemas.openxmlformats.org/wordprocessingml/2006/main">
        <w:t xml:space="preserve">2. Die Hemelse Kerk - Begrip van die belangrikheid van die kerk soos dit in die hemel geskryf is</w:t>
      </w:r>
    </w:p>
    <w:p w14:paraId="1E1803AF" w14:textId="77777777" w:rsidR="000F7377" w:rsidRDefault="000F7377"/>
    <w:p w14:paraId="1A520121" w14:textId="77777777" w:rsidR="000F7377" w:rsidRDefault="000F7377">
      <w:r xmlns:w="http://schemas.openxmlformats.org/wordprocessingml/2006/main">
        <w:t xml:space="preserve">1. Efesiërs 4:1-3 - Wandel op 'n wyse wat die roeping waardig is waartoe ons geroep is</w:t>
      </w:r>
    </w:p>
    <w:p w14:paraId="57021D70" w14:textId="77777777" w:rsidR="000F7377" w:rsidRDefault="000F7377"/>
    <w:p w14:paraId="07303259" w14:textId="77777777" w:rsidR="000F7377" w:rsidRDefault="000F7377">
      <w:r xmlns:w="http://schemas.openxmlformats.org/wordprocessingml/2006/main">
        <w:t xml:space="preserve">2. Kolossense 3:12-17 - Beklee die nuwe self en leef in liefde en vrede teenoor mekaar</w:t>
      </w:r>
    </w:p>
    <w:p w14:paraId="5F083FF2" w14:textId="77777777" w:rsidR="000F7377" w:rsidRDefault="000F7377"/>
    <w:p w14:paraId="5A8A08EB" w14:textId="77777777" w:rsidR="000F7377" w:rsidRDefault="000F7377">
      <w:r xmlns:w="http://schemas.openxmlformats.org/wordprocessingml/2006/main">
        <w:t xml:space="preserve">Hebreërs 12:24 en aan Jesus, die Middelaar van die nuwe verbond, en van die bloed van besprenkeling, wat beter dinge spreek as dié van Abel.</w:t>
      </w:r>
    </w:p>
    <w:p w14:paraId="7C850FAF" w14:textId="77777777" w:rsidR="000F7377" w:rsidRDefault="000F7377"/>
    <w:p w14:paraId="17B7B77E" w14:textId="77777777" w:rsidR="000F7377" w:rsidRDefault="000F7377">
      <w:r xmlns:w="http://schemas.openxmlformats.org/wordprocessingml/2006/main">
        <w:t xml:space="preserve">Die skrywer van Hebreërs Jesus as die middelaar van die nuwe verbond, en die bloed van besprinkeling wat beter dinge as Abel s'n spreek.</w:t>
      </w:r>
    </w:p>
    <w:p w14:paraId="7E072D9E" w14:textId="77777777" w:rsidR="000F7377" w:rsidRDefault="000F7377"/>
    <w:p w14:paraId="746E0639" w14:textId="77777777" w:rsidR="000F7377" w:rsidRDefault="000F7377">
      <w:r xmlns:w="http://schemas.openxmlformats.org/wordprocessingml/2006/main">
        <w:t xml:space="preserve">1. Jesus die Middelaar van die Nuwe Verbond - Hoe Sy Opoffering Ons Hoop gee</w:t>
      </w:r>
    </w:p>
    <w:p w14:paraId="3BF1B46A" w14:textId="77777777" w:rsidR="000F7377" w:rsidRDefault="000F7377"/>
    <w:p w14:paraId="42A31C27" w14:textId="77777777" w:rsidR="000F7377" w:rsidRDefault="000F7377">
      <w:r xmlns:w="http://schemas.openxmlformats.org/wordprocessingml/2006/main">
        <w:t xml:space="preserve">2. Die beter dinge wat spreek deur die bloed van besprinkeling - waardeer Jesus se offer</w:t>
      </w:r>
    </w:p>
    <w:p w14:paraId="067BCF40" w14:textId="77777777" w:rsidR="000F7377" w:rsidRDefault="000F7377"/>
    <w:p w14:paraId="56CA7DE0" w14:textId="77777777" w:rsidR="000F7377" w:rsidRDefault="000F7377">
      <w:r xmlns:w="http://schemas.openxmlformats.org/wordprocessingml/2006/main">
        <w:t xml:space="preserve">1. Genesis 4:10 - En Hy sê: Wat het jy gedoen? die stem van die bloed van jou broer roep na My van die grond af.</w:t>
      </w:r>
    </w:p>
    <w:p w14:paraId="314BD9FC" w14:textId="77777777" w:rsidR="000F7377" w:rsidRDefault="000F7377"/>
    <w:p w14:paraId="45F669B2" w14:textId="77777777" w:rsidR="000F7377" w:rsidRDefault="000F7377">
      <w:r xmlns:w="http://schemas.openxmlformats.org/wordprocessingml/2006/main">
        <w:t xml:space="preserve">2. 1 Joh 1:7 – Maar as ons in die lig wandel soos Hy in die lig is, dan het ons gemeenskap met mekaar, en die bloed van Jesus Christus, sy Seun, reinig ons van alle sonde.</w:t>
      </w:r>
    </w:p>
    <w:p w14:paraId="1941A0A4" w14:textId="77777777" w:rsidR="000F7377" w:rsidRDefault="000F7377"/>
    <w:p w14:paraId="05BC784B" w14:textId="77777777" w:rsidR="000F7377" w:rsidRDefault="000F7377">
      <w:r xmlns:w="http://schemas.openxmlformats.org/wordprocessingml/2006/main">
        <w:t xml:space="preserve">Hebreërs 12:25 Pas op dat julle hom wat spreek, nie verwerp nie. Want as hulle nie ontvlug het wat Hom verwerp het wat op aarde gespreek het nie, veel meer sal ons nie ontvlug nie, as ons afwyk van Hom wat uit die hemel spreek.</w:t>
      </w:r>
    </w:p>
    <w:p w14:paraId="2A5F7804" w14:textId="77777777" w:rsidR="000F7377" w:rsidRDefault="000F7377"/>
    <w:p w14:paraId="2B8BEFB8" w14:textId="77777777" w:rsidR="000F7377" w:rsidRDefault="000F7377">
      <w:r xmlns:w="http://schemas.openxmlformats.org/wordprocessingml/2006/main">
        <w:t xml:space="preserve">Ons moet nie God se woord verwerp nie, want as diegene wat dit op aarde gehoor het, nie straf kon vryspring nie, sal ons beslis nie as ons wegdraai van Hom wat uit die hemel spreek nie.</w:t>
      </w:r>
    </w:p>
    <w:p w14:paraId="32783D83" w14:textId="77777777" w:rsidR="000F7377" w:rsidRDefault="000F7377"/>
    <w:p w14:paraId="49DC91FF" w14:textId="77777777" w:rsidR="000F7377" w:rsidRDefault="000F7377">
      <w:r xmlns:w="http://schemas.openxmlformats.org/wordprocessingml/2006/main">
        <w:t xml:space="preserve">1. Die Verwerping van God se Woord: 'n Gevaarlike Keuse</w:t>
      </w:r>
    </w:p>
    <w:p w14:paraId="2DD9C173" w14:textId="77777777" w:rsidR="000F7377" w:rsidRDefault="000F7377"/>
    <w:p w14:paraId="15DF1C24" w14:textId="77777777" w:rsidR="000F7377" w:rsidRDefault="000F7377">
      <w:r xmlns:w="http://schemas.openxmlformats.org/wordprocessingml/2006/main">
        <w:t xml:space="preserve">2. Verwerping van God se Woord: Die gevolge</w:t>
      </w:r>
    </w:p>
    <w:p w14:paraId="2B474FDF" w14:textId="77777777" w:rsidR="000F7377" w:rsidRDefault="000F7377"/>
    <w:p w14:paraId="69CFD9BA" w14:textId="77777777" w:rsidR="000F7377" w:rsidRDefault="000F7377">
      <w:r xmlns:w="http://schemas.openxmlformats.org/wordprocessingml/2006/main">
        <w:t xml:space="preserve">1. Jeremia 17:9-10 - Bedrieglik is die hart bo alles, en verdorwe is die hart; wie kan dit weet? Ek, die Here, deursoek die hart, toets die niere, om aan elkeen te gee volgens sy weë en volgens die vrug van sy handelinge.</w:t>
      </w:r>
    </w:p>
    <w:p w14:paraId="65E0ABDB" w14:textId="77777777" w:rsidR="000F7377" w:rsidRDefault="000F7377"/>
    <w:p w14:paraId="772DD0FD" w14:textId="77777777" w:rsidR="000F7377" w:rsidRDefault="000F7377">
      <w:r xmlns:w="http://schemas.openxmlformats.org/wordprocessingml/2006/main">
        <w:t xml:space="preserve">2. Romeine 2:3-4 - Dink jy, o mens—jy wat diegene oordeel wat sulke dinge doen en tog self doen—dat jy die oordeel van God sal ontvlug? Of vermetel jy die rykdom van sy vriendelikheid en verdraagsaamheid en geduld, sonder om te weet dat God se goedhartigheid bedoel is om jou tot bekering te lei?</w:t>
      </w:r>
    </w:p>
    <w:p w14:paraId="33B77159" w14:textId="77777777" w:rsidR="000F7377" w:rsidRDefault="000F7377"/>
    <w:p w14:paraId="1F842B7E" w14:textId="77777777" w:rsidR="000F7377" w:rsidRDefault="000F7377">
      <w:r xmlns:w="http://schemas.openxmlformats.org/wordprocessingml/2006/main">
        <w:t xml:space="preserve">Hebreërs 12:26 wie se stem toe die aarde geskud het, maar nou het Hy dit beloof en gesê: Nog een maal bewe Ek nie alleen die aarde nie, maar ook die hemel.</w:t>
      </w:r>
    </w:p>
    <w:p w14:paraId="2C85312E" w14:textId="77777777" w:rsidR="000F7377" w:rsidRDefault="000F7377"/>
    <w:p w14:paraId="0CBC723A" w14:textId="77777777" w:rsidR="000F7377" w:rsidRDefault="000F7377">
      <w:r xmlns:w="http://schemas.openxmlformats.org/wordprocessingml/2006/main">
        <w:t xml:space="preserve">God het belowe om die aarde en die hemel weer te skud.</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se beloftes: die aarde en die hemel skud</w:t>
      </w:r>
    </w:p>
    <w:p w14:paraId="295738D2" w14:textId="77777777" w:rsidR="000F7377" w:rsidRDefault="000F7377"/>
    <w:p w14:paraId="122B9D18" w14:textId="77777777" w:rsidR="000F7377" w:rsidRDefault="000F7377">
      <w:r xmlns:w="http://schemas.openxmlformats.org/wordprocessingml/2006/main">
        <w:t xml:space="preserve">2. Die Krag van God se Beloftes</w:t>
      </w:r>
    </w:p>
    <w:p w14:paraId="2E365C2A" w14:textId="77777777" w:rsidR="000F7377" w:rsidRDefault="000F7377"/>
    <w:p w14:paraId="767A84CE" w14:textId="77777777" w:rsidR="000F7377" w:rsidRDefault="000F7377">
      <w:r xmlns:w="http://schemas.openxmlformats.org/wordprocessingml/2006/main">
        <w:t xml:space="preserve">1. Jesaja 34:4 En die hele leër van die hemel sal vergaan, en die hemele sal saamgerol word soos 'n boekrol; die vyeboom.</w:t>
      </w:r>
    </w:p>
    <w:p w14:paraId="5545D2F6" w14:textId="77777777" w:rsidR="000F7377" w:rsidRDefault="000F7377"/>
    <w:p w14:paraId="72BB1895" w14:textId="77777777" w:rsidR="000F7377" w:rsidRDefault="000F7377">
      <w:r xmlns:w="http://schemas.openxmlformats.org/wordprocessingml/2006/main">
        <w:t xml:space="preserve">2. Jesaja 13:13 Daarom sal Ek die hemel laat bewe, en die aarde sal uit sy plek wyk, in die toorn van die HERE van die leërskare en op die dag van sy toorngloed.</w:t>
      </w:r>
    </w:p>
    <w:p w14:paraId="0EAAF794" w14:textId="77777777" w:rsidR="000F7377" w:rsidRDefault="000F7377"/>
    <w:p w14:paraId="4FE8AE86" w14:textId="77777777" w:rsidR="000F7377" w:rsidRDefault="000F7377">
      <w:r xmlns:w="http://schemas.openxmlformats.org/wordprocessingml/2006/main">
        <w:t xml:space="preserve">Hebreërs 12:27 En hierdie woord, nogmaals, dui op die verwydering van die geskude dinge as van die dinge wat gemaak is, sodat die onwankelbare dinge kan bly.</w:t>
      </w:r>
    </w:p>
    <w:p w14:paraId="2C7C28A4" w14:textId="77777777" w:rsidR="000F7377" w:rsidRDefault="000F7377"/>
    <w:p w14:paraId="322FECE0" w14:textId="77777777" w:rsidR="000F7377" w:rsidRDefault="000F7377">
      <w:r xmlns:w="http://schemas.openxmlformats.org/wordprocessingml/2006/main">
        <w:t xml:space="preserve">Die skrywer van Hebreërs 12:27 verduidelik dat hierdie frase, "nog een keer," verwys na die verwydering van geskape dinge wat geskud kan word, sodat net die dinge wat nie geskud kan word nie, oorbly.</w:t>
      </w:r>
    </w:p>
    <w:p w14:paraId="739F2A49" w14:textId="77777777" w:rsidR="000F7377" w:rsidRDefault="000F7377"/>
    <w:p w14:paraId="3C26155A" w14:textId="77777777" w:rsidR="000F7377" w:rsidRDefault="000F7377">
      <w:r xmlns:w="http://schemas.openxmlformats.org/wordprocessingml/2006/main">
        <w:t xml:space="preserve">1. "Die skudding van alle dinge: Wat kan ons uit Hebreërs 12:27 leer?"</w:t>
      </w:r>
    </w:p>
    <w:p w14:paraId="1C0DE7A7" w14:textId="77777777" w:rsidR="000F7377" w:rsidRDefault="000F7377"/>
    <w:p w14:paraId="5C7CAFDB" w14:textId="77777777" w:rsidR="000F7377" w:rsidRDefault="000F7377">
      <w:r xmlns:w="http://schemas.openxmlformats.org/wordprocessingml/2006/main">
        <w:t xml:space="preserve">2. "Staan op onwrikbare fondamente: Leef Hebreërs 12:27 uit in ons lewens"</w:t>
      </w:r>
    </w:p>
    <w:p w14:paraId="36735B9F" w14:textId="77777777" w:rsidR="000F7377" w:rsidRDefault="000F7377"/>
    <w:p w14:paraId="028EAE4B" w14:textId="77777777" w:rsidR="000F7377" w:rsidRDefault="000F7377">
      <w:r xmlns:w="http://schemas.openxmlformats.org/wordprocessingml/2006/main">
        <w:t xml:space="preserve">1. Jesaja 66:1-2 - "So sê die Here: Die hemel is my troon, en die aarde is my voetbank. Waar is die huis wat jy vir My sal bou? En waar is die plek van my rus? Oor al hierdie dinge My hand het gemaak, en al daardie dinge bestaan,” sê die Here.</w:t>
      </w:r>
    </w:p>
    <w:p w14:paraId="36C12A52" w14:textId="77777777" w:rsidR="000F7377" w:rsidRDefault="000F7377"/>
    <w:p w14:paraId="2B8152AD" w14:textId="77777777" w:rsidR="000F7377" w:rsidRDefault="000F7377">
      <w:r xmlns:w="http://schemas.openxmlformats.org/wordprocessingml/2006/main">
        <w:t xml:space="preserve">2. Matteus 7:24-27 - "Daarom, elkeen wat hierdie woorde van My hoor en dit doen, hom sal Ek vergelyk met 'n wyse man wat sy huis op die rots gebou het: en die reën het geval, die vloede het gekom en die winde. blaas en slaan op daardie huis, en dit het nie geval nie, want dit was gegrond op die rots; maar elkeen wat hierdie woorde van My hoor en dit nie doen nie, sal wees soos 'n dwase man wat sy huis op die sand gebou het </w:t>
      </w:r>
      <w:r xmlns:w="http://schemas.openxmlformats.org/wordprocessingml/2006/main">
        <w:lastRenderedPageBreak xmlns:w="http://schemas.openxmlformats.org/wordprocessingml/2006/main"/>
      </w:r>
      <w:r xmlns:w="http://schemas.openxmlformats.org/wordprocessingml/2006/main">
        <w:t xml:space="preserve">. en die reën het geval, die vloede het gekom, en die winde het gewaai en teen daardie huis geslaan, en dit het geval. En sy val was groot."</w:t>
      </w:r>
    </w:p>
    <w:p w14:paraId="1B4D7AE3" w14:textId="77777777" w:rsidR="000F7377" w:rsidRDefault="000F7377"/>
    <w:p w14:paraId="0670073F" w14:textId="77777777" w:rsidR="000F7377" w:rsidRDefault="000F7377">
      <w:r xmlns:w="http://schemas.openxmlformats.org/wordprocessingml/2006/main">
        <w:t xml:space="preserve">Hebreërs 12:28 Daarom wat ons 'n onwankelbare koninkryk ontvang, laat ons genade hê, waardeur ons God welbehaaglik kan dien met eerbied en godvrugtige vrees.</w:t>
      </w:r>
    </w:p>
    <w:p w14:paraId="12D2B8E2" w14:textId="77777777" w:rsidR="000F7377" w:rsidRDefault="000F7377"/>
    <w:p w14:paraId="390B6409" w14:textId="77777777" w:rsidR="000F7377" w:rsidRDefault="000F7377">
      <w:r xmlns:w="http://schemas.openxmlformats.org/wordprocessingml/2006/main">
        <w:t xml:space="preserve">Ons moet God met eerbied en godvrugtige vrees dien om Sy onwrikbare koninkryk te ontvang.</w:t>
      </w:r>
    </w:p>
    <w:p w14:paraId="05096E03" w14:textId="77777777" w:rsidR="000F7377" w:rsidRDefault="000F7377"/>
    <w:p w14:paraId="55CE1A2B" w14:textId="77777777" w:rsidR="000F7377" w:rsidRDefault="000F7377">
      <w:r xmlns:w="http://schemas.openxmlformats.org/wordprocessingml/2006/main">
        <w:t xml:space="preserve">1. Lewe 'n lewe van eerbied en godvrugtige vrees</w:t>
      </w:r>
    </w:p>
    <w:p w14:paraId="5ECEBC7C" w14:textId="77777777" w:rsidR="000F7377" w:rsidRDefault="000F7377"/>
    <w:p w14:paraId="3C21CB39" w14:textId="77777777" w:rsidR="000F7377" w:rsidRDefault="000F7377">
      <w:r xmlns:w="http://schemas.openxmlformats.org/wordprocessingml/2006/main">
        <w:t xml:space="preserve">2. Ontvang die Koninkryk van God</w:t>
      </w:r>
    </w:p>
    <w:p w14:paraId="777E0BF1" w14:textId="77777777" w:rsidR="000F7377" w:rsidRDefault="000F7377"/>
    <w:p w14:paraId="399D0C45" w14:textId="77777777" w:rsidR="000F7377" w:rsidRDefault="000F7377">
      <w:r xmlns:w="http://schemas.openxmlformats.org/wordprocessingml/2006/main">
        <w:t xml:space="preserve">1. Prediker 12:13 Laat ons die slotsom van die hele saak hoor: Vrees God en bewaar sy gebooie, want dit is die hele plig van die mens.</w:t>
      </w:r>
    </w:p>
    <w:p w14:paraId="58EC864F" w14:textId="77777777" w:rsidR="000F7377" w:rsidRDefault="000F7377"/>
    <w:p w14:paraId="04E97D56" w14:textId="77777777" w:rsidR="000F7377" w:rsidRDefault="000F7377">
      <w:r xmlns:w="http://schemas.openxmlformats.org/wordprocessingml/2006/main">
        <w:t xml:space="preserve">2. Matteus 6:33 Maar soek eers die koninkryk van God en sy geregtigheid; en al hierdie dinge sal vir julle bygevoeg word.</w:t>
      </w:r>
    </w:p>
    <w:p w14:paraId="0C7A10A8" w14:textId="77777777" w:rsidR="000F7377" w:rsidRDefault="000F7377"/>
    <w:p w14:paraId="41DDAA4A" w14:textId="77777777" w:rsidR="000F7377" w:rsidRDefault="000F7377">
      <w:r xmlns:w="http://schemas.openxmlformats.org/wordprocessingml/2006/main">
        <w:t xml:space="preserve">Hebreërs 12:29 Want onse God is 'n verterende vuur.</w:t>
      </w:r>
    </w:p>
    <w:p w14:paraId="6FDAA7A1" w14:textId="77777777" w:rsidR="000F7377" w:rsidRDefault="000F7377"/>
    <w:p w14:paraId="325DC805" w14:textId="77777777" w:rsidR="000F7377" w:rsidRDefault="000F7377">
      <w:r xmlns:w="http://schemas.openxmlformats.org/wordprocessingml/2006/main">
        <w:t xml:space="preserve">God is 'n kragtige en passievolle wese wat begeer om ons harte te verteer.</w:t>
      </w:r>
    </w:p>
    <w:p w14:paraId="52CF3D75" w14:textId="77777777" w:rsidR="000F7377" w:rsidRDefault="000F7377"/>
    <w:p w14:paraId="7375A2F1" w14:textId="77777777" w:rsidR="000F7377" w:rsidRDefault="000F7377">
      <w:r xmlns:w="http://schemas.openxmlformats.org/wordprocessingml/2006/main">
        <w:t xml:space="preserve">1: Ons God is 'n Vuur van Passie - Hebreërs 12:29</w:t>
      </w:r>
    </w:p>
    <w:p w14:paraId="02F8F7E8" w14:textId="77777777" w:rsidR="000F7377" w:rsidRDefault="000F7377"/>
    <w:p w14:paraId="244B389A" w14:textId="77777777" w:rsidR="000F7377" w:rsidRDefault="000F7377">
      <w:r xmlns:w="http://schemas.openxmlformats.org/wordprocessingml/2006/main">
        <w:t xml:space="preserve">2: Die krag van God se vuur - Hebreërs 12:29</w:t>
      </w:r>
    </w:p>
    <w:p w14:paraId="74C7440F" w14:textId="77777777" w:rsidR="000F7377" w:rsidRDefault="000F7377"/>
    <w:p w14:paraId="1B8AFBAC" w14:textId="77777777" w:rsidR="000F7377" w:rsidRDefault="000F7377">
      <w:r xmlns:w="http://schemas.openxmlformats.org/wordprocessingml/2006/main">
        <w:t xml:space="preserve">1: Deuteronomium 4:24 - Want die Here jou God is 'n verterende vuur, 'n jaloerse God.</w:t>
      </w:r>
    </w:p>
    <w:p w14:paraId="3DE5B1A7" w14:textId="77777777" w:rsidR="000F7377" w:rsidRDefault="000F7377"/>
    <w:p w14:paraId="2FDD280A" w14:textId="77777777" w:rsidR="000F7377" w:rsidRDefault="000F7377">
      <w:r xmlns:w="http://schemas.openxmlformats.org/wordprocessingml/2006/main">
        <w:t xml:space="preserve">2: Eksodus 24:17 – En die verskyning van die heerlikheid van die Here was soos 'n verterende vuur op die top van die berg voor die oë van die volk Israel.</w:t>
      </w:r>
    </w:p>
    <w:p w14:paraId="5255CF57" w14:textId="77777777" w:rsidR="000F7377" w:rsidRDefault="000F7377"/>
    <w:p w14:paraId="3284F5D5" w14:textId="77777777" w:rsidR="000F7377" w:rsidRDefault="000F7377">
      <w:r xmlns:w="http://schemas.openxmlformats.org/wordprocessingml/2006/main">
        <w:t xml:space="preserve">Hebreërs 13 is die dertiende en laaste hoofstuk van die boek Hebreërs in die Nuwe Testament. Hierdie hoofstuk bevat verskeie vermanings en instruksies vir gelowiges, wat die praktiese Christelike lewe en die belangrikheid van liefde, gasvryheid en gehoorsaamheid beklemtoon.</w:t>
      </w:r>
    </w:p>
    <w:p w14:paraId="31D7BEA7" w14:textId="77777777" w:rsidR="000F7377" w:rsidRDefault="000F7377"/>
    <w:p w14:paraId="3CB9D114" w14:textId="77777777" w:rsidR="000F7377" w:rsidRDefault="000F7377">
      <w:r xmlns:w="http://schemas.openxmlformats.org/wordprocessingml/2006/main">
        <w:t xml:space="preserve">1ste Paragraaf: Die hoofstuk begin deur gelowiges aan te spoor om broederliefde te laat voortduur. Hulle word aangemoedig om gasvryheid aan vreemdelinge te betoon, aangesien sommige engele onthaal het sonder dat hulle dit weet. Die skrywer beklemtoon dat gelowiges diegene in die tronk en diegene wat mishandel word, moet onthou asof hulle self ly (Hebreërs 13:1-3). Die huwelik word geëer, en seksuele onsedelikheid word gewaarsku. Tevredenheid met wat 'n mens het, word beklemtoon bo 'n liefde vir geld (Hebreërs 13:4-6).</w:t>
      </w:r>
    </w:p>
    <w:p w14:paraId="3F96BFE3" w14:textId="77777777" w:rsidR="000F7377" w:rsidRDefault="000F7377"/>
    <w:p w14:paraId="154C3638" w14:textId="77777777" w:rsidR="000F7377" w:rsidRDefault="000F7377">
      <w:r xmlns:w="http://schemas.openxmlformats.org/wordprocessingml/2006/main">
        <w:t xml:space="preserve">2de Paragraaf: In verse 7-17 is daar 'n vermaning om leiers te onthou wat God se woord tot hulle gespreek het en hulle lewenswyse as voorbeelde van geloof te beskou. Gelowiges word aangemoedig om nie meegevoer te word deur uiteenlopende leringe nie, maar om eerder standvastig te bly in die genade van Christus (Hebreërs 13:8-9). Hulle word aangemoedig om voortdurend deur Jesus se naam lofoffers te bring en goeie werke te doen terwyl hulle met ander deel (Hebreërs 13:15-16). Gehoorsaamheid aan geestelike leiers word beklemtoon, aangesien hulle oor siele waak en rekenskap sal gee.</w:t>
      </w:r>
    </w:p>
    <w:p w14:paraId="27C8B226" w14:textId="77777777" w:rsidR="000F7377" w:rsidRDefault="000F7377"/>
    <w:p w14:paraId="5967314C" w14:textId="77777777" w:rsidR="000F7377" w:rsidRDefault="000F7377">
      <w:r xmlns:w="http://schemas.openxmlformats.org/wordprocessingml/2006/main">
        <w:t xml:space="preserve">3de Paragraaf: Vanaf vers 18 is daar 'n versoek vir gebede namens die skrywer en 'n begeerte vir herstel sodat hy hulle binnekort kan besoek (Hebreërs 13:18-19). Die skrywer sluit af met 'n seënwense wat sy begeerte uitspreek na God se vrede wat alle verstand te bowe gaan om deur Jesus Christus by hulle te wees. Hy stuur groete van diegene in Italië (vermoedelik medegelowiges) en spoor hulle aan om mekaar met 'n heilige soen te groet. Ten slotte bid hy dat God se genade met hulle almal sal wees (Hebreërs 13:20-25).</w:t>
      </w:r>
    </w:p>
    <w:p w14:paraId="66DB141D" w14:textId="77777777" w:rsidR="000F7377" w:rsidRDefault="000F7377"/>
    <w:p w14:paraId="7D9F7EC3" w14:textId="77777777" w:rsidR="000F7377" w:rsidRDefault="000F7377">
      <w:r xmlns:w="http://schemas.openxmlformats.org/wordprocessingml/2006/main">
        <w:t xml:space="preserve">Samevattend verskaf Hebreërs 13 praktiese instruksies vir Christelike lewe. Dit beklemtoon broederliefde, gasvryheid teenoor vreemdelinge, die onthou van diegene wat ly of in die tronk is, die eer van die huwelik terwyl seksuele onsedelikheid vermy word. Dit moedig tevredenheid oor hebsug na rykdom aan. </w:t>
      </w:r>
      <w:r xmlns:w="http://schemas.openxmlformats.org/wordprocessingml/2006/main">
        <w:lastRenderedPageBreak xmlns:w="http://schemas.openxmlformats.org/wordprocessingml/2006/main"/>
      </w:r>
      <w:r xmlns:w="http://schemas.openxmlformats.org/wordprocessingml/2006/main">
        <w:t xml:space="preserve">Die hoofstuk beklemtoon ook die belangrikheid daarvan om getroue leiers se voorbeelde te volg terwyl hulle standvastig in genade te midde van uiteenlopende leringe bly. Gehoorsaamheid teenoor geestelike leiers word beklemtoon saam met die offer van lofprysing deur Jesus se naam terwyl jy goeie werke doen en met ander deel. Die skrywer versoek gebede namens hulle soek herstel hoop vir God se vrede oor hulle stuur groete uit Italië dring aan op wedersydse groete onder gelowiges spreek begeerte uit na God se genade oor almal.</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Hebreërs 13:1 Laat broederliefde voortduur.</w:t>
      </w:r>
    </w:p>
    <w:p w14:paraId="1712800E" w14:textId="77777777" w:rsidR="000F7377" w:rsidRDefault="000F7377"/>
    <w:p w14:paraId="3BC75BB3" w14:textId="77777777" w:rsidR="000F7377" w:rsidRDefault="000F7377">
      <w:r xmlns:w="http://schemas.openxmlformats.org/wordprocessingml/2006/main">
        <w:t xml:space="preserve">Die skrywer van Hebreërs moedig lesers aan om voort te gaan om broederliefde te betoon.</w:t>
      </w:r>
    </w:p>
    <w:p w14:paraId="6A15A7DC" w14:textId="77777777" w:rsidR="000F7377" w:rsidRDefault="000F7377"/>
    <w:p w14:paraId="5BD587D9" w14:textId="77777777" w:rsidR="000F7377" w:rsidRDefault="000F7377">
      <w:r xmlns:w="http://schemas.openxmlformats.org/wordprocessingml/2006/main">
        <w:t xml:space="preserve">1. "Die krag van liefde: hoe ons broederliefde kan demonstreer"</w:t>
      </w:r>
    </w:p>
    <w:p w14:paraId="29C98360" w14:textId="77777777" w:rsidR="000F7377" w:rsidRDefault="000F7377"/>
    <w:p w14:paraId="32C1B0CC" w14:textId="77777777" w:rsidR="000F7377" w:rsidRDefault="000F7377">
      <w:r xmlns:w="http://schemas.openxmlformats.org/wordprocessingml/2006/main">
        <w:t xml:space="preserve">2. "Die uitdaging van broederliefde: hoe ons liefdevolle verhoudings kan kweek"</w:t>
      </w:r>
    </w:p>
    <w:p w14:paraId="4BA8616B" w14:textId="77777777" w:rsidR="000F7377" w:rsidRDefault="000F7377"/>
    <w:p w14:paraId="15AE2183" w14:textId="77777777" w:rsidR="000F7377" w:rsidRDefault="000F7377">
      <w:r xmlns:w="http://schemas.openxmlformats.org/wordprocessingml/2006/main">
        <w:t xml:space="preserve">1. Johannes 13:34-35 - “'n Nuwe gebod gee Ek julle, dat julle mekaar moet liefhê: soos Ek julle liefgehad het, moet julle ook mekaar liefhê. Hieraan sal alle mense weet dat julle my dissipels is, as julle liefde vir mekaar het.”</w:t>
      </w:r>
    </w:p>
    <w:p w14:paraId="544857AF" w14:textId="77777777" w:rsidR="000F7377" w:rsidRDefault="000F7377"/>
    <w:p w14:paraId="7658BE25" w14:textId="77777777" w:rsidR="000F7377" w:rsidRDefault="000F7377">
      <w:r xmlns:w="http://schemas.openxmlformats.org/wordprocessingml/2006/main">
        <w:t xml:space="preserve">2. 1 Joh 4:7-8 - “Geliefdes, laat ons mekaar liefhê, want liefde is uit God, en elkeen wat liefhet, is uit God gebore en ken God. Elkeen wat nie liefhet nie, ken God nie, want God is liefde.”</w:t>
      </w:r>
    </w:p>
    <w:p w14:paraId="45838F05" w14:textId="77777777" w:rsidR="000F7377" w:rsidRDefault="000F7377"/>
    <w:p w14:paraId="63129D23" w14:textId="77777777" w:rsidR="000F7377" w:rsidRDefault="000F7377">
      <w:r xmlns:w="http://schemas.openxmlformats.org/wordprocessingml/2006/main">
        <w:t xml:space="preserve">Hebreërs 13:2 Moenie vergeet om vreemdelinge te onthaal nie, want daardeur het sommige engele onverhoeds onthaal.</w:t>
      </w:r>
    </w:p>
    <w:p w14:paraId="5C233E40" w14:textId="77777777" w:rsidR="000F7377" w:rsidRDefault="000F7377"/>
    <w:p w14:paraId="4F1804BA" w14:textId="77777777" w:rsidR="000F7377" w:rsidRDefault="000F7377">
      <w:r xmlns:w="http://schemas.openxmlformats.org/wordprocessingml/2006/main">
        <w:t xml:space="preserve">Moenie vergeet om gasvry te wees teenoor vreemdelinge nie: sommige het onwetend engele as gaste verwelkom.</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belangrikheid van gasvryheid en die verwelkoming van vreemdelinge.</w:t>
      </w:r>
    </w:p>
    <w:p w14:paraId="2EE50BF4" w14:textId="77777777" w:rsidR="000F7377" w:rsidRDefault="000F7377"/>
    <w:p w14:paraId="240866A2" w14:textId="77777777" w:rsidR="000F7377" w:rsidRDefault="000F7377">
      <w:r xmlns:w="http://schemas.openxmlformats.org/wordprocessingml/2006/main">
        <w:t xml:space="preserve">2. Hoe ons onwetend God se genade kan uitbrei deur gasvry te wees.</w:t>
      </w:r>
    </w:p>
    <w:p w14:paraId="71562A44" w14:textId="77777777" w:rsidR="000F7377" w:rsidRDefault="000F7377"/>
    <w:p w14:paraId="11A0759B" w14:textId="77777777" w:rsidR="000F7377" w:rsidRDefault="000F7377">
      <w:r xmlns:w="http://schemas.openxmlformats.org/wordprocessingml/2006/main">
        <w:t xml:space="preserve">1. Genesis 18:1-8 - Abraham en Sara verwelkom drie vreemdelinge.</w:t>
      </w:r>
    </w:p>
    <w:p w14:paraId="53CC7B5F" w14:textId="77777777" w:rsidR="000F7377" w:rsidRDefault="000F7377"/>
    <w:p w14:paraId="66A5D0F6" w14:textId="77777777" w:rsidR="000F7377" w:rsidRDefault="000F7377">
      <w:r xmlns:w="http://schemas.openxmlformats.org/wordprocessingml/2006/main">
        <w:t xml:space="preserve">2. Lukas 10:25-37 - Die gelykenis van die barmhartige Samaritaan.</w:t>
      </w:r>
    </w:p>
    <w:p w14:paraId="024E6B53" w14:textId="77777777" w:rsidR="000F7377" w:rsidRDefault="000F7377"/>
    <w:p w14:paraId="15780F98" w14:textId="77777777" w:rsidR="000F7377" w:rsidRDefault="000F7377">
      <w:r xmlns:w="http://schemas.openxmlformats.org/wordprocessingml/2006/main">
        <w:t xml:space="preserve">Hebreërs 13:3 Dink aan die wat in boeie is, soos met hulle gebonde; en die wat swaarkry, soos julle self ook in die liggaam.</w:t>
      </w:r>
    </w:p>
    <w:p w14:paraId="39FAF5CA" w14:textId="77777777" w:rsidR="000F7377" w:rsidRDefault="000F7377"/>
    <w:p w14:paraId="6BB4205F" w14:textId="77777777" w:rsidR="000F7377" w:rsidRDefault="000F7377">
      <w:r xmlns:w="http://schemas.openxmlformats.org/wordprocessingml/2006/main">
        <w:t xml:space="preserve">Ons moet diegene wat in die tronk is en diegene wat ly, onthou op dieselfde manier wat ons onsself sou onthou.</w:t>
      </w:r>
    </w:p>
    <w:p w14:paraId="784ABC1E" w14:textId="77777777" w:rsidR="000F7377" w:rsidRDefault="000F7377"/>
    <w:p w14:paraId="661FC268" w14:textId="77777777" w:rsidR="000F7377" w:rsidRDefault="000F7377">
      <w:r xmlns:w="http://schemas.openxmlformats.org/wordprocessingml/2006/main">
        <w:t xml:space="preserve">1. Ons is geroep om ons medemens lief te hê en te versorg</w:t>
      </w:r>
    </w:p>
    <w:p w14:paraId="6B720531" w14:textId="77777777" w:rsidR="000F7377" w:rsidRDefault="000F7377"/>
    <w:p w14:paraId="103E1AD8" w14:textId="77777777" w:rsidR="000F7377" w:rsidRDefault="000F7377">
      <w:r xmlns:w="http://schemas.openxmlformats.org/wordprocessingml/2006/main">
        <w:t xml:space="preserve">2. Deernis vir die wat sukkel en onderdruk word</w:t>
      </w:r>
    </w:p>
    <w:p w14:paraId="399895A1" w14:textId="77777777" w:rsidR="000F7377" w:rsidRDefault="000F7377"/>
    <w:p w14:paraId="2DB10E11" w14:textId="77777777" w:rsidR="000F7377" w:rsidRDefault="000F7377">
      <w:r xmlns:w="http://schemas.openxmlformats.org/wordprocessingml/2006/main">
        <w:t xml:space="preserve">1. Matteus 25:36-40 - “Ek was in die tronk en julle het vir My kom kuier”</w:t>
      </w:r>
    </w:p>
    <w:p w14:paraId="7C756E13" w14:textId="77777777" w:rsidR="000F7377" w:rsidRDefault="000F7377"/>
    <w:p w14:paraId="400CCF2E" w14:textId="77777777" w:rsidR="000F7377" w:rsidRDefault="000F7377">
      <w:r xmlns:w="http://schemas.openxmlformats.org/wordprocessingml/2006/main">
        <w:t xml:space="preserve">2. Romeine 12:15 - “Wees bly saam met die wat bly is; huil saam met dié wat ween.”</w:t>
      </w:r>
    </w:p>
    <w:p w14:paraId="4674F05A" w14:textId="77777777" w:rsidR="000F7377" w:rsidRDefault="000F7377"/>
    <w:p w14:paraId="0F3581F8" w14:textId="77777777" w:rsidR="000F7377" w:rsidRDefault="000F7377">
      <w:r xmlns:w="http://schemas.openxmlformats.org/wordprocessingml/2006/main">
        <w:t xml:space="preserve">Hebreërs 13:4 Die huwelik is in almal eerbaar en die bed onbesmet; maar God sal hoereerders en egbrekers oordeel.</w:t>
      </w:r>
    </w:p>
    <w:p w14:paraId="12C7AF55" w14:textId="77777777" w:rsidR="000F7377" w:rsidRDefault="000F7377"/>
    <w:p w14:paraId="119E181D" w14:textId="77777777" w:rsidR="000F7377" w:rsidRDefault="000F7377">
      <w:r xmlns:w="http://schemas.openxmlformats.org/wordprocessingml/2006/main">
        <w:t xml:space="preserve">Die huwelik is 'n heilige instelling wat gerespekteer moet word; seksuele onsedelikheid sal nie deur God ongestraf bly nie.</w:t>
      </w:r>
    </w:p>
    <w:p w14:paraId="790FC7E7" w14:textId="77777777" w:rsidR="000F7377" w:rsidRDefault="000F7377"/>
    <w:p w14:paraId="6D74F209" w14:textId="77777777" w:rsidR="000F7377" w:rsidRDefault="000F7377">
      <w:r xmlns:w="http://schemas.openxmlformats.org/wordprocessingml/2006/main">
        <w:t xml:space="preserve">1: Die huwelik is 'n geskenk van God: Respekteer dit en God sal dit seën</w:t>
      </w:r>
    </w:p>
    <w:p w14:paraId="3A762CB2" w14:textId="77777777" w:rsidR="000F7377" w:rsidRDefault="000F7377"/>
    <w:p w14:paraId="629D7204" w14:textId="77777777" w:rsidR="000F7377" w:rsidRDefault="000F7377">
      <w:r xmlns:w="http://schemas.openxmlformats.org/wordprocessingml/2006/main">
        <w:t xml:space="preserve">2: God is die opperregter: hoereerders en egbrekers Pasop</w:t>
      </w:r>
    </w:p>
    <w:p w14:paraId="4D2BFCFD" w14:textId="77777777" w:rsidR="000F7377" w:rsidRDefault="000F7377"/>
    <w:p w14:paraId="2B954137" w14:textId="77777777" w:rsidR="000F7377" w:rsidRDefault="000F7377">
      <w:r xmlns:w="http://schemas.openxmlformats.org/wordprocessingml/2006/main">
        <w:t xml:space="preserve">1:Efesiërs 5:25-33 – Manne, julle moet julle vrouens liefhê, soos Christus ook die gemeente liefgehad en Homself daarvoor oorgegee het.</w:t>
      </w:r>
    </w:p>
    <w:p w14:paraId="17F3A384" w14:textId="77777777" w:rsidR="000F7377" w:rsidRDefault="000F7377"/>
    <w:p w14:paraId="78D4ABD5" w14:textId="77777777" w:rsidR="000F7377" w:rsidRDefault="000F7377">
      <w:r xmlns:w="http://schemas.openxmlformats.org/wordprocessingml/2006/main">
        <w:t xml:space="preserve">2: 1 Korintiërs 6:18-20 – Vlug van hoerery. Elke sonde wat 'n mens doen, is sonder die liggaam; maar hy wat hoereer, sondig teen sy eie liggaam.</w:t>
      </w:r>
    </w:p>
    <w:p w14:paraId="11D10304" w14:textId="77777777" w:rsidR="000F7377" w:rsidRDefault="000F7377"/>
    <w:p w14:paraId="1A6D7504" w14:textId="77777777" w:rsidR="000F7377" w:rsidRDefault="000F7377">
      <w:r xmlns:w="http://schemas.openxmlformats.org/wordprocessingml/2006/main">
        <w:t xml:space="preserve">Hebreërs 13:5 Laat julle wandel sonder hebsug wees; en wees tevrede met wat julle het, want Hy het gesê: Ek sal jou nooit begewe en jou nooit verlaat nie.</w:t>
      </w:r>
    </w:p>
    <w:p w14:paraId="742ED5A5" w14:textId="77777777" w:rsidR="000F7377" w:rsidRDefault="000F7377"/>
    <w:p w14:paraId="43C707D0" w14:textId="77777777" w:rsidR="000F7377" w:rsidRDefault="000F7377">
      <w:r xmlns:w="http://schemas.openxmlformats.org/wordprocessingml/2006/main">
        <w:t xml:space="preserve">Ons moet vrygewig wees met ons woorde en tevrede wees met wat ons het, want God het belowe om ons nooit te verlaat of in die steek te laat nie.</w:t>
      </w:r>
    </w:p>
    <w:p w14:paraId="45838D8E" w14:textId="77777777" w:rsidR="000F7377" w:rsidRDefault="000F7377"/>
    <w:p w14:paraId="62DA5601" w14:textId="77777777" w:rsidR="000F7377" w:rsidRDefault="000F7377">
      <w:r xmlns:w="http://schemas.openxmlformats.org/wordprocessingml/2006/main">
        <w:t xml:space="preserve">1. Die belofte van God se onfeilbare liefde</w:t>
      </w:r>
    </w:p>
    <w:p w14:paraId="6D2240E6" w14:textId="77777777" w:rsidR="000F7377" w:rsidRDefault="000F7377"/>
    <w:p w14:paraId="56209DE8" w14:textId="77777777" w:rsidR="000F7377" w:rsidRDefault="000F7377">
      <w:r xmlns:w="http://schemas.openxmlformats.org/wordprocessingml/2006/main">
        <w:t xml:space="preserve">2. Tevredenheid in 'n onbestrede wêreld</w:t>
      </w:r>
    </w:p>
    <w:p w14:paraId="3C56ABEB" w14:textId="77777777" w:rsidR="000F7377" w:rsidRDefault="000F7377"/>
    <w:p w14:paraId="640E19A8" w14:textId="77777777" w:rsidR="000F7377" w:rsidRDefault="000F7377">
      <w:r xmlns:w="http://schemas.openxmlformats.org/wordprocessingml/2006/main">
        <w:t xml:space="preserve">1. Deuteronomium 31:6 - Wees sterk en vol moed. Moenie vir hulle bevrees of verskrik wees nie, want die Here jou God gaan met jou; hy sal jou nooit begewe en jou nooit verlaat nie.</w:t>
      </w:r>
    </w:p>
    <w:p w14:paraId="0BFB2038" w14:textId="77777777" w:rsidR="000F7377" w:rsidRDefault="000F7377"/>
    <w:p w14:paraId="3C0FC42F" w14:textId="77777777" w:rsidR="000F7377" w:rsidRDefault="000F7377">
      <w:r xmlns:w="http://schemas.openxmlformats.org/wordprocessingml/2006/main">
        <w:t xml:space="preserve">2. Filippense 4:11-13 - Nie dat ek uit gebrek spreek nie, want ek het geleer om tevrede te wees in watter toestand ek ook al is. Ek weet hoe om verneder te word, en ek weet om oorvloed te hê: oral en in alles word ek opgedrag om versadig te word sowel as om honger te ly, sowel om oorvloed te hê sowel as om nood te ly.</w:t>
      </w:r>
    </w:p>
    <w:p w14:paraId="43E60F9F" w14:textId="77777777" w:rsidR="000F7377" w:rsidRDefault="000F7377"/>
    <w:p w14:paraId="6BF22AB7" w14:textId="77777777" w:rsidR="000F7377" w:rsidRDefault="000F7377">
      <w:r xmlns:w="http://schemas.openxmlformats.org/wordprocessingml/2006/main">
        <w:t xml:space="preserve">Hebreërs 13:6 sodat ons met vrymoedigheid kan sê: Die Here is my Helper, en ek sal nie vrees wat 'n mens aan my sal doen nie.</w:t>
      </w:r>
    </w:p>
    <w:p w14:paraId="445D9429" w14:textId="77777777" w:rsidR="000F7377" w:rsidRDefault="000F7377"/>
    <w:p w14:paraId="5509AF1A" w14:textId="77777777" w:rsidR="000F7377" w:rsidRDefault="000F7377">
      <w:r xmlns:w="http://schemas.openxmlformats.org/wordprocessingml/2006/main">
        <w:t xml:space="preserve">God is ons helper en ons hoef niks te vrees wat die mens kan doen nie.</w:t>
      </w:r>
    </w:p>
    <w:p w14:paraId="6F8F59D9" w14:textId="77777777" w:rsidR="000F7377" w:rsidRDefault="000F7377"/>
    <w:p w14:paraId="6976DF21" w14:textId="77777777" w:rsidR="000F7377" w:rsidRDefault="000F7377">
      <w:r xmlns:w="http://schemas.openxmlformats.org/wordprocessingml/2006/main">
        <w:t xml:space="preserve">1: Om vrees tegemoet te gaan met geloof in God</w:t>
      </w:r>
    </w:p>
    <w:p w14:paraId="105AD43A" w14:textId="77777777" w:rsidR="000F7377" w:rsidRDefault="000F7377"/>
    <w:p w14:paraId="078C6361" w14:textId="77777777" w:rsidR="000F7377" w:rsidRDefault="000F7377">
      <w:r xmlns:w="http://schemas.openxmlformats.org/wordprocessingml/2006/main">
        <w:t xml:space="preserve">2: Vertrou op God in die aangesig van vervolging</w:t>
      </w:r>
    </w:p>
    <w:p w14:paraId="2FCD3D75" w14:textId="77777777" w:rsidR="000F7377" w:rsidRDefault="000F7377"/>
    <w:p w14:paraId="6FBB7456" w14:textId="77777777" w:rsidR="000F7377" w:rsidRDefault="000F7377">
      <w:r xmlns:w="http://schemas.openxmlformats.org/wordprocessingml/2006/main">
        <w:t xml:space="preserve">1: Psalms 46:1-2 "God is vir ons 'n toevlug en 'n sterkte, 'n hulp in nood. Daarom sal ons nie vrees nie, al wankel die aarde en al word die berge in die middel van die see weggevoer."</w:t>
      </w:r>
    </w:p>
    <w:p w14:paraId="056B0859" w14:textId="77777777" w:rsidR="000F7377" w:rsidRDefault="000F7377"/>
    <w:p w14:paraId="762BF09B" w14:textId="77777777" w:rsidR="000F7377" w:rsidRDefault="000F7377">
      <w:r xmlns:w="http://schemas.openxmlformats.org/wordprocessingml/2006/main">
        <w:t xml:space="preserve">2: Jesaja 41:10 “Wees nie bevrees nie, want Ek is met jou; wees nie verskrik nie, want Ek is jou God; Ek sal jou versterk, ja, Ek help jou, ja, Ek ondersteun jou met die regterhand van my geregtigheid."</w:t>
      </w:r>
    </w:p>
    <w:p w14:paraId="0EBA65F2" w14:textId="77777777" w:rsidR="000F7377" w:rsidRDefault="000F7377"/>
    <w:p w14:paraId="1FE59D4D" w14:textId="77777777" w:rsidR="000F7377" w:rsidRDefault="000F7377">
      <w:r xmlns:w="http://schemas.openxmlformats.org/wordprocessingml/2006/main">
        <w:t xml:space="preserve">Hebreërs 13:7 Dink aan die wat oor julle heers, wat die woord van God tot julle gespreek het;</w:t>
      </w:r>
    </w:p>
    <w:p w14:paraId="46D06924" w14:textId="77777777" w:rsidR="000F7377" w:rsidRDefault="000F7377"/>
    <w:p w14:paraId="445E5F92" w14:textId="77777777" w:rsidR="000F7377" w:rsidRDefault="000F7377">
      <w:r xmlns:w="http://schemas.openxmlformats.org/wordprocessingml/2006/main">
        <w:t xml:space="preserve">Onthou en volg die voorbeeld van diegene wat die woord van God gespreek het.</w:t>
      </w:r>
    </w:p>
    <w:p w14:paraId="7385478A" w14:textId="77777777" w:rsidR="000F7377" w:rsidRDefault="000F7377"/>
    <w:p w14:paraId="5B1681BA" w14:textId="77777777" w:rsidR="000F7377" w:rsidRDefault="000F7377">
      <w:r xmlns:w="http://schemas.openxmlformats.org/wordprocessingml/2006/main">
        <w:t xml:space="preserve">1. Wees 'n goeie voorbeeld om na te volg</w:t>
      </w:r>
    </w:p>
    <w:p w14:paraId="097B9B82" w14:textId="77777777" w:rsidR="000F7377" w:rsidRDefault="000F7377"/>
    <w:p w14:paraId="66098305" w14:textId="77777777" w:rsidR="000F7377" w:rsidRDefault="000F7377">
      <w:r xmlns:w="http://schemas.openxmlformats.org/wordprocessingml/2006/main">
        <w:t xml:space="preserve">2. Leef asof Vandag die Laaste Dag is</w:t>
      </w:r>
    </w:p>
    <w:p w14:paraId="15F44AE2" w14:textId="77777777" w:rsidR="000F7377" w:rsidRDefault="000F7377"/>
    <w:p w14:paraId="57E98170" w14:textId="77777777" w:rsidR="000F7377" w:rsidRDefault="000F7377">
      <w:r xmlns:w="http://schemas.openxmlformats.org/wordprocessingml/2006/main">
        <w:t xml:space="preserve">1. Filippense 3:17 - Broers en susters, volg my saam en let op die wat leef volgens </w:t>
      </w:r>
      <w:r xmlns:w="http://schemas.openxmlformats.org/wordprocessingml/2006/main">
        <w:lastRenderedPageBreak xmlns:w="http://schemas.openxmlformats.org/wordprocessingml/2006/main"/>
      </w:r>
      <w:r xmlns:w="http://schemas.openxmlformats.org/wordprocessingml/2006/main">
        <w:t xml:space="preserve">die voorbeeld wat jy in ons het.</w:t>
      </w:r>
    </w:p>
    <w:p w14:paraId="34178E83" w14:textId="77777777" w:rsidR="000F7377" w:rsidRDefault="000F7377"/>
    <w:p w14:paraId="06C315DA" w14:textId="77777777" w:rsidR="000F7377" w:rsidRDefault="000F7377">
      <w:r xmlns:w="http://schemas.openxmlformats.org/wordprocessingml/2006/main">
        <w:t xml:space="preserve">2. Jakobus 4:14 – Jy weet nie eers wat môre gaan gebeur nie. Wat is jou lewe? Jy is 'n mis wat vir 'n rukkie verskyn en dan verdwyn.</w:t>
      </w:r>
    </w:p>
    <w:p w14:paraId="052A1302" w14:textId="77777777" w:rsidR="000F7377" w:rsidRDefault="000F7377"/>
    <w:p w14:paraId="3A27D9CA" w14:textId="77777777" w:rsidR="000F7377" w:rsidRDefault="000F7377">
      <w:r xmlns:w="http://schemas.openxmlformats.org/wordprocessingml/2006/main">
        <w:t xml:space="preserve">Hebreërs 13:8 Jesus Christus is gister en vandag dieselfde en tot in ewigheid.</w:t>
      </w:r>
    </w:p>
    <w:p w14:paraId="25DAFEB7" w14:textId="77777777" w:rsidR="000F7377" w:rsidRDefault="000F7377"/>
    <w:p w14:paraId="5D6A6E46" w14:textId="77777777" w:rsidR="000F7377" w:rsidRDefault="000F7377">
      <w:r xmlns:w="http://schemas.openxmlformats.org/wordprocessingml/2006/main">
        <w:t xml:space="preserve">Jesus Christus is konstant en onveranderlik.</w:t>
      </w:r>
    </w:p>
    <w:p w14:paraId="57154B52" w14:textId="77777777" w:rsidR="000F7377" w:rsidRDefault="000F7377"/>
    <w:p w14:paraId="66F76519" w14:textId="77777777" w:rsidR="000F7377" w:rsidRDefault="000F7377">
      <w:r xmlns:w="http://schemas.openxmlformats.org/wordprocessingml/2006/main">
        <w:t xml:space="preserve">1: God is Getrou – Ons kan staatmaak op Sy beloftes en vertrou op Sy standvastige karakter.</w:t>
      </w:r>
    </w:p>
    <w:p w14:paraId="3BEE67E5" w14:textId="77777777" w:rsidR="000F7377" w:rsidRDefault="000F7377"/>
    <w:p w14:paraId="441480AD" w14:textId="77777777" w:rsidR="000F7377" w:rsidRDefault="000F7377">
      <w:r xmlns:w="http://schemas.openxmlformats.org/wordprocessingml/2006/main">
        <w:t xml:space="preserve">2: God is onveranderlik - Sy karakter is dieselfde gister, vandag en vir altyd.</w:t>
      </w:r>
    </w:p>
    <w:p w14:paraId="6199476F" w14:textId="77777777" w:rsidR="000F7377" w:rsidRDefault="000F7377"/>
    <w:p w14:paraId="50565E51" w14:textId="77777777" w:rsidR="000F7377" w:rsidRDefault="000F7377">
      <w:r xmlns:w="http://schemas.openxmlformats.org/wordprocessingml/2006/main">
        <w:t xml:space="preserve">1: Jesaja 40:8 - Die gras verdor, die blom verwelk, maar die woord van onse God sal vir ewig bestaan.</w:t>
      </w:r>
    </w:p>
    <w:p w14:paraId="1C6D1FF8" w14:textId="77777777" w:rsidR="000F7377" w:rsidRDefault="000F7377"/>
    <w:p w14:paraId="21703F11" w14:textId="77777777" w:rsidR="000F7377" w:rsidRDefault="000F7377">
      <w:r xmlns:w="http://schemas.openxmlformats.org/wordprocessingml/2006/main">
        <w:t xml:space="preserve">2:1 Petrus 1:25 - Maar die woord van die Here bly vir ewig. En hierdie woord is die goeie nuus wat aan julle verkondig is.</w:t>
      </w:r>
    </w:p>
    <w:p w14:paraId="6A303E13" w14:textId="77777777" w:rsidR="000F7377" w:rsidRDefault="000F7377"/>
    <w:p w14:paraId="57CA4301" w14:textId="77777777" w:rsidR="000F7377" w:rsidRDefault="000F7377">
      <w:r xmlns:w="http://schemas.openxmlformats.org/wordprocessingml/2006/main">
        <w:t xml:space="preserve">Hebreërs 13:9 Moenie rondgeslinger word deur allerhande en vreemde leringe nie. Want dit is goed dat die hart met genade gevestig word; nie met voedsel nie, wat die wat daarin bewoon het, geen nut gehad het nie.</w:t>
      </w:r>
    </w:p>
    <w:p w14:paraId="057970FB" w14:textId="77777777" w:rsidR="000F7377" w:rsidRDefault="000F7377"/>
    <w:p w14:paraId="1EF00B14" w14:textId="77777777" w:rsidR="000F7377" w:rsidRDefault="000F7377">
      <w:r xmlns:w="http://schemas.openxmlformats.org/wordprocessingml/2006/main">
        <w:t xml:space="preserve">Die skrywer van Hebreërs moedig lesers aan om nie deur verskeie leringe geslinger te word nie, aangesien dit beter is om in genade gevestig te wees as om bekommerd te wees oor eksterne regulasies.</w:t>
      </w:r>
    </w:p>
    <w:p w14:paraId="79E5B316" w14:textId="77777777" w:rsidR="000F7377" w:rsidRDefault="000F7377"/>
    <w:p w14:paraId="7C14555D" w14:textId="77777777" w:rsidR="000F7377" w:rsidRDefault="000F7377">
      <w:r xmlns:w="http://schemas.openxmlformats.org/wordprocessingml/2006/main">
        <w:t xml:space="preserve">1. God se genade is groter as wettisisme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Vestig jou hart in God se genade</w:t>
      </w:r>
    </w:p>
    <w:p w14:paraId="6D6FE153" w14:textId="77777777" w:rsidR="000F7377" w:rsidRDefault="000F7377"/>
    <w:p w14:paraId="7824281B" w14:textId="77777777" w:rsidR="000F7377" w:rsidRDefault="000F7377">
      <w:r xmlns:w="http://schemas.openxmlformats.org/wordprocessingml/2006/main">
        <w:t xml:space="preserve">1. Galasiërs 5:1-4 - Staan dan vas in die vryheid waarmee Christus ons vrygemaak het, en laat julle nie weer onder die juk van diensbaarheid bring nie.</w:t>
      </w:r>
    </w:p>
    <w:p w14:paraId="1E2396DC" w14:textId="77777777" w:rsidR="000F7377" w:rsidRDefault="000F7377"/>
    <w:p w14:paraId="565F43EC" w14:textId="77777777" w:rsidR="000F7377" w:rsidRDefault="000F7377">
      <w:r xmlns:w="http://schemas.openxmlformats.org/wordprocessingml/2006/main">
        <w:t xml:space="preserve">2. Romeine 8:1-2 - Daar is dan nou geen veroordeling vir die wat in Christus Jesus is nie, vir die wat nie na die vlees wandel nie, maar na die Gees.</w:t>
      </w:r>
    </w:p>
    <w:p w14:paraId="1FBD91F3" w14:textId="77777777" w:rsidR="000F7377" w:rsidRDefault="000F7377"/>
    <w:p w14:paraId="4694C941" w14:textId="77777777" w:rsidR="000F7377" w:rsidRDefault="000F7377">
      <w:r xmlns:w="http://schemas.openxmlformats.org/wordprocessingml/2006/main">
        <w:t xml:space="preserve">Hebreërs 13:10 Ons het 'n altaar waarvan hulle geen reg het om te eet wat die tabernakel bedien nie.</w:t>
      </w:r>
    </w:p>
    <w:p w14:paraId="54F9A25F" w14:textId="77777777" w:rsidR="000F7377" w:rsidRDefault="000F7377"/>
    <w:p w14:paraId="07D6F599" w14:textId="77777777" w:rsidR="000F7377" w:rsidRDefault="000F7377">
      <w:r xmlns:w="http://schemas.openxmlformats.org/wordprocessingml/2006/main">
        <w:t xml:space="preserve">Hierdie gedeelte beklemtoon die verdeling tussen diegene wat die tabernakel bedien en diegene wat 'n altaar het.</w:t>
      </w:r>
    </w:p>
    <w:p w14:paraId="5C98B550" w14:textId="77777777" w:rsidR="000F7377" w:rsidRDefault="000F7377"/>
    <w:p w14:paraId="6970A9E2" w14:textId="77777777" w:rsidR="000F7377" w:rsidRDefault="000F7377">
      <w:r xmlns:w="http://schemas.openxmlformats.org/wordprocessingml/2006/main">
        <w:t xml:space="preserve">1. Die voorregte van die gelowiges: ondersoek die onderskeid tussen diegene wat die tabernakel bedien en diegene wat 'n altaar het</w:t>
      </w:r>
    </w:p>
    <w:p w14:paraId="22322B8E" w14:textId="77777777" w:rsidR="000F7377" w:rsidRDefault="000F7377"/>
    <w:p w14:paraId="79BDA200" w14:textId="77777777" w:rsidR="000F7377" w:rsidRDefault="000F7377">
      <w:r xmlns:w="http://schemas.openxmlformats.org/wordprocessingml/2006/main">
        <w:t xml:space="preserve">2. Die betekenis van die altaar: Verstaan die belangrikheid van toegang tot die altaar</w:t>
      </w:r>
    </w:p>
    <w:p w14:paraId="7AFCDBC6" w14:textId="77777777" w:rsidR="000F7377" w:rsidRDefault="000F7377"/>
    <w:p w14:paraId="51882BD9" w14:textId="77777777" w:rsidR="000F7377" w:rsidRDefault="000F7377">
      <w:r xmlns:w="http://schemas.openxmlformats.org/wordprocessingml/2006/main">
        <w:t xml:space="preserve">1. 1 Korintiërs 10:18 - "Kyk, Israel na die vlees: het die wat van die offers eet, nie deel aan die altaar nie?"</w:t>
      </w:r>
    </w:p>
    <w:p w14:paraId="7006F37A" w14:textId="77777777" w:rsidR="000F7377" w:rsidRDefault="000F7377"/>
    <w:p w14:paraId="55B792BE" w14:textId="77777777" w:rsidR="000F7377" w:rsidRDefault="000F7377">
      <w:r xmlns:w="http://schemas.openxmlformats.org/wordprocessingml/2006/main">
        <w:t xml:space="preserve">2. Eksodus 24:4-8 - "Toe het Moses al die woorde van die HERE geskrywe en die môre vroeg klaargemaak en 'n altaar onder die heuwel gebou en twaalf pilare volgens die twaalf stamme van Israel."</w:t>
      </w:r>
    </w:p>
    <w:p w14:paraId="7E8573F0" w14:textId="77777777" w:rsidR="000F7377" w:rsidRDefault="000F7377"/>
    <w:p w14:paraId="60BDB41F" w14:textId="77777777" w:rsidR="000F7377" w:rsidRDefault="000F7377">
      <w:r xmlns:w="http://schemas.openxmlformats.org/wordprocessingml/2006/main">
        <w:t xml:space="preserve">Hebreërs 13:11 Want die liggame van daardie diere waarvan die bloed vir die sonde deur die hoëpriester in die heiligdom ingebring is, word buitekant die laer verbrand.</w:t>
      </w:r>
    </w:p>
    <w:p w14:paraId="68B405DE" w14:textId="77777777" w:rsidR="000F7377" w:rsidRDefault="000F7377"/>
    <w:p w14:paraId="5D51F21C" w14:textId="77777777" w:rsidR="000F7377" w:rsidRDefault="000F7377">
      <w:r xmlns:w="http://schemas.openxmlformats.org/wordprocessingml/2006/main">
        <w:t xml:space="preserve">In Hebreërs 13:11 word beskryf dat die liggame van offerdiere buite die </w:t>
      </w:r>
      <w:r xmlns:w="http://schemas.openxmlformats.org/wordprocessingml/2006/main">
        <w:lastRenderedPageBreak xmlns:w="http://schemas.openxmlformats.org/wordprocessingml/2006/main"/>
      </w:r>
      <w:r xmlns:w="http://schemas.openxmlformats.org/wordprocessingml/2006/main">
        <w:t xml:space="preserve">kamp verbrand word nadat die hoëpriester hulle bloed vir sonde in die heiligdom ingebring het.</w:t>
      </w:r>
    </w:p>
    <w:p w14:paraId="2BC1FB8F" w14:textId="77777777" w:rsidR="000F7377" w:rsidRDefault="000F7377"/>
    <w:p w14:paraId="4BDC5931" w14:textId="77777777" w:rsidR="000F7377" w:rsidRDefault="000F7377">
      <w:r xmlns:w="http://schemas.openxmlformats.org/wordprocessingml/2006/main">
        <w:t xml:space="preserve">1: Ons moet dankbaar wees vir die offer van Jesus en sy barmhartigheid wat ons van ons sondes red.</w:t>
      </w:r>
    </w:p>
    <w:p w14:paraId="5F568823" w14:textId="77777777" w:rsidR="000F7377" w:rsidRDefault="000F7377"/>
    <w:p w14:paraId="15B190AB" w14:textId="77777777" w:rsidR="000F7377" w:rsidRDefault="000F7377">
      <w:r xmlns:w="http://schemas.openxmlformats.org/wordprocessingml/2006/main">
        <w:t xml:space="preserve">2: Ons moet die belangrikheid van die offerstelsel in die Ou Testament erken en die manier waarop dit na Jesus se volmaakte offer dui.</w:t>
      </w:r>
    </w:p>
    <w:p w14:paraId="58079D74" w14:textId="77777777" w:rsidR="000F7377" w:rsidRDefault="000F7377"/>
    <w:p w14:paraId="373040DC" w14:textId="77777777" w:rsidR="000F7377" w:rsidRDefault="000F7377">
      <w:r xmlns:w="http://schemas.openxmlformats.org/wordprocessingml/2006/main">
        <w:t xml:space="preserve">1: Romeine 5:8 – Maar God bewys sy liefde vir ons hierin: Christus het vir ons gesterf toe ons nog sondaars was.</w:t>
      </w:r>
    </w:p>
    <w:p w14:paraId="513509F8" w14:textId="77777777" w:rsidR="000F7377" w:rsidRDefault="000F7377"/>
    <w:p w14:paraId="7ACC44F5" w14:textId="77777777" w:rsidR="000F7377" w:rsidRDefault="000F7377">
      <w:r xmlns:w="http://schemas.openxmlformats.org/wordprocessingml/2006/main">
        <w:t xml:space="preserve">2: Jesaja 53:4-5 - Maar dit was die Here se wil om hom te verbrysel en te laat ly, en al maak die Here sy lewe 'n skuldoffer, Hy sal sy nageslag sien en sy dae verleng, en die wil van die Here sal voorspoedig wees in sy hand.</w:t>
      </w:r>
    </w:p>
    <w:p w14:paraId="097E715B" w14:textId="77777777" w:rsidR="000F7377" w:rsidRDefault="000F7377"/>
    <w:p w14:paraId="52CF5765" w14:textId="77777777" w:rsidR="000F7377" w:rsidRDefault="000F7377">
      <w:r xmlns:w="http://schemas.openxmlformats.org/wordprocessingml/2006/main">
        <w:t xml:space="preserve">Hebreërs 13:12 Daarom het Jesus ook buitekant die poort gely, om die volk deur sy eie bloed te heilig.</w:t>
      </w:r>
    </w:p>
    <w:p w14:paraId="7758A564" w14:textId="77777777" w:rsidR="000F7377" w:rsidRDefault="000F7377"/>
    <w:p w14:paraId="1ECDD628" w14:textId="77777777" w:rsidR="000F7377" w:rsidRDefault="000F7377">
      <w:r xmlns:w="http://schemas.openxmlformats.org/wordprocessingml/2006/main">
        <w:t xml:space="preserve">Jesus se offer van homself om die mense te heilig is die uiteindelike voorbeeld van selfopoffering.</w:t>
      </w:r>
    </w:p>
    <w:p w14:paraId="599D7480" w14:textId="77777777" w:rsidR="000F7377" w:rsidRDefault="000F7377"/>
    <w:p w14:paraId="088B46A4" w14:textId="77777777" w:rsidR="000F7377" w:rsidRDefault="000F7377">
      <w:r xmlns:w="http://schemas.openxmlformats.org/wordprocessingml/2006/main">
        <w:t xml:space="preserve">1: Jesus se uiteindelike voorbeeld van selfopoffering.</w:t>
      </w:r>
    </w:p>
    <w:p w14:paraId="6221C9E2" w14:textId="77777777" w:rsidR="000F7377" w:rsidRDefault="000F7377"/>
    <w:p w14:paraId="454AC7CE" w14:textId="77777777" w:rsidR="000F7377" w:rsidRDefault="000F7377">
      <w:r xmlns:w="http://schemas.openxmlformats.org/wordprocessingml/2006/main">
        <w:t xml:space="preserve">2: Die betekenis van Jesus se offer.</w:t>
      </w:r>
    </w:p>
    <w:p w14:paraId="60E00878" w14:textId="77777777" w:rsidR="000F7377" w:rsidRDefault="000F7377"/>
    <w:p w14:paraId="0DB1CD3F" w14:textId="77777777" w:rsidR="000F7377" w:rsidRDefault="000F7377">
      <w:r xmlns:w="http://schemas.openxmlformats.org/wordprocessingml/2006/main">
        <w:t xml:space="preserve">1: Mark 10:45 – Want ook die Seun van die mens het nie gekom om gedien te word nie, maar om te dien en sy lewe te gee as 'n losprys vir baie.</w:t>
      </w:r>
    </w:p>
    <w:p w14:paraId="791BA1B5" w14:textId="77777777" w:rsidR="000F7377" w:rsidRDefault="000F7377"/>
    <w:p w14:paraId="341782F5" w14:textId="77777777" w:rsidR="000F7377" w:rsidRDefault="000F7377">
      <w:r xmlns:w="http://schemas.openxmlformats.org/wordprocessingml/2006/main">
        <w:t xml:space="preserve">2: Joh 15:13 – Groter liefde het niemand as dit nie: om sy lewe vir sy vriende af te lê.</w:t>
      </w:r>
    </w:p>
    <w:p w14:paraId="0507C18E" w14:textId="77777777" w:rsidR="000F7377" w:rsidRDefault="000F7377"/>
    <w:p w14:paraId="1599222E" w14:textId="77777777" w:rsidR="000F7377" w:rsidRDefault="000F7377">
      <w:r xmlns:w="http://schemas.openxmlformats.org/wordprocessingml/2006/main">
        <w:t xml:space="preserve">Hebreërs 13:13 Laat ons dan buitekant die laer na hom uitgaan en sy smaad dra.</w:t>
      </w:r>
    </w:p>
    <w:p w14:paraId="2EC0FE07" w14:textId="77777777" w:rsidR="000F7377" w:rsidRDefault="000F7377"/>
    <w:p w14:paraId="3CDE18AD" w14:textId="77777777" w:rsidR="000F7377" w:rsidRDefault="000F7377">
      <w:r xmlns:w="http://schemas.openxmlformats.org/wordprocessingml/2006/main">
        <w:t xml:space="preserve">Die skrywer van Hebreërs moedig lesers aan om Jesus se smaad te aanvaar en sonder die kamp na Hom toe te gaan.</w:t>
      </w:r>
    </w:p>
    <w:p w14:paraId="2F657F4A" w14:textId="77777777" w:rsidR="000F7377" w:rsidRDefault="000F7377"/>
    <w:p w14:paraId="63D0F693" w14:textId="77777777" w:rsidR="000F7377" w:rsidRDefault="000F7377">
      <w:r xmlns:w="http://schemas.openxmlformats.org/wordprocessingml/2006/main">
        <w:t xml:space="preserve">1: Omhels Jesus se smaad en verwerp die wêreld se waardes</w:t>
      </w:r>
    </w:p>
    <w:p w14:paraId="6290442F" w14:textId="77777777" w:rsidR="000F7377" w:rsidRDefault="000F7377"/>
    <w:p w14:paraId="5394B6A9" w14:textId="77777777" w:rsidR="000F7377" w:rsidRDefault="000F7377">
      <w:r xmlns:w="http://schemas.openxmlformats.org/wordprocessingml/2006/main">
        <w:t xml:space="preserve">2: Dra die smaad van Jesus en staan vir God se Waarheid</w:t>
      </w:r>
    </w:p>
    <w:p w14:paraId="0B304757" w14:textId="77777777" w:rsidR="000F7377" w:rsidRDefault="000F7377"/>
    <w:p w14:paraId="562D9531" w14:textId="77777777" w:rsidR="000F7377" w:rsidRDefault="000F7377">
      <w:r xmlns:w="http://schemas.openxmlformats.org/wordprocessingml/2006/main">
        <w:t xml:space="preserve">1: Jesaja 53:3-5 - Hy word verag en deur die mense verwerp; 'n man van smarte en bekend met droefheid; en ons het as 't ware ons aangesig vir hom verberg; hy was verag, en ons het hom nie geag nie.</w:t>
      </w:r>
    </w:p>
    <w:p w14:paraId="2DC168AC" w14:textId="77777777" w:rsidR="000F7377" w:rsidRDefault="000F7377"/>
    <w:p w14:paraId="6FD9493A" w14:textId="77777777" w:rsidR="000F7377" w:rsidRDefault="000F7377">
      <w:r xmlns:w="http://schemas.openxmlformats.org/wordprocessingml/2006/main">
        <w:t xml:space="preserve">2: Matteus 10:39 - Wie sy lewe vind, sal dit verloor; en hy wat sy lewe om My ontwil verloor, sal dit vind.</w:t>
      </w:r>
    </w:p>
    <w:p w14:paraId="7DDB1F7E" w14:textId="77777777" w:rsidR="000F7377" w:rsidRDefault="000F7377"/>
    <w:p w14:paraId="5A54147E" w14:textId="77777777" w:rsidR="000F7377" w:rsidRDefault="000F7377">
      <w:r xmlns:w="http://schemas.openxmlformats.org/wordprocessingml/2006/main">
        <w:t xml:space="preserve">Hebreërs 13:14 Want hier het ons geen blywende stad nie, maar ons soek 'n toekomstige.</w:t>
      </w:r>
    </w:p>
    <w:p w14:paraId="66A2F904" w14:textId="77777777" w:rsidR="000F7377" w:rsidRDefault="000F7377"/>
    <w:p w14:paraId="15380717" w14:textId="77777777" w:rsidR="000F7377" w:rsidRDefault="000F7377">
      <w:r xmlns:w="http://schemas.openxmlformats.org/wordprocessingml/2006/main">
        <w:t xml:space="preserve">Gelowiges sien uit na 'n hemelse stad wat nooit sal verbygaan nie.</w:t>
      </w:r>
    </w:p>
    <w:p w14:paraId="2174C1C4" w14:textId="77777777" w:rsidR="000F7377" w:rsidRDefault="000F7377"/>
    <w:p w14:paraId="173A4FD3" w14:textId="77777777" w:rsidR="000F7377" w:rsidRDefault="000F7377">
      <w:r xmlns:w="http://schemas.openxmlformats.org/wordprocessingml/2006/main">
        <w:t xml:space="preserve">1. "Ons soek 'n hemelse tuiste"</w:t>
      </w:r>
    </w:p>
    <w:p w14:paraId="33152067" w14:textId="77777777" w:rsidR="000F7377" w:rsidRDefault="000F7377"/>
    <w:p w14:paraId="4C88E596" w14:textId="77777777" w:rsidR="000F7377" w:rsidRDefault="000F7377">
      <w:r xmlns:w="http://schemas.openxmlformats.org/wordprocessingml/2006/main">
        <w:t xml:space="preserve">2. "Lewe sonder aardse sekuriteit"</w:t>
      </w:r>
    </w:p>
    <w:p w14:paraId="3ADC80FC" w14:textId="77777777" w:rsidR="000F7377" w:rsidRDefault="000F7377"/>
    <w:p w14:paraId="384D270D" w14:textId="77777777" w:rsidR="000F7377" w:rsidRDefault="000F7377">
      <w:r xmlns:w="http://schemas.openxmlformats.org/wordprocessingml/2006/main">
        <w:t xml:space="preserve">1. 2 Korintiërs 5:1-4 - Want ons weet dat as ons aardse huis van hierdie tabernakel afgebreek word, ons 'n gebou van God het, 'n huis nie met hande gemaak nie, ewig in die hemele.</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Openbaring 21:1-2 - En ek het 'n nuwe hemel en 'n nuwe aarde gesien, want die eerste hemel en die eerste aarde het verbygegaan; en daar was geen see meer nie. En ek, Johannes, het die heilige stad, die nuwe Jerusalem, sien neerdaal van God uit die hemel, toeberei soos 'n bruid wat vir haar man versier is.</w:t>
      </w:r>
    </w:p>
    <w:p w14:paraId="34B190B2" w14:textId="77777777" w:rsidR="000F7377" w:rsidRDefault="000F7377"/>
    <w:p w14:paraId="1B08BF21" w14:textId="77777777" w:rsidR="000F7377" w:rsidRDefault="000F7377">
      <w:r xmlns:w="http://schemas.openxmlformats.org/wordprocessingml/2006/main">
        <w:t xml:space="preserve">Hebreërs 13:15 Laat ons dan gedurigdeur deur Hom 'n lofoffer aan God bring, dit is die vrug van ons lippe wat sy Naam loof.</w:t>
      </w:r>
    </w:p>
    <w:p w14:paraId="39990CE3" w14:textId="77777777" w:rsidR="000F7377" w:rsidRDefault="000F7377"/>
    <w:p w14:paraId="3F902746" w14:textId="77777777" w:rsidR="000F7377" w:rsidRDefault="000F7377">
      <w:r xmlns:w="http://schemas.openxmlformats.org/wordprocessingml/2006/main">
        <w:t xml:space="preserve">Lofoffer is 'n offer aan God wat voortdurend gegee moet word.</w:t>
      </w:r>
    </w:p>
    <w:p w14:paraId="183F74DC" w14:textId="77777777" w:rsidR="000F7377" w:rsidRDefault="000F7377"/>
    <w:p w14:paraId="5572D9E3" w14:textId="77777777" w:rsidR="000F7377" w:rsidRDefault="000F7377">
      <w:r xmlns:w="http://schemas.openxmlformats.org/wordprocessingml/2006/main">
        <w:t xml:space="preserve">1. Die offer van lof: 'n offer aan God 2. Dankbaarheid aan God: 'n daad van lofprysing</w:t>
      </w:r>
    </w:p>
    <w:p w14:paraId="321DBB9F" w14:textId="77777777" w:rsidR="000F7377" w:rsidRDefault="000F7377"/>
    <w:p w14:paraId="39B39AA7" w14:textId="77777777" w:rsidR="000F7377" w:rsidRDefault="000F7377">
      <w:r xmlns:w="http://schemas.openxmlformats.org/wordprocessingml/2006/main">
        <w:t xml:space="preserve">1. Psalm 100:4-5 Gaan sy poorte in met danksegging en sy voorhowe met lof! Dank hom; seën sy naam! 2. Kolossense 3:15-17 En laat die vrede van Christus in julle harte heers, waartoe julle inderdaad in een liggaam geroep is. En wees dankbaar. Laat die woord van Christus ryklik in julle woon en mekaar in alle wysheid leer en vermaan, psalms en lofsange en geestelike liedere sing, met dankbaarheid in julle harte tot God.</w:t>
      </w:r>
    </w:p>
    <w:p w14:paraId="3A40D4FB" w14:textId="77777777" w:rsidR="000F7377" w:rsidRDefault="000F7377"/>
    <w:p w14:paraId="643772A1" w14:textId="77777777" w:rsidR="000F7377" w:rsidRDefault="000F7377">
      <w:r xmlns:w="http://schemas.openxmlformats.org/wordprocessingml/2006/main">
        <w:t xml:space="preserve">Hebreërs 13:16 Maar om goed te doen en om te praat, moenie vergeet nie, want aan sulke offers het God 'n welbehae.</w:t>
      </w:r>
    </w:p>
    <w:p w14:paraId="3E357556" w14:textId="77777777" w:rsidR="000F7377" w:rsidRDefault="000F7377"/>
    <w:p w14:paraId="23E33ED5" w14:textId="77777777" w:rsidR="000F7377" w:rsidRDefault="000F7377">
      <w:r xmlns:w="http://schemas.openxmlformats.org/wordprocessingml/2006/main">
        <w:t xml:space="preserve">Om goed te doen en aan ander te gee, is vir God aangenaam.</w:t>
      </w:r>
    </w:p>
    <w:p w14:paraId="5FEE3C02" w14:textId="77777777" w:rsidR="000F7377" w:rsidRDefault="000F7377"/>
    <w:p w14:paraId="5180EF45" w14:textId="77777777" w:rsidR="000F7377" w:rsidRDefault="000F7377">
      <w:r xmlns:w="http://schemas.openxmlformats.org/wordprocessingml/2006/main">
        <w:t xml:space="preserve">1: Jesus se voorbeeld van deernis en vrygewigheid is 'n herinnering aan wat God behaag.</w:t>
      </w:r>
    </w:p>
    <w:p w14:paraId="5A67FC09" w14:textId="77777777" w:rsidR="000F7377" w:rsidRDefault="000F7377"/>
    <w:p w14:paraId="623CDA88" w14:textId="77777777" w:rsidR="000F7377" w:rsidRDefault="000F7377">
      <w:r xmlns:w="http://schemas.openxmlformats.org/wordprocessingml/2006/main">
        <w:t xml:space="preserve">2: Om goedhartigheid te betoon en aan ander te gee, is 'n manier om God te eer.</w:t>
      </w:r>
    </w:p>
    <w:p w14:paraId="53987782" w14:textId="77777777" w:rsidR="000F7377" w:rsidRDefault="000F7377"/>
    <w:p w14:paraId="1B2DA9D8" w14:textId="77777777" w:rsidR="000F7377" w:rsidRDefault="000F7377">
      <w:r xmlns:w="http://schemas.openxmlformats.org/wordprocessingml/2006/main">
        <w:t xml:space="preserve">1: Handelinge 10:38, "Hoe God Jesus van Nasaret gesalf het met die Heilige Gees en met krag, wat rondgegaan het om goed te doen en almal genees het wat deur die duiwel onderdruk was, want God was met Hom."</w:t>
      </w:r>
    </w:p>
    <w:p w14:paraId="41D9815C" w14:textId="77777777" w:rsidR="000F7377" w:rsidRDefault="000F7377"/>
    <w:p w14:paraId="5044819C" w14:textId="77777777" w:rsidR="000F7377" w:rsidRDefault="000F7377">
      <w:r xmlns:w="http://schemas.openxmlformats.org/wordprocessingml/2006/main">
        <w:t xml:space="preserve">2: Galasiërs 6:10, "Laat ons dan, terwyl ons geleentheid het, aan almal goed doen, veral aan die huisgenote van die geloof."</w:t>
      </w:r>
    </w:p>
    <w:p w14:paraId="6F2D19AE" w14:textId="77777777" w:rsidR="000F7377" w:rsidRDefault="000F7377"/>
    <w:p w14:paraId="303F2A83" w14:textId="77777777" w:rsidR="000F7377" w:rsidRDefault="000F7377">
      <w:r xmlns:w="http://schemas.openxmlformats.org/wordprocessingml/2006/main">
        <w:t xml:space="preserve">Hebreërs 13:17 Gehoorsaam die wat oor julle heers, en onderdanig julle; want hulle waak oor julle siele soos rekenskap moet gee, sodat hulle dit kan doen met blydskap en nie met droefheid nie; want dit is vir julle nutteloos. .</w:t>
      </w:r>
    </w:p>
    <w:p w14:paraId="024EB8A3" w14:textId="77777777" w:rsidR="000F7377" w:rsidRDefault="000F7377"/>
    <w:p w14:paraId="210DFEE9" w14:textId="77777777" w:rsidR="000F7377" w:rsidRDefault="000F7377">
      <w:r xmlns:w="http://schemas.openxmlformats.org/wordprocessingml/2006/main">
        <w:t xml:space="preserve">Ons behoort ons geestelike leiers te gehoorsaam en te onderwerp, aangesien hulle verantwoordelik is vir ons siele en rekenskap sal gee vir hulle sorg vir ons.</w:t>
      </w:r>
    </w:p>
    <w:p w14:paraId="30F9053E" w14:textId="77777777" w:rsidR="000F7377" w:rsidRDefault="000F7377"/>
    <w:p w14:paraId="5C4AE8C6" w14:textId="77777777" w:rsidR="000F7377" w:rsidRDefault="000F7377">
      <w:r xmlns:w="http://schemas.openxmlformats.org/wordprocessingml/2006/main">
        <w:t xml:space="preserve">1. Die belangrikheid daarvan om geestelike gesag te volg</w:t>
      </w:r>
    </w:p>
    <w:p w14:paraId="40D0D82F" w14:textId="77777777" w:rsidR="000F7377" w:rsidRDefault="000F7377"/>
    <w:p w14:paraId="27025E44" w14:textId="77777777" w:rsidR="000F7377" w:rsidRDefault="000F7377">
      <w:r xmlns:w="http://schemas.openxmlformats.org/wordprocessingml/2006/main">
        <w:t xml:space="preserve">2. Die vreugde om God-geordende leiers te ondersteun</w:t>
      </w:r>
    </w:p>
    <w:p w14:paraId="20E70C5B" w14:textId="77777777" w:rsidR="000F7377" w:rsidRDefault="000F7377"/>
    <w:p w14:paraId="5AD1B4A2" w14:textId="77777777" w:rsidR="000F7377" w:rsidRDefault="000F7377">
      <w:r xmlns:w="http://schemas.openxmlformats.org/wordprocessingml/2006/main">
        <w:t xml:space="preserve">1. 1 Petrus 5:5, “Net so moet julle, wat jonger is, julle aan die oudste onderdanig wees. Ja, wees almal onderdanig aan mekaar en bekleed met nederigheid, want God weerstaan die hoogmoediges en gee genade aan die nederiges.”</w:t>
      </w:r>
    </w:p>
    <w:p w14:paraId="3A0B7FD2" w14:textId="77777777" w:rsidR="000F7377" w:rsidRDefault="000F7377"/>
    <w:p w14:paraId="66337460" w14:textId="77777777" w:rsidR="000F7377" w:rsidRDefault="000F7377">
      <w:r xmlns:w="http://schemas.openxmlformats.org/wordprocessingml/2006/main">
        <w:t xml:space="preserve">2. Jesaja 9:6-7, “Want 'n Kind is vir ons gebore, 'n Seun is aan ons gegee, en die heerskappy is op sy skouer; Vader, die Vredevors. Aan die vermeerdering van sy heerskappy en vrede sal daar geen einde wees nie, op die troon van Dawid en oor sy koninkryk, om dit te orden en dit te bevestig met reg en met geregtigheid van nou af tot in ewigheid. Die ywer van die Here van die leërskare sal dit doen.”</w:t>
      </w:r>
    </w:p>
    <w:p w14:paraId="5F0485F4" w14:textId="77777777" w:rsidR="000F7377" w:rsidRDefault="000F7377"/>
    <w:p w14:paraId="4B93BDE1" w14:textId="77777777" w:rsidR="000F7377" w:rsidRDefault="000F7377">
      <w:r xmlns:w="http://schemas.openxmlformats.org/wordprocessingml/2006/main">
        <w:t xml:space="preserve">Hebreërs 13:18 Bid vir ons, want ons vertrou dat ons 'n goeie gewete het, gewillig om in alles eerlik te lewe.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Ons moet bid vir diegene wat bereid is om eerlik te lewe en 'n goeie gewete het.</w:t>
      </w:r>
    </w:p>
    <w:p w14:paraId="6E730390" w14:textId="77777777" w:rsidR="000F7377" w:rsidRDefault="000F7377"/>
    <w:p w14:paraId="4D5CA6CB" w14:textId="77777777" w:rsidR="000F7377" w:rsidRDefault="000F7377">
      <w:r xmlns:w="http://schemas.openxmlformats.org/wordprocessingml/2006/main">
        <w:t xml:space="preserve">1. Die krag van gebed: die gebruik van gebed om gewilliges en eerlikes te ondersteun</w:t>
      </w:r>
    </w:p>
    <w:p w14:paraId="7677A0C5" w14:textId="77777777" w:rsidR="000F7377" w:rsidRDefault="000F7377"/>
    <w:p w14:paraId="665F9C67" w14:textId="77777777" w:rsidR="000F7377" w:rsidRDefault="000F7377">
      <w:r xmlns:w="http://schemas.openxmlformats.org/wordprocessingml/2006/main">
        <w:t xml:space="preserve">2. Die belangrikheid van 'n goeie gewete: Lewe met integriteit en eerlikheid</w:t>
      </w:r>
    </w:p>
    <w:p w14:paraId="7CFFF88D" w14:textId="77777777" w:rsidR="000F7377" w:rsidRDefault="000F7377"/>
    <w:p w14:paraId="02EF30F6" w14:textId="77777777" w:rsidR="000F7377" w:rsidRDefault="000F7377">
      <w:r xmlns:w="http://schemas.openxmlformats.org/wordprocessingml/2006/main">
        <w:t xml:space="preserve">1. Spreuke 11:3 (Die opregtheid van die opregtes lei hulle, maar die kromheid van die ontroues vernietig hulle.)</w:t>
      </w:r>
    </w:p>
    <w:p w14:paraId="2D360B09" w14:textId="77777777" w:rsidR="000F7377" w:rsidRDefault="000F7377"/>
    <w:p w14:paraId="0D521E8F" w14:textId="77777777" w:rsidR="000F7377" w:rsidRDefault="000F7377">
      <w:r xmlns:w="http://schemas.openxmlformats.org/wordprocessingml/2006/main">
        <w:t xml:space="preserve">2. 1 Petrus 3:16 (Om 'n goeie gewete te hê, sodat, wanneer jy belaster word, die wat jou goeie gedrag in Christus belaster, beskaamd kan staan.)</w:t>
      </w:r>
    </w:p>
    <w:p w14:paraId="226B069A" w14:textId="77777777" w:rsidR="000F7377" w:rsidRDefault="000F7377"/>
    <w:p w14:paraId="7EE913B0" w14:textId="77777777" w:rsidR="000F7377" w:rsidRDefault="000F7377">
      <w:r xmlns:w="http://schemas.openxmlformats.org/wordprocessingml/2006/main">
        <w:t xml:space="preserve">Hebreërs 13:19 Maar ek vermaan julle om dit liewer te doen, sodat ek julle gouer teruggekry kan word.</w:t>
      </w:r>
    </w:p>
    <w:p w14:paraId="4EA54DA8" w14:textId="77777777" w:rsidR="000F7377" w:rsidRDefault="000F7377"/>
    <w:p w14:paraId="36A116A6" w14:textId="77777777" w:rsidR="000F7377" w:rsidRDefault="000F7377">
      <w:r xmlns:w="http://schemas.openxmlformats.org/wordprocessingml/2006/main">
        <w:t xml:space="preserve">Die skrywer van Hebreërs moedig sy lesers aan om iets te doen sodat hy vinnig na hulle kan terugkeer.</w:t>
      </w:r>
    </w:p>
    <w:p w14:paraId="5CEEB85E" w14:textId="77777777" w:rsidR="000F7377" w:rsidRDefault="000F7377"/>
    <w:p w14:paraId="4D23D4BA" w14:textId="77777777" w:rsidR="000F7377" w:rsidRDefault="000F7377">
      <w:r xmlns:w="http://schemas.openxmlformats.org/wordprocessingml/2006/main">
        <w:t xml:space="preserve">1: Doen wat reg is en God sal jou beloon.</w:t>
      </w:r>
    </w:p>
    <w:p w14:paraId="72A4B098" w14:textId="77777777" w:rsidR="000F7377" w:rsidRDefault="000F7377"/>
    <w:p w14:paraId="3317ACEF" w14:textId="77777777" w:rsidR="000F7377" w:rsidRDefault="000F7377">
      <w:r xmlns:w="http://schemas.openxmlformats.org/wordprocessingml/2006/main">
        <w:t xml:space="preserve">2: Wanneer ons saamkom om goed te doen, sal God ons seën.</w:t>
      </w:r>
    </w:p>
    <w:p w14:paraId="2E520E17" w14:textId="77777777" w:rsidR="000F7377" w:rsidRDefault="000F7377"/>
    <w:p w14:paraId="1CF343DA" w14:textId="77777777" w:rsidR="000F7377" w:rsidRDefault="000F7377">
      <w:r xmlns:w="http://schemas.openxmlformats.org/wordprocessingml/2006/main">
        <w:t xml:space="preserve">1: Romeine 12:10-13 - Wees lief vir mekaar met broederlike geneentheid. Oortref mekaar deur eer te betoon.</w:t>
      </w:r>
    </w:p>
    <w:p w14:paraId="3B7EBE37" w14:textId="77777777" w:rsidR="000F7377" w:rsidRDefault="000F7377"/>
    <w:p w14:paraId="08540A6B" w14:textId="77777777" w:rsidR="000F7377" w:rsidRDefault="000F7377">
      <w:r xmlns:w="http://schemas.openxmlformats.org/wordprocessingml/2006/main">
        <w:t xml:space="preserve">2: Galasiërs 6:9-10 – En laat ons nie moeg word om goed te doen nie, want op die regte tyd sal ons maai as ons nie opgee nie. Laat ons dan, terwyl ons geleentheid het, aan almal goed doen, en veral aan die huisgenote van die geloof.</w:t>
      </w:r>
    </w:p>
    <w:p w14:paraId="1B205475" w14:textId="77777777" w:rsidR="000F7377" w:rsidRDefault="000F7377"/>
    <w:p w14:paraId="4254DF13" w14:textId="77777777" w:rsidR="000F7377" w:rsidRDefault="000F7377">
      <w:r xmlns:w="http://schemas.openxmlformats.org/wordprocessingml/2006/main">
        <w:t xml:space="preserve">Hebreërs 13:20 En die God van vrede, wat ons Here Jesus, die groot Herder van die skape, uit die dood teruggebring het deur die bloed van die ewige verbond,</w:t>
      </w:r>
    </w:p>
    <w:p w14:paraId="4CFEBC2F" w14:textId="77777777" w:rsidR="000F7377" w:rsidRDefault="000F7377"/>
    <w:p w14:paraId="63864092" w14:textId="77777777" w:rsidR="000F7377" w:rsidRDefault="000F7377">
      <w:r xmlns:w="http://schemas.openxmlformats.org/wordprocessingml/2006/main">
        <w:t xml:space="preserve">God van Vrede bring Jesus, die groot herder van die skape, terug deur die ewige verbond.</w:t>
      </w:r>
    </w:p>
    <w:p w14:paraId="306817A7" w14:textId="77777777" w:rsidR="000F7377" w:rsidRDefault="000F7377"/>
    <w:p w14:paraId="246029C0" w14:textId="77777777" w:rsidR="000F7377" w:rsidRDefault="000F7377">
      <w:r xmlns:w="http://schemas.openxmlformats.org/wordprocessingml/2006/main">
        <w:t xml:space="preserve">1: Ons kan staatmaak op God se ewige vredesverbond.</w:t>
      </w:r>
    </w:p>
    <w:p w14:paraId="182E7A8D" w14:textId="77777777" w:rsidR="000F7377" w:rsidRDefault="000F7377"/>
    <w:p w14:paraId="4A2037DB" w14:textId="77777777" w:rsidR="000F7377" w:rsidRDefault="000F7377">
      <w:r xmlns:w="http://schemas.openxmlformats.org/wordprocessingml/2006/main">
        <w:t xml:space="preserve">2: Jesus is ons groot herder, en ons kan op sy ewige verbond vertrou.</w:t>
      </w:r>
    </w:p>
    <w:p w14:paraId="510BB515" w14:textId="77777777" w:rsidR="000F7377" w:rsidRDefault="000F7377"/>
    <w:p w14:paraId="492ECF61" w14:textId="77777777" w:rsidR="000F7377" w:rsidRDefault="000F7377">
      <w:r xmlns:w="http://schemas.openxmlformats.org/wordprocessingml/2006/main">
        <w:t xml:space="preserve">1: Jesaja 53:5-6 “Maar ter wille van ons oortredinge is hy deurboor, ter wille van ons ongeregtighede is hy verbrysel; die straf vir ons vrede was op hom; en deur sy wonde het ons genees. Al wat ons van skape hou, het gedwaal; ons het elkeen sy eie pad gedraai; en die Here het die ongeregtigheid van ons almal op Hom laat neerkom.”</w:t>
      </w:r>
    </w:p>
    <w:p w14:paraId="23D69388" w14:textId="77777777" w:rsidR="000F7377" w:rsidRDefault="000F7377"/>
    <w:p w14:paraId="79E69355" w14:textId="77777777" w:rsidR="000F7377" w:rsidRDefault="000F7377">
      <w:r xmlns:w="http://schemas.openxmlformats.org/wordprocessingml/2006/main">
        <w:t xml:space="preserve">2: Jeremia 32:40 “En Ek sal 'n ewige verbond met hulle sluit, dat Ek van hulle nie sal afwyk om aan hulle goed te doen nie; maar Ek sal my vrees in hulle harte gee, dat hulle van My nie sal wyk nie.”</w:t>
      </w:r>
    </w:p>
    <w:p w14:paraId="1DAF164C" w14:textId="77777777" w:rsidR="000F7377" w:rsidRDefault="000F7377"/>
    <w:p w14:paraId="60F7232C" w14:textId="77777777" w:rsidR="000F7377" w:rsidRDefault="000F7377">
      <w:r xmlns:w="http://schemas.openxmlformats.org/wordprocessingml/2006/main">
        <w:t xml:space="preserve">Hebreërs 13:21 Maak julle volmaak in elke goeie werk om sy wil te doen, deur in julle te werk wat welbehaaglik is voor sy oë, deur Jesus Christus; aan wie die eer kom tot in alle ewigheid. Amen.</w:t>
      </w:r>
    </w:p>
    <w:p w14:paraId="040D265B" w14:textId="77777777" w:rsidR="000F7377" w:rsidRDefault="000F7377"/>
    <w:p w14:paraId="07851C99" w14:textId="77777777" w:rsidR="000F7377" w:rsidRDefault="000F7377">
      <w:r xmlns:w="http://schemas.openxmlformats.org/wordprocessingml/2006/main">
        <w:t xml:space="preserve">God roep ons om Hom te dien en om Sy wil te doen, en Jesus Christus gee ons die krag om dit te doen.</w:t>
      </w:r>
    </w:p>
    <w:p w14:paraId="18A6BB27" w14:textId="77777777" w:rsidR="000F7377" w:rsidRDefault="000F7377"/>
    <w:p w14:paraId="4F668908" w14:textId="77777777" w:rsidR="000F7377" w:rsidRDefault="000F7377">
      <w:r xmlns:w="http://schemas.openxmlformats.org/wordprocessingml/2006/main">
        <w:t xml:space="preserve">1. Leef 'n lewe heilig en welgevallig vir God</w:t>
      </w:r>
    </w:p>
    <w:p w14:paraId="2BA3C4C9" w14:textId="77777777" w:rsidR="000F7377" w:rsidRDefault="000F7377"/>
    <w:p w14:paraId="44C1146F" w14:textId="77777777" w:rsidR="000F7377" w:rsidRDefault="000F7377">
      <w:r xmlns:w="http://schemas.openxmlformats.org/wordprocessingml/2006/main">
        <w:t xml:space="preserve">2. Die krag van Jesus Christus in ons lewens</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Kolossense 3:17 - En wat julle ook al doen, hetsy in woord of in daad, doen dit alles in die Naam van die Here Jesus en dank God die Vader deur Hom.</w:t>
      </w:r>
    </w:p>
    <w:p w14:paraId="2F24D9CC" w14:textId="77777777" w:rsidR="000F7377" w:rsidRDefault="000F7377"/>
    <w:p w14:paraId="33C43004" w14:textId="77777777" w:rsidR="000F7377" w:rsidRDefault="000F7377">
      <w:r xmlns:w="http://schemas.openxmlformats.org/wordprocessingml/2006/main">
        <w:t xml:space="preserve">2. Filippense 4:13 - Ek is tot alles in staat deur Hom wat my krag gee.</w:t>
      </w:r>
    </w:p>
    <w:p w14:paraId="0872D92E" w14:textId="77777777" w:rsidR="000F7377" w:rsidRDefault="000F7377"/>
    <w:p w14:paraId="39027761" w14:textId="77777777" w:rsidR="000F7377" w:rsidRDefault="000F7377">
      <w:r xmlns:w="http://schemas.openxmlformats.org/wordprocessingml/2006/main">
        <w:t xml:space="preserve">Hebreërs 13:22 En ek vermaan julle, broeders, verdra die woord van vermaning, want ek het 'n brief aan julle geskrywe in min woorde.</w:t>
      </w:r>
    </w:p>
    <w:p w14:paraId="2EAA8A86" w14:textId="77777777" w:rsidR="000F7377" w:rsidRDefault="000F7377"/>
    <w:p w14:paraId="5F90F8B1" w14:textId="77777777" w:rsidR="000F7377" w:rsidRDefault="000F7377">
      <w:r xmlns:w="http://schemas.openxmlformats.org/wordprocessingml/2006/main">
        <w:t xml:space="preserve">Die skrywer van Hebreërs 13:22 moedig die lesers aan om na sy vermaning te luister, aangesien hy 'n brief met min woorde aan hulle geskryf het.</w:t>
      </w:r>
    </w:p>
    <w:p w14:paraId="57A1791D" w14:textId="77777777" w:rsidR="000F7377" w:rsidRDefault="000F7377"/>
    <w:p w14:paraId="68B02D11" w14:textId="77777777" w:rsidR="000F7377" w:rsidRDefault="000F7377">
      <w:r xmlns:w="http://schemas.openxmlformats.org/wordprocessingml/2006/main">
        <w:t xml:space="preserve">1. Die krag van min woorde: Leer om wys te praat</w:t>
      </w:r>
    </w:p>
    <w:p w14:paraId="49BDD5B8" w14:textId="77777777" w:rsidR="000F7377" w:rsidRDefault="000F7377"/>
    <w:p w14:paraId="12BCC6F1" w14:textId="77777777" w:rsidR="000F7377" w:rsidRDefault="000F7377">
      <w:r xmlns:w="http://schemas.openxmlformats.org/wordprocessingml/2006/main">
        <w:t xml:space="preserve">2. Die seën van luister: Gee ag op die woord van vermaning</w:t>
      </w:r>
    </w:p>
    <w:p w14:paraId="6F28CFE2" w14:textId="77777777" w:rsidR="000F7377" w:rsidRDefault="000F7377"/>
    <w:p w14:paraId="0BBC041F" w14:textId="77777777" w:rsidR="000F7377" w:rsidRDefault="000F7377">
      <w:r xmlns:w="http://schemas.openxmlformats.org/wordprocessingml/2006/main">
        <w:t xml:space="preserve">1. Spreuke 10:19 - In die veelheid van woorde ontbreek die sonde nie, maar hy wat sy lippe terughou, is wys.</w:t>
      </w:r>
    </w:p>
    <w:p w14:paraId="46F6C5D8" w14:textId="77777777" w:rsidR="000F7377" w:rsidRDefault="000F7377"/>
    <w:p w14:paraId="0410CC3C" w14:textId="77777777" w:rsidR="000F7377" w:rsidRDefault="000F7377">
      <w:r xmlns:w="http://schemas.openxmlformats.org/wordprocessingml/2006/main">
        <w:t xml:space="preserve">2. Kolossense 4:6 - Laat julle woord altyd vriendelik wees, met sout besprinkel, sodat julle kan weet hoe julle elkeen behoort te antwoord.</w:t>
      </w:r>
    </w:p>
    <w:p w14:paraId="1377C855" w14:textId="77777777" w:rsidR="000F7377" w:rsidRDefault="000F7377"/>
    <w:p w14:paraId="754D10A2" w14:textId="77777777" w:rsidR="000F7377" w:rsidRDefault="000F7377">
      <w:r xmlns:w="http://schemas.openxmlformats.org/wordprocessingml/2006/main">
        <w:t xml:space="preserve">Hebreërs 13:23 Weet julle dat ons broer Timoteus in vryheid gelaat is; saam met wie, as hy gou kom, ek jou sal sien.</w:t>
      </w:r>
    </w:p>
    <w:p w14:paraId="28841A0E" w14:textId="77777777" w:rsidR="000F7377" w:rsidRDefault="000F7377"/>
    <w:p w14:paraId="6EE840A8" w14:textId="77777777" w:rsidR="000F7377" w:rsidRDefault="000F7377">
      <w:r xmlns:w="http://schemas.openxmlformats.org/wordprocessingml/2006/main">
        <w:t xml:space="preserve">Ons broer Timothy is vrygelaat en gaan dalk binnekort vir ons kom kuier.</w:t>
      </w:r>
    </w:p>
    <w:p w14:paraId="5F05685D" w14:textId="77777777" w:rsidR="000F7377" w:rsidRDefault="000F7377"/>
    <w:p w14:paraId="6D819106" w14:textId="77777777" w:rsidR="000F7377" w:rsidRDefault="000F7377">
      <w:r xmlns:w="http://schemas.openxmlformats.org/wordprocessingml/2006/main">
        <w:t xml:space="preserve">1. Die vryheid van eenheid: om krag te vind in die ondersteuning van ander</w:t>
      </w:r>
    </w:p>
    <w:p w14:paraId="1EA579D5" w14:textId="77777777" w:rsidR="000F7377" w:rsidRDefault="000F7377"/>
    <w:p w14:paraId="4D3FB486" w14:textId="77777777" w:rsidR="000F7377" w:rsidRDefault="000F7377">
      <w:r xmlns:w="http://schemas.openxmlformats.org/wordprocessingml/2006/main">
        <w:t xml:space="preserve">2. 'n Nuwe hoofstuk: Omhels die geleenthede van verandering</w:t>
      </w:r>
    </w:p>
    <w:p w14:paraId="1FFD51D9" w14:textId="77777777" w:rsidR="000F7377" w:rsidRDefault="000F7377"/>
    <w:p w14:paraId="5439AB27" w14:textId="77777777" w:rsidR="000F7377" w:rsidRDefault="000F7377">
      <w:r xmlns:w="http://schemas.openxmlformats.org/wordprocessingml/2006/main">
        <w:t xml:space="preserve">1. Romeine 8:31 - “Wat sal ons dan van hierdie dinge sê? As God vir ons is, wie kan teen ons wees?”</w:t>
      </w:r>
    </w:p>
    <w:p w14:paraId="4367CF49" w14:textId="77777777" w:rsidR="000F7377" w:rsidRDefault="000F7377"/>
    <w:p w14:paraId="0087EE61" w14:textId="77777777" w:rsidR="000F7377" w:rsidRDefault="000F7377">
      <w:r xmlns:w="http://schemas.openxmlformats.org/wordprocessingml/2006/main">
        <w:t xml:space="preserve">2. Efesiërs 4:2-3 - “[2] met alle nederigheid en sagmoedigheid, met geduld, verdra mekaar in liefde, [3] gretig om die eenheid van die Gees in die band van vrede te handhaaf.”</w:t>
      </w:r>
    </w:p>
    <w:p w14:paraId="79D09DF5" w14:textId="77777777" w:rsidR="000F7377" w:rsidRDefault="000F7377"/>
    <w:p w14:paraId="5348ABFA" w14:textId="77777777" w:rsidR="000F7377" w:rsidRDefault="000F7377">
      <w:r xmlns:w="http://schemas.openxmlformats.org/wordprocessingml/2006/main">
        <w:t xml:space="preserve">Hebreërs 13:24 Groet almal wat oor julle heers, en al die heiliges. Hulle van Italië salueer jou.</w:t>
      </w:r>
    </w:p>
    <w:p w14:paraId="25FA7176" w14:textId="77777777" w:rsidR="000F7377" w:rsidRDefault="000F7377"/>
    <w:p w14:paraId="13DF74F7" w14:textId="77777777" w:rsidR="000F7377" w:rsidRDefault="000F7377">
      <w:r xmlns:w="http://schemas.openxmlformats.org/wordprocessingml/2006/main">
        <w:t xml:space="preserve">Die skrywer van Hebreërs moedig lesers aan om diegene met gesag en al die heiliges te groet, en dra oor dat die mense van Italië ook hul groete stuur.</w:t>
      </w:r>
    </w:p>
    <w:p w14:paraId="7E96EAF0" w14:textId="77777777" w:rsidR="000F7377" w:rsidRDefault="000F7377"/>
    <w:p w14:paraId="7EBFF6C4" w14:textId="77777777" w:rsidR="000F7377" w:rsidRDefault="000F7377">
      <w:r xmlns:w="http://schemas.openxmlformats.org/wordprocessingml/2006/main">
        <w:t xml:space="preserve">1. "Groet diegene met gesag"</w:t>
      </w:r>
    </w:p>
    <w:p w14:paraId="256AA787" w14:textId="77777777" w:rsidR="000F7377" w:rsidRDefault="000F7377"/>
    <w:p w14:paraId="07A9B64C" w14:textId="77777777" w:rsidR="000F7377" w:rsidRDefault="000F7377">
      <w:r xmlns:w="http://schemas.openxmlformats.org/wordprocessingml/2006/main">
        <w:t xml:space="preserve">2. "Betoon liefde aan al die heiliges"</w:t>
      </w:r>
    </w:p>
    <w:p w14:paraId="14C32354" w14:textId="77777777" w:rsidR="000F7377" w:rsidRDefault="000F7377"/>
    <w:p w14:paraId="1D2F1D51" w14:textId="77777777" w:rsidR="000F7377" w:rsidRDefault="000F7377">
      <w:r xmlns:w="http://schemas.openxmlformats.org/wordprocessingml/2006/main">
        <w:t xml:space="preserve">1. Romeine 13:1-7</w:t>
      </w:r>
    </w:p>
    <w:p w14:paraId="33847110" w14:textId="77777777" w:rsidR="000F7377" w:rsidRDefault="000F7377"/>
    <w:p w14:paraId="7AF234F9" w14:textId="77777777" w:rsidR="000F7377" w:rsidRDefault="000F7377">
      <w:r xmlns:w="http://schemas.openxmlformats.org/wordprocessingml/2006/main">
        <w:t xml:space="preserve">2. 1 Petrus 5:5-7</w:t>
      </w:r>
    </w:p>
    <w:p w14:paraId="38E71D35" w14:textId="77777777" w:rsidR="000F7377" w:rsidRDefault="000F7377"/>
    <w:p w14:paraId="155851B3" w14:textId="77777777" w:rsidR="000F7377" w:rsidRDefault="000F7377">
      <w:r xmlns:w="http://schemas.openxmlformats.org/wordprocessingml/2006/main">
        <w:t xml:space="preserve">Hebreërs 13:25 Genade sy met julle almal. Amen.</w:t>
      </w:r>
    </w:p>
    <w:p w14:paraId="7842F287" w14:textId="77777777" w:rsidR="000F7377" w:rsidRDefault="000F7377"/>
    <w:p w14:paraId="3B5F0F38" w14:textId="77777777" w:rsidR="000F7377" w:rsidRDefault="000F7377">
      <w:r xmlns:w="http://schemas.openxmlformats.org/wordprocessingml/2006/main">
        <w:t xml:space="preserve">Die skrywer van Hebreërs herinner sy lesers daaraan dat God se genade met hulle almal is.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genade"</w:t>
      </w:r>
    </w:p>
    <w:p w14:paraId="1FB17C1C" w14:textId="77777777" w:rsidR="000F7377" w:rsidRDefault="000F7377"/>
    <w:p w14:paraId="76F309D9" w14:textId="77777777" w:rsidR="000F7377" w:rsidRDefault="000F7377">
      <w:r xmlns:w="http://schemas.openxmlformats.org/wordprocessingml/2006/main">
        <w:t xml:space="preserve">2. "Die seën van God se genade"</w:t>
      </w:r>
    </w:p>
    <w:p w14:paraId="64CDB534" w14:textId="77777777" w:rsidR="000F7377" w:rsidRDefault="000F7377"/>
    <w:p w14:paraId="42AD70F8" w14:textId="77777777" w:rsidR="000F7377" w:rsidRDefault="000F7377">
      <w:r xmlns:w="http://schemas.openxmlformats.org/wordprocessingml/2006/main">
        <w:t xml:space="preserve">1. Efesiërs 2:8-9 - "Want uit genade is julle gered, deur die geloof. En dit is nie julle eie toedoen nie; dit is die gawe van God, nie uit die werke nie, sodat niemand mag roem nie."</w:t>
      </w:r>
    </w:p>
    <w:p w14:paraId="12D3B536" w14:textId="77777777" w:rsidR="000F7377" w:rsidRDefault="000F7377"/>
    <w:p w14:paraId="5EDB874C" w14:textId="77777777" w:rsidR="000F7377" w:rsidRDefault="000F7377">
      <w:r xmlns:w="http://schemas.openxmlformats.org/wordprocessingml/2006/main">
        <w:t xml:space="preserve">2. Johannes 1:17 - "Want die wet is deur Moses gegee; genade en waarheid het deur Jesus Christus gekom."</w:t>
      </w:r>
    </w:p>
    <w:p w14:paraId="26E24EAB" w14:textId="77777777" w:rsidR="000F7377" w:rsidRDefault="000F7377"/>
    <w:p w14:paraId="5CBCFCBC" w14:textId="77777777" w:rsidR="000F7377" w:rsidRDefault="000F7377">
      <w:r xmlns:w="http://schemas.openxmlformats.org/wordprocessingml/2006/main">
        <w:t xml:space="preserve">Jakobus 1 is die eerste hoofstuk van die brief van Jakobus in die Nuwe Testament. Hierdie hoofstuk spreek verskeie onderwerpe aan soos beproewinge, wysheid en volharding in die Christelike lewe.</w:t>
      </w:r>
    </w:p>
    <w:p w14:paraId="59389548" w14:textId="77777777" w:rsidR="000F7377" w:rsidRDefault="000F7377"/>
    <w:p w14:paraId="6AC3D4F4" w14:textId="77777777" w:rsidR="000F7377" w:rsidRDefault="000F7377">
      <w:r xmlns:w="http://schemas.openxmlformats.org/wordprocessingml/2006/main">
        <w:t xml:space="preserve">1ste paragraaf: Die hoofstuk begin deur die waarde van beproewings te beklemtoon en dit as geleenthede vir groei te beskou. Gelowiges word aangemoedig om dit as vreugde te beskou wanneer hulle deur verskeie beproewinge te staan kom, want dit produseer uithouvermoë en lei uiteindelik tot volwassenheid (Jakobus 1:2-4). Die skrywer beklemtoon dat diegene wat wysheid kortkom, God moet vra, wat mildelik wysheid gee sonder verwyt. Hulle moet egter in geloof vra sonder om te twyfel, want 'n dubbelhartige mens moet nie verwag om iets van die Here te ontvang nie (Jakobus 1:5-8).</w:t>
      </w:r>
    </w:p>
    <w:p w14:paraId="75CD80C2" w14:textId="77777777" w:rsidR="000F7377" w:rsidRDefault="000F7377"/>
    <w:p w14:paraId="67D196CC" w14:textId="77777777" w:rsidR="000F7377" w:rsidRDefault="000F7377">
      <w:r xmlns:w="http://schemas.openxmlformats.org/wordprocessingml/2006/main">
        <w:t xml:space="preserve">2de Paragraaf: In verse 9-18 is daar 'n klem op nederigheid en tevredenheid. Die nederige broer word aangemoedig om trots te wees op sy verheffing terwyl die rykes in hul vernedering moet roem omdat wêreldse rykdom tydelik is. Gelowiges word gewaarsku daarteen om mislei te word deur hulle begeertes wat tot sonde en dood kan lei (Jakobus 1:12-15). In plaas daarvan kom elke goeie gawe van God wat nie soos verskuiwende skaduwees verander nie. Hy het ons voortgebring deur sy woord van waarheid, sodat ons 'n soort eerstelinge onder sy skepsele kan wees (Jakobus 1:16-18).</w:t>
      </w:r>
    </w:p>
    <w:p w14:paraId="6E9307EB" w14:textId="77777777" w:rsidR="000F7377" w:rsidRDefault="000F7377"/>
    <w:p w14:paraId="19A3AD39" w14:textId="77777777" w:rsidR="000F7377" w:rsidRDefault="000F7377">
      <w:r xmlns:w="http://schemas.openxmlformats.org/wordprocessingml/2006/main">
        <w:t xml:space="preserve">3de Paragraaf: Vanaf vers 19 is daar 'n vermaning vir gelowiges om gou te hoor, stadig om te praat en stadig om kwaad te word. Menslike woede bring nie geregtigheid voort nie; daarom word gelowiges aangemoedig om alle vuilheid en ongebreidelde goddeloosheid weg te gooi terwyl hulle met sagmoedigheid die ingeplante woord ontvang wat hulle siele kan red (Jakobus 1:19-21). Die hoofstuk word afgesluit met 'n oproep tot </w:t>
      </w:r>
      <w:r xmlns:w="http://schemas.openxmlformats.org/wordprocessingml/2006/main">
        <w:lastRenderedPageBreak xmlns:w="http://schemas.openxmlformats.org/wordprocessingml/2006/main"/>
      </w:r>
      <w:r xmlns:w="http://schemas.openxmlformats.org/wordprocessingml/2006/main">
        <w:t xml:space="preserve">aktiewe gehoorsaamheid eerder as om net God se woord te hoor. Ware godsdiens behels die besoek van weeskinders en weduwees in hulle ellende terwyl jy jouself onbevlek van die wêreld hou (Jakobus 1:22-27). Hierdie gedeelte beklemtoon die belangrikheid van volharding deur beproewinge, om met getrouheid wysheid by God te soek, nederigheid en tevredenheid te beoefen ongeag wêreldse status, om 'n mens se spraak en woede deur sagmoedigheid voor God se Woord te beheer.</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Jakobus 1:1 Jakobus, 'n dienskneg van God en van die Here Jesus Christus, aan die twaalf stamme wat verstrooi is, groete.</w:t>
      </w:r>
    </w:p>
    <w:p w14:paraId="7BB829F3" w14:textId="77777777" w:rsidR="000F7377" w:rsidRDefault="000F7377"/>
    <w:p w14:paraId="632E3D7F" w14:textId="77777777" w:rsidR="000F7377" w:rsidRDefault="000F7377">
      <w:r xmlns:w="http://schemas.openxmlformats.org/wordprocessingml/2006/main">
        <w:t xml:space="preserve">Jakobus, 'n dienaar van God en die Here Jesus Christus, stuur sy groete aan die twaalf stamme van Israel wat oor die wêreld versprei is.</w:t>
      </w:r>
    </w:p>
    <w:p w14:paraId="7FFA1277" w14:textId="77777777" w:rsidR="000F7377" w:rsidRDefault="000F7377"/>
    <w:p w14:paraId="37A35D8F" w14:textId="77777777" w:rsidR="000F7377" w:rsidRDefault="000F7377">
      <w:r xmlns:w="http://schemas.openxmlformats.org/wordprocessingml/2006/main">
        <w:t xml:space="preserve">1. Volg die voorbeeld van Jakobus en dien God met jou hele hart.</w:t>
      </w:r>
    </w:p>
    <w:p w14:paraId="11491A62" w14:textId="77777777" w:rsidR="000F7377" w:rsidRDefault="000F7377"/>
    <w:p w14:paraId="3C85D680" w14:textId="77777777" w:rsidR="000F7377" w:rsidRDefault="000F7377">
      <w:r xmlns:w="http://schemas.openxmlformats.org/wordprocessingml/2006/main">
        <w:t xml:space="preserve">2. Ten spyte van ons verskille is ons almal deel van een familie, verenig in ons liefde vir God.</w:t>
      </w:r>
    </w:p>
    <w:p w14:paraId="7582CF7A" w14:textId="77777777" w:rsidR="000F7377" w:rsidRDefault="000F7377"/>
    <w:p w14:paraId="365E7980" w14:textId="77777777" w:rsidR="000F7377" w:rsidRDefault="000F7377">
      <w:r xmlns:w="http://schemas.openxmlformats.org/wordprocessingml/2006/main">
        <w:t xml:space="preserve">1. Romeine 12:10 - Wees in liefde aan mekaar toegewy. Eer mekaar bo julleself.</w:t>
      </w:r>
    </w:p>
    <w:p w14:paraId="6167F8D7" w14:textId="77777777" w:rsidR="000F7377" w:rsidRDefault="000F7377"/>
    <w:p w14:paraId="6CC24C09" w14:textId="77777777" w:rsidR="000F7377" w:rsidRDefault="000F7377">
      <w:r xmlns:w="http://schemas.openxmlformats.org/wordprocessingml/2006/main">
        <w:t xml:space="preserve">2. Kolossense 3:12-14 - Beklee julle dan as God se uitverkore volk, heilig en innig geliefd, met medelye, vriendelikheid, nederigheid, sagmoedigheid en geduld. Verdra mekaar en vergewe mekaar as een van julle 'n grief teen iemand het. Vergewe soos die Here jou vergewe het. En trek oor al hierdie deugde liefde aan, wat hulle almal in volmaakte eenheid saambind.</w:t>
      </w:r>
    </w:p>
    <w:p w14:paraId="74EBDFBD" w14:textId="77777777" w:rsidR="000F7377" w:rsidRDefault="000F7377"/>
    <w:p w14:paraId="17F35A36" w14:textId="77777777" w:rsidR="000F7377" w:rsidRDefault="000F7377">
      <w:r xmlns:w="http://schemas.openxmlformats.org/wordprocessingml/2006/main">
        <w:t xml:space="preserve">Jakobus 1:2 My broeders, ag dit louter vreugde wanneer julle in allerhande versoekings val;</w:t>
      </w:r>
    </w:p>
    <w:p w14:paraId="6DD88987" w14:textId="77777777" w:rsidR="000F7377" w:rsidRDefault="000F7377"/>
    <w:p w14:paraId="2720FDED" w14:textId="77777777" w:rsidR="000F7377" w:rsidRDefault="000F7377">
      <w:r xmlns:w="http://schemas.openxmlformats.org/wordprocessingml/2006/main">
        <w:t xml:space="preserve">Hierdie gedeelte moedig gelowiges aan om vreugde te vind in tye van versoeking.</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Verander beproewings in triomf: vind vreugde in moeilike tye</w:t>
      </w:r>
    </w:p>
    <w:p w14:paraId="23B2BE8C" w14:textId="77777777" w:rsidR="000F7377" w:rsidRDefault="000F7377"/>
    <w:p w14:paraId="1B44C6C5" w14:textId="77777777" w:rsidR="000F7377" w:rsidRDefault="000F7377">
      <w:r xmlns:w="http://schemas.openxmlformats.org/wordprocessingml/2006/main">
        <w:t xml:space="preserve">2. Versoeking: Hoe kan ons vreugde vind in ons stryd?</w:t>
      </w:r>
    </w:p>
    <w:p w14:paraId="388A391A" w14:textId="77777777" w:rsidR="000F7377" w:rsidRDefault="000F7377"/>
    <w:p w14:paraId="29BD6381" w14:textId="77777777" w:rsidR="000F7377" w:rsidRDefault="000F7377">
      <w:r xmlns:w="http://schemas.openxmlformats.org/wordprocessingml/2006/main">
        <w:t xml:space="preserve">1. Romeine 5:3-5 - Nie alleen dit nie, maar ons roem ook in ons lyding, want ons weet dat lyding volharding kweek; deursettingsvermoë, karakter; en karakter, hoop.</w:t>
      </w:r>
    </w:p>
    <w:p w14:paraId="619F0329" w14:textId="77777777" w:rsidR="000F7377" w:rsidRDefault="000F7377"/>
    <w:p w14:paraId="2C4917AF" w14:textId="77777777" w:rsidR="000F7377" w:rsidRDefault="000F7377">
      <w:r xmlns:w="http://schemas.openxmlformats.org/wordprocessingml/2006/main">
        <w:t xml:space="preserve">2. 1 Petrus 1:6-7 - Hieroor verheug julle julle grootliks, alhoewel julle dalk nou vir 'n kort rukkie in allerhande beproewinge droefheid moes ly. Hierdie het gekom sodat die bewese egtheid van jou geloof - van groter waarde as goud, wat vergaan, al word dit deur vuur gelouter - kan lei tot lof, heerlikheid en eer wanneer Jesus Christus geopenbaar word.</w:t>
      </w:r>
    </w:p>
    <w:p w14:paraId="0B1E5B9C" w14:textId="77777777" w:rsidR="000F7377" w:rsidRDefault="000F7377"/>
    <w:p w14:paraId="26AD2AA4" w14:textId="77777777" w:rsidR="000F7377" w:rsidRDefault="000F7377">
      <w:r xmlns:w="http://schemas.openxmlformats.org/wordprocessingml/2006/main">
        <w:t xml:space="preserve">Jakobus 1:3 Omdat julle dit weet, dat die beproewing van julle geloof lydsaamheid bewerk.</w:t>
      </w:r>
    </w:p>
    <w:p w14:paraId="5C49AD8B" w14:textId="77777777" w:rsidR="000F7377" w:rsidRDefault="000F7377"/>
    <w:p w14:paraId="119390C7" w14:textId="77777777" w:rsidR="000F7377" w:rsidRDefault="000F7377">
      <w:r xmlns:w="http://schemas.openxmlformats.org/wordprocessingml/2006/main">
        <w:t xml:space="preserve">Hierdie gedeelte beklemtoon die belangrikheid van volharding, aangesien beproewings en beproewings geduld kan versterk en ontwikkel.</w:t>
      </w:r>
    </w:p>
    <w:p w14:paraId="6525EF9E" w14:textId="77777777" w:rsidR="000F7377" w:rsidRDefault="000F7377"/>
    <w:p w14:paraId="7B666B9E" w14:textId="77777777" w:rsidR="000F7377" w:rsidRDefault="000F7377">
      <w:r xmlns:w="http://schemas.openxmlformats.org/wordprocessingml/2006/main">
        <w:t xml:space="preserve">1. "Volhou in geloof: hoe volharding ons geduld versterk"</w:t>
      </w:r>
    </w:p>
    <w:p w14:paraId="233B89D5" w14:textId="77777777" w:rsidR="000F7377" w:rsidRDefault="000F7377"/>
    <w:p w14:paraId="3E23668D" w14:textId="77777777" w:rsidR="000F7377" w:rsidRDefault="000F7377">
      <w:r xmlns:w="http://schemas.openxmlformats.org/wordprocessingml/2006/main">
        <w:t xml:space="preserve">2. "Die sterkte van geduld: hoe ons deur beproewings kan groei"</w:t>
      </w:r>
    </w:p>
    <w:p w14:paraId="6F221592" w14:textId="77777777" w:rsidR="000F7377" w:rsidRDefault="000F7377"/>
    <w:p w14:paraId="09A286E4" w14:textId="77777777" w:rsidR="000F7377" w:rsidRDefault="000F7377">
      <w:r xmlns:w="http://schemas.openxmlformats.org/wordprocessingml/2006/main">
        <w:t xml:space="preserve">1. Romeine 5:3-4 "Nie alleen dit nie, maar ons roem ook in ons lyding, omdat ons weet dat lyding volharding kweek, volharding, egtheid, en geloof, hoop."</w:t>
      </w:r>
    </w:p>
    <w:p w14:paraId="3B1D8E41" w14:textId="77777777" w:rsidR="000F7377" w:rsidRDefault="000F7377"/>
    <w:p w14:paraId="77E71AA4" w14:textId="77777777" w:rsidR="000F7377" w:rsidRDefault="000F7377">
      <w:r xmlns:w="http://schemas.openxmlformats.org/wordprocessingml/2006/main">
        <w:t xml:space="preserve">2. Hebreërs 10:36 "Want julle het volharding nodig, sodat julle, nadat julle die wil van God gedoen het, die belofte kan ontvang"</w:t>
      </w:r>
    </w:p>
    <w:p w14:paraId="77F60D45" w14:textId="77777777" w:rsidR="000F7377" w:rsidRDefault="000F7377"/>
    <w:p w14:paraId="35680E79" w14:textId="77777777" w:rsidR="000F7377" w:rsidRDefault="000F7377">
      <w:r xmlns:w="http://schemas.openxmlformats.org/wordprocessingml/2006/main">
        <w:t xml:space="preserve">Jakobus 1:4 Maar laat die lydsaamheid sy volmaakte werk hê, sodat julle volmaak en volkome kan wees en niks kortkom nie.</w:t>
      </w:r>
    </w:p>
    <w:p w14:paraId="73FFFBEA" w14:textId="77777777" w:rsidR="000F7377" w:rsidRDefault="000F7377"/>
    <w:p w14:paraId="3E70368B" w14:textId="77777777" w:rsidR="000F7377" w:rsidRDefault="000F7377">
      <w:r xmlns:w="http://schemas.openxmlformats.org/wordprocessingml/2006/main">
        <w:t xml:space="preserve">Geduld is noodsaaklik vir geestelike groei en om 'n lewe sonder enige tekortkominge te bereik.</w:t>
      </w:r>
    </w:p>
    <w:p w14:paraId="71E95A1F" w14:textId="77777777" w:rsidR="000F7377" w:rsidRDefault="000F7377"/>
    <w:p w14:paraId="2033391F" w14:textId="77777777" w:rsidR="000F7377" w:rsidRDefault="000F7377">
      <w:r xmlns:w="http://schemas.openxmlformats.org/wordprocessingml/2006/main">
        <w:t xml:space="preserve">1: Geduld is 'n deug wat lei tot geestelike volwassenheid.</w:t>
      </w:r>
    </w:p>
    <w:p w14:paraId="6823166D" w14:textId="77777777" w:rsidR="000F7377" w:rsidRDefault="000F7377"/>
    <w:p w14:paraId="25204E55" w14:textId="77777777" w:rsidR="000F7377" w:rsidRDefault="000F7377">
      <w:r xmlns:w="http://schemas.openxmlformats.org/wordprocessingml/2006/main">
        <w:t xml:space="preserve">2: Om geduld aan te kweek lei tot 'n lewe wat volledig is en niks kortkom nie.</w:t>
      </w:r>
    </w:p>
    <w:p w14:paraId="6369DA95" w14:textId="77777777" w:rsidR="000F7377" w:rsidRDefault="000F7377"/>
    <w:p w14:paraId="6EF37FCF" w14:textId="77777777" w:rsidR="000F7377" w:rsidRDefault="000F7377">
      <w:r xmlns:w="http://schemas.openxmlformats.org/wordprocessingml/2006/main">
        <w:t xml:space="preserve">1: Filippense 4:12-13 - Ek weet hoe om verneder te word, en ek weet hoe om oorvloed te hê. In enige en elke omstandighede het ek die geheim geleer om oorvloed en honger, oorvloed en nood te trotseer.</w:t>
      </w:r>
    </w:p>
    <w:p w14:paraId="0E7B27CE" w14:textId="77777777" w:rsidR="000F7377" w:rsidRDefault="000F7377"/>
    <w:p w14:paraId="25B2CA34" w14:textId="77777777" w:rsidR="000F7377" w:rsidRDefault="000F7377">
      <w:r xmlns:w="http://schemas.openxmlformats.org/wordprocessingml/2006/main">
        <w:t xml:space="preserve">2: Psalm 37:7-8 - Wees stil voor die aangesig van die HERE en wag geduldig op Hom; Moenie bekommerd wees oor die een wat voorspoedig is in sy weg, oor die man wat slegte planne uitvoer nie!</w:t>
      </w:r>
    </w:p>
    <w:p w14:paraId="5703E17D" w14:textId="77777777" w:rsidR="000F7377" w:rsidRDefault="000F7377"/>
    <w:p w14:paraId="4AEE65E1" w14:textId="77777777" w:rsidR="000F7377" w:rsidRDefault="000F7377">
      <w:r xmlns:w="http://schemas.openxmlformats.org/wordprocessingml/2006/main">
        <w:t xml:space="preserve">Jakobus 1:5 As iemand van julle wysheid kortkom, laat hom dit van God bid, wat aan almal eenvoudig gee sonder om te verwyt; en dit sal aan hom gegee word.</w:t>
      </w:r>
    </w:p>
    <w:p w14:paraId="36C7510A" w14:textId="77777777" w:rsidR="000F7377" w:rsidRDefault="000F7377"/>
    <w:p w14:paraId="177CC07B" w14:textId="77777777" w:rsidR="000F7377" w:rsidRDefault="000F7377">
      <w:r xmlns:w="http://schemas.openxmlformats.org/wordprocessingml/2006/main">
        <w:t xml:space="preserve">Jakobus moedig diegene wat wysheid kortkom aan om God daarvoor te vra, aangesien Hy dit mildelik sonder teregwysing gee.</w:t>
      </w:r>
    </w:p>
    <w:p w14:paraId="27F0EBFA" w14:textId="77777777" w:rsidR="000F7377" w:rsidRDefault="000F7377"/>
    <w:p w14:paraId="60999F9F" w14:textId="77777777" w:rsidR="000F7377" w:rsidRDefault="000F7377">
      <w:r xmlns:w="http://schemas.openxmlformats.org/wordprocessingml/2006/main">
        <w:t xml:space="preserve">1. God se vrygewigheid: Leer om sy wysheid te ontvang</w:t>
      </w:r>
    </w:p>
    <w:p w14:paraId="008D93BF" w14:textId="77777777" w:rsidR="000F7377" w:rsidRDefault="000F7377"/>
    <w:p w14:paraId="5269B8F6" w14:textId="77777777" w:rsidR="000F7377" w:rsidRDefault="000F7377">
      <w:r xmlns:w="http://schemas.openxmlformats.org/wordprocessingml/2006/main">
        <w:t xml:space="preserve">2. Die wysheid van vra: Pas Jakobus 1:5 toe op ons lewens</w:t>
      </w:r>
    </w:p>
    <w:p w14:paraId="3CE9A683" w14:textId="77777777" w:rsidR="000F7377" w:rsidRDefault="000F7377"/>
    <w:p w14:paraId="6AA5B92B" w14:textId="77777777" w:rsidR="000F7377" w:rsidRDefault="000F7377">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 2:6-7 - Want die Here gee wysheid; uit sy mond kom kennis en insig; Hy bêre gesonde wysheid vir die opregtes; hy is 'n skild vir die wat in opregtheid wandel.</w:t>
      </w:r>
    </w:p>
    <w:p w14:paraId="52C21EBF" w14:textId="77777777" w:rsidR="000F7377" w:rsidRDefault="000F7377"/>
    <w:p w14:paraId="7C227481" w14:textId="77777777" w:rsidR="000F7377" w:rsidRDefault="000F7377">
      <w:r xmlns:w="http://schemas.openxmlformats.org/wordprocessingml/2006/main">
        <w:t xml:space="preserve">Jakobus 1:6 Maar laat hy in die geloof bid sonder om te wankel. Want hy wat wankel, is soos 'n golf van die see wat deur die wind gedryf en voortgesweep word.</w:t>
      </w:r>
    </w:p>
    <w:p w14:paraId="50DC6103" w14:textId="77777777" w:rsidR="000F7377" w:rsidRDefault="000F7377"/>
    <w:p w14:paraId="31829C83" w14:textId="77777777" w:rsidR="000F7377" w:rsidRDefault="000F7377">
      <w:r xmlns:w="http://schemas.openxmlformats.org/wordprocessingml/2006/main">
        <w:t xml:space="preserve">Hierdie gedeelte moedig ons aan om God se hulp te vra met geloof en versekering, eerder as om te wankel en rondgeslinger te word.</w:t>
      </w:r>
    </w:p>
    <w:p w14:paraId="7ABB210F" w14:textId="77777777" w:rsidR="000F7377" w:rsidRDefault="000F7377"/>
    <w:p w14:paraId="77F0239F" w14:textId="77777777" w:rsidR="000F7377" w:rsidRDefault="000F7377">
      <w:r xmlns:w="http://schemas.openxmlformats.org/wordprocessingml/2006/main">
        <w:t xml:space="preserve">1. "Leef 'n lewe van geloof en versekering"</w:t>
      </w:r>
    </w:p>
    <w:p w14:paraId="52938F9C" w14:textId="77777777" w:rsidR="000F7377" w:rsidRDefault="000F7377"/>
    <w:p w14:paraId="01F92F77" w14:textId="77777777" w:rsidR="000F7377" w:rsidRDefault="000F7377">
      <w:r xmlns:w="http://schemas.openxmlformats.org/wordprocessingml/2006/main">
        <w:t xml:space="preserve">2. "Weerstaan versoeking om te twyfel"</w:t>
      </w:r>
    </w:p>
    <w:p w14:paraId="4F9E88E6" w14:textId="77777777" w:rsidR="000F7377" w:rsidRDefault="000F7377"/>
    <w:p w14:paraId="0FF6C0E4" w14:textId="77777777" w:rsidR="000F7377" w:rsidRDefault="000F7377">
      <w:r xmlns:w="http://schemas.openxmlformats.org/wordprocessingml/2006/main">
        <w:t xml:space="preserve">1. Romeine 4:17-21 - Abraham se geloof in God se belofte is aan hom as geregtigheid gereken</w:t>
      </w:r>
    </w:p>
    <w:p w14:paraId="0852B370" w14:textId="77777777" w:rsidR="000F7377" w:rsidRDefault="000F7377"/>
    <w:p w14:paraId="67BA8389" w14:textId="77777777" w:rsidR="000F7377" w:rsidRDefault="000F7377">
      <w:r xmlns:w="http://schemas.openxmlformats.org/wordprocessingml/2006/main">
        <w:t xml:space="preserve">2. Jesaja 7:9 – As jy nie vasstaan in jou geloof nie, sal jy glad nie staande bly nie.</w:t>
      </w:r>
    </w:p>
    <w:p w14:paraId="79551348" w14:textId="77777777" w:rsidR="000F7377" w:rsidRDefault="000F7377"/>
    <w:p w14:paraId="4FD19C4E" w14:textId="77777777" w:rsidR="000F7377" w:rsidRDefault="000F7377">
      <w:r xmlns:w="http://schemas.openxmlformats.org/wordprocessingml/2006/main">
        <w:t xml:space="preserve">Jakobus 1:7 Want laat daardie man nie dink dat hy iets van die Here sal ontvang nie.</w:t>
      </w:r>
    </w:p>
    <w:p w14:paraId="37662C96" w14:textId="77777777" w:rsidR="000F7377" w:rsidRDefault="000F7377"/>
    <w:p w14:paraId="65C93E92" w14:textId="77777777" w:rsidR="000F7377" w:rsidRDefault="000F7377">
      <w:r xmlns:w="http://schemas.openxmlformats.org/wordprocessingml/2006/main">
        <w:t xml:space="preserve">Hierdie gedeelte beklemtoon dat die Here niks sal gee vir iemand wat nie op Hom vertrou nie.</w:t>
      </w:r>
    </w:p>
    <w:p w14:paraId="74725D33" w14:textId="77777777" w:rsidR="000F7377" w:rsidRDefault="000F7377"/>
    <w:p w14:paraId="626E5886" w14:textId="77777777" w:rsidR="000F7377" w:rsidRDefault="000F7377">
      <w:r xmlns:w="http://schemas.openxmlformats.org/wordprocessingml/2006/main">
        <w:t xml:space="preserve">1. "Vertrou op die Here: 'n Noodsaaklike gesindheid om sy seëninge te ontvang"</w:t>
      </w:r>
    </w:p>
    <w:p w14:paraId="3E46F535" w14:textId="77777777" w:rsidR="000F7377" w:rsidRDefault="000F7377"/>
    <w:p w14:paraId="4339B4A4" w14:textId="77777777" w:rsidR="000F7377" w:rsidRDefault="000F7377">
      <w:r xmlns:w="http://schemas.openxmlformats.org/wordprocessingml/2006/main">
        <w:t xml:space="preserve">2. "Die krag van geloof: ontsluit die Here se seëninge"</w:t>
      </w:r>
    </w:p>
    <w:p w14:paraId="17D3CEDF" w14:textId="77777777" w:rsidR="000F7377" w:rsidRDefault="000F7377"/>
    <w:p w14:paraId="33B40BF1" w14:textId="77777777" w:rsidR="000F7377" w:rsidRDefault="000F7377">
      <w:r xmlns:w="http://schemas.openxmlformats.org/wordprocessingml/2006/main">
        <w:t xml:space="preserve">1. Romeine 10:17 - "Die geloof is dus uit die gehoor, en die gehoor is deur die woord van Christus."</w:t>
      </w:r>
    </w:p>
    <w:p w14:paraId="1D3AE89B" w14:textId="77777777" w:rsidR="000F7377" w:rsidRDefault="000F7377"/>
    <w:p w14:paraId="77FA43CB" w14:textId="77777777" w:rsidR="000F7377" w:rsidRDefault="000F7377">
      <w:r xmlns:w="http://schemas.openxmlformats.org/wordprocessingml/2006/main">
        <w:t xml:space="preserve">2. Spreuke 3:5-6 - "Vertrou op die Here met jou hele hart en steun nie op jou eie insig nie. Ken Hom in al jou weë, en Hy sal jou paaie gelyk maak."</w:t>
      </w:r>
    </w:p>
    <w:p w14:paraId="5707B982" w14:textId="77777777" w:rsidR="000F7377" w:rsidRDefault="000F7377"/>
    <w:p w14:paraId="5E648651" w14:textId="77777777" w:rsidR="000F7377" w:rsidRDefault="000F7377">
      <w:r xmlns:w="http://schemas.openxmlformats.org/wordprocessingml/2006/main">
        <w:t xml:space="preserve">Jakobus 1:8 'n Dubbelsinnige man is onbestendig in al sy weë.</w:t>
      </w:r>
    </w:p>
    <w:p w14:paraId="5181C650" w14:textId="77777777" w:rsidR="000F7377" w:rsidRDefault="000F7377"/>
    <w:p w14:paraId="7AA1D2AF" w14:textId="77777777" w:rsidR="000F7377" w:rsidRDefault="000F7377">
      <w:r xmlns:w="http://schemas.openxmlformats.org/wordprocessingml/2006/main">
        <w:t xml:space="preserve">'n Persoon wat dubbelhartig is, is onbetroubaar in alle aspekte van hul lewe.</w:t>
      </w:r>
    </w:p>
    <w:p w14:paraId="2D1C8BCC" w14:textId="77777777" w:rsidR="000F7377" w:rsidRDefault="000F7377"/>
    <w:p w14:paraId="3B2BCD47" w14:textId="77777777" w:rsidR="000F7377" w:rsidRDefault="000F7377">
      <w:r xmlns:w="http://schemas.openxmlformats.org/wordprocessingml/2006/main">
        <w:t xml:space="preserve">1. Wees standvastig in jou oortuigings, nie dubbelhartig nie - Jakobus 1:8</w:t>
      </w:r>
    </w:p>
    <w:p w14:paraId="1A6EF12A" w14:textId="77777777" w:rsidR="000F7377" w:rsidRDefault="000F7377"/>
    <w:p w14:paraId="2D269FF7" w14:textId="77777777" w:rsidR="000F7377" w:rsidRDefault="000F7377">
      <w:r xmlns:w="http://schemas.openxmlformats.org/wordprocessingml/2006/main">
        <w:t xml:space="preserve">2. Die onstabiele lewe van 'n dubbelhartige persoon - Jakobus 1:8</w:t>
      </w:r>
    </w:p>
    <w:p w14:paraId="3DD39A0D" w14:textId="77777777" w:rsidR="000F7377" w:rsidRDefault="000F7377"/>
    <w:p w14:paraId="79C9BDF6" w14:textId="77777777" w:rsidR="000F7377" w:rsidRDefault="000F7377">
      <w:r xmlns:w="http://schemas.openxmlformats.org/wordprocessingml/2006/main">
        <w:t xml:space="preserve">1. Spreuke 11:3 - Die opregtheid van die opregtes lei hulle, maar die skelmheid van die ontroues vernietig hulle.</w:t>
      </w:r>
    </w:p>
    <w:p w14:paraId="4B896D05" w14:textId="77777777" w:rsidR="000F7377" w:rsidRDefault="000F7377"/>
    <w:p w14:paraId="72282CF5" w14:textId="77777777" w:rsidR="000F7377" w:rsidRDefault="000F7377">
      <w:r xmlns:w="http://schemas.openxmlformats.org/wordprocessingml/2006/main">
        <w:t xml:space="preserve">2. Spreuke 4:23 - Hou jou hart met alle waaksaamheid, want daaruit vloei die fonteine van die lewe.</w:t>
      </w:r>
    </w:p>
    <w:p w14:paraId="0A51B289" w14:textId="77777777" w:rsidR="000F7377" w:rsidRDefault="000F7377"/>
    <w:p w14:paraId="7B3AEB3C" w14:textId="77777777" w:rsidR="000F7377" w:rsidRDefault="000F7377">
      <w:r xmlns:w="http://schemas.openxmlformats.org/wordprocessingml/2006/main">
        <w:t xml:space="preserve">Jakobus 1:9 Laat die broeder van geringe graad hom verheug dat hy verhewe is;</w:t>
      </w:r>
    </w:p>
    <w:p w14:paraId="1E5F6937" w14:textId="77777777" w:rsidR="000F7377" w:rsidRDefault="000F7377"/>
    <w:p w14:paraId="4D5425BE" w14:textId="77777777" w:rsidR="000F7377" w:rsidRDefault="000F7377">
      <w:r xmlns:w="http://schemas.openxmlformats.org/wordprocessingml/2006/main">
        <w:t xml:space="preserve">Die gedeelte moedig Christene aan om vreugde in hul status te vind, hoe nederig dit ook al mag wees.</w:t>
      </w:r>
    </w:p>
    <w:p w14:paraId="3038BDCB" w14:textId="77777777" w:rsidR="000F7377" w:rsidRDefault="000F7377"/>
    <w:p w14:paraId="0BD5F170" w14:textId="77777777" w:rsidR="000F7377" w:rsidRDefault="000F7377">
      <w:r xmlns:w="http://schemas.openxmlformats.org/wordprocessingml/2006/main">
        <w:t xml:space="preserve">1. A oor die belangrikheid van tevredenheid in alle omstandighede.</w:t>
      </w:r>
    </w:p>
    <w:p w14:paraId="299BFD40" w14:textId="77777777" w:rsidR="000F7377" w:rsidRDefault="000F7377"/>
    <w:p w14:paraId="604F567E" w14:textId="77777777" w:rsidR="000F7377" w:rsidRDefault="000F7377">
      <w:r xmlns:w="http://schemas.openxmlformats.org/wordprocessingml/2006/main">
        <w:t xml:space="preserve">2. A oor die vreugde wat gevind word om deel te wees van 'n groter Christelike gemeenskap.</w:t>
      </w:r>
    </w:p>
    <w:p w14:paraId="5EB5FC3C" w14:textId="77777777" w:rsidR="000F7377" w:rsidRDefault="000F7377"/>
    <w:p w14:paraId="069A692F" w14:textId="77777777" w:rsidR="000F7377" w:rsidRDefault="000F7377">
      <w:r xmlns:w="http://schemas.openxmlformats.org/wordprocessingml/2006/main">
        <w:t xml:space="preserve">1. Filippense 4:11-13 - Nie dat ek uit gebrek spreek nie, want ek het geleer om </w:t>
      </w:r>
      <w:r xmlns:w="http://schemas.openxmlformats.org/wordprocessingml/2006/main">
        <w:lastRenderedPageBreak xmlns:w="http://schemas.openxmlformats.org/wordprocessingml/2006/main"/>
      </w:r>
      <w:r xmlns:w="http://schemas.openxmlformats.org/wordprocessingml/2006/main">
        <w:t xml:space="preserve">tevrede te wees in watter toestand ek ook al is.</w:t>
      </w:r>
    </w:p>
    <w:p w14:paraId="6CC1EC50" w14:textId="77777777" w:rsidR="000F7377" w:rsidRDefault="000F7377"/>
    <w:p w14:paraId="6693BAC3" w14:textId="77777777" w:rsidR="000F7377" w:rsidRDefault="000F7377">
      <w:r xmlns:w="http://schemas.openxmlformats.org/wordprocessingml/2006/main">
        <w:t xml:space="preserve">2. Romeine 12:15-16 - Wees bly saam met die wat bly is, en ween saam met die wat ween. Wees eensgesind teenoor mekaar. Moenie let op hoë dinge nie, maar neerbuig teenoor mense met 'n lae eiendom. Wees nie wys in jou eie voorstellings nie.</w:t>
      </w:r>
    </w:p>
    <w:p w14:paraId="4C70B4DD" w14:textId="77777777" w:rsidR="000F7377" w:rsidRDefault="000F7377"/>
    <w:p w14:paraId="1AD75CF3" w14:textId="77777777" w:rsidR="000F7377" w:rsidRDefault="000F7377">
      <w:r xmlns:w="http://schemas.openxmlformats.org/wordprocessingml/2006/main">
        <w:t xml:space="preserve">Jakobus 1:10 Maar die ryke, deurdat hy verneder is, want soos 'n blom van die gras sal hy verbygaan.</w:t>
      </w:r>
    </w:p>
    <w:p w14:paraId="5315A7E0" w14:textId="77777777" w:rsidR="000F7377" w:rsidRDefault="000F7377"/>
    <w:p w14:paraId="00D60ECD" w14:textId="77777777" w:rsidR="000F7377" w:rsidRDefault="000F7377">
      <w:r xmlns:w="http://schemas.openxmlformats.org/wordprocessingml/2006/main">
        <w:t xml:space="preserve">Die ryk man sal verneder word as sy rykdom so vinnig verdwyn soos 'n blom in die gras.</w:t>
      </w:r>
    </w:p>
    <w:p w14:paraId="2F027A75" w14:textId="77777777" w:rsidR="000F7377" w:rsidRDefault="000F7377"/>
    <w:p w14:paraId="0D20A5E3" w14:textId="77777777" w:rsidR="000F7377" w:rsidRDefault="000F7377">
      <w:r xmlns:w="http://schemas.openxmlformats.org/wordprocessingml/2006/main">
        <w:t xml:space="preserve">1. Die ydelheid van rykdom: hoe trots tot nederigheid sal lei</w:t>
      </w:r>
    </w:p>
    <w:p w14:paraId="3888AA1A" w14:textId="77777777" w:rsidR="000F7377" w:rsidRDefault="000F7377"/>
    <w:p w14:paraId="6DF28537" w14:textId="77777777" w:rsidR="000F7377" w:rsidRDefault="000F7377">
      <w:r xmlns:w="http://schemas.openxmlformats.org/wordprocessingml/2006/main">
        <w:t xml:space="preserve">2. Soek ware rykdom: die verganklikheid van aardse besittings</w:t>
      </w:r>
    </w:p>
    <w:p w14:paraId="0BED885E" w14:textId="77777777" w:rsidR="000F7377" w:rsidRDefault="000F7377"/>
    <w:p w14:paraId="32953B84" w14:textId="77777777" w:rsidR="000F7377" w:rsidRDefault="000F7377">
      <w:r xmlns:w="http://schemas.openxmlformats.org/wordprocessingml/2006/main">
        <w:t xml:space="preserve">1. Spreuke 21:20 - "Daar is kosbare skatte en olie in die huis van die wyse mense, maar 'n dwase mens spandeer dit op."</w:t>
      </w:r>
    </w:p>
    <w:p w14:paraId="221907BA" w14:textId="77777777" w:rsidR="000F7377" w:rsidRDefault="000F7377"/>
    <w:p w14:paraId="354A3D11" w14:textId="77777777" w:rsidR="000F7377" w:rsidRDefault="000F7377">
      <w:r xmlns:w="http://schemas.openxmlformats.org/wordprocessingml/2006/main">
        <w:t xml:space="preserve">2. Prediker 5:10-11 - "Hy wat silwer liefhet, sal nie versadig word van silwer nie; ook nie hy wat oorvloed liefhet met aanwas nie: dit is ook nietigheid. As goed vermeerder, word hulle vermeerder wat dit eet; en wat baat dit daar. aan die eienaars daarvan, terwyl hulle die aanskoue van hulle met hulle oë red?”</w:t>
      </w:r>
    </w:p>
    <w:p w14:paraId="7C158E7D" w14:textId="77777777" w:rsidR="000F7377" w:rsidRDefault="000F7377"/>
    <w:p w14:paraId="62083F07" w14:textId="77777777" w:rsidR="000F7377" w:rsidRDefault="000F7377">
      <w:r xmlns:w="http://schemas.openxmlformats.org/wordprocessingml/2006/main">
        <w:t xml:space="preserve">Jak 1:11 Want die son gaan nie gouer op met 'n brandende hitte nie, maar dit laat die gras verdroog, en sy blom val af, en die genade van sy gedaante vergaan; so sal ook die ryk man in sy weë verwelk.</w:t>
      </w:r>
    </w:p>
    <w:p w14:paraId="7166E5DA" w14:textId="77777777" w:rsidR="000F7377" w:rsidRDefault="000F7377"/>
    <w:p w14:paraId="138CD522" w14:textId="77777777" w:rsidR="000F7377" w:rsidRDefault="000F7377">
      <w:r xmlns:w="http://schemas.openxmlformats.org/wordprocessingml/2006/main">
        <w:t xml:space="preserve">Die gedeelte praat van die verbygaande aard van materiële rykdom en hoe dit nie vir ewig kan duur nie.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Ondersoek die Bybelse waarheid dat materiële rykdom vlugtig en tydelik is.</w:t>
      </w:r>
    </w:p>
    <w:p w14:paraId="50D1A9B4" w14:textId="77777777" w:rsidR="000F7377" w:rsidRDefault="000F7377"/>
    <w:p w14:paraId="16684D96" w14:textId="77777777" w:rsidR="000F7377" w:rsidRDefault="000F7377">
      <w:r xmlns:w="http://schemas.openxmlformats.org/wordprocessingml/2006/main">
        <w:t xml:space="preserve">2. "Die verganklikheid van rykdom" - Ondersoek hoe rykdom nie blywende vreugde en vervulling waarborg nie.</w:t>
      </w:r>
    </w:p>
    <w:p w14:paraId="3A753C40" w14:textId="77777777" w:rsidR="000F7377" w:rsidRDefault="000F7377"/>
    <w:p w14:paraId="3E95250A" w14:textId="77777777" w:rsidR="000F7377" w:rsidRDefault="000F7377">
      <w:r xmlns:w="http://schemas.openxmlformats.org/wordprocessingml/2006/main">
        <w:t xml:space="preserve">1. Matteus 6:19-20 – “Moenie vir julle skatte op aarde bymekaarmaak waar mot en roes verniel en waar diewe inbreek en steel nie, maar maak vir julle skatte bymekaar in die hemel waar geen mot of roes verniel nie en waar diewe breek nie in en steel nie.”</w:t>
      </w:r>
    </w:p>
    <w:p w14:paraId="7ABAB68A" w14:textId="77777777" w:rsidR="000F7377" w:rsidRDefault="000F7377"/>
    <w:p w14:paraId="67F9B807" w14:textId="77777777" w:rsidR="000F7377" w:rsidRDefault="000F7377">
      <w:r xmlns:w="http://schemas.openxmlformats.org/wordprocessingml/2006/main">
        <w:t xml:space="preserve">2. Prediker 5:10 - "Wie geld liefhet, het nooit genoeg geld nie; wie rykdom liefhet, is nooit tevrede met sy inkomste nie. Ook dit is betekenisloos."</w:t>
      </w:r>
    </w:p>
    <w:p w14:paraId="7215D3F5" w14:textId="77777777" w:rsidR="000F7377" w:rsidRDefault="000F7377"/>
    <w:p w14:paraId="4A716207" w14:textId="77777777" w:rsidR="000F7377" w:rsidRDefault="000F7377">
      <w:r xmlns:w="http://schemas.openxmlformats.org/wordprocessingml/2006/main">
        <w:t xml:space="preserve">Jak 1:12 Salig is die man wat versoeking verdra, want as hy beproef word, sal hy die kroon van die lewe ontvang wat die Here beloof het aan die wat Hom liefhet.</w:t>
      </w:r>
    </w:p>
    <w:p w14:paraId="7ACA827A" w14:textId="77777777" w:rsidR="000F7377" w:rsidRDefault="000F7377"/>
    <w:p w14:paraId="45FC7DA7" w14:textId="77777777" w:rsidR="000F7377" w:rsidRDefault="000F7377">
      <w:r xmlns:w="http://schemas.openxmlformats.org/wordprocessingml/2006/main">
        <w:t xml:space="preserve">Hierdie gedeelte beklemtoon die belangrikheid daarvan om deur beproewings en versoekings te volhard om die seën van die ewige lewe te ontvang.</w:t>
      </w:r>
    </w:p>
    <w:p w14:paraId="026D48E9" w14:textId="77777777" w:rsidR="000F7377" w:rsidRDefault="000F7377"/>
    <w:p w14:paraId="3592D2EF" w14:textId="77777777" w:rsidR="000F7377" w:rsidRDefault="000F7377">
      <w:r xmlns:w="http://schemas.openxmlformats.org/wordprocessingml/2006/main">
        <w:t xml:space="preserve">1. "Die seën van volharding: hoe om beproewinge te verduur en die kroon van die lewe te ontvang"</w:t>
      </w:r>
    </w:p>
    <w:p w14:paraId="5CB2EED2" w14:textId="77777777" w:rsidR="000F7377" w:rsidRDefault="000F7377"/>
    <w:p w14:paraId="5780D085" w14:textId="77777777" w:rsidR="000F7377" w:rsidRDefault="000F7377">
      <w:r xmlns:w="http://schemas.openxmlformats.org/wordprocessingml/2006/main">
        <w:t xml:space="preserve">2. "Die beloofde beloning: die seën van die ewige lewe vir diegene wat die Here liefhet"</w:t>
      </w:r>
    </w:p>
    <w:p w14:paraId="03CC5D2E" w14:textId="77777777" w:rsidR="000F7377" w:rsidRDefault="000F7377"/>
    <w:p w14:paraId="521F5F8A" w14:textId="77777777" w:rsidR="000F7377" w:rsidRDefault="000F7377">
      <w:r xmlns:w="http://schemas.openxmlformats.org/wordprocessingml/2006/main">
        <w:t xml:space="preserve">1. Romeine 8:17 - En as hulle kinders is, dan erfgename; erfgename van God, en mede-erfgename met Christus; as ons saam met Hom ly, sodat ons ook saam verheerlik kan word.</w:t>
      </w:r>
    </w:p>
    <w:p w14:paraId="18A102F5" w14:textId="77777777" w:rsidR="000F7377" w:rsidRDefault="000F7377"/>
    <w:p w14:paraId="73FB31F7" w14:textId="77777777" w:rsidR="000F7377" w:rsidRDefault="000F7377">
      <w:r xmlns:w="http://schemas.openxmlformats.org/wordprocessingml/2006/main">
        <w:t xml:space="preserve">2. Matteus 5:10-12 - Salig is die wat vervolg word ter wille van die geregtigheid, want aan hulle behoort die koninkryk van die hemel. Geseënd is julle wanneer die mense julle beledig en vervolg en valslik allerhande kwaad teen julle spreek, om My ontwil. Wees bly en verheug, want groot is julle </w:t>
      </w:r>
      <w:r xmlns:w="http://schemas.openxmlformats.org/wordprocessingml/2006/main">
        <w:lastRenderedPageBreak xmlns:w="http://schemas.openxmlformats.org/wordprocessingml/2006/main"/>
      </w:r>
      <w:r xmlns:w="http://schemas.openxmlformats.org/wordprocessingml/2006/main">
        <w:t xml:space="preserve">loon in die hemel.</w:t>
      </w:r>
    </w:p>
    <w:p w14:paraId="06B8BD15" w14:textId="77777777" w:rsidR="000F7377" w:rsidRDefault="000F7377"/>
    <w:p w14:paraId="783A74EA" w14:textId="77777777" w:rsidR="000F7377" w:rsidRDefault="000F7377">
      <w:r xmlns:w="http://schemas.openxmlformats.org/wordprocessingml/2006/main">
        <w:t xml:space="preserve">Jakobus 1:13 Laat niemand as hy versoek word, sê: Ek word deur God versoek nie; want God kan nie deur die kwaad versoek word nie, en Hy versoek niemand nie.</w:t>
      </w:r>
    </w:p>
    <w:p w14:paraId="75A42E3D" w14:textId="77777777" w:rsidR="000F7377" w:rsidRDefault="000F7377"/>
    <w:p w14:paraId="368ED678" w14:textId="77777777" w:rsidR="000F7377" w:rsidRDefault="000F7377">
      <w:r xmlns:w="http://schemas.openxmlformats.org/wordprocessingml/2006/main">
        <w:t xml:space="preserve">God versoek niemand met kwaad nie, en dit is verkeerd om te dink dat Hy dit doen.</w:t>
      </w:r>
    </w:p>
    <w:p w14:paraId="20C67A42" w14:textId="77777777" w:rsidR="000F7377" w:rsidRDefault="000F7377"/>
    <w:p w14:paraId="794D0672" w14:textId="77777777" w:rsidR="000F7377" w:rsidRDefault="000F7377">
      <w:r xmlns:w="http://schemas.openxmlformats.org/wordprocessingml/2006/main">
        <w:t xml:space="preserve">1. Om versoeking te oorkom deur God se Krag</w:t>
      </w:r>
    </w:p>
    <w:p w14:paraId="1AFD46C4" w14:textId="77777777" w:rsidR="000F7377" w:rsidRDefault="000F7377"/>
    <w:p w14:paraId="019090B8" w14:textId="77777777" w:rsidR="000F7377" w:rsidRDefault="000F7377">
      <w:r xmlns:w="http://schemas.openxmlformats.org/wordprocessingml/2006/main">
        <w:t xml:space="preserve">2. Pasop vir verkeerde beskuldigings teen God</w:t>
      </w:r>
    </w:p>
    <w:p w14:paraId="220C8936" w14:textId="77777777" w:rsidR="000F7377" w:rsidRDefault="000F7377"/>
    <w:p w14:paraId="55F89018" w14:textId="77777777" w:rsidR="000F7377" w:rsidRDefault="000F7377">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14:paraId="3BBCC5E5" w14:textId="77777777" w:rsidR="000F7377" w:rsidRDefault="000F7377"/>
    <w:p w14:paraId="5400A3D4" w14:textId="77777777" w:rsidR="000F7377" w:rsidRDefault="000F7377">
      <w:r xmlns:w="http://schemas.openxmlformats.org/wordprocessingml/2006/main">
        <w:t xml:space="preserve">2. Hebreërs 2:18 - Want omdat Hy self gely het toe hy versoek word, is Hy in staat om dié te help wat versoek word.</w:t>
      </w:r>
    </w:p>
    <w:p w14:paraId="3799DA5A" w14:textId="77777777" w:rsidR="000F7377" w:rsidRDefault="000F7377"/>
    <w:p w14:paraId="245A7C79" w14:textId="77777777" w:rsidR="000F7377" w:rsidRDefault="000F7377">
      <w:r xmlns:w="http://schemas.openxmlformats.org/wordprocessingml/2006/main">
        <w:t xml:space="preserve">Jakobus 1:14 Maar elkeen word versoek as hy deur sy eie begeerlikheid afgetrek en verlok word.</w:t>
      </w:r>
    </w:p>
    <w:p w14:paraId="3E65F643" w14:textId="77777777" w:rsidR="000F7377" w:rsidRDefault="000F7377"/>
    <w:p w14:paraId="68A54D0B" w14:textId="77777777" w:rsidR="000F7377" w:rsidRDefault="000F7377">
      <w:r xmlns:w="http://schemas.openxmlformats.org/wordprocessingml/2006/main">
        <w:t xml:space="preserve">Almal word versoek wanneer hul eie begeertes hulle op 'n dwaalspoor bring.</w:t>
      </w:r>
    </w:p>
    <w:p w14:paraId="28897DA2" w14:textId="77777777" w:rsidR="000F7377" w:rsidRDefault="000F7377"/>
    <w:p w14:paraId="3DA57323" w14:textId="77777777" w:rsidR="000F7377" w:rsidRDefault="000F7377">
      <w:r xmlns:w="http://schemas.openxmlformats.org/wordprocessingml/2006/main">
        <w:t xml:space="preserve">1. "Wees op jou hoede: Waak jouself teen versoeking"</w:t>
      </w:r>
    </w:p>
    <w:p w14:paraId="0F3EE3E7" w14:textId="77777777" w:rsidR="000F7377" w:rsidRDefault="000F7377"/>
    <w:p w14:paraId="7AB9D4C1" w14:textId="77777777" w:rsidR="000F7377" w:rsidRDefault="000F7377">
      <w:r xmlns:w="http://schemas.openxmlformats.org/wordprocessingml/2006/main">
        <w:t xml:space="preserve">2. "Die gevaar van ons eie begeertes"</w:t>
      </w:r>
    </w:p>
    <w:p w14:paraId="4623E706" w14:textId="77777777" w:rsidR="000F7377" w:rsidRDefault="000F7377"/>
    <w:p w14:paraId="6A62B535" w14:textId="77777777" w:rsidR="000F7377" w:rsidRDefault="000F7377">
      <w:r xmlns:w="http://schemas.openxmlformats.org/wordprocessingml/2006/main">
        <w:t xml:space="preserve">1. Spreuke 16:18 - Hoogmoed gaan voor vernietiging, en 'n hoogmoedige gees voor 'n val.</w:t>
      </w:r>
    </w:p>
    <w:p w14:paraId="67CE9EE6" w14:textId="77777777" w:rsidR="000F7377" w:rsidRDefault="000F7377"/>
    <w:p w14:paraId="7CB2C5ED" w14:textId="77777777" w:rsidR="000F7377" w:rsidRDefault="000F7377">
      <w:r xmlns:w="http://schemas.openxmlformats.org/wordprocessingml/2006/main">
        <w:t xml:space="preserve">2. Hebreërs 2:18 - Want deurdat Hy self onder versoeking gely het, kan Hy dié help wat versoek word.</w:t>
      </w:r>
    </w:p>
    <w:p w14:paraId="71601645" w14:textId="77777777" w:rsidR="000F7377" w:rsidRDefault="000F7377"/>
    <w:p w14:paraId="0E435AF7" w14:textId="77777777" w:rsidR="000F7377" w:rsidRDefault="000F7377">
      <w:r xmlns:w="http://schemas.openxmlformats.org/wordprocessingml/2006/main">
        <w:t xml:space="preserve">Jak 1:15 Dan, as die begeerlikheid ontvang het, baar dit sonde; en as die sonde voleindig is, bring dit die dood voort.</w:t>
      </w:r>
    </w:p>
    <w:p w14:paraId="49057FFC" w14:textId="77777777" w:rsidR="000F7377" w:rsidRDefault="000F7377"/>
    <w:p w14:paraId="730BC09C" w14:textId="77777777" w:rsidR="000F7377" w:rsidRDefault="000F7377">
      <w:r xmlns:w="http://schemas.openxmlformats.org/wordprocessingml/2006/main">
        <w:t xml:space="preserve">Jakobus waarsku teen die gevolge van sonde, wat die dood is.</w:t>
      </w:r>
    </w:p>
    <w:p w14:paraId="24E90740" w14:textId="77777777" w:rsidR="000F7377" w:rsidRDefault="000F7377"/>
    <w:p w14:paraId="1AC7EF5B" w14:textId="77777777" w:rsidR="000F7377" w:rsidRDefault="000F7377">
      <w:r xmlns:w="http://schemas.openxmlformats.org/wordprocessingml/2006/main">
        <w:t xml:space="preserve">1. Die gevaar van sonde: Om die gevolge van ons keuses te verstaan</w:t>
      </w:r>
    </w:p>
    <w:p w14:paraId="03362604" w14:textId="77777777" w:rsidR="000F7377" w:rsidRDefault="000F7377"/>
    <w:p w14:paraId="4F5D2485" w14:textId="77777777" w:rsidR="000F7377" w:rsidRDefault="000F7377">
      <w:r xmlns:w="http://schemas.openxmlformats.org/wordprocessingml/2006/main">
        <w:t xml:space="preserve">2. Die krag van gehoorsaamheid: vind lewe deur geregtigheid</w:t>
      </w:r>
    </w:p>
    <w:p w14:paraId="434EDD95" w14:textId="77777777" w:rsidR="000F7377" w:rsidRDefault="000F7377"/>
    <w:p w14:paraId="439770C0"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23CD4480" w14:textId="77777777" w:rsidR="000F7377" w:rsidRDefault="000F7377"/>
    <w:p w14:paraId="14C9B8AC" w14:textId="77777777" w:rsidR="000F7377" w:rsidRDefault="000F7377">
      <w:r xmlns:w="http://schemas.openxmlformats.org/wordprocessingml/2006/main">
        <w:t xml:space="preserve">2. Spreuke 11:19 - Die waarlik regverdige kry die lewe, maar hy wat die kwaad najaag, gaan na sy dood.</w:t>
      </w:r>
    </w:p>
    <w:p w14:paraId="19BE4D9E" w14:textId="77777777" w:rsidR="000F7377" w:rsidRDefault="000F7377"/>
    <w:p w14:paraId="34B4638A" w14:textId="77777777" w:rsidR="000F7377" w:rsidRDefault="000F7377">
      <w:r xmlns:w="http://schemas.openxmlformats.org/wordprocessingml/2006/main">
        <w:t xml:space="preserve">Jakobus 1:16 Moenie dwaal nie, my geliefde broeders.</w:t>
      </w:r>
    </w:p>
    <w:p w14:paraId="075B875E" w14:textId="77777777" w:rsidR="000F7377" w:rsidRDefault="000F7377"/>
    <w:p w14:paraId="5D64D9A5" w14:textId="77777777" w:rsidR="000F7377" w:rsidRDefault="000F7377">
      <w:r xmlns:w="http://schemas.openxmlformats.org/wordprocessingml/2006/main">
        <w:t xml:space="preserve">Gedeelte:</w:t>
      </w:r>
    </w:p>
    <w:p w14:paraId="00FE6723" w14:textId="77777777" w:rsidR="000F7377" w:rsidRDefault="000F7377"/>
    <w:p w14:paraId="3AC7552D" w14:textId="77777777" w:rsidR="000F7377" w:rsidRDefault="000F7377">
      <w:r xmlns:w="http://schemas.openxmlformats.org/wordprocessingml/2006/main">
        <w:t xml:space="preserve">Jakobus 1:16-17: “Moenie dwaal nie, my geliefde broeders. Elke goeie gawe en elke volmaakte gawe is van bo en daal af van die Vader van die ligte, by wie daar geen veranderlikheid of skaduwee van omkering is nie.”</w:t>
      </w:r>
    </w:p>
    <w:p w14:paraId="0C1B6051" w14:textId="77777777" w:rsidR="000F7377" w:rsidRDefault="000F7377"/>
    <w:p w14:paraId="114AAE83" w14:textId="77777777" w:rsidR="000F7377" w:rsidRDefault="000F7377">
      <w:r xmlns:w="http://schemas.openxmlformats.org/wordprocessingml/2006/main">
        <w:t xml:space="preserve">Jakobus moedig gelowiges aan om nie mislei te word nie, en herinner hulle daaraan dat alle goeie en volmaakte gawes </w:t>
      </w:r>
      <w:r xmlns:w="http://schemas.openxmlformats.org/wordprocessingml/2006/main">
        <w:lastRenderedPageBreak xmlns:w="http://schemas.openxmlformats.org/wordprocessingml/2006/main"/>
      </w:r>
      <w:r xmlns:w="http://schemas.openxmlformats.org/wordprocessingml/2006/main">
        <w:t xml:space="preserve">van God kom, wat nooit verander nie.</w:t>
      </w:r>
    </w:p>
    <w:p w14:paraId="79159C12" w14:textId="77777777" w:rsidR="000F7377" w:rsidRDefault="000F7377"/>
    <w:p w14:paraId="4D115F7D" w14:textId="77777777" w:rsidR="000F7377" w:rsidRDefault="000F7377">
      <w:r xmlns:w="http://schemas.openxmlformats.org/wordprocessingml/2006/main">
        <w:t xml:space="preserve">1. Die Onveranderlike Liefde van God - ondersoek hoe God se liefde nooit wankel nie en hoe ons op Sy standvastigheid kan vertrou</w:t>
      </w:r>
    </w:p>
    <w:p w14:paraId="2E892F7A" w14:textId="77777777" w:rsidR="000F7377" w:rsidRDefault="000F7377"/>
    <w:p w14:paraId="5FEF38D4" w14:textId="77777777" w:rsidR="000F7377" w:rsidRDefault="000F7377">
      <w:r xmlns:w="http://schemas.openxmlformats.org/wordprocessingml/2006/main">
        <w:t xml:space="preserve">2. Die Volmaakthede van God - bespreek hoe alle goeie en volmaakte gawes van God af kom en hoe ons dankbaar moet wees vir Sy barmhartigheid en genade.</w:t>
      </w:r>
    </w:p>
    <w:p w14:paraId="7764113A" w14:textId="77777777" w:rsidR="000F7377" w:rsidRDefault="000F7377"/>
    <w:p w14:paraId="54F5D3B5" w14:textId="77777777" w:rsidR="000F7377" w:rsidRDefault="000F7377">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14:paraId="75C7A77C" w14:textId="77777777" w:rsidR="000F7377" w:rsidRDefault="000F7377"/>
    <w:p w14:paraId="07712CFF" w14:textId="77777777" w:rsidR="000F7377" w:rsidRDefault="000F7377">
      <w:r xmlns:w="http://schemas.openxmlformats.org/wordprocessingml/2006/main">
        <w:t xml:space="preserve">2. Psalm 145:8-9 - "Die Here is genadig en barmhartig, lankmoedig en groot van goedertierenheid. Die Here is goed vir almal, en sy goedertierenheid is oor alles wat Hy gemaak het."</w:t>
      </w:r>
    </w:p>
    <w:p w14:paraId="1BD7EA50" w14:textId="77777777" w:rsidR="000F7377" w:rsidRDefault="000F7377"/>
    <w:p w14:paraId="4544B0F7" w14:textId="77777777" w:rsidR="000F7377" w:rsidRDefault="000F7377">
      <w:r xmlns:w="http://schemas.openxmlformats.org/wordprocessingml/2006/main">
        <w:t xml:space="preserve">Jakobus 1:17 Elke goeie gawe en elke volmaakte gawe is van bo en daal af van die Vader van die ligte, by wie daar geen veranderlikheid of skaduwee van omkering is nie.</w:t>
      </w:r>
    </w:p>
    <w:p w14:paraId="7745CC84" w14:textId="77777777" w:rsidR="000F7377" w:rsidRDefault="000F7377"/>
    <w:p w14:paraId="4BC3ED85" w14:textId="77777777" w:rsidR="000F7377" w:rsidRDefault="000F7377">
      <w:r xmlns:w="http://schemas.openxmlformats.org/wordprocessingml/2006/main">
        <w:t xml:space="preserve">God is die bron van alle goeie gawes en verander nie.</w:t>
      </w:r>
    </w:p>
    <w:p w14:paraId="367BF40A" w14:textId="77777777" w:rsidR="000F7377" w:rsidRDefault="000F7377"/>
    <w:p w14:paraId="4C4DEC9D" w14:textId="77777777" w:rsidR="000F7377" w:rsidRDefault="000F7377">
      <w:r xmlns:w="http://schemas.openxmlformats.org/wordprocessingml/2006/main">
        <w:t xml:space="preserve">1: God is die gewer van alle goeie gawes en Sy karakter is konsekwent en onveranderlik.</w:t>
      </w:r>
    </w:p>
    <w:p w14:paraId="647B19BA" w14:textId="77777777" w:rsidR="000F7377" w:rsidRDefault="000F7377"/>
    <w:p w14:paraId="6196D47A" w14:textId="77777777" w:rsidR="000F7377" w:rsidRDefault="000F7377">
      <w:r xmlns:w="http://schemas.openxmlformats.org/wordprocessingml/2006/main">
        <w:t xml:space="preserve">2: Verbly jou in die gawes wat God aan ons geskenk het, met die wete dat Hy 'n onveranderlike bron van liefde en genade is.</w:t>
      </w:r>
    </w:p>
    <w:p w14:paraId="72623957" w14:textId="77777777" w:rsidR="000F7377" w:rsidRDefault="000F7377"/>
    <w:p w14:paraId="3D3EA376" w14:textId="77777777" w:rsidR="000F7377" w:rsidRDefault="000F7377">
      <w:r xmlns:w="http://schemas.openxmlformats.org/wordprocessingml/2006/main">
        <w:t xml:space="preserve">1: Maleagi 3:6 "Want Ek is die HERE, Ek verander nie; daarom het julle seuns van Jakob nie verteer nie."</w:t>
      </w:r>
    </w:p>
    <w:p w14:paraId="2711AC3A" w14:textId="77777777" w:rsidR="000F7377" w:rsidRDefault="000F7377"/>
    <w:p w14:paraId="6C08F60C" w14:textId="77777777" w:rsidR="000F7377" w:rsidRDefault="000F7377">
      <w:r xmlns:w="http://schemas.openxmlformats.org/wordprocessingml/2006/main">
        <w:t xml:space="preserve">2: Hebreërs 13:8 "Jesus Christus dieselfde gister en vandag en tot in ewigheid."</w:t>
      </w:r>
    </w:p>
    <w:p w14:paraId="2ED4276B" w14:textId="77777777" w:rsidR="000F7377" w:rsidRDefault="000F7377"/>
    <w:p w14:paraId="1BF8ED7E" w14:textId="77777777" w:rsidR="000F7377" w:rsidRDefault="000F7377">
      <w:r xmlns:w="http://schemas.openxmlformats.org/wordprocessingml/2006/main">
        <w:t xml:space="preserve">Jakobus 1:18 Uit sy wil het Hy ons verwek deur die woord van die waarheid, sodat ons 'n soort eerstelinge van sy skepsele sou wees.</w:t>
      </w:r>
    </w:p>
    <w:p w14:paraId="37BBC866" w14:textId="77777777" w:rsidR="000F7377" w:rsidRDefault="000F7377"/>
    <w:p w14:paraId="3A03D1CA" w14:textId="77777777" w:rsidR="000F7377" w:rsidRDefault="000F7377">
      <w:r xmlns:w="http://schemas.openxmlformats.org/wordprocessingml/2006/main">
        <w:t xml:space="preserve">God het ons uit Sy eie begeerte en met Sy waarheid geskep om die eerste deel van Sy skepping te wees.</w:t>
      </w:r>
    </w:p>
    <w:p w14:paraId="3F93F8F7" w14:textId="77777777" w:rsidR="000F7377" w:rsidRDefault="000F7377"/>
    <w:p w14:paraId="2AC2F99E" w14:textId="77777777" w:rsidR="000F7377" w:rsidRDefault="000F7377">
      <w:r xmlns:w="http://schemas.openxmlformats.org/wordprocessingml/2006/main">
        <w:t xml:space="preserve">1: God begeer ons, en met Sy waarheid het Hy ons gemaak om die eerste van Sy skepping te wees.</w:t>
      </w:r>
    </w:p>
    <w:p w14:paraId="14EEECBB" w14:textId="77777777" w:rsidR="000F7377" w:rsidRDefault="000F7377"/>
    <w:p w14:paraId="2CFC7C9B" w14:textId="77777777" w:rsidR="000F7377" w:rsidRDefault="000F7377">
      <w:r xmlns:w="http://schemas.openxmlformats.org/wordprocessingml/2006/main">
        <w:t xml:space="preserve">2: In Sy liefde het God gekies om ons te skep om die eerste van Sy skepsels te wees, en Hy het dit met Sy waarheid gedoen.</w:t>
      </w:r>
    </w:p>
    <w:p w14:paraId="6D450266" w14:textId="77777777" w:rsidR="000F7377" w:rsidRDefault="000F7377"/>
    <w:p w14:paraId="0B79F6D3" w14:textId="77777777" w:rsidR="000F7377" w:rsidRDefault="000F7377">
      <w:r xmlns:w="http://schemas.openxmlformats.org/wordprocessingml/2006/main">
        <w:t xml:space="preserve">1: Efesiërs 2:10 - "Want ons is sy maaksel, geskape in Christus Jesus tot goeie werke wat God vooraf bestem het, sodat ons daarin kan wandel."</w:t>
      </w:r>
    </w:p>
    <w:p w14:paraId="60FEA231" w14:textId="77777777" w:rsidR="000F7377" w:rsidRDefault="000F7377"/>
    <w:p w14:paraId="23A10BB7" w14:textId="77777777" w:rsidR="000F7377" w:rsidRDefault="000F7377">
      <w:r xmlns:w="http://schemas.openxmlformats.org/wordprocessingml/2006/main">
        <w:t xml:space="preserve">2: Kolossense 3:10 - "En beklee julle met die nuwe mens wat vernuwe word tot kennis na die beeld van Hom wat Hom geskep het."</w:t>
      </w:r>
    </w:p>
    <w:p w14:paraId="744B441E" w14:textId="77777777" w:rsidR="000F7377" w:rsidRDefault="000F7377"/>
    <w:p w14:paraId="06812E89" w14:textId="77777777" w:rsidR="000F7377" w:rsidRDefault="000F7377">
      <w:r xmlns:w="http://schemas.openxmlformats.org/wordprocessingml/2006/main">
        <w:t xml:space="preserve">Jakobus 1:19 Daarom, my geliefde broeders, laat elkeen gou wees om te hoor, stadig om te praat, stadig om toornig te word.</w:t>
      </w:r>
    </w:p>
    <w:p w14:paraId="24E2E628" w14:textId="77777777" w:rsidR="000F7377" w:rsidRDefault="000F7377"/>
    <w:p w14:paraId="2FA462B3" w14:textId="77777777" w:rsidR="000F7377" w:rsidRDefault="000F7377">
      <w:r xmlns:w="http://schemas.openxmlformats.org/wordprocessingml/2006/main">
        <w:t xml:space="preserve">Hierdie gedeelte moedig ons aan om meer te luister en minder te praat, en om ons emosies te beheer.</w:t>
      </w:r>
    </w:p>
    <w:p w14:paraId="506B4285" w14:textId="77777777" w:rsidR="000F7377" w:rsidRDefault="000F7377"/>
    <w:p w14:paraId="3DE3CBD2" w14:textId="77777777" w:rsidR="000F7377" w:rsidRDefault="000F7377">
      <w:r xmlns:w="http://schemas.openxmlformats.org/wordprocessingml/2006/main">
        <w:t xml:space="preserve">1: "Die krag van geduld: leer om te luister en ons emosies te beheer"</w:t>
      </w:r>
    </w:p>
    <w:p w14:paraId="670F1985" w14:textId="77777777" w:rsidR="000F7377" w:rsidRDefault="000F7377"/>
    <w:p w14:paraId="4952E22D" w14:textId="77777777" w:rsidR="000F7377" w:rsidRDefault="000F7377">
      <w:r xmlns:w="http://schemas.openxmlformats.org/wordprocessingml/2006/main">
        <w:t xml:space="preserve">2: "Die seën van stadiger: vinnig word om te hoor"</w:t>
      </w:r>
    </w:p>
    <w:p w14:paraId="0BBBB08B" w14:textId="77777777" w:rsidR="000F7377" w:rsidRDefault="000F7377"/>
    <w:p w14:paraId="3A706FF5" w14:textId="77777777" w:rsidR="000F7377" w:rsidRDefault="000F7377">
      <w:r xmlns:w="http://schemas.openxmlformats.org/wordprocessingml/2006/main">
        <w:t xml:space="preserve">1: Spreuke 12:23 - 'n Verstandige man verberg kennis, maar die hart van dwase verkondig dwaasheid.</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1:5 - As iemand van julle wysheid kortkom, laat hom dit van God bid, wat aan almal eenvoudig gee sonder om te verwyt; en dit sal aan hom gegee word.</w:t>
      </w:r>
    </w:p>
    <w:p w14:paraId="056F95C5" w14:textId="77777777" w:rsidR="000F7377" w:rsidRDefault="000F7377"/>
    <w:p w14:paraId="24D16B81" w14:textId="77777777" w:rsidR="000F7377" w:rsidRDefault="000F7377">
      <w:r xmlns:w="http://schemas.openxmlformats.org/wordprocessingml/2006/main">
        <w:t xml:space="preserve">Jakobus 1:20 Want die toorn van die mens werk nie die geregtigheid van God nie.</w:t>
      </w:r>
    </w:p>
    <w:p w14:paraId="1115EB8A" w14:textId="77777777" w:rsidR="000F7377" w:rsidRDefault="000F7377"/>
    <w:p w14:paraId="10F9BF0A" w14:textId="77777777" w:rsidR="000F7377" w:rsidRDefault="000F7377">
      <w:r xmlns:w="http://schemas.openxmlformats.org/wordprocessingml/2006/main">
        <w:t xml:space="preserve">Hierdie gedeelte beklemtoon dat die woede van mense nie God se geregtigheid kan voortbring nie.</w:t>
      </w:r>
    </w:p>
    <w:p w14:paraId="5822950F" w14:textId="77777777" w:rsidR="000F7377" w:rsidRDefault="000F7377"/>
    <w:p w14:paraId="41BD43A8" w14:textId="77777777" w:rsidR="000F7377" w:rsidRDefault="000F7377">
      <w:r xmlns:w="http://schemas.openxmlformats.org/wordprocessingml/2006/main">
        <w:t xml:space="preserve">1: "Die krag van geregtigheid: oortref woede"</w:t>
      </w:r>
    </w:p>
    <w:p w14:paraId="14D94A64" w14:textId="77777777" w:rsidR="000F7377" w:rsidRDefault="000F7377"/>
    <w:p w14:paraId="6F07A74E" w14:textId="77777777" w:rsidR="000F7377" w:rsidRDefault="000F7377">
      <w:r xmlns:w="http://schemas.openxmlformats.org/wordprocessingml/2006/main">
        <w:t xml:space="preserve">2: "'n Pad na Heiligheid: Oorwin Wrath"</w:t>
      </w:r>
    </w:p>
    <w:p w14:paraId="13AA5865" w14:textId="77777777" w:rsidR="000F7377" w:rsidRDefault="000F7377"/>
    <w:p w14:paraId="090DD451" w14:textId="77777777" w:rsidR="000F7377" w:rsidRDefault="000F7377">
      <w:r xmlns:w="http://schemas.openxmlformats.org/wordprocessingml/2006/main">
        <w:t xml:space="preserve">1:Efesiërs 4:31-32 - "Laat alle bitterheid en toorn en toorn en geskreeu en slegte woorde van julle verwyder word met alle boosheid; en wees vriendelik teenoor mekaar, teerhartig, vergewe mekaar. , soos God julle om Christus ontwil vergewe het."</w:t>
      </w:r>
    </w:p>
    <w:p w14:paraId="7296CEAF" w14:textId="77777777" w:rsidR="000F7377" w:rsidRDefault="000F7377"/>
    <w:p w14:paraId="1E8416AC" w14:textId="77777777" w:rsidR="000F7377" w:rsidRDefault="000F7377">
      <w:r xmlns:w="http://schemas.openxmlformats.org/wordprocessingml/2006/main">
        <w:t xml:space="preserve">2: Psalm 37:8 - "Hou op van toorn en laat vaar die toorn; moenie jou in enige opsig bekommer om kwaad te doen nie."</w:t>
      </w:r>
    </w:p>
    <w:p w14:paraId="4C668B24" w14:textId="77777777" w:rsidR="000F7377" w:rsidRDefault="000F7377"/>
    <w:p w14:paraId="14F4C8EF" w14:textId="77777777" w:rsidR="000F7377" w:rsidRDefault="000F7377">
      <w:r xmlns:w="http://schemas.openxmlformats.org/wordprocessingml/2006/main">
        <w:t xml:space="preserve">JAKOBUS 1:21 Daarom, lê alle vuilheid en oorvloed van stoutheid af, en ontvang met sagmoedigheid die ingeplante woord, wat in staat is om julle siele te red.</w:t>
      </w:r>
    </w:p>
    <w:p w14:paraId="0DCD3F09" w14:textId="77777777" w:rsidR="000F7377" w:rsidRDefault="000F7377"/>
    <w:p w14:paraId="15F7F751" w14:textId="77777777" w:rsidR="000F7377" w:rsidRDefault="000F7377">
      <w:r xmlns:w="http://schemas.openxmlformats.org/wordprocessingml/2006/main">
        <w:t xml:space="preserve">Ons moet onsself van alle boosheid en goddeloosheid ontslae raak en nederig die Woord van God aanvaar, wat in staat is om ons siele te red.</w:t>
      </w:r>
    </w:p>
    <w:p w14:paraId="64D796FF" w14:textId="77777777" w:rsidR="000F7377" w:rsidRDefault="000F7377"/>
    <w:p w14:paraId="3DC893CC" w14:textId="77777777" w:rsidR="000F7377" w:rsidRDefault="000F7377">
      <w:r xmlns:w="http://schemas.openxmlformats.org/wordprocessingml/2006/main">
        <w:t xml:space="preserve">1. "Die krag van die woord"</w:t>
      </w:r>
    </w:p>
    <w:p w14:paraId="52DAC6CF" w14:textId="77777777" w:rsidR="000F7377" w:rsidRDefault="000F7377"/>
    <w:p w14:paraId="2E09DAE7" w14:textId="77777777" w:rsidR="000F7377" w:rsidRDefault="000F7377">
      <w:r xmlns:w="http://schemas.openxmlformats.org/wordprocessingml/2006/main">
        <w:t xml:space="preserve">2. "Die gevolg van vuilheid"</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“En Hy sê vir hulle: Pas op wat julle hoor; aan hom sal gegee word; en wie nie het nie, van hom sal geneem word ook wat hy het."</w:t>
      </w:r>
    </w:p>
    <w:p w14:paraId="3DF2024F" w14:textId="77777777" w:rsidR="000F7377" w:rsidRDefault="000F7377"/>
    <w:p w14:paraId="084F5D21" w14:textId="77777777" w:rsidR="000F7377" w:rsidRDefault="000F7377">
      <w:r xmlns:w="http://schemas.openxmlformats.org/wordprocessingml/2006/main">
        <w:t xml:space="preserve">2. Joh 3:16-17 - "Want so lief het God die wêreld gehad dat Hy sy eniggebore Seun gegee het, sodat elkeen wat in Hom glo, nie verlore mag gaan nie, maar die ewige lewe kan hê. Want God het sy Seun nie na die wêreld gestuur om te veroordeel nie. die wêreld, maar dat die wêreld deur Hom gered kan word."</w:t>
      </w:r>
    </w:p>
    <w:p w14:paraId="67B478F4" w14:textId="77777777" w:rsidR="000F7377" w:rsidRDefault="000F7377"/>
    <w:p w14:paraId="11910ACD" w14:textId="77777777" w:rsidR="000F7377" w:rsidRDefault="000F7377">
      <w:r xmlns:w="http://schemas.openxmlformats.org/wordprocessingml/2006/main">
        <w:t xml:space="preserve">Jakobus 1:22 Maar wees daders van die woord en nie alleen hoorders nie, deur julleself te mislei.</w:t>
      </w:r>
    </w:p>
    <w:p w14:paraId="04580C01" w14:textId="77777777" w:rsidR="000F7377" w:rsidRDefault="000F7377"/>
    <w:p w14:paraId="40D13850" w14:textId="77777777" w:rsidR="000F7377" w:rsidRDefault="000F7377">
      <w:r xmlns:w="http://schemas.openxmlformats.org/wordprocessingml/2006/main">
        <w:t xml:space="preserve">Wees 'n dader van die Woord en nie net 'n hoorder nie om selfbedrog te vermy.</w:t>
      </w:r>
    </w:p>
    <w:p w14:paraId="356A2683" w14:textId="77777777" w:rsidR="000F7377" w:rsidRDefault="000F7377"/>
    <w:p w14:paraId="44543413" w14:textId="77777777" w:rsidR="000F7377" w:rsidRDefault="000F7377">
      <w:r xmlns:w="http://schemas.openxmlformats.org/wordprocessingml/2006/main">
        <w:t xml:space="preserve">1. Moenie net die Woord hoor nie, doen die Woord</w:t>
      </w:r>
    </w:p>
    <w:p w14:paraId="6D5E977D" w14:textId="77777777" w:rsidR="000F7377" w:rsidRDefault="000F7377"/>
    <w:p w14:paraId="60E68766" w14:textId="77777777" w:rsidR="000F7377" w:rsidRDefault="000F7377">
      <w:r xmlns:w="http://schemas.openxmlformats.org/wordprocessingml/2006/main">
        <w:t xml:space="preserve">2. Vermy selfbedrog deur aksie</w:t>
      </w:r>
    </w:p>
    <w:p w14:paraId="06E550F7" w14:textId="77777777" w:rsidR="000F7377" w:rsidRDefault="000F7377"/>
    <w:p w14:paraId="265FBF57" w14:textId="77777777" w:rsidR="000F7377" w:rsidRDefault="000F7377">
      <w:r xmlns:w="http://schemas.openxmlformats.org/wordprocessingml/2006/main">
        <w:t xml:space="preserve">1. Matteus 7:24-27 - Elkeen wat na hierdie woorde van my luister en dit uitvoer, is soos 'n wyse man wat sy huis op die rots gebou het.</w:t>
      </w:r>
    </w:p>
    <w:p w14:paraId="423C3B81" w14:textId="77777777" w:rsidR="000F7377" w:rsidRDefault="000F7377"/>
    <w:p w14:paraId="1BC3A7F8" w14:textId="77777777" w:rsidR="000F7377" w:rsidRDefault="000F7377">
      <w:r xmlns:w="http://schemas.openxmlformats.org/wordprocessingml/2006/main">
        <w:t xml:space="preserve">25 Die reën het neergedaal, die strome het opgestyg, en die winde het gewaai en teen daardie huis geslaan; maar dit het nie geval nie, want dit het sy fondament op die rots gehad.</w:t>
      </w:r>
    </w:p>
    <w:p w14:paraId="3C0FA258" w14:textId="77777777" w:rsidR="000F7377" w:rsidRDefault="000F7377"/>
    <w:p w14:paraId="3ED3EE39" w14:textId="77777777" w:rsidR="000F7377" w:rsidRDefault="000F7377">
      <w:r xmlns:w="http://schemas.openxmlformats.org/wordprocessingml/2006/main">
        <w:t xml:space="preserve">2. Jakobus 4:17 - As iemand dan weet wat die goeie is wat hy behoort te doen en dit nie doen nie, dit is vir hom sonde.</w:t>
      </w:r>
    </w:p>
    <w:p w14:paraId="6366DBE5" w14:textId="77777777" w:rsidR="000F7377" w:rsidRDefault="000F7377"/>
    <w:p w14:paraId="7C0EBC33" w14:textId="77777777" w:rsidR="000F7377" w:rsidRDefault="000F7377">
      <w:r xmlns:w="http://schemas.openxmlformats.org/wordprocessingml/2006/main">
        <w:t xml:space="preserve">Jak 1:23 Want as iemand 'n hoorder van die woord is en nie 'n dader nie, is hy soos 'n man wat sy natuurlike gesig in 'n glas aanskou.</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vergelyk 'n persoon wat na die woord van God luister, maar nie daarop reageer nie, met iemand wat na sy eie weerkaatsing in 'n spieël kyk.</w:t>
      </w:r>
    </w:p>
    <w:p w14:paraId="580D1382" w14:textId="77777777" w:rsidR="000F7377" w:rsidRDefault="000F7377"/>
    <w:p w14:paraId="08B236D3" w14:textId="77777777" w:rsidR="000F7377" w:rsidRDefault="000F7377">
      <w:r xmlns:w="http://schemas.openxmlformats.org/wordprocessingml/2006/main">
        <w:t xml:space="preserve">1. God se Woord is 'n spieël vir ons siele</w:t>
      </w:r>
    </w:p>
    <w:p w14:paraId="37EDF2E7" w14:textId="77777777" w:rsidR="000F7377" w:rsidRDefault="000F7377"/>
    <w:p w14:paraId="3E8C4EE0" w14:textId="77777777" w:rsidR="000F7377" w:rsidRDefault="000F7377">
      <w:r xmlns:w="http://schemas.openxmlformats.org/wordprocessingml/2006/main">
        <w:t xml:space="preserve">2. Om onsself in die Woord van God te sien</w:t>
      </w:r>
    </w:p>
    <w:p w14:paraId="27BAC1BE" w14:textId="77777777" w:rsidR="000F7377" w:rsidRDefault="000F7377"/>
    <w:p w14:paraId="42A74BBF" w14:textId="77777777" w:rsidR="000F7377" w:rsidRDefault="000F7377">
      <w:r xmlns:w="http://schemas.openxmlformats.org/wordprocessingml/2006/main">
        <w:t xml:space="preserve">1. Galasiërs 5:22-23 – Maar die vrug van die Gees is liefde, blydskap, vrede, geduld, vriendelikheid, goedheid, getrouheid, sagmoedigheid, selfbeheersing; teen sulke dinge is daar geen wet nie.</w:t>
      </w:r>
    </w:p>
    <w:p w14:paraId="2711C14B" w14:textId="77777777" w:rsidR="000F7377" w:rsidRDefault="000F7377"/>
    <w:p w14:paraId="6F312B17" w14:textId="77777777" w:rsidR="000F7377" w:rsidRDefault="000F7377">
      <w:r xmlns:w="http://schemas.openxmlformats.org/wordprocessingml/2006/main">
        <w:t xml:space="preserve">2. Jakobus 1:22 - Maar wees daders van die woord en nie alleen hoorders nie, deur julleself te mislei.</w:t>
      </w:r>
    </w:p>
    <w:p w14:paraId="4C4F112F" w14:textId="77777777" w:rsidR="000F7377" w:rsidRDefault="000F7377"/>
    <w:p w14:paraId="10530D6C" w14:textId="77777777" w:rsidR="000F7377" w:rsidRDefault="000F7377">
      <w:r xmlns:w="http://schemas.openxmlformats.org/wordprocessingml/2006/main">
        <w:t xml:space="preserve">Jakobus 1:24 Want hy sien homself en gaan sy gang en vergeet dadelik hoe mens hy was.</w:t>
      </w:r>
    </w:p>
    <w:p w14:paraId="5D369770" w14:textId="77777777" w:rsidR="000F7377" w:rsidRDefault="000F7377"/>
    <w:p w14:paraId="125C8E2A" w14:textId="77777777" w:rsidR="000F7377" w:rsidRDefault="000F7377">
      <w:r xmlns:w="http://schemas.openxmlformats.org/wordprocessingml/2006/main">
        <w:t xml:space="preserve">Hierdie vers moedig ons aan om eerlik na onsself te kyk en ons swakhede te erken, sodat ons kan streef om beter mense te word.</w:t>
      </w:r>
    </w:p>
    <w:p w14:paraId="03C69902" w14:textId="77777777" w:rsidR="000F7377" w:rsidRDefault="000F7377"/>
    <w:p w14:paraId="74E89A98" w14:textId="77777777" w:rsidR="000F7377" w:rsidRDefault="000F7377">
      <w:r xmlns:w="http://schemas.openxmlformats.org/wordprocessingml/2006/main">
        <w:t xml:space="preserve">1. Die krag van selfrefleksie: hoe om positiewe verandering in ons lewens te maak</w:t>
      </w:r>
    </w:p>
    <w:p w14:paraId="1A7FB441" w14:textId="77777777" w:rsidR="000F7377" w:rsidRDefault="000F7377"/>
    <w:p w14:paraId="3032DEFB" w14:textId="77777777" w:rsidR="000F7377" w:rsidRDefault="000F7377">
      <w:r xmlns:w="http://schemas.openxmlformats.org/wordprocessingml/2006/main">
        <w:t xml:space="preserve">2. Oorkom struikelblokke deur selfondersoek</w:t>
      </w:r>
    </w:p>
    <w:p w14:paraId="2AA113F5" w14:textId="77777777" w:rsidR="000F7377" w:rsidRDefault="000F7377"/>
    <w:p w14:paraId="00877081" w14:textId="77777777" w:rsidR="000F7377" w:rsidRDefault="000F7377">
      <w:r xmlns:w="http://schemas.openxmlformats.org/wordprocessingml/2006/main">
        <w:t xml:space="preserve">1. Filippense 4:8 "Ten slotte, broers en susters, alles wat waar is, alles wat edel is, alles wat reg is, alles wat rein is, alles wat lieflik is, alles wat prysenswaardig is—as enigiets voortreflik of lofwaardig is—bedink sulke dinge."</w:t>
      </w:r>
    </w:p>
    <w:p w14:paraId="66F3B7D0" w14:textId="77777777" w:rsidR="000F7377" w:rsidRDefault="000F7377"/>
    <w:p w14:paraId="2EDF942F" w14:textId="77777777" w:rsidR="000F7377" w:rsidRDefault="000F7377">
      <w:r xmlns:w="http://schemas.openxmlformats.org/wordprocessingml/2006/main">
        <w:t xml:space="preserve">2. Spreuke 11:14 "Waar daar geen leiding is nie, val 'n volk, maar in 'n oorvloed van raadgewers is daar veiligheid."</w:t>
      </w:r>
    </w:p>
    <w:p w14:paraId="5244AA69" w14:textId="77777777" w:rsidR="000F7377" w:rsidRDefault="000F7377"/>
    <w:p w14:paraId="2F4A6818" w14:textId="77777777" w:rsidR="000F7377" w:rsidRDefault="000F7377">
      <w:r xmlns:w="http://schemas.openxmlformats.org/wordprocessingml/2006/main">
        <w:t xml:space="preserve">Jak 1:25 Maar elkeen wat die volmaakte wet van vryheid insien en daarin bly, hy is nie 'n vergeetagtige hoorder nie, maar 'n dader van die werk, hierdie man sal geseënd wees in sy daad.</w:t>
      </w:r>
    </w:p>
    <w:p w14:paraId="5488346A" w14:textId="77777777" w:rsidR="000F7377" w:rsidRDefault="000F7377"/>
    <w:p w14:paraId="084F9C3B" w14:textId="77777777" w:rsidR="000F7377" w:rsidRDefault="000F7377">
      <w:r xmlns:w="http://schemas.openxmlformats.org/wordprocessingml/2006/main">
        <w:t xml:space="preserve">Diegene wat na die volmaakte wet van vryheid kyk en dit konsekwent volg, 'n doener van die werk word in plaas van 'n vergeetagtige hoorder, sal geseën word in hul dade.</w:t>
      </w:r>
    </w:p>
    <w:p w14:paraId="71292F1D" w14:textId="77777777" w:rsidR="000F7377" w:rsidRDefault="000F7377"/>
    <w:p w14:paraId="540167C4" w14:textId="77777777" w:rsidR="000F7377" w:rsidRDefault="000F7377">
      <w:r xmlns:w="http://schemas.openxmlformats.org/wordprocessingml/2006/main">
        <w:t xml:space="preserve">1. Die seën van die doeners: Hoe om die voordele te pluk om die volmaakte wet van vryheid te volg</w:t>
      </w:r>
    </w:p>
    <w:p w14:paraId="54F6AA56" w14:textId="77777777" w:rsidR="000F7377" w:rsidRDefault="000F7377"/>
    <w:p w14:paraId="15F180CF" w14:textId="77777777" w:rsidR="000F7377" w:rsidRDefault="000F7377">
      <w:r xmlns:w="http://schemas.openxmlformats.org/wordprocessingml/2006/main">
        <w:t xml:space="preserve">2. Die bereiking van ware vryheid deur getroue gehoorsaamheid</w:t>
      </w:r>
    </w:p>
    <w:p w14:paraId="6CE73753" w14:textId="77777777" w:rsidR="000F7377" w:rsidRDefault="000F7377"/>
    <w:p w14:paraId="7D4258D8" w14:textId="77777777" w:rsidR="000F7377" w:rsidRDefault="000F7377">
      <w:r xmlns:w="http://schemas.openxmlformats.org/wordprocessingml/2006/main">
        <w:t xml:space="preserve">1. Galasiërs 5:1 - "Dit is vir vryheid dat Christus ons vrygemaak het. Staan dan vas en laat julle nie weer onder 'n juk van slawerny belas word nie."</w:t>
      </w:r>
    </w:p>
    <w:p w14:paraId="755753AC" w14:textId="77777777" w:rsidR="000F7377" w:rsidRDefault="000F7377"/>
    <w:p w14:paraId="3231DB68" w14:textId="77777777" w:rsidR="000F7377" w:rsidRDefault="000F7377">
      <w:r xmlns:w="http://schemas.openxmlformats.org/wordprocessingml/2006/main">
        <w:t xml:space="preserve">2. Kolossense 3:23-24 - "Wat julle ook al doen, werk daaraan met julle hele hart soos 'n werk vir die Here, nie vir menseheersers nie, want julle weet dat julle 'n erfdeel van die Here as beloning sal ontvang. Dit is die Here Christus wat jy dien."</w:t>
      </w:r>
    </w:p>
    <w:p w14:paraId="3DBAEA3E" w14:textId="77777777" w:rsidR="000F7377" w:rsidRDefault="000F7377"/>
    <w:p w14:paraId="46B90E9C" w14:textId="77777777" w:rsidR="000F7377" w:rsidRDefault="000F7377">
      <w:r xmlns:w="http://schemas.openxmlformats.org/wordprocessingml/2006/main">
        <w:t xml:space="preserve">Jakobus 1:26 As iemand onder julle meen dat hy godsdienstig is en sy tong nie in toom hou nie, maar sy eie hart bedrieg, die godsdiens van hierdie man is tevergeefs.</w:t>
      </w:r>
    </w:p>
    <w:p w14:paraId="44725874" w14:textId="77777777" w:rsidR="000F7377" w:rsidRDefault="000F7377"/>
    <w:p w14:paraId="71B8358D" w14:textId="77777777" w:rsidR="000F7377" w:rsidRDefault="000F7377">
      <w:r xmlns:w="http://schemas.openxmlformats.org/wordprocessingml/2006/main">
        <w:t xml:space="preserve">Hierdie gedeelte praat oor die belangrikheid daarvan om 'n mens se tong te beheer om 'n ware geloof te hê.</w:t>
      </w:r>
    </w:p>
    <w:p w14:paraId="42EB5324" w14:textId="77777777" w:rsidR="000F7377" w:rsidRDefault="000F7377"/>
    <w:p w14:paraId="58E15BBA" w14:textId="77777777" w:rsidR="000F7377" w:rsidRDefault="000F7377">
      <w:r xmlns:w="http://schemas.openxmlformats.org/wordprocessingml/2006/main">
        <w:t xml:space="preserve">1. Die krag van die tong: hoe om jou woorde te beheer vir ware geloof</w:t>
      </w:r>
    </w:p>
    <w:p w14:paraId="5888CBA1" w14:textId="77777777" w:rsidR="000F7377" w:rsidRDefault="000F7377"/>
    <w:p w14:paraId="12F8D042" w14:textId="77777777" w:rsidR="000F7377" w:rsidRDefault="000F7377">
      <w:r xmlns:w="http://schemas.openxmlformats.org/wordprocessingml/2006/main">
        <w:t xml:space="preserve">2. Lewe 'n Lewe van Ware Godsdiens: Om die tong in toom te hou</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4:29-31 - Laat geen verderflike praatjies uit julle monde uitgaan nie, maar net iets wat goed is om op te bou, soos die geleentheid pas, sodat dit genade kan gee aan die wat hoor.</w:t>
      </w:r>
    </w:p>
    <w:p w14:paraId="2746585D" w14:textId="77777777" w:rsidR="000F7377" w:rsidRDefault="000F7377"/>
    <w:p w14:paraId="50B8B70F" w14:textId="77777777" w:rsidR="000F7377" w:rsidRDefault="000F7377">
      <w:r xmlns:w="http://schemas.openxmlformats.org/wordprocessingml/2006/main">
        <w:t xml:space="preserve">2. Spreuke 16:23-24 - Die hart van die wyse maak sy spraak oordeelkundig en voeg oortuiging by sy lippe. Genadige woorde is soos 'n heuningkoek, soet vir die siel en gesondheid vir die liggaam.</w:t>
      </w:r>
    </w:p>
    <w:p w14:paraId="59539B08" w14:textId="77777777" w:rsidR="000F7377" w:rsidRDefault="000F7377"/>
    <w:p w14:paraId="776F60EA" w14:textId="77777777" w:rsidR="000F7377" w:rsidRDefault="000F7377">
      <w:r xmlns:w="http://schemas.openxmlformats.org/wordprocessingml/2006/main">
        <w:t xml:space="preserve">JAKOBUS 1:27 Reine godsdiens en onbesmet voor God en die Vader is dit: Om wees en weduwees in hulle verdrukking te besoek en Hom vlekkeloos van die wêreld te bewaar.</w:t>
      </w:r>
    </w:p>
    <w:p w14:paraId="06E5D724" w14:textId="77777777" w:rsidR="000F7377" w:rsidRDefault="000F7377"/>
    <w:p w14:paraId="3A7B235F" w14:textId="77777777" w:rsidR="000F7377" w:rsidRDefault="000F7377">
      <w:r xmlns:w="http://schemas.openxmlformats.org/wordprocessingml/2006/main">
        <w:t xml:space="preserve">Suiwer godsdiens is om diegene in nood te help en onbesmet te bly van wêreldse invloede.</w:t>
      </w:r>
    </w:p>
    <w:p w14:paraId="2108BC32" w14:textId="77777777" w:rsidR="000F7377" w:rsidRDefault="000F7377"/>
    <w:p w14:paraId="672884FB" w14:textId="77777777" w:rsidR="000F7377" w:rsidRDefault="000F7377">
      <w:r xmlns:w="http://schemas.openxmlformats.org/wordprocessingml/2006/main">
        <w:t xml:space="preserve">1. Die belangrikheid van 'n lewe van reinheid</w:t>
      </w:r>
    </w:p>
    <w:p w14:paraId="18828194" w14:textId="77777777" w:rsidR="000F7377" w:rsidRDefault="000F7377"/>
    <w:p w14:paraId="61B1CFEC" w14:textId="77777777" w:rsidR="000F7377" w:rsidRDefault="000F7377">
      <w:r xmlns:w="http://schemas.openxmlformats.org/wordprocessingml/2006/main">
        <w:t xml:space="preserve">2. Hoe om diegene in nood te help</w:t>
      </w:r>
    </w:p>
    <w:p w14:paraId="7D8283AC" w14:textId="77777777" w:rsidR="000F7377" w:rsidRDefault="000F7377"/>
    <w:p w14:paraId="13024FC1" w14:textId="77777777" w:rsidR="000F7377" w:rsidRDefault="000F7377">
      <w:r xmlns:w="http://schemas.openxmlformats.org/wordprocessingml/2006/main">
        <w:t xml:space="preserve">1. Filippense 4:8 - Ten slotte, broers en susters, alles wat waar is, alles wat edel is, alles wat reg is, alles wat rein is, alles wat lieflik is, alles wat prysenswaardig is - as daar iets voortreflik of lofwaardig is - bedink sulke dinge.</w:t>
      </w:r>
    </w:p>
    <w:p w14:paraId="5ABA52BD" w14:textId="77777777" w:rsidR="000F7377" w:rsidRDefault="000F7377"/>
    <w:p w14:paraId="3904FC45" w14:textId="77777777" w:rsidR="000F7377" w:rsidRDefault="000F7377">
      <w:r xmlns:w="http://schemas.openxmlformats.org/wordprocessingml/2006/main">
        <w:t xml:space="preserve">2. Jesaja 1:17 - Leer om reg te doen; geregtigheid soek. Verdedig die verdruktes. Dra die regsaak van die wees aan; bepleit die saak van die weduwee.</w:t>
      </w:r>
    </w:p>
    <w:p w14:paraId="0F4EB438" w14:textId="77777777" w:rsidR="000F7377" w:rsidRDefault="000F7377"/>
    <w:p w14:paraId="0096E95C" w14:textId="77777777" w:rsidR="000F7377" w:rsidRDefault="000F7377">
      <w:r xmlns:w="http://schemas.openxmlformats.org/wordprocessingml/2006/main">
        <w:t xml:space="preserve">Jakobus 2 is die tweede hoofstuk van die brief van Jakobus in die Nuwe Testament. Hierdie hoofstuk fokus op die tema van geloof en werke, en beklemtoon dat opregte geloof gedemonstreer word deur regverdige dade en nie bloot deur intellektuele geloof nie.</w:t>
      </w:r>
    </w:p>
    <w:p w14:paraId="388331C8" w14:textId="77777777" w:rsidR="000F7377" w:rsidRDefault="000F7377"/>
    <w:p w14:paraId="1C19AAD0" w14:textId="77777777" w:rsidR="000F7377" w:rsidRDefault="000F7377">
      <w:r xmlns:w="http://schemas.openxmlformats.org/wordprocessingml/2006/main">
        <w:t xml:space="preserve">1ste Paragraaf: Die hoofstuk begin deur die kwessie van bevoordeling en partydigheid binne die Christelike gemeenskap aan te spreek. Die skrywer veroordeel dit ten sterkste om voorkeurbehandeling aan die rykes te toon terwyl die armes verwaarloos of mishandel word. Hy herinner gelowiges daaraan dat sulke gedrag in stryd is met </w:t>
      </w:r>
      <w:r xmlns:w="http://schemas.openxmlformats.org/wordprocessingml/2006/main">
        <w:lastRenderedPageBreak xmlns:w="http://schemas.openxmlformats.org/wordprocessingml/2006/main"/>
      </w:r>
      <w:r xmlns:w="http://schemas.openxmlformats.org/wordprocessingml/2006/main">
        <w:t xml:space="preserve">God se opdrag om hulle naaste lief te hê soos hulleself (Jakobus 2:1-9). Ware geloof toon nie partydigheid nie, maar behandel alle mense met gelykheid en respek.</w:t>
      </w:r>
    </w:p>
    <w:p w14:paraId="1FBAB4BF" w14:textId="77777777" w:rsidR="000F7377" w:rsidRDefault="000F7377"/>
    <w:p w14:paraId="58B4CC4A" w14:textId="77777777" w:rsidR="000F7377" w:rsidRDefault="000F7377">
      <w:r xmlns:w="http://schemas.openxmlformats.org/wordprocessingml/2006/main">
        <w:t xml:space="preserve">2de Paragraaf: In verse 10-17 is daar 'n klem op die onlosmaaklike verband tussen geloof en werke. Die skrywer verklaar dat wie die hele wet onderhou, maar op een punt misluk, skuldig word aan die oortreding daarvan. Hy argumenteer dat geloof sonder werke dood is, en vergelyk dit met 'n liggaam sonder 'n gees (Jakobus 2:14-17). Opregte geloof produseer tasbare dade wat God se liefde en geregtigheid weerspieël.</w:t>
      </w:r>
    </w:p>
    <w:p w14:paraId="2B0E28F9" w14:textId="77777777" w:rsidR="000F7377" w:rsidRDefault="000F7377"/>
    <w:p w14:paraId="5946961F" w14:textId="77777777" w:rsidR="000F7377" w:rsidRDefault="000F7377">
      <w:r xmlns:w="http://schemas.openxmlformats.org/wordprocessingml/2006/main">
        <w:t xml:space="preserve">3de Paragraaf: Vanaf vers 18 is daar 'n direkte uitdaging aan diegene wat beweer dat hulle geloof het, maar nie ooreenstemmende werke het nie. Die skrywer daag hulle uit deur te sê: "Toon my jou geloof sonder jou werke, en ek sal jou my geloof uit my werke toon" (Jakobus 2:18b). Hy gebruik voorbeelde soos Abraham en Ragab om te illustreer hoe hul optrede hul opregte vertroue in God getoon het. Abraham se bereidwilligheid om Isak as 'n offer te bring, het sy aktiewe gehoorsaamheid getoon, terwyl Ragab se gasvryheid teenoor spioene haar geloof in God geopenbaar het (Jakobus 2:21-26). Hierdie gedeelte beklemtoon dat ware reddende geloof bewys word deur regverdige dade eerder as blote intellektuele instemming of leë belydenis.</w:t>
      </w:r>
    </w:p>
    <w:p w14:paraId="03FA0FE9" w14:textId="77777777" w:rsidR="000F7377" w:rsidRDefault="000F7377"/>
    <w:p w14:paraId="2B411FA8" w14:textId="77777777" w:rsidR="000F7377" w:rsidRDefault="000F7377">
      <w:r xmlns:w="http://schemas.openxmlformats.org/wordprocessingml/2006/main">
        <w:t xml:space="preserve">Samevattend beklemtoon Jakobus 2 die belangrikheid van onpartydigheid binne Christelike gemeenskappe, en veroordeel begunstiging gebaseer op wêreldse status. Dit beklemtoon dat opregte geloof onafskeidbaar is van regverdige dade en doen 'n beroep op gelowiges om hul oortuigings te demonstreer deur liefdevolle dade teenoor ander. Dit daag diegene uit wat beweer dat hulle geloof het sonder ooreenstemmende werke, en bevestig dat ware reddende geloof bewys word deur aktiewe gehoorsaamheid gewortel in vertroue in God.</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Jakobus 2:1 My broeders, moenie die geloof in onse Here Jesus Christus, die Here van die heerlikheid, met aansien van die persoon nie.</w:t>
      </w:r>
    </w:p>
    <w:p w14:paraId="3F9CD776" w14:textId="77777777" w:rsidR="000F7377" w:rsidRDefault="000F7377"/>
    <w:p w14:paraId="7F02B071" w14:textId="77777777" w:rsidR="000F7377" w:rsidRDefault="000F7377">
      <w:r xmlns:w="http://schemas.openxmlformats.org/wordprocessingml/2006/main">
        <w:t xml:space="preserve">Jakobus moedig gelowiges aan om geloof te beoefen sonder vooroordeel teenoor enige persoon.</w:t>
      </w:r>
    </w:p>
    <w:p w14:paraId="2537D271" w14:textId="77777777" w:rsidR="000F7377" w:rsidRDefault="000F7377"/>
    <w:p w14:paraId="69910866" w14:textId="77777777" w:rsidR="000F7377" w:rsidRDefault="000F7377">
      <w:r xmlns:w="http://schemas.openxmlformats.org/wordprocessingml/2006/main">
        <w:t xml:space="preserve">1. "Die Here van Glorie: 'n Oproep tot geloof sonder vooroordeel"</w:t>
      </w:r>
    </w:p>
    <w:p w14:paraId="7BFC189A" w14:textId="77777777" w:rsidR="000F7377" w:rsidRDefault="000F7377"/>
    <w:p w14:paraId="1148CD33" w14:textId="77777777" w:rsidR="000F7377" w:rsidRDefault="000F7377">
      <w:r xmlns:w="http://schemas.openxmlformats.org/wordprocessingml/2006/main">
        <w:t xml:space="preserve">2. "Om alle mense te vier sonder respek vir persone"</w:t>
      </w:r>
    </w:p>
    <w:p w14:paraId="30F4DDBE" w14:textId="77777777" w:rsidR="000F7377" w:rsidRDefault="000F7377"/>
    <w:p w14:paraId="3CEB8F0D" w14:textId="77777777" w:rsidR="000F7377" w:rsidRDefault="000F7377">
      <w:r xmlns:w="http://schemas.openxmlformats.org/wordprocessingml/2006/main">
        <w:t xml:space="preserve">1. 1 Korintiërs 12:13 - "Want ons is almal deur een Gees gedoop tot een liggaam, of ons Jode of heidene is, slawe of vrymense, en ons is almal van een Gees deurdrink."</w:t>
      </w:r>
    </w:p>
    <w:p w14:paraId="33DBB513" w14:textId="77777777" w:rsidR="000F7377" w:rsidRDefault="000F7377"/>
    <w:p w14:paraId="0EBE5B18" w14:textId="77777777" w:rsidR="000F7377" w:rsidRDefault="000F7377">
      <w:r xmlns:w="http://schemas.openxmlformats.org/wordprocessingml/2006/main">
        <w:t xml:space="preserve">2. Galasiërs 3:28 - "Daar is nie meer Jood of Griek nie, daar is nie slaaf of vryman nie, daar is nie man of vrou nie, want julle is almal een in Christus Jesus."</w:t>
      </w:r>
    </w:p>
    <w:p w14:paraId="37B95C3F" w14:textId="77777777" w:rsidR="000F7377" w:rsidRDefault="000F7377"/>
    <w:p w14:paraId="5D149D06" w14:textId="77777777" w:rsidR="000F7377" w:rsidRDefault="000F7377">
      <w:r xmlns:w="http://schemas.openxmlformats.org/wordprocessingml/2006/main">
        <w:t xml:space="preserve">JAKOBUS 2:2 Want as daar 'n man met 'n goue ring na julle vergadering kom, in mooi kleed, en daar kom ook 'n arm man in met gemene klere;</w:t>
      </w:r>
    </w:p>
    <w:p w14:paraId="7AD8DB99" w14:textId="77777777" w:rsidR="000F7377" w:rsidRDefault="000F7377"/>
    <w:p w14:paraId="6C6D766A" w14:textId="77777777" w:rsidR="000F7377" w:rsidRDefault="000F7377">
      <w:r xmlns:w="http://schemas.openxmlformats.org/wordprocessingml/2006/main">
        <w:t xml:space="preserve">Die gedeelte praat oor die begunstiging onder mense op grond van hul uiterlike voorkoms.</w:t>
      </w:r>
    </w:p>
    <w:p w14:paraId="3E64A7D6" w14:textId="77777777" w:rsidR="000F7377" w:rsidRDefault="000F7377"/>
    <w:p w14:paraId="368782CD" w14:textId="77777777" w:rsidR="000F7377" w:rsidRDefault="000F7377">
      <w:r xmlns:w="http://schemas.openxmlformats.org/wordprocessingml/2006/main">
        <w:t xml:space="preserve">1. Wees lief vir jou naaste: Gunsteling is onaanvaarbaar</w:t>
      </w:r>
    </w:p>
    <w:p w14:paraId="07B1C5F2" w14:textId="77777777" w:rsidR="000F7377" w:rsidRDefault="000F7377"/>
    <w:p w14:paraId="4A0395BA" w14:textId="77777777" w:rsidR="000F7377" w:rsidRDefault="000F7377">
      <w:r xmlns:w="http://schemas.openxmlformats.org/wordprocessingml/2006/main">
        <w:t xml:space="preserve">2. Leef ons geloof uit: Verwerping van vooroordeel</w:t>
      </w:r>
    </w:p>
    <w:p w14:paraId="0693DEFC" w14:textId="77777777" w:rsidR="000F7377" w:rsidRDefault="000F7377"/>
    <w:p w14:paraId="71DE17ED" w14:textId="77777777" w:rsidR="000F7377" w:rsidRDefault="000F7377">
      <w:r xmlns:w="http://schemas.openxmlformats.org/wordprocessingml/2006/main">
        <w:t xml:space="preserve">1. Lukas 6:31 - Doen aan ander soos jy wil hê hulle moet aan jou doen.</w:t>
      </w:r>
    </w:p>
    <w:p w14:paraId="7048C9A5" w14:textId="77777777" w:rsidR="000F7377" w:rsidRDefault="000F7377"/>
    <w:p w14:paraId="336CA42C" w14:textId="77777777" w:rsidR="000F7377" w:rsidRDefault="000F7377">
      <w:r xmlns:w="http://schemas.openxmlformats.org/wordprocessingml/2006/main">
        <w:t xml:space="preserve">2. Galasiërs 5:14 - Want die hele wet word vervul deur hierdie een opdrag te onderhou: "Jy moet jou naaste liefhê soos jouself."</w:t>
      </w:r>
    </w:p>
    <w:p w14:paraId="69E2EEBE" w14:textId="77777777" w:rsidR="000F7377" w:rsidRDefault="000F7377"/>
    <w:p w14:paraId="41EDE928" w14:textId="77777777" w:rsidR="000F7377" w:rsidRDefault="000F7377">
      <w:r xmlns:w="http://schemas.openxmlformats.org/wordprocessingml/2006/main">
        <w:t xml:space="preserve">JAKOBUS 2:3 En julle gee ag op hom wat die vrolike klere dra, en sê vir hom: Sit hier op 'n goeie plek; en sê vir die armes: Staan daar of sit hier onder my voetbank.</w:t>
      </w:r>
    </w:p>
    <w:p w14:paraId="5F168037" w14:textId="77777777" w:rsidR="000F7377" w:rsidRDefault="000F7377"/>
    <w:p w14:paraId="7D41B244" w14:textId="77777777" w:rsidR="000F7377" w:rsidRDefault="000F7377">
      <w:r xmlns:w="http://schemas.openxmlformats.org/wordprocessingml/2006/main">
        <w:t xml:space="preserve">Die gedeelte gaan daaroor om respek te hê vir diegene wat ryk is en om diegene wat </w:t>
      </w:r>
      <w:r xmlns:w="http://schemas.openxmlformats.org/wordprocessingml/2006/main">
        <w:lastRenderedPageBreak xmlns:w="http://schemas.openxmlformats.org/wordprocessingml/2006/main"/>
      </w:r>
      <w:r xmlns:w="http://schemas.openxmlformats.org/wordprocessingml/2006/main">
        <w:t xml:space="preserve">arm is te verontagsaam.</w:t>
      </w:r>
    </w:p>
    <w:p w14:paraId="5C60D74F" w14:textId="77777777" w:rsidR="000F7377" w:rsidRDefault="000F7377"/>
    <w:p w14:paraId="0A30CE3D" w14:textId="77777777" w:rsidR="000F7377" w:rsidRDefault="000F7377">
      <w:r xmlns:w="http://schemas.openxmlformats.org/wordprocessingml/2006/main">
        <w:t xml:space="preserve">1. "Ware rykdom: 'n oproep om almal te waardeer"</w:t>
      </w:r>
    </w:p>
    <w:p w14:paraId="0D64BA27" w14:textId="77777777" w:rsidR="000F7377" w:rsidRDefault="000F7377"/>
    <w:p w14:paraId="6C462249" w14:textId="77777777" w:rsidR="000F7377" w:rsidRDefault="000F7377">
      <w:r xmlns:w="http://schemas.openxmlformats.org/wordprocessingml/2006/main">
        <w:t xml:space="preserve">2. "Evangelievrygewigheid: Reik uit na diegene in nood"</w:t>
      </w:r>
    </w:p>
    <w:p w14:paraId="599E4C98" w14:textId="77777777" w:rsidR="000F7377" w:rsidRDefault="000F7377"/>
    <w:p w14:paraId="28ED49A6" w14:textId="77777777" w:rsidR="000F7377" w:rsidRDefault="000F7377">
      <w:r xmlns:w="http://schemas.openxmlformats.org/wordprocessingml/2006/main">
        <w:t xml:space="preserve">1. Lukas 14:12-14, "Toe sê Jesus vir sy gasheer: As jy 'n middag- of aandete gee, moet jy nie jou vriende, jou broers of familie of jou ryk bure nooi nie; as jy dit doen, kan hulle jou nooi. terug en so sal jy vergoed word. Maar wanneer jy 'n feesmaal gee, nooi die armes, die kreupeles, die kreupeles, die blindes, en jy sal geseënd wees. Alhoewel hulle jou nie kan vergeld nie, sal jy vergoed word by die opstanding van die regverdiges ."'"</w:t>
      </w:r>
    </w:p>
    <w:p w14:paraId="322F2465" w14:textId="77777777" w:rsidR="000F7377" w:rsidRDefault="000F7377"/>
    <w:p w14:paraId="55940E48" w14:textId="77777777" w:rsidR="000F7377" w:rsidRDefault="000F7377">
      <w:r xmlns:w="http://schemas.openxmlformats.org/wordprocessingml/2006/main">
        <w:t xml:space="preserve">2. Matteus 25:34-36, "Dan sal die Koning vir dié aan sy regterkant sê: Kom, julle geseëndes deur my Vader, neem julle erfdeel, die koninkryk wat vir julle berei is van die skepping van die wêreld af. Want Ek was honger en jy het vir my iets gegee om te eet, ek was dors en jy het vir my iets gegee om te drink, ek was 'n vreemdeling en jy het my genooi, ek het klere nodig gehad en jy het my aangetrek, ek was siek en jy het na my omgesien, ek was in die tronk en jy het vir my kom kuier.'"</w:t>
      </w:r>
    </w:p>
    <w:p w14:paraId="2BF4C6F6" w14:textId="77777777" w:rsidR="000F7377" w:rsidRDefault="000F7377"/>
    <w:p w14:paraId="688186EF" w14:textId="77777777" w:rsidR="000F7377" w:rsidRDefault="000F7377">
      <w:r xmlns:w="http://schemas.openxmlformats.org/wordprocessingml/2006/main">
        <w:t xml:space="preserve">JAKOBUS 2:4 Is julle dan nie partydig in julleself en word julle regters van bose gedagtes nie?</w:t>
      </w:r>
    </w:p>
    <w:p w14:paraId="4C22682C" w14:textId="77777777" w:rsidR="000F7377" w:rsidRDefault="000F7377"/>
    <w:p w14:paraId="5F0348A8" w14:textId="77777777" w:rsidR="000F7377" w:rsidRDefault="000F7377">
      <w:r xmlns:w="http://schemas.openxmlformats.org/wordprocessingml/2006/main">
        <w:t xml:space="preserve">Hierdie gedeelte praat van die gevaar om veroordelend en skynheilig te wees.</w:t>
      </w:r>
    </w:p>
    <w:p w14:paraId="1C074BB8" w14:textId="77777777" w:rsidR="000F7377" w:rsidRDefault="000F7377"/>
    <w:p w14:paraId="5EF0A0E4" w14:textId="77777777" w:rsidR="000F7377" w:rsidRDefault="000F7377">
      <w:r xmlns:w="http://schemas.openxmlformats.org/wordprocessingml/2006/main">
        <w:t xml:space="preserve">1: Moenie vinnig wees om te oordeel nie</w:t>
      </w:r>
    </w:p>
    <w:p w14:paraId="50593CDE" w14:textId="77777777" w:rsidR="000F7377" w:rsidRDefault="000F7377"/>
    <w:p w14:paraId="0A80FC06" w14:textId="77777777" w:rsidR="000F7377" w:rsidRDefault="000F7377">
      <w:r xmlns:w="http://schemas.openxmlformats.org/wordprocessingml/2006/main">
        <w:t xml:space="preserve">2: Wees nederig voor God</w:t>
      </w:r>
    </w:p>
    <w:p w14:paraId="115130D3" w14:textId="77777777" w:rsidR="000F7377" w:rsidRDefault="000F7377"/>
    <w:p w14:paraId="72CABC6E" w14:textId="77777777" w:rsidR="000F7377" w:rsidRDefault="000F7377">
      <w:r xmlns:w="http://schemas.openxmlformats.org/wordprocessingml/2006/main">
        <w:t xml:space="preserve">1: Matteus 7:1-5 - "Moenie oordeel nie, dat julle nie geoordeel word nie. Want met die oordeel wat julle uitspreek, sal julle geoordeel word, en met die maat wat julle meet, sal dit vir julle gemeet word."</w:t>
      </w:r>
    </w:p>
    <w:p w14:paraId="66ABC77D" w14:textId="77777777" w:rsidR="000F7377" w:rsidRDefault="000F7377"/>
    <w:p w14:paraId="6710E63E" w14:textId="77777777" w:rsidR="000F7377" w:rsidRDefault="000F7377">
      <w:r xmlns:w="http://schemas.openxmlformats.org/wordprocessingml/2006/main">
        <w:t xml:space="preserve">2: Romeine 2:1-3 - "Daarom het jy geen verskoning nie, o mens, elkeen van julle wat oordeel. Want as jy 'n ander oordeel, veroordeel jy jouself, omdat jy, die regter, dieselfde dinge doen."</w:t>
      </w:r>
    </w:p>
    <w:p w14:paraId="0E5DBE94" w14:textId="77777777" w:rsidR="000F7377" w:rsidRDefault="000F7377"/>
    <w:p w14:paraId="3D64F661" w14:textId="77777777" w:rsidR="000F7377" w:rsidRDefault="000F7377">
      <w:r xmlns:w="http://schemas.openxmlformats.org/wordprocessingml/2006/main">
        <w:t xml:space="preserve">Jakobus 2:5 Luister, my geliefde broeders, het God nie die armes van hierdie wêreld uitverkies, ryk in geloof en erfgename van die koninkryk wat Hy beloof het aan die wat Hom liefhet nie?</w:t>
      </w:r>
    </w:p>
    <w:p w14:paraId="654CAD12" w14:textId="77777777" w:rsidR="000F7377" w:rsidRDefault="000F7377"/>
    <w:p w14:paraId="49987078" w14:textId="77777777" w:rsidR="000F7377" w:rsidRDefault="000F7377">
      <w:r xmlns:w="http://schemas.openxmlformats.org/wordprocessingml/2006/main">
        <w:t xml:space="preserve">God het gekies om die armes met geloof te seën en het hulle 'n plek in sy koninkryk belowe as hulle Hom liefhet.</w:t>
      </w:r>
    </w:p>
    <w:p w14:paraId="781F78C4" w14:textId="77777777" w:rsidR="000F7377" w:rsidRDefault="000F7377"/>
    <w:p w14:paraId="6A68FADA" w14:textId="77777777" w:rsidR="000F7377" w:rsidRDefault="000F7377">
      <w:r xmlns:w="http://schemas.openxmlformats.org/wordprocessingml/2006/main">
        <w:t xml:space="preserve">1. Maak nie saak wat jou posisie in die lewe is nie, God se liefde is beskikbaar vir almal wat Hom liefhet.</w:t>
      </w:r>
    </w:p>
    <w:p w14:paraId="586C5C94" w14:textId="77777777" w:rsidR="000F7377" w:rsidRDefault="000F7377"/>
    <w:p w14:paraId="50287C5F" w14:textId="77777777" w:rsidR="000F7377" w:rsidRDefault="000F7377">
      <w:r xmlns:w="http://schemas.openxmlformats.org/wordprocessingml/2006/main">
        <w:t xml:space="preserve">2. Ons is almal gelyk in die oë van God en Hy beloon diegene wat Hom liefhet.</w:t>
      </w:r>
    </w:p>
    <w:p w14:paraId="3C3823DA" w14:textId="77777777" w:rsidR="000F7377" w:rsidRDefault="000F7377"/>
    <w:p w14:paraId="50C425C8" w14:textId="77777777" w:rsidR="000F7377" w:rsidRDefault="000F7377">
      <w:r xmlns:w="http://schemas.openxmlformats.org/wordprocessingml/2006/main">
        <w:t xml:space="preserve">1. Galasiërs 3:26-29 - Want in Christus Jesus is julle almal kinders van God deur die geloof.</w:t>
      </w:r>
    </w:p>
    <w:p w14:paraId="0FEA3D5B" w14:textId="77777777" w:rsidR="000F7377" w:rsidRDefault="000F7377"/>
    <w:p w14:paraId="28407B6A" w14:textId="77777777" w:rsidR="000F7377" w:rsidRDefault="000F7377">
      <w:r xmlns:w="http://schemas.openxmlformats.org/wordprocessingml/2006/main">
        <w:t xml:space="preserve">2. 1 Joh 4:7-11 - Geliefdes, laat ons mekaar liefhê, want liefde is uit God, en elkeen wat liefhet, is uit God gebore en ken God.</w:t>
      </w:r>
    </w:p>
    <w:p w14:paraId="4CCB638E" w14:textId="77777777" w:rsidR="000F7377" w:rsidRDefault="000F7377"/>
    <w:p w14:paraId="31B71474" w14:textId="77777777" w:rsidR="000F7377" w:rsidRDefault="000F7377">
      <w:r xmlns:w="http://schemas.openxmlformats.org/wordprocessingml/2006/main">
        <w:t xml:space="preserve">Jakobus 2:6 Maar julle het die armes verag. Verdruk rykes jou nie en trek hulle jou nie voor die regterstoele nie?</w:t>
      </w:r>
    </w:p>
    <w:p w14:paraId="5798861F" w14:textId="77777777" w:rsidR="000F7377" w:rsidRDefault="000F7377"/>
    <w:p w14:paraId="115E4741" w14:textId="77777777" w:rsidR="000F7377" w:rsidRDefault="000F7377">
      <w:r xmlns:w="http://schemas.openxmlformats.org/wordprocessingml/2006/main">
        <w:t xml:space="preserve">Die gedeelte uit Jakobus 2:6 praat oor hoe die rykes die armes onderdruk en voor die regterstoele bring.</w:t>
      </w:r>
    </w:p>
    <w:p w14:paraId="68E042FB" w14:textId="77777777" w:rsidR="000F7377" w:rsidRDefault="000F7377"/>
    <w:p w14:paraId="7E768420" w14:textId="77777777" w:rsidR="000F7377" w:rsidRDefault="000F7377">
      <w:r xmlns:w="http://schemas.openxmlformats.org/wordprocessingml/2006/main">
        <w:t xml:space="preserve">1. Die gevaar om die armes te onderdruk: A oor die gevolge van die mishandeling en onderdrukking van die minderbevoorregtes.</w:t>
      </w:r>
    </w:p>
    <w:p w14:paraId="23B7C3E0" w14:textId="77777777" w:rsidR="000F7377" w:rsidRDefault="000F7377"/>
    <w:p w14:paraId="5BE232C7" w14:textId="77777777" w:rsidR="000F7377" w:rsidRDefault="000F7377">
      <w:r xmlns:w="http://schemas.openxmlformats.org/wordprocessingml/2006/main">
        <w:t xml:space="preserve">2. Wie is my buurman? A oor die verantwoordelikheid om die gemarginaliseerdes met respek en vriendelikheid te behandel.</w:t>
      </w:r>
    </w:p>
    <w:p w14:paraId="0FC2E44C" w14:textId="77777777" w:rsidR="000F7377" w:rsidRDefault="000F7377"/>
    <w:p w14:paraId="42BCEF95" w14:textId="77777777" w:rsidR="000F7377" w:rsidRDefault="000F7377">
      <w:r xmlns:w="http://schemas.openxmlformats.org/wordprocessingml/2006/main">
        <w:t xml:space="preserve">1. Eksodus 22:21-24 - "Jy mag 'n bywoner geen onreg aandoen of hom verdruk nie, want julle was bywoners in Egipteland. Jy mag geen weduwee of wees mishandel nie. As jy hulle sleg behandel, en hulle skreeu. vir my, Ek sal sekerlik hulle geroep hoor, en my toorn sal brand, en Ek sal julle met die swaard doodmaak, en julle vroue sal weduwees en julle kinders wees wees.</w:t>
      </w:r>
    </w:p>
    <w:p w14:paraId="653FF4E7" w14:textId="77777777" w:rsidR="000F7377" w:rsidRDefault="000F7377"/>
    <w:p w14:paraId="61A33096" w14:textId="77777777" w:rsidR="000F7377" w:rsidRDefault="000F7377">
      <w:r xmlns:w="http://schemas.openxmlformats.org/wordprocessingml/2006/main">
        <w:t xml:space="preserve">2. Spreuke 31:8-9 - "Maak jou mond oop vir die stomme, vir die reg van almal wat behoeftig is. Maak jou mond oop, oordeel regverdig, verdedig die regte van die armes en behoeftiges."</w:t>
      </w:r>
    </w:p>
    <w:p w14:paraId="4C8BCF32" w14:textId="77777777" w:rsidR="000F7377" w:rsidRDefault="000F7377"/>
    <w:p w14:paraId="2A988FCD" w14:textId="77777777" w:rsidR="000F7377" w:rsidRDefault="000F7377">
      <w:r xmlns:w="http://schemas.openxmlformats.org/wordprocessingml/2006/main">
        <w:t xml:space="preserve">Jakobus 2:7 Laster hulle nie daardie waardige naam waarheen julle uitgeroep is nie?</w:t>
      </w:r>
    </w:p>
    <w:p w14:paraId="39D16EC2" w14:textId="77777777" w:rsidR="000F7377" w:rsidRDefault="000F7377"/>
    <w:p w14:paraId="3292E6AA" w14:textId="77777777" w:rsidR="000F7377" w:rsidRDefault="000F7377">
      <w:r xmlns:w="http://schemas.openxmlformats.org/wordprocessingml/2006/main">
        <w:t xml:space="preserve">Die gedeelte is 'n waarskuwing teen die lastering van die naam van God waarmee Christene geroep word.</w:t>
      </w:r>
    </w:p>
    <w:p w14:paraId="48A7C799" w14:textId="77777777" w:rsidR="000F7377" w:rsidRDefault="000F7377"/>
    <w:p w14:paraId="67A10921" w14:textId="77777777" w:rsidR="000F7377" w:rsidRDefault="000F7377">
      <w:r xmlns:w="http://schemas.openxmlformats.org/wordprocessingml/2006/main">
        <w:t xml:space="preserve">1. "Die krag van 'n naam: waarom ons God se naam moet respekteer"</w:t>
      </w:r>
    </w:p>
    <w:p w14:paraId="27E81AF2" w14:textId="77777777" w:rsidR="000F7377" w:rsidRDefault="000F7377"/>
    <w:p w14:paraId="0E5E753B" w14:textId="77777777" w:rsidR="000F7377" w:rsidRDefault="000F7377">
      <w:r xmlns:w="http://schemas.openxmlformats.org/wordprocessingml/2006/main">
        <w:t xml:space="preserve">2. "Die seën van 'n Naam: Hoe ons God se Naam kan eer"</w:t>
      </w:r>
    </w:p>
    <w:p w14:paraId="58C41E91" w14:textId="77777777" w:rsidR="000F7377" w:rsidRDefault="000F7377"/>
    <w:p w14:paraId="76D57B1C" w14:textId="77777777" w:rsidR="000F7377" w:rsidRDefault="000F7377">
      <w:r xmlns:w="http://schemas.openxmlformats.org/wordprocessingml/2006/main">
        <w:t xml:space="preserve">1. Jesaja 42:8 - "Ek is die Here, dit is my Naam; my eer gee Ek aan geen ander nie, ook nie my lof aan gesnede afgode nie."</w:t>
      </w:r>
    </w:p>
    <w:p w14:paraId="76E0EA96" w14:textId="77777777" w:rsidR="000F7377" w:rsidRDefault="000F7377"/>
    <w:p w14:paraId="2D9481CB" w14:textId="77777777" w:rsidR="000F7377" w:rsidRDefault="000F7377">
      <w:r xmlns:w="http://schemas.openxmlformats.org/wordprocessingml/2006/main">
        <w:t xml:space="preserve">2. Efesiërs 3:14-15 - "Daarom buig ek my knieë voor die Vader, van wie elke familie in die hemel en op aarde genoem is."</w:t>
      </w:r>
    </w:p>
    <w:p w14:paraId="3544019E" w14:textId="77777777" w:rsidR="000F7377" w:rsidRDefault="000F7377"/>
    <w:p w14:paraId="0CFEDF12" w14:textId="77777777" w:rsidR="000F7377" w:rsidRDefault="000F7377">
      <w:r xmlns:w="http://schemas.openxmlformats.org/wordprocessingml/2006/main">
        <w:t xml:space="preserve">Jakobus 2:8 As julle die koninklike wet vervul volgens die Skrif: Jy moet jou naaste liefhê soos jouself, doen julle goed.</w:t>
      </w:r>
    </w:p>
    <w:p w14:paraId="28C072C2" w14:textId="77777777" w:rsidR="000F7377" w:rsidRDefault="000F7377"/>
    <w:p w14:paraId="79FF3F4F" w14:textId="77777777" w:rsidR="000F7377" w:rsidRDefault="000F7377">
      <w:r xmlns:w="http://schemas.openxmlformats.org/wordprocessingml/2006/main">
        <w:t xml:space="preserve">Jakobus moedig ons aan om die koninklike wet volgens die Skrif te vervul wat is om ons naaste lief te hê soos onsself.</w:t>
      </w:r>
    </w:p>
    <w:p w14:paraId="502CBACD" w14:textId="77777777" w:rsidR="000F7377" w:rsidRDefault="000F7377"/>
    <w:p w14:paraId="5F07231C" w14:textId="77777777" w:rsidR="000F7377" w:rsidRDefault="000F7377">
      <w:r xmlns:w="http://schemas.openxmlformats.org/wordprocessingml/2006/main">
        <w:t xml:space="preserve">1. Die krag van liefde: Hoe om ons naaste lief te hê soos onsself</w:t>
      </w:r>
    </w:p>
    <w:p w14:paraId="2FDAE4CE" w14:textId="77777777" w:rsidR="000F7377" w:rsidRDefault="000F7377"/>
    <w:p w14:paraId="7B88816F" w14:textId="77777777" w:rsidR="000F7377" w:rsidRDefault="000F7377">
      <w:r xmlns:w="http://schemas.openxmlformats.org/wordprocessingml/2006/main">
        <w:t xml:space="preserve">2. Die koninklike wet van liefde: wat die Skrif vir ons sê oor die liefde van ons naaste</w:t>
      </w:r>
    </w:p>
    <w:p w14:paraId="3EDA6DEB" w14:textId="77777777" w:rsidR="000F7377" w:rsidRDefault="000F7377"/>
    <w:p w14:paraId="5CB7AE1B" w14:textId="77777777" w:rsidR="000F7377" w:rsidRDefault="000F7377">
      <w:r xmlns:w="http://schemas.openxmlformats.org/wordprocessingml/2006/main">
        <w:t xml:space="preserve">1. 1 Johannes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JAKOBUS 2:9 Maar as julle die persoon aansien, doen julle sonde en is julle as oortreders van die wet oortuig.</w:t>
      </w:r>
    </w:p>
    <w:p w14:paraId="2FDDC822" w14:textId="77777777" w:rsidR="000F7377" w:rsidRDefault="000F7377"/>
    <w:p w14:paraId="6A538F8D" w14:textId="77777777" w:rsidR="000F7377" w:rsidRDefault="000F7377">
      <w:r xmlns:w="http://schemas.openxmlformats.org/wordprocessingml/2006/main">
        <w:t xml:space="preserve">Respek vir persone moet nie tot sonde lei nie, anders sal die wet verbreek word.</w:t>
      </w:r>
    </w:p>
    <w:p w14:paraId="22B704D8" w14:textId="77777777" w:rsidR="000F7377" w:rsidRDefault="000F7377"/>
    <w:p w14:paraId="6241862B" w14:textId="77777777" w:rsidR="000F7377" w:rsidRDefault="000F7377">
      <w:r xmlns:w="http://schemas.openxmlformats.org/wordprocessingml/2006/main">
        <w:t xml:space="preserve">1. Respekteer almal ongeag sosiale status</w:t>
      </w:r>
    </w:p>
    <w:p w14:paraId="06C50634" w14:textId="77777777" w:rsidR="000F7377" w:rsidRDefault="000F7377"/>
    <w:p w14:paraId="4F8B9F8E" w14:textId="77777777" w:rsidR="000F7377" w:rsidRDefault="000F7377">
      <w:r xmlns:w="http://schemas.openxmlformats.org/wordprocessingml/2006/main">
        <w:t xml:space="preserve">2. Wees lief vir mekaar en gehoorsaam die wet</w:t>
      </w:r>
    </w:p>
    <w:p w14:paraId="3A74D9F0" w14:textId="77777777" w:rsidR="000F7377" w:rsidRDefault="000F7377"/>
    <w:p w14:paraId="2FD98D60" w14:textId="77777777" w:rsidR="000F7377" w:rsidRDefault="000F7377">
      <w:r xmlns:w="http://schemas.openxmlformats.org/wordprocessingml/2006/main">
        <w:t xml:space="preserve">1. Efesiërs 6:9 - En here, behandel julle slawe op dieselfde manier. Moenie hulle dreig nie, want jy weet dat hy wat hulle Meester en joune is, in die hemel is, en daar is geen bevoordeling by hom nie.</w:t>
      </w:r>
    </w:p>
    <w:p w14:paraId="481176C3" w14:textId="77777777" w:rsidR="000F7377" w:rsidRDefault="000F7377"/>
    <w:p w14:paraId="6105FD57" w14:textId="77777777" w:rsidR="000F7377" w:rsidRDefault="000F7377">
      <w:r xmlns:w="http://schemas.openxmlformats.org/wordprocessingml/2006/main">
        <w:t xml:space="preserve">2. Matteus 22:37-39 – Jesus het geantwoord: “'Jy moet die Here jou God liefhê met jou hele hart en met jou hele siel en met jou hele verstand.' Dit is die eerste en grootste gebod. En die tweede is soortgelyk: 'Jy moet jou naaste liefhê soos jouself.'</w:t>
      </w:r>
    </w:p>
    <w:p w14:paraId="3DD4DF07" w14:textId="77777777" w:rsidR="000F7377" w:rsidRDefault="000F7377"/>
    <w:p w14:paraId="2A7CE304" w14:textId="77777777" w:rsidR="000F7377" w:rsidRDefault="000F7377">
      <w:r xmlns:w="http://schemas.openxmlformats.org/wordprocessingml/2006/main">
        <w:t xml:space="preserve">Jakobus 2:10 Want elkeen wat die hele wet onderhou, maar tog in een opsig struikel, is aan almal skuldig.</w:t>
      </w:r>
    </w:p>
    <w:p w14:paraId="141DD145" w14:textId="77777777" w:rsidR="000F7377" w:rsidRDefault="000F7377"/>
    <w:p w14:paraId="56F1FC1D" w14:textId="77777777" w:rsidR="000F7377" w:rsidRDefault="000F7377">
      <w:r xmlns:w="http://schemas.openxmlformats.org/wordprocessingml/2006/main">
        <w:t xml:space="preserve">Die hele wet moet onderhou word om onskuldig te bly; om in een punt te kort, beteken skuld vir alle punte.</w:t>
      </w:r>
    </w:p>
    <w:p w14:paraId="1C61B948" w14:textId="77777777" w:rsidR="000F7377" w:rsidRDefault="000F7377"/>
    <w:p w14:paraId="6C0DC357" w14:textId="77777777" w:rsidR="000F7377" w:rsidRDefault="000F7377">
      <w:r xmlns:w="http://schemas.openxmlformats.org/wordprocessingml/2006/main">
        <w:t xml:space="preserve">1. "Die perfekte standaard: die nakoming van die hele wet"</w:t>
      </w:r>
    </w:p>
    <w:p w14:paraId="670BC5AF" w14:textId="77777777" w:rsidR="000F7377" w:rsidRDefault="000F7377"/>
    <w:p w14:paraId="49ABA5C3" w14:textId="77777777" w:rsidR="000F7377" w:rsidRDefault="000F7377">
      <w:r xmlns:w="http://schemas.openxmlformats.org/wordprocessingml/2006/main">
        <w:t xml:space="preserve">2. "Om Geregtigheid te bereik: Streef na Volmaaktheid"</w:t>
      </w:r>
    </w:p>
    <w:p w14:paraId="590305DA" w14:textId="77777777" w:rsidR="000F7377" w:rsidRDefault="000F7377"/>
    <w:p w14:paraId="64045821" w14:textId="77777777" w:rsidR="000F7377" w:rsidRDefault="000F7377">
      <w:r xmlns:w="http://schemas.openxmlformats.org/wordprocessingml/2006/main">
        <w:t xml:space="preserve">1. Matteus 5:48 - "Wees julle dan volmaak, soos julle Vader wat in die hemele is, volmaak is."</w:t>
      </w:r>
    </w:p>
    <w:p w14:paraId="15B5E553" w14:textId="77777777" w:rsidR="000F7377" w:rsidRDefault="000F7377"/>
    <w:p w14:paraId="7E2B53E0" w14:textId="77777777" w:rsidR="000F7377" w:rsidRDefault="000F7377">
      <w:r xmlns:w="http://schemas.openxmlformats.org/wordprocessingml/2006/main">
        <w:t xml:space="preserve">2. Galasiërs 3:10-11 - "Want almal wat uit die werke van die wet is, is onder die vloek, want daar is geskrywe: Vervloek is elkeen wat nie bly in alles wat in die wetboek geskrywe is nie. om dit te doen. Maar dat niemand deur die wet voor God geregverdig word nie, dit is duidelik: want die regverdige sal uit die geloof lewe."</w:t>
      </w:r>
    </w:p>
    <w:p w14:paraId="5F3DB774" w14:textId="77777777" w:rsidR="000F7377" w:rsidRDefault="000F7377"/>
    <w:p w14:paraId="5DB3B960" w14:textId="77777777" w:rsidR="000F7377" w:rsidRDefault="000F7377">
      <w:r xmlns:w="http://schemas.openxmlformats.org/wordprocessingml/2006/main">
        <w:t xml:space="preserve">Jakobus 2:11 Want Hy wat gesê het: Moenie egbreuk pleeg nie, het ook gesê: Moenie doodslaan nie. En as jy geen egbreuk pleeg nie, maar as jy doodslaan, het jy 'n oortreder van die wet geword.</w:t>
      </w:r>
    </w:p>
    <w:p w14:paraId="52DB88B7" w14:textId="77777777" w:rsidR="000F7377" w:rsidRDefault="000F7377"/>
    <w:p w14:paraId="4B18C373" w14:textId="77777777" w:rsidR="000F7377" w:rsidRDefault="000F7377">
      <w:r xmlns:w="http://schemas.openxmlformats.org/wordprocessingml/2006/main">
        <w:t xml:space="preserve">Hierdie gedeelte verduidelik dat dit nie genoeg is om nie egbreuk te pleeg nie, maar ons moet ook nie doodmaak om regverdig te bly nie.</w:t>
      </w:r>
    </w:p>
    <w:p w14:paraId="100EECFF" w14:textId="77777777" w:rsidR="000F7377" w:rsidRDefault="000F7377"/>
    <w:p w14:paraId="27A69A6D" w14:textId="77777777" w:rsidR="000F7377" w:rsidRDefault="000F7377">
      <w:r xmlns:w="http://schemas.openxmlformats.org/wordprocessingml/2006/main">
        <w:t xml:space="preserve">1. "Regtig lewe: onthou van owerspel en moord"</w:t>
      </w:r>
    </w:p>
    <w:p w14:paraId="3D7F0C62" w14:textId="77777777" w:rsidR="000F7377" w:rsidRDefault="000F7377"/>
    <w:p w14:paraId="4E0ADBB3" w14:textId="77777777" w:rsidR="000F7377" w:rsidRDefault="000F7377">
      <w:r xmlns:w="http://schemas.openxmlformats.org/wordprocessingml/2006/main">
        <w:t xml:space="preserve">2. "God se wet: gehoorsaam al tien gebooie"</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 20:13 - "Jy mag nie doodslaan nie."</w:t>
      </w:r>
    </w:p>
    <w:p w14:paraId="1B064473" w14:textId="77777777" w:rsidR="000F7377" w:rsidRDefault="000F7377"/>
    <w:p w14:paraId="5A7CB8FB" w14:textId="77777777" w:rsidR="000F7377" w:rsidRDefault="000F7377">
      <w:r xmlns:w="http://schemas.openxmlformats.org/wordprocessingml/2006/main">
        <w:t xml:space="preserve">2. Matteus 5:27-28 - "Julle het gehoor dat daar van die ou tyd gesê is: Jy mag nie egbreuk pleeg nie; maar Ek sê vir julle dat elkeen wat na 'n vrou kyk om haar te begeer, met haar egbreuk gepleeg het. reeds in sy hart."</w:t>
      </w:r>
    </w:p>
    <w:p w14:paraId="7DD160C7" w14:textId="77777777" w:rsidR="000F7377" w:rsidRDefault="000F7377"/>
    <w:p w14:paraId="647AAC33" w14:textId="77777777" w:rsidR="000F7377" w:rsidRDefault="000F7377">
      <w:r xmlns:w="http://schemas.openxmlformats.org/wordprocessingml/2006/main">
        <w:t xml:space="preserve">Jakobus 2:12 So spreek julle en doen so soos hulle wat deur die wet van vryheid geoordeel sal word.</w:t>
      </w:r>
    </w:p>
    <w:p w14:paraId="512D0EBF" w14:textId="77777777" w:rsidR="000F7377" w:rsidRDefault="000F7377"/>
    <w:p w14:paraId="489B96A5" w14:textId="77777777" w:rsidR="000F7377" w:rsidRDefault="000F7377">
      <w:r xmlns:w="http://schemas.openxmlformats.org/wordprocessingml/2006/main">
        <w:t xml:space="preserve">Christene moet hul lewens leef volgens die wet van vryheid, praat en optree op 'n manier wat deur daardie wet beoordeel sal word.</w:t>
      </w:r>
    </w:p>
    <w:p w14:paraId="13EF08F1" w14:textId="77777777" w:rsidR="000F7377" w:rsidRDefault="000F7377"/>
    <w:p w14:paraId="5436C696" w14:textId="77777777" w:rsidR="000F7377" w:rsidRDefault="000F7377">
      <w:r xmlns:w="http://schemas.openxmlformats.org/wordprocessingml/2006/main">
        <w:t xml:space="preserve">1. Die Wet van Vryheid: Lewe 'n Lewe in ooreenstemming met God se Wil</w:t>
      </w:r>
    </w:p>
    <w:p w14:paraId="546D5BCE" w14:textId="77777777" w:rsidR="000F7377" w:rsidRDefault="000F7377"/>
    <w:p w14:paraId="0267DC96" w14:textId="77777777" w:rsidR="000F7377" w:rsidRDefault="000F7377">
      <w:r xmlns:w="http://schemas.openxmlformats.org/wordprocessingml/2006/main">
        <w:t xml:space="preserve">2. Die Oordeel van Vryheid: Om regverdige keuses in die lewe te maak</w:t>
      </w:r>
    </w:p>
    <w:p w14:paraId="65860570" w14:textId="77777777" w:rsidR="000F7377" w:rsidRDefault="000F7377"/>
    <w:p w14:paraId="618B7434" w14:textId="77777777" w:rsidR="000F7377" w:rsidRDefault="000F7377">
      <w:r xmlns:w="http://schemas.openxmlformats.org/wordprocessingml/2006/main">
        <w:t xml:space="preserve">1. Lukas 6:46 Waarom noem julle My: Here, Here, en doen nie wat Ek sê nie?</w:t>
      </w:r>
    </w:p>
    <w:p w14:paraId="3DF5C98E" w14:textId="77777777" w:rsidR="000F7377" w:rsidRDefault="000F7377"/>
    <w:p w14:paraId="19421E2F" w14:textId="77777777" w:rsidR="000F7377" w:rsidRDefault="000F7377">
      <w:r xmlns:w="http://schemas.openxmlformats.org/wordprocessingml/2006/main">
        <w:t xml:space="preserve">2. Romeine 8:1-2 Daar is dus nou geen veroordeling vir die wat in Christus Jesus is nie, want deur Christus Jesus het die wet van die Gees van die lewe my vrygemaak van die wet van sonde en dood.</w:t>
      </w:r>
    </w:p>
    <w:p w14:paraId="188CC380" w14:textId="77777777" w:rsidR="000F7377" w:rsidRDefault="000F7377"/>
    <w:p w14:paraId="6B34B17B" w14:textId="77777777" w:rsidR="000F7377" w:rsidRDefault="000F7377">
      <w:r xmlns:w="http://schemas.openxmlformats.org/wordprocessingml/2006/main">
        <w:t xml:space="preserve">Jakobus 2:13 Want hy sal sonder barmhartigheid geoordeel word wat geen barmhartigheid bewys het nie; en barmhartigheid is bly teen die oordeel.</w:t>
      </w:r>
    </w:p>
    <w:p w14:paraId="5F89AD6C" w14:textId="77777777" w:rsidR="000F7377" w:rsidRDefault="000F7377"/>
    <w:p w14:paraId="3FCEFE3F" w14:textId="77777777" w:rsidR="000F7377" w:rsidRDefault="000F7377">
      <w:r xmlns:w="http://schemas.openxmlformats.org/wordprocessingml/2006/main">
        <w:t xml:space="preserve">Hierdie vers praat van God se oordeel en barmhartigheid: diegene wat barmhartigheid aan ander bewys, sal barmhartigheid deur God bewys word, terwyl diegene wat dit nie doen nie, nie barmhartigheid sal ontvang nie.</w:t>
      </w:r>
    </w:p>
    <w:p w14:paraId="02FC93F4" w14:textId="77777777" w:rsidR="000F7377" w:rsidRDefault="000F7377"/>
    <w:p w14:paraId="2EC49BAF" w14:textId="77777777" w:rsidR="000F7377" w:rsidRDefault="000F7377">
      <w:r xmlns:w="http://schemas.openxmlformats.org/wordprocessingml/2006/main">
        <w:t xml:space="preserve">1. "Leef 'n lewe van genade: die krag van vergifnis"</w:t>
      </w:r>
    </w:p>
    <w:p w14:paraId="47954A37" w14:textId="77777777" w:rsidR="000F7377" w:rsidRDefault="000F7377"/>
    <w:p w14:paraId="454CEEF4" w14:textId="77777777" w:rsidR="000F7377" w:rsidRDefault="000F7377">
      <w:r xmlns:w="http://schemas.openxmlformats.org/wordprocessingml/2006/main">
        <w:t xml:space="preserve">2. "God se genade en geregtigheid: 'n balans van medelye en geregtigheid"</w:t>
      </w:r>
    </w:p>
    <w:p w14:paraId="3377F1B7" w14:textId="77777777" w:rsidR="000F7377" w:rsidRDefault="000F7377"/>
    <w:p w14:paraId="1B80C29D" w14:textId="77777777" w:rsidR="000F7377" w:rsidRDefault="000F7377">
      <w:r xmlns:w="http://schemas.openxmlformats.org/wordprocessingml/2006/main">
        <w:t xml:space="preserve">1. Miga 6:8 "Hy het jou vertel, o mens, wat goed is, en wat vra die HERE van jou anders as om reg te doen en goedertierenheid lief te hê en nederig met jou God te wandel?"</w:t>
      </w:r>
    </w:p>
    <w:p w14:paraId="35B6BF4D" w14:textId="77777777" w:rsidR="000F7377" w:rsidRDefault="000F7377"/>
    <w:p w14:paraId="3ED5C4A4" w14:textId="77777777" w:rsidR="000F7377" w:rsidRDefault="000F7377">
      <w:r xmlns:w="http://schemas.openxmlformats.org/wordprocessingml/2006/main">
        <w:t xml:space="preserve">2. Efesiërs 2:4-5 “Maar God, wat ryk is in barmhartigheid, het ons deur die groot liefde waarmee Hy ons liefgehad het, ook toe ons dood was deur die misdade, lewend gemaak saam met Christus—uit genade is julle gered. ."</w:t>
      </w:r>
    </w:p>
    <w:p w14:paraId="29E58EFD" w14:textId="77777777" w:rsidR="000F7377" w:rsidRDefault="000F7377"/>
    <w:p w14:paraId="66AB375B" w14:textId="77777777" w:rsidR="000F7377" w:rsidRDefault="000F7377">
      <w:r xmlns:w="http://schemas.openxmlformats.org/wordprocessingml/2006/main">
        <w:t xml:space="preserve">Jak 2:14 Wat baat dit, my broeders, as iemand sê dat hy geloof het en geen werke het nie? kan geloof hom red?</w:t>
      </w:r>
    </w:p>
    <w:p w14:paraId="517787C8" w14:textId="77777777" w:rsidR="000F7377" w:rsidRDefault="000F7377"/>
    <w:p w14:paraId="71A0E8CF" w14:textId="77777777" w:rsidR="000F7377" w:rsidRDefault="000F7377">
      <w:r xmlns:w="http://schemas.openxmlformats.org/wordprocessingml/2006/main">
        <w:t xml:space="preserve">Jakobus vra wat is geloof nuttig as dit nie met dade gepaard gaan nie.</w:t>
      </w:r>
    </w:p>
    <w:p w14:paraId="45102F48" w14:textId="77777777" w:rsidR="000F7377" w:rsidRDefault="000F7377"/>
    <w:p w14:paraId="18F2AE28" w14:textId="77777777" w:rsidR="000F7377" w:rsidRDefault="000F7377">
      <w:r xmlns:w="http://schemas.openxmlformats.org/wordprocessingml/2006/main">
        <w:t xml:space="preserve">1) Geloof sonder werke is dood, 2) Ons dade demonstreer ons geloof.</w:t>
      </w:r>
    </w:p>
    <w:p w14:paraId="310FF592" w14:textId="77777777" w:rsidR="000F7377" w:rsidRDefault="000F7377"/>
    <w:p w14:paraId="4C4CAEFD" w14:textId="77777777" w:rsidR="000F7377" w:rsidRDefault="000F7377">
      <w:r xmlns:w="http://schemas.openxmlformats.org/wordprocessingml/2006/main">
        <w:t xml:space="preserve">1) Romeine 10:17, "Geloof is dus uit die gehoor en die gehoor deur die woord van Christus," 2) Matteus 7:21-23, "Nie elkeen wat vir my sê: 'Here, Here,' sal in die koninkryk ingaan nie. van die hemel, maar hy wat die wil doen van my Vader wat in die hemel is. Op daardie dag sal baie vir My sê: Here, Here, het ons nie in u Naam geprofeteer en in u Naam duiwels uitgedryf en gedoen nie baie kragtige werke in u naam?' En dan sal Ek aan hulle sê: Ek het julle nooit geken nie; gaan weg van My, julle werkers van wetteloosheid.</w:t>
      </w:r>
    </w:p>
    <w:p w14:paraId="34E20EA8" w14:textId="77777777" w:rsidR="000F7377" w:rsidRDefault="000F7377"/>
    <w:p w14:paraId="5F590857" w14:textId="77777777" w:rsidR="000F7377" w:rsidRDefault="000F7377">
      <w:r xmlns:w="http://schemas.openxmlformats.org/wordprocessingml/2006/main">
        <w:t xml:space="preserve">Jakobus 2:15 As 'n broer of suster naak is en gebrek aan daaglikse voedsel,</w:t>
      </w:r>
    </w:p>
    <w:p w14:paraId="75A1CC1E" w14:textId="77777777" w:rsidR="000F7377" w:rsidRDefault="000F7377"/>
    <w:p w14:paraId="5B2084EC" w14:textId="77777777" w:rsidR="000F7377" w:rsidRDefault="000F7377">
      <w:r xmlns:w="http://schemas.openxmlformats.org/wordprocessingml/2006/main">
        <w:t xml:space="preserve">Die gedeelte praat van die behoefte om voorsiening te maak vir diegene wat in nood is.</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hart van medelye: liefde en sorg vir die armes en behoeftiges"</w:t>
      </w:r>
    </w:p>
    <w:p w14:paraId="437440FB" w14:textId="77777777" w:rsidR="000F7377" w:rsidRDefault="000F7377"/>
    <w:p w14:paraId="5DEDAFE7" w14:textId="77777777" w:rsidR="000F7377" w:rsidRDefault="000F7377">
      <w:r xmlns:w="http://schemas.openxmlformats.org/wordprocessingml/2006/main">
        <w:t xml:space="preserve">2. "Doen goeie dade: vervul die bevele van Jakobus 2:15"</w:t>
      </w:r>
    </w:p>
    <w:p w14:paraId="02821F24" w14:textId="77777777" w:rsidR="000F7377" w:rsidRDefault="000F7377"/>
    <w:p w14:paraId="54F162F9" w14:textId="77777777" w:rsidR="000F7377" w:rsidRDefault="000F7377">
      <w:r xmlns:w="http://schemas.openxmlformats.org/wordprocessingml/2006/main">
        <w:t xml:space="preserve">1. Matteus 25:35-36 - "Want ek was honger en julle het my iets gegee om te eet, ek was dors en julle het my iets gegee om te drink, ek was 'n vreemdeling en julle het my genooi."</w:t>
      </w:r>
    </w:p>
    <w:p w14:paraId="4B6EBB75" w14:textId="77777777" w:rsidR="000F7377" w:rsidRDefault="000F7377"/>
    <w:p w14:paraId="721A4F8B" w14:textId="77777777" w:rsidR="000F7377" w:rsidRDefault="000F7377">
      <w:r xmlns:w="http://schemas.openxmlformats.org/wordprocessingml/2006/main">
        <w:t xml:space="preserve">2. Jesaja 58:6-7 - “Is dit nie die vas wat Ek verkies het nie: om die boeie van die goddeloosheid los te maak, om die swaar laste los te maak, om die verdruktes vry te laat, en om elke juk te verbreek? Is dit nie om jou brood met die hongeriges te deel en die armes wat verdryf is, na jou huis te bring nie? As jy die naakte sien, moet jy hom bedek en jou nie vir jou eie vlees verberg nie?”</w:t>
      </w:r>
    </w:p>
    <w:p w14:paraId="766A71BE" w14:textId="77777777" w:rsidR="000F7377" w:rsidRDefault="000F7377"/>
    <w:p w14:paraId="6C9A75BD" w14:textId="77777777" w:rsidR="000F7377" w:rsidRDefault="000F7377">
      <w:r xmlns:w="http://schemas.openxmlformats.org/wordprocessingml/2006/main">
        <w:t xml:space="preserve">Jakobus 2:16 En een van julle sê vir hulle: Gaan weg in vrede, word julle warm en versadig; maar julle gee hulle nie die dinge wat vir die liggaam nodig is nie; wat baat dit?</w:t>
      </w:r>
    </w:p>
    <w:p w14:paraId="7CA3CD44" w14:textId="77777777" w:rsidR="000F7377" w:rsidRDefault="000F7377"/>
    <w:p w14:paraId="3306A26A" w14:textId="77777777" w:rsidR="000F7377" w:rsidRDefault="000F7377">
      <w:r xmlns:w="http://schemas.openxmlformats.org/wordprocessingml/2006/main">
        <w:t xml:space="preserve">Hierdie gedeelte beklemtoon die belangrikheid daarvan om dade van liefdadigheid en vriendelikheid teenoor mekaar te betoon, aangesien dit nie genoeg is om hulle net voorspoed te wens nie.</w:t>
      </w:r>
    </w:p>
    <w:p w14:paraId="209187F6" w14:textId="77777777" w:rsidR="000F7377" w:rsidRDefault="000F7377"/>
    <w:p w14:paraId="0A19BED7" w14:textId="77777777" w:rsidR="000F7377" w:rsidRDefault="000F7377">
      <w:r xmlns:w="http://schemas.openxmlformats.org/wordprocessingml/2006/main">
        <w:t xml:space="preserve">1. "Die grootste geskenk van almal: deernis"</w:t>
      </w:r>
    </w:p>
    <w:p w14:paraId="18BAE2C0" w14:textId="77777777" w:rsidR="000F7377" w:rsidRDefault="000F7377"/>
    <w:p w14:paraId="54998C68" w14:textId="77777777" w:rsidR="000F7377" w:rsidRDefault="000F7377">
      <w:r xmlns:w="http://schemas.openxmlformats.org/wordprocessingml/2006/main">
        <w:t xml:space="preserve">2. "Die krag van vriendelikheid en liefdadigheid"</w:t>
      </w:r>
    </w:p>
    <w:p w14:paraId="21AC5583" w14:textId="77777777" w:rsidR="000F7377" w:rsidRDefault="000F7377"/>
    <w:p w14:paraId="6B59535C" w14:textId="77777777" w:rsidR="000F7377" w:rsidRDefault="000F7377">
      <w:r xmlns:w="http://schemas.openxmlformats.org/wordprocessingml/2006/main">
        <w:t xml:space="preserve">1. 1 Joh 3:17-18: "Maar as iemand die goed van die wêreld het en sy broeder sien gebrek ly en tog sy hart teen hom sluit, hoe bly die liefde van God in hom? My kinders, laat ons nie liefhê in woord of praat maar in daad en in waarheid."</w:t>
      </w:r>
    </w:p>
    <w:p w14:paraId="5CDFE948" w14:textId="77777777" w:rsidR="000F7377" w:rsidRDefault="000F7377"/>
    <w:p w14:paraId="1505488C" w14:textId="77777777" w:rsidR="000F7377" w:rsidRDefault="000F7377">
      <w:r xmlns:w="http://schemas.openxmlformats.org/wordprocessingml/2006/main">
        <w:t xml:space="preserve">2. Spreuke 19:17: "Wie vrygewig is teenoor die arme, leen aan die Here, en hy sal hom vergeld vir sy daad."</w:t>
      </w:r>
    </w:p>
    <w:p w14:paraId="06BCF117" w14:textId="77777777" w:rsidR="000F7377" w:rsidRDefault="000F7377"/>
    <w:p w14:paraId="1979A4BF" w14:textId="77777777" w:rsidR="000F7377" w:rsidRDefault="000F7377">
      <w:r xmlns:w="http://schemas.openxmlformats.org/wordprocessingml/2006/main">
        <w:t xml:space="preserve">Jak 2:17 So is ook die geloof, as dit geen werke het nie, dood omdat hy alleen is.</w:t>
      </w:r>
    </w:p>
    <w:p w14:paraId="6AB1FF5D" w14:textId="77777777" w:rsidR="000F7377" w:rsidRDefault="000F7377"/>
    <w:p w14:paraId="499E73AB" w14:textId="77777777" w:rsidR="000F7377" w:rsidRDefault="000F7377">
      <w:r xmlns:w="http://schemas.openxmlformats.org/wordprocessingml/2006/main">
        <w:t xml:space="preserve">Geloof is op sigself nie genoeg nie, dit moet met dade gepaardgaan om effektief te wees.</w:t>
      </w:r>
    </w:p>
    <w:p w14:paraId="5EC83BA3" w14:textId="77777777" w:rsidR="000F7377" w:rsidRDefault="000F7377"/>
    <w:p w14:paraId="42A4D839" w14:textId="77777777" w:rsidR="000F7377" w:rsidRDefault="000F7377">
      <w:r xmlns:w="http://schemas.openxmlformats.org/wordprocessingml/2006/main">
        <w:t xml:space="preserve">1. "Geloof sonder werke is dood"</w:t>
      </w:r>
    </w:p>
    <w:p w14:paraId="4907CDC9" w14:textId="77777777" w:rsidR="000F7377" w:rsidRDefault="000F7377"/>
    <w:p w14:paraId="4B6E7202" w14:textId="77777777" w:rsidR="000F7377" w:rsidRDefault="000F7377">
      <w:r xmlns:w="http://schemas.openxmlformats.org/wordprocessingml/2006/main">
        <w:t xml:space="preserve">2. "Die krag van geloof in aksie"</w:t>
      </w:r>
    </w:p>
    <w:p w14:paraId="67189655" w14:textId="77777777" w:rsidR="000F7377" w:rsidRDefault="000F7377"/>
    <w:p w14:paraId="354C3264" w14:textId="77777777" w:rsidR="000F7377" w:rsidRDefault="000F7377">
      <w:r xmlns:w="http://schemas.openxmlformats.org/wordprocessingml/2006/main">
        <w:t xml:space="preserve">1. Romeine 4:20-21 - "Hy het nie deur ongeloof getwyfel aan die belofte van God nie, maar is versterk in sy geloof en het aan God die eer gegee, ten volle oortuig dat God mag het om te doen wat Hy beloof het."</w:t>
      </w:r>
    </w:p>
    <w:p w14:paraId="4735F54D" w14:textId="77777777" w:rsidR="000F7377" w:rsidRDefault="000F7377"/>
    <w:p w14:paraId="7C10760B" w14:textId="77777777" w:rsidR="000F7377" w:rsidRDefault="000F7377">
      <w:r xmlns:w="http://schemas.openxmlformats.org/wordprocessingml/2006/main">
        <w:t xml:space="preserve">2. Jakobus 1:22 - "Moenie net na die woord luister nie, en bedrieg julleself so. Doen wat dit sê."</w:t>
      </w:r>
    </w:p>
    <w:p w14:paraId="1E8D737E" w14:textId="77777777" w:rsidR="000F7377" w:rsidRDefault="000F7377"/>
    <w:p w14:paraId="3394670A" w14:textId="77777777" w:rsidR="000F7377" w:rsidRDefault="000F7377">
      <w:r xmlns:w="http://schemas.openxmlformats.org/wordprocessingml/2006/main">
        <w:t xml:space="preserve">Jak 2:18 Ja, iemand kan sê: Jy het geloof, en ek het die werke; toon my jou geloof sonder jou werke, en ek sal jou my geloof toon uit my werke.</w:t>
      </w:r>
    </w:p>
    <w:p w14:paraId="5F41C24C" w14:textId="77777777" w:rsidR="000F7377" w:rsidRDefault="000F7377"/>
    <w:p w14:paraId="78C7CB60" w14:textId="77777777" w:rsidR="000F7377" w:rsidRDefault="000F7377">
      <w:r xmlns:w="http://schemas.openxmlformats.org/wordprocessingml/2006/main">
        <w:t xml:space="preserve">Jakobus daag die lesers uit om te bewys dat geloof werklik is deur dit deur werke te demonstreer.</w:t>
      </w:r>
    </w:p>
    <w:p w14:paraId="23D2260D" w14:textId="77777777" w:rsidR="000F7377" w:rsidRDefault="000F7377"/>
    <w:p w14:paraId="500A8415" w14:textId="77777777" w:rsidR="000F7377" w:rsidRDefault="000F7377">
      <w:r xmlns:w="http://schemas.openxmlformats.org/wordprocessingml/2006/main">
        <w:t xml:space="preserve">1. Die krag van geloof: hoe ons optrede ons oortuigings demonstreer</w:t>
      </w:r>
    </w:p>
    <w:p w14:paraId="3E79FEC8" w14:textId="77777777" w:rsidR="000F7377" w:rsidRDefault="000F7377"/>
    <w:p w14:paraId="693020BC" w14:textId="77777777" w:rsidR="000F7377" w:rsidRDefault="000F7377">
      <w:r xmlns:w="http://schemas.openxmlformats.org/wordprocessingml/2006/main">
        <w:t xml:space="preserve">2. Die bewys van geloof: wys ons oortuigings deur ons dade</w:t>
      </w:r>
    </w:p>
    <w:p w14:paraId="7664C394" w14:textId="77777777" w:rsidR="000F7377" w:rsidRDefault="000F7377"/>
    <w:p w14:paraId="12B00B91" w14:textId="77777777" w:rsidR="000F7377" w:rsidRDefault="000F7377">
      <w:r xmlns:w="http://schemas.openxmlformats.org/wordprocessingml/2006/main">
        <w:t xml:space="preserve">1. Romeine 10:17 - Geloof is dus uit die gehoor en die gehoor deur die woord van Christus.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Efesiërs 2:8-10 - Want uit genade is julle gered, deur die geloof. En dit is nie jou eie toedoen nie; dit is die gawe van God, nie die resultaat van werke nie, sodat niemand mag roem nie. Want ons is sy maaksel, geskape in Christus Jesus tot goeie werke wat God voorberei het, sodat ons daarin kan wandel.</w:t>
      </w:r>
    </w:p>
    <w:p w14:paraId="0069102F" w14:textId="77777777" w:rsidR="000F7377" w:rsidRDefault="000F7377"/>
    <w:p w14:paraId="599E7DEA" w14:textId="77777777" w:rsidR="000F7377" w:rsidRDefault="000F7377">
      <w:r xmlns:w="http://schemas.openxmlformats.org/wordprocessingml/2006/main">
        <w:t xml:space="preserve">Jakobus 2:19 Jy glo dat daar een God is; jy doen goed: die duiwels glo ook en bewe.</w:t>
      </w:r>
    </w:p>
    <w:p w14:paraId="3051659C" w14:textId="77777777" w:rsidR="000F7377" w:rsidRDefault="000F7377"/>
    <w:p w14:paraId="3DB3CD3E" w14:textId="77777777" w:rsidR="000F7377" w:rsidRDefault="000F7377">
      <w:r xmlns:w="http://schemas.openxmlformats.org/wordprocessingml/2006/main">
        <w:t xml:space="preserve">Om in een God te glo is prysenswaardig, maar dit is nie genoeg om 'n mens van die gevolge van sonde te red nie.</w:t>
      </w:r>
    </w:p>
    <w:p w14:paraId="35D58683" w14:textId="77777777" w:rsidR="000F7377" w:rsidRDefault="000F7377"/>
    <w:p w14:paraId="5B9611E6" w14:textId="77777777" w:rsidR="000F7377" w:rsidRDefault="000F7377">
      <w:r xmlns:w="http://schemas.openxmlformats.org/wordprocessingml/2006/main">
        <w:t xml:space="preserve">1: Ons moet ons geloof in Jesus en Sy dood en opstanding stel as ons gered wil word.</w:t>
      </w:r>
    </w:p>
    <w:p w14:paraId="27399B3E" w14:textId="77777777" w:rsidR="000F7377" w:rsidRDefault="000F7377"/>
    <w:p w14:paraId="68056892" w14:textId="77777777" w:rsidR="000F7377" w:rsidRDefault="000F7377">
      <w:r xmlns:w="http://schemas.openxmlformats.org/wordprocessingml/2006/main">
        <w:t xml:space="preserve">2: Ons moet verder kyk as om net in God te glo en ons geloof uitleef in die manier waarop ons ons lewens leef.</w:t>
      </w:r>
    </w:p>
    <w:p w14:paraId="32899B15" w14:textId="77777777" w:rsidR="000F7377" w:rsidRDefault="000F7377"/>
    <w:p w14:paraId="640F39A3" w14:textId="77777777" w:rsidR="000F7377" w:rsidRDefault="000F7377">
      <w:r xmlns:w="http://schemas.openxmlformats.org/wordprocessingml/2006/main">
        <w:t xml:space="preserve">1: Romeine 10:9 - Dat as jy met jou mond die Here Jesus bely en met jou hart glo dat God Hom uit die dode opgewek het, jy gered sal word.</w:t>
      </w:r>
    </w:p>
    <w:p w14:paraId="37230738" w14:textId="77777777" w:rsidR="000F7377" w:rsidRDefault="000F7377"/>
    <w:p w14:paraId="55D8C37D" w14:textId="77777777" w:rsidR="000F7377" w:rsidRDefault="000F7377">
      <w:r xmlns:w="http://schemas.openxmlformats.org/wordprocessingml/2006/main">
        <w:t xml:space="preserve">2: Efesiërs 2:8-9 - Want uit genade is julle gered, deur die geloof; en dit nie uit julleself nie: dit is die gawe van God; nie uit werke nie, sodat niemand mag roem nie.</w:t>
      </w:r>
    </w:p>
    <w:p w14:paraId="77D06B92" w14:textId="77777777" w:rsidR="000F7377" w:rsidRDefault="000F7377"/>
    <w:p w14:paraId="11BBC617" w14:textId="77777777" w:rsidR="000F7377" w:rsidRDefault="000F7377">
      <w:r xmlns:w="http://schemas.openxmlformats.org/wordprocessingml/2006/main">
        <w:t xml:space="preserve">Jakobus 2:20 Maar weet jy, o nietige mens, dat die geloof sonder werke dood is?</w:t>
      </w:r>
    </w:p>
    <w:p w14:paraId="6BAB122E" w14:textId="77777777" w:rsidR="000F7377" w:rsidRDefault="000F7377"/>
    <w:p w14:paraId="1CE566E6" w14:textId="77777777" w:rsidR="000F7377" w:rsidRDefault="000F7377">
      <w:r xmlns:w="http://schemas.openxmlformats.org/wordprocessingml/2006/main">
        <w:t xml:space="preserve">Jakobus 2:20 leer dat geloof sonder ooreenstemmende werke nutteloos is.</w:t>
      </w:r>
    </w:p>
    <w:p w14:paraId="27A94685" w14:textId="77777777" w:rsidR="000F7377" w:rsidRDefault="000F7377"/>
    <w:p w14:paraId="2403224D" w14:textId="77777777" w:rsidR="000F7377" w:rsidRDefault="000F7377">
      <w:r xmlns:w="http://schemas.openxmlformats.org/wordprocessingml/2006/main">
        <w:t xml:space="preserve">1. "Leef jou geloof uit: hoe jou werke jou oortuigings weerspieël"</w:t>
      </w:r>
    </w:p>
    <w:p w14:paraId="2747B07A" w14:textId="77777777" w:rsidR="000F7377" w:rsidRDefault="000F7377"/>
    <w:p w14:paraId="0449FD42" w14:textId="77777777" w:rsidR="000F7377" w:rsidRDefault="000F7377">
      <w:r xmlns:w="http://schemas.openxmlformats.org/wordprocessingml/2006/main">
        <w:t xml:space="preserve">2. "Die belangrikheid van die verband tussen geloof en aksie"</w:t>
      </w:r>
    </w:p>
    <w:p w14:paraId="258584A6" w14:textId="77777777" w:rsidR="000F7377" w:rsidRDefault="000F7377"/>
    <w:p w14:paraId="0E3EAC93" w14:textId="77777777" w:rsidR="000F7377" w:rsidRDefault="000F7377">
      <w:r xmlns:w="http://schemas.openxmlformats.org/wordprocessingml/2006/main">
        <w:t xml:space="preserve">1. Matteus 7:16-20 (Jy sal hulle aan hulle vrugte herken)</w:t>
      </w:r>
    </w:p>
    <w:p w14:paraId="156F35D5" w14:textId="77777777" w:rsidR="000F7377" w:rsidRDefault="000F7377"/>
    <w:p w14:paraId="6670E938" w14:textId="77777777" w:rsidR="000F7377" w:rsidRDefault="000F7377">
      <w:r xmlns:w="http://schemas.openxmlformats.org/wordprocessingml/2006/main">
        <w:t xml:space="preserve">2. Kolossense 1:9-11 (Wandel waardig die Here, behaag Hom ten volle, dra vrug in elke goeie werk)</w:t>
      </w:r>
    </w:p>
    <w:p w14:paraId="14AFF611" w14:textId="77777777" w:rsidR="000F7377" w:rsidRDefault="000F7377"/>
    <w:p w14:paraId="3D7FB328" w14:textId="77777777" w:rsidR="000F7377" w:rsidRDefault="000F7377">
      <w:r xmlns:w="http://schemas.openxmlformats.org/wordprocessingml/2006/main">
        <w:t xml:space="preserve">Jakobus 2:21 Is ons vader Abraham nie geregverdig deur werke toe hy sy seun Isak op die altaar geoffer het nie?</w:t>
      </w:r>
    </w:p>
    <w:p w14:paraId="6708DC39" w14:textId="77777777" w:rsidR="000F7377" w:rsidRDefault="000F7377"/>
    <w:p w14:paraId="59F5569D" w14:textId="77777777" w:rsidR="000F7377" w:rsidRDefault="000F7377">
      <w:r xmlns:w="http://schemas.openxmlformats.org/wordprocessingml/2006/main">
        <w:t xml:space="preserve">Hierdie gedeelte bespreek hoe Abraham geregverdig is deur sy werke toe hy sy seun Isak op die altaar geoffer het.</w:t>
      </w:r>
    </w:p>
    <w:p w14:paraId="3408B20F" w14:textId="77777777" w:rsidR="000F7377" w:rsidRDefault="000F7377"/>
    <w:p w14:paraId="4CA3A7F0" w14:textId="77777777" w:rsidR="000F7377" w:rsidRDefault="000F7377">
      <w:r xmlns:w="http://schemas.openxmlformats.org/wordprocessingml/2006/main">
        <w:t xml:space="preserve">1: Ons dade spreek harder as woorde.</w:t>
      </w:r>
    </w:p>
    <w:p w14:paraId="3D6E8EC2" w14:textId="77777777" w:rsidR="000F7377" w:rsidRDefault="000F7377"/>
    <w:p w14:paraId="556789E2" w14:textId="77777777" w:rsidR="000F7377" w:rsidRDefault="000F7377">
      <w:r xmlns:w="http://schemas.openxmlformats.org/wordprocessingml/2006/main">
        <w:t xml:space="preserve">2: Abraham se geloof en gehoorsaamheid aan God is deur sy werke bewys.</w:t>
      </w:r>
    </w:p>
    <w:p w14:paraId="0021820A" w14:textId="77777777" w:rsidR="000F7377" w:rsidRDefault="000F7377"/>
    <w:p w14:paraId="2086726E" w14:textId="77777777" w:rsidR="000F7377" w:rsidRDefault="000F7377">
      <w:r xmlns:w="http://schemas.openxmlformats.org/wordprocessingml/2006/main">
        <w:t xml:space="preserve">1: Hebreërs 11:17-19 - Deur die geloof het Abraham, toe hy op die proef gestel is, Isak geoffer, en hy wat die beloftes ontvang het, het sy eniggebore seun geoffer.</w:t>
      </w:r>
    </w:p>
    <w:p w14:paraId="60E0B3A9" w14:textId="77777777" w:rsidR="000F7377" w:rsidRDefault="000F7377"/>
    <w:p w14:paraId="2759507C" w14:textId="77777777" w:rsidR="000F7377" w:rsidRDefault="000F7377">
      <w:r xmlns:w="http://schemas.openxmlformats.org/wordprocessingml/2006/main">
        <w:t xml:space="preserve">2: Genesis 22:1-18 - Abraham was gehoorsaam aan die HERE en het die offer van sy seun Isak gebring.</w:t>
      </w:r>
    </w:p>
    <w:p w14:paraId="287162B7" w14:textId="77777777" w:rsidR="000F7377" w:rsidRDefault="000F7377"/>
    <w:p w14:paraId="20E4CCC4" w14:textId="77777777" w:rsidR="000F7377" w:rsidRDefault="000F7377">
      <w:r xmlns:w="http://schemas.openxmlformats.org/wordprocessingml/2006/main">
        <w:t xml:space="preserve">Jakobus 2:22 Sien jy hoe die geloof saam met sy werke gewerk het, en deur die werke die geloof volmaak is?</w:t>
      </w:r>
    </w:p>
    <w:p w14:paraId="04903D38" w14:textId="77777777" w:rsidR="000F7377" w:rsidRDefault="000F7377"/>
    <w:p w14:paraId="2C8941CC" w14:textId="77777777" w:rsidR="000F7377" w:rsidRDefault="000F7377">
      <w:r xmlns:w="http://schemas.openxmlformats.org/wordprocessingml/2006/main">
        <w:t xml:space="preserve">Jakobus 2:22 leer dat geloof en werke saamwerk: geloof word volmaak wanneer dit met goeie werke gepaardgaan.</w:t>
      </w:r>
    </w:p>
    <w:p w14:paraId="28ADE848" w14:textId="77777777" w:rsidR="000F7377" w:rsidRDefault="000F7377"/>
    <w:p w14:paraId="32B4DC56" w14:textId="77777777" w:rsidR="000F7377" w:rsidRDefault="000F7377">
      <w:r xmlns:w="http://schemas.openxmlformats.org/wordprocessingml/2006/main">
        <w:t xml:space="preserve">1. "Geloof en Werke: Werk saam vir perfeksie"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getroue optrede"</w:t>
      </w:r>
    </w:p>
    <w:p w14:paraId="71F49533" w14:textId="77777777" w:rsidR="000F7377" w:rsidRDefault="000F7377"/>
    <w:p w14:paraId="4F0CBEC3" w14:textId="77777777" w:rsidR="000F7377" w:rsidRDefault="000F7377">
      <w:r xmlns:w="http://schemas.openxmlformats.org/wordprocessingml/2006/main">
        <w:t xml:space="preserve">1. Romeine 4:20-21 - "Geen ongeloof het hom laat twyfel aan die belofte van God nie, maar hy het sterk geword in sy geloof toe hy aan God die eer gegee het, ten volle oortuig dat God mag het om te doen wat Hy beloof het."</w:t>
      </w:r>
    </w:p>
    <w:p w14:paraId="36FF14C9" w14:textId="77777777" w:rsidR="000F7377" w:rsidRDefault="000F7377"/>
    <w:p w14:paraId="72CD239B" w14:textId="77777777" w:rsidR="000F7377" w:rsidRDefault="000F7377">
      <w:r xmlns:w="http://schemas.openxmlformats.org/wordprocessingml/2006/main">
        <w:t xml:space="preserve">2. Hebreërs 11:17-19 - "Deur die geloof het Abraham, toe hy op die proef gestel is, Isak geoffer, en hy wat die beloftes ontvang het, het besig om sy enigste seun te offer, van wie gesê is: Deur Isak sal jou nageslag genoem word.' Hy het gemeen dat God in staat was om hom selfs uit die dood op te wek, waaruit hy hom figuurlik gesproke wel teruggeneem het.”</w:t>
      </w:r>
    </w:p>
    <w:p w14:paraId="42DBE12D" w14:textId="77777777" w:rsidR="000F7377" w:rsidRDefault="000F7377"/>
    <w:p w14:paraId="085A5C89" w14:textId="77777777" w:rsidR="000F7377" w:rsidRDefault="000F7377">
      <w:r xmlns:w="http://schemas.openxmlformats.org/wordprocessingml/2006/main">
        <w:t xml:space="preserve">Jakobus 2:23 En die Skrif is vervul wat sê: Abraham het God geglo, en dit is hom tot geregtigheid gereken, en hy is die Vriend van God genoem.</w:t>
      </w:r>
    </w:p>
    <w:p w14:paraId="0D9C9770" w14:textId="77777777" w:rsidR="000F7377" w:rsidRDefault="000F7377"/>
    <w:p w14:paraId="4B6A68D9" w14:textId="77777777" w:rsidR="000F7377" w:rsidRDefault="000F7377">
      <w:r xmlns:w="http://schemas.openxmlformats.org/wordprocessingml/2006/main">
        <w:t xml:space="preserve">Aan Abraham is geregtigheid deur God gegee toe hy in Hom geglo het, en is die titel van "Vriend van God" gegee.</w:t>
      </w:r>
    </w:p>
    <w:p w14:paraId="4C451969" w14:textId="77777777" w:rsidR="000F7377" w:rsidRDefault="000F7377"/>
    <w:p w14:paraId="11EC9D0D" w14:textId="77777777" w:rsidR="000F7377" w:rsidRDefault="000F7377">
      <w:r xmlns:w="http://schemas.openxmlformats.org/wordprocessingml/2006/main">
        <w:t xml:space="preserve">1. Die krag van geloof: 'n Studie van Abraham se verhouding met God</w:t>
      </w:r>
    </w:p>
    <w:p w14:paraId="3D51AF46" w14:textId="77777777" w:rsidR="000F7377" w:rsidRDefault="000F7377"/>
    <w:p w14:paraId="01BDE913" w14:textId="77777777" w:rsidR="000F7377" w:rsidRDefault="000F7377">
      <w:r xmlns:w="http://schemas.openxmlformats.org/wordprocessingml/2006/main">
        <w:t xml:space="preserve">2. Die Seën van Geregtigheid: Begrip van God se Liefde vir Abraham</w:t>
      </w:r>
    </w:p>
    <w:p w14:paraId="6DA32CCE" w14:textId="77777777" w:rsidR="000F7377" w:rsidRDefault="000F7377"/>
    <w:p w14:paraId="27FACFCE" w14:textId="77777777" w:rsidR="000F7377" w:rsidRDefault="000F7377">
      <w:r xmlns:w="http://schemas.openxmlformats.org/wordprocessingml/2006/main">
        <w:t xml:space="preserve">1. Genesis 15:6 - En hy het in die HERE geglo; en hy het dit hom tot geregtigheid gereken.</w:t>
      </w:r>
    </w:p>
    <w:p w14:paraId="5C02CAB5" w14:textId="77777777" w:rsidR="000F7377" w:rsidRDefault="000F7377"/>
    <w:p w14:paraId="7227566C" w14:textId="77777777" w:rsidR="000F7377" w:rsidRDefault="000F7377">
      <w:r xmlns:w="http://schemas.openxmlformats.org/wordprocessingml/2006/main">
        <w:t xml:space="preserve">2. Jesaja 41:8 - Maar jy, Israel, is my dienaar, Jakob wat Ek uitverkies het, die nageslag van Abraham, my vriend.</w:t>
      </w:r>
    </w:p>
    <w:p w14:paraId="6A2B50D0" w14:textId="77777777" w:rsidR="000F7377" w:rsidRDefault="000F7377"/>
    <w:p w14:paraId="1AC824D7" w14:textId="77777777" w:rsidR="000F7377" w:rsidRDefault="000F7377">
      <w:r xmlns:w="http://schemas.openxmlformats.org/wordprocessingml/2006/main">
        <w:t xml:space="preserve">Jakobus 2:24 Sien julle dan dat die mens uit die werke geregverdig word en nie alleen uit die geloof nie.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leer dat redding verkry word deur goeie werke en nie geloof alleen nie.</w:t>
      </w:r>
    </w:p>
    <w:p w14:paraId="4C1BA862" w14:textId="77777777" w:rsidR="000F7377" w:rsidRDefault="000F7377"/>
    <w:p w14:paraId="5C1786CD" w14:textId="77777777" w:rsidR="000F7377" w:rsidRDefault="000F7377">
      <w:r xmlns:w="http://schemas.openxmlformats.org/wordprocessingml/2006/main">
        <w:t xml:space="preserve">1. Die behoefte aan goeie werke om verlossing te bewerkstellig</w:t>
      </w:r>
    </w:p>
    <w:p w14:paraId="0D9B4017" w14:textId="77777777" w:rsidR="000F7377" w:rsidRDefault="000F7377"/>
    <w:p w14:paraId="17F66F20" w14:textId="77777777" w:rsidR="000F7377" w:rsidRDefault="000F7377">
      <w:r xmlns:w="http://schemas.openxmlformats.org/wordprocessingml/2006/main">
        <w:t xml:space="preserve">2. Die belangrikheid van geloof en werke</w:t>
      </w:r>
    </w:p>
    <w:p w14:paraId="6411DE03" w14:textId="77777777" w:rsidR="000F7377" w:rsidRDefault="000F7377"/>
    <w:p w14:paraId="1C7F0C8F" w14:textId="77777777" w:rsidR="000F7377" w:rsidRDefault="000F7377">
      <w:r xmlns:w="http://schemas.openxmlformats.org/wordprocessingml/2006/main">
        <w:t xml:space="preserve">1. Romeine 2:13 - “Want dit is nie die hoorders van die wet wat voor God regverdig is nie, maar die daders van die wet wat geregverdig sal word.”</w:t>
      </w:r>
    </w:p>
    <w:p w14:paraId="511179E7" w14:textId="77777777" w:rsidR="000F7377" w:rsidRDefault="000F7377"/>
    <w:p w14:paraId="267E765A" w14:textId="77777777" w:rsidR="000F7377" w:rsidRDefault="000F7377">
      <w:r xmlns:w="http://schemas.openxmlformats.org/wordprocessingml/2006/main">
        <w:t xml:space="preserve">2. Efesiërs 2:10 - "Want ons is sy maaksel, geskape in Christus Jesus tot goeie werke wat God voorberei het, sodat ons daarin kan wandel."</w:t>
      </w:r>
    </w:p>
    <w:p w14:paraId="5C8F0F98" w14:textId="77777777" w:rsidR="000F7377" w:rsidRDefault="000F7377"/>
    <w:p w14:paraId="77561D32" w14:textId="77777777" w:rsidR="000F7377" w:rsidRDefault="000F7377">
      <w:r xmlns:w="http://schemas.openxmlformats.org/wordprocessingml/2006/main">
        <w:t xml:space="preserve">JAKOBUS 2:25 Is Ragab, die hoer ook nie geregverdig deur werke toe sy die boodskappers ontvang en met 'n ander pad uitgestuur het nie?</w:t>
      </w:r>
    </w:p>
    <w:p w14:paraId="3DAB0558" w14:textId="77777777" w:rsidR="000F7377" w:rsidRDefault="000F7377"/>
    <w:p w14:paraId="64F8D64F" w14:textId="77777777" w:rsidR="000F7377" w:rsidRDefault="000F7377">
      <w:r xmlns:w="http://schemas.openxmlformats.org/wordprocessingml/2006/main">
        <w:t xml:space="preserve">Ragab die hoer is geregverdig deur haar werke toe sy God se boodskappers beskerm het.</w:t>
      </w:r>
    </w:p>
    <w:p w14:paraId="394290A2" w14:textId="77777777" w:rsidR="000F7377" w:rsidRDefault="000F7377"/>
    <w:p w14:paraId="49B35AF6" w14:textId="77777777" w:rsidR="000F7377" w:rsidRDefault="000F7377">
      <w:r xmlns:w="http://schemas.openxmlformats.org/wordprocessingml/2006/main">
        <w:t xml:space="preserve">1. Geloof sonder werke is dood</w:t>
      </w:r>
    </w:p>
    <w:p w14:paraId="00B56D7B" w14:textId="77777777" w:rsidR="000F7377" w:rsidRDefault="000F7377"/>
    <w:p w14:paraId="4B35C08E" w14:textId="77777777" w:rsidR="000F7377" w:rsidRDefault="000F7377">
      <w:r xmlns:w="http://schemas.openxmlformats.org/wordprocessingml/2006/main">
        <w:t xml:space="preserve">2. Die belangrikheid van aksie</w:t>
      </w:r>
    </w:p>
    <w:p w14:paraId="6828DC41" w14:textId="77777777" w:rsidR="000F7377" w:rsidRDefault="000F7377"/>
    <w:p w14:paraId="029698A9" w14:textId="77777777" w:rsidR="000F7377" w:rsidRDefault="000F7377">
      <w:r xmlns:w="http://schemas.openxmlformats.org/wordprocessingml/2006/main">
        <w:t xml:space="preserve">1. Hebreërs 11:31 - "Deur die geloof het Ragab, die hoer, nie saam met die ongehoorsames omgekom nie, omdat sy die spioene vriendelik ontvang het."</w:t>
      </w:r>
    </w:p>
    <w:p w14:paraId="666B4636" w14:textId="77777777" w:rsidR="000F7377" w:rsidRDefault="000F7377"/>
    <w:p w14:paraId="3C717603" w14:textId="77777777" w:rsidR="000F7377" w:rsidRDefault="000F7377">
      <w:r xmlns:w="http://schemas.openxmlformats.org/wordprocessingml/2006/main">
        <w:t xml:space="preserve">2. Matteus 25:35-36 - "Want ek was honger en julle het my iets gegee om te eet, ek was dors en julle het my iets gegee om te drink, ek was 'n vreemdeling en julle het my genooi."</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2:26 Want soos die liggaam sonder gees dood is, so is ook die geloof sonder die werke dood.</w:t>
      </w:r>
    </w:p>
    <w:p w14:paraId="5F91CA5A" w14:textId="77777777" w:rsidR="000F7377" w:rsidRDefault="000F7377"/>
    <w:p w14:paraId="770CB888" w14:textId="77777777" w:rsidR="000F7377" w:rsidRDefault="000F7377">
      <w:r xmlns:w="http://schemas.openxmlformats.org/wordprocessingml/2006/main">
        <w:t xml:space="preserve">Geloof sonder werke is dood, net soos 'n liggaam sonder gees dood is.</w:t>
      </w:r>
    </w:p>
    <w:p w14:paraId="3E103171" w14:textId="77777777" w:rsidR="000F7377" w:rsidRDefault="000F7377"/>
    <w:p w14:paraId="0E459598" w14:textId="77777777" w:rsidR="000F7377" w:rsidRDefault="000F7377">
      <w:r xmlns:w="http://schemas.openxmlformats.org/wordprocessingml/2006/main">
        <w:t xml:space="preserve">1. "Die krag van geloof en werke"</w:t>
      </w:r>
    </w:p>
    <w:p w14:paraId="1E889E05" w14:textId="77777777" w:rsidR="000F7377" w:rsidRDefault="000F7377"/>
    <w:p w14:paraId="7A22E953" w14:textId="77777777" w:rsidR="000F7377" w:rsidRDefault="000F7377">
      <w:r xmlns:w="http://schemas.openxmlformats.org/wordprocessingml/2006/main">
        <w:t xml:space="preserve">2. "Die noodsaaklikheid van geloof en werke"</w:t>
      </w:r>
    </w:p>
    <w:p w14:paraId="285E083E" w14:textId="77777777" w:rsidR="000F7377" w:rsidRDefault="000F7377"/>
    <w:p w14:paraId="3A6F0C5D" w14:textId="77777777" w:rsidR="000F7377" w:rsidRDefault="000F7377">
      <w:r xmlns:w="http://schemas.openxmlformats.org/wordprocessingml/2006/main">
        <w:t xml:space="preserve">1. Levitikus 19:18, "Jy moet jou naaste liefhê soos jouself"</w:t>
      </w:r>
    </w:p>
    <w:p w14:paraId="513A1D75" w14:textId="77777777" w:rsidR="000F7377" w:rsidRDefault="000F7377"/>
    <w:p w14:paraId="3D88EAE5" w14:textId="77777777" w:rsidR="000F7377" w:rsidRDefault="000F7377">
      <w:r xmlns:w="http://schemas.openxmlformats.org/wordprocessingml/2006/main">
        <w:t xml:space="preserve">2. Romeine 12:10, "Wees lief vir mekaar met broederlike geneentheid; oortref mekaar in eerbetoon."</w:t>
      </w:r>
    </w:p>
    <w:p w14:paraId="48A8216B" w14:textId="77777777" w:rsidR="000F7377" w:rsidRDefault="000F7377"/>
    <w:p w14:paraId="1C683298" w14:textId="77777777" w:rsidR="000F7377" w:rsidRDefault="000F7377">
      <w:r xmlns:w="http://schemas.openxmlformats.org/wordprocessingml/2006/main">
        <w:t xml:space="preserve">Jakobus 3 is die derde hoofstuk van die brief van Jakobus in die Nuwe Testament. Hierdie hoofstuk fokus hoofsaaklik op die krag en belangrikheid van die beheer van 'n mens se spraak, en beklemtoon die potensiële skade wat deur 'n ongetemde tong veroorsaak word.</w:t>
      </w:r>
    </w:p>
    <w:p w14:paraId="6469A37E" w14:textId="77777777" w:rsidR="000F7377" w:rsidRDefault="000F7377"/>
    <w:p w14:paraId="43B21468" w14:textId="77777777" w:rsidR="000F7377" w:rsidRDefault="000F7377">
      <w:r xmlns:w="http://schemas.openxmlformats.org/wordprocessingml/2006/main">
        <w:t xml:space="preserve">1ste Paragraaf: Die hoofstuk begin deur gelowiges te waarsku oor die verantwoordelikheid en invloed wat daarmee gepaard gaan om onderwysers of leiers binne die Christelike gemeenskap te wees. Die skrywer beklemtoon dat diegene wat onderrig gee, met groter strengheid beoordeel sal word, aangesien hul woorde gewig dra en ander impakteer (Jakobus 3:1-2). Hy gebruik dan lewendige beelde om te illustreer hoe 'n klein bietjie 'n perd kan beheer, 'n klein roer kan 'n groot skip stuur, en net so kan 'n klein tong beduidende uitwerking hê. Die tong word beskryf as 'n vuur wat 'n hele woud aan die brand kan steek (Jakobus 3:3-6).</w:t>
      </w:r>
    </w:p>
    <w:p w14:paraId="21C5A862" w14:textId="77777777" w:rsidR="000F7377" w:rsidRDefault="000F7377"/>
    <w:p w14:paraId="36D97FD5" w14:textId="77777777" w:rsidR="000F7377" w:rsidRDefault="000F7377">
      <w:r xmlns:w="http://schemas.openxmlformats.org/wordprocessingml/2006/main">
        <w:t xml:space="preserve">2de Paragraaf: In verse 7-12 is daar 'n verkenning van die teenstrydige aard van menslike spraak. Die skrywer beklemtoon hoe mense verskeie diere mak gemaak en mak gemaak het, maar sukkel om hul eie tonge te tem. Hy wys daarop dat uit dieselfde mond beide seëninge en vloeke kom, wat nie so behoort te wees nie (Jakobus 3:9-10). Hy vergelyk hierdie inkonsekwentheid met vars water en soutwater wat uit dieselfde fontein vloei of vyebome wat olywe produseer of wingerde wat vye produseer. Sulke teenstrydighede openbaar 'n gebrek aan wysheid.</w:t>
      </w:r>
    </w:p>
    <w:p w14:paraId="5109EC1D" w14:textId="77777777" w:rsidR="000F7377" w:rsidRDefault="000F7377"/>
    <w:p w14:paraId="04B3F74B" w14:textId="77777777" w:rsidR="000F7377" w:rsidRDefault="000F7377">
      <w:r xmlns:w="http://schemas.openxmlformats.org/wordprocessingml/2006/main">
        <w:t xml:space="preserve">3de Paragraaf: Vanaf vers 13 is daar 'n klem op ware wysheid wat deur goeie gedrag gedemonstreer word eerder as leë woorde. Die skrywer onderskei tussen aardse wysheid gekenmerk deur jaloesie, selfsugtige ambisie en wanorde teenoor hemelse wysheid wat gekenmerk word deur reinheid, vredeliewendheid, sagmoedigheid, redelikheid, barmhartigheid, onpartydigheid en opregtheid (Jakobus 3:14-18). Ware wysheid lei tot 'n regverdige lewe en lewer goeie vrugte in verhoudings met ander.</w:t>
      </w:r>
    </w:p>
    <w:p w14:paraId="0722BB29" w14:textId="77777777" w:rsidR="000F7377" w:rsidRDefault="000F7377"/>
    <w:p w14:paraId="5A72CF3D" w14:textId="77777777" w:rsidR="000F7377" w:rsidRDefault="000F7377">
      <w:r xmlns:w="http://schemas.openxmlformats.org/wordprocessingml/2006/main">
        <w:t xml:space="preserve">Samevattend beklemtoon Jakobus 3 die krag van spraak en die potensiaal daarvan vir beide skade en seën. Dit waarsku daarteen om ons tong onverskillig of vernietigend te gebruik, maar moedig gelowiges aan om selfbeheersing oor hul woorde uit te oefen. Dit beklemtoon dat ware wysheid geopenbaar word deur konsekwente gedrag wat gekenmerk word deur nederigheid en geregtigheid eerder as leë woorde of wêreldse ambisie. Uiteindelik vra dit gelowiges om hemelse wysheid na te streef wat vreedsame verhoudings bevorder wat gebaseer is op reinheid, sagmoedigheid en barmhartigheid, terwyl jaloesie, selfsug en wanordelike gedrag vermy word.</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Jakobus 3:1 My broeders, wees nie baie meesters nie, omdat jy weet dat ons die groter veroordeling sal ontvang.</w:t>
      </w:r>
    </w:p>
    <w:p w14:paraId="6198AD9D" w14:textId="77777777" w:rsidR="000F7377" w:rsidRDefault="000F7377"/>
    <w:p w14:paraId="39494916" w14:textId="77777777" w:rsidR="000F7377" w:rsidRDefault="000F7377">
      <w:r xmlns:w="http://schemas.openxmlformats.org/wordprocessingml/2006/main">
        <w:t xml:space="preserve">Hierdie gedeelte waarsku daarteen om te vinnig te wees om 'n onderrig- of leidende rol op te neem, aangesien dit ons kan oopmaak vir groter oordeel.</w:t>
      </w:r>
    </w:p>
    <w:p w14:paraId="4B859DCB" w14:textId="77777777" w:rsidR="000F7377" w:rsidRDefault="000F7377"/>
    <w:p w14:paraId="6003558D" w14:textId="77777777" w:rsidR="000F7377" w:rsidRDefault="000F7377">
      <w:r xmlns:w="http://schemas.openxmlformats.org/wordprocessingml/2006/main">
        <w:t xml:space="preserve">1. Om 'n leier in die Here se bediening te wees, moet nie ligtelik opgeneem word nie.</w:t>
      </w:r>
    </w:p>
    <w:p w14:paraId="7AF5F622" w14:textId="77777777" w:rsidR="000F7377" w:rsidRDefault="000F7377"/>
    <w:p w14:paraId="48F0767B" w14:textId="77777777" w:rsidR="000F7377" w:rsidRDefault="000F7377">
      <w:r xmlns:w="http://schemas.openxmlformats.org/wordprocessingml/2006/main">
        <w:t xml:space="preserve">2. Ons moet leierskap in die Here se bediening met nederigheid en versigtigheid benader.</w:t>
      </w:r>
    </w:p>
    <w:p w14:paraId="4BFE1789" w14:textId="77777777" w:rsidR="000F7377" w:rsidRDefault="000F7377"/>
    <w:p w14:paraId="6DD9CE37" w14:textId="77777777" w:rsidR="000F7377" w:rsidRDefault="000F7377">
      <w:r xmlns:w="http://schemas.openxmlformats.org/wordprocessingml/2006/main">
        <w:t xml:space="preserve">1. Matteus 23:8-10 - "Maar julle moet nie Rabbi genoem word nie, want een is julle Meester, naamlik Christus, en julle is almal broers. En noem niemand julle vader op die aarde nie; want een is julle Vader, dit is in die hemel. Laat julle ook nie meesters genoem word nie, want een is julle Meester, naamlik Christus."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5:2-3 - "Laat die kudde van God wat onder julle is, wei, en hou toesig daaroor, nie uit dwang nie, maar gewillig; nie vir vuil wins nie, maar met 'n bereidwillige verstand; ook nie as heersers oor God se erfenis, maar is voorbeelde vir die kudde."</w:t>
      </w:r>
    </w:p>
    <w:p w14:paraId="626C4A2B" w14:textId="77777777" w:rsidR="000F7377" w:rsidRDefault="000F7377"/>
    <w:p w14:paraId="6F662BA9" w14:textId="77777777" w:rsidR="000F7377" w:rsidRDefault="000F7377">
      <w:r xmlns:w="http://schemas.openxmlformats.org/wordprocessingml/2006/main">
        <w:t xml:space="preserve">Jakobus 3:2 Want in baie dinge laat ons almal struikel. As iemand nie aanstoot neem in woord nie, is hy 'n volmaakte man en in staat om ook die hele liggaam in toom te hou.</w:t>
      </w:r>
    </w:p>
    <w:p w14:paraId="3DA5DCA5" w14:textId="77777777" w:rsidR="000F7377" w:rsidRDefault="000F7377"/>
    <w:p w14:paraId="1F0E6F4C" w14:textId="77777777" w:rsidR="000F7377" w:rsidRDefault="000F7377">
      <w:r xmlns:w="http://schemas.openxmlformats.org/wordprocessingml/2006/main">
        <w:t xml:space="preserve">Ons maak almal foute, maar die perfekte man is in staat om sy hele liggaam te beheer.</w:t>
      </w:r>
    </w:p>
    <w:p w14:paraId="07D089C9" w14:textId="77777777" w:rsidR="000F7377" w:rsidRDefault="000F7377"/>
    <w:p w14:paraId="664288F5" w14:textId="77777777" w:rsidR="000F7377" w:rsidRDefault="000F7377">
      <w:r xmlns:w="http://schemas.openxmlformats.org/wordprocessingml/2006/main">
        <w:t xml:space="preserve">1. "Die krag van selfbeheersing"</w:t>
      </w:r>
    </w:p>
    <w:p w14:paraId="218D0DE6" w14:textId="77777777" w:rsidR="000F7377" w:rsidRDefault="000F7377"/>
    <w:p w14:paraId="3B5B03CD" w14:textId="77777777" w:rsidR="000F7377" w:rsidRDefault="000F7377">
      <w:r xmlns:w="http://schemas.openxmlformats.org/wordprocessingml/2006/main">
        <w:t xml:space="preserve">2. "Die perfekte man"</w:t>
      </w:r>
    </w:p>
    <w:p w14:paraId="2DADA1BF" w14:textId="77777777" w:rsidR="000F7377" w:rsidRDefault="000F7377"/>
    <w:p w14:paraId="7922E0CB" w14:textId="77777777" w:rsidR="000F7377" w:rsidRDefault="000F7377">
      <w:r xmlns:w="http://schemas.openxmlformats.org/wordprocessingml/2006/main">
        <w:t xml:space="preserve">1. Galasiërs 5:22-23 - "Maar die vrug van die Gees is liefde, blydskap, vrede, geduld, vriendelikheid, goedheid, getrouheid, sagmoedigheid, selfbeheersing; teen sulke dinge is geen wet nie."</w:t>
      </w:r>
    </w:p>
    <w:p w14:paraId="4A16C5BB" w14:textId="77777777" w:rsidR="000F7377" w:rsidRDefault="000F7377"/>
    <w:p w14:paraId="66AC65AE" w14:textId="77777777" w:rsidR="000F7377" w:rsidRDefault="000F7377">
      <w:r xmlns:w="http://schemas.openxmlformats.org/wordprocessingml/2006/main">
        <w:t xml:space="preserve">2. Spreuke 16:32 - "Wie lankmoedig is, is beter as 'n held, en hy wat sy gees regeer as hy wat 'n stad inneem."</w:t>
      </w:r>
    </w:p>
    <w:p w14:paraId="7EC5C0BD" w14:textId="77777777" w:rsidR="000F7377" w:rsidRDefault="000F7377"/>
    <w:p w14:paraId="03800E85" w14:textId="77777777" w:rsidR="000F7377" w:rsidRDefault="000F7377">
      <w:r xmlns:w="http://schemas.openxmlformats.org/wordprocessingml/2006/main">
        <w:t xml:space="preserve">Jakobus 3:3 Kyk, ons sit stukke in die bekke van die perde, sodat hulle ons gehoorsaam kan wees; en ons draai om hulle hele liggaam.</w:t>
      </w:r>
    </w:p>
    <w:p w14:paraId="62B9C188" w14:textId="77777777" w:rsidR="000F7377" w:rsidRDefault="000F7377"/>
    <w:p w14:paraId="0B42679C" w14:textId="77777777" w:rsidR="000F7377" w:rsidRDefault="000F7377">
      <w:r xmlns:w="http://schemas.openxmlformats.org/wordprocessingml/2006/main">
        <w:t xml:space="preserve">Jakobus 3:3 illustreer hoe mense perde kan beheer deur stukkies te gebruik om hulle te laat gehoorsaam.</w:t>
      </w:r>
    </w:p>
    <w:p w14:paraId="0D8D800D" w14:textId="77777777" w:rsidR="000F7377" w:rsidRDefault="000F7377"/>
    <w:p w14:paraId="087624EE" w14:textId="77777777" w:rsidR="000F7377" w:rsidRDefault="000F7377">
      <w:r xmlns:w="http://schemas.openxmlformats.org/wordprocessingml/2006/main">
        <w:t xml:space="preserve">1) Die krag van gehoorsaamheid: Hoe om gehoorsaam te wees en deur God beheer te word</w:t>
      </w:r>
    </w:p>
    <w:p w14:paraId="37736666" w14:textId="77777777" w:rsidR="000F7377" w:rsidRDefault="000F7377"/>
    <w:p w14:paraId="612C29C6" w14:textId="77777777" w:rsidR="000F7377" w:rsidRDefault="000F7377">
      <w:r xmlns:w="http://schemas.openxmlformats.org/wordprocessingml/2006/main">
        <w:t xml:space="preserve">2) Die krag van onderwerping: Leer om aan God se wil te onderwerp</w:t>
      </w:r>
    </w:p>
    <w:p w14:paraId="764B7F25" w14:textId="77777777" w:rsidR="000F7377" w:rsidRDefault="000F7377"/>
    <w:p w14:paraId="4959B610" w14:textId="77777777" w:rsidR="000F7377" w:rsidRDefault="000F7377">
      <w:r xmlns:w="http://schemas.openxmlformats.org/wordprocessingml/2006/main">
        <w:t xml:space="preserve">1) Spreuke 16:9 - "In hulle harte beplan mense hulle weg, maar die Here bepaal hulle voetstappe."</w:t>
      </w:r>
    </w:p>
    <w:p w14:paraId="11AA54F7" w14:textId="77777777" w:rsidR="000F7377" w:rsidRDefault="000F7377"/>
    <w:p w14:paraId="4E8A3057" w14:textId="77777777" w:rsidR="000F7377" w:rsidRDefault="000F7377">
      <w:r xmlns:w="http://schemas.openxmlformats.org/wordprocessingml/2006/main">
        <w:t xml:space="preserve">2) Matteus 6:33 - "Maar soek eers sy koninkryk en sy geregtigheid, en al hierdie dinge sal ook aan julle gegee word."</w:t>
      </w:r>
    </w:p>
    <w:p w14:paraId="266D64AE" w14:textId="77777777" w:rsidR="000F7377" w:rsidRDefault="000F7377"/>
    <w:p w14:paraId="4DBC3057" w14:textId="77777777" w:rsidR="000F7377" w:rsidRDefault="000F7377">
      <w:r xmlns:w="http://schemas.openxmlformats.org/wordprocessingml/2006/main">
        <w:t xml:space="preserve">Jakobus 3:4 Kyk ook die skepe wat so groot is en deur harde winde gedryf word, maar tog met 'n baie klein roer omgedraai word, waar die goewerneur ook al wil.</w:t>
      </w:r>
    </w:p>
    <w:p w14:paraId="47975E3C" w14:textId="77777777" w:rsidR="000F7377" w:rsidRDefault="000F7377"/>
    <w:p w14:paraId="1506FB77" w14:textId="77777777" w:rsidR="000F7377" w:rsidRDefault="000F7377">
      <w:r xmlns:w="http://schemas.openxmlformats.org/wordprocessingml/2006/main">
        <w:t xml:space="preserve">Hierdie gedeelte beklemtoon die krag van 'n klein krag om groot voorwerpe, soos skepe, te beweeg deur die rigting van die wind te beheer.</w:t>
      </w:r>
    </w:p>
    <w:p w14:paraId="47E9CBA3" w14:textId="77777777" w:rsidR="000F7377" w:rsidRDefault="000F7377"/>
    <w:p w14:paraId="6F360A06" w14:textId="77777777" w:rsidR="000F7377" w:rsidRDefault="000F7377">
      <w:r xmlns:w="http://schemas.openxmlformats.org/wordprocessingml/2006/main">
        <w:t xml:space="preserve">1. Die krag van 'n klein aksie in 'n groot wêreld</w:t>
      </w:r>
    </w:p>
    <w:p w14:paraId="072B71E8" w14:textId="77777777" w:rsidR="000F7377" w:rsidRDefault="000F7377"/>
    <w:p w14:paraId="28BD9026" w14:textId="77777777" w:rsidR="000F7377" w:rsidRDefault="000F7377">
      <w:r xmlns:w="http://schemas.openxmlformats.org/wordprocessingml/2006/main">
        <w:t xml:space="preserve">2. Hoe om die winde van verandering in te span</w:t>
      </w:r>
    </w:p>
    <w:p w14:paraId="0B4FC47F" w14:textId="77777777" w:rsidR="000F7377" w:rsidRDefault="000F7377"/>
    <w:p w14:paraId="0E31E294" w14:textId="77777777" w:rsidR="000F7377" w:rsidRDefault="000F7377">
      <w:r xmlns:w="http://schemas.openxmlformats.org/wordprocessingml/2006/main">
        <w:t xml:space="preserve">1. Spreuke 21:5 - Die planne van die vlytiges lei sekerlik tot oorvloed, maar elkeen wat haastig is, kom net tot armoede.</w:t>
      </w:r>
    </w:p>
    <w:p w14:paraId="2ACE0236" w14:textId="77777777" w:rsidR="000F7377" w:rsidRDefault="000F7377"/>
    <w:p w14:paraId="3C379F2B" w14:textId="77777777" w:rsidR="000F7377" w:rsidRDefault="000F7377">
      <w:r xmlns:w="http://schemas.openxmlformats.org/wordprocessingml/2006/main">
        <w:t xml:space="preserve">2. Matteus 17:20 – Hy sê vir hulle: ? </w:t>
      </w:r>
      <w:r xmlns:w="http://schemas.openxmlformats.org/wordprocessingml/2006/main">
        <w:rPr>
          <w:rFonts w:ascii="맑은 고딕 Semilight" w:hAnsi="맑은 고딕 Semilight"/>
        </w:rPr>
        <w:t xml:space="preserve">쏝 </w:t>
      </w:r>
      <w:r xmlns:w="http://schemas.openxmlformats.org/wordprocessingml/2006/main">
        <w:t xml:space="preserve">as gevolg van jou klein geloof. Want voorwaar Ek sê vir julle, as julle geloof het soos 'n mosterdsaad, sal julle vir hierdie berg sê: ? </w:t>
      </w:r>
      <w:r xmlns:w="http://schemas.openxmlformats.org/wordprocessingml/2006/main">
        <w:rPr>
          <w:rFonts w:ascii="맑은 고딕 Semilight" w:hAnsi="맑은 고딕 Semilight"/>
        </w:rPr>
        <w:t xml:space="preserve">쁌 </w:t>
      </w:r>
      <w:r xmlns:w="http://schemas.openxmlformats.org/wordprocessingml/2006/main">
        <w:t xml:space="preserve">ove van hier na daar,??en dit sal beweeg, en niks sal vir jou onmoontlik wees nie.??</w:t>
      </w:r>
    </w:p>
    <w:p w14:paraId="3CE20E63" w14:textId="77777777" w:rsidR="000F7377" w:rsidRDefault="000F7377"/>
    <w:p w14:paraId="474EB6AB" w14:textId="77777777" w:rsidR="000F7377" w:rsidRDefault="000F7377">
      <w:r xmlns:w="http://schemas.openxmlformats.org/wordprocessingml/2006/main">
        <w:t xml:space="preserve">Jakobus 3:5 Net so is die tong 'n klein lid en spog met groot dinge. Kyk, hoe groot steek 'n klein vuurtjie aan die brand!</w:t>
      </w:r>
    </w:p>
    <w:p w14:paraId="31C29BA2" w14:textId="77777777" w:rsidR="000F7377" w:rsidRDefault="000F7377"/>
    <w:p w14:paraId="11D963B5" w14:textId="77777777" w:rsidR="000F7377" w:rsidRDefault="000F7377">
      <w:r xmlns:w="http://schemas.openxmlformats.org/wordprocessingml/2006/main">
        <w:t xml:space="preserve">Die tong is 'n klein deel van die liggaam, maar dit kan groot vernietiging veroorsaak. 'n Klein vonkie vuur kan 'n groot vlam veroorsaak.</w:t>
      </w:r>
    </w:p>
    <w:p w14:paraId="5BD2BFAA" w14:textId="77777777" w:rsidR="000F7377" w:rsidRDefault="000F7377"/>
    <w:p w14:paraId="3F0FBD57" w14:textId="77777777" w:rsidR="000F7377" w:rsidRDefault="000F7377">
      <w:r xmlns:w="http://schemas.openxmlformats.org/wordprocessingml/2006/main">
        <w:t xml:space="preserve">1. Die krag van die tong - Hoe ons woorde groot vernietiging kan veroorsaak</w:t>
      </w:r>
    </w:p>
    <w:p w14:paraId="59DF919D" w14:textId="77777777" w:rsidR="000F7377" w:rsidRDefault="000F7377"/>
    <w:p w14:paraId="70E21A29" w14:textId="77777777" w:rsidR="000F7377" w:rsidRDefault="000F7377">
      <w:r xmlns:w="http://schemas.openxmlformats.org/wordprocessingml/2006/main">
        <w:t xml:space="preserve">2. Die Klein Vuurtjie - 'n Kykie na hoe 'n klein vonkie 'n groot vlam kan skep</w:t>
      </w:r>
    </w:p>
    <w:p w14:paraId="2D1286D7" w14:textId="77777777" w:rsidR="000F7377" w:rsidRDefault="000F7377"/>
    <w:p w14:paraId="3ACBA7F8" w14:textId="77777777" w:rsidR="000F7377" w:rsidRDefault="000F7377">
      <w:r xmlns:w="http://schemas.openxmlformats.org/wordprocessingml/2006/main">
        <w:t xml:space="preserve">1. Jakobus 1:26 - As iemand meen dat hy godsdienstig is en nie sy tong in toom hou nie, maar sy hart bedrieg, hierdie persoon se godsdiens is waardeloos.</w:t>
      </w:r>
    </w:p>
    <w:p w14:paraId="31F7A1F9" w14:textId="77777777" w:rsidR="000F7377" w:rsidRDefault="000F7377"/>
    <w:p w14:paraId="040D8EE0" w14:textId="77777777" w:rsidR="000F7377" w:rsidRDefault="000F7377">
      <w:r xmlns:w="http://schemas.openxmlformats.org/wordprocessingml/2006/main">
        <w:t xml:space="preserve">2. Spreuke 18:21 - Dood en lewe is in die mag van die tong, en die wat dit liefhet, sal die vrugte daarvan eet.</w:t>
      </w:r>
    </w:p>
    <w:p w14:paraId="172ECA72" w14:textId="77777777" w:rsidR="000F7377" w:rsidRDefault="000F7377"/>
    <w:p w14:paraId="79192B30" w14:textId="77777777" w:rsidR="000F7377" w:rsidRDefault="000F7377">
      <w:r xmlns:w="http://schemas.openxmlformats.org/wordprocessingml/2006/main">
        <w:t xml:space="preserve">Jakobus 3:6 En die tong is 'n vuur, 'n wêreld van ongeregtigheid; so is die tong onder ons lede, dat dit die hele liggaam besoedel en die loop van die natuur aan die brand steek; en dit word aan die brand gesteek van die hel.</w:t>
      </w:r>
    </w:p>
    <w:p w14:paraId="559ABDFB" w14:textId="77777777" w:rsidR="000F7377" w:rsidRDefault="000F7377"/>
    <w:p w14:paraId="2C77359A" w14:textId="77777777" w:rsidR="000F7377" w:rsidRDefault="000F7377">
      <w:r xmlns:w="http://schemas.openxmlformats.org/wordprocessingml/2006/main">
        <w:t xml:space="preserve">Die tong is 'n kragtige krag wat vernietiging kan veroorsaak en die hele liggaam kan besoedel, en dit word deur die hel aan die brand gesteek.</w:t>
      </w:r>
    </w:p>
    <w:p w14:paraId="7450329A" w14:textId="77777777" w:rsidR="000F7377" w:rsidRDefault="000F7377"/>
    <w:p w14:paraId="43B24019" w14:textId="77777777" w:rsidR="000F7377" w:rsidRDefault="000F7377">
      <w:r xmlns:w="http://schemas.openxmlformats.org/wordprocessingml/2006/main">
        <w:t xml:space="preserve">1. Die krag van ons woorde - Hoe die tong vir goed of kwaad gebruik kan word</w:t>
      </w:r>
    </w:p>
    <w:p w14:paraId="2851C631" w14:textId="77777777" w:rsidR="000F7377" w:rsidRDefault="000F7377"/>
    <w:p w14:paraId="642D07BC" w14:textId="77777777" w:rsidR="000F7377" w:rsidRDefault="000F7377">
      <w:r xmlns:w="http://schemas.openxmlformats.org/wordprocessingml/2006/main">
        <w:t xml:space="preserve">2. Vuur uit die hel - Die vernietigende krag van sonde</w:t>
      </w:r>
    </w:p>
    <w:p w14:paraId="2E8EB182" w14:textId="77777777" w:rsidR="000F7377" w:rsidRDefault="000F7377"/>
    <w:p w14:paraId="333C8585" w14:textId="77777777" w:rsidR="000F7377" w:rsidRDefault="000F7377">
      <w:r xmlns:w="http://schemas.openxmlformats.org/wordprocessingml/2006/main">
        <w:t xml:space="preserve">1. Spreuke 18:21 - Dood en lewe is in die mag van die tong</w:t>
      </w:r>
    </w:p>
    <w:p w14:paraId="33DB091F" w14:textId="77777777" w:rsidR="000F7377" w:rsidRDefault="000F7377"/>
    <w:p w14:paraId="74F9C0E0" w14:textId="77777777" w:rsidR="000F7377" w:rsidRDefault="000F7377">
      <w:r xmlns:w="http://schemas.openxmlformats.org/wordprocessingml/2006/main">
        <w:t xml:space="preserve">2. Efesiërs 4:29 - Laat geen korrupte kommunikasie uit julle mond uitgaan nie</w:t>
      </w:r>
    </w:p>
    <w:p w14:paraId="2C6950AE" w14:textId="77777777" w:rsidR="000F7377" w:rsidRDefault="000F7377"/>
    <w:p w14:paraId="5F48EE10" w14:textId="77777777" w:rsidR="000F7377" w:rsidRDefault="000F7377">
      <w:r xmlns:w="http://schemas.openxmlformats.org/wordprocessingml/2006/main">
        <w:t xml:space="preserve">Jakobus 3:7 Want elke soort diere en voëls en slange en dinge in die see is makgemaak en is deur die mensdom mak gemaak.</w:t>
      </w:r>
    </w:p>
    <w:p w14:paraId="0BE1C743" w14:textId="77777777" w:rsidR="000F7377" w:rsidRDefault="000F7377"/>
    <w:p w14:paraId="6FA61AF2" w14:textId="77777777" w:rsidR="000F7377" w:rsidRDefault="000F7377">
      <w:r xmlns:w="http://schemas.openxmlformats.org/wordprocessingml/2006/main">
        <w:t xml:space="preserve">Die mensdom het die vermoë getoon om wilde diere, voëls en seediere te tem.</w:t>
      </w:r>
    </w:p>
    <w:p w14:paraId="5264AC4D" w14:textId="77777777" w:rsidR="000F7377" w:rsidRDefault="000F7377"/>
    <w:p w14:paraId="7B32DF82" w14:textId="77777777" w:rsidR="000F7377" w:rsidRDefault="000F7377">
      <w:r xmlns:w="http://schemas.openxmlformats.org/wordprocessingml/2006/main">
        <w:t xml:space="preserve">1. Die krag van tem: 'n Les uit die natuur</w:t>
      </w:r>
    </w:p>
    <w:p w14:paraId="69B580C0" w14:textId="77777777" w:rsidR="000F7377" w:rsidRDefault="000F7377"/>
    <w:p w14:paraId="73192FC5" w14:textId="77777777" w:rsidR="000F7377" w:rsidRDefault="000F7377">
      <w:r xmlns:w="http://schemas.openxmlformats.org/wordprocessingml/2006/main">
        <w:t xml:space="preserve">2. Die seën van domestikering: Ontdek ons potensiaal</w:t>
      </w:r>
    </w:p>
    <w:p w14:paraId="284A9998" w14:textId="77777777" w:rsidR="000F7377" w:rsidRDefault="000F7377"/>
    <w:p w14:paraId="50F32DF7" w14:textId="77777777" w:rsidR="000F7377" w:rsidRDefault="000F7377">
      <w:r xmlns:w="http://schemas.openxmlformats.org/wordprocessingml/2006/main">
        <w:t xml:space="preserve">1. Spreuke 16:32 - Hy wat lankmoedig is, is beter as 'n held, en hy wat sy gees regeer as hy wat 'n stad inneem.</w:t>
      </w:r>
    </w:p>
    <w:p w14:paraId="1C373D17" w14:textId="77777777" w:rsidR="000F7377" w:rsidRDefault="000F7377"/>
    <w:p w14:paraId="0E2F6577" w14:textId="77777777" w:rsidR="000F7377" w:rsidRDefault="000F7377">
      <w:r xmlns:w="http://schemas.openxmlformats.org/wordprocessingml/2006/main">
        <w:t xml:space="preserve">2. Romeine 8:14 - Want die wat deur die Gees van God gelei word, is kinders van God.</w:t>
      </w:r>
    </w:p>
    <w:p w14:paraId="4B542BFE" w14:textId="77777777" w:rsidR="000F7377" w:rsidRDefault="000F7377"/>
    <w:p w14:paraId="77289E17" w14:textId="77777777" w:rsidR="000F7377" w:rsidRDefault="000F7377">
      <w:r xmlns:w="http://schemas.openxmlformats.org/wordprocessingml/2006/main">
        <w:t xml:space="preserve">Jakobus 3:8 Maar die tong kan niemand tem nie; dit is 'n weerbarstige euwel, vol dodelike gif.</w:t>
      </w:r>
    </w:p>
    <w:p w14:paraId="6C45CAFE" w14:textId="77777777" w:rsidR="000F7377" w:rsidRDefault="000F7377"/>
    <w:p w14:paraId="4C896F2E" w14:textId="77777777" w:rsidR="000F7377" w:rsidRDefault="000F7377">
      <w:r xmlns:w="http://schemas.openxmlformats.org/wordprocessingml/2006/main">
        <w:t xml:space="preserve">Die tong is ontembaar en is 'n bron van boosheid en vernietiging.</w:t>
      </w:r>
    </w:p>
    <w:p w14:paraId="4F7B09C2" w14:textId="77777777" w:rsidR="000F7377" w:rsidRDefault="000F7377"/>
    <w:p w14:paraId="3E322D58" w14:textId="77777777" w:rsidR="000F7377" w:rsidRDefault="000F7377">
      <w:r xmlns:w="http://schemas.openxmlformats.org/wordprocessingml/2006/main">
        <w:t xml:space="preserve">1. Die krag van jou woorde: verstaan die impak van ons tong</w:t>
      </w:r>
    </w:p>
    <w:p w14:paraId="260268F4" w14:textId="77777777" w:rsidR="000F7377" w:rsidRDefault="000F7377"/>
    <w:p w14:paraId="45812644" w14:textId="77777777" w:rsidR="000F7377" w:rsidRDefault="000F7377">
      <w:r xmlns:w="http://schemas.openxmlformats.org/wordprocessingml/2006/main">
        <w:t xml:space="preserve">2. Om die tong te tem: 'n Ondersoek na die krag van ons woorde</w:t>
      </w:r>
    </w:p>
    <w:p w14:paraId="06A5DF70" w14:textId="77777777" w:rsidR="000F7377" w:rsidRDefault="000F7377"/>
    <w:p w14:paraId="24799246" w14:textId="77777777" w:rsidR="000F7377" w:rsidRDefault="000F7377">
      <w:r xmlns:w="http://schemas.openxmlformats.org/wordprocessingml/2006/main">
        <w:t xml:space="preserve">1. Spreuke 18:21 - Dood en lewe is in die mag van die tong.</w:t>
      </w:r>
    </w:p>
    <w:p w14:paraId="66ED3EF3" w14:textId="77777777" w:rsidR="000F7377" w:rsidRDefault="000F7377"/>
    <w:p w14:paraId="3694E0F8" w14:textId="77777777" w:rsidR="000F7377" w:rsidRDefault="000F7377">
      <w:r xmlns:w="http://schemas.openxmlformats.org/wordprocessingml/2006/main">
        <w:t xml:space="preserve">2. Prediker 5:2 - Moenie oorhaastig wees met jou mond nie, en laat jou hart niks haastig voor God uitspreek nie.</w:t>
      </w:r>
    </w:p>
    <w:p w14:paraId="08876B21" w14:textId="77777777" w:rsidR="000F7377" w:rsidRDefault="000F7377"/>
    <w:p w14:paraId="4E258D15" w14:textId="77777777" w:rsidR="000F7377" w:rsidRDefault="000F7377">
      <w:r xmlns:w="http://schemas.openxmlformats.org/wordprocessingml/2006/main">
        <w:t xml:space="preserve">Jakobus 3:9 Hiermee loof ons God, ja, die Vader; en daarmee vervloek ons mense wat </w:t>
      </w:r>
      <w:r xmlns:w="http://schemas.openxmlformats.org/wordprocessingml/2006/main">
        <w:lastRenderedPageBreak xmlns:w="http://schemas.openxmlformats.org/wordprocessingml/2006/main"/>
      </w:r>
      <w:r xmlns:w="http://schemas.openxmlformats.org/wordprocessingml/2006/main">
        <w:t xml:space="preserve">na die gelykenis van God gemaak is.</w:t>
      </w:r>
    </w:p>
    <w:p w14:paraId="11A22C08" w14:textId="77777777" w:rsidR="000F7377" w:rsidRDefault="000F7377"/>
    <w:p w14:paraId="157FFABD" w14:textId="77777777" w:rsidR="000F7377" w:rsidRDefault="000F7377">
      <w:r xmlns:w="http://schemas.openxmlformats.org/wordprocessingml/2006/main">
        <w:t xml:space="preserve">Die gedeelte in Jakobus 3:9 praat van hoe ons God moet seën en nie mense, wat na God se beeld geskape is, vervloek nie.</w:t>
      </w:r>
    </w:p>
    <w:p w14:paraId="69C2D13E" w14:textId="77777777" w:rsidR="000F7377" w:rsidRDefault="000F7377"/>
    <w:p w14:paraId="71E21448" w14:textId="77777777" w:rsidR="000F7377" w:rsidRDefault="000F7377">
      <w:r xmlns:w="http://schemas.openxmlformats.org/wordprocessingml/2006/main">
        <w:t xml:space="preserve">1: Ons moet almal daarna streef om God se liefde aan ander te wys, ongeag ons verskille, aangesien ons almal na Sy beeld gemaak is.</w:t>
      </w:r>
    </w:p>
    <w:p w14:paraId="0931096B" w14:textId="77777777" w:rsidR="000F7377" w:rsidRDefault="000F7377"/>
    <w:p w14:paraId="3942F9B4" w14:textId="77777777" w:rsidR="000F7377" w:rsidRDefault="000F7377">
      <w:r xmlns:w="http://schemas.openxmlformats.org/wordprocessingml/2006/main">
        <w:t xml:space="preserve">2: Ons moet ons tong gebruik om liefde te betoon en God te dank, in plaas daarvan om dit te gebruik om mense te vervloek.</w:t>
      </w:r>
    </w:p>
    <w:p w14:paraId="59725232" w14:textId="77777777" w:rsidR="000F7377" w:rsidRDefault="000F7377"/>
    <w:p w14:paraId="11C81FE9" w14:textId="77777777" w:rsidR="000F7377" w:rsidRDefault="000F7377">
      <w:r xmlns:w="http://schemas.openxmlformats.org/wordprocessingml/2006/main">
        <w:t xml:space="preserve">1:Efesiërs 4:29 - Laat geen verdorwe woord uit julle mond uitgaan nie, maar wat goed is tot stigting, sodat dit genade kan dien aan die hoorders.</w:t>
      </w:r>
    </w:p>
    <w:p w14:paraId="457CD5A8" w14:textId="77777777" w:rsidR="000F7377" w:rsidRDefault="000F7377"/>
    <w:p w14:paraId="611D67B8" w14:textId="77777777" w:rsidR="000F7377" w:rsidRDefault="000F7377">
      <w:r xmlns:w="http://schemas.openxmlformats.org/wordprocessingml/2006/main">
        <w:t xml:space="preserve">2: Kolossense 3:8-10 - Maar nou stel julle ook al hierdie dinge af; woede, woede, boosheid, godslastering, vuil kommunikasie uit jou mond.</w:t>
      </w:r>
    </w:p>
    <w:p w14:paraId="4020E7F1" w14:textId="77777777" w:rsidR="000F7377" w:rsidRDefault="000F7377"/>
    <w:p w14:paraId="496EEA2F" w14:textId="77777777" w:rsidR="000F7377" w:rsidRDefault="000F7377">
      <w:r xmlns:w="http://schemas.openxmlformats.org/wordprocessingml/2006/main">
        <w:t xml:space="preserve">Jakobus 3:10 Uit dieselfde mond kom seën en vloek. My broers, hierdie dinge behoort nie so te wees nie.</w:t>
      </w:r>
    </w:p>
    <w:p w14:paraId="3F1ADA8D" w14:textId="77777777" w:rsidR="000F7377" w:rsidRDefault="000F7377"/>
    <w:p w14:paraId="043F2606" w14:textId="77777777" w:rsidR="000F7377" w:rsidRDefault="000F7377">
      <w:r xmlns:w="http://schemas.openxmlformats.org/wordprocessingml/2006/main">
        <w:t xml:space="preserve">Jakobus waarsku dat ons nie beide seëninge en vloeke uit dieselfde mond moet spreek nie.</w:t>
      </w:r>
    </w:p>
    <w:p w14:paraId="05A25CA5" w14:textId="77777777" w:rsidR="000F7377" w:rsidRDefault="000F7377"/>
    <w:p w14:paraId="40C8DCB7" w14:textId="77777777" w:rsidR="000F7377" w:rsidRDefault="000F7377">
      <w:r xmlns:w="http://schemas.openxmlformats.org/wordprocessingml/2006/main">
        <w:t xml:space="preserve">1. Die krag van ons woorde: beheer van ons tong</w:t>
      </w:r>
    </w:p>
    <w:p w14:paraId="74C829DA" w14:textId="77777777" w:rsidR="000F7377" w:rsidRDefault="000F7377"/>
    <w:p w14:paraId="3DFA7413" w14:textId="77777777" w:rsidR="000F7377" w:rsidRDefault="000F7377">
      <w:r xmlns:w="http://schemas.openxmlformats.org/wordprocessingml/2006/main">
        <w:t xml:space="preserve">2. Seën of vloek: Leef uit Jakobus 3:10</w:t>
      </w:r>
    </w:p>
    <w:p w14:paraId="4C43DBB0" w14:textId="77777777" w:rsidR="000F7377" w:rsidRDefault="000F7377"/>
    <w:p w14:paraId="624FC028" w14:textId="77777777" w:rsidR="000F7377" w:rsidRDefault="000F7377">
      <w:r xmlns:w="http://schemas.openxmlformats.org/wordprocessingml/2006/main">
        <w:t xml:space="preserve">1. Efesiërs 4:29 - ? </w:t>
      </w:r>
      <w:r xmlns:w="http://schemas.openxmlformats.org/wordprocessingml/2006/main">
        <w:rPr>
          <w:rFonts w:ascii="맑은 고딕 Semilight" w:hAnsi="맑은 고딕 Semilight"/>
        </w:rPr>
        <w:t xml:space="preserve">쏬 </w:t>
      </w:r>
      <w:r xmlns:w="http://schemas.openxmlformats.org/wordprocessingml/2006/main">
        <w:t xml:space="preserve">en daar kom geen verderflike praatjies uit julle monde nie, maar net iets wat goed is om op te bou, soos die geleentheid pas, sodat dit genade kan gee aan die wat hoor.??</w:t>
      </w:r>
    </w:p>
    <w:p w14:paraId="288BBAD7" w14:textId="77777777" w:rsidR="000F7377" w:rsidRDefault="000F7377"/>
    <w:p w14:paraId="138B8AB2" w14:textId="77777777" w:rsidR="000F7377" w:rsidRDefault="000F7377">
      <w:r xmlns:w="http://schemas.openxmlformats.org/wordprocessingml/2006/main">
        <w:t xml:space="preserve">2. Spreuke 18:21 - ? </w:t>
      </w:r>
      <w:r xmlns:w="http://schemas.openxmlformats.org/wordprocessingml/2006/main">
        <w:rPr>
          <w:rFonts w:ascii="맑은 고딕 Semilight" w:hAnsi="맑은 고딕 Semilight"/>
        </w:rPr>
        <w:t xml:space="preserve">쏡 </w:t>
      </w:r>
      <w:r xmlns:w="http://schemas.openxmlformats.org/wordprocessingml/2006/main">
        <w:t xml:space="preserve">Eed en lewe is in die mag van die tong, en die wat dit liefhet, sal die vrugte daarvan eet.??</w:t>
      </w:r>
    </w:p>
    <w:p w14:paraId="6B54982B" w14:textId="77777777" w:rsidR="000F7377" w:rsidRDefault="000F7377"/>
    <w:p w14:paraId="275E8ABB" w14:textId="77777777" w:rsidR="000F7377" w:rsidRDefault="000F7377">
      <w:r xmlns:w="http://schemas.openxmlformats.org/wordprocessingml/2006/main">
        <w:t xml:space="preserve">Jakobus 3:11 Stuur 'n fontein op dieselfde plek soet en bitter water?</w:t>
      </w:r>
    </w:p>
    <w:p w14:paraId="70FCEAFE" w14:textId="77777777" w:rsidR="000F7377" w:rsidRDefault="000F7377"/>
    <w:p w14:paraId="31D001EB" w14:textId="77777777" w:rsidR="000F7377" w:rsidRDefault="000F7377">
      <w:r xmlns:w="http://schemas.openxmlformats.org/wordprocessingml/2006/main">
        <w:t xml:space="preserve">Jakobus 3:11 vra of 'n fontein beide soet en bitter water van dieselfde plek kan produseer.</w:t>
      </w:r>
    </w:p>
    <w:p w14:paraId="13E660BA" w14:textId="77777777" w:rsidR="000F7377" w:rsidRDefault="000F7377"/>
    <w:p w14:paraId="08197692" w14:textId="77777777" w:rsidR="000F7377" w:rsidRDefault="000F7377">
      <w:r xmlns:w="http://schemas.openxmlformats.org/wordprocessingml/2006/main">
        <w:t xml:space="preserve">1. "Die krag van ons woorde: Besinning oor Jakobus 3:11"</w:t>
      </w:r>
    </w:p>
    <w:p w14:paraId="53E67EF4" w14:textId="77777777" w:rsidR="000F7377" w:rsidRDefault="000F7377"/>
    <w:p w14:paraId="4CA12E28" w14:textId="77777777" w:rsidR="000F7377" w:rsidRDefault="000F7377">
      <w:r xmlns:w="http://schemas.openxmlformats.org/wordprocessingml/2006/main">
        <w:t xml:space="preserve">2. "Die soet en bitter van die lewe: verken Jakobus 3:11"</w:t>
      </w:r>
    </w:p>
    <w:p w14:paraId="5E74945D" w14:textId="77777777" w:rsidR="000F7377" w:rsidRDefault="000F7377"/>
    <w:p w14:paraId="396C99D7" w14:textId="77777777" w:rsidR="000F7377" w:rsidRDefault="000F7377">
      <w:r xmlns:w="http://schemas.openxmlformats.org/wordprocessingml/2006/main">
        <w:t xml:space="preserve">1. Spreuke 16:24 - "Aangename woorde is soos 'n heuningkoek, soet vir die siel en gesondheid vir die gebeente."</w:t>
      </w:r>
    </w:p>
    <w:p w14:paraId="16568FB8" w14:textId="77777777" w:rsidR="000F7377" w:rsidRDefault="000F7377"/>
    <w:p w14:paraId="11D44BAE" w14:textId="77777777" w:rsidR="000F7377" w:rsidRDefault="000F7377">
      <w:r xmlns:w="http://schemas.openxmlformats.org/wordprocessingml/2006/main">
        <w:t xml:space="preserve">2. Jesaja 5:20 - "Wee hulle wat kwaad goed noem en goed sleg, wat die duisternis lig maak en die lig duisternis, wat bitter soet maak en soet bitter!"</w:t>
      </w:r>
    </w:p>
    <w:p w14:paraId="186810C7" w14:textId="77777777" w:rsidR="000F7377" w:rsidRDefault="000F7377"/>
    <w:p w14:paraId="6B586F77" w14:textId="77777777" w:rsidR="000F7377" w:rsidRDefault="000F7377">
      <w:r xmlns:w="http://schemas.openxmlformats.org/wordprocessingml/2006/main">
        <w:t xml:space="preserve">Jakobus 3:12 Kan die vyeboom, my broers, olyfbessies dra? óf 'n wingerdstok, vye? so kan geen fontein beide soutwater en vars lewer nie.</w:t>
      </w:r>
    </w:p>
    <w:p w14:paraId="3AB92BE1" w14:textId="77777777" w:rsidR="000F7377" w:rsidRDefault="000F7377"/>
    <w:p w14:paraId="6CD5361F" w14:textId="77777777" w:rsidR="000F7377" w:rsidRDefault="000F7377">
      <w:r xmlns:w="http://schemas.openxmlformats.org/wordprocessingml/2006/main">
        <w:t xml:space="preserve">Dit is onmoontlik vir iets om twee teenoorgestelde dinge op dieselfde tyd voort te bring.</w:t>
      </w:r>
    </w:p>
    <w:p w14:paraId="4A8A25DE" w14:textId="77777777" w:rsidR="000F7377" w:rsidRDefault="000F7377"/>
    <w:p w14:paraId="30DB90FD" w14:textId="77777777" w:rsidR="000F7377" w:rsidRDefault="000F7377">
      <w:r xmlns:w="http://schemas.openxmlformats.org/wordprocessingml/2006/main">
        <w:t xml:space="preserve">1. "Die onwerklikheid van die verwagting van teenoorgesteldes"</w:t>
      </w:r>
    </w:p>
    <w:p w14:paraId="7255FD7E" w14:textId="77777777" w:rsidR="000F7377" w:rsidRDefault="000F7377"/>
    <w:p w14:paraId="67EAC4D4" w14:textId="77777777" w:rsidR="000F7377" w:rsidRDefault="000F7377">
      <w:r xmlns:w="http://schemas.openxmlformats.org/wordprocessingml/2006/main">
        <w:t xml:space="preserve">2. "Die krag van kompromie"</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"Moenie oordeel nie, dan sal julle nie geoordeel word nie; veroordeel nie, en julle sal nie veroordeel word nie; vergewe, en julle sal vergewe word."</w:t>
      </w:r>
    </w:p>
    <w:p w14:paraId="30393BC0" w14:textId="77777777" w:rsidR="000F7377" w:rsidRDefault="000F7377"/>
    <w:p w14:paraId="1EB5EEBF" w14:textId="77777777" w:rsidR="000F7377" w:rsidRDefault="000F7377">
      <w:r xmlns:w="http://schemas.openxmlformats.org/wordprocessingml/2006/main">
        <w:t xml:space="preserve">2. Galasiërs 5:22-23 "Maar die vrug van die Gees is liefde, blydskap, vrede, lankmoedigheid, sagmoedigheid, goedheid, geloof, sagmoedigheid, selfbeheersing; teen sulkes is geen wet nie."</w:t>
      </w:r>
    </w:p>
    <w:p w14:paraId="4494DF7E" w14:textId="77777777" w:rsidR="000F7377" w:rsidRDefault="000F7377"/>
    <w:p w14:paraId="1E4EB0E7" w14:textId="77777777" w:rsidR="000F7377" w:rsidRDefault="000F7377">
      <w:r xmlns:w="http://schemas.openxmlformats.org/wordprocessingml/2006/main">
        <w:t xml:space="preserve">JAKOBUS 3:13 Wie is 'n wyse man en toegerus met kennis onder julle? laat hom uit 'n goeie gesprek sy werke met sagmoedigheid van wysheid openbaar.</w:t>
      </w:r>
    </w:p>
    <w:p w14:paraId="4BE55660" w14:textId="77777777" w:rsidR="000F7377" w:rsidRDefault="000F7377"/>
    <w:p w14:paraId="382F6D27" w14:textId="77777777" w:rsidR="000F7377" w:rsidRDefault="000F7377">
      <w:r xmlns:w="http://schemas.openxmlformats.org/wordprocessingml/2006/main">
        <w:t xml:space="preserve">Wysheid en kennis moet uitgedruk word deur goeie werke en sagmoedigheid.</w:t>
      </w:r>
    </w:p>
    <w:p w14:paraId="0E7B4790" w14:textId="77777777" w:rsidR="000F7377" w:rsidRDefault="000F7377"/>
    <w:p w14:paraId="2A752359" w14:textId="77777777" w:rsidR="000F7377" w:rsidRDefault="000F7377">
      <w:r xmlns:w="http://schemas.openxmlformats.org/wordprocessingml/2006/main">
        <w:t xml:space="preserve">1. Die Wysheid van Goeie Werke</w:t>
      </w:r>
    </w:p>
    <w:p w14:paraId="6AD9E479" w14:textId="77777777" w:rsidR="000F7377" w:rsidRDefault="000F7377"/>
    <w:p w14:paraId="441ED950" w14:textId="77777777" w:rsidR="000F7377" w:rsidRDefault="000F7377">
      <w:r xmlns:w="http://schemas.openxmlformats.org/wordprocessingml/2006/main">
        <w:t xml:space="preserve">2. Lewe 'n lewe van kennis en sagmoedigheid</w:t>
      </w:r>
    </w:p>
    <w:p w14:paraId="6E83A681" w14:textId="77777777" w:rsidR="000F7377" w:rsidRDefault="000F7377"/>
    <w:p w14:paraId="4B9797E7" w14:textId="77777777" w:rsidR="000F7377" w:rsidRDefault="000F7377">
      <w:r xmlns:w="http://schemas.openxmlformats.org/wordprocessingml/2006/main">
        <w:t xml:space="preserve">1. Spreuke 16:22-24 - "Goeie verstand is 'n fontein van die lewe vir hom wat dit het, maar die tug van die dwase is dwaasheid. Die hart van die wyse leer sy mond en voeg oortuiging by sy lippe. Aangename woorde is 'n heuningkoek, soet vir die siel en genesing vir die gebeente."</w:t>
      </w:r>
    </w:p>
    <w:p w14:paraId="11AB4845" w14:textId="77777777" w:rsidR="000F7377" w:rsidRDefault="000F7377"/>
    <w:p w14:paraId="73004040" w14:textId="77777777" w:rsidR="000F7377" w:rsidRDefault="000F7377">
      <w:r xmlns:w="http://schemas.openxmlformats.org/wordprocessingml/2006/main">
        <w:t xml:space="preserve">2. Filippense 2:14-15 - "Doen alles sonder om te mor of te twis, sodat julle onberispelik en onskuldig kan wees, kinders van God sonder gebrek te midde van 'n krom en verdraaide geslag onder wie julle skyn soos ligte in die wêreld ."</w:t>
      </w:r>
    </w:p>
    <w:p w14:paraId="6BADD880" w14:textId="77777777" w:rsidR="000F7377" w:rsidRDefault="000F7377"/>
    <w:p w14:paraId="07578D15" w14:textId="77777777" w:rsidR="000F7377" w:rsidRDefault="000F7377">
      <w:r xmlns:w="http://schemas.openxmlformats.org/wordprocessingml/2006/main">
        <w:t xml:space="preserve">Jakobus 3:14 Maar as julle bittere afguns en twis in julle harte het, moet julle nie roem nie en lieg nie teen die waarheid nie.</w:t>
      </w:r>
    </w:p>
    <w:p w14:paraId="44CC055E" w14:textId="77777777" w:rsidR="000F7377" w:rsidRDefault="000F7377"/>
    <w:p w14:paraId="61F6BD77" w14:textId="77777777" w:rsidR="000F7377" w:rsidRDefault="000F7377">
      <w:r xmlns:w="http://schemas.openxmlformats.org/wordprocessingml/2006/main">
        <w:t xml:space="preserve">Hierdie gedeelte waarsku daarteen om toe te laat dat afguns, twis en leuens in 'n mens se hart aanwesig is.</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gevaar van afguns en twis: Hoe om die versoeking te vermy om te vergelyk.</w:t>
      </w:r>
    </w:p>
    <w:p w14:paraId="5848EF03" w14:textId="77777777" w:rsidR="000F7377" w:rsidRDefault="000F7377"/>
    <w:p w14:paraId="01061DE9" w14:textId="77777777" w:rsidR="000F7377" w:rsidRDefault="000F7377">
      <w:r xmlns:w="http://schemas.openxmlformats.org/wordprocessingml/2006/main">
        <w:t xml:space="preserve">2. Die krag van waarheid: hoe leuens verhoudings vernietig.</w:t>
      </w:r>
    </w:p>
    <w:p w14:paraId="62B6229F" w14:textId="77777777" w:rsidR="000F7377" w:rsidRDefault="000F7377"/>
    <w:p w14:paraId="005B29B3" w14:textId="77777777" w:rsidR="000F7377" w:rsidRDefault="000F7377">
      <w:r xmlns:w="http://schemas.openxmlformats.org/wordprocessingml/2006/main">
        <w:t xml:space="preserve">1. Spreuke 14:30 - 'n gesonde hart is die lewe van die vlees, maar beny die verrotting van die gebeente.</w:t>
      </w:r>
    </w:p>
    <w:p w14:paraId="445B613D" w14:textId="77777777" w:rsidR="000F7377" w:rsidRDefault="000F7377"/>
    <w:p w14:paraId="00AE3742" w14:textId="77777777" w:rsidR="000F7377" w:rsidRDefault="000F7377">
      <w:r xmlns:w="http://schemas.openxmlformats.org/wordprocessingml/2006/main">
        <w:t xml:space="preserve">2. Romeine 12:14-16 - Seën die wat julle vervolg; seën en moenie vervloek nie. Wees bly saam met die wat bly is, en ween saam met die wat ween. Wees eensgesind teenoor mekaar. Moenie let op hoë dinge nie, maar neerbuig teenoor mense met 'n lae eiendom. Wees nie wys in jou eie voorstellings nie.</w:t>
      </w:r>
    </w:p>
    <w:p w14:paraId="368A9586" w14:textId="77777777" w:rsidR="000F7377" w:rsidRDefault="000F7377"/>
    <w:p w14:paraId="7D971882" w14:textId="77777777" w:rsidR="000F7377" w:rsidRDefault="000F7377">
      <w:r xmlns:w="http://schemas.openxmlformats.org/wordprocessingml/2006/main">
        <w:t xml:space="preserve">Jakobus 3:15 Hierdie wysheid kom nie van bo af nie, maar is aards, sinlik, duiwels.</w:t>
      </w:r>
    </w:p>
    <w:p w14:paraId="28942EEF" w14:textId="77777777" w:rsidR="000F7377" w:rsidRDefault="000F7377"/>
    <w:p w14:paraId="57D95C77" w14:textId="77777777" w:rsidR="000F7377" w:rsidRDefault="000F7377">
      <w:r xmlns:w="http://schemas.openxmlformats.org/wordprocessingml/2006/main">
        <w:t xml:space="preserve">Hierdie gedeelte beskryf aardse wysheid as gekant teen goddelike wysheid, aangesien dit sensueel en duiwels is.</w:t>
      </w:r>
    </w:p>
    <w:p w14:paraId="48BD32AC" w14:textId="77777777" w:rsidR="000F7377" w:rsidRDefault="000F7377"/>
    <w:p w14:paraId="1D4DCA7A" w14:textId="77777777" w:rsidR="000F7377" w:rsidRDefault="000F7377">
      <w:r xmlns:w="http://schemas.openxmlformats.org/wordprocessingml/2006/main">
        <w:t xml:space="preserve">1. Pasop vir Aardse Wysheid</w:t>
      </w:r>
    </w:p>
    <w:p w14:paraId="4C5D6391" w14:textId="77777777" w:rsidR="000F7377" w:rsidRDefault="000F7377"/>
    <w:p w14:paraId="35C182D3" w14:textId="77777777" w:rsidR="000F7377" w:rsidRDefault="000F7377">
      <w:r xmlns:w="http://schemas.openxmlformats.org/wordprocessingml/2006/main">
        <w:t xml:space="preserve">2. Die verskil tussen goddelike en aardse wysheid</w:t>
      </w:r>
    </w:p>
    <w:p w14:paraId="5BC4A7A0" w14:textId="77777777" w:rsidR="000F7377" w:rsidRDefault="000F7377"/>
    <w:p w14:paraId="225F9033" w14:textId="77777777" w:rsidR="000F7377" w:rsidRDefault="000F7377">
      <w:r xmlns:w="http://schemas.openxmlformats.org/wordprocessingml/2006/main">
        <w:t xml:space="preserve">1. Jesaja 55: 8-9 ??? </w:t>
      </w:r>
      <w:r xmlns:w="http://schemas.openxmlformats.org/wordprocessingml/2006/main">
        <w:rPr>
          <w:rFonts w:ascii="맑은 고딕 Semilight" w:hAnsi="맑은 고딕 Semilight"/>
        </w:rPr>
        <w:t xml:space="preserve">쏤 </w:t>
      </w:r>
      <w:r xmlns:w="http://schemas.openxmlformats.org/wordprocessingml/2006/main">
        <w:t xml:space="preserve">of my gedagtes is nie julle gedagtes nie, en julle weë is nie my weë nie, spreek die Here. Want soos die hemel hoër is as die aarde, so is my weë hoër as julle weë en my gedagtes as julle gedagtes.??</w:t>
      </w:r>
    </w:p>
    <w:p w14:paraId="472BBDA8" w14:textId="77777777" w:rsidR="000F7377" w:rsidRDefault="000F7377"/>
    <w:p w14:paraId="7417BAA8" w14:textId="77777777" w:rsidR="000F7377" w:rsidRDefault="000F7377">
      <w:r xmlns:w="http://schemas.openxmlformats.org/wordprocessingml/2006/main">
        <w:t xml:space="preserve">2. Spreuke 3:5-7 ??? </w:t>
      </w:r>
      <w:r xmlns:w="http://schemas.openxmlformats.org/wordprocessingml/2006/main">
        <w:rPr>
          <w:rFonts w:ascii="맑은 고딕 Semilight" w:hAnsi="맑은 고딕 Semilight"/>
        </w:rPr>
        <w:t xml:space="preserve">쏷 </w:t>
      </w:r>
      <w:r xmlns:w="http://schemas.openxmlformats.org/wordprocessingml/2006/main">
        <w:t xml:space="preserve">roes in die Here met jou hele hart; en steun nie op jou eie insig nie. Ken Hom in al jou weë, en Hy sal jou paaie gelyk maak. Wees nie wys in jou eie oë nie: vrees die Here en wyk af van die kwaad.??</w:t>
      </w:r>
    </w:p>
    <w:p w14:paraId="4D60BD0F" w14:textId="77777777" w:rsidR="000F7377" w:rsidRDefault="000F7377"/>
    <w:p w14:paraId="1341D65F" w14:textId="77777777" w:rsidR="000F7377" w:rsidRDefault="000F7377">
      <w:r xmlns:w="http://schemas.openxmlformats.org/wordprocessingml/2006/main">
        <w:t xml:space="preserve">Jakobus 3:16 Want waar afguns en twis is, daar is verwarring en allerhande bose werk.</w:t>
      </w:r>
    </w:p>
    <w:p w14:paraId="5FC9BFE5" w14:textId="77777777" w:rsidR="000F7377" w:rsidRDefault="000F7377"/>
    <w:p w14:paraId="59D395AC" w14:textId="77777777" w:rsidR="000F7377" w:rsidRDefault="000F7377">
      <w:r xmlns:w="http://schemas.openxmlformats.org/wordprocessingml/2006/main">
        <w:t xml:space="preserve">Hierdie vers van Jakobus leer ons dat wanneer afguns en konflik teenwoordig is, chaos en boosheid sal volg.</w:t>
      </w:r>
    </w:p>
    <w:p w14:paraId="2521CD64" w14:textId="77777777" w:rsidR="000F7377" w:rsidRDefault="000F7377"/>
    <w:p w14:paraId="1CD12A01" w14:textId="77777777" w:rsidR="000F7377" w:rsidRDefault="000F7377">
      <w:r xmlns:w="http://schemas.openxmlformats.org/wordprocessingml/2006/main">
        <w:t xml:space="preserve">1: Moenie dat afguns en twis die vrede van jou lewe wegneem nie.</w:t>
      </w:r>
    </w:p>
    <w:p w14:paraId="1F453671" w14:textId="77777777" w:rsidR="000F7377" w:rsidRDefault="000F7377"/>
    <w:p w14:paraId="3D464ADE" w14:textId="77777777" w:rsidR="000F7377" w:rsidRDefault="000F7377">
      <w:r xmlns:w="http://schemas.openxmlformats.org/wordprocessingml/2006/main">
        <w:t xml:space="preserve">2: In plaas daarvan om afguns te wees, streef daarna om tevrede te wees met wat die Here vir jou gegee het.</w:t>
      </w:r>
    </w:p>
    <w:p w14:paraId="4CB2FADE" w14:textId="77777777" w:rsidR="000F7377" w:rsidRDefault="000F7377"/>
    <w:p w14:paraId="094EF6C9" w14:textId="77777777" w:rsidR="000F7377" w:rsidRDefault="000F7377">
      <w:r xmlns:w="http://schemas.openxmlformats.org/wordprocessingml/2006/main">
        <w:t xml:space="preserve">1: Spreuke 15:17 "Beter is 'n ete van kruie waar liefde is, as 'n vetgemaakte kalf met haat."</w:t>
      </w:r>
    </w:p>
    <w:p w14:paraId="355E3238" w14:textId="77777777" w:rsidR="000F7377" w:rsidRDefault="000F7377"/>
    <w:p w14:paraId="79B966D5" w14:textId="77777777" w:rsidR="000F7377" w:rsidRDefault="000F7377">
      <w:r xmlns:w="http://schemas.openxmlformats.org/wordprocessingml/2006/main">
        <w:t xml:space="preserve">2: Filippense 4:11-13 "Nie dat ek uit gebrek spreek nie, want ek het geleer om tevrede te wees in watter toestand ek ook al is. Ek weet om verneder te word en ek weet om oorvloed te hê. waar en in alles aan my onderrig is om versadig te word sowel as om honger te ly, om oorvloed te hê sowel as om gebrek te ly. Ek is tot alles in staat deur Christus wat my krag gee."</w:t>
      </w:r>
    </w:p>
    <w:p w14:paraId="58AAE713" w14:textId="77777777" w:rsidR="000F7377" w:rsidRDefault="000F7377"/>
    <w:p w14:paraId="2F6F9ABF" w14:textId="77777777" w:rsidR="000F7377" w:rsidRDefault="000F7377">
      <w:r xmlns:w="http://schemas.openxmlformats.org/wordprocessingml/2006/main">
        <w:t xml:space="preserve">Jakobus 3:17 Maar die wysheid wat van bo is, is eers rein, daarna vredeliewend, sagmoedig en maklik om te doen, vol barmhartigheid en goeie vrugte, onpartydig en sonder huigelary.</w:t>
      </w:r>
    </w:p>
    <w:p w14:paraId="679058DE" w14:textId="77777777" w:rsidR="000F7377" w:rsidRDefault="000F7377"/>
    <w:p w14:paraId="27AE216E" w14:textId="77777777" w:rsidR="000F7377" w:rsidRDefault="000F7377">
      <w:r xmlns:w="http://schemas.openxmlformats.org/wordprocessingml/2006/main">
        <w:t xml:space="preserve">Jakobus 3:17 praat van die wysheid van bo wat rein, vredeliewend, sagmoedig en maklik is om te smeek, vol barmhartigheid en goeie vrugte, sonder partydigheid en sonder skynheiligheid.</w:t>
      </w:r>
    </w:p>
    <w:p w14:paraId="5E453833" w14:textId="77777777" w:rsidR="000F7377" w:rsidRDefault="000F7377"/>
    <w:p w14:paraId="2089E20F" w14:textId="77777777" w:rsidR="000F7377" w:rsidRDefault="000F7377">
      <w:r xmlns:w="http://schemas.openxmlformats.org/wordprocessingml/2006/main">
        <w:t xml:space="preserve">1. "Die wysheid van hierbo: laat gaan van partydigheid en skynheiligheid"</w:t>
      </w:r>
    </w:p>
    <w:p w14:paraId="64B211A5" w14:textId="77777777" w:rsidR="000F7377" w:rsidRDefault="000F7377"/>
    <w:p w14:paraId="1E5BC9A0" w14:textId="77777777" w:rsidR="000F7377" w:rsidRDefault="000F7377">
      <w:r xmlns:w="http://schemas.openxmlformats.org/wordprocessingml/2006/main">
        <w:t xml:space="preserve">2. "Leef 'n lewe van genade en goeie vrugte"</w:t>
      </w:r>
    </w:p>
    <w:p w14:paraId="4252BB11" w14:textId="77777777" w:rsidR="000F7377" w:rsidRDefault="000F7377"/>
    <w:p w14:paraId="7ADF6100" w14:textId="77777777" w:rsidR="000F7377" w:rsidRDefault="000F7377">
      <w:r xmlns:w="http://schemas.openxmlformats.org/wordprocessingml/2006/main">
        <w:t xml:space="preserve">1. Matteus 7:12 - "Daarom, alles wat julle wil hê dat die mense aan julle moet doen, moet julle ook aan hulle doen, want dit is die wet en die profete."</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15:12 - "Dit is my gebod, dat julle mekaar moet liefhê soos Ek julle liefgehad het."</w:t>
      </w:r>
    </w:p>
    <w:p w14:paraId="08F8E4DE" w14:textId="77777777" w:rsidR="000F7377" w:rsidRDefault="000F7377"/>
    <w:p w14:paraId="4F70C1C9" w14:textId="77777777" w:rsidR="000F7377" w:rsidRDefault="000F7377">
      <w:r xmlns:w="http://schemas.openxmlformats.org/wordprocessingml/2006/main">
        <w:t xml:space="preserve">Jakobus 3:18 En die vrug van geregtigheid word gesaai in vrede vir die wat vrede maak.</w:t>
      </w:r>
    </w:p>
    <w:p w14:paraId="33C70B25" w14:textId="77777777" w:rsidR="000F7377" w:rsidRDefault="000F7377"/>
    <w:p w14:paraId="76035D16" w14:textId="77777777" w:rsidR="000F7377" w:rsidRDefault="000F7377">
      <w:r xmlns:w="http://schemas.openxmlformats.org/wordprocessingml/2006/main">
        <w:t xml:space="preserve">Vrede is die vrug van geregtigheid wat gesaai word deur diegene wat daartoe verbind is om vrede te maak.</w:t>
      </w:r>
    </w:p>
    <w:p w14:paraId="7A16FC3D" w14:textId="77777777" w:rsidR="000F7377" w:rsidRDefault="000F7377"/>
    <w:p w14:paraId="5ED7BC0D" w14:textId="77777777" w:rsidR="000F7377" w:rsidRDefault="000F7377">
      <w:r xmlns:w="http://schemas.openxmlformats.org/wordprocessingml/2006/main">
        <w:t xml:space="preserve">1. Vrede is 'n keuse: Hoe om die saad van geregtigheid te plant</w:t>
      </w:r>
    </w:p>
    <w:p w14:paraId="15561D5C" w14:textId="77777777" w:rsidR="000F7377" w:rsidRDefault="000F7377"/>
    <w:p w14:paraId="23B115B6" w14:textId="77777777" w:rsidR="000F7377" w:rsidRDefault="000F7377">
      <w:r xmlns:w="http://schemas.openxmlformats.org/wordprocessingml/2006/main">
        <w:t xml:space="preserve">2. Die krag van geregtigheid: kweek 'n vreedsame hart</w:t>
      </w:r>
    </w:p>
    <w:p w14:paraId="5B9A9EF0" w14:textId="77777777" w:rsidR="000F7377" w:rsidRDefault="000F7377"/>
    <w:p w14:paraId="55D04364" w14:textId="77777777" w:rsidR="000F7377" w:rsidRDefault="000F7377">
      <w:r xmlns:w="http://schemas.openxmlformats.org/wordprocessingml/2006/main">
        <w:t xml:space="preserve">1. Filippense 4:4-7 - Verbly julle altyd in die Here; weer sal ek sê, wees bly! Laat jou sagmoedigheid aan almal bekend wees. Die Here is naby. Wees oor niks besorg nie, maar laat julle begeertes in alles deur gebed en smeking met danksegging aan God bekend word. En die vrede van God wat alle verstand te bowe gaan, sal julle harte en julle sinne bewaar in Christus Jesus.</w:t>
      </w:r>
    </w:p>
    <w:p w14:paraId="31B623E1" w14:textId="77777777" w:rsidR="000F7377" w:rsidRDefault="000F7377"/>
    <w:p w14:paraId="338B2C55" w14:textId="77777777" w:rsidR="000F7377" w:rsidRDefault="000F7377">
      <w:r xmlns:w="http://schemas.openxmlformats.org/wordprocessingml/2006/main">
        <w:t xml:space="preserve">2. Romeine 12:18 - Indien moontlik, sover dit van jou afhang, leef in vrede met almal.</w:t>
      </w:r>
    </w:p>
    <w:p w14:paraId="7D307831" w14:textId="77777777" w:rsidR="000F7377" w:rsidRDefault="000F7377"/>
    <w:p w14:paraId="2485DFB9" w14:textId="77777777" w:rsidR="000F7377" w:rsidRDefault="000F7377">
      <w:r xmlns:w="http://schemas.openxmlformats.org/wordprocessingml/2006/main">
        <w:t xml:space="preserve">Jakobus 4 is die vierde hoofstuk van die brief van Jakobus in die Nuwe Testament. Hierdie hoofstuk spreek verskeie kwessies aan wat verband hou met konflikte, wêreldse begeertes en nederigheid voor God.</w:t>
      </w:r>
    </w:p>
    <w:p w14:paraId="3EE485B6" w14:textId="77777777" w:rsidR="000F7377" w:rsidRDefault="000F7377"/>
    <w:p w14:paraId="5FEA7839" w14:textId="77777777" w:rsidR="000F7377" w:rsidRDefault="000F7377">
      <w:r xmlns:w="http://schemas.openxmlformats.org/wordprocessingml/2006/main">
        <w:t xml:space="preserve">1ste Paragraaf: Die hoofstuk begin deur die hoofoorsaak van konflikte en rusies onder gelowiges aan te spreek. Die skrywer skryf hierdie geskille toe aan selfsugtige begeertes wat oorlog voer binne individue. Hy beklemtoon dat wanneer mense dinge vra met verkeerde motiewe of poog om hul eie plesier te bevredig, hulle nie sal ontvang waarvoor hulle van God vra nie (Jakobus 4:1-3). Die skrywer vermaan hulle om hulle aan God te onderwerp, die duiwel te weerstaan en in bekering tot God te nader.</w:t>
      </w:r>
    </w:p>
    <w:p w14:paraId="41130C22" w14:textId="77777777" w:rsidR="000F7377" w:rsidRDefault="000F7377"/>
    <w:p w14:paraId="12C53DA2" w14:textId="77777777" w:rsidR="000F7377" w:rsidRDefault="000F7377">
      <w:r xmlns:w="http://schemas.openxmlformats.org/wordprocessingml/2006/main">
        <w:t xml:space="preserve">2de Paragraaf: In verse 4-10 is daar 'n klem op die gevaar van vriendskap met die wêreld en sy waardes. Die skrywer waarsku daarteen om vriende met die wêreld te word omdat dit tot vyandskap met God lei. Hy beklemtoon dat vriendskap met die wêreld gekenmerk word deur geestelike owerspel en </w:t>
      </w:r>
      <w:r xmlns:w="http://schemas.openxmlformats.org/wordprocessingml/2006/main">
        <w:lastRenderedPageBreak xmlns:w="http://schemas.openxmlformats.org/wordprocessingml/2006/main"/>
      </w:r>
      <w:r xmlns:w="http://schemas.openxmlformats.org/wordprocessingml/2006/main">
        <w:t xml:space="preserve">lojaliteit verdeel tussen God en wêreldse strewes (Jakobus 4:4-6). In plaas daarvan word gelowiges geroep om hulleself voor God te verootmoedig, Sy soewereiniteit te erken en Sy genade te soek. Hulle word aangemoedig om hulle hande van sonde te reinig en hulle harte te reinig deur opregte bekering.</w:t>
      </w:r>
    </w:p>
    <w:p w14:paraId="33DA3C0E" w14:textId="77777777" w:rsidR="000F7377" w:rsidRDefault="000F7377"/>
    <w:p w14:paraId="563EB482" w14:textId="77777777" w:rsidR="000F7377" w:rsidRDefault="000F7377">
      <w:r xmlns:w="http://schemas.openxmlformats.org/wordprocessingml/2006/main">
        <w:t xml:space="preserve">3de Paragraaf: Vanaf vers 11 is daar 'n fokus op die vermyding van veroordelende houdings teenoor mekaar. Die skrywer waarsku daarteen om kwaad te praat of medegelowiges te oordeel, aangesien dit neerkom op die toe-eiening van God se rol as Regter (Jakobus 4:11-12). Hy beklemtoon dat slegs Een Wetgewer en Regter is – God self – en gelowiges moet nederig hul plek as feilbare mense erken. Hulle word aangemoedig om nie oor toekomsplanne te spog nie, maar eerder hul afhanklikheid van God se wil vir hul lewens te erken (Jakobus 4:13-17). Hierdie gedeelte beklemtoon die behoefte aan nederigheid voor God, om selfsugtige begeertes te weerstaan wat tot konflikte lei, om vriendskap met wêreldse waardes te vermy, terwyl ons intimiteit met God soek deur bekering, en om te weerhou van veroordelende houdings teenoor ander wat ons beperkte begrip erken</w:t>
      </w:r>
    </w:p>
    <w:p w14:paraId="3E9FCDBF" w14:textId="77777777" w:rsidR="000F7377" w:rsidRDefault="000F7377"/>
    <w:p w14:paraId="13A4EF28" w14:textId="77777777" w:rsidR="000F7377" w:rsidRDefault="000F7377">
      <w:r xmlns:w="http://schemas.openxmlformats.org/wordprocessingml/2006/main">
        <w:t xml:space="preserve">Samevattend spreek Jakobus 4 kwessies aan wat verband hou met konflikte wat voortspruit uit selfsugtige begeertes binne individue. Dit waarsku teen die najaag van wêreldse waardes en dring daarop aan dat gelowiges eerder intimiteit met God soek deur onderdanigheid, weerstand teen boosheid en opregte bekering. Dit waarsku teen veroordelende houdings teenoor medegelowiges terwyl dit nederigheid voor 'n soewereine Regter beklemtoon. Die hoofstuk vra vir selfondersoek, suiwering van sonde, en vertroue op God se wil eerder as om met persoonlike planne te spog.</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Jakobus 4:1 Waar kom oorloë en gevegte onder julle vandaan? kom hulle nie daarvandaan nie, selfs uit julle begeerlikhede wat in julle lede oorlog voer?</w:t>
      </w:r>
    </w:p>
    <w:p w14:paraId="4BF0E7EC" w14:textId="77777777" w:rsidR="000F7377" w:rsidRDefault="000F7377"/>
    <w:p w14:paraId="73FE15AF" w14:textId="77777777" w:rsidR="000F7377" w:rsidRDefault="000F7377">
      <w:r xmlns:w="http://schemas.openxmlformats.org/wordprocessingml/2006/main">
        <w:t xml:space="preserve">Mense is voortdurend in konflik as gevolg van hul eie selfsugtige begeertes.</w:t>
      </w:r>
    </w:p>
    <w:p w14:paraId="7592C951" w14:textId="77777777" w:rsidR="000F7377" w:rsidRDefault="000F7377"/>
    <w:p w14:paraId="1B421440" w14:textId="77777777" w:rsidR="000F7377" w:rsidRDefault="000F7377">
      <w:r xmlns:w="http://schemas.openxmlformats.org/wordprocessingml/2006/main">
        <w:t xml:space="preserve">1. Selfsugtige begeertes lei tot konflik</w:t>
      </w:r>
    </w:p>
    <w:p w14:paraId="510F9D69" w14:textId="77777777" w:rsidR="000F7377" w:rsidRDefault="000F7377"/>
    <w:p w14:paraId="5F16ADE5" w14:textId="77777777" w:rsidR="000F7377" w:rsidRDefault="000F7377">
      <w:r xmlns:w="http://schemas.openxmlformats.org/wordprocessingml/2006/main">
        <w:t xml:space="preserve">2. Die koste van selfsug</w:t>
      </w:r>
    </w:p>
    <w:p w14:paraId="041A017D" w14:textId="77777777" w:rsidR="000F7377" w:rsidRDefault="000F7377"/>
    <w:p w14:paraId="74B7BCF9" w14:textId="77777777" w:rsidR="000F7377" w:rsidRDefault="000F7377">
      <w:r xmlns:w="http://schemas.openxmlformats.org/wordprocessingml/2006/main">
        <w:t xml:space="preserve">1. Jakobus 1:14-15 "Maar elkeen word versoek as hulle deur sy eie bose begeerte meegesleur en verlok word. Dan, nadat die begeerte swanger geword het, baar dit sonde; en sonde as dit volwasse is, baar aan die dood."</w:t>
      </w:r>
    </w:p>
    <w:p w14:paraId="47D98EDF" w14:textId="77777777" w:rsidR="000F7377" w:rsidRDefault="000F7377"/>
    <w:p w14:paraId="004AE8F1" w14:textId="77777777" w:rsidR="000F7377" w:rsidRDefault="000F7377">
      <w:r xmlns:w="http://schemas.openxmlformats.org/wordprocessingml/2006/main">
        <w:t xml:space="preserve">2. Spreuke 14:12 "Daar is 'n weg wat reg lyk, maar op die ou end lei dit tot die dood."</w:t>
      </w:r>
    </w:p>
    <w:p w14:paraId="54D7168E" w14:textId="77777777" w:rsidR="000F7377" w:rsidRDefault="000F7377"/>
    <w:p w14:paraId="5A89177C" w14:textId="77777777" w:rsidR="000F7377" w:rsidRDefault="000F7377">
      <w:r xmlns:w="http://schemas.openxmlformats.org/wordprocessingml/2006/main">
        <w:t xml:space="preserve">Jakobus 4:2 Julle begeer en het nie; julle maak dood en begeer om te hê en kan dit nie verkry nie; julle veg en oorlog, maar julle het nie, omdat julle nie vra nie.</w:t>
      </w:r>
    </w:p>
    <w:p w14:paraId="5856C65D" w14:textId="77777777" w:rsidR="000F7377" w:rsidRDefault="000F7377"/>
    <w:p w14:paraId="1404C138" w14:textId="77777777" w:rsidR="000F7377" w:rsidRDefault="000F7377">
      <w:r xmlns:w="http://schemas.openxmlformats.org/wordprocessingml/2006/main">
        <w:t xml:space="preserve">Mense probeer voortdurend om hul begeertes te vervul, maar versuim dikwels om dit te doen as gevolg van 'n gebrek aan hulpvrae.</w:t>
      </w:r>
    </w:p>
    <w:p w14:paraId="1575363F" w14:textId="77777777" w:rsidR="000F7377" w:rsidRDefault="000F7377"/>
    <w:p w14:paraId="4CAECB81" w14:textId="77777777" w:rsidR="000F7377" w:rsidRDefault="000F7377">
      <w:r xmlns:w="http://schemas.openxmlformats.org/wordprocessingml/2006/main">
        <w:t xml:space="preserve">1. Die krag van gebed: hoe om hulp te vra kan lei tot vervulling</w:t>
      </w:r>
    </w:p>
    <w:p w14:paraId="68C1EBAD" w14:textId="77777777" w:rsidR="000F7377" w:rsidRDefault="000F7377"/>
    <w:p w14:paraId="727B478D" w14:textId="77777777" w:rsidR="000F7377" w:rsidRDefault="000F7377">
      <w:r xmlns:w="http://schemas.openxmlformats.org/wordprocessingml/2006/main">
        <w:t xml:space="preserve">2. Die grense van menslike begeertes: Vind tevredenheid in die aangesig van onvervulde wense</w:t>
      </w:r>
    </w:p>
    <w:p w14:paraId="7E74E827" w14:textId="77777777" w:rsidR="000F7377" w:rsidRDefault="000F7377"/>
    <w:p w14:paraId="65FB0ACA" w14:textId="77777777" w:rsidR="000F7377" w:rsidRDefault="000F7377">
      <w:r xmlns:w="http://schemas.openxmlformats.org/wordprocessingml/2006/main">
        <w:t xml:space="preserve">1. Filippense 4:11-13 - Nie dat ek uit gebrek spreek nie, want ek het geleer om tevrede te wees in watter toestand ek ook al is. Ek weet hoe om verneder te word, en ek weet om oorvloed te hê: oral en in alles word ek opgedrag om versadig te word sowel as om honger te ly, sowel om oorvloed te hê sowel as om nood te ly.</w:t>
      </w:r>
    </w:p>
    <w:p w14:paraId="6AD9D381" w14:textId="77777777" w:rsidR="000F7377" w:rsidRDefault="000F7377"/>
    <w:p w14:paraId="4193D9D3" w14:textId="77777777" w:rsidR="000F7377" w:rsidRDefault="000F7377">
      <w:r xmlns:w="http://schemas.openxmlformats.org/wordprocessingml/2006/main">
        <w:t xml:space="preserve">13 Ek is tot alles in staat deur Christus wat my krag gee.</w:t>
      </w:r>
    </w:p>
    <w:p w14:paraId="60184519" w14:textId="77777777" w:rsidR="000F7377" w:rsidRDefault="000F7377"/>
    <w:p w14:paraId="1E1FBAEF" w14:textId="77777777" w:rsidR="000F7377" w:rsidRDefault="000F7377">
      <w:r xmlns:w="http://schemas.openxmlformats.org/wordprocessingml/2006/main">
        <w:t xml:space="preserve">2. Matteus 6:25-34 - Daarom sê Ek vir julle: Moenie julle kwel oor julle lewe, wat julle sal eet en wat julle sal drink nie; ook nie vir julle liggaam wat julle moet aantrek nie. Is die lewe nie meer as vleis en die liggaam as klere nie? Kyk na die voëls van die hemel, want hulle saai nie en hulle maai nie en maak nie bymekaar in skure nie; tog voed julle hemelse Vader hulle. Is julle nie veel beter as hulle nie?</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4:3 Julle bid en julle ontvang nie, omdat julle verkeerd bid, sodat julle dit deur julle begeerlikhede kan verteer.</w:t>
      </w:r>
    </w:p>
    <w:p w14:paraId="33BB0B3D" w14:textId="77777777" w:rsidR="000F7377" w:rsidRDefault="000F7377"/>
    <w:p w14:paraId="29AAF522" w14:textId="77777777" w:rsidR="000F7377" w:rsidRDefault="000F7377">
      <w:r xmlns:w="http://schemas.openxmlformats.org/wordprocessingml/2006/main">
        <w:t xml:space="preserve">Ons moenie God vra vir dinge wat net ons eie begeertes sal bevredig nie.</w:t>
      </w:r>
    </w:p>
    <w:p w14:paraId="1E8AE841" w14:textId="77777777" w:rsidR="000F7377" w:rsidRDefault="000F7377"/>
    <w:p w14:paraId="51FCC35A" w14:textId="77777777" w:rsidR="000F7377" w:rsidRDefault="000F7377">
      <w:r xmlns:w="http://schemas.openxmlformats.org/wordprocessingml/2006/main">
        <w:t xml:space="preserve">1: Ons moenie vra vir dinge wat net tot ons eie vernietiging sal lei nie.</w:t>
      </w:r>
    </w:p>
    <w:p w14:paraId="68DF474F" w14:textId="77777777" w:rsidR="000F7377" w:rsidRDefault="000F7377"/>
    <w:p w14:paraId="58BF85F4" w14:textId="77777777" w:rsidR="000F7377" w:rsidRDefault="000F7377">
      <w:r xmlns:w="http://schemas.openxmlformats.org/wordprocessingml/2006/main">
        <w:t xml:space="preserve">2: Ons gebede moet daarop gefokus wees om God se wil te soek en nie ons eie selfsugtige begeertes nie.</w:t>
      </w:r>
    </w:p>
    <w:p w14:paraId="4682BCD4" w14:textId="77777777" w:rsidR="000F7377" w:rsidRDefault="000F7377"/>
    <w:p w14:paraId="2092ED08" w14:textId="77777777" w:rsidR="000F7377" w:rsidRDefault="000F7377">
      <w:r xmlns:w="http://schemas.openxmlformats.org/wordprocessingml/2006/main">
        <w:t xml:space="preserve">1: Filippense 4:6-7 - Moet oor niks besorg wees nie, maar maak in elke situasie julle begeertes deur gebed en smeking en met danksegging aan God bekend.</w:t>
      </w:r>
    </w:p>
    <w:p w14:paraId="3F9C017B" w14:textId="77777777" w:rsidR="000F7377" w:rsidRDefault="000F7377"/>
    <w:p w14:paraId="5EF1A0A7" w14:textId="77777777" w:rsidR="000F7377" w:rsidRDefault="000F7377">
      <w:r xmlns:w="http://schemas.openxmlformats.org/wordprocessingml/2006/main">
        <w:t xml:space="preserve">2: Jakobus 1:5 - As iemand van julle wysheid kortkom, moet julle God vra, wat aan almal vrygewig gee sonder om te skuld, en dit sal aan julle gegee word.</w:t>
      </w:r>
    </w:p>
    <w:p w14:paraId="76ACFFC1" w14:textId="77777777" w:rsidR="000F7377" w:rsidRDefault="000F7377"/>
    <w:p w14:paraId="65DC8E31" w14:textId="77777777" w:rsidR="000F7377" w:rsidRDefault="000F7377">
      <w:r xmlns:w="http://schemas.openxmlformats.org/wordprocessingml/2006/main">
        <w:t xml:space="preserve">Jak 4:4 Egbrekers en egbrekers, weet julle nie dat die vriendskap van die wêreld vyandskap teen God is nie? elkeen wat dan 'n vriend van die wêreld wil wees, is 'n vyand van God.</w:t>
      </w:r>
    </w:p>
    <w:p w14:paraId="5947CA09" w14:textId="77777777" w:rsidR="000F7377" w:rsidRDefault="000F7377"/>
    <w:p w14:paraId="321EAC1D" w14:textId="77777777" w:rsidR="000F7377" w:rsidRDefault="000F7377">
      <w:r xmlns:w="http://schemas.openxmlformats.org/wordprocessingml/2006/main">
        <w:t xml:space="preserve">Vriendskap met die wêreld is 'n verraad van vriendskap met God. 1: Ons moenie dat ons liefde vir wêreldse dinge ons aandag van ons liefde vir God aftrek nie. 2: Ons moenie toelaat dat ons liefde vir die wêreld 'n struikelblok word vir ons verhouding met God nie. 1:1 Johannes 2:15-17, “Moenie die wêreld of die dinge in die wêreld liefhê nie. As iemand die wêreld liefhet, is die liefde van die Vader nie in hom nie. Want alles wat in die wêreld is—die begeertes van die vlees en die begeertes van die oë en die trots van die lewe—is nie van die Vader nie, maar is uit die wêreld. En die wêreld gaan verby met sy begeertes, maar wie die wil van God doen, bly vir ewig.” 2: Romeine 12:2 “Moenie aan hierdie wêreld gelyk word nie, maar word verander deur die vernuwing van julle gemoed, sodat julle deur beproewing kan onderskei wat die wil van God is, wat goed en welgevallig en volmaak is.”</w:t>
      </w:r>
    </w:p>
    <w:p w14:paraId="5DBD9D24" w14:textId="77777777" w:rsidR="000F7377" w:rsidRDefault="000F7377"/>
    <w:p w14:paraId="4E42484B" w14:textId="77777777" w:rsidR="000F7377" w:rsidRDefault="000F7377">
      <w:r xmlns:w="http://schemas.openxmlformats.org/wordprocessingml/2006/main">
        <w:t xml:space="preserve">Jakobus 4:5 Meen julle dat die Skrif tevergeefs sê: Die Gees wat in ons woon, begeer om afguns te hê?</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Skrif waarsku ons dat die gees wat in ons woon begeer om afgunstig te wees.</w:t>
      </w:r>
    </w:p>
    <w:p w14:paraId="00D6CC35" w14:textId="77777777" w:rsidR="000F7377" w:rsidRDefault="000F7377"/>
    <w:p w14:paraId="4B64C766" w14:textId="77777777" w:rsidR="000F7377" w:rsidRDefault="000F7377">
      <w:r xmlns:w="http://schemas.openxmlformats.org/wordprocessingml/2006/main">
        <w:t xml:space="preserve">1. Leer om jou afguns te beheer en beoefen nederigheid.</w:t>
      </w:r>
    </w:p>
    <w:p w14:paraId="74426C18" w14:textId="77777777" w:rsidR="000F7377" w:rsidRDefault="000F7377"/>
    <w:p w14:paraId="3339CA6F" w14:textId="77777777" w:rsidR="000F7377" w:rsidRDefault="000F7377">
      <w:r xmlns:w="http://schemas.openxmlformats.org/wordprocessingml/2006/main">
        <w:t xml:space="preserve">2. Moenie deur jou eie begeertes mislei word nie.</w:t>
      </w:r>
    </w:p>
    <w:p w14:paraId="4B17C596" w14:textId="77777777" w:rsidR="000F7377" w:rsidRDefault="000F7377"/>
    <w:p w14:paraId="6A03ED59" w14:textId="77777777" w:rsidR="000F7377" w:rsidRDefault="000F7377">
      <w:r xmlns:w="http://schemas.openxmlformats.org/wordprocessingml/2006/main">
        <w:t xml:space="preserve">1. Spreuke 14:30 - "'n Rustige hart gee die liggaam lewe, maar afguns verrot die gebeente."</w:t>
      </w:r>
    </w:p>
    <w:p w14:paraId="33B551B7" w14:textId="77777777" w:rsidR="000F7377" w:rsidRDefault="000F7377"/>
    <w:p w14:paraId="4E0C9FEA" w14:textId="77777777" w:rsidR="000F7377" w:rsidRDefault="000F7377">
      <w:r xmlns:w="http://schemas.openxmlformats.org/wordprocessingml/2006/main">
        <w:t xml:space="preserve">2. Galasiërs 5:16-17 - "Maar ek sê: Wandel deur die Gees, en julle sal die begeerlikhede van die vlees nie bevredig nie. Want die begeerlikhede van die vlees is teen die Gees, en die begeerlikhede van die Gees is teen die vlees, want hulle staan teen mekaar, om julle te weerhou van die dinge wat julle wil doen."</w:t>
      </w:r>
    </w:p>
    <w:p w14:paraId="555FA3F5" w14:textId="77777777" w:rsidR="000F7377" w:rsidRDefault="000F7377"/>
    <w:p w14:paraId="5121C093" w14:textId="77777777" w:rsidR="000F7377" w:rsidRDefault="000F7377">
      <w:r xmlns:w="http://schemas.openxmlformats.org/wordprocessingml/2006/main">
        <w:t xml:space="preserve">Jakobus 4:6 Maar Hy gee meer genade. Daarom sê Hy: God weerstaan die hoogmoediges, maar aan die nederiges gee Hy genade.</w:t>
      </w:r>
    </w:p>
    <w:p w14:paraId="16E5A7B0" w14:textId="77777777" w:rsidR="000F7377" w:rsidRDefault="000F7377"/>
    <w:p w14:paraId="035ECE14" w14:textId="77777777" w:rsidR="000F7377" w:rsidRDefault="000F7377">
      <w:r xmlns:w="http://schemas.openxmlformats.org/wordprocessingml/2006/main">
        <w:t xml:space="preserve">God gee genade aan die nederiges maar weerstaan die hoogmoediges.</w:t>
      </w:r>
    </w:p>
    <w:p w14:paraId="67147F26" w14:textId="77777777" w:rsidR="000F7377" w:rsidRDefault="000F7377"/>
    <w:p w14:paraId="185EC340" w14:textId="77777777" w:rsidR="000F7377" w:rsidRDefault="000F7377">
      <w:r xmlns:w="http://schemas.openxmlformats.org/wordprocessingml/2006/main">
        <w:t xml:space="preserve">1. God se genade: Omhels nederigheid en verwerp trots</w:t>
      </w:r>
    </w:p>
    <w:p w14:paraId="06753E0D" w14:textId="77777777" w:rsidR="000F7377" w:rsidRDefault="000F7377"/>
    <w:p w14:paraId="5ADA3D5B" w14:textId="77777777" w:rsidR="000F7377" w:rsidRDefault="000F7377">
      <w:r xmlns:w="http://schemas.openxmlformats.org/wordprocessingml/2006/main">
        <w:t xml:space="preserve">2. Die krag van nederigheid: Ontvang God se genadegawe</w:t>
      </w:r>
    </w:p>
    <w:p w14:paraId="0170B496" w14:textId="77777777" w:rsidR="000F7377" w:rsidRDefault="000F7377"/>
    <w:p w14:paraId="5BCCA0E1" w14:textId="77777777" w:rsidR="000F7377" w:rsidRDefault="000F7377">
      <w:r xmlns:w="http://schemas.openxmlformats.org/wordprocessingml/2006/main">
        <w:t xml:space="preserve">1. Spreuke 22:4 - "Nederigheid is die vrees van die Here; sy loon is rykdom en eer en lewe."</w:t>
      </w:r>
    </w:p>
    <w:p w14:paraId="5444AF08" w14:textId="77777777" w:rsidR="000F7377" w:rsidRDefault="000F7377"/>
    <w:p w14:paraId="69FB9C4C" w14:textId="77777777" w:rsidR="000F7377" w:rsidRDefault="000F7377">
      <w:r xmlns:w="http://schemas.openxmlformats.org/wordprocessingml/2006/main">
        <w:t xml:space="preserve">2. 1 Petrus 5:5-6 - "Beklee julle met nederigheid teenoor mekaar, want "God staan die hoogmoediges teë, maar aan die nederiges gee Hy genade." Verneder julle dan onder die magtige hand van God, sodat Hy julle op die regte tyd kan verhoog.”</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4:7 Onderwerp julle dan aan God. Weerstaan die duiwel, en hy sal van jou wegvlug.</w:t>
      </w:r>
    </w:p>
    <w:p w14:paraId="039B2915" w14:textId="77777777" w:rsidR="000F7377" w:rsidRDefault="000F7377"/>
    <w:p w14:paraId="7283BF9A" w14:textId="77777777" w:rsidR="000F7377" w:rsidRDefault="000F7377">
      <w:r xmlns:w="http://schemas.openxmlformats.org/wordprocessingml/2006/main">
        <w:t xml:space="preserve">Ons moet ons aan God onderwerp en die duiwel teëstaan, en hy sal van ons wegvlug.</w:t>
      </w:r>
    </w:p>
    <w:p w14:paraId="435A60E5" w14:textId="77777777" w:rsidR="000F7377" w:rsidRDefault="000F7377"/>
    <w:p w14:paraId="7D440508" w14:textId="77777777" w:rsidR="000F7377" w:rsidRDefault="000F7377">
      <w:r xmlns:w="http://schemas.openxmlformats.org/wordprocessingml/2006/main">
        <w:t xml:space="preserve">1. Die krag van onderwerping: Hoe om die duiwel te weerstaan</w:t>
      </w:r>
    </w:p>
    <w:p w14:paraId="35820DED" w14:textId="77777777" w:rsidR="000F7377" w:rsidRDefault="000F7377"/>
    <w:p w14:paraId="595D070D" w14:textId="77777777" w:rsidR="000F7377" w:rsidRDefault="000F7377">
      <w:r xmlns:w="http://schemas.openxmlformats.org/wordprocessingml/2006/main">
        <w:t xml:space="preserve">2. Om versoekings te oorkom: om God se wil te volg</w:t>
      </w:r>
    </w:p>
    <w:p w14:paraId="60E46246" w14:textId="77777777" w:rsidR="000F7377" w:rsidRDefault="000F7377"/>
    <w:p w14:paraId="349B0E7E" w14:textId="77777777" w:rsidR="000F7377" w:rsidRDefault="000F7377">
      <w:r xmlns:w="http://schemas.openxmlformats.org/wordprocessingml/2006/main">
        <w:t xml:space="preserve">1. 1 Petrus 5:8-9 - "Wees nugter, wees waaksaam. Jou teëstander, die duiwel, loop rond soos 'n brullende leeu, op soek na iemand om te verslind. Weerstaan hom, vas in jou geloof, met die wete dat dieselfde soorte lyding word deur jou broederskap regoor die wêreld ervaar."</w:t>
      </w:r>
    </w:p>
    <w:p w14:paraId="3B87C34D" w14:textId="77777777" w:rsidR="000F7377" w:rsidRDefault="000F7377"/>
    <w:p w14:paraId="625C3E68" w14:textId="77777777" w:rsidR="000F7377" w:rsidRDefault="000F7377">
      <w:r xmlns:w="http://schemas.openxmlformats.org/wordprocessingml/2006/main">
        <w:t xml:space="preserve">2. Efesiërs 6:10-11 - "Wees ten slotte sterk in die Here en in die sterkte van sy sterkte. Trek die volle wapenrusting van God aan, sodat julle staande kan bly teen die planne van die duiwel."</w:t>
      </w:r>
    </w:p>
    <w:p w14:paraId="07D30908" w14:textId="77777777" w:rsidR="000F7377" w:rsidRDefault="000F7377"/>
    <w:p w14:paraId="460E24F0" w14:textId="77777777" w:rsidR="000F7377" w:rsidRDefault="000F7377">
      <w:r xmlns:w="http://schemas.openxmlformats.org/wordprocessingml/2006/main">
        <w:t xml:space="preserve">Jakobus 4:8 Nader tot God, en Hy sal tot julle nader. Reinig julle hande, sondaars; en reinig julle harte, julle dubbelhartige.</w:t>
      </w:r>
    </w:p>
    <w:p w14:paraId="27ABEB66" w14:textId="77777777" w:rsidR="000F7377" w:rsidRDefault="000F7377"/>
    <w:p w14:paraId="0972643A" w14:textId="77777777" w:rsidR="000F7377" w:rsidRDefault="000F7377">
      <w:r xmlns:w="http://schemas.openxmlformats.org/wordprocessingml/2006/main">
        <w:t xml:space="preserve">Kom naby God en Hy sal naby jou kom. Bekeer jou van jou sondes en reinig jou motiewe.</w:t>
      </w:r>
    </w:p>
    <w:p w14:paraId="047BB315" w14:textId="77777777" w:rsidR="000F7377" w:rsidRDefault="000F7377"/>
    <w:p w14:paraId="1891CDFA" w14:textId="77777777" w:rsidR="000F7377" w:rsidRDefault="000F7377">
      <w:r xmlns:w="http://schemas.openxmlformats.org/wordprocessingml/2006/main">
        <w:t xml:space="preserve">1: God is altyd naby, maar Hy wag dat ons tot Hom moet nader.</w:t>
      </w:r>
    </w:p>
    <w:p w14:paraId="2C979CC7" w14:textId="77777777" w:rsidR="000F7377" w:rsidRDefault="000F7377"/>
    <w:p w14:paraId="4F665788" w14:textId="77777777" w:rsidR="000F7377" w:rsidRDefault="000F7377">
      <w:r xmlns:w="http://schemas.openxmlformats.org/wordprocessingml/2006/main">
        <w:t xml:space="preserve">2: Ondersoek jou hart en draai weg van jou sondes om nader aan God te wees.</w:t>
      </w:r>
    </w:p>
    <w:p w14:paraId="2438E30F" w14:textId="77777777" w:rsidR="000F7377" w:rsidRDefault="000F7377"/>
    <w:p w14:paraId="356B8A72" w14:textId="77777777" w:rsidR="000F7377" w:rsidRDefault="000F7377">
      <w:r xmlns:w="http://schemas.openxmlformats.org/wordprocessingml/2006/main">
        <w:t xml:space="preserve">1: Jesaja 55:6 Soek die Here terwyl Hy nog te vinde is; roep Hom aan terwyl Hy naby is.</w:t>
      </w:r>
    </w:p>
    <w:p w14:paraId="79AB02A4" w14:textId="77777777" w:rsidR="000F7377" w:rsidRDefault="000F7377"/>
    <w:p w14:paraId="30913581" w14:textId="77777777" w:rsidR="000F7377" w:rsidRDefault="000F7377">
      <w:r xmlns:w="http://schemas.openxmlformats.org/wordprocessingml/2006/main">
        <w:t xml:space="preserve">2: Psalm 32:8 Ek sal jou onderrig en jou leer in die weg wat jy moet gaan; Ek sal jou raad gee met my </w:t>
      </w:r>
      <w:r xmlns:w="http://schemas.openxmlformats.org/wordprocessingml/2006/main">
        <w:lastRenderedPageBreak xmlns:w="http://schemas.openxmlformats.org/wordprocessingml/2006/main"/>
      </w:r>
      <w:r xmlns:w="http://schemas.openxmlformats.org/wordprocessingml/2006/main">
        <w:t xml:space="preserve">liefdevolle oog op jou.</w:t>
      </w:r>
    </w:p>
    <w:p w14:paraId="4DBE6D4E" w14:textId="77777777" w:rsidR="000F7377" w:rsidRDefault="000F7377"/>
    <w:p w14:paraId="1D742234" w14:textId="77777777" w:rsidR="000F7377" w:rsidRDefault="000F7377">
      <w:r xmlns:w="http://schemas.openxmlformats.org/wordprocessingml/2006/main">
        <w:t xml:space="preserve">Jakobus 4:9 Wees verdruk en treur en ween; laat julle lag in rou verander en julle blydskap in beswaardheid.</w:t>
      </w:r>
    </w:p>
    <w:p w14:paraId="0B50E8B4" w14:textId="77777777" w:rsidR="000F7377" w:rsidRDefault="000F7377"/>
    <w:p w14:paraId="39FC03A1" w14:textId="77777777" w:rsidR="000F7377" w:rsidRDefault="000F7377">
      <w:r xmlns:w="http://schemas.openxmlformats.org/wordprocessingml/2006/main">
        <w:t xml:space="preserve">Hierdie gedeelte moedig ons aan om ons sterflikheid te erken en om weg te draai van vreugde en lag na rou en hartseer.</w:t>
      </w:r>
    </w:p>
    <w:p w14:paraId="142400D9" w14:textId="77777777" w:rsidR="000F7377" w:rsidRDefault="000F7377"/>
    <w:p w14:paraId="444131A4" w14:textId="77777777" w:rsidR="000F7377" w:rsidRDefault="000F7377">
      <w:r xmlns:w="http://schemas.openxmlformats.org/wordprocessingml/2006/main">
        <w:t xml:space="preserve">1. "Die krag van rou: wegdraai van vreugde na rou"</w:t>
      </w:r>
    </w:p>
    <w:p w14:paraId="141A2BE2" w14:textId="77777777" w:rsidR="000F7377" w:rsidRDefault="000F7377"/>
    <w:p w14:paraId="4B1245A2" w14:textId="77777777" w:rsidR="000F7377" w:rsidRDefault="000F7377">
      <w:r xmlns:w="http://schemas.openxmlformats.org/wordprocessingml/2006/main">
        <w:t xml:space="preserve">2. "Die gewig van sterflikheid: die gebruik van ellende om ons lewens te herfokus"</w:t>
      </w:r>
    </w:p>
    <w:p w14:paraId="17062B1A" w14:textId="77777777" w:rsidR="000F7377" w:rsidRDefault="000F7377"/>
    <w:p w14:paraId="62B0305A" w14:textId="77777777" w:rsidR="000F7377" w:rsidRDefault="000F7377">
      <w:r xmlns:w="http://schemas.openxmlformats.org/wordprocessingml/2006/main">
        <w:t xml:space="preserve">1. Prediker 3:4 - “'n Tyd om te ween en 'n tyd om te lag; 'n tyd om te treur en 'n tyd om te dans"</w:t>
      </w:r>
    </w:p>
    <w:p w14:paraId="1C3BD778" w14:textId="77777777" w:rsidR="000F7377" w:rsidRDefault="000F7377"/>
    <w:p w14:paraId="3EC5EA37" w14:textId="77777777" w:rsidR="000F7377" w:rsidRDefault="000F7377">
      <w:r xmlns:w="http://schemas.openxmlformats.org/wordprocessingml/2006/main">
        <w:t xml:space="preserve">2. Jesaja 61:3 - “Om die treurendes in Sion te troos, om hulle skoonheid vir as te gee, vreugde-olie vir rou, 'n kleed van lof vir die gees van swaarmoedigheid; sodat hulle genoem kan word bome van geregtigheid, die plant van die Here, sodat Hy verheerlik kan word.”</w:t>
      </w:r>
    </w:p>
    <w:p w14:paraId="49B70EBB" w14:textId="77777777" w:rsidR="000F7377" w:rsidRDefault="000F7377"/>
    <w:p w14:paraId="0EBCF21B" w14:textId="77777777" w:rsidR="000F7377" w:rsidRDefault="000F7377">
      <w:r xmlns:w="http://schemas.openxmlformats.org/wordprocessingml/2006/main">
        <w:t xml:space="preserve">Jakobus 4:10 Verneder julle voor die aangesig van die Here, en Hy sal julle verhef.</w:t>
      </w:r>
    </w:p>
    <w:p w14:paraId="01A0A4F1" w14:textId="77777777" w:rsidR="000F7377" w:rsidRDefault="000F7377"/>
    <w:p w14:paraId="0AE46EB2" w14:textId="77777777" w:rsidR="000F7377" w:rsidRDefault="000F7377">
      <w:r xmlns:w="http://schemas.openxmlformats.org/wordprocessingml/2006/main">
        <w:t xml:space="preserve">Hierdie gedeelte moedig ons aan om ons voor die Here te verootmoedig sodat Hy ons kan ophef.</w:t>
      </w:r>
    </w:p>
    <w:p w14:paraId="78775E88" w14:textId="77777777" w:rsidR="000F7377" w:rsidRDefault="000F7377"/>
    <w:p w14:paraId="167271C5" w14:textId="77777777" w:rsidR="000F7377" w:rsidRDefault="000F7377">
      <w:r xmlns:w="http://schemas.openxmlformats.org/wordprocessingml/2006/main">
        <w:t xml:space="preserve">1. God se liefde en leiding: hoe nederigheid kan lei tot groei in ons geloof</w:t>
      </w:r>
    </w:p>
    <w:p w14:paraId="3F835314" w14:textId="77777777" w:rsidR="000F7377" w:rsidRDefault="000F7377"/>
    <w:p w14:paraId="2C170F2B" w14:textId="77777777" w:rsidR="000F7377" w:rsidRDefault="000F7377">
      <w:r xmlns:w="http://schemas.openxmlformats.org/wordprocessingml/2006/main">
        <w:t xml:space="preserve">2. Kry krag in nederigheid: Onderwerp aan God se Plan</w:t>
      </w:r>
    </w:p>
    <w:p w14:paraId="0BADA37D" w14:textId="77777777" w:rsidR="000F7377" w:rsidRDefault="000F7377"/>
    <w:p w14:paraId="1F65B519" w14:textId="77777777" w:rsidR="000F7377" w:rsidRDefault="000F7377">
      <w:r xmlns:w="http://schemas.openxmlformats.org/wordprocessingml/2006/main">
        <w:t xml:space="preserve">1. Matteus 5:5 - "Salig is die sagmoediges, want hulle sal die aarde beërwe."</w:t>
      </w:r>
    </w:p>
    <w:p w14:paraId="1BE14CE3" w14:textId="77777777" w:rsidR="000F7377" w:rsidRDefault="000F7377"/>
    <w:p w14:paraId="2D4F5AE9" w14:textId="77777777" w:rsidR="000F7377" w:rsidRDefault="000F7377">
      <w:r xmlns:w="http://schemas.openxmlformats.org/wordprocessingml/2006/main">
        <w:t xml:space="preserve">2. Psalm 25:9 - "Hy lei die nederiges in wat reg is en leer hulle sy weg."</w:t>
      </w:r>
    </w:p>
    <w:p w14:paraId="585F6A32" w14:textId="77777777" w:rsidR="000F7377" w:rsidRDefault="000F7377"/>
    <w:p w14:paraId="5F79D9ED" w14:textId="77777777" w:rsidR="000F7377" w:rsidRDefault="000F7377">
      <w:r xmlns:w="http://schemas.openxmlformats.org/wordprocessingml/2006/main">
        <w:t xml:space="preserve">Jakobus 4:11 Moenie kwaad van mekaar praat nie, broeders. Hy wat kwaad spreek van sy broer en sy broer oordeel, spreek kwaad van die wet en oordeel die wet; maar as jy die wet oordeel, is jy nie 'n dader van die wet nie, maar 'n regter.</w:t>
      </w:r>
    </w:p>
    <w:p w14:paraId="60AA4A2A" w14:textId="77777777" w:rsidR="000F7377" w:rsidRDefault="000F7377"/>
    <w:p w14:paraId="7FEC0AC4" w14:textId="77777777" w:rsidR="000F7377" w:rsidRDefault="000F7377">
      <w:r xmlns:w="http://schemas.openxmlformats.org/wordprocessingml/2006/main">
        <w:t xml:space="preserve">Moenie kwaad van mekaar praat nie, want dit is teen die wet.</w:t>
      </w:r>
    </w:p>
    <w:p w14:paraId="1D65F56B" w14:textId="77777777" w:rsidR="000F7377" w:rsidRDefault="000F7377"/>
    <w:p w14:paraId="6B84D938" w14:textId="77777777" w:rsidR="000F7377" w:rsidRDefault="000F7377">
      <w:r xmlns:w="http://schemas.openxmlformats.org/wordprocessingml/2006/main">
        <w:t xml:space="preserve">1. Bewaak jou tong: Die krag van woorde</w:t>
      </w:r>
    </w:p>
    <w:p w14:paraId="628E20E5" w14:textId="77777777" w:rsidR="000F7377" w:rsidRDefault="000F7377"/>
    <w:p w14:paraId="0190CC3C" w14:textId="77777777" w:rsidR="000F7377" w:rsidRDefault="000F7377">
      <w:r xmlns:w="http://schemas.openxmlformats.org/wordprocessingml/2006/main">
        <w:t xml:space="preserve">2. Leef God se Wet: Weerhou van oordeel</w:t>
      </w:r>
    </w:p>
    <w:p w14:paraId="2AF7C183" w14:textId="77777777" w:rsidR="000F7377" w:rsidRDefault="000F7377"/>
    <w:p w14:paraId="7DC77C67" w14:textId="77777777" w:rsidR="000F7377" w:rsidRDefault="000F7377">
      <w:r xmlns:w="http://schemas.openxmlformats.org/wordprocessingml/2006/main">
        <w:t xml:space="preserve">1. Matteus 12:36-37 "Maar Ek sê vir julle dat elkeen op die oordeelsdag rekenskap moet gee vir elke leë woord wat hulle gespreek het. Want uit jou woorde sal jy vrygespreek word en deur jou woorde sal jy veroordeel word. .”</w:t>
      </w:r>
    </w:p>
    <w:p w14:paraId="68FC8180" w14:textId="77777777" w:rsidR="000F7377" w:rsidRDefault="000F7377"/>
    <w:p w14:paraId="3A00FA52" w14:textId="77777777" w:rsidR="000F7377" w:rsidRDefault="000F7377">
      <w:r xmlns:w="http://schemas.openxmlformats.org/wordprocessingml/2006/main">
        <w:t xml:space="preserve">2. Efesiërs 4:29 “Laat geen onheilspellende praatjies uit julle monde kom nie, maar net wat nuttig is om ander op te bou volgens hulle behoeftes, sodat dit die wat luister, tot voordeel kan wees.”</w:t>
      </w:r>
    </w:p>
    <w:p w14:paraId="528FE811" w14:textId="77777777" w:rsidR="000F7377" w:rsidRDefault="000F7377"/>
    <w:p w14:paraId="75C6AA91" w14:textId="77777777" w:rsidR="000F7377" w:rsidRDefault="000F7377">
      <w:r xmlns:w="http://schemas.openxmlformats.org/wordprocessingml/2006/main">
        <w:t xml:space="preserve">Jakobus 4:12 Daar is een Wetgewer wat in staat is om te red en te vernietig: wie is jy wat 'n ander oordeel?</w:t>
      </w:r>
    </w:p>
    <w:p w14:paraId="618A6712" w14:textId="77777777" w:rsidR="000F7377" w:rsidRDefault="000F7377"/>
    <w:p w14:paraId="15A11B0C" w14:textId="77777777" w:rsidR="000F7377" w:rsidRDefault="000F7377">
      <w:r xmlns:w="http://schemas.openxmlformats.org/wordprocessingml/2006/main">
        <w:t xml:space="preserve">Jakobus herinner ons dat net God die uiteindelike regter is en dat ons nie ander moet probeer oordeel nie.</w:t>
      </w:r>
    </w:p>
    <w:p w14:paraId="60975859" w14:textId="77777777" w:rsidR="000F7377" w:rsidRDefault="000F7377"/>
    <w:p w14:paraId="292548FE" w14:textId="77777777" w:rsidR="000F7377" w:rsidRDefault="000F7377">
      <w:r xmlns:w="http://schemas.openxmlformats.org/wordprocessingml/2006/main">
        <w:t xml:space="preserve">1. God is die Regter - Ons moet probeer om die perspektief van ander te verstaan sonder om te oordeel.</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Trots en nederigheid - Ons moet ander met nederigheid benader, met die erkenning dat net God kan oordeel.</w:t>
      </w:r>
    </w:p>
    <w:p w14:paraId="7C1E9D45" w14:textId="77777777" w:rsidR="000F7377" w:rsidRDefault="000F7377"/>
    <w:p w14:paraId="3D844A3E" w14:textId="77777777" w:rsidR="000F7377" w:rsidRDefault="000F7377">
      <w:r xmlns:w="http://schemas.openxmlformats.org/wordprocessingml/2006/main">
        <w:t xml:space="preserve">1. Romeine 14:10-13 - Elkeen van ons sal van onsself aan God rekenskap gee.</w:t>
      </w:r>
    </w:p>
    <w:p w14:paraId="1720EED6" w14:textId="77777777" w:rsidR="000F7377" w:rsidRDefault="000F7377"/>
    <w:p w14:paraId="65775810" w14:textId="77777777" w:rsidR="000F7377" w:rsidRDefault="000F7377">
      <w:r xmlns:w="http://schemas.openxmlformats.org/wordprocessingml/2006/main">
        <w:t xml:space="preserve">2. Matteus 7:1-5 - Moenie ander oordeel nie, want net God kan oordeel.</w:t>
      </w:r>
    </w:p>
    <w:p w14:paraId="2E7A533A" w14:textId="77777777" w:rsidR="000F7377" w:rsidRDefault="000F7377"/>
    <w:p w14:paraId="25D7A3C0" w14:textId="77777777" w:rsidR="000F7377" w:rsidRDefault="000F7377">
      <w:r xmlns:w="http://schemas.openxmlformats.org/wordprocessingml/2006/main">
        <w:t xml:space="preserve">Jakobus 4:13 Gaan nou, julle wat sê: Vandag of môre sal ons in so 'n stad ingaan en 'n jaar lank daar bly en koop en verkoop en wins verkry.</w:t>
      </w:r>
    </w:p>
    <w:p w14:paraId="5CB1C1C2" w14:textId="77777777" w:rsidR="000F7377" w:rsidRDefault="000F7377"/>
    <w:p w14:paraId="2A63147B" w14:textId="77777777" w:rsidR="000F7377" w:rsidRDefault="000F7377">
      <w:r xmlns:w="http://schemas.openxmlformats.org/wordprocessingml/2006/main">
        <w:t xml:space="preserve">Die gedeelte herinner ons aan die onsekerheid van die lewe en moedig ons aan om ons vertroue in God te plaas in plaas daarvan om planne vir ons eie toekoms te maak.</w:t>
      </w:r>
    </w:p>
    <w:p w14:paraId="361586D4" w14:textId="77777777" w:rsidR="000F7377" w:rsidRDefault="000F7377"/>
    <w:p w14:paraId="72E24C2D" w14:textId="77777777" w:rsidR="000F7377" w:rsidRDefault="000F7377">
      <w:r xmlns:w="http://schemas.openxmlformats.org/wordprocessingml/2006/main">
        <w:t xml:space="preserve">1. Vertrou op die Here: Die onsekerheid van die lewe</w:t>
      </w:r>
    </w:p>
    <w:p w14:paraId="6E916064" w14:textId="77777777" w:rsidR="000F7377" w:rsidRDefault="000F7377"/>
    <w:p w14:paraId="5A2BDAE1" w14:textId="77777777" w:rsidR="000F7377" w:rsidRDefault="000F7377">
      <w:r xmlns:w="http://schemas.openxmlformats.org/wordprocessingml/2006/main">
        <w:t xml:space="preserve">2. Leer om te laat gaan en om God te laat</w:t>
      </w:r>
    </w:p>
    <w:p w14:paraId="5F78E1FF" w14:textId="77777777" w:rsidR="000F7377" w:rsidRDefault="000F7377"/>
    <w:p w14:paraId="3B82E1EF" w14:textId="77777777" w:rsidR="000F7377" w:rsidRDefault="000F7377">
      <w:r xmlns:w="http://schemas.openxmlformats.org/wordprocessingml/2006/main">
        <w:t xml:space="preserve">1. Psalm 46:10 - "Wees stil en weet dat Ek God is."</w:t>
      </w:r>
    </w:p>
    <w:p w14:paraId="27224FB0" w14:textId="77777777" w:rsidR="000F7377" w:rsidRDefault="000F7377"/>
    <w:p w14:paraId="6A57DFD0" w14:textId="77777777" w:rsidR="000F7377" w:rsidRDefault="000F7377">
      <w:r xmlns:w="http://schemas.openxmlformats.org/wordprocessingml/2006/main">
        <w:t xml:space="preserve">2. Spreuke 3:5-6 - "Vertrou op die Here met jou hele hart en steun nie op jou eie insig nie; wees in al jou weë aan Hom onderdanig, en Hy sal jou paaie gelyk maak."</w:t>
      </w:r>
    </w:p>
    <w:p w14:paraId="48321657" w14:textId="77777777" w:rsidR="000F7377" w:rsidRDefault="000F7377"/>
    <w:p w14:paraId="448FD109" w14:textId="77777777" w:rsidR="000F7377" w:rsidRDefault="000F7377">
      <w:r xmlns:w="http://schemas.openxmlformats.org/wordprocessingml/2006/main">
        <w:t xml:space="preserve">Jakobus 4:14 terwyl julle nie weet wat môre sal gebeur nie. Want wat is jou lewe? Dit is selfs 'n damp wat vir 'n kort tydjie verskyn en dan verdwyn.</w:t>
      </w:r>
    </w:p>
    <w:p w14:paraId="5C532068" w14:textId="77777777" w:rsidR="000F7377" w:rsidRDefault="000F7377"/>
    <w:p w14:paraId="7C0F2353" w14:textId="77777777" w:rsidR="000F7377" w:rsidRDefault="000F7377">
      <w:r xmlns:w="http://schemas.openxmlformats.org/wordprocessingml/2006/main">
        <w:t xml:space="preserve">Ons lewe is kort en onseker, en ons weet nie wat môre gaan gebeur nie.</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Ons lewens op aarde is vlugtig - Jakobus 4:14</w:t>
      </w:r>
    </w:p>
    <w:p w14:paraId="3E2306FB" w14:textId="77777777" w:rsidR="000F7377" w:rsidRDefault="000F7377"/>
    <w:p w14:paraId="60CF9450" w14:textId="77777777" w:rsidR="000F7377" w:rsidRDefault="000F7377">
      <w:r xmlns:w="http://schemas.openxmlformats.org/wordprocessingml/2006/main">
        <w:t xml:space="preserve">2. Maak die meeste van ons tyd - Jakobus 4:14</w:t>
      </w:r>
    </w:p>
    <w:p w14:paraId="1679A5B2" w14:textId="77777777" w:rsidR="000F7377" w:rsidRDefault="000F7377"/>
    <w:p w14:paraId="53D64EF7" w14:textId="77777777" w:rsidR="000F7377" w:rsidRDefault="000F7377">
      <w:r xmlns:w="http://schemas.openxmlformats.org/wordprocessingml/2006/main">
        <w:t xml:space="preserve">1. Efesiërs 5:15-17 – Wees dan baie versigtig hoe julle lewe—nie as onverstandiges nie, maar as wyses, en maak die meeste van elke geleentheid, want die dae is boos.</w:t>
      </w:r>
    </w:p>
    <w:p w14:paraId="5FA04780" w14:textId="77777777" w:rsidR="000F7377" w:rsidRDefault="000F7377"/>
    <w:p w14:paraId="22E3D750" w14:textId="77777777" w:rsidR="000F7377" w:rsidRDefault="000F7377">
      <w:r xmlns:w="http://schemas.openxmlformats.org/wordprocessingml/2006/main">
        <w:t xml:space="preserve">2. Psalm 90:12 - Leer ons om ons dae te tel, sodat ons 'n hart van wysheid kan verkry.</w:t>
      </w:r>
    </w:p>
    <w:p w14:paraId="19C7DB6D" w14:textId="77777777" w:rsidR="000F7377" w:rsidRDefault="000F7377"/>
    <w:p w14:paraId="2339A364" w14:textId="77777777" w:rsidR="000F7377" w:rsidRDefault="000F7377">
      <w:r xmlns:w="http://schemas.openxmlformats.org/wordprocessingml/2006/main">
        <w:t xml:space="preserve">Jakobus 4:15 Want dat julle moet sê: As die Here wil, sal ons lewe en dit of dat doen.</w:t>
      </w:r>
    </w:p>
    <w:p w14:paraId="753DEF0B" w14:textId="77777777" w:rsidR="000F7377" w:rsidRDefault="000F7377"/>
    <w:p w14:paraId="64087048" w14:textId="77777777" w:rsidR="000F7377" w:rsidRDefault="000F7377">
      <w:r xmlns:w="http://schemas.openxmlformats.org/wordprocessingml/2006/main">
        <w:t xml:space="preserve">Hierdie gedeelte beklemtoon die belangrikheid daarvan om aan God se wil te onderwerp en op Hom te vertrou vir die toekoms.</w:t>
      </w:r>
    </w:p>
    <w:p w14:paraId="32C85A97" w14:textId="77777777" w:rsidR="000F7377" w:rsidRDefault="000F7377"/>
    <w:p w14:paraId="4B4823ED" w14:textId="77777777" w:rsidR="000F7377" w:rsidRDefault="000F7377">
      <w:r xmlns:w="http://schemas.openxmlformats.org/wordprocessingml/2006/main">
        <w:t xml:space="preserve">1. "Lewe in tevredenheid: Onderwerp aan God se wil"</w:t>
      </w:r>
    </w:p>
    <w:p w14:paraId="29972978" w14:textId="77777777" w:rsidR="000F7377" w:rsidRDefault="000F7377"/>
    <w:p w14:paraId="271EA96D" w14:textId="77777777" w:rsidR="000F7377" w:rsidRDefault="000F7377">
      <w:r xmlns:w="http://schemas.openxmlformats.org/wordprocessingml/2006/main">
        <w:t xml:space="preserve">2. "Vertrou op God vir die toekoms"</w:t>
      </w:r>
    </w:p>
    <w:p w14:paraId="5E56835A" w14:textId="77777777" w:rsidR="000F7377" w:rsidRDefault="000F7377"/>
    <w:p w14:paraId="37F9FBD9" w14:textId="77777777" w:rsidR="000F7377" w:rsidRDefault="000F7377">
      <w:r xmlns:w="http://schemas.openxmlformats.org/wordprocessingml/2006/main">
        <w:t xml:space="preserve">1. Spreuke 3:5-6 - Vertrou op die Here met jou hele hart en steun nie op jou eie insig nie.</w:t>
      </w:r>
    </w:p>
    <w:p w14:paraId="0C3F79BE" w14:textId="77777777" w:rsidR="000F7377" w:rsidRDefault="000F7377"/>
    <w:p w14:paraId="7A2E338E" w14:textId="77777777" w:rsidR="000F7377" w:rsidRDefault="000F7377">
      <w:r xmlns:w="http://schemas.openxmlformats.org/wordprocessingml/2006/main">
        <w:t xml:space="preserve">6. Psalm 37:3-5 - Vertrou op die Here en doen goed; in die land woon en veilige weiveld geniet. Verlustig jou in die Here en Hy sal jou die begeertes van jou hart gee. Gee jou pad aan die Here oor; vertrou op Hom en Hy sal dit doen.</w:t>
      </w:r>
    </w:p>
    <w:p w14:paraId="597CBE01" w14:textId="77777777" w:rsidR="000F7377" w:rsidRDefault="000F7377"/>
    <w:p w14:paraId="21920A1A" w14:textId="77777777" w:rsidR="000F7377" w:rsidRDefault="000F7377">
      <w:r xmlns:w="http://schemas.openxmlformats.org/wordprocessingml/2006/main">
        <w:t xml:space="preserve">JAKOBUS 4:16 Maar nou is julle bly oor julle grootpratery; al sulke blydskap is sleg.</w:t>
      </w:r>
    </w:p>
    <w:p w14:paraId="7A9A43D6" w14:textId="77777777" w:rsidR="000F7377" w:rsidRDefault="000F7377"/>
    <w:p w14:paraId="0B295205" w14:textId="77777777" w:rsidR="000F7377" w:rsidRDefault="000F7377">
      <w:r xmlns:w="http://schemas.openxmlformats.org/wordprocessingml/2006/main">
        <w:t xml:space="preserve">Hierdie gedeelte waarsku daarteen om in grootpraterige trots te juig, aangesien dit 'n bose daad is.</w:t>
      </w:r>
    </w:p>
    <w:p w14:paraId="4B3C453C" w14:textId="77777777" w:rsidR="000F7377" w:rsidRDefault="000F7377"/>
    <w:p w14:paraId="6238EA35" w14:textId="77777777" w:rsidR="000F7377" w:rsidRDefault="000F7377">
      <w:r xmlns:w="http://schemas.openxmlformats.org/wordprocessingml/2006/main">
        <w:t xml:space="preserve">1. Hoogmoed is 'n sonde: Om te verheug in roem is boos</w:t>
      </w:r>
    </w:p>
    <w:p w14:paraId="3C7DE42C" w14:textId="77777777" w:rsidR="000F7377" w:rsidRDefault="000F7377"/>
    <w:p w14:paraId="44A73B8F" w14:textId="77777777" w:rsidR="000F7377" w:rsidRDefault="000F7377">
      <w:r xmlns:w="http://schemas.openxmlformats.org/wordprocessingml/2006/main">
        <w:t xml:space="preserve">2. Vermy grootpraterige trots en verheuging daaroor</w:t>
      </w:r>
    </w:p>
    <w:p w14:paraId="5EA4B30A" w14:textId="77777777" w:rsidR="000F7377" w:rsidRDefault="000F7377"/>
    <w:p w14:paraId="6F757B85" w14:textId="77777777" w:rsidR="000F7377" w:rsidRDefault="000F7377">
      <w:r xmlns:w="http://schemas.openxmlformats.org/wordprocessingml/2006/main">
        <w:t xml:space="preserve">1. Spreuke 16:18-19 - Hoogmoed gaan voor vernietiging, en 'n hoogmoedige gees voor 'n val. Dit is beter om nederig te wees met die armes as om die buit te deel met die hoogmoediges.</w:t>
      </w:r>
    </w:p>
    <w:p w14:paraId="091084F2" w14:textId="77777777" w:rsidR="000F7377" w:rsidRDefault="000F7377"/>
    <w:p w14:paraId="59C8F37B" w14:textId="77777777" w:rsidR="000F7377" w:rsidRDefault="000F7377">
      <w:r xmlns:w="http://schemas.openxmlformats.org/wordprocessingml/2006/main">
        <w:t xml:space="preserve">2. Romeine 12:3 - Want deur die genade wat aan my gegee is, sê ek vir elkeen onder julle om nie van homself meer te dink as wat hy behoort te dink nie, maar om met 'n nugter oordeel te dink, elkeen volgens die mate van geloof wat God het. toegewys.</w:t>
      </w:r>
    </w:p>
    <w:p w14:paraId="0D319F09" w14:textId="77777777" w:rsidR="000F7377" w:rsidRDefault="000F7377"/>
    <w:p w14:paraId="43AEDE95" w14:textId="77777777" w:rsidR="000F7377" w:rsidRDefault="000F7377">
      <w:r xmlns:w="http://schemas.openxmlformats.org/wordprocessingml/2006/main">
        <w:t xml:space="preserve">Jakobus 4:17 Daarom, vir hom wat weet om goed te doen en dit nie doen nie, vir hom is dit sonde.</w:t>
      </w:r>
    </w:p>
    <w:p w14:paraId="269DCA74" w14:textId="77777777" w:rsidR="000F7377" w:rsidRDefault="000F7377"/>
    <w:p w14:paraId="0E6C9331" w14:textId="77777777" w:rsidR="000F7377" w:rsidRDefault="000F7377">
      <w:r xmlns:w="http://schemas.openxmlformats.org/wordprocessingml/2006/main">
        <w:t xml:space="preserve">Om te doen wat goed is, word verwag van diegene wat weet wat reg is.</w:t>
      </w:r>
    </w:p>
    <w:p w14:paraId="76578A7A" w14:textId="77777777" w:rsidR="000F7377" w:rsidRDefault="000F7377"/>
    <w:p w14:paraId="176855B2" w14:textId="77777777" w:rsidR="000F7377" w:rsidRDefault="000F7377">
      <w:r xmlns:w="http://schemas.openxmlformats.org/wordprocessingml/2006/main">
        <w:t xml:space="preserve">1. Om te doen wat reg is, word van ons verwag</w:t>
      </w:r>
    </w:p>
    <w:p w14:paraId="18AC4C62" w14:textId="77777777" w:rsidR="000F7377" w:rsidRDefault="000F7377"/>
    <w:p w14:paraId="24FB005A" w14:textId="77777777" w:rsidR="000F7377" w:rsidRDefault="000F7377">
      <w:r xmlns:w="http://schemas.openxmlformats.org/wordprocessingml/2006/main">
        <w:t xml:space="preserve">2. Nakoming van ons verpligtinge om goed te doen</w:t>
      </w:r>
    </w:p>
    <w:p w14:paraId="4C4951BD" w14:textId="77777777" w:rsidR="000F7377" w:rsidRDefault="000F7377"/>
    <w:p w14:paraId="33D19FB8" w14:textId="77777777" w:rsidR="000F7377" w:rsidRDefault="000F7377">
      <w:r xmlns:w="http://schemas.openxmlformats.org/wordprocessingml/2006/main">
        <w:t xml:space="preserve">1. Jakobus 1:22 - Maar wees daders van die woord en nie alleen hoorders nie, want julle mislei julleself.</w:t>
      </w:r>
    </w:p>
    <w:p w14:paraId="0BE92A71" w14:textId="77777777" w:rsidR="000F7377" w:rsidRDefault="000F7377"/>
    <w:p w14:paraId="0B0DE74D" w14:textId="77777777" w:rsidR="000F7377" w:rsidRDefault="000F7377">
      <w:r xmlns:w="http://schemas.openxmlformats.org/wordprocessingml/2006/main">
        <w:t xml:space="preserve">2. Miga 6:8 - Hy het jou bekend gemaak, o mens, wat goed is; En wat vra die HERE van jou as om reg te doen en liefde lief te hê en nederig te wandel met jou God?</w:t>
      </w:r>
    </w:p>
    <w:p w14:paraId="2F6F3BEE" w14:textId="77777777" w:rsidR="000F7377" w:rsidRDefault="000F7377"/>
    <w:p w14:paraId="6BF59BD8" w14:textId="77777777" w:rsidR="000F7377" w:rsidRDefault="000F7377">
      <w:r xmlns:w="http://schemas.openxmlformats.org/wordprocessingml/2006/main">
        <w:t xml:space="preserve">Jakobus 5 is die vyfde en laaste hoofstuk van die brief van Jakobus in die Nuwe Testament. Hierdie hoofstuk fokus op verskeie onderwerpe soos rykdom, geduld in lyding, gebed en die belangrikheid daarvan om </w:t>
      </w:r>
      <w:r xmlns:w="http://schemas.openxmlformats.org/wordprocessingml/2006/main">
        <w:lastRenderedPageBreak xmlns:w="http://schemas.openxmlformats.org/wordprocessingml/2006/main"/>
      </w:r>
      <w:r xmlns:w="http://schemas.openxmlformats.org/wordprocessingml/2006/main">
        <w:t xml:space="preserve">diegene wat van die waarheid afgedwaal het, te herstel.</w:t>
      </w:r>
    </w:p>
    <w:p w14:paraId="4868A02F" w14:textId="77777777" w:rsidR="000F7377" w:rsidRDefault="000F7377"/>
    <w:p w14:paraId="70D60882" w14:textId="77777777" w:rsidR="000F7377" w:rsidRDefault="000F7377">
      <w:r xmlns:w="http://schemas.openxmlformats.org/wordprocessingml/2006/main">
        <w:t xml:space="preserve">1ste paragraaf: Die hoofstuk begin deur die kwessie van rykdom en die potensiële slaggate daarvan aan te spreek. Die skrywer waarsku die rykes oor hul naderende oordeel en moedig hulle aan om te huil en te huil oor die ellende wat oor hulle gaan kom. Hy lig uit hoe hul rykdom verrot het, hul klere motgevreet en hul goud en silwer verroes het (Jakobus 5:1-3). Die skrywer beklemtoon dat hierdie materiële besittings hulle nie kan red nie, maar eerder as bewyse teen hulle dien vir die uitbuiting van ander. Hy roep gelowiges op om geduldig te wees in hul lyding, want God se oordeel kom.</w:t>
      </w:r>
    </w:p>
    <w:p w14:paraId="5E115078" w14:textId="77777777" w:rsidR="000F7377" w:rsidRDefault="000F7377"/>
    <w:p w14:paraId="59490580" w14:textId="77777777" w:rsidR="000F7377" w:rsidRDefault="000F7377">
      <w:r xmlns:w="http://schemas.openxmlformats.org/wordprocessingml/2006/main">
        <w:t xml:space="preserve">2de Paragraaf: In verse 7-12 is daar 'n klem op uithouvermoë en geduld gedurende tye van beproewing. Die skrywer moedig gelowiges aan om geduldig te wees soos 'n boer wat wag dat sy oeste vrugte dra. Hulle word aangemoedig om hulle harte te vestig, want die koms van die Here is naby (Jakobus 5:7-8). Hy raai hulle aan om teen mekaar te mor of te kla, maar moedig hulle eerder aan om na voorbeelde te kyk soos Job wat lyding met standvastigheid verduur het (Jakobus 5:9-11). Gelowiges word daaraan herinner dat hulle hul “ja” ja en hul “nee” moet laat wees om nie in die oordeel te val nie.</w:t>
      </w:r>
    </w:p>
    <w:p w14:paraId="6164EDA5" w14:textId="77777777" w:rsidR="000F7377" w:rsidRDefault="000F7377"/>
    <w:p w14:paraId="77FDAD3A" w14:textId="77777777" w:rsidR="000F7377" w:rsidRDefault="000F7377">
      <w:r xmlns:w="http://schemas.openxmlformats.org/wordprocessingml/2006/main">
        <w:t xml:space="preserve">3de Paragraaf: Vanaf vers 13 is daar 'n fokus op gebed en herstel binne die gemeenskap. Die skrywer moedig diegene wat ly of blymoedig is aan om te bid – of dit nou vir genesing of danksegging is – en deel dat gebed krag het wanneer dit met geloof aangebied word (Jakobus 5:13-16). Gelowiges word ook aangemoedig om hulle sondes aan mekaar te bely sodat hulle genees kan word. Hulle word opgeroep om in gebed vir mekaar in te tree en die doeltreffendheid daarvan te erken (Jakobus 5:16b). Ten slotte, daar is 'n klem op die herstel van diegene wat van die waarheid afgedwaal het deur hulle terug te bring deur liefde en besorgdheid vir hul siele.</w:t>
      </w:r>
    </w:p>
    <w:p w14:paraId="59EB858D" w14:textId="77777777" w:rsidR="000F7377" w:rsidRDefault="000F7377"/>
    <w:p w14:paraId="3B6F5940" w14:textId="77777777" w:rsidR="000F7377" w:rsidRDefault="000F7377">
      <w:r xmlns:w="http://schemas.openxmlformats.org/wordprocessingml/2006/main">
        <w:t xml:space="preserve">Samevattend spreek Jakobus 5 kwessies aan wat met rykdom verband hou, en beklemtoon die tydelike aard daarvan, terwyl daar gewaarsku word teen die uitbuiting van ander vir persoonlike gewin. Dit roep gelowiges op om geduldig te verduur gedurende tye van beproewing terwyl hulle uitsien na God se uiteindelike oordeel. Gebed word uitgelig as 'n kragtige instrument in beide tye van lyding en danksegging, terwyl die belydenis van sondes onder gelowiges beklemtoon word tesame met voorbidding vir mekaar. Die hoofstuk beklemtoon ook herstel binne die gemeenskap deur liefdevol diegene terug te bring wat van die waarheid afgedwaal het met die erkenning van ons behoefte aan geduld, uithouvermoë en wedersydse ondersteuning.</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Jakobus 5:1 Gaan nou, julle rykes, huil en huil oor julle ellende wat oor julle sal kom.</w:t>
      </w:r>
    </w:p>
    <w:p w14:paraId="065FE8B5" w14:textId="77777777" w:rsidR="000F7377" w:rsidRDefault="000F7377"/>
    <w:p w14:paraId="286F1F5A" w14:textId="77777777" w:rsidR="000F7377" w:rsidRDefault="000F7377">
      <w:r xmlns:w="http://schemas.openxmlformats.org/wordprocessingml/2006/main">
        <w:t xml:space="preserve">Hierdie gedeelte waarsku die rykes om bedag te wees op hul dade en om te huil en uit te roep as gevolg van die ellende wat as gevolg daarvan sal kom.</w:t>
      </w:r>
    </w:p>
    <w:p w14:paraId="4A1290FE" w14:textId="77777777" w:rsidR="000F7377" w:rsidRDefault="000F7377"/>
    <w:p w14:paraId="45513D2F" w14:textId="77777777" w:rsidR="000F7377" w:rsidRDefault="000F7377">
      <w:r xmlns:w="http://schemas.openxmlformats.org/wordprocessingml/2006/main">
        <w:t xml:space="preserve">1. Die gevaar van gierigheid: hoe om nie toe te laat dat rykdom jou siel bederf nie</w:t>
      </w:r>
    </w:p>
    <w:p w14:paraId="58A516E7" w14:textId="77777777" w:rsidR="000F7377" w:rsidRDefault="000F7377"/>
    <w:p w14:paraId="506C8C29" w14:textId="77777777" w:rsidR="000F7377" w:rsidRDefault="000F7377">
      <w:r xmlns:w="http://schemas.openxmlformats.org/wordprocessingml/2006/main">
        <w:t xml:space="preserve">2. Tevredenheid: Vind vreugde in wat jy het, nie wat jy kort nie</w:t>
      </w:r>
    </w:p>
    <w:p w14:paraId="6F49DE7A" w14:textId="77777777" w:rsidR="000F7377" w:rsidRDefault="000F7377"/>
    <w:p w14:paraId="7FE8E980" w14:textId="77777777" w:rsidR="000F7377" w:rsidRDefault="000F7377">
      <w:r xmlns:w="http://schemas.openxmlformats.org/wordprocessingml/2006/main">
        <w:t xml:space="preserve">1. Spreuke 11:28 - "Hy wat op sy rykdom vertrou, sal val, maar die regverdiges bloei soos 'n loot."</w:t>
      </w:r>
    </w:p>
    <w:p w14:paraId="2552C505" w14:textId="77777777" w:rsidR="000F7377" w:rsidRDefault="000F7377"/>
    <w:p w14:paraId="735D0B7C" w14:textId="77777777" w:rsidR="000F7377" w:rsidRDefault="000F7377">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 en waar diewe nie deurbreek of steel nie; want waar jou skat is, daar sal jou hart ook wees."</w:t>
      </w:r>
    </w:p>
    <w:p w14:paraId="538E7680" w14:textId="77777777" w:rsidR="000F7377" w:rsidRDefault="000F7377"/>
    <w:p w14:paraId="1B65006B" w14:textId="77777777" w:rsidR="000F7377" w:rsidRDefault="000F7377">
      <w:r xmlns:w="http://schemas.openxmlformats.org/wordprocessingml/2006/main">
        <w:t xml:space="preserve">Jakobus 5:2 Jou rykdom is bedorwe, en jou klere is verbrand.</w:t>
      </w:r>
    </w:p>
    <w:p w14:paraId="0CCDBC46" w14:textId="77777777" w:rsidR="000F7377" w:rsidRDefault="000F7377"/>
    <w:p w14:paraId="4BBC9422" w14:textId="77777777" w:rsidR="000F7377" w:rsidRDefault="000F7377">
      <w:r xmlns:w="http://schemas.openxmlformats.org/wordprocessingml/2006/main">
        <w:t xml:space="preserve">Die gedeelte is 'n waarskuwing van Jakobus aan diegene wat ryk is en hul vertroue in hul rykdom geplaas het. Hy waarsku dat hul rykdom uiteindelik korrup sal wees en hul klere sal motgevreet word.</w:t>
      </w:r>
    </w:p>
    <w:p w14:paraId="1C8BB9DD" w14:textId="77777777" w:rsidR="000F7377" w:rsidRDefault="000F7377"/>
    <w:p w14:paraId="37662123" w14:textId="77777777" w:rsidR="000F7377" w:rsidRDefault="000F7377">
      <w:r xmlns:w="http://schemas.openxmlformats.org/wordprocessingml/2006/main">
        <w:t xml:space="preserve">1. Moenie jou vertroue in rykdom plaas nie - die gevaar om te dink dat jou rykdom vir ewig sal hou</w:t>
      </w:r>
    </w:p>
    <w:p w14:paraId="64120AFD" w14:textId="77777777" w:rsidR="000F7377" w:rsidRDefault="000F7377"/>
    <w:p w14:paraId="233C6C7F" w14:textId="77777777" w:rsidR="000F7377" w:rsidRDefault="000F7377">
      <w:r xmlns:w="http://schemas.openxmlformats.org/wordprocessingml/2006/main">
        <w:t xml:space="preserve">2. Die verganklikheid van rykdom - Jakobus 5:2 waarsku ons teen die onvermydelike verganklikheid van ons rykdom</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 11:28 - "Elkeen wat op sy rykdom vertrou, sal val, maar die regverdige sal floreer soos 'n groen blaar."</w:t>
      </w:r>
    </w:p>
    <w:p w14:paraId="3BED6A9A" w14:textId="77777777" w:rsidR="000F7377" w:rsidRDefault="000F7377"/>
    <w:p w14:paraId="1E1F57A9" w14:textId="77777777" w:rsidR="000F7377" w:rsidRDefault="000F7377">
      <w:r xmlns:w="http://schemas.openxmlformats.org/wordprocessingml/2006/main">
        <w:t xml:space="preserve">2. Markus 8:36 - "Want wat baat dit 'n mens as hy die hele wêreld win en aan sy siel skade ly?"</w:t>
      </w:r>
    </w:p>
    <w:p w14:paraId="3372AD56" w14:textId="77777777" w:rsidR="000F7377" w:rsidRDefault="000F7377"/>
    <w:p w14:paraId="517085E5" w14:textId="77777777" w:rsidR="000F7377" w:rsidRDefault="000F7377">
      <w:r xmlns:w="http://schemas.openxmlformats.org/wordprocessingml/2006/main">
        <w:t xml:space="preserve">Jakobus 5:3 Jou goud en silwer is vergaan; en hulle roes sal 'n getuie teen jou wees en jou vlees soos vuur eet. Julle het skatte bymekaargemaak vir die laaste dae.</w:t>
      </w:r>
    </w:p>
    <w:p w14:paraId="64CD913C" w14:textId="77777777" w:rsidR="000F7377" w:rsidRDefault="000F7377"/>
    <w:p w14:paraId="3D498BFB" w14:textId="77777777" w:rsidR="000F7377" w:rsidRDefault="000F7377">
      <w:r xmlns:w="http://schemas.openxmlformats.org/wordprocessingml/2006/main">
        <w:t xml:space="preserve">In Jakobus 5:3 waarsku die Bybel teen die gevare van die opgaar van rykdom, aangesien die roes van daardie rykdom 'n getuie teen hulle sal wees en hulle vlees soos vuur sal eet.</w:t>
      </w:r>
    </w:p>
    <w:p w14:paraId="498BE636" w14:textId="77777777" w:rsidR="000F7377" w:rsidRDefault="000F7377"/>
    <w:p w14:paraId="170B9124" w14:textId="77777777" w:rsidR="000F7377" w:rsidRDefault="000F7377">
      <w:r xmlns:w="http://schemas.openxmlformats.org/wordprocessingml/2006/main">
        <w:t xml:space="preserve">1. Pasop vir die gevare van die opgaar van rykdom</w:t>
      </w:r>
    </w:p>
    <w:p w14:paraId="31CBDEA8" w14:textId="77777777" w:rsidR="000F7377" w:rsidRDefault="000F7377"/>
    <w:p w14:paraId="75299EEE" w14:textId="77777777" w:rsidR="000F7377" w:rsidRDefault="000F7377">
      <w:r xmlns:w="http://schemas.openxmlformats.org/wordprocessingml/2006/main">
        <w:t xml:space="preserve">2. Die bytende krag van gierigheid</w:t>
      </w:r>
    </w:p>
    <w:p w14:paraId="58C310BD" w14:textId="77777777" w:rsidR="000F7377" w:rsidRDefault="000F7377"/>
    <w:p w14:paraId="4E65FB4D" w14:textId="77777777" w:rsidR="000F7377" w:rsidRDefault="000F7377">
      <w:r xmlns:w="http://schemas.openxmlformats.org/wordprocessingml/2006/main">
        <w:t xml:space="preserve">1. Spreuke 11:28 - "Elkeen wat op sy rykdom vertrou, sal val, maar die regverdige sal floreer soos 'n groen blaar."</w:t>
      </w:r>
    </w:p>
    <w:p w14:paraId="39668E3E" w14:textId="77777777" w:rsidR="000F7377" w:rsidRDefault="000F7377"/>
    <w:p w14:paraId="2E6BAF20" w14:textId="77777777" w:rsidR="000F7377" w:rsidRDefault="000F7377">
      <w:r xmlns:w="http://schemas.openxmlformats.org/wordprocessingml/2006/main">
        <w:t xml:space="preserve">2. Prediker 5:10 - “Wie geld liefhet, het nooit genoeg nie; wie van rykdom hou, is nooit tevrede met sy inkomste nie.”</w:t>
      </w:r>
    </w:p>
    <w:p w14:paraId="742A26DA" w14:textId="77777777" w:rsidR="000F7377" w:rsidRDefault="000F7377"/>
    <w:p w14:paraId="10217D4C" w14:textId="77777777" w:rsidR="000F7377" w:rsidRDefault="000F7377">
      <w:r xmlns:w="http://schemas.openxmlformats.org/wordprocessingml/2006/main">
        <w:t xml:space="preserve">Jak 5:4 Kyk, die loon van die arbeiders wat julle lande afgeoes het, wat van julle deur bedrog teruggehou word, roep;</w:t>
      </w:r>
    </w:p>
    <w:p w14:paraId="6FD08913" w14:textId="77777777" w:rsidR="000F7377" w:rsidRDefault="000F7377"/>
    <w:p w14:paraId="2E278E25" w14:textId="77777777" w:rsidR="000F7377" w:rsidRDefault="000F7377">
      <w:r xmlns:w="http://schemas.openxmlformats.org/wordprocessingml/2006/main">
        <w:t xml:space="preserve">Hierdie gedeelte uit Jakobus 5:4 is 'n waarskuwing teen die terughouding van die lone van arbeiders uit bedrog of hebsug.</w:t>
      </w:r>
    </w:p>
    <w:p w14:paraId="3E84FF2D" w14:textId="77777777" w:rsidR="000F7377" w:rsidRDefault="000F7377"/>
    <w:p w14:paraId="0F3E441B" w14:textId="77777777" w:rsidR="000F7377" w:rsidRDefault="000F7377">
      <w:r xmlns:w="http://schemas.openxmlformats.org/wordprocessingml/2006/main">
        <w:t xml:space="preserve">1: God hoor die uitroepe van die onderdruktes en sal diegene oordeel wat hulle onderdruk</w:t>
      </w:r>
    </w:p>
    <w:p w14:paraId="62C782B8" w14:textId="77777777" w:rsidR="000F7377" w:rsidRDefault="000F7377"/>
    <w:p w14:paraId="1AEEAE8E" w14:textId="77777777" w:rsidR="000F7377" w:rsidRDefault="000F7377">
      <w:r xmlns:w="http://schemas.openxmlformats.org/wordprocessingml/2006/main">
        <w:t xml:space="preserve">2: Die gevaar van hebsug en die behoefte aan geregtigheid om gedien te word</w:t>
      </w:r>
    </w:p>
    <w:p w14:paraId="51AB2BAB" w14:textId="77777777" w:rsidR="000F7377" w:rsidRDefault="000F7377"/>
    <w:p w14:paraId="2EB70DCC" w14:textId="77777777" w:rsidR="000F7377" w:rsidRDefault="000F7377">
      <w:r xmlns:w="http://schemas.openxmlformats.org/wordprocessingml/2006/main">
        <w:t xml:space="preserve">1: Spreuke 22:16 - Hy wat die arme verdruk om sy rykdom te vermeerder, en hy wat aan die rykes gee, sal sekerlik gebrek kry.</w:t>
      </w:r>
    </w:p>
    <w:p w14:paraId="3F991A4F" w14:textId="77777777" w:rsidR="000F7377" w:rsidRDefault="000F7377"/>
    <w:p w14:paraId="6F932250" w14:textId="77777777" w:rsidR="000F7377" w:rsidRDefault="000F7377">
      <w:r xmlns:w="http://schemas.openxmlformats.org/wordprocessingml/2006/main">
        <w:t xml:space="preserve">2: Jesaja 58:6 - Is dit nie die vas wat Ek verkies het nie? om die bande van goddeloosheid los te maak, die swaar laste los te maak en die verdruktes vry te laat, en elke juk te verbreek?</w:t>
      </w:r>
    </w:p>
    <w:p w14:paraId="7A983A30" w14:textId="77777777" w:rsidR="000F7377" w:rsidRDefault="000F7377"/>
    <w:p w14:paraId="3CFD4FA1" w14:textId="77777777" w:rsidR="000F7377" w:rsidRDefault="000F7377">
      <w:r xmlns:w="http://schemas.openxmlformats.org/wordprocessingml/2006/main">
        <w:t xml:space="preserve">JAKOBUS 5:5 Julle het in plesier op die aarde gelewe en moedswillig geword; julle het julle harte gevoed soos op 'n dag van slagting.</w:t>
      </w:r>
    </w:p>
    <w:p w14:paraId="5CE4A7A2" w14:textId="77777777" w:rsidR="000F7377" w:rsidRDefault="000F7377"/>
    <w:p w14:paraId="4AFFCB04" w14:textId="77777777" w:rsidR="000F7377" w:rsidRDefault="000F7377">
      <w:r xmlns:w="http://schemas.openxmlformats.org/wordprocessingml/2006/main">
        <w:t xml:space="preserve">Hierdie gedeelte is 'n waarskuwing aan diegene wat 'n luukse lewens gelei het en oorgedoen het met plesier, dat hul tyd van afrekening kom.</w:t>
      </w:r>
    </w:p>
    <w:p w14:paraId="521C3823" w14:textId="77777777" w:rsidR="000F7377" w:rsidRDefault="000F7377"/>
    <w:p w14:paraId="1FA26ED5" w14:textId="77777777" w:rsidR="000F7377" w:rsidRDefault="000F7377">
      <w:r xmlns:w="http://schemas.openxmlformats.org/wordprocessingml/2006/main">
        <w:t xml:space="preserve">1. Die dag van afrekening: Om nou in luukse te leef, sal nie vir altyd hou nie</w:t>
      </w:r>
    </w:p>
    <w:p w14:paraId="3582AC3C" w14:textId="77777777" w:rsidR="000F7377" w:rsidRDefault="000F7377"/>
    <w:p w14:paraId="71163EE1" w14:textId="77777777" w:rsidR="000F7377" w:rsidRDefault="000F7377">
      <w:r xmlns:w="http://schemas.openxmlformats.org/wordprocessingml/2006/main">
        <w:t xml:space="preserve">2. Voed jou harte vir die dag van slagting: 'n waarskuwing van Jakobus</w:t>
      </w:r>
    </w:p>
    <w:p w14:paraId="7D7729B5" w14:textId="77777777" w:rsidR="000F7377" w:rsidRDefault="000F7377"/>
    <w:p w14:paraId="5F87FB37" w14:textId="77777777" w:rsidR="000F7377" w:rsidRDefault="000F7377">
      <w:r xmlns:w="http://schemas.openxmlformats.org/wordprocessingml/2006/main">
        <w:t xml:space="preserve">1. Prediker 11:9 - Wees bly, o jongman, in jou jeug; en laat jou hart jou vrolik maak in die dae van jou jeug, en wandel in die weë van jou hart en in die aanskoue van jou oë; maar weet dat God jou oor al hierdie dinge in die oordeel sal bring.</w:t>
      </w:r>
    </w:p>
    <w:p w14:paraId="7EBD4D8F" w14:textId="77777777" w:rsidR="000F7377" w:rsidRDefault="000F7377"/>
    <w:p w14:paraId="3F556C52" w14:textId="77777777" w:rsidR="000F7377" w:rsidRDefault="000F7377">
      <w:r xmlns:w="http://schemas.openxmlformats.org/wordprocessingml/2006/main">
        <w:t xml:space="preserve">2. Openbaring 3:17-18 - Omdat jy sê: Ek is ryk en het verryk en het aan niks gebrek nie; en weet nie dat jy ellendig en ellendig en arm en blind en naak is nie. Ek raai jou aan om van My te koop goud wat in die vuur beproef is, sodat jy ryk kan word; en wit klere, sodat </w:t>
      </w:r>
      <w:r xmlns:w="http://schemas.openxmlformats.org/wordprocessingml/2006/main">
        <w:lastRenderedPageBreak xmlns:w="http://schemas.openxmlformats.org/wordprocessingml/2006/main"/>
      </w:r>
      <w:r xmlns:w="http://schemas.openxmlformats.org/wordprocessingml/2006/main">
        <w:t xml:space="preserve">jy aangetrek kan word en die skande van jou naaktheid nie verskyn nie; en salf jou oë met oogsalf, dat jy kan sien.</w:t>
      </w:r>
    </w:p>
    <w:p w14:paraId="4B296BEA" w14:textId="77777777" w:rsidR="000F7377" w:rsidRDefault="000F7377"/>
    <w:p w14:paraId="0F1DDFF4" w14:textId="77777777" w:rsidR="000F7377" w:rsidRDefault="000F7377">
      <w:r xmlns:w="http://schemas.openxmlformats.org/wordprocessingml/2006/main">
        <w:t xml:space="preserve">Jakobus 5:6 Julle het die regverdiges veroordeel en gedood; en Hy weerstaan jou nie.</w:t>
      </w:r>
    </w:p>
    <w:p w14:paraId="0825555B" w14:textId="77777777" w:rsidR="000F7377" w:rsidRDefault="000F7377"/>
    <w:p w14:paraId="1B484300" w14:textId="77777777" w:rsidR="000F7377" w:rsidRDefault="000F7377">
      <w:r xmlns:w="http://schemas.openxmlformats.org/wordprocessingml/2006/main">
        <w:t xml:space="preserve">Hierdie gedeelte praat oor hoe diegene wat net is, nie diegene sal weerstaan wat hulle veroordeel en doodmaak nie.</w:t>
      </w:r>
    </w:p>
    <w:p w14:paraId="3E3F20A8" w14:textId="77777777" w:rsidR="000F7377" w:rsidRDefault="000F7377"/>
    <w:p w14:paraId="16D495B7" w14:textId="77777777" w:rsidR="000F7377" w:rsidRDefault="000F7377">
      <w:r xmlns:w="http://schemas.openxmlformats.org/wordprocessingml/2006/main">
        <w:t xml:space="preserve">1. Die krag van genade: Hoe om te reageer op diegene wat ons verkeerd doen</w:t>
      </w:r>
    </w:p>
    <w:p w14:paraId="7480484C" w14:textId="77777777" w:rsidR="000F7377" w:rsidRDefault="000F7377"/>
    <w:p w14:paraId="78627C00" w14:textId="77777777" w:rsidR="000F7377" w:rsidRDefault="000F7377">
      <w:r xmlns:w="http://schemas.openxmlformats.org/wordprocessingml/2006/main">
        <w:t xml:space="preserve">2. Moenie vinnig wees om te oordeel nie: Die krag van vergifnis</w:t>
      </w:r>
    </w:p>
    <w:p w14:paraId="753BF785" w14:textId="77777777" w:rsidR="000F7377" w:rsidRDefault="000F7377"/>
    <w:p w14:paraId="18939C56" w14:textId="77777777" w:rsidR="000F7377" w:rsidRDefault="000F7377">
      <w:r xmlns:w="http://schemas.openxmlformats.org/wordprocessingml/2006/main">
        <w:t xml:space="preserve">1. Lukas 6:37-38 - "Moenie oordeel nie, en jy sal nie geoordeel word nie; moenie veroordeel nie, en jy sal nie veroordeel word nie. Vergewe, en jy sal vergewe word."</w:t>
      </w:r>
    </w:p>
    <w:p w14:paraId="71E13BD2" w14:textId="77777777" w:rsidR="000F7377" w:rsidRDefault="000F7377"/>
    <w:p w14:paraId="68C0EA69" w14:textId="77777777" w:rsidR="000F7377" w:rsidRDefault="000F7377">
      <w:r xmlns:w="http://schemas.openxmlformats.org/wordprocessingml/2006/main">
        <w:t xml:space="preserve">2. Romeine 12:19 - "Moenie wraak neem nie, my liewe vriende, maar laat ruimte vir God se toorn, want daar is geskrywe: Dit behoort aan My om te wreek, Ek sal vergeld, sê die Here."</w:t>
      </w:r>
    </w:p>
    <w:p w14:paraId="4BEDB98D" w14:textId="77777777" w:rsidR="000F7377" w:rsidRDefault="000F7377"/>
    <w:p w14:paraId="79F43647" w14:textId="77777777" w:rsidR="000F7377" w:rsidRDefault="000F7377">
      <w:r xmlns:w="http://schemas.openxmlformats.org/wordprocessingml/2006/main">
        <w:t xml:space="preserve">Jakobus 5:7 Wees dan geduldig, broeders, by die wederkoms van die Here. Kyk, die landbouer wag op die kosbare vrugte van die aarde, en hy is lankmoedig daarvoor, totdat hy die vroeë en laat reëns ontvang het.</w:t>
      </w:r>
    </w:p>
    <w:p w14:paraId="28D33CC1" w14:textId="77777777" w:rsidR="000F7377" w:rsidRDefault="000F7377"/>
    <w:p w14:paraId="4ACE6E70" w14:textId="77777777" w:rsidR="000F7377" w:rsidRDefault="000F7377">
      <w:r xmlns:w="http://schemas.openxmlformats.org/wordprocessingml/2006/main">
        <w:t xml:space="preserve">Hierdie gedeelte moedig geduld en geloof in die Here aan, aangesien Hy op die regte tyd die uiteindelike beloning sal bring.</w:t>
      </w:r>
    </w:p>
    <w:p w14:paraId="6C6F8C9C" w14:textId="77777777" w:rsidR="000F7377" w:rsidRDefault="000F7377"/>
    <w:p w14:paraId="0E723948" w14:textId="77777777" w:rsidR="000F7377" w:rsidRDefault="000F7377">
      <w:r xmlns:w="http://schemas.openxmlformats.org/wordprocessingml/2006/main">
        <w:t xml:space="preserve">1. Wag op die Here: Geduld en geloof in God se tydsberekening</w:t>
      </w:r>
    </w:p>
    <w:p w14:paraId="4F0C3554" w14:textId="77777777" w:rsidR="000F7377" w:rsidRDefault="000F7377"/>
    <w:p w14:paraId="2266BDDF" w14:textId="77777777" w:rsidR="000F7377" w:rsidRDefault="000F7377">
      <w:r xmlns:w="http://schemas.openxmlformats.org/wordprocessingml/2006/main">
        <w:t xml:space="preserve">2. Lewe 'n oorvloedige lewe: Die belonings van wag op die Here</w:t>
      </w:r>
    </w:p>
    <w:p w14:paraId="5A8ECC22" w14:textId="77777777" w:rsidR="000F7377" w:rsidRDefault="000F7377"/>
    <w:p w14:paraId="333A1011" w14:textId="77777777" w:rsidR="000F7377" w:rsidRDefault="000F7377">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55871C3D" w14:textId="77777777" w:rsidR="000F7377" w:rsidRDefault="000F7377"/>
    <w:p w14:paraId="3B53359D" w14:textId="77777777" w:rsidR="000F7377" w:rsidRDefault="000F7377">
      <w:r xmlns:w="http://schemas.openxmlformats.org/wordprocessingml/2006/main">
        <w:t xml:space="preserve">2. Psalm 27:14 - Wag op die HERE, hou goeie moed, en Hy sal jou hart versterk; wag, sê ek, op die HERE.</w:t>
      </w:r>
    </w:p>
    <w:p w14:paraId="023C9FA1" w14:textId="77777777" w:rsidR="000F7377" w:rsidRDefault="000F7377"/>
    <w:p w14:paraId="6AC4A3ED" w14:textId="77777777" w:rsidR="000F7377" w:rsidRDefault="000F7377">
      <w:r xmlns:w="http://schemas.openxmlformats.org/wordprocessingml/2006/main">
        <w:t xml:space="preserve">Jakobus 5:8 Wees ook geduldig; bevestig julle harte, want die wederkoms van die Here is naby.</w:t>
      </w:r>
    </w:p>
    <w:p w14:paraId="14D19D09" w14:textId="77777777" w:rsidR="000F7377" w:rsidRDefault="000F7377"/>
    <w:p w14:paraId="488215E5" w14:textId="77777777" w:rsidR="000F7377" w:rsidRDefault="000F7377">
      <w:r xmlns:w="http://schemas.openxmlformats.org/wordprocessingml/2006/main">
        <w:t xml:space="preserve">Geduld is noodsaaklik om op die Here se koms te wag.</w:t>
      </w:r>
    </w:p>
    <w:p w14:paraId="418ED1CD" w14:textId="77777777" w:rsidR="000F7377" w:rsidRDefault="000F7377"/>
    <w:p w14:paraId="1F13769F" w14:textId="77777777" w:rsidR="000F7377" w:rsidRDefault="000F7377">
      <w:r xmlns:w="http://schemas.openxmlformats.org/wordprocessingml/2006/main">
        <w:t xml:space="preserve">1: Wanneer ons op die Here se wederkoms wag, moet ons geduldig en standvastig in ons geloof bly.</w:t>
      </w:r>
    </w:p>
    <w:p w14:paraId="48BA80BC" w14:textId="77777777" w:rsidR="000F7377" w:rsidRDefault="000F7377"/>
    <w:p w14:paraId="35E9975F" w14:textId="77777777" w:rsidR="000F7377" w:rsidRDefault="000F7377">
      <w:r xmlns:w="http://schemas.openxmlformats.org/wordprocessingml/2006/main">
        <w:t xml:space="preserve">2: Terwyl ons wag op die Here se wederkoms, moet ons harte standvastig en vol geduld bly.</w:t>
      </w:r>
    </w:p>
    <w:p w14:paraId="5D60E0A4" w14:textId="77777777" w:rsidR="000F7377" w:rsidRDefault="000F7377"/>
    <w:p w14:paraId="6896D834" w14:textId="77777777" w:rsidR="000F7377" w:rsidRDefault="000F7377">
      <w:r xmlns:w="http://schemas.openxmlformats.org/wordprocessingml/2006/main">
        <w:t xml:space="preserve">1: Romeine 8:25 "Maar as ons hoop op wat ons nog nie het nie, wag ons geduldig daarop."</w:t>
      </w:r>
    </w:p>
    <w:p w14:paraId="7DF140EB" w14:textId="77777777" w:rsidR="000F7377" w:rsidRDefault="000F7377"/>
    <w:p w14:paraId="2B546525" w14:textId="77777777" w:rsidR="000F7377" w:rsidRDefault="000F7377">
      <w:r xmlns:w="http://schemas.openxmlformats.org/wordprocessingml/2006/main">
        <w:t xml:space="preserve">2: Psalm 27:14 “Wag op die Here; wees sterk en hou moed en wag op die Here.”</w:t>
      </w:r>
    </w:p>
    <w:p w14:paraId="5FB8F3F6" w14:textId="77777777" w:rsidR="000F7377" w:rsidRDefault="000F7377"/>
    <w:p w14:paraId="5574150F" w14:textId="77777777" w:rsidR="000F7377" w:rsidRDefault="000F7377">
      <w:r xmlns:w="http://schemas.openxmlformats.org/wordprocessingml/2006/main">
        <w:t xml:space="preserve">Jakobus 5:9 Moenie teen mekaar wrok nie, broeders, sodat julle nie veroordeel word nie; kyk, die regter staan voor die deur.</w:t>
      </w:r>
    </w:p>
    <w:p w14:paraId="6158C17B" w14:textId="77777777" w:rsidR="000F7377" w:rsidRDefault="000F7377"/>
    <w:p w14:paraId="25036E24" w14:textId="77777777" w:rsidR="000F7377" w:rsidRDefault="000F7377">
      <w:r xmlns:w="http://schemas.openxmlformats.org/wordprocessingml/2006/main">
        <w:t xml:space="preserve">Moenie dat bitterheid en wrok jeens mekaar vrek nie, maar vergewe en versoen.</w:t>
      </w:r>
    </w:p>
    <w:p w14:paraId="0FA5287B" w14:textId="77777777" w:rsidR="000F7377" w:rsidRDefault="000F7377"/>
    <w:p w14:paraId="4E0EC283" w14:textId="77777777" w:rsidR="000F7377" w:rsidRDefault="000F7377">
      <w:r xmlns:w="http://schemas.openxmlformats.org/wordprocessingml/2006/main">
        <w:t xml:space="preserve">1. Die krag van vergifnis: Laat vaar van wrok</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 Oproep tot versoening: Oorkom bitterheid</w:t>
      </w:r>
    </w:p>
    <w:p w14:paraId="2D13684D" w14:textId="77777777" w:rsidR="000F7377" w:rsidRDefault="000F7377"/>
    <w:p w14:paraId="5C952418" w14:textId="77777777" w:rsidR="000F7377" w:rsidRDefault="000F7377">
      <w:r xmlns:w="http://schemas.openxmlformats.org/wordprocessingml/2006/main">
        <w:t xml:space="preserve">1. Kolossense 3:13 - Verdra mekaar en vergewe mekaar as die een 'n klag teen die ander het; soos die Here jou vergewe het, so moet jy ook vergewe.</w:t>
      </w:r>
    </w:p>
    <w:p w14:paraId="6096898E" w14:textId="77777777" w:rsidR="000F7377" w:rsidRDefault="000F7377"/>
    <w:p w14:paraId="0A27E874" w14:textId="77777777" w:rsidR="000F7377" w:rsidRDefault="000F7377">
      <w:r xmlns:w="http://schemas.openxmlformats.org/wordprocessingml/2006/main">
        <w:t xml:space="preserve">2. Efesiërs 4:31-32 - Laat alle bitterheid en toorn en toorn en geskreeu en laster van julle verwyder word, saam met alle boosheid. Wees vriendelik teenoor mekaar, teerhartig, vergewe mekaar, soos God in Christus julle vergewe het.</w:t>
      </w:r>
    </w:p>
    <w:p w14:paraId="380D51C7" w14:textId="77777777" w:rsidR="000F7377" w:rsidRDefault="000F7377"/>
    <w:p w14:paraId="72071C80" w14:textId="77777777" w:rsidR="000F7377" w:rsidRDefault="000F7377">
      <w:r xmlns:w="http://schemas.openxmlformats.org/wordprocessingml/2006/main">
        <w:t xml:space="preserve">Jakobus 5:10 Neem, my broeders, die profete wat in die Naam van die Here gespreek het, as 'n voorbeeld van lyding en lydsaamheid.</w:t>
      </w:r>
    </w:p>
    <w:p w14:paraId="15DD5935" w14:textId="77777777" w:rsidR="000F7377" w:rsidRDefault="000F7377"/>
    <w:p w14:paraId="67B3FFB9" w14:textId="77777777" w:rsidR="000F7377" w:rsidRDefault="000F7377">
      <w:r xmlns:w="http://schemas.openxmlformats.org/wordprocessingml/2006/main">
        <w:t xml:space="preserve">Die profete van die Here is 'n voorbeeld van geduld en volharding in lyding.</w:t>
      </w:r>
    </w:p>
    <w:p w14:paraId="7F664241" w14:textId="77777777" w:rsidR="000F7377" w:rsidRDefault="000F7377"/>
    <w:p w14:paraId="1108C6F4" w14:textId="77777777" w:rsidR="000F7377" w:rsidRDefault="000F7377">
      <w:r xmlns:w="http://schemas.openxmlformats.org/wordprocessingml/2006/main">
        <w:t xml:space="preserve">1. Geduld en volharding in lyding - Jakobus 5:10</w:t>
      </w:r>
    </w:p>
    <w:p w14:paraId="18C5448D" w14:textId="77777777" w:rsidR="000F7377" w:rsidRDefault="000F7377"/>
    <w:p w14:paraId="62E39AC1" w14:textId="77777777" w:rsidR="000F7377" w:rsidRDefault="000F7377">
      <w:r xmlns:w="http://schemas.openxmlformats.org/wordprocessingml/2006/main">
        <w:t xml:space="preserve">2. Die voorbeeld van die profete - Jakobus 5:10</w:t>
      </w:r>
    </w:p>
    <w:p w14:paraId="50B4CD88" w14:textId="77777777" w:rsidR="000F7377" w:rsidRDefault="000F7377"/>
    <w:p w14:paraId="433DB811" w14:textId="77777777" w:rsidR="000F7377" w:rsidRDefault="000F7377">
      <w:r xmlns:w="http://schemas.openxmlformats.org/wordprocessingml/2006/main">
        <w:t xml:space="preserve">1. Hebreërs 12:1-3 - Daarom, aangesien ons deur so 'n groot wolk van getuies omring is, laat ons ook elke las aflê en die sonde wat so aanhang, en laat ons met volharding die wedloop hardloop wat voorgelê is. ons, met die oog op Jesus, die Grondlegger en Voleinder van ons geloof, wat vir die blydskap wat Hom voorgelê is, die kruis verduur het, die skande verag het, en sit aan die regterhand van die troon van God.</w:t>
      </w:r>
    </w:p>
    <w:p w14:paraId="31CB3FF7" w14:textId="77777777" w:rsidR="000F7377" w:rsidRDefault="000F7377"/>
    <w:p w14:paraId="5D61ADC3" w14:textId="77777777" w:rsidR="000F7377" w:rsidRDefault="000F7377">
      <w:r xmlns:w="http://schemas.openxmlformats.org/wordprocessingml/2006/main">
        <w:t xml:space="preserve">2. Romeine 5:3-5 - Meer nog, ons verheug ons in ons lyding, omdat ons weet dat lyding volharding kweek en volharding egtheid kweek, en geloof kweek hoop, en hoop beskaam ons nie, want God se liefde is uitgestort. in ons harte deur die Heilige Gees wat aan ons gegee is.</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5:11 Kyk, ons ag die gelukkige wat volhard. Julle het gehoor van die lankmoedigheid van Job en die einde van die Here gesien; dat die Here baie barmhartig en barmhartig is.</w:t>
      </w:r>
    </w:p>
    <w:p w14:paraId="5C0B6B8E" w14:textId="77777777" w:rsidR="000F7377" w:rsidRDefault="000F7377"/>
    <w:p w14:paraId="3D2A1A47" w14:textId="77777777" w:rsidR="000F7377" w:rsidRDefault="000F7377">
      <w:r xmlns:w="http://schemas.openxmlformats.org/wordprocessingml/2006/main">
        <w:t xml:space="preserve">Hierdie gedeelte moedig ons aan om geduldig te wees in ons beproewinge, soos ons kan leer uit die voorbeeld van Job wat sy probleme met geduld verduur het en uiteindelik met God se genade beloon is.</w:t>
      </w:r>
    </w:p>
    <w:p w14:paraId="133EDAA8" w14:textId="77777777" w:rsidR="000F7377" w:rsidRDefault="000F7377"/>
    <w:p w14:paraId="6D570FBB" w14:textId="77777777" w:rsidR="000F7377" w:rsidRDefault="000F7377">
      <w:r xmlns:w="http://schemas.openxmlformats.org/wordprocessingml/2006/main">
        <w:t xml:space="preserve">1. "Die geduld van Job: 'n Gids om beproewinge te verduur"</w:t>
      </w:r>
    </w:p>
    <w:p w14:paraId="40037BAF" w14:textId="77777777" w:rsidR="000F7377" w:rsidRDefault="000F7377"/>
    <w:p w14:paraId="60ACC110" w14:textId="77777777" w:rsidR="000F7377" w:rsidRDefault="000F7377">
      <w:r xmlns:w="http://schemas.openxmlformats.org/wordprocessingml/2006/main">
        <w:t xml:space="preserve">2. "God is genadig: Ervaar die beloning van getroue volharding"</w:t>
      </w:r>
    </w:p>
    <w:p w14:paraId="5E777082" w14:textId="77777777" w:rsidR="000F7377" w:rsidRDefault="000F7377"/>
    <w:p w14:paraId="27240212" w14:textId="77777777" w:rsidR="000F7377" w:rsidRDefault="000F7377">
      <w:r xmlns:w="http://schemas.openxmlformats.org/wordprocessingml/2006/main">
        <w:t xml:space="preserve">1. Romeine 5:3-5 - "Nie alleen dit nie, maar ons roem ook in ons lyding, omdat ons weet dat lyding volharding kweek, volharding, egtheid en egtheid, hoop. En die hoop beskaam ons nie, want God se liefde is in ons harte uitgestort deur die Heilige Gees wat aan ons gegee is.”</w:t>
      </w:r>
    </w:p>
    <w:p w14:paraId="2B703406" w14:textId="77777777" w:rsidR="000F7377" w:rsidRDefault="000F7377"/>
    <w:p w14:paraId="0A888899" w14:textId="77777777" w:rsidR="000F7377" w:rsidRDefault="000F7377">
      <w:r xmlns:w="http://schemas.openxmlformats.org/wordprocessingml/2006/main">
        <w:t xml:space="preserve">2. 2 Korintiërs 12:9-10 - "Maar Hy het vir my gesê: My genade is vir jou genoeg, want my krag word in swakheid volbring." Daarom sal ek des te meer oor my swakhede roem, sodat die krag van Christus op my kan rus. Daarom, om Christus ontwil, verlustig ek my in swakhede, in beledigings, in swaarkry, in vervolging, in moeilikhede. Want wanneer ek is swak, dan is ek sterk.”</w:t>
      </w:r>
    </w:p>
    <w:p w14:paraId="32ED14D3" w14:textId="77777777" w:rsidR="000F7377" w:rsidRDefault="000F7377"/>
    <w:p w14:paraId="4C44A1D1" w14:textId="77777777" w:rsidR="000F7377" w:rsidRDefault="000F7377">
      <w:r xmlns:w="http://schemas.openxmlformats.org/wordprocessingml/2006/main">
        <w:t xml:space="preserve">Jak 5:12 Maar bo alles, my broeders, sweer nie, ook nie by die hemel of by die aarde of by enige ander eed nie; maar laat julle ja ja wees; en jou nee, nee; dat julle nie in die veroordeling val nie.</w:t>
      </w:r>
    </w:p>
    <w:p w14:paraId="0000AD7D" w14:textId="77777777" w:rsidR="000F7377" w:rsidRDefault="000F7377"/>
    <w:p w14:paraId="350C50BA" w14:textId="77777777" w:rsidR="000F7377" w:rsidRDefault="000F7377">
      <w:r xmlns:w="http://schemas.openxmlformats.org/wordprocessingml/2006/main">
        <w:t xml:space="preserve">Hierdie vers raai ons aan om eerlik te praat sonder dat ons ede nodig het.</w:t>
      </w:r>
    </w:p>
    <w:p w14:paraId="3481D1E1" w14:textId="77777777" w:rsidR="000F7377" w:rsidRDefault="000F7377"/>
    <w:p w14:paraId="735D71FD" w14:textId="77777777" w:rsidR="000F7377" w:rsidRDefault="000F7377">
      <w:r xmlns:w="http://schemas.openxmlformats.org/wordprocessingml/2006/main">
        <w:t xml:space="preserve">1. Die Krag van Waarheid: Oorkom die behoefte om te eed</w:t>
      </w:r>
    </w:p>
    <w:p w14:paraId="62EADB2A" w14:textId="77777777" w:rsidR="000F7377" w:rsidRDefault="000F7377"/>
    <w:p w14:paraId="66E6B598" w14:textId="77777777" w:rsidR="000F7377" w:rsidRDefault="000F7377">
      <w:r xmlns:w="http://schemas.openxmlformats.org/wordprocessingml/2006/main">
        <w:t xml:space="preserve">2. Om ons woorde na te kom: Die verantwoordelikheid om ons beloftes na te kom</w:t>
      </w:r>
    </w:p>
    <w:p w14:paraId="3BD1722B" w14:textId="77777777" w:rsidR="000F7377" w:rsidRDefault="000F7377"/>
    <w:p w14:paraId="6D15AF50" w14:textId="77777777" w:rsidR="000F7377" w:rsidRDefault="000F7377">
      <w:r xmlns:w="http://schemas.openxmlformats.org/wordprocessingml/2006/main">
        <w:t xml:space="preserve">1. Efesiërs 4:29 - Laat geen verdorwe woord uit julle mond uitgaan nie, maar wat goed is tot stigting, sodat dit genade kan dien aan die hoorders.</w:t>
      </w:r>
    </w:p>
    <w:p w14:paraId="73F38C24" w14:textId="77777777" w:rsidR="000F7377" w:rsidRDefault="000F7377"/>
    <w:p w14:paraId="6154397C" w14:textId="77777777" w:rsidR="000F7377" w:rsidRDefault="000F7377">
      <w:r xmlns:w="http://schemas.openxmlformats.org/wordprocessingml/2006/main">
        <w:t xml:space="preserve">2. Matteus 5:33-37 - "Weer het julle gehoor dat daar aan die mense van ouds gesê is: Julle mag nie vals sweer nie, maar julle eed aan die Here hou." Maar Ek sê vir julle, moenie sweer nie: nie by die hemel nie, want dit is die troon van God, en ook nie by die aarde nie, want dit is sy voetbank, en ook nie by Jerusalem nie, want dit is die stad van die groot Koning. sweer by jou kop, want jy kan nie een haar wit of swart maak nie. Maar laat jou 'Ja' 'Ja' wees en jou 'Nee' 'Nee'. Want alles wat meer is as dit, is van die Bose.</w:t>
      </w:r>
    </w:p>
    <w:p w14:paraId="772E465A" w14:textId="77777777" w:rsidR="000F7377" w:rsidRDefault="000F7377"/>
    <w:p w14:paraId="454DD1A6" w14:textId="77777777" w:rsidR="000F7377" w:rsidRDefault="000F7377">
      <w:r xmlns:w="http://schemas.openxmlformats.org/wordprocessingml/2006/main">
        <w:t xml:space="preserve">Jakobus 5:13 Is daar iemand onder julle wat benoud is? laat hom bid. Is enige vrolik? laat hom psalms sing.</w:t>
      </w:r>
    </w:p>
    <w:p w14:paraId="557096F5" w14:textId="77777777" w:rsidR="000F7377" w:rsidRDefault="000F7377"/>
    <w:p w14:paraId="5B5C240C" w14:textId="77777777" w:rsidR="000F7377" w:rsidRDefault="000F7377">
      <w:r xmlns:w="http://schemas.openxmlformats.org/wordprocessingml/2006/main">
        <w:t xml:space="preserve">Hierdie gedeelte moedig ons aan om gebed en sang te gebruik as 'n reaksie op ons emosies en omstandighede.</w:t>
      </w:r>
    </w:p>
    <w:p w14:paraId="78DFC18A" w14:textId="77777777" w:rsidR="000F7377" w:rsidRDefault="000F7377"/>
    <w:p w14:paraId="3B10BB87" w14:textId="77777777" w:rsidR="000F7377" w:rsidRDefault="000F7377">
      <w:r xmlns:w="http://schemas.openxmlformats.org/wordprocessingml/2006/main">
        <w:t xml:space="preserve">1. "Prys deur pyn: hoe ons geloof ons in staat stel om te oorkom"</w:t>
      </w:r>
    </w:p>
    <w:p w14:paraId="0BF6EF35" w14:textId="77777777" w:rsidR="000F7377" w:rsidRDefault="000F7377"/>
    <w:p w14:paraId="1B436A78" w14:textId="77777777" w:rsidR="000F7377" w:rsidRDefault="000F7377">
      <w:r xmlns:w="http://schemas.openxmlformats.org/wordprocessingml/2006/main">
        <w:t xml:space="preserve">2. "Sing vreugdevol: hoe musiek jou gees kan vernuwe"</w:t>
      </w:r>
    </w:p>
    <w:p w14:paraId="04584980" w14:textId="77777777" w:rsidR="000F7377" w:rsidRDefault="000F7377"/>
    <w:p w14:paraId="4A08670D" w14:textId="77777777" w:rsidR="000F7377" w:rsidRDefault="000F7377">
      <w:r xmlns:w="http://schemas.openxmlformats.org/wordprocessingml/2006/main">
        <w:t xml:space="preserve">1. Fil 4:4-7: Wees altyd bly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14:paraId="3F66365D" w14:textId="77777777" w:rsidR="000F7377" w:rsidRDefault="000F7377"/>
    <w:p w14:paraId="4F40630E" w14:textId="77777777" w:rsidR="000F7377" w:rsidRDefault="000F7377">
      <w:r xmlns:w="http://schemas.openxmlformats.org/wordprocessingml/2006/main">
        <w:t xml:space="preserve">2. Jes 61:3: Om aan die treurendes in Sion te gee—om aan hulle 'n pragtige hooftooisel te gee in plaas van as, vreugde-olie in plaas van rou, 'n kleed van lof in plaas van 'n swak gees; sodat hulle genoem kan word terpentynbome van geregtigheid, die plant van die Here, sodat Hy verheerlik kan word.</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Jakobus 5:14 Is daar iemand wat siek is onder julle? laat hy die ouderlinge van die kerk roep; en laat hulle oor hom bid en hom in die Naam van die Here met olie salf.</w:t>
      </w:r>
    </w:p>
    <w:p w14:paraId="5315255B" w14:textId="77777777" w:rsidR="000F7377" w:rsidRDefault="000F7377"/>
    <w:p w14:paraId="6D46F6D0" w14:textId="77777777" w:rsidR="000F7377" w:rsidRDefault="000F7377">
      <w:r xmlns:w="http://schemas.openxmlformats.org/wordprocessingml/2006/main">
        <w:t xml:space="preserve">Hierdie gedeelte moedig ons aan om hulp van kerkouderlinge te soek wanneer ons siek is, en salwing met olie in die Naam van die Here te ontvang.</w:t>
      </w:r>
    </w:p>
    <w:p w14:paraId="567772D6" w14:textId="77777777" w:rsidR="000F7377" w:rsidRDefault="000F7377"/>
    <w:p w14:paraId="3F7D5D86" w14:textId="77777777" w:rsidR="000F7377" w:rsidRDefault="000F7377">
      <w:r xmlns:w="http://schemas.openxmlformats.org/wordprocessingml/2006/main">
        <w:t xml:space="preserve">1: Die genesende krag van gebed - Jakobus 5:14</w:t>
      </w:r>
    </w:p>
    <w:p w14:paraId="4779B918" w14:textId="77777777" w:rsidR="000F7377" w:rsidRDefault="000F7377"/>
    <w:p w14:paraId="23BE9846" w14:textId="77777777" w:rsidR="000F7377" w:rsidRDefault="000F7377">
      <w:r xmlns:w="http://schemas.openxmlformats.org/wordprocessingml/2006/main">
        <w:t xml:space="preserve">2: Reik uit na God se hulp - Jakobus 5:14</w:t>
      </w:r>
    </w:p>
    <w:p w14:paraId="61E48500" w14:textId="77777777" w:rsidR="000F7377" w:rsidRDefault="000F7377"/>
    <w:p w14:paraId="16CF4D75" w14:textId="77777777" w:rsidR="000F7377" w:rsidRDefault="000F7377">
      <w:r xmlns:w="http://schemas.openxmlformats.org/wordprocessingml/2006/main">
        <w:t xml:space="preserve">1: Jesaja 53:4-5 - "Waarlik, Hy het ons smarte gedra en ons smarte gedra; tog het ons Hom geag as 'n verdrukte, deur God geslaan en verdrukte, maar Hy is ter wille van ons oortredinge deurboor, ter wille van ons ongeregtighede is Hy verbrysel. : die tugtiging van ons vrede was op hom, en deur sy wonde het daar vir ons genesing gekom.”</w:t>
      </w:r>
    </w:p>
    <w:p w14:paraId="29DB5008" w14:textId="77777777" w:rsidR="000F7377" w:rsidRDefault="000F7377"/>
    <w:p w14:paraId="5D9A042B" w14:textId="77777777" w:rsidR="000F7377" w:rsidRDefault="000F7377">
      <w:r xmlns:w="http://schemas.openxmlformats.org/wordprocessingml/2006/main">
        <w:t xml:space="preserve">2: Mark 6:13 - "En hulle het baie duiwels uitgedryf en baie siekes met olie gesalf en hulle gesond gemaak."</w:t>
      </w:r>
    </w:p>
    <w:p w14:paraId="789EC779" w14:textId="77777777" w:rsidR="000F7377" w:rsidRDefault="000F7377"/>
    <w:p w14:paraId="7E5775B3" w14:textId="77777777" w:rsidR="000F7377" w:rsidRDefault="000F7377">
      <w:r xmlns:w="http://schemas.openxmlformats.org/wordprocessingml/2006/main">
        <w:t xml:space="preserve">Jakobus 5:15 En die gebed van die geloof sal die sieke red, en die Here sal hom oprig; en as hy sondes gedoen het, sal dit hom vergewe word.</w:t>
      </w:r>
    </w:p>
    <w:p w14:paraId="7C4B40E5" w14:textId="77777777" w:rsidR="000F7377" w:rsidRDefault="000F7377"/>
    <w:p w14:paraId="6E058E8B" w14:textId="77777777" w:rsidR="000F7377" w:rsidRDefault="000F7377">
      <w:r xmlns:w="http://schemas.openxmlformats.org/wordprocessingml/2006/main">
        <w:t xml:space="preserve">Hierdie gedeelte praat van die krag van geloof in gebed om die siekes te genees en vergifnis vir sondes te gee.</w:t>
      </w:r>
    </w:p>
    <w:p w14:paraId="663A665A" w14:textId="77777777" w:rsidR="000F7377" w:rsidRDefault="000F7377"/>
    <w:p w14:paraId="69756E46" w14:textId="77777777" w:rsidR="000F7377" w:rsidRDefault="000F7377">
      <w:r xmlns:w="http://schemas.openxmlformats.org/wordprocessingml/2006/main">
        <w:t xml:space="preserve">1. Die genesende krag van geloof: hoe gebed gesondheid en vergifnis kan bring</w:t>
      </w:r>
    </w:p>
    <w:p w14:paraId="59145CA1" w14:textId="77777777" w:rsidR="000F7377" w:rsidRDefault="000F7377"/>
    <w:p w14:paraId="7D326739" w14:textId="77777777" w:rsidR="000F7377" w:rsidRDefault="000F7377">
      <w:r xmlns:w="http://schemas.openxmlformats.org/wordprocessingml/2006/main">
        <w:t xml:space="preserve">2. Die onfeilbare beloftes van God: Die sekerheid van sy antwoorde op gebede</w:t>
      </w:r>
    </w:p>
    <w:p w14:paraId="11AEF4A4" w14:textId="77777777" w:rsidR="000F7377" w:rsidRDefault="000F7377"/>
    <w:p w14:paraId="7FEBDFA9" w14:textId="77777777" w:rsidR="000F7377" w:rsidRDefault="000F7377">
      <w:r xmlns:w="http://schemas.openxmlformats.org/wordprocessingml/2006/main">
        <w:t xml:space="preserve">1. Jesaja 41:10 - "Wees nie bevrees nie, want Ek is met jou; wees nie verskrik nie, want Ek is jou God; Ek versterk jou, Ek help jou, Ek ondersteun jou met my regverdige regterhand."</w:t>
      </w:r>
    </w:p>
    <w:p w14:paraId="16F05D6B" w14:textId="77777777" w:rsidR="000F7377" w:rsidRDefault="000F7377"/>
    <w:p w14:paraId="1E3C91A3" w14:textId="77777777" w:rsidR="000F7377" w:rsidRDefault="000F7377">
      <w:r xmlns:w="http://schemas.openxmlformats.org/wordprocessingml/2006/main">
        <w:t xml:space="preserve">2. 1 Petrus 5:7 - "Werp al julle bekommernisse op Hom, want Hy sorg vir julle."</w:t>
      </w:r>
    </w:p>
    <w:p w14:paraId="14ABE3CC" w14:textId="77777777" w:rsidR="000F7377" w:rsidRDefault="000F7377"/>
    <w:p w14:paraId="214ECAD3" w14:textId="77777777" w:rsidR="000F7377" w:rsidRDefault="000F7377">
      <w:r xmlns:w="http://schemas.openxmlformats.org/wordprocessingml/2006/main">
        <w:t xml:space="preserve">Jakobus 5:16 Bely mekaar julle misdade en bid vir mekaar, sodat julle gesond kan word. Die kragtige vurige gebed van 'n regverdige het baie baat.</w:t>
      </w:r>
    </w:p>
    <w:p w14:paraId="66C7BF97" w14:textId="77777777" w:rsidR="000F7377" w:rsidRDefault="000F7377"/>
    <w:p w14:paraId="180DF3E0" w14:textId="77777777" w:rsidR="000F7377" w:rsidRDefault="000F7377">
      <w:r xmlns:w="http://schemas.openxmlformats.org/wordprocessingml/2006/main">
        <w:t xml:space="preserve">Bely mekaar en bid vir mekaar vir genesing. Die kragtige gebed van 'n regverdige persoon is baie effektief.</w:t>
      </w:r>
    </w:p>
    <w:p w14:paraId="6A51A10E" w14:textId="77777777" w:rsidR="000F7377" w:rsidRDefault="000F7377"/>
    <w:p w14:paraId="589C7744" w14:textId="77777777" w:rsidR="000F7377" w:rsidRDefault="000F7377">
      <w:r xmlns:w="http://schemas.openxmlformats.org/wordprocessingml/2006/main">
        <w:t xml:space="preserve">1. Die krag van gebed: die gebruik van gebed as 'n hulpmiddel vir genesing</w:t>
      </w:r>
    </w:p>
    <w:p w14:paraId="05985C19" w14:textId="77777777" w:rsidR="000F7377" w:rsidRDefault="000F7377"/>
    <w:p w14:paraId="4111F03E" w14:textId="77777777" w:rsidR="000F7377" w:rsidRDefault="000F7377">
      <w:r xmlns:w="http://schemas.openxmlformats.org/wordprocessingml/2006/main">
        <w:t xml:space="preserve">2. Belydenis: Die pad na herstel en genesing</w:t>
      </w:r>
    </w:p>
    <w:p w14:paraId="683A4719" w14:textId="77777777" w:rsidR="000F7377" w:rsidRDefault="000F7377"/>
    <w:p w14:paraId="1EC67C5A" w14:textId="77777777" w:rsidR="000F7377" w:rsidRDefault="000F7377">
      <w:r xmlns:w="http://schemas.openxmlformats.org/wordprocessingml/2006/main">
        <w:t xml:space="preserve">1.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sal hardloop en nie moeg word nie, hulle sal loop en nie moeg word nie.”</w:t>
      </w:r>
    </w:p>
    <w:p w14:paraId="3F9D3C3F" w14:textId="77777777" w:rsidR="000F7377" w:rsidRDefault="000F7377"/>
    <w:p w14:paraId="0E1D1588" w14:textId="77777777" w:rsidR="000F7377" w:rsidRDefault="000F7377">
      <w:r xmlns:w="http://schemas.openxmlformats.org/wordprocessingml/2006/main">
        <w:t xml:space="preserve">2. Johannes 14:12-14 – “Voorwaar, voorwaar Ek sê vir julle, elkeen wat in My glo, sal die werke doen wat Ek doen, en hulle sal nog groter dinge doen as dit, want Ek gaan na die Vader. En Ek sal alles doen wat julle in my Naam vra, sodat die Vader in die Seun verheerlik kan word. Jy mag my enigiets in my naam vra, en ek sal dit doen.”</w:t>
      </w:r>
    </w:p>
    <w:p w14:paraId="0CCFB151" w14:textId="77777777" w:rsidR="000F7377" w:rsidRDefault="000F7377"/>
    <w:p w14:paraId="16D218AA" w14:textId="77777777" w:rsidR="000F7377" w:rsidRDefault="000F7377">
      <w:r xmlns:w="http://schemas.openxmlformats.org/wordprocessingml/2006/main">
        <w:t xml:space="preserve">JAKOBUS 5:17 Elía was 'n man wat onderworpe was aan soortgelyke hartstogte soos ons, en hy het ernstig gebid dat dit nie moes reën nie;</w:t>
      </w:r>
    </w:p>
    <w:p w14:paraId="1508F9FE" w14:textId="77777777" w:rsidR="000F7377" w:rsidRDefault="000F7377"/>
    <w:p w14:paraId="146B3CA6" w14:textId="77777777" w:rsidR="000F7377" w:rsidRDefault="000F7377">
      <w:r xmlns:w="http://schemas.openxmlformats.org/wordprocessingml/2006/main">
        <w:t xml:space="preserve">Elias was 'n man met dieselfde swakhede as ons, en hy het vurig gebid dat dit vir drie en 'n half jaar nie sou reën nie </w:t>
      </w:r>
      <w:r xmlns:w="http://schemas.openxmlformats.org/wordprocessingml/2006/main">
        <w:lastRenderedPageBreak xmlns:w="http://schemas.openxmlformats.org/wordprocessingml/2006/main"/>
      </w:r>
      <w:r xmlns:w="http://schemas.openxmlformats.org/wordprocessingml/2006/main">
        <w:t xml:space="preserve">, en dit het nie.</w:t>
      </w:r>
    </w:p>
    <w:p w14:paraId="710268B2" w14:textId="77777777" w:rsidR="000F7377" w:rsidRDefault="000F7377"/>
    <w:p w14:paraId="04775DF1" w14:textId="77777777" w:rsidR="000F7377" w:rsidRDefault="000F7377">
      <w:r xmlns:w="http://schemas.openxmlformats.org/wordprocessingml/2006/main">
        <w:t xml:space="preserve">1. Die krag van gebed: Leer uit die voorbeeld van Elias</w:t>
      </w:r>
    </w:p>
    <w:p w14:paraId="725BA1F7" w14:textId="77777777" w:rsidR="000F7377" w:rsidRDefault="000F7377"/>
    <w:p w14:paraId="40618282" w14:textId="77777777" w:rsidR="000F7377" w:rsidRDefault="000F7377">
      <w:r xmlns:w="http://schemas.openxmlformats.org/wordprocessingml/2006/main">
        <w:t xml:space="preserve">2. Die sterkte van swakheid: omhels ons menswees in gebed</w:t>
      </w:r>
    </w:p>
    <w:p w14:paraId="77D87FC7" w14:textId="77777777" w:rsidR="000F7377" w:rsidRDefault="000F7377"/>
    <w:p w14:paraId="47AAEB3B" w14:textId="77777777" w:rsidR="000F7377" w:rsidRDefault="000F7377">
      <w:r xmlns:w="http://schemas.openxmlformats.org/wordprocessingml/2006/main">
        <w:t xml:space="preserve">1. Daniël 6:10 - “En toe Daniël verneem dat die skrif geteken was, het hy in sy huis gegaan; en sy vensters wat oop was in sy kamer in die rigting van Jerusalem, het drie maal per dag op sy knieë gekniel en gebid en gedank voor sy God soos hy tevore gedoen het.”</w:t>
      </w:r>
    </w:p>
    <w:p w14:paraId="030F0CAE" w14:textId="77777777" w:rsidR="000F7377" w:rsidRDefault="000F7377"/>
    <w:p w14:paraId="7366254E" w14:textId="77777777" w:rsidR="000F7377" w:rsidRDefault="000F7377">
      <w:r xmlns:w="http://schemas.openxmlformats.org/wordprocessingml/2006/main">
        <w:t xml:space="preserve">2. Filippense 4:6 - “Wees vir niks versigtig nie; maar laat julle begeertes in alles deur gebed en smeking met danksegging aan God bekend word.”</w:t>
      </w:r>
    </w:p>
    <w:p w14:paraId="30B22716" w14:textId="77777777" w:rsidR="000F7377" w:rsidRDefault="000F7377"/>
    <w:p w14:paraId="3D924A3D" w14:textId="77777777" w:rsidR="000F7377" w:rsidRDefault="000F7377">
      <w:r xmlns:w="http://schemas.openxmlformats.org/wordprocessingml/2006/main">
        <w:t xml:space="preserve">Jakobus 5:18 En hy het weer gebid, en die hemel het reën gegee, en die aarde het sy vrugte voortgebring.</w:t>
      </w:r>
    </w:p>
    <w:p w14:paraId="3036D86F" w14:textId="77777777" w:rsidR="000F7377" w:rsidRDefault="000F7377"/>
    <w:p w14:paraId="4319DEBC" w14:textId="77777777" w:rsidR="000F7377" w:rsidRDefault="000F7377">
      <w:r xmlns:w="http://schemas.openxmlformats.org/wordprocessingml/2006/main">
        <w:t xml:space="preserve">Hierdie gedeelte verduidelik hoe Elia twee keer tot God gebid het vir reën en sy gebed verhoor is.</w:t>
      </w:r>
    </w:p>
    <w:p w14:paraId="5282A5EB" w14:textId="77777777" w:rsidR="000F7377" w:rsidRDefault="000F7377"/>
    <w:p w14:paraId="7923F71E" w14:textId="77777777" w:rsidR="000F7377" w:rsidRDefault="000F7377">
      <w:r xmlns:w="http://schemas.openxmlformats.org/wordprocessingml/2006/main">
        <w:t xml:space="preserve">1: God verhoor gebede, en ons moet geloof hê dat Hy dit sal vervul.</w:t>
      </w:r>
    </w:p>
    <w:p w14:paraId="73CC366D" w14:textId="77777777" w:rsidR="000F7377" w:rsidRDefault="000F7377"/>
    <w:p w14:paraId="7C50EF9A" w14:textId="77777777" w:rsidR="000F7377" w:rsidRDefault="000F7377">
      <w:r xmlns:w="http://schemas.openxmlformats.org/wordprocessingml/2006/main">
        <w:t xml:space="preserve">2: Ons moet volhard in ons gebede en aanhou om God te vra vir wat ons nodig het.</w:t>
      </w:r>
    </w:p>
    <w:p w14:paraId="4804D876" w14:textId="77777777" w:rsidR="000F7377" w:rsidRDefault="000F7377"/>
    <w:p w14:paraId="7CF107E5" w14:textId="77777777" w:rsidR="000F7377" w:rsidRDefault="000F7377">
      <w:r xmlns:w="http://schemas.openxmlformats.org/wordprocessingml/2006/main">
        <w:t xml:space="preserve">1: Matteus 7:7-8 “Bid, en vir julle sal gegee word; soek, en jy sal vind; klop, en vir jou sal oopgemaak word. Want elkeen wat bid, ontvang, en hy wat soek, vind, en vir hom wat klop, sal oopgemaak word.”</w:t>
      </w:r>
    </w:p>
    <w:p w14:paraId="45C8E503" w14:textId="77777777" w:rsidR="000F7377" w:rsidRDefault="000F7377"/>
    <w:p w14:paraId="470671A4" w14:textId="77777777" w:rsidR="000F7377" w:rsidRDefault="000F7377">
      <w:r xmlns:w="http://schemas.openxmlformats.org/wordprocessingml/2006/main">
        <w:t xml:space="preserve">2:1 Joh 5:14-15 “En dit is die vertroue wat ons in Hom het, dat Hy ons verhoor as ons iets vra volgens sy wil. En as ons weet dat Hy ons verhoor, wat ons ook al vra, weet ons dat ons die smekinge het wat ons van Hom gevra het.”</w:t>
      </w:r>
    </w:p>
    <w:p w14:paraId="5D427A57" w14:textId="77777777" w:rsidR="000F7377" w:rsidRDefault="000F7377"/>
    <w:p w14:paraId="5A5C4CAC" w14:textId="77777777" w:rsidR="000F7377" w:rsidRDefault="000F7377">
      <w:r xmlns:w="http://schemas.openxmlformats.org/wordprocessingml/2006/main">
        <w:t xml:space="preserve">Jakobus 5:19 Broeders, as iemand van julle van die waarheid afdwaal en iemand hom bekeer;</w:t>
      </w:r>
    </w:p>
    <w:p w14:paraId="21F63FFF" w14:textId="77777777" w:rsidR="000F7377" w:rsidRDefault="000F7377"/>
    <w:p w14:paraId="7F01E77C" w14:textId="77777777" w:rsidR="000F7377" w:rsidRDefault="000F7377">
      <w:r xmlns:w="http://schemas.openxmlformats.org/wordprocessingml/2006/main">
        <w:t xml:space="preserve">Hierdie gedeelte moedig ons aan om mekaar te help om op die regte pad te bly.</w:t>
      </w:r>
    </w:p>
    <w:p w14:paraId="071A75B0" w14:textId="77777777" w:rsidR="000F7377" w:rsidRDefault="000F7377"/>
    <w:p w14:paraId="1D219B4F" w14:textId="77777777" w:rsidR="000F7377" w:rsidRDefault="000F7377">
      <w:r xmlns:w="http://schemas.openxmlformats.org/wordprocessingml/2006/main">
        <w:t xml:space="preserve">1: "'n Helpende Hand" - Ons het almal van tyd tot tyd 'n helpende hand nodig. Ons moet bereid wees om ander te help om op die regte pad te bly en te keer dat hulle van die waarheid af wegdwaal.</w:t>
      </w:r>
    </w:p>
    <w:p w14:paraId="2D4FEC48" w14:textId="77777777" w:rsidR="000F7377" w:rsidRDefault="000F7377"/>
    <w:p w14:paraId="6E28640A" w14:textId="77777777" w:rsidR="000F7377" w:rsidRDefault="000F7377">
      <w:r xmlns:w="http://schemas.openxmlformats.org/wordprocessingml/2006/main">
        <w:t xml:space="preserve">2: "Bly waar" - Ons moet almal getrou bly aan die waarheid en ander help om dieselfde te doen. Dit is ons verantwoordelikheid om ons broers en susters te help om op die regte pad te bly.</w:t>
      </w:r>
    </w:p>
    <w:p w14:paraId="1E92C454" w14:textId="77777777" w:rsidR="000F7377" w:rsidRDefault="000F7377"/>
    <w:p w14:paraId="7F82852E" w14:textId="77777777" w:rsidR="000F7377" w:rsidRDefault="000F7377">
      <w:r xmlns:w="http://schemas.openxmlformats.org/wordprocessingml/2006/main">
        <w:t xml:space="preserve">1: Spreuke 27:17 - "Soos yster yster slyp, so slyp die een 'n ander."</w:t>
      </w:r>
    </w:p>
    <w:p w14:paraId="4D3C3E88" w14:textId="77777777" w:rsidR="000F7377" w:rsidRDefault="000F7377"/>
    <w:p w14:paraId="1B37B4F6" w14:textId="77777777" w:rsidR="000F7377" w:rsidRDefault="000F7377">
      <w:r xmlns:w="http://schemas.openxmlformats.org/wordprocessingml/2006/main">
        <w:t xml:space="preserve">2: Galasiërs 6:1 - "Broers en susters, as iemand in sonde betrap word, moet julle wat deur die Gees lewe, daardie persoon sagkens herstel. Maar pas op vir julleself, anders word julle ook versoek."</w:t>
      </w:r>
    </w:p>
    <w:p w14:paraId="4325F4C5" w14:textId="77777777" w:rsidR="000F7377" w:rsidRDefault="000F7377"/>
    <w:p w14:paraId="222BF446" w14:textId="77777777" w:rsidR="000F7377" w:rsidRDefault="000F7377">
      <w:r xmlns:w="http://schemas.openxmlformats.org/wordprocessingml/2006/main">
        <w:t xml:space="preserve">Jakobus 5:20 Laat hom weet dat hy wat die sondaar van sy dwaling van sy weg bekeer, 'n siel uit die dood sal red en 'n menigte sondes sal verberg.</w:t>
      </w:r>
    </w:p>
    <w:p w14:paraId="0B46D895" w14:textId="77777777" w:rsidR="000F7377" w:rsidRDefault="000F7377"/>
    <w:p w14:paraId="37EF739E" w14:textId="77777777" w:rsidR="000F7377" w:rsidRDefault="000F7377">
      <w:r xmlns:w="http://schemas.openxmlformats.org/wordprocessingml/2006/main">
        <w:t xml:space="preserve">Hierdie vers moedig ons aan om diegene te help wat van die waarheid afgedwaal het en hulle na geregtigheid terug te bring, aangesien dit 'n siel van die dood kan red en 'n menigte sondes kan bedek.</w:t>
      </w:r>
    </w:p>
    <w:p w14:paraId="783343AB" w14:textId="77777777" w:rsidR="000F7377" w:rsidRDefault="000F7377"/>
    <w:p w14:paraId="61B7FE11" w14:textId="77777777" w:rsidR="000F7377" w:rsidRDefault="000F7377">
      <w:r xmlns:w="http://schemas.openxmlformats.org/wordprocessingml/2006/main">
        <w:t xml:space="preserve">1. "Die krag van bekering"</w:t>
      </w:r>
    </w:p>
    <w:p w14:paraId="6A9AB142" w14:textId="77777777" w:rsidR="000F7377" w:rsidRDefault="000F7377"/>
    <w:p w14:paraId="4B8F1E12" w14:textId="77777777" w:rsidR="000F7377" w:rsidRDefault="000F7377">
      <w:r xmlns:w="http://schemas.openxmlformats.org/wordprocessingml/2006/main">
        <w:t xml:space="preserve">2. "Die Genade van Vergifnis"</w:t>
      </w:r>
    </w:p>
    <w:p w14:paraId="4C81845C" w14:textId="77777777" w:rsidR="000F7377" w:rsidRDefault="000F7377"/>
    <w:p w14:paraId="1FBFA5E0" w14:textId="77777777" w:rsidR="000F7377" w:rsidRDefault="000F7377">
      <w:r xmlns:w="http://schemas.openxmlformats.org/wordprocessingml/2006/main">
        <w:t xml:space="preserve">1. Esegiël 18:20-21 - "Die siel wat sondig, sal sterwe. Die seun sal nie ly vir die ongeregtigheid van die </w:t>
      </w:r>
      <w:r xmlns:w="http://schemas.openxmlformats.org/wordprocessingml/2006/main">
        <w:lastRenderedPageBreak xmlns:w="http://schemas.openxmlformats.org/wordprocessingml/2006/main"/>
      </w:r>
      <w:r xmlns:w="http://schemas.openxmlformats.org/wordprocessingml/2006/main">
        <w:t xml:space="preserve">vader nie, en die vader ly nie vir die ongeregtigheid van die seun nie. Die geregtigheid van die regverdige sal op homself wees, en die boosheid van die goddelose sal op homself wees."</w:t>
      </w:r>
    </w:p>
    <w:p w14:paraId="164B3DCC" w14:textId="77777777" w:rsidR="000F7377" w:rsidRDefault="000F7377"/>
    <w:p w14:paraId="5F8E7028" w14:textId="77777777" w:rsidR="000F7377" w:rsidRDefault="000F7377">
      <w:r xmlns:w="http://schemas.openxmlformats.org/wordprocessingml/2006/main">
        <w:t xml:space="preserve">2. Matteus 18:15-17 - "As jou broer teen jou sondig, gaan vertel hom sy skuld tussen jou en hom alleen. As hy na jou luister, het jy jou broer gewen. Maar as hy nie luister nie, neem een of twee ander saam met jou, sodat elke aanklag vasgestel kan word deur die getuienis van twee of drie getuies. As hy weier om na hulle te luister, vertel dit aan die gemeente. En as hy weier om selfs na die gemeente te luister, laat hom wees vir jou as 'n heiden en 'n tollenaar."</w:t>
      </w:r>
    </w:p>
    <w:p w14:paraId="76719F72" w14:textId="77777777" w:rsidR="000F7377" w:rsidRDefault="000F7377"/>
    <w:p w14:paraId="6A7127A3" w14:textId="77777777" w:rsidR="000F7377" w:rsidRDefault="000F7377">
      <w:r xmlns:w="http://schemas.openxmlformats.org/wordprocessingml/2006/main">
        <w:t xml:space="preserve">1 Petrus 1 is die eerste hoofstuk van die Eerste brief van Petrus in die Nuwe Testament. Hierdie hoofstuk fokus op temas soos verlossing, geloof en hoop te midde van beproewinge en lyding.</w:t>
      </w:r>
    </w:p>
    <w:p w14:paraId="120A9845" w14:textId="77777777" w:rsidR="000F7377" w:rsidRDefault="000F7377"/>
    <w:p w14:paraId="3B8052CD" w14:textId="77777777" w:rsidR="000F7377" w:rsidRDefault="000F7377">
      <w:r xmlns:w="http://schemas.openxmlformats.org/wordprocessingml/2006/main">
        <w:t xml:space="preserve">1ste Paragraaf: Die hoofstuk begin met die klem op die gelowiges se lewende hoop en erfenis deur Jesus Christus. Die skrywer loof God vir Sy oorvloedige barmhartigheid, wat veroorsaak het dat gelowiges deur Christus se opstanding wedergebore is tot 'n lewende hoop (1 Petrus 1:3). Hy beklemtoon dat hierdie erfenis onverganklik, onbesmet en onverwelklik is, bewaar in die hemel vir diegene wat deur God se krag deur geloof bewaar word (1 Petrus 1:4-5). Ten spyte van verskeie beproewings wat hul geloof beproef, kan gelowiges bly wees omdat hul geloof deur hierdie beproewinge soos goud gelouter word.</w:t>
      </w:r>
    </w:p>
    <w:p w14:paraId="44F5641B" w14:textId="77777777" w:rsidR="000F7377" w:rsidRDefault="000F7377"/>
    <w:p w14:paraId="150E2D4A" w14:textId="77777777" w:rsidR="000F7377" w:rsidRDefault="000F7377">
      <w:r xmlns:w="http://schemas.openxmlformats.org/wordprocessingml/2006/main">
        <w:t xml:space="preserve">2de Paragraaf: In verse 6-12 is daar 'n verkenning van die paradoksale aard van vreugde te midde van lyding. Die skrywer erken dat gelowiges hartseer en benoudheid kan ervaar as gevolg van verskeie beproewings, maar herinner hulle daaraan dat sulke beproewings 'n doel dien - om hul geloof te verfyn en eer aan God te bring. Hy moedig hulle aan om selfs in hierdie swaarkry te verheug omdat hulle deel het aan Christus se lyding (1 Petrus 1:6-7). Die skrywer beklemtoon ook die eer en voorreg wat aan gelowiges toegeken word deur ontvangers van verlossing te wees - 'n verlossing wat gretig deur profete van ouds verwag word, maar ten volle deur Jesus Christus geopenbaar is (1 Petrus 1:10-12).</w:t>
      </w:r>
    </w:p>
    <w:p w14:paraId="5BEC1C50" w14:textId="77777777" w:rsidR="000F7377" w:rsidRDefault="000F7377"/>
    <w:p w14:paraId="0C071E41" w14:textId="77777777" w:rsidR="000F7377" w:rsidRDefault="000F7377">
      <w:r xmlns:w="http://schemas.openxmlformats.org/wordprocessingml/2006/main">
        <w:t xml:space="preserve">3de Paragraaf: Vanaf vers 13 is daar 'n oproep tot 'n heilige lewe gebaseer op die fondament van God se genade. Gelowiges word aangemoedig om hulle verstand vir aksie voor te berei en nugter te wees terwyl hulle hulle hoop ten volle stel op die genade wat by Jesus se openbaring gebring sal word (1 Petrus 1:13). Hulle word geroep om gehoorsame kinders te wees wat nie aan vorige onkundige weë voldoen nie, maar eerder heilige lewens lei wat God se karakter weerspieël (1 Petrus 14-16). Die skrywer beklemtoon dat verlossing duur was – </w:t>
      </w:r>
      <w:r xmlns:w="http://schemas.openxmlformats.org/wordprocessingml/2006/main">
        <w:lastRenderedPageBreak xmlns:w="http://schemas.openxmlformats.org/wordprocessingml/2006/main"/>
      </w:r>
      <w:r xmlns:w="http://schemas.openxmlformats.org/wordprocessingml/2006/main">
        <w:t xml:space="preserve">die kosbare bloed van Christus – en vra vir opregte broederliefde onder gelowiges (1 Petrus 18-22).</w:t>
      </w:r>
    </w:p>
    <w:p w14:paraId="08205A64" w14:textId="77777777" w:rsidR="000F7377" w:rsidRDefault="000F7377"/>
    <w:p w14:paraId="5C385956" w14:textId="77777777" w:rsidR="000F7377" w:rsidRDefault="000F7377">
      <w:r xmlns:w="http://schemas.openxmlformats.org/wordprocessingml/2006/main">
        <w:t xml:space="preserve">Samevattend beklemtoon 1 Petrus 1 die gelowige se lewende hoop en erfenis deur Jesus Christus ten spyte van beproewinge. Dit ondersoek hoe vreugde saam met lyding kan bestaan, aangesien dit 'n mens se geloof verfyn. Dit beklemtoon 'n heilige lewe gebaseer op God se genade, terwyl dit 'n beroep doen op gehoorsaamheid wat gewortel is in opregte liefde vir mekaar met die erkenning van ons onverganklike erfenis deur Christus.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Petrus 1:1 Petrus, 'n apostel van Jesus Christus, aan die vreemdelinge wat in Pontus, Galasië, Kappadosië, Asië en Bitinië verstrooi is,</w:t>
      </w:r>
    </w:p>
    <w:p w14:paraId="1D76F92F" w14:textId="77777777" w:rsidR="000F7377" w:rsidRDefault="000F7377"/>
    <w:p w14:paraId="7842406F" w14:textId="77777777" w:rsidR="000F7377" w:rsidRDefault="000F7377">
      <w:r xmlns:w="http://schemas.openxmlformats.org/wordprocessingml/2006/main">
        <w:t xml:space="preserve">Petrus, 'n apostel van Jesus Christus, skryf 'n brief aan die vreemdelinge wat in verskillende streke van Klein-Asië verstrooi is.</w:t>
      </w:r>
    </w:p>
    <w:p w14:paraId="20AEE3A7" w14:textId="77777777" w:rsidR="000F7377" w:rsidRDefault="000F7377"/>
    <w:p w14:paraId="706044EC" w14:textId="77777777" w:rsidR="000F7377" w:rsidRDefault="000F7377">
      <w:r xmlns:w="http://schemas.openxmlformats.org/wordprocessingml/2006/main">
        <w:t xml:space="preserve">1. God se liefde strek tot alle mense, maak nie saak waar hulle is nie.</w:t>
      </w:r>
    </w:p>
    <w:p w14:paraId="384107F9" w14:textId="77777777" w:rsidR="000F7377" w:rsidRDefault="000F7377"/>
    <w:p w14:paraId="31DBA736" w14:textId="77777777" w:rsidR="000F7377" w:rsidRDefault="000F7377">
      <w:r xmlns:w="http://schemas.openxmlformats.org/wordprocessingml/2006/main">
        <w:t xml:space="preserve">2. Die krag van sy evangelie om ver en wyd te reik.</w:t>
      </w:r>
    </w:p>
    <w:p w14:paraId="52AA8E98" w14:textId="77777777" w:rsidR="000F7377" w:rsidRDefault="000F7377"/>
    <w:p w14:paraId="742D3E19" w14:textId="77777777" w:rsidR="000F7377" w:rsidRDefault="000F7377">
      <w:r xmlns:w="http://schemas.openxmlformats.org/wordprocessingml/2006/main">
        <w:t xml:space="preserve">1. Romeine 10:18: “Maar ek vra, het hulle nie gehoor nie? Ja, hulle het, want “Hulle stem het uitgegaan na die hele aarde en hulle woorde tot aan die eindes van die wêreld.”</w:t>
      </w:r>
    </w:p>
    <w:p w14:paraId="06B43FF8" w14:textId="77777777" w:rsidR="000F7377" w:rsidRDefault="000F7377"/>
    <w:p w14:paraId="4C06BC60" w14:textId="77777777" w:rsidR="000F7377" w:rsidRDefault="000F7377">
      <w:r xmlns:w="http://schemas.openxmlformats.org/wordprocessingml/2006/main">
        <w:t xml:space="preserve">2. Matteus 28:19-20: “Gaan dan heen, maak dissipels van al die nasies, en doop hulle in die Naam van die Vader en die Seun en die Heilige Gees, en leer hulle om alles te onderhou wat Ek julle beveel het.”</w:t>
      </w:r>
    </w:p>
    <w:p w14:paraId="397579F4" w14:textId="77777777" w:rsidR="000F7377" w:rsidRDefault="000F7377"/>
    <w:p w14:paraId="6AD45FA1" w14:textId="77777777" w:rsidR="000F7377" w:rsidRDefault="000F7377">
      <w:r xmlns:w="http://schemas.openxmlformats.org/wordprocessingml/2006/main">
        <w:t xml:space="preserve">1 Petrus 1:2 Uitverkore volgens die voorkennis van God die Vader, deur heiligmaking van die Gees, tot gehoorsaamheid en besprenkeling met die bloed van Jesus Christus: Mag genade en vrede vir julle vermenigvuldig.</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praat oor hoe gelowiges deur God se voorkennis, deur die heiliging van die Gees, gekies word vir gehoorsaamheid en besprinkeling van die bloed van Jesus Christus.</w:t>
      </w:r>
    </w:p>
    <w:p w14:paraId="53E4D17B" w14:textId="77777777" w:rsidR="000F7377" w:rsidRDefault="000F7377"/>
    <w:p w14:paraId="0C454DBB" w14:textId="77777777" w:rsidR="000F7377" w:rsidRDefault="000F7377">
      <w:r xmlns:w="http://schemas.openxmlformats.org/wordprocessingml/2006/main">
        <w:t xml:space="preserve">1. "Die krag van God se voorkennis: hoe ons deur sy liefde gekies word"</w:t>
      </w:r>
    </w:p>
    <w:p w14:paraId="59C3A90B" w14:textId="77777777" w:rsidR="000F7377" w:rsidRDefault="000F7377"/>
    <w:p w14:paraId="4238E7FB" w14:textId="77777777" w:rsidR="000F7377" w:rsidRDefault="000F7377">
      <w:r xmlns:w="http://schemas.openxmlformats.org/wordprocessingml/2006/main">
        <w:t xml:space="preserve">2. "Die Heiliging van die Gees: Lewe in gehoorsaamheid aan God"</w:t>
      </w:r>
    </w:p>
    <w:p w14:paraId="1C2871FC" w14:textId="77777777" w:rsidR="000F7377" w:rsidRDefault="000F7377"/>
    <w:p w14:paraId="56A9964E" w14:textId="77777777" w:rsidR="000F7377" w:rsidRDefault="000F7377">
      <w:r xmlns:w="http://schemas.openxmlformats.org/wordprocessingml/2006/main">
        <w:t xml:space="preserve">1. Romeine 8:29-30 - "Want die wat Hy vantevore geken het, dié het Hy ook vantevore verordineer om gelykvormig te wees aan die beeld van sy Seun, sodat Hy die eersgeborene kan wees onder baie broeders. : en die wat Hy geroep het, dié het Hy ook geregverdig; en die wat Hy geregverdig het, dié het Hy ook verheerlik.”</w:t>
      </w:r>
    </w:p>
    <w:p w14:paraId="42F80C4C" w14:textId="77777777" w:rsidR="000F7377" w:rsidRDefault="000F7377"/>
    <w:p w14:paraId="40FC90E8" w14:textId="77777777" w:rsidR="000F7377" w:rsidRDefault="000F7377">
      <w:r xmlns:w="http://schemas.openxmlformats.org/wordprocessingml/2006/main">
        <w:t xml:space="preserve">2. Joh 14:15-17 - "As julle My liefhet, bewaar my gebooie. En Ek sal die Vader bid, en Hy sal julle 'n ander Trooster gee om vir ewig by julle te bly, naamlik die Gees van die waarheid; die wêreld kan nie ontvang nie, omdat dit Hom nie sien en Hom nie ken nie; maar julle ken Hom, want Hy bly by julle en sal in julle wees."</w:t>
      </w:r>
    </w:p>
    <w:p w14:paraId="344FF132" w14:textId="77777777" w:rsidR="000F7377" w:rsidRDefault="000F7377"/>
    <w:p w14:paraId="79E4C7A1" w14:textId="77777777" w:rsidR="000F7377" w:rsidRDefault="000F7377">
      <w:r xmlns:w="http://schemas.openxmlformats.org/wordprocessingml/2006/main">
        <w:t xml:space="preserve">1 Petrus 1:3 Geseënd is die God en Vader van onse Here Jesus Christus, wat ons na sy oorvloedige barmhartigheid wedergeboor het tot 'n lewende hoop deur die opstanding van Jesus Christus uit die dode,</w:t>
      </w:r>
    </w:p>
    <w:p w14:paraId="58CB5BBB" w14:textId="77777777" w:rsidR="000F7377" w:rsidRDefault="000F7377"/>
    <w:p w14:paraId="0C8AF2AC" w14:textId="77777777" w:rsidR="000F7377" w:rsidRDefault="000F7377">
      <w:r xmlns:w="http://schemas.openxmlformats.org/wordprocessingml/2006/main">
        <w:t xml:space="preserve">Deur God se oorvloedige genade het Hy vir ons 'n lewende hoop gegee deur Jesus se opstanding uit die dood.</w:t>
      </w:r>
    </w:p>
    <w:p w14:paraId="498C6CE0" w14:textId="77777777" w:rsidR="000F7377" w:rsidRDefault="000F7377"/>
    <w:p w14:paraId="2B39B6A7" w14:textId="77777777" w:rsidR="000F7377" w:rsidRDefault="000F7377">
      <w:r xmlns:w="http://schemas.openxmlformats.org/wordprocessingml/2006/main">
        <w:t xml:space="preserve">1. God se Genade en Oorvloedige Liefde</w:t>
      </w:r>
    </w:p>
    <w:p w14:paraId="6020E002" w14:textId="77777777" w:rsidR="000F7377" w:rsidRDefault="000F7377"/>
    <w:p w14:paraId="683EA788" w14:textId="77777777" w:rsidR="000F7377" w:rsidRDefault="000F7377">
      <w:r xmlns:w="http://schemas.openxmlformats.org/wordprocessingml/2006/main">
        <w:t xml:space="preserve">2. Die krag van lewende hoop</w:t>
      </w:r>
    </w:p>
    <w:p w14:paraId="46AE0172" w14:textId="77777777" w:rsidR="000F7377" w:rsidRDefault="000F7377"/>
    <w:p w14:paraId="1C7A419E" w14:textId="77777777" w:rsidR="000F7377" w:rsidRDefault="000F7377">
      <w:r xmlns:w="http://schemas.openxmlformats.org/wordprocessingml/2006/main">
        <w:t xml:space="preserve">1. Romeine 5:5 - En die hoop beskaam nie; want die liefde van God word in ons harte uitgestort deur die Heilige Gees wat aan ons gegee is.</w:t>
      </w:r>
    </w:p>
    <w:p w14:paraId="1933FDA7" w14:textId="77777777" w:rsidR="000F7377" w:rsidRDefault="000F7377"/>
    <w:p w14:paraId="7A96AC6E" w14:textId="77777777" w:rsidR="000F7377" w:rsidRDefault="000F7377">
      <w:r xmlns:w="http://schemas.openxmlformats.org/wordprocessingml/2006/main">
        <w:t xml:space="preserve">2. Joh 11:25-26 – Jesus sê vir haar: Ek is die opstanding en die lewe; wie in My glo, sal lewe al het hy ook gesterf. Glo jy dit?</w:t>
      </w:r>
    </w:p>
    <w:p w14:paraId="01620415" w14:textId="77777777" w:rsidR="000F7377" w:rsidRDefault="000F7377"/>
    <w:p w14:paraId="28434085" w14:textId="77777777" w:rsidR="000F7377" w:rsidRDefault="000F7377">
      <w:r xmlns:w="http://schemas.openxmlformats.org/wordprocessingml/2006/main">
        <w:t xml:space="preserve">1 PETRUS 1:4 tot 'n onverganklike en onbesmette en onverwelklike erfenis wat in die hemel vir julle bewaar is,</w:t>
      </w:r>
    </w:p>
    <w:p w14:paraId="370EEC36" w14:textId="77777777" w:rsidR="000F7377" w:rsidRDefault="000F7377"/>
    <w:p w14:paraId="528893F1" w14:textId="77777777" w:rsidR="000F7377" w:rsidRDefault="000F7377">
      <w:r xmlns:w="http://schemas.openxmlformats.org/wordprocessingml/2006/main">
        <w:t xml:space="preserve">Petrus moedig gelowiges aan dat hulle 'n erfenis in die Hemel het wat nooit sal vergaan nie.</w:t>
      </w:r>
    </w:p>
    <w:p w14:paraId="5CA06F3F" w14:textId="77777777" w:rsidR="000F7377" w:rsidRDefault="000F7377"/>
    <w:p w14:paraId="11D8B6E8" w14:textId="77777777" w:rsidR="000F7377" w:rsidRDefault="000F7377">
      <w:r xmlns:w="http://schemas.openxmlformats.org/wordprocessingml/2006/main">
        <w:t xml:space="preserve">1. Die hoop van die hemel: hoe ons ewige erfenis ons krag kan gee</w:t>
      </w:r>
    </w:p>
    <w:p w14:paraId="41ED8ECA" w14:textId="77777777" w:rsidR="000F7377" w:rsidRDefault="000F7377"/>
    <w:p w14:paraId="518BB12D" w14:textId="77777777" w:rsidR="000F7377" w:rsidRDefault="000F7377">
      <w:r xmlns:w="http://schemas.openxmlformats.org/wordprocessingml/2006/main">
        <w:t xml:space="preserve">2. Veilig in Christus: Begrip van die onverwelklike erfenis van die hemel</w:t>
      </w:r>
    </w:p>
    <w:p w14:paraId="7718E45C" w14:textId="77777777" w:rsidR="000F7377" w:rsidRDefault="000F7377"/>
    <w:p w14:paraId="10FD9589" w14:textId="77777777" w:rsidR="000F7377" w:rsidRDefault="000F7377">
      <w:r xmlns:w="http://schemas.openxmlformats.org/wordprocessingml/2006/main">
        <w:t xml:space="preserve">1. Romeine 8:16-17 – Die Gees getuig saam met ons gees dat ons kinders van God is, en as ons kinders is, dan ook erfgename—erfgename van God en mede-erfgename van Christus.</w:t>
      </w:r>
    </w:p>
    <w:p w14:paraId="6B5E62D6" w14:textId="77777777" w:rsidR="000F7377" w:rsidRDefault="000F7377"/>
    <w:p w14:paraId="1F02A32E" w14:textId="77777777" w:rsidR="000F7377" w:rsidRDefault="000F7377">
      <w:r xmlns:w="http://schemas.openxmlformats.org/wordprocessingml/2006/main">
        <w:t xml:space="preserve">2. Kolossense 3:1-4 - Soek die dinge wat daarbo is, waar Christus is en aan die regterhand van God sit. Rig julle gedagtes op die dinge wat daarbo is, nie op die dinge wat op aarde is nie.</w:t>
      </w:r>
    </w:p>
    <w:p w14:paraId="433AE3DE" w14:textId="77777777" w:rsidR="000F7377" w:rsidRDefault="000F7377"/>
    <w:p w14:paraId="4544926A" w14:textId="77777777" w:rsidR="000F7377" w:rsidRDefault="000F7377">
      <w:r xmlns:w="http://schemas.openxmlformats.org/wordprocessingml/2006/main">
        <w:t xml:space="preserve">1 Petrus 1:5 wat deur die krag van God bewaar word deur die geloof tot saligheid wat gereed is om geopenbaar te word in die laaste tyd.</w:t>
      </w:r>
    </w:p>
    <w:p w14:paraId="72B1D362" w14:textId="77777777" w:rsidR="000F7377" w:rsidRDefault="000F7377"/>
    <w:p w14:paraId="2B073F81" w14:textId="77777777" w:rsidR="000F7377" w:rsidRDefault="000F7377">
      <w:r xmlns:w="http://schemas.openxmlformats.org/wordprocessingml/2006/main">
        <w:t xml:space="preserve">In 1 Petrus 1:5 word gelowiges deur die krag van God deur geloof bewaar en sal in die laaste tyd verlossing ontvang.</w:t>
      </w:r>
    </w:p>
    <w:p w14:paraId="501BF6BA" w14:textId="77777777" w:rsidR="000F7377" w:rsidRDefault="000F7377"/>
    <w:p w14:paraId="5BD5269E" w14:textId="77777777" w:rsidR="000F7377" w:rsidRDefault="000F7377">
      <w:r xmlns:w="http://schemas.openxmlformats.org/wordprocessingml/2006/main">
        <w:t xml:space="preserve">1. God se onfeilbare krag: die belofte van verlossing</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Geloof en Hoop: Vertroue in God se Plan</w:t>
      </w:r>
    </w:p>
    <w:p w14:paraId="70AF51CF" w14:textId="77777777" w:rsidR="000F7377" w:rsidRDefault="000F7377"/>
    <w:p w14:paraId="10E27254" w14:textId="77777777" w:rsidR="000F7377" w:rsidRDefault="000F7377">
      <w:r xmlns:w="http://schemas.openxmlformats.org/wordprocessingml/2006/main">
        <w:t xml:space="preserve">1. Romeine 8:38-39 – “Want ek is seker dat geen dood of lewe of engele of owerstes of teenswoordige of toekomstige dinge of kragte of hoogte of diepte of enigiets anders in die hele skepping sal wees nie. ons kan skei van die liefde van God in Christus Jesus, onse Here.”</w:t>
      </w:r>
    </w:p>
    <w:p w14:paraId="5A48CB5E" w14:textId="77777777" w:rsidR="000F7377" w:rsidRDefault="000F7377"/>
    <w:p w14:paraId="35AEC099" w14:textId="77777777" w:rsidR="000F7377" w:rsidRDefault="000F7377">
      <w:r xmlns:w="http://schemas.openxmlformats.org/wordprocessingml/2006/main">
        <w:t xml:space="preserve">2. Hebreërs 11:1 – “Die geloof is dan 'n vaste vertroue op die dinge wat ons hoop, 'n oortuiging van die dinge wat ons nie sien nie.”</w:t>
      </w:r>
    </w:p>
    <w:p w14:paraId="0C1F7332" w14:textId="77777777" w:rsidR="000F7377" w:rsidRDefault="000F7377"/>
    <w:p w14:paraId="2D92EED3" w14:textId="77777777" w:rsidR="000F7377" w:rsidRDefault="000F7377">
      <w:r xmlns:w="http://schemas.openxmlformats.org/wordprocessingml/2006/main">
        <w:t xml:space="preserve">1 PETRUS 1:6 Waarin julle grootliks verheug is, al is julle nou vir 'n tyd, as dit nodig is, deur menige versoeking swaar.</w:t>
      </w:r>
    </w:p>
    <w:p w14:paraId="78E0EE30" w14:textId="77777777" w:rsidR="000F7377" w:rsidRDefault="000F7377"/>
    <w:p w14:paraId="681EA9F6" w14:textId="77777777" w:rsidR="000F7377" w:rsidRDefault="000F7377">
      <w:r xmlns:w="http://schemas.openxmlformats.org/wordprocessingml/2006/main">
        <w:t xml:space="preserve">Christene moet bly wees ten spyte van die lyding wat hulle deur verskeie versoekings mag ervaar.</w:t>
      </w:r>
    </w:p>
    <w:p w14:paraId="7B6B2C63" w14:textId="77777777" w:rsidR="000F7377" w:rsidRDefault="000F7377"/>
    <w:p w14:paraId="5992D2FD" w14:textId="77777777" w:rsidR="000F7377" w:rsidRDefault="000F7377">
      <w:r xmlns:w="http://schemas.openxmlformats.org/wordprocessingml/2006/main">
        <w:t xml:space="preserve">1. Vertrou op God gedurende tye van lyding</w:t>
      </w:r>
    </w:p>
    <w:p w14:paraId="70B52C04" w14:textId="77777777" w:rsidR="000F7377" w:rsidRDefault="000F7377"/>
    <w:p w14:paraId="71669C2C" w14:textId="77777777" w:rsidR="000F7377" w:rsidRDefault="000F7377">
      <w:r xmlns:w="http://schemas.openxmlformats.org/wordprocessingml/2006/main">
        <w:t xml:space="preserve">2. Die vreugde van jubel ten spyte van probleme</w:t>
      </w:r>
    </w:p>
    <w:p w14:paraId="0882349B" w14:textId="77777777" w:rsidR="000F7377" w:rsidRDefault="000F7377"/>
    <w:p w14:paraId="0628D217" w14:textId="77777777" w:rsidR="000F7377" w:rsidRDefault="000F7377">
      <w:r xmlns:w="http://schemas.openxmlformats.org/wordprocessingml/2006/main">
        <w:t xml:space="preserve">1. Romeine 8:28 - En ons weet dat vir die wat God liefhet, alles ten goede meewerk, vir hulle wat na sy voorneme geroep is.</w:t>
      </w:r>
    </w:p>
    <w:p w14:paraId="67105D2C" w14:textId="77777777" w:rsidR="000F7377" w:rsidRDefault="000F7377"/>
    <w:p w14:paraId="79D35040" w14:textId="77777777" w:rsidR="000F7377" w:rsidRDefault="000F7377">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14:paraId="3ABA9D56" w14:textId="77777777" w:rsidR="000F7377" w:rsidRDefault="000F7377"/>
    <w:p w14:paraId="2432D046" w14:textId="77777777" w:rsidR="000F7377" w:rsidRDefault="000F7377">
      <w:r xmlns:w="http://schemas.openxmlformats.org/wordprocessingml/2006/main">
        <w:t xml:space="preserve">1 Petrus 1:7 sodat die beproewing van julle geloof, wat baie kosbaarder is as goud wat vergaan, alhoewel dit deur vuur beproef word, gevind mag word tot lof en eer en heerlikheid by die verskyning van Jesus Christus.</w:t>
      </w:r>
    </w:p>
    <w:p w14:paraId="4C6CD3B6" w14:textId="77777777" w:rsidR="000F7377" w:rsidRDefault="000F7377"/>
    <w:p w14:paraId="0602D57F" w14:textId="77777777" w:rsidR="000F7377" w:rsidRDefault="000F7377">
      <w:r xmlns:w="http://schemas.openxmlformats.org/wordprocessingml/2006/main">
        <w:t xml:space="preserve">Die gedeelte praat van die beproewing van geloof wat kosbaarder is as goud, en dat dit gevind sal word tot lof en eer en heerlikheid by die verskyning van Jesus Christus.</w:t>
      </w:r>
    </w:p>
    <w:p w14:paraId="35C51D96" w14:textId="77777777" w:rsidR="000F7377" w:rsidRDefault="000F7377"/>
    <w:p w14:paraId="660CE306" w14:textId="77777777" w:rsidR="000F7377" w:rsidRDefault="000F7377">
      <w:r xmlns:w="http://schemas.openxmlformats.org/wordprocessingml/2006/main">
        <w:t xml:space="preserve">1. Die waarde van ons geloof in Jesus Christus</w:t>
      </w:r>
    </w:p>
    <w:p w14:paraId="176E4DBA" w14:textId="77777777" w:rsidR="000F7377" w:rsidRDefault="000F7377"/>
    <w:p w14:paraId="7DA8854D" w14:textId="77777777" w:rsidR="000F7377" w:rsidRDefault="000F7377">
      <w:r xmlns:w="http://schemas.openxmlformats.org/wordprocessingml/2006/main">
        <w:t xml:space="preserve">2. Die Ware Rykdom van die Gelowige</w:t>
      </w:r>
    </w:p>
    <w:p w14:paraId="450EC5AC" w14:textId="77777777" w:rsidR="000F7377" w:rsidRDefault="000F7377"/>
    <w:p w14:paraId="62C22422" w14:textId="77777777" w:rsidR="000F7377" w:rsidRDefault="000F7377">
      <w:r xmlns:w="http://schemas.openxmlformats.org/wordprocessingml/2006/main">
        <w:t xml:space="preserve">1. Jakobus 1:2-3 - Ag dit louter vreugde, my broeders, wanneer julle allerhande beproewinge teëkom, want julle weet dat die beproewing van julle geloof standvastigheid kweek.</w:t>
      </w:r>
    </w:p>
    <w:p w14:paraId="4CF12596" w14:textId="77777777" w:rsidR="000F7377" w:rsidRDefault="000F7377"/>
    <w:p w14:paraId="5A3BC149" w14:textId="77777777" w:rsidR="000F7377" w:rsidRDefault="000F7377">
      <w:r xmlns:w="http://schemas.openxmlformats.org/wordprocessingml/2006/main">
        <w:t xml:space="preserve">2. Hebreërs 11:1 - En die geloof is 'n sekerheid van die dinge wat ons hoop, 'n oortuiging van die dinge wat ons nie sien nie.</w:t>
      </w:r>
    </w:p>
    <w:p w14:paraId="4172E689" w14:textId="77777777" w:rsidR="000F7377" w:rsidRDefault="000F7377"/>
    <w:p w14:paraId="7002E784" w14:textId="77777777" w:rsidR="000F7377" w:rsidRDefault="000F7377">
      <w:r xmlns:w="http://schemas.openxmlformats.org/wordprocessingml/2006/main">
        <w:t xml:space="preserve">1 Petrus 1:8 Wie julle nie gesien het nie, het julle lief; in wie julle, al sien julle Hom nou nie, tog glo, julle verheug met onuitspreeklike en vol heerlikheid;</w:t>
      </w:r>
    </w:p>
    <w:p w14:paraId="3A789350" w14:textId="77777777" w:rsidR="000F7377" w:rsidRDefault="000F7377"/>
    <w:p w14:paraId="3EB82E51" w14:textId="77777777" w:rsidR="000F7377" w:rsidRDefault="000F7377">
      <w:r xmlns:w="http://schemas.openxmlformats.org/wordprocessingml/2006/main">
        <w:t xml:space="preserve">Christene het 'n geloof wat lei tot vreugde ten spyte daarvan dat hulle Jesus nie in die hede kan sien nie.</w:t>
      </w:r>
    </w:p>
    <w:p w14:paraId="3AD5B37D" w14:textId="77777777" w:rsidR="000F7377" w:rsidRDefault="000F7377"/>
    <w:p w14:paraId="3353A8FD" w14:textId="77777777" w:rsidR="000F7377" w:rsidRDefault="000F7377">
      <w:r xmlns:w="http://schemas.openxmlformats.org/wordprocessingml/2006/main">
        <w:t xml:space="preserve">1. Die vreugde van geloof: Hoe om ten spyte van onsekerheid in die Here te juig</w:t>
      </w:r>
    </w:p>
    <w:p w14:paraId="2B86BEF0" w14:textId="77777777" w:rsidR="000F7377" w:rsidRDefault="000F7377"/>
    <w:p w14:paraId="6B57CC89" w14:textId="77777777" w:rsidR="000F7377" w:rsidRDefault="000F7377">
      <w:r xmlns:w="http://schemas.openxmlformats.org/wordprocessingml/2006/main">
        <w:t xml:space="preserve">2. Die seën van onsigbare hoop: Ervaar vreugde deur Christelike geloof</w:t>
      </w:r>
    </w:p>
    <w:p w14:paraId="224E8B53" w14:textId="77777777" w:rsidR="000F7377" w:rsidRDefault="000F7377"/>
    <w:p w14:paraId="3A43A3D4" w14:textId="77777777" w:rsidR="000F7377" w:rsidRDefault="000F7377">
      <w:r xmlns:w="http://schemas.openxmlformats.org/wordprocessingml/2006/main">
        <w:t xml:space="preserve">1. Romeine 5:1-5 - Daarom, aangesien ons uit die geloof geregverdig is, het ons vrede by God deur onse Here Jesus Christus.</w:t>
      </w:r>
    </w:p>
    <w:p w14:paraId="4FF0CA17" w14:textId="77777777" w:rsidR="000F7377" w:rsidRDefault="000F7377"/>
    <w:p w14:paraId="6385B888" w14:textId="77777777" w:rsidR="000F7377" w:rsidRDefault="000F7377">
      <w:r xmlns:w="http://schemas.openxmlformats.org/wordprocessingml/2006/main">
        <w:t xml:space="preserve">2. Jesaja 40:31 - Maar die wat op die Here wag, kry nuwe krag; hulle sal opstyg met vlerke soos arende; hulle sal hardloop en nie moeg word nie; en hulle sal wandel en nie moedeloos word nie.</w:t>
      </w:r>
    </w:p>
    <w:p w14:paraId="1C0533FE" w14:textId="77777777" w:rsidR="000F7377" w:rsidRDefault="000F7377"/>
    <w:p w14:paraId="0EA8510C" w14:textId="77777777" w:rsidR="000F7377" w:rsidRDefault="000F7377">
      <w:r xmlns:w="http://schemas.openxmlformats.org/wordprocessingml/2006/main">
        <w:t xml:space="preserve">1 Petrus 1:9 en ontvang die einde van julle geloof, ja, die saligheid van julle siele.</w:t>
      </w:r>
    </w:p>
    <w:p w14:paraId="6A39EE8E" w14:textId="77777777" w:rsidR="000F7377" w:rsidRDefault="000F7377"/>
    <w:p w14:paraId="4B81BC70" w14:textId="77777777" w:rsidR="000F7377" w:rsidRDefault="000F7377">
      <w:r xmlns:w="http://schemas.openxmlformats.org/wordprocessingml/2006/main">
        <w:t xml:space="preserve">Petrus moedig Christene aan om geloof in God te hê en te leef met die wete dat redding op hulle wag.</w:t>
      </w:r>
    </w:p>
    <w:p w14:paraId="4B270262" w14:textId="77777777" w:rsidR="000F7377" w:rsidRDefault="000F7377"/>
    <w:p w14:paraId="32934072" w14:textId="77777777" w:rsidR="000F7377" w:rsidRDefault="000F7377">
      <w:r xmlns:w="http://schemas.openxmlformats.org/wordprocessingml/2006/main">
        <w:t xml:space="preserve">1. "Die krag van geloof: pluk die vrugte van geloof in God"</w:t>
      </w:r>
    </w:p>
    <w:p w14:paraId="561C1CE5" w14:textId="77777777" w:rsidR="000F7377" w:rsidRDefault="000F7377"/>
    <w:p w14:paraId="0F8D61F9" w14:textId="77777777" w:rsidR="000F7377" w:rsidRDefault="000F7377">
      <w:r xmlns:w="http://schemas.openxmlformats.org/wordprocessingml/2006/main">
        <w:t xml:space="preserve">2. "Lewe in geloof: Verstaan die liefde van God in ons lewens"</w:t>
      </w:r>
    </w:p>
    <w:p w14:paraId="3DF44CB2" w14:textId="77777777" w:rsidR="000F7377" w:rsidRDefault="000F7377"/>
    <w:p w14:paraId="602F2E31" w14:textId="77777777" w:rsidR="000F7377" w:rsidRDefault="000F7377">
      <w:r xmlns:w="http://schemas.openxmlformats.org/wordprocessingml/2006/main">
        <w:t xml:space="preserve">1. Matteus 19:26 - "Maar Jesus het hulle aanskou en vir hulle gesê: By mense is dit onmoontlik, maar by God is alle dinge moontlik."</w:t>
      </w:r>
    </w:p>
    <w:p w14:paraId="0D0BEC5D" w14:textId="77777777" w:rsidR="000F7377" w:rsidRDefault="000F7377"/>
    <w:p w14:paraId="1D77681B" w14:textId="77777777" w:rsidR="000F7377" w:rsidRDefault="000F7377">
      <w:r xmlns:w="http://schemas.openxmlformats.org/wordprocessingml/2006/main">
        <w:t xml:space="preserve">2. Romeine 10:17 - "Die geloof is dan uit die gehoor, en die gehoor is deur die woord van God."</w:t>
      </w:r>
    </w:p>
    <w:p w14:paraId="08E18FC1" w14:textId="77777777" w:rsidR="000F7377" w:rsidRDefault="000F7377"/>
    <w:p w14:paraId="50549E94" w14:textId="77777777" w:rsidR="000F7377" w:rsidRDefault="000F7377">
      <w:r xmlns:w="http://schemas.openxmlformats.org/wordprocessingml/2006/main">
        <w:t xml:space="preserve">1 PETRUS 1:10 Waaroor die verlossing die profete ondersoek en ywerig ondersoek het, wat geprofeteer het oor die genade wat oor julle sou kom.</w:t>
      </w:r>
    </w:p>
    <w:p w14:paraId="595467D5" w14:textId="77777777" w:rsidR="000F7377" w:rsidRDefault="000F7377"/>
    <w:p w14:paraId="16204EF1" w14:textId="77777777" w:rsidR="000F7377" w:rsidRDefault="000F7377">
      <w:r xmlns:w="http://schemas.openxmlformats.org/wordprocessingml/2006/main">
        <w:t xml:space="preserve">Die profete van die Ou Testament het ywerig gesoek na die verlossing wat deur genade voorsien sou word.</w:t>
      </w:r>
    </w:p>
    <w:p w14:paraId="708130FD" w14:textId="77777777" w:rsidR="000F7377" w:rsidRDefault="000F7377"/>
    <w:p w14:paraId="27415804" w14:textId="77777777" w:rsidR="000F7377" w:rsidRDefault="000F7377">
      <w:r xmlns:w="http://schemas.openxmlformats.org/wordprocessingml/2006/main">
        <w:t xml:space="preserve">1. Hoe die Ou-Testamentiese profete die belofte van verlossing ontdek het</w:t>
      </w:r>
    </w:p>
    <w:p w14:paraId="10DA5FE8" w14:textId="77777777" w:rsidR="000F7377" w:rsidRDefault="000F7377"/>
    <w:p w14:paraId="249E0194" w14:textId="77777777" w:rsidR="000F7377" w:rsidRDefault="000F7377">
      <w:r xmlns:w="http://schemas.openxmlformats.org/wordprocessingml/2006/main">
        <w:t xml:space="preserve">2. Die soeke na verlossing en die gawe van genade</w:t>
      </w:r>
    </w:p>
    <w:p w14:paraId="5CAF4A61" w14:textId="77777777" w:rsidR="000F7377" w:rsidRDefault="000F7377"/>
    <w:p w14:paraId="4BC54D3E" w14:textId="77777777" w:rsidR="000F7377" w:rsidRDefault="000F7377">
      <w:r xmlns:w="http://schemas.openxmlformats.org/wordprocessingml/2006/main">
        <w:t xml:space="preserve">1. Lukas 24:25-27 – En Hy sê vir hulle: O dwase, en traag van hart om alles te glo wat die profete gespreek het: Moes Christus nie hierdie dinge ly en in sy heerlikheid ingaan nie? En </w:t>
      </w:r>
      <w:r xmlns:w="http://schemas.openxmlformats.org/wordprocessingml/2006/main">
        <w:lastRenderedPageBreak xmlns:w="http://schemas.openxmlformats.org/wordprocessingml/2006/main"/>
      </w:r>
      <w:r xmlns:w="http://schemas.openxmlformats.org/wordprocessingml/2006/main">
        <w:t xml:space="preserve">Hy het van Moses en al die profete begin en aan hulle uitgelê in al die Skrifte wat op Hom betrekking het.</w:t>
      </w:r>
    </w:p>
    <w:p w14:paraId="6B3133D7" w14:textId="77777777" w:rsidR="000F7377" w:rsidRDefault="000F7377"/>
    <w:p w14:paraId="599EA3A8" w14:textId="77777777" w:rsidR="000F7377" w:rsidRDefault="000F7377">
      <w:r xmlns:w="http://schemas.openxmlformats.org/wordprocessingml/2006/main">
        <w:t xml:space="preserve">2. Jesaja 53:5 – Maar ter wille van ons oortredinge is hy deurboor, ter wille van ons ongeregtighede is hy verbrysel; die straf vir ons vrede was op hom; en deur sy wonde het ons genees.</w:t>
      </w:r>
    </w:p>
    <w:p w14:paraId="35F95B3E" w14:textId="77777777" w:rsidR="000F7377" w:rsidRDefault="000F7377"/>
    <w:p w14:paraId="3A2E32FD" w14:textId="77777777" w:rsidR="000F7377" w:rsidRDefault="000F7377">
      <w:r xmlns:w="http://schemas.openxmlformats.org/wordprocessingml/2006/main">
        <w:t xml:space="preserve">1 PETRUS 1:11 en ondersoek wat, of hoe lank, die Gees van Christus wat in hulle was, te kenne gegee het toe hy vooraf getuig het van die lyde van Christus en die heerlikheid wat daarop sou volg.</w:t>
      </w:r>
    </w:p>
    <w:p w14:paraId="1966E91B" w14:textId="77777777" w:rsidR="000F7377" w:rsidRDefault="000F7377"/>
    <w:p w14:paraId="1C097871" w14:textId="77777777" w:rsidR="000F7377" w:rsidRDefault="000F7377">
      <w:r xmlns:w="http://schemas.openxmlformats.org/wordprocessingml/2006/main">
        <w:t xml:space="preserve">Die Gees van Christus het vooraf getuig van die lyding van Christus en die heerlikheid wat daarop sou volg.</w:t>
      </w:r>
    </w:p>
    <w:p w14:paraId="325E5367" w14:textId="77777777" w:rsidR="000F7377" w:rsidRDefault="000F7377"/>
    <w:p w14:paraId="67B273C7" w14:textId="77777777" w:rsidR="000F7377" w:rsidRDefault="000F7377">
      <w:r xmlns:w="http://schemas.openxmlformats.org/wordprocessingml/2006/main">
        <w:t xml:space="preserve">1. Die lyding en heerlikheid van Christus</w:t>
      </w:r>
    </w:p>
    <w:p w14:paraId="44107F92" w14:textId="77777777" w:rsidR="000F7377" w:rsidRDefault="000F7377"/>
    <w:p w14:paraId="47FADB8E" w14:textId="77777777" w:rsidR="000F7377" w:rsidRDefault="000F7377">
      <w:r xmlns:w="http://schemas.openxmlformats.org/wordprocessingml/2006/main">
        <w:t xml:space="preserve">2. Die betekenis van die Gees van Christus</w:t>
      </w:r>
    </w:p>
    <w:p w14:paraId="7DC5B66A" w14:textId="77777777" w:rsidR="000F7377" w:rsidRDefault="000F7377"/>
    <w:p w14:paraId="24F40CED" w14:textId="77777777" w:rsidR="000F7377" w:rsidRDefault="000F7377">
      <w:r xmlns:w="http://schemas.openxmlformats.org/wordprocessingml/2006/main">
        <w:t xml:space="preserve">1. Jesaja 53:3-5 Hy word verag en deur die mense verwerp; 'n man van smarte en bekend met droefheid; en ons het as 't ware ons aangesig vir hom verberg; hy was verag, en ons het hom nie geag nie.</w:t>
      </w:r>
    </w:p>
    <w:p w14:paraId="41A0A2DC" w14:textId="77777777" w:rsidR="000F7377" w:rsidRDefault="000F7377"/>
    <w:p w14:paraId="4A94A5B1" w14:textId="77777777" w:rsidR="000F7377" w:rsidRDefault="000F7377">
      <w:r xmlns:w="http://schemas.openxmlformats.org/wordprocessingml/2006/main">
        <w:t xml:space="preserve">2. Romeine 8:17 En as hulle kinders is, dan erfgename; erfgename van God, en mede-erfgename met Christus; as ons saam met Hom ly, sodat ons ook saam verheerlik kan word.</w:t>
      </w:r>
    </w:p>
    <w:p w14:paraId="43A553FD" w14:textId="77777777" w:rsidR="000F7377" w:rsidRDefault="000F7377"/>
    <w:p w14:paraId="3893DED6" w14:textId="77777777" w:rsidR="000F7377" w:rsidRDefault="000F7377">
      <w:r xmlns:w="http://schemas.openxmlformats.org/wordprocessingml/2006/main">
        <w:t xml:space="preserve">1 Petrus 1:12 Aan wie geopenbaar is dat hulle nie vir hulleself nie, maar aan ons die dinge bedien het wat nou aan julle verkondig is deur die wat die evangelie aan julle verkondig het met die Heilige Gees wat van die hemel neergedaal is; watter dinge die engele begeer om na te kyk.</w:t>
      </w:r>
    </w:p>
    <w:p w14:paraId="1BD88DFD" w14:textId="77777777" w:rsidR="000F7377" w:rsidRDefault="000F7377"/>
    <w:p w14:paraId="5DCBD902" w14:textId="77777777" w:rsidR="000F7377" w:rsidRDefault="000F7377">
      <w:r xmlns:w="http://schemas.openxmlformats.org/wordprocessingml/2006/main">
        <w:t xml:space="preserve">Hierdie vers praat van die krag van die Evangelie, wat eers aan profete geopenbaar is en toe verkondig is deur diegene met die krag van die Heilige Gees, 'n boodskap wat selfs die engele begeer om te verstaan.</w:t>
      </w:r>
    </w:p>
    <w:p w14:paraId="7051011C" w14:textId="77777777" w:rsidR="000F7377" w:rsidRDefault="000F7377"/>
    <w:p w14:paraId="6EA471C6" w14:textId="77777777" w:rsidR="000F7377" w:rsidRDefault="000F7377">
      <w:r xmlns:w="http://schemas.openxmlformats.org/wordprocessingml/2006/main">
        <w:t xml:space="preserve">1. Die krag van die evangelie: hoe ons woorde die hemel en aarde kan bereik</w:t>
      </w:r>
    </w:p>
    <w:p w14:paraId="35ADBAA2" w14:textId="77777777" w:rsidR="000F7377" w:rsidRDefault="000F7377"/>
    <w:p w14:paraId="64DD9C83" w14:textId="77777777" w:rsidR="000F7377" w:rsidRDefault="000F7377">
      <w:r xmlns:w="http://schemas.openxmlformats.org/wordprocessingml/2006/main">
        <w:t xml:space="preserve">2. Die begeerte van engele: hoe die evangelie menslike begrip te bowe gaan</w:t>
      </w:r>
    </w:p>
    <w:p w14:paraId="24CA2841" w14:textId="77777777" w:rsidR="000F7377" w:rsidRDefault="000F7377"/>
    <w:p w14:paraId="7A771735" w14:textId="77777777" w:rsidR="000F7377" w:rsidRDefault="000F7377">
      <w:r xmlns:w="http://schemas.openxmlformats.org/wordprocessingml/2006/main">
        <w:t xml:space="preserve">1. Romeine 1:16-17 - Want ek skaam my nie oor die evangelie nie, want dit is 'n krag van God tot redding vir elkeen wat glo, eerste vir die Jood en ook vir die Griek. Want daarin word die geregtigheid van God geopenbaar uit geloof vir geloof, soos geskrywe is: Die regverdige sal uit die geloof lewe.</w:t>
      </w:r>
    </w:p>
    <w:p w14:paraId="45C2450A" w14:textId="77777777" w:rsidR="000F7377" w:rsidRDefault="000F7377"/>
    <w:p w14:paraId="48DF62FB" w14:textId="77777777" w:rsidR="000F7377" w:rsidRDefault="000F7377">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14:paraId="3CE50290" w14:textId="77777777" w:rsidR="000F7377" w:rsidRDefault="000F7377"/>
    <w:p w14:paraId="38A01DD0" w14:textId="77777777" w:rsidR="000F7377" w:rsidRDefault="000F7377">
      <w:r xmlns:w="http://schemas.openxmlformats.org/wordprocessingml/2006/main">
        <w:t xml:space="preserve">1 Petrus 1:13 Daarom, omgord die lendene van julle gemoed, wees nugter en hoop tot die einde toe op die genade wat julle gebring word by die openbaring van Jesus Christus;</w:t>
      </w:r>
    </w:p>
    <w:p w14:paraId="71A483AF" w14:textId="77777777" w:rsidR="000F7377" w:rsidRDefault="000F7377"/>
    <w:p w14:paraId="4F5CC995" w14:textId="77777777" w:rsidR="000F7377" w:rsidRDefault="000F7377">
      <w:r xmlns:w="http://schemas.openxmlformats.org/wordprocessingml/2006/main">
        <w:t xml:space="preserve">Ons moet ywerig wees en hoopvol bly in afwagting van die genade wat verleen sal word wanneer Jesus Christus terugkeer.</w:t>
      </w:r>
    </w:p>
    <w:p w14:paraId="35AE4075" w14:textId="77777777" w:rsidR="000F7377" w:rsidRDefault="000F7377"/>
    <w:p w14:paraId="78EB8E7C" w14:textId="77777777" w:rsidR="000F7377" w:rsidRDefault="000F7377">
      <w:r xmlns:w="http://schemas.openxmlformats.org/wordprocessingml/2006/main">
        <w:t xml:space="preserve">1. Volhard met Hoop - 1 Petrus 1:13</w:t>
      </w:r>
    </w:p>
    <w:p w14:paraId="7FC61DE9" w14:textId="77777777" w:rsidR="000F7377" w:rsidRDefault="000F7377"/>
    <w:p w14:paraId="6E765F04" w14:textId="77777777" w:rsidR="000F7377" w:rsidRDefault="000F7377">
      <w:r xmlns:w="http://schemas.openxmlformats.org/wordprocessingml/2006/main">
        <w:t xml:space="preserve">2. Omgord jou verstand en wees nugter - 1 Petrus 1:13</w:t>
      </w:r>
    </w:p>
    <w:p w14:paraId="4E280188" w14:textId="77777777" w:rsidR="000F7377" w:rsidRDefault="000F7377"/>
    <w:p w14:paraId="6FCF9997" w14:textId="77777777" w:rsidR="000F7377" w:rsidRDefault="000F7377">
      <w:r xmlns:w="http://schemas.openxmlformats.org/wordprocessingml/2006/main">
        <w:t xml:space="preserve">1. Romeine 12:2 - Moenie aan die patroon van hierdie wêreld voldoen nie, maar word verander deur die vernuwing van julle denke.</w:t>
      </w:r>
    </w:p>
    <w:p w14:paraId="0A44383C" w14:textId="77777777" w:rsidR="000F7377" w:rsidRDefault="000F7377"/>
    <w:p w14:paraId="762E0B5E" w14:textId="77777777" w:rsidR="000F7377" w:rsidRDefault="000F7377">
      <w:r xmlns:w="http://schemas.openxmlformats.org/wordprocessingml/2006/main">
        <w:t xml:space="preserve">2. Jesaja 40:31 – Maar die wat op die Here hoop, kry nuwe krag. Hulle sal soos arende op vlerke sweef; hulle hardloop en word nie moeg nie, hulle loop en word nie moeg nie.</w:t>
      </w:r>
    </w:p>
    <w:p w14:paraId="5F77107B" w14:textId="77777777" w:rsidR="000F7377" w:rsidRDefault="000F7377"/>
    <w:p w14:paraId="75C017EC" w14:textId="77777777" w:rsidR="000F7377" w:rsidRDefault="000F7377">
      <w:r xmlns:w="http://schemas.openxmlformats.org/wordprocessingml/2006/main">
        <w:t xml:space="preserve">1 PETRUS 1:14 As gehoorsame kinders moet julle nie in julle onkunde julleself vorm volgens die vroeëre begeerlikhede nie.</w:t>
      </w:r>
    </w:p>
    <w:p w14:paraId="65629F62" w14:textId="77777777" w:rsidR="000F7377" w:rsidRDefault="000F7377"/>
    <w:p w14:paraId="13896D1D" w14:textId="77777777" w:rsidR="000F7377" w:rsidRDefault="000F7377">
      <w:r xmlns:w="http://schemas.openxmlformats.org/wordprocessingml/2006/main">
        <w:t xml:space="preserve">Christene moet nie volgens hulle ou begeertes lewe nie, maar eerder in gehoorsaamheid aan God lewe.</w:t>
      </w:r>
    </w:p>
    <w:p w14:paraId="1A2BA457" w14:textId="77777777" w:rsidR="000F7377" w:rsidRDefault="000F7377"/>
    <w:p w14:paraId="174C56EE" w14:textId="77777777" w:rsidR="000F7377" w:rsidRDefault="000F7377">
      <w:r xmlns:w="http://schemas.openxmlformats.org/wordprocessingml/2006/main">
        <w:t xml:space="preserve">1. Gehoorsaamheid aan God in die aangesig van versoeking</w:t>
      </w:r>
    </w:p>
    <w:p w14:paraId="66AF9A36" w14:textId="77777777" w:rsidR="000F7377" w:rsidRDefault="000F7377"/>
    <w:p w14:paraId="79BBFAD5" w14:textId="77777777" w:rsidR="000F7377" w:rsidRDefault="000F7377">
      <w:r xmlns:w="http://schemas.openxmlformats.org/wordprocessingml/2006/main">
        <w:t xml:space="preserve">2. Die krag van gehoorsaamheid in ons lewens</w:t>
      </w:r>
    </w:p>
    <w:p w14:paraId="3B92A8D4" w14:textId="77777777" w:rsidR="000F7377" w:rsidRDefault="000F7377"/>
    <w:p w14:paraId="046392C7" w14:textId="77777777" w:rsidR="000F7377" w:rsidRDefault="000F7377">
      <w:r xmlns:w="http://schemas.openxmlformats.org/wordprocessingml/2006/main">
        <w:t xml:space="preserve">1. Romeine 6:12-13 - "Laat die sonde dan nie heers in julle sterflike liggaam, dat julle daaraan gehoorsaam kan wees in sy begeerlikhede nie. En moenie julle lede stel as werktuie van ongeregtigheid vir die sonde nie, maar stel julleself aan God oor soos dié wat uit die dode lewend is, en julle lede as werktuie van geregtigheid vir God."</w:t>
      </w:r>
    </w:p>
    <w:p w14:paraId="7B0293E3" w14:textId="77777777" w:rsidR="000F7377" w:rsidRDefault="000F7377"/>
    <w:p w14:paraId="2CF06320" w14:textId="77777777" w:rsidR="000F7377" w:rsidRDefault="000F7377">
      <w:r xmlns:w="http://schemas.openxmlformats.org/wordprocessingml/2006/main">
        <w:t xml:space="preserve">2. Titus 2:11-12 - "Want die reddende genade van God het aan alle mense verskyn, deur ons te leer dat ons, deur goddeloosheid en wêreldse begeerlikhede te verloën, nugter, regverdig en godvrugtig in hierdie teenswoordige wêreld moet lewe."</w:t>
      </w:r>
    </w:p>
    <w:p w14:paraId="1D179F9D" w14:textId="77777777" w:rsidR="000F7377" w:rsidRDefault="000F7377"/>
    <w:p w14:paraId="2E530D79" w14:textId="77777777" w:rsidR="000F7377" w:rsidRDefault="000F7377">
      <w:r xmlns:w="http://schemas.openxmlformats.org/wordprocessingml/2006/main">
        <w:t xml:space="preserve">1 Petrus 1:15 Maar soos Hy wat julle geroep het, heilig is, moet julle ook in alle lewenswandel heilig wees;</w:t>
      </w:r>
    </w:p>
    <w:p w14:paraId="4338A0B7" w14:textId="77777777" w:rsidR="000F7377" w:rsidRDefault="000F7377"/>
    <w:p w14:paraId="6E7A6A70" w14:textId="77777777" w:rsidR="000F7377" w:rsidRDefault="000F7377">
      <w:r xmlns:w="http://schemas.openxmlformats.org/wordprocessingml/2006/main">
        <w:t xml:space="preserve">Christene moet 'n heilige lewe lei, wat die karakter van God weerspieël wat hulle geroep het.</w:t>
      </w:r>
    </w:p>
    <w:p w14:paraId="69524259" w14:textId="77777777" w:rsidR="000F7377" w:rsidRDefault="000F7377"/>
    <w:p w14:paraId="13C82D52" w14:textId="77777777" w:rsidR="000F7377" w:rsidRDefault="000F7377">
      <w:r xmlns:w="http://schemas.openxmlformats.org/wordprocessingml/2006/main">
        <w:t xml:space="preserve">1. Lewe 'n lewe van heiligheid - 1 Petrus 1:15</w:t>
      </w:r>
    </w:p>
    <w:p w14:paraId="017F663B" w14:textId="77777777" w:rsidR="000F7377" w:rsidRDefault="000F7377"/>
    <w:p w14:paraId="0F8184D5" w14:textId="77777777" w:rsidR="000F7377" w:rsidRDefault="000F7377">
      <w:r xmlns:w="http://schemas.openxmlformats.org/wordprocessingml/2006/main">
        <w:t xml:space="preserve">2. God se standaard van heiligheid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Levitikus 19:2 - "Praat met die hele vergadering van die kinders van Israel en sê vir hulle: Heilig moet julle wees, want Ek, die Here julle God, is heilig."</w:t>
      </w:r>
    </w:p>
    <w:p w14:paraId="650B8612" w14:textId="77777777" w:rsidR="000F7377" w:rsidRDefault="000F7377"/>
    <w:p w14:paraId="06233B0E" w14:textId="77777777" w:rsidR="000F7377" w:rsidRDefault="000F7377">
      <w:r xmlns:w="http://schemas.openxmlformats.org/wordprocessingml/2006/main">
        <w:t xml:space="preserve">2. Matteus 5:48 - "Wees julle dan volmaak, soos julle Vader wat in die hemele is, volmaak is."</w:t>
      </w:r>
    </w:p>
    <w:p w14:paraId="109D4BC0" w14:textId="77777777" w:rsidR="000F7377" w:rsidRDefault="000F7377"/>
    <w:p w14:paraId="7D6FB90C" w14:textId="77777777" w:rsidR="000F7377" w:rsidRDefault="000F7377">
      <w:r xmlns:w="http://schemas.openxmlformats.org/wordprocessingml/2006/main">
        <w:t xml:space="preserve">1 Petrus 1:16 Omdat daar geskrywe is: Wees heilig; want Ek is heilig.</w:t>
      </w:r>
    </w:p>
    <w:p w14:paraId="421AF952" w14:textId="77777777" w:rsidR="000F7377" w:rsidRDefault="000F7377"/>
    <w:p w14:paraId="1FDB914A" w14:textId="77777777" w:rsidR="000F7377" w:rsidRDefault="000F7377">
      <w:r xmlns:w="http://schemas.openxmlformats.org/wordprocessingml/2006/main">
        <w:t xml:space="preserve">Petrus moedig gelowiges aan om 'n heilige lewe te lei, want God is heilig.</w:t>
      </w:r>
    </w:p>
    <w:p w14:paraId="456176D6" w14:textId="77777777" w:rsidR="000F7377" w:rsidRDefault="000F7377"/>
    <w:p w14:paraId="4718B700" w14:textId="77777777" w:rsidR="000F7377" w:rsidRDefault="000F7377">
      <w:r xmlns:w="http://schemas.openxmlformats.org/wordprocessingml/2006/main">
        <w:t xml:space="preserve">1. "Geroep om Heilig te wees: Omhelsing van God se Heiligheid"</w:t>
      </w:r>
    </w:p>
    <w:p w14:paraId="1A314AE0" w14:textId="77777777" w:rsidR="000F7377" w:rsidRDefault="000F7377"/>
    <w:p w14:paraId="70123EFA" w14:textId="77777777" w:rsidR="000F7377" w:rsidRDefault="000F7377">
      <w:r xmlns:w="http://schemas.openxmlformats.org/wordprocessingml/2006/main">
        <w:t xml:space="preserve">2. "Die krag van God se heiligheid: 'n lewe van reinheid"</w:t>
      </w:r>
    </w:p>
    <w:p w14:paraId="0706E13A" w14:textId="77777777" w:rsidR="000F7377" w:rsidRDefault="000F7377"/>
    <w:p w14:paraId="2DFB30D5" w14:textId="77777777" w:rsidR="000F7377" w:rsidRDefault="000F7377">
      <w:r xmlns:w="http://schemas.openxmlformats.org/wordprocessingml/2006/main">
        <w:t xml:space="preserve">1. Levitikus 11:44-45 - "Want Ek is die Here julle God; dan moet julle julself heilig en heilig wees, want Ek is heilig..."</w:t>
      </w:r>
    </w:p>
    <w:p w14:paraId="188D2F27" w14:textId="77777777" w:rsidR="000F7377" w:rsidRDefault="000F7377"/>
    <w:p w14:paraId="7B56A17D" w14:textId="77777777" w:rsidR="000F7377" w:rsidRDefault="000F7377">
      <w:r xmlns:w="http://schemas.openxmlformats.org/wordprocessingml/2006/main">
        <w:t xml:space="preserve">2. 1 Tessalonisense 4:3-5 - "Want dit is die wil van God, julle heiligmaking, dat julle jul moet onthou van hoerery: dat elkeen van julle moet weet om sy voorwerp in heiligmaking en eer te besit..."</w:t>
      </w:r>
    </w:p>
    <w:p w14:paraId="457E2CB3" w14:textId="77777777" w:rsidR="000F7377" w:rsidRDefault="000F7377"/>
    <w:p w14:paraId="1485A546" w14:textId="77777777" w:rsidR="000F7377" w:rsidRDefault="000F7377">
      <w:r xmlns:w="http://schemas.openxmlformats.org/wordprocessingml/2006/main">
        <w:t xml:space="preserve">1 PETRUS 1:17 En as julle die Vader aanroep, wat sonder aansien van persoon oordeel volgens elkeen se werk, bring die tyd van julle verblyf hier in vrees deur.</w:t>
      </w:r>
    </w:p>
    <w:p w14:paraId="66222487" w14:textId="77777777" w:rsidR="000F7377" w:rsidRDefault="000F7377"/>
    <w:p w14:paraId="46E02E6D" w14:textId="77777777" w:rsidR="000F7377" w:rsidRDefault="000F7377">
      <w:r xmlns:w="http://schemas.openxmlformats.org/wordprocessingml/2006/main">
        <w:t xml:space="preserve">Ons moet eerbiedig en eerbaar lewe, aangesien ons verantwoording moet doen aan God wat volgens ons dade oordeel.</w:t>
      </w:r>
    </w:p>
    <w:p w14:paraId="2161EE35" w14:textId="77777777" w:rsidR="000F7377" w:rsidRDefault="000F7377"/>
    <w:p w14:paraId="44FC1C3A" w14:textId="77777777" w:rsidR="000F7377" w:rsidRDefault="000F7377">
      <w:r xmlns:w="http://schemas.openxmlformats.org/wordprocessingml/2006/main">
        <w:t xml:space="preserve">1. Lewe vir die gehoor van een: 'n Oproep om met eerbied te lewe</w:t>
      </w:r>
    </w:p>
    <w:p w14:paraId="16D3C706" w14:textId="77777777" w:rsidR="000F7377" w:rsidRDefault="000F7377"/>
    <w:p w14:paraId="5586DE83" w14:textId="77777777" w:rsidR="000F7377" w:rsidRDefault="000F7377">
      <w:r xmlns:w="http://schemas.openxmlformats.org/wordprocessingml/2006/main">
        <w:t xml:space="preserve">2. Moenie vrees nie, want daar is hoop in God: Leef met geloof te midde van onsekerheid</w:t>
      </w:r>
    </w:p>
    <w:p w14:paraId="32131D4F" w14:textId="77777777" w:rsidR="000F7377" w:rsidRDefault="000F7377"/>
    <w:p w14:paraId="225831BF" w14:textId="77777777" w:rsidR="000F7377" w:rsidRDefault="000F7377">
      <w:r xmlns:w="http://schemas.openxmlformats.org/wordprocessingml/2006/main">
        <w:t xml:space="preserve">1. Jesaja 41:10 - "Wees nie bevrees nie, want Ek is met jou; wees nie verskrik nie, want Ek is jou God; Ek versterk jou, Ek help jou, Ek ondersteun jou met my regverdige regterhand."</w:t>
      </w:r>
    </w:p>
    <w:p w14:paraId="2C794242" w14:textId="77777777" w:rsidR="000F7377" w:rsidRDefault="000F7377"/>
    <w:p w14:paraId="42EF9799" w14:textId="77777777" w:rsidR="000F7377" w:rsidRDefault="000F7377">
      <w:r xmlns:w="http://schemas.openxmlformats.org/wordprocessingml/2006/main">
        <w:t xml:space="preserve">2. Hebreërs 4:13 - "En geen skepsel is vir sy oë verborge nie, maar almal is naak en ontbloot voor die oë van Hom aan wie ons rekenskap moet gee."</w:t>
      </w:r>
    </w:p>
    <w:p w14:paraId="7C979634" w14:textId="77777777" w:rsidR="000F7377" w:rsidRDefault="000F7377"/>
    <w:p w14:paraId="5E6A4FFC" w14:textId="77777777" w:rsidR="000F7377" w:rsidRDefault="000F7377">
      <w:r xmlns:w="http://schemas.openxmlformats.org/wordprocessingml/2006/main">
        <w:t xml:space="preserve">1 PETRUS 1:18 Omdat julle weet dat julle nie deur verganklike dinge, soos silwer en goud, losgekoop is uit julle ydele wandel wat deur oorlewering van julle vaders ontvang is nie;</w:t>
      </w:r>
    </w:p>
    <w:p w14:paraId="2F8B6392" w14:textId="77777777" w:rsidR="000F7377" w:rsidRDefault="000F7377"/>
    <w:p w14:paraId="11779688" w14:textId="77777777" w:rsidR="000F7377" w:rsidRDefault="000F7377">
      <w:r xmlns:w="http://schemas.openxmlformats.org/wordprocessingml/2006/main">
        <w:t xml:space="preserve">Gelowiges is van sonde verlos, nie deur materiële goed nie, maar deur God se genade.</w:t>
      </w:r>
    </w:p>
    <w:p w14:paraId="33D6A59D" w14:textId="77777777" w:rsidR="000F7377" w:rsidRDefault="000F7377"/>
    <w:p w14:paraId="4C9C5971" w14:textId="77777777" w:rsidR="000F7377" w:rsidRDefault="000F7377">
      <w:r xmlns:w="http://schemas.openxmlformats.org/wordprocessingml/2006/main">
        <w:t xml:space="preserve">1. Die krag van verlossing: hoe God se genade ons red</w:t>
      </w:r>
    </w:p>
    <w:p w14:paraId="252022FD" w14:textId="77777777" w:rsidR="000F7377" w:rsidRDefault="000F7377"/>
    <w:p w14:paraId="5CEAFCB4" w14:textId="77777777" w:rsidR="000F7377" w:rsidRDefault="000F7377">
      <w:r xmlns:w="http://schemas.openxmlformats.org/wordprocessingml/2006/main">
        <w:t xml:space="preserve">2. Die vryheid van lewe in Christus: Hoe om vry van tradisie te lewe</w:t>
      </w:r>
    </w:p>
    <w:p w14:paraId="3DED7974" w14:textId="77777777" w:rsidR="000F7377" w:rsidRDefault="000F7377"/>
    <w:p w14:paraId="5A593ED7" w14:textId="77777777" w:rsidR="000F7377" w:rsidRDefault="000F7377">
      <w:r xmlns:w="http://schemas.openxmlformats.org/wordprocessingml/2006/main">
        <w:t xml:space="preserve">1. Romeine 3:24 - Om sonder verdienste geregverdig te word uit sy genade deur die verlossing wat in Christus Jesus is.</w:t>
      </w:r>
    </w:p>
    <w:p w14:paraId="2CCCA6EF" w14:textId="77777777" w:rsidR="000F7377" w:rsidRDefault="000F7377"/>
    <w:p w14:paraId="422CD6B9" w14:textId="77777777" w:rsidR="000F7377" w:rsidRDefault="000F7377">
      <w:r xmlns:w="http://schemas.openxmlformats.org/wordprocessingml/2006/main">
        <w:t xml:space="preserve">2. Kolossense 2:6-7 - Soos julle dan Christus Jesus die Here aangeneem het, wandel so in Hom: gewortel en opgebou in Hom en bevestig in die geloof, soos julle geleer is, en daarin oorvloedig met danksegging.</w:t>
      </w:r>
    </w:p>
    <w:p w14:paraId="4D363E04" w14:textId="77777777" w:rsidR="000F7377" w:rsidRDefault="000F7377"/>
    <w:p w14:paraId="34F5EBE2" w14:textId="77777777" w:rsidR="000F7377" w:rsidRDefault="000F7377">
      <w:r xmlns:w="http://schemas.openxmlformats.org/wordprocessingml/2006/main">
        <w:t xml:space="preserve">1 Petrus 1:19 maar met die kosbare bloed van Christus, soos van 'n lam sonder gebrek en vlekkeloos;</w:t>
      </w:r>
    </w:p>
    <w:p w14:paraId="5966FB11" w14:textId="77777777" w:rsidR="000F7377" w:rsidRDefault="000F7377"/>
    <w:p w14:paraId="5EBA9D55" w14:textId="77777777" w:rsidR="000F7377" w:rsidRDefault="000F7377">
      <w:r xmlns:w="http://schemas.openxmlformats.org/wordprocessingml/2006/main">
        <w:t xml:space="preserve">Gedeelte:</w:t>
      </w:r>
    </w:p>
    <w:p w14:paraId="38329DC5" w14:textId="77777777" w:rsidR="000F7377" w:rsidRDefault="000F7377"/>
    <w:p w14:paraId="08DB6AE2" w14:textId="77777777" w:rsidR="000F7377" w:rsidRDefault="000F7377">
      <w:r xmlns:w="http://schemas.openxmlformats.org/wordprocessingml/2006/main">
        <w:t xml:space="preserve">Die apostel Petrus het geskryf dat Jesus Christus die uiteindelike lam sonder gebrek en vlekkeloos was, en dat Sy bloed kosbaar was.</w:t>
      </w:r>
    </w:p>
    <w:p w14:paraId="64A00B2F" w14:textId="77777777" w:rsidR="000F7377" w:rsidRDefault="000F7377"/>
    <w:p w14:paraId="6AD9F4EB" w14:textId="77777777" w:rsidR="000F7377" w:rsidRDefault="000F7377">
      <w:r xmlns:w="http://schemas.openxmlformats.org/wordprocessingml/2006/main">
        <w:t xml:space="preserve">Die apostel Petrus leer dat Jesus Christus die volmaakte, sondelose Lam is, en Sy bloed is van groot waarde.</w:t>
      </w:r>
    </w:p>
    <w:p w14:paraId="4695DC53" w14:textId="77777777" w:rsidR="000F7377" w:rsidRDefault="000F7377"/>
    <w:p w14:paraId="7E3226DA" w14:textId="77777777" w:rsidR="000F7377" w:rsidRDefault="000F7377">
      <w:r xmlns:w="http://schemas.openxmlformats.org/wordprocessingml/2006/main">
        <w:t xml:space="preserve">1. Die Volmaakte Lam: Hoe Jesus Christus ons Verlosser is</w:t>
      </w:r>
    </w:p>
    <w:p w14:paraId="65097D11" w14:textId="77777777" w:rsidR="000F7377" w:rsidRDefault="000F7377"/>
    <w:p w14:paraId="380FE964" w14:textId="77777777" w:rsidR="000F7377" w:rsidRDefault="000F7377">
      <w:r xmlns:w="http://schemas.openxmlformats.org/wordprocessingml/2006/main">
        <w:t xml:space="preserve">2. Die kosbare bloed van Christus: Begrip van die betekenis van sy offer</w:t>
      </w:r>
    </w:p>
    <w:p w14:paraId="5579709A" w14:textId="77777777" w:rsidR="000F7377" w:rsidRDefault="000F7377"/>
    <w:p w14:paraId="2EE1A487" w14:textId="77777777" w:rsidR="000F7377" w:rsidRDefault="000F7377">
      <w:r xmlns:w="http://schemas.openxmlformats.org/wordprocessingml/2006/main">
        <w:t xml:space="preserve">1. Jesaja 53:7 – Hy is verdruk, en hy was verdruk, maar Hy het sy mond nie oopgemaak nie;</w:t>
      </w:r>
    </w:p>
    <w:p w14:paraId="2171AE0E" w14:textId="77777777" w:rsidR="000F7377" w:rsidRDefault="000F7377"/>
    <w:p w14:paraId="212F0EDA" w14:textId="77777777" w:rsidR="000F7377" w:rsidRDefault="000F7377">
      <w:r xmlns:w="http://schemas.openxmlformats.org/wordprocessingml/2006/main">
        <w:t xml:space="preserve">2. Kolossense 1:20 - En nadat Hy vrede gemaak het deur die bloed van sy kruis, om deur Hom alles met Homself te versoen; deur Hom, sê ek, of dit dinge op die aarde of dinge in die hemel is.</w:t>
      </w:r>
    </w:p>
    <w:p w14:paraId="25598AC7" w14:textId="77777777" w:rsidR="000F7377" w:rsidRDefault="000F7377"/>
    <w:p w14:paraId="772DB601" w14:textId="77777777" w:rsidR="000F7377" w:rsidRDefault="000F7377">
      <w:r xmlns:w="http://schemas.openxmlformats.org/wordprocessingml/2006/main">
        <w:t xml:space="preserve">1 Petrus 1:20 wat wel voor die grondlegging van die wêreld vooraf verordineer is, maar in hierdie laaste tye vir julle geopenbaar is,</w:t>
      </w:r>
    </w:p>
    <w:p w14:paraId="2FAC29AB" w14:textId="77777777" w:rsidR="000F7377" w:rsidRDefault="000F7377"/>
    <w:p w14:paraId="7AC74EC6" w14:textId="77777777" w:rsidR="000F7377" w:rsidRDefault="000F7377">
      <w:r xmlns:w="http://schemas.openxmlformats.org/wordprocessingml/2006/main">
        <w:t xml:space="preserve">Die gedeelte praat van Jesus wat voor die grondlegging van die wêreld vooraf verordineer is en in die laaste tye gemanifesteer is.</w:t>
      </w:r>
    </w:p>
    <w:p w14:paraId="4B25F0F9" w14:textId="77777777" w:rsidR="000F7377" w:rsidRDefault="000F7377"/>
    <w:p w14:paraId="099A61CB" w14:textId="77777777" w:rsidR="000F7377" w:rsidRDefault="000F7377">
      <w:r xmlns:w="http://schemas.openxmlformats.org/wordprocessingml/2006/main">
        <w:t xml:space="preserve">1. Die Wonderlike Voorverordening van Jesus</w:t>
      </w:r>
    </w:p>
    <w:p w14:paraId="02A65A5A" w14:textId="77777777" w:rsidR="000F7377" w:rsidRDefault="000F7377"/>
    <w:p w14:paraId="42E4EB9D" w14:textId="77777777" w:rsidR="000F7377" w:rsidRDefault="000F7377">
      <w:r xmlns:w="http://schemas.openxmlformats.org/wordprocessingml/2006/main">
        <w:t xml:space="preserve">2. Die Manifestasie van Jesus in die laaste tye</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1:4 - Soos Hy ons in Hom uitverkies het voor die grondlegging van die wêreld, om heilig en onberispelik voor Hom in liefde te wees.</w:t>
      </w:r>
    </w:p>
    <w:p w14:paraId="129DF84F" w14:textId="77777777" w:rsidR="000F7377" w:rsidRDefault="000F7377"/>
    <w:p w14:paraId="514BA58C" w14:textId="77777777" w:rsidR="000F7377" w:rsidRDefault="000F7377">
      <w:r xmlns:w="http://schemas.openxmlformats.org/wordprocessingml/2006/main">
        <w:t xml:space="preserve">2. 1 Johannes 3:8 - Hy wat sonde doen, is uit die duiwel; want die duiwel sondig van die begin af. Vir hierdie doel is die Seun van God geopenbaar, om die werke van die duiwel te vernietig.</w:t>
      </w:r>
    </w:p>
    <w:p w14:paraId="5E1AC433" w14:textId="77777777" w:rsidR="000F7377" w:rsidRDefault="000F7377"/>
    <w:p w14:paraId="43E5B849" w14:textId="77777777" w:rsidR="000F7377" w:rsidRDefault="000F7377">
      <w:r xmlns:w="http://schemas.openxmlformats.org/wordprocessingml/2006/main">
        <w:t xml:space="preserve">1 Petrus 1:21 wat deur Hom in God glo wat Hom uit die dode opgewek en Hom heerlikheid gegee het; sodat jou geloof en hoop op God kan wees.</w:t>
      </w:r>
    </w:p>
    <w:p w14:paraId="5EDBA79A" w14:textId="77777777" w:rsidR="000F7377" w:rsidRDefault="000F7377"/>
    <w:p w14:paraId="2BB9AC0B" w14:textId="77777777" w:rsidR="000F7377" w:rsidRDefault="000F7377">
      <w:r xmlns:w="http://schemas.openxmlformats.org/wordprocessingml/2006/main">
        <w:t xml:space="preserve">Die gedeelte moedig gelowiges aan om op God te vertrou wat Jesus uit die dood opgewek en aan Hom heerlikheid geskenk het, sodat hulle geloof en hoop op God kan wees.</w:t>
      </w:r>
    </w:p>
    <w:p w14:paraId="0D09E775" w14:textId="77777777" w:rsidR="000F7377" w:rsidRDefault="000F7377"/>
    <w:p w14:paraId="50013597" w14:textId="77777777" w:rsidR="000F7377" w:rsidRDefault="000F7377">
      <w:r xmlns:w="http://schemas.openxmlformats.org/wordprocessingml/2006/main">
        <w:t xml:space="preserve">1: Vertrou op die Here in tye van moeilikheid</w:t>
      </w:r>
    </w:p>
    <w:p w14:paraId="5971C3A3" w14:textId="77777777" w:rsidR="000F7377" w:rsidRDefault="000F7377"/>
    <w:p w14:paraId="7C6B1FA0" w14:textId="77777777" w:rsidR="000F7377" w:rsidRDefault="000F7377">
      <w:r xmlns:w="http://schemas.openxmlformats.org/wordprocessingml/2006/main">
        <w:t xml:space="preserve">2: Die krag van geloof en hoop in God</w:t>
      </w:r>
    </w:p>
    <w:p w14:paraId="34A92E0B" w14:textId="77777777" w:rsidR="000F7377" w:rsidRDefault="000F7377"/>
    <w:p w14:paraId="59582BA5" w14:textId="77777777" w:rsidR="000F7377" w:rsidRDefault="000F7377">
      <w:r xmlns:w="http://schemas.openxmlformats.org/wordprocessingml/2006/main">
        <w:t xml:space="preserve">1: Romeine 10:9-10 - Dat as jy met jou mond die Here Jesus bely en met jou hart glo dat God Hom uit die dode opgewek het, jy gered sal word.</w:t>
      </w:r>
    </w:p>
    <w:p w14:paraId="268F3601" w14:textId="77777777" w:rsidR="000F7377" w:rsidRDefault="000F7377"/>
    <w:p w14:paraId="5F178EC4" w14:textId="77777777" w:rsidR="000F7377" w:rsidRDefault="000F7377">
      <w:r xmlns:w="http://schemas.openxmlformats.org/wordprocessingml/2006/main">
        <w:t xml:space="preserve">2: Hebreërs 11:1 - En die geloof is 'n vaste vertroue op die dinge wat ons hoop, 'n bewys van die dinge wat ons nie sien nie.</w:t>
      </w:r>
    </w:p>
    <w:p w14:paraId="25CCDD35" w14:textId="77777777" w:rsidR="000F7377" w:rsidRDefault="000F7377"/>
    <w:p w14:paraId="3F4EF23A" w14:textId="77777777" w:rsidR="000F7377" w:rsidRDefault="000F7377">
      <w:r xmlns:w="http://schemas.openxmlformats.org/wordprocessingml/2006/main">
        <w:t xml:space="preserve">1 Petrus 1:22 Aangesien julle julle siele gereinig het in gehoorsaamheid aan die waarheid deur die Gees tot ongeveinsde liefde vir die broeders, sorg dat julle mekaar vurig liefhet met 'n rein hart.</w:t>
      </w:r>
    </w:p>
    <w:p w14:paraId="52AF68D8" w14:textId="77777777" w:rsidR="000F7377" w:rsidRDefault="000F7377"/>
    <w:p w14:paraId="2E561524" w14:textId="77777777" w:rsidR="000F7377" w:rsidRDefault="000F7377">
      <w:r xmlns:w="http://schemas.openxmlformats.org/wordprocessingml/2006/main">
        <w:t xml:space="preserve">Gelowiges het hulle siele gereinig deur die waarheid van die Gees te gehoorsaam, en moet mekaar liefhê met 'n rein hart.</w:t>
      </w:r>
    </w:p>
    <w:p w14:paraId="3775C46B" w14:textId="77777777" w:rsidR="000F7377" w:rsidRDefault="000F7377"/>
    <w:p w14:paraId="3BFD1B82" w14:textId="77777777" w:rsidR="000F7377" w:rsidRDefault="000F7377">
      <w:r xmlns:w="http://schemas.openxmlformats.org/wordprocessingml/2006/main">
        <w:t xml:space="preserve">1. Hoe om mekaar lief te hê vanuit 'n rein hart</w:t>
      </w:r>
    </w:p>
    <w:p w14:paraId="78150D82" w14:textId="77777777" w:rsidR="000F7377" w:rsidRDefault="000F7377"/>
    <w:p w14:paraId="5AB438C6" w14:textId="77777777" w:rsidR="000F7377" w:rsidRDefault="000F7377">
      <w:r xmlns:w="http://schemas.openxmlformats.org/wordprocessingml/2006/main">
        <w:t xml:space="preserve">2. Die krag van ongeveinsde liefde</w:t>
      </w:r>
    </w:p>
    <w:p w14:paraId="4EF2EA35" w14:textId="77777777" w:rsidR="000F7377" w:rsidRDefault="000F7377"/>
    <w:p w14:paraId="580FCAC5" w14:textId="77777777" w:rsidR="000F7377" w:rsidRDefault="000F7377">
      <w:r xmlns:w="http://schemas.openxmlformats.org/wordprocessingml/2006/main">
        <w:t xml:space="preserve">1. Romeine 12:9-10 - Liefde moet opreg wees. Haat wat sleg is; vashou aan wat goed is.</w:t>
      </w:r>
    </w:p>
    <w:p w14:paraId="70E2C766" w14:textId="77777777" w:rsidR="000F7377" w:rsidRDefault="000F7377"/>
    <w:p w14:paraId="47087A1B" w14:textId="77777777" w:rsidR="000F7377" w:rsidRDefault="000F7377">
      <w:r xmlns:w="http://schemas.openxmlformats.org/wordprocessingml/2006/main">
        <w:t xml:space="preserve">2. Efesiërs 4:32 - Wees vriendelik en medelydend teenoor mekaar, en vergewe mekaar, soos God julle ook in Christus vergewe het.</w:t>
      </w:r>
    </w:p>
    <w:p w14:paraId="2B4146EF" w14:textId="77777777" w:rsidR="000F7377" w:rsidRDefault="000F7377"/>
    <w:p w14:paraId="024B1299" w14:textId="77777777" w:rsidR="000F7377" w:rsidRDefault="000F7377">
      <w:r xmlns:w="http://schemas.openxmlformats.org/wordprocessingml/2006/main">
        <w:t xml:space="preserve">1 Petrus 1:23 Wedergebore nie uit verganklike saad nie, maar uit onverganklike, deur die woord van God wat lewe en tot in ewigheid bly.</w:t>
      </w:r>
    </w:p>
    <w:p w14:paraId="15152DE8" w14:textId="77777777" w:rsidR="000F7377" w:rsidRDefault="000F7377"/>
    <w:p w14:paraId="688EEB35" w14:textId="77777777" w:rsidR="000F7377" w:rsidRDefault="000F7377">
      <w:r xmlns:w="http://schemas.openxmlformats.org/wordprocessingml/2006/main">
        <w:t xml:space="preserve">Die gedeelte praat van die belangrikheid van wedergeboorte deur die woord van God.</w:t>
      </w:r>
    </w:p>
    <w:p w14:paraId="4DE23D80" w14:textId="77777777" w:rsidR="000F7377" w:rsidRDefault="000F7377"/>
    <w:p w14:paraId="7B5E2AE4" w14:textId="77777777" w:rsidR="000F7377" w:rsidRDefault="000F7377">
      <w:r xmlns:w="http://schemas.openxmlformats.org/wordprocessingml/2006/main">
        <w:t xml:space="preserve">1. Nuwe Lewe Deur die Woord van God</w:t>
      </w:r>
    </w:p>
    <w:p w14:paraId="66A07366" w14:textId="77777777" w:rsidR="000F7377" w:rsidRDefault="000F7377"/>
    <w:p w14:paraId="3477F296" w14:textId="77777777" w:rsidR="000F7377" w:rsidRDefault="000F7377">
      <w:r xmlns:w="http://schemas.openxmlformats.org/wordprocessingml/2006/main">
        <w:t xml:space="preserve">2. 'n Verfrissende Begin met die Woord van God</w:t>
      </w:r>
    </w:p>
    <w:p w14:paraId="78A238DC" w14:textId="77777777" w:rsidR="000F7377" w:rsidRDefault="000F7377"/>
    <w:p w14:paraId="026C3DFF" w14:textId="77777777" w:rsidR="000F7377" w:rsidRDefault="000F7377">
      <w:r xmlns:w="http://schemas.openxmlformats.org/wordprocessingml/2006/main">
        <w:t xml:space="preserve">1. Joh 1:12-13 - Maar almal wat Hom aangeneem het, aan hulle het Hy mag gegee om kinders van God te word, aan hulle wat in sy Naam glo: wat gebore is nie uit bloed of uit die wil van die vlees, ook nie van die wil van 'n mens nie, maar van God.</w:t>
      </w:r>
    </w:p>
    <w:p w14:paraId="0D930CAC" w14:textId="77777777" w:rsidR="000F7377" w:rsidRDefault="000F7377"/>
    <w:p w14:paraId="5D59DC54" w14:textId="77777777" w:rsidR="000F7377" w:rsidRDefault="000F7377">
      <w:r xmlns:w="http://schemas.openxmlformats.org/wordprocessingml/2006/main">
        <w:t xml:space="preserve">2. Jakobus 1:18 - Uit sy wil het Hy ons verwek deur die woord van die waarheid, sodat ons 'n soort eerstelinge van sy skepsele sou wees.</w:t>
      </w:r>
    </w:p>
    <w:p w14:paraId="5B667C0C" w14:textId="77777777" w:rsidR="000F7377" w:rsidRDefault="000F7377"/>
    <w:p w14:paraId="05B1CA08" w14:textId="77777777" w:rsidR="000F7377" w:rsidRDefault="000F7377">
      <w:r xmlns:w="http://schemas.openxmlformats.org/wordprocessingml/2006/main">
        <w:t xml:space="preserve">1 Petrus 1:24 Want alle vlees is soos gras, en al die heerlikheid van die mens soos 'n blom van gras. Die gras verdor, en sy blom val weg;</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Alle menslike glorie is verbygaande en verdwyn, soos die gras en blomme van die veld.</w:t>
      </w:r>
    </w:p>
    <w:p w14:paraId="22B22F14" w14:textId="77777777" w:rsidR="000F7377" w:rsidRDefault="000F7377"/>
    <w:p w14:paraId="28C4D6D4" w14:textId="77777777" w:rsidR="000F7377" w:rsidRDefault="000F7377">
      <w:r xmlns:w="http://schemas.openxmlformats.org/wordprocessingml/2006/main">
        <w:t xml:space="preserve">1. Omhels verganklikheid: Vind vreugde in die oomblik</w:t>
      </w:r>
    </w:p>
    <w:p w14:paraId="22723E36" w14:textId="77777777" w:rsidR="000F7377" w:rsidRDefault="000F7377"/>
    <w:p w14:paraId="13C96421" w14:textId="77777777" w:rsidR="000F7377" w:rsidRDefault="000F7377">
      <w:r xmlns:w="http://schemas.openxmlformats.org/wordprocessingml/2006/main">
        <w:t xml:space="preserve">2. Koester die lewe: Vier die lewe se skoonheid ten spyte van sy vlietende aard</w:t>
      </w:r>
    </w:p>
    <w:p w14:paraId="3012F68B" w14:textId="77777777" w:rsidR="000F7377" w:rsidRDefault="000F7377"/>
    <w:p w14:paraId="628900F2" w14:textId="77777777" w:rsidR="000F7377" w:rsidRDefault="000F7377">
      <w:r xmlns:w="http://schemas.openxmlformats.org/wordprocessingml/2006/main">
        <w:t xml:space="preserve">1. Jakobus 1:10-11 - "Maar die ryke, deurdat hy verneder is, want soos 'n blom van die gras sal hy verbygaan. Want die son gaan nie vroeër op met 'n brandende hitte nie, maar dit laat die gras verdroog. , en sy blom val, en die genade van sy gedaante vergaan."</w:t>
      </w:r>
    </w:p>
    <w:p w14:paraId="3CF62492" w14:textId="77777777" w:rsidR="000F7377" w:rsidRDefault="000F7377"/>
    <w:p w14:paraId="49E5DB04" w14:textId="77777777" w:rsidR="000F7377" w:rsidRDefault="000F7377">
      <w:r xmlns:w="http://schemas.openxmlformats.org/wordprocessingml/2006/main">
        <w:t xml:space="preserve">2. Jesaja 40:6-7 - "Die stem het gesê: Roep. En hy sê: Wat sal ek roep? Alle vlees is gras, en al sy goedheid is soos die blom van die veld: die gras verdor, die blom verwelk. want die Gees van die HERE blaas daarop; waarlik, die volk is gras."</w:t>
      </w:r>
    </w:p>
    <w:p w14:paraId="12100A76" w14:textId="77777777" w:rsidR="000F7377" w:rsidRDefault="000F7377"/>
    <w:p w14:paraId="0C6E1AD3" w14:textId="77777777" w:rsidR="000F7377" w:rsidRDefault="000F7377">
      <w:r xmlns:w="http://schemas.openxmlformats.org/wordprocessingml/2006/main">
        <w:t xml:space="preserve">1 Petrus 1:25 Maar die woord van die Here is tot in ewigheid. En dit is die woord wat deur die evangelie aan julle verkondig word.</w:t>
      </w:r>
    </w:p>
    <w:p w14:paraId="7707CED7" w14:textId="77777777" w:rsidR="000F7377" w:rsidRDefault="000F7377"/>
    <w:p w14:paraId="0197052C" w14:textId="77777777" w:rsidR="000F7377" w:rsidRDefault="000F7377">
      <w:r xmlns:w="http://schemas.openxmlformats.org/wordprocessingml/2006/main">
        <w:t xml:space="preserve">Die Woord van die Here is ewig en word deur die Evangelie aan ons verkondig.</w:t>
      </w:r>
    </w:p>
    <w:p w14:paraId="19AE0E3A" w14:textId="77777777" w:rsidR="000F7377" w:rsidRDefault="000F7377"/>
    <w:p w14:paraId="4564851D" w14:textId="77777777" w:rsidR="000F7377" w:rsidRDefault="000F7377">
      <w:r xmlns:w="http://schemas.openxmlformats.org/wordprocessingml/2006/main">
        <w:t xml:space="preserve">1. Die Ewige Woord van die Here</w:t>
      </w:r>
    </w:p>
    <w:p w14:paraId="3C5377CC" w14:textId="77777777" w:rsidR="000F7377" w:rsidRDefault="000F7377"/>
    <w:p w14:paraId="6927AF90" w14:textId="77777777" w:rsidR="000F7377" w:rsidRDefault="000F7377">
      <w:r xmlns:w="http://schemas.openxmlformats.org/wordprocessingml/2006/main">
        <w:t xml:space="preserve">2. Verkondiging van die Evangelie van Verlossing</w:t>
      </w:r>
    </w:p>
    <w:p w14:paraId="32871B14" w14:textId="77777777" w:rsidR="000F7377" w:rsidRDefault="000F7377"/>
    <w:p w14:paraId="04269A19" w14:textId="77777777" w:rsidR="000F7377" w:rsidRDefault="000F7377">
      <w:r xmlns:w="http://schemas.openxmlformats.org/wordprocessingml/2006/main">
        <w:t xml:space="preserve">1. Jesaja 40:8: "Die gras verdor, die blom verwelk, maar die woord van onse God sal vir ewig bestaan."</w:t>
      </w:r>
    </w:p>
    <w:p w14:paraId="57F25DAA" w14:textId="77777777" w:rsidR="000F7377" w:rsidRDefault="000F7377"/>
    <w:p w14:paraId="08001F86" w14:textId="77777777" w:rsidR="000F7377" w:rsidRDefault="000F7377">
      <w:r xmlns:w="http://schemas.openxmlformats.org/wordprocessingml/2006/main">
        <w:t xml:space="preserve">2. Markus 1:14-15: “En nadat Johannes in die gevangenis gesit is, het Jesus in Galilea gekom en die evangelie van die koninkryk van God verkondig en gesê: Die tyd is vervul en die koninkryk van God het naby gekom. bekeer julle en glo die evangelie."</w:t>
      </w:r>
    </w:p>
    <w:p w14:paraId="07C60637" w14:textId="77777777" w:rsidR="000F7377" w:rsidRDefault="000F7377"/>
    <w:p w14:paraId="2ADC44A8" w14:textId="77777777" w:rsidR="000F7377" w:rsidRDefault="000F7377">
      <w:r xmlns:w="http://schemas.openxmlformats.org/wordprocessingml/2006/main">
        <w:t xml:space="preserve">1 Petrus 2 is die tweede hoofstuk van die Eerste brief van Petrus in die Nuwe Testament. Hierdie hoofstuk fokus op temas soos geestelike groei, om as God se uitverkore volk te leef en om Christus se voorbeeld te volg.</w:t>
      </w:r>
    </w:p>
    <w:p w14:paraId="5F429A20" w14:textId="77777777" w:rsidR="000F7377" w:rsidRDefault="000F7377"/>
    <w:p w14:paraId="191FA734" w14:textId="77777777" w:rsidR="000F7377" w:rsidRDefault="000F7377">
      <w:r xmlns:w="http://schemas.openxmlformats.org/wordprocessingml/2006/main">
        <w:t xml:space="preserve">1ste Paragraaf: Die hoofstuk begin met 'n vermaning aan gelowiges om hulle van boosheid, bedrog, skynheiligheid, afguns en laster te ontslae te raak. Hulle word geroep om suiwer geestelike melk te begeer om in hulle verlossing te groei (1 Petrus 2:1-3). Die skrywer beklemtoon dat hulle ’n uitverkore volk is – ’n heilige priesterdom en ’n koninklike nasie – wat uit die duisternis na God se wonderlike lig geroep is (1 Petrus 2:9). Gelowiges word aangemoedig om God se voortreflikhede te verkondig en eerbare lewens te lei wat eer aan Hom bring.</w:t>
      </w:r>
    </w:p>
    <w:p w14:paraId="6E5E26BE" w14:textId="77777777" w:rsidR="000F7377" w:rsidRDefault="000F7377"/>
    <w:p w14:paraId="2D013159" w14:textId="77777777" w:rsidR="000F7377" w:rsidRDefault="000F7377">
      <w:r xmlns:w="http://schemas.openxmlformats.org/wordprocessingml/2006/main">
        <w:t xml:space="preserve">2de Paragraaf: In verse 4-10 is daar 'n klem op Jesus Christus as die lewende steen en gelowiges as lewende stene wat in 'n geestelike huis gebou word. Die skrywer beklemtoon hoe Jesus deur mense verwerp is, maar deur God as die hoeksteen gekies is—die fondament waarop alles gebou is (1 Petrus 2:4-8). Gelowiges word beskryf as 'n uitverkore ras, 'n koninklike priesterdom, 'n heilige nasie – geroep om God se lof te verkondig. Hulle was eens nie 'n volk nie maar het nou deur Christus genade ontvang.</w:t>
      </w:r>
    </w:p>
    <w:p w14:paraId="21CEF395" w14:textId="77777777" w:rsidR="000F7377" w:rsidRDefault="000F7377"/>
    <w:p w14:paraId="1B636336" w14:textId="77777777" w:rsidR="000F7377" w:rsidRDefault="000F7377">
      <w:r xmlns:w="http://schemas.openxmlformats.org/wordprocessingml/2006/main">
        <w:t xml:space="preserve">3de Paragraaf: Vanaf vers 11 is daar 'n vermaning vir gelowiges om eerbaar tussen ongelowiges te lewe. Die skrywer moedig hulle aan om hulle te onthou van sondige begeertes wat oorlog voer teen hulle siele en hulle eerder met so eerbare gedrag te gedra dat selfs diegene wat teen hulle praat, God op die dag van besoeking sal verheerlik (1 Petrus 2:11-12). Gelowiges word geroep om hulle ter wille van die Here – aan regeerders en owerhede – te onderwerp en almal te eer terwyl hulle medegelowiges innig liefhet (1 Petrus 2:13-17). Die skrywer spreek ook huishoudelike verhoudings aan - deur bediendes te roep om onderdanig te wees selfs in onregverdige behandeling en mans en vrouens aan te moedig om hul onderskeie rolle met begrip en respek te vervul.</w:t>
      </w:r>
    </w:p>
    <w:p w14:paraId="4EE1DE6A" w14:textId="77777777" w:rsidR="000F7377" w:rsidRDefault="000F7377"/>
    <w:p w14:paraId="4A1E7381" w14:textId="77777777" w:rsidR="000F7377" w:rsidRDefault="000F7377">
      <w:r xmlns:w="http://schemas.openxmlformats.org/wordprocessingml/2006/main">
        <w:t xml:space="preserve">Samevattend roep 1 Petrus 2 gelowiges op om van sondige gesindhede ontslae te raak terwyl hulle geestelike groei begeer. Dit beklemtoon hulle identiteit as uitverkore mense wat deur Jesus Christus in God se wonderlike lig gebring is. Dit beklemtoon Christus as die hoeksteen waarop gelowiges in 'n geestelike huis gebou word, terwyl dit eerbare gedrag onder ongelowiges aanmoedig. Dit spreek ook onderwerping binne samelewingstrukture aan en verskaf leiding vir huishoudelike verhoudings gebaseer op </w:t>
      </w:r>
      <w:r xmlns:w="http://schemas.openxmlformats.org/wordprocessingml/2006/main">
        <w:lastRenderedPageBreak xmlns:w="http://schemas.openxmlformats.org/wordprocessingml/2006/main"/>
      </w:r>
      <w:r xmlns:w="http://schemas.openxmlformats.org/wordprocessingml/2006/main">
        <w:t xml:space="preserve">liefde, respek en die vervulling van 'n mens se rolle deur ons roeping te erken as uitverkore mense wat deur genade afgesonder is.</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PETRUS 2:1 Lê dan alle boosheid en alle bedrog en geveinsdheid en afguns en alle kwaadpraatjies af,</w:t>
      </w:r>
    </w:p>
    <w:p w14:paraId="1A350FDC" w14:textId="77777777" w:rsidR="000F7377" w:rsidRDefault="000F7377"/>
    <w:p w14:paraId="00AE36FA" w14:textId="77777777" w:rsidR="000F7377" w:rsidRDefault="000F7377">
      <w:r xmlns:w="http://schemas.openxmlformats.org/wordprocessingml/2006/main">
        <w:t xml:space="preserve">Petrus moedig gelowiges aan om alle negatiewe eienskappe en gedrag opsy te skuif.</w:t>
      </w:r>
    </w:p>
    <w:p w14:paraId="367FD64F" w14:textId="77777777" w:rsidR="000F7377" w:rsidRDefault="000F7377"/>
    <w:p w14:paraId="614D6519" w14:textId="77777777" w:rsidR="000F7377" w:rsidRDefault="000F7377">
      <w:r xmlns:w="http://schemas.openxmlformats.org/wordprocessingml/2006/main">
        <w:t xml:space="preserve">1. Leef 'n lewe van deugde: Hoe om positiewe eienskappe te ontwikkel.</w:t>
      </w:r>
    </w:p>
    <w:p w14:paraId="712C5190" w14:textId="77777777" w:rsidR="000F7377" w:rsidRDefault="000F7377"/>
    <w:p w14:paraId="4C41E737" w14:textId="77777777" w:rsidR="000F7377" w:rsidRDefault="000F7377">
      <w:r xmlns:w="http://schemas.openxmlformats.org/wordprocessingml/2006/main">
        <w:t xml:space="preserve">2. Reinig jou siel: weggooi sondige versoekings.</w:t>
      </w:r>
    </w:p>
    <w:p w14:paraId="17500405" w14:textId="77777777" w:rsidR="000F7377" w:rsidRDefault="000F7377"/>
    <w:p w14:paraId="73B701E4" w14:textId="77777777" w:rsidR="000F7377" w:rsidRDefault="000F7377">
      <w:r xmlns:w="http://schemas.openxmlformats.org/wordprocessingml/2006/main">
        <w:t xml:space="preserve">1. Filippense 4:8 - Ten slotte, broers, alles wat waar is, alles wat eerbaar is, alles wat regverdig is, alles wat rein is, alles wat lieflik is, alles wat loflik is, alles wat voortreflik is, as daar iets is wat lofwaardig is, dink aan oor hierdie dinge.</w:t>
      </w:r>
    </w:p>
    <w:p w14:paraId="4ED06C02" w14:textId="77777777" w:rsidR="000F7377" w:rsidRDefault="000F7377"/>
    <w:p w14:paraId="2CCC5D06" w14:textId="77777777" w:rsidR="000F7377" w:rsidRDefault="000F7377">
      <w:r xmlns:w="http://schemas.openxmlformats.org/wordprocessingml/2006/main">
        <w:t xml:space="preserve">2. Kolossense 3:12 - Beklee julle dan as God se uitverkorenes, heiliges en geliefdes, met medelye, vriendelikheid, nederigheid, sagmoedigheid en geduld.</w:t>
      </w:r>
    </w:p>
    <w:p w14:paraId="37196FEB" w14:textId="77777777" w:rsidR="000F7377" w:rsidRDefault="000F7377"/>
    <w:p w14:paraId="65E761CF" w14:textId="77777777" w:rsidR="000F7377" w:rsidRDefault="000F7377">
      <w:r xmlns:w="http://schemas.openxmlformats.org/wordprocessingml/2006/main">
        <w:t xml:space="preserve">1 PETRUS 2:2 Begeer as pasgebore kindertjies na die opregte melk van die woord, sodat julle daardeur kan groei.</w:t>
      </w:r>
    </w:p>
    <w:p w14:paraId="78A0416D" w14:textId="77777777" w:rsidR="000F7377" w:rsidRDefault="000F7377"/>
    <w:p w14:paraId="36FADCC6" w14:textId="77777777" w:rsidR="000F7377" w:rsidRDefault="000F7377">
      <w:r xmlns:w="http://schemas.openxmlformats.org/wordprocessingml/2006/main">
        <w:t xml:space="preserve">Nuwe Christene moet die suiwer melk van die Woord van God begeer sodat hulle geestelik kan groei.</w:t>
      </w:r>
    </w:p>
    <w:p w14:paraId="50F45A3E" w14:textId="77777777" w:rsidR="000F7377" w:rsidRDefault="000F7377"/>
    <w:p w14:paraId="4936CCD9" w14:textId="77777777" w:rsidR="000F7377" w:rsidRDefault="000F7377">
      <w:r xmlns:w="http://schemas.openxmlformats.org/wordprocessingml/2006/main">
        <w:t xml:space="preserve">1. Groei in die Woord: Om die belangrikheid van die Woord van God in ons lewens te verstaan.</w:t>
      </w:r>
    </w:p>
    <w:p w14:paraId="565D6FE1" w14:textId="77777777" w:rsidR="000F7377" w:rsidRDefault="000F7377"/>
    <w:p w14:paraId="5999FCC7" w14:textId="77777777" w:rsidR="000F7377" w:rsidRDefault="000F7377">
      <w:r xmlns:w="http://schemas.openxmlformats.org/wordprocessingml/2006/main">
        <w:t xml:space="preserve">2. Geestelike melk: Leer die belangrikheid van die Woord van God as pasgebore Christene.</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Hebreërs 5:12-14 - "Want wanneer julle leraars behoort te wees, het julle nodig dat een julle weer leer wat die eerste beginsels van die woorde van God is; en julle het geword wat melk nodig het, en nie van sterk vleis nie.Want elkeen wat melk gebruik, is onervare in die woord van geregtigheid, want hy is 'n kindjie.Maar sterk vleis behoort aan die volwassenes, ook vir die wat deur die gebruik van verstand geoefen word om onderskei tussen goed en kwaad.”</w:t>
      </w:r>
    </w:p>
    <w:p w14:paraId="500783FC" w14:textId="77777777" w:rsidR="000F7377" w:rsidRDefault="000F7377"/>
    <w:p w14:paraId="4B5F33B6" w14:textId="77777777" w:rsidR="000F7377" w:rsidRDefault="000F7377">
      <w:r xmlns:w="http://schemas.openxmlformats.org/wordprocessingml/2006/main">
        <w:t xml:space="preserve">2. 1 Petrus 2:1-3 - "Lê daarom alle boosheid en alle bedrog en geveinsdheid en afguns en alle kwaadpraatjies af; Begeer soos pasgebore kindertjies na die opregte melk van die woord, sodat julle daardeur kan groei; As dit so is, het julle gesmaak dat die Here genadig is."</w:t>
      </w:r>
    </w:p>
    <w:p w14:paraId="1E4FACCE" w14:textId="77777777" w:rsidR="000F7377" w:rsidRDefault="000F7377"/>
    <w:p w14:paraId="71A50C96" w14:textId="77777777" w:rsidR="000F7377" w:rsidRDefault="000F7377">
      <w:r xmlns:w="http://schemas.openxmlformats.org/wordprocessingml/2006/main">
        <w:t xml:space="preserve">1 Petrus 2:3 As julle so gesmaak het dat die Here genadig is.</w:t>
      </w:r>
    </w:p>
    <w:p w14:paraId="63E0C7B5" w14:textId="77777777" w:rsidR="000F7377" w:rsidRDefault="000F7377"/>
    <w:p w14:paraId="415A5647" w14:textId="77777777" w:rsidR="000F7377" w:rsidRDefault="000F7377">
      <w:r xmlns:w="http://schemas.openxmlformats.org/wordprocessingml/2006/main">
        <w:t xml:space="preserve">Gelowiges moet erken en waardeer dat die Here genadig is.</w:t>
      </w:r>
    </w:p>
    <w:p w14:paraId="41ACAE5F" w14:textId="77777777" w:rsidR="000F7377" w:rsidRDefault="000F7377"/>
    <w:p w14:paraId="18AA3E6B" w14:textId="77777777" w:rsidR="000F7377" w:rsidRDefault="000F7377">
      <w:r xmlns:w="http://schemas.openxmlformats.org/wordprocessingml/2006/main">
        <w:t xml:space="preserve">1. Betoon dankbaarheid aan die Here vir Sy genade</w:t>
      </w:r>
    </w:p>
    <w:p w14:paraId="5629426C" w14:textId="77777777" w:rsidR="000F7377" w:rsidRDefault="000F7377"/>
    <w:p w14:paraId="07E601E1" w14:textId="77777777" w:rsidR="000F7377" w:rsidRDefault="000F7377">
      <w:r xmlns:w="http://schemas.openxmlformats.org/wordprocessingml/2006/main">
        <w:t xml:space="preserve">2. Erken God se genade en reageer in soort</w:t>
      </w:r>
    </w:p>
    <w:p w14:paraId="1DE2C3A5" w14:textId="77777777" w:rsidR="000F7377" w:rsidRDefault="000F7377"/>
    <w:p w14:paraId="1F785F8B" w14:textId="77777777" w:rsidR="000F7377" w:rsidRDefault="000F7377">
      <w:r xmlns:w="http://schemas.openxmlformats.org/wordprocessingml/2006/main">
        <w:t xml:space="preserve">1. Efesiërs 2:4-7 - Maar God, wat ryk is in barmhartigheid, het ons deur die groot liefde waarmee Hy ons liefgehad het, ook toe ons dood was deur die misdade, lewend gemaak saam met Christus—uit genade is julle gered. — en ons saam met Hom opgewek en saam met Hom laat sit in die hemele in Christus Jesus.</w:t>
      </w:r>
    </w:p>
    <w:p w14:paraId="67F61FBA" w14:textId="77777777" w:rsidR="000F7377" w:rsidRDefault="000F7377"/>
    <w:p w14:paraId="682C004E" w14:textId="77777777" w:rsidR="000F7377" w:rsidRDefault="000F7377">
      <w:r xmlns:w="http://schemas.openxmlformats.org/wordprocessingml/2006/main">
        <w:t xml:space="preserve">2. Psalm 84:11 - Want die Here God is 'n son en skild; die Here skenk guns en eer; geen goeie ding weerhou hy van die wat opreg wandel nie.</w:t>
      </w:r>
    </w:p>
    <w:p w14:paraId="7B149317" w14:textId="77777777" w:rsidR="000F7377" w:rsidRDefault="000F7377"/>
    <w:p w14:paraId="5F5BC2A1" w14:textId="77777777" w:rsidR="000F7377" w:rsidRDefault="000F7377">
      <w:r xmlns:w="http://schemas.openxmlformats.org/wordprocessingml/2006/main">
        <w:t xml:space="preserve">1 PETRUS 2:4 tot wie die koms soos na 'n lewende steen weliswaar deur die mense verhinder is, maar deur God uitverkies en kosbaar is,</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gedeelte beskryf Jesus as 'n lewende steen, verwerp deur mense, maar uitverkies en kosbaar vir God.</w:t>
      </w:r>
    </w:p>
    <w:p w14:paraId="76DBBF3C" w14:textId="77777777" w:rsidR="000F7377" w:rsidRDefault="000F7377"/>
    <w:p w14:paraId="674456BB" w14:textId="77777777" w:rsidR="000F7377" w:rsidRDefault="000F7377">
      <w:r xmlns:w="http://schemas.openxmlformats.org/wordprocessingml/2006/main">
        <w:t xml:space="preserve">1. Kosbaar vir God: Ondersoek Jesus se verwerping deur mense</w:t>
      </w:r>
    </w:p>
    <w:p w14:paraId="43C0408A" w14:textId="77777777" w:rsidR="000F7377" w:rsidRDefault="000F7377"/>
    <w:p w14:paraId="4178CA98" w14:textId="77777777" w:rsidR="000F7377" w:rsidRDefault="000F7377">
      <w:r xmlns:w="http://schemas.openxmlformats.org/wordprocessingml/2006/main">
        <w:t xml:space="preserve">2. Lewende klippe: Vind ons identiteit in Christus</w:t>
      </w:r>
    </w:p>
    <w:p w14:paraId="5201089A" w14:textId="77777777" w:rsidR="000F7377" w:rsidRDefault="000F7377"/>
    <w:p w14:paraId="0CB3DE8E" w14:textId="77777777" w:rsidR="000F7377" w:rsidRDefault="000F7377">
      <w:r xmlns:w="http://schemas.openxmlformats.org/wordprocessingml/2006/main">
        <w:t xml:space="preserve">1. Jesaja 53:3 - Hy word verag en deur die mense verwerp; 'n man van smarte en bekend met droefheid; en ons het as 't ware ons aangesig vir hom verberg; hy was verag, en ons het hom nie geag nie.</w:t>
      </w:r>
    </w:p>
    <w:p w14:paraId="6B6DA28F" w14:textId="77777777" w:rsidR="000F7377" w:rsidRDefault="000F7377"/>
    <w:p w14:paraId="680231E5" w14:textId="77777777" w:rsidR="000F7377" w:rsidRDefault="000F7377">
      <w:r xmlns:w="http://schemas.openxmlformats.org/wordprocessingml/2006/main">
        <w:t xml:space="preserve">2. Psalm 118:22 - Die klip wat die bouers geweier het, het die hoofsteen van die hoek geword.</w:t>
      </w:r>
    </w:p>
    <w:p w14:paraId="37411866" w14:textId="77777777" w:rsidR="000F7377" w:rsidRDefault="000F7377"/>
    <w:p w14:paraId="5751E4B5" w14:textId="77777777" w:rsidR="000F7377" w:rsidRDefault="000F7377">
      <w:r xmlns:w="http://schemas.openxmlformats.org/wordprocessingml/2006/main">
        <w:t xml:space="preserve">1 Petrus 2:5 Ook word julle, soos lewendige klippe, opgebou tot 'n geestelike huis, 'n heilige priesterdom, om geestelike offers te bring wat vir God welgevallig is deur Jesus Christus.</w:t>
      </w:r>
    </w:p>
    <w:p w14:paraId="7BBFE3EB" w14:textId="77777777" w:rsidR="000F7377" w:rsidRDefault="000F7377"/>
    <w:p w14:paraId="0B97AB5B" w14:textId="77777777" w:rsidR="000F7377" w:rsidRDefault="000F7377">
      <w:r xmlns:w="http://schemas.openxmlformats.org/wordprocessingml/2006/main">
        <w:t xml:space="preserve">Gelowiges is lewende stene in 'n geestelike huis, geroep om geestelike offers aan God te bring deur Jesus Christus.</w:t>
      </w:r>
    </w:p>
    <w:p w14:paraId="549574A2" w14:textId="77777777" w:rsidR="000F7377" w:rsidRDefault="000F7377"/>
    <w:p w14:paraId="04A85BFF" w14:textId="77777777" w:rsidR="000F7377" w:rsidRDefault="000F7377">
      <w:r xmlns:w="http://schemas.openxmlformats.org/wordprocessingml/2006/main">
        <w:t xml:space="preserve">1. "Die lewende klippe: 'n oproep tot geestelike opoffering"</w:t>
      </w:r>
    </w:p>
    <w:p w14:paraId="49DE03C1" w14:textId="77777777" w:rsidR="000F7377" w:rsidRDefault="000F7377"/>
    <w:p w14:paraId="6542CCD7" w14:textId="77777777" w:rsidR="000F7377" w:rsidRDefault="000F7377">
      <w:r xmlns:w="http://schemas.openxmlformats.org/wordprocessingml/2006/main">
        <w:t xml:space="preserve">2. "Opgeroep tot Heiligheid: Die Priesterskap van Gelowiges"</w:t>
      </w:r>
    </w:p>
    <w:p w14:paraId="4EB94A1E" w14:textId="77777777" w:rsidR="000F7377" w:rsidRDefault="000F7377"/>
    <w:p w14:paraId="355D3DF6" w14:textId="77777777" w:rsidR="000F7377" w:rsidRDefault="000F7377">
      <w:r xmlns:w="http://schemas.openxmlformats.org/wordprocessingml/2006/main">
        <w:t xml:space="preserve">1. Jesaja 28:16 - "Daarom, so sê die Here HERE: Kyk, Ek lê in Sion 'n steen, 'n beproefde steen, 'n kosbare hoeksteen, 'n vaste fondament; wie glo, sal nie haastig wees nie."</w:t>
      </w:r>
    </w:p>
    <w:p w14:paraId="551ED0C5" w14:textId="77777777" w:rsidR="000F7377" w:rsidRDefault="000F7377"/>
    <w:p w14:paraId="1A3BFD92" w14:textId="77777777" w:rsidR="000F7377" w:rsidRDefault="000F7377">
      <w:r xmlns:w="http://schemas.openxmlformats.org/wordprocessingml/2006/main">
        <w:t xml:space="preserve">2. Eksodus 19:6 - "En julle sal vir My 'n koninkryk van priesters en 'n heilige nasie wees. Dit is die woorde wat jy tot die kinders van Israel moet spreek."</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2:6 Daarom is dit ook vervat in die Skrif: Kyk, Ek lê in Sion 'n uitverkore en kosbare hoeksteen, en hy wat in Hom glo, sal nie beskaamd staan nie.</w:t>
      </w:r>
    </w:p>
    <w:p w14:paraId="4E715EF4" w14:textId="77777777" w:rsidR="000F7377" w:rsidRDefault="000F7377"/>
    <w:p w14:paraId="6E549B57" w14:textId="77777777" w:rsidR="000F7377" w:rsidRDefault="000F7377">
      <w:r xmlns:w="http://schemas.openxmlformats.org/wordprocessingml/2006/main">
        <w:t xml:space="preserve">In 1 Petrus 2:6 sê die Skrif dat diegene wat glo in die hoofhoeksteen, wat uitverkies en kosbaar is, nie beskaamd sal wees nie.</w:t>
      </w:r>
    </w:p>
    <w:p w14:paraId="3ED85D9B" w14:textId="77777777" w:rsidR="000F7377" w:rsidRDefault="000F7377"/>
    <w:p w14:paraId="0D8BC6AC" w14:textId="77777777" w:rsidR="000F7377" w:rsidRDefault="000F7377">
      <w:r xmlns:w="http://schemas.openxmlformats.org/wordprocessingml/2006/main">
        <w:t xml:space="preserve">1: God het ons uitverkies en ons kosbaar gemaak. Ons is die hoeksteen van Sy koninkryk, en wanneer ons op Hom vertrou, sal Hy ons nooit teleurstel nie.</w:t>
      </w:r>
    </w:p>
    <w:p w14:paraId="46517346" w14:textId="77777777" w:rsidR="000F7377" w:rsidRDefault="000F7377"/>
    <w:p w14:paraId="3DC02683" w14:textId="77777777" w:rsidR="000F7377" w:rsidRDefault="000F7377">
      <w:r xmlns:w="http://schemas.openxmlformats.org/wordprocessingml/2006/main">
        <w:t xml:space="preserve">2: Jesus is die hoeksteen van God se koninkryk. Wanneer ons ons geloof in Hom stel, sal Hy ons nie in die steek laat nie. Ons vertroue in Hom sal nooit tevergeefs wees nie.</w:t>
      </w:r>
    </w:p>
    <w:p w14:paraId="0F924084" w14:textId="77777777" w:rsidR="000F7377" w:rsidRDefault="000F7377"/>
    <w:p w14:paraId="78C1C205" w14:textId="77777777" w:rsidR="000F7377" w:rsidRDefault="000F7377">
      <w:r xmlns:w="http://schemas.openxmlformats.org/wordprocessingml/2006/main">
        <w:t xml:space="preserve">1: Jesaja 28:16 - Daarom, so sê die Here HERE: Kyk, Ek lê in Sion 'n steen, 'n beproefde steen, 'n kosbare hoeksteen, 'n vaste fondament; wie glo, sal nie haastig wees nie.</w:t>
      </w:r>
    </w:p>
    <w:p w14:paraId="3C3D3141" w14:textId="77777777" w:rsidR="000F7377" w:rsidRDefault="000F7377"/>
    <w:p w14:paraId="129752C6" w14:textId="77777777" w:rsidR="000F7377" w:rsidRDefault="000F7377">
      <w:r xmlns:w="http://schemas.openxmlformats.org/wordprocessingml/2006/main">
        <w:t xml:space="preserve">2:Efesiërs 2:20 - En is gebou op die fondament van die apostels en profete, terwyl Jesus Christus self die hoeksteen is.</w:t>
      </w:r>
    </w:p>
    <w:p w14:paraId="524F2655" w14:textId="77777777" w:rsidR="000F7377" w:rsidRDefault="000F7377"/>
    <w:p w14:paraId="417E71C1" w14:textId="77777777" w:rsidR="000F7377" w:rsidRDefault="000F7377">
      <w:r xmlns:w="http://schemas.openxmlformats.org/wordprocessingml/2006/main">
        <w:t xml:space="preserve">1 PETRUS 2:7 Vir julle dan wat glo, is Hy kosbaar; maar vir die ongehoorsames word die steen wat die bouers verbied het, dit die hoof van die hoek.</w:t>
      </w:r>
    </w:p>
    <w:p w14:paraId="2ADEE204" w14:textId="77777777" w:rsidR="000F7377" w:rsidRDefault="000F7377"/>
    <w:p w14:paraId="43917251" w14:textId="77777777" w:rsidR="000F7377" w:rsidRDefault="000F7377">
      <w:r xmlns:w="http://schemas.openxmlformats.org/wordprocessingml/2006/main">
        <w:t xml:space="preserve">Gelowiges is kosbaar vir God, maar diegene wat aan Hom ongehoorsaam is, sal verwerp word.</w:t>
      </w:r>
    </w:p>
    <w:p w14:paraId="3DDB767A" w14:textId="77777777" w:rsidR="000F7377" w:rsidRDefault="000F7377"/>
    <w:p w14:paraId="275CF320" w14:textId="77777777" w:rsidR="000F7377" w:rsidRDefault="000F7377">
      <w:r xmlns:w="http://schemas.openxmlformats.org/wordprocessingml/2006/main">
        <w:t xml:space="preserve">1. Kosbaar in sy oë: Wat beteken dit om deur God geprys te word?</w:t>
      </w:r>
    </w:p>
    <w:p w14:paraId="33E7CD12" w14:textId="77777777" w:rsidR="000F7377" w:rsidRDefault="000F7377"/>
    <w:p w14:paraId="5EB2F917" w14:textId="77777777" w:rsidR="000F7377" w:rsidRDefault="000F7377">
      <w:r xmlns:w="http://schemas.openxmlformats.org/wordprocessingml/2006/main">
        <w:t xml:space="preserve">2. Verwerping van God se hoeksteen: Wat gebeur as ons ongehoorsaam is?</w:t>
      </w:r>
    </w:p>
    <w:p w14:paraId="130AC11F" w14:textId="77777777" w:rsidR="000F7377" w:rsidRDefault="000F7377"/>
    <w:p w14:paraId="1E9F8CF8" w14:textId="77777777" w:rsidR="000F7377" w:rsidRDefault="000F7377">
      <w:r xmlns:w="http://schemas.openxmlformats.org/wordprocessingml/2006/main">
        <w:t xml:space="preserve">1. Matteus 21:42 – Jesus sê vir hulle: "Het julle nog nooit in die Skrif gelees nie: Die steen wat die </w:t>
      </w:r>
      <w:r xmlns:w="http://schemas.openxmlformats.org/wordprocessingml/2006/main">
        <w:lastRenderedPageBreak xmlns:w="http://schemas.openxmlformats.org/wordprocessingml/2006/main"/>
      </w:r>
      <w:r xmlns:w="http://schemas.openxmlformats.org/wordprocessingml/2006/main">
        <w:t xml:space="preserve">bouers verwerp het, het 'n hoeksteen geword; dit het die Here gedoen, en dit is wonderlik in ons oë"?</w:t>
      </w:r>
    </w:p>
    <w:p w14:paraId="69EFBD3D" w14:textId="77777777" w:rsidR="000F7377" w:rsidRDefault="000F7377"/>
    <w:p w14:paraId="2D3BC160" w14:textId="77777777" w:rsidR="000F7377" w:rsidRDefault="000F7377">
      <w:r xmlns:w="http://schemas.openxmlformats.org/wordprocessingml/2006/main">
        <w:t xml:space="preserve">2. Psalm 118:22 - Die steen wat die bouers verwerp het, het die hoeksteen geword.</w:t>
      </w:r>
    </w:p>
    <w:p w14:paraId="68764F26" w14:textId="77777777" w:rsidR="000F7377" w:rsidRDefault="000F7377"/>
    <w:p w14:paraId="1DC74564" w14:textId="77777777" w:rsidR="000F7377" w:rsidRDefault="000F7377">
      <w:r xmlns:w="http://schemas.openxmlformats.org/wordprocessingml/2006/main">
        <w:t xml:space="preserve">1 Petrus 2:8 en 'n klip van aanstoot en 'n rots van struikeling, vir die wat aan die woord struikel, omdat hulle ongehoorsaam is, waartoe hulle ook bestem is.</w:t>
      </w:r>
    </w:p>
    <w:p w14:paraId="00BDC5FA" w14:textId="77777777" w:rsidR="000F7377" w:rsidRDefault="000F7377"/>
    <w:p w14:paraId="0B60C796" w14:textId="77777777" w:rsidR="000F7377" w:rsidRDefault="000F7377">
      <w:r xmlns:w="http://schemas.openxmlformats.org/wordprocessingml/2006/main">
        <w:t xml:space="preserve">Hierdie gedeelte uit 1 Petrus 2:8 beskryf hoe diegene wat ongehoorsaam is en struikel oor die woord van God, met 'n doel aangestel word.</w:t>
      </w:r>
    </w:p>
    <w:p w14:paraId="1AD58F13" w14:textId="77777777" w:rsidR="000F7377" w:rsidRDefault="000F7377"/>
    <w:p w14:paraId="0DDE991F" w14:textId="77777777" w:rsidR="000F7377" w:rsidRDefault="000F7377">
      <w:r xmlns:w="http://schemas.openxmlformats.org/wordprocessingml/2006/main">
        <w:t xml:space="preserve">1. God se plan vir die ongelowige: ontbloot die doel van ongehoorsaamheid</w:t>
      </w:r>
    </w:p>
    <w:p w14:paraId="2FA4E17D" w14:textId="77777777" w:rsidR="000F7377" w:rsidRDefault="000F7377"/>
    <w:p w14:paraId="636B427A" w14:textId="77777777" w:rsidR="000F7377" w:rsidRDefault="000F7377">
      <w:r xmlns:w="http://schemas.openxmlformats.org/wordprocessingml/2006/main">
        <w:t xml:space="preserve">2. Die krag van God se Woord: Verstaan die gevolge van ons reaksies</w:t>
      </w:r>
    </w:p>
    <w:p w14:paraId="24E21E26" w14:textId="77777777" w:rsidR="000F7377" w:rsidRDefault="000F7377"/>
    <w:p w14:paraId="11AB4F1B" w14:textId="77777777" w:rsidR="000F7377" w:rsidRDefault="000F7377">
      <w:r xmlns:w="http://schemas.openxmlformats.org/wordprocessingml/2006/main">
        <w:t xml:space="preserve">1. Jesaja 8:14 - En hy sal 'n heiligdom wees; maar vir 'n klip van aanstoot en 'n rots van struikeling vir beide die huise van Israel, vir 'n jenewer en vir 'n strik vir die inwoners van Jerusalem.</w:t>
      </w:r>
    </w:p>
    <w:p w14:paraId="7406743B" w14:textId="77777777" w:rsidR="000F7377" w:rsidRDefault="000F7377"/>
    <w:p w14:paraId="36A5E8D4" w14:textId="77777777" w:rsidR="000F7377" w:rsidRDefault="000F7377">
      <w:r xmlns:w="http://schemas.openxmlformats.org/wordprocessingml/2006/main">
        <w:t xml:space="preserve">2. Romeine 9:33 - Soos geskrywe is: Kyk, Ek lê in Sion 'n steen van aanstoot en 'n rots van struikeling; en elkeen wat in Hom glo, sal nie beskaamd staan nie.</w:t>
      </w:r>
    </w:p>
    <w:p w14:paraId="15E1EE5A" w14:textId="77777777" w:rsidR="000F7377" w:rsidRDefault="000F7377"/>
    <w:p w14:paraId="1781A44D" w14:textId="77777777" w:rsidR="000F7377" w:rsidRDefault="000F7377">
      <w:r xmlns:w="http://schemas.openxmlformats.org/wordprocessingml/2006/main">
        <w:t xml:space="preserve">1 Petrus 2:9 Maar julle is 'n uitverkore geslag, 'n koninklike priesterdom, 'n heilige nasie, 'n eiendomsvolk; dat julle die lof kan verkondig van Hom wat julle uit die duisternis na sy wonderbare lig geroep het.</w:t>
      </w:r>
    </w:p>
    <w:p w14:paraId="6388DAE3" w14:textId="77777777" w:rsidR="000F7377" w:rsidRDefault="000F7377"/>
    <w:p w14:paraId="14422A28" w14:textId="77777777" w:rsidR="000F7377" w:rsidRDefault="000F7377">
      <w:r xmlns:w="http://schemas.openxmlformats.org/wordprocessingml/2006/main">
        <w:t xml:space="preserve">Gelowiges word gekies om 'n koninklike priesterdom, 'n heilige nasie en 'n eienaardige volk te wees, en moet God se lof verkondig.</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Geroep om as 'n afgesonderde volk te lewe</w:t>
      </w:r>
    </w:p>
    <w:p w14:paraId="62569314" w14:textId="77777777" w:rsidR="000F7377" w:rsidRDefault="000F7377"/>
    <w:p w14:paraId="2E553EAF" w14:textId="77777777" w:rsidR="000F7377" w:rsidRDefault="000F7377">
      <w:r xmlns:w="http://schemas.openxmlformats.org/wordprocessingml/2006/main">
        <w:t xml:space="preserve">2. Geroep om God te verheerlik</w:t>
      </w:r>
    </w:p>
    <w:p w14:paraId="17527FF1" w14:textId="77777777" w:rsidR="000F7377" w:rsidRDefault="000F7377"/>
    <w:p w14:paraId="5302F526" w14:textId="77777777" w:rsidR="000F7377" w:rsidRDefault="000F7377">
      <w:r xmlns:w="http://schemas.openxmlformats.org/wordprocessingml/2006/main">
        <w:t xml:space="preserve">1. Jesaja 43:7 - Elkeen oor wie my Naam uitgeroep is, wat Ek tot my eer geskep het, wat Ek geformeer en gemaak het.</w:t>
      </w:r>
    </w:p>
    <w:p w14:paraId="3383A047" w14:textId="77777777" w:rsidR="000F7377" w:rsidRDefault="000F7377"/>
    <w:p w14:paraId="5BA885BA" w14:textId="77777777" w:rsidR="000F7377" w:rsidRDefault="000F7377">
      <w:r xmlns:w="http://schemas.openxmlformats.org/wordprocessingml/2006/main">
        <w:t xml:space="preserve">2. Efesiërs 3:10 - Sy bedoeling was dat nou, deur die kerk, die veelvuldige wysheid van God bekend gemaak moet word aan die heersers en owerhede in die hemelse ryke.</w:t>
      </w:r>
    </w:p>
    <w:p w14:paraId="6B1F2AC7" w14:textId="77777777" w:rsidR="000F7377" w:rsidRDefault="000F7377"/>
    <w:p w14:paraId="25B8F7F3" w14:textId="77777777" w:rsidR="000F7377" w:rsidRDefault="000F7377">
      <w:r xmlns:w="http://schemas.openxmlformats.org/wordprocessingml/2006/main">
        <w:t xml:space="preserve">1 Petrus 2:10 wat vroeër geen volk was nie, maar nou die volk van God is; aan wie geen barmhartigheid bewys is nie, maar nou barmhartigheid bewys het.</w:t>
      </w:r>
    </w:p>
    <w:p w14:paraId="440CEF3B" w14:textId="77777777" w:rsidR="000F7377" w:rsidRDefault="000F7377"/>
    <w:p w14:paraId="3F428EFD" w14:textId="77777777" w:rsidR="000F7377" w:rsidRDefault="000F7377">
      <w:r xmlns:w="http://schemas.openxmlformats.org/wordprocessingml/2006/main">
        <w:t xml:space="preserve">Hierdie gedeelte uit 1 Petrus bevestig die transformasie van 'n volk wat eens nie deel van God se volk was nie, maar nou genade verkry het en as die volk van God beskou word.</w:t>
      </w:r>
    </w:p>
    <w:p w14:paraId="7774509B" w14:textId="77777777" w:rsidR="000F7377" w:rsidRDefault="000F7377"/>
    <w:p w14:paraId="44453C33" w14:textId="77777777" w:rsidR="000F7377" w:rsidRDefault="000F7377">
      <w:r xmlns:w="http://schemas.openxmlformats.org/wordprocessingml/2006/main">
        <w:t xml:space="preserve">1. Die krag van transformasie: hoe God se genade lewens kan verander</w:t>
      </w:r>
    </w:p>
    <w:p w14:paraId="2F234DF7" w14:textId="77777777" w:rsidR="000F7377" w:rsidRDefault="000F7377"/>
    <w:p w14:paraId="7872C39C" w14:textId="77777777" w:rsidR="000F7377" w:rsidRDefault="000F7377">
      <w:r xmlns:w="http://schemas.openxmlformats.org/wordprocessingml/2006/main">
        <w:t xml:space="preserve">2. Die geliefde gemeenskap: Verstaan ons plek in God se plan</w:t>
      </w:r>
    </w:p>
    <w:p w14:paraId="65C7316E" w14:textId="77777777" w:rsidR="000F7377" w:rsidRDefault="000F7377"/>
    <w:p w14:paraId="25C0293F" w14:textId="77777777" w:rsidR="000F7377" w:rsidRDefault="000F7377">
      <w:r xmlns:w="http://schemas.openxmlformats.org/wordprocessingml/2006/main">
        <w:t xml:space="preserve">1. Romeine 5:20-21 - "Maar waar die sonde meer geword het, het die genade veel meer geword, sodat soos die sonde geheers het tot die dood, so ook die genade kan heers deur geregtigheid tot die ewige lewe deur Jesus Christus, onse Here."</w:t>
      </w:r>
    </w:p>
    <w:p w14:paraId="57FB1905" w14:textId="77777777" w:rsidR="000F7377" w:rsidRDefault="000F7377"/>
    <w:p w14:paraId="56FBCB6D" w14:textId="77777777" w:rsidR="000F7377" w:rsidRDefault="000F7377">
      <w:r xmlns:w="http://schemas.openxmlformats.org/wordprocessingml/2006/main">
        <w:t xml:space="preserve">2. Efesiërs 2:4-5 – “Maar God, wat ryk is in barmhartigheid, het ons deur sy grote liefde waarmee Hy ons liefgehad het, ook toe ons dood was in die sondes, lewend gemaak saam met Christus (uit genade is julle gered; )"</w:t>
      </w:r>
    </w:p>
    <w:p w14:paraId="14B8030C" w14:textId="77777777" w:rsidR="000F7377" w:rsidRDefault="000F7377"/>
    <w:p w14:paraId="72598CCB" w14:textId="77777777" w:rsidR="000F7377" w:rsidRDefault="000F7377">
      <w:r xmlns:w="http://schemas.openxmlformats.org/wordprocessingml/2006/main">
        <w:t xml:space="preserve">1 PETRUS 2:11 Geliefdes, ek vermaan julle as vreemdelinge en pelgrims: onthou julle van vleeslike begeerlikhede </w:t>
      </w:r>
      <w:r xmlns:w="http://schemas.openxmlformats.org/wordprocessingml/2006/main">
        <w:lastRenderedPageBreak xmlns:w="http://schemas.openxmlformats.org/wordprocessingml/2006/main"/>
      </w:r>
      <w:r xmlns:w="http://schemas.openxmlformats.org/wordprocessingml/2006/main">
        <w:t xml:space="preserve">wat teen die siel oorlog voer;</w:t>
      </w:r>
    </w:p>
    <w:p w14:paraId="707B32BE" w14:textId="77777777" w:rsidR="000F7377" w:rsidRDefault="000F7377"/>
    <w:p w14:paraId="41568B8C" w14:textId="77777777" w:rsidR="000F7377" w:rsidRDefault="000F7377">
      <w:r xmlns:w="http://schemas.openxmlformats.org/wordprocessingml/2006/main">
        <w:t xml:space="preserve">Petrus moedig gelowiges aan om hulle van sondige begeertes te onthou en spoor hulle aan om heilige lewens te lei.</w:t>
      </w:r>
    </w:p>
    <w:p w14:paraId="303462AF" w14:textId="77777777" w:rsidR="000F7377" w:rsidRDefault="000F7377"/>
    <w:p w14:paraId="64BAB1D5" w14:textId="77777777" w:rsidR="000F7377" w:rsidRDefault="000F7377">
      <w:r xmlns:w="http://schemas.openxmlformats.org/wordprocessingml/2006/main">
        <w:t xml:space="preserve">1. Wandel in Heiligheid: Onthou van vleeslike begeertes</w:t>
      </w:r>
    </w:p>
    <w:p w14:paraId="6945258C" w14:textId="77777777" w:rsidR="000F7377" w:rsidRDefault="000F7377"/>
    <w:p w14:paraId="1CBE5EA7" w14:textId="77777777" w:rsidR="000F7377" w:rsidRDefault="000F7377">
      <w:r xmlns:w="http://schemas.openxmlformats.org/wordprocessingml/2006/main">
        <w:t xml:space="preserve">2. Die oorlog teen ons siele: weerstand teen sondige begeertes</w:t>
      </w:r>
    </w:p>
    <w:p w14:paraId="4E41EAA2" w14:textId="77777777" w:rsidR="000F7377" w:rsidRDefault="000F7377"/>
    <w:p w14:paraId="51D32B02" w14:textId="77777777" w:rsidR="000F7377" w:rsidRDefault="000F7377">
      <w:r xmlns:w="http://schemas.openxmlformats.org/wordprocessingml/2006/main">
        <w:t xml:space="preserve">1. Romeine 6:12-13 - "Laat die sonde dan nie heers in julle sterflike liggaam, dat julle daaraan gehoorsaam kan wees in sy begeerlikhede nie. En moenie julle lede stel as werktuie van ongeregtigheid vir die sonde nie, maar stel julleself aan God oor soos dié wat uit die dode lewend is, en julle lede as werktuie van geregtigheid vir God."</w:t>
      </w:r>
    </w:p>
    <w:p w14:paraId="2D25C39E" w14:textId="77777777" w:rsidR="000F7377" w:rsidRDefault="000F7377"/>
    <w:p w14:paraId="1CCE60B6" w14:textId="77777777" w:rsidR="000F7377" w:rsidRDefault="000F7377">
      <w:r xmlns:w="http://schemas.openxmlformats.org/wordprocessingml/2006/main">
        <w:t xml:space="preserve">2. Jakobus 4:7 - "Onderwerp julle dan aan God. Weerstaan die duiwel, en hy sal van julle af wegvlug."</w:t>
      </w:r>
    </w:p>
    <w:p w14:paraId="3460F791" w14:textId="77777777" w:rsidR="000F7377" w:rsidRDefault="000F7377"/>
    <w:p w14:paraId="07063A2A" w14:textId="77777777" w:rsidR="000F7377" w:rsidRDefault="000F7377">
      <w:r xmlns:w="http://schemas.openxmlformats.org/wordprocessingml/2006/main">
        <w:t xml:space="preserve">1 PETRUS 2:12 en hou julle wandel eerlik onder die heidene, sodat, terwyl hulle teen julle praat as kwaaddoeners, hulle deur julle goeie werke wat hulle sal aanskou, God kan verheerlik op die dag van besoeking.</w:t>
      </w:r>
    </w:p>
    <w:p w14:paraId="14F2117C" w14:textId="77777777" w:rsidR="000F7377" w:rsidRDefault="000F7377"/>
    <w:p w14:paraId="25958CAD" w14:textId="77777777" w:rsidR="000F7377" w:rsidRDefault="000F7377">
      <w:r xmlns:w="http://schemas.openxmlformats.org/wordprocessingml/2006/main">
        <w:t xml:space="preserve">Christene moet hulself met integriteit en goeie werke onder nie-gelowiges gedra sodat God verheerlik kan word.</w:t>
      </w:r>
    </w:p>
    <w:p w14:paraId="75429F63" w14:textId="77777777" w:rsidR="000F7377" w:rsidRDefault="000F7377"/>
    <w:p w14:paraId="17E9914D" w14:textId="77777777" w:rsidR="000F7377" w:rsidRDefault="000F7377">
      <w:r xmlns:w="http://schemas.openxmlformats.org/wordprocessingml/2006/main">
        <w:t xml:space="preserve">1. Leef 'n lewe van integriteit in 'n wêreld van duisternis</w:t>
      </w:r>
    </w:p>
    <w:p w14:paraId="76780605" w14:textId="77777777" w:rsidR="000F7377" w:rsidRDefault="000F7377"/>
    <w:p w14:paraId="758BDFDB" w14:textId="77777777" w:rsidR="000F7377" w:rsidRDefault="000F7377">
      <w:r xmlns:w="http://schemas.openxmlformats.org/wordprocessingml/2006/main">
        <w:t xml:space="preserve">2. Die krag van 'n goeie voorbeeld in ons alledaagse lewens</w:t>
      </w:r>
    </w:p>
    <w:p w14:paraId="1217C015" w14:textId="77777777" w:rsidR="000F7377" w:rsidRDefault="000F7377"/>
    <w:p w14:paraId="3430B248" w14:textId="77777777" w:rsidR="000F7377" w:rsidRDefault="000F7377">
      <w:r xmlns:w="http://schemas.openxmlformats.org/wordprocessingml/2006/main">
        <w:t xml:space="preserve">1. Matteus 5:16 “Laat julle lig so voor die mense skyn, dat hulle julle goeie werke kan sien en julle Vader wat in die hemele is, verheerlik.”</w:t>
      </w:r>
    </w:p>
    <w:p w14:paraId="4B344707" w14:textId="77777777" w:rsidR="000F7377" w:rsidRDefault="000F7377"/>
    <w:p w14:paraId="2F95AD56" w14:textId="77777777" w:rsidR="000F7377" w:rsidRDefault="000F7377">
      <w:r xmlns:w="http://schemas.openxmlformats.org/wordprocessingml/2006/main">
        <w:t xml:space="preserve">2. Titus 2:7-8 “Betoon Uself in alles 'n voorbeeld van goeie werke: in die lering onverganklikheid, erns, opregtheid, gesonde spraak, wat nie veroordeel kan word nie; sodat hy wat teendeel is, beskaamd kan staan omdat hy geen kwaad van julle kan sê nie.”</w:t>
      </w:r>
    </w:p>
    <w:p w14:paraId="1C279542" w14:textId="77777777" w:rsidR="000F7377" w:rsidRDefault="000F7377"/>
    <w:p w14:paraId="3595D6B9" w14:textId="77777777" w:rsidR="000F7377" w:rsidRDefault="000F7377">
      <w:r xmlns:w="http://schemas.openxmlformats.org/wordprocessingml/2006/main">
        <w:t xml:space="preserve">1 PETRUS 2:13 Onderwerp julle aan elke mensverordening ter wille van die Here, of dit nou aan die koning is, as oppergesag;</w:t>
      </w:r>
    </w:p>
    <w:p w14:paraId="505B5790" w14:textId="77777777" w:rsidR="000F7377" w:rsidRDefault="000F7377"/>
    <w:p w14:paraId="5B3B1FC7" w14:textId="77777777" w:rsidR="000F7377" w:rsidRDefault="000F7377">
      <w:r xmlns:w="http://schemas.openxmlformats.org/wordprocessingml/2006/main">
        <w:t xml:space="preserve">Christene moet die wette van die regering gehoorsaam, al is die regering nie Christelik nie.</w:t>
      </w:r>
    </w:p>
    <w:p w14:paraId="063F07CA" w14:textId="77777777" w:rsidR="000F7377" w:rsidRDefault="000F7377"/>
    <w:p w14:paraId="3B1A727A" w14:textId="77777777" w:rsidR="000F7377" w:rsidRDefault="000F7377">
      <w:r xmlns:w="http://schemas.openxmlformats.org/wordprocessingml/2006/main">
        <w:t xml:space="preserve">1. Gehoorsaam die Wet van die Land</w:t>
      </w:r>
    </w:p>
    <w:p w14:paraId="00A67E9A" w14:textId="77777777" w:rsidR="000F7377" w:rsidRDefault="000F7377"/>
    <w:p w14:paraId="0E5389FA" w14:textId="77777777" w:rsidR="000F7377" w:rsidRDefault="000F7377">
      <w:r xmlns:w="http://schemas.openxmlformats.org/wordprocessingml/2006/main">
        <w:t xml:space="preserve">2. Getroue Burgerskap</w:t>
      </w:r>
    </w:p>
    <w:p w14:paraId="35E0FFDB" w14:textId="77777777" w:rsidR="000F7377" w:rsidRDefault="000F7377"/>
    <w:p w14:paraId="13C45734" w14:textId="77777777" w:rsidR="000F7377" w:rsidRDefault="000F7377">
      <w:r xmlns:w="http://schemas.openxmlformats.org/wordprocessingml/2006/main">
        <w:t xml:space="preserve">1. Romeine 13:1-7</w:t>
      </w:r>
    </w:p>
    <w:p w14:paraId="6E523191" w14:textId="77777777" w:rsidR="000F7377" w:rsidRDefault="000F7377"/>
    <w:p w14:paraId="6244730C" w14:textId="77777777" w:rsidR="000F7377" w:rsidRDefault="000F7377">
      <w:r xmlns:w="http://schemas.openxmlformats.org/wordprocessingml/2006/main">
        <w:t xml:space="preserve">2. 1 Timoteus 2:1-3</w:t>
      </w:r>
    </w:p>
    <w:p w14:paraId="76FE786F" w14:textId="77777777" w:rsidR="000F7377" w:rsidRDefault="000F7377"/>
    <w:p w14:paraId="1B5F3BCE" w14:textId="77777777" w:rsidR="000F7377" w:rsidRDefault="000F7377">
      <w:r xmlns:w="http://schemas.openxmlformats.org/wordprocessingml/2006/main">
        <w:t xml:space="preserve">1 PETRUS 2:14 of aan goewerneurs soos aan die wat deur Hom gestuur is ter straf van kwaaddoeners en tot lof van die wat goed doen.</w:t>
      </w:r>
    </w:p>
    <w:p w14:paraId="2F85FC85" w14:textId="77777777" w:rsidR="000F7377" w:rsidRDefault="000F7377"/>
    <w:p w14:paraId="42353403" w14:textId="77777777" w:rsidR="000F7377" w:rsidRDefault="000F7377">
      <w:r xmlns:w="http://schemas.openxmlformats.org/wordprocessingml/2006/main">
        <w:t xml:space="preserve">Christene moet onderworpe wees aan regeringsowerhede, en moet aan hulle gehoorsaam wees, of hulle nou kwaaddoeners straf of diegene prys wat goed doen.</w:t>
      </w:r>
    </w:p>
    <w:p w14:paraId="0E192BB0" w14:textId="77777777" w:rsidR="000F7377" w:rsidRDefault="000F7377"/>
    <w:p w14:paraId="76ADB52F" w14:textId="77777777" w:rsidR="000F7377" w:rsidRDefault="000F7377">
      <w:r xmlns:w="http://schemas.openxmlformats.org/wordprocessingml/2006/main">
        <w:t xml:space="preserve">1. Die verpligting van Christene om regeringsowerhede te gehoorsaam</w:t>
      </w:r>
    </w:p>
    <w:p w14:paraId="010CB966" w14:textId="77777777" w:rsidR="000F7377" w:rsidRDefault="000F7377"/>
    <w:p w14:paraId="60313221" w14:textId="77777777" w:rsidR="000F7377" w:rsidRDefault="000F7377">
      <w:r xmlns:w="http://schemas.openxmlformats.org/wordprocessingml/2006/main">
        <w:t xml:space="preserve">2. Goed doen en kwaad vermy: ons plig teenoor die samelewing</w:t>
      </w:r>
    </w:p>
    <w:p w14:paraId="5A5CFF0B" w14:textId="77777777" w:rsidR="000F7377" w:rsidRDefault="000F7377"/>
    <w:p w14:paraId="3CB1333F" w14:textId="77777777" w:rsidR="000F7377" w:rsidRDefault="000F7377">
      <w:r xmlns:w="http://schemas.openxmlformats.org/wordprocessingml/2006/main">
        <w:t xml:space="preserve">1. Romeine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PETRUS 2:15 Want so is die wil van God dat julle deur goed te doen die onkunde van dwase mense tot swye kan bring.</w:t>
      </w:r>
    </w:p>
    <w:p w14:paraId="15DD99C9" w14:textId="77777777" w:rsidR="000F7377" w:rsidRDefault="000F7377"/>
    <w:p w14:paraId="716170C9" w14:textId="77777777" w:rsidR="000F7377" w:rsidRDefault="000F7377">
      <w:r xmlns:w="http://schemas.openxmlformats.org/wordprocessingml/2006/main">
        <w:t xml:space="preserve">Ons moet doen wat reg en goed is sodat diegene wat ons teëstaan, stilgemaak sal word.</w:t>
      </w:r>
    </w:p>
    <w:p w14:paraId="4230B4C6" w14:textId="77777777" w:rsidR="000F7377" w:rsidRDefault="000F7377"/>
    <w:p w14:paraId="6193DD2E" w14:textId="77777777" w:rsidR="000F7377" w:rsidRDefault="000F7377">
      <w:r xmlns:w="http://schemas.openxmlformats.org/wordprocessingml/2006/main">
        <w:t xml:space="preserve">1. Doen goed in die aangesig van opposisie</w:t>
      </w:r>
    </w:p>
    <w:p w14:paraId="009911F8" w14:textId="77777777" w:rsidR="000F7377" w:rsidRDefault="000F7377"/>
    <w:p w14:paraId="0B530BEC" w14:textId="77777777" w:rsidR="000F7377" w:rsidRDefault="000F7377">
      <w:r xmlns:w="http://schemas.openxmlformats.org/wordprocessingml/2006/main">
        <w:t xml:space="preserve">2. Die krag van goed doen</w:t>
      </w:r>
    </w:p>
    <w:p w14:paraId="0BFD1263" w14:textId="77777777" w:rsidR="000F7377" w:rsidRDefault="000F7377"/>
    <w:p w14:paraId="06B7210B" w14:textId="77777777" w:rsidR="000F7377" w:rsidRDefault="000F7377">
      <w:r xmlns:w="http://schemas.openxmlformats.org/wordprocessingml/2006/main">
        <w:t xml:space="preserve">1. Jakobus 1:27 - Reine godsdiens en onbesmet voor God en die Vader is dit: Om wees en weduwees in hulle verdrukking te besoek en Hom vlekkeloos van die wêreld te bewaar.</w:t>
      </w:r>
    </w:p>
    <w:p w14:paraId="3A7B6040" w14:textId="77777777" w:rsidR="000F7377" w:rsidRDefault="000F7377"/>
    <w:p w14:paraId="2A2850C1" w14:textId="77777777" w:rsidR="000F7377" w:rsidRDefault="000F7377">
      <w:r xmlns:w="http://schemas.openxmlformats.org/wordprocessingml/2006/main">
        <w:t xml:space="preserve">2. Spreuke 3:27 - Hou die goeie nie terug van hulle aan wie dit toekom as dit in die mag van jou hand is om dit te doen nie.</w:t>
      </w:r>
    </w:p>
    <w:p w14:paraId="67AEC1A5" w14:textId="77777777" w:rsidR="000F7377" w:rsidRDefault="000F7377"/>
    <w:p w14:paraId="3647C65C" w14:textId="77777777" w:rsidR="000F7377" w:rsidRDefault="000F7377">
      <w:r xmlns:w="http://schemas.openxmlformats.org/wordprocessingml/2006/main">
        <w:t xml:space="preserve">1 Petrus 2:16 As vrymense en nie julle vryheid as 'n dekmantel van kwaadwilligheid gebruik nie, maar as diensknegte van God.</w:t>
      </w:r>
    </w:p>
    <w:p w14:paraId="7A919514" w14:textId="77777777" w:rsidR="000F7377" w:rsidRDefault="000F7377"/>
    <w:p w14:paraId="3E11226B" w14:textId="77777777" w:rsidR="000F7377" w:rsidRDefault="000F7377">
      <w:r xmlns:w="http://schemas.openxmlformats.org/wordprocessingml/2006/main">
        <w:t xml:space="preserve">Christene moet hul vryheid gebruik om God te dien eerder as om dit te gebruik om verkeerd te doen.</w:t>
      </w:r>
    </w:p>
    <w:p w14:paraId="326229FB" w14:textId="77777777" w:rsidR="000F7377" w:rsidRDefault="000F7377"/>
    <w:p w14:paraId="7AF1441E" w14:textId="77777777" w:rsidR="000F7377" w:rsidRDefault="000F7377">
      <w:r xmlns:w="http://schemas.openxmlformats.org/wordprocessingml/2006/main">
        <w:t xml:space="preserve">1. Gebruik jou vryheid om God te dien eerder as om verkeerd te doen.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Omhels God se roeping en gebruik jou vryheid om te doen wat reg is.</w:t>
      </w:r>
    </w:p>
    <w:p w14:paraId="51A5A6E8" w14:textId="77777777" w:rsidR="000F7377" w:rsidRDefault="000F7377"/>
    <w:p w14:paraId="5B00E4ED" w14:textId="77777777" w:rsidR="000F7377" w:rsidRDefault="000F7377">
      <w:r xmlns:w="http://schemas.openxmlformats.org/wordprocessingml/2006/main">
        <w:t xml:space="preserve">1. Galasiërs 5:13 - "Want, broeders, julle is tot vryheid geroep; gebruik die vryheid net nie as 'n aanleiding vir die vlees nie, maar dien mekaar deur liefde."</w:t>
      </w:r>
    </w:p>
    <w:p w14:paraId="4C5B3F59" w14:textId="77777777" w:rsidR="000F7377" w:rsidRDefault="000F7377"/>
    <w:p w14:paraId="639A1EB5" w14:textId="77777777" w:rsidR="000F7377" w:rsidRDefault="000F7377">
      <w:r xmlns:w="http://schemas.openxmlformats.org/wordprocessingml/2006/main">
        <w:t xml:space="preserve">2. Romeine 6:18 - "Julle toe vrygemaak van die sonde, het dienaars van die geregtigheid geword."</w:t>
      </w:r>
    </w:p>
    <w:p w14:paraId="2A98FCBE" w14:textId="77777777" w:rsidR="000F7377" w:rsidRDefault="000F7377"/>
    <w:p w14:paraId="4A24C995" w14:textId="77777777" w:rsidR="000F7377" w:rsidRDefault="000F7377">
      <w:r xmlns:w="http://schemas.openxmlformats.org/wordprocessingml/2006/main">
        <w:t xml:space="preserve">1 Petrus 2:17 Eer alle mense. Hou van die broederskap. Vrees God. Eer die koning.</w:t>
      </w:r>
    </w:p>
    <w:p w14:paraId="00563AB1" w14:textId="77777777" w:rsidR="000F7377" w:rsidRDefault="000F7377"/>
    <w:p w14:paraId="07163873" w14:textId="77777777" w:rsidR="000F7377" w:rsidRDefault="000F7377">
      <w:r xmlns:w="http://schemas.openxmlformats.org/wordprocessingml/2006/main">
        <w:t xml:space="preserve">Ons moet alle mense eer, ons Christelike familie liefhê, God vrees en ons leiers respekteer.</w:t>
      </w:r>
    </w:p>
    <w:p w14:paraId="7A804454" w14:textId="77777777" w:rsidR="000F7377" w:rsidRDefault="000F7377"/>
    <w:p w14:paraId="25CA4DB5" w14:textId="77777777" w:rsidR="000F7377" w:rsidRDefault="000F7377">
      <w:r xmlns:w="http://schemas.openxmlformats.org/wordprocessingml/2006/main">
        <w:t xml:space="preserve">1. Die krag van respek: waarom ons alle mense moet eer</w:t>
      </w:r>
    </w:p>
    <w:p w14:paraId="5D13E567" w14:textId="77777777" w:rsidR="000F7377" w:rsidRDefault="000F7377"/>
    <w:p w14:paraId="5F5499A6" w14:textId="77777777" w:rsidR="000F7377" w:rsidRDefault="000F7377">
      <w:r xmlns:w="http://schemas.openxmlformats.org/wordprocessingml/2006/main">
        <w:t xml:space="preserve">2. Vrees God, wees lief vir die Broederskap: Die belangrikheid van Christelike gemeenskap</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Romeine 13:1-7</w:t>
      </w:r>
    </w:p>
    <w:p w14:paraId="02951E0F" w14:textId="77777777" w:rsidR="000F7377" w:rsidRDefault="000F7377"/>
    <w:p w14:paraId="2DAED927" w14:textId="77777777" w:rsidR="000F7377" w:rsidRDefault="000F7377">
      <w:r xmlns:w="http://schemas.openxmlformats.org/wordprocessingml/2006/main">
        <w:t xml:space="preserve">1 Petrus 2:18 Diensknegte, wees met alle vrees aan julle here onderdanig; nie net vir die goeie en saggeaarde nie, maar ook vir die verkeerde.</w:t>
      </w:r>
    </w:p>
    <w:p w14:paraId="27CD6D63" w14:textId="77777777" w:rsidR="000F7377" w:rsidRDefault="000F7377"/>
    <w:p w14:paraId="0EEA2CA2" w14:textId="77777777" w:rsidR="000F7377" w:rsidRDefault="000F7377">
      <w:r xmlns:w="http://schemas.openxmlformats.org/wordprocessingml/2006/main">
        <w:t xml:space="preserve">Petrus beveel diensknegte om gehoorsaam te wees aan hul meesters, ongeag hul temperamente.</w:t>
      </w:r>
    </w:p>
    <w:p w14:paraId="48BF0922" w14:textId="77777777" w:rsidR="000F7377" w:rsidRDefault="000F7377"/>
    <w:p w14:paraId="63CE45BA" w14:textId="77777777" w:rsidR="000F7377" w:rsidRDefault="000F7377">
      <w:r xmlns:w="http://schemas.openxmlformats.org/wordprocessingml/2006/main">
        <w:t xml:space="preserve">1. "Onderwerping aan owerheid: 'n Gids vir bediendes"</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 se verwagtinge van gehoorsaamheid"</w:t>
      </w:r>
    </w:p>
    <w:p w14:paraId="2D8A5EF8" w14:textId="77777777" w:rsidR="000F7377" w:rsidRDefault="000F7377"/>
    <w:p w14:paraId="306A2A29" w14:textId="77777777" w:rsidR="000F7377" w:rsidRDefault="000F7377">
      <w:r xmlns:w="http://schemas.openxmlformats.org/wordprocessingml/2006/main">
        <w:t xml:space="preserve">1. Kolossense 3:22-24 – “Diensknegte, wees in alles gehoorsaam aan julle here na die vlees; nie met oogdiens soos mense behaag nie, maar in eenvoud van hart, met vrees vir God; en wat julle ook al doen, doen dit van harte, wat die Here betref, en nie vir mense nie; omdat julle weet dat julle die beloning van die erfenis van die Here sal ontvang, want julle dien die Here Christus."</w:t>
      </w:r>
    </w:p>
    <w:p w14:paraId="73E0271B" w14:textId="77777777" w:rsidR="000F7377" w:rsidRDefault="000F7377"/>
    <w:p w14:paraId="79492A32" w14:textId="77777777" w:rsidR="000F7377" w:rsidRDefault="000F7377">
      <w:r xmlns:w="http://schemas.openxmlformats.org/wordprocessingml/2006/main">
        <w:t xml:space="preserve">2. Efesiërs 6:5-8 - "Diensknegte, wees gehoorsaam aan die wat julle here na die vlees is, met vrees en bewing, in eenvoud van julle hart, soos aan Christus; nie met oogdiens, soos mensebehaers nie, maar soos die diensknegte van Christus, wat die wil van God uit die hart doen; met goeie wil diens doen soos aan die Here, en nie aan mense nie: omdat hy weet dat alles wat 'n mens goed doen, dit van die Here sal ontvang, of hy nou verband of vry."</w:t>
      </w:r>
    </w:p>
    <w:p w14:paraId="06E4B5E1" w14:textId="77777777" w:rsidR="000F7377" w:rsidRDefault="000F7377"/>
    <w:p w14:paraId="0F223A01" w14:textId="77777777" w:rsidR="000F7377" w:rsidRDefault="000F7377">
      <w:r xmlns:w="http://schemas.openxmlformats.org/wordprocessingml/2006/main">
        <w:t xml:space="preserve">1 PETRUS 2:19 Want dit is dankbaar as iemand vir die gewete van God droefheid verdra en onregmatig ly.</w:t>
      </w:r>
    </w:p>
    <w:p w14:paraId="2F17F3DC" w14:textId="77777777" w:rsidR="000F7377" w:rsidRDefault="000F7377"/>
    <w:p w14:paraId="44F2FAF1" w14:textId="77777777" w:rsidR="000F7377" w:rsidRDefault="000F7377">
      <w:r xmlns:w="http://schemas.openxmlformats.org/wordprocessingml/2006/main">
        <w:t xml:space="preserve">Christene moet lyding verduur, al word dit onregmatig toegedien, ter wille van die gewete teenoor God.</w:t>
      </w:r>
    </w:p>
    <w:p w14:paraId="3891B5FC" w14:textId="77777777" w:rsidR="000F7377" w:rsidRDefault="000F7377"/>
    <w:p w14:paraId="48FF547F" w14:textId="77777777" w:rsidR="000F7377" w:rsidRDefault="000F7377">
      <w:r xmlns:w="http://schemas.openxmlformats.org/wordprocessingml/2006/main">
        <w:t xml:space="preserve">1. "Lyding ter wille van die gewete"</w:t>
      </w:r>
    </w:p>
    <w:p w14:paraId="06595EB6" w14:textId="77777777" w:rsidR="000F7377" w:rsidRDefault="000F7377"/>
    <w:p w14:paraId="2D93260A" w14:textId="77777777" w:rsidR="000F7377" w:rsidRDefault="000F7377">
      <w:r xmlns:w="http://schemas.openxmlformats.org/wordprocessingml/2006/main">
        <w:t xml:space="preserve">2. "Verduur lyding met 'n skoon gewete"</w:t>
      </w:r>
    </w:p>
    <w:p w14:paraId="012710C6" w14:textId="77777777" w:rsidR="000F7377" w:rsidRDefault="000F7377"/>
    <w:p w14:paraId="52BB25D0" w14:textId="77777777" w:rsidR="000F7377" w:rsidRDefault="000F7377">
      <w:r xmlns:w="http://schemas.openxmlformats.org/wordprocessingml/2006/main">
        <w:t xml:space="preserve">1. Matteus 5:10-12, "Geseënd is die wat vervolg word ter wille van die geregtigheid, want aan hulle behoort die koninkryk van die hemele. Geseënd is jy wanneer ander jou beledig en vervolg en valslik allerhande kwaad teen jou op My spreek. Wees bly en bly, want jou loon is groot in die hemel, want so het hulle die profete vervolg wat voor jou was.</w:t>
      </w:r>
    </w:p>
    <w:p w14:paraId="70A68B01" w14:textId="77777777" w:rsidR="000F7377" w:rsidRDefault="000F7377"/>
    <w:p w14:paraId="402FA6FD" w14:textId="77777777" w:rsidR="000F7377" w:rsidRDefault="000F7377">
      <w:r xmlns:w="http://schemas.openxmlformats.org/wordprocessingml/2006/main">
        <w:t xml:space="preserve">2. Hebreërs 12:1-3, "Daarom, terwyl ons omring is deur so 'n groot wolk van getuies, laat ons ook </w:t>
      </w:r>
      <w:r xmlns:w="http://schemas.openxmlformats.org/wordprocessingml/2006/main">
        <w:lastRenderedPageBreak xmlns:w="http://schemas.openxmlformats.org/wordprocessingml/2006/main"/>
      </w:r>
      <w:r xmlns:w="http://schemas.openxmlformats.org/wordprocessingml/2006/main">
        <w:t xml:space="preserve">elke las aflê en die sonde wat so baie aankleef, en laat ons die wedloop wat voorgelê is, met volharding hardloop. voor ons, met die oog op Jesus, die Grondlegger en Voleinder van ons geloof, wat vir die blydskap wat Hom voorgelê is, die kruis verdra het, die skande verag het en sit aan die regterhand van die troon van God. sondaars sulke vyandigheid teen homself, sodat julle nie moeg of moedeloos word nie.”</w:t>
      </w:r>
    </w:p>
    <w:p w14:paraId="7F261B09" w14:textId="77777777" w:rsidR="000F7377" w:rsidRDefault="000F7377"/>
    <w:p w14:paraId="73E83462" w14:textId="77777777" w:rsidR="000F7377" w:rsidRDefault="000F7377">
      <w:r xmlns:w="http://schemas.openxmlformats.org/wordprocessingml/2006/main">
        <w:t xml:space="preserve">1 PETRUS 2:20 Want watter heerlikheid is dit as julle dit geduldig sal opneem as julle weens julle misdade met die vuis geslaan word? maar as julle, wanneer julle goed doen en daarvoor ly, dit geduldig opneem, is dit by God welgevallig.</w:t>
      </w:r>
    </w:p>
    <w:p w14:paraId="2E2E8738" w14:textId="77777777" w:rsidR="000F7377" w:rsidRDefault="000F7377"/>
    <w:p w14:paraId="4A062D4F" w14:textId="77777777" w:rsidR="000F7377" w:rsidRDefault="000F7377">
      <w:r xmlns:w="http://schemas.openxmlformats.org/wordprocessingml/2006/main">
        <w:t xml:space="preserve">Om geduldig te ly wanneer goed gedoen word, is vir God aanvaarbaar.</w:t>
      </w:r>
    </w:p>
    <w:p w14:paraId="6A0511DA" w14:textId="77777777" w:rsidR="000F7377" w:rsidRDefault="000F7377"/>
    <w:p w14:paraId="5F8AD673" w14:textId="77777777" w:rsidR="000F7377" w:rsidRDefault="000F7377">
      <w:r xmlns:w="http://schemas.openxmlformats.org/wordprocessingml/2006/main">
        <w:t xml:space="preserve">1. Die krag van geduld om goed te doen</w:t>
      </w:r>
    </w:p>
    <w:p w14:paraId="6C51D616" w14:textId="77777777" w:rsidR="000F7377" w:rsidRDefault="000F7377"/>
    <w:p w14:paraId="1A8F01CE" w14:textId="77777777" w:rsidR="000F7377" w:rsidRDefault="000F7377">
      <w:r xmlns:w="http://schemas.openxmlformats.org/wordprocessingml/2006/main">
        <w:t xml:space="preserve">2. Lyding en Aanvaarbaarheid by God</w:t>
      </w:r>
    </w:p>
    <w:p w14:paraId="7B450064" w14:textId="77777777" w:rsidR="000F7377" w:rsidRDefault="000F7377"/>
    <w:p w14:paraId="212D0440"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5708D1E8" w14:textId="77777777" w:rsidR="000F7377" w:rsidRDefault="000F7377"/>
    <w:p w14:paraId="08699623" w14:textId="77777777" w:rsidR="000F7377" w:rsidRDefault="000F7377">
      <w:r xmlns:w="http://schemas.openxmlformats.org/wordprocessingml/2006/main">
        <w:t xml:space="preserve">2. Romeine 5:3-5 - Nie alleen dit nie, maar ons verheug ons in ons lyding, omdat ons weet dat lyding volharding kweek, en volharding karakter kweek, en geloof kweek hoop, en hoop beskaam ons nie, want die liefde van God is in ons harte uitgestort deur die Heilige Gees wat aan ons gegee is.</w:t>
      </w:r>
    </w:p>
    <w:p w14:paraId="55B182EC" w14:textId="77777777" w:rsidR="000F7377" w:rsidRDefault="000F7377"/>
    <w:p w14:paraId="15F87925" w14:textId="77777777" w:rsidR="000F7377" w:rsidRDefault="000F7377">
      <w:r xmlns:w="http://schemas.openxmlformats.org/wordprocessingml/2006/main">
        <w:t xml:space="preserve">1 Petrus 2:21 Want ook hiertoe is julle geroep, omdat Christus ook vir ons gely het en vir ons 'n voorbeeld nagelaat het, sodat julle sy voetstappe kan volg.</w:t>
      </w:r>
    </w:p>
    <w:p w14:paraId="784C3902" w14:textId="77777777" w:rsidR="000F7377" w:rsidRDefault="000F7377"/>
    <w:p w14:paraId="1F340740" w14:textId="77777777" w:rsidR="000F7377" w:rsidRDefault="000F7377">
      <w:r xmlns:w="http://schemas.openxmlformats.org/wordprocessingml/2006/main">
        <w:t xml:space="preserve">Christene word geroep om die voorbeeld van Jesus te volg en om ter wille van geregtigheid te ly.</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Ons is geroep om die voorbeeld van Christus te volg</w:t>
      </w:r>
    </w:p>
    <w:p w14:paraId="1994476E" w14:textId="77777777" w:rsidR="000F7377" w:rsidRDefault="000F7377"/>
    <w:p w14:paraId="6884FF9B" w14:textId="77777777" w:rsidR="000F7377" w:rsidRDefault="000F7377">
      <w:r xmlns:w="http://schemas.openxmlformats.org/wordprocessingml/2006/main">
        <w:t xml:space="preserve">2. Die Krag van Lyding vir Geregtigheid</w:t>
      </w:r>
    </w:p>
    <w:p w14:paraId="514EC36F" w14:textId="77777777" w:rsidR="000F7377" w:rsidRDefault="000F7377"/>
    <w:p w14:paraId="55AC6944" w14:textId="77777777" w:rsidR="000F7377" w:rsidRDefault="000F7377">
      <w:r xmlns:w="http://schemas.openxmlformats.org/wordprocessingml/2006/main">
        <w:t xml:space="preserve">1. Matteus 16:24-25 - “Toe sê Jesus vir sy dissipels: As iemand agter My aan wil kom, moet hy homself verloën, sy kruis opneem en My volg. Want wie sy lewe wil red, sal dit verloor, maar wie sy lewe om My ontwil verloor, sal dit vind.'”</w:t>
      </w:r>
    </w:p>
    <w:p w14:paraId="524F3DC7" w14:textId="77777777" w:rsidR="000F7377" w:rsidRDefault="000F7377"/>
    <w:p w14:paraId="4501E099" w14:textId="77777777" w:rsidR="000F7377" w:rsidRDefault="000F7377">
      <w:r xmlns:w="http://schemas.openxmlformats.org/wordprocessingml/2006/main">
        <w:t xml:space="preserve">2. Romeine 8:17 - "En as ons kinders is, dan ook erfgename, erfgename van God en mede-erfgename van Christus, mits ons saam met Hom ly, sodat ons ook saam met Hom verheerlik kan word."</w:t>
      </w:r>
    </w:p>
    <w:p w14:paraId="7412173C" w14:textId="77777777" w:rsidR="000F7377" w:rsidRDefault="000F7377"/>
    <w:p w14:paraId="751247D6" w14:textId="77777777" w:rsidR="000F7377" w:rsidRDefault="000F7377">
      <w:r xmlns:w="http://schemas.openxmlformats.org/wordprocessingml/2006/main">
        <w:t xml:space="preserve">1 Petrus 2:22 wat geen sonde gedoen het nie, en geen bedrog in sy mond gevind is nie;</w:t>
      </w:r>
    </w:p>
    <w:p w14:paraId="595AE470" w14:textId="77777777" w:rsidR="000F7377" w:rsidRDefault="000F7377"/>
    <w:p w14:paraId="0EFA74BB" w14:textId="77777777" w:rsidR="000F7377" w:rsidRDefault="000F7377">
      <w:r xmlns:w="http://schemas.openxmlformats.org/wordprocessingml/2006/main">
        <w:t xml:space="preserve">Die gedeelte beskryf Jesus dat Hy geen sonde gedoen het nie en geen bedrog in Sy mond het nie.</w:t>
      </w:r>
    </w:p>
    <w:p w14:paraId="395CEDD2" w14:textId="77777777" w:rsidR="000F7377" w:rsidRDefault="000F7377"/>
    <w:p w14:paraId="3D1C5A7F" w14:textId="77777777" w:rsidR="000F7377" w:rsidRDefault="000F7377">
      <w:r xmlns:w="http://schemas.openxmlformats.org/wordprocessingml/2006/main">
        <w:t xml:space="preserve">1. Die Heiligheid van Jesus Christus: Hoe Sy Volmaaktheid 'n Voorbeeld vir Gelowiges stel</w:t>
      </w:r>
    </w:p>
    <w:p w14:paraId="03C87F60" w14:textId="77777777" w:rsidR="000F7377" w:rsidRDefault="000F7377"/>
    <w:p w14:paraId="3DCB330F" w14:textId="77777777" w:rsidR="000F7377" w:rsidRDefault="000F7377">
      <w:r xmlns:w="http://schemas.openxmlformats.org/wordprocessingml/2006/main">
        <w:t xml:space="preserve">2. Die krag van 'n rein tong: hoe Jesus se woorde ons lewens kan transformeer</w:t>
      </w:r>
    </w:p>
    <w:p w14:paraId="37728E3B" w14:textId="77777777" w:rsidR="000F7377" w:rsidRDefault="000F7377"/>
    <w:p w14:paraId="40C747B9" w14:textId="77777777" w:rsidR="000F7377" w:rsidRDefault="000F7377">
      <w:r xmlns:w="http://schemas.openxmlformats.org/wordprocessingml/2006/main">
        <w:t xml:space="preserve">1. Matteus 22:37-40 – Wees lief vir die Here jou God met jou hele hart, siel en verstand.</w:t>
      </w:r>
    </w:p>
    <w:p w14:paraId="38175954" w14:textId="77777777" w:rsidR="000F7377" w:rsidRDefault="000F7377"/>
    <w:p w14:paraId="72CAAC2D" w14:textId="77777777" w:rsidR="000F7377" w:rsidRDefault="000F7377">
      <w:r xmlns:w="http://schemas.openxmlformats.org/wordprocessingml/2006/main">
        <w:t xml:space="preserve">2. Efesiërs 4:29-32 – Laat geen verderflike praatjies uit julle monde uitgaan nie, maar net iets wat goed is om op te bou, soos die geleentheid pas, sodat dit genade kan gee aan die wat hoor.</w:t>
      </w:r>
    </w:p>
    <w:p w14:paraId="643C312F" w14:textId="77777777" w:rsidR="000F7377" w:rsidRDefault="000F7377"/>
    <w:p w14:paraId="7437B535" w14:textId="77777777" w:rsidR="000F7377" w:rsidRDefault="000F7377">
      <w:r xmlns:w="http://schemas.openxmlformats.org/wordprocessingml/2006/main">
        <w:t xml:space="preserve">1 Petrus 2:23 wat, toe Hy uitgeskel is, nie weer uitgeskel het nie; toe hy gely het, het hy nie gedreig nie; maar hom toevertrou aan hom wat regverdig oordeel.</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 Christus het gely sonder om wraak te neem en het op God vertrou om hom regverdig te oordeel.</w:t>
      </w:r>
    </w:p>
    <w:p w14:paraId="4B440DD5" w14:textId="77777777" w:rsidR="000F7377" w:rsidRDefault="000F7377"/>
    <w:p w14:paraId="0CD38CE8" w14:textId="77777777" w:rsidR="000F7377" w:rsidRDefault="000F7377">
      <w:r xmlns:w="http://schemas.openxmlformats.org/wordprocessingml/2006/main">
        <w:t xml:space="preserve">1. Die krag van vergifnis: hoe Jesus ons gewys het hoe om op lyding te reageer</w:t>
      </w:r>
    </w:p>
    <w:p w14:paraId="2AD162AB" w14:textId="77777777" w:rsidR="000F7377" w:rsidRDefault="000F7377"/>
    <w:p w14:paraId="3DC3116A" w14:textId="77777777" w:rsidR="000F7377" w:rsidRDefault="000F7377">
      <w:r xmlns:w="http://schemas.openxmlformats.org/wordprocessingml/2006/main">
        <w:t xml:space="preserve">2. Vertrou God in moeilike tye: Die Voorbeeld van Jesus</w:t>
      </w:r>
    </w:p>
    <w:p w14:paraId="7F7FDA6F" w14:textId="77777777" w:rsidR="000F7377" w:rsidRDefault="000F7377"/>
    <w:p w14:paraId="66EBC6BD" w14:textId="77777777" w:rsidR="000F7377" w:rsidRDefault="000F7377">
      <w:r xmlns:w="http://schemas.openxmlformats.org/wordprocessingml/2006/main">
        <w:t xml:space="preserve">1. Matteus 5:38-42 – Jesus se lering om jou vyande lief te hê en nie te vergeld nie.</w:t>
      </w:r>
    </w:p>
    <w:p w14:paraId="7E342895" w14:textId="77777777" w:rsidR="000F7377" w:rsidRDefault="000F7377"/>
    <w:p w14:paraId="3205D9DC" w14:textId="77777777" w:rsidR="000F7377" w:rsidRDefault="000F7377">
      <w:r xmlns:w="http://schemas.openxmlformats.org/wordprocessingml/2006/main">
        <w:t xml:space="preserve">2. Jesaja 53:7 - Jesaja se profesie van Jesus se lyding en vertroue op God.</w:t>
      </w:r>
    </w:p>
    <w:p w14:paraId="25839EF8" w14:textId="77777777" w:rsidR="000F7377" w:rsidRDefault="000F7377"/>
    <w:p w14:paraId="457665F6" w14:textId="77777777" w:rsidR="000F7377" w:rsidRDefault="000F7377">
      <w:r xmlns:w="http://schemas.openxmlformats.org/wordprocessingml/2006/main">
        <w:t xml:space="preserve">1 Petrus 2:24 wat self ons sondes in sy liggaam aan die boom gedra het, sodat ons, wat vir die sondes dood is, kan lewe vir die geregtigheid; deur wie se wonde julle genees is.</w:t>
      </w:r>
    </w:p>
    <w:p w14:paraId="6A326E59" w14:textId="77777777" w:rsidR="000F7377" w:rsidRDefault="000F7377"/>
    <w:p w14:paraId="2BC04053" w14:textId="77777777" w:rsidR="000F7377" w:rsidRDefault="000F7377">
      <w:r xmlns:w="http://schemas.openxmlformats.org/wordprocessingml/2006/main">
        <w:t xml:space="preserve">Die gedeelte praat van Jesus, wat ons sondes in sy liggaam aan die kruis gedra het, sodat ons gesond kan word en regverdig kan lewe.</w:t>
      </w:r>
    </w:p>
    <w:p w14:paraId="09706A86" w14:textId="77777777" w:rsidR="000F7377" w:rsidRDefault="000F7377"/>
    <w:p w14:paraId="38B35D43" w14:textId="77777777" w:rsidR="000F7377" w:rsidRDefault="000F7377">
      <w:r xmlns:w="http://schemas.openxmlformats.org/wordprocessingml/2006/main">
        <w:t xml:space="preserve">1. Die krag van Jesus se offer: hoe Jesus die uiteindelike prys vir ons verlossing betaal het</w:t>
      </w:r>
    </w:p>
    <w:p w14:paraId="540DB139" w14:textId="77777777" w:rsidR="000F7377" w:rsidRDefault="000F7377"/>
    <w:p w14:paraId="2C54C867" w14:textId="77777777" w:rsidR="000F7377" w:rsidRDefault="000F7377">
      <w:r xmlns:w="http://schemas.openxmlformats.org/wordprocessingml/2006/main">
        <w:t xml:space="preserve">2. Die gawe van genesing: Hoe Jesus ons 'n nuwe lewe van geregtigheid bied</w:t>
      </w:r>
    </w:p>
    <w:p w14:paraId="4B98D216" w14:textId="77777777" w:rsidR="000F7377" w:rsidRDefault="000F7377"/>
    <w:p w14:paraId="40C07873" w14:textId="77777777" w:rsidR="000F7377" w:rsidRDefault="000F7377">
      <w:r xmlns:w="http://schemas.openxmlformats.org/wordprocessingml/2006/main">
        <w:t xml:space="preserve">1. Jesaja 53:5 Maar ter wille van ons oortredinge is hy deurboor, ter wille van ons ongeregtighede is hy verbrysel; die straf vir ons vrede was op hom; en deur sy wonde het ons genees.</w:t>
      </w:r>
    </w:p>
    <w:p w14:paraId="32D9A12E" w14:textId="77777777" w:rsidR="000F7377" w:rsidRDefault="000F7377"/>
    <w:p w14:paraId="62092D89" w14:textId="77777777" w:rsidR="000F7377" w:rsidRDefault="000F7377">
      <w:r xmlns:w="http://schemas.openxmlformats.org/wordprocessingml/2006/main">
        <w:t xml:space="preserve">2. Efesiërs 2:4-5 Maar God, wat ryk is in barmhartigheid, het ons deur sy grote liefde waarmee Hy ons liefgehad het, ook toe ons dood was in die sondes, lewend gemaak saam met Christus (uit genade is julle gered;)</w:t>
      </w:r>
    </w:p>
    <w:p w14:paraId="1524DA15" w14:textId="77777777" w:rsidR="000F7377" w:rsidRDefault="000F7377"/>
    <w:p w14:paraId="41CF0E07" w14:textId="77777777" w:rsidR="000F7377" w:rsidRDefault="000F7377">
      <w:r xmlns:w="http://schemas.openxmlformats.org/wordprocessingml/2006/main">
        <w:t xml:space="preserve">1 Petrus 2:25 Want julle was soos skape wat dwaal; maar is nou terug na die Herder en Biskop </w:t>
      </w:r>
      <w:r xmlns:w="http://schemas.openxmlformats.org/wordprocessingml/2006/main">
        <w:lastRenderedPageBreak xmlns:w="http://schemas.openxmlformats.org/wordprocessingml/2006/main"/>
      </w:r>
      <w:r xmlns:w="http://schemas.openxmlformats.org/wordprocessingml/2006/main">
        <w:t xml:space="preserve">van julle siele.</w:t>
      </w:r>
    </w:p>
    <w:p w14:paraId="3F59F770" w14:textId="77777777" w:rsidR="000F7377" w:rsidRDefault="000F7377"/>
    <w:p w14:paraId="797655CE" w14:textId="77777777" w:rsidR="000F7377" w:rsidRDefault="000F7377">
      <w:r xmlns:w="http://schemas.openxmlformats.org/wordprocessingml/2006/main">
        <w:t xml:space="preserve">Christene het van die pad van geregtigheid afgedwaal, maar kan hul pad terug vind as hulle terugkeer na Jesus, die Herder en Biskop van hul siele.</w:t>
      </w:r>
    </w:p>
    <w:p w14:paraId="4BC6C309" w14:textId="77777777" w:rsidR="000F7377" w:rsidRDefault="000F7377"/>
    <w:p w14:paraId="23350C35" w14:textId="77777777" w:rsidR="000F7377" w:rsidRDefault="000F7377">
      <w:r xmlns:w="http://schemas.openxmlformats.org/wordprocessingml/2006/main">
        <w:t xml:space="preserve">1. Jesus, die Herder wat die verlore skape lei</w:t>
      </w:r>
    </w:p>
    <w:p w14:paraId="45222239" w14:textId="77777777" w:rsidR="000F7377" w:rsidRDefault="000F7377"/>
    <w:p w14:paraId="4987BDCC" w14:textId="77777777" w:rsidR="000F7377" w:rsidRDefault="000F7377">
      <w:r xmlns:w="http://schemas.openxmlformats.org/wordprocessingml/2006/main">
        <w:t xml:space="preserve">2. Terugdraai na Jesus, die Biskop van ons siele</w:t>
      </w:r>
    </w:p>
    <w:p w14:paraId="778913D2" w14:textId="77777777" w:rsidR="000F7377" w:rsidRDefault="000F7377"/>
    <w:p w14:paraId="60CA61E3" w14:textId="77777777" w:rsidR="000F7377" w:rsidRDefault="000F7377">
      <w:r xmlns:w="http://schemas.openxmlformats.org/wordprocessingml/2006/main">
        <w:t xml:space="preserve">1. Jesaja 53:6 – Almal wat ons soos skape het, het gedwaal; ons het elkeen sy eie pad gedraai; en die Here het die ongeregtigheid van ons almal op Hom laat neerkom.</w:t>
      </w:r>
    </w:p>
    <w:p w14:paraId="4F1A3262" w14:textId="77777777" w:rsidR="000F7377" w:rsidRDefault="000F7377"/>
    <w:p w14:paraId="3B0BA92D" w14:textId="77777777" w:rsidR="000F7377" w:rsidRDefault="000F7377">
      <w:r xmlns:w="http://schemas.openxmlformats.org/wordprocessingml/2006/main">
        <w:t xml:space="preserve">2. Johannes 10:11 – Ek is die goeie herder: die goeie herder gee sy lewe vir die skape.</w:t>
      </w:r>
    </w:p>
    <w:p w14:paraId="4965F971" w14:textId="77777777" w:rsidR="000F7377" w:rsidRDefault="000F7377"/>
    <w:p w14:paraId="775FFC2F" w14:textId="77777777" w:rsidR="000F7377" w:rsidRDefault="000F7377">
      <w:r xmlns:w="http://schemas.openxmlformats.org/wordprocessingml/2006/main">
        <w:t xml:space="preserve">1 Petrus 3 is die derde hoofstuk van die Eerste brief van Petrus in die Nuwe Testament. Hierdie hoofstuk fokus hoofsaaklik op instruksies vir verskeie verhoudings, insluitend die huwelik en interaksies met ongelowiges.</w:t>
      </w:r>
    </w:p>
    <w:p w14:paraId="385A9DDF" w14:textId="77777777" w:rsidR="000F7377" w:rsidRDefault="000F7377"/>
    <w:p w14:paraId="0767452A" w14:textId="77777777" w:rsidR="000F7377" w:rsidRDefault="000F7377">
      <w:r xmlns:w="http://schemas.openxmlformats.org/wordprocessingml/2006/main">
        <w:t xml:space="preserve">1ste paragraaf: Die hoofstuk begin met instruksies vir vrouens en mans. Vrouens word aangemoedig om hulle aan hulle eie mans te onderwerp, al is hulle ongehoorsaam aan die woord, met die hoop dat hulle godvrugtige gedrag hulle kan oorwin (1 Petrus 3:1-2). Die skrywer beklemtoon innerlike skoonheid en 'n sagte gees as waardevolle eienskappe wat vrouens eerder as uiterlike versiering moet kenmerk (1 Petrus 3:3-4). Mans, aan die ander kant, word opdrag gegee om bedagsaam met hulle vrouens te leef en hulle eer te betoon as mede-erfgename van God se genade (1 Petrus 3:7).</w:t>
      </w:r>
    </w:p>
    <w:p w14:paraId="1FD504DF" w14:textId="77777777" w:rsidR="000F7377" w:rsidRDefault="000F7377"/>
    <w:p w14:paraId="4A28A3B8" w14:textId="77777777" w:rsidR="000F7377" w:rsidRDefault="000F7377">
      <w:r xmlns:w="http://schemas.openxmlformats.org/wordprocessingml/2006/main">
        <w:t xml:space="preserve">2de Paragraaf: In verse 8-12 is daar 'n klem op eenheid, deernis en die oorwinning van kwaad met goed. Gelowiges word geroep om harmonieus, simpatiek, liefdevol as broers en susters, teerhartig en nederig te wees in hul interaksies met mekaar (1 Petrus 3:8). Hulle word aangemoedig om nie kwaad vir kwaad of belediging vir belediging te vergeld nie, maar eerder ander te seën sodat hulle </w:t>
      </w:r>
      <w:r xmlns:w="http://schemas.openxmlformats.org/wordprocessingml/2006/main">
        <w:lastRenderedPageBreak xmlns:w="http://schemas.openxmlformats.org/wordprocessingml/2006/main"/>
      </w:r>
      <w:r xmlns:w="http://schemas.openxmlformats.org/wordprocessingml/2006/main">
        <w:t xml:space="preserve">self 'n seën kan beërwe (1 Petrus 3:9-12). Die skrywer beklemtoon dat diegene wat begeer om die lewe lief te hê en goeie dae te sien, moet wegdraai van die bose en geregtigheid najaag.</w:t>
      </w:r>
    </w:p>
    <w:p w14:paraId="141DB957" w14:textId="77777777" w:rsidR="000F7377" w:rsidRDefault="000F7377"/>
    <w:p w14:paraId="535BFCDF" w14:textId="77777777" w:rsidR="000F7377" w:rsidRDefault="000F7377">
      <w:r xmlns:w="http://schemas.openxmlformats.org/wordprocessingml/2006/main">
        <w:t xml:space="preserve">3de Paragraaf: Vanaf vers 13 is daar 'n vermaning vir gelowiges om bereid te wees om 'n verdediging vir hul geloof te gee wanneer hulle voor teenstand of vervolging te staan kom. Die skrywer moedig hulle aan om nie diegene te vrees wat hulle kan benadeel nie, maar eerder Christus as Here in hulle harte te heilig. Hulle moet altyd gereed wees om ’n rede vir hulle hoop te verskaf terwyl hulle ’n sagte en respekvolle gesindheid teenoor ander handhaaf ( 1 Petrus 3:14-16 ). Die skrywer wys ook daarop dat dit beter is om te ly om goed te doen as om kwaad te doen – om Christus se voorbeeld van onregverdige lyding uit te lig, maar uiteindelik deur Sy dood en opstanding oor sonde te triomfeer.</w:t>
      </w:r>
    </w:p>
    <w:p w14:paraId="0B00CEAE" w14:textId="77777777" w:rsidR="000F7377" w:rsidRDefault="000F7377"/>
    <w:p w14:paraId="3905B09E" w14:textId="77777777" w:rsidR="000F7377" w:rsidRDefault="000F7377">
      <w:r xmlns:w="http://schemas.openxmlformats.org/wordprocessingml/2006/main">
        <w:t xml:space="preserve">Opsommend gee 1 Petrus 3 instruksies aangaande verskeie verhoudings binne die Christelike gemeenskap. Dit spreek die rolle van vrouens en mans aan wat onderdanigheid, respek en wedersydse eer beklemtoon. Dit roep gelowiges op tot eenheid, simpatie en die oorwinning van boosheid deur seëninge eerder as vergelding. Dit moedig ook gereedheid aan om 'n mens se geloof te verdedig, terwyl dit 'n sagte houding teenoor ander handhaaf. Christus se voorbeeld van onregverdige lyding. Die hoofstuk beklemtoon om volgens goddelike beginsels binne verhoudings te leef, van ons hoop te getuig en vervolging getrou te verduur.</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Petrus 3:1 Net so moet julle, vroue, aan julle eie mans onderdanig wees; dat, as iemand die woord nie gehoorsaam nie, hulle ook sonder die woord gewen kan word deur die wandel van die vroue;</w:t>
      </w:r>
    </w:p>
    <w:p w14:paraId="4113D28A" w14:textId="77777777" w:rsidR="000F7377" w:rsidRDefault="000F7377"/>
    <w:p w14:paraId="3080C90E" w14:textId="77777777" w:rsidR="000F7377" w:rsidRDefault="000F7377">
      <w:r xmlns:w="http://schemas.openxmlformats.org/wordprocessingml/2006/main">
        <w:t xml:space="preserve">Vrouens moet hulle aan hul mans onderwerp en deur dit te doen, kan mans oorwin word sonder om vir hulle te preek.</w:t>
      </w:r>
    </w:p>
    <w:p w14:paraId="57ADFE84" w14:textId="77777777" w:rsidR="000F7377" w:rsidRDefault="000F7377"/>
    <w:p w14:paraId="490A0563" w14:textId="77777777" w:rsidR="000F7377" w:rsidRDefault="000F7377">
      <w:r xmlns:w="http://schemas.openxmlformats.org/wordprocessingml/2006/main">
        <w:t xml:space="preserve">1. Volg God se Plan: Onderdanig aan jou man</w:t>
      </w:r>
    </w:p>
    <w:p w14:paraId="207D9556" w14:textId="77777777" w:rsidR="000F7377" w:rsidRDefault="000F7377"/>
    <w:p w14:paraId="0CD6CD13" w14:textId="77777777" w:rsidR="000F7377" w:rsidRDefault="000F7377">
      <w:r xmlns:w="http://schemas.openxmlformats.org/wordprocessingml/2006/main">
        <w:t xml:space="preserve">2. Die krag van 'n goddelike voorbeeld in die huwelik</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5:22-33 – Vroue, wees aan julle mans onderdanig soos aan die Here.</w:t>
      </w:r>
    </w:p>
    <w:p w14:paraId="0E83DBFC" w14:textId="77777777" w:rsidR="000F7377" w:rsidRDefault="000F7377"/>
    <w:p w14:paraId="739B1814" w14:textId="77777777" w:rsidR="000F7377" w:rsidRDefault="000F7377">
      <w:r xmlns:w="http://schemas.openxmlformats.org/wordprocessingml/2006/main">
        <w:t xml:space="preserve">2. Kolossense 3:18-19 - Vrouens, wees aan julle mans onderdanig, soos dit betaamlik is in die Here.</w:t>
      </w:r>
    </w:p>
    <w:p w14:paraId="1FF7A6B0" w14:textId="77777777" w:rsidR="000F7377" w:rsidRDefault="000F7377"/>
    <w:p w14:paraId="7AC2654E" w14:textId="77777777" w:rsidR="000F7377" w:rsidRDefault="000F7377">
      <w:r xmlns:w="http://schemas.openxmlformats.org/wordprocessingml/2006/main">
        <w:t xml:space="preserve">1 PETRUS 3:2 Terwyl hulle jou kuis gesprek met vrees aanskou.</w:t>
      </w:r>
    </w:p>
    <w:p w14:paraId="0EB56A75" w14:textId="77777777" w:rsidR="000F7377" w:rsidRDefault="000F7377"/>
    <w:p w14:paraId="60C1CD90" w14:textId="77777777" w:rsidR="000F7377" w:rsidRDefault="000F7377">
      <w:r xmlns:w="http://schemas.openxmlformats.org/wordprocessingml/2006/main">
        <w:t xml:space="preserve">Gelowiges behoort hulle lewens so te leef dat dit 'n eerbied vir God weerspieël.</w:t>
      </w:r>
    </w:p>
    <w:p w14:paraId="05F7FCF6" w14:textId="77777777" w:rsidR="000F7377" w:rsidRDefault="000F7377"/>
    <w:p w14:paraId="15B00F35" w14:textId="77777777" w:rsidR="000F7377" w:rsidRDefault="000F7377">
      <w:r xmlns:w="http://schemas.openxmlformats.org/wordprocessingml/2006/main">
        <w:t xml:space="preserve">1. Leef 'n lewe wat eerbied vir God weerspieël.</w:t>
      </w:r>
    </w:p>
    <w:p w14:paraId="1E4433AE" w14:textId="77777777" w:rsidR="000F7377" w:rsidRDefault="000F7377"/>
    <w:p w14:paraId="397F625E" w14:textId="77777777" w:rsidR="000F7377" w:rsidRDefault="000F7377">
      <w:r xmlns:w="http://schemas.openxmlformats.org/wordprocessingml/2006/main">
        <w:t xml:space="preserve">2. Demonstreer jou geloof deur jou optrede.</w:t>
      </w:r>
    </w:p>
    <w:p w14:paraId="66ED86EA" w14:textId="77777777" w:rsidR="000F7377" w:rsidRDefault="000F7377"/>
    <w:p w14:paraId="415DA5E2" w14:textId="77777777" w:rsidR="000F7377" w:rsidRDefault="000F7377">
      <w:r xmlns:w="http://schemas.openxmlformats.org/wordprocessingml/2006/main">
        <w:t xml:space="preserve">1. Kolossense 3:12-17 - Trek deernisvolle harte, vriendelikheid, nederigheid, sagmoedigheid en geduld aan.</w:t>
      </w:r>
    </w:p>
    <w:p w14:paraId="40B1B800" w14:textId="77777777" w:rsidR="000F7377" w:rsidRDefault="000F7377"/>
    <w:p w14:paraId="7CECBD3A" w14:textId="77777777" w:rsidR="000F7377" w:rsidRDefault="000F7377">
      <w:r xmlns:w="http://schemas.openxmlformats.org/wordprocessingml/2006/main">
        <w:t xml:space="preserve">2. Jakobus 2:26 - Geloof sonder werke is dood.</w:t>
      </w:r>
    </w:p>
    <w:p w14:paraId="2124431F" w14:textId="77777777" w:rsidR="000F7377" w:rsidRDefault="000F7377"/>
    <w:p w14:paraId="072FC938" w14:textId="77777777" w:rsidR="000F7377" w:rsidRDefault="000F7377">
      <w:r xmlns:w="http://schemas.openxmlformats.org/wordprocessingml/2006/main">
        <w:t xml:space="preserve">1 Petrus 3:3 Wie se versiering mag dit nie wees die uiterlike versiering van die vleg van die hare en van die dra van goud of van die aantrek van klere nie;</w:t>
      </w:r>
    </w:p>
    <w:p w14:paraId="4F470B5C" w14:textId="77777777" w:rsidR="000F7377" w:rsidRDefault="000F7377"/>
    <w:p w14:paraId="738BB417" w14:textId="77777777" w:rsidR="000F7377" w:rsidRDefault="000F7377">
      <w:r xmlns:w="http://schemas.openxmlformats.org/wordprocessingml/2006/main">
        <w:t xml:space="preserve">Petrus moedig gelowiges aan om nie op uiterlike voorkoms te fokus nie, soos uitgebreide haarstyle en duur klere.</w:t>
      </w:r>
    </w:p>
    <w:p w14:paraId="5188D73B" w14:textId="77777777" w:rsidR="000F7377" w:rsidRDefault="000F7377"/>
    <w:p w14:paraId="09B5DC76" w14:textId="77777777" w:rsidR="000F7377" w:rsidRDefault="000F7377">
      <w:r xmlns:w="http://schemas.openxmlformats.org/wordprocessingml/2006/main">
        <w:t xml:space="preserve">1. "Skoonheid van binne: verwerping van die wêreld se standaard van skoonheid"</w:t>
      </w:r>
    </w:p>
    <w:p w14:paraId="20D74F2B" w14:textId="77777777" w:rsidR="000F7377" w:rsidRDefault="000F7377"/>
    <w:p w14:paraId="7F04F637" w14:textId="77777777" w:rsidR="000F7377" w:rsidRDefault="000F7377">
      <w:r xmlns:w="http://schemas.openxmlformats.org/wordprocessingml/2006/main">
        <w:t xml:space="preserve">2. "Ware versiering: voorkoms teenoor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"Ek sal baie bly wees in die Here; my siel sal juig in my God, want Hy het my beklee met die klere van verlossing, Hy het my bedek met die kleed van geregtigheid."</w:t>
      </w:r>
    </w:p>
    <w:p w14:paraId="1089EDAE" w14:textId="77777777" w:rsidR="000F7377" w:rsidRDefault="000F7377"/>
    <w:p w14:paraId="166FDC51" w14:textId="77777777" w:rsidR="000F7377" w:rsidRDefault="000F7377">
      <w:r xmlns:w="http://schemas.openxmlformats.org/wordprocessingml/2006/main">
        <w:t xml:space="preserve">2. Kolossense 3:12 - "Beklee julle dan as God se uitverkorenes, heiliges en geliefdes, met medelye, vriendelikheid, nederigheid, sagmoedigheid en geduld."</w:t>
      </w:r>
    </w:p>
    <w:p w14:paraId="5C63DA6D" w14:textId="77777777" w:rsidR="000F7377" w:rsidRDefault="000F7377"/>
    <w:p w14:paraId="7DBF80FA" w14:textId="77777777" w:rsidR="000F7377" w:rsidRDefault="000F7377">
      <w:r xmlns:w="http://schemas.openxmlformats.org/wordprocessingml/2006/main">
        <w:t xml:space="preserve">1 PETRUS 3:4 Maar laat dit die verborge mens van die hart wees in wat nie verderflik is nie, ja, die versiering van 'n sagmoedige en stille gees, wat kosbaar is in die oë van God.</w:t>
      </w:r>
    </w:p>
    <w:p w14:paraId="36C400EA" w14:textId="77777777" w:rsidR="000F7377" w:rsidRDefault="000F7377"/>
    <w:p w14:paraId="1863E1DC" w14:textId="77777777" w:rsidR="000F7377" w:rsidRDefault="000F7377">
      <w:r xmlns:w="http://schemas.openxmlformats.org/wordprocessingml/2006/main">
        <w:t xml:space="preserve">Christene moet daarna streef om 'n sagmoedige en stille gees aan te kweek, wat hoog aangeslaan word deur God.</w:t>
      </w:r>
    </w:p>
    <w:p w14:paraId="4ADC6806" w14:textId="77777777" w:rsidR="000F7377" w:rsidRDefault="000F7377"/>
    <w:p w14:paraId="048F8361" w14:textId="77777777" w:rsidR="000F7377" w:rsidRDefault="000F7377">
      <w:r xmlns:w="http://schemas.openxmlformats.org/wordprocessingml/2006/main">
        <w:t xml:space="preserve">1. "Die skoonheid van 'n sagmoedige en stil gees"</w:t>
      </w:r>
    </w:p>
    <w:p w14:paraId="10AFC182" w14:textId="77777777" w:rsidR="000F7377" w:rsidRDefault="000F7377"/>
    <w:p w14:paraId="419F6494" w14:textId="77777777" w:rsidR="000F7377" w:rsidRDefault="000F7377">
      <w:r xmlns:w="http://schemas.openxmlformats.org/wordprocessingml/2006/main">
        <w:t xml:space="preserve">2. "Die waarde van 'n sagmoedige en stil gees"</w:t>
      </w:r>
    </w:p>
    <w:p w14:paraId="1AE25F21" w14:textId="77777777" w:rsidR="000F7377" w:rsidRDefault="000F7377"/>
    <w:p w14:paraId="796834E6" w14:textId="77777777" w:rsidR="000F7377" w:rsidRDefault="000F7377">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14:paraId="2DC25970" w14:textId="77777777" w:rsidR="000F7377" w:rsidRDefault="000F7377"/>
    <w:p w14:paraId="13EDD729" w14:textId="77777777" w:rsidR="000F7377" w:rsidRDefault="000F7377">
      <w:r xmlns:w="http://schemas.openxmlformats.org/wordprocessingml/2006/main">
        <w:t xml:space="preserve">2. Jesaja 66:2 - “Vir al die dinge wat my hand gemaak het, en al dié dinge bestaan,” sê die Here. “Maar op hierdie een sal Ek let: op hom wat arm is en verslae van gees en bewe vir my woord.”</w:t>
      </w:r>
    </w:p>
    <w:p w14:paraId="2663FF96" w14:textId="77777777" w:rsidR="000F7377" w:rsidRDefault="000F7377"/>
    <w:p w14:paraId="6550E01A" w14:textId="77777777" w:rsidR="000F7377" w:rsidRDefault="000F7377">
      <w:r xmlns:w="http://schemas.openxmlformats.org/wordprocessingml/2006/main">
        <w:t xml:space="preserve">1 PETRUS 3:5 Want so het ook in die ou tyd die heilige vroue wat op God vertrou het, hulleself versier terwyl hulle aan hulle eie mans onderdanig was.</w:t>
      </w:r>
    </w:p>
    <w:p w14:paraId="6AB231A4" w14:textId="77777777" w:rsidR="000F7377" w:rsidRDefault="000F7377"/>
    <w:p w14:paraId="51274581" w14:textId="77777777" w:rsidR="000F7377" w:rsidRDefault="000F7377">
      <w:r xmlns:w="http://schemas.openxmlformats.org/wordprocessingml/2006/main">
        <w:t xml:space="preserve">Heilige vroue van die verlede het op God vertrou en hulself versier terwyl hulle aan hul mans onderdanig was.</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'n goddelike vrou</w:t>
      </w:r>
    </w:p>
    <w:p w14:paraId="23E455B4" w14:textId="77777777" w:rsidR="000F7377" w:rsidRDefault="000F7377"/>
    <w:p w14:paraId="09B88FAB" w14:textId="77777777" w:rsidR="000F7377" w:rsidRDefault="000F7377">
      <w:r xmlns:w="http://schemas.openxmlformats.org/wordprocessingml/2006/main">
        <w:t xml:space="preserve">2. Vertrou op God en sy plan vir die huwelik</w:t>
      </w:r>
    </w:p>
    <w:p w14:paraId="086C4C38" w14:textId="77777777" w:rsidR="000F7377" w:rsidRDefault="000F7377"/>
    <w:p w14:paraId="3DB4C38E" w14:textId="77777777" w:rsidR="000F7377" w:rsidRDefault="000F7377">
      <w:r xmlns:w="http://schemas.openxmlformats.org/wordprocessingml/2006/main">
        <w:t xml:space="preserve">1. Efesiërs 5:22-24 – Vroue onderwerp hulle aan jou mans</w:t>
      </w:r>
    </w:p>
    <w:p w14:paraId="5ABEF5CD" w14:textId="77777777" w:rsidR="000F7377" w:rsidRDefault="000F7377"/>
    <w:p w14:paraId="6AE8A3CB" w14:textId="77777777" w:rsidR="000F7377" w:rsidRDefault="000F7377">
      <w:r xmlns:w="http://schemas.openxmlformats.org/wordprocessingml/2006/main">
        <w:t xml:space="preserve">2. Spreuke 31:10-31 - Die deugsame vrou</w:t>
      </w:r>
    </w:p>
    <w:p w14:paraId="79E09948" w14:textId="77777777" w:rsidR="000F7377" w:rsidRDefault="000F7377"/>
    <w:p w14:paraId="386546C8" w14:textId="77777777" w:rsidR="000F7377" w:rsidRDefault="000F7377">
      <w:r xmlns:w="http://schemas.openxmlformats.org/wordprocessingml/2006/main">
        <w:t xml:space="preserve">1 PETRUS 3:6 Net soos Sara gehoorsaam was aan Abraham en hom heer genoem het; wie se dogters julle is, solank julle goed doen en nie vir enige verbasing bang is nie.</w:t>
      </w:r>
    </w:p>
    <w:p w14:paraId="20594897" w14:textId="77777777" w:rsidR="000F7377" w:rsidRDefault="000F7377"/>
    <w:p w14:paraId="1C428BD8" w14:textId="77777777" w:rsidR="000F7377" w:rsidRDefault="000F7377">
      <w:r xmlns:w="http://schemas.openxmlformats.org/wordprocessingml/2006/main">
        <w:t xml:space="preserve">Christene moet die voorbeeld volg van Sara wat Abraham gehoorsaam en hom heer genoem het, en as hulle goed doen en nie vrees nie, sal hulle geseën word.</w:t>
      </w:r>
    </w:p>
    <w:p w14:paraId="3FFB9FC8" w14:textId="77777777" w:rsidR="000F7377" w:rsidRDefault="000F7377"/>
    <w:p w14:paraId="332D8BFB" w14:textId="77777777" w:rsidR="000F7377" w:rsidRDefault="000F7377">
      <w:r xmlns:w="http://schemas.openxmlformats.org/wordprocessingml/2006/main">
        <w:t xml:space="preserve">1. Die krag van gehoorsaamheid: Leer uit die voorbeeld van Sarah</w:t>
      </w:r>
    </w:p>
    <w:p w14:paraId="755FEB3B" w14:textId="77777777" w:rsidR="000F7377" w:rsidRDefault="000F7377"/>
    <w:p w14:paraId="7BD02879" w14:textId="77777777" w:rsidR="000F7377" w:rsidRDefault="000F7377">
      <w:r xmlns:w="http://schemas.openxmlformats.org/wordprocessingml/2006/main">
        <w:t xml:space="preserve">2. Moenie vrees nie: Oorkom angs en pluk die seën van geloof</w:t>
      </w:r>
    </w:p>
    <w:p w14:paraId="7BAD957A" w14:textId="77777777" w:rsidR="000F7377" w:rsidRDefault="000F7377"/>
    <w:p w14:paraId="4D4C5C56" w14:textId="77777777" w:rsidR="000F7377" w:rsidRDefault="000F7377">
      <w:r xmlns:w="http://schemas.openxmlformats.org/wordprocessingml/2006/main">
        <w:t xml:space="preserve">1. Genesis 21:12 - Toe sê God vir Abraham: Laat dit nie sleg wees in jou oë ter wille van die seun en van jou slavin nie; In alles wat Sara aan jou gesê het, luister na haar stem; want in Isak sal jou nageslag genoem word.</w:t>
      </w:r>
    </w:p>
    <w:p w14:paraId="057F2231" w14:textId="77777777" w:rsidR="000F7377" w:rsidRDefault="000F7377"/>
    <w:p w14:paraId="794F6832" w14:textId="77777777" w:rsidR="000F7377" w:rsidRDefault="000F7377">
      <w:r xmlns:w="http://schemas.openxmlformats.org/wordprocessingml/2006/main">
        <w:t xml:space="preserve">2. Hebreërs 13:7 - Dink aan die wat oor julle heers, wat die woord van God tot julle gespreek het; wie se geloof volg by die einde van hulle wandel.</w:t>
      </w:r>
    </w:p>
    <w:p w14:paraId="765D416B" w14:textId="77777777" w:rsidR="000F7377" w:rsidRDefault="000F7377"/>
    <w:p w14:paraId="72A39E6E" w14:textId="77777777" w:rsidR="000F7377" w:rsidRDefault="000F7377">
      <w:r xmlns:w="http://schemas.openxmlformats.org/wordprocessingml/2006/main">
        <w:t xml:space="preserve">1 PETRUS 3:7 Net so moet julle, manne, saamleef volgens kennis, en aan die vrou eer gee, soos aan die swakkere voorwerp en as mede-erfgename van die genade van die lewe; dat u gebede nie verhinder word nie.</w:t>
      </w:r>
    </w:p>
    <w:p w14:paraId="0A01C5D8" w14:textId="77777777" w:rsidR="000F7377" w:rsidRDefault="000F7377"/>
    <w:p w14:paraId="010FA7E5" w14:textId="77777777" w:rsidR="000F7377" w:rsidRDefault="000F7377">
      <w:r xmlns:w="http://schemas.openxmlformats.org/wordprocessingml/2006/main">
        <w:t xml:space="preserve">Mans moet hulle vrouens eer en hulle met respek behandel, sodat hulle gebede nie verhinder sal word nie.</w:t>
      </w:r>
    </w:p>
    <w:p w14:paraId="50A8A70D" w14:textId="77777777" w:rsidR="000F7377" w:rsidRDefault="000F7377"/>
    <w:p w14:paraId="711D73AA" w14:textId="77777777" w:rsidR="000F7377" w:rsidRDefault="000F7377">
      <w:r xmlns:w="http://schemas.openxmlformats.org/wordprocessingml/2006/main">
        <w:t xml:space="preserve">1. Die krag van wedersydse respek in die huwelik</w:t>
      </w:r>
    </w:p>
    <w:p w14:paraId="11EB332D" w14:textId="77777777" w:rsidR="000F7377" w:rsidRDefault="000F7377"/>
    <w:p w14:paraId="071706EA" w14:textId="77777777" w:rsidR="000F7377" w:rsidRDefault="000F7377">
      <w:r xmlns:w="http://schemas.openxmlformats.org/wordprocessingml/2006/main">
        <w:t xml:space="preserve">2. Eer jou huweliksmaat: 'n pad na beantwoorde gebede</w:t>
      </w:r>
    </w:p>
    <w:p w14:paraId="1970F003" w14:textId="77777777" w:rsidR="000F7377" w:rsidRDefault="000F7377"/>
    <w:p w14:paraId="1CB474FD" w14:textId="77777777" w:rsidR="000F7377" w:rsidRDefault="000F7377">
      <w:r xmlns:w="http://schemas.openxmlformats.org/wordprocessingml/2006/main">
        <w:t xml:space="preserve">1. Efesiërs 5:25-33 – Mans moet hulle vrouens liefhê soos Christus die kerk liefgehad het.</w:t>
      </w:r>
    </w:p>
    <w:p w14:paraId="51F8D5D7" w14:textId="77777777" w:rsidR="000F7377" w:rsidRDefault="000F7377"/>
    <w:p w14:paraId="52308154" w14:textId="77777777" w:rsidR="000F7377" w:rsidRDefault="000F7377">
      <w:r xmlns:w="http://schemas.openxmlformats.org/wordprocessingml/2006/main">
        <w:t xml:space="preserve">2. Kolossense 3:19 - Mans moet vriendelik en teerhartig teenoor hulle vrouens wees.</w:t>
      </w:r>
    </w:p>
    <w:p w14:paraId="29DE66C2" w14:textId="77777777" w:rsidR="000F7377" w:rsidRDefault="000F7377"/>
    <w:p w14:paraId="5418E1E3" w14:textId="77777777" w:rsidR="000F7377" w:rsidRDefault="000F7377">
      <w:r xmlns:w="http://schemas.openxmlformats.org/wordprocessingml/2006/main">
        <w:t xml:space="preserve">1 Petrus 3:8 Ten slotte, wees almal eensgesind, ontferm julle oor mekaar, broeders lief, barmhartig, beleefd.</w:t>
      </w:r>
    </w:p>
    <w:p w14:paraId="599EB142" w14:textId="77777777" w:rsidR="000F7377" w:rsidRDefault="000F7377"/>
    <w:p w14:paraId="38030B1E" w14:textId="77777777" w:rsidR="000F7377" w:rsidRDefault="000F7377">
      <w:r xmlns:w="http://schemas.openxmlformats.org/wordprocessingml/2006/main">
        <w:t xml:space="preserve">Skrifgedeelte Petrus moedig Christene aan om verenig, vriendelik, liefdevol en hoflik teenoor mekaar te wees.</w:t>
      </w:r>
    </w:p>
    <w:p w14:paraId="67CE4514" w14:textId="77777777" w:rsidR="000F7377" w:rsidRDefault="000F7377"/>
    <w:p w14:paraId="6F3CFF88" w14:textId="77777777" w:rsidR="000F7377" w:rsidRDefault="000F7377">
      <w:r xmlns:w="http://schemas.openxmlformats.org/wordprocessingml/2006/main">
        <w:t xml:space="preserve">1. "Lewe in eenheid: waarom ons ons broers en susters in Christus moet liefhê"</w:t>
      </w:r>
    </w:p>
    <w:p w14:paraId="1223FA7F" w14:textId="77777777" w:rsidR="000F7377" w:rsidRDefault="000F7377"/>
    <w:p w14:paraId="094D97CE" w14:textId="77777777" w:rsidR="000F7377" w:rsidRDefault="000F7377">
      <w:r xmlns:w="http://schemas.openxmlformats.org/wordprocessingml/2006/main">
        <w:t xml:space="preserve">2. “Deernis in die Kerk: Hoe ons vriendelikheid aan mekaar kan betoon”</w:t>
      </w:r>
    </w:p>
    <w:p w14:paraId="00C5801F" w14:textId="77777777" w:rsidR="000F7377" w:rsidRDefault="000F7377"/>
    <w:p w14:paraId="33D0E746" w14:textId="77777777" w:rsidR="000F7377" w:rsidRDefault="000F7377">
      <w:r xmlns:w="http://schemas.openxmlformats.org/wordprocessingml/2006/main">
        <w:t xml:space="preserve">1. Johannes 13:34-35 “'n Nuwe gebod gee Ek julle, dat julle mekaar moet liefhê; soos Ek julle liefgehad het, moet julle ook mekaar liefhê. Hieraan sal almal weet dat julle my dissipels is, as julle liefde onder mekaar het.”</w:t>
      </w:r>
    </w:p>
    <w:p w14:paraId="7045433E" w14:textId="77777777" w:rsidR="000F7377" w:rsidRDefault="000F7377"/>
    <w:p w14:paraId="2C318C8F" w14:textId="77777777" w:rsidR="000F7377" w:rsidRDefault="000F7377">
      <w:r xmlns:w="http://schemas.openxmlformats.org/wordprocessingml/2006/main">
        <w:t xml:space="preserve">2. Romeine 12:10 “Wees vriendelik teenoor mekaar met broederliefde; in eer om mekaar te verkies.”</w:t>
      </w:r>
    </w:p>
    <w:p w14:paraId="03EA22E5" w14:textId="77777777" w:rsidR="000F7377" w:rsidRDefault="000F7377"/>
    <w:p w14:paraId="48494F9B" w14:textId="77777777" w:rsidR="000F7377" w:rsidRDefault="000F7377">
      <w:r xmlns:w="http://schemas.openxmlformats.org/wordprocessingml/2006/main">
        <w:t xml:space="preserve">1 PETRUS 3:9 Jy vergeld nie kwaad vir kwaad nie, of laster met laster nie, maar seën inteendeel; omdat julle weet dat julle daartoe geroep is, sodat julle 'n seën sou beërwe.</w:t>
      </w:r>
    </w:p>
    <w:p w14:paraId="3F7FD1CA" w14:textId="77777777" w:rsidR="000F7377" w:rsidRDefault="000F7377"/>
    <w:p w14:paraId="259FFC1D" w14:textId="77777777" w:rsidR="000F7377" w:rsidRDefault="000F7377">
      <w:r xmlns:w="http://schemas.openxmlformats.org/wordprocessingml/2006/main">
        <w:t xml:space="preserve">Ons moet nie met meer kwaad op die kwaad reageer nie, ons moet eerder diegene seën wat ons verkeerd doen, met die begrip dat dit ons roeping is om 'n seën van God te beërf.</w:t>
      </w:r>
    </w:p>
    <w:p w14:paraId="0597B430" w14:textId="77777777" w:rsidR="000F7377" w:rsidRDefault="000F7377"/>
    <w:p w14:paraId="27E84C23" w14:textId="77777777" w:rsidR="000F7377" w:rsidRDefault="000F7377">
      <w:r xmlns:w="http://schemas.openxmlformats.org/wordprocessingml/2006/main">
        <w:t xml:space="preserve">1: Moenie op die kwaad reageer met meer kwaad nie; seën eerder diegene wat jou verkeerd doen, wetende dat God jou geroep het om 'n seën te ontvang.</w:t>
      </w:r>
    </w:p>
    <w:p w14:paraId="15BDA51F" w14:textId="77777777" w:rsidR="000F7377" w:rsidRDefault="000F7377"/>
    <w:p w14:paraId="277457E7" w14:textId="77777777" w:rsidR="000F7377" w:rsidRDefault="000F7377">
      <w:r xmlns:w="http://schemas.openxmlformats.org/wordprocessingml/2006/main">
        <w:t xml:space="preserve">2: Ons moet nie wraak soek vir onreg wat teen ons gedoen is nie, in plaas daarvan moet ons diegene seën wat ons seergemaak het en vertrou dat God ons van 'n seën sal voorsien.</w:t>
      </w:r>
    </w:p>
    <w:p w14:paraId="355CF0E4" w14:textId="77777777" w:rsidR="000F7377" w:rsidRDefault="000F7377"/>
    <w:p w14:paraId="4992289A" w14:textId="77777777" w:rsidR="000F7377" w:rsidRDefault="000F7377">
      <w:r xmlns:w="http://schemas.openxmlformats.org/wordprocessingml/2006/main">
        <w:t xml:space="preserve">1: Romeine 12:14-21 - Seën die wat julle vervolg; moenie hulle vervloek nie.</w:t>
      </w:r>
    </w:p>
    <w:p w14:paraId="072C8A9E" w14:textId="77777777" w:rsidR="000F7377" w:rsidRDefault="000F7377"/>
    <w:p w14:paraId="52CE8DBD" w14:textId="77777777" w:rsidR="000F7377" w:rsidRDefault="000F7377">
      <w:r xmlns:w="http://schemas.openxmlformats.org/wordprocessingml/2006/main">
        <w:t xml:space="preserve">2: Matteus 5:43-48 - Wees lief vir jou vyande en bid vir die wat jou vervolg.</w:t>
      </w:r>
    </w:p>
    <w:p w14:paraId="59206A4B" w14:textId="77777777" w:rsidR="000F7377" w:rsidRDefault="000F7377"/>
    <w:p w14:paraId="4B9AA8E5" w14:textId="77777777" w:rsidR="000F7377" w:rsidRDefault="000F7377">
      <w:r xmlns:w="http://schemas.openxmlformats.org/wordprocessingml/2006/main">
        <w:t xml:space="preserve">1 Petrus 3:10 Want wie die lewe wil liefhê en goeie dae wil sien, laat hom sy tong weerhou van wat sleg is en sy lippe dat hulle geen bedrog spreek nie.</w:t>
      </w:r>
    </w:p>
    <w:p w14:paraId="074E3761" w14:textId="77777777" w:rsidR="000F7377" w:rsidRDefault="000F7377"/>
    <w:p w14:paraId="5EAF4413" w14:textId="77777777" w:rsidR="000F7377" w:rsidRDefault="000F7377">
      <w:r xmlns:w="http://schemas.openxmlformats.org/wordprocessingml/2006/main">
        <w:t xml:space="preserve">Om 'n lewe van liefde en vreugde te lei, moet 'n mens daarvan weerhou om kwaad en bedrog te praat.</w:t>
      </w:r>
    </w:p>
    <w:p w14:paraId="04D383D1" w14:textId="77777777" w:rsidR="000F7377" w:rsidRDefault="000F7377"/>
    <w:p w14:paraId="4174A684" w14:textId="77777777" w:rsidR="000F7377" w:rsidRDefault="000F7377">
      <w:r xmlns:w="http://schemas.openxmlformats.org/wordprocessingml/2006/main">
        <w:t xml:space="preserve">1. Die krag van woorde: hoe om lewe en liefde te praat</w:t>
      </w:r>
    </w:p>
    <w:p w14:paraId="3324FBA2" w14:textId="77777777" w:rsidR="000F7377" w:rsidRDefault="000F7377"/>
    <w:p w14:paraId="2CD63BFC" w14:textId="77777777" w:rsidR="000F7377" w:rsidRDefault="000F7377">
      <w:r xmlns:w="http://schemas.openxmlformats.org/wordprocessingml/2006/main">
        <w:t xml:space="preserve">2. Kweek van goeie dae: hoe om te weerhou van die bose</w:t>
      </w:r>
    </w:p>
    <w:p w14:paraId="31C80CFD" w14:textId="77777777" w:rsidR="000F7377" w:rsidRDefault="000F7377"/>
    <w:p w14:paraId="62A7029A" w14:textId="77777777" w:rsidR="000F7377" w:rsidRDefault="000F7377">
      <w:r xmlns:w="http://schemas.openxmlformats.org/wordprocessingml/2006/main">
        <w:t xml:space="preserve">1. Jakobus 3:5-12 – Om die tong te tem</w:t>
      </w:r>
    </w:p>
    <w:p w14:paraId="3C1BACBB" w14:textId="77777777" w:rsidR="000F7377" w:rsidRDefault="000F7377"/>
    <w:p w14:paraId="0CBE5329" w14:textId="77777777" w:rsidR="000F7377" w:rsidRDefault="000F7377">
      <w:r xmlns:w="http://schemas.openxmlformats.org/wordprocessingml/2006/main">
        <w:t xml:space="preserve">2. Spreuke 12:18 - Regverdige woorde bring vreugde en lewe</w:t>
      </w:r>
    </w:p>
    <w:p w14:paraId="7C88FB78" w14:textId="77777777" w:rsidR="000F7377" w:rsidRDefault="000F7377"/>
    <w:p w14:paraId="2E2437E9" w14:textId="77777777" w:rsidR="000F7377" w:rsidRDefault="000F7377">
      <w:r xmlns:w="http://schemas.openxmlformats.org/wordprocessingml/2006/main">
        <w:t xml:space="preserve">1 Petrus 3:11 Laat hom die kwaad vermy en goed doen; laat hy vrede soek en dit najaag.</w:t>
      </w:r>
    </w:p>
    <w:p w14:paraId="3E81AF4D" w14:textId="77777777" w:rsidR="000F7377" w:rsidRDefault="000F7377"/>
    <w:p w14:paraId="102EE5A8" w14:textId="77777777" w:rsidR="000F7377" w:rsidRDefault="000F7377">
      <w:r xmlns:w="http://schemas.openxmlformats.org/wordprocessingml/2006/main">
        <w:t xml:space="preserve">Christene moet wegdraai van die kwaad en goed doen, vrede nastreef en voortgaan om dit na te streef.</w:t>
      </w:r>
    </w:p>
    <w:p w14:paraId="722D18D9" w14:textId="77777777" w:rsidR="000F7377" w:rsidRDefault="000F7377"/>
    <w:p w14:paraId="471F2D39" w14:textId="77777777" w:rsidR="000F7377" w:rsidRDefault="000F7377">
      <w:r xmlns:w="http://schemas.openxmlformats.org/wordprocessingml/2006/main">
        <w:t xml:space="preserve">1. "Kies die pad van vrede"</w:t>
      </w:r>
    </w:p>
    <w:p w14:paraId="1216CF3B" w14:textId="77777777" w:rsidR="000F7377" w:rsidRDefault="000F7377"/>
    <w:p w14:paraId="1018D703" w14:textId="77777777" w:rsidR="000F7377" w:rsidRDefault="000F7377">
      <w:r xmlns:w="http://schemas.openxmlformats.org/wordprocessingml/2006/main">
        <w:t xml:space="preserve">2. "Draai weg van die bose"</w:t>
      </w:r>
    </w:p>
    <w:p w14:paraId="23FD59FF" w14:textId="77777777" w:rsidR="000F7377" w:rsidRDefault="000F7377"/>
    <w:p w14:paraId="49723F30" w14:textId="77777777" w:rsidR="000F7377" w:rsidRDefault="000F7377">
      <w:r xmlns:w="http://schemas.openxmlformats.org/wordprocessingml/2006/main">
        <w:t xml:space="preserve">1. Romeine 12:18 - "As dit moontlik is, sover dit van julle afhang, wees in vrede met alle mense."</w:t>
      </w:r>
    </w:p>
    <w:p w14:paraId="3EEEED14" w14:textId="77777777" w:rsidR="000F7377" w:rsidRDefault="000F7377"/>
    <w:p w14:paraId="6F09ED88" w14:textId="77777777" w:rsidR="000F7377" w:rsidRDefault="000F7377">
      <w:r xmlns:w="http://schemas.openxmlformats.org/wordprocessingml/2006/main">
        <w:t xml:space="preserve">2. Filippense 4:8 - "Ten slotte, broeders, alles wat waar is, alles wat eerbaar is, alles wat reg is, alles wat rein is, alles wat lieflik is, alles wat van goeie naam is, as daar enige voortreflikheid is en alles wat lof verdien, stilstaan by hierdie dinge.”</w:t>
      </w:r>
    </w:p>
    <w:p w14:paraId="6AEA6F5E" w14:textId="77777777" w:rsidR="000F7377" w:rsidRDefault="000F7377"/>
    <w:p w14:paraId="3EBF57D1" w14:textId="77777777" w:rsidR="000F7377" w:rsidRDefault="000F7377">
      <w:r xmlns:w="http://schemas.openxmlformats.org/wordprocessingml/2006/main">
        <w:t xml:space="preserve">1 Petrus 3:12 Want die oë van die Here is oor die regverdiges, en sy ore is oop tot hulle gebede; maar die aangesig van die Here is teen die wat kwaad doen.</w:t>
      </w:r>
    </w:p>
    <w:p w14:paraId="4D98D1B4" w14:textId="77777777" w:rsidR="000F7377" w:rsidRDefault="000F7377"/>
    <w:p w14:paraId="7AB1CBFD" w14:textId="77777777" w:rsidR="000F7377" w:rsidRDefault="000F7377">
      <w:r xmlns:w="http://schemas.openxmlformats.org/wordprocessingml/2006/main">
        <w:t xml:space="preserve">Die Here let op die gebede van die regverdiges en sal die wat kwaad doen teëstaan.</w:t>
      </w:r>
    </w:p>
    <w:p w14:paraId="11EBB4CE" w14:textId="77777777" w:rsidR="000F7377" w:rsidRDefault="000F7377"/>
    <w:p w14:paraId="1A83FB1C" w14:textId="77777777" w:rsidR="000F7377" w:rsidRDefault="000F7377">
      <w:r xmlns:w="http://schemas.openxmlformats.org/wordprocessingml/2006/main">
        <w:t xml:space="preserve">1. God hoor die gebede van die regverdiges en sal hulle beskerm.</w:t>
      </w:r>
    </w:p>
    <w:p w14:paraId="54452475" w14:textId="77777777" w:rsidR="000F7377" w:rsidRDefault="000F7377"/>
    <w:p w14:paraId="7B947AAF" w14:textId="77777777" w:rsidR="000F7377" w:rsidRDefault="000F7377">
      <w:r xmlns:w="http://schemas.openxmlformats.org/wordprocessingml/2006/main">
        <w:t xml:space="preserve">2. Ons moet daarna streef om te doen wat reg is in die Here se oë, want Hy sal die kwaad teëstaan.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34:15 - Die oë van die HERE is op die regverdiges, en sy ore is oop vir hulle hulpgeroep.</w:t>
      </w:r>
    </w:p>
    <w:p w14:paraId="265A7715" w14:textId="77777777" w:rsidR="000F7377" w:rsidRDefault="000F7377"/>
    <w:p w14:paraId="77972017" w14:textId="77777777" w:rsidR="000F7377" w:rsidRDefault="000F7377">
      <w:r xmlns:w="http://schemas.openxmlformats.org/wordprocessingml/2006/main">
        <w:t xml:space="preserve">2. Spreuke 15:29 - Die HERE is ver van die goddelose, maar Hy hoor die gebed van die regverdiges.</w:t>
      </w:r>
    </w:p>
    <w:p w14:paraId="7BB70CC9" w14:textId="77777777" w:rsidR="000F7377" w:rsidRDefault="000F7377"/>
    <w:p w14:paraId="387273BB" w14:textId="77777777" w:rsidR="000F7377" w:rsidRDefault="000F7377">
      <w:r xmlns:w="http://schemas.openxmlformats.org/wordprocessingml/2006/main">
        <w:t xml:space="preserve">1 Petrus 3:13 En wie is dit wat julle kwaad sal aandoen as julle navolgers is van wat goed is?</w:t>
      </w:r>
    </w:p>
    <w:p w14:paraId="19CE9864" w14:textId="77777777" w:rsidR="000F7377" w:rsidRDefault="000F7377"/>
    <w:p w14:paraId="25B8E46F" w14:textId="77777777" w:rsidR="000F7377" w:rsidRDefault="000F7377">
      <w:r xmlns:w="http://schemas.openxmlformats.org/wordprocessingml/2006/main">
        <w:t xml:space="preserve">Gelowiges in Christus moet nie die skade vrees van diegene wat hulle teëstaan nie, want goed doen bring beskerming.</w:t>
      </w:r>
    </w:p>
    <w:p w14:paraId="41204154" w14:textId="77777777" w:rsidR="000F7377" w:rsidRDefault="000F7377"/>
    <w:p w14:paraId="0D77068A" w14:textId="77777777" w:rsidR="000F7377" w:rsidRDefault="000F7377">
      <w:r xmlns:w="http://schemas.openxmlformats.org/wordprocessingml/2006/main">
        <w:t xml:space="preserve">1. Moenie diegene vrees wat God teëstaan nie, want Hy sal diegene beskerm wat Hom volg.</w:t>
      </w:r>
    </w:p>
    <w:p w14:paraId="2A429980" w14:textId="77777777" w:rsidR="000F7377" w:rsidRDefault="000F7377"/>
    <w:p w14:paraId="58079446" w14:textId="77777777" w:rsidR="000F7377" w:rsidRDefault="000F7377">
      <w:r xmlns:w="http://schemas.openxmlformats.org/wordprocessingml/2006/main">
        <w:t xml:space="preserve">2. Stel jou vertroue in God en jy sal veilig wees van skade.</w:t>
      </w:r>
    </w:p>
    <w:p w14:paraId="35D013ED" w14:textId="77777777" w:rsidR="000F7377" w:rsidRDefault="000F7377"/>
    <w:p w14:paraId="0A99446A" w14:textId="77777777" w:rsidR="000F7377" w:rsidRDefault="000F7377">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14:paraId="34E25DC4" w14:textId="77777777" w:rsidR="000F7377" w:rsidRDefault="000F7377"/>
    <w:p w14:paraId="6B33F813" w14:textId="77777777" w:rsidR="000F7377" w:rsidRDefault="000F7377">
      <w:r xmlns:w="http://schemas.openxmlformats.org/wordprocessingml/2006/main">
        <w:t xml:space="preserve">2. Psalm 34:7 - "Die Engel van die HERE trek laer op rondom die wat Hom vrees, en red hulle uit."</w:t>
      </w:r>
    </w:p>
    <w:p w14:paraId="43C0E2DE" w14:textId="77777777" w:rsidR="000F7377" w:rsidRDefault="000F7377"/>
    <w:p w14:paraId="59CC4320" w14:textId="77777777" w:rsidR="000F7377" w:rsidRDefault="000F7377">
      <w:r xmlns:w="http://schemas.openxmlformats.org/wordprocessingml/2006/main">
        <w:t xml:space="preserve">1 Petrus 3:14 Maar as julle ly ter wille van die geregtigheid, gelukkig is julle;</w:t>
      </w:r>
    </w:p>
    <w:p w14:paraId="0C3812B9" w14:textId="77777777" w:rsidR="000F7377" w:rsidRDefault="000F7377"/>
    <w:p w14:paraId="5E32EC7E" w14:textId="77777777" w:rsidR="000F7377" w:rsidRDefault="000F7377">
      <w:r xmlns:w="http://schemas.openxmlformats.org/wordprocessingml/2006/main">
        <w:t xml:space="preserve">Christene moet nie bang wees om vervolging te ly vir hul geloof in God nie, want dit bring vir hulle vreugde.</w:t>
      </w:r>
    </w:p>
    <w:p w14:paraId="62A77AD5" w14:textId="77777777" w:rsidR="000F7377" w:rsidRDefault="000F7377"/>
    <w:p w14:paraId="4E202E25" w14:textId="77777777" w:rsidR="000F7377" w:rsidRDefault="000F7377">
      <w:r xmlns:w="http://schemas.openxmlformats.org/wordprocessingml/2006/main">
        <w:t xml:space="preserve">1. Laat julle harte nie ontsteld wees nie: Hoe die Here ons deur vervolging vertroos</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Verbly jou in die Here: Vind vreugde in lyding vir Geregtigheid</w:t>
      </w:r>
    </w:p>
    <w:p w14:paraId="23514DBE" w14:textId="77777777" w:rsidR="000F7377" w:rsidRDefault="000F7377"/>
    <w:p w14:paraId="01203A55" w14:textId="77777777" w:rsidR="000F7377" w:rsidRDefault="000F7377">
      <w:r xmlns:w="http://schemas.openxmlformats.org/wordprocessingml/2006/main">
        <w:t xml:space="preserve">1. Jesaja 41:10 - “Vrees nie; want Ek is met jou; wees nie verskrik nie; want Ek is jou God; Ek sal jou versterk; ja, Ek sal jou help; ja, Ek sal jou ondersteun met die regterhand van my geregtigheid.”</w:t>
      </w:r>
    </w:p>
    <w:p w14:paraId="4C6A8D38" w14:textId="77777777" w:rsidR="000F7377" w:rsidRDefault="000F7377"/>
    <w:p w14:paraId="2EB87BFB" w14:textId="77777777" w:rsidR="000F7377" w:rsidRDefault="000F7377">
      <w:r xmlns:w="http://schemas.openxmlformats.org/wordprocessingml/2006/main">
        <w:t xml:space="preserve">2. 2 Korintiërs 4:17-18 - “Want ons ligte verdrukking, wat maar vir 'n oomblik is, bewerk vir ons 'n veel meer oortreffende en ewige gewig van heerlikheid; Terwyl ons nie let op die sigbare dinge nie, maar op die onsigbare; want die sigbare dinge is tydelik; maar die dinge wat onsigbaar is, is ewig.”</w:t>
      </w:r>
    </w:p>
    <w:p w14:paraId="76791AEE" w14:textId="77777777" w:rsidR="000F7377" w:rsidRDefault="000F7377"/>
    <w:p w14:paraId="1F0B18FE" w14:textId="77777777" w:rsidR="000F7377" w:rsidRDefault="000F7377">
      <w:r xmlns:w="http://schemas.openxmlformats.org/wordprocessingml/2006/main">
        <w:t xml:space="preserve">1 PETRUS 3:15 Maar heilig die Here God in julle harte, en wees altyd gereed om met sagmoedigheid en vrees antwoord te gee aan elkeen wat van julle redes vra vir die hoop wat in julle is.</w:t>
      </w:r>
    </w:p>
    <w:p w14:paraId="07CA9DEC" w14:textId="77777777" w:rsidR="000F7377" w:rsidRDefault="000F7377"/>
    <w:p w14:paraId="03190B74" w14:textId="77777777" w:rsidR="000F7377" w:rsidRDefault="000F7377">
      <w:r xmlns:w="http://schemas.openxmlformats.org/wordprocessingml/2006/main">
        <w:t xml:space="preserve">Christene moet altyd gereed wees om hulle geloof met nederigheid en respek te verduidelik.</w:t>
      </w:r>
    </w:p>
    <w:p w14:paraId="72D914C3" w14:textId="77777777" w:rsidR="000F7377" w:rsidRDefault="000F7377"/>
    <w:p w14:paraId="0CFE82D1" w14:textId="77777777" w:rsidR="000F7377" w:rsidRDefault="000F7377">
      <w:r xmlns:w="http://schemas.openxmlformats.org/wordprocessingml/2006/main">
        <w:t xml:space="preserve">1. Die belangrikheid daarvan om 'n geloofslewe te leef en dit aan ander te kan verduidelik.</w:t>
      </w:r>
    </w:p>
    <w:p w14:paraId="1AED4DCA" w14:textId="77777777" w:rsidR="000F7377" w:rsidRDefault="000F7377"/>
    <w:p w14:paraId="1CCE0B43" w14:textId="77777777" w:rsidR="000F7377" w:rsidRDefault="000F7377">
      <w:r xmlns:w="http://schemas.openxmlformats.org/wordprocessingml/2006/main">
        <w:t xml:space="preserve">2. Hoe om die hoop van die evangelie met sagmoedigheid en eerbied te deel.</w:t>
      </w:r>
    </w:p>
    <w:p w14:paraId="2792CAC1" w14:textId="77777777" w:rsidR="000F7377" w:rsidRDefault="000F7377"/>
    <w:p w14:paraId="4579178B" w14:textId="77777777" w:rsidR="000F7377" w:rsidRDefault="000F7377">
      <w:r xmlns:w="http://schemas.openxmlformats.org/wordprocessingml/2006/main">
        <w:t xml:space="preserve">1. Matteus 5:16 - Laat julle lig so voor die mense skyn, dat hulle julle goeie werke kan sien en julle Vader wat in die hemele is, verheerlik.</w:t>
      </w:r>
    </w:p>
    <w:p w14:paraId="518909A2" w14:textId="77777777" w:rsidR="000F7377" w:rsidRDefault="000F7377"/>
    <w:p w14:paraId="11437966" w14:textId="77777777" w:rsidR="000F7377" w:rsidRDefault="000F7377">
      <w:r xmlns:w="http://schemas.openxmlformats.org/wordprocessingml/2006/main">
        <w:t xml:space="preserve">2. Kolossense 4:5-6 - Wandel in wysheid teenoor die wat buite is, en koop die tyd uit. Laat julle woord altyd vriendelik wees, met sout besprinkel, sodat julle kan weet hoe julle elkeen behoort te antwoord.</w:t>
      </w:r>
    </w:p>
    <w:p w14:paraId="649506F5" w14:textId="77777777" w:rsidR="000F7377" w:rsidRDefault="000F7377"/>
    <w:p w14:paraId="4438DB17" w14:textId="77777777" w:rsidR="000F7377" w:rsidRDefault="000F7377">
      <w:r xmlns:w="http://schemas.openxmlformats.org/wordprocessingml/2006/main">
        <w:t xml:space="preserve">1 Petrus 3:16 Met 'n goeie gewete; sodat, terwyl hulle van julle kwaad praat, soos van kwaaddoeners, hulle hulle mag beskaam wat julle goeie wandel in Christus valslik beskuldig.</w:t>
      </w:r>
    </w:p>
    <w:p w14:paraId="5439E562" w14:textId="77777777" w:rsidR="000F7377" w:rsidRDefault="000F7377"/>
    <w:p w14:paraId="4C21CD3F" w14:textId="77777777" w:rsidR="000F7377" w:rsidRDefault="000F7377">
      <w:r xmlns:w="http://schemas.openxmlformats.org/wordprocessingml/2006/main">
        <w:t xml:space="preserve">Die gedeelte moedig Christene aan om 'n goeie gewete te handhaaf, sodat hulle vervolgers skaam kan wees oor hulle valse beskuldigings.</w:t>
      </w:r>
    </w:p>
    <w:p w14:paraId="47CBD243" w14:textId="77777777" w:rsidR="000F7377" w:rsidRDefault="000F7377"/>
    <w:p w14:paraId="714E2F26" w14:textId="77777777" w:rsidR="000F7377" w:rsidRDefault="000F7377">
      <w:r xmlns:w="http://schemas.openxmlformats.org/wordprocessingml/2006/main">
        <w:t xml:space="preserve">1. "'n Goeie gewete: die grondslag van Christelike lewe"</w:t>
      </w:r>
    </w:p>
    <w:p w14:paraId="5F73CAB3" w14:textId="77777777" w:rsidR="000F7377" w:rsidRDefault="000F7377"/>
    <w:p w14:paraId="783425A4" w14:textId="77777777" w:rsidR="000F7377" w:rsidRDefault="000F7377">
      <w:r xmlns:w="http://schemas.openxmlformats.org/wordprocessingml/2006/main">
        <w:t xml:space="preserve">2. "Lewe in die Lig: Oorkom vervolging deur 'n goeie gewete"</w:t>
      </w:r>
    </w:p>
    <w:p w14:paraId="03950502" w14:textId="77777777" w:rsidR="000F7377" w:rsidRDefault="000F7377"/>
    <w:p w14:paraId="06EDDE18" w14:textId="77777777" w:rsidR="000F7377" w:rsidRDefault="000F7377">
      <w:r xmlns:w="http://schemas.openxmlformats.org/wordprocessingml/2006/main">
        <w:t xml:space="preserve">1. Romeine 12:1-2 - Daarom doen ek 'n beroep op julle, broers en susters, in die lig van God se barmhartigheid, om julle liggame te bring as 'n lewende, heilige en aan God welgevallige offer—dit is julle ware en gepaste aanbidding. Moenie aan die patroon van hierdie wêreld voldoen nie, maar word getransformeer deur die vernuwing van jou verstand. Dan sal jy kan toets en goedkeur wat God se wil is—sy goeie, welgevallige en volmaakte wil.</w:t>
      </w:r>
    </w:p>
    <w:p w14:paraId="6E6DF351" w14:textId="77777777" w:rsidR="000F7377" w:rsidRDefault="000F7377"/>
    <w:p w14:paraId="0B1C57E6" w14:textId="77777777" w:rsidR="000F7377" w:rsidRDefault="000F7377">
      <w:r xmlns:w="http://schemas.openxmlformats.org/wordprocessingml/2006/main">
        <w:t xml:space="preserve">2. 1 Korintiërs 10:31 - Of jy dus eet of drink of wat jy ook al doen, doen dit alles tot eer van God.</w:t>
      </w:r>
    </w:p>
    <w:p w14:paraId="5964D491" w14:textId="77777777" w:rsidR="000F7377" w:rsidRDefault="000F7377"/>
    <w:p w14:paraId="0C3B997E" w14:textId="77777777" w:rsidR="000F7377" w:rsidRDefault="000F7377">
      <w:r xmlns:w="http://schemas.openxmlformats.org/wordprocessingml/2006/main">
        <w:t xml:space="preserve">1 Petrus 3:17 Want dit is beter, as die wil van God so is, dat julle ly omdat julle goed doen, as omdat julle kwaad doen.</w:t>
      </w:r>
    </w:p>
    <w:p w14:paraId="657C2FF1" w14:textId="77777777" w:rsidR="000F7377" w:rsidRDefault="000F7377"/>
    <w:p w14:paraId="68482117" w14:textId="77777777" w:rsidR="000F7377" w:rsidRDefault="000F7377">
      <w:r xmlns:w="http://schemas.openxmlformats.org/wordprocessingml/2006/main">
        <w:t xml:space="preserve">Dit is beter om te ly om goed te doen as om kwaad te doen, volgens die wil van God.</w:t>
      </w:r>
    </w:p>
    <w:p w14:paraId="322A68D1" w14:textId="77777777" w:rsidR="000F7377" w:rsidRDefault="000F7377"/>
    <w:p w14:paraId="2003DE43" w14:textId="77777777" w:rsidR="000F7377" w:rsidRDefault="000F7377">
      <w:r xmlns:w="http://schemas.openxmlformats.org/wordprocessingml/2006/main">
        <w:t xml:space="preserve">1. Die krag van goed doen: hoe om 'n lewe van goddelike lyding te lei</w:t>
      </w:r>
    </w:p>
    <w:p w14:paraId="4F727CFE" w14:textId="77777777" w:rsidR="000F7377" w:rsidRDefault="000F7377"/>
    <w:p w14:paraId="7631EF24" w14:textId="77777777" w:rsidR="000F7377" w:rsidRDefault="000F7377">
      <w:r xmlns:w="http://schemas.openxmlformats.org/wordprocessingml/2006/main">
        <w:t xml:space="preserve">2. Die belonings van regverdige lyding: Leer om met God se wil te lewe</w:t>
      </w:r>
    </w:p>
    <w:p w14:paraId="74B0343B" w14:textId="77777777" w:rsidR="000F7377" w:rsidRDefault="000F7377"/>
    <w:p w14:paraId="26D0BAE3"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Filippense 1:29 - Want dit is aan julle gegee dat julle ter wille van Christus nie alleen in Hom moet glo nie, maar ook om Hom ontwil ly.</w:t>
      </w:r>
    </w:p>
    <w:p w14:paraId="437C85A6" w14:textId="77777777" w:rsidR="000F7377" w:rsidRDefault="000F7377"/>
    <w:p w14:paraId="1B1FFA4A" w14:textId="77777777" w:rsidR="000F7377" w:rsidRDefault="000F7377">
      <w:r xmlns:w="http://schemas.openxmlformats.org/wordprocessingml/2006/main">
        <w:t xml:space="preserve">1 Petrus 3:18 Want Christus het ook eenmaal vir die sondes gely, die Regverdige vir die onregverdiges, om ons tot God te bring, gedood na die vlees, maar lewend gemaak deur die Gees.</w:t>
      </w:r>
    </w:p>
    <w:p w14:paraId="34D19936" w14:textId="77777777" w:rsidR="000F7377" w:rsidRDefault="000F7377"/>
    <w:p w14:paraId="67EF8C86" w14:textId="77777777" w:rsidR="000F7377" w:rsidRDefault="000F7377">
      <w:r xmlns:w="http://schemas.openxmlformats.org/wordprocessingml/2006/main">
        <w:t xml:space="preserve">Christus het gely en gesterf om ons na God te bring, maar Hy is lewend gemaak deur die Gees.</w:t>
      </w:r>
    </w:p>
    <w:p w14:paraId="6BEEDDB3" w14:textId="77777777" w:rsidR="000F7377" w:rsidRDefault="000F7377"/>
    <w:p w14:paraId="45BC00E1" w14:textId="77777777" w:rsidR="000F7377" w:rsidRDefault="000F7377">
      <w:r xmlns:w="http://schemas.openxmlformats.org/wordprocessingml/2006/main">
        <w:t xml:space="preserve">1. "Die regverdige en die onregverdige: Christus se uiteindelike offer"</w:t>
      </w:r>
    </w:p>
    <w:p w14:paraId="587AA475" w14:textId="77777777" w:rsidR="000F7377" w:rsidRDefault="000F7377"/>
    <w:p w14:paraId="74040BD8" w14:textId="77777777" w:rsidR="000F7377" w:rsidRDefault="000F7377">
      <w:r xmlns:w="http://schemas.openxmlformats.org/wordprocessingml/2006/main">
        <w:t xml:space="preserve">2. "Die krag van die opstanding"</w:t>
      </w:r>
    </w:p>
    <w:p w14:paraId="5A475A86" w14:textId="77777777" w:rsidR="000F7377" w:rsidRDefault="000F7377"/>
    <w:p w14:paraId="7E68A6A9" w14:textId="77777777" w:rsidR="000F7377" w:rsidRDefault="000F7377">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14:paraId="0FCE9563" w14:textId="77777777" w:rsidR="000F7377" w:rsidRDefault="000F7377"/>
    <w:p w14:paraId="0345B157" w14:textId="77777777" w:rsidR="000F7377" w:rsidRDefault="000F7377">
      <w:r xmlns:w="http://schemas.openxmlformats.org/wordprocessingml/2006/main">
        <w:t xml:space="preserve">2. Romeine 8:11 - En as die Gees van Hom wat Jesus uit die dode opgewek het, in julle woon, sal Hy wat Christus uit die dode opgewek het, ook julle sterflike liggame lewend maak ter wille van sy Gees wat in julle woon.</w:t>
      </w:r>
    </w:p>
    <w:p w14:paraId="23B0F6D4" w14:textId="77777777" w:rsidR="000F7377" w:rsidRDefault="000F7377"/>
    <w:p w14:paraId="56F9DA8A" w14:textId="77777777" w:rsidR="000F7377" w:rsidRDefault="000F7377">
      <w:r xmlns:w="http://schemas.openxmlformats.org/wordprocessingml/2006/main">
        <w:t xml:space="preserve">1 Petrus 3:19 Waardeur Hy ook gegaan en vir die geeste in die gevangenis gepreek het;</w:t>
      </w:r>
    </w:p>
    <w:p w14:paraId="4A41C177" w14:textId="77777777" w:rsidR="000F7377" w:rsidRDefault="000F7377"/>
    <w:p w14:paraId="57A7CA32" w14:textId="77777777" w:rsidR="000F7377" w:rsidRDefault="000F7377">
      <w:r xmlns:w="http://schemas.openxmlformats.org/wordprocessingml/2006/main">
        <w:t xml:space="preserve">Jesus het vir die geeste in die tronk gepreek.</w:t>
      </w:r>
    </w:p>
    <w:p w14:paraId="5B04C371" w14:textId="77777777" w:rsidR="000F7377" w:rsidRDefault="000F7377"/>
    <w:p w14:paraId="60CAB9BD" w14:textId="77777777" w:rsidR="000F7377" w:rsidRDefault="000F7377">
      <w:r xmlns:w="http://schemas.openxmlformats.org/wordprocessingml/2006/main">
        <w:t xml:space="preserve">1. Die Krag van Jesus: Om God se Boodskap aan Almal te lewer.</w:t>
      </w:r>
    </w:p>
    <w:p w14:paraId="5C4472E2" w14:textId="77777777" w:rsidR="000F7377" w:rsidRDefault="000F7377"/>
    <w:p w14:paraId="48F81F2B" w14:textId="77777777" w:rsidR="000F7377" w:rsidRDefault="000F7377">
      <w:r xmlns:w="http://schemas.openxmlformats.org/wordprocessingml/2006/main">
        <w:t xml:space="preserve">2. Hoe die Evangelie van Jesus selfs die mees skynbaar hopeloses kan transformeer.</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4:8-10 - Daarom staan daar: "Toe Hy opgevaar het na die hoogte, het Hy 'n leër van gevangenes gelei en geskenke aan die mense gegee." (Deur te sê: "Hy het opgevaar," wat beteken dit anders as dat Hy ook neergedaal het na die laer streke, die aarde? Hy wat neergedaal het, is die een wat ook ver bo al die hemele opgevaar het, om alle dinge te vervul.)</w:t>
      </w:r>
    </w:p>
    <w:p w14:paraId="692595CD" w14:textId="77777777" w:rsidR="000F7377" w:rsidRDefault="000F7377"/>
    <w:p w14:paraId="61F0DACC" w14:textId="77777777" w:rsidR="000F7377" w:rsidRDefault="000F7377">
      <w:r xmlns:w="http://schemas.openxmlformats.org/wordprocessingml/2006/main">
        <w:t xml:space="preserve">2. Hebreërs 2:14-15 - Aangesien die kinders dan aan vlees en bloed deel het, het Hy self ook aan dieselfde dinge deelgeneem, sodat Hy deur die dood die een kan vernietig wat mag oor die dood het, dit is die duiwel, en verlos almal wat uit vrees vir die dood aan lewenslange slawerny onderwerp was.</w:t>
      </w:r>
    </w:p>
    <w:p w14:paraId="7006B194" w14:textId="77777777" w:rsidR="000F7377" w:rsidRDefault="000F7377"/>
    <w:p w14:paraId="4BD76311" w14:textId="77777777" w:rsidR="000F7377" w:rsidRDefault="000F7377">
      <w:r xmlns:w="http://schemas.openxmlformats.org/wordprocessingml/2006/main">
        <w:t xml:space="preserve">1 PETRUS 3:20 wat eens ongehoorsaam was, toe die lankmoedigheid van God eens gewag het in die dae van Noag, terwyl die ark 'n voorbereiding was, waarin min, dit is agt siele, deur water gered is.</w:t>
      </w:r>
    </w:p>
    <w:p w14:paraId="21005706" w14:textId="77777777" w:rsidR="000F7377" w:rsidRDefault="000F7377"/>
    <w:p w14:paraId="25173E79" w14:textId="77777777" w:rsidR="000F7377" w:rsidRDefault="000F7377">
      <w:r xmlns:w="http://schemas.openxmlformats.org/wordprocessingml/2006/main">
        <w:t xml:space="preserve">In die dae van Noag het God geduldig gewag terwyl die ark voorberei is, en net agt siele is uiteindelik gered.</w:t>
      </w:r>
    </w:p>
    <w:p w14:paraId="07C471C4" w14:textId="77777777" w:rsidR="000F7377" w:rsidRDefault="000F7377"/>
    <w:p w14:paraId="164D1C76" w14:textId="77777777" w:rsidR="000F7377" w:rsidRDefault="000F7377">
      <w:r xmlns:w="http://schemas.openxmlformats.org/wordprocessingml/2006/main">
        <w:t xml:space="preserve">1. Leer om geduldig op God te wag, met die vertroue dat Hy sy beloftes sal nakom.</w:t>
      </w:r>
    </w:p>
    <w:p w14:paraId="27498D72" w14:textId="77777777" w:rsidR="000F7377" w:rsidRDefault="000F7377"/>
    <w:p w14:paraId="4BC41931" w14:textId="77777777" w:rsidR="000F7377" w:rsidRDefault="000F7377">
      <w:r xmlns:w="http://schemas.openxmlformats.org/wordprocessingml/2006/main">
        <w:t xml:space="preserve">2. Die belangrikheid van gehoorsaamheid aan God se wil.</w:t>
      </w:r>
    </w:p>
    <w:p w14:paraId="3D075148" w14:textId="77777777" w:rsidR="000F7377" w:rsidRDefault="000F7377"/>
    <w:p w14:paraId="5CC600E2" w14:textId="77777777" w:rsidR="000F7377" w:rsidRDefault="000F7377">
      <w:r xmlns:w="http://schemas.openxmlformats.org/wordprocessingml/2006/main">
        <w:t xml:space="preserve">1. Genesis 6:5-7 - En God het gesien dat die boosheid van die mens groot was op die aarde, en dat al die versinsels van die gedagtes van sy hart gedurigdeur net sleg was. En dit het die Here berou dat Hy die mens op die aarde gemaak het, en dit het hom bedroef in sy hart. En die Here het gesê: Ek sal die mens wat Ek geskape het, van die aarde af vernietig; mens sowel as dier en die kruipende diere en die voëls van die hemel; want dit berou My dat Ek hulle gemaak het.</w:t>
      </w:r>
    </w:p>
    <w:p w14:paraId="331CD41D" w14:textId="77777777" w:rsidR="000F7377" w:rsidRDefault="000F7377"/>
    <w:p w14:paraId="74023998" w14:textId="77777777" w:rsidR="000F7377" w:rsidRDefault="000F7377">
      <w:r xmlns:w="http://schemas.openxmlformats.org/wordprocessingml/2006/main">
        <w:t xml:space="preserve">2. Romeine 5:6-8 - Want toe ons nog kragteloos was, het Christus op die regte tyd vir die goddelose gesterf. Want beswaarlik vir 'n regverdige sal iemand sterwe; tog sal sommige vir 'n goeie mens dit selfs waag om te sterf. Maar God betuig sy liefde tot ons daarin dat Christus vir ons gesterf het toe ons nog sondaars was.</w:t>
      </w:r>
    </w:p>
    <w:p w14:paraId="14686CFD" w14:textId="77777777" w:rsidR="000F7377" w:rsidRDefault="000F7377"/>
    <w:p w14:paraId="0529E7A0" w14:textId="77777777" w:rsidR="000F7377" w:rsidRDefault="000F7377">
      <w:r xmlns:w="http://schemas.openxmlformats.org/wordprocessingml/2006/main">
        <w:t xml:space="preserve">1 PETRUS 3:21 Soos die gestalte waarmee selfs die doop ons ook nou red (nie die wegdoening van die vuilheid van die vlees nie, maar die antwoord van 'n goeie gewete teenoor God) deur die opstanding van Jesus Christus.</w:t>
      </w:r>
    </w:p>
    <w:p w14:paraId="33A7A411" w14:textId="77777777" w:rsidR="000F7377" w:rsidRDefault="000F7377"/>
    <w:p w14:paraId="414DE9D5" w14:textId="77777777" w:rsidR="000F7377" w:rsidRDefault="000F7377">
      <w:r xmlns:w="http://schemas.openxmlformats.org/wordprocessingml/2006/main">
        <w:t xml:space="preserve">Die doop word gesien as 'n voorstelling van die verlossing wat uit Jesus Christus se opstanding kom, wat vir ons 'n goeie gewete voor God bring.</w:t>
      </w:r>
    </w:p>
    <w:p w14:paraId="6510590F" w14:textId="77777777" w:rsidR="000F7377" w:rsidRDefault="000F7377"/>
    <w:p w14:paraId="3F3575A2" w14:textId="77777777" w:rsidR="000F7377" w:rsidRDefault="000F7377">
      <w:r xmlns:w="http://schemas.openxmlformats.org/wordprocessingml/2006/main">
        <w:t xml:space="preserve">1. Die doop is 'n kragtige simbool van ons verlossing deur Jesus Christus.</w:t>
      </w:r>
    </w:p>
    <w:p w14:paraId="00EE91E3" w14:textId="77777777" w:rsidR="000F7377" w:rsidRDefault="000F7377"/>
    <w:p w14:paraId="5B5F5042" w14:textId="77777777" w:rsidR="000F7377" w:rsidRDefault="000F7377">
      <w:r xmlns:w="http://schemas.openxmlformats.org/wordprocessingml/2006/main">
        <w:t xml:space="preserve">2. Ons moet 'n goeie gewete voor God hê deur Jesus Christus se opstanding.</w:t>
      </w:r>
    </w:p>
    <w:p w14:paraId="7296E6EA" w14:textId="77777777" w:rsidR="000F7377" w:rsidRDefault="000F7377"/>
    <w:p w14:paraId="22259CBD" w14:textId="77777777" w:rsidR="000F7377" w:rsidRDefault="000F7377">
      <w:r xmlns:w="http://schemas.openxmlformats.org/wordprocessingml/2006/main">
        <w:t xml:space="preserve">1. Romeine 6:3-4 - Weet julle nie dat so baie van ons wat in Jesus Christus gedoop is, in sy dood gedoop is nie? Daarom is ons saam met Hom begrawe deur die doop in die dood, sodat soos Christus uit die dode opgewek is deur die heerlikheid van die Vader, ons ook so in 'n nuwe lewe kan wandel.</w:t>
      </w:r>
    </w:p>
    <w:p w14:paraId="17FAD0B6" w14:textId="77777777" w:rsidR="000F7377" w:rsidRDefault="000F7377"/>
    <w:p w14:paraId="0C2585A0" w14:textId="77777777" w:rsidR="000F7377" w:rsidRDefault="000F7377">
      <w:r xmlns:w="http://schemas.openxmlformats.org/wordprocessingml/2006/main">
        <w:t xml:space="preserve">2. Romeine 10:9-10 - Dat as jy met jou mond die Here Jesus bely en met jou hart glo dat God Hom uit die dode opgewek het, jy gered sal word. Want met die hart glo mens tot geregtigheid; en met die mond word tot redding bely.</w:t>
      </w:r>
    </w:p>
    <w:p w14:paraId="168404BF" w14:textId="77777777" w:rsidR="000F7377" w:rsidRDefault="000F7377"/>
    <w:p w14:paraId="61B6E103" w14:textId="77777777" w:rsidR="000F7377" w:rsidRDefault="000F7377">
      <w:r xmlns:w="http://schemas.openxmlformats.org/wordprocessingml/2006/main">
        <w:t xml:space="preserve">1 Petrus 3:22 wat na die hemel opgevaar het en aan die regterhand van God is; engele en owerhede en magte wat aan hom onderwerp word.</w:t>
      </w:r>
    </w:p>
    <w:p w14:paraId="3FE310D3" w14:textId="77777777" w:rsidR="000F7377" w:rsidRDefault="000F7377"/>
    <w:p w14:paraId="0509353D" w14:textId="77777777" w:rsidR="000F7377" w:rsidRDefault="000F7377">
      <w:r xmlns:w="http://schemas.openxmlformats.org/wordprocessingml/2006/main">
        <w:t xml:space="preserve">Die gedeelte praat van Christus se oppergesag en gesag, met alle engele en owerhede en magte wat aan Hom onderwerp word.</w:t>
      </w:r>
    </w:p>
    <w:p w14:paraId="4D4C1CAE" w14:textId="77777777" w:rsidR="000F7377" w:rsidRDefault="000F7377"/>
    <w:p w14:paraId="7BF52FE6" w14:textId="77777777" w:rsidR="000F7377" w:rsidRDefault="000F7377">
      <w:r xmlns:w="http://schemas.openxmlformats.org/wordprocessingml/2006/main">
        <w:t xml:space="preserve">1. Die Majesteit en Krag van Christus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Begrip van die Soewereiniteit van Christus</w:t>
      </w:r>
    </w:p>
    <w:p w14:paraId="6D2E4E91" w14:textId="77777777" w:rsidR="000F7377" w:rsidRDefault="000F7377"/>
    <w:p w14:paraId="2488FEE6" w14:textId="77777777" w:rsidR="000F7377" w:rsidRDefault="000F7377">
      <w:r xmlns:w="http://schemas.openxmlformats.org/wordprocessingml/2006/main">
        <w:t xml:space="preserve">1. Kolossense 1:15-17 Wie is die Beeld van die onsienlike God, die Eersgeborene van elke skepsel;</w:t>
      </w:r>
    </w:p>
    <w:p w14:paraId="36A77886" w14:textId="77777777" w:rsidR="000F7377" w:rsidRDefault="000F7377"/>
    <w:p w14:paraId="51C784A5" w14:textId="77777777" w:rsidR="000F7377" w:rsidRDefault="000F7377">
      <w:r xmlns:w="http://schemas.openxmlformats.org/wordprocessingml/2006/main">
        <w:t xml:space="preserve">2. Openbaring 5:11-14 En al die skepsels wat in die hemel en op die aarde en onder die aarde is en wat in die see is en alles wat daarin is, het Ek hoor sê: Seën en eer, en heerlikheid en krag kom toe aan Hom wat op die troon sit, en aan die Lam tot in alle ewigheid.</w:t>
      </w:r>
    </w:p>
    <w:p w14:paraId="6E389138" w14:textId="77777777" w:rsidR="000F7377" w:rsidRDefault="000F7377"/>
    <w:p w14:paraId="34312520" w14:textId="77777777" w:rsidR="000F7377" w:rsidRDefault="000F7377">
      <w:r xmlns:w="http://schemas.openxmlformats.org/wordprocessingml/2006/main">
        <w:t xml:space="preserve">Eerste Petrus 4 is die vierde hoofstuk van die eerste brief van Petrus, waar die apostel gelowiges aanspreek en hulle aanmoedig om in die lig van hulle nuwe identiteit in Christus te lewe. Die hoofstuk beklemtoon die belangrikheid daarvan om vir God se doeleindes te lewe, lyding te verduur en liefde en gasvryheid teenoor mekaar uit te oefen.</w:t>
      </w:r>
    </w:p>
    <w:p w14:paraId="5C6A03BB" w14:textId="77777777" w:rsidR="000F7377" w:rsidRDefault="000F7377"/>
    <w:p w14:paraId="6A1E053B" w14:textId="77777777" w:rsidR="000F7377" w:rsidRDefault="000F7377">
      <w:r xmlns:w="http://schemas.openxmlformats.org/wordprocessingml/2006/main">
        <w:t xml:space="preserve">1ste Paragraaf: Petrus spoor gelowiges aan om hulself te bewapen met die ingesteldheid van Christus (1 Petrus 4:1-6). Hy herinner hulle daaraan dat aangesien Christus in Sy aardse lewe gely het, hulle voorbereid moet wees om ook te ly. Deur 'n ingesteldheid wat op God se wil gefokus is, te omhels eerder as om hulle aan sondige begeertes toe te gee, kan hulle vir die res van hul tyd op aarde volgens God se voornemens lewe. Die apostel beklemtoon dat hulle vorige lewens gekenmerk is deur wêreldse gedrag, maar nou word hulle geroep om anders te lewe – om God te eer eerder as om menslike begeertes te volg.</w:t>
      </w:r>
    </w:p>
    <w:p w14:paraId="1CBBA2A5" w14:textId="77777777" w:rsidR="000F7377" w:rsidRDefault="000F7377"/>
    <w:p w14:paraId="655B513B" w14:textId="77777777" w:rsidR="000F7377" w:rsidRDefault="000F7377">
      <w:r xmlns:w="http://schemas.openxmlformats.org/wordprocessingml/2006/main">
        <w:t xml:space="preserve">2de Paragraaf: Petrus moedig gelowiges aan om mekaar innig lief te hê en gasvryheid te beoefen (1 Petrus 4:7-11). Hy beklemtoon dat die einde van alle dinge naby is, en spoor hulle aan om helderdenkend en selfbeheersd in gebed te wees. Hulle moet mekaar vurig liefhê, want liefde bedek 'n menigte sondes. Gelowiges word ook aangemoedig om hul geestelike gawes te gebruik om mekaar getrou te dien – of dit nou praat of dien – om eer aan God te bring deur Jesus Christus.</w:t>
      </w:r>
    </w:p>
    <w:p w14:paraId="7B483499" w14:textId="77777777" w:rsidR="000F7377" w:rsidRDefault="000F7377"/>
    <w:p w14:paraId="1C16CE91" w14:textId="77777777" w:rsidR="000F7377" w:rsidRDefault="000F7377">
      <w:r xmlns:w="http://schemas.openxmlformats.org/wordprocessingml/2006/main">
        <w:t xml:space="preserve">3de Paragraaf: Die hoofstuk word afgesluit deur lyding aan te spreek omdat jy 'n Christen is (1 Petrus 4:12-19). Petrus verseker gelowiges dat hulle nie verbaas moet wees wanneer hulle vurige beproewings in die gesig staar asof iets vreemds aan die gebeur is nie. In plaas daarvan moet hulle bly wees omdat hulle deel het aan Christus se lyding - 'n rede vir vreugde en toekomstige heerlikheid. As hulle vervolg word omdat hulle die naam van Christus dra, word gelowiges geseën omdat dit bewys dat die Gees van heerlikheid op hulle rus. Hulle word aangemoedig om nie </w:t>
      </w:r>
      <w:r xmlns:w="http://schemas.openxmlformats.org/wordprocessingml/2006/main">
        <w:lastRenderedPageBreak xmlns:w="http://schemas.openxmlformats.org/wordprocessingml/2006/main"/>
      </w:r>
      <w:r xmlns:w="http://schemas.openxmlformats.org/wordprocessingml/2006/main">
        <w:t xml:space="preserve">skaam te wees nie maar God te verheerlik selfs te midde van vervolging terwyl hulle hulself in Sy getroue sorg toevertrou.</w:t>
      </w:r>
    </w:p>
    <w:p w14:paraId="31FF4341" w14:textId="77777777" w:rsidR="000F7377" w:rsidRDefault="000F7377"/>
    <w:p w14:paraId="28C3DF65" w14:textId="77777777" w:rsidR="000F7377" w:rsidRDefault="000F7377">
      <w:r xmlns:w="http://schemas.openxmlformats.org/wordprocessingml/2006/main">
        <w:t xml:space="preserve">Ter opsomming,</w:t>
      </w:r>
    </w:p>
    <w:p w14:paraId="7D5DE3CE" w14:textId="77777777" w:rsidR="000F7377" w:rsidRDefault="000F7377">
      <w:r xmlns:w="http://schemas.openxmlformats.org/wordprocessingml/2006/main">
        <w:t xml:space="preserve">Hoofstuk vier van Eerste Petrus spoor gelowiges aan om met 'n getransformeerde ingesteldheid te leef wat gesentreer is op God se wil.</w:t>
      </w:r>
    </w:p>
    <w:p w14:paraId="15F945EE" w14:textId="77777777" w:rsidR="000F7377" w:rsidRDefault="000F7377">
      <w:r xmlns:w="http://schemas.openxmlformats.org/wordprocessingml/2006/main">
        <w:t xml:space="preserve">Petrus spoor hulle aan om lyding as deelgenote aan Christus se lyding te omhels terwyl hulle wêreldse gedrag agterlaat.</w:t>
      </w:r>
    </w:p>
    <w:p w14:paraId="16FC8B1D" w14:textId="77777777" w:rsidR="000F7377" w:rsidRDefault="000F7377"/>
    <w:p w14:paraId="71718E3B" w14:textId="77777777" w:rsidR="000F7377" w:rsidRDefault="000F7377">
      <w:r xmlns:w="http://schemas.openxmlformats.org/wordprocessingml/2006/main">
        <w:t xml:space="preserve">Gelowiges word aangemoedig om mekaar innig lief te hê en gasvryheid te beoefen deur hulle geestelike gawes getrou te gebruik.</w:t>
      </w:r>
    </w:p>
    <w:p w14:paraId="2C6A5E34" w14:textId="77777777" w:rsidR="000F7377" w:rsidRDefault="000F7377"/>
    <w:p w14:paraId="07ACB29B" w14:textId="77777777" w:rsidR="000F7377" w:rsidRDefault="000F7377">
      <w:r xmlns:w="http://schemas.openxmlformats.org/wordprocessingml/2006/main">
        <w:t xml:space="preserve">Die hoofstuk sluit af deur gelowiges te verseker dat alhoewel hulle vervolging of beproewinge mag ondervind omdat hulle Christene is, hulle kan verheug in die wete dat hulle deel in Christus se lyding en toekomstige heerlikheid. Hulle word geroep om nie skaam te wees nie, maar eerder God te verheerlik te midde van swaarkry terwyl hulle hulself in Sy getroue sorg toevertrou.</w:t>
      </w:r>
    </w:p>
    <w:p w14:paraId="074CA341" w14:textId="77777777" w:rsidR="000F7377" w:rsidRDefault="000F7377"/>
    <w:p w14:paraId="221F97E8" w14:textId="77777777" w:rsidR="000F7377" w:rsidRDefault="000F7377">
      <w:r xmlns:w="http://schemas.openxmlformats.org/wordprocessingml/2006/main">
        <w:t xml:space="preserve">1 PETRUS 4:1 Aangesien Christus dan vir ons in die vlees gely het, moet julle julle ook met dieselfde gesindheid bewapen;</w:t>
      </w:r>
    </w:p>
    <w:p w14:paraId="311367F7" w14:textId="77777777" w:rsidR="000F7377" w:rsidRDefault="000F7377"/>
    <w:p w14:paraId="5088298C" w14:textId="77777777" w:rsidR="000F7377" w:rsidRDefault="000F7377">
      <w:r xmlns:w="http://schemas.openxmlformats.org/wordprocessingml/2006/main">
        <w:t xml:space="preserve">Christene moet die voorbeeld van Christus volg en hulself met dieselfde ingesteldheid bewapen, soos Christus vir ons gely het en opgehou het met sonde.</w:t>
      </w:r>
    </w:p>
    <w:p w14:paraId="12AED041" w14:textId="77777777" w:rsidR="000F7377" w:rsidRDefault="000F7377"/>
    <w:p w14:paraId="577812C5" w14:textId="77777777" w:rsidR="000F7377" w:rsidRDefault="000F7377">
      <w:r xmlns:w="http://schemas.openxmlformats.org/wordprocessingml/2006/main">
        <w:t xml:space="preserve">1. Lewe 'n lewe van opoffering: Hoe om in Christus se voorbeeld te volg</w:t>
      </w:r>
    </w:p>
    <w:p w14:paraId="34750282" w14:textId="77777777" w:rsidR="000F7377" w:rsidRDefault="000F7377"/>
    <w:p w14:paraId="07EE0122" w14:textId="77777777" w:rsidR="000F7377" w:rsidRDefault="000F7377">
      <w:r xmlns:w="http://schemas.openxmlformats.org/wordprocessingml/2006/main">
        <w:t xml:space="preserve">2. Ophou van sonde: Hoe om 'n lewe van heiligheid te leef</w:t>
      </w:r>
    </w:p>
    <w:p w14:paraId="50AE28E7" w14:textId="77777777" w:rsidR="000F7377" w:rsidRDefault="000F7377"/>
    <w:p w14:paraId="4463FE8F" w14:textId="77777777" w:rsidR="000F7377" w:rsidRDefault="000F7377">
      <w:r xmlns:w="http://schemas.openxmlformats.org/wordprocessingml/2006/main">
        <w:t xml:space="preserve">1. Romeine 6:1-2 - "Wat sal ons dan sê? Sal ons in sonde bly, sodat die genade oorvloedig kan word? God verhoed dit. Hoe sal ons wat vir die sonde dood is, nog daarin lewe?"</w:t>
      </w:r>
    </w:p>
    <w:p w14:paraId="4B298938" w14:textId="77777777" w:rsidR="000F7377" w:rsidRDefault="000F7377"/>
    <w:p w14:paraId="1381F7F2" w14:textId="77777777" w:rsidR="000F7377" w:rsidRDefault="000F7377">
      <w:r xmlns:w="http://schemas.openxmlformats.org/wordprocessingml/2006/main">
        <w:t xml:space="preserve">2. Galasiërs 5:24 - "En die wat aan Christus behoort, het die vlees gekruisig met die geneenthede en begeerlikhede."</w:t>
      </w:r>
    </w:p>
    <w:p w14:paraId="7C11C724" w14:textId="77777777" w:rsidR="000F7377" w:rsidRDefault="000F7377"/>
    <w:p w14:paraId="5111B42D" w14:textId="77777777" w:rsidR="000F7377" w:rsidRDefault="000F7377">
      <w:r xmlns:w="http://schemas.openxmlformats.org/wordprocessingml/2006/main">
        <w:t xml:space="preserve">1 Petrus 4:2 dat hy nie meer die res van sy tyd in die vlees na die begeerlikhede van die mense sou lewe nie, maar na die wil van God.</w:t>
      </w:r>
    </w:p>
    <w:p w14:paraId="2F3A052E" w14:textId="77777777" w:rsidR="000F7377" w:rsidRDefault="000F7377"/>
    <w:p w14:paraId="5FE57F97" w14:textId="77777777" w:rsidR="000F7377" w:rsidRDefault="000F7377">
      <w:r xmlns:w="http://schemas.openxmlformats.org/wordprocessingml/2006/main">
        <w:t xml:space="preserve">Gelowiges moet nie meer volgens die begeertes van mense lewe nie, maar volgens die wil van God.</w:t>
      </w:r>
    </w:p>
    <w:p w14:paraId="025CA172" w14:textId="77777777" w:rsidR="000F7377" w:rsidRDefault="000F7377"/>
    <w:p w14:paraId="36AA40DF" w14:textId="77777777" w:rsidR="000F7377" w:rsidRDefault="000F7377">
      <w:r xmlns:w="http://schemas.openxmlformats.org/wordprocessingml/2006/main">
        <w:t xml:space="preserve">1. Die krag van God se wil: Hoe om 'n lewe van gehoorsaamheid te leef</w:t>
      </w:r>
    </w:p>
    <w:p w14:paraId="3C87762B" w14:textId="77777777" w:rsidR="000F7377" w:rsidRDefault="000F7377"/>
    <w:p w14:paraId="33CD2138" w14:textId="77777777" w:rsidR="000F7377" w:rsidRDefault="000F7377">
      <w:r xmlns:w="http://schemas.openxmlformats.org/wordprocessingml/2006/main">
        <w:t xml:space="preserve">2. Kies God se wil bo jou eie begeertes</w:t>
      </w:r>
    </w:p>
    <w:p w14:paraId="5F8033C3" w14:textId="77777777" w:rsidR="000F7377" w:rsidRDefault="000F7377"/>
    <w:p w14:paraId="544EB88C" w14:textId="77777777" w:rsidR="000F7377" w:rsidRDefault="000F7377">
      <w:r xmlns:w="http://schemas.openxmlformats.org/wordprocessingml/2006/main">
        <w:t xml:space="preserve">1. Romeine 12:2 - Moenie aan die patroon van hierdie wêreld voldoen nie, maar word verander deur die vernuwing van julle denke.</w:t>
      </w:r>
    </w:p>
    <w:p w14:paraId="6B0AC499" w14:textId="77777777" w:rsidR="000F7377" w:rsidRDefault="000F7377"/>
    <w:p w14:paraId="17251772" w14:textId="77777777" w:rsidR="000F7377" w:rsidRDefault="000F7377">
      <w:r xmlns:w="http://schemas.openxmlformats.org/wordprocessingml/2006/main">
        <w:t xml:space="preserve">2. Efesiërs 5:15-17 - Kyk dan mooi hoe julle wandel, nie as onverstandiges nie, maar as wyses, en maak die beste gebruik van die tyd, want die dae is boos. Wees daarom nie dwaas nie, maar verstaan wat die wil van die Here is.</w:t>
      </w:r>
    </w:p>
    <w:p w14:paraId="05013F9E" w14:textId="77777777" w:rsidR="000F7377" w:rsidRDefault="000F7377"/>
    <w:p w14:paraId="1BF243A7" w14:textId="77777777" w:rsidR="000F7377" w:rsidRDefault="000F7377">
      <w:r xmlns:w="http://schemas.openxmlformats.org/wordprocessingml/2006/main">
        <w:t xml:space="preserve">1 PETRUS 4:3 Want die afgelope tyd van ons lewe kan ons genoeg wees om die wil van die heidene te bewerk, toe ons gewandel het in ongebondenheid, begeerlikhede, oormatige wyn, geswelery, maaltye en afskuwelike afgodediens;</w:t>
      </w:r>
    </w:p>
    <w:p w14:paraId="381A1A70" w14:textId="77777777" w:rsidR="000F7377" w:rsidRDefault="000F7377"/>
    <w:p w14:paraId="5C74FA13" w14:textId="77777777" w:rsidR="000F7377" w:rsidRDefault="000F7377">
      <w:r xmlns:w="http://schemas.openxmlformats.org/wordprocessingml/2006/main">
        <w:t xml:space="preserve">Die afgelope tyd van ons lewe is deurgebring om die begeertes van die heidene te volg, insluitend om ons oor te gee aan sondige gedrag en afgode te aanbid.</w:t>
      </w:r>
    </w:p>
    <w:p w14:paraId="0EAA9E5F" w14:textId="77777777" w:rsidR="000F7377" w:rsidRDefault="000F7377"/>
    <w:p w14:paraId="428A5277" w14:textId="77777777" w:rsidR="000F7377" w:rsidRDefault="000F7377">
      <w:r xmlns:w="http://schemas.openxmlformats.org/wordprocessingml/2006/main">
        <w:t xml:space="preserve">1. Die krag van bekering</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Goedheid van God se Vergifnis</w:t>
      </w:r>
    </w:p>
    <w:p w14:paraId="5692D803" w14:textId="77777777" w:rsidR="000F7377" w:rsidRDefault="000F7377"/>
    <w:p w14:paraId="5A75C2E8" w14:textId="77777777" w:rsidR="000F7377" w:rsidRDefault="000F7377">
      <w:r xmlns:w="http://schemas.openxmlformats.org/wordprocessingml/2006/main">
        <w:t xml:space="preserve">1. Jesaja 55:7 - Laat die goddelose sy weg verlaat en die onregverdige sy gedagtes; en aan onse God, want Hy sal menigvuldig vergewe.</w:t>
      </w:r>
    </w:p>
    <w:p w14:paraId="72C3139F" w14:textId="77777777" w:rsidR="000F7377" w:rsidRDefault="000F7377"/>
    <w:p w14:paraId="40D4B6B2" w14:textId="77777777" w:rsidR="000F7377" w:rsidRDefault="000F7377">
      <w:r xmlns:w="http://schemas.openxmlformats.org/wordprocessingml/2006/main">
        <w:t xml:space="preserve">2. Romeine 5:8- Maar God bewys sy liefde tot ons daarin dat Christus vir ons gesterf het toe ons nog sondaars was.</w:t>
      </w:r>
    </w:p>
    <w:p w14:paraId="3B718EED" w14:textId="77777777" w:rsidR="000F7377" w:rsidRDefault="000F7377"/>
    <w:p w14:paraId="0E84DFC9" w14:textId="77777777" w:rsidR="000F7377" w:rsidRDefault="000F7377">
      <w:r xmlns:w="http://schemas.openxmlformats.org/wordprocessingml/2006/main">
        <w:t xml:space="preserve">1 PETRUS 4:4 waarin hulle dit vreemd dink dat julle nie saam met hulle hardloop tot dieselfde oproerigheid en kwaad van julle praat nie.</w:t>
      </w:r>
    </w:p>
    <w:p w14:paraId="1A89D2A7" w14:textId="77777777" w:rsidR="000F7377" w:rsidRDefault="000F7377"/>
    <w:p w14:paraId="3462FFB9" w14:textId="77777777" w:rsidR="000F7377" w:rsidRDefault="000F7377">
      <w:r xmlns:w="http://schemas.openxmlformats.org/wordprocessingml/2006/main">
        <w:t xml:space="preserve">Christene word gekritiseer omdat hulle nie aan dieselfde sondige aktiwiteite as hul maats deelneem nie.</w:t>
      </w:r>
    </w:p>
    <w:p w14:paraId="54F938BE" w14:textId="77777777" w:rsidR="000F7377" w:rsidRDefault="000F7377"/>
    <w:p w14:paraId="7802B75F" w14:textId="77777777" w:rsidR="000F7377" w:rsidRDefault="000F7377">
      <w:r xmlns:w="http://schemas.openxmlformats.org/wordprocessingml/2006/main">
        <w:t xml:space="preserve">1. Weerhou van sondige gedrag en weier om aan die wêreld gelykvormig te word</w:t>
      </w:r>
    </w:p>
    <w:p w14:paraId="1B41BC5D" w14:textId="77777777" w:rsidR="000F7377" w:rsidRDefault="000F7377"/>
    <w:p w14:paraId="43E3F136" w14:textId="77777777" w:rsidR="000F7377" w:rsidRDefault="000F7377">
      <w:r xmlns:w="http://schemas.openxmlformats.org/wordprocessingml/2006/main">
        <w:t xml:space="preserve">2. Moenie aan die wêreld voldoen nie, maar word getransformeer deur die vernuwing van jou verstand</w:t>
      </w:r>
    </w:p>
    <w:p w14:paraId="1AA96BA7" w14:textId="77777777" w:rsidR="000F7377" w:rsidRDefault="000F7377"/>
    <w:p w14:paraId="7093A0A2"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6A86652E" w14:textId="77777777" w:rsidR="000F7377" w:rsidRDefault="000F7377"/>
    <w:p w14:paraId="40E47924" w14:textId="77777777" w:rsidR="000F7377" w:rsidRDefault="000F7377">
      <w:r xmlns:w="http://schemas.openxmlformats.org/wordprocessingml/2006/main">
        <w:t xml:space="preserve">2. 1 Johannes 2:15-17 - Moenie die wêreld of die dinge in die wêreld liefhê nie. As iemand die wêreld liefhet, is die liefde van die Vader nie in hom nie. Want alles wat in die wêreld is—die begeertes van die vlees en die begeertes van die oë en trots op besittings—is nie van die Vader nie, maar is uit die wêreld. En die wêreld gaan verby met sy begeertes, maar wie die wil van God doen, bly vir ewig.</w:t>
      </w:r>
    </w:p>
    <w:p w14:paraId="18083558" w14:textId="77777777" w:rsidR="000F7377" w:rsidRDefault="000F7377"/>
    <w:p w14:paraId="0DF32D97" w14:textId="77777777" w:rsidR="000F7377" w:rsidRDefault="000F7377">
      <w:r xmlns:w="http://schemas.openxmlformats.org/wordprocessingml/2006/main">
        <w:t xml:space="preserve">1 Petrus 4:5 wat rekenskap sal gee aan hom wat gereed is om die lewendes en die dooies te oordeel.</w:t>
      </w:r>
    </w:p>
    <w:p w14:paraId="4528AB4F" w14:textId="77777777" w:rsidR="000F7377" w:rsidRDefault="000F7377"/>
    <w:p w14:paraId="4440CB0B" w14:textId="77777777" w:rsidR="000F7377" w:rsidRDefault="000F7377">
      <w:r xmlns:w="http://schemas.openxmlformats.org/wordprocessingml/2006/main">
        <w:t xml:space="preserve">Gedeelte: Elkeen sal rekenskap moet gee van hulle optrede aan God, wat gereed is om sowel die lewendes as die dooies te oordeel.</w:t>
      </w:r>
    </w:p>
    <w:p w14:paraId="04BA3A91" w14:textId="77777777" w:rsidR="000F7377" w:rsidRDefault="000F7377"/>
    <w:p w14:paraId="776590C8" w14:textId="77777777" w:rsidR="000F7377" w:rsidRDefault="000F7377">
      <w:r xmlns:w="http://schemas.openxmlformats.org/wordprocessingml/2006/main">
        <w:t xml:space="preserve">1. Niemand kan die oordeel van God vryspring nie – ons moet voorbereid wees.</w:t>
      </w:r>
    </w:p>
    <w:p w14:paraId="0E704D22" w14:textId="77777777" w:rsidR="000F7377" w:rsidRDefault="000F7377"/>
    <w:p w14:paraId="054BCA3A" w14:textId="77777777" w:rsidR="000F7377" w:rsidRDefault="000F7377">
      <w:r xmlns:w="http://schemas.openxmlformats.org/wordprocessingml/2006/main">
        <w:t xml:space="preserve">2. Almal van ons moet 'n lewe lei wat vir God welgevallig is, sodat ons nie die dag van oordeel hoef te vrees nie.</w:t>
      </w:r>
    </w:p>
    <w:p w14:paraId="4799C160" w14:textId="77777777" w:rsidR="000F7377" w:rsidRDefault="000F7377"/>
    <w:p w14:paraId="709C6374" w14:textId="77777777" w:rsidR="000F7377" w:rsidRDefault="000F7377">
      <w:r xmlns:w="http://schemas.openxmlformats.org/wordprocessingml/2006/main">
        <w:t xml:space="preserve">1. Hebreërs 9:27 - En soos die mense bestem is om een maal te sterwe, maar daarna die oordeel;</w:t>
      </w:r>
    </w:p>
    <w:p w14:paraId="3AA04257" w14:textId="77777777" w:rsidR="000F7377" w:rsidRDefault="000F7377"/>
    <w:p w14:paraId="311DDE58" w14:textId="77777777" w:rsidR="000F7377" w:rsidRDefault="000F7377">
      <w:r xmlns:w="http://schemas.openxmlformats.org/wordprocessingml/2006/main">
        <w:t xml:space="preserve">2. Romeine 14:12 - So moet elkeen van ons dan van homself aan God rekenskap gee.</w:t>
      </w:r>
    </w:p>
    <w:p w14:paraId="61E7AE88" w14:textId="77777777" w:rsidR="000F7377" w:rsidRDefault="000F7377"/>
    <w:p w14:paraId="101F8C13" w14:textId="77777777" w:rsidR="000F7377" w:rsidRDefault="000F7377">
      <w:r xmlns:w="http://schemas.openxmlformats.org/wordprocessingml/2006/main">
        <w:t xml:space="preserve">1 Petrus 4:6 Want daarom is die evangelie ook aan die dode verkondig, sodat hulle na die mense in die vlees geoordeel kan word, maar na God in die gees lewe.</w:t>
      </w:r>
    </w:p>
    <w:p w14:paraId="254D6143" w14:textId="77777777" w:rsidR="000F7377" w:rsidRDefault="000F7377"/>
    <w:p w14:paraId="24990F33" w14:textId="77777777" w:rsidR="000F7377" w:rsidRDefault="000F7377">
      <w:r xmlns:w="http://schemas.openxmlformats.org/wordprocessingml/2006/main">
        <w:t xml:space="preserve">Die evangelie is verkondig aan die wat gesterf het sodat hulle deur mense in die vlees geoordeel kan word, maar in die gees van God lewe.</w:t>
      </w:r>
    </w:p>
    <w:p w14:paraId="1EE8D26C" w14:textId="77777777" w:rsidR="000F7377" w:rsidRDefault="000F7377"/>
    <w:p w14:paraId="64DD4A3B" w14:textId="77777777" w:rsidR="000F7377" w:rsidRDefault="000F7377">
      <w:r xmlns:w="http://schemas.openxmlformats.org/wordprocessingml/2006/main">
        <w:t xml:space="preserve">1. Die krag van die evangelie: hoe die evangelie lewens kan transformeer</w:t>
      </w:r>
    </w:p>
    <w:p w14:paraId="1875A0D6" w14:textId="77777777" w:rsidR="000F7377" w:rsidRDefault="000F7377"/>
    <w:p w14:paraId="73A7FEB1" w14:textId="77777777" w:rsidR="000F7377" w:rsidRDefault="000F7377">
      <w:r xmlns:w="http://schemas.openxmlformats.org/wordprocessingml/2006/main">
        <w:t xml:space="preserve">2. Die lewegewende Gees van God: Ervaar 'n lewe verfris deur die Heilige Gees</w:t>
      </w:r>
    </w:p>
    <w:p w14:paraId="0EE2BB0C" w14:textId="77777777" w:rsidR="000F7377" w:rsidRDefault="000F7377"/>
    <w:p w14:paraId="2B2E80D2" w14:textId="77777777" w:rsidR="000F7377" w:rsidRDefault="000F7377">
      <w:r xmlns:w="http://schemas.openxmlformats.org/wordprocessingml/2006/main">
        <w:t xml:space="preserve">1. Johannes 6:63 - Dit is die Gees wat lewend maak; die vlees help glad nie.</w:t>
      </w:r>
    </w:p>
    <w:p w14:paraId="3210BA61" w14:textId="77777777" w:rsidR="000F7377" w:rsidRDefault="000F7377"/>
    <w:p w14:paraId="46CAD6A8" w14:textId="77777777" w:rsidR="000F7377" w:rsidRDefault="000F7377">
      <w:r xmlns:w="http://schemas.openxmlformats.org/wordprocessingml/2006/main">
        <w:t xml:space="preserve">2. Romeine 8:11 - As die Gees van Hom wat Jesus uit die dode opgewek het, in julle woon, sal Hy wat Christus Jesus uit die dood opgewek het, ook julle sterflike liggame lewend maak deur sy Gees wat in julle woon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Petrus 4:7 Maar die einde van alle dinge is naby; wees dan nugter en waak tot die gebed.</w:t>
      </w:r>
    </w:p>
    <w:p w14:paraId="7C1072BD" w14:textId="77777777" w:rsidR="000F7377" w:rsidRDefault="000F7377"/>
    <w:p w14:paraId="1E0EC016" w14:textId="77777777" w:rsidR="000F7377" w:rsidRDefault="000F7377">
      <w:r xmlns:w="http://schemas.openxmlformats.org/wordprocessingml/2006/main">
        <w:t xml:space="preserve">Ons moet wakker en gereed wees vir die einde van die wêreld, en fokus op gebed.</w:t>
      </w:r>
    </w:p>
    <w:p w14:paraId="36EBD68C" w14:textId="77777777" w:rsidR="000F7377" w:rsidRDefault="000F7377"/>
    <w:p w14:paraId="10928870" w14:textId="77777777" w:rsidR="000F7377" w:rsidRDefault="000F7377">
      <w:r xmlns:w="http://schemas.openxmlformats.org/wordprocessingml/2006/main">
        <w:t xml:space="preserve">1. Wanneer die einde naby is: die belangrikheid van bid in tye van onsekerheid</w:t>
      </w:r>
    </w:p>
    <w:p w14:paraId="6088E06A" w14:textId="77777777" w:rsidR="000F7377" w:rsidRDefault="000F7377"/>
    <w:p w14:paraId="7E163764" w14:textId="77777777" w:rsidR="000F7377" w:rsidRDefault="000F7377">
      <w:r xmlns:w="http://schemas.openxmlformats.org/wordprocessingml/2006/main">
        <w:t xml:space="preserve">2. Wees nugter en bid: Hoe om voor te berei vir die einde van die wêreld</w:t>
      </w:r>
    </w:p>
    <w:p w14:paraId="35580551" w14:textId="77777777" w:rsidR="000F7377" w:rsidRDefault="000F7377"/>
    <w:p w14:paraId="0CD0D65C" w14:textId="77777777" w:rsidR="000F7377" w:rsidRDefault="000F7377">
      <w:r xmlns:w="http://schemas.openxmlformats.org/wordprocessingml/2006/main">
        <w:t xml:space="preserve">1. Matteus 6:5-13 – Jesus se lering oor gebed</w:t>
      </w:r>
    </w:p>
    <w:p w14:paraId="42BC4A68" w14:textId="77777777" w:rsidR="000F7377" w:rsidRDefault="000F7377"/>
    <w:p w14:paraId="4C7F6075" w14:textId="77777777" w:rsidR="000F7377" w:rsidRDefault="000F7377">
      <w:r xmlns:w="http://schemas.openxmlformats.org/wordprocessingml/2006/main">
        <w:t xml:space="preserve">2. 1 Tessalonisense 5:6-8 - Paulus se leer oor waaksaam en waaksaam wees</w:t>
      </w:r>
    </w:p>
    <w:p w14:paraId="4DA438D4" w14:textId="77777777" w:rsidR="000F7377" w:rsidRDefault="000F7377"/>
    <w:p w14:paraId="3024EC11" w14:textId="77777777" w:rsidR="000F7377" w:rsidRDefault="000F7377">
      <w:r xmlns:w="http://schemas.openxmlformats.org/wordprocessingml/2006/main">
        <w:t xml:space="preserve">1 Petrus 4:8 En bo alles moet julle vurige liefde onder mekaar hê, want liefde sal die menigte van sondes bedek.</w:t>
      </w:r>
    </w:p>
    <w:p w14:paraId="138113DB" w14:textId="77777777" w:rsidR="000F7377" w:rsidRDefault="000F7377"/>
    <w:p w14:paraId="59E37D91" w14:textId="77777777" w:rsidR="000F7377" w:rsidRDefault="000F7377">
      <w:r xmlns:w="http://schemas.openxmlformats.org/wordprocessingml/2006/main">
        <w:t xml:space="preserve">Christene moet 'n vurige liefde vir mekaar hê, want liefde bedek 'n menigte sondes.</w:t>
      </w:r>
    </w:p>
    <w:p w14:paraId="075508AF" w14:textId="77777777" w:rsidR="000F7377" w:rsidRDefault="000F7377"/>
    <w:p w14:paraId="643ACF5B" w14:textId="77777777" w:rsidR="000F7377" w:rsidRDefault="000F7377">
      <w:r xmlns:w="http://schemas.openxmlformats.org/wordprocessingml/2006/main">
        <w:t xml:space="preserve">1. "Die krag van liefde: hoe liefde ons sondes bedek"</w:t>
      </w:r>
    </w:p>
    <w:p w14:paraId="3F31AF39" w14:textId="77777777" w:rsidR="000F7377" w:rsidRDefault="000F7377"/>
    <w:p w14:paraId="701BFD63" w14:textId="77777777" w:rsidR="000F7377" w:rsidRDefault="000F7377">
      <w:r xmlns:w="http://schemas.openxmlformats.org/wordprocessingml/2006/main">
        <w:t xml:space="preserve">2. "Vurige liefdadigheid: Die grootste gebod van almal"</w:t>
      </w:r>
    </w:p>
    <w:p w14:paraId="7CD4BD71" w14:textId="77777777" w:rsidR="000F7377" w:rsidRDefault="000F7377"/>
    <w:p w14:paraId="08748945" w14:textId="77777777" w:rsidR="000F7377" w:rsidRDefault="000F7377">
      <w:r xmlns:w="http://schemas.openxmlformats.org/wordprocessingml/2006/main">
        <w:t xml:space="preserve">1. 1 Korintiërs 13:4-7 - "Die liefde is geduldig, die liefde is vriendelik. Dit is nie afgunstig nie, dit roem nie, dit is nie trots nie. Dit doen geen oneer aan ander nie, dit is nie selfsoekend nie, dit is nie word maklik kwaad, dit hou geen rekord van verkeerde dinge nie. Liefde verlustig hom nie in die bose nie, maar verheug hom met die waarheid. Dit beskerm altyd, vertrou altyd, hoop altyd, hou altyd vol."</w:t>
      </w:r>
    </w:p>
    <w:p w14:paraId="79C2E139" w14:textId="77777777" w:rsidR="000F7377" w:rsidRDefault="000F7377"/>
    <w:p w14:paraId="44473AA6" w14:textId="77777777" w:rsidR="000F7377" w:rsidRDefault="000F7377">
      <w:r xmlns:w="http://schemas.openxmlformats.org/wordprocessingml/2006/main">
        <w:t xml:space="preserve">2. Jakobus 5:16 - "Daarom, bely julle sondes aan mekaar en bid vir mekaar, sodat julle gesond kan word. Die gebed van 'n regverdige het groot krag soos dit werk."</w:t>
      </w:r>
    </w:p>
    <w:p w14:paraId="7BA1BE5B" w14:textId="77777777" w:rsidR="000F7377" w:rsidRDefault="000F7377"/>
    <w:p w14:paraId="071090EA" w14:textId="77777777" w:rsidR="000F7377" w:rsidRDefault="000F7377">
      <w:r xmlns:w="http://schemas.openxmlformats.org/wordprocessingml/2006/main">
        <w:t xml:space="preserve">1 Petrus 4:9 Gebruik gasvryheid teenoor mekaar sonder om te kriewel.</w:t>
      </w:r>
    </w:p>
    <w:p w14:paraId="21940B32" w14:textId="77777777" w:rsidR="000F7377" w:rsidRDefault="000F7377"/>
    <w:p w14:paraId="477E3AC1" w14:textId="77777777" w:rsidR="000F7377" w:rsidRDefault="000F7377">
      <w:r xmlns:w="http://schemas.openxmlformats.org/wordprocessingml/2006/main">
        <w:t xml:space="preserve">Christene moet gasvryheid teenoor mekaar betoon sonder om te kla.</w:t>
      </w:r>
    </w:p>
    <w:p w14:paraId="50A0E3CA" w14:textId="77777777" w:rsidR="000F7377" w:rsidRDefault="000F7377"/>
    <w:p w14:paraId="474FA8E1" w14:textId="77777777" w:rsidR="000F7377" w:rsidRDefault="000F7377">
      <w:r xmlns:w="http://schemas.openxmlformats.org/wordprocessingml/2006/main">
        <w:t xml:space="preserve">1. Vrygewigheid: 'n Les uit 1 Petrus 4:9</w:t>
      </w:r>
    </w:p>
    <w:p w14:paraId="560E9A2D" w14:textId="77777777" w:rsidR="000F7377" w:rsidRDefault="000F7377"/>
    <w:p w14:paraId="093D9368" w14:textId="77777777" w:rsidR="000F7377" w:rsidRDefault="000F7377">
      <w:r xmlns:w="http://schemas.openxmlformats.org/wordprocessingml/2006/main">
        <w:t xml:space="preserve">2. Die krag van gasvryheid: Betoon liefde aan medegelowiges</w:t>
      </w:r>
    </w:p>
    <w:p w14:paraId="1A4CB534" w14:textId="77777777" w:rsidR="000F7377" w:rsidRDefault="000F7377"/>
    <w:p w14:paraId="0BD05D1E" w14:textId="77777777" w:rsidR="000F7377" w:rsidRDefault="000F7377">
      <w:r xmlns:w="http://schemas.openxmlformats.org/wordprocessingml/2006/main">
        <w:t xml:space="preserve">1. Romeine 12:13 - Deel met God se mense wat in nood is. Oefen gasvryheid.</w:t>
      </w:r>
    </w:p>
    <w:p w14:paraId="5390F77A" w14:textId="77777777" w:rsidR="000F7377" w:rsidRDefault="000F7377"/>
    <w:p w14:paraId="7B72EA45" w14:textId="77777777" w:rsidR="000F7377" w:rsidRDefault="000F7377">
      <w:r xmlns:w="http://schemas.openxmlformats.org/wordprocessingml/2006/main">
        <w:t xml:space="preserve">2. Hebreërs 13:2 - Moenie vergeet om gasvryheid aan vreemdelinge te betoon nie, want daardeur het sommige mense gasvryheid aan engele betoon sonder dat hulle dit geweet het.</w:t>
      </w:r>
    </w:p>
    <w:p w14:paraId="029248F0" w14:textId="77777777" w:rsidR="000F7377" w:rsidRDefault="000F7377"/>
    <w:p w14:paraId="4104DA02" w14:textId="77777777" w:rsidR="000F7377" w:rsidRDefault="000F7377">
      <w:r xmlns:w="http://schemas.openxmlformats.org/wordprocessingml/2006/main">
        <w:t xml:space="preserve">1 PETRUS 4:10 Soos elke mens die gawe ontvang het, moet julle ook mekaar dien as goeie bedienaars van die veelvuldige genade van God.</w:t>
      </w:r>
    </w:p>
    <w:p w14:paraId="722C48C1" w14:textId="77777777" w:rsidR="000F7377" w:rsidRDefault="000F7377"/>
    <w:p w14:paraId="27F016A4" w14:textId="77777777" w:rsidR="000F7377" w:rsidRDefault="000F7377">
      <w:r xmlns:w="http://schemas.openxmlformats.org/wordprocessingml/2006/main">
        <w:t xml:space="preserve">Christene moet hulle gawes gebruik om mekaar in nederigheid en dankbaarheid te dien.</w:t>
      </w:r>
    </w:p>
    <w:p w14:paraId="40A1553D" w14:textId="77777777" w:rsidR="000F7377" w:rsidRDefault="000F7377"/>
    <w:p w14:paraId="084FDFD4" w14:textId="77777777" w:rsidR="000F7377" w:rsidRDefault="000F7377">
      <w:r xmlns:w="http://schemas.openxmlformats.org/wordprocessingml/2006/main">
        <w:t xml:space="preserve">1. "Rentmeesters van God se genade"</w:t>
      </w:r>
    </w:p>
    <w:p w14:paraId="7B4A733F" w14:textId="77777777" w:rsidR="000F7377" w:rsidRDefault="000F7377"/>
    <w:p w14:paraId="723430AB" w14:textId="77777777" w:rsidR="000F7377" w:rsidRDefault="000F7377">
      <w:r xmlns:w="http://schemas.openxmlformats.org/wordprocessingml/2006/main">
        <w:t xml:space="preserve">2. "Nederigheid om ander te dien"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25:14-30 - Gelykenis van die talente</w:t>
      </w:r>
    </w:p>
    <w:p w14:paraId="657927D8" w14:textId="77777777" w:rsidR="000F7377" w:rsidRDefault="000F7377"/>
    <w:p w14:paraId="73FA7AD5" w14:textId="77777777" w:rsidR="000F7377" w:rsidRDefault="000F7377">
      <w:r xmlns:w="http://schemas.openxmlformats.org/wordprocessingml/2006/main">
        <w:t xml:space="preserve">2. Efesiërs 4:7 - Elkeen van ons het 'n gawe om te gebruik tot voordeel van die liggaam van Christus</w:t>
      </w:r>
    </w:p>
    <w:p w14:paraId="6B4736C3" w14:textId="77777777" w:rsidR="000F7377" w:rsidRDefault="000F7377"/>
    <w:p w14:paraId="260CBA92" w14:textId="77777777" w:rsidR="000F7377" w:rsidRDefault="000F7377">
      <w:r xmlns:w="http://schemas.openxmlformats.org/wordprocessingml/2006/main">
        <w:t xml:space="preserve">1 Petrus 4:11 As iemand spreek, laat hom spreek soos woorde van God; as iemand dien, laat hom dit doen na die vermoë wat God gee, sodat God in alles verheerlik kan word deur Jesus Christus, aan wie die lof en die krag toekom tot in alle ewigheid. Amen.</w:t>
      </w:r>
    </w:p>
    <w:p w14:paraId="515E43E3" w14:textId="77777777" w:rsidR="000F7377" w:rsidRDefault="000F7377"/>
    <w:p w14:paraId="285F34EE" w14:textId="77777777" w:rsidR="000F7377" w:rsidRDefault="000F7377">
      <w:r xmlns:w="http://schemas.openxmlformats.org/wordprocessingml/2006/main">
        <w:t xml:space="preserve">Christene moet hulle woorde en vermoëns gebruik om God deur Jesus Christus te verheerlik.</w:t>
      </w:r>
    </w:p>
    <w:p w14:paraId="677E63A7" w14:textId="77777777" w:rsidR="000F7377" w:rsidRDefault="000F7377"/>
    <w:p w14:paraId="76C1EBA9" w14:textId="77777777" w:rsidR="000F7377" w:rsidRDefault="000F7377">
      <w:r xmlns:w="http://schemas.openxmlformats.org/wordprocessingml/2006/main">
        <w:t xml:space="preserve">1. "Verheerlik God deur Jesus Christus"</w:t>
      </w:r>
    </w:p>
    <w:p w14:paraId="087AA51D" w14:textId="77777777" w:rsidR="000F7377" w:rsidRDefault="000F7377"/>
    <w:p w14:paraId="641D009B" w14:textId="77777777" w:rsidR="000F7377" w:rsidRDefault="000F7377">
      <w:r xmlns:w="http://schemas.openxmlformats.org/wordprocessingml/2006/main">
        <w:t xml:space="preserve">2. "Gebruik ons woorde en vermoëns om God te eer"</w:t>
      </w:r>
    </w:p>
    <w:p w14:paraId="47AD278E" w14:textId="77777777" w:rsidR="000F7377" w:rsidRDefault="000F7377"/>
    <w:p w14:paraId="58D345FB" w14:textId="77777777" w:rsidR="000F7377" w:rsidRDefault="000F7377">
      <w:r xmlns:w="http://schemas.openxmlformats.org/wordprocessingml/2006/main">
        <w:t xml:space="preserve">1. Efesiërs 2:10: Want ons is sy maaksel, geskape in Christus Jesus tot goeie werke wat God voorberei het, sodat ons daarin kan wandel.</w:t>
      </w:r>
    </w:p>
    <w:p w14:paraId="3C308E64" w14:textId="77777777" w:rsidR="000F7377" w:rsidRDefault="000F7377"/>
    <w:p w14:paraId="2DD374DC" w14:textId="77777777" w:rsidR="000F7377" w:rsidRDefault="000F7377">
      <w:r xmlns:w="http://schemas.openxmlformats.org/wordprocessingml/2006/main">
        <w:t xml:space="preserve">2. Kolossense 1:10: om te wandel op 'n wyse wat die Here waardig is, wat Hom ten volle behaag, vrug dra in elke goeie werk en toeneem in die kennis van God.</w:t>
      </w:r>
    </w:p>
    <w:p w14:paraId="2436F04B" w14:textId="77777777" w:rsidR="000F7377" w:rsidRDefault="000F7377"/>
    <w:p w14:paraId="6AAD34F3" w14:textId="77777777" w:rsidR="000F7377" w:rsidRDefault="000F7377">
      <w:r xmlns:w="http://schemas.openxmlformats.org/wordprocessingml/2006/main">
        <w:t xml:space="preserve">1 Petrus 4:12 Geliefdes, dink dit nie vreemd aangaande die vurige beproewing wat julle op die proef stel nie, asof iets vreemds met julle gebeur het.</w:t>
      </w:r>
    </w:p>
    <w:p w14:paraId="11D547F7" w14:textId="77777777" w:rsidR="000F7377" w:rsidRDefault="000F7377"/>
    <w:p w14:paraId="3E36819B" w14:textId="77777777" w:rsidR="000F7377" w:rsidRDefault="000F7377">
      <w:r xmlns:w="http://schemas.openxmlformats.org/wordprocessingml/2006/main">
        <w:t xml:space="preserve">Petrus moedig gelowiges aan om nie verbaas te wees wanneer hulle beproewinge in die gesig staar nie, aangesien dit deel is van die Christelike ervaring.</w:t>
      </w:r>
    </w:p>
    <w:p w14:paraId="4C16FDF6" w14:textId="77777777" w:rsidR="000F7377" w:rsidRDefault="000F7377"/>
    <w:p w14:paraId="29199A5D" w14:textId="77777777" w:rsidR="000F7377" w:rsidRDefault="000F7377">
      <w:r xmlns:w="http://schemas.openxmlformats.org/wordprocessingml/2006/main">
        <w:t xml:space="preserve">1. "Om beproewinge met geloof te trotseer: Hoe om krag te vind in moeilike tye"</w:t>
      </w:r>
    </w:p>
    <w:p w14:paraId="5643AD03" w14:textId="77777777" w:rsidR="000F7377" w:rsidRDefault="000F7377"/>
    <w:p w14:paraId="7D513403" w14:textId="77777777" w:rsidR="000F7377" w:rsidRDefault="000F7377">
      <w:r xmlns:w="http://schemas.openxmlformats.org/wordprocessingml/2006/main">
        <w:t xml:space="preserve">2. "Die Vuurtoets: Verstaan beproewings in die lewe van 'n gelowige"</w:t>
      </w:r>
    </w:p>
    <w:p w14:paraId="2F4554D2" w14:textId="77777777" w:rsidR="000F7377" w:rsidRDefault="000F7377"/>
    <w:p w14:paraId="11D3CE57"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059F8F1D" w14:textId="77777777" w:rsidR="000F7377" w:rsidRDefault="000F7377"/>
    <w:p w14:paraId="55420527" w14:textId="77777777" w:rsidR="000F7377" w:rsidRDefault="000F7377">
      <w:r xmlns:w="http://schemas.openxmlformats.org/wordprocessingml/2006/main">
        <w:t xml:space="preserve">2. Romeine 8:18 - "Want ek meen dat die lyding van die huidige tyd nie vergelykbaar is met die heerlikheid wat aan ons geopenbaar sal word nie."</w:t>
      </w:r>
    </w:p>
    <w:p w14:paraId="60CC9D28" w14:textId="77777777" w:rsidR="000F7377" w:rsidRDefault="000F7377"/>
    <w:p w14:paraId="24B5E844" w14:textId="77777777" w:rsidR="000F7377" w:rsidRDefault="000F7377">
      <w:r xmlns:w="http://schemas.openxmlformats.org/wordprocessingml/2006/main">
        <w:t xml:space="preserve">1 Petrus 4:13 Maar wees bly omdat julle deel het aan die lyde van Christus; sodat, wanneer sy heerlikheid geopenbaar word, julle ook met groot blydskap kan bly wees.</w:t>
      </w:r>
    </w:p>
    <w:p w14:paraId="719C3F48" w14:textId="77777777" w:rsidR="000F7377" w:rsidRDefault="000F7377"/>
    <w:p w14:paraId="1234B168" w14:textId="77777777" w:rsidR="000F7377" w:rsidRDefault="000F7377">
      <w:r xmlns:w="http://schemas.openxmlformats.org/wordprocessingml/2006/main">
        <w:t xml:space="preserve">Gelowiges moet blydskap in lyding neem, aangesien dit deel is daarvan om 'n volgeling van Christus te wees, en wanneer Christus se heerlikheid geopenbaar word, sal hulle met vreugde vervul word.</w:t>
      </w:r>
    </w:p>
    <w:p w14:paraId="0A86AD30" w14:textId="77777777" w:rsidR="000F7377" w:rsidRDefault="000F7377"/>
    <w:p w14:paraId="6BAECC13" w14:textId="77777777" w:rsidR="000F7377" w:rsidRDefault="000F7377">
      <w:r xmlns:w="http://schemas.openxmlformats.org/wordprocessingml/2006/main">
        <w:t xml:space="preserve">1. Wees bly in lyding: Hoe om vreugde in pyn te vind</w:t>
      </w:r>
    </w:p>
    <w:p w14:paraId="2BD7D33D" w14:textId="77777777" w:rsidR="000F7377" w:rsidRDefault="000F7377"/>
    <w:p w14:paraId="11CF9904" w14:textId="77777777" w:rsidR="000F7377" w:rsidRDefault="000F7377">
      <w:r xmlns:w="http://schemas.openxmlformats.org/wordprocessingml/2006/main">
        <w:t xml:space="preserve">2. Die heerlikheid van Christus: Verkry vreugde uit sy geopenbaarde prag</w:t>
      </w:r>
    </w:p>
    <w:p w14:paraId="642DD75D" w14:textId="77777777" w:rsidR="000F7377" w:rsidRDefault="000F7377"/>
    <w:p w14:paraId="4DABEB5E" w14:textId="77777777" w:rsidR="000F7377" w:rsidRDefault="000F7377">
      <w:r xmlns:w="http://schemas.openxmlformats.org/wordprocessingml/2006/main">
        <w:t xml:space="preserve">1. Romeine 5:3-5 - Nie alleen dit nie, maar ons verheug ons in ons lyding, omdat ons weet dat lyding volharding kweek, en volharding egtheid voortbring, en geloof kweek hoop, en hoop beskaam ons nie.</w:t>
      </w:r>
    </w:p>
    <w:p w14:paraId="57715428" w14:textId="77777777" w:rsidR="000F7377" w:rsidRDefault="000F7377"/>
    <w:p w14:paraId="31B668A9" w14:textId="77777777" w:rsidR="000F7377" w:rsidRDefault="000F7377">
      <w:r xmlns:w="http://schemas.openxmlformats.org/wordprocessingml/2006/main">
        <w:t xml:space="preserve">2. Jesaja 35:10 - En die losgekooptes van die Here sal terugkeer en na Sion kom met gejubel; ewige vreugde sal op hulle hoofde wees; blydskap en blydskap sal hulle verkry, en droefheid en gesug sal wegvlug.</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4:14 As julle oor die Naam van Christus gesmaad word, is julle gelukkig; want die Gees van heerlikheid en van God rus op julle;</w:t>
      </w:r>
    </w:p>
    <w:p w14:paraId="7A17A2B5" w14:textId="77777777" w:rsidR="000F7377" w:rsidRDefault="000F7377"/>
    <w:p w14:paraId="77C9E9C5" w14:textId="77777777" w:rsidR="000F7377" w:rsidRDefault="000F7377">
      <w:r xmlns:w="http://schemas.openxmlformats.org/wordprocessingml/2006/main">
        <w:t xml:space="preserve">Gelowiges in Christus moenie skaam wees om oor sy naam gesmaad te word nie, want dit is 'n teken dat die Gees van God op hulle rus en Hy verheerlik word.</w:t>
      </w:r>
    </w:p>
    <w:p w14:paraId="181A19B0" w14:textId="77777777" w:rsidR="000F7377" w:rsidRDefault="000F7377"/>
    <w:p w14:paraId="3C5836CD" w14:textId="77777777" w:rsidR="000F7377" w:rsidRDefault="000F7377">
      <w:r xmlns:w="http://schemas.openxmlformats.org/wordprocessingml/2006/main">
        <w:t xml:space="preserve">1. Verbly jou in smaad: Vier vervolging ter wille van Christus</w:t>
      </w:r>
    </w:p>
    <w:p w14:paraId="1F3B235A" w14:textId="77777777" w:rsidR="000F7377" w:rsidRDefault="000F7377"/>
    <w:p w14:paraId="3AC7F51C" w14:textId="77777777" w:rsidR="000F7377" w:rsidRDefault="000F7377">
      <w:r xmlns:w="http://schemas.openxmlformats.org/wordprocessingml/2006/main">
        <w:t xml:space="preserve">2. Die seën van die Gees: Ervaar God se rus in die aangesig van kritiek</w:t>
      </w:r>
    </w:p>
    <w:p w14:paraId="2412FC9B" w14:textId="77777777" w:rsidR="000F7377" w:rsidRDefault="000F7377"/>
    <w:p w14:paraId="07717A16" w14:textId="77777777" w:rsidR="000F7377" w:rsidRDefault="000F7377">
      <w:r xmlns:w="http://schemas.openxmlformats.org/wordprocessingml/2006/main">
        <w:t xml:space="preserve">1. 2 Timoteus 3:12 - Almal wat 'n godvrugtige lewe in Christus Jesus wil lei, sal vervolg word.</w:t>
      </w:r>
    </w:p>
    <w:p w14:paraId="2765652D" w14:textId="77777777" w:rsidR="000F7377" w:rsidRDefault="000F7377"/>
    <w:p w14:paraId="77E73840" w14:textId="77777777" w:rsidR="000F7377" w:rsidRDefault="000F7377">
      <w:r xmlns:w="http://schemas.openxmlformats.org/wordprocessingml/2006/main">
        <w:t xml:space="preserve">2. Handelinge 5:41 – Die apostels was verheug dat hulle waardig geag is om oneer te ly ter wille van die Naam van Jesus.</w:t>
      </w:r>
    </w:p>
    <w:p w14:paraId="7C65E555" w14:textId="77777777" w:rsidR="000F7377" w:rsidRDefault="000F7377"/>
    <w:p w14:paraId="6C1BF845" w14:textId="77777777" w:rsidR="000F7377" w:rsidRDefault="000F7377">
      <w:r xmlns:w="http://schemas.openxmlformats.org/wordprocessingml/2006/main">
        <w:t xml:space="preserve">1 PETRUS 4:15 Maar laat niemand van julle ly as 'n moordenaar of as 'n dief of as 'n kwaaddoener of as 'n besige persoon in ander se sake nie.</w:t>
      </w:r>
    </w:p>
    <w:p w14:paraId="08105BCB" w14:textId="77777777" w:rsidR="000F7377" w:rsidRDefault="000F7377"/>
    <w:p w14:paraId="769E1D6F" w14:textId="77777777" w:rsidR="000F7377" w:rsidRDefault="000F7377">
      <w:r xmlns:w="http://schemas.openxmlformats.org/wordprocessingml/2006/main">
        <w:t xml:space="preserve">Christene moet op geen manier ly omdat hulle 'n moordenaar, dief, kwaaddoener of besige persoon is nie.</w:t>
      </w:r>
    </w:p>
    <w:p w14:paraId="2ADC2F59" w14:textId="77777777" w:rsidR="000F7377" w:rsidRDefault="000F7377"/>
    <w:p w14:paraId="5C114545" w14:textId="77777777" w:rsidR="000F7377" w:rsidRDefault="000F7377">
      <w:r xmlns:w="http://schemas.openxmlformats.org/wordprocessingml/2006/main">
        <w:t xml:space="preserve">1. "Leef 'n lewe van reinheid"</w:t>
      </w:r>
    </w:p>
    <w:p w14:paraId="1D9B3D0A" w14:textId="77777777" w:rsidR="000F7377" w:rsidRDefault="000F7377"/>
    <w:p w14:paraId="67815B5B" w14:textId="77777777" w:rsidR="000F7377" w:rsidRDefault="000F7377">
      <w:r xmlns:w="http://schemas.openxmlformats.org/wordprocessingml/2006/main">
        <w:t xml:space="preserve">2. "Leef volgens God se wil"</w:t>
      </w:r>
    </w:p>
    <w:p w14:paraId="689AB123" w14:textId="77777777" w:rsidR="000F7377" w:rsidRDefault="000F7377"/>
    <w:p w14:paraId="118A67F4" w14:textId="77777777" w:rsidR="000F7377" w:rsidRDefault="000F7377">
      <w:r xmlns:w="http://schemas.openxmlformats.org/wordprocessingml/2006/main">
        <w:t xml:space="preserve">1. Spreuke 11:3 - Die opregtheid van die opregtes lei hulle, maar die skelmheid van die ontroues vernietig hulle.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Efesiërs 4:28 - Laat die dief nie meer steel nie, maar laat hom liewer arbei deur eerlike werk met sy eie hande te doen, sodat hy iets kan hê om te deel met iemand wat dit nodig het.</w:t>
      </w:r>
    </w:p>
    <w:p w14:paraId="12CC2DDD" w14:textId="77777777" w:rsidR="000F7377" w:rsidRDefault="000F7377"/>
    <w:p w14:paraId="3E084570" w14:textId="77777777" w:rsidR="000F7377" w:rsidRDefault="000F7377">
      <w:r xmlns:w="http://schemas.openxmlformats.org/wordprocessingml/2006/main">
        <w:t xml:space="preserve">1 Petrus 4:16 Maar as iemand as Christen ly, laat hom hom nie skaam nie; maar laat hy God hieromtrent verheerlik.</w:t>
      </w:r>
    </w:p>
    <w:p w14:paraId="5E5C9E78" w14:textId="77777777" w:rsidR="000F7377" w:rsidRDefault="000F7377"/>
    <w:p w14:paraId="2238580F" w14:textId="77777777" w:rsidR="000F7377" w:rsidRDefault="000F7377">
      <w:r xmlns:w="http://schemas.openxmlformats.org/wordprocessingml/2006/main">
        <w:t xml:space="preserve">Christene moenie skaam wees om vir hulle geloof te ly nie, maar moet God verheerlik om dit te doen.</w:t>
      </w:r>
    </w:p>
    <w:p w14:paraId="6696F197" w14:textId="77777777" w:rsidR="000F7377" w:rsidRDefault="000F7377"/>
    <w:p w14:paraId="47BF2C42" w14:textId="77777777" w:rsidR="000F7377" w:rsidRDefault="000F7377">
      <w:r xmlns:w="http://schemas.openxmlformats.org/wordprocessingml/2006/main">
        <w:t xml:space="preserve">1. "Die krag van geloof: hoe om deur lyding te volhard"</w:t>
      </w:r>
    </w:p>
    <w:p w14:paraId="0C11CA3A" w14:textId="77777777" w:rsidR="000F7377" w:rsidRDefault="000F7377"/>
    <w:p w14:paraId="2187DC47" w14:textId="77777777" w:rsidR="000F7377" w:rsidRDefault="000F7377">
      <w:r xmlns:w="http://schemas.openxmlformats.org/wordprocessingml/2006/main">
        <w:t xml:space="preserve">2. "Die sterkte van ons oortuigings: Volharding in die aangesig van teëspoed"</w:t>
      </w:r>
    </w:p>
    <w:p w14:paraId="741A5506" w14:textId="77777777" w:rsidR="000F7377" w:rsidRDefault="000F7377"/>
    <w:p w14:paraId="313CC117" w14:textId="77777777" w:rsidR="000F7377" w:rsidRDefault="000F7377">
      <w:r xmlns:w="http://schemas.openxmlformats.org/wordprocessingml/2006/main">
        <w:t xml:space="preserve">1. Romeine 5:3-5 - Nie alleen dit nie, maar ons roem ook in ons lyding, want ons weet dat lyding volharding kweek; 4 deursettingsvermoë, karakter; en karakter, hoop. 5 En die hoop beskaam ons nie, want die liefde van God is in ons harte uitgestort deur die Heilige Gees wat aan ons gegee is.</w:t>
      </w:r>
    </w:p>
    <w:p w14:paraId="02C85737" w14:textId="77777777" w:rsidR="000F7377" w:rsidRDefault="000F7377"/>
    <w:p w14:paraId="5AC693DF" w14:textId="77777777" w:rsidR="000F7377" w:rsidRDefault="000F7377">
      <w:r xmlns:w="http://schemas.openxmlformats.org/wordprocessingml/2006/main">
        <w:t xml:space="preserve">2. Jakobus 1:2-4 - Ag dit louter vreugde, my broers en susters, wanneer julle ook al allerhande beproewinge teëkom, 3 omdat julle weet dat die beproewing van julle geloof volharding kweek. 4 Laat volharding sy werk voltooi, sodat jy volwasse en volkome kan wees en niks kortkom nie.</w:t>
      </w:r>
    </w:p>
    <w:p w14:paraId="0F23C961" w14:textId="77777777" w:rsidR="000F7377" w:rsidRDefault="000F7377"/>
    <w:p w14:paraId="6AF13FEA" w14:textId="77777777" w:rsidR="000F7377" w:rsidRDefault="000F7377">
      <w:r xmlns:w="http://schemas.openxmlformats.org/wordprocessingml/2006/main">
        <w:t xml:space="preserve">1 Petrus 4:17 Want die tyd het gekom dat die oordeel moet begin by die huis van God; en as dit eers by ons begin, wat sal die einde wees van die wat aan die evangelie van God ongehoorsaam is?</w:t>
      </w:r>
    </w:p>
    <w:p w14:paraId="442DDE42" w14:textId="77777777" w:rsidR="000F7377" w:rsidRDefault="000F7377"/>
    <w:p w14:paraId="2EB45355" w14:textId="77777777" w:rsidR="000F7377" w:rsidRDefault="000F7377">
      <w:r xmlns:w="http://schemas.openxmlformats.org/wordprocessingml/2006/main">
        <w:t xml:space="preserve">Die tyd het aangebreek dat oordeel by die huis van God begin, en as dit die geval is, wat sal die uitkoms wees vir diegene wat nie die evangelie van God gehoorsaam nie?</w:t>
      </w:r>
    </w:p>
    <w:p w14:paraId="56EDB70C" w14:textId="77777777" w:rsidR="000F7377" w:rsidRDefault="000F7377"/>
    <w:p w14:paraId="78943906" w14:textId="77777777" w:rsidR="000F7377" w:rsidRDefault="000F7377">
      <w:r xmlns:w="http://schemas.openxmlformats.org/wordprocessingml/2006/main">
        <w:t xml:space="preserve">1. "Die komende oordeel van God: Is jy gereed?"</w:t>
      </w:r>
    </w:p>
    <w:p w14:paraId="695C8A12" w14:textId="77777777" w:rsidR="000F7377" w:rsidRDefault="000F7377"/>
    <w:p w14:paraId="1E29CE26" w14:textId="77777777" w:rsidR="000F7377" w:rsidRDefault="000F7377">
      <w:r xmlns:w="http://schemas.openxmlformats.org/wordprocessingml/2006/main">
        <w:t xml:space="preserve">2. "Die Evangelie: Die enigste manier om aan God se oordeel te ontsnap"</w:t>
      </w:r>
    </w:p>
    <w:p w14:paraId="44D65A13" w14:textId="77777777" w:rsidR="000F7377" w:rsidRDefault="000F7377"/>
    <w:p w14:paraId="6E4A75AC" w14:textId="77777777" w:rsidR="000F7377" w:rsidRDefault="000F7377">
      <w:r xmlns:w="http://schemas.openxmlformats.org/wordprocessingml/2006/main">
        <w:t xml:space="preserve">1. Romeine 2:5-11</w:t>
      </w:r>
    </w:p>
    <w:p w14:paraId="39914178" w14:textId="77777777" w:rsidR="000F7377" w:rsidRDefault="000F7377"/>
    <w:p w14:paraId="14896759" w14:textId="77777777" w:rsidR="000F7377" w:rsidRDefault="000F7377">
      <w:r xmlns:w="http://schemas.openxmlformats.org/wordprocessingml/2006/main">
        <w:t xml:space="preserve">2. Jakobus 2:13-17</w:t>
      </w:r>
    </w:p>
    <w:p w14:paraId="764E7122" w14:textId="77777777" w:rsidR="000F7377" w:rsidRDefault="000F7377"/>
    <w:p w14:paraId="3A572135" w14:textId="77777777" w:rsidR="000F7377" w:rsidRDefault="000F7377">
      <w:r xmlns:w="http://schemas.openxmlformats.org/wordprocessingml/2006/main">
        <w:t xml:space="preserve">1 Petrus 4:18 En as die regverdige nouliks gered word, waar sal die goddelose en die sondaar verskyn?</w:t>
      </w:r>
    </w:p>
    <w:p w14:paraId="3BA1D1D6" w14:textId="77777777" w:rsidR="000F7377" w:rsidRDefault="000F7377"/>
    <w:p w14:paraId="49FBC194" w14:textId="77777777" w:rsidR="000F7377" w:rsidRDefault="000F7377">
      <w:r xmlns:w="http://schemas.openxmlformats.org/wordprocessingml/2006/main">
        <w:t xml:space="preserve">Petrus vra 'n retoriese vraag, wat daarop dui dat die goddelose en sondaars nie 'n goeie uitkoms sal hê in vergelyking met die regverdiges nie.</w:t>
      </w:r>
    </w:p>
    <w:p w14:paraId="5A3E2581" w14:textId="77777777" w:rsidR="000F7377" w:rsidRDefault="000F7377"/>
    <w:p w14:paraId="1D319E6E" w14:textId="77777777" w:rsidR="000F7377" w:rsidRDefault="000F7377">
      <w:r xmlns:w="http://schemas.openxmlformats.org/wordprocessingml/2006/main">
        <w:t xml:space="preserve">1: Ons moet daarna streef om 'n regverdige lewe te lei, met vertroue op God se genade, sodat ons gered kan word.</w:t>
      </w:r>
    </w:p>
    <w:p w14:paraId="1397B044" w14:textId="77777777" w:rsidR="000F7377" w:rsidRDefault="000F7377"/>
    <w:p w14:paraId="3D51CD10" w14:textId="77777777" w:rsidR="000F7377" w:rsidRDefault="000F7377">
      <w:r xmlns:w="http://schemas.openxmlformats.org/wordprocessingml/2006/main">
        <w:t xml:space="preserve">2: Ons geloof moet in God gesentreer wees, en ons optrede moet Sy geregtigheid volg, sodat ons gered kan word.</w:t>
      </w:r>
    </w:p>
    <w:p w14:paraId="0634A6AC" w14:textId="77777777" w:rsidR="000F7377" w:rsidRDefault="000F7377"/>
    <w:p w14:paraId="2CEACF61" w14:textId="77777777" w:rsidR="000F7377" w:rsidRDefault="000F7377">
      <w:r xmlns:w="http://schemas.openxmlformats.org/wordprocessingml/2006/main">
        <w:t xml:space="preserve">1: Matteus 7:13-14 - "Gaan in deur die nou poort, want wyd is die poort en breed is die pad wat na die verderf lei, en daar is baie wat daardeur ingaan. Want die poort is smal en die poort is moeilik. weg wat na die lewe lei, en daar is min wat dit vind."</w:t>
      </w:r>
    </w:p>
    <w:p w14:paraId="47228D3C" w14:textId="77777777" w:rsidR="000F7377" w:rsidRDefault="000F7377"/>
    <w:p w14:paraId="13911E33" w14:textId="77777777" w:rsidR="000F7377" w:rsidRDefault="000F7377">
      <w:r xmlns:w="http://schemas.openxmlformats.org/wordprocessingml/2006/main">
        <w:t xml:space="preserve">2:Efesiërs 4:17-19 – “Dit sê ek dan en betuig in die Here dat julle nie meer moet wandel soos die ander heidene wandel nie, in die nietigheid van hulle gemoed, terwyl hulle verstand verduister en vervreemd is. uit die lewe van God, vanweë die onkunde wat in hulle is, vanweë die blindheid van hulle hart;</w:t>
      </w:r>
    </w:p>
    <w:p w14:paraId="4140577B" w14:textId="77777777" w:rsidR="000F7377" w:rsidRDefault="000F7377"/>
    <w:p w14:paraId="5C68D210" w14:textId="77777777" w:rsidR="000F7377" w:rsidRDefault="000F7377">
      <w:r xmlns:w="http://schemas.openxmlformats.org/wordprocessingml/2006/main">
        <w:t xml:space="preserve">1 Petrus 4:19 Daarom, laat die wat ly volgens die wil van God, die bewaring van </w:t>
      </w:r>
      <w:r xmlns:w="http://schemas.openxmlformats.org/wordprocessingml/2006/main">
        <w:lastRenderedPageBreak xmlns:w="http://schemas.openxmlformats.org/wordprocessingml/2006/main"/>
      </w:r>
      <w:r xmlns:w="http://schemas.openxmlformats.org/wordprocessingml/2006/main">
        <w:t xml:space="preserve">hulle siele aan Hom toevertrou deur goed te doen, as aan 'n getroue Skepper.</w:t>
      </w:r>
    </w:p>
    <w:p w14:paraId="3C4F9B7C" w14:textId="77777777" w:rsidR="000F7377" w:rsidRDefault="000F7377"/>
    <w:p w14:paraId="550CBE8F" w14:textId="77777777" w:rsidR="000F7377" w:rsidRDefault="000F7377">
      <w:r xmlns:w="http://schemas.openxmlformats.org/wordprocessingml/2006/main">
        <w:t xml:space="preserve">Die gedeelte moedig gelowiges aan om hulle siele aan God toe te vertrou en om goeie werke te doen.</w:t>
      </w:r>
    </w:p>
    <w:p w14:paraId="64F75DF9" w14:textId="77777777" w:rsidR="000F7377" w:rsidRDefault="000F7377"/>
    <w:p w14:paraId="00DCF420" w14:textId="77777777" w:rsidR="000F7377" w:rsidRDefault="000F7377">
      <w:r xmlns:w="http://schemas.openxmlformats.org/wordprocessingml/2006/main">
        <w:t xml:space="preserve">1. "Die krag van vertroue in God"</w:t>
      </w:r>
    </w:p>
    <w:p w14:paraId="378E1ADC" w14:textId="77777777" w:rsidR="000F7377" w:rsidRDefault="000F7377"/>
    <w:p w14:paraId="61A93C58" w14:textId="77777777" w:rsidR="000F7377" w:rsidRDefault="000F7377">
      <w:r xmlns:w="http://schemas.openxmlformats.org/wordprocessingml/2006/main">
        <w:t xml:space="preserve">2. "Die belangrikheid daarvan om goeie werke te doen"</w:t>
      </w:r>
    </w:p>
    <w:p w14:paraId="347CD9C8" w14:textId="77777777" w:rsidR="000F7377" w:rsidRDefault="000F7377"/>
    <w:p w14:paraId="34BB9105" w14:textId="77777777" w:rsidR="000F7377" w:rsidRDefault="000F7377">
      <w:r xmlns:w="http://schemas.openxmlformats.org/wordprocessingml/2006/main">
        <w:t xml:space="preserve">1. Matteus 6:25-34 - Moenie bekommerd wees nie, vertrou op God en soek sy koninkryk eerste</w:t>
      </w:r>
    </w:p>
    <w:p w14:paraId="1AB72B9C" w14:textId="77777777" w:rsidR="000F7377" w:rsidRDefault="000F7377"/>
    <w:p w14:paraId="0010BB65" w14:textId="77777777" w:rsidR="000F7377" w:rsidRDefault="000F7377">
      <w:r xmlns:w="http://schemas.openxmlformats.org/wordprocessingml/2006/main">
        <w:t xml:space="preserve">2. Jakobus 2:14-26 - Geloof sonder werke is dood, toon geloof deur dade.</w:t>
      </w:r>
    </w:p>
    <w:p w14:paraId="1CF1BC41" w14:textId="77777777" w:rsidR="000F7377" w:rsidRDefault="000F7377"/>
    <w:p w14:paraId="5B23BD14" w14:textId="77777777" w:rsidR="000F7377" w:rsidRDefault="000F7377">
      <w:r xmlns:w="http://schemas.openxmlformats.org/wordprocessingml/2006/main">
        <w:t xml:space="preserve">Eerste Petrus 5 is die vyfde en laaste hoofstuk van die eerste sendbrief van Petrus, waar die apostel instruksies aan beide ouderlinge en jonger gelowiges gee, met die klem op nederigheid, vertroue in God se sorg en weerstand teen die duiwel se aanvalle.</w:t>
      </w:r>
    </w:p>
    <w:p w14:paraId="05198E19" w14:textId="77777777" w:rsidR="000F7377" w:rsidRDefault="000F7377"/>
    <w:p w14:paraId="406D02CA" w14:textId="77777777" w:rsidR="000F7377" w:rsidRDefault="000F7377">
      <w:r xmlns:w="http://schemas.openxmlformats.org/wordprocessingml/2006/main">
        <w:t xml:space="preserve">1ste Paragraaf: Petrus spreek die ouderlinge aan en spoor hulle aan om God se kudde met nederigheid op te pas (1 Petrus 5:1-4). Hy moedig hulle aan om gewillig as opsieners te dien, nie uit dwang nie, maar met ’n opregte begeerte om vir God se volk te sorg. Die ouer manne word aangemoedig om voorbeelde van nederigheid te wees eerder as om hulle gesag oor ander te heers. Hulle moet gretig op hulle ewige beloning van Christus wag wanneer Hy verskyn.</w:t>
      </w:r>
    </w:p>
    <w:p w14:paraId="3110D195" w14:textId="77777777" w:rsidR="000F7377" w:rsidRDefault="000F7377"/>
    <w:p w14:paraId="6D44FE91" w14:textId="77777777" w:rsidR="000F7377" w:rsidRDefault="000F7377">
      <w:r xmlns:w="http://schemas.openxmlformats.org/wordprocessingml/2006/main">
        <w:t xml:space="preserve">2de Paragraaf: Petrus vestig sy aandag op jonger gelowiges en gee hulle opdrag om hulle met nederigheid teenoor mekaar te beklee (1 Petrus 5:5-7). Hy beklemtoon dat God die hoogmoediges teëstaan, maar aan die nederiges genade gee. Jonger gelowiges word aangemoedig om hulself onder God se magtige hand te onderwerp terwyl hulle al hul bekommernisse op Hom werp omdat Hy vir hulle omgee. Hulle word daaraan herinner dat God hulle op die regte tyd sal verhef.</w:t>
      </w:r>
    </w:p>
    <w:p w14:paraId="0AE6FEC9" w14:textId="77777777" w:rsidR="000F7377" w:rsidRDefault="000F7377"/>
    <w:p w14:paraId="5AC90D1B" w14:textId="77777777" w:rsidR="000F7377" w:rsidRDefault="000F7377">
      <w:r xmlns:w="http://schemas.openxmlformats.org/wordprocessingml/2006/main">
        <w:t xml:space="preserve">3de Paragraaf: Die hoofstuk word afgesluit deur te waarsku oor die duiwel se aanvalle en </w:t>
      </w:r>
      <w:r xmlns:w="http://schemas.openxmlformats.org/wordprocessingml/2006/main">
        <w:lastRenderedPageBreak xmlns:w="http://schemas.openxmlformats.org/wordprocessingml/2006/main"/>
      </w:r>
      <w:r xmlns:w="http://schemas.openxmlformats.org/wordprocessingml/2006/main">
        <w:t xml:space="preserve">standvastigheid aan te moedig (1 Petrus 5:8-14). Gelowiges word aangemoedig om nugter en waaksaam te wees omdat hulle teëstander, die duiwel, rondloop op soek na iemand om te verslind. Hulle moet hom onwrikbaar in geloof weerstaan met die wete dat ander gelowiges regoor die wêreld soortgelyke beproewings in die gesig staar. Die apostel stuur groete van Markus en gee gelowiges op verskeie plekke opdrag oor hoe hulle mekaar met liefde moet groet.</w:t>
      </w:r>
    </w:p>
    <w:p w14:paraId="6E08A577" w14:textId="77777777" w:rsidR="000F7377" w:rsidRDefault="000F7377"/>
    <w:p w14:paraId="5CC0AC35" w14:textId="77777777" w:rsidR="000F7377" w:rsidRDefault="000F7377">
      <w:r xmlns:w="http://schemas.openxmlformats.org/wordprocessingml/2006/main">
        <w:t xml:space="preserve">Ter opsomming,</w:t>
      </w:r>
    </w:p>
    <w:p w14:paraId="669B4F55" w14:textId="77777777" w:rsidR="000F7377" w:rsidRDefault="000F7377">
      <w:r xmlns:w="http://schemas.openxmlformats.org/wordprocessingml/2006/main">
        <w:t xml:space="preserve">Hoofstuk vyf van Eerste Petrus verskaf instruksies vir beide ouderlinge en jonger gelowiges.</w:t>
      </w:r>
    </w:p>
    <w:p w14:paraId="6F3F672A" w14:textId="77777777" w:rsidR="000F7377" w:rsidRDefault="000F7377">
      <w:r xmlns:w="http://schemas.openxmlformats.org/wordprocessingml/2006/main">
        <w:t xml:space="preserve">Ouderlinge word vermaan om God se kudde met nederigheid op te pas terwyl hulle gretig op hulle ewige beloning wag.</w:t>
      </w:r>
    </w:p>
    <w:p w14:paraId="6E6596B0" w14:textId="77777777" w:rsidR="000F7377" w:rsidRDefault="000F7377"/>
    <w:p w14:paraId="4A52D573" w14:textId="77777777" w:rsidR="000F7377" w:rsidRDefault="000F7377">
      <w:r xmlns:w="http://schemas.openxmlformats.org/wordprocessingml/2006/main">
        <w:t xml:space="preserve">Jonger gelowiges word aangemoedig om hulleself met nederigheid teenoor mekaar te beklee, om onder God se sorg te onderwerp terwyl hulle hul bekommernisse op Hom werp.</w:t>
      </w:r>
    </w:p>
    <w:p w14:paraId="66D36BD3" w14:textId="77777777" w:rsidR="000F7377" w:rsidRDefault="000F7377"/>
    <w:p w14:paraId="57DC6FB1" w14:textId="77777777" w:rsidR="000F7377" w:rsidRDefault="000F7377">
      <w:r xmlns:w="http://schemas.openxmlformats.org/wordprocessingml/2006/main">
        <w:t xml:space="preserve">Die hoofstuk word afgesluit deur te waarsku oor die duiwel se aanvalle en aan te dring op standvastigheid om hom te weerstaan. Gelowiges word herinner aan mede-Christene wat soortgelyke beproewinge wêreldwyd in die gesig staar terwyl hulle groete van Markus ontvang saam met instruksies om mekaar met liefde te groet.</w:t>
      </w:r>
    </w:p>
    <w:p w14:paraId="3EB5C4AC" w14:textId="77777777" w:rsidR="000F7377" w:rsidRDefault="000F7377"/>
    <w:p w14:paraId="5E46DF7C" w14:textId="77777777" w:rsidR="000F7377" w:rsidRDefault="000F7377">
      <w:r xmlns:w="http://schemas.openxmlformats.org/wordprocessingml/2006/main">
        <w:t xml:space="preserve">1 PETRUS 5:1 Ek vermaan die ouderlinge wat onder julle is, wat ook 'n ouderling is en 'n getuie van die lyde van Christus en ook deelagtig aan die heerlikheid wat geopenbaar sal word:</w:t>
      </w:r>
    </w:p>
    <w:p w14:paraId="5FF8928E" w14:textId="77777777" w:rsidR="000F7377" w:rsidRDefault="000F7377"/>
    <w:p w14:paraId="5E1B2AC0" w14:textId="77777777" w:rsidR="000F7377" w:rsidRDefault="000F7377">
      <w:r xmlns:w="http://schemas.openxmlformats.org/wordprocessingml/2006/main">
        <w:t xml:space="preserve">Petrus, self 'n ouderling, spoor die ander ouderlinge onder die gelowiges aan om getuie te wees van die lyding van Christus en deel te hê aan die heerlikheid wat geopenbaar sal word.</w:t>
      </w:r>
    </w:p>
    <w:p w14:paraId="5343E76F" w14:textId="77777777" w:rsidR="000F7377" w:rsidRDefault="000F7377"/>
    <w:p w14:paraId="6F126570" w14:textId="77777777" w:rsidR="000F7377" w:rsidRDefault="000F7377">
      <w:r xmlns:w="http://schemas.openxmlformats.org/wordprocessingml/2006/main">
        <w:t xml:space="preserve">1. Getuienis van Christus: Lewe in die lig van sy lyding</w:t>
      </w:r>
    </w:p>
    <w:p w14:paraId="2FCA6AE8" w14:textId="77777777" w:rsidR="000F7377" w:rsidRDefault="000F7377"/>
    <w:p w14:paraId="03740B72" w14:textId="77777777" w:rsidR="000F7377" w:rsidRDefault="000F7377">
      <w:r xmlns:w="http://schemas.openxmlformats.org/wordprocessingml/2006/main">
        <w:t xml:space="preserve">2. Jubel in die heerlikheid van God: Ervaar sy nadenke deur Christus</w:t>
      </w:r>
    </w:p>
    <w:p w14:paraId="15E7BAA1" w14:textId="77777777" w:rsidR="000F7377" w:rsidRDefault="000F7377"/>
    <w:p w14:paraId="75EF7E63" w14:textId="77777777" w:rsidR="000F7377" w:rsidRDefault="000F7377">
      <w:r xmlns:w="http://schemas.openxmlformats.org/wordprocessingml/2006/main">
        <w:t xml:space="preserve">1. 1 Joh 1:7 - Maar as ons in die lig wandel, soos Hy in die lig is, dan het ons gemeenskap met mekaar, en die bloed van Jesus Christus, sy Seun, reinig ons van alle sonde.</w:t>
      </w:r>
    </w:p>
    <w:p w14:paraId="7FD09C3D" w14:textId="77777777" w:rsidR="000F7377" w:rsidRDefault="000F7377"/>
    <w:p w14:paraId="0106CF2B" w14:textId="77777777" w:rsidR="000F7377" w:rsidRDefault="000F7377">
      <w:r xmlns:w="http://schemas.openxmlformats.org/wordprocessingml/2006/main">
        <w:t xml:space="preserve">2. 2 Korintiërs 3:18 - Maar ons almal, terwyl ons met oop aangesig soos in 'n spieël die heerlikheid van die Here aanskou, word verander na dieselfde beeld van heerlikheid tot heerlikheid, soos deur die Gees van die Here.</w:t>
      </w:r>
    </w:p>
    <w:p w14:paraId="7D465399" w14:textId="77777777" w:rsidR="000F7377" w:rsidRDefault="000F7377"/>
    <w:p w14:paraId="0E021085" w14:textId="77777777" w:rsidR="000F7377" w:rsidRDefault="000F7377">
      <w:r xmlns:w="http://schemas.openxmlformats.org/wordprocessingml/2006/main">
        <w:t xml:space="preserve">1 PETRUS 5:2 Pas die kudde van God wat onder julle is, op en hou toesig daaroor, nie uit dwang nie, maar gewillig; nie vir vuil wins nie, maar met 'n bereidwillige verstand;</w:t>
      </w:r>
    </w:p>
    <w:p w14:paraId="0040679B" w14:textId="77777777" w:rsidR="000F7377" w:rsidRDefault="000F7377"/>
    <w:p w14:paraId="41D35C02" w14:textId="77777777" w:rsidR="000F7377" w:rsidRDefault="000F7377">
      <w:r xmlns:w="http://schemas.openxmlformats.org/wordprocessingml/2006/main">
        <w:t xml:space="preserve">Petrus gee pastore opdrag om God se kudde gewillig te lei sonder om materiële gewin te verwag.</w:t>
      </w:r>
    </w:p>
    <w:p w14:paraId="647D8321" w14:textId="77777777" w:rsidR="000F7377" w:rsidRDefault="000F7377"/>
    <w:p w14:paraId="3E1C7F60" w14:textId="77777777" w:rsidR="000F7377" w:rsidRDefault="000F7377">
      <w:r xmlns:w="http://schemas.openxmlformats.org/wordprocessingml/2006/main">
        <w:t xml:space="preserve">1. Die voordele van diens met 'n gewillige verstand</w:t>
      </w:r>
    </w:p>
    <w:p w14:paraId="664F5F6A" w14:textId="77777777" w:rsidR="000F7377" w:rsidRDefault="000F7377"/>
    <w:p w14:paraId="0E0C41AC" w14:textId="77777777" w:rsidR="000F7377" w:rsidRDefault="000F7377">
      <w:r xmlns:w="http://schemas.openxmlformats.org/wordprocessingml/2006/main">
        <w:t xml:space="preserve">2. Die seëninge om 'n Herder van God se Kudde te wees</w:t>
      </w:r>
    </w:p>
    <w:p w14:paraId="07402700" w14:textId="77777777" w:rsidR="000F7377" w:rsidRDefault="000F7377"/>
    <w:p w14:paraId="4324D15D" w14:textId="77777777" w:rsidR="000F7377" w:rsidRDefault="000F7377">
      <w:r xmlns:w="http://schemas.openxmlformats.org/wordprocessingml/2006/main">
        <w:t xml:space="preserve">1. Handelinge 20:28-35 - Paulus se vermaning aan die ouderlinge van die gemeente van Efese</w:t>
      </w:r>
    </w:p>
    <w:p w14:paraId="7680B69F" w14:textId="77777777" w:rsidR="000F7377" w:rsidRDefault="000F7377"/>
    <w:p w14:paraId="42EAE9CC" w14:textId="77777777" w:rsidR="000F7377" w:rsidRDefault="000F7377">
      <w:r xmlns:w="http://schemas.openxmlformats.org/wordprocessingml/2006/main">
        <w:t xml:space="preserve">2. Jeremia 3:15 – God se oproep aan herders om Sy kudde op te pas.</w:t>
      </w:r>
    </w:p>
    <w:p w14:paraId="491810A6" w14:textId="77777777" w:rsidR="000F7377" w:rsidRDefault="000F7377"/>
    <w:p w14:paraId="3B438C78" w14:textId="77777777" w:rsidR="000F7377" w:rsidRDefault="000F7377">
      <w:r xmlns:w="http://schemas.openxmlformats.org/wordprocessingml/2006/main">
        <w:t xml:space="preserve">1 Petrus 5:3 Ook nie as heersers oor die erfdeel van God nie, maar as voorbeelde van die kudde.</w:t>
      </w:r>
    </w:p>
    <w:p w14:paraId="29709B1B" w14:textId="77777777" w:rsidR="000F7377" w:rsidRDefault="000F7377"/>
    <w:p w14:paraId="5FFB2789" w14:textId="77777777" w:rsidR="000F7377" w:rsidRDefault="000F7377">
      <w:r xmlns:w="http://schemas.openxmlformats.org/wordprocessingml/2006/main">
        <w:t xml:space="preserve">Christene moet nie oorheersend wees nie, maar moet eerder as voorbeelde vir die kudde dien.</w:t>
      </w:r>
    </w:p>
    <w:p w14:paraId="41288C9C" w14:textId="77777777" w:rsidR="000F7377" w:rsidRDefault="000F7377"/>
    <w:p w14:paraId="4BA70E58" w14:textId="77777777" w:rsidR="000F7377" w:rsidRDefault="000F7377">
      <w:r xmlns:w="http://schemas.openxmlformats.org/wordprocessingml/2006/main">
        <w:t xml:space="preserve">1. "Dien as 'n voorbeeld: wat dit beteken om God se volk te lei"</w:t>
      </w:r>
    </w:p>
    <w:p w14:paraId="62DE1F5B" w14:textId="77777777" w:rsidR="000F7377" w:rsidRDefault="000F7377"/>
    <w:p w14:paraId="7E65DAA5" w14:textId="77777777" w:rsidR="000F7377" w:rsidRDefault="000F7377">
      <w:r xmlns:w="http://schemas.openxmlformats.org/wordprocessingml/2006/main">
        <w:t xml:space="preserve">2. "Leierskap in die Liggaam van Christus: Die belangrikheid van nederigheid"</w:t>
      </w:r>
    </w:p>
    <w:p w14:paraId="2481DE0F" w14:textId="77777777" w:rsidR="000F7377" w:rsidRDefault="000F7377"/>
    <w:p w14:paraId="2530B181" w14:textId="77777777" w:rsidR="000F7377" w:rsidRDefault="000F7377">
      <w:r xmlns:w="http://schemas.openxmlformats.org/wordprocessingml/2006/main">
        <w:t xml:space="preserve">1. Matteus 20:25-27 – Jesus het gesê: “Julle weet dat die owerstes van die heidene oor hulle heers, en dat </w:t>
      </w:r>
      <w:r xmlns:w="http://schemas.openxmlformats.org/wordprocessingml/2006/main">
        <w:lastRenderedPageBreak xmlns:w="http://schemas.openxmlformats.org/wordprocessingml/2006/main"/>
      </w:r>
      <w:r xmlns:w="http://schemas.openxmlformats.org/wordprocessingml/2006/main">
        <w:t xml:space="preserve">hulle grotes gesag oor hulle uitoefen. Dit sal nie so onder julle wees nie. Maar elkeen wat onder julle groot wil wees, moet julle dienaar wees; en elkeen wat die eerste onder julle wil wees, moet julle slaaf wees, net soos die Seun van die mens nie gekom het om gedien te word nie, maar om te dien en sy lewe te gee as 'n losprys vir baie. ”</w:t>
      </w:r>
    </w:p>
    <w:p w14:paraId="58166359" w14:textId="77777777" w:rsidR="000F7377" w:rsidRDefault="000F7377"/>
    <w:p w14:paraId="6DEE4417" w14:textId="77777777" w:rsidR="000F7377" w:rsidRDefault="000F7377">
      <w:r xmlns:w="http://schemas.openxmlformats.org/wordprocessingml/2006/main">
        <w:t xml:space="preserve">2. 1 Korintiërs 11:1 - Wees my navolgers, soos ek van Christus is.</w:t>
      </w:r>
    </w:p>
    <w:p w14:paraId="68B722BC" w14:textId="77777777" w:rsidR="000F7377" w:rsidRDefault="000F7377"/>
    <w:p w14:paraId="54BC7437" w14:textId="77777777" w:rsidR="000F7377" w:rsidRDefault="000F7377">
      <w:r xmlns:w="http://schemas.openxmlformats.org/wordprocessingml/2006/main">
        <w:t xml:space="preserve">1 Petrus 5:4 En wanneer die Opperherder verskyn, sal julle 'n kroon van heerlikheid ontvang wat nie verdwyn nie.</w:t>
      </w:r>
    </w:p>
    <w:p w14:paraId="5CC34DBA" w14:textId="77777777" w:rsidR="000F7377" w:rsidRDefault="000F7377"/>
    <w:p w14:paraId="4B89BA0D" w14:textId="77777777" w:rsidR="000F7377" w:rsidRDefault="000F7377">
      <w:r xmlns:w="http://schemas.openxmlformats.org/wordprocessingml/2006/main">
        <w:t xml:space="preserve">Gelowiges sal beloon word met 'n ewige kroon van heerlikheid wanneer Jesus Christus, die Opperherder, verskyn.</w:t>
      </w:r>
    </w:p>
    <w:p w14:paraId="7DB36A9F" w14:textId="77777777" w:rsidR="000F7377" w:rsidRDefault="000F7377"/>
    <w:p w14:paraId="670E5729" w14:textId="77777777" w:rsidR="000F7377" w:rsidRDefault="000F7377">
      <w:r xmlns:w="http://schemas.openxmlformats.org/wordprocessingml/2006/main">
        <w:t xml:space="preserve">1. Die beloning om te glo: 'n Kykie na 1 Petrus 5:4</w:t>
      </w:r>
    </w:p>
    <w:p w14:paraId="2C32B469" w14:textId="77777777" w:rsidR="000F7377" w:rsidRDefault="000F7377"/>
    <w:p w14:paraId="303FE4EE" w14:textId="77777777" w:rsidR="000F7377" w:rsidRDefault="000F7377">
      <w:r xmlns:w="http://schemas.openxmlformats.org/wordprocessingml/2006/main">
        <w:t xml:space="preserve">2. Die Ewige Heerlikheid van Christus: Verstaan die Kroon van Heerlikheid in 1 Petrus 5:4</w:t>
      </w:r>
    </w:p>
    <w:p w14:paraId="1E3E4E90" w14:textId="77777777" w:rsidR="000F7377" w:rsidRDefault="000F7377"/>
    <w:p w14:paraId="5758A475" w14:textId="77777777" w:rsidR="000F7377" w:rsidRDefault="000F7377">
      <w:r xmlns:w="http://schemas.openxmlformats.org/wordprocessingml/2006/main">
        <w:t xml:space="preserve">1. Psalm 23:1-4</w:t>
      </w:r>
    </w:p>
    <w:p w14:paraId="7EA9F48B" w14:textId="77777777" w:rsidR="000F7377" w:rsidRDefault="000F7377"/>
    <w:p w14:paraId="591762BE" w14:textId="77777777" w:rsidR="000F7377" w:rsidRDefault="000F7377">
      <w:r xmlns:w="http://schemas.openxmlformats.org/wordprocessingml/2006/main">
        <w:t xml:space="preserve">2. Matteus 25:31-46</w:t>
      </w:r>
    </w:p>
    <w:p w14:paraId="713402BD" w14:textId="77777777" w:rsidR="000F7377" w:rsidRDefault="000F7377"/>
    <w:p w14:paraId="735A0631" w14:textId="77777777" w:rsidR="000F7377" w:rsidRDefault="000F7377">
      <w:r xmlns:w="http://schemas.openxmlformats.org/wordprocessingml/2006/main">
        <w:t xml:space="preserve">1 Petrus 5:5 Net so moet julle, jongeres, aan die oudste onderdanig wees. Ja, wees almal onderdanig aan mekaar en bekleed met nederigheid, want God weerstaan die hoogmoediges en gee genade aan die nederiges.</w:t>
      </w:r>
    </w:p>
    <w:p w14:paraId="5FAC779E" w14:textId="77777777" w:rsidR="000F7377" w:rsidRDefault="000F7377"/>
    <w:p w14:paraId="7675BEF0" w14:textId="77777777" w:rsidR="000F7377" w:rsidRDefault="000F7377">
      <w:r xmlns:w="http://schemas.openxmlformats.org/wordprocessingml/2006/main">
        <w:t xml:space="preserve">Christene moet hulle aan mekaar onderwerp en hulle in nederigheid beklee, aangesien God die hoogmoediges teëstaan en genade aan die nederiges bewys.</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Trots vs. Nederigheid: Waarom God die Een verag en die ander liefhet</w:t>
      </w:r>
    </w:p>
    <w:p w14:paraId="0968A59D" w14:textId="77777777" w:rsidR="000F7377" w:rsidRDefault="000F7377"/>
    <w:p w14:paraId="0EA63D33" w14:textId="77777777" w:rsidR="000F7377" w:rsidRDefault="000F7377">
      <w:r xmlns:w="http://schemas.openxmlformats.org/wordprocessingml/2006/main">
        <w:t xml:space="preserve">2. "Beklee in nederigheid": Wat beteken dit om God se opdrag te volg?</w:t>
      </w:r>
    </w:p>
    <w:p w14:paraId="1A8673BE" w14:textId="77777777" w:rsidR="000F7377" w:rsidRDefault="000F7377"/>
    <w:p w14:paraId="33130BED" w14:textId="77777777" w:rsidR="000F7377" w:rsidRDefault="000F7377">
      <w:r xmlns:w="http://schemas.openxmlformats.org/wordprocessingml/2006/main">
        <w:t xml:space="preserve">1. Jakobus 4:6 - "God weerstaan die hoogmoediges, maar aan die nederiges gee Hy genade."</w:t>
      </w:r>
    </w:p>
    <w:p w14:paraId="7CBD5D02" w14:textId="77777777" w:rsidR="000F7377" w:rsidRDefault="000F7377"/>
    <w:p w14:paraId="07A614BC" w14:textId="77777777" w:rsidR="000F7377" w:rsidRDefault="000F7377">
      <w:r xmlns:w="http://schemas.openxmlformats.org/wordprocessingml/2006/main">
        <w:t xml:space="preserve">2. Filippense 2:3-8 - "Moenie niks uit selfsugtige ambisie of hoogmoed nie, maar in nederigheid ag die ander belangriker as julleself. Laat elkeen van julle nie net na sy eie belange kyk nie, maar ook na die ander se belange."</w:t>
      </w:r>
    </w:p>
    <w:p w14:paraId="09761F48" w14:textId="77777777" w:rsidR="000F7377" w:rsidRDefault="000F7377"/>
    <w:p w14:paraId="139ABC5D" w14:textId="77777777" w:rsidR="000F7377" w:rsidRDefault="000F7377">
      <w:r xmlns:w="http://schemas.openxmlformats.org/wordprocessingml/2006/main">
        <w:t xml:space="preserve">1 Petrus 5:6 Verneder julle dan onder die magtige hand van God, sodat Hy julle kan verhoog op die regte tyd.</w:t>
      </w:r>
    </w:p>
    <w:p w14:paraId="3238FFE5" w14:textId="77777777" w:rsidR="000F7377" w:rsidRDefault="000F7377"/>
    <w:p w14:paraId="4FBDD24D" w14:textId="77777777" w:rsidR="000F7377" w:rsidRDefault="000F7377">
      <w:r xmlns:w="http://schemas.openxmlformats.org/wordprocessingml/2006/main">
        <w:t xml:space="preserve">Ons moet ons voor God verootmoedig, sodat Hy ons kan ophef wanneer die tyd reg is.</w:t>
      </w:r>
    </w:p>
    <w:p w14:paraId="4039B335" w14:textId="77777777" w:rsidR="000F7377" w:rsidRDefault="000F7377"/>
    <w:p w14:paraId="009CCCED" w14:textId="77777777" w:rsidR="000F7377" w:rsidRDefault="000F7377">
      <w:r xmlns:w="http://schemas.openxmlformats.org/wordprocessingml/2006/main">
        <w:t xml:space="preserve">1. Die belangrikheid van nederigheid en hoe dit God se guns bring.</w:t>
      </w:r>
    </w:p>
    <w:p w14:paraId="1A6E5D51" w14:textId="77777777" w:rsidR="000F7377" w:rsidRDefault="000F7377"/>
    <w:p w14:paraId="16FEAF44" w14:textId="77777777" w:rsidR="000F7377" w:rsidRDefault="000F7377">
      <w:r xmlns:w="http://schemas.openxmlformats.org/wordprocessingml/2006/main">
        <w:t xml:space="preserve">2. Die tydsberekening van God se seën en hoe dit altyd perfek is.</w:t>
      </w:r>
    </w:p>
    <w:p w14:paraId="43968394" w14:textId="77777777" w:rsidR="000F7377" w:rsidRDefault="000F7377"/>
    <w:p w14:paraId="0042ABFC" w14:textId="77777777" w:rsidR="000F7377" w:rsidRDefault="000F7377">
      <w:r xmlns:w="http://schemas.openxmlformats.org/wordprocessingml/2006/main">
        <w:t xml:space="preserve">1. Jakobus 4:10 - Verneder julle voor die aangesig van die Here, en Hy sal julle ophef.</w:t>
      </w:r>
    </w:p>
    <w:p w14:paraId="18CC8ADC" w14:textId="77777777" w:rsidR="000F7377" w:rsidRDefault="000F7377"/>
    <w:p w14:paraId="79F7E91F" w14:textId="77777777" w:rsidR="000F7377" w:rsidRDefault="000F7377">
      <w:r xmlns:w="http://schemas.openxmlformats.org/wordprocessingml/2006/main">
        <w:t xml:space="preserve">2. Spreuke 16:18 - Hoogmoed gaan voor vernietiging, en 'n hoogmoedige gees voor 'n val.</w:t>
      </w:r>
    </w:p>
    <w:p w14:paraId="36B7323F" w14:textId="77777777" w:rsidR="000F7377" w:rsidRDefault="000F7377"/>
    <w:p w14:paraId="2D0F5ACD" w14:textId="77777777" w:rsidR="000F7377" w:rsidRDefault="000F7377">
      <w:r xmlns:w="http://schemas.openxmlformats.org/wordprocessingml/2006/main">
        <w:t xml:space="preserve">1 Petrus 5:7 Werp al julle sorge op Hom; want Hy sorg vir jou.</w:t>
      </w:r>
    </w:p>
    <w:p w14:paraId="411B41FD" w14:textId="77777777" w:rsidR="000F7377" w:rsidRDefault="000F7377"/>
    <w:p w14:paraId="4DBF66BE" w14:textId="77777777" w:rsidR="000F7377" w:rsidRDefault="000F7377">
      <w:r xmlns:w="http://schemas.openxmlformats.org/wordprocessingml/2006/main">
        <w:t xml:space="preserve">Gedeelte:</w:t>
      </w:r>
    </w:p>
    <w:p w14:paraId="42D56D13" w14:textId="77777777" w:rsidR="000F7377" w:rsidRDefault="000F7377"/>
    <w:p w14:paraId="10C65AE1" w14:textId="77777777" w:rsidR="000F7377" w:rsidRDefault="000F7377">
      <w:r xmlns:w="http://schemas.openxmlformats.org/wordprocessingml/2006/main">
        <w:t xml:space="preserve">In sy eerste brief aan die kerk moedig Petrus gelowiges aan om hulle bekommernisse en sorge op die Here te werp, want Hy sorg vir hulle.</w:t>
      </w:r>
    </w:p>
    <w:p w14:paraId="24992F93" w14:textId="77777777" w:rsidR="000F7377" w:rsidRDefault="000F7377"/>
    <w:p w14:paraId="23C2D8F8" w14:textId="77777777" w:rsidR="000F7377" w:rsidRDefault="000F7377">
      <w:r xmlns:w="http://schemas.openxmlformats.org/wordprocessingml/2006/main">
        <w:t xml:space="preserve">Petrus spoor Christene aan om God te vertrou met hul bekommernisse en sorge, aangesien Hy getrou daarop ag slaan.</w:t>
      </w:r>
    </w:p>
    <w:p w14:paraId="050A6F46" w14:textId="77777777" w:rsidR="000F7377" w:rsidRDefault="000F7377"/>
    <w:p w14:paraId="7C5B8759" w14:textId="77777777" w:rsidR="000F7377" w:rsidRDefault="000F7377">
      <w:r xmlns:w="http://schemas.openxmlformats.org/wordprocessingml/2006/main">
        <w:t xml:space="preserve">1. “Die Here se sorg vir sy volk”</w:t>
      </w:r>
    </w:p>
    <w:p w14:paraId="5E646701" w14:textId="77777777" w:rsidR="000F7377" w:rsidRDefault="000F7377"/>
    <w:p w14:paraId="4CD06D00" w14:textId="77777777" w:rsidR="000F7377" w:rsidRDefault="000F7377">
      <w:r xmlns:w="http://schemas.openxmlformats.org/wordprocessingml/2006/main">
        <w:t xml:space="preserve">2. “Werp ons sorg op die Here”</w:t>
      </w:r>
    </w:p>
    <w:p w14:paraId="72F27875" w14:textId="77777777" w:rsidR="000F7377" w:rsidRDefault="000F7377"/>
    <w:p w14:paraId="5B040A14" w14:textId="77777777" w:rsidR="000F7377" w:rsidRDefault="000F7377">
      <w:r xmlns:w="http://schemas.openxmlformats.org/wordprocessingml/2006/main">
        <w:t xml:space="preserve">1. Matteus 6:25-34 – Jesus se leer oor om nie bekommerd te wees nie</w:t>
      </w:r>
    </w:p>
    <w:p w14:paraId="4503788F" w14:textId="77777777" w:rsidR="000F7377" w:rsidRDefault="000F7377"/>
    <w:p w14:paraId="3134D0E1" w14:textId="77777777" w:rsidR="000F7377" w:rsidRDefault="000F7377">
      <w:r xmlns:w="http://schemas.openxmlformats.org/wordprocessingml/2006/main">
        <w:t xml:space="preserve">2. Psalm 55:22 - Werp jou las op die Here, en Hy sal jou onderhou.</w:t>
      </w:r>
    </w:p>
    <w:p w14:paraId="523E13CA" w14:textId="77777777" w:rsidR="000F7377" w:rsidRDefault="000F7377"/>
    <w:p w14:paraId="328A143C" w14:textId="77777777" w:rsidR="000F7377" w:rsidRDefault="000F7377">
      <w:r xmlns:w="http://schemas.openxmlformats.org/wordprocessingml/2006/main">
        <w:t xml:space="preserve">1 Petrus 5:8 Wees nugter, wees waaksaam; want julle teëstander, die duiwel, loop rond soos 'n brullende leeu en soek wie hy kan verslind.</w:t>
      </w:r>
    </w:p>
    <w:p w14:paraId="76371231" w14:textId="77777777" w:rsidR="000F7377" w:rsidRDefault="000F7377"/>
    <w:p w14:paraId="39C1DE2F" w14:textId="77777777" w:rsidR="000F7377" w:rsidRDefault="000F7377">
      <w:r xmlns:w="http://schemas.openxmlformats.org/wordprocessingml/2006/main">
        <w:t xml:space="preserve">Gelowiges moet waaksaam en nugter bly, aangesien die duiwel altyd teenwoordig is en 'n geleentheid soek om aan te val.</w:t>
      </w:r>
    </w:p>
    <w:p w14:paraId="5D7578A1" w14:textId="77777777" w:rsidR="000F7377" w:rsidRDefault="000F7377"/>
    <w:p w14:paraId="7EA1A43B" w14:textId="77777777" w:rsidR="000F7377" w:rsidRDefault="000F7377">
      <w:r xmlns:w="http://schemas.openxmlformats.org/wordprocessingml/2006/main">
        <w:t xml:space="preserve">1. Die duiwel skuil altyd: Verstaan die behoefte aan waaksaamheid.</w:t>
      </w:r>
    </w:p>
    <w:p w14:paraId="1A267348" w14:textId="77777777" w:rsidR="000F7377" w:rsidRDefault="000F7377"/>
    <w:p w14:paraId="502150C5" w14:textId="77777777" w:rsidR="000F7377" w:rsidRDefault="000F7377">
      <w:r xmlns:w="http://schemas.openxmlformats.org/wordprocessingml/2006/main">
        <w:t xml:space="preserve">2. Die krag van nugter ingesteldheid: Bly waaksaam teen die vyand.</w:t>
      </w:r>
    </w:p>
    <w:p w14:paraId="29247793" w14:textId="77777777" w:rsidR="000F7377" w:rsidRDefault="000F7377"/>
    <w:p w14:paraId="770C0C5B" w14:textId="77777777" w:rsidR="000F7377" w:rsidRDefault="000F7377">
      <w:r xmlns:w="http://schemas.openxmlformats.org/wordprocessingml/2006/main">
        <w:t xml:space="preserve">1. Efesiërs 6:10-18 - Trek die volle wapenrusting van God aan om staande te bly teen die planne van die duiwel.</w:t>
      </w:r>
    </w:p>
    <w:p w14:paraId="2442E39D" w14:textId="77777777" w:rsidR="000F7377" w:rsidRDefault="000F7377"/>
    <w:p w14:paraId="3522CEE2" w14:textId="77777777" w:rsidR="000F7377" w:rsidRDefault="000F7377">
      <w:r xmlns:w="http://schemas.openxmlformats.org/wordprocessingml/2006/main">
        <w:t xml:space="preserve">2. Jakobus 4:7 - Weerstaan die duiwel en hy sal van jou wegvlug.</w:t>
      </w:r>
    </w:p>
    <w:p w14:paraId="13678D92" w14:textId="77777777" w:rsidR="000F7377" w:rsidRDefault="000F7377"/>
    <w:p w14:paraId="06AEC8E0" w14:textId="77777777" w:rsidR="000F7377" w:rsidRDefault="000F7377">
      <w:r xmlns:w="http://schemas.openxmlformats.org/wordprocessingml/2006/main">
        <w:t xml:space="preserve">1 PETRUS 5:9 Julle moet julle weerstaan, standvastig in die geloof, omdat julle weet dat dieselfde verdrukkinge onder julle broeders wat in die wêreld is, gedoen word.</w:t>
      </w:r>
    </w:p>
    <w:p w14:paraId="7A5CDAA4" w14:textId="77777777" w:rsidR="000F7377" w:rsidRDefault="000F7377"/>
    <w:p w14:paraId="573CB84B" w14:textId="77777777" w:rsidR="000F7377" w:rsidRDefault="000F7377">
      <w:r xmlns:w="http://schemas.openxmlformats.org/wordprocessingml/2006/main">
        <w:t xml:space="preserve">Die Bybel moedig gelowiges aan om standvastig in hul geloof te bly, selfs in die aangesig van lyding, aangesien baie van hul medegelowiges ook sukkel.</w:t>
      </w:r>
    </w:p>
    <w:p w14:paraId="4F76F2AE" w14:textId="77777777" w:rsidR="000F7377" w:rsidRDefault="000F7377"/>
    <w:p w14:paraId="2148EA75" w14:textId="77777777" w:rsidR="000F7377" w:rsidRDefault="000F7377">
      <w:r xmlns:w="http://schemas.openxmlformats.org/wordprocessingml/2006/main">
        <w:t xml:space="preserve">1. Bly standvastig in jou geloof: 'n Studie in 1 Petrus 5:9</w:t>
      </w:r>
    </w:p>
    <w:p w14:paraId="05575DE7" w14:textId="77777777" w:rsidR="000F7377" w:rsidRDefault="000F7377"/>
    <w:p w14:paraId="03BA20C4" w14:textId="77777777" w:rsidR="000F7377" w:rsidRDefault="000F7377">
      <w:r xmlns:w="http://schemas.openxmlformats.org/wordprocessingml/2006/main">
        <w:t xml:space="preserve">2. Oorkom beproewinge deur geloof: 1 Petrus 5:9</w:t>
      </w:r>
    </w:p>
    <w:p w14:paraId="1687BB60" w14:textId="77777777" w:rsidR="000F7377" w:rsidRDefault="000F7377"/>
    <w:p w14:paraId="702BFFE1" w14:textId="77777777" w:rsidR="000F7377" w:rsidRDefault="000F7377">
      <w:r xmlns:w="http://schemas.openxmlformats.org/wordprocessingml/2006/main">
        <w:t xml:space="preserve">1. Jakobus 1:2-4 - Ag dit louter vreugde, my broeders, wanneer julle allerhande beproewinge teëkom, want julle weet dat die beproewing van julle geloof standvastigheid kweek.</w:t>
      </w:r>
    </w:p>
    <w:p w14:paraId="630448CE" w14:textId="77777777" w:rsidR="000F7377" w:rsidRDefault="000F7377"/>
    <w:p w14:paraId="366A0098" w14:textId="77777777" w:rsidR="000F7377" w:rsidRDefault="000F7377">
      <w:r xmlns:w="http://schemas.openxmlformats.org/wordprocessingml/2006/main">
        <w:t xml:space="preserve">2. Hebreërs 10:35-36 - Moet dus nie julle selfvertroue, wat 'n groot beloning het, weggooi nie. Want julle het volharding nodig, sodat julle, wanneer julle die wil van God gedoen het, kan ontvang wat beloof is.</w:t>
      </w:r>
    </w:p>
    <w:p w14:paraId="1BA5A76E" w14:textId="77777777" w:rsidR="000F7377" w:rsidRDefault="000F7377"/>
    <w:p w14:paraId="3D14E321" w14:textId="77777777" w:rsidR="000F7377" w:rsidRDefault="000F7377">
      <w:r xmlns:w="http://schemas.openxmlformats.org/wordprocessingml/2006/main">
        <w:t xml:space="preserve">1 Petrus 5:10 Maar die God van alle genade, wat ons geroep het tot sy ewige heerlikheid deur Christus Jesus, nadat julle 'n tyd lank gely het, maak julle volmaak, bevestig, versterk, vestig julle.</w:t>
      </w:r>
    </w:p>
    <w:p w14:paraId="655A3D5B" w14:textId="77777777" w:rsidR="000F7377" w:rsidRDefault="000F7377"/>
    <w:p w14:paraId="51F0BA21" w14:textId="77777777" w:rsidR="000F7377" w:rsidRDefault="000F7377">
      <w:r xmlns:w="http://schemas.openxmlformats.org/wordprocessingml/2006/main">
        <w:t xml:space="preserve">Die God van alle genade roep ons tot die ewige heerlikheid deur Jesus Christus nadat ons vir 'n tyd lank gely het.</w:t>
      </w:r>
    </w:p>
    <w:p w14:paraId="1B215750" w14:textId="77777777" w:rsidR="000F7377" w:rsidRDefault="000F7377"/>
    <w:p w14:paraId="691F4AF0" w14:textId="77777777" w:rsidR="000F7377" w:rsidRDefault="000F7377">
      <w:r xmlns:w="http://schemas.openxmlformats.org/wordprocessingml/2006/main">
        <w:t xml:space="preserve">1. Vertrou op God se genade: Kry krag deur moeilike tye</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Ewige Glorie van God: Ons Hoogste Roeping bereik</w:t>
      </w:r>
    </w:p>
    <w:p w14:paraId="772903BF" w14:textId="77777777" w:rsidR="000F7377" w:rsidRDefault="000F7377"/>
    <w:p w14:paraId="7B81A547" w14:textId="77777777" w:rsidR="000F7377" w:rsidRDefault="000F7377">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37AE8E67" w14:textId="77777777" w:rsidR="000F7377" w:rsidRDefault="000F7377"/>
    <w:p w14:paraId="3E99D7C4" w14:textId="77777777" w:rsidR="000F7377" w:rsidRDefault="000F7377">
      <w:r xmlns:w="http://schemas.openxmlformats.org/wordprocessingml/2006/main">
        <w:t xml:space="preserve">2. Romeine 8:18 – Want ek meen dat die lyding van hierdie teenwoordige tyd nie waardig is om te vergelyk met die heerlikheid wat in ons geopenbaar sal word nie.</w:t>
      </w:r>
    </w:p>
    <w:p w14:paraId="2EF74595" w14:textId="77777777" w:rsidR="000F7377" w:rsidRDefault="000F7377"/>
    <w:p w14:paraId="5F3534A0" w14:textId="77777777" w:rsidR="000F7377" w:rsidRDefault="000F7377">
      <w:r xmlns:w="http://schemas.openxmlformats.org/wordprocessingml/2006/main">
        <w:t xml:space="preserve">1 Petrus 5:11 Aan Hom behoort die heerlikheid en die krag tot in alle ewigheid. Amen.</w:t>
      </w:r>
    </w:p>
    <w:p w14:paraId="1730D39E" w14:textId="77777777" w:rsidR="000F7377" w:rsidRDefault="000F7377"/>
    <w:p w14:paraId="473300AE" w14:textId="77777777" w:rsidR="000F7377" w:rsidRDefault="000F7377">
      <w:r xmlns:w="http://schemas.openxmlformats.org/wordprocessingml/2006/main">
        <w:t xml:space="preserve">Petrus moedig gelowiges aan om God met lof en heerlikheid te eer, vir ewig en altyd.</w:t>
      </w:r>
    </w:p>
    <w:p w14:paraId="0AADFA77" w14:textId="77777777" w:rsidR="000F7377" w:rsidRDefault="000F7377"/>
    <w:p w14:paraId="4F6E663F" w14:textId="77777777" w:rsidR="000F7377" w:rsidRDefault="000F7377">
      <w:r xmlns:w="http://schemas.openxmlformats.org/wordprocessingml/2006/main">
        <w:t xml:space="preserve">1. Die krag van lofprysing: hoe eer aan God ewige belonings pluk</w:t>
      </w:r>
    </w:p>
    <w:p w14:paraId="59554F82" w14:textId="77777777" w:rsidR="000F7377" w:rsidRDefault="000F7377"/>
    <w:p w14:paraId="38D81926" w14:textId="77777777" w:rsidR="000F7377" w:rsidRDefault="000F7377">
      <w:r xmlns:w="http://schemas.openxmlformats.org/wordprocessingml/2006/main">
        <w:t xml:space="preserve">2. Verbly jou in die Here: Vier die glorieryke heerskappy van God</w:t>
      </w:r>
    </w:p>
    <w:p w14:paraId="5549A85C" w14:textId="77777777" w:rsidR="000F7377" w:rsidRDefault="000F7377"/>
    <w:p w14:paraId="05CCBE4C" w14:textId="77777777" w:rsidR="000F7377" w:rsidRDefault="000F7377">
      <w:r xmlns:w="http://schemas.openxmlformats.org/wordprocessingml/2006/main">
        <w:t xml:space="preserve">1. Psalm 103:19–22—Die Here het sy troon in die hemel gevestig, en sy koninkryk heers oor alles.</w:t>
      </w:r>
    </w:p>
    <w:p w14:paraId="1AAD1A2A" w14:textId="77777777" w:rsidR="000F7377" w:rsidRDefault="000F7377"/>
    <w:p w14:paraId="7DD18BB4" w14:textId="77777777" w:rsidR="000F7377" w:rsidRDefault="000F7377">
      <w:r xmlns:w="http://schemas.openxmlformats.org/wordprocessingml/2006/main">
        <w:t xml:space="preserve">2. Openbaring 5:12 — Die Lam wat geslag is, is waardig om krag en rykdom en wysheid en krag en eer en heerlikheid en lof te ontvang!</w:t>
      </w:r>
    </w:p>
    <w:p w14:paraId="6AE97F69" w14:textId="77777777" w:rsidR="000F7377" w:rsidRDefault="000F7377"/>
    <w:p w14:paraId="1AC9C546" w14:textId="77777777" w:rsidR="000F7377" w:rsidRDefault="000F7377">
      <w:r xmlns:w="http://schemas.openxmlformats.org/wordprocessingml/2006/main">
        <w:t xml:space="preserve">1 PETRUS 5:12 Deur Silvanus, 'n getroue broeder vir julle, soos ek dink, het ek kortliks geskrywe en vermaan en getuig dat dit die ware genade van God is waarin julle staan.</w:t>
      </w:r>
    </w:p>
    <w:p w14:paraId="49A1D815" w14:textId="77777777" w:rsidR="000F7377" w:rsidRDefault="000F7377"/>
    <w:p w14:paraId="60EB8CAC" w14:textId="77777777" w:rsidR="000F7377" w:rsidRDefault="000F7377">
      <w:r xmlns:w="http://schemas.openxmlformats.org/wordprocessingml/2006/main">
        <w:t xml:space="preserve">Silvanus het 'n kort brief aan die gelowiges geskryf waarin hy getuig dat hulle in die ware genade van God staan.</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Staan in die Ware Genade van God</w:t>
      </w:r>
    </w:p>
    <w:p w14:paraId="6D60FA53" w14:textId="77777777" w:rsidR="000F7377" w:rsidRDefault="000F7377"/>
    <w:p w14:paraId="3C703518" w14:textId="77777777" w:rsidR="000F7377" w:rsidRDefault="000F7377">
      <w:r xmlns:w="http://schemas.openxmlformats.org/wordprocessingml/2006/main">
        <w:t xml:space="preserve">2. Die voorreg om God se Genade te ontvang</w:t>
      </w:r>
    </w:p>
    <w:p w14:paraId="37B1A5C6" w14:textId="77777777" w:rsidR="000F7377" w:rsidRDefault="000F7377"/>
    <w:p w14:paraId="35315E6B" w14:textId="77777777" w:rsidR="000F7377" w:rsidRDefault="000F7377">
      <w:r xmlns:w="http://schemas.openxmlformats.org/wordprocessingml/2006/main">
        <w:t xml:space="preserve">1. Efesiërs 2:8-9 Want uit genade is julle gered, deur die geloof. En dit is nie jou eie toedoen nie; dit is die gawe van God, nie die resultaat van werke nie, sodat niemand mag roem nie.</w:t>
      </w:r>
    </w:p>
    <w:p w14:paraId="41FFFF45" w14:textId="77777777" w:rsidR="000F7377" w:rsidRDefault="000F7377"/>
    <w:p w14:paraId="14F0D016" w14:textId="77777777" w:rsidR="000F7377" w:rsidRDefault="000F7377">
      <w:r xmlns:w="http://schemas.openxmlformats.org/wordprocessingml/2006/main">
        <w:t xml:space="preserve">2. Titus 2:11-12 Want die genade van God het verskyn, wat verlossing bring vir alle mense, wat ons leer om die goddeloosheid en wêreldse hartstogte te verloën en om selfbeheersd, opreg en godvrugtig te lewe in die huidige tyd.</w:t>
      </w:r>
    </w:p>
    <w:p w14:paraId="756BA38C" w14:textId="77777777" w:rsidR="000F7377" w:rsidRDefault="000F7377"/>
    <w:p w14:paraId="3D6E1D9B" w14:textId="77777777" w:rsidR="000F7377" w:rsidRDefault="000F7377">
      <w:r xmlns:w="http://schemas.openxmlformats.org/wordprocessingml/2006/main">
        <w:t xml:space="preserve">1 Petrus 5:13 Die gemeente wat in Babel is, saam met julle uitverkore, groet julle; en so ook Marcus, my seun.</w:t>
      </w:r>
    </w:p>
    <w:p w14:paraId="4472A4F1" w14:textId="77777777" w:rsidR="000F7377" w:rsidRDefault="000F7377"/>
    <w:p w14:paraId="7D2E7F06" w14:textId="77777777" w:rsidR="000F7377" w:rsidRDefault="000F7377">
      <w:r xmlns:w="http://schemas.openxmlformats.org/wordprocessingml/2006/main">
        <w:t xml:space="preserve">Die kerk van Babilon stuur sy groete aan die gelowiges.</w:t>
      </w:r>
    </w:p>
    <w:p w14:paraId="7BCC0256" w14:textId="77777777" w:rsidR="000F7377" w:rsidRDefault="000F7377"/>
    <w:p w14:paraId="5C829281" w14:textId="77777777" w:rsidR="000F7377" w:rsidRDefault="000F7377">
      <w:r xmlns:w="http://schemas.openxmlformats.org/wordprocessingml/2006/main">
        <w:t xml:space="preserve">1. God se liefde ken geen perke nie, selfs tot gelowiges in verre plekke.</w:t>
      </w:r>
    </w:p>
    <w:p w14:paraId="183B430C" w14:textId="77777777" w:rsidR="000F7377" w:rsidRDefault="000F7377"/>
    <w:p w14:paraId="3487D137" w14:textId="77777777" w:rsidR="000F7377" w:rsidRDefault="000F7377">
      <w:r xmlns:w="http://schemas.openxmlformats.org/wordprocessingml/2006/main">
        <w:t xml:space="preserve">2. Ons is almal verbind in die liggaam van Christus, hoe ver ook al.</w:t>
      </w:r>
    </w:p>
    <w:p w14:paraId="59720B1D" w14:textId="77777777" w:rsidR="000F7377" w:rsidRDefault="000F7377"/>
    <w:p w14:paraId="0721331A" w14:textId="77777777" w:rsidR="000F7377" w:rsidRDefault="000F7377">
      <w:r xmlns:w="http://schemas.openxmlformats.org/wordprocessingml/2006/main">
        <w:t xml:space="preserve">1. Handelinge 2:44-45 - "En almal wat gelowig geword het, was bymekaar en het alles in gemeen gehad. En hulle het hulle besittings en besittings verkoop en die opbrengs aan almal uitgedeel namate hulle nodig gehad het."</w:t>
      </w:r>
    </w:p>
    <w:p w14:paraId="1FB21E93" w14:textId="77777777" w:rsidR="000F7377" w:rsidRDefault="000F7377"/>
    <w:p w14:paraId="0F4BB4BD" w14:textId="77777777" w:rsidR="000F7377" w:rsidRDefault="000F7377">
      <w:r xmlns:w="http://schemas.openxmlformats.org/wordprocessingml/2006/main">
        <w:t xml:space="preserve">2. Efesiërs 4:4-6 - "Daar is een liggaam en een Gees—soos julle geroep is tot die een hoop wat tot julle roeping behoort—een Here, een geloof, een doop, een God en Vader van almal, wat is oor alles en deur alles en in almal.”</w:t>
      </w:r>
    </w:p>
    <w:p w14:paraId="66616723" w14:textId="77777777" w:rsidR="000F7377" w:rsidRDefault="000F7377"/>
    <w:p w14:paraId="41BE978F" w14:textId="77777777" w:rsidR="000F7377" w:rsidRDefault="000F7377">
      <w:r xmlns:w="http://schemas.openxmlformats.org/wordprocessingml/2006/main">
        <w:t xml:space="preserve">1 Petrus 5:14 Groet mekaar met 'n kus van liefde. Vrede vir julle almal wat in Christus </w:t>
      </w:r>
      <w:r xmlns:w="http://schemas.openxmlformats.org/wordprocessingml/2006/main">
        <w:lastRenderedPageBreak xmlns:w="http://schemas.openxmlformats.org/wordprocessingml/2006/main"/>
      </w:r>
      <w:r xmlns:w="http://schemas.openxmlformats.org/wordprocessingml/2006/main">
        <w:t xml:space="preserve">Jesus is. Amen.</w:t>
      </w:r>
    </w:p>
    <w:p w14:paraId="47C92DBA" w14:textId="77777777" w:rsidR="000F7377" w:rsidRDefault="000F7377"/>
    <w:p w14:paraId="0BEC1E2D" w14:textId="77777777" w:rsidR="000F7377" w:rsidRDefault="000F7377">
      <w:r xmlns:w="http://schemas.openxmlformats.org/wordprocessingml/2006/main">
        <w:t xml:space="preserve">Gelowiges moet liefde vir mekaar betoon deur mekaar te groet met 'n soen van liefde en vrede toe te wens vir diegene in Christus Jesus.</w:t>
      </w:r>
    </w:p>
    <w:p w14:paraId="7C4E6382" w14:textId="77777777" w:rsidR="000F7377" w:rsidRDefault="000F7377"/>
    <w:p w14:paraId="664C7726" w14:textId="77777777" w:rsidR="000F7377" w:rsidRDefault="000F7377">
      <w:r xmlns:w="http://schemas.openxmlformats.org/wordprocessingml/2006/main">
        <w:t xml:space="preserve">1. Wees lief vir mekaar: Die betekenis van 'n Kiss of Charity</w:t>
      </w:r>
    </w:p>
    <w:p w14:paraId="1E83CFA3" w14:textId="77777777" w:rsidR="000F7377" w:rsidRDefault="000F7377"/>
    <w:p w14:paraId="41C16A18" w14:textId="77777777" w:rsidR="000F7377" w:rsidRDefault="000F7377">
      <w:r xmlns:w="http://schemas.openxmlformats.org/wordprocessingml/2006/main">
        <w:t xml:space="preserve">2. Die seëninge om in Christus Jesus te wees: Vrede te ervaar</w:t>
      </w:r>
    </w:p>
    <w:p w14:paraId="340FF84E" w14:textId="77777777" w:rsidR="000F7377" w:rsidRDefault="000F7377"/>
    <w:p w14:paraId="63B59D27" w14:textId="77777777" w:rsidR="000F7377" w:rsidRDefault="000F7377">
      <w:r xmlns:w="http://schemas.openxmlformats.org/wordprocessingml/2006/main">
        <w:t xml:space="preserve">1. Romeine 12:10 - "Wees lief vir mekaar met broederlike geneentheid. Oortref mekaar in eerbetoon."</w:t>
      </w:r>
    </w:p>
    <w:p w14:paraId="495AD2AF" w14:textId="77777777" w:rsidR="000F7377" w:rsidRDefault="000F7377"/>
    <w:p w14:paraId="3C516488" w14:textId="77777777" w:rsidR="000F7377" w:rsidRDefault="000F7377">
      <w:r xmlns:w="http://schemas.openxmlformats.org/wordprocessingml/2006/main">
        <w:t xml:space="preserve">2. Kolossense 3:15 - "En laat die vrede van Christus in julle harte heers, waartoe julle inderdaad in een liggaam geroep is. En wees dankbaar."</w:t>
      </w:r>
    </w:p>
    <w:p w14:paraId="198A90E5" w14:textId="77777777" w:rsidR="000F7377" w:rsidRDefault="000F7377"/>
    <w:p w14:paraId="64FC1240" w14:textId="77777777" w:rsidR="000F7377" w:rsidRDefault="000F7377">
      <w:r xmlns:w="http://schemas.openxmlformats.org/wordprocessingml/2006/main">
        <w:t xml:space="preserve">Tweede Petrus 1 is die eerste hoofstuk van die tweede brief van Petrus, waar die apostel gelowiges aanmoedig om in hulle geloof te groei en hulle herinner aan die belangrikheid van kennis, deug en sekerheid in hulle wandel met Christus.</w:t>
      </w:r>
    </w:p>
    <w:p w14:paraId="35550594" w14:textId="77777777" w:rsidR="000F7377" w:rsidRDefault="000F7377"/>
    <w:p w14:paraId="19C3E0ED" w14:textId="77777777" w:rsidR="000F7377" w:rsidRDefault="000F7377">
      <w:r xmlns:w="http://schemas.openxmlformats.org/wordprocessingml/2006/main">
        <w:t xml:space="preserve">1ste Paragraaf: Petrus begin deur die belangrikheid van geloof en kennis te beklemtoon (2 Petrus 1:1-4). Hy rig sy brief aan diegene wat 'n geloof ontvang het wat gelykstaande is aan dié van die apostels. Deur God se goddelike krag is aan gelowiges alles gegun wat hulle nodig het vir lewe en godsaligheid. Deur Christus en Sy beloftes te ken, kan hulle die korrupsie wat deur wêreldse begeertes veroorsaak word, ontsnap en deel hê aan God se goddelike natuur.</w:t>
      </w:r>
    </w:p>
    <w:p w14:paraId="0A9895A1" w14:textId="77777777" w:rsidR="000F7377" w:rsidRDefault="000F7377"/>
    <w:p w14:paraId="1AB0F770" w14:textId="77777777" w:rsidR="000F7377" w:rsidRDefault="000F7377">
      <w:r xmlns:w="http://schemas.openxmlformats.org/wordprocessingml/2006/main">
        <w:t xml:space="preserve">2de Paragraaf: Petrus spoor gelowiges aan om deug, kennis, selfbeheersing, standvastigheid, godsvrug, broederlike geneentheid en liefde by hulle geloof te voeg (2 Petrus 1:5-11). Deur hierdie eienskappe ywerig na te streef en daarin te groei, sal gelowiges effektief en vrugbaar wees in hulle kennis van Jesus Christus. Diegene wat nie hierdie eienskappe het nie, word beskryf as bysiende of blind. Petrus beklemtoon dat as gelowiges hierdie deugde oorvloedig beoefen, hulle nooit sal struikel nie, maar eerder 'n ryk verwelkoming in </w:t>
      </w:r>
      <w:r xmlns:w="http://schemas.openxmlformats.org/wordprocessingml/2006/main">
        <w:lastRenderedPageBreak xmlns:w="http://schemas.openxmlformats.org/wordprocessingml/2006/main"/>
      </w:r>
      <w:r xmlns:w="http://schemas.openxmlformats.org/wordprocessingml/2006/main">
        <w:t xml:space="preserve">die ewige koninkryk sal ontvang.</w:t>
      </w:r>
    </w:p>
    <w:p w14:paraId="12115523" w14:textId="77777777" w:rsidR="000F7377" w:rsidRDefault="000F7377"/>
    <w:p w14:paraId="3DFBE433" w14:textId="77777777" w:rsidR="000F7377" w:rsidRDefault="000F7377">
      <w:r xmlns:w="http://schemas.openxmlformats.org/wordprocessingml/2006/main">
        <w:t xml:space="preserve">3de Paragraaf: Die hoofstuk word afgesluit met Petrus wat sy lesers herinner aan sy naderende dood (2 Petrus 1:12-21). Hy wil hê dat hulle altyd aan hierdie dinge herinner moet word, selfs nadat hy weg is. Hy verseker hulle dat hy nie slim bedinkte mites gevolg het toe hy Christus verkondig het nie, maar sy majesteit eerstehands op die heilige berg aanskou het. Boonop beklemtoon hy dat geen profesie van die Skrif uit menslike interpretasie gekom het nie, maar gegee is deur mense wat deur die Heilige Gees geïnspireer is.</w:t>
      </w:r>
    </w:p>
    <w:p w14:paraId="036E531F" w14:textId="77777777" w:rsidR="000F7377" w:rsidRDefault="000F7377"/>
    <w:p w14:paraId="3A777087" w14:textId="77777777" w:rsidR="000F7377" w:rsidRDefault="000F7377">
      <w:r xmlns:w="http://schemas.openxmlformats.org/wordprocessingml/2006/main">
        <w:t xml:space="preserve">Ter opsomming,</w:t>
      </w:r>
    </w:p>
    <w:p w14:paraId="1324C197" w14:textId="77777777" w:rsidR="000F7377" w:rsidRDefault="000F7377">
      <w:r xmlns:w="http://schemas.openxmlformats.org/wordprocessingml/2006/main">
        <w:t xml:space="preserve">Hoofstuk een van Tweede Petrus roep gelowiges op om in hul geloof te groei deur verskeie deugde by hul lewens te voeg.</w:t>
      </w:r>
    </w:p>
    <w:p w14:paraId="04236978" w14:textId="77777777" w:rsidR="000F7377" w:rsidRDefault="000F7377">
      <w:r xmlns:w="http://schemas.openxmlformats.org/wordprocessingml/2006/main">
        <w:t xml:space="preserve">Petrus beklemtoon hoe deur God se krag hulle alles gegun is wat nodig is vir lewe en godsaligheid.</w:t>
      </w:r>
    </w:p>
    <w:p w14:paraId="5D91C921" w14:textId="77777777" w:rsidR="000F7377" w:rsidRDefault="000F7377"/>
    <w:p w14:paraId="3CDDDB18" w14:textId="77777777" w:rsidR="000F7377" w:rsidRDefault="000F7377">
      <w:r xmlns:w="http://schemas.openxmlformats.org/wordprocessingml/2006/main">
        <w:t xml:space="preserve">Gelowiges word aangemoedig om ywerig deugde na te streef soos kennis, selfbeheersing, godsvrug, broederlike geneentheid,</w:t>
      </w:r>
    </w:p>
    <w:p w14:paraId="262AF4F9" w14:textId="77777777" w:rsidR="000F7377" w:rsidRDefault="000F7377">
      <w:r xmlns:w="http://schemas.openxmlformats.org/wordprocessingml/2006/main">
        <w:t xml:space="preserve">en liefde saam met hulle geloof—wat doeltreffendheid en vrugbaarheid tot gevolg het.</w:t>
      </w:r>
    </w:p>
    <w:p w14:paraId="5904B259" w14:textId="77777777" w:rsidR="000F7377" w:rsidRDefault="000F7377"/>
    <w:p w14:paraId="243ADB86" w14:textId="77777777" w:rsidR="000F7377" w:rsidRDefault="000F7377">
      <w:r xmlns:w="http://schemas.openxmlformats.org/wordprocessingml/2006/main">
        <w:t xml:space="preserve">Die hoofstuk word afgesluit met herinneringe oor Petrus se naderende dood terwyl hy sy eerstehandse getuienis van Christus se majesteit beklemtoon.</w:t>
      </w:r>
    </w:p>
    <w:p w14:paraId="01045955" w14:textId="77777777" w:rsidR="000F7377" w:rsidRDefault="000F7377">
      <w:r xmlns:w="http://schemas.openxmlformats.org/wordprocessingml/2006/main">
        <w:t xml:space="preserve">Hy bevestig dat die Skrif nie op menslike interpretasie gebaseer is nie, maar van mense kom wat deur die Heilige Gees geïnspireer is - 'n bewys van die gesag daarvan as 'n betroubare gids vir gelowiges.</w:t>
      </w:r>
    </w:p>
    <w:p w14:paraId="1EE3C774" w14:textId="77777777" w:rsidR="000F7377" w:rsidRDefault="000F7377"/>
    <w:p w14:paraId="2367821D" w14:textId="77777777" w:rsidR="000F7377" w:rsidRDefault="000F7377">
      <w:r xmlns:w="http://schemas.openxmlformats.org/wordprocessingml/2006/main">
        <w:t xml:space="preserve">2 PETRUS 1:1 Simon Petrus, 'n dienskneg en 'n apostel van Jesus Christus, aan die wat 'n dierbare geloof as ons verkry het deur die geregtigheid van God en ons Verlosser, Jesus Christus:</w:t>
      </w:r>
    </w:p>
    <w:p w14:paraId="54F750C3" w14:textId="77777777" w:rsidR="000F7377" w:rsidRDefault="000F7377"/>
    <w:p w14:paraId="2EE23034" w14:textId="77777777" w:rsidR="000F7377" w:rsidRDefault="000F7377">
      <w:r xmlns:w="http://schemas.openxmlformats.org/wordprocessingml/2006/main">
        <w:t xml:space="preserve">Simon Petrus, 'n dienskneg en apostel van Jesus Christus, skryf aan diegene wat dieselfde geloof in God en Jesus Christus deur geregtigheid verkry het.</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kosbare geloof van Jesus Christus</w:t>
      </w:r>
    </w:p>
    <w:p w14:paraId="054530A8" w14:textId="77777777" w:rsidR="000F7377" w:rsidRDefault="000F7377"/>
    <w:p w14:paraId="4A6852C1" w14:textId="77777777" w:rsidR="000F7377" w:rsidRDefault="000F7377">
      <w:r xmlns:w="http://schemas.openxmlformats.org/wordprocessingml/2006/main">
        <w:t xml:space="preserve">2. Die verkryging van Geregtigheid deur God en Jesus Christus</w:t>
      </w:r>
    </w:p>
    <w:p w14:paraId="1F3B9905" w14:textId="77777777" w:rsidR="000F7377" w:rsidRDefault="000F7377"/>
    <w:p w14:paraId="4C6A25AA" w14:textId="77777777" w:rsidR="000F7377" w:rsidRDefault="000F7377">
      <w:r xmlns:w="http://schemas.openxmlformats.org/wordprocessingml/2006/main">
        <w:t xml:space="preserve">1. Romeine 3:21-22, "Maar nou is die geregtigheid van God geopenbaar sonder die wet, terwyl die wet en die profete daarvan getuig, die geregtigheid van God deur die geloof in Jesus Christus, aan almal en almal wat glo."</w:t>
      </w:r>
    </w:p>
    <w:p w14:paraId="1F33C439" w14:textId="77777777" w:rsidR="000F7377" w:rsidRDefault="000F7377"/>
    <w:p w14:paraId="1FFB93E7" w14:textId="77777777" w:rsidR="000F7377" w:rsidRDefault="000F7377">
      <w:r xmlns:w="http://schemas.openxmlformats.org/wordprocessingml/2006/main">
        <w:t xml:space="preserve">2. Galasiërs 2:16, "omdat ons weet dat 'n mens nie geregverdig word uit die werke van die wet nie, maar uit die geloof in Jesus Christus, het ons ook in Christus Jesus geglo, sodat ons geregverdig kan word uit die geloof in Christus en nie uit die werke nie. van die wet, want uit die werke van die wet sal geen vlees geregverdig word nie."</w:t>
      </w:r>
    </w:p>
    <w:p w14:paraId="1165CC8D" w14:textId="77777777" w:rsidR="000F7377" w:rsidRDefault="000F7377"/>
    <w:p w14:paraId="09650994" w14:textId="77777777" w:rsidR="000F7377" w:rsidRDefault="000F7377">
      <w:r xmlns:w="http://schemas.openxmlformats.org/wordprocessingml/2006/main">
        <w:t xml:space="preserve">2 Petrus 1:2 Mag genade en vrede vir julle vermenigvuldig word deur die kennis van God en van Jesus, onse Here,</w:t>
      </w:r>
    </w:p>
    <w:p w14:paraId="042D29C4" w14:textId="77777777" w:rsidR="000F7377" w:rsidRDefault="000F7377"/>
    <w:p w14:paraId="53A8041E" w14:textId="77777777" w:rsidR="000F7377" w:rsidRDefault="000F7377">
      <w:r xmlns:w="http://schemas.openxmlformats.org/wordprocessingml/2006/main">
        <w:t xml:space="preserve">2 Petrus 1:2 moedig gelowiges aan om kennis van God en Jesus te soek, wat genade en vrede sal bring.</w:t>
      </w:r>
    </w:p>
    <w:p w14:paraId="6FB2CA69" w14:textId="77777777" w:rsidR="000F7377" w:rsidRDefault="000F7377"/>
    <w:p w14:paraId="390C2458" w14:textId="77777777" w:rsidR="000F7377" w:rsidRDefault="000F7377">
      <w:r xmlns:w="http://schemas.openxmlformats.org/wordprocessingml/2006/main">
        <w:t xml:space="preserve">1. Om God en Jesus te ken bring vrede en vreugde.</w:t>
      </w:r>
    </w:p>
    <w:p w14:paraId="21DB03BC" w14:textId="77777777" w:rsidR="000F7377" w:rsidRDefault="000F7377"/>
    <w:p w14:paraId="6A2B0CE0" w14:textId="77777777" w:rsidR="000F7377" w:rsidRDefault="000F7377">
      <w:r xmlns:w="http://schemas.openxmlformats.org/wordprocessingml/2006/main">
        <w:t xml:space="preserve">2. Groei in kennis van God bring geestelike groei.</w:t>
      </w:r>
    </w:p>
    <w:p w14:paraId="1099D574" w14:textId="77777777" w:rsidR="000F7377" w:rsidRDefault="000F7377"/>
    <w:p w14:paraId="789E8214" w14:textId="77777777" w:rsidR="000F7377" w:rsidRDefault="000F7377">
      <w:r xmlns:w="http://schemas.openxmlformats.org/wordprocessingml/2006/main">
        <w:t xml:space="preserve">1. Jeremia 29:13 - Jy sal My soek en vind wanneer jy My met jou hele hart soek.</w:t>
      </w:r>
    </w:p>
    <w:p w14:paraId="73F12948" w14:textId="77777777" w:rsidR="000F7377" w:rsidRDefault="000F7377"/>
    <w:p w14:paraId="05C99E47" w14:textId="77777777" w:rsidR="000F7377" w:rsidRDefault="000F7377">
      <w:r xmlns:w="http://schemas.openxmlformats.org/wordprocessingml/2006/main">
        <w:t xml:space="preserve">2. Galasiërs 5:22-23 – Maar die vrug van die Gees is liefde, blydskap, vrede, geduld, vriendelikheid, goedheid, getrouheid.</w:t>
      </w:r>
    </w:p>
    <w:p w14:paraId="22C9CBA8" w14:textId="77777777" w:rsidR="000F7377" w:rsidRDefault="000F7377"/>
    <w:p w14:paraId="3296B8E9" w14:textId="77777777" w:rsidR="000F7377" w:rsidRDefault="000F7377">
      <w:r xmlns:w="http://schemas.openxmlformats.org/wordprocessingml/2006/main">
        <w:t xml:space="preserve">2 Petrus 1:3 soos sy goddelike krag ons alles gegee het wat tot die lewe en </w:t>
      </w:r>
      <w:r xmlns:w="http://schemas.openxmlformats.org/wordprocessingml/2006/main">
        <w:lastRenderedPageBreak xmlns:w="http://schemas.openxmlformats.org/wordprocessingml/2006/main"/>
      </w:r>
      <w:r xmlns:w="http://schemas.openxmlformats.org/wordprocessingml/2006/main">
        <w:t xml:space="preserve">godsaligheid behoort, deur die kennis van Hom wat ons geroep het tot heerlikheid en deug.</w:t>
      </w:r>
    </w:p>
    <w:p w14:paraId="5B40840E" w14:textId="77777777" w:rsidR="000F7377" w:rsidRDefault="000F7377"/>
    <w:p w14:paraId="5516FCE1" w14:textId="77777777" w:rsidR="000F7377" w:rsidRDefault="000F7377">
      <w:r xmlns:w="http://schemas.openxmlformats.org/wordprocessingml/2006/main">
        <w:t xml:space="preserve">God het vir ons al die dinge gegee wat ons nodig het vir die lewe en om 'n godvrugtige lewe te lei, deur Jesus te ken wat ons geroep het om heilig te wees en om goed te doen.</w:t>
      </w:r>
    </w:p>
    <w:p w14:paraId="6DF01DE0" w14:textId="77777777" w:rsidR="000F7377" w:rsidRDefault="000F7377"/>
    <w:p w14:paraId="2FB707EC" w14:textId="77777777" w:rsidR="000F7377" w:rsidRDefault="000F7377">
      <w:r xmlns:w="http://schemas.openxmlformats.org/wordprocessingml/2006/main">
        <w:t xml:space="preserve">1. Omhelsing van God se gawe van lewe en godsaligheid</w:t>
      </w:r>
    </w:p>
    <w:p w14:paraId="1BB7B1CB" w14:textId="77777777" w:rsidR="000F7377" w:rsidRDefault="000F7377"/>
    <w:p w14:paraId="712C700A" w14:textId="77777777" w:rsidR="000F7377" w:rsidRDefault="000F7377">
      <w:r xmlns:w="http://schemas.openxmlformats.org/wordprocessingml/2006/main">
        <w:t xml:space="preserve">2. Lewe met God se roeping</w:t>
      </w:r>
    </w:p>
    <w:p w14:paraId="50D331C8" w14:textId="77777777" w:rsidR="000F7377" w:rsidRDefault="000F7377"/>
    <w:p w14:paraId="5129B320" w14:textId="77777777" w:rsidR="000F7377" w:rsidRDefault="000F7377">
      <w:r xmlns:w="http://schemas.openxmlformats.org/wordprocessingml/2006/main">
        <w:t xml:space="preserve">1. Romeine 8:28-29 – “En ons weet dat vir dié wat God liefhet, alles ten goede meewerk, vir dié wat na sy voorneme geroep is. Want die wat Hy vantevore geken het, het Hy ook vantevore bestem om gelykvormig te wees aan die beeld van sy Seun, sodat Hy die Eersgeborene kan wees onder baie broeders.”</w:t>
      </w:r>
    </w:p>
    <w:p w14:paraId="47C9BAED" w14:textId="77777777" w:rsidR="000F7377" w:rsidRDefault="000F7377"/>
    <w:p w14:paraId="2114E9F2" w14:textId="77777777" w:rsidR="000F7377" w:rsidRDefault="000F7377">
      <w:r xmlns:w="http://schemas.openxmlformats.org/wordprocessingml/2006/main">
        <w:t xml:space="preserve">2. Efesiërs 2:10 – “Want ons is sy maaksel, geskape in Christus Jesus tot goeie werke wat God voorberei het, sodat ons daarin kan wandel.”</w:t>
      </w:r>
    </w:p>
    <w:p w14:paraId="3A5FA635" w14:textId="77777777" w:rsidR="000F7377" w:rsidRDefault="000F7377"/>
    <w:p w14:paraId="02780910" w14:textId="77777777" w:rsidR="000F7377" w:rsidRDefault="000F7377">
      <w:r xmlns:w="http://schemas.openxmlformats.org/wordprocessingml/2006/main">
        <w:t xml:space="preserve">2 Petrus 1:4 waardeur aan ons buitengewone groot en kosbare beloftes gegee is, sodat julle daardeur deelgenote kan word van die goddelike natuur, nadat julle die verdorwenheid ontvlug het wat deur begeerlikheid in die wêreld is.</w:t>
      </w:r>
    </w:p>
    <w:p w14:paraId="52005B11" w14:textId="77777777" w:rsidR="000F7377" w:rsidRDefault="000F7377"/>
    <w:p w14:paraId="72B2741E" w14:textId="77777777" w:rsidR="000F7377" w:rsidRDefault="000F7377">
      <w:r xmlns:w="http://schemas.openxmlformats.org/wordprocessingml/2006/main">
        <w:t xml:space="preserve">God het vir ons baie groot en kosbare beloftes gegee, wat ons toegelaat het om deel te word van Sy goddelike natuur en die korrupsie van die wêreld wat deur ons begeertes veroorsaak word, te ontsnap.</w:t>
      </w:r>
    </w:p>
    <w:p w14:paraId="431D84AE" w14:textId="77777777" w:rsidR="000F7377" w:rsidRDefault="000F7377"/>
    <w:p w14:paraId="5E77E2B2" w14:textId="77777777" w:rsidR="000F7377" w:rsidRDefault="000F7377">
      <w:r xmlns:w="http://schemas.openxmlformats.org/wordprocessingml/2006/main">
        <w:t xml:space="preserve">1. Die beloftes van God: Om deelgenote te word van sy goddelike natuur</w:t>
      </w:r>
    </w:p>
    <w:p w14:paraId="3840BE8D" w14:textId="77777777" w:rsidR="000F7377" w:rsidRDefault="000F7377"/>
    <w:p w14:paraId="26DAF2AD" w14:textId="77777777" w:rsidR="000F7377" w:rsidRDefault="000F7377">
      <w:r xmlns:w="http://schemas.openxmlformats.org/wordprocessingml/2006/main">
        <w:t xml:space="preserve">2. Ontsnap van die korrupte invloed van wellus</w:t>
      </w:r>
    </w:p>
    <w:p w14:paraId="389CAD51" w14:textId="77777777" w:rsidR="000F7377" w:rsidRDefault="000F7377"/>
    <w:p w14:paraId="6DB1C76D" w14:textId="77777777" w:rsidR="000F7377" w:rsidRDefault="000F7377">
      <w:r xmlns:w="http://schemas.openxmlformats.org/wordprocessingml/2006/main">
        <w:t xml:space="preserve">1. Romeine 8:14-17 Want almal wat deur die Gees van God gelei word, hulle is kinders van God.</w:t>
      </w:r>
    </w:p>
    <w:p w14:paraId="583C99FB" w14:textId="77777777" w:rsidR="000F7377" w:rsidRDefault="000F7377"/>
    <w:p w14:paraId="27EC15EA" w14:textId="77777777" w:rsidR="000F7377" w:rsidRDefault="000F7377">
      <w:r xmlns:w="http://schemas.openxmlformats.org/wordprocessingml/2006/main">
        <w:t xml:space="preserve">2. Efesiërs 2:1-10 Want uit genade is julle gered, deur die geloof, en dit nie uit julleself nie; dit is die gawe van God.</w:t>
      </w:r>
    </w:p>
    <w:p w14:paraId="271182C8" w14:textId="77777777" w:rsidR="000F7377" w:rsidRDefault="000F7377"/>
    <w:p w14:paraId="65D30526" w14:textId="77777777" w:rsidR="000F7377" w:rsidRDefault="000F7377">
      <w:r xmlns:w="http://schemas.openxmlformats.org/wordprocessingml/2006/main">
        <w:t xml:space="preserve">2 PETRUS 1:5 En behalwe dit, met alle ywer, voeg by julle geloof deug by; en tot deugdekennis;</w:t>
      </w:r>
    </w:p>
    <w:p w14:paraId="6B79827B" w14:textId="77777777" w:rsidR="000F7377" w:rsidRDefault="000F7377"/>
    <w:p w14:paraId="2F8F964E" w14:textId="77777777" w:rsidR="000F7377" w:rsidRDefault="000F7377">
      <w:r xmlns:w="http://schemas.openxmlformats.org/wordprocessingml/2006/main">
        <w:t xml:space="preserve">Gelowiges moet ywerig deug en kennis by hulle geloof voeg.</w:t>
      </w:r>
    </w:p>
    <w:p w14:paraId="3285FE49" w14:textId="77777777" w:rsidR="000F7377" w:rsidRDefault="000F7377"/>
    <w:p w14:paraId="59790917" w14:textId="77777777" w:rsidR="000F7377" w:rsidRDefault="000F7377">
      <w:r xmlns:w="http://schemas.openxmlformats.org/wordprocessingml/2006/main">
        <w:t xml:space="preserve">1. Die krag van ywerige geloof: hoe om te groei in deug en kennis</w:t>
      </w:r>
    </w:p>
    <w:p w14:paraId="135E97A4" w14:textId="77777777" w:rsidR="000F7377" w:rsidRDefault="000F7377"/>
    <w:p w14:paraId="2EEC31B7" w14:textId="77777777" w:rsidR="000F7377" w:rsidRDefault="000F7377">
      <w:r xmlns:w="http://schemas.openxmlformats.org/wordprocessingml/2006/main">
        <w:t xml:space="preserve">2. Bou 'n sterk fondament: geloof, deug en kennis</w:t>
      </w:r>
    </w:p>
    <w:p w14:paraId="363C09BB" w14:textId="77777777" w:rsidR="000F7377" w:rsidRDefault="000F7377"/>
    <w:p w14:paraId="384E1304" w14:textId="77777777" w:rsidR="000F7377" w:rsidRDefault="000F7377">
      <w:r xmlns:w="http://schemas.openxmlformats.org/wordprocessingml/2006/main">
        <w:t xml:space="preserve">1. Jakobus 1:5 - "As iemand van julle wysheid kortkom, laat hom dit van God bid, wat aan almal eenvoudig gee sonder om te verwyt, en dit sal aan hom gegee word."</w:t>
      </w:r>
    </w:p>
    <w:p w14:paraId="263C5041" w14:textId="77777777" w:rsidR="000F7377" w:rsidRDefault="000F7377"/>
    <w:p w14:paraId="72DF923F" w14:textId="77777777" w:rsidR="000F7377" w:rsidRDefault="000F7377">
      <w:r xmlns:w="http://schemas.openxmlformats.org/wordprocessingml/2006/main">
        <w:t xml:space="preserve">2. Kolossense 3:14-15 - "En beklee julle bo al hierdie dinge met die liefde, wat die band van volmaaktheid is, en laat die vrede van God in julle harte heers, waartoe julle ook in een liggaam geroep is; jy is dankbaar."</w:t>
      </w:r>
    </w:p>
    <w:p w14:paraId="05FA636A" w14:textId="77777777" w:rsidR="000F7377" w:rsidRDefault="000F7377"/>
    <w:p w14:paraId="71C49BF7" w14:textId="77777777" w:rsidR="000F7377" w:rsidRDefault="000F7377">
      <w:r xmlns:w="http://schemas.openxmlformats.org/wordprocessingml/2006/main">
        <w:t xml:space="preserve">2 Petrus 1:6 en tot kennis selfbeheersing; en tot matigheid geduld; en geduldig godsaligheid;</w:t>
      </w:r>
    </w:p>
    <w:p w14:paraId="1EA0575B" w14:textId="77777777" w:rsidR="000F7377" w:rsidRDefault="000F7377"/>
    <w:p w14:paraId="08440505" w14:textId="77777777" w:rsidR="000F7377" w:rsidRDefault="000F7377">
      <w:r xmlns:w="http://schemas.openxmlformats.org/wordprocessingml/2006/main">
        <w:t xml:space="preserve">Petrus moedig Christene aan om kennis, matigheid, geduld en godsaligheid by hulle geloof te voeg.</w:t>
      </w:r>
    </w:p>
    <w:p w14:paraId="348144D1" w14:textId="77777777" w:rsidR="000F7377" w:rsidRDefault="000F7377"/>
    <w:p w14:paraId="5E39E203" w14:textId="77777777" w:rsidR="000F7377" w:rsidRDefault="000F7377">
      <w:r xmlns:w="http://schemas.openxmlformats.org/wordprocessingml/2006/main">
        <w:t xml:space="preserve">1. Groei in godsaligheid: Die reis van 'n Christen</w:t>
      </w:r>
    </w:p>
    <w:p w14:paraId="6DA06FFE" w14:textId="77777777" w:rsidR="000F7377" w:rsidRDefault="000F7377"/>
    <w:p w14:paraId="3EF55A7C" w14:textId="77777777" w:rsidR="000F7377" w:rsidRDefault="000F7377">
      <w:r xmlns:w="http://schemas.openxmlformats.org/wordprocessingml/2006/main">
        <w:t xml:space="preserve">2. Kweek geduld en matigheid in 'n vinnige wêreld</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1:2-4 – “Ag dit louter vreugde, my broers en susters, wanneer julle allerhande beproewinge teëkom, omdat julle weet dat die beproewing van julle geloof volharding kweek. Laat volharding sy werk voltooi, sodat jy volwasse en volkome kan wees en niks kortkom nie.”</w:t>
      </w:r>
    </w:p>
    <w:p w14:paraId="5EBE4E8A" w14:textId="77777777" w:rsidR="000F7377" w:rsidRDefault="000F7377"/>
    <w:p w14:paraId="45D7F739" w14:textId="77777777" w:rsidR="000F7377" w:rsidRDefault="000F7377">
      <w:r xmlns:w="http://schemas.openxmlformats.org/wordprocessingml/2006/main">
        <w:t xml:space="preserve">2. Romeine 5:3-5 – “Nie alleen dit nie, maar ons roem ook in ons lyding, omdat ons weet dat lyding volharding kweek; deursettingsvermoë, karakter; en karakter, hoop. En die hoop beskaam ons nie, want God se liefde is in ons harte uitgestort deur die Heilige Gees wat aan ons gegee is.”</w:t>
      </w:r>
    </w:p>
    <w:p w14:paraId="09341F8D" w14:textId="77777777" w:rsidR="000F7377" w:rsidRDefault="000F7377"/>
    <w:p w14:paraId="2FAB0F88" w14:textId="77777777" w:rsidR="000F7377" w:rsidRDefault="000F7377">
      <w:r xmlns:w="http://schemas.openxmlformats.org/wordprocessingml/2006/main">
        <w:t xml:space="preserve">2 Petrus 1:7 en aan die godsaligheid broederlike goedertierenheid; en tot broederlike goedhartigheid liefdadigheid.</w:t>
      </w:r>
    </w:p>
    <w:p w14:paraId="507FADCC" w14:textId="77777777" w:rsidR="000F7377" w:rsidRDefault="000F7377"/>
    <w:p w14:paraId="4D3B3956" w14:textId="77777777" w:rsidR="000F7377" w:rsidRDefault="000F7377">
      <w:r xmlns:w="http://schemas.openxmlformats.org/wordprocessingml/2006/main">
        <w:t xml:space="preserve">Petrus moedig sy lesers aan om godsaligheid, broederlike goedhartigheid en liefdadigheid na te streef.</w:t>
      </w:r>
    </w:p>
    <w:p w14:paraId="741363FE" w14:textId="77777777" w:rsidR="000F7377" w:rsidRDefault="000F7377"/>
    <w:p w14:paraId="26EFF99E" w14:textId="77777777" w:rsidR="000F7377" w:rsidRDefault="000F7377">
      <w:r xmlns:w="http://schemas.openxmlformats.org/wordprocessingml/2006/main">
        <w:t xml:space="preserve">1. "Godsaligheid en liefde: 'n Uitnodiging om 'n hoër roeping na te streef"</w:t>
      </w:r>
    </w:p>
    <w:p w14:paraId="5F47DD11" w14:textId="77777777" w:rsidR="000F7377" w:rsidRDefault="000F7377"/>
    <w:p w14:paraId="62F8B7A1" w14:textId="77777777" w:rsidR="000F7377" w:rsidRDefault="000F7377">
      <w:r xmlns:w="http://schemas.openxmlformats.org/wordprocessingml/2006/main">
        <w:t xml:space="preserve">2. "Die pad na heiligheid: die uitdrukking van broederlike vriendelikheid en liefdadigheid"</w:t>
      </w:r>
    </w:p>
    <w:p w14:paraId="7AA98F40" w14:textId="77777777" w:rsidR="000F7377" w:rsidRDefault="000F7377"/>
    <w:p w14:paraId="55E97C71" w14:textId="77777777" w:rsidR="000F7377" w:rsidRDefault="000F7377">
      <w:r xmlns:w="http://schemas.openxmlformats.org/wordprocessingml/2006/main">
        <w:t xml:space="preserve">1. Romeine 12:10 - "Wees in liefde aan mekaar toegewy. Eer mekaar bo julleself."</w:t>
      </w:r>
    </w:p>
    <w:p w14:paraId="7957CDFE" w14:textId="77777777" w:rsidR="000F7377" w:rsidRDefault="000F7377"/>
    <w:p w14:paraId="38868C66" w14:textId="77777777" w:rsidR="000F7377" w:rsidRDefault="000F7377">
      <w:r xmlns:w="http://schemas.openxmlformats.org/wordprocessingml/2006/main">
        <w:t xml:space="preserve">2. 1 Joh 3:16-18 - "So weet ons wat liefde is: Jesus Christus het sy lewe vir ons afgelê. En ons behoort ons lewe af te lê vir ons broers en susters. As iemand materiële besittings het en dit sien 'n broer of suster in nood, maar het geen medelye met hulle nie, hoe kan die liefde van God in daardie persoon wees? Liewe kinders, laat ons nie liefhê met woorde of spraak nie, maar met dade en in waarheid."</w:t>
      </w:r>
    </w:p>
    <w:p w14:paraId="1CC4FA1A" w14:textId="77777777" w:rsidR="000F7377" w:rsidRDefault="000F7377"/>
    <w:p w14:paraId="4BBB7124" w14:textId="77777777" w:rsidR="000F7377" w:rsidRDefault="000F7377">
      <w:r xmlns:w="http://schemas.openxmlformats.org/wordprocessingml/2006/main">
        <w:t xml:space="preserve">2 Petrus 1:8 Want as hierdie dinge in julle is en toeneem, dan maak dit julle nie onvrugbaar of onvrugbaar in die kennis van onse Here Jesus Christus nie.</w:t>
      </w:r>
    </w:p>
    <w:p w14:paraId="70F046AB" w14:textId="77777777" w:rsidR="000F7377" w:rsidRDefault="000F7377"/>
    <w:p w14:paraId="4CD41118" w14:textId="77777777" w:rsidR="000F7377" w:rsidRDefault="000F7377">
      <w:r xmlns:w="http://schemas.openxmlformats.org/wordprocessingml/2006/main">
        <w:t xml:space="preserve">Petrus moedig sy lesers aan om vrugbaar te wees in die kennis van Jesus Christus deur seker te maak dat deugde soos geloof, deug, kennis, selfbeheersing, geduld, godsvrug en broederlike goedhartigheid </w:t>
      </w:r>
      <w:r xmlns:w="http://schemas.openxmlformats.org/wordprocessingml/2006/main">
        <w:lastRenderedPageBreak xmlns:w="http://schemas.openxmlformats.org/wordprocessingml/2006/main"/>
      </w:r>
      <w:r xmlns:w="http://schemas.openxmlformats.org/wordprocessingml/2006/main">
        <w:t xml:space="preserve">in hulle lewens teenwoordig is.</w:t>
      </w:r>
    </w:p>
    <w:p w14:paraId="7EA0B309" w14:textId="77777777" w:rsidR="000F7377" w:rsidRDefault="000F7377"/>
    <w:p w14:paraId="760160FE" w14:textId="77777777" w:rsidR="000F7377" w:rsidRDefault="000F7377">
      <w:r xmlns:w="http://schemas.openxmlformats.org/wordprocessingml/2006/main">
        <w:t xml:space="preserve">1. Oorvloedige vrugbaarheid: Kweek 'n Lewe van Goedheid in Christus</w:t>
      </w:r>
    </w:p>
    <w:p w14:paraId="2DF2F2E0" w14:textId="77777777" w:rsidR="000F7377" w:rsidRDefault="000F7377"/>
    <w:p w14:paraId="5C5C45ED" w14:textId="77777777" w:rsidR="000F7377" w:rsidRDefault="000F7377">
      <w:r xmlns:w="http://schemas.openxmlformats.org/wordprocessingml/2006/main">
        <w:t xml:space="preserve">2. Die pad na kennis: groei in geloof, deug, matigheid, geduld en godsvrug</w:t>
      </w:r>
    </w:p>
    <w:p w14:paraId="5AF38B09" w14:textId="77777777" w:rsidR="000F7377" w:rsidRDefault="000F7377"/>
    <w:p w14:paraId="4C29AE5D" w14:textId="77777777" w:rsidR="000F7377" w:rsidRDefault="000F7377">
      <w:r xmlns:w="http://schemas.openxmlformats.org/wordprocessingml/2006/main">
        <w:t xml:space="preserve">1. Kolossense 3:16-17 - Laat die woord van Christus ryklik in julle woon in alle wysheid; leer en vermaan mekaar met psalms en lofsange en geestelike liedere, en sing met genade in julle harte tot eer van die Here.</w:t>
      </w:r>
    </w:p>
    <w:p w14:paraId="7612F44F" w14:textId="77777777" w:rsidR="000F7377" w:rsidRDefault="000F7377"/>
    <w:p w14:paraId="50336253" w14:textId="77777777" w:rsidR="000F7377" w:rsidRDefault="000F7377">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14:paraId="5E4FEC15" w14:textId="77777777" w:rsidR="000F7377" w:rsidRDefault="000F7377"/>
    <w:p w14:paraId="3B20CAFB" w14:textId="77777777" w:rsidR="000F7377" w:rsidRDefault="000F7377">
      <w:r xmlns:w="http://schemas.openxmlformats.org/wordprocessingml/2006/main">
        <w:t xml:space="preserve">2 PETRUS 1:9 Maar hy wat hierdie dinge kortkom, is blind en kan nie ver sien nie, en het vergeet dat hy van sy ou sondes gereinig is.</w:t>
      </w:r>
    </w:p>
    <w:p w14:paraId="7417C17E" w14:textId="77777777" w:rsidR="000F7377" w:rsidRDefault="000F7377"/>
    <w:p w14:paraId="4E66F576" w14:textId="77777777" w:rsidR="000F7377" w:rsidRDefault="000F7377">
      <w:r xmlns:w="http://schemas.openxmlformats.org/wordprocessingml/2006/main">
        <w:t xml:space="preserve">'n Persoon wat nie die essensiële eienskappe van geloof, deug, kennis, matigheid, geduld, godsvrug, broederlike goedhartigheid en naasteliefde het nie, is geestelik blind en het die vergifnis van hul vorige sondes vergeet.</w:t>
      </w:r>
    </w:p>
    <w:p w14:paraId="5EE37EEA" w14:textId="77777777" w:rsidR="000F7377" w:rsidRDefault="000F7377"/>
    <w:p w14:paraId="5888C90C" w14:textId="77777777" w:rsidR="000F7377" w:rsidRDefault="000F7377">
      <w:r xmlns:w="http://schemas.openxmlformats.org/wordprocessingml/2006/main">
        <w:t xml:space="preserve">1. "Die voordele van geloof hê"</w:t>
      </w:r>
    </w:p>
    <w:p w14:paraId="1295BCBC" w14:textId="77777777" w:rsidR="000F7377" w:rsidRDefault="000F7377"/>
    <w:p w14:paraId="157636F1" w14:textId="77777777" w:rsidR="000F7377" w:rsidRDefault="000F7377">
      <w:r xmlns:w="http://schemas.openxmlformats.org/wordprocessingml/2006/main">
        <w:t xml:space="preserve">2. "Die krag van God se vergifnis"</w:t>
      </w:r>
    </w:p>
    <w:p w14:paraId="73266954" w14:textId="77777777" w:rsidR="000F7377" w:rsidRDefault="000F7377"/>
    <w:p w14:paraId="23A3BB0C" w14:textId="77777777" w:rsidR="000F7377" w:rsidRDefault="000F7377">
      <w:r xmlns:w="http://schemas.openxmlformats.org/wordprocessingml/2006/main">
        <w:t xml:space="preserve">1. Johannes 8:12 - Toe Jesus weer met die mense praat, sê Hy: “Ek is die lig vir die wêreld. Wie My volg, sal nooit in die duisternis wandel nie, maar sal die lig van die lewe hê.”</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8:1-2 - Daarom is daar nou geen veroordeling vir die wat in Christus Jesus is nie, want deur Christus Jesus het die wet van die Gees wat lewend maak julle vrygemaak van die wet van sonde en dood.</w:t>
      </w:r>
    </w:p>
    <w:p w14:paraId="0A8DA827" w14:textId="77777777" w:rsidR="000F7377" w:rsidRDefault="000F7377"/>
    <w:p w14:paraId="7778A613" w14:textId="77777777" w:rsidR="000F7377" w:rsidRDefault="000F7377">
      <w:r xmlns:w="http://schemas.openxmlformats.org/wordprocessingml/2006/main">
        <w:t xml:space="preserve">2 Petrus 1:10 Daarom, broeders, beywer julle om julle roeping en verkiesing vas te maak; want as julle hierdie dinge doen, sal julle nooit val nie.</w:t>
      </w:r>
    </w:p>
    <w:p w14:paraId="6A8812CC" w14:textId="77777777" w:rsidR="000F7377" w:rsidRDefault="000F7377"/>
    <w:p w14:paraId="01460B88" w14:textId="77777777" w:rsidR="000F7377" w:rsidRDefault="000F7377">
      <w:r xmlns:w="http://schemas.openxmlformats.org/wordprocessingml/2006/main">
        <w:t xml:space="preserve">Gelowiges moet daarna streef om hul roeping en uitverkiesing seker te maak, aangesien dit sal verseker dat hulle nooit val nie.</w:t>
      </w:r>
    </w:p>
    <w:p w14:paraId="773517B3" w14:textId="77777777" w:rsidR="000F7377" w:rsidRDefault="000F7377"/>
    <w:p w14:paraId="4ADB302E" w14:textId="77777777" w:rsidR="000F7377" w:rsidRDefault="000F7377">
      <w:r xmlns:w="http://schemas.openxmlformats.org/wordprocessingml/2006/main">
        <w:t xml:space="preserve">1. "Beveilig jou roeping: die pad na volharding"</w:t>
      </w:r>
    </w:p>
    <w:p w14:paraId="55D4275B" w14:textId="77777777" w:rsidR="000F7377" w:rsidRDefault="000F7377"/>
    <w:p w14:paraId="46F6B54F" w14:textId="77777777" w:rsidR="000F7377" w:rsidRDefault="000F7377">
      <w:r xmlns:w="http://schemas.openxmlformats.org/wordprocessingml/2006/main">
        <w:t xml:space="preserve">2. "Leef met selfvertroue: maak jou verkiesing seker"</w:t>
      </w:r>
    </w:p>
    <w:p w14:paraId="01967D15" w14:textId="77777777" w:rsidR="000F7377" w:rsidRDefault="000F7377"/>
    <w:p w14:paraId="054938E4" w14:textId="77777777" w:rsidR="000F7377" w:rsidRDefault="000F7377">
      <w:r xmlns:w="http://schemas.openxmlformats.org/wordprocessingml/2006/main">
        <w:t xml:space="preserve">1. Romeine 8:28-30 - En ons weet dat vir hulle wat God liefhet, alles ten goede meewerk, vir hulle wat na sy voorneme geroep is. Want die wat Hy vantevore geken het, het Hy ook vantevore verordineer om gelykvormig te wees aan die beeld van sy Seun, sodat Hy die Eersgeborene kan wees onder baie broeders. En die wat Hy vantevore verordineer het, dié het Hy ook geroep; en die wat Hy geroep het, dié het Hy ook geregverdig; en die wat Hy geregverdig het, dié het Hy ook verheerlik.</w:t>
      </w:r>
    </w:p>
    <w:p w14:paraId="65184763" w14:textId="77777777" w:rsidR="000F7377" w:rsidRDefault="000F7377"/>
    <w:p w14:paraId="6F778E04" w14:textId="77777777" w:rsidR="000F7377" w:rsidRDefault="000F7377">
      <w:r xmlns:w="http://schemas.openxmlformats.org/wordprocessingml/2006/main">
        <w:t xml:space="preserve">2. Hebreërs 3:12-14 - Pas op, broeders, dat daar nie in een van julle 'n bose hart van ongeloof is deurdat hy van die lewende God afwyk nie. Maar vermaan mekaar elke dag, terwyl dit vandag genoem word; dat niemand van julle deur die verleiding van die sonde verhard word nie. Want ons het deelgenote aan Christus geword as ons die begin van ons vertroue tot die einde toe volhard.</w:t>
      </w:r>
    </w:p>
    <w:p w14:paraId="5890235E" w14:textId="77777777" w:rsidR="000F7377" w:rsidRDefault="000F7377"/>
    <w:p w14:paraId="2CA9A6FD" w14:textId="77777777" w:rsidR="000F7377" w:rsidRDefault="000F7377">
      <w:r xmlns:w="http://schemas.openxmlformats.org/wordprocessingml/2006/main">
        <w:t xml:space="preserve">2 PETRUS 1:11 Want so sal 'n ingang in oorvloed aan julle bedien word in die ewige koninkryk van onse Here en Saligmaker, Jesus Christus.</w:t>
      </w:r>
    </w:p>
    <w:p w14:paraId="03780996" w14:textId="77777777" w:rsidR="000F7377" w:rsidRDefault="000F7377"/>
    <w:p w14:paraId="2F147285" w14:textId="77777777" w:rsidR="000F7377" w:rsidRDefault="000F7377">
      <w:r xmlns:w="http://schemas.openxmlformats.org/wordprocessingml/2006/main">
        <w:t xml:space="preserve">Petrus moedig gelowiges aan om elke poging aan te wend om by hulle geloof by te dra sodat hulle 'n </w:t>
      </w:r>
      <w:r xmlns:w="http://schemas.openxmlformats.org/wordprocessingml/2006/main">
        <w:lastRenderedPageBreak xmlns:w="http://schemas.openxmlformats.org/wordprocessingml/2006/main"/>
      </w:r>
      <w:r xmlns:w="http://schemas.openxmlformats.org/wordprocessingml/2006/main">
        <w:t xml:space="preserve">oorvloedige toegang tot die ewige koninkryk van Christus kan ontvang.</w:t>
      </w:r>
    </w:p>
    <w:p w14:paraId="3E7A268B" w14:textId="77777777" w:rsidR="000F7377" w:rsidRDefault="000F7377"/>
    <w:p w14:paraId="6F256E3F" w14:textId="77777777" w:rsidR="000F7377" w:rsidRDefault="000F7377">
      <w:r xmlns:w="http://schemas.openxmlformats.org/wordprocessingml/2006/main">
        <w:t xml:space="preserve">1: God beloof 'n oorvloedige toegang tot sy koninkryk vir gelowiges wat moeite doen om by te dra tot hul geloof.</w:t>
      </w:r>
    </w:p>
    <w:p w14:paraId="0A03593B" w14:textId="77777777" w:rsidR="000F7377" w:rsidRDefault="000F7377"/>
    <w:p w14:paraId="3D82E71A" w14:textId="77777777" w:rsidR="000F7377" w:rsidRDefault="000F7377">
      <w:r xmlns:w="http://schemas.openxmlformats.org/wordprocessingml/2006/main">
        <w:t xml:space="preserve">2: Ons kan 'n ewige vreugde ervaar deur te streef om by te dra tot ons geloof in Jesus.</w:t>
      </w:r>
    </w:p>
    <w:p w14:paraId="61E8B2E6" w14:textId="77777777" w:rsidR="000F7377" w:rsidRDefault="000F7377"/>
    <w:p w14:paraId="37241552" w14:textId="77777777" w:rsidR="000F7377" w:rsidRDefault="000F7377">
      <w:r xmlns:w="http://schemas.openxmlformats.org/wordprocessingml/2006/main">
        <w:t xml:space="preserve">1: Jakobus 2:14-17 – geloof sonder werke is dood.</w:t>
      </w:r>
    </w:p>
    <w:p w14:paraId="7E52B69D" w14:textId="77777777" w:rsidR="000F7377" w:rsidRDefault="000F7377"/>
    <w:p w14:paraId="46349E58" w14:textId="77777777" w:rsidR="000F7377" w:rsidRDefault="000F7377">
      <w:r xmlns:w="http://schemas.openxmlformats.org/wordprocessingml/2006/main">
        <w:t xml:space="preserve">2: 1 Korintiërs 15:58 – Daarom, my geliefde broeders, wees standvastig, onbeweeglik, altyd oorvloedig in die werk van die Here, omdat julle weet dat julle arbeid in die Here nie tevergeefs is nie.</w:t>
      </w:r>
    </w:p>
    <w:p w14:paraId="6BAB72CD" w14:textId="77777777" w:rsidR="000F7377" w:rsidRDefault="000F7377"/>
    <w:p w14:paraId="2B6024B3" w14:textId="77777777" w:rsidR="000F7377" w:rsidRDefault="000F7377">
      <w:r xmlns:w="http://schemas.openxmlformats.org/wordprocessingml/2006/main">
        <w:t xml:space="preserve">2 PETRUS 1:12 Daarom sal ek nie nalaat om julle altyd aan hierdie dinge te herinner nie, al weet julle dit en staan vas in die huidige waarheid.</w:t>
      </w:r>
    </w:p>
    <w:p w14:paraId="226CB52E" w14:textId="77777777" w:rsidR="000F7377" w:rsidRDefault="000F7377"/>
    <w:p w14:paraId="3F6F6A7F" w14:textId="77777777" w:rsidR="000F7377" w:rsidRDefault="000F7377">
      <w:r xmlns:w="http://schemas.openxmlformats.org/wordprocessingml/2006/main">
        <w:t xml:space="preserve">Petrus moedig sy lesers aan om die waarheid te onthou en daarin gevestig te wees.</w:t>
      </w:r>
    </w:p>
    <w:p w14:paraId="30555A3D" w14:textId="77777777" w:rsidR="000F7377" w:rsidRDefault="000F7377"/>
    <w:p w14:paraId="5573904E" w14:textId="77777777" w:rsidR="000F7377" w:rsidRDefault="000F7377">
      <w:r xmlns:w="http://schemas.openxmlformats.org/wordprocessingml/2006/main">
        <w:t xml:space="preserve">1. Die belangrikheid daarvan om die waarheid te onthou.</w:t>
      </w:r>
    </w:p>
    <w:p w14:paraId="4D73D860" w14:textId="77777777" w:rsidR="000F7377" w:rsidRDefault="000F7377"/>
    <w:p w14:paraId="7040C51F" w14:textId="77777777" w:rsidR="000F7377" w:rsidRDefault="000F7377">
      <w:r xmlns:w="http://schemas.openxmlformats.org/wordprocessingml/2006/main">
        <w:t xml:space="preserve">2. Vestig jouself in die waarheid.</w:t>
      </w:r>
    </w:p>
    <w:p w14:paraId="7FD725D4" w14:textId="77777777" w:rsidR="000F7377" w:rsidRDefault="000F7377"/>
    <w:p w14:paraId="7BD321AF" w14:textId="77777777" w:rsidR="000F7377" w:rsidRDefault="000F7377">
      <w:r xmlns:w="http://schemas.openxmlformats.org/wordprocessingml/2006/main">
        <w:t xml:space="preserve">1. Jesaja 26:3 - U sal in volkome vrede bewaar almal wat op U vertrou, almal wie se gedagtes op U gevestig is!</w:t>
      </w:r>
    </w:p>
    <w:p w14:paraId="6DC03786" w14:textId="77777777" w:rsidR="000F7377" w:rsidRDefault="000F7377"/>
    <w:p w14:paraId="021F00C0" w14:textId="77777777" w:rsidR="000F7377" w:rsidRDefault="000F7377">
      <w:r xmlns:w="http://schemas.openxmlformats.org/wordprocessingml/2006/main">
        <w:t xml:space="preserve">2. Psalm 119:11 - Ek het u Woord in my hart verberg, dat ek nie teen U sou sondig nie.</w:t>
      </w:r>
    </w:p>
    <w:p w14:paraId="7A6C7CF8" w14:textId="77777777" w:rsidR="000F7377" w:rsidRDefault="000F7377"/>
    <w:p w14:paraId="2F033148" w14:textId="77777777" w:rsidR="000F7377" w:rsidRDefault="000F7377">
      <w:r xmlns:w="http://schemas.openxmlformats.org/wordprocessingml/2006/main">
        <w:t xml:space="preserve">2 PETRUS 1:13 Ja, ek dink dit is goed om, solank as ek in hierdie tabernakel is, julle op te wek deur aan julle te dink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Petrus moedig gelowiges aan om standvastig en getrou aan die evangelie te bly, ongeag hul huidige omstandighede.</w:t>
      </w:r>
    </w:p>
    <w:p w14:paraId="640B13D2" w14:textId="77777777" w:rsidR="000F7377" w:rsidRDefault="000F7377"/>
    <w:p w14:paraId="1804577A" w14:textId="77777777" w:rsidR="000F7377" w:rsidRDefault="000F7377">
      <w:r xmlns:w="http://schemas.openxmlformats.org/wordprocessingml/2006/main">
        <w:t xml:space="preserve">1. Staan vas in jou geloof: Hoe om standvastig te bly in moeilike tye</w:t>
      </w:r>
    </w:p>
    <w:p w14:paraId="799CA448" w14:textId="77777777" w:rsidR="000F7377" w:rsidRDefault="000F7377"/>
    <w:p w14:paraId="09574A82" w14:textId="77777777" w:rsidR="000F7377" w:rsidRDefault="000F7377">
      <w:r xmlns:w="http://schemas.openxmlformats.org/wordprocessingml/2006/main">
        <w:t xml:space="preserve">2. Die krag van herinnering: Hoe om toegewyd te bly aan die Evangelie</w:t>
      </w:r>
    </w:p>
    <w:p w14:paraId="74D20383" w14:textId="77777777" w:rsidR="000F7377" w:rsidRDefault="000F7377"/>
    <w:p w14:paraId="37DDB1D3" w14:textId="77777777" w:rsidR="000F7377" w:rsidRDefault="000F7377">
      <w:r xmlns:w="http://schemas.openxmlformats.org/wordprocessingml/2006/main">
        <w:t xml:space="preserve">1. Jesaja 40:31-Maar die wat op die Here wag, kry nuwe krag; hulle sal opstyg met vlerke soos arende; hulle sal hardloop en nie moeg word nie; en hulle sal wandel en nie moedeloos word nie.</w:t>
      </w:r>
    </w:p>
    <w:p w14:paraId="4EFBC198" w14:textId="77777777" w:rsidR="000F7377" w:rsidRDefault="000F7377"/>
    <w:p w14:paraId="2B3ECB2C" w14:textId="77777777" w:rsidR="000F7377" w:rsidRDefault="000F7377">
      <w:r xmlns:w="http://schemas.openxmlformats.org/wordprocessingml/2006/main">
        <w:t xml:space="preserve">2. Hebreërs 13:5-Laat julle wandel sonder hebsug wees; en wees tevrede met wat julle het, want Hy het gesê: Ek sal jou nooit begewe en jou nooit verlaat nie.</w:t>
      </w:r>
    </w:p>
    <w:p w14:paraId="2305207E" w14:textId="77777777" w:rsidR="000F7377" w:rsidRDefault="000F7377"/>
    <w:p w14:paraId="16BC3C85" w14:textId="77777777" w:rsidR="000F7377" w:rsidRDefault="000F7377">
      <w:r xmlns:w="http://schemas.openxmlformats.org/wordprocessingml/2006/main">
        <w:t xml:space="preserve">2 Petrus 1:14 omdat ek weet dat ek binnekort hierdie tabernakel van my moet aflê, soos onse Here Jesus Christus my getoon het.</w:t>
      </w:r>
    </w:p>
    <w:p w14:paraId="4E6A7D60" w14:textId="77777777" w:rsidR="000F7377" w:rsidRDefault="000F7377"/>
    <w:p w14:paraId="6658BB84" w14:textId="77777777" w:rsidR="000F7377" w:rsidRDefault="000F7377">
      <w:r xmlns:w="http://schemas.openxmlformats.org/wordprocessingml/2006/main">
        <w:t xml:space="preserve">Die apostel Petrus is bewus daarvan dat sy aardse liggaam binnekort sal vergaan en dat hy hom moet voorberei vir sy dood, soos Jesus hom gewys het.</w:t>
      </w:r>
    </w:p>
    <w:p w14:paraId="751EA984" w14:textId="77777777" w:rsidR="000F7377" w:rsidRDefault="000F7377"/>
    <w:p w14:paraId="345A22BE" w14:textId="77777777" w:rsidR="000F7377" w:rsidRDefault="000F7377">
      <w:r xmlns:w="http://schemas.openxmlformats.org/wordprocessingml/2006/main">
        <w:t xml:space="preserve">1. Leer om in die skaduwee van die dood te lewe</w:t>
      </w:r>
    </w:p>
    <w:p w14:paraId="00F39B2F" w14:textId="77777777" w:rsidR="000F7377" w:rsidRDefault="000F7377"/>
    <w:p w14:paraId="1C950A7B" w14:textId="77777777" w:rsidR="000F7377" w:rsidRDefault="000F7377">
      <w:r xmlns:w="http://schemas.openxmlformats.org/wordprocessingml/2006/main">
        <w:t xml:space="preserve">2. Voorbereiding vir die Ewigheid</w:t>
      </w:r>
    </w:p>
    <w:p w14:paraId="1CBFD133" w14:textId="77777777" w:rsidR="000F7377" w:rsidRDefault="000F7377"/>
    <w:p w14:paraId="05C95F92" w14:textId="77777777" w:rsidR="000F7377" w:rsidRDefault="000F7377">
      <w:r xmlns:w="http://schemas.openxmlformats.org/wordprocessingml/2006/main">
        <w:t xml:space="preserve">1. Lukas 12:20 - "Maar God het vir hom gesê: Jou dwaas! Vanaand sal jou lewe van jou geëis word."</w:t>
      </w:r>
    </w:p>
    <w:p w14:paraId="19640B31" w14:textId="77777777" w:rsidR="000F7377" w:rsidRDefault="000F7377"/>
    <w:p w14:paraId="2E0E19E7" w14:textId="77777777" w:rsidR="000F7377" w:rsidRDefault="000F7377">
      <w:r xmlns:w="http://schemas.openxmlformats.org/wordprocessingml/2006/main">
        <w:t xml:space="preserve">2. Filippense 1:20-21 - "Ek verwag en hoop dat ek my geensins sal skaam nie, maar genoeg moed sal hê, sodat Christus nou soos altyd in my liggaam verhoog sal word, hetsy deur lewe of deur dood. vir my is om te lewe Christus en om te sterwe wins.”</w:t>
      </w:r>
    </w:p>
    <w:p w14:paraId="6E046C7F" w14:textId="77777777" w:rsidR="000F7377" w:rsidRDefault="000F7377"/>
    <w:p w14:paraId="3AC347D3" w14:textId="77777777" w:rsidR="000F7377" w:rsidRDefault="000F7377">
      <w:r xmlns:w="http://schemas.openxmlformats.org/wordprocessingml/2006/main">
        <w:t xml:space="preserve">2 PETRUS 1:15 Verder sal ek my beywer dat julle ná my dood in staat sal wees om hierdie dinge altyd in gedagtenis te hou.</w:t>
      </w:r>
    </w:p>
    <w:p w14:paraId="70A7394C" w14:textId="77777777" w:rsidR="000F7377" w:rsidRDefault="000F7377"/>
    <w:p w14:paraId="5A4E1C08" w14:textId="77777777" w:rsidR="000F7377" w:rsidRDefault="000F7377">
      <w:r xmlns:w="http://schemas.openxmlformats.org/wordprocessingml/2006/main">
        <w:t xml:space="preserve">Die skrywer van 2 Petrus moedig sy lesers aan om die waarhede te onthou wat hy hulle na sy dood leer.</w:t>
      </w:r>
    </w:p>
    <w:p w14:paraId="01964FD4" w14:textId="77777777" w:rsidR="000F7377" w:rsidRDefault="000F7377"/>
    <w:p w14:paraId="7E812139" w14:textId="77777777" w:rsidR="000F7377" w:rsidRDefault="000F7377">
      <w:r xmlns:w="http://schemas.openxmlformats.org/wordprocessingml/2006/main">
        <w:t xml:space="preserve">1. Onthou God se beloftes: Hoe ons in geloof kan volhard</w:t>
      </w:r>
    </w:p>
    <w:p w14:paraId="3AE4842A" w14:textId="77777777" w:rsidR="000F7377" w:rsidRDefault="000F7377"/>
    <w:p w14:paraId="6BAF1965" w14:textId="77777777" w:rsidR="000F7377" w:rsidRDefault="000F7377">
      <w:r xmlns:w="http://schemas.openxmlformats.org/wordprocessingml/2006/main">
        <w:t xml:space="preserve">2. Die Krag van Herinnering: Besin oor God se Waarhede</w:t>
      </w:r>
    </w:p>
    <w:p w14:paraId="376E253D" w14:textId="77777777" w:rsidR="000F7377" w:rsidRDefault="000F7377"/>
    <w:p w14:paraId="17975E38" w14:textId="77777777" w:rsidR="000F7377" w:rsidRDefault="000F7377">
      <w:r xmlns:w="http://schemas.openxmlformats.org/wordprocessingml/2006/main">
        <w:t xml:space="preserve">1. Psalm 119:11 “Ek het u woord in my hart bewaar, dat ek nie teen U sal sondig nie.”</w:t>
      </w:r>
    </w:p>
    <w:p w14:paraId="250641A5" w14:textId="77777777" w:rsidR="000F7377" w:rsidRDefault="000F7377"/>
    <w:p w14:paraId="7C110C5D" w14:textId="77777777" w:rsidR="000F7377" w:rsidRDefault="000F7377">
      <w:r xmlns:w="http://schemas.openxmlformats.org/wordprocessingml/2006/main">
        <w:t xml:space="preserve">2. Filippense 4:8 “Ten slotte, broeders, alles wat waar is, alles wat eerbaar is, alles wat regverdig is, alles wat rein is, alles wat lieflik is, alles wat loflik is, alles wat uitnemendheid is, as daar iets is wat lofwaardig is, dink aan oor hierdie dinge.”</w:t>
      </w:r>
    </w:p>
    <w:p w14:paraId="3514392E" w14:textId="77777777" w:rsidR="000F7377" w:rsidRDefault="000F7377"/>
    <w:p w14:paraId="63E27B0A" w14:textId="77777777" w:rsidR="000F7377" w:rsidRDefault="000F7377">
      <w:r xmlns:w="http://schemas.openxmlformats.org/wordprocessingml/2006/main">
        <w:t xml:space="preserve">2 PETRUS 1:16 Want ons het nie listig uitgedinkde fabels nagevolg toe ons die krag en koms van onse Here Jesus Christus aan julle bekend gemaak het nie, maar ons was ooggetuies van sy majesteit.</w:t>
      </w:r>
    </w:p>
    <w:p w14:paraId="02972CF7" w14:textId="77777777" w:rsidR="000F7377" w:rsidRDefault="000F7377"/>
    <w:p w14:paraId="7CA4BCA5" w14:textId="77777777" w:rsidR="000F7377" w:rsidRDefault="000F7377">
      <w:r xmlns:w="http://schemas.openxmlformats.org/wordprocessingml/2006/main">
        <w:t xml:space="preserve">Die skrywer van 2 Petrus was 'n ooggetuie van die krag en koms van Jesus Christus en het nie op vervaardigde stories staatgemaak wanneer hy hierdie boodskap oorgedra het nie.</w:t>
      </w:r>
    </w:p>
    <w:p w14:paraId="56E5F9A2" w14:textId="77777777" w:rsidR="000F7377" w:rsidRDefault="000F7377"/>
    <w:p w14:paraId="4FA697CA" w14:textId="77777777" w:rsidR="000F7377" w:rsidRDefault="000F7377">
      <w:r xmlns:w="http://schemas.openxmlformats.org/wordprocessingml/2006/main">
        <w:t xml:space="preserve">1. Die betroubare getuies van Jesus: 'n Ondersoek van 2 Petrus 1:16</w:t>
      </w:r>
    </w:p>
    <w:p w14:paraId="4519F55A" w14:textId="77777777" w:rsidR="000F7377" w:rsidRDefault="000F7377"/>
    <w:p w14:paraId="0FE656CA" w14:textId="77777777" w:rsidR="000F7377" w:rsidRDefault="000F7377">
      <w:r xmlns:w="http://schemas.openxmlformats.org/wordprocessingml/2006/main">
        <w:t xml:space="preserve">2. Die Majesteit van Jesus: 'n Verkenning van 2 Petrus 1:16</w:t>
      </w:r>
    </w:p>
    <w:p w14:paraId="129C35BD" w14:textId="77777777" w:rsidR="000F7377" w:rsidRDefault="000F7377"/>
    <w:p w14:paraId="0DC64989" w14:textId="77777777" w:rsidR="000F7377" w:rsidRDefault="000F7377">
      <w:r xmlns:w="http://schemas.openxmlformats.org/wordprocessingml/2006/main">
        <w:t xml:space="preserve">1. Matteus 17:1-8 – Jesus se Transfigurasie</w:t>
      </w:r>
    </w:p>
    <w:p w14:paraId="0AFFD740" w14:textId="77777777" w:rsidR="000F7377" w:rsidRDefault="000F7377"/>
    <w:p w14:paraId="13F17ADC" w14:textId="77777777" w:rsidR="000F7377" w:rsidRDefault="000F7377">
      <w:r xmlns:w="http://schemas.openxmlformats.org/wordprocessingml/2006/main">
        <w:t xml:space="preserve">2. Handelinge 1:3-8 - Jesus se Hemelvaart</w:t>
      </w:r>
    </w:p>
    <w:p w14:paraId="3202FDC6" w14:textId="77777777" w:rsidR="000F7377" w:rsidRDefault="000F7377"/>
    <w:p w14:paraId="37CE6315" w14:textId="77777777" w:rsidR="000F7377" w:rsidRDefault="000F7377">
      <w:r xmlns:w="http://schemas.openxmlformats.org/wordprocessingml/2006/main">
        <w:t xml:space="preserve">2 PETRUS 1:17 Want hy het van God die Vader eer en heerlikheid ontvang toe so 'n stem uit die voortreflike heerlikheid na Hom gekom het: Dit is my geliefde Seun in wie Ek 'n welbehae het.</w:t>
      </w:r>
    </w:p>
    <w:p w14:paraId="03BBE16B" w14:textId="77777777" w:rsidR="000F7377" w:rsidRDefault="000F7377"/>
    <w:p w14:paraId="59C36F9B" w14:textId="77777777" w:rsidR="000F7377" w:rsidRDefault="000F7377">
      <w:r xmlns:w="http://schemas.openxmlformats.org/wordprocessingml/2006/main">
        <w:t xml:space="preserve">Passasie God die Vader het eer en eer aan Jesus gegee toe 'n stem uit die voortreflike heerlikheid verklaar het dat Jesus Sy geliefde Seun is en in wie Hy 'n welbehae gehad het.</w:t>
      </w:r>
    </w:p>
    <w:p w14:paraId="399D6DD1" w14:textId="77777777" w:rsidR="000F7377" w:rsidRDefault="000F7377"/>
    <w:p w14:paraId="678AC2F7" w14:textId="77777777" w:rsidR="000F7377" w:rsidRDefault="000F7377">
      <w:r xmlns:w="http://schemas.openxmlformats.org/wordprocessingml/2006/main">
        <w:t xml:space="preserve">1. Die Onmeetlike Waarde van Jesus - Verken die eer en heerlikheid wat Jesus van Sy Vader ontvang het.</w:t>
      </w:r>
    </w:p>
    <w:p w14:paraId="516667FA" w14:textId="77777777" w:rsidR="000F7377" w:rsidRDefault="000F7377"/>
    <w:p w14:paraId="60AFD163" w14:textId="77777777" w:rsidR="000F7377" w:rsidRDefault="000F7377">
      <w:r xmlns:w="http://schemas.openxmlformats.org/wordprocessingml/2006/main">
        <w:t xml:space="preserve">2. Die Vreugde van die Vader - Begrip van die betekenis van die Vader se plesier in Jesus.</w:t>
      </w:r>
    </w:p>
    <w:p w14:paraId="5400AE90" w14:textId="77777777" w:rsidR="000F7377" w:rsidRDefault="000F7377"/>
    <w:p w14:paraId="39359DDC" w14:textId="77777777" w:rsidR="000F7377" w:rsidRDefault="000F7377">
      <w:r xmlns:w="http://schemas.openxmlformats.org/wordprocessingml/2006/main">
        <w:t xml:space="preserve">1. Jesaja 42:1 - "Daar is my kneg wat Ek ondersteun, my uitverkorenes in wie my siel 'n welbehae het; Ek het my Gees op hom gelê;</w:t>
      </w:r>
    </w:p>
    <w:p w14:paraId="58F5C8B4" w14:textId="77777777" w:rsidR="000F7377" w:rsidRDefault="000F7377"/>
    <w:p w14:paraId="68217BAD" w14:textId="77777777" w:rsidR="000F7377" w:rsidRDefault="000F7377">
      <w:r xmlns:w="http://schemas.openxmlformats.org/wordprocessingml/2006/main">
        <w:t xml:space="preserve">2. Matteus 3:17 - "En daar is 'n stem uit die hemel wat sê: Dit is my geliefde Seun in wie Ek 'n welbehae het."</w:t>
      </w:r>
    </w:p>
    <w:p w14:paraId="67929754" w14:textId="77777777" w:rsidR="000F7377" w:rsidRDefault="000F7377"/>
    <w:p w14:paraId="7DC4588A" w14:textId="77777777" w:rsidR="000F7377" w:rsidRDefault="000F7377">
      <w:r xmlns:w="http://schemas.openxmlformats.org/wordprocessingml/2006/main">
        <w:t xml:space="preserve">2 PETRUS 1:18 En hierdie stem wat uit die hemel gekom het, het ons gehoor toe ons saam met Hom op die heilige berg was.</w:t>
      </w:r>
    </w:p>
    <w:p w14:paraId="70859CF7" w14:textId="77777777" w:rsidR="000F7377" w:rsidRDefault="000F7377"/>
    <w:p w14:paraId="50E3B33B" w14:textId="77777777" w:rsidR="000F7377" w:rsidRDefault="000F7377">
      <w:r xmlns:w="http://schemas.openxmlformats.org/wordprocessingml/2006/main">
        <w:t xml:space="preserve">Die skrywer van 2 Petrus vertel van 'n tyd toe hy 'n stem uit die hemel gehoor het terwyl hy op die </w:t>
      </w:r>
      <w:r xmlns:w="http://schemas.openxmlformats.org/wordprocessingml/2006/main">
        <w:lastRenderedPageBreak xmlns:w="http://schemas.openxmlformats.org/wordprocessingml/2006/main"/>
      </w:r>
      <w:r xmlns:w="http://schemas.openxmlformats.org/wordprocessingml/2006/main">
        <w:t xml:space="preserve">heilige berg was.</w:t>
      </w:r>
    </w:p>
    <w:p w14:paraId="4A5FAFE1" w14:textId="77777777" w:rsidR="000F7377" w:rsidRDefault="000F7377"/>
    <w:p w14:paraId="53EB3596" w14:textId="77777777" w:rsidR="000F7377" w:rsidRDefault="000F7377">
      <w:r xmlns:w="http://schemas.openxmlformats.org/wordprocessingml/2006/main">
        <w:t xml:space="preserve">1. Die krag om God se stem te hoor</w:t>
      </w:r>
    </w:p>
    <w:p w14:paraId="01739616" w14:textId="77777777" w:rsidR="000F7377" w:rsidRDefault="000F7377"/>
    <w:p w14:paraId="4A516E42" w14:textId="77777777" w:rsidR="000F7377" w:rsidRDefault="000F7377">
      <w:r xmlns:w="http://schemas.openxmlformats.org/wordprocessingml/2006/main">
        <w:t xml:space="preserve">2. Die belangrikheid van heiligheid</w:t>
      </w:r>
    </w:p>
    <w:p w14:paraId="30FFB085" w14:textId="77777777" w:rsidR="000F7377" w:rsidRDefault="000F7377"/>
    <w:p w14:paraId="5C23BBC0" w14:textId="77777777" w:rsidR="000F7377" w:rsidRDefault="000F7377">
      <w:r xmlns:w="http://schemas.openxmlformats.org/wordprocessingml/2006/main">
        <w:t xml:space="preserve">1. Jesaja 30:21 - En jou ore sal 'n woord agter jou hoor wat sê: Dit is die weg, wandel daarop as julle regs en links afdraai.</w:t>
      </w:r>
    </w:p>
    <w:p w14:paraId="61E6A1FE" w14:textId="77777777" w:rsidR="000F7377" w:rsidRDefault="000F7377"/>
    <w:p w14:paraId="67E18708" w14:textId="77777777" w:rsidR="000F7377" w:rsidRDefault="000F7377">
      <w:r xmlns:w="http://schemas.openxmlformats.org/wordprocessingml/2006/main">
        <w:t xml:space="preserve">2. Matteus 7:24-27 - Daarom, elkeen wat na hierdie woorde van My luister en dit doen, hom sal Ek vergelyk met 'n wyse man wat sy huis op 'n rots gebou het: En die reën het geval, en die vloede het gekom, winde het gewaai en teen daardie huis geslaan; en dit het nie geval nie, want dit was op 'n rots gegrond.</w:t>
      </w:r>
    </w:p>
    <w:p w14:paraId="52061E1D" w14:textId="77777777" w:rsidR="000F7377" w:rsidRDefault="000F7377"/>
    <w:p w14:paraId="4FBE2111" w14:textId="77777777" w:rsidR="000F7377" w:rsidRDefault="000F7377">
      <w:r xmlns:w="http://schemas.openxmlformats.org/wordprocessingml/2006/main">
        <w:t xml:space="preserve">2 Petrus 1:19 Ons het ook 'n meer betroubare woord van profesie; waarop julle goed moet doen dat julle ag gee soos op 'n lig wat in 'n donker plek skyn, totdat die dag aanbreek en die dagster in julle harte opgaan.</w:t>
      </w:r>
    </w:p>
    <w:p w14:paraId="4C075D8B" w14:textId="77777777" w:rsidR="000F7377" w:rsidRDefault="000F7377"/>
    <w:p w14:paraId="519C8B91" w14:textId="77777777" w:rsidR="000F7377" w:rsidRDefault="000F7377">
      <w:r xmlns:w="http://schemas.openxmlformats.org/wordprocessingml/2006/main">
        <w:t xml:space="preserve">Petrus moedig lesers aan om aandag te gee aan die vaste woord van profesie, aangesien dit 'n lig is wat hulle in die duisternis sal lei totdat Jesus terugkeer.</w:t>
      </w:r>
    </w:p>
    <w:p w14:paraId="7DA30CFE" w14:textId="77777777" w:rsidR="000F7377" w:rsidRDefault="000F7377"/>
    <w:p w14:paraId="73366BE0" w14:textId="77777777" w:rsidR="000F7377" w:rsidRDefault="000F7377">
      <w:r xmlns:w="http://schemas.openxmlformats.org/wordprocessingml/2006/main">
        <w:t xml:space="preserve">1. Die Lig van Profesie: Vertroue op die Woord van God</w:t>
      </w:r>
    </w:p>
    <w:p w14:paraId="09D5571B" w14:textId="77777777" w:rsidR="000F7377" w:rsidRDefault="000F7377"/>
    <w:p w14:paraId="587B5B7B" w14:textId="77777777" w:rsidR="000F7377" w:rsidRDefault="000F7377">
      <w:r xmlns:w="http://schemas.openxmlformats.org/wordprocessingml/2006/main">
        <w:t xml:space="preserve">2. God se onfeilbare Woord: Die betroubare gids vir die lewe</w:t>
      </w:r>
    </w:p>
    <w:p w14:paraId="0F717220" w14:textId="77777777" w:rsidR="000F7377" w:rsidRDefault="000F7377"/>
    <w:p w14:paraId="0E33F372" w14:textId="77777777" w:rsidR="000F7377" w:rsidRDefault="000F7377">
      <w:r xmlns:w="http://schemas.openxmlformats.org/wordprocessingml/2006/main">
        <w:t xml:space="preserve">1. Psalm 119:105 - U woord is 'n lamp vir my voet en 'n lig vir my pad.</w:t>
      </w:r>
    </w:p>
    <w:p w14:paraId="7A0F0A44" w14:textId="77777777" w:rsidR="000F7377" w:rsidRDefault="000F7377"/>
    <w:p w14:paraId="2E09D933" w14:textId="77777777" w:rsidR="000F7377" w:rsidRDefault="000F7377">
      <w:r xmlns:w="http://schemas.openxmlformats.org/wordprocessingml/2006/main">
        <w:t xml:space="preserve">2. Jesaja 8:20 - Tot die wet en tot die getuienis: as hulle nie volgens hierdie woord spreek nie, is dit omdat daar geen lig in hulle is nie.</w:t>
      </w:r>
    </w:p>
    <w:p w14:paraId="4ADE552A" w14:textId="77777777" w:rsidR="000F7377" w:rsidRDefault="000F7377"/>
    <w:p w14:paraId="4E760BB7" w14:textId="77777777" w:rsidR="000F7377" w:rsidRDefault="000F7377">
      <w:r xmlns:w="http://schemas.openxmlformats.org/wordprocessingml/2006/main">
        <w:t xml:space="preserve">2 PETRUS 1:20 As julle dit allereers weet, dat geen profesie van die Skrif van enige eie uitlegging is nie.</w:t>
      </w:r>
    </w:p>
    <w:p w14:paraId="21AC550E" w14:textId="77777777" w:rsidR="000F7377" w:rsidRDefault="000F7377"/>
    <w:p w14:paraId="6B47D14D" w14:textId="77777777" w:rsidR="000F7377" w:rsidRDefault="000F7377">
      <w:r xmlns:w="http://schemas.openxmlformats.org/wordprocessingml/2006/main">
        <w:t xml:space="preserve">Die Bybel is goddelik geïnspireer en moet nie geïnterpreteer word sonder om die hele konteks van die Skrif in ag te neem nie.</w:t>
      </w:r>
    </w:p>
    <w:p w14:paraId="3D35614C" w14:textId="77777777" w:rsidR="000F7377" w:rsidRDefault="000F7377"/>
    <w:p w14:paraId="43E270DC" w14:textId="77777777" w:rsidR="000F7377" w:rsidRDefault="000F7377">
      <w:r xmlns:w="http://schemas.openxmlformats.org/wordprocessingml/2006/main">
        <w:t xml:space="preserve">1. Die Bybel as God se Woord: Hoe om sy profesieë te interpreteer</w:t>
      </w:r>
    </w:p>
    <w:p w14:paraId="61107000" w14:textId="77777777" w:rsidR="000F7377" w:rsidRDefault="000F7377"/>
    <w:p w14:paraId="4EA5A629" w14:textId="77777777" w:rsidR="000F7377" w:rsidRDefault="000F7377">
      <w:r xmlns:w="http://schemas.openxmlformats.org/wordprocessingml/2006/main">
        <w:t xml:space="preserve">2. Verstaan konteks: 'n Gids tot Bybelinterpretasie</w:t>
      </w:r>
    </w:p>
    <w:p w14:paraId="43E45DE4" w14:textId="77777777" w:rsidR="000F7377" w:rsidRDefault="000F7377"/>
    <w:p w14:paraId="2AF2DC5B" w14:textId="77777777" w:rsidR="000F7377" w:rsidRDefault="000F7377">
      <w:r xmlns:w="http://schemas.openxmlformats.org/wordprocessingml/2006/main">
        <w:t xml:space="preserve">1. Deuteronomium 29:29 - "Die verborge dinge behoort aan die Here onse God, maar die geopenbaarde dinge behoort aan ons en ons kinders tot in ewigheid, sodat ons al die woorde van hierdie wet kan doen."</w:t>
      </w:r>
    </w:p>
    <w:p w14:paraId="41FC5172" w14:textId="77777777" w:rsidR="000F7377" w:rsidRDefault="000F7377"/>
    <w:p w14:paraId="07CD59B6" w14:textId="77777777" w:rsidR="000F7377" w:rsidRDefault="000F7377">
      <w:r xmlns:w="http://schemas.openxmlformats.org/wordprocessingml/2006/main">
        <w:t xml:space="preserve">2. Jesaja 28:10-11 - "Want gebod moet op gebod wees, gebod op gebod; reël op reël, reël op reël, hier 'n bietjie en daar 'n bietjie."</w:t>
      </w:r>
    </w:p>
    <w:p w14:paraId="6BF73FAE" w14:textId="77777777" w:rsidR="000F7377" w:rsidRDefault="000F7377"/>
    <w:p w14:paraId="0752E8A1" w14:textId="77777777" w:rsidR="000F7377" w:rsidRDefault="000F7377">
      <w:r xmlns:w="http://schemas.openxmlformats.org/wordprocessingml/2006/main">
        <w:t xml:space="preserve">2 PETRUS 1:21 Want die profesie het in die ou tyd nie deur die wil van 'n mens gekom nie, maar die heilige manne van God het gespreek soos hulle deur die Heilige Gees gedrywe is.</w:t>
      </w:r>
    </w:p>
    <w:p w14:paraId="12B32A0E" w14:textId="77777777" w:rsidR="000F7377" w:rsidRDefault="000F7377"/>
    <w:p w14:paraId="7E610C16" w14:textId="77777777" w:rsidR="000F7377" w:rsidRDefault="000F7377">
      <w:r xmlns:w="http://schemas.openxmlformats.org/wordprocessingml/2006/main">
        <w:t xml:space="preserve">Profesie in die Bybel het nie uit die wil van die mens gekom nie, maar van die Heilige Gees, wat heilige manne van God inspireer.</w:t>
      </w:r>
    </w:p>
    <w:p w14:paraId="6C19A040" w14:textId="77777777" w:rsidR="000F7377" w:rsidRDefault="000F7377"/>
    <w:p w14:paraId="2E25A59F" w14:textId="77777777" w:rsidR="000F7377" w:rsidRDefault="000F7377">
      <w:r xmlns:w="http://schemas.openxmlformats.org/wordprocessingml/2006/main">
        <w:t xml:space="preserve">1. "Die krag van profesie: God se stem deur die mens"</w:t>
      </w:r>
    </w:p>
    <w:p w14:paraId="754F8DAA" w14:textId="77777777" w:rsidR="000F7377" w:rsidRDefault="000F7377"/>
    <w:p w14:paraId="07FAA8D9" w14:textId="77777777" w:rsidR="000F7377" w:rsidRDefault="000F7377">
      <w:r xmlns:w="http://schemas.openxmlformats.org/wordprocessingml/2006/main">
        <w:t xml:space="preserve">2. "Die uniekheid van Bybelse profesieë: God se Woord vir ons"</w:t>
      </w:r>
    </w:p>
    <w:p w14:paraId="362C4A80" w14:textId="77777777" w:rsidR="000F7377" w:rsidRDefault="000F7377"/>
    <w:p w14:paraId="5C32D6C8" w14:textId="77777777" w:rsidR="000F7377" w:rsidRDefault="000F7377">
      <w:r xmlns:w="http://schemas.openxmlformats.org/wordprocessingml/2006/main">
        <w:t xml:space="preserve">1. Jesaja 59:21 – “Wat My aangaan, dit is my verbond met hulle, spreek die Here: My Gees wat op </w:t>
      </w:r>
      <w:r xmlns:w="http://schemas.openxmlformats.org/wordprocessingml/2006/main">
        <w:lastRenderedPageBreak xmlns:w="http://schemas.openxmlformats.org/wordprocessingml/2006/main"/>
      </w:r>
      <w:r xmlns:w="http://schemas.openxmlformats.org/wordprocessingml/2006/main">
        <w:t xml:space="preserve">jou is en my woorde wat Ek in jou mond gelê het, sal uit jou mond nie wyk nie, en uit die bek van jou nageslag en ook nie uit die bek van jou nageslag nie, spreek die Here, van nou af tot in ewigheid.”</w:t>
      </w:r>
    </w:p>
    <w:p w14:paraId="25669F09" w14:textId="77777777" w:rsidR="000F7377" w:rsidRDefault="000F7377"/>
    <w:p w14:paraId="6CEFD0B8" w14:textId="77777777" w:rsidR="000F7377" w:rsidRDefault="000F7377">
      <w:r xmlns:w="http://schemas.openxmlformats.org/wordprocessingml/2006/main">
        <w:t xml:space="preserve">2. Hebreërs 1:1-2 - "God, wat in die verlede en op verskillende maniere tot die vaders gespreek het deur die profete, het in hierdie laaste dae tot ons gespreek deur sy Seun, wat Hy as erfgenaam van almal aangestel het. dinge deur wie Hy ook die wêreld gemaak het."</w:t>
      </w:r>
    </w:p>
    <w:p w14:paraId="47270261" w14:textId="77777777" w:rsidR="000F7377" w:rsidRDefault="000F7377"/>
    <w:p w14:paraId="5A58FF12" w14:textId="77777777" w:rsidR="000F7377" w:rsidRDefault="000F7377">
      <w:r xmlns:w="http://schemas.openxmlformats.org/wordprocessingml/2006/main">
        <w:t xml:space="preserve">Tweede Petrus 2 is die tweede hoofstuk van die tweede brief van Petrus, waar die apostel waarsku teen dwaalleraars en hulle vernietigende invloed binne die kerk. Hy ontbloot hul misleidende praktyke, beskryf hul naderende oordeel en moedig gelowiges aan om standvastig in die waarheid te bly.</w:t>
      </w:r>
    </w:p>
    <w:p w14:paraId="233E3C0B" w14:textId="77777777" w:rsidR="000F7377" w:rsidRDefault="000F7377"/>
    <w:p w14:paraId="2592380E" w14:textId="77777777" w:rsidR="000F7377" w:rsidRDefault="000F7377">
      <w:r xmlns:w="http://schemas.openxmlformats.org/wordprocessingml/2006/main">
        <w:t xml:space="preserve">1ste Paragraaf: Petrus begin deur die teenwoordigheid van valse profete en leraars uit te lig (2 Petrus 2:1-3). Hy waarsku dat net soos daar in die verlede valse profete onder God se volk was, daar ook valse leraars onder hulle sal wees wat vernietigende dwaalleer sal inbring. Hierdie bedrieglike individue sal gelowiges uitbuit met hul bedrieglike woorde en selfs die Here wat hulle gekoop het, verloën. Hulle hebsug en manipulasie sal baie op 'n dwaalspoor lei en vernietiging oor hulleself bring.</w:t>
      </w:r>
    </w:p>
    <w:p w14:paraId="757D448E" w14:textId="77777777" w:rsidR="000F7377" w:rsidRDefault="000F7377"/>
    <w:p w14:paraId="61BBE2C3" w14:textId="77777777" w:rsidR="000F7377" w:rsidRDefault="000F7377">
      <w:r xmlns:w="http://schemas.openxmlformats.org/wordprocessingml/2006/main">
        <w:t xml:space="preserve">2de Paragraaf: Die apostel verskaf voorbeelde uit die geskiedenis om God se oordeel oor diegene wat Sy gesag verwerp, te illustreer (2 Petrus 2:4-10a). Hy wys daarop dat God nie engele gespaar het toe hulle gesondig het nie, maar hulle in die hel gewerp het. Hy noem ook Noag se geslag en Sodom en Gomorra as voorbeelde van goddelike oordeel oor goddeloosheid. Hy verseker egter gelowiges dat God weet hoe om die godvresendes van beproewings te red terwyl hy straf vir die onregverdiges voorbehou. Petrus beklemtoon dat diegene wat hulle aan sonde toegee en gesag minag, veral vatbaar is vir vernietiging.</w:t>
      </w:r>
    </w:p>
    <w:p w14:paraId="7FF73152" w14:textId="77777777" w:rsidR="000F7377" w:rsidRDefault="000F7377"/>
    <w:p w14:paraId="492C18DD" w14:textId="77777777" w:rsidR="000F7377" w:rsidRDefault="000F7377">
      <w:r xmlns:w="http://schemas.openxmlformats.org/wordprocessingml/2006/main">
        <w:t xml:space="preserve">3de Paragraaf: Petrus gaan voort met sy beskrywing van valse leraars se kenmerke (2 Petrus 2:10b-22). Hy beeld hulle uit as arrogante, eiesinnige individue wat nie skroom om hemelse wesens te laster of kwaad te praat teen wat hulle nie verstaan nie. Hulle word gedryf deur vleeslike begeertes en lok ander tot onsedelikheid terwyl hulle vryheid van gevolge belowe. Hulle is egter self slawe van korrupsie. Die apostel vergelyk hulle met Bileam—’n profeet wat deur hebsug gemotiveer is—en vergelyk hulle lot met ’n hond wat na sy braaksel terugkeer of ’n gewaste vark wat terugkeer om in modder te wentel.</w:t>
      </w:r>
    </w:p>
    <w:p w14:paraId="3BC2BCB6" w14:textId="77777777" w:rsidR="000F7377" w:rsidRDefault="000F7377"/>
    <w:p w14:paraId="38CE7792" w14:textId="77777777" w:rsidR="000F7377" w:rsidRDefault="000F7377">
      <w:r xmlns:w="http://schemas.openxmlformats.org/wordprocessingml/2006/main">
        <w:t xml:space="preserve">Ter opsomming,</w:t>
      </w:r>
    </w:p>
    <w:p w14:paraId="63CDF3A1" w14:textId="77777777" w:rsidR="000F7377" w:rsidRDefault="000F7377">
      <w:r xmlns:w="http://schemas.openxmlformats.org/wordprocessingml/2006/main">
        <w:t xml:space="preserve">Hoofstuk twee van Tweede Petrus dien as 'n waarskuwing teen valse leraars wat die kerk binnedring.</w:t>
      </w:r>
    </w:p>
    <w:p w14:paraId="6F084E4A" w14:textId="77777777" w:rsidR="000F7377" w:rsidRDefault="000F7377">
      <w:r xmlns:w="http://schemas.openxmlformats.org/wordprocessingml/2006/main">
        <w:t xml:space="preserve">Petrus ontbloot hulle misleidende praktyke, en beklemtoon hoe hulle Christus verloën en gelowiges uitbuit vir persoonlike gewin.</w:t>
      </w:r>
    </w:p>
    <w:p w14:paraId="2CB04ED1" w14:textId="77777777" w:rsidR="000F7377" w:rsidRDefault="000F7377"/>
    <w:p w14:paraId="02CC6AFE" w14:textId="77777777" w:rsidR="000F7377" w:rsidRDefault="000F7377">
      <w:r xmlns:w="http://schemas.openxmlformats.org/wordprocessingml/2006/main">
        <w:t xml:space="preserve">Hy verskaf historiese voorbeelde wat God se oordeel illustreer oor diegene wat Sy gesag verwerp,</w:t>
      </w:r>
    </w:p>
    <w:p w14:paraId="77313530" w14:textId="77777777" w:rsidR="000F7377" w:rsidRDefault="000F7377">
      <w:r xmlns:w="http://schemas.openxmlformats.org/wordprocessingml/2006/main">
        <w:t xml:space="preserve">om gelowiges te verseker dat God weet hoe om die goddelikes te red terwyl straf vir kwaaddoeners voorbehou.</w:t>
      </w:r>
    </w:p>
    <w:p w14:paraId="35D26502" w14:textId="77777777" w:rsidR="000F7377" w:rsidRDefault="000F7377"/>
    <w:p w14:paraId="6379BDCA" w14:textId="77777777" w:rsidR="000F7377" w:rsidRDefault="000F7377">
      <w:r xmlns:w="http://schemas.openxmlformats.org/wordprocessingml/2006/main">
        <w:t xml:space="preserve">Die hoofstuk sluit af deur verdere kenmerke te beskryf van valse leraars—arrogante individue wat deur sondige begeertes gedryf word—wat ander tot onsedelikheid verlei terwyl hulle self slawe van korrupsie is.</w:t>
      </w:r>
    </w:p>
    <w:p w14:paraId="5072D3D6" w14:textId="77777777" w:rsidR="000F7377" w:rsidRDefault="000F7377">
      <w:r xmlns:w="http://schemas.openxmlformats.org/wordprocessingml/2006/main">
        <w:t xml:space="preserve">Petrus vergelyk hulle ongunstig met Bileam en beeld hulle lot uit as een wat gekenmerk word deur geestelike agteruitgang en uiteindelike vernietiging.</w:t>
      </w:r>
    </w:p>
    <w:p w14:paraId="60359055" w14:textId="77777777" w:rsidR="000F7377" w:rsidRDefault="000F7377"/>
    <w:p w14:paraId="01EEF3AF" w14:textId="77777777" w:rsidR="000F7377" w:rsidRDefault="000F7377">
      <w:r xmlns:w="http://schemas.openxmlformats.org/wordprocessingml/2006/main">
        <w:t xml:space="preserve">2 PETRUS 2:1 Maar daar was ook valse profete onder die volk, net soos daar onder julle valse leraars sal wees, wat verdoemende dwaalleer in die geheim sal inbring, en selfs die Here wat hulle gekoop het, verloën en 'n vinnige verderf oor hulleself bring.</w:t>
      </w:r>
    </w:p>
    <w:p w14:paraId="47073C24" w14:textId="77777777" w:rsidR="000F7377" w:rsidRDefault="000F7377"/>
    <w:p w14:paraId="7B9B1A6D" w14:textId="77777777" w:rsidR="000F7377" w:rsidRDefault="000F7377">
      <w:r xmlns:w="http://schemas.openxmlformats.org/wordprocessingml/2006/main">
        <w:t xml:space="preserve">Valse profete en leraars het in die verlede bestaan en sal voortbestaan, wat dwaalleer inbring en die Here verloën wat hulle gekoop het, wat tot hul eie vernietiging lei.</w:t>
      </w:r>
    </w:p>
    <w:p w14:paraId="0851C747" w14:textId="77777777" w:rsidR="000F7377" w:rsidRDefault="000F7377"/>
    <w:p w14:paraId="4456B60D" w14:textId="77777777" w:rsidR="000F7377" w:rsidRDefault="000F7377">
      <w:r xmlns:w="http://schemas.openxmlformats.org/wordprocessingml/2006/main">
        <w:t xml:space="preserve">1. Die gevaar van valse profete en leraars</w:t>
      </w:r>
    </w:p>
    <w:p w14:paraId="4D92E099" w14:textId="77777777" w:rsidR="000F7377" w:rsidRDefault="000F7377"/>
    <w:p w14:paraId="16BF1930" w14:textId="77777777" w:rsidR="000F7377" w:rsidRDefault="000F7377">
      <w:r xmlns:w="http://schemas.openxmlformats.org/wordprocessingml/2006/main">
        <w:t xml:space="preserve">2. Die gevolge van die verloëning van die Here</w:t>
      </w:r>
    </w:p>
    <w:p w14:paraId="3C36047B" w14:textId="77777777" w:rsidR="000F7377" w:rsidRDefault="000F7377"/>
    <w:p w14:paraId="7F56A571" w14:textId="77777777" w:rsidR="000F7377" w:rsidRDefault="000F7377">
      <w:r xmlns:w="http://schemas.openxmlformats.org/wordprocessingml/2006/main">
        <w:t xml:space="preserve">1. Jeremia 23:16-17 - “So sê die Here van die leërskare: “Moenie luister na die woorde van die profete wat vir julle profeteer nie. Hulle maak jou waardeloos; Hulle spreek ’n visioen uit hul eie hart, nie uit </w:t>
      </w:r>
      <w:r xmlns:w="http://schemas.openxmlformats.org/wordprocessingml/2006/main">
        <w:lastRenderedPageBreak xmlns:w="http://schemas.openxmlformats.org/wordprocessingml/2006/main"/>
      </w:r>
      <w:r xmlns:w="http://schemas.openxmlformats.org/wordprocessingml/2006/main">
        <w:t xml:space="preserve">die mond van die Here nie.”</w:t>
      </w:r>
    </w:p>
    <w:p w14:paraId="3A15DA2F" w14:textId="77777777" w:rsidR="000F7377" w:rsidRDefault="000F7377"/>
    <w:p w14:paraId="736019E8" w14:textId="77777777" w:rsidR="000F7377" w:rsidRDefault="000F7377">
      <w:r xmlns:w="http://schemas.openxmlformats.org/wordprocessingml/2006/main">
        <w:t xml:space="preserve">2. Matteus 7:15-20 - “Pasop vir die valse profete wat in skaapsklere na julle toe kom, maar van binne roofsugtige wolwe is. Aan hulle vrugte sal jy hulle ken. Pluk mans druiwe van doringbosse of vye van distels? Tog dra elke goeie boom goeie vrugte, maar 'n slegte boom dra slegte vrugte. 'n Goeie boom kan nie slegte vrugte dra nie, en 'n slegte boom kan ook nie goeie vrugte dra nie. Elke boom wat nie goeie vrugte dra nie, word afgekap en in die vuur gegooi. Daarom sal julle hulle aan hulle vrugte ken.”</w:t>
      </w:r>
    </w:p>
    <w:p w14:paraId="48CEDB82" w14:textId="77777777" w:rsidR="000F7377" w:rsidRDefault="000F7377"/>
    <w:p w14:paraId="42C7D860" w14:textId="77777777" w:rsidR="000F7377" w:rsidRDefault="000F7377">
      <w:r xmlns:w="http://schemas.openxmlformats.org/wordprocessingml/2006/main">
        <w:t xml:space="preserve">2 Petrus 2:2 En baie sal hulle verderflike weë volg; deur wie die weg van die waarheid sleggesê sal word.</w:t>
      </w:r>
    </w:p>
    <w:p w14:paraId="07C4C607" w14:textId="77777777" w:rsidR="000F7377" w:rsidRDefault="000F7377"/>
    <w:p w14:paraId="22EDA448" w14:textId="77777777" w:rsidR="000F7377" w:rsidRDefault="000F7377">
      <w:r xmlns:w="http://schemas.openxmlformats.org/wordprocessingml/2006/main">
        <w:t xml:space="preserve">Baie mense sal slegte voorbeelde volg en gevolglik sal die waarheid verguis word.</w:t>
      </w:r>
    </w:p>
    <w:p w14:paraId="11C4184E" w14:textId="77777777" w:rsidR="000F7377" w:rsidRDefault="000F7377"/>
    <w:p w14:paraId="2AE51A04" w14:textId="77777777" w:rsidR="000F7377" w:rsidRDefault="000F7377">
      <w:r xmlns:w="http://schemas.openxmlformats.org/wordprocessingml/2006/main">
        <w:t xml:space="preserve">1. Die krag van voorbeeld: Lewe 'n lewe van integriteit</w:t>
      </w:r>
    </w:p>
    <w:p w14:paraId="3223CF57" w14:textId="77777777" w:rsidR="000F7377" w:rsidRDefault="000F7377"/>
    <w:p w14:paraId="22D605D0" w14:textId="77777777" w:rsidR="000F7377" w:rsidRDefault="000F7377">
      <w:r xmlns:w="http://schemas.openxmlformats.org/wordprocessingml/2006/main">
        <w:t xml:space="preserve">2. Moenie toelaat dat ander jou waarheid definieer nie</w:t>
      </w:r>
    </w:p>
    <w:p w14:paraId="07A9C1CD" w14:textId="77777777" w:rsidR="000F7377" w:rsidRDefault="000F7377"/>
    <w:p w14:paraId="167C82A8" w14:textId="77777777" w:rsidR="000F7377" w:rsidRDefault="000F7377">
      <w:r xmlns:w="http://schemas.openxmlformats.org/wordprocessingml/2006/main">
        <w:t xml:space="preserve">1. Spreuke 22:1 - "'n Goeie naam is verkiesliker as groot rykdom, en guns is beter as silwer of goud."</w:t>
      </w:r>
    </w:p>
    <w:p w14:paraId="41AD2ED0" w14:textId="77777777" w:rsidR="000F7377" w:rsidRDefault="000F7377"/>
    <w:p w14:paraId="2BE9BBDA" w14:textId="77777777" w:rsidR="000F7377" w:rsidRDefault="000F7377">
      <w:r xmlns:w="http://schemas.openxmlformats.org/wordprocessingml/2006/main">
        <w:t xml:space="preserve">2. 1 Petrus 3:16 - "met 'n goeie gewete, sodat, wanneer jy belaster word, die wat jou goeie gedrag in Christus beledig, beskaamd kan word."</w:t>
      </w:r>
    </w:p>
    <w:p w14:paraId="40D86F50" w14:textId="77777777" w:rsidR="000F7377" w:rsidRDefault="000F7377"/>
    <w:p w14:paraId="4A333717" w14:textId="77777777" w:rsidR="000F7377" w:rsidRDefault="000F7377">
      <w:r xmlns:w="http://schemas.openxmlformats.org/wordprocessingml/2006/main">
        <w:t xml:space="preserve">2 PETRUS 2:3 En deur hebsug sal hulle met geveinsde woorde koophandel aan julle maak;</w:t>
      </w:r>
    </w:p>
    <w:p w14:paraId="29D53DD5" w14:textId="77777777" w:rsidR="000F7377" w:rsidRDefault="000F7377"/>
    <w:p w14:paraId="74B1CB00" w14:textId="77777777" w:rsidR="000F7377" w:rsidRDefault="000F7377">
      <w:r xmlns:w="http://schemas.openxmlformats.org/wordprocessingml/2006/main">
        <w:t xml:space="preserve">Mense gebruik bedrieglike woorde om geld uit ander te maak, en hulle sal hiervoor geoordeel en gestraf word.</w:t>
      </w:r>
    </w:p>
    <w:p w14:paraId="63C5A8CC" w14:textId="77777777" w:rsidR="000F7377" w:rsidRDefault="000F7377"/>
    <w:p w14:paraId="30E9863B" w14:textId="77777777" w:rsidR="000F7377" w:rsidRDefault="000F7377">
      <w:r xmlns:w="http://schemas.openxmlformats.org/wordprocessingml/2006/main">
        <w:t xml:space="preserve">1. Moenie mislei word nie: Die gevaar van hebsug</w:t>
      </w:r>
    </w:p>
    <w:p w14:paraId="09CF6366" w14:textId="77777777" w:rsidR="000F7377" w:rsidRDefault="000F7377"/>
    <w:p w14:paraId="7424EAFC" w14:textId="77777777" w:rsidR="000F7377" w:rsidRDefault="000F7377">
      <w:r xmlns:w="http://schemas.openxmlformats.org/wordprocessingml/2006/main">
        <w:t xml:space="preserve">2. Bewaak jou hart: Die gevare van gierigheid</w:t>
      </w:r>
    </w:p>
    <w:p w14:paraId="4757C8D2" w14:textId="77777777" w:rsidR="000F7377" w:rsidRDefault="000F7377"/>
    <w:p w14:paraId="0DC0031F" w14:textId="77777777" w:rsidR="000F7377" w:rsidRDefault="000F7377">
      <w:r xmlns:w="http://schemas.openxmlformats.org/wordprocessingml/2006/main">
        <w:t xml:space="preserve">1. Spreuke 28:25 - Hy wat hoogmoedig is, verwek twis, maar hy wat op die Here vertrou, word vet.</w:t>
      </w:r>
    </w:p>
    <w:p w14:paraId="1A448625" w14:textId="77777777" w:rsidR="000F7377" w:rsidRDefault="000F7377"/>
    <w:p w14:paraId="51DAF0AA" w14:textId="77777777" w:rsidR="000F7377" w:rsidRDefault="000F7377">
      <w:r xmlns:w="http://schemas.openxmlformats.org/wordprocessingml/2006/main">
        <w:t xml:space="preserve">2. Efesiërs 5:3-5 - Maar hoerery en allerhande onreinheid of hebsug, laat dit nie eenmaal onder julle genoem word soos dit die heiliges betaam nie; Geen vuilheid of dwase praatjies of grappies wat nie gerieflik is nie, maar eerder danksegging. Want dit weet julle dat geen hoereerder of onreine of gierigaard, wat 'n afgodedienaar is, 'n erfdeel het in die koninkryk van Christus en van God nie.</w:t>
      </w:r>
    </w:p>
    <w:p w14:paraId="574F7E93" w14:textId="77777777" w:rsidR="000F7377" w:rsidRDefault="000F7377"/>
    <w:p w14:paraId="1FB7BEEC" w14:textId="77777777" w:rsidR="000F7377" w:rsidRDefault="000F7377">
      <w:r xmlns:w="http://schemas.openxmlformats.org/wordprocessingml/2006/main">
        <w:t xml:space="preserve">2 Petrus 2:4 Want as God die engele wat gesondig het, nie gespaar het nie, maar hulle in die hel gewerp en aan kettings van duisternis oorgegee het om vir die oordeel in bewaring gehou te word;</w:t>
      </w:r>
    </w:p>
    <w:p w14:paraId="67241E54" w14:textId="77777777" w:rsidR="000F7377" w:rsidRDefault="000F7377"/>
    <w:p w14:paraId="6FAC5800" w14:textId="77777777" w:rsidR="000F7377" w:rsidRDefault="000F7377">
      <w:r xmlns:w="http://schemas.openxmlformats.org/wordprocessingml/2006/main">
        <w:t xml:space="preserve">God sal diegene oordeel wat sondig en hulle nie bekeer nie.</w:t>
      </w:r>
    </w:p>
    <w:p w14:paraId="41B8EFE3" w14:textId="77777777" w:rsidR="000F7377" w:rsidRDefault="000F7377"/>
    <w:p w14:paraId="6ED7A2EA" w14:textId="77777777" w:rsidR="000F7377" w:rsidRDefault="000F7377">
      <w:r xmlns:w="http://schemas.openxmlformats.org/wordprocessingml/2006/main">
        <w:t xml:space="preserve">1. God se barmhartigheid en oordeel</w:t>
      </w:r>
    </w:p>
    <w:p w14:paraId="6191E7D6" w14:textId="77777777" w:rsidR="000F7377" w:rsidRDefault="000F7377"/>
    <w:p w14:paraId="3577EE42" w14:textId="77777777" w:rsidR="000F7377" w:rsidRDefault="000F7377">
      <w:r xmlns:w="http://schemas.openxmlformats.org/wordprocessingml/2006/main">
        <w:t xml:space="preserve">2. Geregtigheid en bekering</w:t>
      </w:r>
    </w:p>
    <w:p w14:paraId="54FC3AEF" w14:textId="77777777" w:rsidR="000F7377" w:rsidRDefault="000F7377"/>
    <w:p w14:paraId="6B6DBE4F" w14:textId="77777777" w:rsidR="000F7377" w:rsidRDefault="000F7377">
      <w:r xmlns:w="http://schemas.openxmlformats.org/wordprocessingml/2006/main">
        <w:t xml:space="preserve">1. Hebreërs 10:30 “Want ons ken Hom wat gesê het: Aan My kom die wraak toe, Ek sal vergelde, spreek die Here. En verder, die Here sal sy volk oordeel.”</w:t>
      </w:r>
    </w:p>
    <w:p w14:paraId="6C2AD495" w14:textId="77777777" w:rsidR="000F7377" w:rsidRDefault="000F7377"/>
    <w:p w14:paraId="422A49F2" w14:textId="77777777" w:rsidR="000F7377" w:rsidRDefault="000F7377">
      <w:r xmlns:w="http://schemas.openxmlformats.org/wordprocessingml/2006/main">
        <w:t xml:space="preserve">2. Esegiël 18:30-32 “Daarom sal Ek julle oordeel, o huis van Israel, elkeen volgens sy weë, spreek die Here HERE. Bekeer julle en bekeer julle van al julle oortredinge; so sal ongeregtigheid nie jou ondergang wees nie. Werp al julle oortredinge waardeur julle oortree het van julle af weg; en maak </w:t>
      </w:r>
      <w:r xmlns:w="http://schemas.openxmlformats.org/wordprocessingml/2006/main">
        <w:lastRenderedPageBreak xmlns:w="http://schemas.openxmlformats.org/wordprocessingml/2006/main"/>
      </w:r>
      <w:r xmlns:w="http://schemas.openxmlformats.org/wordprocessingml/2006/main">
        <w:t xml:space="preserve">vir julle 'n nuwe hart en 'n nuwe gees; want waarom sal julle sterwe, o huis van Israel? Want Ek het geen behae in die dood van hom wat sterwe nie, spreek die Here HERE;</w:t>
      </w:r>
    </w:p>
    <w:p w14:paraId="6B639F74" w14:textId="77777777" w:rsidR="000F7377" w:rsidRDefault="000F7377"/>
    <w:p w14:paraId="67E91D79" w14:textId="77777777" w:rsidR="000F7377" w:rsidRDefault="000F7377">
      <w:r xmlns:w="http://schemas.openxmlformats.org/wordprocessingml/2006/main">
        <w:t xml:space="preserve">2 Petrus 2:5 en die ou wêreld nie gespaar het nie, maar Noag, die agtste persoon, gered, 'n prediker van geregtigheid, deur die sondvloed oor die wêreld van die goddelose te bring;</w:t>
      </w:r>
    </w:p>
    <w:p w14:paraId="751CA05E" w14:textId="77777777" w:rsidR="000F7377" w:rsidRDefault="000F7377"/>
    <w:p w14:paraId="66412830" w14:textId="77777777" w:rsidR="000F7377" w:rsidRDefault="000F7377">
      <w:r xmlns:w="http://schemas.openxmlformats.org/wordprocessingml/2006/main">
        <w:t xml:space="preserve">God het nie die mense van die ou wêreld gespaar nie, maar eerder Noag gered, wat geregtigheid verkondig het, en die vloed gebring het om die goddelose te straf.</w:t>
      </w:r>
    </w:p>
    <w:p w14:paraId="6CAFA4F5" w14:textId="77777777" w:rsidR="000F7377" w:rsidRDefault="000F7377"/>
    <w:p w14:paraId="29583DF2" w14:textId="77777777" w:rsidR="000F7377" w:rsidRDefault="000F7377">
      <w:r xmlns:w="http://schemas.openxmlformats.org/wordprocessingml/2006/main">
        <w:t xml:space="preserve">1. "Noag: 'n Model van geloof in ongunstige omstandighede"</w:t>
      </w:r>
    </w:p>
    <w:p w14:paraId="394D38F8" w14:textId="77777777" w:rsidR="000F7377" w:rsidRDefault="000F7377"/>
    <w:p w14:paraId="628F4394" w14:textId="77777777" w:rsidR="000F7377" w:rsidRDefault="000F7377">
      <w:r xmlns:w="http://schemas.openxmlformats.org/wordprocessingml/2006/main">
        <w:t xml:space="preserve">2. "God se Geregtigheid en Genade in die Verhaal van Noag se Ark"</w:t>
      </w:r>
    </w:p>
    <w:p w14:paraId="2D207B87" w14:textId="77777777" w:rsidR="000F7377" w:rsidRDefault="000F7377"/>
    <w:p w14:paraId="522FC00F" w14:textId="77777777" w:rsidR="000F7377" w:rsidRDefault="000F7377">
      <w:r xmlns:w="http://schemas.openxmlformats.org/wordprocessingml/2006/main">
        <w:t xml:space="preserve">1. Romeine 1:18-32 – God se toorn teen ongeregtigheid</w:t>
      </w:r>
    </w:p>
    <w:p w14:paraId="0CE7ED5F" w14:textId="77777777" w:rsidR="000F7377" w:rsidRDefault="000F7377"/>
    <w:p w14:paraId="388A1AE5" w14:textId="77777777" w:rsidR="000F7377" w:rsidRDefault="000F7377">
      <w:r xmlns:w="http://schemas.openxmlformats.org/wordprocessingml/2006/main">
        <w:t xml:space="preserve">2. Hebreërs 11:7 – Noag se geloof en gehoorsaamheid aan God</w:t>
      </w:r>
    </w:p>
    <w:p w14:paraId="2536A4AD" w14:textId="77777777" w:rsidR="000F7377" w:rsidRDefault="000F7377"/>
    <w:p w14:paraId="3C584063" w14:textId="77777777" w:rsidR="000F7377" w:rsidRDefault="000F7377">
      <w:r xmlns:w="http://schemas.openxmlformats.org/wordprocessingml/2006/main">
        <w:t xml:space="preserve">2 PETRUS 2:6 En deur die stede Sodom en Gomorra tot as te verander, het hulle met 'n omverwerping veroordeel en 'n voorbeeld gemaak vir die wat daarna goddeloos sou lewe;</w:t>
      </w:r>
    </w:p>
    <w:p w14:paraId="20AAF101" w14:textId="77777777" w:rsidR="000F7377" w:rsidRDefault="000F7377"/>
    <w:p w14:paraId="58EC8170" w14:textId="77777777" w:rsidR="000F7377" w:rsidRDefault="000F7377">
      <w:r xmlns:w="http://schemas.openxmlformats.org/wordprocessingml/2006/main">
        <w:t xml:space="preserve">God het Sodom en Gomorra veroordeel deur hulle in as te verander en hulle 'n voorbeeld te maak vir diegene wat goddeloos leef.</w:t>
      </w:r>
    </w:p>
    <w:p w14:paraId="042E89DF" w14:textId="77777777" w:rsidR="000F7377" w:rsidRDefault="000F7377"/>
    <w:p w14:paraId="086BDDDF" w14:textId="77777777" w:rsidR="000F7377" w:rsidRDefault="000F7377">
      <w:r xmlns:w="http://schemas.openxmlformats.org/wordprocessingml/2006/main">
        <w:t xml:space="preserve">1. Die gevolge van ongeregtigheid: 'n Waarskuwing van Sodom en Gomorra</w:t>
      </w:r>
    </w:p>
    <w:p w14:paraId="2D2B6DC8" w14:textId="77777777" w:rsidR="000F7377" w:rsidRDefault="000F7377"/>
    <w:p w14:paraId="761F6D37" w14:textId="77777777" w:rsidR="000F7377" w:rsidRDefault="000F7377">
      <w:r xmlns:w="http://schemas.openxmlformats.org/wordprocessingml/2006/main">
        <w:t xml:space="preserve">2. Regverdig lewe: 'n Les uit God se veroordeling van Sodom en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6:23 - Want die loon van die sonde is die dood; maar die gawe van God is die ewige lewe deur Jesus Christus, onse Here.</w:t>
      </w:r>
    </w:p>
    <w:p w14:paraId="0A50A19E" w14:textId="77777777" w:rsidR="000F7377" w:rsidRDefault="000F7377"/>
    <w:p w14:paraId="5254EDC2" w14:textId="77777777" w:rsidR="000F7377" w:rsidRDefault="000F7377">
      <w:r xmlns:w="http://schemas.openxmlformats.org/wordprocessingml/2006/main">
        <w:t xml:space="preserve">2. Jesaja 1:16-17 - Was jou, maak jou skoon; verwyder die boosheid van jou handelinge voor my oë; hou op om kwaad te doen; Leer om goed te doen; soek oordeel, help die verdruktes, oordeel die wees, pleit vir die weduwee.</w:t>
      </w:r>
    </w:p>
    <w:p w14:paraId="1F3210A2" w14:textId="77777777" w:rsidR="000F7377" w:rsidRDefault="000F7377"/>
    <w:p w14:paraId="5EB4D291" w14:textId="77777777" w:rsidR="000F7377" w:rsidRDefault="000F7377">
      <w:r xmlns:w="http://schemas.openxmlformats.org/wordprocessingml/2006/main">
        <w:t xml:space="preserve">2 PETRUS 2:7 en die regverdige Lot verlos, gekwel oor die vuil wandel van die goddelose;</w:t>
      </w:r>
    </w:p>
    <w:p w14:paraId="59FEFBF6" w14:textId="77777777" w:rsidR="000F7377" w:rsidRDefault="000F7377"/>
    <w:p w14:paraId="2614ECCD" w14:textId="77777777" w:rsidR="000F7377" w:rsidRDefault="000F7377">
      <w:r xmlns:w="http://schemas.openxmlformats.org/wordprocessingml/2006/main">
        <w:t xml:space="preserve">Lot is deur God van die goddelose gered, wat benoud was oor die onsedelikheid van hulle spraak.</w:t>
      </w:r>
    </w:p>
    <w:p w14:paraId="0BCD458C" w14:textId="77777777" w:rsidR="000F7377" w:rsidRDefault="000F7377"/>
    <w:p w14:paraId="5CF1D3DD" w14:textId="77777777" w:rsidR="000F7377" w:rsidRDefault="000F7377">
      <w:r xmlns:w="http://schemas.openxmlformats.org/wordprocessingml/2006/main">
        <w:t xml:space="preserve">1. Die krag van God om die bose te oorwin</w:t>
      </w:r>
    </w:p>
    <w:p w14:paraId="4459B47B" w14:textId="77777777" w:rsidR="000F7377" w:rsidRDefault="000F7377"/>
    <w:p w14:paraId="406D9B70" w14:textId="77777777" w:rsidR="000F7377" w:rsidRDefault="000F7377">
      <w:r xmlns:w="http://schemas.openxmlformats.org/wordprocessingml/2006/main">
        <w:t xml:space="preserve">2. Die gevaar van onheilige gesprek</w:t>
      </w:r>
    </w:p>
    <w:p w14:paraId="47F0FFD6" w14:textId="77777777" w:rsidR="000F7377" w:rsidRDefault="000F7377"/>
    <w:p w14:paraId="0393A105" w14:textId="77777777" w:rsidR="000F7377" w:rsidRDefault="000F7377">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14:paraId="5194DBFC" w14:textId="77777777" w:rsidR="000F7377" w:rsidRDefault="000F7377"/>
    <w:p w14:paraId="56C841F7" w14:textId="77777777" w:rsidR="000F7377" w:rsidRDefault="000F7377">
      <w:r xmlns:w="http://schemas.openxmlformats.org/wordprocessingml/2006/main">
        <w:t xml:space="preserve">2. Spreuke 4:23 - "Bewaar jou hart met alle ywer, want daaruit spruit die kwessies van die lewe."</w:t>
      </w:r>
    </w:p>
    <w:p w14:paraId="5B977E64" w14:textId="77777777" w:rsidR="000F7377" w:rsidRDefault="000F7377"/>
    <w:p w14:paraId="5DD89E1D" w14:textId="77777777" w:rsidR="000F7377" w:rsidRDefault="000F7377">
      <w:r xmlns:w="http://schemas.openxmlformats.org/wordprocessingml/2006/main">
        <w:t xml:space="preserve">2 PETRUS 2:8 (Want daardie regverdige man wat onder hulle gewoon het, deur te sien en te hoor, het sy regverdige siel van dag tot dag gekwel deur hulle onregmatige dade;)</w:t>
      </w:r>
    </w:p>
    <w:p w14:paraId="5A36ABEE" w14:textId="77777777" w:rsidR="000F7377" w:rsidRDefault="000F7377"/>
    <w:p w14:paraId="7E6EAACA" w14:textId="77777777" w:rsidR="000F7377" w:rsidRDefault="000F7377">
      <w:r xmlns:w="http://schemas.openxmlformats.org/wordprocessingml/2006/main">
        <w:t xml:space="preserve">’n Regverdige man wat tussen die goddeloses gewoon het, is daagliks hartverskeurend gepynig deur hulle wettelose optrede.</w:t>
      </w:r>
    </w:p>
    <w:p w14:paraId="769B05B5" w14:textId="77777777" w:rsidR="000F7377" w:rsidRDefault="000F7377"/>
    <w:p w14:paraId="3436FA8C" w14:textId="77777777" w:rsidR="000F7377" w:rsidRDefault="000F7377">
      <w:r xmlns:w="http://schemas.openxmlformats.org/wordprocessingml/2006/main">
        <w:t xml:space="preserve">1. Die krag om God se Woord te sien en te hoor</w:t>
      </w:r>
    </w:p>
    <w:p w14:paraId="3C36A833" w14:textId="77777777" w:rsidR="000F7377" w:rsidRDefault="000F7377"/>
    <w:p w14:paraId="17DF701E" w14:textId="77777777" w:rsidR="000F7377" w:rsidRDefault="000F7377">
      <w:r xmlns:w="http://schemas.openxmlformats.org/wordprocessingml/2006/main">
        <w:t xml:space="preserve">2. Die hartseer van sonde en geregtigheid</w:t>
      </w:r>
    </w:p>
    <w:p w14:paraId="71DCDC3A" w14:textId="77777777" w:rsidR="000F7377" w:rsidRDefault="000F7377"/>
    <w:p w14:paraId="40F99927" w14:textId="77777777" w:rsidR="000F7377" w:rsidRDefault="000F7377">
      <w:r xmlns:w="http://schemas.openxmlformats.org/wordprocessingml/2006/main">
        <w:t xml:space="preserve">1. Psalm 119:136 (My oë stort strome van trane, want mense onderhou u wet nie.)</w:t>
      </w:r>
    </w:p>
    <w:p w14:paraId="42753F37" w14:textId="77777777" w:rsidR="000F7377" w:rsidRDefault="000F7377"/>
    <w:p w14:paraId="2706F6DA" w14:textId="77777777" w:rsidR="000F7377" w:rsidRDefault="000F7377">
      <w:r xmlns:w="http://schemas.openxmlformats.org/wordprocessingml/2006/main">
        <w:t xml:space="preserve">2. Spreuke 24:11 (Red dié wat na die dood weggevoer word; hou dié terug wat na die slagting struikel.)</w:t>
      </w:r>
    </w:p>
    <w:p w14:paraId="5138C2D0" w14:textId="77777777" w:rsidR="000F7377" w:rsidRDefault="000F7377"/>
    <w:p w14:paraId="0996998E" w14:textId="77777777" w:rsidR="000F7377" w:rsidRDefault="000F7377">
      <w:r xmlns:w="http://schemas.openxmlformats.org/wordprocessingml/2006/main">
        <w:t xml:space="preserve">2 PETRUS 2:9 Die Here weet om die godvresendes uit versoekinge te verlos en die onregverdiges te bewaar tot die oordeelsdag om gestraf te word.</w:t>
      </w:r>
    </w:p>
    <w:p w14:paraId="718D96F4" w14:textId="77777777" w:rsidR="000F7377" w:rsidRDefault="000F7377"/>
    <w:p w14:paraId="5FE4FB96" w14:textId="77777777" w:rsidR="000F7377" w:rsidRDefault="000F7377">
      <w:r xmlns:w="http://schemas.openxmlformats.org/wordprocessingml/2006/main">
        <w:t xml:space="preserve">God weet hoe om die regverdiges van beproewinge te red en sal die goddelose straf op die dag van oordeel.</w:t>
      </w:r>
    </w:p>
    <w:p w14:paraId="6E948786" w14:textId="77777777" w:rsidR="000F7377" w:rsidRDefault="000F7377"/>
    <w:p w14:paraId="53201E4F" w14:textId="77777777" w:rsidR="000F7377" w:rsidRDefault="000F7377">
      <w:r xmlns:w="http://schemas.openxmlformats.org/wordprocessingml/2006/main">
        <w:t xml:space="preserve">1. Die krag van God: Hoe God sy volk red en oordeel</w:t>
      </w:r>
    </w:p>
    <w:p w14:paraId="123795A4" w14:textId="77777777" w:rsidR="000F7377" w:rsidRDefault="000F7377"/>
    <w:p w14:paraId="79747F5A" w14:textId="77777777" w:rsidR="000F7377" w:rsidRDefault="000F7377">
      <w:r xmlns:w="http://schemas.openxmlformats.org/wordprocessingml/2006/main">
        <w:t xml:space="preserve">2. Die Regverdiges en die Goddelose: Vertroue op God se Geregtigheid</w:t>
      </w:r>
    </w:p>
    <w:p w14:paraId="0546AA8B" w14:textId="77777777" w:rsidR="000F7377" w:rsidRDefault="000F7377"/>
    <w:p w14:paraId="030939F1" w14:textId="77777777" w:rsidR="000F7377" w:rsidRDefault="000F7377">
      <w:r xmlns:w="http://schemas.openxmlformats.org/wordprocessingml/2006/main">
        <w:t xml:space="preserve">1. Psalm 37:39-40 - Maar die verlossing van die regverdiges is van die HERE: Hy is hulle sterkte in die tyd van benoudheid. En die HERE sal hulle help en hulle red; Hy sal hulle red van die goddelose en hulle verlos, omdat hulle op Hom vertrou.</w:t>
      </w:r>
    </w:p>
    <w:p w14:paraId="140082CF" w14:textId="77777777" w:rsidR="000F7377" w:rsidRDefault="000F7377"/>
    <w:p w14:paraId="72A6F1C7" w14:textId="77777777" w:rsidR="000F7377" w:rsidRDefault="000F7377">
      <w:r xmlns:w="http://schemas.openxmlformats.org/wordprocessingml/2006/main">
        <w:t xml:space="preserve">2. Romeine 12:19 - Geliefdes, moenie julleself wreek nie, maar gee plek vir die toorn, want daar is geskrywe: Aan My kom die wraak toe; Ek sal vergeld, spreek die Here.</w:t>
      </w:r>
    </w:p>
    <w:p w14:paraId="09964114" w14:textId="77777777" w:rsidR="000F7377" w:rsidRDefault="000F7377"/>
    <w:p w14:paraId="644B5163" w14:textId="77777777" w:rsidR="000F7377" w:rsidRDefault="000F7377">
      <w:r xmlns:w="http://schemas.openxmlformats.org/wordprocessingml/2006/main">
        <w:t xml:space="preserve">2 Petrus 2:10 Maar veral die wat na die vlees wandel in die begeerlikheid van onreinheid en die regering verag. Vermetel is hulle, eiewillig, hulle is nie bang om van waardigheid kwaad te praat nie.</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waarsku teen diegene wat in die begeertes van die vlees lewe en gesag ignoreer, want hulle is arrogant en sal sleg praat van die maghebbers.</w:t>
      </w:r>
    </w:p>
    <w:p w14:paraId="0C1B1EC7" w14:textId="77777777" w:rsidR="000F7377" w:rsidRDefault="000F7377"/>
    <w:p w14:paraId="07785CF0" w14:textId="77777777" w:rsidR="000F7377" w:rsidRDefault="000F7377">
      <w:r xmlns:w="http://schemas.openxmlformats.org/wordprocessingml/2006/main">
        <w:t xml:space="preserve">1: Respekteer Owerheid</w:t>
      </w:r>
    </w:p>
    <w:p w14:paraId="2F920FD9" w14:textId="77777777" w:rsidR="000F7377" w:rsidRDefault="000F7377"/>
    <w:p w14:paraId="1176B534" w14:textId="77777777" w:rsidR="000F7377" w:rsidRDefault="000F7377">
      <w:r xmlns:w="http://schemas.openxmlformats.org/wordprocessingml/2006/main">
        <w:t xml:space="preserve">2: Wandel in Heiligheid</w:t>
      </w:r>
    </w:p>
    <w:p w14:paraId="1212364E" w14:textId="77777777" w:rsidR="000F7377" w:rsidRDefault="000F7377"/>
    <w:p w14:paraId="5FB9FA78" w14:textId="77777777" w:rsidR="000F7377" w:rsidRDefault="000F7377">
      <w:r xmlns:w="http://schemas.openxmlformats.org/wordprocessingml/2006/main">
        <w:t xml:space="preserve">1: Romeine 13:1-2 - Laat elke siel onderdanig wees aan die hoër magte. Want daar is geen krag behalwe van God nie: die kragte wat daar is, is deur God verordineer.</w:t>
      </w:r>
    </w:p>
    <w:p w14:paraId="7CCAA6E8" w14:textId="77777777" w:rsidR="000F7377" w:rsidRDefault="000F7377"/>
    <w:p w14:paraId="0571FFE8" w14:textId="77777777" w:rsidR="000F7377" w:rsidRDefault="000F7377">
      <w:r xmlns:w="http://schemas.openxmlformats.org/wordprocessingml/2006/main">
        <w:t xml:space="preserve">2: Titus 3:1-2 - Gee hulle in gedagte om aan owerhede en magte onderworpe te wees, magistrate gehoorsaam te wees, bereid te wees tot elke goeie werk, om van niemand kwaad te praat nie, geen bakleiery te wees nie, maar sagmoedig, sagmoedigheid vir alle mense.</w:t>
      </w:r>
    </w:p>
    <w:p w14:paraId="017310DF" w14:textId="77777777" w:rsidR="000F7377" w:rsidRDefault="000F7377"/>
    <w:p w14:paraId="365AE738" w14:textId="77777777" w:rsidR="000F7377" w:rsidRDefault="000F7377">
      <w:r xmlns:w="http://schemas.openxmlformats.org/wordprocessingml/2006/main">
        <w:t xml:space="preserve">2 PETRUS 2:11 Terwyl engele, wat groter is in krag en mag, geen lasterlike beskuldiging teen hulle voor die Here bring nie.</w:t>
      </w:r>
    </w:p>
    <w:p w14:paraId="58652FA0" w14:textId="77777777" w:rsidR="000F7377" w:rsidRDefault="000F7377"/>
    <w:p w14:paraId="3CE10217" w14:textId="77777777" w:rsidR="000F7377" w:rsidRDefault="000F7377">
      <w:r xmlns:w="http://schemas.openxmlformats.org/wordprocessingml/2006/main">
        <w:t xml:space="preserve">Engele, wat kragtiger en magtiger is as mense, beskuldig nie mense voor die Here nie.</w:t>
      </w:r>
    </w:p>
    <w:p w14:paraId="1F19F497" w14:textId="77777777" w:rsidR="000F7377" w:rsidRDefault="000F7377"/>
    <w:p w14:paraId="41C8FC3A" w14:textId="77777777" w:rsidR="000F7377" w:rsidRDefault="000F7377">
      <w:r xmlns:w="http://schemas.openxmlformats.org/wordprocessingml/2006/main">
        <w:t xml:space="preserve">1. "Die betekenis van engele in ons geloof"</w:t>
      </w:r>
    </w:p>
    <w:p w14:paraId="56811FD3" w14:textId="77777777" w:rsidR="000F7377" w:rsidRDefault="000F7377"/>
    <w:p w14:paraId="32AECAED" w14:textId="77777777" w:rsidR="000F7377" w:rsidRDefault="000F7377">
      <w:r xmlns:w="http://schemas.openxmlformats.org/wordprocessingml/2006/main">
        <w:t xml:space="preserve">2. "Die krag van God se barmhartigheid en genade"</w:t>
      </w:r>
    </w:p>
    <w:p w14:paraId="76ABC7CD" w14:textId="77777777" w:rsidR="000F7377" w:rsidRDefault="000F7377"/>
    <w:p w14:paraId="371CFE48" w14:textId="77777777" w:rsidR="000F7377" w:rsidRDefault="000F7377">
      <w:r xmlns:w="http://schemas.openxmlformats.org/wordprocessingml/2006/main">
        <w:t xml:space="preserve">1. Hebreërs 1:14 - "Is hulle nie almal dienende geeste wat uitgestuur is om te dien vir die wat erfgename van die saligheid sal wees nie?"</w:t>
      </w:r>
    </w:p>
    <w:p w14:paraId="6E53DEE7" w14:textId="77777777" w:rsidR="000F7377" w:rsidRDefault="000F7377"/>
    <w:p w14:paraId="229B4073" w14:textId="77777777" w:rsidR="000F7377" w:rsidRDefault="000F7377">
      <w:r xmlns:w="http://schemas.openxmlformats.org/wordprocessingml/2006/main">
        <w:t xml:space="preserve">2. Romeine 5:8 - "Maar God bewys sy liefde tot ons daarin dat Christus vir ons gesterf het toe ons nog sondaars was."</w:t>
      </w:r>
    </w:p>
    <w:p w14:paraId="3904516C" w14:textId="77777777" w:rsidR="000F7377" w:rsidRDefault="000F7377"/>
    <w:p w14:paraId="75B4674F" w14:textId="77777777" w:rsidR="000F7377" w:rsidRDefault="000F7377">
      <w:r xmlns:w="http://schemas.openxmlformats.org/wordprocessingml/2006/main">
        <w:t xml:space="preserve">2 PETRUS 2:12 Maar hierdie, soos natuurlike, brute diere, gemaak om gevang en vernietig te word, praat kwaad oor die dinge wat hulle nie verstaan nie; en hulle sal heeltemal omkom in hulle eie verdorwenheid;</w:t>
      </w:r>
    </w:p>
    <w:p w14:paraId="24EC420E" w14:textId="77777777" w:rsidR="000F7377" w:rsidRDefault="000F7377"/>
    <w:p w14:paraId="16AECC69" w14:textId="77777777" w:rsidR="000F7377" w:rsidRDefault="000F7377">
      <w:r xmlns:w="http://schemas.openxmlformats.org/wordprocessingml/2006/main">
        <w:t xml:space="preserve">Petrus waarsku teen diegene wat kwaad praat oor dinge wat hulle nie verstaan nie, want hulle sal in hul eie verderf omkom.</w:t>
      </w:r>
    </w:p>
    <w:p w14:paraId="4AE489E6" w14:textId="77777777" w:rsidR="000F7377" w:rsidRDefault="000F7377"/>
    <w:p w14:paraId="3C8B0769" w14:textId="77777777" w:rsidR="000F7377" w:rsidRDefault="000F7377">
      <w:r xmlns:w="http://schemas.openxmlformats.org/wordprocessingml/2006/main">
        <w:t xml:space="preserve">1. Pasop om kwaad te praat van dit wat jy nie verstaan nie</w:t>
      </w:r>
    </w:p>
    <w:p w14:paraId="3CA80C3B" w14:textId="77777777" w:rsidR="000F7377" w:rsidRDefault="000F7377"/>
    <w:p w14:paraId="15E9F90B" w14:textId="77777777" w:rsidR="000F7377" w:rsidRDefault="000F7377">
      <w:r xmlns:w="http://schemas.openxmlformats.org/wordprocessingml/2006/main">
        <w:t xml:space="preserve">2. Die gevolge daarvan om sleg te praat van dit wat jy nie weet nie</w:t>
      </w:r>
    </w:p>
    <w:p w14:paraId="4C03EB05" w14:textId="77777777" w:rsidR="000F7377" w:rsidRDefault="000F7377"/>
    <w:p w14:paraId="4D5BF85B" w14:textId="77777777" w:rsidR="000F7377" w:rsidRDefault="000F7377">
      <w:r xmlns:w="http://schemas.openxmlformats.org/wordprocessingml/2006/main">
        <w:t xml:space="preserve">1. Jakobus 3:1-2 - Laat nie baie van julle leraars word nie, my broeders, met die wete dat ons as sodanig 'n strenger oordeel sal oplê. Want ons struikel almal op baie maniere. As iemand nie struikel in wat hy sê nie, is hy 'n volmaakte man, in staat om ook die hele liggaam in toom te hou.</w:t>
      </w:r>
    </w:p>
    <w:p w14:paraId="5C539738" w14:textId="77777777" w:rsidR="000F7377" w:rsidRDefault="000F7377"/>
    <w:p w14:paraId="0DDD2939" w14:textId="77777777" w:rsidR="000F7377" w:rsidRDefault="000F7377">
      <w:r xmlns:w="http://schemas.openxmlformats.org/wordprocessingml/2006/main">
        <w:t xml:space="preserve">2. Spreuke 18:13- Wie antwoord gee voordat hy hoor, dit is vir hom dwaasheid en skande.</w:t>
      </w:r>
    </w:p>
    <w:p w14:paraId="78831611" w14:textId="77777777" w:rsidR="000F7377" w:rsidRDefault="000F7377"/>
    <w:p w14:paraId="57F28A61" w14:textId="77777777" w:rsidR="000F7377" w:rsidRDefault="000F7377">
      <w:r xmlns:w="http://schemas.openxmlformats.org/wordprocessingml/2006/main">
        <w:t xml:space="preserve">2 PETRUS 2:13 en sal die loon van ongeregtigheid ontvang soos hulle wat dit 'n welbehae ag om bedags op te ruk. Hulle is vlekke en vlekke, terwyl hulle met hul eie bedrog smul terwyl hulle saam met jou smul;</w:t>
      </w:r>
    </w:p>
    <w:p w14:paraId="0EB37CFD" w14:textId="77777777" w:rsidR="000F7377" w:rsidRDefault="000F7377"/>
    <w:p w14:paraId="16CEAFE8" w14:textId="77777777" w:rsidR="000F7377" w:rsidRDefault="000F7377">
      <w:r xmlns:w="http://schemas.openxmlformats.org/wordprocessingml/2006/main">
        <w:t xml:space="preserve">Valse leraars is onregverdig, en hulle verlustig hulle in hul sondes, selfs terwyl hulle die geselskap van ander geniet.</w:t>
      </w:r>
    </w:p>
    <w:p w14:paraId="123F2163" w14:textId="77777777" w:rsidR="000F7377" w:rsidRDefault="000F7377"/>
    <w:p w14:paraId="1AF09F18" w14:textId="77777777" w:rsidR="000F7377" w:rsidRDefault="000F7377">
      <w:r xmlns:w="http://schemas.openxmlformats.org/wordprocessingml/2006/main">
        <w:t xml:space="preserve">1. “God se oordeel oor die onregverdiges”</w:t>
      </w:r>
    </w:p>
    <w:p w14:paraId="1C14242D" w14:textId="77777777" w:rsidR="000F7377" w:rsidRDefault="000F7377"/>
    <w:p w14:paraId="4BBC9EA0" w14:textId="77777777" w:rsidR="000F7377" w:rsidRDefault="000F7377">
      <w:r xmlns:w="http://schemas.openxmlformats.org/wordprocessingml/2006/main">
        <w:t xml:space="preserve">2. "Leef regverdig in 'n sondige wêreld"</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6:23, "Want die loon van die sonde is die dood, maar die gawe van God is die ewige lewe in Christus Jesus, onse Here."</w:t>
      </w:r>
    </w:p>
    <w:p w14:paraId="0DFD63D7" w14:textId="77777777" w:rsidR="000F7377" w:rsidRDefault="000F7377"/>
    <w:p w14:paraId="4CEBEC19" w14:textId="77777777" w:rsidR="000F7377" w:rsidRDefault="000F7377">
      <w:r xmlns:w="http://schemas.openxmlformats.org/wordprocessingml/2006/main">
        <w:t xml:space="preserve">2. Jakobus 4:17, "Daarom, vir iemand wat weet wat die regte ding is om te doen en dit nie doen nie, vir hom is dit sonde."</w:t>
      </w:r>
    </w:p>
    <w:p w14:paraId="11CD4F61" w14:textId="77777777" w:rsidR="000F7377" w:rsidRDefault="000F7377"/>
    <w:p w14:paraId="0C6AFCFB" w14:textId="77777777" w:rsidR="000F7377" w:rsidRDefault="000F7377">
      <w:r xmlns:w="http://schemas.openxmlformats.org/wordprocessingml/2006/main">
        <w:t xml:space="preserve">2 PETRUS 2:14 Hy het oë vol owerspel en wat nie ophou van sonde nie; bedrieglike onstabiele siele: 'n hart wat hulle geoefen het met gierige praktyke; vervloekte kinders:</w:t>
      </w:r>
    </w:p>
    <w:p w14:paraId="7F77DA42" w14:textId="77777777" w:rsidR="000F7377" w:rsidRDefault="000F7377"/>
    <w:p w14:paraId="33FD1535" w14:textId="77777777" w:rsidR="000F7377" w:rsidRDefault="000F7377">
      <w:r xmlns:w="http://schemas.openxmlformats.org/wordprocessingml/2006/main">
        <w:t xml:space="preserve">Mense met oë vol owerspel en 'n onvermoë om op te hou van sonde is besig om onstabiele siele te bedrieg en hul hart te oefen met begeerlike praktyke, wat lei tot vervloekte kinders.</w:t>
      </w:r>
    </w:p>
    <w:p w14:paraId="0F235638" w14:textId="77777777" w:rsidR="000F7377" w:rsidRDefault="000F7377"/>
    <w:p w14:paraId="59AF4C27" w14:textId="77777777" w:rsidR="000F7377" w:rsidRDefault="000F7377">
      <w:r xmlns:w="http://schemas.openxmlformats.org/wordprocessingml/2006/main">
        <w:t xml:space="preserve">1. Moenie aan versoeking toegee nie - 2 Petrus 2:14</w:t>
      </w:r>
    </w:p>
    <w:p w14:paraId="35095BA5" w14:textId="77777777" w:rsidR="000F7377" w:rsidRDefault="000F7377"/>
    <w:p w14:paraId="430D9CDC" w14:textId="77777777" w:rsidR="000F7377" w:rsidRDefault="000F7377">
      <w:r xmlns:w="http://schemas.openxmlformats.org/wordprocessingml/2006/main">
        <w:t xml:space="preserve">2. Die vloek van begeerlike praktyke- 2 Petrus 2:14</w:t>
      </w:r>
    </w:p>
    <w:p w14:paraId="7C478E8B" w14:textId="77777777" w:rsidR="000F7377" w:rsidRDefault="000F7377"/>
    <w:p w14:paraId="6034568B" w14:textId="77777777" w:rsidR="000F7377" w:rsidRDefault="000F7377">
      <w:r xmlns:w="http://schemas.openxmlformats.org/wordprocessingml/2006/main">
        <w:t xml:space="preserve">1. Jakobus 1:13-15 Laat niemand as hy versoek word, sê: “Ek word deur God versoek nie”; want God kan nie deur die kwaad versoek word nie, en self versoek Hy niemand nie.</w:t>
      </w:r>
    </w:p>
    <w:p w14:paraId="52E8E9A3" w14:textId="77777777" w:rsidR="000F7377" w:rsidRDefault="000F7377"/>
    <w:p w14:paraId="4C57F592" w14:textId="77777777" w:rsidR="000F7377" w:rsidRDefault="000F7377">
      <w:r xmlns:w="http://schemas.openxmlformats.org/wordprocessingml/2006/main">
        <w:t xml:space="preserve">2. Kolossense 3:5 Dood dan julle lede wat op die aarde is: hoerery, onreinheid, hartstog, bose begeertes en hebsug, wat afgodery is.</w:t>
      </w:r>
    </w:p>
    <w:p w14:paraId="6574B655" w14:textId="77777777" w:rsidR="000F7377" w:rsidRDefault="000F7377"/>
    <w:p w14:paraId="4983C1FB" w14:textId="77777777" w:rsidR="000F7377" w:rsidRDefault="000F7377">
      <w:r xmlns:w="http://schemas.openxmlformats.org/wordprocessingml/2006/main">
        <w:t xml:space="preserve">2 PETRUS 2:15 wat die regte weg verlaat en gedwaal het, die weg gevolg van Bíleam, die seun van Bosor, wat die loon van ongeregtigheid liefgehad het;</w:t>
      </w:r>
    </w:p>
    <w:p w14:paraId="5EB591A0" w14:textId="77777777" w:rsidR="000F7377" w:rsidRDefault="000F7377"/>
    <w:p w14:paraId="76A07FFD" w14:textId="77777777" w:rsidR="000F7377" w:rsidRDefault="000F7377">
      <w:r xmlns:w="http://schemas.openxmlformats.org/wordprocessingml/2006/main">
        <w:t xml:space="preserve">Petrus waarsku teen dwaalleraars wat afgedwaal het en die weg van Bileam volg, wat finansiële gewin gesoek het.</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gevare van valse leraars</w:t>
      </w:r>
    </w:p>
    <w:p w14:paraId="40C885A9" w14:textId="77777777" w:rsidR="000F7377" w:rsidRDefault="000F7377"/>
    <w:p w14:paraId="67BC7371" w14:textId="77777777" w:rsidR="000F7377" w:rsidRDefault="000F7377">
      <w:r xmlns:w="http://schemas.openxmlformats.org/wordprocessingml/2006/main">
        <w:t xml:space="preserve">2. Om God se weë te volg en nie die wêreld s'n nie</w:t>
      </w:r>
    </w:p>
    <w:p w14:paraId="43A5A817" w14:textId="77777777" w:rsidR="000F7377" w:rsidRDefault="000F7377"/>
    <w:p w14:paraId="452E65BA" w14:textId="77777777" w:rsidR="000F7377" w:rsidRDefault="000F7377">
      <w:r xmlns:w="http://schemas.openxmlformats.org/wordprocessingml/2006/main">
        <w:t xml:space="preserve">1. Jeremia 17:9, "Bedrieglik is die hart bo alle dinge, en verdorwe is dit; wie kan dit weet?"</w:t>
      </w:r>
    </w:p>
    <w:p w14:paraId="20017593" w14:textId="77777777" w:rsidR="000F7377" w:rsidRDefault="000F7377"/>
    <w:p w14:paraId="73085C8B" w14:textId="77777777" w:rsidR="000F7377" w:rsidRDefault="000F7377">
      <w:r xmlns:w="http://schemas.openxmlformats.org/wordprocessingml/2006/main">
        <w:t xml:space="preserve">2. Jakobus 4:7-8, "Onderwerp julle dan aan God. Weerstaan die duiwel, en hy sal van julle wegvlug. Nader tot God, en Hy sal nader aan julle. Reinig julle hande, sondaars, en reinig julle harte, julle dubbelhartige.”</w:t>
      </w:r>
    </w:p>
    <w:p w14:paraId="22D34007" w14:textId="77777777" w:rsidR="000F7377" w:rsidRDefault="000F7377"/>
    <w:p w14:paraId="1D4C0604" w14:textId="77777777" w:rsidR="000F7377" w:rsidRDefault="000F7377">
      <w:r xmlns:w="http://schemas.openxmlformats.org/wordprocessingml/2006/main">
        <w:t xml:space="preserve">2 PETRUS 2:16 Maar is bestraf oor sy ongeregtigheid: die stomme esel wat met die stem van 'n mens spreek, het die waansin van die profeet verbied.</w:t>
      </w:r>
    </w:p>
    <w:p w14:paraId="088F8725" w14:textId="77777777" w:rsidR="000F7377" w:rsidRDefault="000F7377"/>
    <w:p w14:paraId="0540590E" w14:textId="77777777" w:rsidR="000F7377" w:rsidRDefault="000F7377">
      <w:r xmlns:w="http://schemas.openxmlformats.org/wordprocessingml/2006/main">
        <w:t xml:space="preserve">Petrus het 'n naamlose persoon bestraf vir hul oortredings, en 'n donkie wat met 'n menslike stem gepraat het, het die profeet se dwaasheid bestraf.</w:t>
      </w:r>
    </w:p>
    <w:p w14:paraId="10A533EC" w14:textId="77777777" w:rsidR="000F7377" w:rsidRDefault="000F7377"/>
    <w:p w14:paraId="2CC5A34D" w14:textId="77777777" w:rsidR="000F7377" w:rsidRDefault="000F7377">
      <w:r xmlns:w="http://schemas.openxmlformats.org/wordprocessingml/2006/main">
        <w:t xml:space="preserve">1. Moenie dwaas wees nie - Lesse uit die verhaal van Petrus en die donkie</w:t>
      </w:r>
    </w:p>
    <w:p w14:paraId="35168E26" w14:textId="77777777" w:rsidR="000F7377" w:rsidRDefault="000F7377"/>
    <w:p w14:paraId="3D582517" w14:textId="77777777" w:rsidR="000F7377" w:rsidRDefault="000F7377">
      <w:r xmlns:w="http://schemas.openxmlformats.org/wordprocessingml/2006/main">
        <w:t xml:space="preserve">2. Die krag van teregwysing - hoe een stem lewens kan verander</w:t>
      </w:r>
    </w:p>
    <w:p w14:paraId="7993C2A9" w14:textId="77777777" w:rsidR="000F7377" w:rsidRDefault="000F7377"/>
    <w:p w14:paraId="349FCF65" w14:textId="77777777" w:rsidR="000F7377" w:rsidRDefault="000F7377">
      <w:r xmlns:w="http://schemas.openxmlformats.org/wordprocessingml/2006/main">
        <w:t xml:space="preserve">1. 2 Petrus 2:16 - Maar is bestraf oor sy ongeregtigheid: die stomme esel wat met die stem van 'n mens spreek, het die waansin van die profeet verbied.</w:t>
      </w:r>
    </w:p>
    <w:p w14:paraId="71E43539" w14:textId="77777777" w:rsidR="000F7377" w:rsidRDefault="000F7377"/>
    <w:p w14:paraId="5ADABC3F" w14:textId="77777777" w:rsidR="000F7377" w:rsidRDefault="000F7377">
      <w:r xmlns:w="http://schemas.openxmlformats.org/wordprocessingml/2006/main">
        <w:t xml:space="preserve">2. Numeri 22:28-30 - Toe het die Here die mond van die donkie oopgemaak, en sy het vir Bileam gesê: Wat het ek jou aangedoen dat jy my al drie maal geslaan het? Toe sê Bíleam vir die donkie: Omdat jy my bespot het. Ek wens ek het ’n swaard in my hand gehad, want nou sou ek jou doodgemaak het.” Toe sê die donkie vir Bileam: Is ek nie jou donkie waarop jy gery het vandat ek joune geword het, tot vandag toe nie? Was ek ooit geneig om dit aan jou te doen?” En hy het gesê: “Nee.”</w:t>
      </w:r>
    </w:p>
    <w:p w14:paraId="1474B680" w14:textId="77777777" w:rsidR="000F7377" w:rsidRDefault="000F7377"/>
    <w:p w14:paraId="5C89F868" w14:textId="77777777" w:rsidR="000F7377" w:rsidRDefault="000F7377">
      <w:r xmlns:w="http://schemas.openxmlformats.org/wordprocessingml/2006/main">
        <w:t xml:space="preserve">2 PETRUS 2:17 Dit is putte sonder water, wolke wat deur 'n storm gedra word; aan wie die mis van die duisternis vir ewig bewaar is.</w:t>
      </w:r>
    </w:p>
    <w:p w14:paraId="340B988E" w14:textId="77777777" w:rsidR="000F7377" w:rsidRDefault="000F7377"/>
    <w:p w14:paraId="3BE85335" w14:textId="77777777" w:rsidR="000F7377" w:rsidRDefault="000F7377">
      <w:r xmlns:w="http://schemas.openxmlformats.org/wordprocessingml/2006/main">
        <w:t xml:space="preserve">Mense wat God nie volg nie, is soos putte sonder water en wolke sonder reën, en is vir ewig tot duisternis gedoem.</w:t>
      </w:r>
    </w:p>
    <w:p w14:paraId="5ACCE701" w14:textId="77777777" w:rsidR="000F7377" w:rsidRDefault="000F7377"/>
    <w:p w14:paraId="01C6E789" w14:textId="77777777" w:rsidR="000F7377" w:rsidRDefault="000F7377">
      <w:r xmlns:w="http://schemas.openxmlformats.org/wordprocessingml/2006/main">
        <w:t xml:space="preserve">1: God verlang dat ons kies om in die lig van Sy waarheid te lewe, nie in die duisternis van die bose nie.</w:t>
      </w:r>
    </w:p>
    <w:p w14:paraId="46AD21E6" w14:textId="77777777" w:rsidR="000F7377" w:rsidRDefault="000F7377"/>
    <w:p w14:paraId="7AFA580F" w14:textId="77777777" w:rsidR="000F7377" w:rsidRDefault="000F7377">
      <w:r xmlns:w="http://schemas.openxmlformats.org/wordprocessingml/2006/main">
        <w:t xml:space="preserve">2: Ons moet ons tyd gebruik om God te soek en Sy waarheid te vind, sodat ons weggelei kan word van die duisternis van sonde.</w:t>
      </w:r>
    </w:p>
    <w:p w14:paraId="711130AE" w14:textId="77777777" w:rsidR="000F7377" w:rsidRDefault="000F7377"/>
    <w:p w14:paraId="3B857F84" w14:textId="77777777" w:rsidR="000F7377" w:rsidRDefault="000F7377">
      <w:r xmlns:w="http://schemas.openxmlformats.org/wordprocessingml/2006/main">
        <w:t xml:space="preserve">1: Joh 8:12 – Jesus sê vir die mense: Ek is die lig van die wêreld. Wie My volg, sal nooit in die duisternis wandel nie, maar sal die lig van die lewe hê.</w:t>
      </w:r>
    </w:p>
    <w:p w14:paraId="0B79D1FC" w14:textId="77777777" w:rsidR="000F7377" w:rsidRDefault="000F7377"/>
    <w:p w14:paraId="5B795AA8" w14:textId="77777777" w:rsidR="000F7377" w:rsidRDefault="000F7377">
      <w:r xmlns:w="http://schemas.openxmlformats.org/wordprocessingml/2006/main">
        <w:t xml:space="preserve">2: Jesaja 60:19-20 – “Die Here sal vir jou 'n ewige lig wees, en jou God vir jou heerlikheid. Jou son sal nooit weer ondergaan nie, en jou maan sal nie meer sak nie; die Here sal jou ewige lig wees, en jou dae van droefheid sal eindig.”</w:t>
      </w:r>
    </w:p>
    <w:p w14:paraId="5997BC04" w14:textId="77777777" w:rsidR="000F7377" w:rsidRDefault="000F7377"/>
    <w:p w14:paraId="2D14CF41" w14:textId="77777777" w:rsidR="000F7377" w:rsidRDefault="000F7377">
      <w:r xmlns:w="http://schemas.openxmlformats.org/wordprocessingml/2006/main">
        <w:t xml:space="preserve">2 PETRUS 2:18 Want wanneer hulle groot swellende woorde van ydelheid spreek, lok hulle deur die begeerlikhede van die vlees, deur baie losbandigheid, die wat rein was van die wat in dwaling lewe, ontvlug.</w:t>
      </w:r>
    </w:p>
    <w:p w14:paraId="125FB660" w14:textId="77777777" w:rsidR="000F7377" w:rsidRDefault="000F7377"/>
    <w:p w14:paraId="7CE43878" w14:textId="77777777" w:rsidR="000F7377" w:rsidRDefault="000F7377">
      <w:r xmlns:w="http://schemas.openxmlformats.org/wordprocessingml/2006/main">
        <w:t xml:space="preserve">Mense wat grootse woorde en vleiery gebruik om luisteraars te lok, kan daartoe lei dat hulle aan sondige begeertes oorgee.</w:t>
      </w:r>
    </w:p>
    <w:p w14:paraId="5A574B41" w14:textId="77777777" w:rsidR="000F7377" w:rsidRDefault="000F7377"/>
    <w:p w14:paraId="61EED999" w14:textId="77777777" w:rsidR="000F7377" w:rsidRDefault="000F7377">
      <w:r xmlns:w="http://schemas.openxmlformats.org/wordprocessingml/2006/main">
        <w:t xml:space="preserve">1. Pasop vir Vals Profete en hulle bedrieglike woorde</w:t>
      </w:r>
    </w:p>
    <w:p w14:paraId="231EAC62" w14:textId="77777777" w:rsidR="000F7377" w:rsidRDefault="000F7377"/>
    <w:p w14:paraId="6AC7F15C" w14:textId="77777777" w:rsidR="000F7377" w:rsidRDefault="000F7377">
      <w:r xmlns:w="http://schemas.openxmlformats.org/wordprocessingml/2006/main">
        <w:t xml:space="preserve">2. Die gevaar van wellus en versoeking</w:t>
      </w:r>
    </w:p>
    <w:p w14:paraId="13833463" w14:textId="77777777" w:rsidR="000F7377" w:rsidRDefault="000F7377"/>
    <w:p w14:paraId="2B7D650D" w14:textId="77777777" w:rsidR="000F7377" w:rsidRDefault="000F7377">
      <w:r xmlns:w="http://schemas.openxmlformats.org/wordprocessingml/2006/main">
        <w:t xml:space="preserve">1. Jeremia 23:17 – Hulle spreek gesigte uit hul eie hart, en nie uit die mond van die Here nie.</w:t>
      </w:r>
    </w:p>
    <w:p w14:paraId="049A6836" w14:textId="77777777" w:rsidR="000F7377" w:rsidRDefault="000F7377"/>
    <w:p w14:paraId="329C93D8" w14:textId="77777777" w:rsidR="000F7377" w:rsidRDefault="000F7377">
      <w:r xmlns:w="http://schemas.openxmlformats.org/wordprocessingml/2006/main">
        <w:t xml:space="preserve">2. Matteus 5:27-28 – Julle het gehoor dat daar van die ou tyd gesê is: Jy mag nie egbreuk pleeg nie; maar Ek sê vir julle dat elkeen wat na 'n vrou kyk om haar te begeer, reeds met haar egbreuk gepleeg het. in sy hart.</w:t>
      </w:r>
    </w:p>
    <w:p w14:paraId="3BE09019" w14:textId="77777777" w:rsidR="000F7377" w:rsidRDefault="000F7377"/>
    <w:p w14:paraId="3104E5A0" w14:textId="77777777" w:rsidR="000F7377" w:rsidRDefault="000F7377">
      <w:r xmlns:w="http://schemas.openxmlformats.org/wordprocessingml/2006/main">
        <w:t xml:space="preserve">2 PETRUS 2:19 Terwyl hulle vryheid aan hulle belowe, is hulle self dienaars van die verderf; want deur wie 'n mens oorwin is, daarvan is hy in slawerny gebring.</w:t>
      </w:r>
    </w:p>
    <w:p w14:paraId="23E9FD19" w14:textId="77777777" w:rsidR="000F7377" w:rsidRDefault="000F7377"/>
    <w:p w14:paraId="629F76FB" w14:textId="77777777" w:rsidR="000F7377" w:rsidRDefault="000F7377">
      <w:r xmlns:w="http://schemas.openxmlformats.org/wordprocessingml/2006/main">
        <w:t xml:space="preserve">Valse leraars belowe vryheid en vryheid, maar bring eintlik verslawing en korrupsie teweeg.</w:t>
      </w:r>
    </w:p>
    <w:p w14:paraId="1AA45F4A" w14:textId="77777777" w:rsidR="000F7377" w:rsidRDefault="000F7377"/>
    <w:p w14:paraId="2EE86723" w14:textId="77777777" w:rsidR="000F7377" w:rsidRDefault="000F7377">
      <w:r xmlns:w="http://schemas.openxmlformats.org/wordprocessingml/2006/main">
        <w:t xml:space="preserve">1. Die gevare van valse lering: Hoe om slawerny aan sonde te vermy</w:t>
      </w:r>
    </w:p>
    <w:p w14:paraId="24C9679C" w14:textId="77777777" w:rsidR="000F7377" w:rsidRDefault="000F7377"/>
    <w:p w14:paraId="5D98807F" w14:textId="77777777" w:rsidR="000F7377" w:rsidRDefault="000F7377">
      <w:r xmlns:w="http://schemas.openxmlformats.org/wordprocessingml/2006/main">
        <w:t xml:space="preserve">2. Die vryheid om God te volg: 'n Pad na ware vryheid</w:t>
      </w:r>
    </w:p>
    <w:p w14:paraId="3E866426" w14:textId="77777777" w:rsidR="000F7377" w:rsidRDefault="000F7377"/>
    <w:p w14:paraId="44BCE1BE" w14:textId="77777777" w:rsidR="000F7377" w:rsidRDefault="000F7377">
      <w:r xmlns:w="http://schemas.openxmlformats.org/wordprocessingml/2006/main">
        <w:t xml:space="preserve">1. Galasiërs 5:1 "Ter vryheid het Christus ons vrygemaak; staan dan vas en onderwerp julle nie weer aan 'n juk van slawerny nie."</w:t>
      </w:r>
    </w:p>
    <w:p w14:paraId="1D2D0AFF" w14:textId="77777777" w:rsidR="000F7377" w:rsidRDefault="000F7377"/>
    <w:p w14:paraId="640B8B5C" w14:textId="77777777" w:rsidR="000F7377" w:rsidRDefault="000F7377">
      <w:r xmlns:w="http://schemas.openxmlformats.org/wordprocessingml/2006/main">
        <w:t xml:space="preserve">2. Johannes 8:36 "As die Seun julle dus vrygemaak het, sal julle waarlik vry wees."</w:t>
      </w:r>
    </w:p>
    <w:p w14:paraId="29EE4780" w14:textId="77777777" w:rsidR="000F7377" w:rsidRDefault="000F7377"/>
    <w:p w14:paraId="3539D5BD" w14:textId="77777777" w:rsidR="000F7377" w:rsidRDefault="000F7377">
      <w:r xmlns:w="http://schemas.openxmlformats.org/wordprocessingml/2006/main">
        <w:t xml:space="preserve">2 PETRUS 2:20 Want as hulle, nadat hulle deur die kennis van die Here en Saligmaker, Jesus Christus, die besoedelinge van die wêreld ontvlug het, hulle weer daarin verstrik en oorwin word, dan is die einde vir hulle erger as die begin.</w:t>
      </w:r>
    </w:p>
    <w:p w14:paraId="06C97E25" w14:textId="77777777" w:rsidR="000F7377" w:rsidRDefault="000F7377"/>
    <w:p w14:paraId="7AF8F3AE" w14:textId="77777777" w:rsidR="000F7377" w:rsidRDefault="000F7377">
      <w:r xmlns:w="http://schemas.openxmlformats.org/wordprocessingml/2006/main">
        <w:t xml:space="preserve">Nadat mense van die korrupsies van die wêreld gered is, as hulle daarin terugval, sal hul straf erger wees as voorheen.</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Besef die gevolge van wegval van God</w:t>
      </w:r>
    </w:p>
    <w:p w14:paraId="6402DD8D" w14:textId="77777777" w:rsidR="000F7377" w:rsidRDefault="000F7377"/>
    <w:p w14:paraId="5CFA60D5" w14:textId="77777777" w:rsidR="000F7377" w:rsidRDefault="000F7377">
      <w:r xmlns:w="http://schemas.openxmlformats.org/wordprocessingml/2006/main">
        <w:t xml:space="preserve">2. Die gevaar om terug te keer na 'n lewe van sonde</w:t>
      </w:r>
    </w:p>
    <w:p w14:paraId="0C61B9D4" w14:textId="77777777" w:rsidR="000F7377" w:rsidRDefault="000F7377"/>
    <w:p w14:paraId="1C22A374" w14:textId="77777777" w:rsidR="000F7377" w:rsidRDefault="000F7377">
      <w:r xmlns:w="http://schemas.openxmlformats.org/wordprocessingml/2006/main">
        <w:t xml:space="preserve">1. Hebreërs 10:26-31 - Waarskuwing teen afval na die aanvaarding van verlossing</w:t>
      </w:r>
    </w:p>
    <w:p w14:paraId="77E55DC6" w14:textId="77777777" w:rsidR="000F7377" w:rsidRDefault="000F7377"/>
    <w:p w14:paraId="354B5D75" w14:textId="77777777" w:rsidR="000F7377" w:rsidRDefault="000F7377">
      <w:r xmlns:w="http://schemas.openxmlformats.org/wordprocessingml/2006/main">
        <w:t xml:space="preserve">2. Romeine 6:1-2 - Verduidelik dat ons nie meer slawe van sonde is nadat ons verlossing aanvaar het nie</w:t>
      </w:r>
    </w:p>
    <w:p w14:paraId="274D13F8" w14:textId="77777777" w:rsidR="000F7377" w:rsidRDefault="000F7377"/>
    <w:p w14:paraId="5303C8FD" w14:textId="77777777" w:rsidR="000F7377" w:rsidRDefault="000F7377">
      <w:r xmlns:w="http://schemas.openxmlformats.org/wordprocessingml/2006/main">
        <w:t xml:space="preserve">2 PETRUS 2:21 Want dit was vir hulle beter om nie die weg van geregtigheid te ken nie, as om, nadat hulle dit geken het, af te wyk van die heilige gebod wat aan hulle oorgelewer is.</w:t>
      </w:r>
    </w:p>
    <w:p w14:paraId="53427F14" w14:textId="77777777" w:rsidR="000F7377" w:rsidRDefault="000F7377"/>
    <w:p w14:paraId="3912150E" w14:textId="77777777" w:rsidR="000F7377" w:rsidRDefault="000F7377">
      <w:r xmlns:w="http://schemas.openxmlformats.org/wordprocessingml/2006/main">
        <w:t xml:space="preserve">Hierdie gedeelte uit 2 Petrus waarsku daarteen om weg te draai van die pad van geregtigheid nadat jy dit geken het.</w:t>
      </w:r>
    </w:p>
    <w:p w14:paraId="05BE9E6B" w14:textId="77777777" w:rsidR="000F7377" w:rsidRDefault="000F7377"/>
    <w:p w14:paraId="7CD02AA9" w14:textId="77777777" w:rsidR="000F7377" w:rsidRDefault="000F7377">
      <w:r xmlns:w="http://schemas.openxmlformats.org/wordprocessingml/2006/main">
        <w:t xml:space="preserve">1. Bly op die koers: Die belangrikheid daarvan om op die pad van geregtigheid te bly</w:t>
      </w:r>
    </w:p>
    <w:p w14:paraId="590193A6" w14:textId="77777777" w:rsidR="000F7377" w:rsidRDefault="000F7377"/>
    <w:p w14:paraId="2C8A23B1" w14:textId="77777777" w:rsidR="000F7377" w:rsidRDefault="000F7377">
      <w:r xmlns:w="http://schemas.openxmlformats.org/wordprocessingml/2006/main">
        <w:t xml:space="preserve">2. Die gevolge van afwyking van die gebooie: 'n Waarskuwing uit 2 Petrus</w:t>
      </w:r>
    </w:p>
    <w:p w14:paraId="4A8815B7" w14:textId="77777777" w:rsidR="000F7377" w:rsidRDefault="000F7377"/>
    <w:p w14:paraId="61B5F435" w14:textId="77777777" w:rsidR="000F7377" w:rsidRDefault="000F7377">
      <w:r xmlns:w="http://schemas.openxmlformats.org/wordprocessingml/2006/main">
        <w:t xml:space="preserve">1. Romeine 6:12-14 - "Daarom moet die sonde nie in julle sterflike liggaam heers sodat julle sy hartstogte gehoorsaam nie. Moenie julle lede aan die sonde stel as werktuie van ongeregtigheid nie, maar stel julleself voor God as die wat gebring is. van die dood tot die lewe, en julle lede tot God as werktuie van geregtigheid. Want die sonde sal oor julle nie heers nie, omdat julle nie onder die wet is nie, maar onder die genade."</w:t>
      </w:r>
    </w:p>
    <w:p w14:paraId="1C667038" w14:textId="77777777" w:rsidR="000F7377" w:rsidRDefault="000F7377"/>
    <w:p w14:paraId="20EBDB74" w14:textId="77777777" w:rsidR="000F7377" w:rsidRDefault="000F7377">
      <w:r xmlns:w="http://schemas.openxmlformats.org/wordprocessingml/2006/main">
        <w:t xml:space="preserve">2. Spreuke 4:25-27 - "Laat jou oë reguit vorentoe kyk en jou blik reguit voor jou uit wees. Dink na oor die pad van jou voete, dan sal al jou weë vas wees. Moenie na regs of links swaai nie. ; draai jou voet weg van die kwaad.”</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PETRUS 2:22 Maar dit het met hulle gebeur volgens die ware spreekwoord: Die hond het weer in sy eie uitbraaksel verander; en die sog wat gewas was, het in die modder rondgegooi.</w:t>
      </w:r>
    </w:p>
    <w:p w14:paraId="191447D4" w14:textId="77777777" w:rsidR="000F7377" w:rsidRDefault="000F7377"/>
    <w:p w14:paraId="3A1459D2" w14:textId="77777777" w:rsidR="000F7377" w:rsidRDefault="000F7377">
      <w:r xmlns:w="http://schemas.openxmlformats.org/wordprocessingml/2006/main">
        <w:t xml:space="preserve">Mense keer dikwels terug na hul ou gewoontes en gedrag, maak nie saak hoeveel moeite hulle doen om te verander nie.</w:t>
      </w:r>
    </w:p>
    <w:p w14:paraId="39C6A3E8" w14:textId="77777777" w:rsidR="000F7377" w:rsidRDefault="000F7377"/>
    <w:p w14:paraId="148AD439" w14:textId="77777777" w:rsidR="000F7377" w:rsidRDefault="000F7377">
      <w:r xmlns:w="http://schemas.openxmlformats.org/wordprocessingml/2006/main">
        <w:t xml:space="preserve">1. God is daar om ons te help om ons ou gewoontes en gedrag te verbreek, maak nie saak hoe moeilik dit mag lyk nie.</w:t>
      </w:r>
    </w:p>
    <w:p w14:paraId="2CFC597D" w14:textId="77777777" w:rsidR="000F7377" w:rsidRDefault="000F7377"/>
    <w:p w14:paraId="6801CE86" w14:textId="77777777" w:rsidR="000F7377" w:rsidRDefault="000F7377">
      <w:r xmlns:w="http://schemas.openxmlformats.org/wordprocessingml/2006/main">
        <w:t xml:space="preserve">2. Moenie dat jou ou maniere jou definieer nie; God het die mag om jou te help om vry te kom.</w:t>
      </w:r>
    </w:p>
    <w:p w14:paraId="285CDAC6" w14:textId="77777777" w:rsidR="000F7377" w:rsidRDefault="000F7377"/>
    <w:p w14:paraId="0D41AD95" w14:textId="77777777" w:rsidR="000F7377" w:rsidRDefault="000F7377">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14:paraId="2BACE3D4" w14:textId="77777777" w:rsidR="000F7377" w:rsidRDefault="000F7377"/>
    <w:p w14:paraId="22AD066C" w14:textId="77777777" w:rsidR="000F7377" w:rsidRDefault="000F7377">
      <w:r xmlns:w="http://schemas.openxmlformats.org/wordprocessingml/2006/main">
        <w:t xml:space="preserve">2. Galasiërs 5:16 - "Maar ek sê: Wandel deur die Gees, dan sal julle nie die begeerlikhede van die vlees bevredig nie."</w:t>
      </w:r>
    </w:p>
    <w:p w14:paraId="62DC1EDF" w14:textId="77777777" w:rsidR="000F7377" w:rsidRDefault="000F7377"/>
    <w:p w14:paraId="4AB860CD" w14:textId="77777777" w:rsidR="000F7377" w:rsidRDefault="000F7377">
      <w:r xmlns:w="http://schemas.openxmlformats.org/wordprocessingml/2006/main">
        <w:t xml:space="preserve">Tweede Petrus 3 is die derde en laaste hoofstuk van die tweede brief van Petrus, waar die apostel die kwessie van spotters aanspreek wat die wederkoms van Christus bevraagteken. Hy moedig gelowiges aan om God se belofte te onthou, waarsku oor die naderende oordeel, en beklemtoon die noodsaaklikheid van heilige lewe en standvastigheid in afwagting van Christus se wederkoms.</w:t>
      </w:r>
    </w:p>
    <w:p w14:paraId="1E667EAD" w14:textId="77777777" w:rsidR="000F7377" w:rsidRDefault="000F7377"/>
    <w:p w14:paraId="5D168365" w14:textId="77777777" w:rsidR="000F7377" w:rsidRDefault="000F7377">
      <w:r xmlns:w="http://schemas.openxmlformats.org/wordprocessingml/2006/main">
        <w:t xml:space="preserve">1ste Paragraaf: Petrus spreek diegene aan wat twyfel of bespot oor Christus se wederkoms (2 Petrus 3:1-7). Hy herinner gelowiges om beide die woorde wat die profete in die verlede gespreek het, te onthou en die gebooie wat Jesus deur Sy apostels gegee het. Spotters sal in hierdie laaste dae opstaan, wat Christus se belofte van Sy koms bespot. Hulle sien egter doelbewus mis dat God alles deur sy woord geskep het en dat daar 'n dag kom wanneer hemel en aarde deur vuur geoordeel en vernietig sal word.</w:t>
      </w:r>
    </w:p>
    <w:p w14:paraId="43BB9DA5" w14:textId="77777777" w:rsidR="000F7377" w:rsidRDefault="000F7377"/>
    <w:p w14:paraId="0F9BA89F" w14:textId="77777777" w:rsidR="000F7377" w:rsidRDefault="000F7377">
      <w:r xmlns:w="http://schemas.openxmlformats.org/wordprocessingml/2006/main">
        <w:t xml:space="preserve">2de Paragraaf: Die apostel verseker gelowiges dat God geduldig is met sy belofte (2 Petrus 3:8-10). Hy herinner hulle om nie te vergeet dat by God, 'n dag soos 'n duisend jaar is en omgekeerd. </w:t>
      </w:r>
      <w:r xmlns:w="http://schemas.openxmlformats.org/wordprocessingml/2006/main">
        <w:lastRenderedPageBreak xmlns:w="http://schemas.openxmlformats.org/wordprocessingml/2006/main"/>
      </w:r>
      <w:r xmlns:w="http://schemas.openxmlformats.org/wordprocessingml/2006/main">
        <w:t xml:space="preserve">Die oënskynlike vertraging in Christus se wederkoms moet nie as traagheid geïnterpreteer word nie, maar as 'n geleentheid tot bekering en redding. Die oordeelsdag sal onverwags kom soos 'n dief wanneer die hemel met 'n gedruis sal verbygaan, elemente sal verbrand en die aarde saam met sy werke ontbloot word.</w:t>
      </w:r>
    </w:p>
    <w:p w14:paraId="61A0A1E5" w14:textId="77777777" w:rsidR="000F7377" w:rsidRDefault="000F7377"/>
    <w:p w14:paraId="6A6FA8A1" w14:textId="77777777" w:rsidR="000F7377" w:rsidRDefault="000F7377">
      <w:r xmlns:w="http://schemas.openxmlformats.org/wordprocessingml/2006/main">
        <w:t xml:space="preserve">3de Paragraaf: Petrus spoor gelowiges aan om heilige lewens te lei terwyl hulle wag op Christus se wederkoms (2 Petrus 3:11-18). Aangesien alles op hierdie manier ontbind sal word, beklemtoon hy hoe belangrik dit is om lewens te lei wat gekenmerk word deur heiligheid en godsaligheid. Gelowiges moet gretig wag op nuwe hemele en 'n nuwe aarde waar geregtigheid woon. Hulle word aangespoor om elke poging aan te wend om onberispelik voor God bevind te word – standvastig in hul geloof – terwyl hulle groei in kennis van Jesus Christus. Ten slotte waarsku Petrus daarteen om deur wettelose mense weggevoer te word, maar moedig hulle aan om in genade te groei terwyl hy Jesus nou en vir altyd verheerlik.</w:t>
      </w:r>
    </w:p>
    <w:p w14:paraId="58A50B8B" w14:textId="77777777" w:rsidR="000F7377" w:rsidRDefault="000F7377"/>
    <w:p w14:paraId="4EB8B248" w14:textId="77777777" w:rsidR="000F7377" w:rsidRDefault="000F7377">
      <w:r xmlns:w="http://schemas.openxmlformats.org/wordprocessingml/2006/main">
        <w:t xml:space="preserve">Ter opsomming,</w:t>
      </w:r>
    </w:p>
    <w:p w14:paraId="1E9C4562" w14:textId="77777777" w:rsidR="000F7377" w:rsidRDefault="000F7377">
      <w:r xmlns:w="http://schemas.openxmlformats.org/wordprocessingml/2006/main">
        <w:t xml:space="preserve">Hoofstuk drie van Tweede Petrus spreek skeptisisme aan oor Christus se wederkoms.</w:t>
      </w:r>
    </w:p>
    <w:p w14:paraId="6C1E702E" w14:textId="77777777" w:rsidR="000F7377" w:rsidRDefault="000F7377">
      <w:r xmlns:w="http://schemas.openxmlformats.org/wordprocessingml/2006/main">
        <w:t xml:space="preserve">Petrus herinner gelowiges om profetiese woorde oor hierdie gebeurtenis te onthou terwyl hy waarsku teen spotters wat daarmee spot.</w:t>
      </w:r>
    </w:p>
    <w:p w14:paraId="66C27BA9" w14:textId="77777777" w:rsidR="000F7377" w:rsidRDefault="000F7377"/>
    <w:p w14:paraId="4E0EF269" w14:textId="77777777" w:rsidR="000F7377" w:rsidRDefault="000F7377">
      <w:r xmlns:w="http://schemas.openxmlformats.org/wordprocessingml/2006/main">
        <w:t xml:space="preserve">Hy verseker hulle dat, alhoewel dit uit menslike perspektief na 'n vertraging mag lyk,</w:t>
      </w:r>
    </w:p>
    <w:p w14:paraId="2E769531" w14:textId="77777777" w:rsidR="000F7377" w:rsidRDefault="000F7377">
      <w:r xmlns:w="http://schemas.openxmlformats.org/wordprocessingml/2006/main">
        <w:t xml:space="preserve">God is geduldig, want Hy begeer bekering voordat oordeel skielik soos vuur kom.</w:t>
      </w:r>
    </w:p>
    <w:p w14:paraId="1646339F" w14:textId="77777777" w:rsidR="000F7377" w:rsidRDefault="000F7377"/>
    <w:p w14:paraId="1E3724CB" w14:textId="77777777" w:rsidR="000F7377" w:rsidRDefault="000F7377">
      <w:r xmlns:w="http://schemas.openxmlformats.org/wordprocessingml/2006/main">
        <w:t xml:space="preserve">Gelowiges word aangemoedig om heilige lewens te lei wat deur godsaligheid gekenmerk word, terwyl hulle gretig die nuwe hemele en aarde wat deur God belowe word, verwag. Hulle word aangespoor om standvastig in hul geloof te bly, om te groei in kennis van Jesus Christus terwyl hulle teen wetteloosheid waak.</w:t>
      </w:r>
    </w:p>
    <w:p w14:paraId="448B44E8" w14:textId="77777777" w:rsidR="000F7377" w:rsidRDefault="000F7377">
      <w:r xmlns:w="http://schemas.openxmlformats.org/wordprocessingml/2006/main">
        <w:t xml:space="preserve">Petrus sluit af met 'n vermaning om te groei in genade terwyl hy eer aan Jesus gee, nou en vir altyd.</w:t>
      </w:r>
    </w:p>
    <w:p w14:paraId="2DDF44DC" w14:textId="77777777" w:rsidR="000F7377" w:rsidRDefault="000F7377"/>
    <w:p w14:paraId="696177D2" w14:textId="77777777" w:rsidR="000F7377" w:rsidRDefault="000F7377">
      <w:r xmlns:w="http://schemas.openxmlformats.org/wordprocessingml/2006/main">
        <w:t xml:space="preserve">2 PETRUS 3:1 Hierdie tweede brief, geliefdes, skryf ek nou aan julle; in beide wat Ek julle reine gedagtes opwek ter herinnering:</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moedig die lesers aan om die waarheid van die evangelie te onthou en beklemtoon die belangrikheid daarvan om bedag te wees op die leringe daarvan.</w:t>
      </w:r>
    </w:p>
    <w:p w14:paraId="13DBEAB2" w14:textId="77777777" w:rsidR="000F7377" w:rsidRDefault="000F7377"/>
    <w:p w14:paraId="76C77D43" w14:textId="77777777" w:rsidR="000F7377" w:rsidRDefault="000F7377">
      <w:r xmlns:w="http://schemas.openxmlformats.org/wordprocessingml/2006/main">
        <w:t xml:space="preserve">1. Die belangrikheid daarvan om die evangelie te onthou en volgens sy leerstellings te lewe</w:t>
      </w:r>
    </w:p>
    <w:p w14:paraId="5E1D61EF" w14:textId="77777777" w:rsidR="000F7377" w:rsidRDefault="000F7377"/>
    <w:p w14:paraId="2842EB90" w14:textId="77777777" w:rsidR="000F7377" w:rsidRDefault="000F7377">
      <w:r xmlns:w="http://schemas.openxmlformats.org/wordprocessingml/2006/main">
        <w:t xml:space="preserve">2. Hoe die waarheid van die evangelie ons daarvan kan weerhou om te dwaal</w:t>
      </w:r>
    </w:p>
    <w:p w14:paraId="2A53AFB5" w14:textId="77777777" w:rsidR="000F7377" w:rsidRDefault="000F7377"/>
    <w:p w14:paraId="678875AA" w14:textId="77777777" w:rsidR="000F7377" w:rsidRDefault="000F7377">
      <w:r xmlns:w="http://schemas.openxmlformats.org/wordprocessingml/2006/main">
        <w:t xml:space="preserve">1. 1 Petrus 1:13-16 - Daarom, omgord die lendene van julle gemoed, wees nugter en vestig julle hoop volkome op die genade wat aan julle gebring word by die openbaring van Jesus Christus; as gehoorsame kinders, wat julle nie aan die vroeëre begeerlikhede gelykvormig nie, soos in julle onkunde; maar soos Hy wat julle geroep het heilig is, moet julle ook in julle hele lewenswandel heilig wees, want daar is geskrywe: Wees heilig, want Ek is heilig.</w:t>
      </w:r>
    </w:p>
    <w:p w14:paraId="7916DC76" w14:textId="77777777" w:rsidR="000F7377" w:rsidRDefault="000F7377"/>
    <w:p w14:paraId="7D1495AC" w14:textId="77777777" w:rsidR="000F7377" w:rsidRDefault="000F7377">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19BEDC9A" w14:textId="77777777" w:rsidR="000F7377" w:rsidRDefault="000F7377"/>
    <w:p w14:paraId="4A21AFD3" w14:textId="77777777" w:rsidR="000F7377" w:rsidRDefault="000F7377">
      <w:r xmlns:w="http://schemas.openxmlformats.org/wordprocessingml/2006/main">
        <w:t xml:space="preserve">2 PETRUS 3:2 sodat julle kan dink aan die woorde wat tevore deur die heilige profete gespreek is, en aan die gebod van ons, die apostels van die Here en Verlosser.</w:t>
      </w:r>
    </w:p>
    <w:p w14:paraId="09630E1E" w14:textId="77777777" w:rsidR="000F7377" w:rsidRDefault="000F7377"/>
    <w:p w14:paraId="38214DEB" w14:textId="77777777" w:rsidR="000F7377" w:rsidRDefault="000F7377">
      <w:r xmlns:w="http://schemas.openxmlformats.org/wordprocessingml/2006/main">
        <w:t xml:space="preserve">Petrus herinner gelowiges om die woorde van die heilige profete en die gebooie van die apostels van die Here en Verlosser te onthou.</w:t>
      </w:r>
    </w:p>
    <w:p w14:paraId="70B712F9" w14:textId="77777777" w:rsidR="000F7377" w:rsidRDefault="000F7377"/>
    <w:p w14:paraId="3A5FDC29" w14:textId="77777777" w:rsidR="000F7377" w:rsidRDefault="000F7377">
      <w:r xmlns:w="http://schemas.openxmlformats.org/wordprocessingml/2006/main">
        <w:t xml:space="preserve">1. Die betekenis daarvan om God se Woord te onthou</w:t>
      </w:r>
    </w:p>
    <w:p w14:paraId="0A8DD48F" w14:textId="77777777" w:rsidR="000F7377" w:rsidRDefault="000F7377"/>
    <w:p w14:paraId="7E20263F" w14:textId="77777777" w:rsidR="000F7377" w:rsidRDefault="000F7377">
      <w:r xmlns:w="http://schemas.openxmlformats.org/wordprocessingml/2006/main">
        <w:t xml:space="preserve">2. Gehoorsaamheid aan God se Gebooie as 'n volgeling van Christus</w:t>
      </w:r>
    </w:p>
    <w:p w14:paraId="326836D9" w14:textId="77777777" w:rsidR="000F7377" w:rsidRDefault="000F7377"/>
    <w:p w14:paraId="630CF554" w14:textId="77777777" w:rsidR="000F7377" w:rsidRDefault="000F7377">
      <w:r xmlns:w="http://schemas.openxmlformats.org/wordprocessingml/2006/main">
        <w:t xml:space="preserve">1. Jesaja 40:8 - "Die gras verdor, die blom verwelk, maar die woord van onse God sal vir ewig bestaan."</w:t>
      </w:r>
    </w:p>
    <w:p w14:paraId="032C70D6" w14:textId="77777777" w:rsidR="000F7377" w:rsidRDefault="000F7377"/>
    <w:p w14:paraId="5AF162A2" w14:textId="77777777" w:rsidR="000F7377" w:rsidRDefault="000F7377">
      <w:r xmlns:w="http://schemas.openxmlformats.org/wordprocessingml/2006/main">
        <w:t xml:space="preserve">2. Johannes 14:15 - "As julle My liefhet, sal julle my gebooie bewaar."</w:t>
      </w:r>
    </w:p>
    <w:p w14:paraId="7961D716" w14:textId="77777777" w:rsidR="000F7377" w:rsidRDefault="000F7377"/>
    <w:p w14:paraId="39856FF6" w14:textId="77777777" w:rsidR="000F7377" w:rsidRDefault="000F7377">
      <w:r xmlns:w="http://schemas.openxmlformats.org/wordprocessingml/2006/main">
        <w:t xml:space="preserve">2 Petrus 3:3 Deur dit eerstens te weet, dat daar in die laaste dae spotters sal kom wat volgens hulle eie begeerlikhede wandel,</w:t>
      </w:r>
    </w:p>
    <w:p w14:paraId="4F250BB4" w14:textId="77777777" w:rsidR="000F7377" w:rsidRDefault="000F7377"/>
    <w:p w14:paraId="5B3EE257" w14:textId="77777777" w:rsidR="000F7377" w:rsidRDefault="000F7377">
      <w:r xmlns:w="http://schemas.openxmlformats.org/wordprocessingml/2006/main">
        <w:t xml:space="preserve">In die laaste dae sal daar mense wees wat spot en hulle eie begeertes volg.</w:t>
      </w:r>
    </w:p>
    <w:p w14:paraId="167DF74E" w14:textId="77777777" w:rsidR="000F7377" w:rsidRDefault="000F7377"/>
    <w:p w14:paraId="79851AB0" w14:textId="77777777" w:rsidR="000F7377" w:rsidRDefault="000F7377">
      <w:r xmlns:w="http://schemas.openxmlformats.org/wordprocessingml/2006/main">
        <w:t xml:space="preserve">1. Wandel in die lig van God: Vermy die versoeking van wêreldse begeertes</w:t>
      </w:r>
    </w:p>
    <w:p w14:paraId="025DCA5A" w14:textId="77777777" w:rsidR="000F7377" w:rsidRDefault="000F7377"/>
    <w:p w14:paraId="63288E46" w14:textId="77777777" w:rsidR="000F7377" w:rsidRDefault="000F7377">
      <w:r xmlns:w="http://schemas.openxmlformats.org/wordprocessingml/2006/main">
        <w:t xml:space="preserve">2. Lewe in die eindtye: volg God se weë en nie die mens s'n nie</w:t>
      </w:r>
    </w:p>
    <w:p w14:paraId="25E6FA63" w14:textId="77777777" w:rsidR="000F7377" w:rsidRDefault="000F7377"/>
    <w:p w14:paraId="2920621C" w14:textId="77777777" w:rsidR="000F7377" w:rsidRDefault="000F7377">
      <w:r xmlns:w="http://schemas.openxmlformats.org/wordprocessingml/2006/main">
        <w:t xml:space="preserve">1. Matteus 6:24 - “Niemand kan twee here dien nie, want óf hy sal die een haat en die ander liefhê, óf hy sal die een toegewyd wees en die ander een verag. Jy kan nie God en geld dien nie.”</w:t>
      </w:r>
    </w:p>
    <w:p w14:paraId="5A60A436" w14:textId="77777777" w:rsidR="000F7377" w:rsidRDefault="000F7377"/>
    <w:p w14:paraId="488895DE" w14:textId="77777777" w:rsidR="000F7377" w:rsidRDefault="000F7377">
      <w:r xmlns:w="http://schemas.openxmlformats.org/wordprocessingml/2006/main">
        <w:t xml:space="preserve">2. Psalm 1:1-2 - “Welgeluksalig is die man wat nie wandel in die raad van die goddelose en nie staan op die weg van sondaars en nie sit in die troon van die spotters nie; maar sy behae is in die wet van die HERE, en hy oordink sy wet dag en nag.”</w:t>
      </w:r>
    </w:p>
    <w:p w14:paraId="3AEA2EDB" w14:textId="77777777" w:rsidR="000F7377" w:rsidRDefault="000F7377"/>
    <w:p w14:paraId="45144CCB" w14:textId="77777777" w:rsidR="000F7377" w:rsidRDefault="000F7377">
      <w:r xmlns:w="http://schemas.openxmlformats.org/wordprocessingml/2006/main">
        <w:t xml:space="preserve">2 Petrus 3:4 en gesê: Waar is die belofte van sy koms? want vandat die vaders ontslaap het, gaan alles voort soos van die begin van die skepping af.</w:t>
      </w:r>
    </w:p>
    <w:p w14:paraId="36D2DB4B" w14:textId="77777777" w:rsidR="000F7377" w:rsidRDefault="000F7377"/>
    <w:p w14:paraId="52339407" w14:textId="77777777" w:rsidR="000F7377" w:rsidRDefault="000F7377">
      <w:r xmlns:w="http://schemas.openxmlformats.org/wordprocessingml/2006/main">
        <w:t xml:space="preserve">Mense vra waar die belofte van Jesus kom, aangesien die vaders aan die slaap geraak het en alles voortduur soos van die begin van die skepping af.</w:t>
      </w:r>
    </w:p>
    <w:p w14:paraId="1FC2AAD5" w14:textId="77777777" w:rsidR="000F7377" w:rsidRDefault="000F7377"/>
    <w:p w14:paraId="0A208280" w14:textId="77777777" w:rsidR="000F7377" w:rsidRDefault="000F7377">
      <w:r xmlns:w="http://schemas.openxmlformats.org/wordprocessingml/2006/main">
        <w:t xml:space="preserve">1. "Wag op Jesus: geduld en hoop in onsekere tye"</w:t>
      </w:r>
    </w:p>
    <w:p w14:paraId="1C3B292A" w14:textId="77777777" w:rsidR="000F7377" w:rsidRDefault="000F7377"/>
    <w:p w14:paraId="24A700BC" w14:textId="77777777" w:rsidR="000F7377" w:rsidRDefault="000F7377">
      <w:r xmlns:w="http://schemas.openxmlformats.org/wordprocessingml/2006/main">
        <w:t xml:space="preserve">2. "Die versekering van God se belofte: waarom ons in Jesus glo"</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"Maar die wat op die Here wag, kry nuwe krag; hulle vaar op met vleuels soos die arende; hulle hardloop en word nie moeg nie; hulle loop en word nie mat nie."</w:t>
      </w:r>
    </w:p>
    <w:p w14:paraId="6FABCCBD" w14:textId="77777777" w:rsidR="000F7377" w:rsidRDefault="000F7377"/>
    <w:p w14:paraId="2CDA72FC" w14:textId="77777777" w:rsidR="000F7377" w:rsidRDefault="000F7377">
      <w:r xmlns:w="http://schemas.openxmlformats.org/wordprocessingml/2006/main">
        <w:t xml:space="preserve">2. Romeine 8:24-25 - "Want in hierdie hoop is ons gered. Hoop wat gesien word, is nou geen hoop nie. Want wie hoop op wat hy sien? Maar as ons hoop op wat ons nie sien nie, wag ons daarop. met geduld."</w:t>
      </w:r>
    </w:p>
    <w:p w14:paraId="5379FEFE" w14:textId="77777777" w:rsidR="000F7377" w:rsidRDefault="000F7377"/>
    <w:p w14:paraId="0A384120" w14:textId="77777777" w:rsidR="000F7377" w:rsidRDefault="000F7377">
      <w:r xmlns:w="http://schemas.openxmlformats.org/wordprocessingml/2006/main">
        <w:t xml:space="preserve">2 PETRUS 3:5 Hieroor is hulle gewillig onkundig dat deur die woord van God die hemele van ouds was en die aarde uit die water en in die water gestaan het.</w:t>
      </w:r>
    </w:p>
    <w:p w14:paraId="2B271CDA" w14:textId="77777777" w:rsidR="000F7377" w:rsidRDefault="000F7377"/>
    <w:p w14:paraId="168AA1D4" w14:textId="77777777" w:rsidR="000F7377" w:rsidRDefault="000F7377">
      <w:r xmlns:w="http://schemas.openxmlformats.org/wordprocessingml/2006/main">
        <w:t xml:space="preserve">Mense is gewillig onkundig oor die feit dat God die hemel en die aarde deur Sy woord geskep het.</w:t>
      </w:r>
    </w:p>
    <w:p w14:paraId="5F6EF231" w14:textId="77777777" w:rsidR="000F7377" w:rsidRDefault="000F7377"/>
    <w:p w14:paraId="3E4E3A23" w14:textId="77777777" w:rsidR="000F7377" w:rsidRDefault="000F7377">
      <w:r xmlns:w="http://schemas.openxmlformats.org/wordprocessingml/2006/main">
        <w:t xml:space="preserve">1. Die krag van God se Woord om te skep</w:t>
      </w:r>
    </w:p>
    <w:p w14:paraId="5A191F9D" w14:textId="77777777" w:rsidR="000F7377" w:rsidRDefault="000F7377"/>
    <w:p w14:paraId="10DEAE24" w14:textId="77777777" w:rsidR="000F7377" w:rsidRDefault="000F7377">
      <w:r xmlns:w="http://schemas.openxmlformats.org/wordprocessingml/2006/main">
        <w:t xml:space="preserve">2. Die opsetlike onkunde van die mens</w:t>
      </w:r>
    </w:p>
    <w:p w14:paraId="49CB6854" w14:textId="77777777" w:rsidR="000F7377" w:rsidRDefault="000F7377"/>
    <w:p w14:paraId="1B6E42C6" w14:textId="77777777" w:rsidR="000F7377" w:rsidRDefault="000F7377">
      <w:r xmlns:w="http://schemas.openxmlformats.org/wordprocessingml/2006/main">
        <w:t xml:space="preserve">1. Genesis 1:1-31 – God skep die wêreld deur sy woord.</w:t>
      </w:r>
    </w:p>
    <w:p w14:paraId="70045AC0" w14:textId="77777777" w:rsidR="000F7377" w:rsidRDefault="000F7377"/>
    <w:p w14:paraId="721A7A1F" w14:textId="77777777" w:rsidR="000F7377" w:rsidRDefault="000F7377">
      <w:r xmlns:w="http://schemas.openxmlformats.org/wordprocessingml/2006/main">
        <w:t xml:space="preserve">2. Romeine 1:21-23 – Mense is opsetlik onkundig oor God se waarheid.</w:t>
      </w:r>
    </w:p>
    <w:p w14:paraId="7CCBF98F" w14:textId="77777777" w:rsidR="000F7377" w:rsidRDefault="000F7377"/>
    <w:p w14:paraId="3831DE5B" w14:textId="77777777" w:rsidR="000F7377" w:rsidRDefault="000F7377">
      <w:r xmlns:w="http://schemas.openxmlformats.org/wordprocessingml/2006/main">
        <w:t xml:space="preserve">2 Petrus 3:6 waardeur die wêreld wat toe was, oorval van water, vergaan het.</w:t>
      </w:r>
    </w:p>
    <w:p w14:paraId="6C2C2930" w14:textId="77777777" w:rsidR="000F7377" w:rsidRDefault="000F7377"/>
    <w:p w14:paraId="7535185C" w14:textId="77777777" w:rsidR="000F7377" w:rsidRDefault="000F7377">
      <w:r xmlns:w="http://schemas.openxmlformats.org/wordprocessingml/2006/main">
        <w:t xml:space="preserve">Die wêreld wat voor die Vloed bestaan het, is deur die water vernietig.</w:t>
      </w:r>
    </w:p>
    <w:p w14:paraId="10F4806E" w14:textId="77777777" w:rsidR="000F7377" w:rsidRDefault="000F7377"/>
    <w:p w14:paraId="0EEFAAF2" w14:textId="77777777" w:rsidR="000F7377" w:rsidRDefault="000F7377">
      <w:r xmlns:w="http://schemas.openxmlformats.org/wordprocessingml/2006/main">
        <w:t xml:space="preserve">1. Die Waters van Oordeel - Ondersoek God se toorn en genade.</w:t>
      </w:r>
    </w:p>
    <w:p w14:paraId="1B7DB51F" w14:textId="77777777" w:rsidR="000F7377" w:rsidRDefault="000F7377"/>
    <w:p w14:paraId="409A2A5F" w14:textId="77777777" w:rsidR="000F7377" w:rsidRDefault="000F7377">
      <w:r xmlns:w="http://schemas.openxmlformats.org/wordprocessingml/2006/main">
        <w:t xml:space="preserve">2. Die realiteit van vloed: verstaan ons plek in die goddelike plan.</w:t>
      </w:r>
    </w:p>
    <w:p w14:paraId="75585C9E" w14:textId="77777777" w:rsidR="000F7377" w:rsidRDefault="000F7377"/>
    <w:p w14:paraId="59E61EFF" w14:textId="77777777" w:rsidR="000F7377" w:rsidRDefault="000F7377">
      <w:r xmlns:w="http://schemas.openxmlformats.org/wordprocessingml/2006/main">
        <w:t xml:space="preserve">1. Genesis 6-9 - Die verhaal van Noag se Vloed.</w:t>
      </w:r>
    </w:p>
    <w:p w14:paraId="6C3FF161" w14:textId="77777777" w:rsidR="000F7377" w:rsidRDefault="000F7377"/>
    <w:p w14:paraId="6C1C00C9" w14:textId="77777777" w:rsidR="000F7377" w:rsidRDefault="000F7377">
      <w:r xmlns:w="http://schemas.openxmlformats.org/wordprocessingml/2006/main">
        <w:t xml:space="preserve">2. Psalm 29:10 - Die stem van die HERE laat die waters bewe.</w:t>
      </w:r>
    </w:p>
    <w:p w14:paraId="09570440" w14:textId="77777777" w:rsidR="000F7377" w:rsidRDefault="000F7377"/>
    <w:p w14:paraId="6A4ACE02" w14:textId="77777777" w:rsidR="000F7377" w:rsidRDefault="000F7377">
      <w:r xmlns:w="http://schemas.openxmlformats.org/wordprocessingml/2006/main">
        <w:t xml:space="preserve">2 PETRUS 3:7 Maar die hemele en die aarde wat nou is, word deur dieselfde woord vir vuur bewaar teen die dag van oordeel en verderf van goddelose mense.</w:t>
      </w:r>
    </w:p>
    <w:p w14:paraId="52CE1CDC" w14:textId="77777777" w:rsidR="000F7377" w:rsidRDefault="000F7377"/>
    <w:p w14:paraId="4836009C" w14:textId="77777777" w:rsidR="000F7377" w:rsidRDefault="000F7377">
      <w:r xmlns:w="http://schemas.openxmlformats.org/wordprocessingml/2006/main">
        <w:t xml:space="preserve">Die Bybel praat van die dag van oordeel en die vernietiging van goddelose mense, wat teweeggebring sal word deur dieselfde woord wat die hemel en aarde geskep het.</w:t>
      </w:r>
    </w:p>
    <w:p w14:paraId="5AC22E99" w14:textId="77777777" w:rsidR="000F7377" w:rsidRDefault="000F7377"/>
    <w:p w14:paraId="668279D3" w14:textId="77777777" w:rsidR="000F7377" w:rsidRDefault="000F7377">
      <w:r xmlns:w="http://schemas.openxmlformats.org/wordprocessingml/2006/main">
        <w:t xml:space="preserve">1. Die realiteit van die oordeelsdag: waarom ons nou moet omgee vir ons keuses</w:t>
      </w:r>
    </w:p>
    <w:p w14:paraId="3688701D" w14:textId="77777777" w:rsidR="000F7377" w:rsidRDefault="000F7377"/>
    <w:p w14:paraId="2B41E7EC" w14:textId="77777777" w:rsidR="000F7377" w:rsidRDefault="000F7377">
      <w:r xmlns:w="http://schemas.openxmlformats.org/wordprocessingml/2006/main">
        <w:t xml:space="preserve">2. Vuur en swael: hoe die Woord van God ons morele besluite vorm</w:t>
      </w:r>
    </w:p>
    <w:p w14:paraId="1A6B04FB" w14:textId="77777777" w:rsidR="000F7377" w:rsidRDefault="000F7377"/>
    <w:p w14:paraId="16AAC629"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3080D67B" w14:textId="77777777" w:rsidR="000F7377" w:rsidRDefault="000F7377"/>
    <w:p w14:paraId="59B10061" w14:textId="77777777" w:rsidR="000F7377" w:rsidRDefault="000F7377">
      <w:r xmlns:w="http://schemas.openxmlformats.org/wordprocessingml/2006/main">
        <w:t xml:space="preserve">2. Jakobus 4:17 - Wie dus weet wat die regte ding is om te doen en versuim om dit te doen, vir hom is dit sonde.</w:t>
      </w:r>
    </w:p>
    <w:p w14:paraId="76685EF4" w14:textId="77777777" w:rsidR="000F7377" w:rsidRDefault="000F7377"/>
    <w:p w14:paraId="1D0FAF0E" w14:textId="77777777" w:rsidR="000F7377" w:rsidRDefault="000F7377">
      <w:r xmlns:w="http://schemas.openxmlformats.org/wordprocessingml/2006/main">
        <w:t xml:space="preserve">2 PETRUS 3:8 Maar, geliefdes, moet hierdie een ding nie onkundig wees nie, dat een dag by die Here is soos duisend jaar en duisend jaar soos een dag.</w:t>
      </w:r>
    </w:p>
    <w:p w14:paraId="7DBB5BA9" w14:textId="77777777" w:rsidR="000F7377" w:rsidRDefault="000F7377"/>
    <w:p w14:paraId="17B86FB6" w14:textId="77777777" w:rsidR="000F7377" w:rsidRDefault="000F7377">
      <w:r xmlns:w="http://schemas.openxmlformats.org/wordprocessingml/2006/main">
        <w:t xml:space="preserve">Petrus moedig gelowiges aan om te onthou dat God se persepsie van tyd hemelsbreed verskil van ons eie.</w:t>
      </w:r>
    </w:p>
    <w:p w14:paraId="19A262C6" w14:textId="77777777" w:rsidR="000F7377" w:rsidRDefault="000F7377"/>
    <w:p w14:paraId="05B40E9D" w14:textId="77777777" w:rsidR="000F7377" w:rsidRDefault="000F7377">
      <w:r xmlns:w="http://schemas.openxmlformats.org/wordprocessingml/2006/main">
        <w:t xml:space="preserve">1. God se tydloosheid: hoe ons tyd in die lig van die ewigheid moet beskou</w:t>
      </w:r>
    </w:p>
    <w:p w14:paraId="67A157DA" w14:textId="77777777" w:rsidR="000F7377" w:rsidRDefault="000F7377"/>
    <w:p w14:paraId="33B43697" w14:textId="77777777" w:rsidR="000F7377" w:rsidRDefault="000F7377">
      <w:r xmlns:w="http://schemas.openxmlformats.org/wordprocessingml/2006/main">
        <w:t xml:space="preserve">2. Heroorweging van ons persepsie van tyd: wat ons uit Petrus se woorde kan leer</w:t>
      </w:r>
    </w:p>
    <w:p w14:paraId="239F0404" w14:textId="77777777" w:rsidR="000F7377" w:rsidRDefault="000F7377"/>
    <w:p w14:paraId="2669DA08" w14:textId="77777777" w:rsidR="000F7377" w:rsidRDefault="000F7377">
      <w:r xmlns:w="http://schemas.openxmlformats.org/wordprocessingml/2006/main">
        <w:t xml:space="preserve">1. Prediker 3:11 – Hy het alles mooi gemaak op sy tyd. Hy het ook die ewigheid in die menslike hart geplaas; tog kan niemand peil wat God van begin tot einde gedoen het nie.</w:t>
      </w:r>
    </w:p>
    <w:p w14:paraId="45DE30CF" w14:textId="77777777" w:rsidR="000F7377" w:rsidRDefault="000F7377"/>
    <w:p w14:paraId="78034F1C" w14:textId="77777777" w:rsidR="000F7377" w:rsidRDefault="000F7377">
      <w:r xmlns:w="http://schemas.openxmlformats.org/wordprocessingml/2006/main">
        <w:t xml:space="preserve">2. Jesaja 40:28 - Weet julle nie? Het jy nie gehoor nie? Die Here is die ewige God, die Skepper van die eindes van die aarde. Hy sal nie moeg of moeg word nie, en sy insig kan niemand peil nie.</w:t>
      </w:r>
    </w:p>
    <w:p w14:paraId="31FEE42D" w14:textId="77777777" w:rsidR="000F7377" w:rsidRDefault="000F7377"/>
    <w:p w14:paraId="1A8467B2" w14:textId="77777777" w:rsidR="000F7377" w:rsidRDefault="000F7377">
      <w:r xmlns:w="http://schemas.openxmlformats.org/wordprocessingml/2006/main">
        <w:t xml:space="preserve">2 PETRUS 3:9 Die Here vertraag nie sy belofte nie, soos sommige dit vertraging ag; maar is lankmoedig teenoor ons, en wil nie hê dat sommige moet vergaan nie, maar dat almal tot bekering moet kom.</w:t>
      </w:r>
    </w:p>
    <w:p w14:paraId="648AC6DE" w14:textId="77777777" w:rsidR="000F7377" w:rsidRDefault="000F7377"/>
    <w:p w14:paraId="3AFC1D1F" w14:textId="77777777" w:rsidR="000F7377" w:rsidRDefault="000F7377">
      <w:r xmlns:w="http://schemas.openxmlformats.org/wordprocessingml/2006/main">
        <w:t xml:space="preserve">God is geduldig en liefdevol en wil hê dat alle mense van hul sondes moet wegdraai en gered word.</w:t>
      </w:r>
    </w:p>
    <w:p w14:paraId="74F60C5E" w14:textId="77777777" w:rsidR="000F7377" w:rsidRDefault="000F7377"/>
    <w:p w14:paraId="1E4577BF" w14:textId="77777777" w:rsidR="000F7377" w:rsidRDefault="000F7377">
      <w:r xmlns:w="http://schemas.openxmlformats.org/wordprocessingml/2006/main">
        <w:t xml:space="preserve">1. God se liefde en geduld: die oneindige genade van die Here</w:t>
      </w:r>
    </w:p>
    <w:p w14:paraId="6A0FAF21" w14:textId="77777777" w:rsidR="000F7377" w:rsidRDefault="000F7377"/>
    <w:p w14:paraId="76BE6F89" w14:textId="77777777" w:rsidR="000F7377" w:rsidRDefault="000F7377">
      <w:r xmlns:w="http://schemas.openxmlformats.org/wordprocessingml/2006/main">
        <w:t xml:space="preserve">2. Die krag van bekering: die koers van ons lewens omkeer</w:t>
      </w:r>
    </w:p>
    <w:p w14:paraId="02C9BFDA" w14:textId="77777777" w:rsidR="000F7377" w:rsidRDefault="000F7377"/>
    <w:p w14:paraId="10D1C306" w14:textId="77777777" w:rsidR="000F7377" w:rsidRDefault="000F7377">
      <w:r xmlns:w="http://schemas.openxmlformats.org/wordprocessingml/2006/main">
        <w:t xml:space="preserve">1. Jesaja 55:6-7 - Soek die Here terwyl Hy nog te vinde is; roep Hom aan terwyl Hy naby is. Laat die goddelose sy weg verlaat en die onregverdige sy gedagtes; laat hy hom tot die Here bekeer, en Hy sal hom genadig wees; en aan onse God, want Hy sal menigvuldig vergewe.</w:t>
      </w:r>
    </w:p>
    <w:p w14:paraId="5A3372D4" w14:textId="77777777" w:rsidR="000F7377" w:rsidRDefault="000F7377"/>
    <w:p w14:paraId="02C921F6" w14:textId="77777777" w:rsidR="000F7377" w:rsidRDefault="000F7377">
      <w:r xmlns:w="http://schemas.openxmlformats.org/wordprocessingml/2006/main">
        <w:t xml:space="preserve">2. Lukas 15:11-32 - Die gelykenis van die verlore Seun.</w:t>
      </w:r>
    </w:p>
    <w:p w14:paraId="79287FE7" w14:textId="77777777" w:rsidR="000F7377" w:rsidRDefault="000F7377"/>
    <w:p w14:paraId="21BFC133" w14:textId="77777777" w:rsidR="000F7377" w:rsidRDefault="000F7377">
      <w:r xmlns:w="http://schemas.openxmlformats.org/wordprocessingml/2006/main">
        <w:t xml:space="preserve">2 PETRUS 3:10 Maar die dag van die Here sal kom soos 'n dief in die nag; waarin die hemele met 'n groot gedruis sal verbygaan en die elemente in vurige hitte sal versmelt, ook sal die aarde en die werke wat daarop is, verbrand word.</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dag van die Here sal onverwags kom, met 'n groot geraas, wat die elemente laat smelt en die aarde en sy werke sal laat verbrand.</w:t>
      </w:r>
    </w:p>
    <w:p w14:paraId="1E5CEFBC" w14:textId="77777777" w:rsidR="000F7377" w:rsidRDefault="000F7377"/>
    <w:p w14:paraId="6E65C7D3" w14:textId="77777777" w:rsidR="000F7377" w:rsidRDefault="000F7377">
      <w:r xmlns:w="http://schemas.openxmlformats.org/wordprocessingml/2006/main">
        <w:t xml:space="preserve">1. Die onvoorspelbaarheid van God se tydsberekening</w:t>
      </w:r>
    </w:p>
    <w:p w14:paraId="51AFE343" w14:textId="77777777" w:rsidR="000F7377" w:rsidRDefault="000F7377"/>
    <w:p w14:paraId="63AE53AF" w14:textId="77777777" w:rsidR="000F7377" w:rsidRDefault="000F7377">
      <w:r xmlns:w="http://schemas.openxmlformats.org/wordprocessingml/2006/main">
        <w:t xml:space="preserve">2. Die gevolge van ongeloof</w:t>
      </w:r>
    </w:p>
    <w:p w14:paraId="31CD5251" w14:textId="77777777" w:rsidR="000F7377" w:rsidRDefault="000F7377"/>
    <w:p w14:paraId="2CDBBCED" w14:textId="77777777" w:rsidR="000F7377" w:rsidRDefault="000F7377">
      <w:r xmlns:w="http://schemas.openxmlformats.org/wordprocessingml/2006/main">
        <w:t xml:space="preserve">1. Matteus 24:36-44 – Jesus se toespraak oor die tekens van sy koms</w:t>
      </w:r>
    </w:p>
    <w:p w14:paraId="04EB9F3A" w14:textId="77777777" w:rsidR="000F7377" w:rsidRDefault="000F7377"/>
    <w:p w14:paraId="5E48205A" w14:textId="77777777" w:rsidR="000F7377" w:rsidRDefault="000F7377">
      <w:r xmlns:w="http://schemas.openxmlformats.org/wordprocessingml/2006/main">
        <w:t xml:space="preserve">2. Jesaja 65:17-18 - Die Here se belofte van 'n nuwe hemel en 'n nuwe aarde</w:t>
      </w:r>
    </w:p>
    <w:p w14:paraId="100E03F3" w14:textId="77777777" w:rsidR="000F7377" w:rsidRDefault="000F7377"/>
    <w:p w14:paraId="04BA404C" w14:textId="77777777" w:rsidR="000F7377" w:rsidRDefault="000F7377">
      <w:r xmlns:w="http://schemas.openxmlformats.org/wordprocessingml/2006/main">
        <w:t xml:space="preserve">2 PETRUS 3:11 Terwyl al hierdie dinge dan vergaan, watter soort mense behoort julle te wees in alle heilige wandel en godsaligheid?</w:t>
      </w:r>
    </w:p>
    <w:p w14:paraId="78414DDE" w14:textId="77777777" w:rsidR="000F7377" w:rsidRDefault="000F7377"/>
    <w:p w14:paraId="7C552891" w14:textId="77777777" w:rsidR="000F7377" w:rsidRDefault="000F7377">
      <w:r xmlns:w="http://schemas.openxmlformats.org/wordprocessingml/2006/main">
        <w:t xml:space="preserve">Petrus moedig gelowiges aan om 'n heilige lewe te lei, aangesien alle aardse dinge eendag sal verbygaan.</w:t>
      </w:r>
    </w:p>
    <w:p w14:paraId="6A024AAB" w14:textId="77777777" w:rsidR="000F7377" w:rsidRDefault="000F7377"/>
    <w:p w14:paraId="74F77608" w14:textId="77777777" w:rsidR="000F7377" w:rsidRDefault="000F7377">
      <w:r xmlns:w="http://schemas.openxmlformats.org/wordprocessingml/2006/main">
        <w:t xml:space="preserve">1. Die verganklikheid van aardse dinge: Hoe moet ons in die lig hiervan lewe?</w:t>
      </w:r>
    </w:p>
    <w:p w14:paraId="54781108" w14:textId="77777777" w:rsidR="000F7377" w:rsidRDefault="000F7377"/>
    <w:p w14:paraId="1D325120" w14:textId="77777777" w:rsidR="000F7377" w:rsidRDefault="000F7377">
      <w:r xmlns:w="http://schemas.openxmlformats.org/wordprocessingml/2006/main">
        <w:t xml:space="preserve">2. Heiligheid: Die Merk van Ware Gelowiges.</w:t>
      </w:r>
    </w:p>
    <w:p w14:paraId="2E5EFDB6" w14:textId="77777777" w:rsidR="000F7377" w:rsidRDefault="000F7377"/>
    <w:p w14:paraId="0D37F4BB" w14:textId="77777777" w:rsidR="000F7377" w:rsidRDefault="000F7377">
      <w:r xmlns:w="http://schemas.openxmlformats.org/wordprocessingml/2006/main">
        <w:t xml:space="preserve">1. Jesaja 40:8 - "Die gras verdor, die blom verwelk, maar die woord van onse God sal vir ewig bestaan."</w:t>
      </w:r>
    </w:p>
    <w:p w14:paraId="36B45398" w14:textId="77777777" w:rsidR="000F7377" w:rsidRDefault="000F7377"/>
    <w:p w14:paraId="3EF7C7C2" w14:textId="77777777" w:rsidR="000F7377" w:rsidRDefault="000F7377">
      <w:r xmlns:w="http://schemas.openxmlformats.org/wordprocessingml/2006/main">
        <w:t xml:space="preserve">2. Jakobus 4:14 - "Tog weet julle nie wat môre sal bring nie. Wat is jou lewe? Want jy is 'n mis wat vir 'n kort tydjie verskyn en dan verdwyn."</w:t>
      </w:r>
    </w:p>
    <w:p w14:paraId="42B739A3" w14:textId="77777777" w:rsidR="000F7377" w:rsidRDefault="000F7377"/>
    <w:p w14:paraId="0A2B0C18" w14:textId="77777777" w:rsidR="000F7377" w:rsidRDefault="000F7377">
      <w:r xmlns:w="http://schemas.openxmlformats.org/wordprocessingml/2006/main">
        <w:t xml:space="preserve">2 PETRUS 3:12 Verwag en haas julle na die koms van die dag van God, waarin die hemele wat aan die brand is, vergaan en die elemente in vurige hitte sal versmelt?</w:t>
      </w:r>
    </w:p>
    <w:p w14:paraId="307B9B15" w14:textId="77777777" w:rsidR="000F7377" w:rsidRDefault="000F7377"/>
    <w:p w14:paraId="10F94E79" w14:textId="77777777" w:rsidR="000F7377" w:rsidRDefault="000F7377">
      <w:r xmlns:w="http://schemas.openxmlformats.org/wordprocessingml/2006/main">
        <w:t xml:space="preserve">Petrus moedig gelowiges aan om gretig te wag op die wederkoms van Christus, waarin die hemele met vuur opgelos sal word en die elemente met groot hitte sal smelt.</w:t>
      </w:r>
    </w:p>
    <w:p w14:paraId="47442344" w14:textId="77777777" w:rsidR="000F7377" w:rsidRDefault="000F7377"/>
    <w:p w14:paraId="1C09C118" w14:textId="77777777" w:rsidR="000F7377" w:rsidRDefault="000F7377">
      <w:r xmlns:w="http://schemas.openxmlformats.org/wordprocessingml/2006/main">
        <w:t xml:space="preserve">1. Die wederkoms: Bly gereed en voorbereid</w:t>
      </w:r>
    </w:p>
    <w:p w14:paraId="3D4183F2" w14:textId="77777777" w:rsidR="000F7377" w:rsidRDefault="000F7377"/>
    <w:p w14:paraId="156FA6AB" w14:textId="77777777" w:rsidR="000F7377" w:rsidRDefault="000F7377">
      <w:r xmlns:w="http://schemas.openxmlformats.org/wordprocessingml/2006/main">
        <w:t xml:space="preserve">2. Die Dag van die Here: Ons Hoop en Vertroue</w:t>
      </w:r>
    </w:p>
    <w:p w14:paraId="7759BA18" w14:textId="77777777" w:rsidR="000F7377" w:rsidRDefault="000F7377"/>
    <w:p w14:paraId="484531F7" w14:textId="77777777" w:rsidR="000F7377" w:rsidRDefault="000F7377">
      <w:r xmlns:w="http://schemas.openxmlformats.org/wordprocessingml/2006/main">
        <w:t xml:space="preserve">1. Romeine 13:11-12 - "En doen dit, met inagneming van die huidige tyd: Die uur het reeds gekom dat julle uit julle slaap wakker word, want ons verlossing is nou nader as toe ons die eerste keer geglo het. Die nag is amper verby. ; die dag is amper hier."</w:t>
      </w:r>
    </w:p>
    <w:p w14:paraId="219AA554" w14:textId="77777777" w:rsidR="000F7377" w:rsidRDefault="000F7377"/>
    <w:p w14:paraId="44C53DC4" w14:textId="77777777" w:rsidR="000F7377" w:rsidRDefault="000F7377">
      <w:r xmlns:w="http://schemas.openxmlformats.org/wordprocessingml/2006/main">
        <w:t xml:space="preserve">2. 1 Tessalonisense 4:16-17 - "Want die Here self sal van die hemel neerdaal met 'n luide bevel, met die stem van 'n aartsengel en met geklank van die basuin van God, en die wat in Christus gesterf het, sal eerste opstaan. Na dat ons wat nog lewe en oorbly saam met hulle in die wolke weggevoer sal word die Here in die lug tegemoet. En so sal ons vir ewig by die Here wees."</w:t>
      </w:r>
    </w:p>
    <w:p w14:paraId="5DDF4F29" w14:textId="77777777" w:rsidR="000F7377" w:rsidRDefault="000F7377"/>
    <w:p w14:paraId="5AECB242" w14:textId="77777777" w:rsidR="000F7377" w:rsidRDefault="000F7377">
      <w:r xmlns:w="http://schemas.openxmlformats.org/wordprocessingml/2006/main">
        <w:t xml:space="preserve">2 Petrus 3:13 Maar ons verwag volgens sy belofte nuwe hemele en 'n nuwe aarde waarin geregtigheid woon.</w:t>
      </w:r>
    </w:p>
    <w:p w14:paraId="457F6A10" w14:textId="77777777" w:rsidR="000F7377" w:rsidRDefault="000F7377"/>
    <w:p w14:paraId="4414CAB8" w14:textId="77777777" w:rsidR="000F7377" w:rsidRDefault="000F7377">
      <w:r xmlns:w="http://schemas.openxmlformats.org/wordprocessingml/2006/main">
        <w:t xml:space="preserve">Christene moet uitsien na die belofte van 'n nuwe hemel en aarde, waar geregtigheid die norm sal wees.</w:t>
      </w:r>
    </w:p>
    <w:p w14:paraId="6CB1C5B0" w14:textId="77777777" w:rsidR="000F7377" w:rsidRDefault="000F7377"/>
    <w:p w14:paraId="7AF9F0C3" w14:textId="77777777" w:rsidR="000F7377" w:rsidRDefault="000F7377">
      <w:r xmlns:w="http://schemas.openxmlformats.org/wordprocessingml/2006/main">
        <w:t xml:space="preserve">1. "Die belofte van 'n nuwe hemel en aarde"</w:t>
      </w:r>
    </w:p>
    <w:p w14:paraId="6196648B" w14:textId="77777777" w:rsidR="000F7377" w:rsidRDefault="000F7377"/>
    <w:p w14:paraId="619C2480" w14:textId="77777777" w:rsidR="000F7377" w:rsidRDefault="000F7377">
      <w:r xmlns:w="http://schemas.openxmlformats.org/wordprocessingml/2006/main">
        <w:t xml:space="preserve">2. "Leef regverdig in afwagting van 'n nuwe aarde"</w:t>
      </w:r>
    </w:p>
    <w:p w14:paraId="3E3133F1" w14:textId="77777777" w:rsidR="000F7377" w:rsidRDefault="000F7377"/>
    <w:p w14:paraId="00A27E8B" w14:textId="77777777" w:rsidR="000F7377" w:rsidRDefault="000F7377">
      <w:r xmlns:w="http://schemas.openxmlformats.org/wordprocessingml/2006/main">
        <w:t xml:space="preserve">1. Jesaja 65:17, "Want kyk, Ek skep nuwe hemele en 'n nuwe aarde, en aan die voriges sal nie </w:t>
      </w:r>
      <w:r xmlns:w="http://schemas.openxmlformats.org/wordprocessingml/2006/main">
        <w:lastRenderedPageBreak xmlns:w="http://schemas.openxmlformats.org/wordprocessingml/2006/main"/>
      </w:r>
      <w:r xmlns:w="http://schemas.openxmlformats.org/wordprocessingml/2006/main">
        <w:t xml:space="preserve">gedink en in die gedagtes nie opkom nie."</w:t>
      </w:r>
    </w:p>
    <w:p w14:paraId="74DD53BD" w14:textId="77777777" w:rsidR="000F7377" w:rsidRDefault="000F7377"/>
    <w:p w14:paraId="69E2712B" w14:textId="77777777" w:rsidR="000F7377" w:rsidRDefault="000F7377">
      <w:r xmlns:w="http://schemas.openxmlformats.org/wordprocessingml/2006/main">
        <w:t xml:space="preserve">2. Romeine 8:19-21, “Want die skepping wag met reikhalsende verlange op die openbaarmaking van die kinders van God. Want die skepping is aan die nietigheid onderwerp, nie gewillig nie, maar ter wille van Hom wat dit onderwerp het, in die hoop dat die skepping self vrygemaak sal word van sy slawerny aan die verderf en die vryheid van die heerlikheid van die kinders van God sal verkry. Want ons weet dat die hele skepping tot nou toe saam kreun in die pyne van die bevalling.”</w:t>
      </w:r>
    </w:p>
    <w:p w14:paraId="2F1C7F93" w14:textId="77777777" w:rsidR="000F7377" w:rsidRDefault="000F7377"/>
    <w:p w14:paraId="7356F507" w14:textId="77777777" w:rsidR="000F7377" w:rsidRDefault="000F7377">
      <w:r xmlns:w="http://schemas.openxmlformats.org/wordprocessingml/2006/main">
        <w:t xml:space="preserve">2 PETRUS 3:14 Daarom, geliefdes, terwyl julle na sulke dinge wag, beywer julle dat julle deur Hom in vrede, vlekkeloos en onberispelik bevind mag word.</w:t>
      </w:r>
    </w:p>
    <w:p w14:paraId="6A030A72" w14:textId="77777777" w:rsidR="000F7377" w:rsidRDefault="000F7377"/>
    <w:p w14:paraId="11B4AFD4" w14:textId="77777777" w:rsidR="000F7377" w:rsidRDefault="000F7377">
      <w:r xmlns:w="http://schemas.openxmlformats.org/wordprocessingml/2006/main">
        <w:t xml:space="preserve">Gelowiges moet ywerig wees en daarna streef om in vrede gevind te word, vlekkeloos en onberispelik.</w:t>
      </w:r>
    </w:p>
    <w:p w14:paraId="5BCA0785" w14:textId="77777777" w:rsidR="000F7377" w:rsidRDefault="000F7377"/>
    <w:p w14:paraId="708F594C" w14:textId="77777777" w:rsidR="000F7377" w:rsidRDefault="000F7377">
      <w:r xmlns:w="http://schemas.openxmlformats.org/wordprocessingml/2006/main">
        <w:t xml:space="preserve">1: Ons is geroep om ywerig te wees in ons geloof en na geregtigheid te strewe.</w:t>
      </w:r>
    </w:p>
    <w:p w14:paraId="4661AC99" w14:textId="77777777" w:rsidR="000F7377" w:rsidRDefault="000F7377"/>
    <w:p w14:paraId="2C274A51" w14:textId="77777777" w:rsidR="000F7377" w:rsidRDefault="000F7377">
      <w:r xmlns:w="http://schemas.openxmlformats.org/wordprocessingml/2006/main">
        <w:t xml:space="preserve">2: Ons moet daarna streef om onberispelik voor God bevind te word en in vrede te lewe.</w:t>
      </w:r>
    </w:p>
    <w:p w14:paraId="7A5ACC01" w14:textId="77777777" w:rsidR="000F7377" w:rsidRDefault="000F7377"/>
    <w:p w14:paraId="0851469E" w14:textId="77777777" w:rsidR="000F7377" w:rsidRDefault="000F7377">
      <w:r xmlns:w="http://schemas.openxmlformats.org/wordprocessingml/2006/main">
        <w:t xml:space="preserve">1: Romeine 12:2 - Moenie aan die patroon van hierdie wêreld voldoen nie, maar word verander deur die vernuwing van julle denke.</w:t>
      </w:r>
    </w:p>
    <w:p w14:paraId="310EBF71" w14:textId="77777777" w:rsidR="000F7377" w:rsidRDefault="000F7377"/>
    <w:p w14:paraId="1DD313B1" w14:textId="77777777" w:rsidR="000F7377" w:rsidRDefault="000F7377">
      <w:r xmlns:w="http://schemas.openxmlformats.org/wordprocessingml/2006/main">
        <w:t xml:space="preserve">2: Jakobus 1:22 - Moenie net na die woord luister nie, en bedrieg julleself so. Doen wat dit sê.</w:t>
      </w:r>
    </w:p>
    <w:p w14:paraId="45A72546" w14:textId="77777777" w:rsidR="000F7377" w:rsidRDefault="000F7377"/>
    <w:p w14:paraId="384DBC35" w14:textId="77777777" w:rsidR="000F7377" w:rsidRDefault="000F7377">
      <w:r xmlns:w="http://schemas.openxmlformats.org/wordprocessingml/2006/main">
        <w:t xml:space="preserve">2 PETRUS 3:15 En reken dat die lankmoedigheid van onse Here redding is; soos ons geliefde broeder Paulus ook volgens die wysheid wat aan hom gegee is, aan julle geskryf het;</w:t>
      </w:r>
    </w:p>
    <w:p w14:paraId="193A0590" w14:textId="77777777" w:rsidR="000F7377" w:rsidRDefault="000F7377"/>
    <w:p w14:paraId="61F423A7" w14:textId="77777777" w:rsidR="000F7377" w:rsidRDefault="000F7377">
      <w:r xmlns:w="http://schemas.openxmlformats.org/wordprocessingml/2006/main">
        <w:t xml:space="preserve">Petrus moedig gelowiges aan om te onthou dat die Here se geduld 'n middel tot redding is en om ag te slaan op die wysheid wat Paulus in sy geskrifte gegee het.</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se geduld bring verlossing</w:t>
      </w:r>
    </w:p>
    <w:p w14:paraId="3806F519" w14:textId="77777777" w:rsidR="000F7377" w:rsidRDefault="000F7377"/>
    <w:p w14:paraId="7DF58DDB" w14:textId="77777777" w:rsidR="000F7377" w:rsidRDefault="000F7377">
      <w:r xmlns:w="http://schemas.openxmlformats.org/wordprocessingml/2006/main">
        <w:t xml:space="preserve">2. Die wysheid van Paulus se geskrifte</w:t>
      </w:r>
    </w:p>
    <w:p w14:paraId="504FF93A" w14:textId="77777777" w:rsidR="000F7377" w:rsidRDefault="000F7377"/>
    <w:p w14:paraId="27190ADA" w14:textId="77777777" w:rsidR="000F7377" w:rsidRDefault="000F7377">
      <w:r xmlns:w="http://schemas.openxmlformats.org/wordprocessingml/2006/main">
        <w:t xml:space="preserve">1. Romeine 10:9-10 - Dat as jy met jou mond die Here Jesus bely en met jou hart glo dat God Hom uit die dode opgewek het, jy gered sal word. Want met die hart glo mens tot geregtigheid; en met die mond word tot redding bely.</w:t>
      </w:r>
    </w:p>
    <w:p w14:paraId="06C20C70" w14:textId="77777777" w:rsidR="000F7377" w:rsidRDefault="000F7377"/>
    <w:p w14:paraId="5D63E3DA" w14:textId="77777777" w:rsidR="000F7377" w:rsidRDefault="000F7377">
      <w:r xmlns:w="http://schemas.openxmlformats.org/wordprocessingml/2006/main">
        <w:t xml:space="preserve">2. 2 Timoteus 3:16-17 - Die hele Skrif is deur God ingegee en is nuttig tot lering, tot weerlegging, tot teregwysing, tot onderwysing in die geregtigheid, sodat die mens van God volkome kan wees, vir alle goeie toegerus. werk.</w:t>
      </w:r>
    </w:p>
    <w:p w14:paraId="5C2900C1" w14:textId="77777777" w:rsidR="000F7377" w:rsidRDefault="000F7377"/>
    <w:p w14:paraId="2C0ECECC" w14:textId="77777777" w:rsidR="000F7377" w:rsidRDefault="000F7377">
      <w:r xmlns:w="http://schemas.openxmlformats.org/wordprocessingml/2006/main">
        <w:t xml:space="preserve">2 PETRUS 3:16 Soos ook in al sy briewe, terwyl hy hierdie dinge daarin spreek; waarin sommige dinge moeilik is om te verstaan, wat die ongeleerdes en onstabiele, net soos die ander Skrifte, tot hulle eie verderf wring.</w:t>
      </w:r>
    </w:p>
    <w:p w14:paraId="4F20240D" w14:textId="77777777" w:rsidR="000F7377" w:rsidRDefault="000F7377"/>
    <w:p w14:paraId="1F13EC8D" w14:textId="77777777" w:rsidR="000F7377" w:rsidRDefault="000F7377">
      <w:r xmlns:w="http://schemas.openxmlformats.org/wordprocessingml/2006/main">
        <w:t xml:space="preserve">Petrus waarsku teen diegene wat die Skrif verkeerd interpreteer en hulle eie vernietiging veroorsaak.</w:t>
      </w:r>
    </w:p>
    <w:p w14:paraId="5A66B14A" w14:textId="77777777" w:rsidR="000F7377" w:rsidRDefault="000F7377"/>
    <w:p w14:paraId="30AC5C72" w14:textId="77777777" w:rsidR="000F7377" w:rsidRDefault="000F7377">
      <w:r xmlns:w="http://schemas.openxmlformats.org/wordprocessingml/2006/main">
        <w:t xml:space="preserve">1. Die gevaar om die Skrif verkeerd te interpreteer</w:t>
      </w:r>
    </w:p>
    <w:p w14:paraId="5F633EDB" w14:textId="77777777" w:rsidR="000F7377" w:rsidRDefault="000F7377"/>
    <w:p w14:paraId="7D6F2F4C" w14:textId="77777777" w:rsidR="000F7377" w:rsidRDefault="000F7377">
      <w:r xmlns:w="http://schemas.openxmlformats.org/wordprocessingml/2006/main">
        <w:t xml:space="preserve">2. Die behoefte om die Skrif te verstaan</w:t>
      </w:r>
    </w:p>
    <w:p w14:paraId="2D766B59" w14:textId="77777777" w:rsidR="000F7377" w:rsidRDefault="000F7377"/>
    <w:p w14:paraId="33010F2C" w14:textId="77777777" w:rsidR="000F7377" w:rsidRDefault="000F7377">
      <w:r xmlns:w="http://schemas.openxmlformats.org/wordprocessingml/2006/main">
        <w:t xml:space="preserve">1. Spreuke 3:5-6 - Vertrou op die Here met jou hele hart; en steun nie op jou eie insig nie. Ken Hom in al jou weë, en Hy sal jou paaie gelyk maak.</w:t>
      </w:r>
    </w:p>
    <w:p w14:paraId="4AAFDCA8" w14:textId="77777777" w:rsidR="000F7377" w:rsidRDefault="000F7377"/>
    <w:p w14:paraId="57B0F26B" w14:textId="77777777" w:rsidR="000F7377" w:rsidRDefault="000F7377">
      <w:r xmlns:w="http://schemas.openxmlformats.org/wordprocessingml/2006/main">
        <w:t xml:space="preserve">2. Jesaja 28:10-13 - Want gebod moet op gebod wees, gebod op gebod; reël op reël, reël op reël; hier 'n bietjie en daar 'n bietjie; want met stamelende lippe en 'n ander tong sal Hy met hierdie volk spreek. Aan wie Hy gesê het: Dit is die rus waarmee julle die vermoeide tot rus kan bring; en dit is die verkwikking; maar hulle wou nie hoor nie. Maar die woord van die Here was vir hulle gebod </w:t>
      </w:r>
      <w:r xmlns:w="http://schemas.openxmlformats.org/wordprocessingml/2006/main">
        <w:lastRenderedPageBreak xmlns:w="http://schemas.openxmlformats.org/wordprocessingml/2006/main"/>
      </w:r>
      <w:r xmlns:w="http://schemas.openxmlformats.org/wordprocessingml/2006/main">
        <w:t xml:space="preserve">op gebod, gebod op gebod; reël op reël, reël op reël; hier 'n bietjie, en daar 'n bietjie; sodat hulle kan gaan en agteruit val en gebreek en gevang en gevang word.</w:t>
      </w:r>
    </w:p>
    <w:p w14:paraId="3A50E776" w14:textId="77777777" w:rsidR="000F7377" w:rsidRDefault="000F7377"/>
    <w:p w14:paraId="4CCC659F" w14:textId="77777777" w:rsidR="000F7377" w:rsidRDefault="000F7377">
      <w:r xmlns:w="http://schemas.openxmlformats.org/wordprocessingml/2006/main">
        <w:t xml:space="preserve">2 PETRUS 3:17 Julle dan, geliefdes, terwyl julle hierdie dinge vantevore weet, pas op dat julle nie ook, wat deur die dwaling van die goddelose weggelei word, uit julle eie vastigheid verval nie.</w:t>
      </w:r>
    </w:p>
    <w:p w14:paraId="586350BD" w14:textId="77777777" w:rsidR="000F7377" w:rsidRDefault="000F7377"/>
    <w:p w14:paraId="751D438A" w14:textId="77777777" w:rsidR="000F7377" w:rsidRDefault="000F7377">
      <w:r xmlns:w="http://schemas.openxmlformats.org/wordprocessingml/2006/main">
        <w:t xml:space="preserve">Gelowiges moet bewus wees van die dwaling van die goddelose, en standvastig in hul geloof bly.</w:t>
      </w:r>
    </w:p>
    <w:p w14:paraId="7EB50003" w14:textId="77777777" w:rsidR="000F7377" w:rsidRDefault="000F7377"/>
    <w:p w14:paraId="00CE6F1A" w14:textId="77777777" w:rsidR="000F7377" w:rsidRDefault="000F7377">
      <w:r xmlns:w="http://schemas.openxmlformats.org/wordprocessingml/2006/main">
        <w:t xml:space="preserve">1. Staan vas in jou geloof</w:t>
      </w:r>
    </w:p>
    <w:p w14:paraId="0A88DD3D" w14:textId="77777777" w:rsidR="000F7377" w:rsidRDefault="000F7377"/>
    <w:p w14:paraId="3F9C27C1" w14:textId="77777777" w:rsidR="000F7377" w:rsidRDefault="000F7377">
      <w:r xmlns:w="http://schemas.openxmlformats.org/wordprocessingml/2006/main">
        <w:t xml:space="preserve">2. Vermy die fout van die goddelose</w:t>
      </w:r>
    </w:p>
    <w:p w14:paraId="64ADFE1A" w14:textId="77777777" w:rsidR="000F7377" w:rsidRDefault="000F7377"/>
    <w:p w14:paraId="01FA0BA8" w14:textId="77777777" w:rsidR="000F7377" w:rsidRDefault="000F7377">
      <w:r xmlns:w="http://schemas.openxmlformats.org/wordprocessingml/2006/main">
        <w:t xml:space="preserve">1. Matteus 10:22 - "En julle sal deur almal gehaat word ter wille van my Naam. Maar hy wat volhard tot die einde toe, sal gered word."</w:t>
      </w:r>
    </w:p>
    <w:p w14:paraId="709DE832" w14:textId="77777777" w:rsidR="000F7377" w:rsidRDefault="000F7377"/>
    <w:p w14:paraId="74E1C0E5" w14:textId="77777777" w:rsidR="000F7377" w:rsidRDefault="000F7377">
      <w:r xmlns:w="http://schemas.openxmlformats.org/wordprocessingml/2006/main">
        <w:t xml:space="preserve">2. Kolossense 1:23 - "as julle in die geloof bly, gegrond en standvastig, en nie afgewyk word van die hoop van die evangelie wat julle gehoor het nie."</w:t>
      </w:r>
    </w:p>
    <w:p w14:paraId="13B21658" w14:textId="77777777" w:rsidR="000F7377" w:rsidRDefault="000F7377"/>
    <w:p w14:paraId="320FD8E7" w14:textId="77777777" w:rsidR="000F7377" w:rsidRDefault="000F7377">
      <w:r xmlns:w="http://schemas.openxmlformats.org/wordprocessingml/2006/main">
        <w:t xml:space="preserve">2 Petrus 3:18 Maar groei in die genade en in die kennis van onse Here en Saligmaker, Jesus Christus. Aan Hom kom die eer toe, nou en tot in ewigheid. Amen.</w:t>
      </w:r>
    </w:p>
    <w:p w14:paraId="2500F2D5" w14:textId="77777777" w:rsidR="000F7377" w:rsidRDefault="000F7377"/>
    <w:p w14:paraId="307091D9" w14:textId="77777777" w:rsidR="000F7377" w:rsidRDefault="000F7377">
      <w:r xmlns:w="http://schemas.openxmlformats.org/wordprocessingml/2006/main">
        <w:t xml:space="preserve">Groei in genade en kennis van Jesus Christus bring heerlikheid nou en vir altyd.</w:t>
      </w:r>
    </w:p>
    <w:p w14:paraId="6997FBB6" w14:textId="77777777" w:rsidR="000F7377" w:rsidRDefault="000F7377"/>
    <w:p w14:paraId="06A052B5" w14:textId="77777777" w:rsidR="000F7377" w:rsidRDefault="000F7377">
      <w:r xmlns:w="http://schemas.openxmlformats.org/wordprocessingml/2006/main">
        <w:t xml:space="preserve">1. Lewe in Genade: 'n Pad na Vervulling</w:t>
      </w:r>
    </w:p>
    <w:p w14:paraId="4F919835" w14:textId="77777777" w:rsidR="000F7377" w:rsidRDefault="000F7377"/>
    <w:p w14:paraId="1F891AC6" w14:textId="77777777" w:rsidR="000F7377" w:rsidRDefault="000F7377">
      <w:r xmlns:w="http://schemas.openxmlformats.org/wordprocessingml/2006/main">
        <w:t xml:space="preserve">2. Om Jesus te ken: Die sleutel tot blywende vrede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2:8-10 - Want uit genade is julle gered, deur die geloof. En dit is nie jou eie toedoen nie; dit is die gawe van God, nie die resultaat van werke nie, sodat niemand mag roem nie. Want ons is sy maaksel, geskape in Christus Jesus tot goeie werke wat God voorberei het, sodat ons daarin kan wandel.</w:t>
      </w:r>
    </w:p>
    <w:p w14:paraId="3D400B25" w14:textId="77777777" w:rsidR="000F7377" w:rsidRDefault="000F7377"/>
    <w:p w14:paraId="5CF855E5" w14:textId="77777777" w:rsidR="000F7377" w:rsidRDefault="000F7377">
      <w:r xmlns:w="http://schemas.openxmlformats.org/wordprocessingml/2006/main">
        <w:t xml:space="preserve">2. Joh 14:27 - Vrede laat Ek vir julle na; my vrede gee ek aan jou. Nie soos die wêreld gee, gee Ek vir jou nie. Laat julle harte nie ontsteld word nie, en laat hulle nie bevrees word nie.</w:t>
      </w:r>
    </w:p>
    <w:p w14:paraId="3E0408A9" w14:textId="77777777" w:rsidR="000F7377" w:rsidRDefault="000F7377"/>
    <w:p w14:paraId="26C9F02D" w14:textId="77777777" w:rsidR="000F7377" w:rsidRDefault="000F7377">
      <w:r xmlns:w="http://schemas.openxmlformats.org/wordprocessingml/2006/main">
        <w:t xml:space="preserve">Eerste Johannes 1 is die openingshoofstuk van die eerste brief van Johannes, waar die apostel die belangrikheid van gemeenskap met God en mekaar beklemtoon, sondeerkenning en wandel in die lig.</w:t>
      </w:r>
    </w:p>
    <w:p w14:paraId="2C0FBADA" w14:textId="77777777" w:rsidR="000F7377" w:rsidRDefault="000F7377"/>
    <w:p w14:paraId="72800DA1" w14:textId="77777777" w:rsidR="000F7377" w:rsidRDefault="000F7377">
      <w:r xmlns:w="http://schemas.openxmlformats.org/wordprocessingml/2006/main">
        <w:t xml:space="preserve">1ste Paragraaf: Johannes begin deur sy eerstehandse ervaring met Jesus Christus te verkondig (1 Johannes 1:1-4). Hy getuig dat hy Jesus – die Woord van die lewe – gesien, gehoor en aangeraak het. Die doel van sy verkondiging is om ander uit te nooi in gemeenskap met hom en met God. Deur in hierdie gemeenskap te deel, kan gelowiges ware vreugde ervaar en hul vreugde volkome maak.</w:t>
      </w:r>
    </w:p>
    <w:p w14:paraId="3597C62C" w14:textId="77777777" w:rsidR="000F7377" w:rsidRDefault="000F7377"/>
    <w:p w14:paraId="1A9A5EC7" w14:textId="77777777" w:rsidR="000F7377" w:rsidRDefault="000F7377">
      <w:r xmlns:w="http://schemas.openxmlformats.org/wordprocessingml/2006/main">
        <w:t xml:space="preserve">2de Paragraaf: Johannes beklemtoon die betekenis daarvan om in die lig te wandel (1 Johannes 1:5-7). Hy verklaar dat God lig is, en daar is geen duisternis in Hom nie. As gelowiges daarop aanspraak maak dat hulle gemeenskap met God het terwyl hulle in duisternis leef – wat 'n lewenstyl beteken wat deur sonde gekenmerk word – mislei hulle hulself. As hulle egter in die lig wandel soos Christus in die lig is, het hulle opregte gemeenskap met mekaar aangesien Sy bloed hulle van alle sonde reinig.</w:t>
      </w:r>
    </w:p>
    <w:p w14:paraId="2F32B523" w14:textId="77777777" w:rsidR="000F7377" w:rsidRDefault="000F7377"/>
    <w:p w14:paraId="475BC613" w14:textId="77777777" w:rsidR="000F7377" w:rsidRDefault="000F7377">
      <w:r xmlns:w="http://schemas.openxmlformats.org/wordprocessingml/2006/main">
        <w:t xml:space="preserve">3de Paragraaf: Die apostel spreek diegene aan wat hulle sondige natuur ontken (1 Johannes 1:8-10). Hy beweer dat as iemand beweer dat hy sonder sonde is, hulle hulself mislei en God as 'n leuenaar maak. As gelowiges egter hul sondes eerlik voor God bely – hul behoefte aan vergifnis erken – is Hy getrou en regverdig om hulle te vergewe terwyl hy hulle van alle ongeregtigheid reinig. Deur hul sondige toestand te erken en vergifnis te soek deur belydenis, kan gelowiges 'n regte verhouding met God handhaaf.</w:t>
      </w:r>
    </w:p>
    <w:p w14:paraId="26CA8FE2" w14:textId="77777777" w:rsidR="000F7377" w:rsidRDefault="000F7377"/>
    <w:p w14:paraId="43FEA7CB" w14:textId="77777777" w:rsidR="000F7377" w:rsidRDefault="000F7377">
      <w:r xmlns:w="http://schemas.openxmlformats.org/wordprocessingml/2006/main">
        <w:t xml:space="preserve">Ter opsomming,</w:t>
      </w:r>
    </w:p>
    <w:p w14:paraId="1B77F6A8" w14:textId="77777777" w:rsidR="000F7377" w:rsidRDefault="000F7377">
      <w:r xmlns:w="http://schemas.openxmlformats.org/wordprocessingml/2006/main">
        <w:t xml:space="preserve">Hoofstuk een van Eerste Johannes beklemtoon gemeenskap met God en mekaar.</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getuig oor sy persoonlike ervaring met Jesus Christus as 'n uitnodiging na hierdie gemeenskap.</w:t>
      </w:r>
    </w:p>
    <w:p w14:paraId="45D0B1CA" w14:textId="77777777" w:rsidR="000F7377" w:rsidRDefault="000F7377"/>
    <w:p w14:paraId="72417EF3" w14:textId="77777777" w:rsidR="000F7377" w:rsidRDefault="000F7377">
      <w:r xmlns:w="http://schemas.openxmlformats.org/wordprocessingml/2006/main">
        <w:t xml:space="preserve">Gelowiges word aangemoedig om in die lig te wandel – volgens goddelike beginsels te lewe – en om 'n lewenstyl te vermy wat deur sonde gekenmerk word. Deur in die lig te wandel, kan ware gemeenskap ervaar word, en reiniging van sonde vind plaas deur Christus se bloed.</w:t>
      </w:r>
    </w:p>
    <w:p w14:paraId="55B0380C" w14:textId="77777777" w:rsidR="000F7377" w:rsidRDefault="000F7377"/>
    <w:p w14:paraId="6463034B" w14:textId="77777777" w:rsidR="000F7377" w:rsidRDefault="000F7377">
      <w:r xmlns:w="http://schemas.openxmlformats.org/wordprocessingml/2006/main">
        <w:t xml:space="preserve">Die hoofstuk sluit af deur diegene aan te spreek wat hulle sondige natuur ontken.</w:t>
      </w:r>
    </w:p>
    <w:p w14:paraId="45823368" w14:textId="77777777" w:rsidR="000F7377" w:rsidRDefault="000F7377">
      <w:r xmlns:w="http://schemas.openxmlformats.org/wordprocessingml/2006/main">
        <w:t xml:space="preserve">Gelowiges word aangemoedig om hul sondes eerlik voor God te bely vir vergifnis en reiniging van ongeregtigheid - 'n noodsaaklike aspek van die handhawing van 'n regte verhouding met Hom.</w:t>
      </w:r>
    </w:p>
    <w:p w14:paraId="2EFAEA7C" w14:textId="77777777" w:rsidR="000F7377" w:rsidRDefault="000F7377"/>
    <w:p w14:paraId="6B025862" w14:textId="77777777" w:rsidR="000F7377" w:rsidRDefault="000F7377">
      <w:r xmlns:w="http://schemas.openxmlformats.org/wordprocessingml/2006/main">
        <w:t xml:space="preserve">1 Joh 1:1 wat van die begin af was, wat ons gehoor het, wat ons met ons oë gesien het, wat ons gesien en wat ons hande hanteer het, van die Woord van die lewe;</w:t>
      </w:r>
    </w:p>
    <w:p w14:paraId="5405906D" w14:textId="77777777" w:rsidR="000F7377" w:rsidRDefault="000F7377"/>
    <w:p w14:paraId="748283EE" w14:textId="77777777" w:rsidR="000F7377" w:rsidRDefault="000F7377">
      <w:r xmlns:w="http://schemas.openxmlformats.org/wordprocessingml/2006/main">
        <w:t xml:space="preserve">Die apostel Johannes skryf dat hy en ander Christene die Woord van die Lewe, wat van die begin af bestaan het, gehoor, gesien en aangeraak het.</w:t>
      </w:r>
    </w:p>
    <w:p w14:paraId="4E0C3599" w14:textId="77777777" w:rsidR="000F7377" w:rsidRDefault="000F7377"/>
    <w:p w14:paraId="45711D67" w14:textId="77777777" w:rsidR="000F7377" w:rsidRDefault="000F7377">
      <w:r xmlns:w="http://schemas.openxmlformats.org/wordprocessingml/2006/main">
        <w:t xml:space="preserve">1. Die Lewende Woord: Hoe om die teenwoordigheid van Jesus in ons lewens te ervaar</w:t>
      </w:r>
    </w:p>
    <w:p w14:paraId="1F81C4B3" w14:textId="77777777" w:rsidR="000F7377" w:rsidRDefault="000F7377"/>
    <w:p w14:paraId="5063B70E" w14:textId="77777777" w:rsidR="000F7377" w:rsidRDefault="000F7377">
      <w:r xmlns:w="http://schemas.openxmlformats.org/wordprocessingml/2006/main">
        <w:t xml:space="preserve">2. Van aanraking tot transformasie: Hoe om die verlede te laat gaan en vernuwing in Christus te vind</w:t>
      </w:r>
    </w:p>
    <w:p w14:paraId="1C727E7D" w14:textId="77777777" w:rsidR="000F7377" w:rsidRDefault="000F7377"/>
    <w:p w14:paraId="6F6B3230" w14:textId="77777777" w:rsidR="000F7377" w:rsidRDefault="000F7377">
      <w:r xmlns:w="http://schemas.openxmlformats.org/wordprocessingml/2006/main">
        <w:t xml:space="preserve">1. Filippense 3:8-11 - Om Jesus te ken en die krag van sy opstanding en die gemeenskap om deel te hê aan sy lyding, om aan Hom gelyk te word in sy dood, en so op een of ander manier die opstanding uit die dood te bereik.</w:t>
      </w:r>
    </w:p>
    <w:p w14:paraId="7E713ECA" w14:textId="77777777" w:rsidR="000F7377" w:rsidRDefault="000F7377"/>
    <w:p w14:paraId="5982C630" w14:textId="77777777" w:rsidR="000F7377" w:rsidRDefault="000F7377">
      <w:r xmlns:w="http://schemas.openxmlformats.org/wordprocessingml/2006/main">
        <w:t xml:space="preserve">2. Joh 14:1-3 - Jesus sê vir sy dissipels: "Moenie julle harte ontstel nie. Vertrou op God; vertrou ook op My. In die huis van my Vader is daar baie kamers; as dit nie so was nie, sou Ek vir jou gesê. Ek gaan soontoe om vir jou plek te berei."</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1:2 (Want die lewe is geopenbaar, en ons het dit gesien, en ons getuig en toon aan julle die ewige lewe wat by die Vader was en aan ons geopenbaar is)</w:t>
      </w:r>
    </w:p>
    <w:p w14:paraId="1A3A40D3" w14:textId="77777777" w:rsidR="000F7377" w:rsidRDefault="000F7377"/>
    <w:p w14:paraId="47D59BDE" w14:textId="77777777" w:rsidR="000F7377" w:rsidRDefault="000F7377">
      <w:r xmlns:w="http://schemas.openxmlformats.org/wordprocessingml/2006/main">
        <w:t xml:space="preserve">Skrifgedeelte: Johannes skryf dat die lewe wat by die Vader was, aan ons geopenbaar is, en ons het dit gesien, gehoor en dit aanskou.</w:t>
      </w:r>
    </w:p>
    <w:p w14:paraId="68C97CD8" w14:textId="77777777" w:rsidR="000F7377" w:rsidRDefault="000F7377"/>
    <w:p w14:paraId="14C76B93" w14:textId="77777777" w:rsidR="000F7377" w:rsidRDefault="000F7377">
      <w:r xmlns:w="http://schemas.openxmlformats.org/wordprocessingml/2006/main">
        <w:t xml:space="preserve">1. God openbaar Homself en Sy liefde voortdurend aan ons.</w:t>
      </w:r>
    </w:p>
    <w:p w14:paraId="4176989B" w14:textId="77777777" w:rsidR="000F7377" w:rsidRDefault="000F7377"/>
    <w:p w14:paraId="7DC9409B" w14:textId="77777777" w:rsidR="000F7377" w:rsidRDefault="000F7377">
      <w:r xmlns:w="http://schemas.openxmlformats.org/wordprocessingml/2006/main">
        <w:t xml:space="preserve">2. Die vreugde om 'n getuie van die lewe van God te wees.</w:t>
      </w:r>
    </w:p>
    <w:p w14:paraId="2CC07365" w14:textId="77777777" w:rsidR="000F7377" w:rsidRDefault="000F7377"/>
    <w:p w14:paraId="6E17B18C" w14:textId="77777777" w:rsidR="000F7377" w:rsidRDefault="000F7377">
      <w:r xmlns:w="http://schemas.openxmlformats.org/wordprocessingml/2006/main">
        <w:t xml:space="preserve">1. 1 Joh 4:9 - Hierin is die liefde van God tot ons geopenbaar, dat God sy eniggebore Seun na die wêreld gestuur het, sodat ons deur Hom kan lewe.</w:t>
      </w:r>
    </w:p>
    <w:p w14:paraId="1E03291E" w14:textId="77777777" w:rsidR="000F7377" w:rsidRDefault="000F7377"/>
    <w:p w14:paraId="7A4D350B" w14:textId="77777777" w:rsidR="000F7377" w:rsidRDefault="000F7377">
      <w:r xmlns:w="http://schemas.openxmlformats.org/wordprocessingml/2006/main">
        <w:t xml:space="preserve">2. 2 Korintiërs 4:6 - Want God, wat beveel het dat die lig uit die duisternis skyn, het in ons harte geskyn om die verligting te gee van die kennis van die heerlikheid van God in die aangesig van Jesus Christus.</w:t>
      </w:r>
    </w:p>
    <w:p w14:paraId="7EF8DC55" w14:textId="77777777" w:rsidR="000F7377" w:rsidRDefault="000F7377"/>
    <w:p w14:paraId="2C29941A" w14:textId="77777777" w:rsidR="000F7377" w:rsidRDefault="000F7377">
      <w:r xmlns:w="http://schemas.openxmlformats.org/wordprocessingml/2006/main">
        <w:t xml:space="preserve">1 Joh 1:3 Wat ons gesien en gehoor het, verkondig ons aan julle, sodat julle ook met ons gemeenskap kan hê; en waarlik, ons gemeenskap is met die Vader en met sy Seun, Jesus Christus.</w:t>
      </w:r>
    </w:p>
    <w:p w14:paraId="52238096" w14:textId="77777777" w:rsidR="000F7377" w:rsidRDefault="000F7377"/>
    <w:p w14:paraId="3708DDD9" w14:textId="77777777" w:rsidR="000F7377" w:rsidRDefault="000F7377">
      <w:r xmlns:w="http://schemas.openxmlformats.org/wordprocessingml/2006/main">
        <w:t xml:space="preserve">Deel Ons deel ons ervarings van Jesus Christus sodat ander ook gemeenskap met ons en met God die Vader en sy Seun Jesus Christus kan deel.</w:t>
      </w:r>
    </w:p>
    <w:p w14:paraId="6A33A220" w14:textId="77777777" w:rsidR="000F7377" w:rsidRDefault="000F7377"/>
    <w:p w14:paraId="59DF8CBA" w14:textId="77777777" w:rsidR="000F7377" w:rsidRDefault="000F7377">
      <w:r xmlns:w="http://schemas.openxmlformats.org/wordprocessingml/2006/main">
        <w:t xml:space="preserve">1. Die gemeenskap van Jesus Christus: Hoe die deel van ons ervarings tot geestelike eenheid kan lei</w:t>
      </w:r>
    </w:p>
    <w:p w14:paraId="70269302" w14:textId="77777777" w:rsidR="000F7377" w:rsidRDefault="000F7377"/>
    <w:p w14:paraId="12E2B2F5" w14:textId="77777777" w:rsidR="000F7377" w:rsidRDefault="000F7377">
      <w:r xmlns:w="http://schemas.openxmlformats.org/wordprocessingml/2006/main">
        <w:t xml:space="preserve">2. Die krag van gemeenskap: hoe om met ander te verbind ons nader aan God kan bring</w:t>
      </w:r>
    </w:p>
    <w:p w14:paraId="1DF824F7" w14:textId="77777777" w:rsidR="000F7377" w:rsidRDefault="000F7377"/>
    <w:p w14:paraId="53AEE7E7" w14:textId="77777777" w:rsidR="000F7377" w:rsidRDefault="000F7377">
      <w:r xmlns:w="http://schemas.openxmlformats.org/wordprocessingml/2006/main">
        <w:t xml:space="preserve">1. Romeine 5:1-2 - Daarom, aangesien ons uit die geloof geregverdig is, het ons vrede by God deur onse Here Jesus Christus, deur wie ons deur die geloof toegang verkry het tot hierdie genade waarin ons nou staan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Filippense 2:1-3 - As julle dan enige bemoediging het uit die eenheid met Christus, as daar enige vertroosting uit sy liefde is, as daar enige gemeenskaplike gemeenskap in die Gees is, as daar enige teerheid en medelye is, maak dan my blydskap volkome deur soos -gesind, met dieselfde liefde, een van gees en een van verstand.</w:t>
      </w:r>
    </w:p>
    <w:p w14:paraId="6F33994B" w14:textId="77777777" w:rsidR="000F7377" w:rsidRDefault="000F7377"/>
    <w:p w14:paraId="298CBE4B" w14:textId="77777777" w:rsidR="000F7377" w:rsidRDefault="000F7377">
      <w:r xmlns:w="http://schemas.openxmlformats.org/wordprocessingml/2006/main">
        <w:t xml:space="preserve">1 Joh 1:4 En hierdie dinge skryf ons aan julle, sodat julle blydskap volkome kan wees.</w:t>
      </w:r>
    </w:p>
    <w:p w14:paraId="176D1A64" w14:textId="77777777" w:rsidR="000F7377" w:rsidRDefault="000F7377"/>
    <w:p w14:paraId="4F9A2B52" w14:textId="77777777" w:rsidR="000F7377" w:rsidRDefault="000F7377">
      <w:r xmlns:w="http://schemas.openxmlformats.org/wordprocessingml/2006/main">
        <w:t xml:space="preserve">Die skrywer van 1 Johannes skryf om vreugde aan die lesers te bring.</w:t>
      </w:r>
    </w:p>
    <w:p w14:paraId="687CBD15" w14:textId="77777777" w:rsidR="000F7377" w:rsidRDefault="000F7377"/>
    <w:p w14:paraId="146EB5BC" w14:textId="77777777" w:rsidR="000F7377" w:rsidRDefault="000F7377">
      <w:r xmlns:w="http://schemas.openxmlformats.org/wordprocessingml/2006/main">
        <w:t xml:space="preserve">1. Die vreugde van gemeenskap: Ervaar God se liefde deur gemeenskap</w:t>
      </w:r>
    </w:p>
    <w:p w14:paraId="763E9E5F" w14:textId="77777777" w:rsidR="000F7377" w:rsidRDefault="000F7377"/>
    <w:p w14:paraId="5B4EA1BD" w14:textId="77777777" w:rsidR="000F7377" w:rsidRDefault="000F7377">
      <w:r xmlns:w="http://schemas.openxmlformats.org/wordprocessingml/2006/main">
        <w:t xml:space="preserve">2. Herstel Vreugde: Ontdek Ware Vreugde deur die Woord van God</w:t>
      </w:r>
    </w:p>
    <w:p w14:paraId="729FB9FB" w14:textId="77777777" w:rsidR="000F7377" w:rsidRDefault="000F7377"/>
    <w:p w14:paraId="74AEC8B8" w14:textId="77777777" w:rsidR="000F7377" w:rsidRDefault="000F7377">
      <w:r xmlns:w="http://schemas.openxmlformats.org/wordprocessingml/2006/main">
        <w:t xml:space="preserve">1. Nehemia 8:10 - "Die blydskap van die Here is jou sterkte"</w:t>
      </w:r>
    </w:p>
    <w:p w14:paraId="70572278" w14:textId="77777777" w:rsidR="000F7377" w:rsidRDefault="000F7377"/>
    <w:p w14:paraId="59D23786" w14:textId="77777777" w:rsidR="000F7377" w:rsidRDefault="000F7377">
      <w:r xmlns:w="http://schemas.openxmlformats.org/wordprocessingml/2006/main">
        <w:t xml:space="preserve">2. Filippense 4:4-7 - "Wees altyd bly in die Here, en ek sê weer: Wees bly"</w:t>
      </w:r>
    </w:p>
    <w:p w14:paraId="70A8F91A" w14:textId="77777777" w:rsidR="000F7377" w:rsidRDefault="000F7377"/>
    <w:p w14:paraId="1D694A17" w14:textId="77777777" w:rsidR="000F7377" w:rsidRDefault="000F7377">
      <w:r xmlns:w="http://schemas.openxmlformats.org/wordprocessingml/2006/main">
        <w:t xml:space="preserve">1 Joh 1:5 Dit is dan die boodskap wat ons van Hom gehoor het en aan julle verkondig dat God lig is en geen duisternis in Hom is nie.</w:t>
      </w:r>
    </w:p>
    <w:p w14:paraId="6B4C20B5" w14:textId="77777777" w:rsidR="000F7377" w:rsidRDefault="000F7377"/>
    <w:p w14:paraId="628F9D1D" w14:textId="77777777" w:rsidR="000F7377" w:rsidRDefault="000F7377">
      <w:r xmlns:w="http://schemas.openxmlformats.org/wordprocessingml/2006/main">
        <w:t xml:space="preserve">Die boodskap wat ons van God gehoor het, is dat Hy 'n bron van lig is, en dat Hy geen duisternis bevat nie.</w:t>
      </w:r>
    </w:p>
    <w:p w14:paraId="3A8B47F6" w14:textId="77777777" w:rsidR="000F7377" w:rsidRDefault="000F7377"/>
    <w:p w14:paraId="0C548DD3" w14:textId="77777777" w:rsidR="000F7377" w:rsidRDefault="000F7377">
      <w:r xmlns:w="http://schemas.openxmlformats.org/wordprocessingml/2006/main">
        <w:t xml:space="preserve">1. God is ons bron van lig en hoop, en Hy sal ons lei op die pad na geregtigheid.</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 is ons beskermer en voorsiener, en Hy sal ons nooit op 'n dwaalspoor lei nie.</w:t>
      </w:r>
    </w:p>
    <w:p w14:paraId="6670BE10" w14:textId="77777777" w:rsidR="000F7377" w:rsidRDefault="000F7377"/>
    <w:p w14:paraId="0E38552A" w14:textId="77777777" w:rsidR="000F7377" w:rsidRDefault="000F7377">
      <w:r xmlns:w="http://schemas.openxmlformats.org/wordprocessingml/2006/main">
        <w:t xml:space="preserve">1. Psalm 119:105, "U woord is 'n lamp vir my voet, 'n lig op my pad."</w:t>
      </w:r>
    </w:p>
    <w:p w14:paraId="2227EE92" w14:textId="77777777" w:rsidR="000F7377" w:rsidRDefault="000F7377"/>
    <w:p w14:paraId="70F8275C" w14:textId="77777777" w:rsidR="000F7377" w:rsidRDefault="000F7377">
      <w:r xmlns:w="http://schemas.openxmlformats.org/wordprocessingml/2006/main">
        <w:t xml:space="preserve">2. Matteus 5:14-16, "Julle is die lig van die wêreld. 'n Stad wat op 'n heuwel gebou is, kan nie weggesteek word nie. Mense steek ook nie 'n lamp aan en sit dit onder 'n bak nie. Hulle sit dit eerder op sy staander, en dit gee lig vir almal in die huis. So moet julle lig ook voor ander skyn, sodat hulle julle goeie dade kan sien en julle Vader wat in die hemel is, verheerlik."</w:t>
      </w:r>
    </w:p>
    <w:p w14:paraId="7B0AE9D5" w14:textId="77777777" w:rsidR="000F7377" w:rsidRDefault="000F7377"/>
    <w:p w14:paraId="6CB9827E" w14:textId="77777777" w:rsidR="000F7377" w:rsidRDefault="000F7377">
      <w:r xmlns:w="http://schemas.openxmlformats.org/wordprocessingml/2006/main">
        <w:t xml:space="preserve">1 Joh 1:6 As ons sê dat ons met Hom gemeenskap het en in die duisternis wandel, lieg ons en doen nie die waarheid nie.</w:t>
      </w:r>
    </w:p>
    <w:p w14:paraId="23D00E31" w14:textId="77777777" w:rsidR="000F7377" w:rsidRDefault="000F7377"/>
    <w:p w14:paraId="7FBD2F5C" w14:textId="77777777" w:rsidR="000F7377" w:rsidRDefault="000F7377">
      <w:r xmlns:w="http://schemas.openxmlformats.org/wordprocessingml/2006/main">
        <w:t xml:space="preserve">Ons kan nie daarop aanspraak maak dat ons gemeenskap met God het as ons in duisternis lewe nie, aangesien dit in stryd is met die waarheid.</w:t>
      </w:r>
    </w:p>
    <w:p w14:paraId="17CEDA28" w14:textId="77777777" w:rsidR="000F7377" w:rsidRDefault="000F7377"/>
    <w:p w14:paraId="7593DC36" w14:textId="77777777" w:rsidR="000F7377" w:rsidRDefault="000F7377">
      <w:r xmlns:w="http://schemas.openxmlformats.org/wordprocessingml/2006/main">
        <w:t xml:space="preserve">1. Wandel in die Lig van God se Waarheid</w:t>
      </w:r>
    </w:p>
    <w:p w14:paraId="4473FFD9" w14:textId="77777777" w:rsidR="000F7377" w:rsidRDefault="000F7377"/>
    <w:p w14:paraId="312B07F7" w14:textId="77777777" w:rsidR="000F7377" w:rsidRDefault="000F7377">
      <w:r xmlns:w="http://schemas.openxmlformats.org/wordprocessingml/2006/main">
        <w:t xml:space="preserve">2. Lewe in gemeenskap met God</w:t>
      </w:r>
    </w:p>
    <w:p w14:paraId="5ADD6A4B" w14:textId="77777777" w:rsidR="000F7377" w:rsidRDefault="000F7377"/>
    <w:p w14:paraId="7B4397BC" w14:textId="77777777" w:rsidR="000F7377" w:rsidRDefault="000F7377">
      <w:r xmlns:w="http://schemas.openxmlformats.org/wordprocessingml/2006/main">
        <w:t xml:space="preserve">1. Efesiërs 5:8-10 - Want vroeër was julle duisternis, maar nou is julle lig in die Here. Leef as kinders van die lig.</w:t>
      </w:r>
    </w:p>
    <w:p w14:paraId="6B20F4FD" w14:textId="77777777" w:rsidR="000F7377" w:rsidRDefault="000F7377"/>
    <w:p w14:paraId="6A638B1D" w14:textId="77777777" w:rsidR="000F7377" w:rsidRDefault="000F7377">
      <w:r xmlns:w="http://schemas.openxmlformats.org/wordprocessingml/2006/main">
        <w:t xml:space="preserve">2. Johannes 8:12 – Jesus het weereens met die mense gepraat en gesê: “Ek is die lig vir die wêreld. As jy My volg, hoef jy nie in die duisternis te wandel nie, want jy sal die lig hê wat na die lewe lei.”</w:t>
      </w:r>
    </w:p>
    <w:p w14:paraId="07DCC575" w14:textId="77777777" w:rsidR="000F7377" w:rsidRDefault="000F7377"/>
    <w:p w14:paraId="3B8FDEE3" w14:textId="77777777" w:rsidR="000F7377" w:rsidRDefault="000F7377">
      <w:r xmlns:w="http://schemas.openxmlformats.org/wordprocessingml/2006/main">
        <w:t xml:space="preserve">1 Joh 1:7 Maar as ons in die lig wandel soos Hy in die lig is, dan het ons gemeenskap met mekaar, en die bloed van Jesus Christus, sy Seun, reinig ons van alle sonde.</w:t>
      </w:r>
    </w:p>
    <w:p w14:paraId="19668BF3" w14:textId="77777777" w:rsidR="000F7377" w:rsidRDefault="000F7377"/>
    <w:p w14:paraId="0E13A8D2" w14:textId="77777777" w:rsidR="000F7377" w:rsidRDefault="000F7377">
      <w:r xmlns:w="http://schemas.openxmlformats.org/wordprocessingml/2006/main">
        <w:t xml:space="preserve">Die gedeelte beklemtoon dat wandel in die lig gemeenskap met mekaar en die </w:t>
      </w:r>
      <w:r xmlns:w="http://schemas.openxmlformats.org/wordprocessingml/2006/main">
        <w:lastRenderedPageBreak xmlns:w="http://schemas.openxmlformats.org/wordprocessingml/2006/main"/>
      </w:r>
      <w:r xmlns:w="http://schemas.openxmlformats.org/wordprocessingml/2006/main">
        <w:t xml:space="preserve">reinigende krag van die bloed van Jesus Christus bring.</w:t>
      </w:r>
    </w:p>
    <w:p w14:paraId="234034F7" w14:textId="77777777" w:rsidR="000F7377" w:rsidRDefault="000F7377"/>
    <w:p w14:paraId="713CB5CE" w14:textId="77777777" w:rsidR="000F7377" w:rsidRDefault="000F7377">
      <w:r xmlns:w="http://schemas.openxmlformats.org/wordprocessingml/2006/main">
        <w:t xml:space="preserve">1. Die krag van 'n lig-gevulde lewe</w:t>
      </w:r>
    </w:p>
    <w:p w14:paraId="41178404" w14:textId="77777777" w:rsidR="000F7377" w:rsidRDefault="000F7377"/>
    <w:p w14:paraId="3E3061BF" w14:textId="77777777" w:rsidR="000F7377" w:rsidRDefault="000F7377">
      <w:r xmlns:w="http://schemas.openxmlformats.org/wordprocessingml/2006/main">
        <w:t xml:space="preserve">2. Die Reinigende Bloed van Jesus</w:t>
      </w:r>
    </w:p>
    <w:p w14:paraId="6122C37D" w14:textId="77777777" w:rsidR="000F7377" w:rsidRDefault="000F7377"/>
    <w:p w14:paraId="0DB269DB" w14:textId="77777777" w:rsidR="000F7377" w:rsidRDefault="000F7377">
      <w:r xmlns:w="http://schemas.openxmlformats.org/wordprocessingml/2006/main">
        <w:t xml:space="preserve">1. Jesaja 2:5 - O huis van Jakob, kom en laat ons wandel in die lig van die Here.</w:t>
      </w:r>
    </w:p>
    <w:p w14:paraId="1093A910" w14:textId="77777777" w:rsidR="000F7377" w:rsidRDefault="000F7377"/>
    <w:p w14:paraId="0BC98EA0" w14:textId="77777777" w:rsidR="000F7377" w:rsidRDefault="000F7377">
      <w:r xmlns:w="http://schemas.openxmlformats.org/wordprocessingml/2006/main">
        <w:t xml:space="preserve">2. Openbaring 7:14 - En ek het vir hom gesê: Meneer, u weet dit. En Hy sê vir my: Dit is hulle wat uit groot verdrukking gekom het en hulle klere gewas en wit gemaak het in die bloed van die Lam.</w:t>
      </w:r>
    </w:p>
    <w:p w14:paraId="4E71525C" w14:textId="77777777" w:rsidR="000F7377" w:rsidRDefault="000F7377"/>
    <w:p w14:paraId="6C718323" w14:textId="77777777" w:rsidR="000F7377" w:rsidRDefault="000F7377">
      <w:r xmlns:w="http://schemas.openxmlformats.org/wordprocessingml/2006/main">
        <w:t xml:space="preserve">1 Joh 1:8 As ons sê dat ons geen sonde het nie, mislei ons onsself, en die waarheid is nie in ons nie.</w:t>
      </w:r>
    </w:p>
    <w:p w14:paraId="59C0CF3F" w14:textId="77777777" w:rsidR="000F7377" w:rsidRDefault="000F7377"/>
    <w:p w14:paraId="54DB95B4" w14:textId="77777777" w:rsidR="000F7377" w:rsidRDefault="000F7377">
      <w:r xmlns:w="http://schemas.openxmlformats.org/wordprocessingml/2006/main">
        <w:t xml:space="preserve">Niemand is sonder sonde nie, en dit is belangrik om eerlik daaroor te wees.</w:t>
      </w:r>
    </w:p>
    <w:p w14:paraId="070AF0DD" w14:textId="77777777" w:rsidR="000F7377" w:rsidRDefault="000F7377"/>
    <w:p w14:paraId="49C6F2ED" w14:textId="77777777" w:rsidR="000F7377" w:rsidRDefault="000F7377">
      <w:r xmlns:w="http://schemas.openxmlformats.org/wordprocessingml/2006/main">
        <w:t xml:space="preserve">1. Ons almal worstel met sonde: ondersoek ons optrede in die lig van 1 Johannes 1:8</w:t>
      </w:r>
    </w:p>
    <w:p w14:paraId="7062411E" w14:textId="77777777" w:rsidR="000F7377" w:rsidRDefault="000F7377"/>
    <w:p w14:paraId="0468FFA2" w14:textId="77777777" w:rsidR="000F7377" w:rsidRDefault="000F7377">
      <w:r xmlns:w="http://schemas.openxmlformats.org/wordprocessingml/2006/main">
        <w:t xml:space="preserve">2. Die krag van eerlikheid: Leer om ons foute in die lig van 1 Johannes 1:8 te besit</w:t>
      </w:r>
    </w:p>
    <w:p w14:paraId="4B239456" w14:textId="77777777" w:rsidR="000F7377" w:rsidRDefault="000F7377"/>
    <w:p w14:paraId="2EFE80B5" w14:textId="77777777" w:rsidR="000F7377" w:rsidRDefault="000F7377">
      <w:r xmlns:w="http://schemas.openxmlformats.org/wordprocessingml/2006/main">
        <w:t xml:space="preserve">1. Romeine 3:23 - Want almal het gesondig en dit ontbreek hulle aan die heerlikheid van God.</w:t>
      </w:r>
    </w:p>
    <w:p w14:paraId="749C74F2" w14:textId="77777777" w:rsidR="000F7377" w:rsidRDefault="000F7377"/>
    <w:p w14:paraId="313F55E9" w14:textId="77777777" w:rsidR="000F7377" w:rsidRDefault="000F7377">
      <w:r xmlns:w="http://schemas.openxmlformats.org/wordprocessingml/2006/main">
        <w:t xml:space="preserve">2. Jakobus 5:16 - Bely dan julle sondes voor mekaar en bid vir mekaar sodat julle gesond kan word.</w:t>
      </w:r>
    </w:p>
    <w:p w14:paraId="65CF97FF" w14:textId="77777777" w:rsidR="000F7377" w:rsidRDefault="000F7377"/>
    <w:p w14:paraId="6806EEFF" w14:textId="77777777" w:rsidR="000F7377" w:rsidRDefault="000F7377">
      <w:r xmlns:w="http://schemas.openxmlformats.org/wordprocessingml/2006/main">
        <w:t xml:space="preserve">1 Joh 1:9 As ons ons sondes bely, Hy is getrou en regverdig om ons ons sondes te vergewe en ons van alle ongeregtigheid te reinig.</w:t>
      </w:r>
    </w:p>
    <w:p w14:paraId="6D0B92E9" w14:textId="77777777" w:rsidR="000F7377" w:rsidRDefault="000F7377"/>
    <w:p w14:paraId="700FF285" w14:textId="77777777" w:rsidR="000F7377" w:rsidRDefault="000F7377">
      <w:r xmlns:w="http://schemas.openxmlformats.org/wordprocessingml/2006/main">
        <w:t xml:space="preserve">Skrifgedeelte: Die Bybel sê vir ons dat ons ons sondes kan bely en God sal ons vergewe en reinig van ons verkeerde dinge.</w:t>
      </w:r>
    </w:p>
    <w:p w14:paraId="2ED7DE84" w14:textId="77777777" w:rsidR="000F7377" w:rsidRDefault="000F7377"/>
    <w:p w14:paraId="2A802DB8" w14:textId="77777777" w:rsidR="000F7377" w:rsidRDefault="000F7377">
      <w:r xmlns:w="http://schemas.openxmlformats.org/wordprocessingml/2006/main">
        <w:t xml:space="preserve">Ons kan ons tot God wend en Sy vergifnis vir ons oortredings soek.</w:t>
      </w:r>
    </w:p>
    <w:p w14:paraId="1266B56D" w14:textId="77777777" w:rsidR="000F7377" w:rsidRDefault="000F7377"/>
    <w:p w14:paraId="094AD850" w14:textId="77777777" w:rsidR="000F7377" w:rsidRDefault="000F7377">
      <w:r xmlns:w="http://schemas.openxmlformats.org/wordprocessingml/2006/main">
        <w:t xml:space="preserve">1. Die krag van belydenis: Erken ons sondes en soek vergifnis</w:t>
      </w:r>
    </w:p>
    <w:p w14:paraId="17593401" w14:textId="77777777" w:rsidR="000F7377" w:rsidRDefault="000F7377"/>
    <w:p w14:paraId="542CD404" w14:textId="77777777" w:rsidR="000F7377" w:rsidRDefault="000F7377">
      <w:r xmlns:w="http://schemas.openxmlformats.org/wordprocessingml/2006/main">
        <w:t xml:space="preserve">2. God se getrouheid en geregtigheid: Draai na Hom vir Reiniging en Barmhartigheid</w:t>
      </w:r>
    </w:p>
    <w:p w14:paraId="56CE8C7F" w14:textId="77777777" w:rsidR="000F7377" w:rsidRDefault="000F7377"/>
    <w:p w14:paraId="4CF0C551" w14:textId="77777777" w:rsidR="000F7377" w:rsidRDefault="000F7377">
      <w:r xmlns:w="http://schemas.openxmlformats.org/wordprocessingml/2006/main">
        <w:t xml:space="preserve">1. Psalm 51:1-5 – “Wees my genadig, o God, na u goedertierenheid; delg my oortredinge uit volgens u grote barmhartigheid. Was my deeglik van my ongeregtigheid, en reinig my van my sonde! Want ek ken my oortredinge, en my sonde is altyd voor my. Teen jou alleen het ek gesondig en gedoen wat verkeerd is in jou oë, sodat jy geregverdig kan word in jou woorde en onberispelik in jou oordeel. Kyk, ek is gebore in ongeregtigheid, en in sonde het my moeder my ontvang.”</w:t>
      </w:r>
    </w:p>
    <w:p w14:paraId="4BCEA4D1" w14:textId="77777777" w:rsidR="000F7377" w:rsidRDefault="000F7377"/>
    <w:p w14:paraId="5195D172" w14:textId="77777777" w:rsidR="000F7377" w:rsidRDefault="000F7377">
      <w:r xmlns:w="http://schemas.openxmlformats.org/wordprocessingml/2006/main">
        <w:t xml:space="preserve">2. Esegiël 36:25-27 – “Ek sal skoon water op jou sprinkel, en jy sal rein word van al jou onreinhede, en van al jou drekgode sal Ek jou reinig. En Ek sal julle 'n nuwe hart gee, en 'n nuwe gees sal Ek in julle binneste gee. En Ek sal die hart van klip uit julle vlees verwyder en julle 'n hart van vlees gee. En Ek sal my Gees in julle binneste gee en maak dat julle in my insettinge wandel en my voorskrifte sorgvuldig onderhou.”</w:t>
      </w:r>
    </w:p>
    <w:p w14:paraId="7B90F55A" w14:textId="77777777" w:rsidR="000F7377" w:rsidRDefault="000F7377"/>
    <w:p w14:paraId="03216FF7" w14:textId="77777777" w:rsidR="000F7377" w:rsidRDefault="000F7377">
      <w:r xmlns:w="http://schemas.openxmlformats.org/wordprocessingml/2006/main">
        <w:t xml:space="preserve">1 Joh 1:10 As ons sê dat ons nie gesondig het nie, maak ons Hom tot 'n leuenaar, en sy woord is nie in ons nie.</w:t>
      </w:r>
    </w:p>
    <w:p w14:paraId="34D10A5B" w14:textId="77777777" w:rsidR="000F7377" w:rsidRDefault="000F7377"/>
    <w:p w14:paraId="528724AB" w14:textId="77777777" w:rsidR="000F7377" w:rsidRDefault="000F7377">
      <w:r xmlns:w="http://schemas.openxmlformats.org/wordprocessingml/2006/main">
        <w:t xml:space="preserve">Ons kan nie ons sondes ontken nie, aangesien dit 'n direkte teenstrydigheid met God se Woord sou wees.</w:t>
      </w:r>
    </w:p>
    <w:p w14:paraId="25969C46" w14:textId="77777777" w:rsidR="000F7377" w:rsidRDefault="000F7377"/>
    <w:p w14:paraId="1DF5EF57" w14:textId="77777777" w:rsidR="000F7377" w:rsidRDefault="000F7377">
      <w:r xmlns:w="http://schemas.openxmlformats.org/wordprocessingml/2006/main">
        <w:t xml:space="preserve">1. God se Woord is Waar en Onveranderlik; Ons kan nie ons sonde ontken nie</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Moenie selfbedrog ten prooi val nie: Ons is almal sondig</w:t>
      </w:r>
    </w:p>
    <w:p w14:paraId="1F1CDE17" w14:textId="77777777" w:rsidR="000F7377" w:rsidRDefault="000F7377"/>
    <w:p w14:paraId="3180D4C0" w14:textId="77777777" w:rsidR="000F7377" w:rsidRDefault="000F7377">
      <w:r xmlns:w="http://schemas.openxmlformats.org/wordprocessingml/2006/main">
        <w:t xml:space="preserve">1. Romeine 3:23 - "Want almal het gesondig en dit ontbreek hulle aan die heerlikheid van God."</w:t>
      </w:r>
    </w:p>
    <w:p w14:paraId="366E8CA9" w14:textId="77777777" w:rsidR="000F7377" w:rsidRDefault="000F7377"/>
    <w:p w14:paraId="4A17111A" w14:textId="77777777" w:rsidR="000F7377" w:rsidRDefault="000F7377">
      <w:r xmlns:w="http://schemas.openxmlformats.org/wordprocessingml/2006/main">
        <w:t xml:space="preserve">2. Jakobus 3:2 - "Want ons struikel almal op baie maniere. En as iemand nie struikel in wat hy sê nie, is hy 'n volmaakte man, in staat om ook sy hele liggaam in toom te hou."</w:t>
      </w:r>
    </w:p>
    <w:p w14:paraId="71F7E6E3" w14:textId="77777777" w:rsidR="000F7377" w:rsidRDefault="000F7377"/>
    <w:p w14:paraId="6D5E4381" w14:textId="77777777" w:rsidR="000F7377" w:rsidRDefault="000F7377">
      <w:r xmlns:w="http://schemas.openxmlformats.org/wordprocessingml/2006/main">
        <w:t xml:space="preserve">1 Johannes 2 is die tweede hoofstuk van die Eerste Johannesbrief in die Nuwe Testament. Hierdie hoofstuk bespreek temas soos gehoorsaamheid aan God se gebooie, liefde vir mekaar en onderskeid tussen waarheid en leuen.</w:t>
      </w:r>
    </w:p>
    <w:p w14:paraId="54508F4B" w14:textId="77777777" w:rsidR="000F7377" w:rsidRDefault="000F7377"/>
    <w:p w14:paraId="31960B96" w14:textId="77777777" w:rsidR="000F7377" w:rsidRDefault="000F7377">
      <w:r xmlns:w="http://schemas.openxmlformats.org/wordprocessingml/2006/main">
        <w:t xml:space="preserve">1ste Paragraaf: Die hoofstuk begin met die skrywer wat sy lesers aanspreek as "my liewe kinders" en sy begeerte uitspreek dat hulle nie sondig nie. Hy erken egter dat as iemand sondig, hulle 'n voorspraak by die Vader het—Jesus Christus, wat die versoeningsoffer vir ons sondes is (1 Johannes 2:1-2). Die skrywer beklemtoon dat die onderhouding van God se gebooie 'n demonstrasie is van ons liefde vir Hom (1 Joh. 2:3-5). Hy sê dat diegene wat beweer dat hulle God ken, maar nie Sy gebooie onderhou nie, leuenaars is, terwyl diegene wat Sy woord gehoorsaam, waarlik die liefde van God in hulle volmaak het (1 Johannes 2:4-5).</w:t>
      </w:r>
    </w:p>
    <w:p w14:paraId="64473D13" w14:textId="77777777" w:rsidR="000F7377" w:rsidRDefault="000F7377"/>
    <w:p w14:paraId="1BFEFBF7" w14:textId="77777777" w:rsidR="000F7377" w:rsidRDefault="000F7377">
      <w:r xmlns:w="http://schemas.openxmlformats.org/wordprocessingml/2006/main">
        <w:t xml:space="preserve">2de Paragraaf: In verse 7-11 is daar 'n klem op om mekaar lief te hê. Die skrywer verklaar dat hy 'n nuwe gebod aan sy lesers skryf — 'n gebod wat beide oud en nuut is omdat dit in Jesus Christus vervul is (1 Johannes 2:7-8). Hy spoor gelowiges aan om in die lig te wandel en nie te struikel deur hulle broers of susters te haat nie. In plaas daarvan moet hulle mekaar liefhê, want elkeen wat hulle broer of suster liefhet, leef in die lig (1 Johannes 2:9-10). Die skrywer kontrasteer dit met diegene wat ander haat; hulle leef nog in duisternis en weet nie waarheen hulle gaan nie.</w:t>
      </w:r>
    </w:p>
    <w:p w14:paraId="2014E216" w14:textId="77777777" w:rsidR="000F7377" w:rsidRDefault="000F7377"/>
    <w:p w14:paraId="5C32380A" w14:textId="77777777" w:rsidR="000F7377" w:rsidRDefault="000F7377">
      <w:r xmlns:w="http://schemas.openxmlformats.org/wordprocessingml/2006/main">
        <w:t xml:space="preserve">3de Paragraaf: Vanaf vers 12 en verder tot aan die einde van hoofstuk spreek die skrywer verskillende stadiums van geestelike volwassenheid binne die gemeenskap aan - kinders, jong mans en vaders (12 -14). Hy moedig hulle aan deur hulle te herinner aan hul identiteit as vergewe persone, sterkes, en die wat Hom ken(12 -14). Die skrywer waarsku teen die liefde van die wêreld en sê dat as iemand die wêreld liefhet, die liefde van die Vader nie in hulle is nie (1 Joh. 2:15). Hy spoor gelowiges aan om onderskeidingsvermoë te wees en nie elke </w:t>
      </w:r>
      <w:r xmlns:w="http://schemas.openxmlformats.org/wordprocessingml/2006/main">
        <w:lastRenderedPageBreak xmlns:w="http://schemas.openxmlformats.org/wordprocessingml/2006/main"/>
      </w:r>
      <w:r xmlns:w="http://schemas.openxmlformats.org/wordprocessingml/2006/main">
        <w:t xml:space="preserve">gees te glo nie, maar toets hulle om te sien of hulle van God is (1 Johannes 2:18-19). Hy beklemtoon dat diegene wat in Christus bly, vertroue sal hê en nie skaam sal wees vir sy koms nie (1 Johannes 2:28).</w:t>
      </w:r>
    </w:p>
    <w:p w14:paraId="0D9CAD81" w14:textId="77777777" w:rsidR="000F7377" w:rsidRDefault="000F7377"/>
    <w:p w14:paraId="4EB8E77C" w14:textId="77777777" w:rsidR="000F7377" w:rsidRDefault="000F7377">
      <w:r xmlns:w="http://schemas.openxmlformats.org/wordprocessingml/2006/main">
        <w:t xml:space="preserve">Samevattend, Hoofstuk twee van Eerste Sendbrief deur Apostel Johannes beklemtoon gehoorsaamheid aan God se gebooie as 'n demonstrasie van ons liefde vir Hom. Dit roep gelowiges op om mekaar lief te hê en waarsku daarteen om ander te haat. Die hoofstuk spreek verskillende stadiums van geestelike volwassenheid binne die gemeenskap aan en moedig onderskeiding tussen waarheid en leuen aan. Uiteindelik beklemtoon dit die belangrikheid daarvan om in Christus te bly en vertroue in Sy koms te hê.</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 2:1 My kinders, hierdie dinge skryf ek aan julle, dat julle nie sondig nie. En as iemand sondig, ons het 'n Voorspraak by die Vader, Jesus Christus, die Regverdige.</w:t>
      </w:r>
    </w:p>
    <w:p w14:paraId="65D343FB" w14:textId="77777777" w:rsidR="000F7377" w:rsidRDefault="000F7377"/>
    <w:p w14:paraId="74E3E4DF" w14:textId="77777777" w:rsidR="000F7377" w:rsidRDefault="000F7377">
      <w:r xmlns:w="http://schemas.openxmlformats.org/wordprocessingml/2006/main">
        <w:t xml:space="preserve">In 1 Johannes 2:1 herinner Johannes sy lesers om nie te sondig nie, maar bied die versekering dat as hulle dit doen, Jesus Christus hulle voorspraak by die Vader is.</w:t>
      </w:r>
    </w:p>
    <w:p w14:paraId="65D04668" w14:textId="77777777" w:rsidR="000F7377" w:rsidRDefault="000F7377"/>
    <w:p w14:paraId="0229E651" w14:textId="77777777" w:rsidR="000F7377" w:rsidRDefault="000F7377">
      <w:r xmlns:w="http://schemas.openxmlformats.org/wordprocessingml/2006/main">
        <w:t xml:space="preserve">1. Die versekering van Jesus Christus: Ons Voorspraak by die Vader</w:t>
      </w:r>
    </w:p>
    <w:p w14:paraId="1C755F6F" w14:textId="77777777" w:rsidR="000F7377" w:rsidRDefault="000F7377"/>
    <w:p w14:paraId="5DDAED08" w14:textId="77777777" w:rsidR="000F7377" w:rsidRDefault="000F7377">
      <w:r xmlns:w="http://schemas.openxmlformats.org/wordprocessingml/2006/main">
        <w:t xml:space="preserve">2. Oorwin sonde deur op Jesus Christus te vertrou</w:t>
      </w:r>
    </w:p>
    <w:p w14:paraId="32C4363B" w14:textId="77777777" w:rsidR="000F7377" w:rsidRDefault="000F7377"/>
    <w:p w14:paraId="2C61459C" w14:textId="77777777" w:rsidR="000F7377" w:rsidRDefault="000F7377">
      <w:r xmlns:w="http://schemas.openxmlformats.org/wordprocessingml/2006/main">
        <w:t xml:space="preserve">1. Romeine 8:34 - “Wie moet veroordeel? Christus Jesus is die een wat gesterf het – meer as dit, wat opgewek is – wat aan die regterhand van God is, wat inderdaad vir ons intree.”</w:t>
      </w:r>
    </w:p>
    <w:p w14:paraId="2AB832C9" w14:textId="77777777" w:rsidR="000F7377" w:rsidRDefault="000F7377"/>
    <w:p w14:paraId="77811CF0" w14:textId="77777777" w:rsidR="000F7377" w:rsidRDefault="000F7377">
      <w:r xmlns:w="http://schemas.openxmlformats.org/wordprocessingml/2006/main">
        <w:t xml:space="preserve">2. Hebreërs 4:15-16 - “Want ons het nie 'n hoëpriester wat nie met ons swakhede medelye kan hê nie, maar een wat in alle opsigte versoek is net soos ons, maar sonder sonde. Laat ons dan met vrymoedigheid nader tot die troon van genade, sodat ons barmhartigheid kan ontvang en genade vind om op die regte tyd gehelp te word.”</w:t>
      </w:r>
    </w:p>
    <w:p w14:paraId="2F400DD0" w14:textId="77777777" w:rsidR="000F7377" w:rsidRDefault="000F7377"/>
    <w:p w14:paraId="475EAA52" w14:textId="77777777" w:rsidR="000F7377" w:rsidRDefault="000F7377">
      <w:r xmlns:w="http://schemas.openxmlformats.org/wordprocessingml/2006/main">
        <w:t xml:space="preserve">1 Joh 2:2 En Hy is 'n versoening vir ons sondes, en nie alleen vir ons s'n nie, maar ook vir die sondes van die </w:t>
      </w:r>
      <w:r xmlns:w="http://schemas.openxmlformats.org/wordprocessingml/2006/main">
        <w:lastRenderedPageBreak xmlns:w="http://schemas.openxmlformats.org/wordprocessingml/2006/main"/>
      </w:r>
      <w:r xmlns:w="http://schemas.openxmlformats.org/wordprocessingml/2006/main">
        <w:t xml:space="preserve">hele wêreld.</w:t>
      </w:r>
    </w:p>
    <w:p w14:paraId="15B8E9C1" w14:textId="77777777" w:rsidR="000F7377" w:rsidRDefault="000F7377"/>
    <w:p w14:paraId="71EC3C0B" w14:textId="77777777" w:rsidR="000F7377" w:rsidRDefault="000F7377">
      <w:r xmlns:w="http://schemas.openxmlformats.org/wordprocessingml/2006/main">
        <w:t xml:space="preserve">Die gedeelte verduidelik dat Jesus 'n versoening is vir die sondes van die hele wêreld.</w:t>
      </w:r>
    </w:p>
    <w:p w14:paraId="0EC87546" w14:textId="77777777" w:rsidR="000F7377" w:rsidRDefault="000F7377"/>
    <w:p w14:paraId="3B47BAE6" w14:textId="77777777" w:rsidR="000F7377" w:rsidRDefault="000F7377">
      <w:r xmlns:w="http://schemas.openxmlformats.org/wordprocessingml/2006/main">
        <w:t xml:space="preserve">1. Jesus se offer is vir almal – ondersoek die betekenis van 1 Johannes 2:2</w:t>
      </w:r>
    </w:p>
    <w:p w14:paraId="49D9D36F" w14:textId="77777777" w:rsidR="000F7377" w:rsidRDefault="000F7377"/>
    <w:p w14:paraId="449126E9" w14:textId="77777777" w:rsidR="000F7377" w:rsidRDefault="000F7377">
      <w:r xmlns:w="http://schemas.openxmlformats.org/wordprocessingml/2006/main">
        <w:t xml:space="preserve">2. Die gawe van verlossing - 'n Besinning oor die omvang van Jesus se versoening</w:t>
      </w:r>
    </w:p>
    <w:p w14:paraId="0F8E8D77" w14:textId="77777777" w:rsidR="000F7377" w:rsidRDefault="000F7377"/>
    <w:p w14:paraId="6AD5D962" w14:textId="77777777" w:rsidR="000F7377" w:rsidRDefault="000F7377">
      <w:r xmlns:w="http://schemas.openxmlformats.org/wordprocessingml/2006/main">
        <w:t xml:space="preserve">1. Romeine 3:24-26 - Regverdiging vir almal deur geloof in Jesus Christus</w:t>
      </w:r>
    </w:p>
    <w:p w14:paraId="2901658F" w14:textId="77777777" w:rsidR="000F7377" w:rsidRDefault="000F7377"/>
    <w:p w14:paraId="35A1FA96" w14:textId="77777777" w:rsidR="000F7377" w:rsidRDefault="000F7377">
      <w:r xmlns:w="http://schemas.openxmlformats.org/wordprocessingml/2006/main">
        <w:t xml:space="preserve">2. Hebreërs 10:14 - Die Volmaakte Offer van Jesus vir ons sondes</w:t>
      </w:r>
    </w:p>
    <w:p w14:paraId="22172BF4" w14:textId="77777777" w:rsidR="000F7377" w:rsidRDefault="000F7377"/>
    <w:p w14:paraId="6DFDF2D9" w14:textId="77777777" w:rsidR="000F7377" w:rsidRDefault="000F7377">
      <w:r xmlns:w="http://schemas.openxmlformats.org/wordprocessingml/2006/main">
        <w:t xml:space="preserve">1 Joh 2:3 En hieraan weet ons dat ons Hom ken, as ons sy gebooie bewaar.</w:t>
      </w:r>
    </w:p>
    <w:p w14:paraId="425A6C69" w14:textId="77777777" w:rsidR="000F7377" w:rsidRDefault="000F7377"/>
    <w:p w14:paraId="21FDE278" w14:textId="77777777" w:rsidR="000F7377" w:rsidRDefault="000F7377">
      <w:r xmlns:w="http://schemas.openxmlformats.org/wordprocessingml/2006/main">
        <w:t xml:space="preserve">Ons kan God ken as ons Sy gebooie bewaar.</w:t>
      </w:r>
    </w:p>
    <w:p w14:paraId="23E5E5C5" w14:textId="77777777" w:rsidR="000F7377" w:rsidRDefault="000F7377"/>
    <w:p w14:paraId="45AC77AE" w14:textId="77777777" w:rsidR="000F7377" w:rsidRDefault="000F7377">
      <w:r xmlns:w="http://schemas.openxmlformats.org/wordprocessingml/2006/main">
        <w:t xml:space="preserve">1. Bly in God se Liefde: Ons kan die volheid van God se liefde ervaar wanneer ons Sy opdragte nakom.</w:t>
      </w:r>
    </w:p>
    <w:p w14:paraId="04782222" w14:textId="77777777" w:rsidR="000F7377" w:rsidRDefault="000F7377"/>
    <w:p w14:paraId="0FC2369D" w14:textId="77777777" w:rsidR="000F7377" w:rsidRDefault="000F7377">
      <w:r xmlns:w="http://schemas.openxmlformats.org/wordprocessingml/2006/main">
        <w:t xml:space="preserve">2. Gehoorsaamheid in die Here: Om God se bevele te gehoorsaam is die enigste manier waarop ons Hom kan ken.</w:t>
      </w:r>
    </w:p>
    <w:p w14:paraId="28B5EAB8" w14:textId="77777777" w:rsidR="000F7377" w:rsidRDefault="000F7377"/>
    <w:p w14:paraId="65FA6BD5" w14:textId="77777777" w:rsidR="000F7377" w:rsidRDefault="000F7377">
      <w:r xmlns:w="http://schemas.openxmlformats.org/wordprocessingml/2006/main">
        <w:t xml:space="preserve">1. Romeine 8:14-16 - Want almal wat deur die Gees van God gelei word, hulle is kinders van God.</w:t>
      </w:r>
    </w:p>
    <w:p w14:paraId="5307C629" w14:textId="77777777" w:rsidR="000F7377" w:rsidRDefault="000F7377"/>
    <w:p w14:paraId="6C49EF6E" w14:textId="77777777" w:rsidR="000F7377" w:rsidRDefault="000F7377">
      <w:r xmlns:w="http://schemas.openxmlformats.org/wordprocessingml/2006/main">
        <w:t xml:space="preserve">2. Psalm 119:165 - Groot vrede het die wat u wet liefhet, en niks sal hulle aanstoot gee nie.</w:t>
      </w:r>
    </w:p>
    <w:p w14:paraId="6B733550" w14:textId="77777777" w:rsidR="000F7377" w:rsidRDefault="000F7377"/>
    <w:p w14:paraId="3DD11CB3" w14:textId="77777777" w:rsidR="000F7377" w:rsidRDefault="000F7377">
      <w:r xmlns:w="http://schemas.openxmlformats.org/wordprocessingml/2006/main">
        <w:t xml:space="preserve">1 Joh 2:4 Hy wat sê: Ek ken hom en sy gebooie nie bewaar nie, is 'n leuenaar, en die waarheid is nie in hom nie.</w:t>
      </w:r>
    </w:p>
    <w:p w14:paraId="1A46C264" w14:textId="77777777" w:rsidR="000F7377" w:rsidRDefault="000F7377"/>
    <w:p w14:paraId="279C351F" w14:textId="77777777" w:rsidR="000F7377" w:rsidRDefault="000F7377">
      <w:r xmlns:w="http://schemas.openxmlformats.org/wordprocessingml/2006/main">
        <w:t xml:space="preserve">Die gedeelte beklemtoon dat kennis van God gedemonstreer word deur gehoorsaamheid aan Sy gebooie.</w:t>
      </w:r>
    </w:p>
    <w:p w14:paraId="2EAEA1FB" w14:textId="77777777" w:rsidR="000F7377" w:rsidRDefault="000F7377"/>
    <w:p w14:paraId="7C88EB1A" w14:textId="77777777" w:rsidR="000F7377" w:rsidRDefault="000F7377">
      <w:r xmlns:w="http://schemas.openxmlformats.org/wordprocessingml/2006/main">
        <w:t xml:space="preserve">1. Leer om God lief te hê deur gehoorsaamheid</w:t>
      </w:r>
    </w:p>
    <w:p w14:paraId="2BB04B3E" w14:textId="77777777" w:rsidR="000F7377" w:rsidRDefault="000F7377"/>
    <w:p w14:paraId="25435AAC" w14:textId="77777777" w:rsidR="000F7377" w:rsidRDefault="000F7377">
      <w:r xmlns:w="http://schemas.openxmlformats.org/wordprocessingml/2006/main">
        <w:t xml:space="preserve">2. Die krag om jou geloof uit te leef</w:t>
      </w:r>
    </w:p>
    <w:p w14:paraId="23FA4776" w14:textId="77777777" w:rsidR="000F7377" w:rsidRDefault="000F7377"/>
    <w:p w14:paraId="53943E93" w14:textId="77777777" w:rsidR="000F7377" w:rsidRDefault="000F7377">
      <w:r xmlns:w="http://schemas.openxmlformats.org/wordprocessingml/2006/main">
        <w:t xml:space="preserve">1. Johannes 14:15 - "As julle My liefhet, sal julle my gebooie gehoorsaam."</w:t>
      </w:r>
    </w:p>
    <w:p w14:paraId="79317CE4" w14:textId="77777777" w:rsidR="000F7377" w:rsidRDefault="000F7377"/>
    <w:p w14:paraId="7A9141D1" w14:textId="77777777" w:rsidR="000F7377" w:rsidRDefault="000F7377">
      <w:r xmlns:w="http://schemas.openxmlformats.org/wordprocessingml/2006/main">
        <w:t xml:space="preserve">2. Jakobus 1:22 - "Wees daders van die woord en nie alleen hoorders nie."</w:t>
      </w:r>
    </w:p>
    <w:p w14:paraId="3196ED08" w14:textId="77777777" w:rsidR="000F7377" w:rsidRDefault="000F7377"/>
    <w:p w14:paraId="06101A5C" w14:textId="77777777" w:rsidR="000F7377" w:rsidRDefault="000F7377">
      <w:r xmlns:w="http://schemas.openxmlformats.org/wordprocessingml/2006/main">
        <w:t xml:space="preserve">1 Joh 2:5 Maar elkeen wat sy woord bewaar, in hom het die liefde van God waarlik volmaak geword; hieraan weet ons dat ons in hom is.</w:t>
      </w:r>
    </w:p>
    <w:p w14:paraId="32CFF5B8" w14:textId="77777777" w:rsidR="000F7377" w:rsidRDefault="000F7377"/>
    <w:p w14:paraId="6F125375" w14:textId="77777777" w:rsidR="000F7377" w:rsidRDefault="000F7377">
      <w:r xmlns:w="http://schemas.openxmlformats.org/wordprocessingml/2006/main">
        <w:t xml:space="preserve">Ons kan seker wees dat ons in God se liefde is wanneer ons sy woord bewaar.</w:t>
      </w:r>
    </w:p>
    <w:p w14:paraId="2D189183" w14:textId="77777777" w:rsidR="000F7377" w:rsidRDefault="000F7377"/>
    <w:p w14:paraId="2293188C" w14:textId="77777777" w:rsidR="000F7377" w:rsidRDefault="000F7377">
      <w:r xmlns:w="http://schemas.openxmlformats.org/wordprocessingml/2006/main">
        <w:t xml:space="preserve">1. Om God se Woord te onderhou: Die Teken van Sy Volmaakte Liefde</w:t>
      </w:r>
    </w:p>
    <w:p w14:paraId="0021710E" w14:textId="77777777" w:rsidR="000F7377" w:rsidRDefault="000F7377"/>
    <w:p w14:paraId="1DFAD06C" w14:textId="77777777" w:rsidR="000F7377" w:rsidRDefault="000F7377">
      <w:r xmlns:w="http://schemas.openxmlformats.org/wordprocessingml/2006/main">
        <w:t xml:space="preserve">2. Lewe in die sekerheid van God se liefde: Bly in Sy Woord</w:t>
      </w:r>
    </w:p>
    <w:p w14:paraId="3A1A8AC4" w14:textId="77777777" w:rsidR="000F7377" w:rsidRDefault="000F7377"/>
    <w:p w14:paraId="274A46AA" w14:textId="77777777" w:rsidR="000F7377" w:rsidRDefault="000F7377">
      <w:r xmlns:w="http://schemas.openxmlformats.org/wordprocessingml/2006/main">
        <w:t xml:space="preserve">1. Spreuke 3:1-2, "My seun, vergeet my wet nie, maar laat jou hart my gebooie bewaar; vir lengte van dae en lang lewe en vrede sal hulle vir jou byvoeg."</w:t>
      </w:r>
    </w:p>
    <w:p w14:paraId="6785A9D8" w14:textId="77777777" w:rsidR="000F7377" w:rsidRDefault="000F7377"/>
    <w:p w14:paraId="0DD1A541" w14:textId="77777777" w:rsidR="000F7377" w:rsidRDefault="000F7377">
      <w:r xmlns:w="http://schemas.openxmlformats.org/wordprocessingml/2006/main">
        <w:t xml:space="preserve">2. Johannes 14:15, "As julle My liefhet, bewaar my gebooie."</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2:6 Hy wat sê dat hy in hom bly, behoort self ook so te wandel soos hy gewandel het.</w:t>
      </w:r>
    </w:p>
    <w:p w14:paraId="17E13BA4" w14:textId="77777777" w:rsidR="000F7377" w:rsidRDefault="000F7377"/>
    <w:p w14:paraId="36B9B250" w14:textId="77777777" w:rsidR="000F7377" w:rsidRDefault="000F7377">
      <w:r xmlns:w="http://schemas.openxmlformats.org/wordprocessingml/2006/main">
        <w:t xml:space="preserve">Gelowiges moet hulle lewens leef op 'n wyse wat ooreenstem met hoe Jesus geleef het.</w:t>
      </w:r>
    </w:p>
    <w:p w14:paraId="0CFA663B" w14:textId="77777777" w:rsidR="000F7377" w:rsidRDefault="000F7377"/>
    <w:p w14:paraId="7D309DA0" w14:textId="77777777" w:rsidR="000F7377" w:rsidRDefault="000F7377">
      <w:r xmlns:w="http://schemas.openxmlformats.org/wordprocessingml/2006/main">
        <w:t xml:space="preserve">1. Wandel as Jesus: Leef 'n lewe van heiligheid</w:t>
      </w:r>
    </w:p>
    <w:p w14:paraId="4D1C0C2B" w14:textId="77777777" w:rsidR="000F7377" w:rsidRDefault="000F7377"/>
    <w:p w14:paraId="480BB000" w14:textId="77777777" w:rsidR="000F7377" w:rsidRDefault="000F7377">
      <w:r xmlns:w="http://schemas.openxmlformats.org/wordprocessingml/2006/main">
        <w:t xml:space="preserve">2. Bly by Christus: 'n Lewensmodel</w:t>
      </w:r>
    </w:p>
    <w:p w14:paraId="036BDCCD" w14:textId="77777777" w:rsidR="000F7377" w:rsidRDefault="000F7377"/>
    <w:p w14:paraId="5C024E0E" w14:textId="77777777" w:rsidR="000F7377" w:rsidRDefault="000F7377">
      <w:r xmlns:w="http://schemas.openxmlformats.org/wordprocessingml/2006/main">
        <w:t xml:space="preserve">1. Matteus 11:29 - "Neem my juk op julle en leer van My, want Ek is sagmoedig en nederig van hart, en julle sal rus vind vir julle siele."</w:t>
      </w:r>
    </w:p>
    <w:p w14:paraId="5F796805" w14:textId="77777777" w:rsidR="000F7377" w:rsidRDefault="000F7377"/>
    <w:p w14:paraId="4F986819" w14:textId="77777777" w:rsidR="000F7377" w:rsidRDefault="000F7377">
      <w:r xmlns:w="http://schemas.openxmlformats.org/wordprocessingml/2006/main">
        <w:t xml:space="preserve">2. Romeine 13:14 - "Maar beklee julle met die Here Jesus Christus, en maak geen voorsiening vir die vlees om sy begeerlikhede te bevredig nie."</w:t>
      </w:r>
    </w:p>
    <w:p w14:paraId="24DE7095" w14:textId="77777777" w:rsidR="000F7377" w:rsidRDefault="000F7377"/>
    <w:p w14:paraId="0491D462" w14:textId="77777777" w:rsidR="000F7377" w:rsidRDefault="000F7377">
      <w:r xmlns:w="http://schemas.openxmlformats.org/wordprocessingml/2006/main">
        <w:t xml:space="preserve">1 Joh 2:7 Broeders, ek skryf aan julle geen nuwe gebod nie, maar 'n ou gebod wat julle van die begin af gehad het. Die ou gebod is die woord wat julle van die begin af gehoor het.</w:t>
      </w:r>
    </w:p>
    <w:p w14:paraId="698D5551" w14:textId="77777777" w:rsidR="000F7377" w:rsidRDefault="000F7377"/>
    <w:p w14:paraId="6E0EFA96" w14:textId="77777777" w:rsidR="000F7377" w:rsidRDefault="000F7377">
      <w:r xmlns:w="http://schemas.openxmlformats.org/wordprocessingml/2006/main">
        <w:t xml:space="preserve">Johannes herinner die broers aan 'n ou gebod wat hulle van die begin af gehoor het.</w:t>
      </w:r>
    </w:p>
    <w:p w14:paraId="4FB0377D" w14:textId="77777777" w:rsidR="000F7377" w:rsidRDefault="000F7377"/>
    <w:p w14:paraId="364D9EF0" w14:textId="77777777" w:rsidR="000F7377" w:rsidRDefault="000F7377">
      <w:r xmlns:w="http://schemas.openxmlformats.org/wordprocessingml/2006/main">
        <w:t xml:space="preserve">1. Die belangrikheid daarvan om die woord van God van die begin af te volg.</w:t>
      </w:r>
    </w:p>
    <w:p w14:paraId="5AD71F93" w14:textId="77777777" w:rsidR="000F7377" w:rsidRDefault="000F7377"/>
    <w:p w14:paraId="09E321B3" w14:textId="77777777" w:rsidR="000F7377" w:rsidRDefault="000F7377">
      <w:r xmlns:w="http://schemas.openxmlformats.org/wordprocessingml/2006/main">
        <w:t xml:space="preserve">2. Die krag van God se woord om ons deur die tyd te onderhou.</w:t>
      </w:r>
    </w:p>
    <w:p w14:paraId="69907497" w14:textId="77777777" w:rsidR="000F7377" w:rsidRDefault="000F7377"/>
    <w:p w14:paraId="65D5B745" w14:textId="77777777" w:rsidR="000F7377" w:rsidRDefault="000F7377">
      <w:r xmlns:w="http://schemas.openxmlformats.org/wordprocessingml/2006/main">
        <w:t xml:space="preserve">1. Deuteronomium 6:4-9 - Hoor, Israel: Die HERE onse God, die HERE is een. Wees lief vir die HERE jou God met jou hele hart en met jou hele siel en met al jou krag.</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119:105 - U woord is 'n lamp vir my voet, 'n lig op my pad.</w:t>
      </w:r>
    </w:p>
    <w:p w14:paraId="15D12796" w14:textId="77777777" w:rsidR="000F7377" w:rsidRDefault="000F7377"/>
    <w:p w14:paraId="13E86D0D" w14:textId="77777777" w:rsidR="000F7377" w:rsidRDefault="000F7377">
      <w:r xmlns:w="http://schemas.openxmlformats.org/wordprocessingml/2006/main">
        <w:t xml:space="preserve">1 JOHANNES 2:8 Ek skryf weer 'n nuwe gebod aan julle wat waar is in Hom en in julle, omdat die duisternis verby is en die ware lig nou skyn.</w:t>
      </w:r>
    </w:p>
    <w:p w14:paraId="56AC511B" w14:textId="77777777" w:rsidR="000F7377" w:rsidRDefault="000F7377"/>
    <w:p w14:paraId="2BB05A4B" w14:textId="77777777" w:rsidR="000F7377" w:rsidRDefault="000F7377">
      <w:r xmlns:w="http://schemas.openxmlformats.org/wordprocessingml/2006/main">
        <w:t xml:space="preserve">In 1 Johannes 2:8 leer die skrywer 'n nuwe gebod, wat in beide hom en die lesers waar gemaak is, aangesien die duisternis nou weg is en die ware lig skyn.</w:t>
      </w:r>
    </w:p>
    <w:p w14:paraId="2784AEC9" w14:textId="77777777" w:rsidR="000F7377" w:rsidRDefault="000F7377"/>
    <w:p w14:paraId="2832300F" w14:textId="77777777" w:rsidR="000F7377" w:rsidRDefault="000F7377">
      <w:r xmlns:w="http://schemas.openxmlformats.org/wordprocessingml/2006/main">
        <w:t xml:space="preserve">1. "Die ware lig is hier: 'n nuwe gebod om te volg"</w:t>
      </w:r>
    </w:p>
    <w:p w14:paraId="286A7D87" w14:textId="77777777" w:rsidR="000F7377" w:rsidRDefault="000F7377"/>
    <w:p w14:paraId="185E61DD" w14:textId="77777777" w:rsidR="000F7377" w:rsidRDefault="000F7377">
      <w:r xmlns:w="http://schemas.openxmlformats.org/wordprocessingml/2006/main">
        <w:t xml:space="preserve">2. "Die verbygaan van die duisternis: 'n nuwe hoop vir groei"</w:t>
      </w:r>
    </w:p>
    <w:p w14:paraId="77DD0923" w14:textId="77777777" w:rsidR="000F7377" w:rsidRDefault="000F7377"/>
    <w:p w14:paraId="75B48A35" w14:textId="77777777" w:rsidR="000F7377" w:rsidRDefault="000F7377">
      <w:r xmlns:w="http://schemas.openxmlformats.org/wordprocessingml/2006/main">
        <w:t xml:space="preserve">1. Johannes 8:12 - "Toe Jesus weer met die mense praat, sê Hy: Ek is die lig vir die wêreld. Wie My volg, sal nooit in die duisternis wandel nie, maar sal die lig van die lewe hê."</w:t>
      </w:r>
    </w:p>
    <w:p w14:paraId="2A271542" w14:textId="77777777" w:rsidR="000F7377" w:rsidRDefault="000F7377"/>
    <w:p w14:paraId="38673E26" w14:textId="77777777" w:rsidR="000F7377" w:rsidRDefault="000F7377">
      <w:r xmlns:w="http://schemas.openxmlformats.org/wordprocessingml/2006/main">
        <w:t xml:space="preserve">2. Efesiërs 5:8 - "Want vroeër was julle duisternis, maar nou is julle lig in die Here. Leef soos kinders van die lig."</w:t>
      </w:r>
    </w:p>
    <w:p w14:paraId="6BC801FB" w14:textId="77777777" w:rsidR="000F7377" w:rsidRDefault="000F7377"/>
    <w:p w14:paraId="7300F3A4" w14:textId="77777777" w:rsidR="000F7377" w:rsidRDefault="000F7377">
      <w:r xmlns:w="http://schemas.openxmlformats.org/wordprocessingml/2006/main">
        <w:t xml:space="preserve">1 Joh 2:9 Hy wat sê dat hy in die lig is en sy broeder haat, is tot nou toe in die duisternis.</w:t>
      </w:r>
    </w:p>
    <w:p w14:paraId="068FC55B" w14:textId="77777777" w:rsidR="000F7377" w:rsidRDefault="000F7377"/>
    <w:p w14:paraId="5492E164" w14:textId="77777777" w:rsidR="000F7377" w:rsidRDefault="000F7377">
      <w:r xmlns:w="http://schemas.openxmlformats.org/wordprocessingml/2006/main">
        <w:t xml:space="preserve">Diegene wat beweer dat hulle in die lig is, maar hulle broer haat, is steeds in die duisternis.</w:t>
      </w:r>
    </w:p>
    <w:p w14:paraId="21DD8F0C" w14:textId="77777777" w:rsidR="000F7377" w:rsidRDefault="000F7377"/>
    <w:p w14:paraId="4BC59168" w14:textId="77777777" w:rsidR="000F7377" w:rsidRDefault="000F7377">
      <w:r xmlns:w="http://schemas.openxmlformats.org/wordprocessingml/2006/main">
        <w:t xml:space="preserve">1. "Die lig van liefde: oorkom haat"</w:t>
      </w:r>
    </w:p>
    <w:p w14:paraId="756818A5" w14:textId="77777777" w:rsidR="000F7377" w:rsidRDefault="000F7377"/>
    <w:p w14:paraId="3586784A" w14:textId="77777777" w:rsidR="000F7377" w:rsidRDefault="000F7377">
      <w:r xmlns:w="http://schemas.openxmlformats.org/wordprocessingml/2006/main">
        <w:t xml:space="preserve">2. "The Power of Brotherhood: Rejecting Darkness"</w:t>
      </w:r>
    </w:p>
    <w:p w14:paraId="02C17C96" w14:textId="77777777" w:rsidR="000F7377" w:rsidRDefault="000F7377"/>
    <w:p w14:paraId="53D547D4" w14:textId="77777777" w:rsidR="000F7377" w:rsidRDefault="000F7377">
      <w:r xmlns:w="http://schemas.openxmlformats.org/wordprocessingml/2006/main">
        <w:t xml:space="preserve">1. Lukas 6:31 - Doen aan ander soos jy wil hê hulle moet aan jou doen.</w:t>
      </w:r>
    </w:p>
    <w:p w14:paraId="383178D8" w14:textId="77777777" w:rsidR="000F7377" w:rsidRDefault="000F7377"/>
    <w:p w14:paraId="5CF5C55E" w14:textId="77777777" w:rsidR="000F7377" w:rsidRDefault="000F7377">
      <w:r xmlns:w="http://schemas.openxmlformats.org/wordprocessingml/2006/main">
        <w:t xml:space="preserve">2. Romeine 12:14-21 - Seën die wat julle vervolg.</w:t>
      </w:r>
    </w:p>
    <w:p w14:paraId="5BA18B40" w14:textId="77777777" w:rsidR="000F7377" w:rsidRDefault="000F7377"/>
    <w:p w14:paraId="5F6809DD" w14:textId="77777777" w:rsidR="000F7377" w:rsidRDefault="000F7377">
      <w:r xmlns:w="http://schemas.openxmlformats.org/wordprocessingml/2006/main">
        <w:t xml:space="preserve">1 Joh 2:10 Wie sy broeder liefhet, bly in die lig, en daar is geen aanleiding tot struikeling in hom nie.</w:t>
      </w:r>
    </w:p>
    <w:p w14:paraId="354F478A" w14:textId="77777777" w:rsidR="000F7377" w:rsidRDefault="000F7377"/>
    <w:p w14:paraId="3D785452" w14:textId="77777777" w:rsidR="000F7377" w:rsidRDefault="000F7377">
      <w:r xmlns:w="http://schemas.openxmlformats.org/wordprocessingml/2006/main">
        <w:t xml:space="preserve">Om 'n mens se broer lief te hê, hou 'n mens in die lig en keer dat hulle struikel.</w:t>
      </w:r>
    </w:p>
    <w:p w14:paraId="4C47A9CD" w14:textId="77777777" w:rsidR="000F7377" w:rsidRDefault="000F7377"/>
    <w:p w14:paraId="7449F968" w14:textId="77777777" w:rsidR="000F7377" w:rsidRDefault="000F7377">
      <w:r xmlns:w="http://schemas.openxmlformats.org/wordprocessingml/2006/main">
        <w:t xml:space="preserve">1. "Die lig van liefde: om in die lig te bly deur ander lief te hê"</w:t>
      </w:r>
    </w:p>
    <w:p w14:paraId="54F2061D" w14:textId="77777777" w:rsidR="000F7377" w:rsidRDefault="000F7377"/>
    <w:p w14:paraId="63E15FC6" w14:textId="77777777" w:rsidR="000F7377" w:rsidRDefault="000F7377">
      <w:r xmlns:w="http://schemas.openxmlformats.org/wordprocessingml/2006/main">
        <w:t xml:space="preserve">2. "Om ons broers lief te hê: die pad na geestelike reinheid"</w:t>
      </w:r>
    </w:p>
    <w:p w14:paraId="58241595" w14:textId="77777777" w:rsidR="000F7377" w:rsidRDefault="000F7377"/>
    <w:p w14:paraId="7B5CC91F" w14:textId="77777777" w:rsidR="000F7377" w:rsidRDefault="000F7377">
      <w:r xmlns:w="http://schemas.openxmlformats.org/wordprocessingml/2006/main">
        <w:t xml:space="preserve">1. Matteus 5:14-16 – “Julle is die lig vir die wêreld. 'n Dorp wat op 'n heuwel gebou is, kan nie weggesteek word nie. Mense steek ook nie 'n lamp aan en sit dit onder 'n bak nie. In plaas daarvan het hulle dit op sy staander gesit, en dit gee lig vir almal in die huis. So laat julle lig ook voor ander skyn, sodat hulle julle goeie dade kan sien en julle Vader wat in die hemel is, verheerlik.”</w:t>
      </w:r>
    </w:p>
    <w:p w14:paraId="319C9BDB" w14:textId="77777777" w:rsidR="000F7377" w:rsidRDefault="000F7377"/>
    <w:p w14:paraId="6013E21F" w14:textId="77777777" w:rsidR="000F7377" w:rsidRDefault="000F7377">
      <w:r xmlns:w="http://schemas.openxmlformats.org/wordprocessingml/2006/main">
        <w:t xml:space="preserve">2. Spreuke 10:9 – “Wie in opregtheid wandel, loop veilig, maar elkeen wat krom paaie loop, sal uitgevind word.”</w:t>
      </w:r>
    </w:p>
    <w:p w14:paraId="75D696A0" w14:textId="77777777" w:rsidR="000F7377" w:rsidRDefault="000F7377"/>
    <w:p w14:paraId="445D7063" w14:textId="77777777" w:rsidR="000F7377" w:rsidRDefault="000F7377">
      <w:r xmlns:w="http://schemas.openxmlformats.org/wordprocessingml/2006/main">
        <w:t xml:space="preserve">1 Joh 2:11 Maar hy wat sy broeder haat, is in die duisternis en wandel in die duisternis en weet nie waar hy gaan nie, want daardie duisternis het sy oë verblind.</w:t>
      </w:r>
    </w:p>
    <w:p w14:paraId="4FAD4DF8" w14:textId="77777777" w:rsidR="000F7377" w:rsidRDefault="000F7377"/>
    <w:p w14:paraId="4695124A" w14:textId="77777777" w:rsidR="000F7377" w:rsidRDefault="000F7377">
      <w:r xmlns:w="http://schemas.openxmlformats.org/wordprocessingml/2006/main">
        <w:t xml:space="preserve">Haat vir 'n mens se broer lei tot duisternis en blindheid, wat dit moeilik maak om jou pad te vind.</w:t>
      </w:r>
    </w:p>
    <w:p w14:paraId="5FEB69A3" w14:textId="77777777" w:rsidR="000F7377" w:rsidRDefault="000F7377"/>
    <w:p w14:paraId="65407A5D" w14:textId="77777777" w:rsidR="000F7377" w:rsidRDefault="000F7377">
      <w:r xmlns:w="http://schemas.openxmlformats.org/wordprocessingml/2006/main">
        <w:t xml:space="preserve">1. "Sien die liefde van God in ons broers"</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gevare van haat"</w:t>
      </w:r>
    </w:p>
    <w:p w14:paraId="52541E9A" w14:textId="77777777" w:rsidR="000F7377" w:rsidRDefault="000F7377"/>
    <w:p w14:paraId="0026D79C" w14:textId="77777777" w:rsidR="000F7377" w:rsidRDefault="000F7377">
      <w:r xmlns:w="http://schemas.openxmlformats.org/wordprocessingml/2006/main">
        <w:t xml:space="preserve">1. Spreuke 10:12 – Haat verwek twis, maar liefde bedek alle oortredings.</w:t>
      </w:r>
    </w:p>
    <w:p w14:paraId="6D2A3118" w14:textId="77777777" w:rsidR="000F7377" w:rsidRDefault="000F7377"/>
    <w:p w14:paraId="06AA531F" w14:textId="77777777" w:rsidR="000F7377" w:rsidRDefault="000F7377">
      <w:r xmlns:w="http://schemas.openxmlformats.org/wordprocessingml/2006/main">
        <w:t xml:space="preserve">2. Efesiërs 4:31-32 - Laat alle bitterheid en toorn en toorn en geskreeu en laster van julle verwyder word, saam met alle boosheid. Wees vriendelik teenoor mekaar, teerhartig, vergewe mekaar, soos God in Christus julle vergewe het.</w:t>
      </w:r>
    </w:p>
    <w:p w14:paraId="4F436F41" w14:textId="77777777" w:rsidR="000F7377" w:rsidRDefault="000F7377"/>
    <w:p w14:paraId="690FE3C8" w14:textId="77777777" w:rsidR="000F7377" w:rsidRDefault="000F7377">
      <w:r xmlns:w="http://schemas.openxmlformats.org/wordprocessingml/2006/main">
        <w:t xml:space="preserve">1 Joh 2:12 Ek skryf aan julle, my kinders, omdat julle sondes julle vergewe is ter wille van sy Naam.</w:t>
      </w:r>
    </w:p>
    <w:p w14:paraId="21A26153" w14:textId="77777777" w:rsidR="000F7377" w:rsidRDefault="000F7377"/>
    <w:p w14:paraId="6D7C75AE" w14:textId="77777777" w:rsidR="000F7377" w:rsidRDefault="000F7377">
      <w:r xmlns:w="http://schemas.openxmlformats.org/wordprocessingml/2006/main">
        <w:t xml:space="preserve">Gelowiges word deur Jesus Christus van hulle sondes vergewe.</w:t>
      </w:r>
    </w:p>
    <w:p w14:paraId="5ABB8DD1" w14:textId="77777777" w:rsidR="000F7377" w:rsidRDefault="000F7377"/>
    <w:p w14:paraId="683C83A2" w14:textId="77777777" w:rsidR="000F7377" w:rsidRDefault="000F7377">
      <w:r xmlns:w="http://schemas.openxmlformats.org/wordprocessingml/2006/main">
        <w:t xml:space="preserve">1. Die vergifnis van sondes deur die Naam van Jesus</w:t>
      </w:r>
    </w:p>
    <w:p w14:paraId="7492CF97" w14:textId="77777777" w:rsidR="000F7377" w:rsidRDefault="000F7377"/>
    <w:p w14:paraId="3F32C9B8" w14:textId="77777777" w:rsidR="000F7377" w:rsidRDefault="000F7377">
      <w:r xmlns:w="http://schemas.openxmlformats.org/wordprocessingml/2006/main">
        <w:t xml:space="preserve">2. Ervaar Vergifnis: Glo in Jesus</w:t>
      </w:r>
    </w:p>
    <w:p w14:paraId="1A71670C" w14:textId="77777777" w:rsidR="000F7377" w:rsidRDefault="000F7377"/>
    <w:p w14:paraId="0B8AEA9D" w14:textId="77777777" w:rsidR="000F7377" w:rsidRDefault="000F7377">
      <w:r xmlns:w="http://schemas.openxmlformats.org/wordprocessingml/2006/main">
        <w:t xml:space="preserve">1. Kolossense 1:14 - Hy het ons al ons sondes vergewe.</w:t>
      </w:r>
    </w:p>
    <w:p w14:paraId="6B5745CD" w14:textId="77777777" w:rsidR="000F7377" w:rsidRDefault="000F7377"/>
    <w:p w14:paraId="0E1DAF3B" w14:textId="77777777" w:rsidR="000F7377" w:rsidRDefault="000F7377">
      <w:r xmlns:w="http://schemas.openxmlformats.org/wordprocessingml/2006/main">
        <w:t xml:space="preserve">2. Psalm 103:12 - So ver as die ooste van die weste af is, so ver verwyder Hy ons oortredinge van ons.</w:t>
      </w:r>
    </w:p>
    <w:p w14:paraId="23D81153" w14:textId="77777777" w:rsidR="000F7377" w:rsidRDefault="000F7377"/>
    <w:p w14:paraId="331D5B0B" w14:textId="77777777" w:rsidR="000F7377" w:rsidRDefault="000F7377">
      <w:r xmlns:w="http://schemas.openxmlformats.org/wordprocessingml/2006/main">
        <w:t xml:space="preserve">1 Joh 2:13 Ek skryf aan julle, vaders, omdat julle Hom ken wat van die begin af is. Ek skryf aan julle, jongmanne, omdat julle die Bose oorwin het. Ek skryf aan julle, my kinders, omdat julle die Vader geken het.</w:t>
      </w:r>
    </w:p>
    <w:p w14:paraId="083A9030" w14:textId="77777777" w:rsidR="000F7377" w:rsidRDefault="000F7377"/>
    <w:p w14:paraId="49BA3716" w14:textId="77777777" w:rsidR="000F7377" w:rsidRDefault="000F7377">
      <w:r xmlns:w="http://schemas.openxmlformats.org/wordprocessingml/2006/main">
        <w:t xml:space="preserve">Die skrywer van 1 Johannes skryf aan drie afsonderlike groepe mense: vaders, jong mans en klein kindertjies. Hy moedig hulle aan om kennis van Jesus en van God die Vader te hê.</w:t>
      </w:r>
    </w:p>
    <w:p w14:paraId="07E022EF" w14:textId="77777777" w:rsidR="000F7377" w:rsidRDefault="000F7377"/>
    <w:p w14:paraId="3CA8D96E" w14:textId="77777777" w:rsidR="000F7377" w:rsidRDefault="000F7377">
      <w:r xmlns:w="http://schemas.openxmlformats.org/wordprocessingml/2006/main">
        <w:t xml:space="preserve">1. Om Jesus en die Vader te ken: 'n Pad na die oorwinning van goddeloosheid</w:t>
      </w:r>
    </w:p>
    <w:p w14:paraId="34AA2A0D" w14:textId="77777777" w:rsidR="000F7377" w:rsidRDefault="000F7377"/>
    <w:p w14:paraId="7F1C0D6F" w14:textId="77777777" w:rsidR="000F7377" w:rsidRDefault="000F7377">
      <w:r xmlns:w="http://schemas.openxmlformats.org/wordprocessingml/2006/main">
        <w:t xml:space="preserve">2. Vaders, jongmanne en klein kindertjies: Ken die Vader en Jesus</w:t>
      </w:r>
    </w:p>
    <w:p w14:paraId="723C5DEC" w14:textId="77777777" w:rsidR="000F7377" w:rsidRDefault="000F7377"/>
    <w:p w14:paraId="10EC17A8" w14:textId="77777777" w:rsidR="000F7377" w:rsidRDefault="000F7377">
      <w:r xmlns:w="http://schemas.openxmlformats.org/wordprocessingml/2006/main">
        <w:t xml:space="preserve">1. Matteus 11:25-30 – Jesus openbaar die Vader aan die wat na Hom toe kom.</w:t>
      </w:r>
    </w:p>
    <w:p w14:paraId="4C543151" w14:textId="77777777" w:rsidR="000F7377" w:rsidRDefault="000F7377"/>
    <w:p w14:paraId="54F4CD7C" w14:textId="77777777" w:rsidR="000F7377" w:rsidRDefault="000F7377">
      <w:r xmlns:w="http://schemas.openxmlformats.org/wordprocessingml/2006/main">
        <w:t xml:space="preserve">2. Johannes 10:14-18 - Jesus is die Goeie Herder wat Sy skape en die Vader ken.</w:t>
      </w:r>
    </w:p>
    <w:p w14:paraId="4E7BFED0" w14:textId="77777777" w:rsidR="000F7377" w:rsidRDefault="000F7377"/>
    <w:p w14:paraId="05EB5991" w14:textId="77777777" w:rsidR="000F7377" w:rsidRDefault="000F7377">
      <w:r xmlns:w="http://schemas.openxmlformats.org/wordprocessingml/2006/main">
        <w:t xml:space="preserve">1 Joh 2:14 Ek het aan julle geskrywe, vaders, omdat julle Hom ken wat van die begin af is. Ek het aan julle geskrywe, jongmanne, omdat julle sterk is en die woord van God in julle bly, en julle die Bose oorwin het.</w:t>
      </w:r>
    </w:p>
    <w:p w14:paraId="30D7C7A6" w14:textId="77777777" w:rsidR="000F7377" w:rsidRDefault="000F7377"/>
    <w:p w14:paraId="6112F914" w14:textId="77777777" w:rsidR="000F7377" w:rsidRDefault="000F7377">
      <w:r xmlns:w="http://schemas.openxmlformats.org/wordprocessingml/2006/main">
        <w:t xml:space="preserve">Johannes skryf aan twee afsonderlike groepe mense, vaders wat Jesus van die begin af ken, en jong manne wat sterk is in die geloof en die bose oorwin het.</w:t>
      </w:r>
    </w:p>
    <w:p w14:paraId="2FEA62F0" w14:textId="77777777" w:rsidR="000F7377" w:rsidRDefault="000F7377"/>
    <w:p w14:paraId="4DE24F87" w14:textId="77777777" w:rsidR="000F7377" w:rsidRDefault="000F7377">
      <w:r xmlns:w="http://schemas.openxmlformats.org/wordprocessingml/2006/main">
        <w:t xml:space="preserve">1. Die krag van jong mans in die geloof</w:t>
      </w:r>
    </w:p>
    <w:p w14:paraId="7E11CCAD" w14:textId="77777777" w:rsidR="000F7377" w:rsidRDefault="000F7377"/>
    <w:p w14:paraId="0BE5F280" w14:textId="77777777" w:rsidR="000F7377" w:rsidRDefault="000F7377">
      <w:r xmlns:w="http://schemas.openxmlformats.org/wordprocessingml/2006/main">
        <w:t xml:space="preserve">2. Groei in die Kennis van Jesus</w:t>
      </w:r>
    </w:p>
    <w:p w14:paraId="0F94D07A" w14:textId="77777777" w:rsidR="000F7377" w:rsidRDefault="000F7377"/>
    <w:p w14:paraId="5B0E7FBB" w14:textId="77777777" w:rsidR="000F7377" w:rsidRDefault="000F7377">
      <w:r xmlns:w="http://schemas.openxmlformats.org/wordprocessingml/2006/main">
        <w:t xml:space="preserve">1. 1 Johannes 2:14</w:t>
      </w:r>
    </w:p>
    <w:p w14:paraId="5647179A" w14:textId="77777777" w:rsidR="000F7377" w:rsidRDefault="000F7377"/>
    <w:p w14:paraId="006153A7" w14:textId="77777777" w:rsidR="000F7377" w:rsidRDefault="000F7377">
      <w:r xmlns:w="http://schemas.openxmlformats.org/wordprocessingml/2006/main">
        <w:t xml:space="preserve">2. Psalm 119:9-11</w:t>
      </w:r>
    </w:p>
    <w:p w14:paraId="30D2E5F1" w14:textId="77777777" w:rsidR="000F7377" w:rsidRDefault="000F7377"/>
    <w:p w14:paraId="25CC11D7" w14:textId="77777777" w:rsidR="000F7377" w:rsidRDefault="000F7377">
      <w:r xmlns:w="http://schemas.openxmlformats.org/wordprocessingml/2006/main">
        <w:t xml:space="preserve">1 Joh 2:15 Moenie die wêreld liefhê nie, ook nie die dinge wat in die wêreld is nie. As iemand die wêreld liefhet, is die liefde van die Vader nie in hom nie.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Ons moenie die wêreld of die dinge daarin liefhê nie, aangesien om die wêreld lief te hê beteken dat ons nie God liefhet nie.</w:t>
      </w:r>
    </w:p>
    <w:p w14:paraId="61394387" w14:textId="77777777" w:rsidR="000F7377" w:rsidRDefault="000F7377"/>
    <w:p w14:paraId="6CE07133" w14:textId="77777777" w:rsidR="000F7377" w:rsidRDefault="000F7377">
      <w:r xmlns:w="http://schemas.openxmlformats.org/wordprocessingml/2006/main">
        <w:t xml:space="preserve">1. "Wat beteken dit om die wêreld lief te hê?": Ondersoek die implikasies daarvan om die wêreld lief te hê en hoe dit ons verhouding met God beïnvloed</w:t>
      </w:r>
    </w:p>
    <w:p w14:paraId="7963A597" w14:textId="77777777" w:rsidR="000F7377" w:rsidRDefault="000F7377"/>
    <w:p w14:paraId="7ED479A1" w14:textId="77777777" w:rsidR="000F7377" w:rsidRDefault="000F7377">
      <w:r xmlns:w="http://schemas.openxmlformats.org/wordprocessingml/2006/main">
        <w:t xml:space="preserve">2. "Hoe om God lief te hê en nie die wêreld nie": Ondersoek hoe om nader aan God te groei terwyl die versoekings van die wêreld vermy word</w:t>
      </w:r>
    </w:p>
    <w:p w14:paraId="384B055B" w14:textId="77777777" w:rsidR="000F7377" w:rsidRDefault="000F7377"/>
    <w:p w14:paraId="3119553E" w14:textId="77777777" w:rsidR="000F7377" w:rsidRDefault="000F7377">
      <w:r xmlns:w="http://schemas.openxmlformats.org/wordprocessingml/2006/main">
        <w:t xml:space="preserve">1. Jakobus 4:4 - "Oubrekers en egbrekers, weet julle nie dat die vriendskap van die wêreld vyandskap met God is nie? wie dan ook 'n vriend van die wêreld wil wees, is 'n vyand van God."</w:t>
      </w:r>
    </w:p>
    <w:p w14:paraId="33E7F58E" w14:textId="77777777" w:rsidR="000F7377" w:rsidRDefault="000F7377"/>
    <w:p w14:paraId="64C40DBE" w14:textId="77777777" w:rsidR="000F7377" w:rsidRDefault="000F7377">
      <w:r xmlns:w="http://schemas.openxmlformats.org/wordprocessingml/2006/main">
        <w:t xml:space="preserve">2. Matteus 6:24 - "Niemand kan twee here dien nie; want óf hy sal die een haat en die ander liefhê; óf hy sal die een vashou en die ander een verag. Julle kan God en Mammon nie dien nie."</w:t>
      </w:r>
    </w:p>
    <w:p w14:paraId="505024F6" w14:textId="77777777" w:rsidR="000F7377" w:rsidRDefault="000F7377"/>
    <w:p w14:paraId="2DA6E3A2" w14:textId="77777777" w:rsidR="000F7377" w:rsidRDefault="000F7377">
      <w:r xmlns:w="http://schemas.openxmlformats.org/wordprocessingml/2006/main">
        <w:t xml:space="preserve">1 Joh 2:16 Want alles wat in die wêreld is, die begeerlikheid van die vlees en die begeerlikheid van die oë en die grootsheid van die lewe, is nie uit die Vader nie, maar is uit die wêreld.</w:t>
      </w:r>
    </w:p>
    <w:p w14:paraId="767797C3" w14:textId="77777777" w:rsidR="000F7377" w:rsidRDefault="000F7377"/>
    <w:p w14:paraId="650612D7" w14:textId="77777777" w:rsidR="000F7377" w:rsidRDefault="000F7377">
      <w:r xmlns:w="http://schemas.openxmlformats.org/wordprocessingml/2006/main">
        <w:t xml:space="preserve">Die wêreld is vol versoekings wat kom uit die begeertes van die vlees, oë en trots, wat nie van God is nie.</w:t>
      </w:r>
    </w:p>
    <w:p w14:paraId="350DBDD0" w14:textId="77777777" w:rsidR="000F7377" w:rsidRDefault="000F7377"/>
    <w:p w14:paraId="6B37AA21" w14:textId="77777777" w:rsidR="000F7377" w:rsidRDefault="000F7377">
      <w:r xmlns:w="http://schemas.openxmlformats.org/wordprocessingml/2006/main">
        <w:t xml:space="preserve">1. Trots lei tot vernietiging</w:t>
      </w:r>
    </w:p>
    <w:p w14:paraId="51869E76" w14:textId="77777777" w:rsidR="000F7377" w:rsidRDefault="000F7377"/>
    <w:p w14:paraId="3479F30E" w14:textId="77777777" w:rsidR="000F7377" w:rsidRDefault="000F7377">
      <w:r xmlns:w="http://schemas.openxmlformats.org/wordprocessingml/2006/main">
        <w:t xml:space="preserve">2. Oorkom versoekings van die wêreld</w:t>
      </w:r>
    </w:p>
    <w:p w14:paraId="456E1FED" w14:textId="77777777" w:rsidR="000F7377" w:rsidRDefault="000F7377"/>
    <w:p w14:paraId="2CCB97A6" w14:textId="77777777" w:rsidR="000F7377" w:rsidRDefault="000F7377">
      <w:r xmlns:w="http://schemas.openxmlformats.org/wordprocessingml/2006/main">
        <w:t xml:space="preserve">1. Efesiërs 4:22-24 – Beklee julle ou mens wat deur sy bedrieglike begeertes verderf word, en word vernuwe in die gees van julle gemoed, en beklee julle met die nuwe mens, geskape om soos God te wees in ware geregtigheid en heiligheid.</w:t>
      </w:r>
    </w:p>
    <w:p w14:paraId="198578E6" w14:textId="77777777" w:rsidR="000F7377" w:rsidRDefault="000F7377"/>
    <w:p w14:paraId="307BCEDF" w14:textId="77777777" w:rsidR="000F7377" w:rsidRDefault="000F7377">
      <w:r xmlns:w="http://schemas.openxmlformats.org/wordprocessingml/2006/main">
        <w:t xml:space="preserve">2. Jakobus 1:14-15 – Maar elke mens word versoek wanneer hulle deur sy eie bose begeerte weggesleep en verlok word. Dan, nadat begeerte swanger geword het, baar dit sonde; en sonde, as dit volwasse is, baar die dood.</w:t>
      </w:r>
    </w:p>
    <w:p w14:paraId="18BC0726" w14:textId="77777777" w:rsidR="000F7377" w:rsidRDefault="000F7377"/>
    <w:p w14:paraId="006AF0E2" w14:textId="77777777" w:rsidR="000F7377" w:rsidRDefault="000F7377">
      <w:r xmlns:w="http://schemas.openxmlformats.org/wordprocessingml/2006/main">
        <w:t xml:space="preserve">1 Joh 2:17 En die wêreld gaan verby en sy begeerlikheid, maar hy wat die wil van God doen, bly vir ewig.</w:t>
      </w:r>
    </w:p>
    <w:p w14:paraId="21A7CACC" w14:textId="77777777" w:rsidR="000F7377" w:rsidRDefault="000F7377"/>
    <w:p w14:paraId="3D1BAC88" w14:textId="77777777" w:rsidR="000F7377" w:rsidRDefault="000F7377">
      <w:r xmlns:w="http://schemas.openxmlformats.org/wordprocessingml/2006/main">
        <w:t xml:space="preserve">Die wêreld en sy begeerlikhede sal verbygaan, maar diegene wat God se wil doen, sal vir ewig bly.</w:t>
      </w:r>
    </w:p>
    <w:p w14:paraId="69B6BA21" w14:textId="77777777" w:rsidR="000F7377" w:rsidRDefault="000F7377"/>
    <w:p w14:paraId="220F688B" w14:textId="77777777" w:rsidR="000F7377" w:rsidRDefault="000F7377">
      <w:r xmlns:w="http://schemas.openxmlformats.org/wordprocessingml/2006/main">
        <w:t xml:space="preserve">1. God se wil: 'n Weg na die ewige lewe</w:t>
      </w:r>
    </w:p>
    <w:p w14:paraId="442A6D32" w14:textId="77777777" w:rsidR="000F7377" w:rsidRDefault="000F7377"/>
    <w:p w14:paraId="2AABE2B2" w14:textId="77777777" w:rsidR="000F7377" w:rsidRDefault="000F7377">
      <w:r xmlns:w="http://schemas.openxmlformats.org/wordprocessingml/2006/main">
        <w:t xml:space="preserve">2. Die verganklikheid van wêreldse begeertes</w:t>
      </w:r>
    </w:p>
    <w:p w14:paraId="1F247DBD" w14:textId="77777777" w:rsidR="000F7377" w:rsidRDefault="000F7377"/>
    <w:p w14:paraId="55F8828B" w14:textId="77777777" w:rsidR="000F7377" w:rsidRDefault="000F7377">
      <w:r xmlns:w="http://schemas.openxmlformats.org/wordprocessingml/2006/main">
        <w:t xml:space="preserve">1. Psalm 103:15-16 - Wat die mens betref, sy dae is soos gras; hy floreer soos 'n blom van die veld; want die wind trek daaroor, en dit is weg, en sy plek ken dit nie meer nie.</w:t>
      </w:r>
    </w:p>
    <w:p w14:paraId="39B4E1E4" w14:textId="77777777" w:rsidR="000F7377" w:rsidRDefault="000F7377"/>
    <w:p w14:paraId="6B4AC809" w14:textId="77777777" w:rsidR="000F7377" w:rsidRDefault="000F7377">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14:paraId="2EE8E3CD" w14:textId="77777777" w:rsidR="000F7377" w:rsidRDefault="000F7377"/>
    <w:p w14:paraId="377803EB" w14:textId="77777777" w:rsidR="000F7377" w:rsidRDefault="000F7377">
      <w:r xmlns:w="http://schemas.openxmlformats.org/wordprocessingml/2006/main">
        <w:t xml:space="preserve">1 Joh 2:18 Kinders, dit is die laaste keer; en soos julle gehoor het dat die Antichris sal kom, is daar ook nou baie antichriste; waardeur ons weet dat dit die laaste keer is.</w:t>
      </w:r>
    </w:p>
    <w:p w14:paraId="123B1D0D" w14:textId="77777777" w:rsidR="000F7377" w:rsidRDefault="000F7377"/>
    <w:p w14:paraId="00D62490" w14:textId="77777777" w:rsidR="000F7377" w:rsidRDefault="000F7377">
      <w:r xmlns:w="http://schemas.openxmlformats.org/wordprocessingml/2006/main">
        <w:t xml:space="preserve">Die gedeelte praat van die teenwoordigheid van baie antichriste, wat aandui dat dit die laaste keer is.</w:t>
      </w:r>
    </w:p>
    <w:p w14:paraId="32455B91" w14:textId="77777777" w:rsidR="000F7377" w:rsidRDefault="000F7377"/>
    <w:p w14:paraId="29D68672" w14:textId="77777777" w:rsidR="000F7377" w:rsidRDefault="000F7377">
      <w:r xmlns:w="http://schemas.openxmlformats.org/wordprocessingml/2006/main">
        <w:t xml:space="preserve">1. Die eindtye is naby: Voorbereiding vir die wederkoms van Jesus</w:t>
      </w:r>
    </w:p>
    <w:p w14:paraId="25F08E4F" w14:textId="77777777" w:rsidR="000F7377" w:rsidRDefault="000F7377"/>
    <w:p w14:paraId="18902217" w14:textId="77777777" w:rsidR="000F7377" w:rsidRDefault="000F7377">
      <w:r xmlns:w="http://schemas.openxmlformats.org/wordprocessingml/2006/main">
        <w:t xml:space="preserve">2. Die stryd tussen goed en kwaad: herken en vermy antichriste</w:t>
      </w:r>
    </w:p>
    <w:p w14:paraId="6C787CB8" w14:textId="77777777" w:rsidR="000F7377" w:rsidRDefault="000F7377"/>
    <w:p w14:paraId="6555956A" w14:textId="77777777" w:rsidR="000F7377" w:rsidRDefault="000F7377">
      <w:r xmlns:w="http://schemas.openxmlformats.org/wordprocessingml/2006/main">
        <w:t xml:space="preserve">1. Matteus 24:4-14 – Jesus se beskrywing van die tekens van die eindtyd</w:t>
      </w:r>
    </w:p>
    <w:p w14:paraId="1F5201C4" w14:textId="77777777" w:rsidR="000F7377" w:rsidRDefault="000F7377"/>
    <w:p w14:paraId="281A7227" w14:textId="77777777" w:rsidR="000F7377" w:rsidRDefault="000F7377">
      <w:r xmlns:w="http://schemas.openxmlformats.org/wordprocessingml/2006/main">
        <w:t xml:space="preserve">2. 2 Tessalonisense 2:3-4 - Paulus se waarskuwings van valse profete en antichriste</w:t>
      </w:r>
    </w:p>
    <w:p w14:paraId="199A139E" w14:textId="77777777" w:rsidR="000F7377" w:rsidRDefault="000F7377"/>
    <w:p w14:paraId="46EF58E2" w14:textId="77777777" w:rsidR="000F7377" w:rsidRDefault="000F7377">
      <w:r xmlns:w="http://schemas.openxmlformats.org/wordprocessingml/2006/main">
        <w:t xml:space="preserve">1 Joh 2:19 Hulle het van ons uitgegaan, maar hulle was nie van ons nie; want as hulle van ons was, sou hulle ongetwyfeld by ons gebly het; maar hulle het uitgegaan om aan die lig te kom dat hulle nie almal van ons was nie.</w:t>
      </w:r>
    </w:p>
    <w:p w14:paraId="6731B0B0" w14:textId="77777777" w:rsidR="000F7377" w:rsidRDefault="000F7377"/>
    <w:p w14:paraId="785440ED" w14:textId="77777777" w:rsidR="000F7377" w:rsidRDefault="000F7377">
      <w:r xmlns:w="http://schemas.openxmlformats.org/wordprocessingml/2006/main">
        <w:t xml:space="preserve">Sommige mense was deel van 'n groep, maar het uiteindelik verlaat, wat gewys het dat hulle nie werklik deel van die groep was nie.</w:t>
      </w:r>
    </w:p>
    <w:p w14:paraId="534BC101" w14:textId="77777777" w:rsidR="000F7377" w:rsidRDefault="000F7377"/>
    <w:p w14:paraId="1C38156A" w14:textId="77777777" w:rsidR="000F7377" w:rsidRDefault="000F7377">
      <w:r xmlns:w="http://schemas.openxmlformats.org/wordprocessingml/2006/main">
        <w:t xml:space="preserve">1. Ons moet oordeelkundig wees wanneer dit kom by wie ons ons omring, want sommige is dalk nie wie hulle blyk te wees nie.</w:t>
      </w:r>
    </w:p>
    <w:p w14:paraId="2E9A3304" w14:textId="77777777" w:rsidR="000F7377" w:rsidRDefault="000F7377"/>
    <w:p w14:paraId="6CA3DA12" w14:textId="77777777" w:rsidR="000F7377" w:rsidRDefault="000F7377">
      <w:r xmlns:w="http://schemas.openxmlformats.org/wordprocessingml/2006/main">
        <w:t xml:space="preserve">2. Die optrede van mense kan hul ware aard en hul bedoelings met die groep openbaar.</w:t>
      </w:r>
    </w:p>
    <w:p w14:paraId="64F1D887" w14:textId="77777777" w:rsidR="000F7377" w:rsidRDefault="000F7377"/>
    <w:p w14:paraId="2D0C93C7" w14:textId="77777777" w:rsidR="000F7377" w:rsidRDefault="000F7377">
      <w:r xmlns:w="http://schemas.openxmlformats.org/wordprocessingml/2006/main">
        <w:t xml:space="preserve">1. Matteus 7:15-16 “Pasop vir die valse profete wat in skaapsklere na julle toe kom, maar van binne roofsugtige wolwe is. Aan hulle vrugte sal jy hulle herken.”</w:t>
      </w:r>
    </w:p>
    <w:p w14:paraId="568DFFE0" w14:textId="77777777" w:rsidR="000F7377" w:rsidRDefault="000F7377"/>
    <w:p w14:paraId="209E1243" w14:textId="77777777" w:rsidR="000F7377" w:rsidRDefault="000F7377">
      <w:r xmlns:w="http://schemas.openxmlformats.org/wordprocessingml/2006/main">
        <w:t xml:space="preserve">2. 2 Timoteus 3:13 “Maar bose mense en bedrieërs sal voortgaan van kwaad tot erger, terwyl hulle bedrieg en verlei word.”</w:t>
      </w:r>
    </w:p>
    <w:p w14:paraId="6B2F5EAB" w14:textId="77777777" w:rsidR="000F7377" w:rsidRDefault="000F7377"/>
    <w:p w14:paraId="134FA728" w14:textId="77777777" w:rsidR="000F7377" w:rsidRDefault="000F7377">
      <w:r xmlns:w="http://schemas.openxmlformats.org/wordprocessingml/2006/main">
        <w:t xml:space="preserve">1 Joh 2:20 Maar julle het 'n salwing van die Heilige, en julle weet alles.</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Gelowiges het die salwing van die Heilige Gees en word kennis gegee van alle dinge.</w:t>
      </w:r>
    </w:p>
    <w:p w14:paraId="765A08E8" w14:textId="77777777" w:rsidR="000F7377" w:rsidRDefault="000F7377"/>
    <w:p w14:paraId="7714B3E6" w14:textId="77777777" w:rsidR="000F7377" w:rsidRDefault="000F7377">
      <w:r xmlns:w="http://schemas.openxmlformats.org/wordprocessingml/2006/main">
        <w:t xml:space="preserve">1. God se Salwing: Die Krag van die Heilige Gees Binne Ons</w:t>
      </w:r>
    </w:p>
    <w:p w14:paraId="70467610" w14:textId="77777777" w:rsidR="000F7377" w:rsidRDefault="000F7377"/>
    <w:p w14:paraId="5A2C3939" w14:textId="77777777" w:rsidR="000F7377" w:rsidRDefault="000F7377">
      <w:r xmlns:w="http://schemas.openxmlformats.org/wordprocessingml/2006/main">
        <w:t xml:space="preserve">2. Om alle dinge te weet: Die krag van die Heilige Gees aan die werk</w:t>
      </w:r>
    </w:p>
    <w:p w14:paraId="6D9C31D2" w14:textId="77777777" w:rsidR="000F7377" w:rsidRDefault="000F7377"/>
    <w:p w14:paraId="1C3037A2" w14:textId="77777777" w:rsidR="000F7377" w:rsidRDefault="000F7377">
      <w:r xmlns:w="http://schemas.openxmlformats.org/wordprocessingml/2006/main">
        <w:t xml:space="preserve">1. Joh 14:26 – Maar die Voorspraak, die Heilige Gees, wat die Vader in my Naam sal stuur, sal julle alles leer en sal julle herinner aan alles wat Ek vir julle gesê het.</w:t>
      </w:r>
    </w:p>
    <w:p w14:paraId="00D2FC86" w14:textId="77777777" w:rsidR="000F7377" w:rsidRDefault="000F7377"/>
    <w:p w14:paraId="392E5CC6" w14:textId="77777777" w:rsidR="000F7377" w:rsidRDefault="000F7377">
      <w:r xmlns:w="http://schemas.openxmlformats.org/wordprocessingml/2006/main">
        <w:t xml:space="preserve">2. 2 Timoteus 3:16-17 - Die hele Skrif is deur God ingegee en is nuttig tot lering, teregwysing, teregwysing en onderwysing in die geregtigheid, sodat die dienskneg van God volkome toegerus kan word vir elke goeie werk.</w:t>
      </w:r>
    </w:p>
    <w:p w14:paraId="42A9E555" w14:textId="77777777" w:rsidR="000F7377" w:rsidRDefault="000F7377"/>
    <w:p w14:paraId="0ACFC52D" w14:textId="77777777" w:rsidR="000F7377" w:rsidRDefault="000F7377">
      <w:r xmlns:w="http://schemas.openxmlformats.org/wordprocessingml/2006/main">
        <w:t xml:space="preserve">1 Joh 2:21 Ek het nie aan julle geskrywe omdat julle die waarheid nie ken nie, maar omdat julle dit ken en dat geen leuen uit die waarheid is nie.</w:t>
      </w:r>
    </w:p>
    <w:p w14:paraId="5FCBF3E9" w14:textId="77777777" w:rsidR="000F7377" w:rsidRDefault="000F7377"/>
    <w:p w14:paraId="2E592410" w14:textId="77777777" w:rsidR="000F7377" w:rsidRDefault="000F7377">
      <w:r xmlns:w="http://schemas.openxmlformats.org/wordprocessingml/2006/main">
        <w:t xml:space="preserve">Hierdie vers beklemtoon die belangrikheid daarvan om bewus te wees van die waarheid, en dat leuens nie van die waarheid is nie.</w:t>
      </w:r>
    </w:p>
    <w:p w14:paraId="2CC93B4D" w14:textId="77777777" w:rsidR="000F7377" w:rsidRDefault="000F7377"/>
    <w:p w14:paraId="3EF4C95F" w14:textId="77777777" w:rsidR="000F7377" w:rsidRDefault="000F7377">
      <w:r xmlns:w="http://schemas.openxmlformats.org/wordprocessingml/2006/main">
        <w:t xml:space="preserve">1. God se waarheid maak saak - Hoe ons God se waarheid kan gebruik om ons lewens te rig.</w:t>
      </w:r>
    </w:p>
    <w:p w14:paraId="4FDE1787" w14:textId="77777777" w:rsidR="000F7377" w:rsidRDefault="000F7377"/>
    <w:p w14:paraId="163983F7" w14:textId="77777777" w:rsidR="000F7377" w:rsidRDefault="000F7377">
      <w:r xmlns:w="http://schemas.openxmlformats.org/wordprocessingml/2006/main">
        <w:t xml:space="preserve">2. Leuens en misleiding - Waarom ons leuens en misleiding in ons lewens moet vermy.</w:t>
      </w:r>
    </w:p>
    <w:p w14:paraId="3788601D" w14:textId="77777777" w:rsidR="000F7377" w:rsidRDefault="000F7377"/>
    <w:p w14:paraId="05DC1A05" w14:textId="77777777" w:rsidR="000F7377" w:rsidRDefault="000F7377">
      <w:r xmlns:w="http://schemas.openxmlformats.org/wordprocessingml/2006/main">
        <w:t xml:space="preserve">1. Kolossense 3:9 - "Moenie vir mekaar lieg nie, aangesien julle die ou mens met sy gebruike afgelê het."</w:t>
      </w:r>
    </w:p>
    <w:p w14:paraId="67DEF15A" w14:textId="77777777" w:rsidR="000F7377" w:rsidRDefault="000F7377"/>
    <w:p w14:paraId="6EDE0B18" w14:textId="77777777" w:rsidR="000F7377" w:rsidRDefault="000F7377">
      <w:r xmlns:w="http://schemas.openxmlformats.org/wordprocessingml/2006/main">
        <w:t xml:space="preserve">2. Spreuke 12:22 - "Leuen lippe is vir die Here 'n gruwel, maar die wat getrou handel, is vir Hom 'n welbehae."</w:t>
      </w:r>
    </w:p>
    <w:p w14:paraId="575C8C28" w14:textId="77777777" w:rsidR="000F7377" w:rsidRDefault="000F7377"/>
    <w:p w14:paraId="1479BEDD" w14:textId="77777777" w:rsidR="000F7377" w:rsidRDefault="000F7377">
      <w:r xmlns:w="http://schemas.openxmlformats.org/wordprocessingml/2006/main">
        <w:t xml:space="preserve">1 Joh 2:22 Wie is 'n leuenaar behalwe hy wat ontken dat Jesus die Christus is? Hy is die Antichris, wat die Vader en die Seun verloën.</w:t>
      </w:r>
    </w:p>
    <w:p w14:paraId="1D9BE015" w14:textId="77777777" w:rsidR="000F7377" w:rsidRDefault="000F7377"/>
    <w:p w14:paraId="7FF03727" w14:textId="77777777" w:rsidR="000F7377" w:rsidRDefault="000F7377">
      <w:r xmlns:w="http://schemas.openxmlformats.org/wordprocessingml/2006/main">
        <w:t xml:space="preserve">Hierdie gedeelte uit 1 Johannes 2:22 praat oor die verloëning van Jesus as die Christus en hoe dit 'n mens 'n antichris maak.</w:t>
      </w:r>
    </w:p>
    <w:p w14:paraId="3D80D5D8" w14:textId="77777777" w:rsidR="000F7377" w:rsidRDefault="000F7377"/>
    <w:p w14:paraId="129890EB" w14:textId="77777777" w:rsidR="000F7377" w:rsidRDefault="000F7377">
      <w:r xmlns:w="http://schemas.openxmlformats.org/wordprocessingml/2006/main">
        <w:t xml:space="preserve">1. A oor die belangrikheid daarvan om Jesus Christus as die Seun van God te aanvaar.</w:t>
      </w:r>
    </w:p>
    <w:p w14:paraId="01FC4BDC" w14:textId="77777777" w:rsidR="000F7377" w:rsidRDefault="000F7377"/>
    <w:p w14:paraId="46F6EB26" w14:textId="77777777" w:rsidR="000F7377" w:rsidRDefault="000F7377">
      <w:r xmlns:w="http://schemas.openxmlformats.org/wordprocessingml/2006/main">
        <w:t xml:space="preserve">2. A oor wat dit beteken om Jesus te verloën en die gevolge daarvan om dit te doen.</w:t>
      </w:r>
    </w:p>
    <w:p w14:paraId="09A7DB70" w14:textId="77777777" w:rsidR="000F7377" w:rsidRDefault="000F7377"/>
    <w:p w14:paraId="079A1EE0" w14:textId="77777777" w:rsidR="000F7377" w:rsidRDefault="000F7377">
      <w:r xmlns:w="http://schemas.openxmlformats.org/wordprocessingml/2006/main">
        <w:t xml:space="preserve">1. Johannes 14:6 - “Jesus sê vir hom: Ek is die weg en die waarheid en die lewe. Niemand kom na die Vader behalwe deur My nie.”</w:t>
      </w:r>
    </w:p>
    <w:p w14:paraId="3E9F19EB" w14:textId="77777777" w:rsidR="000F7377" w:rsidRDefault="000F7377"/>
    <w:p w14:paraId="78B21C17" w14:textId="77777777" w:rsidR="000F7377" w:rsidRDefault="000F7377">
      <w:r xmlns:w="http://schemas.openxmlformats.org/wordprocessingml/2006/main">
        <w:t xml:space="preserve">2. 1 Joh 1:3 - “Wat ons gesien en gehoor het, verkondig ons ook aan julle, sodat julle ook met ons gemeenskap kan hê; en waarlik, ons gemeenskap is met die Vader en met sy Seun Jesus Christus.”</w:t>
      </w:r>
    </w:p>
    <w:p w14:paraId="63ECA8BF" w14:textId="77777777" w:rsidR="000F7377" w:rsidRDefault="000F7377"/>
    <w:p w14:paraId="0912941D" w14:textId="77777777" w:rsidR="000F7377" w:rsidRDefault="000F7377">
      <w:r xmlns:w="http://schemas.openxmlformats.org/wordprocessingml/2006/main">
        <w:t xml:space="preserve">1 Joh 2:23 Elkeen wat die Seun verloën, het die Vader nie; hy wat die Seun erken, het ook die Vader.</w:t>
      </w:r>
    </w:p>
    <w:p w14:paraId="28C8BF27" w14:textId="77777777" w:rsidR="000F7377" w:rsidRDefault="000F7377"/>
    <w:p w14:paraId="385A11DC" w14:textId="77777777" w:rsidR="000F7377" w:rsidRDefault="000F7377">
      <w:r xmlns:w="http://schemas.openxmlformats.org/wordprocessingml/2006/main">
        <w:t xml:space="preserve">Die gedeelte beklemtoon dat om die Vader te hê, 'n mens die Seun moet erken.</w:t>
      </w:r>
    </w:p>
    <w:p w14:paraId="726C04D4" w14:textId="77777777" w:rsidR="000F7377" w:rsidRDefault="000F7377"/>
    <w:p w14:paraId="3502260A" w14:textId="77777777" w:rsidR="000F7377" w:rsidRDefault="000F7377">
      <w:r xmlns:w="http://schemas.openxmlformats.org/wordprocessingml/2006/main">
        <w:t xml:space="preserve">1. Ons moet Jesus as die Seun van God erken as ons 'n verhouding met God die Vader wil hê.</w:t>
      </w:r>
    </w:p>
    <w:p w14:paraId="2E7A0C33" w14:textId="77777777" w:rsidR="000F7377" w:rsidRDefault="000F7377"/>
    <w:p w14:paraId="1B32CDB5" w14:textId="77777777" w:rsidR="000F7377" w:rsidRDefault="000F7377">
      <w:r xmlns:w="http://schemas.openxmlformats.org/wordprocessingml/2006/main">
        <w:t xml:space="preserve">2. Ons kan nie Jesus verloën en steeds verwag om 'n verbintenis met God die Vader te hê nie.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14:6 – Jesus sê vir hom: “Ek is die weg en die waarheid en die lewe. Niemand kom na die Vader behalwe deur My nie.</w:t>
      </w:r>
    </w:p>
    <w:p w14:paraId="4EDDFD2B" w14:textId="77777777" w:rsidR="000F7377" w:rsidRDefault="000F7377"/>
    <w:p w14:paraId="35463A15" w14:textId="77777777" w:rsidR="000F7377" w:rsidRDefault="000F7377">
      <w:r xmlns:w="http://schemas.openxmlformats.org/wordprocessingml/2006/main">
        <w:t xml:space="preserve">2. Handelinge 4:12 - En die saligheid is in niemand anders nie, want daar is geen ander naam onder die hemel wat onder die mense gegee is waardeur ons gered moet word nie.</w:t>
      </w:r>
    </w:p>
    <w:p w14:paraId="622EFAD6" w14:textId="77777777" w:rsidR="000F7377" w:rsidRDefault="000F7377"/>
    <w:p w14:paraId="3F59E153" w14:textId="77777777" w:rsidR="000F7377" w:rsidRDefault="000F7377">
      <w:r xmlns:w="http://schemas.openxmlformats.org/wordprocessingml/2006/main">
        <w:t xml:space="preserve">1 Joh 2:24 Laat dit dan in julle bly wat julle van die begin af gehoor het. As dit wat julle van die begin af gehoor het in julle sal bly, sal julle ook in die Seun en in die Vader bly.</w:t>
      </w:r>
    </w:p>
    <w:p w14:paraId="7625F11C" w14:textId="77777777" w:rsidR="000F7377" w:rsidRDefault="000F7377"/>
    <w:p w14:paraId="289FB5B6" w14:textId="77777777" w:rsidR="000F7377" w:rsidRDefault="000F7377">
      <w:r xmlns:w="http://schemas.openxmlformats.org/wordprocessingml/2006/main">
        <w:t xml:space="preserve">Ons moet voortgaan om te bly in die woorde van Jesus wat ons van die begin af gehoor het, en dit sal ons help om verbind te bly met die Seun en die Vader.</w:t>
      </w:r>
    </w:p>
    <w:p w14:paraId="120AC862" w14:textId="77777777" w:rsidR="000F7377" w:rsidRDefault="000F7377"/>
    <w:p w14:paraId="42B61318" w14:textId="77777777" w:rsidR="000F7377" w:rsidRDefault="000F7377">
      <w:r xmlns:w="http://schemas.openxmlformats.org/wordprocessingml/2006/main">
        <w:t xml:space="preserve">1. Bly in God se Woord: Die pad na 'n nouer verhouding met Jesus</w:t>
      </w:r>
    </w:p>
    <w:p w14:paraId="5E076219" w14:textId="77777777" w:rsidR="000F7377" w:rsidRDefault="000F7377"/>
    <w:p w14:paraId="5C4B45E0" w14:textId="77777777" w:rsidR="000F7377" w:rsidRDefault="000F7377">
      <w:r xmlns:w="http://schemas.openxmlformats.org/wordprocessingml/2006/main">
        <w:t xml:space="preserve">2. Bly in die Waarheid van die Evangelie: Die sleutel om aan God verbind te bly</w:t>
      </w:r>
    </w:p>
    <w:p w14:paraId="4EC498B0" w14:textId="77777777" w:rsidR="000F7377" w:rsidRDefault="000F7377"/>
    <w:p w14:paraId="67226A82" w14:textId="77777777" w:rsidR="000F7377" w:rsidRDefault="000F7377">
      <w:r xmlns:w="http://schemas.openxmlformats.org/wordprocessingml/2006/main">
        <w:t xml:space="preserve">1. Johannes 15:4-5 - Bly in My en Ek in julle. Soos die loot nie self vrugte kan dra as dit nie aan die wingerdstok bly nie; julle kan nie meer as julle nie in My bly nie.</w:t>
      </w:r>
    </w:p>
    <w:p w14:paraId="2E5CDD83" w14:textId="77777777" w:rsidR="000F7377" w:rsidRDefault="000F7377"/>
    <w:p w14:paraId="3BAAADBA" w14:textId="77777777" w:rsidR="000F7377" w:rsidRDefault="000F7377">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14:paraId="1DD788D2" w14:textId="77777777" w:rsidR="000F7377" w:rsidRDefault="000F7377"/>
    <w:p w14:paraId="70A8A85E" w14:textId="77777777" w:rsidR="000F7377" w:rsidRDefault="000F7377">
      <w:r xmlns:w="http://schemas.openxmlformats.org/wordprocessingml/2006/main">
        <w:t xml:space="preserve">1 Joh 2:25 En dit is die belofte wat Hy ons beloof het, naamlik die ewige lewe.</w:t>
      </w:r>
    </w:p>
    <w:p w14:paraId="11501450" w14:textId="77777777" w:rsidR="000F7377" w:rsidRDefault="000F7377"/>
    <w:p w14:paraId="482805C6" w14:textId="77777777" w:rsidR="000F7377" w:rsidRDefault="000F7377">
      <w:r xmlns:w="http://schemas.openxmlformats.org/wordprocessingml/2006/main">
        <w:t xml:space="preserve">Johannes gee uitdrukking aan God se belofte van die ewige lewe.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se belofte van die ewige lewe - 1 Johannes 2:25</w:t>
      </w:r>
    </w:p>
    <w:p w14:paraId="724EE0EE" w14:textId="77777777" w:rsidR="000F7377" w:rsidRDefault="000F7377"/>
    <w:p w14:paraId="5717F83B" w14:textId="77777777" w:rsidR="000F7377" w:rsidRDefault="000F7377">
      <w:r xmlns:w="http://schemas.openxmlformats.org/wordprocessingml/2006/main">
        <w:t xml:space="preserve">2. Die hoop op verlossing - 1 Johannes 2:25</w:t>
      </w:r>
    </w:p>
    <w:p w14:paraId="4D9ACD51" w14:textId="77777777" w:rsidR="000F7377" w:rsidRDefault="000F7377"/>
    <w:p w14:paraId="46C38D1E" w14:textId="77777777" w:rsidR="000F7377" w:rsidRDefault="000F7377">
      <w:r xmlns:w="http://schemas.openxmlformats.org/wordprocessingml/2006/main">
        <w:t xml:space="preserve">1. Joh 3:16 - Want so lief het God die wêreld gehad, dat Hy sy eniggebore Seun gegee het, sodat elkeen wat in Hom glo, nie verlore mag gaan nie, maar die ewige lewe kan hê.</w:t>
      </w:r>
    </w:p>
    <w:p w14:paraId="570998EE" w14:textId="77777777" w:rsidR="000F7377" w:rsidRDefault="000F7377"/>
    <w:p w14:paraId="263CC4EB" w14:textId="77777777" w:rsidR="000F7377" w:rsidRDefault="000F7377">
      <w:r xmlns:w="http://schemas.openxmlformats.org/wordprocessingml/2006/main">
        <w:t xml:space="preserve">2. Romeine 6:23 - Want die loon van die sonde is die dood; maar die gawe van God is die ewige lewe deur Jesus Christus, onse Here.</w:t>
      </w:r>
    </w:p>
    <w:p w14:paraId="045B38C7" w14:textId="77777777" w:rsidR="000F7377" w:rsidRDefault="000F7377"/>
    <w:p w14:paraId="3A9DCFC2" w14:textId="77777777" w:rsidR="000F7377" w:rsidRDefault="000F7377">
      <w:r xmlns:w="http://schemas.openxmlformats.org/wordprocessingml/2006/main">
        <w:t xml:space="preserve">1 Joh 2:26 Hierdie dinge het ek aan julle geskrywe oor die wat julle verlei.</w:t>
      </w:r>
    </w:p>
    <w:p w14:paraId="5338186C" w14:textId="77777777" w:rsidR="000F7377" w:rsidRDefault="000F7377"/>
    <w:p w14:paraId="2A0DC3FF" w14:textId="77777777" w:rsidR="000F7377" w:rsidRDefault="000F7377">
      <w:r xmlns:w="http://schemas.openxmlformats.org/wordprocessingml/2006/main">
        <w:t xml:space="preserve">Johannes het aan sy lesers geskryf om hulle te waarsku teen diegene wat hulle probeer om die bos te lei.</w:t>
      </w:r>
    </w:p>
    <w:p w14:paraId="6D24E287" w14:textId="77777777" w:rsidR="000F7377" w:rsidRDefault="000F7377"/>
    <w:p w14:paraId="3B134D87" w14:textId="77777777" w:rsidR="000F7377" w:rsidRDefault="000F7377">
      <w:r xmlns:w="http://schemas.openxmlformats.org/wordprocessingml/2006/main">
        <w:t xml:space="preserve">1. Die gevaar van misleiding: Identifisering en vermyding van valse leringe</w:t>
      </w:r>
    </w:p>
    <w:p w14:paraId="6E9210E0" w14:textId="77777777" w:rsidR="000F7377" w:rsidRDefault="000F7377"/>
    <w:p w14:paraId="749E6399" w14:textId="77777777" w:rsidR="000F7377" w:rsidRDefault="000F7377">
      <w:r xmlns:w="http://schemas.openxmlformats.org/wordprocessingml/2006/main">
        <w:t xml:space="preserve">2. Bly getrou aan God se Woord: Beskerm jouself teen valse profete</w:t>
      </w:r>
    </w:p>
    <w:p w14:paraId="7B5FD918" w14:textId="77777777" w:rsidR="000F7377" w:rsidRDefault="000F7377"/>
    <w:p w14:paraId="271858F1" w14:textId="77777777" w:rsidR="000F7377" w:rsidRDefault="000F7377">
      <w:r xmlns:w="http://schemas.openxmlformats.org/wordprocessingml/2006/main">
        <w:t xml:space="preserve">1. Efesiërs 6:11-13 - Trek die volle wapenrusting van God aan, sodat julle staande kan bly teen die liste van die duiwel.</w:t>
      </w:r>
    </w:p>
    <w:p w14:paraId="6C18ECB1" w14:textId="77777777" w:rsidR="000F7377" w:rsidRDefault="000F7377"/>
    <w:p w14:paraId="133D25A9" w14:textId="77777777" w:rsidR="000F7377" w:rsidRDefault="000F7377">
      <w:r xmlns:w="http://schemas.openxmlformats.org/wordprocessingml/2006/main">
        <w:t xml:space="preserve">2. Jeremia 29:8-9 - Soek die vrede en voorspoed van die stad waarheen Ek julle in ballingskap weggevoer het. Bid tot die Here daarvoor, want as dit voorspoedig is, sal jy ook voorspoedig wees.</w:t>
      </w:r>
    </w:p>
    <w:p w14:paraId="2BDA727A" w14:textId="77777777" w:rsidR="000F7377" w:rsidRDefault="000F7377"/>
    <w:p w14:paraId="766680FE" w14:textId="77777777" w:rsidR="000F7377" w:rsidRDefault="000F7377">
      <w:r xmlns:w="http://schemas.openxmlformats.org/wordprocessingml/2006/main">
        <w:t xml:space="preserve">1 Joh 2:27 Maar die salwing wat julle van Hom ontvang het, bly in julle, en julle het nie nodig dat iemand julle leer nie; maar soos dieselfde salwing julle van alles leer en is dit waarheid en is geen leuen nie, en soos dit julle geleer het, moet julle in Hom bly.</w:t>
      </w:r>
    </w:p>
    <w:p w14:paraId="556F85D6" w14:textId="77777777" w:rsidR="000F7377" w:rsidRDefault="000F7377"/>
    <w:p w14:paraId="326E3C6F" w14:textId="77777777" w:rsidR="000F7377" w:rsidRDefault="000F7377">
      <w:r xmlns:w="http://schemas.openxmlformats.org/wordprocessingml/2006/main">
        <w:t xml:space="preserve">Die salwing wat gelowiges van Jesus ontvang het, bly by hulle en leer hulle alles. Hulle hoef nie op enige mens staat te maak om hulle te leer nie, aangesien die salwing waar en betroubaar is.</w:t>
      </w:r>
    </w:p>
    <w:p w14:paraId="4A11320F" w14:textId="77777777" w:rsidR="000F7377" w:rsidRDefault="000F7377"/>
    <w:p w14:paraId="10BA4B16" w14:textId="77777777" w:rsidR="000F7377" w:rsidRDefault="000F7377">
      <w:r xmlns:w="http://schemas.openxmlformats.org/wordprocessingml/2006/main">
        <w:t xml:space="preserve">1. God se Salwing: 'n Betroubare Bron van Waarheid</w:t>
      </w:r>
    </w:p>
    <w:p w14:paraId="55DF321B" w14:textId="77777777" w:rsidR="000F7377" w:rsidRDefault="000F7377"/>
    <w:p w14:paraId="6E92089A" w14:textId="77777777" w:rsidR="000F7377" w:rsidRDefault="000F7377">
      <w:r xmlns:w="http://schemas.openxmlformats.org/wordprocessingml/2006/main">
        <w:t xml:space="preserve">2. Bly in Jesus deur die salwing</w:t>
      </w:r>
    </w:p>
    <w:p w14:paraId="7360F121" w14:textId="77777777" w:rsidR="000F7377" w:rsidRDefault="000F7377"/>
    <w:p w14:paraId="690F827C" w14:textId="77777777" w:rsidR="000F7377" w:rsidRDefault="000F7377">
      <w:r xmlns:w="http://schemas.openxmlformats.org/wordprocessingml/2006/main">
        <w:t xml:space="preserve">1. Jesaja 10:27 - "En in dié dag sal sy las van jou skouer afgehaal word en sy juk van jou nek af, en die juk sal vernietig word vanweë die salwing."</w:t>
      </w:r>
    </w:p>
    <w:p w14:paraId="130DC6DC" w14:textId="77777777" w:rsidR="000F7377" w:rsidRDefault="000F7377"/>
    <w:p w14:paraId="1292AA69" w14:textId="77777777" w:rsidR="000F7377" w:rsidRDefault="000F7377">
      <w:r xmlns:w="http://schemas.openxmlformats.org/wordprocessingml/2006/main">
        <w:t xml:space="preserve">2. Jakobus 1:25 - "Maar elkeen wat die volmaakte wet van vryheid insien en daarin bly, omdat hy nie 'n vergeetagtige hoorder is nie, maar 'n dader van die werk, hierdie man sal geseënd wees in sy daad."</w:t>
      </w:r>
    </w:p>
    <w:p w14:paraId="1FA0325F" w14:textId="77777777" w:rsidR="000F7377" w:rsidRDefault="000F7377"/>
    <w:p w14:paraId="5FB93124" w14:textId="77777777" w:rsidR="000F7377" w:rsidRDefault="000F7377">
      <w:r xmlns:w="http://schemas.openxmlformats.org/wordprocessingml/2006/main">
        <w:t xml:space="preserve">1 Joh 2:28 En nou, kinders, bly in Hom; sodat ons, wanneer Hy verskyn, vrymoedigheid kan hê en nie beskaamd staan voor Hom by sy koms nie.</w:t>
      </w:r>
    </w:p>
    <w:p w14:paraId="5E9F089E" w14:textId="77777777" w:rsidR="000F7377" w:rsidRDefault="000F7377"/>
    <w:p w14:paraId="161A8DBC" w14:textId="77777777" w:rsidR="000F7377" w:rsidRDefault="000F7377">
      <w:r xmlns:w="http://schemas.openxmlformats.org/wordprocessingml/2006/main">
        <w:t xml:space="preserve">Ons moet in God se teenwoordigheid bly sodat wanneer Christus terugkom, ons vertroue sal hê in plaas van skaamte.</w:t>
      </w:r>
    </w:p>
    <w:p w14:paraId="13BC3433" w14:textId="77777777" w:rsidR="000F7377" w:rsidRDefault="000F7377"/>
    <w:p w14:paraId="362B4645" w14:textId="77777777" w:rsidR="000F7377" w:rsidRDefault="000F7377">
      <w:r xmlns:w="http://schemas.openxmlformats.org/wordprocessingml/2006/main">
        <w:t xml:space="preserve">1. Die belangrikheid daarvan om in die lig van Christus se wederkoms te lewe</w:t>
      </w:r>
    </w:p>
    <w:p w14:paraId="35339252" w14:textId="77777777" w:rsidR="000F7377" w:rsidRDefault="000F7377"/>
    <w:p w14:paraId="168111AF" w14:textId="77777777" w:rsidR="000F7377" w:rsidRDefault="000F7377">
      <w:r xmlns:w="http://schemas.openxmlformats.org/wordprocessingml/2006/main">
        <w:t xml:space="preserve">2. Bly in God om sy genade en barmhartigheid te ervaar wanneer Hy terugkeer</w:t>
      </w:r>
    </w:p>
    <w:p w14:paraId="70901B65" w14:textId="77777777" w:rsidR="000F7377" w:rsidRDefault="000F7377"/>
    <w:p w14:paraId="6377F411" w14:textId="77777777" w:rsidR="000F7377" w:rsidRDefault="000F7377">
      <w:r xmlns:w="http://schemas.openxmlformats.org/wordprocessingml/2006/main">
        <w:t xml:space="preserve">1. Jesaja 26:20 - Kom, my volk, gaan in jou kamers en sluit jou deure agter jou; verberg julle 'n rukkie totdat die grimmigheid verby is.</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8:1 - Daar is dus nou geen veroordeling vir die wat in Christus Jesus is nie.</w:t>
      </w:r>
    </w:p>
    <w:p w14:paraId="77E3F2F3" w14:textId="77777777" w:rsidR="000F7377" w:rsidRDefault="000F7377"/>
    <w:p w14:paraId="7EEC536D" w14:textId="77777777" w:rsidR="000F7377" w:rsidRDefault="000F7377">
      <w:r xmlns:w="http://schemas.openxmlformats.org/wordprocessingml/2006/main">
        <w:t xml:space="preserve">1 Joh 2:29 As julle weet dat Hy regverdig is, weet julle dat elkeen wat geregtigheid doen, uit Hom gebore is.</w:t>
      </w:r>
    </w:p>
    <w:p w14:paraId="4B49863E" w14:textId="77777777" w:rsidR="000F7377" w:rsidRDefault="000F7377"/>
    <w:p w14:paraId="5EAFC5EC" w14:textId="77777777" w:rsidR="000F7377" w:rsidRDefault="000F7377">
      <w:r xmlns:w="http://schemas.openxmlformats.org/wordprocessingml/2006/main">
        <w:t xml:space="preserve">Gelowiges kan weet dat God regverdig is en dat diegene wat geregtigheid doen, uit Hom gebore is.</w:t>
      </w:r>
    </w:p>
    <w:p w14:paraId="1848E0EE" w14:textId="77777777" w:rsidR="000F7377" w:rsidRDefault="000F7377"/>
    <w:p w14:paraId="3EE9B70B" w14:textId="77777777" w:rsidR="000F7377" w:rsidRDefault="000F7377">
      <w:r xmlns:w="http://schemas.openxmlformats.org/wordprocessingml/2006/main">
        <w:t xml:space="preserve">1. "Wat is Geregtigheid en hoe kan ons dit uitleef?"</w:t>
      </w:r>
    </w:p>
    <w:p w14:paraId="271FFDC2" w14:textId="77777777" w:rsidR="000F7377" w:rsidRDefault="000F7377"/>
    <w:p w14:paraId="1156D060" w14:textId="77777777" w:rsidR="000F7377" w:rsidRDefault="000F7377">
      <w:r xmlns:w="http://schemas.openxmlformats.org/wordprocessingml/2006/main">
        <w:t xml:space="preserve">2. "Wat beteken dit om uit God gebore te word?"</w:t>
      </w:r>
    </w:p>
    <w:p w14:paraId="4A849EA2" w14:textId="77777777" w:rsidR="000F7377" w:rsidRDefault="000F7377"/>
    <w:p w14:paraId="5CC689B0" w14:textId="77777777" w:rsidR="000F7377" w:rsidRDefault="000F7377">
      <w:r xmlns:w="http://schemas.openxmlformats.org/wordprocessingml/2006/main">
        <w:t xml:space="preserve">1. Romeine 6:16-17 - "Weet julle nie dat as julle julself aan iemand as gehoorsame slawe stel, julle slawe is van hom aan wie julle gehoorsaam is nie, óf van die sonde wat tot die dood lei, óf van gehoorsaamheid wat lei. tot geregtigheid? Maar God sy dank dat julle wat vroeër slawe van die sonde was, van harte gehoorsaam geword het aan die maatstaf van leer waaraan julle verbind was."</w:t>
      </w:r>
    </w:p>
    <w:p w14:paraId="479D00CD" w14:textId="77777777" w:rsidR="000F7377" w:rsidRDefault="000F7377"/>
    <w:p w14:paraId="6D348678" w14:textId="77777777" w:rsidR="000F7377" w:rsidRDefault="000F7377">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14:paraId="1317AD2C" w14:textId="77777777" w:rsidR="000F7377" w:rsidRDefault="000F7377"/>
    <w:p w14:paraId="7C0874AD" w14:textId="77777777" w:rsidR="000F7377" w:rsidRDefault="000F7377">
      <w:r xmlns:w="http://schemas.openxmlformats.org/wordprocessingml/2006/main">
        <w:t xml:space="preserve">1 Johannes 3 is die derde hoofstuk van die Eerste Johannesbrief in die Nuwe Testament. Hierdie hoofstuk fokus op temas soos God se liefde vir ons, lewe as kinders van God, en die belangrikheid van geregtigheid en liefde.</w:t>
      </w:r>
    </w:p>
    <w:p w14:paraId="6B71129F" w14:textId="77777777" w:rsidR="000F7377" w:rsidRDefault="000F7377"/>
    <w:p w14:paraId="6BE44EAD" w14:textId="77777777" w:rsidR="000F7377" w:rsidRDefault="000F7377">
      <w:r xmlns:w="http://schemas.openxmlformats.org/wordprocessingml/2006/main">
        <w:t xml:space="preserve">1ste Paragraaf: Die hoofstuk begin met die skrywer wat sy verbasing uitspreek oor die ongelooflike liefde wat God aan ons bewys het deur ons Sy kinders te noem (1 Joh. 3:1). Hy beklemtoon dat al verstaan ons dalk nie ten volle wat ons gaan word nie, ons weet dat wanneer Christus verskyn, ons </w:t>
      </w:r>
      <w:r xmlns:w="http://schemas.openxmlformats.org/wordprocessingml/2006/main">
        <w:lastRenderedPageBreak xmlns:w="http://schemas.openxmlformats.org/wordprocessingml/2006/main"/>
      </w:r>
      <w:r xmlns:w="http://schemas.openxmlformats.org/wordprocessingml/2006/main">
        <w:t xml:space="preserve">soos Hy sal wees omdat ons Hom sal sien soos Hy is (1 Joh. 3:2). Die skrywer moedig gelowiges aan om hulself te reinig net soos Christus rein is (1 Joh. 3:3). Hy beklemtoon dat sonde wetteloosheid is en diegene wat aanhou sondig, is nie werklik uit God gebore nie (1 Johannes 3:4-9).</w:t>
      </w:r>
    </w:p>
    <w:p w14:paraId="30AB38DC" w14:textId="77777777" w:rsidR="000F7377" w:rsidRDefault="000F7377"/>
    <w:p w14:paraId="33B12D0F" w14:textId="77777777" w:rsidR="000F7377" w:rsidRDefault="000F7377">
      <w:r xmlns:w="http://schemas.openxmlformats.org/wordprocessingml/2006/main">
        <w:t xml:space="preserve">2de Paragraaf: In verse 10-18 is daar 'n klem op geregtigheid en liefde. Die skrywer onderskei op grond van hul optrede tussen kinders van God en kinders van die duiwel. Diegene wat geregtigheid beoefen en hulle broers en susters liefhet, is van God, terwyl diegene wat nie geregtigheid beoefen of ander haat nie, nie van God is nie (1 Johannes 3:10-15). Die skrywer roep gelowiges op om hulle lewens opofferend vir mekaar af te lê net soos Jesus Sy lewe vir ons afgelê het (1 Joh. 3:16). Hy beklemtoon dat opregte liefde deur dade eerder as bloot woorde gedemonstreer word.</w:t>
      </w:r>
    </w:p>
    <w:p w14:paraId="2F1A69D3" w14:textId="77777777" w:rsidR="000F7377" w:rsidRDefault="000F7377"/>
    <w:p w14:paraId="235A812C" w14:textId="77777777" w:rsidR="000F7377" w:rsidRDefault="000F7377">
      <w:r xmlns:w="http://schemas.openxmlformats.org/wordprocessingml/2006/main">
        <w:t xml:space="preserve">3de Paragraaf: Vanaf vers 19 tot einde van hoofstuk, stel die skrywer gelowiges gerus dat hulle vertroue voor God het. Hy verklaar dat selfs al veroordeel ons harte ons, God groter is as ons harte en alles weet (1 Johannes 3:20). Die skrywer moedig gelowiges aan om geloof in gebed te hê en volgens Sy wil te vra, want diegene wat Sy gebooie bewaar, ontvang alles waarvoor hulle vra (1 Joh. 3:21-22). Hy beklemtoon die belangrikheid daarvan om God se gebooie te onderhou en in liefde te bly, aangesien diegene wat God liefhet, sy gebooie sal onderhou (1 Johannes 3:23-24).</w:t>
      </w:r>
    </w:p>
    <w:p w14:paraId="621A2D54" w14:textId="77777777" w:rsidR="000F7377" w:rsidRDefault="000F7377"/>
    <w:p w14:paraId="2149E023" w14:textId="77777777" w:rsidR="000F7377" w:rsidRDefault="000F7377">
      <w:r xmlns:w="http://schemas.openxmlformats.org/wordprocessingml/2006/main">
        <w:t xml:space="preserve">Samevattend, Hoofstuk drie van Eerste Sendbrief deur Apostel Johannes beklemtoon God se ongelooflike liefde vir ons en ons identiteit as kinders van God. Dit roep gelowiges op om reinheid en geregtigheid na te streef, en onderskei tussen kinders van God en kinders van die duiwel op grond van hul optrede. Die hoofstuk beklemtoon die opofferende aard van liefde en moedig gelowiges aan om hulle lewens vir mekaar af te lê. Dit stel gelowiges gerus oor vertroue voor God, en dring hulle aan om Sy gebooie te onderhou en in Sy liefde te bly.</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 3:1 Kyk, watter liefde het die Vader aan ons bewys, dat ons kinders van God genoem kan word; daarom ken die wêreld ons nie, omdat dit Hom nie geken het nie.</w:t>
      </w:r>
    </w:p>
    <w:p w14:paraId="3D750F2A" w14:textId="77777777" w:rsidR="000F7377" w:rsidRDefault="000F7377"/>
    <w:p w14:paraId="4ED3A5CF" w14:textId="77777777" w:rsidR="000F7377" w:rsidRDefault="000F7377">
      <w:r xmlns:w="http://schemas.openxmlformats.org/wordprocessingml/2006/main">
        <w:t xml:space="preserve">Hierdie gedeelte praat van die ongelooflike liefde wat God aan ons bewys het deur ons Sy kinders te maak. 1. Die liefde van God: Ervaar die Vader se genade 2. Die wêreld se verwerping: Ken Jesus in 'n gebroke wêreld. 1. Romeine 8:14-17: Want almal wat deur die Gees van God gelei word, hulle is kinders van God. </w:t>
      </w:r>
      <w:r xmlns:w="http://schemas.openxmlformats.org/wordprocessingml/2006/main">
        <w:lastRenderedPageBreak xmlns:w="http://schemas.openxmlformats.org/wordprocessingml/2006/main"/>
      </w:r>
      <w:r xmlns:w="http://schemas.openxmlformats.org/wordprocessingml/2006/main">
        <w:t xml:space="preserve">2. Johannes 17:14-19: Ek het u woord aan hulle gegee; en die wêreld het hulle gehaat, omdat hulle nie van die wêreld is nie, net soos Ek nie van die wêreld is nie.</w:t>
      </w:r>
    </w:p>
    <w:p w14:paraId="288CD117" w14:textId="77777777" w:rsidR="000F7377" w:rsidRDefault="000F7377"/>
    <w:p w14:paraId="3D3E1F7F" w14:textId="77777777" w:rsidR="000F7377" w:rsidRDefault="000F7377">
      <w:r xmlns:w="http://schemas.openxmlformats.org/wordprocessingml/2006/main">
        <w:t xml:space="preserve">1 Joh 3:2 Geliefdes, nou is ons kinders van God, en dit is nog nie geopenbaar wat ons sal wees nie; maar ons weet dat ons, wanneer Hy verskyn, aan Hom gelyk sal wees; want ons sal hom sien soos hy is.</w:t>
      </w:r>
    </w:p>
    <w:p w14:paraId="134B1133" w14:textId="77777777" w:rsidR="000F7377" w:rsidRDefault="000F7377"/>
    <w:p w14:paraId="41DF7EA2" w14:textId="77777777" w:rsidR="000F7377" w:rsidRDefault="000F7377">
      <w:r xmlns:w="http://schemas.openxmlformats.org/wordprocessingml/2006/main">
        <w:t xml:space="preserve">Ons is die seuns van God en sal soos Hy wees wanneer Hy verskyn.</w:t>
      </w:r>
    </w:p>
    <w:p w14:paraId="3609F407" w14:textId="77777777" w:rsidR="000F7377" w:rsidRDefault="000F7377"/>
    <w:p w14:paraId="36E38EF4" w14:textId="77777777" w:rsidR="000F7377" w:rsidRDefault="000F7377">
      <w:r xmlns:w="http://schemas.openxmlformats.org/wordprocessingml/2006/main">
        <w:t xml:space="preserve">1. Ons is kinders van die Allerhoogste God</w:t>
      </w:r>
    </w:p>
    <w:p w14:paraId="52EFFB62" w14:textId="77777777" w:rsidR="000F7377" w:rsidRDefault="000F7377"/>
    <w:p w14:paraId="5B8BC926" w14:textId="77777777" w:rsidR="000F7377" w:rsidRDefault="000F7377">
      <w:r xmlns:w="http://schemas.openxmlformats.org/wordprocessingml/2006/main">
        <w:t xml:space="preserve">2. Lewe 'n lewe van geloof in afwagting van Christus se wederkoms</w:t>
      </w:r>
    </w:p>
    <w:p w14:paraId="1CB09BE3" w14:textId="77777777" w:rsidR="000F7377" w:rsidRDefault="000F7377"/>
    <w:p w14:paraId="3E590837" w14:textId="77777777" w:rsidR="000F7377" w:rsidRDefault="000F7377">
      <w:r xmlns:w="http://schemas.openxmlformats.org/wordprocessingml/2006/main">
        <w:t xml:space="preserve">1. Romeine 8:29 – Want die wat Hy vantevore geken het, dié het Hy ook vantevore verordineer om gelykvormig te wees aan die beeld van sy Seun, sodat Hy die eersgeborene kan wees onder baie broeders.</w:t>
      </w:r>
    </w:p>
    <w:p w14:paraId="789CFB05" w14:textId="77777777" w:rsidR="000F7377" w:rsidRDefault="000F7377"/>
    <w:p w14:paraId="3956F53D" w14:textId="77777777" w:rsidR="000F7377" w:rsidRDefault="000F7377">
      <w:r xmlns:w="http://schemas.openxmlformats.org/wordprocessingml/2006/main">
        <w:t xml:space="preserve">2. Kolossense 3:4 - Wanneer Christus, wat ons lewe is, verskyn, dan sal julle ook saam met Hom verskyn in heerlikheid.</w:t>
      </w:r>
    </w:p>
    <w:p w14:paraId="580AF9E7" w14:textId="77777777" w:rsidR="000F7377" w:rsidRDefault="000F7377"/>
    <w:p w14:paraId="3821FD78" w14:textId="77777777" w:rsidR="000F7377" w:rsidRDefault="000F7377">
      <w:r xmlns:w="http://schemas.openxmlformats.org/wordprocessingml/2006/main">
        <w:t xml:space="preserve">1 Joh 3:3 En elkeen wat hierdie hoop op Hom het, reinig homself soos Hy rein is.</w:t>
      </w:r>
    </w:p>
    <w:p w14:paraId="0B05A350" w14:textId="77777777" w:rsidR="000F7377" w:rsidRDefault="000F7377"/>
    <w:p w14:paraId="7256E8CF" w14:textId="77777777" w:rsidR="000F7377" w:rsidRDefault="000F7377">
      <w:r xmlns:w="http://schemas.openxmlformats.org/wordprocessingml/2006/main">
        <w:t xml:space="preserve">Gelowiges moet hulleself reinig, net soos Jesus rein is.</w:t>
      </w:r>
    </w:p>
    <w:p w14:paraId="0B2E489C" w14:textId="77777777" w:rsidR="000F7377" w:rsidRDefault="000F7377"/>
    <w:p w14:paraId="09A44272" w14:textId="77777777" w:rsidR="000F7377" w:rsidRDefault="000F7377">
      <w:r xmlns:w="http://schemas.openxmlformats.org/wordprocessingml/2006/main">
        <w:t xml:space="preserve">1: Jesus se voorbeeld van reinheid moet ons voorbeeld wees.</w:t>
      </w:r>
    </w:p>
    <w:p w14:paraId="7D95C49C" w14:textId="77777777" w:rsidR="000F7377" w:rsidRDefault="000F7377"/>
    <w:p w14:paraId="75A49386" w14:textId="77777777" w:rsidR="000F7377" w:rsidRDefault="000F7377">
      <w:r xmlns:w="http://schemas.openxmlformats.org/wordprocessingml/2006/main">
        <w:t xml:space="preserve">2: As volgelinge van Jesus moet ons streef na reinheid.</w:t>
      </w:r>
    </w:p>
    <w:p w14:paraId="45BC6973" w14:textId="77777777" w:rsidR="000F7377" w:rsidRDefault="000F7377"/>
    <w:p w14:paraId="68263EA9" w14:textId="77777777" w:rsidR="000F7377" w:rsidRDefault="000F7377">
      <w:r xmlns:w="http://schemas.openxmlformats.org/wordprocessingml/2006/main">
        <w:t xml:space="preserve">1: Filippense 2:5 - "Laat hierdie gesindheid in julle wees wat ook in Christus Jesus was."</w:t>
      </w:r>
    </w:p>
    <w:p w14:paraId="1E3ECA17" w14:textId="77777777" w:rsidR="000F7377" w:rsidRDefault="000F7377"/>
    <w:p w14:paraId="69DB8F06" w14:textId="77777777" w:rsidR="000F7377" w:rsidRDefault="000F7377">
      <w:r xmlns:w="http://schemas.openxmlformats.org/wordprocessingml/2006/main">
        <w:t xml:space="preserve">2: Titus 2:11-12 - "Want die redding van God het aan alle mense verskyn, deur ons te leer dat ons, deur goddeloosheid en wêreldse begeerlikhede te verloën, nugter, regverdig en godvrugtig in hierdie teenswoordige wêreld moet lewe."</w:t>
      </w:r>
    </w:p>
    <w:p w14:paraId="270ABBA3" w14:textId="77777777" w:rsidR="000F7377" w:rsidRDefault="000F7377"/>
    <w:p w14:paraId="61CD299D" w14:textId="77777777" w:rsidR="000F7377" w:rsidRDefault="000F7377">
      <w:r xmlns:w="http://schemas.openxmlformats.org/wordprocessingml/2006/main">
        <w:t xml:space="preserve">1 Joh 3:4 Elkeen wat sonde doen, oortree ook die wet, want sonde is 'n oortreding van die wet.</w:t>
      </w:r>
    </w:p>
    <w:p w14:paraId="16C25E3B" w14:textId="77777777" w:rsidR="000F7377" w:rsidRDefault="000F7377"/>
    <w:p w14:paraId="39A5AA04" w14:textId="77777777" w:rsidR="000F7377" w:rsidRDefault="000F7377">
      <w:r xmlns:w="http://schemas.openxmlformats.org/wordprocessingml/2006/main">
        <w:t xml:space="preserve">Die gedeelte sê dat sonde die oortreding van die wet is.</w:t>
      </w:r>
    </w:p>
    <w:p w14:paraId="23783837" w14:textId="77777777" w:rsidR="000F7377" w:rsidRDefault="000F7377"/>
    <w:p w14:paraId="56116AE0" w14:textId="77777777" w:rsidR="000F7377" w:rsidRDefault="000F7377">
      <w:r xmlns:w="http://schemas.openxmlformats.org/wordprocessingml/2006/main">
        <w:t xml:space="preserve">1. Ons moet daarna streef om 'n lewe te lei wat God se wette eerbiedig.</w:t>
      </w:r>
    </w:p>
    <w:p w14:paraId="753DE57E" w14:textId="77777777" w:rsidR="000F7377" w:rsidRDefault="000F7377"/>
    <w:p w14:paraId="629A15F9" w14:textId="77777777" w:rsidR="000F7377" w:rsidRDefault="000F7377">
      <w:r xmlns:w="http://schemas.openxmlformats.org/wordprocessingml/2006/main">
        <w:t xml:space="preserve">2. Ons moet nie toelaat dat sonde ons lewens bepaal nie, maar eerder probeer om volgens God se wette te lewe.</w:t>
      </w:r>
    </w:p>
    <w:p w14:paraId="4C49CD65" w14:textId="77777777" w:rsidR="000F7377" w:rsidRDefault="000F7377"/>
    <w:p w14:paraId="465970A9" w14:textId="77777777" w:rsidR="000F7377" w:rsidRDefault="000F7377">
      <w:r xmlns:w="http://schemas.openxmlformats.org/wordprocessingml/2006/main">
        <w:t xml:space="preserve">1. Romeine 6:2-4 - "Ons is vrygemaak van die wet sodat ons dien op die nuwe weg van die Gees, en nie op die ou manier van die geskrewe wet nie. Wat sal ons dan sê? Is die wet sondig Ek sou beslis nie geweet het wat sonde was as dit nie vir die wet was nie. Want ek sou nie geweet het wat begeerlikheid werklik was as die wet nie gesê het: 쏽 Jy mag nie begeer nie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Jakobus 1:25 - "Maar hy wat die volmaakte wet van vryheid goed insien en daarin volhard, en nie 'n vergeetagtige hoorder is nie, maar 'n dader wat werk? </w:t>
      </w:r>
      <w:r xmlns:w="http://schemas.openxmlformats.org/wordprocessingml/2006/main">
        <w:rPr>
          <w:rFonts w:ascii="맑은 고딕 Semilight" w:hAnsi="맑은 고딕 Semilight"/>
        </w:rPr>
        <w:t xml:space="preserve">봳 </w:t>
      </w:r>
      <w:r xmlns:w="http://schemas.openxmlformats.org/wordprocessingml/2006/main">
        <w:t xml:space="preserve">sy persoon sal geseënd wees in wat hulle doen."</w:t>
      </w:r>
    </w:p>
    <w:p w14:paraId="02766A15" w14:textId="77777777" w:rsidR="000F7377" w:rsidRDefault="000F7377"/>
    <w:p w14:paraId="13D04BD3" w14:textId="77777777" w:rsidR="000F7377" w:rsidRDefault="000F7377">
      <w:r xmlns:w="http://schemas.openxmlformats.org/wordprocessingml/2006/main">
        <w:t xml:space="preserve">1 Joh 3:5 En julle weet dat Hy geopenbaar is om ons sondes weg te neem; en in Hom is geen sonde nie.</w:t>
      </w:r>
    </w:p>
    <w:p w14:paraId="38F986DE" w14:textId="77777777" w:rsidR="000F7377" w:rsidRDefault="000F7377"/>
    <w:p w14:paraId="57B7B961" w14:textId="77777777" w:rsidR="000F7377" w:rsidRDefault="000F7377">
      <w:r xmlns:w="http://schemas.openxmlformats.org/wordprocessingml/2006/main">
        <w:t xml:space="preserve">Jesus is geopenbaar om ons sondes weg te neem en Hy is vry van sonde.</w:t>
      </w:r>
    </w:p>
    <w:p w14:paraId="3E4FAA0F" w14:textId="77777777" w:rsidR="000F7377" w:rsidRDefault="000F7377"/>
    <w:p w14:paraId="113BE9E7" w14:textId="77777777" w:rsidR="000F7377" w:rsidRDefault="000F7377">
      <w:r xmlns:w="http://schemas.openxmlformats.org/wordprocessingml/2006/main">
        <w:t xml:space="preserve">1. Jesus het aarde toe gekom om ons van ons sondes te red en vir ons 'n nuwe lewe te gee</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Daar is geen sonde in Christus nie, daarom moet ons daarna streef om soos Hy te wees</w:t>
      </w:r>
    </w:p>
    <w:p w14:paraId="28C96B96" w14:textId="77777777" w:rsidR="000F7377" w:rsidRDefault="000F7377"/>
    <w:p w14:paraId="52312911" w14:textId="77777777" w:rsidR="000F7377" w:rsidRDefault="000F7377">
      <w:r xmlns:w="http://schemas.openxmlformats.org/wordprocessingml/2006/main">
        <w:t xml:space="preserve">1. Hebreërs 4:15 - Want ons het nie 'n hoëpriester wat nie met ons swakhede medelye kan hê nie, maar een wat in alle opsigte versoek is net soos ons, maar sonder sonde.</w:t>
      </w:r>
    </w:p>
    <w:p w14:paraId="43014745" w14:textId="77777777" w:rsidR="000F7377" w:rsidRDefault="000F7377"/>
    <w:p w14:paraId="2317F098" w14:textId="77777777" w:rsidR="000F7377" w:rsidRDefault="000F7377">
      <w:r xmlns:w="http://schemas.openxmlformats.org/wordprocessingml/2006/main">
        <w:t xml:space="preserve">2. Romeine 8:1-4 - Daar is dus nou geen veroordeling vir die wat in Christus Jesus is nie. Want die wet van die Gees van die lewe het julle in Christus Jesus vrygemaak van die wet van sonde en dood. Want God het gedoen wat die wet, verswak deur die vlees, nie kon doen nie. Deur sy eie Seun in die gelykenis van sondige vlees en vir sonde te stuur, het Hy sonde in die vlees veroordeel, sodat die regverdige vereiste van die wet vervul sou word in ons wat nie na die vlees wandel nie, maar na die Gees.</w:t>
      </w:r>
    </w:p>
    <w:p w14:paraId="6875B87B" w14:textId="77777777" w:rsidR="000F7377" w:rsidRDefault="000F7377"/>
    <w:p w14:paraId="0733288B" w14:textId="77777777" w:rsidR="000F7377" w:rsidRDefault="000F7377">
      <w:r xmlns:w="http://schemas.openxmlformats.org/wordprocessingml/2006/main">
        <w:t xml:space="preserve">1 Joh 3:6 Elkeen wat in Hom bly, sondig nie; elkeen wat sondig, het Hom nie gesien en Hom nie geken nie.</w:t>
      </w:r>
    </w:p>
    <w:p w14:paraId="50A71883" w14:textId="77777777" w:rsidR="000F7377" w:rsidRDefault="000F7377"/>
    <w:p w14:paraId="35644663" w14:textId="77777777" w:rsidR="000F7377" w:rsidRDefault="000F7377">
      <w:r xmlns:w="http://schemas.openxmlformats.org/wordprocessingml/2006/main">
        <w:t xml:space="preserve">Deurgang Die wat in Christus bly sondig nie, terwyl die wat sondig Hom nie gesien of geken het nie.</w:t>
      </w:r>
    </w:p>
    <w:p w14:paraId="62ED13E9" w14:textId="77777777" w:rsidR="000F7377" w:rsidRDefault="000F7377"/>
    <w:p w14:paraId="3C21CA94" w14:textId="77777777" w:rsidR="000F7377" w:rsidRDefault="000F7377">
      <w:r xmlns:w="http://schemas.openxmlformats.org/wordprocessingml/2006/main">
        <w:t xml:space="preserve">1. Bly in Christus: Die Pad na Geregtigheid</w:t>
      </w:r>
    </w:p>
    <w:p w14:paraId="7765700C" w14:textId="77777777" w:rsidR="000F7377" w:rsidRDefault="000F7377"/>
    <w:p w14:paraId="098865DD" w14:textId="77777777" w:rsidR="000F7377" w:rsidRDefault="000F7377">
      <w:r xmlns:w="http://schemas.openxmlformats.org/wordprocessingml/2006/main">
        <w:t xml:space="preserve">2. Om Jesus te ken: Die pad na heiligheid</w:t>
      </w:r>
    </w:p>
    <w:p w14:paraId="50B8792B" w14:textId="77777777" w:rsidR="000F7377" w:rsidRDefault="000F7377"/>
    <w:p w14:paraId="500D5511" w14:textId="77777777" w:rsidR="000F7377" w:rsidRDefault="000F7377">
      <w:r xmlns:w="http://schemas.openxmlformats.org/wordprocessingml/2006/main">
        <w:t xml:space="preserve">1. Romeine 3:23-24 - Want almal het gesondig en dit ontbreek hulle aan die heerlikheid van God en word uit sy genade as gawe geregverdig deur die verlossing wat in Christus Jesus is.</w:t>
      </w:r>
    </w:p>
    <w:p w14:paraId="2A853CFA" w14:textId="77777777" w:rsidR="000F7377" w:rsidRDefault="000F7377"/>
    <w:p w14:paraId="54810774" w14:textId="77777777" w:rsidR="000F7377" w:rsidRDefault="000F7377">
      <w:r xmlns:w="http://schemas.openxmlformats.org/wordprocessingml/2006/main">
        <w:t xml:space="preserve">2. 1 Johannes 1:8-9 - As ons sê dat ons geen sonde het nie, mislei ons onsself, en die waarheid is nie in ons nie. As ons ons sondes bely, Hy is getrou en regverdig om ons ons sondes te vergewe en ons van alle ongeregtigheid te reinig.</w:t>
      </w:r>
    </w:p>
    <w:p w14:paraId="7507D5AA" w14:textId="77777777" w:rsidR="000F7377" w:rsidRDefault="000F7377"/>
    <w:p w14:paraId="489CC382" w14:textId="77777777" w:rsidR="000F7377" w:rsidRDefault="000F7377">
      <w:r xmlns:w="http://schemas.openxmlformats.org/wordprocessingml/2006/main">
        <w:t xml:space="preserve">1 Joh 3:7 My kinders, laat niemand julle mislei nie; wie geregtigheid doen, is regverdig soos hy regverdig is.</w:t>
      </w:r>
    </w:p>
    <w:p w14:paraId="410529AB" w14:textId="77777777" w:rsidR="000F7377" w:rsidRDefault="000F7377"/>
    <w:p w14:paraId="7E1C5DFC" w14:textId="77777777" w:rsidR="000F7377" w:rsidRDefault="000F7377">
      <w:r xmlns:w="http://schemas.openxmlformats.org/wordprocessingml/2006/main">
        <w:t xml:space="preserve">Gelowiges moet nie mislei word nie, maar eerder daarna streef om regverdig te wees op dieselfde manier as wat God regverdig is.</w:t>
      </w:r>
    </w:p>
    <w:p w14:paraId="214E76B9" w14:textId="77777777" w:rsidR="000F7377" w:rsidRDefault="000F7377"/>
    <w:p w14:paraId="5A2D5984" w14:textId="77777777" w:rsidR="000F7377" w:rsidRDefault="000F7377">
      <w:r xmlns:w="http://schemas.openxmlformats.org/wordprocessingml/2006/main">
        <w:t xml:space="preserve">1. God roep ons om regverdig te wees, en Hy sal ons in daardie strewe help.</w:t>
      </w:r>
    </w:p>
    <w:p w14:paraId="18D013A4" w14:textId="77777777" w:rsidR="000F7377" w:rsidRDefault="000F7377"/>
    <w:p w14:paraId="018E49A2" w14:textId="77777777" w:rsidR="000F7377" w:rsidRDefault="000F7377">
      <w:r xmlns:w="http://schemas.openxmlformats.org/wordprocessingml/2006/main">
        <w:t xml:space="preserve">2. God hou ons aan 'n standaard van geregtigheid, en ons moet daarna streef om aan daardie standaard te voldoen.</w:t>
      </w:r>
    </w:p>
    <w:p w14:paraId="4AAB712A" w14:textId="77777777" w:rsidR="000F7377" w:rsidRDefault="000F7377"/>
    <w:p w14:paraId="2E2143A2" w14:textId="77777777" w:rsidR="000F7377" w:rsidRDefault="000F7377">
      <w:r xmlns:w="http://schemas.openxmlformats.org/wordprocessingml/2006/main">
        <w:t xml:space="preserve">1. Jakobus 1:22-25 - Wees daders van die woord en nie alleen hoorders nie, mislei julleself.</w:t>
      </w:r>
    </w:p>
    <w:p w14:paraId="4D2C67F5" w14:textId="77777777" w:rsidR="000F7377" w:rsidRDefault="000F7377"/>
    <w:p w14:paraId="3B9CEE22" w14:textId="77777777" w:rsidR="000F7377" w:rsidRDefault="000F7377">
      <w:r xmlns:w="http://schemas.openxmlformats.org/wordprocessingml/2006/main">
        <w:t xml:space="preserve">2. Filippense 4:8-9 - Ten slotte, broeders, alles wat waar is, alles wat eerlik is, alles wat regverdig is, alles wat rein is, alles wat lieflik is, alles wat loflik is; as daar enige deug is, en as daar enige lof is, dink aan hierdie dinge.</w:t>
      </w:r>
    </w:p>
    <w:p w14:paraId="0E6856D0" w14:textId="77777777" w:rsidR="000F7377" w:rsidRDefault="000F7377"/>
    <w:p w14:paraId="53D70F7A" w14:textId="77777777" w:rsidR="000F7377" w:rsidRDefault="000F7377">
      <w:r xmlns:w="http://schemas.openxmlformats.org/wordprocessingml/2006/main">
        <w:t xml:space="preserve">1 Joh 3:8 Hy wat sonde doen, is uit die duiwel; want die duiwel sondig van die begin af. Vir hierdie doel is die Seun van God geopenbaar, om die werke van die duiwel te vernietig.</w:t>
      </w:r>
    </w:p>
    <w:p w14:paraId="7C7991B6" w14:textId="77777777" w:rsidR="000F7377" w:rsidRDefault="000F7377"/>
    <w:p w14:paraId="5ED7DD84" w14:textId="77777777" w:rsidR="000F7377" w:rsidRDefault="000F7377">
      <w:r xmlns:w="http://schemas.openxmlformats.org/wordprocessingml/2006/main">
        <w:t xml:space="preserve">Die Seun van God is geopenbaar om die werke van die duiwel, wat van die begin af gesondig het, te vernietig.</w:t>
      </w:r>
    </w:p>
    <w:p w14:paraId="1A59E819" w14:textId="77777777" w:rsidR="000F7377" w:rsidRDefault="000F7377"/>
    <w:p w14:paraId="0629C414" w14:textId="77777777" w:rsidR="000F7377" w:rsidRDefault="000F7377">
      <w:r xmlns:w="http://schemas.openxmlformats.org/wordprocessingml/2006/main">
        <w:t xml:space="preserve">1. Die Krag van die Seun van God om Sonde te oorwin</w:t>
      </w:r>
    </w:p>
    <w:p w14:paraId="0B53E133" w14:textId="77777777" w:rsidR="000F7377" w:rsidRDefault="000F7377"/>
    <w:p w14:paraId="2BF32244" w14:textId="77777777" w:rsidR="000F7377" w:rsidRDefault="000F7377">
      <w:r xmlns:w="http://schemas.openxmlformats.org/wordprocessingml/2006/main">
        <w:t xml:space="preserve">2. Die aard van die duiwel en sy invloed op ons lewens</w:t>
      </w:r>
    </w:p>
    <w:p w14:paraId="29766225" w14:textId="77777777" w:rsidR="000F7377" w:rsidRDefault="000F7377"/>
    <w:p w14:paraId="3D9FFE4F" w14:textId="77777777" w:rsidR="000F7377" w:rsidRDefault="000F7377">
      <w:r xmlns:w="http://schemas.openxmlformats.org/wordprocessingml/2006/main">
        <w:t xml:space="preserve">1. Joh 8:44 - "Jy behoort aan jou vader, die duiwel, en jy wil die begeerte van jou vader uitvoer. Hy was van die begin af 'n moordenaar, wat nie aan die waarheid vasgehou het nie, want daar is geen waarheid in hom nie. Wanneer hy lieg, hy praat sy moedertaal, want hy is 'n leuenaar en die vader van leuens."</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Efesiërs 6:11-12 - "Trek die volle wapenrusting van God aan, sodat julle stand kan hou teen die planne van die duiwel. Want ons stryd is nie teen vlees en bloed nie, maar teen die owerhede, teen die owerhede, teen die magte van hierdie donker wêreld en teen die geestelike magte van die bose in die hemelse ryke."</w:t>
      </w:r>
    </w:p>
    <w:p w14:paraId="2735655F" w14:textId="77777777" w:rsidR="000F7377" w:rsidRDefault="000F7377"/>
    <w:p w14:paraId="467EC0AF" w14:textId="77777777" w:rsidR="000F7377" w:rsidRDefault="000F7377">
      <w:r xmlns:w="http://schemas.openxmlformats.org/wordprocessingml/2006/main">
        <w:t xml:space="preserve">1 Joh 3:9 Elkeen wat uit God gebore is, doen geen sonde nie; want sy nageslag bly in hom, en hy kan nie sondig nie, want hy is uit God gebore.</w:t>
      </w:r>
    </w:p>
    <w:p w14:paraId="07B2C4E2" w14:textId="77777777" w:rsidR="000F7377" w:rsidRDefault="000F7377"/>
    <w:p w14:paraId="7037B444" w14:textId="77777777" w:rsidR="000F7377" w:rsidRDefault="000F7377">
      <w:r xmlns:w="http://schemas.openxmlformats.org/wordprocessingml/2006/main">
        <w:t xml:space="preserve">Die gedeelte sê dat gelowiges nie kan sondig nie omdat hulle uit God gebore is en Sy saad in hulle bly.</w:t>
      </w:r>
    </w:p>
    <w:p w14:paraId="240B8E50" w14:textId="77777777" w:rsidR="000F7377" w:rsidRDefault="000F7377"/>
    <w:p w14:paraId="6A5F6568" w14:textId="77777777" w:rsidR="000F7377" w:rsidRDefault="000F7377">
      <w:r xmlns:w="http://schemas.openxmlformats.org/wordprocessingml/2006/main">
        <w:t xml:space="preserve">1. 'n Gelowige se goddelike natuur: hoe God se saad ons die krag gee om sonde te weerstaan</w:t>
      </w:r>
    </w:p>
    <w:p w14:paraId="68C23885" w14:textId="77777777" w:rsidR="000F7377" w:rsidRDefault="000F7377"/>
    <w:p w14:paraId="7DFF3C2D" w14:textId="77777777" w:rsidR="000F7377" w:rsidRDefault="000F7377">
      <w:r xmlns:w="http://schemas.openxmlformats.org/wordprocessingml/2006/main">
        <w:t xml:space="preserve">2. 'n Nuwe Geboorte van Heiligheid: Om kinders van God te word en Geregtigheid te Omhels</w:t>
      </w:r>
    </w:p>
    <w:p w14:paraId="43B47FD6" w14:textId="77777777" w:rsidR="000F7377" w:rsidRDefault="000F7377"/>
    <w:p w14:paraId="7E990762" w14:textId="77777777" w:rsidR="000F7377" w:rsidRDefault="000F7377">
      <w:r xmlns:w="http://schemas.openxmlformats.org/wordprocessingml/2006/main">
        <w:t xml:space="preserve">1. 1 Joh 4:7 - Geliefdes, laat ons mekaar liefhê, want die liefde is uit God; en elkeen wat liefhet, is uit God gebore en ken God.</w:t>
      </w:r>
    </w:p>
    <w:p w14:paraId="4FBD4837" w14:textId="77777777" w:rsidR="000F7377" w:rsidRDefault="000F7377"/>
    <w:p w14:paraId="2B884B83" w14:textId="77777777" w:rsidR="000F7377" w:rsidRDefault="000F7377">
      <w:r xmlns:w="http://schemas.openxmlformats.org/wordprocessingml/2006/main">
        <w:t xml:space="preserve">2. Romeine 8:15 - Want julle het nie ontvang 'n gees van slawerny om weer te vrees nie; maar julle het die Gees van aanneming tot kinders ontvang, waardeur ons roep: Abba, Vader!</w:t>
      </w:r>
    </w:p>
    <w:p w14:paraId="26C598CA" w14:textId="77777777" w:rsidR="000F7377" w:rsidRDefault="000F7377"/>
    <w:p w14:paraId="058339B4" w14:textId="77777777" w:rsidR="000F7377" w:rsidRDefault="000F7377">
      <w:r xmlns:w="http://schemas.openxmlformats.org/wordprocessingml/2006/main">
        <w:t xml:space="preserve">1 Joh 3:10 Hierin is die kinders van God en die kinders van die duiwel openbaar: elkeen wat die geregtigheid nie doen nie, is nie uit God nie, ook nie hy wat sy broeder nie liefhet nie.</w:t>
      </w:r>
    </w:p>
    <w:p w14:paraId="16496A56" w14:textId="77777777" w:rsidR="000F7377" w:rsidRDefault="000F7377"/>
    <w:p w14:paraId="198124B6" w14:textId="77777777" w:rsidR="000F7377" w:rsidRDefault="000F7377">
      <w:r xmlns:w="http://schemas.openxmlformats.org/wordprocessingml/2006/main">
        <w:t xml:space="preserve">Hierdie vers beklemtoon dat die manier om waarlik 'n kind van God te wees, is om Sy opdragte te gehoorsaam en jou naaste lief te hê.</w:t>
      </w:r>
    </w:p>
    <w:p w14:paraId="0A6A07D4" w14:textId="77777777" w:rsidR="000F7377" w:rsidRDefault="000F7377"/>
    <w:p w14:paraId="20BAFBDA" w14:textId="77777777" w:rsidR="000F7377" w:rsidRDefault="000F7377">
      <w:r xmlns:w="http://schemas.openxmlformats.org/wordprocessingml/2006/main">
        <w:t xml:space="preserve">1. "Die pad van geregtigheid: liefde vir God en lief vir ander"</w:t>
      </w:r>
    </w:p>
    <w:p w14:paraId="405C97A3" w14:textId="77777777" w:rsidR="000F7377" w:rsidRDefault="000F7377"/>
    <w:p w14:paraId="3B321FF5" w14:textId="77777777" w:rsidR="000F7377" w:rsidRDefault="000F7377">
      <w:r xmlns:w="http://schemas.openxmlformats.org/wordprocessingml/2006/main">
        <w:t xml:space="preserve">2. "Die twee identiteite: kinders van God en kinders van die duiwel"</w:t>
      </w:r>
    </w:p>
    <w:p w14:paraId="0D00C862" w14:textId="77777777" w:rsidR="000F7377" w:rsidRDefault="000F7377"/>
    <w:p w14:paraId="72140AED" w14:textId="77777777" w:rsidR="000F7377" w:rsidRDefault="000F7377">
      <w:r xmlns:w="http://schemas.openxmlformats.org/wordprocessingml/2006/main">
        <w:t xml:space="preserve">1. Matteus 22:36-40 - Jy moet die Here jou God liefhê met jou hele hart en jou naaste liefhê soos jouself</w:t>
      </w:r>
    </w:p>
    <w:p w14:paraId="05F41033" w14:textId="77777777" w:rsidR="000F7377" w:rsidRDefault="000F7377"/>
    <w:p w14:paraId="7F1E2FCB" w14:textId="77777777" w:rsidR="000F7377" w:rsidRDefault="000F7377">
      <w:r xmlns:w="http://schemas.openxmlformats.org/wordprocessingml/2006/main">
        <w:t xml:space="preserve">2. Jakobus 2:8 - As jy die koninklike wet volgens die Skrif waarlik vervul, moet jy jou naaste liefhê soos jouself</w:t>
      </w:r>
    </w:p>
    <w:p w14:paraId="441C7296" w14:textId="77777777" w:rsidR="000F7377" w:rsidRDefault="000F7377"/>
    <w:p w14:paraId="1264B771" w14:textId="77777777" w:rsidR="000F7377" w:rsidRDefault="000F7377">
      <w:r xmlns:w="http://schemas.openxmlformats.org/wordprocessingml/2006/main">
        <w:t xml:space="preserve">1 Joh 3:11 Want dit is die boodskap wat julle van die begin af gehoor het, dat ons mekaar moet liefhê.</w:t>
      </w:r>
    </w:p>
    <w:p w14:paraId="3CDE2073" w14:textId="77777777" w:rsidR="000F7377" w:rsidRDefault="000F7377"/>
    <w:p w14:paraId="308FB0AC" w14:textId="77777777" w:rsidR="000F7377" w:rsidRDefault="000F7377">
      <w:r xmlns:w="http://schemas.openxmlformats.org/wordprocessingml/2006/main">
        <w:t xml:space="preserve">Ons moet mekaar liefhê, want dit is die boodskap wat ons van die begin af gehoor het.</w:t>
      </w:r>
    </w:p>
    <w:p w14:paraId="1379889C" w14:textId="77777777" w:rsidR="000F7377" w:rsidRDefault="000F7377"/>
    <w:p w14:paraId="387A7F25" w14:textId="77777777" w:rsidR="000F7377" w:rsidRDefault="000F7377">
      <w:r xmlns:w="http://schemas.openxmlformats.org/wordprocessingml/2006/main">
        <w:t xml:space="preserve">1. Die krag van liefde: Hoe om mekaar lief te hê soos God beveel</w:t>
      </w:r>
    </w:p>
    <w:p w14:paraId="4E6C8A4E" w14:textId="77777777" w:rsidR="000F7377" w:rsidRDefault="000F7377"/>
    <w:p w14:paraId="3502A056" w14:textId="77777777" w:rsidR="000F7377" w:rsidRDefault="000F7377">
      <w:r xmlns:w="http://schemas.openxmlformats.org/wordprocessingml/2006/main">
        <w:t xml:space="preserve">2. Die hart van Christenskap: Hoe liefde 'n noodsaaklike element van ons geloof is</w:t>
      </w:r>
    </w:p>
    <w:p w14:paraId="40CDE074" w14:textId="77777777" w:rsidR="000F7377" w:rsidRDefault="000F7377"/>
    <w:p w14:paraId="35289A7B" w14:textId="77777777" w:rsidR="000F7377" w:rsidRDefault="000F7377">
      <w:r xmlns:w="http://schemas.openxmlformats.org/wordprocessingml/2006/main">
        <w:t xml:space="preserve">1. Matteus 22:37-40 – Jesus sê vir hom: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jy sal die Here jou God liefhê met jou hele hart, met jou hele siel en met jou hele verstand.? </w:t>
      </w:r>
      <w:r xmlns:w="http://schemas.openxmlformats.org/wordprocessingml/2006/main">
        <w:rPr>
          <w:rFonts w:ascii="맑은 고딕 Semilight" w:hAnsi="맑은 고딕 Semilight"/>
        </w:rPr>
        <w:t xml:space="preserve">셏 </w:t>
      </w:r>
      <w:r xmlns:w="http://schemas.openxmlformats.org/wordprocessingml/2006/main">
        <w:t xml:space="preserve">syne is die eerste en groot gebod. En die tweede is soos dit: ? </w:t>
      </w:r>
      <w:r xmlns:w="http://schemas.openxmlformats.org/wordprocessingml/2006/main">
        <w:rPr>
          <w:rFonts w:ascii="맑은 고딕 Semilight" w:hAnsi="맑은 고딕 Semilight"/>
        </w:rPr>
        <w:t xml:space="preserve">쁚 </w:t>
      </w:r>
      <w:r xmlns:w="http://schemas.openxmlformats.org/wordprocessingml/2006/main">
        <w:t xml:space="preserve">jy moet jou naaste liefhê soos jouself.??</w:t>
      </w:r>
    </w:p>
    <w:p w14:paraId="71BB4070" w14:textId="77777777" w:rsidR="000F7377" w:rsidRDefault="000F7377"/>
    <w:p w14:paraId="37A40E23" w14:textId="77777777" w:rsidR="000F7377" w:rsidRDefault="000F7377">
      <w:r xmlns:w="http://schemas.openxmlformats.org/wordprocessingml/2006/main">
        <w:t xml:space="preserve">2. Romeine 12:9-10 - Laat liefde sonder skynheiligheid wees. Verafsku wat boos is. Hou vas aan wat goed is. Wees vriendelik met broederliefde teenoor mekaar, in eerbetoon aan mekaar.</w:t>
      </w:r>
    </w:p>
    <w:p w14:paraId="2BBF1B86" w14:textId="77777777" w:rsidR="000F7377" w:rsidRDefault="000F7377"/>
    <w:p w14:paraId="5D8FB01B" w14:textId="77777777" w:rsidR="000F7377" w:rsidRDefault="000F7377">
      <w:r xmlns:w="http://schemas.openxmlformats.org/wordprocessingml/2006/main">
        <w:t xml:space="preserve">1 JOHANNES 3:12 Nie soos Kain wat uit daardie Bose was en sy broer doodgemaak het nie. En waarom het hy hom gedood? Want sy eie werke was boos en die regverdige van sy broer.</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Hierdie gedeelte praat oor die gevolge van bose optrede en hoe dit tot tragedie kan lei.</w:t>
      </w:r>
    </w:p>
    <w:p w14:paraId="184EC30E" w14:textId="77777777" w:rsidR="000F7377" w:rsidRDefault="000F7377"/>
    <w:p w14:paraId="209DB3F9" w14:textId="77777777" w:rsidR="000F7377" w:rsidRDefault="000F7377">
      <w:r xmlns:w="http://schemas.openxmlformats.org/wordprocessingml/2006/main">
        <w:t xml:space="preserve">1: Ons moet daarna streef om goed te doen, want ons eie optrede kan lei tot die skade van ander.</w:t>
      </w:r>
    </w:p>
    <w:p w14:paraId="5D0E20A9" w14:textId="77777777" w:rsidR="000F7377" w:rsidRDefault="000F7377"/>
    <w:p w14:paraId="0207DEFF" w14:textId="77777777" w:rsidR="000F7377" w:rsidRDefault="000F7377">
      <w:r xmlns:w="http://schemas.openxmlformats.org/wordprocessingml/2006/main">
        <w:t xml:space="preserve">2: Ons moet daarna streef om regverdig te wees, want ons eie geregtigheid kan ons en diegene rondom ons van die bose beskerm.</w:t>
      </w:r>
    </w:p>
    <w:p w14:paraId="030289D3" w14:textId="77777777" w:rsidR="000F7377" w:rsidRDefault="000F7377"/>
    <w:p w14:paraId="136E0513" w14:textId="77777777" w:rsidR="000F7377" w:rsidRDefault="000F7377">
      <w:r xmlns:w="http://schemas.openxmlformats.org/wordprocessingml/2006/main">
        <w:t xml:space="preserve">1: Spreuke 10:9 - "Hy wat in opregtheid wandel, wandel veilig, maar hy wat sy weë verdraai, sal bekend word."</w:t>
      </w:r>
    </w:p>
    <w:p w14:paraId="7EC574D3" w14:textId="77777777" w:rsidR="000F7377" w:rsidRDefault="000F7377"/>
    <w:p w14:paraId="781FAD71" w14:textId="77777777" w:rsidR="000F7377" w:rsidRDefault="000F7377">
      <w:r xmlns:w="http://schemas.openxmlformats.org/wordprocessingml/2006/main">
        <w:t xml:space="preserve">2: Galasiërs 6:7-8 - "Moenie dwaal nie, God laat hom nie bespot nie; want alles wat 'n mens saai, dit sal hy ook maai. Want wie in sy vlees saai, sal uit die vlees verderf maai, maar hy wat saai. vir die Gees sal die Gees die ewige lewe maai."</w:t>
      </w:r>
    </w:p>
    <w:p w14:paraId="724DBA50" w14:textId="77777777" w:rsidR="000F7377" w:rsidRDefault="000F7377"/>
    <w:p w14:paraId="2AF18F6B" w14:textId="77777777" w:rsidR="000F7377" w:rsidRDefault="000F7377">
      <w:r xmlns:w="http://schemas.openxmlformats.org/wordprocessingml/2006/main">
        <w:t xml:space="preserve">1 Joh 3:13 Moenie julle verwonder nie, my broeders, as die wêreld julle haat.</w:t>
      </w:r>
    </w:p>
    <w:p w14:paraId="1017B532" w14:textId="77777777" w:rsidR="000F7377" w:rsidRDefault="000F7377"/>
    <w:p w14:paraId="788EF0EA" w14:textId="77777777" w:rsidR="000F7377" w:rsidRDefault="000F7377">
      <w:r xmlns:w="http://schemas.openxmlformats.org/wordprocessingml/2006/main">
        <w:t xml:space="preserve">Gelowiges moet nie verbaas wees as hulle deur die wêreld gehaat word nie.</w:t>
      </w:r>
    </w:p>
    <w:p w14:paraId="1EBD323A" w14:textId="77777777" w:rsidR="000F7377" w:rsidRDefault="000F7377"/>
    <w:p w14:paraId="5B3CA03A" w14:textId="77777777" w:rsidR="000F7377" w:rsidRDefault="000F7377">
      <w:r xmlns:w="http://schemas.openxmlformats.org/wordprocessingml/2006/main">
        <w:t xml:space="preserve">1. Die wêreld se haat vir gelowiges is nie 'n teken van mislukking nie maar 'n teken van sukses.</w:t>
      </w:r>
    </w:p>
    <w:p w14:paraId="3FDBC403" w14:textId="77777777" w:rsidR="000F7377" w:rsidRDefault="000F7377"/>
    <w:p w14:paraId="6CFB72FD" w14:textId="77777777" w:rsidR="000F7377" w:rsidRDefault="000F7377">
      <w:r xmlns:w="http://schemas.openxmlformats.org/wordprocessingml/2006/main">
        <w:t xml:space="preserve">2. Ons is geroep om in hierdie wêreld te lewe sonder om daarvan te wees.</w:t>
      </w:r>
    </w:p>
    <w:p w14:paraId="05775431" w14:textId="77777777" w:rsidR="000F7377" w:rsidRDefault="000F7377"/>
    <w:p w14:paraId="4DE58E14" w14:textId="77777777" w:rsidR="000F7377" w:rsidRDefault="000F7377">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14:paraId="7A886A88" w14:textId="77777777" w:rsidR="000F7377" w:rsidRDefault="000F7377"/>
    <w:p w14:paraId="5E6BD85E" w14:textId="77777777" w:rsidR="000F7377" w:rsidRDefault="000F7377">
      <w:r xmlns:w="http://schemas.openxmlformats.org/wordprocessingml/2006/main">
        <w:t xml:space="preserve">2. Johannes 15:18-19 - As die wêreld julle haat, weet dat hy My voor julle gehaat het. As jy van die wêreld was, sou die wêreld jou liefhê soos sy eie; maar omdat julle nie van die wêreld is nie, maar </w:t>
      </w:r>
      <w:r xmlns:w="http://schemas.openxmlformats.org/wordprocessingml/2006/main">
        <w:lastRenderedPageBreak xmlns:w="http://schemas.openxmlformats.org/wordprocessingml/2006/main"/>
      </w:r>
      <w:r xmlns:w="http://schemas.openxmlformats.org/wordprocessingml/2006/main">
        <w:t xml:space="preserve">Ek julle uit die wêreld uitverkies het, daarom haat die wêreld julle.</w:t>
      </w:r>
    </w:p>
    <w:p w14:paraId="6A587CD1" w14:textId="77777777" w:rsidR="000F7377" w:rsidRDefault="000F7377"/>
    <w:p w14:paraId="5FB942A1" w14:textId="77777777" w:rsidR="000F7377" w:rsidRDefault="000F7377">
      <w:r xmlns:w="http://schemas.openxmlformats.org/wordprocessingml/2006/main">
        <w:t xml:space="preserve">1 Joh 3:14 Ons weet dat ons uit die dood in die lewe oorgegaan het, omdat ons die broeders liefhet. Hy wat sy broer nie liefhet nie, bly in die dood.</w:t>
      </w:r>
    </w:p>
    <w:p w14:paraId="613DF91F" w14:textId="77777777" w:rsidR="000F7377" w:rsidRDefault="000F7377"/>
    <w:p w14:paraId="218B03EA" w14:textId="77777777" w:rsidR="000F7377" w:rsidRDefault="000F7377">
      <w:r xmlns:w="http://schemas.openxmlformats.org/wordprocessingml/2006/main">
        <w:t xml:space="preserve">Gelowiges het van geestelike dood na geestelike lewe oorgegaan omdat hulle hulle broers en susters liefhet. Diegene wat nie hul broers en susters liefhet nie, bly geestelik dood.</w:t>
      </w:r>
    </w:p>
    <w:p w14:paraId="6D21DFD4" w14:textId="77777777" w:rsidR="000F7377" w:rsidRDefault="000F7377"/>
    <w:p w14:paraId="4794AE38" w14:textId="77777777" w:rsidR="000F7377" w:rsidRDefault="000F7377">
      <w:r xmlns:w="http://schemas.openxmlformats.org/wordprocessingml/2006/main">
        <w:t xml:space="preserve">1. "'n Nuwe lewe in Christus: Om mekaar lief te hê"</w:t>
      </w:r>
    </w:p>
    <w:p w14:paraId="2DEC6AE5" w14:textId="77777777" w:rsidR="000F7377" w:rsidRDefault="000F7377"/>
    <w:p w14:paraId="61CD90C8" w14:textId="77777777" w:rsidR="000F7377" w:rsidRDefault="000F7377">
      <w:r xmlns:w="http://schemas.openxmlformats.org/wordprocessingml/2006/main">
        <w:t xml:space="preserve">2. "Oorgaan van die dood na die lewe deur liefde"</w:t>
      </w:r>
    </w:p>
    <w:p w14:paraId="26382E56" w14:textId="77777777" w:rsidR="000F7377" w:rsidRDefault="000F7377"/>
    <w:p w14:paraId="54565F60" w14:textId="77777777" w:rsidR="000F7377" w:rsidRDefault="000F7377">
      <w:r xmlns:w="http://schemas.openxmlformats.org/wordprocessingml/2006/main">
        <w:t xml:space="preserve">1. Joh 13:34-35 - "'n Nuwe gebod gee Ek julle, dat julle mekaar moet liefhê; soos Ek julle liefgehad het, moet julle ook mekaar liefhê. Hieraan sal almal weet dat julle my dissipels is, as julle het liefde vir mekaar."</w:t>
      </w:r>
    </w:p>
    <w:p w14:paraId="1095C051" w14:textId="77777777" w:rsidR="000F7377" w:rsidRDefault="000F7377"/>
    <w:p w14:paraId="5BFFA01E" w14:textId="77777777" w:rsidR="000F7377" w:rsidRDefault="000F7377">
      <w:r xmlns:w="http://schemas.openxmlformats.org/wordprocessingml/2006/main">
        <w:t xml:space="preserve">2. Galasiërs 5:13-14 - "Want, broeders, julle is tot vryheid geroep; gebruik die vryheid net nie as 'n aanleiding vir die vlees nie, maar dien mekaar deur liefde. Want die hele wet word in een woord vervul, naamlik hierin: Jy moet jou naaste liefhê soos jouself."</w:t>
      </w:r>
    </w:p>
    <w:p w14:paraId="78AE7DAE" w14:textId="77777777" w:rsidR="000F7377" w:rsidRDefault="000F7377"/>
    <w:p w14:paraId="591873CC" w14:textId="77777777" w:rsidR="000F7377" w:rsidRDefault="000F7377">
      <w:r xmlns:w="http://schemas.openxmlformats.org/wordprocessingml/2006/main">
        <w:t xml:space="preserve">1 Joh 3:15 Elkeen wat sy broer haat, is 'n moordenaar; en julle weet dat geen moordenaar die ewige lewe in hom het nie.</w:t>
      </w:r>
    </w:p>
    <w:p w14:paraId="1A1F2F0E" w14:textId="77777777" w:rsidR="000F7377" w:rsidRDefault="000F7377"/>
    <w:p w14:paraId="395CECAD" w14:textId="77777777" w:rsidR="000F7377" w:rsidRDefault="000F7377">
      <w:r xmlns:w="http://schemas.openxmlformats.org/wordprocessingml/2006/main">
        <w:t xml:space="preserve">Haat vir 'n ander persoon is gelykstaande aan moord, en moordenaars het nie die ewige lewe nie.</w:t>
      </w:r>
    </w:p>
    <w:p w14:paraId="3CF0725A" w14:textId="77777777" w:rsidR="000F7377" w:rsidRDefault="000F7377"/>
    <w:p w14:paraId="6F5FC7CD" w14:textId="77777777" w:rsidR="000F7377" w:rsidRDefault="000F7377">
      <w:r xmlns:w="http://schemas.openxmlformats.org/wordprocessingml/2006/main">
        <w:t xml:space="preserve">1. "Wees lief vir jou vyande"</w:t>
      </w:r>
    </w:p>
    <w:p w14:paraId="4880ECE6" w14:textId="77777777" w:rsidR="000F7377" w:rsidRDefault="000F7377"/>
    <w:p w14:paraId="150CFCEA" w14:textId="77777777" w:rsidR="000F7377" w:rsidRDefault="000F7377">
      <w:r xmlns:w="http://schemas.openxmlformats.org/wordprocessingml/2006/main">
        <w:t xml:space="preserve">2. "Die gevolge van haat"</w:t>
      </w:r>
    </w:p>
    <w:p w14:paraId="2E4F49D1" w14:textId="77777777" w:rsidR="000F7377" w:rsidRDefault="000F7377"/>
    <w:p w14:paraId="32CFA23B" w14:textId="77777777" w:rsidR="000F7377" w:rsidRDefault="000F7377">
      <w:r xmlns:w="http://schemas.openxmlformats.org/wordprocessingml/2006/main">
        <w:t xml:space="preserve">1. Matteus 5:43-45 - "Julle het gehoor dat daar gesê is: Jy moet jou naaste liefhê en jou vyand haat. Maar Ek sê vir julle: Julle moet julle vyande liefhê, seën die wat vir julle vervloek, doen goed aan hulle. wat julle haat, en bid vir die wat julle beledig en julle vervolg.</w:t>
      </w:r>
    </w:p>
    <w:p w14:paraId="628F79F6" w14:textId="77777777" w:rsidR="000F7377" w:rsidRDefault="000F7377"/>
    <w:p w14:paraId="3546CBFA" w14:textId="77777777" w:rsidR="000F7377" w:rsidRDefault="000F7377">
      <w:r xmlns:w="http://schemas.openxmlformats.org/wordprocessingml/2006/main">
        <w:t xml:space="preserve">2. Romeine 12:17-21 - "Vergeld niemand kwaad vir kwaad nie. Gee dinge wat eerlik is in die oë van alle mense. As dit moontlik is, soveel as wat in julle lê, leef in vrede met alle mense. Geliefdes, wreek nie julleself nie, maar gee liewer plek vir die toorn, want daar is geskrywe: Aan My kom die wraak toe, Ek sal vergeld, spreek die Here. Daarom as jou vyand honger het, gee hom kos; as hy dors het, gee hom te drinke, want so sal jy hoop vuur kole op sy kop.Moenie deur die kwaad oorwin nie, maar oorwin die kwaad deur die goeie.??</w:t>
      </w:r>
    </w:p>
    <w:p w14:paraId="780C0817" w14:textId="77777777" w:rsidR="000F7377" w:rsidRDefault="000F7377"/>
    <w:p w14:paraId="009F4522" w14:textId="77777777" w:rsidR="000F7377" w:rsidRDefault="000F7377">
      <w:r xmlns:w="http://schemas.openxmlformats.org/wordprocessingml/2006/main">
        <w:t xml:space="preserve">1 Joh 3:16 Hieraan bemerk ons die liefde van God, omdat Hy sy lewe vir ons afgelê het; en ons behoort ons lewe vir die broeders af te lê.</w:t>
      </w:r>
    </w:p>
    <w:p w14:paraId="792BD6AE" w14:textId="77777777" w:rsidR="000F7377" w:rsidRDefault="000F7377"/>
    <w:p w14:paraId="21D7CD4C" w14:textId="77777777" w:rsidR="000F7377" w:rsidRDefault="000F7377">
      <w:r xmlns:w="http://schemas.openxmlformats.org/wordprocessingml/2006/main">
        <w:t xml:space="preserve">Die gedeelte vertel dat God Sy liefde vir ons getoon het deur Sy lewe op te offer en op sy beurt word daar van ons verwag om liefde vir ons broers en susters te toon deur ons lewens vir hulle op te offer.</w:t>
      </w:r>
    </w:p>
    <w:p w14:paraId="6EEB93D4" w14:textId="77777777" w:rsidR="000F7377" w:rsidRDefault="000F7377"/>
    <w:p w14:paraId="5E932732" w14:textId="77777777" w:rsidR="000F7377" w:rsidRDefault="000F7377">
      <w:r xmlns:w="http://schemas.openxmlformats.org/wordprocessingml/2006/main">
        <w:t xml:space="preserve">1. Liefde vir God en liefde vir ander: Ondersoek 1 Johannes 3:16</w:t>
      </w:r>
    </w:p>
    <w:p w14:paraId="4E539AAE" w14:textId="77777777" w:rsidR="000F7377" w:rsidRDefault="000F7377"/>
    <w:p w14:paraId="7861E62A" w14:textId="77777777" w:rsidR="000F7377" w:rsidRDefault="000F7377">
      <w:r xmlns:w="http://schemas.openxmlformats.org/wordprocessingml/2006/main">
        <w:t xml:space="preserve">2. Die koste van liefde: Om onsself op te offer tot voordeel van ander</w:t>
      </w:r>
    </w:p>
    <w:p w14:paraId="5EC7DB1B" w14:textId="77777777" w:rsidR="000F7377" w:rsidRDefault="000F7377"/>
    <w:p w14:paraId="342D92C5" w14:textId="77777777" w:rsidR="000F7377" w:rsidRDefault="000F7377">
      <w:r xmlns:w="http://schemas.openxmlformats.org/wordprocessingml/2006/main">
        <w:t xml:space="preserve">1. Matteus 22:37-40 - ? </w:t>
      </w:r>
      <w:r xmlns:w="http://schemas.openxmlformats.org/wordprocessingml/2006/main">
        <w:rPr>
          <w:rFonts w:ascii="맑은 고딕 Semilight" w:hAnsi="맑은 고딕 Semilight"/>
        </w:rPr>
        <w:t xml:space="preserve">쏽 </w:t>
      </w:r>
      <w:r xmlns:w="http://schemas.openxmlformats.org/wordprocessingml/2006/main">
        <w:t xml:space="preserve">Jy moet die Here jou God liefhê met jou hele hart en met jou hele siel en met jou hele verstand. Dit is die groot en eerste gebod. En 'n tweede is soos dit: Jy moet jou naaste liefhê soos jouself. Van hierdie twee gebooie hang al die Wet en die Profete af.??</w:t>
      </w:r>
    </w:p>
    <w:p w14:paraId="536461FD" w14:textId="77777777" w:rsidR="000F7377" w:rsidRDefault="000F7377"/>
    <w:p w14:paraId="4D0FF942" w14:textId="77777777" w:rsidR="000F7377" w:rsidRDefault="000F7377">
      <w:r xmlns:w="http://schemas.openxmlformats.org/wordprocessingml/2006/main">
        <w:t xml:space="preserve">2. Romeine 5:8 - ? </w:t>
      </w:r>
      <w:r xmlns:w="http://schemas.openxmlformats.org/wordprocessingml/2006/main">
        <w:rPr>
          <w:rFonts w:ascii="맑은 고딕 Semilight" w:hAnsi="맑은 고딕 Semilight"/>
        </w:rPr>
        <w:t xml:space="preserve">쏝 </w:t>
      </w:r>
      <w:r xmlns:w="http://schemas.openxmlformats.org/wordprocessingml/2006/main">
        <w:t xml:space="preserve">ut God bewys sy liefde vir ons daarin dat Christus vir ons gesterf het toe ons nog sondaars was.??</w:t>
      </w:r>
    </w:p>
    <w:p w14:paraId="78DA245A" w14:textId="77777777" w:rsidR="000F7377" w:rsidRDefault="000F7377"/>
    <w:p w14:paraId="63B1868E" w14:textId="77777777" w:rsidR="000F7377" w:rsidRDefault="000F7377">
      <w:r xmlns:w="http://schemas.openxmlformats.org/wordprocessingml/2006/main">
        <w:t xml:space="preserve">sy innerlike medelye vir hom </w:t>
      </w:r>
      <w:r xmlns:w="http://schemas.openxmlformats.org/wordprocessingml/2006/main">
        <w:t xml:space="preserve">toesluit , hoe bly die liefde van God in hom?</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Gelowiges behoort medelye te betoon aan diegene in nood, anders sal die liefde van God nie in hulle teenwoordig wees nie.</w:t>
      </w:r>
    </w:p>
    <w:p w14:paraId="5E8DEE00" w14:textId="77777777" w:rsidR="000F7377" w:rsidRDefault="000F7377"/>
    <w:p w14:paraId="05F05BC2" w14:textId="77777777" w:rsidR="000F7377" w:rsidRDefault="000F7377">
      <w:r xmlns:w="http://schemas.openxmlformats.org/wordprocessingml/2006/main">
        <w:t xml:space="preserve">1. Liefde in Aksie: Betoon medelye aan diegene in nood</w:t>
      </w:r>
    </w:p>
    <w:p w14:paraId="70FCC836" w14:textId="77777777" w:rsidR="000F7377" w:rsidRDefault="000F7377"/>
    <w:p w14:paraId="2C99BC4D" w14:textId="77777777" w:rsidR="000F7377" w:rsidRDefault="000F7377">
      <w:r xmlns:w="http://schemas.openxmlformats.org/wordprocessingml/2006/main">
        <w:t xml:space="preserve">2. Die Hart van God: Hoe deernis Sy Liefde weerspieël</w:t>
      </w:r>
    </w:p>
    <w:p w14:paraId="20D9930B" w14:textId="77777777" w:rsidR="000F7377" w:rsidRDefault="000F7377"/>
    <w:p w14:paraId="55EAC1E5" w14:textId="77777777" w:rsidR="000F7377" w:rsidRDefault="000F7377">
      <w:r xmlns:w="http://schemas.openxmlformats.org/wordprocessingml/2006/main">
        <w:t xml:space="preserve">1. 1 Korintiërs 13:4-7 - Die liefde is geduldig, vriendelik, nie afgunstig nie, nie grootpraterig, nie arrogant, nie onbeskof, nie selfsoekend nie, word nie maklik kwaad nie en hou geen rekord van verkeerde dinge nie.</w:t>
      </w:r>
    </w:p>
    <w:p w14:paraId="2A1D512C" w14:textId="77777777" w:rsidR="000F7377" w:rsidRDefault="000F7377"/>
    <w:p w14:paraId="41BFDCCD" w14:textId="77777777" w:rsidR="000F7377" w:rsidRDefault="000F7377">
      <w:r xmlns:w="http://schemas.openxmlformats.org/wordprocessingml/2006/main">
        <w:t xml:space="preserve">2. Matteus 25:35-40 - Voed die hongeres, beklee die naakte, besoek die siekes en besoek die wat in die tronk is.</w:t>
      </w:r>
    </w:p>
    <w:p w14:paraId="788679D0" w14:textId="77777777" w:rsidR="000F7377" w:rsidRDefault="000F7377"/>
    <w:p w14:paraId="59FC1C7E" w14:textId="77777777" w:rsidR="000F7377" w:rsidRDefault="000F7377">
      <w:r xmlns:w="http://schemas.openxmlformats.org/wordprocessingml/2006/main">
        <w:t xml:space="preserve">1 Joh 3:18 My kinders, laat ons nie liefhê met woord of met tong nie; maar in daad en in waarheid.</w:t>
      </w:r>
    </w:p>
    <w:p w14:paraId="37DDF866" w14:textId="77777777" w:rsidR="000F7377" w:rsidRDefault="000F7377"/>
    <w:p w14:paraId="598F26BD" w14:textId="77777777" w:rsidR="000F7377" w:rsidRDefault="000F7377">
      <w:r xmlns:w="http://schemas.openxmlformats.org/wordprocessingml/2006/main">
        <w:t xml:space="preserve">Ons moet nie net ons liefde in woorde uitdruk nie, maar ook in ons dade en met opregtheid.</w:t>
      </w:r>
    </w:p>
    <w:p w14:paraId="63CDF7A6" w14:textId="77777777" w:rsidR="000F7377" w:rsidRDefault="000F7377"/>
    <w:p w14:paraId="6FA29715" w14:textId="77777777" w:rsidR="000F7377" w:rsidRDefault="000F7377">
      <w:r xmlns:w="http://schemas.openxmlformats.org/wordprocessingml/2006/main">
        <w:t xml:space="preserve">1. Handelinge praat harder as woorde ??A op 1 Johannes 3:18</w:t>
      </w:r>
    </w:p>
    <w:p w14:paraId="4B8B0387" w14:textId="77777777" w:rsidR="000F7377" w:rsidRDefault="000F7377"/>
    <w:p w14:paraId="2F133879" w14:textId="77777777" w:rsidR="000F7377" w:rsidRDefault="000F7377">
      <w:r xmlns:w="http://schemas.openxmlformats.org/wordprocessingml/2006/main">
        <w:t xml:space="preserve">2. Liefde in daad en in waarheid ??A op 1 Johannes 3:18</w:t>
      </w:r>
    </w:p>
    <w:p w14:paraId="0F6A390D" w14:textId="77777777" w:rsidR="000F7377" w:rsidRDefault="000F7377"/>
    <w:p w14:paraId="791B58F3" w14:textId="77777777" w:rsidR="000F7377" w:rsidRDefault="000F7377">
      <w:r xmlns:w="http://schemas.openxmlformats.org/wordprocessingml/2006/main">
        <w:t xml:space="preserve">1. Jakobus 2:14-17 ??? </w:t>
      </w:r>
      <w:r xmlns:w="http://schemas.openxmlformats.org/wordprocessingml/2006/main">
        <w:rPr>
          <w:rFonts w:ascii="맑은 고딕 Semilight" w:hAnsi="맑은 고딕 Semilight"/>
        </w:rPr>
        <w:t xml:space="preserve">Is </w:t>
      </w:r>
      <w:r xmlns:w="http://schemas.openxmlformats.org/wordprocessingml/2006/main">
        <w:t xml:space="preserve">dit goed, my broers, as iemand sê dat hy geloof het, maar nie werke het nie? Kan daardie geloof hom red? As 'n broer of suster swak aangetrek is en 'n gebrek aan daaglikse voedsel het, en een van julle sê vir hulle: ? </w:t>
      </w:r>
      <w:r xmlns:w="http://schemas.openxmlformats.org/wordprocessingml/2006/main">
        <w:rPr>
          <w:rFonts w:ascii="맑은 고딕 Semilight" w:hAnsi="맑은 고딕 Semilight"/>
        </w:rPr>
        <w:t xml:space="preserve">쏥 </w:t>
      </w:r>
      <w:r xmlns:w="http://schemas.openxmlformats.org/wordprocessingml/2006/main">
        <w:t xml:space="preserve">o in vrede, word warm en versadig, sonder om hulle die dinge te gee wat nodig is vir die liggaam, wat help dit? So is ook geloof op sigself, as dit nie werke het nie, dood.??</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쏻 </w:t>
      </w:r>
      <w:r xmlns:w="http://schemas.openxmlformats.org/wordprocessingml/2006/main">
        <w:t xml:space="preserve">hoe bel jy my? </w:t>
      </w:r>
      <w:r xmlns:w="http://schemas.openxmlformats.org/wordprocessingml/2006/main">
        <w:rPr>
          <w:rFonts w:ascii="맑은 고딕 Semilight" w:hAnsi="맑은 고딕 Semilight"/>
        </w:rPr>
        <w:t xml:space="preserve">쁋 </w:t>
      </w:r>
      <w:r xmlns:w="http://schemas.openxmlformats.org/wordprocessingml/2006/main">
        <w:t xml:space="preserve">ord, Here,??en nie doen wat ek vir jou sê nie? Elkeen wat na My toe kom en my woorde hoor en dit doen, Ek sal jou wys hoe hy is: hy is soos 'n man wat 'n huis bou, wat diep gegrawe en die fondament op die rots gelê het. En toe 'n vloed opkom, het die stroom teen daardie huis gebreek en kon dit nie skud nie, want dit was goed gebou. Maar hy wat hoor en dit nie doen nie, is soos 'n man wat 'n huis op die grond gebou het sonder 'n fondament. Toe die stroom daarteen breek, het dit dadelik geval, en die verwoesting van daardie huis was groot.??</w:t>
      </w:r>
    </w:p>
    <w:p w14:paraId="3F0D7583" w14:textId="77777777" w:rsidR="000F7377" w:rsidRDefault="000F7377"/>
    <w:p w14:paraId="02620B45" w14:textId="77777777" w:rsidR="000F7377" w:rsidRDefault="000F7377">
      <w:r xmlns:w="http://schemas.openxmlformats.org/wordprocessingml/2006/main">
        <w:t xml:space="preserve">1 Joh 3:19 En hieraan weet ons dat ons uit die waarheid is, en ons sal ons harte voor Hom verseker.</w:t>
      </w:r>
    </w:p>
    <w:p w14:paraId="06570008" w14:textId="77777777" w:rsidR="000F7377" w:rsidRDefault="000F7377"/>
    <w:p w14:paraId="52A8DB98" w14:textId="77777777" w:rsidR="000F7377" w:rsidRDefault="000F7377">
      <w:r xmlns:w="http://schemas.openxmlformats.org/wordprocessingml/2006/main">
        <w:t xml:space="preserve">Ons kan verseker wees dat ons van die waarheid is deur God te ken en op God te vertrou.</w:t>
      </w:r>
    </w:p>
    <w:p w14:paraId="32FD38E4" w14:textId="77777777" w:rsidR="000F7377" w:rsidRDefault="000F7377"/>
    <w:p w14:paraId="377C55D9" w14:textId="77777777" w:rsidR="000F7377" w:rsidRDefault="000F7377">
      <w:r xmlns:w="http://schemas.openxmlformats.org/wordprocessingml/2006/main">
        <w:t xml:space="preserve">1. Vertroue op God lei tot versekering</w:t>
      </w:r>
    </w:p>
    <w:p w14:paraId="37F64990" w14:textId="77777777" w:rsidR="000F7377" w:rsidRDefault="000F7377"/>
    <w:p w14:paraId="7E70EA15" w14:textId="77777777" w:rsidR="000F7377" w:rsidRDefault="000F7377">
      <w:r xmlns:w="http://schemas.openxmlformats.org/wordprocessingml/2006/main">
        <w:t xml:space="preserve">2. Die Waarheid word gevind in 'n verhouding met God</w:t>
      </w:r>
    </w:p>
    <w:p w14:paraId="4CD1207D" w14:textId="77777777" w:rsidR="000F7377" w:rsidRDefault="000F7377"/>
    <w:p w14:paraId="0DD834CE" w14:textId="77777777" w:rsidR="000F7377" w:rsidRDefault="000F7377">
      <w:r xmlns:w="http://schemas.openxmlformats.org/wordprocessingml/2006/main">
        <w:t xml:space="preserve">1. Jeremia 17:7-8 "Welgeluksalig is die man wat op die Here vertrou, wie se vertroue die Here is. Hy is soos 'n boom wat by water geplant is, wat sy wortels uitstuur by die stroom, en nie vrees as daar hitte kom nie. , want sy blare bly groen en is nie besorg in die jaar van droogte nie, want dit hou nie op om vrugte te dra nie.”</w:t>
      </w:r>
    </w:p>
    <w:p w14:paraId="3A6E6AB3" w14:textId="77777777" w:rsidR="000F7377" w:rsidRDefault="000F7377"/>
    <w:p w14:paraId="390020C8" w14:textId="77777777" w:rsidR="000F7377" w:rsidRDefault="000F7377">
      <w:r xmlns:w="http://schemas.openxmlformats.org/wordprocessingml/2006/main">
        <w:t xml:space="preserve">2. Romeine 5:5 "En die hoop beskaam ons nie, want die liefde van God is in ons harte uitgestort deur die Heilige Gees wat aan ons gegee is."</w:t>
      </w:r>
    </w:p>
    <w:p w14:paraId="54F664A2" w14:textId="77777777" w:rsidR="000F7377" w:rsidRDefault="000F7377"/>
    <w:p w14:paraId="0B7F7BBD" w14:textId="77777777" w:rsidR="000F7377" w:rsidRDefault="000F7377">
      <w:r xmlns:w="http://schemas.openxmlformats.org/wordprocessingml/2006/main">
        <w:t xml:space="preserve">1 Joh 3:20 Want as ons hart ons veroordeel, God is groter as ons hart en weet alles.</w:t>
      </w:r>
    </w:p>
    <w:p w14:paraId="34BAAFD1" w14:textId="77777777" w:rsidR="000F7377" w:rsidRDefault="000F7377"/>
    <w:p w14:paraId="78F7BA91" w14:textId="77777777" w:rsidR="000F7377" w:rsidRDefault="000F7377">
      <w:r xmlns:w="http://schemas.openxmlformats.org/wordprocessingml/2006/main">
        <w:t xml:space="preserve">Ons harte kan ons veroordeel, maar God is groter as ons harte en weet alles.</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die Almagtige" - God is magtiger as ons innerlike twyfel en bekommernisse.</w:t>
      </w:r>
    </w:p>
    <w:p w14:paraId="72ED49D0" w14:textId="77777777" w:rsidR="000F7377" w:rsidRDefault="000F7377"/>
    <w:p w14:paraId="14359FD6" w14:textId="77777777" w:rsidR="000F7377" w:rsidRDefault="000F7377">
      <w:r xmlns:w="http://schemas.openxmlformats.org/wordprocessingml/2006/main">
        <w:t xml:space="preserve">2. "Die Alwetende God" - God ken ons harte en alles wat ons doen, sodat ons Hom met ons bekommernisse en vrese kan vertrou.</w:t>
      </w:r>
    </w:p>
    <w:p w14:paraId="68417E2D" w14:textId="77777777" w:rsidR="000F7377" w:rsidRDefault="000F7377"/>
    <w:p w14:paraId="33926F59" w14:textId="77777777" w:rsidR="000F7377" w:rsidRDefault="000F7377">
      <w:r xmlns:w="http://schemas.openxmlformats.org/wordprocessingml/2006/main">
        <w:t xml:space="preserve">1. Filippense 4:6-7 - Moet oor niks besorg wees nie, maar laat julle begeertes in alles deur gebed en smeking met danksegging bekend word by God. En die vrede van God wat alle verstand te bowe gaan, sal julle harte en julle sinne bewaar in Christus Jesus.</w:t>
      </w:r>
    </w:p>
    <w:p w14:paraId="13C66B7F" w14:textId="77777777" w:rsidR="000F7377" w:rsidRDefault="000F7377"/>
    <w:p w14:paraId="3E16A986" w14:textId="77777777" w:rsidR="000F7377" w:rsidRDefault="000F7377">
      <w:r xmlns:w="http://schemas.openxmlformats.org/wordprocessingml/2006/main">
        <w:t xml:space="preserve">2. Psalm 73:25-26 - Wie het ek in die hemel behalwe U? En daar is niks op aarde wat ek begeer buiten jou nie. My vlees en my hart mag misluk, maar God is die sterkte van my hart en my deel vir ewig.</w:t>
      </w:r>
    </w:p>
    <w:p w14:paraId="067250FA" w14:textId="77777777" w:rsidR="000F7377" w:rsidRDefault="000F7377"/>
    <w:p w14:paraId="6A992B62" w14:textId="77777777" w:rsidR="000F7377" w:rsidRDefault="000F7377">
      <w:r xmlns:w="http://schemas.openxmlformats.org/wordprocessingml/2006/main">
        <w:t xml:space="preserve">1 Joh 3:21 Geliefdes, as ons hart ons nie veroordeel nie, dan het ons vertroue op God.</w:t>
      </w:r>
    </w:p>
    <w:p w14:paraId="11224105" w14:textId="77777777" w:rsidR="000F7377" w:rsidRDefault="000F7377"/>
    <w:p w14:paraId="6A251E4D" w14:textId="77777777" w:rsidR="000F7377" w:rsidRDefault="000F7377">
      <w:r xmlns:w="http://schemas.openxmlformats.org/wordprocessingml/2006/main">
        <w:t xml:space="preserve">Ons kan vertroue in God hê as ons eie harte ons nie veroordeel nie.</w:t>
      </w:r>
    </w:p>
    <w:p w14:paraId="2D0866BC" w14:textId="77777777" w:rsidR="000F7377" w:rsidRDefault="000F7377"/>
    <w:p w14:paraId="365A1051" w14:textId="77777777" w:rsidR="000F7377" w:rsidRDefault="000F7377">
      <w:r xmlns:w="http://schemas.openxmlformats.org/wordprocessingml/2006/main">
        <w:t xml:space="preserve">1. Die krag van 'n skoon gewete: hoe om te weet dat ons reg is met God ons vertroue gee</w:t>
      </w:r>
    </w:p>
    <w:p w14:paraId="3830BAFC" w14:textId="77777777" w:rsidR="000F7377" w:rsidRDefault="000F7377"/>
    <w:p w14:paraId="40821AEE" w14:textId="77777777" w:rsidR="000F7377" w:rsidRDefault="000F7377">
      <w:r xmlns:w="http://schemas.openxmlformats.org/wordprocessingml/2006/main">
        <w:t xml:space="preserve">2. Die Slag van die Hart: Oorkom veroordeling en vind vertroue in God</w:t>
      </w:r>
    </w:p>
    <w:p w14:paraId="5A4FFDF1" w14:textId="77777777" w:rsidR="000F7377" w:rsidRDefault="000F7377"/>
    <w:p w14:paraId="49CDEC74" w14:textId="77777777" w:rsidR="000F7377" w:rsidRDefault="000F7377">
      <w:r xmlns:w="http://schemas.openxmlformats.org/wordprocessingml/2006/main">
        <w:t xml:space="preserve">1. Hebreërs 10:22 - "laat ons toetree met 'n waaragtige hart in volle geloofsversekerdheid, met ons harte gereinig van 'n slegte gewete."</w:t>
      </w:r>
    </w:p>
    <w:p w14:paraId="7BF4F92D" w14:textId="77777777" w:rsidR="000F7377" w:rsidRDefault="000F7377"/>
    <w:p w14:paraId="000827CA" w14:textId="77777777" w:rsidR="000F7377" w:rsidRDefault="000F7377">
      <w:r xmlns:w="http://schemas.openxmlformats.org/wordprocessingml/2006/main">
        <w:t xml:space="preserve">2. Romeine 8:1 - "Daar is dan nou geen veroordeling vir die wat in Christus Jesus is nie."</w:t>
      </w:r>
    </w:p>
    <w:p w14:paraId="53EB2E59" w14:textId="77777777" w:rsidR="000F7377" w:rsidRDefault="000F7377"/>
    <w:p w14:paraId="005DEE7E" w14:textId="77777777" w:rsidR="000F7377" w:rsidRDefault="000F7377">
      <w:r xmlns:w="http://schemas.openxmlformats.org/wordprocessingml/2006/main">
        <w:t xml:space="preserve">1 Joh 3:22 En alles wat ons vra, ontvang ons van Hom, omdat ons sy gebooie bewaar en doen wat welgevallig is in sy oë.</w:t>
      </w:r>
    </w:p>
    <w:p w14:paraId="2E9316F0" w14:textId="77777777" w:rsidR="000F7377" w:rsidRDefault="000F7377"/>
    <w:p w14:paraId="5BE3D3BF" w14:textId="77777777" w:rsidR="000F7377" w:rsidRDefault="000F7377">
      <w:r xmlns:w="http://schemas.openxmlformats.org/wordprocessingml/2006/main">
        <w:t xml:space="preserve">Gelowiges wat God se gebooie onderhou en doen wat Hom behaag, sal ontvang wat hulle van Hom vra.</w:t>
      </w:r>
    </w:p>
    <w:p w14:paraId="4E3F3774" w14:textId="77777777" w:rsidR="000F7377" w:rsidRDefault="000F7377"/>
    <w:p w14:paraId="6A3F3AA6" w14:textId="77777777" w:rsidR="000F7377" w:rsidRDefault="000F7377">
      <w:r xmlns:w="http://schemas.openxmlformats.org/wordprocessingml/2006/main">
        <w:t xml:space="preserve">1. Geloof in Aksie: Leef ons oortuigings uit</w:t>
      </w:r>
    </w:p>
    <w:p w14:paraId="16B9E685" w14:textId="77777777" w:rsidR="000F7377" w:rsidRDefault="000F7377"/>
    <w:p w14:paraId="74CD4B96" w14:textId="77777777" w:rsidR="000F7377" w:rsidRDefault="000F7377">
      <w:r xmlns:w="http://schemas.openxmlformats.org/wordprocessingml/2006/main">
        <w:t xml:space="preserve">2. Die krag van gebed: Hoe om effektief te bid</w:t>
      </w:r>
    </w:p>
    <w:p w14:paraId="02D9C071" w14:textId="77777777" w:rsidR="000F7377" w:rsidRDefault="000F7377"/>
    <w:p w14:paraId="76B867C5" w14:textId="77777777" w:rsidR="000F7377" w:rsidRDefault="000F7377">
      <w:r xmlns:w="http://schemas.openxmlformats.org/wordprocessingml/2006/main">
        <w:t xml:space="preserve">1. Jakobus 4:2-3 – Jy het nie omdat jy nie vra nie.</w:t>
      </w:r>
    </w:p>
    <w:p w14:paraId="1B71DDAB" w14:textId="77777777" w:rsidR="000F7377" w:rsidRDefault="000F7377"/>
    <w:p w14:paraId="7A519F4B" w14:textId="77777777" w:rsidR="000F7377" w:rsidRDefault="000F7377">
      <w:r xmlns:w="http://schemas.openxmlformats.org/wordprocessingml/2006/main">
        <w:t xml:space="preserve">2. Matteus 7:7-8 – Vra, soek en klop.</w:t>
      </w:r>
    </w:p>
    <w:p w14:paraId="2858E69A" w14:textId="77777777" w:rsidR="000F7377" w:rsidRDefault="000F7377"/>
    <w:p w14:paraId="75935A37" w14:textId="77777777" w:rsidR="000F7377" w:rsidRDefault="000F7377">
      <w:r xmlns:w="http://schemas.openxmlformats.org/wordprocessingml/2006/main">
        <w:t xml:space="preserve">1 Joh 3:23 En dit is sy gebod, dat ons moet glo in die Naam van sy Seun Jesus Christus en mekaar moet liefhê soos Hy ons gebod het.</w:t>
      </w:r>
    </w:p>
    <w:p w14:paraId="30F8D9A1" w14:textId="77777777" w:rsidR="000F7377" w:rsidRDefault="000F7377"/>
    <w:p w14:paraId="55C1D3D2" w14:textId="77777777" w:rsidR="000F7377" w:rsidRDefault="000F7377">
      <w:r xmlns:w="http://schemas.openxmlformats.org/wordprocessingml/2006/main">
        <w:t xml:space="preserve">Ons word beveel om in Jesus Christus te glo en mekaar lief te hê soos Hy ons beveel het.</w:t>
      </w:r>
    </w:p>
    <w:p w14:paraId="07E8136F" w14:textId="77777777" w:rsidR="000F7377" w:rsidRDefault="000F7377"/>
    <w:p w14:paraId="6D3E2B44" w14:textId="77777777" w:rsidR="000F7377" w:rsidRDefault="000F7377">
      <w:r xmlns:w="http://schemas.openxmlformats.org/wordprocessingml/2006/main">
        <w:t xml:space="preserve">1. Die krag om mekaar lief te hê: Hoe God se gebod ons lewens kan verander</w:t>
      </w:r>
    </w:p>
    <w:p w14:paraId="050EB469" w14:textId="77777777" w:rsidR="000F7377" w:rsidRDefault="000F7377"/>
    <w:p w14:paraId="202BD86B" w14:textId="77777777" w:rsidR="000F7377" w:rsidRDefault="000F7377">
      <w:r xmlns:w="http://schemas.openxmlformats.org/wordprocessingml/2006/main">
        <w:t xml:space="preserve">2. Geloof in Jesus: Ons gehoorsaamheid aan God se gebod</w:t>
      </w:r>
    </w:p>
    <w:p w14:paraId="4D1A4428" w14:textId="77777777" w:rsidR="000F7377" w:rsidRDefault="000F7377"/>
    <w:p w14:paraId="03B590B8" w14:textId="77777777" w:rsidR="000F7377" w:rsidRDefault="000F7377">
      <w:r xmlns:w="http://schemas.openxmlformats.org/wordprocessingml/2006/main">
        <w:t xml:space="preserve">1. 1 Joh 4:7-8 - Geliefdes, laat ons mekaar liefhê, want die liefde is uit God; en elkeen wat liefhet, is uit God gebore en ken God. Hy wat nie liefhet nie, ken God nie; want God is liefde.</w:t>
      </w:r>
    </w:p>
    <w:p w14:paraId="677DA2AE" w14:textId="77777777" w:rsidR="000F7377" w:rsidRDefault="000F7377"/>
    <w:p w14:paraId="59D6E41F" w14:textId="77777777" w:rsidR="000F7377" w:rsidRDefault="000F7377">
      <w:r xmlns:w="http://schemas.openxmlformats.org/wordprocessingml/2006/main">
        <w:t xml:space="preserve">2. Joh 14:15 - As julle My liefhet, bewaar my gebooie.</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3:24 En hy wat sy gebooie bewaar, bly in hom en hy in hom. En hieraan weet ons dat Hy in ons bly deur die Gees wat Hy ons gegee het.</w:t>
      </w:r>
    </w:p>
    <w:p w14:paraId="0E41D588" w14:textId="77777777" w:rsidR="000F7377" w:rsidRDefault="000F7377"/>
    <w:p w14:paraId="0EA9767C" w14:textId="77777777" w:rsidR="000F7377" w:rsidRDefault="000F7377">
      <w:r xmlns:w="http://schemas.openxmlformats.org/wordprocessingml/2006/main">
        <w:t xml:space="preserve">Deurgang Diegene wat God se gebooie onderhou, sal 'n spesiale verhouding met Hom geniet, en hulle sal die inwoning van die Heilige Gees kan herken.</w:t>
      </w:r>
    </w:p>
    <w:p w14:paraId="16332FBE" w14:textId="77777777" w:rsidR="000F7377" w:rsidRDefault="000F7377"/>
    <w:p w14:paraId="44BB4472" w14:textId="77777777" w:rsidR="000F7377" w:rsidRDefault="000F7377">
      <w:r xmlns:w="http://schemas.openxmlformats.org/wordprocessingml/2006/main">
        <w:t xml:space="preserve">1: God se liefde is nie net vir die uitverkore paar nie, maar vir almal van ons wat kies om Hom te gehoorsaam.</w:t>
      </w:r>
    </w:p>
    <w:p w14:paraId="5F3D9AA2" w14:textId="77777777" w:rsidR="000F7377" w:rsidRDefault="000F7377"/>
    <w:p w14:paraId="59623528" w14:textId="77777777" w:rsidR="000F7377" w:rsidRDefault="000F7377">
      <w:r xmlns:w="http://schemas.openxmlformats.org/wordprocessingml/2006/main">
        <w:t xml:space="preserve">2: Hoe nader ons aan God kom, hoe meer sal ons die teenwoordigheid van Sy Heilige Gees ervaar.</w:t>
      </w:r>
    </w:p>
    <w:p w14:paraId="279E267C" w14:textId="77777777" w:rsidR="000F7377" w:rsidRDefault="000F7377"/>
    <w:p w14:paraId="79372C8C" w14:textId="77777777" w:rsidR="000F7377" w:rsidRDefault="000F7377">
      <w:r xmlns:w="http://schemas.openxmlformats.org/wordprocessingml/2006/main">
        <w:t xml:space="preserve">1: Romeine 8:9-14 – God se Gees werk in ons lewens om ons meer soos Hy te maak.</w:t>
      </w:r>
    </w:p>
    <w:p w14:paraId="54B4FE54" w14:textId="77777777" w:rsidR="000F7377" w:rsidRDefault="000F7377"/>
    <w:p w14:paraId="3E8DC5F1" w14:textId="77777777" w:rsidR="000F7377" w:rsidRDefault="000F7377">
      <w:r xmlns:w="http://schemas.openxmlformats.org/wordprocessingml/2006/main">
        <w:t xml:space="preserve">2: Jakobus 1:22-25 – Ons moet nie net na God luister nie, maar ook Sy woord in die praktyk bring.</w:t>
      </w:r>
    </w:p>
    <w:p w14:paraId="5FEF77D4" w14:textId="77777777" w:rsidR="000F7377" w:rsidRDefault="000F7377"/>
    <w:p w14:paraId="6617624D" w14:textId="77777777" w:rsidR="000F7377" w:rsidRDefault="000F7377">
      <w:r xmlns:w="http://schemas.openxmlformats.org/wordprocessingml/2006/main">
        <w:t xml:space="preserve">1 Johannes 4 is die vierde hoofstuk van die Eerste Johannesbrief in die Nuwe Testament. Hierdie hoofstuk fokus op temas soos die toets van die geeste, God se liefde vir ons en die opdrag om mekaar lief te hê.</w:t>
      </w:r>
    </w:p>
    <w:p w14:paraId="2A22FF29" w14:textId="77777777" w:rsidR="000F7377" w:rsidRDefault="000F7377"/>
    <w:p w14:paraId="1BA3A3E9" w14:textId="77777777" w:rsidR="000F7377" w:rsidRDefault="000F7377">
      <w:r xmlns:w="http://schemas.openxmlformats.org/wordprocessingml/2006/main">
        <w:t xml:space="preserve">1ste Paragraaf: Die hoofstuk begin met 'n waarskuwing om die geeste te toets, aangesien nie elke gees van God is nie. Die skrywer beklemtoon dat valse profete in die wêreld uitgegaan het en spoor gelowiges aan om te onderskei of 'n gees bely dat Jesus Christus in die vlees gekom het (1 Johannes 4:1-3). Hy herinner hulle daaraan dat hulle van God is en hierdie valse geeste oorwin het, want Hy wat in hulle is, is groter as hy wat in die wêreld is (1 Joh. 4:4). Die skrywer moedig gelowiges aan om na God se waarheid te luister en te erken dat diegene wat God ken, na Sy leringe sal luister (1 Johannes 4:5-6).</w:t>
      </w:r>
    </w:p>
    <w:p w14:paraId="6FD3D737" w14:textId="77777777" w:rsidR="000F7377" w:rsidRDefault="000F7377"/>
    <w:p w14:paraId="2CF45450" w14:textId="77777777" w:rsidR="000F7377" w:rsidRDefault="000F7377">
      <w:r xmlns:w="http://schemas.openxmlformats.org/wordprocessingml/2006/main">
        <w:t xml:space="preserve">2de Paragraaf: In verse 7-12 is daar 'n klem op God se liefde vir ons en ons oproep om mekaar lief te hê. Die skrywer verklaar dat liefde van God af kom omdat Hy liefde is (1 Johannes 4:7-8). Hy wys daarop dat God sy liefde gedemonstreer het deur sy Seun as 'n versoeningsoffer vir ons sondes te stuur (1 Johannes 4:9-10). Aangesien ons hierdie ongelooflike liefde ervaar het, word ons geroep om mekaar lief te hê. Die skrywer beklemtoon dat as ons mekaar waarlik liefhet, dan bly God se liefde in ons en word dit </w:t>
      </w:r>
      <w:r xmlns:w="http://schemas.openxmlformats.org/wordprocessingml/2006/main">
        <w:lastRenderedPageBreak xmlns:w="http://schemas.openxmlformats.org/wordprocessingml/2006/main"/>
      </w:r>
      <w:r xmlns:w="http://schemas.openxmlformats.org/wordprocessingml/2006/main">
        <w:t xml:space="preserve">in ons volmaak (1 Joh. 4:11-12).</w:t>
      </w:r>
    </w:p>
    <w:p w14:paraId="34535A4E" w14:textId="77777777" w:rsidR="000F7377" w:rsidRDefault="000F7377"/>
    <w:p w14:paraId="7CBC229F" w14:textId="77777777" w:rsidR="000F7377" w:rsidRDefault="000F7377">
      <w:r xmlns:w="http://schemas.openxmlformats.org/wordprocessingml/2006/main">
        <w:t xml:space="preserve">3de Paragraaf: Vanaf vers 13 en verder tot einde van hoofstuk, stel die skrywer gelowiges gerus oor hulle verhouding met God deur Sy Gees. Hy stel dat ons kan weet dat ons in Hom bly en Hy bly in ons omdat Hy sy Gees aan ons gegee het (1 Joh. 4:13). Hierdie inwonende Gees getuig dat Jesus die Seun van God is, wat ons toelaat om vertroue te hê in ons verhouding met Hom (1 Johannes 4:14-16). Die skrywer sluit af deur te beklemtoon dat volmaakte liefde vrees uitdryf, en diegene wat vrees, is nie volmaak in liefde nie. Hy herinner gelowiges daaraan dat ons liefhet omdat Hy ons eerste liefgehad het (1 Johannes 4:17-19).</w:t>
      </w:r>
    </w:p>
    <w:p w14:paraId="5889281E" w14:textId="77777777" w:rsidR="000F7377" w:rsidRDefault="000F7377"/>
    <w:p w14:paraId="20D4F891" w14:textId="77777777" w:rsidR="000F7377" w:rsidRDefault="000F7377">
      <w:r xmlns:w="http://schemas.openxmlformats.org/wordprocessingml/2006/main">
        <w:t xml:space="preserve">Samevattend, Hoofstuk vier van Eerste Sendbrief deur Apostel Johannes moedig gelowiges aan om die geeste te toets en die waarheid te onderskei. Dit beklemtoon God se liefde vir ons en ons oproep om mekaar lief te hê as 'n reaksie op Sy ongelooflike liefde. Die hoofstuk stel gelowiges gerus oor hul verhouding met God deur sy Gees, en beklemtoon die getuienis van die Gees en die vertroue wat dit bring. Dit sluit af deur te beklemtoon dat volmaakte liefde vrees uitdryf en gelowiges te herinner aan die fundamentele waarheid wat ons liefhet omdat Hy ons eerste liefgehad het.</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 4:1 Geliefdes, glo nie elke gees nie, maar stel die geeste op die proef of hulle uit God is, want baie valse profete het in die wêreld uitgegaan.</w:t>
      </w:r>
    </w:p>
    <w:p w14:paraId="7E775B56" w14:textId="77777777" w:rsidR="000F7377" w:rsidRDefault="000F7377"/>
    <w:p w14:paraId="43F7EC4D" w14:textId="77777777" w:rsidR="000F7377" w:rsidRDefault="000F7377">
      <w:r xmlns:w="http://schemas.openxmlformats.org/wordprocessingml/2006/main">
        <w:t xml:space="preserve">Ons moet nie elke gees blindelings glo nie, maar hulle toets om te sien of hulle van God is, want daar bestaan baie valse profete in die wêreld.</w:t>
      </w:r>
    </w:p>
    <w:p w14:paraId="19311BC5" w14:textId="77777777" w:rsidR="000F7377" w:rsidRDefault="000F7377"/>
    <w:p w14:paraId="0C030739" w14:textId="77777777" w:rsidR="000F7377" w:rsidRDefault="000F7377">
      <w:r xmlns:w="http://schemas.openxmlformats.org/wordprocessingml/2006/main">
        <w:t xml:space="preserve">1. Pasop vir Vals Profete: Ondersoek die Geeste wat met ons praat</w:t>
      </w:r>
    </w:p>
    <w:p w14:paraId="6B38C117" w14:textId="77777777" w:rsidR="000F7377" w:rsidRDefault="000F7377"/>
    <w:p w14:paraId="7B546FB6" w14:textId="77777777" w:rsidR="000F7377" w:rsidRDefault="000F7377">
      <w:r xmlns:w="http://schemas.openxmlformats.org/wordprocessingml/2006/main">
        <w:t xml:space="preserve">2. Die krag van onderskeidingsvermoë: Identifisering van die ware geeste in ons lewens</w:t>
      </w:r>
    </w:p>
    <w:p w14:paraId="714E89BB" w14:textId="77777777" w:rsidR="000F7377" w:rsidRDefault="000F7377"/>
    <w:p w14:paraId="6D06CB6F" w14:textId="77777777" w:rsidR="000F7377" w:rsidRDefault="000F7377">
      <w:r xmlns:w="http://schemas.openxmlformats.org/wordprocessingml/2006/main">
        <w:t xml:space="preserve">1. Matteus 24:24, "Want valse messias en valse profete sal verskyn en groot tekens en wonders doen om, indien moontlik, ook die uitverkorenes te mislei."</w:t>
      </w:r>
    </w:p>
    <w:p w14:paraId="38B74EF2" w14:textId="77777777" w:rsidR="000F7377" w:rsidRDefault="000F7377"/>
    <w:p w14:paraId="6B5C69DC" w14:textId="77777777" w:rsidR="000F7377" w:rsidRDefault="000F7377">
      <w:r xmlns:w="http://schemas.openxmlformats.org/wordprocessingml/2006/main">
        <w:t xml:space="preserve">2. Jeremia 29:8, "Want so sê die HERE van die leërskare, die God van Israel: Laat julle profete en julle waarsêers wat by julle is, julle nie mislei nie, en luister nie na die drome wat hulle droom nie."</w:t>
      </w:r>
    </w:p>
    <w:p w14:paraId="535615DB" w14:textId="77777777" w:rsidR="000F7377" w:rsidRDefault="000F7377"/>
    <w:p w14:paraId="289152FE" w14:textId="77777777" w:rsidR="000F7377" w:rsidRDefault="000F7377">
      <w:r xmlns:w="http://schemas.openxmlformats.org/wordprocessingml/2006/main">
        <w:t xml:space="preserve">1 Joh 4:2 Hieraan ken julle die Gees van God: Elke gees wat bely dat Jesus Christus in die vlees gekom het, is uit God.</w:t>
      </w:r>
    </w:p>
    <w:p w14:paraId="6A29AB58" w14:textId="77777777" w:rsidR="000F7377" w:rsidRDefault="000F7377"/>
    <w:p w14:paraId="5B9F3D56" w14:textId="77777777" w:rsidR="000F7377" w:rsidRDefault="000F7377">
      <w:r xmlns:w="http://schemas.openxmlformats.org/wordprocessingml/2006/main">
        <w:t xml:space="preserve">Om die Gees van God te ken, is om te weet dat Jesus Christus in die vlees gekom het.</w:t>
      </w:r>
    </w:p>
    <w:p w14:paraId="0700FB71" w14:textId="77777777" w:rsidR="000F7377" w:rsidRDefault="000F7377"/>
    <w:p w14:paraId="4BBAC071" w14:textId="77777777" w:rsidR="000F7377" w:rsidRDefault="000F7377">
      <w:r xmlns:w="http://schemas.openxmlformats.org/wordprocessingml/2006/main">
        <w:t xml:space="preserve">1. Die Krag van Jesus: Begrip van die Goddelikheid van Christus</w:t>
      </w:r>
    </w:p>
    <w:p w14:paraId="56759733" w14:textId="77777777" w:rsidR="000F7377" w:rsidRDefault="000F7377"/>
    <w:p w14:paraId="78366BCC" w14:textId="77777777" w:rsidR="000F7377" w:rsidRDefault="000F7377">
      <w:r xmlns:w="http://schemas.openxmlformats.org/wordprocessingml/2006/main">
        <w:t xml:space="preserve">2. Die belofte van verlossing: Waarom ons in Jesus glo</w:t>
      </w:r>
    </w:p>
    <w:p w14:paraId="5AD25D01" w14:textId="77777777" w:rsidR="000F7377" w:rsidRDefault="000F7377"/>
    <w:p w14:paraId="5346DEC8" w14:textId="77777777" w:rsidR="000F7377" w:rsidRDefault="000F7377">
      <w:r xmlns:w="http://schemas.openxmlformats.org/wordprocessingml/2006/main">
        <w:t xml:space="preserve">1. Filippense 2:5-11 – Jesus verootmoedig homself om mens te word en aan die kruis te sterf</w:t>
      </w:r>
    </w:p>
    <w:p w14:paraId="60DD7C51" w14:textId="77777777" w:rsidR="000F7377" w:rsidRDefault="000F7377"/>
    <w:p w14:paraId="2BF70B37" w14:textId="77777777" w:rsidR="000F7377" w:rsidRDefault="000F7377">
      <w:r xmlns:w="http://schemas.openxmlformats.org/wordprocessingml/2006/main">
        <w:t xml:space="preserve">2. Jesaja 53:4-6 - Jesus dra die sondes van die wêreld as 'n lydende dienaar</w:t>
      </w:r>
    </w:p>
    <w:p w14:paraId="3F760403" w14:textId="77777777" w:rsidR="000F7377" w:rsidRDefault="000F7377"/>
    <w:p w14:paraId="2D84C86C" w14:textId="77777777" w:rsidR="000F7377" w:rsidRDefault="000F7377">
      <w:r xmlns:w="http://schemas.openxmlformats.org/wordprocessingml/2006/main">
        <w:t xml:space="preserve">1 Joh 4:3 En elke gees wat nie bely dat Jesus Christus in die vlees gekom het nie, is nie uit God nie; en dit is die Gees van die Antichris waarvan julle gehoor het dat hy sou kom; en selfs nou al is dit in die wêreld.</w:t>
      </w:r>
    </w:p>
    <w:p w14:paraId="5A09AF33" w14:textId="77777777" w:rsidR="000F7377" w:rsidRDefault="000F7377"/>
    <w:p w14:paraId="40931ACF" w14:textId="77777777" w:rsidR="000F7377" w:rsidRDefault="000F7377">
      <w:r xmlns:w="http://schemas.openxmlformats.org/wordprocessingml/2006/main">
        <w:t xml:space="preserve">Dit is belangrik om te erken dat Jesus Christus in die vlees gekom het, aangesien enige gees wat dit nie bely nie, van die gees van die antichris is, wat reeds in die wêreld is.</w:t>
      </w:r>
    </w:p>
    <w:p w14:paraId="66784486" w14:textId="77777777" w:rsidR="000F7377" w:rsidRDefault="000F7377"/>
    <w:p w14:paraId="2EE9B3E7" w14:textId="77777777" w:rsidR="000F7377" w:rsidRDefault="000F7377">
      <w:r xmlns:w="http://schemas.openxmlformats.org/wordprocessingml/2006/main">
        <w:t xml:space="preserve">1. Die krag om Jesus Christus te bely</w:t>
      </w:r>
    </w:p>
    <w:p w14:paraId="56A77BFC" w14:textId="77777777" w:rsidR="000F7377" w:rsidRDefault="000F7377"/>
    <w:p w14:paraId="724C4EEE" w14:textId="77777777" w:rsidR="000F7377" w:rsidRDefault="000F7377">
      <w:r xmlns:w="http://schemas.openxmlformats.org/wordprocessingml/2006/main">
        <w:t xml:space="preserve">2. Is jy teen die Antichris?</w:t>
      </w:r>
    </w:p>
    <w:p w14:paraId="747CFF3D" w14:textId="77777777" w:rsidR="000F7377" w:rsidRDefault="000F7377"/>
    <w:p w14:paraId="7A58ADE2" w14:textId="77777777" w:rsidR="000F7377" w:rsidRDefault="000F7377">
      <w:r xmlns:w="http://schemas.openxmlformats.org/wordprocessingml/2006/main">
        <w:t xml:space="preserve">1. 1 Johannes 4:3</w:t>
      </w:r>
    </w:p>
    <w:p w14:paraId="3713B881" w14:textId="77777777" w:rsidR="000F7377" w:rsidRDefault="000F7377"/>
    <w:p w14:paraId="0A99FB04" w14:textId="77777777" w:rsidR="000F7377" w:rsidRDefault="000F7377">
      <w:r xmlns:w="http://schemas.openxmlformats.org/wordprocessingml/2006/main">
        <w:t xml:space="preserve">2. Matteus 1:18-25 (Die geboorte van Jesus Christus)</w:t>
      </w:r>
    </w:p>
    <w:p w14:paraId="503F8D3D" w14:textId="77777777" w:rsidR="000F7377" w:rsidRDefault="000F7377"/>
    <w:p w14:paraId="311A2D42" w14:textId="77777777" w:rsidR="000F7377" w:rsidRDefault="000F7377">
      <w:r xmlns:w="http://schemas.openxmlformats.org/wordprocessingml/2006/main">
        <w:t xml:space="preserve">1 Joh 4:4 Julle is uit God, my kinders, en het hulle oorwin, want Hy wat in julle is, is groter as Hy wat in die wêreld is.</w:t>
      </w:r>
    </w:p>
    <w:p w14:paraId="54471D7C" w14:textId="77777777" w:rsidR="000F7377" w:rsidRDefault="000F7377"/>
    <w:p w14:paraId="4742F616" w14:textId="77777777" w:rsidR="000F7377" w:rsidRDefault="000F7377">
      <w:r xmlns:w="http://schemas.openxmlformats.org/wordprocessingml/2006/main">
        <w:t xml:space="preserve">Gelowiges is van God en het die wêreld oorwin, as gevolg van die groter krag van God in hulle.</w:t>
      </w:r>
    </w:p>
    <w:p w14:paraId="6EE7943D" w14:textId="77777777" w:rsidR="000F7377" w:rsidRDefault="000F7377"/>
    <w:p w14:paraId="452ED7BA" w14:textId="77777777" w:rsidR="000F7377" w:rsidRDefault="000F7377">
      <w:r xmlns:w="http://schemas.openxmlformats.org/wordprocessingml/2006/main">
        <w:t xml:space="preserve">1. Die sterkte van God: Om enigiets te oorkom wat op ons pad kom</w:t>
      </w:r>
    </w:p>
    <w:p w14:paraId="3116E63E" w14:textId="77777777" w:rsidR="000F7377" w:rsidRDefault="000F7377"/>
    <w:p w14:paraId="568BB309" w14:textId="77777777" w:rsidR="000F7377" w:rsidRDefault="000F7377">
      <w:r xmlns:w="http://schemas.openxmlformats.org/wordprocessingml/2006/main">
        <w:t xml:space="preserve">2. Die krag van ons geloof: vertrou op God se krag om die wêreld te oorwin</w:t>
      </w:r>
    </w:p>
    <w:p w14:paraId="48604A4B" w14:textId="77777777" w:rsidR="000F7377" w:rsidRDefault="000F7377"/>
    <w:p w14:paraId="310EF9E9" w14:textId="77777777" w:rsidR="000F7377" w:rsidRDefault="000F7377">
      <w:r xmlns:w="http://schemas.openxmlformats.org/wordprocessingml/2006/main">
        <w:t xml:space="preserve">1. Johannes 16:33 - ? </w:t>
      </w:r>
      <w:r xmlns:w="http://schemas.openxmlformats.org/wordprocessingml/2006/main">
        <w:rPr>
          <w:rFonts w:ascii="맑은 고딕 Semilight" w:hAnsi="맑은 고딕 Semilight"/>
        </w:rPr>
        <w:t xml:space="preserve">Ek </w:t>
      </w:r>
      <w:r xmlns:w="http://schemas.openxmlformats.org/wordprocessingml/2006/main">
        <w:t xml:space="preserve">het hierdie dinge vir julle gesê, sodat julle in My vrede kan hê. In hierdie wêreld sal jy moeilikheid hê. Maar hou moed! Ek het die wêreld oorwin.??</w:t>
      </w:r>
    </w:p>
    <w:p w14:paraId="2696313E" w14:textId="77777777" w:rsidR="000F7377" w:rsidRDefault="000F7377"/>
    <w:p w14:paraId="6AEBE9F1" w14:textId="77777777" w:rsidR="000F7377" w:rsidRDefault="000F7377">
      <w:r xmlns:w="http://schemas.openxmlformats.org/wordprocessingml/2006/main">
        <w:t xml:space="preserve">2. Romeine 8:37 - ? </w:t>
      </w:r>
      <w:r xmlns:w="http://schemas.openxmlformats.org/wordprocessingml/2006/main">
        <w:rPr>
          <w:rFonts w:ascii="맑은 고딕 Semilight" w:hAnsi="맑은 고딕 Semilight"/>
        </w:rPr>
        <w:t xml:space="preserve">쏯 </w:t>
      </w:r>
      <w:r xmlns:w="http://schemas.openxmlformats.org/wordprocessingml/2006/main">
        <w:t xml:space="preserve">o, in al hierdie dinge is ons meer as oorwinnaars deur Hom wat ons liefgehad het.??</w:t>
      </w:r>
    </w:p>
    <w:p w14:paraId="777ABB42" w14:textId="77777777" w:rsidR="000F7377" w:rsidRDefault="000F7377"/>
    <w:p w14:paraId="3A6EC4CB" w14:textId="77777777" w:rsidR="000F7377" w:rsidRDefault="000F7377">
      <w:r xmlns:w="http://schemas.openxmlformats.org/wordprocessingml/2006/main">
        <w:t xml:space="preserve">1 Joh 4:5 Hulle is van die wêreld; daarom spreek hulle van die wêreld, en die wêreld luister na hulle.</w:t>
      </w:r>
    </w:p>
    <w:p w14:paraId="4680764A" w14:textId="77777777" w:rsidR="000F7377" w:rsidRDefault="000F7377"/>
    <w:p w14:paraId="4946C6DB" w14:textId="77777777" w:rsidR="000F7377" w:rsidRDefault="000F7377">
      <w:r xmlns:w="http://schemas.openxmlformats.org/wordprocessingml/2006/main">
        <w:t xml:space="preserve">Gelowiges moet nie deur die wêreld beïnvloed word nie, maar praat eerder wat van God is sodat die wêreld kan hoor.</w:t>
      </w:r>
    </w:p>
    <w:p w14:paraId="3B478E75" w14:textId="77777777" w:rsidR="000F7377" w:rsidRDefault="000F7377"/>
    <w:p w14:paraId="4331029C" w14:textId="77777777" w:rsidR="000F7377" w:rsidRDefault="000F7377">
      <w:r xmlns:w="http://schemas.openxmlformats.org/wordprocessingml/2006/main">
        <w:t xml:space="preserve">1. Die krag van ons woorde: Praat God se waarheid in 'n wêreld van leuens</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wêreld se boodskappe vs. God se boodskappe: Hoe om te luister en in die waarheid te leef</w:t>
      </w:r>
    </w:p>
    <w:p w14:paraId="7C85C118" w14:textId="77777777" w:rsidR="000F7377" w:rsidRDefault="000F7377"/>
    <w:p w14:paraId="324DB818" w14:textId="77777777" w:rsidR="000F7377" w:rsidRDefault="000F7377">
      <w:r xmlns:w="http://schemas.openxmlformats.org/wordprocessingml/2006/main">
        <w:t xml:space="preserve">1. Psalm 119:11 - U woord het ek in my hart verberg, dat ek teen U nie sou sondig nie.</w:t>
      </w:r>
    </w:p>
    <w:p w14:paraId="6A9C4CA7" w14:textId="77777777" w:rsidR="000F7377" w:rsidRDefault="000F7377"/>
    <w:p w14:paraId="09359E01" w14:textId="77777777" w:rsidR="000F7377" w:rsidRDefault="000F7377">
      <w:r xmlns:w="http://schemas.openxmlformats.org/wordprocessingml/2006/main">
        <w:t xml:space="preserve">2. Spreuke 18:21 - Dood en lewe is in die mag van die tong, en die wat dit liefhet, sal die vrug daarvan eet.</w:t>
      </w:r>
    </w:p>
    <w:p w14:paraId="68FB3F16" w14:textId="77777777" w:rsidR="000F7377" w:rsidRDefault="000F7377"/>
    <w:p w14:paraId="09B02E13" w14:textId="77777777" w:rsidR="000F7377" w:rsidRDefault="000F7377">
      <w:r xmlns:w="http://schemas.openxmlformats.org/wordprocessingml/2006/main">
        <w:t xml:space="preserve">1 Joh 4:6 Ons is uit God; wie God ken, luister na ons; wie nie uit God is nie, luister nie na ons nie. Hieraan ken ons die gees van waarheid en die gees van dwaling.</w:t>
      </w:r>
    </w:p>
    <w:p w14:paraId="46E444C7" w14:textId="77777777" w:rsidR="000F7377" w:rsidRDefault="000F7377"/>
    <w:p w14:paraId="3E2F50C6" w14:textId="77777777" w:rsidR="000F7377" w:rsidRDefault="000F7377">
      <w:r xmlns:w="http://schemas.openxmlformats.org/wordprocessingml/2006/main">
        <w:t xml:space="preserve">Hierdie gedeelte beklemtoon dat God se volgelinge die waarheid kan herken deur na die leringe van Sy volgelinge te luister.</w:t>
      </w:r>
    </w:p>
    <w:p w14:paraId="383A8489" w14:textId="77777777" w:rsidR="000F7377" w:rsidRDefault="000F7377"/>
    <w:p w14:paraId="37FB55FC" w14:textId="77777777" w:rsidR="000F7377" w:rsidRDefault="000F7377">
      <w:r xmlns:w="http://schemas.openxmlformats.org/wordprocessingml/2006/main">
        <w:t xml:space="preserve">1. Om God deur Sy Woord te ken: Erkenning van die Gees van Waarheid</w:t>
      </w:r>
    </w:p>
    <w:p w14:paraId="401E72B3" w14:textId="77777777" w:rsidR="000F7377" w:rsidRDefault="000F7377"/>
    <w:p w14:paraId="6B2301CF" w14:textId="77777777" w:rsidR="000F7377" w:rsidRDefault="000F7377">
      <w:r xmlns:w="http://schemas.openxmlformats.org/wordprocessingml/2006/main">
        <w:t xml:space="preserve">2. Groei in geloof: Hoor God deur sy volgelinge</w:t>
      </w:r>
    </w:p>
    <w:p w14:paraId="390958A9" w14:textId="77777777" w:rsidR="000F7377" w:rsidRDefault="000F7377"/>
    <w:p w14:paraId="369B2BFA" w14:textId="77777777" w:rsidR="000F7377" w:rsidRDefault="000F7377">
      <w:r xmlns:w="http://schemas.openxmlformats.org/wordprocessingml/2006/main">
        <w:t xml:space="preserve">1. Matteus 7:15-20 ??? </w:t>
      </w:r>
      <w:r xmlns:w="http://schemas.openxmlformats.org/wordprocessingml/2006/main">
        <w:rPr>
          <w:rFonts w:ascii="맑은 고딕 Semilight" w:hAnsi="맑은 고딕 Semilight"/>
        </w:rPr>
        <w:t xml:space="preserve">Wees </w:t>
      </w:r>
      <w:r xmlns:w="http://schemas.openxmlformats.org/wordprocessingml/2006/main">
        <w:t xml:space="preserve">op die hoogte van valse profete wat in skape na julle toe kom? </w:t>
      </w:r>
      <w:r xmlns:w="http://schemas.openxmlformats.org/wordprocessingml/2006/main">
        <w:rPr>
          <w:rFonts w:ascii="맑은 고딕 Semilight" w:hAnsi="맑은 고딕 Semilight"/>
        </w:rPr>
        <w:t xml:space="preserve">셲 </w:t>
      </w:r>
      <w:r xmlns:w="http://schemas.openxmlformats.org/wordprocessingml/2006/main">
        <w:t xml:space="preserve">klere, maar innerlik is hulle roofsugtige wolwe.??</w:t>
      </w:r>
    </w:p>
    <w:p w14:paraId="79F2F4D4" w14:textId="77777777" w:rsidR="000F7377" w:rsidRDefault="000F7377"/>
    <w:p w14:paraId="78A74F24" w14:textId="77777777" w:rsidR="000F7377" w:rsidRDefault="000F7377">
      <w:r xmlns:w="http://schemas.openxmlformats.org/wordprocessingml/2006/main">
        <w:t xml:space="preserve">2. Psalm 73:24 ??? </w:t>
      </w:r>
      <w:r xmlns:w="http://schemas.openxmlformats.org/wordprocessingml/2006/main">
        <w:rPr>
          <w:rFonts w:ascii="맑은 고딕 Semilight" w:hAnsi="맑은 고딕 Semilight"/>
        </w:rPr>
        <w:t xml:space="preserve">쏷 </w:t>
      </w:r>
      <w:r xmlns:w="http://schemas.openxmlformats.org/wordprocessingml/2006/main">
        <w:t xml:space="preserve">U sal my lei met u raad en my daarna tot heerlikheid ontvang.</w:t>
      </w:r>
    </w:p>
    <w:p w14:paraId="45940819" w14:textId="77777777" w:rsidR="000F7377" w:rsidRDefault="000F7377"/>
    <w:p w14:paraId="5B076FD6" w14:textId="77777777" w:rsidR="000F7377" w:rsidRDefault="000F7377">
      <w:r xmlns:w="http://schemas.openxmlformats.org/wordprocessingml/2006/main">
        <w:t xml:space="preserve">1 Joh 4:7 Geliefdes, laat ons mekaar liefhê, want die liefde is uit God; en elkeen wat liefhet, is uit God gebore en ken God.</w:t>
      </w:r>
    </w:p>
    <w:p w14:paraId="475A4CE4" w14:textId="77777777" w:rsidR="000F7377" w:rsidRDefault="000F7377"/>
    <w:p w14:paraId="6E44B319" w14:textId="77777777" w:rsidR="000F7377" w:rsidRDefault="000F7377">
      <w:r xmlns:w="http://schemas.openxmlformats.org/wordprocessingml/2006/main">
        <w:t xml:space="preserve">Liefde is God se gebod: Elkeen wat liefhet, is uit God gebore en ken God.</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Wees lief vir mekaar: 'n Bybelse mandaat</w:t>
      </w:r>
    </w:p>
    <w:p w14:paraId="375008D2" w14:textId="77777777" w:rsidR="000F7377" w:rsidRDefault="000F7377"/>
    <w:p w14:paraId="146F3C14" w14:textId="77777777" w:rsidR="000F7377" w:rsidRDefault="000F7377">
      <w:r xmlns:w="http://schemas.openxmlformats.org/wordprocessingml/2006/main">
        <w:t xml:space="preserve">2. God se liefde maak van ons sy kinders</w:t>
      </w:r>
    </w:p>
    <w:p w14:paraId="0A60924D" w14:textId="77777777" w:rsidR="000F7377" w:rsidRDefault="000F7377"/>
    <w:p w14:paraId="35D94EF1" w14:textId="77777777" w:rsidR="000F7377" w:rsidRDefault="000F7377">
      <w:r xmlns:w="http://schemas.openxmlformats.org/wordprocessingml/2006/main">
        <w:t xml:space="preserve">1. Romeine 13:8-10 - Wees niemand iets skuldig nie, behalwe om mekaar lief te hê, want wie 'n ander liefhet, het die wet vervul.</w:t>
      </w:r>
    </w:p>
    <w:p w14:paraId="6CB64B84" w14:textId="77777777" w:rsidR="000F7377" w:rsidRDefault="000F7377"/>
    <w:p w14:paraId="287BEA3C" w14:textId="77777777" w:rsidR="000F7377" w:rsidRDefault="000F7377">
      <w:r xmlns:w="http://schemas.openxmlformats.org/wordprocessingml/2006/main">
        <w:t xml:space="preserve">2. 1 Johannes 4:19 - Ons het lief omdat Hy ons eerste liefgehad het.</w:t>
      </w:r>
    </w:p>
    <w:p w14:paraId="34D5CD33" w14:textId="77777777" w:rsidR="000F7377" w:rsidRDefault="000F7377"/>
    <w:p w14:paraId="092DE95C" w14:textId="77777777" w:rsidR="000F7377" w:rsidRDefault="000F7377">
      <w:r xmlns:w="http://schemas.openxmlformats.org/wordprocessingml/2006/main">
        <w:t xml:space="preserve">1 Joh 4:8 Hy wat nie liefhet nie, ken God nie; want God is liefde.</w:t>
      </w:r>
    </w:p>
    <w:p w14:paraId="415E1B01" w14:textId="77777777" w:rsidR="000F7377" w:rsidRDefault="000F7377"/>
    <w:p w14:paraId="523ED220" w14:textId="77777777" w:rsidR="000F7377" w:rsidRDefault="000F7377">
      <w:r xmlns:w="http://schemas.openxmlformats.org/wordprocessingml/2006/main">
        <w:t xml:space="preserve">Passasie Liefde is noodsaaklik om God te ken, soos God liefde is.</w:t>
      </w:r>
    </w:p>
    <w:p w14:paraId="4F0FEA85" w14:textId="77777777" w:rsidR="000F7377" w:rsidRDefault="000F7377"/>
    <w:p w14:paraId="30A4C270" w14:textId="77777777" w:rsidR="000F7377" w:rsidRDefault="000F7377">
      <w:r xmlns:w="http://schemas.openxmlformats.org/wordprocessingml/2006/main">
        <w:t xml:space="preserve">1. Liefde is die grondslag van 'n verhouding met God.</w:t>
      </w:r>
    </w:p>
    <w:p w14:paraId="3BC41F86" w14:textId="77777777" w:rsidR="000F7377" w:rsidRDefault="000F7377"/>
    <w:p w14:paraId="6DFA338A" w14:textId="77777777" w:rsidR="000F7377" w:rsidRDefault="000F7377">
      <w:r xmlns:w="http://schemas.openxmlformats.org/wordprocessingml/2006/main">
        <w:t xml:space="preserve">2. Om God te verstaan begin met die begrip van liefde.</w:t>
      </w:r>
    </w:p>
    <w:p w14:paraId="3298297F" w14:textId="77777777" w:rsidR="000F7377" w:rsidRDefault="000F7377"/>
    <w:p w14:paraId="127CCA6D" w14:textId="77777777" w:rsidR="000F7377" w:rsidRDefault="000F7377">
      <w:r xmlns:w="http://schemas.openxmlformats.org/wordprocessingml/2006/main">
        <w:t xml:space="preserve">1. Matteus 22:37-40 – Jesus het gesê, ? </w:t>
      </w:r>
      <w:r xmlns:w="http://schemas.openxmlformats.org/wordprocessingml/2006/main">
        <w:rPr>
          <w:rFonts w:ascii="맑은 고딕 Semilight" w:hAnsi="맑은 고딕 Semilight"/>
        </w:rPr>
        <w:t xml:space="preserve">쏬 </w:t>
      </w:r>
      <w:r xmlns:w="http://schemas.openxmlformats.org/wordprocessingml/2006/main">
        <w:t xml:space="preserve">oor die Here jou God met jou hele hart en met jou hele siel en met jou hele verstand.??</w:t>
      </w:r>
    </w:p>
    <w:p w14:paraId="586E708B" w14:textId="77777777" w:rsidR="000F7377" w:rsidRDefault="000F7377"/>
    <w:p w14:paraId="1FE06023" w14:textId="77777777" w:rsidR="000F7377" w:rsidRDefault="000F7377">
      <w:r xmlns:w="http://schemas.openxmlformats.org/wordprocessingml/2006/main">
        <w:t xml:space="preserve">2. 1 Korintiërs 13:13 - ? </w:t>
      </w:r>
      <w:r xmlns:w="http://schemas.openxmlformats.org/wordprocessingml/2006/main">
        <w:rPr>
          <w:rFonts w:ascii="맑은 고딕 Semilight" w:hAnsi="맑은 고딕 Semilight"/>
        </w:rPr>
        <w:t xml:space="preserve">En </w:t>
      </w:r>
      <w:r xmlns:w="http://schemas.openxmlformats.org/wordprocessingml/2006/main">
        <w:t xml:space="preserve">nou bly hierdie drie: geloof, hoop en liefde. Maar die grootste hiervan is liefde.??</w:t>
      </w:r>
    </w:p>
    <w:p w14:paraId="7DD4D7CF" w14:textId="77777777" w:rsidR="000F7377" w:rsidRDefault="000F7377"/>
    <w:p w14:paraId="696809C5" w14:textId="77777777" w:rsidR="000F7377" w:rsidRDefault="000F7377">
      <w:r xmlns:w="http://schemas.openxmlformats.org/wordprocessingml/2006/main">
        <w:t xml:space="preserve">1 Joh 4:9 Hierin is die liefde van God tot ons geopenbaar, dat God sy eniggebore Seun na die wêreld gestuur het, sodat ons deur Hom kan lewe.</w:t>
      </w:r>
    </w:p>
    <w:p w14:paraId="574BC838" w14:textId="77777777" w:rsidR="000F7377" w:rsidRDefault="000F7377"/>
    <w:p w14:paraId="114CFDA3" w14:textId="77777777" w:rsidR="000F7377" w:rsidRDefault="000F7377">
      <w:r xmlns:w="http://schemas.openxmlformats.org/wordprocessingml/2006/main">
        <w:t xml:space="preserve">Die gedeelte openbaar die liefde van God teenoor ons, wat gemanifesteer word deur die stuur van Sy </w:t>
      </w:r>
      <w:r xmlns:w="http://schemas.openxmlformats.org/wordprocessingml/2006/main">
        <w:lastRenderedPageBreak xmlns:w="http://schemas.openxmlformats.org/wordprocessingml/2006/main"/>
      </w:r>
      <w:r xmlns:w="http://schemas.openxmlformats.org/wordprocessingml/2006/main">
        <w:t xml:space="preserve">enigste Seun na die wêreld.</w:t>
      </w:r>
    </w:p>
    <w:p w14:paraId="51AB2244" w14:textId="77777777" w:rsidR="000F7377" w:rsidRDefault="000F7377"/>
    <w:p w14:paraId="2D4E728E" w14:textId="77777777" w:rsidR="000F7377" w:rsidRDefault="000F7377">
      <w:r xmlns:w="http://schemas.openxmlformats.org/wordprocessingml/2006/main">
        <w:t xml:space="preserve">1. Die Liefde van God: 'n Besinning oor 1 Johannes 4:9</w:t>
      </w:r>
    </w:p>
    <w:p w14:paraId="358D81FC" w14:textId="77777777" w:rsidR="000F7377" w:rsidRDefault="000F7377"/>
    <w:p w14:paraId="10C07691" w14:textId="77777777" w:rsidR="000F7377" w:rsidRDefault="000F7377">
      <w:r xmlns:w="http://schemas.openxmlformats.org/wordprocessingml/2006/main">
        <w:t xml:space="preserve">2. Om hoop en geloof te vind deur die liefde van God</w:t>
      </w:r>
    </w:p>
    <w:p w14:paraId="4291603C" w14:textId="77777777" w:rsidR="000F7377" w:rsidRDefault="000F7377"/>
    <w:p w14:paraId="5E25A32E" w14:textId="77777777" w:rsidR="000F7377" w:rsidRDefault="000F7377">
      <w:r xmlns:w="http://schemas.openxmlformats.org/wordprocessingml/2006/main">
        <w:t xml:space="preserve">1. Romeine 5:8 - Maar God bewys sy liefde vir ons hierin: Christus het vir ons gesterf toe ons nog sondaars was.</w:t>
      </w:r>
    </w:p>
    <w:p w14:paraId="64F1FD31" w14:textId="77777777" w:rsidR="000F7377" w:rsidRDefault="000F7377"/>
    <w:p w14:paraId="328B26B4" w14:textId="77777777" w:rsidR="000F7377" w:rsidRDefault="000F7377">
      <w:r xmlns:w="http://schemas.openxmlformats.org/wordprocessingml/2006/main">
        <w:t xml:space="preserve">2. Joh 3:16 - Want so lief het God die wêreld gehad dat Hy sy enigste Seun gegee het, sodat elkeen wat in Hom glo, nie verlore sal gaan nie, maar die ewige lewe sal hê.</w:t>
      </w:r>
    </w:p>
    <w:p w14:paraId="1F58A26E" w14:textId="77777777" w:rsidR="000F7377" w:rsidRDefault="000F7377"/>
    <w:p w14:paraId="265C240A" w14:textId="77777777" w:rsidR="000F7377" w:rsidRDefault="000F7377">
      <w:r xmlns:w="http://schemas.openxmlformats.org/wordprocessingml/2006/main">
        <w:t xml:space="preserve">1 Joh 4:10 Hierin is die liefde, nie dat ons God liefgehad het nie, maar dat Hy ons liefgehad het en sy Seun gestuur het as 'n versoening vir ons sondes.</w:t>
      </w:r>
    </w:p>
    <w:p w14:paraId="37DF5173" w14:textId="77777777" w:rsidR="000F7377" w:rsidRDefault="000F7377"/>
    <w:p w14:paraId="0D447D00" w14:textId="77777777" w:rsidR="000F7377" w:rsidRDefault="000F7377">
      <w:r xmlns:w="http://schemas.openxmlformats.org/wordprocessingml/2006/main">
        <w:t xml:space="preserve">Skrifgedeelte: God se liefde vir ons is so groot dat Hy sy Seun gestuur het om ons sondes weg te neem.</w:t>
      </w:r>
    </w:p>
    <w:p w14:paraId="177C22C6" w14:textId="77777777" w:rsidR="000F7377" w:rsidRDefault="000F7377"/>
    <w:p w14:paraId="104EBB22" w14:textId="77777777" w:rsidR="000F7377" w:rsidRDefault="000F7377">
      <w:r xmlns:w="http://schemas.openxmlformats.org/wordprocessingml/2006/main">
        <w:t xml:space="preserve">1: God se liefde is onvoorwaardelik</w:t>
      </w:r>
    </w:p>
    <w:p w14:paraId="376DB97B" w14:textId="77777777" w:rsidR="000F7377" w:rsidRDefault="000F7377"/>
    <w:p w14:paraId="07716B05" w14:textId="77777777" w:rsidR="000F7377" w:rsidRDefault="000F7377">
      <w:r xmlns:w="http://schemas.openxmlformats.org/wordprocessingml/2006/main">
        <w:t xml:space="preserve">2: God se genade is onfeilbaar</w:t>
      </w:r>
    </w:p>
    <w:p w14:paraId="25234F4C" w14:textId="77777777" w:rsidR="000F7377" w:rsidRDefault="000F7377"/>
    <w:p w14:paraId="56A5DE17" w14:textId="77777777" w:rsidR="000F7377" w:rsidRDefault="000F7377">
      <w:r xmlns:w="http://schemas.openxmlformats.org/wordprocessingml/2006/main">
        <w:t xml:space="preserve">1: Romeine 5:8 – Maar God bewys sy liefde vir ons hierin: Christus het vir ons gesterf toe ons nog sondaars was.</w:t>
      </w:r>
    </w:p>
    <w:p w14:paraId="3445FD23" w14:textId="77777777" w:rsidR="000F7377" w:rsidRDefault="000F7377"/>
    <w:p w14:paraId="7C0CE6F3" w14:textId="77777777" w:rsidR="000F7377" w:rsidRDefault="000F7377">
      <w:r xmlns:w="http://schemas.openxmlformats.org/wordprocessingml/2006/main">
        <w:t xml:space="preserve">2: Efesiërs 2:4-5 – Maar deur sy groot liefde vir ons het God, wat ryk is in barmhartigheid, ons saam met Christus lewend gemaak ook toe ons dood was deur die oortredinge? </w:t>
      </w:r>
      <w:r xmlns:w="http://schemas.openxmlformats.org/wordprocessingml/2006/main">
        <w:rPr>
          <w:rFonts w:ascii="맑은 고딕 Semilight" w:hAnsi="맑은 고딕 Semilight"/>
        </w:rPr>
        <w:t xml:space="preserve">봧 </w:t>
      </w:r>
      <w:r xmlns:w="http://schemas.openxmlformats.org/wordprocessingml/2006/main">
        <w:t xml:space="preserve">Dit is uit genade dat jy gered is.</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4:11 Geliefdes, as God ons so liefgehad het, behoort ons mekaar ook lief te hê.</w:t>
      </w:r>
    </w:p>
    <w:p w14:paraId="48DEDB43" w14:textId="77777777" w:rsidR="000F7377" w:rsidRDefault="000F7377"/>
    <w:p w14:paraId="288E7787" w14:textId="77777777" w:rsidR="000F7377" w:rsidRDefault="000F7377">
      <w:r xmlns:w="http://schemas.openxmlformats.org/wordprocessingml/2006/main">
        <w:t xml:space="preserve">God het ons lief en ons moet mekaar in ruil daarvoor liefhê.</w:t>
      </w:r>
    </w:p>
    <w:p w14:paraId="7C8C35E1" w14:textId="77777777" w:rsidR="000F7377" w:rsidRDefault="000F7377"/>
    <w:p w14:paraId="29FBEFA7" w14:textId="77777777" w:rsidR="000F7377" w:rsidRDefault="000F7377">
      <w:r xmlns:w="http://schemas.openxmlformats.org/wordprocessingml/2006/main">
        <w:t xml:space="preserve">1. "God se liefde en ons s'n: die krag van wedersydse respek"</w:t>
      </w:r>
    </w:p>
    <w:p w14:paraId="41259756" w14:textId="77777777" w:rsidR="000F7377" w:rsidRDefault="000F7377"/>
    <w:p w14:paraId="5A2B8486" w14:textId="77777777" w:rsidR="000F7377" w:rsidRDefault="000F7377">
      <w:r xmlns:w="http://schemas.openxmlformats.org/wordprocessingml/2006/main">
        <w:t xml:space="preserve">2. "Wees lief vir jou naaste: wees lief vir ander soos God ons liefhet"</w:t>
      </w:r>
    </w:p>
    <w:p w14:paraId="5287F10E" w14:textId="77777777" w:rsidR="000F7377" w:rsidRDefault="000F7377"/>
    <w:p w14:paraId="443780E6" w14:textId="77777777" w:rsidR="000F7377" w:rsidRDefault="000F7377">
      <w:r xmlns:w="http://schemas.openxmlformats.org/wordprocessingml/2006/main">
        <w:t xml:space="preserve">1. Romeine 13:8-10 - "Laat geen skuld uitstaande bly nie, behalwe die voortdurende skuld om mekaar lief te hê, want elkeen wat ander liefhet, het die wet vervul. Die gebooie: 쏽 jy mag nie egbreek nie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nie moor nie,??? </w:t>
      </w:r>
      <w:r xmlns:w="http://schemas.openxmlformats.org/wordprocessingml/2006/main">
        <w:rPr>
          <w:rFonts w:ascii="맑은 고딕 Semilight" w:hAnsi="맑은 고딕 Semilight"/>
        </w:rPr>
        <w:t xml:space="preserve">쏽 </w:t>
      </w:r>
      <w:r xmlns:w="http://schemas.openxmlformats.org/wordprocessingml/2006/main">
        <w:t xml:space="preserve">jy mag nie steel nie, 쏽 </w:t>
      </w:r>
      <w:r xmlns:w="http://schemas.openxmlformats.org/wordprocessingml/2006/main">
        <w:rPr>
          <w:rFonts w:ascii="맑은 고딕 Semilight" w:hAnsi="맑은 고딕 Semilight"/>
        </w:rPr>
        <w:t xml:space="preserve">jy </w:t>
      </w:r>
      <w:r xmlns:w="http://schemas.openxmlformats.org/wordprocessingml/2006/main">
        <w:t xml:space="preserve">mag nie begeer nie, en watter ander opdrag daar ook al mag wees, word saamgevat in hierdie een opdrag: 쏬 </w:t>
      </w:r>
      <w:r xmlns:w="http://schemas.openxmlformats.org/wordprocessingml/2006/main">
        <w:rPr>
          <w:rFonts w:ascii="맑은 고딕 Semilight" w:hAnsi="맑은 고딕 Semilight"/>
        </w:rPr>
        <w:t xml:space="preserve">oor </w:t>
      </w:r>
      <w:r xmlns:w="http://schemas.openxmlformats.org/wordprocessingml/2006/main">
        <w:t xml:space="preserve">jou naaste soos jouself.?? Liefde doen geen kwaad aan die naaste nie.Daarom is liefde die vervulling van die wet.??</w:t>
      </w:r>
    </w:p>
    <w:p w14:paraId="2058D717" w14:textId="77777777" w:rsidR="000F7377" w:rsidRDefault="000F7377"/>
    <w:p w14:paraId="0B40578A" w14:textId="77777777" w:rsidR="000F7377" w:rsidRDefault="000F7377">
      <w:r xmlns:w="http://schemas.openxmlformats.org/wordprocessingml/2006/main">
        <w:t xml:space="preserve">2. Matteus 22:37-40 - ? </w:t>
      </w:r>
      <w:r xmlns:w="http://schemas.openxmlformats.org/wordprocessingml/2006/main">
        <w:rPr>
          <w:rFonts w:ascii="맑은 고딕 Semilight" w:hAnsi="맑은 고딕 Semilight"/>
        </w:rPr>
        <w:t xml:space="preserve">쏪 </w:t>
      </w:r>
      <w:r xmlns:w="http://schemas.openxmlformats.org/wordprocessingml/2006/main">
        <w:t xml:space="preserve">esus het geantwoord: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die Here jou God met jou hele hart en met jou hele siel en met jou hele verstand.??Dit is die eerste en grootste gebod. En die tweede is soos dit: ? </w:t>
      </w:r>
      <w:r xmlns:w="http://schemas.openxmlformats.org/wordprocessingml/2006/main">
        <w:rPr>
          <w:rFonts w:ascii="맑은 고딕 Semilight" w:hAnsi="맑은 고딕 Semilight"/>
        </w:rPr>
        <w:t xml:space="preserve">쁋 </w:t>
      </w:r>
      <w:r xmlns:w="http://schemas.openxmlformats.org/wordprocessingml/2006/main">
        <w:t xml:space="preserve">wees vir jou naaste soos jouself.??Die hele wet en die profete hang aan hierdie twee gebooie.??</w:t>
      </w:r>
    </w:p>
    <w:p w14:paraId="3E6AF5DE" w14:textId="77777777" w:rsidR="000F7377" w:rsidRDefault="000F7377"/>
    <w:p w14:paraId="286709FC" w14:textId="77777777" w:rsidR="000F7377" w:rsidRDefault="000F7377">
      <w:r xmlns:w="http://schemas.openxmlformats.org/wordprocessingml/2006/main">
        <w:t xml:space="preserve">1 Joh 4:12 Niemand het God ooit gesien nie. As ons mekaar liefhet, bly God in ons, en het sy liefde in ons volmaak geword.</w:t>
      </w:r>
    </w:p>
    <w:p w14:paraId="13F6D534" w14:textId="77777777" w:rsidR="000F7377" w:rsidRDefault="000F7377"/>
    <w:p w14:paraId="7F5DD865" w14:textId="77777777" w:rsidR="000F7377" w:rsidRDefault="000F7377">
      <w:r xmlns:w="http://schemas.openxmlformats.org/wordprocessingml/2006/main">
        <w:t xml:space="preserve">God se liefde word in ons volmaak wanneer ons mekaar liefhet.</w:t>
      </w:r>
    </w:p>
    <w:p w14:paraId="4E4396D9" w14:textId="77777777" w:rsidR="000F7377" w:rsidRDefault="000F7377"/>
    <w:p w14:paraId="11FEDBED" w14:textId="77777777" w:rsidR="000F7377" w:rsidRDefault="000F7377">
      <w:r xmlns:w="http://schemas.openxmlformats.org/wordprocessingml/2006/main">
        <w:t xml:space="preserve">1: God se volmaakte liefde word in ons verwesenlik wanneer ons ons naaste liefhet.</w:t>
      </w:r>
    </w:p>
    <w:p w14:paraId="7947C572" w14:textId="77777777" w:rsidR="000F7377" w:rsidRDefault="000F7377"/>
    <w:p w14:paraId="516EA903" w14:textId="77777777" w:rsidR="000F7377" w:rsidRDefault="000F7377">
      <w:r xmlns:w="http://schemas.openxmlformats.org/wordprocessingml/2006/main">
        <w:t xml:space="preserve">2: Ons liefde vir mekaar weerspieël die liefde wat God vir ons het.</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Galasiërs 5:13-14 - ? </w:t>
      </w:r>
      <w:r xmlns:w="http://schemas.openxmlformats.org/wordprocessingml/2006/main">
        <w:rPr>
          <w:rFonts w:ascii="맑은 고딕 Semilight" w:hAnsi="맑은 고딕 Semilight"/>
        </w:rPr>
        <w:t xml:space="preserve">쏤 </w:t>
      </w:r>
      <w:r xmlns:w="http://schemas.openxmlformats.org/wordprocessingml/2006/main">
        <w:t xml:space="preserve">of julle is tot vryheid geroep, broers. Gebruik net nie julle vryheid as 'n geleentheid vir die vlees nie, maar dien mekaar deur liefde. Want die hele wet word in een woord vervul: ? </w:t>
      </w:r>
      <w:r xmlns:w="http://schemas.openxmlformats.org/wordprocessingml/2006/main">
        <w:rPr>
          <w:rFonts w:ascii="맑은 고딕 Semilight" w:hAnsi="맑은 고딕 Semilight"/>
        </w:rPr>
        <w:t xml:space="preserve">쏽 </w:t>
      </w:r>
      <w:r xmlns:w="http://schemas.openxmlformats.org/wordprocessingml/2006/main">
        <w:t xml:space="preserve">jy moet jou naaste liefhê soos jouself.??</w:t>
      </w:r>
    </w:p>
    <w:p w14:paraId="738C5D10" w14:textId="77777777" w:rsidR="000F7377" w:rsidRDefault="000F7377"/>
    <w:p w14:paraId="6ADB23B3" w14:textId="77777777" w:rsidR="000F7377" w:rsidRDefault="000F7377">
      <w:r xmlns:w="http://schemas.openxmlformats.org/wordprocessingml/2006/main">
        <w:t xml:space="preserve">2:1 Johannes 3:11 - ? </w:t>
      </w:r>
      <w:r xmlns:w="http://schemas.openxmlformats.org/wordprocessingml/2006/main">
        <w:rPr>
          <w:rFonts w:ascii="맑은 고딕 Semilight" w:hAnsi="맑은 고딕 Semilight"/>
        </w:rPr>
        <w:t xml:space="preserve">쏤 </w:t>
      </w:r>
      <w:r xmlns:w="http://schemas.openxmlformats.org/wordprocessingml/2006/main">
        <w:t xml:space="preserve">of dit is die boodskap wat julle van die begin af gehoor het, dat ons mekaar moet liefhê.??</w:t>
      </w:r>
    </w:p>
    <w:p w14:paraId="73F571A6" w14:textId="77777777" w:rsidR="000F7377" w:rsidRDefault="000F7377"/>
    <w:p w14:paraId="2A15F59A" w14:textId="77777777" w:rsidR="000F7377" w:rsidRDefault="000F7377">
      <w:r xmlns:w="http://schemas.openxmlformats.org/wordprocessingml/2006/main">
        <w:t xml:space="preserve">1 Joh 4:13 Hieraan weet ons dat ons in Hom bly en Hy in ons, omdat Hy ons van sy Gees gegee het.</w:t>
      </w:r>
    </w:p>
    <w:p w14:paraId="277BD802" w14:textId="77777777" w:rsidR="000F7377" w:rsidRDefault="000F7377"/>
    <w:p w14:paraId="551A8E01" w14:textId="77777777" w:rsidR="000F7377" w:rsidRDefault="000F7377">
      <w:r xmlns:w="http://schemas.openxmlformats.org/wordprocessingml/2006/main">
        <w:t xml:space="preserve">Ons kan verstaan dat God in ons is en ons is in Hom omdat Hy sy Gees aan ons gegee het.</w:t>
      </w:r>
    </w:p>
    <w:p w14:paraId="76C6AEED" w14:textId="77777777" w:rsidR="000F7377" w:rsidRDefault="000F7377"/>
    <w:p w14:paraId="3F31AFE3" w14:textId="77777777" w:rsidR="000F7377" w:rsidRDefault="000F7377">
      <w:r xmlns:w="http://schemas.openxmlformats.org/wordprocessingml/2006/main">
        <w:t xml:space="preserve">1. Die krag van die Heilige Gees: Hoe die Gees van God in ons woon</w:t>
      </w:r>
    </w:p>
    <w:p w14:paraId="70355F9E" w14:textId="77777777" w:rsidR="000F7377" w:rsidRDefault="000F7377"/>
    <w:p w14:paraId="4AA22D87" w14:textId="77777777" w:rsidR="000F7377" w:rsidRDefault="000F7377">
      <w:r xmlns:w="http://schemas.openxmlformats.org/wordprocessingml/2006/main">
        <w:t xml:space="preserve">2. Om God se liefde te deel: Ervaar God se teenwoordigheid deur sy Gees</w:t>
      </w:r>
    </w:p>
    <w:p w14:paraId="4AB97B12" w14:textId="77777777" w:rsidR="000F7377" w:rsidRDefault="000F7377"/>
    <w:p w14:paraId="48B33203" w14:textId="77777777" w:rsidR="000F7377" w:rsidRDefault="000F7377">
      <w:r xmlns:w="http://schemas.openxmlformats.org/wordprocessingml/2006/main">
        <w:t xml:space="preserve">1. Romeine 8:9 - "Maar julle is nie in die vlees nie, maar in die Gees, as die Gees van God in julle woon. As iemand dan nie die Gees van Christus het nie, is hy nie Syne nie."</w:t>
      </w:r>
    </w:p>
    <w:p w14:paraId="1D927A14" w14:textId="77777777" w:rsidR="000F7377" w:rsidRDefault="000F7377"/>
    <w:p w14:paraId="176214B4" w14:textId="77777777" w:rsidR="000F7377" w:rsidRDefault="000F7377">
      <w:r xmlns:w="http://schemas.openxmlformats.org/wordprocessingml/2006/main">
        <w:t xml:space="preserve">2. Galasiërs 4:6 - "En omdat julle kinders is, het God die Gees van sy Seun in julle harte uitgestuur en roep: Abba, Vader!"</w:t>
      </w:r>
    </w:p>
    <w:p w14:paraId="28C10327" w14:textId="77777777" w:rsidR="000F7377" w:rsidRDefault="000F7377"/>
    <w:p w14:paraId="0FA2A6C5" w14:textId="77777777" w:rsidR="000F7377" w:rsidRDefault="000F7377">
      <w:r xmlns:w="http://schemas.openxmlformats.org/wordprocessingml/2006/main">
        <w:t xml:space="preserve">1 Joh 4:14 En ons het gesien en getuig dat die Vader die Seun gestuur het om die Verlosser van die wêreld te wees.</w:t>
      </w:r>
    </w:p>
    <w:p w14:paraId="6DE47E7F" w14:textId="77777777" w:rsidR="000F7377" w:rsidRDefault="000F7377"/>
    <w:p w14:paraId="71D5D169" w14:textId="77777777" w:rsidR="000F7377" w:rsidRDefault="000F7377">
      <w:r xmlns:w="http://schemas.openxmlformats.org/wordprocessingml/2006/main">
        <w:t xml:space="preserve">Johannes getuig dat God sy Seun, Jesus, gestuur het om die Verlosser van die wêreld te wees.</w:t>
      </w:r>
    </w:p>
    <w:p w14:paraId="32CF8BFA" w14:textId="77777777" w:rsidR="000F7377" w:rsidRDefault="000F7377"/>
    <w:p w14:paraId="5F39BFC6" w14:textId="77777777" w:rsidR="000F7377" w:rsidRDefault="000F7377">
      <w:r xmlns:w="http://schemas.openxmlformats.org/wordprocessingml/2006/main">
        <w:t xml:space="preserve">1. Die Redding van die Wêreld: Verstaan God se geskenk van Jesus</w:t>
      </w:r>
    </w:p>
    <w:p w14:paraId="457EF37C" w14:textId="77777777" w:rsidR="000F7377" w:rsidRDefault="000F7377"/>
    <w:p w14:paraId="324FACBF" w14:textId="77777777" w:rsidR="000F7377" w:rsidRDefault="000F7377">
      <w:r xmlns:w="http://schemas.openxmlformats.org/wordprocessingml/2006/main">
        <w:t xml:space="preserve">2. Jesus: Die grootste geskenk van liefde</w:t>
      </w:r>
    </w:p>
    <w:p w14:paraId="35A2E6EA" w14:textId="77777777" w:rsidR="000F7377" w:rsidRDefault="000F7377"/>
    <w:p w14:paraId="45817C72" w14:textId="77777777" w:rsidR="000F7377" w:rsidRDefault="000F7377">
      <w:r xmlns:w="http://schemas.openxmlformats.org/wordprocessingml/2006/main">
        <w:t xml:space="preserve">1. Jesaja 9:6 - Want 'n Kind is vir ons gebore, 'n Seun is aan ons gegee; en die heerskappy sal op sy skouer wees, en sy naam sal genoem word Wonderbare Raadsman, Magtige God, Ewige Vader, Vredevors.</w:t>
      </w:r>
    </w:p>
    <w:p w14:paraId="138FE84D" w14:textId="77777777" w:rsidR="000F7377" w:rsidRDefault="000F7377"/>
    <w:p w14:paraId="12CF7F02" w14:textId="77777777" w:rsidR="000F7377" w:rsidRDefault="000F7377">
      <w:r xmlns:w="http://schemas.openxmlformats.org/wordprocessingml/2006/main">
        <w:t xml:space="preserve">2. Joh 3:16 - Want so lief het God die wêreld gehad, dat Hy sy enigste Seun gegee het, sodat elkeen wat in Hom glo, nie verlore mag gaan nie, maar die ewige lewe kan hê.</w:t>
      </w:r>
    </w:p>
    <w:p w14:paraId="3D482992" w14:textId="77777777" w:rsidR="000F7377" w:rsidRDefault="000F7377"/>
    <w:p w14:paraId="146FA893" w14:textId="77777777" w:rsidR="000F7377" w:rsidRDefault="000F7377">
      <w:r xmlns:w="http://schemas.openxmlformats.org/wordprocessingml/2006/main">
        <w:t xml:space="preserve">1 Joh 4:15 Elkeen wat bely dat Jesus die Seun van God is, God bly in hom, en hy in God.</w:t>
      </w:r>
    </w:p>
    <w:p w14:paraId="1AA2BD69" w14:textId="77777777" w:rsidR="000F7377" w:rsidRDefault="000F7377"/>
    <w:p w14:paraId="70492CD9" w14:textId="77777777" w:rsidR="000F7377" w:rsidRDefault="000F7377">
      <w:r xmlns:w="http://schemas.openxmlformats.org/wordprocessingml/2006/main">
        <w:t xml:space="preserve">God se liefde vir mense word gedemonstreer deur die teenwoordigheid van Jesus in hulle.</w:t>
      </w:r>
    </w:p>
    <w:p w14:paraId="424A7A84" w14:textId="77777777" w:rsidR="000F7377" w:rsidRDefault="000F7377"/>
    <w:p w14:paraId="3E4AF331" w14:textId="77777777" w:rsidR="000F7377" w:rsidRDefault="000F7377">
      <w:r xmlns:w="http://schemas.openxmlformats.org/wordprocessingml/2006/main">
        <w:t xml:space="preserve">1. Verstaan God se onvoorwaardelike liefde vir ons</w:t>
      </w:r>
    </w:p>
    <w:p w14:paraId="5C608573" w14:textId="77777777" w:rsidR="000F7377" w:rsidRDefault="000F7377"/>
    <w:p w14:paraId="7DEC8722" w14:textId="77777777" w:rsidR="000F7377" w:rsidRDefault="000F7377">
      <w:r xmlns:w="http://schemas.openxmlformats.org/wordprocessingml/2006/main">
        <w:t xml:space="preserve">2. Hoe die teenwoordigheid van Jesus in ons ons lewens verander</w:t>
      </w:r>
    </w:p>
    <w:p w14:paraId="760914F1" w14:textId="77777777" w:rsidR="000F7377" w:rsidRDefault="000F7377"/>
    <w:p w14:paraId="5575497A"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kan hê."</w:t>
      </w:r>
    </w:p>
    <w:p w14:paraId="0F90A4C4" w14:textId="77777777" w:rsidR="000F7377" w:rsidRDefault="000F7377"/>
    <w:p w14:paraId="3B0DA5B5" w14:textId="77777777" w:rsidR="000F7377" w:rsidRDefault="000F7377">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14:paraId="159AD491" w14:textId="77777777" w:rsidR="000F7377" w:rsidRDefault="000F7377"/>
    <w:p w14:paraId="6FD980E9" w14:textId="77777777" w:rsidR="000F7377" w:rsidRDefault="000F7377">
      <w:r xmlns:w="http://schemas.openxmlformats.org/wordprocessingml/2006/main">
        <w:t xml:space="preserve">1 Joh 4:16 En ons het die liefde wat God tot ons het, geken en geglo. God is liefde; en hy wat in die liefde bly, bly in God en God in hom.</w:t>
      </w:r>
    </w:p>
    <w:p w14:paraId="06335A5E" w14:textId="77777777" w:rsidR="000F7377" w:rsidRDefault="000F7377"/>
    <w:p w14:paraId="7B1E7507" w14:textId="77777777" w:rsidR="000F7377" w:rsidRDefault="000F7377">
      <w:r xmlns:w="http://schemas.openxmlformats.org/wordprocessingml/2006/main">
        <w:t xml:space="preserve">Ons kan die liefde wat God vir ons het, verstaan en glo in. God is liefde en wanneer ons in liefde leef, leef ons in God en God leef in ons.</w:t>
      </w:r>
    </w:p>
    <w:p w14:paraId="5A7C862D" w14:textId="77777777" w:rsidR="000F7377" w:rsidRDefault="000F7377"/>
    <w:p w14:paraId="76345744" w14:textId="77777777" w:rsidR="000F7377" w:rsidRDefault="000F7377">
      <w:r xmlns:w="http://schemas.openxmlformats.org/wordprocessingml/2006/main">
        <w:t xml:space="preserve">1. God is liefde: leer om in sy liefde te lewe</w:t>
      </w:r>
    </w:p>
    <w:p w14:paraId="5104D39F" w14:textId="77777777" w:rsidR="000F7377" w:rsidRDefault="000F7377"/>
    <w:p w14:paraId="413767C8" w14:textId="77777777" w:rsidR="000F7377" w:rsidRDefault="000F7377">
      <w:r xmlns:w="http://schemas.openxmlformats.org/wordprocessingml/2006/main">
        <w:t xml:space="preserve">2. Bly in liefde: Ervaar die teenwoordigheid van God</w:t>
      </w:r>
    </w:p>
    <w:p w14:paraId="05954883" w14:textId="77777777" w:rsidR="000F7377" w:rsidRDefault="000F7377"/>
    <w:p w14:paraId="4B0B8FCC" w14:textId="77777777" w:rsidR="000F7377" w:rsidRDefault="000F7377">
      <w:r xmlns:w="http://schemas.openxmlformats.org/wordprocessingml/2006/main">
        <w:t xml:space="preserve">1. 1 Korintiërs 13:4-8 - Liefde is geduldig, liefde is vriendelik. Dit beny nie, dit spog nie, dit is nie trots nie.</w:t>
      </w:r>
    </w:p>
    <w:p w14:paraId="15986685" w14:textId="77777777" w:rsidR="000F7377" w:rsidRDefault="000F7377"/>
    <w:p w14:paraId="12A1B4E4" w14:textId="77777777" w:rsidR="000F7377" w:rsidRDefault="000F7377">
      <w:r xmlns:w="http://schemas.openxmlformats.org/wordprocessingml/2006/main">
        <w:t xml:space="preserve">2. Romeine 5:5 - En die hoop beskaam nie; want die liefde van God word in ons harte uitgestort deur die Heilige Gees wat aan ons gegee is.</w:t>
      </w:r>
    </w:p>
    <w:p w14:paraId="60A5479F" w14:textId="77777777" w:rsidR="000F7377" w:rsidRDefault="000F7377"/>
    <w:p w14:paraId="3FB992D3" w14:textId="77777777" w:rsidR="000F7377" w:rsidRDefault="000F7377">
      <w:r xmlns:w="http://schemas.openxmlformats.org/wordprocessingml/2006/main">
        <w:t xml:space="preserve">1 Joh 4:17 Hierin het ons liefde volmaak geword, dat ons vrymoedigheid kan hê in die oordeelsdag, want soos Hy is, so is ons in hierdie wêreld.</w:t>
      </w:r>
    </w:p>
    <w:p w14:paraId="4D42905A" w14:textId="77777777" w:rsidR="000F7377" w:rsidRDefault="000F7377"/>
    <w:p w14:paraId="0DA8B586" w14:textId="77777777" w:rsidR="000F7377" w:rsidRDefault="000F7377">
      <w:r xmlns:w="http://schemas.openxmlformats.org/wordprocessingml/2006/main">
        <w:t xml:space="preserve">Die liefde van God bring vir ons vertroue en sekerheid in die oordeelsdag. Aangesien ons soos Jesus in hierdie wêreld is, kan ons seker wees van sy liefde en genade.</w:t>
      </w:r>
    </w:p>
    <w:p w14:paraId="1C488D94" w14:textId="77777777" w:rsidR="000F7377" w:rsidRDefault="000F7377"/>
    <w:p w14:paraId="266C2D93" w14:textId="77777777" w:rsidR="000F7377" w:rsidRDefault="000F7377">
      <w:r xmlns:w="http://schemas.openxmlformats.org/wordprocessingml/2006/main">
        <w:t xml:space="preserve">1. Volmaakte liefde bring vrymoedigheid: vertroue in die oordeelsdag</w:t>
      </w:r>
    </w:p>
    <w:p w14:paraId="1F1D2CD5" w14:textId="77777777" w:rsidR="000F7377" w:rsidRDefault="000F7377"/>
    <w:p w14:paraId="3D4DA558" w14:textId="77777777" w:rsidR="000F7377" w:rsidRDefault="000F7377">
      <w:r xmlns:w="http://schemas.openxmlformats.org/wordprocessingml/2006/main">
        <w:t xml:space="preserve">2. Soos Jesus is, is ons ook: Ons versekering van God se liefde en genade</w:t>
      </w:r>
    </w:p>
    <w:p w14:paraId="66CD031F" w14:textId="77777777" w:rsidR="000F7377" w:rsidRDefault="000F7377"/>
    <w:p w14:paraId="61FDBA84" w14:textId="77777777" w:rsidR="000F7377" w:rsidRDefault="000F7377">
      <w:r xmlns:w="http://schemas.openxmlformats.org/wordprocessingml/2006/main">
        <w:t xml:space="preserve">1. Romeine 8:31-39 - Die versekering van God se liefde te midde van lyding</w:t>
      </w:r>
    </w:p>
    <w:p w14:paraId="5DE93643" w14:textId="77777777" w:rsidR="000F7377" w:rsidRDefault="000F7377"/>
    <w:p w14:paraId="56D3A026" w14:textId="77777777" w:rsidR="000F7377" w:rsidRDefault="000F7377">
      <w:r xmlns:w="http://schemas.openxmlformats.org/wordprocessingml/2006/main">
        <w:t xml:space="preserve">2. Hebreërs 10:19-25 - Vrymoedigheid om die hemelse plekke in te gaan deur Jesus se bloed</w:t>
      </w:r>
    </w:p>
    <w:p w14:paraId="0FB3BCA8" w14:textId="77777777" w:rsidR="000F7377" w:rsidRDefault="000F7377"/>
    <w:p w14:paraId="7D592D41" w14:textId="77777777" w:rsidR="000F7377" w:rsidRDefault="000F7377">
      <w:r xmlns:w="http://schemas.openxmlformats.org/wordprocessingml/2006/main">
        <w:t xml:space="preserve">1 Joh 4:18 Daar is geen vrees in die liefde nie; maar volmaakte liefde verdryf vrees, want vrees het pyniging. Hy wat vrees, word nie in liefde volmaak nie.</w:t>
      </w:r>
    </w:p>
    <w:p w14:paraId="612A079A" w14:textId="77777777" w:rsidR="000F7377" w:rsidRDefault="000F7377"/>
    <w:p w14:paraId="24729BDA" w14:textId="77777777" w:rsidR="000F7377" w:rsidRDefault="000F7377">
      <w:r xmlns:w="http://schemas.openxmlformats.org/wordprocessingml/2006/main">
        <w:t xml:space="preserve">Volmaakte liefde verdryf vrees soos vrees pyniging het en verhoed dat ons in liefde volmaak gemaak word.</w:t>
      </w:r>
    </w:p>
    <w:p w14:paraId="5BD1CC2A" w14:textId="77777777" w:rsidR="000F7377" w:rsidRDefault="000F7377"/>
    <w:p w14:paraId="1A925C86" w14:textId="77777777" w:rsidR="000F7377" w:rsidRDefault="000F7377">
      <w:r xmlns:w="http://schemas.openxmlformats.org/wordprocessingml/2006/main">
        <w:t xml:space="preserve">1. "Moenie vrees nie: omhels die volmaakte liefde van God"</w:t>
      </w:r>
    </w:p>
    <w:p w14:paraId="7BF43E6B" w14:textId="77777777" w:rsidR="000F7377" w:rsidRDefault="000F7377"/>
    <w:p w14:paraId="640B827C" w14:textId="77777777" w:rsidR="000F7377" w:rsidRDefault="000F7377">
      <w:r xmlns:w="http://schemas.openxmlformats.org/wordprocessingml/2006/main">
        <w:t xml:space="preserve">2. "Geen vrees: die vrystelling van die krag van perfekte liefde"</w:t>
      </w:r>
    </w:p>
    <w:p w14:paraId="2899B361" w14:textId="77777777" w:rsidR="000F7377" w:rsidRDefault="000F7377"/>
    <w:p w14:paraId="2B834C08" w14:textId="77777777" w:rsidR="000F7377" w:rsidRDefault="000F7377">
      <w:r xmlns:w="http://schemas.openxmlformats.org/wordprocessingml/2006/main">
        <w:t xml:space="preserve">1. Romeine 8:15 - "Want julle het nie 'n gees van slawerny ontvang wat weer tot vrees lei nie, maar julle het ontvang 'n gees van aanneming tot kinders waardeur ons uitroep: </w:t>
      </w:r>
      <w:r xmlns:w="http://schemas.openxmlformats.org/wordprocessingml/2006/main">
        <w:rPr>
          <w:rFonts w:ascii="맑은 고딕 Semilight" w:hAnsi="맑은 고딕 Semilight"/>
        </w:rPr>
        <w:t xml:space="preserve">쏛 </w:t>
      </w:r>
      <w:r xmlns:w="http://schemas.openxmlformats.org/wordprocessingml/2006/main">
        <w:t xml:space="preserve">bba! Vader!??</w:t>
      </w:r>
    </w:p>
    <w:p w14:paraId="6708A6CC" w14:textId="77777777" w:rsidR="000F7377" w:rsidRDefault="000F7377"/>
    <w:p w14:paraId="51F3BC6C" w14:textId="77777777" w:rsidR="000F7377" w:rsidRDefault="000F7377">
      <w:r xmlns:w="http://schemas.openxmlformats.org/wordprocessingml/2006/main">
        <w:t xml:space="preserve">2. Matteus 10:28 - ? </w:t>
      </w:r>
      <w:r xmlns:w="http://schemas.openxmlformats.org/wordprocessingml/2006/main">
        <w:rPr>
          <w:rFonts w:ascii="맑은 고딕 Semilight" w:hAnsi="맑은 고딕 Semilight"/>
        </w:rPr>
        <w:t xml:space="preserve">Moenie </w:t>
      </w:r>
      <w:r xmlns:w="http://schemas.openxmlformats.org/wordprocessingml/2006/main">
        <w:t xml:space="preserve">bang wees vir diegene wat die liggaam doodmaak, maar nie die siel kan doodmaak nie. Wees eerder bang vir die Een wat beide siel en liggaam in die hel kan vernietig.??</w:t>
      </w:r>
    </w:p>
    <w:p w14:paraId="0E904CAF" w14:textId="77777777" w:rsidR="000F7377" w:rsidRDefault="000F7377"/>
    <w:p w14:paraId="50DA9A0F" w14:textId="77777777" w:rsidR="000F7377" w:rsidRDefault="000F7377">
      <w:r xmlns:w="http://schemas.openxmlformats.org/wordprocessingml/2006/main">
        <w:t xml:space="preserve">1 Joh 4:19 Ons het Hom lief, omdat Hy ons eerste liefgehad het.</w:t>
      </w:r>
    </w:p>
    <w:p w14:paraId="6D550C09" w14:textId="77777777" w:rsidR="000F7377" w:rsidRDefault="000F7377"/>
    <w:p w14:paraId="72BBA642" w14:textId="77777777" w:rsidR="000F7377" w:rsidRDefault="000F7377">
      <w:r xmlns:w="http://schemas.openxmlformats.org/wordprocessingml/2006/main">
        <w:t xml:space="preserve">God het ons lief, en ons het Hom in ruil daarvoor lief as gevolg van Sy liefde.</w:t>
      </w:r>
    </w:p>
    <w:p w14:paraId="23E62EE2" w14:textId="77777777" w:rsidR="000F7377" w:rsidRDefault="000F7377"/>
    <w:p w14:paraId="50A16626" w14:textId="77777777" w:rsidR="000F7377" w:rsidRDefault="000F7377">
      <w:r xmlns:w="http://schemas.openxmlformats.org/wordprocessingml/2006/main">
        <w:t xml:space="preserve">1. God se liefde vir ons: 'n Besinning oor 1 Johannes 4:19</w:t>
      </w:r>
    </w:p>
    <w:p w14:paraId="5AD895AC" w14:textId="77777777" w:rsidR="000F7377" w:rsidRDefault="000F7377"/>
    <w:p w14:paraId="41F2C778" w14:textId="77777777" w:rsidR="000F7377" w:rsidRDefault="000F7377">
      <w:r xmlns:w="http://schemas.openxmlformats.org/wordprocessingml/2006/main">
        <w:t xml:space="preserve">2. Die krag van liefde: die liefde van God en ons reaksie</w:t>
      </w:r>
    </w:p>
    <w:p w14:paraId="19DB1439" w14:textId="77777777" w:rsidR="000F7377" w:rsidRDefault="000F7377"/>
    <w:p w14:paraId="04A38915" w14:textId="77777777" w:rsidR="000F7377" w:rsidRDefault="000F7377">
      <w:r xmlns:w="http://schemas.openxmlformats.org/wordprocessingml/2006/main">
        <w:t xml:space="preserve">1. Romeine 5:8 - Maar God bewys sy liefde vir ons hierin: Christus het vir ons gesterf toe ons nog sondaars was.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3:1 - Kyk watter groot liefde die Vader aan ons bewys het, dat ons kinders van God genoem kan word!</w:t>
      </w:r>
    </w:p>
    <w:p w14:paraId="5B3D512C" w14:textId="77777777" w:rsidR="000F7377" w:rsidRDefault="000F7377"/>
    <w:p w14:paraId="5A5FE604" w14:textId="77777777" w:rsidR="000F7377" w:rsidRDefault="000F7377">
      <w:r xmlns:w="http://schemas.openxmlformats.org/wordprocessingml/2006/main">
        <w:t xml:space="preserve">1 Joh 4:20 As iemand sê: Ek het God lief, en hy haat sy broer, is hy 'n leuenaar; want wie sy broer wat hy gesien het, nie liefhet nie, hoe kan hy God liefhê wat hy nie gesien het nie?</w:t>
      </w:r>
    </w:p>
    <w:p w14:paraId="2C0809E9" w14:textId="77777777" w:rsidR="000F7377" w:rsidRDefault="000F7377"/>
    <w:p w14:paraId="4B70FD0C" w14:textId="77777777" w:rsidR="000F7377" w:rsidRDefault="000F7377">
      <w:r xmlns:w="http://schemas.openxmlformats.org/wordprocessingml/2006/main">
        <w:t xml:space="preserve">Ons moet ons broers en susters liefhê om God werklik lief te hê.</w:t>
      </w:r>
    </w:p>
    <w:p w14:paraId="48A88130" w14:textId="77777777" w:rsidR="000F7377" w:rsidRDefault="000F7377"/>
    <w:p w14:paraId="0370E163" w14:textId="77777777" w:rsidR="000F7377" w:rsidRDefault="000F7377">
      <w:r xmlns:w="http://schemas.openxmlformats.org/wordprocessingml/2006/main">
        <w:t xml:space="preserve">1. Liefde vir God kan nie geskei word van liefde vir ons medemens nie.</w:t>
      </w:r>
    </w:p>
    <w:p w14:paraId="1C83495E" w14:textId="77777777" w:rsidR="000F7377" w:rsidRDefault="000F7377"/>
    <w:p w14:paraId="73A249AD" w14:textId="77777777" w:rsidR="000F7377" w:rsidRDefault="000F7377">
      <w:r xmlns:w="http://schemas.openxmlformats.org/wordprocessingml/2006/main">
        <w:t xml:space="preserve">2. Ons moet ons liefde vir God in werking stel deur ons broers en susters lief te hê.</w:t>
      </w:r>
    </w:p>
    <w:p w14:paraId="33F16A55" w14:textId="77777777" w:rsidR="000F7377" w:rsidRDefault="000F7377"/>
    <w:p w14:paraId="4F891BB7" w14:textId="77777777" w:rsidR="000F7377" w:rsidRDefault="000F7377">
      <w:r xmlns:w="http://schemas.openxmlformats.org/wordprocessingml/2006/main">
        <w:t xml:space="preserve">1. Matteus 22:36-40 - ? </w:t>
      </w:r>
      <w:r xmlns:w="http://schemas.openxmlformats.org/wordprocessingml/2006/main">
        <w:rPr>
          <w:rFonts w:ascii="맑은 고딕 Semilight" w:hAnsi="맑은 고딕 Semilight"/>
        </w:rPr>
        <w:t xml:space="preserve">쏷 </w:t>
      </w:r>
      <w:r xmlns:w="http://schemas.openxmlformats.org/wordprocessingml/2006/main">
        <w:t xml:space="preserve">elkeen, wat is die grootste gebod in die Wet???Jesus het geantwoord: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die Here jou God met jou hele hart en met jou hele siel en met jou hele verstand.??Dit is die eerste en grootste gebod. En die tweede is soos dit: ? </w:t>
      </w:r>
      <w:r xmlns:w="http://schemas.openxmlformats.org/wordprocessingml/2006/main">
        <w:rPr>
          <w:rFonts w:ascii="맑은 고딕 Semilight" w:hAnsi="맑은 고딕 Semilight"/>
        </w:rPr>
        <w:t xml:space="preserve">쁋 </w:t>
      </w:r>
      <w:r xmlns:w="http://schemas.openxmlformats.org/wordprocessingml/2006/main">
        <w:t xml:space="preserve">wees vir jou naaste soos jouself.??Die hele wet en die profete hang aan hierdie twee gebooie.??</w:t>
      </w:r>
    </w:p>
    <w:p w14:paraId="59F91757" w14:textId="77777777" w:rsidR="000F7377" w:rsidRDefault="000F7377"/>
    <w:p w14:paraId="440158F8" w14:textId="77777777" w:rsidR="000F7377" w:rsidRDefault="000F7377">
      <w:r xmlns:w="http://schemas.openxmlformats.org/wordprocessingml/2006/main">
        <w:t xml:space="preserve">2. Jakobus 2:8 - As jy werklik die koninklike wet onderhou wat in die Skrif gevind word, ? </w:t>
      </w:r>
      <w:r xmlns:w="http://schemas.openxmlformats.org/wordprocessingml/2006/main">
        <w:rPr>
          <w:rFonts w:ascii="맑은 고딕 Semilight" w:hAnsi="맑은 고딕 Semilight"/>
        </w:rPr>
        <w:t xml:space="preserve">쏬 </w:t>
      </w:r>
      <w:r xmlns:w="http://schemas.openxmlformats.org/wordprocessingml/2006/main">
        <w:t xml:space="preserve">oor jou naaste soos jouself,?? jy doen reg.</w:t>
      </w:r>
    </w:p>
    <w:p w14:paraId="02BEFF4F" w14:textId="77777777" w:rsidR="000F7377" w:rsidRDefault="000F7377"/>
    <w:p w14:paraId="74552BAC" w14:textId="77777777" w:rsidR="000F7377" w:rsidRDefault="000F7377">
      <w:r xmlns:w="http://schemas.openxmlformats.org/wordprocessingml/2006/main">
        <w:t xml:space="preserve">1 Joh 4:21 En hierdie gebod het ons van Hom, dat hy wat God liefhet, ook sy broeder moet liefhê.</w:t>
      </w:r>
    </w:p>
    <w:p w14:paraId="02796B9D" w14:textId="77777777" w:rsidR="000F7377" w:rsidRDefault="000F7377"/>
    <w:p w14:paraId="07220F79" w14:textId="77777777" w:rsidR="000F7377" w:rsidRDefault="000F7377">
      <w:r xmlns:w="http://schemas.openxmlformats.org/wordprocessingml/2006/main">
        <w:t xml:space="preserve">Ons word beveel om God lief te hê en om ons broers lief te hê.</w:t>
      </w:r>
    </w:p>
    <w:p w14:paraId="40B85998" w14:textId="77777777" w:rsidR="000F7377" w:rsidRDefault="000F7377"/>
    <w:p w14:paraId="7B51F55F" w14:textId="77777777" w:rsidR="000F7377" w:rsidRDefault="000F7377">
      <w:r xmlns:w="http://schemas.openxmlformats.org/wordprocessingml/2006/main">
        <w:t xml:space="preserve">1. Wees lief vir God deur jou broer lief te hê</w:t>
      </w:r>
    </w:p>
    <w:p w14:paraId="123F3447" w14:textId="77777777" w:rsidR="000F7377" w:rsidRDefault="000F7377"/>
    <w:p w14:paraId="1DC53786" w14:textId="77777777" w:rsidR="000F7377" w:rsidRDefault="000F7377">
      <w:r xmlns:w="http://schemas.openxmlformats.org/wordprocessingml/2006/main">
        <w:t xml:space="preserve">2. Die krag van broederliefde</w:t>
      </w:r>
    </w:p>
    <w:p w14:paraId="31EFDE35" w14:textId="77777777" w:rsidR="000F7377" w:rsidRDefault="000F7377"/>
    <w:p w14:paraId="5A2C5884" w14:textId="77777777" w:rsidR="000F7377" w:rsidRDefault="000F7377">
      <w:r xmlns:w="http://schemas.openxmlformats.org/wordprocessingml/2006/main">
        <w:t xml:space="preserve">1. Matteus 22:37-40: "En Hy sê vir hom: </w:t>
      </w:r>
      <w:r xmlns:w="http://schemas.openxmlformats.org/wordprocessingml/2006/main">
        <w:rPr>
          <w:rFonts w:ascii="맑은 고딕 Semilight" w:hAnsi="맑은 고딕 Semilight"/>
        </w:rPr>
        <w:t xml:space="preserve">쁚 </w:t>
      </w:r>
      <w:r xmlns:w="http://schemas.openxmlformats.org/wordprocessingml/2006/main">
        <w:t xml:space="preserve">Jy moet die Here jou God liefhê met jou hele hart en met jou hele siel en met jou hele verstand.??Dit is die eerste en groot gebod. En die tweede is soos dit: </w:t>
      </w:r>
      <w:r xmlns:w="http://schemas.openxmlformats.org/wordprocessingml/2006/main">
        <w:rPr>
          <w:rFonts w:ascii="맑은 고딕 Semilight" w:hAnsi="맑은 고딕 Semilight"/>
        </w:rPr>
        <w:t xml:space="preserve">쁚 </w:t>
      </w:r>
      <w:r xmlns:w="http://schemas.openxmlformats.org/wordprocessingml/2006/main">
        <w:t xml:space="preserve">jy moet jou naaste liefhê soos jouself.</w:t>
      </w:r>
    </w:p>
    <w:p w14:paraId="724CA1CF" w14:textId="77777777" w:rsidR="000F7377" w:rsidRDefault="000F7377"/>
    <w:p w14:paraId="00E86496" w14:textId="77777777" w:rsidR="000F7377" w:rsidRDefault="000F7377">
      <w:r xmlns:w="http://schemas.openxmlformats.org/wordprocessingml/2006/main">
        <w:t xml:space="preserve">2. Romeine 12:10: "Wees vriendelik met broederliefde teenoor mekaar, en gee mekaar in eer."</w:t>
      </w:r>
    </w:p>
    <w:p w14:paraId="6E676EA2" w14:textId="77777777" w:rsidR="000F7377" w:rsidRDefault="000F7377"/>
    <w:p w14:paraId="7541582E" w14:textId="77777777" w:rsidR="000F7377" w:rsidRDefault="000F7377">
      <w:r xmlns:w="http://schemas.openxmlformats.org/wordprocessingml/2006/main">
        <w:t xml:space="preserve">1 Johannes 5 is die vyfde en laaste hoofstuk van die Eerste Johannesbrief in die Nuwe Testament. Hierdie hoofstuk fokus op temas soos geloof in Jesus Christus, oorwinning oor die wêreld en versekering van die ewige lewe.</w:t>
      </w:r>
    </w:p>
    <w:p w14:paraId="66E0C156" w14:textId="77777777" w:rsidR="000F7377" w:rsidRDefault="000F7377"/>
    <w:p w14:paraId="5765FE58" w14:textId="77777777" w:rsidR="000F7377" w:rsidRDefault="000F7377">
      <w:r xmlns:w="http://schemas.openxmlformats.org/wordprocessingml/2006/main">
        <w:t xml:space="preserve">1ste Paragraaf: Die hoofstuk begin met 'n stelling oor die verhouding tussen geloof en liefde. Die skrywer verklaar dat elkeen wat glo dat Jesus die Christus is, uit God gebore is, en diegene wat God liefhet, sal ook Sy kinders liefhê (1 Joh. 5:1). Hy beklemtoon dat om God lief te hê, beteken om sy gebooie te onderhou, en sy gebooie is nie swaar nie (1 Johannes 5:2-3). Die skrywer beweer dat ons geloof dit is wat ons in staat stel om die wêreld te oorwin, en hy identifiseer Jesus as die Seun van God wat deur water en bloed gekom het (1 Johannes 5:4-6).</w:t>
      </w:r>
    </w:p>
    <w:p w14:paraId="7EDB6AB4" w14:textId="77777777" w:rsidR="000F7377" w:rsidRDefault="000F7377"/>
    <w:p w14:paraId="42997B71" w14:textId="77777777" w:rsidR="000F7377" w:rsidRDefault="000F7377">
      <w:r xmlns:w="http://schemas.openxmlformats.org/wordprocessingml/2006/main">
        <w:t xml:space="preserve">2de Paragraaf: In verse 7-12 is daar 'n klem op drie getuies—die Gees, water en bloed—wat getuig van Jesus se identiteit as die Seun van God. Die skrywer sê dat hierdie drie getuies as een saamstem (1 Johannes 5:7-8). Hy bevestig dat as ons in Jesus as die Seun van God glo, ons hierdie getuienis in ons het (1 Johannes 5:9-10). Die skrywer verseker gelowiges dat diegene wat die ewige lewe in Christus het, vertroue kan hê om Hom met hul versoeke te nader omdat hulle volgens Sy wil bid (1 Joh. 5:13-15).</w:t>
      </w:r>
    </w:p>
    <w:p w14:paraId="1521883A" w14:textId="77777777" w:rsidR="000F7377" w:rsidRDefault="000F7377"/>
    <w:p w14:paraId="4273DB4F" w14:textId="77777777" w:rsidR="000F7377" w:rsidRDefault="000F7377">
      <w:r xmlns:w="http://schemas.openxmlformats.org/wordprocessingml/2006/main">
        <w:t xml:space="preserve">3de Paragraaf: Vanaf vers 16 tot einde van hoofstuk spreek die skrywer sondige broers of susters binne die gemeenskap aan. Hy onderskei tussen sondes wat tot die dood lei en sondes wat nie tot die dood lei nie. Hy moedig gelowiges aan om te bid vir diegene wat sondes doen wat nie tot die dood lei nie, sodat hulle lewe deur God gegee kan word (1 Johannes 5:16-17). Hy maak egter duidelik dat daar 'n sonde is wat tot die dood lei waarvoor hy nie aanbeveel om te bid nie (1 Johannes 5:16). Die skrywer sluit af deur die sekerheid van die ewige lewe vir diegene wat uit God gebore is te bevestig, en gelowiges daaraan te herinner dat hulle veilig bewaar word deur die Een wat waar is en vol vertroue kan wees in hul verhouding met Hom (1 Johannes 5:18-21).</w:t>
      </w:r>
    </w:p>
    <w:p w14:paraId="71B12F0D" w14:textId="77777777" w:rsidR="000F7377" w:rsidRDefault="000F7377"/>
    <w:p w14:paraId="3566FF42" w14:textId="77777777" w:rsidR="000F7377" w:rsidRDefault="000F7377">
      <w:r xmlns:w="http://schemas.openxmlformats.org/wordprocessingml/2006/main">
        <w:t xml:space="preserve">Samevattend, Hoofstuk vyf van Eerste Sendbrief deur Apostel Johannes beklemtoon die verhouding tussen geloof, liefde en gehoorsaamheid aan God se gebooie. Dit beklemtoon die oorwinning wat gelowiges oor die wêreld het deur hul geloof in Jesus Christus. Die hoofstuk bied drie getuies aan—die Gees, water en bloed—wat getuig van Jesus se identiteit as die Seun van God. Dit verseker gelowiges van die ewige lewe in Christus en moedig hulle aan om God met vertroue in gebed te nader. Die hoofstuk spreek ook sondes binne die gemeenskap aan en sluit af deur die sekerheid van die ewige lewe vir diegene wat uit God gebore is, te bevestig.</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 5:1 Elkeen wat glo dat Jesus die Christus is, is uit God gebore; en elkeen wat die vader liefhet, het ook hom lief wat uit hom gebore is.</w:t>
      </w:r>
    </w:p>
    <w:p w14:paraId="51A040C0" w14:textId="77777777" w:rsidR="000F7377" w:rsidRDefault="000F7377"/>
    <w:p w14:paraId="0BE0E97C" w14:textId="77777777" w:rsidR="000F7377" w:rsidRDefault="000F7377">
      <w:r xmlns:w="http://schemas.openxmlformats.org/wordprocessingml/2006/main">
        <w:t xml:space="preserve">Om in Jesus as die Christus te glo, is 'n bewys daarvan dat hulle uit God gebore is, en die wat God liefhet, het ook die wat uit Hom gebore is lief.</w:t>
      </w:r>
    </w:p>
    <w:p w14:paraId="4E69E475" w14:textId="77777777" w:rsidR="000F7377" w:rsidRDefault="000F7377"/>
    <w:p w14:paraId="4F6E2F00" w14:textId="77777777" w:rsidR="000F7377" w:rsidRDefault="000F7377">
      <w:r xmlns:w="http://schemas.openxmlformats.org/wordprocessingml/2006/main">
        <w:t xml:space="preserve">1. Geloof is die hoeksteen van ons verhouding met God.</w:t>
      </w:r>
    </w:p>
    <w:p w14:paraId="510DEC50" w14:textId="77777777" w:rsidR="000F7377" w:rsidRDefault="000F7377"/>
    <w:p w14:paraId="1E2FA6AF" w14:textId="77777777" w:rsidR="000F7377" w:rsidRDefault="000F7377">
      <w:r xmlns:w="http://schemas.openxmlformats.org/wordprocessingml/2006/main">
        <w:t xml:space="preserve">2. Liefde vir God word uitgedruk deur ons liefde vir mekaar.</w:t>
      </w:r>
    </w:p>
    <w:p w14:paraId="251A5773" w14:textId="77777777" w:rsidR="000F7377" w:rsidRDefault="000F7377"/>
    <w:p w14:paraId="7E99A260" w14:textId="77777777" w:rsidR="000F7377" w:rsidRDefault="000F7377">
      <w:r xmlns:w="http://schemas.openxmlformats.org/wordprocessingml/2006/main">
        <w:t xml:space="preserve">1. Romeine 10:9 - Dat as jy met jou mond die Here Jesus bely en met jou hart glo dat God Hom uit die dode opgewek het, jy gered sal word.</w:t>
      </w:r>
    </w:p>
    <w:p w14:paraId="66F747A4" w14:textId="77777777" w:rsidR="000F7377" w:rsidRDefault="000F7377"/>
    <w:p w14:paraId="378447B4" w14:textId="77777777" w:rsidR="000F7377" w:rsidRDefault="000F7377">
      <w:r xmlns:w="http://schemas.openxmlformats.org/wordprocessingml/2006/main">
        <w:t xml:space="preserve">2. Galasiërs 5:14 - Want die hele wet word in een woord vervul, ook hierin; Jy moet jou naaste liefhê soos jouself.</w:t>
      </w:r>
    </w:p>
    <w:p w14:paraId="68BF9829" w14:textId="77777777" w:rsidR="000F7377" w:rsidRDefault="000F7377"/>
    <w:p w14:paraId="193D3995" w14:textId="77777777" w:rsidR="000F7377" w:rsidRDefault="000F7377">
      <w:r xmlns:w="http://schemas.openxmlformats.org/wordprocessingml/2006/main">
        <w:t xml:space="preserve">1 Joh 5:2 Hieraan weet ons dat ons die kinders van God liefhet, wanneer ons God liefhet en sy gebooie bewaar.</w:t>
      </w:r>
    </w:p>
    <w:p w14:paraId="5CD6D70E" w14:textId="77777777" w:rsidR="000F7377" w:rsidRDefault="000F7377"/>
    <w:p w14:paraId="39050A54" w14:textId="77777777" w:rsidR="000F7377" w:rsidRDefault="000F7377">
      <w:r xmlns:w="http://schemas.openxmlformats.org/wordprocessingml/2006/main">
        <w:t xml:space="preserve">Om God lief te hê en sy gebooie te onderhou, is hoe ons ons liefde vir ander kinders van God toon.</w:t>
      </w:r>
    </w:p>
    <w:p w14:paraId="116A14FB" w14:textId="77777777" w:rsidR="000F7377" w:rsidRDefault="000F7377"/>
    <w:p w14:paraId="2DB39A35" w14:textId="77777777" w:rsidR="000F7377" w:rsidRDefault="000F7377">
      <w:r xmlns:w="http://schemas.openxmlformats.org/wordprocessingml/2006/main">
        <w:t xml:space="preserve">1. Die krag om God lief te hê en sy gebooie te onderhou</w:t>
      </w:r>
    </w:p>
    <w:p w14:paraId="5E2F9F7F" w14:textId="77777777" w:rsidR="000F7377" w:rsidRDefault="000F7377"/>
    <w:p w14:paraId="6406A679" w14:textId="77777777" w:rsidR="000F7377" w:rsidRDefault="000F7377">
      <w:r xmlns:w="http://schemas.openxmlformats.org/wordprocessingml/2006/main">
        <w:t xml:space="preserve">2. Die vreugde om ander lief te hê deur God te gehoorsaam</w:t>
      </w:r>
    </w:p>
    <w:p w14:paraId="6E2D59E7" w14:textId="77777777" w:rsidR="000F7377" w:rsidRDefault="000F7377"/>
    <w:p w14:paraId="5CDEECFA" w14:textId="77777777" w:rsidR="000F7377" w:rsidRDefault="000F7377">
      <w:r xmlns:w="http://schemas.openxmlformats.org/wordprocessingml/2006/main">
        <w:t xml:space="preserve">1. Romeine 8:28 – En ons weet dat God in alles ten goede meewerk vir dié wat Hom liefhet, wat volgens sy voorneme geroep is.</w:t>
      </w:r>
    </w:p>
    <w:p w14:paraId="6F36089C" w14:textId="77777777" w:rsidR="000F7377" w:rsidRDefault="000F7377"/>
    <w:p w14:paraId="06F5480E" w14:textId="77777777" w:rsidR="000F7377" w:rsidRDefault="000F7377">
      <w:r xmlns:w="http://schemas.openxmlformats.org/wordprocessingml/2006/main">
        <w:t xml:space="preserve">2. Matteus 22:36-40 - "Leermeester, wat is die grootste gebod in die wet?" Jesus het geantwoord: “'Jy moet die Here jou God liefhê met jou hele hart en met jou hele siel en met jou hele verstand.' Dit is die eerste en grootste gebod. En die tweede is soortgelyk: 'Jy moet jou naaste liefhê soos jouself.' Al die wet en die profete hang aan hierdie twee gebooie.”</w:t>
      </w:r>
    </w:p>
    <w:p w14:paraId="0AD9EC79" w14:textId="77777777" w:rsidR="000F7377" w:rsidRDefault="000F7377"/>
    <w:p w14:paraId="655197F3" w14:textId="77777777" w:rsidR="000F7377" w:rsidRDefault="000F7377">
      <w:r xmlns:w="http://schemas.openxmlformats.org/wordprocessingml/2006/main">
        <w:t xml:space="preserve">1 Joh 5:3 Want dit is die liefde tot God, dat ons sy gebooie bewaar; en sy gebooie is nie swaar nie.</w:t>
      </w:r>
    </w:p>
    <w:p w14:paraId="063F35C0" w14:textId="77777777" w:rsidR="000F7377" w:rsidRDefault="000F7377"/>
    <w:p w14:paraId="41FDAC84" w14:textId="77777777" w:rsidR="000F7377" w:rsidRDefault="000F7377">
      <w:r xmlns:w="http://schemas.openxmlformats.org/wordprocessingml/2006/main">
        <w:t xml:space="preserve">God se gebooie is nie te moeilik om te gehoorsaam nie, want Hy het ons lief en wil hê ons moet dit nakom.</w:t>
      </w:r>
    </w:p>
    <w:p w14:paraId="3BD00C69" w14:textId="77777777" w:rsidR="000F7377" w:rsidRDefault="000F7377"/>
    <w:p w14:paraId="3778E46C" w14:textId="77777777" w:rsidR="000F7377" w:rsidRDefault="000F7377">
      <w:r xmlns:w="http://schemas.openxmlformats.org/wordprocessingml/2006/main">
        <w:t xml:space="preserve">1. "God se liefde: 'n oproep tot gehoorsaamheid"</w:t>
      </w:r>
    </w:p>
    <w:p w14:paraId="33DFD9A1" w14:textId="77777777" w:rsidR="000F7377" w:rsidRDefault="000F7377"/>
    <w:p w14:paraId="2DACB986" w14:textId="77777777" w:rsidR="000F7377" w:rsidRDefault="000F7377">
      <w:r xmlns:w="http://schemas.openxmlformats.org/wordprocessingml/2006/main">
        <w:t xml:space="preserve">2. "God se gebooie: 'n uitdrukking van liefde"</w:t>
      </w:r>
    </w:p>
    <w:p w14:paraId="565620D2" w14:textId="77777777" w:rsidR="000F7377" w:rsidRDefault="000F7377"/>
    <w:p w14:paraId="4135FBA5" w14:textId="77777777" w:rsidR="000F7377" w:rsidRDefault="000F7377">
      <w:r xmlns:w="http://schemas.openxmlformats.org/wordprocessingml/2006/main">
        <w:t xml:space="preserve">1. Psalm 119:32 - Ek hardloop op die weg van u gebooie as U my hart verruim.</w:t>
      </w:r>
    </w:p>
    <w:p w14:paraId="4F03BD3C" w14:textId="77777777" w:rsidR="000F7377" w:rsidRDefault="000F7377"/>
    <w:p w14:paraId="5D7F8DE6" w14:textId="77777777" w:rsidR="000F7377" w:rsidRDefault="000F7377">
      <w:r xmlns:w="http://schemas.openxmlformats.org/wordprocessingml/2006/main">
        <w:t xml:space="preserve">2. Deuteronomium 30:11-14 - Want hierdie gebod wat ek jou vandag beveel, dit is nie vir jou verborge nie en is ook nie ver nie. Dit is nie in die hemel dat jy moet sê: Wie sal vir ons na die hemel optrek en dit vir ons bring, dat ons dit kan hoor en dit kan doen? En dit is nie anderkant die see nie, dat </w:t>
      </w:r>
      <w:r xmlns:w="http://schemas.openxmlformats.org/wordprocessingml/2006/main">
        <w:lastRenderedPageBreak xmlns:w="http://schemas.openxmlformats.org/wordprocessingml/2006/main"/>
      </w:r>
      <w:r xmlns:w="http://schemas.openxmlformats.org/wordprocessingml/2006/main">
        <w:t xml:space="preserve">jy moet sê: Wie sal vir ons oor die see gaan en dit vir ons bring, dat ons dit kan hoor en dit kan doen? Maar die woord is baie naby aan jou, in jou mond en in jou hart, dat jy dit kan doen.</w:t>
      </w:r>
    </w:p>
    <w:p w14:paraId="01738800" w14:textId="77777777" w:rsidR="000F7377" w:rsidRDefault="000F7377"/>
    <w:p w14:paraId="48351A80" w14:textId="77777777" w:rsidR="000F7377" w:rsidRDefault="000F7377">
      <w:r xmlns:w="http://schemas.openxmlformats.org/wordprocessingml/2006/main">
        <w:t xml:space="preserve">1 Joh 5:4 Want alles wat uit God gebore is, oorwin die wêreld, en dit is die oorwinning wat die wêreld oorwin, naamlik ons geloof.</w:t>
      </w:r>
    </w:p>
    <w:p w14:paraId="38468AAD" w14:textId="77777777" w:rsidR="000F7377" w:rsidRDefault="000F7377"/>
    <w:p w14:paraId="0542DC8D" w14:textId="77777777" w:rsidR="000F7377" w:rsidRDefault="000F7377">
      <w:r xmlns:w="http://schemas.openxmlformats.org/wordprocessingml/2006/main">
        <w:t xml:space="preserve">Die oorwinning oor die wêreld word behaal deur geloof in God.</w:t>
      </w:r>
    </w:p>
    <w:p w14:paraId="7113CE8F" w14:textId="77777777" w:rsidR="000F7377" w:rsidRDefault="000F7377"/>
    <w:p w14:paraId="1FE82CC7" w14:textId="77777777" w:rsidR="000F7377" w:rsidRDefault="000F7377">
      <w:r xmlns:w="http://schemas.openxmlformats.org/wordprocessingml/2006/main">
        <w:t xml:space="preserve">1: Ons geloof in God is ons grootste wapen teen die teëspoed van die lewe.</w:t>
      </w:r>
    </w:p>
    <w:p w14:paraId="290A8644" w14:textId="77777777" w:rsidR="000F7377" w:rsidRDefault="000F7377"/>
    <w:p w14:paraId="13CDAC7B" w14:textId="77777777" w:rsidR="000F7377" w:rsidRDefault="000F7377">
      <w:r xmlns:w="http://schemas.openxmlformats.org/wordprocessingml/2006/main">
        <w:t xml:space="preserve">2: Deur geloof in God kan ons enige uitdaging oorkom wat die lewe vir ons werp.</w:t>
      </w:r>
    </w:p>
    <w:p w14:paraId="545EB2FD" w14:textId="77777777" w:rsidR="000F7377" w:rsidRDefault="000F7377"/>
    <w:p w14:paraId="5005789D" w14:textId="77777777" w:rsidR="000F7377" w:rsidRDefault="000F7377">
      <w:r xmlns:w="http://schemas.openxmlformats.org/wordprocessingml/2006/main">
        <w:t xml:space="preserve">1: Matteus 17:20 - Hy het geantwoord: “Omdat jy so min geloof het. Ek sê vir jou die waarheid, as jy geloof so klein soos 'n mosterdsaadjie het, kan jy vir hierdie berg sê: 'Beweeg van hier na daar' en dit sal beweeg. Niks sal vir jou onmoontlik wees nie.</w:t>
      </w:r>
    </w:p>
    <w:p w14:paraId="7CF0FDAB" w14:textId="77777777" w:rsidR="000F7377" w:rsidRDefault="000F7377"/>
    <w:p w14:paraId="444072C5" w14:textId="77777777" w:rsidR="000F7377" w:rsidRDefault="000F7377">
      <w:r xmlns:w="http://schemas.openxmlformats.org/wordprocessingml/2006/main">
        <w:t xml:space="preserve">2: Hebreërs 11:1 - Nou is die geloof om seker te wees van wat ons hoop en seker van wat ons nie sien nie.</w:t>
      </w:r>
    </w:p>
    <w:p w14:paraId="777FCDE6" w14:textId="77777777" w:rsidR="000F7377" w:rsidRDefault="000F7377"/>
    <w:p w14:paraId="7D0AE4B1" w14:textId="77777777" w:rsidR="000F7377" w:rsidRDefault="000F7377">
      <w:r xmlns:w="http://schemas.openxmlformats.org/wordprocessingml/2006/main">
        <w:t xml:space="preserve">1 Joh 5:5 Wie is dit wat die wêreld oorwin as hy wat glo dat Jesus die Seun van God is?</w:t>
      </w:r>
    </w:p>
    <w:p w14:paraId="25F4491F" w14:textId="77777777" w:rsidR="000F7377" w:rsidRDefault="000F7377"/>
    <w:p w14:paraId="27A5F69E" w14:textId="77777777" w:rsidR="000F7377" w:rsidRDefault="000F7377">
      <w:r xmlns:w="http://schemas.openxmlformats.org/wordprocessingml/2006/main">
        <w:t xml:space="preserve">Gelowiges in Jesus Christus is diegene wat die wêreld oorwin het.</w:t>
      </w:r>
    </w:p>
    <w:p w14:paraId="24F2C266" w14:textId="77777777" w:rsidR="000F7377" w:rsidRDefault="000F7377"/>
    <w:p w14:paraId="101882F9" w14:textId="77777777" w:rsidR="000F7377" w:rsidRDefault="000F7377">
      <w:r xmlns:w="http://schemas.openxmlformats.org/wordprocessingml/2006/main">
        <w:t xml:space="preserve">1. "Om die wêreld te oorwin deur geloof in Jesus"</w:t>
      </w:r>
    </w:p>
    <w:p w14:paraId="17653B9D" w14:textId="77777777" w:rsidR="000F7377" w:rsidRDefault="000F7377"/>
    <w:p w14:paraId="21ACAF82" w14:textId="77777777" w:rsidR="000F7377" w:rsidRDefault="000F7377">
      <w:r xmlns:w="http://schemas.openxmlformats.org/wordprocessingml/2006/main">
        <w:t xml:space="preserve">2. "Die krag van glo in Jesus as die Seun van God"</w:t>
      </w:r>
    </w:p>
    <w:p w14:paraId="78D5CDEA" w14:textId="77777777" w:rsidR="000F7377" w:rsidRDefault="000F7377"/>
    <w:p w14:paraId="3D4972FC" w14:textId="77777777" w:rsidR="000F7377" w:rsidRDefault="000F7377">
      <w:r xmlns:w="http://schemas.openxmlformats.org/wordprocessingml/2006/main">
        <w:t xml:space="preserve">1. Romeine 12:2 - "Moenie aan die voorbeeld van hierdie wêreld gelykvormig word nie, maar word verander deur die vernuwing </w:t>
      </w:r>
      <w:r xmlns:w="http://schemas.openxmlformats.org/wordprocessingml/2006/main">
        <w:lastRenderedPageBreak xmlns:w="http://schemas.openxmlformats.org/wordprocessingml/2006/main"/>
      </w:r>
      <w:r xmlns:w="http://schemas.openxmlformats.org/wordprocessingml/2006/main">
        <w:t xml:space="preserve">van julle gemoed."</w:t>
      </w:r>
    </w:p>
    <w:p w14:paraId="45CCF374" w14:textId="77777777" w:rsidR="000F7377" w:rsidRDefault="000F7377"/>
    <w:p w14:paraId="62A49509" w14:textId="77777777" w:rsidR="000F7377" w:rsidRDefault="000F7377">
      <w:r xmlns:w="http://schemas.openxmlformats.org/wordprocessingml/2006/main">
        <w:t xml:space="preserve">2. Galasiërs 6:14 - "Maar God verhoed dat ek mag roem behalwe in die kruis van onse Here Jesus Christus, deur wie die wêreld vir my gekruisig is en ek vir die wêreld."</w:t>
      </w:r>
    </w:p>
    <w:p w14:paraId="5EF669B0" w14:textId="77777777" w:rsidR="000F7377" w:rsidRDefault="000F7377"/>
    <w:p w14:paraId="2E416299" w14:textId="77777777" w:rsidR="000F7377" w:rsidRDefault="000F7377">
      <w:r xmlns:w="http://schemas.openxmlformats.org/wordprocessingml/2006/main">
        <w:t xml:space="preserve">1 Joh 5:6 Dit is Hy wat deur water en bloed gekom het, Jesus Christus; nie net deur water nie, maar deur water en bloed. En dit is die Gees wat getuig, want die Gees is waarheid.</w:t>
      </w:r>
    </w:p>
    <w:p w14:paraId="1D70635F" w14:textId="77777777" w:rsidR="000F7377" w:rsidRDefault="000F7377"/>
    <w:p w14:paraId="7BA0FA8A" w14:textId="77777777" w:rsidR="000F7377" w:rsidRDefault="000F7377">
      <w:r xmlns:w="http://schemas.openxmlformats.org/wordprocessingml/2006/main">
        <w:t xml:space="preserve">Hierdie gedeelte beklemtoon die belangrikheid van Jesus Christus se koms na die aarde deur water en bloed, en dat dit die Gees is wat van die waarheid getuig.</w:t>
      </w:r>
    </w:p>
    <w:p w14:paraId="69B887D3" w14:textId="77777777" w:rsidR="000F7377" w:rsidRDefault="000F7377"/>
    <w:p w14:paraId="673FA80E" w14:textId="77777777" w:rsidR="000F7377" w:rsidRDefault="000F7377">
      <w:r xmlns:w="http://schemas.openxmlformats.org/wordprocessingml/2006/main">
        <w:t xml:space="preserve">1. Die betekenis van Jesus Christus se koms: ondersoek die simboliese betekenis van water en bloed</w:t>
      </w:r>
    </w:p>
    <w:p w14:paraId="101F0B56" w14:textId="77777777" w:rsidR="000F7377" w:rsidRDefault="000F7377"/>
    <w:p w14:paraId="1202AB73" w14:textId="77777777" w:rsidR="000F7377" w:rsidRDefault="000F7377">
      <w:r xmlns:w="http://schemas.openxmlformats.org/wordprocessingml/2006/main">
        <w:t xml:space="preserve">2. Die Krag van die Gees: Erkenning van die Gesag van die Waarheid</w:t>
      </w:r>
    </w:p>
    <w:p w14:paraId="0B782004" w14:textId="77777777" w:rsidR="000F7377" w:rsidRDefault="000F7377"/>
    <w:p w14:paraId="1A70E6A3" w14:textId="77777777" w:rsidR="000F7377" w:rsidRDefault="000F7377">
      <w:r xmlns:w="http://schemas.openxmlformats.org/wordprocessingml/2006/main">
        <w:t xml:space="preserve">1. Johannes 14:6 – Jesus sê vir hom: “Ek is die weg en die waarheid en die lewe. Niemand kom na die Vader behalwe deur My nie.</w:t>
      </w:r>
    </w:p>
    <w:p w14:paraId="784CC2FE" w14:textId="77777777" w:rsidR="000F7377" w:rsidRDefault="000F7377"/>
    <w:p w14:paraId="33E18AED" w14:textId="77777777" w:rsidR="000F7377" w:rsidRDefault="000F7377">
      <w:r xmlns:w="http://schemas.openxmlformats.org/wordprocessingml/2006/main">
        <w:t xml:space="preserve">2. Romeine 8:14 - Want almal wat deur die Gees van God gelei word, is kinders van God.</w:t>
      </w:r>
    </w:p>
    <w:p w14:paraId="6E9B7B4A" w14:textId="77777777" w:rsidR="000F7377" w:rsidRDefault="000F7377"/>
    <w:p w14:paraId="5DD5B3E0" w14:textId="77777777" w:rsidR="000F7377" w:rsidRDefault="000F7377">
      <w:r xmlns:w="http://schemas.openxmlformats.org/wordprocessingml/2006/main">
        <w:t xml:space="preserve">1 Joh 5:7 Want daar is drie wat getuig in die hemel: die Vader, die Woord en die Heilige Gees; en hierdie drie is een.</w:t>
      </w:r>
    </w:p>
    <w:p w14:paraId="6A628B17" w14:textId="77777777" w:rsidR="000F7377" w:rsidRDefault="000F7377"/>
    <w:p w14:paraId="617ECEB7" w14:textId="77777777" w:rsidR="000F7377" w:rsidRDefault="000F7377">
      <w:r xmlns:w="http://schemas.openxmlformats.org/wordprocessingml/2006/main">
        <w:t xml:space="preserve">Die Heilige Drie-eenheid bestaan uit die Vader, Woord en Heilige Gees en hulle is een.</w:t>
      </w:r>
    </w:p>
    <w:p w14:paraId="58CD28C2" w14:textId="77777777" w:rsidR="000F7377" w:rsidRDefault="000F7377"/>
    <w:p w14:paraId="51A171FE" w14:textId="77777777" w:rsidR="000F7377" w:rsidRDefault="000F7377">
      <w:r xmlns:w="http://schemas.openxmlformats.org/wordprocessingml/2006/main">
        <w:t xml:space="preserve">1. Laat ons die eenheid van die Vader, Woord en Heilige Gees herken en verstaan.</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Laat ons daarna streef om in die liefde, vrede en eenheid van die Heilige Drie-eenheid te lewe.</w:t>
      </w:r>
    </w:p>
    <w:p w14:paraId="55B912E5" w14:textId="77777777" w:rsidR="000F7377" w:rsidRDefault="000F7377"/>
    <w:p w14:paraId="3816C763" w14:textId="77777777" w:rsidR="000F7377" w:rsidRDefault="000F7377">
      <w:r xmlns:w="http://schemas.openxmlformats.org/wordprocessingml/2006/main">
        <w:t xml:space="preserve">1. Matteus 28:19-20 - Gaan dan heen, leer al die nasies, en doop hulle in die Naam van die Vader en die Seun en die Heilige Gees; en leer hulle om alles te onderhou wat Ek julle ook al beveel het. en kyk, Ek is by julle al die dae tot aan die voleinding van die wêreld. Amen.</w:t>
      </w:r>
    </w:p>
    <w:p w14:paraId="5CEC05E4" w14:textId="77777777" w:rsidR="000F7377" w:rsidRDefault="000F7377"/>
    <w:p w14:paraId="65AAEF5E" w14:textId="77777777" w:rsidR="000F7377" w:rsidRDefault="000F7377">
      <w:r xmlns:w="http://schemas.openxmlformats.org/wordprocessingml/2006/main">
        <w:t xml:space="preserve">2. Joh 14:16-17 - En Ek sal die Vader bid, en Hy sal julle 'n ander Trooster gee om by julle te bly tot in ewigheid; Selfs die Gees van die waarheid; wat die wêreld nie kan ontvang nie, omdat dit Hom nie sien en Hom nie ken nie; maar julle ken Hom; want Hy bly by julle en sal in julle wees.</w:t>
      </w:r>
    </w:p>
    <w:p w14:paraId="69ADC66F" w14:textId="77777777" w:rsidR="000F7377" w:rsidRDefault="000F7377"/>
    <w:p w14:paraId="4AA26FA2" w14:textId="77777777" w:rsidR="000F7377" w:rsidRDefault="000F7377">
      <w:r xmlns:w="http://schemas.openxmlformats.org/wordprocessingml/2006/main">
        <w:t xml:space="preserve">1 JOHANNES 5:8 En daar is drie wat op aarde getuig: die Gees en die water en die bloed; en hierdie drie is eenstemmig.</w:t>
      </w:r>
    </w:p>
    <w:p w14:paraId="54A1757D" w14:textId="77777777" w:rsidR="000F7377" w:rsidRDefault="000F7377"/>
    <w:p w14:paraId="51251BDE" w14:textId="77777777" w:rsidR="000F7377" w:rsidRDefault="000F7377">
      <w:r xmlns:w="http://schemas.openxmlformats.org/wordprocessingml/2006/main">
        <w:t xml:space="preserve">Die Gees, water en bloed getuig van die waarheid, en al drie stem saam.</w:t>
      </w:r>
    </w:p>
    <w:p w14:paraId="17AAFD3A" w14:textId="77777777" w:rsidR="000F7377" w:rsidRDefault="000F7377"/>
    <w:p w14:paraId="15C14AED" w14:textId="77777777" w:rsidR="000F7377" w:rsidRDefault="000F7377">
      <w:r xmlns:w="http://schemas.openxmlformats.org/wordprocessingml/2006/main">
        <w:t xml:space="preserve">1. Die krag van eenheid: Ons getuienis van die waarheid word versterk wanneer ons saamstaan.</w:t>
      </w:r>
    </w:p>
    <w:p w14:paraId="33642A0F" w14:textId="77777777" w:rsidR="000F7377" w:rsidRDefault="000F7377"/>
    <w:p w14:paraId="24AE51A0" w14:textId="77777777" w:rsidR="000F7377" w:rsidRDefault="000F7377">
      <w:r xmlns:w="http://schemas.openxmlformats.org/wordprocessingml/2006/main">
        <w:t xml:space="preserve">2. Die Getuies van Verlossing: Die Gees, water en bloed getuig van ons verlossing.</w:t>
      </w:r>
    </w:p>
    <w:p w14:paraId="4E7E283D" w14:textId="77777777" w:rsidR="000F7377" w:rsidRDefault="000F7377"/>
    <w:p w14:paraId="58DA8014" w14:textId="77777777" w:rsidR="000F7377" w:rsidRDefault="000F7377">
      <w:r xmlns:w="http://schemas.openxmlformats.org/wordprocessingml/2006/main">
        <w:t xml:space="preserve">1. Handelinge 2:38 – En Petrus sê vir hulle: Bekeer julle, en laat elkeen van julle gedoop word in die Naam van Jesus Christus tot vergewing van sondes, en julle sal die gawe van die Heilige Gees ontvang.</w:t>
      </w:r>
    </w:p>
    <w:p w14:paraId="517069E3" w14:textId="77777777" w:rsidR="000F7377" w:rsidRDefault="000F7377"/>
    <w:p w14:paraId="609B1583" w14:textId="77777777" w:rsidR="000F7377" w:rsidRDefault="000F7377">
      <w:r xmlns:w="http://schemas.openxmlformats.org/wordprocessingml/2006/main">
        <w:t xml:space="preserve">2. Romeine 6:3-4 - Weet julle nie dat so baie van ons wat in Jesus Christus gedoop is, in sy dood gedoop is nie? Daarom is ons saam met Hom begrawe deur die doop in die dood, sodat soos Christus uit die dode opgewek is deur die heerlikheid van die Vader, ons ook so in 'n nuwe lewe kan wandel.</w:t>
      </w:r>
    </w:p>
    <w:p w14:paraId="38951995" w14:textId="77777777" w:rsidR="000F7377" w:rsidRDefault="000F7377"/>
    <w:p w14:paraId="4B033E8C" w14:textId="77777777" w:rsidR="000F7377" w:rsidRDefault="000F7377">
      <w:r xmlns:w="http://schemas.openxmlformats.org/wordprocessingml/2006/main">
        <w:t xml:space="preserve">1 Joh 5:9 As ons die getuienis van die mense aanneem, is die getuienis van God groter, want dit is die getuienis van God wat Hy van sy Seun getuig het.</w:t>
      </w:r>
    </w:p>
    <w:p w14:paraId="56835D65" w14:textId="77777777" w:rsidR="000F7377" w:rsidRDefault="000F7377"/>
    <w:p w14:paraId="08A2D20C" w14:textId="77777777" w:rsidR="000F7377" w:rsidRDefault="000F7377">
      <w:r xmlns:w="http://schemas.openxmlformats.org/wordprocessingml/2006/main">
        <w:t xml:space="preserve">Die getuienis van God is groter as die getuienis van mense, want God het van sy Seun getuig.</w:t>
      </w:r>
    </w:p>
    <w:p w14:paraId="6960CE7A" w14:textId="77777777" w:rsidR="000F7377" w:rsidRDefault="000F7377"/>
    <w:p w14:paraId="41DE2065" w14:textId="77777777" w:rsidR="000F7377" w:rsidRDefault="000F7377">
      <w:r xmlns:w="http://schemas.openxmlformats.org/wordprocessingml/2006/main">
        <w:t xml:space="preserve">1. Hoe kan ons die Getuie van God ken?</w:t>
      </w:r>
    </w:p>
    <w:p w14:paraId="018DA91F" w14:textId="77777777" w:rsidR="000F7377" w:rsidRDefault="000F7377"/>
    <w:p w14:paraId="329DC95A" w14:textId="77777777" w:rsidR="000F7377" w:rsidRDefault="000F7377">
      <w:r xmlns:w="http://schemas.openxmlformats.org/wordprocessingml/2006/main">
        <w:t xml:space="preserve">2. Die verskil tussen die getuie van mense en God</w:t>
      </w:r>
    </w:p>
    <w:p w14:paraId="6A425949" w14:textId="77777777" w:rsidR="000F7377" w:rsidRDefault="000F7377"/>
    <w:p w14:paraId="0E6837D3" w14:textId="77777777" w:rsidR="000F7377" w:rsidRDefault="000F7377">
      <w:r xmlns:w="http://schemas.openxmlformats.org/wordprocessingml/2006/main">
        <w:t xml:space="preserve">1. Joh 3:16 - Want so lief het God die wêreld gehad, dat Hy sy eniggebore Seun gegee het, sodat elkeen wat in Hom glo, nie verlore mag gaan nie, maar die ewige lewe kan hê.</w:t>
      </w:r>
    </w:p>
    <w:p w14:paraId="4F3263D5" w14:textId="77777777" w:rsidR="000F7377" w:rsidRDefault="000F7377"/>
    <w:p w14:paraId="5B2CB579" w14:textId="77777777" w:rsidR="000F7377" w:rsidRDefault="000F7377">
      <w:r xmlns:w="http://schemas.openxmlformats.org/wordprocessingml/2006/main">
        <w:t xml:space="preserve">2. Romeine 10:9 - Dat as jy met jou mond die Here Jesus bely en met jou hart glo dat God Hom uit die dode opgewek het, jy gered sal word.</w:t>
      </w:r>
    </w:p>
    <w:p w14:paraId="5D3ACDA7" w14:textId="77777777" w:rsidR="000F7377" w:rsidRDefault="000F7377"/>
    <w:p w14:paraId="33F072AF" w14:textId="77777777" w:rsidR="000F7377" w:rsidRDefault="000F7377">
      <w:r xmlns:w="http://schemas.openxmlformats.org/wordprocessingml/2006/main">
        <w:t xml:space="preserve">1 Joh 5:10 Hy wat in die Seun van God glo, het die getuienis in homself; omdat hy die getuienis nie glo wat God van sy Seun gegee het nie.</w:t>
      </w:r>
    </w:p>
    <w:p w14:paraId="2A6C7672" w14:textId="77777777" w:rsidR="000F7377" w:rsidRDefault="000F7377"/>
    <w:p w14:paraId="1E08C936" w14:textId="77777777" w:rsidR="000F7377" w:rsidRDefault="000F7377">
      <w:r xmlns:w="http://schemas.openxmlformats.org/wordprocessingml/2006/main">
        <w:t xml:space="preserve">Geloof in Jesus as die Seun van God bring die getuienis van God in jouself, terwyl ongeloof in Jesus God 'n leuenaar maak omdat dit nie die getuienis aanvaar wat God oor sy Seun gegee het nie.</w:t>
      </w:r>
    </w:p>
    <w:p w14:paraId="521BCF45" w14:textId="77777777" w:rsidR="000F7377" w:rsidRDefault="000F7377"/>
    <w:p w14:paraId="0FEB5BD1" w14:textId="77777777" w:rsidR="000F7377" w:rsidRDefault="000F7377">
      <w:r xmlns:w="http://schemas.openxmlformats.org/wordprocessingml/2006/main">
        <w:t xml:space="preserve">1. Die krag van geloof: hoe geloof in Jesus God se Getuie in ons lewens bring</w:t>
      </w:r>
    </w:p>
    <w:p w14:paraId="532E1AEB" w14:textId="77777777" w:rsidR="000F7377" w:rsidRDefault="000F7377"/>
    <w:p w14:paraId="2ACB99D7" w14:textId="77777777" w:rsidR="000F7377" w:rsidRDefault="000F7377">
      <w:r xmlns:w="http://schemas.openxmlformats.org/wordprocessingml/2006/main">
        <w:t xml:space="preserve">2. Die gawe van getuienis: Hoe God sy liefde deur Jesus openbaar</w:t>
      </w:r>
    </w:p>
    <w:p w14:paraId="5FD9993B" w14:textId="77777777" w:rsidR="000F7377" w:rsidRDefault="000F7377"/>
    <w:p w14:paraId="39D85B41" w14:textId="77777777" w:rsidR="000F7377" w:rsidRDefault="000F7377">
      <w:r xmlns:w="http://schemas.openxmlformats.org/wordprocessingml/2006/main">
        <w:t xml:space="preserve">1. Romeine 10:9-10 - "As jy met jou mond bely dat Jesus die Here is en met jou hart glo dat God Hom uit die dode opgewek het, sal jy gered word. Want met die hart glo 'n mens en word geregverdig en met die mond bely 'n mens en word gered."</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3:16 - "Want so lief het God die wêreld gehad, dat Hy sy enigste Seun gegee het, sodat elkeen wat in Hom glo, nie verlore mag gaan nie, maar die ewige lewe kan hê."</w:t>
      </w:r>
    </w:p>
    <w:p w14:paraId="3D7703BE" w14:textId="77777777" w:rsidR="000F7377" w:rsidRDefault="000F7377"/>
    <w:p w14:paraId="19D7672B" w14:textId="77777777" w:rsidR="000F7377" w:rsidRDefault="000F7377">
      <w:r xmlns:w="http://schemas.openxmlformats.org/wordprocessingml/2006/main">
        <w:t xml:space="preserve">1 Joh 5:11 En dit is die getuienis dat God ons die ewige lewe gegee het, en hierdie lewe is in sy Seun.</w:t>
      </w:r>
    </w:p>
    <w:p w14:paraId="779D999C" w14:textId="77777777" w:rsidR="000F7377" w:rsidRDefault="000F7377"/>
    <w:p w14:paraId="741AF054" w14:textId="77777777" w:rsidR="000F7377" w:rsidRDefault="000F7377">
      <w:r xmlns:w="http://schemas.openxmlformats.org/wordprocessingml/2006/main">
        <w:t xml:space="preserve">God het deur sy Seun aan ons die geskenk van die ewige lewe gegee.</w:t>
      </w:r>
    </w:p>
    <w:p w14:paraId="4882ADB1" w14:textId="77777777" w:rsidR="000F7377" w:rsidRDefault="000F7377"/>
    <w:p w14:paraId="584E3DC9" w14:textId="77777777" w:rsidR="000F7377" w:rsidRDefault="000F7377">
      <w:r xmlns:w="http://schemas.openxmlformats.org/wordprocessingml/2006/main">
        <w:t xml:space="preserve">1. Die Goddelike Gawe van die Ewige Lewe</w:t>
      </w:r>
    </w:p>
    <w:p w14:paraId="4CA523BB" w14:textId="77777777" w:rsidR="000F7377" w:rsidRDefault="000F7377"/>
    <w:p w14:paraId="7658A35C" w14:textId="77777777" w:rsidR="000F7377" w:rsidRDefault="000F7377">
      <w:r xmlns:w="http://schemas.openxmlformats.org/wordprocessingml/2006/main">
        <w:t xml:space="preserve">2. Jesus, Ons Bron van Ewige Lewe</w:t>
      </w:r>
    </w:p>
    <w:p w14:paraId="417FE5E0" w14:textId="77777777" w:rsidR="000F7377" w:rsidRDefault="000F7377"/>
    <w:p w14:paraId="62A29A1D" w14:textId="77777777" w:rsidR="000F7377" w:rsidRDefault="000F7377">
      <w:r xmlns:w="http://schemas.openxmlformats.org/wordprocessingml/2006/main">
        <w:t xml:space="preserve">1. 1 Korintiërs 15:51-55 - Kyk, ek deel julle 'n verborgenheid mee; Ons sal nie almal slaap nie, maar ons sal almal verander word.</w:t>
      </w:r>
    </w:p>
    <w:p w14:paraId="12FF3F47" w14:textId="77777777" w:rsidR="000F7377" w:rsidRDefault="000F7377"/>
    <w:p w14:paraId="652B3A1E" w14:textId="77777777" w:rsidR="000F7377" w:rsidRDefault="000F7377">
      <w:r xmlns:w="http://schemas.openxmlformats.org/wordprocessingml/2006/main">
        <w:t xml:space="preserve">2. Joh 17:3 - En dit is die ewige lewe, dat hulle U kan ken, die enigste ware God, en Jesus Christus wat U gestuur het.</w:t>
      </w:r>
    </w:p>
    <w:p w14:paraId="46617AFF" w14:textId="77777777" w:rsidR="000F7377" w:rsidRDefault="000F7377"/>
    <w:p w14:paraId="24B86A45" w14:textId="77777777" w:rsidR="000F7377" w:rsidRDefault="000F7377">
      <w:r xmlns:w="http://schemas.openxmlformats.org/wordprocessingml/2006/main">
        <w:t xml:space="preserve">1 Joh 5:12 Hy wat die Seun het, het die lewe; en wie die Seun van God nie het nie, het nie die lewe nie.</w:t>
      </w:r>
    </w:p>
    <w:p w14:paraId="51D1A68B" w14:textId="77777777" w:rsidR="000F7377" w:rsidRDefault="000F7377"/>
    <w:p w14:paraId="72EEF54A" w14:textId="77777777" w:rsidR="000F7377" w:rsidRDefault="000F7377">
      <w:r xmlns:w="http://schemas.openxmlformats.org/wordprocessingml/2006/main">
        <w:t xml:space="preserve">Gelowiges wat die Seun van God het, het die ewige lewe, terwyl die wat nie die Seun van God het nie, nie die lewe het nie.</w:t>
      </w:r>
    </w:p>
    <w:p w14:paraId="54450D12" w14:textId="77777777" w:rsidR="000F7377" w:rsidRDefault="000F7377"/>
    <w:p w14:paraId="781348AC" w14:textId="77777777" w:rsidR="000F7377" w:rsidRDefault="000F7377">
      <w:r xmlns:w="http://schemas.openxmlformats.org/wordprocessingml/2006/main">
        <w:t xml:space="preserve">1. Die belangrikheid van geloof in Jesus Christus vir die ewige lewe</w:t>
      </w:r>
    </w:p>
    <w:p w14:paraId="16D7E639" w14:textId="77777777" w:rsidR="000F7377" w:rsidRDefault="000F7377"/>
    <w:p w14:paraId="73A7D65F" w14:textId="77777777" w:rsidR="000F7377" w:rsidRDefault="000F7377">
      <w:r xmlns:w="http://schemas.openxmlformats.org/wordprocessingml/2006/main">
        <w:t xml:space="preserve">2. Die belangrikheid daarvan om die Seun van God te aanvaar vir redding</w:t>
      </w:r>
    </w:p>
    <w:p w14:paraId="08D7E729" w14:textId="77777777" w:rsidR="000F7377" w:rsidRDefault="000F7377"/>
    <w:p w14:paraId="5DCBD20E" w14:textId="77777777" w:rsidR="000F7377" w:rsidRDefault="000F7377">
      <w:r xmlns:w="http://schemas.openxmlformats.org/wordprocessingml/2006/main">
        <w:t xml:space="preserve">1. Joh 3:16 - Want so lief het God die wêreld gehad, dat Hy sy eniggebore Seun gegee het, sodat elkeen wat </w:t>
      </w:r>
      <w:r xmlns:w="http://schemas.openxmlformats.org/wordprocessingml/2006/main">
        <w:lastRenderedPageBreak xmlns:w="http://schemas.openxmlformats.org/wordprocessingml/2006/main"/>
      </w:r>
      <w:r xmlns:w="http://schemas.openxmlformats.org/wordprocessingml/2006/main">
        <w:t xml:space="preserve">in Hom glo, nie verlore mag gaan nie, maar die ewige lewe kan hê.</w:t>
      </w:r>
    </w:p>
    <w:p w14:paraId="6F464BD5" w14:textId="77777777" w:rsidR="000F7377" w:rsidRDefault="000F7377"/>
    <w:p w14:paraId="76D82808" w14:textId="77777777" w:rsidR="000F7377" w:rsidRDefault="000F7377">
      <w:r xmlns:w="http://schemas.openxmlformats.org/wordprocessingml/2006/main">
        <w:t xml:space="preserve">2. Romeine 10:9-10 - Dat as jy met jou mond die Here Jesus bely en met jou hart glo dat God Hom uit die dode opgewek het, jy gered sal word. Want met die hart glo mens tot geregtigheid; en met die mond word tot redding bely.</w:t>
      </w:r>
    </w:p>
    <w:p w14:paraId="5D84AC45" w14:textId="77777777" w:rsidR="000F7377" w:rsidRDefault="000F7377"/>
    <w:p w14:paraId="45D1CC86" w14:textId="77777777" w:rsidR="000F7377" w:rsidRDefault="000F7377">
      <w:r xmlns:w="http://schemas.openxmlformats.org/wordprocessingml/2006/main">
        <w:t xml:space="preserve">1 Joh 5:13 Dit het ek geskrywe aan julle wat glo in die Naam van die Seun van God; sodat julle kan weet dat julle die ewige lewe het, en dat julle kan glo in die Naam van die Seun van God.</w:t>
      </w:r>
    </w:p>
    <w:p w14:paraId="1CA01B61" w14:textId="77777777" w:rsidR="000F7377" w:rsidRDefault="000F7377"/>
    <w:p w14:paraId="454724E4" w14:textId="77777777" w:rsidR="000F7377" w:rsidRDefault="000F7377">
      <w:r xmlns:w="http://schemas.openxmlformats.org/wordprocessingml/2006/main">
        <w:t xml:space="preserve">Johannes skryf aan gelowiges om hulle te verseker van hul ewige lewe en hul geloof in Jesus Christus.</w:t>
      </w:r>
    </w:p>
    <w:p w14:paraId="555F11B3" w14:textId="77777777" w:rsidR="000F7377" w:rsidRDefault="000F7377"/>
    <w:p w14:paraId="3B36D5D2" w14:textId="77777777" w:rsidR="000F7377" w:rsidRDefault="000F7377">
      <w:r xmlns:w="http://schemas.openxmlformats.org/wordprocessingml/2006/main">
        <w:t xml:space="preserve">1. Die versekering van ons verlossing deur geloof in Jesus Christus</w:t>
      </w:r>
    </w:p>
    <w:p w14:paraId="41B5B24E" w14:textId="77777777" w:rsidR="000F7377" w:rsidRDefault="000F7377"/>
    <w:p w14:paraId="72862C14" w14:textId="77777777" w:rsidR="000F7377" w:rsidRDefault="000F7377">
      <w:r xmlns:w="http://schemas.openxmlformats.org/wordprocessingml/2006/main">
        <w:t xml:space="preserve">2. Die belangrikheid van ons geloof in die naam van die Seun van God</w:t>
      </w:r>
    </w:p>
    <w:p w14:paraId="205601FD" w14:textId="77777777" w:rsidR="000F7377" w:rsidRDefault="000F7377"/>
    <w:p w14:paraId="1E97112B" w14:textId="77777777" w:rsidR="000F7377" w:rsidRDefault="000F7377">
      <w:r xmlns:w="http://schemas.openxmlformats.org/wordprocessingml/2006/main">
        <w:t xml:space="preserve">1. Romeine 10:9-10 - "As jy met jou mond bely: "Jesus is die Here," en met jou hart glo dat God Hom uit die dode opgewek het, jy gered sal word. Want dit is met jou hart dat jy glo en word geregverdig, en dit is met jou mond wat jy bely en gered word."</w:t>
      </w:r>
    </w:p>
    <w:p w14:paraId="247A5253" w14:textId="77777777" w:rsidR="000F7377" w:rsidRDefault="000F7377"/>
    <w:p w14:paraId="03B4FA5F" w14:textId="77777777" w:rsidR="000F7377" w:rsidRDefault="000F7377">
      <w:r xmlns:w="http://schemas.openxmlformats.org/wordprocessingml/2006/main">
        <w:t xml:space="preserve">2. Titus 3:5-7 - "Hy het ons gered, nie op grond van die regverdige dinge wat ons gedoen het nie, maar op grond van sy barmhartigheid. Hy het ons gered deur die bad van wedergeboorte en vernuwing deur die Heilige Gees wat Hy oor ons uitgestort het. vrygewig deur Jesus Christus, ons Verlosser, sodat ons, geregverdig deur sy genade, erfgename kan word met die hoop op die ewige lewe."</w:t>
      </w:r>
    </w:p>
    <w:p w14:paraId="50F5B52D" w14:textId="77777777" w:rsidR="000F7377" w:rsidRDefault="000F7377"/>
    <w:p w14:paraId="7D344EB1" w14:textId="77777777" w:rsidR="000F7377" w:rsidRDefault="000F7377">
      <w:r xmlns:w="http://schemas.openxmlformats.org/wordprocessingml/2006/main">
        <w:t xml:space="preserve">1 Joh 5:14 En dit is die vertroue wat ons in Hom het, dat Hy ons verhoor as ons iets vra volgens sy wil.</w:t>
      </w:r>
    </w:p>
    <w:p w14:paraId="5ABBEA37" w14:textId="77777777" w:rsidR="000F7377" w:rsidRDefault="000F7377"/>
    <w:p w14:paraId="76151B04" w14:textId="77777777" w:rsidR="000F7377" w:rsidRDefault="000F7377">
      <w:r xmlns:w="http://schemas.openxmlformats.org/wordprocessingml/2006/main">
        <w:t xml:space="preserve">As gelowiges in God kan ons die vertroue hê dat as ons God vir dinge volgens Sy wil vra, Hy ons sal hoor.</w:t>
      </w:r>
    </w:p>
    <w:p w14:paraId="22BA5CE5" w14:textId="77777777" w:rsidR="000F7377" w:rsidRDefault="000F7377"/>
    <w:p w14:paraId="628A7B28" w14:textId="77777777" w:rsidR="000F7377" w:rsidRDefault="000F7377">
      <w:r xmlns:w="http://schemas.openxmlformats.org/wordprocessingml/2006/main">
        <w:t xml:space="preserve">1. Vier ons vertroue in God</w:t>
      </w:r>
    </w:p>
    <w:p w14:paraId="75A38FAF" w14:textId="77777777" w:rsidR="000F7377" w:rsidRDefault="000F7377"/>
    <w:p w14:paraId="1ECC2AD5" w14:textId="77777777" w:rsidR="000F7377" w:rsidRDefault="000F7377">
      <w:r xmlns:w="http://schemas.openxmlformats.org/wordprocessingml/2006/main">
        <w:t xml:space="preserve">2. Bid volgens God se Wil</w:t>
      </w:r>
    </w:p>
    <w:p w14:paraId="1993E368" w14:textId="77777777" w:rsidR="000F7377" w:rsidRDefault="000F7377"/>
    <w:p w14:paraId="5987BED5" w14:textId="77777777" w:rsidR="000F7377" w:rsidRDefault="000F7377">
      <w:r xmlns:w="http://schemas.openxmlformats.org/wordprocessingml/2006/main">
        <w:t xml:space="preserve">1. Jakobus 4:3 - "Julle bid en ontvang nie, omdat julle verkeerd bid, om dit op julle hartstogte te spandeer."</w:t>
      </w:r>
    </w:p>
    <w:p w14:paraId="47B0D81B" w14:textId="77777777" w:rsidR="000F7377" w:rsidRDefault="000F7377"/>
    <w:p w14:paraId="665F5EC5" w14:textId="77777777" w:rsidR="000F7377" w:rsidRDefault="000F7377">
      <w:r xmlns:w="http://schemas.openxmlformats.org/wordprocessingml/2006/main">
        <w:t xml:space="preserve">2. Romeine 8:32 - "Hy wat sy eie Seun nie gespaar het nie, maar Hom vir ons almal oorgegee het, hoe sal Hy ons nie ook saam met Hom alles genadiglik skenk nie?"</w:t>
      </w:r>
    </w:p>
    <w:p w14:paraId="73C39909" w14:textId="77777777" w:rsidR="000F7377" w:rsidRDefault="000F7377"/>
    <w:p w14:paraId="31D2D692" w14:textId="77777777" w:rsidR="000F7377" w:rsidRDefault="000F7377">
      <w:r xmlns:w="http://schemas.openxmlformats.org/wordprocessingml/2006/main">
        <w:t xml:space="preserve">1 Joh 5:15 En as ons weet dat Hy ons verhoor, wat ons ook al vra, weet ons dat ons die smekinge het wat ons van Hom verlang het.</w:t>
      </w:r>
    </w:p>
    <w:p w14:paraId="007E72E3" w14:textId="77777777" w:rsidR="000F7377" w:rsidRDefault="000F7377"/>
    <w:p w14:paraId="0E0A2BC2" w14:textId="77777777" w:rsidR="000F7377" w:rsidRDefault="000F7377">
      <w:r xmlns:w="http://schemas.openxmlformats.org/wordprocessingml/2006/main">
        <w:t xml:space="preserve">Johannes moedig gelowiges aan om in geloof te bid, met die wete dat God hulle versoeke sal hoor en beantwoord.</w:t>
      </w:r>
    </w:p>
    <w:p w14:paraId="373D7B48" w14:textId="77777777" w:rsidR="000F7377" w:rsidRDefault="000F7377"/>
    <w:p w14:paraId="4CAF5B46" w14:textId="77777777" w:rsidR="000F7377" w:rsidRDefault="000F7377">
      <w:r xmlns:w="http://schemas.openxmlformats.org/wordprocessingml/2006/main">
        <w:t xml:space="preserve">1. Gebed: Die sleutel tot die ontvangs van God se seën</w:t>
      </w:r>
    </w:p>
    <w:p w14:paraId="7E4D73FA" w14:textId="77777777" w:rsidR="000F7377" w:rsidRDefault="000F7377"/>
    <w:p w14:paraId="7C673F11" w14:textId="77777777" w:rsidR="000F7377" w:rsidRDefault="000F7377">
      <w:r xmlns:w="http://schemas.openxmlformats.org/wordprocessingml/2006/main">
        <w:t xml:space="preserve">2. Glo en ontvang: Bid met vertroue</w:t>
      </w:r>
    </w:p>
    <w:p w14:paraId="1FEB7C1E" w14:textId="77777777" w:rsidR="000F7377" w:rsidRDefault="000F7377"/>
    <w:p w14:paraId="28055800" w14:textId="77777777" w:rsidR="000F7377" w:rsidRDefault="000F7377">
      <w:r xmlns:w="http://schemas.openxmlformats.org/wordprocessingml/2006/main">
        <w:t xml:space="preserve">1. Matteus 21:22 - En wat julle ook al in die gebed vra, sal julle ontvang as julle geloof het.</w:t>
      </w:r>
    </w:p>
    <w:p w14:paraId="700DCE51" w14:textId="77777777" w:rsidR="000F7377" w:rsidRDefault="000F7377"/>
    <w:p w14:paraId="5CB0DCDB" w14:textId="77777777" w:rsidR="000F7377" w:rsidRDefault="000F7377">
      <w:r xmlns:w="http://schemas.openxmlformats.org/wordprocessingml/2006/main">
        <w:t xml:space="preserve">2. Jakobus 1:6-7 - Maar laat hy in die geloof bid, sonder om te twyfel, want hy wat twyfel, is soos 'n golf van die see wat deur die wind gedryf en voortgesweep word.</w:t>
      </w:r>
    </w:p>
    <w:p w14:paraId="081598E6" w14:textId="77777777" w:rsidR="000F7377" w:rsidRDefault="000F7377"/>
    <w:p w14:paraId="3F977324" w14:textId="77777777" w:rsidR="000F7377" w:rsidRDefault="000F7377">
      <w:r xmlns:w="http://schemas.openxmlformats.org/wordprocessingml/2006/main">
        <w:t xml:space="preserve">1 Joh 5:16 As iemand sy broer 'n sonde sien doen wat nie tot die dood is nie, moet hy bid, en hy sal hom die lewe gee vir die wat nie tot die dood sondig nie. Daar is 'n sonde tot die dood: Ek sê nie dat hy daarvoor sal bid nie.</w:t>
      </w:r>
    </w:p>
    <w:p w14:paraId="3028FFC6" w14:textId="77777777" w:rsidR="000F7377" w:rsidRDefault="000F7377"/>
    <w:p w14:paraId="2FE924A6" w14:textId="77777777" w:rsidR="000F7377" w:rsidRDefault="000F7377">
      <w:r xmlns:w="http://schemas.openxmlformats.org/wordprocessingml/2006/main">
        <w:t xml:space="preserve">Johannes gee ons opdrag om te bid vir diegene wat gesondig het, maar nie vir diegene wie se sonde tot die dood is nie.</w:t>
      </w:r>
    </w:p>
    <w:p w14:paraId="1E2FC65B" w14:textId="77777777" w:rsidR="000F7377" w:rsidRDefault="000F7377"/>
    <w:p w14:paraId="29D94091" w14:textId="77777777" w:rsidR="000F7377" w:rsidRDefault="000F7377">
      <w:r xmlns:w="http://schemas.openxmlformats.org/wordprocessingml/2006/main">
        <w:t xml:space="preserve">1. God se genade en vergifnis: Leer om vir ander te bid</w:t>
      </w:r>
    </w:p>
    <w:p w14:paraId="0E8EB44D" w14:textId="77777777" w:rsidR="000F7377" w:rsidRDefault="000F7377"/>
    <w:p w14:paraId="13A7953D" w14:textId="77777777" w:rsidR="000F7377" w:rsidRDefault="000F7377">
      <w:r xmlns:w="http://schemas.openxmlformats.org/wordprocessingml/2006/main">
        <w:t xml:space="preserve">2. Die krag van gebed: Hoe om vergifnis te vra en te ontvang</w:t>
      </w:r>
    </w:p>
    <w:p w14:paraId="1F14FF88" w14:textId="77777777" w:rsidR="000F7377" w:rsidRDefault="000F7377"/>
    <w:p w14:paraId="039BCAFE" w14:textId="77777777" w:rsidR="000F7377" w:rsidRDefault="000F7377">
      <w:r xmlns:w="http://schemas.openxmlformats.org/wordprocessingml/2006/main">
        <w:t xml:space="preserve">1. Jakobus 5:13-16 - Ly iemand onder julle? Laat hom bid. Is iemand vrolik? Laat hom psalms sing.</w:t>
      </w:r>
    </w:p>
    <w:p w14:paraId="0AC729CD" w14:textId="77777777" w:rsidR="000F7377" w:rsidRDefault="000F7377"/>
    <w:p w14:paraId="159B4171" w14:textId="77777777" w:rsidR="000F7377" w:rsidRDefault="000F7377">
      <w:r xmlns:w="http://schemas.openxmlformats.org/wordprocessingml/2006/main">
        <w:t xml:space="preserve">2. Matteus 6:14-15 - Want as julle die mense hulle oortredinge vergewe, sal julle hemelse Vader julle ook vergewe. Maar as julle die mense hulle oortredinge nie vergewe nie, sal julle Vader julle oortredinge ook nie vergewe nie.</w:t>
      </w:r>
    </w:p>
    <w:p w14:paraId="002A46B9" w14:textId="77777777" w:rsidR="000F7377" w:rsidRDefault="000F7377"/>
    <w:p w14:paraId="70E7E34C" w14:textId="77777777" w:rsidR="000F7377" w:rsidRDefault="000F7377">
      <w:r xmlns:w="http://schemas.openxmlformats.org/wordprocessingml/2006/main">
        <w:t xml:space="preserve">1 Joh 5:17 Alle ongeregtigheid is sonde, en daar is 'n sonde nie tot die dood nie.</w:t>
      </w:r>
    </w:p>
    <w:p w14:paraId="0B07CE61" w14:textId="77777777" w:rsidR="000F7377" w:rsidRDefault="000F7377"/>
    <w:p w14:paraId="4585132A" w14:textId="77777777" w:rsidR="000F7377" w:rsidRDefault="000F7377">
      <w:r xmlns:w="http://schemas.openxmlformats.org/wordprocessingml/2006/main">
        <w:t xml:space="preserve">Johannes beklemtoon dat alle ongeregtigheid sonde is, maar daar is 'n sonde wat nie tot die dood lei nie.</w:t>
      </w:r>
    </w:p>
    <w:p w14:paraId="1D3D0761" w14:textId="77777777" w:rsidR="000F7377" w:rsidRDefault="000F7377"/>
    <w:p w14:paraId="4950D4E7" w14:textId="77777777" w:rsidR="000F7377" w:rsidRDefault="000F7377">
      <w:r xmlns:w="http://schemas.openxmlformats.org/wordprocessingml/2006/main">
        <w:t xml:space="preserve">1. "Regtig lewe: die pad na die lewe"</w:t>
      </w:r>
    </w:p>
    <w:p w14:paraId="3D047264" w14:textId="77777777" w:rsidR="000F7377" w:rsidRDefault="000F7377"/>
    <w:p w14:paraId="6EA54350" w14:textId="77777777" w:rsidR="000F7377" w:rsidRDefault="000F7377">
      <w:r xmlns:w="http://schemas.openxmlformats.org/wordprocessingml/2006/main">
        <w:t xml:space="preserve">2. "Die gevare van sonde: die prys van ongeregtigheid"</w:t>
      </w:r>
    </w:p>
    <w:p w14:paraId="55143DDC" w14:textId="77777777" w:rsidR="000F7377" w:rsidRDefault="000F7377"/>
    <w:p w14:paraId="04960D0C" w14:textId="77777777" w:rsidR="000F7377" w:rsidRDefault="000F7377">
      <w:r xmlns:w="http://schemas.openxmlformats.org/wordprocessingml/2006/main">
        <w:t xml:space="preserve">1. Spreuke 14:12 - "Daar is 'n weg wat vir 'n mens reg lyk, maar die einde daarvan is die weg na die dood."</w:t>
      </w:r>
    </w:p>
    <w:p w14:paraId="0B7F3CF6" w14:textId="77777777" w:rsidR="000F7377" w:rsidRDefault="000F7377"/>
    <w:p w14:paraId="2B52544D" w14:textId="77777777" w:rsidR="000F7377" w:rsidRDefault="000F7377">
      <w:r xmlns:w="http://schemas.openxmlformats.org/wordprocessingml/2006/main">
        <w:t xml:space="preserve">2. 1 Johannes 1:9 - "As ons ons sondes bely, Hy is getrou en regverdig om ons ons sondes te vergewe en ons van alle ongeregtigheid te reinig."</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5:18 Ons weet dat elkeen wat uit God gebore is, nie sondig nie; maar hy wat uit God gebore is, bewaar homself, en die bose raak hom nie aan nie.</w:t>
      </w:r>
    </w:p>
    <w:p w14:paraId="355E14B4" w14:textId="77777777" w:rsidR="000F7377" w:rsidRDefault="000F7377"/>
    <w:p w14:paraId="754D1AF9" w14:textId="77777777" w:rsidR="000F7377" w:rsidRDefault="000F7377">
      <w:r xmlns:w="http://schemas.openxmlformats.org/wordprocessingml/2006/main">
        <w:t xml:space="preserve">Die een wat uit God gebore is sondig nie en word beskerm teen die bose.</w:t>
      </w:r>
    </w:p>
    <w:p w14:paraId="2A10BDA4" w14:textId="77777777" w:rsidR="000F7377" w:rsidRDefault="000F7377"/>
    <w:p w14:paraId="5F4807BB" w14:textId="77777777" w:rsidR="000F7377" w:rsidRDefault="000F7377">
      <w:r xmlns:w="http://schemas.openxmlformats.org/wordprocessingml/2006/main">
        <w:t xml:space="preserve">1. Lewe 'n Lewe van Heiligheid: Die seën om uit God gebore te word.</w:t>
      </w:r>
    </w:p>
    <w:p w14:paraId="695D71E3" w14:textId="77777777" w:rsidR="000F7377" w:rsidRDefault="000F7377"/>
    <w:p w14:paraId="40E71351" w14:textId="77777777" w:rsidR="000F7377" w:rsidRDefault="000F7377">
      <w:r xmlns:w="http://schemas.openxmlformats.org/wordprocessingml/2006/main">
        <w:t xml:space="preserve">2. Die sekuriteit om uit God gebore te word: Beskerming teen die Bose.</w:t>
      </w:r>
    </w:p>
    <w:p w14:paraId="7BDCDBF2" w14:textId="77777777" w:rsidR="000F7377" w:rsidRDefault="000F7377"/>
    <w:p w14:paraId="62EEC4BA" w14:textId="77777777" w:rsidR="000F7377" w:rsidRDefault="000F7377">
      <w:r xmlns:w="http://schemas.openxmlformats.org/wordprocessingml/2006/main">
        <w:t xml:space="preserve">1. Matteus 5:8 – Salig is die wat rein van hart is, want hulle sal God sien.</w:t>
      </w:r>
    </w:p>
    <w:p w14:paraId="7CFE1079" w14:textId="77777777" w:rsidR="000F7377" w:rsidRDefault="000F7377"/>
    <w:p w14:paraId="39CAEA4B" w14:textId="77777777" w:rsidR="000F7377" w:rsidRDefault="000F7377">
      <w:r xmlns:w="http://schemas.openxmlformats.org/wordprocessingml/2006/main">
        <w:t xml:space="preserve">2. 1 Petrus 1:14-15 - As gehoorsame kinders moet julle nie gelykvormig word aan die begeerlikhede van julle vroeëre onkunde nie, maar soos Hy wat julle geroep het heilig is, moet julle ook heilig word in julle hele lewenswandel.</w:t>
      </w:r>
    </w:p>
    <w:p w14:paraId="388B0E4C" w14:textId="77777777" w:rsidR="000F7377" w:rsidRDefault="000F7377"/>
    <w:p w14:paraId="49B04549" w14:textId="77777777" w:rsidR="000F7377" w:rsidRDefault="000F7377">
      <w:r xmlns:w="http://schemas.openxmlformats.org/wordprocessingml/2006/main">
        <w:t xml:space="preserve">1 Joh 5:19 En ons weet dat ons uit God is, en die hele wêreld lê in goddeloosheid.</w:t>
      </w:r>
    </w:p>
    <w:p w14:paraId="0A5EECE5" w14:textId="77777777" w:rsidR="000F7377" w:rsidRDefault="000F7377"/>
    <w:p w14:paraId="76B2CBD4" w14:textId="77777777" w:rsidR="000F7377" w:rsidRDefault="000F7377">
      <w:r xmlns:w="http://schemas.openxmlformats.org/wordprocessingml/2006/main">
        <w:t xml:space="preserve">Die wêreld is in 'n toestand van goddeloosheid, maar die gelowiges in God is van Hom.</w:t>
      </w:r>
    </w:p>
    <w:p w14:paraId="44427E86" w14:textId="77777777" w:rsidR="000F7377" w:rsidRDefault="000F7377"/>
    <w:p w14:paraId="45FCB3EB" w14:textId="77777777" w:rsidR="000F7377" w:rsidRDefault="000F7377">
      <w:r xmlns:w="http://schemas.openxmlformats.org/wordprocessingml/2006/main">
        <w:t xml:space="preserve">1. Die goddeloosheid van die wêreld en die redding van die gelowiges.</w:t>
      </w:r>
    </w:p>
    <w:p w14:paraId="0A8F2507" w14:textId="77777777" w:rsidR="000F7377" w:rsidRDefault="000F7377"/>
    <w:p w14:paraId="308C2B2D" w14:textId="77777777" w:rsidR="000F7377" w:rsidRDefault="000F7377">
      <w:r xmlns:w="http://schemas.openxmlformats.org/wordprocessingml/2006/main">
        <w:t xml:space="preserve">2. Staan vas in 'n goddelose wêreld.</w:t>
      </w:r>
    </w:p>
    <w:p w14:paraId="0C612894" w14:textId="77777777" w:rsidR="000F7377" w:rsidRDefault="000F7377"/>
    <w:p w14:paraId="065E7755" w14:textId="77777777" w:rsidR="000F7377" w:rsidRDefault="000F7377">
      <w:r xmlns:w="http://schemas.openxmlformats.org/wordprocessingml/2006/main">
        <w:t xml:space="preserve">1. Efesiërs 6:10-18 - Trek die volle wapenrusting van God aan om teen die Duiwel te staan.</w:t>
      </w:r>
    </w:p>
    <w:p w14:paraId="7114A8E1" w14:textId="77777777" w:rsidR="000F7377" w:rsidRDefault="000F7377"/>
    <w:p w14:paraId="409FB800" w14:textId="77777777" w:rsidR="000F7377" w:rsidRDefault="000F7377">
      <w:r xmlns:w="http://schemas.openxmlformats.org/wordprocessingml/2006/main">
        <w:t xml:space="preserve">2. Romeine 12:2 - Moenie ooreenstem met die patrone van hierdie wêreld nie.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5:20 En ons weet dat die Seun van God gekom het en ons verstand gegee het, sodat ons die Waaragtige kan ken, en ons is in die Waaragtige, ja, in sy Seun, Jesus Christus. Dit is die ware God, en die ewige lewe.</w:t>
      </w:r>
    </w:p>
    <w:p w14:paraId="779077B4" w14:textId="77777777" w:rsidR="000F7377" w:rsidRDefault="000F7377"/>
    <w:p w14:paraId="7C4D1C8A" w14:textId="77777777" w:rsidR="000F7377" w:rsidRDefault="000F7377">
      <w:r xmlns:w="http://schemas.openxmlformats.org/wordprocessingml/2006/main">
        <w:t xml:space="preserve">Die Seun van God het gekom en ons insig gegee sodat ons die een ware God, dit is Jesus Christus, kan ken en die ewige lewe kan hê.</w:t>
      </w:r>
    </w:p>
    <w:p w14:paraId="354CC68E" w14:textId="77777777" w:rsidR="000F7377" w:rsidRDefault="000F7377"/>
    <w:p w14:paraId="5D6A0921" w14:textId="77777777" w:rsidR="000F7377" w:rsidRDefault="000F7377">
      <w:r xmlns:w="http://schemas.openxmlformats.org/wordprocessingml/2006/main">
        <w:t xml:space="preserve">1. Jesus is die weg na die ewige lewe.</w:t>
      </w:r>
    </w:p>
    <w:p w14:paraId="47ED2522" w14:textId="77777777" w:rsidR="000F7377" w:rsidRDefault="000F7377"/>
    <w:p w14:paraId="6FB663A3" w14:textId="77777777" w:rsidR="000F7377" w:rsidRDefault="000F7377">
      <w:r xmlns:w="http://schemas.openxmlformats.org/wordprocessingml/2006/main">
        <w:t xml:space="preserve">2. Soek om God te ken is om Jesus te soek.</w:t>
      </w:r>
    </w:p>
    <w:p w14:paraId="43195FB2" w14:textId="77777777" w:rsidR="000F7377" w:rsidRDefault="000F7377"/>
    <w:p w14:paraId="3F7916B1" w14:textId="77777777" w:rsidR="000F7377" w:rsidRDefault="000F7377">
      <w:r xmlns:w="http://schemas.openxmlformats.org/wordprocessingml/2006/main">
        <w:t xml:space="preserve">1. Johannes 14:6 – Jesus sê vir hom: “Ek is die weg en die waarheid en die lewe. Niemand kom na die Vader behalwe deur My nie.</w:t>
      </w:r>
    </w:p>
    <w:p w14:paraId="236854C7" w14:textId="77777777" w:rsidR="000F7377" w:rsidRDefault="000F7377"/>
    <w:p w14:paraId="74890CEA" w14:textId="77777777" w:rsidR="000F7377" w:rsidRDefault="000F7377">
      <w:r xmlns:w="http://schemas.openxmlformats.org/wordprocessingml/2006/main">
        <w:t xml:space="preserve">2. Hebreërs 11:6 - En sonder geloof is dit onmoontlik om Hom te behaag, want elkeen wat tot God wil nader, moet glo dat Hy bestaan en dat Hy die wat Hom soek beloon.</w:t>
      </w:r>
    </w:p>
    <w:p w14:paraId="48C156CE" w14:textId="77777777" w:rsidR="000F7377" w:rsidRDefault="000F7377"/>
    <w:p w14:paraId="3C2C08F5" w14:textId="77777777" w:rsidR="000F7377" w:rsidRDefault="000F7377">
      <w:r xmlns:w="http://schemas.openxmlformats.org/wordprocessingml/2006/main">
        <w:t xml:space="preserve">1 Joh 5:21 Kinders, bewaar julleself van afgode. Amen.</w:t>
      </w:r>
    </w:p>
    <w:p w14:paraId="00607CF8" w14:textId="77777777" w:rsidR="000F7377" w:rsidRDefault="000F7377"/>
    <w:p w14:paraId="10A6E108" w14:textId="77777777" w:rsidR="000F7377" w:rsidRDefault="000F7377">
      <w:r xmlns:w="http://schemas.openxmlformats.org/wordprocessingml/2006/main">
        <w:t xml:space="preserve">Christene moet nie afgode aanbid nie.</w:t>
      </w:r>
    </w:p>
    <w:p w14:paraId="6D13A674" w14:textId="77777777" w:rsidR="000F7377" w:rsidRDefault="000F7377"/>
    <w:p w14:paraId="25E5A157" w14:textId="77777777" w:rsidR="000F7377" w:rsidRDefault="000F7377">
      <w:r xmlns:w="http://schemas.openxmlformats.org/wordprocessingml/2006/main">
        <w:t xml:space="preserve">1. Die gevare van afgodery en waarom ons dit moet vermy.</w:t>
      </w:r>
    </w:p>
    <w:p w14:paraId="756B538E" w14:textId="77777777" w:rsidR="000F7377" w:rsidRDefault="000F7377"/>
    <w:p w14:paraId="31715D55" w14:textId="77777777" w:rsidR="000F7377" w:rsidRDefault="000F7377">
      <w:r xmlns:w="http://schemas.openxmlformats.org/wordprocessingml/2006/main">
        <w:t xml:space="preserve">2. Wegdraai van afgodery en na 'n verhouding met God.</w:t>
      </w:r>
    </w:p>
    <w:p w14:paraId="65164B56" w14:textId="77777777" w:rsidR="000F7377" w:rsidRDefault="000F7377"/>
    <w:p w14:paraId="23550AB2" w14:textId="77777777" w:rsidR="000F7377" w:rsidRDefault="000F7377">
      <w:r xmlns:w="http://schemas.openxmlformats.org/wordprocessingml/2006/main">
        <w:t xml:space="preserve">1. Deuteronomium 5:7-8 "Jy mag geen ander gode voor my aangesig hê nie. Jy mag vir jou geen gesnede beeld of enige gelykenis maak van enigiets wat bo in die hemel is, of wat onder op die aarde is, of wat is in die water onder die aarde."</w:t>
      </w:r>
    </w:p>
    <w:p w14:paraId="10880A16" w14:textId="77777777" w:rsidR="000F7377" w:rsidRDefault="000F7377"/>
    <w:p w14:paraId="4DF7A30A" w14:textId="77777777" w:rsidR="000F7377" w:rsidRDefault="000F7377">
      <w:r xmlns:w="http://schemas.openxmlformats.org/wordprocessingml/2006/main">
        <w:t xml:space="preserve">2. Jesaja 44:9-10 "Almal wat afgode maak, is niks, en die dinge waarin hulle behae het, baat niks. Hulle getuies sien nie en weet nie, sodat hulle beskaamd kan staan. Hy wat 'n god maak of 'n beeld giet wat is verniet winsgewend?"</w:t>
      </w:r>
    </w:p>
    <w:p w14:paraId="3036A78D" w14:textId="77777777" w:rsidR="000F7377" w:rsidRDefault="000F7377"/>
    <w:p w14:paraId="115B6AA7" w14:textId="77777777" w:rsidR="000F7377" w:rsidRDefault="000F7377">
      <w:r xmlns:w="http://schemas.openxmlformats.org/wordprocessingml/2006/main">
        <w:t xml:space="preserve">2 Johannes 1 is 'n kort brief geskryf deur die apostel Johannes. Hierdie hoofstuk fokus op temas soos om in waarheid te wandel, liefde te betoon deur gehoorsaamheid en om bedrieërs te vermy.</w:t>
      </w:r>
    </w:p>
    <w:p w14:paraId="7B173240" w14:textId="77777777" w:rsidR="000F7377" w:rsidRDefault="000F7377"/>
    <w:p w14:paraId="43EFBA2F" w14:textId="77777777" w:rsidR="000F7377" w:rsidRDefault="000F7377">
      <w:r xmlns:w="http://schemas.openxmlformats.org/wordprocessingml/2006/main">
        <w:t xml:space="preserve">1ste Paragraaf: Die hoofstuk begin met die skrywer wat die uitverkore dame en haar kinders aanspreek en sy liefde vir hulle in die waarheid uitdruk. Hy beklemtoon dat hulle nie alleen in hulle geloof is nie, want daar is ander wat die waarheid ken (2 Johannes 1:1-2). Die skrywer spoor hulle aan om in waarheid en liefde te wandel en God se gebooie te volg (2 Johannes 1:4-6). Hy herinner hulle daaraan dat hierdie gebod om mekaar lief te hê van die begin af was en moedig hulle aan om in gehoorsaamheid daaraan te bly lewe.</w:t>
      </w:r>
    </w:p>
    <w:p w14:paraId="5EC67D81" w14:textId="77777777" w:rsidR="000F7377" w:rsidRDefault="000F7377"/>
    <w:p w14:paraId="7FC9B54C" w14:textId="77777777" w:rsidR="000F7377" w:rsidRDefault="000F7377">
      <w:r xmlns:w="http://schemas.openxmlformats.org/wordprocessingml/2006/main">
        <w:t xml:space="preserve">2de Paragraaf: In verse 7-11 is daar 'n waarskuwing teen bedrieërs. Die skrywer beklemtoon die belangrikheid daarvan om in Christus se lering te bly en nie op 'n dwaalspoor gelei te word deur diegene wat nie bely dat Jesus Christus in die vlees kom nie (2 Johannes 1:7-9). Hy waarsku dat enigeen wat verder gaan as Christus se leer, nie God het nie (2 Joh. 1:9). Die skrywer raai gelowiges aan om nie diegene te ontvang of te groet wat valse leringe in hul huise inbring of hul werk ondersteun nie, aangesien dit aan hul goddelose dade sal deelneem (2 Johannes 1:10-11).</w:t>
      </w:r>
    </w:p>
    <w:p w14:paraId="783D12FA" w14:textId="77777777" w:rsidR="000F7377" w:rsidRDefault="000F7377"/>
    <w:p w14:paraId="5A0DF016" w14:textId="77777777" w:rsidR="000F7377" w:rsidRDefault="000F7377">
      <w:r xmlns:w="http://schemas.openxmlformats.org/wordprocessingml/2006/main">
        <w:t xml:space="preserve">3de Paragraaf: Vanaf vers 12 tot einde van hoofstuk sluit die skrywer sy brief af deur sy begeerte uit te spreek om hulle persoonlik te besoek eerder as om alles neer te skryf. Hy verseker hulle dat hy baie dinge het om te sê, maar hy verkies van aangesig tot aangesig kommunikasie vir groter vreugde (2 Johannes 1:12). Die skrywer stuur groete van ander wat bekend is vir hul geloof en moedig gelowiges aan om mekaar volgens God se gebod met liefde te groet (2 Joh. 1:13).</w:t>
      </w:r>
    </w:p>
    <w:p w14:paraId="63C07227" w14:textId="77777777" w:rsidR="000F7377" w:rsidRDefault="000F7377"/>
    <w:p w14:paraId="68E82D2A" w14:textId="77777777" w:rsidR="000F7377" w:rsidRDefault="000F7377">
      <w:r xmlns:w="http://schemas.openxmlformats.org/wordprocessingml/2006/main">
        <w:t xml:space="preserve">Samevattend, Hoofstuk een van Tweede Sendbrief deur Apostel Johannes beklemtoon om in waarheid en liefde te wandel terwyl jy God se gebooie gehoorsaam. Dit waarsku teen misleiers wat Jesus Christus se menswording ontken en moedig gelowiges aan om getrou te bly aan Christus se leer. Die hoofstuk moedig gelowiges aan om nie diegene wat valse leringe bring te ondersteun of te verwelkom nie, aangesien dit aan hulle boosheid sal deelneem. </w:t>
      </w:r>
      <w:r xmlns:w="http://schemas.openxmlformats.org/wordprocessingml/2006/main">
        <w:lastRenderedPageBreak xmlns:w="http://schemas.openxmlformats.org/wordprocessingml/2006/main"/>
      </w:r>
      <w:r xmlns:w="http://schemas.openxmlformats.org/wordprocessingml/2006/main">
        <w:t xml:space="preserve">Die skrywer spreek sy begeerte na persoonlike besoek uit en sluit af deur groete te stuur en die praktyk aan te moedig om mekaar volgens God se gebod met liefde te groet.</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 1:1 die ouderling aan die uitverkore vrou en haar kinders wat Ek in waarheid liefhet; en nie alleen ek nie, maar ook almal wat die waarheid geken het;</w:t>
      </w:r>
    </w:p>
    <w:p w14:paraId="4838A1D5" w14:textId="77777777" w:rsidR="000F7377" w:rsidRDefault="000F7377"/>
    <w:p w14:paraId="3FA5346E" w14:textId="77777777" w:rsidR="000F7377" w:rsidRDefault="000F7377">
      <w:r xmlns:w="http://schemas.openxmlformats.org/wordprocessingml/2006/main">
        <w:t xml:space="preserve">Johannes, 'n ouderling, stuur sy liefde aan 'n uitverkore vrou en haar kinders, en aan almal wat die waarheid ken.</w:t>
      </w:r>
    </w:p>
    <w:p w14:paraId="3FD947D0" w14:textId="77777777" w:rsidR="000F7377" w:rsidRDefault="000F7377"/>
    <w:p w14:paraId="0DA4C6F7" w14:textId="77777777" w:rsidR="000F7377" w:rsidRDefault="000F7377">
      <w:r xmlns:w="http://schemas.openxmlformats.org/wordprocessingml/2006/main">
        <w:t xml:space="preserve">1. Die krag van liefde in die waarheid</w:t>
      </w:r>
    </w:p>
    <w:p w14:paraId="0571A164" w14:textId="77777777" w:rsidR="000F7377" w:rsidRDefault="000F7377"/>
    <w:p w14:paraId="73491A85" w14:textId="77777777" w:rsidR="000F7377" w:rsidRDefault="000F7377">
      <w:r xmlns:w="http://schemas.openxmlformats.org/wordprocessingml/2006/main">
        <w:t xml:space="preserve">2. Die belangrikheid daarvan om die Waarheid te ken</w:t>
      </w:r>
    </w:p>
    <w:p w14:paraId="568B4C10" w14:textId="77777777" w:rsidR="000F7377" w:rsidRDefault="000F7377"/>
    <w:p w14:paraId="38F1E372" w14:textId="77777777" w:rsidR="000F7377" w:rsidRDefault="000F7377">
      <w:r xmlns:w="http://schemas.openxmlformats.org/wordprocessingml/2006/main">
        <w:t xml:space="preserve">1. Joh 3:16 - Want so lief het God die wêreld gehad, dat Hy sy eniggebore Seun gegee het, sodat elkeen wat in Hom glo, nie verlore mag gaan nie, maar die ewige lewe kan hê.</w:t>
      </w:r>
    </w:p>
    <w:p w14:paraId="32AF59E4" w14:textId="77777777" w:rsidR="000F7377" w:rsidRDefault="000F7377"/>
    <w:p w14:paraId="0C1852A1" w14:textId="77777777" w:rsidR="000F7377" w:rsidRDefault="000F7377">
      <w:r xmlns:w="http://schemas.openxmlformats.org/wordprocessingml/2006/main">
        <w:t xml:space="preserve">2. Efesiërs 4:15 - Maar deur die waarheid in liefde te spreek, kan in alles opgroei in Hom wat die Hoof is, naamlik Christus.</w:t>
      </w:r>
    </w:p>
    <w:p w14:paraId="1C2692F4" w14:textId="77777777" w:rsidR="000F7377" w:rsidRDefault="000F7377"/>
    <w:p w14:paraId="0EE0516B" w14:textId="77777777" w:rsidR="000F7377" w:rsidRDefault="000F7377">
      <w:r xmlns:w="http://schemas.openxmlformats.org/wordprocessingml/2006/main">
        <w:t xml:space="preserve">2 Joh 1:2 ter wille van die waarheid wat in ons bly en tot in ewigheid by ons sal wees.</w:t>
      </w:r>
    </w:p>
    <w:p w14:paraId="4EA020E1" w14:textId="77777777" w:rsidR="000F7377" w:rsidRDefault="000F7377"/>
    <w:p w14:paraId="701A3B9D" w14:textId="77777777" w:rsidR="000F7377" w:rsidRDefault="000F7377">
      <w:r xmlns:w="http://schemas.openxmlformats.org/wordprocessingml/2006/main">
        <w:t xml:space="preserve">Die waarheid woon in ons en sal vir ewig by ons wees.</w:t>
      </w:r>
    </w:p>
    <w:p w14:paraId="396DFB1C" w14:textId="77777777" w:rsidR="000F7377" w:rsidRDefault="000F7377"/>
    <w:p w14:paraId="4B472B6D" w14:textId="77777777" w:rsidR="000F7377" w:rsidRDefault="000F7377">
      <w:r xmlns:w="http://schemas.openxmlformats.org/wordprocessingml/2006/main">
        <w:t xml:space="preserve">1. Ons hoop op verlossing lê in die waarheid wat in ons woon.</w:t>
      </w:r>
    </w:p>
    <w:p w14:paraId="0459CEAA" w14:textId="77777777" w:rsidR="000F7377" w:rsidRDefault="000F7377"/>
    <w:p w14:paraId="045A0FFA" w14:textId="77777777" w:rsidR="000F7377" w:rsidRDefault="000F7377">
      <w:r xmlns:w="http://schemas.openxmlformats.org/wordprocessingml/2006/main">
        <w:t xml:space="preserve">2. Ons kan geloof hê in die waarheid wat ons nooit sal verlaat nie.</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Johannes 1:2</w:t>
      </w:r>
    </w:p>
    <w:p w14:paraId="69976E3D" w14:textId="77777777" w:rsidR="000F7377" w:rsidRDefault="000F7377"/>
    <w:p w14:paraId="716D1B69" w14:textId="77777777" w:rsidR="000F7377" w:rsidRDefault="000F7377">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14:paraId="01C171A7" w14:textId="77777777" w:rsidR="000F7377" w:rsidRDefault="000F7377"/>
    <w:p w14:paraId="7531B35C" w14:textId="77777777" w:rsidR="000F7377" w:rsidRDefault="000F7377">
      <w:r xmlns:w="http://schemas.openxmlformats.org/wordprocessingml/2006/main">
        <w:t xml:space="preserve">2 Joh 1:3 Genade sy met julle, barmhartigheid en vrede van God die Vader en van die Here Jesus Christus, die Seun van die Vader, in waarheid en liefde.</w:t>
      </w:r>
    </w:p>
    <w:p w14:paraId="0EBACA43" w14:textId="77777777" w:rsidR="000F7377" w:rsidRDefault="000F7377"/>
    <w:p w14:paraId="2EEE1DDE" w14:textId="77777777" w:rsidR="000F7377" w:rsidRDefault="000F7377">
      <w:r xmlns:w="http://schemas.openxmlformats.org/wordprocessingml/2006/main">
        <w:t xml:space="preserve">Hierdie vers druk 'n seën van genade, barmhartigheid en vrede van God en Jesus uit, wat deur waarheid en liefde kom.</w:t>
      </w:r>
    </w:p>
    <w:p w14:paraId="7FFCA9F5" w14:textId="77777777" w:rsidR="000F7377" w:rsidRDefault="000F7377"/>
    <w:p w14:paraId="1B1113D1" w14:textId="77777777" w:rsidR="000F7377" w:rsidRDefault="000F7377">
      <w:r xmlns:w="http://schemas.openxmlformats.org/wordprocessingml/2006/main">
        <w:t xml:space="preserve">1. "Die krag van liefde en waarheid: hoe genade, barmhartigheid en vrede ons lewens kan transformeer"</w:t>
      </w:r>
    </w:p>
    <w:p w14:paraId="7931FD7B" w14:textId="77777777" w:rsidR="000F7377" w:rsidRDefault="000F7377"/>
    <w:p w14:paraId="0DD65F9B" w14:textId="77777777" w:rsidR="000F7377" w:rsidRDefault="000F7377">
      <w:r xmlns:w="http://schemas.openxmlformats.org/wordprocessingml/2006/main">
        <w:t xml:space="preserve">2. "Die seën van God en Jesus: Vind vrede en vertroosting deur hul teenwoordigheid"</w:t>
      </w:r>
    </w:p>
    <w:p w14:paraId="741E83F7" w14:textId="77777777" w:rsidR="000F7377" w:rsidRDefault="000F7377"/>
    <w:p w14:paraId="51B97F95" w14:textId="77777777" w:rsidR="000F7377" w:rsidRDefault="000F7377">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546063D9" w14:textId="77777777" w:rsidR="000F7377" w:rsidRDefault="000F7377"/>
    <w:p w14:paraId="10E36B2E" w14:textId="77777777" w:rsidR="000F7377" w:rsidRDefault="000F7377">
      <w:r xmlns:w="http://schemas.openxmlformats.org/wordprocessingml/2006/main">
        <w:t xml:space="preserve">2. Joh 14:27 - Vrede laat Ek vir julle na; my vrede gee ek aan jou. Nie soos die wêreld gee, gee Ek vir jou nie. Laat julle harte nie ontsteld word nie, en laat hulle nie bevrees word nie.</w:t>
      </w:r>
    </w:p>
    <w:p w14:paraId="7F937409" w14:textId="77777777" w:rsidR="000F7377" w:rsidRDefault="000F7377"/>
    <w:p w14:paraId="56D7838A" w14:textId="77777777" w:rsidR="000F7377" w:rsidRDefault="000F7377">
      <w:r xmlns:w="http://schemas.openxmlformats.org/wordprocessingml/2006/main">
        <w:t xml:space="preserve">2 Joh 1:4 Ek was baie bly dat ek van u kinders gevind het wat in waarheid wandel, soos ons 'n gebod van die Vader ontvang het.</w:t>
      </w:r>
    </w:p>
    <w:p w14:paraId="24DE3228" w14:textId="77777777" w:rsidR="000F7377" w:rsidRDefault="000F7377"/>
    <w:p w14:paraId="7B36E705" w14:textId="77777777" w:rsidR="000F7377" w:rsidRDefault="000F7377">
      <w:r xmlns:w="http://schemas.openxmlformats.org/wordprocessingml/2006/main">
        <w:t xml:space="preserve">Johannes is bly om te vind dat baie van sy kinders in waarheid wandel, volgens die gebooie van die Vader.</w:t>
      </w:r>
    </w:p>
    <w:p w14:paraId="04499764" w14:textId="77777777" w:rsidR="000F7377" w:rsidRDefault="000F7377"/>
    <w:p w14:paraId="16419273" w14:textId="77777777" w:rsidR="000F7377" w:rsidRDefault="000F7377">
      <w:r xmlns:w="http://schemas.openxmlformats.org/wordprocessingml/2006/main">
        <w:t xml:space="preserve">1. Wandel in Waarheid: Leer om volgens die Vader se gebooie te lewe</w:t>
      </w:r>
    </w:p>
    <w:p w14:paraId="6C9C0550" w14:textId="77777777" w:rsidR="000F7377" w:rsidRDefault="000F7377"/>
    <w:p w14:paraId="3884CF77" w14:textId="77777777" w:rsidR="000F7377" w:rsidRDefault="000F7377">
      <w:r xmlns:w="http://schemas.openxmlformats.org/wordprocessingml/2006/main">
        <w:t xml:space="preserve">2. Vreugdevolle gehoorsaamheid: Wandel in waarheid en jubel in die Vader se weë</w:t>
      </w:r>
    </w:p>
    <w:p w14:paraId="5A17D661" w14:textId="77777777" w:rsidR="000F7377" w:rsidRDefault="000F7377"/>
    <w:p w14:paraId="5F883262" w14:textId="77777777" w:rsidR="000F7377" w:rsidRDefault="000F7377">
      <w:r xmlns:w="http://schemas.openxmlformats.org/wordprocessingml/2006/main">
        <w:t xml:space="preserve">1. Psalm 119:1 "Salig is die wie se weg onberispelik is, wat in die wet van die Here wandel!"</w:t>
      </w:r>
    </w:p>
    <w:p w14:paraId="0701D011" w14:textId="77777777" w:rsidR="000F7377" w:rsidRDefault="000F7377"/>
    <w:p w14:paraId="6B97D651" w14:textId="77777777" w:rsidR="000F7377" w:rsidRDefault="000F7377">
      <w:r xmlns:w="http://schemas.openxmlformats.org/wordprocessingml/2006/main">
        <w:t xml:space="preserve">2. 1 Joh 2:3-4 "En hieraan weet ons dat ons Hom leer ken het, as ons sy </w:t>
      </w:r>
      <w:r xmlns:w="http://schemas.openxmlformats.org/wordprocessingml/2006/main">
        <w:t xml:space="preserve">gebooie bewaar </w:t>
      </w:r>
      <w:r xmlns:w="http://schemas.openxmlformats.org/wordprocessingml/2006/main">
        <w:rPr>
          <w:rFonts w:ascii="맑은 고딕 Semilight" w:hAnsi="맑은 고딕 Semilight"/>
        </w:rPr>
        <w:t xml:space="preserve">. </w:t>
      </w:r>
      <w:r xmlns:w="http://schemas.openxmlformats.org/wordprocessingml/2006/main">
        <w:t xml:space="preserve">is nie in hom nie."</w:t>
      </w:r>
    </w:p>
    <w:p w14:paraId="3B05DFD5" w14:textId="77777777" w:rsidR="000F7377" w:rsidRDefault="000F7377"/>
    <w:p w14:paraId="6B68B256" w14:textId="77777777" w:rsidR="000F7377" w:rsidRDefault="000F7377">
      <w:r xmlns:w="http://schemas.openxmlformats.org/wordprocessingml/2006/main">
        <w:t xml:space="preserve">2 Joh 1:5 En nou smeek ek u, dame, nie asof ek 'n nuwe gebod aan u geskryf het nie, maar wat ons van die begin af gehad het, dat ons mekaar moet liefhê.</w:t>
      </w:r>
    </w:p>
    <w:p w14:paraId="2A8E83C8" w14:textId="77777777" w:rsidR="000F7377" w:rsidRDefault="000F7377"/>
    <w:p w14:paraId="386250EB" w14:textId="77777777" w:rsidR="000F7377" w:rsidRDefault="000F7377">
      <w:r xmlns:w="http://schemas.openxmlformats.org/wordprocessingml/2006/main">
        <w:t xml:space="preserve">Hierdie gedeelte moedig ons aan om mekaar lief te hê, wat 'n gebod is wat van die begin af in plek is.</w:t>
      </w:r>
    </w:p>
    <w:p w14:paraId="2EC7293B" w14:textId="77777777" w:rsidR="000F7377" w:rsidRDefault="000F7377"/>
    <w:p w14:paraId="29857874" w14:textId="77777777" w:rsidR="000F7377" w:rsidRDefault="000F7377">
      <w:r xmlns:w="http://schemas.openxmlformats.org/wordprocessingml/2006/main">
        <w:t xml:space="preserve">1. Wees lief vir mekaar: Die gebod van die begin af</w:t>
      </w:r>
    </w:p>
    <w:p w14:paraId="006AC094" w14:textId="77777777" w:rsidR="000F7377" w:rsidRDefault="000F7377"/>
    <w:p w14:paraId="1A6A975A" w14:textId="77777777" w:rsidR="000F7377" w:rsidRDefault="000F7377">
      <w:r xmlns:w="http://schemas.openxmlformats.org/wordprocessingml/2006/main">
        <w:t xml:space="preserve">2. Die krag van liefde: hoe dit ons lewens kan transformeer</w:t>
      </w:r>
    </w:p>
    <w:p w14:paraId="063D2A45" w14:textId="77777777" w:rsidR="000F7377" w:rsidRDefault="000F7377"/>
    <w:p w14:paraId="738B5E7C" w14:textId="77777777" w:rsidR="000F7377" w:rsidRDefault="000F7377">
      <w:r xmlns:w="http://schemas.openxmlformats.org/wordprocessingml/2006/main">
        <w:t xml:space="preserve">1. 1 Joh 4:7-8 - Geliefdes, laat ons mekaar liefhê, want liefde is uit God, en elkeen wat liefhet, is uit God gebore en ken God. Elkeen wat nie liefhet nie, ken God nie, want God is liefde.</w:t>
      </w:r>
    </w:p>
    <w:p w14:paraId="44B4B332" w14:textId="77777777" w:rsidR="000F7377" w:rsidRDefault="000F7377"/>
    <w:p w14:paraId="634B55DC" w14:textId="77777777" w:rsidR="000F7377" w:rsidRDefault="000F7377">
      <w:r xmlns:w="http://schemas.openxmlformats.org/wordprocessingml/2006/main">
        <w:t xml:space="preserve">2. Romeine 13:8-10 - Wees niemand iets skuldig nie, behalwe om mekaar lief te hê, want wie 'n ander liefhet, het die wet vervul. Vir die gebooie, ? </w:t>
      </w:r>
      <w:r xmlns:w="http://schemas.openxmlformats.org/wordprocessingml/2006/main">
        <w:rPr>
          <w:rFonts w:ascii="맑은 고딕 Semilight" w:hAnsi="맑은 고딕 Semilight"/>
        </w:rPr>
        <w:t xml:space="preserve">쏽 </w:t>
      </w:r>
      <w:r xmlns:w="http://schemas.openxmlformats.org/wordprocessingml/2006/main">
        <w:t xml:space="preserve">jy mag nie egbreuk pleeg nie, jy mag nie moord pleeg nie, jy mag nie steel nie, jy mag nie begeer nie, en enige ander gebod word in hierdie woord saamgevat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jy moet jou naaste liefhê soos jouself.??Die liefde doen 'n naaste geen kwaad nie; daarom is liefde die vervulling van die wet.</w:t>
      </w:r>
    </w:p>
    <w:p w14:paraId="5C29CAD0" w14:textId="77777777" w:rsidR="000F7377" w:rsidRDefault="000F7377"/>
    <w:p w14:paraId="4A566AFF" w14:textId="77777777" w:rsidR="000F7377" w:rsidRDefault="000F7377">
      <w:r xmlns:w="http://schemas.openxmlformats.org/wordprocessingml/2006/main">
        <w:t xml:space="preserve">2 Joh 1:6 En dit is die liefde, dat ons volgens sy gebooie wandel. Dit is die gebod: Soos julle van die begin af gehoor het, moet julle daarin wandel.</w:t>
      </w:r>
    </w:p>
    <w:p w14:paraId="7053A5E1" w14:textId="77777777" w:rsidR="000F7377" w:rsidRDefault="000F7377"/>
    <w:p w14:paraId="540FA27F" w14:textId="77777777" w:rsidR="000F7377" w:rsidRDefault="000F7377">
      <w:r xmlns:w="http://schemas.openxmlformats.org/wordprocessingml/2006/main">
        <w:t xml:space="preserve">Liefde word gedemonstreer deur die Here se gebooie te volg wat van die begin af gehoor is.</w:t>
      </w:r>
    </w:p>
    <w:p w14:paraId="76D9C26B" w14:textId="77777777" w:rsidR="000F7377" w:rsidRDefault="000F7377"/>
    <w:p w14:paraId="1B046C5F" w14:textId="77777777" w:rsidR="000F7377" w:rsidRDefault="000F7377">
      <w:r xmlns:w="http://schemas.openxmlformats.org/wordprocessingml/2006/main">
        <w:t xml:space="preserve">1. Lewe in liefde: Wandel in gehoorsaamheid aan God se gebooie</w:t>
      </w:r>
    </w:p>
    <w:p w14:paraId="13BE48C3" w14:textId="77777777" w:rsidR="000F7377" w:rsidRDefault="000F7377"/>
    <w:p w14:paraId="05FA28ED" w14:textId="77777777" w:rsidR="000F7377" w:rsidRDefault="000F7377">
      <w:r xmlns:w="http://schemas.openxmlformats.org/wordprocessingml/2006/main">
        <w:t xml:space="preserve">2. 'n Lewe van liefde: Stap in pas met God se instruksies</w:t>
      </w:r>
    </w:p>
    <w:p w14:paraId="6900B588" w14:textId="77777777" w:rsidR="000F7377" w:rsidRDefault="000F7377"/>
    <w:p w14:paraId="5B410D67" w14:textId="77777777" w:rsidR="000F7377" w:rsidRDefault="000F7377">
      <w:r xmlns:w="http://schemas.openxmlformats.org/wordprocessingml/2006/main">
        <w:t xml:space="preserve">1. 1 Joh 5:3 - Want dit is die liefde tot God, dat ons sy gebooie bewaar, en sy gebooie is nie swaar nie.</w:t>
      </w:r>
    </w:p>
    <w:p w14:paraId="69AC10F1" w14:textId="77777777" w:rsidR="000F7377" w:rsidRDefault="000F7377"/>
    <w:p w14:paraId="0912D64E" w14:textId="77777777" w:rsidR="000F7377" w:rsidRDefault="000F7377">
      <w:r xmlns:w="http://schemas.openxmlformats.org/wordprocessingml/2006/main">
        <w:t xml:space="preserve">2. Romeine 6:17 - Maar God sy dank dat julle dienaars van die sonde was, maar van harte gehoorsaam was aan die vorm van die leer wat aan julle oorgelewer is.</w:t>
      </w:r>
    </w:p>
    <w:p w14:paraId="32B41F44" w14:textId="77777777" w:rsidR="000F7377" w:rsidRDefault="000F7377"/>
    <w:p w14:paraId="43203EA2" w14:textId="77777777" w:rsidR="000F7377" w:rsidRDefault="000F7377">
      <w:r xmlns:w="http://schemas.openxmlformats.org/wordprocessingml/2006/main">
        <w:t xml:space="preserve">2 Joh 1:7 Want baie verleiers het in die wêreld ingekom, wat nie bely dat Jesus Christus in die vlees gekom het nie. Dit is 'n bedrieër en 'n antichris.</w:t>
      </w:r>
    </w:p>
    <w:p w14:paraId="470F98E7" w14:textId="77777777" w:rsidR="000F7377" w:rsidRDefault="000F7377"/>
    <w:p w14:paraId="3C69BDC5" w14:textId="77777777" w:rsidR="000F7377" w:rsidRDefault="000F7377">
      <w:r xmlns:w="http://schemas.openxmlformats.org/wordprocessingml/2006/main">
        <w:t xml:space="preserve">Baie mense het die wêreld ingekom wat die waarheid ontken dat Jesus Christus in die vlees gekom het en bedrieërs en antichriste is.</w:t>
      </w:r>
    </w:p>
    <w:p w14:paraId="3FA1FEF7" w14:textId="77777777" w:rsidR="000F7377" w:rsidRDefault="000F7377"/>
    <w:p w14:paraId="44BF1FC0" w14:textId="77777777" w:rsidR="000F7377" w:rsidRDefault="000F7377">
      <w:r xmlns:w="http://schemas.openxmlformats.org/wordprocessingml/2006/main">
        <w:t xml:space="preserve">1. Staan op vir Waarheid: Die behoefte om Jesus Christus te bely, is in die vlees gekom</w:t>
      </w:r>
    </w:p>
    <w:p w14:paraId="7331D04E" w14:textId="77777777" w:rsidR="000F7377" w:rsidRDefault="000F7377"/>
    <w:p w14:paraId="59112C15" w14:textId="77777777" w:rsidR="000F7377" w:rsidRDefault="000F7377">
      <w:r xmlns:w="http://schemas.openxmlformats.org/wordprocessingml/2006/main">
        <w:t xml:space="preserve">2. Valse profete en bedrieërs: Hoe om 'n Antichris te identifiseer</w:t>
      </w:r>
    </w:p>
    <w:p w14:paraId="02D50344" w14:textId="77777777" w:rsidR="000F7377" w:rsidRDefault="000F7377"/>
    <w:p w14:paraId="40EAEED1" w14:textId="77777777" w:rsidR="000F7377" w:rsidRDefault="000F7377">
      <w:r xmlns:w="http://schemas.openxmlformats.org/wordprocessingml/2006/main">
        <w:t xml:space="preserve">1. 1 Joh 4:1-3 - Geliefdes, glo nie elke gees nie, maar stel die geeste op die proef of hulle van God is, want baie valse profete het in die wêreld uitgegaan.</w:t>
      </w:r>
    </w:p>
    <w:p w14:paraId="0FD89ABA" w14:textId="77777777" w:rsidR="000F7377" w:rsidRDefault="000F7377"/>
    <w:p w14:paraId="03B4910A" w14:textId="77777777" w:rsidR="000F7377" w:rsidRDefault="000F7377">
      <w:r xmlns:w="http://schemas.openxmlformats.org/wordprocessingml/2006/main">
        <w:t xml:space="preserve">2. Filippense 2:5-8 - Hou hierdie gesindheid onder julleself wat aan julle behoort in Christus Jesus, wat, alhoewel Hy in die gestalte van God was, Godgelykheid nie as 'n saak geag het om aan te gryp nie, maar Homself ontledig het deur aanneem die gestalte van 'n dienskneg, gebore in die gelykenis van mense.</w:t>
      </w:r>
    </w:p>
    <w:p w14:paraId="412CDA57" w14:textId="77777777" w:rsidR="000F7377" w:rsidRDefault="000F7377"/>
    <w:p w14:paraId="70C10DCD" w14:textId="77777777" w:rsidR="000F7377" w:rsidRDefault="000F7377">
      <w:r xmlns:w="http://schemas.openxmlformats.org/wordprocessingml/2006/main">
        <w:t xml:space="preserve">2 Joh 1:8 Pas op vir julleself dat ons nie verloor wat ons bewerk het nie, maar dat ons 'n volle beloning ontvang.</w:t>
      </w:r>
    </w:p>
    <w:p w14:paraId="393B5547" w14:textId="77777777" w:rsidR="000F7377" w:rsidRDefault="000F7377"/>
    <w:p w14:paraId="34435C89" w14:textId="77777777" w:rsidR="000F7377" w:rsidRDefault="000F7377">
      <w:r xmlns:w="http://schemas.openxmlformats.org/wordprocessingml/2006/main">
        <w:t xml:space="preserve">John spoor sy lesers aan om te verseker dat hulle nie die belonings waarvoor hulle gewerk het, verloor nie.</w:t>
      </w:r>
    </w:p>
    <w:p w14:paraId="1741C226" w14:textId="77777777" w:rsidR="000F7377" w:rsidRDefault="000F7377"/>
    <w:p w14:paraId="50C1DF21" w14:textId="77777777" w:rsidR="000F7377" w:rsidRDefault="000F7377">
      <w:r xmlns:w="http://schemas.openxmlformats.org/wordprocessingml/2006/main">
        <w:t xml:space="preserve">1. Om ons belonings te kweek: Die belangrikheid van selfversorging en ywer</w:t>
      </w:r>
    </w:p>
    <w:p w14:paraId="3899DF16" w14:textId="77777777" w:rsidR="000F7377" w:rsidRDefault="000F7377"/>
    <w:p w14:paraId="021030A1" w14:textId="77777777" w:rsidR="000F7377" w:rsidRDefault="000F7377">
      <w:r xmlns:w="http://schemas.openxmlformats.org/wordprocessingml/2006/main">
        <w:t xml:space="preserve">2. Maai wat ons saai: Die vrug van ons harde werk</w:t>
      </w:r>
    </w:p>
    <w:p w14:paraId="4226379A" w14:textId="77777777" w:rsidR="000F7377" w:rsidRDefault="000F7377"/>
    <w:p w14:paraId="4F2FE1BE" w14:textId="77777777" w:rsidR="000F7377" w:rsidRDefault="000F7377">
      <w:r xmlns:w="http://schemas.openxmlformats.org/wordprocessingml/2006/main">
        <w:t xml:space="preserve">1. Galasiërs 6:7-8: Moenie dwaal nie: God laat hom nie bespot nie, want wat 'n mens saai, dit sal hy ook maai. Want hy wat in sy eie vlees saai, sal uit die vlees verderf maai, maar hy wat in die Gees saai, sal uit die Gees die ewige lewe maai.</w:t>
      </w:r>
    </w:p>
    <w:p w14:paraId="7AF41BD9" w14:textId="77777777" w:rsidR="000F7377" w:rsidRDefault="000F7377"/>
    <w:p w14:paraId="01DD4E45" w14:textId="77777777" w:rsidR="000F7377" w:rsidRDefault="000F7377">
      <w:r xmlns:w="http://schemas.openxmlformats.org/wordprocessingml/2006/main">
        <w:t xml:space="preserve">2. Spreuke 11:24-25: 'n Mens gee verniet, maar word al hoe ryker; 'n ander weerhou wat hy moet gee, en ly net gebrek. Wie seën bring, sal verryk word, en wie water gee, sal self natgemaak word.</w:t>
      </w:r>
    </w:p>
    <w:p w14:paraId="2210590D" w14:textId="77777777" w:rsidR="000F7377" w:rsidRDefault="000F7377"/>
    <w:p w14:paraId="6835131A" w14:textId="77777777" w:rsidR="000F7377" w:rsidRDefault="000F7377">
      <w:r xmlns:w="http://schemas.openxmlformats.org/wordprocessingml/2006/main">
        <w:t xml:space="preserve">2 Joh 1:9 Elkeen wat oortree en nie in die leer van Christus bly nie, het God nie. Wie in die leer van Christus bly, hy het sowel die Vader as die Seun.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Diegene wat in die leer van Christus bly, het beide die Vader en die Seun, terwyl diegene wat oortree en nie in die leer van Christus bly nie, nie God het nie.</w:t>
      </w:r>
    </w:p>
    <w:p w14:paraId="0D07E8B7" w14:textId="77777777" w:rsidR="000F7377" w:rsidRDefault="000F7377"/>
    <w:p w14:paraId="0377754C" w14:textId="77777777" w:rsidR="000F7377" w:rsidRDefault="000F7377">
      <w:r xmlns:w="http://schemas.openxmlformats.org/wordprocessingml/2006/main">
        <w:t xml:space="preserve">1. Verlustiging in die Leer van Christus</w:t>
      </w:r>
    </w:p>
    <w:p w14:paraId="18DB9CA9" w14:textId="77777777" w:rsidR="000F7377" w:rsidRDefault="000F7377"/>
    <w:p w14:paraId="3C15ADC7" w14:textId="77777777" w:rsidR="000F7377" w:rsidRDefault="000F7377">
      <w:r xmlns:w="http://schemas.openxmlformats.org/wordprocessingml/2006/main">
        <w:t xml:space="preserve">2. Bly in die Leer van Christus</w:t>
      </w:r>
    </w:p>
    <w:p w14:paraId="26B86F7B" w14:textId="77777777" w:rsidR="000F7377" w:rsidRDefault="000F7377"/>
    <w:p w14:paraId="0C998067" w14:textId="77777777" w:rsidR="000F7377" w:rsidRDefault="000F7377">
      <w:r xmlns:w="http://schemas.openxmlformats.org/wordprocessingml/2006/main">
        <w:t xml:space="preserve">1. Psalm 1:2 - "Maar sy behae is in die wet van die Here, en hy oordink sy wet dag en nag."</w:t>
      </w:r>
    </w:p>
    <w:p w14:paraId="77DFA42A" w14:textId="77777777" w:rsidR="000F7377" w:rsidRDefault="000F7377"/>
    <w:p w14:paraId="59A9DAAA" w14:textId="77777777" w:rsidR="000F7377" w:rsidRDefault="000F7377">
      <w:r xmlns:w="http://schemas.openxmlformats.org/wordprocessingml/2006/main">
        <w:t xml:space="preserve">2. 2 Timoteus 3:16 - "Die hele Skrif is deur God ingeasem en nuttig tot lering, tot weerlegging, tot teregwysing en tot onderwysing in die geregtigheid."</w:t>
      </w:r>
    </w:p>
    <w:p w14:paraId="64368BE4" w14:textId="77777777" w:rsidR="000F7377" w:rsidRDefault="000F7377"/>
    <w:p w14:paraId="1BA18565" w14:textId="77777777" w:rsidR="000F7377" w:rsidRDefault="000F7377">
      <w:r xmlns:w="http://schemas.openxmlformats.org/wordprocessingml/2006/main">
        <w:t xml:space="preserve">2 JOHANNES 1:10 As iemand na julle kom en hierdie leer nie bring nie, ontvang hom nie in julle huis nie, en bid hom nie gou nie.</w:t>
      </w:r>
    </w:p>
    <w:p w14:paraId="1E8725D2" w14:textId="77777777" w:rsidR="000F7377" w:rsidRDefault="000F7377"/>
    <w:p w14:paraId="41C2B09F" w14:textId="77777777" w:rsidR="000F7377" w:rsidRDefault="000F7377">
      <w:r xmlns:w="http://schemas.openxmlformats.org/wordprocessingml/2006/main">
        <w:t xml:space="preserve">Gelowiges word geroep om niemand te ontvang of goed te wens wat nie die ware leer van Christus bring nie.</w:t>
      </w:r>
    </w:p>
    <w:p w14:paraId="64FE9A9A" w14:textId="77777777" w:rsidR="000F7377" w:rsidRDefault="000F7377"/>
    <w:p w14:paraId="167DF3CB" w14:textId="77777777" w:rsidR="000F7377" w:rsidRDefault="000F7377">
      <w:r xmlns:w="http://schemas.openxmlformats.org/wordprocessingml/2006/main">
        <w:t xml:space="preserve">1. Na aanleiding van die Ware Leer van Christus: Waarom ons valse lering moet verwerp</w:t>
      </w:r>
    </w:p>
    <w:p w14:paraId="78FE7129" w14:textId="77777777" w:rsidR="000F7377" w:rsidRDefault="000F7377"/>
    <w:p w14:paraId="5448177F" w14:textId="77777777" w:rsidR="000F7377" w:rsidRDefault="000F7377">
      <w:r xmlns:w="http://schemas.openxmlformats.org/wordprocessingml/2006/main">
        <w:t xml:space="preserve">2. Wens goed in die Here: Die belangrikheid daarvan om die Waarheid te ken</w:t>
      </w:r>
    </w:p>
    <w:p w14:paraId="6CBA48AA" w14:textId="77777777" w:rsidR="000F7377" w:rsidRDefault="000F7377"/>
    <w:p w14:paraId="41828051" w14:textId="77777777" w:rsidR="000F7377" w:rsidRDefault="000F7377">
      <w:r xmlns:w="http://schemas.openxmlformats.org/wordprocessingml/2006/main">
        <w:t xml:space="preserve">1. Joh 16:13 - "Wanneer die Gees van die waarheid kom, sal Hy julle in die hele waarheid lei, want Hy sal nie uit eie krag spreek nie, maar wat Hy ook al hoor, sal Hy spreek, en die dinge sal Hy aan julle verkondig. wat gaan kom."</w:t>
      </w:r>
    </w:p>
    <w:p w14:paraId="46818642" w14:textId="77777777" w:rsidR="000F7377" w:rsidRDefault="000F7377"/>
    <w:p w14:paraId="72085BDA" w14:textId="77777777" w:rsidR="000F7377" w:rsidRDefault="000F7377">
      <w:r xmlns:w="http://schemas.openxmlformats.org/wordprocessingml/2006/main">
        <w:t xml:space="preserve">2. Titus 1:9 - "Hy moet vashou aan die betroubare woord wat geleer word, sodat hy in staat kan wees om die gesonde leer te onderrig en ook die wat dit weerspreek, te bestraf."</w:t>
      </w:r>
    </w:p>
    <w:p w14:paraId="45B8BE25" w14:textId="77777777" w:rsidR="000F7377" w:rsidRDefault="000F7377"/>
    <w:p w14:paraId="5B636655" w14:textId="77777777" w:rsidR="000F7377" w:rsidRDefault="000F7377">
      <w:r xmlns:w="http://schemas.openxmlformats.org/wordprocessingml/2006/main">
        <w:t xml:space="preserve">2 JOHANNES 1:11 Want hy wat hom beveel om spoedig te wees, het deel aan sy bose dade.</w:t>
      </w:r>
    </w:p>
    <w:p w14:paraId="0F59C35E" w14:textId="77777777" w:rsidR="000F7377" w:rsidRDefault="000F7377"/>
    <w:p w14:paraId="01A8A3A0" w14:textId="77777777" w:rsidR="000F7377" w:rsidRDefault="000F7377">
      <w:r xmlns:w="http://schemas.openxmlformats.org/wordprocessingml/2006/main">
        <w:t xml:space="preserve">Gelowiges moet nie medegelowiges wat besig is met bose dade aanmoedig nie.</w:t>
      </w:r>
    </w:p>
    <w:p w14:paraId="3D99E6A0" w14:textId="77777777" w:rsidR="000F7377" w:rsidRDefault="000F7377"/>
    <w:p w14:paraId="54315620" w14:textId="77777777" w:rsidR="000F7377" w:rsidRDefault="000F7377">
      <w:r xmlns:w="http://schemas.openxmlformats.org/wordprocessingml/2006/main">
        <w:t xml:space="preserve">1. Die gevaar van deelname aan bose dade</w:t>
      </w:r>
    </w:p>
    <w:p w14:paraId="03C1F24E" w14:textId="77777777" w:rsidR="000F7377" w:rsidRDefault="000F7377"/>
    <w:p w14:paraId="4279444C" w14:textId="77777777" w:rsidR="000F7377" w:rsidRDefault="000F7377">
      <w:r xmlns:w="http://schemas.openxmlformats.org/wordprocessingml/2006/main">
        <w:t xml:space="preserve">2. Die krag om sonde te ontmoedig</w:t>
      </w:r>
    </w:p>
    <w:p w14:paraId="413DE6A9" w14:textId="77777777" w:rsidR="000F7377" w:rsidRDefault="000F7377"/>
    <w:p w14:paraId="7EC6AD12" w14:textId="77777777" w:rsidR="000F7377" w:rsidRDefault="000F7377">
      <w:r xmlns:w="http://schemas.openxmlformats.org/wordprocessingml/2006/main">
        <w:t xml:space="preserve">1. Romeine 6:12-14 - Laat die sonde dus nie in jou sterflike liggaam heers sodat jy sy bose begeertes gehoorsaam nie. Moenie enige deel van jouself aan die sonde aanbied as 'n instrument van goddeloosheid nie, maar bied jou liewer aan God as diegene wat uit die dood tot lewe gebring is; en offer elke deel van jouself aan hom as 'n werktuig van geregtigheid.</w:t>
      </w:r>
    </w:p>
    <w:p w14:paraId="26EA76EA" w14:textId="77777777" w:rsidR="000F7377" w:rsidRDefault="000F7377"/>
    <w:p w14:paraId="0BE0ADBA" w14:textId="77777777" w:rsidR="000F7377" w:rsidRDefault="000F7377">
      <w:r xmlns:w="http://schemas.openxmlformats.org/wordprocessingml/2006/main">
        <w:t xml:space="preserve">14. 2 Korintiërs 6:14-17 - Moenie saam met ongelowiges in 'n juk trek nie. Want wat het geregtigheid en goddeloosheid in gemeen? Of watter gemeenskap kan lig met duisternis hê? Watter harmonie is daar tussen Christus en Belial? Of wat het 'n gelowige in gemeen met 'n ongelowige? Watter ooreenkoms is daar tussen die tempel van God en afgode? Want ons is die tempel van die lewende God.</w:t>
      </w:r>
    </w:p>
    <w:p w14:paraId="45756D52" w14:textId="77777777" w:rsidR="000F7377" w:rsidRDefault="000F7377"/>
    <w:p w14:paraId="44EFB7D5" w14:textId="77777777" w:rsidR="000F7377" w:rsidRDefault="000F7377">
      <w:r xmlns:w="http://schemas.openxmlformats.org/wordprocessingml/2006/main">
        <w:t xml:space="preserve">2 Joh 1:12 Omdat ek baie het om aan julle te skryf, sou ek nie met papier en ink skrywe nie; maar ek vertrou om na julle te kom en van aangesig tot aangesig te spreek, sodat ons blydskap volkome kan wees.</w:t>
      </w:r>
    </w:p>
    <w:p w14:paraId="3B6C4670" w14:textId="77777777" w:rsidR="000F7377" w:rsidRDefault="000F7377"/>
    <w:p w14:paraId="43D70B48" w14:textId="77777777" w:rsidR="000F7377" w:rsidRDefault="000F7377">
      <w:r xmlns:w="http://schemas.openxmlformats.org/wordprocessingml/2006/main">
        <w:t xml:space="preserve">John spreek sy begeerte uit om direk met die gemeenskap te kom praat sodat hulle vreugde volkome kan wees.</w:t>
      </w:r>
    </w:p>
    <w:p w14:paraId="2BD8A5C5" w14:textId="77777777" w:rsidR="000F7377" w:rsidRDefault="000F7377"/>
    <w:p w14:paraId="315C3D86" w14:textId="77777777" w:rsidR="000F7377" w:rsidRDefault="000F7377">
      <w:r xmlns:w="http://schemas.openxmlformats.org/wordprocessingml/2006/main">
        <w:t xml:space="preserve">1. Die vreugde van ware gemeenskap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seën van aangesig-tot-aangesig-verhoudings</w:t>
      </w:r>
    </w:p>
    <w:p w14:paraId="52651A89" w14:textId="77777777" w:rsidR="000F7377" w:rsidRDefault="000F7377"/>
    <w:p w14:paraId="0BB7CA9F" w14:textId="77777777" w:rsidR="000F7377" w:rsidRDefault="000F7377">
      <w:r xmlns:w="http://schemas.openxmlformats.org/wordprocessingml/2006/main">
        <w:t xml:space="preserve">1. Filippense 2:2 - Voltooi my blydskap deur eensgesind te wees, dieselfde liefde te hê, eensgesind en eensgesind.</w:t>
      </w:r>
    </w:p>
    <w:p w14:paraId="24E4E8DD" w14:textId="77777777" w:rsidR="000F7377" w:rsidRDefault="000F7377"/>
    <w:p w14:paraId="7CC63B7A" w14:textId="77777777" w:rsidR="000F7377" w:rsidRDefault="000F7377">
      <w:r xmlns:w="http://schemas.openxmlformats.org/wordprocessingml/2006/main">
        <w:t xml:space="preserve">2. Romeine 15:13 - Mag die God van hoop julle deur die geloof met alle vreugde en vrede vervul, sodat julle oorvloedig kan wees in hoop deur die krag van die Heilige Gees.</w:t>
      </w:r>
    </w:p>
    <w:p w14:paraId="5BE4A550" w14:textId="77777777" w:rsidR="000F7377" w:rsidRDefault="000F7377"/>
    <w:p w14:paraId="6DA6E0C6" w14:textId="77777777" w:rsidR="000F7377" w:rsidRDefault="000F7377">
      <w:r xmlns:w="http://schemas.openxmlformats.org/wordprocessingml/2006/main">
        <w:t xml:space="preserve">2 Joh 1:13 Die kinders van jou uitverkore suster groet jou. Amen.</w:t>
      </w:r>
    </w:p>
    <w:p w14:paraId="360A0FA8" w14:textId="77777777" w:rsidR="000F7377" w:rsidRDefault="000F7377"/>
    <w:p w14:paraId="3B076018" w14:textId="77777777" w:rsidR="000F7377" w:rsidRDefault="000F7377">
      <w:r xmlns:w="http://schemas.openxmlformats.org/wordprocessingml/2006/main">
        <w:t xml:space="preserve">Hierdie gedeelte is 'n groete van Johannes aan sy uitverkore suster en haar kinders.</w:t>
      </w:r>
    </w:p>
    <w:p w14:paraId="24FE5E2C" w14:textId="77777777" w:rsidR="000F7377" w:rsidRDefault="000F7377"/>
    <w:p w14:paraId="4D6F9593" w14:textId="77777777" w:rsidR="000F7377" w:rsidRDefault="000F7377">
      <w:r xmlns:w="http://schemas.openxmlformats.org/wordprocessingml/2006/main">
        <w:t xml:space="preserve">1. Liefde en dankbaarheid: Die krag van 'n eenvoudige groet</w:t>
      </w:r>
    </w:p>
    <w:p w14:paraId="4CCA0F34" w14:textId="77777777" w:rsidR="000F7377" w:rsidRDefault="000F7377"/>
    <w:p w14:paraId="7EB61FD2" w14:textId="77777777" w:rsidR="000F7377" w:rsidRDefault="000F7377">
      <w:r xmlns:w="http://schemas.openxmlformats.org/wordprocessingml/2006/main">
        <w:t xml:space="preserve">2. Getrouheid en verbintenis: Koester ons geliefde verhoudings</w:t>
      </w:r>
    </w:p>
    <w:p w14:paraId="2BEFA4A4" w14:textId="77777777" w:rsidR="000F7377" w:rsidRDefault="000F7377"/>
    <w:p w14:paraId="238BEA0B" w14:textId="77777777" w:rsidR="000F7377" w:rsidRDefault="000F7377">
      <w:r xmlns:w="http://schemas.openxmlformats.org/wordprocessingml/2006/main">
        <w:t xml:space="preserve">1. Romeine 12:10 - ? </w:t>
      </w:r>
      <w:r xmlns:w="http://schemas.openxmlformats.org/wordprocessingml/2006/main">
        <w:rPr>
          <w:rFonts w:ascii="맑은 고딕 Semilight" w:hAnsi="맑은 고딕 Semilight"/>
        </w:rPr>
        <w:t xml:space="preserve">쏬 </w:t>
      </w:r>
      <w:r xmlns:w="http://schemas.openxmlformats.org/wordprocessingml/2006/main">
        <w:t xml:space="preserve">oor mekaar met broederlike geneentheid. Oortref mekaar in eerbetoon.??</w:t>
      </w:r>
    </w:p>
    <w:p w14:paraId="499E5FE4" w14:textId="77777777" w:rsidR="000F7377" w:rsidRDefault="000F7377"/>
    <w:p w14:paraId="5BD19AFF" w14:textId="77777777" w:rsidR="000F7377" w:rsidRDefault="000F7377">
      <w:r xmlns:w="http://schemas.openxmlformats.org/wordprocessingml/2006/main">
        <w:t xml:space="preserve">2. 1 Tessalonisense 5:11 - ? </w:t>
      </w:r>
      <w:r xmlns:w="http://schemas.openxmlformats.org/wordprocessingml/2006/main">
        <w:rPr>
          <w:rFonts w:ascii="맑은 고딕 Semilight" w:hAnsi="맑은 고딕 Semilight"/>
        </w:rPr>
        <w:t xml:space="preserve">쏷 </w:t>
      </w:r>
      <w:r xmlns:w="http://schemas.openxmlformats.org/wordprocessingml/2006/main">
        <w:t xml:space="preserve">moedig mekaar dus aan en bou mekaar op, net soos julle doen.??</w:t>
      </w:r>
    </w:p>
    <w:p w14:paraId="13341B6E" w14:textId="77777777" w:rsidR="000F7377" w:rsidRDefault="000F7377"/>
    <w:p w14:paraId="67A84702" w14:textId="77777777" w:rsidR="000F7377" w:rsidRDefault="000F7377">
      <w:r xmlns:w="http://schemas.openxmlformats.org/wordprocessingml/2006/main">
        <w:t xml:space="preserve">3 Johannes 1 is 'n kort brief geskryf deur die apostel Johannes. Hierdie hoofstuk fokus op temas soos gasvryheid, ondersteuning van medegelowiges en die kontras tussen goeie en bose voorbeelde.</w:t>
      </w:r>
    </w:p>
    <w:p w14:paraId="3DB90532" w14:textId="77777777" w:rsidR="000F7377" w:rsidRDefault="000F7377"/>
    <w:p w14:paraId="7E093776" w14:textId="77777777" w:rsidR="000F7377" w:rsidRDefault="000F7377">
      <w:r xmlns:w="http://schemas.openxmlformats.org/wordprocessingml/2006/main">
        <w:t xml:space="preserve">1ste Paragraaf: Die hoofstuk begin met die skrywer wat Gajus aanspreek en sy vreugde uitspreek om te hoor dat Gaius in die waarheid wandel en liefde aan medegelowiges betoon (3 Johannes 1:1-4). Die skrywer prys Gaius vir sy gasvryheid teenoor reisende broers wat die Evangelie verkondig (3 </w:t>
      </w:r>
      <w:r xmlns:w="http://schemas.openxmlformats.org/wordprocessingml/2006/main">
        <w:lastRenderedPageBreak xmlns:w="http://schemas.openxmlformats.org/wordprocessingml/2006/main"/>
      </w:r>
      <w:r xmlns:w="http://schemas.openxmlformats.org/wordprocessingml/2006/main">
        <w:t xml:space="preserve">Johannes 1:5-6). Hy moedig Gaius aan om voort te gaan om hierdie werkers te ondersteun ter wille van Christus se naam, aangesien hulle ter wille van Hom uitgegaan het en op hul reis gehelp behoort te word (3 Joh. 1:7-8).</w:t>
      </w:r>
    </w:p>
    <w:p w14:paraId="42A1A413" w14:textId="77777777" w:rsidR="000F7377" w:rsidRDefault="000F7377"/>
    <w:p w14:paraId="4E2050A2" w14:textId="77777777" w:rsidR="000F7377" w:rsidRDefault="000F7377">
      <w:r xmlns:w="http://schemas.openxmlformats.org/wordprocessingml/2006/main">
        <w:t xml:space="preserve">2de Paragraaf: In verse 9-10 is daar 'n melding van Diotrefes - 'n negatiewe voorbeeld. Die skrywer kritiseer Diotrefes vir sy trotse gedrag en weiering om gesag van apostoliese leiers te aanvaar. Hy waarsku dat wanneer hy kom, hy aandag sal vestig op Diotrefes se optrede (3 Johannes 1:9-10). Aan die ander kant prys die skrywer Demetrius as 'n goeie voorbeeld wat 'n goeie getuienis van almal en uit die waarheid self ontvang het (3 Joh. 1:11-12).</w:t>
      </w:r>
    </w:p>
    <w:p w14:paraId="48C227A0" w14:textId="77777777" w:rsidR="000F7377" w:rsidRDefault="000F7377"/>
    <w:p w14:paraId="5B76F79F" w14:textId="77777777" w:rsidR="000F7377" w:rsidRDefault="000F7377">
      <w:r xmlns:w="http://schemas.openxmlformats.org/wordprocessingml/2006/main">
        <w:t xml:space="preserve">3de Paragraaf: Vanaf vers 13 en verder tot aan die einde van hoofstuk sluit die skrywer sy brief af deur sy begeerte uit te spreek om Gajus van aangesig tot aangesig te sien. Hy stuur groete van vriende wat aan beide hom en Gajus bekend is (3 Johannes 1:13-14). Die skrywer spreek hoop uit dat vrede met Gaius mag wees en stuur groete namens vriende individueel (3 Joh. 1:15).</w:t>
      </w:r>
    </w:p>
    <w:p w14:paraId="7E066813" w14:textId="77777777" w:rsidR="000F7377" w:rsidRDefault="000F7377"/>
    <w:p w14:paraId="56D38E85" w14:textId="77777777" w:rsidR="000F7377" w:rsidRDefault="000F7377">
      <w:r xmlns:w="http://schemas.openxmlformats.org/wordprocessingml/2006/main">
        <w:t xml:space="preserve">Samevattend, Hoofstuk een van Derde Brief deur Apostel Johannes prys Gaius vir sy gasvryheid teenoor reisende broers wat die Evangelie verkondig. Dit moedig volgehoue ondersteuning vir hierdie werkers in die naam van Christus aan. Die hoofstuk beklemtoon ook die negatiewe voorbeeld van Diotrefes, wat weier om gesag te aanvaar, en kontrasteer dit met die positiewe voorbeeld van Demetrius, wat 'n goeie getuienis ontvang. Die skrywer spreek sy begeerte na persoonlike besoek uit en sluit af deur groete van gemeenskaplike vriende te stuur en hoop op vrede uit te spreek.</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JOHANNES 1:1 Die ouderling aan die geliefde Gajus, wat ek in waarheid liefhet.</w:t>
      </w:r>
    </w:p>
    <w:p w14:paraId="79485F6E" w14:textId="77777777" w:rsidR="000F7377" w:rsidRDefault="000F7377"/>
    <w:p w14:paraId="6881F592" w14:textId="77777777" w:rsidR="000F7377" w:rsidRDefault="000F7377">
      <w:r xmlns:w="http://schemas.openxmlformats.org/wordprocessingml/2006/main">
        <w:t xml:space="preserve">Johannes, 'n ouderling, skryf 'n brief van bemoediging aan Gajus, vir wie hy in die waarheid lief is.</w:t>
      </w:r>
    </w:p>
    <w:p w14:paraId="5CB6D08F" w14:textId="77777777" w:rsidR="000F7377" w:rsidRDefault="000F7377"/>
    <w:p w14:paraId="6C6BD4B7" w14:textId="77777777" w:rsidR="000F7377" w:rsidRDefault="000F7377">
      <w:r xmlns:w="http://schemas.openxmlformats.org/wordprocessingml/2006/main">
        <w:t xml:space="preserve">1. Die waarde van waarheid en outentieke liefde</w:t>
      </w:r>
    </w:p>
    <w:p w14:paraId="7FCC575A" w14:textId="77777777" w:rsidR="000F7377" w:rsidRDefault="000F7377"/>
    <w:p w14:paraId="5D402708" w14:textId="77777777" w:rsidR="000F7377" w:rsidRDefault="000F7377">
      <w:r xmlns:w="http://schemas.openxmlformats.org/wordprocessingml/2006/main">
        <w:t xml:space="preserve">2. Die krag van aanmoediging en opbouende woorde</w:t>
      </w:r>
    </w:p>
    <w:p w14:paraId="01264A2F" w14:textId="77777777" w:rsidR="000F7377" w:rsidRDefault="000F7377"/>
    <w:p w14:paraId="34F88C3F" w14:textId="77777777" w:rsidR="000F7377" w:rsidRDefault="000F7377">
      <w:r xmlns:w="http://schemas.openxmlformats.org/wordprocessingml/2006/main">
        <w:t xml:space="preserve">1. Romeine 12:9-10 - Laat liefde sonder skynheiligheid wees. Verafsku wat sleg is; vashou aan wat goed is. Wees vriendelik met broederliefde teenoor mekaar, in eerbetoon aan mekaar.</w:t>
      </w:r>
    </w:p>
    <w:p w14:paraId="3E2915F2" w14:textId="77777777" w:rsidR="000F7377" w:rsidRDefault="000F7377"/>
    <w:p w14:paraId="493BA7B6" w14:textId="77777777" w:rsidR="000F7377" w:rsidRDefault="000F7377">
      <w:r xmlns:w="http://schemas.openxmlformats.org/wordprocessingml/2006/main">
        <w:t xml:space="preserve">2. 1 Tessalonisense 5:11 - Troos mekaar dan en bou mekaar op, net soos julle ook doen.</w:t>
      </w:r>
    </w:p>
    <w:p w14:paraId="109DDB85" w14:textId="77777777" w:rsidR="000F7377" w:rsidRDefault="000F7377"/>
    <w:p w14:paraId="12FB2E19" w14:textId="77777777" w:rsidR="000F7377" w:rsidRDefault="000F7377">
      <w:r xmlns:w="http://schemas.openxmlformats.org/wordprocessingml/2006/main">
        <w:t xml:space="preserve">3 JOHANNES 1:2 Geliefdes, ek wens bo alles dat dit met jou voorspoedig en gesond mag wees, soos dit met jou siel goed gaan.</w:t>
      </w:r>
    </w:p>
    <w:p w14:paraId="49243213" w14:textId="77777777" w:rsidR="000F7377" w:rsidRDefault="000F7377"/>
    <w:p w14:paraId="0CA1D733" w14:textId="77777777" w:rsidR="000F7377" w:rsidRDefault="000F7377">
      <w:r xmlns:w="http://schemas.openxmlformats.org/wordprocessingml/2006/main">
        <w:t xml:space="preserve">Johannes moedig Gaius aan om voorspoed en gesondheid te soek terwyl hy geestelike groei soek.</w:t>
      </w:r>
    </w:p>
    <w:p w14:paraId="37C98044" w14:textId="77777777" w:rsidR="000F7377" w:rsidRDefault="000F7377"/>
    <w:p w14:paraId="484A8825" w14:textId="77777777" w:rsidR="000F7377" w:rsidRDefault="000F7377">
      <w:r xmlns:w="http://schemas.openxmlformats.org/wordprocessingml/2006/main">
        <w:t xml:space="preserve">1: Streef na voorspoed in die lewe</w:t>
      </w:r>
    </w:p>
    <w:p w14:paraId="6E55CC4E" w14:textId="77777777" w:rsidR="000F7377" w:rsidRDefault="000F7377"/>
    <w:p w14:paraId="6C8BB682" w14:textId="77777777" w:rsidR="000F7377" w:rsidRDefault="000F7377">
      <w:r xmlns:w="http://schemas.openxmlformats.org/wordprocessingml/2006/main">
        <w:t xml:space="preserve">2: Geestelike groei en gesondheid</w:t>
      </w:r>
    </w:p>
    <w:p w14:paraId="46E581E7" w14:textId="77777777" w:rsidR="000F7377" w:rsidRDefault="000F7377"/>
    <w:p w14:paraId="6DB54B50" w14:textId="77777777" w:rsidR="000F7377" w:rsidRDefault="000F7377">
      <w:r xmlns:w="http://schemas.openxmlformats.org/wordprocessingml/2006/main">
        <w:t xml:space="preserve">1: Filippense 4:12-13 - Ek weet wat dit is om in nood te wees, en ek weet wat dit is om oorvloed te hê. Ek het die geheim geleer om tevrede te wees in enige en elke situasie, hetsy goed gevoed of honger, hetsy in oorvloed of in gebrek.</w:t>
      </w:r>
    </w:p>
    <w:p w14:paraId="5F173871" w14:textId="77777777" w:rsidR="000F7377" w:rsidRDefault="000F7377"/>
    <w:p w14:paraId="18DD34F9" w14:textId="77777777" w:rsidR="000F7377" w:rsidRDefault="000F7377">
      <w:r xmlns:w="http://schemas.openxmlformats.org/wordprocessingml/2006/main">
        <w:t xml:space="preserve">2: Matteus 6:33 – Maar soek eers sy koninkryk en sy geregtigheid, en al hierdie dinge sal ook aan julle gegee word.</w:t>
      </w:r>
    </w:p>
    <w:p w14:paraId="7945F9D6" w14:textId="77777777" w:rsidR="000F7377" w:rsidRDefault="000F7377"/>
    <w:p w14:paraId="0C8E8E97" w14:textId="77777777" w:rsidR="000F7377" w:rsidRDefault="000F7377">
      <w:r xmlns:w="http://schemas.openxmlformats.org/wordprocessingml/2006/main">
        <w:t xml:space="preserve">3 Joh 1:3 Want ek was baie bly toe die broeders kom en getuig van die waarheid wat in jou is, soos jy in die waarheid wandel.</w:t>
      </w:r>
    </w:p>
    <w:p w14:paraId="5400F678" w14:textId="77777777" w:rsidR="000F7377" w:rsidRDefault="000F7377"/>
    <w:p w14:paraId="43FC3B9A" w14:textId="77777777" w:rsidR="000F7377" w:rsidRDefault="000F7377">
      <w:r xmlns:w="http://schemas.openxmlformats.org/wordprocessingml/2006/main">
        <w:t xml:space="preserve">Die skrywer van 3 Johannes was vervul met vreugde toe die broers getuig het van die waarheid wat in die persoon was waarna hulle verwys het.</w:t>
      </w:r>
    </w:p>
    <w:p w14:paraId="3E874CE6" w14:textId="77777777" w:rsidR="000F7377" w:rsidRDefault="000F7377"/>
    <w:p w14:paraId="679DF81B" w14:textId="77777777" w:rsidR="000F7377" w:rsidRDefault="000F7377">
      <w:r xmlns:w="http://schemas.openxmlformats.org/wordprocessingml/2006/main">
        <w:t xml:space="preserve">1. Die vreugde om in waarheid te lewe - Hoe om ware vreugde te vind in 'n lewe van waarheid.</w:t>
      </w:r>
    </w:p>
    <w:p w14:paraId="32441ADF" w14:textId="77777777" w:rsidR="000F7377" w:rsidRDefault="000F7377"/>
    <w:p w14:paraId="79C7A889" w14:textId="77777777" w:rsidR="000F7377" w:rsidRDefault="000F7377">
      <w:r xmlns:w="http://schemas.openxmlformats.org/wordprocessingml/2006/main">
        <w:t xml:space="preserve">2. Die krag van getuienis – Die belangrikheid van getuienisse en hoe dit diegene rondom ons positief kan beïnvloed.</w:t>
      </w:r>
    </w:p>
    <w:p w14:paraId="7B999391" w14:textId="77777777" w:rsidR="000F7377" w:rsidRDefault="000F7377"/>
    <w:p w14:paraId="4DBF0EFF" w14:textId="77777777" w:rsidR="000F7377" w:rsidRDefault="000F7377">
      <w:r xmlns:w="http://schemas.openxmlformats.org/wordprocessingml/2006/main">
        <w:t xml:space="preserve">1. Kolossense 3:17 - En wat julle ook al doen in woord of in daad, doen alles in die Naam van die Here Jesus en dank God en die Vader deur Hom.</w:t>
      </w:r>
    </w:p>
    <w:p w14:paraId="35AF2713" w14:textId="77777777" w:rsidR="000F7377" w:rsidRDefault="000F7377"/>
    <w:p w14:paraId="1B7AE6F6" w14:textId="77777777" w:rsidR="000F7377" w:rsidRDefault="000F7377">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14:paraId="54FB23CA" w14:textId="77777777" w:rsidR="000F7377" w:rsidRDefault="000F7377"/>
    <w:p w14:paraId="4198CD9B" w14:textId="77777777" w:rsidR="000F7377" w:rsidRDefault="000F7377">
      <w:r xmlns:w="http://schemas.openxmlformats.org/wordprocessingml/2006/main">
        <w:t xml:space="preserve">3 Joh 1:4 Ek het geen groter vreugde as om te hoor dat my kinders in die waarheid wandel nie.</w:t>
      </w:r>
    </w:p>
    <w:p w14:paraId="1E148941" w14:textId="77777777" w:rsidR="000F7377" w:rsidRDefault="000F7377"/>
    <w:p w14:paraId="14E24334" w14:textId="77777777" w:rsidR="000F7377" w:rsidRDefault="000F7377">
      <w:r xmlns:w="http://schemas.openxmlformats.org/wordprocessingml/2006/main">
        <w:t xml:space="preserve">Johannes spreek 'n diepe blydskap uit wanneer hy hoor dat sy kinders volgens die waarheid lewe.</w:t>
      </w:r>
    </w:p>
    <w:p w14:paraId="4738EB65" w14:textId="77777777" w:rsidR="000F7377" w:rsidRDefault="000F7377"/>
    <w:p w14:paraId="6DAB62CC" w14:textId="77777777" w:rsidR="000F7377" w:rsidRDefault="000F7377">
      <w:r xmlns:w="http://schemas.openxmlformats.org/wordprocessingml/2006/main">
        <w:t xml:space="preserve">1. Die vreugde om te weet dat ons kinders in die waarheid wandel</w:t>
      </w:r>
    </w:p>
    <w:p w14:paraId="62FA1588" w14:textId="77777777" w:rsidR="000F7377" w:rsidRDefault="000F7377"/>
    <w:p w14:paraId="2F18F220" w14:textId="77777777" w:rsidR="000F7377" w:rsidRDefault="000F7377">
      <w:r xmlns:w="http://schemas.openxmlformats.org/wordprocessingml/2006/main">
        <w:t xml:space="preserve">2. Maak ons kinders groot tot eer van God</w:t>
      </w:r>
    </w:p>
    <w:p w14:paraId="6B0D88CB" w14:textId="77777777" w:rsidR="000F7377" w:rsidRDefault="000F7377"/>
    <w:p w14:paraId="0145C56B" w14:textId="77777777" w:rsidR="000F7377" w:rsidRDefault="000F7377">
      <w:r xmlns:w="http://schemas.openxmlformats.org/wordprocessingml/2006/main">
        <w:t xml:space="preserve">1. Spreuke 22:6 - Oefen 'n kind in die pad wat hy moet gaan, en as hy oud is, sal hy nie daarvan afwyk nie.</w:t>
      </w:r>
    </w:p>
    <w:p w14:paraId="6CB33C1C" w14:textId="77777777" w:rsidR="000F7377" w:rsidRDefault="000F7377"/>
    <w:p w14:paraId="3315FEC0" w14:textId="77777777" w:rsidR="000F7377" w:rsidRDefault="000F7377">
      <w:r xmlns:w="http://schemas.openxmlformats.org/wordprocessingml/2006/main">
        <w:t xml:space="preserve">2. Efesiërs 6:4 - Vaders, moenie julle kinders terg nie, maar voed hulle op in die tug en tug van die Here.</w:t>
      </w:r>
    </w:p>
    <w:p w14:paraId="6DDAE570" w14:textId="77777777" w:rsidR="000F7377" w:rsidRDefault="000F7377"/>
    <w:p w14:paraId="01A0E3CA" w14:textId="77777777" w:rsidR="000F7377" w:rsidRDefault="000F7377">
      <w:r xmlns:w="http://schemas.openxmlformats.org/wordprocessingml/2006/main">
        <w:t xml:space="preserve">3 Joh 1:5 Geliefdes, alles wat jy aan die broeders en vreemdelinge doen, doen jy getrou;</w:t>
      </w:r>
    </w:p>
    <w:p w14:paraId="144F77A7" w14:textId="77777777" w:rsidR="000F7377" w:rsidRDefault="000F7377"/>
    <w:p w14:paraId="47AE0F25" w14:textId="77777777" w:rsidR="000F7377" w:rsidRDefault="000F7377">
      <w:r xmlns:w="http://schemas.openxmlformats.org/wordprocessingml/2006/main">
        <w:t xml:space="preserve">Johannes loof Gaius vir sy getroue diens aan beide gelowiges en nie-gelowiges.</w:t>
      </w:r>
    </w:p>
    <w:p w14:paraId="7B87DCBC" w14:textId="77777777" w:rsidR="000F7377" w:rsidRDefault="000F7377"/>
    <w:p w14:paraId="262C1C2C" w14:textId="77777777" w:rsidR="000F7377" w:rsidRDefault="000F7377">
      <w:r xmlns:w="http://schemas.openxmlformats.org/wordprocessingml/2006/main">
        <w:t xml:space="preserve">1. Die krag van getroue diens: hoe ons optrede harder spreek as woorde</w:t>
      </w:r>
    </w:p>
    <w:p w14:paraId="054191D7" w14:textId="77777777" w:rsidR="000F7377" w:rsidRDefault="000F7377"/>
    <w:p w14:paraId="3F848E04" w14:textId="77777777" w:rsidR="000F7377" w:rsidRDefault="000F7377">
      <w:r xmlns:w="http://schemas.openxmlformats.org/wordprocessingml/2006/main">
        <w:t xml:space="preserve">2. Die waarde van vriendelikheid teenoor vreemdelinge: 'n Les uit 3 Johannes</w:t>
      </w:r>
    </w:p>
    <w:p w14:paraId="5B491009" w14:textId="77777777" w:rsidR="000F7377" w:rsidRDefault="000F7377"/>
    <w:p w14:paraId="1CF90848" w14:textId="77777777" w:rsidR="000F7377" w:rsidRDefault="000F7377">
      <w:r xmlns:w="http://schemas.openxmlformats.org/wordprocessingml/2006/main">
        <w:t xml:space="preserve">1. Galasiërs 6:10: "Daarom, terwyl ons geleentheid het, laat ons goed doen aan alle mense, veral aan die wat tot die familie van die gelowiges behoort."</w:t>
      </w:r>
    </w:p>
    <w:p w14:paraId="18BF71EC" w14:textId="77777777" w:rsidR="000F7377" w:rsidRDefault="000F7377"/>
    <w:p w14:paraId="03823451" w14:textId="77777777" w:rsidR="000F7377" w:rsidRDefault="000F7377">
      <w:r xmlns:w="http://schemas.openxmlformats.org/wordprocessingml/2006/main">
        <w:t xml:space="preserve">2. Hebreërs 13:1-3: "Hou aan om mekaar lief te hê soos broers en susters. Moenie vergeet om gasvryheid aan vreemdelinge te betoon nie, want daardeur het sommige mense gasvryheid aan engele betoon sonder dat hulle dit weet. Hou aan om diegene in die tronk te onthou. asof julle saam met hulle in die tronk is, en die wat mishandel word asof julle self ly.”</w:t>
      </w:r>
    </w:p>
    <w:p w14:paraId="351DC924" w14:textId="77777777" w:rsidR="000F7377" w:rsidRDefault="000F7377"/>
    <w:p w14:paraId="52BA2904" w14:textId="77777777" w:rsidR="000F7377" w:rsidRDefault="000F7377">
      <w:r xmlns:w="http://schemas.openxmlformats.org/wordprocessingml/2006/main">
        <w:t xml:space="preserve">3 JOHANNES 1:6 wat getuig het van jou liefde voor die gemeente; en as jy op hulle reis voortbring volgens 'n goddelike soort, sal jy goed doen.</w:t>
      </w:r>
    </w:p>
    <w:p w14:paraId="4AC46E78" w14:textId="77777777" w:rsidR="000F7377" w:rsidRDefault="000F7377"/>
    <w:p w14:paraId="6CCEE0A3" w14:textId="77777777" w:rsidR="000F7377" w:rsidRDefault="000F7377">
      <w:r xmlns:w="http://schemas.openxmlformats.org/wordprocessingml/2006/main">
        <w:t xml:space="preserve">Johannes moedig die leser aan om ander in nood op 'n goddelike wyse te help.</w:t>
      </w:r>
    </w:p>
    <w:p w14:paraId="578CAE65" w14:textId="77777777" w:rsidR="000F7377" w:rsidRDefault="000F7377"/>
    <w:p w14:paraId="4B0B4929" w14:textId="77777777" w:rsidR="000F7377" w:rsidRDefault="000F7377">
      <w:r xmlns:w="http://schemas.openxmlformats.org/wordprocessingml/2006/main">
        <w:t xml:space="preserve">1. God roep ons om ander lief te hê en te dien</w:t>
      </w:r>
    </w:p>
    <w:p w14:paraId="0B027606" w14:textId="77777777" w:rsidR="000F7377" w:rsidRDefault="000F7377"/>
    <w:p w14:paraId="78768CA2" w14:textId="77777777" w:rsidR="000F7377" w:rsidRDefault="000F7377">
      <w:r xmlns:w="http://schemas.openxmlformats.org/wordprocessingml/2006/main">
        <w:t xml:space="preserve">2. Beoefen Goddelike Liefde in ons lewens</w:t>
      </w:r>
    </w:p>
    <w:p w14:paraId="76FE157D" w14:textId="77777777" w:rsidR="000F7377" w:rsidRDefault="000F7377"/>
    <w:p w14:paraId="0C8B5952" w14:textId="77777777" w:rsidR="000F7377" w:rsidRDefault="000F7377">
      <w:r xmlns:w="http://schemas.openxmlformats.org/wordprocessingml/2006/main">
        <w:t xml:space="preserve">1. 1 Joh 3:17 - "Maar as iemand die goed van die wêreld het en sy broer sien gebrek ly en tog sy hart teen hom sluit, hoe bly die liefde van God in hom?"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Jakobus 1:27 - "Godsdiens wat rein en onbesmet is voor God, die Vader, is dit: om weeskinders en weduwees in hulle verdrukking te besoek en jouself onbevlek van die wêreld te bewaar."</w:t>
      </w:r>
    </w:p>
    <w:p w14:paraId="03D053A4" w14:textId="77777777" w:rsidR="000F7377" w:rsidRDefault="000F7377"/>
    <w:p w14:paraId="6A2561D7" w14:textId="77777777" w:rsidR="000F7377" w:rsidRDefault="000F7377">
      <w:r xmlns:w="http://schemas.openxmlformats.org/wordprocessingml/2006/main">
        <w:t xml:space="preserve">3 JOHANNES 1:7 Omdat hulle ter wille van sy Naam uitgegaan het sonder om van die heidene niks te neem nie.</w:t>
      </w:r>
    </w:p>
    <w:p w14:paraId="372755D7" w14:textId="77777777" w:rsidR="000F7377" w:rsidRDefault="000F7377"/>
    <w:p w14:paraId="7B14DFAF" w14:textId="77777777" w:rsidR="000F7377" w:rsidRDefault="000F7377">
      <w:r xmlns:w="http://schemas.openxmlformats.org/wordprocessingml/2006/main">
        <w:t xml:space="preserve">Gelowiges word aangemoedig om ander in nood te help, sonder om iets terug te verwag.</w:t>
      </w:r>
    </w:p>
    <w:p w14:paraId="6AD640D2" w14:textId="77777777" w:rsidR="000F7377" w:rsidRDefault="000F7377"/>
    <w:p w14:paraId="3881A90F" w14:textId="77777777" w:rsidR="000F7377" w:rsidRDefault="000F7377">
      <w:r xmlns:w="http://schemas.openxmlformats.org/wordprocessingml/2006/main">
        <w:t xml:space="preserve">1. "Die krag van onbaatsugtige gee"</w:t>
      </w:r>
    </w:p>
    <w:p w14:paraId="613F6629" w14:textId="77777777" w:rsidR="000F7377" w:rsidRDefault="000F7377"/>
    <w:p w14:paraId="583F1832" w14:textId="77777777" w:rsidR="000F7377" w:rsidRDefault="000F7377">
      <w:r xmlns:w="http://schemas.openxmlformats.org/wordprocessingml/2006/main">
        <w:t xml:space="preserve">2. "Die vreugde om ander te dien"</w:t>
      </w:r>
    </w:p>
    <w:p w14:paraId="07902630" w14:textId="77777777" w:rsidR="000F7377" w:rsidRDefault="000F7377"/>
    <w:p w14:paraId="4015A1C1" w14:textId="77777777" w:rsidR="000F7377" w:rsidRDefault="000F7377">
      <w:r xmlns:w="http://schemas.openxmlformats.org/wordprocessingml/2006/main">
        <w:t xml:space="preserve">1. Matteus 6:1-4 “Pas op dat jy nie jou liefdadigheidsdade voor die mense doen om deur hulle gesien te word nie. Anders het jy geen beloning van jou Vader in die hemel nie. Daarom, wanneer julle liefdadigheid doen, moet julle nie op die basuin blaas soos die geveinsdes in die sinagoges en op die strate doen nie, sodat hulle eer van die mense kan verkry. Voorwaar Ek sê vir jou, hulle het hul loon. Maar wanneer jy ’n weldaad doen, moenie jou linkerhand laat weet wat jou regterhand doen nie.”</w:t>
      </w:r>
    </w:p>
    <w:p w14:paraId="18EB4A4C" w14:textId="77777777" w:rsidR="000F7377" w:rsidRDefault="000F7377"/>
    <w:p w14:paraId="158E0FA4" w14:textId="77777777" w:rsidR="000F7377" w:rsidRDefault="000F7377">
      <w:r xmlns:w="http://schemas.openxmlformats.org/wordprocessingml/2006/main">
        <w:t xml:space="preserve">2. Handelinge 20:35 “Ek het jou in alles getoon deur so te werk dat jy die swakkes moet ondersteun. En onthou die woorde van die Here Jesus, dat Hy gesê het: Dit is saliger om te gee as om te ontvang.”</w:t>
      </w:r>
    </w:p>
    <w:p w14:paraId="05FACBBE" w14:textId="77777777" w:rsidR="000F7377" w:rsidRDefault="000F7377"/>
    <w:p w14:paraId="0166DE3E" w14:textId="77777777" w:rsidR="000F7377" w:rsidRDefault="000F7377">
      <w:r xmlns:w="http://schemas.openxmlformats.org/wordprocessingml/2006/main">
        <w:t xml:space="preserve">3 Joh 1:8 Ons behoort dan sulkes te ontvang, sodat ons medehelpers van die waarheid kan wees.</w:t>
      </w:r>
    </w:p>
    <w:p w14:paraId="62689610" w14:textId="77777777" w:rsidR="000F7377" w:rsidRDefault="000F7377"/>
    <w:p w14:paraId="6151BDBA" w14:textId="77777777" w:rsidR="000F7377" w:rsidRDefault="000F7377">
      <w:r xmlns:w="http://schemas.openxmlformats.org/wordprocessingml/2006/main">
        <w:t xml:space="preserve">Ons moet mense verwelkom wat help om die waarheid te bevorder.</w:t>
      </w:r>
    </w:p>
    <w:p w14:paraId="17E86CAD" w14:textId="77777777" w:rsidR="000F7377" w:rsidRDefault="000F7377"/>
    <w:p w14:paraId="4A9DF619" w14:textId="77777777" w:rsidR="000F7377" w:rsidRDefault="000F7377">
      <w:r xmlns:w="http://schemas.openxmlformats.org/wordprocessingml/2006/main">
        <w:t xml:space="preserve">1. "Verwelkom die waarheidspromotors"</w:t>
      </w:r>
    </w:p>
    <w:p w14:paraId="28F70156" w14:textId="77777777" w:rsidR="000F7377" w:rsidRDefault="000F7377"/>
    <w:p w14:paraId="26FB1B6F" w14:textId="77777777" w:rsidR="000F7377" w:rsidRDefault="000F7377">
      <w:r xmlns:w="http://schemas.openxmlformats.org/wordprocessingml/2006/main">
        <w:t xml:space="preserve">2. "Help die Promotors van Waarheid"</w:t>
      </w:r>
    </w:p>
    <w:p w14:paraId="0A5826FA" w14:textId="77777777" w:rsidR="000F7377" w:rsidRDefault="000F7377"/>
    <w:p w14:paraId="72DBFA64" w14:textId="77777777" w:rsidR="000F7377" w:rsidRDefault="000F7377">
      <w:r xmlns:w="http://schemas.openxmlformats.org/wordprocessingml/2006/main">
        <w:t xml:space="preserve">1. Filippense 2:3-4 - "Moenie niks uit selfsugtige ambisie of hoogmoed nie, maar in nederigheid ag ander belangriker as julleself. Laat elkeen van julle nie net na sy eie belange kyk nie, maar ook na die ander se belange."</w:t>
      </w:r>
    </w:p>
    <w:p w14:paraId="7C21C9A8" w14:textId="77777777" w:rsidR="000F7377" w:rsidRDefault="000F7377"/>
    <w:p w14:paraId="374231A3" w14:textId="77777777" w:rsidR="000F7377" w:rsidRDefault="000F7377">
      <w:r xmlns:w="http://schemas.openxmlformats.org/wordprocessingml/2006/main">
        <w:t xml:space="preserve">2. Spreuke 11:25 - "Elkeen wat seën bring, sal ryk word, en wie water gee, sal self natgemaak word."</w:t>
      </w:r>
    </w:p>
    <w:p w14:paraId="0176FA95" w14:textId="77777777" w:rsidR="000F7377" w:rsidRDefault="000F7377"/>
    <w:p w14:paraId="4C77DABA" w14:textId="77777777" w:rsidR="000F7377" w:rsidRDefault="000F7377">
      <w:r xmlns:w="http://schemas.openxmlformats.org/wordprocessingml/2006/main">
        <w:t xml:space="preserve">3 Joh 1:9 Ek het aan die gemeente geskryf, maar Diotrefes, wat graag die voorrang onder hulle wil hê, ontvang ons nie.</w:t>
      </w:r>
    </w:p>
    <w:p w14:paraId="2D0EFF0B" w14:textId="77777777" w:rsidR="000F7377" w:rsidRDefault="000F7377"/>
    <w:p w14:paraId="335B1666" w14:textId="77777777" w:rsidR="000F7377" w:rsidRDefault="000F7377">
      <w:r xmlns:w="http://schemas.openxmlformats.org/wordprocessingml/2006/main">
        <w:t xml:space="preserve">Johannes waarsku die kerk van Diotrefes wat daarvan hou om die voorrang te hê en weier om Johannes te aanvaar.</w:t>
      </w:r>
    </w:p>
    <w:p w14:paraId="487712E2" w14:textId="77777777" w:rsidR="000F7377" w:rsidRDefault="000F7377"/>
    <w:p w14:paraId="1B1C3B0D" w14:textId="77777777" w:rsidR="000F7377" w:rsidRDefault="000F7377">
      <w:r xmlns:w="http://schemas.openxmlformats.org/wordprocessingml/2006/main">
        <w:t xml:space="preserve">1. Moenie soos Diotrefes wees nie, soek nederigheid eerder as voorrang.</w:t>
      </w:r>
    </w:p>
    <w:p w14:paraId="2512181F" w14:textId="77777777" w:rsidR="000F7377" w:rsidRDefault="000F7377"/>
    <w:p w14:paraId="42343228" w14:textId="77777777" w:rsidR="000F7377" w:rsidRDefault="000F7377">
      <w:r xmlns:w="http://schemas.openxmlformats.org/wordprocessingml/2006/main">
        <w:t xml:space="preserve">2. Die belangrikheid daarvan om ander te aanvaar en nie die kerk te verdeel nie.</w:t>
      </w:r>
    </w:p>
    <w:p w14:paraId="6774FAA7" w14:textId="77777777" w:rsidR="000F7377" w:rsidRDefault="000F7377"/>
    <w:p w14:paraId="0DC0B582" w14:textId="77777777" w:rsidR="000F7377" w:rsidRDefault="000F7377">
      <w:r xmlns:w="http://schemas.openxmlformats.org/wordprocessingml/2006/main">
        <w:t xml:space="preserve">1. Filippense 2:3-4 "Moenie niks uit selfsugtige ambisie of ydele verwaandheid nie. Waardeer eerder in nederigheid ander bo julleself, en kyk nie na julle eie belange nie, maar elkeen van julle na die ander se belange."</w:t>
      </w:r>
    </w:p>
    <w:p w14:paraId="34FFF1BA" w14:textId="77777777" w:rsidR="000F7377" w:rsidRDefault="000F7377"/>
    <w:p w14:paraId="59E93A92" w14:textId="77777777" w:rsidR="000F7377" w:rsidRDefault="000F7377">
      <w:r xmlns:w="http://schemas.openxmlformats.org/wordprocessingml/2006/main">
        <w:t xml:space="preserve">2. Romeine 15:7 "Neem mekaar dan aan, soos Christus julle aangeneem het, om aan God lof te bring."</w:t>
      </w:r>
    </w:p>
    <w:p w14:paraId="6378D03F" w14:textId="77777777" w:rsidR="000F7377" w:rsidRDefault="000F7377"/>
    <w:p w14:paraId="2CD9FF98" w14:textId="77777777" w:rsidR="000F7377" w:rsidRDefault="000F7377">
      <w:r xmlns:w="http://schemas.openxmlformats.org/wordprocessingml/2006/main">
        <w:t xml:space="preserve">3 Joh 1:10 Daarom, as ek kom, sal ek dink aan sy handelinge wat hy doen deur teen ons te praat met kwaadwillige woorde; van die kerk.</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waarsku die lesers oor 'n man wat kwaadwillig teen hulle praat en nie medegelowiges aanvaar nie, selfs so ver gaan om hulle uit die kerk te verdryf.</w:t>
      </w:r>
    </w:p>
    <w:p w14:paraId="3F47F4FF" w14:textId="77777777" w:rsidR="000F7377" w:rsidRDefault="000F7377"/>
    <w:p w14:paraId="468EA018" w14:textId="77777777" w:rsidR="000F7377" w:rsidRDefault="000F7377">
      <w:r xmlns:w="http://schemas.openxmlformats.org/wordprocessingml/2006/main">
        <w:t xml:space="preserve">1. Moenie kwaadwillige woorde van jou lippe toelaat nie, maar verwelkom eerder medegelowiges met ope arms.</w:t>
      </w:r>
    </w:p>
    <w:p w14:paraId="68A0A12B" w14:textId="77777777" w:rsidR="000F7377" w:rsidRDefault="000F7377"/>
    <w:p w14:paraId="7553D066" w14:textId="77777777" w:rsidR="000F7377" w:rsidRDefault="000F7377">
      <w:r xmlns:w="http://schemas.openxmlformats.org/wordprocessingml/2006/main">
        <w:t xml:space="preserve">2. Praat met vriendelikheid en liefde om op te bou eerder as om af te breek.</w:t>
      </w:r>
    </w:p>
    <w:p w14:paraId="2B6EDAD5" w14:textId="77777777" w:rsidR="000F7377" w:rsidRDefault="000F7377"/>
    <w:p w14:paraId="56CDE7EE" w14:textId="77777777" w:rsidR="000F7377" w:rsidRDefault="000F7377">
      <w:r xmlns:w="http://schemas.openxmlformats.org/wordprocessingml/2006/main">
        <w:t xml:space="preserve">1. Efesiërs 4:29 - Laat geen verderflike praatjies uit julle monde uitgaan nie, maar net iets wat goed is om op te bou, soos die geleentheid pas, sodat dit genade kan gee aan die wat hoor.</w:t>
      </w:r>
    </w:p>
    <w:p w14:paraId="34478B66" w14:textId="77777777" w:rsidR="000F7377" w:rsidRDefault="000F7377"/>
    <w:p w14:paraId="37BB9E26" w14:textId="77777777" w:rsidR="000F7377" w:rsidRDefault="000F7377">
      <w:r xmlns:w="http://schemas.openxmlformats.org/wordprocessingml/2006/main">
        <w:t xml:space="preserve">2. Romeine 12:10 - Wees lief vir mekaar met broederlike geneentheid. Oortref mekaar deur eer te betoon.</w:t>
      </w:r>
    </w:p>
    <w:p w14:paraId="33AEE655" w14:textId="77777777" w:rsidR="000F7377" w:rsidRDefault="000F7377"/>
    <w:p w14:paraId="57C70C24" w14:textId="77777777" w:rsidR="000F7377" w:rsidRDefault="000F7377">
      <w:r xmlns:w="http://schemas.openxmlformats.org/wordprocessingml/2006/main">
        <w:t xml:space="preserve">3 Joh 1:11 Geliefdes, volg nie na wat sleg is nie, maar na wat goed is. Hy wat goed doen, is uit God, maar hy wat kwaad doen, het God nie gesien nie.</w:t>
      </w:r>
    </w:p>
    <w:p w14:paraId="0A29A2F0" w14:textId="77777777" w:rsidR="000F7377" w:rsidRDefault="000F7377"/>
    <w:p w14:paraId="7A5C8D34" w14:textId="77777777" w:rsidR="000F7377" w:rsidRDefault="000F7377">
      <w:r xmlns:w="http://schemas.openxmlformats.org/wordprocessingml/2006/main">
        <w:t xml:space="preserve">Volg wat goed is, nie wat kwaad is nie, want die wat goed doen, is van God, terwyl die wat kwaad doen, God nie gesien het nie.</w:t>
      </w:r>
    </w:p>
    <w:p w14:paraId="4BA1F0B0" w14:textId="77777777" w:rsidR="000F7377" w:rsidRDefault="000F7377"/>
    <w:p w14:paraId="1E9B5FE3" w14:textId="77777777" w:rsidR="000F7377" w:rsidRDefault="000F7377">
      <w:r xmlns:w="http://schemas.openxmlformats.org/wordprocessingml/2006/main">
        <w:t xml:space="preserve">1) Die krag van die goeie: A oor hoe die pad van die goeie ons nader aan God sal bring.</w:t>
      </w:r>
    </w:p>
    <w:p w14:paraId="49BA5A09" w14:textId="77777777" w:rsidR="000F7377" w:rsidRDefault="000F7377"/>
    <w:p w14:paraId="0D1CEB8E" w14:textId="77777777" w:rsidR="000F7377" w:rsidRDefault="000F7377">
      <w:r xmlns:w="http://schemas.openxmlformats.org/wordprocessingml/2006/main">
        <w:t xml:space="preserve">2) Die gevare van die bose: A oor hoe die bose ons van God kan weglei.</w:t>
      </w:r>
    </w:p>
    <w:p w14:paraId="298569B9" w14:textId="77777777" w:rsidR="000F7377" w:rsidRDefault="000F7377"/>
    <w:p w14:paraId="7E35AE74" w14:textId="77777777" w:rsidR="000F7377" w:rsidRDefault="000F7377">
      <w:r xmlns:w="http://schemas.openxmlformats.org/wordprocessingml/2006/main">
        <w:t xml:space="preserve">1) Romeine 12:9-10: Laat liefde opreg wees. Verafsku wat sleg is; hou vas aan wat goed is.</w:t>
      </w:r>
    </w:p>
    <w:p w14:paraId="6C728695" w14:textId="77777777" w:rsidR="000F7377" w:rsidRDefault="000F7377"/>
    <w:p w14:paraId="00A1F872" w14:textId="77777777" w:rsidR="000F7377" w:rsidRDefault="000F7377">
      <w:r xmlns:w="http://schemas.openxmlformats.org/wordprocessingml/2006/main">
        <w:t xml:space="preserve">2) Jakobus 4:17: Wie dus weet wat die regte ding is om te doen en versuim om dit te doen, vir hom is dit sonde.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 1:12 Demetrius het goeie verslag van alle mense en van die waarheid self; ja, en ons getuig ook; en julle weet dat ons getuienis waar is.</w:t>
      </w:r>
    </w:p>
    <w:p w14:paraId="0E25C9DA" w14:textId="77777777" w:rsidR="000F7377" w:rsidRDefault="000F7377"/>
    <w:p w14:paraId="5ABD78F3" w14:textId="77777777" w:rsidR="000F7377" w:rsidRDefault="000F7377">
      <w:r xmlns:w="http://schemas.openxmlformats.org/wordprocessingml/2006/main">
        <w:t xml:space="preserve">Demetrius is gerespekteer en bewonder vir sy goeie karakter. Ons kan getuig van sy eerbare dade.</w:t>
      </w:r>
    </w:p>
    <w:p w14:paraId="31D5EA6E" w14:textId="77777777" w:rsidR="000F7377" w:rsidRDefault="000F7377"/>
    <w:p w14:paraId="768F43DE" w14:textId="77777777" w:rsidR="000F7377" w:rsidRDefault="000F7377">
      <w:r xmlns:w="http://schemas.openxmlformats.org/wordprocessingml/2006/main">
        <w:t xml:space="preserve">1: Ons kan leer uit Demetrius se voorbeeld van 'n goeie reputasie.</w:t>
      </w:r>
    </w:p>
    <w:p w14:paraId="712B878B" w14:textId="77777777" w:rsidR="000F7377" w:rsidRDefault="000F7377"/>
    <w:p w14:paraId="2DFBCEEA" w14:textId="77777777" w:rsidR="000F7377" w:rsidRDefault="000F7377">
      <w:r xmlns:w="http://schemas.openxmlformats.org/wordprocessingml/2006/main">
        <w:t xml:space="preserve">2: Laat ons daarna streef om ons karakter so eerbaar te maak soos Demetrius s'n en bekend te wees vir goeie werke.</w:t>
      </w:r>
    </w:p>
    <w:p w14:paraId="303DC4BF" w14:textId="77777777" w:rsidR="000F7377" w:rsidRDefault="000F7377"/>
    <w:p w14:paraId="4CB18FC7" w14:textId="77777777" w:rsidR="000F7377" w:rsidRDefault="000F7377">
      <w:r xmlns:w="http://schemas.openxmlformats.org/wordprocessingml/2006/main">
        <w:t xml:space="preserve">1: Spreuke 22:1 "'n Goeie naam is verkiesliker as groot rykdom, en guns is beter as silwer of goud."</w:t>
      </w:r>
    </w:p>
    <w:p w14:paraId="52E5AE91" w14:textId="77777777" w:rsidR="000F7377" w:rsidRDefault="000F7377"/>
    <w:p w14:paraId="5066D262" w14:textId="77777777" w:rsidR="000F7377" w:rsidRDefault="000F7377">
      <w:r xmlns:w="http://schemas.openxmlformats.org/wordprocessingml/2006/main">
        <w:t xml:space="preserve">2:1 Timoteus 3:7 "En hy moet 'n goeie getuienis hê onder die wat buite is, sodat hy nie in smaad en in die strik van die duiwel val nie."</w:t>
      </w:r>
    </w:p>
    <w:p w14:paraId="13A1CE0C" w14:textId="77777777" w:rsidR="000F7377" w:rsidRDefault="000F7377"/>
    <w:p w14:paraId="416A7109" w14:textId="77777777" w:rsidR="000F7377" w:rsidRDefault="000F7377">
      <w:r xmlns:w="http://schemas.openxmlformats.org/wordprocessingml/2006/main">
        <w:t xml:space="preserve">3 Joh 1:13 Ek het baie dinge gehad om te skryf, maar ek sal nie met ink en pen aan jou skryf nie.</w:t>
      </w:r>
    </w:p>
    <w:p w14:paraId="2B7F3578" w14:textId="77777777" w:rsidR="000F7377" w:rsidRDefault="000F7377"/>
    <w:p w14:paraId="4A331635" w14:textId="77777777" w:rsidR="000F7377" w:rsidRDefault="000F7377">
      <w:r xmlns:w="http://schemas.openxmlformats.org/wordprocessingml/2006/main">
        <w:t xml:space="preserve">Die briefskrywer het baie te sê gehad, maar het verkies om te praat in plaas van om te skryf.</w:t>
      </w:r>
    </w:p>
    <w:p w14:paraId="24E7D263" w14:textId="77777777" w:rsidR="000F7377" w:rsidRDefault="000F7377"/>
    <w:p w14:paraId="6C7EDF5A" w14:textId="77777777" w:rsidR="000F7377" w:rsidRDefault="000F7377">
      <w:r xmlns:w="http://schemas.openxmlformats.org/wordprocessingml/2006/main">
        <w:t xml:space="preserve">1: Ons woorde kan harder praat as wat ons skryf.</w:t>
      </w:r>
    </w:p>
    <w:p w14:paraId="5A4B7329" w14:textId="77777777" w:rsidR="000F7377" w:rsidRDefault="000F7377"/>
    <w:p w14:paraId="1B8DC24A" w14:textId="77777777" w:rsidR="000F7377" w:rsidRDefault="000F7377">
      <w:r xmlns:w="http://schemas.openxmlformats.org/wordprocessingml/2006/main">
        <w:t xml:space="preserve">2: God wil hê ons moet ons woorde gebruik om met mekaar te kommunikeer.</w:t>
      </w:r>
    </w:p>
    <w:p w14:paraId="286354EB" w14:textId="77777777" w:rsidR="000F7377" w:rsidRDefault="000F7377"/>
    <w:p w14:paraId="05BD9284" w14:textId="77777777" w:rsidR="000F7377" w:rsidRDefault="000F7377">
      <w:r xmlns:w="http://schemas.openxmlformats.org/wordprocessingml/2006/main">
        <w:t xml:space="preserve">1: Jakobus 3:5-6 - Net so is die tong 'n klein lidmaat en spog met groot dinge. Kyk, hoe groot steek 'n klein vuurtjie aan die brand! En die tong is 'n vuur, 'n wêreld van ongeregtigheid; so is die tong onder ons lede, dat dit die hele liggaam verontreinig en die loop van die natuur aan die brand steek; en dit word aan die brand gesteek van die hel.</w:t>
      </w:r>
    </w:p>
    <w:p w14:paraId="54AA8EF2" w14:textId="77777777" w:rsidR="000F7377" w:rsidRDefault="000F7377"/>
    <w:p w14:paraId="2E3AAE36" w14:textId="77777777" w:rsidR="000F7377" w:rsidRDefault="000F7377">
      <w:r xmlns:w="http://schemas.openxmlformats.org/wordprocessingml/2006/main">
        <w:t xml:space="preserve">2: Kolossense 4:6 - Laat julle woord altyd vriendelik wees, met sout besprinkel, sodat julle kan weet hoe julle elkeen behoort te antwoord.</w:t>
      </w:r>
    </w:p>
    <w:p w14:paraId="1C3A0E5C" w14:textId="77777777" w:rsidR="000F7377" w:rsidRDefault="000F7377"/>
    <w:p w14:paraId="7A45907F" w14:textId="77777777" w:rsidR="000F7377" w:rsidRDefault="000F7377">
      <w:r xmlns:w="http://schemas.openxmlformats.org/wordprocessingml/2006/main">
        <w:t xml:space="preserve">3 Joh 1:14 Maar ek vertrou dat ek jou binnekort sal sien, en ons sal van aangesig tot aangesig spreek. Vrede vir jou. Ons vriende groet jou. Groet die vriende by die naam.</w:t>
      </w:r>
    </w:p>
    <w:p w14:paraId="59C5575D" w14:textId="77777777" w:rsidR="000F7377" w:rsidRDefault="000F7377"/>
    <w:p w14:paraId="02B5751D" w14:textId="77777777" w:rsidR="000F7377" w:rsidRDefault="000F7377">
      <w:r xmlns:w="http://schemas.openxmlformats.org/wordprocessingml/2006/main">
        <w:t xml:space="preserve">Die skrywer hoop om die ontvanger van hierdie brief binnekort te sien en stuur vir hulle sy beste wense. Hy stuur ook sy groete aan die ontvanger se vriende en vra dat hulle by die naam gegroet word.</w:t>
      </w:r>
    </w:p>
    <w:p w14:paraId="065A8359" w14:textId="77777777" w:rsidR="000F7377" w:rsidRDefault="000F7377"/>
    <w:p w14:paraId="596DAE72" w14:textId="77777777" w:rsidR="000F7377" w:rsidRDefault="000F7377">
      <w:r xmlns:w="http://schemas.openxmlformats.org/wordprocessingml/2006/main">
        <w:t xml:space="preserve">1: Ons moet nooit vergeet om die mense in ons lewens te waardeer en die belangrikheid daarvan om aan hulle liefde en respek te toon nie.</w:t>
      </w:r>
    </w:p>
    <w:p w14:paraId="5FCA3653" w14:textId="77777777" w:rsidR="000F7377" w:rsidRDefault="000F7377"/>
    <w:p w14:paraId="6B9306C9" w14:textId="77777777" w:rsidR="000F7377" w:rsidRDefault="000F7377">
      <w:r xmlns:w="http://schemas.openxmlformats.org/wordprocessingml/2006/main">
        <w:t xml:space="preserve">2: Ons moet altyd daarna streef om betekenisvolle verhoudings met diegene rondom ons te handhaaf, en dit sluit die moeite in om hulle by die naam te groet.</w:t>
      </w:r>
    </w:p>
    <w:p w14:paraId="027837CC" w14:textId="77777777" w:rsidR="000F7377" w:rsidRDefault="000F7377"/>
    <w:p w14:paraId="59013A71" w14:textId="77777777" w:rsidR="000F7377" w:rsidRDefault="000F7377">
      <w:r xmlns:w="http://schemas.openxmlformats.org/wordprocessingml/2006/main">
        <w:t xml:space="preserve">1: Filippense 2:3-5 - Moenie uit selfsugtige ambisie of uit eiesinnigheid doen nie, maar in nederigheid ag ander belangriker as julleself. Laat elkeen van julle nie net na sy eie belange kyk nie, maar ook na die belange van ander. Hou hierdie gesindheid onder julle, wat aan julle behoort in Christus Jesus.</w:t>
      </w:r>
    </w:p>
    <w:p w14:paraId="1F2BD6C6" w14:textId="77777777" w:rsidR="000F7377" w:rsidRDefault="000F7377"/>
    <w:p w14:paraId="6FDB2C9D" w14:textId="77777777" w:rsidR="000F7377" w:rsidRDefault="000F7377">
      <w:r xmlns:w="http://schemas.openxmlformats.org/wordprocessingml/2006/main">
        <w:t xml:space="preserve">2: Lukas 6:31 - Doen aan ander soos jy wil hê hulle aan jou moet doen.</w:t>
      </w:r>
    </w:p>
    <w:p w14:paraId="464B7633" w14:textId="77777777" w:rsidR="000F7377" w:rsidRDefault="000F7377"/>
    <w:p w14:paraId="3721B60A" w14:textId="77777777" w:rsidR="000F7377" w:rsidRDefault="000F7377">
      <w:r xmlns:w="http://schemas.openxmlformats.org/wordprocessingml/2006/main">
        <w:t xml:space="preserve">Judas 1 is 'n kort brief geskryf deur Judas, die broer van Jakobus en 'n dienaar van Jesus Christus. Hierdie hoofstuk fokus op temas soos stry vir die geloof, waarskuwing teen dwaalleraars en om gelowiges aan te spoor om standvastig te bly.</w:t>
      </w:r>
    </w:p>
    <w:p w14:paraId="23516976" w14:textId="77777777" w:rsidR="000F7377" w:rsidRDefault="000F7377"/>
    <w:p w14:paraId="0547A6D1" w14:textId="77777777" w:rsidR="000F7377" w:rsidRDefault="000F7377">
      <w:r xmlns:w="http://schemas.openxmlformats.org/wordprocessingml/2006/main">
        <w:t xml:space="preserve">1ste Paragraaf: Die hoofstuk begin met Judas wat sy brief rig aan diegene wat geroep en geliefd is in God die Vader, en bewaar is vir Jesus Christus (Judas 1:1). Hy spreek sy aanvanklike voorneme uit om oor hulle gemeenskaplike verlossing te skryf, maar voel verplig om hulle aan te spoor om ernstig te stry vir die geloof wat </w:t>
      </w:r>
      <w:r xmlns:w="http://schemas.openxmlformats.org/wordprocessingml/2006/main">
        <w:lastRenderedPageBreak xmlns:w="http://schemas.openxmlformats.org/wordprocessingml/2006/main"/>
      </w:r>
      <w:r xmlns:w="http://schemas.openxmlformats.org/wordprocessingml/2006/main">
        <w:t xml:space="preserve">eenmaal aan die heiliges oorgelewer is, omdat sekere individue ongemerk ingesluip het – goddelose mense wat God se genade in sensualiteit verdraai en Jesus Christus verloën (Judas) 1:3-4). Judas herinner sy lesers aan vorige oordele oor diegene wat van God af weggedraai het en waarsku dat hierdie valse leraars soortgelyke gevolge sal ondervind (Judas 1:5-7).</w:t>
      </w:r>
    </w:p>
    <w:p w14:paraId="28D75653" w14:textId="77777777" w:rsidR="000F7377" w:rsidRDefault="000F7377"/>
    <w:p w14:paraId="6817830B" w14:textId="77777777" w:rsidR="000F7377" w:rsidRDefault="000F7377">
      <w:r xmlns:w="http://schemas.openxmlformats.org/wordprocessingml/2006/main">
        <w:t xml:space="preserve">2de Paragraaf: In verse 8-16 is daar 'n klem op die beskrywing van die kenmerke en optrede van hierdie valse leraars. Judas vergelyk hulle met Kain, Bileam en Korag—historiese figure wat bekend is vir hulle rebellie teen God. Hy lig hulle goddelose gedrag uit, praat kwaad van dinge wat hulle nie verstaan nie, gee hom toe aan seksuele onsedelikheid, verwerp gesag en veroorsaak verdeeldheid onder gelowiges (Judas 1:8-16). Die skrywer beskryf hulle verder as brommers, foutsoekers wat deur hul eie begeertes gedryf word eerder as om deur die Gees gelei te word.</w:t>
      </w:r>
    </w:p>
    <w:p w14:paraId="690B357B" w14:textId="77777777" w:rsidR="000F7377" w:rsidRDefault="000F7377"/>
    <w:p w14:paraId="6E0F8C84" w14:textId="77777777" w:rsidR="000F7377" w:rsidRDefault="000F7377">
      <w:r xmlns:w="http://schemas.openxmlformats.org/wordprocessingml/2006/main">
        <w:t xml:space="preserve">3de Paragraaf: Vanaf vers 17 en verder tot aan die einde van hoofstuk, spoor Judas sy lesers aan om die waarskuwings wat die apostels aangaande hierdie spotters in die laaste tyd gegee het, te onthou. Hy moedig gelowiges aan om hulself op te bou in hul allerheiligste geloof terwyl hulle in die Heilige Gees bid (Judas 1:17-20). Die skrywer raai hulle aan om barmhartigheid te betoon teenoor diegene wat twyfel, maar ook om onderskeidingsvermoë te hê en ander te red deur hulle uit die vuur te ruk (Judas 1:22-23). Judas sluit sy brief af deur lof aan God uit te spreek, wat in staat is om gelowiges daarvan te hou om te struikel en hulle met groot blydskap onberispelik voor Sy teenwoordigheid te stel (Judas 1:24-25).</w:t>
      </w:r>
    </w:p>
    <w:p w14:paraId="658EA62D" w14:textId="77777777" w:rsidR="000F7377" w:rsidRDefault="000F7377"/>
    <w:p w14:paraId="2C8A00DD" w14:textId="77777777" w:rsidR="000F7377" w:rsidRDefault="000F7377">
      <w:r xmlns:w="http://schemas.openxmlformats.org/wordprocessingml/2006/main">
        <w:t xml:space="preserve">Samevattend, Hoofstuk een van die brief van Judas moedig gelowiges aan om vir die geloof te veg en waarsku teen dwaalleraars wat God se genade verdraai. Dit beskryf die kenmerke en optrede van hierdie bedrieërs, en vergelyk hulle met historiese figure wat bekend is vir hul rebellie teen God. Die hoofstuk spoor gelowiges aan om die waarskuwings wat die apostels gegee het te onthou, hulleself in geloof op te bou, barmhartigheid teenoor twyfelaars te betoon en onderskeidingsvermoë te beoefen. Dit sluit af met lof aan God vir Sy vermoë om gelowiges daarvan te weerhou om te struikel en hulle onberispelik voor Hom te stel.</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Judas, die dienskneg van Jesus Christus en broer van Jakobus, aan die wat deur God die Vader geheilig en bewaar is in Jesus Christus, en geroep is:</w:t>
      </w:r>
    </w:p>
    <w:p w14:paraId="0E320B40" w14:textId="77777777" w:rsidR="000F7377" w:rsidRDefault="000F7377"/>
    <w:p w14:paraId="30E65A23" w14:textId="77777777" w:rsidR="000F7377" w:rsidRDefault="000F7377">
      <w:r xmlns:w="http://schemas.openxmlformats.org/wordprocessingml/2006/main">
        <w:t xml:space="preserve">Judas skryf aan diegene wat deur God afgesonder is en deur Jesus Christus veilig bewaar word, en wat </w:t>
      </w:r>
      <w:r xmlns:w="http://schemas.openxmlformats.org/wordprocessingml/2006/main">
        <w:lastRenderedPageBreak xmlns:w="http://schemas.openxmlformats.org/wordprocessingml/2006/main"/>
      </w:r>
      <w:r xmlns:w="http://schemas.openxmlformats.org/wordprocessingml/2006/main">
        <w:t xml:space="preserve">geroep is.</w:t>
      </w:r>
    </w:p>
    <w:p w14:paraId="101CC84A" w14:textId="77777777" w:rsidR="000F7377" w:rsidRDefault="000F7377"/>
    <w:p w14:paraId="3B3C8730" w14:textId="77777777" w:rsidR="000F7377" w:rsidRDefault="000F7377">
      <w:r xmlns:w="http://schemas.openxmlformats.org/wordprocessingml/2006/main">
        <w:t xml:space="preserve">1. Die voorreg om deur God geroep te word</w:t>
      </w:r>
    </w:p>
    <w:p w14:paraId="1C1B2125" w14:textId="77777777" w:rsidR="000F7377" w:rsidRDefault="000F7377"/>
    <w:p w14:paraId="57D340B6" w14:textId="77777777" w:rsidR="000F7377" w:rsidRDefault="000F7377">
      <w:r xmlns:w="http://schemas.openxmlformats.org/wordprocessingml/2006/main">
        <w:t xml:space="preserve">2. Leef 'n geheiligde lewe deur Jesus Christus</w:t>
      </w:r>
    </w:p>
    <w:p w14:paraId="5E666FC4" w14:textId="77777777" w:rsidR="000F7377" w:rsidRDefault="000F7377"/>
    <w:p w14:paraId="1ADA9064" w14:textId="77777777" w:rsidR="000F7377" w:rsidRDefault="000F7377">
      <w:r xmlns:w="http://schemas.openxmlformats.org/wordprocessingml/2006/main">
        <w:t xml:space="preserve">1. 1 Korintiërs 1:2 - “Aan die gemeente van God wat in Korinthe is, aan die geheiligdes in Christus Jesus, geroep om heiliges te wees saam met almal wat oral die Naam van onse Here Jesus Christus aanroep, beide hulle Here en ons s'n.”</w:t>
      </w:r>
    </w:p>
    <w:p w14:paraId="4DE20C2B" w14:textId="77777777" w:rsidR="000F7377" w:rsidRDefault="000F7377"/>
    <w:p w14:paraId="73F99E2B" w14:textId="77777777" w:rsidR="000F7377" w:rsidRDefault="000F7377">
      <w:r xmlns:w="http://schemas.openxmlformats.org/wordprocessingml/2006/main">
        <w:t xml:space="preserve">2. 1 Petrus 1:15-16 - "Maar soos Hy wat julle geroep het heilig is, moet julle ook in julle hele lewenswandel heilig wees, aangesien daar geskrywe is: Heilig moet julle wees, want Ek is heilig."</w:t>
      </w:r>
    </w:p>
    <w:p w14:paraId="4A35BB93" w14:textId="77777777" w:rsidR="000F7377" w:rsidRDefault="000F7377"/>
    <w:p w14:paraId="0A69DC3C" w14:textId="77777777" w:rsidR="000F7377" w:rsidRDefault="000F7377">
      <w:r xmlns:w="http://schemas.openxmlformats.org/wordprocessingml/2006/main">
        <w:t xml:space="preserve">Judas 1:2 Barmhartigheid vir julle en vrede en liefde word vermenigvuldig.</w:t>
      </w:r>
    </w:p>
    <w:p w14:paraId="1A329781" w14:textId="77777777" w:rsidR="000F7377" w:rsidRDefault="000F7377"/>
    <w:p w14:paraId="21EB0210" w14:textId="77777777" w:rsidR="000F7377" w:rsidRDefault="000F7377">
      <w:r xmlns:w="http://schemas.openxmlformats.org/wordprocessingml/2006/main">
        <w:t xml:space="preserve">Judas moedig gelowiges aan om 'n oorvloed van genade, vrede en liefde te ervaar.</w:t>
      </w:r>
    </w:p>
    <w:p w14:paraId="4FBADD41" w14:textId="77777777" w:rsidR="000F7377" w:rsidRDefault="000F7377"/>
    <w:p w14:paraId="4EC6DE5B" w14:textId="77777777" w:rsidR="000F7377" w:rsidRDefault="000F7377">
      <w:r xmlns:w="http://schemas.openxmlformats.org/wordprocessingml/2006/main">
        <w:t xml:space="preserve">1. Oorvloedige genade: Ervaar God se onfeilbare liefde</w:t>
      </w:r>
    </w:p>
    <w:p w14:paraId="3E4D176F" w14:textId="77777777" w:rsidR="000F7377" w:rsidRDefault="000F7377"/>
    <w:p w14:paraId="2E88D704" w14:textId="77777777" w:rsidR="000F7377" w:rsidRDefault="000F7377">
      <w:r xmlns:w="http://schemas.openxmlformats.org/wordprocessingml/2006/main">
        <w:t xml:space="preserve">2. Oorvloedige vrede: Anker raak in die storms van die lewe</w:t>
      </w:r>
    </w:p>
    <w:p w14:paraId="52AD7830" w14:textId="77777777" w:rsidR="000F7377" w:rsidRDefault="000F7377"/>
    <w:p w14:paraId="63E8AB11" w14:textId="77777777" w:rsidR="000F7377" w:rsidRDefault="000F7377">
      <w:r xmlns:w="http://schemas.openxmlformats.org/wordprocessingml/2006/main">
        <w:t xml:space="preserve">1. Romeine 5:20-21 - "Maar waar die sonde toegeneem het, het die genade des te meer vermeerder, sodat, soos die sonde geheers het in die dood, so ook die genade sal heers deur geregtigheid wat tot die ewige lewe lei deur Jesus Christus, onse Here."</w:t>
      </w:r>
    </w:p>
    <w:p w14:paraId="6FF79F03" w14:textId="77777777" w:rsidR="000F7377" w:rsidRDefault="000F7377"/>
    <w:p w14:paraId="099C2F41" w14:textId="77777777" w:rsidR="000F7377" w:rsidRDefault="000F7377">
      <w:r xmlns:w="http://schemas.openxmlformats.org/wordprocessingml/2006/main">
        <w:t xml:space="preserve">2. Jesaja 26:3 - "U sal die wie se verstand standvastig is, in volkome vrede bewaar, omdat hulle op U vertrou."</w:t>
      </w:r>
    </w:p>
    <w:p w14:paraId="47CD7926" w14:textId="77777777" w:rsidR="000F7377" w:rsidRDefault="000F7377"/>
    <w:p w14:paraId="30AD8AE9" w14:textId="77777777" w:rsidR="000F7377" w:rsidRDefault="000F7377">
      <w:r xmlns:w="http://schemas.openxmlformats.org/wordprocessingml/2006/main">
        <w:t xml:space="preserve">Jud 1:3 Geliefdes, toe ek alle moeite gedoen het om aan julle te skrywe oor die algemene verlossing, was dit vir my nodig om aan julle te skrywe en julle aan te spoor om ernstig te stry vir die geloof wat eenmaal aan die heiliges oorgelewer is.</w:t>
      </w:r>
    </w:p>
    <w:p w14:paraId="0CB6D9E6" w14:textId="77777777" w:rsidR="000F7377" w:rsidRDefault="000F7377"/>
    <w:p w14:paraId="5DD20A72" w14:textId="77777777" w:rsidR="000F7377" w:rsidRDefault="000F7377">
      <w:r xmlns:w="http://schemas.openxmlformats.org/wordprocessingml/2006/main">
        <w:t xml:space="preserve">Judas moedig gelowiges aan om te veg vir die geloof wat aan die heiliges gegee is.</w:t>
      </w:r>
    </w:p>
    <w:p w14:paraId="5DE7929A" w14:textId="77777777" w:rsidR="000F7377" w:rsidRDefault="000F7377"/>
    <w:p w14:paraId="17EFF9F6" w14:textId="77777777" w:rsidR="000F7377" w:rsidRDefault="000F7377">
      <w:r xmlns:w="http://schemas.openxmlformats.org/wordprocessingml/2006/main">
        <w:t xml:space="preserve">1. Staan stewig op die fondament van geloof</w:t>
      </w:r>
    </w:p>
    <w:p w14:paraId="6C5507F0" w14:textId="77777777" w:rsidR="000F7377" w:rsidRDefault="000F7377"/>
    <w:p w14:paraId="151E7D86" w14:textId="77777777" w:rsidR="000F7377" w:rsidRDefault="000F7377">
      <w:r xmlns:w="http://schemas.openxmlformats.org/wordprocessingml/2006/main">
        <w:t xml:space="preserve">2. Waarom ons vir die geloof moet stry</w:t>
      </w:r>
    </w:p>
    <w:p w14:paraId="4DC2308E" w14:textId="77777777" w:rsidR="000F7377" w:rsidRDefault="000F7377"/>
    <w:p w14:paraId="2DCD9E3D" w14:textId="77777777" w:rsidR="000F7377" w:rsidRDefault="000F7377">
      <w:r xmlns:w="http://schemas.openxmlformats.org/wordprocessingml/2006/main">
        <w:t xml:space="preserve">1. Hebreërs 10:23-24 - Laat ons die belydenis van ons hoop sonder wankel vashou, want Hy wat dit beloof het, is getrou. En laat ons kyk hoe om mekaar aan te spoor tot liefde en goeie werke.</w:t>
      </w:r>
    </w:p>
    <w:p w14:paraId="443C5E28" w14:textId="77777777" w:rsidR="000F7377" w:rsidRDefault="000F7377"/>
    <w:p w14:paraId="5AF4EFC2" w14:textId="77777777" w:rsidR="000F7377" w:rsidRDefault="000F7377">
      <w:r xmlns:w="http://schemas.openxmlformats.org/wordprocessingml/2006/main">
        <w:t xml:space="preserve">2. Efesiërs 6:13-17 - Neem dan die volle wapenrusting van God op, sodat julle weerstand kan bied in die dag van onheil en, nadat julle alles volbring het, staande kan bly. Staan dan vas, vasgemaak aan die gordel van die waarheid en trek die borswapen van geregtigheid aan.</w:t>
      </w:r>
    </w:p>
    <w:p w14:paraId="019ECD68" w14:textId="77777777" w:rsidR="000F7377" w:rsidRDefault="000F7377"/>
    <w:p w14:paraId="443ABFC9" w14:textId="77777777" w:rsidR="000F7377" w:rsidRDefault="000F7377">
      <w:r xmlns:w="http://schemas.openxmlformats.org/wordprocessingml/2006/main">
        <w:t xml:space="preserve">Jud 1:4 Want daar is sekere mense wat onverhoeds ingesluip het, wat vantevore tot hierdie oordeel bestem is, goddelose mense wat die genade van onse God verander in ongebondenheid en die enigste Here God en onse Here Jesus Christus verloën.</w:t>
      </w:r>
    </w:p>
    <w:p w14:paraId="1CDC53EB" w14:textId="77777777" w:rsidR="000F7377" w:rsidRDefault="000F7377"/>
    <w:p w14:paraId="4B8C31C4" w14:textId="77777777" w:rsidR="000F7377" w:rsidRDefault="000F7377">
      <w:r xmlns:w="http://schemas.openxmlformats.org/wordprocessingml/2006/main">
        <w:t xml:space="preserve">Judas waarsku teen sekere goddelose en onregverdige mense wat die kerk binnegedring het en God se genade in losbandigheid verander het en Sy enigste Here en Verlosser Jesus Christus verloën het.</w:t>
      </w:r>
    </w:p>
    <w:p w14:paraId="5C5E0C69" w14:textId="77777777" w:rsidR="000F7377" w:rsidRDefault="000F7377"/>
    <w:p w14:paraId="1F0EFAAD" w14:textId="77777777" w:rsidR="000F7377" w:rsidRDefault="000F7377">
      <w:r xmlns:w="http://schemas.openxmlformats.org/wordprocessingml/2006/main">
        <w:t xml:space="preserve">1. Leef 'n godvrugtige lewe volgens Judas 1:4</w:t>
      </w:r>
    </w:p>
    <w:p w14:paraId="1CB39338" w14:textId="77777777" w:rsidR="000F7377" w:rsidRDefault="000F7377"/>
    <w:p w14:paraId="3023930D" w14:textId="77777777" w:rsidR="000F7377" w:rsidRDefault="000F7377">
      <w:r xmlns:w="http://schemas.openxmlformats.org/wordprocessingml/2006/main">
        <w:t xml:space="preserve">2. Die gevare om die enigste Here God en ons Here Jesus Christus te verloën</w:t>
      </w:r>
    </w:p>
    <w:p w14:paraId="5FCD2D0B" w14:textId="77777777" w:rsidR="000F7377" w:rsidRDefault="000F7377"/>
    <w:p w14:paraId="5D45D83C" w14:textId="77777777" w:rsidR="000F7377" w:rsidRDefault="000F7377">
      <w:r xmlns:w="http://schemas.openxmlformats.org/wordprocessingml/2006/main">
        <w:t xml:space="preserve">1. Romeine 6:1-2, Wat sal ons dan sê? Sal ons in sonde voortgaan sodat die genade oorvloedig kan wees? Die Here behoed. Hoe sal ons wat vir die sonde dood is, nog langer daarin lewe?</w:t>
      </w:r>
    </w:p>
    <w:p w14:paraId="5B855C73" w14:textId="77777777" w:rsidR="000F7377" w:rsidRDefault="000F7377"/>
    <w:p w14:paraId="26387BC6" w14:textId="77777777" w:rsidR="000F7377" w:rsidRDefault="000F7377">
      <w:r xmlns:w="http://schemas.openxmlformats.org/wordprocessingml/2006/main">
        <w:t xml:space="preserve">2. Hebreërs 10:29, Hoeveel swaarder straf, dink julle, sal hy waardig geag word wat die Seun van God vertrap het en die bloed van die verbond waarmee Hy geheilig is, as onheilig geag?</w:t>
      </w:r>
    </w:p>
    <w:p w14:paraId="5FF12628" w14:textId="77777777" w:rsidR="000F7377" w:rsidRDefault="000F7377"/>
    <w:p w14:paraId="4151B475" w14:textId="77777777" w:rsidR="000F7377" w:rsidRDefault="000F7377">
      <w:r xmlns:w="http://schemas.openxmlformats.org/wordprocessingml/2006/main">
        <w:t xml:space="preserve">Jud 1:5 Ek sal dan aan julle dink, alhoewel julle dit eens geweet het, dat die Here, nadat Hy die volk uit Egipteland gered het, daarna die ongelowiges vernietig het.</w:t>
      </w:r>
    </w:p>
    <w:p w14:paraId="7684C3DE" w14:textId="77777777" w:rsidR="000F7377" w:rsidRDefault="000F7377"/>
    <w:p w14:paraId="5E5B13E8" w14:textId="77777777" w:rsidR="000F7377" w:rsidRDefault="000F7377">
      <w:r xmlns:w="http://schemas.openxmlformats.org/wordprocessingml/2006/main">
        <w:t xml:space="preserve">Judas herinner die gelowiges aan God se reddende krag en sy oordeel oor diegene wat nie glo nie.</w:t>
      </w:r>
    </w:p>
    <w:p w14:paraId="671799A6" w14:textId="77777777" w:rsidR="000F7377" w:rsidRDefault="000F7377"/>
    <w:p w14:paraId="0F6E6480" w14:textId="77777777" w:rsidR="000F7377" w:rsidRDefault="000F7377">
      <w:r xmlns:w="http://schemas.openxmlformats.org/wordprocessingml/2006/main">
        <w:t xml:space="preserve">1. God se getrouheid en oordeel</w:t>
      </w:r>
    </w:p>
    <w:p w14:paraId="19124B42" w14:textId="77777777" w:rsidR="000F7377" w:rsidRDefault="000F7377"/>
    <w:p w14:paraId="6DDDE4C3" w14:textId="77777777" w:rsidR="000F7377" w:rsidRDefault="000F7377">
      <w:r xmlns:w="http://schemas.openxmlformats.org/wordprocessingml/2006/main">
        <w:t xml:space="preserve">2. Die ongeloof en die gevolge van ongeloof</w:t>
      </w:r>
    </w:p>
    <w:p w14:paraId="749DF91C" w14:textId="77777777" w:rsidR="000F7377" w:rsidRDefault="000F7377"/>
    <w:p w14:paraId="6B6A9324" w14:textId="77777777" w:rsidR="000F7377" w:rsidRDefault="000F7377">
      <w:r xmlns:w="http://schemas.openxmlformats.org/wordprocessingml/2006/main">
        <w:t xml:space="preserve">1. Romeine 8:28 En ons weet dat vir die wat God liefhet, alles ten goede meewerk, vir die wat na sy voorneme geroep is.</w:t>
      </w:r>
    </w:p>
    <w:p w14:paraId="729BC289" w14:textId="77777777" w:rsidR="000F7377" w:rsidRDefault="000F7377"/>
    <w:p w14:paraId="5C8308B7" w14:textId="77777777" w:rsidR="000F7377" w:rsidRDefault="000F7377">
      <w:r xmlns:w="http://schemas.openxmlformats.org/wordprocessingml/2006/main">
        <w:t xml:space="preserve">2. Psalm 37:28 Want die HERE het die reg lief en Hy verlaat sy gunsgenote nie; hulle word vir ewig bewaar, maar die nageslag van die goddelose word uitgeroei.</w:t>
      </w:r>
    </w:p>
    <w:p w14:paraId="29F23391" w14:textId="77777777" w:rsidR="000F7377" w:rsidRDefault="000F7377"/>
    <w:p w14:paraId="4BB10868" w14:textId="77777777" w:rsidR="000F7377" w:rsidRDefault="000F7377">
      <w:r xmlns:w="http://schemas.openxmlformats.org/wordprocessingml/2006/main">
        <w:t xml:space="preserve">Jud 1:6 En die engele wat hulle eerste staat nie bewaar het nie, maar hulle eie woning verlaat het, het Hy in ewige kettings onder die duisternis bewaar tot die oordeel van die groot dag.</w:t>
      </w:r>
    </w:p>
    <w:p w14:paraId="619C699A" w14:textId="77777777" w:rsidR="000F7377" w:rsidRDefault="000F7377"/>
    <w:p w14:paraId="488C2165" w14:textId="77777777" w:rsidR="000F7377" w:rsidRDefault="000F7377">
      <w:r xmlns:w="http://schemas.openxmlformats.org/wordprocessingml/2006/main">
        <w:t xml:space="preserve">Hierdie gedeelte praat van die engele wat nie op hul oorspronklike plek gebly het nie, en eerder </w:t>
      </w:r>
      <w:r xmlns:w="http://schemas.openxmlformats.org/wordprocessingml/2006/main">
        <w:lastRenderedPageBreak xmlns:w="http://schemas.openxmlformats.org/wordprocessingml/2006/main"/>
      </w:r>
      <w:r xmlns:w="http://schemas.openxmlformats.org/wordprocessingml/2006/main">
        <w:t xml:space="preserve">in die duisternis vasgeketting was vir die dag van oordeel.</w:t>
      </w:r>
    </w:p>
    <w:p w14:paraId="42EA0179" w14:textId="77777777" w:rsidR="000F7377" w:rsidRDefault="000F7377"/>
    <w:p w14:paraId="26475A5F" w14:textId="77777777" w:rsidR="000F7377" w:rsidRDefault="000F7377">
      <w:r xmlns:w="http://schemas.openxmlformats.org/wordprocessingml/2006/main">
        <w:t xml:space="preserve">1. Die gevaar van ongehoorsaamheid: 'n Studie van Judas 1:6</w:t>
      </w:r>
    </w:p>
    <w:p w14:paraId="1A62B911" w14:textId="77777777" w:rsidR="000F7377" w:rsidRDefault="000F7377"/>
    <w:p w14:paraId="586290C0" w14:textId="77777777" w:rsidR="000F7377" w:rsidRDefault="000F7377">
      <w:r xmlns:w="http://schemas.openxmlformats.org/wordprocessingml/2006/main">
        <w:t xml:space="preserve">2. Die gevolge van rebellie: 'n Ondersoek van Judas 1:6</w:t>
      </w:r>
    </w:p>
    <w:p w14:paraId="5857EBD7" w14:textId="77777777" w:rsidR="000F7377" w:rsidRDefault="000F7377"/>
    <w:p w14:paraId="3FFF8BFE" w14:textId="77777777" w:rsidR="000F7377" w:rsidRDefault="000F7377">
      <w:r xmlns:w="http://schemas.openxmlformats.org/wordprocessingml/2006/main">
        <w:t xml:space="preserve">1. Jesaja 14:12-15: Hoe het jy uit die hemel geval, môrester, seun van die dagbreek! Jy is op die aarde neergewerp, jy wat eens die nasies neergelê het!</w:t>
      </w:r>
    </w:p>
    <w:p w14:paraId="49AA76E6" w14:textId="77777777" w:rsidR="000F7377" w:rsidRDefault="000F7377"/>
    <w:p w14:paraId="2BA0376A" w14:textId="77777777" w:rsidR="000F7377" w:rsidRDefault="000F7377">
      <w:r xmlns:w="http://schemas.openxmlformats.org/wordprocessingml/2006/main">
        <w:t xml:space="preserve">2. 2 Petrus 2:4-9: Want as God engele nie gespaar het toe hulle gesondig het nie, maar hulle na die hel gestuur het en hulle in kettings van duisternis geplaas het om vir die oordeel vasgehou te word;</w:t>
      </w:r>
    </w:p>
    <w:p w14:paraId="3C7A9987" w14:textId="77777777" w:rsidR="000F7377" w:rsidRDefault="000F7377"/>
    <w:p w14:paraId="4660967A" w14:textId="77777777" w:rsidR="000F7377" w:rsidRDefault="000F7377">
      <w:r xmlns:w="http://schemas.openxmlformats.org/wordprocessingml/2006/main">
        <w:t xml:space="preserve">Jud 1:7 Net soos Sodom en Gomorra en die stede rondom hulle op dieselfde manier, wat hulleself aan hoerery oorgee en agter vreemde vlees aan geloop het, as 'n voorbeeld gestel is, terwyl hulle die wraak van die ewige vuur ly.</w:t>
      </w:r>
    </w:p>
    <w:p w14:paraId="02799646" w14:textId="77777777" w:rsidR="000F7377" w:rsidRDefault="000F7377"/>
    <w:p w14:paraId="0D86A7A4" w14:textId="77777777" w:rsidR="000F7377" w:rsidRDefault="000F7377">
      <w:r xmlns:w="http://schemas.openxmlformats.org/wordprocessingml/2006/main">
        <w:t xml:space="preserve">Die goddelose stede Sodom en Gomorra word as 'n voorbeeld gestel en ly die wraak van die ewige vuur.</w:t>
      </w:r>
    </w:p>
    <w:p w14:paraId="01D9F881" w14:textId="77777777" w:rsidR="000F7377" w:rsidRDefault="000F7377"/>
    <w:p w14:paraId="221F20A4" w14:textId="77777777" w:rsidR="000F7377" w:rsidRDefault="000F7377">
      <w:r xmlns:w="http://schemas.openxmlformats.org/wordprocessingml/2006/main">
        <w:t xml:space="preserve">1. Die gevare om vreemde vlees te volg en die gevolge van sonde.</w:t>
      </w:r>
    </w:p>
    <w:p w14:paraId="1F33FAC4" w14:textId="77777777" w:rsidR="000F7377" w:rsidRDefault="000F7377"/>
    <w:p w14:paraId="2827EAC0" w14:textId="77777777" w:rsidR="000F7377" w:rsidRDefault="000F7377">
      <w:r xmlns:w="http://schemas.openxmlformats.org/wordprocessingml/2006/main">
        <w:t xml:space="preserve">2. God se geregtigheid en genade deur Sy wraak van die ewige vuur.</w:t>
      </w:r>
    </w:p>
    <w:p w14:paraId="1E658E69" w14:textId="77777777" w:rsidR="000F7377" w:rsidRDefault="000F7377"/>
    <w:p w14:paraId="391510A3" w14:textId="77777777" w:rsidR="000F7377" w:rsidRDefault="000F7377">
      <w:r xmlns:w="http://schemas.openxmlformats.org/wordprocessingml/2006/main">
        <w:t xml:space="preserve">1. Romeine 1:18-32 - God se toorn teen ongeregtigheid.</w:t>
      </w:r>
    </w:p>
    <w:p w14:paraId="782C036B" w14:textId="77777777" w:rsidR="000F7377" w:rsidRDefault="000F7377"/>
    <w:p w14:paraId="4B8C27A4" w14:textId="77777777" w:rsidR="000F7377" w:rsidRDefault="000F7377">
      <w:r xmlns:w="http://schemas.openxmlformats.org/wordprocessingml/2006/main">
        <w:t xml:space="preserve">2. 2 Petrus 2:6-9 – God se oordeel oor die goddelose.</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 1:8 Net so besoedel ook hierdie vuil dromers die vlees, verag heerskappy en praat kwaad van waardigheid.</w:t>
      </w:r>
    </w:p>
    <w:p w14:paraId="69BD5873" w14:textId="77777777" w:rsidR="000F7377" w:rsidRDefault="000F7377"/>
    <w:p w14:paraId="1FF71B7B" w14:textId="77777777" w:rsidR="000F7377" w:rsidRDefault="000F7377">
      <w:r xmlns:w="http://schemas.openxmlformats.org/wordprocessingml/2006/main">
        <w:t xml:space="preserve">Hierdie dromers besoedel die vlees, verag gesag en praat lasterlik teen God se aangestelde owerhede.</w:t>
      </w:r>
    </w:p>
    <w:p w14:paraId="65E60025" w14:textId="77777777" w:rsidR="000F7377" w:rsidRDefault="000F7377"/>
    <w:p w14:paraId="43A069B4" w14:textId="77777777" w:rsidR="000F7377" w:rsidRDefault="000F7377">
      <w:r xmlns:w="http://schemas.openxmlformats.org/wordprocessingml/2006/main">
        <w:t xml:space="preserve">1: Gehoorsaam God se aangestelde owerhede en respekteer hulle gesag.</w:t>
      </w:r>
    </w:p>
    <w:p w14:paraId="7C03E532" w14:textId="77777777" w:rsidR="000F7377" w:rsidRDefault="000F7377"/>
    <w:p w14:paraId="3C7CA1F4" w14:textId="77777777" w:rsidR="000F7377" w:rsidRDefault="000F7377">
      <w:r xmlns:w="http://schemas.openxmlformats.org/wordprocessingml/2006/main">
        <w:t xml:space="preserve">2: Moenie die vlees besoedel of godslasterlik teen God se aangestelde owerhede praat nie.</w:t>
      </w:r>
    </w:p>
    <w:p w14:paraId="145DF1F9" w14:textId="77777777" w:rsidR="000F7377" w:rsidRDefault="000F7377"/>
    <w:p w14:paraId="7318993F" w14:textId="77777777" w:rsidR="000F7377" w:rsidRDefault="000F7377">
      <w:r xmlns:w="http://schemas.openxmlformats.org/wordprocessingml/2006/main">
        <w:t xml:space="preserve">1: Romeine 13:1-2 Laat elke siel onderdanig wees aan die hoër magte. Want daar is geen krag behalwe van God nie: die kragte wat daar is, is deur God verordineer.</w:t>
      </w:r>
    </w:p>
    <w:p w14:paraId="11BC0425" w14:textId="77777777" w:rsidR="000F7377" w:rsidRDefault="000F7377"/>
    <w:p w14:paraId="74F7B576" w14:textId="77777777" w:rsidR="000F7377" w:rsidRDefault="000F7377">
      <w:r xmlns:w="http://schemas.openxmlformats.org/wordprocessingml/2006/main">
        <w:t xml:space="preserve">2:1 PETRUS 2:13-15 Onderwerp julle aan elke menseverordening ter wille van die Here, of dit nou aan die koning is as oppergesag; Of aan goewerneurs, soos aan die wat deur hom gestuur is ter straf van kwaaddoeners en tot lof van die wat goed doen. Want so is die wil van God, dat julle met goed doen die onkunde van dwase mense tot swye kan bring.</w:t>
      </w:r>
    </w:p>
    <w:p w14:paraId="5DF96EA5" w14:textId="77777777" w:rsidR="000F7377" w:rsidRDefault="000F7377"/>
    <w:p w14:paraId="451696AB" w14:textId="77777777" w:rsidR="000F7377" w:rsidRDefault="000F7377">
      <w:r xmlns:w="http://schemas.openxmlformats.org/wordprocessingml/2006/main">
        <w:t xml:space="preserve">Judas 1:9 Maar Migael, die aartsengel, het, toe hy met die duiwel getwis het wat hy oor die liggaam van Moses getwis het, nie 'n lasterlike beskuldiging teen hom durf bring nie, maar het gesê: Die Here bestraf jou.</w:t>
      </w:r>
    </w:p>
    <w:p w14:paraId="0E9EF916" w14:textId="77777777" w:rsidR="000F7377" w:rsidRDefault="000F7377"/>
    <w:p w14:paraId="03C6881A" w14:textId="77777777" w:rsidR="000F7377" w:rsidRDefault="000F7377">
      <w:r xmlns:w="http://schemas.openxmlformats.org/wordprocessingml/2006/main">
        <w:t xml:space="preserve">Die aartsengel Migael het eerbied teenoor God getoon toe hy met die duiwel gestry het en geweier om 'n lastige beskuldiging teen hom te bring.</w:t>
      </w:r>
    </w:p>
    <w:p w14:paraId="72600F61" w14:textId="77777777" w:rsidR="000F7377" w:rsidRDefault="000F7377"/>
    <w:p w14:paraId="6A3AF672" w14:textId="77777777" w:rsidR="000F7377" w:rsidRDefault="000F7377">
      <w:r xmlns:w="http://schemas.openxmlformats.org/wordprocessingml/2006/main">
        <w:t xml:space="preserve">1. Die belangrikheid daarvan om God se gesag in enige situasie te respekteer.</w:t>
      </w:r>
    </w:p>
    <w:p w14:paraId="730D5724" w14:textId="77777777" w:rsidR="000F7377" w:rsidRDefault="000F7377"/>
    <w:p w14:paraId="61D4F736" w14:textId="77777777" w:rsidR="000F7377" w:rsidRDefault="000F7377">
      <w:r xmlns:w="http://schemas.openxmlformats.org/wordprocessingml/2006/main">
        <w:t xml:space="preserve">2. Die krag van God om die duiwel te bestraf.</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6:12 - Want ons worstel nie teen vlees en bloed nie, maar teen die owerhede, teen die magte, teen die owerhede van die duisternis van hierdie wêreld, teen die bose geeste in die hoogtes.</w:t>
      </w:r>
    </w:p>
    <w:p w14:paraId="10616842" w14:textId="77777777" w:rsidR="000F7377" w:rsidRDefault="000F7377"/>
    <w:p w14:paraId="03E9563D" w14:textId="77777777" w:rsidR="000F7377" w:rsidRDefault="000F7377">
      <w:r xmlns:w="http://schemas.openxmlformats.org/wordprocessingml/2006/main">
        <w:t xml:space="preserve">2. Jakobus 4:7 - Onderwerp julle dan aan God. Weerstaan die duiwel, en hy sal van jou wegvlug.</w:t>
      </w:r>
    </w:p>
    <w:p w14:paraId="299E26B9" w14:textId="77777777" w:rsidR="000F7377" w:rsidRDefault="000F7377"/>
    <w:p w14:paraId="33404267" w14:textId="77777777" w:rsidR="000F7377" w:rsidRDefault="000F7377">
      <w:r xmlns:w="http://schemas.openxmlformats.org/wordprocessingml/2006/main">
        <w:t xml:space="preserve">Jud 1:10 Maar hulle praat kwaad van die dinge wat hulle nie weet nie;</w:t>
      </w:r>
    </w:p>
    <w:p w14:paraId="43402FED" w14:textId="77777777" w:rsidR="000F7377" w:rsidRDefault="000F7377"/>
    <w:p w14:paraId="107B6E05" w14:textId="77777777" w:rsidR="000F7377" w:rsidRDefault="000F7377">
      <w:r xmlns:w="http://schemas.openxmlformats.org/wordprocessingml/2006/main">
        <w:t xml:space="preserve">Hierdie mense praat sonder kennis en korrupteer hul eie gedrag.</w:t>
      </w:r>
    </w:p>
    <w:p w14:paraId="6A385DE7" w14:textId="77777777" w:rsidR="000F7377" w:rsidRDefault="000F7377"/>
    <w:p w14:paraId="0F774794" w14:textId="77777777" w:rsidR="000F7377" w:rsidRDefault="000F7377">
      <w:r xmlns:w="http://schemas.openxmlformats.org/wordprocessingml/2006/main">
        <w:t xml:space="preserve">1. Die gevaar om sonder kennis te praat</w:t>
      </w:r>
    </w:p>
    <w:p w14:paraId="6E01B861" w14:textId="77777777" w:rsidR="000F7377" w:rsidRDefault="000F7377"/>
    <w:p w14:paraId="530B433E" w14:textId="77777777" w:rsidR="000F7377" w:rsidRDefault="000F7377">
      <w:r xmlns:w="http://schemas.openxmlformats.org/wordprocessingml/2006/main">
        <w:t xml:space="preserve">2. Korrupteergedrag: 'n Waarskuwing teen onkunde</w:t>
      </w:r>
    </w:p>
    <w:p w14:paraId="721F91D7" w14:textId="77777777" w:rsidR="000F7377" w:rsidRDefault="000F7377"/>
    <w:p w14:paraId="402AC9A9" w14:textId="77777777" w:rsidR="000F7377" w:rsidRDefault="000F7377">
      <w:r xmlns:w="http://schemas.openxmlformats.org/wordprocessingml/2006/main">
        <w:t xml:space="preserve">1. Spreuke 12:15 - Die weg van 'n dwaas is reg in sy eie oë, maar hy wat na raad luister, is wys.</w:t>
      </w:r>
    </w:p>
    <w:p w14:paraId="4487293E" w14:textId="77777777" w:rsidR="000F7377" w:rsidRDefault="000F7377"/>
    <w:p w14:paraId="104608FE" w14:textId="77777777" w:rsidR="000F7377" w:rsidRDefault="000F7377">
      <w:r xmlns:w="http://schemas.openxmlformats.org/wordprocessingml/2006/main">
        <w:t xml:space="preserve">2. Jakobus 1:19 - Daarom, my geliefde broeders, laat elke mens gou wees om te hoor, stadig om te praat, stadig om toornig te word.</w:t>
      </w:r>
    </w:p>
    <w:p w14:paraId="69D3A71A" w14:textId="77777777" w:rsidR="000F7377" w:rsidRDefault="000F7377"/>
    <w:p w14:paraId="77BE7E70" w14:textId="77777777" w:rsidR="000F7377" w:rsidRDefault="000F7377">
      <w:r xmlns:w="http://schemas.openxmlformats.org/wordprocessingml/2006/main">
        <w:t xml:space="preserve">Judas 1:11 Wee hulle! want hulle het in die weg van Kain gegaan en gulsig agter die dwaling van Bíleam aan gehardloop vir beloning, en omgekom in die teëspraak van Core.</w:t>
      </w:r>
    </w:p>
    <w:p w14:paraId="62058167" w14:textId="77777777" w:rsidR="000F7377" w:rsidRDefault="000F7377"/>
    <w:p w14:paraId="084229DB" w14:textId="77777777" w:rsidR="000F7377" w:rsidRDefault="000F7377">
      <w:r xmlns:w="http://schemas.openxmlformats.org/wordprocessingml/2006/main">
        <w:t xml:space="preserve">Die gedeelte veroordeel diegene wat die weg van Kain volg, die dwaling van Bileam en die teëspraak van Core.</w:t>
      </w:r>
    </w:p>
    <w:p w14:paraId="6D4C7D70" w14:textId="77777777" w:rsidR="000F7377" w:rsidRDefault="000F7377"/>
    <w:p w14:paraId="2A752B73" w14:textId="77777777" w:rsidR="000F7377" w:rsidRDefault="000F7377">
      <w:r xmlns:w="http://schemas.openxmlformats.org/wordprocessingml/2006/main">
        <w:t xml:space="preserve">1. God se waarskuwing aan volgelinge van verkeerde paaie</w:t>
      </w:r>
    </w:p>
    <w:p w14:paraId="6C1094B2" w14:textId="77777777" w:rsidR="000F7377" w:rsidRDefault="000F7377"/>
    <w:p w14:paraId="53255A2A" w14:textId="77777777" w:rsidR="000F7377" w:rsidRDefault="000F7377">
      <w:r xmlns:w="http://schemas.openxmlformats.org/wordprocessingml/2006/main">
        <w:t xml:space="preserve">2. Die gevaar van gierigheid en winssoek</w:t>
      </w:r>
    </w:p>
    <w:p w14:paraId="5B00CD81" w14:textId="77777777" w:rsidR="000F7377" w:rsidRDefault="000F7377"/>
    <w:p w14:paraId="48D8BC4F" w14:textId="77777777" w:rsidR="000F7377" w:rsidRDefault="000F7377">
      <w:r xmlns:w="http://schemas.openxmlformats.org/wordprocessingml/2006/main">
        <w:t xml:space="preserve">1. Spreuke 15:27 Wie winsgewend is, knou sy huis; maar hy wat gawes haat, sal lewe.</w:t>
      </w:r>
    </w:p>
    <w:p w14:paraId="3DBCF280" w14:textId="77777777" w:rsidR="000F7377" w:rsidRDefault="000F7377"/>
    <w:p w14:paraId="14AFDD23" w14:textId="77777777" w:rsidR="000F7377" w:rsidRDefault="000F7377">
      <w:r xmlns:w="http://schemas.openxmlformats.org/wordprocessingml/2006/main">
        <w:t xml:space="preserve">2. 1 Korintiërs 6:9-10 Weet julle nie dat die onregverdiges die koninkryk van God nie sal beërwe nie? Moenie dwaal nie: geen hoereerders of afgodedienaars of egbrekers of owerspeliges of misbruikers van hulleself met die mensdom of diewe of gierigaards of dronkaards of kwaadsprekers of rowers sal die koninkryk van God beërwe nie.</w:t>
      </w:r>
    </w:p>
    <w:p w14:paraId="39C349E1" w14:textId="77777777" w:rsidR="000F7377" w:rsidRDefault="000F7377"/>
    <w:p w14:paraId="13F5FF21" w14:textId="77777777" w:rsidR="000F7377" w:rsidRDefault="000F7377">
      <w:r xmlns:w="http://schemas.openxmlformats.org/wordprocessingml/2006/main">
        <w:t xml:space="preserve">Jud 1:12 Dit is vlekke op julle feeste van liefde wanneer hulle saam met julle feesmaal en hulleself sonder vrees voed: wolke is hulle sonder water, rondgedra deur winde; bome waarvan die vrugte verdor, sonder vrugte, twee keer dood, aan die wortels uitgeruk;</w:t>
      </w:r>
    </w:p>
    <w:p w14:paraId="5F4945EA" w14:textId="77777777" w:rsidR="000F7377" w:rsidRDefault="000F7377"/>
    <w:p w14:paraId="190C134D" w14:textId="77777777" w:rsidR="000F7377" w:rsidRDefault="000F7377">
      <w:r xmlns:w="http://schemas.openxmlformats.org/wordprocessingml/2006/main">
        <w:t xml:space="preserve">1. Wees versigtig vir diegene wat voordeel trek uit ons goeie natuur</w:t>
      </w:r>
    </w:p>
    <w:p w14:paraId="7F4D3D05" w14:textId="77777777" w:rsidR="000F7377" w:rsidRDefault="000F7377"/>
    <w:p w14:paraId="512AF708" w14:textId="77777777" w:rsidR="000F7377" w:rsidRDefault="000F7377">
      <w:r xmlns:w="http://schemas.openxmlformats.org/wordprocessingml/2006/main">
        <w:t xml:space="preserve">2. Streef daarna om vrugte vir die Here te dra</w:t>
      </w:r>
    </w:p>
    <w:p w14:paraId="7853BE73" w14:textId="77777777" w:rsidR="000F7377" w:rsidRDefault="000F7377"/>
    <w:p w14:paraId="3FBE4C18" w14:textId="77777777" w:rsidR="000F7377" w:rsidRDefault="000F7377">
      <w:r xmlns:w="http://schemas.openxmlformats.org/wordprocessingml/2006/main">
        <w:t xml:space="preserve">1. Matteus 7:15-20 - Pasop vir valse profete wat in skaapsklere na julle kom maar van binne roofsugtige wolwe is</w:t>
      </w:r>
    </w:p>
    <w:p w14:paraId="027A1A8D" w14:textId="77777777" w:rsidR="000F7377" w:rsidRDefault="000F7377"/>
    <w:p w14:paraId="215940EE" w14:textId="77777777" w:rsidR="000F7377" w:rsidRDefault="000F7377">
      <w:r xmlns:w="http://schemas.openxmlformats.org/wordprocessingml/2006/main">
        <w:t xml:space="preserve">2. Jakobus 5:7-8 - Wees dan geduldig, broeders, by die wederkoms van die Here. Kyk, die landbouer wag op die kosbare vrugte van die aarde, en hy is lankmoedig daarvoor, totdat hy die vroeë en laat reëns ontvang het.</w:t>
      </w:r>
    </w:p>
    <w:p w14:paraId="781CBCA8" w14:textId="77777777" w:rsidR="000F7377" w:rsidRDefault="000F7377"/>
    <w:p w14:paraId="017E73D8" w14:textId="77777777" w:rsidR="000F7377" w:rsidRDefault="000F7377">
      <w:r xmlns:w="http://schemas.openxmlformats.org/wordprocessingml/2006/main">
        <w:t xml:space="preserve">Jud 1:13 Woedende golwe van die see wat hulle eie skande uitskuim; dwalende sterre, aan wie die duisternis van die duisternis vir ewig bewaar word.</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Woedende golwe en dwalende sterre is illustrasies van diegene wat buite God se genade en barmhartigheid is, en 'n ewigheid van duisternis sal verduur.</w:t>
      </w:r>
    </w:p>
    <w:p w14:paraId="69A0609A" w14:textId="77777777" w:rsidR="000F7377" w:rsidRDefault="000F7377"/>
    <w:p w14:paraId="48A6D67A" w14:textId="77777777" w:rsidR="000F7377" w:rsidRDefault="000F7377">
      <w:r xmlns:w="http://schemas.openxmlformats.org/wordprocessingml/2006/main">
        <w:t xml:space="preserve">1: God se genade en barmhartigheid bied 'n pad na verlossing en die ewige lewe in plaas van duisternis.</w:t>
      </w:r>
    </w:p>
    <w:p w14:paraId="437EDAB1" w14:textId="77777777" w:rsidR="000F7377" w:rsidRDefault="000F7377"/>
    <w:p w14:paraId="74988001" w14:textId="77777777" w:rsidR="000F7377" w:rsidRDefault="000F7377">
      <w:r xmlns:w="http://schemas.openxmlformats.org/wordprocessingml/2006/main">
        <w:t xml:space="preserve">2: Ons moet daarna streef om binne God se genade en barmhartigheid te bly deur volgens Sy wil te lewe.</w:t>
      </w:r>
    </w:p>
    <w:p w14:paraId="1973A00D" w14:textId="77777777" w:rsidR="000F7377" w:rsidRDefault="000F7377"/>
    <w:p w14:paraId="03CFC59A" w14:textId="77777777" w:rsidR="000F7377" w:rsidRDefault="000F7377">
      <w:r xmlns:w="http://schemas.openxmlformats.org/wordprocessingml/2006/main">
        <w:t xml:space="preserve">1:Efesiërs 2:4-5 – “Maar God, wat ryk is in barmhartigheid, het ons deur die groot liefde waarmee Hy ons liefgehad het, ook toe ons dood was deur die misdade, lewend gemaak saam met Christus—uit genade is julle gered."</w:t>
      </w:r>
    </w:p>
    <w:p w14:paraId="54DC653C" w14:textId="77777777" w:rsidR="000F7377" w:rsidRDefault="000F7377"/>
    <w:p w14:paraId="262482CB" w14:textId="77777777" w:rsidR="000F7377" w:rsidRDefault="000F7377">
      <w:r xmlns:w="http://schemas.openxmlformats.org/wordprocessingml/2006/main">
        <w:t xml:space="preserve">2: Titus 3:4-7 – “Maar toe die goedheid en goedertierenheid van God, ons Verlosser, verskyn het, het Hy ons gered, nie op grond van die werke wat ons in geregtigheid gedoen het nie, maar na sy eie barmhartigheid, deur die bad van die wedergeboorte en vernuwing van die Heilige Gees wat Hy ryklik oor ons uitgestort het deur Jesus Christus, ons Verlosser, sodat ons, geregverdig deur sy genade, erfgename kan word volgens die hoop op die ewige lewe."</w:t>
      </w:r>
    </w:p>
    <w:p w14:paraId="61BA70F9" w14:textId="77777777" w:rsidR="000F7377" w:rsidRDefault="000F7377"/>
    <w:p w14:paraId="488CE862" w14:textId="77777777" w:rsidR="000F7377" w:rsidRDefault="000F7377">
      <w:r xmlns:w="http://schemas.openxmlformats.org/wordprocessingml/2006/main">
        <w:t xml:space="preserve">Jud 1:14 En Henog, die sewende van Adam, het ook oor hulle geprofeteer en gesê: Kyk, die Here kom met tien duisende van sy heiliges,</w:t>
      </w:r>
    </w:p>
    <w:p w14:paraId="60BBCEF7" w14:textId="77777777" w:rsidR="000F7377" w:rsidRDefault="000F7377"/>
    <w:p w14:paraId="1FFFD1FE" w14:textId="77777777" w:rsidR="000F7377" w:rsidRDefault="000F7377">
      <w:r xmlns:w="http://schemas.openxmlformats.org/wordprocessingml/2006/main">
        <w:t xml:space="preserve">Die profesie van Henog, die sewende geslag vanaf Adam, dat die Here met baie van sy heiliges sal kom.</w:t>
      </w:r>
    </w:p>
    <w:p w14:paraId="3427C535" w14:textId="77777777" w:rsidR="000F7377" w:rsidRDefault="000F7377"/>
    <w:p w14:paraId="74C5441D" w14:textId="77777777" w:rsidR="000F7377" w:rsidRDefault="000F7377">
      <w:r xmlns:w="http://schemas.openxmlformats.org/wordprocessingml/2006/main">
        <w:t xml:space="preserve">1. Die Hoop op die Koms van die Here: Verstaan die Profetiese Woord van Henog</w:t>
      </w:r>
    </w:p>
    <w:p w14:paraId="4ED2FFC6" w14:textId="77777777" w:rsidR="000F7377" w:rsidRDefault="000F7377"/>
    <w:p w14:paraId="0FAB36DC" w14:textId="77777777" w:rsidR="000F7377" w:rsidRDefault="000F7377">
      <w:r xmlns:w="http://schemas.openxmlformats.org/wordprocessingml/2006/main">
        <w:t xml:space="preserve">2. God se getroue teenwoordigheid: Wandel met God deur die geslagte</w:t>
      </w:r>
    </w:p>
    <w:p w14:paraId="366446ED" w14:textId="77777777" w:rsidR="000F7377" w:rsidRDefault="000F7377"/>
    <w:p w14:paraId="4001C3FF" w14:textId="77777777" w:rsidR="000F7377" w:rsidRDefault="000F7377">
      <w:r xmlns:w="http://schemas.openxmlformats.org/wordprocessingml/2006/main">
        <w:t xml:space="preserve">1. Psalm 50:3-5 - Onse God sal kom en nie swyg nie: 'n vuur sal voor sy aangesig verteer, en rondom hom sal dit baie onstuimig wees. Hy sal na die hemele roep van bo en na </w:t>
      </w:r>
      <w:r xmlns:w="http://schemas.openxmlformats.org/wordprocessingml/2006/main">
        <w:lastRenderedPageBreak xmlns:w="http://schemas.openxmlformats.org/wordprocessingml/2006/main"/>
      </w:r>
      <w:r xmlns:w="http://schemas.openxmlformats.org/wordprocessingml/2006/main">
        <w:t xml:space="preserve">die aarde om sy volk te oordeel. Versamel my heiliges vir My; die wat 'n verbond met My gesluit het deur offerande.</w:t>
      </w:r>
    </w:p>
    <w:p w14:paraId="1EC8D592" w14:textId="77777777" w:rsidR="000F7377" w:rsidRDefault="000F7377"/>
    <w:p w14:paraId="19B603E7" w14:textId="77777777" w:rsidR="000F7377" w:rsidRDefault="000F7377">
      <w:r xmlns:w="http://schemas.openxmlformats.org/wordprocessingml/2006/main">
        <w:t xml:space="preserve">2. Jesaja 60:1-5 - Staan op, verlig; want jou lig het gekom en die heerlikheid van die Here gaan oor jou op. Want kyk, die duisternis sal die aarde oordek en donkerheid die volke; maar die Here sal oor jou opstaan, en sy heerlikheid sal oor jou gesien word. En die heidene sal na u lig kom en konings na die glans van u opstanding. Slaan jou oë rondom op en kyk: hulle kom almal bymekaar, hulle kom na jou; jou seuns sal van ver af kom, en jou dogters sal aan jou sy gevoed word.</w:t>
      </w:r>
    </w:p>
    <w:p w14:paraId="76C081CB" w14:textId="77777777" w:rsidR="000F7377" w:rsidRDefault="000F7377"/>
    <w:p w14:paraId="52403085" w14:textId="77777777" w:rsidR="000F7377" w:rsidRDefault="000F7377">
      <w:r xmlns:w="http://schemas.openxmlformats.org/wordprocessingml/2006/main">
        <w:t xml:space="preserve">Jud 1:15 om oordeel te voltrek aan almal en om almal wat goddeloos is onder hulle te oortuig van al hulle goddelose dade wat hulle goddeloos gedoen het, en van al hulle harde woorde wat goddelose sondaars teen hom gespreek het.</w:t>
      </w:r>
    </w:p>
    <w:p w14:paraId="03924E30" w14:textId="77777777" w:rsidR="000F7377" w:rsidRDefault="000F7377"/>
    <w:p w14:paraId="1ECE422F" w14:textId="77777777" w:rsidR="000F7377" w:rsidRDefault="000F7377">
      <w:r xmlns:w="http://schemas.openxmlformats.org/wordprocessingml/2006/main">
        <w:t xml:space="preserve">Judas herinner ons daaraan om 'n godvrugtige lewe te lei en om sondaars van hul goddelose dade en woorde te oordeel en te oortuig.</w:t>
      </w:r>
    </w:p>
    <w:p w14:paraId="69CDC822" w14:textId="77777777" w:rsidR="000F7377" w:rsidRDefault="000F7377"/>
    <w:p w14:paraId="1683AFFF" w14:textId="77777777" w:rsidR="000F7377" w:rsidRDefault="000F7377">
      <w:r xmlns:w="http://schemas.openxmlformats.org/wordprocessingml/2006/main">
        <w:t xml:space="preserve">1. "Leef 'n godvrugtige lewe: 'n dringende oproep van Judas"</w:t>
      </w:r>
    </w:p>
    <w:p w14:paraId="550395D6" w14:textId="77777777" w:rsidR="000F7377" w:rsidRDefault="000F7377"/>
    <w:p w14:paraId="05982889" w14:textId="77777777" w:rsidR="000F7377" w:rsidRDefault="000F7377">
      <w:r xmlns:w="http://schemas.openxmlformats.org/wordprocessingml/2006/main">
        <w:t xml:space="preserve">2. "Om sondaars te oortuig: Die vermaning van Judas"</w:t>
      </w:r>
    </w:p>
    <w:p w14:paraId="3957B190" w14:textId="77777777" w:rsidR="000F7377" w:rsidRDefault="000F7377"/>
    <w:p w14:paraId="7443B814" w14:textId="77777777" w:rsidR="000F7377" w:rsidRDefault="000F7377">
      <w:r xmlns:w="http://schemas.openxmlformats.org/wordprocessingml/2006/main">
        <w:t xml:space="preserve">1. Romeine 12:1-2 - Daarom doen ek 'n beroep op julle, broers en susters, in die lig van God se barmhartigheid, om julle liggame te bring as 'n lewende, heilige en aan God welgevallige offer—dit is julle ware en gepaste aanbidding. Moenie aan die patroon van hierdie wêreld voldoen nie, maar word getransformeer deur die vernuwing van jou verstand. Dan sal jy kan toets en goedkeur wat God se wil is—sy goeie, welgevallige en volmaakte wil.</w:t>
      </w:r>
    </w:p>
    <w:p w14:paraId="64F9BE24" w14:textId="77777777" w:rsidR="000F7377" w:rsidRDefault="000F7377"/>
    <w:p w14:paraId="5C00540D" w14:textId="77777777" w:rsidR="000F7377" w:rsidRDefault="000F7377">
      <w:r xmlns:w="http://schemas.openxmlformats.org/wordprocessingml/2006/main">
        <w:t xml:space="preserve">2. Galasiërs 6:7-8 - Moenie mislei word nie: God kan nie bespot word nie. 'n Man maai wat hy saai. Wie saai om sy vlees te behaag, uit die vlees sal vernietiging maai; wie saai om die Gees te behaag, sal uit die Gees die ewige lewe maai.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 1:16 Dit is murmureerders, klaers wat volgens hulle eie begeerlikhede wandel; en hulle mond spreek groot opwindende woorde, met bewondering vir mense om voordeel te trek.</w:t>
      </w:r>
    </w:p>
    <w:p w14:paraId="43EE7526" w14:textId="77777777" w:rsidR="000F7377" w:rsidRDefault="000F7377"/>
    <w:p w14:paraId="2E111018" w14:textId="77777777" w:rsidR="000F7377" w:rsidRDefault="000F7377">
      <w:r xmlns:w="http://schemas.openxmlformats.org/wordprocessingml/2006/main">
        <w:t xml:space="preserve">Judas waarsku gelowiges om versigtig te wees vir diegene wat skynheilig is en vleiend praat om voordele te verkry.</w:t>
      </w:r>
    </w:p>
    <w:p w14:paraId="5FA321AA" w14:textId="77777777" w:rsidR="000F7377" w:rsidRDefault="000F7377"/>
    <w:p w14:paraId="104F5266" w14:textId="77777777" w:rsidR="000F7377" w:rsidRDefault="000F7377">
      <w:r xmlns:w="http://schemas.openxmlformats.org/wordprocessingml/2006/main">
        <w:t xml:space="preserve">1. Pasop vir die skynheiligheid van vleiery</w:t>
      </w:r>
    </w:p>
    <w:p w14:paraId="4E18CC26" w14:textId="77777777" w:rsidR="000F7377" w:rsidRDefault="000F7377"/>
    <w:p w14:paraId="285CB761" w14:textId="77777777" w:rsidR="000F7377" w:rsidRDefault="000F7377">
      <w:r xmlns:w="http://schemas.openxmlformats.org/wordprocessingml/2006/main">
        <w:t xml:space="preserve">2. Moenie deur valse beloftes om die bos gelei word nie</w:t>
      </w:r>
    </w:p>
    <w:p w14:paraId="07F3DB75" w14:textId="77777777" w:rsidR="000F7377" w:rsidRDefault="000F7377"/>
    <w:p w14:paraId="3136DB77" w14:textId="77777777" w:rsidR="000F7377" w:rsidRDefault="000F7377">
      <w:r xmlns:w="http://schemas.openxmlformats.org/wordprocessingml/2006/main">
        <w:t xml:space="preserve">1. Psalm 12:2-3 - "Hulle spreek leuens met mekaar; met vleiende lippe en met 'n dubbele hart spreek hulle. Mag die Here alle vleiende lippe afsny, die tong wat groot dinge spreek."</w:t>
      </w:r>
    </w:p>
    <w:p w14:paraId="208E3468" w14:textId="77777777" w:rsidR="000F7377" w:rsidRDefault="000F7377"/>
    <w:p w14:paraId="0A7D3AE6" w14:textId="77777777" w:rsidR="000F7377" w:rsidRDefault="000F7377">
      <w:r xmlns:w="http://schemas.openxmlformats.org/wordprocessingml/2006/main">
        <w:t xml:space="preserve">2. Spreuke 26:28 - "'n leuenagtige tong haat die wat daardeur verbrysel word, en 'n vleiende mond bewerk 'n verderf."</w:t>
      </w:r>
    </w:p>
    <w:p w14:paraId="0149371E" w14:textId="77777777" w:rsidR="000F7377" w:rsidRDefault="000F7377"/>
    <w:p w14:paraId="70D417CB" w14:textId="77777777" w:rsidR="000F7377" w:rsidRDefault="000F7377">
      <w:r xmlns:w="http://schemas.openxmlformats.org/wordprocessingml/2006/main">
        <w:t xml:space="preserve">Jud 1:17 Maar, geliefdes, dink aan die woorde wat tevore gespreek is deur die apostels van onse Here Jesus Christus;</w:t>
      </w:r>
    </w:p>
    <w:p w14:paraId="13A1B2CC" w14:textId="77777777" w:rsidR="000F7377" w:rsidRDefault="000F7377"/>
    <w:p w14:paraId="3D54F847" w14:textId="77777777" w:rsidR="000F7377" w:rsidRDefault="000F7377">
      <w:r xmlns:w="http://schemas.openxmlformats.org/wordprocessingml/2006/main">
        <w:t xml:space="preserve">Die apostels van Jesus Christus het woorde gespreek wat onthou moet word.</w:t>
      </w:r>
    </w:p>
    <w:p w14:paraId="7FC59029" w14:textId="77777777" w:rsidR="000F7377" w:rsidRDefault="000F7377"/>
    <w:p w14:paraId="593862F7" w14:textId="77777777" w:rsidR="000F7377" w:rsidRDefault="000F7377">
      <w:r xmlns:w="http://schemas.openxmlformats.org/wordprocessingml/2006/main">
        <w:t xml:space="preserve">1: "Die woorde van die apostels: onthou die woorde van Jesus se dissipels"</w:t>
      </w:r>
    </w:p>
    <w:p w14:paraId="63397120" w14:textId="77777777" w:rsidR="000F7377" w:rsidRDefault="000F7377"/>
    <w:p w14:paraId="2DB5B8D6" w14:textId="77777777" w:rsidR="000F7377" w:rsidRDefault="000F7377">
      <w:r xmlns:w="http://schemas.openxmlformats.org/wordprocessingml/2006/main">
        <w:t xml:space="preserve">2: "Die waarde van onthou: die woorde van Jesus se apostels"</w:t>
      </w:r>
    </w:p>
    <w:p w14:paraId="2F80A5E9" w14:textId="77777777" w:rsidR="000F7377" w:rsidRDefault="000F7377"/>
    <w:p w14:paraId="7569B003" w14:textId="77777777" w:rsidR="000F7377" w:rsidRDefault="000F7377">
      <w:r xmlns:w="http://schemas.openxmlformats.org/wordprocessingml/2006/main">
        <w:t xml:space="preserve">1: Hand 20:35 – “Ek het julle in alles getoon dat ons deur so hard te werk die swakkes moet help en die woorde van die Here Jesus moet onthou, hoe Hy self gesê het: Dit is saliger om te gee as om te gee. ontvang.'"</w:t>
      </w:r>
    </w:p>
    <w:p w14:paraId="72925128" w14:textId="77777777" w:rsidR="000F7377" w:rsidRDefault="000F7377"/>
    <w:p w14:paraId="72406549" w14:textId="77777777" w:rsidR="000F7377" w:rsidRDefault="000F7377">
      <w:r xmlns:w="http://schemas.openxmlformats.org/wordprocessingml/2006/main">
        <w:t xml:space="preserve">2: Lukas 6:47-48 - "Elkeen wat na My toe kom en na my woorde luister en dit doen, Ek sal julle wys hoe hy is: hy is soos 'n man wat 'n huis bou, wat diep gegrawe en die fondament gelê het op die rots. En toe 'n vloed opkom, het die stroom teen daardie huis gebreek en kon dit nie skud nie, want dit was goed gebou."</w:t>
      </w:r>
    </w:p>
    <w:p w14:paraId="2B7AA82B" w14:textId="77777777" w:rsidR="000F7377" w:rsidRDefault="000F7377"/>
    <w:p w14:paraId="1B923CD6" w14:textId="77777777" w:rsidR="000F7377" w:rsidRDefault="000F7377">
      <w:r xmlns:w="http://schemas.openxmlformats.org/wordprocessingml/2006/main">
        <w:t xml:space="preserve">Jud 1:18 hoedat hulle vir julle gesê het dat daar in die laaste tyd spotters moet wees wat volgens hulle eie goddelose begeerlikhede moet wandel.</w:t>
      </w:r>
    </w:p>
    <w:p w14:paraId="54348E98" w14:textId="77777777" w:rsidR="000F7377" w:rsidRDefault="000F7377"/>
    <w:p w14:paraId="7F4F478A" w14:textId="77777777" w:rsidR="000F7377" w:rsidRDefault="000F7377">
      <w:r xmlns:w="http://schemas.openxmlformats.org/wordprocessingml/2006/main">
        <w:t xml:space="preserve">Mense sal God se leringe in die eindtyd bespot as gevolg van hul eie sondige begeertes.</w:t>
      </w:r>
    </w:p>
    <w:p w14:paraId="1F786FAC" w14:textId="77777777" w:rsidR="000F7377" w:rsidRDefault="000F7377"/>
    <w:p w14:paraId="6A60DABF" w14:textId="77777777" w:rsidR="000F7377" w:rsidRDefault="000F7377">
      <w:r xmlns:w="http://schemas.openxmlformats.org/wordprocessingml/2006/main">
        <w:t xml:space="preserve">1: Ons moet altyd ons geloof in God en Sy leringe behou, maak nie saak hoeveel ons deur ons eie sondige begeertes versoek word nie.</w:t>
      </w:r>
    </w:p>
    <w:p w14:paraId="20B4B33F" w14:textId="77777777" w:rsidR="000F7377" w:rsidRDefault="000F7377"/>
    <w:p w14:paraId="4F4D33E7" w14:textId="77777777" w:rsidR="000F7377" w:rsidRDefault="000F7377">
      <w:r xmlns:w="http://schemas.openxmlformats.org/wordprocessingml/2006/main">
        <w:t xml:space="preserve">2: Ons moet altyd waaksaam wees in ons geloof, want die spotters van God se leringe sal eers in die eindtyd groei.</w:t>
      </w:r>
    </w:p>
    <w:p w14:paraId="5FCD11B6" w14:textId="77777777" w:rsidR="000F7377" w:rsidRDefault="000F7377"/>
    <w:p w14:paraId="592D696E" w14:textId="77777777" w:rsidR="000F7377" w:rsidRDefault="000F7377">
      <w:r xmlns:w="http://schemas.openxmlformats.org/wordprocessingml/2006/main">
        <w:t xml:space="preserve">1: Matteus 6:24 - "Niemand kan twee here dien nie, want óf hy sal die een haat en die ander liefhê, óf anders sal hy aan die een lojaal wees en die ander een verag. Julle kan God en Mammon nie dien nie."</w:t>
      </w:r>
    </w:p>
    <w:p w14:paraId="3E327388" w14:textId="77777777" w:rsidR="000F7377" w:rsidRDefault="000F7377"/>
    <w:p w14:paraId="308708B1" w14:textId="77777777" w:rsidR="000F7377" w:rsidRDefault="000F7377">
      <w:r xmlns:w="http://schemas.openxmlformats.org/wordprocessingml/2006/main">
        <w:t xml:space="preserve">2: Jakobus 4:4 - "Egbrekers en egbrekers! Weet julle nie dat vriendskap met die wêreld vyandskap teen God is nie? Wie dan 'n vriend van die wêreld wil wees, maak homself 'n vyand van God."</w:t>
      </w:r>
    </w:p>
    <w:p w14:paraId="47653170" w14:textId="77777777" w:rsidR="000F7377" w:rsidRDefault="000F7377"/>
    <w:p w14:paraId="102665F0" w14:textId="77777777" w:rsidR="000F7377" w:rsidRDefault="000F7377">
      <w:r xmlns:w="http://schemas.openxmlformats.org/wordprocessingml/2006/main">
        <w:t xml:space="preserve">Jud 1:19 Dit is hulle wat hulleself afskei, sinnelik, sonder die Gees.</w:t>
      </w:r>
    </w:p>
    <w:p w14:paraId="2C217045" w14:textId="77777777" w:rsidR="000F7377" w:rsidRDefault="000F7377"/>
    <w:p w14:paraId="19DCD6DE" w14:textId="77777777" w:rsidR="000F7377" w:rsidRDefault="000F7377">
      <w:r xmlns:w="http://schemas.openxmlformats.org/wordprocessingml/2006/main">
        <w:t xml:space="preserve">Judas waarsku teen diegene wat nie die Gees het nie en hulleself van die geloof skei.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gevaar om van die Gees te skei</w:t>
      </w:r>
    </w:p>
    <w:p w14:paraId="6C78E4F5" w14:textId="77777777" w:rsidR="000F7377" w:rsidRDefault="000F7377"/>
    <w:p w14:paraId="74F488A8" w14:textId="77777777" w:rsidR="000F7377" w:rsidRDefault="000F7377">
      <w:r xmlns:w="http://schemas.openxmlformats.org/wordprocessingml/2006/main">
        <w:t xml:space="preserve">2. Die belangrikheid daarvan om in die Gees te bly</w:t>
      </w:r>
    </w:p>
    <w:p w14:paraId="642B8665" w14:textId="77777777" w:rsidR="000F7377" w:rsidRDefault="000F7377"/>
    <w:p w14:paraId="74CFCA26" w14:textId="77777777" w:rsidR="000F7377" w:rsidRDefault="000F7377">
      <w:r xmlns:w="http://schemas.openxmlformats.org/wordprocessingml/2006/main">
        <w:t xml:space="preserve">1. Galasiërs 5:22-25 - Die vrug van die Gees</w:t>
      </w:r>
    </w:p>
    <w:p w14:paraId="628AFE80" w14:textId="77777777" w:rsidR="000F7377" w:rsidRDefault="000F7377"/>
    <w:p w14:paraId="09526785" w14:textId="77777777" w:rsidR="000F7377" w:rsidRDefault="000F7377">
      <w:r xmlns:w="http://schemas.openxmlformats.org/wordprocessingml/2006/main">
        <w:t xml:space="preserve">2. 2 Korintiërs 3:17 - Nou die Here is die Gees, en waar die Gees van die Here is, daar is vryheid.</w:t>
      </w:r>
    </w:p>
    <w:p w14:paraId="395A05D3" w14:textId="77777777" w:rsidR="000F7377" w:rsidRDefault="000F7377"/>
    <w:p w14:paraId="4D9E4572" w14:textId="77777777" w:rsidR="000F7377" w:rsidRDefault="000F7377">
      <w:r xmlns:w="http://schemas.openxmlformats.org/wordprocessingml/2006/main">
        <w:t xml:space="preserve">Judas 1:20 Maar julle, geliefdes, bou julleself op in julle allerheiligste geloof, terwyl julle in die Heilige Gees bid,</w:t>
      </w:r>
    </w:p>
    <w:p w14:paraId="4BDAFF6E" w14:textId="77777777" w:rsidR="000F7377" w:rsidRDefault="000F7377"/>
    <w:p w14:paraId="2B85F0B6" w14:textId="77777777" w:rsidR="000F7377" w:rsidRDefault="000F7377">
      <w:r xmlns:w="http://schemas.openxmlformats.org/wordprocessingml/2006/main">
        <w:t xml:space="preserve">Judas moedig gelowiges aan om hul geloof op te bou deur gebed in die Heilige Gees.</w:t>
      </w:r>
    </w:p>
    <w:p w14:paraId="4C70301C" w14:textId="77777777" w:rsidR="000F7377" w:rsidRDefault="000F7377"/>
    <w:p w14:paraId="06F292A5" w14:textId="77777777" w:rsidR="000F7377" w:rsidRDefault="000F7377">
      <w:r xmlns:w="http://schemas.openxmlformats.org/wordprocessingml/2006/main">
        <w:t xml:space="preserve">1. Die krag van gebed in die Heilige Gees</w:t>
      </w:r>
    </w:p>
    <w:p w14:paraId="22F069B5" w14:textId="77777777" w:rsidR="000F7377" w:rsidRDefault="000F7377"/>
    <w:p w14:paraId="7C140D35" w14:textId="77777777" w:rsidR="000F7377" w:rsidRDefault="000F7377">
      <w:r xmlns:w="http://schemas.openxmlformats.org/wordprocessingml/2006/main">
        <w:t xml:space="preserve">2. Versterk jou geloof met die hulp van die Heilige Gees</w:t>
      </w:r>
    </w:p>
    <w:p w14:paraId="284B9CE5" w14:textId="77777777" w:rsidR="000F7377" w:rsidRDefault="000F7377"/>
    <w:p w14:paraId="77CED3BB" w14:textId="77777777" w:rsidR="000F7377" w:rsidRDefault="000F7377">
      <w:r xmlns:w="http://schemas.openxmlformats.org/wordprocessingml/2006/main">
        <w:t xml:space="preserve">1. Romeine 8:26-27 - Net so help die Gees ook in ons swakhede. Want ons weet nie wat ons behoort te bid nie, maar die Gees self tree vir ons in met versugtinge wat nie uitgespreek kan word nie.</w:t>
      </w:r>
    </w:p>
    <w:p w14:paraId="549DA544" w14:textId="77777777" w:rsidR="000F7377" w:rsidRDefault="000F7377"/>
    <w:p w14:paraId="3EDA171E" w14:textId="77777777" w:rsidR="000F7377" w:rsidRDefault="000F7377">
      <w:r xmlns:w="http://schemas.openxmlformats.org/wordprocessingml/2006/main">
        <w:t xml:space="preserve">2. Efesiërs 6:18 - Bid altyddeur met alle gebed en smeking in die Gees, en waak daartoe met alle volharding en smeking vir al die heiliges.</w:t>
      </w:r>
    </w:p>
    <w:p w14:paraId="4FB5A593" w14:textId="77777777" w:rsidR="000F7377" w:rsidRDefault="000F7377"/>
    <w:p w14:paraId="069DE3C7" w14:textId="77777777" w:rsidR="000F7377" w:rsidRDefault="000F7377">
      <w:r xmlns:w="http://schemas.openxmlformats.org/wordprocessingml/2006/main">
        <w:t xml:space="preserve">Judas 1:21 Bewaar julle in die liefde van God, terwyl julle die barmhartigheid van onse Here Jesus Christus verwag tot die ewige lewe.</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Bly getrou in die liefde van God en verwag die genade van Jesus Christus vir die ewige lewe.</w:t>
      </w:r>
    </w:p>
    <w:p w14:paraId="785E1655" w14:textId="77777777" w:rsidR="000F7377" w:rsidRDefault="000F7377"/>
    <w:p w14:paraId="4C8BA188" w14:textId="77777777" w:rsidR="000F7377" w:rsidRDefault="000F7377">
      <w:r xmlns:w="http://schemas.openxmlformats.org/wordprocessingml/2006/main">
        <w:t xml:space="preserve">1. Die Genade van Jesus Christus vir die Ewige Lewe</w:t>
      </w:r>
    </w:p>
    <w:p w14:paraId="23C0B28E" w14:textId="77777777" w:rsidR="000F7377" w:rsidRDefault="000F7377"/>
    <w:p w14:paraId="328EA463" w14:textId="77777777" w:rsidR="000F7377" w:rsidRDefault="000F7377">
      <w:r xmlns:w="http://schemas.openxmlformats.org/wordprocessingml/2006/main">
        <w:t xml:space="preserve">2. Om onsself in die liefde van God te hou</w:t>
      </w:r>
    </w:p>
    <w:p w14:paraId="254549A6" w14:textId="77777777" w:rsidR="000F7377" w:rsidRDefault="000F7377"/>
    <w:p w14:paraId="6E273D6B" w14:textId="77777777" w:rsidR="000F7377" w:rsidRDefault="000F7377">
      <w:r xmlns:w="http://schemas.openxmlformats.org/wordprocessingml/2006/main">
        <w:t xml:space="preserve">1. Johannes 3:16, "Want so lief het God die wêreld gehad, dat Hy sy eniggebore Seun gegee het, sodat elkeen wat in Hom glo, nie verlore mag gaan nie, maar die ewige lewe kan hê."</w:t>
      </w:r>
    </w:p>
    <w:p w14:paraId="726C2316" w14:textId="77777777" w:rsidR="000F7377" w:rsidRDefault="000F7377"/>
    <w:p w14:paraId="398AEE84" w14:textId="77777777" w:rsidR="000F7377" w:rsidRDefault="000F7377">
      <w:r xmlns:w="http://schemas.openxmlformats.org/wordprocessingml/2006/main">
        <w:t xml:space="preserve">2. Psalm 136:26, "Loof die God van die hemel, want sy goedertierenheid is tot in ewigheid."</w:t>
      </w:r>
    </w:p>
    <w:p w14:paraId="21ED0A9B" w14:textId="77777777" w:rsidR="000F7377" w:rsidRDefault="000F7377"/>
    <w:p w14:paraId="1DBCAF2F" w14:textId="77777777" w:rsidR="000F7377" w:rsidRDefault="000F7377">
      <w:r xmlns:w="http://schemas.openxmlformats.org/wordprocessingml/2006/main">
        <w:t xml:space="preserve">Judas 1:22 En met sommige moet julle medelye hê en 'n verskil maak:</w:t>
      </w:r>
    </w:p>
    <w:p w14:paraId="6A994D80" w14:textId="77777777" w:rsidR="000F7377" w:rsidRDefault="000F7377"/>
    <w:p w14:paraId="163F26E2" w14:textId="77777777" w:rsidR="000F7377" w:rsidRDefault="000F7377">
      <w:r xmlns:w="http://schemas.openxmlformats.org/wordprocessingml/2006/main">
        <w:t xml:space="preserve">Jude moedig Christene aan om deernis te toon en 'n verskil in ander se lewens te maak.</w:t>
      </w:r>
    </w:p>
    <w:p w14:paraId="0FC3577D" w14:textId="77777777" w:rsidR="000F7377" w:rsidRDefault="000F7377"/>
    <w:p w14:paraId="54001067" w14:textId="77777777" w:rsidR="000F7377" w:rsidRDefault="000F7377">
      <w:r xmlns:w="http://schemas.openxmlformats.org/wordprocessingml/2006/main">
        <w:t xml:space="preserve">1. Die krag van medelye: hoe ons 'n verskil in ander se lewens kan maak</w:t>
      </w:r>
    </w:p>
    <w:p w14:paraId="21822FE3" w14:textId="77777777" w:rsidR="000F7377" w:rsidRDefault="000F7377"/>
    <w:p w14:paraId="1A73E398" w14:textId="77777777" w:rsidR="000F7377" w:rsidRDefault="000F7377">
      <w:r xmlns:w="http://schemas.openxmlformats.org/wordprocessingml/2006/main">
        <w:t xml:space="preserve">2. God se liefde in aksie: Leef medelye in ons alledaagse lewens uit</w:t>
      </w:r>
    </w:p>
    <w:p w14:paraId="6AEF06AC" w14:textId="77777777" w:rsidR="000F7377" w:rsidRDefault="000F7377"/>
    <w:p w14:paraId="6EDFE71F" w14:textId="77777777" w:rsidR="000F7377" w:rsidRDefault="000F7377">
      <w:r xmlns:w="http://schemas.openxmlformats.org/wordprocessingml/2006/main">
        <w:t xml:space="preserve">1. Matteus 22:37-40: Wees lief vir die Here jou God met jou hele hart en met jou hele siel en met jou hele verstand</w:t>
      </w:r>
    </w:p>
    <w:p w14:paraId="1EB28D2B" w14:textId="77777777" w:rsidR="000F7377" w:rsidRDefault="000F7377"/>
    <w:p w14:paraId="42DE7CAB" w14:textId="77777777" w:rsidR="000F7377" w:rsidRDefault="000F7377">
      <w:r xmlns:w="http://schemas.openxmlformats.org/wordprocessingml/2006/main">
        <w:t xml:space="preserve">2. Galasiërs 6:1-2: Dra mekaar se laste, en so sal julle die wet van Christus vervul.</w:t>
      </w:r>
    </w:p>
    <w:p w14:paraId="6C6181FD" w14:textId="77777777" w:rsidR="000F7377" w:rsidRDefault="000F7377"/>
    <w:p w14:paraId="73C4A6E4" w14:textId="77777777" w:rsidR="000F7377" w:rsidRDefault="000F7377">
      <w:r xmlns:w="http://schemas.openxmlformats.org/wordprocessingml/2006/main">
        <w:t xml:space="preserve">Jud 1:23 En ander red met vrees deur hulle uit die vuur te ruk; haat selfs die kleed wat deur die vlees bevlek is.</w:t>
      </w:r>
    </w:p>
    <w:p w14:paraId="5A436CE4" w14:textId="77777777" w:rsidR="000F7377" w:rsidRDefault="000F7377"/>
    <w:p w14:paraId="67B54E9A" w14:textId="77777777" w:rsidR="000F7377" w:rsidRDefault="000F7377">
      <w:r xmlns:w="http://schemas.openxmlformats.org/wordprocessingml/2006/main">
        <w:t xml:space="preserve">Judas moedig gelowiges aan om uit vrees en liefde ander te red wat in gevaar mag verkeer, al is hulle deur sonde bevlek.</w:t>
      </w:r>
    </w:p>
    <w:p w14:paraId="319559BD" w14:textId="77777777" w:rsidR="000F7377" w:rsidRDefault="000F7377"/>
    <w:p w14:paraId="49A081CC" w14:textId="77777777" w:rsidR="000F7377" w:rsidRDefault="000F7377">
      <w:r xmlns:w="http://schemas.openxmlformats.org/wordprocessingml/2006/main">
        <w:t xml:space="preserve">1. "'n Oproep tot liefde: om ander van die vuur te red"</w:t>
      </w:r>
    </w:p>
    <w:p w14:paraId="2DA05CA8" w14:textId="77777777" w:rsidR="000F7377" w:rsidRDefault="000F7377"/>
    <w:p w14:paraId="7C0F61EF" w14:textId="77777777" w:rsidR="000F7377" w:rsidRDefault="000F7377">
      <w:r xmlns:w="http://schemas.openxmlformats.org/wordprocessingml/2006/main">
        <w:t xml:space="preserve">2. "Moenie oordeel nie: Red diegene wat deur sonde bevlek is"</w:t>
      </w:r>
    </w:p>
    <w:p w14:paraId="752D03E9" w14:textId="77777777" w:rsidR="000F7377" w:rsidRDefault="000F7377"/>
    <w:p w14:paraId="5AFBE5AC" w14:textId="77777777" w:rsidR="000F7377" w:rsidRDefault="000F7377">
      <w:r xmlns:w="http://schemas.openxmlformats.org/wordprocessingml/2006/main">
        <w:t xml:space="preserve">1. Romeine 5:8 - "Maar God bewys sy liefde vir ons hierin: Christus het vir ons gesterf toe ons nog sondaars was."</w:t>
      </w:r>
    </w:p>
    <w:p w14:paraId="0CA6E435" w14:textId="77777777" w:rsidR="000F7377" w:rsidRDefault="000F7377"/>
    <w:p w14:paraId="798D8E3B" w14:textId="77777777" w:rsidR="000F7377" w:rsidRDefault="000F7377">
      <w:r xmlns:w="http://schemas.openxmlformats.org/wordprocessingml/2006/main">
        <w:t xml:space="preserve">2. Lukas 6:37 - "Moenie oordeel nie, en jy sal nie geoordeel word nie. Moenie veroordeel nie, en jy sal nie veroordeel word nie. Vergewe, en jy sal vergewe word."</w:t>
      </w:r>
    </w:p>
    <w:p w14:paraId="46966A7D" w14:textId="77777777" w:rsidR="000F7377" w:rsidRDefault="000F7377"/>
    <w:p w14:paraId="13801D65" w14:textId="77777777" w:rsidR="000F7377" w:rsidRDefault="000F7377">
      <w:r xmlns:w="http://schemas.openxmlformats.org/wordprocessingml/2006/main">
        <w:t xml:space="preserve">Jud 1:24 En aan Hom wat magtig is om julle van val te bewaar en julle onberispelik voor die aangesig van sy heerlikheid te stel met groot blydskap,</w:t>
      </w:r>
    </w:p>
    <w:p w14:paraId="34F47951" w14:textId="77777777" w:rsidR="000F7377" w:rsidRDefault="000F7377"/>
    <w:p w14:paraId="21DEF929" w14:textId="77777777" w:rsidR="000F7377" w:rsidRDefault="000F7377">
      <w:r xmlns:w="http://schemas.openxmlformats.org/wordprocessingml/2006/main">
        <w:t xml:space="preserve">God is in staat om ons daarvan te hou om te val en ons met vreugde onberispelik voor Sy heerlike teenwoordigheid te stel.</w:t>
      </w:r>
    </w:p>
    <w:p w14:paraId="0209607B" w14:textId="77777777" w:rsidR="000F7377" w:rsidRDefault="000F7377"/>
    <w:p w14:paraId="3CC70635" w14:textId="77777777" w:rsidR="000F7377" w:rsidRDefault="000F7377">
      <w:r xmlns:w="http://schemas.openxmlformats.org/wordprocessingml/2006/main">
        <w:t xml:space="preserve">1. Ervaar Vreugde In God se Teenwoordigheid</w:t>
      </w:r>
    </w:p>
    <w:p w14:paraId="3A45E996" w14:textId="77777777" w:rsidR="000F7377" w:rsidRDefault="000F7377"/>
    <w:p w14:paraId="271EF12A" w14:textId="77777777" w:rsidR="000F7377" w:rsidRDefault="000F7377">
      <w:r xmlns:w="http://schemas.openxmlformats.org/wordprocessingml/2006/main">
        <w:t xml:space="preserve">2. Bly in God se Beskerming</w:t>
      </w:r>
    </w:p>
    <w:p w14:paraId="6916B1A5" w14:textId="77777777" w:rsidR="000F7377" w:rsidRDefault="000F7377"/>
    <w:p w14:paraId="26A9FB88" w14:textId="77777777" w:rsidR="000F7377" w:rsidRDefault="000F7377">
      <w:r xmlns:w="http://schemas.openxmlformats.org/wordprocessingml/2006/main">
        <w:t xml:space="preserve">1. Hebreërs 2:18 - "Want aangesien Hy self gely en versoek is, is Hy in staat om dié te help wat versoek word."</w:t>
      </w:r>
    </w:p>
    <w:p w14:paraId="62235C28" w14:textId="77777777" w:rsidR="000F7377" w:rsidRDefault="000F7377"/>
    <w:p w14:paraId="01935CE0" w14:textId="77777777" w:rsidR="000F7377" w:rsidRDefault="000F7377">
      <w:r xmlns:w="http://schemas.openxmlformats.org/wordprocessingml/2006/main">
        <w:t xml:space="preserve">2. 1 Johannes 5:4 - “Want alles wat uit God gebore is, oorwin die wêreld; en dit is die oorwinning wat </w:t>
      </w:r>
      <w:r xmlns:w="http://schemas.openxmlformats.org/wordprocessingml/2006/main">
        <w:lastRenderedPageBreak xmlns:w="http://schemas.openxmlformats.org/wordprocessingml/2006/main"/>
      </w:r>
      <w:r xmlns:w="http://schemas.openxmlformats.org/wordprocessingml/2006/main">
        <w:t xml:space="preserve">die wêreld oorwin het—ons geloof.”</w:t>
      </w:r>
    </w:p>
    <w:p w14:paraId="0D5EB7E6" w14:textId="77777777" w:rsidR="000F7377" w:rsidRDefault="000F7377"/>
    <w:p w14:paraId="05C1A0B7" w14:textId="77777777" w:rsidR="000F7377" w:rsidRDefault="000F7377">
      <w:r xmlns:w="http://schemas.openxmlformats.org/wordprocessingml/2006/main">
        <w:t xml:space="preserve">Jud 1:25 Aan die enigste wyse God, ons Verlosser, kom toe heerlikheid en majesteit, heerskappy en krag, nou en altyd. Amen.</w:t>
      </w:r>
    </w:p>
    <w:p w14:paraId="703F4742" w14:textId="77777777" w:rsidR="000F7377" w:rsidRDefault="000F7377"/>
    <w:p w14:paraId="469DAF11" w14:textId="77777777" w:rsidR="000F7377" w:rsidRDefault="000F7377">
      <w:r xmlns:w="http://schemas.openxmlformats.org/wordprocessingml/2006/main">
        <w:t xml:space="preserve">Hierdie gedeelte vier God as die enigste wyse en kragtige Verlosser.</w:t>
      </w:r>
    </w:p>
    <w:p w14:paraId="2A51F99E" w14:textId="77777777" w:rsidR="000F7377" w:rsidRDefault="000F7377"/>
    <w:p w14:paraId="25E1DF18" w14:textId="77777777" w:rsidR="000F7377" w:rsidRDefault="000F7377">
      <w:r xmlns:w="http://schemas.openxmlformats.org/wordprocessingml/2006/main">
        <w:t xml:space="preserve">1: Die Krag van God as Ons Verlosser</w:t>
      </w:r>
    </w:p>
    <w:p w14:paraId="65385423" w14:textId="77777777" w:rsidR="000F7377" w:rsidRDefault="000F7377"/>
    <w:p w14:paraId="3D00BA4D" w14:textId="77777777" w:rsidR="000F7377" w:rsidRDefault="000F7377">
      <w:r xmlns:w="http://schemas.openxmlformats.org/wordprocessingml/2006/main">
        <w:t xml:space="preserve">2: Die enigste wyse God</w:t>
      </w:r>
    </w:p>
    <w:p w14:paraId="5FF7F1EA" w14:textId="77777777" w:rsidR="000F7377" w:rsidRDefault="000F7377"/>
    <w:p w14:paraId="460884F6" w14:textId="77777777" w:rsidR="000F7377" w:rsidRDefault="000F7377">
      <w:r xmlns:w="http://schemas.openxmlformats.org/wordprocessingml/2006/main">
        <w:t xml:space="preserve">1: Jesaja 40:28 - “Weet julle nie? Het jy nie gehoor nie? Die Here is die ewige God, die Skepper van die eindes van die aarde. Hy sal nie moeg of moeg word nie, en sy insig kan niemand peil nie.”</w:t>
      </w:r>
    </w:p>
    <w:p w14:paraId="4FE19ADF" w14:textId="77777777" w:rsidR="000F7377" w:rsidRDefault="000F7377"/>
    <w:p w14:paraId="1CFF3E1F" w14:textId="77777777" w:rsidR="000F7377" w:rsidRDefault="000F7377">
      <w:r xmlns:w="http://schemas.openxmlformats.org/wordprocessingml/2006/main">
        <w:t xml:space="preserve">2: Psalm 147:5 - “Ons Here is groot en magtig van krag; sy begrip het geen beperking nie.”</w:t>
      </w:r>
    </w:p>
    <w:p w14:paraId="06FEEE54" w14:textId="77777777" w:rsidR="000F7377" w:rsidRDefault="000F7377"/>
    <w:p w14:paraId="3DBE6D7D" w14:textId="77777777" w:rsidR="000F7377" w:rsidRDefault="000F7377">
      <w:r xmlns:w="http://schemas.openxmlformats.org/wordprocessingml/2006/main">
        <w:t xml:space="preserve">Openbaring 1 is die eerste hoofstuk van die boek Openbaring, geskryf deur die apostel Johannes. Hierdie hoofstuk berei die weg vir die hele boek en fokus op temas soos goddelike openbaring, Christus se heerlikheid en gesag, en boodskappe aan die sewe kerke.</w:t>
      </w:r>
    </w:p>
    <w:p w14:paraId="4D7B2183" w14:textId="77777777" w:rsidR="000F7377" w:rsidRDefault="000F7377"/>
    <w:p w14:paraId="07C174E9" w14:textId="77777777" w:rsidR="000F7377" w:rsidRDefault="000F7377">
      <w:r xmlns:w="http://schemas.openxmlformats.org/wordprocessingml/2006/main">
        <w:t xml:space="preserve">1ste Paragraaf: Die hoofstuk begin met 'n inleiding waar Johannes homself as die skrywer identifiseer en noem dat hy hierdie openbaring van Jesus Christus ontvang het (Openbaring 1:1). Hy rig sy brief aan die sewe gemeentes in Klein-Asië (Openbaring 1:4) en bied 'n groet van genade en vrede van God. Johannes gaan dan voort om 'n visioen te beskryf wat hy op die dag van die Here gehad het, waar hy Jesus Christus in al sy heerlikheid gesien het (Openbaring 1:9-18). Die beskrywing sluit besonderhede in soos Christus se voorkoms soos 'n Seun van die mens, Sy oë soos vuurvlamme, Sy stem soos bruisende waters en om sewe sterre in Sy regterhand te hou.</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2de Paragraaf: In verse 17-20 is daar 'n klem op Christus se gesag oor die dood en Sy boodskap aan Johannes. Wanneer Johannes hierdie ontsagwekkende visioen van Jesus sien, val hy voor sy voete neer asof hy dood is. Jesus stel hom egter gerus deur te sê dat Hy vir ewig lewe en die sleutels van die dood en die doderyk besit (Openbaring 1:17-18). Dan gee Jesus Johannes opdrag om neer te skryf wat hy gesien het – die dinge wat tans gebeur – en wat in die toekoms gaan plaasvind (Openbaring 1:19). Jesus openbaar ook dat elkeen van die sewe sterre 'n engel of boodskapper vir elke kerk verteenwoordig, terwyl die sewe kandelaars daardie kerke self simboliseer (Openbaring 1:20).</w:t>
      </w:r>
    </w:p>
    <w:p w14:paraId="72B1CC37" w14:textId="77777777" w:rsidR="000F7377" w:rsidRDefault="000F7377"/>
    <w:p w14:paraId="29F45829" w14:textId="77777777" w:rsidR="000F7377" w:rsidRDefault="000F7377">
      <w:r xmlns:w="http://schemas.openxmlformats.org/wordprocessingml/2006/main">
        <w:t xml:space="preserve">3de Paragraaf: Vanaf vers 12 en verder tot einde van hoofstuk ontvang Johannes spesifieke boodskappe vir elk van hierdie sewe kerke. Hy skryf neer wat hy sien - beide lof vir hul sterk punte en teregwysings vir hul tekortkominge. Hierdie boodskappe bevat vermanings, waarskuwings en beloftes aan die kerke, wat leiding verskaf oor hoe hulle moet reageer op die uitdagings wat hulle in die gesig staar (Openbaring 1:20-3:22). Die hoofstuk word afgesluit met 'n oproep om te hoor wat die Gees vir die kerke sê en 'n versekering van seëninge vir diegene wat oorwin (Openbaring 2:7, 11, 17, 26; 3:5, 12, 21).</w:t>
      </w:r>
    </w:p>
    <w:p w14:paraId="1DE6F23E" w14:textId="77777777" w:rsidR="000F7377" w:rsidRDefault="000F7377"/>
    <w:p w14:paraId="3FE7E3BB" w14:textId="77777777" w:rsidR="000F7377" w:rsidRDefault="000F7377">
      <w:r xmlns:w="http://schemas.openxmlformats.org/wordprocessingml/2006/main">
        <w:t xml:space="preserve">Samevattend dien Hoofstuk een van Openbaring as 'n inleiding tot die boek. Dit begin met Johannes se identifikasie as die skrywer en sy visie van Jesus Christus in al Sy glorie. Die hoofstuk beklemtoon Christus se gesag oor die dood en Hades en Sy opdrag aan Johannes om neer te skryf wat hy gesien het. Dit stel ook die sewe kerke in Klein-Asië bekend en verskaf boodskappe spesifiek vir elke kerk. Die hoofstuk word afgesluit met 'n oproep om te luister na wat die Gees sê en belowe seëninge vir diegene wat oorwin.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Openbaring 1:1 Die Openbaring van Jesus Christus wat God aan hom gegee het om aan sy diensknegte te toon wat binnekort moet gebeur; en hy het gestuur en dit deur sy engel aan sy dienaar Johannes te kenne gegee.</w:t>
      </w:r>
    </w:p>
    <w:p w14:paraId="2130C2AB" w14:textId="77777777" w:rsidR="000F7377" w:rsidRDefault="000F7377"/>
    <w:p w14:paraId="66A8D756" w14:textId="77777777" w:rsidR="000F7377" w:rsidRDefault="000F7377">
      <w:r xmlns:w="http://schemas.openxmlformats.org/wordprocessingml/2006/main">
        <w:t xml:space="preserve">Die Openbaring van Jesus Christus is deur God aan hom gegee om sy dienaars gebeure te wys wat binnekort sal gebeur. Dit is deur 'n engel aan Johannes meegedeel.</w:t>
      </w:r>
    </w:p>
    <w:p w14:paraId="7659E770" w14:textId="77777777" w:rsidR="000F7377" w:rsidRDefault="000F7377"/>
    <w:p w14:paraId="7210B4C9" w14:textId="77777777" w:rsidR="000F7377" w:rsidRDefault="000F7377">
      <w:r xmlns:w="http://schemas.openxmlformats.org/wordprocessingml/2006/main">
        <w:t xml:space="preserve">1. God is in beheer: besin oor die Openbaring van Jesus Christus</w:t>
      </w:r>
    </w:p>
    <w:p w14:paraId="05F48207" w14:textId="77777777" w:rsidR="000F7377" w:rsidRDefault="000F7377"/>
    <w:p w14:paraId="102CF587" w14:textId="77777777" w:rsidR="000F7377" w:rsidRDefault="000F7377">
      <w:r xmlns:w="http://schemas.openxmlformats.org/wordprocessingml/2006/main">
        <w:t xml:space="preserve">2. Luister na die Woord van God: Besin oor die Openbaring van Jesus Christus</w:t>
      </w:r>
    </w:p>
    <w:p w14:paraId="27D3EB40" w14:textId="77777777" w:rsidR="000F7377" w:rsidRDefault="000F7377"/>
    <w:p w14:paraId="07F4BA5D" w14:textId="77777777" w:rsidR="000F7377" w:rsidRDefault="000F7377">
      <w:r xmlns:w="http://schemas.openxmlformats.org/wordprocessingml/2006/main">
        <w:t xml:space="preserve">1. Efesiërs 3:3-5 - Hoe die openbaring van Jesus Christus deur die Gees aan die apostels en profete bekend gemaak is</w:t>
      </w:r>
    </w:p>
    <w:p w14:paraId="529E3988" w14:textId="77777777" w:rsidR="000F7377" w:rsidRDefault="000F7377"/>
    <w:p w14:paraId="1B11F5A5" w14:textId="77777777" w:rsidR="000F7377" w:rsidRDefault="000F7377">
      <w:r xmlns:w="http://schemas.openxmlformats.org/wordprocessingml/2006/main">
        <w:t xml:space="preserve">2. Hebreërs 1:1-3 - Hoe Jesus as erfgenaam van alle dinge aangestel is en deur wie God die heelal gemaak het.</w:t>
      </w:r>
    </w:p>
    <w:p w14:paraId="1B096940" w14:textId="77777777" w:rsidR="000F7377" w:rsidRDefault="000F7377"/>
    <w:p w14:paraId="53177977" w14:textId="77777777" w:rsidR="000F7377" w:rsidRDefault="000F7377">
      <w:r xmlns:w="http://schemas.openxmlformats.org/wordprocessingml/2006/main">
        <w:t xml:space="preserve">Openbaring 1:2 wat getuig het van die woord van God en van die getuienis van Jesus Christus en van alles wat hy gesien het.</w:t>
      </w:r>
    </w:p>
    <w:p w14:paraId="469BB36E" w14:textId="77777777" w:rsidR="000F7377" w:rsidRDefault="000F7377"/>
    <w:p w14:paraId="5E3F5DB3" w14:textId="77777777" w:rsidR="000F7377" w:rsidRDefault="000F7377">
      <w:r xmlns:w="http://schemas.openxmlformats.org/wordprocessingml/2006/main">
        <w:t xml:space="preserve">Hierdie gedeelte praat van die getuienis van Jesus Christus en van die woord van God wat Hy gesien het.</w:t>
      </w:r>
    </w:p>
    <w:p w14:paraId="3FFA7498" w14:textId="77777777" w:rsidR="000F7377" w:rsidRDefault="000F7377"/>
    <w:p w14:paraId="0657B986" w14:textId="77777777" w:rsidR="000F7377" w:rsidRDefault="000F7377">
      <w:r xmlns:w="http://schemas.openxmlformats.org/wordprocessingml/2006/main">
        <w:t xml:space="preserve">1: Jesus is die uiteindelike bron van waarheid en leiding.</w:t>
      </w:r>
    </w:p>
    <w:p w14:paraId="6E74F609" w14:textId="77777777" w:rsidR="000F7377" w:rsidRDefault="000F7377"/>
    <w:p w14:paraId="180FA57E" w14:textId="77777777" w:rsidR="000F7377" w:rsidRDefault="000F7377">
      <w:r xmlns:w="http://schemas.openxmlformats.org/wordprocessingml/2006/main">
        <w:t xml:space="preserve">2: Die woord van God word geopenbaar deur die getuienis van Jesus Christus.</w:t>
      </w:r>
    </w:p>
    <w:p w14:paraId="2B4C8DBE" w14:textId="77777777" w:rsidR="000F7377" w:rsidRDefault="000F7377"/>
    <w:p w14:paraId="32E689FE" w14:textId="77777777" w:rsidR="000F7377" w:rsidRDefault="000F7377">
      <w:r xmlns:w="http://schemas.openxmlformats.org/wordprocessingml/2006/main">
        <w:t xml:space="preserve">1: Joh 14:6 - Jesus sê vir hom: Ek is die weg en die waarheid en die lewe. Niemand kom na die Vader behalwe deur My nie.</w:t>
      </w:r>
    </w:p>
    <w:p w14:paraId="51489230" w14:textId="77777777" w:rsidR="000F7377" w:rsidRDefault="000F7377"/>
    <w:p w14:paraId="681D2F20" w14:textId="77777777" w:rsidR="000F7377" w:rsidRDefault="000F7377">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14:paraId="42A5C9D9" w14:textId="77777777" w:rsidR="000F7377" w:rsidRDefault="000F7377"/>
    <w:p w14:paraId="6D3D60E5" w14:textId="77777777" w:rsidR="000F7377" w:rsidRDefault="000F7377">
      <w:r xmlns:w="http://schemas.openxmlformats.org/wordprocessingml/2006/main">
        <w:t xml:space="preserve">Openbaring 1:3 Welgeluksalig is hy wat die woorde van hierdie profesie lees en die wat hoor en die dinge bewaar wat daarin geskrywe is, want die tyd is naby.</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boek Openbaring doen 'n beroep op lesers en hoorders om die woorde daarvan te volg.</w:t>
      </w:r>
    </w:p>
    <w:p w14:paraId="2AFDD654" w14:textId="77777777" w:rsidR="000F7377" w:rsidRDefault="000F7377"/>
    <w:p w14:paraId="67142B5B" w14:textId="77777777" w:rsidR="000F7377" w:rsidRDefault="000F7377">
      <w:r xmlns:w="http://schemas.openxmlformats.org/wordprocessingml/2006/main">
        <w:t xml:space="preserve">1. Aanvaarding van die Woord van God: Hoe Openbaring ons leer om te lewe</w:t>
      </w:r>
    </w:p>
    <w:p w14:paraId="0BD02FE8" w14:textId="77777777" w:rsidR="000F7377" w:rsidRDefault="000F7377"/>
    <w:p w14:paraId="4CCA95B2" w14:textId="77777777" w:rsidR="000F7377" w:rsidRDefault="000F7377">
      <w:r xmlns:w="http://schemas.openxmlformats.org/wordprocessingml/2006/main">
        <w:t xml:space="preserve">2. Lewe in die eindtyd: Verstaan en Voorbereiding vir die Koms van die Here</w:t>
      </w:r>
    </w:p>
    <w:p w14:paraId="12DDB345" w14:textId="77777777" w:rsidR="000F7377" w:rsidRDefault="000F7377"/>
    <w:p w14:paraId="5E331D3B" w14:textId="77777777" w:rsidR="000F7377" w:rsidRDefault="000F7377">
      <w:r xmlns:w="http://schemas.openxmlformats.org/wordprocessingml/2006/main">
        <w:t xml:space="preserve">1. Matteus 24:44 - "Daarom moet julle ook gereed wees, want die Seun van die mens kom op 'n onverwagte uur."</w:t>
      </w:r>
    </w:p>
    <w:p w14:paraId="69F53EFE" w14:textId="77777777" w:rsidR="000F7377" w:rsidRDefault="000F7377"/>
    <w:p w14:paraId="007E78F5" w14:textId="77777777" w:rsidR="000F7377" w:rsidRDefault="000F7377">
      <w:r xmlns:w="http://schemas.openxmlformats.org/wordprocessingml/2006/main">
        <w:t xml:space="preserve">2. 2 Timoteus 3:16-17 - "Die hele Skrif is deur God ingeasem en nuttig tot lering, tot weerlegging, tot teregwysing en tot onderwysing in die geregtigheid, sodat die mens van God volkome kan wees, vir elke goeie werk toegerus. "</w:t>
      </w:r>
    </w:p>
    <w:p w14:paraId="0EF30AF3" w14:textId="77777777" w:rsidR="000F7377" w:rsidRDefault="000F7377"/>
    <w:p w14:paraId="1CF7CBBF" w14:textId="77777777" w:rsidR="000F7377" w:rsidRDefault="000F7377">
      <w:r xmlns:w="http://schemas.openxmlformats.org/wordprocessingml/2006/main">
        <w:t xml:space="preserve">Openbaring 1:4 Johannes aan die sewe gemeentes wat in Asië is: Genade vir julle en vrede van Hom wat is en wat was en wat kom; en van die sewe Geeste wat voor sy troon is;</w:t>
      </w:r>
    </w:p>
    <w:p w14:paraId="69501798" w14:textId="77777777" w:rsidR="000F7377" w:rsidRDefault="000F7377"/>
    <w:p w14:paraId="40A60310" w14:textId="77777777" w:rsidR="000F7377" w:rsidRDefault="000F7377">
      <w:r xmlns:w="http://schemas.openxmlformats.org/wordprocessingml/2006/main">
        <w:t xml:space="preserve">Johannes groet die sewe gemeentes in Asië met genade en vrede van God en die sewe Geeste.</w:t>
      </w:r>
    </w:p>
    <w:p w14:paraId="3BD06111" w14:textId="77777777" w:rsidR="000F7377" w:rsidRDefault="000F7377"/>
    <w:p w14:paraId="4428A45D" w14:textId="77777777" w:rsidR="000F7377" w:rsidRDefault="000F7377">
      <w:r xmlns:w="http://schemas.openxmlformats.org/wordprocessingml/2006/main">
        <w:t xml:space="preserve">1. Die belangrikheid van genade en vrede in ons lewens</w:t>
      </w:r>
    </w:p>
    <w:p w14:paraId="66365FCC" w14:textId="77777777" w:rsidR="000F7377" w:rsidRDefault="000F7377"/>
    <w:p w14:paraId="4F05F10C" w14:textId="77777777" w:rsidR="000F7377" w:rsidRDefault="000F7377">
      <w:r xmlns:w="http://schemas.openxmlformats.org/wordprocessingml/2006/main">
        <w:t xml:space="preserve">2. Hoe die sewe Geeste van God in ons lewens werk</w:t>
      </w:r>
    </w:p>
    <w:p w14:paraId="31FD2E54" w14:textId="77777777" w:rsidR="000F7377" w:rsidRDefault="000F7377"/>
    <w:p w14:paraId="58E7259B" w14:textId="77777777" w:rsidR="000F7377" w:rsidRDefault="000F7377">
      <w:r xmlns:w="http://schemas.openxmlformats.org/wordprocessingml/2006/main">
        <w:t xml:space="preserve">1. Efesiërs 2:8-9 - Want uit genade is julle gered, deur die geloof. En dit is nie jou eie toedoen nie; dit is die gawe van God.</w:t>
      </w:r>
    </w:p>
    <w:p w14:paraId="369A8406" w14:textId="77777777" w:rsidR="000F7377" w:rsidRDefault="000F7377"/>
    <w:p w14:paraId="60C7B66A" w14:textId="77777777" w:rsidR="000F7377" w:rsidRDefault="000F7377">
      <w:r xmlns:w="http://schemas.openxmlformats.org/wordprocessingml/2006/main">
        <w:t xml:space="preserve">2. Jesaja 11:2-3 - En die Gees van die Here sal op Hom rus, die Gees van wysheid en insig, die Gees van raad en sterkte, die Gees van kennis en die vrees van die Here.</w:t>
      </w:r>
    </w:p>
    <w:p w14:paraId="68ADF159" w14:textId="77777777" w:rsidR="000F7377" w:rsidRDefault="000F7377"/>
    <w:p w14:paraId="7410D24C" w14:textId="77777777" w:rsidR="000F7377" w:rsidRDefault="000F7377">
      <w:r xmlns:w="http://schemas.openxmlformats.org/wordprocessingml/2006/main">
        <w:t xml:space="preserve">Openbaring 1:5 en van Jesus Christus, wat die getroue getuie is en die Eersgeborene uit die dode en die owerste van die konings van die aarde. aan Hom wat ons liefgehad het en ons van ons sondes gewas het in sy eie bloed,</w:t>
      </w:r>
    </w:p>
    <w:p w14:paraId="4460AE30" w14:textId="77777777" w:rsidR="000F7377" w:rsidRDefault="000F7377"/>
    <w:p w14:paraId="4C073596" w14:textId="77777777" w:rsidR="000F7377" w:rsidRDefault="000F7377">
      <w:r xmlns:w="http://schemas.openxmlformats.org/wordprocessingml/2006/main">
        <w:t xml:space="preserve">Die gedeelte praat van Jesus Christus, getroue getuie, eersgebore uit die dode, en vors van die konings van die aarde, wat ons liefgehad het en ons van ons sondes gewas het in sy eie bloed.</w:t>
      </w:r>
    </w:p>
    <w:p w14:paraId="4B9FA6A4" w14:textId="77777777" w:rsidR="000F7377" w:rsidRDefault="000F7377"/>
    <w:p w14:paraId="46C8B1AD" w14:textId="77777777" w:rsidR="000F7377" w:rsidRDefault="000F7377">
      <w:r xmlns:w="http://schemas.openxmlformats.org/wordprocessingml/2006/main">
        <w:t xml:space="preserve">1: "Jesus, ons liefdevolle Verlosser" - Jesus het vir ons gesterf en ons sondes met Sy eie bloed afgewas, wat Sy innige liefde vir ons bewys.</w:t>
      </w:r>
    </w:p>
    <w:p w14:paraId="1C551A5C" w14:textId="77777777" w:rsidR="000F7377" w:rsidRDefault="000F7377"/>
    <w:p w14:paraId="07E0ED1A" w14:textId="77777777" w:rsidR="000F7377" w:rsidRDefault="000F7377">
      <w:r xmlns:w="http://schemas.openxmlformats.org/wordprocessingml/2006/main">
        <w:t xml:space="preserve">2: “Die getroue getuie” - Jesus is die getroue getuie, en is die Eersgeborene uit die dooies en die vors van die konings van die aarde. Hy is altyd getrou en betroubaar.</w:t>
      </w:r>
    </w:p>
    <w:p w14:paraId="5AF4C254" w14:textId="77777777" w:rsidR="000F7377" w:rsidRDefault="000F7377"/>
    <w:p w14:paraId="7AD00015" w14:textId="77777777" w:rsidR="000F7377" w:rsidRDefault="000F7377">
      <w:r xmlns:w="http://schemas.openxmlformats.org/wordprocessingml/2006/main">
        <w:t xml:space="preserve">1: Hebreërs 10:19-22, “Daarom, broeders, aangesien ons vrymoedigheid het om in die heiligdomme in te gaan deur die bloed van Jesus, op die nuwe en lewende weg wat Hy vir ons geopen het deur die gordyn, dit is deur sy vlees. , en aangesien ons 'n groot priester oor die huis van God het, laat ons toetree met 'n waaragtige hart in volle geloofsversekerdheid, met ons harte gereinig van 'n slegte gewete en ons liggame gewas met rein water.”</w:t>
      </w:r>
    </w:p>
    <w:p w14:paraId="18A0113B" w14:textId="77777777" w:rsidR="000F7377" w:rsidRDefault="000F7377"/>
    <w:p w14:paraId="4FC1B19D" w14:textId="77777777" w:rsidR="000F7377" w:rsidRDefault="000F7377">
      <w:r xmlns:w="http://schemas.openxmlformats.org/wordprocessingml/2006/main">
        <w:t xml:space="preserve">2:1 Joh 1:7 “Maar as ons in die lig wandel soos Hy in die lig is, dan het ons gemeenskap met mekaar, en die bloed van Jesus, sy Seun, reinig ons van alle sonde.”</w:t>
      </w:r>
    </w:p>
    <w:p w14:paraId="54C7C22E" w14:textId="77777777" w:rsidR="000F7377" w:rsidRDefault="000F7377"/>
    <w:p w14:paraId="0E713901" w14:textId="77777777" w:rsidR="000F7377" w:rsidRDefault="000F7377">
      <w:r xmlns:w="http://schemas.openxmlformats.org/wordprocessingml/2006/main">
        <w:t xml:space="preserve">Openbaring 1:6 en Hy het ons konings en priesters vir God en sy Vader gemaak; aan Hom behoort die heerlikheid en die krag tot in alle ewigheid. Amen.</w:t>
      </w:r>
    </w:p>
    <w:p w14:paraId="28A48A1F" w14:textId="77777777" w:rsidR="000F7377" w:rsidRDefault="000F7377"/>
    <w:p w14:paraId="4B5387ED" w14:textId="77777777" w:rsidR="000F7377" w:rsidRDefault="000F7377">
      <w:r xmlns:w="http://schemas.openxmlformats.org/wordprocessingml/2006/main">
        <w:t xml:space="preserve">God het ons konings en priesters gemaak om Hom en sy Vader te dien.</w:t>
      </w:r>
    </w:p>
    <w:p w14:paraId="5E925F92" w14:textId="77777777" w:rsidR="000F7377" w:rsidRDefault="000F7377"/>
    <w:p w14:paraId="30694107" w14:textId="77777777" w:rsidR="000F7377" w:rsidRDefault="000F7377">
      <w:r xmlns:w="http://schemas.openxmlformats.org/wordprocessingml/2006/main">
        <w:t xml:space="preserve">1. Die waardigheid om God te dien</w:t>
      </w:r>
    </w:p>
    <w:p w14:paraId="50F06CFA" w14:textId="77777777" w:rsidR="000F7377" w:rsidRDefault="000F7377"/>
    <w:p w14:paraId="32919EF1" w14:textId="77777777" w:rsidR="000F7377" w:rsidRDefault="000F7377">
      <w:r xmlns:w="http://schemas.openxmlformats.org/wordprocessingml/2006/main">
        <w:t xml:space="preserve">2. Verbly jou in Ons Koninklike Priesterskap</w:t>
      </w:r>
    </w:p>
    <w:p w14:paraId="178B6183" w14:textId="77777777" w:rsidR="000F7377" w:rsidRDefault="000F7377"/>
    <w:p w14:paraId="5928AFE3" w14:textId="77777777" w:rsidR="000F7377" w:rsidRDefault="000F7377">
      <w:r xmlns:w="http://schemas.openxmlformats.org/wordprocessingml/2006/main">
        <w:t xml:space="preserve">1. 1 Petrus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Openbaring 1:7 Kyk, Hy kom met die wolke; en elke oog sal hom sien, en ook die wat hom deursteek het, en al die geslagte van die aarde sal oor hom huil. Desondanks, Amen.</w:t>
      </w:r>
    </w:p>
    <w:p w14:paraId="5AB9AF81" w14:textId="77777777" w:rsidR="000F7377" w:rsidRDefault="000F7377"/>
    <w:p w14:paraId="208ED962" w14:textId="77777777" w:rsidR="000F7377" w:rsidRDefault="000F7377">
      <w:r xmlns:w="http://schemas.openxmlformats.org/wordprocessingml/2006/main">
        <w:t xml:space="preserve">Die boek Openbaring openbaar dat wanneer Jesus terugkeer, elke oog Hom sal sien en alle mense van die aarde sal treur.</w:t>
      </w:r>
    </w:p>
    <w:p w14:paraId="23363F33" w14:textId="77777777" w:rsidR="000F7377" w:rsidRDefault="000F7377"/>
    <w:p w14:paraId="73233CA6" w14:textId="77777777" w:rsidR="000F7377" w:rsidRDefault="000F7377">
      <w:r xmlns:w="http://schemas.openxmlformats.org/wordprocessingml/2006/main">
        <w:t xml:space="preserve">1. Die Wederkoms van Jesus: Die Hoop van die Wêreld</w:t>
      </w:r>
    </w:p>
    <w:p w14:paraId="29DAA431" w14:textId="77777777" w:rsidR="000F7377" w:rsidRDefault="000F7377"/>
    <w:p w14:paraId="43D9B741" w14:textId="77777777" w:rsidR="000F7377" w:rsidRDefault="000F7377">
      <w:r xmlns:w="http://schemas.openxmlformats.org/wordprocessingml/2006/main">
        <w:t xml:space="preserve">2. Om Jesus te sien: wat dit vir ons lewens beteken</w:t>
      </w:r>
    </w:p>
    <w:p w14:paraId="12580F15" w14:textId="77777777" w:rsidR="000F7377" w:rsidRDefault="000F7377"/>
    <w:p w14:paraId="574763A2" w14:textId="77777777" w:rsidR="000F7377" w:rsidRDefault="000F7377">
      <w:r xmlns:w="http://schemas.openxmlformats.org/wordprocessingml/2006/main">
        <w:t xml:space="preserve">1. Jesaja 40:10-11 - "Kyk, die Here HERE kom met 'n sterk hand, en sy arm sal vir hom heers; kyk, sy loon is by hom en sy werk voor sy aangesig. Hy sal sy kudde wei soos 'n herder: hy sal die lammers met sy arm bymekaarmaak en aan sy boesem dra en die wat kleintjies het, sagkens lei."</w:t>
      </w:r>
    </w:p>
    <w:p w14:paraId="68C610DF" w14:textId="77777777" w:rsidR="000F7377" w:rsidRDefault="000F7377"/>
    <w:p w14:paraId="11821EBF" w14:textId="77777777" w:rsidR="000F7377" w:rsidRDefault="000F7377">
      <w:r xmlns:w="http://schemas.openxmlformats.org/wordprocessingml/2006/main">
        <w:t xml:space="preserve">2. Jesaja 25:9 - "En daar sal in dié dag gesê word: Kyk, dit is ons God; ons het op Hom gewag, en Hy sal ons verlos; dit is die HERE; ons het op Hom gewag, ons sal wees bly en juig oor sy redding."</w:t>
      </w:r>
    </w:p>
    <w:p w14:paraId="47E22FCC" w14:textId="77777777" w:rsidR="000F7377" w:rsidRDefault="000F7377"/>
    <w:p w14:paraId="4B50779B" w14:textId="77777777" w:rsidR="000F7377" w:rsidRDefault="000F7377">
      <w:r xmlns:w="http://schemas.openxmlformats.org/wordprocessingml/2006/main">
        <w:t xml:space="preserve">Openbaring 1:8 Ek is die Alfa en die Oméga, die begin en die einde, spreek die Here, wat is en wat was en wat kom, die Almagtige.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Here is die begin en die einde, die Alfa en Omega.</w:t>
      </w:r>
    </w:p>
    <w:p w14:paraId="74FFDA79" w14:textId="77777777" w:rsidR="000F7377" w:rsidRDefault="000F7377"/>
    <w:p w14:paraId="166D45ED" w14:textId="77777777" w:rsidR="000F7377" w:rsidRDefault="000F7377">
      <w:r xmlns:w="http://schemas.openxmlformats.org/wordprocessingml/2006/main">
        <w:t xml:space="preserve">1: God is ewig, almagtig en onveranderlik.</w:t>
      </w:r>
    </w:p>
    <w:p w14:paraId="79205336" w14:textId="77777777" w:rsidR="000F7377" w:rsidRDefault="000F7377"/>
    <w:p w14:paraId="68252EB5" w14:textId="77777777" w:rsidR="000F7377" w:rsidRDefault="000F7377">
      <w:r xmlns:w="http://schemas.openxmlformats.org/wordprocessingml/2006/main">
        <w:t xml:space="preserve">2: Alhoewel die wêreld om ons voortdurend in beweging is, is God die een onwrikbare konstante.</w:t>
      </w:r>
    </w:p>
    <w:p w14:paraId="757DCBC3" w14:textId="77777777" w:rsidR="000F7377" w:rsidRDefault="000F7377"/>
    <w:p w14:paraId="75FEFB43" w14:textId="77777777" w:rsidR="000F7377" w:rsidRDefault="000F7377">
      <w:r xmlns:w="http://schemas.openxmlformats.org/wordprocessingml/2006/main">
        <w:t xml:space="preserve">1: Maleagi 3:6 “Want Ek is die Here, Ek verander nie; Daarom is julle nie verteer nie, o seuns van Jakob.”</w:t>
      </w:r>
    </w:p>
    <w:p w14:paraId="51FA2A42" w14:textId="77777777" w:rsidR="000F7377" w:rsidRDefault="000F7377"/>
    <w:p w14:paraId="0533F5A1" w14:textId="77777777" w:rsidR="000F7377" w:rsidRDefault="000F7377">
      <w:r xmlns:w="http://schemas.openxmlformats.org/wordprocessingml/2006/main">
        <w:t xml:space="preserve">2: Hebreërs 13:8 “Jesus Christus is gister, vandag en tot in ewigheid dieselfde.”</w:t>
      </w:r>
    </w:p>
    <w:p w14:paraId="3562D830" w14:textId="77777777" w:rsidR="000F7377" w:rsidRDefault="000F7377"/>
    <w:p w14:paraId="2C0C73D8" w14:textId="77777777" w:rsidR="000F7377" w:rsidRDefault="000F7377">
      <w:r xmlns:w="http://schemas.openxmlformats.org/wordprocessingml/2006/main">
        <w:t xml:space="preserve">Openbaring 1:9 Ek, Johannes, wat ook jou broeder en metgesel is in die verdrukking en in die koninkryk en lydsaamheid van Jesus Christus, was op die eiland wat Patmos genoem word, ter wille van die woord van God en ter wille van die getuienis van Jesus Christus. .</w:t>
      </w:r>
    </w:p>
    <w:p w14:paraId="74C4E71A" w14:textId="77777777" w:rsidR="000F7377" w:rsidRDefault="000F7377"/>
    <w:p w14:paraId="40E2D525" w14:textId="77777777" w:rsidR="000F7377" w:rsidRDefault="000F7377">
      <w:r xmlns:w="http://schemas.openxmlformats.org/wordprocessingml/2006/main">
        <w:t xml:space="preserve">I Johannes is na Patmos verban, waar hy die boek Openbaring kon skryf vir die woord van God en die getuienis van Jesus Christus.</w:t>
      </w:r>
    </w:p>
    <w:p w14:paraId="5917BA4A" w14:textId="77777777" w:rsidR="000F7377" w:rsidRDefault="000F7377"/>
    <w:p w14:paraId="7E529E84" w14:textId="77777777" w:rsidR="000F7377" w:rsidRDefault="000F7377">
      <w:r xmlns:w="http://schemas.openxmlformats.org/wordprocessingml/2006/main">
        <w:t xml:space="preserve">1. Die krag van getrouheid in verdrukkinge</w:t>
      </w:r>
    </w:p>
    <w:p w14:paraId="429834E6" w14:textId="77777777" w:rsidR="000F7377" w:rsidRDefault="000F7377"/>
    <w:p w14:paraId="64323AA3" w14:textId="77777777" w:rsidR="000F7377" w:rsidRDefault="000F7377">
      <w:r xmlns:w="http://schemas.openxmlformats.org/wordprocessingml/2006/main">
        <w:t xml:space="preserve">2. Die onveranderlike aard van God se liefde</w:t>
      </w:r>
    </w:p>
    <w:p w14:paraId="76006C4F" w14:textId="77777777" w:rsidR="000F7377" w:rsidRDefault="000F7377"/>
    <w:p w14:paraId="0947FE86" w14:textId="77777777" w:rsidR="000F7377" w:rsidRDefault="000F7377">
      <w:r xmlns:w="http://schemas.openxmlformats.org/wordprocessingml/2006/main">
        <w:t xml:space="preserve">1. Jakobus 1:2-4 - Ag dit louter vreugde, my broeders, wanneer julle verskillende beproewings teëkom, omdat julle weet dat die beproewing van julle geloof volharding bewerk. En laat volharding sy volmaakte resultaat hê, sodat julle volmaak en volkome kan wees en aan niks kortkom nie.</w:t>
      </w:r>
    </w:p>
    <w:p w14:paraId="29FC1CD8" w14:textId="77777777" w:rsidR="000F7377" w:rsidRDefault="000F7377"/>
    <w:p w14:paraId="47EB4CDB" w14:textId="77777777" w:rsidR="000F7377" w:rsidRDefault="000F7377">
      <w:r xmlns:w="http://schemas.openxmlformats.org/wordprocessingml/2006/main">
        <w:t xml:space="preserve">Christus uit die dode tot </w:t>
      </w:r>
      <w:r xmlns:w="http://schemas.openxmlformats.org/wordprocessingml/2006/main">
        <w:t xml:space="preserve">'n lewende hoop laat gebore het. </w:t>
      </w:r>
      <w:r xmlns:w="http://schemas.openxmlformats.org/wordprocessingml/2006/main">
        <w:lastRenderedPageBreak xmlns:w="http://schemas.openxmlformats.org/wordprocessingml/2006/main"/>
      </w:r>
      <w:r xmlns:w="http://schemas.openxmlformats.org/wordprocessingml/2006/main">
        <w:t xml:space="preserve">verkry 'n onverganklike en onbesmette erfenis wat nie sal verdwyn nie, in die hemel bewaar vir julle wat deur die krag van God deur die geloof beskerm word tot 'n saligheid wat gereed is om in die laaste tyd geopenbaar te word.</w:t>
      </w:r>
    </w:p>
    <w:p w14:paraId="28F044DA" w14:textId="77777777" w:rsidR="000F7377" w:rsidRDefault="000F7377"/>
    <w:p w14:paraId="248E2A20" w14:textId="77777777" w:rsidR="000F7377" w:rsidRDefault="000F7377">
      <w:r xmlns:w="http://schemas.openxmlformats.org/wordprocessingml/2006/main">
        <w:t xml:space="preserve">Openbaring 1:10 Ek was in die Gees op die dag van die Here en het agter my 'n groot stem gehoor soos van 'n basuin,</w:t>
      </w:r>
    </w:p>
    <w:p w14:paraId="7CF2D9AC" w14:textId="77777777" w:rsidR="000F7377" w:rsidRDefault="000F7377"/>
    <w:p w14:paraId="0B95A9B4" w14:textId="77777777" w:rsidR="000F7377" w:rsidRDefault="000F7377">
      <w:r xmlns:w="http://schemas.openxmlformats.org/wordprocessingml/2006/main">
        <w:t xml:space="preserve">Ek is 'n visioen van God gegee op die dag van die Here.</w:t>
      </w:r>
    </w:p>
    <w:p w14:paraId="079C0894" w14:textId="77777777" w:rsidR="000F7377" w:rsidRDefault="000F7377"/>
    <w:p w14:paraId="0801D35C" w14:textId="77777777" w:rsidR="000F7377" w:rsidRDefault="000F7377">
      <w:r xmlns:w="http://schemas.openxmlformats.org/wordprocessingml/2006/main">
        <w:t xml:space="preserve">1. Die Here se Dag: Leer om met God te wandel</w:t>
      </w:r>
    </w:p>
    <w:p w14:paraId="49162FBC" w14:textId="77777777" w:rsidR="000F7377" w:rsidRDefault="000F7377"/>
    <w:p w14:paraId="73322BCA" w14:textId="77777777" w:rsidR="000F7377" w:rsidRDefault="000F7377">
      <w:r xmlns:w="http://schemas.openxmlformats.org/wordprocessingml/2006/main">
        <w:t xml:space="preserve">2. Die Stem van God: Hoe om Sy oproep te hoor</w:t>
      </w:r>
    </w:p>
    <w:p w14:paraId="66C6E52F" w14:textId="77777777" w:rsidR="000F7377" w:rsidRDefault="000F7377"/>
    <w:p w14:paraId="77531F34" w14:textId="77777777" w:rsidR="000F7377" w:rsidRDefault="000F7377">
      <w:r xmlns:w="http://schemas.openxmlformats.org/wordprocessingml/2006/main">
        <w:t xml:space="preserve">1. Handelinge 2:1-4 - Die geluid van 'n geweldige stormwind en tonge van vuur het verskyn toe die Heilige Gees neergedaal het.</w:t>
      </w:r>
    </w:p>
    <w:p w14:paraId="4AE0F3A5" w14:textId="77777777" w:rsidR="000F7377" w:rsidRDefault="000F7377"/>
    <w:p w14:paraId="32EFCE32" w14:textId="77777777" w:rsidR="000F7377" w:rsidRDefault="000F7377">
      <w:r xmlns:w="http://schemas.openxmlformats.org/wordprocessingml/2006/main">
        <w:t xml:space="preserve">2. Esegiël 1:4-14 - Esegiël se visioen van God omring deur 'n warrelwind van vuur.</w:t>
      </w:r>
    </w:p>
    <w:p w14:paraId="34C6120E" w14:textId="77777777" w:rsidR="000F7377" w:rsidRDefault="000F7377"/>
    <w:p w14:paraId="2DAF7E46" w14:textId="77777777" w:rsidR="000F7377" w:rsidRDefault="000F7377">
      <w:r xmlns:w="http://schemas.openxmlformats.org/wordprocessingml/2006/main">
        <w:t xml:space="preserve">Openbaring 1:11 en sê: Ek is die Alfa en die Oméga, die eerste en die laaste; en skryf in 'n boek wat jy sien, en stuur dit aan die sewe gemeentes wat in Asië is; tot by Efese en tot by Smirna en tot by Pergamos en tot by Thiatira en tot by Sardis en tot by Filadelfia en tot by Laodicéa.</w:t>
      </w:r>
    </w:p>
    <w:p w14:paraId="408C1F71" w14:textId="77777777" w:rsidR="000F7377" w:rsidRDefault="000F7377"/>
    <w:p w14:paraId="5A9F0DFD" w14:textId="77777777" w:rsidR="000F7377" w:rsidRDefault="000F7377">
      <w:r xmlns:w="http://schemas.openxmlformats.org/wordprocessingml/2006/main">
        <w:t xml:space="preserve">God gee Johannes opdrag om neer te skryf wat vir hom gewys word en dit aan die sewe gemeentes van Asië te stuur.</w:t>
      </w:r>
    </w:p>
    <w:p w14:paraId="22E877E2" w14:textId="77777777" w:rsidR="000F7377" w:rsidRDefault="000F7377"/>
    <w:p w14:paraId="4B4BCBD4" w14:textId="77777777" w:rsidR="000F7377" w:rsidRDefault="000F7377">
      <w:r xmlns:w="http://schemas.openxmlformats.org/wordprocessingml/2006/main">
        <w:t xml:space="preserve">1. Die belangrikheid daarvan om God se opdragte te volg.</w:t>
      </w:r>
    </w:p>
    <w:p w14:paraId="35D75CBB" w14:textId="77777777" w:rsidR="000F7377" w:rsidRDefault="000F7377"/>
    <w:p w14:paraId="220D4E2C" w14:textId="77777777" w:rsidR="000F7377" w:rsidRDefault="000F7377">
      <w:r xmlns:w="http://schemas.openxmlformats.org/wordprocessingml/2006/main">
        <w:t xml:space="preserve">2. Die krag van God se Woord.</w:t>
      </w:r>
    </w:p>
    <w:p w14:paraId="737CB876" w14:textId="77777777" w:rsidR="000F7377" w:rsidRDefault="000F7377"/>
    <w:p w14:paraId="12BD75D7" w14:textId="77777777" w:rsidR="000F7377" w:rsidRDefault="000F7377">
      <w:r xmlns:w="http://schemas.openxmlformats.org/wordprocessingml/2006/main">
        <w:t xml:space="preserve">1. Deuteronomium 30:11-14 - Want hierdie gebod wat ek jou vandag beveel, dit is vir jou nie verborge nie en is ook nie ver nie.</w:t>
      </w:r>
    </w:p>
    <w:p w14:paraId="095E6D09" w14:textId="77777777" w:rsidR="000F7377" w:rsidRDefault="000F7377"/>
    <w:p w14:paraId="0689A107" w14:textId="77777777" w:rsidR="000F7377" w:rsidRDefault="000F7377">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14:paraId="68F34A34" w14:textId="77777777" w:rsidR="000F7377" w:rsidRDefault="000F7377"/>
    <w:p w14:paraId="5872A3BA" w14:textId="77777777" w:rsidR="000F7377" w:rsidRDefault="000F7377">
      <w:r xmlns:w="http://schemas.openxmlformats.org/wordprocessingml/2006/main">
        <w:t xml:space="preserve">Openbaring 1:12 En ek het my omgedraai om die stem te sien wat met my gespreek het. En toe ek my omgedraai het, het ek sewe goue kandelaars gesien;</w:t>
      </w:r>
    </w:p>
    <w:p w14:paraId="40FFF38E" w14:textId="77777777" w:rsidR="000F7377" w:rsidRDefault="000F7377"/>
    <w:p w14:paraId="362F7863" w14:textId="77777777" w:rsidR="000F7377" w:rsidRDefault="000F7377">
      <w:r xmlns:w="http://schemas.openxmlformats.org/wordprocessingml/2006/main">
        <w:t xml:space="preserve">Johannes het die stem van God en sewe goue kandelaars gesien.</w:t>
      </w:r>
    </w:p>
    <w:p w14:paraId="562A33B9" w14:textId="77777777" w:rsidR="000F7377" w:rsidRDefault="000F7377"/>
    <w:p w14:paraId="2C0F1E2B" w14:textId="77777777" w:rsidR="000F7377" w:rsidRDefault="000F7377">
      <w:r xmlns:w="http://schemas.openxmlformats.org/wordprocessingml/2006/main">
        <w:t xml:space="preserve">1: Ons moet altyd oop wees vir die moontlikheid om die stem van God te hoor en vertrou dat Hy ons sal voorsien van die geestelike leiding wat ons nodig het.</w:t>
      </w:r>
    </w:p>
    <w:p w14:paraId="5B0528EB" w14:textId="77777777" w:rsidR="000F7377" w:rsidRDefault="000F7377"/>
    <w:p w14:paraId="6FFF9C48" w14:textId="77777777" w:rsidR="000F7377" w:rsidRDefault="000F7377">
      <w:r xmlns:w="http://schemas.openxmlformats.org/wordprocessingml/2006/main">
        <w:t xml:space="preserve">2: Die sewe goue kandelaars verteenwoordig die sewe kerke van Openbaring en dien as 'n herinnering aan die behoefte aan 'n sterk geestelike fondament en ondersteuning in ons lewens.</w:t>
      </w:r>
    </w:p>
    <w:p w14:paraId="3C1B58FD" w14:textId="77777777" w:rsidR="000F7377" w:rsidRDefault="000F7377"/>
    <w:p w14:paraId="0031ABDE" w14:textId="77777777" w:rsidR="000F7377" w:rsidRDefault="000F7377">
      <w:r xmlns:w="http://schemas.openxmlformats.org/wordprocessingml/2006/main">
        <w:t xml:space="preserve">1: Matteus 7:7-8, "Vra, en vir julle sal gegee word; soek, en julle sal vind; klop, en vir julle sal oopgemaak word; want elkeen wat bid, ontvang; en hy wat soek, kry; en vir hom wat klop, sal oopgemaak word."</w:t>
      </w:r>
    </w:p>
    <w:p w14:paraId="0C9B21D8" w14:textId="77777777" w:rsidR="000F7377" w:rsidRDefault="000F7377"/>
    <w:p w14:paraId="366E05CE" w14:textId="77777777" w:rsidR="000F7377" w:rsidRDefault="000F7377">
      <w:r xmlns:w="http://schemas.openxmlformats.org/wordprocessingml/2006/main">
        <w:t xml:space="preserve">2: Psalm 145:18, "Die Here is naby almal wat Hom aanroep, almal wat Hom in waarheid aanroep."</w:t>
      </w:r>
    </w:p>
    <w:p w14:paraId="35E189BE" w14:textId="77777777" w:rsidR="000F7377" w:rsidRDefault="000F7377"/>
    <w:p w14:paraId="286E0761" w14:textId="77777777" w:rsidR="000F7377" w:rsidRDefault="000F7377">
      <w:r xmlns:w="http://schemas.openxmlformats.org/wordprocessingml/2006/main">
        <w:t xml:space="preserve">Openbaring 1:13 En in die middel van die sewe kandelaars een soos die Seun van die mens, bekleed met 'n kleed tot op die voete, en omgord die pappe met 'n goue gordel.</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sien 'n figuur soos die Seun van die mens in die middel van sewe kandelaars. Hy is geklee met 'n kleed tot op die voet en om die bors gegord met 'n goue gordel.</w:t>
      </w:r>
    </w:p>
    <w:p w14:paraId="548A6E4F" w14:textId="77777777" w:rsidR="000F7377" w:rsidRDefault="000F7377"/>
    <w:p w14:paraId="5DB69FF1" w14:textId="77777777" w:rsidR="000F7377" w:rsidRDefault="000F7377">
      <w:r xmlns:w="http://schemas.openxmlformats.org/wordprocessingml/2006/main">
        <w:t xml:space="preserve">1. Nabootsing van Christus se karakter: Lesse uit Openbaring 1:13</w:t>
      </w:r>
    </w:p>
    <w:p w14:paraId="4222D92F" w14:textId="77777777" w:rsidR="000F7377" w:rsidRDefault="000F7377"/>
    <w:p w14:paraId="4DF2CAD9" w14:textId="77777777" w:rsidR="000F7377" w:rsidRDefault="000F7377">
      <w:r xmlns:w="http://schemas.openxmlformats.org/wordprocessingml/2006/main">
        <w:t xml:space="preserve">2. Die onverwelklike skoonheid van God se Heiligheid: 'n Studie van Openbaring 1:13</w:t>
      </w:r>
    </w:p>
    <w:p w14:paraId="765CBA73" w14:textId="77777777" w:rsidR="000F7377" w:rsidRDefault="000F7377"/>
    <w:p w14:paraId="5E69C2E4" w14:textId="77777777" w:rsidR="000F7377" w:rsidRDefault="000F7377">
      <w:r xmlns:w="http://schemas.openxmlformats.org/wordprocessingml/2006/main">
        <w:t xml:space="preserve">1. Matteus 5:16 - "Laat julle lig so voor die mense skyn, dat hulle julle goeie werke kan sien en julle Vader wat in die hemele is, verheerlik."</w:t>
      </w:r>
    </w:p>
    <w:p w14:paraId="1A667B13" w14:textId="77777777" w:rsidR="000F7377" w:rsidRDefault="000F7377"/>
    <w:p w14:paraId="688C3E00" w14:textId="77777777" w:rsidR="000F7377" w:rsidRDefault="000F7377">
      <w:r xmlns:w="http://schemas.openxmlformats.org/wordprocessingml/2006/main">
        <w:t xml:space="preserve">2. 1 Petrus 2:9 - "Maar julle is 'n uitverkore geslag, 'n koninklike priesterdom, 'n heilige nasie, 'n eiendomsvolk, om die lof te verkondig van Hom wat julle uit die duisternis geroep het tot sy wonderbare lig."</w:t>
      </w:r>
    </w:p>
    <w:p w14:paraId="67336562" w14:textId="77777777" w:rsidR="000F7377" w:rsidRDefault="000F7377"/>
    <w:p w14:paraId="39C54335" w14:textId="77777777" w:rsidR="000F7377" w:rsidRDefault="000F7377">
      <w:r xmlns:w="http://schemas.openxmlformats.org/wordprocessingml/2006/main">
        <w:t xml:space="preserve">Openbaring 1:14 Sy hoof en sy hare was wit soos wol, so wit soos sneeu; en sy oë was soos 'n vuurvlam;</w:t>
      </w:r>
    </w:p>
    <w:p w14:paraId="5FB02397" w14:textId="77777777" w:rsidR="000F7377" w:rsidRDefault="000F7377"/>
    <w:p w14:paraId="035241CF" w14:textId="77777777" w:rsidR="000F7377" w:rsidRDefault="000F7377">
      <w:r xmlns:w="http://schemas.openxmlformats.org/wordprocessingml/2006/main">
        <w:t xml:space="preserve">Johannes se visioen van Jesus in Openbaring 1 openbaar Christus as 'n goddelike figuur met wit hare en oë soos 'n vuurvlam.</w:t>
      </w:r>
    </w:p>
    <w:p w14:paraId="05B34F89" w14:textId="77777777" w:rsidR="000F7377" w:rsidRDefault="000F7377"/>
    <w:p w14:paraId="4AFEEA20" w14:textId="77777777" w:rsidR="000F7377" w:rsidRDefault="000F7377">
      <w:r xmlns:w="http://schemas.openxmlformats.org/wordprocessingml/2006/main">
        <w:t xml:space="preserve">1: Ons Here en Verlosser Jesus Christus is 'n goddelike figuur met 'n transendente teenwoordigheid.</w:t>
      </w:r>
    </w:p>
    <w:p w14:paraId="3068B6AB" w14:textId="77777777" w:rsidR="000F7377" w:rsidRDefault="000F7377"/>
    <w:p w14:paraId="3C347BA3" w14:textId="77777777" w:rsidR="000F7377" w:rsidRDefault="000F7377">
      <w:r xmlns:w="http://schemas.openxmlformats.org/wordprocessingml/2006/main">
        <w:t xml:space="preserve">2: Christus se goddelike natuur word in Openbaring 1 geopenbaar met sy wit hare en vurige oë.</w:t>
      </w:r>
    </w:p>
    <w:p w14:paraId="4477FAED" w14:textId="77777777" w:rsidR="000F7377" w:rsidRDefault="000F7377"/>
    <w:p w14:paraId="49E2205A" w14:textId="77777777" w:rsidR="000F7377" w:rsidRDefault="000F7377">
      <w:r xmlns:w="http://schemas.openxmlformats.org/wordprocessingml/2006/main">
        <w:t xml:space="preserve">1: Jesaja 1:18 - "Kom nou, laat ons die saak uitmaak, sê die Here: al was julle sondes soos skarlaken, dit sal wit word soos sneeu."</w:t>
      </w:r>
    </w:p>
    <w:p w14:paraId="02FFF6C3" w14:textId="77777777" w:rsidR="000F7377" w:rsidRDefault="000F7377"/>
    <w:p w14:paraId="30AA570E" w14:textId="77777777" w:rsidR="000F7377" w:rsidRDefault="000F7377">
      <w:r xmlns:w="http://schemas.openxmlformats.org/wordprocessingml/2006/main">
        <w:t xml:space="preserve">2: Daniël 7:9 - "Terwyl ek kyk, is trone geplaas, en die Oue van dae het gaan sit; sy klere </w:t>
      </w:r>
      <w:r xmlns:w="http://schemas.openxmlformats.org/wordprocessingml/2006/main">
        <w:lastRenderedPageBreak xmlns:w="http://schemas.openxmlformats.org/wordprocessingml/2006/main"/>
      </w:r>
      <w:r xmlns:w="http://schemas.openxmlformats.org/wordprocessingml/2006/main">
        <w:t xml:space="preserve">was wit soos sneeu en die hare van sy hoof soos suiwer wol."</w:t>
      </w:r>
    </w:p>
    <w:p w14:paraId="11DA811E" w14:textId="77777777" w:rsidR="000F7377" w:rsidRDefault="000F7377"/>
    <w:p w14:paraId="06981BE4" w14:textId="77777777" w:rsidR="000F7377" w:rsidRDefault="000F7377">
      <w:r xmlns:w="http://schemas.openxmlformats.org/wordprocessingml/2006/main">
        <w:t xml:space="preserve">Openbaring 1:15 En sy voete soos fyn koper, asof dit in 'n oond brand; en sy stem soos die geluid van baie waters.</w:t>
      </w:r>
    </w:p>
    <w:p w14:paraId="1472B1F4" w14:textId="77777777" w:rsidR="000F7377" w:rsidRDefault="000F7377"/>
    <w:p w14:paraId="0F2192FE" w14:textId="77777777" w:rsidR="000F7377" w:rsidRDefault="000F7377">
      <w:r xmlns:w="http://schemas.openxmlformats.org/wordprocessingml/2006/main">
        <w:t xml:space="preserve">Johannes het 'n visioen van Jesus gesien met voete soos brandende koper en 'n stem soos die geluid van baie waters.</w:t>
      </w:r>
    </w:p>
    <w:p w14:paraId="1610DA57" w14:textId="77777777" w:rsidR="000F7377" w:rsidRDefault="000F7377"/>
    <w:p w14:paraId="1F94FAB3" w14:textId="77777777" w:rsidR="000F7377" w:rsidRDefault="000F7377">
      <w:r xmlns:w="http://schemas.openxmlformats.org/wordprocessingml/2006/main">
        <w:t xml:space="preserve">1. Die onwrikbare krag van Jesus</w:t>
      </w:r>
    </w:p>
    <w:p w14:paraId="31625642" w14:textId="77777777" w:rsidR="000F7377" w:rsidRDefault="000F7377"/>
    <w:p w14:paraId="2493E26B" w14:textId="77777777" w:rsidR="000F7377" w:rsidRDefault="000F7377">
      <w:r xmlns:w="http://schemas.openxmlformats.org/wordprocessingml/2006/main">
        <w:t xml:space="preserve">2. Die Majestueuse Stem van Jesus</w:t>
      </w:r>
    </w:p>
    <w:p w14:paraId="5861DE70" w14:textId="77777777" w:rsidR="000F7377" w:rsidRDefault="000F7377"/>
    <w:p w14:paraId="3D9F580A" w14:textId="77777777" w:rsidR="000F7377" w:rsidRDefault="000F7377">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14:paraId="250139F2" w14:textId="77777777" w:rsidR="000F7377" w:rsidRDefault="000F7377"/>
    <w:p w14:paraId="3B18C93D" w14:textId="77777777" w:rsidR="000F7377" w:rsidRDefault="000F7377">
      <w:r xmlns:w="http://schemas.openxmlformats.org/wordprocessingml/2006/main">
        <w:t xml:space="preserve">2. Daniël 3:25 - Hy antwoord en sê: Kyk, ek sien vier manne los wat tussen die vuur loop, en hulle het geen seer nie; en die vorm van die vierde is soos die Seun van God.</w:t>
      </w:r>
    </w:p>
    <w:p w14:paraId="40ECF836" w14:textId="77777777" w:rsidR="000F7377" w:rsidRDefault="000F7377"/>
    <w:p w14:paraId="5DFAFB4B" w14:textId="77777777" w:rsidR="000F7377" w:rsidRDefault="000F7377">
      <w:r xmlns:w="http://schemas.openxmlformats.org/wordprocessingml/2006/main">
        <w:t xml:space="preserve">Openbaring 1:16 En hy het sewe sterre in sy regterhand gehad, en 'n skerp tweesnydende swaard het uit sy mond uitgegaan, en sy aangesig was soos die son wat skyn in sy krag.</w:t>
      </w:r>
    </w:p>
    <w:p w14:paraId="0087579F" w14:textId="77777777" w:rsidR="000F7377" w:rsidRDefault="000F7377"/>
    <w:p w14:paraId="63392D66" w14:textId="77777777" w:rsidR="000F7377" w:rsidRDefault="000F7377">
      <w:r xmlns:w="http://schemas.openxmlformats.org/wordprocessingml/2006/main">
        <w:t xml:space="preserve">Johannes sien 'n figuur met sewe sterre in sy regterhand en 'n tweesnydende swaard wat by sy mond uitkom, en sy gesig skyn soos die son in volle sterkte.</w:t>
      </w:r>
    </w:p>
    <w:p w14:paraId="238F9C91" w14:textId="77777777" w:rsidR="000F7377" w:rsidRDefault="000F7377"/>
    <w:p w14:paraId="577624F1" w14:textId="77777777" w:rsidR="000F7377" w:rsidRDefault="000F7377">
      <w:r xmlns:w="http://schemas.openxmlformats.org/wordprocessingml/2006/main">
        <w:t xml:space="preserve">1. Die skynende lig van Jesus: 'n Kykie na Openbaring 1:16</w:t>
      </w:r>
    </w:p>
    <w:p w14:paraId="6A740937" w14:textId="77777777" w:rsidR="000F7377" w:rsidRDefault="000F7377"/>
    <w:p w14:paraId="009270C1" w14:textId="77777777" w:rsidR="000F7377" w:rsidRDefault="000F7377">
      <w:r xmlns:w="http://schemas.openxmlformats.org/wordprocessingml/2006/main">
        <w:t xml:space="preserve">2. Die Krag van die Here: Hoe Openbaring 1:16 Sy Krag demonstreer</w:t>
      </w:r>
    </w:p>
    <w:p w14:paraId="0CFC5390" w14:textId="77777777" w:rsidR="000F7377" w:rsidRDefault="000F7377"/>
    <w:p w14:paraId="471E7EAD" w14:textId="77777777" w:rsidR="000F7377" w:rsidRDefault="000F7377">
      <w:r xmlns:w="http://schemas.openxmlformats.org/wordprocessingml/2006/main">
        <w:t xml:space="preserve">1. Efesiërs 6:10-18 - Die Wapenrusting van God</w:t>
      </w:r>
    </w:p>
    <w:p w14:paraId="77EE7D23" w14:textId="77777777" w:rsidR="000F7377" w:rsidRDefault="000F7377"/>
    <w:p w14:paraId="13439869" w14:textId="77777777" w:rsidR="000F7377" w:rsidRDefault="000F7377">
      <w:r xmlns:w="http://schemas.openxmlformats.org/wordprocessingml/2006/main">
        <w:t xml:space="preserve">2. Openbaring 19:11-16 - Die Wederkoms van Jesus in Krag en Glorie</w:t>
      </w:r>
    </w:p>
    <w:p w14:paraId="233AAED1" w14:textId="77777777" w:rsidR="000F7377" w:rsidRDefault="000F7377"/>
    <w:p w14:paraId="1D514405" w14:textId="77777777" w:rsidR="000F7377" w:rsidRDefault="000F7377">
      <w:r xmlns:w="http://schemas.openxmlformats.org/wordprocessingml/2006/main">
        <w:t xml:space="preserve">Openbaring 1:17 En toe ek Hom sien, val ek soos 'n dooie aan sy voete. En hy het sy regterhand op my gelê en vir my gesê: Moenie vrees nie; Ek is die eerste en die laaste:</w:t>
      </w:r>
    </w:p>
    <w:p w14:paraId="51AB4137" w14:textId="77777777" w:rsidR="000F7377" w:rsidRDefault="000F7377"/>
    <w:p w14:paraId="31F1CD2C" w14:textId="77777777" w:rsidR="000F7377" w:rsidRDefault="000F7377">
      <w:r xmlns:w="http://schemas.openxmlformats.org/wordprocessingml/2006/main">
        <w:t xml:space="preserve">Johannes het 'n figuur in sy visioen gesien en in vrees aan sy voete geval, maar die figuur het hom getroos deur te sê "Moenie vrees nie; Ek is die eerste en die laaste".</w:t>
      </w:r>
    </w:p>
    <w:p w14:paraId="2458E3EF" w14:textId="77777777" w:rsidR="000F7377" w:rsidRDefault="000F7377"/>
    <w:p w14:paraId="012CFE3A" w14:textId="77777777" w:rsidR="000F7377" w:rsidRDefault="000F7377">
      <w:r xmlns:w="http://schemas.openxmlformats.org/wordprocessingml/2006/main">
        <w:t xml:space="preserve">1. God is altyd teenwoordig en sal vertroosting verskaf in tye van vrees.</w:t>
      </w:r>
    </w:p>
    <w:p w14:paraId="3621A59A" w14:textId="77777777" w:rsidR="000F7377" w:rsidRDefault="000F7377"/>
    <w:p w14:paraId="43DAD711" w14:textId="77777777" w:rsidR="000F7377" w:rsidRDefault="000F7377">
      <w:r xmlns:w="http://schemas.openxmlformats.org/wordprocessingml/2006/main">
        <w:t xml:space="preserve">2. Ons kan op die Here se mag en soewereiniteit vertrou.</w:t>
      </w:r>
    </w:p>
    <w:p w14:paraId="3D798F7A" w14:textId="77777777" w:rsidR="000F7377" w:rsidRDefault="000F7377"/>
    <w:p w14:paraId="7B820F29" w14:textId="77777777" w:rsidR="000F7377" w:rsidRDefault="000F7377">
      <w:r xmlns:w="http://schemas.openxmlformats.org/wordprocessingml/2006/main">
        <w:t xml:space="preserve">1. Psalm 46:1-2 - "God is vir ons 'n toevlug en 'n sterkte, 'n ewige hulp in benoudheid. Daarom sal ons nie vrees nie, al wyk die aarde en die berge val in die hart van die see."</w:t>
      </w:r>
    </w:p>
    <w:p w14:paraId="478CA1EA" w14:textId="77777777" w:rsidR="000F7377" w:rsidRDefault="000F7377"/>
    <w:p w14:paraId="792C57F5" w14:textId="77777777" w:rsidR="000F7377" w:rsidRDefault="000F7377">
      <w:r xmlns:w="http://schemas.openxmlformats.org/wordprocessingml/2006/main">
        <w:t xml:space="preserve">2. Jesaja 41:10 - "Wees dus nie bevrees nie, want Ek is met jou; wees nie verskrik nie, want Ek is jou God. Ek sal jou versterk en jou help, Ek sal jou ondersteun met my regverdige regterhand."</w:t>
      </w:r>
    </w:p>
    <w:p w14:paraId="35375CEC" w14:textId="77777777" w:rsidR="000F7377" w:rsidRDefault="000F7377"/>
    <w:p w14:paraId="27F49A95" w14:textId="77777777" w:rsidR="000F7377" w:rsidRDefault="000F7377">
      <w:r xmlns:w="http://schemas.openxmlformats.org/wordprocessingml/2006/main">
        <w:t xml:space="preserve">Openbaring 1:18 Ek is die lewende en dood was; en kyk, Ek lewe vir ewig, Amen; en het die sleutels van die hel en van die dood.</w:t>
      </w:r>
    </w:p>
    <w:p w14:paraId="6DDB1F97" w14:textId="77777777" w:rsidR="000F7377" w:rsidRDefault="000F7377"/>
    <w:p w14:paraId="0A57DF6A" w14:textId="77777777" w:rsidR="000F7377" w:rsidRDefault="000F7377">
      <w:r xmlns:w="http://schemas.openxmlformats.org/wordprocessingml/2006/main">
        <w:t xml:space="preserve">Jesus Christus leef en het die krag van lewe en dood.</w:t>
      </w:r>
    </w:p>
    <w:p w14:paraId="6822AD36" w14:textId="77777777" w:rsidR="000F7377" w:rsidRDefault="000F7377"/>
    <w:p w14:paraId="155BEA4E" w14:textId="77777777" w:rsidR="000F7377" w:rsidRDefault="000F7377">
      <w:r xmlns:w="http://schemas.openxmlformats.org/wordprocessingml/2006/main">
        <w:t xml:space="preserve">1. Die Krag van Jesus Christus</w:t>
      </w:r>
    </w:p>
    <w:p w14:paraId="02386537" w14:textId="77777777" w:rsidR="000F7377" w:rsidRDefault="000F7377"/>
    <w:p w14:paraId="488FAF45" w14:textId="77777777" w:rsidR="000F7377" w:rsidRDefault="000F7377">
      <w:r xmlns:w="http://schemas.openxmlformats.org/wordprocessingml/2006/main">
        <w:t xml:space="preserve">2. Jesus Christus: Die sleutel tot die ewige lewe</w:t>
      </w:r>
    </w:p>
    <w:p w14:paraId="4B43BE10" w14:textId="77777777" w:rsidR="000F7377" w:rsidRDefault="000F7377"/>
    <w:p w14:paraId="00DF4E0C" w14:textId="77777777" w:rsidR="000F7377" w:rsidRDefault="000F7377">
      <w:r xmlns:w="http://schemas.openxmlformats.org/wordprocessingml/2006/main">
        <w:t xml:space="preserve">1. Johannes 10:17-18, "Daarom het die Vader My lief, omdat Ek my lewe aflê om dit weer op te neem. Niemand neem dit van My af nie, maar Ek gee dit uit My eie af. Ek mag hê om dit af te lê, en Ek het mag om dit weer op te neem. Hierdie opdrag het Ek van my Vader ontvang.”</w:t>
      </w:r>
    </w:p>
    <w:p w14:paraId="11C1DADC" w14:textId="77777777" w:rsidR="000F7377" w:rsidRDefault="000F7377"/>
    <w:p w14:paraId="54F5DBC0" w14:textId="77777777" w:rsidR="000F7377" w:rsidRDefault="000F7377">
      <w:r xmlns:w="http://schemas.openxmlformats.org/wordprocessingml/2006/main">
        <w:t xml:space="preserve">2. Hebreërs 2:14-15, “Aangesien die kinders dan vlees en bloed deel het, het Hy self ook aan dieselfde dinge deelgeneem, om deur die dood die een tot niet te maak wat mag oor die dood het, dit is die duiwel; en verlos almal wat uit vrees vir die dood onderworpe was aan lewenslange slawerny.”</w:t>
      </w:r>
    </w:p>
    <w:p w14:paraId="76FC3212" w14:textId="77777777" w:rsidR="000F7377" w:rsidRDefault="000F7377"/>
    <w:p w14:paraId="4419D27A" w14:textId="77777777" w:rsidR="000F7377" w:rsidRDefault="000F7377">
      <w:r xmlns:w="http://schemas.openxmlformats.org/wordprocessingml/2006/main">
        <w:t xml:space="preserve">Openbaring 1:19 Skryf die dinge op wat jy gesien het en die wat is en die dinge wat hierna sal wees;</w:t>
      </w:r>
    </w:p>
    <w:p w14:paraId="2DAC6890" w14:textId="77777777" w:rsidR="000F7377" w:rsidRDefault="000F7377"/>
    <w:p w14:paraId="4A3438C6" w14:textId="77777777" w:rsidR="000F7377" w:rsidRDefault="000F7377">
      <w:r xmlns:w="http://schemas.openxmlformats.org/wordprocessingml/2006/main">
        <w:t xml:space="preserve">Johannes word opdrag gegee om die dinge wat hy gesien het, die dinge wat teenwoordig is en die dinge wat nog moet kom, neer te skryf.</w:t>
      </w:r>
    </w:p>
    <w:p w14:paraId="5072E350" w14:textId="77777777" w:rsidR="000F7377" w:rsidRDefault="000F7377"/>
    <w:p w14:paraId="628756AB" w14:textId="77777777" w:rsidR="000F7377" w:rsidRDefault="000F7377">
      <w:r xmlns:w="http://schemas.openxmlformats.org/wordprocessingml/2006/main">
        <w:t xml:space="preserve">1. Die belangrikheid daarvan om dinge neer te skryf: hoe die opname van ons ervarings ons kan help om te groei</w:t>
      </w:r>
    </w:p>
    <w:p w14:paraId="7D14B975" w14:textId="77777777" w:rsidR="000F7377" w:rsidRDefault="000F7377"/>
    <w:p w14:paraId="1F1BA774" w14:textId="77777777" w:rsidR="000F7377" w:rsidRDefault="000F7377">
      <w:r xmlns:w="http://schemas.openxmlformats.org/wordprocessingml/2006/main">
        <w:t xml:space="preserve">2. Die Hoop van die Toekoms: Hoe ons geloof in wat nog voorlê ons kan help om te volhard</w:t>
      </w:r>
    </w:p>
    <w:p w14:paraId="02F3E0FD" w14:textId="77777777" w:rsidR="000F7377" w:rsidRDefault="000F7377"/>
    <w:p w14:paraId="610B0733" w14:textId="77777777" w:rsidR="000F7377" w:rsidRDefault="000F7377">
      <w:r xmlns:w="http://schemas.openxmlformats.org/wordprocessingml/2006/main">
        <w:t xml:space="preserve">1. Psalm 37:25 - “Ek was jonk, en nou is ek oud; nogtans het Ek die regverdige nie verlate gesien nie, en ook nie sy nageslag wat brood soek nie.”</w:t>
      </w:r>
    </w:p>
    <w:p w14:paraId="7F201FB2" w14:textId="77777777" w:rsidR="000F7377" w:rsidRDefault="000F7377"/>
    <w:p w14:paraId="0E6CDD4A" w14:textId="77777777" w:rsidR="000F7377" w:rsidRDefault="000F7377">
      <w:r xmlns:w="http://schemas.openxmlformats.org/wordprocessingml/2006/main">
        <w:t xml:space="preserve">2. Lukas 21:25-28 - “En daar sal tekens wees aan die son en aan die maan en aan die sterre; en op die aarde benoudheid van nasies, met radeloosheid; die see en die branders wat dreun; Mense se harte beswyk van vrees en omsien na die dinge wat op die aarde kom, want die kragte van die hemel sal geskud word. En dan sal hulle die Seun van die mens sien kom in 'n wolk met krag en </w:t>
      </w:r>
      <w:r xmlns:w="http://schemas.openxmlformats.org/wordprocessingml/2006/main">
        <w:lastRenderedPageBreak xmlns:w="http://schemas.openxmlformats.org/wordprocessingml/2006/main"/>
      </w:r>
      <w:r xmlns:w="http://schemas.openxmlformats.org/wordprocessingml/2006/main">
        <w:t xml:space="preserve">groot heerlikheid. En wanneer hierdie dinge begin gebeur, kyk dan op en hef julle hoofde op; want jou verlossing kom naby.”</w:t>
      </w:r>
    </w:p>
    <w:p w14:paraId="01720979" w14:textId="77777777" w:rsidR="000F7377" w:rsidRDefault="000F7377"/>
    <w:p w14:paraId="0EE2132B" w14:textId="77777777" w:rsidR="000F7377" w:rsidRDefault="000F7377">
      <w:r xmlns:w="http://schemas.openxmlformats.org/wordprocessingml/2006/main">
        <w:t xml:space="preserve">Openbaring 1:20 Die verborgenheid van die sewe sterre wat jy in my regterhand gesien het, en die sewe goue kandelaars. Die sewe sterre is die engele van die sewe gemeentes, en die sewe kandelaars wat jy gesien het, is die sewe gemeentes.</w:t>
      </w:r>
    </w:p>
    <w:p w14:paraId="1206128C" w14:textId="77777777" w:rsidR="000F7377" w:rsidRDefault="000F7377"/>
    <w:p w14:paraId="0E022D23" w14:textId="77777777" w:rsidR="000F7377" w:rsidRDefault="000F7377">
      <w:r xmlns:w="http://schemas.openxmlformats.org/wordprocessingml/2006/main">
        <w:t xml:space="preserve">Die sewe sterre en die sewe goue kandelaars verteenwoordig die sewe kerke.</w:t>
      </w:r>
    </w:p>
    <w:p w14:paraId="048A5041" w14:textId="77777777" w:rsidR="000F7377" w:rsidRDefault="000F7377"/>
    <w:p w14:paraId="49356FBE" w14:textId="77777777" w:rsidR="000F7377" w:rsidRDefault="000F7377">
      <w:r xmlns:w="http://schemas.openxmlformats.org/wordprocessingml/2006/main">
        <w:t xml:space="preserve">1. God se beskerming en leiding oor die Kerk</w:t>
      </w:r>
    </w:p>
    <w:p w14:paraId="220CAEF8" w14:textId="77777777" w:rsidR="000F7377" w:rsidRDefault="000F7377"/>
    <w:p w14:paraId="5BA12148" w14:textId="77777777" w:rsidR="000F7377" w:rsidRDefault="000F7377">
      <w:r xmlns:w="http://schemas.openxmlformats.org/wordprocessingml/2006/main">
        <w:t xml:space="preserve">2. Die missie van die Kerk in die wêreld</w:t>
      </w:r>
    </w:p>
    <w:p w14:paraId="4F86A20B" w14:textId="77777777" w:rsidR="000F7377" w:rsidRDefault="000F7377"/>
    <w:p w14:paraId="7B03667F" w14:textId="77777777" w:rsidR="000F7377" w:rsidRDefault="000F7377">
      <w:r xmlns:w="http://schemas.openxmlformats.org/wordprocessingml/2006/main">
        <w:t xml:space="preserve">1. Efesiërs 3:10-11 - Met die bedoeling dat die veelvuldige wysheid van God nou aan die owerhede en magte in die hemelse plekke deur die kerk geken kan word.</w:t>
      </w:r>
    </w:p>
    <w:p w14:paraId="4C80028F" w14:textId="77777777" w:rsidR="000F7377" w:rsidRDefault="000F7377"/>
    <w:p w14:paraId="65EEFB7E" w14:textId="77777777" w:rsidR="000F7377" w:rsidRDefault="000F7377">
      <w:r xmlns:w="http://schemas.openxmlformats.org/wordprocessingml/2006/main">
        <w:t xml:space="preserve">2. Handelinge 2:42 – En hulle het volhard in die leer van die apostels en die gemeenskap en in die breking van die brood en in die gebede.</w:t>
      </w:r>
    </w:p>
    <w:p w14:paraId="1C32FEEC" w14:textId="77777777" w:rsidR="000F7377" w:rsidRDefault="000F7377"/>
    <w:p w14:paraId="499BF8E9" w14:textId="77777777" w:rsidR="000F7377" w:rsidRDefault="000F7377">
      <w:r xmlns:w="http://schemas.openxmlformats.org/wordprocessingml/2006/main">
        <w:t xml:space="preserve">Openbaring 2 is die tweede hoofstuk van die boek Openbaring, wat die boodskappe aan die sewe gemeentes voortsit. Hierdie hoofstuk fokus op spesifieke boodskappe wat aan vier van daardie kerke gerig is: Efese, Smirna, Pergamum en Tiatira.</w:t>
      </w:r>
    </w:p>
    <w:p w14:paraId="7FA8D895" w14:textId="77777777" w:rsidR="000F7377" w:rsidRDefault="000F7377"/>
    <w:p w14:paraId="0B89D972" w14:textId="77777777" w:rsidR="000F7377" w:rsidRDefault="000F7377">
      <w:r xmlns:w="http://schemas.openxmlformats.org/wordprocessingml/2006/main">
        <w:t xml:space="preserve">1ste Paragraaf: Die hoofstuk begin met 'n boodskap aan die gemeente in Efese. Jesus prys hulle werke, arbeid en volharding, maar bestraf hulle omdat hulle hulle eerste liefde verlaat het (Openbaring 2:1-4). Hy spoor hulle aan om hul aanvanklike liefde vir Hom te onthou en om hul huidige toestand te bekeer of anders te staan kom voor die verwydering van hul kandelaar (Openbaring 2:5).</w:t>
      </w:r>
    </w:p>
    <w:p w14:paraId="4267B412" w14:textId="77777777" w:rsidR="000F7377" w:rsidRDefault="000F7377"/>
    <w:p w14:paraId="1F73DF39" w14:textId="77777777" w:rsidR="000F7377" w:rsidRDefault="000F7377">
      <w:r xmlns:w="http://schemas.openxmlformats.org/wordprocessingml/2006/main">
        <w:t xml:space="preserve">2de Paragraaf: Die volgende boodskap is gerig aan die kerk in Smirna. Jesus erken </w:t>
      </w:r>
      <w:r xmlns:w="http://schemas.openxmlformats.org/wordprocessingml/2006/main">
        <w:lastRenderedPageBreak xmlns:w="http://schemas.openxmlformats.org/wordprocessingml/2006/main"/>
      </w:r>
      <w:r xmlns:w="http://schemas.openxmlformats.org/wordprocessingml/2006/main">
        <w:t xml:space="preserve">hulle verdrukking en armoede, maar verseker hulle dat hulle geestelik ryk is (Openbaring 2:8-9). Hy moedig hulle aan om nie vervolging of tronkstraf te vrees nie, want hulle sal 'n kroon van die lewe ontvang as hulle getrou bly tot die dood toe (Openbaring 2:10).</w:t>
      </w:r>
    </w:p>
    <w:p w14:paraId="3B474887" w14:textId="77777777" w:rsidR="000F7377" w:rsidRDefault="000F7377"/>
    <w:p w14:paraId="38B62D13" w14:textId="77777777" w:rsidR="000F7377" w:rsidRDefault="000F7377">
      <w:r xmlns:w="http://schemas.openxmlformats.org/wordprocessingml/2006/main">
        <w:t xml:space="preserve">3de Paragraaf: Die volgende boodskappe is vir Pergamum en Tiatira. Aan Pergamus spreek Jesus kommer oor valse leringe binne die kerk, en noem spesifiek diegene wat vashou aan die leringe van Bileam en betrokke raak by seksuele onsedelikheid (Openbaring 2:14-15). Hy waarsku dat, tensy hulle hul bekeer, Hy sal kom en teen hulle veg met sy woord (Openbaring 2:16). Met betrekking tot Thiatira, prys Jesus hulle werke van liefde, maar bestraf hulle omdat hulle 'n valse profetes met die naam Isebel verdra het wat Sy dienaars na seksuele onsedelikheid en afgodsaanbidding lei (Openbaring 2:19-20). Hy waarsku dat, tensy hulle van hierdie praktyke bekeer, daar ernstige gevolge sal wees (Openbaring 2:21-23).</w:t>
      </w:r>
    </w:p>
    <w:p w14:paraId="3FEBF710" w14:textId="77777777" w:rsidR="000F7377" w:rsidRDefault="000F7377"/>
    <w:p w14:paraId="5A71ED63" w14:textId="77777777" w:rsidR="000F7377" w:rsidRDefault="000F7377">
      <w:r xmlns:w="http://schemas.openxmlformats.org/wordprocessingml/2006/main">
        <w:t xml:space="preserve">Samevattend bevat hoofstuk twee van Openbaring spesifieke boodskappe aan vier van die sewe kerke. Jesus prys die kerk in Efese vir hulle werke, maar spoor hulle aan om terug te keer na hulle eerste liefde. Hy moedig die kerk in Smirna, wat deur vervolging in die gesig gestaar word, aan om getrou te bly en beloof hulle 'n kroon van die lewe. Jesus spreek kommer oor valse leringe en onsedelike praktyke binne die kerke in Pergamum en Tiatira aan, en waarsku teen gevolge tensy hulle berou het. Hierdie boodskappe beklemtoon beide lof en teregwysings, wat die belangrikheid van getrouheid en geregtigheid binne die kerk beklemtoon.</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Openbaring 2:1 Skryf aan die engel van die gemeente van Efese; Dit sê hy wat die sewe sterre in sy regterhand hou, wat tussen die sewe goue kandelaars wandel;</w:t>
      </w:r>
    </w:p>
    <w:p w14:paraId="0E6639BB" w14:textId="77777777" w:rsidR="000F7377" w:rsidRDefault="000F7377"/>
    <w:p w14:paraId="02C1632D" w14:textId="77777777" w:rsidR="000F7377" w:rsidRDefault="000F7377">
      <w:r xmlns:w="http://schemas.openxmlformats.org/wordprocessingml/2006/main">
        <w:t xml:space="preserve">Christus loop tussen die sewe goue kerse en hou die sewe sterre in Sy regterhand.</w:t>
      </w:r>
    </w:p>
    <w:p w14:paraId="50065737" w14:textId="77777777" w:rsidR="000F7377" w:rsidRDefault="000F7377"/>
    <w:p w14:paraId="1E4CB6B8" w14:textId="77777777" w:rsidR="000F7377" w:rsidRDefault="000F7377">
      <w:r xmlns:w="http://schemas.openxmlformats.org/wordprocessingml/2006/main">
        <w:t xml:space="preserve">1. Die Lig van Christus: Wandel in Sy teenwoordigheid</w:t>
      </w:r>
    </w:p>
    <w:p w14:paraId="000A843E" w14:textId="77777777" w:rsidR="000F7377" w:rsidRDefault="000F7377"/>
    <w:p w14:paraId="2E7FF85F" w14:textId="77777777" w:rsidR="000F7377" w:rsidRDefault="000F7377">
      <w:r xmlns:w="http://schemas.openxmlformats.org/wordprocessingml/2006/main">
        <w:t xml:space="preserve">2. Navolging van die Lig van Christus: Vashou aan Sy Beloftes</w:t>
      </w:r>
    </w:p>
    <w:p w14:paraId="7E6810AD" w14:textId="77777777" w:rsidR="000F7377" w:rsidRDefault="000F7377"/>
    <w:p w14:paraId="7954C537" w14:textId="77777777" w:rsidR="000F7377" w:rsidRDefault="000F7377">
      <w:r xmlns:w="http://schemas.openxmlformats.org/wordprocessingml/2006/main">
        <w:t xml:space="preserve">Kwaad-</w:t>
      </w:r>
    </w:p>
    <w:p w14:paraId="441EBF4C" w14:textId="77777777" w:rsidR="000F7377" w:rsidRDefault="000F7377"/>
    <w:p w14:paraId="6A9DAB3C" w14:textId="77777777" w:rsidR="000F7377" w:rsidRDefault="000F7377">
      <w:r xmlns:w="http://schemas.openxmlformats.org/wordprocessingml/2006/main">
        <w:t xml:space="preserve">1. Matteus 5:14-16 - "Julle is die lig van die wêreld. 'n Stad wat op 'n heuwel gebou is, kan nie weggesteek word nie. Mense steek ook nie 'n lamp aan en sit dit onder 'n bak nie. Hulle sit dit eerder op sy staander, en dit gee lig vir almal in die huis. So moet julle lig ook voor ander skyn, sodat hulle julle goeie dade kan sien en julle Vader wat in die hemel is, verheerlik."</w:t>
      </w:r>
    </w:p>
    <w:p w14:paraId="3DBF1AD4" w14:textId="77777777" w:rsidR="000F7377" w:rsidRDefault="000F7377"/>
    <w:p w14:paraId="6774FE6C" w14:textId="77777777" w:rsidR="000F7377" w:rsidRDefault="000F7377">
      <w:r xmlns:w="http://schemas.openxmlformats.org/wordprocessingml/2006/main">
        <w:t xml:space="preserve">2. Filippense 4:19 - "En my God sal in al julle behoeftes voorsien na die rykdom van sy heerlikheid in Christus Jesus."</w:t>
      </w:r>
    </w:p>
    <w:p w14:paraId="0E51530C" w14:textId="77777777" w:rsidR="000F7377" w:rsidRDefault="000F7377"/>
    <w:p w14:paraId="60EBB6B8" w14:textId="77777777" w:rsidR="000F7377" w:rsidRDefault="000F7377">
      <w:r xmlns:w="http://schemas.openxmlformats.org/wordprocessingml/2006/main">
        <w:t xml:space="preserve">Openbaring 2:2 Ek ken jou werke en jou moeitevolle arbeid en jou lankmoedigheid, en dat jy die boosaardige nie kan verdra nie;</w:t>
      </w:r>
    </w:p>
    <w:p w14:paraId="4DCD95FF" w14:textId="77777777" w:rsidR="000F7377" w:rsidRDefault="000F7377"/>
    <w:p w14:paraId="630039B7" w14:textId="77777777" w:rsidR="000F7377" w:rsidRDefault="000F7377">
      <w:r xmlns:w="http://schemas.openxmlformats.org/wordprocessingml/2006/main">
        <w:t xml:space="preserve">Die gedeelte praat oor God se kennis van mense se werke, arbeid en geduld, en hul vermoë om reg en verkeerd te onderskei.</w:t>
      </w:r>
    </w:p>
    <w:p w14:paraId="1AB318C5" w14:textId="77777777" w:rsidR="000F7377" w:rsidRDefault="000F7377"/>
    <w:p w14:paraId="63C9F7A2" w14:textId="77777777" w:rsidR="000F7377" w:rsidRDefault="000F7377">
      <w:r xmlns:w="http://schemas.openxmlformats.org/wordprocessingml/2006/main">
        <w:t xml:space="preserve">1. Die belangrikheid daarvan om op die Here te vertrou vir onderskeidingsvermoë en leiding.</w:t>
      </w:r>
    </w:p>
    <w:p w14:paraId="562DF949" w14:textId="77777777" w:rsidR="000F7377" w:rsidRDefault="000F7377"/>
    <w:p w14:paraId="3CC153E4" w14:textId="77777777" w:rsidR="000F7377" w:rsidRDefault="000F7377">
      <w:r xmlns:w="http://schemas.openxmlformats.org/wordprocessingml/2006/main">
        <w:t xml:space="preserve">2. Die krag van geduld en harde werk in ons geestelike wandel met God.</w:t>
      </w:r>
    </w:p>
    <w:p w14:paraId="5FBC1AA8" w14:textId="77777777" w:rsidR="000F7377" w:rsidRDefault="000F7377"/>
    <w:p w14:paraId="4E578E26" w14:textId="77777777" w:rsidR="000F7377" w:rsidRDefault="000F7377">
      <w:r xmlns:w="http://schemas.openxmlformats.org/wordprocessingml/2006/main">
        <w:t xml:space="preserve">1. Spreuke 3:5-6 Vertrou op die Here met jou hele hart en steun nie op jou eie insig nie. Ken Hom in al jou weë, en Hy sal jou paaie gelyk maak.</w:t>
      </w:r>
    </w:p>
    <w:p w14:paraId="0FF52FF5" w14:textId="77777777" w:rsidR="000F7377" w:rsidRDefault="000F7377"/>
    <w:p w14:paraId="4C3D8FE9" w14:textId="77777777" w:rsidR="000F7377" w:rsidRDefault="000F7377">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2:3 En jy het gedra en lankmoedigheid gehad en ter wille van my Naam gearbei en nie beswyk nie.</w:t>
      </w:r>
    </w:p>
    <w:p w14:paraId="391ED8F5" w14:textId="77777777" w:rsidR="000F7377" w:rsidRDefault="000F7377"/>
    <w:p w14:paraId="6F7611C2" w14:textId="77777777" w:rsidR="000F7377" w:rsidRDefault="000F7377">
      <w:r xmlns:w="http://schemas.openxmlformats.org/wordprocessingml/2006/main">
        <w:t xml:space="preserve">Die gedeelte beklemtoon die belangrikheid van verdraagsaamheid, geduld en arbei ter wille van God se naam sonder om flou te word.</w:t>
      </w:r>
    </w:p>
    <w:p w14:paraId="1F9428C1" w14:textId="77777777" w:rsidR="000F7377" w:rsidRDefault="000F7377"/>
    <w:p w14:paraId="11EC2F89" w14:textId="77777777" w:rsidR="000F7377" w:rsidRDefault="000F7377">
      <w:r xmlns:w="http://schemas.openxmlformats.org/wordprocessingml/2006/main">
        <w:t xml:space="preserve">1. Die sterkte van geduld en volharding om God te volg</w:t>
      </w:r>
    </w:p>
    <w:p w14:paraId="2CE84FD2" w14:textId="77777777" w:rsidR="000F7377" w:rsidRDefault="000F7377"/>
    <w:p w14:paraId="674AF5D7" w14:textId="77777777" w:rsidR="000F7377" w:rsidRDefault="000F7377">
      <w:r xmlns:w="http://schemas.openxmlformats.org/wordprocessingml/2006/main">
        <w:t xml:space="preserve">2. Die krag van getrouheid om God te dien</w:t>
      </w:r>
    </w:p>
    <w:p w14:paraId="41C62F0B" w14:textId="77777777" w:rsidR="000F7377" w:rsidRDefault="000F7377"/>
    <w:p w14:paraId="6B078F16" w14:textId="77777777" w:rsidR="000F7377" w:rsidRDefault="000F7377">
      <w:r xmlns:w="http://schemas.openxmlformats.org/wordprocessingml/2006/main">
        <w:t xml:space="preserve">1. 2 Korintiërs 4:7-9 - "Maar ons het hierdie skat in erdekruike, sodat die voortreflikheid van die krag van God kan wees en nie van ons nie. Ons is van alle kante verskrik, maar nie benoud nie; ons is verward , maar nie in wanhoop nie; vervolg, maar nie verlaat nie; neergewerp, maar nie vernietig nie."</w:t>
      </w:r>
    </w:p>
    <w:p w14:paraId="1C0933E2" w14:textId="77777777" w:rsidR="000F7377" w:rsidRDefault="000F7377"/>
    <w:p w14:paraId="2818265E" w14:textId="77777777" w:rsidR="000F7377" w:rsidRDefault="000F7377">
      <w:r xmlns:w="http://schemas.openxmlformats.org/wordprocessingml/2006/main">
        <w:t xml:space="preserve">2. Galasiërs 6:9 - "En laat ons nie moeg word om goed te doen nie, want op die regte tyd sal ons maai as ons nie moeg word nie."</w:t>
      </w:r>
    </w:p>
    <w:p w14:paraId="41849FA4" w14:textId="77777777" w:rsidR="000F7377" w:rsidRDefault="000F7377"/>
    <w:p w14:paraId="17ED38F6" w14:textId="77777777" w:rsidR="000F7377" w:rsidRDefault="000F7377">
      <w:r xmlns:w="http://schemas.openxmlformats.org/wordprocessingml/2006/main">
        <w:t xml:space="preserve">Openbaring 2:4 Maar Ek het iets teen jou, omdat jy jou eerste liefde verlaat het.</w:t>
      </w:r>
    </w:p>
    <w:p w14:paraId="02AEFBCE" w14:textId="77777777" w:rsidR="000F7377" w:rsidRDefault="000F7377"/>
    <w:p w14:paraId="0DFEB76D" w14:textId="77777777" w:rsidR="000F7377" w:rsidRDefault="000F7377">
      <w:r xmlns:w="http://schemas.openxmlformats.org/wordprocessingml/2006/main">
        <w:t xml:space="preserve">God het iets teen die gemeente in Efese omdat hulle hul eerste liefde verlaat het.</w:t>
      </w:r>
    </w:p>
    <w:p w14:paraId="7FCF7CCE" w14:textId="77777777" w:rsidR="000F7377" w:rsidRDefault="000F7377"/>
    <w:p w14:paraId="55F3E21F" w14:textId="77777777" w:rsidR="000F7377" w:rsidRDefault="000F7377">
      <w:r xmlns:w="http://schemas.openxmlformats.org/wordprocessingml/2006/main">
        <w:t xml:space="preserve">1. Herleef ons passie vir God</w:t>
      </w:r>
    </w:p>
    <w:p w14:paraId="08369FB3" w14:textId="77777777" w:rsidR="000F7377" w:rsidRDefault="000F7377"/>
    <w:p w14:paraId="329940BD" w14:textId="77777777" w:rsidR="000F7377" w:rsidRDefault="000F7377">
      <w:r xmlns:w="http://schemas.openxmlformats.org/wordprocessingml/2006/main">
        <w:t xml:space="preserve">2. Terugkeer na Ons Eerste Liefde</w:t>
      </w:r>
    </w:p>
    <w:p w14:paraId="3C555AAB" w14:textId="77777777" w:rsidR="000F7377" w:rsidRDefault="000F7377"/>
    <w:p w14:paraId="31841AF4" w14:textId="77777777" w:rsidR="000F7377" w:rsidRDefault="000F7377">
      <w:r xmlns:w="http://schemas.openxmlformats.org/wordprocessingml/2006/main">
        <w:t xml:space="preserve">1. Hosea 6:4 - "O Efraim, wat moet Ek met jou doen? Juda, wat moet Ek met jou doen? want jou goedheid is soos 'n môrewolk, en soos die vroeë dou gaan dit weg."</w:t>
      </w:r>
    </w:p>
    <w:p w14:paraId="340ACB66" w14:textId="77777777" w:rsidR="000F7377" w:rsidRDefault="000F7377"/>
    <w:p w14:paraId="1D29C9D8" w14:textId="77777777" w:rsidR="000F7377" w:rsidRDefault="000F7377">
      <w:r xmlns:w="http://schemas.openxmlformats.org/wordprocessingml/2006/main">
        <w:t xml:space="preserve">2. Jeremia 31:3 - "Die HERE het van ouds af aan my verskyn en gesê: Ja, Ek het jou liefgehad met 'n ewige liefde; daarom het Ek jou met goedertierenheid getrek."</w:t>
      </w:r>
    </w:p>
    <w:p w14:paraId="67312960" w14:textId="77777777" w:rsidR="000F7377" w:rsidRDefault="000F7377"/>
    <w:p w14:paraId="640D33C5" w14:textId="77777777" w:rsidR="000F7377" w:rsidRDefault="000F7377">
      <w:r xmlns:w="http://schemas.openxmlformats.org/wordprocessingml/2006/main">
        <w:t xml:space="preserve">Openbaring 2:5 Dink dan aan waar jy vandaan gekom het, en bekeer jou en doen die eerste werke; anders sal Ek gou na jou toe kom en jou kandelaar uit sy plek verwyder as jy jou nie bekeer nie.</w:t>
      </w:r>
    </w:p>
    <w:p w14:paraId="6987FBFC" w14:textId="77777777" w:rsidR="000F7377" w:rsidRDefault="000F7377"/>
    <w:p w14:paraId="20DAD036" w14:textId="77777777" w:rsidR="000F7377" w:rsidRDefault="000F7377">
      <w:r xmlns:w="http://schemas.openxmlformats.org/wordprocessingml/2006/main">
        <w:t xml:space="preserve">God waarsku gelowiges om te onthou waar hulle vandaan kom en hulle te bekeer of Hy sal hulle van hulle plek verwyder.</w:t>
      </w:r>
    </w:p>
    <w:p w14:paraId="05725D0C" w14:textId="77777777" w:rsidR="000F7377" w:rsidRDefault="000F7377"/>
    <w:p w14:paraId="0F683608" w14:textId="77777777" w:rsidR="000F7377" w:rsidRDefault="000F7377">
      <w:r xmlns:w="http://schemas.openxmlformats.org/wordprocessingml/2006/main">
        <w:t xml:space="preserve">1. Bekeer of vergaan - Herfokus op die behoefte aan bekering</w:t>
      </w:r>
    </w:p>
    <w:p w14:paraId="2BED8BE0" w14:textId="77777777" w:rsidR="000F7377" w:rsidRDefault="000F7377"/>
    <w:p w14:paraId="531BE857" w14:textId="77777777" w:rsidR="000F7377" w:rsidRDefault="000F7377">
      <w:r xmlns:w="http://schemas.openxmlformats.org/wordprocessingml/2006/main">
        <w:t xml:space="preserve">2. Die noodsaaklikheid van bekering – om nie die basiese beginsels van geloof te verwaarloos nie</w:t>
      </w:r>
    </w:p>
    <w:p w14:paraId="70AD34E2" w14:textId="77777777" w:rsidR="000F7377" w:rsidRDefault="000F7377"/>
    <w:p w14:paraId="3FD2B5CB" w14:textId="77777777" w:rsidR="000F7377" w:rsidRDefault="000F7377">
      <w:r xmlns:w="http://schemas.openxmlformats.org/wordprocessingml/2006/main">
        <w:t xml:space="preserve">1. Lukas 13:3 - "Nee sê Ek vir julle, maar as julle julle nie bekeer nie, sal julle almal net so omkom."</w:t>
      </w:r>
    </w:p>
    <w:p w14:paraId="1194F19C" w14:textId="77777777" w:rsidR="000F7377" w:rsidRDefault="000F7377"/>
    <w:p w14:paraId="1A059E61" w14:textId="77777777" w:rsidR="000F7377" w:rsidRDefault="000F7377">
      <w:r xmlns:w="http://schemas.openxmlformats.org/wordprocessingml/2006/main">
        <w:t xml:space="preserve">2. Esegiël 18:30-32 - "Daarom sal Ek julle oordeel, o huis van Israel, elkeen volgens sy weë, spreek die Here HERE. 쏳 het bekeer en bekeer </w:t>
      </w:r>
      <w:r xmlns:w="http://schemas.openxmlformats.org/wordprocessingml/2006/main">
        <w:rPr>
          <w:rFonts w:ascii="맑은 고딕 Semilight" w:hAnsi="맑은 고딕 Semilight"/>
        </w:rPr>
        <w:t xml:space="preserve">van </w:t>
      </w:r>
      <w:r xmlns:w="http://schemas.openxmlformats.org/wordprocessingml/2006/main">
        <w:t xml:space="preserve">al julle oortredinge, sodat ongeregtigheid wees nie julle ondergang nie. Werp al die oortredinge wat julle begaan het van julle af weg en kry vir julle 'n nuwe hart en 'n nuwe gees. Want waarom sou julle sterwe, o huis van Israel? Want ek het geen behae in die dood van iemand wat sterf, sê die Here HERE. </w:t>
      </w:r>
      <w:r xmlns:w="http://schemas.openxmlformats.org/wordprocessingml/2006/main">
        <w:rPr>
          <w:rFonts w:ascii="맑은 고딕 Semilight" w:hAnsi="맑은 고딕 Semilight"/>
        </w:rPr>
        <w:t xml:space="preserve">쏷 </w:t>
      </w:r>
      <w:r xmlns:w="http://schemas.openxmlformats.org/wordprocessingml/2006/main">
        <w:t xml:space="preserve">draai dan om en leef!??</w:t>
      </w:r>
    </w:p>
    <w:p w14:paraId="6499A542" w14:textId="77777777" w:rsidR="000F7377" w:rsidRDefault="000F7377"/>
    <w:p w14:paraId="7565D3C1" w14:textId="77777777" w:rsidR="000F7377" w:rsidRDefault="000F7377">
      <w:r xmlns:w="http://schemas.openxmlformats.org/wordprocessingml/2006/main">
        <w:t xml:space="preserve">Openbaring 2:6 Maar dit het jy, dat jy die werke van die Nikolaïete haat, wat Ek ook haat.</w:t>
      </w:r>
    </w:p>
    <w:p w14:paraId="5E7979D7" w14:textId="77777777" w:rsidR="000F7377" w:rsidRDefault="000F7377"/>
    <w:p w14:paraId="75440824" w14:textId="77777777" w:rsidR="000F7377" w:rsidRDefault="000F7377">
      <w:r xmlns:w="http://schemas.openxmlformats.org/wordprocessingml/2006/main">
        <w:t xml:space="preserve">God prys die gemeente in Efese omdat hulle die dade van die Nikolaïete haat, wat Hy ook haat.</w:t>
      </w:r>
    </w:p>
    <w:p w14:paraId="4DF94184" w14:textId="77777777" w:rsidR="000F7377" w:rsidRDefault="000F7377"/>
    <w:p w14:paraId="6E534948" w14:textId="77777777" w:rsidR="000F7377" w:rsidRDefault="000F7377">
      <w:r xmlns:w="http://schemas.openxmlformats.org/wordprocessingml/2006/main">
        <w:t xml:space="preserve">1. Die gevare van die navolging van valse leringe</w:t>
      </w:r>
    </w:p>
    <w:p w14:paraId="0C2F3151" w14:textId="77777777" w:rsidR="000F7377" w:rsidRDefault="000F7377"/>
    <w:p w14:paraId="0983A21B" w14:textId="77777777" w:rsidR="000F7377" w:rsidRDefault="000F7377">
      <w:r xmlns:w="http://schemas.openxmlformats.org/wordprocessingml/2006/main">
        <w:t xml:space="preserve">2. God se liefde vir sy kerk</w:t>
      </w:r>
    </w:p>
    <w:p w14:paraId="19EEA9B2" w14:textId="77777777" w:rsidR="000F7377" w:rsidRDefault="000F7377"/>
    <w:p w14:paraId="73F0DADE" w14:textId="77777777" w:rsidR="000F7377" w:rsidRDefault="000F7377">
      <w:r xmlns:w="http://schemas.openxmlformats.org/wordprocessingml/2006/main">
        <w:t xml:space="preserve">1. Matteus 7:15-20 (konteks: Pasop vir valse profete)</w:t>
      </w:r>
    </w:p>
    <w:p w14:paraId="7A09623E" w14:textId="77777777" w:rsidR="000F7377" w:rsidRDefault="000F7377"/>
    <w:p w14:paraId="550ADE6E" w14:textId="77777777" w:rsidR="000F7377" w:rsidRDefault="000F7377">
      <w:r xmlns:w="http://schemas.openxmlformats.org/wordprocessingml/2006/main">
        <w:t xml:space="preserve">2. 1 Johannes 4:7-10 (konteks: God se liefde vir ons en vir sy kinders)</w:t>
      </w:r>
    </w:p>
    <w:p w14:paraId="1D04102F" w14:textId="77777777" w:rsidR="000F7377" w:rsidRDefault="000F7377"/>
    <w:p w14:paraId="3FED95F8" w14:textId="77777777" w:rsidR="000F7377" w:rsidRDefault="000F7377">
      <w:r xmlns:w="http://schemas.openxmlformats.org/wordprocessingml/2006/main">
        <w:t xml:space="preserve">Openbaring 2:7 Wie 'n oor het, laat hom hoor wat die Gees aan die gemeentes sê; Aan hom wat oorwin, sal Ek gee om te eet van die boom van die lewe wat in die middel van die paradys van God is.</w:t>
      </w:r>
    </w:p>
    <w:p w14:paraId="189F1C18" w14:textId="77777777" w:rsidR="000F7377" w:rsidRDefault="000F7377"/>
    <w:p w14:paraId="2B0585C2" w14:textId="77777777" w:rsidR="000F7377" w:rsidRDefault="000F7377">
      <w:r xmlns:w="http://schemas.openxmlformats.org/wordprocessingml/2006/main">
        <w:t xml:space="preserve">Deur Openbaring 2:7 moedig God die kerke aan om te luister na wat die Gees sê, en diegene wat oorwin sal toegang kry tot die boom van die lewe in Sy paradys.</w:t>
      </w:r>
    </w:p>
    <w:p w14:paraId="0DE9306E" w14:textId="77777777" w:rsidR="000F7377" w:rsidRDefault="000F7377"/>
    <w:p w14:paraId="45F3B457" w14:textId="77777777" w:rsidR="000F7377" w:rsidRDefault="000F7377">
      <w:r xmlns:w="http://schemas.openxmlformats.org/wordprocessingml/2006/main">
        <w:t xml:space="preserve">1. Die krag van oorwinning: bereik die hemel deur geloof</w:t>
      </w:r>
    </w:p>
    <w:p w14:paraId="315A5947" w14:textId="77777777" w:rsidR="000F7377" w:rsidRDefault="000F7377"/>
    <w:p w14:paraId="721FD34E" w14:textId="77777777" w:rsidR="000F7377" w:rsidRDefault="000F7377">
      <w:r xmlns:w="http://schemas.openxmlformats.org/wordprocessingml/2006/main">
        <w:t xml:space="preserve">2. Luister na die Gees: Onderskeidingsvermoë in 'n getroue lewe</w:t>
      </w:r>
    </w:p>
    <w:p w14:paraId="49FA415C" w14:textId="77777777" w:rsidR="000F7377" w:rsidRDefault="000F7377"/>
    <w:p w14:paraId="20AA412A" w14:textId="77777777" w:rsidR="000F7377" w:rsidRDefault="000F7377">
      <w:r xmlns:w="http://schemas.openxmlformats.org/wordprocessingml/2006/main">
        <w:t xml:space="preserve">1. Romeine 8:37 - "Nee, in al hierdie dinge is ons meer as oorwinnaars deur Hom wat ons liefgehad het."</w:t>
      </w:r>
    </w:p>
    <w:p w14:paraId="3E929A76" w14:textId="77777777" w:rsidR="000F7377" w:rsidRDefault="000F7377"/>
    <w:p w14:paraId="193C6F2C" w14:textId="77777777" w:rsidR="000F7377" w:rsidRDefault="000F7377">
      <w:r xmlns:w="http://schemas.openxmlformats.org/wordprocessingml/2006/main">
        <w:t xml:space="preserve">2. Joh 15:5 - "Ek is die wingerdstok, julle is die lote; wie in My bly, en Ek in hom, hy dra baie vrugte, want sonder My kan julle niks doen nie."</w:t>
      </w:r>
    </w:p>
    <w:p w14:paraId="3E819758" w14:textId="77777777" w:rsidR="000F7377" w:rsidRDefault="000F7377"/>
    <w:p w14:paraId="0C97D2D4" w14:textId="77777777" w:rsidR="000F7377" w:rsidRDefault="000F7377">
      <w:r xmlns:w="http://schemas.openxmlformats.org/wordprocessingml/2006/main">
        <w:t xml:space="preserve">Openbaring 2:8 En skryf aan die engel van die gemeente in Smirna; Dit sê die eerste en die laaste wat dood was en lewend is;</w:t>
      </w:r>
    </w:p>
    <w:p w14:paraId="377FC9E9" w14:textId="77777777" w:rsidR="000F7377" w:rsidRDefault="000F7377"/>
    <w:p w14:paraId="3C71C0A4" w14:textId="77777777" w:rsidR="000F7377" w:rsidRDefault="000F7377">
      <w:r xmlns:w="http://schemas.openxmlformats.org/wordprocessingml/2006/main">
        <w:t xml:space="preserve">Hierdie vers uit die boek Openbaring beklemtoon dat God die begin en die einde is, en dat </w:t>
      </w:r>
      <w:r xmlns:w="http://schemas.openxmlformats.org/wordprocessingml/2006/main">
        <w:lastRenderedPageBreak xmlns:w="http://schemas.openxmlformats.org/wordprocessingml/2006/main"/>
      </w:r>
      <w:r xmlns:w="http://schemas.openxmlformats.org/wordprocessingml/2006/main">
        <w:t xml:space="preserve">Hy die dood oorwin het.</w:t>
      </w:r>
    </w:p>
    <w:p w14:paraId="72F83AFA" w14:textId="77777777" w:rsidR="000F7377" w:rsidRDefault="000F7377"/>
    <w:p w14:paraId="37FB7C23" w14:textId="77777777" w:rsidR="000F7377" w:rsidRDefault="000F7377">
      <w:r xmlns:w="http://schemas.openxmlformats.org/wordprocessingml/2006/main">
        <w:t xml:space="preserve">1. God se onpeilbare krag: ondersoek die diepte van God se soewereiniteit</w:t>
      </w:r>
    </w:p>
    <w:p w14:paraId="45D6132C" w14:textId="77777777" w:rsidR="000F7377" w:rsidRDefault="000F7377"/>
    <w:p w14:paraId="40AA4B43" w14:textId="77777777" w:rsidR="000F7377" w:rsidRDefault="000F7377">
      <w:r xmlns:w="http://schemas.openxmlformats.org/wordprocessingml/2006/main">
        <w:t xml:space="preserve">2. Die uiteindelike oorwinning: Vier die triomf van die lewe oor die dood</w:t>
      </w:r>
    </w:p>
    <w:p w14:paraId="60161FBB" w14:textId="77777777" w:rsidR="000F7377" w:rsidRDefault="000F7377"/>
    <w:p w14:paraId="4BCC3355" w14:textId="77777777" w:rsidR="000F7377" w:rsidRDefault="000F7377">
      <w:r xmlns:w="http://schemas.openxmlformats.org/wordprocessingml/2006/main">
        <w:t xml:space="preserve">1. 1 Korintiërs 15:54-57 - waarin Hy oorvloedig oor ons oorvloedig is in alle wysheid en verstand;</w:t>
      </w:r>
    </w:p>
    <w:p w14:paraId="73DA1B05" w14:textId="77777777" w:rsidR="000F7377" w:rsidRDefault="000F7377"/>
    <w:p w14:paraId="114B722D" w14:textId="77777777" w:rsidR="000F7377" w:rsidRDefault="000F7377">
      <w:r xmlns:w="http://schemas.openxmlformats.org/wordprocessingml/2006/main">
        <w:t xml:space="preserve">2. Psalm 136:1-3 - Loof die Here; want Hy is goed, want sy goedertierenheid is tot in ewigheid.</w:t>
      </w:r>
    </w:p>
    <w:p w14:paraId="1667D66E" w14:textId="77777777" w:rsidR="000F7377" w:rsidRDefault="000F7377"/>
    <w:p w14:paraId="289A08A3" w14:textId="77777777" w:rsidR="000F7377" w:rsidRDefault="000F7377">
      <w:r xmlns:w="http://schemas.openxmlformats.org/wordprocessingml/2006/main">
        <w:t xml:space="preserve">Openbaring 2:9 Ek ken jou werke en verdrukking en armoede, maar jy is ryk, en ek ken die lastering van die wat sê dat hulle Jode is en dit nie is nie, maar die sinagoge van die Satan is.</w:t>
      </w:r>
    </w:p>
    <w:p w14:paraId="384A246A" w14:textId="77777777" w:rsidR="000F7377" w:rsidRDefault="000F7377"/>
    <w:p w14:paraId="0F63D020" w14:textId="77777777" w:rsidR="000F7377" w:rsidRDefault="000F7377">
      <w:r xmlns:w="http://schemas.openxmlformats.org/wordprocessingml/2006/main">
        <w:t xml:space="preserve">God ken die werke van diegene wat verdrukking en armoede ly, al is hulle ryk in geloof. Hy ken ook die godslastering van diegene wat beweer dat hulle Jode is, maar eintlik deel is van die sinagoge van Satan.</w:t>
      </w:r>
    </w:p>
    <w:p w14:paraId="03341865" w14:textId="77777777" w:rsidR="000F7377" w:rsidRDefault="000F7377"/>
    <w:p w14:paraId="00989A16" w14:textId="77777777" w:rsidR="000F7377" w:rsidRDefault="000F7377">
      <w:r xmlns:w="http://schemas.openxmlformats.org/wordprocessingml/2006/main">
        <w:t xml:space="preserve">1. God ken ons swaarkry: Openbaring 2:9</w:t>
      </w:r>
    </w:p>
    <w:p w14:paraId="795BE4BB" w14:textId="77777777" w:rsidR="000F7377" w:rsidRDefault="000F7377"/>
    <w:p w14:paraId="5562C73F" w14:textId="77777777" w:rsidR="000F7377" w:rsidRDefault="000F7377">
      <w:r xmlns:w="http://schemas.openxmlformats.org/wordprocessingml/2006/main">
        <w:t xml:space="preserve">2. Die gevaar van valse getrouheid: Openbaring 2:9</w:t>
      </w:r>
    </w:p>
    <w:p w14:paraId="4982A982" w14:textId="77777777" w:rsidR="000F7377" w:rsidRDefault="000F7377"/>
    <w:p w14:paraId="34ADB01A" w14:textId="77777777" w:rsidR="000F7377" w:rsidRDefault="000F7377">
      <w:r xmlns:w="http://schemas.openxmlformats.org/wordprocessingml/2006/main">
        <w:t xml:space="preserve">1. Matteus 6:19-21 - Maak skatte bymekaar in die hemel, nie op aarde nie.</w:t>
      </w:r>
    </w:p>
    <w:p w14:paraId="0649A10D" w14:textId="77777777" w:rsidR="000F7377" w:rsidRDefault="000F7377"/>
    <w:p w14:paraId="51B42DC3" w14:textId="77777777" w:rsidR="000F7377" w:rsidRDefault="000F7377">
      <w:r xmlns:w="http://schemas.openxmlformats.org/wordprocessingml/2006/main">
        <w:t xml:space="preserve">2. Johannes 8:31-32 - Ken die waarheid en bly daarin.</w:t>
      </w:r>
    </w:p>
    <w:p w14:paraId="084C7AF8" w14:textId="77777777" w:rsidR="000F7377" w:rsidRDefault="000F7377"/>
    <w:p w14:paraId="7916297F" w14:textId="77777777" w:rsidR="000F7377" w:rsidRDefault="000F7377">
      <w:r xmlns:w="http://schemas.openxmlformats.org/wordprocessingml/2006/main">
        <w:t xml:space="preserve">Openbaring 2:10 Vrees vir niks van wat jy sal ly nie; kyk, die duiwel sal sommige van julle in die gevangenis werp, sodat julle beproef kan word; en julle sal tien dae lank verdrukking hê; wees getrou tot </w:t>
      </w:r>
      <w:r xmlns:w="http://schemas.openxmlformats.org/wordprocessingml/2006/main">
        <w:lastRenderedPageBreak xmlns:w="http://schemas.openxmlformats.org/wordprocessingml/2006/main"/>
      </w:r>
      <w:r xmlns:w="http://schemas.openxmlformats.org/wordprocessingml/2006/main">
        <w:t xml:space="preserve">die dood toe, en Ek sal jou 'n kroon van die lewe gee.</w:t>
      </w:r>
    </w:p>
    <w:p w14:paraId="6242F02F" w14:textId="77777777" w:rsidR="000F7377" w:rsidRDefault="000F7377"/>
    <w:p w14:paraId="3D052F70" w14:textId="77777777" w:rsidR="000F7377" w:rsidRDefault="000F7377">
      <w:r xmlns:w="http://schemas.openxmlformats.org/wordprocessingml/2006/main">
        <w:t xml:space="preserve">Christene moenie bang wees vir lyding nie, aangesien God hulle met die ewige lewe sal beloon as hulle getrou bly, selfs tot die dood toe.</w:t>
      </w:r>
    </w:p>
    <w:p w14:paraId="0AF9B8E7" w14:textId="77777777" w:rsidR="000F7377" w:rsidRDefault="000F7377"/>
    <w:p w14:paraId="293727E6" w14:textId="77777777" w:rsidR="000F7377" w:rsidRDefault="000F7377">
      <w:r xmlns:w="http://schemas.openxmlformats.org/wordprocessingml/2006/main">
        <w:t xml:space="preserve">1. Volhard in geloof ten spyte van lyding</w:t>
      </w:r>
    </w:p>
    <w:p w14:paraId="44025BF3" w14:textId="77777777" w:rsidR="000F7377" w:rsidRDefault="000F7377"/>
    <w:p w14:paraId="298E585D" w14:textId="77777777" w:rsidR="000F7377" w:rsidRDefault="000F7377">
      <w:r xmlns:w="http://schemas.openxmlformats.org/wordprocessingml/2006/main">
        <w:t xml:space="preserve">2. Die beloning van die ewige lewe vir getroue dissipels</w:t>
      </w:r>
    </w:p>
    <w:p w14:paraId="54E0AE84" w14:textId="77777777" w:rsidR="000F7377" w:rsidRDefault="000F7377"/>
    <w:p w14:paraId="4A93E9C6" w14:textId="77777777" w:rsidR="000F7377" w:rsidRDefault="000F7377">
      <w:r xmlns:w="http://schemas.openxmlformats.org/wordprocessingml/2006/main">
        <w:t xml:space="preserve">1. Jakobus 1:12 – Salig is die man wat onder beproewing standvastig bly, want as hy die toets deurstaan het, sal hy die kroon van die lewe ontvang wat God beloof het aan die wat Hom liefhet.</w:t>
      </w:r>
    </w:p>
    <w:p w14:paraId="277C3962" w14:textId="77777777" w:rsidR="000F7377" w:rsidRDefault="000F7377"/>
    <w:p w14:paraId="63B22005" w14:textId="77777777" w:rsidR="000F7377" w:rsidRDefault="000F7377">
      <w:r xmlns:w="http://schemas.openxmlformats.org/wordprocessingml/2006/main">
        <w:t xml:space="preserve">2. Romeine 8:17 - en as kinders, dan erfgename? </w:t>
      </w:r>
      <w:r xmlns:w="http://schemas.openxmlformats.org/wordprocessingml/2006/main">
        <w:rPr>
          <w:rFonts w:ascii="맑은 고딕 Semilight" w:hAnsi="맑은 고딕 Semilight"/>
        </w:rPr>
        <w:t xml:space="preserve">봦 </w:t>
      </w:r>
      <w:r xmlns:w="http://schemas.openxmlformats.org/wordprocessingml/2006/main">
        <w:t xml:space="preserve">ere van God en mede-erfgename van Christus, mits ons saam met Hom ly sodat ons ook saam met Hom verheerlik kan word.</w:t>
      </w:r>
    </w:p>
    <w:p w14:paraId="43833B3B" w14:textId="77777777" w:rsidR="000F7377" w:rsidRDefault="000F7377"/>
    <w:p w14:paraId="1C8410FD" w14:textId="77777777" w:rsidR="000F7377" w:rsidRDefault="000F7377">
      <w:r xmlns:w="http://schemas.openxmlformats.org/wordprocessingml/2006/main">
        <w:t xml:space="preserve">Openbaring 2:11 Wie 'n oor het, laat hom hoor wat die Gees aan die gemeentes sê; Hy wat oorwin, sal deur die tweede dood geen skade ly nie.</w:t>
      </w:r>
    </w:p>
    <w:p w14:paraId="118C897D" w14:textId="77777777" w:rsidR="000F7377" w:rsidRDefault="000F7377"/>
    <w:p w14:paraId="57833023" w14:textId="77777777" w:rsidR="000F7377" w:rsidRDefault="000F7377">
      <w:r xmlns:w="http://schemas.openxmlformats.org/wordprocessingml/2006/main">
        <w:t xml:space="preserve">Die Gees praat met die kerke en sê vir hulle dat diegene wat oorwin nie deur die tweede dood skade gely sal word nie.</w:t>
      </w:r>
    </w:p>
    <w:p w14:paraId="5EDAA39A" w14:textId="77777777" w:rsidR="000F7377" w:rsidRDefault="000F7377"/>
    <w:p w14:paraId="04C33293" w14:textId="77777777" w:rsidR="000F7377" w:rsidRDefault="000F7377">
      <w:r xmlns:w="http://schemas.openxmlformats.org/wordprocessingml/2006/main">
        <w:t xml:space="preserve">1. Oorwinning van die tweede dood deur geloof in Jesus</w:t>
      </w:r>
    </w:p>
    <w:p w14:paraId="4F77ECE5" w14:textId="77777777" w:rsidR="000F7377" w:rsidRDefault="000F7377"/>
    <w:p w14:paraId="46C7EF92" w14:textId="77777777" w:rsidR="000F7377" w:rsidRDefault="000F7377">
      <w:r xmlns:w="http://schemas.openxmlformats.org/wordprocessingml/2006/main">
        <w:t xml:space="preserve">2. Die krag van oorwinning: Om 'n oorwinnaar te word</w:t>
      </w:r>
    </w:p>
    <w:p w14:paraId="7F3EA0D5" w14:textId="77777777" w:rsidR="000F7377" w:rsidRDefault="000F7377"/>
    <w:p w14:paraId="20AD01B1" w14:textId="77777777" w:rsidR="000F7377" w:rsidRDefault="000F7377">
      <w:r xmlns:w="http://schemas.openxmlformats.org/wordprocessingml/2006/main">
        <w:t xml:space="preserve">1. Joh 3:16 - Want so lief het God die wêreld gehad, dat Hy sy eniggebore Seun gegee het, sodat elkeen wat in Hom glo, nie verlore mag gaan nie, maar die ewige lewe kan hê.</w:t>
      </w:r>
    </w:p>
    <w:p w14:paraId="2826B5F3" w14:textId="77777777" w:rsidR="000F7377" w:rsidRDefault="000F7377"/>
    <w:p w14:paraId="701EEC2A" w14:textId="77777777" w:rsidR="000F7377" w:rsidRDefault="000F7377">
      <w:r xmlns:w="http://schemas.openxmlformats.org/wordprocessingml/2006/main">
        <w:t xml:space="preserve">2. Romeine 8:37-39 -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onse Here, is.</w:t>
      </w:r>
    </w:p>
    <w:p w14:paraId="6D56ECA2" w14:textId="77777777" w:rsidR="000F7377" w:rsidRDefault="000F7377"/>
    <w:p w14:paraId="3AC0F9EA" w14:textId="77777777" w:rsidR="000F7377" w:rsidRDefault="000F7377">
      <w:r xmlns:w="http://schemas.openxmlformats.org/wordprocessingml/2006/main">
        <w:t xml:space="preserve">Openbaring 2:12 En skryf aan die engel van die gemeente in Pérgamos; Dit sê hy wat die skerp tweesnydende swaard het;</w:t>
      </w:r>
    </w:p>
    <w:p w14:paraId="1840519D" w14:textId="77777777" w:rsidR="000F7377" w:rsidRDefault="000F7377"/>
    <w:p w14:paraId="7687B213" w14:textId="77777777" w:rsidR="000F7377" w:rsidRDefault="000F7377">
      <w:r xmlns:w="http://schemas.openxmlformats.org/wordprocessingml/2006/main">
        <w:t xml:space="preserve">Jesus praat met die engel van die kerk in Pergamos en verkondig dat Hy 'n skerp, tweesnydende swaard swaai.</w:t>
      </w:r>
    </w:p>
    <w:p w14:paraId="4EC76C07" w14:textId="77777777" w:rsidR="000F7377" w:rsidRDefault="000F7377"/>
    <w:p w14:paraId="53881C63" w14:textId="77777777" w:rsidR="000F7377" w:rsidRDefault="000F7377">
      <w:r xmlns:w="http://schemas.openxmlformats.org/wordprocessingml/2006/main">
        <w:t xml:space="preserve">1. Die Krag van Jesus Christus: Verstaan Sy Gesag</w:t>
      </w:r>
    </w:p>
    <w:p w14:paraId="27B5E59F" w14:textId="77777777" w:rsidR="000F7377" w:rsidRDefault="000F7377"/>
    <w:p w14:paraId="0836CE92" w14:textId="77777777" w:rsidR="000F7377" w:rsidRDefault="000F7377">
      <w:r xmlns:w="http://schemas.openxmlformats.org/wordprocessingml/2006/main">
        <w:t xml:space="preserve">2. Die swaard van die Here: die betekenis daarvan in die Skrif</w:t>
      </w:r>
    </w:p>
    <w:p w14:paraId="399F674B" w14:textId="77777777" w:rsidR="000F7377" w:rsidRDefault="000F7377"/>
    <w:p w14:paraId="334A8130" w14:textId="77777777" w:rsidR="000F7377" w:rsidRDefault="000F7377">
      <w:r xmlns:w="http://schemas.openxmlformats.org/wordprocessingml/2006/main">
        <w:t xml:space="preserve">1. Hebreërs 4:12 - "Want die woord van God is lewend en kragtig, skerper as enige tweesnydende swaard, en dring deur tot die skeiding van siel en gees, van gewrigte en murg, en onderskei die gedagtes en voornemens van die hart."</w:t>
      </w:r>
    </w:p>
    <w:p w14:paraId="4C4AD937" w14:textId="77777777" w:rsidR="000F7377" w:rsidRDefault="000F7377"/>
    <w:p w14:paraId="6E7BF775" w14:textId="77777777" w:rsidR="000F7377" w:rsidRDefault="000F7377">
      <w:r xmlns:w="http://schemas.openxmlformats.org/wordprocessingml/2006/main">
        <w:t xml:space="preserve">2. Efesiërs 6:17 - "En neem die helm van verlossing en die swaard van die Gees, dit is die woord van God."</w:t>
      </w:r>
    </w:p>
    <w:p w14:paraId="24D13399" w14:textId="77777777" w:rsidR="000F7377" w:rsidRDefault="000F7377"/>
    <w:p w14:paraId="08B5443C" w14:textId="77777777" w:rsidR="000F7377" w:rsidRDefault="000F7377">
      <w:r xmlns:w="http://schemas.openxmlformats.org/wordprocessingml/2006/main">
        <w:t xml:space="preserve">Openbaring 2:13 Ek ken jou werke en waar jy woon, ook waar die troon van die Satan is; en jy hou vas aan my Naam en het my geloof nie verloën nie, selfs in daardie dae waarin Antipas my getroue martelaar was, wat onder julle gedood is. , waar Satan woon.</w:t>
      </w:r>
    </w:p>
    <w:p w14:paraId="2D07687F" w14:textId="77777777" w:rsidR="000F7377" w:rsidRDefault="000F7377"/>
    <w:p w14:paraId="10409A8B" w14:textId="77777777" w:rsidR="000F7377" w:rsidRDefault="000F7377">
      <w:r xmlns:w="http://schemas.openxmlformats.org/wordprocessingml/2006/main">
        <w:t xml:space="preserve">Jesus erken die werke van die kerk in Pergamos, wat nie hul geloof verloën het nie, selfs in 'n moeilike tyd, toe hul getroue martelaar Antipas gedood is.</w:t>
      </w:r>
    </w:p>
    <w:p w14:paraId="19758823" w14:textId="77777777" w:rsidR="000F7377" w:rsidRDefault="000F7377"/>
    <w:p w14:paraId="4CF45EB0" w14:textId="77777777" w:rsidR="000F7377" w:rsidRDefault="000F7377">
      <w:r xmlns:w="http://schemas.openxmlformats.org/wordprocessingml/2006/main">
        <w:t xml:space="preserve">1. Staan vas in ons geloof</w:t>
      </w:r>
    </w:p>
    <w:p w14:paraId="55E153B6" w14:textId="77777777" w:rsidR="000F7377" w:rsidRDefault="000F7377"/>
    <w:p w14:paraId="40555BC9" w14:textId="77777777" w:rsidR="000F7377" w:rsidRDefault="000F7377">
      <w:r xmlns:w="http://schemas.openxmlformats.org/wordprocessingml/2006/main">
        <w:t xml:space="preserve">2. Oorkom teenstand met geloof</w:t>
      </w:r>
    </w:p>
    <w:p w14:paraId="25AF12BA" w14:textId="77777777" w:rsidR="000F7377" w:rsidRDefault="000F7377"/>
    <w:p w14:paraId="486E21D7" w14:textId="77777777" w:rsidR="000F7377" w:rsidRDefault="000F7377">
      <w:r xmlns:w="http://schemas.openxmlformats.org/wordprocessingml/2006/main">
        <w:t xml:space="preserve">1. Efesiërs 6:10-18, Wees sterk in die Here en in sy magtige krag.</w:t>
      </w:r>
    </w:p>
    <w:p w14:paraId="44151EC1" w14:textId="77777777" w:rsidR="000F7377" w:rsidRDefault="000F7377"/>
    <w:p w14:paraId="7949B04C" w14:textId="77777777" w:rsidR="000F7377" w:rsidRDefault="000F7377">
      <w:r xmlns:w="http://schemas.openxmlformats.org/wordprocessingml/2006/main">
        <w:t xml:space="preserve">2. 1 Petrus 5:8-9, Wees wakker en nugter van verstand. Jou vyand, die duiwel, loop rond soos 'n brullende leeu op soek na iemand om te verslind.</w:t>
      </w:r>
    </w:p>
    <w:p w14:paraId="1AFD39D0" w14:textId="77777777" w:rsidR="000F7377" w:rsidRDefault="000F7377"/>
    <w:p w14:paraId="7F9FB11B" w14:textId="77777777" w:rsidR="000F7377" w:rsidRDefault="000F7377">
      <w:r xmlns:w="http://schemas.openxmlformats.org/wordprocessingml/2006/main">
        <w:t xml:space="preserve">Openbaring 2:14 Maar Ek het 'n paar dinge teen jou, want jy het daar die wat die leer van Bíleam vashou, wat Balak geleer het om 'n struikelblok voor die kinders van Israel te werp, om afgodsoffers te eet en te hoereer.</w:t>
      </w:r>
    </w:p>
    <w:p w14:paraId="2C5A6321" w14:textId="77777777" w:rsidR="000F7377" w:rsidRDefault="000F7377"/>
    <w:p w14:paraId="2299A874" w14:textId="77777777" w:rsidR="000F7377" w:rsidRDefault="000F7377">
      <w:r xmlns:w="http://schemas.openxmlformats.org/wordprocessingml/2006/main">
        <w:t xml:space="preserve">Die Here het 'n paar klagtes teen die Kerk van Pergamos omdat dit diegene wat die leringe van Bileam volg, toelaat om mense te lei om voedsel te eet wat aan afgode geoffer is en om onsedelikheid te pleeg.</w:t>
      </w:r>
    </w:p>
    <w:p w14:paraId="7BE03E35" w14:textId="77777777" w:rsidR="000F7377" w:rsidRDefault="000F7377"/>
    <w:p w14:paraId="64BF6FD0" w14:textId="77777777" w:rsidR="000F7377" w:rsidRDefault="000F7377">
      <w:r xmlns:w="http://schemas.openxmlformats.org/wordprocessingml/2006/main">
        <w:t xml:space="preserve">1. God se Standaarde: Hou onsself Heilig</w:t>
      </w:r>
    </w:p>
    <w:p w14:paraId="1F316272" w14:textId="77777777" w:rsidR="000F7377" w:rsidRDefault="000F7377"/>
    <w:p w14:paraId="449A67C3" w14:textId="77777777" w:rsidR="000F7377" w:rsidRDefault="000F7377">
      <w:r xmlns:w="http://schemas.openxmlformats.org/wordprocessingml/2006/main">
        <w:t xml:space="preserve">2. Die gevaar van valse lering</w:t>
      </w:r>
    </w:p>
    <w:p w14:paraId="728B6E17" w14:textId="77777777" w:rsidR="000F7377" w:rsidRDefault="000F7377"/>
    <w:p w14:paraId="6A0B68C8" w14:textId="77777777" w:rsidR="000F7377" w:rsidRDefault="000F7377">
      <w:r xmlns:w="http://schemas.openxmlformats.org/wordprocessingml/2006/main">
        <w:t xml:space="preserve">1. 1 Korintiërs 10:20-21 - "Nee, ek impliseer dat wat heidene offer, hulle aan duiwels bring en nie aan God nie. Ek wil nie hê dat julle deelgenote van demone moet wees nie. Julle kan nie die beker van die Here en die beker drink nie. van demone. Jy kan nie deel hê aan die tafel van die Here en die tafel van demone nie."</w:t>
      </w:r>
    </w:p>
    <w:p w14:paraId="52BFA762" w14:textId="77777777" w:rsidR="000F7377" w:rsidRDefault="000F7377"/>
    <w:p w14:paraId="1D853591" w14:textId="77777777" w:rsidR="000F7377" w:rsidRDefault="000F7377">
      <w:r xmlns:w="http://schemas.openxmlformats.org/wordprocessingml/2006/main">
        <w:t xml:space="preserve">2. 1 Timoteus 4:1-3 - "Nou sê die Gees uitdruklik dat sommige in die latere tye van die geloof sal afwyk deur hulle toe te wy aan bedrieglike geeste en leringe van demone, deur die onopregtheid van leuenaars wie se gewete geskroei is, wat die huwelik verbied </w:t>
      </w:r>
      <w:r xmlns:w="http://schemas.openxmlformats.org/wordprocessingml/2006/main">
        <w:lastRenderedPageBreak xmlns:w="http://schemas.openxmlformats.org/wordprocessingml/2006/main"/>
      </w:r>
      <w:r xmlns:w="http://schemas.openxmlformats.org/wordprocessingml/2006/main">
        <w:t xml:space="preserve">. en vereis onthouding van voedsel wat God geskep het om met danksegging ontvang te word deur diegene wat glo en die waarheid ken.”</w:t>
      </w:r>
    </w:p>
    <w:p w14:paraId="1A64C2C9" w14:textId="77777777" w:rsidR="000F7377" w:rsidRDefault="000F7377"/>
    <w:p w14:paraId="26915AF5" w14:textId="77777777" w:rsidR="000F7377" w:rsidRDefault="000F7377">
      <w:r xmlns:w="http://schemas.openxmlformats.org/wordprocessingml/2006/main">
        <w:t xml:space="preserve">Openbaring 2:15 So het jy ook die wat vashou aan die leer van die Nikolaïete, wat Ek haat.</w:t>
      </w:r>
    </w:p>
    <w:p w14:paraId="315B3CDA" w14:textId="77777777" w:rsidR="000F7377" w:rsidRDefault="000F7377"/>
    <w:p w14:paraId="143A347D" w14:textId="77777777" w:rsidR="000F7377" w:rsidRDefault="000F7377">
      <w:r xmlns:w="http://schemas.openxmlformats.org/wordprocessingml/2006/main">
        <w:t xml:space="preserve">God haat die leerstelling van die Nikolaïete.</w:t>
      </w:r>
    </w:p>
    <w:p w14:paraId="17FC6938" w14:textId="77777777" w:rsidR="000F7377" w:rsidRDefault="000F7377"/>
    <w:p w14:paraId="495D3999" w14:textId="77777777" w:rsidR="000F7377" w:rsidRDefault="000F7377">
      <w:r xmlns:w="http://schemas.openxmlformats.org/wordprocessingml/2006/main">
        <w:t xml:space="preserve">1. God se haat: wat dit vir ons beteken</w:t>
      </w:r>
    </w:p>
    <w:p w14:paraId="18777B86" w14:textId="77777777" w:rsidR="000F7377" w:rsidRDefault="000F7377"/>
    <w:p w14:paraId="3ACA8E75" w14:textId="77777777" w:rsidR="000F7377" w:rsidRDefault="000F7377">
      <w:r xmlns:w="http://schemas.openxmlformats.org/wordprocessingml/2006/main">
        <w:t xml:space="preserve">2. Die gevare van die navolging van valse leerstellings</w:t>
      </w:r>
    </w:p>
    <w:p w14:paraId="07C802FD" w14:textId="77777777" w:rsidR="000F7377" w:rsidRDefault="000F7377"/>
    <w:p w14:paraId="1F274747" w14:textId="77777777" w:rsidR="000F7377" w:rsidRDefault="000F7377">
      <w:r xmlns:w="http://schemas.openxmlformats.org/wordprocessingml/2006/main">
        <w:t xml:space="preserve">1. Spreuke 8:13 - "Die vrees van die Here is om te haat wat sleg is; ek haat trots en hoogmoed en die verkeerde weg en die verkeerde mond."</w:t>
      </w:r>
    </w:p>
    <w:p w14:paraId="40E63E71" w14:textId="77777777" w:rsidR="000F7377" w:rsidRDefault="000F7377"/>
    <w:p w14:paraId="5BF6521C" w14:textId="77777777" w:rsidR="000F7377" w:rsidRDefault="000F7377">
      <w:r xmlns:w="http://schemas.openxmlformats.org/wordprocessingml/2006/main">
        <w:t xml:space="preserve">2. Matteus 7:15-20 - "Pasop vir valse profete, wat in skape na julle toe kom? </w:t>
      </w:r>
      <w:r xmlns:w="http://schemas.openxmlformats.org/wordprocessingml/2006/main">
        <w:rPr>
          <w:rFonts w:ascii="맑은 고딕 Semilight" w:hAnsi="맑은 고딕 Semilight"/>
        </w:rPr>
        <w:t xml:space="preserve">셲 </w:t>
      </w:r>
      <w:r xmlns:w="http://schemas.openxmlformats.org/wordprocessingml/2006/main">
        <w:t xml:space="preserve">klere maar van binne is hulle roofsugtige wolwe. Aan hulle vrugte sal julle hulle herken."</w:t>
      </w:r>
    </w:p>
    <w:p w14:paraId="13B8ECF1" w14:textId="77777777" w:rsidR="000F7377" w:rsidRDefault="000F7377"/>
    <w:p w14:paraId="38669B30" w14:textId="77777777" w:rsidR="000F7377" w:rsidRDefault="000F7377">
      <w:r xmlns:w="http://schemas.openxmlformats.org/wordprocessingml/2006/main">
        <w:t xml:space="preserve">Openbaring 2:16 Bekeer julle; anders sal Ek gou na jou toe kom en teen hulle veg met die swaard van my mond.</w:t>
      </w:r>
    </w:p>
    <w:p w14:paraId="535C5EC5" w14:textId="77777777" w:rsidR="000F7377" w:rsidRDefault="000F7377"/>
    <w:p w14:paraId="19AC9FB5" w14:textId="77777777" w:rsidR="000F7377" w:rsidRDefault="000F7377">
      <w:r xmlns:w="http://schemas.openxmlformats.org/wordprocessingml/2006/main">
        <w:t xml:space="preserve">Bekeer jou of staar die gevolge van God se oordeel in die gesig.</w:t>
      </w:r>
    </w:p>
    <w:p w14:paraId="0E77AB10" w14:textId="77777777" w:rsidR="000F7377" w:rsidRDefault="000F7377"/>
    <w:p w14:paraId="1FEA4328" w14:textId="77777777" w:rsidR="000F7377" w:rsidRDefault="000F7377">
      <w:r xmlns:w="http://schemas.openxmlformats.org/wordprocessingml/2006/main">
        <w:t xml:space="preserve">1: Bekeer julle en keer terug na God.</w:t>
      </w:r>
    </w:p>
    <w:p w14:paraId="791F0DCD" w14:textId="77777777" w:rsidR="000F7377" w:rsidRDefault="000F7377"/>
    <w:p w14:paraId="37615B1F" w14:textId="77777777" w:rsidR="000F7377" w:rsidRDefault="000F7377">
      <w:r xmlns:w="http://schemas.openxmlformats.org/wordprocessingml/2006/main">
        <w:t xml:space="preserve">2: Die swaard van God se mond.</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Esegiël 18:30-32 - Bekeer julle en bekeer julle van julle verkeerde weë en lewe.</w:t>
      </w:r>
    </w:p>
    <w:p w14:paraId="554D22BA" w14:textId="77777777" w:rsidR="000F7377" w:rsidRDefault="000F7377"/>
    <w:p w14:paraId="0B3A1E47" w14:textId="77777777" w:rsidR="000F7377" w:rsidRDefault="000F7377">
      <w:r xmlns:w="http://schemas.openxmlformats.org/wordprocessingml/2006/main">
        <w:t xml:space="preserve">2: Hebreërs 4:12-13 – Die krag van die woord van God is skerper as enige tweesnydende swaard.</w:t>
      </w:r>
    </w:p>
    <w:p w14:paraId="4FA84210" w14:textId="77777777" w:rsidR="000F7377" w:rsidRDefault="000F7377"/>
    <w:p w14:paraId="04FB4977" w14:textId="77777777" w:rsidR="000F7377" w:rsidRDefault="000F7377">
      <w:r xmlns:w="http://schemas.openxmlformats.org/wordprocessingml/2006/main">
        <w:t xml:space="preserve">Openbaring 2:17 Wie 'n oor het, laat hom hoor wat die Gees aan die gemeentes sê; Aan hom wat oorwin, sal Ek gee om van die verborge manna te eet, en Ek sal hom 'n wit steen gee, en op die steen 'n nuwe naam geskrywe wat niemand ken nie, behalwe hy wat dit ontvang.</w:t>
      </w:r>
    </w:p>
    <w:p w14:paraId="373E120E" w14:textId="77777777" w:rsidR="000F7377" w:rsidRDefault="000F7377"/>
    <w:p w14:paraId="634762EC" w14:textId="77777777" w:rsidR="000F7377" w:rsidRDefault="000F7377">
      <w:r xmlns:w="http://schemas.openxmlformats.org/wordprocessingml/2006/main">
        <w:t xml:space="preserve">Die Gees praat met die kerke, moedig hulle aan om te oorwin en belowe 'n beloning van verborge manna en 'n wit klip met 'n nuwe naam daarop geskryf.</w:t>
      </w:r>
    </w:p>
    <w:p w14:paraId="44AAEEA5" w14:textId="77777777" w:rsidR="000F7377" w:rsidRDefault="000F7377"/>
    <w:p w14:paraId="6C9213E5" w14:textId="77777777" w:rsidR="000F7377" w:rsidRDefault="000F7377">
      <w:r xmlns:w="http://schemas.openxmlformats.org/wordprocessingml/2006/main">
        <w:t xml:space="preserve">1. "Hoe om te oorkom: Kry krag in die belofte van Openbaring 2:17"</w:t>
      </w:r>
    </w:p>
    <w:p w14:paraId="3B121DDF" w14:textId="77777777" w:rsidR="000F7377" w:rsidRDefault="000F7377"/>
    <w:p w14:paraId="4110BA38" w14:textId="77777777" w:rsidR="000F7377" w:rsidRDefault="000F7377">
      <w:r xmlns:w="http://schemas.openxmlformats.org/wordprocessingml/2006/main">
        <w:t xml:space="preserve">2. "Die krag van 'n nuwe naam: 'n besinning oor Openbaring 2:17"</w:t>
      </w:r>
    </w:p>
    <w:p w14:paraId="39C4D7C0" w14:textId="77777777" w:rsidR="000F7377" w:rsidRDefault="000F7377"/>
    <w:p w14:paraId="4F95BFAF" w14:textId="77777777" w:rsidR="000F7377" w:rsidRDefault="000F7377">
      <w:r xmlns:w="http://schemas.openxmlformats.org/wordprocessingml/2006/main">
        <w:t xml:space="preserve">1. Johannes 6:31-35 - Jesus se belofte van manna uit die Hemel</w:t>
      </w:r>
    </w:p>
    <w:p w14:paraId="3EE77BBC" w14:textId="77777777" w:rsidR="000F7377" w:rsidRDefault="000F7377"/>
    <w:p w14:paraId="5182A8FF" w14:textId="77777777" w:rsidR="000F7377" w:rsidRDefault="000F7377">
      <w:r xmlns:w="http://schemas.openxmlformats.org/wordprocessingml/2006/main">
        <w:t xml:space="preserve">2. Jesaja 62:2 - Die belofte van 'n nuwe naam wat deur God gegee is</w:t>
      </w:r>
    </w:p>
    <w:p w14:paraId="1C9A2657" w14:textId="77777777" w:rsidR="000F7377" w:rsidRDefault="000F7377"/>
    <w:p w14:paraId="60BD9A11" w14:textId="77777777" w:rsidR="000F7377" w:rsidRDefault="000F7377">
      <w:r xmlns:w="http://schemas.openxmlformats.org/wordprocessingml/2006/main">
        <w:t xml:space="preserve">Openbaring 2:18 En skryf aan die engel van die gemeente in Tiatira; Dit sê die Seun van God, wat sy oë het soos 'n vuurvlam, en sy voete is soos fyn koper;</w:t>
      </w:r>
    </w:p>
    <w:p w14:paraId="64CC5C6F" w14:textId="77777777" w:rsidR="000F7377" w:rsidRDefault="000F7377"/>
    <w:p w14:paraId="0F02FB80" w14:textId="77777777" w:rsidR="000F7377" w:rsidRDefault="000F7377">
      <w:r xmlns:w="http://schemas.openxmlformats.org/wordprocessingml/2006/main">
        <w:t xml:space="preserve">Die Seun van God praat met die gemeente in Tiatira met oë soos 'n vuurvlam en voete soos fyn koper.</w:t>
      </w:r>
    </w:p>
    <w:p w14:paraId="00770391" w14:textId="77777777" w:rsidR="000F7377" w:rsidRDefault="000F7377"/>
    <w:p w14:paraId="70D08FA4" w14:textId="77777777" w:rsidR="000F7377" w:rsidRDefault="000F7377">
      <w:r xmlns:w="http://schemas.openxmlformats.org/wordprocessingml/2006/main">
        <w:t xml:space="preserve">1. Lewe 'n lewe van doel en passie</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Wees sterk in jou geloof</w:t>
      </w:r>
    </w:p>
    <w:p w14:paraId="54E1D5D5" w14:textId="77777777" w:rsidR="000F7377" w:rsidRDefault="000F7377"/>
    <w:p w14:paraId="76D52F5B" w14:textId="77777777" w:rsidR="000F7377" w:rsidRDefault="000F7377">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14:paraId="6B86B43C" w14:textId="77777777" w:rsidR="000F7377" w:rsidRDefault="000F7377"/>
    <w:p w14:paraId="29BD5D81" w14:textId="77777777" w:rsidR="000F7377" w:rsidRDefault="000F7377">
      <w:r xmlns:w="http://schemas.openxmlformats.org/wordprocessingml/2006/main">
        <w:t xml:space="preserve">2. Psalm 119:105 - U woord is 'n lamp vir my voet en 'n lig vir my pad.</w:t>
      </w:r>
    </w:p>
    <w:p w14:paraId="60B8F381" w14:textId="77777777" w:rsidR="000F7377" w:rsidRDefault="000F7377"/>
    <w:p w14:paraId="32628D4E" w14:textId="77777777" w:rsidR="000F7377" w:rsidRDefault="000F7377">
      <w:r xmlns:w="http://schemas.openxmlformats.org/wordprocessingml/2006/main">
        <w:t xml:space="preserve">Openbaring 2:19 Ek ken jou werke en liefde en diens en geloof en jou lydsaamheid en jou werke; en die laaste om meer te wees as die eerste.</w:t>
      </w:r>
    </w:p>
    <w:p w14:paraId="09D3C354" w14:textId="77777777" w:rsidR="000F7377" w:rsidRDefault="000F7377"/>
    <w:p w14:paraId="1BF926C3" w14:textId="77777777" w:rsidR="000F7377" w:rsidRDefault="000F7377">
      <w:r xmlns:w="http://schemas.openxmlformats.org/wordprocessingml/2006/main">
        <w:t xml:space="preserve">God erken die geloof, naasteliefde, diensbaarheid, geduld en werke van Christene en moedig hulle aan om aan te hou groei in hul geloof.</w:t>
      </w:r>
    </w:p>
    <w:p w14:paraId="4050D7FD" w14:textId="77777777" w:rsidR="000F7377" w:rsidRDefault="000F7377"/>
    <w:p w14:paraId="787AD3E2" w14:textId="77777777" w:rsidR="000F7377" w:rsidRDefault="000F7377">
      <w:r xmlns:w="http://schemas.openxmlformats.org/wordprocessingml/2006/main">
        <w:t xml:space="preserve">1. Die krag van werke: hoe goed doen kan help om jou geloof te versterk</w:t>
      </w:r>
    </w:p>
    <w:p w14:paraId="1B1F702D" w14:textId="77777777" w:rsidR="000F7377" w:rsidRDefault="000F7377"/>
    <w:p w14:paraId="201F378E" w14:textId="77777777" w:rsidR="000F7377" w:rsidRDefault="000F7377">
      <w:r xmlns:w="http://schemas.openxmlformats.org/wordprocessingml/2006/main">
        <w:t xml:space="preserve">2. Groei in geloof: Hoe om te volhard in die aangesig van teëspoed</w:t>
      </w:r>
    </w:p>
    <w:p w14:paraId="68A307D1" w14:textId="77777777" w:rsidR="000F7377" w:rsidRDefault="000F7377"/>
    <w:p w14:paraId="516FD6D5" w14:textId="77777777" w:rsidR="000F7377" w:rsidRDefault="000F7377">
      <w:r xmlns:w="http://schemas.openxmlformats.org/wordprocessingml/2006/main">
        <w:t xml:space="preserve">1. Jakobus 2:14-17 - "Wat baat dit, my broeders, as iemand sê dat hy geloof het, maar hy het nie die werke nie? Kan geloof hom red? As 'n broer of suster naak is en gebrek aan daaglikse voedsel, en een van julle vir hulle sê: </w:t>
      </w:r>
      <w:r xmlns:w="http://schemas.openxmlformats.org/wordprocessingml/2006/main">
        <w:rPr>
          <w:rFonts w:ascii="맑은 고딕 Semilight" w:hAnsi="맑은 고딕 Semilight"/>
        </w:rPr>
        <w:t xml:space="preserve">Gaan </w:t>
      </w:r>
      <w:r xmlns:w="http://schemas.openxmlformats.org/wordprocessingml/2006/main">
        <w:t xml:space="preserve">weg in vrede, word warm en versadig, maar julle gee hulle nie die dinge wat vir die liggaam nodig is nie, wat baat dit? So ook die geloof op sigself, as dit nie het nie werk, is dood."</w:t>
      </w:r>
    </w:p>
    <w:p w14:paraId="4A919786" w14:textId="77777777" w:rsidR="000F7377" w:rsidRDefault="000F7377"/>
    <w:p w14:paraId="4E6EC9F8" w14:textId="77777777" w:rsidR="000F7377" w:rsidRDefault="000F7377">
      <w:r xmlns:w="http://schemas.openxmlformats.org/wordprocessingml/2006/main">
        <w:t xml:space="preserve">2. Romeine 10:17 - "Die geloof is dan uit die gehoor, en die gehoor is deur die woord van God."</w:t>
      </w:r>
    </w:p>
    <w:p w14:paraId="0B470437" w14:textId="77777777" w:rsidR="000F7377" w:rsidRDefault="000F7377"/>
    <w:p w14:paraId="3E7972A5" w14:textId="77777777" w:rsidR="000F7377" w:rsidRDefault="000F7377">
      <w:r xmlns:w="http://schemas.openxmlformats.org/wordprocessingml/2006/main">
        <w:t xml:space="preserve">Openbaring 2:20 Maar Ek het 'n paar dinge teen jou, omdat jy daardie vrou Isébel, wat haarself 'n profetes noem, toelaat om te leer en my diensknegte te verlei om te hoereer en afgodsoffers te eet.</w:t>
      </w:r>
    </w:p>
    <w:p w14:paraId="542FF46A" w14:textId="77777777" w:rsidR="000F7377" w:rsidRDefault="000F7377"/>
    <w:p w14:paraId="4EC0637E" w14:textId="77777777" w:rsidR="000F7377" w:rsidRDefault="000F7377">
      <w:r xmlns:w="http://schemas.openxmlformats.org/wordprocessingml/2006/main">
        <w:t xml:space="preserve">Johannes die Apostel waarsku die gemeente in Tiatira oor Isebel, 'n valse profetes wat die kerk op 'n dwaalspoor lei deur hulle te leer om te hoereer en om afgode te eet.</w:t>
      </w:r>
    </w:p>
    <w:p w14:paraId="45B5C292" w14:textId="77777777" w:rsidR="000F7377" w:rsidRDefault="000F7377"/>
    <w:p w14:paraId="68F64729" w14:textId="77777777" w:rsidR="000F7377" w:rsidRDefault="000F7377">
      <w:r xmlns:w="http://schemas.openxmlformats.org/wordprocessingml/2006/main">
        <w:t xml:space="preserve">1: "Die gevaar van valse lering"</w:t>
      </w:r>
    </w:p>
    <w:p w14:paraId="4B14CDDB" w14:textId="77777777" w:rsidR="000F7377" w:rsidRDefault="000F7377"/>
    <w:p w14:paraId="782A1BDA" w14:textId="77777777" w:rsidR="000F7377" w:rsidRDefault="000F7377">
      <w:r xmlns:w="http://schemas.openxmlformats.org/wordprocessingml/2006/main">
        <w:t xml:space="preserve">2: "Die krag van getroue dissipelskap"</w:t>
      </w:r>
    </w:p>
    <w:p w14:paraId="027B7D79" w14:textId="77777777" w:rsidR="000F7377" w:rsidRDefault="000F7377"/>
    <w:p w14:paraId="5689476C" w14:textId="77777777" w:rsidR="000F7377" w:rsidRDefault="000F7377">
      <w:r xmlns:w="http://schemas.openxmlformats.org/wordprocessingml/2006/main">
        <w:t xml:space="preserve">1: Matteus 7:15-20 - "Pasop vir valse profete, wat in skape na julle toe kom? </w:t>
      </w:r>
      <w:r xmlns:w="http://schemas.openxmlformats.org/wordprocessingml/2006/main">
        <w:rPr>
          <w:rFonts w:ascii="맑은 고딕 Semilight" w:hAnsi="맑은 고딕 Semilight"/>
        </w:rPr>
        <w:t xml:space="preserve">Beklee </w:t>
      </w:r>
      <w:r xmlns:w="http://schemas.openxmlformats.org/wordprocessingml/2006/main">
        <w:t xml:space="preserve">maar van binne roofsugtige wolwe. Aan hulle vrugte sal julle hulle herken. Word druiwe van doringbosse gepluk of vye van distels? , elke gesonde boom dra goeie vrugte, maar die siek boom dra slegte vrugte.'n Gesonde boom kan nie slegte vrugte dra nie, en 'n siek boom kan ook nie goeie vrugte dra nie.Elke boom wat nie goeie vrugte dra nie, word afgekap en in die vuur gegooi. So sal jy hulle aan hul vrugte herken.”</w:t>
      </w:r>
    </w:p>
    <w:p w14:paraId="6B85EA7A" w14:textId="77777777" w:rsidR="000F7377" w:rsidRDefault="000F7377"/>
    <w:p w14:paraId="0B813EEA" w14:textId="77777777" w:rsidR="000F7377" w:rsidRDefault="000F7377">
      <w:r xmlns:w="http://schemas.openxmlformats.org/wordprocessingml/2006/main">
        <w:t xml:space="preserve">2:1 Joh 4:1-3 - "Geliefdes, glo nie elke gees nie, maar stel die geeste op die proef of hulle uit God is, want baie valse profete het in die wêreld uitgegaan. Hieraan ken julle die Gees van God : elke gees wat bely dat Jesus Christus in die vlees gekom het, is van God, en elke gees wat Jesus nie bely nie, is nie van God nie. Dit is die gees van die antichris, wat julle gehoor het kom en nou reeds in die wêreld is ."</w:t>
      </w:r>
    </w:p>
    <w:p w14:paraId="78573C65" w14:textId="77777777" w:rsidR="000F7377" w:rsidRDefault="000F7377"/>
    <w:p w14:paraId="45B4E108" w14:textId="77777777" w:rsidR="000F7377" w:rsidRDefault="000F7377">
      <w:r xmlns:w="http://schemas.openxmlformats.org/wordprocessingml/2006/main">
        <w:t xml:space="preserve">Openbaring 2:21 En Ek het haar ruimte gegee om haar van haar hoerery te bekeer; en sy het haar nie bekeer nie.</w:t>
      </w:r>
    </w:p>
    <w:p w14:paraId="4729D0F0" w14:textId="77777777" w:rsidR="000F7377" w:rsidRDefault="000F7377"/>
    <w:p w14:paraId="2A4169A5" w14:textId="77777777" w:rsidR="000F7377" w:rsidRDefault="000F7377">
      <w:r xmlns:w="http://schemas.openxmlformats.org/wordprocessingml/2006/main">
        <w:t xml:space="preserve">Die gedeelte openbaar dat God iemand 'n kans gegee het om hom van hul sondes te bekeer, maar hulle het nie.</w:t>
      </w:r>
    </w:p>
    <w:p w14:paraId="2A7EAC58" w14:textId="77777777" w:rsidR="000F7377" w:rsidRDefault="000F7377"/>
    <w:p w14:paraId="58A677CC" w14:textId="77777777" w:rsidR="000F7377" w:rsidRDefault="000F7377">
      <w:r xmlns:w="http://schemas.openxmlformats.org/wordprocessingml/2006/main">
        <w:t xml:space="preserve">1: Ons moet gebruik maak van die geleenthede wat God ons gee om te bekeer.</w:t>
      </w:r>
    </w:p>
    <w:p w14:paraId="054EA00F" w14:textId="77777777" w:rsidR="000F7377" w:rsidRDefault="000F7377"/>
    <w:p w14:paraId="345F15D9" w14:textId="77777777" w:rsidR="000F7377" w:rsidRDefault="000F7377">
      <w:r xmlns:w="http://schemas.openxmlformats.org/wordprocessingml/2006/main">
        <w:t xml:space="preserve">2: Bekering is 'n ernstige saak en moet nie ligtelik opgeneem word nie.</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Spreuke 28:13 - "Hy wat sy sondes verberg, is nie voorspoedig nie, maar elkeen wat dit bely en verloën, vind barmhartigheid."</w:t>
      </w:r>
    </w:p>
    <w:p w14:paraId="58C8FA23" w14:textId="77777777" w:rsidR="000F7377" w:rsidRDefault="000F7377"/>
    <w:p w14:paraId="3130EC94" w14:textId="77777777" w:rsidR="000F7377" w:rsidRDefault="000F7377">
      <w:r xmlns:w="http://schemas.openxmlformats.org/wordprocessingml/2006/main">
        <w:t xml:space="preserve">2: Lukas 13:3 - "Ek sê vir julle, nee! Maar as julle julle nie bekeer nie, sal julle ook almal omkom."</w:t>
      </w:r>
    </w:p>
    <w:p w14:paraId="3CF0B7C4" w14:textId="77777777" w:rsidR="000F7377" w:rsidRDefault="000F7377"/>
    <w:p w14:paraId="79C6B769" w14:textId="77777777" w:rsidR="000F7377" w:rsidRDefault="000F7377">
      <w:r xmlns:w="http://schemas.openxmlformats.org/wordprocessingml/2006/main">
        <w:t xml:space="preserve">Openbaring 2:22 Kyk, Ek sal haar op 'n bed werp, en die wat met haar owerspel pleeg, in groot verdrukking, as hulle hul nie van hul dade bekeer nie.</w:t>
      </w:r>
    </w:p>
    <w:p w14:paraId="577735D9" w14:textId="77777777" w:rsidR="000F7377" w:rsidRDefault="000F7377"/>
    <w:p w14:paraId="1359A5AB" w14:textId="77777777" w:rsidR="000F7377" w:rsidRDefault="000F7377">
      <w:r xmlns:w="http://schemas.openxmlformats.org/wordprocessingml/2006/main">
        <w:t xml:space="preserve">God sal diegene wat egbreuk pleeg straf, tensy hulle berou het.</w:t>
      </w:r>
    </w:p>
    <w:p w14:paraId="713550CF" w14:textId="77777777" w:rsidR="000F7377" w:rsidRDefault="000F7377"/>
    <w:p w14:paraId="2569FE2D" w14:textId="77777777" w:rsidR="000F7377" w:rsidRDefault="000F7377">
      <w:r xmlns:w="http://schemas.openxmlformats.org/wordprocessingml/2006/main">
        <w:t xml:space="preserve">1. Die gevolge van owerspel: Bekeer jou voor dit te laat is</w:t>
      </w:r>
    </w:p>
    <w:p w14:paraId="6E48CA41" w14:textId="77777777" w:rsidR="000F7377" w:rsidRDefault="000F7377"/>
    <w:p w14:paraId="79840B82" w14:textId="77777777" w:rsidR="000F7377" w:rsidRDefault="000F7377">
      <w:r xmlns:w="http://schemas.openxmlformats.org/wordprocessingml/2006/main">
        <w:t xml:space="preserve">2. God se liefde en vergifnis: 'n kans om weer te begin</w:t>
      </w:r>
    </w:p>
    <w:p w14:paraId="59BA69A5" w14:textId="77777777" w:rsidR="000F7377" w:rsidRDefault="000F7377"/>
    <w:p w14:paraId="5F73BCAD" w14:textId="77777777" w:rsidR="000F7377" w:rsidRDefault="000F7377">
      <w:r xmlns:w="http://schemas.openxmlformats.org/wordprocessingml/2006/main">
        <w:t xml:space="preserve">1. Spreuke 6:32-33 ? </w:t>
      </w:r>
      <w:r xmlns:w="http://schemas.openxmlformats.org/wordprocessingml/2006/main">
        <w:rPr>
          <w:rFonts w:ascii="맑은 고딕 Semilight" w:hAnsi="맑은 고딕 Semilight"/>
        </w:rPr>
        <w:t xml:space="preserve">쏝 </w:t>
      </w:r>
      <w:r xmlns:w="http://schemas.openxmlformats.org/wordprocessingml/2006/main">
        <w:t xml:space="preserve">ut 'n man wat egbreuk pleeg, het geen sin nie; wie dit doen, vernietig homself. Slae en skande is sy lot, en sy skande sal nooit weggevee word nie.??</w:t>
      </w:r>
    </w:p>
    <w:p w14:paraId="761A1B9A" w14:textId="77777777" w:rsidR="000F7377" w:rsidRDefault="000F7377"/>
    <w:p w14:paraId="62A1CC38" w14:textId="77777777" w:rsidR="000F7377" w:rsidRDefault="000F7377">
      <w:r xmlns:w="http://schemas.openxmlformats.org/wordprocessingml/2006/main">
        <w:t xml:space="preserve">2. Johannes 8:1-11 ? </w:t>
      </w:r>
      <w:r xmlns:w="http://schemas.openxmlformats.org/wordprocessingml/2006/main">
        <w:rPr>
          <w:rFonts w:ascii="맑은 고딕 Semilight" w:hAnsi="맑은 고딕 Semilight"/>
        </w:rPr>
        <w:t xml:space="preserve">쏪 </w:t>
      </w:r>
      <w:r xmlns:w="http://schemas.openxmlformats.org/wordprocessingml/2006/main">
        <w:t xml:space="preserve">esus het na die Olyfberg gegaan. Vroeg in die môre het hy weer na die tempel gekom. Die hele volk het na hom gekom, en hy het gaan sit en hulle geleer. Die skrifgeleerdes en Fariseërs het 'n vrou gebring wat op owerspel betrap is, en hulle het haar in die middel laat staan. ? </w:t>
      </w:r>
      <w:r xmlns:w="http://schemas.openxmlformats.org/wordprocessingml/2006/main">
        <w:rPr>
          <w:rFonts w:ascii="맑은 고딕 Semilight" w:hAnsi="맑은 고딕 Semilight"/>
        </w:rPr>
        <w:t xml:space="preserve">쁔 </w:t>
      </w:r>
      <w:r xmlns:w="http://schemas.openxmlformats.org/wordprocessingml/2006/main">
        <w:t xml:space="preserve">elkeen,??het hulle vir hom gesê, ? </w:t>
      </w:r>
      <w:r xmlns:w="http://schemas.openxmlformats.org/wordprocessingml/2006/main">
        <w:rPr>
          <w:rFonts w:ascii="맑은 고딕 Semilight" w:hAnsi="맑은 고딕 Semilight"/>
        </w:rPr>
        <w:t xml:space="preserve">쁳 </w:t>
      </w:r>
      <w:r xmlns:w="http://schemas.openxmlformats.org/wordprocessingml/2006/main">
        <w:t xml:space="preserve">sy vrou is op heterdaad betrap van egbreuk. In die wet het Moses ons beveel om sulke vroue te stenig. Nou wat sê jy???Hulle het dit gesê om hom op die proef te stel, sodat hulle 'n klag kan hê om teen hom in te bring. Jesus buk en skryf met sy vinger op die grond. Toe hulle aanhou om hom te ondervra, het hy opgestaan en vir hulle gesê: ? </w:t>
      </w:r>
      <w:r xmlns:w="http://schemas.openxmlformats.org/wordprocessingml/2006/main">
        <w:rPr>
          <w:rFonts w:ascii="맑은 고딕 Semilight" w:hAnsi="맑은 고딕 Semilight"/>
        </w:rPr>
        <w:t xml:space="preserve">쁋 </w:t>
      </w:r>
      <w:r xmlns:w="http://schemas.openxmlformats.org/wordprocessingml/2006/main">
        <w:t xml:space="preserve">en enigiemand van julle wat sonder sonde is, moet die eerste 'n klip na haar gooi.??Weer het hy gebuk en op die grond geskryf. Hierop het die wat dit gehoor het een vir een begin weggaan, die oudstes eerste, totdat net Jesus oor was, met die vrou wat nog daar staan. Jesus het regop gekom en vir haar gevra, ? </w:t>
      </w:r>
      <w:r xmlns:w="http://schemas.openxmlformats.org/wordprocessingml/2006/main">
        <w:rPr>
          <w:rFonts w:ascii="맑은 고딕 Semilight" w:hAnsi="맑은 고딕 Semilight"/>
        </w:rPr>
        <w:t xml:space="preserve">쁗 </w:t>
      </w:r>
      <w:r xmlns:w="http://schemas.openxmlformats.org/wordprocessingml/2006/main">
        <w:t xml:space="preserve">oman, waar is hulle? Het niemand jou veroordeel nie???? </w:t>
      </w:r>
      <w:r xmlns:w="http://schemas.openxmlformats.org/wordprocessingml/2006/main">
        <w:rPr>
          <w:rFonts w:ascii="맑은 고딕 Semilight" w:hAnsi="맑은 고딕 Semilight"/>
        </w:rPr>
        <w:t xml:space="preserve">쁍 </w:t>
      </w:r>
      <w:r xmlns:w="http://schemas.openxmlformats.org/wordprocessingml/2006/main">
        <w:t xml:space="preserve">o een, meneer, het sy gesê. ? </w:t>
      </w:r>
      <w:r xmlns:w="http://schemas.openxmlformats.org/wordprocessingml/2006/main">
        <w:rPr>
          <w:rFonts w:ascii="맑은 고딕 Semilight" w:hAnsi="맑은 고딕 Semilight"/>
        </w:rPr>
        <w:t xml:space="preserve">쁔 </w:t>
      </w:r>
      <w:r xmlns:w="http://schemas.openxmlformats.org/wordprocessingml/2006/main">
        <w:t xml:space="preserve">dan veroordeel ek jou ook nie, het Jesus verklaar. ? </w:t>
      </w:r>
      <w:r xmlns:w="http://schemas.openxmlformats.org/wordprocessingml/2006/main">
        <w:rPr>
          <w:rFonts w:ascii="맑은 고딕 Semilight" w:hAnsi="맑은 고딕 Semilight"/>
        </w:rPr>
        <w:t xml:space="preserve">쁆 </w:t>
      </w:r>
      <w:r xmlns:w="http://schemas.openxmlformats.org/wordprocessingml/2006/main">
        <w:t xml:space="preserve">o nou en verlaat jou lewe van sonde.?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2:23 En Ek sal haar kinders met die dood doodmaak; en al die gemeentes sal weet dat dit Ek is wat niere en harte deursoek; en Ek sal aan elkeen van julle gee volgens jou werke.</w:t>
      </w:r>
    </w:p>
    <w:p w14:paraId="3A2CE730" w14:textId="77777777" w:rsidR="000F7377" w:rsidRDefault="000F7377"/>
    <w:p w14:paraId="67ADEC02" w14:textId="77777777" w:rsidR="000F7377" w:rsidRDefault="000F7377">
      <w:r xmlns:w="http://schemas.openxmlformats.org/wordprocessingml/2006/main">
        <w:t xml:space="preserve">God sal elke mens oordeel volgens hulle werke en alle kerke sal weet dat God die harte en gedagtes van Sy mense deursoek.</w:t>
      </w:r>
    </w:p>
    <w:p w14:paraId="1644052F" w14:textId="77777777" w:rsidR="000F7377" w:rsidRDefault="000F7377"/>
    <w:p w14:paraId="4A87AA99" w14:textId="77777777" w:rsidR="000F7377" w:rsidRDefault="000F7377">
      <w:r xmlns:w="http://schemas.openxmlformats.org/wordprocessingml/2006/main">
        <w:t xml:space="preserve">1: God se oordeel is regverdig - Openbaring 2:23</w:t>
      </w:r>
    </w:p>
    <w:p w14:paraId="51A89735" w14:textId="77777777" w:rsidR="000F7377" w:rsidRDefault="000F7377"/>
    <w:p w14:paraId="4BBDAE1C" w14:textId="77777777" w:rsidR="000F7377" w:rsidRDefault="000F7377">
      <w:r xmlns:w="http://schemas.openxmlformats.org/wordprocessingml/2006/main">
        <w:t xml:space="preserve">2: Ons werke bepaal ons beloning - Openbaring 2:23</w:t>
      </w:r>
    </w:p>
    <w:p w14:paraId="46CD4A8D" w14:textId="77777777" w:rsidR="000F7377" w:rsidRDefault="000F7377"/>
    <w:p w14:paraId="4CB1F005" w14:textId="77777777" w:rsidR="000F7377" w:rsidRDefault="000F7377">
      <w:r xmlns:w="http://schemas.openxmlformats.org/wordprocessingml/2006/main">
        <w:t xml:space="preserve">1:Jeremia 17:10 – Ek, die Here, deursoek die hart, toets die niere, om aan elkeen te gee volgens sy weë en volgens die vrug van sy handelinge.</w:t>
      </w:r>
    </w:p>
    <w:p w14:paraId="6151BFC3" w14:textId="77777777" w:rsidR="000F7377" w:rsidRDefault="000F7377"/>
    <w:p w14:paraId="183694C7" w14:textId="77777777" w:rsidR="000F7377" w:rsidRDefault="000F7377">
      <w:r xmlns:w="http://schemas.openxmlformats.org/wordprocessingml/2006/main">
        <w:t xml:space="preserve">2: Psalm 62:12 - Ook aan U, Here, behoort die barmhartigheid, want U vergeld elkeen volgens sy werk.</w:t>
      </w:r>
    </w:p>
    <w:p w14:paraId="00F65037" w14:textId="77777777" w:rsidR="000F7377" w:rsidRDefault="000F7377"/>
    <w:p w14:paraId="0470111F" w14:textId="77777777" w:rsidR="000F7377" w:rsidRDefault="000F7377">
      <w:r xmlns:w="http://schemas.openxmlformats.org/wordprocessingml/2006/main">
        <w:t xml:space="preserve">Openbaring 2:24 Maar ek sê vir julle en vir die ander in Thiatire, almal wat hierdie leer nie het nie en die dieptes van die Satan, soos hulle spreek, nie ken nie; Ek sal geen ander las op jou lê nie.</w:t>
      </w:r>
    </w:p>
    <w:p w14:paraId="5A4D7C26" w14:textId="77777777" w:rsidR="000F7377" w:rsidRDefault="000F7377"/>
    <w:p w14:paraId="69A09161" w14:textId="77777777" w:rsidR="000F7377" w:rsidRDefault="000F7377">
      <w:r xmlns:w="http://schemas.openxmlformats.org/wordprocessingml/2006/main">
        <w:t xml:space="preserve">In Openbaring 2:24 praat die Here met diegene in Tiatira wat nie dieselfde leerstelling het nie en nie vertroud is met die dieptes van Satan nie. Hy belowe om geen bykomende las op hulle op te lê nie.</w:t>
      </w:r>
    </w:p>
    <w:p w14:paraId="4FF63371" w14:textId="77777777" w:rsidR="000F7377" w:rsidRDefault="000F7377"/>
    <w:p w14:paraId="332063E6" w14:textId="77777777" w:rsidR="000F7377" w:rsidRDefault="000F7377">
      <w:r xmlns:w="http://schemas.openxmlformats.org/wordprocessingml/2006/main">
        <w:t xml:space="preserve">1. God se genadige beskerming: hoe die Here vir sy eie sorg</w:t>
      </w:r>
    </w:p>
    <w:p w14:paraId="7CA52CF7" w14:textId="77777777" w:rsidR="000F7377" w:rsidRDefault="000F7377"/>
    <w:p w14:paraId="67BB0BB2" w14:textId="77777777" w:rsidR="000F7377" w:rsidRDefault="000F7377">
      <w:r xmlns:w="http://schemas.openxmlformats.org/wordprocessingml/2006/main">
        <w:t xml:space="preserve">2. God se liefde en genade: Die Here se belofte van geen las nie</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쏞 </w:t>
      </w:r>
      <w:r xmlns:w="http://schemas.openxmlformats.org/wordprocessingml/2006/main">
        <w:t xml:space="preserve">as jou las op die Here lê, en Hy sal jou onderhou; Hy sal nooit toelaat dat die regverdige wankel nie.??</w:t>
      </w:r>
    </w:p>
    <w:p w14:paraId="2091231B" w14:textId="77777777" w:rsidR="000F7377" w:rsidRDefault="000F7377"/>
    <w:p w14:paraId="7AFC7EBF" w14:textId="77777777" w:rsidR="000F7377" w:rsidRDefault="000F7377">
      <w:r xmlns:w="http://schemas.openxmlformats.org/wordprocessingml/2006/main">
        <w:t xml:space="preserve">2. Hebreërs 12:1-3 ??? </w:t>
      </w:r>
      <w:r xmlns:w="http://schemas.openxmlformats.org/wordprocessingml/2006/main">
        <w:rPr>
          <w:rFonts w:ascii="맑은 고딕 Semilight" w:hAnsi="맑은 고딕 Semilight"/>
        </w:rPr>
        <w:t xml:space="preserve">쏻 </w:t>
      </w:r>
      <w:r xmlns:w="http://schemas.openxmlformats.org/wordprocessingml/2006/main">
        <w:t xml:space="preserve">Daarom, aangesien ons ook omring word deur so 'n groot wolk van getuies, laat ons elke las aflê en die sonde wat ons so maklik tref, en laat ons met geduld die wedloop hardloop wat voor ons lê, met die oog op Jesus die skrywer en voleinder van ons geloof; wat vanweë die blydskap wat Hom voorgehou is, die kruis verdra het, die skande verag het, en sit aan die regterhand van die troon van God. Want let op Hom wat so 'n teenstrydigheid van sondaars teen homself verduur het, sodat julle nie moeg word en in julle sinne beswyk nie.??</w:t>
      </w:r>
    </w:p>
    <w:p w14:paraId="43977194" w14:textId="77777777" w:rsidR="000F7377" w:rsidRDefault="000F7377"/>
    <w:p w14:paraId="23ED0EEA" w14:textId="77777777" w:rsidR="000F7377" w:rsidRDefault="000F7377">
      <w:r xmlns:w="http://schemas.openxmlformats.org/wordprocessingml/2006/main">
        <w:t xml:space="preserve">Openbaring 2:25 Maar dit wat julle reeds het, hou vas totdat Ek kom.</w:t>
      </w:r>
    </w:p>
    <w:p w14:paraId="5861D9CF" w14:textId="77777777" w:rsidR="000F7377" w:rsidRDefault="000F7377"/>
    <w:p w14:paraId="3CEDB9E2" w14:textId="77777777" w:rsidR="000F7377" w:rsidRDefault="000F7377">
      <w:r xmlns:w="http://schemas.openxmlformats.org/wordprocessingml/2006/main">
        <w:t xml:space="preserve">Gelowiges word geroep om vas te hou aan die geloof wat hulle reeds het totdat Christus terugkeer.</w:t>
      </w:r>
    </w:p>
    <w:p w14:paraId="0700EB39" w14:textId="77777777" w:rsidR="000F7377" w:rsidRDefault="000F7377"/>
    <w:p w14:paraId="494C8E32" w14:textId="77777777" w:rsidR="000F7377" w:rsidRDefault="000F7377">
      <w:r xmlns:w="http://schemas.openxmlformats.org/wordprocessingml/2006/main">
        <w:t xml:space="preserve">1. Lewe vir Christus in die huidige oomblik</w:t>
      </w:r>
    </w:p>
    <w:p w14:paraId="18F7FF9D" w14:textId="77777777" w:rsidR="000F7377" w:rsidRDefault="000F7377"/>
    <w:p w14:paraId="7D15EFA4" w14:textId="77777777" w:rsidR="000F7377" w:rsidRDefault="000F7377">
      <w:r xmlns:w="http://schemas.openxmlformats.org/wordprocessingml/2006/main">
        <w:t xml:space="preserve">2. Volhard in die geloof tot Jesus se wederkoms</w:t>
      </w:r>
    </w:p>
    <w:p w14:paraId="4D975CF7" w14:textId="77777777" w:rsidR="000F7377" w:rsidRDefault="000F7377"/>
    <w:p w14:paraId="42D64945" w14:textId="77777777" w:rsidR="000F7377" w:rsidRDefault="000F7377">
      <w:r xmlns:w="http://schemas.openxmlformats.org/wordprocessingml/2006/main">
        <w:t xml:space="preserve">1. Hebreërs 10:35-36 ??? </w:t>
      </w:r>
      <w:r xmlns:w="http://schemas.openxmlformats.org/wordprocessingml/2006/main">
        <w:rPr>
          <w:rFonts w:ascii="맑은 고딕 Semilight" w:hAnsi="맑은 고딕 Semilight"/>
        </w:rPr>
        <w:t xml:space="preserve">쏷 </w:t>
      </w:r>
      <w:r xmlns:w="http://schemas.openxmlformats.org/wordprocessingml/2006/main">
        <w:t xml:space="preserve">moet dus nie jou selfvertroue weggooi nie, wat 'n groot beloning het. Want julle het volharding nodig, sodat julle, wanneer julle die wil van God gedoen het, kan ontvang wat beloof is.??</w:t>
      </w:r>
    </w:p>
    <w:p w14:paraId="31C5B83B" w14:textId="77777777" w:rsidR="000F7377" w:rsidRDefault="000F7377"/>
    <w:p w14:paraId="093972F3" w14:textId="77777777" w:rsidR="000F7377" w:rsidRDefault="000F7377">
      <w:r xmlns:w="http://schemas.openxmlformats.org/wordprocessingml/2006/main">
        <w:t xml:space="preserve">2. Romeine 12:12 ??? </w:t>
      </w:r>
      <w:r xmlns:w="http://schemas.openxmlformats.org/wordprocessingml/2006/main">
        <w:rPr>
          <w:rFonts w:ascii="맑은 고딕 Semilight" w:hAnsi="맑은 고딕 Semilight"/>
        </w:rPr>
        <w:t xml:space="preserve">쏝 </w:t>
      </w:r>
      <w:r xmlns:w="http://schemas.openxmlformats.org/wordprocessingml/2006/main">
        <w:t xml:space="preserve">e bly in hoop, geduldig in ellende, getrou in gebed.??</w:t>
      </w:r>
    </w:p>
    <w:p w14:paraId="7BFB7AA3" w14:textId="77777777" w:rsidR="000F7377" w:rsidRDefault="000F7377"/>
    <w:p w14:paraId="799CBF6A" w14:textId="77777777" w:rsidR="000F7377" w:rsidRDefault="000F7377">
      <w:r xmlns:w="http://schemas.openxmlformats.org/wordprocessingml/2006/main">
        <w:t xml:space="preserve">Openbaring 2:26 En aan hom wat oorwin en my werke tot die einde toe bewaar, aan hom sal Ek mag gee oor die nasies;</w:t>
      </w:r>
    </w:p>
    <w:p w14:paraId="0D683D9F" w14:textId="77777777" w:rsidR="000F7377" w:rsidRDefault="000F7377"/>
    <w:p w14:paraId="7310B6D4" w14:textId="77777777" w:rsidR="000F7377" w:rsidRDefault="000F7377">
      <w:r xmlns:w="http://schemas.openxmlformats.org/wordprocessingml/2006/main">
        <w:t xml:space="preserve">Diegene wat getrou bly aan God se werke tot die einde toe, sal beloon word met mag oor die nasies.</w:t>
      </w:r>
    </w:p>
    <w:p w14:paraId="6342DA73" w14:textId="77777777" w:rsidR="000F7377" w:rsidRDefault="000F7377"/>
    <w:p w14:paraId="16C35C4D" w14:textId="77777777" w:rsidR="000F7377" w:rsidRDefault="000F7377">
      <w:r xmlns:w="http://schemas.openxmlformats.org/wordprocessingml/2006/main">
        <w:t xml:space="preserve">1. Teëspoed te oorkom: Pluk die vrugte van getrouheid</w:t>
      </w:r>
    </w:p>
    <w:p w14:paraId="5FB8A660" w14:textId="77777777" w:rsidR="000F7377" w:rsidRDefault="000F7377"/>
    <w:p w14:paraId="49D397C0" w14:textId="77777777" w:rsidR="000F7377" w:rsidRDefault="000F7377">
      <w:r xmlns:w="http://schemas.openxmlformats.org/wordprocessingml/2006/main">
        <w:t xml:space="preserve">2. Waag om te volhard: Kry krag deur uithouvermoë</w:t>
      </w:r>
    </w:p>
    <w:p w14:paraId="557189A6" w14:textId="77777777" w:rsidR="000F7377" w:rsidRDefault="000F7377"/>
    <w:p w14:paraId="7FBA8A87" w14:textId="77777777" w:rsidR="000F7377" w:rsidRDefault="000F7377">
      <w:r xmlns:w="http://schemas.openxmlformats.org/wordprocessingml/2006/main">
        <w:t xml:space="preserve">1. Romeine 8:37 - Nee, in al hierdie dinge is ons meer as oorwinnaars deur Hom wat ons liefgehad het.</w:t>
      </w:r>
    </w:p>
    <w:p w14:paraId="32616C75" w14:textId="77777777" w:rsidR="000F7377" w:rsidRDefault="000F7377"/>
    <w:p w14:paraId="5E8A9174" w14:textId="77777777" w:rsidR="000F7377" w:rsidRDefault="000F7377">
      <w:r xmlns:w="http://schemas.openxmlformats.org/wordprocessingml/2006/main">
        <w:t xml:space="preserve">2. Jesaja 40:31 – Maar die wat op die Here hoop, kry nuwe krag. Hulle sal soos arende op vlerke sweef; hulle hardloop en word nie moeg nie, hulle loop en word nie moeg nie.</w:t>
      </w:r>
    </w:p>
    <w:p w14:paraId="04FAFDE3" w14:textId="77777777" w:rsidR="000F7377" w:rsidRDefault="000F7377"/>
    <w:p w14:paraId="2BEAB2C6" w14:textId="77777777" w:rsidR="000F7377" w:rsidRDefault="000F7377">
      <w:r xmlns:w="http://schemas.openxmlformats.org/wordprocessingml/2006/main">
        <w:t xml:space="preserve">Openbaring 2:27 En Hy sal hulle regeer met 'n ysterstaf; soos die voorwerpe van 'n pottebakker sal hulle verbreek word, soos Ek van my Vader ontvang het.</w:t>
      </w:r>
    </w:p>
    <w:p w14:paraId="65D93071" w14:textId="77777777" w:rsidR="000F7377" w:rsidRDefault="000F7377"/>
    <w:p w14:paraId="58244913" w14:textId="77777777" w:rsidR="000F7377" w:rsidRDefault="000F7377">
      <w:r xmlns:w="http://schemas.openxmlformats.org/wordprocessingml/2006/main">
        <w:t xml:space="preserve">Jesus sal mense met 'n ysterstaf regeer, hulle breek asof dit potte is, net soos Hy van die Vader ontvang het.</w:t>
      </w:r>
    </w:p>
    <w:p w14:paraId="03143892" w14:textId="77777777" w:rsidR="000F7377" w:rsidRDefault="000F7377"/>
    <w:p w14:paraId="39CAE446" w14:textId="77777777" w:rsidR="000F7377" w:rsidRDefault="000F7377">
      <w:r xmlns:w="http://schemas.openxmlformats.org/wordprocessingml/2006/main">
        <w:t xml:space="preserve">1. "Die reël van Jesus: Breek en vorm ons"</w:t>
      </w:r>
    </w:p>
    <w:p w14:paraId="37A423DB" w14:textId="77777777" w:rsidR="000F7377" w:rsidRDefault="000F7377"/>
    <w:p w14:paraId="2F004B8C" w14:textId="77777777" w:rsidR="000F7377" w:rsidRDefault="000F7377">
      <w:r xmlns:w="http://schemas.openxmlformats.org/wordprocessingml/2006/main">
        <w:t xml:space="preserve">2. "Die Vader se wil: onderwerping aan Jesus se heerskappy"</w:t>
      </w:r>
    </w:p>
    <w:p w14:paraId="395EFC2C" w14:textId="77777777" w:rsidR="000F7377" w:rsidRDefault="000F7377"/>
    <w:p w14:paraId="0BFCF450" w14:textId="77777777" w:rsidR="000F7377" w:rsidRDefault="000F7377">
      <w:r xmlns:w="http://schemas.openxmlformats.org/wordprocessingml/2006/main">
        <w:t xml:space="preserve">1. Psalm 2:9 - Jy sal hulle met 'n ysterstaf breek en hulle stukkend slaan soos 'n pottebakker? </w:t>
      </w:r>
      <w:r xmlns:w="http://schemas.openxmlformats.org/wordprocessingml/2006/main">
        <w:rPr>
          <w:rFonts w:ascii="맑은 고딕 Semilight" w:hAnsi="맑은 고딕 Semilight"/>
        </w:rPr>
        <w:t xml:space="preserve">셲 </w:t>
      </w:r>
      <w:r xmlns:w="http://schemas.openxmlformats.org/wordprocessingml/2006/main">
        <w:t xml:space="preserve">vaartuig.</w:t>
      </w:r>
    </w:p>
    <w:p w14:paraId="023549C1" w14:textId="77777777" w:rsidR="000F7377" w:rsidRDefault="000F7377"/>
    <w:p w14:paraId="515B166D" w14:textId="77777777" w:rsidR="000F7377" w:rsidRDefault="000F7377">
      <w:r xmlns:w="http://schemas.openxmlformats.org/wordprocessingml/2006/main">
        <w:t xml:space="preserve">2. Efesiërs 5:22-24 - Vrouens, wees aan julle eie mans onderdanig, soos aan die Here. Want die man is die hoof van die vrou net soos Christus die hoof is van die kerk, sy liggaam en self die Verlosser daarvan. Nou soos die kerk hulle aan Christus onderwerp, so moet ook vrouens hulle in alles aan hulle mans onderwerp.</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2:28 En Ek sal hom die môrester gee.</w:t>
      </w:r>
    </w:p>
    <w:p w14:paraId="721B2C85" w14:textId="77777777" w:rsidR="000F7377" w:rsidRDefault="000F7377"/>
    <w:p w14:paraId="1787EAAC" w14:textId="77777777" w:rsidR="000F7377" w:rsidRDefault="000F7377">
      <w:r xmlns:w="http://schemas.openxmlformats.org/wordprocessingml/2006/main">
        <w:t xml:space="preserve">God belowe aan diegene wat die versoeking van die wêreld oorwin om die môrester gegee te word.</w:t>
      </w:r>
    </w:p>
    <w:p w14:paraId="544281CE" w14:textId="77777777" w:rsidR="000F7377" w:rsidRDefault="000F7377"/>
    <w:p w14:paraId="167A93F4" w14:textId="77777777" w:rsidR="000F7377" w:rsidRDefault="000F7377">
      <w:r xmlns:w="http://schemas.openxmlformats.org/wordprocessingml/2006/main">
        <w:t xml:space="preserve">1. Die belofte van die môrester: 'n studie van Openbaring 2:28</w:t>
      </w:r>
    </w:p>
    <w:p w14:paraId="778AC27E" w14:textId="77777777" w:rsidR="000F7377" w:rsidRDefault="000F7377"/>
    <w:p w14:paraId="21544739" w14:textId="77777777" w:rsidR="000F7377" w:rsidRDefault="000F7377">
      <w:r xmlns:w="http://schemas.openxmlformats.org/wordprocessingml/2006/main">
        <w:t xml:space="preserve">2. Om versoeking te oorkom en God se seën te verkry</w:t>
      </w:r>
    </w:p>
    <w:p w14:paraId="393D1B77" w14:textId="77777777" w:rsidR="000F7377" w:rsidRDefault="000F7377"/>
    <w:p w14:paraId="78538230" w14:textId="77777777" w:rsidR="000F7377" w:rsidRDefault="000F7377">
      <w:r xmlns:w="http://schemas.openxmlformats.org/wordprocessingml/2006/main">
        <w:t xml:space="preserve">1. Jesaja 14:12-14, wat die val van Satan beskryf</w:t>
      </w:r>
    </w:p>
    <w:p w14:paraId="36B66319" w14:textId="77777777" w:rsidR="000F7377" w:rsidRDefault="000F7377"/>
    <w:p w14:paraId="0E049312" w14:textId="77777777" w:rsidR="000F7377" w:rsidRDefault="000F7377">
      <w:r xmlns:w="http://schemas.openxmlformats.org/wordprocessingml/2006/main">
        <w:t xml:space="preserve">2. Filippense 2:9-11, wat Jesus as die môrester beskryf.</w:t>
      </w:r>
    </w:p>
    <w:p w14:paraId="608ADCF9" w14:textId="77777777" w:rsidR="000F7377" w:rsidRDefault="000F7377"/>
    <w:p w14:paraId="4A4C2894" w14:textId="77777777" w:rsidR="000F7377" w:rsidRDefault="000F7377">
      <w:r xmlns:w="http://schemas.openxmlformats.org/wordprocessingml/2006/main">
        <w:t xml:space="preserve">Openbaring 2:29 Wie 'n oor het, laat hom hoor wat die Gees aan die gemeentes sê.</w:t>
      </w:r>
    </w:p>
    <w:p w14:paraId="66BD93B9" w14:textId="77777777" w:rsidR="000F7377" w:rsidRDefault="000F7377"/>
    <w:p w14:paraId="11D917DF" w14:textId="77777777" w:rsidR="000F7377" w:rsidRDefault="000F7377">
      <w:r xmlns:w="http://schemas.openxmlformats.org/wordprocessingml/2006/main">
        <w:t xml:space="preserve">In Openbaring 2:29 word gelowiges aangemoedig om te luister na wat die Gees vir kerke sê.</w:t>
      </w:r>
    </w:p>
    <w:p w14:paraId="50757C8F" w14:textId="77777777" w:rsidR="000F7377" w:rsidRDefault="000F7377"/>
    <w:p w14:paraId="46385CC8" w14:textId="77777777" w:rsidR="000F7377" w:rsidRDefault="000F7377">
      <w:r xmlns:w="http://schemas.openxmlformats.org/wordprocessingml/2006/main">
        <w:t xml:space="preserve">1. Die krag om na die Gees te luister</w:t>
      </w:r>
    </w:p>
    <w:p w14:paraId="7B4C2E88" w14:textId="77777777" w:rsidR="000F7377" w:rsidRDefault="000F7377"/>
    <w:p w14:paraId="34A21B5B" w14:textId="77777777" w:rsidR="000F7377" w:rsidRDefault="000F7377">
      <w:r xmlns:w="http://schemas.openxmlformats.org/wordprocessingml/2006/main">
        <w:t xml:space="preserve">2. Die waarde daarvan om ag te slaan op die Woord van God</w:t>
      </w:r>
    </w:p>
    <w:p w14:paraId="4A0046F4" w14:textId="77777777" w:rsidR="000F7377" w:rsidRDefault="000F7377"/>
    <w:p w14:paraId="07AED0C4" w14:textId="77777777" w:rsidR="000F7377" w:rsidRDefault="000F7377">
      <w:r xmlns:w="http://schemas.openxmlformats.org/wordprocessingml/2006/main">
        <w:t xml:space="preserve">1. Jakobus 1:19-20 - ? </w:t>
      </w:r>
      <w:r xmlns:w="http://schemas.openxmlformats.org/wordprocessingml/2006/main">
        <w:rPr>
          <w:rFonts w:ascii="맑은 고딕 Semilight" w:hAnsi="맑은 고딕 Semilight"/>
        </w:rPr>
        <w:t xml:space="preserve">쏫 </w:t>
      </w:r>
      <w:r xmlns:w="http://schemas.openxmlformats.org/wordprocessingml/2006/main">
        <w:t xml:space="preserve">nou dit, my geliefde broers: laat elke mens gou wees om te hoor, stadig om te praat, stadig om kwaad te word; want die toorn van die mens bring nie die geregtigheid van God voort nie.??</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쏧 </w:t>
      </w:r>
      <w:r xmlns:w="http://schemas.openxmlformats.org/wordprocessingml/2006/main">
        <w:t xml:space="preserve">n Lug jou oor en kom na my toe; hoor, dat jou siel kan lewe.??</w:t>
      </w:r>
    </w:p>
    <w:p w14:paraId="7364491D" w14:textId="77777777" w:rsidR="000F7377" w:rsidRDefault="000F7377"/>
    <w:p w14:paraId="662E9E94" w14:textId="77777777" w:rsidR="000F7377" w:rsidRDefault="000F7377">
      <w:r xmlns:w="http://schemas.openxmlformats.org/wordprocessingml/2006/main">
        <w:t xml:space="preserve">Openbaring 3 is die derde hoofstuk van die boek Openbaring, wat die boodskappe aan die sewe </w:t>
      </w:r>
      <w:r xmlns:w="http://schemas.openxmlformats.org/wordprocessingml/2006/main">
        <w:lastRenderedPageBreak xmlns:w="http://schemas.openxmlformats.org/wordprocessingml/2006/main"/>
      </w:r>
      <w:r xmlns:w="http://schemas.openxmlformats.org/wordprocessingml/2006/main">
        <w:t xml:space="preserve">gemeentes voortsit. Hierdie hoofstuk fokus op spesifieke boodskappe wat aan drie van daardie kerke gerig is: Sardis, Filadelfia en Laodisea.</w:t>
      </w:r>
    </w:p>
    <w:p w14:paraId="2586844F" w14:textId="77777777" w:rsidR="000F7377" w:rsidRDefault="000F7377"/>
    <w:p w14:paraId="348E9DCC" w14:textId="77777777" w:rsidR="000F7377" w:rsidRDefault="000F7377">
      <w:r xmlns:w="http://schemas.openxmlformats.org/wordprocessingml/2006/main">
        <w:t xml:space="preserve">1ste Paragraaf: Die hoofstuk begin met 'n boodskap aan die kerk in Sardis. Jesus erken hulle reputasie dat hulle lewe, maar waarsku hulle dat hulle geestelik dood is (Openbaring 3:1). Hy spoor hulle aan om te versterk wat oorbly en hulle van hul selfgenoegsaamheid te bekeer, anders sal Hy soos 'n dief op hulle afkom (Openbaring 3:2-3).</w:t>
      </w:r>
    </w:p>
    <w:p w14:paraId="5E485F71" w14:textId="77777777" w:rsidR="000F7377" w:rsidRDefault="000F7377"/>
    <w:p w14:paraId="19826512" w14:textId="77777777" w:rsidR="000F7377" w:rsidRDefault="000F7377">
      <w:r xmlns:w="http://schemas.openxmlformats.org/wordprocessingml/2006/main">
        <w:t xml:space="preserve">2de Paragraaf: Die volgende boodskap is gerig aan die kerk in Philadelphia. Jesus prys hulle getrouheid ten spyte van hulle beperkte krag en verseker hulle dat Hy vir hulle 'n deur oopgemaak het wat niemand kan sluit nie (Openbaring 3:7-8). Hy belowe dat omdat hulle sy woord gehou het en nie sy naam verloën het nie, Hy hulle sal bewaar van die uur van beproewing wat oor die hele wêreld sal kom (Openbaring 3:10).</w:t>
      </w:r>
    </w:p>
    <w:p w14:paraId="3A6C100C" w14:textId="77777777" w:rsidR="000F7377" w:rsidRDefault="000F7377"/>
    <w:p w14:paraId="5EB07227" w14:textId="77777777" w:rsidR="000F7377" w:rsidRDefault="000F7377">
      <w:r xmlns:w="http://schemas.openxmlformats.org/wordprocessingml/2006/main">
        <w:t xml:space="preserve">3de Paragraaf: Die laaste boodskap is vir Laodisea. Jesus bestraf hierdie kerk omdat hulle lou is – nie warm of koud nie – en waarsku dat Hy hulle uit sy mond sal spoeg as hulle nie bekeer nie (Openbaring 3:15-16). Ten spyte van hulle selfvermeende rykdom en genoegsaamheid, ontbloot Jesus hulle geestelike armoede en raai hulle hulle aan om ware rykdom by Hom te soek (Openbaring 3:17-18). Hy nooi diegene wat sy stem hoor om die deur oop te maak sodat Hy kan ingaan en saam met hulle eet (Openbaring 3:20).</w:t>
      </w:r>
    </w:p>
    <w:p w14:paraId="32181B2F" w14:textId="77777777" w:rsidR="000F7377" w:rsidRDefault="000F7377"/>
    <w:p w14:paraId="61D7ABD2" w14:textId="77777777" w:rsidR="000F7377" w:rsidRDefault="000F7377">
      <w:r xmlns:w="http://schemas.openxmlformats.org/wordprocessingml/2006/main">
        <w:t xml:space="preserve">Samevattend bevat hoofstuk drie van Openbaring spesifieke boodskappe aan drie van die sewe kerke. Jesus spreek geestelike dood in Sardis aan en dring aan op bekering. Aan Filadelfia prys Hy getrouheid en beloof Hy beskerming teen komende beproewings. In Laodisea bestraf Jesus louheid en roep tot bekering, en bied die geleentheid vir ware geestelike rykdom. Hierdie boodskappe beklemtoon die behoefte aan opregte geloof, bekering van selfvoldaanheid, en 'n vurige strewe na geregtigheid om God se goedkeuring en seëninge te ontvang.</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Openbaring 3:1 En skryf aan die engel van die gemeente in Sardis; Dit sê hy wat die sewe Geeste van God en die sewe sterre het; Ek ken jou werke, dat jy 'n naam het dat jy lewe en dood is.</w:t>
      </w:r>
    </w:p>
    <w:p w14:paraId="61367AE2" w14:textId="77777777" w:rsidR="000F7377" w:rsidRDefault="000F7377"/>
    <w:p w14:paraId="021522BF" w14:textId="77777777" w:rsidR="000F7377" w:rsidRDefault="000F7377">
      <w:r xmlns:w="http://schemas.openxmlformats.org/wordprocessingml/2006/main">
        <w:t xml:space="preserve">Die engel van die kerk in Sardis word aangespreek, en dit word geopenbaar dat die een wat hom aanspreek die sewe Geeste van God en die sewe sterre het. Die werke van die kerk in Sardis word geopenbaar, wat wys dat hulle 'n naam het wat impliseer dat hulle lewendig is, maar in werklikheid is hulle dood.</w:t>
      </w:r>
    </w:p>
    <w:p w14:paraId="7FE2A96A" w14:textId="77777777" w:rsidR="000F7377" w:rsidRDefault="000F7377"/>
    <w:p w14:paraId="358A31E9" w14:textId="77777777" w:rsidR="000F7377" w:rsidRDefault="000F7377">
      <w:r xmlns:w="http://schemas.openxmlformats.org/wordprocessingml/2006/main">
        <w:t xml:space="preserve">1. Die gevaar van dooie geloof: ondersoek Openbaring 3:1</w:t>
      </w:r>
    </w:p>
    <w:p w14:paraId="11A97F81" w14:textId="77777777" w:rsidR="000F7377" w:rsidRDefault="000F7377"/>
    <w:p w14:paraId="2E8D32C2" w14:textId="77777777" w:rsidR="000F7377" w:rsidRDefault="000F7377">
      <w:r xmlns:w="http://schemas.openxmlformats.org/wordprocessingml/2006/main">
        <w:t xml:space="preserve">2. Lewe voluit: Besinning oor Openbaring 3:1</w:t>
      </w:r>
    </w:p>
    <w:p w14:paraId="79E10D79" w14:textId="77777777" w:rsidR="000F7377" w:rsidRDefault="000F7377"/>
    <w:p w14:paraId="49CEC25C" w14:textId="77777777" w:rsidR="000F7377" w:rsidRDefault="000F7377">
      <w:r xmlns:w="http://schemas.openxmlformats.org/wordprocessingml/2006/main">
        <w:t xml:space="preserve">1. Jeremia 29:13 - "En julle sal My soek en vind as julle My met julle hele hart soek."</w:t>
      </w:r>
    </w:p>
    <w:p w14:paraId="1C031060" w14:textId="77777777" w:rsidR="000F7377" w:rsidRDefault="000F7377"/>
    <w:p w14:paraId="3C97FB42" w14:textId="77777777" w:rsidR="000F7377" w:rsidRDefault="000F7377">
      <w:r xmlns:w="http://schemas.openxmlformats.org/wordprocessingml/2006/main">
        <w:t xml:space="preserve">2. Joh 10:10 - "Die dief kom nie, maar om te steel en om te slag en te verwoes: Ek het gekom dat hulle die lewe kan hê en dit in oorvloed."</w:t>
      </w:r>
    </w:p>
    <w:p w14:paraId="2D8ED849" w14:textId="77777777" w:rsidR="000F7377" w:rsidRDefault="000F7377"/>
    <w:p w14:paraId="5C0C4308" w14:textId="77777777" w:rsidR="000F7377" w:rsidRDefault="000F7377">
      <w:r xmlns:w="http://schemas.openxmlformats.org/wordprocessingml/2006/main">
        <w:t xml:space="preserve">Openbaring 3:2 Wees waaksaam en versterk die wat oorbly, wat gereed is om te sterwe, want ek het jou werke nie volmaak voor God gevind nie.</w:t>
      </w:r>
    </w:p>
    <w:p w14:paraId="5D7473EE" w14:textId="77777777" w:rsidR="000F7377" w:rsidRDefault="000F7377"/>
    <w:p w14:paraId="57904C20" w14:textId="77777777" w:rsidR="000F7377" w:rsidRDefault="000F7377">
      <w:r xmlns:w="http://schemas.openxmlformats.org/wordprocessingml/2006/main">
        <w:t xml:space="preserve">Christene moet waaksaam wees en daarna streef om hulle werke in die oë van God te vervolmaak.</w:t>
      </w:r>
    </w:p>
    <w:p w14:paraId="55C53939" w14:textId="77777777" w:rsidR="000F7377" w:rsidRDefault="000F7377"/>
    <w:p w14:paraId="0A311222" w14:textId="77777777" w:rsidR="000F7377" w:rsidRDefault="000F7377">
      <w:r xmlns:w="http://schemas.openxmlformats.org/wordprocessingml/2006/main">
        <w:t xml:space="preserve">1. Versterking van ons geloof: Hoe om ons werke in God se oë te vervolmaak</w:t>
      </w:r>
    </w:p>
    <w:p w14:paraId="17914E56" w14:textId="77777777" w:rsidR="000F7377" w:rsidRDefault="000F7377"/>
    <w:p w14:paraId="3C77049F" w14:textId="77777777" w:rsidR="000F7377" w:rsidRDefault="000F7377">
      <w:r xmlns:w="http://schemas.openxmlformats.org/wordprocessingml/2006/main">
        <w:t xml:space="preserve">2. Die oproep om waaksaam te bly: Waarom ons ons geloof moet versterk</w:t>
      </w:r>
    </w:p>
    <w:p w14:paraId="3CF91743" w14:textId="77777777" w:rsidR="000F7377" w:rsidRDefault="000F7377"/>
    <w:p w14:paraId="3AFE3477" w14:textId="77777777" w:rsidR="000F7377" w:rsidRDefault="000F7377">
      <w:r xmlns:w="http://schemas.openxmlformats.org/wordprocessingml/2006/main">
        <w:t xml:space="preserve">1. Jakobus 4:17 - "Daarom, vir iemand wat weet wat reg is om te doen en dit nie doen nie, vir hom is dit sonde."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 3:18 - "Kinders, laat ons nie liefhê met woord of met tong nie, maar in daad en waarheid."</w:t>
      </w:r>
    </w:p>
    <w:p w14:paraId="01C99A82" w14:textId="77777777" w:rsidR="000F7377" w:rsidRDefault="000F7377"/>
    <w:p w14:paraId="2E39177D" w14:textId="77777777" w:rsidR="000F7377" w:rsidRDefault="000F7377">
      <w:r xmlns:w="http://schemas.openxmlformats.org/wordprocessingml/2006/main">
        <w:t xml:space="preserve">Openbaring 3:3 Onthou dan hoe jy dit ontvang en gehoor het, en hou vas en bekeer jou. As jy dan nie waak nie, sal Ek op jou afkom soos 'n dief, en jy sal nie weet watter uur Ek op jou afkom nie.</w:t>
      </w:r>
    </w:p>
    <w:p w14:paraId="5F46DAF8" w14:textId="77777777" w:rsidR="000F7377" w:rsidRDefault="000F7377"/>
    <w:p w14:paraId="3C4B54A7" w14:textId="77777777" w:rsidR="000F7377" w:rsidRDefault="000F7377">
      <w:r xmlns:w="http://schemas.openxmlformats.org/wordprocessingml/2006/main">
        <w:t xml:space="preserve">Die gedeelte uit Openbaring 3:3 herinner Christene om die leringe wat hulle gehoor het te onthou, om daaraan vas te hou en hulle te bekeer. Hulle word ook gewaarsku dat as hulle nie waak nie, Jesus soos 'n dief sal kom en hulle nie die uur van Sy koms sal weet nie.</w:t>
      </w:r>
    </w:p>
    <w:p w14:paraId="30FB6E79" w14:textId="77777777" w:rsidR="000F7377" w:rsidRDefault="000F7377"/>
    <w:p w14:paraId="38C9EFB3" w14:textId="77777777" w:rsidR="000F7377" w:rsidRDefault="000F7377">
      <w:r xmlns:w="http://schemas.openxmlformats.org/wordprocessingml/2006/main">
        <w:t xml:space="preserve">1. Die krag van bekering: Hoe om 'n lewe van bekering te leef</w:t>
      </w:r>
    </w:p>
    <w:p w14:paraId="35FD7467" w14:textId="77777777" w:rsidR="000F7377" w:rsidRDefault="000F7377"/>
    <w:p w14:paraId="57676D1B" w14:textId="77777777" w:rsidR="000F7377" w:rsidRDefault="000F7377">
      <w:r xmlns:w="http://schemas.openxmlformats.org/wordprocessingml/2006/main">
        <w:t xml:space="preserve">2. Jesus kom: Die werklikheid van sy wederkoms</w:t>
      </w:r>
    </w:p>
    <w:p w14:paraId="35D18EE8" w14:textId="77777777" w:rsidR="000F7377" w:rsidRDefault="000F7377"/>
    <w:p w14:paraId="43643BEA" w14:textId="77777777" w:rsidR="000F7377" w:rsidRDefault="000F7377">
      <w:r xmlns:w="http://schemas.openxmlformats.org/wordprocessingml/2006/main">
        <w:t xml:space="preserve">1. Lukas 13:3 - "As julle julle nie bekeer nie, sal julle almal net so omkom."</w:t>
      </w:r>
    </w:p>
    <w:p w14:paraId="775B4D7B" w14:textId="77777777" w:rsidR="000F7377" w:rsidRDefault="000F7377"/>
    <w:p w14:paraId="04B860D9" w14:textId="77777777" w:rsidR="000F7377" w:rsidRDefault="000F7377">
      <w:r xmlns:w="http://schemas.openxmlformats.org/wordprocessingml/2006/main">
        <w:t xml:space="preserve">2. 1 Tessalonisense 5:2-3 - “Want julle weet self ten volle dat die dag van die Here soos 'n dief in die nag sal kom. Terwyl mense sê: 'Daar is vrede en veiligheid', dan sal skielike vernietiging oor hulle kom soos kraampyne oor 'n swanger vrou kom, en hulle sal nie ontsnap nie.”</w:t>
      </w:r>
    </w:p>
    <w:p w14:paraId="30680D5F" w14:textId="77777777" w:rsidR="000F7377" w:rsidRDefault="000F7377"/>
    <w:p w14:paraId="22D5B341" w14:textId="77777777" w:rsidR="000F7377" w:rsidRDefault="000F7377">
      <w:r xmlns:w="http://schemas.openxmlformats.org/wordprocessingml/2006/main">
        <w:t xml:space="preserve">Openbaring 3:4 Jy het selfs in Sardis 'n paar name wat hulle klere nie verontreinig het nie; en hulle sal saam met My wandel in wit klere, want hulle is dit waardig.</w:t>
      </w:r>
    </w:p>
    <w:p w14:paraId="7B4A91DC" w14:textId="77777777" w:rsidR="000F7377" w:rsidRDefault="000F7377"/>
    <w:p w14:paraId="76CAAF89" w14:textId="77777777" w:rsidR="000F7377" w:rsidRDefault="000F7377">
      <w:r xmlns:w="http://schemas.openxmlformats.org/wordprocessingml/2006/main">
        <w:t xml:space="preserve">Die paar name in Sardis het getrou gebly en sal met die ewige lewe beloon word.</w:t>
      </w:r>
    </w:p>
    <w:p w14:paraId="58BD1C78" w14:textId="77777777" w:rsidR="000F7377" w:rsidRDefault="000F7377"/>
    <w:p w14:paraId="69FA119D" w14:textId="77777777" w:rsidR="000F7377" w:rsidRDefault="000F7377">
      <w:r xmlns:w="http://schemas.openxmlformats.org/wordprocessingml/2006/main">
        <w:t xml:space="preserve">1: Bly getrou en ontvang die ewige lewe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Volhard deur moeilike tye</w:t>
      </w:r>
    </w:p>
    <w:p w14:paraId="640EA690" w14:textId="77777777" w:rsidR="000F7377" w:rsidRDefault="000F7377"/>
    <w:p w14:paraId="2118DB06" w14:textId="77777777" w:rsidR="000F7377" w:rsidRDefault="000F7377">
      <w:r xmlns:w="http://schemas.openxmlformats.org/wordprocessingml/2006/main">
        <w:t xml:space="preserve">1: Romeine 8:28 “En ons weet dat vir die wat God liefhet, alles ten goede meewerk, vir die wat na sy voorneme geroep is.”</w:t>
      </w:r>
    </w:p>
    <w:p w14:paraId="5197408F" w14:textId="77777777" w:rsidR="000F7377" w:rsidRDefault="000F7377"/>
    <w:p w14:paraId="32947D73" w14:textId="77777777" w:rsidR="000F7377" w:rsidRDefault="000F7377">
      <w:r xmlns:w="http://schemas.openxmlformats.org/wordprocessingml/2006/main">
        <w:t xml:space="preserve">2: Kolossense 3:23 “En wat julle ook al doen, doen dit van harte soos vir die Here en nie vir mense nie.”</w:t>
      </w:r>
    </w:p>
    <w:p w14:paraId="059D73E8" w14:textId="77777777" w:rsidR="000F7377" w:rsidRDefault="000F7377"/>
    <w:p w14:paraId="04743791" w14:textId="77777777" w:rsidR="000F7377" w:rsidRDefault="000F7377">
      <w:r xmlns:w="http://schemas.openxmlformats.org/wordprocessingml/2006/main">
        <w:t xml:space="preserve">Openbaring 3:5 Wie oorwin, hy sal beklee word met wit klere; en Ek sal sy naam nie uitwis uit die boek van die lewe nie, maar Ek sal sy Naam bely voor my Vader en voor sy engele.</w:t>
      </w:r>
    </w:p>
    <w:p w14:paraId="7984768F" w14:textId="77777777" w:rsidR="000F7377" w:rsidRDefault="000F7377"/>
    <w:p w14:paraId="69C557B0" w14:textId="77777777" w:rsidR="000F7377" w:rsidRDefault="000F7377">
      <w:r xmlns:w="http://schemas.openxmlformats.org/wordprocessingml/2006/main">
        <w:t xml:space="preserve">Gelowiges wat hulle beproewinge oorkom en getrou bly, sal beloon word met wit klere en sal deur God en Sy engele erken word.</w:t>
      </w:r>
    </w:p>
    <w:p w14:paraId="52C1F1FF" w14:textId="77777777" w:rsidR="000F7377" w:rsidRDefault="000F7377"/>
    <w:p w14:paraId="756DB586" w14:textId="77777777" w:rsidR="000F7377" w:rsidRDefault="000F7377">
      <w:r xmlns:w="http://schemas.openxmlformats.org/wordprocessingml/2006/main">
        <w:t xml:space="preserve">1. Die beloning van getrouheid - Ondersoek God se belofte om gelowiges in wit klere te beklee as hulle waar bly ten spyte van die kans.</w:t>
      </w:r>
    </w:p>
    <w:p w14:paraId="0CD9D97B" w14:textId="77777777" w:rsidR="000F7377" w:rsidRDefault="000F7377"/>
    <w:p w14:paraId="1C790AA5" w14:textId="77777777" w:rsidR="000F7377" w:rsidRDefault="000F7377">
      <w:r xmlns:w="http://schemas.openxmlformats.org/wordprocessingml/2006/main">
        <w:t xml:space="preserve">2. Seëvierende oorwinnaars - Ondersoek hoe die gelowiges staande kan bly in die aangesig van teëspoed en die seëninge van God kan ontvang.</w:t>
      </w:r>
    </w:p>
    <w:p w14:paraId="6A9A0FF0" w14:textId="77777777" w:rsidR="000F7377" w:rsidRDefault="000F7377"/>
    <w:p w14:paraId="33626CA4" w14:textId="77777777" w:rsidR="000F7377" w:rsidRDefault="000F7377">
      <w:r xmlns:w="http://schemas.openxmlformats.org/wordprocessingml/2006/main">
        <w:t xml:space="preserve">1. Matteus 24:13 - “Maar hy wat tot die einde toe volhard, sal gered word.”</w:t>
      </w:r>
    </w:p>
    <w:p w14:paraId="61EE8C1E" w14:textId="77777777" w:rsidR="000F7377" w:rsidRDefault="000F7377"/>
    <w:p w14:paraId="1782521D" w14:textId="77777777" w:rsidR="000F7377" w:rsidRDefault="000F7377">
      <w:r xmlns:w="http://schemas.openxmlformats.org/wordprocessingml/2006/main">
        <w:t xml:space="preserve">2. 2 Korintiërs 5:10 - "Want ons moet almal voor die regterstoel van Christus verskyn, sodat elkeen van ons kan ontvang wat ons toekom vir die dinge wat ons in die liggaam gedoen het, goed of sleg."</w:t>
      </w:r>
    </w:p>
    <w:p w14:paraId="7D94D5A2" w14:textId="77777777" w:rsidR="000F7377" w:rsidRDefault="000F7377"/>
    <w:p w14:paraId="51D4A368" w14:textId="77777777" w:rsidR="000F7377" w:rsidRDefault="000F7377">
      <w:r xmlns:w="http://schemas.openxmlformats.org/wordprocessingml/2006/main">
        <w:t xml:space="preserve">Openbaring 3:6 Wie 'n oor het, laat hom hoor wat die Gees aan die gemeentes sê.</w:t>
      </w:r>
    </w:p>
    <w:p w14:paraId="658DBAD9" w14:textId="77777777" w:rsidR="000F7377" w:rsidRDefault="000F7377"/>
    <w:p w14:paraId="09461085" w14:textId="77777777" w:rsidR="000F7377" w:rsidRDefault="000F7377">
      <w:r xmlns:w="http://schemas.openxmlformats.org/wordprocessingml/2006/main">
        <w:t xml:space="preserve">In Openbaring 3:6 moedig Jesus diegene wat 'n oor het aan om te luister en te hoor wat die Gees vir </w:t>
      </w:r>
      <w:r xmlns:w="http://schemas.openxmlformats.org/wordprocessingml/2006/main">
        <w:lastRenderedPageBreak xmlns:w="http://schemas.openxmlformats.org/wordprocessingml/2006/main"/>
      </w:r>
      <w:r xmlns:w="http://schemas.openxmlformats.org/wordprocessingml/2006/main">
        <w:t xml:space="preserve">die kerke sê.</w:t>
      </w:r>
    </w:p>
    <w:p w14:paraId="5FF47131" w14:textId="77777777" w:rsidR="000F7377" w:rsidRDefault="000F7377"/>
    <w:p w14:paraId="3FA74B74" w14:textId="77777777" w:rsidR="000F7377" w:rsidRDefault="000F7377">
      <w:r xmlns:w="http://schemas.openxmlformats.org/wordprocessingml/2006/main">
        <w:t xml:space="preserve">1. Die belangrikheid daarvan om na die Gees se Stem te luister</w:t>
      </w:r>
    </w:p>
    <w:p w14:paraId="10067523" w14:textId="77777777" w:rsidR="000F7377" w:rsidRDefault="000F7377"/>
    <w:p w14:paraId="62C88AF1" w14:textId="77777777" w:rsidR="000F7377" w:rsidRDefault="000F7377">
      <w:r xmlns:w="http://schemas.openxmlformats.org/wordprocessingml/2006/main">
        <w:t xml:space="preserve">2. Die kweek van geestelike onderskeidingsvermoë in die Kerk</w:t>
      </w:r>
    </w:p>
    <w:p w14:paraId="4287277A" w14:textId="77777777" w:rsidR="000F7377" w:rsidRDefault="000F7377"/>
    <w:p w14:paraId="56024AB0" w14:textId="77777777" w:rsidR="000F7377" w:rsidRDefault="000F7377">
      <w:r xmlns:w="http://schemas.openxmlformats.org/wordprocessingml/2006/main">
        <w:t xml:space="preserve">1. Handelinge 17:11 - Nou was die Bereane van edeler karakter as die Tessalonisense, want hulle het die boodskap met groot gretigheid ontvang en elke dag die Skrifte ondersoek om te sien of wat Paulus gesê het, waar was.</w:t>
      </w:r>
    </w:p>
    <w:p w14:paraId="30F813D6" w14:textId="77777777" w:rsidR="000F7377" w:rsidRDefault="000F7377"/>
    <w:p w14:paraId="381DC0AD" w14:textId="77777777" w:rsidR="000F7377" w:rsidRDefault="000F7377">
      <w:r xmlns:w="http://schemas.openxmlformats.org/wordprocessingml/2006/main">
        <w:t xml:space="preserve">2. Jakobus 1:19 - My liewe broers en susters, let hierop: Almal moet gou wees om te luister, stadig om te praat en stadig om kwaad te word.</w:t>
      </w:r>
    </w:p>
    <w:p w14:paraId="68756EB5" w14:textId="77777777" w:rsidR="000F7377" w:rsidRDefault="000F7377"/>
    <w:p w14:paraId="7C2508FE" w14:textId="77777777" w:rsidR="000F7377" w:rsidRDefault="000F7377">
      <w:r xmlns:w="http://schemas.openxmlformats.org/wordprocessingml/2006/main">
        <w:t xml:space="preserve">Openbaring 3:7 En skryf aan die engel van die gemeente in Filadelfia; Dit sê die Heilige, die Waaragtige, Hy wat die sleutel van Dawid het, hy wat oopmaak en niemand sluit nie; en sluit toe, en niemand maak oop nie;</w:t>
      </w:r>
    </w:p>
    <w:p w14:paraId="33D6E00D" w14:textId="77777777" w:rsidR="000F7377" w:rsidRDefault="000F7377"/>
    <w:p w14:paraId="555E1C3A" w14:textId="77777777" w:rsidR="000F7377" w:rsidRDefault="000F7377">
      <w:r xmlns:w="http://schemas.openxmlformats.org/wordprocessingml/2006/main">
        <w:t xml:space="preserve">Jesus is die een met die mag om deure oop en toe te maak, en hy praat met die kerk in Filadelfia.</w:t>
      </w:r>
    </w:p>
    <w:p w14:paraId="166DBE2E" w14:textId="77777777" w:rsidR="000F7377" w:rsidRDefault="000F7377"/>
    <w:p w14:paraId="0B25ADC6" w14:textId="77777777" w:rsidR="000F7377" w:rsidRDefault="000F7377">
      <w:r xmlns:w="http://schemas.openxmlformats.org/wordprocessingml/2006/main">
        <w:t xml:space="preserve">1. "Die sleutel tot oop deure"</w:t>
      </w:r>
    </w:p>
    <w:p w14:paraId="3F884E36" w14:textId="77777777" w:rsidR="000F7377" w:rsidRDefault="000F7377"/>
    <w:p w14:paraId="6B2D39D1" w14:textId="77777777" w:rsidR="000F7377" w:rsidRDefault="000F7377">
      <w:r xmlns:w="http://schemas.openxmlformats.org/wordprocessingml/2006/main">
        <w:t xml:space="preserve">2. "God se soewereiniteit in ons lewens"</w:t>
      </w:r>
    </w:p>
    <w:p w14:paraId="410FFCB7" w14:textId="77777777" w:rsidR="000F7377" w:rsidRDefault="000F7377"/>
    <w:p w14:paraId="1D5EC0A4" w14:textId="77777777" w:rsidR="000F7377" w:rsidRDefault="000F7377">
      <w:r xmlns:w="http://schemas.openxmlformats.org/wordprocessingml/2006/main">
        <w:t xml:space="preserve">1. Jesaja 22:22 - "En die sleutel van die huis van Dawid sal Ek op sy skouer lê, sodat hy oopmaak en niemand sluit nie; en hy sal sluit en niemand sal oopmaak nie."</w:t>
      </w:r>
    </w:p>
    <w:p w14:paraId="571103FB" w14:textId="77777777" w:rsidR="000F7377" w:rsidRDefault="000F7377"/>
    <w:p w14:paraId="42D29B0F" w14:textId="77777777" w:rsidR="000F7377" w:rsidRDefault="000F7377">
      <w:r xmlns:w="http://schemas.openxmlformats.org/wordprocessingml/2006/main">
        <w:t xml:space="preserve">2. 2 Korintiërs 5:17-20 - "Daarom, as iemand in Christus is, is hy 'n nuwe skepsel. Die oue het verbygegaan, kyk, die nuwe het gekom. Dit alles is van God wat ons deur Christus versoen het met Homself </w:t>
      </w:r>
      <w:r xmlns:w="http://schemas.openxmlformats.org/wordprocessingml/2006/main">
        <w:lastRenderedPageBreak xmlns:w="http://schemas.openxmlformats.org/wordprocessingml/2006/main"/>
      </w:r>
      <w:r xmlns:w="http://schemas.openxmlformats.org/wordprocessingml/2006/main">
        <w:t xml:space="preserve">en aan ons die bediening van versoening gegee het, dit wil sê, in Christus het God die wêreld met Homself versoen en hulle oortredinge nie teen hulle toegereken nie en die boodskap van versoening aan ons toevertrou. Daarom is ons gesante van Christus, God wat sy beroep doen deur ons. Ons smeek julle namens Christus, word met God versoen."</w:t>
      </w:r>
    </w:p>
    <w:p w14:paraId="2493775A" w14:textId="77777777" w:rsidR="000F7377" w:rsidRDefault="000F7377"/>
    <w:p w14:paraId="4856768F" w14:textId="77777777" w:rsidR="000F7377" w:rsidRDefault="000F7377">
      <w:r xmlns:w="http://schemas.openxmlformats.org/wordprocessingml/2006/main">
        <w:t xml:space="preserve">Openbaring 3:8 Ek ken jou werke; kyk, Ek het 'n geopende deur voor jou gestel, en niemand kan dit sluit nie; want jy het 'n bietjie krag en het my woord bewaar en my Naam nie verloën nie.</w:t>
      </w:r>
    </w:p>
    <w:p w14:paraId="380F3500" w14:textId="77777777" w:rsidR="000F7377" w:rsidRDefault="000F7377"/>
    <w:p w14:paraId="3A710DCD" w14:textId="77777777" w:rsidR="000F7377" w:rsidRDefault="000F7377">
      <w:r xmlns:w="http://schemas.openxmlformats.org/wordprocessingml/2006/main">
        <w:t xml:space="preserve">Hierdie gedeelte beklemtoon die oop deur wat God voor ons gestel het en die krag wat ons het om Sy woord te bewaar en nie Sy Naam te verloën nie.</w:t>
      </w:r>
    </w:p>
    <w:p w14:paraId="1E2B5248" w14:textId="77777777" w:rsidR="000F7377" w:rsidRDefault="000F7377"/>
    <w:p w14:paraId="7F0061B4" w14:textId="77777777" w:rsidR="000F7377" w:rsidRDefault="000F7377">
      <w:r xmlns:w="http://schemas.openxmlformats.org/wordprocessingml/2006/main">
        <w:t xml:space="preserve">1. Vertrou op God se krag om uitdagings te oorkom</w:t>
      </w:r>
    </w:p>
    <w:p w14:paraId="4CB13684" w14:textId="77777777" w:rsidR="000F7377" w:rsidRDefault="000F7377"/>
    <w:p w14:paraId="4585572B" w14:textId="77777777" w:rsidR="000F7377" w:rsidRDefault="000F7377">
      <w:r xmlns:w="http://schemas.openxmlformats.org/wordprocessingml/2006/main">
        <w:t xml:space="preserve">2. Die oop deur van geleenthede wat op ons wag</w:t>
      </w:r>
    </w:p>
    <w:p w14:paraId="276DF812" w14:textId="77777777" w:rsidR="000F7377" w:rsidRDefault="000F7377"/>
    <w:p w14:paraId="40D29026" w14:textId="77777777" w:rsidR="000F7377" w:rsidRDefault="000F7377">
      <w:r xmlns:w="http://schemas.openxmlformats.org/wordprocessingml/2006/main">
        <w:t xml:space="preserve">1. Filippense 4:13 - "Ek is tot alles in staat deur Hom wat my krag gee."</w:t>
      </w:r>
    </w:p>
    <w:p w14:paraId="68F0D1D3" w14:textId="77777777" w:rsidR="000F7377" w:rsidRDefault="000F7377"/>
    <w:p w14:paraId="79AE8B8D" w14:textId="77777777" w:rsidR="000F7377" w:rsidRDefault="000F7377">
      <w:r xmlns:w="http://schemas.openxmlformats.org/wordprocessingml/2006/main">
        <w:t xml:space="preserve">2. Jesaja 43:19 - "Kyk, Ek doen iets nuuts; nou spruit dit uit, sien julle dit nie?"</w:t>
      </w:r>
    </w:p>
    <w:p w14:paraId="382CA2C0" w14:textId="77777777" w:rsidR="000F7377" w:rsidRDefault="000F7377"/>
    <w:p w14:paraId="236C636A" w14:textId="77777777" w:rsidR="000F7377" w:rsidRDefault="000F7377">
      <w:r xmlns:w="http://schemas.openxmlformats.org/wordprocessingml/2006/main">
        <w:t xml:space="preserve">Openbaring 3:9 Kyk, Ek maak hulle uit die sinagoge van die Satan wat sê dat hulle Jode is en dit nie is nie, maar lieg; kyk, Ek sal hulle laat kom en voor u voete aanbid en weet dat Ek U liefgehad het.</w:t>
      </w:r>
    </w:p>
    <w:p w14:paraId="102E8DD0" w14:textId="77777777" w:rsidR="000F7377" w:rsidRDefault="000F7377"/>
    <w:p w14:paraId="65030FCB" w14:textId="77777777" w:rsidR="000F7377" w:rsidRDefault="000F7377">
      <w:r xmlns:w="http://schemas.openxmlformats.org/wordprocessingml/2006/main">
        <w:t xml:space="preserve">God sal oordeel bring oor diegene wat valslik beweer dat hulle Jode is, maar dit nie is nie, en hulle Sy liefde vir diegene wat getrou is, laat erken.</w:t>
      </w:r>
    </w:p>
    <w:p w14:paraId="4181D788" w14:textId="77777777" w:rsidR="000F7377" w:rsidRDefault="000F7377"/>
    <w:p w14:paraId="2D364EC1" w14:textId="77777777" w:rsidR="000F7377" w:rsidRDefault="000F7377">
      <w:r xmlns:w="http://schemas.openxmlformats.org/wordprocessingml/2006/main">
        <w:t xml:space="preserve">1. God is die Regter van die Gelowiges</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Erken God se liefde deur geloof</w:t>
      </w:r>
    </w:p>
    <w:p w14:paraId="6BBBCE8D" w14:textId="77777777" w:rsidR="000F7377" w:rsidRDefault="000F7377"/>
    <w:p w14:paraId="1EEFF03C" w14:textId="77777777" w:rsidR="000F7377" w:rsidRDefault="000F7377">
      <w:r xmlns:w="http://schemas.openxmlformats.org/wordprocessingml/2006/main">
        <w:t xml:space="preserve">1. Romeine 2:28-29 - Want niemand is 'n Jood wat uiterlik net een is nie, en ook nie die besnydenis uiterlik en fisies nie. Maar 'n Jood is dit innerlik, en die besnydenis is 'n saak van die hart, deur die Gees, nie deur die letter nie. Sy lof is nie van die mens nie, maar van God.</w:t>
      </w:r>
    </w:p>
    <w:p w14:paraId="75DFEEC2" w14:textId="77777777" w:rsidR="000F7377" w:rsidRDefault="000F7377"/>
    <w:p w14:paraId="2AD774D3" w14:textId="77777777" w:rsidR="000F7377" w:rsidRDefault="000F7377">
      <w:r xmlns:w="http://schemas.openxmlformats.org/wordprocessingml/2006/main">
        <w:t xml:space="preserve">2. Jakobus 2:14-17 - Wat baat dit, my broers, as iemand sê dat hy geloof het, maar nie die werke het nie? Kan daardie geloof hom red? As 'n broer of suster swak aangetrek is en 'n gebrek aan daaglikse voedsel het, en een van julle sê vir hulle: "Gaan in vrede, word warm en versadig," sonder om vir hulle die dinge wat nodig is vir die liggaam te gee, wat help dit dan? So is ook geloof op sigself, as dit nie werke het nie, dood.</w:t>
      </w:r>
    </w:p>
    <w:p w14:paraId="26A98F4E" w14:textId="77777777" w:rsidR="000F7377" w:rsidRDefault="000F7377"/>
    <w:p w14:paraId="51EB7635" w14:textId="77777777" w:rsidR="000F7377" w:rsidRDefault="000F7377">
      <w:r xmlns:w="http://schemas.openxmlformats.org/wordprocessingml/2006/main">
        <w:t xml:space="preserve">Openbaring 3:10 Omdat jy die woord van my lydsaamheid bewaar het, sal Ek jou ook bewaar vir die uur van versoeking wat oor die hele wêreld sal kom om die bewoners van die aarde op die proef te stel.</w:t>
      </w:r>
    </w:p>
    <w:p w14:paraId="5122A50C" w14:textId="77777777" w:rsidR="000F7377" w:rsidRDefault="000F7377"/>
    <w:p w14:paraId="39229660" w14:textId="77777777" w:rsidR="000F7377" w:rsidRDefault="000F7377">
      <w:r xmlns:w="http://schemas.openxmlformats.org/wordprocessingml/2006/main">
        <w:t xml:space="preserve">God sal diegene wat Sy woord bewaar van die uur van versoeking wat oor die wêreld kom, bewaar.</w:t>
      </w:r>
    </w:p>
    <w:p w14:paraId="7EEFB29E" w14:textId="77777777" w:rsidR="000F7377" w:rsidRDefault="000F7377"/>
    <w:p w14:paraId="4CA45E1E" w14:textId="77777777" w:rsidR="000F7377" w:rsidRDefault="000F7377">
      <w:r xmlns:w="http://schemas.openxmlformats.org/wordprocessingml/2006/main">
        <w:t xml:space="preserve">1. Onderhou God se Woord: Bly sterk deur versoeking</w:t>
      </w:r>
    </w:p>
    <w:p w14:paraId="58BB9584" w14:textId="77777777" w:rsidR="000F7377" w:rsidRDefault="000F7377"/>
    <w:p w14:paraId="2F63C305" w14:textId="77777777" w:rsidR="000F7377" w:rsidRDefault="000F7377">
      <w:r xmlns:w="http://schemas.openxmlformats.org/wordprocessingml/2006/main">
        <w:t xml:space="preserve">2. Volhard in geloof: God se belofte van beskerming gedurende moeilike tye</w:t>
      </w:r>
    </w:p>
    <w:p w14:paraId="213D5708" w14:textId="77777777" w:rsidR="000F7377" w:rsidRDefault="000F7377"/>
    <w:p w14:paraId="49409AEF" w14:textId="77777777" w:rsidR="000F7377" w:rsidRDefault="000F7377">
      <w:r xmlns:w="http://schemas.openxmlformats.org/wordprocessingml/2006/main">
        <w:t xml:space="preserve">1. Jakobus 1:12-15 – Geseënd is hy wat beproewing volhard, want as hy die toets deurstaan het, sal daardie persoon die kroon van die lewe ontvang wat die Here beloof het aan dié wat hom liefhet.</w:t>
      </w:r>
    </w:p>
    <w:p w14:paraId="4E84922C" w14:textId="77777777" w:rsidR="000F7377" w:rsidRDefault="000F7377"/>
    <w:p w14:paraId="4EE88989" w14:textId="77777777" w:rsidR="000F7377" w:rsidRDefault="000F7377">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14:paraId="49F127A8" w14:textId="77777777" w:rsidR="000F7377" w:rsidRDefault="000F7377"/>
    <w:p w14:paraId="438B3E89" w14:textId="77777777" w:rsidR="000F7377" w:rsidRDefault="000F7377">
      <w:r xmlns:w="http://schemas.openxmlformats.org/wordprocessingml/2006/main">
        <w:t xml:space="preserve">Openbaring 3:11 Kyk, Ek kom gou; hou vas wat jy het, dat niemand jou kroon neem nie.</w:t>
      </w:r>
    </w:p>
    <w:p w14:paraId="4FEAD3D4" w14:textId="77777777" w:rsidR="000F7377" w:rsidRDefault="000F7377"/>
    <w:p w14:paraId="7ECD3F7B" w14:textId="77777777" w:rsidR="000F7377" w:rsidRDefault="000F7377">
      <w:r xmlns:w="http://schemas.openxmlformats.org/wordprocessingml/2006/main">
        <w:t xml:space="preserve">Jesus waarsku ons om getrou te wees deur Hom te volg sodat niemand ons kroon kan wegneem nie.</w:t>
      </w:r>
    </w:p>
    <w:p w14:paraId="23095F3A" w14:textId="77777777" w:rsidR="000F7377" w:rsidRDefault="000F7377"/>
    <w:p w14:paraId="3996EC31" w14:textId="77777777" w:rsidR="000F7377" w:rsidRDefault="000F7377">
      <w:r xmlns:w="http://schemas.openxmlformats.org/wordprocessingml/2006/main">
        <w:t xml:space="preserve">1. Die Kroon van Getrouheid: Hoe om standvastig te bly om Jesus te volg</w:t>
      </w:r>
    </w:p>
    <w:p w14:paraId="6DEFEF83" w14:textId="77777777" w:rsidR="000F7377" w:rsidRDefault="000F7377"/>
    <w:p w14:paraId="28C45B05" w14:textId="77777777" w:rsidR="000F7377" w:rsidRDefault="000F7377">
      <w:r xmlns:w="http://schemas.openxmlformats.org/wordprocessingml/2006/main">
        <w:t xml:space="preserve">2. Moenie jou kroon uit die oog verloor nie: Bly gefokus op Jesus</w:t>
      </w:r>
    </w:p>
    <w:p w14:paraId="0FE48DFC" w14:textId="77777777" w:rsidR="000F7377" w:rsidRDefault="000F7377"/>
    <w:p w14:paraId="4E27B4BE" w14:textId="77777777" w:rsidR="000F7377" w:rsidRDefault="000F7377">
      <w:r xmlns:w="http://schemas.openxmlformats.org/wordprocessingml/2006/main">
        <w:t xml:space="preserve">1. 1 Korintiërs 9:25-27 - Almal wat aan die spele deelneem, gaan in streng opleiding. Hulle doen dit om 'n kroon te kry wat nie sal hou nie, maar ons doen dit om 'n kroon te kry wat vir ewig sal hou.</w:t>
      </w:r>
    </w:p>
    <w:p w14:paraId="644DBFB4" w14:textId="77777777" w:rsidR="000F7377" w:rsidRDefault="000F7377"/>
    <w:p w14:paraId="15C03EB3" w14:textId="77777777" w:rsidR="000F7377" w:rsidRDefault="000F7377">
      <w:r xmlns:w="http://schemas.openxmlformats.org/wordprocessingml/2006/main">
        <w:t xml:space="preserve">2. Hebreërs 3:12-14 - Pas op, broers en susters, dat niemand van julle 'n sondige, ongelowige hart het wat van die lewende God afwyk nie. Maar bemoedig mekaar daagliks, solank dit “Vandag” genoem word, sodat nie een van julle verhard word deur die sonde se bedrog nie. Ons het gekom om in Christus te deel, as ons ons oorspronklike oortuiging tot die einde toe stewig vashou.</w:t>
      </w:r>
    </w:p>
    <w:p w14:paraId="0B32187F" w14:textId="77777777" w:rsidR="000F7377" w:rsidRDefault="000F7377"/>
    <w:p w14:paraId="1BE26DD8" w14:textId="77777777" w:rsidR="000F7377" w:rsidRDefault="000F7377">
      <w:r xmlns:w="http://schemas.openxmlformats.org/wordprocessingml/2006/main">
        <w:t xml:space="preserve">Openbaring 3:12 Hom wat oorwin, sal Ek 'n pilaar maak in die tempel van my God, en hy sal nie meer uitgaan nie; en Ek sal op hom die Naam van my God skrywe en die naam van die stad van my God wat is die nuwe Jerusalem, wat uit die hemel van my God neerdaal; en Ek sal my nuwe Naam op hom skrywe.</w:t>
      </w:r>
    </w:p>
    <w:p w14:paraId="589CC9AA" w14:textId="77777777" w:rsidR="000F7377" w:rsidRDefault="000F7377"/>
    <w:p w14:paraId="11F16291" w14:textId="77777777" w:rsidR="000F7377" w:rsidRDefault="000F7377">
      <w:r xmlns:w="http://schemas.openxmlformats.org/wordprocessingml/2006/main">
        <w:t xml:space="preserve">Die wat oorwin sal 'n pilaar in God se tempel word en sal nooit weggaan nie; hulle naam sal geskrywe word met die naam van God en die stad van God, dit is die Nuwe Jerusalem wat van God af kom, en God se nuwe naam sal ook op hulle geskrywe wees.</w:t>
      </w:r>
    </w:p>
    <w:p w14:paraId="745F060D" w14:textId="77777777" w:rsidR="000F7377" w:rsidRDefault="000F7377"/>
    <w:p w14:paraId="7C781575" w14:textId="77777777" w:rsidR="000F7377" w:rsidRDefault="000F7377">
      <w:r xmlns:w="http://schemas.openxmlformats.org/wordprocessingml/2006/main">
        <w:t xml:space="preserve">1. Die beloftes van God: Word 'n pilaar in sy tempel</w:t>
      </w:r>
    </w:p>
    <w:p w14:paraId="25DC29B5" w14:textId="77777777" w:rsidR="000F7377" w:rsidRDefault="000F7377"/>
    <w:p w14:paraId="0A38D681" w14:textId="77777777" w:rsidR="000F7377" w:rsidRDefault="000F7377">
      <w:r xmlns:w="http://schemas.openxmlformats.org/wordprocessingml/2006/main">
        <w:t xml:space="preserve">2. Oorwin en beloon: God skryf sy naam op ons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Daarom, so sê die Here HERE: Kyk, Ek lê in Sion 'n klip, 'n beproefde klip, 'n duur hoeksteen vir die fondament, stewig gelê. Wie daarin glo, sal nie gesteur word nie.</w:t>
      </w:r>
    </w:p>
    <w:p w14:paraId="2A467EAC" w14:textId="77777777" w:rsidR="000F7377" w:rsidRDefault="000F7377"/>
    <w:p w14:paraId="6D7654F0" w14:textId="77777777" w:rsidR="000F7377" w:rsidRDefault="000F7377">
      <w:r xmlns:w="http://schemas.openxmlformats.org/wordprocessingml/2006/main">
        <w:t xml:space="preserve">2. Johannes 14:2-3 - In die huis van my Vader is baie kamers; as dit nie so was nie, sou ek dit vir jou gesê het. Ek gaan soontoe om vir jou plek voor te berei. En as Ek gaan en vir jou plek gereed maak, sal Ek terugkom en jou na My toe neem, sodat jy ook kan wees waar Ek is.</w:t>
      </w:r>
    </w:p>
    <w:p w14:paraId="6FA56DD3" w14:textId="77777777" w:rsidR="000F7377" w:rsidRDefault="000F7377"/>
    <w:p w14:paraId="3873348F" w14:textId="77777777" w:rsidR="000F7377" w:rsidRDefault="000F7377">
      <w:r xmlns:w="http://schemas.openxmlformats.org/wordprocessingml/2006/main">
        <w:t xml:space="preserve">Openbaring 3:13 Wie 'n oor het, laat hom hoor wat die Gees aan die gemeentes sê.</w:t>
      </w:r>
    </w:p>
    <w:p w14:paraId="36B423FF" w14:textId="77777777" w:rsidR="000F7377" w:rsidRDefault="000F7377"/>
    <w:p w14:paraId="37D5C381" w14:textId="77777777" w:rsidR="000F7377" w:rsidRDefault="000F7377">
      <w:r xmlns:w="http://schemas.openxmlformats.org/wordprocessingml/2006/main">
        <w:t xml:space="preserve">Jesus praat met die kerke en moedig hulle aan om na die Gees te luister en Sy opdragte te gehoorsaam.</w:t>
      </w:r>
    </w:p>
    <w:p w14:paraId="1EBA0BD9" w14:textId="77777777" w:rsidR="000F7377" w:rsidRDefault="000F7377"/>
    <w:p w14:paraId="62655175" w14:textId="77777777" w:rsidR="000F7377" w:rsidRDefault="000F7377">
      <w:r xmlns:w="http://schemas.openxmlformats.org/wordprocessingml/2006/main">
        <w:t xml:space="preserve">1. "Lewe in gehoorsaamheid: gehoorsaam aan die Gees se roepstem"</w:t>
      </w:r>
    </w:p>
    <w:p w14:paraId="63F2D63C" w14:textId="77777777" w:rsidR="000F7377" w:rsidRDefault="000F7377"/>
    <w:p w14:paraId="7611A8BD" w14:textId="77777777" w:rsidR="000F7377" w:rsidRDefault="000F7377">
      <w:r xmlns:w="http://schemas.openxmlformats.org/wordprocessingml/2006/main">
        <w:t xml:space="preserve">2. "Hoor wat die Gees sê: God se wil verstaan"</w:t>
      </w:r>
    </w:p>
    <w:p w14:paraId="1E835EE9" w14:textId="77777777" w:rsidR="000F7377" w:rsidRDefault="000F7377"/>
    <w:p w14:paraId="30DCDB0D" w14:textId="77777777" w:rsidR="000F7377" w:rsidRDefault="000F7377">
      <w:r xmlns:w="http://schemas.openxmlformats.org/wordprocessingml/2006/main">
        <w:t xml:space="preserve">1. Romeine 8:14 - "Want almal wat deur die Gees van God gelei word, is kinders van God."</w:t>
      </w:r>
    </w:p>
    <w:p w14:paraId="23CC435D" w14:textId="77777777" w:rsidR="000F7377" w:rsidRDefault="000F7377"/>
    <w:p w14:paraId="6E40FEC1" w14:textId="77777777" w:rsidR="000F7377" w:rsidRDefault="000F7377">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14:paraId="4E7A2640" w14:textId="77777777" w:rsidR="000F7377" w:rsidRDefault="000F7377"/>
    <w:p w14:paraId="3F1A5412" w14:textId="77777777" w:rsidR="000F7377" w:rsidRDefault="000F7377">
      <w:r xmlns:w="http://schemas.openxmlformats.org/wordprocessingml/2006/main">
        <w:t xml:space="preserve">Openbaring 3:14 En skryf aan die engel van die gemeente van die Laodicense; Hierdie dinge sê die Amen, die getroue en waaragtige getuie, die begin van die skepping van God;</w:t>
      </w:r>
    </w:p>
    <w:p w14:paraId="701802D0" w14:textId="77777777" w:rsidR="000F7377" w:rsidRDefault="000F7377"/>
    <w:p w14:paraId="6430E251" w14:textId="77777777" w:rsidR="000F7377" w:rsidRDefault="000F7377">
      <w:r xmlns:w="http://schemas.openxmlformats.org/wordprocessingml/2006/main">
        <w:t xml:space="preserve">Die Here, die getroue en ware getuie en die begin van die skepping praat met die engel van die Laodicense kerk.</w:t>
      </w:r>
    </w:p>
    <w:p w14:paraId="426727E6" w14:textId="77777777" w:rsidR="000F7377" w:rsidRDefault="000F7377"/>
    <w:p w14:paraId="0A7280AB" w14:textId="77777777" w:rsidR="000F7377" w:rsidRDefault="000F7377">
      <w:r xmlns:w="http://schemas.openxmlformats.org/wordprocessingml/2006/main">
        <w:t xml:space="preserve">1. "Die getrouheid van die Here"</w:t>
      </w:r>
    </w:p>
    <w:p w14:paraId="65BED8FD" w14:textId="77777777" w:rsidR="000F7377" w:rsidRDefault="000F7377"/>
    <w:p w14:paraId="65975CF1" w14:textId="77777777" w:rsidR="000F7377" w:rsidRDefault="000F7377">
      <w:r xmlns:w="http://schemas.openxmlformats.org/wordprocessingml/2006/main">
        <w:t xml:space="preserve">2. "Die begin van die skepping"</w:t>
      </w:r>
    </w:p>
    <w:p w14:paraId="7AD56D21" w14:textId="77777777" w:rsidR="000F7377" w:rsidRDefault="000F7377"/>
    <w:p w14:paraId="68C8742F" w14:textId="77777777" w:rsidR="000F7377" w:rsidRDefault="000F7377">
      <w:r xmlns:w="http://schemas.openxmlformats.org/wordprocessingml/2006/main">
        <w:t xml:space="preserve">1. Romeine 3:3-4 - "Want wat as sommige nie geglo het nie? Sal hulle ongeloof die getrouheid van God tot niet maak? Beslis nie! Voorwaar, laat God waaragtig wees, maar elkeen 'n leuenaar."</w:t>
      </w:r>
    </w:p>
    <w:p w14:paraId="6D1E302C" w14:textId="77777777" w:rsidR="000F7377" w:rsidRDefault="000F7377"/>
    <w:p w14:paraId="3A2B06EA" w14:textId="77777777" w:rsidR="000F7377" w:rsidRDefault="000F7377">
      <w:r xmlns:w="http://schemas.openxmlformats.org/wordprocessingml/2006/main">
        <w:t xml:space="preserve">2. Kolossense 1:15-17 - "Hy is die Beeld van die onsienlike God, die Eersgeborene bo die hele skepping, want deur Hom is alle dinge geskape wat in die hemel en op die aarde is, wat sienlik en onsienlik is, trone sowel as heerskappye. of owerhede of magte. Alle dinge is deur Hom en tot Hom geskape. En Hy is voor alle dinge, en in Hom bestaan alle dinge."</w:t>
      </w:r>
    </w:p>
    <w:p w14:paraId="1FB50D76" w14:textId="77777777" w:rsidR="000F7377" w:rsidRDefault="000F7377"/>
    <w:p w14:paraId="7FD22228" w14:textId="77777777" w:rsidR="000F7377" w:rsidRDefault="000F7377">
      <w:r xmlns:w="http://schemas.openxmlformats.org/wordprocessingml/2006/main">
        <w:t xml:space="preserve">Openbaring 3:15 Ek ken jou werke, dat jy nie koud of warm is nie;</w:t>
      </w:r>
    </w:p>
    <w:p w14:paraId="3B7564DF" w14:textId="77777777" w:rsidR="000F7377" w:rsidRDefault="000F7377"/>
    <w:p w14:paraId="21ABA118" w14:textId="77777777" w:rsidR="000F7377" w:rsidRDefault="000F7377">
      <w:r xmlns:w="http://schemas.openxmlformats.org/wordprocessingml/2006/main">
        <w:t xml:space="preserve">Die Here ken die werke van die mense, maar wil hê hulle moet ten volle toegewyd wees in hul oortuigings.</w:t>
      </w:r>
    </w:p>
    <w:p w14:paraId="504FE6A4" w14:textId="77777777" w:rsidR="000F7377" w:rsidRDefault="000F7377"/>
    <w:p w14:paraId="24500203" w14:textId="77777777" w:rsidR="000F7377" w:rsidRDefault="000F7377">
      <w:r xmlns:w="http://schemas.openxmlformats.org/wordprocessingml/2006/main">
        <w:t xml:space="preserve">1: Die Here wil hê dat ons ten volle toegewyd moet wees</w:t>
      </w:r>
    </w:p>
    <w:p w14:paraId="2C69FE2A" w14:textId="77777777" w:rsidR="000F7377" w:rsidRDefault="000F7377"/>
    <w:p w14:paraId="79485943" w14:textId="77777777" w:rsidR="000F7377" w:rsidRDefault="000F7377">
      <w:r xmlns:w="http://schemas.openxmlformats.org/wordprocessingml/2006/main">
        <w:t xml:space="preserve">2: Warm of koud- Die Here wil hê ons moet kies</w:t>
      </w:r>
    </w:p>
    <w:p w14:paraId="67954E88" w14:textId="77777777" w:rsidR="000F7377" w:rsidRDefault="000F7377"/>
    <w:p w14:paraId="65F2A686" w14:textId="77777777" w:rsidR="000F7377" w:rsidRDefault="000F7377">
      <w:r xmlns:w="http://schemas.openxmlformats.org/wordprocessingml/2006/main">
        <w:t xml:space="preserve">1: Jakobus 4:17 - "Daarom, vir hom wat weet om goed te doen en dit nie doen nie, vir hom is dit sonde."</w:t>
      </w:r>
    </w:p>
    <w:p w14:paraId="28EB4AD5" w14:textId="77777777" w:rsidR="000F7377" w:rsidRDefault="000F7377"/>
    <w:p w14:paraId="65A29349" w14:textId="77777777" w:rsidR="000F7377" w:rsidRDefault="000F7377">
      <w:r xmlns:w="http://schemas.openxmlformats.org/wordprocessingml/2006/main">
        <w:t xml:space="preserve">2: Matteus 6:21 - "Want waar jou skat is, daar sal jou hart ook wees."</w:t>
      </w:r>
    </w:p>
    <w:p w14:paraId="28F9436B" w14:textId="77777777" w:rsidR="000F7377" w:rsidRDefault="000F7377"/>
    <w:p w14:paraId="7D9C28EC" w14:textId="77777777" w:rsidR="000F7377" w:rsidRDefault="000F7377">
      <w:r xmlns:w="http://schemas.openxmlformats.org/wordprocessingml/2006/main">
        <w:t xml:space="preserve">Openbaring 3:16 Omdat jy dan lou is en nie koud of warm nie, sal Ek jou uit my mond spuug.</w:t>
      </w:r>
    </w:p>
    <w:p w14:paraId="6ADAE9C1" w14:textId="77777777" w:rsidR="000F7377" w:rsidRDefault="000F7377"/>
    <w:p w14:paraId="6B469369" w14:textId="77777777" w:rsidR="000F7377" w:rsidRDefault="000F7377">
      <w:r xmlns:w="http://schemas.openxmlformats.org/wordprocessingml/2006/main">
        <w:t xml:space="preserve">God sal diegene verwerp wat lou is in hul geloof.</w:t>
      </w:r>
    </w:p>
    <w:p w14:paraId="0D921E8E" w14:textId="77777777" w:rsidR="000F7377" w:rsidRDefault="000F7377"/>
    <w:p w14:paraId="39AAE75B" w14:textId="77777777" w:rsidR="000F7377" w:rsidRDefault="000F7377">
      <w:r xmlns:w="http://schemas.openxmlformats.org/wordprocessingml/2006/main">
        <w:t xml:space="preserve">1. Die gevaar van louwarm geloof</w:t>
      </w:r>
    </w:p>
    <w:p w14:paraId="6C7A699E" w14:textId="77777777" w:rsidR="000F7377" w:rsidRDefault="000F7377"/>
    <w:p w14:paraId="2F32D141" w14:textId="77777777" w:rsidR="000F7377" w:rsidRDefault="000F7377">
      <w:r xmlns:w="http://schemas.openxmlformats.org/wordprocessingml/2006/main">
        <w:t xml:space="preserve">2. Die belangrikheid van ywer in ons geloof</w:t>
      </w:r>
    </w:p>
    <w:p w14:paraId="4B927205" w14:textId="77777777" w:rsidR="000F7377" w:rsidRDefault="000F7377"/>
    <w:p w14:paraId="4C2D07A0" w14:textId="77777777" w:rsidR="000F7377" w:rsidRDefault="000F7377">
      <w:r xmlns:w="http://schemas.openxmlformats.org/wordprocessingml/2006/main">
        <w:t xml:space="preserve">1. Jakobus 4:4-10</w:t>
      </w:r>
    </w:p>
    <w:p w14:paraId="768A6ED9" w14:textId="77777777" w:rsidR="000F7377" w:rsidRDefault="000F7377"/>
    <w:p w14:paraId="37CB5FFC" w14:textId="77777777" w:rsidR="000F7377" w:rsidRDefault="000F7377">
      <w:r xmlns:w="http://schemas.openxmlformats.org/wordprocessingml/2006/main">
        <w:t xml:space="preserve">2. Matteus 25:1-13</w:t>
      </w:r>
    </w:p>
    <w:p w14:paraId="102E28C8" w14:textId="77777777" w:rsidR="000F7377" w:rsidRDefault="000F7377"/>
    <w:p w14:paraId="55DF3927" w14:textId="77777777" w:rsidR="000F7377" w:rsidRDefault="000F7377">
      <w:r xmlns:w="http://schemas.openxmlformats.org/wordprocessingml/2006/main">
        <w:t xml:space="preserve">Openbaring 3:17 Omdat jy sê: Ek is ryk en het vermeerder met goed en het aan niks gebrek nie; en jy weet nie dat jy ellendig en ellendig en arm en blind en naak is nie.</w:t>
      </w:r>
    </w:p>
    <w:p w14:paraId="6FA0655B" w14:textId="77777777" w:rsidR="000F7377" w:rsidRDefault="000F7377"/>
    <w:p w14:paraId="775D4C3E" w14:textId="77777777" w:rsidR="000F7377" w:rsidRDefault="000F7377">
      <w:r xmlns:w="http://schemas.openxmlformats.org/wordprocessingml/2006/main">
        <w:t xml:space="preserve">Hierdie gedeelte openbaar God se waarskuwing aan diegene wat ryk is en dink dat hulle niks nodig het nie.</w:t>
      </w:r>
    </w:p>
    <w:p w14:paraId="5142CDD9" w14:textId="77777777" w:rsidR="000F7377" w:rsidRDefault="000F7377"/>
    <w:p w14:paraId="0ADFEA42" w14:textId="77777777" w:rsidR="000F7377" w:rsidRDefault="000F7377">
      <w:r xmlns:w="http://schemas.openxmlformats.org/wordprocessingml/2006/main">
        <w:t xml:space="preserve">1: Maak nie saak hoeveel rykdom 'n mens het nie, dit kan hulle nie van die oordeel van God red nie.</w:t>
      </w:r>
    </w:p>
    <w:p w14:paraId="4B2A9315" w14:textId="77777777" w:rsidR="000F7377" w:rsidRDefault="000F7377"/>
    <w:p w14:paraId="3B5973CE" w14:textId="77777777" w:rsidR="000F7377" w:rsidRDefault="000F7377">
      <w:r xmlns:w="http://schemas.openxmlformats.org/wordprocessingml/2006/main">
        <w:t xml:space="preserve">2: Rykdom kan 'n vorm van geestelike armoede wees as ons ons vertroue daarop plaas in plaas van die Here.</w:t>
      </w:r>
    </w:p>
    <w:p w14:paraId="71BC843E" w14:textId="77777777" w:rsidR="000F7377" w:rsidRDefault="000F7377"/>
    <w:p w14:paraId="682A39A1" w14:textId="77777777" w:rsidR="000F7377" w:rsidRDefault="000F7377">
      <w:r xmlns:w="http://schemas.openxmlformats.org/wordprocessingml/2006/main">
        <w:t xml:space="preserve">1:1 Timoteus 6:17-19 – “Leer die rykes in hierdie teenswoordige wêreld om nie verwaand te wees of hulle hoop te vestig op die onsekerheid van rykdom nie, maar op God wat ons ryklik voorsien van alles om te geniet. Leer hulle om goed te doen, om ryk te wees in goeie werke, om vrygewig en mededeelsaam te wees, en vir hulle 'n skat bymekaar te maak van 'n goeie fondament vir die toekoms, sodat hulle dit kan aangryp wat waarlik lewe is.”</w:t>
      </w:r>
    </w:p>
    <w:p w14:paraId="36F1C01D" w14:textId="77777777" w:rsidR="000F7377" w:rsidRDefault="000F7377"/>
    <w:p w14:paraId="7363DE37" w14:textId="77777777" w:rsidR="000F7377" w:rsidRDefault="000F7377">
      <w:r xmlns:w="http://schemas.openxmlformats.org/wordprocessingml/2006/main">
        <w:t xml:space="preserve">2: Jakobus 5:1-6 - “Kom nou, julle rykes, huil en huil oor die ellende wat oor julle kom. </w:t>
      </w:r>
      <w:r xmlns:w="http://schemas.openxmlformats.org/wordprocessingml/2006/main">
        <w:lastRenderedPageBreak xmlns:w="http://schemas.openxmlformats.org/wordprocessingml/2006/main"/>
      </w:r>
      <w:r xmlns:w="http://schemas.openxmlformats.org/wordprocessingml/2006/main">
        <w:t xml:space="preserve">Jou rykdom het verrot en jou klere is motgevreet. Jou goud en silwer het verroes, en hulle korrosie sal 'n bewys teen jou wees en sal jou vlees soos vuur eet. U het skatte bymekaargemaak in die laaste dae. Kyk, die loon van die arbeiders wat jou lande afgesny het, wat jy deur bedrog teruggehou het, skreeu teen jou, en die geroep van die stropers het tot die ore van die Here van die leërskare gekom. Jy het op die aarde in weelde en in selfbevrediging geleef. Julle het julle harte vetgemaak in 'n dag van slagting. Jy het die regverdige veroordeel en vermoor. Hy weerstaan jou nie.”</w:t>
      </w:r>
    </w:p>
    <w:p w14:paraId="5950E156" w14:textId="77777777" w:rsidR="000F7377" w:rsidRDefault="000F7377"/>
    <w:p w14:paraId="0EE175BD" w14:textId="77777777" w:rsidR="000F7377" w:rsidRDefault="000F7377">
      <w:r xmlns:w="http://schemas.openxmlformats.org/wordprocessingml/2006/main">
        <w:t xml:space="preserve">Openbaring 3:18 Ek raai jou aan om van My te koop goud wat in die vuur beproef is, sodat jy ryk kan word; en wit klere, sodat jy aangetrek kan word en die skande van jou naaktheid nie verskyn nie; en salf jou oë met oogsalf, dat jy kan sien.</w:t>
      </w:r>
    </w:p>
    <w:p w14:paraId="7A6E90CC" w14:textId="77777777" w:rsidR="000F7377" w:rsidRDefault="000F7377"/>
    <w:p w14:paraId="7EB5EAB3" w14:textId="77777777" w:rsidR="000F7377" w:rsidRDefault="000F7377">
      <w:r xmlns:w="http://schemas.openxmlformats.org/wordprocessingml/2006/main">
        <w:t xml:space="preserve">Die gedeelte moedig lesers aan om by God goud te koop wat deur vuur getoets is, wit klere om hul naaktheid te bedek, en oogsalf om te kan sien.</w:t>
      </w:r>
    </w:p>
    <w:p w14:paraId="23F9DA54" w14:textId="77777777" w:rsidR="000F7377" w:rsidRDefault="000F7377"/>
    <w:p w14:paraId="43398163" w14:textId="77777777" w:rsidR="000F7377" w:rsidRDefault="000F7377">
      <w:r xmlns:w="http://schemas.openxmlformats.org/wordprocessingml/2006/main">
        <w:t xml:space="preserve">1. Die geestelike rykdom van God: Hoe om oorvloed te vind in die middel van 'n krisis</w:t>
      </w:r>
    </w:p>
    <w:p w14:paraId="102587A3" w14:textId="77777777" w:rsidR="000F7377" w:rsidRDefault="000F7377"/>
    <w:p w14:paraId="0AD1356F" w14:textId="77777777" w:rsidR="000F7377" w:rsidRDefault="000F7377">
      <w:r xmlns:w="http://schemas.openxmlformats.org/wordprocessingml/2006/main">
        <w:t xml:space="preserve">2. Die krag van geloof: Hoe om die klere van verlossing te ontvang in tye van nood</w:t>
      </w:r>
    </w:p>
    <w:p w14:paraId="16FBA62A" w14:textId="77777777" w:rsidR="000F7377" w:rsidRDefault="000F7377"/>
    <w:p w14:paraId="4F224DA2" w14:textId="77777777" w:rsidR="000F7377" w:rsidRDefault="000F7377">
      <w:r xmlns:w="http://schemas.openxmlformats.org/wordprocessingml/2006/main">
        <w:t xml:space="preserve">1. 2 Korintiërs 5:17 - Daarom, as iemand in Christus is, is hy 'n nuwe skepsel. Die oue is verby; kyk, die nuwe het gekom.</w:t>
      </w:r>
    </w:p>
    <w:p w14:paraId="7209186A" w14:textId="77777777" w:rsidR="000F7377" w:rsidRDefault="000F7377"/>
    <w:p w14:paraId="61FA8F2B" w14:textId="77777777" w:rsidR="000F7377" w:rsidRDefault="000F7377">
      <w:r xmlns:w="http://schemas.openxmlformats.org/wordprocessingml/2006/main">
        <w:t xml:space="preserve">2. Jesaja 61:10 - Ek sal baie bly wees in die Here; my siel sal jubel in my God, want Hy het my beklee met die klere van verlossing; Hy het my bedek met die kleed van geregtigheid, soos 'n bruidegom hom versier soos 'n priester met 'n pragtige hooftooisel, en soos 'n bruid wat haar versier met haar juwele.</w:t>
      </w:r>
    </w:p>
    <w:p w14:paraId="64535DC7" w14:textId="77777777" w:rsidR="000F7377" w:rsidRDefault="000F7377"/>
    <w:p w14:paraId="6D41907A" w14:textId="77777777" w:rsidR="000F7377" w:rsidRDefault="000F7377">
      <w:r xmlns:w="http://schemas.openxmlformats.org/wordprocessingml/2006/main">
        <w:t xml:space="preserve">Openbaring 3:19 Almal wat Ek liefhet, bestraf en tugtig Ek; wees dan ywerig en bekeer my.</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 het ons lief en dissiplineer ons om ons nader aan Hom te bring.</w:t>
      </w:r>
    </w:p>
    <w:p w14:paraId="72CE4F24" w14:textId="77777777" w:rsidR="000F7377" w:rsidRDefault="000F7377"/>
    <w:p w14:paraId="6FBF1907" w14:textId="77777777" w:rsidR="000F7377" w:rsidRDefault="000F7377">
      <w:r xmlns:w="http://schemas.openxmlformats.org/wordprocessingml/2006/main">
        <w:t xml:space="preserve">1. Die Liefde en Dissipline van God</w:t>
      </w:r>
    </w:p>
    <w:p w14:paraId="1130129D" w14:textId="77777777" w:rsidR="000F7377" w:rsidRDefault="000F7377"/>
    <w:p w14:paraId="7C46C841" w14:textId="77777777" w:rsidR="000F7377" w:rsidRDefault="000F7377">
      <w:r xmlns:w="http://schemas.openxmlformats.org/wordprocessingml/2006/main">
        <w:t xml:space="preserve">2. Ywerige bekering</w:t>
      </w:r>
    </w:p>
    <w:p w14:paraId="427D60CC" w14:textId="77777777" w:rsidR="000F7377" w:rsidRDefault="000F7377"/>
    <w:p w14:paraId="5EF73D43" w14:textId="77777777" w:rsidR="000F7377" w:rsidRDefault="000F7377">
      <w:r xmlns:w="http://schemas.openxmlformats.org/wordprocessingml/2006/main">
        <w:t xml:space="preserve">1. Hebreërs 12:4-11 - Die Dissipline van God</w:t>
      </w:r>
    </w:p>
    <w:p w14:paraId="4DF6144C" w14:textId="77777777" w:rsidR="000F7377" w:rsidRDefault="000F7377"/>
    <w:p w14:paraId="74758318" w14:textId="77777777" w:rsidR="000F7377" w:rsidRDefault="000F7377">
      <w:r xmlns:w="http://schemas.openxmlformats.org/wordprocessingml/2006/main">
        <w:t xml:space="preserve">2. Lukas 15:11-32 - Die liefde van God gesien in bekering</w:t>
      </w:r>
    </w:p>
    <w:p w14:paraId="5B33279A" w14:textId="77777777" w:rsidR="000F7377" w:rsidRDefault="000F7377"/>
    <w:p w14:paraId="548330C3" w14:textId="77777777" w:rsidR="000F7377" w:rsidRDefault="000F7377">
      <w:r xmlns:w="http://schemas.openxmlformats.org/wordprocessingml/2006/main">
        <w:t xml:space="preserve">Openbaring 3:20 Kyk, Ek staan by die deur en Ek klop; as iemand my stem hoor en die deur oopmaak, sal Ek na hom ingaan en saam met hom maaltyd eet, en hy met My.</w:t>
      </w:r>
    </w:p>
    <w:p w14:paraId="47F27F4F" w14:textId="77777777" w:rsidR="000F7377" w:rsidRDefault="000F7377"/>
    <w:p w14:paraId="3D0AC4B4" w14:textId="77777777" w:rsidR="000F7377" w:rsidRDefault="000F7377">
      <w:r xmlns:w="http://schemas.openxmlformats.org/wordprocessingml/2006/main">
        <w:t xml:space="preserve">Hierdie gedeelte praat van Jesus wat aan die deur van 'n persoon se hart klop, en as hulle die deur oopmaak, sal Jesus ingaan en met hulle gemeenskap hê.</w:t>
      </w:r>
    </w:p>
    <w:p w14:paraId="61290069" w14:textId="77777777" w:rsidR="000F7377" w:rsidRDefault="000F7377"/>
    <w:p w14:paraId="7D019FDF" w14:textId="77777777" w:rsidR="000F7377" w:rsidRDefault="000F7377">
      <w:r xmlns:w="http://schemas.openxmlformats.org/wordprocessingml/2006/main">
        <w:t xml:space="preserve">1. 'n Uitnodiging tot Intimiteit met Jesus</w:t>
      </w:r>
    </w:p>
    <w:p w14:paraId="425F2526" w14:textId="77777777" w:rsidR="000F7377" w:rsidRDefault="000F7377"/>
    <w:p w14:paraId="5720F573" w14:textId="77777777" w:rsidR="000F7377" w:rsidRDefault="000F7377">
      <w:r xmlns:w="http://schemas.openxmlformats.org/wordprocessingml/2006/main">
        <w:t xml:space="preserve">2. Maak die deur oop na 'n verhouding met Jesus</w:t>
      </w:r>
    </w:p>
    <w:p w14:paraId="26752408" w14:textId="77777777" w:rsidR="000F7377" w:rsidRDefault="000F7377"/>
    <w:p w14:paraId="76F405EB" w14:textId="77777777" w:rsidR="000F7377" w:rsidRDefault="000F7377">
      <w:r xmlns:w="http://schemas.openxmlformats.org/wordprocessingml/2006/main">
        <w:t xml:space="preserve">1. Johannes 15:4-5 - “Bly in My, en Ek in julle. Soos die loot nie vanself vrugte kan dra as dit nie aan die wingerdstok bly nie, so kan julle ook nie, as julle nie in My bly nie. Ek is die wingerdstok; julle is die takke. Wie in My bly en Ek in hom, dit is hy wat baie vrug dra, want sonder My kan julle niks doen nie.”</w:t>
      </w:r>
    </w:p>
    <w:p w14:paraId="0A93FF5C" w14:textId="77777777" w:rsidR="000F7377" w:rsidRDefault="000F7377"/>
    <w:p w14:paraId="6AB830FB" w14:textId="77777777" w:rsidR="000F7377" w:rsidRDefault="000F7377">
      <w:r xmlns:w="http://schemas.openxmlformats.org/wordprocessingml/2006/main">
        <w:t xml:space="preserve">2. Efesiërs 3:17-19 - “Sodat Christus deur die geloof in julle harte kan woon, sodat julle, wat in die liefde gewortel en gegrond is, krag kan hê om saam met al die heiliges te begryp wat die breedte en lengte en hoogte en diepte is. , en die liefde van Christus te ken wat die kennis te bowe gaan, sodat julle vervul kan word met al die volheid van God.”</w:t>
      </w:r>
    </w:p>
    <w:p w14:paraId="373BEEBE" w14:textId="77777777" w:rsidR="000F7377" w:rsidRDefault="000F7377"/>
    <w:p w14:paraId="1142B589" w14:textId="77777777" w:rsidR="000F7377" w:rsidRDefault="000F7377">
      <w:r xmlns:w="http://schemas.openxmlformats.org/wordprocessingml/2006/main">
        <w:t xml:space="preserve">Openbaring 3:21 Aan hom wat oorwin, sal Ek gee om saam met My op my troon te sit, soos Ek ook oorwin het en saam met my Vader op sy troon gaan sit het.</w:t>
      </w:r>
    </w:p>
    <w:p w14:paraId="473AF953" w14:textId="77777777" w:rsidR="000F7377" w:rsidRDefault="000F7377"/>
    <w:p w14:paraId="3C7BB39A" w14:textId="77777777" w:rsidR="000F7377" w:rsidRDefault="000F7377">
      <w:r xmlns:w="http://schemas.openxmlformats.org/wordprocessingml/2006/main">
        <w:t xml:space="preserve">Jesus belowe om Sy troon te deel met diegene wat oorwin, aangesien Hy reeds oorwin het en saam met die Vader op Sy troon sit.</w:t>
      </w:r>
    </w:p>
    <w:p w14:paraId="70A5FB9A" w14:textId="77777777" w:rsidR="000F7377" w:rsidRDefault="000F7377"/>
    <w:p w14:paraId="2AB228ED" w14:textId="77777777" w:rsidR="000F7377" w:rsidRDefault="000F7377">
      <w:r xmlns:w="http://schemas.openxmlformats.org/wordprocessingml/2006/main">
        <w:t xml:space="preserve">1. "Die belofte van 'n troon: oorwinning met Jesus"</w:t>
      </w:r>
    </w:p>
    <w:p w14:paraId="0FD8C7D2" w14:textId="77777777" w:rsidR="000F7377" w:rsidRDefault="000F7377"/>
    <w:p w14:paraId="0A766DDA" w14:textId="77777777" w:rsidR="000F7377" w:rsidRDefault="000F7377">
      <w:r xmlns:w="http://schemas.openxmlformats.org/wordprocessingml/2006/main">
        <w:t xml:space="preserve">2. "Leef Oorwinnend: Sit saam met Christus op Sy Troon"</w:t>
      </w:r>
    </w:p>
    <w:p w14:paraId="7C60FE43" w14:textId="77777777" w:rsidR="000F7377" w:rsidRDefault="000F7377"/>
    <w:p w14:paraId="300747C7" w14:textId="77777777" w:rsidR="000F7377" w:rsidRDefault="000F7377">
      <w:r xmlns:w="http://schemas.openxmlformats.org/wordprocessingml/2006/main">
        <w:t xml:space="preserve">1. Filippense 2:5-11 - Jesus het Homself verneder en gehoorsaam geword tot die dood toe, ja, die dood aan die kruis.</w:t>
      </w:r>
    </w:p>
    <w:p w14:paraId="22596573" w14:textId="77777777" w:rsidR="000F7377" w:rsidRDefault="000F7377"/>
    <w:p w14:paraId="5A95C38B" w14:textId="77777777" w:rsidR="000F7377" w:rsidRDefault="000F7377">
      <w:r xmlns:w="http://schemas.openxmlformats.org/wordprocessingml/2006/main">
        <w:t xml:space="preserve">2. Hebreërs 12:1-2 - Laat ons met volharding die wedloop hardloop wat voor ons lê, met die oog op Jesus, die Grondlegger en Voleinder van ons geloof.</w:t>
      </w:r>
    </w:p>
    <w:p w14:paraId="3E7B9260" w14:textId="77777777" w:rsidR="000F7377" w:rsidRDefault="000F7377"/>
    <w:p w14:paraId="25AB2F6A" w14:textId="77777777" w:rsidR="000F7377" w:rsidRDefault="000F7377">
      <w:r xmlns:w="http://schemas.openxmlformats.org/wordprocessingml/2006/main">
        <w:t xml:space="preserve">Openbaring 3:22 Wie 'n oor het, laat hom hoor wat die Gees aan die gemeentes sê.</w:t>
      </w:r>
    </w:p>
    <w:p w14:paraId="3346B460" w14:textId="77777777" w:rsidR="000F7377" w:rsidRDefault="000F7377"/>
    <w:p w14:paraId="3A828990" w14:textId="77777777" w:rsidR="000F7377" w:rsidRDefault="000F7377">
      <w:r xmlns:w="http://schemas.openxmlformats.org/wordprocessingml/2006/main">
        <w:t xml:space="preserve">Hierdie vers uit Openbaring moedig gelowiges aan om te luister na wat die Gees vir die kerke sê.</w:t>
      </w:r>
    </w:p>
    <w:p w14:paraId="3CE4261D" w14:textId="77777777" w:rsidR="000F7377" w:rsidRDefault="000F7377"/>
    <w:p w14:paraId="17970758" w14:textId="77777777" w:rsidR="000F7377" w:rsidRDefault="000F7377">
      <w:r xmlns:w="http://schemas.openxmlformats.org/wordprocessingml/2006/main">
        <w:t xml:space="preserve">1. "Wees 'n Luisterende Kerk: Hoor wat die Gees sê"</w:t>
      </w:r>
    </w:p>
    <w:p w14:paraId="18018886" w14:textId="77777777" w:rsidR="000F7377" w:rsidRDefault="000F7377"/>
    <w:p w14:paraId="0DDF3015" w14:textId="77777777" w:rsidR="000F7377" w:rsidRDefault="000F7377">
      <w:r xmlns:w="http://schemas.openxmlformats.org/wordprocessingml/2006/main">
        <w:t xml:space="preserve">2. "Lewe in gehoorsaamheid: reageer op wat die Gees sê"</w:t>
      </w:r>
    </w:p>
    <w:p w14:paraId="46446055" w14:textId="77777777" w:rsidR="000F7377" w:rsidRDefault="000F7377"/>
    <w:p w14:paraId="48307A64" w14:textId="77777777" w:rsidR="000F7377" w:rsidRDefault="000F7377">
      <w:r xmlns:w="http://schemas.openxmlformats.org/wordprocessingml/2006/main">
        <w:t xml:space="preserve">1. Johannes 10:27, "My skape luister na my stem, en Ek ken hulle, en hulle volg My."</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14:paraId="3722A721" w14:textId="77777777" w:rsidR="000F7377" w:rsidRDefault="000F7377"/>
    <w:p w14:paraId="6D91F771" w14:textId="77777777" w:rsidR="000F7377" w:rsidRDefault="000F7377">
      <w:r xmlns:w="http://schemas.openxmlformats.org/wordprocessingml/2006/main">
        <w:t xml:space="preserve">Openbaring 4 is die vierde hoofstuk van die boek Openbaring en merk 'n beduidende verskuiwing in die verhaal. Hierdie hoofstuk fokus op Johannes se visie van die hemelse troonkamer en die aanbidding wat daar plaasvind.</w:t>
      </w:r>
    </w:p>
    <w:p w14:paraId="13CE8E75" w14:textId="77777777" w:rsidR="000F7377" w:rsidRDefault="000F7377"/>
    <w:p w14:paraId="763BE143" w14:textId="77777777" w:rsidR="000F7377" w:rsidRDefault="000F7377">
      <w:r xmlns:w="http://schemas.openxmlformats.org/wordprocessingml/2006/main">
        <w:t xml:space="preserve">1ste Paragraaf: Die hoofstuk begin met Johannes wat 'n deur beskryf wat in die hemel oopstaan, en hy hoor 'n stem wat hom nooi om op te kom en te kyk wat na hierdie dinge moet gebeur (Openbaring 4:1). Onmiddellik word Johannes vasgevang in die Gees en bevind homself in die teenwoordigheid van God se troon. Hy sien 'n manjifieke toneel met God wat op sy troon sit, omring deur vier-en-twintig ouderlinge geklee in wit klere, wat gesag en reinheid verteenwoordig (Openbaring 4:2-5). Van die troon af kom flitse van weerlig, dreuning en donderslae—'n kragtige vertoning wat God se majesteit simboliseer.</w:t>
      </w:r>
    </w:p>
    <w:p w14:paraId="723DC178" w14:textId="77777777" w:rsidR="000F7377" w:rsidRDefault="000F7377"/>
    <w:p w14:paraId="46341BCB" w14:textId="77777777" w:rsidR="000F7377" w:rsidRDefault="000F7377">
      <w:r xmlns:w="http://schemas.openxmlformats.org/wordprocessingml/2006/main">
        <w:t xml:space="preserve">2de Paragraaf: In verse 6-8 beskryf Johannes vier lewende wesens voor God se troon. Hierdie wesens is rondom bedek met oë – wat hul alwetendheid simboliseer – en hulle het verskillende gesigte soos 'n leeu, 'n bees, 'n man en 'n arend (Openbaring 4:6-7). Hulle aanbid God voortdurend dag en nag en verkondig Sy heiligheid deur te sê "Heilig, heilig, heilig is die Here God, die Almagtige" (Openbaring 4:8). Hulle aanbidding lei tot 'n atmosfeer waar vier-en-twintig ouderlinge neerval voor Hom wat op die troon sit en hul krone voor Hom neerwerp as 'n daad van oorgawe en aanbidding (Openbaring 4:9-11).</w:t>
      </w:r>
    </w:p>
    <w:p w14:paraId="581B16AF" w14:textId="77777777" w:rsidR="000F7377" w:rsidRDefault="000F7377"/>
    <w:p w14:paraId="22420C8C" w14:textId="77777777" w:rsidR="000F7377" w:rsidRDefault="000F7377">
      <w:r xmlns:w="http://schemas.openxmlformats.org/wordprocessingml/2006/main">
        <w:t xml:space="preserve">3de Paragraaf: Die fokus van hierdie hoofstuk is hoofsaaklik op die uitbeelding van die ontsagwekkende heerlikheid en aanbidding wat in die hemel se troonkamer plaasvind. Dit bied aan lesers 'n blik op hemelse realiteite buite aardse begrip. Die beeldspraak wat gebruik word – soos weerlig, dondergeluide, lewende wesens met veelvuldige oë – dien om beide grootsheid en eerbied wat met die teenwoordigheid van God geassosieer word, oor te dra. Die voortdurende aanbidding van die lewende wesens en die vier-en-twintig ouderlinge beklemtoon die ewige aard van aanbidding en beklemtoon God se heiligheid, soewereiniteit en waardigheid om eer en heerlikheid te ontvang.</w:t>
      </w:r>
    </w:p>
    <w:p w14:paraId="5AE80996" w14:textId="77777777" w:rsidR="000F7377" w:rsidRDefault="000F7377"/>
    <w:p w14:paraId="12C49836" w14:textId="77777777" w:rsidR="000F7377" w:rsidRDefault="000F7377">
      <w:r xmlns:w="http://schemas.openxmlformats.org/wordprocessingml/2006/main">
        <w:t xml:space="preserve">Samevattend, hoofstuk vier van Openbaring beeld Johannes se visie van die hemelse troonkamer uit. Hy </w:t>
      </w:r>
      <w:r xmlns:w="http://schemas.openxmlformats.org/wordprocessingml/2006/main">
        <w:lastRenderedPageBreak xmlns:w="http://schemas.openxmlformats.org/wordprocessingml/2006/main"/>
      </w:r>
      <w:r xmlns:w="http://schemas.openxmlformats.org/wordprocessingml/2006/main">
        <w:t xml:space="preserve">sien 'n toneel waar God op sy troon sit, omring deur vier-en-twintig ouderlinge en vier lewende wesens. Die hoofstuk beklemtoon die grootsheid en heiligheid van God deur aanskoulike beelde en voortdurende aanbidding wat deur hierdie hemelse wesens aangebied word. Dit dien as 'n kragtige herinnering dat God verhewe is bo alle skepping en waardig is vir ewige aanbidding.</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Openbaring 4:1 Hierna het ek gesien, en kyk, daar gaan 'n deur in die hemel oop, en die eerste stem wat ek gehoor het, was soos 'n basuin wat met my praat; wat gesê het: Kom op hierheen, en ek sal jou die dinge te kenne gee wat hierna moet gebeur.</w:t>
      </w:r>
    </w:p>
    <w:p w14:paraId="763A118E" w14:textId="77777777" w:rsidR="000F7377" w:rsidRDefault="000F7377"/>
    <w:p w14:paraId="2CC0691A" w14:textId="77777777" w:rsidR="000F7377" w:rsidRDefault="000F7377">
      <w:r xmlns:w="http://schemas.openxmlformats.org/wordprocessingml/2006/main">
        <w:t xml:space="preserve">Johannes word na die hemel genooi deur 'n stem wat soos 'n basuin lyk en word gewys op dinge wat gaan kom.</w:t>
      </w:r>
    </w:p>
    <w:p w14:paraId="6C8CCF4D" w14:textId="77777777" w:rsidR="000F7377" w:rsidRDefault="000F7377"/>
    <w:p w14:paraId="70F9BA66" w14:textId="77777777" w:rsidR="000F7377" w:rsidRDefault="000F7377">
      <w:r xmlns:w="http://schemas.openxmlformats.org/wordprocessingml/2006/main">
        <w:t xml:space="preserve">1. Moenie bang wees om die deure van die verlede toe te maak en die deure van die toekoms oop te maak nie.</w:t>
      </w:r>
    </w:p>
    <w:p w14:paraId="3770DDF5" w14:textId="77777777" w:rsidR="000F7377" w:rsidRDefault="000F7377"/>
    <w:p w14:paraId="7FFFC010" w14:textId="77777777" w:rsidR="000F7377" w:rsidRDefault="000F7377">
      <w:r xmlns:w="http://schemas.openxmlformats.org/wordprocessingml/2006/main">
        <w:t xml:space="preserve">2. Ons kan altyd hoop vir die toekoms vind in God se beloftes.</w:t>
      </w:r>
    </w:p>
    <w:p w14:paraId="117831A2" w14:textId="77777777" w:rsidR="000F7377" w:rsidRDefault="000F7377"/>
    <w:p w14:paraId="4B14C53B" w14:textId="77777777" w:rsidR="000F7377" w:rsidRDefault="000F7377">
      <w:r xmlns:w="http://schemas.openxmlformats.org/wordprocessingml/2006/main">
        <w:t xml:space="preserve">1. Jesaja 43:19 - “Kyk, Ek doen iets nuuts; nou spring dit uit, sien jy dit nie? Ek sal 'n pad maak in die woestyn en riviere in die woestyn.</w:t>
      </w:r>
    </w:p>
    <w:p w14:paraId="76DF36CE" w14:textId="77777777" w:rsidR="000F7377" w:rsidRDefault="000F7377"/>
    <w:p w14:paraId="6C467CE3" w14:textId="77777777" w:rsidR="000F7377" w:rsidRDefault="000F7377">
      <w:r xmlns:w="http://schemas.openxmlformats.org/wordprocessingml/2006/main">
        <w:t xml:space="preserve">2. Hebreërs 11:1 - En die geloof is 'n sekerheid van die dinge wat ons hoop, 'n oortuiging van die dinge wat ons nie sien nie.</w:t>
      </w:r>
    </w:p>
    <w:p w14:paraId="6731FAA3" w14:textId="77777777" w:rsidR="000F7377" w:rsidRDefault="000F7377"/>
    <w:p w14:paraId="036927E5" w14:textId="77777777" w:rsidR="000F7377" w:rsidRDefault="000F7377">
      <w:r xmlns:w="http://schemas.openxmlformats.org/wordprocessingml/2006/main">
        <w:t xml:space="preserve">Openbaring 4:2 En dadelik was ek in die gees, en kyk, daar staan 'n troon in die hemel, en een sit op die troon.</w:t>
      </w:r>
    </w:p>
    <w:p w14:paraId="742C2626" w14:textId="77777777" w:rsidR="000F7377" w:rsidRDefault="000F7377"/>
    <w:p w14:paraId="5CC07537" w14:textId="77777777" w:rsidR="000F7377" w:rsidRDefault="000F7377">
      <w:r xmlns:w="http://schemas.openxmlformats.org/wordprocessingml/2006/main">
        <w:t xml:space="preserve">Johannes word in die gees opgeneem en sien 'n troon in die Hemel met iemand wat daarop sit.</w:t>
      </w:r>
    </w:p>
    <w:p w14:paraId="5E5DB118" w14:textId="77777777" w:rsidR="000F7377" w:rsidRDefault="000F7377"/>
    <w:p w14:paraId="4B5FD80F" w14:textId="77777777" w:rsidR="000F7377" w:rsidRDefault="000F7377">
      <w:r xmlns:w="http://schemas.openxmlformats.org/wordprocessingml/2006/main">
        <w:t xml:space="preserve">1. Hoe om op God se Grootheid en Krag te vertrou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Majesteit van die Hemel</w:t>
      </w:r>
    </w:p>
    <w:p w14:paraId="6A0B23B2" w14:textId="77777777" w:rsidR="000F7377" w:rsidRDefault="000F7377"/>
    <w:p w14:paraId="4865551B" w14:textId="77777777" w:rsidR="000F7377" w:rsidRDefault="000F7377">
      <w:r xmlns:w="http://schemas.openxmlformats.org/wordprocessingml/2006/main">
        <w:t xml:space="preserve">1. Jesaja 6:1-2 - In die jaar dat koning Ussia gesterf het, het ek die Here sien sit op 'n hoë en verhewe troon, en sy trein het die tempel gevul.</w:t>
      </w:r>
    </w:p>
    <w:p w14:paraId="727EC6CB" w14:textId="77777777" w:rsidR="000F7377" w:rsidRDefault="000F7377"/>
    <w:p w14:paraId="049D5FB9" w14:textId="77777777" w:rsidR="000F7377" w:rsidRDefault="000F7377">
      <w:r xmlns:w="http://schemas.openxmlformats.org/wordprocessingml/2006/main">
        <w:t xml:space="preserve">2. Psalm 103:19 - Die Here het sy troon in die hemel gevestig, en sy koninkryk heers oor alles.</w:t>
      </w:r>
    </w:p>
    <w:p w14:paraId="246DE6FE" w14:textId="77777777" w:rsidR="000F7377" w:rsidRDefault="000F7377"/>
    <w:p w14:paraId="27436D40" w14:textId="77777777" w:rsidR="000F7377" w:rsidRDefault="000F7377">
      <w:r xmlns:w="http://schemas.openxmlformats.org/wordprocessingml/2006/main">
        <w:t xml:space="preserve">Openbaring 4:3 En hy wat sit, was om te sien soos 'n jaspis- en 'n sardiensteen, en daar was 'n reënboog rondom die troon, in sig soos 'n smarag.</w:t>
      </w:r>
    </w:p>
    <w:p w14:paraId="60C2F4F5" w14:textId="77777777" w:rsidR="000F7377" w:rsidRDefault="000F7377"/>
    <w:p w14:paraId="323C4A80" w14:textId="77777777" w:rsidR="000F7377" w:rsidRDefault="000F7377">
      <w:r xmlns:w="http://schemas.openxmlformats.org/wordprocessingml/2006/main">
        <w:t xml:space="preserve">Die een wat op die troon sit, is beskryf as die voorkoms van 'n jaspis- en sardiensteen en 'n reënboog in die vorm van 'n smarag wat die troon omring.</w:t>
      </w:r>
    </w:p>
    <w:p w14:paraId="4E02CEC4" w14:textId="77777777" w:rsidR="000F7377" w:rsidRDefault="000F7377"/>
    <w:p w14:paraId="5CC30CDE" w14:textId="77777777" w:rsidR="000F7377" w:rsidRDefault="000F7377">
      <w:r xmlns:w="http://schemas.openxmlformats.org/wordprocessingml/2006/main">
        <w:t xml:space="preserve">1. God se Majesteit is bo menslike begrip</w:t>
      </w:r>
    </w:p>
    <w:p w14:paraId="41D18E6B" w14:textId="77777777" w:rsidR="000F7377" w:rsidRDefault="000F7377"/>
    <w:p w14:paraId="1F517CAF" w14:textId="77777777" w:rsidR="000F7377" w:rsidRDefault="000F7377">
      <w:r xmlns:w="http://schemas.openxmlformats.org/wordprocessingml/2006/main">
        <w:t xml:space="preserve">2. Die simboliek van die kleurvolle reënboog in die Bybel</w:t>
      </w:r>
    </w:p>
    <w:p w14:paraId="142908F0" w14:textId="77777777" w:rsidR="000F7377" w:rsidRDefault="000F7377"/>
    <w:p w14:paraId="05489DFB" w14:textId="77777777" w:rsidR="000F7377" w:rsidRDefault="000F7377">
      <w:r xmlns:w="http://schemas.openxmlformats.org/wordprocessingml/2006/main">
        <w:t xml:space="preserve">1. Esegiël 1:28 - "Soos die voorkoms van die boog wat in die wolk is op die dag van reën, so was die voorkoms van die glans rondom. Dit was die voorkoms van die gelykenis van die heerlikheid van die HERE."</w:t>
      </w:r>
    </w:p>
    <w:p w14:paraId="4DE161E7" w14:textId="77777777" w:rsidR="000F7377" w:rsidRDefault="000F7377"/>
    <w:p w14:paraId="5A75ABD7" w14:textId="77777777" w:rsidR="000F7377" w:rsidRDefault="000F7377">
      <w:r xmlns:w="http://schemas.openxmlformats.org/wordprocessingml/2006/main">
        <w:t xml:space="preserve">2. Openbaring 21:11 - "Het die heerlikheid van God gehad, en sy lig was soos 'n kosbaarste steen, soos 'n kristalhelder jaspissteen."</w:t>
      </w:r>
    </w:p>
    <w:p w14:paraId="6F4E3789" w14:textId="77777777" w:rsidR="000F7377" w:rsidRDefault="000F7377"/>
    <w:p w14:paraId="26B57A35" w14:textId="77777777" w:rsidR="000F7377" w:rsidRDefault="000F7377">
      <w:r xmlns:w="http://schemas.openxmlformats.org/wordprocessingml/2006/main">
        <w:t xml:space="preserve">Openbaring 4:4 En rondom die troon was vier-en-twintig stoele; en op die stoele het ek vier en twintig ouderlinge sien sit, geklee in wit klere; en hulle het goue krone op hulle hoofde gehad.</w:t>
      </w:r>
    </w:p>
    <w:p w14:paraId="1B1E0B6A" w14:textId="77777777" w:rsidR="000F7377" w:rsidRDefault="000F7377"/>
    <w:p w14:paraId="6AA891E9" w14:textId="77777777" w:rsidR="000F7377" w:rsidRDefault="000F7377">
      <w:r xmlns:w="http://schemas.openxmlformats.org/wordprocessingml/2006/main">
        <w:t xml:space="preserve">Daar word 24 ouderlinge gesien wat rondom die troon van God sit, met wit klere en goue krone aan.</w:t>
      </w:r>
    </w:p>
    <w:p w14:paraId="5FF27E85" w14:textId="77777777" w:rsidR="000F7377" w:rsidRDefault="000F7377"/>
    <w:p w14:paraId="74EC9D37" w14:textId="77777777" w:rsidR="000F7377" w:rsidRDefault="000F7377">
      <w:r xmlns:w="http://schemas.openxmlformats.org/wordprocessingml/2006/main">
        <w:t xml:space="preserve">1. "Die Majesteit van die Hemel: Begrip van die aard van die troon van God"</w:t>
      </w:r>
    </w:p>
    <w:p w14:paraId="34582C36" w14:textId="77777777" w:rsidR="000F7377" w:rsidRDefault="000F7377"/>
    <w:p w14:paraId="35A4D661" w14:textId="77777777" w:rsidR="000F7377" w:rsidRDefault="000F7377">
      <w:r xmlns:w="http://schemas.openxmlformats.org/wordprocessingml/2006/main">
        <w:t xml:space="preserve">2. "Ons rol as dienaars van God: die betekenis van die 24 ouderlinge"</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Petrus 5:1-4</w:t>
      </w:r>
    </w:p>
    <w:p w14:paraId="24EB3737" w14:textId="77777777" w:rsidR="000F7377" w:rsidRDefault="000F7377"/>
    <w:p w14:paraId="6EB1F8F7" w14:textId="77777777" w:rsidR="000F7377" w:rsidRDefault="000F7377">
      <w:r xmlns:w="http://schemas.openxmlformats.org/wordprocessingml/2006/main">
        <w:t xml:space="preserve">Openbaring 4:5 En uit die troon het weerligstrale en donderslae en stemme uitgegaan, en daar het sewe vuurlampe voor die troon gebrand, wat die sewe Geeste van God is.</w:t>
      </w:r>
    </w:p>
    <w:p w14:paraId="3CA92094" w14:textId="77777777" w:rsidR="000F7377" w:rsidRDefault="000F7377"/>
    <w:p w14:paraId="3F53A98E" w14:textId="77777777" w:rsidR="000F7377" w:rsidRDefault="000F7377">
      <w:r xmlns:w="http://schemas.openxmlformats.org/wordprocessingml/2006/main">
        <w:t xml:space="preserve">Die troon van God in die Hemel word omring deur sewe vuurlampe wat die sewe Geeste van God simboliseer, vergesel deur donderslae, weerligstrale en stemme.</w:t>
      </w:r>
    </w:p>
    <w:p w14:paraId="079C739F" w14:textId="77777777" w:rsidR="000F7377" w:rsidRDefault="000F7377"/>
    <w:p w14:paraId="180C55BC" w14:textId="77777777" w:rsidR="000F7377" w:rsidRDefault="000F7377">
      <w:r xmlns:w="http://schemas.openxmlformats.org/wordprocessingml/2006/main">
        <w:t xml:space="preserve">1. Die Krag van die Sewe Geeste van God</w:t>
      </w:r>
    </w:p>
    <w:p w14:paraId="2C41BEE7" w14:textId="77777777" w:rsidR="000F7377" w:rsidRDefault="000F7377"/>
    <w:p w14:paraId="714560D5" w14:textId="77777777" w:rsidR="000F7377" w:rsidRDefault="000F7377">
      <w:r xmlns:w="http://schemas.openxmlformats.org/wordprocessingml/2006/main">
        <w:t xml:space="preserve">2. Die Majesteit van God se Troon in die Hemel</w:t>
      </w:r>
    </w:p>
    <w:p w14:paraId="0DA0BF12" w14:textId="77777777" w:rsidR="000F7377" w:rsidRDefault="000F7377"/>
    <w:p w14:paraId="6ACEDA65" w14:textId="77777777" w:rsidR="000F7377" w:rsidRDefault="000F7377">
      <w:r xmlns:w="http://schemas.openxmlformats.org/wordprocessingml/2006/main">
        <w:t xml:space="preserve">1. Jesaja 11:2-3 - Die Gees van die Here sal op Hom rus, die Gees van wysheid en insig, die Gees van raad en sterkte, die Gees van kennis en van die vrees van die Here.</w:t>
      </w:r>
    </w:p>
    <w:p w14:paraId="1C9D5220" w14:textId="77777777" w:rsidR="000F7377" w:rsidRDefault="000F7377"/>
    <w:p w14:paraId="5A644BCC" w14:textId="77777777" w:rsidR="000F7377" w:rsidRDefault="000F7377">
      <w:r xmlns:w="http://schemas.openxmlformats.org/wordprocessingml/2006/main">
        <w:t xml:space="preserve">2. Efesiërs 4:4-6 - Daar is een liggaam en een Gees, soos julle ook geroep is tot die een hoop wat tot julle roeping behoort, een Here, een geloof, een doop, een God en Vader van almal, wat oor alles en deur alles en in almal.</w:t>
      </w:r>
    </w:p>
    <w:p w14:paraId="54BCB776" w14:textId="77777777" w:rsidR="000F7377" w:rsidRDefault="000F7377"/>
    <w:p w14:paraId="66D7085A" w14:textId="77777777" w:rsidR="000F7377" w:rsidRDefault="000F7377">
      <w:r xmlns:w="http://schemas.openxmlformats.org/wordprocessingml/2006/main">
        <w:t xml:space="preserve">Openbaring 4:6 En voor die troon was daar 'n see van glas soos kristal, en in die middel van die troon en rondom die troon was vier diere vol oë voor en van agter.</w:t>
      </w:r>
    </w:p>
    <w:p w14:paraId="62684068" w14:textId="77777777" w:rsidR="000F7377" w:rsidRDefault="000F7377"/>
    <w:p w14:paraId="547BBC35" w14:textId="77777777" w:rsidR="000F7377" w:rsidRDefault="000F7377">
      <w:r xmlns:w="http://schemas.openxmlformats.org/wordprocessingml/2006/main">
        <w:t xml:space="preserve">Die troon van God is omring deur 'n see van glas en vier diere met oë voor en agter.</w:t>
      </w:r>
    </w:p>
    <w:p w14:paraId="29F022B5" w14:textId="77777777" w:rsidR="000F7377" w:rsidRDefault="000F7377"/>
    <w:p w14:paraId="7C705157" w14:textId="77777777" w:rsidR="000F7377" w:rsidRDefault="000F7377">
      <w:r xmlns:w="http://schemas.openxmlformats.org/wordprocessingml/2006/main">
        <w:t xml:space="preserve">1. Die Majesteit van God se Troon</w:t>
      </w:r>
    </w:p>
    <w:p w14:paraId="7BED83C4" w14:textId="77777777" w:rsidR="000F7377" w:rsidRDefault="000F7377"/>
    <w:p w14:paraId="61E4FE7F" w14:textId="77777777" w:rsidR="000F7377" w:rsidRDefault="000F7377">
      <w:r xmlns:w="http://schemas.openxmlformats.org/wordprocessingml/2006/main">
        <w:t xml:space="preserve">2. Die waaksaamheid van God se dienaars</w:t>
      </w:r>
    </w:p>
    <w:p w14:paraId="29043790" w14:textId="77777777" w:rsidR="000F7377" w:rsidRDefault="000F7377"/>
    <w:p w14:paraId="21D45898" w14:textId="77777777" w:rsidR="000F7377" w:rsidRDefault="000F7377">
      <w:r xmlns:w="http://schemas.openxmlformats.org/wordprocessingml/2006/main">
        <w:t xml:space="preserve">1. Esegiël 1:4-14 - Die visioen van die skepsele voor die troon van God.</w:t>
      </w:r>
    </w:p>
    <w:p w14:paraId="6A578B6B" w14:textId="77777777" w:rsidR="000F7377" w:rsidRDefault="000F7377"/>
    <w:p w14:paraId="3B8C7DA9" w14:textId="77777777" w:rsidR="000F7377" w:rsidRDefault="000F7377">
      <w:r xmlns:w="http://schemas.openxmlformats.org/wordprocessingml/2006/main">
        <w:t xml:space="preserve">2. Eksodus 24:17 – Moses en die ouderlinge aanskou die heerlikheid van die Here.</w:t>
      </w:r>
    </w:p>
    <w:p w14:paraId="17BD848E" w14:textId="77777777" w:rsidR="000F7377" w:rsidRDefault="000F7377"/>
    <w:p w14:paraId="5C92EBFD" w14:textId="77777777" w:rsidR="000F7377" w:rsidRDefault="000F7377">
      <w:r xmlns:w="http://schemas.openxmlformats.org/wordprocessingml/2006/main">
        <w:t xml:space="preserve">Openbaring 4:7 En die eerste dier was soos 'n leeu, en die tweede dier soos 'n kalf, en die derde dier het 'n gesig gehad soos 'n mens, en die vierde dier was soos 'n vlieënde arend.</w:t>
      </w:r>
    </w:p>
    <w:p w14:paraId="0B742FCA" w14:textId="77777777" w:rsidR="000F7377" w:rsidRDefault="000F7377"/>
    <w:p w14:paraId="035A1AEC" w14:textId="77777777" w:rsidR="000F7377" w:rsidRDefault="000F7377">
      <w:r xmlns:w="http://schemas.openxmlformats.org/wordprocessingml/2006/main">
        <w:t xml:space="preserve">'n Beskrywing word gegee van vier diere, elkeen wat onderskeidelik soos 'n leeu, 'n kalf, 'n man en 'n arend lyk.</w:t>
      </w:r>
    </w:p>
    <w:p w14:paraId="32C78E9A" w14:textId="77777777" w:rsidR="000F7377" w:rsidRDefault="000F7377"/>
    <w:p w14:paraId="2CB66CA2" w14:textId="77777777" w:rsidR="000F7377" w:rsidRDefault="000F7377">
      <w:r xmlns:w="http://schemas.openxmlformats.org/wordprocessingml/2006/main">
        <w:t xml:space="preserve">1. God se majestueuse wesens: verken die skoonheid van die skepping</w:t>
      </w:r>
    </w:p>
    <w:p w14:paraId="6D724FA7" w14:textId="77777777" w:rsidR="000F7377" w:rsidRDefault="000F7377"/>
    <w:p w14:paraId="55669A79" w14:textId="77777777" w:rsidR="000F7377" w:rsidRDefault="000F7377">
      <w:r xmlns:w="http://schemas.openxmlformats.org/wordprocessingml/2006/main">
        <w:t xml:space="preserve">2. Die krag van transformasie: om te word wie God ons bedoel het om te wees</w:t>
      </w:r>
    </w:p>
    <w:p w14:paraId="5C4107DF" w14:textId="77777777" w:rsidR="000F7377" w:rsidRDefault="000F7377"/>
    <w:p w14:paraId="45D7CFC7" w14:textId="77777777" w:rsidR="000F7377" w:rsidRDefault="000F7377">
      <w:r xmlns:w="http://schemas.openxmlformats.org/wordprocessingml/2006/main">
        <w:t xml:space="preserve">1. Psalm 104:24 - Hoeveel is u werke, Here! In wysheid het U hulle almal gemaak; die aarde is vol van jou skepsele.</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Maar die wat op die Here hoop, kry nuwe krag. Hulle sal soos arende op vlerke sweef; hulle hardloop en word nie moeg nie, hulle loop en word nie moeg nie.</w:t>
      </w:r>
    </w:p>
    <w:p w14:paraId="53284AA8" w14:textId="77777777" w:rsidR="000F7377" w:rsidRDefault="000F7377"/>
    <w:p w14:paraId="4BC4F54F" w14:textId="77777777" w:rsidR="000F7377" w:rsidRDefault="000F7377">
      <w:r xmlns:w="http://schemas.openxmlformats.org/wordprocessingml/2006/main">
        <w:t xml:space="preserve">Openbaring 4:8 En die vier diere het elkeen ses vlerke om hom gehad; en hulle was van binne vol oë, en hulle het dag en nag nie gerus en gesê: Heilig, heilig, heilig, HERE God, die Almagtige, wat was en wat is en wat kom.</w:t>
      </w:r>
    </w:p>
    <w:p w14:paraId="5E03AF37" w14:textId="77777777" w:rsidR="000F7377" w:rsidRDefault="000F7377"/>
    <w:p w14:paraId="4E65B0D0" w14:textId="77777777" w:rsidR="000F7377" w:rsidRDefault="000F7377">
      <w:r xmlns:w="http://schemas.openxmlformats.org/wordprocessingml/2006/main">
        <w:t xml:space="preserve">God se heiligheid is oneindig en tydloos.</w:t>
      </w:r>
    </w:p>
    <w:p w14:paraId="2E3D019E" w14:textId="77777777" w:rsidR="000F7377" w:rsidRDefault="000F7377"/>
    <w:p w14:paraId="7573CD02" w14:textId="77777777" w:rsidR="000F7377" w:rsidRDefault="000F7377">
      <w:r xmlns:w="http://schemas.openxmlformats.org/wordprocessingml/2006/main">
        <w:t xml:space="preserve">1. Die oneindige lof van die hemelse leërskare</w:t>
      </w:r>
    </w:p>
    <w:p w14:paraId="768CB1EC" w14:textId="77777777" w:rsidR="000F7377" w:rsidRDefault="000F7377"/>
    <w:p w14:paraId="0E928FAB" w14:textId="77777777" w:rsidR="000F7377" w:rsidRDefault="000F7377">
      <w:r xmlns:w="http://schemas.openxmlformats.org/wordprocessingml/2006/main">
        <w:t xml:space="preserve">2. Oorweeg die Majesteit van God</w:t>
      </w:r>
    </w:p>
    <w:p w14:paraId="279E3A03" w14:textId="77777777" w:rsidR="000F7377" w:rsidRDefault="000F7377"/>
    <w:p w14:paraId="7C2442FA" w14:textId="77777777" w:rsidR="000F7377" w:rsidRDefault="000F7377">
      <w:r xmlns:w="http://schemas.openxmlformats.org/wordprocessingml/2006/main">
        <w:t xml:space="preserve">1. Jesaja 6:3 - En die een het die ander aangeroep en gesê: Heilig, heilig, heilig is die HERE van die leërskare; die hele aarde is vol van sy heerlikheid.</w:t>
      </w:r>
    </w:p>
    <w:p w14:paraId="162A7260" w14:textId="77777777" w:rsidR="000F7377" w:rsidRDefault="000F7377"/>
    <w:p w14:paraId="75728298" w14:textId="77777777" w:rsidR="000F7377" w:rsidRDefault="000F7377">
      <w:r xmlns:w="http://schemas.openxmlformats.org/wordprocessingml/2006/main">
        <w:t xml:space="preserve">2. 1 Petrus 1:15-16 - Maar soos Hy wat julle geroep het, heilig is, moet julle ook in alle lewenswandel heilig word; Omdat daar geskrywe is: Wees heilig; want Ek is heilig.</w:t>
      </w:r>
    </w:p>
    <w:p w14:paraId="45090A7D" w14:textId="77777777" w:rsidR="000F7377" w:rsidRDefault="000F7377"/>
    <w:p w14:paraId="06E42E43" w14:textId="77777777" w:rsidR="000F7377" w:rsidRDefault="000F7377">
      <w:r xmlns:w="http://schemas.openxmlformats.org/wordprocessingml/2006/main">
        <w:t xml:space="preserve">Openbaring 4:9 En wanneer daardie diere heerlikheid en eer en dank gee aan Hom wat op die troon sit, wat tot in alle ewigheid lewe,</w:t>
      </w:r>
    </w:p>
    <w:p w14:paraId="7ACF7370" w14:textId="77777777" w:rsidR="000F7377" w:rsidRDefault="000F7377"/>
    <w:p w14:paraId="038C8B40" w14:textId="77777777" w:rsidR="000F7377" w:rsidRDefault="000F7377">
      <w:r xmlns:w="http://schemas.openxmlformats.org/wordprocessingml/2006/main">
        <w:t xml:space="preserve">Die hemelse skepsels gee heerlikheid en eer aan God, wat vir ewig lewe.</w:t>
      </w:r>
    </w:p>
    <w:p w14:paraId="41C6B798" w14:textId="77777777" w:rsidR="000F7377" w:rsidRDefault="000F7377"/>
    <w:p w14:paraId="7F7E1589" w14:textId="77777777" w:rsidR="000F7377" w:rsidRDefault="000F7377">
      <w:r xmlns:w="http://schemas.openxmlformats.org/wordprocessingml/2006/main">
        <w:t xml:space="preserve">1. God is vir ewig: 'n Besinning oor Openbaring 4:9</w:t>
      </w:r>
    </w:p>
    <w:p w14:paraId="230D2860" w14:textId="77777777" w:rsidR="000F7377" w:rsidRDefault="000F7377"/>
    <w:p w14:paraId="4AD2AB3D" w14:textId="77777777" w:rsidR="000F7377" w:rsidRDefault="000F7377">
      <w:r xmlns:w="http://schemas.openxmlformats.org/wordprocessingml/2006/main">
        <w:t xml:space="preserve">2. Aanbid God vir ewig: 'n Kykie na Openbaring 4:9</w:t>
      </w:r>
    </w:p>
    <w:p w14:paraId="0F001E20" w14:textId="77777777" w:rsidR="000F7377" w:rsidRDefault="000F7377"/>
    <w:p w14:paraId="129078BC" w14:textId="77777777" w:rsidR="000F7377" w:rsidRDefault="000F7377">
      <w:r xmlns:w="http://schemas.openxmlformats.org/wordprocessingml/2006/main">
        <w:t xml:space="preserve">1. Psalm 90:2 - "Voordat die berge gebore is, en voordat U die aarde en die wêreld geformeer het, van ewigheid tot ewigheid, is U God."</w:t>
      </w:r>
    </w:p>
    <w:p w14:paraId="4B74863C" w14:textId="77777777" w:rsidR="000F7377" w:rsidRDefault="000F7377"/>
    <w:p w14:paraId="504E7FA4" w14:textId="77777777" w:rsidR="000F7377" w:rsidRDefault="000F7377">
      <w:r xmlns:w="http://schemas.openxmlformats.org/wordprocessingml/2006/main">
        <w:t xml:space="preserve">2. Romeine 11:36 - "Want uit Hom en deur Hom en tot Hom is alle dinge; aan wie die heerlikheid toekom tot in ewigheid. Amen."</w:t>
      </w:r>
    </w:p>
    <w:p w14:paraId="6E839A3B" w14:textId="77777777" w:rsidR="000F7377" w:rsidRDefault="000F7377"/>
    <w:p w14:paraId="49C0B99A" w14:textId="77777777" w:rsidR="000F7377" w:rsidRDefault="000F7377">
      <w:r xmlns:w="http://schemas.openxmlformats.org/wordprocessingml/2006/main">
        <w:t xml:space="preserve">Openbaring 4:10 Die vier-en-twintig ouderlinge val voor Hom wat op die troon sit neer en aanbid Hom wat vir ewig en altyd lewe, en hulle werp hulle krone voor die troon en sê:</w:t>
      </w:r>
    </w:p>
    <w:p w14:paraId="019D1FA4" w14:textId="77777777" w:rsidR="000F7377" w:rsidRDefault="000F7377"/>
    <w:p w14:paraId="03D39021" w14:textId="77777777" w:rsidR="000F7377" w:rsidRDefault="000F7377">
      <w:r xmlns:w="http://schemas.openxmlformats.org/wordprocessingml/2006/main">
        <w:t xml:space="preserve">Die vier-en-twintig ouderlinge toon eerbied vir God deur Hom te aanbid en hulle krone af te lê.</w:t>
      </w:r>
    </w:p>
    <w:p w14:paraId="664CE248" w14:textId="77777777" w:rsidR="000F7377" w:rsidRDefault="000F7377"/>
    <w:p w14:paraId="2E91D482" w14:textId="77777777" w:rsidR="000F7377" w:rsidRDefault="000F7377">
      <w:r xmlns:w="http://schemas.openxmlformats.org/wordprocessingml/2006/main">
        <w:t xml:space="preserve">1. "Die betekenis van aanbidding in ons lewens"</w:t>
      </w:r>
    </w:p>
    <w:p w14:paraId="2B924C7B" w14:textId="77777777" w:rsidR="000F7377" w:rsidRDefault="000F7377"/>
    <w:p w14:paraId="268CC894" w14:textId="77777777" w:rsidR="000F7377" w:rsidRDefault="000F7377">
      <w:r xmlns:w="http://schemas.openxmlformats.org/wordprocessingml/2006/main">
        <w:t xml:space="preserve">2. "Onderwerping aan God se krag en gesag"</w:t>
      </w:r>
    </w:p>
    <w:p w14:paraId="01F78A98" w14:textId="77777777" w:rsidR="000F7377" w:rsidRDefault="000F7377"/>
    <w:p w14:paraId="108C9EDF" w14:textId="77777777" w:rsidR="000F7377" w:rsidRDefault="000F7377">
      <w:r xmlns:w="http://schemas.openxmlformats.org/wordprocessingml/2006/main">
        <w:t xml:space="preserve">1. Psalm 95:6 - “Kom, laat ons neerbuig in aanbidding, laat ons kniel voor die Here ons Maker.”</w:t>
      </w:r>
    </w:p>
    <w:p w14:paraId="7DB78696" w14:textId="77777777" w:rsidR="000F7377" w:rsidRDefault="000F7377"/>
    <w:p w14:paraId="04B31478" w14:textId="77777777" w:rsidR="000F7377" w:rsidRDefault="000F7377">
      <w:r xmlns:w="http://schemas.openxmlformats.org/wordprocessingml/2006/main">
        <w:t xml:space="preserve">2. Filippense 2:10-11 - "In die Naam van Jesus moet elke knie buig, in die hemel en op die aarde en onder die aarde, en elke tong erken dat Jesus Christus die Here is, tot eer van God die Vader."</w:t>
      </w:r>
    </w:p>
    <w:p w14:paraId="6524E954" w14:textId="77777777" w:rsidR="000F7377" w:rsidRDefault="000F7377"/>
    <w:p w14:paraId="54181C06" w14:textId="77777777" w:rsidR="000F7377" w:rsidRDefault="000F7377">
      <w:r xmlns:w="http://schemas.openxmlformats.org/wordprocessingml/2006/main">
        <w:t xml:space="preserve">Openbaring 4:11 U is waardig, o Here, om heerlikheid en eer en krag te ontvang, want U het alles geskape, en na U welbehae is hulle en is hulle geskape.</w:t>
      </w:r>
    </w:p>
    <w:p w14:paraId="3BF7EA39" w14:textId="77777777" w:rsidR="000F7377" w:rsidRDefault="000F7377"/>
    <w:p w14:paraId="30E15098" w14:textId="77777777" w:rsidR="000F7377" w:rsidRDefault="000F7377">
      <w:r xmlns:w="http://schemas.openxmlformats.org/wordprocessingml/2006/main">
        <w:t xml:space="preserve">God is waardig van heerlikheid, eer en krag, want Hy het alles geskep vir Sy plesier.</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die Skepper van die Heelal, is eer en lof werd</w:t>
      </w:r>
    </w:p>
    <w:p w14:paraId="31BDD0ED" w14:textId="77777777" w:rsidR="000F7377" w:rsidRDefault="000F7377"/>
    <w:p w14:paraId="5A04DBE1" w14:textId="77777777" w:rsidR="000F7377" w:rsidRDefault="000F7377">
      <w:r xmlns:w="http://schemas.openxmlformats.org/wordprocessingml/2006/main">
        <w:t xml:space="preserve">2: Alle dinge is geskep vir God se plesier en glorie</w:t>
      </w:r>
    </w:p>
    <w:p w14:paraId="07742108" w14:textId="77777777" w:rsidR="000F7377" w:rsidRDefault="000F7377"/>
    <w:p w14:paraId="0D23DEAA" w14:textId="77777777" w:rsidR="000F7377" w:rsidRDefault="000F7377">
      <w:r xmlns:w="http://schemas.openxmlformats.org/wordprocessingml/2006/main">
        <w:t xml:space="preserve">1:Kolossense 1:16 Want deur Hom is alle dinge geskape wat in die hemel en op die aarde is, sigbaar en onsigbaar, of dit trone of heerskappye of owerhede of magte is; alle dinge is deur Hom geskape, en vir hom:</w:t>
      </w:r>
    </w:p>
    <w:p w14:paraId="3421E06C" w14:textId="77777777" w:rsidR="000F7377" w:rsidRDefault="000F7377"/>
    <w:p w14:paraId="12AB5FB6" w14:textId="77777777" w:rsidR="000F7377" w:rsidRDefault="000F7377">
      <w:r xmlns:w="http://schemas.openxmlformats.org/wordprocessingml/2006/main">
        <w:t xml:space="preserve">2: Jesaja 43:7 Elkeen oor wie my Naam uitgeroep is, want Ek het hom tot my eer geskape, Ek het hom geformeer; ja, Ek het hom gemaak.</w:t>
      </w:r>
    </w:p>
    <w:p w14:paraId="53837FBD" w14:textId="77777777" w:rsidR="000F7377" w:rsidRDefault="000F7377"/>
    <w:p w14:paraId="49EA25F7" w14:textId="77777777" w:rsidR="000F7377" w:rsidRDefault="000F7377">
      <w:r xmlns:w="http://schemas.openxmlformats.org/wordprocessingml/2006/main">
        <w:t xml:space="preserve">Openbaring 5 is die vyfde hoofstuk van die boek Openbaring en gaan voort met Johannes se visioen in die hemelse troonsaal. Hierdie hoofstuk fokus op die boekrol met sewe seëls en die Lam wat waardig is om dit oop te maak.</w:t>
      </w:r>
    </w:p>
    <w:p w14:paraId="36BF4A86" w14:textId="77777777" w:rsidR="000F7377" w:rsidRDefault="000F7377"/>
    <w:p w14:paraId="639ACFB1" w14:textId="77777777" w:rsidR="000F7377" w:rsidRDefault="000F7377">
      <w:r xmlns:w="http://schemas.openxmlformats.org/wordprocessingml/2006/main">
        <w:t xml:space="preserve">1ste Paragraaf: Die hoofstuk begin met Johannes wat 'n boekrol in God se regterhand sien, verseël met sewe seëls (Openbaring 5:1). 'n Engel verkondig met 'n harde stem en vra wie waardig is om die boekrol oop te maak en sy seëls te breek. Niemand in die hemel of op aarde word waardig bevind om dit te doen nie, wat Johannes laat huil (Openbaring 5:2-4). Een van die ouderlinge sê egter vir hom om nie te huil nie, want die Leeu van Juda, die Wortel van Dawid, het geseëvier en kan die boekrol oopmaak (Openbaring 5:5).</w:t>
      </w:r>
    </w:p>
    <w:p w14:paraId="451EB169" w14:textId="77777777" w:rsidR="000F7377" w:rsidRDefault="000F7377"/>
    <w:p w14:paraId="4588E981" w14:textId="77777777" w:rsidR="000F7377" w:rsidRDefault="000F7377">
      <w:r xmlns:w="http://schemas.openxmlformats.org/wordprocessingml/2006/main">
        <w:t xml:space="preserve">2de Paragraaf: In verse 6-7 sien Johannes 'n Lam staan asof dit by God se troon geslag is. Die Lam het sewe horings wat krag simboliseer en sewe oë wat alwetendheid verteenwoordig – eienskappe wat Hom in staat stel om God se wil uit te voer (Openbaring 5:6). Die Lam neem die boekrol van God se regterhand te midde van groot aanbidding en aanbidding van alle skepsels in die hemel en op aarde (Openbaring 5:8-14). Hulle sing 'n nuwe lied wat beide God en die Lam loof vir hulle verlossingswerk deur Sy bloed.</w:t>
      </w:r>
    </w:p>
    <w:p w14:paraId="3072C3F8" w14:textId="77777777" w:rsidR="000F7377" w:rsidRDefault="000F7377"/>
    <w:p w14:paraId="3DD4CD39" w14:textId="77777777" w:rsidR="000F7377" w:rsidRDefault="000F7377">
      <w:r xmlns:w="http://schemas.openxmlformats.org/wordprocessingml/2006/main">
        <w:t xml:space="preserve">3de Paragraaf: Hierdie hoofstuk openbaar dat slegs Jesus Christus – die Leeu van Juda – oor sonde en dood geseëvier het. Hy alleen word waardig gevind om die boekrol oop te maak wat toekomstige gebeure bevat wat </w:t>
      </w:r>
      <w:r xmlns:w="http://schemas.openxmlformats.org/wordprocessingml/2006/main">
        <w:lastRenderedPageBreak xmlns:w="http://schemas.openxmlformats.org/wordprocessingml/2006/main"/>
      </w:r>
      <w:r xmlns:w="http://schemas.openxmlformats.org/wordprocessingml/2006/main">
        <w:t xml:space="preserve">volgens God se plan sal ontvou. Die beeldspraak van Jesus as 'n geslagte Lam beklemtoon Sy offerdood namens die mensdom - 'n sentrale tema regdeur Openbaring. Die aanbidding wat deur alle skepsele aangebied word, beklemtoon Jesus se unieke rol as beide ten volle goddelik (waardig om te aanbid) en ten volle mens (die Een wat gedood is). Die hoofstuk dra die afwagting en vreugde oor Jesus se verlossingswerk en die vervulling van God se voornemens oor.</w:t>
      </w:r>
    </w:p>
    <w:p w14:paraId="27D1CC2A" w14:textId="77777777" w:rsidR="000F7377" w:rsidRDefault="000F7377"/>
    <w:p w14:paraId="36923389" w14:textId="77777777" w:rsidR="000F7377" w:rsidRDefault="000F7377">
      <w:r xmlns:w="http://schemas.openxmlformats.org/wordprocessingml/2006/main">
        <w:t xml:space="preserve">Samevattend bied hoofstuk vyf van Openbaring Johannes se visioen van die boekrol met sewe seëls in God se regterhand. Dit openbaar dat slegs Jesus Christus, uitgebeeld as die triomfantlike Leeu van Juda en die offerlam, waardig is om die boekrol oop te maak. Die hoofstuk beklemtoon Jesus se verlossingswerk deur Sy offerdood en beklemtoon die aanbidding en aanbidding wat aan Hom gegee is deur alle skepsels in die hemel en op aarde. Dit dra 'n gevoel van afwagting oor vir toekomstige gebeure om volgens God se plan te ontvou, wat uiteindelik lei tot Sy uiteindelike oorwinning oor die bose.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Openbaring 5:1 En ek het in die regterhand van Hom wat op die troon sit, 'n boek gesien, van binne en van agter geskrywe, verseël met sewe seëls.</w:t>
      </w:r>
    </w:p>
    <w:p w14:paraId="5DD43D51" w14:textId="77777777" w:rsidR="000F7377" w:rsidRDefault="000F7377"/>
    <w:p w14:paraId="32414716" w14:textId="77777777" w:rsidR="000F7377" w:rsidRDefault="000F7377">
      <w:r xmlns:w="http://schemas.openxmlformats.org/wordprocessingml/2006/main">
        <w:t xml:space="preserve">Johannes het 'n boek in die regterhand van hom sien sit op die troon, wat met sewe seëls verseël was.</w:t>
      </w:r>
    </w:p>
    <w:p w14:paraId="0D50D7BC" w14:textId="77777777" w:rsidR="000F7377" w:rsidRDefault="000F7377"/>
    <w:p w14:paraId="7170F85F" w14:textId="77777777" w:rsidR="000F7377" w:rsidRDefault="000F7377">
      <w:r xmlns:w="http://schemas.openxmlformats.org/wordprocessingml/2006/main">
        <w:t xml:space="preserve">1. Die verseëlde boek: Ontsluiting van die misterie van God se wil</w:t>
      </w:r>
    </w:p>
    <w:p w14:paraId="15F553BE" w14:textId="77777777" w:rsidR="000F7377" w:rsidRDefault="000F7377"/>
    <w:p w14:paraId="7F9A63FB" w14:textId="77777777" w:rsidR="000F7377" w:rsidRDefault="000F7377">
      <w:r xmlns:w="http://schemas.openxmlformats.org/wordprocessingml/2006/main">
        <w:t xml:space="preserve">2. Die krag van die troon: die vrystelling van die verseëlde boek</w:t>
      </w:r>
    </w:p>
    <w:p w14:paraId="60FA8AB8" w14:textId="77777777" w:rsidR="000F7377" w:rsidRDefault="000F7377"/>
    <w:p w14:paraId="06A89C79" w14:textId="77777777" w:rsidR="000F7377" w:rsidRDefault="000F7377">
      <w:r xmlns:w="http://schemas.openxmlformats.org/wordprocessingml/2006/main">
        <w:t xml:space="preserve">1. Daniël 7:9-14 - Daniël se visioen van die Oue van Dae en die boeke</w:t>
      </w:r>
    </w:p>
    <w:p w14:paraId="0D878974" w14:textId="77777777" w:rsidR="000F7377" w:rsidRDefault="000F7377"/>
    <w:p w14:paraId="23B0E329" w14:textId="77777777" w:rsidR="000F7377" w:rsidRDefault="000F7377">
      <w:r xmlns:w="http://schemas.openxmlformats.org/wordprocessingml/2006/main">
        <w:t xml:space="preserve">2. Hebreërs 10:19-20 - Gaan God se teenwoordigheid binne met vertroue en vrymoedigheid</w:t>
      </w:r>
    </w:p>
    <w:p w14:paraId="54076254" w14:textId="77777777" w:rsidR="000F7377" w:rsidRDefault="000F7377"/>
    <w:p w14:paraId="3A540077" w14:textId="77777777" w:rsidR="000F7377" w:rsidRDefault="000F7377">
      <w:r xmlns:w="http://schemas.openxmlformats.org/wordprocessingml/2006/main">
        <w:t xml:space="preserve">Openbaring 5:2 En ek het 'n sterk engel gesien wat met 'n groot stem uitroep: Wie is waardig om die boek oop te maak en die seëls daarvan los te maak?</w:t>
      </w:r>
    </w:p>
    <w:p w14:paraId="43A2A7CD" w14:textId="77777777" w:rsidR="000F7377" w:rsidRDefault="000F7377"/>
    <w:p w14:paraId="520C43C1" w14:textId="77777777" w:rsidR="000F7377" w:rsidRDefault="000F7377">
      <w:r xmlns:w="http://schemas.openxmlformats.org/wordprocessingml/2006/main">
        <w:t xml:space="preserve">'n Sterk engel bevraagteken wie waardig is om 'n boek oop te maak en sy seëls te breek.</w:t>
      </w:r>
    </w:p>
    <w:p w14:paraId="3B902C9D" w14:textId="77777777" w:rsidR="000F7377" w:rsidRDefault="000F7377"/>
    <w:p w14:paraId="250C5349" w14:textId="77777777" w:rsidR="000F7377" w:rsidRDefault="000F7377">
      <w:r xmlns:w="http://schemas.openxmlformats.org/wordprocessingml/2006/main">
        <w:t xml:space="preserve">1. God se eindelose soeke na diegene wat waardig is</w:t>
      </w:r>
    </w:p>
    <w:p w14:paraId="64E3DF99" w14:textId="77777777" w:rsidR="000F7377" w:rsidRDefault="000F7377"/>
    <w:p w14:paraId="1505E6BF" w14:textId="77777777" w:rsidR="000F7377" w:rsidRDefault="000F7377">
      <w:r xmlns:w="http://schemas.openxmlformats.org/wordprocessingml/2006/main">
        <w:t xml:space="preserve">2. Wat neem dit om waardig te wees?</w:t>
      </w:r>
    </w:p>
    <w:p w14:paraId="1E71F206" w14:textId="77777777" w:rsidR="000F7377" w:rsidRDefault="000F7377"/>
    <w:p w14:paraId="145E9258" w14:textId="77777777" w:rsidR="000F7377" w:rsidRDefault="000F7377">
      <w:r xmlns:w="http://schemas.openxmlformats.org/wordprocessingml/2006/main">
        <w:t xml:space="preserve">1. Hebreërs 4:15-16 - Want ons het nie 'n Hoëpriester wat nie met ons swakhede medelye kan hê nie, maar Een wat in alles versoek is net soos ons, maar sonder sonde. Laat ons daarom met vrymoedigheid nader na die troon van genade, sodat ons barmhartigheid kan ontvang en genade vind om op die regte tyd gehelp te word.</w:t>
      </w:r>
    </w:p>
    <w:p w14:paraId="0B20FC5C" w14:textId="77777777" w:rsidR="000F7377" w:rsidRDefault="000F7377"/>
    <w:p w14:paraId="0B7E065B" w14:textId="77777777" w:rsidR="000F7377" w:rsidRDefault="000F7377">
      <w:r xmlns:w="http://schemas.openxmlformats.org/wordprocessingml/2006/main">
        <w:t xml:space="preserve">2. 2 Timoteus 2:20-21 - Maar in 'n groot huis is daar nie net voorwerpe van goud en silwer nie, maar ook van hout en aarde; en sommige tot eer en ander tot oneer. As iemand hom dan hiervan reinig, sal hy 'n voorwerp tot eer wees, geheilig en geskik vir die heer se gebruik, en voorberei vir elke goeie werk.</w:t>
      </w:r>
    </w:p>
    <w:p w14:paraId="7CC6759F" w14:textId="77777777" w:rsidR="000F7377" w:rsidRDefault="000F7377"/>
    <w:p w14:paraId="649B472D" w14:textId="77777777" w:rsidR="000F7377" w:rsidRDefault="000F7377">
      <w:r xmlns:w="http://schemas.openxmlformats.org/wordprocessingml/2006/main">
        <w:t xml:space="preserve">Openbaring 5:3 En niemand in die hemel of op die aarde of onder die aarde was in staat om die boek oop te maak of daarin te kyk nie.</w:t>
      </w:r>
    </w:p>
    <w:p w14:paraId="34067146" w14:textId="77777777" w:rsidR="000F7377" w:rsidRDefault="000F7377"/>
    <w:p w14:paraId="763461CB" w14:textId="77777777" w:rsidR="000F7377" w:rsidRDefault="000F7377">
      <w:r xmlns:w="http://schemas.openxmlformats.org/wordprocessingml/2006/main">
        <w:t xml:space="preserve">Niemand kon die boek oopmaak of eers daarna kyk nie.</w:t>
      </w:r>
    </w:p>
    <w:p w14:paraId="5298A101" w14:textId="77777777" w:rsidR="000F7377" w:rsidRDefault="000F7377"/>
    <w:p w14:paraId="446591BC" w14:textId="77777777" w:rsidR="000F7377" w:rsidRDefault="000F7377">
      <w:r xmlns:w="http://schemas.openxmlformats.org/wordprocessingml/2006/main">
        <w:t xml:space="preserve">1. God se planne gaan ons verstand te bowe</w:t>
      </w:r>
    </w:p>
    <w:p w14:paraId="0794A222" w14:textId="77777777" w:rsidR="000F7377" w:rsidRDefault="000F7377"/>
    <w:p w14:paraId="6C1C94BE" w14:textId="77777777" w:rsidR="000F7377" w:rsidRDefault="000F7377">
      <w:r xmlns:w="http://schemas.openxmlformats.org/wordprocessingml/2006/main">
        <w:t xml:space="preserve">2. Die Krag van God se Woord</w:t>
      </w:r>
    </w:p>
    <w:p w14:paraId="1F83252D" w14:textId="77777777" w:rsidR="000F7377" w:rsidRDefault="000F7377"/>
    <w:p w14:paraId="0535F569" w14:textId="77777777" w:rsidR="000F7377" w:rsidRDefault="000F7377">
      <w:r xmlns:w="http://schemas.openxmlformats.org/wordprocessingml/2006/main">
        <w:t xml:space="preserve">1. Jesaja 55:8-9 - “Want my gedagtes is nie julle gedagtes nie, en julle weë is nie my weë nie,” spreek die Here. “Soos die hemel hoër is as die aarde, so is My weë hoër as julle weë en My </w:t>
      </w:r>
      <w:r xmlns:w="http://schemas.openxmlformats.org/wordprocessingml/2006/main">
        <w:lastRenderedPageBreak xmlns:w="http://schemas.openxmlformats.org/wordprocessingml/2006/main"/>
      </w:r>
      <w:r xmlns:w="http://schemas.openxmlformats.org/wordprocessingml/2006/main">
        <w:t xml:space="preserve">gedagtes as julle gedagtes.</w:t>
      </w:r>
    </w:p>
    <w:p w14:paraId="02146A41" w14:textId="77777777" w:rsidR="000F7377" w:rsidRDefault="000F7377"/>
    <w:p w14:paraId="643D006D" w14:textId="77777777" w:rsidR="000F7377" w:rsidRDefault="000F7377">
      <w:r xmlns:w="http://schemas.openxmlformats.org/wordprocessingml/2006/main">
        <w:t xml:space="preserve">2. Psalm 19:7-11 - Die wet van die Here is volmaak, dit verkwik die siel. Die insettinge van die Here is betroubaar en maak die eenvoudiges wys. Die bevele van die Here is reg, dit gee vreugde aan die hart. Die bevele van die Here is stralend en gee lig vir die oë. Die vrees van die Here is rein, dit duur vir ewig. Die verordeninge van die Here is vas, en hulle is almal regverdig.</w:t>
      </w:r>
    </w:p>
    <w:p w14:paraId="13463403" w14:textId="77777777" w:rsidR="000F7377" w:rsidRDefault="000F7377"/>
    <w:p w14:paraId="07461C7A" w14:textId="77777777" w:rsidR="000F7377" w:rsidRDefault="000F7377">
      <w:r xmlns:w="http://schemas.openxmlformats.org/wordprocessingml/2006/main">
        <w:t xml:space="preserve">Openbaring 5:4 En ek het baie geween, omdat niemand waardig bevind is om die boek oop te maak en te lees of daarin te kyk nie.</w:t>
      </w:r>
    </w:p>
    <w:p w14:paraId="27BF2F71" w14:textId="77777777" w:rsidR="000F7377" w:rsidRDefault="000F7377"/>
    <w:p w14:paraId="6C8BC196" w14:textId="77777777" w:rsidR="000F7377" w:rsidRDefault="000F7377">
      <w:r xmlns:w="http://schemas.openxmlformats.org/wordprocessingml/2006/main">
        <w:t xml:space="preserve">Die soektog na iemand wat waardig was om die boek uit Openbaring 5 te lees, was onsuksesvol.</w:t>
      </w:r>
    </w:p>
    <w:p w14:paraId="488E98E5" w14:textId="77777777" w:rsidR="000F7377" w:rsidRDefault="000F7377"/>
    <w:p w14:paraId="218C5758" w14:textId="77777777" w:rsidR="000F7377" w:rsidRDefault="000F7377">
      <w:r xmlns:w="http://schemas.openxmlformats.org/wordprocessingml/2006/main">
        <w:t xml:space="preserve">1. "Die uniekheid van God se waardigheid"</w:t>
      </w:r>
    </w:p>
    <w:p w14:paraId="1FFF8FC1" w14:textId="77777777" w:rsidR="000F7377" w:rsidRDefault="000F7377"/>
    <w:p w14:paraId="2A3AAF37" w14:textId="77777777" w:rsidR="000F7377" w:rsidRDefault="000F7377">
      <w:r xmlns:w="http://schemas.openxmlformats.org/wordprocessingml/2006/main">
        <w:t xml:space="preserve">2. "Die waarde daarvan om waardigheid te soek"</w:t>
      </w:r>
    </w:p>
    <w:p w14:paraId="28608B20" w14:textId="77777777" w:rsidR="000F7377" w:rsidRDefault="000F7377"/>
    <w:p w14:paraId="1AC622AB" w14:textId="77777777" w:rsidR="000F7377" w:rsidRDefault="000F7377">
      <w:r xmlns:w="http://schemas.openxmlformats.org/wordprocessingml/2006/main">
        <w:t xml:space="preserve">1. Jesaja 6:3 - "En die een het die ander aangeroep en gesê: Heilig, heilig, heilig is die HERE van die leërskare; die hele aarde is vol van sy heerlikheid."</w:t>
      </w:r>
    </w:p>
    <w:p w14:paraId="3E2CBE02" w14:textId="77777777" w:rsidR="000F7377" w:rsidRDefault="000F7377"/>
    <w:p w14:paraId="55821BEE" w14:textId="77777777" w:rsidR="000F7377" w:rsidRDefault="000F7377">
      <w:r xmlns:w="http://schemas.openxmlformats.org/wordprocessingml/2006/main">
        <w:t xml:space="preserve">2. Psalm 145:3 - "Die HERE is groot en baie lofwaardig, en sy grootheid is ondeurgrondelik."</w:t>
      </w:r>
    </w:p>
    <w:p w14:paraId="7B76650E" w14:textId="77777777" w:rsidR="000F7377" w:rsidRDefault="000F7377"/>
    <w:p w14:paraId="080FC3FF" w14:textId="77777777" w:rsidR="000F7377" w:rsidRDefault="000F7377">
      <w:r xmlns:w="http://schemas.openxmlformats.org/wordprocessingml/2006/main">
        <w:t xml:space="preserve">Openbaring 5:5 En een van die oudstes sê vir my: Moenie huil nie; kyk, die Leeu uit die stam van Juda, die Wortel van Dawid, het die oorhand gekry om die boek oop te maak en sy sewe seëls los te maak.</w:t>
      </w:r>
    </w:p>
    <w:p w14:paraId="5FDED57E" w14:textId="77777777" w:rsidR="000F7377" w:rsidRDefault="000F7377"/>
    <w:p w14:paraId="02B12409" w14:textId="77777777" w:rsidR="000F7377" w:rsidRDefault="000F7377">
      <w:r xmlns:w="http://schemas.openxmlformats.org/wordprocessingml/2006/main">
        <w:t xml:space="preserve">’n Ouderling troos Johannes om nie te huil nie, want die Leeu van die Stam van Juda, die Wortel van Dawid, het die reg gewen om die boek oop te maak en die sewe seëls vry te laat.</w:t>
      </w:r>
    </w:p>
    <w:p w14:paraId="60C017E7" w14:textId="77777777" w:rsidR="000F7377" w:rsidRDefault="000F7377"/>
    <w:p w14:paraId="4461E052" w14:textId="77777777" w:rsidR="000F7377" w:rsidRDefault="000F7377">
      <w:r xmlns:w="http://schemas.openxmlformats.org/wordprocessingml/2006/main">
        <w:t xml:space="preserve">1. Jesus is die enigste Een wat die boek van die lot kan oopmaak</w:t>
      </w:r>
    </w:p>
    <w:p w14:paraId="79E78DBD" w14:textId="77777777" w:rsidR="000F7377" w:rsidRDefault="000F7377"/>
    <w:p w14:paraId="433597B4" w14:textId="77777777" w:rsidR="000F7377" w:rsidRDefault="000F7377">
      <w:r xmlns:w="http://schemas.openxmlformats.org/wordprocessingml/2006/main">
        <w:t xml:space="preserve">2. Die gesag van Jesus: Die Leeu van die stam van Juda</w:t>
      </w:r>
    </w:p>
    <w:p w14:paraId="7A099A98" w14:textId="77777777" w:rsidR="000F7377" w:rsidRDefault="000F7377"/>
    <w:p w14:paraId="5D7CC0FD" w14:textId="77777777" w:rsidR="000F7377" w:rsidRDefault="000F7377">
      <w:r xmlns:w="http://schemas.openxmlformats.org/wordprocessingml/2006/main">
        <w:t xml:space="preserve">1. Jesaja 11:1-3 - “'n Loot sal uit die stomp van Isai kom, en 'n loot sal uit sy wortels uitspruit. Die Gees van die Here sal op hom rus, die gees van wysheid en insig, die gees van raad en sterkte, die gees van kennis en die vrees van die Here. Sy behae sal wees in die vrees van die Here.”</w:t>
      </w:r>
    </w:p>
    <w:p w14:paraId="160488D9" w14:textId="77777777" w:rsidR="000F7377" w:rsidRDefault="000F7377"/>
    <w:p w14:paraId="4702A5A1" w14:textId="77777777" w:rsidR="000F7377" w:rsidRDefault="000F7377">
      <w:r xmlns:w="http://schemas.openxmlformats.org/wordprocessingml/2006/main">
        <w:t xml:space="preserve">2. Jesaja 53:7-8 - “Hy was verdruk en verdruk, maar Hy het sy mond nie oopgemaak nie; hy is soos 'n lam na die slagplek gelei, en soos 'n skaap swyg voor sy skeerders, so het hy sy mond nie oopgemaak nie. Deur onderdrukking en oordeel is hy weggeneem. Maar wie van sy generasie het geprotesteer? Want hy is uitgeroei uit die land van die lewendes; oor die oortreding van my volk is hy gestraf.”</w:t>
      </w:r>
    </w:p>
    <w:p w14:paraId="4B98DF30" w14:textId="77777777" w:rsidR="000F7377" w:rsidRDefault="000F7377"/>
    <w:p w14:paraId="42B71C23" w14:textId="77777777" w:rsidR="000F7377" w:rsidRDefault="000F7377">
      <w:r xmlns:w="http://schemas.openxmlformats.org/wordprocessingml/2006/main">
        <w:t xml:space="preserve">Openbaring 5:6 En ek het gesien, en kyk, in die middel van die troon en van die vier lewende wesens en tussen die ouderlinge, staan 'n Lam soos dit geslag is, met sewe horings en sewe oë, wat die sewe Geeste van God wat oor die hele aarde uitgestuur is.</w:t>
      </w:r>
    </w:p>
    <w:p w14:paraId="05BF538B" w14:textId="77777777" w:rsidR="000F7377" w:rsidRDefault="000F7377"/>
    <w:p w14:paraId="17F4B365" w14:textId="77777777" w:rsidR="000F7377" w:rsidRDefault="000F7377">
      <w:r xmlns:w="http://schemas.openxmlformats.org/wordprocessingml/2006/main">
        <w:t xml:space="preserve">In die middel van die troon en vier diere en ouderlinge het 'n Lam gestaan asof dit geslag is, met sewe horings en sewe oë wat die sewe Geeste van God voorstel wat in die wêreld uitgestuur is.</w:t>
      </w:r>
    </w:p>
    <w:p w14:paraId="2192F080" w14:textId="77777777" w:rsidR="000F7377" w:rsidRDefault="000F7377"/>
    <w:p w14:paraId="1D212AEE" w14:textId="77777777" w:rsidR="000F7377" w:rsidRDefault="000F7377">
      <w:r xmlns:w="http://schemas.openxmlformats.org/wordprocessingml/2006/main">
        <w:t xml:space="preserve">1. Die krag van Jesus Christus: Die Lam wat voor die troon staan</w:t>
      </w:r>
    </w:p>
    <w:p w14:paraId="1C78AA6E" w14:textId="77777777" w:rsidR="000F7377" w:rsidRDefault="000F7377"/>
    <w:p w14:paraId="5C2EF9C1" w14:textId="77777777" w:rsidR="000F7377" w:rsidRDefault="000F7377">
      <w:r xmlns:w="http://schemas.openxmlformats.org/wordprocessingml/2006/main">
        <w:t xml:space="preserve">2. Die Sewe Geeste van God: Die Simboliese Voorstelling van God se Wil</w:t>
      </w:r>
    </w:p>
    <w:p w14:paraId="11303902" w14:textId="77777777" w:rsidR="000F7377" w:rsidRDefault="000F7377"/>
    <w:p w14:paraId="0207B7AE" w14:textId="77777777" w:rsidR="000F7377" w:rsidRDefault="000F7377">
      <w:r xmlns:w="http://schemas.openxmlformats.org/wordprocessingml/2006/main">
        <w:t xml:space="preserve">1. Johannes 1:29 - "Die volgende dag het Johannes Jesus na hom toe sien kom en gesê: Kyk, die Lam van God, wat die sonde van die wêreld wegneem!"</w:t>
      </w:r>
    </w:p>
    <w:p w14:paraId="7D1E394B" w14:textId="77777777" w:rsidR="000F7377" w:rsidRDefault="000F7377"/>
    <w:p w14:paraId="0B88DD1A" w14:textId="77777777" w:rsidR="000F7377" w:rsidRDefault="000F7377">
      <w:r xmlns:w="http://schemas.openxmlformats.org/wordprocessingml/2006/main">
        <w:t xml:space="preserve">2. Sagaria 4:10 – “Moenie hierdie klein begin verag nie, want die Here is bly om te sien hoe die werk begin,” sê die Here die Almagtige.</w:t>
      </w:r>
    </w:p>
    <w:p w14:paraId="1C96D363" w14:textId="77777777" w:rsidR="000F7377" w:rsidRDefault="000F7377"/>
    <w:p w14:paraId="6138457E" w14:textId="77777777" w:rsidR="000F7377" w:rsidRDefault="000F7377">
      <w:r xmlns:w="http://schemas.openxmlformats.org/wordprocessingml/2006/main">
        <w:t xml:space="preserve">Openbaring 5:7 En hy het gekom en die boek geneem uit die regterhand van Hom wat op die troon sit.</w:t>
      </w:r>
    </w:p>
    <w:p w14:paraId="46CEEC62" w14:textId="77777777" w:rsidR="000F7377" w:rsidRDefault="000F7377"/>
    <w:p w14:paraId="0B4F3DE0" w14:textId="77777777" w:rsidR="000F7377" w:rsidRDefault="000F7377">
      <w:r xmlns:w="http://schemas.openxmlformats.org/wordprocessingml/2006/main">
        <w:t xml:space="preserve">In Openbaring 5:7 neem Jesus die boek uit die regterhand van die een wat op die troon sit.</w:t>
      </w:r>
    </w:p>
    <w:p w14:paraId="7A057EC8" w14:textId="77777777" w:rsidR="000F7377" w:rsidRDefault="000F7377"/>
    <w:p w14:paraId="3FDDB8A4" w14:textId="77777777" w:rsidR="000F7377" w:rsidRDefault="000F7377">
      <w:r xmlns:w="http://schemas.openxmlformats.org/wordprocessingml/2006/main">
        <w:t xml:space="preserve">1. Die krag van Jesus: Hoe Jesus sy gesag gebruik om te neem wat syne is</w:t>
      </w:r>
    </w:p>
    <w:p w14:paraId="38013A54" w14:textId="77777777" w:rsidR="000F7377" w:rsidRDefault="000F7377"/>
    <w:p w14:paraId="22277EAF" w14:textId="77777777" w:rsidR="000F7377" w:rsidRDefault="000F7377">
      <w:r xmlns:w="http://schemas.openxmlformats.org/wordprocessingml/2006/main">
        <w:t xml:space="preserve">2. Die Troon van God: Wat dit vir Jesus beteken om die Boek te neem van die Een wat daarop sit</w:t>
      </w:r>
    </w:p>
    <w:p w14:paraId="6033D511" w14:textId="77777777" w:rsidR="000F7377" w:rsidRDefault="000F7377"/>
    <w:p w14:paraId="3F81D0AE" w14:textId="77777777" w:rsidR="000F7377" w:rsidRDefault="000F7377">
      <w:r xmlns:w="http://schemas.openxmlformats.org/wordprocessingml/2006/main">
        <w:t xml:space="preserve">1. Matteus 28:18-20 - En Jesus het gekom en vir hulle gesê: Aan My is gegee alle mag in die hemel en op aarde. Gaan dan heen, maak dissipels van al die nasies, en doop hulle in die Naam van die Vader en die Seun en die Heilige Gees, en leer hulle om alles te onderhou wat Ek julle beveel het. En kyk, Ek is met julle al die dae tot aan die voleinding van die wêreld.”</w:t>
      </w:r>
    </w:p>
    <w:p w14:paraId="722F8570" w14:textId="77777777" w:rsidR="000F7377" w:rsidRDefault="000F7377"/>
    <w:p w14:paraId="241F1EE9" w14:textId="77777777" w:rsidR="000F7377" w:rsidRDefault="000F7377">
      <w:r xmlns:w="http://schemas.openxmlformats.org/wordprocessingml/2006/main">
        <w:t xml:space="preserve">2. Johannes 17:1-11 - Jesus het hierdie woorde gespreek, sy oë na die hemel opgeslaan en gesê: “Vader, die uur het gekom; verheerlik u Seun, sodat die Seun U kan verheerlik, aangesien U Hom mag gegee het oor alle vlees, om die ewige lewe te gee aan almal wat U Hom gegee het. En dit is die ewige lewe, dat hulle U ken, die enigste ware God, en Jesus Christus wat U gestuur het. Ek het U op aarde verheerlik, nadat ek die werk volbring het wat U my gegee het om te doen. En nou, Vader, verheerlik my in u eie teenwoordigheid met die heerlikheid wat ek by U gehad het voordat die wêreld bestaan het.”</w:t>
      </w:r>
    </w:p>
    <w:p w14:paraId="58F1A8FC" w14:textId="77777777" w:rsidR="000F7377" w:rsidRDefault="000F7377"/>
    <w:p w14:paraId="49ECAB4E" w14:textId="77777777" w:rsidR="000F7377" w:rsidRDefault="000F7377">
      <w:r xmlns:w="http://schemas.openxmlformats.org/wordprocessingml/2006/main">
        <w:t xml:space="preserve">Openbaring 5:8 En toe Hy die boek neem, val die vier lewende wesens en die vier en twintig ouderlinge voor die Lam neer, met elkeen van hulle siters en goue skale vol reuke, wat die gebede van die heiliges is.</w:t>
      </w:r>
    </w:p>
    <w:p w14:paraId="1774AE6C" w14:textId="77777777" w:rsidR="000F7377" w:rsidRDefault="000F7377"/>
    <w:p w14:paraId="72542BF7" w14:textId="77777777" w:rsidR="000F7377" w:rsidRDefault="000F7377">
      <w:r xmlns:w="http://schemas.openxmlformats.org/wordprocessingml/2006/main">
        <w:t xml:space="preserve">Die Lam word met 'n boek gegee, en vier diere en vier en twintig ouderlinge val neer in aanbidding, elkeen met 'n harp en 'n houer vol van die gebede van die heiliges.</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gebed: hoe ons gebede die hemel bereik</w:t>
      </w:r>
    </w:p>
    <w:p w14:paraId="7AC14B22" w14:textId="77777777" w:rsidR="000F7377" w:rsidRDefault="000F7377"/>
    <w:p w14:paraId="646C5501" w14:textId="77777777" w:rsidR="000F7377" w:rsidRDefault="000F7377">
      <w:r xmlns:w="http://schemas.openxmlformats.org/wordprocessingml/2006/main">
        <w:t xml:space="preserve">2. Aanbid die Lam: 'n Oproep om voor die Lam neer te val</w:t>
      </w:r>
    </w:p>
    <w:p w14:paraId="2B05F8BB" w14:textId="77777777" w:rsidR="000F7377" w:rsidRDefault="000F7377"/>
    <w:p w14:paraId="1F23F0F5" w14:textId="77777777" w:rsidR="000F7377" w:rsidRDefault="000F7377">
      <w:r xmlns:w="http://schemas.openxmlformats.org/wordprocessingml/2006/main">
        <w:t xml:space="preserve">1. Psalm 141:2 - “Laat my gebed voor u aangesig word as reukwerk; en die opheffing van my hande soos die aandoffer.”</w:t>
      </w:r>
    </w:p>
    <w:p w14:paraId="40DFA45F" w14:textId="77777777" w:rsidR="000F7377" w:rsidRDefault="000F7377"/>
    <w:p w14:paraId="5EB1A148" w14:textId="77777777" w:rsidR="000F7377" w:rsidRDefault="000F7377">
      <w:r xmlns:w="http://schemas.openxmlformats.org/wordprocessingml/2006/main">
        <w:t xml:space="preserve">2. Hebreërs 4:16 - "Laat ons dan met vrymoedigheid nader na die troon van genade, sodat ons barmhartigheid kan ontvang en genade vind om op die regte tyd gehelp te word."</w:t>
      </w:r>
    </w:p>
    <w:p w14:paraId="5F854004" w14:textId="77777777" w:rsidR="000F7377" w:rsidRDefault="000F7377"/>
    <w:p w14:paraId="15F5B2C5" w14:textId="77777777" w:rsidR="000F7377" w:rsidRDefault="000F7377">
      <w:r xmlns:w="http://schemas.openxmlformats.org/wordprocessingml/2006/main">
        <w:t xml:space="preserve">Openbaring 5:9 En hulle het 'n nuwe lied gesing en gesê: U is waardig om die boek te neem en sy seëls oop te maak, want U is gedood en het ons vir God deur u bloed losgekoop uit elke geslag en taal en volk en nasie;</w:t>
      </w:r>
    </w:p>
    <w:p w14:paraId="0DD7F6D4" w14:textId="77777777" w:rsidR="000F7377" w:rsidRDefault="000F7377"/>
    <w:p w14:paraId="3124CC87" w14:textId="77777777" w:rsidR="000F7377" w:rsidRDefault="000F7377">
      <w:r xmlns:w="http://schemas.openxmlformats.org/wordprocessingml/2006/main">
        <w:t xml:space="preserve">Die verlostes van God uit elke nasie sing 'n nuwe lied, en prys Jesus omdat Hy gedood is en hulle verlos het uit elke taal, volk en nasie.</w:t>
      </w:r>
    </w:p>
    <w:p w14:paraId="6BC722A5" w14:textId="77777777" w:rsidR="000F7377" w:rsidRDefault="000F7377"/>
    <w:p w14:paraId="5188F858" w14:textId="77777777" w:rsidR="000F7377" w:rsidRDefault="000F7377">
      <w:r xmlns:w="http://schemas.openxmlformats.org/wordprocessingml/2006/main">
        <w:t xml:space="preserve">1. Die krag van verlossing: Hoe Jesus ons uit elke nasie verlos het</w:t>
      </w:r>
    </w:p>
    <w:p w14:paraId="0EAC3119" w14:textId="77777777" w:rsidR="000F7377" w:rsidRDefault="000F7377"/>
    <w:p w14:paraId="7EE4397C" w14:textId="77777777" w:rsidR="000F7377" w:rsidRDefault="000F7377">
      <w:r xmlns:w="http://schemas.openxmlformats.org/wordprocessingml/2006/main">
        <w:t xml:space="preserve">2. Die waardige Lam: waardig om die boek te neem en die seëls oop te maak</w:t>
      </w:r>
    </w:p>
    <w:p w14:paraId="147E4D19" w14:textId="77777777" w:rsidR="000F7377" w:rsidRDefault="000F7377"/>
    <w:p w14:paraId="4C608615" w14:textId="77777777" w:rsidR="000F7377" w:rsidRDefault="000F7377">
      <w:r xmlns:w="http://schemas.openxmlformats.org/wordprocessingml/2006/main">
        <w:t xml:space="preserve">1. Efesiërs 1:7 - In Hom het ons die verlossing deur sy bloed, die vergifnis van ons oortredinge na die rykdom van sy genade</w:t>
      </w:r>
    </w:p>
    <w:p w14:paraId="2E04B0D7" w14:textId="77777777" w:rsidR="000F7377" w:rsidRDefault="000F7377"/>
    <w:p w14:paraId="05010073" w14:textId="77777777" w:rsidR="000F7377" w:rsidRDefault="000F7377">
      <w:r xmlns:w="http://schemas.openxmlformats.org/wordprocessingml/2006/main">
        <w:t xml:space="preserve">2. Joh 3:16 - Want so lief het God die wêreld gehad, dat Hy sy enigste Seun gegee het, sodat elkeen wat in Hom glo, nie verlore mag gaan nie, maar die ewige lewe kan hê.</w:t>
      </w:r>
    </w:p>
    <w:p w14:paraId="127AF52D" w14:textId="77777777" w:rsidR="000F7377" w:rsidRDefault="000F7377"/>
    <w:p w14:paraId="121C7812" w14:textId="77777777" w:rsidR="000F7377" w:rsidRDefault="000F7377">
      <w:r xmlns:w="http://schemas.openxmlformats.org/wordprocessingml/2006/main">
        <w:t xml:space="preserve">Openbaring 5:10 en het ons vir onse God konings en priesters gemaak, en ons sal as konings op die aarde heers.</w:t>
      </w:r>
    </w:p>
    <w:p w14:paraId="69371145" w14:textId="77777777" w:rsidR="000F7377" w:rsidRDefault="000F7377"/>
    <w:p w14:paraId="009E6FE4" w14:textId="77777777" w:rsidR="000F7377" w:rsidRDefault="000F7377">
      <w:r xmlns:w="http://schemas.openxmlformats.org/wordprocessingml/2006/main">
        <w:t xml:space="preserve">God het ons konings en priesters gemaak en aan ons gesag gegee om op aarde te heers.</w:t>
      </w:r>
    </w:p>
    <w:p w14:paraId="59373FEA" w14:textId="77777777" w:rsidR="000F7377" w:rsidRDefault="000F7377"/>
    <w:p w14:paraId="379BD5CB" w14:textId="77777777" w:rsidR="000F7377" w:rsidRDefault="000F7377">
      <w:r xmlns:w="http://schemas.openxmlformats.org/wordprocessingml/2006/main">
        <w:t xml:space="preserve">1. Die krag van God se gesag - Openbaring 5:10</w:t>
      </w:r>
    </w:p>
    <w:p w14:paraId="70658D42" w14:textId="77777777" w:rsidR="000F7377" w:rsidRDefault="000F7377"/>
    <w:p w14:paraId="02E905E1" w14:textId="77777777" w:rsidR="000F7377" w:rsidRDefault="000F7377">
      <w:r xmlns:w="http://schemas.openxmlformats.org/wordprocessingml/2006/main">
        <w:t xml:space="preserve">2. Maak aanspraak op jou gesag as God se Koning - Openbaring 5:10</w:t>
      </w:r>
    </w:p>
    <w:p w14:paraId="4093479A" w14:textId="77777777" w:rsidR="000F7377" w:rsidRDefault="000F7377"/>
    <w:p w14:paraId="6D2EC7FF" w14:textId="77777777" w:rsidR="000F7377" w:rsidRDefault="000F7377">
      <w:r xmlns:w="http://schemas.openxmlformats.org/wordprocessingml/2006/main">
        <w:t xml:space="preserve">1. Eksodus 19:6 - En julle sal vir My 'n koninkryk van priesters en 'n heilige nasie wees.</w:t>
      </w:r>
    </w:p>
    <w:p w14:paraId="36BB6571" w14:textId="77777777" w:rsidR="000F7377" w:rsidRDefault="000F7377"/>
    <w:p w14:paraId="4E2F77CB" w14:textId="77777777" w:rsidR="000F7377" w:rsidRDefault="000F7377">
      <w:r xmlns:w="http://schemas.openxmlformats.org/wordprocessingml/2006/main">
        <w:t xml:space="preserve">2. Lukas 10:19 - Kyk, Ek gee aan julle die mag om op slange en skerpioene te trap en oor al die mag van die vyand, en niks sal julle hoegenaamd skade aandoen nie.</w:t>
      </w:r>
    </w:p>
    <w:p w14:paraId="0E137520" w14:textId="77777777" w:rsidR="000F7377" w:rsidRDefault="000F7377"/>
    <w:p w14:paraId="1B80FFF4" w14:textId="77777777" w:rsidR="000F7377" w:rsidRDefault="000F7377">
      <w:r xmlns:w="http://schemas.openxmlformats.org/wordprocessingml/2006/main">
        <w:t xml:space="preserve">Openbaring 5:11 En ek het gesien, en ek het die stem van baie engele gehoor rondom die troon en die diere en die ouderlinge; en hulle getal was tienduisend maal tienduisend en duisende duisende;</w:t>
      </w:r>
    </w:p>
    <w:p w14:paraId="3EE7F760" w14:textId="77777777" w:rsidR="000F7377" w:rsidRDefault="000F7377"/>
    <w:p w14:paraId="6409FF81" w14:textId="77777777" w:rsidR="000F7377" w:rsidRDefault="000F7377">
      <w:r xmlns:w="http://schemas.openxmlformats.org/wordprocessingml/2006/main">
        <w:t xml:space="preserve">Johannes het 'n groot aantal engele gesien en gehoor wat die troon, die diere en die ouderlinge omring.</w:t>
      </w:r>
    </w:p>
    <w:p w14:paraId="6E9BEBB3" w14:textId="77777777" w:rsidR="000F7377" w:rsidRDefault="000F7377"/>
    <w:p w14:paraId="6EAE2B2F" w14:textId="77777777" w:rsidR="000F7377" w:rsidRDefault="000F7377">
      <w:r xmlns:w="http://schemas.openxmlformats.org/wordprocessingml/2006/main">
        <w:t xml:space="preserve">1. "Die skoonheid van die hemel geopenbaar: God se oorvloedige leërskare van engele"</w:t>
      </w:r>
    </w:p>
    <w:p w14:paraId="2ABB9F57" w14:textId="77777777" w:rsidR="000F7377" w:rsidRDefault="000F7377"/>
    <w:p w14:paraId="7ADC8A6B" w14:textId="77777777" w:rsidR="000F7377" w:rsidRDefault="000F7377">
      <w:r xmlns:w="http://schemas.openxmlformats.org/wordprocessingml/2006/main">
        <w:t xml:space="preserve">2. "God se Wonders: Die Majesteit van die Hemel"</w:t>
      </w:r>
    </w:p>
    <w:p w14:paraId="79B72573" w14:textId="77777777" w:rsidR="000F7377" w:rsidRDefault="000F7377"/>
    <w:p w14:paraId="0224B347" w14:textId="77777777" w:rsidR="000F7377" w:rsidRDefault="000F7377">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14:paraId="54FE6011" w14:textId="77777777" w:rsidR="000F7377" w:rsidRDefault="000F7377"/>
    <w:p w14:paraId="3DB84BA3" w14:textId="77777777" w:rsidR="000F7377" w:rsidRDefault="000F7377">
      <w:r xmlns:w="http://schemas.openxmlformats.org/wordprocessingml/2006/main">
        <w:t xml:space="preserve">2. Psalm 148:2 - "Loof Hom, al sy engele, loof Hom, al sy leërskare!"</w:t>
      </w:r>
    </w:p>
    <w:p w14:paraId="623A866D" w14:textId="77777777" w:rsidR="000F7377" w:rsidRDefault="000F7377"/>
    <w:p w14:paraId="7A43F81C" w14:textId="77777777" w:rsidR="000F7377" w:rsidRDefault="000F7377">
      <w:r xmlns:w="http://schemas.openxmlformats.org/wordprocessingml/2006/main">
        <w:t xml:space="preserve">Openbaring 5:12 en sê met 'n groot stem: Die Lam wat geslag is, is waardig om krag en rykdom en wysheid en sterkte en eer en heerlikheid en seën te ontvang.</w:t>
      </w:r>
    </w:p>
    <w:p w14:paraId="1C923552" w14:textId="77777777" w:rsidR="000F7377" w:rsidRDefault="000F7377"/>
    <w:p w14:paraId="30145B0A" w14:textId="77777777" w:rsidR="000F7377" w:rsidRDefault="000F7377">
      <w:r xmlns:w="http://schemas.openxmlformats.org/wordprocessingml/2006/main">
        <w:t xml:space="preserve">Die Lam is waardig vir krag, rykdom, wysheid, krag, eer, heerlikheid en seën.</w:t>
      </w:r>
    </w:p>
    <w:p w14:paraId="17F556B7" w14:textId="77777777" w:rsidR="000F7377" w:rsidRDefault="000F7377"/>
    <w:p w14:paraId="3A0C7A48" w14:textId="77777777" w:rsidR="000F7377" w:rsidRDefault="000F7377">
      <w:r xmlns:w="http://schemas.openxmlformats.org/wordprocessingml/2006/main">
        <w:t xml:space="preserve">1. Die waardigheid van Jesus: Ontvang die rykdom van sy liefde</w:t>
      </w:r>
    </w:p>
    <w:p w14:paraId="0BBBE0CB" w14:textId="77777777" w:rsidR="000F7377" w:rsidRDefault="000F7377"/>
    <w:p w14:paraId="41AB8DE8" w14:textId="77777777" w:rsidR="000F7377" w:rsidRDefault="000F7377">
      <w:r xmlns:w="http://schemas.openxmlformats.org/wordprocessingml/2006/main">
        <w:t xml:space="preserve">2. Die Lam van God: Die Krag van Sy Groot Offer</w:t>
      </w:r>
    </w:p>
    <w:p w14:paraId="6D6FE607" w14:textId="77777777" w:rsidR="000F7377" w:rsidRDefault="000F7377"/>
    <w:p w14:paraId="78D89832" w14:textId="77777777" w:rsidR="000F7377" w:rsidRDefault="000F7377">
      <w:r xmlns:w="http://schemas.openxmlformats.org/wordprocessingml/2006/main">
        <w:t xml:space="preserve">1. Romeine 8:32 - Hy wat sy eie Seun nie gespaar het nie, maar Hom vir ons almal oorgegee het, sal Hy nie ook vir ons alles gee nie?</w:t>
      </w:r>
    </w:p>
    <w:p w14:paraId="2853A788" w14:textId="77777777" w:rsidR="000F7377" w:rsidRDefault="000F7377"/>
    <w:p w14:paraId="2C4EDF81" w14:textId="77777777" w:rsidR="000F7377" w:rsidRDefault="000F7377">
      <w:r xmlns:w="http://schemas.openxmlformats.org/wordprocessingml/2006/main">
        <w:t xml:space="preserve">2. Efesiërs 1:3-6 - Geseënd is die God en Vader van onse Here Jesus Christus, wat ons in Christus geseën het met alle geestelike seëninge in die hemele, soos Hy ons in Hom uitverkies het voor die grondlegging van die wêreld, dat ons heilig en onberispelik voor Hom moet wees. In liefde het Hy ons voorbeskik vir aanneming tot kinders deur Jesus Christus, volgens die doel van sy wil, tot lof van sy heerlike genade waarmee Hy ons in die Geliefde geseën het.</w:t>
      </w:r>
    </w:p>
    <w:p w14:paraId="68E11C32" w14:textId="77777777" w:rsidR="000F7377" w:rsidRDefault="000F7377"/>
    <w:p w14:paraId="1F039D2E" w14:textId="77777777" w:rsidR="000F7377" w:rsidRDefault="000F7377">
      <w:r xmlns:w="http://schemas.openxmlformats.org/wordprocessingml/2006/main">
        <w:t xml:space="preserve">Openbaring 5:13 En elke skepsel wat in die hemel en op die aarde en onder die aarde is, en wat in die see is, en alles wat daarin is, het Ek hoor sê: Seën en eer en heerlikheid en mag aan Hom wat op die troon sit, en aan die Lam vir ewig en altyd.</w:t>
      </w:r>
    </w:p>
    <w:p w14:paraId="68B1C094" w14:textId="77777777" w:rsidR="000F7377" w:rsidRDefault="000F7377"/>
    <w:p w14:paraId="0635E9ED" w14:textId="77777777" w:rsidR="000F7377" w:rsidRDefault="000F7377">
      <w:r xmlns:w="http://schemas.openxmlformats.org/wordprocessingml/2006/main">
        <w:t xml:space="preserve">Alle skepsels van die hemel, aarde en die see gee lof en eer aan God en die Lam vir ewig.</w:t>
      </w:r>
    </w:p>
    <w:p w14:paraId="5D5BDBBF" w14:textId="77777777" w:rsidR="000F7377" w:rsidRDefault="000F7377"/>
    <w:p w14:paraId="280A2680" w14:textId="77777777" w:rsidR="000F7377" w:rsidRDefault="000F7377">
      <w:r xmlns:w="http://schemas.openxmlformats.org/wordprocessingml/2006/main">
        <w:t xml:space="preserve">1. Die heerlikheid van lof aan God</w:t>
      </w:r>
    </w:p>
    <w:p w14:paraId="2873B67F" w14:textId="77777777" w:rsidR="000F7377" w:rsidRDefault="000F7377"/>
    <w:p w14:paraId="7A2CF03D" w14:textId="77777777" w:rsidR="000F7377" w:rsidRDefault="000F7377">
      <w:r xmlns:w="http://schemas.openxmlformats.org/wordprocessingml/2006/main">
        <w:t xml:space="preserve">2. Die ewige seëninge om saam te aanbid</w:t>
      </w:r>
    </w:p>
    <w:p w14:paraId="290946A7" w14:textId="77777777" w:rsidR="000F7377" w:rsidRDefault="000F7377"/>
    <w:p w14:paraId="63E83D1F" w14:textId="77777777" w:rsidR="000F7377" w:rsidRDefault="000F7377">
      <w:r xmlns:w="http://schemas.openxmlformats.org/wordprocessingml/2006/main">
        <w:t xml:space="preserve">1. Psalm 148:1-5 - Prys die Here uit die hemele</w:t>
      </w:r>
    </w:p>
    <w:p w14:paraId="5F7DC0E7" w14:textId="77777777" w:rsidR="000F7377" w:rsidRDefault="000F7377"/>
    <w:p w14:paraId="765E344F" w14:textId="77777777" w:rsidR="000F7377" w:rsidRDefault="000F7377">
      <w:r xmlns:w="http://schemas.openxmlformats.org/wordprocessingml/2006/main">
        <w:t xml:space="preserve">2. Openbaring 4:8-11 - Lof aan die Een op die Troon en die Vier Lewende Wesens</w:t>
      </w:r>
    </w:p>
    <w:p w14:paraId="1709A51A" w14:textId="77777777" w:rsidR="000F7377" w:rsidRDefault="000F7377"/>
    <w:p w14:paraId="680F8739" w14:textId="77777777" w:rsidR="000F7377" w:rsidRDefault="000F7377">
      <w:r xmlns:w="http://schemas.openxmlformats.org/wordprocessingml/2006/main">
        <w:t xml:space="preserve">Openbaring 5:14 En die vier lewende wesens het gesê: Amen! En die vier en twintig ouderlinge het neergeval en Hom aanbid wat tot in alle ewigheid lewe.</w:t>
      </w:r>
    </w:p>
    <w:p w14:paraId="36C37910" w14:textId="77777777" w:rsidR="000F7377" w:rsidRDefault="000F7377"/>
    <w:p w14:paraId="04082F1C" w14:textId="77777777" w:rsidR="000F7377" w:rsidRDefault="000F7377">
      <w:r xmlns:w="http://schemas.openxmlformats.org/wordprocessingml/2006/main">
        <w:t xml:space="preserve">Hierdie gedeelte uit Openbaring 5:14 openbaar dat die vier diere en die vier-en-twintig ouderlinge neergeval en God aanbid het wat vir ewig lewe.</w:t>
      </w:r>
    </w:p>
    <w:p w14:paraId="490405E9" w14:textId="77777777" w:rsidR="000F7377" w:rsidRDefault="000F7377"/>
    <w:p w14:paraId="3A639316" w14:textId="77777777" w:rsidR="000F7377" w:rsidRDefault="000F7377">
      <w:r xmlns:w="http://schemas.openxmlformats.org/wordprocessingml/2006/main">
        <w:t xml:space="preserve">1. "Die aanbidding van die Almagtige: Hoe ons lof sy ewige natuur weerspieël"</w:t>
      </w:r>
    </w:p>
    <w:p w14:paraId="190E8BDC" w14:textId="77777777" w:rsidR="000F7377" w:rsidRDefault="000F7377"/>
    <w:p w14:paraId="5E183ABB" w14:textId="77777777" w:rsidR="000F7377" w:rsidRDefault="000F7377">
      <w:r xmlns:w="http://schemas.openxmlformats.org/wordprocessingml/2006/main">
        <w:t xml:space="preserve">2. "Die krag van eenheid: hoe om saam te werk in aanbidding ons lof verhoog"</w:t>
      </w:r>
    </w:p>
    <w:p w14:paraId="62920088" w14:textId="77777777" w:rsidR="000F7377" w:rsidRDefault="000F7377"/>
    <w:p w14:paraId="162B5121" w14:textId="77777777" w:rsidR="000F7377" w:rsidRDefault="000F7377">
      <w:r xmlns:w="http://schemas.openxmlformats.org/wordprocessingml/2006/main">
        <w:t xml:space="preserve">1. Psalm 103:17 - "Maar van ewigheid tot ewigheid is die liefde van die Here met die wat Hom vrees, en sy geregtigheid met hulle kindskinders."</w:t>
      </w:r>
    </w:p>
    <w:p w14:paraId="16D40BCC" w14:textId="77777777" w:rsidR="000F7377" w:rsidRDefault="000F7377"/>
    <w:p w14:paraId="5FD55C69" w14:textId="77777777" w:rsidR="000F7377" w:rsidRDefault="000F7377">
      <w:r xmlns:w="http://schemas.openxmlformats.org/wordprocessingml/2006/main">
        <w:t xml:space="preserve">2. Hebreërs 13:8 - "Jesus Christus is gister en vandag dieselfde en tot in ewigheid."</w:t>
      </w:r>
    </w:p>
    <w:p w14:paraId="1747170B" w14:textId="77777777" w:rsidR="000F7377" w:rsidRDefault="000F7377"/>
    <w:p w14:paraId="6DE13AAC" w14:textId="77777777" w:rsidR="000F7377" w:rsidRDefault="000F7377">
      <w:r xmlns:w="http://schemas.openxmlformats.org/wordprocessingml/2006/main">
        <w:t xml:space="preserve">Openbaring 6 is die sesde hoofstuk van die boek Openbaring en gaan voort met Johannes se visioen van die opening van die seëls op die boekrol. Hierdie hoofstuk fokus op die opening van die eerste ses seëls, wat gebeure openbaar wat God se oordeel en die begin van eindtydgebeure aandui.</w:t>
      </w:r>
    </w:p>
    <w:p w14:paraId="7494B877" w14:textId="77777777" w:rsidR="000F7377" w:rsidRDefault="000F7377"/>
    <w:p w14:paraId="0875A14C" w14:textId="77777777" w:rsidR="000F7377" w:rsidRDefault="000F7377">
      <w:r xmlns:w="http://schemas.openxmlformats.org/wordprocessingml/2006/main">
        <w:t xml:space="preserve">1ste Paragraaf: Die hoofstuk begin met Jesus wat die eerste seël oopmaak, wat 'n ruiter op 'n wit perd loslaat. Hierdie ruiter verteenwoordig verowering of oorwinning, wat moontlik valse vrede of bedrieglike magte aan die werk in die wêreld simboliseer (Openbaring 6:1-2). Die tweede seël openbaar 'n ruiter op 'n rooi perd, wat konflik en bloedvergieting voorstel (Openbaring 6:3-4). Die derde seël stel 'n swart perd voor met </w:t>
      </w:r>
      <w:r xmlns:w="http://schemas.openxmlformats.org/wordprocessingml/2006/main">
        <w:lastRenderedPageBreak xmlns:w="http://schemas.openxmlformats.org/wordprocessingml/2006/main"/>
      </w:r>
      <w:r xmlns:w="http://schemas.openxmlformats.org/wordprocessingml/2006/main">
        <w:t xml:space="preserve">'n ruiter wat skubbe vashou, wat skaarsheid en ekonomiese swaarkry aandui (Openbaring 6:5-6). Die vierde seël onthul 'n vaal perd wat deur die Dood self gery is, vergesel deur Hades. Hulle bring dood en vernietiging na een-vierde van die aarde deur verskeie middele soos swaard, hongersnood, pes en wilde diere (Openbaring 6:7-8).</w:t>
      </w:r>
    </w:p>
    <w:p w14:paraId="23B9A206" w14:textId="77777777" w:rsidR="000F7377" w:rsidRDefault="000F7377"/>
    <w:p w14:paraId="2389899D" w14:textId="77777777" w:rsidR="000F7377" w:rsidRDefault="000F7377">
      <w:r xmlns:w="http://schemas.openxmlformats.org/wordprocessingml/2006/main">
        <w:t xml:space="preserve">2de Paragraaf: Na aanleiding van hierdie gebeure, maak Jesus die vyfde seël oop wat siele onder 'n altaar openbaar wat vir hul geloof gemartel is. Hulle roep tot God vir geregtigheid en word wit klere gegee terwyl hulle wag op verdere regverdiging (Openbaring 6:9-11). Wanneer Jesus die sesde seël oopmaak, is daar 'n groot aardbewing wat gepaard gaan met kosmiese versteurings soos verduisterde son, bloedrooi maan, vallende sterre – alles tekens wat op rampspoedige gebeure dui (Openbaring 6:12-14). Mense van alle vlakke van die samelewing soek skuiling in vrees terwyl hulle erken dat hierdie gebeure God se oordeel oor hulle aandui (Openbaring 6:15-17).</w:t>
      </w:r>
    </w:p>
    <w:p w14:paraId="6E70FFCF" w14:textId="77777777" w:rsidR="000F7377" w:rsidRDefault="000F7377"/>
    <w:p w14:paraId="001295C0" w14:textId="77777777" w:rsidR="000F7377" w:rsidRDefault="000F7377">
      <w:r xmlns:w="http://schemas.openxmlformats.org/wordprocessingml/2006/main">
        <w:t xml:space="preserve">3de Paragraaf: Hoofstuk ses stel 'n reeks gebeurtenisse aan die gang wat verband hou met God se oordeel oor die mensdom gedurende eindtye. Die oopmaak van die seëls openbaar 'n vordering van gebeure, insluitend valse vrede, konflik, ekonomiese ontberinge, dood en vernietiging, vervolging van gelowiges en kosmiese versteurings. Hierdie gebeure dien as waarskuwings en aanwysers dat die einde nader kom. Die hoofstuk beklemtoon beide die erns van God se oordeel oor 'n onberouvolle wêreld en die getroue volharding van diegene wat vir hul geloof gely het.</w:t>
      </w:r>
    </w:p>
    <w:p w14:paraId="64078971" w14:textId="77777777" w:rsidR="000F7377" w:rsidRDefault="000F7377"/>
    <w:p w14:paraId="103091B7" w14:textId="77777777" w:rsidR="000F7377" w:rsidRDefault="000F7377">
      <w:r xmlns:w="http://schemas.openxmlformats.org/wordprocessingml/2006/main">
        <w:t xml:space="preserve">Samevattend, Hoofstuk ses van Openbaring onthul die opening van die eerste ses seëls op die boekrol wat deur Jesus gehou word. Elke seël verteenwoordig verskillende aspekte van God se oordeel oor die mensdom gedurende eindtye—valse vrede, konflik, ekonomiese swaarkry, dood en vernietiging, vervolging van gelowiges en kosmiese versteurings. Hierdie gebeure dien as waarskuwings en voorlopers van meer betekenisvolle gebeurtenisse wat kom. Die hoofstuk beklemtoon beide goddelike oordeel oor 'n rebelse wêreld en die volharding van getroue gelowiges te midde van beproewings.</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Openbaring 6:1 En ek het gesien toe die Lam een van die seëls oopmaak, en ek het soos die geluid van die donderslag een van die vier lewende wesens hoor sê: Kom kyk!</w:t>
      </w:r>
    </w:p>
    <w:p w14:paraId="19DACE90" w14:textId="77777777" w:rsidR="000F7377" w:rsidRDefault="000F7377"/>
    <w:p w14:paraId="7A333277" w14:textId="77777777" w:rsidR="000F7377" w:rsidRDefault="000F7377">
      <w:r xmlns:w="http://schemas.openxmlformats.org/wordprocessingml/2006/main">
        <w:t xml:space="preserve">Johannes sien hoe 'n Lam een van die seëls oopmaak en hoor 'n geluid soos donderweer, gevolg deur een van die </w:t>
      </w:r>
      <w:r xmlns:w="http://schemas.openxmlformats.org/wordprocessingml/2006/main">
        <w:lastRenderedPageBreak xmlns:w="http://schemas.openxmlformats.org/wordprocessingml/2006/main"/>
      </w:r>
      <w:r xmlns:w="http://schemas.openxmlformats.org/wordprocessingml/2006/main">
        <w:t xml:space="preserve">vier diere wat hom nooi om te kom kyk.</w:t>
      </w:r>
    </w:p>
    <w:p w14:paraId="1923FC5D" w14:textId="77777777" w:rsidR="000F7377" w:rsidRDefault="000F7377"/>
    <w:p w14:paraId="14953C74" w14:textId="77777777" w:rsidR="000F7377" w:rsidRDefault="000F7377">
      <w:r xmlns:w="http://schemas.openxmlformats.org/wordprocessingml/2006/main">
        <w:t xml:space="preserve">1: Ons kan God vertrou om Sy waarheid op die regte tyd aan ons te openbaar.</w:t>
      </w:r>
    </w:p>
    <w:p w14:paraId="3C3CD840" w14:textId="77777777" w:rsidR="000F7377" w:rsidRDefault="000F7377"/>
    <w:p w14:paraId="0540EC3D" w14:textId="77777777" w:rsidR="000F7377" w:rsidRDefault="000F7377">
      <w:r xmlns:w="http://schemas.openxmlformats.org/wordprocessingml/2006/main">
        <w:t xml:space="preserve">2: Ons kan vertroue hê in God se krag en goedheid, selfs wanneer ons nie verstaan wat aan die gebeur is nie.</w:t>
      </w:r>
    </w:p>
    <w:p w14:paraId="26B3A399" w14:textId="77777777" w:rsidR="000F7377" w:rsidRDefault="000F7377"/>
    <w:p w14:paraId="5497EA57" w14:textId="77777777" w:rsidR="000F7377" w:rsidRDefault="000F7377">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14:paraId="6305E990" w14:textId="77777777" w:rsidR="000F7377" w:rsidRDefault="000F7377"/>
    <w:p w14:paraId="74DE30F8" w14:textId="77777777" w:rsidR="000F7377" w:rsidRDefault="000F7377">
      <w:r xmlns:w="http://schemas.openxmlformats.org/wordprocessingml/2006/main">
        <w:t xml:space="preserve">2: Jeremia 33:3 “Roep My aan, en Ek sal jou antwoord en jou groot en ondeurgrondelike dinge vertel wat jy nie weet nie.”</w:t>
      </w:r>
    </w:p>
    <w:p w14:paraId="0B099D5F" w14:textId="77777777" w:rsidR="000F7377" w:rsidRDefault="000F7377"/>
    <w:p w14:paraId="0AE701FB" w14:textId="77777777" w:rsidR="000F7377" w:rsidRDefault="000F7377">
      <w:r xmlns:w="http://schemas.openxmlformats.org/wordprocessingml/2006/main">
        <w:t xml:space="preserve">Openbaring 6:2 En ek het gesien, en daar was 'n wit perd, en hy wat daarop sit, het 'n boog; en aan hom is 'n kroon gegee, en hy het uitgegaan om te oorwin en te oorwin.</w:t>
      </w:r>
    </w:p>
    <w:p w14:paraId="5B43C410" w14:textId="77777777" w:rsidR="000F7377" w:rsidRDefault="000F7377"/>
    <w:p w14:paraId="51C57766" w14:textId="77777777" w:rsidR="000F7377" w:rsidRDefault="000F7377">
      <w:r xmlns:w="http://schemas.openxmlformats.org/wordprocessingml/2006/main">
        <w:t xml:space="preserve">Die ruiter van die wit perd het 'n boog en 'n kroon gehad en het uitgegaan om te oorwin.</w:t>
      </w:r>
    </w:p>
    <w:p w14:paraId="1F8258E0" w14:textId="77777777" w:rsidR="000F7377" w:rsidRDefault="000F7377"/>
    <w:p w14:paraId="66985487" w14:textId="77777777" w:rsidR="000F7377" w:rsidRDefault="000F7377">
      <w:r xmlns:w="http://schemas.openxmlformats.org/wordprocessingml/2006/main">
        <w:t xml:space="preserve">1: Die krag van die gekroonde veroweraar</w:t>
      </w:r>
    </w:p>
    <w:p w14:paraId="7CEF9FFF" w14:textId="77777777" w:rsidR="000F7377" w:rsidRDefault="000F7377"/>
    <w:p w14:paraId="0FD9FB7E" w14:textId="77777777" w:rsidR="000F7377" w:rsidRDefault="000F7377">
      <w:r xmlns:w="http://schemas.openxmlformats.org/wordprocessingml/2006/main">
        <w:t xml:space="preserve">2: Oorwin met die Boog</w:t>
      </w:r>
    </w:p>
    <w:p w14:paraId="3891BC02" w14:textId="77777777" w:rsidR="000F7377" w:rsidRDefault="000F7377"/>
    <w:p w14:paraId="49E66B26" w14:textId="77777777" w:rsidR="000F7377" w:rsidRDefault="000F7377">
      <w:r xmlns:w="http://schemas.openxmlformats.org/wordprocessingml/2006/main">
        <w:t xml:space="preserve">1: Psalm 45:4-5 “En ry voorspoedig in u majesteit ter wille van waarheid en sagmoedigheid en geregtigheid; en jou regterhand sal jou verskriklike dinge leer. U pyle is skerp in die hart van die koning se vyande; waardeur die volk onder jou val.”</w:t>
      </w:r>
    </w:p>
    <w:p w14:paraId="27A96327" w14:textId="77777777" w:rsidR="000F7377" w:rsidRDefault="000F7377"/>
    <w:p w14:paraId="284D9A8C" w14:textId="77777777" w:rsidR="000F7377" w:rsidRDefault="000F7377">
      <w:r xmlns:w="http://schemas.openxmlformats.org/wordprocessingml/2006/main">
        <w:t xml:space="preserve">2: Jesaja 41:2 “Wie het die regverdige uit die ooste laat opstaan, hom op sy voete geroep, die </w:t>
      </w:r>
      <w:r xmlns:w="http://schemas.openxmlformats.org/wordprocessingml/2006/main">
        <w:lastRenderedPageBreak xmlns:w="http://schemas.openxmlformats.org/wordprocessingml/2006/main"/>
      </w:r>
      <w:r xmlns:w="http://schemas.openxmlformats.org/wordprocessingml/2006/main">
        <w:t xml:space="preserve">nasies voor hom gegee en hom oor konings laat heers? Hy het hulle gegee soos stof vir sy swaard en soos gedryf stoppels aan sy boog.”</w:t>
      </w:r>
    </w:p>
    <w:p w14:paraId="442EBC5C" w14:textId="77777777" w:rsidR="000F7377" w:rsidRDefault="000F7377"/>
    <w:p w14:paraId="4FFCE48C" w14:textId="77777777" w:rsidR="000F7377" w:rsidRDefault="000F7377">
      <w:r xmlns:w="http://schemas.openxmlformats.org/wordprocessingml/2006/main">
        <w:t xml:space="preserve">Openbaring 6:3 En toe hy die tweede seël oopgemaak het, het ek die tweede dier hoor sê: Kom kyk.</w:t>
      </w:r>
    </w:p>
    <w:p w14:paraId="33D8A182" w14:textId="77777777" w:rsidR="000F7377" w:rsidRDefault="000F7377"/>
    <w:p w14:paraId="18B8B91E" w14:textId="77777777" w:rsidR="000F7377" w:rsidRDefault="000F7377">
      <w:r xmlns:w="http://schemas.openxmlformats.org/wordprocessingml/2006/main">
        <w:t xml:space="preserve">Die tweede seël van Openbaring word oopgemaak en 'n tweede dier roep mense om te kom kyk.</w:t>
      </w:r>
    </w:p>
    <w:p w14:paraId="01A272EB" w14:textId="77777777" w:rsidR="000F7377" w:rsidRDefault="000F7377"/>
    <w:p w14:paraId="501F4BA1" w14:textId="77777777" w:rsidR="000F7377" w:rsidRDefault="000F7377">
      <w:r xmlns:w="http://schemas.openxmlformats.org/wordprocessingml/2006/main">
        <w:t xml:space="preserve">1: God roep ons om ons harte vir Hom oop te maak en om dapper te wees in die aangesig van teëspoed.</w:t>
      </w:r>
    </w:p>
    <w:p w14:paraId="5BA54A69" w14:textId="77777777" w:rsidR="000F7377" w:rsidRDefault="000F7377"/>
    <w:p w14:paraId="6F248B2A" w14:textId="77777777" w:rsidR="000F7377" w:rsidRDefault="000F7377">
      <w:r xmlns:w="http://schemas.openxmlformats.org/wordprocessingml/2006/main">
        <w:t xml:space="preserve">2: Ons word geroep om getuies te wees van wat God in ons lewens gedoen het en om Sy storie met ander te deel.</w:t>
      </w:r>
    </w:p>
    <w:p w14:paraId="67FBAF1C" w14:textId="77777777" w:rsidR="000F7377" w:rsidRDefault="000F7377"/>
    <w:p w14:paraId="3D79B1E5" w14:textId="77777777" w:rsidR="000F7377" w:rsidRDefault="000F7377">
      <w:r xmlns:w="http://schemas.openxmlformats.org/wordprocessingml/2006/main">
        <w:t xml:space="preserve">1: Jesaja 43:1-3 - "Moenie bang wees nie, want Ek het jou verlos; Ek het jou by jou naam geroep; jy is myne. As jy deur die water gaan, is Ek by jou, en as jy deur die riviere gaan. , hulle sal nie oor jou uitvee nie. As jy deur die vuur gaan, sal jy nie verbrand word nie; die vlamme sal jou nie aan die brand steek nie."</w:t>
      </w:r>
    </w:p>
    <w:p w14:paraId="00AA672D" w14:textId="77777777" w:rsidR="000F7377" w:rsidRDefault="000F7377"/>
    <w:p w14:paraId="2444D9AE" w14:textId="77777777" w:rsidR="000F7377" w:rsidRDefault="000F7377">
      <w:r xmlns:w="http://schemas.openxmlformats.org/wordprocessingml/2006/main">
        <w:t xml:space="preserve">2: Romeine 8:31-39 - "Wat sal ons dan in antwoord op hierdie dinge sê? As God vir ons is, wie kan teen ons wees? Hy wat sy eie Seun nie gespaar het nie, maar Hom vir ons oorgegee het. almal—hoe sal Hy ons nie ook saam met Hom alles genadiglik gee nie?Wie sal enige aanklag bring teen die wat God uitverkies het?Dit is God wat regverdig maak.Wie is dit dan wat veroordeel?Niemand.Christus Jesus wat gesterf het – meer as dit, wat tot lewe opgewek is – is aan die regterhand van God en tree ook vir ons in.”</w:t>
      </w:r>
    </w:p>
    <w:p w14:paraId="005FA1C3" w14:textId="77777777" w:rsidR="000F7377" w:rsidRDefault="000F7377"/>
    <w:p w14:paraId="6FCD61A2" w14:textId="77777777" w:rsidR="000F7377" w:rsidRDefault="000F7377">
      <w:r xmlns:w="http://schemas.openxmlformats.org/wordprocessingml/2006/main">
        <w:t xml:space="preserve">Openbaring 6:4 En daar het 'n ander perd uitgegaan wat rooi was, en aan hom wat daarop sit, is mag gegee om vrede van die aarde af weg te neem en mekaar dood te maak; en 'n groot swaard is aan hom gegee.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vierde ruiter van die Apokalips het 'n groot swaard saam met hom gebring wat gebruik is om vrede van die aarde af weg te neem en om mense te laat doodmaak.</w:t>
      </w:r>
    </w:p>
    <w:p w14:paraId="0955CC82" w14:textId="77777777" w:rsidR="000F7377" w:rsidRDefault="000F7377"/>
    <w:p w14:paraId="3B934575" w14:textId="77777777" w:rsidR="000F7377" w:rsidRDefault="000F7377">
      <w:r xmlns:w="http://schemas.openxmlformats.org/wordprocessingml/2006/main">
        <w:t xml:space="preserve">1. Die gevaar van konflik: verstaan die impak van oorlog en konflik op ons lewens</w:t>
      </w:r>
    </w:p>
    <w:p w14:paraId="1BDC761E" w14:textId="77777777" w:rsidR="000F7377" w:rsidRDefault="000F7377"/>
    <w:p w14:paraId="73AC23DA" w14:textId="77777777" w:rsidR="000F7377" w:rsidRDefault="000F7377">
      <w:r xmlns:w="http://schemas.openxmlformats.org/wordprocessingml/2006/main">
        <w:t xml:space="preserve">2. Die swaard van geregtigheid: hoe ons vrede en geregtigheid na die wêreld kan bring</w:t>
      </w:r>
    </w:p>
    <w:p w14:paraId="2DE862EC" w14:textId="77777777" w:rsidR="000F7377" w:rsidRDefault="000F7377"/>
    <w:p w14:paraId="4727D3F9" w14:textId="77777777" w:rsidR="000F7377" w:rsidRDefault="000F7377">
      <w:r xmlns:w="http://schemas.openxmlformats.org/wordprocessingml/2006/main">
        <w:t xml:space="preserve">1. Jakobus 4:1 - Wat veroorsaak rusies en wat veroorsaak gevegte onder julle? Is dit nie dit dat jou hartstogte in jou binneste oorlog voer nie?</w:t>
      </w:r>
    </w:p>
    <w:p w14:paraId="5DFBC1EF" w14:textId="77777777" w:rsidR="000F7377" w:rsidRDefault="000F7377"/>
    <w:p w14:paraId="1E4BDCCC" w14:textId="77777777" w:rsidR="000F7377" w:rsidRDefault="000F7377">
      <w:r xmlns:w="http://schemas.openxmlformats.org/wordprocessingml/2006/main">
        <w:t xml:space="preserve">2. Romeine 12:18 - Indien moontlik, sover dit van jou afhang, leef in vrede met almal.</w:t>
      </w:r>
    </w:p>
    <w:p w14:paraId="5F6231F5" w14:textId="77777777" w:rsidR="000F7377" w:rsidRDefault="000F7377"/>
    <w:p w14:paraId="55237884" w14:textId="77777777" w:rsidR="000F7377" w:rsidRDefault="000F7377">
      <w:r xmlns:w="http://schemas.openxmlformats.org/wordprocessingml/2006/main">
        <w:t xml:space="preserve">Openbaring 6:5 En toe hy die derde seël oopgemaak het, het ek die derde dier hoor sê: Kom kyk. En ek het gesien, en daar was 'n swart perd; en hy wat op hom sit, het 'n weegskaal in sy hand gehad.</w:t>
      </w:r>
    </w:p>
    <w:p w14:paraId="4CD34B1A" w14:textId="77777777" w:rsidR="000F7377" w:rsidRDefault="000F7377"/>
    <w:p w14:paraId="60F4F48B" w14:textId="77777777" w:rsidR="000F7377" w:rsidRDefault="000F7377">
      <w:r xmlns:w="http://schemas.openxmlformats.org/wordprocessingml/2006/main">
        <w:t xml:space="preserve">Johannes het gehoor hoe 'n derde dier hom beveel om die derde seël oop te maak, en toe hy dit doen, sien hy 'n swart perd met 'n ruiter wat 'n weegskaal dra.</w:t>
      </w:r>
    </w:p>
    <w:p w14:paraId="30565901" w14:textId="77777777" w:rsidR="000F7377" w:rsidRDefault="000F7377"/>
    <w:p w14:paraId="7BA15367" w14:textId="77777777" w:rsidR="000F7377" w:rsidRDefault="000F7377">
      <w:r xmlns:w="http://schemas.openxmlformats.org/wordprocessingml/2006/main">
        <w:t xml:space="preserve">1. Lewe in balans: Hoe om 'n gesonde balans in die lewe te vind.</w:t>
      </w:r>
    </w:p>
    <w:p w14:paraId="770980AA" w14:textId="77777777" w:rsidR="000F7377" w:rsidRDefault="000F7377"/>
    <w:p w14:paraId="4299E97A" w14:textId="77777777" w:rsidR="000F7377" w:rsidRDefault="000F7377">
      <w:r xmlns:w="http://schemas.openxmlformats.org/wordprocessingml/2006/main">
        <w:t xml:space="preserve">2. Die Groot Seël: Die belangrikheid van die verseëling van die boek Openbaring.</w:t>
      </w:r>
    </w:p>
    <w:p w14:paraId="259EC091" w14:textId="77777777" w:rsidR="000F7377" w:rsidRDefault="000F7377"/>
    <w:p w14:paraId="564E4CF2" w14:textId="77777777" w:rsidR="000F7377" w:rsidRDefault="000F7377">
      <w:r xmlns:w="http://schemas.openxmlformats.org/wordprocessingml/2006/main">
        <w:t xml:space="preserve">1. Kolossense 3:15-17 - "En laat die vrede van God in julle harte heers, waartoe julle ook in een liggaam geroep is, en wees dankbaar. Laat die woord van Christus ryklik in julle woon in alle wysheid; lering en vermaan mekaar met psalms en lofsange en geestelike liedere, en sing met genade in julle harte tot eer van die Here. En wat julle ook al doen in woord of in daad, doen alles in die Naam van die Here Jesus en dank God die Vader deur Hom."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Spreuke 16:11 - "'n Regverdige weegskaal en weegskaal behoort aan die Here; al die gewigte van die sak is sy werk."</w:t>
      </w:r>
    </w:p>
    <w:p w14:paraId="436C5DB3" w14:textId="77777777" w:rsidR="000F7377" w:rsidRDefault="000F7377"/>
    <w:p w14:paraId="2F537232" w14:textId="77777777" w:rsidR="000F7377" w:rsidRDefault="000F7377">
      <w:r xmlns:w="http://schemas.openxmlformats.org/wordprocessingml/2006/main">
        <w:t xml:space="preserve">Openbaring 6:6 En ek het 'n stem tussen die vier lewende wesens hoor sê: 'n Maat koring vir 'n penning en drie mate gars vir 'n penning; en kyk dat jy die olie en die wyn nie beskadig nie.</w:t>
      </w:r>
    </w:p>
    <w:p w14:paraId="2F50BDA9" w14:textId="77777777" w:rsidR="000F7377" w:rsidRDefault="000F7377"/>
    <w:p w14:paraId="4788B989" w14:textId="77777777" w:rsidR="000F7377" w:rsidRDefault="000F7377">
      <w:r xmlns:w="http://schemas.openxmlformats.org/wordprocessingml/2006/main">
        <w:t xml:space="preserve">Die stem in die middel van die vier diere het gewaarsku om nie die olie en die wyn seer te maak nie.</w:t>
      </w:r>
    </w:p>
    <w:p w14:paraId="63429F00" w14:textId="77777777" w:rsidR="000F7377" w:rsidRDefault="000F7377"/>
    <w:p w14:paraId="0DDAA1DD" w14:textId="77777777" w:rsidR="000F7377" w:rsidRDefault="000F7377">
      <w:r xmlns:w="http://schemas.openxmlformats.org/wordprocessingml/2006/main">
        <w:t xml:space="preserve">1. Die Krag van die Woord van God</w:t>
      </w:r>
    </w:p>
    <w:p w14:paraId="17804D1E" w14:textId="77777777" w:rsidR="000F7377" w:rsidRDefault="000F7377"/>
    <w:p w14:paraId="301B235C" w14:textId="77777777" w:rsidR="000F7377" w:rsidRDefault="000F7377">
      <w:r xmlns:w="http://schemas.openxmlformats.org/wordprocessingml/2006/main">
        <w:t xml:space="preserve">2. Die betekenis van olie en wyn in die Bybel</w:t>
      </w:r>
    </w:p>
    <w:p w14:paraId="1C284163" w14:textId="77777777" w:rsidR="000F7377" w:rsidRDefault="000F7377"/>
    <w:p w14:paraId="4F6138F2" w14:textId="77777777" w:rsidR="000F7377" w:rsidRDefault="000F7377">
      <w:r xmlns:w="http://schemas.openxmlformats.org/wordprocessingml/2006/main">
        <w:t xml:space="preserve">1. Genesis 27:28 (En mag God jou gee van die dou van die hemel en van die vettigheid van die aarde en oorvloed van graan en wyn.)</w:t>
      </w:r>
    </w:p>
    <w:p w14:paraId="5FD28EC7" w14:textId="77777777" w:rsidR="000F7377" w:rsidRDefault="000F7377"/>
    <w:p w14:paraId="2BBC5398" w14:textId="77777777" w:rsidR="000F7377" w:rsidRDefault="000F7377">
      <w:r xmlns:w="http://schemas.openxmlformats.org/wordprocessingml/2006/main">
        <w:t xml:space="preserve">2. Psalm 104:15 (en wyn wat die hart van die mens bly maak, en olie om sy aangesig te laat blink, en brood wat die mens se hart versterk.)</w:t>
      </w:r>
    </w:p>
    <w:p w14:paraId="72DFA5E3" w14:textId="77777777" w:rsidR="000F7377" w:rsidRDefault="000F7377"/>
    <w:p w14:paraId="08EBF419" w14:textId="77777777" w:rsidR="000F7377" w:rsidRDefault="000F7377">
      <w:r xmlns:w="http://schemas.openxmlformats.org/wordprocessingml/2006/main">
        <w:t xml:space="preserve">Openbaring 6:7 En toe hy die vierde seël oopgemaak het, het ek die stem van die vierde dier hoor sê: Kom kyk!</w:t>
      </w:r>
    </w:p>
    <w:p w14:paraId="5F0015A8" w14:textId="77777777" w:rsidR="000F7377" w:rsidRDefault="000F7377"/>
    <w:p w14:paraId="214BBF2D" w14:textId="77777777" w:rsidR="000F7377" w:rsidRDefault="000F7377">
      <w:r xmlns:w="http://schemas.openxmlformats.org/wordprocessingml/2006/main">
        <w:t xml:space="preserve">Die vierde seël van die boek Openbaring word oopgemaak en 'n vierde dier praat, en nooi die leser om te aanskou wat te sien is.</w:t>
      </w:r>
    </w:p>
    <w:p w14:paraId="71F1DF76" w14:textId="77777777" w:rsidR="000F7377" w:rsidRDefault="000F7377"/>
    <w:p w14:paraId="6716A1F5" w14:textId="77777777" w:rsidR="000F7377" w:rsidRDefault="000F7377">
      <w:r xmlns:w="http://schemas.openxmlformats.org/wordprocessingml/2006/main">
        <w:t xml:space="preserve">1. Die krag van Openbaring: Verken die tekens en wonders van die vierde seël</w:t>
      </w:r>
    </w:p>
    <w:p w14:paraId="6A502A04" w14:textId="77777777" w:rsidR="000F7377" w:rsidRDefault="000F7377"/>
    <w:p w14:paraId="2068B884" w14:textId="77777777" w:rsidR="000F7377" w:rsidRDefault="000F7377">
      <w:r xmlns:w="http://schemas.openxmlformats.org/wordprocessingml/2006/main">
        <w:t xml:space="preserve">2. Die oproep om te getuig: gehoor gee aan die uitnodiging van die vierde dier</w:t>
      </w:r>
    </w:p>
    <w:p w14:paraId="6C7B6A5B" w14:textId="77777777" w:rsidR="000F7377" w:rsidRDefault="000F7377"/>
    <w:p w14:paraId="55AC0D0F" w14:textId="77777777" w:rsidR="000F7377" w:rsidRDefault="000F7377">
      <w:r xmlns:w="http://schemas.openxmlformats.org/wordprocessingml/2006/main">
        <w:t xml:space="preserve">1. Jesaja 25:9-10 - En daar sal in dié dag gesê word: Kyk, dit is ons God; ons het op Hom gewag, en Hy sal ons verlos. Dit is die Here; ons het op hom gewag, ons sal bly wees en juig oor sy verlossing.</w:t>
      </w:r>
    </w:p>
    <w:p w14:paraId="447DD6C9" w14:textId="77777777" w:rsidR="000F7377" w:rsidRDefault="000F7377"/>
    <w:p w14:paraId="2AA5AACC" w14:textId="77777777" w:rsidR="000F7377" w:rsidRDefault="000F7377">
      <w:r xmlns:w="http://schemas.openxmlformats.org/wordprocessingml/2006/main">
        <w:t xml:space="preserve">10 Want op hierdie berg sal die hand van die Here rus, en Moab sal onder hom vertrap word, soos strooi vertrap word vir die mishoop.</w:t>
      </w:r>
    </w:p>
    <w:p w14:paraId="30961C6B" w14:textId="77777777" w:rsidR="000F7377" w:rsidRDefault="000F7377"/>
    <w:p w14:paraId="09CCF337" w14:textId="77777777" w:rsidR="000F7377" w:rsidRDefault="000F7377">
      <w:r xmlns:w="http://schemas.openxmlformats.org/wordprocessingml/2006/main">
        <w:t xml:space="preserve">2. Hebreërs 11:1 - En die geloof is 'n vaste vertroue op die dinge wat ons hoop, 'n bewys van die dinge wat ons nie sien nie.</w:t>
      </w:r>
    </w:p>
    <w:p w14:paraId="169B3D41" w14:textId="77777777" w:rsidR="000F7377" w:rsidRDefault="000F7377"/>
    <w:p w14:paraId="5C89A9E6" w14:textId="77777777" w:rsidR="000F7377" w:rsidRDefault="000F7377">
      <w:r xmlns:w="http://schemas.openxmlformats.org/wordprocessingml/2006/main">
        <w:t xml:space="preserve">Openbaring 6:8 En ek het gesien, en daar was 'n vaal perd, en sy naam wat op hom sit, was die dood, en die hel het hom gevolg. En aan hulle is mag gegee oor die vierde deel van die aarde om dood te maak met swaard en honger en dood en met die wilde diere van die aarde.</w:t>
      </w:r>
    </w:p>
    <w:p w14:paraId="2847BABE" w14:textId="77777777" w:rsidR="000F7377" w:rsidRDefault="000F7377"/>
    <w:p w14:paraId="62D3CADC" w14:textId="77777777" w:rsidR="000F7377" w:rsidRDefault="000F7377">
      <w:r xmlns:w="http://schemas.openxmlformats.org/wordprocessingml/2006/main">
        <w:t xml:space="preserve">Die dood, die hel en die diere van die aarde is mag gegee om 'n vierde deel van die aarde dood te maak.</w:t>
      </w:r>
    </w:p>
    <w:p w14:paraId="721A50D5" w14:textId="77777777" w:rsidR="000F7377" w:rsidRDefault="000F7377"/>
    <w:p w14:paraId="769BDF55" w14:textId="77777777" w:rsidR="000F7377" w:rsidRDefault="000F7377">
      <w:r xmlns:w="http://schemas.openxmlformats.org/wordprocessingml/2006/main">
        <w:t xml:space="preserve">1. Die behoefte aan geloof in 'n ondeurgrondelike wêreld</w:t>
      </w:r>
    </w:p>
    <w:p w14:paraId="54D3A5B5" w14:textId="77777777" w:rsidR="000F7377" w:rsidRDefault="000F7377"/>
    <w:p w14:paraId="5688E4E6" w14:textId="77777777" w:rsidR="000F7377" w:rsidRDefault="000F7377">
      <w:r xmlns:w="http://schemas.openxmlformats.org/wordprocessingml/2006/main">
        <w:t xml:space="preserve">2. Staan vas in die aangesig van vrees</w:t>
      </w:r>
    </w:p>
    <w:p w14:paraId="5CC224B8" w14:textId="77777777" w:rsidR="000F7377" w:rsidRDefault="000F7377"/>
    <w:p w14:paraId="1F078688" w14:textId="77777777" w:rsidR="000F7377" w:rsidRDefault="000F7377">
      <w:r xmlns:w="http://schemas.openxmlformats.org/wordprocessingml/2006/main">
        <w:t xml:space="preserve">1. Matteus 10:28 (En moenie vrees vir die wat die liggaam doodmaak, maar die siel nie kan doodmaak nie; maar vrees Hom liewer wat die siel sowel as die liggaam in die hel kan verderwe.)</w:t>
      </w:r>
    </w:p>
    <w:p w14:paraId="7EC0C128" w14:textId="77777777" w:rsidR="000F7377" w:rsidRDefault="000F7377"/>
    <w:p w14:paraId="43BF0CBF" w14:textId="77777777" w:rsidR="000F7377" w:rsidRDefault="000F7377">
      <w:r xmlns:w="http://schemas.openxmlformats.org/wordprocessingml/2006/main">
        <w:t xml:space="preserve">2. Jesaja 41:10 (Wees nie bevrees nie, want Ek is met jou; wees nie verskrik nie, want Ek is jou God; Ek sal jou versterk, ja, Ek help jou, ja, Ek ondersteun jou met die regterhand van my geregtigheid.)</w:t>
      </w:r>
    </w:p>
    <w:p w14:paraId="1358E6E9" w14:textId="77777777" w:rsidR="000F7377" w:rsidRDefault="000F7377"/>
    <w:p w14:paraId="549F4538" w14:textId="77777777" w:rsidR="000F7377" w:rsidRDefault="000F7377">
      <w:r xmlns:w="http://schemas.openxmlformats.org/wordprocessingml/2006/main">
        <w:t xml:space="preserve">Openbaring 6:9 En toe Hy die vyfde seël oopgemaak het, het ek onder die altaar die siele gesien van die wat gedood is ter wille van die woord van God en vir die getuienis wat hulle gehou het.</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Vyfde Seël openbaar die siele van diegene wat doodgemaak is vir hul geloof in God.</w:t>
      </w:r>
    </w:p>
    <w:p w14:paraId="7A2B4421" w14:textId="77777777" w:rsidR="000F7377" w:rsidRDefault="000F7377"/>
    <w:p w14:paraId="68E1A19E" w14:textId="77777777" w:rsidR="000F7377" w:rsidRDefault="000F7377">
      <w:r xmlns:w="http://schemas.openxmlformats.org/wordprocessingml/2006/main">
        <w:t xml:space="preserve">1. Die krag van geloof: Staan vas in die aangesig van vervolging</w:t>
      </w:r>
    </w:p>
    <w:p w14:paraId="33021F83" w14:textId="77777777" w:rsidR="000F7377" w:rsidRDefault="000F7377"/>
    <w:p w14:paraId="737FBAC1" w14:textId="77777777" w:rsidR="000F7377" w:rsidRDefault="000F7377">
      <w:r xmlns:w="http://schemas.openxmlformats.org/wordprocessingml/2006/main">
        <w:t xml:space="preserve">2. Die Getuienis van die Martelare: Hoe ons met vrymoedigheid vir Christus kan lewe</w:t>
      </w:r>
    </w:p>
    <w:p w14:paraId="062C79F9" w14:textId="77777777" w:rsidR="000F7377" w:rsidRDefault="000F7377"/>
    <w:p w14:paraId="735002AC" w14:textId="77777777" w:rsidR="000F7377" w:rsidRDefault="000F7377">
      <w:r xmlns:w="http://schemas.openxmlformats.org/wordprocessingml/2006/main">
        <w:t xml:space="preserve">1. Handelinge 7:54-60 – Stefanus se Martelaarskap</w:t>
      </w:r>
    </w:p>
    <w:p w14:paraId="5F8369AF" w14:textId="77777777" w:rsidR="000F7377" w:rsidRDefault="000F7377"/>
    <w:p w14:paraId="4F7A3950" w14:textId="77777777" w:rsidR="000F7377" w:rsidRDefault="000F7377">
      <w:r xmlns:w="http://schemas.openxmlformats.org/wordprocessingml/2006/main">
        <w:t xml:space="preserve">2. Hebreërs 11:35-38 - Die Geloof van die Martelare van ouds</w:t>
      </w:r>
    </w:p>
    <w:p w14:paraId="1EF58AA1" w14:textId="77777777" w:rsidR="000F7377" w:rsidRDefault="000F7377"/>
    <w:p w14:paraId="4CD410CA" w14:textId="77777777" w:rsidR="000F7377" w:rsidRDefault="000F7377">
      <w:r xmlns:w="http://schemas.openxmlformats.org/wordprocessingml/2006/main">
        <w:t xml:space="preserve">Openbaring 6:10 En hulle het met 'n groot stem uitgeroep en gesê: Hoe lank, o heilige en waaragtige Here, oordeel en wreek U nie ons bloed op die bewoners van die aarde nie?</w:t>
      </w:r>
    </w:p>
    <w:p w14:paraId="7E94E81A" w14:textId="77777777" w:rsidR="000F7377" w:rsidRDefault="000F7377"/>
    <w:p w14:paraId="31991BAB" w14:textId="77777777" w:rsidR="000F7377" w:rsidRDefault="000F7377">
      <w:r xmlns:w="http://schemas.openxmlformats.org/wordprocessingml/2006/main">
        <w:t xml:space="preserve">Mense wat na God roep en vra vir Sy geregtigheid en wraak op diegene wat hulle verontreg het.</w:t>
      </w:r>
    </w:p>
    <w:p w14:paraId="59C72A17" w14:textId="77777777" w:rsidR="000F7377" w:rsidRDefault="000F7377"/>
    <w:p w14:paraId="48A68C52" w14:textId="77777777" w:rsidR="000F7377" w:rsidRDefault="000F7377">
      <w:r xmlns:w="http://schemas.openxmlformats.org/wordprocessingml/2006/main">
        <w:t xml:space="preserve">1. "Die uitroep van die Regverdiges: Soek geregtigheid en wraak in God se tydsberekening"</w:t>
      </w:r>
    </w:p>
    <w:p w14:paraId="38620912" w14:textId="77777777" w:rsidR="000F7377" w:rsidRDefault="000F7377"/>
    <w:p w14:paraId="2402C4DE" w14:textId="77777777" w:rsidR="000F7377" w:rsidRDefault="000F7377">
      <w:r xmlns:w="http://schemas.openxmlformats.org/wordprocessingml/2006/main">
        <w:t xml:space="preserve">2. "God se regverdige oordeel: vertroue in sy tydsberekening vir geregtigheid"</w:t>
      </w:r>
    </w:p>
    <w:p w14:paraId="19473D83" w14:textId="77777777" w:rsidR="000F7377" w:rsidRDefault="000F7377"/>
    <w:p w14:paraId="5D0F7B4B" w14:textId="77777777" w:rsidR="000F7377" w:rsidRDefault="000F7377">
      <w:r xmlns:w="http://schemas.openxmlformats.org/wordprocessingml/2006/main">
        <w:t xml:space="preserve">1. Jesaja 30:18 - "Daarom wag die HERE om jou genadig te wees, en daarom verhoog Hy Hom om aan jou barmhartigheid te bewys. Want die HERE is 'n God van geregtigheid; geseënd is almal wat op Hom wag."</w:t>
      </w:r>
    </w:p>
    <w:p w14:paraId="35F9C8A2" w14:textId="77777777" w:rsidR="000F7377" w:rsidRDefault="000F7377"/>
    <w:p w14:paraId="4A92C744" w14:textId="77777777" w:rsidR="000F7377" w:rsidRDefault="000F7377">
      <w:r xmlns:w="http://schemas.openxmlformats.org/wordprocessingml/2006/main">
        <w:t xml:space="preserve">2. Psalm 37:34 - "Wag op die HERE en hou sy weg, en Hy sal jou verhoog om die land te besit; jy sal kyk wanneer die goddelose uitgeroei word."</w:t>
      </w:r>
    </w:p>
    <w:p w14:paraId="7BF3626D" w14:textId="77777777" w:rsidR="000F7377" w:rsidRDefault="000F7377"/>
    <w:p w14:paraId="4313F0ED" w14:textId="77777777" w:rsidR="000F7377" w:rsidRDefault="000F7377">
      <w:r xmlns:w="http://schemas.openxmlformats.org/wordprocessingml/2006/main">
        <w:t xml:space="preserve">Openbaring 6:11 En aan elkeen van hulle is wit klere gegee; en aan hulle is gesê dat hulle nog 'n kort tydjie sou rus, totdat ook hulle medediensknegte en hulle broers vervul sou word wat </w:t>
      </w:r>
      <w:r xmlns:w="http://schemas.openxmlformats.org/wordprocessingml/2006/main">
        <w:lastRenderedPageBreak xmlns:w="http://schemas.openxmlformats.org/wordprocessingml/2006/main"/>
      </w:r>
      <w:r xmlns:w="http://schemas.openxmlformats.org/wordprocessingml/2006/main">
        <w:t xml:space="preserve">gedood sou word soos hulle.</w:t>
      </w:r>
    </w:p>
    <w:p w14:paraId="6F0E7B5A" w14:textId="77777777" w:rsidR="000F7377" w:rsidRDefault="000F7377"/>
    <w:p w14:paraId="199F21EF" w14:textId="77777777" w:rsidR="000F7377" w:rsidRDefault="000F7377">
      <w:r xmlns:w="http://schemas.openxmlformats.org/wordprocessingml/2006/main">
        <w:t xml:space="preserve">Die siele van diegene wat gemartel is vir hul geloof is wit klere gegee en aangesê om te rus totdat hul broers en susters wat dieselfde lot sou ly, ook gemartel is.</w:t>
      </w:r>
    </w:p>
    <w:p w14:paraId="08E59995" w14:textId="77777777" w:rsidR="000F7377" w:rsidRDefault="000F7377"/>
    <w:p w14:paraId="6B418EBE" w14:textId="77777777" w:rsidR="000F7377" w:rsidRDefault="000F7377">
      <w:r xmlns:w="http://schemas.openxmlformats.org/wordprocessingml/2006/main">
        <w:t xml:space="preserve">1. Die volharding van die heiliges: hoe getroue martelare die kerk aanmoedig om standvastig in die geloof te bly</w:t>
      </w:r>
    </w:p>
    <w:p w14:paraId="4D0DEFE8" w14:textId="77777777" w:rsidR="000F7377" w:rsidRDefault="000F7377"/>
    <w:p w14:paraId="2AB96BE0" w14:textId="77777777" w:rsidR="000F7377" w:rsidRDefault="000F7377">
      <w:r xmlns:w="http://schemas.openxmlformats.org/wordprocessingml/2006/main">
        <w:t xml:space="preserve">2. Oneindige getrouheid: 'n Ondersoek van die heiliges se onwrikbare toewyding selfs in die aangesig van die dood</w:t>
      </w:r>
    </w:p>
    <w:p w14:paraId="266C4CFD" w14:textId="77777777" w:rsidR="000F7377" w:rsidRDefault="000F7377"/>
    <w:p w14:paraId="23D24CDF" w14:textId="77777777" w:rsidR="000F7377" w:rsidRDefault="000F7377">
      <w:r xmlns:w="http://schemas.openxmlformats.org/wordprocessingml/2006/main">
        <w:t xml:space="preserve">1. Hebreërs 11:35-38 - "Vroue het hulle dooies teruggeneem, weer opgewek. Ander is gemartel en geweier om vrygelaat te word, sodat hulle 'n beter opstanding kan verkry. Sommige het gespot en geseling, en selfs kettings en gevangenisstraf in die gesig gestaar. Hulle is deur steniging gedood, hulle is in twee gesaag, hulle is deur die swaard gedood. Hulle het rondgegaan in skaapvelle en bokvelle, behoeftig, vervolg en mishandel—die wêreld was hulle nie waardig nie.Hulle het rondgedwaal in woestyne en berge , en in grotte en gate in die grond."</w:t>
      </w:r>
    </w:p>
    <w:p w14:paraId="55DBBB03" w14:textId="77777777" w:rsidR="000F7377" w:rsidRDefault="000F7377"/>
    <w:p w14:paraId="69A23E2D" w14:textId="77777777" w:rsidR="000F7377" w:rsidRDefault="000F7377">
      <w:r xmlns:w="http://schemas.openxmlformats.org/wordprocessingml/2006/main">
        <w:t xml:space="preserve">2. Handelinge 5:41-42 - "Die apostels het die Sanhedrin verlaat, met blydskap omdat hulle waardig geag is om skande vir die Naam te ly. Dag na dag, in die tempelhowe en van huis tot huis, het hulle nooit opgehou om te leer en te verkondig nie. die goeie nuus dat Jesus die Messias is.”</w:t>
      </w:r>
    </w:p>
    <w:p w14:paraId="10382742" w14:textId="77777777" w:rsidR="000F7377" w:rsidRDefault="000F7377"/>
    <w:p w14:paraId="5546B976" w14:textId="77777777" w:rsidR="000F7377" w:rsidRDefault="000F7377">
      <w:r xmlns:w="http://schemas.openxmlformats.org/wordprocessingml/2006/main">
        <w:t xml:space="preserve">Openbaring 6:12 En ek het gesien toe Hy die sesde seël oopgemaak het, en kyk, daar was 'n groot aardbewing; en die son het swart geword soos 'n harige sak, en die maan het geword soos bloed;</w:t>
      </w:r>
    </w:p>
    <w:p w14:paraId="1545BD56" w14:textId="77777777" w:rsidR="000F7377" w:rsidRDefault="000F7377"/>
    <w:p w14:paraId="2F7D3B13" w14:textId="77777777" w:rsidR="000F7377" w:rsidRDefault="000F7377">
      <w:r xmlns:w="http://schemas.openxmlformats.org/wordprocessingml/2006/main">
        <w:t xml:space="preserve">Die sesde seël van Openbaring word oopgemaak, en 'n groot aardbewing vind plaas, wat die son en maan onderskeidelik na swart en rooi verander.</w:t>
      </w:r>
    </w:p>
    <w:p w14:paraId="72500F88" w14:textId="77777777" w:rsidR="000F7377" w:rsidRDefault="000F7377"/>
    <w:p w14:paraId="0470C720" w14:textId="77777777" w:rsidR="000F7377" w:rsidRDefault="000F7377">
      <w:r xmlns:w="http://schemas.openxmlformats.org/wordprocessingml/2006/main">
        <w:t xml:space="preserve">1. Die dag van die Here: Die tekens van sy koms</w:t>
      </w:r>
    </w:p>
    <w:p w14:paraId="7593CDB2" w14:textId="77777777" w:rsidR="000F7377" w:rsidRDefault="000F7377"/>
    <w:p w14:paraId="424712E9" w14:textId="77777777" w:rsidR="000F7377" w:rsidRDefault="000F7377">
      <w:r xmlns:w="http://schemas.openxmlformats.org/wordprocessingml/2006/main">
        <w:t xml:space="preserve">2. Die Krag van God: Ervaar Sy Heerlikheid</w:t>
      </w:r>
    </w:p>
    <w:p w14:paraId="3BAD4831" w14:textId="77777777" w:rsidR="000F7377" w:rsidRDefault="000F7377"/>
    <w:p w14:paraId="01B74796" w14:textId="77777777" w:rsidR="000F7377" w:rsidRDefault="000F7377">
      <w:r xmlns:w="http://schemas.openxmlformats.org/wordprocessingml/2006/main">
        <w:t xml:space="preserve">1. Matteus 24:7-8 - "Want nasie sal teen nasie opstaan en koninkryk teen koninkryk, en daar sal hongersnode wees en pessiektes en aardbewings op verskillende plekke. Dit alles is die begin van smarte."</w:t>
      </w:r>
    </w:p>
    <w:p w14:paraId="6F41F96A" w14:textId="77777777" w:rsidR="000F7377" w:rsidRDefault="000F7377"/>
    <w:p w14:paraId="510A52FE" w14:textId="77777777" w:rsidR="000F7377" w:rsidRDefault="000F7377">
      <w:r xmlns:w="http://schemas.openxmlformats.org/wordprocessingml/2006/main">
        <w:t xml:space="preserve">2. Jesaja 13:10 - "Want die sterre van die hemel en sy sterrebeelde sal hulle lig nie gee nie; die son sal verduister word by sy opgang, en die maan sal sy lig nie laat skyn nie."</w:t>
      </w:r>
    </w:p>
    <w:p w14:paraId="141EB204" w14:textId="77777777" w:rsidR="000F7377" w:rsidRDefault="000F7377"/>
    <w:p w14:paraId="78A011D3" w14:textId="77777777" w:rsidR="000F7377" w:rsidRDefault="000F7377">
      <w:r xmlns:w="http://schemas.openxmlformats.org/wordprocessingml/2006/main">
        <w:t xml:space="preserve">Openbaring 6:13 En die sterre van die hemel het op die aarde geval, soos 'n vyeboom sy ontydige vye gooi as dit deur 'n geweldige wind geskud word.</w:t>
      </w:r>
    </w:p>
    <w:p w14:paraId="2FD8CBB5" w14:textId="77777777" w:rsidR="000F7377" w:rsidRDefault="000F7377"/>
    <w:p w14:paraId="2B0BA291" w14:textId="77777777" w:rsidR="000F7377" w:rsidRDefault="000F7377">
      <w:r xmlns:w="http://schemas.openxmlformats.org/wordprocessingml/2006/main">
        <w:t xml:space="preserve">Die sterre van die hemel val op die aarde soos 'n vyeboom wat sy vrugte afwerp wanneer dit deur 'n sterk wind geskud word.</w:t>
      </w:r>
    </w:p>
    <w:p w14:paraId="786856E9" w14:textId="77777777" w:rsidR="000F7377" w:rsidRDefault="000F7377"/>
    <w:p w14:paraId="55DB185D" w14:textId="77777777" w:rsidR="000F7377" w:rsidRDefault="000F7377">
      <w:r xmlns:w="http://schemas.openxmlformats.org/wordprocessingml/2006/main">
        <w:t xml:space="preserve">1. "God se groot krag en sy soewereiniteit"</w:t>
      </w:r>
    </w:p>
    <w:p w14:paraId="51427B08" w14:textId="77777777" w:rsidR="000F7377" w:rsidRDefault="000F7377"/>
    <w:p w14:paraId="7E76B42D" w14:textId="77777777" w:rsidR="000F7377" w:rsidRDefault="000F7377">
      <w:r xmlns:w="http://schemas.openxmlformats.org/wordprocessingml/2006/main">
        <w:t xml:space="preserve">2. "Die onstuitbare krag van die wind"</w:t>
      </w:r>
    </w:p>
    <w:p w14:paraId="2AEB0D1F" w14:textId="77777777" w:rsidR="000F7377" w:rsidRDefault="000F7377"/>
    <w:p w14:paraId="166331F6" w14:textId="77777777" w:rsidR="000F7377" w:rsidRDefault="000F7377">
      <w:r xmlns:w="http://schemas.openxmlformats.org/wordprocessingml/2006/main">
        <w:t xml:space="preserve">1. Psalm 147:4 - Hy bepaal die getal van die sterre en noem hulle elkeen by die naam.</w:t>
      </w:r>
    </w:p>
    <w:p w14:paraId="768059B8" w14:textId="77777777" w:rsidR="000F7377" w:rsidRDefault="000F7377"/>
    <w:p w14:paraId="34FEE041" w14:textId="77777777" w:rsidR="000F7377" w:rsidRDefault="000F7377">
      <w:r xmlns:w="http://schemas.openxmlformats.org/wordprocessingml/2006/main">
        <w:t xml:space="preserve">2. Matteus 7:24-27 - Elkeen wat na hierdie woorde van my luister en dit uitvoer, is soos 'n wyse man wat sy huis op die rots gebou het.</w:t>
      </w:r>
    </w:p>
    <w:p w14:paraId="30EDF38F" w14:textId="77777777" w:rsidR="000F7377" w:rsidRDefault="000F7377"/>
    <w:p w14:paraId="33A5758A" w14:textId="77777777" w:rsidR="000F7377" w:rsidRDefault="000F7377">
      <w:r xmlns:w="http://schemas.openxmlformats.org/wordprocessingml/2006/main">
        <w:t xml:space="preserve">Openbaring 6:14 En die hemel het weggewyk soos 'n boek wat saamgerol word; en elke berg en eiland is uit hulle plekke verskuif.</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hemel het weggegaan as teken van die komende oordeel.</w:t>
      </w:r>
    </w:p>
    <w:p w14:paraId="00FF4138" w14:textId="77777777" w:rsidR="000F7377" w:rsidRDefault="000F7377"/>
    <w:p w14:paraId="5B75A455" w14:textId="77777777" w:rsidR="000F7377" w:rsidRDefault="000F7377">
      <w:r xmlns:w="http://schemas.openxmlformats.org/wordprocessingml/2006/main">
        <w:t xml:space="preserve">1: Die Komende Oordeel - Openbaring 6:14</w:t>
      </w:r>
    </w:p>
    <w:p w14:paraId="4B2E4A6A" w14:textId="77777777" w:rsidR="000F7377" w:rsidRDefault="000F7377"/>
    <w:p w14:paraId="49E99B46" w14:textId="77777777" w:rsidR="000F7377" w:rsidRDefault="000F7377">
      <w:r xmlns:w="http://schemas.openxmlformats.org/wordprocessingml/2006/main">
        <w:t xml:space="preserve">2: Die tekens van oordeel - Openbaring 6:14</w:t>
      </w:r>
    </w:p>
    <w:p w14:paraId="21F6B34F" w14:textId="77777777" w:rsidR="000F7377" w:rsidRDefault="000F7377"/>
    <w:p w14:paraId="1049A03D" w14:textId="77777777" w:rsidR="000F7377" w:rsidRDefault="000F7377">
      <w:r xmlns:w="http://schemas.openxmlformats.org/wordprocessingml/2006/main">
        <w:t xml:space="preserve">1: Jesaja 34:4 – “Die hele leër van die hemel sal verrot, en die lug rol soos 'n boekrol. Hulle hele leër sal val soos blare van die wingerdstok, soos blare wat van die vyeboom val.”</w:t>
      </w:r>
    </w:p>
    <w:p w14:paraId="73950306" w14:textId="77777777" w:rsidR="000F7377" w:rsidRDefault="000F7377"/>
    <w:p w14:paraId="36A1E63B" w14:textId="77777777" w:rsidR="000F7377" w:rsidRDefault="000F7377">
      <w:r xmlns:w="http://schemas.openxmlformats.org/wordprocessingml/2006/main">
        <w:t xml:space="preserve">2: Hebreërs 12:26-27 – “Destyds het sy stem die aarde geskud, maar nou het Hy belowe: “Nog een keer sal Ek nie net die aarde laat skud nie, maar ook die hemel.” Hierdie frase, "Nog een keer," dui op die verwydering van dinge wat geskud is—dit is dinge wat gemaak is—sodat die dinge wat nie geskud kan word nie, kan bly.</w:t>
      </w:r>
    </w:p>
    <w:p w14:paraId="7C0A3262" w14:textId="77777777" w:rsidR="000F7377" w:rsidRDefault="000F7377"/>
    <w:p w14:paraId="2E3BC859" w14:textId="77777777" w:rsidR="000F7377" w:rsidRDefault="000F7377">
      <w:r xmlns:w="http://schemas.openxmlformats.org/wordprocessingml/2006/main">
        <w:t xml:space="preserve">Openbaring 6:15 En die konings van die aarde en die groot manne en die rykes en die owerstes van owerstes en die helde en elke dienskneg en elke vryman het hulle verberg in die holtes en in die rotse van die berge;</w:t>
      </w:r>
    </w:p>
    <w:p w14:paraId="4681C3CA" w14:textId="77777777" w:rsidR="000F7377" w:rsidRDefault="000F7377"/>
    <w:p w14:paraId="7B4104D4" w14:textId="77777777" w:rsidR="000F7377" w:rsidRDefault="000F7377">
      <w:r xmlns:w="http://schemas.openxmlformats.org/wordprocessingml/2006/main">
        <w:t xml:space="preserve">Mense van alle klasse en statusse, insluitend konings, groot manne, ryk manne, kapteins en beide slawe en vrymanne, het in grotte en berge weggekruip uit vrees vir die gebeure wat in Openbaring 6 beskryf word.</w:t>
      </w:r>
    </w:p>
    <w:p w14:paraId="0863412A" w14:textId="77777777" w:rsidR="000F7377" w:rsidRDefault="000F7377"/>
    <w:p w14:paraId="62C79D61" w14:textId="77777777" w:rsidR="000F7377" w:rsidRDefault="000F7377">
      <w:r xmlns:w="http://schemas.openxmlformats.org/wordprocessingml/2006/main">
        <w:t xml:space="preserve">1. "Die Dag van die Here: 'n Tyd van Vrees en Ontsag"</w:t>
      </w:r>
    </w:p>
    <w:p w14:paraId="1EED8A20" w14:textId="77777777" w:rsidR="000F7377" w:rsidRDefault="000F7377"/>
    <w:p w14:paraId="19D8B915" w14:textId="77777777" w:rsidR="000F7377" w:rsidRDefault="000F7377">
      <w:r xmlns:w="http://schemas.openxmlformats.org/wordprocessingml/2006/main">
        <w:t xml:space="preserve">2. "Die rykdom van nasies: ongelykheid in tye van krisis"</w:t>
      </w:r>
    </w:p>
    <w:p w14:paraId="2A410ABC" w14:textId="77777777" w:rsidR="000F7377" w:rsidRDefault="000F7377"/>
    <w:p w14:paraId="1C45994D" w14:textId="77777777" w:rsidR="000F7377" w:rsidRDefault="000F7377">
      <w:r xmlns:w="http://schemas.openxmlformats.org/wordprocessingml/2006/main">
        <w:t xml:space="preserve">1. Lukas 12:15 - "En Hy sê vir hulle: Pas op en pas op vir hebsug, want 'n mens se lewe bestaan nie in die oorvloed van sy besittings nie."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“En hulle sal in die gate van die rotse en in die spelonke van die aarde gaan, uit vrees vir die Here en ter wille van die heerlikheid van sy majesteit as Hy opstaan om die In dié dag sal 'n man sy silwerafgode en sy goue afgode wat hulle vir hom gemaak het om te aanbid, vir die molle en vir die vlermuise gooi, om in die klowe van die rotse en in die klowe te gaan. toppe van die versplinterde rotse, uit vrees vir die Here en tot eer van sy majesteit, wanneer Hy opstaan om die aarde te laat skud."</w:t>
      </w:r>
    </w:p>
    <w:p w14:paraId="7AB7D422" w14:textId="77777777" w:rsidR="000F7377" w:rsidRDefault="000F7377"/>
    <w:p w14:paraId="79521535" w14:textId="77777777" w:rsidR="000F7377" w:rsidRDefault="000F7377">
      <w:r xmlns:w="http://schemas.openxmlformats.org/wordprocessingml/2006/main">
        <w:t xml:space="preserve">Openbaring 6:16 en vir die berge en rotse gesê: Val op ons en verberg ons vir die aangesig van Hom wat op die troon sit, en vir die toorn van die Lam.</w:t>
      </w:r>
    </w:p>
    <w:p w14:paraId="5D049201" w14:textId="77777777" w:rsidR="000F7377" w:rsidRDefault="000F7377"/>
    <w:p w14:paraId="13622508" w14:textId="77777777" w:rsidR="000F7377" w:rsidRDefault="000F7377">
      <w:r xmlns:w="http://schemas.openxmlformats.org/wordprocessingml/2006/main">
        <w:t xml:space="preserve">Die mense van die aarde krom in vrees vir die toorn van die Lam.</w:t>
      </w:r>
    </w:p>
    <w:p w14:paraId="37335044" w14:textId="77777777" w:rsidR="000F7377" w:rsidRDefault="000F7377"/>
    <w:p w14:paraId="469B088F" w14:textId="77777777" w:rsidR="000F7377" w:rsidRDefault="000F7377">
      <w:r xmlns:w="http://schemas.openxmlformats.org/wordprocessingml/2006/main">
        <w:t xml:space="preserve">1: Ons moet ons in bekering tot God draai en op Hom vertrou vir verlossing van sy toorn.</w:t>
      </w:r>
    </w:p>
    <w:p w14:paraId="44A43735" w14:textId="77777777" w:rsidR="000F7377" w:rsidRDefault="000F7377"/>
    <w:p w14:paraId="6AE6BD40" w14:textId="77777777" w:rsidR="000F7377" w:rsidRDefault="000F7377">
      <w:r xmlns:w="http://schemas.openxmlformats.org/wordprocessingml/2006/main">
        <w:t xml:space="preserve">2: Ons moenie die Lam vrees nie, maar eerder Sy krag en liefde erken.</w:t>
      </w:r>
    </w:p>
    <w:p w14:paraId="30F727A7" w14:textId="77777777" w:rsidR="000F7377" w:rsidRDefault="000F7377"/>
    <w:p w14:paraId="14B8FE9F"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sal hê.</w:t>
      </w:r>
    </w:p>
    <w:p w14:paraId="180CE225" w14:textId="77777777" w:rsidR="000F7377" w:rsidRDefault="000F7377"/>
    <w:p w14:paraId="414C6AC0" w14:textId="77777777" w:rsidR="000F7377" w:rsidRDefault="000F7377">
      <w:r xmlns:w="http://schemas.openxmlformats.org/wordprocessingml/2006/main">
        <w:t xml:space="preserve">2: Romeine 10:9 - As jy met jou mond verklaar: "Jesus is die Here," en met jou hart glo dat God Hom uit die dood opgewek het, sal jy gered word.</w:t>
      </w:r>
    </w:p>
    <w:p w14:paraId="2BA82244" w14:textId="77777777" w:rsidR="000F7377" w:rsidRDefault="000F7377"/>
    <w:p w14:paraId="6C374E5C" w14:textId="77777777" w:rsidR="000F7377" w:rsidRDefault="000F7377">
      <w:r xmlns:w="http://schemas.openxmlformats.org/wordprocessingml/2006/main">
        <w:t xml:space="preserve">Openbaring 6:17 Want die groot dag van sy toorn het gekom; en wie sal staande kan bly?</w:t>
      </w:r>
    </w:p>
    <w:p w14:paraId="20C62073" w14:textId="77777777" w:rsidR="000F7377" w:rsidRDefault="000F7377"/>
    <w:p w14:paraId="6BD7AD86" w14:textId="77777777" w:rsidR="000F7377" w:rsidRDefault="000F7377">
      <w:r xmlns:w="http://schemas.openxmlformats.org/wordprocessingml/2006/main">
        <w:t xml:space="preserve">God se toorn kom en niemand sal staande kan bly nie.</w:t>
      </w:r>
    </w:p>
    <w:p w14:paraId="4C28CE09" w14:textId="77777777" w:rsidR="000F7377" w:rsidRDefault="000F7377"/>
    <w:p w14:paraId="54751FE3" w14:textId="77777777" w:rsidR="000F7377" w:rsidRDefault="000F7377">
      <w:r xmlns:w="http://schemas.openxmlformats.org/wordprocessingml/2006/main">
        <w:t xml:space="preserve">1. "Die dag van die Here: Wat beteken dit?"</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 Tyd van afrekening: Wat sal jy doen wanneer God kom?"</w:t>
      </w:r>
    </w:p>
    <w:p w14:paraId="284786CA" w14:textId="77777777" w:rsidR="000F7377" w:rsidRDefault="000F7377"/>
    <w:p w14:paraId="5B0AC2BB" w14:textId="77777777" w:rsidR="000F7377" w:rsidRDefault="000F7377">
      <w:r xmlns:w="http://schemas.openxmlformats.org/wordprocessingml/2006/main">
        <w:t xml:space="preserve">1. Jesaja 2:12-17 - Die dag van die Here is 'n tyd van afrekening en oordeel.</w:t>
      </w:r>
    </w:p>
    <w:p w14:paraId="46DD677C" w14:textId="77777777" w:rsidR="000F7377" w:rsidRDefault="000F7377"/>
    <w:p w14:paraId="36D7DAF0" w14:textId="77777777" w:rsidR="000F7377" w:rsidRDefault="000F7377">
      <w:r xmlns:w="http://schemas.openxmlformats.org/wordprocessingml/2006/main">
        <w:t xml:space="preserve">2. Joël 3:14-16 – Die nasies sal geoordeel word en God sal sy volk red.</w:t>
      </w:r>
    </w:p>
    <w:p w14:paraId="11F6E954" w14:textId="77777777" w:rsidR="000F7377" w:rsidRDefault="000F7377"/>
    <w:p w14:paraId="20EE3590" w14:textId="77777777" w:rsidR="000F7377" w:rsidRDefault="000F7377">
      <w:r xmlns:w="http://schemas.openxmlformats.org/wordprocessingml/2006/main">
        <w:t xml:space="preserve">Openbaring 7 is die sewende hoofstuk van die boek Openbaring en bied 'n pouse in die volgorde van seël-oordele. Hierdie hoofstuk fokus op twee groepe: die verseëling van 144 000 uit die twaalf stamme van Israel en 'n groot menigte uit elke nasie.</w:t>
      </w:r>
    </w:p>
    <w:p w14:paraId="6D89868A" w14:textId="77777777" w:rsidR="000F7377" w:rsidRDefault="000F7377"/>
    <w:p w14:paraId="4FFB42EF" w14:textId="77777777" w:rsidR="000F7377" w:rsidRDefault="000F7377">
      <w:r xmlns:w="http://schemas.openxmlformats.org/wordprocessingml/2006/main">
        <w:t xml:space="preserve">1ste Paragraaf: Die hoofstuk begin met Johannes wat vier engele op die uithoeke van die aarde sien staan en die winde terughou om enige skade te voorkom totdat God se knegte verseël is (Openbaring 7:1-3). 'n Ander engel klim uit die ooste op, met die seël van die lewende God. Hy gee hierdie vier engele opdrag om 144 000 dienaars uit elke stam van Israel op hulle voorhoofde te verseël (Openbaring 7:4-8). Hierdie verseëlde individue verteenwoordig 'n beskermde en uitverkore groep wat God gedurende eindtye sal dien.</w:t>
      </w:r>
    </w:p>
    <w:p w14:paraId="7543ACC1" w14:textId="77777777" w:rsidR="000F7377" w:rsidRDefault="000F7377"/>
    <w:p w14:paraId="40475176" w14:textId="77777777" w:rsidR="000F7377" w:rsidRDefault="000F7377">
      <w:r xmlns:w="http://schemas.openxmlformats.org/wordprocessingml/2006/main">
        <w:t xml:space="preserve">2de Paragraaf: Nadat hy hierdie verseëlingsproses aanskou het, sien Johannes 'n groot menigte wat niemand kan tel wat voor God se troon staan nie. Hulle is geklee in wit klere en hou palmtakke vas, wat oorwinning en triomf aandui (Openbaring 7:9-10). Hierdie groot menigte bestaan uit mense uit elke nasie, stam, volk en taal wat uit groot verdrukking gekom het. Hulle het hul klere in Jesus se bloed gewas en aanbid Hom dag en nag (Openbaring 7:13-15).</w:t>
      </w:r>
    </w:p>
    <w:p w14:paraId="0B0D04B2" w14:textId="77777777" w:rsidR="000F7377" w:rsidRDefault="000F7377"/>
    <w:p w14:paraId="0D79D890" w14:textId="77777777" w:rsidR="000F7377" w:rsidRDefault="000F7377">
      <w:r xmlns:w="http://schemas.openxmlformats.org/wordprocessingml/2006/main">
        <w:t xml:space="preserve">3de Paragraaf: Die hoofstuk word afgesluit met 'n verduideliking dat hierdie individue wat uit groot verdrukking kom, deur God self beskut sal word. Hulle sal nie meer honger of dors hê nie, want Hy sal hulle na fonteine van lewende water lei. God sal elke traan van hulle oë afvee (Openbaring 7:16-17). Hierdie uitbeelding beeld 'n toekomstige toestand uit waar gelowiges uiteindelike vertroosting en herstel in God se teenwoordigheid ervaar.</w:t>
      </w:r>
    </w:p>
    <w:p w14:paraId="1675D31F" w14:textId="77777777" w:rsidR="000F7377" w:rsidRDefault="000F7377"/>
    <w:p w14:paraId="413118B0" w14:textId="77777777" w:rsidR="000F7377" w:rsidRDefault="000F7377">
      <w:r xmlns:w="http://schemas.openxmlformats.org/wordprocessingml/2006/main">
        <w:t xml:space="preserve">Samevattend, Hoofstuk sewe van Openbaring bied twee afsonderlike groepe aan—die verseëlde 144 000 dienaars uit Israel en ’n groot menigte uit alle nasies—wat belangrike rolle tydens eindtye speel. Die </w:t>
      </w:r>
      <w:r xmlns:w="http://schemas.openxmlformats.org/wordprocessingml/2006/main">
        <w:lastRenderedPageBreak xmlns:w="http://schemas.openxmlformats.org/wordprocessingml/2006/main"/>
      </w:r>
      <w:r xmlns:w="http://schemas.openxmlformats.org/wordprocessingml/2006/main">
        <w:t xml:space="preserve">verseëling van die 144 000 dui op hul gekose status en beskerming terwyl hulle God dien. Die groot menigte verteenwoordig gelowiges van alle agtergronde wat as oorwinnaars uit verdrukking getree het, nadat hulle hul klere in Jesus se bloed gewas het. Hulle geniet ewige aanbidding en vertroosting in God se teenwoordigheid, waar Hy in hulle behoeftes voorsien en elke traan afvee. Hierdie hoofstuk beklemtoon God se getrouheid aan Sy volk en die inklusiwiteit van Sy reddingsplan wat individue van elke nasie en agtergrond insluit.</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Openbaring 7:1 En ná hierdie dinge het ek vier engele sien staan op die vier hoeke van die aarde en die vier winde van die aarde vashou, sodat die wind nie sou waai teen die aarde of teen die see of teen enige boom nie.</w:t>
      </w:r>
    </w:p>
    <w:p w14:paraId="3D9248E0" w14:textId="77777777" w:rsidR="000F7377" w:rsidRDefault="000F7377"/>
    <w:p w14:paraId="30028AD3" w14:textId="77777777" w:rsidR="000F7377" w:rsidRDefault="000F7377">
      <w:r xmlns:w="http://schemas.openxmlformats.org/wordprocessingml/2006/main">
        <w:t xml:space="preserve">Vier engele staan op die vier hoeke van die aarde en hou die winde van die aarde terug sodat niks op die aarde, see of bome benadeel sal word nie.</w:t>
      </w:r>
    </w:p>
    <w:p w14:paraId="6C948522" w14:textId="77777777" w:rsidR="000F7377" w:rsidRDefault="000F7377"/>
    <w:p w14:paraId="18C46A4E" w14:textId="77777777" w:rsidR="000F7377" w:rsidRDefault="000F7377">
      <w:r xmlns:w="http://schemas.openxmlformats.org/wordprocessingml/2006/main">
        <w:t xml:space="preserve">1. Die krag van die engele: besin oor die sterkte van God se boodskappers</w:t>
      </w:r>
    </w:p>
    <w:p w14:paraId="422EFD0A" w14:textId="77777777" w:rsidR="000F7377" w:rsidRDefault="000F7377"/>
    <w:p w14:paraId="1FAE4625" w14:textId="77777777" w:rsidR="000F7377" w:rsidRDefault="000F7377">
      <w:r xmlns:w="http://schemas.openxmlformats.org/wordprocessingml/2006/main">
        <w:t xml:space="preserve">2. Die beskerming van God: God bewaar en sorg vir sy volk</w:t>
      </w:r>
    </w:p>
    <w:p w14:paraId="7BC5C74A" w14:textId="77777777" w:rsidR="000F7377" w:rsidRDefault="000F7377"/>
    <w:p w14:paraId="6D7B5785" w14:textId="77777777" w:rsidR="000F7377" w:rsidRDefault="000F7377">
      <w:r xmlns:w="http://schemas.openxmlformats.org/wordprocessingml/2006/main">
        <w:t xml:space="preserve">1. Psalm 91:4 - Hy sal jou bedek met sy vere, en onder sy vleuels sal jy skuiling vind; sy trou sal jou skild en skans wees.</w:t>
      </w:r>
    </w:p>
    <w:p w14:paraId="2FD96A0D" w14:textId="77777777" w:rsidR="000F7377" w:rsidRDefault="000F7377"/>
    <w:p w14:paraId="42C63B61" w14:textId="77777777" w:rsidR="000F7377" w:rsidRDefault="000F7377">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14:paraId="49E0DD17" w14:textId="77777777" w:rsidR="000F7377" w:rsidRDefault="000F7377"/>
    <w:p w14:paraId="528EA7ED" w14:textId="77777777" w:rsidR="000F7377" w:rsidRDefault="000F7377">
      <w:r xmlns:w="http://schemas.openxmlformats.org/wordprocessingml/2006/main">
        <w:t xml:space="preserve">Openbaring 7:2 En ek het 'n ander engel uit die ooste sien opkom, met die seël van die lewende God, en hy het met 'n groot stem uitgeroep na die vier engele aan wie dit gegee is om die aarde en die see te beskadig:</w:t>
      </w:r>
    </w:p>
    <w:p w14:paraId="45CD1081" w14:textId="77777777" w:rsidR="000F7377" w:rsidRDefault="000F7377"/>
    <w:p w14:paraId="66FF03CC" w14:textId="77777777" w:rsidR="000F7377" w:rsidRDefault="000F7377">
      <w:r xmlns:w="http://schemas.openxmlformats.org/wordprocessingml/2006/main">
        <w:t xml:space="preserve">’n Engel word gesien wat uit die ooste opvaar met die seël van God, en vier ander engele beveel om die aarde en die see te beskadig.</w:t>
      </w:r>
    </w:p>
    <w:p w14:paraId="60418844" w14:textId="77777777" w:rsidR="000F7377" w:rsidRDefault="000F7377"/>
    <w:p w14:paraId="4D158CC4" w14:textId="77777777" w:rsidR="000F7377" w:rsidRDefault="000F7377">
      <w:r xmlns:w="http://schemas.openxmlformats.org/wordprocessingml/2006/main">
        <w:t xml:space="preserve">1. Die krag van God se teenwoordigheid</w:t>
      </w:r>
    </w:p>
    <w:p w14:paraId="4EC622E7" w14:textId="77777777" w:rsidR="000F7377" w:rsidRDefault="000F7377"/>
    <w:p w14:paraId="2235E0BF" w14:textId="77777777" w:rsidR="000F7377" w:rsidRDefault="000F7377">
      <w:r xmlns:w="http://schemas.openxmlformats.org/wordprocessingml/2006/main">
        <w:t xml:space="preserve">2. Die Soewereiniteit van God se Wil</w:t>
      </w:r>
    </w:p>
    <w:p w14:paraId="07FBB749" w14:textId="77777777" w:rsidR="000F7377" w:rsidRDefault="000F7377"/>
    <w:p w14:paraId="5EB33253" w14:textId="77777777" w:rsidR="000F7377" w:rsidRDefault="000F7377">
      <w:r xmlns:w="http://schemas.openxmlformats.org/wordprocessingml/2006/main">
        <w:t xml:space="preserve">1. Jesaja 11:3-5, "En Hy sal oordeel onder die nasies en baie volke bestraf, en hulle sal van hul swaarde pikke smee en van hul spiese snoeimesse; geen nasie sal teen nasie swaard ophef nie en hulle leer meer oorlog.O huis van Jakob, kom en laat ons wandel in die lig van die HERE, want jy het die juk van sy las verbreek en die staf van sy skouer, die roede van sy verdrukker, soos in die dag van Midian.</w:t>
      </w:r>
    </w:p>
    <w:p w14:paraId="1B9E8CF2" w14:textId="77777777" w:rsidR="000F7377" w:rsidRDefault="000F7377"/>
    <w:p w14:paraId="2C91DDE2" w14:textId="77777777" w:rsidR="000F7377" w:rsidRDefault="000F7377">
      <w:r xmlns:w="http://schemas.openxmlformats.org/wordprocessingml/2006/main">
        <w:t xml:space="preserve">2. Matteus 5:5, “Geseënd is die sagmoediges, want hulle sal die aarde beërwe.</w:t>
      </w:r>
    </w:p>
    <w:p w14:paraId="72F9E2E4" w14:textId="77777777" w:rsidR="000F7377" w:rsidRDefault="000F7377"/>
    <w:p w14:paraId="77824314" w14:textId="77777777" w:rsidR="000F7377" w:rsidRDefault="000F7377">
      <w:r xmlns:w="http://schemas.openxmlformats.org/wordprocessingml/2006/main">
        <w:t xml:space="preserve">Openbaring 7:3 en gesê: Moenie die aarde of die see of die bome beskadig voordat ons die dienaars van onse God op hulle voorhoofde verseël het nie.</w:t>
      </w:r>
    </w:p>
    <w:p w14:paraId="5B545904" w14:textId="77777777" w:rsidR="000F7377" w:rsidRDefault="000F7377"/>
    <w:p w14:paraId="4DE7C6F1" w14:textId="77777777" w:rsidR="000F7377" w:rsidRDefault="000F7377">
      <w:r xmlns:w="http://schemas.openxmlformats.org/wordprocessingml/2006/main">
        <w:t xml:space="preserve">Die dienaars van God moet verseël word voordat enige skade aan die aarde, see of bome kom.</w:t>
      </w:r>
    </w:p>
    <w:p w14:paraId="4FC7F93F" w14:textId="77777777" w:rsidR="000F7377" w:rsidRDefault="000F7377"/>
    <w:p w14:paraId="45B1BCBB" w14:textId="77777777" w:rsidR="000F7377" w:rsidRDefault="000F7377">
      <w:r xmlns:w="http://schemas.openxmlformats.org/wordprocessingml/2006/main">
        <w:t xml:space="preserve">1. Die krag van God se beskerming</w:t>
      </w:r>
    </w:p>
    <w:p w14:paraId="4EA2196A" w14:textId="77777777" w:rsidR="000F7377" w:rsidRDefault="000F7377"/>
    <w:p w14:paraId="3BB5DC49" w14:textId="77777777" w:rsidR="000F7377" w:rsidRDefault="000F7377">
      <w:r xmlns:w="http://schemas.openxmlformats.org/wordprocessingml/2006/main">
        <w:t xml:space="preserve">2. Die kosbaarheid van God se volk</w:t>
      </w:r>
    </w:p>
    <w:p w14:paraId="4AD0C21F" w14:textId="77777777" w:rsidR="000F7377" w:rsidRDefault="000F7377"/>
    <w:p w14:paraId="45B404CA" w14:textId="77777777" w:rsidR="000F7377" w:rsidRDefault="000F7377">
      <w:r xmlns:w="http://schemas.openxmlformats.org/wordprocessingml/2006/main">
        <w:t xml:space="preserve">1. Psalm 91:4 - Hy sal jou bedek met sy vere, en onder sy vleuels sal jy skuiling vind; sy trou sal jou skild en skans wees.</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Efesiërs 1:13-14 - En julle was ook ingesluit in Christus toe julle die boodskap van die waarheid gehoor het, die evangelie van julle verlossing. Toe jy geglo het, was jy in hom gemerk met 'n seël, die beloofde Heilige Gees.</w:t>
      </w:r>
    </w:p>
    <w:p w14:paraId="583C48BD" w14:textId="77777777" w:rsidR="000F7377" w:rsidRDefault="000F7377"/>
    <w:p w14:paraId="1BBF607E" w14:textId="77777777" w:rsidR="000F7377" w:rsidRDefault="000F7377">
      <w:r xmlns:w="http://schemas.openxmlformats.org/wordprocessingml/2006/main">
        <w:t xml:space="preserve">Openbaring 7:4 En ek het die getal van die verseëldes gehoor, en honderd vier en veertig duisend verseëldes van al die stamme van die kinders van Israel.</w:t>
      </w:r>
    </w:p>
    <w:p w14:paraId="17E56F7C" w14:textId="77777777" w:rsidR="000F7377" w:rsidRDefault="000F7377"/>
    <w:p w14:paraId="57F293E1" w14:textId="77777777" w:rsidR="000F7377" w:rsidRDefault="000F7377">
      <w:r xmlns:w="http://schemas.openxmlformats.org/wordprocessingml/2006/main">
        <w:t xml:space="preserve">Die getal van diegene wat uit die twaalf stamme van Israel verseël is, is 144 000.</w:t>
      </w:r>
    </w:p>
    <w:p w14:paraId="1020028C" w14:textId="77777777" w:rsidR="000F7377" w:rsidRDefault="000F7377"/>
    <w:p w14:paraId="370E663D" w14:textId="77777777" w:rsidR="000F7377" w:rsidRDefault="000F7377">
      <w:r xmlns:w="http://schemas.openxmlformats.org/wordprocessingml/2006/main">
        <w:t xml:space="preserve">1. Die belangrikheid daarvan om God se wil te volg</w:t>
      </w:r>
    </w:p>
    <w:p w14:paraId="3E750089" w14:textId="77777777" w:rsidR="000F7377" w:rsidRDefault="000F7377"/>
    <w:p w14:paraId="29A26176" w14:textId="77777777" w:rsidR="000F7377" w:rsidRDefault="000F7377">
      <w:r xmlns:w="http://schemas.openxmlformats.org/wordprocessingml/2006/main">
        <w:t xml:space="preserve">2. Die seëninge om deur God uitverkies te wees</w:t>
      </w:r>
    </w:p>
    <w:p w14:paraId="5581AF9A" w14:textId="77777777" w:rsidR="000F7377" w:rsidRDefault="000F7377"/>
    <w:p w14:paraId="6B3A8893" w14:textId="77777777" w:rsidR="000F7377" w:rsidRDefault="000F7377">
      <w:r xmlns:w="http://schemas.openxmlformats.org/wordprocessingml/2006/main">
        <w:t xml:space="preserve">1. Matteus 22:14 - "Want baie is geroep, maar min uitverkies."</w:t>
      </w:r>
    </w:p>
    <w:p w14:paraId="3F96633E" w14:textId="77777777" w:rsidR="000F7377" w:rsidRDefault="000F7377"/>
    <w:p w14:paraId="076A1479" w14:textId="77777777" w:rsidR="000F7377" w:rsidRDefault="000F7377">
      <w:r xmlns:w="http://schemas.openxmlformats.org/wordprocessingml/2006/main">
        <w:t xml:space="preserve">2. Jeremia 31:33 - “Maar dit is die verbond wat Ek ná dié dae met die huis van Israel sal sluit, spreek die Here: Ek sal my wet in hulle binneste gee en dit op hulle hart skrywe. En Ek sal vir hulle 'n God wees, en hulle sal vir My 'n volk wees.”</w:t>
      </w:r>
    </w:p>
    <w:p w14:paraId="0BA01C5C" w14:textId="77777777" w:rsidR="000F7377" w:rsidRDefault="000F7377"/>
    <w:p w14:paraId="186CA3F5" w14:textId="77777777" w:rsidR="000F7377" w:rsidRDefault="000F7377">
      <w:r xmlns:w="http://schemas.openxmlformats.org/wordprocessingml/2006/main">
        <w:t xml:space="preserve">Openbaring 7:5 Uit die stam van Juda is twaalfduisend verseëls. Uit die stam van Ruben was twaalf duisend verseëls. Uit die stam van Gad was twaalfduisend verseëldes.</w:t>
      </w:r>
    </w:p>
    <w:p w14:paraId="1ADA99C4" w14:textId="77777777" w:rsidR="000F7377" w:rsidRDefault="000F7377"/>
    <w:p w14:paraId="4F49AAAD" w14:textId="77777777" w:rsidR="000F7377" w:rsidRDefault="000F7377">
      <w:r xmlns:w="http://schemas.openxmlformats.org/wordprocessingml/2006/main">
        <w:t xml:space="preserve">Twaalfduisend mense is verseël uit elkeen van die stamme van Juda, Ruben en Gad.</w:t>
      </w:r>
    </w:p>
    <w:p w14:paraId="58258AB5" w14:textId="77777777" w:rsidR="000F7377" w:rsidRDefault="000F7377"/>
    <w:p w14:paraId="3347361E" w14:textId="77777777" w:rsidR="000F7377" w:rsidRDefault="000F7377">
      <w:r xmlns:w="http://schemas.openxmlformats.org/wordprocessingml/2006/main">
        <w:t xml:space="preserve">1. God se getrouheid aan Sy uitverkore volk, selfs in tye van beproewing.</w:t>
      </w:r>
    </w:p>
    <w:p w14:paraId="4DF3FA1C" w14:textId="77777777" w:rsidR="000F7377" w:rsidRDefault="000F7377"/>
    <w:p w14:paraId="23CEDC84" w14:textId="77777777" w:rsidR="000F7377" w:rsidRDefault="000F7377">
      <w:r xmlns:w="http://schemas.openxmlformats.org/wordprocessingml/2006/main">
        <w:t xml:space="preserve">2. Die noodsaaklikheid om aan te hou om God te dien en te volg, selfs wanneer jy met probleme te kampe het.</w:t>
      </w:r>
    </w:p>
    <w:p w14:paraId="51EE6D59" w14:textId="77777777" w:rsidR="000F7377" w:rsidRDefault="000F7377"/>
    <w:p w14:paraId="42E5CE6B" w14:textId="77777777" w:rsidR="000F7377" w:rsidRDefault="000F7377">
      <w:r xmlns:w="http://schemas.openxmlformats.org/wordprocessingml/2006/main">
        <w:t xml:space="preserve">1. Romeine 11:1-2 - "Ek vra dan: Het God sy volk verwerp? Geensins nie! Ek is self 'n Israeliet, 'n afstammeling van Abraham, uit die stam van Benjamin. God het nie sy volk verwerp nie, wat Hy vooraf geweet."</w:t>
      </w:r>
    </w:p>
    <w:p w14:paraId="052CA59B" w14:textId="77777777" w:rsidR="000F7377" w:rsidRDefault="000F7377"/>
    <w:p w14:paraId="1CD9F0C5" w14:textId="77777777" w:rsidR="000F7377" w:rsidRDefault="000F7377">
      <w:r xmlns:w="http://schemas.openxmlformats.org/wordprocessingml/2006/main">
        <w:t xml:space="preserve">2. Psalm 105:7-11 - "Hy is die Here ons God; sy oordele is op die hele aarde. Hy dink vir ewig aan sy verbond, die woord wat Hy beveel het, vir duisend geslagte, die verbond wat Hy met Abraham gesluit het, die eed Hy het vir Isak gesweer en dit aan Jakob bevestig as 'n bevel, aan Israel as 'n ewige verbond: "Aan jou sal Ek die land Kanaän gee as die deel wat jy sal erf."</w:t>
      </w:r>
    </w:p>
    <w:p w14:paraId="6FF677A7" w14:textId="77777777" w:rsidR="000F7377" w:rsidRDefault="000F7377"/>
    <w:p w14:paraId="5D592373" w14:textId="77777777" w:rsidR="000F7377" w:rsidRDefault="000F7377">
      <w:r xmlns:w="http://schemas.openxmlformats.org/wordprocessingml/2006/main">
        <w:t xml:space="preserve">Openbaring 7:6 Uit die stam van Aser is twaalfduisend verseëls. Uit die stam van Nefthalim was twaalfduisend verseëls. Uit die stam van Manasse was twaalf duisend verseëls.</w:t>
      </w:r>
    </w:p>
    <w:p w14:paraId="3FB1CE44" w14:textId="77777777" w:rsidR="000F7377" w:rsidRDefault="000F7377"/>
    <w:p w14:paraId="2342D83A" w14:textId="77777777" w:rsidR="000F7377" w:rsidRDefault="000F7377">
      <w:r xmlns:w="http://schemas.openxmlformats.org/wordprocessingml/2006/main">
        <w:t xml:space="preserve">Die boek Openbaring sê dat 12 000 uit die stamme van Aser, Nefthalim en Manasse verseël is.</w:t>
      </w:r>
    </w:p>
    <w:p w14:paraId="566DF486" w14:textId="77777777" w:rsidR="000F7377" w:rsidRDefault="000F7377"/>
    <w:p w14:paraId="534A8F25" w14:textId="77777777" w:rsidR="000F7377" w:rsidRDefault="000F7377">
      <w:r xmlns:w="http://schemas.openxmlformats.org/wordprocessingml/2006/main">
        <w:t xml:space="preserve">1. God se Beskerming: 'n Studie van Openbaring 7:6</w:t>
      </w:r>
    </w:p>
    <w:p w14:paraId="6E626FCE" w14:textId="77777777" w:rsidR="000F7377" w:rsidRDefault="000F7377"/>
    <w:p w14:paraId="51682B38" w14:textId="77777777" w:rsidR="000F7377" w:rsidRDefault="000F7377">
      <w:r xmlns:w="http://schemas.openxmlformats.org/wordprocessingml/2006/main">
        <w:t xml:space="preserve">2. Die betekenis van die Twaalf Stamme in Openbaring</w:t>
      </w:r>
    </w:p>
    <w:p w14:paraId="244EE713" w14:textId="77777777" w:rsidR="000F7377" w:rsidRDefault="000F7377"/>
    <w:p w14:paraId="020394AE" w14:textId="77777777" w:rsidR="000F7377" w:rsidRDefault="000F7377">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5E6B8358" w14:textId="77777777" w:rsidR="000F7377" w:rsidRDefault="000F7377"/>
    <w:p w14:paraId="5D9AA049" w14:textId="77777777" w:rsidR="000F7377" w:rsidRDefault="000F7377">
      <w:r xmlns:w="http://schemas.openxmlformats.org/wordprocessingml/2006/main">
        <w:t xml:space="preserve">2. Genesis 49:26 – Die seëninge van jou vader is meer as die seëninge van my voorvaders, tot by die genade van die ewige heuwels. Mag hulle wees op die hoof van Josef en op die voorhoof van hom wat van sy broers afgesonder is.</w:t>
      </w:r>
    </w:p>
    <w:p w14:paraId="1003EEC8" w14:textId="77777777" w:rsidR="000F7377" w:rsidRDefault="000F7377"/>
    <w:p w14:paraId="01EC3578" w14:textId="77777777" w:rsidR="000F7377" w:rsidRDefault="000F7377">
      <w:r xmlns:w="http://schemas.openxmlformats.org/wordprocessingml/2006/main">
        <w:t xml:space="preserve">Openbaring 7:7 Uit die stam van Simeon is twaalfduisend verseëls. Uit die stam van Levi was </w:t>
      </w:r>
      <w:r xmlns:w="http://schemas.openxmlformats.org/wordprocessingml/2006/main">
        <w:lastRenderedPageBreak xmlns:w="http://schemas.openxmlformats.org/wordprocessingml/2006/main"/>
      </w:r>
      <w:r xmlns:w="http://schemas.openxmlformats.org/wordprocessingml/2006/main">
        <w:t xml:space="preserve">twaalfduisend verseëls. Uit die stam van Issaskar was twaalfduisend verseëldes.</w:t>
      </w:r>
    </w:p>
    <w:p w14:paraId="5DCBE2A8" w14:textId="77777777" w:rsidR="000F7377" w:rsidRDefault="000F7377"/>
    <w:p w14:paraId="71C32B5C" w14:textId="77777777" w:rsidR="000F7377" w:rsidRDefault="000F7377">
      <w:r xmlns:w="http://schemas.openxmlformats.org/wordprocessingml/2006/main">
        <w:t xml:space="preserve">Die twaalf stamme van Israel is in Openbaring 7:7 verseël, met twaalfduisend uit elke stam.</w:t>
      </w:r>
    </w:p>
    <w:p w14:paraId="67636194" w14:textId="77777777" w:rsidR="000F7377" w:rsidRDefault="000F7377"/>
    <w:p w14:paraId="6AA36007" w14:textId="77777777" w:rsidR="000F7377" w:rsidRDefault="000F7377">
      <w:r xmlns:w="http://schemas.openxmlformats.org/wordprocessingml/2006/main">
        <w:t xml:space="preserve">1. "Die Eenwording van God se Volk"</w:t>
      </w:r>
    </w:p>
    <w:p w14:paraId="18A7D0A6" w14:textId="77777777" w:rsidR="000F7377" w:rsidRDefault="000F7377"/>
    <w:p w14:paraId="78FC3D8D" w14:textId="77777777" w:rsidR="000F7377" w:rsidRDefault="000F7377">
      <w:r xmlns:w="http://schemas.openxmlformats.org/wordprocessingml/2006/main">
        <w:t xml:space="preserve">2. "Die seën van God se uitverkorenes"</w:t>
      </w:r>
    </w:p>
    <w:p w14:paraId="7FD254D6" w14:textId="77777777" w:rsidR="000F7377" w:rsidRDefault="000F7377"/>
    <w:p w14:paraId="430D9771" w14:textId="77777777" w:rsidR="000F7377" w:rsidRDefault="000F7377">
      <w:r xmlns:w="http://schemas.openxmlformats.org/wordprocessingml/2006/main">
        <w:t xml:space="preserve">1. "Want so lief het God die wêreld gehad dat Hy sy enigste Seun gegee het, sodat elkeen wat in Hom glo, nie verlore mag gaan nie maar die ewige lewe kan hê" Joh 3:16</w:t>
      </w:r>
    </w:p>
    <w:p w14:paraId="7B77B412" w14:textId="77777777" w:rsidR="000F7377" w:rsidRDefault="000F7377"/>
    <w:p w14:paraId="3A441791" w14:textId="77777777" w:rsidR="000F7377" w:rsidRDefault="000F7377">
      <w:r xmlns:w="http://schemas.openxmlformats.org/wordprocessingml/2006/main">
        <w:t xml:space="preserve">2. "En Hy sê vir hulle: Gaan die hele wêreld in en verkondig die evangelie aan die hele skepping." Markus 16:15</w:t>
      </w:r>
    </w:p>
    <w:p w14:paraId="6148E76C" w14:textId="77777777" w:rsidR="000F7377" w:rsidRDefault="000F7377"/>
    <w:p w14:paraId="44E2FA98" w14:textId="77777777" w:rsidR="000F7377" w:rsidRDefault="000F7377">
      <w:r xmlns:w="http://schemas.openxmlformats.org/wordprocessingml/2006/main">
        <w:t xml:space="preserve">Openbaring 7:8 Uit die stam van Sabulon is twaalfduisend verseëls. Uit die stam van Josef was twaalfduisend verseëls. Uit die stam van Benjamin was twaalf duisend verseëls.</w:t>
      </w:r>
    </w:p>
    <w:p w14:paraId="52B46352" w14:textId="77777777" w:rsidR="000F7377" w:rsidRDefault="000F7377"/>
    <w:p w14:paraId="6D533347" w14:textId="77777777" w:rsidR="000F7377" w:rsidRDefault="000F7377">
      <w:r xmlns:w="http://schemas.openxmlformats.org/wordprocessingml/2006/main">
        <w:t xml:space="preserve">Die stamme van Israel is in die boek Openbaring verseël.</w:t>
      </w:r>
    </w:p>
    <w:p w14:paraId="2BE3199D" w14:textId="77777777" w:rsidR="000F7377" w:rsidRDefault="000F7377"/>
    <w:p w14:paraId="425A6863" w14:textId="77777777" w:rsidR="000F7377" w:rsidRDefault="000F7377">
      <w:r xmlns:w="http://schemas.openxmlformats.org/wordprocessingml/2006/main">
        <w:t xml:space="preserve">1. God se getrouheid aan sy beloftes: 'n ondersoek na Openbaring 7:8</w:t>
      </w:r>
    </w:p>
    <w:p w14:paraId="21637B54" w14:textId="77777777" w:rsidR="000F7377" w:rsidRDefault="000F7377"/>
    <w:p w14:paraId="007F056F" w14:textId="77777777" w:rsidR="000F7377" w:rsidRDefault="000F7377">
      <w:r xmlns:w="http://schemas.openxmlformats.org/wordprocessingml/2006/main">
        <w:t xml:space="preserve">2. Die betekenis van die twaalf stamme van Israel in die eindtyd</w:t>
      </w:r>
    </w:p>
    <w:p w14:paraId="2400247B" w14:textId="77777777" w:rsidR="000F7377" w:rsidRDefault="000F7377"/>
    <w:p w14:paraId="34843C28" w14:textId="77777777" w:rsidR="000F7377" w:rsidRDefault="000F7377">
      <w:r xmlns:w="http://schemas.openxmlformats.org/wordprocessingml/2006/main">
        <w:t xml:space="preserve">1. Genesis 49:22-26 - Die seëninge van die twaalf stamme van Israel</w:t>
      </w:r>
    </w:p>
    <w:p w14:paraId="500495B9" w14:textId="77777777" w:rsidR="000F7377" w:rsidRDefault="000F7377"/>
    <w:p w14:paraId="5AF0AB77" w14:textId="77777777" w:rsidR="000F7377" w:rsidRDefault="000F7377">
      <w:r xmlns:w="http://schemas.openxmlformats.org/wordprocessingml/2006/main">
        <w:t xml:space="preserve">2. Romeine 11:26-27 - Die Verlosser van Israel en die herstel van alle dinge</w:t>
      </w:r>
    </w:p>
    <w:p w14:paraId="5DEEE0E0" w14:textId="77777777" w:rsidR="000F7377" w:rsidRDefault="000F7377"/>
    <w:p w14:paraId="3035D9C0" w14:textId="77777777" w:rsidR="000F7377" w:rsidRDefault="000F7377">
      <w:r xmlns:w="http://schemas.openxmlformats.org/wordprocessingml/2006/main">
        <w:t xml:space="preserve">Openbaring 7:9 Hierna het ek gesien, en kyk, 'n groot menigte wat niemand kon tel nie, van al die nasies en geslagte en volke en tale, staan voor die troon en voor die Lam, bekleed met wit klere. , en palms in hulle hande;</w:t>
      </w:r>
    </w:p>
    <w:p w14:paraId="1CEF7591" w14:textId="77777777" w:rsidR="000F7377" w:rsidRDefault="000F7377"/>
    <w:p w14:paraId="297DF4D9" w14:textId="77777777" w:rsidR="000F7377" w:rsidRDefault="000F7377">
      <w:r xmlns:w="http://schemas.openxmlformats.org/wordprocessingml/2006/main">
        <w:t xml:space="preserve">’n Menigte mense uit alle nasies, stamme en tale staan voor die troon en die Lam, geklee in wit klere en handpalms vashou.</w:t>
      </w:r>
    </w:p>
    <w:p w14:paraId="6026F302" w14:textId="77777777" w:rsidR="000F7377" w:rsidRDefault="000F7377"/>
    <w:p w14:paraId="51458D2F" w14:textId="77777777" w:rsidR="000F7377" w:rsidRDefault="000F7377">
      <w:r xmlns:w="http://schemas.openxmlformats.org/wordprocessingml/2006/main">
        <w:t xml:space="preserve">1. Die Ontelbare Menigte: Die Belofte van God se Inklusiewe Koninkryk</w:t>
      </w:r>
    </w:p>
    <w:p w14:paraId="74462EC5" w14:textId="77777777" w:rsidR="000F7377" w:rsidRDefault="000F7377"/>
    <w:p w14:paraId="437D2E95" w14:textId="77777777" w:rsidR="000F7377" w:rsidRDefault="000F7377">
      <w:r xmlns:w="http://schemas.openxmlformats.org/wordprocessingml/2006/main">
        <w:t xml:space="preserve">2. Die wit kleed en palms: tekens van ons verlossing</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Filippense 2:5–11</w:t>
      </w:r>
    </w:p>
    <w:p w14:paraId="3569CE38" w14:textId="77777777" w:rsidR="000F7377" w:rsidRDefault="000F7377"/>
    <w:p w14:paraId="37191635" w14:textId="77777777" w:rsidR="000F7377" w:rsidRDefault="000F7377">
      <w:r xmlns:w="http://schemas.openxmlformats.org/wordprocessingml/2006/main">
        <w:t xml:space="preserve">Openbaring 7:10 en met 'n groot stem uitgeroep en gesê: Verlossing aan onse God wat op die troon sit, en aan die Lam.</w:t>
      </w:r>
    </w:p>
    <w:p w14:paraId="5875BD41" w14:textId="77777777" w:rsidR="000F7377" w:rsidRDefault="000F7377"/>
    <w:p w14:paraId="37EA43D3" w14:textId="77777777" w:rsidR="000F7377" w:rsidRDefault="000F7377">
      <w:r xmlns:w="http://schemas.openxmlformats.org/wordprocessingml/2006/main">
        <w:t xml:space="preserve">Die mense het God en die Lam geprys vir hulle redding.</w:t>
      </w:r>
    </w:p>
    <w:p w14:paraId="3138CDFE" w14:textId="77777777" w:rsidR="000F7377" w:rsidRDefault="000F7377"/>
    <w:p w14:paraId="6B436908" w14:textId="77777777" w:rsidR="000F7377" w:rsidRDefault="000F7377">
      <w:r xmlns:w="http://schemas.openxmlformats.org/wordprocessingml/2006/main">
        <w:t xml:space="preserve">1. Moet nooit vergeet om God en die Lam te dank en te prys nie.</w:t>
      </w:r>
    </w:p>
    <w:p w14:paraId="142136FE" w14:textId="77777777" w:rsidR="000F7377" w:rsidRDefault="000F7377"/>
    <w:p w14:paraId="59477514" w14:textId="77777777" w:rsidR="000F7377" w:rsidRDefault="000F7377">
      <w:r xmlns:w="http://schemas.openxmlformats.org/wordprocessingml/2006/main">
        <w:t xml:space="preserve">2. Wees dankbaar vir die verlossing wat deur God en die Lam kom.</w:t>
      </w:r>
    </w:p>
    <w:p w14:paraId="2563730F" w14:textId="77777777" w:rsidR="000F7377" w:rsidRDefault="000F7377"/>
    <w:p w14:paraId="7341C46A" w14:textId="77777777" w:rsidR="000F7377" w:rsidRDefault="000F7377">
      <w:r xmlns:w="http://schemas.openxmlformats.org/wordprocessingml/2006/main">
        <w:t xml:space="preserve">1. Psalm 107:1-2 - “Loof die Here, want Hy is goed, want sy goedertierenheid is tot in ewigheid! Laat so sê die verlostes van die Here, wat Hy uit benoudheid verlos het.”</w:t>
      </w:r>
    </w:p>
    <w:p w14:paraId="3D18F8AA" w14:textId="77777777" w:rsidR="000F7377" w:rsidRDefault="000F7377"/>
    <w:p w14:paraId="020869CD" w14:textId="77777777" w:rsidR="000F7377" w:rsidRDefault="000F7377">
      <w:r xmlns:w="http://schemas.openxmlformats.org/wordprocessingml/2006/main">
        <w:t xml:space="preserve">2. Efesiërs 5:20 - “Dank God die Vader altyd en vir alles in die Naam van onse Here Jesus Christus.”</w:t>
      </w:r>
    </w:p>
    <w:p w14:paraId="17CFA15C" w14:textId="77777777" w:rsidR="000F7377" w:rsidRDefault="000F7377"/>
    <w:p w14:paraId="136E0FA2" w14:textId="77777777" w:rsidR="000F7377" w:rsidRDefault="000F7377">
      <w:r xmlns:w="http://schemas.openxmlformats.org/wordprocessingml/2006/main">
        <w:t xml:space="preserve">Openbaring 7:11 En al die engele het rondom die troon gestaan en rondom die ouderlinge en die vier lewende wesens, en hulle het voor die troon op hulle aangesig neergeval en God aanbid,</w:t>
      </w:r>
    </w:p>
    <w:p w14:paraId="005A6FBB" w14:textId="77777777" w:rsidR="000F7377" w:rsidRDefault="000F7377"/>
    <w:p w14:paraId="287CFD0D" w14:textId="77777777" w:rsidR="000F7377" w:rsidRDefault="000F7377">
      <w:r xmlns:w="http://schemas.openxmlformats.org/wordprocessingml/2006/main">
        <w:t xml:space="preserve">Die engele, ouderlinge en vier diere het in die teenwoordigheid van God gestaan en in aanbidding voor Hom neergebuig.</w:t>
      </w:r>
    </w:p>
    <w:p w14:paraId="5E04A454" w14:textId="77777777" w:rsidR="000F7377" w:rsidRDefault="000F7377"/>
    <w:p w14:paraId="7321131D" w14:textId="77777777" w:rsidR="000F7377" w:rsidRDefault="000F7377">
      <w:r xmlns:w="http://schemas.openxmlformats.org/wordprocessingml/2006/main">
        <w:t xml:space="preserve">1. Neem tyd om stil te staan en God te aanbid.</w:t>
      </w:r>
    </w:p>
    <w:p w14:paraId="56E72F41" w14:textId="77777777" w:rsidR="000F7377" w:rsidRDefault="000F7377"/>
    <w:p w14:paraId="7E0CA3DB" w14:textId="77777777" w:rsidR="000F7377" w:rsidRDefault="000F7377">
      <w:r xmlns:w="http://schemas.openxmlformats.org/wordprocessingml/2006/main">
        <w:t xml:space="preserve">2. Die belangrikheid daarvan om God in eerbied te aanbid.</w:t>
      </w:r>
    </w:p>
    <w:p w14:paraId="45F70131" w14:textId="77777777" w:rsidR="000F7377" w:rsidRDefault="000F7377"/>
    <w:p w14:paraId="2FF59FBA" w14:textId="77777777" w:rsidR="000F7377" w:rsidRDefault="000F7377">
      <w:r xmlns:w="http://schemas.openxmlformats.org/wordprocessingml/2006/main">
        <w:t xml:space="preserve">1. Psalm 95:6-7 - "Kom, laat ons neerbuig in aanbidding, laat ons kniel voor die Here ons Maker; want Hy is ons God en ons is die volk van sy weiveld, die kudde onder sy sorg."</w:t>
      </w:r>
    </w:p>
    <w:p w14:paraId="7CFD5DC3" w14:textId="77777777" w:rsidR="000F7377" w:rsidRDefault="000F7377"/>
    <w:p w14:paraId="1F02EEB7" w14:textId="77777777" w:rsidR="000F7377" w:rsidRDefault="000F7377">
      <w:r xmlns:w="http://schemas.openxmlformats.org/wordprocessingml/2006/main">
        <w:t xml:space="preserve">2. Filippense 2:10-11 - "dat in die Naam van Jesus sou buig elke knie in die hemel en op die aarde en onder die aarde, en elke tong erken dat Jesus Christus die Here is, tot eer van God die Vader."</w:t>
      </w:r>
    </w:p>
    <w:p w14:paraId="4E8C931C" w14:textId="77777777" w:rsidR="000F7377" w:rsidRDefault="000F7377"/>
    <w:p w14:paraId="01F46E98" w14:textId="77777777" w:rsidR="000F7377" w:rsidRDefault="000F7377">
      <w:r xmlns:w="http://schemas.openxmlformats.org/wordprocessingml/2006/main">
        <w:t xml:space="preserve">Openbaring 7:12 en gesê: Amen, die lof en die heerlikheid en die wysheid en die danksegging en die eer en die krag en die sterkte kom onse God toe tot in alle ewigheid. Amen.</w:t>
      </w:r>
    </w:p>
    <w:p w14:paraId="19437365" w14:textId="77777777" w:rsidR="000F7377" w:rsidRDefault="000F7377"/>
    <w:p w14:paraId="4BAEA9AF" w14:textId="77777777" w:rsidR="000F7377" w:rsidRDefault="000F7377">
      <w:r xmlns:w="http://schemas.openxmlformats.org/wordprocessingml/2006/main">
        <w:t xml:space="preserve">Die volk van God kom saam om Hom te loof en dank vir al sy krag en mag.</w:t>
      </w:r>
    </w:p>
    <w:p w14:paraId="06B06DB4" w14:textId="77777777" w:rsidR="000F7377" w:rsidRDefault="000F7377"/>
    <w:p w14:paraId="396D3EAD" w14:textId="77777777" w:rsidR="000F7377" w:rsidRDefault="000F7377">
      <w:r xmlns:w="http://schemas.openxmlformats.org/wordprocessingml/2006/main">
        <w:t xml:space="preserve">1: Dankbetuiging aan God: Erkenning van die krag van die Here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Vier God se Krag en Mag: Hoe ons ons dankbaarheid kan toon</w:t>
      </w:r>
    </w:p>
    <w:p w14:paraId="1540F579" w14:textId="77777777" w:rsidR="000F7377" w:rsidRDefault="000F7377"/>
    <w:p w14:paraId="7815E783" w14:textId="77777777" w:rsidR="000F7377" w:rsidRDefault="000F7377">
      <w:r xmlns:w="http://schemas.openxmlformats.org/wordprocessingml/2006/main">
        <w:t xml:space="preserve">1: Psalm 136:1-3 - “Loof die Here, want Hy is goed, want sy goedertierenheid is tot in ewigheid. Loof die God van die gode, want sy goedertierenheid is tot in ewigheid. Loof die Here van die here, want sy goedertierenheid is tot in ewigheid.”</w:t>
      </w:r>
    </w:p>
    <w:p w14:paraId="7B5F9482" w14:textId="77777777" w:rsidR="000F7377" w:rsidRDefault="000F7377"/>
    <w:p w14:paraId="1CD12C40" w14:textId="77777777" w:rsidR="000F7377" w:rsidRDefault="000F7377">
      <w:r xmlns:w="http://schemas.openxmlformats.org/wordprocessingml/2006/main">
        <w:t xml:space="preserve">2: Kolossense 3:15-17 - “En laat die vrede van Christus in julle harte heers, waartoe julle inderdaad in een liggaam geroep is. En wees dankbaar. Laat die woord van Christus ryklik in julle woon en mekaar in alle wysheid leer en vermaan, psalms en lofsange en geestelike liedere sing, met dankbaarheid in julle harte tot God. En wat julle ook al doen, in woord of in daad, doen alles in die Naam van die Here Jesus en dank God die Vader deur Hom.”</w:t>
      </w:r>
    </w:p>
    <w:p w14:paraId="1F9B51D1" w14:textId="77777777" w:rsidR="000F7377" w:rsidRDefault="000F7377"/>
    <w:p w14:paraId="249E8C1B" w14:textId="77777777" w:rsidR="000F7377" w:rsidRDefault="000F7377">
      <w:r xmlns:w="http://schemas.openxmlformats.org/wordprocessingml/2006/main">
        <w:t xml:space="preserve">Openbaring 7:13 En een van die ouderlinge het geantwoord en vir my gesê: Wat is hulle wat bekleed is met wit klere? en waar het hulle gekom?</w:t>
      </w:r>
    </w:p>
    <w:p w14:paraId="71719EBA" w14:textId="77777777" w:rsidR="000F7377" w:rsidRDefault="000F7377"/>
    <w:p w14:paraId="2EE34B3E" w14:textId="77777777" w:rsidR="000F7377" w:rsidRDefault="000F7377">
      <w:r xmlns:w="http://schemas.openxmlformats.org/wordprocessingml/2006/main">
        <w:t xml:space="preserve">’n Ouderling het gevra waar die mense vandaan kom wat in wit klere geklee is.</w:t>
      </w:r>
    </w:p>
    <w:p w14:paraId="60CA6529" w14:textId="77777777" w:rsidR="000F7377" w:rsidRDefault="000F7377"/>
    <w:p w14:paraId="4F97B55A" w14:textId="77777777" w:rsidR="000F7377" w:rsidRDefault="000F7377">
      <w:r xmlns:w="http://schemas.openxmlformats.org/wordprocessingml/2006/main">
        <w:t xml:space="preserve">1. Die Krag van God se Voorsiening</w:t>
      </w:r>
    </w:p>
    <w:p w14:paraId="0A152746" w14:textId="77777777" w:rsidR="000F7377" w:rsidRDefault="000F7377"/>
    <w:p w14:paraId="68905948" w14:textId="77777777" w:rsidR="000F7377" w:rsidRDefault="000F7377">
      <w:r xmlns:w="http://schemas.openxmlformats.org/wordprocessingml/2006/main">
        <w:t xml:space="preserve">2. Die Glorie van God se Volk</w:t>
      </w:r>
    </w:p>
    <w:p w14:paraId="04BE097C" w14:textId="77777777" w:rsidR="000F7377" w:rsidRDefault="000F7377"/>
    <w:p w14:paraId="097E83DC" w14:textId="77777777" w:rsidR="000F7377" w:rsidRDefault="000F7377">
      <w:r xmlns:w="http://schemas.openxmlformats.org/wordprocessingml/2006/main">
        <w:t xml:space="preserve">1. Jesaja 61:10 - Ek sal baie bly wees in die Here, my siel sal juig in my God; want Hy het my beklee met die klere van verlossing, Hy het my bedek met die kleed van geregtigheid.</w:t>
      </w:r>
    </w:p>
    <w:p w14:paraId="55955009" w14:textId="77777777" w:rsidR="000F7377" w:rsidRDefault="000F7377"/>
    <w:p w14:paraId="5C2C3D30" w14:textId="77777777" w:rsidR="000F7377" w:rsidRDefault="000F7377">
      <w:r xmlns:w="http://schemas.openxmlformats.org/wordprocessingml/2006/main">
        <w:t xml:space="preserve">2. Luk 15:22 – Maar die vader sê vir sy dienaars: Bring die beste kleed uit en trek hom dit aan; en sit 'n ring aan sy hand en skoene aan sy voete.</w:t>
      </w:r>
    </w:p>
    <w:p w14:paraId="28344510" w14:textId="77777777" w:rsidR="000F7377" w:rsidRDefault="000F7377"/>
    <w:p w14:paraId="784A3C7E" w14:textId="77777777" w:rsidR="000F7377" w:rsidRDefault="000F7377">
      <w:r xmlns:w="http://schemas.openxmlformats.org/wordprocessingml/2006/main">
        <w:t xml:space="preserve">Openbaring 7:14 En ek het vir hom gesê: Meneer, u weet dit. En Hy sê vir my: Dit is hulle wat uit groot verdrukking gekom het en hulle klere gewas en wit gemaak het in die bloed van </w:t>
      </w:r>
      <w:r xmlns:w="http://schemas.openxmlformats.org/wordprocessingml/2006/main">
        <w:lastRenderedPageBreak xmlns:w="http://schemas.openxmlformats.org/wordprocessingml/2006/main"/>
      </w:r>
      <w:r xmlns:w="http://schemas.openxmlformats.org/wordprocessingml/2006/main">
        <w:t xml:space="preserve">die Lam.</w:t>
      </w:r>
    </w:p>
    <w:p w14:paraId="52FFAB21" w14:textId="77777777" w:rsidR="000F7377" w:rsidRDefault="000F7377"/>
    <w:p w14:paraId="3554E67C" w14:textId="77777777" w:rsidR="000F7377" w:rsidRDefault="000F7377">
      <w:r xmlns:w="http://schemas.openxmlformats.org/wordprocessingml/2006/main">
        <w:t xml:space="preserve">Dit is diegene wat verdrukking ervaar het, maar deur die bloed van Jesus verlos is.</w:t>
      </w:r>
    </w:p>
    <w:p w14:paraId="151AE031" w14:textId="77777777" w:rsidR="000F7377" w:rsidRDefault="000F7377"/>
    <w:p w14:paraId="431773AB" w14:textId="77777777" w:rsidR="000F7377" w:rsidRDefault="000F7377">
      <w:r xmlns:w="http://schemas.openxmlformats.org/wordprocessingml/2006/main">
        <w:t xml:space="preserve">1. Die krag van die bloed van Jesus: hoe dit ons verlos van verdrukking</w:t>
      </w:r>
    </w:p>
    <w:p w14:paraId="75BD45FA" w14:textId="77777777" w:rsidR="000F7377" w:rsidRDefault="000F7377"/>
    <w:p w14:paraId="7932865F" w14:textId="77777777" w:rsidR="000F7377" w:rsidRDefault="000F7377">
      <w:r xmlns:w="http://schemas.openxmlformats.org/wordprocessingml/2006/main">
        <w:t xml:space="preserve">2. Die Grootheid van God se Genade: Ervaar Verdrukking maar word verlos deur Sy Bloed</w:t>
      </w:r>
    </w:p>
    <w:p w14:paraId="2259E2C6" w14:textId="77777777" w:rsidR="000F7377" w:rsidRDefault="000F7377"/>
    <w:p w14:paraId="6D5D8DEF" w14:textId="77777777" w:rsidR="000F7377" w:rsidRDefault="000F7377">
      <w:r xmlns:w="http://schemas.openxmlformats.org/wordprocessingml/2006/main">
        <w:t xml:space="preserve">1. Jesaja 1:18 - "Kom nou, laat ons die saak uitmaak, spreek die HERE: al was julle sondes soos skarlaken, dit sal wit word soos sneeu; al was dit rooi soos bloedrooi, dit sal word soos wol."</w:t>
      </w:r>
    </w:p>
    <w:p w14:paraId="391AF905" w14:textId="77777777" w:rsidR="000F7377" w:rsidRDefault="000F7377"/>
    <w:p w14:paraId="5ACFFD92" w14:textId="77777777" w:rsidR="000F7377" w:rsidRDefault="000F7377">
      <w:r xmlns:w="http://schemas.openxmlformats.org/wordprocessingml/2006/main">
        <w:t xml:space="preserve">2. Romeine 5:8 - "Maar God bewys sy liefde vir ons daarin dat Christus vir ons gesterf het toe ons nog sondaars was."</w:t>
      </w:r>
    </w:p>
    <w:p w14:paraId="783FB230" w14:textId="77777777" w:rsidR="000F7377" w:rsidRDefault="000F7377"/>
    <w:p w14:paraId="3EA3C7B6" w14:textId="77777777" w:rsidR="000F7377" w:rsidRDefault="000F7377">
      <w:r xmlns:w="http://schemas.openxmlformats.org/wordprocessingml/2006/main">
        <w:t xml:space="preserve">Openbaring 7:15 Daarom is hulle voor die troon van God en dien Hom dag en nag in sy tempel, en Hy wat op die troon sit, sal onder hulle woon.</w:t>
      </w:r>
    </w:p>
    <w:p w14:paraId="2C3156BA" w14:textId="77777777" w:rsidR="000F7377" w:rsidRDefault="000F7377"/>
    <w:p w14:paraId="7BD8ED97" w14:textId="77777777" w:rsidR="000F7377" w:rsidRDefault="000F7377">
      <w:r xmlns:w="http://schemas.openxmlformats.org/wordprocessingml/2006/main">
        <w:t xml:space="preserve">Die heiliges van God is in die teenwoordigheid van die Here en aanbid Hom dag en nag in sy tempel. God woon tussen hulle.</w:t>
      </w:r>
    </w:p>
    <w:p w14:paraId="4C1FB9C2" w14:textId="77777777" w:rsidR="000F7377" w:rsidRDefault="000F7377"/>
    <w:p w14:paraId="782623B6" w14:textId="77777777" w:rsidR="000F7377" w:rsidRDefault="000F7377">
      <w:r xmlns:w="http://schemas.openxmlformats.org/wordprocessingml/2006/main">
        <w:t xml:space="preserve">1. Die vreugde van aanbidding: Ervaar God se teenwoordigheid in sy huis</w:t>
      </w:r>
    </w:p>
    <w:p w14:paraId="6A34EDF5" w14:textId="77777777" w:rsidR="000F7377" w:rsidRDefault="000F7377"/>
    <w:p w14:paraId="0B99BF20" w14:textId="77777777" w:rsidR="000F7377" w:rsidRDefault="000F7377">
      <w:r xmlns:w="http://schemas.openxmlformats.org/wordprocessingml/2006/main">
        <w:t xml:space="preserve">2. 'n Ewige beloning: Dien die Here dag en nag in sy tempel</w:t>
      </w:r>
    </w:p>
    <w:p w14:paraId="2445F06A" w14:textId="77777777" w:rsidR="000F7377" w:rsidRDefault="000F7377"/>
    <w:p w14:paraId="2A24D86B" w14:textId="77777777" w:rsidR="000F7377" w:rsidRDefault="000F7377">
      <w:r xmlns:w="http://schemas.openxmlformats.org/wordprocessingml/2006/main">
        <w:t xml:space="preserve">1. Jesaja 6:1-7 - Die profeet Jesaja se visioen van die Here se troon in die tempel.</w:t>
      </w:r>
    </w:p>
    <w:p w14:paraId="628F4667" w14:textId="77777777" w:rsidR="000F7377" w:rsidRDefault="000F7377"/>
    <w:p w14:paraId="2D8CCCD6" w14:textId="77777777" w:rsidR="000F7377" w:rsidRDefault="000F7377">
      <w:r xmlns:w="http://schemas.openxmlformats.org/wordprocessingml/2006/main">
        <w:t xml:space="preserve">2. Psalm 23:6 - Die Here is ons herder en ons woon in sy huis vir ewig.</w:t>
      </w:r>
    </w:p>
    <w:p w14:paraId="0D9B0B68" w14:textId="77777777" w:rsidR="000F7377" w:rsidRDefault="000F7377"/>
    <w:p w14:paraId="10114A35" w14:textId="77777777" w:rsidR="000F7377" w:rsidRDefault="000F7377">
      <w:r xmlns:w="http://schemas.openxmlformats.org/wordprocessingml/2006/main">
        <w:t xml:space="preserve">Openbaring 7:16 Hulle sal nie meer honger en nie meer dors hê nie; en die son sal hulle nie aansteek nie en geen hitte nie.</w:t>
      </w:r>
    </w:p>
    <w:p w14:paraId="02589A4A" w14:textId="77777777" w:rsidR="000F7377" w:rsidRDefault="000F7377"/>
    <w:p w14:paraId="1C23C3DB" w14:textId="77777777" w:rsidR="000F7377" w:rsidRDefault="000F7377">
      <w:r xmlns:w="http://schemas.openxmlformats.org/wordprocessingml/2006/main">
        <w:t xml:space="preserve">Die verlostes van die Here sal nooit weer honger, dors of hitte ervaar nie.</w:t>
      </w:r>
    </w:p>
    <w:p w14:paraId="231D5A2A" w14:textId="77777777" w:rsidR="000F7377" w:rsidRDefault="000F7377"/>
    <w:p w14:paraId="3818D12E" w14:textId="77777777" w:rsidR="000F7377" w:rsidRDefault="000F7377">
      <w:r xmlns:w="http://schemas.openxmlformats.org/wordprocessingml/2006/main">
        <w:t xml:space="preserve">1: God se belofte van oorvloedige lewe</w:t>
      </w:r>
    </w:p>
    <w:p w14:paraId="2B1D95F9" w14:textId="77777777" w:rsidR="000F7377" w:rsidRDefault="000F7377"/>
    <w:p w14:paraId="290F3724" w14:textId="77777777" w:rsidR="000F7377" w:rsidRDefault="000F7377">
      <w:r xmlns:w="http://schemas.openxmlformats.org/wordprocessingml/2006/main">
        <w:t xml:space="preserve">2: Lewe in die vertroosting van God se verlossing</w:t>
      </w:r>
    </w:p>
    <w:p w14:paraId="47C33712" w14:textId="77777777" w:rsidR="000F7377" w:rsidRDefault="000F7377"/>
    <w:p w14:paraId="272482F6" w14:textId="77777777" w:rsidR="000F7377" w:rsidRDefault="000F7377">
      <w:r xmlns:w="http://schemas.openxmlformats.org/wordprocessingml/2006/main">
        <w:t xml:space="preserve">1: Joh 6:35 "Ek is die brood van die lewe; wie na My toe kom, sal geen honger kry nie, en wie in My glo, sal nooit weer dors kry nie."</w:t>
      </w:r>
    </w:p>
    <w:p w14:paraId="3EC0CD8A" w14:textId="77777777" w:rsidR="000F7377" w:rsidRDefault="000F7377"/>
    <w:p w14:paraId="059A0D7D" w14:textId="77777777" w:rsidR="000F7377" w:rsidRDefault="000F7377">
      <w:r xmlns:w="http://schemas.openxmlformats.org/wordprocessingml/2006/main">
        <w:t xml:space="preserve">2: Jesaja 49:10 "Hulle sal nie honger of dors hê nie, en die woestynhitte of die son sal hulle nie slaan nie; want Hy wat Hom oor hulle ontferm, sal hulle lei en hulle na waterfonteine lei."</w:t>
      </w:r>
    </w:p>
    <w:p w14:paraId="02042C89" w14:textId="77777777" w:rsidR="000F7377" w:rsidRDefault="000F7377"/>
    <w:p w14:paraId="752D391E" w14:textId="77777777" w:rsidR="000F7377" w:rsidRDefault="000F7377">
      <w:r xmlns:w="http://schemas.openxmlformats.org/wordprocessingml/2006/main">
        <w:t xml:space="preserve">Openbaring 7:17 Want die Lam wat in die middel van die troon is, sal hulle laat wei en hulle na lewende waterfonteine lei; en God sal al die trane van hulle oë afvee.</w:t>
      </w:r>
    </w:p>
    <w:p w14:paraId="62F51A53" w14:textId="77777777" w:rsidR="000F7377" w:rsidRDefault="000F7377"/>
    <w:p w14:paraId="6FFFDE9B" w14:textId="77777777" w:rsidR="000F7377" w:rsidRDefault="000F7377">
      <w:r xmlns:w="http://schemas.openxmlformats.org/wordprocessingml/2006/main">
        <w:t xml:space="preserve">Hierdie gedeelte beklemtoon God se belofte om Sy volk van ewige lewensmiddele en vertroosting te voorsien.</w:t>
      </w:r>
    </w:p>
    <w:p w14:paraId="460BD532" w14:textId="77777777" w:rsidR="000F7377" w:rsidRDefault="000F7377"/>
    <w:p w14:paraId="4EFEC6CA" w14:textId="77777777" w:rsidR="000F7377" w:rsidRDefault="000F7377">
      <w:r xmlns:w="http://schemas.openxmlformats.org/wordprocessingml/2006/main">
        <w:t xml:space="preserve">1: Die vertroosting van die Lam - Vertrou op God se beskerming</w:t>
      </w:r>
    </w:p>
    <w:p w14:paraId="1F1D153E" w14:textId="77777777" w:rsidR="000F7377" w:rsidRDefault="000F7377"/>
    <w:p w14:paraId="39C4A78B" w14:textId="77777777" w:rsidR="000F7377" w:rsidRDefault="000F7377">
      <w:r xmlns:w="http://schemas.openxmlformats.org/wordprocessingml/2006/main">
        <w:t xml:space="preserve">2: Verwelkoming van die Lewende Water - Ervaar die verkwikking van die Here</w:t>
      </w:r>
    </w:p>
    <w:p w14:paraId="485C45EE" w14:textId="77777777" w:rsidR="000F7377" w:rsidRDefault="000F7377"/>
    <w:p w14:paraId="16F38B6A" w14:textId="77777777" w:rsidR="000F7377" w:rsidRDefault="000F7377">
      <w:r xmlns:w="http://schemas.openxmlformats.org/wordprocessingml/2006/main">
        <w:t xml:space="preserve">1: Jesaja 25:8 - Hy sal die dood verslind in oorwinning; en die Here HERE sal trane van alle aangesigte afvee.</w:t>
      </w:r>
    </w:p>
    <w:p w14:paraId="18380DB8" w14:textId="77777777" w:rsidR="000F7377" w:rsidRDefault="000F7377"/>
    <w:p w14:paraId="397305C4" w14:textId="77777777" w:rsidR="000F7377" w:rsidRDefault="000F7377">
      <w:r xmlns:w="http://schemas.openxmlformats.org/wordprocessingml/2006/main">
        <w:t xml:space="preserve">2: Psalm 23:2 - Hy laat my neerlê in groen weivelde; Hy lei my na stille waters.</w:t>
      </w:r>
    </w:p>
    <w:p w14:paraId="0CB0F358" w14:textId="77777777" w:rsidR="000F7377" w:rsidRDefault="000F7377"/>
    <w:p w14:paraId="04C3685A" w14:textId="77777777" w:rsidR="000F7377" w:rsidRDefault="000F7377">
      <w:r xmlns:w="http://schemas.openxmlformats.org/wordprocessingml/2006/main">
        <w:t xml:space="preserve">Openbaring 8 is die agtste hoofstuk van die boek Openbaring en gaan voort met Johannes se visie van eindtydgebeure. Hierdie hoofstuk fokus op die opening van die sewende seël, wat lei tot die blaas van sewe basuine wat verskeie oordele oor die aarde bring.</w:t>
      </w:r>
    </w:p>
    <w:p w14:paraId="5786E669" w14:textId="77777777" w:rsidR="000F7377" w:rsidRDefault="000F7377"/>
    <w:p w14:paraId="6D42404E" w14:textId="77777777" w:rsidR="000F7377" w:rsidRDefault="000F7377">
      <w:r xmlns:w="http://schemas.openxmlformats.org/wordprocessingml/2006/main">
        <w:t xml:space="preserve">1ste Paragraaf: Die hoofstuk begin met stilte in die hemel vir ongeveer 'n halfuur nadat Jesus die sewende seël oopgemaak het (Openbaring 8:1). Sewe engele word dan sewe basuine gegee, en 'n ander engel bied wierook saam met gebede van alle heiliges voor God se altaar (Openbaring 8:2-4). Die engel neem die wierookbak, vul dit met vuur van die altaar af en gooi dit op die aarde, wat donderweer, weerlig en 'n aardbewing tot gevolg het (Openbaring 8:5).</w:t>
      </w:r>
    </w:p>
    <w:p w14:paraId="21A9DB56" w14:textId="77777777" w:rsidR="000F7377" w:rsidRDefault="000F7377"/>
    <w:p w14:paraId="0C503468" w14:textId="77777777" w:rsidR="000F7377" w:rsidRDefault="000F7377">
      <w:r xmlns:w="http://schemas.openxmlformats.org/wordprocessingml/2006/main">
        <w:t xml:space="preserve">2de Paragraaf: Soos elke engel hul trompet-oordeel blaas, ontvou 'n reeks katastrofiese gebeure. Die eerste basuin bring hael en vuur gemeng met bloed wat plantegroei op aarde vernietig (Openbaring 8:6-7). Met die tweede basuin word 'n groot berg wat met vuur brand in die see gegooi, wat veroorsaak dat 'n derde deel van seediere sterf en skepe vernietig word (Openbaring 8:8-9). Die derde basuin sien hoe 'n groot ster genaamd Alsem uit die hemel val en 'n derde deel van riviere en fonteine vergiftig (Openbaring 8:10-11).</w:t>
      </w:r>
    </w:p>
    <w:p w14:paraId="7BF73C2A" w14:textId="77777777" w:rsidR="000F7377" w:rsidRDefault="000F7377"/>
    <w:p w14:paraId="56CC14E9" w14:textId="77777777" w:rsidR="000F7377" w:rsidRDefault="000F7377">
      <w:r xmlns:w="http://schemas.openxmlformats.org/wordprocessingml/2006/main">
        <w:t xml:space="preserve">3de Paragraaf: Gaan voort met verdere basuinoordele, soos beskryf in verse 12-13; nadat hulle op hul trompette geblaas het. Die vierde basuin verduister een derde van die son, maan en sterre, wat verminderde lig gedurende dag en nag veroorsaak (Openbaring 8:12). Dan vlieg ’n arend deur middel van die hemel en verkondig drie ellende wat oor dié wat op aarde woon sal kom as gevolg van die oorblywende drie basuinstote wat nog moet blaas (Openbaring 8:13).</w:t>
      </w:r>
    </w:p>
    <w:p w14:paraId="6E4B2002" w14:textId="77777777" w:rsidR="000F7377" w:rsidRDefault="000F7377"/>
    <w:p w14:paraId="5317E61C" w14:textId="77777777" w:rsidR="000F7377" w:rsidRDefault="000F7377">
      <w:r xmlns:w="http://schemas.openxmlformats.org/wordprocessingml/2006/main">
        <w:t xml:space="preserve">Samevattend, hoofstuk agt van Openbaring beeld betekenisvolle gebeure uit na die opening van die sewende seël. Die sewe engele word sewe basuine gegee, en met elke trompetgeskal word 'n nuwe oordeel oor die aarde losgelaat. Hierdie oordele sluit in vernietiging van plantegroei, verwoesting in die see, besoedeling van waterbronne en hemelse versteurings. Die hoofstuk beklemtoon die erns van God se oordele aangesien dit wydverspreide verwoesting meebring en dien as waarskuwings vir diegene wat op aarde woon. Die arend se proklamasie voorspel verdere ellende wat nog moet </w:t>
      </w:r>
      <w:r xmlns:w="http://schemas.openxmlformats.org/wordprocessingml/2006/main">
        <w:lastRenderedPageBreak xmlns:w="http://schemas.openxmlformats.org/wordprocessingml/2006/main"/>
      </w:r>
      <w:r xmlns:w="http://schemas.openxmlformats.org/wordprocessingml/2006/main">
        <w:t xml:space="preserve">kom in die daaropvolgende hoofstukke.</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Openbaring 8:1 En toe Hy die sewende seël oopgemaak het, was daar stilte in die hemel omtrent 'n halfuur lank.</w:t>
      </w:r>
    </w:p>
    <w:p w14:paraId="20C3F080" w14:textId="77777777" w:rsidR="000F7377" w:rsidRDefault="000F7377"/>
    <w:p w14:paraId="17EE2CCE" w14:textId="77777777" w:rsidR="000F7377" w:rsidRDefault="000F7377">
      <w:r xmlns:w="http://schemas.openxmlformats.org/wordprocessingml/2006/main">
        <w:t xml:space="preserve">Die sewende seël is oopgemaak, en 'n halfuur van stilte het in die hemel gevolg.</w:t>
      </w:r>
    </w:p>
    <w:p w14:paraId="27398732" w14:textId="77777777" w:rsidR="000F7377" w:rsidRDefault="000F7377"/>
    <w:p w14:paraId="65045105" w14:textId="77777777" w:rsidR="000F7377" w:rsidRDefault="000F7377">
      <w:r xmlns:w="http://schemas.openxmlformats.org/wordprocessingml/2006/main">
        <w:t xml:space="preserve">1. Hoe om stilte in ons lewens te waardeer</w:t>
      </w:r>
    </w:p>
    <w:p w14:paraId="71A50E12" w14:textId="77777777" w:rsidR="000F7377" w:rsidRDefault="000F7377"/>
    <w:p w14:paraId="6419BFE6" w14:textId="77777777" w:rsidR="000F7377" w:rsidRDefault="000F7377">
      <w:r xmlns:w="http://schemas.openxmlformats.org/wordprocessingml/2006/main">
        <w:t xml:space="preserve">2. Die krag van die sewende seël</w:t>
      </w:r>
    </w:p>
    <w:p w14:paraId="4AE3C208" w14:textId="77777777" w:rsidR="000F7377" w:rsidRDefault="000F7377"/>
    <w:p w14:paraId="1E9780D4" w14:textId="77777777" w:rsidR="000F7377" w:rsidRDefault="000F7377">
      <w:r xmlns:w="http://schemas.openxmlformats.org/wordprocessingml/2006/main">
        <w:t xml:space="preserve">1. Psalm 46:10 - Wees stil en weet dat Ek God is.</w:t>
      </w:r>
    </w:p>
    <w:p w14:paraId="35360947" w14:textId="77777777" w:rsidR="000F7377" w:rsidRDefault="000F7377"/>
    <w:p w14:paraId="750EAE79" w14:textId="77777777" w:rsidR="000F7377" w:rsidRDefault="000F7377">
      <w:r xmlns:w="http://schemas.openxmlformats.org/wordprocessingml/2006/main">
        <w:t xml:space="preserve">2. Prediker 3:1-8 - Daar is 'n tyd vir alles, en 'n seisoen vir elke aktiwiteit onder die hemel.</w:t>
      </w:r>
    </w:p>
    <w:p w14:paraId="4F485550" w14:textId="77777777" w:rsidR="000F7377" w:rsidRDefault="000F7377"/>
    <w:p w14:paraId="24FDB38F" w14:textId="77777777" w:rsidR="000F7377" w:rsidRDefault="000F7377">
      <w:r xmlns:w="http://schemas.openxmlformats.org/wordprocessingml/2006/main">
        <w:t xml:space="preserve">Openbaring 8:2 En ek het die sewe engele gesien wat voor God gestaan het; en aan hulle is sewe basuine gegee.</w:t>
      </w:r>
    </w:p>
    <w:p w14:paraId="33DE3217" w14:textId="77777777" w:rsidR="000F7377" w:rsidRDefault="000F7377"/>
    <w:p w14:paraId="6E347E95" w14:textId="77777777" w:rsidR="000F7377" w:rsidRDefault="000F7377">
      <w:r xmlns:w="http://schemas.openxmlformats.org/wordprocessingml/2006/main">
        <w:t xml:space="preserve">Sewe engele word sewe basuine voor God gegee.</w:t>
      </w:r>
    </w:p>
    <w:p w14:paraId="6EE91F59" w14:textId="77777777" w:rsidR="000F7377" w:rsidRDefault="000F7377"/>
    <w:p w14:paraId="0064980A" w14:textId="77777777" w:rsidR="000F7377" w:rsidRDefault="000F7377">
      <w:r xmlns:w="http://schemas.openxmlformats.org/wordprocessingml/2006/main">
        <w:t xml:space="preserve">1. Die krag van sewe: Verstaan die betekenis van die nommer 7 in die Bybel</w:t>
      </w:r>
    </w:p>
    <w:p w14:paraId="2E29711B" w14:textId="77777777" w:rsidR="000F7377" w:rsidRDefault="000F7377"/>
    <w:p w14:paraId="06E4D881" w14:textId="77777777" w:rsidR="000F7377" w:rsidRDefault="000F7377">
      <w:r xmlns:w="http://schemas.openxmlformats.org/wordprocessingml/2006/main">
        <w:t xml:space="preserve">2. Die Groot Dag van God: Die Betekenis van die Sewe Trompette in Openbaring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Want oor sewe dae sal dit op die aarde reën.</w:t>
      </w:r>
    </w:p>
    <w:p w14:paraId="52CFBD15" w14:textId="77777777" w:rsidR="000F7377" w:rsidRDefault="000F7377"/>
    <w:p w14:paraId="0695BD60" w14:textId="77777777" w:rsidR="000F7377" w:rsidRDefault="000F7377">
      <w:r xmlns:w="http://schemas.openxmlformats.org/wordprocessingml/2006/main">
        <w:t xml:space="preserve">2. Numeri 14:34 - Volgens die getal dae waarin julle die land verken het, veertig dae, elke dag vir 'n jaar, moet julle julle ongeregtighede dra, veertig jaar.</w:t>
      </w:r>
    </w:p>
    <w:p w14:paraId="398ED12F" w14:textId="77777777" w:rsidR="000F7377" w:rsidRDefault="000F7377"/>
    <w:p w14:paraId="36FBD297" w14:textId="77777777" w:rsidR="000F7377" w:rsidRDefault="000F7377">
      <w:r xmlns:w="http://schemas.openxmlformats.org/wordprocessingml/2006/main">
        <w:t xml:space="preserve">Openbaring 8:3 En 'n ander engel het gekom en by die altaar gaan staan met 'n goue wierookbak; en baie reukwerk is aan hom gegee om dit saam met die gebede van al die heiliges te bring op die goue altaar wat voor die troon was.</w:t>
      </w:r>
    </w:p>
    <w:p w14:paraId="75CAAE83" w14:textId="77777777" w:rsidR="000F7377" w:rsidRDefault="000F7377"/>
    <w:p w14:paraId="7B95D89D" w14:textId="77777777" w:rsidR="000F7377" w:rsidRDefault="000F7377">
      <w:r xmlns:w="http://schemas.openxmlformats.org/wordprocessingml/2006/main">
        <w:t xml:space="preserve">'n Engel het gekom en by die altaar gaan staan met 'n goue wierookbak, en baie reukwerk is gegee om saam met die gebede van al die heiliges voor die troon te offer.</w:t>
      </w:r>
    </w:p>
    <w:p w14:paraId="3EA3F725" w14:textId="77777777" w:rsidR="000F7377" w:rsidRDefault="000F7377"/>
    <w:p w14:paraId="334D26E0" w14:textId="77777777" w:rsidR="000F7377" w:rsidRDefault="000F7377">
      <w:r xmlns:w="http://schemas.openxmlformats.org/wordprocessingml/2006/main">
        <w:t xml:space="preserve">1. Die krag van gebed – hoe om tot God te bid tot wonderwerke kan lei</w:t>
      </w:r>
    </w:p>
    <w:p w14:paraId="31D93073" w14:textId="77777777" w:rsidR="000F7377" w:rsidRDefault="000F7377"/>
    <w:p w14:paraId="742473C8" w14:textId="77777777" w:rsidR="000F7377" w:rsidRDefault="000F7377">
      <w:r xmlns:w="http://schemas.openxmlformats.org/wordprocessingml/2006/main">
        <w:t xml:space="preserve">2. Die belangrikheid van geloof - hoe geloof kan lei tot seën</w:t>
      </w:r>
    </w:p>
    <w:p w14:paraId="357AAEDA" w14:textId="77777777" w:rsidR="000F7377" w:rsidRDefault="000F7377"/>
    <w:p w14:paraId="3E92A9F3" w14:textId="77777777" w:rsidR="000F7377" w:rsidRDefault="000F7377">
      <w:r xmlns:w="http://schemas.openxmlformats.org/wordprocessingml/2006/main">
        <w:t xml:space="preserve">1. Jakobus 5:16 - "Bely dan julle sondes voor mekaar en bid vir mekaar sodat julle gesond kan word. Die gebed van 'n regverdige is kragtig en effektief."</w:t>
      </w:r>
    </w:p>
    <w:p w14:paraId="1B8EB76E" w14:textId="77777777" w:rsidR="000F7377" w:rsidRDefault="000F7377"/>
    <w:p w14:paraId="4D1FBCDE" w14:textId="77777777" w:rsidR="000F7377" w:rsidRDefault="000F7377">
      <w:r xmlns:w="http://schemas.openxmlformats.org/wordprocessingml/2006/main">
        <w:t xml:space="preserve">2. Romeine 10:17 - "Die geloof is dus uit die gehoor, en die gehoor is deur die woord van Christus."</w:t>
      </w:r>
    </w:p>
    <w:p w14:paraId="559D7C8B" w14:textId="77777777" w:rsidR="000F7377" w:rsidRDefault="000F7377"/>
    <w:p w14:paraId="15BFCFEB" w14:textId="77777777" w:rsidR="000F7377" w:rsidRDefault="000F7377">
      <w:r xmlns:w="http://schemas.openxmlformats.org/wordprocessingml/2006/main">
        <w:t xml:space="preserve">Openbaring 8:4 En die rook van die reukwerk wat saam met die gebede van die heiliges gekom het, het uit die hand van die engel voor God opgestyg.</w:t>
      </w:r>
    </w:p>
    <w:p w14:paraId="7A9821AA" w14:textId="77777777" w:rsidR="000F7377" w:rsidRDefault="000F7377"/>
    <w:p w14:paraId="395078E9" w14:textId="77777777" w:rsidR="000F7377" w:rsidRDefault="000F7377">
      <w:r xmlns:w="http://schemas.openxmlformats.org/wordprocessingml/2006/main">
        <w:t xml:space="preserve">Die gebede van die heiliges styg voor God op.</w:t>
      </w:r>
    </w:p>
    <w:p w14:paraId="5F3B49C0" w14:textId="77777777" w:rsidR="000F7377" w:rsidRDefault="000F7377"/>
    <w:p w14:paraId="0089330E" w14:textId="77777777" w:rsidR="000F7377" w:rsidRDefault="000F7377">
      <w:r xmlns:w="http://schemas.openxmlformats.org/wordprocessingml/2006/main">
        <w:t xml:space="preserve">1: Ons moet ons gebede in vertroue tot God bid, wetende dat Hy ons verhoor.</w:t>
      </w:r>
    </w:p>
    <w:p w14:paraId="2A784D92" w14:textId="77777777" w:rsidR="000F7377" w:rsidRDefault="000F7377"/>
    <w:p w14:paraId="64449754" w14:textId="77777777" w:rsidR="000F7377" w:rsidRDefault="000F7377">
      <w:r xmlns:w="http://schemas.openxmlformats.org/wordprocessingml/2006/main">
        <w:t xml:space="preserve">2: Terwyl ons bid, laat ons onthou dat ons gebede 'n lieflike geur vir God is.</w:t>
      </w:r>
    </w:p>
    <w:p w14:paraId="366E6D30" w14:textId="77777777" w:rsidR="000F7377" w:rsidRDefault="000F7377"/>
    <w:p w14:paraId="455F8961" w14:textId="77777777" w:rsidR="000F7377" w:rsidRDefault="000F7377">
      <w:r xmlns:w="http://schemas.openxmlformats.org/wordprocessingml/2006/main">
        <w:t xml:space="preserve">1: Filippense 4:6-7? </w:t>
      </w:r>
      <w:r xmlns:w="http://schemas.openxmlformats.org/wordprocessingml/2006/main">
        <w:rPr>
          <w:rFonts w:ascii="맑은 고딕 Semilight" w:hAnsi="맑은 고딕 Semilight"/>
        </w:rPr>
        <w:t xml:space="preserve">Wees </w:t>
      </w:r>
      <w:r xmlns:w="http://schemas.openxmlformats.org/wordprocessingml/2006/main">
        <w:t xml:space="preserve">oor niks besorg nie, maar laat julle begeertes in alles deur gebed en smeking met danksegging bekend word by God. En die vrede van God wat alle verstand te bowe gaan, sal julle harte en sinne bewaar in Christus Jesus.??</w:t>
      </w:r>
    </w:p>
    <w:p w14:paraId="7D2617E4" w14:textId="77777777" w:rsidR="000F7377" w:rsidRDefault="000F7377"/>
    <w:p w14:paraId="396F74DF" w14:textId="77777777" w:rsidR="000F7377" w:rsidRDefault="000F7377">
      <w:r xmlns:w="http://schemas.openxmlformats.org/wordprocessingml/2006/main">
        <w:t xml:space="preserve">2: Psalm 66:17-19 ? </w:t>
      </w:r>
      <w:r xmlns:w="http://schemas.openxmlformats.org/wordprocessingml/2006/main">
        <w:rPr>
          <w:rFonts w:ascii="맑은 고딕 Semilight" w:hAnsi="맑은 고딕 Semilight"/>
        </w:rPr>
        <w:t xml:space="preserve">쏧 </w:t>
      </w:r>
      <w:r xmlns:w="http://schemas.openxmlformats.org/wordprocessingml/2006/main">
        <w:t xml:space="preserve">het na Hom geroep met my mond, en groot lof was op my tong. As ek ongeregtigheid in my hart gekoester het, sou die Here nie geluister het nie. Maar waarlik, God het geluister; hy het gehoor gegee aan die stem van my gebed.??</w:t>
      </w:r>
    </w:p>
    <w:p w14:paraId="03E37059" w14:textId="77777777" w:rsidR="000F7377" w:rsidRDefault="000F7377"/>
    <w:p w14:paraId="4759B7EF" w14:textId="77777777" w:rsidR="000F7377" w:rsidRDefault="000F7377">
      <w:r xmlns:w="http://schemas.openxmlformats.org/wordprocessingml/2006/main">
        <w:t xml:space="preserve">Openbaring 8:5 En die engel het die wierookbak geneem en dit met vuur van die altaar gevul en dit op die aarde gegooi, en daar was stemme en donderslae en weerligstrale en 'n aardbewing.</w:t>
      </w:r>
    </w:p>
    <w:p w14:paraId="57F22F1A" w14:textId="77777777" w:rsidR="000F7377" w:rsidRDefault="000F7377"/>
    <w:p w14:paraId="0105EC24" w14:textId="77777777" w:rsidR="000F7377" w:rsidRDefault="000F7377">
      <w:r xmlns:w="http://schemas.openxmlformats.org/wordprocessingml/2006/main">
        <w:t xml:space="preserve">'n Engel het 'n wierookbak met vuur van die altaar gevul en dit op die aarde gegooi, wat tot harde stemme, donderslae, weerligstrale en 'n aardbewing gelei het.</w:t>
      </w:r>
    </w:p>
    <w:p w14:paraId="5B40BF93" w14:textId="77777777" w:rsidR="000F7377" w:rsidRDefault="000F7377"/>
    <w:p w14:paraId="5E024178" w14:textId="77777777" w:rsidR="000F7377" w:rsidRDefault="000F7377">
      <w:r xmlns:w="http://schemas.openxmlformats.org/wordprocessingml/2006/main">
        <w:t xml:space="preserve">1. "Die krag van die Here: hoe God se vuur 'n geweldige impak kan skep"</w:t>
      </w:r>
    </w:p>
    <w:p w14:paraId="17968072" w14:textId="77777777" w:rsidR="000F7377" w:rsidRDefault="000F7377"/>
    <w:p w14:paraId="03CA65D1" w14:textId="77777777" w:rsidR="000F7377" w:rsidRDefault="000F7377">
      <w:r xmlns:w="http://schemas.openxmlformats.org/wordprocessingml/2006/main">
        <w:t xml:space="preserve">2. "Die seën van God se vuur: hoe die vuur van die Here krag en beskerming bring"</w:t>
      </w:r>
    </w:p>
    <w:p w14:paraId="06B0B296" w14:textId="77777777" w:rsidR="000F7377" w:rsidRDefault="000F7377"/>
    <w:p w14:paraId="43BFC5AF" w14:textId="77777777" w:rsidR="000F7377" w:rsidRDefault="000F7377">
      <w:r xmlns:w="http://schemas.openxmlformats.org/wordprocessingml/2006/main">
        <w:t xml:space="preserve">1. Eksodus 19:16-19 - Die HERE het met vuur en rook op die berg Sinai neergedaal, en die volk het gebewe van vrees.</w:t>
      </w:r>
    </w:p>
    <w:p w14:paraId="2F0FB653" w14:textId="77777777" w:rsidR="000F7377" w:rsidRDefault="000F7377"/>
    <w:p w14:paraId="08D24946" w14:textId="77777777" w:rsidR="000F7377" w:rsidRDefault="000F7377">
      <w:r xmlns:w="http://schemas.openxmlformats.org/wordprocessingml/2006/main">
        <w:t xml:space="preserve">2. Psalm 29:3-9 - Die stem van die HERE is kragtig; die stem van die HERE is vol majesteit. Die HERE sit op die troon oor die vloed; die HERE troon as Koning vir ewig.</w:t>
      </w:r>
    </w:p>
    <w:p w14:paraId="0651C1F9" w14:textId="77777777" w:rsidR="000F7377" w:rsidRDefault="000F7377"/>
    <w:p w14:paraId="098B2223" w14:textId="77777777" w:rsidR="000F7377" w:rsidRDefault="000F7377">
      <w:r xmlns:w="http://schemas.openxmlformats.org/wordprocessingml/2006/main">
        <w:t xml:space="preserve">Openbaring 8:6 En die sewe engele met die sewe basuine het hulle gereed gemaak om te blaas.</w:t>
      </w:r>
    </w:p>
    <w:p w14:paraId="39A9406D" w14:textId="77777777" w:rsidR="000F7377" w:rsidRDefault="000F7377"/>
    <w:p w14:paraId="2D1979C7" w14:textId="77777777" w:rsidR="000F7377" w:rsidRDefault="000F7377">
      <w:r xmlns:w="http://schemas.openxmlformats.org/wordprocessingml/2006/main">
        <w:t xml:space="preserve">Die sewe engele met sewe basuine het hulle gereed gemaak om te blaas.</w:t>
      </w:r>
    </w:p>
    <w:p w14:paraId="45619B83" w14:textId="77777777" w:rsidR="000F7377" w:rsidRDefault="000F7377"/>
    <w:p w14:paraId="4C97D0B9" w14:textId="77777777" w:rsidR="000F7377" w:rsidRDefault="000F7377">
      <w:r xmlns:w="http://schemas.openxmlformats.org/wordprocessingml/2006/main">
        <w:t xml:space="preserve">1. Omhelsing van God se oproep: Leer om die trompette van die hemel te hoor</w:t>
      </w:r>
    </w:p>
    <w:p w14:paraId="772F24C4" w14:textId="77777777" w:rsidR="000F7377" w:rsidRDefault="000F7377"/>
    <w:p w14:paraId="66A2720E" w14:textId="77777777" w:rsidR="000F7377" w:rsidRDefault="000F7377">
      <w:r xmlns:w="http://schemas.openxmlformats.org/wordprocessingml/2006/main">
        <w:t xml:space="preserve">2. Die betekenis van die sewe basuine in Openbaring</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En </w:t>
      </w:r>
      <w:r xmlns:w="http://schemas.openxmlformats.org/wordprocessingml/2006/main">
        <w:t xml:space="preserve">dit sal gebeur in dié dag dat die groot basuin geblaas sal word, en hulle sal kom wat gereed was om te vergaan in die land Assirië en die uitgeworpenes in Egipteland, en hulle sal die Here aanbid in die heilige berg in Jerusalem.??</w:t>
      </w:r>
    </w:p>
    <w:p w14:paraId="732382DF" w14:textId="77777777" w:rsidR="000F7377" w:rsidRDefault="000F7377"/>
    <w:p w14:paraId="346095A1" w14:textId="77777777" w:rsidR="000F7377" w:rsidRDefault="000F7377">
      <w:r xmlns:w="http://schemas.openxmlformats.org/wordprocessingml/2006/main">
        <w:t xml:space="preserve">2. Openbaring 11:15-19, ? </w:t>
      </w:r>
      <w:r xmlns:w="http://schemas.openxmlformats.org/wordprocessingml/2006/main">
        <w:rPr>
          <w:rFonts w:ascii="맑은 고딕 Semilight" w:hAnsi="맑은 고딕 Semilight"/>
        </w:rPr>
        <w:t xml:space="preserve">En </w:t>
      </w:r>
      <w:r xmlns:w="http://schemas.openxmlformats.org/wordprocessingml/2006/main">
        <w:t xml:space="preserve">die sewende engel het geblaas; en daar was groot stemme in die hemel wat gesê het: Die koninkryke van hierdie wêreld het die koninkryke van onse Here en van sy Christus geword; en Hy sal as Koning heers tot in alle ewigheid. En die vier en twintig ouderlinge wat voor God op hulle stoele gesit het, het op hulle aangesig geval en God aanbid en gesê: Ons dank U, Here God, Almagtige, wat is en wat was en wat kom; want jy het jou groot mag na jou geneem en as koning geregeer. En die nasies was toornig, en u toorn het gekom, en die tyd van die dode, dat hulle geoordeel sou word en dat U loon sou gee aan u knegte, die profete, en aan die heiliges en die wat u Naam vrees, klein en groot; en die wat die aarde verwoes, moet vernietig. En die tempel van God is in die hemel geopen, en die ark van sy testament is in sy tempel gesien, en daar was weerligstrale en stemme en donderslae en aardbewing en groot hael.??</w:t>
      </w:r>
    </w:p>
    <w:p w14:paraId="78591BA0" w14:textId="77777777" w:rsidR="000F7377" w:rsidRDefault="000F7377"/>
    <w:p w14:paraId="0D85B6AC" w14:textId="77777777" w:rsidR="000F7377" w:rsidRDefault="000F7377">
      <w:r xmlns:w="http://schemas.openxmlformats.org/wordprocessingml/2006/main">
        <w:t xml:space="preserve">Openbaring 8:7 Die eerste engel het geblaas, en hael en vuur het met bloed gemeng gevolg, en dit is op die aarde gegooi, en die derde deel van die bome het verbrand, en al die groen gras het verbrand.</w:t>
      </w:r>
    </w:p>
    <w:p w14:paraId="5DBDAD8A" w14:textId="77777777" w:rsidR="000F7377" w:rsidRDefault="000F7377"/>
    <w:p w14:paraId="50B764CB" w14:textId="77777777" w:rsidR="000F7377" w:rsidRDefault="000F7377">
      <w:r xmlns:w="http://schemas.openxmlformats.org/wordprocessingml/2006/main">
        <w:t xml:space="preserve">Die eerste engel het geblaas, wat veroorsaak het dat die aarde met hael, vuur en bloed getref is, wat daartoe gelei het dat 'n derde van die bome en alle groen gras verbrand het.</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gevolge van sonde en rebellie teen God</w:t>
      </w:r>
    </w:p>
    <w:p w14:paraId="6EF3A2CD" w14:textId="77777777" w:rsidR="000F7377" w:rsidRDefault="000F7377"/>
    <w:p w14:paraId="13B990CE" w14:textId="77777777" w:rsidR="000F7377" w:rsidRDefault="000F7377">
      <w:r xmlns:w="http://schemas.openxmlformats.org/wordprocessingml/2006/main">
        <w:t xml:space="preserve">2. Die Krag van God in Oordeel</w:t>
      </w:r>
    </w:p>
    <w:p w14:paraId="50F4EBE7" w14:textId="77777777" w:rsidR="000F7377" w:rsidRDefault="000F7377"/>
    <w:p w14:paraId="5F0AD82E" w14:textId="77777777" w:rsidR="000F7377" w:rsidRDefault="000F7377">
      <w:r xmlns:w="http://schemas.openxmlformats.org/wordprocessingml/2006/main">
        <w:t xml:space="preserve">1. Jesaja 9:19 - Deur die toorn van die HERE van die leërskare is die land verduister, en die volke sal wees soos brandstof van vuur; niemand sal sy broer spaar nie.</w:t>
      </w:r>
    </w:p>
    <w:p w14:paraId="3E143FB1" w14:textId="77777777" w:rsidR="000F7377" w:rsidRDefault="000F7377"/>
    <w:p w14:paraId="29DC411E" w14:textId="77777777" w:rsidR="000F7377" w:rsidRDefault="000F7377">
      <w:r xmlns:w="http://schemas.openxmlformats.org/wordprocessingml/2006/main">
        <w:t xml:space="preserve">2. Romeine 12:19 - Geliefdes, moenie julleself wreek nie, maar gee plek vir die toorn, want daar is geskrywe: Aan My kom die wraak toe; Ek sal vergeld, spreek die Here.</w:t>
      </w:r>
    </w:p>
    <w:p w14:paraId="01BAF13F" w14:textId="77777777" w:rsidR="000F7377" w:rsidRDefault="000F7377"/>
    <w:p w14:paraId="7BC5AD17" w14:textId="77777777" w:rsidR="000F7377" w:rsidRDefault="000F7377">
      <w:r xmlns:w="http://schemas.openxmlformats.org/wordprocessingml/2006/main">
        <w:t xml:space="preserve">Openbaring 8:8 En die tweede engel het geblaas, en soos 'n groot berg wat brand van vuur is in die see gegooi, en 'n derde deel van die see het bloed geword;</w:t>
      </w:r>
    </w:p>
    <w:p w14:paraId="698E35D4" w14:textId="77777777" w:rsidR="000F7377" w:rsidRDefault="000F7377"/>
    <w:p w14:paraId="0FB3FB22" w14:textId="77777777" w:rsidR="000F7377" w:rsidRDefault="000F7377">
      <w:r xmlns:w="http://schemas.openxmlformats.org/wordprocessingml/2006/main">
        <w:t xml:space="preserve">Die tweede engel het geblaas, en 'n brandende berg is in die see gegooi, wat 'n derde van die see in bloed verander het.</w:t>
      </w:r>
    </w:p>
    <w:p w14:paraId="06B5F729" w14:textId="77777777" w:rsidR="000F7377" w:rsidRDefault="000F7377"/>
    <w:p w14:paraId="0DD78F07" w14:textId="77777777" w:rsidR="000F7377" w:rsidRDefault="000F7377">
      <w:r xmlns:w="http://schemas.openxmlformats.org/wordprocessingml/2006/main">
        <w:t xml:space="preserve">1. Die krag van God: Hoe die Here tekens gebruik om sy mag te wys</w:t>
      </w:r>
    </w:p>
    <w:p w14:paraId="2196BCB0" w14:textId="77777777" w:rsidR="000F7377" w:rsidRDefault="000F7377"/>
    <w:p w14:paraId="2ED167CE" w14:textId="77777777" w:rsidR="000F7377" w:rsidRDefault="000F7377">
      <w:r xmlns:w="http://schemas.openxmlformats.org/wordprocessingml/2006/main">
        <w:t xml:space="preserve">2. Die Soewereiniteit van God: Hoe God se oordeel verandering bring</w:t>
      </w:r>
    </w:p>
    <w:p w14:paraId="328828B2" w14:textId="77777777" w:rsidR="000F7377" w:rsidRDefault="000F7377"/>
    <w:p w14:paraId="2C8E0CDB" w14:textId="77777777" w:rsidR="000F7377" w:rsidRDefault="000F7377">
      <w:r xmlns:w="http://schemas.openxmlformats.org/wordprocessingml/2006/main">
        <w:t xml:space="preserve">1. Eksodus 14:21-22 - En Moses het sy hand oor die see uitgesteek; en die HERE het die see daardie hele nag deur 'n sterk oostewind laat terugtrek en die see droog gemaak, sodat die waters verdeel is.</w:t>
      </w:r>
    </w:p>
    <w:p w14:paraId="608FFF61" w14:textId="77777777" w:rsidR="000F7377" w:rsidRDefault="000F7377"/>
    <w:p w14:paraId="0F451391" w14:textId="77777777" w:rsidR="000F7377" w:rsidRDefault="000F7377">
      <w:r xmlns:w="http://schemas.openxmlformats.org/wordprocessingml/2006/main">
        <w:t xml:space="preserve">2. Esegiël 38:20 - Sodat die visse van die see en die voëls van die hemel en die diere van die veld en al die kruipende diere wat op die aarde kruip, en al die mense wat op die aangesig van die aarde is. aarde, sal bewe voor my aangesig, en die berge sal omgegooi word, en die steiltes sal val, en elke muur sal op die grond val.</w:t>
      </w:r>
    </w:p>
    <w:p w14:paraId="680C67A8" w14:textId="77777777" w:rsidR="000F7377" w:rsidRDefault="000F7377"/>
    <w:p w14:paraId="3EF18AE6" w14:textId="77777777" w:rsidR="000F7377" w:rsidRDefault="000F7377">
      <w:r xmlns:w="http://schemas.openxmlformats.org/wordprocessingml/2006/main">
        <w:t xml:space="preserve">Openbaring 8:9 En die derde deel van die wesens wat in die see was en lewe gehad het, het gesterwe; en die derde deel van die skepe is vernietig.</w:t>
      </w:r>
    </w:p>
    <w:p w14:paraId="536A5E7D" w14:textId="77777777" w:rsidR="000F7377" w:rsidRDefault="000F7377"/>
    <w:p w14:paraId="32B7BF72" w14:textId="77777777" w:rsidR="000F7377" w:rsidRDefault="000F7377">
      <w:r xmlns:w="http://schemas.openxmlformats.org/wordprocessingml/2006/main">
        <w:t xml:space="preserve">'n Derde van die wesens in die see en 'n derde van die skepe het gesterf.</w:t>
      </w:r>
    </w:p>
    <w:p w14:paraId="4E3850AE" w14:textId="77777777" w:rsidR="000F7377" w:rsidRDefault="000F7377"/>
    <w:p w14:paraId="617BFC00" w14:textId="77777777" w:rsidR="000F7377" w:rsidRDefault="000F7377">
      <w:r xmlns:w="http://schemas.openxmlformats.org/wordprocessingml/2006/main">
        <w:t xml:space="preserve">1. God se genade: Selfs in tye van vernietiging</w:t>
      </w:r>
    </w:p>
    <w:p w14:paraId="6C7F6F34" w14:textId="77777777" w:rsidR="000F7377" w:rsidRDefault="000F7377"/>
    <w:p w14:paraId="6FDA0A9C" w14:textId="77777777" w:rsidR="000F7377" w:rsidRDefault="000F7377">
      <w:r xmlns:w="http://schemas.openxmlformats.org/wordprocessingml/2006/main">
        <w:t xml:space="preserve">2. Die belangrikheid van rentmeesterskap: Omgee vir God se skepping</w:t>
      </w:r>
    </w:p>
    <w:p w14:paraId="1AD5F218" w14:textId="77777777" w:rsidR="000F7377" w:rsidRDefault="000F7377"/>
    <w:p w14:paraId="1CB53A18" w14:textId="77777777" w:rsidR="000F7377" w:rsidRDefault="000F7377">
      <w:r xmlns:w="http://schemas.openxmlformats.org/wordprocessingml/2006/main">
        <w:t xml:space="preserve">1. Esegiël 33:11 - ? </w:t>
      </w:r>
      <w:r xmlns:w="http://schemas.openxmlformats.org/wordprocessingml/2006/main">
        <w:rPr>
          <w:rFonts w:ascii="맑은 고딕 Semilight" w:hAnsi="맑은 고딕 Semilight"/>
        </w:rPr>
        <w:t xml:space="preserve">쏶 </w:t>
      </w:r>
      <w:r xmlns:w="http://schemas.openxmlformats.org/wordprocessingml/2006/main">
        <w:t xml:space="preserve">ay aan hulle, ? </w:t>
      </w:r>
      <w:r xmlns:w="http://schemas.openxmlformats.org/wordprocessingml/2006/main">
        <w:rPr>
          <w:rFonts w:ascii="맑은 고딕 Semilight" w:hAnsi="맑은 고딕 Semilight"/>
        </w:rPr>
        <w:t xml:space="preserve">쁀 </w:t>
      </w:r>
      <w:r xmlns:w="http://schemas.openxmlformats.org/wordprocessingml/2006/main">
        <w:t xml:space="preserve">s ek lewe!?? verklaar die Here God, ? </w:t>
      </w:r>
      <w:r xmlns:w="http://schemas.openxmlformats.org/wordprocessingml/2006/main">
        <w:rPr>
          <w:rFonts w:ascii="맑은 고딕 Semilight" w:hAnsi="맑은 고딕 Semilight"/>
        </w:rPr>
        <w:t xml:space="preserve">쁈 </w:t>
      </w:r>
      <w:r xmlns:w="http://schemas.openxmlformats.org/wordprocessingml/2006/main">
        <w:t xml:space="preserve">neem geen behae in die dood van die goddelose nie, maar dat die goddelose hom van sy weg bekeer en lewe.?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 8:6-8 - ? </w:t>
      </w:r>
      <w:r xmlns:w="http://schemas.openxmlformats.org/wordprocessingml/2006/main">
        <w:rPr>
          <w:rFonts w:ascii="맑은 고딕 Semilight" w:hAnsi="맑은 고딕 Semilight"/>
        </w:rPr>
        <w:t xml:space="preserve">쏽 </w:t>
      </w:r>
      <w:r xmlns:w="http://schemas.openxmlformats.org/wordprocessingml/2006/main">
        <w:t xml:space="preserve">U het hom 'n bietjie laer gemaak as die hemelse wesens en hom met heerlikheid en eer gekroon. U het hom heerskappy gegee oor die werke van u hande; U het alles onder sy voete gelê, alle skape en beeste, en ook die diere van die veld.??</w:t>
      </w:r>
    </w:p>
    <w:p w14:paraId="26C4A533" w14:textId="77777777" w:rsidR="000F7377" w:rsidRDefault="000F7377"/>
    <w:p w14:paraId="61024AA6" w14:textId="77777777" w:rsidR="000F7377" w:rsidRDefault="000F7377">
      <w:r xmlns:w="http://schemas.openxmlformats.org/wordprocessingml/2006/main">
        <w:t xml:space="preserve">Openbaring 8:10 En die derde engel het geblaas, en 'n groot ster het soos 'n lamp uit die hemel geval, en dit het geval op 'n derde van die riviere en op die waterfonteine;</w:t>
      </w:r>
    </w:p>
    <w:p w14:paraId="2FF6BA31" w14:textId="77777777" w:rsidR="000F7377" w:rsidRDefault="000F7377"/>
    <w:p w14:paraId="2751B541" w14:textId="77777777" w:rsidR="000F7377" w:rsidRDefault="000F7377">
      <w:r xmlns:w="http://schemas.openxmlformats.org/wordprocessingml/2006/main">
        <w:t xml:space="preserve">'n Engel het 'n derde basuin geblaas, wat 'n groot ster op die aarde laat val het, wat soos 'n lamp brand en 'n derde van die riviere en waterfonteine aangetas het.</w:t>
      </w:r>
    </w:p>
    <w:p w14:paraId="04A35516" w14:textId="77777777" w:rsidR="000F7377" w:rsidRDefault="000F7377"/>
    <w:p w14:paraId="0903D1A3" w14:textId="77777777" w:rsidR="000F7377" w:rsidRDefault="000F7377">
      <w:r xmlns:w="http://schemas.openxmlformats.org/wordprocessingml/2006/main">
        <w:t xml:space="preserve">1. Die Krag van God: Hoe die Here ons lewens in 'n oomblik kan verander</w:t>
      </w:r>
    </w:p>
    <w:p w14:paraId="728E06DF" w14:textId="77777777" w:rsidR="000F7377" w:rsidRDefault="000F7377"/>
    <w:p w14:paraId="4DAA7CBE" w14:textId="77777777" w:rsidR="000F7377" w:rsidRDefault="000F7377">
      <w:r xmlns:w="http://schemas.openxmlformats.org/wordprocessingml/2006/main">
        <w:t xml:space="preserve">2. Die belangrikheid van water: 'n Besinning oor Openbaring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"Want my volk het twee euwels gedoen: hulle het My, die fontein van lewende water, verlaat en vir hulle putte uitgekap, gebreekte waterbakke wat geen water hou nie."</w:t>
      </w:r>
    </w:p>
    <w:p w14:paraId="07898E84" w14:textId="77777777" w:rsidR="000F7377" w:rsidRDefault="000F7377"/>
    <w:p w14:paraId="432D25A9" w14:textId="77777777" w:rsidR="000F7377" w:rsidRDefault="000F7377">
      <w:r xmlns:w="http://schemas.openxmlformats.org/wordprocessingml/2006/main">
        <w:t xml:space="preserve">2. Esegiël 47:1-5 - "Daarna het hy my teruggebring na die ingang van die huis, en kyk, daar het water uitgekom van onder die drumpel van die huis uit na die ooste; want die voorkant van die huis het na die ooste gestaan en die waters het van onder af van die regterkant van die huis af gekom, aan die suidekant van die altaar . . .</w:t>
      </w:r>
    </w:p>
    <w:p w14:paraId="360A97B7" w14:textId="77777777" w:rsidR="000F7377" w:rsidRDefault="000F7377"/>
    <w:p w14:paraId="4F6B20B8" w14:textId="77777777" w:rsidR="000F7377" w:rsidRDefault="000F7377">
      <w:r xmlns:w="http://schemas.openxmlformats.org/wordprocessingml/2006/main">
        <w:t xml:space="preserve">Openbaring 8:11 En die naam van die ster word genoem Als, en die derde deel van die waters het als geword; en baie mense het gesterwe van die waters, omdat hulle bitter geword het.</w:t>
      </w:r>
    </w:p>
    <w:p w14:paraId="5BD3197E" w14:textId="77777777" w:rsidR="000F7377" w:rsidRDefault="000F7377"/>
    <w:p w14:paraId="4C85F122" w14:textId="77777777" w:rsidR="000F7377" w:rsidRDefault="000F7377">
      <w:r xmlns:w="http://schemas.openxmlformats.org/wordprocessingml/2006/main">
        <w:t xml:space="preserve">Die derde deel van die water is bitter gemaak en het baie mense laat sterf.</w:t>
      </w:r>
    </w:p>
    <w:p w14:paraId="49807094" w14:textId="77777777" w:rsidR="000F7377" w:rsidRDefault="000F7377"/>
    <w:p w14:paraId="5F6BC5B1" w14:textId="77777777" w:rsidR="000F7377" w:rsidRDefault="000F7377">
      <w:r xmlns:w="http://schemas.openxmlformats.org/wordprocessingml/2006/main">
        <w:t xml:space="preserve">1: God se oordeel is swaar en kan selfs gevoel word in die water wat ons drink.</w:t>
      </w:r>
    </w:p>
    <w:p w14:paraId="448BEEAB" w14:textId="77777777" w:rsidR="000F7377" w:rsidRDefault="000F7377"/>
    <w:p w14:paraId="474FE805" w14:textId="77777777" w:rsidR="000F7377" w:rsidRDefault="000F7377">
      <w:r xmlns:w="http://schemas.openxmlformats.org/wordprocessingml/2006/main">
        <w:t xml:space="preserve">2: Die belangrikheid van bekering voordat dit te laat is.</w:t>
      </w:r>
    </w:p>
    <w:p w14:paraId="5F84CFBF" w14:textId="77777777" w:rsidR="000F7377" w:rsidRDefault="000F7377"/>
    <w:p w14:paraId="0522BA9E" w14:textId="77777777" w:rsidR="000F7377" w:rsidRDefault="000F7377">
      <w:r xmlns:w="http://schemas.openxmlformats.org/wordprocessingml/2006/main">
        <w:t xml:space="preserve">1: Deuteronomium 30:19 Ek roep die hemel en die aarde op om vandag teen jou te getuig dat Ek jou lewe en dood, seën en vloek voorgehou het; kies dan die lewe, dat jy sowel as jou nageslag kan lewe.</w:t>
      </w:r>
    </w:p>
    <w:p w14:paraId="205DE5EA" w14:textId="77777777" w:rsidR="000F7377" w:rsidRDefault="000F7377"/>
    <w:p w14:paraId="4D4A036B" w14:textId="77777777" w:rsidR="000F7377" w:rsidRDefault="000F7377">
      <w:r xmlns:w="http://schemas.openxmlformats.org/wordprocessingml/2006/main">
        <w:t xml:space="preserve">2:Jeremia 2:13 Want my volk het twee verkeerde dinge gedoen; hulle het My, die fontein van lewende water, verlaat en vir hulle putte uitgekap, gebreekte waterbakke wat geen water hou nie.</w:t>
      </w:r>
    </w:p>
    <w:p w14:paraId="2B720FAA" w14:textId="77777777" w:rsidR="000F7377" w:rsidRDefault="000F7377"/>
    <w:p w14:paraId="51CFC6E5" w14:textId="77777777" w:rsidR="000F7377" w:rsidRDefault="000F7377">
      <w:r xmlns:w="http://schemas.openxmlformats.org/wordprocessingml/2006/main">
        <w:t xml:space="preserve">Openbaring 8:12 En die vierde engel het geblaas, en 'n derde van die son is geslaan, en 'n derde van die maan en 'n derde van die sterre; sodat die derde deel van hulle verduister was, en die dag vir 'n derde deel daarvan nie geskyn het nie, en ook die nag.</w:t>
      </w:r>
    </w:p>
    <w:p w14:paraId="2B0E2CBD" w14:textId="77777777" w:rsidR="000F7377" w:rsidRDefault="000F7377"/>
    <w:p w14:paraId="59D71790" w14:textId="77777777" w:rsidR="000F7377" w:rsidRDefault="000F7377">
      <w:r xmlns:w="http://schemas.openxmlformats.org/wordprocessingml/2006/main">
        <w:t xml:space="preserve">Die vierde engel het geblaas en 'n derde van die son, maan en sterre laat slaan en </w:t>
      </w:r>
      <w:r xmlns:w="http://schemas.openxmlformats.org/wordprocessingml/2006/main">
        <w:lastRenderedPageBreak xmlns:w="http://schemas.openxmlformats.org/wordprocessingml/2006/main"/>
      </w:r>
      <w:r xmlns:w="http://schemas.openxmlformats.org/wordprocessingml/2006/main">
        <w:t xml:space="preserve">verduister.</w:t>
      </w:r>
    </w:p>
    <w:p w14:paraId="2BAFE567" w14:textId="77777777" w:rsidR="000F7377" w:rsidRDefault="000F7377"/>
    <w:p w14:paraId="16005E16" w14:textId="77777777" w:rsidR="000F7377" w:rsidRDefault="000F7377">
      <w:r xmlns:w="http://schemas.openxmlformats.org/wordprocessingml/2006/main">
        <w:t xml:space="preserve">1. Die krag en oordeel van God - Openbaring 8:12</w:t>
      </w:r>
    </w:p>
    <w:p w14:paraId="27263847" w14:textId="77777777" w:rsidR="000F7377" w:rsidRDefault="000F7377"/>
    <w:p w14:paraId="0049BDCF" w14:textId="77777777" w:rsidR="000F7377" w:rsidRDefault="000F7377">
      <w:r xmlns:w="http://schemas.openxmlformats.org/wordprocessingml/2006/main">
        <w:t xml:space="preserve">2. Die impak van God se oordeel - Openbaring 8:12</w:t>
      </w:r>
    </w:p>
    <w:p w14:paraId="280362A7" w14:textId="77777777" w:rsidR="000F7377" w:rsidRDefault="000F7377"/>
    <w:p w14:paraId="24EC59D7" w14:textId="77777777" w:rsidR="000F7377" w:rsidRDefault="000F7377">
      <w:r xmlns:w="http://schemas.openxmlformats.org/wordprocessingml/2006/main">
        <w:t xml:space="preserve">1. Jesaja 13:10 - Want die sterre van die hemel en sy sterrebeelde sal hulle lig nie gee nie: die son sal verduister word by sy opgang, en die maan sal sy lig nie laat skyn nie.</w:t>
      </w:r>
    </w:p>
    <w:p w14:paraId="1A3F65AC" w14:textId="77777777" w:rsidR="000F7377" w:rsidRDefault="000F7377"/>
    <w:p w14:paraId="0D2C45CA" w14:textId="77777777" w:rsidR="000F7377" w:rsidRDefault="000F7377">
      <w:r xmlns:w="http://schemas.openxmlformats.org/wordprocessingml/2006/main">
        <w:t xml:space="preserve">2. Matteus 24:29 - Onmiddellik na die verdrukking van daardie dae sal die son verduister word, en die maan sal sy lig nie gee nie, en die sterre sal van die hemel val.</w:t>
      </w:r>
    </w:p>
    <w:p w14:paraId="767E02BD" w14:textId="77777777" w:rsidR="000F7377" w:rsidRDefault="000F7377"/>
    <w:p w14:paraId="5B3BFAE1" w14:textId="77777777" w:rsidR="000F7377" w:rsidRDefault="000F7377">
      <w:r xmlns:w="http://schemas.openxmlformats.org/wordprocessingml/2006/main">
        <w:t xml:space="preserve">Openbaring 8:13 En ek het gesien en 'n engel deur die middel van die hemel hoor vlieg en met 'n groot stem sê: Wee, wee, wee die bewoners van die aarde vanweë die ander stemme van die basuin van die drie engele. , wat nog moet klink!</w:t>
      </w:r>
    </w:p>
    <w:p w14:paraId="27146B12" w14:textId="77777777" w:rsidR="000F7377" w:rsidRDefault="000F7377"/>
    <w:p w14:paraId="555C6981" w14:textId="77777777" w:rsidR="000F7377" w:rsidRDefault="000F7377">
      <w:r xmlns:w="http://schemas.openxmlformats.org/wordprocessingml/2006/main">
        <w:t xml:space="preserve">’n Harde stem van waarskuwing word aan die bewoners van die aarde gegee.</w:t>
      </w:r>
    </w:p>
    <w:p w14:paraId="55485D24" w14:textId="77777777" w:rsidR="000F7377" w:rsidRDefault="000F7377"/>
    <w:p w14:paraId="542A21C4" w14:textId="77777777" w:rsidR="000F7377" w:rsidRDefault="000F7377">
      <w:r xmlns:w="http://schemas.openxmlformats.org/wordprocessingml/2006/main">
        <w:t xml:space="preserve">1: Gee ag op die waarskuwing van die engel!</w:t>
      </w:r>
    </w:p>
    <w:p w14:paraId="6F5E476C" w14:textId="77777777" w:rsidR="000F7377" w:rsidRDefault="000F7377"/>
    <w:p w14:paraId="0EE6F7AB" w14:textId="77777777" w:rsidR="000F7377" w:rsidRDefault="000F7377">
      <w:r xmlns:w="http://schemas.openxmlformats.org/wordprocessingml/2006/main">
        <w:t xml:space="preserve">2: Luister en gehoorsaam die Stem van die Hemel!</w:t>
      </w:r>
    </w:p>
    <w:p w14:paraId="4DB8114B" w14:textId="77777777" w:rsidR="000F7377" w:rsidRDefault="000F7377"/>
    <w:p w14:paraId="297C509A" w14:textId="77777777" w:rsidR="000F7377" w:rsidRDefault="000F7377">
      <w:r xmlns:w="http://schemas.openxmlformats.org/wordprocessingml/2006/main">
        <w:t xml:space="preserve">1: Handelinge 10:15 - En die stem het weer vir die tweede keer met hom gespreek: Wat God gereinig het, moet jy nie onheilig ag nie.</w:t>
      </w:r>
    </w:p>
    <w:p w14:paraId="212CDC12" w14:textId="77777777" w:rsidR="000F7377" w:rsidRDefault="000F7377"/>
    <w:p w14:paraId="510353E3" w14:textId="77777777" w:rsidR="000F7377" w:rsidRDefault="000F7377">
      <w:r xmlns:w="http://schemas.openxmlformats.org/wordprocessingml/2006/main">
        <w:t xml:space="preserve">2: Jakobus 1:19-20 - Daarom, my geliefde broeders, laat elkeen gou wees om te hoor, stadig om te praat, stadig om toornig te word, want die toorn van die mens werk nie die geregtigheid van God nie.</w:t>
      </w:r>
    </w:p>
    <w:p w14:paraId="07B611E5" w14:textId="77777777" w:rsidR="000F7377" w:rsidRDefault="000F7377"/>
    <w:p w14:paraId="156C0142" w14:textId="77777777" w:rsidR="000F7377" w:rsidRDefault="000F7377">
      <w:r xmlns:w="http://schemas.openxmlformats.org/wordprocessingml/2006/main">
        <w:t xml:space="preserve">Openbaring 9 is die negende hoofstuk van die boek Openbaring en gaan voort met Johannes se visie van eindtydgebeure. Hierdie hoofstuk fokus op die blaas van die vyfde en sesde trompette, wat vreesaanjaende demoniese magte en intense oorlogvoering na vore bring.</w:t>
      </w:r>
    </w:p>
    <w:p w14:paraId="6B78FB6B" w14:textId="77777777" w:rsidR="000F7377" w:rsidRDefault="000F7377"/>
    <w:p w14:paraId="1B522BCA" w14:textId="77777777" w:rsidR="000F7377" w:rsidRDefault="000F7377">
      <w:r xmlns:w="http://schemas.openxmlformats.org/wordprocessingml/2006/main">
        <w:t xml:space="preserve">1ste Paragraaf: Die hoofstuk begin met die vyfde engel wat op sy trompet blaas, wat tot gevolg het dat 'n ster uit die hemel na die aarde val. Hierdie ster word die sleutel van die bodemlose put gegee en maak dit oop en laat rook vry wat die son en lug verdonker (Openbaring 9:1-2). Uit hierdie rook kom sprinkaanagtige wesens te voorskyn met krag soos skerpioene, wat opdrag gegee is om nie diegene wat deur God verseël is, skade aan te doen nie, maar om diegene sonder Sy seël vir vyf maande te pynig (Openbaring 9:3-6). Hierdie wesens het 'n koning oor hulle genaamd Abaddon of Apollyon, wat "vernietiger" beteken (Openbaring 9:11).</w:t>
      </w:r>
    </w:p>
    <w:p w14:paraId="3A6697DC" w14:textId="77777777" w:rsidR="000F7377" w:rsidRDefault="000F7377"/>
    <w:p w14:paraId="0CDCA499" w14:textId="77777777" w:rsidR="000F7377" w:rsidRDefault="000F7377">
      <w:r xmlns:w="http://schemas.openxmlformats.org/wordprocessingml/2006/main">
        <w:t xml:space="preserve">2de Paragraaf: Die sesde engel blaas sy trompet, en laat vier engele los wat vasgebind is by die groot rivier Eufraat. Hierdie engele beveel 'n leër van tweehonderd miljoen ruiters wat toegerus is vir die geveg (Openbaring 9:13-16). Die perde het koppe soos leeus, vuur, rook en swawel wat by hul bekke uitkom. Hulle maak 'n derde deel van die mensdom dood deur vuur, rook en swawel (Openbaring 9:17-19). Ten spyte daarvan dat hulle sulke vernietiging aanskou, bekeer die mensdom nie van hulle afgodery of goddeloosheid nie.</w:t>
      </w:r>
    </w:p>
    <w:p w14:paraId="07A3349D" w14:textId="77777777" w:rsidR="000F7377" w:rsidRDefault="000F7377"/>
    <w:p w14:paraId="1B2612E6" w14:textId="77777777" w:rsidR="000F7377" w:rsidRDefault="000F7377">
      <w:r xmlns:w="http://schemas.openxmlformats.org/wordprocessingml/2006/main">
        <w:t xml:space="preserve">3de Paragraaf: Regdeur hierdie hoofstuk se uitbeelding van demoniese sprinkane en vernietigende ruiters, beklemtoon dit goddelike oordeel oor diegene wat God verwerp. Die pyniging wat deur hierdie wesens toegedien word, verteenwoordig geestelike angs wat ervaar word deur diegene wat nie deur God verseël is nie – wat hulle skeiding van Sy beskerming simboliseer. Die massiewe leër simboliseer meedoënlose oorlogvoering wat aansienlike ongevalle tot gevolg het. Ten spyte van hierdie waarskuwings en rampe wat die mensdom tref as deel van God se oordeel, is daar geen bekering of omdraai na God nie, wat die hardheid van menseharte onderstreep.</w:t>
      </w:r>
    </w:p>
    <w:p w14:paraId="1EAFCD4F" w14:textId="77777777" w:rsidR="000F7377" w:rsidRDefault="000F7377"/>
    <w:p w14:paraId="59641BAD" w14:textId="77777777" w:rsidR="000F7377" w:rsidRDefault="000F7377">
      <w:r xmlns:w="http://schemas.openxmlformats.org/wordprocessingml/2006/main">
        <w:t xml:space="preserve">Samevattend, Hoofstuk nege van Openbaring beeld die blaas van die vyfde en sesde trompette uit, wat vreesaanjaende magte op die aarde loslaat. Die demoniese sprinkaanagtige wesens pynig diegene sonder God se seël, terwyl 'n ontsaglike leër van vernietigende ruiters wydverspreide dood en vernietiging meebring. Hierdie gebeure dien as waarskuwings en oordele oor diegene wat God verwerp, en beklemtoon hul geestelike angs en die gevolge van hul onberouvolle harte. Die hoofstuk beklemtoon die erns van goddelike oordeel en die behoefte vir die mensdom om in bekering tot God te draai.</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Openbaring 9:1 En die vyfde engel het geblaas, en ek het 'n ster uit die hemel op die aarde sien val, en aan hom is die sleutel van die afgrond gegee.</w:t>
      </w:r>
    </w:p>
    <w:p w14:paraId="03D51B2D" w14:textId="77777777" w:rsidR="000F7377" w:rsidRDefault="000F7377"/>
    <w:p w14:paraId="218047F2" w14:textId="77777777" w:rsidR="000F7377" w:rsidRDefault="000F7377">
      <w:r xmlns:w="http://schemas.openxmlformats.org/wordprocessingml/2006/main">
        <w:t xml:space="preserve">Die vyfde engel het geblaas, en 'n ster het uit die hemel op die aarde geval. Hierdie ster is die sleutel van die bodemlose put gegee.</w:t>
      </w:r>
    </w:p>
    <w:p w14:paraId="5154C40A" w14:textId="77777777" w:rsidR="000F7377" w:rsidRDefault="000F7377"/>
    <w:p w14:paraId="3BF18528" w14:textId="77777777" w:rsidR="000F7377" w:rsidRDefault="000F7377">
      <w:r xmlns:w="http://schemas.openxmlformats.org/wordprocessingml/2006/main">
        <w:t xml:space="preserve">1. Die krag van die vyfde engel: ondersoek die betekenis van Openbaring 9:1</w:t>
      </w:r>
    </w:p>
    <w:p w14:paraId="3B8E1AFC" w14:textId="77777777" w:rsidR="000F7377" w:rsidRDefault="000F7377"/>
    <w:p w14:paraId="55AE0C03" w14:textId="77777777" w:rsidR="000F7377" w:rsidRDefault="000F7377">
      <w:r xmlns:w="http://schemas.openxmlformats.org/wordprocessingml/2006/main">
        <w:t xml:space="preserve">2. Ontsluit dieper betekenis: vind hoop in die bodemlose put</w:t>
      </w:r>
    </w:p>
    <w:p w14:paraId="110FC076" w14:textId="77777777" w:rsidR="000F7377" w:rsidRDefault="000F7377"/>
    <w:p w14:paraId="24571B87" w14:textId="77777777" w:rsidR="000F7377" w:rsidRDefault="000F7377">
      <w:r xmlns:w="http://schemas.openxmlformats.org/wordprocessingml/2006/main">
        <w:t xml:space="preserve">1. Jesaja 14:12-15 - Hoe het jy uit die hemel geval, môrester, seun van die dagbreek! Jy is op die aarde neergewerp, jy wat eens die nasies neergelê het!</w:t>
      </w:r>
    </w:p>
    <w:p w14:paraId="3CC7C769" w14:textId="77777777" w:rsidR="000F7377" w:rsidRDefault="000F7377"/>
    <w:p w14:paraId="5739D7EB" w14:textId="77777777" w:rsidR="000F7377" w:rsidRDefault="000F7377">
      <w:r xmlns:w="http://schemas.openxmlformats.org/wordprocessingml/2006/main">
        <w:t xml:space="preserve">2. Lukas 8:31 – Hulle het Jesus herhaaldelik gesmeek om hulle nie te beveel om die afgrond in te gaan nie.</w:t>
      </w:r>
    </w:p>
    <w:p w14:paraId="611D24DE" w14:textId="77777777" w:rsidR="000F7377" w:rsidRDefault="000F7377"/>
    <w:p w14:paraId="361C31F7" w14:textId="77777777" w:rsidR="000F7377" w:rsidRDefault="000F7377">
      <w:r xmlns:w="http://schemas.openxmlformats.org/wordprocessingml/2006/main">
        <w:t xml:space="preserve">Openbaring 9:2 En Hy het die afgrond oopgemaak; en daar het rook uit die put opgegaan soos die rook van 'n groot oond; en die son en die lug is verduister deur die rook van die put.</w:t>
      </w:r>
    </w:p>
    <w:p w14:paraId="72B597FC" w14:textId="77777777" w:rsidR="000F7377" w:rsidRDefault="000F7377"/>
    <w:p w14:paraId="3B9494C9" w14:textId="77777777" w:rsidR="000F7377" w:rsidRDefault="000F7377">
      <w:r xmlns:w="http://schemas.openxmlformats.org/wordprocessingml/2006/main">
        <w:t xml:space="preserve">Die bodemlose put is oopgemaak en het 'n rook vrygestel soos uit 'n groot oond wat die son en lug verduister het.</w:t>
      </w:r>
    </w:p>
    <w:p w14:paraId="4E1CAEC6" w14:textId="77777777" w:rsidR="000F7377" w:rsidRDefault="000F7377"/>
    <w:p w14:paraId="3D69ADE8" w14:textId="77777777" w:rsidR="000F7377" w:rsidRDefault="000F7377">
      <w:r xmlns:w="http://schemas.openxmlformats.org/wordprocessingml/2006/main">
        <w:t xml:space="preserve">1. God gebruik dikwels moeilike situasies om Sy wil tot stand te bring.</w:t>
      </w:r>
    </w:p>
    <w:p w14:paraId="1A417E2B" w14:textId="77777777" w:rsidR="000F7377" w:rsidRDefault="000F7377"/>
    <w:p w14:paraId="5D91E5C7" w14:textId="77777777" w:rsidR="000F7377" w:rsidRDefault="000F7377">
      <w:r xmlns:w="http://schemas.openxmlformats.org/wordprocessingml/2006/main">
        <w:t xml:space="preserve">2. Die krag van God kan selfs in die duisternis gesien word.</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 Want kyk, die duisternis oordek die aarde en donkerheid die volke; maar die Here sal oor jou opstaan, en sy heerlikheid sal oor jou gesien word.</w:t>
      </w:r>
    </w:p>
    <w:p w14:paraId="31231CB1" w14:textId="77777777" w:rsidR="000F7377" w:rsidRDefault="000F7377"/>
    <w:p w14:paraId="2B1091E9" w14:textId="77777777" w:rsidR="000F7377" w:rsidRDefault="000F7377">
      <w:r xmlns:w="http://schemas.openxmlformats.org/wordprocessingml/2006/main">
        <w:t xml:space="preserve">2. Genesis 1:2 - Die aarde was sonder vorm en leeg; en duisternis was op die watervloed. En die Gees van God het oor die waters gesweef.</w:t>
      </w:r>
    </w:p>
    <w:p w14:paraId="35BA68CB" w14:textId="77777777" w:rsidR="000F7377" w:rsidRDefault="000F7377"/>
    <w:p w14:paraId="4B5302B8" w14:textId="77777777" w:rsidR="000F7377" w:rsidRDefault="000F7377">
      <w:r xmlns:w="http://schemas.openxmlformats.org/wordprocessingml/2006/main">
        <w:t xml:space="preserve">Openbaring 9:3 En daar het uit die rook sprinkane op die aarde uitgekom, en aan hulle is mag gegee soos die skerpioene van die aarde mag het.</w:t>
      </w:r>
    </w:p>
    <w:p w14:paraId="4A9C37EA" w14:textId="77777777" w:rsidR="000F7377" w:rsidRDefault="000F7377"/>
    <w:p w14:paraId="6619FB80" w14:textId="77777777" w:rsidR="000F7377" w:rsidRDefault="000F7377">
      <w:r xmlns:w="http://schemas.openxmlformats.org/wordprocessingml/2006/main">
        <w:t xml:space="preserve">Sprinkane is uit die rook na die aarde gestuur, met krag soortgelyk aan dié van skerpioene.</w:t>
      </w:r>
    </w:p>
    <w:p w14:paraId="0DD24222" w14:textId="77777777" w:rsidR="000F7377" w:rsidRDefault="000F7377"/>
    <w:p w14:paraId="563FC3A7" w14:textId="77777777" w:rsidR="000F7377" w:rsidRDefault="000F7377">
      <w:r xmlns:w="http://schemas.openxmlformats.org/wordprocessingml/2006/main">
        <w:t xml:space="preserve">1. Hoe die krag van God deur selfs die kleinste skepsels vertoon word</w:t>
      </w:r>
    </w:p>
    <w:p w14:paraId="6741CB70" w14:textId="77777777" w:rsidR="000F7377" w:rsidRDefault="000F7377"/>
    <w:p w14:paraId="6226657F" w14:textId="77777777" w:rsidR="000F7377" w:rsidRDefault="000F7377">
      <w:r xmlns:w="http://schemas.openxmlformats.org/wordprocessingml/2006/main">
        <w:t xml:space="preserve">2. Die belangrikheid om van die wesens van die natuur te leer</w:t>
      </w:r>
    </w:p>
    <w:p w14:paraId="7610A2DC" w14:textId="77777777" w:rsidR="000F7377" w:rsidRDefault="000F7377"/>
    <w:p w14:paraId="7744B712" w14:textId="77777777" w:rsidR="000F7377" w:rsidRDefault="000F7377">
      <w:r xmlns:w="http://schemas.openxmlformats.org/wordprocessingml/2006/main">
        <w:t xml:space="preserve">1. Job 39:20-22 - "Sal die valk vlug deur u wysheid en sy vlerke na die suide uitsprei? Sal die arend op u bevel opstyg en in die hoogte sy nes maak? Sy bly en bly op die rots , op die rots van die rots en die vesting.”</w:t>
      </w:r>
    </w:p>
    <w:p w14:paraId="22303623" w14:textId="77777777" w:rsidR="000F7377" w:rsidRDefault="000F7377"/>
    <w:p w14:paraId="2E999549" w14:textId="77777777" w:rsidR="000F7377" w:rsidRDefault="000F7377">
      <w:r xmlns:w="http://schemas.openxmlformats.org/wordprocessingml/2006/main">
        <w:t xml:space="preserve">2. Psalm 104:24-25 - “O HERE, hoe menigvuldig is u werke! met wysheid het U hulle almal gemaak: die aarde is vol van u rykdom. So is dit met hierdie groot en wye see waarin ontelbare kruipende dinge is, klein sowel as groot diere.”</w:t>
      </w:r>
    </w:p>
    <w:p w14:paraId="5500F0AD" w14:textId="77777777" w:rsidR="000F7377" w:rsidRDefault="000F7377"/>
    <w:p w14:paraId="201E10EA" w14:textId="77777777" w:rsidR="000F7377" w:rsidRDefault="000F7377">
      <w:r xmlns:w="http://schemas.openxmlformats.org/wordprocessingml/2006/main">
        <w:t xml:space="preserve">Openbaring 9:4 En aan hulle is bevel gegee om die gras van die aarde of enige groenigheid of enige boom nie te beskadig nie; maar net daardie manne wat nie die seël van God op hulle voorhoofde het nie.</w:t>
      </w:r>
    </w:p>
    <w:p w14:paraId="3C7BA259" w14:textId="77777777" w:rsidR="000F7377" w:rsidRDefault="000F7377"/>
    <w:p w14:paraId="6E0FF2CA" w14:textId="77777777" w:rsidR="000F7377" w:rsidRDefault="000F7377">
      <w:r xmlns:w="http://schemas.openxmlformats.org/wordprocessingml/2006/main">
        <w:t xml:space="preserve">God het beveel om geen lewende wese op aarde seer te maak nie, behalwe diegene wat nie die seël van God op hul voorhoofde het nie.</w:t>
      </w:r>
    </w:p>
    <w:p w14:paraId="74E23401" w14:textId="77777777" w:rsidR="000F7377" w:rsidRDefault="000F7377"/>
    <w:p w14:paraId="24F1F7B0" w14:textId="77777777" w:rsidR="000F7377" w:rsidRDefault="000F7377">
      <w:r xmlns:w="http://schemas.openxmlformats.org/wordprocessingml/2006/main">
        <w:t xml:space="preserve">1. Die krag van God se seël: waarom ons die seël van die Here moet beskerm en handhaaf</w:t>
      </w:r>
    </w:p>
    <w:p w14:paraId="71B7CF03" w14:textId="77777777" w:rsidR="000F7377" w:rsidRDefault="000F7377"/>
    <w:p w14:paraId="338D8925" w14:textId="77777777" w:rsidR="000F7377" w:rsidRDefault="000F7377">
      <w:r xmlns:w="http://schemas.openxmlformats.org/wordprocessingml/2006/main">
        <w:t xml:space="preserve">2. Die beskerming van aardse dinge en die genade van God</w:t>
      </w:r>
    </w:p>
    <w:p w14:paraId="57D32F60" w14:textId="77777777" w:rsidR="000F7377" w:rsidRDefault="000F7377"/>
    <w:p w14:paraId="5BCD5508" w14:textId="77777777" w:rsidR="000F7377" w:rsidRDefault="000F7377">
      <w:r xmlns:w="http://schemas.openxmlformats.org/wordprocessingml/2006/main">
        <w:t xml:space="preserve">1. Efesiërs 1:13-14 - Op Hom het julle ook vertrou, nadat julle die woord van die waarheid gehoor het, die evangelie van julle verlossing; in wie julle ook, nadat julle geglo het, verseël is met die Heilige Gees van die belofte.</w:t>
      </w:r>
    </w:p>
    <w:p w14:paraId="6F4407F8" w14:textId="77777777" w:rsidR="000F7377" w:rsidRDefault="000F7377"/>
    <w:p w14:paraId="1FF29CCC" w14:textId="77777777" w:rsidR="000F7377" w:rsidRDefault="000F7377">
      <w:r xmlns:w="http://schemas.openxmlformats.org/wordprocessingml/2006/main">
        <w:t xml:space="preserve">2. Psalm 33:18-19 - Kyk, die oog van die HERE is op die wat Hom vrees, op die wat op sy goedertierenheid hoop, om hulle siel van die dood te red en hulle in die lewe te hou in hongersnood.</w:t>
      </w:r>
    </w:p>
    <w:p w14:paraId="39760092" w14:textId="77777777" w:rsidR="000F7377" w:rsidRDefault="000F7377"/>
    <w:p w14:paraId="7F00BF4C" w14:textId="77777777" w:rsidR="000F7377" w:rsidRDefault="000F7377">
      <w:r xmlns:w="http://schemas.openxmlformats.org/wordprocessingml/2006/main">
        <w:t xml:space="preserve">Openbaring 9:5 En aan hulle is gegee dat hulle hulle nie sou doodmaak nie, maar dat hulle vyf maande gepynig sou word; en hulle pyniging was soos die pyniging van 'n skerpioen wanneer hy 'n mens slaan.</w:t>
      </w:r>
    </w:p>
    <w:p w14:paraId="5AB7B3C7" w14:textId="77777777" w:rsidR="000F7377" w:rsidRDefault="000F7377"/>
    <w:p w14:paraId="5478CC28" w14:textId="77777777" w:rsidR="000F7377" w:rsidRDefault="000F7377">
      <w:r xmlns:w="http://schemas.openxmlformats.org/wordprocessingml/2006/main">
        <w:t xml:space="preserve">Mense word vyf maande lank gepynig asof hulle deur ’n skerpioen gesteek word.</w:t>
      </w:r>
    </w:p>
    <w:p w14:paraId="393D05D4" w14:textId="77777777" w:rsidR="000F7377" w:rsidRDefault="000F7377"/>
    <w:p w14:paraId="7515740C" w14:textId="77777777" w:rsidR="000F7377" w:rsidRDefault="000F7377">
      <w:r xmlns:w="http://schemas.openxmlformats.org/wordprocessingml/2006/main">
        <w:t xml:space="preserve">1. Die angel van pyniging: Hoe om lyding ter wille van God te verduur</w:t>
      </w:r>
    </w:p>
    <w:p w14:paraId="5311EEFD" w14:textId="77777777" w:rsidR="000F7377" w:rsidRDefault="000F7377"/>
    <w:p w14:paraId="720A38D9" w14:textId="77777777" w:rsidR="000F7377" w:rsidRDefault="000F7377">
      <w:r xmlns:w="http://schemas.openxmlformats.org/wordprocessingml/2006/main">
        <w:t xml:space="preserve">2. Die krag van volharding: Om hoop te vind in pyn</w:t>
      </w:r>
    </w:p>
    <w:p w14:paraId="0D33CDFA" w14:textId="77777777" w:rsidR="000F7377" w:rsidRDefault="000F7377"/>
    <w:p w14:paraId="1771AE17" w14:textId="77777777" w:rsidR="000F7377" w:rsidRDefault="000F7377">
      <w:r xmlns:w="http://schemas.openxmlformats.org/wordprocessingml/2006/main">
        <w:t xml:space="preserve">1. Romeine 8:18-39 - Want ek meen dat die lyding van die huidige tyd nie die moeite werd is om te vergelyk met die heerlikheid wat aan ons geopenbaar sal word nie.</w:t>
      </w:r>
    </w:p>
    <w:p w14:paraId="7F3059A8" w14:textId="77777777" w:rsidR="000F7377" w:rsidRDefault="000F7377"/>
    <w:p w14:paraId="7CEC6FCC" w14:textId="77777777" w:rsidR="000F7377" w:rsidRDefault="000F7377">
      <w:r xmlns:w="http://schemas.openxmlformats.org/wordprocessingml/2006/main">
        <w:t xml:space="preserve">2. 1 Petrus 4:12-19 - Geliefdes, moenie verbaas wees oor die vurige beproewing wanneer dit oor jou kom om jou te toets, asof iets vreemds met jou gebeur nie.</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9:6 En in dié dae sal die mense die dood soek en dit nie vind nie; en sal begeer om te sterwe, en die dood sal van hulle wegvlug.</w:t>
      </w:r>
    </w:p>
    <w:p w14:paraId="76F2DEA6" w14:textId="77777777" w:rsidR="000F7377" w:rsidRDefault="000F7377"/>
    <w:p w14:paraId="5E548B00" w14:textId="77777777" w:rsidR="000F7377" w:rsidRDefault="000F7377">
      <w:r xmlns:w="http://schemas.openxmlformats.org/wordprocessingml/2006/main">
        <w:t xml:space="preserve">Mense sal die dood soek, maar sal dit nie vind nie; hulle sal verlang om te sterf, maar die dood sal hulle vermy.</w:t>
      </w:r>
    </w:p>
    <w:p w14:paraId="6C657336" w14:textId="77777777" w:rsidR="000F7377" w:rsidRDefault="000F7377"/>
    <w:p w14:paraId="0B01D442" w14:textId="77777777" w:rsidR="000F7377" w:rsidRDefault="000F7377">
      <w:r xmlns:w="http://schemas.openxmlformats.org/wordprocessingml/2006/main">
        <w:t xml:space="preserve">1. Die onbereikbaarheid van die dood: 'n Studie van Openbaring 9:6</w:t>
      </w:r>
    </w:p>
    <w:p w14:paraId="6038A258" w14:textId="77777777" w:rsidR="000F7377" w:rsidRDefault="000F7377"/>
    <w:p w14:paraId="77B8F6E9" w14:textId="77777777" w:rsidR="000F7377" w:rsidRDefault="000F7377">
      <w:r xmlns:w="http://schemas.openxmlformats.org/wordprocessingml/2006/main">
        <w:t xml:space="preserve">2. Die soeke na vrede: Leer om dit in die lewe te vind, nie in die dood nie</w:t>
      </w:r>
    </w:p>
    <w:p w14:paraId="0DE54CE5" w14:textId="77777777" w:rsidR="000F7377" w:rsidRDefault="000F7377"/>
    <w:p w14:paraId="30C3B799" w14:textId="77777777" w:rsidR="000F7377" w:rsidRDefault="000F7377">
      <w:r xmlns:w="http://schemas.openxmlformats.org/wordprocessingml/2006/main">
        <w:t xml:space="preserve">1. Job 3:21-22: “Waarom word lig gegee aan hom wat in ellende is, en lewe aan die bitter van siel, wat smag na die dood, maar dit kom nie; en grawe meer daarvoor as na verborge skatte”</w:t>
      </w:r>
    </w:p>
    <w:p w14:paraId="5F672A38" w14:textId="77777777" w:rsidR="000F7377" w:rsidRDefault="000F7377"/>
    <w:p w14:paraId="13CB84AE" w14:textId="77777777" w:rsidR="000F7377" w:rsidRDefault="000F7377">
      <w:r xmlns:w="http://schemas.openxmlformats.org/wordprocessingml/2006/main">
        <w:t xml:space="preserve">2. Romeine 8:38-39: “Want ek is seker dat daar geen dood of lewe of engele of heersers of teenswoordige of toekomstige dinge of kragte of hoogte of diepte of enigiets anders in die ganse skepping sal wees nie. ons kan skei van die liefde van God in Christus Jesus, onse Here.”</w:t>
      </w:r>
    </w:p>
    <w:p w14:paraId="01ADD4FE" w14:textId="77777777" w:rsidR="000F7377" w:rsidRDefault="000F7377"/>
    <w:p w14:paraId="04D0B638" w14:textId="77777777" w:rsidR="000F7377" w:rsidRDefault="000F7377">
      <w:r xmlns:w="http://schemas.openxmlformats.org/wordprocessingml/2006/main">
        <w:t xml:space="preserve">Openbaring 9:7 En die gedaantes van die sprinkane was soos perde wat vir die oorlog voorberei is; en op hulle koppe was soos krone soos goud, en hulle gesigte was soos die gesigte van mense.</w:t>
      </w:r>
    </w:p>
    <w:p w14:paraId="55EB40AF" w14:textId="77777777" w:rsidR="000F7377" w:rsidRDefault="000F7377"/>
    <w:p w14:paraId="3D1D6F34" w14:textId="77777777" w:rsidR="000F7377" w:rsidRDefault="000F7377">
      <w:r xmlns:w="http://schemas.openxmlformats.org/wordprocessingml/2006/main">
        <w:t xml:space="preserve">In Openbaring 9:7 beskryf Johannes sprinkane wat gevorm is soos perde wat voorberei is vir die geveg, met krone van goud en met gesigte wat soos dié van mense lyk.</w:t>
      </w:r>
    </w:p>
    <w:p w14:paraId="2D3FEF30" w14:textId="77777777" w:rsidR="000F7377" w:rsidRDefault="000F7377"/>
    <w:p w14:paraId="08C7E15A" w14:textId="77777777" w:rsidR="000F7377" w:rsidRDefault="000F7377">
      <w:r xmlns:w="http://schemas.openxmlformats.org/wordprocessingml/2006/main">
        <w:t xml:space="preserve">1. Die oproep tot oorlog: hoe ons ons voorberei vir geveg</w:t>
      </w:r>
    </w:p>
    <w:p w14:paraId="771CF629" w14:textId="77777777" w:rsidR="000F7377" w:rsidRDefault="000F7377"/>
    <w:p w14:paraId="2D1C7323" w14:textId="77777777" w:rsidR="000F7377" w:rsidRDefault="000F7377">
      <w:r xmlns:w="http://schemas.openxmlformats.org/wordprocessingml/2006/main">
        <w:t xml:space="preserve">2. Die maskers wat ons dra: hoe ons buitekant van ons binnekant kan verskil</w:t>
      </w:r>
    </w:p>
    <w:p w14:paraId="3779E373" w14:textId="77777777" w:rsidR="000F7377" w:rsidRDefault="000F7377"/>
    <w:p w14:paraId="5A179588" w14:textId="77777777" w:rsidR="000F7377" w:rsidRDefault="000F7377">
      <w:r xmlns:w="http://schemas.openxmlformats.org/wordprocessingml/2006/main">
        <w:t xml:space="preserve">1. Romeine 12:2 - Moenie aan die patroon van hierdie wêreld voldoen nie, maar word verander deur die vernuwing van julle denke.</w:t>
      </w:r>
    </w:p>
    <w:p w14:paraId="55D06BAE" w14:textId="77777777" w:rsidR="000F7377" w:rsidRDefault="000F7377"/>
    <w:p w14:paraId="37BFD3EB" w14:textId="77777777" w:rsidR="000F7377" w:rsidRDefault="000F7377">
      <w:r xmlns:w="http://schemas.openxmlformats.org/wordprocessingml/2006/main">
        <w:t xml:space="preserve">2. Efesiërs 6:10-17 - Trek die volle wapenrusting van God aan, sodat jy jou standpunt teen die duiwel se planne kan inneem.</w:t>
      </w:r>
    </w:p>
    <w:p w14:paraId="5531B2D0" w14:textId="77777777" w:rsidR="000F7377" w:rsidRDefault="000F7377"/>
    <w:p w14:paraId="6EA5CA99" w14:textId="77777777" w:rsidR="000F7377" w:rsidRDefault="000F7377">
      <w:r xmlns:w="http://schemas.openxmlformats.org/wordprocessingml/2006/main">
        <w:t xml:space="preserve">Openbaring 9:8 En hulle het hare gehad soos die hare van vroue, en hulle tande was soos die tande van leeus.</w:t>
      </w:r>
    </w:p>
    <w:p w14:paraId="695A4524" w14:textId="77777777" w:rsidR="000F7377" w:rsidRDefault="000F7377"/>
    <w:p w14:paraId="471B7621" w14:textId="77777777" w:rsidR="000F7377" w:rsidRDefault="000F7377">
      <w:r xmlns:w="http://schemas.openxmlformats.org/wordprocessingml/2006/main">
        <w:t xml:space="preserve">Die gedeelte beskryf 'n groep mense met hare soos vroue en tande soos leeus.</w:t>
      </w:r>
    </w:p>
    <w:p w14:paraId="038FBA17" w14:textId="77777777" w:rsidR="000F7377" w:rsidRDefault="000F7377"/>
    <w:p w14:paraId="3BE2BFA0" w14:textId="77777777" w:rsidR="000F7377" w:rsidRDefault="000F7377">
      <w:r xmlns:w="http://schemas.openxmlformats.org/wordprocessingml/2006/main">
        <w:t xml:space="preserve">1. Hoe God se krag in die unieke kenmerke van die mensdom gesien kan word.</w:t>
      </w:r>
    </w:p>
    <w:p w14:paraId="04DE2A9B" w14:textId="77777777" w:rsidR="000F7377" w:rsidRDefault="000F7377"/>
    <w:p w14:paraId="5A1528BD" w14:textId="77777777" w:rsidR="000F7377" w:rsidRDefault="000F7377">
      <w:r xmlns:w="http://schemas.openxmlformats.org/wordprocessingml/2006/main">
        <w:t xml:space="preserve">2. Die krag en sagmoedigheid van geloof.</w:t>
      </w:r>
    </w:p>
    <w:p w14:paraId="78C8CFD8" w14:textId="77777777" w:rsidR="000F7377" w:rsidRDefault="000F7377"/>
    <w:p w14:paraId="4ADA94F8" w14:textId="77777777" w:rsidR="000F7377" w:rsidRDefault="000F7377">
      <w:r xmlns:w="http://schemas.openxmlformats.org/wordprocessingml/2006/main">
        <w:t xml:space="preserve">1. Jesaja 11:6 - Die wolf sal by die lam woon, en die luiperd sal gaan lê by die jong bok, en die kalf en die leeu en die vetgemaakte kalf saam; en 'n kindjie sal hulle lei.</w:t>
      </w:r>
    </w:p>
    <w:p w14:paraId="3E91BF8B" w14:textId="77777777" w:rsidR="000F7377" w:rsidRDefault="000F7377"/>
    <w:p w14:paraId="786DFBFA" w14:textId="77777777" w:rsidR="000F7377" w:rsidRDefault="000F7377">
      <w:r xmlns:w="http://schemas.openxmlformats.org/wordprocessingml/2006/main">
        <w:t xml:space="preserve">2. Psalm 34:10 - Die jong leeus ly gebrek en honger; maar die wat die Here soek, het geen gebrek aan goeie dinge nie.</w:t>
      </w:r>
    </w:p>
    <w:p w14:paraId="2E68A6C6" w14:textId="77777777" w:rsidR="000F7377" w:rsidRDefault="000F7377"/>
    <w:p w14:paraId="7FD2C4A1" w14:textId="77777777" w:rsidR="000F7377" w:rsidRDefault="000F7377">
      <w:r xmlns:w="http://schemas.openxmlformats.org/wordprocessingml/2006/main">
        <w:t xml:space="preserve">Openbaring 9:9 En hulle het borsharnasse gehad soos dit van yster was; en die geluid van hulle vlerke was soos die geluid van strydwaens van baie perde wat na die geveg hardloop.</w:t>
      </w:r>
    </w:p>
    <w:p w14:paraId="53CE585C" w14:textId="77777777" w:rsidR="000F7377" w:rsidRDefault="000F7377"/>
    <w:p w14:paraId="2E20B5A3" w14:textId="77777777" w:rsidR="000F7377" w:rsidRDefault="000F7377">
      <w:r xmlns:w="http://schemas.openxmlformats.org/wordprocessingml/2006/main">
        <w:t xml:space="preserve">Die engele in Openbaring 9:9 word beskryf dat hulle ysterborsharnasse dra en die geluid maak van baie perde en strydwaens wat na die geveg hardloop.</w:t>
      </w:r>
    </w:p>
    <w:p w14:paraId="37E4FD7D" w14:textId="77777777" w:rsidR="000F7377" w:rsidRDefault="000F7377"/>
    <w:p w14:paraId="66DD84FE" w14:textId="77777777" w:rsidR="000F7377" w:rsidRDefault="000F7377">
      <w:r xmlns:w="http://schemas.openxmlformats.org/wordprocessingml/2006/main">
        <w:t xml:space="preserve">1. Die krag van die engele: hoe God se hemelse leër ons in die stryd ondersteun</w:t>
      </w:r>
    </w:p>
    <w:p w14:paraId="5B43E348" w14:textId="77777777" w:rsidR="000F7377" w:rsidRDefault="000F7377"/>
    <w:p w14:paraId="56732748" w14:textId="77777777" w:rsidR="000F7377" w:rsidRDefault="000F7377">
      <w:r xmlns:w="http://schemas.openxmlformats.org/wordprocessingml/2006/main">
        <w:t xml:space="preserve">2. Standvastig: Volg die voorbeeld van die hemelse gasheer in moeilike tye</w:t>
      </w:r>
    </w:p>
    <w:p w14:paraId="1AB6E51A" w14:textId="77777777" w:rsidR="000F7377" w:rsidRDefault="000F7377"/>
    <w:p w14:paraId="757FD828" w14:textId="77777777" w:rsidR="000F7377" w:rsidRDefault="000F7377">
      <w:r xmlns:w="http://schemas.openxmlformats.org/wordprocessingml/2006/main">
        <w:t xml:space="preserve">1. Efesiërs 6:13-17 - Trek die volle wapenrusting van God aan om teen die planne van die duiwel te staan.</w:t>
      </w:r>
    </w:p>
    <w:p w14:paraId="44945BD6" w14:textId="77777777" w:rsidR="000F7377" w:rsidRDefault="000F7377"/>
    <w:p w14:paraId="0A93EA66" w14:textId="77777777" w:rsidR="000F7377" w:rsidRDefault="000F7377">
      <w:r xmlns:w="http://schemas.openxmlformats.org/wordprocessingml/2006/main">
        <w:t xml:space="preserve">2. Romeine 8:35-39 – Niks kan ons skei van die liefde van God in Christus Jesus nie.</w:t>
      </w:r>
    </w:p>
    <w:p w14:paraId="679413BC" w14:textId="77777777" w:rsidR="000F7377" w:rsidRDefault="000F7377"/>
    <w:p w14:paraId="36C5F47B" w14:textId="77777777" w:rsidR="000F7377" w:rsidRDefault="000F7377">
      <w:r xmlns:w="http://schemas.openxmlformats.org/wordprocessingml/2006/main">
        <w:t xml:space="preserve">Openbaring 9:10 En hulle het sterte gehad soos aan skerpioene, en daar was angels in hulle sterte, en hulle krag was om die mense vyf maande seer te maak.</w:t>
      </w:r>
    </w:p>
    <w:p w14:paraId="6340DCB6" w14:textId="77777777" w:rsidR="000F7377" w:rsidRDefault="000F7377"/>
    <w:p w14:paraId="4A601DA4" w14:textId="77777777" w:rsidR="000F7377" w:rsidRDefault="000F7377">
      <w:r xmlns:w="http://schemas.openxmlformats.org/wordprocessingml/2006/main">
        <w:t xml:space="preserve">Die krag van die skerpioenagtige wesens in Openbaring 9:10 was om mense vir vyf maande seer te maak.</w:t>
      </w:r>
    </w:p>
    <w:p w14:paraId="645DE927" w14:textId="77777777" w:rsidR="000F7377" w:rsidRDefault="000F7377"/>
    <w:p w14:paraId="01C66F70" w14:textId="77777777" w:rsidR="000F7377" w:rsidRDefault="000F7377">
      <w:r xmlns:w="http://schemas.openxmlformats.org/wordprocessingml/2006/main">
        <w:t xml:space="preserve">1. Die krag van God se oordeel: Lesse uit Openbaring 9:10</w:t>
      </w:r>
    </w:p>
    <w:p w14:paraId="34ADCF3D" w14:textId="77777777" w:rsidR="000F7377" w:rsidRDefault="000F7377"/>
    <w:p w14:paraId="0AF42FCE" w14:textId="77777777" w:rsidR="000F7377" w:rsidRDefault="000F7377">
      <w:r xmlns:w="http://schemas.openxmlformats.org/wordprocessingml/2006/main">
        <w:t xml:space="preserve">2. Hoe om voor te berei vir God se oordeel: Besinning uit Openbaring 9:10</w:t>
      </w:r>
    </w:p>
    <w:p w14:paraId="54DAB7BE" w14:textId="77777777" w:rsidR="000F7377" w:rsidRDefault="000F7377"/>
    <w:p w14:paraId="65C7DFEB" w14:textId="77777777" w:rsidR="000F7377" w:rsidRDefault="000F7377">
      <w:r xmlns:w="http://schemas.openxmlformats.org/wordprocessingml/2006/main">
        <w:t xml:space="preserve">1. Psalm 103:8-14 - Die Here is barmhartig en genadig, lankmoedig en groot van goedertierenheid.</w:t>
      </w:r>
    </w:p>
    <w:p w14:paraId="3FE629CA" w14:textId="77777777" w:rsidR="000F7377" w:rsidRDefault="000F7377"/>
    <w:p w14:paraId="7BDE080A" w14:textId="77777777" w:rsidR="000F7377" w:rsidRDefault="000F7377">
      <w:r xmlns:w="http://schemas.openxmlformats.org/wordprocessingml/2006/main">
        <w:t xml:space="preserve">2. Jesaja 30:18 - En daarom sal die Here wag om julle genadig te wees, en daarom sal Hy verhoog word om Hom oor julle te ontferm; want die Here is 'n God van oordeel; geseënd is hulle almal wat op hom wag.</w:t>
      </w:r>
    </w:p>
    <w:p w14:paraId="0FE769C9" w14:textId="77777777" w:rsidR="000F7377" w:rsidRDefault="000F7377"/>
    <w:p w14:paraId="3BD20B21" w14:textId="77777777" w:rsidR="000F7377" w:rsidRDefault="000F7377">
      <w:r xmlns:w="http://schemas.openxmlformats.org/wordprocessingml/2006/main">
        <w:t xml:space="preserve">Openbaring 9:11 En hulle het 'n koning oor hulle gehad, dit is die engel van die afgrond, wie se naam in die Hebreeuse taal is Abaddon, maar in die Griekse taal het sy naam Apollion.</w:t>
      </w:r>
    </w:p>
    <w:p w14:paraId="0401B2EE" w14:textId="77777777" w:rsidR="000F7377" w:rsidRDefault="000F7377"/>
    <w:p w14:paraId="503A01F1" w14:textId="77777777" w:rsidR="000F7377" w:rsidRDefault="000F7377">
      <w:r xmlns:w="http://schemas.openxmlformats.org/wordprocessingml/2006/main">
        <w:t xml:space="preserve">Die engel van die bodemlose put staan bekend as Abaddon in die Hebreeuse taal en Apollyon in die Griekse taal.</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"Ons Koning: Abaddon en Apollyon,"</w:t>
      </w:r>
    </w:p>
    <w:p w14:paraId="0079D312" w14:textId="77777777" w:rsidR="000F7377" w:rsidRDefault="000F7377"/>
    <w:p w14:paraId="5CA30C1D" w14:textId="77777777" w:rsidR="000F7377" w:rsidRDefault="000F7377">
      <w:r xmlns:w="http://schemas.openxmlformats.org/wordprocessingml/2006/main">
        <w:t xml:space="preserve">2. "Ken jou koning: Abaddon en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Jakobus 1:2-4</w:t>
      </w:r>
    </w:p>
    <w:p w14:paraId="2AF391A3" w14:textId="77777777" w:rsidR="000F7377" w:rsidRDefault="000F7377"/>
    <w:p w14:paraId="5D26E3B8" w14:textId="77777777" w:rsidR="000F7377" w:rsidRDefault="000F7377">
      <w:r xmlns:w="http://schemas.openxmlformats.org/wordprocessingml/2006/main">
        <w:t xml:space="preserve">Openbaring 9:12 Een wee is verby; en kyk, daar kom nog twee wee hierna.</w:t>
      </w:r>
    </w:p>
    <w:p w14:paraId="37FAEAF4" w14:textId="77777777" w:rsidR="000F7377" w:rsidRDefault="000F7377"/>
    <w:p w14:paraId="301455B4" w14:textId="77777777" w:rsidR="000F7377" w:rsidRDefault="000F7377">
      <w:r xmlns:w="http://schemas.openxmlformats.org/wordprocessingml/2006/main">
        <w:t xml:space="preserve">Die laaste boek van die Bybel, Openbaring, sê dat een wee verby is en nog twee moet kom.</w:t>
      </w:r>
    </w:p>
    <w:p w14:paraId="1728A3AC" w14:textId="77777777" w:rsidR="000F7377" w:rsidRDefault="000F7377"/>
    <w:p w14:paraId="0D1BC9B1" w14:textId="77777777" w:rsidR="000F7377" w:rsidRDefault="000F7377">
      <w:r xmlns:w="http://schemas.openxmlformats.org/wordprocessingml/2006/main">
        <w:t xml:space="preserve">1: God se liefde bly selfs deur die swaarkry en beproewinge van die lewe.</w:t>
      </w:r>
    </w:p>
    <w:p w14:paraId="7E15345C" w14:textId="77777777" w:rsidR="000F7377" w:rsidRDefault="000F7377"/>
    <w:p w14:paraId="0E869BF2" w14:textId="77777777" w:rsidR="000F7377" w:rsidRDefault="000F7377">
      <w:r xmlns:w="http://schemas.openxmlformats.org/wordprocessingml/2006/main">
        <w:t xml:space="preserve">2: Ons moet sterk bly in ons geloof en God se plan vir ons vertrou, maak nie saak hoe moeilik dit mag wees nie.</w:t>
      </w:r>
    </w:p>
    <w:p w14:paraId="5D194364" w14:textId="77777777" w:rsidR="000F7377" w:rsidRDefault="000F7377"/>
    <w:p w14:paraId="2D3B412D" w14:textId="77777777" w:rsidR="000F7377" w:rsidRDefault="000F7377">
      <w:r xmlns:w="http://schemas.openxmlformats.org/wordprocessingml/2006/main">
        <w:t xml:space="preserve">1: Romeine 8:28 "En ons weet dat vir hulle wat God liefhet, alles ten goede meewerk, vir hulle wat volgens sy voorneme geroep is."</w:t>
      </w:r>
    </w:p>
    <w:p w14:paraId="554019C3" w14:textId="77777777" w:rsidR="000F7377" w:rsidRDefault="000F7377"/>
    <w:p w14:paraId="17293372" w14:textId="77777777" w:rsidR="000F7377" w:rsidRDefault="000F7377">
      <w:r xmlns:w="http://schemas.openxmlformats.org/wordprocessingml/2006/main">
        <w:t xml:space="preserve">2: Psalm 18:2, "Die Here is my rots en my vesting en my redder, my God, my rots by wie ek skuil, my skild en die horing van my heil, my vesting."</w:t>
      </w:r>
    </w:p>
    <w:p w14:paraId="22A75B95" w14:textId="77777777" w:rsidR="000F7377" w:rsidRDefault="000F7377"/>
    <w:p w14:paraId="09711B54" w14:textId="77777777" w:rsidR="000F7377" w:rsidRDefault="000F7377">
      <w:r xmlns:w="http://schemas.openxmlformats.org/wordprocessingml/2006/main">
        <w:t xml:space="preserve">Openbaring 9:13 En die sesde engel het geblaas, en ek het 'n stem gehoor uit die vier horings van die goue altaar wat voor God is,</w:t>
      </w:r>
    </w:p>
    <w:p w14:paraId="533221D5" w14:textId="77777777" w:rsidR="000F7377" w:rsidRDefault="000F7377"/>
    <w:p w14:paraId="4548CAAF" w14:textId="77777777" w:rsidR="000F7377" w:rsidRDefault="000F7377">
      <w:r xmlns:w="http://schemas.openxmlformats.org/wordprocessingml/2006/main">
        <w:t xml:space="preserve">Die sesde engel blaas en 'n stem word gehoor vanaf die vier horings van die goue altaar voor God.</w:t>
      </w:r>
    </w:p>
    <w:p w14:paraId="14948168" w14:textId="77777777" w:rsidR="000F7377" w:rsidRDefault="000F7377"/>
    <w:p w14:paraId="2035207D" w14:textId="77777777" w:rsidR="000F7377" w:rsidRDefault="000F7377">
      <w:r xmlns:w="http://schemas.openxmlformats.org/wordprocessingml/2006/main">
        <w:t xml:space="preserve">1. Die Stem van God wat ons tot bekering roep</w:t>
      </w:r>
    </w:p>
    <w:p w14:paraId="312C2D9C" w14:textId="77777777" w:rsidR="000F7377" w:rsidRDefault="000F7377"/>
    <w:p w14:paraId="06DE771E" w14:textId="77777777" w:rsidR="000F7377" w:rsidRDefault="000F7377">
      <w:r xmlns:w="http://schemas.openxmlformats.org/wordprocessingml/2006/main">
        <w:t xml:space="preserve">2. Die krag van die sesde engel se klank</w:t>
      </w:r>
    </w:p>
    <w:p w14:paraId="1F8C6B47" w14:textId="77777777" w:rsidR="000F7377" w:rsidRDefault="000F7377"/>
    <w:p w14:paraId="68FC512A" w14:textId="77777777" w:rsidR="000F7377" w:rsidRDefault="000F7377">
      <w:r xmlns:w="http://schemas.openxmlformats.org/wordprocessingml/2006/main">
        <w:t xml:space="preserve">1. Jesaja 1:18-20 - "Kom nou en laat ons die saak uitmaak, spreek die Here: al was julle sondes soos skarlaken, dit sal wit word soos sneeu; al was dit rooi soos bloedrooi, dit sal word soos wol. As julle gewillig is en gehoorsaam is, sal julle die goeie van die land eet; maar as julle weier en in opstand kom, sal julle deur die swaard verteer word, want die mond van die Here het dit gespreek."</w:t>
      </w:r>
    </w:p>
    <w:p w14:paraId="32C2B850" w14:textId="77777777" w:rsidR="000F7377" w:rsidRDefault="000F7377"/>
    <w:p w14:paraId="732598CB" w14:textId="77777777" w:rsidR="000F7377" w:rsidRDefault="000F7377">
      <w:r xmlns:w="http://schemas.openxmlformats.org/wordprocessingml/2006/main">
        <w:t xml:space="preserve">2. Esegiël 33:11 – “Sê vir hulle: So waar as Ek leef, spreek die Here HERE, Ek het geen behae in die dood van die goddelose nie, maar daarin dat die goddelose hom bekeer van sy weg en lewe. verkeerde weë, want waarom sal julle sterwe, o huis van Israel?”</w:t>
      </w:r>
    </w:p>
    <w:p w14:paraId="0463ABBF" w14:textId="77777777" w:rsidR="000F7377" w:rsidRDefault="000F7377"/>
    <w:p w14:paraId="7EC06592" w14:textId="77777777" w:rsidR="000F7377" w:rsidRDefault="000F7377">
      <w:r xmlns:w="http://schemas.openxmlformats.org/wordprocessingml/2006/main">
        <w:t xml:space="preserve">Openbaring 9:14 en aan die sesde engel met die basuin gesê: Maak die vier engele los wat in die groot rivier Eufraat gebind is.</w:t>
      </w:r>
    </w:p>
    <w:p w14:paraId="3605922B" w14:textId="77777777" w:rsidR="000F7377" w:rsidRDefault="000F7377"/>
    <w:p w14:paraId="0EC5467A" w14:textId="77777777" w:rsidR="000F7377" w:rsidRDefault="000F7377">
      <w:r xmlns:w="http://schemas.openxmlformats.org/wordprocessingml/2006/main">
        <w:t xml:space="preserve">Die sesde engel het opdrag gekry om vier engele te bevry wat in die groot rivier Eufraat gebind was.</w:t>
      </w:r>
    </w:p>
    <w:p w14:paraId="412D7B68" w14:textId="77777777" w:rsidR="000F7377" w:rsidRDefault="000F7377"/>
    <w:p w14:paraId="08E40A65" w14:textId="77777777" w:rsidR="000F7377" w:rsidRDefault="000F7377">
      <w:r xmlns:w="http://schemas.openxmlformats.org/wordprocessingml/2006/main">
        <w:t xml:space="preserve">1. Die krag van geloof: Verstaan die krag van vertroue in God</w:t>
      </w:r>
    </w:p>
    <w:p w14:paraId="2F6F6E5A" w14:textId="77777777" w:rsidR="000F7377" w:rsidRDefault="000F7377"/>
    <w:p w14:paraId="60E94C3C" w14:textId="77777777" w:rsidR="000F7377" w:rsidRDefault="000F7377">
      <w:r xmlns:w="http://schemas.openxmlformats.org/wordprocessingml/2006/main">
        <w:t xml:space="preserve">2. Die krag van eenheid: waardeer die impak van saamwerk</w:t>
      </w:r>
    </w:p>
    <w:p w14:paraId="711E75F5" w14:textId="77777777" w:rsidR="000F7377" w:rsidRDefault="000F7377"/>
    <w:p w14:paraId="38A021E1" w14:textId="77777777" w:rsidR="000F7377" w:rsidRDefault="000F7377">
      <w:r xmlns:w="http://schemas.openxmlformats.org/wordprocessingml/2006/main">
        <w:t xml:space="preserve">1. Handelinge 16:25-26 - En om middernag het Paulus en Silas gebid en lofsange tot eer van God besing, en die gevangenes het dit gehoor. En skielik was daar 'n groot aardbewing, sodat die fondamente van die gevangenis geskud het, en dadelik het al die deure oopgegaan, en elkeen se bande is losgemaak.</w:t>
      </w:r>
    </w:p>
    <w:p w14:paraId="72408189" w14:textId="77777777" w:rsidR="000F7377" w:rsidRDefault="000F7377"/>
    <w:p w14:paraId="2FB66BF1" w14:textId="77777777" w:rsidR="000F7377" w:rsidRDefault="000F7377">
      <w:r xmlns:w="http://schemas.openxmlformats.org/wordprocessingml/2006/main">
        <w:t xml:space="preserve">2. Matteus 18:20 - Want waar twee of drie in my Naam bymekaar is, daar is Ek in </w:t>
      </w:r>
      <w:r xmlns:w="http://schemas.openxmlformats.org/wordprocessingml/2006/main">
        <w:lastRenderedPageBreak xmlns:w="http://schemas.openxmlformats.org/wordprocessingml/2006/main"/>
      </w:r>
      <w:r xmlns:w="http://schemas.openxmlformats.org/wordprocessingml/2006/main">
        <w:t xml:space="preserve">hulle midde.</w:t>
      </w:r>
    </w:p>
    <w:p w14:paraId="0457CA1B" w14:textId="77777777" w:rsidR="000F7377" w:rsidRDefault="000F7377"/>
    <w:p w14:paraId="36F12136" w14:textId="77777777" w:rsidR="000F7377" w:rsidRDefault="000F7377">
      <w:r xmlns:w="http://schemas.openxmlformats.org/wordprocessingml/2006/main">
        <w:t xml:space="preserve">Openbaring 9:15 En die vier engele is losgemaak wat gereed was vir 'n uur en 'n dag en 'n maand en 'n jaar om die derde deel van die mense dood te maak.</w:t>
      </w:r>
    </w:p>
    <w:p w14:paraId="5B93DF52" w14:textId="77777777" w:rsidR="000F7377" w:rsidRDefault="000F7377"/>
    <w:p w14:paraId="52EB2A4C" w14:textId="77777777" w:rsidR="000F7377" w:rsidRDefault="000F7377">
      <w:r xmlns:w="http://schemas.openxmlformats.org/wordprocessingml/2006/main">
        <w:t xml:space="preserve">Vier engele is bereid om 'n derde van die mensdom dood te maak.</w:t>
      </w:r>
    </w:p>
    <w:p w14:paraId="22C299D3" w14:textId="77777777" w:rsidR="000F7377" w:rsidRDefault="000F7377"/>
    <w:p w14:paraId="1E9402EE" w14:textId="77777777" w:rsidR="000F7377" w:rsidRDefault="000F7377">
      <w:r xmlns:w="http://schemas.openxmlformats.org/wordprocessingml/2006/main">
        <w:t xml:space="preserve">1. Die krag van God: Hoe God engele gebruik het om die mensdom te straf</w:t>
      </w:r>
    </w:p>
    <w:p w14:paraId="2F411EAE" w14:textId="77777777" w:rsidR="000F7377" w:rsidRDefault="000F7377"/>
    <w:p w14:paraId="7042D838" w14:textId="77777777" w:rsidR="000F7377" w:rsidRDefault="000F7377">
      <w:r xmlns:w="http://schemas.openxmlformats.org/wordprocessingml/2006/main">
        <w:t xml:space="preserve">2. Die doel van lyding: Begrip van God se plan vir die mensdom</w:t>
      </w:r>
    </w:p>
    <w:p w14:paraId="4F6DC278" w14:textId="77777777" w:rsidR="000F7377" w:rsidRDefault="000F7377"/>
    <w:p w14:paraId="40CA659D" w14:textId="77777777" w:rsidR="000F7377" w:rsidRDefault="000F7377">
      <w:r xmlns:w="http://schemas.openxmlformats.org/wordprocessingml/2006/main">
        <w:t xml:space="preserve">1. Esegiël 14:21 – “Want so sê die Here God: Hoeveel te meer as Ek my vier smarte oordele oor Jerusalem stuur, die swaard en die hongersnood en die gedruis en die pes, om daaruit die mens uit te roei. en dier?</w:t>
      </w:r>
    </w:p>
    <w:p w14:paraId="2FA900B8" w14:textId="77777777" w:rsidR="000F7377" w:rsidRDefault="000F7377"/>
    <w:p w14:paraId="018D4DAB" w14:textId="77777777" w:rsidR="000F7377" w:rsidRDefault="000F7377">
      <w:r xmlns:w="http://schemas.openxmlformats.org/wordprocessingml/2006/main">
        <w:t xml:space="preserve">2. Romeine 11:33-36 - "O diepte van die rykdom van die wysheid en kennis van God! hoe onnaspeurlik is sy oordele en sy weë wat vergaan is! Want wie het die gedagtes van die Here geken, of wie was sy raadgewer? Of wie het eers aan hom gegee, en dit sal hom weer vergeld word? Want uit hom en deur hom en aan hom is alle dinge; aan wie kom die eer toe tot in ewigheid. Amen."</w:t>
      </w:r>
    </w:p>
    <w:p w14:paraId="24E93CCA" w14:textId="77777777" w:rsidR="000F7377" w:rsidRDefault="000F7377"/>
    <w:p w14:paraId="22CDD68B" w14:textId="77777777" w:rsidR="000F7377" w:rsidRDefault="000F7377">
      <w:r xmlns:w="http://schemas.openxmlformats.org/wordprocessingml/2006/main">
        <w:t xml:space="preserve">Openbaring 9:16 En die getal van die leër van die ruiters was twee honderd duisend duisend, en ek het hulle getal gehoor.</w:t>
      </w:r>
    </w:p>
    <w:p w14:paraId="4DAC6A93" w14:textId="77777777" w:rsidR="000F7377" w:rsidRDefault="000F7377"/>
    <w:p w14:paraId="6A8163F3" w14:textId="77777777" w:rsidR="000F7377" w:rsidRDefault="000F7377">
      <w:r xmlns:w="http://schemas.openxmlformats.org/wordprocessingml/2006/main">
        <w:t xml:space="preserve">Die leër van die ruiters het twee honderd miljoen getel.</w:t>
      </w:r>
    </w:p>
    <w:p w14:paraId="00E46202" w14:textId="77777777" w:rsidR="000F7377" w:rsidRDefault="000F7377"/>
    <w:p w14:paraId="54909C73" w14:textId="77777777" w:rsidR="000F7377" w:rsidRDefault="000F7377">
      <w:r xmlns:w="http://schemas.openxmlformats.org/wordprocessingml/2006/main">
        <w:t xml:space="preserve">1. Die krag van God se leër is groot en onbeperk.</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Ons moet nooit die krag van God se leër onderskat nie.</w:t>
      </w:r>
    </w:p>
    <w:p w14:paraId="62FE10E9" w14:textId="77777777" w:rsidR="000F7377" w:rsidRDefault="000F7377"/>
    <w:p w14:paraId="47DBA591" w14:textId="77777777" w:rsidR="000F7377" w:rsidRDefault="000F7377">
      <w:r xmlns:w="http://schemas.openxmlformats.org/wordprocessingml/2006/main">
        <w:t xml:space="preserve">1. Efesiërs 6:10-13 - Wees sterk in die Here en in die sterkte van sy sterkte.</w:t>
      </w:r>
    </w:p>
    <w:p w14:paraId="506B8D3B" w14:textId="77777777" w:rsidR="000F7377" w:rsidRDefault="000F7377"/>
    <w:p w14:paraId="4915FD4E" w14:textId="77777777" w:rsidR="000F7377" w:rsidRDefault="000F7377">
      <w:r xmlns:w="http://schemas.openxmlformats.org/wordprocessingml/2006/main">
        <w:t xml:space="preserve">2. Jesaja 59:19 - As die vyand soos 'n vloed inkom, sal die Gees van die Here 'n banier teen hom ophef.</w:t>
      </w:r>
    </w:p>
    <w:p w14:paraId="6BA37040" w14:textId="77777777" w:rsidR="000F7377" w:rsidRDefault="000F7377"/>
    <w:p w14:paraId="78163C0F" w14:textId="77777777" w:rsidR="000F7377" w:rsidRDefault="000F7377">
      <w:r xmlns:w="http://schemas.openxmlformats.org/wordprocessingml/2006/main">
        <w:t xml:space="preserve">Openbaring 9:17 En so het ek die perde in die gesig gesien, en die wat daarop sit, met borsharnasse van vuur en van sint en swawel, en die koppe van die perde was soos koppe van leeus; en uit hulle monde het vuur en rook en swawel uitgegaan.</w:t>
      </w:r>
    </w:p>
    <w:p w14:paraId="080B128C" w14:textId="77777777" w:rsidR="000F7377" w:rsidRDefault="000F7377"/>
    <w:p w14:paraId="2BD34B85" w14:textId="77777777" w:rsidR="000F7377" w:rsidRDefault="000F7377">
      <w:r xmlns:w="http://schemas.openxmlformats.org/wordprocessingml/2006/main">
        <w:t xml:space="preserve">In die visioen is perde en hulle ruiters gesien met borsharnasse van vuur, jasint en swawel, en die koppe van die perde was soos leeukoppe, met vuur, rook en swawel wat by hulle bekke uitkom.</w:t>
      </w:r>
    </w:p>
    <w:p w14:paraId="6404EBCE" w14:textId="77777777" w:rsidR="000F7377" w:rsidRDefault="000F7377"/>
    <w:p w14:paraId="2BD72A69" w14:textId="77777777" w:rsidR="000F7377" w:rsidRDefault="000F7377">
      <w:r xmlns:w="http://schemas.openxmlformats.org/wordprocessingml/2006/main">
        <w:t xml:space="preserve">1. Die sterkte van God se leër</w:t>
      </w:r>
    </w:p>
    <w:p w14:paraId="7882B92F" w14:textId="77777777" w:rsidR="000F7377" w:rsidRDefault="000F7377"/>
    <w:p w14:paraId="4A07455F" w14:textId="77777777" w:rsidR="000F7377" w:rsidRDefault="000F7377">
      <w:r xmlns:w="http://schemas.openxmlformats.org/wordprocessingml/2006/main">
        <w:t xml:space="preserve">2. Die Krag van God se Woord</w:t>
      </w:r>
    </w:p>
    <w:p w14:paraId="13FD2CC0" w14:textId="77777777" w:rsidR="000F7377" w:rsidRDefault="000F7377"/>
    <w:p w14:paraId="72AA700E" w14:textId="77777777" w:rsidR="000F7377" w:rsidRDefault="000F7377">
      <w:r xmlns:w="http://schemas.openxmlformats.org/wordprocessingml/2006/main">
        <w:t xml:space="preserve">1. Efesiërs 6:10-20 - Die Wapenrusting van God</w:t>
      </w:r>
    </w:p>
    <w:p w14:paraId="0F99ACAB" w14:textId="77777777" w:rsidR="000F7377" w:rsidRDefault="000F7377"/>
    <w:p w14:paraId="1581DF09" w14:textId="77777777" w:rsidR="000F7377" w:rsidRDefault="000F7377">
      <w:r xmlns:w="http://schemas.openxmlformats.org/wordprocessingml/2006/main">
        <w:t xml:space="preserve">2. Psalm 103:19-20 - Die Here se Majesteit en Mag</w:t>
      </w:r>
    </w:p>
    <w:p w14:paraId="3256179D" w14:textId="77777777" w:rsidR="000F7377" w:rsidRDefault="000F7377"/>
    <w:p w14:paraId="2BD4B67B" w14:textId="77777777" w:rsidR="000F7377" w:rsidRDefault="000F7377">
      <w:r xmlns:w="http://schemas.openxmlformats.org/wordprocessingml/2006/main">
        <w:t xml:space="preserve">Openbaring 9:18 Deur hierdie drie is die derde deel van die mense gedood, deur die vuur en deur die rook en deur die swawel wat uit hulle monde uitgegaan het.</w:t>
      </w:r>
    </w:p>
    <w:p w14:paraId="1A695B5C" w14:textId="77777777" w:rsidR="000F7377" w:rsidRDefault="000F7377"/>
    <w:p w14:paraId="56E2A79F" w14:textId="77777777" w:rsidR="000F7377" w:rsidRDefault="000F7377">
      <w:r xmlns:w="http://schemas.openxmlformats.org/wordprocessingml/2006/main">
        <w:t xml:space="preserve">Die derde deel van die mensdom is doodgemaak deur 'n kombinasie van vuur, rook en swael.</w:t>
      </w:r>
    </w:p>
    <w:p w14:paraId="50455860" w14:textId="77777777" w:rsidR="000F7377" w:rsidRDefault="000F7377"/>
    <w:p w14:paraId="0F5C3E02" w14:textId="77777777" w:rsidR="000F7377" w:rsidRDefault="000F7377">
      <w:r xmlns:w="http://schemas.openxmlformats.org/wordprocessingml/2006/main">
        <w:t xml:space="preserve">1. Die krag van God se oordeel</w:t>
      </w:r>
    </w:p>
    <w:p w14:paraId="60C3921D" w14:textId="77777777" w:rsidR="000F7377" w:rsidRDefault="000F7377"/>
    <w:p w14:paraId="49C95600" w14:textId="77777777" w:rsidR="000F7377" w:rsidRDefault="000F7377">
      <w:r xmlns:w="http://schemas.openxmlformats.org/wordprocessingml/2006/main">
        <w:t xml:space="preserve">2. Verstaan God se toorn</w:t>
      </w:r>
    </w:p>
    <w:p w14:paraId="4BF51451" w14:textId="77777777" w:rsidR="000F7377" w:rsidRDefault="000F7377"/>
    <w:p w14:paraId="14194ADC" w14:textId="77777777" w:rsidR="000F7377" w:rsidRDefault="000F7377">
      <w:r xmlns:w="http://schemas.openxmlformats.org/wordprocessingml/2006/main">
        <w:t xml:space="preserve">1. Psalm 11:6 - Hy sal brandende kole en swael laat reën op die goddelose, 'n skroeiende wind sal hulle lot wees.</w:t>
      </w:r>
    </w:p>
    <w:p w14:paraId="29598ED3" w14:textId="77777777" w:rsidR="000F7377" w:rsidRDefault="000F7377"/>
    <w:p w14:paraId="6BC8F144" w14:textId="77777777" w:rsidR="000F7377" w:rsidRDefault="000F7377">
      <w:r xmlns:w="http://schemas.openxmlformats.org/wordprocessingml/2006/main">
        <w:t xml:space="preserve">2. Romeine 2:5 - Maar vanweë jou hardkoppigheid en jou onberouvolle hart bêre jy toorn teen jouself op vir die dag van die toorn van God, wanneer sy regverdige oordeel geopenbaar sal word.</w:t>
      </w:r>
    </w:p>
    <w:p w14:paraId="16DCBBE3" w14:textId="77777777" w:rsidR="000F7377" w:rsidRDefault="000F7377"/>
    <w:p w14:paraId="2D20A272" w14:textId="77777777" w:rsidR="000F7377" w:rsidRDefault="000F7377">
      <w:r xmlns:w="http://schemas.openxmlformats.org/wordprocessingml/2006/main">
        <w:t xml:space="preserve">Openbaring 9:19 Want hulle krag is in hulle mond en in hulle sterte, want hulle sterte was soos slange en het koppe, en daarmee maak hulle seer.</w:t>
      </w:r>
    </w:p>
    <w:p w14:paraId="5804C4FB" w14:textId="77777777" w:rsidR="000F7377" w:rsidRDefault="000F7377"/>
    <w:p w14:paraId="4A05BBA8" w14:textId="77777777" w:rsidR="000F7377" w:rsidRDefault="000F7377">
      <w:r xmlns:w="http://schemas.openxmlformats.org/wordprocessingml/2006/main">
        <w:t xml:space="preserve">Die krag van die wesens wat in Openbaring 9:19 beskryf word, lê in hulle bekke en sterte, wat soos slange met koppe is, en hulle kan skade aanrig.</w:t>
      </w:r>
    </w:p>
    <w:p w14:paraId="58FCFA24" w14:textId="77777777" w:rsidR="000F7377" w:rsidRDefault="000F7377"/>
    <w:p w14:paraId="7C15164F" w14:textId="77777777" w:rsidR="000F7377" w:rsidRDefault="000F7377">
      <w:r xmlns:w="http://schemas.openxmlformats.org/wordprocessingml/2006/main">
        <w:t xml:space="preserve">1. "Wat beteken dit om krag te hê?"</w:t>
      </w:r>
    </w:p>
    <w:p w14:paraId="5005CFBB" w14:textId="77777777" w:rsidR="000F7377" w:rsidRDefault="000F7377"/>
    <w:p w14:paraId="09FF1CAB" w14:textId="77777777" w:rsidR="000F7377" w:rsidRDefault="000F7377">
      <w:r xmlns:w="http://schemas.openxmlformats.org/wordprocessingml/2006/main">
        <w:t xml:space="preserve">2. "Die krag van ons woorde"</w:t>
      </w:r>
    </w:p>
    <w:p w14:paraId="1AFB7688" w14:textId="77777777" w:rsidR="000F7377" w:rsidRDefault="000F7377"/>
    <w:p w14:paraId="3BFF11E7" w14:textId="77777777" w:rsidR="000F7377" w:rsidRDefault="000F7377">
      <w:r xmlns:w="http://schemas.openxmlformats.org/wordprocessingml/2006/main">
        <w:t xml:space="preserve">1. Spreuke 18:21 - "Dood en lewe is in die mag van die tong, en die wat dit liefhet, sal die vrugte daarvan eet."</w:t>
      </w:r>
    </w:p>
    <w:p w14:paraId="435EA43C" w14:textId="77777777" w:rsidR="000F7377" w:rsidRDefault="000F7377"/>
    <w:p w14:paraId="20CF590E" w14:textId="77777777" w:rsidR="000F7377" w:rsidRDefault="000F7377">
      <w:r xmlns:w="http://schemas.openxmlformats.org/wordprocessingml/2006/main">
        <w:t xml:space="preserve">2. Jakobus 3:5-6 - "So is ook die tong 'n klein lidmaat, maar hy spog met groot dinge. Hoe 'n groot woud word deur so 'n klein vuurtjie aan die brand gesteek! En die tong is 'n vuur, 'n wêreld van ongeregtigheid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9:20 En die res van die manne wat nie deur hierdie plae gedood is nie, het nog nie berou gehad oor die werke van hulle hande om duiwels en afgode van goud en silwer en koper en klip en hout wat nie kan sien, nie hoor of loop nie.</w:t>
      </w:r>
    </w:p>
    <w:p w14:paraId="2FBCFB80" w14:textId="77777777" w:rsidR="000F7377" w:rsidRDefault="000F7377"/>
    <w:p w14:paraId="00092044" w14:textId="77777777" w:rsidR="000F7377" w:rsidRDefault="000F7377">
      <w:r xmlns:w="http://schemas.openxmlformats.org/wordprocessingml/2006/main">
        <w:t xml:space="preserve">Die mense wat die plae oorleef het, het geweier om te bekeer en het voortgegaan om valse afgode te aanbid.</w:t>
      </w:r>
    </w:p>
    <w:p w14:paraId="79277E1B" w14:textId="77777777" w:rsidR="000F7377" w:rsidRDefault="000F7377"/>
    <w:p w14:paraId="7B1DD4DB" w14:textId="77777777" w:rsidR="000F7377" w:rsidRDefault="000F7377">
      <w:r xmlns:w="http://schemas.openxmlformats.org/wordprocessingml/2006/main">
        <w:t xml:space="preserve">1. Ontdek die krag van ware bekering</w:t>
      </w:r>
    </w:p>
    <w:p w14:paraId="427BD78F" w14:textId="77777777" w:rsidR="000F7377" w:rsidRDefault="000F7377"/>
    <w:p w14:paraId="2409687C" w14:textId="77777777" w:rsidR="000F7377" w:rsidRDefault="000F7377">
      <w:r xmlns:w="http://schemas.openxmlformats.org/wordprocessingml/2006/main">
        <w:t xml:space="preserve">2. Waarom ons Vals Afgode moet verwerp</w:t>
      </w:r>
    </w:p>
    <w:p w14:paraId="17FA273B" w14:textId="77777777" w:rsidR="000F7377" w:rsidRDefault="000F7377"/>
    <w:p w14:paraId="72BFAF2A" w14:textId="77777777" w:rsidR="000F7377" w:rsidRDefault="000F7377">
      <w:r xmlns:w="http://schemas.openxmlformats.org/wordprocessingml/2006/main">
        <w:t xml:space="preserve">1. Jesaja 44:9-20 - Beskryf die dwaasheid van die aanbidding van valse afgode</w:t>
      </w:r>
    </w:p>
    <w:p w14:paraId="3EAFC8F5" w14:textId="77777777" w:rsidR="000F7377" w:rsidRDefault="000F7377"/>
    <w:p w14:paraId="78BD2BA7" w14:textId="77777777" w:rsidR="000F7377" w:rsidRDefault="000F7377">
      <w:r xmlns:w="http://schemas.openxmlformats.org/wordprocessingml/2006/main">
        <w:t xml:space="preserve">2. Johannes 4:23-24 - Verduidelik die belangrikheid daarvan om God in gees en waarheid te aanbid</w:t>
      </w:r>
    </w:p>
    <w:p w14:paraId="0C409EE8" w14:textId="77777777" w:rsidR="000F7377" w:rsidRDefault="000F7377"/>
    <w:p w14:paraId="261CD9DD" w14:textId="77777777" w:rsidR="000F7377" w:rsidRDefault="000F7377">
      <w:r xmlns:w="http://schemas.openxmlformats.org/wordprocessingml/2006/main">
        <w:t xml:space="preserve">Openbaring 9:21 Hulle het ook nie berou gehad oor hul moorde en hul towerye of hul hoerery en hul diefstalle nie.</w:t>
      </w:r>
    </w:p>
    <w:p w14:paraId="3BDEB3E0" w14:textId="77777777" w:rsidR="000F7377" w:rsidRDefault="000F7377"/>
    <w:p w14:paraId="69A761E1" w14:textId="77777777" w:rsidR="000F7377" w:rsidRDefault="000F7377">
      <w:r xmlns:w="http://schemas.openxmlformats.org/wordprocessingml/2006/main">
        <w:t xml:space="preserve">Hierdie vers praat van die onberouvolle sondes van mense, insluitend moord, towery, onsedelikheid en diefstal.</w:t>
      </w:r>
    </w:p>
    <w:p w14:paraId="5562D5D8" w14:textId="77777777" w:rsidR="000F7377" w:rsidRDefault="000F7377"/>
    <w:p w14:paraId="4BB2A8E4" w14:textId="77777777" w:rsidR="000F7377" w:rsidRDefault="000F7377">
      <w:r xmlns:w="http://schemas.openxmlformats.org/wordprocessingml/2006/main">
        <w:t xml:space="preserve">1. Die gevaar van onberouvolle sonde - 'n Boodskap oor die gevolge daarvan om sonder bekering voort te gaan met sonde.</w:t>
      </w:r>
    </w:p>
    <w:p w14:paraId="20062279" w14:textId="77777777" w:rsidR="000F7377" w:rsidRDefault="000F7377"/>
    <w:p w14:paraId="26654829" w14:textId="77777777" w:rsidR="000F7377" w:rsidRDefault="000F7377">
      <w:r xmlns:w="http://schemas.openxmlformats.org/wordprocessingml/2006/main">
        <w:t xml:space="preserve">2. Die krag van bekering - 'n Boodskap oor die belangrikheid daarvan om weg te draai van sonde en na God toe.</w:t>
      </w:r>
    </w:p>
    <w:p w14:paraId="168E1C52" w14:textId="77777777" w:rsidR="000F7377" w:rsidRDefault="000F7377"/>
    <w:p w14:paraId="64E13DF1" w14:textId="77777777" w:rsidR="000F7377" w:rsidRDefault="000F7377">
      <w:r xmlns:w="http://schemas.openxmlformats.org/wordprocessingml/2006/main">
        <w:t xml:space="preserve">1. Spreuke 28:13 - Hy wat sy sondes bedek, sal nie voorspoedig wees nie; maar hy wat dit bely en laat staan, sal barmhartig wees.</w:t>
      </w:r>
    </w:p>
    <w:p w14:paraId="301243AF" w14:textId="77777777" w:rsidR="000F7377" w:rsidRDefault="000F7377"/>
    <w:p w14:paraId="47BB5116" w14:textId="77777777" w:rsidR="000F7377" w:rsidRDefault="000F7377">
      <w:r xmlns:w="http://schemas.openxmlformats.org/wordprocessingml/2006/main">
        <w:t xml:space="preserve">2. 1 Joh 1:9 - As ons ons sondes bely, Hy is getrou en regverdig om ons ons sondes te vergewe en ons van alle ongeregtigheid te reinig.</w:t>
      </w:r>
    </w:p>
    <w:p w14:paraId="7822A1E4" w14:textId="77777777" w:rsidR="000F7377" w:rsidRDefault="000F7377"/>
    <w:p w14:paraId="25E95C7A" w14:textId="77777777" w:rsidR="000F7377" w:rsidRDefault="000F7377">
      <w:r xmlns:w="http://schemas.openxmlformats.org/wordprocessingml/2006/main">
        <w:t xml:space="preserve">Openbaring 10 is die tiende hoofstuk van die boek Openbaring en gaan voort met Johannes se visie van eindtydgebeure. Hierdie hoofstuk fokus op 'n magtige engel en 'n klein boekrol, wat beide oordeel en goddelike opdrag beklemtoon.</w:t>
      </w:r>
    </w:p>
    <w:p w14:paraId="048D846C" w14:textId="77777777" w:rsidR="000F7377" w:rsidRDefault="000F7377"/>
    <w:p w14:paraId="441DDD61" w14:textId="77777777" w:rsidR="000F7377" w:rsidRDefault="000F7377">
      <w:r xmlns:w="http://schemas.openxmlformats.org/wordprocessingml/2006/main">
        <w:t xml:space="preserve">1ste Paragraaf: Die hoofstuk begin met Johannes wat 'n ander magtige engel uit die hemel sien neerdaal, geklee met 'n wolk en 'n reënboog oor sy kop. Sy gesig skyn soos die son, en sy bene is soos vuurpilare (Openbaring 10:1-2). In sy hand hou hy 'n boekrol wat oop is. Die engel plaas sy regtervoet op die see en sy linkervoet op die land, wat gesag oor die hele skepping simboliseer (Openbaring 10:2-3). Hy spreek dan sewe donderslae uit maar gee Johannes opdrag om nie neer te skryf wat hulle gesê het nie (Openbaring 10:4).</w:t>
      </w:r>
    </w:p>
    <w:p w14:paraId="48C2AA47" w14:textId="77777777" w:rsidR="000F7377" w:rsidRDefault="000F7377"/>
    <w:p w14:paraId="6F0B500A" w14:textId="77777777" w:rsidR="000F7377" w:rsidRDefault="000F7377">
      <w:r xmlns:w="http://schemas.openxmlformats.org/wordprocessingml/2006/main">
        <w:t xml:space="preserve">2de Paragraaf: Gaan voort in vers 5, die engel steek sy regterhand na die hemel op en sweer 'n eed by Hom wat vir ewig lewe dat daar geen vertraging in God se plan vir oordeel meer sal wees nie (Openbaring 10:5-6). Die engel verklaar dat wanneer die sewende basuin blaas, God se verborgenheid vervul sal word soos Hy dit aan sy knegte verkondig het—die profete (Openbaring 10:7). Johannes word dan opdrag gegee om die boekrol uit die engel se hand te neem en dit te eet. Dit smaak soet in sy mond, maar word bitter in sy maag (Openbaring 10:8-11).</w:t>
      </w:r>
    </w:p>
    <w:p w14:paraId="200A7F34" w14:textId="77777777" w:rsidR="000F7377" w:rsidRDefault="000F7377"/>
    <w:p w14:paraId="4DBEB333" w14:textId="77777777" w:rsidR="000F7377" w:rsidRDefault="000F7377">
      <w:r xmlns:w="http://schemas.openxmlformats.org/wordprocessingml/2006/main">
        <w:t xml:space="preserve">3de Paragraaf: Hierdie hoofstuk beklemtoon beide goddelike gesag en opdrag. Die verskyning van die magtige engel dui op hemelse mag oor die hele skepping. Sy besit van 'n oop boekrol verteenwoordig God se geopenbaarde oogmerke of profesieë. Sekere aspekte bly egter onbekend deur die onopgetekende sewe donderslae se woorde. Die eed wat die engel afgelê het beklemtoon dat die tyd nie meer vertraag sal word nie; God se uiteindelike plan sal sy vervulling bereik deur die blaas van die sewende basuin. Johannes se ervaring van die eet van die boekrol simboliseer sy assimilasie en verkondiging van God se boodskap, wat aanvanklik soetheid bring, maar later bitter word, wat die uitdagende en ontnugterende aard van die inhoud daarvan aandui.</w:t>
      </w:r>
    </w:p>
    <w:p w14:paraId="27ED860B" w14:textId="77777777" w:rsidR="000F7377" w:rsidRDefault="000F7377"/>
    <w:p w14:paraId="5E3C17A8" w14:textId="77777777" w:rsidR="000F7377" w:rsidRDefault="000F7377">
      <w:r xmlns:w="http://schemas.openxmlformats.org/wordprocessingml/2006/main">
        <w:t xml:space="preserve">Samevattend stel hoofstuk tien van Openbaring 'n magtige engel bekend wat 'n klein oop boekrol vashou. Die </w:t>
      </w:r>
      <w:r xmlns:w="http://schemas.openxmlformats.org/wordprocessingml/2006/main">
        <w:lastRenderedPageBreak xmlns:w="http://schemas.openxmlformats.org/wordprocessingml/2006/main"/>
      </w:r>
      <w:r xmlns:w="http://schemas.openxmlformats.org/wordprocessingml/2006/main">
        <w:t xml:space="preserve">engel se verskyning dui op goddelike gesag en mag oor die skepping. Sy eed beklemtoon dat God se plan vir oordeel nie meer uitgestel sal word nie, en Sy verborgenheid sal vervul word volgens profetiese openbarings. Johannes se deelname aan die verbruik van die boekrol simboliseer sy opdrag om God se boodskap te verkondig, wat beide aanvanklike soetheid en daaropvolgende bitterheid bring. Hierdie hoofstuk beklemtoon goddelike gesag, die vervulling van God se voornemens en die verantwoordelikheid wat aan Johannes toevertrou is as 'n boodskapper van God se woord.</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Openbaring 10:1 En ek het 'n ander magtige engel uit die hemel sien neerdaal, bekleed met 'n wolk, en 'n reënboog was op sy hoof, en sy aangesig was soos die son, en sy voete soos pilare van vuur.</w:t>
      </w:r>
    </w:p>
    <w:p w14:paraId="51ADCF2F" w14:textId="77777777" w:rsidR="000F7377" w:rsidRDefault="000F7377"/>
    <w:p w14:paraId="13F22FD2" w14:textId="77777777" w:rsidR="000F7377" w:rsidRDefault="000F7377">
      <w:r xmlns:w="http://schemas.openxmlformats.org/wordprocessingml/2006/main">
        <w:t xml:space="preserve">Die gedeelte beskryf 'n engel wat uit die hemel neerdaal met 'n reënboog op sy kop, 'n gesig soos die son en voete soos vuurpilare.</w:t>
      </w:r>
    </w:p>
    <w:p w14:paraId="4D21346D" w14:textId="77777777" w:rsidR="000F7377" w:rsidRDefault="000F7377"/>
    <w:p w14:paraId="0DE508BA" w14:textId="77777777" w:rsidR="000F7377" w:rsidRDefault="000F7377">
      <w:r xmlns:w="http://schemas.openxmlformats.org/wordprocessingml/2006/main">
        <w:t xml:space="preserve">1. God se prag en majesteit: Die rol van engele in die hemel</w:t>
      </w:r>
    </w:p>
    <w:p w14:paraId="268C73DB" w14:textId="77777777" w:rsidR="000F7377" w:rsidRDefault="000F7377"/>
    <w:p w14:paraId="75455972" w14:textId="77777777" w:rsidR="000F7377" w:rsidRDefault="000F7377">
      <w:r xmlns:w="http://schemas.openxmlformats.org/wordprocessingml/2006/main">
        <w:t xml:space="preserve">2. Die belofte van reënboë: hoe God sy verbond met ons verseël</w:t>
      </w:r>
    </w:p>
    <w:p w14:paraId="00854FCC" w14:textId="77777777" w:rsidR="000F7377" w:rsidRDefault="000F7377"/>
    <w:p w14:paraId="1552EF72" w14:textId="77777777" w:rsidR="000F7377" w:rsidRDefault="000F7377">
      <w:r xmlns:w="http://schemas.openxmlformats.org/wordprocessingml/2006/main">
        <w:t xml:space="preserve">1. Esegiël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Openbaring 10:2 En hy het 'n oop boekie in sy hand gehad, en hy het sy regtervoet op die see gesit en sy linkervoet op die aarde,</w:t>
      </w:r>
    </w:p>
    <w:p w14:paraId="4F347486" w14:textId="77777777" w:rsidR="000F7377" w:rsidRDefault="000F7377"/>
    <w:p w14:paraId="2A670F00" w14:textId="77777777" w:rsidR="000F7377" w:rsidRDefault="000F7377">
      <w:r xmlns:w="http://schemas.openxmlformats.org/wordprocessingml/2006/main">
        <w:t xml:space="preserve">'n Figuur met 'n boekie in sy hand het een voet op die see en die ander op die aarde.</w:t>
      </w:r>
    </w:p>
    <w:p w14:paraId="4EB73011" w14:textId="77777777" w:rsidR="000F7377" w:rsidRDefault="000F7377"/>
    <w:p w14:paraId="64BBD770" w14:textId="77777777" w:rsidR="000F7377" w:rsidRDefault="000F7377">
      <w:r xmlns:w="http://schemas.openxmlformats.org/wordprocessingml/2006/main">
        <w:t xml:space="preserve">1. Die krag van die Woord van God: Hoe dit hemel en aarde verenig</w:t>
      </w:r>
    </w:p>
    <w:p w14:paraId="1544C6AC" w14:textId="77777777" w:rsidR="000F7377" w:rsidRDefault="000F7377"/>
    <w:p w14:paraId="0A8665F1" w14:textId="77777777" w:rsidR="000F7377" w:rsidRDefault="000F7377">
      <w:r xmlns:w="http://schemas.openxmlformats.org/wordprocessingml/2006/main">
        <w:t xml:space="preserve">2. Die belangrikheid daarvan om God se Woord aan die nasies te verkondig</w:t>
      </w:r>
    </w:p>
    <w:p w14:paraId="61017D87" w14:textId="77777777" w:rsidR="000F7377" w:rsidRDefault="000F7377"/>
    <w:p w14:paraId="11399FFA" w14:textId="77777777" w:rsidR="000F7377" w:rsidRDefault="000F7377">
      <w:r xmlns:w="http://schemas.openxmlformats.org/wordprocessingml/2006/main">
        <w:t xml:space="preserve">1. Jesaja 11:9 Hulle sal geen kwaad doen of verderf op my hele heilige berg nie, want die aarde sal vol wees van die kennis van die HERE soos die waters die see oordek.</w:t>
      </w:r>
    </w:p>
    <w:p w14:paraId="6ABAFDEE" w14:textId="77777777" w:rsidR="000F7377" w:rsidRDefault="000F7377"/>
    <w:p w14:paraId="22AC7193" w14:textId="77777777" w:rsidR="000F7377" w:rsidRDefault="000F7377">
      <w:r xmlns:w="http://schemas.openxmlformats.org/wordprocessingml/2006/main">
        <w:t xml:space="preserve">2. Matteus 28:19-20 Gaan dan heen, leer al die nasies, en doop hulle in die Naam van die Vader en die Seun en die Heilige Gees; en leer hulle om alles te onderhou wat Ek julle ook al beveel het. , kyk, Ek is by julle al die dae tot aan die voleinding van die wêreld. Amen.</w:t>
      </w:r>
    </w:p>
    <w:p w14:paraId="4C8DCD46" w14:textId="77777777" w:rsidR="000F7377" w:rsidRDefault="000F7377"/>
    <w:p w14:paraId="7708CB18" w14:textId="77777777" w:rsidR="000F7377" w:rsidRDefault="000F7377">
      <w:r xmlns:w="http://schemas.openxmlformats.org/wordprocessingml/2006/main">
        <w:t xml:space="preserve">Openbaring 10:3 en met 'n groot stem geroep soos wanneer 'n leeu brul; en toe hy geroep het, het sewe donderslae hulle stemme laat hoor.</w:t>
      </w:r>
    </w:p>
    <w:p w14:paraId="276461AA" w14:textId="77777777" w:rsidR="000F7377" w:rsidRDefault="000F7377"/>
    <w:p w14:paraId="510379AB" w14:textId="77777777" w:rsidR="000F7377" w:rsidRDefault="000F7377">
      <w:r xmlns:w="http://schemas.openxmlformats.org/wordprocessingml/2006/main">
        <w:t xml:space="preserve">Die engel het met die harde stem van 'n leeu uitgeroep, en sewe donderslae het gereageer.</w:t>
      </w:r>
    </w:p>
    <w:p w14:paraId="0D5F76D5" w14:textId="77777777" w:rsidR="000F7377" w:rsidRDefault="000F7377"/>
    <w:p w14:paraId="225E7776" w14:textId="77777777" w:rsidR="000F7377" w:rsidRDefault="000F7377">
      <w:r xmlns:w="http://schemas.openxmlformats.org/wordprocessingml/2006/main">
        <w:t xml:space="preserve">1: Die sterkte van ons God - Openbaring 10:3 wys dat ons God kragtig en magtig is, met 'n stem wat harder is as 'n leeu se brul.</w:t>
      </w:r>
    </w:p>
    <w:p w14:paraId="1D19B88B" w14:textId="77777777" w:rsidR="000F7377" w:rsidRDefault="000F7377"/>
    <w:p w14:paraId="7EC97BB1" w14:textId="77777777" w:rsidR="000F7377" w:rsidRDefault="000F7377">
      <w:r xmlns:w="http://schemas.openxmlformats.org/wordprocessingml/2006/main">
        <w:t xml:space="preserve">2: Volg die gebrul van God – Openbaring 10:3 roep ons op om na God se stem te luister en gehoor te gee aan die roep van Sy donderende brul.</w:t>
      </w:r>
    </w:p>
    <w:p w14:paraId="129B3548" w14:textId="77777777" w:rsidR="000F7377" w:rsidRDefault="000F7377"/>
    <w:p w14:paraId="6757C7EC" w14:textId="77777777" w:rsidR="000F7377" w:rsidRDefault="000F7377">
      <w:r xmlns:w="http://schemas.openxmlformats.org/wordprocessingml/2006/main">
        <w:t xml:space="preserve">1: Jesaja 40:10-11 - "Kyk, die Here HERE kom met sterkte, en sy arm heers vir Hom; kyk, sy loon is by Hom en sy loon voor sy aangesig. Hy sal sy kudde oppas soos 'n herder; Hy sal die lammers in sy arms bymekaarmaak; Hy sal hulle aan sy boesem dra en die wat met kleintjies is, sagkens lei."</w:t>
      </w:r>
    </w:p>
    <w:p w14:paraId="2D9D8E7D" w14:textId="77777777" w:rsidR="000F7377" w:rsidRDefault="000F7377"/>
    <w:p w14:paraId="10701E84" w14:textId="77777777" w:rsidR="000F7377" w:rsidRDefault="000F7377">
      <w:r xmlns:w="http://schemas.openxmlformats.org/wordprocessingml/2006/main">
        <w:t xml:space="preserve">2: Psalm 29:3-4 - "Die stem van die HERE is oor die waters, die God van die heerlikheid donder, die HERE, oor baie waters. Die stem van die HERE is kragtig, die stem van die HERE is vol majesteit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10:4 En toe die sewe donderslae hul stemme laat hoor het, was ek op die punt om te skryf;</w:t>
      </w:r>
    </w:p>
    <w:p w14:paraId="3F3AD161" w14:textId="77777777" w:rsidR="000F7377" w:rsidRDefault="000F7377"/>
    <w:p w14:paraId="4E7F5938" w14:textId="77777777" w:rsidR="000F7377" w:rsidRDefault="000F7377">
      <w:r xmlns:w="http://schemas.openxmlformats.org/wordprocessingml/2006/main">
        <w:t xml:space="preserve">Johannes het sewe donderslae hoor praat, maar is opdrag gegee om nie neer te skryf wat hulle gesê het nie.</w:t>
      </w:r>
    </w:p>
    <w:p w14:paraId="068E912A" w14:textId="77777777" w:rsidR="000F7377" w:rsidRDefault="000F7377"/>
    <w:p w14:paraId="2663A73D" w14:textId="77777777" w:rsidR="000F7377" w:rsidRDefault="000F7377">
      <w:r xmlns:w="http://schemas.openxmlformats.org/wordprocessingml/2006/main">
        <w:t xml:space="preserve">1. Die krag van God se stem: Luister na God op ongewone maniere</w:t>
      </w:r>
    </w:p>
    <w:p w14:paraId="5813A4BA" w14:textId="77777777" w:rsidR="000F7377" w:rsidRDefault="000F7377"/>
    <w:p w14:paraId="04A35E0C" w14:textId="77777777" w:rsidR="000F7377" w:rsidRDefault="000F7377">
      <w:r xmlns:w="http://schemas.openxmlformats.org/wordprocessingml/2006/main">
        <w:t xml:space="preserve">2. Die raaisel van die sewe donderslae: Verstaan God se wil in moeilike tye</w:t>
      </w:r>
    </w:p>
    <w:p w14:paraId="0A5BAA1C" w14:textId="77777777" w:rsidR="000F7377" w:rsidRDefault="000F7377"/>
    <w:p w14:paraId="7999AD0A" w14:textId="77777777" w:rsidR="000F7377" w:rsidRDefault="000F7377">
      <w:r xmlns:w="http://schemas.openxmlformats.org/wordprocessingml/2006/main">
        <w:t xml:space="preserve">1. Jesaja 40:8 - "Die gras verdor, die blom verwelk, maar die woord van onse God sal vir ewig bestaan."</w:t>
      </w:r>
    </w:p>
    <w:p w14:paraId="179053AB" w14:textId="77777777" w:rsidR="000F7377" w:rsidRDefault="000F7377"/>
    <w:p w14:paraId="16E6847D" w14:textId="77777777" w:rsidR="000F7377" w:rsidRDefault="000F7377">
      <w:r xmlns:w="http://schemas.openxmlformats.org/wordprocessingml/2006/main">
        <w:t xml:space="preserve">2. Matteus 7:24-27 - “Elkeen dan wat hierdie woorde van my hoor en dit doen, sal wees soos 'n wyse man wat sy huis op die rots gebou het. En die reën het geval, en die vloede het gekom, en die winde het gewaai en teen daardie huis geslaan, maar dit het nie geval nie, omdat dit op die rots gegrond was.”</w:t>
      </w:r>
    </w:p>
    <w:p w14:paraId="2475802F" w14:textId="77777777" w:rsidR="000F7377" w:rsidRDefault="000F7377"/>
    <w:p w14:paraId="4AC35D92" w14:textId="77777777" w:rsidR="000F7377" w:rsidRDefault="000F7377">
      <w:r xmlns:w="http://schemas.openxmlformats.org/wordprocessingml/2006/main">
        <w:t xml:space="preserve">Openbaring 10:5 En die engel wat ek op die see en op die aarde sien staan het, het sy hand na die hemel opgehef,</w:t>
      </w:r>
    </w:p>
    <w:p w14:paraId="43E9835B" w14:textId="77777777" w:rsidR="000F7377" w:rsidRDefault="000F7377"/>
    <w:p w14:paraId="70610150" w14:textId="77777777" w:rsidR="000F7377" w:rsidRDefault="000F7377">
      <w:r xmlns:w="http://schemas.openxmlformats.org/wordprocessingml/2006/main">
        <w:t xml:space="preserve">Die engel van God het sy hand na die hemel opgehef.</w:t>
      </w:r>
    </w:p>
    <w:p w14:paraId="547C504C" w14:textId="77777777" w:rsidR="000F7377" w:rsidRDefault="000F7377"/>
    <w:p w14:paraId="402165BA" w14:textId="77777777" w:rsidR="000F7377" w:rsidRDefault="000F7377">
      <w:r xmlns:w="http://schemas.openxmlformats.org/wordprocessingml/2006/main">
        <w:t xml:space="preserve">1: God is altyd daar om ons te lei en te beskerm. Maak nie saak waar ons is nie, God is altyd teenwoordig.</w:t>
      </w:r>
    </w:p>
    <w:p w14:paraId="5C485C8C" w14:textId="77777777" w:rsidR="000F7377" w:rsidRDefault="000F7377"/>
    <w:p w14:paraId="5F1347BD" w14:textId="77777777" w:rsidR="000F7377" w:rsidRDefault="000F7377">
      <w:r xmlns:w="http://schemas.openxmlformats.org/wordprocessingml/2006/main">
        <w:t xml:space="preserve">2: Selfs in moeilike tye kan ons vertroos word met die wete dat God elke tree van die pad met ons is.</w:t>
      </w:r>
    </w:p>
    <w:p w14:paraId="01B4188C" w14:textId="77777777" w:rsidR="000F7377" w:rsidRDefault="000F7377"/>
    <w:p w14:paraId="751E6223" w14:textId="77777777" w:rsidR="000F7377" w:rsidRDefault="000F7377">
      <w:r xmlns:w="http://schemas.openxmlformats.org/wordprocessingml/2006/main">
        <w:t xml:space="preserve">1: Psalm 121:1-2 “Ek slaan my oë op na die berge—waar kom my hulp vandaan? My hulp kom van die Here, die Skepper van hemel en aarde.”</w:t>
      </w:r>
    </w:p>
    <w:p w14:paraId="29A7CA29" w14:textId="77777777" w:rsidR="000F7377" w:rsidRDefault="000F7377"/>
    <w:p w14:paraId="2503519A" w14:textId="77777777" w:rsidR="000F7377" w:rsidRDefault="000F7377">
      <w:r xmlns:w="http://schemas.openxmlformats.org/wordprocessingml/2006/main">
        <w:t xml:space="preserve">2: Jesaja 41:10 “Wees dus nie bevrees nie, want Ek is met jou; wees nie verskrik nie, want Ek is jou God. Ek sal jou versterk en jou help; Ek sal jou ondersteun met my regverdige regterhand.”</w:t>
      </w:r>
    </w:p>
    <w:p w14:paraId="0B5E3819" w14:textId="77777777" w:rsidR="000F7377" w:rsidRDefault="000F7377"/>
    <w:p w14:paraId="389ABE92" w14:textId="77777777" w:rsidR="000F7377" w:rsidRDefault="000F7377">
      <w:r xmlns:w="http://schemas.openxmlformats.org/wordprocessingml/2006/main">
        <w:t xml:space="preserve">Openbaring 10:6 en het gesweer by Hom wat tot in alle ewigheid lewe, wat die hemel geskape het en wat daarin is, en die aarde en wat daarin is, en die see en wat daarin is, dat daar behoort nie meer tyd te wees nie:</w:t>
      </w:r>
    </w:p>
    <w:p w14:paraId="238DB651" w14:textId="77777777" w:rsidR="000F7377" w:rsidRDefault="000F7377"/>
    <w:p w14:paraId="0E97FBA6" w14:textId="77777777" w:rsidR="000F7377" w:rsidRDefault="000F7377">
      <w:r xmlns:w="http://schemas.openxmlformats.org/wordprocessingml/2006/main">
        <w:t xml:space="preserve">Tyd sal uiteindelik tot 'n einde kom, en alles moet gereed wees vir daardie dag.</w:t>
      </w:r>
    </w:p>
    <w:p w14:paraId="779DC7F3" w14:textId="77777777" w:rsidR="000F7377" w:rsidRDefault="000F7377"/>
    <w:p w14:paraId="7B0C9B67" w14:textId="77777777" w:rsidR="000F7377" w:rsidRDefault="000F7377">
      <w:r xmlns:w="http://schemas.openxmlformats.org/wordprocessingml/2006/main">
        <w:t xml:space="preserve">1: Berei nou voor vir die einde van die tyd</w:t>
      </w:r>
    </w:p>
    <w:p w14:paraId="2DB2AE70" w14:textId="77777777" w:rsidR="000F7377" w:rsidRDefault="000F7377"/>
    <w:p w14:paraId="3ADAC772" w14:textId="77777777" w:rsidR="000F7377" w:rsidRDefault="000F7377">
      <w:r xmlns:w="http://schemas.openxmlformats.org/wordprocessingml/2006/main">
        <w:t xml:space="preserve">2: Moenie uitstel nie: Hou 'n gereed hart vir die einde van die tyd</w:t>
      </w:r>
    </w:p>
    <w:p w14:paraId="76222233" w14:textId="77777777" w:rsidR="000F7377" w:rsidRDefault="000F7377"/>
    <w:p w14:paraId="1686EACD" w14:textId="77777777" w:rsidR="000F7377" w:rsidRDefault="000F7377">
      <w:r xmlns:w="http://schemas.openxmlformats.org/wordprocessingml/2006/main">
        <w:t xml:space="preserve">1: Matteus 24:36-44 - Niemand weet wanneer die einde van die tyd sal kom nie, so wees gereed.</w:t>
      </w:r>
    </w:p>
    <w:p w14:paraId="50EA8015" w14:textId="77777777" w:rsidR="000F7377" w:rsidRDefault="000F7377"/>
    <w:p w14:paraId="4F4075A7" w14:textId="77777777" w:rsidR="000F7377" w:rsidRDefault="000F7377">
      <w:r xmlns:w="http://schemas.openxmlformats.org/wordprocessingml/2006/main">
        <w:t xml:space="preserve">2: Prediker 3:1-8 - Daar is 'n tyd vir alles, en nou is die tyd om gereed te wees vir die einde.</w:t>
      </w:r>
    </w:p>
    <w:p w14:paraId="76EE6134" w14:textId="77777777" w:rsidR="000F7377" w:rsidRDefault="000F7377"/>
    <w:p w14:paraId="32140A6B" w14:textId="77777777" w:rsidR="000F7377" w:rsidRDefault="000F7377">
      <w:r xmlns:w="http://schemas.openxmlformats.org/wordprocessingml/2006/main">
        <w:t xml:space="preserve">Openbaring 10:7 Maar in die dae van die stem van die sewende engel, wanneer hy sal begin blaas, sou die verborgenheid van God volbring wees, soos Hy aan sy knegte, die profete, verkondig het.</w:t>
      </w:r>
    </w:p>
    <w:p w14:paraId="45E06E88" w14:textId="77777777" w:rsidR="000F7377" w:rsidRDefault="000F7377"/>
    <w:p w14:paraId="4DFD3212" w14:textId="77777777" w:rsidR="000F7377" w:rsidRDefault="000F7377">
      <w:r xmlns:w="http://schemas.openxmlformats.org/wordprocessingml/2006/main">
        <w:t xml:space="preserve">Die sewende engel sal klink en die voltooiing van God se verborgenheid aankondig wat aan sy profete geopenbaar is.</w:t>
      </w:r>
    </w:p>
    <w:p w14:paraId="0576AE24" w14:textId="77777777" w:rsidR="000F7377" w:rsidRDefault="000F7377"/>
    <w:p w14:paraId="35034723" w14:textId="77777777" w:rsidR="000F7377" w:rsidRDefault="000F7377">
      <w:r xmlns:w="http://schemas.openxmlformats.org/wordprocessingml/2006/main">
        <w:t xml:space="preserve">1. Die Waarheid van God Geopenbaar deur die Sewende Engel</w:t>
      </w:r>
    </w:p>
    <w:p w14:paraId="59CCDC0F" w14:textId="77777777" w:rsidR="000F7377" w:rsidRDefault="000F7377"/>
    <w:p w14:paraId="23231D31" w14:textId="77777777" w:rsidR="000F7377" w:rsidRDefault="000F7377">
      <w:r xmlns:w="http://schemas.openxmlformats.org/wordprocessingml/2006/main">
        <w:t xml:space="preserve">2. Die Geheimenis van God Uiteindelik Onthul</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Efesiërs 3:4-5 - "As julle dit lees, kan julle my insig in die verborgenheid van Christus waarneem, wat nie aan die mensekinders in ander geslagte bekend gemaak is nie soos dit nou aan sy heilige apostels geopenbaar is en profete deur die Gees."</w:t>
      </w:r>
    </w:p>
    <w:p w14:paraId="521416BA" w14:textId="77777777" w:rsidR="000F7377" w:rsidRDefault="000F7377"/>
    <w:p w14:paraId="67B8C4D2" w14:textId="77777777" w:rsidR="000F7377" w:rsidRDefault="000F7377">
      <w:r xmlns:w="http://schemas.openxmlformats.org/wordprocessingml/2006/main">
        <w:t xml:space="preserve">2. Jesaja 48:3-6 - "Ek het die vorige dinge lank gelede verkondig; dit het uit my mond uitgegaan en dit verkondig; skielik het Ek opgetree, en dit het gebeur. Omdat ek weet dat jy hardkoppig is en jou nek is 'n ystersening en jou voorkop koper, Ek het dit van ouds af aan jou verkondig, voordat hulle gekom het, het Ek dit aan jou aangekondig, sodat jy nie sou sê: My afgod het dit gedoen, my gesnede beeld en my metaalbeeld het hulle beveel .' Julle het gehoor; sien dit nou alles, en wil julle dit nie verkondig nie? Van nou af verkondig ek julle nuwe dinge, verborge dinge wat julle nie geweet het nie."</w:t>
      </w:r>
    </w:p>
    <w:p w14:paraId="366391AB" w14:textId="77777777" w:rsidR="000F7377" w:rsidRDefault="000F7377"/>
    <w:p w14:paraId="24D81DBF" w14:textId="77777777" w:rsidR="000F7377" w:rsidRDefault="000F7377">
      <w:r xmlns:w="http://schemas.openxmlformats.org/wordprocessingml/2006/main">
        <w:t xml:space="preserve">Openbaring 10:8 En die stem wat ek uit die hemel gehoor het, het weer met my gespreek en gesê: Gaan haal die geopende boekie in die hand van die engel wat op die see en op die aarde staan.</w:t>
      </w:r>
    </w:p>
    <w:p w14:paraId="11F9ECF3" w14:textId="77777777" w:rsidR="000F7377" w:rsidRDefault="000F7377"/>
    <w:p w14:paraId="3C03E179" w14:textId="77777777" w:rsidR="000F7377" w:rsidRDefault="000F7377">
      <w:r xmlns:w="http://schemas.openxmlformats.org/wordprocessingml/2006/main">
        <w:t xml:space="preserve">Die stem uit die Hemel het met die verteller gepraat om die oop boek van die engel te neem.</w:t>
      </w:r>
    </w:p>
    <w:p w14:paraId="7BEDA576" w14:textId="77777777" w:rsidR="000F7377" w:rsidRDefault="000F7377"/>
    <w:p w14:paraId="66F19D25" w14:textId="77777777" w:rsidR="000F7377" w:rsidRDefault="000F7377">
      <w:r xmlns:w="http://schemas.openxmlformats.org/wordprocessingml/2006/main">
        <w:t xml:space="preserve">1. God se Woord: Neem die oop boek om ons ware potensiaal te ontsluit</w:t>
      </w:r>
    </w:p>
    <w:p w14:paraId="5E268941" w14:textId="77777777" w:rsidR="000F7377" w:rsidRDefault="000F7377"/>
    <w:p w14:paraId="076C6346" w14:textId="77777777" w:rsidR="000F7377" w:rsidRDefault="000F7377">
      <w:r xmlns:w="http://schemas.openxmlformats.org/wordprocessingml/2006/main">
        <w:t xml:space="preserve">2. Hoe ons God se stem kan hoor om sy wil te bereik</w:t>
      </w:r>
    </w:p>
    <w:p w14:paraId="6429340B" w14:textId="77777777" w:rsidR="000F7377" w:rsidRDefault="000F7377"/>
    <w:p w14:paraId="1BBE6C01" w14:textId="77777777" w:rsidR="000F7377" w:rsidRDefault="000F7377">
      <w:r xmlns:w="http://schemas.openxmlformats.org/wordprocessingml/2006/main">
        <w:t xml:space="preserve">1. Psalm 119:105 - U woord is 'n lamp vir my voet en 'n lig vir my pad.</w:t>
      </w:r>
    </w:p>
    <w:p w14:paraId="73422C51" w14:textId="77777777" w:rsidR="000F7377" w:rsidRDefault="000F7377"/>
    <w:p w14:paraId="4CAB03FB" w14:textId="77777777" w:rsidR="000F7377" w:rsidRDefault="000F7377">
      <w:r xmlns:w="http://schemas.openxmlformats.org/wordprocessingml/2006/main">
        <w:t xml:space="preserve">2. Johannes 16:13 - Wanneer die Gees van die waarheid kom, sal Hy julle in die hele waarheid lei.</w:t>
      </w:r>
    </w:p>
    <w:p w14:paraId="57C48508" w14:textId="77777777" w:rsidR="000F7377" w:rsidRDefault="000F7377"/>
    <w:p w14:paraId="29305D5F" w14:textId="77777777" w:rsidR="000F7377" w:rsidRDefault="000F7377">
      <w:r xmlns:w="http://schemas.openxmlformats.org/wordprocessingml/2006/main">
        <w:t xml:space="preserve">Openbaring 10:9 En ek het na die engel gegaan en vir hom gesê: Gee my die boekie. En hy sê vir my: Neem dit en eet dit op; en dit sal jou buik bitter maak, maar dit sal in jou mond soet wees soos heuning.</w:t>
      </w:r>
    </w:p>
    <w:p w14:paraId="3F7ADAB5" w14:textId="77777777" w:rsidR="000F7377" w:rsidRDefault="000F7377"/>
    <w:p w14:paraId="67251962" w14:textId="77777777" w:rsidR="000F7377" w:rsidRDefault="000F7377">
      <w:r xmlns:w="http://schemas.openxmlformats.org/wordprocessingml/2006/main">
        <w:t xml:space="preserve">Die engel het Johannes opdrag gegee om 'n boekie te neem en dit te eet, wat bitter in sy maag sou wees, maar soet in sy mond.</w:t>
      </w:r>
    </w:p>
    <w:p w14:paraId="154BB752" w14:textId="77777777" w:rsidR="000F7377" w:rsidRDefault="000F7377"/>
    <w:p w14:paraId="14C47BCA" w14:textId="77777777" w:rsidR="000F7377" w:rsidRDefault="000F7377">
      <w:r xmlns:w="http://schemas.openxmlformats.org/wordprocessingml/2006/main">
        <w:t xml:space="preserve">1. Die soet en bitter vreugde om God se wil te volg</w:t>
      </w:r>
    </w:p>
    <w:p w14:paraId="50CDB44C" w14:textId="77777777" w:rsidR="000F7377" w:rsidRDefault="000F7377"/>
    <w:p w14:paraId="7E8A9F1F" w14:textId="77777777" w:rsidR="000F7377" w:rsidRDefault="000F7377">
      <w:r xmlns:w="http://schemas.openxmlformats.org/wordprocessingml/2006/main">
        <w:t xml:space="preserve">2. Die belonings van gehoorsaamheid: Smaak die soetheid van die Here</w:t>
      </w:r>
    </w:p>
    <w:p w14:paraId="27076E76" w14:textId="77777777" w:rsidR="000F7377" w:rsidRDefault="000F7377"/>
    <w:p w14:paraId="632564A1" w14:textId="77777777" w:rsidR="000F7377" w:rsidRDefault="000F7377">
      <w:r xmlns:w="http://schemas.openxmlformats.org/wordprocessingml/2006/main">
        <w:t xml:space="preserve">1. Jeremia 15:16 - U woorde is gevind, en ek het dit geëet, en u woorde het vir my 'n vreugde en 'n vreugde van my hart geword, want u Naam is oor my uitgeroep, Here, God van die leërskare.</w:t>
      </w:r>
    </w:p>
    <w:p w14:paraId="2C92646F" w14:textId="77777777" w:rsidR="000F7377" w:rsidRDefault="000F7377"/>
    <w:p w14:paraId="0723B80A" w14:textId="77777777" w:rsidR="000F7377" w:rsidRDefault="000F7377">
      <w:r xmlns:w="http://schemas.openxmlformats.org/wordprocessingml/2006/main">
        <w:t xml:space="preserve">2. Psalm 19:10 - Meer begeerlik is hulle as goud, ja, baie fyn goud; ook soeter as heuning en drup van heuningkoek.</w:t>
      </w:r>
    </w:p>
    <w:p w14:paraId="00581694" w14:textId="77777777" w:rsidR="000F7377" w:rsidRDefault="000F7377"/>
    <w:p w14:paraId="4E66CF0E" w14:textId="77777777" w:rsidR="000F7377" w:rsidRDefault="000F7377">
      <w:r xmlns:w="http://schemas.openxmlformats.org/wordprocessingml/2006/main">
        <w:t xml:space="preserve">Openbaring 10:10 En ek het die boekie uit die hand van die engel geneem en dit opgeëet; en dit was in my mond soet soos heuning; en sodra ek dit geëet het, was my maag bitter.</w:t>
      </w:r>
    </w:p>
    <w:p w14:paraId="59223B21" w14:textId="77777777" w:rsidR="000F7377" w:rsidRDefault="000F7377"/>
    <w:p w14:paraId="1143508F" w14:textId="77777777" w:rsidR="000F7377" w:rsidRDefault="000F7377">
      <w:r xmlns:w="http://schemas.openxmlformats.org/wordprocessingml/2006/main">
        <w:t xml:space="preserve">Die verteller beskryf 'n visioen van 'n engel wat vir hulle 'n klein boekie gee wat hulle eet, wat dit eers soet vind, maar dan bitter in hul maag.</w:t>
      </w:r>
    </w:p>
    <w:p w14:paraId="5E76432E" w14:textId="77777777" w:rsidR="000F7377" w:rsidRDefault="000F7377"/>
    <w:p w14:paraId="79FC359E" w14:textId="77777777" w:rsidR="000F7377" w:rsidRDefault="000F7377">
      <w:r xmlns:w="http://schemas.openxmlformats.org/wordprocessingml/2006/main">
        <w:t xml:space="preserve">1. Die soetheid van die Woord van God kan lei tot 'n bitter ervaring as ons nie daarop ag slaan nie.</w:t>
      </w:r>
    </w:p>
    <w:p w14:paraId="5BA1DC8B" w14:textId="77777777" w:rsidR="000F7377" w:rsidRDefault="000F7377"/>
    <w:p w14:paraId="6B969AEF" w14:textId="77777777" w:rsidR="000F7377" w:rsidRDefault="000F7377">
      <w:r xmlns:w="http://schemas.openxmlformats.org/wordprocessingml/2006/main">
        <w:t xml:space="preserve">2. Ons moet die Woord van God internaliseer sodat dit deel van ons lewens word.</w:t>
      </w:r>
    </w:p>
    <w:p w14:paraId="0BC2A5E2" w14:textId="77777777" w:rsidR="000F7377" w:rsidRDefault="000F7377"/>
    <w:p w14:paraId="456287AC" w14:textId="77777777" w:rsidR="000F7377" w:rsidRDefault="000F7377">
      <w:r xmlns:w="http://schemas.openxmlformats.org/wordprocessingml/2006/main">
        <w:t xml:space="preserve">1. Psalm 19:10 - “Hulle is te begeerliker as goud, ja, baie fyn goud; ook soeter as heuning en drup van heuningkoek.”</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6:23 - "Want die loon van die sonde is die dood, maar die genadegawe van God is die ewige lewe in Christus Jesus, onse Here."</w:t>
      </w:r>
    </w:p>
    <w:p w14:paraId="175EB65B" w14:textId="77777777" w:rsidR="000F7377" w:rsidRDefault="000F7377"/>
    <w:p w14:paraId="27868A7D" w14:textId="77777777" w:rsidR="000F7377" w:rsidRDefault="000F7377">
      <w:r xmlns:w="http://schemas.openxmlformats.org/wordprocessingml/2006/main">
        <w:t xml:space="preserve">Openbaring 10:11 En hy het vir my gesê: Jy moet weer profeteer voor baie volke en nasies en tale en konings.</w:t>
      </w:r>
    </w:p>
    <w:p w14:paraId="6F7BB78C" w14:textId="77777777" w:rsidR="000F7377" w:rsidRDefault="000F7377"/>
    <w:p w14:paraId="783D6367" w14:textId="77777777" w:rsidR="000F7377" w:rsidRDefault="000F7377">
      <w:r xmlns:w="http://schemas.openxmlformats.org/wordprocessingml/2006/main">
        <w:t xml:space="preserve">Die gedeelte praat van die behoefte om voor baie mense te profeteer.</w:t>
      </w:r>
    </w:p>
    <w:p w14:paraId="661B55D6" w14:textId="77777777" w:rsidR="000F7377" w:rsidRDefault="000F7377"/>
    <w:p w14:paraId="41B8D07A" w14:textId="77777777" w:rsidR="000F7377" w:rsidRDefault="000F7377">
      <w:r xmlns:w="http://schemas.openxmlformats.org/wordprocessingml/2006/main">
        <w:t xml:space="preserve">1. 'n Oproep om God se Woord te verkondig: Die belangrikheid daarvan om God se Woord te verkondig en die relevansie daarvan vir alle mense, ongeag sosiale of kulturele agtergrond.</w:t>
      </w:r>
    </w:p>
    <w:p w14:paraId="6A22BB13" w14:textId="77777777" w:rsidR="000F7377" w:rsidRDefault="000F7377"/>
    <w:p w14:paraId="516FB12D" w14:textId="77777777" w:rsidR="000F7377" w:rsidRDefault="000F7377">
      <w:r xmlns:w="http://schemas.openxmlformats.org/wordprocessingml/2006/main">
        <w:t xml:space="preserve">2. Die krag van profesie: Ondersoek die krag van die verkondiging van die Woord van God en hoe dit lewens kan transformeer en hoop kan bring.</w:t>
      </w:r>
    </w:p>
    <w:p w14:paraId="44ECED0E" w14:textId="77777777" w:rsidR="000F7377" w:rsidRDefault="000F7377"/>
    <w:p w14:paraId="504F0688" w14:textId="77777777" w:rsidR="000F7377" w:rsidRDefault="000F7377">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 So sal my woord wees wat uit my mond uitgaan: dit sal nie leeg na My toe terugkeer nie, maar dit sal volbring wat My behaag en voorspoedig wees in alles waarheen Ek dit gestuur het.</w:t>
      </w:r>
    </w:p>
    <w:p w14:paraId="02BA5E16" w14:textId="77777777" w:rsidR="000F7377" w:rsidRDefault="000F7377"/>
    <w:p w14:paraId="42B81AD4" w14:textId="77777777" w:rsidR="000F7377" w:rsidRDefault="000F7377">
      <w:r xmlns:w="http://schemas.openxmlformats.org/wordprocessingml/2006/main">
        <w:t xml:space="preserve">2. Matteus 28:18-20 - En Jesus het gekom en met hulle gespreek en gesê: Aan My is gegee alle mag in die hemel en op aarde. Gaan dan heen en leer al die nasies, en doop hulle in die Naam van die Vader en die Seun en die Heilige Gees; en leer hulle om alles te onderhou wat Ek julle ook al beveel het; en kyk, Ek is by julle al die dae , tot aan die einde van die wêreld. Amen.</w:t>
      </w:r>
    </w:p>
    <w:p w14:paraId="2BEA10A2" w14:textId="77777777" w:rsidR="000F7377" w:rsidRDefault="000F7377"/>
    <w:p w14:paraId="56D0F6E9" w14:textId="77777777" w:rsidR="000F7377" w:rsidRDefault="000F7377">
      <w:r xmlns:w="http://schemas.openxmlformats.org/wordprocessingml/2006/main">
        <w:t xml:space="preserve">Openbaring 11 is die elfde hoofstuk van die boek Openbaring en gaan voort met Johannes se visie van eindtydgebeure. Hierdie hoofstuk fokus op die meting van die tempel, die twee getuies en die blaas van die sewende basuin.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1ste Paragraaf: Die hoofstuk begin met Johannes wat 'n maatstaf gegee word en opdrag gegee word om die tempel van God te meet, saam met sy altaar en diegene wat daar aanbid (Openbaring 11:1-2). Hy word egter aangesê om nie die buitenste voorhof te meet nie, want dit is aan die heidene gegee wat dit twee-en-veertig maande lank sal vertrap (Openbaring 11:2). Hierdie meting dui op God se beskerming en behoud van Sy getroue dienaars, terwyl dit voorsiening maak vir 'n tydperk van nie-Joodse oorheersing.</w:t>
      </w:r>
    </w:p>
    <w:p w14:paraId="700E837F" w14:textId="77777777" w:rsidR="000F7377" w:rsidRDefault="000F7377"/>
    <w:p w14:paraId="77D79D17" w14:textId="77777777" w:rsidR="000F7377" w:rsidRDefault="000F7377">
      <w:r xmlns:w="http://schemas.openxmlformats.org/wordprocessingml/2006/main">
        <w:t xml:space="preserve">2de Paragraaf: Die hoofstuk stel twee getuies bekend aan wie magtiging verleen word om vir 1 260 dae te profeteer. Hulle word beskryf as twee olyfbome en twee kandelaars wat voor God staan (Openbaring 11:3-4). Hierdie getuies het krag om die hemel te sluit sodat geen reën val tydens hulle getuienis nie, water in bloed verander, die aarde met plae tref so dikwels as wat hulle wil, en hulle vyande te oorwin deur goddelike beskerming (Openbaring 11:5-6).</w:t>
      </w:r>
    </w:p>
    <w:p w14:paraId="25B2623C" w14:textId="77777777" w:rsidR="000F7377" w:rsidRDefault="000F7377"/>
    <w:p w14:paraId="476F5A68" w14:textId="77777777" w:rsidR="000F7377" w:rsidRDefault="000F7377">
      <w:r xmlns:w="http://schemas.openxmlformats.org/wordprocessingml/2006/main">
        <w:t xml:space="preserve">3de Paragraaf: Soos hulle getuienis sy einde nader, staan 'n dier uit 'n afgrond op en maak hierdie getuies dood. Hulle lyke lê vir drie-en-'n-half dae in die openbaar in Jerusalem terwyl mense hul afsterwe vier. Maar ná hierdie tydperk word hulle deur God se krag opgewek te midde van groot vrees onder diegene wat hierdie gebeurtenis aanskou (Openbaring 11:7-13). Die blaas van die sewende basuin volg op hul opstandingsaankondiging. Harde stemme in die hemel verklaar dat Christus vir ewig Koning oor alle koninkryke geword het. Dit veroorsaak lof van vier-en-twintig ouderlinge wat voor God se troon sit (Openbaring 11:15-18).</w:t>
      </w:r>
    </w:p>
    <w:p w14:paraId="15EC33FB" w14:textId="77777777" w:rsidR="000F7377" w:rsidRDefault="000F7377"/>
    <w:p w14:paraId="2192E2C0" w14:textId="77777777" w:rsidR="000F7377" w:rsidRDefault="000F7377">
      <w:r xmlns:w="http://schemas.openxmlformats.org/wordprocessingml/2006/main">
        <w:t xml:space="preserve">Samevattend, Hoofstuk elf van Openbaring bied verskeie belangrike gebeurtenisse aan. Die meting van die tempel dui op God se beskerming van Sy getroue dienaars terwyl dit voorsiening maak vir heidense oorheersing. Die bekendstelling van die twee getuies beklemtoon hul profetiese gesag en wonderbaarlike kragte gedurende 'n aangewese tydperk. Hulle uiteindelike martelaarskap en opstanding vertoon God se mag oor lewe en dood, wat groot vrees onder waarnemers veroorsaak. Laastens dui die klank van die sewende basuin op Christus se ewige koningskap en veroorsaak lof van hemelse wesens. Hierdie hoofstuk beklemtoon goddelike soewereiniteit, die rol van getuies in die verkondiging van God se waarheid, en die uiteindelike triomf van Christus oor alle aardse magte.</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Openbaring 11:1 En 'n riet soos 'n stok is aan my gegee, en die engel het gestaan en gesê: Staan op en meet die tempel van God en die altaar en die wat daarin aanbid.</w:t>
      </w:r>
    </w:p>
    <w:p w14:paraId="1497E149" w14:textId="77777777" w:rsidR="000F7377" w:rsidRDefault="000F7377"/>
    <w:p w14:paraId="21AA669E" w14:textId="77777777" w:rsidR="000F7377" w:rsidRDefault="000F7377">
      <w:r xmlns:w="http://schemas.openxmlformats.org/wordprocessingml/2006/main">
        <w:t xml:space="preserve">’n Engel gee Johannes opdrag om die tempel, altaar en aanbidders in die tempel te meet.</w:t>
      </w:r>
    </w:p>
    <w:p w14:paraId="212F7E9C" w14:textId="77777777" w:rsidR="000F7377" w:rsidRDefault="000F7377"/>
    <w:p w14:paraId="3618FDE4" w14:textId="77777777" w:rsidR="000F7377" w:rsidRDefault="000F7377">
      <w:r xmlns:w="http://schemas.openxmlformats.org/wordprocessingml/2006/main">
        <w:t xml:space="preserve">1. God se genade: Die maatstaf van ons lewens</w:t>
      </w:r>
    </w:p>
    <w:p w14:paraId="77D0D7C9" w14:textId="77777777" w:rsidR="000F7377" w:rsidRDefault="000F7377"/>
    <w:p w14:paraId="21F3308F" w14:textId="77777777" w:rsidR="000F7377" w:rsidRDefault="000F7377">
      <w:r xmlns:w="http://schemas.openxmlformats.org/wordprocessingml/2006/main">
        <w:t xml:space="preserve">2. Die belangrikheid van aanbidding: Wat beteken dit om in die tempel te aanbid?</w:t>
      </w:r>
    </w:p>
    <w:p w14:paraId="099A9F37" w14:textId="77777777" w:rsidR="000F7377" w:rsidRDefault="000F7377"/>
    <w:p w14:paraId="0BDABC7A" w14:textId="77777777" w:rsidR="000F7377" w:rsidRDefault="000F7377">
      <w:r xmlns:w="http://schemas.openxmlformats.org/wordprocessingml/2006/main">
        <w:t xml:space="preserve">1. Psalm 139:1-4 - "O Here, U deursoek my en ken my! U weet wanneer ek gaan sit en wanneer ek opstaan; U ken my gedagtes van ver af. U deursoek my pad en my lê en is met al my weë bekend. Selfs voordat daar 'n woord op my tong is, kyk, Here, U ken dit heeltemal."</w:t>
      </w:r>
    </w:p>
    <w:p w14:paraId="617D5056" w14:textId="77777777" w:rsidR="000F7377" w:rsidRDefault="000F7377"/>
    <w:p w14:paraId="1F7FE00A" w14:textId="77777777" w:rsidR="000F7377" w:rsidRDefault="000F7377">
      <w:r xmlns:w="http://schemas.openxmlformats.org/wordprocessingml/2006/main">
        <w:t xml:space="preserve">2. Esegiël 40:1-3 - "In die vyf-en-twintigste jaar van ons ballingskap, aan die begin van die jaar, op die tiende dag van die maand, in die veertiende jaar nadat die stad verwoes is, op daardie selfde dag , die hand van die HERE was op my, en Hy het my na die stad gebring. In visioene van God het Hy my na die land van Israel gebring en my op 'n baie hoë berg laat neersit, waarop 'n gebou soos 'n stad was. Die Suid."</w:t>
      </w:r>
    </w:p>
    <w:p w14:paraId="07C2AF96" w14:textId="77777777" w:rsidR="000F7377" w:rsidRDefault="000F7377"/>
    <w:p w14:paraId="52D6B9B3" w14:textId="77777777" w:rsidR="000F7377" w:rsidRDefault="000F7377">
      <w:r xmlns:w="http://schemas.openxmlformats.org/wordprocessingml/2006/main">
        <w:t xml:space="preserve">Openbaring 11:2 Maar laat die voorhof wat buite die tempel is, uit en meet dit nie; want dit is aan die heidene gegee, en die heilige stad sal hulle twee en veertig maande lank vertrap.</w:t>
      </w:r>
    </w:p>
    <w:p w14:paraId="129EE850" w14:textId="77777777" w:rsidR="000F7377" w:rsidRDefault="000F7377"/>
    <w:p w14:paraId="75430832" w14:textId="77777777" w:rsidR="000F7377" w:rsidRDefault="000F7377">
      <w:r xmlns:w="http://schemas.openxmlformats.org/wordprocessingml/2006/main">
        <w:t xml:space="preserve">God beveel om nie die voorhof buite die tempel te meet nie, want dit word aan die heidene gegee en hulle sal die heilige stad vir 42 maande lank vertrap.</w:t>
      </w:r>
    </w:p>
    <w:p w14:paraId="279E5CC7" w14:textId="77777777" w:rsidR="000F7377" w:rsidRDefault="000F7377"/>
    <w:p w14:paraId="015A0674" w14:textId="77777777" w:rsidR="000F7377" w:rsidRDefault="000F7377">
      <w:r xmlns:w="http://schemas.openxmlformats.org/wordprocessingml/2006/main">
        <w:t xml:space="preserve">1. Die belangrikheid daarvan om God in moeilike tye te vertrou</w:t>
      </w:r>
    </w:p>
    <w:p w14:paraId="75B6408B" w14:textId="77777777" w:rsidR="000F7377" w:rsidRDefault="000F7377"/>
    <w:p w14:paraId="6BD6FB5F" w14:textId="77777777" w:rsidR="000F7377" w:rsidRDefault="000F7377">
      <w:r xmlns:w="http://schemas.openxmlformats.org/wordprocessingml/2006/main">
        <w:t xml:space="preserve">2. Die gevolge van die verwerping van God se gesag</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Daarom, so sê die Here HERE: Kyk, Ek lê in Sion 'n steen, 'n beproefde steen, 'n kosbare hoeksteen, 'n vaste fondament; wie glo, sal nie haastig wees nie. En Ek sal die oordeel aan die meetsnoer lê en die geregtigheid tot die skietlood.</w:t>
      </w:r>
    </w:p>
    <w:p w14:paraId="56F8937C" w14:textId="77777777" w:rsidR="000F7377" w:rsidRDefault="000F7377"/>
    <w:p w14:paraId="193ED870" w14:textId="77777777" w:rsidR="000F7377" w:rsidRDefault="000F7377">
      <w:r xmlns:w="http://schemas.openxmlformats.org/wordprocessingml/2006/main">
        <w:t xml:space="preserve">2. 2 Korintiërs 4:16-18 - Daarom verloor ons nie moed nie. Alhoewel ons uiterlik besig is om te mors, word ons innerlik dag vir dag vernuwe. Want ons ligte en kortstondige probleme bewerkstellig vir ons 'n ewige heerlikheid wat hulle almal verreweg swaarder weeg. Daarom rig ons ons oë nie op wat sigbaar is nie, maar op wat onsigbaar is, want wat gesien word, is tydelik, maar wat onsigbaar is, is ewig.</w:t>
      </w:r>
    </w:p>
    <w:p w14:paraId="1B01F2BE" w14:textId="77777777" w:rsidR="000F7377" w:rsidRDefault="000F7377"/>
    <w:p w14:paraId="34CA2363" w14:textId="77777777" w:rsidR="000F7377" w:rsidRDefault="000F7377">
      <w:r xmlns:w="http://schemas.openxmlformats.org/wordprocessingml/2006/main">
        <w:t xml:space="preserve">Openbaring 11:3 En Ek sal aan my twee getuies mag gee, en hulle sal duisend twee honderd en sestig dae lank profeteer, bekleed met sakke.</w:t>
      </w:r>
    </w:p>
    <w:p w14:paraId="49BC67ED" w14:textId="77777777" w:rsidR="000F7377" w:rsidRDefault="000F7377"/>
    <w:p w14:paraId="5BEBDC91" w14:textId="77777777" w:rsidR="000F7377" w:rsidRDefault="000F7377">
      <w:r xmlns:w="http://schemas.openxmlformats.org/wordprocessingml/2006/main">
        <w:t xml:space="preserve">God sal twee getuies bemagtig om vir 1 260 dae te preek terwyl hulle sakklere dra.</w:t>
      </w:r>
    </w:p>
    <w:p w14:paraId="02798EFB" w14:textId="77777777" w:rsidR="000F7377" w:rsidRDefault="000F7377"/>
    <w:p w14:paraId="0C6EE0AB" w14:textId="77777777" w:rsidR="000F7377" w:rsidRDefault="000F7377">
      <w:r xmlns:w="http://schemas.openxmlformats.org/wordprocessingml/2006/main">
        <w:t xml:space="preserve">1. Die Krag en Toewyding van God se Getuies</w:t>
      </w:r>
    </w:p>
    <w:p w14:paraId="14ADBD6B" w14:textId="77777777" w:rsidR="000F7377" w:rsidRDefault="000F7377"/>
    <w:p w14:paraId="68486C4E" w14:textId="77777777" w:rsidR="000F7377" w:rsidRDefault="000F7377">
      <w:r xmlns:w="http://schemas.openxmlformats.org/wordprocessingml/2006/main">
        <w:t xml:space="preserve">2. Die oproep tot moedige gehoorsaamheid</w:t>
      </w:r>
    </w:p>
    <w:p w14:paraId="3D6FD101" w14:textId="77777777" w:rsidR="000F7377" w:rsidRDefault="000F7377"/>
    <w:p w14:paraId="05B1DB4C" w14:textId="77777777" w:rsidR="000F7377" w:rsidRDefault="000F7377">
      <w:r xmlns:w="http://schemas.openxmlformats.org/wordprocessingml/2006/main">
        <w:t xml:space="preserve">1. Jesaja 61:1-3 - Die Gees van die Here God is op My, omdat die Here My gesalf het om 'n goeie boodskap aan die armes te bring; Hy het My gestuur om die gebrokenes van hart te genees, om vir die gevangenes vrylating uit te roep en die opening van die gevangenis vir die geboeides;</w:t>
      </w:r>
    </w:p>
    <w:p w14:paraId="1336B479" w14:textId="77777777" w:rsidR="000F7377" w:rsidRDefault="000F7377"/>
    <w:p w14:paraId="34B652D6" w14:textId="77777777" w:rsidR="000F7377" w:rsidRDefault="000F7377">
      <w:r xmlns:w="http://schemas.openxmlformats.org/wordprocessingml/2006/main">
        <w:t xml:space="preserve">2. Handelinge 20:22-24 - En kyk, nou gaan ek gebonde in die gees na Jerusalem, sonder om te weet wat met my daar gaan gebeur, behalwe dat die Heilige Gees in elke stad getuig en sê dat kettings en verdrukkinge op my wag. . Maar nie een van hierdie dinge roer my nie; en ek ag my lewe nie dierbaar vir myself nie, sodat ek my wedloop met blydskap kan voleindig en die bediening wat ek van die Here Jesus ontvang het om te getuig van die evangelie van die genade van God.</w:t>
      </w:r>
    </w:p>
    <w:p w14:paraId="51949D27" w14:textId="77777777" w:rsidR="000F7377" w:rsidRDefault="000F7377"/>
    <w:p w14:paraId="4D5DD0F6" w14:textId="77777777" w:rsidR="000F7377" w:rsidRDefault="000F7377">
      <w:r xmlns:w="http://schemas.openxmlformats.org/wordprocessingml/2006/main">
        <w:t xml:space="preserve">Openbaring 11:4 Dit is die twee olyfbome en die twee kandelaars wat voor die God van </w:t>
      </w:r>
      <w:r xmlns:w="http://schemas.openxmlformats.org/wordprocessingml/2006/main">
        <w:lastRenderedPageBreak xmlns:w="http://schemas.openxmlformats.org/wordprocessingml/2006/main"/>
      </w:r>
      <w:r xmlns:w="http://schemas.openxmlformats.org/wordprocessingml/2006/main">
        <w:t xml:space="preserve">die aarde staan.</w:t>
      </w:r>
    </w:p>
    <w:p w14:paraId="23264782" w14:textId="77777777" w:rsidR="000F7377" w:rsidRDefault="000F7377"/>
    <w:p w14:paraId="0E920D69" w14:textId="77777777" w:rsidR="000F7377" w:rsidRDefault="000F7377">
      <w:r xmlns:w="http://schemas.openxmlformats.org/wordprocessingml/2006/main">
        <w:t xml:space="preserve">Hierdie gedeelte beskryf twee figure wat God se teenwoordigheid en krag in die wêreld verteenwoordig.</w:t>
      </w:r>
    </w:p>
    <w:p w14:paraId="14193E0E" w14:textId="77777777" w:rsidR="000F7377" w:rsidRDefault="000F7377"/>
    <w:p w14:paraId="276E4873" w14:textId="77777777" w:rsidR="000F7377" w:rsidRDefault="000F7377">
      <w:r xmlns:w="http://schemas.openxmlformats.org/wordprocessingml/2006/main">
        <w:t xml:space="preserve">1. Die krag van God se teenwoordigheid in ons lewens</w:t>
      </w:r>
    </w:p>
    <w:p w14:paraId="4CDE2171" w14:textId="77777777" w:rsidR="000F7377" w:rsidRDefault="000F7377"/>
    <w:p w14:paraId="00B5D8B3" w14:textId="77777777" w:rsidR="000F7377" w:rsidRDefault="000F7377">
      <w:r xmlns:w="http://schemas.openxmlformats.org/wordprocessingml/2006/main">
        <w:t xml:space="preserve">2. Die sterkte van twee: Saamstaan in geloof</w:t>
      </w:r>
    </w:p>
    <w:p w14:paraId="5B470D0A" w14:textId="77777777" w:rsidR="000F7377" w:rsidRDefault="000F7377"/>
    <w:p w14:paraId="4FCC1372" w14:textId="77777777" w:rsidR="000F7377" w:rsidRDefault="000F7377">
      <w:r xmlns:w="http://schemas.openxmlformats.org/wordprocessingml/2006/main">
        <w:t xml:space="preserve">1. Sagaria 4:3-6 - Die twee olyfbome verskaf 'n visuele voorstelling van God se krag en genade.</w:t>
      </w:r>
    </w:p>
    <w:p w14:paraId="6312E769" w14:textId="77777777" w:rsidR="000F7377" w:rsidRDefault="000F7377"/>
    <w:p w14:paraId="67448FAB" w14:textId="77777777" w:rsidR="000F7377" w:rsidRDefault="000F7377">
      <w:r xmlns:w="http://schemas.openxmlformats.org/wordprocessingml/2006/main">
        <w:t xml:space="preserve">2. Matteus 5:14-16 - Ons is die lig vir die wêreld, en ons moet in geloof saamstaan.</w:t>
      </w:r>
    </w:p>
    <w:p w14:paraId="4C487BDF" w14:textId="77777777" w:rsidR="000F7377" w:rsidRDefault="000F7377"/>
    <w:p w14:paraId="13C4F14E" w14:textId="77777777" w:rsidR="000F7377" w:rsidRDefault="000F7377">
      <w:r xmlns:w="http://schemas.openxmlformats.org/wordprocessingml/2006/main">
        <w:t xml:space="preserve">Openbaring 11:5 En as iemand hulle wil seermaak, gaan vuur uit hulle mond uit en verteer hulle vyande; en as iemand hulle wil seermaak, moet hy so gedood word.</w:t>
      </w:r>
    </w:p>
    <w:p w14:paraId="056A0845" w14:textId="77777777" w:rsidR="000F7377" w:rsidRDefault="000F7377"/>
    <w:p w14:paraId="4FCBE4C1" w14:textId="77777777" w:rsidR="000F7377" w:rsidRDefault="000F7377">
      <w:r xmlns:w="http://schemas.openxmlformats.org/wordprocessingml/2006/main">
        <w:t xml:space="preserve">’n Waarskuwing word gegee dat diegene wat probeer om God se volk skade aan te doen, vernietig sal word deur vuur wat uit hulle mond uitgaan.</w:t>
      </w:r>
    </w:p>
    <w:p w14:paraId="5C13A7F6" w14:textId="77777777" w:rsidR="000F7377" w:rsidRDefault="000F7377"/>
    <w:p w14:paraId="791F7F20" w14:textId="77777777" w:rsidR="000F7377" w:rsidRDefault="000F7377">
      <w:r xmlns:w="http://schemas.openxmlformats.org/wordprocessingml/2006/main">
        <w:t xml:space="preserve">1. Die Krag van God se Volk</w:t>
      </w:r>
    </w:p>
    <w:p w14:paraId="485CEB01" w14:textId="77777777" w:rsidR="000F7377" w:rsidRDefault="000F7377"/>
    <w:p w14:paraId="2FB07349" w14:textId="77777777" w:rsidR="000F7377" w:rsidRDefault="000F7377">
      <w:r xmlns:w="http://schemas.openxmlformats.org/wordprocessingml/2006/main">
        <w:t xml:space="preserve">2. Die Beskerming van God se Volk</w:t>
      </w:r>
    </w:p>
    <w:p w14:paraId="1F437CE8" w14:textId="77777777" w:rsidR="000F7377" w:rsidRDefault="000F7377"/>
    <w:p w14:paraId="7B1B8B65" w14:textId="77777777" w:rsidR="000F7377" w:rsidRDefault="000F7377">
      <w:r xmlns:w="http://schemas.openxmlformats.org/wordprocessingml/2006/main">
        <w:t xml:space="preserve">1. Psalm 35:1-2 - "Bepleit my saak, HERE, met die wat met my twis; veg teen die wat teen my veg. Neem skild en skild en staan op vir my hulp."</w:t>
      </w:r>
    </w:p>
    <w:p w14:paraId="6ABFADF4" w14:textId="77777777" w:rsidR="000F7377" w:rsidRDefault="000F7377"/>
    <w:p w14:paraId="56816B0A" w14:textId="77777777" w:rsidR="000F7377" w:rsidRDefault="000F7377">
      <w:r xmlns:w="http://schemas.openxmlformats.org/wordprocessingml/2006/main">
        <w:t xml:space="preserve">2. 2 Korintiërs 10:4 - "Want die wapens van ons stryd is nie vleeslik nie, maar kragtig in God om vestings af te breek."</w:t>
      </w:r>
    </w:p>
    <w:p w14:paraId="3DF45312" w14:textId="77777777" w:rsidR="000F7377" w:rsidRDefault="000F7377"/>
    <w:p w14:paraId="6123BDB7" w14:textId="77777777" w:rsidR="000F7377" w:rsidRDefault="000F7377">
      <w:r xmlns:w="http://schemas.openxmlformats.org/wordprocessingml/2006/main">
        <w:t xml:space="preserve">Openbaring 11:6 Hulle het mag om die hemel toe te sluit, sodat dit nie reën in die dae van hulle profesie nie; en hulle het mag oor waters om dit in bloed te verander en om die aarde met al die plae te slaan, so dikwels as wat hulle wil.</w:t>
      </w:r>
    </w:p>
    <w:p w14:paraId="33321010" w14:textId="77777777" w:rsidR="000F7377" w:rsidRDefault="000F7377"/>
    <w:p w14:paraId="229F15F3" w14:textId="77777777" w:rsidR="000F7377" w:rsidRDefault="000F7377">
      <w:r xmlns:w="http://schemas.openxmlformats.org/wordprocessingml/2006/main">
        <w:t xml:space="preserve">Twee getuies het die mag om die weer te beheer en plae op die aarde aan te bring.</w:t>
      </w:r>
    </w:p>
    <w:p w14:paraId="4C19C07A" w14:textId="77777777" w:rsidR="000F7377" w:rsidRDefault="000F7377"/>
    <w:p w14:paraId="12F9E0D0" w14:textId="77777777" w:rsidR="000F7377" w:rsidRDefault="000F7377">
      <w:r xmlns:w="http://schemas.openxmlformats.org/wordprocessingml/2006/main">
        <w:t xml:space="preserve">1. Die krag van geloof: Hoe om toegang tot God se wonderbaarlike vermoëns te verkry</w:t>
      </w:r>
    </w:p>
    <w:p w14:paraId="173252E6" w14:textId="77777777" w:rsidR="000F7377" w:rsidRDefault="000F7377"/>
    <w:p w14:paraId="00A2F20A" w14:textId="77777777" w:rsidR="000F7377" w:rsidRDefault="000F7377">
      <w:r xmlns:w="http://schemas.openxmlformats.org/wordprocessingml/2006/main">
        <w:t xml:space="preserve">2. Vertrou op God se belofte: Vertrou op sy beskerming in moeilike tye</w:t>
      </w:r>
    </w:p>
    <w:p w14:paraId="062C0AC1" w14:textId="77777777" w:rsidR="000F7377" w:rsidRDefault="000F7377"/>
    <w:p w14:paraId="62A54C87" w14:textId="77777777" w:rsidR="000F7377" w:rsidRDefault="000F7377">
      <w:r xmlns:w="http://schemas.openxmlformats.org/wordprocessingml/2006/main">
        <w:t xml:space="preserve">1. 2 Konings 7:1-2 - Elisa se wonderwerk van die bedorwe meel</w:t>
      </w:r>
    </w:p>
    <w:p w14:paraId="7A75C824" w14:textId="77777777" w:rsidR="000F7377" w:rsidRDefault="000F7377"/>
    <w:p w14:paraId="138BF9A7" w14:textId="77777777" w:rsidR="000F7377" w:rsidRDefault="000F7377">
      <w:r xmlns:w="http://schemas.openxmlformats.org/wordprocessingml/2006/main">
        <w:t xml:space="preserve">2. Eksodus 7:17-18 - Die Bloedplaag op die Nyl</w:t>
      </w:r>
    </w:p>
    <w:p w14:paraId="7BF536C8" w14:textId="77777777" w:rsidR="000F7377" w:rsidRDefault="000F7377"/>
    <w:p w14:paraId="0943A2ED" w14:textId="77777777" w:rsidR="000F7377" w:rsidRDefault="000F7377">
      <w:r xmlns:w="http://schemas.openxmlformats.org/wordprocessingml/2006/main">
        <w:t xml:space="preserve">Openbaring 11:7 En as hulle hul getuienis voltooi het, sal die dier wat uit die afgrond opkom, teen hulle oorlog voer en hulle oorwin en hulle doodmaak.</w:t>
      </w:r>
    </w:p>
    <w:p w14:paraId="02CE12C7" w14:textId="77777777" w:rsidR="000F7377" w:rsidRDefault="000F7377"/>
    <w:p w14:paraId="36B30402" w14:textId="77777777" w:rsidR="000F7377" w:rsidRDefault="000F7377">
      <w:r xmlns:w="http://schemas.openxmlformats.org/wordprocessingml/2006/main">
        <w:t xml:space="preserve">Twee getuies profeteer in Jerusalem en word uiteindelik oorwin deur 'n dier uit die bodemlose put.</w:t>
      </w:r>
    </w:p>
    <w:p w14:paraId="0CAD7E8C" w14:textId="77777777" w:rsidR="000F7377" w:rsidRDefault="000F7377"/>
    <w:p w14:paraId="76DC85B7" w14:textId="77777777" w:rsidR="000F7377" w:rsidRDefault="000F7377">
      <w:r xmlns:w="http://schemas.openxmlformats.org/wordprocessingml/2006/main">
        <w:t xml:space="preserve">1. Hoe om te volhard ten spyte van teëspoed - 'n Bemiddeling oor Openbaring 11:7</w:t>
      </w:r>
    </w:p>
    <w:p w14:paraId="0502BAEA" w14:textId="77777777" w:rsidR="000F7377" w:rsidRDefault="000F7377"/>
    <w:p w14:paraId="54C9592E" w14:textId="77777777" w:rsidR="000F7377" w:rsidRDefault="000F7377">
      <w:r xmlns:w="http://schemas.openxmlformats.org/wordprocessingml/2006/main">
        <w:t xml:space="preserve">2. Die krag en volharding van geloof: A oor Openbaring 11:7</w:t>
      </w:r>
    </w:p>
    <w:p w14:paraId="4B6F2010" w14:textId="77777777" w:rsidR="000F7377" w:rsidRDefault="000F7377"/>
    <w:p w14:paraId="012DE44D" w14:textId="77777777" w:rsidR="000F7377" w:rsidRDefault="000F7377">
      <w:r xmlns:w="http://schemas.openxmlformats.org/wordprocessingml/2006/main">
        <w:t xml:space="preserve">1. Matteus 10:22 - ? </w:t>
      </w:r>
      <w:r xmlns:w="http://schemas.openxmlformats.org/wordprocessingml/2006/main">
        <w:rPr>
          <w:rFonts w:ascii="맑은 고딕 Semilight" w:hAnsi="맑은 고딕 Semilight"/>
        </w:rPr>
        <w:t xml:space="preserve">En </w:t>
      </w:r>
      <w:r xmlns:w="http://schemas.openxmlformats.org/wordprocessingml/2006/main">
        <w:t xml:space="preserve">jy sal deur almal gehaat word ter wille van my Naam? </w:t>
      </w:r>
      <w:r xmlns:w="http://schemas.openxmlformats.org/wordprocessingml/2006/main">
        <w:rPr>
          <w:rFonts w:ascii="맑은 고딕 Semilight" w:hAnsi="맑은 고딕 Semilight"/>
        </w:rPr>
        <w:t xml:space="preserve">셲 </w:t>
      </w:r>
      <w:r xmlns:w="http://schemas.openxmlformats.org/wordprocessingml/2006/main">
        <w:t xml:space="preserve">onthalwe. Maar hy wat volhard tot die einde toe, sal gered word.??</w:t>
      </w:r>
    </w:p>
    <w:p w14:paraId="589C1352" w14:textId="77777777" w:rsidR="000F7377" w:rsidRDefault="000F7377"/>
    <w:p w14:paraId="769E1737" w14:textId="77777777" w:rsidR="000F7377" w:rsidRDefault="000F7377">
      <w:r xmlns:w="http://schemas.openxmlformats.org/wordprocessingml/2006/main">
        <w:t xml:space="preserve">2. Hebreërs 11:1 - ? </w:t>
      </w:r>
      <w:r xmlns:w="http://schemas.openxmlformats.org/wordprocessingml/2006/main">
        <w:rPr>
          <w:rFonts w:ascii="맑은 고딕 Semilight" w:hAnsi="맑은 고딕 Semilight"/>
        </w:rPr>
        <w:t xml:space="preserve">쏯 </w:t>
      </w:r>
      <w:r xmlns:w="http://schemas.openxmlformats.org/wordprocessingml/2006/main">
        <w:t xml:space="preserve">o geloof is 'n vaste vertroue op die dinge wat ons hoop, 'n bewys van die dinge wat ons nie sien nie.??</w:t>
      </w:r>
    </w:p>
    <w:p w14:paraId="29ED89E6" w14:textId="77777777" w:rsidR="000F7377" w:rsidRDefault="000F7377"/>
    <w:p w14:paraId="18D00C35" w14:textId="77777777" w:rsidR="000F7377" w:rsidRDefault="000F7377">
      <w:r xmlns:w="http://schemas.openxmlformats.org/wordprocessingml/2006/main">
        <w:t xml:space="preserve">Openbaring 11:8 En hulle lyke sal lê op die straat van die groot stad wat geestelik genoem word Sodom en Egipte, waar ook onse Here gekruisig is.</w:t>
      </w:r>
    </w:p>
    <w:p w14:paraId="007103F5" w14:textId="77777777" w:rsidR="000F7377" w:rsidRDefault="000F7377"/>
    <w:p w14:paraId="0AB1720C" w14:textId="77777777" w:rsidR="000F7377" w:rsidRDefault="000F7377">
      <w:r xmlns:w="http://schemas.openxmlformats.org/wordprocessingml/2006/main">
        <w:t xml:space="preserve">Die lyke van twee getuies sal in die geestelike stad Sodom en Egipte lê, waar Jesus gekruisig is.</w:t>
      </w:r>
    </w:p>
    <w:p w14:paraId="5470F7FF" w14:textId="77777777" w:rsidR="000F7377" w:rsidRDefault="000F7377"/>
    <w:p w14:paraId="0CE6DB7A" w14:textId="77777777" w:rsidR="000F7377" w:rsidRDefault="000F7377">
      <w:r xmlns:w="http://schemas.openxmlformats.org/wordprocessingml/2006/main">
        <w:t xml:space="preserve">1. Die betekenis en betekenis van Jesus se kruisiging</w:t>
      </w:r>
    </w:p>
    <w:p w14:paraId="0F7E8D6C" w14:textId="77777777" w:rsidR="000F7377" w:rsidRDefault="000F7377"/>
    <w:p w14:paraId="05042142" w14:textId="77777777" w:rsidR="000F7377" w:rsidRDefault="000F7377">
      <w:r xmlns:w="http://schemas.openxmlformats.org/wordprocessingml/2006/main">
        <w:t xml:space="preserve">2. Die geestelike aard van stede</w:t>
      </w:r>
    </w:p>
    <w:p w14:paraId="0A7C9D39" w14:textId="77777777" w:rsidR="000F7377" w:rsidRDefault="000F7377"/>
    <w:p w14:paraId="69A848AE" w14:textId="77777777" w:rsidR="000F7377" w:rsidRDefault="000F7377">
      <w:r xmlns:w="http://schemas.openxmlformats.org/wordprocessingml/2006/main">
        <w:t xml:space="preserve">1. Lukas 23:33-34 - Toe hulle by die plek kom wat Golgota genoem word, het hulle Hom daar gekruisig en die misdadigers, een aan die regter- en een aan die linkerkant.</w:t>
      </w:r>
    </w:p>
    <w:p w14:paraId="77F92528" w14:textId="77777777" w:rsidR="000F7377" w:rsidRDefault="000F7377"/>
    <w:p w14:paraId="2C136997" w14:textId="77777777" w:rsidR="000F7377" w:rsidRDefault="000F7377">
      <w:r xmlns:w="http://schemas.openxmlformats.org/wordprocessingml/2006/main">
        <w:t xml:space="preserve">2. Esegiël 16:49-50 - Kyk, dit was die ongeregtigheid van jou suster Sodom: Sy en haar dogter was trots, versadig van voedsel en oorvloed van ledigheid; en sy het die hand van die arme en behoeftige nie versterk nie. En hulle was hoogmoedig en het 'n gruwel voor My aangesig gedoen; daarom het ek hulle weggeneem soos ek goeddink.</w:t>
      </w:r>
    </w:p>
    <w:p w14:paraId="7FC69BA5" w14:textId="77777777" w:rsidR="000F7377" w:rsidRDefault="000F7377"/>
    <w:p w14:paraId="014E0853" w14:textId="77777777" w:rsidR="000F7377" w:rsidRDefault="000F7377">
      <w:r xmlns:w="http://schemas.openxmlformats.org/wordprocessingml/2006/main">
        <w:t xml:space="preserve">Openbaring 11:9 En hulle uit die volke en stamme en tale en nasies sal hulle lyke drie en 'n halwe dae sien, en hulle sal nie toelaat dat hulle lyke in die graf gelê word nie.</w:t>
      </w:r>
    </w:p>
    <w:p w14:paraId="29A2038A" w14:textId="77777777" w:rsidR="000F7377" w:rsidRDefault="000F7377"/>
    <w:p w14:paraId="476E7F21" w14:textId="77777777" w:rsidR="000F7377" w:rsidRDefault="000F7377">
      <w:r xmlns:w="http://schemas.openxmlformats.org/wordprocessingml/2006/main">
        <w:t xml:space="preserve">Twee getuies van God sal doodgemaak word en hul lyke vir drie en 'n half dae onbegrawe gelaat word.</w:t>
      </w:r>
    </w:p>
    <w:p w14:paraId="750FEA97" w14:textId="77777777" w:rsidR="000F7377" w:rsidRDefault="000F7377"/>
    <w:p w14:paraId="7EA7A407" w14:textId="77777777" w:rsidR="000F7377" w:rsidRDefault="000F7377">
      <w:r xmlns:w="http://schemas.openxmlformats.org/wordprocessingml/2006/main">
        <w:t xml:space="preserve">1. God se uitverkorenes sal vervolg word, maar sal getrou bly ten spyte van swaarkry.</w:t>
      </w:r>
    </w:p>
    <w:p w14:paraId="004CA672" w14:textId="77777777" w:rsidR="000F7377" w:rsidRDefault="000F7377"/>
    <w:p w14:paraId="179A074F" w14:textId="77777777" w:rsidR="000F7377" w:rsidRDefault="000F7377">
      <w:r xmlns:w="http://schemas.openxmlformats.org/wordprocessingml/2006/main">
        <w:t xml:space="preserve">2. Ons reaksie op lyding moet wees om getrou te bly en op God te vertrou.</w:t>
      </w:r>
    </w:p>
    <w:p w14:paraId="0B171568" w14:textId="77777777" w:rsidR="000F7377" w:rsidRDefault="000F7377"/>
    <w:p w14:paraId="0F9CDF01" w14:textId="77777777" w:rsidR="000F7377" w:rsidRDefault="000F7377">
      <w:r xmlns:w="http://schemas.openxmlformats.org/wordprocessingml/2006/main">
        <w:t xml:space="preserve">1. Jesaja 43:2-3 - As jy deur die water gaan, sal Ek by jou wees; en deur die riviere, hulle sal jou nie oorweldig nie; as jy deur vuur gaan, sal jy nie verbrand word nie, en die vlam sal jou nie verteer nie.</w:t>
      </w:r>
    </w:p>
    <w:p w14:paraId="1023D315" w14:textId="77777777" w:rsidR="000F7377" w:rsidRDefault="000F7377"/>
    <w:p w14:paraId="49658E9F" w14:textId="77777777" w:rsidR="000F7377" w:rsidRDefault="000F7377">
      <w:r xmlns:w="http://schemas.openxmlformats.org/wordprocessingml/2006/main">
        <w:t xml:space="preserve">2. Matteus 5:10-12 – Salig is die wat vervolg word ter wille van die geregtigheid, want aan hulle behoort die koninkryk van die hemel. Geseënd is jy wanneer ander jou beledig en vervolg en valslik allerhande kwaad teen jou spreek om my ontwil. Wees bly en bly, want jou loon is groot in die hemel.</w:t>
      </w:r>
    </w:p>
    <w:p w14:paraId="581D4C6C" w14:textId="77777777" w:rsidR="000F7377" w:rsidRDefault="000F7377"/>
    <w:p w14:paraId="7709B568" w14:textId="77777777" w:rsidR="000F7377" w:rsidRDefault="000F7377">
      <w:r xmlns:w="http://schemas.openxmlformats.org/wordprocessingml/2006/main">
        <w:t xml:space="preserve">Openbaring 11:10 En die bewoners van die aarde sal oor hulle bly wees en vrolik wees en mekaar geskenke stuur; want hierdie twee profete het die bewoners van die aarde gepynig.</w:t>
      </w:r>
    </w:p>
    <w:p w14:paraId="4A813F61" w14:textId="77777777" w:rsidR="000F7377" w:rsidRDefault="000F7377"/>
    <w:p w14:paraId="5B695BF4" w14:textId="77777777" w:rsidR="000F7377" w:rsidRDefault="000F7377">
      <w:r xmlns:w="http://schemas.openxmlformats.org/wordprocessingml/2006/main">
        <w:t xml:space="preserve">Twee profete het die mense op aarde gepynig, wat hulle laat juig het en geskenke aan mekaar gestuur het.</w:t>
      </w:r>
    </w:p>
    <w:p w14:paraId="73F9992C" w14:textId="77777777" w:rsidR="000F7377" w:rsidRDefault="000F7377"/>
    <w:p w14:paraId="49761EA6" w14:textId="77777777" w:rsidR="000F7377" w:rsidRDefault="000F7377">
      <w:r xmlns:w="http://schemas.openxmlformats.org/wordprocessingml/2006/main">
        <w:t xml:space="preserve">1. Die krag van vreugde - Hoe om vreugde te vind in tye van pyniging</w:t>
      </w:r>
    </w:p>
    <w:p w14:paraId="5382B546" w14:textId="77777777" w:rsidR="000F7377" w:rsidRDefault="000F7377"/>
    <w:p w14:paraId="587118A4" w14:textId="77777777" w:rsidR="000F7377" w:rsidRDefault="000F7377">
      <w:r xmlns:w="http://schemas.openxmlformats.org/wordprocessingml/2006/main">
        <w:t xml:space="preserve">2. Die Krag van Geskenk Gee - Hoekom Ons Geskenke aan mekaar gee</w:t>
      </w:r>
    </w:p>
    <w:p w14:paraId="05CB4018" w14:textId="77777777" w:rsidR="000F7377" w:rsidRDefault="000F7377"/>
    <w:p w14:paraId="61669D80" w14:textId="77777777" w:rsidR="000F7377" w:rsidRDefault="000F7377">
      <w:r xmlns:w="http://schemas.openxmlformats.org/wordprocessingml/2006/main">
        <w:t xml:space="preserve">1. Jakobus 1:2-3 - Ag dit louter vreugde, my broers en susters, wanneer julle allerhande beproewinge teëkom, omdat julle weet dat die beproewing van julle geloof volharding kweek.</w:t>
      </w:r>
    </w:p>
    <w:p w14:paraId="38B52DF6" w14:textId="77777777" w:rsidR="000F7377" w:rsidRDefault="000F7377"/>
    <w:p w14:paraId="19B116E1" w14:textId="77777777" w:rsidR="000F7377" w:rsidRDefault="000F7377">
      <w:r xmlns:w="http://schemas.openxmlformats.org/wordprocessingml/2006/main">
        <w:t xml:space="preserve">2. Handelinge 20:35 - In alles wat ek gedoen het, het ek vir julle gewys dat ons deur hierdie soort harde werk die swakkes moet help, en onthou die woorde wat die Here Jesus self gesê het: ? </w:t>
      </w:r>
      <w:r xmlns:w="http://schemas.openxmlformats.org/wordprocessingml/2006/main">
        <w:rPr>
          <w:rFonts w:ascii="맑은 고딕 Semilight" w:hAnsi="맑은 고딕 Semilight"/>
        </w:rPr>
        <w:t xml:space="preserve">쁈 </w:t>
      </w:r>
      <w:r xmlns:w="http://schemas.openxmlformats.org/wordprocessingml/2006/main">
        <w:t xml:space="preserve">t is meer geseënd om te gee as om te ontvang.??</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11:11 En ná drie en 'n half dae het die Gees van die lewe van God in hulle ingegaan, en hulle het op hul voete gaan staan; en groot vrees het geval op die wat hulle gesien het.</w:t>
      </w:r>
    </w:p>
    <w:p w14:paraId="2882D6AF" w14:textId="77777777" w:rsidR="000F7377" w:rsidRDefault="000F7377"/>
    <w:p w14:paraId="3E72BCCF" w14:textId="77777777" w:rsidR="000F7377" w:rsidRDefault="000F7377">
      <w:r xmlns:w="http://schemas.openxmlformats.org/wordprocessingml/2006/main">
        <w:t xml:space="preserve">Na drie en 'n halwe dag het die Gees van die lewe van God in twee getuies ingegaan, en hulle het opgestaan en groot vrees veroorsaak by die wat hulle gesien het.</w:t>
      </w:r>
    </w:p>
    <w:p w14:paraId="52C224BE" w14:textId="77777777" w:rsidR="000F7377" w:rsidRDefault="000F7377"/>
    <w:p w14:paraId="7D087B2A" w14:textId="77777777" w:rsidR="000F7377" w:rsidRDefault="000F7377">
      <w:r xmlns:w="http://schemas.openxmlformats.org/wordprocessingml/2006/main">
        <w:t xml:space="preserve">1. Die krag van die Heilige Gees om te laat herleef</w:t>
      </w:r>
    </w:p>
    <w:p w14:paraId="4969FAE9" w14:textId="77777777" w:rsidR="000F7377" w:rsidRDefault="000F7377"/>
    <w:p w14:paraId="01CB91D8" w14:textId="77777777" w:rsidR="000F7377" w:rsidRDefault="000F7377">
      <w:r xmlns:w="http://schemas.openxmlformats.org/wordprocessingml/2006/main">
        <w:t xml:space="preserve">2. Vrees vir die Here: 'n Noodsaaklike deel van ons geloof</w:t>
      </w:r>
    </w:p>
    <w:p w14:paraId="79A6ACBC" w14:textId="77777777" w:rsidR="000F7377" w:rsidRDefault="000F7377"/>
    <w:p w14:paraId="0A3D9B05" w14:textId="77777777" w:rsidR="000F7377" w:rsidRDefault="000F7377">
      <w:r xmlns:w="http://schemas.openxmlformats.org/wordprocessingml/2006/main">
        <w:t xml:space="preserve">1. Esegiël 37:1-14 (Die visioen van die Vallei van Droë Bene)</w:t>
      </w:r>
    </w:p>
    <w:p w14:paraId="7870B673" w14:textId="77777777" w:rsidR="000F7377" w:rsidRDefault="000F7377"/>
    <w:p w14:paraId="17145D5B" w14:textId="77777777" w:rsidR="000F7377" w:rsidRDefault="000F7377">
      <w:r xmlns:w="http://schemas.openxmlformats.org/wordprocessingml/2006/main">
        <w:t xml:space="preserve">2. Psalm 111:10 (Die vrees van die Here is die begin van wysheid)</w:t>
      </w:r>
    </w:p>
    <w:p w14:paraId="034E1E0A" w14:textId="77777777" w:rsidR="000F7377" w:rsidRDefault="000F7377"/>
    <w:p w14:paraId="66E31F07" w14:textId="77777777" w:rsidR="000F7377" w:rsidRDefault="000F7377">
      <w:r xmlns:w="http://schemas.openxmlformats.org/wordprocessingml/2006/main">
        <w:t xml:space="preserve">Openbaring 11:12 En hulle het 'n groot stem uit die hemel vir hulle hoor sê: Kom op hierheen. En hulle het opgevaar na die hemel in 'n wolk; en hulle vyande het hulle aanskou.</w:t>
      </w:r>
    </w:p>
    <w:p w14:paraId="322A2EA1" w14:textId="77777777" w:rsidR="000F7377" w:rsidRDefault="000F7377"/>
    <w:p w14:paraId="174BB43A" w14:textId="77777777" w:rsidR="000F7377" w:rsidRDefault="000F7377">
      <w:r xmlns:w="http://schemas.openxmlformats.org/wordprocessingml/2006/main">
        <w:t xml:space="preserve">Twee getuies vaar in 'n wolk op na die hemel terwyl hulle vyande toekyk.</w:t>
      </w:r>
    </w:p>
    <w:p w14:paraId="4E4DD176" w14:textId="77777777" w:rsidR="000F7377" w:rsidRDefault="000F7377"/>
    <w:p w14:paraId="1A698525" w14:textId="77777777" w:rsidR="000F7377" w:rsidRDefault="000F7377">
      <w:r xmlns:w="http://schemas.openxmlformats.org/wordprocessingml/2006/main">
        <w:t xml:space="preserve">1. "Die Krag van God: Die Getuies se Hemelvaart"</w:t>
      </w:r>
    </w:p>
    <w:p w14:paraId="5D2597C8" w14:textId="77777777" w:rsidR="000F7377" w:rsidRDefault="000F7377"/>
    <w:p w14:paraId="063CCE78" w14:textId="77777777" w:rsidR="000F7377" w:rsidRDefault="000F7377">
      <w:r xmlns:w="http://schemas.openxmlformats.org/wordprocessingml/2006/main">
        <w:t xml:space="preserve">2. "Die Getuie van die Hemel: God se Groot Stem"</w:t>
      </w:r>
    </w:p>
    <w:p w14:paraId="65C979E7" w14:textId="77777777" w:rsidR="000F7377" w:rsidRDefault="000F7377"/>
    <w:p w14:paraId="7D56887A" w14:textId="77777777" w:rsidR="000F7377" w:rsidRDefault="000F7377">
      <w:r xmlns:w="http://schemas.openxmlformats.org/wordprocessingml/2006/main">
        <w:t xml:space="preserve">1. Esegiël 37:1-14 - Die visioen van die droë bene</w:t>
      </w:r>
    </w:p>
    <w:p w14:paraId="7BBEB04B" w14:textId="77777777" w:rsidR="000F7377" w:rsidRDefault="000F7377"/>
    <w:p w14:paraId="5D7E36BD" w14:textId="77777777" w:rsidR="000F7377" w:rsidRDefault="000F7377">
      <w:r xmlns:w="http://schemas.openxmlformats.org/wordprocessingml/2006/main">
        <w:t xml:space="preserve">2. Handelinge 1:9-11 – Jesus se hemelvaart</w:t>
      </w:r>
    </w:p>
    <w:p w14:paraId="4E06D67D" w14:textId="77777777" w:rsidR="000F7377" w:rsidRDefault="000F7377"/>
    <w:p w14:paraId="775F4D7A" w14:textId="77777777" w:rsidR="000F7377" w:rsidRDefault="000F7377">
      <w:r xmlns:w="http://schemas.openxmlformats.org/wordprocessingml/2006/main">
        <w:t xml:space="preserve">Openbaring 11:13 En in dieselfde uur was daar 'n groot aardbewing, en die tiende van die stad het geval, en in die aardbewing is sewe duisend mense gedood; en die oorblyfsel het bevrees geword en aan die God van die hemel eer gegee.</w:t>
      </w:r>
    </w:p>
    <w:p w14:paraId="1E2C39E2" w14:textId="77777777" w:rsidR="000F7377" w:rsidRDefault="000F7377"/>
    <w:p w14:paraId="21B5509F" w14:textId="77777777" w:rsidR="000F7377" w:rsidRDefault="000F7377">
      <w:r xmlns:w="http://schemas.openxmlformats.org/wordprocessingml/2006/main">
        <w:t xml:space="preserve">Daar was 'n groot aardbewing waarin 'n tiende van die stad geval het en sewe duisend mense gedood is. Die oorlewendes was verskrik en het God geprys.</w:t>
      </w:r>
    </w:p>
    <w:p w14:paraId="43E29C1C" w14:textId="77777777" w:rsidR="000F7377" w:rsidRDefault="000F7377"/>
    <w:p w14:paraId="678BA86C" w14:textId="77777777" w:rsidR="000F7377" w:rsidRDefault="000F7377">
      <w:r xmlns:w="http://schemas.openxmlformats.org/wordprocessingml/2006/main">
        <w:t xml:space="preserve">1. Die krag van God oor die natuur</w:t>
      </w:r>
    </w:p>
    <w:p w14:paraId="73C937A9" w14:textId="77777777" w:rsidR="000F7377" w:rsidRDefault="000F7377"/>
    <w:p w14:paraId="096934FA" w14:textId="77777777" w:rsidR="000F7377" w:rsidRDefault="000F7377">
      <w:r xmlns:w="http://schemas.openxmlformats.org/wordprocessingml/2006/main">
        <w:t xml:space="preserve">2. Die Soewereiniteit van God in tye van benoudheid</w:t>
      </w:r>
    </w:p>
    <w:p w14:paraId="2422018F" w14:textId="77777777" w:rsidR="000F7377" w:rsidRDefault="000F7377"/>
    <w:p w14:paraId="47A2A144" w14:textId="77777777" w:rsidR="000F7377" w:rsidRDefault="000F7377">
      <w:r xmlns:w="http://schemas.openxmlformats.org/wordprocessingml/2006/main">
        <w:t xml:space="preserve">1. Job 37:5-6 - "God? </w:t>
      </w:r>
      <w:r xmlns:w="http://schemas.openxmlformats.org/wordprocessingml/2006/main">
        <w:rPr>
          <w:rFonts w:ascii="맑은 고딕 Semilight" w:hAnsi="맑은 고딕 Semilight"/>
        </w:rPr>
        <w:t xml:space="preserve">Die </w:t>
      </w:r>
      <w:r xmlns:w="http://schemas.openxmlformats.org/wordprocessingml/2006/main">
        <w:t xml:space="preserve">stem donder op wonderlike maniere; Hy doen groot dinge bo ons verstand. Hy sê vir die sneeu: Val op die aarde en vir die reënbui: Wees 'n magtige reënbui.'"</w:t>
      </w:r>
    </w:p>
    <w:p w14:paraId="45119122" w14:textId="77777777" w:rsidR="000F7377" w:rsidRDefault="000F7377"/>
    <w:p w14:paraId="4DF9A09D" w14:textId="77777777" w:rsidR="000F7377" w:rsidRDefault="000F7377">
      <w:r xmlns:w="http://schemas.openxmlformats.org/wordprocessingml/2006/main">
        <w:t xml:space="preserve">2. Psalm 29:3-5 - "Die stem van die Here is oor die waters, die God van die heerlikheid donder, die Here donder oor die geweldige waters. Die stem van die Here is kragtig, die stem van die Here is vol van majesteit. Die stem van die Here breek die seders, die Here breek die seders van die Líbanon.”</w:t>
      </w:r>
    </w:p>
    <w:p w14:paraId="7C938A03" w14:textId="77777777" w:rsidR="000F7377" w:rsidRDefault="000F7377"/>
    <w:p w14:paraId="43229345" w14:textId="77777777" w:rsidR="000F7377" w:rsidRDefault="000F7377">
      <w:r xmlns:w="http://schemas.openxmlformats.org/wordprocessingml/2006/main">
        <w:t xml:space="preserve">Openbaring 11:14 Die tweede wee is verby; en kyk, die derde wee kom gou.</w:t>
      </w:r>
    </w:p>
    <w:p w14:paraId="20789369" w14:textId="77777777" w:rsidR="000F7377" w:rsidRDefault="000F7377"/>
    <w:p w14:paraId="4CBBF8B6" w14:textId="77777777" w:rsidR="000F7377" w:rsidRDefault="000F7377">
      <w:r xmlns:w="http://schemas.openxmlformats.org/wordprocessingml/2006/main">
        <w:t xml:space="preserve">Die derde wee kom binnekort.</w:t>
      </w:r>
    </w:p>
    <w:p w14:paraId="62414897" w14:textId="77777777" w:rsidR="000F7377" w:rsidRDefault="000F7377"/>
    <w:p w14:paraId="7D8AA6F6" w14:textId="77777777" w:rsidR="000F7377" w:rsidRDefault="000F7377">
      <w:r xmlns:w="http://schemas.openxmlformats.org/wordprocessingml/2006/main">
        <w:t xml:space="preserve">1: Wees gereed: Die Derde Wee kom</w:t>
      </w:r>
    </w:p>
    <w:p w14:paraId="4B3430F7" w14:textId="77777777" w:rsidR="000F7377" w:rsidRDefault="000F7377"/>
    <w:p w14:paraId="2C47487A" w14:textId="77777777" w:rsidR="000F7377" w:rsidRDefault="000F7377">
      <w:r xmlns:w="http://schemas.openxmlformats.org/wordprocessingml/2006/main">
        <w:t xml:space="preserve">2: Moenie uitstel nie: Die Derde Wee is naby</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Korintiërs 16:13 - Wees waaksaam, staan vas in die geloof, tree op soos mense, wees sterk.</w:t>
      </w:r>
    </w:p>
    <w:p w14:paraId="4F3C81AA" w14:textId="77777777" w:rsidR="000F7377" w:rsidRDefault="000F7377"/>
    <w:p w14:paraId="5F472BCD" w14:textId="77777777" w:rsidR="000F7377" w:rsidRDefault="000F7377">
      <w:r xmlns:w="http://schemas.openxmlformats.org/wordprocessingml/2006/main">
        <w:t xml:space="preserve">2: Matteus 24:44 - Daarom moet julle ook gereed wees, want die Seun van die mens kom op 'n uur wat julle dit nie verwag nie.</w:t>
      </w:r>
    </w:p>
    <w:p w14:paraId="48683788" w14:textId="77777777" w:rsidR="000F7377" w:rsidRDefault="000F7377"/>
    <w:p w14:paraId="61273100" w14:textId="77777777" w:rsidR="000F7377" w:rsidRDefault="000F7377">
      <w:r xmlns:w="http://schemas.openxmlformats.org/wordprocessingml/2006/main">
        <w:t xml:space="preserve">Openbaring 11:15 En die sewende engel het geblaas; en daar was groot stemme in die hemel wat gesê het: Die koninkryke van hierdie wêreld het die koninkryke van onse Here en van sy Christus geword; en Hy sal as Koning heers tot in alle ewigheid.</w:t>
      </w:r>
    </w:p>
    <w:p w14:paraId="378FA99D" w14:textId="77777777" w:rsidR="000F7377" w:rsidRDefault="000F7377"/>
    <w:p w14:paraId="1D6AB2FF" w14:textId="77777777" w:rsidR="000F7377" w:rsidRDefault="000F7377">
      <w:r xmlns:w="http://schemas.openxmlformats.org/wordprocessingml/2006/main">
        <w:t xml:space="preserve">Die sewende engel het geblaas en die Hemel het verkondig dat God se koninkryk vir ewig sal heers.</w:t>
      </w:r>
    </w:p>
    <w:p w14:paraId="216194A4" w14:textId="77777777" w:rsidR="000F7377" w:rsidRDefault="000F7377"/>
    <w:p w14:paraId="37900D4D" w14:textId="77777777" w:rsidR="000F7377" w:rsidRDefault="000F7377">
      <w:r xmlns:w="http://schemas.openxmlformats.org/wordprocessingml/2006/main">
        <w:t xml:space="preserve">1. Verbly jou in die Goeie Nuus van God se Ewige Koninkryk</w:t>
      </w:r>
    </w:p>
    <w:p w14:paraId="2C5B25E1" w14:textId="77777777" w:rsidR="000F7377" w:rsidRDefault="000F7377"/>
    <w:p w14:paraId="3FC8F996" w14:textId="77777777" w:rsidR="000F7377" w:rsidRDefault="000F7377">
      <w:r xmlns:w="http://schemas.openxmlformats.org/wordprocessingml/2006/main">
        <w:t xml:space="preserve">2. Verstaan die betekenis van die sewende engel</w:t>
      </w:r>
    </w:p>
    <w:p w14:paraId="1C1BC8F6" w14:textId="77777777" w:rsidR="000F7377" w:rsidRDefault="000F7377"/>
    <w:p w14:paraId="70F93432" w14:textId="77777777" w:rsidR="000F7377" w:rsidRDefault="000F7377">
      <w:r xmlns:w="http://schemas.openxmlformats.org/wordprocessingml/2006/main">
        <w:t xml:space="preserve">1. Psalm 146:10 - "Die Here sal vir ewig as Koning heers, jou God, o Sion, van geslag tot geslag. Loof die Here!"</w:t>
      </w:r>
    </w:p>
    <w:p w14:paraId="23545029" w14:textId="77777777" w:rsidR="000F7377" w:rsidRDefault="000F7377"/>
    <w:p w14:paraId="7494013E" w14:textId="77777777" w:rsidR="000F7377" w:rsidRDefault="000F7377">
      <w:r xmlns:w="http://schemas.openxmlformats.org/wordprocessingml/2006/main">
        <w:t xml:space="preserve">2. Daniël 2:44 - "En in die dae van daardie konings sal die God van die hemel 'n koninkryk verwek wat in ewigheid nie vernietig sal word nie, en die koninkryk sal nie aan 'n ander volk oorgelaat word nie. Dit sal al hierdie koninkryke verbrysel en bring hulle tot 'n einde, en dit sal vir ewig bestaan."</w:t>
      </w:r>
    </w:p>
    <w:p w14:paraId="6D00AB3F" w14:textId="77777777" w:rsidR="000F7377" w:rsidRDefault="000F7377"/>
    <w:p w14:paraId="4DB67650" w14:textId="77777777" w:rsidR="000F7377" w:rsidRDefault="000F7377">
      <w:r xmlns:w="http://schemas.openxmlformats.org/wordprocessingml/2006/main">
        <w:t xml:space="preserve">Openbaring 11:16 En die vier-en-twintig ouderlinge wat voor God op hulle stoele gesit het, het op hulle aangesig geval en God aanbid.</w:t>
      </w:r>
    </w:p>
    <w:p w14:paraId="6BE5C097" w14:textId="77777777" w:rsidR="000F7377" w:rsidRDefault="000F7377"/>
    <w:p w14:paraId="681A3F6A" w14:textId="77777777" w:rsidR="000F7377" w:rsidRDefault="000F7377">
      <w:r xmlns:w="http://schemas.openxmlformats.org/wordprocessingml/2006/main">
        <w:t xml:space="preserve">Die vier-en-twintig ouderlinge in die Hemel het op hulle aangesig geval en God aanbid.</w:t>
      </w:r>
    </w:p>
    <w:p w14:paraId="51FFA856" w14:textId="77777777" w:rsidR="000F7377" w:rsidRDefault="000F7377"/>
    <w:p w14:paraId="57E9DB7C" w14:textId="77777777" w:rsidR="000F7377" w:rsidRDefault="000F7377">
      <w:r xmlns:w="http://schemas.openxmlformats.org/wordprocessingml/2006/main">
        <w:t xml:space="preserve">1. Aanbid God met ons hele hart, siel en krag</w:t>
      </w:r>
    </w:p>
    <w:p w14:paraId="419601A2" w14:textId="77777777" w:rsidR="000F7377" w:rsidRDefault="000F7377"/>
    <w:p w14:paraId="32C978AC" w14:textId="77777777" w:rsidR="000F7377" w:rsidRDefault="000F7377">
      <w:r xmlns:w="http://schemas.openxmlformats.org/wordprocessingml/2006/main">
        <w:t xml:space="preserve">2. Soek God se teenwoordigheid in elke oomblik van ons lewe</w:t>
      </w:r>
    </w:p>
    <w:p w14:paraId="762729A2" w14:textId="77777777" w:rsidR="000F7377" w:rsidRDefault="000F7377"/>
    <w:p w14:paraId="5775332C" w14:textId="77777777" w:rsidR="000F7377" w:rsidRDefault="000F7377">
      <w:r xmlns:w="http://schemas.openxmlformats.org/wordprocessingml/2006/main">
        <w:t xml:space="preserve">1. Deuteronomium 6:5 - Wees lief vir die Here jou God met jou hele hart en met jou hele siel en met al jou krag.</w:t>
      </w:r>
    </w:p>
    <w:p w14:paraId="4638FA9F" w14:textId="77777777" w:rsidR="000F7377" w:rsidRDefault="000F7377"/>
    <w:p w14:paraId="12F38539" w14:textId="77777777" w:rsidR="000F7377" w:rsidRDefault="000F7377">
      <w:r xmlns:w="http://schemas.openxmlformats.org/wordprocessingml/2006/main">
        <w:t xml:space="preserve">2. Psalm 27:4 - Een ding vra ek van die Here, dit alleen soek ek: dat ek al die dae van my lewe in die huis van die Here kan woon.</w:t>
      </w:r>
    </w:p>
    <w:p w14:paraId="234A9EEB" w14:textId="77777777" w:rsidR="000F7377" w:rsidRDefault="000F7377"/>
    <w:p w14:paraId="00BF7498" w14:textId="77777777" w:rsidR="000F7377" w:rsidRDefault="000F7377">
      <w:r xmlns:w="http://schemas.openxmlformats.org/wordprocessingml/2006/main">
        <w:t xml:space="preserve">Openbaring 11:17 en gesê: Ons dank U, HERE God, die Almagtige, wat is en wat was en wat kom; want jy het jou groot mag na jou geneem en as koning geregeer.</w:t>
      </w:r>
    </w:p>
    <w:p w14:paraId="4BE888D1" w14:textId="77777777" w:rsidR="000F7377" w:rsidRDefault="000F7377"/>
    <w:p w14:paraId="32D58A1A" w14:textId="77777777" w:rsidR="000F7377" w:rsidRDefault="000F7377">
      <w:r xmlns:w="http://schemas.openxmlformats.org/wordprocessingml/2006/main">
        <w:t xml:space="preserve">God is ons dank en lof waardig vir Sy groot mag en soewereiniteit.</w:t>
      </w:r>
    </w:p>
    <w:p w14:paraId="451FD406" w14:textId="77777777" w:rsidR="000F7377" w:rsidRDefault="000F7377"/>
    <w:p w14:paraId="7115B614" w14:textId="77777777" w:rsidR="000F7377" w:rsidRDefault="000F7377">
      <w:r xmlns:w="http://schemas.openxmlformats.org/wordprocessingml/2006/main">
        <w:t xml:space="preserve">1. Erkenning en waardering van God se soewereiniteit</w:t>
      </w:r>
    </w:p>
    <w:p w14:paraId="68F71D8A" w14:textId="77777777" w:rsidR="000F7377" w:rsidRDefault="000F7377"/>
    <w:p w14:paraId="6B353622" w14:textId="77777777" w:rsidR="000F7377" w:rsidRDefault="000F7377">
      <w:r xmlns:w="http://schemas.openxmlformats.org/wordprocessingml/2006/main">
        <w:t xml:space="preserve">2. Dankbaarheid vir God se Groot Krag</w:t>
      </w:r>
    </w:p>
    <w:p w14:paraId="736AB1FB" w14:textId="77777777" w:rsidR="000F7377" w:rsidRDefault="000F7377"/>
    <w:p w14:paraId="5F3ADF4C" w14:textId="77777777" w:rsidR="000F7377" w:rsidRDefault="000F7377">
      <w:r xmlns:w="http://schemas.openxmlformats.org/wordprocessingml/2006/main">
        <w:t xml:space="preserve">1. Psalm 33:4-5 - Want die woord van die Here is reg en waaragtig; hy is getrou in alles wat hy doen. Die Here het geregtigheid en geregtigheid lief; die aarde is vol van sy onfeilbare liefde.</w:t>
      </w:r>
    </w:p>
    <w:p w14:paraId="70953CD9" w14:textId="77777777" w:rsidR="000F7377" w:rsidRDefault="000F7377"/>
    <w:p w14:paraId="284C53A9" w14:textId="77777777" w:rsidR="000F7377" w:rsidRDefault="000F7377">
      <w:r xmlns:w="http://schemas.openxmlformats.org/wordprocessingml/2006/main">
        <w:t xml:space="preserve">2. Psalm 145:1-3 - Ek sal U verhoog, my God die Koning; Ek sal u Naam loof vir ewig en altyd. Elke dag sal ek U loof en u Naam prys vir ewig en altyd. Groot is die Here en lofwaardigste; sy grootheid kan niemand peil nie.</w:t>
      </w:r>
    </w:p>
    <w:p w14:paraId="13323391" w14:textId="77777777" w:rsidR="000F7377" w:rsidRDefault="000F7377"/>
    <w:p w14:paraId="07F10BDC" w14:textId="77777777" w:rsidR="000F7377" w:rsidRDefault="000F7377">
      <w:r xmlns:w="http://schemas.openxmlformats.org/wordprocessingml/2006/main">
        <w:t xml:space="preserve">Openbaring 11:18 En die nasies was toornig, en u toorn het gekom en die tyd van die dode, dat hulle geoordeel sou word en dat U loon sou gee aan u dienaars, die profete, en aan die heiliges en die wat vrees. u naam, klein en groot; en die wat </w:t>
      </w:r>
      <w:r xmlns:w="http://schemas.openxmlformats.org/wordprocessingml/2006/main">
        <w:lastRenderedPageBreak xmlns:w="http://schemas.openxmlformats.org/wordprocessingml/2006/main"/>
      </w:r>
      <w:r xmlns:w="http://schemas.openxmlformats.org/wordprocessingml/2006/main">
        <w:t xml:space="preserve">die aarde verwoes, moet vernietig.</w:t>
      </w:r>
    </w:p>
    <w:p w14:paraId="4560A3A7" w14:textId="77777777" w:rsidR="000F7377" w:rsidRDefault="000F7377"/>
    <w:p w14:paraId="2773285E" w14:textId="77777777" w:rsidR="000F7377" w:rsidRDefault="000F7377">
      <w:r xmlns:w="http://schemas.openxmlformats.org/wordprocessingml/2006/main">
        <w:t xml:space="preserve">Die nasies is kwaad en God se toorn het gekom, en dit is die tyd vir die dooies om geoordeel te word en God sal sy getroue dienaars beloon, die profete, heiliges en dié wat sy Naam vrees, klein en groot; en Hy sal die wat die aarde beskadig, vernietig.</w:t>
      </w:r>
    </w:p>
    <w:p w14:paraId="07E06ACE" w14:textId="77777777" w:rsidR="000F7377" w:rsidRDefault="000F7377"/>
    <w:p w14:paraId="476E0D58" w14:textId="77777777" w:rsidR="000F7377" w:rsidRDefault="000F7377">
      <w:r xmlns:w="http://schemas.openxmlformats.org/wordprocessingml/2006/main">
        <w:t xml:space="preserve">1. Leef 'n Vreeslike Lewe van Geloof</w:t>
      </w:r>
    </w:p>
    <w:p w14:paraId="6402BEC3" w14:textId="77777777" w:rsidR="000F7377" w:rsidRDefault="000F7377"/>
    <w:p w14:paraId="585D17DA" w14:textId="77777777" w:rsidR="000F7377" w:rsidRDefault="000F7377">
      <w:r xmlns:w="http://schemas.openxmlformats.org/wordprocessingml/2006/main">
        <w:t xml:space="preserve">2. Die Oordeelsdag kom</w:t>
      </w:r>
    </w:p>
    <w:p w14:paraId="0668FE4F" w14:textId="77777777" w:rsidR="000F7377" w:rsidRDefault="000F7377"/>
    <w:p w14:paraId="04F0D6B3" w14:textId="77777777" w:rsidR="000F7377" w:rsidRDefault="000F7377">
      <w:r xmlns:w="http://schemas.openxmlformats.org/wordprocessingml/2006/main">
        <w:t xml:space="preserve">1. Romeine 14:12 - So moet elkeen van ons dan vir homself aan God rekenskap gee.</w:t>
      </w:r>
    </w:p>
    <w:p w14:paraId="266934C5" w14:textId="77777777" w:rsidR="000F7377" w:rsidRDefault="000F7377"/>
    <w:p w14:paraId="2D1A35B2" w14:textId="77777777" w:rsidR="000F7377" w:rsidRDefault="000F7377">
      <w:r xmlns:w="http://schemas.openxmlformats.org/wordprocessingml/2006/main">
        <w:t xml:space="preserve">2. Psalm 145:19 - Hy sal die begeerte vervul van die wat Hom vrees; ook sal Hy hulle hulpgeroep hoor en hulle verlos.</w:t>
      </w:r>
    </w:p>
    <w:p w14:paraId="618AB61E" w14:textId="77777777" w:rsidR="000F7377" w:rsidRDefault="000F7377"/>
    <w:p w14:paraId="21798F8A" w14:textId="77777777" w:rsidR="000F7377" w:rsidRDefault="000F7377">
      <w:r xmlns:w="http://schemas.openxmlformats.org/wordprocessingml/2006/main">
        <w:t xml:space="preserve">Openbaring 11:19 En die tempel van God is in die hemel geopen, en die ark van sy testament is in sy tempel gesien, en daar was weerligstrale en stemme en donderslae en aardbewing en groot hael.</w:t>
      </w:r>
    </w:p>
    <w:p w14:paraId="4F847786" w14:textId="77777777" w:rsidR="000F7377" w:rsidRDefault="000F7377"/>
    <w:p w14:paraId="27EA3A14" w14:textId="77777777" w:rsidR="000F7377" w:rsidRDefault="000F7377">
      <w:r xmlns:w="http://schemas.openxmlformats.org/wordprocessingml/2006/main">
        <w:t xml:space="preserve">Die tempel van God is in die hemel oopgemaak en die ark van sy testament is gesien. Daar was ook weerligstrale, stemme, donderslae, 'n aardbewing en groot hael.</w:t>
      </w:r>
    </w:p>
    <w:p w14:paraId="5FC2E868" w14:textId="77777777" w:rsidR="000F7377" w:rsidRDefault="000F7377"/>
    <w:p w14:paraId="535AC123" w14:textId="77777777" w:rsidR="000F7377" w:rsidRDefault="000F7377">
      <w:r xmlns:w="http://schemas.openxmlformats.org/wordprocessingml/2006/main">
        <w:t xml:space="preserve">1: Ons geloof in God is onwrikbaar selfs te midde van onrus en chaos.</w:t>
      </w:r>
    </w:p>
    <w:p w14:paraId="5BB03002" w14:textId="77777777" w:rsidR="000F7377" w:rsidRDefault="000F7377"/>
    <w:p w14:paraId="112EA3D5" w14:textId="77777777" w:rsidR="000F7377" w:rsidRDefault="000F7377">
      <w:r xmlns:w="http://schemas.openxmlformats.org/wordprocessingml/2006/main">
        <w:t xml:space="preserve">2: Ons moet altyd daarna streef om God se gebooie te gehoorsaam en op Sy beloftes te vertrou.</w:t>
      </w:r>
    </w:p>
    <w:p w14:paraId="454FD375" w14:textId="77777777" w:rsidR="000F7377" w:rsidRDefault="000F7377"/>
    <w:p w14:paraId="2270085F" w14:textId="77777777" w:rsidR="000F7377" w:rsidRDefault="000F7377">
      <w:r xmlns:w="http://schemas.openxmlformats.org/wordprocessingml/2006/main">
        <w:t xml:space="preserve">1: Deuteronomium 10:5 ? </w:t>
      </w:r>
      <w:r xmlns:w="http://schemas.openxmlformats.org/wordprocessingml/2006/main">
        <w:rPr>
          <w:rFonts w:ascii="맑은 고딕 Semilight" w:hAnsi="맑은 고딕 Semilight"/>
        </w:rPr>
        <w:t xml:space="preserve">En </w:t>
      </w:r>
      <w:r xmlns:w="http://schemas.openxmlformats.org/wordprocessingml/2006/main">
        <w:t xml:space="preserve">Ek sal julle die kliptafels gee en die wet en die gebod wat Ek geskrywe het; dat jy hulle kan leer.??</w:t>
      </w:r>
    </w:p>
    <w:p w14:paraId="3EFDE852" w14:textId="77777777" w:rsidR="000F7377" w:rsidRDefault="000F7377"/>
    <w:p w14:paraId="2DC67A64" w14:textId="77777777" w:rsidR="000F7377" w:rsidRDefault="000F7377">
      <w:r xmlns:w="http://schemas.openxmlformats.org/wordprocessingml/2006/main">
        <w:t xml:space="preserve">2: Hebreërs 10:22 ? </w:t>
      </w:r>
      <w:r xmlns:w="http://schemas.openxmlformats.org/wordprocessingml/2006/main">
        <w:rPr>
          <w:rFonts w:ascii="맑은 고딕 Semilight" w:hAnsi="맑은 고딕 Semilight"/>
        </w:rPr>
        <w:t xml:space="preserve">Laat </w:t>
      </w:r>
      <w:r xmlns:w="http://schemas.openxmlformats.org/wordprocessingml/2006/main">
        <w:t xml:space="preserve">ons nader met 'n waaragtige hart in volle geloofsversekerdheid, met ons harte besprinkel van 'n slegte gewete, en ons liggame gewas met rein water.??</w:t>
      </w:r>
    </w:p>
    <w:p w14:paraId="325217AF" w14:textId="77777777" w:rsidR="000F7377" w:rsidRDefault="000F7377"/>
    <w:p w14:paraId="4C1A22DA" w14:textId="77777777" w:rsidR="000F7377" w:rsidRDefault="000F7377">
      <w:r xmlns:w="http://schemas.openxmlformats.org/wordprocessingml/2006/main">
        <w:t xml:space="preserve">Openbaring 12 is die twaalfde hoofstuk van die boek Openbaring en sit Johannes se visie van eindtydgebeure voort. Hierdie hoofstuk fokus op 'n simboliese uitbeelding van 'n groot kosmiese stryd tussen die magte van goed en kwaad, wat die konflik tussen Satan en die vrou uitbeeld.</w:t>
      </w:r>
    </w:p>
    <w:p w14:paraId="21B7D3F2" w14:textId="77777777" w:rsidR="000F7377" w:rsidRDefault="000F7377"/>
    <w:p w14:paraId="244AC115" w14:textId="77777777" w:rsidR="000F7377" w:rsidRDefault="000F7377">
      <w:r xmlns:w="http://schemas.openxmlformats.org/wordprocessingml/2006/main">
        <w:t xml:space="preserve">1ste Paragraaf: Die hoofstuk begin met 'n visioen van 'n vrou wat met die son geklee is, wat op die maan staan en 'n kroon van twaalf sterre dra. Sy is in kraampyne, gereed om geboorte te gee (Openbaring 12:1-2). ’n Groot rooi draak met sewe koppe en tien horings verskyn voor haar, wat probeer om haar kind te verslind sodra dit gebore is (Openbaring 12:3-4). Die vrou gee geboorte aan 'n manlike kind wat bestem is om alle nasies met 'n ystersepter te regeer. Haar kind word egter weggevoer na God se troon, veilig van die draak se greep (Openbaring 12:5-6).</w:t>
      </w:r>
    </w:p>
    <w:p w14:paraId="62DE181F" w14:textId="77777777" w:rsidR="000F7377" w:rsidRDefault="000F7377"/>
    <w:p w14:paraId="7D5040C3" w14:textId="77777777" w:rsidR="000F7377" w:rsidRDefault="000F7377">
      <w:r xmlns:w="http://schemas.openxmlformats.org/wordprocessingml/2006/main">
        <w:t xml:space="preserve">2de Paragraaf: Oorlog breek uit in die hemel terwyl Michael en sy engele teen die draak en sy engele veg. Die draak, geïdentifiseer as Satan of die Duiwel, verloor hierdie stryd en word saam met sy gevalle engele op die aarde neergewerp (Openbaring 12:7-9). ’n Harde stem in die hemel verklaar oorwinning oor Satan as gevolg van Christus se offer en gelowiges se getuienis wat tot die dood oor hom triomfeer (Openbaring 12:10-11).</w:t>
      </w:r>
    </w:p>
    <w:p w14:paraId="0AD18170" w14:textId="77777777" w:rsidR="000F7377" w:rsidRDefault="000F7377"/>
    <w:p w14:paraId="225F5E43" w14:textId="77777777" w:rsidR="000F7377" w:rsidRDefault="000F7377">
      <w:r xmlns:w="http://schemas.openxmlformats.org/wordprocessingml/2006/main">
        <w:t xml:space="preserve">3de Paragraaf: Na sy nederlaag in die hemel, vestig Satan sy aandag op die vervolging van gelowiges op aarde. Hy agtervolg die vrou wat geboorte gegee het aan die manlike kind, maar versuim om haar direk leed aan te doen. In plaas daarvan spoeg hy water soos 'n rivier uit sy mond in 'n poging om haar weg te vee (Openbaring 12:13-16). God voorsien egter beskerming vir sy volk deur die aarde hierdie stortvloed te laat insluk (Openbaring 12:16). Die draak gaan woedend voort om oorlog te voer teen die res van die vrou se nageslag—dié wat God se gebooie onderhou en vashou aan die getuienis van Jesus (Openbaring 12:17).</w:t>
      </w:r>
    </w:p>
    <w:p w14:paraId="3FAFE923" w14:textId="77777777" w:rsidR="000F7377" w:rsidRDefault="000F7377"/>
    <w:p w14:paraId="5A8FB16A" w14:textId="77777777" w:rsidR="000F7377" w:rsidRDefault="000F7377">
      <w:r xmlns:w="http://schemas.openxmlformats.org/wordprocessingml/2006/main">
        <w:t xml:space="preserve">Samevattend bied hoofstuk twaalf van Openbaring 'n simboliese uitbeelding van 'n kosmiese stryd tussen goed en kwaad. Die vrou verteenwoordig Israel of die getroue volk van God deur die geskiedenis. Sy gee geboorte aan 'n manlike kind wat Christus simboliseer, bestem vir universele heerskappy. Die draak, geïdentifiseer </w:t>
      </w:r>
      <w:r xmlns:w="http://schemas.openxmlformats.org/wordprocessingml/2006/main">
        <w:lastRenderedPageBreak xmlns:w="http://schemas.openxmlformats.org/wordprocessingml/2006/main"/>
      </w:r>
      <w:r xmlns:w="http://schemas.openxmlformats.org/wordprocessingml/2006/main">
        <w:t xml:space="preserve">as Satan, poog om hierdie kind te verslind, maar misluk omdat hy na God se troon weggeruk word. 'n Hemelse oorlog volg, wat lei tot Satan se verdryf uit die hemel en sy daaropvolgende vervolging van gelowiges op aarde. God voorsien egter beskerming vir Sy mense teen Satan se aanvalle en verseker hulle uiteindelike oorwinning deur Christus se offer en hulle getroue getuienis.</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Openbaring 12:1 En daar het 'n groot wonder in die hemel verskyn; 'n vrou bekleed met die son, en die maan onder haar voete, en op haar hoof 'n kroon van twaalf sterre;</w:t>
      </w:r>
    </w:p>
    <w:p w14:paraId="7BE9E7FF" w14:textId="77777777" w:rsidR="000F7377" w:rsidRDefault="000F7377"/>
    <w:p w14:paraId="5776225D" w14:textId="77777777" w:rsidR="000F7377" w:rsidRDefault="000F7377">
      <w:r xmlns:w="http://schemas.openxmlformats.org/wordprocessingml/2006/main">
        <w:t xml:space="preserve">'n Groot wonder het in die hemel verskyn, 'n vrou was bekleed met die son, die maan was onder haar voete, en 'n kroon van twaalf sterre was op haar kop.</w:t>
      </w:r>
    </w:p>
    <w:p w14:paraId="6A112605" w14:textId="77777777" w:rsidR="000F7377" w:rsidRDefault="000F7377"/>
    <w:p w14:paraId="2EEC7EA9" w14:textId="77777777" w:rsidR="000F7377" w:rsidRDefault="000F7377">
      <w:r xmlns:w="http://schemas.openxmlformats.org/wordprocessingml/2006/main">
        <w:t xml:space="preserve">1. Die Wonder van God se Skepping: Ondersoek die simboliek van Openbaring 12:1</w:t>
      </w:r>
    </w:p>
    <w:p w14:paraId="41C3E200" w14:textId="77777777" w:rsidR="000F7377" w:rsidRDefault="000F7377"/>
    <w:p w14:paraId="12C1F437" w14:textId="77777777" w:rsidR="000F7377" w:rsidRDefault="000F7377">
      <w:r xmlns:w="http://schemas.openxmlformats.org/wordprocessingml/2006/main">
        <w:t xml:space="preserve">2. Ons Kroon van Glorie: Verstaan die betekenis van die vrou in Openbaring 12:1</w:t>
      </w:r>
    </w:p>
    <w:p w14:paraId="35C2B022" w14:textId="77777777" w:rsidR="000F7377" w:rsidRDefault="000F7377"/>
    <w:p w14:paraId="08EBCD24" w14:textId="77777777" w:rsidR="000F7377" w:rsidRDefault="000F7377">
      <w:r xmlns:w="http://schemas.openxmlformats.org/wordprocessingml/2006/main">
        <w:t xml:space="preserve">1. Jesaja 26:3 - "U sal die wie se verstand standvastig is, in volkome vrede bewaar, omdat hulle op U vertrou."</w:t>
      </w:r>
    </w:p>
    <w:p w14:paraId="592987D0" w14:textId="77777777" w:rsidR="000F7377" w:rsidRDefault="000F7377"/>
    <w:p w14:paraId="294C1712" w14:textId="77777777" w:rsidR="000F7377" w:rsidRDefault="000F7377">
      <w:r xmlns:w="http://schemas.openxmlformats.org/wordprocessingml/2006/main">
        <w:t xml:space="preserve">2. Jesaja 60:1 - “Staan op, verlig, want jou lig het gekom, en die heerlikheid van die Here gaan oor jou op.”</w:t>
      </w:r>
    </w:p>
    <w:p w14:paraId="671DE594" w14:textId="77777777" w:rsidR="000F7377" w:rsidRDefault="000F7377"/>
    <w:p w14:paraId="00FD4905" w14:textId="77777777" w:rsidR="000F7377" w:rsidRDefault="000F7377">
      <w:r xmlns:w="http://schemas.openxmlformats.org/wordprocessingml/2006/main">
        <w:t xml:space="preserve">Openbaring 12:2 En sy wat swanger was, het gehuil, baar in die barensnood en pyn gehad om te baar.</w:t>
      </w:r>
    </w:p>
    <w:p w14:paraId="0FE6E7A9" w14:textId="77777777" w:rsidR="000F7377" w:rsidRDefault="000F7377"/>
    <w:p w14:paraId="285203A2" w14:textId="77777777" w:rsidR="000F7377" w:rsidRDefault="000F7377">
      <w:r xmlns:w="http://schemas.openxmlformats.org/wordprocessingml/2006/main">
        <w:t xml:space="preserve">'n Swanger vrou in Openbaring 12 roep uit van pyn terwyl sy deur kraam gaan om haar kind te verlos.</w:t>
      </w:r>
    </w:p>
    <w:p w14:paraId="6D621688" w14:textId="77777777" w:rsidR="000F7377" w:rsidRDefault="000F7377"/>
    <w:p w14:paraId="67075C32" w14:textId="77777777" w:rsidR="000F7377" w:rsidRDefault="000F7377">
      <w:r xmlns:w="http://schemas.openxmlformats.org/wordprocessingml/2006/main">
        <w:t xml:space="preserve">1. "Travailing in Birth: Groei in geloof deur pyn"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pyne van verlossing: om hoop te vind te midde van lyding"</w:t>
      </w:r>
    </w:p>
    <w:p w14:paraId="1AAAED5E" w14:textId="77777777" w:rsidR="000F7377" w:rsidRDefault="000F7377"/>
    <w:p w14:paraId="2A6101F2" w14:textId="77777777" w:rsidR="000F7377" w:rsidRDefault="000F7377">
      <w:r xmlns:w="http://schemas.openxmlformats.org/wordprocessingml/2006/main">
        <w:t xml:space="preserve">1. Romeine 8:18 - "Want ek meen dat die lyding van die huidige tyd nie vergelykbaar is met die heerlikheid wat aan ons geopenbaar sal word nie."</w:t>
      </w:r>
    </w:p>
    <w:p w14:paraId="66946FBD" w14:textId="77777777" w:rsidR="000F7377" w:rsidRDefault="000F7377"/>
    <w:p w14:paraId="678F82CB" w14:textId="77777777" w:rsidR="000F7377" w:rsidRDefault="000F7377">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14:paraId="07999D7C" w14:textId="77777777" w:rsidR="000F7377" w:rsidRDefault="000F7377"/>
    <w:p w14:paraId="2B3B5B91" w14:textId="77777777" w:rsidR="000F7377" w:rsidRDefault="000F7377">
      <w:r xmlns:w="http://schemas.openxmlformats.org/wordprocessingml/2006/main">
        <w:t xml:space="preserve">Openbaring 12:3 En daar het 'n ander wonder in die hemel verskyn; en daar was 'n groot rooi draak met sewe koppe en tien horings en sewe krone op sy koppe.</w:t>
      </w:r>
    </w:p>
    <w:p w14:paraId="1F348206" w14:textId="77777777" w:rsidR="000F7377" w:rsidRDefault="000F7377"/>
    <w:p w14:paraId="3C6CEA6F" w14:textId="77777777" w:rsidR="000F7377" w:rsidRDefault="000F7377">
      <w:r xmlns:w="http://schemas.openxmlformats.org/wordprocessingml/2006/main">
        <w:t xml:space="preserve">’n Groot rooi draak met sewe koppe, 10 horings en sewe krone het in die hemel verskyn.</w:t>
      </w:r>
    </w:p>
    <w:p w14:paraId="396A7E64" w14:textId="77777777" w:rsidR="000F7377" w:rsidRDefault="000F7377"/>
    <w:p w14:paraId="457F828B" w14:textId="77777777" w:rsidR="000F7377" w:rsidRDefault="000F7377">
      <w:r xmlns:w="http://schemas.openxmlformats.org/wordprocessingml/2006/main">
        <w:t xml:space="preserve">1. Die werklikheid van 'n gevalle wêreld - Verstaan die simboliek van die rooi draak</w:t>
      </w:r>
    </w:p>
    <w:p w14:paraId="47BFDB86" w14:textId="77777777" w:rsidR="000F7377" w:rsidRDefault="000F7377"/>
    <w:p w14:paraId="26557308" w14:textId="77777777" w:rsidR="000F7377" w:rsidRDefault="000F7377">
      <w:r xmlns:w="http://schemas.openxmlformats.org/wordprocessingml/2006/main">
        <w:t xml:space="preserve">2. Die krag van God se beskerming - Openbaring 12:3 en die krag van die Almagtige</w:t>
      </w:r>
    </w:p>
    <w:p w14:paraId="372ABB18" w14:textId="77777777" w:rsidR="000F7377" w:rsidRDefault="000F7377"/>
    <w:p w14:paraId="7D58629A" w14:textId="77777777" w:rsidR="000F7377" w:rsidRDefault="000F7377">
      <w:r xmlns:w="http://schemas.openxmlformats.org/wordprocessingml/2006/main">
        <w:t xml:space="preserve">1. Jesaja 27:1 - “In dié dag sal die Here besoeking doen met sy seer en groot en sterk swaard oor die Leviatan, die deurdringende slang, die Leviatan die krom slang; en hy sal die draak wat in die see is, doodmaak.”</w:t>
      </w:r>
    </w:p>
    <w:p w14:paraId="42CBBAD0" w14:textId="77777777" w:rsidR="000F7377" w:rsidRDefault="000F7377"/>
    <w:p w14:paraId="1CCA839F" w14:textId="77777777" w:rsidR="000F7377" w:rsidRDefault="000F7377">
      <w:r xmlns:w="http://schemas.openxmlformats.org/wordprocessingml/2006/main">
        <w:t xml:space="preserve">2. Daniël 7:7 - “Hierna het ek in naggesigte gesien, en kyk, daar was 'n vierde dier, vreeslik en vreeslik en uitermate sterk; en dit het groot ystertande gehad; dit het verteer en verbreek en die oorblyfsel met sy pote gestamp; en dit het tien horings gehad.”</w:t>
      </w:r>
    </w:p>
    <w:p w14:paraId="20283E3C" w14:textId="77777777" w:rsidR="000F7377" w:rsidRDefault="000F7377"/>
    <w:p w14:paraId="42E8449C" w14:textId="77777777" w:rsidR="000F7377" w:rsidRDefault="000F7377">
      <w:r xmlns:w="http://schemas.openxmlformats.org/wordprocessingml/2006/main">
        <w:t xml:space="preserve">en </w:t>
      </w:r>
      <w:r xmlns:w="http://schemas.openxmlformats.org/wordprocessingml/2006/main">
        <w:t xml:space="preserve">hulle op die aarde gegooi;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'n Draak met 'n stert wat sterre uit die lug kan trek, staan voor 'n vrou wat op die punt staan om geboorte te skenk, gereed om haar kind te verslind.</w:t>
      </w:r>
    </w:p>
    <w:p w14:paraId="31A6C410" w14:textId="77777777" w:rsidR="000F7377" w:rsidRDefault="000F7377"/>
    <w:p w14:paraId="65BC5887" w14:textId="77777777" w:rsidR="000F7377" w:rsidRDefault="000F7377">
      <w:r xmlns:w="http://schemas.openxmlformats.org/wordprocessingml/2006/main">
        <w:t xml:space="preserve">1. God se beskerming van die onskuldiges: ondersoek die betekenis van Openbaring 12:4</w:t>
      </w:r>
    </w:p>
    <w:p w14:paraId="059D0E29" w14:textId="77777777" w:rsidR="000F7377" w:rsidRDefault="000F7377"/>
    <w:p w14:paraId="7534E992" w14:textId="77777777" w:rsidR="000F7377" w:rsidRDefault="000F7377">
      <w:r xmlns:w="http://schemas.openxmlformats.org/wordprocessingml/2006/main">
        <w:t xml:space="preserve">2. Die krag van geloof: die oorkom van teëspoed in die aangesig van gevaar</w:t>
      </w:r>
    </w:p>
    <w:p w14:paraId="09F18C77" w14:textId="77777777" w:rsidR="000F7377" w:rsidRDefault="000F7377"/>
    <w:p w14:paraId="12A65F9D" w14:textId="77777777" w:rsidR="000F7377" w:rsidRDefault="000F7377">
      <w:r xmlns:w="http://schemas.openxmlformats.org/wordprocessingml/2006/main">
        <w:t xml:space="preserve">1. Jesaja 54:17 - Geen wapen wat teen jou gesmee word, sal voorspoedig wees nie</w:t>
      </w:r>
    </w:p>
    <w:p w14:paraId="13AECE39" w14:textId="77777777" w:rsidR="000F7377" w:rsidRDefault="000F7377"/>
    <w:p w14:paraId="342A1F6C" w14:textId="77777777" w:rsidR="000F7377" w:rsidRDefault="000F7377">
      <w:r xmlns:w="http://schemas.openxmlformats.org/wordprocessingml/2006/main">
        <w:t xml:space="preserve">2. Psalm 91:4 - Hy sal jou bedek met sy vere, en onder sy vleuels sal jy skuil; sy trou sal jou skild en skild wees.</w:t>
      </w:r>
    </w:p>
    <w:p w14:paraId="4F044D59" w14:textId="77777777" w:rsidR="000F7377" w:rsidRDefault="000F7377"/>
    <w:p w14:paraId="7318245F" w14:textId="77777777" w:rsidR="000F7377" w:rsidRDefault="000F7377">
      <w:r xmlns:w="http://schemas.openxmlformats.org/wordprocessingml/2006/main">
        <w:t xml:space="preserve">Openbaring 12:5 En sy het 'n manlike kind gebaar wat al die nasies met 'n ysterstaf sou regeer; en haar kind is weggeruk na God en na sy troon.</w:t>
      </w:r>
    </w:p>
    <w:p w14:paraId="003856F0" w14:textId="77777777" w:rsidR="000F7377" w:rsidRDefault="000F7377"/>
    <w:p w14:paraId="0C6BE392" w14:textId="77777777" w:rsidR="000F7377" w:rsidRDefault="000F7377">
      <w:r xmlns:w="http://schemas.openxmlformats.org/wordprocessingml/2006/main">
        <w:t xml:space="preserve">Die vrou het 'n kind gebaar wat bestem was om al die nasies met 'n ysterstaf te regeer, en die kind is na God en Sy troon opgeneem.</w:t>
      </w:r>
    </w:p>
    <w:p w14:paraId="22061C3A" w14:textId="77777777" w:rsidR="000F7377" w:rsidRDefault="000F7377"/>
    <w:p w14:paraId="5F75AA29" w14:textId="77777777" w:rsidR="000F7377" w:rsidRDefault="000F7377">
      <w:r xmlns:w="http://schemas.openxmlformats.org/wordprocessingml/2006/main">
        <w:t xml:space="preserve">1. Die Goddelike roeping van Jesus om nasies te regeer</w:t>
      </w:r>
    </w:p>
    <w:p w14:paraId="400DD454" w14:textId="77777777" w:rsidR="000F7377" w:rsidRDefault="000F7377"/>
    <w:p w14:paraId="6D976C2F" w14:textId="77777777" w:rsidR="000F7377" w:rsidRDefault="000F7377">
      <w:r xmlns:w="http://schemas.openxmlformats.org/wordprocessingml/2006/main">
        <w:t xml:space="preserve">2. Die Krag en Gesag van Jesus</w:t>
      </w:r>
    </w:p>
    <w:p w14:paraId="651E46D3" w14:textId="77777777" w:rsidR="000F7377" w:rsidRDefault="000F7377"/>
    <w:p w14:paraId="55900151" w14:textId="77777777" w:rsidR="000F7377" w:rsidRDefault="000F7377">
      <w:r xmlns:w="http://schemas.openxmlformats.org/wordprocessingml/2006/main">
        <w:t xml:space="preserve">1. Jesaja 9:6-7 Want 'n Kind is vir ons gebore, 'n Seun is aan ons gegee; en die heerskappy sal op sy skouer wees, en sy naam sal genoem word Wonderbare Raadsman, Magtige God, Ewige Vader, Vredevors. Aan die vermeerdering van sy heerskappy en aan vrede sal daar geen einde wees nie, op die troon van Dawid en oor sy koninkryk, om dit te bevestig en te onderhou met geregtigheid en met geregtigheid van nou af tot in ewigheid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 2:6-8 “Wat my betref, ek het my Koning aangestel op Sion, my heilige berg.” Ek sal vertel van die bevel: Die Here het vir my gesê: “Jy is my Seun; vandag het Ek jou verwek. Vra My, en Ek sal die nasies jou erfdeel maak en die eindes van die aarde jou besitting.</w:t>
      </w:r>
    </w:p>
    <w:p w14:paraId="6CA154A6" w14:textId="77777777" w:rsidR="000F7377" w:rsidRDefault="000F7377"/>
    <w:p w14:paraId="04395BAB" w14:textId="77777777" w:rsidR="000F7377" w:rsidRDefault="000F7377">
      <w:r xmlns:w="http://schemas.openxmlformats.org/wordprocessingml/2006/main">
        <w:t xml:space="preserve">Openbaring 12:6 En die vrou het na die woestyn gevlug, waar sy 'n plek het wat deur God gereed gemaak is, dat hulle haar daar sou onderhou duisend twee honderd en sestig dae lank.</w:t>
      </w:r>
    </w:p>
    <w:p w14:paraId="277E703C" w14:textId="77777777" w:rsidR="000F7377" w:rsidRDefault="000F7377"/>
    <w:p w14:paraId="38A481B8" w14:textId="77777777" w:rsidR="000F7377" w:rsidRDefault="000F7377">
      <w:r xmlns:w="http://schemas.openxmlformats.org/wordprocessingml/2006/main">
        <w:t xml:space="preserve">Die vrou het 'n toevlugsoord in die wildernis gekry, waar sy vir 1260 dae versorg sou word.</w:t>
      </w:r>
    </w:p>
    <w:p w14:paraId="1A11341B" w14:textId="77777777" w:rsidR="000F7377" w:rsidRDefault="000F7377"/>
    <w:p w14:paraId="2108B57E" w14:textId="77777777" w:rsidR="000F7377" w:rsidRDefault="000F7377">
      <w:r xmlns:w="http://schemas.openxmlformats.org/wordprocessingml/2006/main">
        <w:t xml:space="preserve">1. God se beskerming in tye van benoudheid</w:t>
      </w:r>
    </w:p>
    <w:p w14:paraId="662779C3" w14:textId="77777777" w:rsidR="000F7377" w:rsidRDefault="000F7377"/>
    <w:p w14:paraId="137729A0" w14:textId="77777777" w:rsidR="000F7377" w:rsidRDefault="000F7377">
      <w:r xmlns:w="http://schemas.openxmlformats.org/wordprocessingml/2006/main">
        <w:t xml:space="preserve">2. God se voorsiening in moeilike tye</w:t>
      </w:r>
    </w:p>
    <w:p w14:paraId="5D84954C" w14:textId="77777777" w:rsidR="000F7377" w:rsidRDefault="000F7377"/>
    <w:p w14:paraId="42606AF6" w14:textId="77777777" w:rsidR="000F7377" w:rsidRDefault="000F7377">
      <w:r xmlns:w="http://schemas.openxmlformats.org/wordprocessingml/2006/main">
        <w:t xml:space="preserve">1. Psalm 46:1 - "God is vir ons 'n toevlug en 'n sterkte, 'n hulp in nood."</w:t>
      </w:r>
    </w:p>
    <w:p w14:paraId="07F43DDB" w14:textId="77777777" w:rsidR="000F7377" w:rsidRDefault="000F7377"/>
    <w:p w14:paraId="3FF5AFE8" w14:textId="77777777" w:rsidR="000F7377" w:rsidRDefault="000F7377">
      <w:r xmlns:w="http://schemas.openxmlformats.org/wordprocessingml/2006/main">
        <w:t xml:space="preserve">2. Matteus 6:25-34 -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w:t>
      </w:r>
    </w:p>
    <w:p w14:paraId="4F6A3DB5" w14:textId="77777777" w:rsidR="000F7377" w:rsidRDefault="000F7377"/>
    <w:p w14:paraId="39CE2E35" w14:textId="77777777" w:rsidR="000F7377" w:rsidRDefault="000F7377">
      <w:r xmlns:w="http://schemas.openxmlformats.org/wordprocessingml/2006/main">
        <w:t xml:space="preserve">Openbaring 12:7 En daar was oorlog in die hemel: Migael en sy engele het teen die draak geveg; en die draak het geveg en sy engele,</w:t>
      </w:r>
    </w:p>
    <w:p w14:paraId="35CF7ED9" w14:textId="77777777" w:rsidR="000F7377" w:rsidRDefault="000F7377"/>
    <w:p w14:paraId="74420B44" w14:textId="77777777" w:rsidR="000F7377" w:rsidRDefault="000F7377">
      <w:r xmlns:w="http://schemas.openxmlformats.org/wordprocessingml/2006/main">
        <w:t xml:space="preserve">In Openbaring 12:7 staan daar geskryf dat 'n oorlog in die Hemel plaasgevind het tussen Migael en sy engele en die draak en sy engele.</w:t>
      </w:r>
    </w:p>
    <w:p w14:paraId="24B73800" w14:textId="77777777" w:rsidR="000F7377" w:rsidRDefault="000F7377"/>
    <w:p w14:paraId="23EC1B10" w14:textId="77777777" w:rsidR="000F7377" w:rsidRDefault="000F7377">
      <w:r xmlns:w="http://schemas.openxmlformats.org/wordprocessingml/2006/main">
        <w:t xml:space="preserve">1. God se oorwinning in die hemel: die oorlog tussen Michael en die draak</w:t>
      </w:r>
    </w:p>
    <w:p w14:paraId="33D6FE18" w14:textId="77777777" w:rsidR="000F7377" w:rsidRDefault="000F7377"/>
    <w:p w14:paraId="59DEAAEB" w14:textId="77777777" w:rsidR="000F7377" w:rsidRDefault="000F7377">
      <w:r xmlns:w="http://schemas.openxmlformats.org/wordprocessingml/2006/main">
        <w:t xml:space="preserve">2. Die krag van geloof: staan teen die draak</w:t>
      </w:r>
    </w:p>
    <w:p w14:paraId="4E4FEF28" w14:textId="77777777" w:rsidR="000F7377" w:rsidRDefault="000F7377"/>
    <w:p w14:paraId="6B96C00C" w14:textId="77777777" w:rsidR="000F7377" w:rsidRDefault="000F7377">
      <w:r xmlns:w="http://schemas.openxmlformats.org/wordprocessingml/2006/main">
        <w:t xml:space="preserve">1. Daniël 10:13 – “Maar die vors van die koninkryk van Persië het my een en twintig dae teëgestaan; maar kyk, Migael, een van die vernaamste vorste, het gekom om my te help, en ek het daar gebly by die konings van Persië. "</w:t>
      </w:r>
    </w:p>
    <w:p w14:paraId="1152897E" w14:textId="77777777" w:rsidR="000F7377" w:rsidRDefault="000F7377"/>
    <w:p w14:paraId="26716770" w14:textId="77777777" w:rsidR="000F7377" w:rsidRDefault="000F7377">
      <w:r xmlns:w="http://schemas.openxmlformats.org/wordprocessingml/2006/main">
        <w:t xml:space="preserve">2. Efesiërs 6:12 - "Want ons worstel nie teen vlees en bloed nie, maar teen die owerhede, teen die magte, teen die owerhede van die duisternis van hierdie wêreld, teen die bose geeste in die hoogtes."</w:t>
      </w:r>
    </w:p>
    <w:p w14:paraId="679A0429" w14:textId="77777777" w:rsidR="000F7377" w:rsidRDefault="000F7377"/>
    <w:p w14:paraId="1A9E75E2" w14:textId="77777777" w:rsidR="000F7377" w:rsidRDefault="000F7377">
      <w:r xmlns:w="http://schemas.openxmlformats.org/wordprocessingml/2006/main">
        <w:t xml:space="preserve">Openbaring 12:8 En nie oorwin nie; en hulle plek is nie meer in die hemel gevind nie.</w:t>
      </w:r>
    </w:p>
    <w:p w14:paraId="4C1D2289" w14:textId="77777777" w:rsidR="000F7377" w:rsidRDefault="000F7377"/>
    <w:p w14:paraId="14C2CDE5" w14:textId="77777777" w:rsidR="000F7377" w:rsidRDefault="000F7377">
      <w:r xmlns:w="http://schemas.openxmlformats.org/wordprocessingml/2006/main">
        <w:t xml:space="preserve">Satan en sy volgelinge was nie suksesvol in hulle aanval op God nie en is uit die hemel gewerp.</w:t>
      </w:r>
    </w:p>
    <w:p w14:paraId="106181CB" w14:textId="77777777" w:rsidR="000F7377" w:rsidRDefault="000F7377"/>
    <w:p w14:paraId="07BCF3AF" w14:textId="77777777" w:rsidR="000F7377" w:rsidRDefault="000F7377">
      <w:r xmlns:w="http://schemas.openxmlformats.org/wordprocessingml/2006/main">
        <w:t xml:space="preserve">1. Die onstuitbare krag van God</w:t>
      </w:r>
    </w:p>
    <w:p w14:paraId="76DD371E" w14:textId="77777777" w:rsidR="000F7377" w:rsidRDefault="000F7377"/>
    <w:p w14:paraId="1F988318" w14:textId="77777777" w:rsidR="000F7377" w:rsidRDefault="000F7377">
      <w:r xmlns:w="http://schemas.openxmlformats.org/wordprocessingml/2006/main">
        <w:t xml:space="preserve">2. Die nederlaag van Satan</w:t>
      </w:r>
    </w:p>
    <w:p w14:paraId="38E9F9AC" w14:textId="77777777" w:rsidR="000F7377" w:rsidRDefault="000F7377"/>
    <w:p w14:paraId="031C200B" w14:textId="77777777" w:rsidR="000F7377" w:rsidRDefault="000F7377">
      <w:r xmlns:w="http://schemas.openxmlformats.org/wordprocessingml/2006/main">
        <w:t xml:space="preserve">1. Johannes 4:4 - "Julle moet wedergebore word."</w:t>
      </w:r>
    </w:p>
    <w:p w14:paraId="6905F054" w14:textId="77777777" w:rsidR="000F7377" w:rsidRDefault="000F7377"/>
    <w:p w14:paraId="23E1B869" w14:textId="77777777" w:rsidR="000F7377" w:rsidRDefault="000F7377">
      <w:r xmlns:w="http://schemas.openxmlformats.org/wordprocessingml/2006/main">
        <w:t xml:space="preserve">2. Psalm 46:10 - "Wees stil en weet dat Ek God is."</w:t>
      </w:r>
    </w:p>
    <w:p w14:paraId="256C6239" w14:textId="77777777" w:rsidR="000F7377" w:rsidRDefault="000F7377"/>
    <w:p w14:paraId="4A00E286" w14:textId="77777777" w:rsidR="000F7377" w:rsidRDefault="000F7377">
      <w:r xmlns:w="http://schemas.openxmlformats.org/wordprocessingml/2006/main">
        <w:t xml:space="preserve">Openbaring 12:9 En die groot draak is neergewerp, die ou slang wat genoem word Duiwel en Satan, wat die hele wêreld verlei; hy is neergewerp op die aarde, en sy engele is saam met hom neergewerp.</w:t>
      </w:r>
    </w:p>
    <w:p w14:paraId="1EFF02E7" w14:textId="77777777" w:rsidR="000F7377" w:rsidRDefault="000F7377"/>
    <w:p w14:paraId="381F11B0" w14:textId="77777777" w:rsidR="000F7377" w:rsidRDefault="000F7377">
      <w:r xmlns:w="http://schemas.openxmlformats.org/wordprocessingml/2006/main">
        <w:t xml:space="preserve">Satan is uit die Hemel gewerp en na die aarde gestuur en sy engele saam met hom geneem.</w:t>
      </w:r>
    </w:p>
    <w:p w14:paraId="1AF66881" w14:textId="77777777" w:rsidR="000F7377" w:rsidRDefault="000F7377"/>
    <w:p w14:paraId="7A13CEFD" w14:textId="77777777" w:rsidR="000F7377" w:rsidRDefault="000F7377">
      <w:r xmlns:w="http://schemas.openxmlformats.org/wordprocessingml/2006/main">
        <w:t xml:space="preserve">1. Die nederlaag van Satan: Hoe Jesus die Verleier van die Wêreld oorwin het</w:t>
      </w:r>
    </w:p>
    <w:p w14:paraId="64F8AD9A" w14:textId="77777777" w:rsidR="000F7377" w:rsidRDefault="000F7377"/>
    <w:p w14:paraId="3328EA27" w14:textId="77777777" w:rsidR="000F7377" w:rsidRDefault="000F7377">
      <w:r xmlns:w="http://schemas.openxmlformats.org/wordprocessingml/2006/main">
        <w:t xml:space="preserve">2. God se soewereiniteit: die mag van sy oordeel oor Satan</w:t>
      </w:r>
    </w:p>
    <w:p w14:paraId="43ABA1A6" w14:textId="77777777" w:rsidR="000F7377" w:rsidRDefault="000F7377"/>
    <w:p w14:paraId="2A654216" w14:textId="77777777" w:rsidR="000F7377" w:rsidRDefault="000F7377">
      <w:r xmlns:w="http://schemas.openxmlformats.org/wordprocessingml/2006/main">
        <w:t xml:space="preserve">1. Johannes 16:11 - "Wat die oordeel betref, want die owerste van hierdie wêreld word geoordeel"</w:t>
      </w:r>
    </w:p>
    <w:p w14:paraId="09A5053C" w14:textId="77777777" w:rsidR="000F7377" w:rsidRDefault="000F7377"/>
    <w:p w14:paraId="1AC68DF7" w14:textId="77777777" w:rsidR="000F7377" w:rsidRDefault="000F7377">
      <w:r xmlns:w="http://schemas.openxmlformats.org/wordprocessingml/2006/main">
        <w:t xml:space="preserve">2. Efesiërs 2:2 - " waarin julle vroeër gewandel het volgens die loop van hierdie wêreld, volgens die owerste van die mag van die lug, die gees wat nou werk in die kinders van die ongehoorsaamheid"</w:t>
      </w:r>
    </w:p>
    <w:p w14:paraId="4E40F4ED" w14:textId="77777777" w:rsidR="000F7377" w:rsidRDefault="000F7377"/>
    <w:p w14:paraId="2D010AC8" w14:textId="77777777" w:rsidR="000F7377" w:rsidRDefault="000F7377">
      <w:r xmlns:w="http://schemas.openxmlformats.org/wordprocessingml/2006/main">
        <w:t xml:space="preserve">Openbaring 12:10 En ek het 'n harde stem in die hemel hoor sê: Nou het die verlossing en sterkte en die koninkryk van onse God en die krag van sy Christus gekom, want die aanklaer van ons broeders is neergewerp, wat hulle voorheen beskuldig het onse God dag en nag.</w:t>
      </w:r>
    </w:p>
    <w:p w14:paraId="1C07569A" w14:textId="77777777" w:rsidR="000F7377" w:rsidRDefault="000F7377"/>
    <w:p w14:paraId="60921168" w14:textId="77777777" w:rsidR="000F7377" w:rsidRDefault="000F7377">
      <w:r xmlns:w="http://schemas.openxmlformats.org/wordprocessingml/2006/main">
        <w:t xml:space="preserve">Die Koninkryk van God is nou gevestig en die krag van Sy Christus het gekom om verlossing en krag te voorsien. Satan is stilgemaak, nie meer in staat om die broers voor God te beskuldig nie.</w:t>
      </w:r>
    </w:p>
    <w:p w14:paraId="5EB2BD36" w14:textId="77777777" w:rsidR="000F7377" w:rsidRDefault="000F7377"/>
    <w:p w14:paraId="0A11B92E" w14:textId="77777777" w:rsidR="000F7377" w:rsidRDefault="000F7377">
      <w:r xmlns:w="http://schemas.openxmlformats.org/wordprocessingml/2006/main">
        <w:t xml:space="preserve">1: Die Koninkryk van God - Ons Verlossing en Krag</w:t>
      </w:r>
    </w:p>
    <w:p w14:paraId="64F9D726" w14:textId="77777777" w:rsidR="000F7377" w:rsidRDefault="000F7377"/>
    <w:p w14:paraId="5FBFCAE8" w14:textId="77777777" w:rsidR="000F7377" w:rsidRDefault="000F7377">
      <w:r xmlns:w="http://schemas.openxmlformats.org/wordprocessingml/2006/main">
        <w:t xml:space="preserve">2: Die krag van Christus - 'n Oorwinning oor Satan</w:t>
      </w:r>
    </w:p>
    <w:p w14:paraId="5BD81B05" w14:textId="77777777" w:rsidR="000F7377" w:rsidRDefault="000F7377"/>
    <w:p w14:paraId="0C916882" w14:textId="77777777" w:rsidR="000F7377" w:rsidRDefault="000F7377">
      <w:r xmlns:w="http://schemas.openxmlformats.org/wordprocessingml/2006/main">
        <w:t xml:space="preserve">1: Romeine 8:31 - "Wat sal ons dan van hierdie dinge sê? As God vir ons is, wie kan teen ons wees?"</w:t>
      </w:r>
    </w:p>
    <w:p w14:paraId="416306F6" w14:textId="77777777" w:rsidR="000F7377" w:rsidRDefault="000F7377"/>
    <w:p w14:paraId="0F0EED01" w14:textId="77777777" w:rsidR="000F7377" w:rsidRDefault="000F7377">
      <w:r xmlns:w="http://schemas.openxmlformats.org/wordprocessingml/2006/main">
        <w:t xml:space="preserve">2: Joh 16:33 - "Dit het Ek vir julle gesê, sodat julle in My vrede kan hê. In die wêreld sal julle </w:t>
      </w:r>
      <w:r xmlns:w="http://schemas.openxmlformats.org/wordprocessingml/2006/main">
        <w:lastRenderedPageBreak xmlns:w="http://schemas.openxmlformats.org/wordprocessingml/2006/main"/>
      </w:r>
      <w:r xmlns:w="http://schemas.openxmlformats.org/wordprocessingml/2006/main">
        <w:t xml:space="preserve">verdrukking hê, maar hou goeie moed, Ek het die wêreld oorwin."</w:t>
      </w:r>
    </w:p>
    <w:p w14:paraId="4AA6E67A" w14:textId="77777777" w:rsidR="000F7377" w:rsidRDefault="000F7377"/>
    <w:p w14:paraId="7FE4A91D" w14:textId="77777777" w:rsidR="000F7377" w:rsidRDefault="000F7377">
      <w:r xmlns:w="http://schemas.openxmlformats.org/wordprocessingml/2006/main">
        <w:t xml:space="preserve">Openbaring 12:11 En hulle het hom oorwin deur die bloed van die Lam en deur die woord van hulle getuienis; en hulle het hulle lewe tot die dood toe nie liefgehad nie.</w:t>
      </w:r>
    </w:p>
    <w:p w14:paraId="0238B2BA" w14:textId="77777777" w:rsidR="000F7377" w:rsidRDefault="000F7377"/>
    <w:p w14:paraId="542D4058" w14:textId="77777777" w:rsidR="000F7377" w:rsidRDefault="000F7377">
      <w:r xmlns:w="http://schemas.openxmlformats.org/wordprocessingml/2006/main">
        <w:t xml:space="preserve">Die bloed van die Lam en die woord van ons getuienis is die middel om die vyand te oorwin. Ons moet bereid wees om lief te hê en selfs ons lewens af te lê vir die saak van Christus.</w:t>
      </w:r>
    </w:p>
    <w:p w14:paraId="670A4157" w14:textId="77777777" w:rsidR="000F7377" w:rsidRDefault="000F7377"/>
    <w:p w14:paraId="0F79A17E" w14:textId="77777777" w:rsidR="000F7377" w:rsidRDefault="000F7377">
      <w:r xmlns:w="http://schemas.openxmlformats.org/wordprocessingml/2006/main">
        <w:t xml:space="preserve">1. Die Krag van die Bloed van die Lam</w:t>
      </w:r>
    </w:p>
    <w:p w14:paraId="48350E0E" w14:textId="77777777" w:rsidR="000F7377" w:rsidRDefault="000F7377"/>
    <w:p w14:paraId="3668FA2A" w14:textId="77777777" w:rsidR="000F7377" w:rsidRDefault="000F7377">
      <w:r xmlns:w="http://schemas.openxmlformats.org/wordprocessingml/2006/main">
        <w:t xml:space="preserve">2. Die koste van getuienis</w:t>
      </w:r>
    </w:p>
    <w:p w14:paraId="7451F73E" w14:textId="77777777" w:rsidR="000F7377" w:rsidRDefault="000F7377"/>
    <w:p w14:paraId="07870B80" w14:textId="77777777" w:rsidR="000F7377" w:rsidRDefault="000F7377">
      <w:r xmlns:w="http://schemas.openxmlformats.org/wordprocessingml/2006/main">
        <w:t xml:space="preserve">1. Joh 15:13 - Niemand het groter liefde as dit nie, dat iemand sy lewe vir sy vriende aflê.</w:t>
      </w:r>
    </w:p>
    <w:p w14:paraId="62D0D848" w14:textId="77777777" w:rsidR="000F7377" w:rsidRDefault="000F7377"/>
    <w:p w14:paraId="01063780" w14:textId="77777777" w:rsidR="000F7377" w:rsidRDefault="000F7377">
      <w:r xmlns:w="http://schemas.openxmlformats.org/wordprocessingml/2006/main">
        <w:t xml:space="preserve">2. Handelinge 5:41 – Hulle het van die raad af weggegaan, bly dat hulle waardig geag is om vir sy Naam skande te ly.</w:t>
      </w:r>
    </w:p>
    <w:p w14:paraId="668BC7D8" w14:textId="77777777" w:rsidR="000F7377" w:rsidRDefault="000F7377"/>
    <w:p w14:paraId="1B7E98F7" w14:textId="77777777" w:rsidR="000F7377" w:rsidRDefault="000F7377">
      <w:r xmlns:w="http://schemas.openxmlformats.org/wordprocessingml/2006/main">
        <w:t xml:space="preserve">Openbaring 12:12 Daarom, wees bly, hemele en wat daarin woon! Wee die bewoners van die aarde en die see! want die duiwel het na julle neergedaal met groot toorn, omdat hy weet dat hy min tyd het.</w:t>
      </w:r>
    </w:p>
    <w:p w14:paraId="62BF0575" w14:textId="77777777" w:rsidR="000F7377" w:rsidRDefault="000F7377"/>
    <w:p w14:paraId="55414F84" w14:textId="77777777" w:rsidR="000F7377" w:rsidRDefault="000F7377">
      <w:r xmlns:w="http://schemas.openxmlformats.org/wordprocessingml/2006/main">
        <w:t xml:space="preserve">Die duiwel het met groot woede aarde toe gekom, en die hemele behoort hieroor bly te wees.</w:t>
      </w:r>
    </w:p>
    <w:p w14:paraId="45945804" w14:textId="77777777" w:rsidR="000F7377" w:rsidRDefault="000F7377"/>
    <w:p w14:paraId="67015BDB" w14:textId="77777777" w:rsidR="000F7377" w:rsidRDefault="000F7377">
      <w:r xmlns:w="http://schemas.openxmlformats.org/wordprocessingml/2006/main">
        <w:t xml:space="preserve">1. Verbly jou in God se Geregtigheid: 'n Studie van Openbaring 12:12</w:t>
      </w:r>
    </w:p>
    <w:p w14:paraId="3A2DC88F" w14:textId="77777777" w:rsidR="000F7377" w:rsidRDefault="000F7377"/>
    <w:p w14:paraId="0973F44A" w14:textId="77777777" w:rsidR="000F7377" w:rsidRDefault="000F7377">
      <w:r xmlns:w="http://schemas.openxmlformats.org/wordprocessingml/2006/main">
        <w:t xml:space="preserve">2. Die gevaar van die duiwel se toorn: 'n waarskuwing uit Openbaring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Jakobus 4:7 - Onderwerp julle dan aan God. Weerstaan die duiwel, en hy sal van jou wegvlug.</w:t>
      </w:r>
    </w:p>
    <w:p w14:paraId="7A2786B5" w14:textId="77777777" w:rsidR="000F7377" w:rsidRDefault="000F7377"/>
    <w:p w14:paraId="5967D2C0" w14:textId="77777777" w:rsidR="000F7377" w:rsidRDefault="000F7377">
      <w:r xmlns:w="http://schemas.openxmlformats.org/wordprocessingml/2006/main">
        <w:t xml:space="preserve">2. 1 Petrus 5:8 - Wees nugter, wees waaksaam; want julle teëstander, die duiwel, loop rond soos 'n brullende leeu en soek wie hy kan verslind.</w:t>
      </w:r>
    </w:p>
    <w:p w14:paraId="7F0CF978" w14:textId="77777777" w:rsidR="000F7377" w:rsidRDefault="000F7377"/>
    <w:p w14:paraId="2FCB7C1D" w14:textId="77777777" w:rsidR="000F7377" w:rsidRDefault="000F7377">
      <w:r xmlns:w="http://schemas.openxmlformats.org/wordprocessingml/2006/main">
        <w:t xml:space="preserve">Openbaring 12:13 En toe die draak sien dat hy op die aarde neergewerp is, het hy die vrou vervolg wat die seuntjie gebaar het.</w:t>
      </w:r>
    </w:p>
    <w:p w14:paraId="2C652068" w14:textId="77777777" w:rsidR="000F7377" w:rsidRDefault="000F7377"/>
    <w:p w14:paraId="3E98EE47" w14:textId="77777777" w:rsidR="000F7377" w:rsidRDefault="000F7377">
      <w:r xmlns:w="http://schemas.openxmlformats.org/wordprocessingml/2006/main">
        <w:t xml:space="preserve">Die draak is op die aarde neergegooi en het die vrou wat die man-kind gebaar het, vervolg.</w:t>
      </w:r>
    </w:p>
    <w:p w14:paraId="0BF9F1FD" w14:textId="77777777" w:rsidR="000F7377" w:rsidRDefault="000F7377"/>
    <w:p w14:paraId="0EC5225F" w14:textId="77777777" w:rsidR="000F7377" w:rsidRDefault="000F7377">
      <w:r xmlns:w="http://schemas.openxmlformats.org/wordprocessingml/2006/main">
        <w:t xml:space="preserve">1. God se beskerming in vervolging</w:t>
      </w:r>
    </w:p>
    <w:p w14:paraId="3BC4577A" w14:textId="77777777" w:rsidR="000F7377" w:rsidRDefault="000F7377"/>
    <w:p w14:paraId="765CA94D" w14:textId="77777777" w:rsidR="000F7377" w:rsidRDefault="000F7377">
      <w:r xmlns:w="http://schemas.openxmlformats.org/wordprocessingml/2006/main">
        <w:t xml:space="preserve">2. Om teëspoed te oorkom deur geloof</w:t>
      </w:r>
    </w:p>
    <w:p w14:paraId="5BD7E1D6" w14:textId="77777777" w:rsidR="000F7377" w:rsidRDefault="000F7377"/>
    <w:p w14:paraId="03FFBA1E" w14:textId="77777777" w:rsidR="000F7377" w:rsidRDefault="000F7377">
      <w:r xmlns:w="http://schemas.openxmlformats.org/wordprocessingml/2006/main">
        <w:t xml:space="preserve">1. Romeine 8:35-39 - Wie sal ons skei van die liefde van Christus?</w:t>
      </w:r>
    </w:p>
    <w:p w14:paraId="0493CF8B" w14:textId="77777777" w:rsidR="000F7377" w:rsidRDefault="000F7377"/>
    <w:p w14:paraId="358DB547" w14:textId="77777777" w:rsidR="000F7377" w:rsidRDefault="000F7377">
      <w:r xmlns:w="http://schemas.openxmlformats.org/wordprocessingml/2006/main">
        <w:t xml:space="preserve">2. Psalm 91:1-2 - Hy wat in die skuilplek van die Allerhoogste woon, sal vernag in die skaduwee van die Almagtige.</w:t>
      </w:r>
    </w:p>
    <w:p w14:paraId="18703DF6" w14:textId="77777777" w:rsidR="000F7377" w:rsidRDefault="000F7377"/>
    <w:p w14:paraId="2505BFB0" w14:textId="77777777" w:rsidR="000F7377" w:rsidRDefault="000F7377">
      <w:r xmlns:w="http://schemas.openxmlformats.org/wordprocessingml/2006/main">
        <w:t xml:space="preserve">Openbaring 12:14 En aan die vrou is twee vlerke van 'n groot arend gegee om na die woestyn te vlieg, na haar plek, waar sy gevoed word vir 'n tyd en tye en 'n halwe tyd, van die aangesig van die slang.</w:t>
      </w:r>
    </w:p>
    <w:p w14:paraId="68979B0D" w14:textId="77777777" w:rsidR="000F7377" w:rsidRDefault="000F7377"/>
    <w:p w14:paraId="1B2432F1" w14:textId="77777777" w:rsidR="000F7377" w:rsidRDefault="000F7377">
      <w:r xmlns:w="http://schemas.openxmlformats.org/wordprocessingml/2006/main">
        <w:t xml:space="preserve">Die vrou is die vlerke van 'n groot arend gegee om na 'n plek te vlieg waar sy vir 'n tyd, en tye, en 'n halwe tyd gevoed is.</w:t>
      </w:r>
    </w:p>
    <w:p w14:paraId="56C30CA2" w14:textId="77777777" w:rsidR="000F7377" w:rsidRDefault="000F7377"/>
    <w:p w14:paraId="13C88ED4" w14:textId="77777777" w:rsidR="000F7377" w:rsidRDefault="000F7377">
      <w:r xmlns:w="http://schemas.openxmlformats.org/wordprocessingml/2006/main">
        <w:t xml:space="preserve">1. Hoe God se beskerming ons kan help in tye van benoudheid</w:t>
      </w:r>
    </w:p>
    <w:p w14:paraId="101C04AE" w14:textId="77777777" w:rsidR="000F7377" w:rsidRDefault="000F7377"/>
    <w:p w14:paraId="1DEC3A64" w14:textId="77777777" w:rsidR="000F7377" w:rsidRDefault="000F7377">
      <w:r xmlns:w="http://schemas.openxmlformats.org/wordprocessingml/2006/main">
        <w:t xml:space="preserve">2. Onttrek krag van Christus in moeilike tye</w:t>
      </w:r>
    </w:p>
    <w:p w14:paraId="0A88C421" w14:textId="77777777" w:rsidR="000F7377" w:rsidRDefault="000F7377"/>
    <w:p w14:paraId="3BD8E980" w14:textId="77777777" w:rsidR="000F7377" w:rsidRDefault="000F7377">
      <w:r xmlns:w="http://schemas.openxmlformats.org/wordprocessingml/2006/main">
        <w:t xml:space="preserve">1. Deuteronomium 32:11-12 - Soos 'n arend sy nes opwek, oor sy kleintjies sweef, sy vlerke uitsprei, hulle opneem, hulle op sy vlerke dra, so het die HERE alleen hom gelei, en daar was geen vreemde god nie. met hom.</w:t>
      </w:r>
    </w:p>
    <w:p w14:paraId="0B82A03B" w14:textId="77777777" w:rsidR="000F7377" w:rsidRDefault="000F7377"/>
    <w:p w14:paraId="2D49AAE9" w14:textId="77777777" w:rsidR="000F7377" w:rsidRDefault="000F7377">
      <w:r xmlns:w="http://schemas.openxmlformats.org/wordprocessingml/2006/main">
        <w:t xml:space="preserve">2. Psalm 91:4 - Hy sal jou bedek met sy vlerke, en onder sy vleuels sal jy skuiling vind; sy trou is 'n skild en skild.</w:t>
      </w:r>
    </w:p>
    <w:p w14:paraId="7E2E7E50" w14:textId="77777777" w:rsidR="000F7377" w:rsidRDefault="000F7377"/>
    <w:p w14:paraId="58B0C2D0" w14:textId="77777777" w:rsidR="000F7377" w:rsidRDefault="000F7377">
      <w:r xmlns:w="http://schemas.openxmlformats.org/wordprocessingml/2006/main">
        <w:t xml:space="preserve">Openbaring 12:15 En die slang het water soos 'n vloed uit sy bek uitgegooi agter die vrou aan, om haar deur die vloed te laat wegvoer.</w:t>
      </w:r>
    </w:p>
    <w:p w14:paraId="102E9A3B" w14:textId="77777777" w:rsidR="000F7377" w:rsidRDefault="000F7377"/>
    <w:p w14:paraId="66DF75CA" w14:textId="77777777" w:rsidR="000F7377" w:rsidRDefault="000F7377">
      <w:r xmlns:w="http://schemas.openxmlformats.org/wordprocessingml/2006/main">
        <w:t xml:space="preserve">Satan probeer om die vrou en haar nageslag met 'n vloed water te verdrink.</w:t>
      </w:r>
    </w:p>
    <w:p w14:paraId="25B6B49B" w14:textId="77777777" w:rsidR="000F7377" w:rsidRDefault="000F7377"/>
    <w:p w14:paraId="6D3B5933" w14:textId="77777777" w:rsidR="000F7377" w:rsidRDefault="000F7377">
      <w:r xmlns:w="http://schemas.openxmlformats.org/wordprocessingml/2006/main">
        <w:t xml:space="preserve">1. Die oorweldigende krag van Satan se leuens</w:t>
      </w:r>
    </w:p>
    <w:p w14:paraId="18D9F0E4" w14:textId="77777777" w:rsidR="000F7377" w:rsidRDefault="000F7377"/>
    <w:p w14:paraId="7BFB1BF0" w14:textId="77777777" w:rsidR="000F7377" w:rsidRDefault="000F7377">
      <w:r xmlns:w="http://schemas.openxmlformats.org/wordprocessingml/2006/main">
        <w:t xml:space="preserve">2. Die Beskerming van God se Beloftes</w:t>
      </w:r>
    </w:p>
    <w:p w14:paraId="6B6BC078" w14:textId="77777777" w:rsidR="000F7377" w:rsidRDefault="000F7377"/>
    <w:p w14:paraId="1FC3A638" w14:textId="77777777" w:rsidR="000F7377" w:rsidRDefault="000F7377">
      <w:r xmlns:w="http://schemas.openxmlformats.org/wordprocessingml/2006/main">
        <w:t xml:space="preserve">1. Efesiërs 6:10-18 - Trek die volle wapenrusting van God aan om teen die planne van die duiwel te staan.</w:t>
      </w:r>
    </w:p>
    <w:p w14:paraId="2FCC781A" w14:textId="77777777" w:rsidR="000F7377" w:rsidRDefault="000F7377"/>
    <w:p w14:paraId="52285B68" w14:textId="77777777" w:rsidR="000F7377" w:rsidRDefault="000F7377">
      <w:r xmlns:w="http://schemas.openxmlformats.org/wordprocessingml/2006/main">
        <w:t xml:space="preserve">2. Psalm 46:1-3 - God is 'n toevlug en sterkte, 'n baie teenwoordige hulp in benoudheid.</w:t>
      </w:r>
    </w:p>
    <w:p w14:paraId="71477613" w14:textId="77777777" w:rsidR="000F7377" w:rsidRDefault="000F7377"/>
    <w:p w14:paraId="5D89BA2D" w14:textId="77777777" w:rsidR="000F7377" w:rsidRDefault="000F7377">
      <w:r xmlns:w="http://schemas.openxmlformats.org/wordprocessingml/2006/main">
        <w:t xml:space="preserve">Openbaring 12:16 En die aarde het die vrou gehelp, en die aarde het haar mond oopgemaak en die vloed wat die draak uit sy bek gegooi het, verslind.</w:t>
      </w:r>
    </w:p>
    <w:p w14:paraId="07B8332F" w14:textId="77777777" w:rsidR="000F7377" w:rsidRDefault="000F7377"/>
    <w:p w14:paraId="40903597" w14:textId="77777777" w:rsidR="000F7377" w:rsidRDefault="000F7377">
      <w:r xmlns:w="http://schemas.openxmlformats.org/wordprocessingml/2006/main">
        <w:t xml:space="preserve">Die aarde help die vrou en sluk die vloed van die draak af.</w:t>
      </w:r>
    </w:p>
    <w:p w14:paraId="7764BF70" w14:textId="77777777" w:rsidR="000F7377" w:rsidRDefault="000F7377"/>
    <w:p w14:paraId="6F1126DE" w14:textId="77777777" w:rsidR="000F7377" w:rsidRDefault="000F7377">
      <w:r xmlns:w="http://schemas.openxmlformats.org/wordprocessingml/2006/main">
        <w:t xml:space="preserve">1. God sal beskerming bied te midde van gevaar en onrus.</w:t>
      </w:r>
    </w:p>
    <w:p w14:paraId="000D042B" w14:textId="77777777" w:rsidR="000F7377" w:rsidRDefault="000F7377"/>
    <w:p w14:paraId="0E65A04B" w14:textId="77777777" w:rsidR="000F7377" w:rsidRDefault="000F7377">
      <w:r xmlns:w="http://schemas.openxmlformats.org/wordprocessingml/2006/main">
        <w:t xml:space="preserve">2. Wanneer God aan ons kant is, kan geen vyand ons oorwin nie.</w:t>
      </w:r>
    </w:p>
    <w:p w14:paraId="6BC31956" w14:textId="77777777" w:rsidR="000F7377" w:rsidRDefault="000F7377"/>
    <w:p w14:paraId="36AFF9AA" w14:textId="77777777" w:rsidR="000F7377" w:rsidRDefault="000F7377">
      <w:r xmlns:w="http://schemas.openxmlformats.org/wordprocessingml/2006/main">
        <w:t xml:space="preserve">1. Psalm 34:7 - Die Engel van die Here trek laer op rondom die wat Hom vrees, en Hy red hulle.</w:t>
      </w:r>
    </w:p>
    <w:p w14:paraId="1809B51E" w14:textId="77777777" w:rsidR="000F7377" w:rsidRDefault="000F7377"/>
    <w:p w14:paraId="477608E1" w14:textId="77777777" w:rsidR="000F7377" w:rsidRDefault="000F7377">
      <w:r xmlns:w="http://schemas.openxmlformats.org/wordprocessingml/2006/main">
        <w:t xml:space="preserve">2. Jesaja 54:17 - Geen wapen wat teen jou gesmee word, sal voorspoedig wees nie, en elke tong wat teen jou opstaan in die oordeel, sal jy veroordeel.</w:t>
      </w:r>
    </w:p>
    <w:p w14:paraId="163F766F" w14:textId="77777777" w:rsidR="000F7377" w:rsidRDefault="000F7377"/>
    <w:p w14:paraId="1BAF39DF" w14:textId="77777777" w:rsidR="000F7377" w:rsidRDefault="000F7377">
      <w:r xmlns:w="http://schemas.openxmlformats.org/wordprocessingml/2006/main">
        <w:t xml:space="preserve">Openbaring 12:17 En die draak was kwaad op die vrou en het gegaan om oorlog te voer teen die oorblyfsel van haar nageslag, wat die gebooie van God bewaar en die getuienis van Jesus Christus het.</w:t>
      </w:r>
    </w:p>
    <w:p w14:paraId="2C4BE6AC" w14:textId="77777777" w:rsidR="000F7377" w:rsidRDefault="000F7377"/>
    <w:p w14:paraId="76DD12F9" w14:textId="77777777" w:rsidR="000F7377" w:rsidRDefault="000F7377">
      <w:r xmlns:w="http://schemas.openxmlformats.org/wordprocessingml/2006/main">
        <w:t xml:space="preserve">Die draak is kwaad vir diegene wat God se gebooie onderhou en geloof in Jesus Christus het.</w:t>
      </w:r>
    </w:p>
    <w:p w14:paraId="1A2DC708" w14:textId="77777777" w:rsidR="000F7377" w:rsidRDefault="000F7377"/>
    <w:p w14:paraId="69393906" w14:textId="77777777" w:rsidR="000F7377" w:rsidRDefault="000F7377">
      <w:r xmlns:w="http://schemas.openxmlformats.org/wordprocessingml/2006/main">
        <w:t xml:space="preserve">1: Ons moet altyd standvastig bly in ons geloof in Jesus Christus en God se gebooie onderhou.</w:t>
      </w:r>
    </w:p>
    <w:p w14:paraId="534D8115" w14:textId="77777777" w:rsidR="000F7377" w:rsidRDefault="000F7377"/>
    <w:p w14:paraId="5F5DDDAA" w14:textId="77777777" w:rsidR="000F7377" w:rsidRDefault="000F7377">
      <w:r xmlns:w="http://schemas.openxmlformats.org/wordprocessingml/2006/main">
        <w:t xml:space="preserve">2: Ons moet waaksaam bly en nie toegee aan woede of versoeking nie, want die draak sal altyd gereed wees om ons aan te val.</w:t>
      </w:r>
    </w:p>
    <w:p w14:paraId="2F0DB733" w14:textId="77777777" w:rsidR="000F7377" w:rsidRDefault="000F7377"/>
    <w:p w14:paraId="3C39DD58" w14:textId="77777777" w:rsidR="000F7377" w:rsidRDefault="000F7377">
      <w:r xmlns:w="http://schemas.openxmlformats.org/wordprocessingml/2006/main">
        <w:t xml:space="preserve">1: Romeine 12:19-21 "Geliefdes, wreek julle nooit nie, maar laat dit oor aan die toorn van God, want daar is geskrywe: Aan My kom die wraak toe, Ek sal vergeld, spreek die Here." Inteendeel, "as jou vyand honger het, gee hom kos; as hy dors is, gee hom iets om te drink; want so sal jy brandende kole op sy hoof hoop." Moenie deur die kwaad oorwin nie, maar oorwin die kwaad deur die goeie.</w:t>
      </w:r>
    </w:p>
    <w:p w14:paraId="12ED4D31" w14:textId="77777777" w:rsidR="000F7377" w:rsidRDefault="000F7377"/>
    <w:p w14:paraId="34B70A92" w14:textId="77777777" w:rsidR="000F7377" w:rsidRDefault="000F7377">
      <w:r xmlns:w="http://schemas.openxmlformats.org/wordprocessingml/2006/main">
        <w:t xml:space="preserve">2: Matteus 22:37-40 Jesus sê vir hom: Jy moet die Here jou God liefhê met jou hele hart en met jou hele siel en met jou hele verstand. Dit is die groot en eerste gebod. En 'n tweede </w:t>
      </w:r>
      <w:r xmlns:w="http://schemas.openxmlformats.org/wordprocessingml/2006/main">
        <w:lastRenderedPageBreak xmlns:w="http://schemas.openxmlformats.org/wordprocessingml/2006/main"/>
      </w:r>
      <w:r xmlns:w="http://schemas.openxmlformats.org/wordprocessingml/2006/main">
        <w:t xml:space="preserve">is soos dit: Jy moet jou naaste liefhê soos jouself. Op hierdie twee gebooie hang die hele wet en die profete af.”</w:t>
      </w:r>
    </w:p>
    <w:p w14:paraId="6D1D5E99" w14:textId="77777777" w:rsidR="000F7377" w:rsidRDefault="000F7377"/>
    <w:p w14:paraId="5D510700" w14:textId="77777777" w:rsidR="000F7377" w:rsidRDefault="000F7377">
      <w:r xmlns:w="http://schemas.openxmlformats.org/wordprocessingml/2006/main">
        <w:t xml:space="preserve">Openbaring 13 is die dertiende hoofstuk van die boek Openbaring en gaan voort met Johannes se visie van eindtydgebeure. Hierdie hoofstuk fokus op twee diere wat opkom—een uit die see en nog een van die aarde—wat politieke en godsdienstige magte verteenwoordig wat met Satan in lyn is.</w:t>
      </w:r>
    </w:p>
    <w:p w14:paraId="08866B70" w14:textId="77777777" w:rsidR="000F7377" w:rsidRDefault="000F7377"/>
    <w:p w14:paraId="27D45266" w14:textId="77777777" w:rsidR="000F7377" w:rsidRDefault="000F7377">
      <w:r xmlns:w="http://schemas.openxmlformats.org/wordprocessingml/2006/main">
        <w:t xml:space="preserve">1ste Paragraaf: Die hoofstuk begin met Johannes wat 'n dier uit die see sien opkom, met sewe koppe en tien horings, met lasterlike name daarop geskryf. Hierdie dier lyk soos 'n luiperd, maar het voete soos 'n beer en 'n bek soos 'n leeu (Openbaring 13:1-2). Dit ontvang krag van die draak (Satan) en word 'n voorwerp van aanbidding deur baie mense op aarde, wat hulle verwonder oor die gesag daarvan (Openbaring 13:3-4). Die dier word gesag gegee om vir twee-en-veertig maande aan te hou, waartydens hy God laster, oorlog voer teen die heiliges en heerskappy oor al die nasies uitoefen (Openbaring 13:5-7).</w:t>
      </w:r>
    </w:p>
    <w:p w14:paraId="1769DB10" w14:textId="77777777" w:rsidR="000F7377" w:rsidRDefault="000F7377"/>
    <w:p w14:paraId="5305BDA4" w14:textId="77777777" w:rsidR="000F7377" w:rsidRDefault="000F7377">
      <w:r xmlns:w="http://schemas.openxmlformats.org/wordprocessingml/2006/main">
        <w:t xml:space="preserve">2de Paragraaf: Nog 'n dier kom uit die aarde op, met twee horings soos 'n lam, maar praat soos 'n draak. Dit funksioneer as 'n valse profeet en doen groot tekens om mense te mislei om die eerste dier te aanbid (Openbaring 13:11-14). Hierdie tweede dier dwing elkeen om 'n merk op hul regterhand of voorkop te ontvang om in ekonomiese transaksies betrokke te raak. Die merk dra óf die naam óf die nommer van die eerste dier—666—en daarsonder kan niemand koop of verkoop nie (Openbaring 13:16-18).</w:t>
      </w:r>
    </w:p>
    <w:p w14:paraId="1E492BB3" w14:textId="77777777" w:rsidR="000F7377" w:rsidRDefault="000F7377"/>
    <w:p w14:paraId="781E33D0" w14:textId="77777777" w:rsidR="000F7377" w:rsidRDefault="000F7377">
      <w:r xmlns:w="http://schemas.openxmlformats.org/wordprocessingml/2006/main">
        <w:t xml:space="preserve">3de Paragraaf: Hierdie hoofstuk beklemtoon Satan se misleidende taktiek deur hierdie diere. Die eerste dier verteenwoordig politieke magte wat tot prominensie styg en gesag uitoefen oor nasies terwyl hulle afgodediens bevorder. Sy vermoë om tekens uit te voer, mislei baie om sy godslasterlike weë te volg. Die tweede dier simboliseer godsdienstige misleiding, wat funksioneer as 'n valse profeet wat mense op 'n dwaalspoor lei deur wonderwerke te verrig ter ondersteuning van die eerste dier. Die afdwinging van die merk van die dier dui op ekonomiese beheer en 'n manier om getrouheid te identifiseer aan die politieke en godsdienstige stelsels wat met Satan in lyn is. Diegene wat weier om die diere te aanbid of hulle merk te ontvang, staar erge vervolging in die gesig.</w:t>
      </w:r>
    </w:p>
    <w:p w14:paraId="39B69ED6" w14:textId="77777777" w:rsidR="000F7377" w:rsidRDefault="000F7377"/>
    <w:p w14:paraId="2DF83D5A" w14:textId="77777777" w:rsidR="000F7377" w:rsidRDefault="000F7377">
      <w:r xmlns:w="http://schemas.openxmlformats.org/wordprocessingml/2006/main">
        <w:t xml:space="preserve">Samevattend, Hoofstuk dertien van Openbaring bied twee diere aan—een polities en een godsdienstig—wat tydens eindtydgebeure ontstaan. Die eerste dier verkry gesag van Satan en word 'n voorwerp </w:t>
      </w:r>
      <w:r xmlns:w="http://schemas.openxmlformats.org/wordprocessingml/2006/main">
        <w:lastRenderedPageBreak xmlns:w="http://schemas.openxmlformats.org/wordprocessingml/2006/main"/>
      </w:r>
      <w:r xmlns:w="http://schemas.openxmlformats.org/wordprocessingml/2006/main">
        <w:t xml:space="preserve">van aanbidding, wat vir 'n beperkte tydperk heerskappy oor nasies uitoefen. Die tweede dier funksioneer as 'n valse profeet, wat tekens doen om mense te mislei om die eerste dier te volg en ekonomiese beheer af te dwing deur die merk van die dier. Hierdie hoofstuk onderstreep Satan se misleidende strategieë, sy invloed in beide politieke en godsdienstige sfere, en die uitdagings wat diegene in die gesig staar wat getrou aan God bly te midde van intense vervolging.</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Openbaring 13:1 En ek het op die sand van die see gestaan en 'n dier uit die see sien opkom, met sewe koppe en tien horings, en op sy horings tien krone, en op sy koppe die naam van godslastering.</w:t>
      </w:r>
    </w:p>
    <w:p w14:paraId="085EB6B8" w14:textId="77777777" w:rsidR="000F7377" w:rsidRDefault="000F7377"/>
    <w:p w14:paraId="34945748" w14:textId="77777777" w:rsidR="000F7377" w:rsidRDefault="000F7377">
      <w:r xmlns:w="http://schemas.openxmlformats.org/wordprocessingml/2006/main">
        <w:t xml:space="preserve">Johannes sien 'n dier uit die see opkom met sewe koppe, tien horings en tien krone, wat die naam van godslastering dra.</w:t>
      </w:r>
    </w:p>
    <w:p w14:paraId="39E545F7" w14:textId="77777777" w:rsidR="000F7377" w:rsidRDefault="000F7377"/>
    <w:p w14:paraId="2BB9E248" w14:textId="77777777" w:rsidR="000F7377" w:rsidRDefault="000F7377">
      <w:r xmlns:w="http://schemas.openxmlformats.org/wordprocessingml/2006/main">
        <w:t xml:space="preserve">1. Die krag van godslastering: Verstaan Openbaring 13:1</w:t>
      </w:r>
    </w:p>
    <w:p w14:paraId="152ABDEC" w14:textId="77777777" w:rsidR="000F7377" w:rsidRDefault="000F7377"/>
    <w:p w14:paraId="23C4D171" w14:textId="77777777" w:rsidR="000F7377" w:rsidRDefault="000F7377">
      <w:r xmlns:w="http://schemas.openxmlformats.org/wordprocessingml/2006/main">
        <w:t xml:space="preserve">2. Die merk van die dier: 'n studie van die dier uit die see in Openbaring 13:1</w:t>
      </w:r>
    </w:p>
    <w:p w14:paraId="50A39333" w14:textId="77777777" w:rsidR="000F7377" w:rsidRDefault="000F7377"/>
    <w:p w14:paraId="2E52D961" w14:textId="77777777" w:rsidR="000F7377" w:rsidRDefault="000F7377">
      <w:r xmlns:w="http://schemas.openxmlformats.org/wordprocessingml/2006/main">
        <w:t xml:space="preserve">1. Openbaring 17:3-4, "Toe het die engel my in die Gees weggevoer na 'n woestyn. Daar het ek 'n vrou sien sit op 'n skarlakenrooi dier wat bedek was met lasterlike name en wat sewe koppe en tien horings gehad het."</w:t>
      </w:r>
    </w:p>
    <w:p w14:paraId="3B6A2D83" w14:textId="77777777" w:rsidR="000F7377" w:rsidRDefault="000F7377"/>
    <w:p w14:paraId="7360DB2B" w14:textId="77777777" w:rsidR="000F7377" w:rsidRDefault="000F7377">
      <w:r xmlns:w="http://schemas.openxmlformats.org/wordprocessingml/2006/main">
        <w:t xml:space="preserve">2. Jesaja 27:1, "In dié dag sal die Here met sy swaard straf, sy kwaai, groot en kragtige swaard - Leviatan, die glyende slang, Leviatan die kronkelende slang; Hy sal die monster van die see doodmaak."</w:t>
      </w:r>
    </w:p>
    <w:p w14:paraId="65C505FE" w14:textId="77777777" w:rsidR="000F7377" w:rsidRDefault="000F7377"/>
    <w:p w14:paraId="5283C766" w14:textId="77777777" w:rsidR="000F7377" w:rsidRDefault="000F7377">
      <w:r xmlns:w="http://schemas.openxmlformats.org/wordprocessingml/2006/main">
        <w:t xml:space="preserve">Openbaring 13:2 En die dier wat ek gesien het, was soos 'n luiperd, en sy pote was soos die pote van 'n beer en sy bek soos die bek van 'n leeu; en die draak het hom sy krag gegee en sy sitplek en groot gesag.</w:t>
      </w:r>
    </w:p>
    <w:p w14:paraId="24858400" w14:textId="77777777" w:rsidR="000F7377" w:rsidRDefault="000F7377"/>
    <w:p w14:paraId="3125B5B7" w14:textId="77777777" w:rsidR="000F7377" w:rsidRDefault="000F7377">
      <w:r xmlns:w="http://schemas.openxmlformats.org/wordprocessingml/2006/main">
        <w:t xml:space="preserve">Die dier in die gedeelte word beskryf as 'n kombinasie van 'n luiperd, beer en leeu. Dit word sy krag, setel en gesag deur die draak gegee.</w:t>
      </w:r>
    </w:p>
    <w:p w14:paraId="0EB8EC6C" w14:textId="77777777" w:rsidR="000F7377" w:rsidRDefault="000F7377"/>
    <w:p w14:paraId="6752B4E3" w14:textId="77777777" w:rsidR="000F7377" w:rsidRDefault="000F7377">
      <w:r xmlns:w="http://schemas.openxmlformats.org/wordprocessingml/2006/main">
        <w:t xml:space="preserve">1. "God se gesag en die dier: om ons plek in die heelal te ken"</w:t>
      </w:r>
    </w:p>
    <w:p w14:paraId="6AF25782" w14:textId="77777777" w:rsidR="000F7377" w:rsidRDefault="000F7377"/>
    <w:p w14:paraId="6E13F768" w14:textId="77777777" w:rsidR="000F7377" w:rsidRDefault="000F7377">
      <w:r xmlns:w="http://schemas.openxmlformats.org/wordprocessingml/2006/main">
        <w:t xml:space="preserve">2. "Die aard van die dier: verstaan die krag van simboliese voorstelling"</w:t>
      </w:r>
    </w:p>
    <w:p w14:paraId="0F074140" w14:textId="77777777" w:rsidR="000F7377" w:rsidRDefault="000F7377"/>
    <w:p w14:paraId="245F0074" w14:textId="77777777" w:rsidR="000F7377" w:rsidRDefault="000F7377">
      <w:r xmlns:w="http://schemas.openxmlformats.org/wordprocessingml/2006/main">
        <w:t xml:space="preserve">1. Daniël 7:3-7 - "En vier groot diere het uit die see opgekom, verskillend van mekaar. Die eerste was soos 'n leeu en het arendsvlerke gehad. Toe ek toekyk, is sy vlerke afgepluk, en dit is van die grond opgelig en op twee voete gemaak soos 'n mens, en 'n menslike verstand is daaraan gegee."</w:t>
      </w:r>
    </w:p>
    <w:p w14:paraId="6BA13190" w14:textId="77777777" w:rsidR="000F7377" w:rsidRDefault="000F7377"/>
    <w:p w14:paraId="21F74FD5" w14:textId="77777777" w:rsidR="000F7377" w:rsidRDefault="000F7377">
      <w:r xmlns:w="http://schemas.openxmlformats.org/wordprocessingml/2006/main">
        <w:t xml:space="preserve">2. Jesaja 11:6-8 - "Die wolf sal by die lam lewe, die luiperd sal gaan lê by die bokkie, die kalf en die leeu en die vetgemaakte diere saam, en 'n klein seuntjie sal hulle lei. Die koei en die beer sal wei, hulle kleintjies lê saam, en die leeu sal strooi eet soos 'n bees."</w:t>
      </w:r>
    </w:p>
    <w:p w14:paraId="27BE7539" w14:textId="77777777" w:rsidR="000F7377" w:rsidRDefault="000F7377"/>
    <w:p w14:paraId="50A3D330" w14:textId="77777777" w:rsidR="000F7377" w:rsidRDefault="000F7377">
      <w:r xmlns:w="http://schemas.openxmlformats.org/wordprocessingml/2006/main">
        <w:t xml:space="preserve">Openbaring 13:3 En ek het een van sy koppe gesien asof dit doodgewond was; en sy dodelike wond is genees, en die hele wêreld was verwonderd agter die dier aan.</w:t>
      </w:r>
    </w:p>
    <w:p w14:paraId="37E9BD38" w14:textId="77777777" w:rsidR="000F7377" w:rsidRDefault="000F7377"/>
    <w:p w14:paraId="1D0CCC96" w14:textId="77777777" w:rsidR="000F7377" w:rsidRDefault="000F7377">
      <w:r xmlns:w="http://schemas.openxmlformats.org/wordprocessingml/2006/main">
        <w:t xml:space="preserve">Die hele wêreld was verstom oor die dier se dodelike wond wat genees is.</w:t>
      </w:r>
    </w:p>
    <w:p w14:paraId="0F1155A9" w14:textId="77777777" w:rsidR="000F7377" w:rsidRDefault="000F7377"/>
    <w:p w14:paraId="270FEC98" w14:textId="77777777" w:rsidR="000F7377" w:rsidRDefault="000F7377">
      <w:r xmlns:w="http://schemas.openxmlformats.org/wordprocessingml/2006/main">
        <w:t xml:space="preserve">1. God se krag om te genees en te transformeer</w:t>
      </w:r>
    </w:p>
    <w:p w14:paraId="28F43F8A" w14:textId="77777777" w:rsidR="000F7377" w:rsidRDefault="000F7377"/>
    <w:p w14:paraId="3D364D13" w14:textId="77777777" w:rsidR="000F7377" w:rsidRDefault="000F7377">
      <w:r xmlns:w="http://schemas.openxmlformats.org/wordprocessingml/2006/main">
        <w:t xml:space="preserve">2. Verrassende wonders van die wêreld</w:t>
      </w:r>
    </w:p>
    <w:p w14:paraId="6737B7BA" w14:textId="77777777" w:rsidR="000F7377" w:rsidRDefault="000F7377"/>
    <w:p w14:paraId="5F905500" w14:textId="77777777" w:rsidR="000F7377" w:rsidRDefault="000F7377">
      <w:r xmlns:w="http://schemas.openxmlformats.org/wordprocessingml/2006/main">
        <w:t xml:space="preserve">1. Matteus 8:2-3 – Jesus het 'n man met melaatsheid genees</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33:9 - Die Here beplan en voer sy wil uit.</w:t>
      </w:r>
    </w:p>
    <w:p w14:paraId="162791DB" w14:textId="77777777" w:rsidR="000F7377" w:rsidRDefault="000F7377"/>
    <w:p w14:paraId="07134CF0" w14:textId="77777777" w:rsidR="000F7377" w:rsidRDefault="000F7377">
      <w:r xmlns:w="http://schemas.openxmlformats.org/wordprocessingml/2006/main">
        <w:t xml:space="preserve">Openbaring 13:4 En hulle het die draak aanbid wat aan die dier mag gegee het, en die dier aanbid en gesê: Wie is aan die dier gelyk? wie is in staat om teen hom oorlog te voer?</w:t>
      </w:r>
    </w:p>
    <w:p w14:paraId="0A7B4684" w14:textId="77777777" w:rsidR="000F7377" w:rsidRDefault="000F7377"/>
    <w:p w14:paraId="364CF9B0" w14:textId="77777777" w:rsidR="000F7377" w:rsidRDefault="000F7377">
      <w:r xmlns:w="http://schemas.openxmlformats.org/wordprocessingml/2006/main">
        <w:t xml:space="preserve">Mense het die draak aanbid, wat krag aan die dier gegee het, en ook die dier aanbid en gevra wie met hom kon oorlog maak.</w:t>
      </w:r>
    </w:p>
    <w:p w14:paraId="4213B692" w14:textId="77777777" w:rsidR="000F7377" w:rsidRDefault="000F7377"/>
    <w:p w14:paraId="094FCC85" w14:textId="77777777" w:rsidR="000F7377" w:rsidRDefault="000F7377">
      <w:r xmlns:w="http://schemas.openxmlformats.org/wordprocessingml/2006/main">
        <w:t xml:space="preserve">1. Die gevare van die aanbidding van valse gode</w:t>
      </w:r>
    </w:p>
    <w:p w14:paraId="5565B6BF" w14:textId="77777777" w:rsidR="000F7377" w:rsidRDefault="000F7377"/>
    <w:p w14:paraId="3A20B293" w14:textId="77777777" w:rsidR="000F7377" w:rsidRDefault="000F7377">
      <w:r xmlns:w="http://schemas.openxmlformats.org/wordprocessingml/2006/main">
        <w:t xml:space="preserve">2. Die krag van God in vergelyking met die krag van die dier</w:t>
      </w:r>
    </w:p>
    <w:p w14:paraId="136F8E8B" w14:textId="77777777" w:rsidR="000F7377" w:rsidRDefault="000F7377"/>
    <w:p w14:paraId="39BC1581" w14:textId="77777777" w:rsidR="000F7377" w:rsidRDefault="000F7377">
      <w:r xmlns:w="http://schemas.openxmlformats.org/wordprocessingml/2006/main">
        <w:t xml:space="preserve">1. Eksodus 20:3-6 - “Jy mag geen ander gode voor my aangesig hê nie. Jy mag vir jou geen afgod maak nie, hetsy in die gedaante van enigiets wat bo in die hemel is of wat onder op die aarde is, of wat in die water onder die aarde is. Jy mag voor hulle nie neerbuig en hulle nie aanbid nie; want Ek, die Here jou God, is 'n jaloerse God wat kinders straf oor die ongeregtigheid van ouers, aan die derde en aan die vierde geslag van die wat My verwerp.</w:t>
      </w:r>
    </w:p>
    <w:p w14:paraId="7F91D9BD" w14:textId="77777777" w:rsidR="000F7377" w:rsidRDefault="000F7377"/>
    <w:p w14:paraId="195B2CBC" w14:textId="77777777" w:rsidR="000F7377" w:rsidRDefault="000F7377">
      <w:r xmlns:w="http://schemas.openxmlformats.org/wordprocessingml/2006/main">
        <w:t xml:space="preserve">2. Openbaring 17:14 - "Hulle sal oorlog voer teen die Lam, en die Lam sal hulle oorwin, want Hy is die Here van die here en die Koning van die konings, en die wat saam met Hom is geroepe en uitverkore en getrou."</w:t>
      </w:r>
    </w:p>
    <w:p w14:paraId="59CFF28D" w14:textId="77777777" w:rsidR="000F7377" w:rsidRDefault="000F7377"/>
    <w:p w14:paraId="1998E54A" w14:textId="77777777" w:rsidR="000F7377" w:rsidRDefault="000F7377">
      <w:r xmlns:w="http://schemas.openxmlformats.org/wordprocessingml/2006/main">
        <w:t xml:space="preserve">Openbaring 13:5 En 'n mond is aan hom gegee wat groot dinge en godslasteringe uitspreek; en aan hom is mag gegee om twee en veertig maande aan te hou.</w:t>
      </w:r>
    </w:p>
    <w:p w14:paraId="19A10819" w14:textId="77777777" w:rsidR="000F7377" w:rsidRDefault="000F7377"/>
    <w:p w14:paraId="51C0741C" w14:textId="77777777" w:rsidR="000F7377" w:rsidRDefault="000F7377">
      <w:r xmlns:w="http://schemas.openxmlformats.org/wordprocessingml/2006/main">
        <w:t xml:space="preserve">'n Groot mond word aan 'n figuur gegee en dit spreek godslastering terwyl die mag gegee word om vir 42 maande aan te hou.</w:t>
      </w:r>
    </w:p>
    <w:p w14:paraId="5F332585" w14:textId="77777777" w:rsidR="000F7377" w:rsidRDefault="000F7377"/>
    <w:p w14:paraId="483346DE" w14:textId="77777777" w:rsidR="000F7377" w:rsidRDefault="000F7377">
      <w:r xmlns:w="http://schemas.openxmlformats.org/wordprocessingml/2006/main">
        <w:t xml:space="preserve">1. Die krag van godslastering</w:t>
      </w:r>
    </w:p>
    <w:p w14:paraId="72328D89" w14:textId="77777777" w:rsidR="000F7377" w:rsidRDefault="000F7377"/>
    <w:p w14:paraId="186CA746" w14:textId="77777777" w:rsidR="000F7377" w:rsidRDefault="000F7377">
      <w:r xmlns:w="http://schemas.openxmlformats.org/wordprocessingml/2006/main">
        <w:t xml:space="preserve">2. Die gevolge daarvan om groot dinge te praat</w:t>
      </w:r>
    </w:p>
    <w:p w14:paraId="1B59EE7D" w14:textId="77777777" w:rsidR="000F7377" w:rsidRDefault="000F7377"/>
    <w:p w14:paraId="641F04E1" w14:textId="77777777" w:rsidR="000F7377" w:rsidRDefault="000F7377">
      <w:r xmlns:w="http://schemas.openxmlformats.org/wordprocessingml/2006/main">
        <w:t xml:space="preserve">1. Matteus 12:31-32 “Daarom sê Ek vir julle: Elke sonde en lastering sal die mense vergewe word, maar die lastering teen die Gees sal nie vergewe word nie. En elkeen wat 'n woord teen die Seun van die mens spreek, dit sal hom vergewe word, maar elkeen wat teen die Heilige Gees spreek, sal dit nie vergewe word nie, nie in hierdie tyd of in die toekomstige eeu nie."</w:t>
      </w:r>
    </w:p>
    <w:p w14:paraId="150B12EB" w14:textId="77777777" w:rsidR="000F7377" w:rsidRDefault="000F7377"/>
    <w:p w14:paraId="64E1796A" w14:textId="77777777" w:rsidR="000F7377" w:rsidRDefault="000F7377">
      <w:r xmlns:w="http://schemas.openxmlformats.org/wordprocessingml/2006/main">
        <w:t xml:space="preserve">2. Spreuke 8:13 “Die vrees van die Here is haat vir die kwaad. Ek haat trots en arrogansie en die weg van bose en verdraaide spraak.”</w:t>
      </w:r>
    </w:p>
    <w:p w14:paraId="38FBD29E" w14:textId="77777777" w:rsidR="000F7377" w:rsidRDefault="000F7377"/>
    <w:p w14:paraId="2FCBBB96" w14:textId="77777777" w:rsidR="000F7377" w:rsidRDefault="000F7377">
      <w:r xmlns:w="http://schemas.openxmlformats.org/wordprocessingml/2006/main">
        <w:t xml:space="preserve">Openbaring 13:6 En hy het sy mond geopen in godslastering teen God, om sy Naam en sy tabernakel en die wat in die hemel woon, te laster.</w:t>
      </w:r>
    </w:p>
    <w:p w14:paraId="35E82835" w14:textId="77777777" w:rsidR="000F7377" w:rsidRDefault="000F7377"/>
    <w:p w14:paraId="265B545E" w14:textId="77777777" w:rsidR="000F7377" w:rsidRDefault="000F7377">
      <w:r xmlns:w="http://schemas.openxmlformats.org/wordprocessingml/2006/main">
        <w:t xml:space="preserve">Die gedeelte praat van godslastering teen God, Sy Naam en diegene wat in die Hemel woon.</w:t>
      </w:r>
    </w:p>
    <w:p w14:paraId="18C06F32" w14:textId="77777777" w:rsidR="000F7377" w:rsidRDefault="000F7377"/>
    <w:p w14:paraId="29768ADC" w14:textId="77777777" w:rsidR="000F7377" w:rsidRDefault="000F7377">
      <w:r xmlns:w="http://schemas.openxmlformats.org/wordprocessingml/2006/main">
        <w:t xml:space="preserve">1. Die erns van laster teen God en Sy volk.</w:t>
      </w:r>
    </w:p>
    <w:p w14:paraId="43B9EE84" w14:textId="77777777" w:rsidR="000F7377" w:rsidRDefault="000F7377"/>
    <w:p w14:paraId="4F001A90" w14:textId="77777777" w:rsidR="000F7377" w:rsidRDefault="000F7377">
      <w:r xmlns:w="http://schemas.openxmlformats.org/wordprocessingml/2006/main">
        <w:t xml:space="preserve">2. Die gevolge van die verwaarlosing van God se gebooie.</w:t>
      </w:r>
    </w:p>
    <w:p w14:paraId="5207F3A2" w14:textId="77777777" w:rsidR="000F7377" w:rsidRDefault="000F7377"/>
    <w:p w14:paraId="161A6838"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0E1CE212" w14:textId="77777777" w:rsidR="000F7377" w:rsidRDefault="000F7377"/>
    <w:p w14:paraId="05198916" w14:textId="77777777" w:rsidR="000F7377" w:rsidRDefault="000F7377">
      <w:r xmlns:w="http://schemas.openxmlformats.org/wordprocessingml/2006/main">
        <w:t xml:space="preserve">2. Levitikus 24:16 - Elkeen wat die Naam van die Here laster, moet gedood word; die hele vergadering moet die lasteraar stenig.</w:t>
      </w:r>
    </w:p>
    <w:p w14:paraId="3FACBB7A" w14:textId="77777777" w:rsidR="000F7377" w:rsidRDefault="000F7377"/>
    <w:p w14:paraId="60A110C8" w14:textId="77777777" w:rsidR="000F7377" w:rsidRDefault="000F7377">
      <w:r xmlns:w="http://schemas.openxmlformats.org/wordprocessingml/2006/main">
        <w:t xml:space="preserve">Openbaring 13:7 En dit is aan hom gegee om oorlog te voer teen die heiliges en hulle te oorwin, en aan hom is mag gegee oor alle geslagte en tale en nasies.</w:t>
      </w:r>
    </w:p>
    <w:p w14:paraId="1E0DC437" w14:textId="77777777" w:rsidR="000F7377" w:rsidRDefault="000F7377"/>
    <w:p w14:paraId="112D399D" w14:textId="77777777" w:rsidR="000F7377" w:rsidRDefault="000F7377">
      <w:r xmlns:w="http://schemas.openxmlformats.org/wordprocessingml/2006/main">
        <w:t xml:space="preserve">Die Dier in die boek Openbaring is mag gegee om oorlog te voer met gelowiges en om hulle te oorwin, en mag aan hom gegee is oor alle volke, tale en nasies.</w:t>
      </w:r>
    </w:p>
    <w:p w14:paraId="0F080864" w14:textId="77777777" w:rsidR="000F7377" w:rsidRDefault="000F7377"/>
    <w:p w14:paraId="42369B53" w14:textId="77777777" w:rsidR="000F7377" w:rsidRDefault="000F7377">
      <w:r xmlns:w="http://schemas.openxmlformats.org/wordprocessingml/2006/main">
        <w:t xml:space="preserve">1. Die volharding van die heiliges: verduur die beproewinge van die dier</w:t>
      </w:r>
    </w:p>
    <w:p w14:paraId="43F1A56E" w14:textId="77777777" w:rsidR="000F7377" w:rsidRDefault="000F7377"/>
    <w:p w14:paraId="2864447B" w14:textId="77777777" w:rsidR="000F7377" w:rsidRDefault="000F7377">
      <w:r xmlns:w="http://schemas.openxmlformats.org/wordprocessingml/2006/main">
        <w:t xml:space="preserve">2. Die Soewereiniteit van God: Die Krag van die Dier</w:t>
      </w:r>
    </w:p>
    <w:p w14:paraId="29A3DC28" w14:textId="77777777" w:rsidR="000F7377" w:rsidRDefault="000F7377"/>
    <w:p w14:paraId="0E41AA39" w14:textId="77777777" w:rsidR="000F7377" w:rsidRDefault="000F7377">
      <w:r xmlns:w="http://schemas.openxmlformats.org/wordprocessingml/2006/main">
        <w:t xml:space="preserve">1. Daniël 7:21-22 - "Ek het gesien hoe hierdie horing oorlog voer teen die heilige volk en hulle verslaan, totdat die Oue van dae gekom het en oordeel gegee het ten gunste van die heilige volk van die Allerhoogste, en die tyd het gekom dat hulle het die koninkryk in besit geneem."</w:t>
      </w:r>
    </w:p>
    <w:p w14:paraId="082C0F52" w14:textId="77777777" w:rsidR="000F7377" w:rsidRDefault="000F7377"/>
    <w:p w14:paraId="1D5482A0" w14:textId="77777777" w:rsidR="000F7377" w:rsidRDefault="000F7377">
      <w:r xmlns:w="http://schemas.openxmlformats.org/wordprocessingml/2006/main">
        <w:t xml:space="preserve">2. Romeine 8:31-39 - "Wat moet ons dan van hierdie dinge sê? As God vir ons is, wie is teen ons? Hy wat sy eie Seun nie teruggehou het nie, maar Hom vir ons almal oorgegee het, sal Hy gee ons nie ook alles anders saam met Hom nie?Wie sal enige aanklag teen God se uitverkorenes bring?Dit is God wat regverdig.Wie moet veroordeel?Dit is Christus Jesus, wat gesterf het, ja, wat opgewek is, wat aan die regterhand is. van God, wat waarlik vir ons intree."</w:t>
      </w:r>
    </w:p>
    <w:p w14:paraId="4E23F2B1" w14:textId="77777777" w:rsidR="000F7377" w:rsidRDefault="000F7377"/>
    <w:p w14:paraId="54223D7A" w14:textId="77777777" w:rsidR="000F7377" w:rsidRDefault="000F7377">
      <w:r xmlns:w="http://schemas.openxmlformats.org/wordprocessingml/2006/main">
        <w:t xml:space="preserve">Openbaring 13:8 En almal wat op die aarde woon, sal Hom aanbid wie se name nie van die grondlegging van die wêreld af in die boek van die lewe van die Lam wat geslag is, geskrywe is nie.</w:t>
      </w:r>
    </w:p>
    <w:p w14:paraId="409D4E9B" w14:textId="77777777" w:rsidR="000F7377" w:rsidRDefault="000F7377"/>
    <w:p w14:paraId="6DDD6F9D" w14:textId="77777777" w:rsidR="000F7377" w:rsidRDefault="000F7377">
      <w:r xmlns:w="http://schemas.openxmlformats.org/wordprocessingml/2006/main">
        <w:t xml:space="preserve">Mense op aarde sal die dier aanbid, maar dié wie se name in die Lam se boek van die lewe geskryf is, sal nie.</w:t>
      </w:r>
    </w:p>
    <w:p w14:paraId="630FDC09" w14:textId="77777777" w:rsidR="000F7377" w:rsidRDefault="000F7377"/>
    <w:p w14:paraId="727924CD" w14:textId="77777777" w:rsidR="000F7377" w:rsidRDefault="000F7377">
      <w:r xmlns:w="http://schemas.openxmlformats.org/wordprocessingml/2006/main">
        <w:t xml:space="preserve">1. Die krag van geloof: Staan vas in die aangesig van teëspoed</w:t>
      </w:r>
    </w:p>
    <w:p w14:paraId="2C85BD04" w14:textId="77777777" w:rsidR="000F7377" w:rsidRDefault="000F7377"/>
    <w:p w14:paraId="21B115B3" w14:textId="77777777" w:rsidR="000F7377" w:rsidRDefault="000F7377">
      <w:r xmlns:w="http://schemas.openxmlformats.org/wordprocessingml/2006/main">
        <w:t xml:space="preserve">2. Die Krag van God se Liefde: Ewige Veiligheid in die Lam se Boek van die Lewe</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3:16-17 - Want so lief het God die wêreld gehad dat Hy sy eniggebore Seun gegee het, sodat elkeen wat in Hom glo, nie verlore mag gaan nie, maar die ewige lewe kan hê.</w:t>
      </w:r>
    </w:p>
    <w:p w14:paraId="1052CF3A" w14:textId="77777777" w:rsidR="000F7377" w:rsidRDefault="000F7377"/>
    <w:p w14:paraId="53E48C75" w14:textId="77777777" w:rsidR="000F7377" w:rsidRDefault="000F7377">
      <w:r xmlns:w="http://schemas.openxmlformats.org/wordprocessingml/2006/main">
        <w:t xml:space="preserve">2. Romeine 8:38-39 - Want ek is oortuig daarvan dat geen dood of lewe of engele of owerhede of magte of teenswoordige of toekomstige dinge of hoogte of diepte of enige ander skepsel nie, sal ons kan skei van die liefde van God wat daar is in Christus Jesus, onse Here.</w:t>
      </w:r>
    </w:p>
    <w:p w14:paraId="01ED3AAD" w14:textId="77777777" w:rsidR="000F7377" w:rsidRDefault="000F7377"/>
    <w:p w14:paraId="04F0ADFB" w14:textId="77777777" w:rsidR="000F7377" w:rsidRDefault="000F7377">
      <w:r xmlns:w="http://schemas.openxmlformats.org/wordprocessingml/2006/main">
        <w:t xml:space="preserve">Openbaring 13:9 As iemand 'n oor het, laat hom hoor.</w:t>
      </w:r>
    </w:p>
    <w:p w14:paraId="204F3354" w14:textId="77777777" w:rsidR="000F7377" w:rsidRDefault="000F7377"/>
    <w:p w14:paraId="1970F061" w14:textId="77777777" w:rsidR="000F7377" w:rsidRDefault="000F7377">
      <w:r xmlns:w="http://schemas.openxmlformats.org/wordprocessingml/2006/main">
        <w:t xml:space="preserve">Hierdie gedeelte is 'n oproep om noukeurig na die Here en sy woorde te luister.</w:t>
      </w:r>
    </w:p>
    <w:p w14:paraId="1CC27FC9" w14:textId="77777777" w:rsidR="000F7377" w:rsidRDefault="000F7377"/>
    <w:p w14:paraId="6CAD093D" w14:textId="77777777" w:rsidR="000F7377" w:rsidRDefault="000F7377">
      <w:r xmlns:w="http://schemas.openxmlformats.org/wordprocessingml/2006/main">
        <w:t xml:space="preserve">1. "'n Oproep om te luister: Die belangrikheid van gehoorsaamheid aan God se Woord"</w:t>
      </w:r>
    </w:p>
    <w:p w14:paraId="454848BB" w14:textId="77777777" w:rsidR="000F7377" w:rsidRDefault="000F7377"/>
    <w:p w14:paraId="011B0ED2" w14:textId="77777777" w:rsidR="000F7377" w:rsidRDefault="000F7377">
      <w:r xmlns:w="http://schemas.openxmlformats.org/wordprocessingml/2006/main">
        <w:t xml:space="preserve">2. "Let op die waarskuwing: gehoorsaamheid aan God se Woord lei tot lewe"</w:t>
      </w:r>
    </w:p>
    <w:p w14:paraId="06143C73" w14:textId="77777777" w:rsidR="000F7377" w:rsidRDefault="000F7377"/>
    <w:p w14:paraId="515FB70F" w14:textId="77777777" w:rsidR="000F7377" w:rsidRDefault="000F7377">
      <w:r xmlns:w="http://schemas.openxmlformats.org/wordprocessingml/2006/main">
        <w:t xml:space="preserve">1. Deuteronomium 30:19-20 - "Ek het jou lewe en dood, seën en vloek voorgehou. Kies dan die lewe, dat jy en jou nageslag kan lewe, liefhê die Here jou God, luister na sy stem en hou Hom vas, want Hy is jou lewe en lengte van dae, dat jy kan woon in die land wat die Here aan jou vaders, aan Abraham, aan Isak en aan Jakob met 'n eed beloof het om aan hulle te gee.”</w:t>
      </w:r>
    </w:p>
    <w:p w14:paraId="5FFE9106" w14:textId="77777777" w:rsidR="000F7377" w:rsidRDefault="000F7377"/>
    <w:p w14:paraId="440E7436" w14:textId="77777777" w:rsidR="000F7377" w:rsidRDefault="000F7377">
      <w:r xmlns:w="http://schemas.openxmlformats.org/wordprocessingml/2006/main">
        <w:t xml:space="preserve">2. Jakobus 1:22-25 - “Maar wees daders van die woord en nie alleen hoorders nie, want julle mislei julleself.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dit vergeet nie, maar 'n dader wat handel, sal geseënd wees in sy daad.”</w:t>
      </w:r>
    </w:p>
    <w:p w14:paraId="798D1E12" w14:textId="77777777" w:rsidR="000F7377" w:rsidRDefault="000F7377"/>
    <w:p w14:paraId="35C78C4E" w14:textId="77777777" w:rsidR="000F7377" w:rsidRDefault="000F7377">
      <w:r xmlns:w="http://schemas.openxmlformats.org/wordprocessingml/2006/main">
        <w:t xml:space="preserve">Openbaring 13:10 Hy wat in ballingskap lei, sal in ballingskap gaan; hy wat met die swaard doodmaak, moet met die swaard gedood word. Hier is die geduld en die geloof van die heiliges.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13:10 praat van 'n konsep van geregtigheid, waar diegene wat ander in ballingskap lei, self gevange geneem sal word, en elkeen wat met die swaard doodmaak, met die swaard gedood sal word. Hierdie vers praat ook van die geduld en geloof van die heiliges.</w:t>
      </w:r>
    </w:p>
    <w:p w14:paraId="69CC0F8A" w14:textId="77777777" w:rsidR="000F7377" w:rsidRDefault="000F7377"/>
    <w:p w14:paraId="547D1CC3" w14:textId="77777777" w:rsidR="000F7377" w:rsidRDefault="000F7377">
      <w:r xmlns:w="http://schemas.openxmlformats.org/wordprocessingml/2006/main">
        <w:t xml:space="preserve">1. Die Geregtigheid van God: Geduld en Geloof in Openbaring 13:10</w:t>
      </w:r>
    </w:p>
    <w:p w14:paraId="5EC559CD" w14:textId="77777777" w:rsidR="000F7377" w:rsidRDefault="000F7377"/>
    <w:p w14:paraId="5412FC11" w14:textId="77777777" w:rsidR="000F7377" w:rsidRDefault="000F7377">
      <w:r xmlns:w="http://schemas.openxmlformats.org/wordprocessingml/2006/main">
        <w:t xml:space="preserve">2. Verstaan die swaard van geregtigheid: geduld en geloof in Openbaring 13:10</w:t>
      </w:r>
    </w:p>
    <w:p w14:paraId="775CF5E8" w14:textId="77777777" w:rsidR="000F7377" w:rsidRDefault="000F7377"/>
    <w:p w14:paraId="4452CE66" w14:textId="77777777" w:rsidR="000F7377" w:rsidRDefault="000F7377">
      <w:r xmlns:w="http://schemas.openxmlformats.org/wordprocessingml/2006/main">
        <w:t xml:space="preserve">1. Romeine 12:19 - "Geliefdes, wreek julle nooit nie, maar laat dit oor aan die toorn van God, want daar is geskrywe: Aan My kom die wraak toe, Ek sal vergeld, spreek die Here."</w:t>
      </w:r>
    </w:p>
    <w:p w14:paraId="37C5087B" w14:textId="77777777" w:rsidR="000F7377" w:rsidRDefault="000F7377"/>
    <w:p w14:paraId="1CE31FF7" w14:textId="77777777" w:rsidR="000F7377" w:rsidRDefault="000F7377">
      <w:r xmlns:w="http://schemas.openxmlformats.org/wordprocessingml/2006/main">
        <w:t xml:space="preserve">2. Jesaja 11:4 - "Maar met geregtigheid sal Hy die armes oordeel en die ootmoediges van die aarde met billikheid oordeel; en Hy sal die aarde slaan met die staf van sy mond en met die asem van sy lippe maak die goddelose dood."</w:t>
      </w:r>
    </w:p>
    <w:p w14:paraId="504E12EF" w14:textId="77777777" w:rsidR="000F7377" w:rsidRDefault="000F7377"/>
    <w:p w14:paraId="5E392A3F" w14:textId="77777777" w:rsidR="000F7377" w:rsidRDefault="000F7377">
      <w:r xmlns:w="http://schemas.openxmlformats.org/wordprocessingml/2006/main">
        <w:t xml:space="preserve">Openbaring 13:11 En ek het 'n ander dier uit die aarde sien opkom; en hy het twee horings gehad soos 'n lam, en hy het gepraat soos 'n draak.</w:t>
      </w:r>
    </w:p>
    <w:p w14:paraId="5216A168" w14:textId="77777777" w:rsidR="000F7377" w:rsidRDefault="000F7377"/>
    <w:p w14:paraId="493AE98C" w14:textId="77777777" w:rsidR="000F7377" w:rsidRDefault="000F7377">
      <w:r xmlns:w="http://schemas.openxmlformats.org/wordprocessingml/2006/main">
        <w:t xml:space="preserve">'n Tweede dier kom op met twee horings soos 'n lam, maar praat soos 'n draak.</w:t>
      </w:r>
    </w:p>
    <w:p w14:paraId="741E86BC" w14:textId="77777777" w:rsidR="000F7377" w:rsidRDefault="000F7377"/>
    <w:p w14:paraId="5223C332" w14:textId="77777777" w:rsidR="000F7377" w:rsidRDefault="000F7377">
      <w:r xmlns:w="http://schemas.openxmlformats.org/wordprocessingml/2006/main">
        <w:t xml:space="preserve">1. Die Misleiding van die Dier: Herkenning van die leuens van Satan</w:t>
      </w:r>
    </w:p>
    <w:p w14:paraId="41043A64" w14:textId="77777777" w:rsidR="000F7377" w:rsidRDefault="000F7377"/>
    <w:p w14:paraId="5A40F760" w14:textId="77777777" w:rsidR="000F7377" w:rsidRDefault="000F7377">
      <w:r xmlns:w="http://schemas.openxmlformats.org/wordprocessingml/2006/main">
        <w:t xml:space="preserve">2. Die Lam en die Draak: Verstaan die kontras tussen goed en kwaad</w:t>
      </w:r>
    </w:p>
    <w:p w14:paraId="095F110B" w14:textId="77777777" w:rsidR="000F7377" w:rsidRDefault="000F7377"/>
    <w:p w14:paraId="1F1D8D71" w14:textId="77777777" w:rsidR="000F7377" w:rsidRDefault="000F7377">
      <w:r xmlns:w="http://schemas.openxmlformats.org/wordprocessingml/2006/main">
        <w:t xml:space="preserve">1. Matteus 7:15-20 – “Pasop vir die valse profete wat in skaapsklere na julle toe kom, maar van binne roofsugtige wolwe is.”</w:t>
      </w:r>
    </w:p>
    <w:p w14:paraId="4BC7F59A" w14:textId="77777777" w:rsidR="000F7377" w:rsidRDefault="000F7377"/>
    <w:p w14:paraId="5125EEB5" w14:textId="77777777" w:rsidR="000F7377" w:rsidRDefault="000F7377">
      <w:r xmlns:w="http://schemas.openxmlformats.org/wordprocessingml/2006/main">
        <w:t xml:space="preserve">2. 1 Johannes 4:1-6 – “Geliefdes, glo nie elke gees nie, maar stel die geeste op die proef of hulle uit God is, </w:t>
      </w:r>
      <w:r xmlns:w="http://schemas.openxmlformats.org/wordprocessingml/2006/main">
        <w:lastRenderedPageBreak xmlns:w="http://schemas.openxmlformats.org/wordprocessingml/2006/main"/>
      </w:r>
      <w:r xmlns:w="http://schemas.openxmlformats.org/wordprocessingml/2006/main">
        <w:t xml:space="preserve">want baie valse profete het in die wêreld uitgegaan.”</w:t>
      </w:r>
    </w:p>
    <w:p w14:paraId="374386D2" w14:textId="77777777" w:rsidR="000F7377" w:rsidRDefault="000F7377"/>
    <w:p w14:paraId="349803CD" w14:textId="77777777" w:rsidR="000F7377" w:rsidRDefault="000F7377">
      <w:r xmlns:w="http://schemas.openxmlformats.org/wordprocessingml/2006/main">
        <w:t xml:space="preserve">Openbaring 13:12 En hy oefen al die mag van die eerste dier voor hom uit en laat die aarde en die wat daarop woon die eerste dier aanbid wie se dodelike wond genees is.</w:t>
      </w:r>
    </w:p>
    <w:p w14:paraId="46D69D53" w14:textId="77777777" w:rsidR="000F7377" w:rsidRDefault="000F7377"/>
    <w:p w14:paraId="325E486D" w14:textId="77777777" w:rsidR="000F7377" w:rsidRDefault="000F7377">
      <w:r xmlns:w="http://schemas.openxmlformats.org/wordprocessingml/2006/main">
        <w:t xml:space="preserve">Die tweede dier oefen al die mag van die eerste dier uit, en veroorsaak dat die wêreld die eerste dier, wie se dodelike wond genees is, aanbid.</w:t>
      </w:r>
    </w:p>
    <w:p w14:paraId="660D5E2E" w14:textId="77777777" w:rsidR="000F7377" w:rsidRDefault="000F7377"/>
    <w:p w14:paraId="29E2E9B9" w14:textId="77777777" w:rsidR="000F7377" w:rsidRDefault="000F7377">
      <w:r xmlns:w="http://schemas.openxmlformats.org/wordprocessingml/2006/main">
        <w:t xml:space="preserve">1. Die krag van invloed: ondersoek die krag van aanbidding</w:t>
      </w:r>
    </w:p>
    <w:p w14:paraId="012D1DFA" w14:textId="77777777" w:rsidR="000F7377" w:rsidRDefault="000F7377"/>
    <w:p w14:paraId="3AE3A30A" w14:textId="77777777" w:rsidR="000F7377" w:rsidRDefault="000F7377">
      <w:r xmlns:w="http://schemas.openxmlformats.org/wordprocessingml/2006/main">
        <w:t xml:space="preserve">2. Die gevolge van aanbidding: Ondersoek na die gevolge van afgodery</w:t>
      </w:r>
    </w:p>
    <w:p w14:paraId="49F27859" w14:textId="77777777" w:rsidR="000F7377" w:rsidRDefault="000F7377"/>
    <w:p w14:paraId="75FFB8BC" w14:textId="77777777" w:rsidR="000F7377" w:rsidRDefault="000F7377">
      <w:r xmlns:w="http://schemas.openxmlformats.org/wordprocessingml/2006/main">
        <w:t xml:space="preserve">1. Romeine 1:25 - "Hulle het die waarheid van God verruil vir 'n leuen, en het die geskape dinge aanbid en gedien eerder as die Skepper, wat vir ewig geprys word. Amen."</w:t>
      </w:r>
    </w:p>
    <w:p w14:paraId="6E5EEC4B" w14:textId="77777777" w:rsidR="000F7377" w:rsidRDefault="000F7377"/>
    <w:p w14:paraId="4A9BFDF2" w14:textId="77777777" w:rsidR="000F7377" w:rsidRDefault="000F7377">
      <w:r xmlns:w="http://schemas.openxmlformats.org/wordprocessingml/2006/main">
        <w:t xml:space="preserve">2. 1 Korintiërs 10:14 - "Daarom, my geliefdes, vlug van afgodediens."</w:t>
      </w:r>
    </w:p>
    <w:p w14:paraId="5D69FAC3" w14:textId="77777777" w:rsidR="000F7377" w:rsidRDefault="000F7377"/>
    <w:p w14:paraId="45C6007A" w14:textId="77777777" w:rsidR="000F7377" w:rsidRDefault="000F7377">
      <w:r xmlns:w="http://schemas.openxmlformats.org/wordprocessingml/2006/main">
        <w:t xml:space="preserve">Openbaring 13:13 En Hy doen groot wonders, sodat Hy vuur uit die hemel op die aarde laat neerdaal voor die oë van die mense,</w:t>
      </w:r>
    </w:p>
    <w:p w14:paraId="580D28E7" w14:textId="77777777" w:rsidR="000F7377" w:rsidRDefault="000F7377"/>
    <w:p w14:paraId="0BE704EE" w14:textId="77777777" w:rsidR="000F7377" w:rsidRDefault="000F7377">
      <w:r xmlns:w="http://schemas.openxmlformats.org/wordprocessingml/2006/main">
        <w:t xml:space="preserve">Die krag van die dier word gesien in sy vermoë om vuur uit die hemel neer te bring.</w:t>
      </w:r>
    </w:p>
    <w:p w14:paraId="38B4DE3A" w14:textId="77777777" w:rsidR="000F7377" w:rsidRDefault="000F7377"/>
    <w:p w14:paraId="0DBE20A7" w14:textId="77777777" w:rsidR="000F7377" w:rsidRDefault="000F7377">
      <w:r xmlns:w="http://schemas.openxmlformats.org/wordprocessingml/2006/main">
        <w:t xml:space="preserve">1. Die dier: die moontlikheid van onverwagte krag</w:t>
      </w:r>
    </w:p>
    <w:p w14:paraId="51F76861" w14:textId="77777777" w:rsidR="000F7377" w:rsidRDefault="000F7377"/>
    <w:p w14:paraId="1B6C368B" w14:textId="77777777" w:rsidR="000F7377" w:rsidRDefault="000F7377">
      <w:r xmlns:w="http://schemas.openxmlformats.org/wordprocessingml/2006/main">
        <w:t xml:space="preserve">2. Die vuur van die hemel: 'n wonderwerk om oor te verwonder</w:t>
      </w:r>
    </w:p>
    <w:p w14:paraId="21753C27" w14:textId="77777777" w:rsidR="000F7377" w:rsidRDefault="000F7377"/>
    <w:p w14:paraId="29916CDA" w14:textId="77777777" w:rsidR="000F7377" w:rsidRDefault="000F7377">
      <w:r xmlns:w="http://schemas.openxmlformats.org/wordprocessingml/2006/main">
        <w:t xml:space="preserve">1. Lukas 9:54-55 - Toe sy dissipels Jakobus en Johannes dit sien, vra hulle: "Here, wil U hê dat ons </w:t>
      </w:r>
      <w:r xmlns:w="http://schemas.openxmlformats.org/wordprocessingml/2006/main">
        <w:lastRenderedPageBreak xmlns:w="http://schemas.openxmlformats.org/wordprocessingml/2006/main"/>
      </w:r>
      <w:r xmlns:w="http://schemas.openxmlformats.org/wordprocessingml/2006/main">
        <w:t xml:space="preserve">vuur uit die hemel moet roep om hulle te vernietig?"</w:t>
      </w:r>
    </w:p>
    <w:p w14:paraId="4B09A204" w14:textId="77777777" w:rsidR="000F7377" w:rsidRDefault="000F7377"/>
    <w:p w14:paraId="4B993D7B" w14:textId="77777777" w:rsidR="000F7377" w:rsidRDefault="000F7377">
      <w:r xmlns:w="http://schemas.openxmlformats.org/wordprocessingml/2006/main">
        <w:t xml:space="preserve">2. Hebreërs 11:3 – Deur geloof verstaan ons dat die heelal op bevel van God gevorm is, sodat dit wat gesien word nie gemaak is uit wat sigbaar was nie.</w:t>
      </w:r>
    </w:p>
    <w:p w14:paraId="50D88334" w14:textId="77777777" w:rsidR="000F7377" w:rsidRDefault="000F7377"/>
    <w:p w14:paraId="1D2E54D5" w14:textId="77777777" w:rsidR="000F7377" w:rsidRDefault="000F7377">
      <w:r xmlns:w="http://schemas.openxmlformats.org/wordprocessingml/2006/main">
        <w:t xml:space="preserve">Openbaring 13:14 en verlei die bewoners van die aarde deur die wonders wat hy mag doen voor die oë van die dier; en aan die bewoners van die aarde gesê dat hulle 'n beeld moet maak vir die dier wat deur 'n swaard gewond is en geleef het.</w:t>
      </w:r>
    </w:p>
    <w:p w14:paraId="15793B49" w14:textId="77777777" w:rsidR="000F7377" w:rsidRDefault="000F7377"/>
    <w:p w14:paraId="66E41311" w14:textId="77777777" w:rsidR="000F7377" w:rsidRDefault="000F7377">
      <w:r xmlns:w="http://schemas.openxmlformats.org/wordprocessingml/2006/main">
        <w:t xml:space="preserve">Die Dier gebruik wonderbaarlike kragte om diegene wat op aarde leef te mislei en beveel hulle om 'n beeld te maak van die Dier, wat deur 'n swaard gewond is, maar nog gelewe het.</w:t>
      </w:r>
    </w:p>
    <w:p w14:paraId="56BC722E" w14:textId="77777777" w:rsidR="000F7377" w:rsidRDefault="000F7377"/>
    <w:p w14:paraId="167523FB" w14:textId="77777777" w:rsidR="000F7377" w:rsidRDefault="000F7377">
      <w:r xmlns:w="http://schemas.openxmlformats.org/wordprocessingml/2006/main">
        <w:t xml:space="preserve">1. Die gevolge daarvan om valse gode te volg</w:t>
      </w:r>
    </w:p>
    <w:p w14:paraId="26F222C9" w14:textId="77777777" w:rsidR="000F7377" w:rsidRDefault="000F7377"/>
    <w:p w14:paraId="322D4140" w14:textId="77777777" w:rsidR="000F7377" w:rsidRDefault="000F7377">
      <w:r xmlns:w="http://schemas.openxmlformats.org/wordprocessingml/2006/main">
        <w:t xml:space="preserve">2. Die kwaad van misleiding</w:t>
      </w:r>
    </w:p>
    <w:p w14:paraId="0D2D11FD" w14:textId="77777777" w:rsidR="000F7377" w:rsidRDefault="000F7377"/>
    <w:p w14:paraId="1517D34E" w14:textId="77777777" w:rsidR="000F7377" w:rsidRDefault="000F7377">
      <w:r xmlns:w="http://schemas.openxmlformats.org/wordprocessingml/2006/main">
        <w:t xml:space="preserve">1. Jeremia 17:5-8 - Vertrou op die Here en nie op afgode nie</w:t>
      </w:r>
    </w:p>
    <w:p w14:paraId="4E121A3F" w14:textId="77777777" w:rsidR="000F7377" w:rsidRDefault="000F7377"/>
    <w:p w14:paraId="2785C498" w14:textId="77777777" w:rsidR="000F7377" w:rsidRDefault="000F7377">
      <w:r xmlns:w="http://schemas.openxmlformats.org/wordprocessingml/2006/main">
        <w:t xml:space="preserve">2. 2 Korintiërs 11:13-15 - Valse profete en hulle misleidende taktiek</w:t>
      </w:r>
    </w:p>
    <w:p w14:paraId="51D3CFAA" w14:textId="77777777" w:rsidR="000F7377" w:rsidRDefault="000F7377"/>
    <w:p w14:paraId="45D27B6F" w14:textId="77777777" w:rsidR="000F7377" w:rsidRDefault="000F7377">
      <w:r xmlns:w="http://schemas.openxmlformats.org/wordprocessingml/2006/main">
        <w:t xml:space="preserve">Openbaring 13:15 En hy het mag gehad om die beeld van die dier lewend te maak, sodat die beeld van die dier sou spreek en veroorsaak dat almal gedood sou word wat die beeld van die dier nie aanbid nie.</w:t>
      </w:r>
    </w:p>
    <w:p w14:paraId="36D62086" w14:textId="77777777" w:rsidR="000F7377" w:rsidRDefault="000F7377"/>
    <w:p w14:paraId="4FAA8E4B" w14:textId="77777777" w:rsidR="000F7377" w:rsidRDefault="000F7377">
      <w:r xmlns:w="http://schemas.openxmlformats.org/wordprocessingml/2006/main">
        <w:t xml:space="preserve">Die Dier het die mag gehad om 'n beeld van homself te lewendig, wat dan aanbidding van alle mense sou eis en diegene teregstel wat nie daaraan wou voldoen nie.</w:t>
      </w:r>
    </w:p>
    <w:p w14:paraId="5D21B660" w14:textId="77777777" w:rsidR="000F7377" w:rsidRDefault="000F7377"/>
    <w:p w14:paraId="715E66A0" w14:textId="77777777" w:rsidR="000F7377" w:rsidRDefault="000F7377">
      <w:r xmlns:w="http://schemas.openxmlformats.org/wordprocessingml/2006/main">
        <w:t xml:space="preserve">1. Hoe om 'n lewe van aanbidding te leef: 'n Studie van Openbaring 13:15</w:t>
      </w:r>
    </w:p>
    <w:p w14:paraId="4D93FB97" w14:textId="77777777" w:rsidR="000F7377" w:rsidRDefault="000F7377"/>
    <w:p w14:paraId="4127A63F" w14:textId="77777777" w:rsidR="000F7377" w:rsidRDefault="000F7377">
      <w:r xmlns:w="http://schemas.openxmlformats.org/wordprocessingml/2006/main">
        <w:t xml:space="preserve">2. Die seën van gehoorsaamheid: 'n Studie van Openbaring 13:15</w:t>
      </w:r>
    </w:p>
    <w:p w14:paraId="2921A949" w14:textId="77777777" w:rsidR="000F7377" w:rsidRDefault="000F7377"/>
    <w:p w14:paraId="0B682CAA" w14:textId="77777777" w:rsidR="000F7377" w:rsidRDefault="000F7377">
      <w:r xmlns:w="http://schemas.openxmlformats.org/wordprocessingml/2006/main">
        <w:t xml:space="preserve">1. Matteus 4:8-10 – Jesus se versoeking om Satan te aanbid</w:t>
      </w:r>
    </w:p>
    <w:p w14:paraId="368632C0" w14:textId="77777777" w:rsidR="000F7377" w:rsidRDefault="000F7377"/>
    <w:p w14:paraId="5555C40B" w14:textId="77777777" w:rsidR="000F7377" w:rsidRDefault="000F7377">
      <w:r xmlns:w="http://schemas.openxmlformats.org/wordprocessingml/2006/main">
        <w:t xml:space="preserve">2. Daniël 3:16-18 – Sadrag, Mesag en Abednego se weiering om Nebukadnesar se goue beeld te aanbid</w:t>
      </w:r>
    </w:p>
    <w:p w14:paraId="564EC119" w14:textId="77777777" w:rsidR="000F7377" w:rsidRDefault="000F7377"/>
    <w:p w14:paraId="2652B386" w14:textId="77777777" w:rsidR="000F7377" w:rsidRDefault="000F7377">
      <w:r xmlns:w="http://schemas.openxmlformats.org/wordprocessingml/2006/main">
        <w:t xml:space="preserve">Openbaring 13:16 En Hy laat almal, klein en groot, ryk en arm, vrymense en slawe, 'n merk op hulle regterhand of op hulle voorhoofde ontvang.</w:t>
      </w:r>
    </w:p>
    <w:p w14:paraId="4DBDF48B" w14:textId="77777777" w:rsidR="000F7377" w:rsidRDefault="000F7377"/>
    <w:p w14:paraId="0B5B62AC" w14:textId="77777777" w:rsidR="000F7377" w:rsidRDefault="000F7377">
      <w:r xmlns:w="http://schemas.openxmlformats.org/wordprocessingml/2006/main">
        <w:t xml:space="preserve">Die dier veroorsaak dat alle mense 'n merk op hul regterhand of voorkop kry.</w:t>
      </w:r>
    </w:p>
    <w:p w14:paraId="4BE522B8" w14:textId="77777777" w:rsidR="000F7377" w:rsidRDefault="000F7377"/>
    <w:p w14:paraId="3071DC90" w14:textId="77777777" w:rsidR="000F7377" w:rsidRDefault="000F7377">
      <w:r xmlns:w="http://schemas.openxmlformats.org/wordprocessingml/2006/main">
        <w:t xml:space="preserve">1: Ons moenie toegee aan die Dier se eise en die merk aanvaar nie.</w:t>
      </w:r>
    </w:p>
    <w:p w14:paraId="1B27537C" w14:textId="77777777" w:rsidR="000F7377" w:rsidRDefault="000F7377"/>
    <w:p w14:paraId="4EBA8759" w14:textId="77777777" w:rsidR="000F7377" w:rsidRDefault="000F7377">
      <w:r xmlns:w="http://schemas.openxmlformats.org/wordprocessingml/2006/main">
        <w:t xml:space="preserve">2: Ons moet vasstaan teen die Dier en nie deur sy merk versoek word nie.</w:t>
      </w:r>
    </w:p>
    <w:p w14:paraId="64E75039" w14:textId="77777777" w:rsidR="000F7377" w:rsidRDefault="000F7377"/>
    <w:p w14:paraId="18FD9451" w14:textId="77777777" w:rsidR="000F7377" w:rsidRDefault="000F7377">
      <w:r xmlns:w="http://schemas.openxmlformats.org/wordprocessingml/2006/main">
        <w:t xml:space="preserve">1: Filippense 4:13 - Ek is tot alles in staat deur Christus wat my krag gee.</w:t>
      </w:r>
    </w:p>
    <w:p w14:paraId="532FB9B2" w14:textId="77777777" w:rsidR="000F7377" w:rsidRDefault="000F7377"/>
    <w:p w14:paraId="68F3CC6F" w14:textId="77777777" w:rsidR="000F7377" w:rsidRDefault="000F7377">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14:paraId="6BF6B84E" w14:textId="77777777" w:rsidR="000F7377" w:rsidRDefault="000F7377"/>
    <w:p w14:paraId="73097D72" w14:textId="77777777" w:rsidR="000F7377" w:rsidRDefault="000F7377">
      <w:r xmlns:w="http://schemas.openxmlformats.org/wordprocessingml/2006/main">
        <w:t xml:space="preserve">Openbaring 13:17 en dat niemand mag koop of verkoop nie, behalwe hy wat die merk of die naam van die dier of die getal van sy naam gehad het.</w:t>
      </w:r>
    </w:p>
    <w:p w14:paraId="4E1E7B05" w14:textId="77777777" w:rsidR="000F7377" w:rsidRDefault="000F7377"/>
    <w:p w14:paraId="02624B5B" w14:textId="77777777" w:rsidR="000F7377" w:rsidRDefault="000F7377">
      <w:r xmlns:w="http://schemas.openxmlformats.org/wordprocessingml/2006/main">
        <w:t xml:space="preserve">Niemand kan koop of verkoop tensy hulle die merk, naam of nommer van die dier het nie.</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koste om Christus te volg: Hoeveel is ons bereid om op te offer?</w:t>
      </w:r>
    </w:p>
    <w:p w14:paraId="640F452F" w14:textId="77777777" w:rsidR="000F7377" w:rsidRDefault="000F7377"/>
    <w:p w14:paraId="38DDF970" w14:textId="77777777" w:rsidR="000F7377" w:rsidRDefault="000F7377">
      <w:r xmlns:w="http://schemas.openxmlformats.org/wordprocessingml/2006/main">
        <w:t xml:space="preserve">2. Die gevare van die merk van die dier: wegbly van valse beloftes.</w:t>
      </w:r>
    </w:p>
    <w:p w14:paraId="36B6FD9A" w14:textId="77777777" w:rsidR="000F7377" w:rsidRDefault="000F7377"/>
    <w:p w14:paraId="252BD477" w14:textId="77777777" w:rsidR="000F7377" w:rsidRDefault="000F7377">
      <w:r xmlns:w="http://schemas.openxmlformats.org/wordprocessingml/2006/main">
        <w:t xml:space="preserve">1. Matteus 16:24-26 - Toe sê Jesus vir sy dissipels: “Wie my dissipel wil wees, moet homself verloën en sy kruis opneem en My volg.</w:t>
      </w:r>
    </w:p>
    <w:p w14:paraId="1D8292B4" w14:textId="77777777" w:rsidR="000F7377" w:rsidRDefault="000F7377"/>
    <w:p w14:paraId="3542C315" w14:textId="77777777" w:rsidR="000F7377" w:rsidRDefault="000F7377">
      <w:r xmlns:w="http://schemas.openxmlformats.org/wordprocessingml/2006/main">
        <w:t xml:space="preserve">2. Romeine 12:2 - Moenie aan die patroon van hierdie wêreld voldoen nie, maar word verander deur die vernuwing van julle denke. Dan sal jy kan toets en goedkeur wat God se wil is—sy goeie, welgevallige en volmaakte wil.</w:t>
      </w:r>
    </w:p>
    <w:p w14:paraId="5D42BF3D" w14:textId="77777777" w:rsidR="000F7377" w:rsidRDefault="000F7377"/>
    <w:p w14:paraId="64AF735B" w14:textId="77777777" w:rsidR="000F7377" w:rsidRDefault="000F7377">
      <w:r xmlns:w="http://schemas.openxmlformats.org/wordprocessingml/2006/main">
        <w:t xml:space="preserve">Openbaring 13:18 Hier is wysheid. Laat hom wat verstand het, die getal van die dier tel, want dit is die getal van 'n mens; en sy getal was seshonderd ses en sestig.</w:t>
      </w:r>
    </w:p>
    <w:p w14:paraId="39E94EFD" w14:textId="77777777" w:rsidR="000F7377" w:rsidRDefault="000F7377"/>
    <w:p w14:paraId="46880D16" w14:textId="77777777" w:rsidR="000F7377" w:rsidRDefault="000F7377">
      <w:r xmlns:w="http://schemas.openxmlformats.org/wordprocessingml/2006/main">
        <w:t xml:space="preserve">Wysheid en begrip is nodig om die getal van die dier, wat 666 is, te onderskei.</w:t>
      </w:r>
    </w:p>
    <w:p w14:paraId="6C6AE247" w14:textId="77777777" w:rsidR="000F7377" w:rsidRDefault="000F7377"/>
    <w:p w14:paraId="5B779D1A" w14:textId="77777777" w:rsidR="000F7377" w:rsidRDefault="000F7377">
      <w:r xmlns:w="http://schemas.openxmlformats.org/wordprocessingml/2006/main">
        <w:t xml:space="preserve">1. Satan se misleiding: Hoe om die nommer van die dier te herken</w:t>
      </w:r>
    </w:p>
    <w:p w14:paraId="16D2CA16" w14:textId="77777777" w:rsidR="000F7377" w:rsidRDefault="000F7377"/>
    <w:p w14:paraId="2F9F6717" w14:textId="77777777" w:rsidR="000F7377" w:rsidRDefault="000F7377">
      <w:r xmlns:w="http://schemas.openxmlformats.org/wordprocessingml/2006/main">
        <w:t xml:space="preserve">2. Begrip en wysheid: Hoe om geestelike waarheid te onderskei</w:t>
      </w:r>
    </w:p>
    <w:p w14:paraId="1142A092" w14:textId="77777777" w:rsidR="000F7377" w:rsidRDefault="000F7377"/>
    <w:p w14:paraId="4416B1E4" w14:textId="77777777" w:rsidR="000F7377" w:rsidRDefault="000F7377">
      <w:r xmlns:w="http://schemas.openxmlformats.org/wordprocessingml/2006/main">
        <w:t xml:space="preserve">1. Spreuke 3:13-18 – Wysheid word gevind in vertroue op die Here.</w:t>
      </w:r>
    </w:p>
    <w:p w14:paraId="35B36227" w14:textId="77777777" w:rsidR="000F7377" w:rsidRDefault="000F7377"/>
    <w:p w14:paraId="3DC94257" w14:textId="77777777" w:rsidR="000F7377" w:rsidRDefault="000F7377">
      <w:r xmlns:w="http://schemas.openxmlformats.org/wordprocessingml/2006/main">
        <w:t xml:space="preserve">2. 2 Korintiërs 11:14 – Satan vermom homself as 'n engel van die lig.</w:t>
      </w:r>
    </w:p>
    <w:p w14:paraId="6D02EB14" w14:textId="77777777" w:rsidR="000F7377" w:rsidRDefault="000F7377"/>
    <w:p w14:paraId="05A775C4" w14:textId="77777777" w:rsidR="000F7377" w:rsidRDefault="000F7377">
      <w:r xmlns:w="http://schemas.openxmlformats.org/wordprocessingml/2006/main">
        <w:t xml:space="preserve">Openbaring 14 is die veertiende hoofstuk van die boek Openbaring en sit Johannes se visie van eindtydgebeure voort. Hierdie hoofstuk fokus op verskeie visioene, insluitend die Lam en die 144 000, drie engeleproklamasies en die oes van die aarde.</w:t>
      </w:r>
    </w:p>
    <w:p w14:paraId="045D9854" w14:textId="77777777" w:rsidR="000F7377" w:rsidRDefault="000F7377"/>
    <w:p w14:paraId="15A983DE" w14:textId="77777777" w:rsidR="000F7377" w:rsidRDefault="000F7377">
      <w:r xmlns:w="http://schemas.openxmlformats.org/wordprocessingml/2006/main">
        <w:t xml:space="preserve">1ste Paragraaf: Die hoofstuk begin met 'n visioen van die Lam wat op die berg Sion staan met 144 000 individue wat deur God op hulle voorhoofde verseël is. Hulle word beskryf as verlos uit die mensdom as eerstelinge vir God en vir die Lam (Openbaring 14:1-5). Hierdie getroues volg Christus waar Hy ook al gaan en sing 'n nuwe lied wat net hulle kan leer (Openbaring 14:3). Hulle is onberispelik voor God en dien as 'n spesiale groep wat aan Hom toegewy is.</w:t>
      </w:r>
    </w:p>
    <w:p w14:paraId="23349BB7" w14:textId="77777777" w:rsidR="000F7377" w:rsidRDefault="000F7377"/>
    <w:p w14:paraId="34467A92" w14:textId="77777777" w:rsidR="000F7377" w:rsidRDefault="000F7377">
      <w:r xmlns:w="http://schemas.openxmlformats.org/wordprocessingml/2006/main">
        <w:t xml:space="preserve">2de Paragraaf: Drie engele verskyn agtereenvolgens, wat elkeen 'n duidelike boodskap verkondig. Die eerste engel verkondig 'n ewige evangelie aan elke nasie, stam, taal en mense – en roep hulle op om God te vrees, Hom eer te gee en Hom alleen te aanbid (Openbaring 14:6-7). Die tweede engel kondig Babilon se val aan – ’n simboliese voorstelling van alle stelsels wat God se heerskappy teëstaan – en waarsku daarteen om deel te hê aan die verderf daarvan (Openbaring 14:8). Die derde engel gee 'n ernstige waarskuwing om die merk van die dier te ontvang of sy beeld te aanbid. Diegene wat dit doen, sal God se toorn sonder rus of verligting ervaar (Openbaring 14:9-11).</w:t>
      </w:r>
    </w:p>
    <w:p w14:paraId="0ED90AA2" w14:textId="77777777" w:rsidR="000F7377" w:rsidRDefault="000F7377"/>
    <w:p w14:paraId="3779A94A" w14:textId="77777777" w:rsidR="000F7377" w:rsidRDefault="000F7377">
      <w:r xmlns:w="http://schemas.openxmlformats.org/wordprocessingml/2006/main">
        <w:t xml:space="preserve">3de Paragraaf: Na aanleiding van hierdie proklamasies, sien Johannes 'n visioen van iemand soos 'n seun van die mens wat op 'n wolk sit met 'n goue kroon. Hy swaai 'n skerp sekel in sy hand. ’n Engel beveel hom om te maai, want dit is tyd vir oordeel—die oes van die aarde het gekom (Openbaring 14:14-16). 'n Ander engel verskyn uit die tempel wat hierdie Seun van die mens opdrag gee om die druiwetrosse bymekaar te maak en dit in die groot parskuip van God se toorn te gooi. Die parskuip word buite die stad vertrap, en bloed vloei daaruit oor 'n afstand van ongeveer 1 600 stadia (Openbaring 14:17-20).</w:t>
      </w:r>
    </w:p>
    <w:p w14:paraId="51605DD0" w14:textId="77777777" w:rsidR="000F7377" w:rsidRDefault="000F7377"/>
    <w:p w14:paraId="78FBDDE9" w14:textId="77777777" w:rsidR="000F7377" w:rsidRDefault="000F7377">
      <w:r xmlns:w="http://schemas.openxmlformats.org/wordprocessingml/2006/main">
        <w:t xml:space="preserve">Samevattend bied hoofstuk veertien van Openbaring verskeie visioene en proklamasies aan. Die visioen van die Lam en die verseëlde 144 000 beklemtoon 'n spesiale groep wat toegewy is aan God se diens. Drie engele verkondig boodskappe—die ewige evangelie, Babilon se val, en 'n waarskuwing om nie die dier te aanbid of sy merk te ontvang nie. Hierdie boodskappe beklemtoon God se soewereiniteit, oordeel oor diegene wat Hom teëstaan, en die oproep om getrou te bly te midde van wêreldse druk. Die visioen van die Seun van die mens wat 'n sekel swaai simboliseer naderende oordeel - die oes - waarin diegene wat God verwerp, Sy toorn in 'n simboliese parskuip sal trotseer. Hierdie hoofstuk onderstreep temas van toewyding aan God, goddelike verkondigings, waarskuwings teen geestelike kompromie en uiteindelike oordeel oor kwaaddoeners.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14:1 En ek het gesien, en kyk, die Lam staan op die berg Sion, en saam met Hom honderd vier en veertig duisend, met die Naam van sy Vader op hulle voorhoofde geskrywe.</w:t>
      </w:r>
    </w:p>
    <w:p w14:paraId="28AAB0EF" w14:textId="77777777" w:rsidR="000F7377" w:rsidRDefault="000F7377"/>
    <w:p w14:paraId="37528216" w14:textId="77777777" w:rsidR="000F7377" w:rsidRDefault="000F7377">
      <w:r xmlns:w="http://schemas.openxmlformats.org/wordprocessingml/2006/main">
        <w:t xml:space="preserve">Johannes sien 'n Lam op die berg Sion, vergesel van 144 000 mense wat God se naam op hul voorhoofde geskryf het.</w:t>
      </w:r>
    </w:p>
    <w:p w14:paraId="735567D9" w14:textId="77777777" w:rsidR="000F7377" w:rsidRDefault="000F7377"/>
    <w:p w14:paraId="2E7DD237" w14:textId="77777777" w:rsidR="000F7377" w:rsidRDefault="000F7377">
      <w:r xmlns:w="http://schemas.openxmlformats.org/wordprocessingml/2006/main">
        <w:t xml:space="preserve">1. Die krag van 'n Naam - Wat beteken dit om God se naam te dra?</w:t>
      </w:r>
    </w:p>
    <w:p w14:paraId="2BF64E7D" w14:textId="77777777" w:rsidR="000F7377" w:rsidRDefault="000F7377"/>
    <w:p w14:paraId="232DE854" w14:textId="77777777" w:rsidR="000F7377" w:rsidRDefault="000F7377">
      <w:r xmlns:w="http://schemas.openxmlformats.org/wordprocessingml/2006/main">
        <w:t xml:space="preserve">2. Die berg van Sion - Wat beteken dit om op die berg van Sion te staan?</w:t>
      </w:r>
    </w:p>
    <w:p w14:paraId="3336ACF7" w14:textId="77777777" w:rsidR="000F7377" w:rsidRDefault="000F7377"/>
    <w:p w14:paraId="53966063" w14:textId="77777777" w:rsidR="000F7377" w:rsidRDefault="000F7377">
      <w:r xmlns:w="http://schemas.openxmlformats.org/wordprocessingml/2006/main">
        <w:t xml:space="preserve">1. Jesaja 11:10 - "En in dié dag sal daar 'n wortel van Isai wees, wat 'n banier van die volk sal wees; daarna sal die heidene soek, en sy rus sal heerlik wees."</w:t>
      </w:r>
    </w:p>
    <w:p w14:paraId="4AFC9BF1" w14:textId="77777777" w:rsidR="000F7377" w:rsidRDefault="000F7377"/>
    <w:p w14:paraId="57F74E8E" w14:textId="77777777" w:rsidR="000F7377" w:rsidRDefault="000F7377">
      <w:r xmlns:w="http://schemas.openxmlformats.org/wordprocessingml/2006/main">
        <w:t xml:space="preserve">2. Jesaja 59:20 - "En die Verlosser sal na Sion kom en na die wat hulle van oortreding bekeer in Jakob, spreek die Here."</w:t>
      </w:r>
    </w:p>
    <w:p w14:paraId="458D8DE7" w14:textId="77777777" w:rsidR="000F7377" w:rsidRDefault="000F7377"/>
    <w:p w14:paraId="6289BB78" w14:textId="77777777" w:rsidR="000F7377" w:rsidRDefault="000F7377">
      <w:r xmlns:w="http://schemas.openxmlformats.org/wordprocessingml/2006/main">
        <w:t xml:space="preserve">Openbaring 14:2 En ek het 'n stem uit die hemel gehoor soos die stem van baie waters en soos die stem van 'n groot donderslag;</w:t>
      </w:r>
    </w:p>
    <w:p w14:paraId="58E9E1A7" w14:textId="77777777" w:rsidR="000F7377" w:rsidRDefault="000F7377"/>
    <w:p w14:paraId="1F82B590" w14:textId="77777777" w:rsidR="000F7377" w:rsidRDefault="000F7377">
      <w:r xmlns:w="http://schemas.openxmlformats.org/wordprocessingml/2006/main">
        <w:t xml:space="preserve">'n Stem uit die hemel word gehoor soos baie waters en 'n groot donderweer, en harpers word met hul siters hoor sing.</w:t>
      </w:r>
    </w:p>
    <w:p w14:paraId="747C0C62" w14:textId="77777777" w:rsidR="000F7377" w:rsidRDefault="000F7377"/>
    <w:p w14:paraId="55F3F8D9" w14:textId="77777777" w:rsidR="000F7377" w:rsidRDefault="000F7377">
      <w:r xmlns:w="http://schemas.openxmlformats.org/wordprocessingml/2006/main">
        <w:t xml:space="preserve">1. Die krag van lofprysing: hoe God se stem deur ons musiek gehoor word</w:t>
      </w:r>
    </w:p>
    <w:p w14:paraId="0B9E7061" w14:textId="77777777" w:rsidR="000F7377" w:rsidRDefault="000F7377"/>
    <w:p w14:paraId="584A0105" w14:textId="77777777" w:rsidR="000F7377" w:rsidRDefault="000F7377">
      <w:r xmlns:w="http://schemas.openxmlformats.org/wordprocessingml/2006/main">
        <w:t xml:space="preserve">2. 'n Oproep tot aanbidding: Verken die simboliese aard van die hemel se stem</w:t>
      </w:r>
    </w:p>
    <w:p w14:paraId="2A15F71B" w14:textId="77777777" w:rsidR="000F7377" w:rsidRDefault="000F7377"/>
    <w:p w14:paraId="27B59BEE" w14:textId="77777777" w:rsidR="000F7377" w:rsidRDefault="000F7377">
      <w:r xmlns:w="http://schemas.openxmlformats.org/wordprocessingml/2006/main">
        <w:t xml:space="preserve">1. Psalm 150:3-5 - Loof Hom met die geluid van die basuin, loof Hom met die harp en die siter.</w:t>
      </w:r>
    </w:p>
    <w:p w14:paraId="7D2BBA1F" w14:textId="77777777" w:rsidR="000F7377" w:rsidRDefault="000F7377"/>
    <w:p w14:paraId="11902E1A" w14:textId="77777777" w:rsidR="000F7377" w:rsidRDefault="000F7377">
      <w:r xmlns:w="http://schemas.openxmlformats.org/wordprocessingml/2006/main">
        <w:t xml:space="preserve">2. Jesaja 55:12 - Want met blydskap sal julle uittrek en met vrede gelei word: berge en heuwels sal voor julle uitbreek in gejubel, en al die bome van die veld sal hande klap.</w:t>
      </w:r>
    </w:p>
    <w:p w14:paraId="63455237" w14:textId="77777777" w:rsidR="000F7377" w:rsidRDefault="000F7377"/>
    <w:p w14:paraId="756FFFB7" w14:textId="77777777" w:rsidR="000F7377" w:rsidRDefault="000F7377">
      <w:r xmlns:w="http://schemas.openxmlformats.org/wordprocessingml/2006/main">
        <w:t xml:space="preserve">Openbaring 14:3 En hulle het soos 'n nuwe lied gesing voor die troon en voor die vier lewende wesens en die ouderlinge; en niemand kon daardie lied leer nie, behalwe die honderd vier en veertig duisend wat van die aarde losgekoop is.</w:t>
      </w:r>
    </w:p>
    <w:p w14:paraId="64B1F35C" w14:textId="77777777" w:rsidR="000F7377" w:rsidRDefault="000F7377"/>
    <w:p w14:paraId="19D1EF35" w14:textId="77777777" w:rsidR="000F7377" w:rsidRDefault="000F7377">
      <w:r xmlns:w="http://schemas.openxmlformats.org/wordprocessingml/2006/main">
        <w:t xml:space="preserve">Die 144 000 het 'n nuwe liedjie gesing wat net hulle kon leer.</w:t>
      </w:r>
    </w:p>
    <w:p w14:paraId="25D2957A" w14:textId="77777777" w:rsidR="000F7377" w:rsidRDefault="000F7377"/>
    <w:p w14:paraId="1ABD3F44" w14:textId="77777777" w:rsidR="000F7377" w:rsidRDefault="000F7377">
      <w:r xmlns:w="http://schemas.openxmlformats.org/wordprocessingml/2006/main">
        <w:t xml:space="preserve">1: God het die 144 000 geseën met 'n spesiale lied.</w:t>
      </w:r>
    </w:p>
    <w:p w14:paraId="6930D44A" w14:textId="77777777" w:rsidR="000F7377" w:rsidRDefault="000F7377"/>
    <w:p w14:paraId="114D0AC1" w14:textId="77777777" w:rsidR="000F7377" w:rsidRDefault="000F7377">
      <w:r xmlns:w="http://schemas.openxmlformats.org/wordprocessingml/2006/main">
        <w:t xml:space="preserve">2: Die verlostes van die aarde kan aansluit by die lied van die 144 000.</w:t>
      </w:r>
    </w:p>
    <w:p w14:paraId="53A248DB" w14:textId="77777777" w:rsidR="000F7377" w:rsidRDefault="000F7377"/>
    <w:p w14:paraId="13D1E2FC" w14:textId="77777777" w:rsidR="000F7377" w:rsidRDefault="000F7377">
      <w:r xmlns:w="http://schemas.openxmlformats.org/wordprocessingml/2006/main">
        <w:t xml:space="preserve">1: Efesiërs 2:8-9 - Want uit genade is julle gered, deur die geloof; en dit nie uit julleself nie: dit is die gawe van God; nie uit werke nie, sodat niemand mag roem nie.</w:t>
      </w:r>
    </w:p>
    <w:p w14:paraId="75FDA6D3" w14:textId="77777777" w:rsidR="000F7377" w:rsidRDefault="000F7377"/>
    <w:p w14:paraId="1EF5DF38" w14:textId="77777777" w:rsidR="000F7377" w:rsidRDefault="000F7377">
      <w:r xmlns:w="http://schemas.openxmlformats.org/wordprocessingml/2006/main">
        <w:t xml:space="preserve">2: Filippense 2:13 - Want dit is God wat in julle werk om te wil sowel as om te doen na sy welbehae.</w:t>
      </w:r>
    </w:p>
    <w:p w14:paraId="598136D7" w14:textId="77777777" w:rsidR="000F7377" w:rsidRDefault="000F7377"/>
    <w:p w14:paraId="4D21CB98" w14:textId="77777777" w:rsidR="000F7377" w:rsidRDefault="000F7377">
      <w:r xmlns:w="http://schemas.openxmlformats.org/wordprocessingml/2006/main">
        <w:t xml:space="preserve">Openbaring 14:4 Dit is hulle wat nie met vroue verontreinig is nie; want hulle is maagde. Dit is hulle wat die Lam volg waar Hy ook al gaan. Hulle is onder die mense losgekoop, as eerstelinge vir God en die Lam.</w:t>
      </w:r>
    </w:p>
    <w:p w14:paraId="248C58DE" w14:textId="77777777" w:rsidR="000F7377" w:rsidRDefault="000F7377"/>
    <w:p w14:paraId="3739FD8A" w14:textId="77777777" w:rsidR="000F7377" w:rsidRDefault="000F7377">
      <w:r xmlns:w="http://schemas.openxmlformats.org/wordprocessingml/2006/main">
        <w:t xml:space="preserve">Dit is diegene wat nie deur sonde verdorwe is nie, maar eerder toegewyd bly aan God en die Lam.</w:t>
      </w:r>
    </w:p>
    <w:p w14:paraId="46C05626" w14:textId="77777777" w:rsidR="000F7377" w:rsidRDefault="000F7377"/>
    <w:p w14:paraId="5BB5C06D" w14:textId="77777777" w:rsidR="000F7377" w:rsidRDefault="000F7377">
      <w:r xmlns:w="http://schemas.openxmlformats.org/wordprocessingml/2006/main">
        <w:t xml:space="preserve">1: Ons moet toegewyd bly aan God en die Lam, ongeag die koste.</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Ons kan van sonde verlos word en die eersteling vir God en die Lam word.</w:t>
      </w:r>
    </w:p>
    <w:p w14:paraId="7F978AE1" w14:textId="77777777" w:rsidR="000F7377" w:rsidRDefault="000F7377"/>
    <w:p w14:paraId="73B7D704" w14:textId="77777777" w:rsidR="000F7377" w:rsidRDefault="000F7377">
      <w:r xmlns:w="http://schemas.openxmlformats.org/wordprocessingml/2006/main">
        <w:t xml:space="preserve">1:1 Korintiërs 6:19-20 - Weet julle nie dat julle liggaam 'n tempel is van die Heilige Gees wat in julle is, wat julle van God het nie? Jy is nie jou eie nie, want jy is duur gekoop. So verheerlik God in jou liggaam.</w:t>
      </w:r>
    </w:p>
    <w:p w14:paraId="6EC0A944" w14:textId="77777777" w:rsidR="000F7377" w:rsidRDefault="000F7377"/>
    <w:p w14:paraId="702A766F" w14:textId="77777777" w:rsidR="000F7377" w:rsidRDefault="000F7377">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14:paraId="280E6D59" w14:textId="77777777" w:rsidR="000F7377" w:rsidRDefault="000F7377"/>
    <w:p w14:paraId="4C85ADE6" w14:textId="77777777" w:rsidR="000F7377" w:rsidRDefault="000F7377">
      <w:r xmlns:w="http://schemas.openxmlformats.org/wordprocessingml/2006/main">
        <w:t xml:space="preserve">Openbaring 14:5 En in hulle mond is geen bedrog gevind nie, want hulle is onberispelik voor die troon van God.</w:t>
      </w:r>
    </w:p>
    <w:p w14:paraId="3F6D1DBB" w14:textId="77777777" w:rsidR="000F7377" w:rsidRDefault="000F7377"/>
    <w:p w14:paraId="581A6C38" w14:textId="77777777" w:rsidR="000F7377" w:rsidRDefault="000F7377">
      <w:r xmlns:w="http://schemas.openxmlformats.org/wordprocessingml/2006/main">
        <w:t xml:space="preserve">'n Groep mense sal sonder skuld voor die troon van God gevind word, aangesien hulle geen bedrog in hul mond gehad het nie.</w:t>
      </w:r>
    </w:p>
    <w:p w14:paraId="08B67FA8" w14:textId="77777777" w:rsidR="000F7377" w:rsidRDefault="000F7377"/>
    <w:p w14:paraId="5C4C054E" w14:textId="77777777" w:rsidR="000F7377" w:rsidRDefault="000F7377">
      <w:r xmlns:w="http://schemas.openxmlformats.org/wordprocessingml/2006/main">
        <w:t xml:space="preserve">1. Die krag van eerlikheid - Hoe 'n lewe van waarheid en integriteit ons nader aan God kan bring.</w:t>
      </w:r>
    </w:p>
    <w:p w14:paraId="6B7460CB" w14:textId="77777777" w:rsidR="000F7377" w:rsidRDefault="000F7377"/>
    <w:p w14:paraId="6AB23551" w14:textId="77777777" w:rsidR="000F7377" w:rsidRDefault="000F7377">
      <w:r xmlns:w="http://schemas.openxmlformats.org/wordprocessingml/2006/main">
        <w:t xml:space="preserve">2. Die Seën van Nederigheid - Die belangrikheid daarvan om onsself voor die Here te verootmoedig en in Sy weë te wandel.</w:t>
      </w:r>
    </w:p>
    <w:p w14:paraId="51B46214" w14:textId="77777777" w:rsidR="000F7377" w:rsidRDefault="000F7377"/>
    <w:p w14:paraId="10238A8F" w14:textId="77777777" w:rsidR="000F7377" w:rsidRDefault="000F7377">
      <w:r xmlns:w="http://schemas.openxmlformats.org/wordprocessingml/2006/main">
        <w:t xml:space="preserve">1. Spreuke 19:1 - "'n Arme wat in sy onkreukbaarheid wandel is beter as 'n krom in spraak en 'n dwaas."</w:t>
      </w:r>
    </w:p>
    <w:p w14:paraId="3E875C00" w14:textId="77777777" w:rsidR="000F7377" w:rsidRDefault="000F7377"/>
    <w:p w14:paraId="69E153D9" w14:textId="77777777" w:rsidR="000F7377" w:rsidRDefault="000F7377">
      <w:r xmlns:w="http://schemas.openxmlformats.org/wordprocessingml/2006/main">
        <w:t xml:space="preserve">2. Psalm 15:1-2 - "O HERE, wie sal as vreemdeling in u tent vertoef? Wie sal op u heilige berg woon? Hy wat onberispelik wandel en doen wat reg is en die waarheid in sy hart spreek."</w:t>
      </w:r>
    </w:p>
    <w:p w14:paraId="045AA299" w14:textId="77777777" w:rsidR="000F7377" w:rsidRDefault="000F7377"/>
    <w:p w14:paraId="241C773D" w14:textId="77777777" w:rsidR="000F7377" w:rsidRDefault="000F7377">
      <w:r xmlns:w="http://schemas.openxmlformats.org/wordprocessingml/2006/main">
        <w:t xml:space="preserve">Openbaring 14:6 En ek het 'n ander engel in die middel van die hemel sien vlieg, met die ewige evangelie </w:t>
      </w:r>
      <w:r xmlns:w="http://schemas.openxmlformats.org/wordprocessingml/2006/main">
        <w:lastRenderedPageBreak xmlns:w="http://schemas.openxmlformats.org/wordprocessingml/2006/main"/>
      </w:r>
      <w:r xmlns:w="http://schemas.openxmlformats.org/wordprocessingml/2006/main">
        <w:t xml:space="preserve">om te verkondig aan die bewoners van die aarde en aan elke nasie en geslagte en tale en volke,</w:t>
      </w:r>
    </w:p>
    <w:p w14:paraId="731726B7" w14:textId="77777777" w:rsidR="000F7377" w:rsidRDefault="000F7377"/>
    <w:p w14:paraId="5A35263A" w14:textId="77777777" w:rsidR="000F7377" w:rsidRDefault="000F7377">
      <w:r xmlns:w="http://schemas.openxmlformats.org/wordprocessingml/2006/main">
        <w:t xml:space="preserve">Die ewige evangelie is aan alle mense op aarde verkondig.</w:t>
      </w:r>
    </w:p>
    <w:p w14:paraId="440860B4" w14:textId="77777777" w:rsidR="000F7377" w:rsidRDefault="000F7377"/>
    <w:p w14:paraId="1072A6DF" w14:textId="77777777" w:rsidR="000F7377" w:rsidRDefault="000F7377">
      <w:r xmlns:w="http://schemas.openxmlformats.org/wordprocessingml/2006/main">
        <w:t xml:space="preserve">1. Die krag van die ewige evangelie</w:t>
      </w:r>
    </w:p>
    <w:p w14:paraId="19786572" w14:textId="77777777" w:rsidR="000F7377" w:rsidRDefault="000F7377"/>
    <w:p w14:paraId="3AD8953D" w14:textId="77777777" w:rsidR="000F7377" w:rsidRDefault="000F7377">
      <w:r xmlns:w="http://schemas.openxmlformats.org/wordprocessingml/2006/main">
        <w:t xml:space="preserve">2. Die Inklusiwiteit van die Evangelie</w:t>
      </w:r>
    </w:p>
    <w:p w14:paraId="21E2224C" w14:textId="77777777" w:rsidR="000F7377" w:rsidRDefault="000F7377"/>
    <w:p w14:paraId="7B4A8EFA" w14:textId="77777777" w:rsidR="000F7377" w:rsidRDefault="000F7377">
      <w:r xmlns:w="http://schemas.openxmlformats.org/wordprocessingml/2006/main">
        <w:t xml:space="preserve">1. Romeine 1:16 Want ek skaam my nie oor die evangelie nie, want dit is die krag van God wat redding bring aan elkeen wat glo.</w:t>
      </w:r>
    </w:p>
    <w:p w14:paraId="765C170F" w14:textId="77777777" w:rsidR="000F7377" w:rsidRDefault="000F7377"/>
    <w:p w14:paraId="45ED9F99" w14:textId="77777777" w:rsidR="000F7377" w:rsidRDefault="000F7377">
      <w:r xmlns:w="http://schemas.openxmlformats.org/wordprocessingml/2006/main">
        <w:t xml:space="preserve">2. Galasiërs 3:28 Daar is nie meer Jood of heiden nie, nóg slaaf of vryman, en daar is nie man en vrou nie, want julle is almal een in Christus Jesus.</w:t>
      </w:r>
    </w:p>
    <w:p w14:paraId="481081E1" w14:textId="77777777" w:rsidR="000F7377" w:rsidRDefault="000F7377"/>
    <w:p w14:paraId="3C5371A6" w14:textId="77777777" w:rsidR="000F7377" w:rsidRDefault="000F7377">
      <w:r xmlns:w="http://schemas.openxmlformats.org/wordprocessingml/2006/main">
        <w:t xml:space="preserve">Openbaring 14:7 en sê met 'n groot stem: Vrees God en gee aan Hom eer; want die uur van sy oordeel het gekom; en aanbid Hom wat die hemel en die aarde en die see en die waterfonteine gemaak het.</w:t>
      </w:r>
    </w:p>
    <w:p w14:paraId="683BD022" w14:textId="77777777" w:rsidR="000F7377" w:rsidRDefault="000F7377"/>
    <w:p w14:paraId="59AC9898" w14:textId="77777777" w:rsidR="000F7377" w:rsidRDefault="000F7377">
      <w:r xmlns:w="http://schemas.openxmlformats.org/wordprocessingml/2006/main">
        <w:t xml:space="preserve">Hierdie gedeelte beskryf God se uur van oordeel wat aanbreek en roep om eerbied, heerlikheid en aanbidding van die Skepper van alles.</w:t>
      </w:r>
    </w:p>
    <w:p w14:paraId="4D66DCCE" w14:textId="77777777" w:rsidR="000F7377" w:rsidRDefault="000F7377"/>
    <w:p w14:paraId="7E319FA7" w14:textId="77777777" w:rsidR="000F7377" w:rsidRDefault="000F7377">
      <w:r xmlns:w="http://schemas.openxmlformats.org/wordprocessingml/2006/main">
        <w:t xml:space="preserve">1. Wat beteken dit om God te vrees?</w:t>
      </w:r>
    </w:p>
    <w:p w14:paraId="50C6BB2F" w14:textId="77777777" w:rsidR="000F7377" w:rsidRDefault="000F7377"/>
    <w:p w14:paraId="7307DB1B" w14:textId="77777777" w:rsidR="000F7377" w:rsidRDefault="000F7377">
      <w:r xmlns:w="http://schemas.openxmlformats.org/wordprocessingml/2006/main">
        <w:t xml:space="preserve">2. Aanbid die Skepper: Eerbied en Dankbaarheid.</w:t>
      </w:r>
    </w:p>
    <w:p w14:paraId="0F6D7D45" w14:textId="77777777" w:rsidR="000F7377" w:rsidRDefault="000F7377"/>
    <w:p w14:paraId="766B6740" w14:textId="77777777" w:rsidR="000F7377" w:rsidRDefault="000F7377">
      <w:r xmlns:w="http://schemas.openxmlformats.org/wordprocessingml/2006/main">
        <w:t xml:space="preserve">1. Psalm 34:9-11 "Vrees die HERE, sy heiliges, want die wat Hom vrees, het geen gebrek nie. Die jong leeus het gebrek en ly honger, maar die wat die HERE soek, sal niks goeds ontbreek nie. ding. </w:t>
      </w:r>
      <w:r xmlns:w="http://schemas.openxmlformats.org/wordprocessingml/2006/main">
        <w:lastRenderedPageBreak xmlns:w="http://schemas.openxmlformats.org/wordprocessingml/2006/main"/>
      </w:r>
      <w:r xmlns:w="http://schemas.openxmlformats.org/wordprocessingml/2006/main">
        <w:t xml:space="preserve">Kom, kinders, luister na my: Ek sal julle die vrees van die HERE leer."</w:t>
      </w:r>
    </w:p>
    <w:p w14:paraId="11650261" w14:textId="77777777" w:rsidR="000F7377" w:rsidRDefault="000F7377"/>
    <w:p w14:paraId="6B190E17" w14:textId="77777777" w:rsidR="000F7377" w:rsidRDefault="000F7377">
      <w:r xmlns:w="http://schemas.openxmlformats.org/wordprocessingml/2006/main">
        <w:t xml:space="preserve">2. Jesaja 43:7 "Selfs elkeen oor wie my Naam uitgeroep is, want Ek het hom tot my eer geskape, Ek het hom geformeer, ja, Ek het hom gemaak."</w:t>
      </w:r>
    </w:p>
    <w:p w14:paraId="3B3E73CE" w14:textId="77777777" w:rsidR="000F7377" w:rsidRDefault="000F7377"/>
    <w:p w14:paraId="65ED6B98" w14:textId="77777777" w:rsidR="000F7377" w:rsidRDefault="000F7377">
      <w:r xmlns:w="http://schemas.openxmlformats.org/wordprocessingml/2006/main">
        <w:t xml:space="preserve">Openbaring 14:8 En 'n ander engel het gevolg en gesê: Geval, geval het Babilon, die groot stad, omdat sy al die nasies laat drink het van die wyn van die toorn van haar hoerery.</w:t>
      </w:r>
    </w:p>
    <w:p w14:paraId="6045842D" w14:textId="77777777" w:rsidR="000F7377" w:rsidRDefault="000F7377"/>
    <w:p w14:paraId="65ECAA02" w14:textId="77777777" w:rsidR="000F7377" w:rsidRDefault="000F7377">
      <w:r xmlns:w="http://schemas.openxmlformats.org/wordprocessingml/2006/main">
        <w:t xml:space="preserve">’n Engel het aangekondig dat Babilon weens sy hoerery geval het en al die nasies van sy toorn laat drink het.</w:t>
      </w:r>
    </w:p>
    <w:p w14:paraId="4342EBA3" w14:textId="77777777" w:rsidR="000F7377" w:rsidRDefault="000F7377"/>
    <w:p w14:paraId="7956AF0B" w14:textId="77777777" w:rsidR="000F7377" w:rsidRDefault="000F7377">
      <w:r xmlns:w="http://schemas.openxmlformats.org/wordprocessingml/2006/main">
        <w:t xml:space="preserve">1. Die gevolge van hoerery</w:t>
      </w:r>
    </w:p>
    <w:p w14:paraId="0D86293E" w14:textId="77777777" w:rsidR="000F7377" w:rsidRDefault="000F7377"/>
    <w:p w14:paraId="6EE8E6E5" w14:textId="77777777" w:rsidR="000F7377" w:rsidRDefault="000F7377">
      <w:r xmlns:w="http://schemas.openxmlformats.org/wordprocessingml/2006/main">
        <w:t xml:space="preserve">2. God se Geregtigheid om nasies te oordeel</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Openbaring 14:9 En die derde engel het hulle gevolg en met 'n groot stem gesê: As iemand die dier en sy beeld aanbid en sy merk op sy voorhoof of in sy hand ontvang,</w:t>
      </w:r>
    </w:p>
    <w:p w14:paraId="27B72976" w14:textId="77777777" w:rsidR="000F7377" w:rsidRDefault="000F7377"/>
    <w:p w14:paraId="38BE6205" w14:textId="77777777" w:rsidR="000F7377" w:rsidRDefault="000F7377">
      <w:r xmlns:w="http://schemas.openxmlformats.org/wordprocessingml/2006/main">
        <w:t xml:space="preserve">Hierdie gedeelte handel oor die gevolge van die aanbidding van die dier en die ontvangs van sy merk.</w:t>
      </w:r>
    </w:p>
    <w:p w14:paraId="7AC31E99" w14:textId="77777777" w:rsidR="000F7377" w:rsidRDefault="000F7377"/>
    <w:p w14:paraId="2A79CA0C" w14:textId="77777777" w:rsidR="000F7377" w:rsidRDefault="000F7377">
      <w:r xmlns:w="http://schemas.openxmlformats.org/wordprocessingml/2006/main">
        <w:t xml:space="preserve">1. Die gevaar van afgodery: A oor Openbaring 14:9</w:t>
      </w:r>
    </w:p>
    <w:p w14:paraId="1D48E895" w14:textId="77777777" w:rsidR="000F7377" w:rsidRDefault="000F7377"/>
    <w:p w14:paraId="110F54C7" w14:textId="77777777" w:rsidR="000F7377" w:rsidRDefault="000F7377">
      <w:r xmlns:w="http://schemas.openxmlformats.org/wordprocessingml/2006/main">
        <w:t xml:space="preserve">2. Die koste om die dier te aanbid: wat Openbaring 14:9 ons leer</w:t>
      </w:r>
    </w:p>
    <w:p w14:paraId="1434160F" w14:textId="77777777" w:rsidR="000F7377" w:rsidRDefault="000F7377"/>
    <w:p w14:paraId="2D3F0708" w14:textId="77777777" w:rsidR="000F7377" w:rsidRDefault="000F7377">
      <w:r xmlns:w="http://schemas.openxmlformats.org/wordprocessingml/2006/main">
        <w:t xml:space="preserve">1. Eksodus 20:4-5 - “Jy mag vir jou geen gesnede beeld of enige gelykenis maak van enigiets wat bo in die hemel is of van wat onder op die aarde is of van wat in die water onder die aarde is nie. Jy mag jou nie voor hulle neerbuig en hulle nie dien nie, want Ek, die Here jou God, is 'n jaloerse God.”</w:t>
      </w:r>
    </w:p>
    <w:p w14:paraId="65FD7F9E" w14:textId="77777777" w:rsidR="000F7377" w:rsidRDefault="000F7377"/>
    <w:p w14:paraId="4915B5B4" w14:textId="77777777" w:rsidR="000F7377" w:rsidRDefault="000F7377">
      <w:r xmlns:w="http://schemas.openxmlformats.org/wordprocessingml/2006/main">
        <w:t xml:space="preserve">2. Deuteronomium 5:8-9 - “Jy mag vir jou geen gesnede beeld of enige gelykenis maak van enigiets wat bo in die hemel is, of van wat onder op die aarde is, of van wat in die water onder die aarde is nie. Jy mag jou nie voor hulle neerbuig en hulle nie dien nie, want Ek, die Here jou God, is 'n jaloerse God.”</w:t>
      </w:r>
    </w:p>
    <w:p w14:paraId="60E8840B" w14:textId="77777777" w:rsidR="000F7377" w:rsidRDefault="000F7377"/>
    <w:p w14:paraId="531E890A" w14:textId="77777777" w:rsidR="000F7377" w:rsidRDefault="000F7377">
      <w:r xmlns:w="http://schemas.openxmlformats.org/wordprocessingml/2006/main">
        <w:t xml:space="preserve">Openbaring 14:10 Hy sal drink van die wyn van die grimmigheid van God wat ongemeng in die beker van sy grimmigheid uitgegiet word; en hy sal gepynig word met vuur en swawel voor die aangesig van die heilige engele en voor die Lam.</w:t>
      </w:r>
    </w:p>
    <w:p w14:paraId="557C25D0" w14:textId="77777777" w:rsidR="000F7377" w:rsidRDefault="000F7377"/>
    <w:p w14:paraId="16C38CF5" w14:textId="77777777" w:rsidR="000F7377" w:rsidRDefault="000F7377">
      <w:r xmlns:w="http://schemas.openxmlformats.org/wordprocessingml/2006/main">
        <w:t xml:space="preserve">Diegene wat die dier volg, sal God se toorn in die gesig staar en met vuur en swawel gestraf word in die teenwoordigheid van die heilige engele en die Lam.</w:t>
      </w:r>
    </w:p>
    <w:p w14:paraId="67035829" w14:textId="77777777" w:rsidR="000F7377" w:rsidRDefault="000F7377"/>
    <w:p w14:paraId="065A0FD7" w14:textId="77777777" w:rsidR="000F7377" w:rsidRDefault="000F7377">
      <w:r xmlns:w="http://schemas.openxmlformats.org/wordprocessingml/2006/main">
        <w:t xml:space="preserve">1. God se toorn: wat beteken dit?</w:t>
      </w:r>
    </w:p>
    <w:p w14:paraId="481E50A5" w14:textId="77777777" w:rsidR="000F7377" w:rsidRDefault="000F7377"/>
    <w:p w14:paraId="4E08A3DB" w14:textId="77777777" w:rsidR="000F7377" w:rsidRDefault="000F7377">
      <w:r xmlns:w="http://schemas.openxmlformats.org/wordprocessingml/2006/main">
        <w:t xml:space="preserve">2. Die gevolge van ongehoorsaamheid aan God</w:t>
      </w:r>
    </w:p>
    <w:p w14:paraId="3C82E133" w14:textId="77777777" w:rsidR="000F7377" w:rsidRDefault="000F7377"/>
    <w:p w14:paraId="040636CD" w14:textId="77777777" w:rsidR="000F7377" w:rsidRDefault="000F7377">
      <w:r xmlns:w="http://schemas.openxmlformats.org/wordprocessingml/2006/main">
        <w:t xml:space="preserve">1. Romeine 2:5 - Maar vanweë jou hardkoppigheid en jou onberouvolle hart bêre jy toorn teen jouself op vir die dag van God se toorn, wanneer sy regverdige oordeel geopenbaar sal word.</w:t>
      </w:r>
    </w:p>
    <w:p w14:paraId="7D70FEB5" w14:textId="77777777" w:rsidR="000F7377" w:rsidRDefault="000F7377"/>
    <w:p w14:paraId="72E85458" w14:textId="77777777" w:rsidR="000F7377" w:rsidRDefault="000F7377">
      <w:r xmlns:w="http://schemas.openxmlformats.org/wordprocessingml/2006/main">
        <w:t xml:space="preserve">2. Hebreërs 10:31 - Dit is 'n verskriklike ding om in die hande van die lewende God te val.</w:t>
      </w:r>
    </w:p>
    <w:p w14:paraId="55F8B811" w14:textId="77777777" w:rsidR="000F7377" w:rsidRDefault="000F7377"/>
    <w:p w14:paraId="41BA4702" w14:textId="77777777" w:rsidR="000F7377" w:rsidRDefault="000F7377">
      <w:r xmlns:w="http://schemas.openxmlformats.org/wordprocessingml/2006/main">
        <w:t xml:space="preserve">Openbaring 14:11 En die rook van hulle pyniging gaan op tot in alle ewigheid, en hulle het dag en nag geen rus nie, wat die dier en sy beeld aanbid en elkeen wat die merk van sy naam aanneem.</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Diegene wat die dier en sy beeld aanbid, en diegene wat die merk daarvan dra, sal ewige pyniging ly sonder enige rus.</w:t>
      </w:r>
    </w:p>
    <w:p w14:paraId="78552A02" w14:textId="77777777" w:rsidR="000F7377" w:rsidRDefault="000F7377"/>
    <w:p w14:paraId="7639803D" w14:textId="77777777" w:rsidR="000F7377" w:rsidRDefault="000F7377">
      <w:r xmlns:w="http://schemas.openxmlformats.org/wordprocessingml/2006/main">
        <w:t xml:space="preserve">1. Lewe in onheilige aanbidding - Die gevolge van die dien van valse afgode</w:t>
      </w:r>
    </w:p>
    <w:p w14:paraId="16F9AB8F" w14:textId="77777777" w:rsidR="000F7377" w:rsidRDefault="000F7377"/>
    <w:p w14:paraId="0337491F" w14:textId="77777777" w:rsidR="000F7377" w:rsidRDefault="000F7377">
      <w:r xmlns:w="http://schemas.openxmlformats.org/wordprocessingml/2006/main">
        <w:t xml:space="preserve">2. 'n Keuse tussen die hemel en die hel - Die uiteindelike besluit wat ons almal moet neem</w:t>
      </w:r>
    </w:p>
    <w:p w14:paraId="7AFCD844" w14:textId="77777777" w:rsidR="000F7377" w:rsidRDefault="000F7377"/>
    <w:p w14:paraId="510196C6"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45021441" w14:textId="77777777" w:rsidR="000F7377" w:rsidRDefault="000F7377"/>
    <w:p w14:paraId="7BCFD1C9" w14:textId="77777777" w:rsidR="000F7377" w:rsidRDefault="000F7377">
      <w:r xmlns:w="http://schemas.openxmlformats.org/wordprocessingml/2006/main">
        <w:t xml:space="preserve">2. Jakobus 4:17 - Wie dus weet wat die regte ding is om te doen en versuim om dit te doen, vir hom is dit sonde.</w:t>
      </w:r>
    </w:p>
    <w:p w14:paraId="6EAFF37E" w14:textId="77777777" w:rsidR="000F7377" w:rsidRDefault="000F7377"/>
    <w:p w14:paraId="6F1D2321" w14:textId="77777777" w:rsidR="000F7377" w:rsidRDefault="000F7377">
      <w:r xmlns:w="http://schemas.openxmlformats.org/wordprocessingml/2006/main">
        <w:t xml:space="preserve">Openbaring 14:12 Hier is die lydsaamheid van die heiliges: hier is hulle wat die gebooie van God en die geloof in Jesus bewaar.</w:t>
      </w:r>
    </w:p>
    <w:p w14:paraId="4BD99AA7" w14:textId="77777777" w:rsidR="000F7377" w:rsidRDefault="000F7377"/>
    <w:p w14:paraId="760EE7A2" w14:textId="77777777" w:rsidR="000F7377" w:rsidRDefault="000F7377">
      <w:r xmlns:w="http://schemas.openxmlformats.org/wordprocessingml/2006/main">
        <w:t xml:space="preserve">Die heiliges is geduldig en gehoorsaam aan God en Jesus.</w:t>
      </w:r>
    </w:p>
    <w:p w14:paraId="34D9326E" w14:textId="77777777" w:rsidR="000F7377" w:rsidRDefault="000F7377"/>
    <w:p w14:paraId="0B70741D" w14:textId="77777777" w:rsidR="000F7377" w:rsidRDefault="000F7377">
      <w:r xmlns:w="http://schemas.openxmlformats.org/wordprocessingml/2006/main">
        <w:t xml:space="preserve">1. Die krag van geduld om God te volg</w:t>
      </w:r>
    </w:p>
    <w:p w14:paraId="74234151" w14:textId="77777777" w:rsidR="000F7377" w:rsidRDefault="000F7377"/>
    <w:p w14:paraId="078DB6E4" w14:textId="77777777" w:rsidR="000F7377" w:rsidRDefault="000F7377">
      <w:r xmlns:w="http://schemas.openxmlformats.org/wordprocessingml/2006/main">
        <w:t xml:space="preserve">2. Gehoorsaamheid aan God en Jesus: 'n Pad na Seën</w:t>
      </w:r>
    </w:p>
    <w:p w14:paraId="62AE030C" w14:textId="77777777" w:rsidR="000F7377" w:rsidRDefault="000F7377"/>
    <w:p w14:paraId="48B7C25E" w14:textId="77777777" w:rsidR="000F7377" w:rsidRDefault="000F7377">
      <w:r xmlns:w="http://schemas.openxmlformats.org/wordprocessingml/2006/main">
        <w:t xml:space="preserve">1. Psalm 19:7-11</w:t>
      </w:r>
    </w:p>
    <w:p w14:paraId="4CA87646" w14:textId="77777777" w:rsidR="000F7377" w:rsidRDefault="000F7377"/>
    <w:p w14:paraId="75CE4B5F" w14:textId="77777777" w:rsidR="000F7377" w:rsidRDefault="000F7377">
      <w:r xmlns:w="http://schemas.openxmlformats.org/wordprocessingml/2006/main">
        <w:t xml:space="preserve">2. Jakobus 1:2-4</w:t>
      </w:r>
    </w:p>
    <w:p w14:paraId="062E6397" w14:textId="77777777" w:rsidR="000F7377" w:rsidRDefault="000F7377"/>
    <w:p w14:paraId="3CAF56DF" w14:textId="77777777" w:rsidR="000F7377" w:rsidRDefault="000F7377">
      <w:r xmlns:w="http://schemas.openxmlformats.org/wordprocessingml/2006/main">
        <w:t xml:space="preserve">Openbaring 14:13 En ek het 'n stem uit die hemel vir my hoor sê: Skryf: Geseënd is die dooies wat van nou af in die Here sterwe. Ja, spreek die Gees, sodat hulle kan rus van hul arbeid; </w:t>
      </w:r>
      <w:r xmlns:w="http://schemas.openxmlformats.org/wordprocessingml/2006/main">
        <w:lastRenderedPageBreak xmlns:w="http://schemas.openxmlformats.org/wordprocessingml/2006/main"/>
      </w:r>
      <w:r xmlns:w="http://schemas.openxmlformats.org/wordprocessingml/2006/main">
        <w:t xml:space="preserve">en hulle werke volg hulle.</w:t>
      </w:r>
    </w:p>
    <w:p w14:paraId="2DA479A3" w14:textId="77777777" w:rsidR="000F7377" w:rsidRDefault="000F7377"/>
    <w:p w14:paraId="19DB26C7" w14:textId="77777777" w:rsidR="000F7377" w:rsidRDefault="000F7377">
      <w:r xmlns:w="http://schemas.openxmlformats.org/wordprocessingml/2006/main">
        <w:t xml:space="preserve">Die stem uit die hemel sê dat die wat in die Here sterf, geseënd is en sal rus van hul arbeid, en hul werke sal hulle volg.</w:t>
      </w:r>
    </w:p>
    <w:p w14:paraId="076B5B7D" w14:textId="77777777" w:rsidR="000F7377" w:rsidRDefault="000F7377"/>
    <w:p w14:paraId="3CA190EB" w14:textId="77777777" w:rsidR="000F7377" w:rsidRDefault="000F7377">
      <w:r xmlns:w="http://schemas.openxmlformats.org/wordprocessingml/2006/main">
        <w:t xml:space="preserve">1. Lewe 'n lewe van geloof: Die seën van sterwe in die Here</w:t>
      </w:r>
    </w:p>
    <w:p w14:paraId="1D415E4A" w14:textId="77777777" w:rsidR="000F7377" w:rsidRDefault="000F7377"/>
    <w:p w14:paraId="6FCB0B55" w14:textId="77777777" w:rsidR="000F7377" w:rsidRDefault="000F7377">
      <w:r xmlns:w="http://schemas.openxmlformats.org/wordprocessingml/2006/main">
        <w:t xml:space="preserve">2. Ons werke volg ons: die nalatenskap van geloof</w:t>
      </w:r>
    </w:p>
    <w:p w14:paraId="5B7E9C89" w14:textId="77777777" w:rsidR="000F7377" w:rsidRDefault="000F7377"/>
    <w:p w14:paraId="234819E6" w14:textId="77777777" w:rsidR="000F7377" w:rsidRDefault="000F7377">
      <w:r xmlns:w="http://schemas.openxmlformats.org/wordprocessingml/2006/main">
        <w:t xml:space="preserve">1. Matteus 11:28–30 - Jesus nooi ons uit om na Hom te kom en rus vir ons siele te vind.</w:t>
      </w:r>
    </w:p>
    <w:p w14:paraId="20165623" w14:textId="77777777" w:rsidR="000F7377" w:rsidRDefault="000F7377"/>
    <w:p w14:paraId="13F33E6E" w14:textId="77777777" w:rsidR="000F7377" w:rsidRDefault="000F7377">
      <w:r xmlns:w="http://schemas.openxmlformats.org/wordprocessingml/2006/main">
        <w:t xml:space="preserve">2. Hebreërs 4:11 - Kom ons streef daarna om in God se rus in te gaan.</w:t>
      </w:r>
    </w:p>
    <w:p w14:paraId="75AEC0E6" w14:textId="77777777" w:rsidR="000F7377" w:rsidRDefault="000F7377"/>
    <w:p w14:paraId="4C2B2792" w14:textId="77777777" w:rsidR="000F7377" w:rsidRDefault="000F7377">
      <w:r xmlns:w="http://schemas.openxmlformats.org/wordprocessingml/2006/main">
        <w:t xml:space="preserve">Openbaring 14:14 En ek het gesien, en daar was 'n wit wolk, en een het op die wolk gesit soos die Seun van die mens, met 'n goue kroon op sy hoof en in sy hand 'n skerp sekel.</w:t>
      </w:r>
    </w:p>
    <w:p w14:paraId="2E99FB29" w14:textId="77777777" w:rsidR="000F7377" w:rsidRDefault="000F7377"/>
    <w:p w14:paraId="644515AE" w14:textId="77777777" w:rsidR="000F7377" w:rsidRDefault="000F7377">
      <w:r xmlns:w="http://schemas.openxmlformats.org/wordprocessingml/2006/main">
        <w:t xml:space="preserve">Johannes sien 'n figuur op 'n wit wolk met 'n goue kroon en 'n skerp sekel in sy hand.</w:t>
      </w:r>
    </w:p>
    <w:p w14:paraId="495DA07B" w14:textId="77777777" w:rsidR="000F7377" w:rsidRDefault="000F7377"/>
    <w:p w14:paraId="27E27A95" w14:textId="77777777" w:rsidR="000F7377" w:rsidRDefault="000F7377">
      <w:r xmlns:w="http://schemas.openxmlformats.org/wordprocessingml/2006/main">
        <w:t xml:space="preserve">1. Die koms van die Seun van die mens: Hoe Jesus se wederkoms ons lewens sal beïnvloed</w:t>
      </w:r>
    </w:p>
    <w:p w14:paraId="36856F2F" w14:textId="77777777" w:rsidR="000F7377" w:rsidRDefault="000F7377"/>
    <w:p w14:paraId="38073BBC" w14:textId="77777777" w:rsidR="000F7377" w:rsidRDefault="000F7377">
      <w:r xmlns:w="http://schemas.openxmlformats.org/wordprocessingml/2006/main">
        <w:t xml:space="preserve">2. Die gelykenis van die saaier en die oes: 'n Les oor getrouheid in die aangesig van teëspoed</w:t>
      </w:r>
    </w:p>
    <w:p w14:paraId="088B7716" w14:textId="77777777" w:rsidR="000F7377" w:rsidRDefault="000F7377"/>
    <w:p w14:paraId="69644E06" w14:textId="77777777" w:rsidR="000F7377" w:rsidRDefault="000F7377">
      <w:r xmlns:w="http://schemas.openxmlformats.org/wordprocessingml/2006/main">
        <w:t xml:space="preserve">1. Matteus 13:18-23</w:t>
      </w:r>
    </w:p>
    <w:p w14:paraId="48121D83" w14:textId="77777777" w:rsidR="000F7377" w:rsidRDefault="000F7377"/>
    <w:p w14:paraId="7A03028D" w14:textId="77777777" w:rsidR="000F7377" w:rsidRDefault="000F7377">
      <w:r xmlns:w="http://schemas.openxmlformats.org/wordprocessingml/2006/main">
        <w:t xml:space="preserve">2. Openbaring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14:15 En 'n ander engel het uit die tempel uitgekom en met 'n groot stem geroep na Hom wat op die wolk sit: Steek jou sekel in en maai, want die tyd het aangebreek vir jou om te maai; want die oes van die aarde is ryp.</w:t>
      </w:r>
    </w:p>
    <w:p w14:paraId="0FEB4C8E" w14:textId="77777777" w:rsidR="000F7377" w:rsidRDefault="000F7377"/>
    <w:p w14:paraId="50E4902B" w14:textId="77777777" w:rsidR="000F7377" w:rsidRDefault="000F7377">
      <w:r xmlns:w="http://schemas.openxmlformats.org/wordprocessingml/2006/main">
        <w:t xml:space="preserve">Die tyd het aangebreek om die oes van die aarde te oes.</w:t>
      </w:r>
    </w:p>
    <w:p w14:paraId="6B7B9E61" w14:textId="77777777" w:rsidR="000F7377" w:rsidRDefault="000F7377"/>
    <w:p w14:paraId="0077EA80" w14:textId="77777777" w:rsidR="000F7377" w:rsidRDefault="000F7377">
      <w:r xmlns:w="http://schemas.openxmlformats.org/wordprocessingml/2006/main">
        <w:t xml:space="preserve">1. Die tyd is nou: pluk die oes van die aarde</w:t>
      </w:r>
    </w:p>
    <w:p w14:paraId="136BDC56" w14:textId="77777777" w:rsidR="000F7377" w:rsidRDefault="000F7377"/>
    <w:p w14:paraId="2BF08CB0" w14:textId="77777777" w:rsidR="000F7377" w:rsidRDefault="000F7377">
      <w:r xmlns:w="http://schemas.openxmlformats.org/wordprocessingml/2006/main">
        <w:t xml:space="preserve">2. Vrugte dra: Die oes van die aarde oes</w:t>
      </w:r>
    </w:p>
    <w:p w14:paraId="4651F8D1" w14:textId="77777777" w:rsidR="000F7377" w:rsidRDefault="000F7377"/>
    <w:p w14:paraId="51C346F3" w14:textId="77777777" w:rsidR="000F7377" w:rsidRDefault="000F7377">
      <w:r xmlns:w="http://schemas.openxmlformats.org/wordprocessingml/2006/main">
        <w:t xml:space="preserve">1. Matteus 3:8, "Dra dan vrugte wat bekering waardig is."</w:t>
      </w:r>
    </w:p>
    <w:p w14:paraId="4B85B257" w14:textId="77777777" w:rsidR="000F7377" w:rsidRDefault="000F7377"/>
    <w:p w14:paraId="63179A2E" w14:textId="77777777" w:rsidR="000F7377" w:rsidRDefault="000F7377">
      <w:r xmlns:w="http://schemas.openxmlformats.org/wordprocessingml/2006/main">
        <w:t xml:space="preserve">2. Johannes 4:35-36, “Sê julle nie: Daar is nog vier maande en dan kom die oes nie? Kyk, Ek sê vir jou, slaan jou oë op en kyk na die lande, want hulle is reeds wit vir die oes!”</w:t>
      </w:r>
    </w:p>
    <w:p w14:paraId="1B82CA1A" w14:textId="77777777" w:rsidR="000F7377" w:rsidRDefault="000F7377"/>
    <w:p w14:paraId="039016CC" w14:textId="77777777" w:rsidR="000F7377" w:rsidRDefault="000F7377">
      <w:r xmlns:w="http://schemas.openxmlformats.org/wordprocessingml/2006/main">
        <w:t xml:space="preserve">Openbaring 14:16 En Hy wat op die wolk sit, het sy sekel op die aarde ingedruk; en die aarde is gemaai.</w:t>
      </w:r>
    </w:p>
    <w:p w14:paraId="49C7514C" w14:textId="77777777" w:rsidR="000F7377" w:rsidRDefault="000F7377"/>
    <w:p w14:paraId="7E86AB7E" w14:textId="77777777" w:rsidR="000F7377" w:rsidRDefault="000F7377">
      <w:r xmlns:w="http://schemas.openxmlformats.org/wordprocessingml/2006/main">
        <w:t xml:space="preserve">God se oordeel sal vinnig en onverwags kom.</w:t>
      </w:r>
    </w:p>
    <w:p w14:paraId="0F6E0DA4" w14:textId="77777777" w:rsidR="000F7377" w:rsidRDefault="000F7377"/>
    <w:p w14:paraId="0C0E12A4" w14:textId="77777777" w:rsidR="000F7377" w:rsidRDefault="000F7377">
      <w:r xmlns:w="http://schemas.openxmlformats.org/wordprocessingml/2006/main">
        <w:t xml:space="preserve">1. Wees gereed vir God se oordeel – moenie selfvoldaan wees nie.</w:t>
      </w:r>
    </w:p>
    <w:p w14:paraId="12EDCAB0" w14:textId="77777777" w:rsidR="000F7377" w:rsidRDefault="000F7377"/>
    <w:p w14:paraId="478582C0" w14:textId="77777777" w:rsidR="000F7377" w:rsidRDefault="000F7377">
      <w:r xmlns:w="http://schemas.openxmlformats.org/wordprocessingml/2006/main">
        <w:t xml:space="preserve">2. God se oordeel is regverdig en onvermydelik.</w:t>
      </w:r>
    </w:p>
    <w:p w14:paraId="67F5DE28" w14:textId="77777777" w:rsidR="000F7377" w:rsidRDefault="000F7377"/>
    <w:p w14:paraId="5E589FA3" w14:textId="77777777" w:rsidR="000F7377" w:rsidRDefault="000F7377">
      <w:r xmlns:w="http://schemas.openxmlformats.org/wordprocessingml/2006/main">
        <w:t xml:space="preserve">1. Romeine 2:5-6 "Maar vanweë jou harde en onbekeerlike hart bêre jy vir jou toorn op op die dag van toorn wanneer God se regverdige oordeel geopenbaar sal word."</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Hebreërs 10:27 "Maar 'n sekere vreeslike verwagting van oordeel en vurige grimmigheid wat die teëstanders sal verteer."</w:t>
      </w:r>
    </w:p>
    <w:p w14:paraId="254A057C" w14:textId="77777777" w:rsidR="000F7377" w:rsidRDefault="000F7377"/>
    <w:p w14:paraId="23C13B18" w14:textId="77777777" w:rsidR="000F7377" w:rsidRDefault="000F7377">
      <w:r xmlns:w="http://schemas.openxmlformats.org/wordprocessingml/2006/main">
        <w:t xml:space="preserve">Openbaring 14:17 En 'n ander engel het uit die tempel wat in die hemel is, uitgekom, en hy het ook 'n skerp sekel gehad.</w:t>
      </w:r>
    </w:p>
    <w:p w14:paraId="4704C16A" w14:textId="77777777" w:rsidR="000F7377" w:rsidRDefault="000F7377"/>
    <w:p w14:paraId="1C7CD41B" w14:textId="77777777" w:rsidR="000F7377" w:rsidRDefault="000F7377">
      <w:r xmlns:w="http://schemas.openxmlformats.org/wordprocessingml/2006/main">
        <w:t xml:space="preserve">'n Engel het uit die tempel in die hemel gekom met 'n skerp sekel.</w:t>
      </w:r>
    </w:p>
    <w:p w14:paraId="7BE1C60E" w14:textId="77777777" w:rsidR="000F7377" w:rsidRDefault="000F7377"/>
    <w:p w14:paraId="1F77F469" w14:textId="77777777" w:rsidR="000F7377" w:rsidRDefault="000F7377">
      <w:r xmlns:w="http://schemas.openxmlformats.org/wordprocessingml/2006/main">
        <w:t xml:space="preserve">1. Die oes van siele: hoe die engel met die skerp sekel ons help om die vrugte van die hemel te pluk</w:t>
      </w:r>
    </w:p>
    <w:p w14:paraId="57E81438" w14:textId="77777777" w:rsidR="000F7377" w:rsidRDefault="000F7377"/>
    <w:p w14:paraId="7D5C8B65" w14:textId="77777777" w:rsidR="000F7377" w:rsidRDefault="000F7377">
      <w:r xmlns:w="http://schemas.openxmlformats.org/wordprocessingml/2006/main">
        <w:t xml:space="preserve">2. Die krag van die sekel: hoe ons die krag van die hemel kan inspan en die vrugte van die ewigheid kan pluk</w:t>
      </w:r>
    </w:p>
    <w:p w14:paraId="625CA6D6" w14:textId="77777777" w:rsidR="000F7377" w:rsidRDefault="000F7377"/>
    <w:p w14:paraId="17795768" w14:textId="77777777" w:rsidR="000F7377" w:rsidRDefault="000F7377">
      <w:r xmlns:w="http://schemas.openxmlformats.org/wordprocessingml/2006/main">
        <w:t xml:space="preserve">1. Matteus 9:35-38 – Jesus stuur die dissipels uit om te preek en die siele van baie te oes.</w:t>
      </w:r>
    </w:p>
    <w:p w14:paraId="251AE755" w14:textId="77777777" w:rsidR="000F7377" w:rsidRDefault="000F7377"/>
    <w:p w14:paraId="14296459" w14:textId="77777777" w:rsidR="000F7377" w:rsidRDefault="000F7377">
      <w:r xmlns:w="http://schemas.openxmlformats.org/wordprocessingml/2006/main">
        <w:t xml:space="preserve">2. Lukas 10:1-2 – Jesus stuur die 72 uit om te preek en die oes van siele in te samel.</w:t>
      </w:r>
    </w:p>
    <w:p w14:paraId="12FB7437" w14:textId="77777777" w:rsidR="000F7377" w:rsidRDefault="000F7377"/>
    <w:p w14:paraId="53A61934" w14:textId="77777777" w:rsidR="000F7377" w:rsidRDefault="000F7377">
      <w:r xmlns:w="http://schemas.openxmlformats.org/wordprocessingml/2006/main">
        <w:t xml:space="preserve">Openbaring 14:18 En 'n ander engel het van die altaar uitgegaan, wat mag gehad het oor vuur; en met 'n groot geroep na hom wat die skerp sekel het, uitgeroep en gesê: Steek jou skerp sekel in en maak die trosse van die wingerdstok van die aarde bymekaar; want haar druiwe is heeltemal ryp.</w:t>
      </w:r>
    </w:p>
    <w:p w14:paraId="2621B4B6" w14:textId="77777777" w:rsidR="000F7377" w:rsidRDefault="000F7377"/>
    <w:p w14:paraId="761E7544" w14:textId="77777777" w:rsidR="000F7377" w:rsidRDefault="000F7377">
      <w:r xmlns:w="http://schemas.openxmlformats.org/wordprocessingml/2006/main">
        <w:t xml:space="preserve">'n Engel het van die altaar uitgekom met mag oor vuur en na die een met die skerp sekel geroep om die trosse van die wingerdstok van die aarde bymekaar te maak, aangesien die druiwe heeltemal ryp was.</w:t>
      </w:r>
    </w:p>
    <w:p w14:paraId="0985B907" w14:textId="77777777" w:rsidR="000F7377" w:rsidRDefault="000F7377"/>
    <w:p w14:paraId="6A17F6D1" w14:textId="77777777" w:rsidR="000F7377" w:rsidRDefault="000F7377">
      <w:r xmlns:w="http://schemas.openxmlformats.org/wordprocessingml/2006/main">
        <w:t xml:space="preserve">1. Krag in die Oes: 'n Boodskap van hoop uit Openbaring 14:18</w:t>
      </w:r>
    </w:p>
    <w:p w14:paraId="34648F63" w14:textId="77777777" w:rsidR="000F7377" w:rsidRDefault="000F7377"/>
    <w:p w14:paraId="10DD8C2E" w14:textId="77777777" w:rsidR="000F7377" w:rsidRDefault="000F7377">
      <w:r xmlns:w="http://schemas.openxmlformats.org/wordprocessingml/2006/main">
        <w:t xml:space="preserve">2. Die verantwoordelikheid van die maaiers: 'n Ondersoek van ons rol in die oes van Openbaring 14:18</w:t>
      </w:r>
    </w:p>
    <w:p w14:paraId="1E577191" w14:textId="77777777" w:rsidR="000F7377" w:rsidRDefault="000F7377"/>
    <w:p w14:paraId="1BAC8BA3" w14:textId="77777777" w:rsidR="000F7377" w:rsidRDefault="000F7377">
      <w:r xmlns:w="http://schemas.openxmlformats.org/wordprocessingml/2006/main">
        <w:t xml:space="preserve">1. Matteus 9:37-38 “Toe sê Hy vir sy dissipels: Die oes is groot, maar die arbeiders min; bid daarom ernstig tot die Here van die oes om arbeiders in sy oes uit te stuur.”</w:t>
      </w:r>
    </w:p>
    <w:p w14:paraId="4575BC63" w14:textId="77777777" w:rsidR="000F7377" w:rsidRDefault="000F7377"/>
    <w:p w14:paraId="50C90971" w14:textId="77777777" w:rsidR="000F7377" w:rsidRDefault="000F7377">
      <w:r xmlns:w="http://schemas.openxmlformats.org/wordprocessingml/2006/main">
        <w:t xml:space="preserve">2. Jakobus 5:7-8 “Wees dan geduldig, broers, tot die wederkoms van die Here. Kyk hoe wag die boer vir die kosbare vrugte van die aarde, geduldig daaroor, totdat dit die vroeë en die laat reën kry. Jy ook, wees geduldig. Bevestig julle harte, want die wederkoms van die Here is naby.”</w:t>
      </w:r>
    </w:p>
    <w:p w14:paraId="4B7C07F8" w14:textId="77777777" w:rsidR="000F7377" w:rsidRDefault="000F7377"/>
    <w:p w14:paraId="704A9FB7" w14:textId="77777777" w:rsidR="000F7377" w:rsidRDefault="000F7377">
      <w:r xmlns:w="http://schemas.openxmlformats.org/wordprocessingml/2006/main">
        <w:t xml:space="preserve">Openbaring 14:19 En die engel het sy sekel in die aarde gesteek en die wingerdstok van die aarde bymekaargemaak en dit in die groot parskuip van die toorn van God gegooi.</w:t>
      </w:r>
    </w:p>
    <w:p w14:paraId="79DE1B86" w14:textId="77777777" w:rsidR="000F7377" w:rsidRDefault="000F7377"/>
    <w:p w14:paraId="58D2E12F" w14:textId="77777777" w:rsidR="000F7377" w:rsidRDefault="000F7377">
      <w:r xmlns:w="http://schemas.openxmlformats.org/wordprocessingml/2006/main">
        <w:t xml:space="preserve">’n Engel maak die wingerdstok van die aarde bymekaar en gooi dit in die groot parskuip van die toorn van God.</w:t>
      </w:r>
    </w:p>
    <w:p w14:paraId="2D15AB81" w14:textId="77777777" w:rsidR="000F7377" w:rsidRDefault="000F7377"/>
    <w:p w14:paraId="33614F21" w14:textId="77777777" w:rsidR="000F7377" w:rsidRDefault="000F7377">
      <w:r xmlns:w="http://schemas.openxmlformats.org/wordprocessingml/2006/main">
        <w:t xml:space="preserve">1. Die krag van God: Staan vas in die aangesig van toorn</w:t>
      </w:r>
    </w:p>
    <w:p w14:paraId="3725619B" w14:textId="77777777" w:rsidR="000F7377" w:rsidRDefault="000F7377"/>
    <w:p w14:paraId="301E4F20" w14:textId="77777777" w:rsidR="000F7377" w:rsidRDefault="000F7377">
      <w:r xmlns:w="http://schemas.openxmlformats.org/wordprocessingml/2006/main">
        <w:t xml:space="preserve">2. Die gevaar om die Here te verwerp: Die oordeel van God</w:t>
      </w:r>
    </w:p>
    <w:p w14:paraId="15CE53F9" w14:textId="77777777" w:rsidR="000F7377" w:rsidRDefault="000F7377"/>
    <w:p w14:paraId="277826AA" w14:textId="77777777" w:rsidR="000F7377" w:rsidRDefault="000F7377">
      <w:r xmlns:w="http://schemas.openxmlformats.org/wordprocessingml/2006/main">
        <w:t xml:space="preserve">1. Jesaja 63:3-4 - "Ek het die parskuip alleen getrap, en van die volk was daar niemand by My nie; want Ek sal hulle vertrap in my toorn en hulle vertrap in my grimmigheid, en hulle bloed sal op gesprinkel word. my klere, en ek sal al my klere bevlek.”</w:t>
      </w:r>
    </w:p>
    <w:p w14:paraId="47700BDE" w14:textId="77777777" w:rsidR="000F7377" w:rsidRDefault="000F7377"/>
    <w:p w14:paraId="308421C2" w14:textId="77777777" w:rsidR="000F7377" w:rsidRDefault="000F7377">
      <w:r xmlns:w="http://schemas.openxmlformats.org/wordprocessingml/2006/main">
        <w:t xml:space="preserve">2. Romeine 2:5-6 - "Maar, na u hardheid en u onbekeerlike hart, moet u toorn vir u skat teen die dag van die toorn en die openbaring van die regverdige oordeel van God, wat elkeen sal vergelde volgens sy werke."</w:t>
      </w:r>
    </w:p>
    <w:p w14:paraId="580FEEB6" w14:textId="77777777" w:rsidR="000F7377" w:rsidRDefault="000F7377"/>
    <w:p w14:paraId="764590C8" w14:textId="77777777" w:rsidR="000F7377" w:rsidRDefault="000F7377">
      <w:r xmlns:w="http://schemas.openxmlformats.org/wordprocessingml/2006/main">
        <w:t xml:space="preserve">Openbaring 14:20 En die parskuip is buitekant die stad getrap, en bloed het uit die parskuip gekom, tot by die tooms van die perde, met 'n afstand van duisend seshonderd myl.</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parskuip is buite die stad getrap, en die bloed het vir 'n groot afstand uitgevloei.</w:t>
      </w:r>
    </w:p>
    <w:p w14:paraId="3410D344" w14:textId="77777777" w:rsidR="000F7377" w:rsidRDefault="000F7377"/>
    <w:p w14:paraId="0485AC27" w14:textId="77777777" w:rsidR="000F7377" w:rsidRDefault="000F7377">
      <w:r xmlns:w="http://schemas.openxmlformats.org/wordprocessingml/2006/main">
        <w:t xml:space="preserve">1. Die Bloed van Jesus: Ons Bron van Krag en Beskerming</w:t>
      </w:r>
    </w:p>
    <w:p w14:paraId="1729FC7B" w14:textId="77777777" w:rsidR="000F7377" w:rsidRDefault="000F7377"/>
    <w:p w14:paraId="40C7C9E2" w14:textId="77777777" w:rsidR="000F7377" w:rsidRDefault="000F7377">
      <w:r xmlns:w="http://schemas.openxmlformats.org/wordprocessingml/2006/main">
        <w:t xml:space="preserve">2. Die Krag van die Kruis: Oorwinning van Sonde en Dood</w:t>
      </w:r>
    </w:p>
    <w:p w14:paraId="4B98BCB7" w14:textId="77777777" w:rsidR="000F7377" w:rsidRDefault="000F7377"/>
    <w:p w14:paraId="3D8C9B9C" w14:textId="77777777" w:rsidR="000F7377" w:rsidRDefault="000F7377">
      <w:r xmlns:w="http://schemas.openxmlformats.org/wordprocessingml/2006/main">
        <w:t xml:space="preserve">1. Jesaja 63:1-4 - Die Here se magtige dade van verlossing</w:t>
      </w:r>
    </w:p>
    <w:p w14:paraId="563A956C" w14:textId="77777777" w:rsidR="000F7377" w:rsidRDefault="000F7377"/>
    <w:p w14:paraId="208343B3" w14:textId="77777777" w:rsidR="000F7377" w:rsidRDefault="000F7377">
      <w:r xmlns:w="http://schemas.openxmlformats.org/wordprocessingml/2006/main">
        <w:t xml:space="preserve">2. Hebreërs 9:22 - Die Bloed van Jesus vir Verlossing</w:t>
      </w:r>
    </w:p>
    <w:p w14:paraId="66C90058" w14:textId="77777777" w:rsidR="000F7377" w:rsidRDefault="000F7377"/>
    <w:p w14:paraId="090A9170" w14:textId="77777777" w:rsidR="000F7377" w:rsidRDefault="000F7377">
      <w:r xmlns:w="http://schemas.openxmlformats.org/wordprocessingml/2006/main">
        <w:t xml:space="preserve">Openbaring 15 is die vyftiende hoofstuk van die boek Openbaring en sit Johannes se visie van eindtydgebeure voort. Hierdie hoofstuk fokus op die bekendstelling van sewe engele met sewe plae en die voorbereiding vir God se finale oordele.</w:t>
      </w:r>
    </w:p>
    <w:p w14:paraId="757A29E9" w14:textId="77777777" w:rsidR="000F7377" w:rsidRDefault="000F7377"/>
    <w:p w14:paraId="6AA6C0A2" w14:textId="77777777" w:rsidR="000F7377" w:rsidRDefault="000F7377">
      <w:r xmlns:w="http://schemas.openxmlformats.org/wordprocessingml/2006/main">
        <w:t xml:space="preserve">1ste Paragraaf: Die hoofstuk begin met Johannes wat 'n groot en wonderlike teken in die hemel sien - 'n toneel wat diegene openbaar wat die dier, sy beeld en sy merk ontvang het. Hulle word uitgebeeld waar hulle langs 'n see van glas gemeng met vuur staan en lofsange tot eer van God sing (Openbaring 15:2-4). Hierdie oorwinnende individue erken God se regverdige dade en aanbid Hom vir Sy heilige natuur.</w:t>
      </w:r>
    </w:p>
    <w:p w14:paraId="1A3903C2" w14:textId="77777777" w:rsidR="000F7377" w:rsidRDefault="000F7377"/>
    <w:p w14:paraId="1851FB73" w14:textId="77777777" w:rsidR="000F7377" w:rsidRDefault="000F7377">
      <w:r xmlns:w="http://schemas.openxmlformats.org/wordprocessingml/2006/main">
        <w:t xml:space="preserve">2de Paragraaf: Sewe engele kom uit die hemelse tempel, geklee in skoon wit linne met goue vlerke. Hulle dra sewe goue bakke gevul met die toorn van God (Openbaring 15:5-7). Een van die vier lewende wesens gee vir hulle hierdie bakke, wat volkome goddelike oordeel verteenwoordig. Die tempel word dan gevul met rook van God se heerlikheid en krag, wat Sy teenwoordigheid aandui.</w:t>
      </w:r>
    </w:p>
    <w:p w14:paraId="1C2839AE" w14:textId="77777777" w:rsidR="000F7377" w:rsidRDefault="000F7377"/>
    <w:p w14:paraId="4E3985F4" w14:textId="77777777" w:rsidR="000F7377" w:rsidRDefault="000F7377">
      <w:r xmlns:w="http://schemas.openxmlformats.org/wordprocessingml/2006/main">
        <w:t xml:space="preserve">3de Paragraaf: As 'n voorspel tot die uitgiet van hulle komme op die aarde, verklaar een van die engele dat niemand die tempel mag ingaan of verlaat voordat hierdie oordele voltooi is nie (Openbaring 15:8). Die volgende hoofstukke sal hierdie laaste plae beskryf wat uitgestort is oor diegene wat hulself teen God geskaar het. Hierdie hoofstuk dien as 'n tussenspel tussen visioene, wat die verhoog skep vir naderende goddelike oordeel, terwyl dit lof en aanbidding beklemtoon deur diegene wat </w:t>
      </w:r>
      <w:r xmlns:w="http://schemas.openxmlformats.org/wordprocessingml/2006/main">
        <w:lastRenderedPageBreak xmlns:w="http://schemas.openxmlformats.org/wordprocessingml/2006/main"/>
      </w:r>
      <w:r xmlns:w="http://schemas.openxmlformats.org/wordprocessingml/2006/main">
        <w:t xml:space="preserve">getrou gebly het.</w:t>
      </w:r>
    </w:p>
    <w:p w14:paraId="0FD4AEE5" w14:textId="77777777" w:rsidR="000F7377" w:rsidRDefault="000F7377"/>
    <w:p w14:paraId="6D464514" w14:textId="77777777" w:rsidR="000F7377" w:rsidRDefault="000F7377">
      <w:r xmlns:w="http://schemas.openxmlformats.org/wordprocessingml/2006/main">
        <w:t xml:space="preserve">Samevattend stel hoofstuk vyftien van Openbaring 'n toneel in die hemel bekend waar oorwinnende individue langs 'n see van glas gemeng met vuur staan en God loof vir Sy regverdige dade. Sewe engele kom na vore met goue bakke gevul met goddelike toorn terwyl hulle voorberei om hierdie finale oordele op aarde uit te stort. Die hoofstuk beklemtoon aanbidding en erkenning van God se heiligheid te midde van naderende oordeel. Dit berei die weg vir komende plae terwyl dit temas soos goddelike geregtigheid, oorwinning oor die bose en die aanbidding van God deur diegene wat getrou gebly het, onderstreep.</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Openbaring 15:1 En ek het 'n ander teken in die hemel gesien, groot en wonderlik, sewe engele met die sewe laaste plae; want in hulle is die toorn van God vervul.</w:t>
      </w:r>
    </w:p>
    <w:p w14:paraId="52C05B7C" w14:textId="77777777" w:rsidR="000F7377" w:rsidRDefault="000F7377"/>
    <w:p w14:paraId="38827D96" w14:textId="77777777" w:rsidR="000F7377" w:rsidRDefault="000F7377">
      <w:r xmlns:w="http://schemas.openxmlformats.org/wordprocessingml/2006/main">
        <w:t xml:space="preserve">In Openbaring 15:1 sien Johannes 'n groot en wonderlike teken in die hemel met sewe engele wat die sewe laaste plae vashou, wat aandui dat die toorn van God vervul word.</w:t>
      </w:r>
    </w:p>
    <w:p w14:paraId="0118BFA8" w14:textId="77777777" w:rsidR="000F7377" w:rsidRDefault="000F7377"/>
    <w:p w14:paraId="2D7D538B" w14:textId="77777777" w:rsidR="000F7377" w:rsidRDefault="000F7377">
      <w:r xmlns:w="http://schemas.openxmlformats.org/wordprocessingml/2006/main">
        <w:t xml:space="preserve">1. Die toorn van God: Wanneer geregtigheid gedien word</w:t>
      </w:r>
    </w:p>
    <w:p w14:paraId="3BFAC839" w14:textId="77777777" w:rsidR="000F7377" w:rsidRDefault="000F7377"/>
    <w:p w14:paraId="1EE0180D" w14:textId="77777777" w:rsidR="000F7377" w:rsidRDefault="000F7377">
      <w:r xmlns:w="http://schemas.openxmlformats.org/wordprocessingml/2006/main">
        <w:t xml:space="preserve">2. Die teken van die hemel: 'n Openbaring van die laaste plae</w:t>
      </w:r>
    </w:p>
    <w:p w14:paraId="160764B8" w14:textId="77777777" w:rsidR="000F7377" w:rsidRDefault="000F7377"/>
    <w:p w14:paraId="34AFB0F3" w14:textId="77777777" w:rsidR="000F7377" w:rsidRDefault="000F7377">
      <w:r xmlns:w="http://schemas.openxmlformats.org/wordprocessingml/2006/main">
        <w:t xml:space="preserve">1. Deuteronomium 32:35-36 - "Myne kom die wraak toe en die vergelding vir die tyd wanneer hulle voet wankel, want die dag van hulle onheil is naby, en hulle straf kom gou." Want die Here sal sy volk regverdig en medelye hê met sy dienaars, wanneer Hy sien dat hulle krag weg is en daar niemand oorbly nie, slawe of vryes.</w:t>
      </w:r>
    </w:p>
    <w:p w14:paraId="53242667" w14:textId="77777777" w:rsidR="000F7377" w:rsidRDefault="000F7377"/>
    <w:p w14:paraId="2CE22C3D" w14:textId="77777777" w:rsidR="000F7377" w:rsidRDefault="000F7377">
      <w:r xmlns:w="http://schemas.openxmlformats.org/wordprocessingml/2006/main">
        <w:t xml:space="preserve">2. Jesaja 66:15-16 - “Want kyk, die Here kom in vuur en sy strydwaens soos 'n stormwind, om sy toorn in grimmigheid en sy bestraffing met vuurvlamme te laat weerstaan. Want deur vuur sal die Here in die oordeel ingaan en deur sy swaard met alle vlees; en die wat deur die Here verslaan is, sal baie wees.</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15:2 En ek het gesien soos 'n see van glas gemeng met vuur; en die wat die oorwinning behaal het oor die dier en oor sy beeld en oor sy merk en oor die getal van sy naam, staan op die see van glas, met die siters van God.</w:t>
      </w:r>
    </w:p>
    <w:p w14:paraId="37A0F8BD" w14:textId="77777777" w:rsidR="000F7377" w:rsidRDefault="000F7377"/>
    <w:p w14:paraId="357348C5" w14:textId="77777777" w:rsidR="000F7377" w:rsidRDefault="000F7377">
      <w:r xmlns:w="http://schemas.openxmlformats.org/wordprocessingml/2006/main">
        <w:t xml:space="preserve">Diegene wat die mag van die Dier oorwin het, sal met die harpe van God op 'n see van glas staan.</w:t>
      </w:r>
    </w:p>
    <w:p w14:paraId="22BB8CCD" w14:textId="77777777" w:rsidR="000F7377" w:rsidRDefault="000F7377"/>
    <w:p w14:paraId="10156925" w14:textId="77777777" w:rsidR="000F7377" w:rsidRDefault="000F7377">
      <w:r xmlns:w="http://schemas.openxmlformats.org/wordprocessingml/2006/main">
        <w:t xml:space="preserve">1. Die krag van oorwinning: 'n Kykie na Openbaring 15:2</w:t>
      </w:r>
    </w:p>
    <w:p w14:paraId="206F6DA9" w14:textId="77777777" w:rsidR="000F7377" w:rsidRDefault="000F7377"/>
    <w:p w14:paraId="6DCEAF3A" w14:textId="77777777" w:rsidR="000F7377" w:rsidRDefault="000F7377">
      <w:r xmlns:w="http://schemas.openxmlformats.org/wordprocessingml/2006/main">
        <w:t xml:space="preserve">2. Die seëninge van oorwinning: pluk die vrugte van getrouheid</w:t>
      </w:r>
    </w:p>
    <w:p w14:paraId="2D25452C" w14:textId="77777777" w:rsidR="000F7377" w:rsidRDefault="000F7377"/>
    <w:p w14:paraId="09DB81A1" w14:textId="77777777" w:rsidR="000F7377" w:rsidRDefault="000F7377">
      <w:r xmlns:w="http://schemas.openxmlformats.org/wordprocessingml/2006/main">
        <w:t xml:space="preserve">1. 1 Korintiërs 15:57-58 – Maar God sy dank wat ons die oorwinning gee deur onse Here Jesus Christus. Daarom, my geliefde broeders, wees standvastig, onbeweeglik, altyd oorvloedig in die werk van die Here, omdat julle weet dat julle arbeid in die Here nie tevergeefs is nie.</w:t>
      </w:r>
    </w:p>
    <w:p w14:paraId="4508AC65" w14:textId="77777777" w:rsidR="000F7377" w:rsidRDefault="000F7377"/>
    <w:p w14:paraId="78CA6D4A" w14:textId="77777777" w:rsidR="000F7377" w:rsidRDefault="000F7377">
      <w:r xmlns:w="http://schemas.openxmlformats.org/wordprocessingml/2006/main">
        <w:t xml:space="preserve">2. Romeine 8:37-39 -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onse Here, is.</w:t>
      </w:r>
    </w:p>
    <w:p w14:paraId="08CF9E7B" w14:textId="77777777" w:rsidR="000F7377" w:rsidRDefault="000F7377"/>
    <w:p w14:paraId="1FFF8C0F" w14:textId="77777777" w:rsidR="000F7377" w:rsidRDefault="000F7377">
      <w:r xmlns:w="http://schemas.openxmlformats.org/wordprocessingml/2006/main">
        <w:t xml:space="preserve">Openbaring 15:3 En hulle het die lied gesing van Moses, die kneg van God, en die lied van die Lam en gesê: Groot en wonderbaar is u werke, Here God, Almagtige! reg en waar is u weë, o Koning van die heiliges.</w:t>
      </w:r>
    </w:p>
    <w:p w14:paraId="29ACD7D8" w14:textId="77777777" w:rsidR="000F7377" w:rsidRDefault="000F7377"/>
    <w:p w14:paraId="66E13C61" w14:textId="77777777" w:rsidR="000F7377" w:rsidRDefault="000F7377">
      <w:r xmlns:w="http://schemas.openxmlformats.org/wordprocessingml/2006/main">
        <w:t xml:space="preserve">Die engele in Openbaring 15:3 sing die lied van Moses en die Lam en verkondig die grootheid en geregtigheid van God, die Almagtige.</w:t>
      </w:r>
    </w:p>
    <w:p w14:paraId="69D636F1" w14:textId="77777777" w:rsidR="000F7377" w:rsidRDefault="000F7377"/>
    <w:p w14:paraId="5A06B65B" w14:textId="77777777" w:rsidR="000F7377" w:rsidRDefault="000F7377">
      <w:r xmlns:w="http://schemas.openxmlformats.org/wordprocessingml/2006/main">
        <w:t xml:space="preserve">1. Die onfeilbare geregtigheid van God: ondersoek die betekenis agter Openbaring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Lied van Moses en die Lam: Viering van die Majesteit van God, die Almagtige</w:t>
      </w:r>
    </w:p>
    <w:p w14:paraId="399A1FC5" w14:textId="77777777" w:rsidR="000F7377" w:rsidRDefault="000F7377"/>
    <w:p w14:paraId="68C1ABB2" w14:textId="77777777" w:rsidR="000F7377" w:rsidRDefault="000F7377">
      <w:r xmlns:w="http://schemas.openxmlformats.org/wordprocessingml/2006/main">
        <w:t xml:space="preserve">1. Deuteronomium 32:4 - “Hy is die Rots, sy werke is volmaak, en al sy weë is regverdig. ’n Getroue God wat geen kwaad doen nie, opreg en regverdig is Hy.”</w:t>
      </w:r>
    </w:p>
    <w:p w14:paraId="68E4B16A" w14:textId="77777777" w:rsidR="000F7377" w:rsidRDefault="000F7377"/>
    <w:p w14:paraId="287722F9" w14:textId="77777777" w:rsidR="000F7377" w:rsidRDefault="000F7377">
      <w:r xmlns:w="http://schemas.openxmlformats.org/wordprocessingml/2006/main">
        <w:t xml:space="preserve">2. Psalm 33:4-5 - “Want die woord van die Here is reg en waaragtig; hy is getrou in alles wat hy doen. Die Here het geregtigheid en geregtigheid lief; die aarde is vol van sy onfeilbare liefde.”</w:t>
      </w:r>
    </w:p>
    <w:p w14:paraId="7D8580C5" w14:textId="77777777" w:rsidR="000F7377" w:rsidRDefault="000F7377"/>
    <w:p w14:paraId="05AA0F5D" w14:textId="77777777" w:rsidR="000F7377" w:rsidRDefault="000F7377">
      <w:r xmlns:w="http://schemas.openxmlformats.org/wordprocessingml/2006/main">
        <w:t xml:space="preserve">Openbaring 15:4 Wie sal U nie vrees nie, Here, en u Naam nie verheerlik nie? want U alleen is heilig; want al die nasies sal kom en voor U aanbid; want u oordele is geopenbaar.</w:t>
      </w:r>
    </w:p>
    <w:p w14:paraId="681C17C2" w14:textId="77777777" w:rsidR="000F7377" w:rsidRDefault="000F7377"/>
    <w:p w14:paraId="18C8576E" w14:textId="77777777" w:rsidR="000F7377" w:rsidRDefault="000F7377">
      <w:r xmlns:w="http://schemas.openxmlformats.org/wordprocessingml/2006/main">
        <w:t xml:space="preserve">God is heilig en alle nasies sal kom om Hom te aanbid as gevolg van Sy oordele wat bekend gemaak word.</w:t>
      </w:r>
    </w:p>
    <w:p w14:paraId="58CEC44B" w14:textId="77777777" w:rsidR="000F7377" w:rsidRDefault="000F7377"/>
    <w:p w14:paraId="0F4D46F8" w14:textId="77777777" w:rsidR="000F7377" w:rsidRDefault="000F7377">
      <w:r xmlns:w="http://schemas.openxmlformats.org/wordprocessingml/2006/main">
        <w:t xml:space="preserve">1. Verstaan die Heiligheid van God</w:t>
      </w:r>
    </w:p>
    <w:p w14:paraId="22A843C7" w14:textId="77777777" w:rsidR="000F7377" w:rsidRDefault="000F7377"/>
    <w:p w14:paraId="2C3CFF2A" w14:textId="77777777" w:rsidR="000F7377" w:rsidRDefault="000F7377">
      <w:r xmlns:w="http://schemas.openxmlformats.org/wordprocessingml/2006/main">
        <w:t xml:space="preserve">2. Die behoefte aan aanbidding van God</w:t>
      </w:r>
    </w:p>
    <w:p w14:paraId="3B15A7E1" w14:textId="77777777" w:rsidR="000F7377" w:rsidRDefault="000F7377"/>
    <w:p w14:paraId="48D6305D" w14:textId="77777777" w:rsidR="000F7377" w:rsidRDefault="000F7377">
      <w:r xmlns:w="http://schemas.openxmlformats.org/wordprocessingml/2006/main">
        <w:t xml:space="preserve">1. Eksodus 15:11 - "Wie is soos U, Here, onder die gode? wie is soos U, verheerlik in heiligheid, vreesbevange in lofsange, wat wonders doen?"</w:t>
      </w:r>
    </w:p>
    <w:p w14:paraId="5C0A4084" w14:textId="77777777" w:rsidR="000F7377" w:rsidRDefault="000F7377"/>
    <w:p w14:paraId="1059F4E7" w14:textId="77777777" w:rsidR="000F7377" w:rsidRDefault="000F7377">
      <w:r xmlns:w="http://schemas.openxmlformats.org/wordprocessingml/2006/main">
        <w:t xml:space="preserve">2. Jesaja 6:3 - "En die een het die ander aangeroep en gesê: Heilig, heilig, heilig is die Here van die leërskare; die hele aarde is vol van sy heerlikheid."</w:t>
      </w:r>
    </w:p>
    <w:p w14:paraId="6614F970" w14:textId="77777777" w:rsidR="000F7377" w:rsidRDefault="000F7377"/>
    <w:p w14:paraId="4DB22E61" w14:textId="77777777" w:rsidR="000F7377" w:rsidRDefault="000F7377">
      <w:r xmlns:w="http://schemas.openxmlformats.org/wordprocessingml/2006/main">
        <w:t xml:space="preserve">Openbaring 15:5 En daarna het ek gekyk, en kyk, die tempel van die tent van die Getuienis in die hemel is geopen.</w:t>
      </w:r>
    </w:p>
    <w:p w14:paraId="47AA2045" w14:textId="77777777" w:rsidR="000F7377" w:rsidRDefault="000F7377"/>
    <w:p w14:paraId="64A4D985" w14:textId="77777777" w:rsidR="000F7377" w:rsidRDefault="000F7377">
      <w:r xmlns:w="http://schemas.openxmlformats.org/wordprocessingml/2006/main">
        <w:t xml:space="preserve">Die tempel van die tabernakel van die getuienis is in die hemel oopgemaak.</w:t>
      </w:r>
    </w:p>
    <w:p w14:paraId="2339B715" w14:textId="77777777" w:rsidR="000F7377" w:rsidRDefault="000F7377"/>
    <w:p w14:paraId="78316C74" w14:textId="77777777" w:rsidR="000F7377" w:rsidRDefault="000F7377">
      <w:r xmlns:w="http://schemas.openxmlformats.org/wordprocessingml/2006/main">
        <w:t xml:space="preserve">1. Die krag van getuienis: hoe ons getroue verhale die wêreld beïnvloed</w:t>
      </w:r>
    </w:p>
    <w:p w14:paraId="1B1A9774" w14:textId="77777777" w:rsidR="000F7377" w:rsidRDefault="000F7377"/>
    <w:p w14:paraId="6630F39D" w14:textId="77777777" w:rsidR="000F7377" w:rsidRDefault="000F7377">
      <w:r xmlns:w="http://schemas.openxmlformats.org/wordprocessingml/2006/main">
        <w:t xml:space="preserve">2. Die belofte van die hemel: Wat Jesus se opening van die tempel vir ons beteken</w:t>
      </w:r>
    </w:p>
    <w:p w14:paraId="7EFEA9E5" w14:textId="77777777" w:rsidR="000F7377" w:rsidRDefault="000F7377"/>
    <w:p w14:paraId="0AC8AA8F" w14:textId="77777777" w:rsidR="000F7377" w:rsidRDefault="000F7377">
      <w:r xmlns:w="http://schemas.openxmlformats.org/wordprocessingml/2006/main">
        <w:t xml:space="preserve">1. Hebreërs 4:14-16 - Sedertdien het ons 'n groot hoëpriester wat deur die hemele gegaan het, Jesus, die Seun van God, laat ons vashou aan ons belydenis.</w:t>
      </w:r>
    </w:p>
    <w:p w14:paraId="4F43E6DF" w14:textId="77777777" w:rsidR="000F7377" w:rsidRDefault="000F7377"/>
    <w:p w14:paraId="7AFCD851" w14:textId="77777777" w:rsidR="000F7377" w:rsidRDefault="000F7377">
      <w:r xmlns:w="http://schemas.openxmlformats.org/wordprocessingml/2006/main">
        <w:t xml:space="preserve">2. Hebreërs 9:1-3 - En selfs die eerste verbond het voorskrifte gehad vir aanbidding en 'n aardse plek van heiligheid. Want 'n tent was gereed, die eerste afdeling, waarin die kandelaar en die tafel en die brood van die Teenwoordigheid was. Dit word die Heilige Plek genoem.</w:t>
      </w:r>
    </w:p>
    <w:p w14:paraId="51039D6D" w14:textId="77777777" w:rsidR="000F7377" w:rsidRDefault="000F7377"/>
    <w:p w14:paraId="12BB3E22" w14:textId="77777777" w:rsidR="000F7377" w:rsidRDefault="000F7377">
      <w:r xmlns:w="http://schemas.openxmlformats.org/wordprocessingml/2006/main">
        <w:t xml:space="preserve">Openbaring 15:6 En die sewe engele het uit die tempel uitgegaan, met die sewe plae, bekleed met suiwer en wit linne, en hul borste omgord met goue gordels.</w:t>
      </w:r>
    </w:p>
    <w:p w14:paraId="344B6888" w14:textId="77777777" w:rsidR="000F7377" w:rsidRDefault="000F7377"/>
    <w:p w14:paraId="4BF5FC80" w14:textId="77777777" w:rsidR="000F7377" w:rsidRDefault="000F7377">
      <w:r xmlns:w="http://schemas.openxmlformats.org/wordprocessingml/2006/main">
        <w:t xml:space="preserve">Die sewe engele het uit die tempel gekom met die sewe plae, met wit linne en goue gordels aan.</w:t>
      </w:r>
    </w:p>
    <w:p w14:paraId="36E4A533" w14:textId="77777777" w:rsidR="000F7377" w:rsidRDefault="000F7377"/>
    <w:p w14:paraId="7CA2622D" w14:textId="77777777" w:rsidR="000F7377" w:rsidRDefault="000F7377">
      <w:r xmlns:w="http://schemas.openxmlformats.org/wordprocessingml/2006/main">
        <w:t xml:space="preserve">1. Die krag van die Here: Ondersoek die gesag van die sewe engele in Openbaring 15:6</w:t>
      </w:r>
    </w:p>
    <w:p w14:paraId="7C9D5194" w14:textId="77777777" w:rsidR="000F7377" w:rsidRDefault="000F7377"/>
    <w:p w14:paraId="3A4F9713" w14:textId="77777777" w:rsidR="000F7377" w:rsidRDefault="000F7377">
      <w:r xmlns:w="http://schemas.openxmlformats.org/wordprocessingml/2006/main">
        <w:t xml:space="preserve">2. God se voorsiening: Verstaan die betekenis van wit linne en goue gordels in Openbaring 15:6</w:t>
      </w:r>
    </w:p>
    <w:p w14:paraId="1A637491" w14:textId="77777777" w:rsidR="000F7377" w:rsidRDefault="000F7377"/>
    <w:p w14:paraId="747BAF25" w14:textId="77777777" w:rsidR="000F7377" w:rsidRDefault="000F7377">
      <w:r xmlns:w="http://schemas.openxmlformats.org/wordprocessingml/2006/main">
        <w:t xml:space="preserve">1. Eksodus 28:4 - Hy moet die heilige linnemantel aantrek, en hy moet die linnebroek oor sy vlees hê, en hy moet met 'n linnegordel omgord wees, en met 'n linne-tulband moet hy aangetrek word: dit is heilige klere. ; daarom moet hy sy vlees in water was en dit so aantrek.</w:t>
      </w:r>
    </w:p>
    <w:p w14:paraId="47FB21CA" w14:textId="77777777" w:rsidR="000F7377" w:rsidRDefault="000F7377"/>
    <w:p w14:paraId="084C2C43" w14:textId="77777777" w:rsidR="000F7377" w:rsidRDefault="000F7377">
      <w:r xmlns:w="http://schemas.openxmlformats.org/wordprocessingml/2006/main">
        <w:t xml:space="preserve">2. Jesaja 61:10 - Ek sal baie bly wees in die HERE, my siel sal juig in my God; want Hy het </w:t>
      </w:r>
      <w:r xmlns:w="http://schemas.openxmlformats.org/wordprocessingml/2006/main">
        <w:lastRenderedPageBreak xmlns:w="http://schemas.openxmlformats.org/wordprocessingml/2006/main"/>
      </w:r>
      <w:r xmlns:w="http://schemas.openxmlformats.org/wordprocessingml/2006/main">
        <w:t xml:space="preserve">my beklee met die klere van verlossing, Hy het my bedek met die kleed van geregtigheid, soos 'n bruidegom wat hom versier met versierings, en soos 'n bruid wat haar versier met haar juwele.</w:t>
      </w:r>
    </w:p>
    <w:p w14:paraId="6D4AACB3" w14:textId="77777777" w:rsidR="000F7377" w:rsidRDefault="000F7377"/>
    <w:p w14:paraId="64D04F3A" w14:textId="77777777" w:rsidR="000F7377" w:rsidRDefault="000F7377">
      <w:r xmlns:w="http://schemas.openxmlformats.org/wordprocessingml/2006/main">
        <w:t xml:space="preserve">Openbaring 15:7 En een van die vier lewende wesens het aan die sewe engele sewe goue skale gegee, vol van die toorn van God, wat tot in alle ewigheid lewe.</w:t>
      </w:r>
    </w:p>
    <w:p w14:paraId="267C5C2F" w14:textId="77777777" w:rsidR="000F7377" w:rsidRDefault="000F7377"/>
    <w:p w14:paraId="0BE93112" w14:textId="77777777" w:rsidR="000F7377" w:rsidRDefault="000F7377">
      <w:r xmlns:w="http://schemas.openxmlformats.org/wordprocessingml/2006/main">
        <w:t xml:space="preserve">Die vier diere gee aan sewe engele sewe goue skale vol van die toorn van God.</w:t>
      </w:r>
    </w:p>
    <w:p w14:paraId="0C0C49A6" w14:textId="77777777" w:rsidR="000F7377" w:rsidRDefault="000F7377"/>
    <w:p w14:paraId="4E720B11" w14:textId="77777777" w:rsidR="000F7377" w:rsidRDefault="000F7377">
      <w:r xmlns:w="http://schemas.openxmlformats.org/wordprocessingml/2006/main">
        <w:t xml:space="preserve">1. Die gevolge van ongehoorsaamheid aan God se wil</w:t>
      </w:r>
    </w:p>
    <w:p w14:paraId="081F7A00" w14:textId="77777777" w:rsidR="000F7377" w:rsidRDefault="000F7377"/>
    <w:p w14:paraId="3A97F7EA" w14:textId="77777777" w:rsidR="000F7377" w:rsidRDefault="000F7377">
      <w:r xmlns:w="http://schemas.openxmlformats.org/wordprocessingml/2006/main">
        <w:t xml:space="preserve">2. Die Genade en Geregtigheid van God</w:t>
      </w:r>
    </w:p>
    <w:p w14:paraId="730EA266" w14:textId="77777777" w:rsidR="000F7377" w:rsidRDefault="000F7377"/>
    <w:p w14:paraId="13790D75" w14:textId="77777777" w:rsidR="000F7377" w:rsidRDefault="000F7377">
      <w:r xmlns:w="http://schemas.openxmlformats.org/wordprocessingml/2006/main">
        <w:t xml:space="preserve">1. Jakobus 1:13-15 - Niemand moet versoek word om kwaad te doen nie, want God kan nie deur die kwaad versoek word nie en Hy self versoek niemand nie.</w:t>
      </w:r>
    </w:p>
    <w:p w14:paraId="2605F249" w14:textId="77777777" w:rsidR="000F7377" w:rsidRDefault="000F7377"/>
    <w:p w14:paraId="4D2C9783" w14:textId="77777777" w:rsidR="000F7377" w:rsidRDefault="000F7377">
      <w:r xmlns:w="http://schemas.openxmlformats.org/wordprocessingml/2006/main">
        <w:t xml:space="preserve">2. Hebreërs 4:15-16 – Jesus verstaan ons swakhede, want Hy het al dieselfde toetse wat ons doen te staan gekom, maar Hy het nie gesondig nie.</w:t>
      </w:r>
    </w:p>
    <w:p w14:paraId="42BD50E2" w14:textId="77777777" w:rsidR="000F7377" w:rsidRDefault="000F7377"/>
    <w:p w14:paraId="73D4D533" w14:textId="77777777" w:rsidR="000F7377" w:rsidRDefault="000F7377">
      <w:r xmlns:w="http://schemas.openxmlformats.org/wordprocessingml/2006/main">
        <w:t xml:space="preserve">Openbaring 15:8 En die tempel is vol rook uit die heerlikheid van God en uit sy krag; en niemand kon in die tempel ingaan voordat die sewe plae van die sewe engele vervul was nie.</w:t>
      </w:r>
    </w:p>
    <w:p w14:paraId="47040355" w14:textId="77777777" w:rsidR="000F7377" w:rsidRDefault="000F7377"/>
    <w:p w14:paraId="0000ACD3" w14:textId="77777777" w:rsidR="000F7377" w:rsidRDefault="000F7377">
      <w:r xmlns:w="http://schemas.openxmlformats.org/wordprocessingml/2006/main">
        <w:t xml:space="preserve">Die tempel was gevul met rook van God se heerlikheid en krag, en niemand kon ingaan voordat die sewe plae van die sewe engele vervul was nie.</w:t>
      </w:r>
    </w:p>
    <w:p w14:paraId="34F2BF12" w14:textId="77777777" w:rsidR="000F7377" w:rsidRDefault="000F7377"/>
    <w:p w14:paraId="5F98D3A8" w14:textId="77777777" w:rsidR="000F7377" w:rsidRDefault="000F7377">
      <w:r xmlns:w="http://schemas.openxmlformats.org/wordprocessingml/2006/main">
        <w:t xml:space="preserve">1. God se krag is ongeëwenaard en onstuitbaar</w:t>
      </w:r>
    </w:p>
    <w:p w14:paraId="04FCAB8D" w14:textId="77777777" w:rsidR="000F7377" w:rsidRDefault="000F7377"/>
    <w:p w14:paraId="6C4DF9B1" w14:textId="77777777" w:rsidR="000F7377" w:rsidRDefault="000F7377">
      <w:r xmlns:w="http://schemas.openxmlformats.org/wordprocessingml/2006/main">
        <w:t xml:space="preserve">2. Die gevolge van ongehoorsaamheid aan God se waarskuwings</w:t>
      </w:r>
    </w:p>
    <w:p w14:paraId="0670E15B" w14:textId="77777777" w:rsidR="000F7377" w:rsidRDefault="000F7377"/>
    <w:p w14:paraId="338222D2" w14:textId="77777777" w:rsidR="000F7377" w:rsidRDefault="000F7377">
      <w:r xmlns:w="http://schemas.openxmlformats.org/wordprocessingml/2006/main">
        <w:t xml:space="preserve">1. Psalm 29:10 - "Die Here sit op die troon oor die vloed, die Here troon as Koning vir ewig."</w:t>
      </w:r>
    </w:p>
    <w:p w14:paraId="227EA610" w14:textId="77777777" w:rsidR="000F7377" w:rsidRDefault="000F7377"/>
    <w:p w14:paraId="6FB56A22" w14:textId="77777777" w:rsidR="000F7377" w:rsidRDefault="000F7377">
      <w:r xmlns:w="http://schemas.openxmlformats.org/wordprocessingml/2006/main">
        <w:t xml:space="preserve">2. Jesaja 59:2 - "Maar jou ongeregtighede het skeiding gemaak tussen jou en jou God, en jou sondes het sy aangesig vir jou verberg, sodat Hy nie hoor nie."</w:t>
      </w:r>
    </w:p>
    <w:p w14:paraId="1DB58EA5" w14:textId="77777777" w:rsidR="000F7377" w:rsidRDefault="000F7377"/>
    <w:p w14:paraId="3ACB4648" w14:textId="77777777" w:rsidR="000F7377" w:rsidRDefault="000F7377">
      <w:r xmlns:w="http://schemas.openxmlformats.org/wordprocessingml/2006/main">
        <w:t xml:space="preserve">Openbaring 16 is die sestiende hoofstuk van die boek Openbaring en sit Johannes se visie van eindtydgebeure voort. Hierdie hoofstuk fokus op die uitgieting van die sewe bakke van God se toorn, wat lei tot ernstige oordele oor diegene wat Hom verwerp het.</w:t>
      </w:r>
    </w:p>
    <w:p w14:paraId="23540DE0" w14:textId="77777777" w:rsidR="000F7377" w:rsidRDefault="000F7377"/>
    <w:p w14:paraId="6AA51C6B" w14:textId="77777777" w:rsidR="000F7377" w:rsidRDefault="000F7377">
      <w:r xmlns:w="http://schemas.openxmlformats.org/wordprocessingml/2006/main">
        <w:t xml:space="preserve">1ste Paragraaf: Die hoofstuk begin met die eerste engel wat sy bak op die aarde uitgooi, wat lei tot pynlike swere wat diegene wat die merk van die dier dra en sy beeld aanbid, teister (Openbaring 16:2). Die tweede engel gooi sy bak in die see en verander dit in bloed soos dié van 'n dooie. Elke lewende wese in die see sterf as gevolg daarvan (Openbaring 16:3). Die derde engel gooi sy bak in riviere en fonteine, wat veroorsaak dat dit bloed word (Openbaring 16:4-6). 'n Engel verkondig dat hierdie oordele net is omdat diegene wat bloed vergiet verdien om bloed te drink.</w:t>
      </w:r>
    </w:p>
    <w:p w14:paraId="5B40311A" w14:textId="77777777" w:rsidR="000F7377" w:rsidRDefault="000F7377"/>
    <w:p w14:paraId="48A8926E" w14:textId="77777777" w:rsidR="000F7377" w:rsidRDefault="000F7377">
      <w:r xmlns:w="http://schemas.openxmlformats.org/wordprocessingml/2006/main">
        <w:t xml:space="preserve">2de Paragraaf: Die vierde engel gooi sy bak op die son en skroei mense met intense hitte (Openbaring 16:8-9). Ten spyte daarvan dat hulle hierdie pyniging ervaar, weier mense om te bekeer en eerder God laster. Die vyfde engel gooi sy bak op die troon van die dier en dompel sy koninkryk in duisternis. Mense knaag hul tonge in angs, maar bekeer hulle steeds nie van hul bose dade nie (Openbaring 16:10-11).</w:t>
      </w:r>
    </w:p>
    <w:p w14:paraId="06065397" w14:textId="77777777" w:rsidR="000F7377" w:rsidRDefault="000F7377"/>
    <w:p w14:paraId="3BC1823A" w14:textId="77777777" w:rsidR="000F7377" w:rsidRDefault="000F7377">
      <w:r xmlns:w="http://schemas.openxmlformats.org/wordprocessingml/2006/main">
        <w:t xml:space="preserve">3de Paragraaf: Die sesde engel gooi sy bak op die groot rivier Eufraat, droog dit op om voor te berei vir konings uit die ooste om bymekaar te kom vir die stryd teen God. Drie onrein geeste wat soos paddas lyk, kom uit demoniese geeste wat tekens verrig om mense wêreldwyd te mislei (Openbaring 16:12-14). Hierdie geeste versamel konings vir geveg by Armageddon—die simboliese plek waar finale konflik plaasvind tussen goeie en bose magte wat teen God in lyn is (Openbaring 16:15-16).</w:t>
      </w:r>
    </w:p>
    <w:p w14:paraId="09ADB1A8" w14:textId="77777777" w:rsidR="000F7377" w:rsidRDefault="000F7377"/>
    <w:p w14:paraId="6785318D" w14:textId="77777777" w:rsidR="000F7377" w:rsidRDefault="000F7377">
      <w:r xmlns:w="http://schemas.openxmlformats.org/wordprocessingml/2006/main">
        <w:t xml:space="preserve">Samevattend beskryf hoofstuk sestien van Openbaring die uitgieting van die sewe bakke van God se toorn op diegene wat Hom verwerp het. Die oordele sluit in pynlike sere, die omskakeling van die </w:t>
      </w:r>
      <w:r xmlns:w="http://schemas.openxmlformats.org/wordprocessingml/2006/main">
        <w:lastRenderedPageBreak xmlns:w="http://schemas.openxmlformats.org/wordprocessingml/2006/main"/>
      </w:r>
      <w:r xmlns:w="http://schemas.openxmlformats.org/wordprocessingml/2006/main">
        <w:t xml:space="preserve">see en waterbronne in bloed, versengende hitte, duisternis oor die koninkryk van die dier en demoniese misleiding. Ten spyte daarvan dat hulle hierdie ernstige plae ervaar, weier mense om te bekeer en gaan voort om God te laster. Die hoofstuk stel ook voorbereidings vir 'n finale geveg by Armageddon bekend. Hierdie hoofstuk beklemtoon goddelike oordeel oor onberouvolle kwaaddoeners en beklemtoon hulle hardnekkige weiering om God se soewereiniteit te erken en van hulle goddelose weë af te draai.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Openbaring 16:1 En ek het 'n groot stem uit die tempel aan die sewe engele hoor sê: Gaan heen en gooi die skale van die toorn van God uit oor die aarde.</w:t>
      </w:r>
    </w:p>
    <w:p w14:paraId="408E11A1" w14:textId="77777777" w:rsidR="000F7377" w:rsidRDefault="000F7377"/>
    <w:p w14:paraId="25471532" w14:textId="77777777" w:rsidR="000F7377" w:rsidRDefault="000F7377">
      <w:r xmlns:w="http://schemas.openxmlformats.org/wordprocessingml/2006/main">
        <w:t xml:space="preserve">’n Groot stem uit die tempel gee die sewe engele opdrag om die skale van die toorn van God op die aarde uit te gooi.</w:t>
      </w:r>
    </w:p>
    <w:p w14:paraId="3304F27C" w14:textId="77777777" w:rsidR="000F7377" w:rsidRDefault="000F7377"/>
    <w:p w14:paraId="5FD75849" w14:textId="77777777" w:rsidR="000F7377" w:rsidRDefault="000F7377">
      <w:r xmlns:w="http://schemas.openxmlformats.org/wordprocessingml/2006/main">
        <w:t xml:space="preserve">1. Die toorn van God: Begrip van die gevolge van ongehoorsaamheid</w:t>
      </w:r>
    </w:p>
    <w:p w14:paraId="6362CF2B" w14:textId="77777777" w:rsidR="000F7377" w:rsidRDefault="000F7377"/>
    <w:p w14:paraId="60B29EFA" w14:textId="77777777" w:rsidR="000F7377" w:rsidRDefault="000F7377">
      <w:r xmlns:w="http://schemas.openxmlformats.org/wordprocessingml/2006/main">
        <w:t xml:space="preserve">2. God se genade te midde van toorn</w:t>
      </w:r>
    </w:p>
    <w:p w14:paraId="3F89CE69" w14:textId="77777777" w:rsidR="000F7377" w:rsidRDefault="000F7377"/>
    <w:p w14:paraId="24C07A12" w14:textId="77777777" w:rsidR="000F7377" w:rsidRDefault="000F7377">
      <w:r xmlns:w="http://schemas.openxmlformats.org/wordprocessingml/2006/main">
        <w:t xml:space="preserve">1. Romeine 1:18-32 - God se toorn geopenbaar uit die hemel teen alle goddeloosheid en ongeregtigheid van die mense.</w:t>
      </w:r>
    </w:p>
    <w:p w14:paraId="0717DBE9" w14:textId="77777777" w:rsidR="000F7377" w:rsidRDefault="000F7377"/>
    <w:p w14:paraId="395C252E" w14:textId="77777777" w:rsidR="000F7377" w:rsidRDefault="000F7377">
      <w:r xmlns:w="http://schemas.openxmlformats.org/wordprocessingml/2006/main">
        <w:t xml:space="preserve">2. 2 Petrus 3:9 - Die Here wil nie hê dat iemand moet vergaan nie, maar dat almal tot bekering moet kom.</w:t>
      </w:r>
    </w:p>
    <w:p w14:paraId="1F0B1DA5" w14:textId="77777777" w:rsidR="000F7377" w:rsidRDefault="000F7377"/>
    <w:p w14:paraId="087D04CF" w14:textId="77777777" w:rsidR="000F7377" w:rsidRDefault="000F7377">
      <w:r xmlns:w="http://schemas.openxmlformats.org/wordprocessingml/2006/main">
        <w:t xml:space="preserve">Openbaring 16:2 En die eerste het gegaan en sy skaal op die aarde uitgegooi; en 'n harde en ernstige sweer het geval op die mense wat die merk van die dier gehad het en op die wat sy beeld aanbid het.</w:t>
      </w:r>
    </w:p>
    <w:p w14:paraId="3F2E1FB6" w14:textId="77777777" w:rsidR="000F7377" w:rsidRDefault="000F7377"/>
    <w:p w14:paraId="678370E4" w14:textId="77777777" w:rsidR="000F7377" w:rsidRDefault="000F7377">
      <w:r xmlns:w="http://schemas.openxmlformats.org/wordprocessingml/2006/main">
        <w:t xml:space="preserve">Die eerste engel het sy skaal op die aarde uitgegooi, wat veroorsaak het dat 'n verskriklike en pynlike seer diegene wat die merk van die dier gehad het en dié wat sy beeld aanbid het, geteister het.</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prys van afgodery: die gevolge van die aanbidding van valse afgode</w:t>
      </w:r>
    </w:p>
    <w:p w14:paraId="726ED819" w14:textId="77777777" w:rsidR="000F7377" w:rsidRDefault="000F7377"/>
    <w:p w14:paraId="2165265A" w14:textId="77777777" w:rsidR="000F7377" w:rsidRDefault="000F7377">
      <w:r xmlns:w="http://schemas.openxmlformats.org/wordprocessingml/2006/main">
        <w:t xml:space="preserve">2. God se oordeel: die gevolge van ongehoorsaamheid aan God se Woord</w:t>
      </w:r>
    </w:p>
    <w:p w14:paraId="407D1A7F" w14:textId="77777777" w:rsidR="000F7377" w:rsidRDefault="000F7377"/>
    <w:p w14:paraId="1A6E3EC6" w14:textId="77777777" w:rsidR="000F7377" w:rsidRDefault="000F7377">
      <w:r xmlns:w="http://schemas.openxmlformats.org/wordprocessingml/2006/main">
        <w:t xml:space="preserve">1. Romeine 1:21-23 – Want hoewel hulle God geken het, het hulle Hom nie as God geëer of Hom gedank nie, maar hulle het nietig geword in hul denke, en hulle dwase harte is verduister. Hulle het beweer dat hulle wys was, en het dwase geword en die heerlikheid van die onsterflike God verruil vir beelde wat soos sterflike mense en voëls en diere en kruipende diere lyk.</w:t>
      </w:r>
    </w:p>
    <w:p w14:paraId="126AF418" w14:textId="77777777" w:rsidR="000F7377" w:rsidRDefault="000F7377"/>
    <w:p w14:paraId="2C22FF1B" w14:textId="77777777" w:rsidR="000F7377" w:rsidRDefault="000F7377">
      <w:r xmlns:w="http://schemas.openxmlformats.org/wordprocessingml/2006/main">
        <w:t xml:space="preserve">2. Psalm 119:105 - U woord is 'n lamp vir my voet en 'n lig vir my pad.</w:t>
      </w:r>
    </w:p>
    <w:p w14:paraId="55A18619" w14:textId="77777777" w:rsidR="000F7377" w:rsidRDefault="000F7377"/>
    <w:p w14:paraId="30A25E60" w14:textId="77777777" w:rsidR="000F7377" w:rsidRDefault="000F7377">
      <w:r xmlns:w="http://schemas.openxmlformats.org/wordprocessingml/2006/main">
        <w:t xml:space="preserve">Openbaring 16:3 En die tweede engel het sy skaal op die see uitgegooi; en dit het geword soos die bloed van 'n dooie, en elke lewende siel het in die see gesterwe.</w:t>
      </w:r>
    </w:p>
    <w:p w14:paraId="600B54ED" w14:textId="77777777" w:rsidR="000F7377" w:rsidRDefault="000F7377"/>
    <w:p w14:paraId="2DC5EFF3" w14:textId="77777777" w:rsidR="000F7377" w:rsidRDefault="000F7377">
      <w:r xmlns:w="http://schemas.openxmlformats.org/wordprocessingml/2006/main">
        <w:t xml:space="preserve">Die tweede engel het sy skaal uitgegooi en die see soos die bloed van 'n dooie laat word en elke lewende siel daarin doodgemaak.</w:t>
      </w:r>
    </w:p>
    <w:p w14:paraId="1D930DAE" w14:textId="77777777" w:rsidR="000F7377" w:rsidRDefault="000F7377"/>
    <w:p w14:paraId="2D807BDE" w14:textId="77777777" w:rsidR="000F7377" w:rsidRDefault="000F7377">
      <w:r xmlns:w="http://schemas.openxmlformats.org/wordprocessingml/2006/main">
        <w:t xml:space="preserve">1. Die gevolge van die verwerping van God se wil - Openbaring 16:3</w:t>
      </w:r>
    </w:p>
    <w:p w14:paraId="351CBB35" w14:textId="77777777" w:rsidR="000F7377" w:rsidRDefault="000F7377"/>
    <w:p w14:paraId="2A46A5A4" w14:textId="77777777" w:rsidR="000F7377" w:rsidRDefault="000F7377">
      <w:r xmlns:w="http://schemas.openxmlformats.org/wordprocessingml/2006/main">
        <w:t xml:space="preserve">2. Die krag van God se oordeel - Openbaring 16:3</w:t>
      </w:r>
    </w:p>
    <w:p w14:paraId="734D3FB2" w14:textId="77777777" w:rsidR="000F7377" w:rsidRDefault="000F7377"/>
    <w:p w14:paraId="75917590" w14:textId="77777777" w:rsidR="000F7377" w:rsidRDefault="000F7377">
      <w:r xmlns:w="http://schemas.openxmlformats.org/wordprocessingml/2006/main">
        <w:t xml:space="preserve">1. Esegiël 32:6 - “Ek sal ook die land waar jy swem, met jou bloed natmaak, tot by die berge; en die riviere sal vol wees van jou.”</w:t>
      </w:r>
    </w:p>
    <w:p w14:paraId="685816B6" w14:textId="77777777" w:rsidR="000F7377" w:rsidRDefault="000F7377"/>
    <w:p w14:paraId="166C38A2" w14:textId="77777777" w:rsidR="000F7377" w:rsidRDefault="000F7377">
      <w:r xmlns:w="http://schemas.openxmlformats.org/wordprocessingml/2006/main">
        <w:t xml:space="preserve">2. Psalm 46:3 - “Al dreun en word sy waters ontsteld, al bewe die berge van die golwe daarvan.”</w:t>
      </w:r>
    </w:p>
    <w:p w14:paraId="50C563A3" w14:textId="77777777" w:rsidR="000F7377" w:rsidRDefault="000F7377"/>
    <w:p w14:paraId="3F8C3450" w14:textId="77777777" w:rsidR="000F7377" w:rsidRDefault="000F7377">
      <w:r xmlns:w="http://schemas.openxmlformats.org/wordprocessingml/2006/main">
        <w:t xml:space="preserve">Openbaring 16:4 En die derde engel het sy skaal uitgegooi op die riviere en waterfonteine; </w:t>
      </w:r>
      <w:r xmlns:w="http://schemas.openxmlformats.org/wordprocessingml/2006/main">
        <w:lastRenderedPageBreak xmlns:w="http://schemas.openxmlformats.org/wordprocessingml/2006/main"/>
      </w:r>
      <w:r xmlns:w="http://schemas.openxmlformats.org/wordprocessingml/2006/main">
        <w:t xml:space="preserve">en hulle het bloed geword.</w:t>
      </w:r>
    </w:p>
    <w:p w14:paraId="00BFC193" w14:textId="77777777" w:rsidR="000F7377" w:rsidRDefault="000F7377"/>
    <w:p w14:paraId="5771D614" w14:textId="77777777" w:rsidR="000F7377" w:rsidRDefault="000F7377">
      <w:r xmlns:w="http://schemas.openxmlformats.org/wordprocessingml/2006/main">
        <w:t xml:space="preserve">Die derde engel het sy skaal op riviere en waterfonteine uitgegooi en dit in bloed verander.</w:t>
      </w:r>
    </w:p>
    <w:p w14:paraId="452EA784" w14:textId="77777777" w:rsidR="000F7377" w:rsidRDefault="000F7377"/>
    <w:p w14:paraId="29DD47A0" w14:textId="77777777" w:rsidR="000F7377" w:rsidRDefault="000F7377">
      <w:r xmlns:w="http://schemas.openxmlformats.org/wordprocessingml/2006/main">
        <w:t xml:space="preserve">1. Die krag van God se oordeel</w:t>
      </w:r>
    </w:p>
    <w:p w14:paraId="29118258" w14:textId="77777777" w:rsidR="000F7377" w:rsidRDefault="000F7377"/>
    <w:p w14:paraId="1FC22CCF" w14:textId="77777777" w:rsidR="000F7377" w:rsidRDefault="000F7377">
      <w:r xmlns:w="http://schemas.openxmlformats.org/wordprocessingml/2006/main">
        <w:t xml:space="preserve">2. Die belangrikheid van water in die Bybel</w:t>
      </w:r>
    </w:p>
    <w:p w14:paraId="773DB592" w14:textId="77777777" w:rsidR="000F7377" w:rsidRDefault="000F7377"/>
    <w:p w14:paraId="156BA0F8" w14:textId="77777777" w:rsidR="000F7377" w:rsidRDefault="000F7377">
      <w:r xmlns:w="http://schemas.openxmlformats.org/wordprocessingml/2006/main">
        <w:t xml:space="preserve">1. Eksodus 7:17-21 – Moses verander die Nyl in bloed</w:t>
      </w:r>
    </w:p>
    <w:p w14:paraId="5D0B188B" w14:textId="77777777" w:rsidR="000F7377" w:rsidRDefault="000F7377"/>
    <w:p w14:paraId="0DB96D28" w14:textId="77777777" w:rsidR="000F7377" w:rsidRDefault="000F7377">
      <w:r xmlns:w="http://schemas.openxmlformats.org/wordprocessingml/2006/main">
        <w:t xml:space="preserve">2. Psalm 78:44 - God maak die sluise van die hemel oop en gee aan hulle water soos die stof van die aarde</w:t>
      </w:r>
    </w:p>
    <w:p w14:paraId="1D9D5726" w14:textId="77777777" w:rsidR="000F7377" w:rsidRDefault="000F7377"/>
    <w:p w14:paraId="38250873" w14:textId="77777777" w:rsidR="000F7377" w:rsidRDefault="000F7377">
      <w:r xmlns:w="http://schemas.openxmlformats.org/wordprocessingml/2006/main">
        <w:t xml:space="preserve">Openbaring 16:5 En ek het die engel van die waters hoor sê: U is regverdig, Here, wat is en wat was en sal wees, omdat U so geoordeel het.</w:t>
      </w:r>
    </w:p>
    <w:p w14:paraId="7FC1EDBA" w14:textId="77777777" w:rsidR="000F7377" w:rsidRDefault="000F7377"/>
    <w:p w14:paraId="4DCA037D" w14:textId="77777777" w:rsidR="000F7377" w:rsidRDefault="000F7377">
      <w:r xmlns:w="http://schemas.openxmlformats.org/wordprocessingml/2006/main">
        <w:t xml:space="preserve">'n Engel van die waters loof God vir Sy geregtigheid in die oordeel van die goddelose.</w:t>
      </w:r>
    </w:p>
    <w:p w14:paraId="59F4A342" w14:textId="77777777" w:rsidR="000F7377" w:rsidRDefault="000F7377"/>
    <w:p w14:paraId="1927F472" w14:textId="77777777" w:rsidR="000F7377" w:rsidRDefault="000F7377">
      <w:r xmlns:w="http://schemas.openxmlformats.org/wordprocessingml/2006/main">
        <w:t xml:space="preserve">1. Die Regverdige Oordeel van God - Ondersoek die belangrikheid van God se geregtigheid in ons lewens.</w:t>
      </w:r>
    </w:p>
    <w:p w14:paraId="2CD9683F" w14:textId="77777777" w:rsidR="000F7377" w:rsidRDefault="000F7377"/>
    <w:p w14:paraId="2B810085" w14:textId="77777777" w:rsidR="000F7377" w:rsidRDefault="000F7377">
      <w:r xmlns:w="http://schemas.openxmlformats.org/wordprocessingml/2006/main">
        <w:t xml:space="preserve">2. Die Genade van God - 'n Bespreking van die balans van God se genade en oordeel.</w:t>
      </w:r>
    </w:p>
    <w:p w14:paraId="0EFDBAAC" w14:textId="77777777" w:rsidR="000F7377" w:rsidRDefault="000F7377"/>
    <w:p w14:paraId="36EF0F7C" w14:textId="77777777" w:rsidR="000F7377" w:rsidRDefault="000F7377">
      <w:r xmlns:w="http://schemas.openxmlformats.org/wordprocessingml/2006/main">
        <w:t xml:space="preserve">1. Romeine 3:23-24 - Want almal het gesondig en dit ontbreek hulle aan die heerlikheid van God en word uit sy genade as gawe geregverdig deur die verlossing wat in Christus Jesus is.</w:t>
      </w:r>
    </w:p>
    <w:p w14:paraId="0C31C7F7" w14:textId="77777777" w:rsidR="000F7377" w:rsidRDefault="000F7377"/>
    <w:p w14:paraId="6CD0FFE2" w14:textId="77777777" w:rsidR="000F7377" w:rsidRDefault="000F7377">
      <w:r xmlns:w="http://schemas.openxmlformats.org/wordprocessingml/2006/main">
        <w:t xml:space="preserve">2. Psalm 145:17 - Die Here is regverdig in al sy weë en goedhartig in al sy werke.</w:t>
      </w:r>
    </w:p>
    <w:p w14:paraId="28F560F0" w14:textId="77777777" w:rsidR="000F7377" w:rsidRDefault="000F7377"/>
    <w:p w14:paraId="689496F3" w14:textId="77777777" w:rsidR="000F7377" w:rsidRDefault="000F7377">
      <w:r xmlns:w="http://schemas.openxmlformats.org/wordprocessingml/2006/main">
        <w:t xml:space="preserve">Openbaring 16:6 Want hulle het die bloed van heiliges en profete vergiet, en U het aan hulle bloed gegee om te drink; want hulle is waardig.</w:t>
      </w:r>
    </w:p>
    <w:p w14:paraId="276FD839" w14:textId="77777777" w:rsidR="000F7377" w:rsidRDefault="000F7377"/>
    <w:p w14:paraId="08C6C46C" w14:textId="77777777" w:rsidR="000F7377" w:rsidRDefault="000F7377">
      <w:r xmlns:w="http://schemas.openxmlformats.org/wordprocessingml/2006/main">
        <w:t xml:space="preserve">Die gedeelte praat van hoe diegene wat die bloed van die heiliges en profete vergiet het, bloed gegee is om te drink, wat daarop dui dat hulle so 'n straf waardig is.</w:t>
      </w:r>
    </w:p>
    <w:p w14:paraId="4C6A222C" w14:textId="77777777" w:rsidR="000F7377" w:rsidRDefault="000F7377"/>
    <w:p w14:paraId="1EADE201" w14:textId="77777777" w:rsidR="000F7377" w:rsidRDefault="000F7377">
      <w:r xmlns:w="http://schemas.openxmlformats.org/wordprocessingml/2006/main">
        <w:t xml:space="preserve">1. Die belangrikheid van Geregtigheid: Om die Geregtigheid van God se Oordeel te verstaan</w:t>
      </w:r>
    </w:p>
    <w:p w14:paraId="0FC4090C" w14:textId="77777777" w:rsidR="000F7377" w:rsidRDefault="000F7377"/>
    <w:p w14:paraId="6E9BCC2D" w14:textId="77777777" w:rsidR="000F7377" w:rsidRDefault="000F7377">
      <w:r xmlns:w="http://schemas.openxmlformats.org/wordprocessingml/2006/main">
        <w:t xml:space="preserve">2. Die prys van vervolging: Ondersoek die gevolge van onderdrukking</w:t>
      </w:r>
    </w:p>
    <w:p w14:paraId="69F4CABD" w14:textId="77777777" w:rsidR="000F7377" w:rsidRDefault="000F7377"/>
    <w:p w14:paraId="6F12A02E" w14:textId="77777777" w:rsidR="000F7377" w:rsidRDefault="000F7377">
      <w:r xmlns:w="http://schemas.openxmlformats.org/wordprocessingml/2006/main">
        <w:t xml:space="preserve">1. Romeine 12:19 - "Geliefdes, wreek julle nooit nie, maar laat dit oor aan die toorn van God, want daar is geskrywe: Aan My kom die wraak toe, Ek sal vergeld, spreek die Here."</w:t>
      </w:r>
    </w:p>
    <w:p w14:paraId="3897F7A7" w14:textId="77777777" w:rsidR="000F7377" w:rsidRDefault="000F7377"/>
    <w:p w14:paraId="39048DB9" w14:textId="77777777" w:rsidR="000F7377" w:rsidRDefault="000F7377">
      <w:r xmlns:w="http://schemas.openxmlformats.org/wordprocessingml/2006/main">
        <w:t xml:space="preserve">2. Psalm 106:38 - "Hulle het onskuldige bloed vergiet, die bloed van hulle seuns en dogters wat hulle aan die afgode van Kanaän geoffer het, en die land is deur hulle bloed ontheilig."</w:t>
      </w:r>
    </w:p>
    <w:p w14:paraId="7EBDB3B1" w14:textId="77777777" w:rsidR="000F7377" w:rsidRDefault="000F7377"/>
    <w:p w14:paraId="4EA38410" w14:textId="77777777" w:rsidR="000F7377" w:rsidRDefault="000F7377">
      <w:r xmlns:w="http://schemas.openxmlformats.org/wordprocessingml/2006/main">
        <w:t xml:space="preserve">Openbaring 16:7 En ek het 'n ander een uit die altaar hoor sê: So, Here God, Almagtige, waaragtig en regverdig is u oordele.</w:t>
      </w:r>
    </w:p>
    <w:p w14:paraId="720E2FE7" w14:textId="77777777" w:rsidR="000F7377" w:rsidRDefault="000F7377"/>
    <w:p w14:paraId="2550A5CF" w14:textId="77777777" w:rsidR="000F7377" w:rsidRDefault="000F7377">
      <w:r xmlns:w="http://schemas.openxmlformats.org/wordprocessingml/2006/main">
        <w:t xml:space="preserve">God se oordele is waar en regverdig.</w:t>
      </w:r>
    </w:p>
    <w:p w14:paraId="21F5B777" w14:textId="77777777" w:rsidR="000F7377" w:rsidRDefault="000F7377"/>
    <w:p w14:paraId="6A8C0BB9" w14:textId="77777777" w:rsidR="000F7377" w:rsidRDefault="000F7377">
      <w:r xmlns:w="http://schemas.openxmlformats.org/wordprocessingml/2006/main">
        <w:t xml:space="preserve">1. Lewe in God se Waarheid: Verstaan die geregtigheid van God se oordele</w:t>
      </w:r>
    </w:p>
    <w:p w14:paraId="19AA9A97" w14:textId="77777777" w:rsidR="000F7377" w:rsidRDefault="000F7377"/>
    <w:p w14:paraId="40F9594A" w14:textId="77777777" w:rsidR="000F7377" w:rsidRDefault="000F7377">
      <w:r xmlns:w="http://schemas.openxmlformats.org/wordprocessingml/2006/main">
        <w:t xml:space="preserve">2. Die getrouheid van God: rus in sy regverdige oordele</w:t>
      </w:r>
    </w:p>
    <w:p w14:paraId="38E33BD5" w14:textId="77777777" w:rsidR="000F7377" w:rsidRDefault="000F7377"/>
    <w:p w14:paraId="007B2CF4" w14:textId="77777777" w:rsidR="000F7377" w:rsidRDefault="000F7377">
      <w:r xmlns:w="http://schemas.openxmlformats.org/wordprocessingml/2006/main">
        <w:t xml:space="preserve">1. Psalm 19:9 - Die vrees van die Here is rein, dit is tot in ewigheid; die reëls van die Here is waar en </w:t>
      </w:r>
      <w:r xmlns:w="http://schemas.openxmlformats.org/wordprocessingml/2006/main">
        <w:lastRenderedPageBreak xmlns:w="http://schemas.openxmlformats.org/wordprocessingml/2006/main"/>
      </w:r>
      <w:r xmlns:w="http://schemas.openxmlformats.org/wordprocessingml/2006/main">
        <w:t xml:space="preserve">heeltemal regverdig.</w:t>
      </w:r>
    </w:p>
    <w:p w14:paraId="10784690" w14:textId="77777777" w:rsidR="000F7377" w:rsidRDefault="000F7377"/>
    <w:p w14:paraId="7137C572" w14:textId="77777777" w:rsidR="000F7377" w:rsidRDefault="000F7377">
      <w:r xmlns:w="http://schemas.openxmlformats.org/wordprocessingml/2006/main">
        <w:t xml:space="preserve">2. Jesaja 45:21 - Verklaar en stel jou saak; laat hulle saam raad hou! Wie het dit lank gelede vertel? Wie het dit van ouds verklaar? Was dit nie Ek, die Here nie? En daar is geen ander god buiten My nie, 'n regverdige God en 'n Verlosser; daar is niemand buiten my nie.</w:t>
      </w:r>
    </w:p>
    <w:p w14:paraId="039EA888" w14:textId="77777777" w:rsidR="000F7377" w:rsidRDefault="000F7377"/>
    <w:p w14:paraId="78B419E2" w14:textId="77777777" w:rsidR="000F7377" w:rsidRDefault="000F7377">
      <w:r xmlns:w="http://schemas.openxmlformats.org/wordprocessingml/2006/main">
        <w:t xml:space="preserve">Openbaring 16:8 En die vierde engel het sy skaal op die son uitgegooi; en aan hom is mag gegee om mense met vuur te skroei.</w:t>
      </w:r>
    </w:p>
    <w:p w14:paraId="3051E0F3" w14:textId="77777777" w:rsidR="000F7377" w:rsidRDefault="000F7377"/>
    <w:p w14:paraId="502F88D8" w14:textId="77777777" w:rsidR="000F7377" w:rsidRDefault="000F7377">
      <w:r xmlns:w="http://schemas.openxmlformats.org/wordprocessingml/2006/main">
        <w:t xml:space="preserve">God se oordeel is streng en regverdig.</w:t>
      </w:r>
    </w:p>
    <w:p w14:paraId="4AA193A5" w14:textId="77777777" w:rsidR="000F7377" w:rsidRDefault="000F7377"/>
    <w:p w14:paraId="33A9FE3A" w14:textId="77777777" w:rsidR="000F7377" w:rsidRDefault="000F7377">
      <w:r xmlns:w="http://schemas.openxmlformats.org/wordprocessingml/2006/main">
        <w:t xml:space="preserve">1: Ons moet God se oordeel nie ligtelik opneem nie, maar ons eerder daartoe verbind om 'n geloofslewe te leef wat Sy wil volg.</w:t>
      </w:r>
    </w:p>
    <w:p w14:paraId="1B8AD662" w14:textId="77777777" w:rsidR="000F7377" w:rsidRDefault="000F7377"/>
    <w:p w14:paraId="384F22E0" w14:textId="77777777" w:rsidR="000F7377" w:rsidRDefault="000F7377">
      <w:r xmlns:w="http://schemas.openxmlformats.org/wordprocessingml/2006/main">
        <w:t xml:space="preserve">2: God se straf is bedoel om ons na Hom terug te bring en om ons te herinner aan ons behoefte om ons te bekeer en Sy guns te soek.</w:t>
      </w:r>
    </w:p>
    <w:p w14:paraId="4EF9CAD5" w14:textId="77777777" w:rsidR="000F7377" w:rsidRDefault="000F7377"/>
    <w:p w14:paraId="5FE736F4" w14:textId="77777777" w:rsidR="000F7377" w:rsidRDefault="000F7377">
      <w:r xmlns:w="http://schemas.openxmlformats.org/wordprocessingml/2006/main">
        <w:t xml:space="preserve">1: Lukas 13:3 - Ek sê vir julle, nee; maar as julle julle nie bekeer nie, sal julle almal net so omkom.</w:t>
      </w:r>
    </w:p>
    <w:p w14:paraId="443405DB" w14:textId="77777777" w:rsidR="000F7377" w:rsidRDefault="000F7377"/>
    <w:p w14:paraId="1AD18CE2" w14:textId="77777777" w:rsidR="000F7377" w:rsidRDefault="000F7377">
      <w:r xmlns:w="http://schemas.openxmlformats.org/wordprocessingml/2006/main">
        <w:t xml:space="preserve">2: Romeine 2:5-6 – Maar vanweë jou harde en onbekeerlike hart bêre jy vir jouself toorn op op die dag van toorn wanneer God se regverdige oordeel geopenbaar sal word.</w:t>
      </w:r>
    </w:p>
    <w:p w14:paraId="74168A46" w14:textId="77777777" w:rsidR="000F7377" w:rsidRDefault="000F7377"/>
    <w:p w14:paraId="1FC386E8" w14:textId="77777777" w:rsidR="000F7377" w:rsidRDefault="000F7377">
      <w:r xmlns:w="http://schemas.openxmlformats.org/wordprocessingml/2006/main">
        <w:t xml:space="preserve">Openbaring 16:9 En die mense is deur groot hitte verskroei en die Naam van God wat mag het oor hierdie plae gelaster, en hulle het hulle nie bekeer om Hom heerlikheid te gee nie.</w:t>
      </w:r>
    </w:p>
    <w:p w14:paraId="2B1B4647" w14:textId="77777777" w:rsidR="000F7377" w:rsidRDefault="000F7377"/>
    <w:p w14:paraId="5063DD05" w14:textId="77777777" w:rsidR="000F7377" w:rsidRDefault="000F7377">
      <w:r xmlns:w="http://schemas.openxmlformats.org/wordprocessingml/2006/main">
        <w:t xml:space="preserve">Mense is erg verbrand deur groot hitte en het nogtans geweier om God, wat die mag het om die plae te stop, te verheerlik.</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krag van God: Hoe om dit te herken en daarop te reageer</w:t>
      </w:r>
    </w:p>
    <w:p w14:paraId="439C4E3A" w14:textId="77777777" w:rsidR="000F7377" w:rsidRDefault="000F7377"/>
    <w:p w14:paraId="5E71CF00" w14:textId="77777777" w:rsidR="000F7377" w:rsidRDefault="000F7377">
      <w:r xmlns:w="http://schemas.openxmlformats.org/wordprocessingml/2006/main">
        <w:t xml:space="preserve">2. Die gevaar om te weier om God te verheerlik</w:t>
      </w:r>
    </w:p>
    <w:p w14:paraId="4F1F1B3A" w14:textId="77777777" w:rsidR="000F7377" w:rsidRDefault="000F7377"/>
    <w:p w14:paraId="77644CF2" w14:textId="77777777" w:rsidR="000F7377" w:rsidRDefault="000F7377">
      <w:r xmlns:w="http://schemas.openxmlformats.org/wordprocessingml/2006/main">
        <w:t xml:space="preserve">1. Romeine 1:21-22 - "Want hoewel hulle God geken het, het hulle Hom nie as God verheerlik en Hom nie gedank nie, maar hulle denke het vergeefs geword en hulle dwase harte is verduister."</w:t>
      </w:r>
    </w:p>
    <w:p w14:paraId="5DE8C7B0" w14:textId="77777777" w:rsidR="000F7377" w:rsidRDefault="000F7377"/>
    <w:p w14:paraId="46419ACE" w14:textId="77777777" w:rsidR="000F7377" w:rsidRDefault="000F7377">
      <w:r xmlns:w="http://schemas.openxmlformats.org/wordprocessingml/2006/main">
        <w:t xml:space="preserve">2. Jakobus 4:17 - "Daarom, vir iemand wat weet wat die regte ding is om te doen en dit nie doen nie, vir hom is dit sonde."</w:t>
      </w:r>
    </w:p>
    <w:p w14:paraId="5DDCB1F1" w14:textId="77777777" w:rsidR="000F7377" w:rsidRDefault="000F7377"/>
    <w:p w14:paraId="76A353F9" w14:textId="77777777" w:rsidR="000F7377" w:rsidRDefault="000F7377">
      <w:r xmlns:w="http://schemas.openxmlformats.org/wordprocessingml/2006/main">
        <w:t xml:space="preserve">Openbaring 16:10 En die vyfde engel het sy skaal op die troon van die dier uitgegooi; en sy koninkryk was vol duisternis; en hulle het hul tonge geknaag van pyn,</w:t>
      </w:r>
    </w:p>
    <w:p w14:paraId="72D96719" w14:textId="77777777" w:rsidR="000F7377" w:rsidRDefault="000F7377"/>
    <w:p w14:paraId="19551CCD" w14:textId="77777777" w:rsidR="000F7377" w:rsidRDefault="000F7377">
      <w:r xmlns:w="http://schemas.openxmlformats.org/wordprocessingml/2006/main">
        <w:t xml:space="preserve">Die vyfde engel het sy skaal op die sitplek van die dier uitgegooi, wat veroorsaak het dat sy koninkryk vol duisternis en pyn was.</w:t>
      </w:r>
    </w:p>
    <w:p w14:paraId="713E9B8B" w14:textId="77777777" w:rsidR="000F7377" w:rsidRDefault="000F7377"/>
    <w:p w14:paraId="09E210BF" w14:textId="77777777" w:rsidR="000F7377" w:rsidRDefault="000F7377">
      <w:r xmlns:w="http://schemas.openxmlformats.org/wordprocessingml/2006/main">
        <w:t xml:space="preserve">1. Die vernietiging van die dier en die gevolge daarvan</w:t>
      </w:r>
    </w:p>
    <w:p w14:paraId="40A91C92" w14:textId="77777777" w:rsidR="000F7377" w:rsidRDefault="000F7377"/>
    <w:p w14:paraId="32B9D4D2" w14:textId="77777777" w:rsidR="000F7377" w:rsidRDefault="000F7377">
      <w:r xmlns:w="http://schemas.openxmlformats.org/wordprocessingml/2006/main">
        <w:t xml:space="preserve">2. Die krag van God in kontras met die krag van die dier</w:t>
      </w:r>
    </w:p>
    <w:p w14:paraId="1E265694" w14:textId="77777777" w:rsidR="000F7377" w:rsidRDefault="000F7377"/>
    <w:p w14:paraId="3FD440E2" w14:textId="77777777" w:rsidR="000F7377" w:rsidRDefault="000F7377">
      <w:r xmlns:w="http://schemas.openxmlformats.org/wordprocessingml/2006/main">
        <w:t xml:space="preserve">1. Johannes 3:19-20 - "En dit is die oordeel: die lig het in die wêreld gekom, en die mense het die duisternis meer liefgehad as die lig, want hulle werke was boos. Want elkeen wat goddelose dinge doen, haat die lig en doen nie na die lig kom nie, sodat sy werke nie aan die lig sou kom nie.”</w:t>
      </w:r>
    </w:p>
    <w:p w14:paraId="4CCA0521" w14:textId="77777777" w:rsidR="000F7377" w:rsidRDefault="000F7377"/>
    <w:p w14:paraId="7D339375" w14:textId="77777777" w:rsidR="000F7377" w:rsidRDefault="000F7377">
      <w:r xmlns:w="http://schemas.openxmlformats.org/wordprocessingml/2006/main">
        <w:t xml:space="preserve">2. Daniël 7:11-12 - "Ek het toe gekyk vanweë die geluid van die groot woorde wat die horing gespreek het. En terwyl ek kyk, is die dier gedood en sy liggaam vernietig en oorgegee om met vuur verbrand te word. Wat die res van die diere betref, hulle heerskappy is weggeneem, maar hulle lewe is verleng vir 'n tyd en 'n tyd."</w:t>
      </w:r>
    </w:p>
    <w:p w14:paraId="3EACF2DB" w14:textId="77777777" w:rsidR="000F7377" w:rsidRDefault="000F7377"/>
    <w:p w14:paraId="0BED7F13" w14:textId="77777777" w:rsidR="000F7377" w:rsidRDefault="000F7377">
      <w:r xmlns:w="http://schemas.openxmlformats.org/wordprocessingml/2006/main">
        <w:t xml:space="preserve">Openbaring 16:11 en die God van die hemel gelaster oor hulle pyne en hulle swere, en hulle nie bekeer van hulle werke nie.</w:t>
      </w:r>
    </w:p>
    <w:p w14:paraId="3130A244" w14:textId="77777777" w:rsidR="000F7377" w:rsidRDefault="000F7377"/>
    <w:p w14:paraId="31CDE48B" w14:textId="77777777" w:rsidR="000F7377" w:rsidRDefault="000F7377">
      <w:r xmlns:w="http://schemas.openxmlformats.org/wordprocessingml/2006/main">
        <w:t xml:space="preserve">Mense het geweier om hulle van hul dade te bekeer ten spyte van groot pyne en swere, en het die God van die hemel gelaster.</w:t>
      </w:r>
    </w:p>
    <w:p w14:paraId="42C57A2B" w14:textId="77777777" w:rsidR="000F7377" w:rsidRDefault="000F7377"/>
    <w:p w14:paraId="2CEC9D03" w14:textId="77777777" w:rsidR="000F7377" w:rsidRDefault="000F7377">
      <w:r xmlns:w="http://schemas.openxmlformats.org/wordprocessingml/2006/main">
        <w:t xml:space="preserve">1. Bekeer of vergaan: Die gevolge van weiering om te bekeer</w:t>
      </w:r>
    </w:p>
    <w:p w14:paraId="0C504A52" w14:textId="77777777" w:rsidR="000F7377" w:rsidRDefault="000F7377"/>
    <w:p w14:paraId="7F3FD12D" w14:textId="77777777" w:rsidR="000F7377" w:rsidRDefault="000F7377">
      <w:r xmlns:w="http://schemas.openxmlformats.org/wordprocessingml/2006/main">
        <w:t xml:space="preserve">2. God se barmhartigheid en deernis ten spyte van ons opstandigheid</w:t>
      </w:r>
    </w:p>
    <w:p w14:paraId="4E489DB0" w14:textId="77777777" w:rsidR="000F7377" w:rsidRDefault="000F7377"/>
    <w:p w14:paraId="52D649F8" w14:textId="77777777" w:rsidR="000F7377" w:rsidRDefault="000F7377">
      <w:r xmlns:w="http://schemas.openxmlformats.org/wordprocessingml/2006/main">
        <w:t xml:space="preserve">1. Lukas 13:3–5, “Ek sê vir julle, nee! Maar as julle julle nie bekeer nie, sal julle ook almal omkom.”</w:t>
      </w:r>
    </w:p>
    <w:p w14:paraId="01E0918E" w14:textId="77777777" w:rsidR="000F7377" w:rsidRDefault="000F7377"/>
    <w:p w14:paraId="1F3C9BA0" w14:textId="77777777" w:rsidR="000F7377" w:rsidRDefault="000F7377">
      <w:r xmlns:w="http://schemas.openxmlformats.org/wordprocessingml/2006/main">
        <w:t xml:space="preserve">2. Romeine 5:8, "Maar God bewys sy liefde vir ons hierin: Christus het vir ons gesterf toe ons nog sondaars was."</w:t>
      </w:r>
    </w:p>
    <w:p w14:paraId="732B14F4" w14:textId="77777777" w:rsidR="000F7377" w:rsidRDefault="000F7377"/>
    <w:p w14:paraId="56CFBE97" w14:textId="77777777" w:rsidR="000F7377" w:rsidRDefault="000F7377">
      <w:r xmlns:w="http://schemas.openxmlformats.org/wordprocessingml/2006/main">
        <w:t xml:space="preserve">Openbaring 16:12 En die sesde engel het sy skaal op die groot Eufraatrivier uitgegooi; en sy water het opgedroog, sodat die weg van die konings van die Ooste berei kon word.</w:t>
      </w:r>
    </w:p>
    <w:p w14:paraId="7ACF7AB2" w14:textId="77777777" w:rsidR="000F7377" w:rsidRDefault="000F7377"/>
    <w:p w14:paraId="04A308B0" w14:textId="77777777" w:rsidR="000F7377" w:rsidRDefault="000F7377">
      <w:r xmlns:w="http://schemas.openxmlformats.org/wordprocessingml/2006/main">
        <w:t xml:space="preserve">Die sesde engel het sy skaal op die Eufraatrivier uitgegooi en dit laat opdroog om die pad vir die konings van die ooste voor te berei.</w:t>
      </w:r>
    </w:p>
    <w:p w14:paraId="7D90EB86" w14:textId="77777777" w:rsidR="000F7377" w:rsidRDefault="000F7377"/>
    <w:p w14:paraId="3BA87E99" w14:textId="77777777" w:rsidR="000F7377" w:rsidRDefault="000F7377">
      <w:r xmlns:w="http://schemas.openxmlformats.org/wordprocessingml/2006/main">
        <w:t xml:space="preserve">1: God is Soewerein en Hy is in staat om 'n weg in die woestyn te maak.</w:t>
      </w:r>
    </w:p>
    <w:p w14:paraId="4A0D846E" w14:textId="77777777" w:rsidR="000F7377" w:rsidRDefault="000F7377"/>
    <w:p w14:paraId="039E496E" w14:textId="77777777" w:rsidR="000F7377" w:rsidRDefault="000F7377">
      <w:r xmlns:w="http://schemas.openxmlformats.org/wordprocessingml/2006/main">
        <w:t xml:space="preserve">2: Soek God se krag en leiding in moeilike tye.</w:t>
      </w:r>
    </w:p>
    <w:p w14:paraId="6A73AFCA" w14:textId="77777777" w:rsidR="000F7377" w:rsidRDefault="000F7377"/>
    <w:p w14:paraId="732BC660" w14:textId="77777777" w:rsidR="000F7377" w:rsidRDefault="000F7377">
      <w:r xmlns:w="http://schemas.openxmlformats.org/wordprocessingml/2006/main">
        <w:t xml:space="preserve">1: Jesaja 43:19 - “Kyk, Ek doen iets nuuts; nou spring dit uit, sien jy dit nie? Ek sal </w:t>
      </w:r>
      <w:r xmlns:w="http://schemas.openxmlformats.org/wordprocessingml/2006/main">
        <w:lastRenderedPageBreak xmlns:w="http://schemas.openxmlformats.org/wordprocessingml/2006/main"/>
      </w:r>
      <w:r xmlns:w="http://schemas.openxmlformats.org/wordprocessingml/2006/main">
        <w:t xml:space="preserve">'n pad maak in die woestyn en riviere in die woestyn.</w:t>
      </w:r>
    </w:p>
    <w:p w14:paraId="71664396" w14:textId="77777777" w:rsidR="000F7377" w:rsidRDefault="000F7377"/>
    <w:p w14:paraId="7B3BD54A" w14:textId="77777777" w:rsidR="000F7377" w:rsidRDefault="000F7377">
      <w:r xmlns:w="http://schemas.openxmlformats.org/wordprocessingml/2006/main">
        <w:t xml:space="preserve">2: Jesaja 41:10 - “Moenie bang wees nie, want Ek is met jou; wees nie verskrik nie, want Ek is jou God; Ek sal jou versterk, Ek sal jou help, Ek sal jou ondersteun met my regverdige regterhand.”</w:t>
      </w:r>
    </w:p>
    <w:p w14:paraId="41726534" w14:textId="77777777" w:rsidR="000F7377" w:rsidRDefault="000F7377"/>
    <w:p w14:paraId="5CA15654" w14:textId="77777777" w:rsidR="000F7377" w:rsidRDefault="000F7377">
      <w:r xmlns:w="http://schemas.openxmlformats.org/wordprocessingml/2006/main">
        <w:t xml:space="preserve">Openbaring 16:13 En ek het drie onrein geeste soos paddas sien uitkom uit die bek van die draak en uit die bek van die dier en uit die bek van die valse profeet.</w:t>
      </w:r>
    </w:p>
    <w:p w14:paraId="3479B792" w14:textId="77777777" w:rsidR="000F7377" w:rsidRDefault="000F7377"/>
    <w:p w14:paraId="3C843AD3" w14:textId="77777777" w:rsidR="000F7377" w:rsidRDefault="000F7377">
      <w:r xmlns:w="http://schemas.openxmlformats.org/wordprocessingml/2006/main">
        <w:t xml:space="preserve">Die draak, dier en valse profeet het drie onrein geeste soos paddas vrygelaat.</w:t>
      </w:r>
    </w:p>
    <w:p w14:paraId="37D181E0" w14:textId="77777777" w:rsidR="000F7377" w:rsidRDefault="000F7377"/>
    <w:p w14:paraId="7B704450" w14:textId="77777777" w:rsidR="000F7377" w:rsidRDefault="000F7377">
      <w:r xmlns:w="http://schemas.openxmlformats.org/wordprocessingml/2006/main">
        <w:t xml:space="preserve">1: Ons moet versigtig wees vir die invloed van die bose wat kan kom deur diegene wat onbetroubaar is.</w:t>
      </w:r>
    </w:p>
    <w:p w14:paraId="1CF9BE61" w14:textId="77777777" w:rsidR="000F7377" w:rsidRDefault="000F7377"/>
    <w:p w14:paraId="340958E5" w14:textId="77777777" w:rsidR="000F7377" w:rsidRDefault="000F7377">
      <w:r xmlns:w="http://schemas.openxmlformats.org/wordprocessingml/2006/main">
        <w:t xml:space="preserve">2: Ons moet bewus wees van die gevare van misleiding en die bronne van valse leringe.</w:t>
      </w:r>
    </w:p>
    <w:p w14:paraId="65A411DF" w14:textId="77777777" w:rsidR="000F7377" w:rsidRDefault="000F7377"/>
    <w:p w14:paraId="624E7931" w14:textId="77777777" w:rsidR="000F7377" w:rsidRDefault="000F7377">
      <w:r xmlns:w="http://schemas.openxmlformats.org/wordprocessingml/2006/main">
        <w:t xml:space="preserve">1:Efesiërs 6:12 - Want ons worstel nie teen vlees en bloed nie, maar teen die owerhede, teen die owerhede, teen die kosmiese magte oor die teenwoordige duisternis, teen die bose geeste in die lug.</w:t>
      </w:r>
    </w:p>
    <w:p w14:paraId="778C3D31" w14:textId="77777777" w:rsidR="000F7377" w:rsidRDefault="000F7377"/>
    <w:p w14:paraId="5A146C52" w14:textId="77777777" w:rsidR="000F7377" w:rsidRDefault="000F7377">
      <w:r xmlns:w="http://schemas.openxmlformats.org/wordprocessingml/2006/main">
        <w:t xml:space="preserve">2: 1 Petrus 5:8 - Wees nugter; wees waaksaam. Jou teëstander, die duiwel, loop rond soos 'n brullende leeu, op soek na iemand om te verslind.</w:t>
      </w:r>
    </w:p>
    <w:p w14:paraId="5C8C78CD" w14:textId="77777777" w:rsidR="000F7377" w:rsidRDefault="000F7377"/>
    <w:p w14:paraId="140349B6" w14:textId="77777777" w:rsidR="000F7377" w:rsidRDefault="000F7377">
      <w:r xmlns:w="http://schemas.openxmlformats.org/wordprocessingml/2006/main">
        <w:t xml:space="preserve">Openbaring 16:14 Want hulle is geeste van duiwels wat wonders doen, wat uitgaan na die konings van die aarde en van die hele wêreld, om hulle te versamel vir die stryd van daardie groot dag van God, die Almagtige.</w:t>
      </w:r>
    </w:p>
    <w:p w14:paraId="5D2F7A8C" w14:textId="77777777" w:rsidR="000F7377" w:rsidRDefault="000F7377"/>
    <w:p w14:paraId="017D25E1" w14:textId="77777777" w:rsidR="000F7377" w:rsidRDefault="000F7377">
      <w:r xmlns:w="http://schemas.openxmlformats.org/wordprocessingml/2006/main">
        <w:t xml:space="preserve">Die geeste van duiwels doen wonderwerke om die konings van die aarde en van die hele wêreld te versamel vir die geveg van die groot dag van God, die Almagtige.</w:t>
      </w:r>
    </w:p>
    <w:p w14:paraId="3922D41F" w14:textId="77777777" w:rsidR="000F7377" w:rsidRDefault="000F7377"/>
    <w:p w14:paraId="083089A0" w14:textId="77777777" w:rsidR="000F7377" w:rsidRDefault="000F7377">
      <w:r xmlns:w="http://schemas.openxmlformats.org/wordprocessingml/2006/main">
        <w:t xml:space="preserve">1. Moenie deur die wonderwerke van die duiwel mislei word nie, want dit lei tot vernietiging.</w:t>
      </w:r>
    </w:p>
    <w:p w14:paraId="491C6E54" w14:textId="77777777" w:rsidR="000F7377" w:rsidRDefault="000F7377"/>
    <w:p w14:paraId="62C176FD" w14:textId="77777777" w:rsidR="000F7377" w:rsidRDefault="000F7377">
      <w:r xmlns:w="http://schemas.openxmlformats.org/wordprocessingml/2006/main">
        <w:t xml:space="preserve">2. Ons moet voorbereid wees op die groot dag van God, die Almagtige, en vasstaan teen die misleiding van die duiwel.</w:t>
      </w:r>
    </w:p>
    <w:p w14:paraId="32FEA605" w14:textId="77777777" w:rsidR="000F7377" w:rsidRDefault="000F7377"/>
    <w:p w14:paraId="6E33ED0C" w14:textId="77777777" w:rsidR="000F7377" w:rsidRDefault="000F7377">
      <w:r xmlns:w="http://schemas.openxmlformats.org/wordprocessingml/2006/main">
        <w:t xml:space="preserve">1. Efesiërs 6:10-17 - Trek die volle wapenrusting van God aan, sodat julle staande kan bly teen die planne van die duiwel.</w:t>
      </w:r>
    </w:p>
    <w:p w14:paraId="5919E064" w14:textId="77777777" w:rsidR="000F7377" w:rsidRDefault="000F7377"/>
    <w:p w14:paraId="50C2400F" w14:textId="77777777" w:rsidR="000F7377" w:rsidRDefault="000F7377">
      <w:r xmlns:w="http://schemas.openxmlformats.org/wordprocessingml/2006/main">
        <w:t xml:space="preserve">2. 2 Korintiërs 11:14 - Want selfs Satan vermom hom as 'n engel van die lig.</w:t>
      </w:r>
    </w:p>
    <w:p w14:paraId="47205039" w14:textId="77777777" w:rsidR="000F7377" w:rsidRDefault="000F7377"/>
    <w:p w14:paraId="3DB26D34" w14:textId="77777777" w:rsidR="000F7377" w:rsidRDefault="000F7377">
      <w:r xmlns:w="http://schemas.openxmlformats.org/wordprocessingml/2006/main">
        <w:t xml:space="preserve">Openbaring 16:15 Kyk, Ek kom soos 'n dief. Welgeluksalig is hy wat waak en sy klere bewaar, dat hy nie naak loop en hulle sy skande sien nie.</w:t>
      </w:r>
    </w:p>
    <w:p w14:paraId="01143D36" w14:textId="77777777" w:rsidR="000F7377" w:rsidRDefault="000F7377"/>
    <w:p w14:paraId="007CE184" w14:textId="77777777" w:rsidR="000F7377" w:rsidRDefault="000F7377">
      <w:r xmlns:w="http://schemas.openxmlformats.org/wordprocessingml/2006/main">
        <w:t xml:space="preserve">Jesus Christus waarsku dat diegene wat waak en hul klere bewaar, geseën sal word, terwyl diegene wat dit nie doen nie, beskaamd sal word.</w:t>
      </w:r>
    </w:p>
    <w:p w14:paraId="51E42E77" w14:textId="77777777" w:rsidR="000F7377" w:rsidRDefault="000F7377"/>
    <w:p w14:paraId="39D76255" w14:textId="77777777" w:rsidR="000F7377" w:rsidRDefault="000F7377">
      <w:r xmlns:w="http://schemas.openxmlformats.org/wordprocessingml/2006/main">
        <w:t xml:space="preserve">1. "Die seën van gehoorsaamheid: bewaar onsself in 'n eiesinnige wêreld"</w:t>
      </w:r>
    </w:p>
    <w:p w14:paraId="16E432F8" w14:textId="77777777" w:rsidR="000F7377" w:rsidRDefault="000F7377"/>
    <w:p w14:paraId="4B8410A3" w14:textId="77777777" w:rsidR="000F7377" w:rsidRDefault="000F7377">
      <w:r xmlns:w="http://schemas.openxmlformats.org/wordprocessingml/2006/main">
        <w:t xml:space="preserve">2. "Die belofte van beskerming: Bly waaksaam in 'n getroue lewe"</w:t>
      </w:r>
    </w:p>
    <w:p w14:paraId="247F0E11" w14:textId="77777777" w:rsidR="000F7377" w:rsidRDefault="000F7377"/>
    <w:p w14:paraId="394B5547" w14:textId="77777777" w:rsidR="000F7377" w:rsidRDefault="000F7377">
      <w:r xmlns:w="http://schemas.openxmlformats.org/wordprocessingml/2006/main">
        <w:t xml:space="preserve">1. Matteus 24:43 - "Maar verstaan dit: As die eienaar van die huis geweet het op watter uur die dief sou kom, sou hy nie by sy huis laat inbreek het nie."</w:t>
      </w:r>
    </w:p>
    <w:p w14:paraId="1A1359FD" w14:textId="77777777" w:rsidR="000F7377" w:rsidRDefault="000F7377"/>
    <w:p w14:paraId="7370068A" w14:textId="77777777" w:rsidR="000F7377" w:rsidRDefault="000F7377">
      <w:r xmlns:w="http://schemas.openxmlformats.org/wordprocessingml/2006/main">
        <w:t xml:space="preserve">2. Spreuke 6:27 - "Kan 'n man vuur langs sy bors dra en sy klere nie verbrand word nie?"</w:t>
      </w:r>
    </w:p>
    <w:p w14:paraId="2BB7CED9" w14:textId="77777777" w:rsidR="000F7377" w:rsidRDefault="000F7377"/>
    <w:p w14:paraId="45873845" w14:textId="77777777" w:rsidR="000F7377" w:rsidRDefault="000F7377">
      <w:r xmlns:w="http://schemas.openxmlformats.org/wordprocessingml/2006/main">
        <w:t xml:space="preserve">Openbaring 16:16 En hy het hulle bymekaar laat kom op 'n plek wat in Hebreeus genoem word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Openbaring 16:16 word gesê dat God mense sal bymekaarmaak na 'n plek genaamd Armageddon.</w:t>
      </w:r>
    </w:p>
    <w:p w14:paraId="6B0AACC4" w14:textId="77777777" w:rsidR="000F7377" w:rsidRDefault="000F7377"/>
    <w:p w14:paraId="1392C4B5" w14:textId="77777777" w:rsidR="000F7377" w:rsidRDefault="000F7377">
      <w:r xmlns:w="http://schemas.openxmlformats.org/wordprocessingml/2006/main">
        <w:t xml:space="preserve">1. Die koms van Armageddon: Wat jy moet weet</w:t>
      </w:r>
    </w:p>
    <w:p w14:paraId="0090FDA5" w14:textId="77777777" w:rsidR="000F7377" w:rsidRDefault="000F7377"/>
    <w:p w14:paraId="555F44A8" w14:textId="77777777" w:rsidR="000F7377" w:rsidRDefault="000F7377">
      <w:r xmlns:w="http://schemas.openxmlformats.org/wordprocessingml/2006/main">
        <w:t xml:space="preserve">2. Voorbereiding vir Armageddon: God se plan vir die eindtye</w:t>
      </w:r>
    </w:p>
    <w:p w14:paraId="42D9D732" w14:textId="77777777" w:rsidR="000F7377" w:rsidRDefault="000F7377"/>
    <w:p w14:paraId="3A216943" w14:textId="77777777" w:rsidR="000F7377" w:rsidRDefault="000F7377">
      <w:r xmlns:w="http://schemas.openxmlformats.org/wordprocessingml/2006/main">
        <w:t xml:space="preserve">1. Jesaja 34:1-17 – God se oordeel oor die nasies</w:t>
      </w:r>
    </w:p>
    <w:p w14:paraId="2ED00FD9" w14:textId="77777777" w:rsidR="000F7377" w:rsidRDefault="000F7377"/>
    <w:p w14:paraId="7EFCCFDF" w14:textId="77777777" w:rsidR="000F7377" w:rsidRDefault="000F7377">
      <w:r xmlns:w="http://schemas.openxmlformats.org/wordprocessingml/2006/main">
        <w:t xml:space="preserve">2. Joël 3:2 - God versamel nasies vir oorlog by die vallei van Josafat</w:t>
      </w:r>
    </w:p>
    <w:p w14:paraId="43BF8843" w14:textId="77777777" w:rsidR="000F7377" w:rsidRDefault="000F7377"/>
    <w:p w14:paraId="25DB3BB2" w14:textId="77777777" w:rsidR="000F7377" w:rsidRDefault="000F7377">
      <w:r xmlns:w="http://schemas.openxmlformats.org/wordprocessingml/2006/main">
        <w:t xml:space="preserve">Openbaring 16:17 En die sewende engel het sy skaal in die lug uitgegooi; en daar het 'n groot stem uit die tempel van die hemel gekom, van die troon af, wat sê: Dit is verby.</w:t>
      </w:r>
    </w:p>
    <w:p w14:paraId="668DEED5" w14:textId="77777777" w:rsidR="000F7377" w:rsidRDefault="000F7377"/>
    <w:p w14:paraId="6E10530B" w14:textId="77777777" w:rsidR="000F7377" w:rsidRDefault="000F7377">
      <w:r xmlns:w="http://schemas.openxmlformats.org/wordprocessingml/2006/main">
        <w:t xml:space="preserve">Die sewende engel het sy skaal in die lug uitgegooi, en 'n groot stem van die troon van die hemel het verkondig dat dit klaar is.</w:t>
      </w:r>
    </w:p>
    <w:p w14:paraId="034EBBE5" w14:textId="77777777" w:rsidR="000F7377" w:rsidRDefault="000F7377"/>
    <w:p w14:paraId="7E8AED12" w14:textId="77777777" w:rsidR="000F7377" w:rsidRDefault="000F7377">
      <w:r xmlns:w="http://schemas.openxmlformats.org/wordprocessingml/2006/main">
        <w:t xml:space="preserve">1. Die Krag van God se Stem – Ondersoek die gesag van God se Woorde</w:t>
      </w:r>
    </w:p>
    <w:p w14:paraId="32B5C42D" w14:textId="77777777" w:rsidR="000F7377" w:rsidRDefault="000F7377"/>
    <w:p w14:paraId="0233CDD7" w14:textId="77777777" w:rsidR="000F7377" w:rsidRDefault="000F7377">
      <w:r xmlns:w="http://schemas.openxmlformats.org/wordprocessingml/2006/main">
        <w:t xml:space="preserve">2. Die betekenis daarvan is klaar - verstaan wat dit beteken om heeltemal klaar te wees</w:t>
      </w:r>
    </w:p>
    <w:p w14:paraId="186C5C44" w14:textId="77777777" w:rsidR="000F7377" w:rsidRDefault="000F7377"/>
    <w:p w14:paraId="101C6829" w14:textId="77777777" w:rsidR="000F7377" w:rsidRDefault="000F7377">
      <w:r xmlns:w="http://schemas.openxmlformats.org/wordprocessingml/2006/main">
        <w:t xml:space="preserve">1. Psalm 29:3-4 - Die stem van die Here is oor die waters; die God van heerlikheid donder, die Here, oor baie waters. Die stem van die Here is kragtig; die stem van die Here is vol majesteit.</w:t>
      </w:r>
    </w:p>
    <w:p w14:paraId="2CD4B401" w14:textId="77777777" w:rsidR="000F7377" w:rsidRDefault="000F7377"/>
    <w:p w14:paraId="770A4C4C" w14:textId="77777777" w:rsidR="000F7377" w:rsidRDefault="000F7377">
      <w:r xmlns:w="http://schemas.openxmlformats.org/wordprocessingml/2006/main">
        <w:t xml:space="preserve">2. Jesaja 40:8 - Die gras verdor, die blom verwelk, maar die woord van ons God sal vir ewig bestaan.</w:t>
      </w:r>
    </w:p>
    <w:p w14:paraId="611DF9D1" w14:textId="77777777" w:rsidR="000F7377" w:rsidRDefault="000F7377"/>
    <w:p w14:paraId="5605AAA8" w14:textId="77777777" w:rsidR="000F7377" w:rsidRDefault="000F7377">
      <w:r xmlns:w="http://schemas.openxmlformats.org/wordprocessingml/2006/main">
        <w:t xml:space="preserve">Openbaring 16:18 En daar was stemme en donderslae en weerligstrale; en daar was 'n groot aardbewing soos daar nie was vandat die mense op die aarde was nie, so 'n groot aardbewing en so groot.</w:t>
      </w:r>
    </w:p>
    <w:p w14:paraId="3270BFCE" w14:textId="77777777" w:rsidR="000F7377" w:rsidRDefault="000F7377"/>
    <w:p w14:paraId="2A7B1455" w14:textId="77777777" w:rsidR="000F7377" w:rsidRDefault="000F7377">
      <w:r xmlns:w="http://schemas.openxmlformats.org/wordprocessingml/2006/main">
        <w:t xml:space="preserve">Die aarde het 'n ongekende groot aardbewing beleef.</w:t>
      </w:r>
    </w:p>
    <w:p w14:paraId="4EC7DA31" w14:textId="77777777" w:rsidR="000F7377" w:rsidRDefault="000F7377"/>
    <w:p w14:paraId="640A776B" w14:textId="77777777" w:rsidR="000F7377" w:rsidRDefault="000F7377">
      <w:r xmlns:w="http://schemas.openxmlformats.org/wordprocessingml/2006/main">
        <w:t xml:space="preserve">1: God is in beheer, selfs wanneer daar vernietiging en chaos is.</w:t>
      </w:r>
    </w:p>
    <w:p w14:paraId="00943A1D" w14:textId="77777777" w:rsidR="000F7377" w:rsidRDefault="000F7377"/>
    <w:p w14:paraId="51860FC6" w14:textId="77777777" w:rsidR="000F7377" w:rsidRDefault="000F7377">
      <w:r xmlns:w="http://schemas.openxmlformats.org/wordprocessingml/2006/main">
        <w:t xml:space="preserve">2: Te midde van chaos is God steeds daar by ons.</w:t>
      </w:r>
    </w:p>
    <w:p w14:paraId="1F180356" w14:textId="77777777" w:rsidR="000F7377" w:rsidRDefault="000F7377"/>
    <w:p w14:paraId="7744C877" w14:textId="77777777" w:rsidR="000F7377" w:rsidRDefault="000F7377">
      <w:r xmlns:w="http://schemas.openxmlformats.org/wordprocessingml/2006/main">
        <w:t xml:space="preserve">1: Jesaja 28:2 “Kyk, die Here het een wat sterk en sterk is; soos 'n storm van hael, 'n verwoestende storm, soos 'n storm van magtige, oorstromende waters, Hy gooi hulle met sy hand op die aarde neer."</w:t>
      </w:r>
    </w:p>
    <w:p w14:paraId="24CB6F59" w14:textId="77777777" w:rsidR="000F7377" w:rsidRDefault="000F7377"/>
    <w:p w14:paraId="2B7B7563" w14:textId="77777777" w:rsidR="000F7377" w:rsidRDefault="000F7377">
      <w:r xmlns:w="http://schemas.openxmlformats.org/wordprocessingml/2006/main">
        <w:t xml:space="preserve">2: Jesaja 43:2 “As jy deur die water gaan, sal Ek by jou wees; en deur die riviere, hulle sal jou nie oorstroom nie. As jy deur die vuur gaan, sal jy nie verbrand word nie, en die vlam sal jou ook nie skroei nie.”</w:t>
      </w:r>
    </w:p>
    <w:p w14:paraId="3A531874" w14:textId="77777777" w:rsidR="000F7377" w:rsidRDefault="000F7377"/>
    <w:p w14:paraId="20DDEA8A" w14:textId="77777777" w:rsidR="000F7377" w:rsidRDefault="000F7377">
      <w:r xmlns:w="http://schemas.openxmlformats.org/wordprocessingml/2006/main">
        <w:t xml:space="preserve">Openbaring 16:19 En die groot stad is in drie dele verdeel, en die stede van die nasies het geval;</w:t>
      </w:r>
    </w:p>
    <w:p w14:paraId="7C7B8626" w14:textId="77777777" w:rsidR="000F7377" w:rsidRDefault="000F7377"/>
    <w:p w14:paraId="29D64DBA" w14:textId="77777777" w:rsidR="000F7377" w:rsidRDefault="000F7377">
      <w:r xmlns:w="http://schemas.openxmlformats.org/wordprocessingml/2006/main">
        <w:t xml:space="preserve">Die groot stad is in drie dele verdeel en die stede van die nasies het geval, en aan Babilon is gedink deur God, wat aan haar die beker van sy toorn gegee het.</w:t>
      </w:r>
    </w:p>
    <w:p w14:paraId="1D709E08" w14:textId="77777777" w:rsidR="000F7377" w:rsidRDefault="000F7377"/>
    <w:p w14:paraId="046B5AFF" w14:textId="77777777" w:rsidR="000F7377" w:rsidRDefault="000F7377">
      <w:r xmlns:w="http://schemas.openxmlformats.org/wordprocessingml/2006/main">
        <w:t xml:space="preserve">1. Die toorn van God: Verstaan die oordeel van Babilon</w:t>
      </w:r>
    </w:p>
    <w:p w14:paraId="258EA40F" w14:textId="77777777" w:rsidR="000F7377" w:rsidRDefault="000F7377"/>
    <w:p w14:paraId="6C38887F" w14:textId="77777777" w:rsidR="000F7377" w:rsidRDefault="000F7377">
      <w:r xmlns:w="http://schemas.openxmlformats.org/wordprocessingml/2006/main">
        <w:t xml:space="preserve">2. Die vyand binne: erken die gevare van trots en gierigheid</w:t>
      </w:r>
    </w:p>
    <w:p w14:paraId="4FD9610E" w14:textId="77777777" w:rsidR="000F7377" w:rsidRDefault="000F7377"/>
    <w:p w14:paraId="616D25BC" w14:textId="77777777" w:rsidR="000F7377" w:rsidRDefault="000F7377">
      <w:r xmlns:w="http://schemas.openxmlformats.org/wordprocessingml/2006/main">
        <w:t xml:space="preserve">1. Jesaja 13:9-11 - Kyk, die dag van die Here kom, wreed, met toorn en toorngloed, om die land 'n woesteny te maak; en Hy sal sy sondaars daaruit verdelg.</w:t>
      </w:r>
    </w:p>
    <w:p w14:paraId="334D7A5C" w14:textId="77777777" w:rsidR="000F7377" w:rsidRDefault="000F7377"/>
    <w:p w14:paraId="3E5BE5D3" w14:textId="77777777" w:rsidR="000F7377" w:rsidRDefault="000F7377">
      <w:r xmlns:w="http://schemas.openxmlformats.org/wordprocessingml/2006/main">
        <w:t xml:space="preserve">10 Want die sterre van die hemel en sy sterrebeelde sal hulle lig nie gee nie: die son sal verduister word by sy opgang, en die maan sal sy lig nie laat skyn nie.</w:t>
      </w:r>
    </w:p>
    <w:p w14:paraId="668CB7A7" w14:textId="77777777" w:rsidR="000F7377" w:rsidRDefault="000F7377"/>
    <w:p w14:paraId="3F6E6001" w14:textId="77777777" w:rsidR="000F7377" w:rsidRDefault="000F7377">
      <w:r xmlns:w="http://schemas.openxmlformats.org/wordprocessingml/2006/main">
        <w:t xml:space="preserve">11 En Ek sal die wêreld besoek vir hulle boosheid en die goddelose oor hulle ongeregtigheid; en Ek sal die arrogantheid van die hoogmoediges laat ophou en die hoogmoed van die verskriklikes verneder.</w:t>
      </w:r>
    </w:p>
    <w:p w14:paraId="0865D424" w14:textId="77777777" w:rsidR="000F7377" w:rsidRDefault="000F7377"/>
    <w:p w14:paraId="45883162" w14:textId="77777777" w:rsidR="000F7377" w:rsidRDefault="000F7377">
      <w:r xmlns:w="http://schemas.openxmlformats.org/wordprocessingml/2006/main">
        <w:t xml:space="preserve">2. Jeremia 25:15-17 - Want so sê die Here, die God van Israel, vir my; Neem die wynbeker van hierdie grimmigheid uit my hand en laat al die nasies na wie Ek jou stuur, dit drink.</w:t>
      </w:r>
    </w:p>
    <w:p w14:paraId="14DB614F" w14:textId="77777777" w:rsidR="000F7377" w:rsidRDefault="000F7377"/>
    <w:p w14:paraId="3F30CBF9" w14:textId="77777777" w:rsidR="000F7377" w:rsidRDefault="000F7377">
      <w:r xmlns:w="http://schemas.openxmlformats.org/wordprocessingml/2006/main">
        <w:t xml:space="preserve">16 En hulle sal drink en bewe en waansinnig wees vanweë die swaard wat Ek onder hulle sal stuur.</w:t>
      </w:r>
    </w:p>
    <w:p w14:paraId="4E0DD2BE" w14:textId="77777777" w:rsidR="000F7377" w:rsidRDefault="000F7377"/>
    <w:p w14:paraId="035AA136" w14:textId="77777777" w:rsidR="000F7377" w:rsidRDefault="000F7377">
      <w:r xmlns:w="http://schemas.openxmlformats.org/wordprocessingml/2006/main">
        <w:t xml:space="preserve">17 Toe het ek die beker uit die hand van die Here geneem en al die nasies na wie die Here my gestuur het, laat drink.</w:t>
      </w:r>
    </w:p>
    <w:p w14:paraId="46E75475" w14:textId="77777777" w:rsidR="000F7377" w:rsidRDefault="000F7377"/>
    <w:p w14:paraId="339FDD0E" w14:textId="77777777" w:rsidR="000F7377" w:rsidRDefault="000F7377">
      <w:r xmlns:w="http://schemas.openxmlformats.org/wordprocessingml/2006/main">
        <w:t xml:space="preserve">Openbaring 16:20 En al die eilande het weggevlug, en die berge is nie gevind nie.</w:t>
      </w:r>
    </w:p>
    <w:p w14:paraId="16F01FAE" w14:textId="77777777" w:rsidR="000F7377" w:rsidRDefault="000F7377"/>
    <w:p w14:paraId="14FC1587" w14:textId="77777777" w:rsidR="000F7377" w:rsidRDefault="000F7377">
      <w:r xmlns:w="http://schemas.openxmlformats.org/wordprocessingml/2006/main">
        <w:t xml:space="preserve">Die eilande en berge het verdwyn toe die sewende engel sy bak van toorn uitgegooi het.</w:t>
      </w:r>
    </w:p>
    <w:p w14:paraId="25D2A22E" w14:textId="77777777" w:rsidR="000F7377" w:rsidRDefault="000F7377"/>
    <w:p w14:paraId="1CA472CA" w14:textId="77777777" w:rsidR="000F7377" w:rsidRDefault="000F7377">
      <w:r xmlns:w="http://schemas.openxmlformats.org/wordprocessingml/2006/main">
        <w:t xml:space="preserve">1. Die Here se toorn: Toe die sewende engel sy bak uitgegooi het</w:t>
      </w:r>
    </w:p>
    <w:p w14:paraId="6BD46C13" w14:textId="77777777" w:rsidR="000F7377" w:rsidRDefault="000F7377"/>
    <w:p w14:paraId="4F42F3B0" w14:textId="77777777" w:rsidR="000F7377" w:rsidRDefault="000F7377">
      <w:r xmlns:w="http://schemas.openxmlformats.org/wordprocessingml/2006/main">
        <w:t xml:space="preserve">2. Die verdwynende eilande en berge: 'n teken van God se oordeel</w:t>
      </w:r>
    </w:p>
    <w:p w14:paraId="568B783C" w14:textId="77777777" w:rsidR="000F7377" w:rsidRDefault="000F7377"/>
    <w:p w14:paraId="3F9072B5" w14:textId="77777777" w:rsidR="000F7377" w:rsidRDefault="000F7377">
      <w:r xmlns:w="http://schemas.openxmlformats.org/wordprocessingml/2006/main">
        <w:t xml:space="preserve">1. Jesaja 13:9-13 - Kyk, die dag van die Here kom, wreed, met toorn en gloeiende toorn, om die land 'n woesteny te maak en sy sondaars daaruit te verdelg.</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Die Here sal die aarde leeg maak en dit woes maak, en Hy sal dit omkeer en sy bewoners verstrooi.</w:t>
      </w:r>
    </w:p>
    <w:p w14:paraId="19C89A1A" w14:textId="77777777" w:rsidR="000F7377" w:rsidRDefault="000F7377"/>
    <w:p w14:paraId="3FCC85E7" w14:textId="77777777" w:rsidR="000F7377" w:rsidRDefault="000F7377">
      <w:r xmlns:w="http://schemas.openxmlformats.org/wordprocessingml/2006/main">
        <w:t xml:space="preserve">Openbaring 16:21 En 'n groot hael uit die hemel het op die mense geval, elke klip omtrent die gewig van 'n talent; en die mense het God gelaster oor die plaag van die hael; want sy plaag was buitengewoon groot.</w:t>
      </w:r>
    </w:p>
    <w:p w14:paraId="2439BA13" w14:textId="77777777" w:rsidR="000F7377" w:rsidRDefault="000F7377"/>
    <w:p w14:paraId="55A4257F" w14:textId="77777777" w:rsidR="000F7377" w:rsidRDefault="000F7377">
      <w:r xmlns:w="http://schemas.openxmlformats.org/wordprocessingml/2006/main">
        <w:t xml:space="preserve">’n Uiters groot hael het uit die lug geval, wat veroorsaak het dat mense God laster weens die erns daarvan.</w:t>
      </w:r>
    </w:p>
    <w:p w14:paraId="153F54A1" w14:textId="77777777" w:rsidR="000F7377" w:rsidRDefault="000F7377"/>
    <w:p w14:paraId="399E4FA6" w14:textId="77777777" w:rsidR="000F7377" w:rsidRDefault="000F7377">
      <w:r xmlns:w="http://schemas.openxmlformats.org/wordprocessingml/2006/main">
        <w:t xml:space="preserve">1. God se krag: die omvang van die hael in Openbaring 16:21</w:t>
      </w:r>
    </w:p>
    <w:p w14:paraId="09625EC3" w14:textId="77777777" w:rsidR="000F7377" w:rsidRDefault="000F7377"/>
    <w:p w14:paraId="1DDA0EF2" w14:textId="77777777" w:rsidR="000F7377" w:rsidRDefault="000F7377">
      <w:r xmlns:w="http://schemas.openxmlformats.org/wordprocessingml/2006/main">
        <w:t xml:space="preserve">2. Die gevolg van godslastering: waarom mans gelaster het in Openbaring 16:21</w:t>
      </w:r>
    </w:p>
    <w:p w14:paraId="517C24EB" w14:textId="77777777" w:rsidR="000F7377" w:rsidRDefault="000F7377"/>
    <w:p w14:paraId="22A11E65" w14:textId="77777777" w:rsidR="000F7377" w:rsidRDefault="000F7377">
      <w:r xmlns:w="http://schemas.openxmlformats.org/wordprocessingml/2006/main">
        <w:t xml:space="preserve">1. Psalm 18:12-14 - Hy het sy pyle geskiet en die vyande verstrooi, groot weerligstrale en hulle verdryf. Die valleie van die see is ontbloot en die fondamente van die aarde is blootgelê vir u teregwysing, Here, deur die geblaas van asem uit u neusgate.</w:t>
      </w:r>
    </w:p>
    <w:p w14:paraId="1A17C60F" w14:textId="77777777" w:rsidR="000F7377" w:rsidRDefault="000F7377"/>
    <w:p w14:paraId="1D15FE39" w14:textId="77777777" w:rsidR="000F7377" w:rsidRDefault="000F7377">
      <w:r xmlns:w="http://schemas.openxmlformats.org/wordprocessingml/2006/main">
        <w:t xml:space="preserve">2. Job 38:22-23 - “Het jy in die skatkamers van die sneeu ingegaan of die skatkamers van die hael gesien wat ek bewaar vir tye van benoudheid, vir dae van oorlog en oorlog?</w:t>
      </w:r>
    </w:p>
    <w:p w14:paraId="6FC6A333" w14:textId="77777777" w:rsidR="000F7377" w:rsidRDefault="000F7377"/>
    <w:p w14:paraId="49DD2C80" w14:textId="77777777" w:rsidR="000F7377" w:rsidRDefault="000F7377">
      <w:r xmlns:w="http://schemas.openxmlformats.org/wordprocessingml/2006/main">
        <w:t xml:space="preserve">Openbaring 17 is die sewentiende hoofstuk van die boek Openbaring en gaan voort met Johannes se visie van eindtydgebeure. Hierdie hoofstuk fokus op die beskrywing en oordeel van 'n geheimsinnige vrou bekend as Babilon die Grote, saam met die dier waarop sy ry.</w:t>
      </w:r>
    </w:p>
    <w:p w14:paraId="45010E28" w14:textId="77777777" w:rsidR="000F7377" w:rsidRDefault="000F7377"/>
    <w:p w14:paraId="5488DE56" w14:textId="77777777" w:rsidR="000F7377" w:rsidRDefault="000F7377">
      <w:r xmlns:w="http://schemas.openxmlformats.org/wordprocessingml/2006/main">
        <w:t xml:space="preserve">1ste Paragraaf: Johannes word deur die Gees weggevoer om 'n vrou te sien sit op 'n skarlakenrooi dier met sewe koppe en tien horings. Die vrou is geklee in luukse drag en versier met goud, edelgesteentes en pêrels (Openbaring 17:3-4). Sy hou ’n goue beker vol gruwels vas en het op haar voorkop geskryf: “Verborgenheid, die Grote Babilon, moeder van prostitute en van die gruwels van die aarde” (Openbaring 17:5). Die vrou verteenwoordig 'n groot stad wat oor konings </w:t>
      </w:r>
      <w:r xmlns:w="http://schemas.openxmlformats.org/wordprocessingml/2006/main">
        <w:t xml:space="preserve">en nasies </w:t>
      </w:r>
      <w:r xmlns:w="http://schemas.openxmlformats.org/wordprocessingml/2006/main">
        <w:t xml:space="preserve">heers .</w:t>
      </w:r>
      <w:r xmlns:w="http://schemas.openxmlformats.org/wordprocessingml/2006/main">
        <w:lastRenderedPageBreak xmlns:w="http://schemas.openxmlformats.org/wordprocessingml/2006/main"/>
      </w:r>
    </w:p>
    <w:p w14:paraId="21C65FDD" w14:textId="77777777" w:rsidR="000F7377" w:rsidRDefault="000F7377"/>
    <w:p w14:paraId="525853DC" w14:textId="77777777" w:rsidR="000F7377" w:rsidRDefault="000F7377">
      <w:r xmlns:w="http://schemas.openxmlformats.org/wordprocessingml/2006/main">
        <w:t xml:space="preserve">2de Paragraaf: 'n Engel verduidelik aan Johannes dat die sewe koppe beide sewe berge voorstel waarop die vrou sit – wat politieke mag simboliseer – en sewe konings of koninkryke. Vyf het geval, een regeer tans, en 'n ander moet nog vir 'n kort tydjie kom voordat dit vernietig word (Openbaring 17:9-11). Die tien horings verteenwoordig tien konings wat gesag vir een uur langs die dier sal ontvang. Hulle sal oorlog voer teen God, maar uiteindelik deur Hom verslaan word (Openbaring 17:12-14).</w:t>
      </w:r>
    </w:p>
    <w:p w14:paraId="21961011" w14:textId="77777777" w:rsidR="000F7377" w:rsidRDefault="000F7377"/>
    <w:p w14:paraId="14F31A4B" w14:textId="77777777" w:rsidR="000F7377" w:rsidRDefault="000F7377">
      <w:r xmlns:w="http://schemas.openxmlformats.org/wordprocessingml/2006/main">
        <w:t xml:space="preserve">3de Paragraaf: Die engel openbaar verder dat hierdie konings teen Babilon – die vrou – sal draai en haar heeltemal sal vernietig. God plaas dit in hulle harte om Sy doel uit te voer deur hulle hierdie valse stelsel te laat haat (Openbaring 17:16-18). Die hoofstuk sluit af deur te beskryf hoe hierdie groot stad—Babilon—beoordeel word as ’n beliggaming van boosheid. Dit verteenwoordig geestelike korrupsie, afgodery, immoraliteit, ekonomiese uitbuiting en vervolging teen gelowiges. Die vernietiging daarvan dui op God se oordeel oor alle stelsels wat Hom teëstaan.</w:t>
      </w:r>
    </w:p>
    <w:p w14:paraId="4D4478FA" w14:textId="77777777" w:rsidR="000F7377" w:rsidRDefault="000F7377"/>
    <w:p w14:paraId="56E1DE78" w14:textId="77777777" w:rsidR="000F7377" w:rsidRDefault="000F7377">
      <w:r xmlns:w="http://schemas.openxmlformats.org/wordprocessingml/2006/main">
        <w:t xml:space="preserve">Samevattend stel Hoofstuk sewentien van Openbaring 'n geheimsinnige vrou bekend as Babilon die Grote, wat 'n groot stad simboliseer wat oor konings en nasies heers. Sy word uitgebeeld as sy op 'n skarlakenrooi dier met sewe koppe en tien horings. Die hoofstuk onthul dat die vrou geestelike korrupsie verteenwoordig en verskeie vorme van boosheid beliggaam. Die engel verduidelik die simboliek van die sewe koppe, berge, konings en horings, wat politieke magstrukture aandui wat teen God in lyn is. Uiteindelik draai hierdie stelsels teen Babilon en vernietig haar onder God se leiding. Hierdie hoofstuk beklemtoon goddelike oordeel oor goddeloosheid en ontbloot die bedrieglike aard van wêreldse magte wat God se heerskappy teëstaan.</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Openbaring 17:1 En daar het een van die sewe engele wat die sewe skale gehad het, gekom en met my gespreek en vir my gesê: Kom hierheen; Ek sal jou die oordeel toon van die groot hoer wat op baie waters sit.</w:t>
      </w:r>
    </w:p>
    <w:p w14:paraId="2F8CD57D" w14:textId="77777777" w:rsidR="000F7377" w:rsidRDefault="000F7377"/>
    <w:p w14:paraId="48E6EA43" w14:textId="77777777" w:rsidR="000F7377" w:rsidRDefault="000F7377">
      <w:r xmlns:w="http://schemas.openxmlformats.org/wordprocessingml/2006/main">
        <w:t xml:space="preserve">'n Engel praat met die skrywer van Openbaring en sê vir hom om te kom kyk na die oordeel van die groot prostituut wat op baie waters sit.</w:t>
      </w:r>
    </w:p>
    <w:p w14:paraId="5DB5DB9D" w14:textId="77777777" w:rsidR="000F7377" w:rsidRDefault="000F7377"/>
    <w:p w14:paraId="24B6F69F" w14:textId="77777777" w:rsidR="000F7377" w:rsidRDefault="000F7377">
      <w:r xmlns:w="http://schemas.openxmlformats.org/wordprocessingml/2006/main">
        <w:t xml:space="preserve">1. Die werklikheid en gevolge van afgodery</w:t>
      </w:r>
    </w:p>
    <w:p w14:paraId="1A1FEA69" w14:textId="77777777" w:rsidR="000F7377" w:rsidRDefault="000F7377"/>
    <w:p w14:paraId="55707DE8" w14:textId="77777777" w:rsidR="000F7377" w:rsidRDefault="000F7377">
      <w:r xmlns:w="http://schemas.openxmlformats.org/wordprocessingml/2006/main">
        <w:t xml:space="preserve">2. Die erns van geestelike owerspel</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Esegiël 16:15-43</w:t>
      </w:r>
    </w:p>
    <w:p w14:paraId="047AC5DD" w14:textId="77777777" w:rsidR="000F7377" w:rsidRDefault="000F7377"/>
    <w:p w14:paraId="75056A1A" w14:textId="77777777" w:rsidR="000F7377" w:rsidRDefault="000F7377">
      <w:r xmlns:w="http://schemas.openxmlformats.org/wordprocessingml/2006/main">
        <w:t xml:space="preserve">Openbaring 17:2 met wie die konings van die aarde gehoereer het en die bewoners van die aarde dronk gemaak is van die wyn van haar hoerery.</w:t>
      </w:r>
    </w:p>
    <w:p w14:paraId="6BC457D6" w14:textId="77777777" w:rsidR="000F7377" w:rsidRDefault="000F7377"/>
    <w:p w14:paraId="666A9843" w14:textId="77777777" w:rsidR="000F7377" w:rsidRDefault="000F7377">
      <w:r xmlns:w="http://schemas.openxmlformats.org/wordprocessingml/2006/main">
        <w:t xml:space="preserve">Die konings van die aarde het geestelike owerspel gepleeg met 'n bose entiteit, wat veroorsaak het dat die bewoners van die aarde bedwelm is deur die invloed daarvan.</w:t>
      </w:r>
    </w:p>
    <w:p w14:paraId="2260355B" w14:textId="77777777" w:rsidR="000F7377" w:rsidRDefault="000F7377"/>
    <w:p w14:paraId="5FEBB6ED" w14:textId="77777777" w:rsidR="000F7377" w:rsidRDefault="000F7377">
      <w:r xmlns:w="http://schemas.openxmlformats.org/wordprocessingml/2006/main">
        <w:t xml:space="preserve">1. Die gevaar van geestelike owerspel</w:t>
      </w:r>
    </w:p>
    <w:p w14:paraId="70D59E40" w14:textId="77777777" w:rsidR="000F7377" w:rsidRDefault="000F7377"/>
    <w:p w14:paraId="4E24FCA1" w14:textId="77777777" w:rsidR="000F7377" w:rsidRDefault="000F7377">
      <w:r xmlns:w="http://schemas.openxmlformats.org/wordprocessingml/2006/main">
        <w:t xml:space="preserve">2. Die bedwelmende gevolge van sonde</w:t>
      </w:r>
    </w:p>
    <w:p w14:paraId="7BFC7E3B" w14:textId="77777777" w:rsidR="000F7377" w:rsidRDefault="000F7377"/>
    <w:p w14:paraId="2083A428" w14:textId="77777777" w:rsidR="000F7377" w:rsidRDefault="000F7377">
      <w:r xmlns:w="http://schemas.openxmlformats.org/wordprocessingml/2006/main">
        <w:t xml:space="preserve">1. Jakobus 1:14-15 - “Maar elkeen word versoek as hy deur sy eie begeerte gelok en verlok word. Dan baar begeerte wanneer dit swanger is, sonde, en sonde as dit volgroeid is, bring die dood voort.”</w:t>
      </w:r>
    </w:p>
    <w:p w14:paraId="753D5CC8" w14:textId="77777777" w:rsidR="000F7377" w:rsidRDefault="000F7377"/>
    <w:p w14:paraId="4E1D6515" w14:textId="77777777" w:rsidR="000F7377" w:rsidRDefault="000F7377">
      <w:r xmlns:w="http://schemas.openxmlformats.org/wordprocessingml/2006/main">
        <w:t xml:space="preserve">2. Spreuke 23:29-35 - “Wie het wee? Wie het hartseer? Wie het twis? Wie kla? Wie het wonde sonder oorsaak? Wie het rooiheid van oë? Die wat lank oor wyn vertoef; diegene wat gemengde wyn gaan probeer. Moenie na wyn kyk as dit rooi is, as dit in die beker skitter en glad afgaan nie. Op die ou end byt dit soos 'n slang en steek soos 'n adder. Jou oë sal vreemde dinge sien, en jou hart spreek verkeerde dinge uit.”</w:t>
      </w:r>
    </w:p>
    <w:p w14:paraId="58BBBD5B" w14:textId="77777777" w:rsidR="000F7377" w:rsidRDefault="000F7377"/>
    <w:p w14:paraId="355C2706" w14:textId="77777777" w:rsidR="000F7377" w:rsidRDefault="000F7377">
      <w:r xmlns:w="http://schemas.openxmlformats.org/wordprocessingml/2006/main">
        <w:t xml:space="preserve">Openbaring 17:3 En hy het my in die gees weggevoer na die woestyn, en ek het 'n vrou sien sit op 'n skarlakenrooi dier, vol name van godslastering, met sewe koppe en tien horings.</w:t>
      </w:r>
    </w:p>
    <w:p w14:paraId="2B51D84A" w14:textId="77777777" w:rsidR="000F7377" w:rsidRDefault="000F7377"/>
    <w:p w14:paraId="7DE350D1" w14:textId="77777777" w:rsidR="000F7377" w:rsidRDefault="000F7377">
      <w:r xmlns:w="http://schemas.openxmlformats.org/wordprocessingml/2006/main">
        <w:t xml:space="preserve">Johannes word in 'n visioen na die woestyn weggeneem, waar hy 'n vrou sien ry op 'n skarlakenrooi dier met sewe koppe en tien horings, vol lasterlike name.</w:t>
      </w:r>
    </w:p>
    <w:p w14:paraId="14A05C23" w14:textId="77777777" w:rsidR="000F7377" w:rsidRDefault="000F7377"/>
    <w:p w14:paraId="66FB6814" w14:textId="77777777" w:rsidR="000F7377" w:rsidRDefault="000F7377">
      <w:r xmlns:w="http://schemas.openxmlformats.org/wordprocessingml/2006/main">
        <w:t xml:space="preserve">1. Die gevare van afgodery: 'n Ondersoek van Openbaring 17</w:t>
      </w:r>
    </w:p>
    <w:p w14:paraId="55D4BE67" w14:textId="77777777" w:rsidR="000F7377" w:rsidRDefault="000F7377"/>
    <w:p w14:paraId="5D9947EA" w14:textId="77777777" w:rsidR="000F7377" w:rsidRDefault="000F7377">
      <w:r xmlns:w="http://schemas.openxmlformats.org/wordprocessingml/2006/main">
        <w:t xml:space="preserve">2. Godslastering en valse aanbidding: 'n Waarskuwing uit Openbaring 17</w:t>
      </w:r>
    </w:p>
    <w:p w14:paraId="5C68B552" w14:textId="77777777" w:rsidR="000F7377" w:rsidRDefault="000F7377"/>
    <w:p w14:paraId="3800F869" w14:textId="77777777" w:rsidR="000F7377" w:rsidRDefault="000F7377">
      <w:r xmlns:w="http://schemas.openxmlformats.org/wordprocessingml/2006/main">
        <w:t xml:space="preserve">1. Psalm 97:7 (OAV): "Beskaamd staan almal wat gesnede beelde dien, wat op afgode roem; aanbid hom, alle gode."</w:t>
      </w:r>
    </w:p>
    <w:p w14:paraId="1846A405" w14:textId="77777777" w:rsidR="000F7377" w:rsidRDefault="000F7377"/>
    <w:p w14:paraId="690F1F6B" w14:textId="77777777" w:rsidR="000F7377" w:rsidRDefault="000F7377">
      <w:r xmlns:w="http://schemas.openxmlformats.org/wordprocessingml/2006/main">
        <w:t xml:space="preserve">2. Romeine 1:21-25 (OAV): "Omdat hulle, toe hulle God geken het, Hom nie as God verheerlik en nie dankbaar was nie, maar ydel geword het in hul verbeelding, en hulle dwase hart verduister is. wyse, hulle het dwaas geword en die heerlikheid van die onverganklike God verander in 'n beeld wat gelyk is aan die verganklike mens en aan voëls en viervoetige diere en kruipende diere, daarom het God hulle ook aan onreinheid oorgegee deur die begeerlikhede van hulle eie harte , om hulle eie liggame onder mekaar oneer te maak: wat die waarheid van God in 'n leuen verander het en die skepsel meer aanbid en gedien het as die Skepper, wat vir ewig geseën is. Amen."</w:t>
      </w:r>
    </w:p>
    <w:p w14:paraId="04353047" w14:textId="77777777" w:rsidR="000F7377" w:rsidRDefault="000F7377"/>
    <w:p w14:paraId="0789D68F" w14:textId="77777777" w:rsidR="000F7377" w:rsidRDefault="000F7377">
      <w:r xmlns:w="http://schemas.openxmlformats.org/wordprocessingml/2006/main">
        <w:t xml:space="preserve">Openbaring 17:4 En die vrou was bekleed met purper en skarlaken, en versier met goud en edelgesteentes en pêrels, met 'n goue beker in haar hand vol gruwels en die vuilheid van haar hoerery;</w:t>
      </w:r>
    </w:p>
    <w:p w14:paraId="4DF8D95B" w14:textId="77777777" w:rsidR="000F7377" w:rsidRDefault="000F7377"/>
    <w:p w14:paraId="5EB754BE" w14:textId="77777777" w:rsidR="000F7377" w:rsidRDefault="000F7377">
      <w:r xmlns:w="http://schemas.openxmlformats.org/wordprocessingml/2006/main">
        <w:t xml:space="preserve">Die vrou was geklee in luukse klere en juweliersware, met 'n beker met haar sondes vas.</w:t>
      </w:r>
    </w:p>
    <w:p w14:paraId="3A3AF150" w14:textId="77777777" w:rsidR="000F7377" w:rsidRDefault="000F7377"/>
    <w:p w14:paraId="0248604F" w14:textId="77777777" w:rsidR="000F7377" w:rsidRDefault="000F7377">
      <w:r xmlns:w="http://schemas.openxmlformats.org/wordprocessingml/2006/main">
        <w:t xml:space="preserve">1. Die ydelheid van wêreldse begeertes</w:t>
      </w:r>
    </w:p>
    <w:p w14:paraId="2DA36CCD" w14:textId="77777777" w:rsidR="000F7377" w:rsidRDefault="000F7377"/>
    <w:p w14:paraId="7191AD7E" w14:textId="77777777" w:rsidR="000F7377" w:rsidRDefault="000F7377">
      <w:r xmlns:w="http://schemas.openxmlformats.org/wordprocessingml/2006/main">
        <w:t xml:space="preserve">2. Die gevaar van afgodery</w:t>
      </w:r>
    </w:p>
    <w:p w14:paraId="7CB9B461" w14:textId="77777777" w:rsidR="000F7377" w:rsidRDefault="000F7377"/>
    <w:p w14:paraId="7B49E5F2" w14:textId="77777777" w:rsidR="000F7377" w:rsidRDefault="000F7377">
      <w:r xmlns:w="http://schemas.openxmlformats.org/wordprocessingml/2006/main">
        <w:t xml:space="preserve">1. Jakobus 4:4 - "Julle owerspelige mense, weet julle nie dat vriendskap met die wêreld vyandskap teen God beteken nie? Daarom word elkeen wat kies om 'n vriend van die wêreld te wees 'n vyand van God."</w:t>
      </w:r>
    </w:p>
    <w:p w14:paraId="5D0766BB" w14:textId="77777777" w:rsidR="000F7377" w:rsidRDefault="000F7377"/>
    <w:p w14:paraId="7FFCEA79" w14:textId="77777777" w:rsidR="000F7377" w:rsidRDefault="000F7377">
      <w:r xmlns:w="http://schemas.openxmlformats.org/wordprocessingml/2006/main">
        <w:t xml:space="preserve">2. 1 Johannes 2:15-17 - "Moenie die wêreld of enigiets in die wêreld liefhê nie. As iemand die wêreld liefhet, is daar nie liefde vir die Vader in hulle nie. Vir alles wat in die wêreld is—die begeerlikheid van die vlees, die begeerlikheid van die oë en die trots van die lewe—kom nie van die Vader nie, maar uit die wêreld. Die wêreld en sy begeertes gaan verby, maar elkeen wat die wil van God doen, leef vir ewig."</w:t>
      </w:r>
    </w:p>
    <w:p w14:paraId="24BC1C4B" w14:textId="77777777" w:rsidR="000F7377" w:rsidRDefault="000F7377"/>
    <w:p w14:paraId="5F96384B" w14:textId="77777777" w:rsidR="000F7377" w:rsidRDefault="000F7377">
      <w:r xmlns:w="http://schemas.openxmlformats.org/wordprocessingml/2006/main">
        <w:t xml:space="preserve">Openbaring 17:5 En op haar voorhoof was 'n naam geskrywe: Verborgenheid, die GROTE BABILON, DIE MOEDER VAN DIE HOERE EN gruwels van die aarde.</w:t>
      </w:r>
    </w:p>
    <w:p w14:paraId="20FA874A" w14:textId="77777777" w:rsidR="000F7377" w:rsidRDefault="000F7377"/>
    <w:p w14:paraId="4624E6E4" w14:textId="77777777" w:rsidR="000F7377" w:rsidRDefault="000F7377">
      <w:r xmlns:w="http://schemas.openxmlformats.org/wordprocessingml/2006/main">
        <w:t xml:space="preserve">Openbaring 17:5 praat van 'n vrou met 'n geheimsinnige naam op haar voorkop geskryf, dit is "Babilon die Grote, die Moeder van die hoere en gruwels van die aarde".</w:t>
      </w:r>
    </w:p>
    <w:p w14:paraId="10BA9DD6" w14:textId="77777777" w:rsidR="000F7377" w:rsidRDefault="000F7377"/>
    <w:p w14:paraId="6245C886" w14:textId="77777777" w:rsidR="000F7377" w:rsidRDefault="000F7377">
      <w:r xmlns:w="http://schemas.openxmlformats.org/wordprocessingml/2006/main">
        <w:t xml:space="preserve">1. Die Geheimenis van Babilon die Grote: Ondersoek die betekenis van die Naam</w:t>
      </w:r>
    </w:p>
    <w:p w14:paraId="2A2A95D9" w14:textId="77777777" w:rsidR="000F7377" w:rsidRDefault="000F7377"/>
    <w:p w14:paraId="3EC35F27" w14:textId="77777777" w:rsidR="000F7377" w:rsidRDefault="000F7377">
      <w:r xmlns:w="http://schemas.openxmlformats.org/wordprocessingml/2006/main">
        <w:t xml:space="preserve">2. Die gruwels van die aarde: 'n Studie van Babilon se impak op die wêreld</w:t>
      </w:r>
    </w:p>
    <w:p w14:paraId="68263348" w14:textId="77777777" w:rsidR="000F7377" w:rsidRDefault="000F7377"/>
    <w:p w14:paraId="1C8A4260" w14:textId="77777777" w:rsidR="000F7377" w:rsidRDefault="000F7377">
      <w:r xmlns:w="http://schemas.openxmlformats.org/wordprocessingml/2006/main">
        <w:t xml:space="preserve">1. Spreuke 7:6-27 - Raad om die owerspelige vrou te vermy</w:t>
      </w:r>
    </w:p>
    <w:p w14:paraId="7F2121F5" w14:textId="77777777" w:rsidR="000F7377" w:rsidRDefault="000F7377"/>
    <w:p w14:paraId="35209FFA" w14:textId="77777777" w:rsidR="000F7377" w:rsidRDefault="000F7377">
      <w:r xmlns:w="http://schemas.openxmlformats.org/wordprocessingml/2006/main">
        <w:t xml:space="preserve">2. Jesaja 47:1-15 - Die oordeel van Babilon vir sy arrogansie en trots</w:t>
      </w:r>
    </w:p>
    <w:p w14:paraId="3FA609EB" w14:textId="77777777" w:rsidR="000F7377" w:rsidRDefault="000F7377"/>
    <w:p w14:paraId="5FD75CE1" w14:textId="77777777" w:rsidR="000F7377" w:rsidRDefault="000F7377">
      <w:r xmlns:w="http://schemas.openxmlformats.org/wordprocessingml/2006/main">
        <w:t xml:space="preserve">Openbaring 17:6 En ek het die vrou dronk gesien van die bloed van die heiliges en van die bloed van die martelare van Jesus, en toe ek haar sien, het ek my met groot bewondering verwonder.</w:t>
      </w:r>
    </w:p>
    <w:p w14:paraId="6412FBC7" w14:textId="77777777" w:rsidR="000F7377" w:rsidRDefault="000F7377"/>
    <w:p w14:paraId="4751EB8B" w14:textId="77777777" w:rsidR="000F7377" w:rsidRDefault="000F7377">
      <w:r xmlns:w="http://schemas.openxmlformats.org/wordprocessingml/2006/main">
        <w:t xml:space="preserve">Die vrou in Openbaring 17 word gesien as dronk van die bloed van die heiliges en martelare van Jesus.</w:t>
      </w:r>
    </w:p>
    <w:p w14:paraId="2CC5FCB4" w14:textId="77777777" w:rsidR="000F7377" w:rsidRDefault="000F7377"/>
    <w:p w14:paraId="427C4AA0" w14:textId="77777777" w:rsidR="000F7377" w:rsidRDefault="000F7377">
      <w:r xmlns:w="http://schemas.openxmlformats.org/wordprocessingml/2006/main">
        <w:t xml:space="preserve">1. Die Krag van Christus: Hoe Heiliges en Martelare Ons die Weg wys</w:t>
      </w:r>
    </w:p>
    <w:p w14:paraId="3547AFAC" w14:textId="77777777" w:rsidR="000F7377" w:rsidRDefault="000F7377"/>
    <w:p w14:paraId="1A2B2145" w14:textId="77777777" w:rsidR="000F7377" w:rsidRDefault="000F7377">
      <w:r xmlns:w="http://schemas.openxmlformats.org/wordprocessingml/2006/main">
        <w:t xml:space="preserve">2. Vervolging en lyding: 'n Kykie na die bloed van heiliges en martelare</w:t>
      </w:r>
    </w:p>
    <w:p w14:paraId="03A807FF" w14:textId="77777777" w:rsidR="000F7377" w:rsidRDefault="000F7377"/>
    <w:p w14:paraId="60477064" w14:textId="77777777" w:rsidR="000F7377" w:rsidRDefault="000F7377">
      <w:r xmlns:w="http://schemas.openxmlformats.org/wordprocessingml/2006/main">
        <w:t xml:space="preserve">1. Romeine 8:17-19 - Want ons is mede-erfgename van Christus as ons saam met Hom ly, sodat ons ook saam met Hom verheerlik kan word.</w:t>
      </w:r>
    </w:p>
    <w:p w14:paraId="2FAF935B" w14:textId="77777777" w:rsidR="000F7377" w:rsidRDefault="000F7377"/>
    <w:p w14:paraId="7DB4DA87" w14:textId="77777777" w:rsidR="000F7377" w:rsidRDefault="000F7377">
      <w:r xmlns:w="http://schemas.openxmlformats.org/wordprocessingml/2006/main">
        <w:t xml:space="preserve">2. Hebreërs 12:1-3 - Daarom, aangesien ons deur so 'n groot wolk van getuies omring is, laat ons ons ontslae raak van elke las en die sonde wat so aanhang, en laat ons met volharding die wedloop hardloop wat voorgelê is. ons.</w:t>
      </w:r>
    </w:p>
    <w:p w14:paraId="1E307065" w14:textId="77777777" w:rsidR="000F7377" w:rsidRDefault="000F7377"/>
    <w:p w14:paraId="43549634" w14:textId="77777777" w:rsidR="000F7377" w:rsidRDefault="000F7377">
      <w:r xmlns:w="http://schemas.openxmlformats.org/wordprocessingml/2006/main">
        <w:t xml:space="preserve">Openbaring 17:7 En die engel sê vir my: Waarom was jy verwonderd? Ek sal jou die verborgenheid vertel van die vrou en van die dier wat haar dra, wat die sewe koppe en tien horings het.</w:t>
      </w:r>
    </w:p>
    <w:p w14:paraId="1F13159F" w14:textId="77777777" w:rsidR="000F7377" w:rsidRDefault="000F7377"/>
    <w:p w14:paraId="3A31283D" w14:textId="77777777" w:rsidR="000F7377" w:rsidRDefault="000F7377">
      <w:r xmlns:w="http://schemas.openxmlformats.org/wordprocessingml/2006/main">
        <w:t xml:space="preserve">Hierdie gedeelte openbaar die geheimsinnige identiteit van 'n vrou en 'n dier met sewe koppe en tien horings.</w:t>
      </w:r>
    </w:p>
    <w:p w14:paraId="0AE17DD6" w14:textId="77777777" w:rsidR="000F7377" w:rsidRDefault="000F7377"/>
    <w:p w14:paraId="07A52DC6" w14:textId="77777777" w:rsidR="000F7377" w:rsidRDefault="000F7377">
      <w:r xmlns:w="http://schemas.openxmlformats.org/wordprocessingml/2006/main">
        <w:t xml:space="preserve">1. Die onthulling van God se verborgenheid: Verstaan die betekenis van Openbaring 17:7</w:t>
      </w:r>
    </w:p>
    <w:p w14:paraId="66D9ACCA" w14:textId="77777777" w:rsidR="000F7377" w:rsidRDefault="000F7377"/>
    <w:p w14:paraId="47C6B380" w14:textId="77777777" w:rsidR="000F7377" w:rsidRDefault="000F7377">
      <w:r xmlns:w="http://schemas.openxmlformats.org/wordprocessingml/2006/main">
        <w:t xml:space="preserve">2. Die krag van Openbaring: Ontsluiting van God se doel in ons lewens</w:t>
      </w:r>
    </w:p>
    <w:p w14:paraId="2CE1017B" w14:textId="77777777" w:rsidR="000F7377" w:rsidRDefault="000F7377"/>
    <w:p w14:paraId="4F028634" w14:textId="77777777" w:rsidR="000F7377" w:rsidRDefault="000F7377">
      <w:r xmlns:w="http://schemas.openxmlformats.org/wordprocessingml/2006/main">
        <w:t xml:space="preserve">1. Jesaja 25:1 - “O Here, U is my God; Ek sal jou verhef; Ek sal u Naam loof, want U het wonderlike dinge gedoen, planne van ouds, getrou en seker.”</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25:14 - “Die verborgenheid van die Here is by die wat Hom vrees, en Hy sal hulle sy verbond bekend maak.”</w:t>
      </w:r>
    </w:p>
    <w:p w14:paraId="45623276" w14:textId="77777777" w:rsidR="000F7377" w:rsidRDefault="000F7377"/>
    <w:p w14:paraId="6336B2DB" w14:textId="77777777" w:rsidR="000F7377" w:rsidRDefault="000F7377">
      <w:r xmlns:w="http://schemas.openxmlformats.org/wordprocessingml/2006/main">
        <w:t xml:space="preserve">Openbaring 17:8 Die dier wat jy gesien het, was en is nie; en hulle sal uit die afgrond opklim en na die verderf gaan; en die bewoners van die aarde sal hulle verwonder wie se name nie van die grondlegging van die wêreld af in die boek van die lewe geskrywe is nie, as hulle die dier sien wat was, en is nie, en is tog.</w:t>
      </w:r>
    </w:p>
    <w:p w14:paraId="44785B2B" w14:textId="77777777" w:rsidR="000F7377" w:rsidRDefault="000F7377"/>
    <w:p w14:paraId="584E51C4" w14:textId="77777777" w:rsidR="000F7377" w:rsidRDefault="000F7377">
      <w:r xmlns:w="http://schemas.openxmlformats.org/wordprocessingml/2006/main">
        <w:t xml:space="preserve">Die dier wat Johannes in die boek Openbaring gesien het, sal uit die bodemlose put opstaan en sal gesien word deur diegene wie se name nie in die boek van die lewe geskryf is nie, wat hulle laat wonder.</w:t>
      </w:r>
    </w:p>
    <w:p w14:paraId="4FA3C18A" w14:textId="77777777" w:rsidR="000F7377" w:rsidRDefault="000F7377"/>
    <w:p w14:paraId="5844B634" w14:textId="77777777" w:rsidR="000F7377" w:rsidRDefault="000F7377">
      <w:r xmlns:w="http://schemas.openxmlformats.org/wordprocessingml/2006/main">
        <w:t xml:space="preserve">1. "Die dier wat was en nog nie is nie, is"</w:t>
      </w:r>
    </w:p>
    <w:p w14:paraId="5F0ED862" w14:textId="77777777" w:rsidR="000F7377" w:rsidRDefault="000F7377"/>
    <w:p w14:paraId="57900C3B" w14:textId="77777777" w:rsidR="000F7377" w:rsidRDefault="000F7377">
      <w:r xmlns:w="http://schemas.openxmlformats.org/wordprocessingml/2006/main">
        <w:t xml:space="preserve">2. "Die Wonder van die Dier"</w:t>
      </w:r>
    </w:p>
    <w:p w14:paraId="4C320B19" w14:textId="77777777" w:rsidR="000F7377" w:rsidRDefault="000F7377"/>
    <w:p w14:paraId="36E0ABDA" w14:textId="77777777" w:rsidR="000F7377" w:rsidRDefault="000F7377">
      <w:r xmlns:w="http://schemas.openxmlformats.org/wordprocessingml/2006/main">
        <w:t xml:space="preserve">1. Daniël 7:7-8, “Hierna het ek in naggesigte gesien, en kyk, daar was 'n vierde dier, vreeslik en vreeslik en uitermate sterk; en dit het groot ystertande gehad; dit het verteer en verbreek en die oorblyfsel met sy pote gestamp; en dit het tien horings gehad. Ek het na die horings gekyk, en kyk, daar het 'n ander horinkie tussen hulle opgekom, voor wie daar drie van die eerste horings was wat wortels geruk is; en kyk, in hierdie horing was oë soos die oë van die mens, en 'n mond wat groot dinge praat.”</w:t>
      </w:r>
    </w:p>
    <w:p w14:paraId="642DA801" w14:textId="77777777" w:rsidR="000F7377" w:rsidRDefault="000F7377"/>
    <w:p w14:paraId="46931816" w14:textId="77777777" w:rsidR="000F7377" w:rsidRDefault="000F7377">
      <w:r xmlns:w="http://schemas.openxmlformats.org/wordprocessingml/2006/main">
        <w:t xml:space="preserve">2. Efesiërs 1:4, "Soos Hy ons in Hom uitverkies het voor die grondlegging van die wêreld, om heilig en onberispelik voor Hom in liefde te wees."</w:t>
      </w:r>
    </w:p>
    <w:p w14:paraId="140FE926" w14:textId="77777777" w:rsidR="000F7377" w:rsidRDefault="000F7377"/>
    <w:p w14:paraId="41701286" w14:textId="77777777" w:rsidR="000F7377" w:rsidRDefault="000F7377">
      <w:r xmlns:w="http://schemas.openxmlformats.org/wordprocessingml/2006/main">
        <w:t xml:space="preserve">Openbaring 17:9 En hier is die verstand wat wysheid het. Die sewe koppe is sewe berge waarop die vrou sit.</w:t>
      </w:r>
    </w:p>
    <w:p w14:paraId="03836F9B" w14:textId="77777777" w:rsidR="000F7377" w:rsidRDefault="000F7377"/>
    <w:p w14:paraId="645D4760" w14:textId="77777777" w:rsidR="000F7377" w:rsidRDefault="000F7377">
      <w:r xmlns:w="http://schemas.openxmlformats.org/wordprocessingml/2006/main">
        <w:t xml:space="preserve">Die sewe koppe in Openbaring 17:9 is die sewe berge waarop die vrou sit.</w:t>
      </w:r>
    </w:p>
    <w:p w14:paraId="6988254F" w14:textId="77777777" w:rsidR="000F7377" w:rsidRDefault="000F7377"/>
    <w:p w14:paraId="270C3612" w14:textId="77777777" w:rsidR="000F7377" w:rsidRDefault="000F7377">
      <w:r xmlns:w="http://schemas.openxmlformats.org/wordprocessingml/2006/main">
        <w:t xml:space="preserve">1. Die Berge van Openbaring: 'n Studie van Openbaring 17:9</w:t>
      </w:r>
    </w:p>
    <w:p w14:paraId="1A83195F" w14:textId="77777777" w:rsidR="000F7377" w:rsidRDefault="000F7377"/>
    <w:p w14:paraId="32711A45" w14:textId="77777777" w:rsidR="000F7377" w:rsidRDefault="000F7377">
      <w:r xmlns:w="http://schemas.openxmlformats.org/wordprocessingml/2006/main">
        <w:t xml:space="preserve">2. Wysheid in die boek Openbaring: Hoe om God se leiding te vind</w:t>
      </w:r>
    </w:p>
    <w:p w14:paraId="38098ADB" w14:textId="77777777" w:rsidR="000F7377" w:rsidRDefault="000F7377"/>
    <w:p w14:paraId="6120B977" w14:textId="77777777" w:rsidR="000F7377" w:rsidRDefault="000F7377">
      <w:r xmlns:w="http://schemas.openxmlformats.org/wordprocessingml/2006/main">
        <w:t xml:space="preserve">1. Psalm 125:1 - "Die wat op die HERE vertrou, is soos die berg Sion wat nie wankel nie, maar vir ewig bly."</w:t>
      </w:r>
    </w:p>
    <w:p w14:paraId="3F77F621" w14:textId="77777777" w:rsidR="000F7377" w:rsidRDefault="000F7377"/>
    <w:p w14:paraId="782A190A" w14:textId="77777777" w:rsidR="000F7377" w:rsidRDefault="000F7377">
      <w:r xmlns:w="http://schemas.openxmlformats.org/wordprocessingml/2006/main">
        <w:t xml:space="preserve">2. Jesaja 12:2 - “Kyk, God is my heil; Ek sal vertrou en nie bang wees nie; want die HERE HERE is my sterkte en my psalm; Hy het ook my redding geword.”</w:t>
      </w:r>
    </w:p>
    <w:p w14:paraId="020F98A9" w14:textId="77777777" w:rsidR="000F7377" w:rsidRDefault="000F7377"/>
    <w:p w14:paraId="2B6040F8" w14:textId="77777777" w:rsidR="000F7377" w:rsidRDefault="000F7377">
      <w:r xmlns:w="http://schemas.openxmlformats.org/wordprocessingml/2006/main">
        <w:t xml:space="preserve">Openbaring 17:10 En daar is sewe konings: vyf het geval, en die een is, en die ander het nog nie gekom nie; en as hy kom, moet hy 'n kort tydjie bly.</w:t>
      </w:r>
    </w:p>
    <w:p w14:paraId="26A93F11" w14:textId="77777777" w:rsidR="000F7377" w:rsidRDefault="000F7377"/>
    <w:p w14:paraId="45E538E8" w14:textId="77777777" w:rsidR="000F7377" w:rsidRDefault="000F7377">
      <w:r xmlns:w="http://schemas.openxmlformats.org/wordprocessingml/2006/main">
        <w:t xml:space="preserve">Hierdie gedeelte van Openbaring 17:10 praat van sewe konings, van wie vyf reeds geval het, een lewe en die ander moet nog kom, en hy sal net vir 'n kort tydjie regeer.</w:t>
      </w:r>
    </w:p>
    <w:p w14:paraId="05C4EBEF" w14:textId="77777777" w:rsidR="000F7377" w:rsidRDefault="000F7377"/>
    <w:p w14:paraId="6E9BE685" w14:textId="77777777" w:rsidR="000F7377" w:rsidRDefault="000F7377">
      <w:r xmlns:w="http://schemas.openxmlformats.org/wordprocessingml/2006/main">
        <w:t xml:space="preserve">1. Die verganklikheid van menslike krag: hoe ons moet lewe in die lig van ons verganklikheid</w:t>
      </w:r>
    </w:p>
    <w:p w14:paraId="6DE76D15" w14:textId="77777777" w:rsidR="000F7377" w:rsidRDefault="000F7377"/>
    <w:p w14:paraId="6250A6B4" w14:textId="77777777" w:rsidR="000F7377" w:rsidRDefault="000F7377">
      <w:r xmlns:w="http://schemas.openxmlformats.org/wordprocessingml/2006/main">
        <w:t xml:space="preserve">2. Die Soewereiniteit van God: Vertroue op die Here vir blywende vrede en vertroosting</w:t>
      </w:r>
    </w:p>
    <w:p w14:paraId="4B182CC5" w14:textId="77777777" w:rsidR="000F7377" w:rsidRDefault="000F7377"/>
    <w:p w14:paraId="797A5230" w14:textId="77777777" w:rsidR="000F7377" w:rsidRDefault="000F7377">
      <w:r xmlns:w="http://schemas.openxmlformats.org/wordprocessingml/2006/main">
        <w:t xml:space="preserve">1. Jesaja 40:6-8 - "Alle mense is soos gras, en al hulle heerlikheid is soos die blomme van die veld; die gras verdor en die blomme val, maar die woord van onse God is tot in ewigheid."</w:t>
      </w:r>
    </w:p>
    <w:p w14:paraId="64AFE65C" w14:textId="77777777" w:rsidR="000F7377" w:rsidRDefault="000F7377"/>
    <w:p w14:paraId="4B25390E" w14:textId="77777777" w:rsidR="000F7377" w:rsidRDefault="000F7377">
      <w:r xmlns:w="http://schemas.openxmlformats.org/wordprocessingml/2006/main">
        <w:t xml:space="preserve">2. Jakobus 4:14 - "Wel, jy weet nie eers wat môre gaan gebeur nie. Wat is jou lewe? Jy is 'n mis wat vir 'n rukkie verskyn en dan verdwyn."</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17:11 En die dier wat was en nie is nie, selfs hy is die agtste, en is van die sewe, en gaan na die verderf.</w:t>
      </w:r>
    </w:p>
    <w:p w14:paraId="719D1F12" w14:textId="77777777" w:rsidR="000F7377" w:rsidRDefault="000F7377"/>
    <w:p w14:paraId="33BDD9A5" w14:textId="77777777" w:rsidR="000F7377" w:rsidRDefault="000F7377">
      <w:r xmlns:w="http://schemas.openxmlformats.org/wordprocessingml/2006/main">
        <w:t xml:space="preserve">Die dier wat was en nie is nie, is die agtste en is van die sewe en gaan in die verderf.</w:t>
      </w:r>
    </w:p>
    <w:p w14:paraId="15535C32" w14:textId="77777777" w:rsidR="000F7377" w:rsidRDefault="000F7377"/>
    <w:p w14:paraId="3A04A80E" w14:textId="77777777" w:rsidR="000F7377" w:rsidRDefault="000F7377">
      <w:r xmlns:w="http://schemas.openxmlformats.org/wordprocessingml/2006/main">
        <w:t xml:space="preserve">1. Die dier en verderf: Verstaan die betekenis van Openbaring 17:11</w:t>
      </w:r>
    </w:p>
    <w:p w14:paraId="5FAFFC46" w14:textId="77777777" w:rsidR="000F7377" w:rsidRDefault="000F7377"/>
    <w:p w14:paraId="7D6DE570" w14:textId="77777777" w:rsidR="000F7377" w:rsidRDefault="000F7377">
      <w:r xmlns:w="http://schemas.openxmlformats.org/wordprocessingml/2006/main">
        <w:t xml:space="preserve">2. Die Agtste Dier: 'n Studie van Openbaring 17:11</w:t>
      </w:r>
    </w:p>
    <w:p w14:paraId="7C07FBFC" w14:textId="77777777" w:rsidR="000F7377" w:rsidRDefault="000F7377"/>
    <w:p w14:paraId="595AEDF4" w14:textId="77777777" w:rsidR="000F7377" w:rsidRDefault="000F7377">
      <w:r xmlns:w="http://schemas.openxmlformats.org/wordprocessingml/2006/main">
        <w:t xml:space="preserve">1. Matteus 25:41— “Dan sal Hy vir dié aan sy linkerkant sê: Gaan weg van My, julle vervloektes, in die ewige vuur wat berei is vir die duiwel en sy engele.”</w:t>
      </w:r>
    </w:p>
    <w:p w14:paraId="106789C7" w14:textId="77777777" w:rsidR="000F7377" w:rsidRDefault="000F7377"/>
    <w:p w14:paraId="6F1D4C7D" w14:textId="77777777" w:rsidR="000F7377" w:rsidRDefault="000F7377">
      <w:r xmlns:w="http://schemas.openxmlformats.org/wordprocessingml/2006/main">
        <w:t xml:space="preserve">2. Daniël 7:11— “Ek het toe gekyk vanweë die geluid van die groot woorde wat die horing gespreek het. En terwyl ek kyk, is die dier doodgemaak, en sy liggaam is vernietig en oorgegee om met vuur verbrand te word.”</w:t>
      </w:r>
    </w:p>
    <w:p w14:paraId="520C5643" w14:textId="77777777" w:rsidR="000F7377" w:rsidRDefault="000F7377"/>
    <w:p w14:paraId="3E56361C" w14:textId="77777777" w:rsidR="000F7377" w:rsidRDefault="000F7377">
      <w:r xmlns:w="http://schemas.openxmlformats.org/wordprocessingml/2006/main">
        <w:t xml:space="preserve">Openbaring 17:12 En die tien horings wat jy gesien het, is tien konings wat nog geen koninkryk ontvang het nie; maar ontvang mag as konings een uur saam met die dier.</w:t>
      </w:r>
    </w:p>
    <w:p w14:paraId="0C66ADFC" w14:textId="77777777" w:rsidR="000F7377" w:rsidRDefault="000F7377"/>
    <w:p w14:paraId="5A2D5FE8" w14:textId="77777777" w:rsidR="000F7377" w:rsidRDefault="000F7377">
      <w:r xmlns:w="http://schemas.openxmlformats.org/wordprocessingml/2006/main">
        <w:t xml:space="preserve">Die gedeelte beskryf tien konings wat nog nie 'n koninkryk ontvang het nie, maar vir een uur lank as konings langs die dier mag verkry.</w:t>
      </w:r>
    </w:p>
    <w:p w14:paraId="19C52C70" w14:textId="77777777" w:rsidR="000F7377" w:rsidRDefault="000F7377"/>
    <w:p w14:paraId="3C468068" w14:textId="77777777" w:rsidR="000F7377" w:rsidRDefault="000F7377">
      <w:r xmlns:w="http://schemas.openxmlformats.org/wordprocessingml/2006/main">
        <w:t xml:space="preserve">1. Die krag van konings: verstaan wat dit beteken om gesag te ontvang</w:t>
      </w:r>
    </w:p>
    <w:p w14:paraId="77B8E6B3" w14:textId="77777777" w:rsidR="000F7377" w:rsidRDefault="000F7377"/>
    <w:p w14:paraId="0B7767D4" w14:textId="77777777" w:rsidR="000F7377" w:rsidRDefault="000F7377">
      <w:r xmlns:w="http://schemas.openxmlformats.org/wordprocessingml/2006/main">
        <w:t xml:space="preserve">2. Die tydelike aard van gesag: hoe God se soewereiniteit hoogty vier</w:t>
      </w:r>
    </w:p>
    <w:p w14:paraId="7ED6DACC" w14:textId="77777777" w:rsidR="000F7377" w:rsidRDefault="000F7377"/>
    <w:p w14:paraId="1394B973" w14:textId="77777777" w:rsidR="000F7377" w:rsidRDefault="000F7377">
      <w:r xmlns:w="http://schemas.openxmlformats.org/wordprocessingml/2006/main">
        <w:t xml:space="preserve">1. Daniël 7:17-18 - “Hierdie groot diere, wat vier is, is vier konings wat uit die aarde sal opstaan. Maar die heiliges van die Allerhoogste sal die koningskap neem en die koninkryk in besit neem tot in ewigheid, </w:t>
      </w:r>
      <w:r xmlns:w="http://schemas.openxmlformats.org/wordprocessingml/2006/main">
        <w:lastRenderedPageBreak xmlns:w="http://schemas.openxmlformats.org/wordprocessingml/2006/main"/>
      </w:r>
      <w:r xmlns:w="http://schemas.openxmlformats.org/wordprocessingml/2006/main">
        <w:t xml:space="preserve">ja tot in alle ewigheid.”</w:t>
      </w:r>
    </w:p>
    <w:p w14:paraId="4B9B35A3" w14:textId="77777777" w:rsidR="000F7377" w:rsidRDefault="000F7377"/>
    <w:p w14:paraId="1C658549" w14:textId="77777777" w:rsidR="000F7377" w:rsidRDefault="000F7377">
      <w:r xmlns:w="http://schemas.openxmlformats.org/wordprocessingml/2006/main">
        <w:t xml:space="preserve">2. Romeine 13:1-2 - “Laat elke siel onderdanig wees aan die hoër magte. Want daar is geen krag behalwe van God nie: die kragte wat daar is, is deur God verordineer. Elkeen dan wat die krag weerstaan, weerstaan die verordening van God;</w:t>
      </w:r>
    </w:p>
    <w:p w14:paraId="7DB6F78A" w14:textId="77777777" w:rsidR="000F7377" w:rsidRDefault="000F7377"/>
    <w:p w14:paraId="6F4367E9" w14:textId="77777777" w:rsidR="000F7377" w:rsidRDefault="000F7377">
      <w:r xmlns:w="http://schemas.openxmlformats.org/wordprocessingml/2006/main">
        <w:t xml:space="preserve">Openbaring 17:13 Hulle het een gesindheid en sal hulle krag en krag aan die dier gee.</w:t>
      </w:r>
    </w:p>
    <w:p w14:paraId="07F63C60" w14:textId="77777777" w:rsidR="000F7377" w:rsidRDefault="000F7377"/>
    <w:p w14:paraId="0C76E38E" w14:textId="77777777" w:rsidR="000F7377" w:rsidRDefault="000F7377">
      <w:r xmlns:w="http://schemas.openxmlformats.org/wordprocessingml/2006/main">
        <w:t xml:space="preserve">Mense met 'n doelgerigte ingesteldheid gee hul krag en krag aan die dier.</w:t>
      </w:r>
    </w:p>
    <w:p w14:paraId="4804664C" w14:textId="77777777" w:rsidR="000F7377" w:rsidRDefault="000F7377"/>
    <w:p w14:paraId="6BD555C9" w14:textId="77777777" w:rsidR="000F7377" w:rsidRDefault="000F7377">
      <w:r xmlns:w="http://schemas.openxmlformats.org/wordprocessingml/2006/main">
        <w:t xml:space="preserve">1. Die krag van eenheid - hoe ons saam groot dinge kan bereik deur ons individuele krag en krag aan 'n gemeenskaplike saak oor te gee.</w:t>
      </w:r>
    </w:p>
    <w:p w14:paraId="7248FA99" w14:textId="77777777" w:rsidR="000F7377" w:rsidRDefault="000F7377"/>
    <w:p w14:paraId="74C2C613" w14:textId="77777777" w:rsidR="000F7377" w:rsidRDefault="000F7377">
      <w:r xmlns:w="http://schemas.openxmlformats.org/wordprocessingml/2006/main">
        <w:t xml:space="preserve">2. Die Dier Binne Ons – hoe oorgee aan ons eie selfsugtige begeertes tot ons ondergang kan lei.</w:t>
      </w:r>
    </w:p>
    <w:p w14:paraId="6F35C8E6" w14:textId="77777777" w:rsidR="000F7377" w:rsidRDefault="000F7377"/>
    <w:p w14:paraId="7D692573" w14:textId="77777777" w:rsidR="000F7377" w:rsidRDefault="000F7377">
      <w:r xmlns:w="http://schemas.openxmlformats.org/wordprocessingml/2006/main">
        <w:t xml:space="preserve">1. Jakobus 4:7 - "Onderwerp julle dan aan God. Weerstaan die duiwel, en hy sal van julle af wegvlug."</w:t>
      </w:r>
    </w:p>
    <w:p w14:paraId="45CE9D65" w14:textId="77777777" w:rsidR="000F7377" w:rsidRDefault="000F7377"/>
    <w:p w14:paraId="227905D5" w14:textId="77777777" w:rsidR="000F7377" w:rsidRDefault="000F7377">
      <w:r xmlns:w="http://schemas.openxmlformats.org/wordprocessingml/2006/main">
        <w:t xml:space="preserve">2. Matteus 6:24 - "Niemand kan twee here dien nie, want óf hy sal die een haat en die ander liefhê, óf hy sal die een toegewyd wees en die ander een verag. Jy kan God en geld nie dien nie."</w:t>
      </w:r>
    </w:p>
    <w:p w14:paraId="17E18390" w14:textId="77777777" w:rsidR="000F7377" w:rsidRDefault="000F7377"/>
    <w:p w14:paraId="4180F438" w14:textId="77777777" w:rsidR="000F7377" w:rsidRDefault="000F7377">
      <w:r xmlns:w="http://schemas.openxmlformats.org/wordprocessingml/2006/main">
        <w:t xml:space="preserve">Openbaring 17:14 Hulle sal oorlog voer teen die Lam, en die Lam sal hulle oorwin, want Hy is die Here van die here en die Koning van die konings; en die wat saam met Hom is, is geroep en uitverkies en getrou.</w:t>
      </w:r>
    </w:p>
    <w:p w14:paraId="0B25D812" w14:textId="77777777" w:rsidR="000F7377" w:rsidRDefault="000F7377"/>
    <w:p w14:paraId="45DEE834" w14:textId="77777777" w:rsidR="000F7377" w:rsidRDefault="000F7377">
      <w:r xmlns:w="http://schemas.openxmlformats.org/wordprocessingml/2006/main">
        <w:t xml:space="preserve">Die Lam sal alle vyande oorwin, want Hy is die Here van die here en die Koning van die konings, en die wat saam met Hom is, is geroep, uitverkies en getrou.</w:t>
      </w:r>
    </w:p>
    <w:p w14:paraId="137EFF8A" w14:textId="77777777" w:rsidR="000F7377" w:rsidRDefault="000F7377"/>
    <w:p w14:paraId="0A1E1326" w14:textId="77777777" w:rsidR="000F7377" w:rsidRDefault="000F7377">
      <w:r xmlns:w="http://schemas.openxmlformats.org/wordprocessingml/2006/main">
        <w:t xml:space="preserve">1: Daar is geen krag groter as ons Here nie, en diegene wat Hom volg, kan verseker wees van Sy beskerming.</w:t>
      </w:r>
    </w:p>
    <w:p w14:paraId="3ED14D41" w14:textId="77777777" w:rsidR="000F7377" w:rsidRDefault="000F7377"/>
    <w:p w14:paraId="7E8D9625" w14:textId="77777777" w:rsidR="000F7377" w:rsidRDefault="000F7377">
      <w:r xmlns:w="http://schemas.openxmlformats.org/wordprocessingml/2006/main">
        <w:t xml:space="preserve">2: Ons Here is die Here van die here en die Koning van die konings, en die wat Hom volg, is geroepe, uitverkore en getrou.</w:t>
      </w:r>
    </w:p>
    <w:p w14:paraId="18C5F9FD" w14:textId="77777777" w:rsidR="000F7377" w:rsidRDefault="000F7377"/>
    <w:p w14:paraId="7E140BCA" w14:textId="77777777" w:rsidR="000F7377" w:rsidRDefault="000F7377">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14:paraId="62153D04" w14:textId="77777777" w:rsidR="000F7377" w:rsidRDefault="000F7377"/>
    <w:p w14:paraId="63D2AD60" w14:textId="77777777" w:rsidR="000F7377" w:rsidRDefault="000F7377">
      <w:r xmlns:w="http://schemas.openxmlformats.org/wordprocessingml/2006/main">
        <w:t xml:space="preserve">2: Josua 1:9 - Het Ek jou nie beveel nie? Wees sterk en hou goeie moed; wees nie bevrees en wees nie verskrik nie, want die Here jou God is met jou oral waar jy gaan.</w:t>
      </w:r>
    </w:p>
    <w:p w14:paraId="24521D6F" w14:textId="77777777" w:rsidR="000F7377" w:rsidRDefault="000F7377"/>
    <w:p w14:paraId="7D3FF1D4" w14:textId="77777777" w:rsidR="000F7377" w:rsidRDefault="000F7377">
      <w:r xmlns:w="http://schemas.openxmlformats.org/wordprocessingml/2006/main">
        <w:t xml:space="preserve">Openbaring 17:15 En hy sê vir my: Die waters wat jy gesien het waar die hoer sit, is volke en menigtes en nasies en tale.</w:t>
      </w:r>
    </w:p>
    <w:p w14:paraId="192D4F4C" w14:textId="77777777" w:rsidR="000F7377" w:rsidRDefault="000F7377"/>
    <w:p w14:paraId="7A47E50E" w14:textId="77777777" w:rsidR="000F7377" w:rsidRDefault="000F7377">
      <w:r xmlns:w="http://schemas.openxmlformats.org/wordprocessingml/2006/main">
        <w:t xml:space="preserve">Die waters wat in Openbaring 17:15 gesien word, simboliseer die verskillende volke, menigtes, nasies en tale van die wêreld.</w:t>
      </w:r>
    </w:p>
    <w:p w14:paraId="332B511C" w14:textId="77777777" w:rsidR="000F7377" w:rsidRDefault="000F7377"/>
    <w:p w14:paraId="1FD35EF0" w14:textId="77777777" w:rsidR="000F7377" w:rsidRDefault="000F7377">
      <w:r xmlns:w="http://schemas.openxmlformats.org/wordprocessingml/2006/main">
        <w:t xml:space="preserve">1. God se genade strek tot almal: 'n Besinning oor Openbaring 17:15</w:t>
      </w:r>
    </w:p>
    <w:p w14:paraId="0AEDE6C5" w14:textId="77777777" w:rsidR="000F7377" w:rsidRDefault="000F7377"/>
    <w:p w14:paraId="63BAD547" w14:textId="77777777" w:rsidR="000F7377" w:rsidRDefault="000F7377">
      <w:r xmlns:w="http://schemas.openxmlformats.org/wordprocessingml/2006/main">
        <w:t xml:space="preserve">2. Verstaan verskillende kulture: 'n Studie van Openbaring 17:15</w:t>
      </w:r>
    </w:p>
    <w:p w14:paraId="1194EA19" w14:textId="77777777" w:rsidR="000F7377" w:rsidRDefault="000F7377"/>
    <w:p w14:paraId="18E58ABD" w14:textId="77777777" w:rsidR="000F7377" w:rsidRDefault="000F7377">
      <w:r xmlns:w="http://schemas.openxmlformats.org/wordprocessingml/2006/main">
        <w:t xml:space="preserve">1. Psalm 86:9 - Al die nasies wat U gemaak het, sal kom en voor U aanbid, Here; hulle sal eer aan u Naam bring.</w:t>
      </w:r>
    </w:p>
    <w:p w14:paraId="39083D57" w14:textId="77777777" w:rsidR="000F7377" w:rsidRDefault="000F7377"/>
    <w:p w14:paraId="0C2613CA" w14:textId="77777777" w:rsidR="000F7377" w:rsidRDefault="000F7377">
      <w:r xmlns:w="http://schemas.openxmlformats.org/wordprocessingml/2006/main">
        <w:t xml:space="preserve">2. Handelinge 17:26 - Uit een mens het Hy al die nasies gemaak om die hele aarde te bewoon; en hy het hulle vasgestelde tye in die geskiedenis en die grense van hulle lande afgebaken.</w:t>
      </w:r>
    </w:p>
    <w:p w14:paraId="2BD1F66A" w14:textId="77777777" w:rsidR="000F7377" w:rsidRDefault="000F7377"/>
    <w:p w14:paraId="30E705AB" w14:textId="77777777" w:rsidR="000F7377" w:rsidRDefault="000F7377">
      <w:r xmlns:w="http://schemas.openxmlformats.org/wordprocessingml/2006/main">
        <w:t xml:space="preserve">Openbaring 17:16 En die tien horings wat jy op die dier gesien het, hulle sal die hoer haat en haar woes en naak maak en haar vlees eet en haar met vuur verbrand.</w:t>
      </w:r>
    </w:p>
    <w:p w14:paraId="29D13DB3" w14:textId="77777777" w:rsidR="000F7377" w:rsidRDefault="000F7377"/>
    <w:p w14:paraId="5B38C7EE" w14:textId="77777777" w:rsidR="000F7377" w:rsidRDefault="000F7377">
      <w:r xmlns:w="http://schemas.openxmlformats.org/wordprocessingml/2006/main">
        <w:t xml:space="preserve">Die tien horings van die dier sal die hoer haat en haar vernietig, haar vlees verteer en haar met vuur verbrand.</w:t>
      </w:r>
    </w:p>
    <w:p w14:paraId="2C5ACF60" w14:textId="77777777" w:rsidR="000F7377" w:rsidRDefault="000F7377"/>
    <w:p w14:paraId="32D26E84" w14:textId="77777777" w:rsidR="000F7377" w:rsidRDefault="000F7377">
      <w:r xmlns:w="http://schemas.openxmlformats.org/wordprocessingml/2006/main">
        <w:t xml:space="preserve">1. Ware haat spruit uit die gevolge van sonde en die vernietiging daarvan.</w:t>
      </w:r>
    </w:p>
    <w:p w14:paraId="4DE69339" w14:textId="77777777" w:rsidR="000F7377" w:rsidRDefault="000F7377"/>
    <w:p w14:paraId="21AAC04F" w14:textId="77777777" w:rsidR="000F7377" w:rsidRDefault="000F7377">
      <w:r xmlns:w="http://schemas.openxmlformats.org/wordprocessingml/2006/main">
        <w:t xml:space="preserve">2. Ons lewens is vlugtig en ons optrede het gevolge.</w:t>
      </w:r>
    </w:p>
    <w:p w14:paraId="2EA05EEE" w14:textId="77777777" w:rsidR="000F7377" w:rsidRDefault="000F7377"/>
    <w:p w14:paraId="5966AE32"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533596EB" w14:textId="77777777" w:rsidR="000F7377" w:rsidRDefault="000F7377"/>
    <w:p w14:paraId="49EB9EA5" w14:textId="77777777" w:rsidR="000F7377" w:rsidRDefault="000F7377">
      <w:r xmlns:w="http://schemas.openxmlformats.org/wordprocessingml/2006/main">
        <w:t xml:space="preserve">2. Jakobus 4:14 – Tog weet julle nie wat môre sal bring nie. Wat is jou lewe? Want jy is 'n mis wat vir 'n kort tydjie verskyn en dan verdwyn.</w:t>
      </w:r>
    </w:p>
    <w:p w14:paraId="6F3201A5" w14:textId="77777777" w:rsidR="000F7377" w:rsidRDefault="000F7377"/>
    <w:p w14:paraId="6C7611BF" w14:textId="77777777" w:rsidR="000F7377" w:rsidRDefault="000F7377">
      <w:r xmlns:w="http://schemas.openxmlformats.org/wordprocessingml/2006/main">
        <w:t xml:space="preserve">Openbaring 17:17 Want God het dit in hulle harte gegee om sy wil te vervul en saam te stem en hulle koninkryk aan die dier te gee totdat die woorde van God vervul is.</w:t>
      </w:r>
    </w:p>
    <w:p w14:paraId="0893C181" w14:textId="77777777" w:rsidR="000F7377" w:rsidRDefault="000F7377"/>
    <w:p w14:paraId="277321BF" w14:textId="77777777" w:rsidR="000F7377" w:rsidRDefault="000F7377">
      <w:r xmlns:w="http://schemas.openxmlformats.org/wordprocessingml/2006/main">
        <w:t xml:space="preserve">Die dier word gesag oor die koninkryke gegee totdat God se wil vervul is.</w:t>
      </w:r>
    </w:p>
    <w:p w14:paraId="06E2527D" w14:textId="77777777" w:rsidR="000F7377" w:rsidRDefault="000F7377"/>
    <w:p w14:paraId="33833E6F" w14:textId="77777777" w:rsidR="000F7377" w:rsidRDefault="000F7377">
      <w:r xmlns:w="http://schemas.openxmlformats.org/wordprocessingml/2006/main">
        <w:t xml:space="preserve">1. Begrip van God se uiteindelike gesag en wil</w:t>
      </w:r>
    </w:p>
    <w:p w14:paraId="4CFEE491" w14:textId="77777777" w:rsidR="000F7377" w:rsidRDefault="000F7377"/>
    <w:p w14:paraId="69936A03" w14:textId="77777777" w:rsidR="000F7377" w:rsidRDefault="000F7377">
      <w:r xmlns:w="http://schemas.openxmlformats.org/wordprocessingml/2006/main">
        <w:t xml:space="preserve">2. Die belangrikheid van onderwerping aan God se wil</w:t>
      </w:r>
    </w:p>
    <w:p w14:paraId="5756DF0A" w14:textId="77777777" w:rsidR="000F7377" w:rsidRDefault="000F7377"/>
    <w:p w14:paraId="3AB75654" w14:textId="77777777" w:rsidR="000F7377" w:rsidRDefault="000F7377">
      <w:r xmlns:w="http://schemas.openxmlformats.org/wordprocessingml/2006/main">
        <w:t xml:space="preserve">1. Matteus 6:10 - "Laat u koninkryk kom; laat u wil ook op die aarde geskied, net soos in die hemel."</w:t>
      </w:r>
    </w:p>
    <w:p w14:paraId="2677AA3C" w14:textId="77777777" w:rsidR="000F7377" w:rsidRDefault="000F7377"/>
    <w:p w14:paraId="57CA91D8" w14:textId="77777777" w:rsidR="000F7377" w:rsidRDefault="000F7377">
      <w:r xmlns:w="http://schemas.openxmlformats.org/wordprocessingml/2006/main">
        <w:t xml:space="preserve">2. Jakobus 4:7 - "Onderwerp julle dan aan God. Weerstaan die duiwel, en hy sal van julle af wegvlug."</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17:18 En die vrou wat jy gesien het, is die groot stad wat heers oor die konings van die aarde.</w:t>
      </w:r>
    </w:p>
    <w:p w14:paraId="4381FEB2" w14:textId="77777777" w:rsidR="000F7377" w:rsidRDefault="000F7377"/>
    <w:p w14:paraId="6D14D365" w14:textId="77777777" w:rsidR="000F7377" w:rsidRDefault="000F7377">
      <w:r xmlns:w="http://schemas.openxmlformats.org/wordprocessingml/2006/main">
        <w:t xml:space="preserve">Die vrou in die visioen is simbolies van die groot stad wat oor die konings van die aarde heers.</w:t>
      </w:r>
    </w:p>
    <w:p w14:paraId="52FEB6A3" w14:textId="77777777" w:rsidR="000F7377" w:rsidRDefault="000F7377"/>
    <w:p w14:paraId="10B16941" w14:textId="77777777" w:rsidR="000F7377" w:rsidRDefault="000F7377">
      <w:r xmlns:w="http://schemas.openxmlformats.org/wordprocessingml/2006/main">
        <w:t xml:space="preserve">1: God se soewereiniteit oor nasies</w:t>
      </w:r>
    </w:p>
    <w:p w14:paraId="011F9485" w14:textId="77777777" w:rsidR="000F7377" w:rsidRDefault="000F7377"/>
    <w:p w14:paraId="339164BF" w14:textId="77777777" w:rsidR="000F7377" w:rsidRDefault="000F7377">
      <w:r xmlns:w="http://schemas.openxmlformats.org/wordprocessingml/2006/main">
        <w:t xml:space="preserve">2: Die oppergesag van die Kerk</w:t>
      </w:r>
    </w:p>
    <w:p w14:paraId="6BD2B03A" w14:textId="77777777" w:rsidR="000F7377" w:rsidRDefault="000F7377"/>
    <w:p w14:paraId="0CBF994C" w14:textId="77777777" w:rsidR="000F7377" w:rsidRDefault="000F7377">
      <w:r xmlns:w="http://schemas.openxmlformats.org/wordprocessingml/2006/main">
        <w:t xml:space="preserve">1: Daniël 7:27 - En die koninkryk en die heerskappy en die grootheid van die koninkryk onder die ganse hemel sal gegee word aan die volk van die heiliges van die Allerhoogste, wie se koninkryk 'n ewige koninkryk is, en alle heerskappye sal dien en gehoorsaam hom.</w:t>
      </w:r>
    </w:p>
    <w:p w14:paraId="2D68A9FD" w14:textId="77777777" w:rsidR="000F7377" w:rsidRDefault="000F7377"/>
    <w:p w14:paraId="234E1D4A" w14:textId="77777777" w:rsidR="000F7377" w:rsidRDefault="000F7377">
      <w:r xmlns:w="http://schemas.openxmlformats.org/wordprocessingml/2006/main">
        <w:t xml:space="preserve">2: Psalm 2:10-12 - Wees dan nou wys, o konings, word onderrig, o regters van die aarde. Dien die HERE met vrees, en jubel met bewing. Soen die Seun, dat Hy nie toornig word en julle op die pad vergaan as sy toorn maar 'n bietjie ontvlam nie. Geseënd is almal wat op Hom vertrou.</w:t>
      </w:r>
    </w:p>
    <w:p w14:paraId="06C65336" w14:textId="77777777" w:rsidR="000F7377" w:rsidRDefault="000F7377"/>
    <w:p w14:paraId="61345A2D" w14:textId="77777777" w:rsidR="000F7377" w:rsidRDefault="000F7377">
      <w:r xmlns:w="http://schemas.openxmlformats.org/wordprocessingml/2006/main">
        <w:t xml:space="preserve">Openbaring 18 is die agtiende hoofstuk van die boek Openbaring en sit Johannes se visie van eindtydgebeure voort. Hierdie hoofstuk fokus op die val en oordeel van Babilon die Grote, wat 'n korrupte en afgodsdiens simboliseer wat God teëstaan.</w:t>
      </w:r>
    </w:p>
    <w:p w14:paraId="307450EE" w14:textId="77777777" w:rsidR="000F7377" w:rsidRDefault="000F7377"/>
    <w:p w14:paraId="79519978" w14:textId="77777777" w:rsidR="000F7377" w:rsidRDefault="000F7377">
      <w:r xmlns:w="http://schemas.openxmlformats.org/wordprocessingml/2006/main">
        <w:t xml:space="preserve">1ste Paragraaf: Die hoofstuk begin met 'n engel wat uit die hemel neerdaal en met 'n magtige stem verkondig dat Babilon geval het. Hierdie proklamasie kondig haar vernietiging aan en verklaar dat sy 'n woonplek vir demone geword het, 'n blyplek vir elke onrein gees en 'n hok vir elke onrein voël (Openbaring 18:2). Die nasies is deur haar towery, onsedelikheid en ekonomiese uitbuiting mislei (Openbaring 18:3). ’n Ander stem uit die hemel roep God se volk op om uit Babilon te kom om nie deel te hê aan haar sondes of deel te hê aan haar plae nie (Openbaring 18:4-5).</w:t>
      </w:r>
    </w:p>
    <w:p w14:paraId="4A7976B9" w14:textId="77777777" w:rsidR="000F7377" w:rsidRDefault="000F7377"/>
    <w:p w14:paraId="30CC60DD" w14:textId="77777777" w:rsidR="000F7377" w:rsidRDefault="000F7377">
      <w:r xmlns:w="http://schemas.openxmlformats.org/wordprocessingml/2006/main">
        <w:t xml:space="preserve">2de Paragraaf: Die hoofstuk beskryf die groot rykdom en weelde wat met Babilon geassosieer word. </w:t>
      </w:r>
      <w:r xmlns:w="http://schemas.openxmlformats.org/wordprocessingml/2006/main">
        <w:lastRenderedPageBreak xmlns:w="http://schemas.openxmlformats.org/wordprocessingml/2006/main"/>
      </w:r>
      <w:r xmlns:w="http://schemas.openxmlformats.org/wordprocessingml/2006/main">
        <w:t xml:space="preserve">Handelaars treur oor haar vernietiging omdat niemand meer hulle goedere koop nie—goedere soos goud, silwer, edelgesteentes, fyn materiaal, speserye, wyn, olie, vee, slawe—en selfs menslike siele (Openbaring 18:11-13). Hulle treur oor hul verlore winste terwyl hulle sien hoe rook uit die brandende stad opstyg (Openbaring 18:15-19).</w:t>
      </w:r>
    </w:p>
    <w:p w14:paraId="2BACC6F8" w14:textId="77777777" w:rsidR="000F7377" w:rsidRDefault="000F7377"/>
    <w:p w14:paraId="1E59D2EA" w14:textId="77777777" w:rsidR="000F7377" w:rsidRDefault="000F7377">
      <w:r xmlns:w="http://schemas.openxmlformats.org/wordprocessingml/2006/main">
        <w:t xml:space="preserve">3de Paragraaf: Vreugde breek uit in die hemel oor Babilon se oordeel. 'n Engel gooi 'n magtige klip in die see en verklaar dat Babilon met geweld neergewerp sal word en nooit weer gevind sal word nie (Openbaring 18:21). Die stad se verwoesting word beskryf as algehele verwoesting—geen musiek of vakman sal meer binne sy mure gehoor word nie; geen lig sal meer daar skyn nie (Openbaring 18:22-23). Dit word beklemtoon dat Babilon verantwoordelik is vir die storting van die bloed van profete en heiliges deur die geskiedenis heen (Openbaring 18:24). Die hoofstuk word afgesluit met die versekering dat God sy volk deur Babilon se ondergang gewreek het.</w:t>
      </w:r>
    </w:p>
    <w:p w14:paraId="76FD2509" w14:textId="77777777" w:rsidR="000F7377" w:rsidRDefault="000F7377"/>
    <w:p w14:paraId="6882B5CA" w14:textId="77777777" w:rsidR="000F7377" w:rsidRDefault="000F7377">
      <w:r xmlns:w="http://schemas.openxmlformats.org/wordprocessingml/2006/main">
        <w:t xml:space="preserve">Samevattend beeld Hoofstuk agtien van Openbaring die val en oordeel van Babilon die Grote uit—'n simbool van 'n korrupte en afgodiese stelsel. Die hoofstuk beklemtoon haar misleidende praktyke, ekonomiese uitbuiting en onsedelikheid. 'n Engel verkondig haar vernietiging en roep God se volk op om hulle van haar invloed te skei. Die hoofstuk beskryf die rou van handelaars oor hul verlore winste en die vreugde in die hemel oor Babilon se oordeel. Dit beklemtoon die algehele verwoesting van Babilon en bevestig God se geregtigheid om sy volk teen hierdie goddelose stelsel te wreek. Hierdie hoofstuk onderstreep temas van goddelike oordeel oor geestelike korrupsie, ekonomiese uitbuiting, en doen 'n beroep op gelowiges om apart te bly van wêreldse sisteme wat teen God gekant is.</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Openbaring 18:1 En ná hierdie dinge het ek 'n ander engel uit die hemel sien neerdaal met groot mag; en die aarde is verlig deur sy heerlikheid.</w:t>
      </w:r>
    </w:p>
    <w:p w14:paraId="541C28A9" w14:textId="77777777" w:rsidR="000F7377" w:rsidRDefault="000F7377"/>
    <w:p w14:paraId="5750ABF1" w14:textId="77777777" w:rsidR="000F7377" w:rsidRDefault="000F7377">
      <w:r xmlns:w="http://schemas.openxmlformats.org/wordprocessingml/2006/main">
        <w:t xml:space="preserve">’n Engel daal uit die hemel neer en bring groot krag en heerlikheid na die aarde.</w:t>
      </w:r>
    </w:p>
    <w:p w14:paraId="4CE12081" w14:textId="77777777" w:rsidR="000F7377" w:rsidRDefault="000F7377"/>
    <w:p w14:paraId="73A8DA8A" w14:textId="77777777" w:rsidR="000F7377" w:rsidRDefault="000F7377">
      <w:r xmlns:w="http://schemas.openxmlformats.org/wordprocessingml/2006/main">
        <w:t xml:space="preserve">1. Die krag van die hemel: hoe die heerlikheid van God ons lewens kan verander</w:t>
      </w:r>
    </w:p>
    <w:p w14:paraId="2FD4CCA1" w14:textId="77777777" w:rsidR="000F7377" w:rsidRDefault="000F7377"/>
    <w:p w14:paraId="11BB16EE" w14:textId="77777777" w:rsidR="000F7377" w:rsidRDefault="000F7377">
      <w:r xmlns:w="http://schemas.openxmlformats.org/wordprocessingml/2006/main">
        <w:t xml:space="preserve">2. Hemel se heerlikheid: hoe ons in die lig van God se heerlikheid kan lewe</w:t>
      </w:r>
    </w:p>
    <w:p w14:paraId="516B6527" w14:textId="77777777" w:rsidR="000F7377" w:rsidRDefault="000F7377"/>
    <w:p w14:paraId="201467F4" w14:textId="77777777" w:rsidR="000F7377" w:rsidRDefault="000F7377">
      <w:r xmlns:w="http://schemas.openxmlformats.org/wordprocessingml/2006/main">
        <w:t xml:space="preserve">1. Psalm 19:1 - Die hemele verkondig die heerlikheid van God; die lug verkondig die werk van sy hande.</w:t>
      </w:r>
    </w:p>
    <w:p w14:paraId="49E4CCDD" w14:textId="77777777" w:rsidR="000F7377" w:rsidRDefault="000F7377"/>
    <w:p w14:paraId="6994103A" w14:textId="77777777" w:rsidR="000F7377" w:rsidRDefault="000F7377">
      <w:r xmlns:w="http://schemas.openxmlformats.org/wordprocessingml/2006/main">
        <w:t xml:space="preserve">2. Jesaja 6:3 - En hulle het na mekaar geroep: “Heilig, heilig, heilig is die Here die Almagtige; die hele aarde is vol van sy heerlikheid.”</w:t>
      </w:r>
    </w:p>
    <w:p w14:paraId="703F6805" w14:textId="77777777" w:rsidR="000F7377" w:rsidRDefault="000F7377"/>
    <w:p w14:paraId="4B8677AF" w14:textId="77777777" w:rsidR="000F7377" w:rsidRDefault="000F7377">
      <w:r xmlns:w="http://schemas.openxmlformats.org/wordprocessingml/2006/main">
        <w:t xml:space="preserve">Openbaring 18:2 En hy het kragtig met 'n sterk stem uitgeroep en gesê: Geval, geval het Babilon, en het 'n woonplek geword van duiwels en 'n versamelplek van elke onreine gees en 'n hok van elke onrein en haatlike voël.</w:t>
      </w:r>
    </w:p>
    <w:p w14:paraId="00AA55C3" w14:textId="77777777" w:rsidR="000F7377" w:rsidRDefault="000F7377"/>
    <w:p w14:paraId="21A8BD82" w14:textId="77777777" w:rsidR="000F7377" w:rsidRDefault="000F7377">
      <w:r xmlns:w="http://schemas.openxmlformats.org/wordprocessingml/2006/main">
        <w:t xml:space="preserve">Die groot stad Babilon het geval en 'n plek van boosheid en duisternis geword.</w:t>
      </w:r>
    </w:p>
    <w:p w14:paraId="617AE963" w14:textId="77777777" w:rsidR="000F7377" w:rsidRDefault="000F7377"/>
    <w:p w14:paraId="4358530B" w14:textId="77777777" w:rsidR="000F7377" w:rsidRDefault="000F7377">
      <w:r xmlns:w="http://schemas.openxmlformats.org/wordprocessingml/2006/main">
        <w:t xml:space="preserve">1. God se oordeel oor Babilon: 'n Waarskuwing vir vandag</w:t>
      </w:r>
    </w:p>
    <w:p w14:paraId="2E76A783" w14:textId="77777777" w:rsidR="000F7377" w:rsidRDefault="000F7377"/>
    <w:p w14:paraId="19051041" w14:textId="77777777" w:rsidR="000F7377" w:rsidRDefault="000F7377">
      <w:r xmlns:w="http://schemas.openxmlformats.org/wordprocessingml/2006/main">
        <w:t xml:space="preserve">2. Omhelsing van God se Lig en Verwerping van die Duisternis van Babilon.</w:t>
      </w:r>
    </w:p>
    <w:p w14:paraId="724D41E9" w14:textId="77777777" w:rsidR="000F7377" w:rsidRDefault="000F7377"/>
    <w:p w14:paraId="18E67F9C" w14:textId="77777777" w:rsidR="000F7377" w:rsidRDefault="000F7377">
      <w:r xmlns:w="http://schemas.openxmlformats.org/wordprocessingml/2006/main">
        <w:t xml:space="preserve">1. Jesaja 21:9 - "Babilon, die heerlikheid van koninkryke, die prag van die trots van die Chaldeërs, sal wees soos toe God Sodom en Gomorra omvergewerp het."</w:t>
      </w:r>
    </w:p>
    <w:p w14:paraId="5DBA2FCE" w14:textId="77777777" w:rsidR="000F7377" w:rsidRDefault="000F7377"/>
    <w:p w14:paraId="4AC8CB26" w14:textId="77777777" w:rsidR="000F7377" w:rsidRDefault="000F7377">
      <w:r xmlns:w="http://schemas.openxmlformats.org/wordprocessingml/2006/main">
        <w:t xml:space="preserve">2. Jeremia 51:8 - "Babilon het skielik geval en verwoes; huil oor haar; neem balsem vir haar pyn, as sy dan gesond kan word."</w:t>
      </w:r>
    </w:p>
    <w:p w14:paraId="14265E6E" w14:textId="77777777" w:rsidR="000F7377" w:rsidRDefault="000F7377"/>
    <w:p w14:paraId="1F014B79" w14:textId="77777777" w:rsidR="000F7377" w:rsidRDefault="000F7377">
      <w:r xmlns:w="http://schemas.openxmlformats.org/wordprocessingml/2006/main">
        <w:t xml:space="preserve">Openbaring 18:3 Want al die nasies het gedrink van die wyn van die grimmigheid van haar hoerery, en die konings van die aarde het met haar gehoereer, en die handelaars van die aarde het ryk geword deur die oorvloed van haar lekkernye.</w:t>
      </w:r>
    </w:p>
    <w:p w14:paraId="0FB92C90" w14:textId="77777777" w:rsidR="000F7377" w:rsidRDefault="000F7377"/>
    <w:p w14:paraId="4DEF4E5A" w14:textId="77777777" w:rsidR="000F7377" w:rsidRDefault="000F7377">
      <w:r xmlns:w="http://schemas.openxmlformats.org/wordprocessingml/2006/main">
        <w:t xml:space="preserve">Die nasies van die wêreld, die konings en handelaars is almal korrup en het ryk geword deur die oorvloed van luukses wat Babilon bied.</w:t>
      </w:r>
    </w:p>
    <w:p w14:paraId="709DBBD1" w14:textId="77777777" w:rsidR="000F7377" w:rsidRDefault="000F7377"/>
    <w:p w14:paraId="6E3B3B0E" w14:textId="77777777" w:rsidR="000F7377" w:rsidRDefault="000F7377">
      <w:r xmlns:w="http://schemas.openxmlformats.org/wordprocessingml/2006/main">
        <w:t xml:space="preserve">1. Die sondes van Babilon: Wat ons kan leer uit die nasie van luukse en gierigheid</w:t>
      </w:r>
    </w:p>
    <w:p w14:paraId="71558B48" w14:textId="77777777" w:rsidR="000F7377" w:rsidRDefault="000F7377"/>
    <w:p w14:paraId="79CD4B74" w14:textId="77777777" w:rsidR="000F7377" w:rsidRDefault="000F7377">
      <w:r xmlns:w="http://schemas.openxmlformats.org/wordprocessingml/2006/main">
        <w:t xml:space="preserve">2. Die gevare van wêreldse rykdom: Hoe om die versoekings van rykdom te vermy</w:t>
      </w:r>
    </w:p>
    <w:p w14:paraId="53D49C8C" w14:textId="77777777" w:rsidR="000F7377" w:rsidRDefault="000F7377"/>
    <w:p w14:paraId="1E8686FF" w14:textId="77777777" w:rsidR="000F7377" w:rsidRDefault="000F7377">
      <w:r xmlns:w="http://schemas.openxmlformats.org/wordprocessingml/2006/main">
        <w:t xml:space="preserve">1. Jakobus 4:4 - "Julle owerspelige mense, weet julle nie dat vriendskap met die wêreld vyandskap teen God beteken nie? Daarom word elkeen wat kies om 'n vriend van die wêreld te wees 'n vyand van God."</w:t>
      </w:r>
    </w:p>
    <w:p w14:paraId="29F599D6" w14:textId="77777777" w:rsidR="000F7377" w:rsidRDefault="000F7377"/>
    <w:p w14:paraId="4E1B7F3B" w14:textId="77777777" w:rsidR="000F7377" w:rsidRDefault="000F7377">
      <w:r xmlns:w="http://schemas.openxmlformats.org/wordprocessingml/2006/main">
        <w:t xml:space="preserve">2. Spreuke 11:28 - "Elkeen wat op sy rykdom vertrou, sal val, maar die regverdige sal floreer soos 'n groen blaar."</w:t>
      </w:r>
    </w:p>
    <w:p w14:paraId="0FECE822" w14:textId="77777777" w:rsidR="000F7377" w:rsidRDefault="000F7377"/>
    <w:p w14:paraId="0E9210D5" w14:textId="77777777" w:rsidR="000F7377" w:rsidRDefault="000F7377">
      <w:r xmlns:w="http://schemas.openxmlformats.org/wordprocessingml/2006/main">
        <w:t xml:space="preserve">Openbaring 18:4 En ek het 'n ander stem uit die hemel hoor sê: Gaan uit haar uit, my volk, sodat julle nie gemeenskap met haar sondes mag hê en van haar plae ontvang nie.</w:t>
      </w:r>
    </w:p>
    <w:p w14:paraId="149C82DD" w14:textId="77777777" w:rsidR="000F7377" w:rsidRDefault="000F7377"/>
    <w:p w14:paraId="535516B3" w14:textId="77777777" w:rsidR="000F7377" w:rsidRDefault="000F7377">
      <w:r xmlns:w="http://schemas.openxmlformats.org/wordprocessingml/2006/main">
        <w:t xml:space="preserve">God roep gelowiges om uit 'n sondige stad te kom en vry te wees van die straf daarvan.</w:t>
      </w:r>
    </w:p>
    <w:p w14:paraId="0254B6A2" w14:textId="77777777" w:rsidR="000F7377" w:rsidRDefault="000F7377"/>
    <w:p w14:paraId="06EF2405" w14:textId="77777777" w:rsidR="000F7377" w:rsidRDefault="000F7377">
      <w:r xmlns:w="http://schemas.openxmlformats.org/wordprocessingml/2006/main">
        <w:t xml:space="preserve">1. "Die Stad van Sonde: Vermy die plae van versoeking"</w:t>
      </w:r>
    </w:p>
    <w:p w14:paraId="1F458C04" w14:textId="77777777" w:rsidR="000F7377" w:rsidRDefault="000F7377"/>
    <w:p w14:paraId="4A1948C4" w14:textId="77777777" w:rsidR="000F7377" w:rsidRDefault="000F7377">
      <w:r xmlns:w="http://schemas.openxmlformats.org/wordprocessingml/2006/main">
        <w:t xml:space="preserve">2. "Volg God se roepstem: Laat die gevolge van sonde agter"</w:t>
      </w:r>
    </w:p>
    <w:p w14:paraId="47095132" w14:textId="77777777" w:rsidR="000F7377" w:rsidRDefault="000F7377"/>
    <w:p w14:paraId="4B7CBFFC" w14:textId="77777777" w:rsidR="000F7377" w:rsidRDefault="000F7377">
      <w:r xmlns:w="http://schemas.openxmlformats.org/wordprocessingml/2006/main">
        <w:t xml:space="preserve">1. Jeremia 51:45 - "Gaan uit haar uit, my volk, en verlos julle, elkeen van julle, van die toorngloed van die Here."</w:t>
      </w:r>
    </w:p>
    <w:p w14:paraId="0BDDF1B4" w14:textId="77777777" w:rsidR="000F7377" w:rsidRDefault="000F7377"/>
    <w:p w14:paraId="5C8E40FC" w14:textId="77777777" w:rsidR="000F7377" w:rsidRDefault="000F7377">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18:5 Want haar sondes reik tot aan die hemel, en God het aan haar ongeregtighede gedink.</w:t>
      </w:r>
    </w:p>
    <w:p w14:paraId="15759034" w14:textId="77777777" w:rsidR="000F7377" w:rsidRDefault="000F7377"/>
    <w:p w14:paraId="5A29CB11" w14:textId="77777777" w:rsidR="000F7377" w:rsidRDefault="000F7377">
      <w:r xmlns:w="http://schemas.openxmlformats.org/wordprocessingml/2006/main">
        <w:t xml:space="preserve">God onthou die sondes van die mense, en hulle sondes het die hemel bereik.</w:t>
      </w:r>
    </w:p>
    <w:p w14:paraId="10604384" w14:textId="77777777" w:rsidR="000F7377" w:rsidRDefault="000F7377"/>
    <w:p w14:paraId="580AC77D" w14:textId="77777777" w:rsidR="000F7377" w:rsidRDefault="000F7377">
      <w:r xmlns:w="http://schemas.openxmlformats.org/wordprocessingml/2006/main">
        <w:t xml:space="preserve">1. Die gevolge van sonde - Ons sal uiteindelik verantwoordelik gehou word vir ons sondes.</w:t>
      </w:r>
    </w:p>
    <w:p w14:paraId="3093EA84" w14:textId="77777777" w:rsidR="000F7377" w:rsidRDefault="000F7377"/>
    <w:p w14:paraId="35989735" w14:textId="77777777" w:rsidR="000F7377" w:rsidRDefault="000F7377">
      <w:r xmlns:w="http://schemas.openxmlformats.org/wordprocessingml/2006/main">
        <w:t xml:space="preserve">2. Moenie sonde ligtelik opneem nie – God kyk altyd en sal ons verkeerde dade onthou.</w:t>
      </w:r>
    </w:p>
    <w:p w14:paraId="39ED8A25" w14:textId="77777777" w:rsidR="000F7377" w:rsidRDefault="000F7377"/>
    <w:p w14:paraId="68D988A1"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7C5B647F" w14:textId="77777777" w:rsidR="000F7377" w:rsidRDefault="000F7377"/>
    <w:p w14:paraId="592B5E70" w14:textId="77777777" w:rsidR="000F7377" w:rsidRDefault="000F7377">
      <w:r xmlns:w="http://schemas.openxmlformats.org/wordprocessingml/2006/main">
        <w:t xml:space="preserve">2. Esegiël 18:20 - Die siel wat sondig, sal sterwe. Die seun mag nie ly vir die ongeregtigheid van die vader nie, en die vader ly ook nie vir die ongeregtigheid van die seun nie. Die geregtigheid van die regverdige sal op homself wees, en die goddeloosheid van die goddelose sal op homself wees.</w:t>
      </w:r>
    </w:p>
    <w:p w14:paraId="6FD2C3BB" w14:textId="77777777" w:rsidR="000F7377" w:rsidRDefault="000F7377"/>
    <w:p w14:paraId="03ABBCFF" w14:textId="77777777" w:rsidR="000F7377" w:rsidRDefault="000F7377">
      <w:r xmlns:w="http://schemas.openxmlformats.org/wordprocessingml/2006/main">
        <w:t xml:space="preserve">Openbaring 18:6 Vergeld haar soos sy jou vergeld het, en verdubbel vir haar dubbel volgens haar werke: vul in die beker wat sy volgemaak het vir haar dubbel.</w:t>
      </w:r>
    </w:p>
    <w:p w14:paraId="6E7E3104" w14:textId="77777777" w:rsidR="000F7377" w:rsidRDefault="000F7377"/>
    <w:p w14:paraId="7A2B50FF" w14:textId="77777777" w:rsidR="000F7377" w:rsidRDefault="000F7377">
      <w:r xmlns:w="http://schemas.openxmlformats.org/wordprocessingml/2006/main">
        <w:t xml:space="preserve">God beveel ons om kwaad met goed te vergeld en dubbel te gee wat ons ontvang het.</w:t>
      </w:r>
    </w:p>
    <w:p w14:paraId="6ACF523A" w14:textId="77777777" w:rsidR="000F7377" w:rsidRDefault="000F7377"/>
    <w:p w14:paraId="2E926432" w14:textId="77777777" w:rsidR="000F7377" w:rsidRDefault="000F7377">
      <w:r xmlns:w="http://schemas.openxmlformats.org/wordprocessingml/2006/main">
        <w:t xml:space="preserve">1. Betaal kwaad met goed: die krag van liefde in die aangesig van haat</w:t>
      </w:r>
    </w:p>
    <w:p w14:paraId="411AA602" w14:textId="77777777" w:rsidR="000F7377" w:rsidRDefault="000F7377"/>
    <w:p w14:paraId="365F7E62" w14:textId="77777777" w:rsidR="000F7377" w:rsidRDefault="000F7377">
      <w:r xmlns:w="http://schemas.openxmlformats.org/wordprocessingml/2006/main">
        <w:t xml:space="preserve">2. Vergelding van kwaad met goed: die voordele van vergewe in plaas van baklei</w:t>
      </w:r>
    </w:p>
    <w:p w14:paraId="08803F69" w14:textId="77777777" w:rsidR="000F7377" w:rsidRDefault="000F7377"/>
    <w:p w14:paraId="3B0D4F66" w14:textId="77777777" w:rsidR="000F7377" w:rsidRDefault="000F7377">
      <w:r xmlns:w="http://schemas.openxmlformats.org/wordprocessingml/2006/main">
        <w:t xml:space="preserve">1. Matteus 5:38-39 "Julle het gehoor dat daar gesê is: 'n Oog vir 'n oog en 'n tand vir 'n tand.' Maar Ek sê vir julle, moenie 'n slegte mens weerstaan nie. As iemand jou op die regterwang slaan, draai ook die ander wang na hom toe."</w:t>
      </w:r>
    </w:p>
    <w:p w14:paraId="08ABD500" w14:textId="77777777" w:rsidR="000F7377" w:rsidRDefault="000F7377"/>
    <w:p w14:paraId="4317056A" w14:textId="77777777" w:rsidR="000F7377" w:rsidRDefault="000F7377">
      <w:r xmlns:w="http://schemas.openxmlformats.org/wordprocessingml/2006/main">
        <w:t xml:space="preserve">2. Romeine 12:19-21 "Moenie wraak neem nie, my liewe vriende, maar laat ruimte vir God se toorn, want daar is geskrywe: "Dit is myne om te wreek, Ek sal vergeld," sê die Here. Inteendeel: "As jou vyand honger het, gee hom kos; as hy dors is, gee hom iets om te drink; as jy dit doen, sal jy brandende kole op sy kop hoop." Moenie deur die kwaad oorwin nie, maar oorwin die kwaad deur die goeie."</w:t>
      </w:r>
    </w:p>
    <w:p w14:paraId="653797FC" w14:textId="77777777" w:rsidR="000F7377" w:rsidRDefault="000F7377"/>
    <w:p w14:paraId="20CE8EA4" w14:textId="77777777" w:rsidR="000F7377" w:rsidRDefault="000F7377">
      <w:r xmlns:w="http://schemas.openxmlformats.org/wordprocessingml/2006/main">
        <w:t xml:space="preserve">Openbaring 18:7 Hoeveel het sy haarself verheerlik en heerlik gelewe, soveel pyniging en droefheid gee haar, want sy sê in haar hart: Ek sit 'n koningin en is geen weduwee en sal geen droefheid sien nie.</w:t>
      </w:r>
    </w:p>
    <w:p w14:paraId="2F42F93A" w14:textId="77777777" w:rsidR="000F7377" w:rsidRDefault="000F7377"/>
    <w:p w14:paraId="37600322" w14:textId="77777777" w:rsidR="000F7377" w:rsidRDefault="000F7377">
      <w:r xmlns:w="http://schemas.openxmlformats.org/wordprocessingml/2006/main">
        <w:t xml:space="preserve">God waarsku dat diegene wat luuks lewe en met hul eie verheffing roem, straf en hartseer sal ontvang.</w:t>
      </w:r>
    </w:p>
    <w:p w14:paraId="7964F9C1" w14:textId="77777777" w:rsidR="000F7377" w:rsidRDefault="000F7377"/>
    <w:p w14:paraId="31CE491D" w14:textId="77777777" w:rsidR="000F7377" w:rsidRDefault="000F7377">
      <w:r xmlns:w="http://schemas.openxmlformats.org/wordprocessingml/2006/main">
        <w:t xml:space="preserve">1. Die gevare van spog en luuks lewe</w:t>
      </w:r>
    </w:p>
    <w:p w14:paraId="51D7BBDE" w14:textId="77777777" w:rsidR="000F7377" w:rsidRDefault="000F7377"/>
    <w:p w14:paraId="5C4F27C9" w14:textId="77777777" w:rsidR="000F7377" w:rsidRDefault="000F7377">
      <w:r xmlns:w="http://schemas.openxmlformats.org/wordprocessingml/2006/main">
        <w:t xml:space="preserve">2. Maai wat ons saai: die gevolge van ydele trots</w:t>
      </w:r>
    </w:p>
    <w:p w14:paraId="63B638B0" w14:textId="77777777" w:rsidR="000F7377" w:rsidRDefault="000F7377"/>
    <w:p w14:paraId="60A99CA4" w14:textId="77777777" w:rsidR="000F7377" w:rsidRDefault="000F7377">
      <w:r xmlns:w="http://schemas.openxmlformats.org/wordprocessingml/2006/main">
        <w:t xml:space="preserve">1. Spreuke 16:18 - Hoogmoed gaan voor vernietiging, en 'n hoogmoedige gees voor 'n val.</w:t>
      </w:r>
    </w:p>
    <w:p w14:paraId="65EB1E36" w14:textId="77777777" w:rsidR="000F7377" w:rsidRDefault="000F7377"/>
    <w:p w14:paraId="07F2E745" w14:textId="77777777" w:rsidR="000F7377" w:rsidRDefault="000F7377">
      <w:r xmlns:w="http://schemas.openxmlformats.org/wordprocessingml/2006/main">
        <w:t xml:space="preserve">2. Jakobus 4:6 – Maar Hy gee meer genade. Daarom sê Hy: God weerstaan die hoogmoediges, maar aan die nederiges gee Hy genade.</w:t>
      </w:r>
    </w:p>
    <w:p w14:paraId="0C9EF9E4" w14:textId="77777777" w:rsidR="000F7377" w:rsidRDefault="000F7377"/>
    <w:p w14:paraId="49E55FAB" w14:textId="77777777" w:rsidR="000F7377" w:rsidRDefault="000F7377">
      <w:r xmlns:w="http://schemas.openxmlformats.org/wordprocessingml/2006/main">
        <w:t xml:space="preserve">Openbaring 18:8 Daarom sal haar plae op een dag kom, dood en rou en hongersnood; en sy sal met vuur verbrand word, want sterk is die Here God wat haar oordeel.</w:t>
      </w:r>
    </w:p>
    <w:p w14:paraId="7F93F3AA" w14:textId="77777777" w:rsidR="000F7377" w:rsidRDefault="000F7377"/>
    <w:p w14:paraId="69F7CB13" w14:textId="77777777" w:rsidR="000F7377" w:rsidRDefault="000F7377">
      <w:r xmlns:w="http://schemas.openxmlformats.org/wordprocessingml/2006/main">
        <w:t xml:space="preserve">Die Here God sal Babilon op een dag oordeel met dood, rou, hongersnood en vuur.</w:t>
      </w:r>
    </w:p>
    <w:p w14:paraId="62367DBA" w14:textId="77777777" w:rsidR="000F7377" w:rsidRDefault="000F7377"/>
    <w:p w14:paraId="5F824300" w14:textId="77777777" w:rsidR="000F7377" w:rsidRDefault="000F7377">
      <w:r xmlns:w="http://schemas.openxmlformats.org/wordprocessingml/2006/main">
        <w:t xml:space="preserve">1: God se Geregtigheid is kragtig en onstuitbaar</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gevolge van die verwerping van die Here se liefde</w:t>
      </w:r>
    </w:p>
    <w:p w14:paraId="41D137DB" w14:textId="77777777" w:rsidR="000F7377" w:rsidRDefault="000F7377"/>
    <w:p w14:paraId="12589AF0" w14:textId="77777777" w:rsidR="000F7377" w:rsidRDefault="000F7377">
      <w:r xmlns:w="http://schemas.openxmlformats.org/wordprocessingml/2006/main">
        <w:t xml:space="preserve">1: Jesaja 26:9 - "Wanneer u oordele oor die aarde kom, leer die mense van die wêreld geregtigheid."</w:t>
      </w:r>
    </w:p>
    <w:p w14:paraId="6C3CA7FA" w14:textId="77777777" w:rsidR="000F7377" w:rsidRDefault="000F7377"/>
    <w:p w14:paraId="6E0503E6" w14:textId="77777777" w:rsidR="000F7377" w:rsidRDefault="000F7377">
      <w:r xmlns:w="http://schemas.openxmlformats.org/wordprocessingml/2006/main">
        <w:t xml:space="preserve">2: Psalm 9:8 - Hy sal die wêreld met geregtigheid oordeel; Hy sal die volke regeer met geregtigheid.</w:t>
      </w:r>
    </w:p>
    <w:p w14:paraId="517385EA" w14:textId="77777777" w:rsidR="000F7377" w:rsidRDefault="000F7377"/>
    <w:p w14:paraId="57E5497C" w14:textId="77777777" w:rsidR="000F7377" w:rsidRDefault="000F7377">
      <w:r xmlns:w="http://schemas.openxmlformats.org/wordprocessingml/2006/main">
        <w:t xml:space="preserve">Openbaring 18:9 En die konings van die aarde wat gehoereer het en heerlik saam met haar gelewe het, sal haar ween en oor haar kerm as hulle die rook van haar brand sien,</w:t>
      </w:r>
    </w:p>
    <w:p w14:paraId="1240EDF8" w14:textId="77777777" w:rsidR="000F7377" w:rsidRDefault="000F7377"/>
    <w:p w14:paraId="5FF6075A" w14:textId="77777777" w:rsidR="000F7377" w:rsidRDefault="000F7377">
      <w:r xmlns:w="http://schemas.openxmlformats.org/wordprocessingml/2006/main">
        <w:t xml:space="preserve">Die konings van die aarde sal oor Babilon treur nadat hulle haar vernietiging aanskou het.</w:t>
      </w:r>
    </w:p>
    <w:p w14:paraId="7C84F3BD" w14:textId="77777777" w:rsidR="000F7377" w:rsidRDefault="000F7377"/>
    <w:p w14:paraId="13879705" w14:textId="77777777" w:rsidR="000F7377" w:rsidRDefault="000F7377">
      <w:r xmlns:w="http://schemas.openxmlformats.org/wordprocessingml/2006/main">
        <w:t xml:space="preserve">1. Die val van Babilon: Die gevolge van sonde</w:t>
      </w:r>
    </w:p>
    <w:p w14:paraId="53B949F2" w14:textId="77777777" w:rsidR="000F7377" w:rsidRDefault="000F7377"/>
    <w:p w14:paraId="0656AC6C" w14:textId="77777777" w:rsidR="000F7377" w:rsidRDefault="000F7377">
      <w:r xmlns:w="http://schemas.openxmlformats.org/wordprocessingml/2006/main">
        <w:t xml:space="preserve">2. Die toorn van God en die vernietiging van die goddeloses</w:t>
      </w:r>
    </w:p>
    <w:p w14:paraId="4621671A" w14:textId="77777777" w:rsidR="000F7377" w:rsidRDefault="000F7377"/>
    <w:p w14:paraId="0A7D2F4F" w14:textId="77777777" w:rsidR="000F7377" w:rsidRDefault="000F7377">
      <w:r xmlns:w="http://schemas.openxmlformats.org/wordprocessingml/2006/main">
        <w:t xml:space="preserve">1. Jeremia 51:7-8 "Babilon was 'n goue beker in die hand van die Here wat die hele aarde dronk gemaak het; die nasies het van sy wyn gedrink, daarom is die nasies mal. Babel het skielik geval en vernietig; huil oor haar ; neem balsem vir haar pyn, as dit so is, kan sy gesond word."</w:t>
      </w:r>
    </w:p>
    <w:p w14:paraId="7F8C9B86" w14:textId="77777777" w:rsidR="000F7377" w:rsidRDefault="000F7377"/>
    <w:p w14:paraId="50375BDD" w14:textId="77777777" w:rsidR="000F7377" w:rsidRDefault="000F7377">
      <w:r xmlns:w="http://schemas.openxmlformats.org/wordprocessingml/2006/main">
        <w:t xml:space="preserve">2. Jesaja 47:8-9 "Daarom, hoor nou dit, jy wat lusteloos is, wat onverskillig bly, wat in jou hart sê: Ek is en niemand anders behalwe My nie; ek sal nie sit soos 'n weduwee en ook nie Ek ken die verlies van kinders: Maar hierdie twee dinge sal in 'n oomblik op een dag na jou toe kom, die verlies van kinders en weduweeskap: dit sal jou oorval in hulle volmaaktheid vanweë die menigte van jou towerye en oor die groot oorvloed. van u towerye."</w:t>
      </w:r>
    </w:p>
    <w:p w14:paraId="76CC149C" w14:textId="77777777" w:rsidR="000F7377" w:rsidRDefault="000F7377"/>
    <w:p w14:paraId="0E3F9106" w14:textId="77777777" w:rsidR="000F7377" w:rsidRDefault="000F7377">
      <w:r xmlns:w="http://schemas.openxmlformats.org/wordprocessingml/2006/main">
        <w:t xml:space="preserve">Openbaring 18:10 staan van ver af uit die vrees vir haar pyniging en sê: Wee, wee die groot stad Babel, die magtige stad! want in een uur kom u oordeel.</w:t>
      </w:r>
    </w:p>
    <w:p w14:paraId="37AB3978" w14:textId="77777777" w:rsidR="000F7377" w:rsidRDefault="000F7377"/>
    <w:p w14:paraId="3EC88377" w14:textId="77777777" w:rsidR="000F7377" w:rsidRDefault="000F7377">
      <w:r xmlns:w="http://schemas.openxmlformats.org/wordprocessingml/2006/main">
        <w:t xml:space="preserve">Binne een uur sal die groot stad Babilon geoordeel en veroordeel word.</w:t>
      </w:r>
    </w:p>
    <w:p w14:paraId="2D684206" w14:textId="77777777" w:rsidR="000F7377" w:rsidRDefault="000F7377"/>
    <w:p w14:paraId="13B9B933" w14:textId="77777777" w:rsidR="000F7377" w:rsidRDefault="000F7377">
      <w:r xmlns:w="http://schemas.openxmlformats.org/wordprocessingml/2006/main">
        <w:t xml:space="preserve">1. Die God van Geregtigheid: Ons Dien 'n God van Geregtigheid en Oordeel</w:t>
      </w:r>
    </w:p>
    <w:p w14:paraId="570284E9" w14:textId="77777777" w:rsidR="000F7377" w:rsidRDefault="000F7377"/>
    <w:p w14:paraId="16B1BF01" w14:textId="77777777" w:rsidR="000F7377" w:rsidRDefault="000F7377">
      <w:r xmlns:w="http://schemas.openxmlformats.org/wordprocessingml/2006/main">
        <w:t xml:space="preserve">2. Die onvermydelikheid van geregtigheid: ons maai wat ons saai</w:t>
      </w:r>
    </w:p>
    <w:p w14:paraId="3BF95378" w14:textId="77777777" w:rsidR="000F7377" w:rsidRDefault="000F7377"/>
    <w:p w14:paraId="6703EEB8" w14:textId="77777777" w:rsidR="000F7377" w:rsidRDefault="000F7377">
      <w:r xmlns:w="http://schemas.openxmlformats.org/wordprocessingml/2006/main">
        <w:t xml:space="preserve">1. Romeine 2:8-10 “Maar vir die wat eiesinnig is en nie aan die waarheid gehoorsaam is nie, maar aan die ongeregtigheid gehoorsaam is, sal daar toorn en grimmigheid wees. Daar sal verdrukking en benoudheid wees vir elke mens wat kwaad doen, die Jood eerste en ook die Griek, maar heerlikheid en eer en vrede vir elkeen wat goed doen, die Jood eerste en ook die Griek.”</w:t>
      </w:r>
    </w:p>
    <w:p w14:paraId="1CE9F7AA" w14:textId="77777777" w:rsidR="000F7377" w:rsidRDefault="000F7377"/>
    <w:p w14:paraId="56CF0109" w14:textId="77777777" w:rsidR="000F7377" w:rsidRDefault="000F7377">
      <w:r xmlns:w="http://schemas.openxmlformats.org/wordprocessingml/2006/main">
        <w:t xml:space="preserve">2. Psalm 9:16 “Die Here word geken aan sy dade van geregtigheid; die goddelose word verstrik deur die werk van hulle hande.”</w:t>
      </w:r>
    </w:p>
    <w:p w14:paraId="5E678CA9" w14:textId="77777777" w:rsidR="000F7377" w:rsidRDefault="000F7377"/>
    <w:p w14:paraId="458C19CB" w14:textId="77777777" w:rsidR="000F7377" w:rsidRDefault="000F7377">
      <w:r xmlns:w="http://schemas.openxmlformats.org/wordprocessingml/2006/main">
        <w:t xml:space="preserve">Openbaring 18:11 En die handelaars van die aarde sal oor haar ween en treur; want niemand koop meer hulle goed nie;</w:t>
      </w:r>
    </w:p>
    <w:p w14:paraId="2AC657E4" w14:textId="77777777" w:rsidR="000F7377" w:rsidRDefault="000F7377"/>
    <w:p w14:paraId="162682D3" w14:textId="77777777" w:rsidR="000F7377" w:rsidRDefault="000F7377">
      <w:r xmlns:w="http://schemas.openxmlformats.org/wordprocessingml/2006/main">
        <w:t xml:space="preserve">Handelaars van die aarde rou omdat niemand hul goedere koop nie.</w:t>
      </w:r>
    </w:p>
    <w:p w14:paraId="5E758695" w14:textId="77777777" w:rsidR="000F7377" w:rsidRDefault="000F7377"/>
    <w:p w14:paraId="5DB8E93B" w14:textId="77777777" w:rsidR="000F7377" w:rsidRDefault="000F7377">
      <w:r xmlns:w="http://schemas.openxmlformats.org/wordprocessingml/2006/main">
        <w:t xml:space="preserve">1. Hoe ons kan staatmaak op God se voorsiening in tye van onsekerheid</w:t>
      </w:r>
    </w:p>
    <w:p w14:paraId="19D853E1" w14:textId="77777777" w:rsidR="000F7377" w:rsidRDefault="000F7377"/>
    <w:p w14:paraId="1B16913E" w14:textId="77777777" w:rsidR="000F7377" w:rsidRDefault="000F7377">
      <w:r xmlns:w="http://schemas.openxmlformats.org/wordprocessingml/2006/main">
        <w:t xml:space="preserve">2. Lewe met dankbaarheid te midde van verlies</w:t>
      </w:r>
    </w:p>
    <w:p w14:paraId="4BCEBB55" w14:textId="77777777" w:rsidR="000F7377" w:rsidRDefault="000F7377"/>
    <w:p w14:paraId="54F5947A" w14:textId="77777777" w:rsidR="000F7377" w:rsidRDefault="000F7377">
      <w:r xmlns:w="http://schemas.openxmlformats.org/wordprocessingml/2006/main">
        <w:t xml:space="preserve">1. Jesaja 55:1-2 “Kom, elkeen wat dors het, kom na die waters; en wie nie geld het nie, kom koop en eet! Kom koop wyn en melk sonder geld en sonder prys. Waarom spandeer jy jou geld vir wat nie brood is nie, en jou arbeid vir wat nie versadig is nie? Luister noukeurig na my en eet wat goed is, en verlustig julle in ryk voedsel.”</w:t>
      </w:r>
    </w:p>
    <w:p w14:paraId="6C4DFC09" w14:textId="77777777" w:rsidR="000F7377" w:rsidRDefault="000F7377"/>
    <w:p w14:paraId="06CADECF" w14:textId="77777777" w:rsidR="000F7377" w:rsidRDefault="000F7377">
      <w:r xmlns:w="http://schemas.openxmlformats.org/wordprocessingml/2006/main">
        <w:t xml:space="preserve">2. Filippense 4:11-12 “Nie dat ek praat van nood nie, want ek het geleer in watter situasie ek ook al is om tevrede te wees. Ek weet hoe om laag gebring te word, en ek weet hoe om oorvloedig te wees. In enige en elke omstandighede het ek die geheim geleer om oorvloed en honger, oorvloed en nood te trotseer.”</w:t>
      </w:r>
    </w:p>
    <w:p w14:paraId="2FD2504A" w14:textId="77777777" w:rsidR="000F7377" w:rsidRDefault="000F7377"/>
    <w:p w14:paraId="325EFD5A" w14:textId="77777777" w:rsidR="000F7377" w:rsidRDefault="000F7377">
      <w:r xmlns:w="http://schemas.openxmlformats.org/wordprocessingml/2006/main">
        <w:t xml:space="preserve">Openbaring 18:12 die koopware van goud en silwer en edelgesteentes en pêrels en fyn linne en purperrooi en sy en bloedrooi stowwe en al jou hout en allerhande voorwerpe van ivoor en allerhande voorwerpe van kosbaarste hout en van koper en yster en marmer,</w:t>
      </w:r>
    </w:p>
    <w:p w14:paraId="012A30B4" w14:textId="77777777" w:rsidR="000F7377" w:rsidRDefault="000F7377"/>
    <w:p w14:paraId="4A9B160C" w14:textId="77777777" w:rsidR="000F7377" w:rsidRDefault="000F7377">
      <w:r xmlns:w="http://schemas.openxmlformats.org/wordprocessingml/2006/main">
        <w:t xml:space="preserve">Die gedeelte uit Openbaring 18:12 beskryf 'n verskeidenheid van kosbare items, insluitend goud, silwer, edelgesteentes, pêrels, fyn linne, pers, sy, skarlaken, tieenhout, ivoor, koper, yster en marmer.</w:t>
      </w:r>
    </w:p>
    <w:p w14:paraId="3AA9AE17" w14:textId="77777777" w:rsidR="000F7377" w:rsidRDefault="000F7377"/>
    <w:p w14:paraId="1A888498" w14:textId="77777777" w:rsidR="000F7377" w:rsidRDefault="000F7377">
      <w:r xmlns:w="http://schemas.openxmlformats.org/wordprocessingml/2006/main">
        <w:t xml:space="preserve">1. Die koste van ydelheid: 'n Studie van items wat in Openbaring 18:12 beskryf word</w:t>
      </w:r>
    </w:p>
    <w:p w14:paraId="025385B4" w14:textId="77777777" w:rsidR="000F7377" w:rsidRDefault="000F7377"/>
    <w:p w14:paraId="593CECA2" w14:textId="77777777" w:rsidR="000F7377" w:rsidRDefault="000F7377">
      <w:r xmlns:w="http://schemas.openxmlformats.org/wordprocessingml/2006/main">
        <w:t xml:space="preserve">2. Die wonderlike dinge van die aarde: 'n besinning oor die skoonheid wat in Openbaring 18:12 beskryf word</w:t>
      </w:r>
    </w:p>
    <w:p w14:paraId="114EDD12" w14:textId="77777777" w:rsidR="000F7377" w:rsidRDefault="000F7377"/>
    <w:p w14:paraId="1983BA55" w14:textId="77777777" w:rsidR="000F7377" w:rsidRDefault="000F7377">
      <w:r xmlns:w="http://schemas.openxmlformats.org/wordprocessingml/2006/main">
        <w:t xml:space="preserve">1. 1 Timoteus 6:17 - Beveel die wat ryk is in hierdie huidige wêreld om nie hoogmoedig te wees nie en hulle hoop nie op rykdom te stel nie, wat so onseker is, maar om hulle hoop te stel op God, wat ons ryklik van alles voorsien vir ons genot.</w:t>
      </w:r>
    </w:p>
    <w:p w14:paraId="6D900A98" w14:textId="77777777" w:rsidR="000F7377" w:rsidRDefault="000F7377"/>
    <w:p w14:paraId="49F36081" w14:textId="77777777" w:rsidR="000F7377" w:rsidRDefault="000F7377">
      <w:r xmlns:w="http://schemas.openxmlformats.org/wordprocessingml/2006/main">
        <w:t xml:space="preserve">2. Jakobus 5:1-6 - Kom nou, julle rykes, huil en huil oor die ellende wat oor julle kom. Jou rykdom het verrot en jou klere is motgevreet. Jou goud en silwer het verroes, en hulle korrosie sal 'n bewys teen jou wees en sal jou vlees soos vuur eet. U het skatte bymekaargemaak in die laaste dae.</w:t>
      </w:r>
    </w:p>
    <w:p w14:paraId="18CA154C" w14:textId="77777777" w:rsidR="000F7377" w:rsidRDefault="000F7377"/>
    <w:p w14:paraId="1B9FD5AF" w14:textId="77777777" w:rsidR="000F7377" w:rsidRDefault="000F7377">
      <w:r xmlns:w="http://schemas.openxmlformats.org/wordprocessingml/2006/main">
        <w:t xml:space="preserve">Openbaring 18:13 en kaneel en reuke en salf en wierook en wyn en olie en fynmeel en koring en diere en skape en perde en strydwaens en slawe en siele van mense.</w:t>
      </w:r>
    </w:p>
    <w:p w14:paraId="5DD56294" w14:textId="77777777" w:rsidR="000F7377" w:rsidRDefault="000F7377"/>
    <w:p w14:paraId="5E33B6F5" w14:textId="77777777" w:rsidR="000F7377" w:rsidRDefault="000F7377">
      <w:r xmlns:w="http://schemas.openxmlformats.org/wordprocessingml/2006/main">
        <w:t xml:space="preserve">Openbaring 18:13 noem 'n verskeidenheid goedere en materiale insluitend speserye, parfuum, salf, wierook, wyn, olie, meel, koring, diere, perde, strydwaens, slawe en selfs siele van mense.</w:t>
      </w:r>
    </w:p>
    <w:p w14:paraId="00FEC420" w14:textId="77777777" w:rsidR="000F7377" w:rsidRDefault="000F7377"/>
    <w:p w14:paraId="48B6C169" w14:textId="77777777" w:rsidR="000F7377" w:rsidRDefault="000F7377">
      <w:r xmlns:w="http://schemas.openxmlformats.org/wordprocessingml/2006/main">
        <w:t xml:space="preserve">1. Die aanbidding van rykdom: hoe ons liefde vir materiële besittings ons kan laat dwaal</w:t>
      </w:r>
    </w:p>
    <w:p w14:paraId="2626C56B" w14:textId="77777777" w:rsidR="000F7377" w:rsidRDefault="000F7377"/>
    <w:p w14:paraId="38706ADF" w14:textId="77777777" w:rsidR="000F7377" w:rsidRDefault="000F7377">
      <w:r xmlns:w="http://schemas.openxmlformats.org/wordprocessingml/2006/main">
        <w:t xml:space="preserve">2. Die God van alle besittings: hoe God deur sy oorvloed in ons behoeftes voorsien</w:t>
      </w:r>
    </w:p>
    <w:p w14:paraId="4BC0AE0D" w14:textId="77777777" w:rsidR="000F7377" w:rsidRDefault="000F7377"/>
    <w:p w14:paraId="39E1F5AD" w14:textId="77777777" w:rsidR="000F7377" w:rsidRDefault="000F7377">
      <w:r xmlns:w="http://schemas.openxmlformats.org/wordprocessingml/2006/main">
        <w:t xml:space="preserve">1. Spreuke 11:4- "Rykdom is waardeloos op die dag van toorn, maar geregtigheid red van die dood."</w:t>
      </w:r>
    </w:p>
    <w:p w14:paraId="2C9AB63B" w14:textId="77777777" w:rsidR="000F7377" w:rsidRDefault="000F7377"/>
    <w:p w14:paraId="464DBABE" w14:textId="77777777" w:rsidR="000F7377" w:rsidRDefault="000F7377">
      <w:r xmlns:w="http://schemas.openxmlformats.org/wordprocessingml/2006/main">
        <w:t xml:space="preserve">2. Matteus 6:19-21 "Moenie vir julle skatte op aarde bymekaarmaak waar mot en roes verniel en waar diewe inbreek en steel nie. Maar maak vir julle skatte bymekaar in die hemel, waar mot en roes nie verniel nie, en waar diewe nie inbreek en steel nie. Want waar jou skat is, daar sal jou hart ook wees."</w:t>
      </w:r>
    </w:p>
    <w:p w14:paraId="2F01E58A" w14:textId="77777777" w:rsidR="000F7377" w:rsidRDefault="000F7377"/>
    <w:p w14:paraId="76CFA2CA" w14:textId="77777777" w:rsidR="000F7377" w:rsidRDefault="000F7377">
      <w:r xmlns:w="http://schemas.openxmlformats.org/wordprocessingml/2006/main">
        <w:t xml:space="preserve">Openbaring 18:14 En die vrugte waarna jou siel begeer het, het van jou gewyk, en alles wat lekker en goed was, het van jou gewyk, en jy sal dit glad nie meer vind nie.</w:t>
      </w:r>
    </w:p>
    <w:p w14:paraId="16A5206A" w14:textId="77777777" w:rsidR="000F7377" w:rsidRDefault="000F7377"/>
    <w:p w14:paraId="57D92DE4" w14:textId="77777777" w:rsidR="000F7377" w:rsidRDefault="000F7377">
      <w:r xmlns:w="http://schemas.openxmlformats.org/wordprocessingml/2006/main">
        <w:t xml:space="preserve">Die luukshede van die lewe is van ons weggeneem.</w:t>
      </w:r>
    </w:p>
    <w:p w14:paraId="41C26430" w14:textId="77777777" w:rsidR="000F7377" w:rsidRDefault="000F7377"/>
    <w:p w14:paraId="598A4F8A" w14:textId="77777777" w:rsidR="000F7377" w:rsidRDefault="000F7377">
      <w:r xmlns:w="http://schemas.openxmlformats.org/wordprocessingml/2006/main">
        <w:t xml:space="preserve">1: Bly in die Here en vertrou op sy voorsiening</w:t>
      </w:r>
    </w:p>
    <w:p w14:paraId="2A1A53A0" w14:textId="77777777" w:rsidR="000F7377" w:rsidRDefault="000F7377"/>
    <w:p w14:paraId="4F06E994" w14:textId="77777777" w:rsidR="000F7377" w:rsidRDefault="000F7377">
      <w:r xmlns:w="http://schemas.openxmlformats.org/wordprocessingml/2006/main">
        <w:t xml:space="preserve">2: Tevredenheid te midde van lyding</w:t>
      </w:r>
    </w:p>
    <w:p w14:paraId="573BC568" w14:textId="77777777" w:rsidR="000F7377" w:rsidRDefault="000F7377"/>
    <w:p w14:paraId="2B10FD2D" w14:textId="77777777" w:rsidR="000F7377" w:rsidRDefault="000F7377">
      <w:r xmlns:w="http://schemas.openxmlformats.org/wordprocessingml/2006/main">
        <w:t xml:space="preserve">1: Filippense 4:11-13 "Nie dat ek praat van nood nie, want ek het geleer om in watter situasie ek ook al is tevrede te wees. Ek weet hoe om verneder te word, en ek weet om oorvloed te hê. elke omstandighede het ek die geheim geleer om oorvloed en honger, oorvloed en nood te trotseer.</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6:25-27 "Daarom sê Ek vir julle: Moenie julle kwel oor julle lewe, wat julle sal eet en wat julle sal drink nie, of oor julle liggaam, wat julle sal aantrek nie. Is die lewe nie meer as voedsel nie, en die liggaam meer as klere?Kyk na die voëls van die hemel: hulle saai nie en hulle oes nie en hulle maak nie bymekaar in skure nie, en tog voed julle hemelse Vader hulle.Is julle nie meer werd as hulle nie?</w:t>
      </w:r>
    </w:p>
    <w:p w14:paraId="55550D61" w14:textId="77777777" w:rsidR="000F7377" w:rsidRDefault="000F7377"/>
    <w:p w14:paraId="3AEF16AF" w14:textId="77777777" w:rsidR="000F7377" w:rsidRDefault="000F7377">
      <w:r xmlns:w="http://schemas.openxmlformats.org/wordprocessingml/2006/main">
        <w:t xml:space="preserve">Openbaring 18:15 Die handelaars van hierdie dinge wat deur haar ryk gemaak is, sal van ver af staan uit vrees vir haar pyniging, huilende en weeklag.</w:t>
      </w:r>
    </w:p>
    <w:p w14:paraId="01460641" w14:textId="77777777" w:rsidR="000F7377" w:rsidRDefault="000F7377"/>
    <w:p w14:paraId="766A9472" w14:textId="77777777" w:rsidR="000F7377" w:rsidRDefault="000F7377">
      <w:r xmlns:w="http://schemas.openxmlformats.org/wordprocessingml/2006/main">
        <w:t xml:space="preserve">Die handelaars van die wêreld sal vervul word met vrees en hartseer wanneer hulle die oordeel van God oor Babilon sien.</w:t>
      </w:r>
    </w:p>
    <w:p w14:paraId="71CDD964" w14:textId="77777777" w:rsidR="000F7377" w:rsidRDefault="000F7377"/>
    <w:p w14:paraId="0119C000" w14:textId="77777777" w:rsidR="000F7377" w:rsidRDefault="000F7377">
      <w:r xmlns:w="http://schemas.openxmlformats.org/wordprocessingml/2006/main">
        <w:t xml:space="preserve">1. Vind sekuriteit in God, nie wêreldse rykdom nie.</w:t>
      </w:r>
    </w:p>
    <w:p w14:paraId="53E77E6A" w14:textId="77777777" w:rsidR="000F7377" w:rsidRDefault="000F7377"/>
    <w:p w14:paraId="72E98E1C" w14:textId="77777777" w:rsidR="000F7377" w:rsidRDefault="000F7377">
      <w:r xmlns:w="http://schemas.openxmlformats.org/wordprocessingml/2006/main">
        <w:t xml:space="preserve">2. Het geloof in God se uiteindelike geregtigheid.</w:t>
      </w:r>
    </w:p>
    <w:p w14:paraId="04FDB92B" w14:textId="77777777" w:rsidR="000F7377" w:rsidRDefault="000F7377"/>
    <w:p w14:paraId="14B556CE" w14:textId="77777777" w:rsidR="000F7377" w:rsidRDefault="000F7377">
      <w:r xmlns:w="http://schemas.openxmlformats.org/wordprocessingml/2006/main">
        <w:t xml:space="preserve">1. Psalm 112:7 - Hulle sal geen vrees hê vir slegte nuus nie; hulle harte is standvastig en vertrou op die Here.</w:t>
      </w:r>
    </w:p>
    <w:p w14:paraId="0BCFC873" w14:textId="77777777" w:rsidR="000F7377" w:rsidRDefault="000F7377"/>
    <w:p w14:paraId="3D498C50" w14:textId="77777777" w:rsidR="000F7377" w:rsidRDefault="000F7377">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14:paraId="4998BD2B" w14:textId="77777777" w:rsidR="000F7377" w:rsidRDefault="000F7377"/>
    <w:p w14:paraId="039DE7E0" w14:textId="77777777" w:rsidR="000F7377" w:rsidRDefault="000F7377">
      <w:r xmlns:w="http://schemas.openxmlformats.org/wordprocessingml/2006/main">
        <w:t xml:space="preserve">Openbaring 18:16 en gesê: Wee, helaas, die groot stad wat bekleed was met fyn linne en purperrooi en bloedrooi stowwe en versier was met goud en edelgesteentes en pêrels!</w:t>
      </w:r>
    </w:p>
    <w:p w14:paraId="5BD53A44" w14:textId="77777777" w:rsidR="000F7377" w:rsidRDefault="000F7377"/>
    <w:p w14:paraId="1E291DE5" w14:textId="77777777" w:rsidR="000F7377" w:rsidRDefault="000F7377">
      <w:r xmlns:w="http://schemas.openxmlformats.org/wordprocessingml/2006/main">
        <w:t xml:space="preserve">Die groot stad was versier met luukse klere, met goud, edelgesteentes en pêrels.</w:t>
      </w:r>
    </w:p>
    <w:p w14:paraId="2A6C8FD7" w14:textId="77777777" w:rsidR="000F7377" w:rsidRDefault="000F7377"/>
    <w:p w14:paraId="21D7070B" w14:textId="77777777" w:rsidR="000F7377" w:rsidRDefault="000F7377">
      <w:r xmlns:w="http://schemas.openxmlformats.org/wordprocessingml/2006/main">
        <w:t xml:space="preserve">1. Die skoonheid van die stad: Lesse uit Openbaring 18:16</w:t>
      </w:r>
    </w:p>
    <w:p w14:paraId="513605F7" w14:textId="77777777" w:rsidR="000F7377" w:rsidRDefault="000F7377"/>
    <w:p w14:paraId="208FADD3" w14:textId="77777777" w:rsidR="000F7377" w:rsidRDefault="000F7377">
      <w:r xmlns:w="http://schemas.openxmlformats.org/wordprocessingml/2006/main">
        <w:t xml:space="preserve">2. Versier onsself met godsaligheid: Wat het die Groot Stad ons geleer?</w:t>
      </w:r>
    </w:p>
    <w:p w14:paraId="430C2A01" w14:textId="77777777" w:rsidR="000F7377" w:rsidRDefault="000F7377"/>
    <w:p w14:paraId="44B4449A" w14:textId="77777777" w:rsidR="000F7377" w:rsidRDefault="000F7377">
      <w:r xmlns:w="http://schemas.openxmlformats.org/wordprocessingml/2006/main">
        <w:t xml:space="preserve">1. Spreuke 31:25: "Krag en waardigheid is haar klere, en sy lag in die tyd wat kom."</w:t>
      </w:r>
    </w:p>
    <w:p w14:paraId="52B8926C" w14:textId="77777777" w:rsidR="000F7377" w:rsidRDefault="000F7377"/>
    <w:p w14:paraId="0DD62835" w14:textId="77777777" w:rsidR="000F7377" w:rsidRDefault="000F7377">
      <w:r xmlns:w="http://schemas.openxmlformats.org/wordprocessingml/2006/main">
        <w:t xml:space="preserve">2. 1 Petrus 3:3-4: "Laat julle versiering nie uiterlik wees nie—die vleg van hare en die aantrek van goue juweliersware of die klere wat julle dra—maar laat julle versiering die verborge mens van die hart wees met die onverganklike skoonheid van 'n sagte en stille gees, wat in God se oë baie kosbaar is."</w:t>
      </w:r>
    </w:p>
    <w:p w14:paraId="6BD12D1A" w14:textId="77777777" w:rsidR="000F7377" w:rsidRDefault="000F7377"/>
    <w:p w14:paraId="52BC32F5" w14:textId="77777777" w:rsidR="000F7377" w:rsidRDefault="000F7377">
      <w:r xmlns:w="http://schemas.openxmlformats.org/wordprocessingml/2006/main">
        <w:t xml:space="preserve">Openbaring 18:17 Want in een uur het so groot rykdom tot niet geraak. En elke skeepshoof, en die hele menigte op skepe, en matrose en almal wat op see handel dryf, het van ver af gestaan,</w:t>
      </w:r>
    </w:p>
    <w:p w14:paraId="18FBCC3B" w14:textId="77777777" w:rsidR="000F7377" w:rsidRDefault="000F7377"/>
    <w:p w14:paraId="0ED6A424" w14:textId="77777777" w:rsidR="000F7377" w:rsidRDefault="000F7377">
      <w:r xmlns:w="http://schemas.openxmlformats.org/wordprocessingml/2006/main">
        <w:t xml:space="preserve">Die groot rykdom van die wêreld kom in 'n enkele uur tot niks.</w:t>
      </w:r>
    </w:p>
    <w:p w14:paraId="5B63AF1A" w14:textId="77777777" w:rsidR="000F7377" w:rsidRDefault="000F7377"/>
    <w:p w14:paraId="1A4150DD" w14:textId="77777777" w:rsidR="000F7377" w:rsidRDefault="000F7377">
      <w:r xmlns:w="http://schemas.openxmlformats.org/wordprocessingml/2006/main">
        <w:t xml:space="preserve">1. Die verganklikheid van rykdom: hoe ons rykdom vlugtig is</w:t>
      </w:r>
    </w:p>
    <w:p w14:paraId="56C7EEA6" w14:textId="77777777" w:rsidR="000F7377" w:rsidRDefault="000F7377"/>
    <w:p w14:paraId="4F1B3144" w14:textId="77777777" w:rsidR="000F7377" w:rsidRDefault="000F7377">
      <w:r xmlns:w="http://schemas.openxmlformats.org/wordprocessingml/2006/main">
        <w:t xml:space="preserve">2. Die ydelheid van najaag van krag en fortuin</w:t>
      </w:r>
    </w:p>
    <w:p w14:paraId="613DEB2C" w14:textId="77777777" w:rsidR="000F7377" w:rsidRDefault="000F7377"/>
    <w:p w14:paraId="1F73DF49" w14:textId="77777777" w:rsidR="000F7377" w:rsidRDefault="000F7377">
      <w:r xmlns:w="http://schemas.openxmlformats.org/wordprocessingml/2006/main">
        <w:t xml:space="preserve">1. Matteus 6:24-34 – Niemand kan twee here dien nie</w:t>
      </w:r>
    </w:p>
    <w:p w14:paraId="3B49C75D" w14:textId="77777777" w:rsidR="000F7377" w:rsidRDefault="000F7377"/>
    <w:p w14:paraId="18721E71" w14:textId="77777777" w:rsidR="000F7377" w:rsidRDefault="000F7377">
      <w:r xmlns:w="http://schemas.openxmlformats.org/wordprocessingml/2006/main">
        <w:t xml:space="preserve">2. Psalm 39:6 - Waarlik, elke mens wandel in 'n ydele vertoning</w:t>
      </w:r>
    </w:p>
    <w:p w14:paraId="6D069EDA" w14:textId="77777777" w:rsidR="000F7377" w:rsidRDefault="000F7377"/>
    <w:p w14:paraId="32090E2D" w14:textId="77777777" w:rsidR="000F7377" w:rsidRDefault="000F7377">
      <w:r xmlns:w="http://schemas.openxmlformats.org/wordprocessingml/2006/main">
        <w:t xml:space="preserve">Openbaring 18:18 En toe hulle die rook van haar brand sien, het hulle uitgeroep en gesê: Watter stad is soos hierdie groot stad!</w:t>
      </w:r>
    </w:p>
    <w:p w14:paraId="2071AD4A" w14:textId="77777777" w:rsidR="000F7377" w:rsidRDefault="000F7377"/>
    <w:p w14:paraId="4411BAA9" w14:textId="77777777" w:rsidR="000F7377" w:rsidRDefault="000F7377">
      <w:r xmlns:w="http://schemas.openxmlformats.org/wordprocessingml/2006/main">
        <w:t xml:space="preserve">Mense het getreur oor die vernietiging van die groot stad Babilon.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vernietiging van Babilon: wat dit ons leer oor trots en gierigheid</w:t>
      </w:r>
    </w:p>
    <w:p w14:paraId="68AEBB75" w14:textId="77777777" w:rsidR="000F7377" w:rsidRDefault="000F7377"/>
    <w:p w14:paraId="125A54A5" w14:textId="77777777" w:rsidR="000F7377" w:rsidRDefault="000F7377">
      <w:r xmlns:w="http://schemas.openxmlformats.org/wordprocessingml/2006/main">
        <w:t xml:space="preserve">2. Die Krag van God: Hoe Hy die Goddelose oordeel</w:t>
      </w:r>
    </w:p>
    <w:p w14:paraId="2E6DE8F4" w14:textId="77777777" w:rsidR="000F7377" w:rsidRDefault="000F7377"/>
    <w:p w14:paraId="498E9628" w14:textId="77777777" w:rsidR="000F7377" w:rsidRDefault="000F7377">
      <w:r xmlns:w="http://schemas.openxmlformats.org/wordprocessingml/2006/main">
        <w:t xml:space="preserve">1. Spreuke 16:18 - "Hoogmoed gaan voor vernietiging, en 'n hoogmoedige gees voor 'n val."</w:t>
      </w:r>
    </w:p>
    <w:p w14:paraId="7E235B3D" w14:textId="77777777" w:rsidR="000F7377" w:rsidRDefault="000F7377"/>
    <w:p w14:paraId="2D7023C7" w14:textId="77777777" w:rsidR="000F7377" w:rsidRDefault="000F7377">
      <w:r xmlns:w="http://schemas.openxmlformats.org/wordprocessingml/2006/main">
        <w:t xml:space="preserve">2. Jesaja 13:19-20 - "En Babilon, die heerlikheid van die koninkryke, die prag van die trots van die Chaldeërs, sal wees soos toe God Sodom en Gomorra omvergewerp het. Dit sal nooit bewoon word nie, en dit sal nie van geslag tot geslag bewoon word nie. generasie."</w:t>
      </w:r>
    </w:p>
    <w:p w14:paraId="4219636F" w14:textId="77777777" w:rsidR="000F7377" w:rsidRDefault="000F7377"/>
    <w:p w14:paraId="63086081" w14:textId="77777777" w:rsidR="000F7377" w:rsidRDefault="000F7377">
      <w:r xmlns:w="http://schemas.openxmlformats.org/wordprocessingml/2006/main">
        <w:t xml:space="preserve">Openbaring 18:19 En hulle het stof op hulle koppe gegooi en geween en geklaag en gesê: Wee, helaas, die groot stad waarin almal wat skepe op die see gehad het, ryk gemaak is vanweë haar duur! want in een uur is sy verwoes.</w:t>
      </w:r>
    </w:p>
    <w:p w14:paraId="536B2422" w14:textId="77777777" w:rsidR="000F7377" w:rsidRDefault="000F7377"/>
    <w:p w14:paraId="5055FC13" w14:textId="77777777" w:rsidR="000F7377" w:rsidRDefault="000F7377">
      <w:r xmlns:w="http://schemas.openxmlformats.org/wordprocessingml/2006/main">
        <w:t xml:space="preserve">Mense het gehuil en getreur van droefheid oor die groot stad wat in een uur verwoes is.</w:t>
      </w:r>
    </w:p>
    <w:p w14:paraId="0DB448EF" w14:textId="77777777" w:rsidR="000F7377" w:rsidRDefault="000F7377"/>
    <w:p w14:paraId="585EBF1B" w14:textId="77777777" w:rsidR="000F7377" w:rsidRDefault="000F7377">
      <w:r xmlns:w="http://schemas.openxmlformats.org/wordprocessingml/2006/main">
        <w:t xml:space="preserve">1. God se barmhartigheid en oordeel</w:t>
      </w:r>
    </w:p>
    <w:p w14:paraId="45D6572F" w14:textId="77777777" w:rsidR="000F7377" w:rsidRDefault="000F7377"/>
    <w:p w14:paraId="4ADB80E3" w14:textId="77777777" w:rsidR="000F7377" w:rsidRDefault="000F7377">
      <w:r xmlns:w="http://schemas.openxmlformats.org/wordprocessingml/2006/main">
        <w:t xml:space="preserve">2. Die verganklikheid van aardse skatte</w:t>
      </w:r>
    </w:p>
    <w:p w14:paraId="61EC63FF" w14:textId="77777777" w:rsidR="000F7377" w:rsidRDefault="000F7377"/>
    <w:p w14:paraId="44C51E2E" w14:textId="77777777" w:rsidR="000F7377" w:rsidRDefault="000F7377">
      <w:r xmlns:w="http://schemas.openxmlformats.org/wordprocessingml/2006/main">
        <w:t xml:space="preserve">1. Klaagliedere 3:22-24 - Die goedertierenheid van die Here hou nooit op nie; sy barmhartighede kom nooit tot 'n einde nie; hulle is elke oggend nuut; groot is u trou.</w:t>
      </w:r>
    </w:p>
    <w:p w14:paraId="59239DCE" w14:textId="77777777" w:rsidR="000F7377" w:rsidRDefault="000F7377"/>
    <w:p w14:paraId="4669D289" w14:textId="77777777" w:rsidR="000F7377" w:rsidRDefault="000F7377">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18:20 Wees bly oor haar, o hemel, en o heilige apostels en profete! want God het jou op haar gewreek.</w:t>
      </w:r>
    </w:p>
    <w:p w14:paraId="7936A999" w14:textId="77777777" w:rsidR="000F7377" w:rsidRDefault="000F7377"/>
    <w:p w14:paraId="41155209" w14:textId="77777777" w:rsidR="000F7377" w:rsidRDefault="000F7377">
      <w:r xmlns:w="http://schemas.openxmlformats.org/wordprocessingml/2006/main">
        <w:t xml:space="preserve">God het diegene gewreek wat deur die sondige stad Babilon verontreg is.</w:t>
      </w:r>
    </w:p>
    <w:p w14:paraId="69F8FC0F" w14:textId="77777777" w:rsidR="000F7377" w:rsidRDefault="000F7377"/>
    <w:p w14:paraId="0FEAAEA8" w14:textId="77777777" w:rsidR="000F7377" w:rsidRDefault="000F7377">
      <w:r xmlns:w="http://schemas.openxmlformats.org/wordprocessingml/2006/main">
        <w:t xml:space="preserve">1: God se geregtigheid seëvier en Hy sal altyd die wat verontreg word, wreek.</w:t>
      </w:r>
    </w:p>
    <w:p w14:paraId="393B2964" w14:textId="77777777" w:rsidR="000F7377" w:rsidRDefault="000F7377"/>
    <w:p w14:paraId="2DAFAA4F" w14:textId="77777777" w:rsidR="000F7377" w:rsidRDefault="000F7377">
      <w:r xmlns:w="http://schemas.openxmlformats.org/wordprocessingml/2006/main">
        <w:t xml:space="preserve">2: Verbly jou in God se geregtigheid en toon dankbaarheid vir Sy beskerming.</w:t>
      </w:r>
    </w:p>
    <w:p w14:paraId="47256F64" w14:textId="77777777" w:rsidR="000F7377" w:rsidRDefault="000F7377"/>
    <w:p w14:paraId="022F2F3E" w14:textId="77777777" w:rsidR="000F7377" w:rsidRDefault="000F7377">
      <w:r xmlns:w="http://schemas.openxmlformats.org/wordprocessingml/2006/main">
        <w:t xml:space="preserve">1: Romeine 12:19 - Geliefdes, wreek julleself nooit nie, maar laat dit oor aan die toorn van God, want daar is geskrywe: Aan My kom die wraak toe, Ek sal vergeld, spreek die Here.</w:t>
      </w:r>
    </w:p>
    <w:p w14:paraId="6733FDD1" w14:textId="77777777" w:rsidR="000F7377" w:rsidRDefault="000F7377"/>
    <w:p w14:paraId="509D1FC8" w14:textId="77777777" w:rsidR="000F7377" w:rsidRDefault="000F7377">
      <w:r xmlns:w="http://schemas.openxmlformats.org/wordprocessingml/2006/main">
        <w:t xml:space="preserve">2: Psalm 7:11 - God is 'n regverdige regter, en 'n God wat elke dag verontwaardiging voel.</w:t>
      </w:r>
    </w:p>
    <w:p w14:paraId="36D918DE" w14:textId="77777777" w:rsidR="000F7377" w:rsidRDefault="000F7377"/>
    <w:p w14:paraId="419BD4FD" w14:textId="77777777" w:rsidR="000F7377" w:rsidRDefault="000F7377">
      <w:r xmlns:w="http://schemas.openxmlformats.org/wordprocessingml/2006/main">
        <w:t xml:space="preserve">Openbaring 18:21 En 'n magtige engel het 'n klip opgetel soos 'n groot meulsteen en dit in die see gegooi en gesê: So sal die groot stad Babel met geweld neergewerp word en glad nie meer gevind word nie.</w:t>
      </w:r>
    </w:p>
    <w:p w14:paraId="1246CDAC" w14:textId="77777777" w:rsidR="000F7377" w:rsidRDefault="000F7377"/>
    <w:p w14:paraId="414CF835" w14:textId="77777777" w:rsidR="000F7377" w:rsidRDefault="000F7377">
      <w:r xmlns:w="http://schemas.openxmlformats.org/wordprocessingml/2006/main">
        <w:t xml:space="preserve">'n Magtige engel het 'n groot meulsteen in die see gegooi, wat die vernietiging van die groot stad Babilon simboliseer.</w:t>
      </w:r>
    </w:p>
    <w:p w14:paraId="40DACFFD" w14:textId="77777777" w:rsidR="000F7377" w:rsidRDefault="000F7377"/>
    <w:p w14:paraId="2569E25F" w14:textId="77777777" w:rsidR="000F7377" w:rsidRDefault="000F7377">
      <w:r xmlns:w="http://schemas.openxmlformats.org/wordprocessingml/2006/main">
        <w:t xml:space="preserve">1. Die vernietiging van Babilon: 'n Teken van die koms van die Here</w:t>
      </w:r>
    </w:p>
    <w:p w14:paraId="6A1E1899" w14:textId="77777777" w:rsidR="000F7377" w:rsidRDefault="000F7377"/>
    <w:p w14:paraId="1FA2875E" w14:textId="77777777" w:rsidR="000F7377" w:rsidRDefault="000F7377">
      <w:r xmlns:w="http://schemas.openxmlformats.org/wordprocessingml/2006/main">
        <w:t xml:space="preserve">2. Die gevolge van ongehoorsaamheid: Die val van Babilon</w:t>
      </w:r>
    </w:p>
    <w:p w14:paraId="392FD633" w14:textId="77777777" w:rsidR="000F7377" w:rsidRDefault="000F7377"/>
    <w:p w14:paraId="7B392D14" w14:textId="77777777" w:rsidR="000F7377" w:rsidRDefault="000F7377">
      <w:r xmlns:w="http://schemas.openxmlformats.org/wordprocessingml/2006/main">
        <w:t xml:space="preserve">1. Jeremia 51:63-64 "En as jy klaar is met die lees van hierdie boek, moet jy 'n klip daaraan bind en dit in die middel van die Eufraat gooi. En jy moet sê: So moet Babel sink en sal nie opstaan van die onheil wat Ek oor haar sal bring nie.”</w:t>
      </w:r>
    </w:p>
    <w:p w14:paraId="5B834E34" w14:textId="77777777" w:rsidR="000F7377" w:rsidRDefault="000F7377"/>
    <w:p w14:paraId="575BF722" w14:textId="77777777" w:rsidR="000F7377" w:rsidRDefault="000F7377">
      <w:r xmlns:w="http://schemas.openxmlformats.org/wordprocessingml/2006/main">
        <w:t xml:space="preserve">2. Jesaja 13:19-20 "En Babilon, die heerlikheid van koninkryke, die prag van die voortreflikheid van die Chaldeërs, sal wees soos toe God Sodom en Gomorra omvergewerp het. Dit sal in ewigheid nie bewoon word nie, en van geslag tot geslag sal dit nie bewoon word nie. geslag: en die Arabiere mag daar geen tent opslaan nie, en die herders mag daar geen kraal opslaan nie.”</w:t>
      </w:r>
    </w:p>
    <w:p w14:paraId="7E24AFCF" w14:textId="77777777" w:rsidR="000F7377" w:rsidRDefault="000F7377"/>
    <w:p w14:paraId="60799DF2" w14:textId="77777777" w:rsidR="000F7377" w:rsidRDefault="000F7377">
      <w:r xmlns:w="http://schemas.openxmlformats.org/wordprocessingml/2006/main">
        <w:t xml:space="preserve">Openbaring 18:22 En die stem van siters en sangers en fluitspelers en basuinspelers sal glad nie meer in jou gehoor word nie; en geen ambagsman, van watter ambag hy ook al is, sal meer in jou gevind word nie; en die geluid van 'n meulsteen sal glad nie meer in jou gehoor word nie;</w:t>
      </w:r>
    </w:p>
    <w:p w14:paraId="34AD2F98" w14:textId="77777777" w:rsidR="000F7377" w:rsidRDefault="000F7377"/>
    <w:p w14:paraId="7307BC86" w14:textId="77777777" w:rsidR="000F7377" w:rsidRDefault="000F7377">
      <w:r xmlns:w="http://schemas.openxmlformats.org/wordprocessingml/2006/main">
        <w:t xml:space="preserve">Babilon word uitgebeeld as 'n plek van groot rykdom en weelde wat tot 'n skielike einde gekom het.</w:t>
      </w:r>
    </w:p>
    <w:p w14:paraId="0AD84683" w14:textId="77777777" w:rsidR="000F7377" w:rsidRDefault="000F7377"/>
    <w:p w14:paraId="2615BD5F" w14:textId="77777777" w:rsidR="000F7377" w:rsidRDefault="000F7377">
      <w:r xmlns:w="http://schemas.openxmlformats.org/wordprocessingml/2006/main">
        <w:t xml:space="preserve">1. Die ydelheid van wêreldse plesier</w:t>
      </w:r>
    </w:p>
    <w:p w14:paraId="2B0EBEAE" w14:textId="77777777" w:rsidR="000F7377" w:rsidRDefault="000F7377"/>
    <w:p w14:paraId="6FB5D287" w14:textId="77777777" w:rsidR="000F7377" w:rsidRDefault="000F7377">
      <w:r xmlns:w="http://schemas.openxmlformats.org/wordprocessingml/2006/main">
        <w:t xml:space="preserve">2. Die verganklikheid van aardse rykdom</w:t>
      </w:r>
    </w:p>
    <w:p w14:paraId="2D5A8386" w14:textId="77777777" w:rsidR="000F7377" w:rsidRDefault="000F7377"/>
    <w:p w14:paraId="04747689" w14:textId="77777777" w:rsidR="000F7377" w:rsidRDefault="000F7377">
      <w:r xmlns:w="http://schemas.openxmlformats.org/wordprocessingml/2006/main">
        <w:t xml:space="preserve">1. Prediker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Openbaring 18:23 En die lig van 'n kers sal glad nie meer in jou skyn nie; en die stem van die bruidegom en van die bruid sal glad nie meer in jou gehoor word nie, want jou handelaars was die groot manne van die aarde; want deur u towerye is al die nasies verlei.</w:t>
      </w:r>
    </w:p>
    <w:p w14:paraId="08405004" w14:textId="77777777" w:rsidR="000F7377" w:rsidRDefault="000F7377"/>
    <w:p w14:paraId="264A69AB" w14:textId="77777777" w:rsidR="000F7377" w:rsidRDefault="000F7377">
      <w:r xmlns:w="http://schemas.openxmlformats.org/wordprocessingml/2006/main">
        <w:t xml:space="preserve">Handelaars in die stad was invloedryke mense van die wêreld en hul towery het alle nasies mislei.</w:t>
      </w:r>
    </w:p>
    <w:p w14:paraId="0FC49227" w14:textId="77777777" w:rsidR="000F7377" w:rsidRDefault="000F7377"/>
    <w:p w14:paraId="03278B28" w14:textId="77777777" w:rsidR="000F7377" w:rsidRDefault="000F7377">
      <w:r xmlns:w="http://schemas.openxmlformats.org/wordprocessingml/2006/main">
        <w:t xml:space="preserve">1. Die krag van misleiding</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Invloed van Handelaars</w:t>
      </w:r>
    </w:p>
    <w:p w14:paraId="181F4A71" w14:textId="77777777" w:rsidR="000F7377" w:rsidRDefault="000F7377"/>
    <w:p w14:paraId="03778E0C" w14:textId="77777777" w:rsidR="000F7377" w:rsidRDefault="000F7377">
      <w:r xmlns:w="http://schemas.openxmlformats.org/wordprocessingml/2006/main">
        <w:t xml:space="preserve">1. Matteus 24:4-5 - En Jesus antwoord en sê vir hulle: Pas op dat niemand julle mislei nie. Want baie sal onder my Naam kom en sê: Ek is die Christus; en sal baie mislei.</w:t>
      </w:r>
    </w:p>
    <w:p w14:paraId="1C91104B" w14:textId="77777777" w:rsidR="000F7377" w:rsidRDefault="000F7377"/>
    <w:p w14:paraId="042ACDFD" w14:textId="77777777" w:rsidR="000F7377" w:rsidRDefault="000F7377">
      <w:r xmlns:w="http://schemas.openxmlformats.org/wordprocessingml/2006/main">
        <w:t xml:space="preserve">2. Spreuke 12:5 - Die gedagtes van die regverdige is reg, maar die raad van die goddelose is bedrog.</w:t>
      </w:r>
    </w:p>
    <w:p w14:paraId="792D13FC" w14:textId="77777777" w:rsidR="000F7377" w:rsidRDefault="000F7377"/>
    <w:p w14:paraId="5164A9C6" w14:textId="77777777" w:rsidR="000F7377" w:rsidRDefault="000F7377">
      <w:r xmlns:w="http://schemas.openxmlformats.org/wordprocessingml/2006/main">
        <w:t xml:space="preserve">Openbaring 18:24 En daarin is die bloed gevind van profete en heiliges en van almal wat op die aarde gedood is.</w:t>
      </w:r>
    </w:p>
    <w:p w14:paraId="1DD1FB41" w14:textId="77777777" w:rsidR="000F7377" w:rsidRDefault="000F7377"/>
    <w:p w14:paraId="1BA0BCCA" w14:textId="77777777" w:rsidR="000F7377" w:rsidRDefault="000F7377">
      <w:r xmlns:w="http://schemas.openxmlformats.org/wordprocessingml/2006/main">
        <w:t xml:space="preserve">Openbaring 18:24 openbaar dat die bloed van profete, heiliges en almal wat op die aarde doodgemaak is, in haar gevind is.</w:t>
      </w:r>
    </w:p>
    <w:p w14:paraId="00775280" w14:textId="77777777" w:rsidR="000F7377" w:rsidRDefault="000F7377"/>
    <w:p w14:paraId="7CA4A60E" w14:textId="77777777" w:rsidR="000F7377" w:rsidRDefault="000F7377">
      <w:r xmlns:w="http://schemas.openxmlformats.org/wordprocessingml/2006/main">
        <w:t xml:space="preserve">1. 'n Oproep om te staan vir geregtigheid: die martelare wat geweier het om op te gee</w:t>
      </w:r>
    </w:p>
    <w:p w14:paraId="538351B6" w14:textId="77777777" w:rsidR="000F7377" w:rsidRDefault="000F7377"/>
    <w:p w14:paraId="6FE28469" w14:textId="77777777" w:rsidR="000F7377" w:rsidRDefault="000F7377">
      <w:r xmlns:w="http://schemas.openxmlformats.org/wordprocessingml/2006/main">
        <w:t xml:space="preserve">2. Die krag van liefde: die heiliges wat alles opgeoffer het</w:t>
      </w:r>
    </w:p>
    <w:p w14:paraId="5FFEB36B" w14:textId="77777777" w:rsidR="000F7377" w:rsidRDefault="000F7377"/>
    <w:p w14:paraId="4935F2B4" w14:textId="77777777" w:rsidR="000F7377" w:rsidRDefault="000F7377">
      <w:r xmlns:w="http://schemas.openxmlformats.org/wordprocessingml/2006/main">
        <w:t xml:space="preserve">1. Matteus 10:28 - “En moenie vrees vir die wat die liggaam doodmaak, maar die siel nie kan doodmaak nie. Vrees Hom liewer wat siel sowel as liggaam in die hel kan vernietig.”</w:t>
      </w:r>
    </w:p>
    <w:p w14:paraId="35ACAD45" w14:textId="77777777" w:rsidR="000F7377" w:rsidRDefault="000F7377"/>
    <w:p w14:paraId="3C800DA7" w14:textId="77777777" w:rsidR="000F7377" w:rsidRDefault="000F7377">
      <w:r xmlns:w="http://schemas.openxmlformats.org/wordprocessingml/2006/main">
        <w:t xml:space="preserve">2. Hebreërs 11:35-38 - “Vroue het hulle dooies deur opstanding teruggeneem. Sommige is gemartel en het geweier om vrylating te aanvaar, sodat hulle weer tot 'n beter lewe kon opstaan. Ander het gespot en gegesel, en selfs kettings en gevangenisstraf. Hulle is gestenig, hulle is in twee gesaag, hulle is met die swaard doodgemaak. Hulle het rondgegaan in velle van skape en bokke, behoeftig, verdruk, mishandel – wie die wêreld nie waardig was nie – rondswerf in woestyne en berge en in holtes en grotte van die aarde.”</w:t>
      </w:r>
    </w:p>
    <w:p w14:paraId="1798947D" w14:textId="77777777" w:rsidR="000F7377" w:rsidRDefault="000F7377"/>
    <w:p w14:paraId="4EB9A139" w14:textId="77777777" w:rsidR="000F7377" w:rsidRDefault="000F7377">
      <w:r xmlns:w="http://schemas.openxmlformats.org/wordprocessingml/2006/main">
        <w:t xml:space="preserve">Openbaring 19 is die negentiende hoofstuk van die boek Openbaring en sit Johannes se visie van eindtydgebeure voort. Hierdie hoofstuk fokus op die heerlike wederkoms van Christus, die bruilofsmaal van die </w:t>
      </w:r>
      <w:r xmlns:w="http://schemas.openxmlformats.org/wordprocessingml/2006/main">
        <w:lastRenderedPageBreak xmlns:w="http://schemas.openxmlformats.org/wordprocessingml/2006/main"/>
      </w:r>
      <w:r xmlns:w="http://schemas.openxmlformats.org/wordprocessingml/2006/main">
        <w:t xml:space="preserve">Lam en die nederlaag van bose magte.</w:t>
      </w:r>
    </w:p>
    <w:p w14:paraId="426ADABA" w14:textId="77777777" w:rsidR="000F7377" w:rsidRDefault="000F7377"/>
    <w:p w14:paraId="1855F54D" w14:textId="77777777" w:rsidR="000F7377" w:rsidRDefault="000F7377">
      <w:r xmlns:w="http://schemas.openxmlformats.org/wordprocessingml/2006/main">
        <w:t xml:space="preserve">1ste Paragraaf: Die hoofstuk begin met 'n toneel in die hemel waar 'n groot menigte God loof vir Sy regverdige oordele. Hulle roep "Halleluja!" terwyl hulle verheug is oor die vernietiging van Babilon, wat die korrupte stelsel simboliseer wat God teëgestaan het (Openbaring 19:1-3). Die vier-en-twintig ouderlinge en vier lewende wesens sluit aan by aanbidding, erken God se soewereiniteit en loof Hom vir Sy redding en heerlikheid (Openbaring 19:4-6).</w:t>
      </w:r>
    </w:p>
    <w:p w14:paraId="34B05BBF" w14:textId="77777777" w:rsidR="000F7377" w:rsidRDefault="000F7377"/>
    <w:p w14:paraId="6CBC80E1" w14:textId="77777777" w:rsidR="000F7377" w:rsidRDefault="000F7377">
      <w:r xmlns:w="http://schemas.openxmlformats.org/wordprocessingml/2006/main">
        <w:t xml:space="preserve">2de Paragraaf: Johannes sien 'n visioen van 'n wit perd met sy ruiter genaamd Getrou en Waaragtig. Hy word geïdentifiseer as Jesus Christus, wat in geregtigheid oordeel en oorlog voer (Openbaring 19:11). Hy is geklee in 'n kleed wat in bloed gedoop is, wat Sy oorwinning oor bose magte verteenwoordig. Die leërs van die hemel volg Hom op wit perde, ook geklee in fyn linne (Openbaring 19:14). ’n Skerp swaard gaan uit Sy mond om nasies te verslaan, wat Sy gesag demonstreer om met geregtigheid te regeer (Openbaring 19:15).</w:t>
      </w:r>
    </w:p>
    <w:p w14:paraId="16A9376B" w14:textId="77777777" w:rsidR="000F7377" w:rsidRDefault="000F7377"/>
    <w:p w14:paraId="74BFCB20" w14:textId="77777777" w:rsidR="000F7377" w:rsidRDefault="000F7377">
      <w:r xmlns:w="http://schemas.openxmlformats.org/wordprocessingml/2006/main">
        <w:t xml:space="preserve">3de Paragraaf: Die dier – die Antichris – en sy valse profeet word deur Christus gevang en lewendig in die poel van vuur gegooi. Hulle volgelinge word doodgemaak deur die swaard wat uit Christus se mond kom (Openbaring 19:20-21). Dan nooi ’n engel almal uit om deel te neem aan die bruilofsmaal van die Lam – die eenheid tussen Christus as die bruidegom en Sy getroue volgelinge as die bruid (Openbaring 19:9). Hierdie viering dui op vreugdevolle gemeenskap tussen Christus en diegene wat lojaal aan Hom gebly het.</w:t>
      </w:r>
    </w:p>
    <w:p w14:paraId="7CE080DC" w14:textId="77777777" w:rsidR="000F7377" w:rsidRDefault="000F7377"/>
    <w:p w14:paraId="4BBC6A0A" w14:textId="77777777" w:rsidR="000F7377" w:rsidRDefault="000F7377">
      <w:r xmlns:w="http://schemas.openxmlformats.org/wordprocessingml/2006/main">
        <w:t xml:space="preserve">Samevattend, Hoofstuk negentien van Openbaring beeld tonele uit wat gevul is met lof vir God se regverdige oordele. Dit beeld die glorieryke wederkoms van Christus uit as die ruiter op 'n wit perd, wat die leërs van die hemel in 'n oorwinnende stryd teen bose magte lei. Die hoofstuk beklemtoon Christus se rol as die regverdige regter en Sy gesag om alle opposisie te oorwin. Die nederlaag van die dier en valse profeet, saam met hul volgelinge, word beskryf, gevolg deur 'n uitnodiging om deel te neem aan die bruilofsmaal van die Lam - 'n viering wat eenheid en gemeenskap tussen Christus en Sy getroue volgelinge simboliseer. Hierdie hoofstuk onderstreep temas van aanbidding, goddelike oorwinning oor die bose, en vreugdevolle afwagting van ewige gemeenskap met Christus.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19:1 En ná hierdie dinge het ek 'n groot stem van baie mense in die hemel hoor sê: Halleluja! Verlossing en heerlikheid en eer en krag aan die Here onse God.</w:t>
      </w:r>
    </w:p>
    <w:p w14:paraId="02B567A9" w14:textId="77777777" w:rsidR="000F7377" w:rsidRDefault="000F7377"/>
    <w:p w14:paraId="04565F97" w14:textId="77777777" w:rsidR="000F7377" w:rsidRDefault="000F7377">
      <w:r xmlns:w="http://schemas.openxmlformats.org/wordprocessingml/2006/main">
        <w:t xml:space="preserve">'n Viering van lof en dank aan die Here vir Sy redding, heerlikheid, eer en krag.</w:t>
      </w:r>
    </w:p>
    <w:p w14:paraId="009DE93F" w14:textId="77777777" w:rsidR="000F7377" w:rsidRDefault="000F7377"/>
    <w:p w14:paraId="4509C1A3" w14:textId="77777777" w:rsidR="000F7377" w:rsidRDefault="000F7377">
      <w:r xmlns:w="http://schemas.openxmlformats.org/wordprocessingml/2006/main">
        <w:t xml:space="preserve">1. "Die krag om God te loof"</w:t>
      </w:r>
    </w:p>
    <w:p w14:paraId="225657CC" w14:textId="77777777" w:rsidR="000F7377" w:rsidRDefault="000F7377"/>
    <w:p w14:paraId="6572F364" w14:textId="77777777" w:rsidR="000F7377" w:rsidRDefault="000F7377">
      <w:r xmlns:w="http://schemas.openxmlformats.org/wordprocessingml/2006/main">
        <w:t xml:space="preserve">2. “God se onpeilbare liefde: ’n oproep tot aanbidding”</w:t>
      </w:r>
    </w:p>
    <w:p w14:paraId="05F02BB5" w14:textId="77777777" w:rsidR="000F7377" w:rsidRDefault="000F7377"/>
    <w:p w14:paraId="69C97334" w14:textId="77777777" w:rsidR="000F7377" w:rsidRDefault="000F7377">
      <w:r xmlns:w="http://schemas.openxmlformats.org/wordprocessingml/2006/main">
        <w:t xml:space="preserve">1. Psalm 150:6 - “Laat alles wat asem het die HERE loof! Prys die Here!"</w:t>
      </w:r>
    </w:p>
    <w:p w14:paraId="7055716C" w14:textId="77777777" w:rsidR="000F7377" w:rsidRDefault="000F7377"/>
    <w:p w14:paraId="18ED2CC8" w14:textId="77777777" w:rsidR="000F7377" w:rsidRDefault="000F7377">
      <w:r xmlns:w="http://schemas.openxmlformats.org/wordprocessingml/2006/main">
        <w:t xml:space="preserve">2. Romeine 11:33-36 - “O, die diepte van die rykdom en wysheid en kennis van God! Hoe ondeurgrondelik is sy oordele en hoe onnaspeurlik sy weë! Want wie het die gedagtes van die Here geken, of wie was sy raadgewer? Of wie het aan hom 'n geskenk gegee dat hy terugbetaal kan word? Want uit Hom en deur Hom en tot Hom is alle dinge. Aan Hom kom die eer toe tot in ewigheid. Amen.”</w:t>
      </w:r>
    </w:p>
    <w:p w14:paraId="5DDBA189" w14:textId="77777777" w:rsidR="000F7377" w:rsidRDefault="000F7377"/>
    <w:p w14:paraId="4DD0FD67" w14:textId="77777777" w:rsidR="000F7377" w:rsidRDefault="000F7377">
      <w:r xmlns:w="http://schemas.openxmlformats.org/wordprocessingml/2006/main">
        <w:t xml:space="preserve">Openbaring 19:2 Want waaragtig en regverdig is sy oordele, want Hy het die groot hoer geoordeel wat die aarde met haar hoerery verderf, en die bloed van sy dienaars uit haar hand gewreek het.</w:t>
      </w:r>
    </w:p>
    <w:p w14:paraId="65964330" w14:textId="77777777" w:rsidR="000F7377" w:rsidRDefault="000F7377"/>
    <w:p w14:paraId="509C826C" w14:textId="77777777" w:rsidR="000F7377" w:rsidRDefault="000F7377">
      <w:r xmlns:w="http://schemas.openxmlformats.org/wordprocessingml/2006/main">
        <w:t xml:space="preserve">God het die groot prostituut geoordeel wat die aarde verderf het en die bloed van sy dienaars gewreek het.</w:t>
      </w:r>
    </w:p>
    <w:p w14:paraId="1F4437FD" w14:textId="77777777" w:rsidR="000F7377" w:rsidRDefault="000F7377"/>
    <w:p w14:paraId="172494B8" w14:textId="77777777" w:rsidR="000F7377" w:rsidRDefault="000F7377">
      <w:r xmlns:w="http://schemas.openxmlformats.org/wordprocessingml/2006/main">
        <w:t xml:space="preserve">1. God se regverdige oordele - Openbaring 19:2</w:t>
      </w:r>
    </w:p>
    <w:p w14:paraId="716A05F9" w14:textId="77777777" w:rsidR="000F7377" w:rsidRDefault="000F7377"/>
    <w:p w14:paraId="0B7404F7" w14:textId="77777777" w:rsidR="000F7377" w:rsidRDefault="000F7377">
      <w:r xmlns:w="http://schemas.openxmlformats.org/wordprocessingml/2006/main">
        <w:t xml:space="preserve">2. Die korrupsie van die aarde en wreek die bloed van die gelowiges - Openbaring 19:2</w:t>
      </w:r>
    </w:p>
    <w:p w14:paraId="7CEF3398" w14:textId="77777777" w:rsidR="000F7377" w:rsidRDefault="000F7377"/>
    <w:p w14:paraId="7F9B5370" w14:textId="77777777" w:rsidR="000F7377" w:rsidRDefault="000F7377">
      <w:r xmlns:w="http://schemas.openxmlformats.org/wordprocessingml/2006/main">
        <w:t xml:space="preserve">1. Psalm 33:5 - "Hy het geregtigheid en reg lief, die aarde is vol van die goedertierenheid van die Here."</w:t>
      </w:r>
    </w:p>
    <w:p w14:paraId="04DCEE65" w14:textId="77777777" w:rsidR="000F7377" w:rsidRDefault="000F7377"/>
    <w:p w14:paraId="2AB2522A" w14:textId="77777777" w:rsidR="000F7377" w:rsidRDefault="000F7377">
      <w:r xmlns:w="http://schemas.openxmlformats.org/wordprocessingml/2006/main">
        <w:t xml:space="preserve">2. Esegiël 16:38-39 - "En Ek sal jou oordeel soos vroue wat die huwelik verbreek en bloed vergiet, geoordeel word, en Ek sal oor jou bring die bloedwraak van my toorn en jaloerse toorn. Dan sal Ek jou oorgee aan jou minnaars, en hulle sal jou heuwels afbreek en jou verhewe heiligdomme afbreek, en hulle sal jou van jou klere uittrek en jou pragtige juwele neem en jou naak en kaal laat."</w:t>
      </w:r>
    </w:p>
    <w:p w14:paraId="1606D4F3" w14:textId="77777777" w:rsidR="000F7377" w:rsidRDefault="000F7377"/>
    <w:p w14:paraId="1F2430E4" w14:textId="77777777" w:rsidR="000F7377" w:rsidRDefault="000F7377">
      <w:r xmlns:w="http://schemas.openxmlformats.org/wordprocessingml/2006/main">
        <w:t xml:space="preserve">Openbaring 19:3 En weer sê hulle: Halleluja! &amp;nbsp;En haar rook het opgegaan vir ewig en altyd.</w:t>
      </w:r>
    </w:p>
    <w:p w14:paraId="4A7460A9" w14:textId="77777777" w:rsidR="000F7377" w:rsidRDefault="000F7377"/>
    <w:p w14:paraId="6DAD1852" w14:textId="77777777" w:rsidR="000F7377" w:rsidRDefault="000F7377">
      <w:r xmlns:w="http://schemas.openxmlformats.org/wordprocessingml/2006/main">
        <w:t xml:space="preserve">Die mense in die Hemel het God geprys en die rook van hulle lof het vir ewig opgegaan.</w:t>
      </w:r>
    </w:p>
    <w:p w14:paraId="248AF555" w14:textId="77777777" w:rsidR="000F7377" w:rsidRDefault="000F7377"/>
    <w:p w14:paraId="01F274F5" w14:textId="77777777" w:rsidR="000F7377" w:rsidRDefault="000F7377">
      <w:r xmlns:w="http://schemas.openxmlformats.org/wordprocessingml/2006/main">
        <w:t xml:space="preserve">1. Die krag van lofprysing: hoe ons lof aan God eer gee</w:t>
      </w:r>
    </w:p>
    <w:p w14:paraId="4D7D7B86" w14:textId="77777777" w:rsidR="000F7377" w:rsidRDefault="000F7377"/>
    <w:p w14:paraId="61F89713" w14:textId="77777777" w:rsidR="000F7377" w:rsidRDefault="000F7377">
      <w:r xmlns:w="http://schemas.openxmlformats.org/wordprocessingml/2006/main">
        <w:t xml:space="preserve">2. Die impak van ons lofprysing: hoe ons lof deur die ewigheid duur</w:t>
      </w:r>
    </w:p>
    <w:p w14:paraId="18C8AB1E" w14:textId="77777777" w:rsidR="000F7377" w:rsidRDefault="000F7377"/>
    <w:p w14:paraId="655950FF" w14:textId="77777777" w:rsidR="000F7377" w:rsidRDefault="000F7377">
      <w:r xmlns:w="http://schemas.openxmlformats.org/wordprocessingml/2006/main">
        <w:t xml:space="preserve">1. Psalm 145:3 - Die HERE is groot en baie lofwaardig; en sy grootheid is ondeurgrondelik.</w:t>
      </w:r>
    </w:p>
    <w:p w14:paraId="2E854232" w14:textId="77777777" w:rsidR="000F7377" w:rsidRDefault="000F7377"/>
    <w:p w14:paraId="49493FCC" w14:textId="77777777" w:rsidR="000F7377" w:rsidRDefault="000F7377">
      <w:r xmlns:w="http://schemas.openxmlformats.org/wordprocessingml/2006/main">
        <w:t xml:space="preserve">2. Hebreërs 13:15 - Laat ons dan deur Hom voortdurend aan God 'n lofoffer bring, dit is die vrug van ons lippe wat sy Naam loof.</w:t>
      </w:r>
    </w:p>
    <w:p w14:paraId="1A214177" w14:textId="77777777" w:rsidR="000F7377" w:rsidRDefault="000F7377"/>
    <w:p w14:paraId="08D9293B" w14:textId="77777777" w:rsidR="000F7377" w:rsidRDefault="000F7377">
      <w:r xmlns:w="http://schemas.openxmlformats.org/wordprocessingml/2006/main">
        <w:t xml:space="preserve">Openbaring 19:4 En die vier en twintig ouderlinge en die vier lewende wesens het neergeval en God aanbid wat op die troon sit, en gesê: Amen! Halleluja.</w:t>
      </w:r>
    </w:p>
    <w:p w14:paraId="0E0F7C5A" w14:textId="77777777" w:rsidR="000F7377" w:rsidRDefault="000F7377"/>
    <w:p w14:paraId="032239DA" w14:textId="77777777" w:rsidR="000F7377" w:rsidRDefault="000F7377">
      <w:r xmlns:w="http://schemas.openxmlformats.org/wordprocessingml/2006/main">
        <w:t xml:space="preserve">Die ouderlinge en diere het God geprys vir Sy heerlikheid en krag.</w:t>
      </w:r>
    </w:p>
    <w:p w14:paraId="531219AA" w14:textId="77777777" w:rsidR="000F7377" w:rsidRDefault="000F7377"/>
    <w:p w14:paraId="786F74CF" w14:textId="77777777" w:rsidR="000F7377" w:rsidRDefault="000F7377">
      <w:r xmlns:w="http://schemas.openxmlformats.org/wordprocessingml/2006/main">
        <w:t xml:space="preserve">1. God is ons lof en aanbidding werd.</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Ons moet altyd God se grootheid en krag erken.</w:t>
      </w:r>
    </w:p>
    <w:p w14:paraId="7434DC12" w14:textId="77777777" w:rsidR="000F7377" w:rsidRDefault="000F7377"/>
    <w:p w14:paraId="2AEB9201" w14:textId="77777777" w:rsidR="000F7377" w:rsidRDefault="000F7377">
      <w:r xmlns:w="http://schemas.openxmlformats.org/wordprocessingml/2006/main">
        <w:t xml:space="preserve">1. Psalm 19:1 - "Die hemele verkondig die eer van God, en die hemel daarbo verkondig sy handewerk."</w:t>
      </w:r>
    </w:p>
    <w:p w14:paraId="2A4D06C2" w14:textId="77777777" w:rsidR="000F7377" w:rsidRDefault="000F7377"/>
    <w:p w14:paraId="68090482" w14:textId="77777777" w:rsidR="000F7377" w:rsidRDefault="000F7377">
      <w:r xmlns:w="http://schemas.openxmlformats.org/wordprocessingml/2006/main">
        <w:t xml:space="preserve">2. Filippense 2:10-11 - "sodat in die Naam van Jesus sou buig elke knie in die hemel en op die aarde en onder die aarde, en elke tong sou bely dat Jesus Christus die Here is, tot eer van God die Vader. "</w:t>
      </w:r>
    </w:p>
    <w:p w14:paraId="3CFEECBB" w14:textId="77777777" w:rsidR="000F7377" w:rsidRDefault="000F7377"/>
    <w:p w14:paraId="1ACCA54B" w14:textId="77777777" w:rsidR="000F7377" w:rsidRDefault="000F7377">
      <w:r xmlns:w="http://schemas.openxmlformats.org/wordprocessingml/2006/main">
        <w:t xml:space="preserve">Openbaring 19:5 En 'n stem het uit die troon gekom en gesê: Prys onse God, al sy dienaars en julle wat Hom vrees, klein en groot!</w:t>
      </w:r>
    </w:p>
    <w:p w14:paraId="37EDDC2E" w14:textId="77777777" w:rsidR="000F7377" w:rsidRDefault="000F7377"/>
    <w:p w14:paraId="3B249173" w14:textId="77777777" w:rsidR="000F7377" w:rsidRDefault="000F7377">
      <w:r xmlns:w="http://schemas.openxmlformats.org/wordprocessingml/2006/main">
        <w:t xml:space="preserve">Die heerlikheid van God moet geprys word deur al sy dienaars, beide die klein en die groot.</w:t>
      </w:r>
    </w:p>
    <w:p w14:paraId="04ECC039" w14:textId="77777777" w:rsidR="000F7377" w:rsidRDefault="000F7377"/>
    <w:p w14:paraId="0996FD36" w14:textId="77777777" w:rsidR="000F7377" w:rsidRDefault="000F7377">
      <w:r xmlns:w="http://schemas.openxmlformats.org/wordprocessingml/2006/main">
        <w:t xml:space="preserve">1. Die Grootheid van God: 'n Oproep tot lofprysing</w:t>
      </w:r>
    </w:p>
    <w:p w14:paraId="007CC46E" w14:textId="77777777" w:rsidR="000F7377" w:rsidRDefault="000F7377"/>
    <w:p w14:paraId="4D887232" w14:textId="77777777" w:rsidR="000F7377" w:rsidRDefault="000F7377">
      <w:r xmlns:w="http://schemas.openxmlformats.org/wordprocessingml/2006/main">
        <w:t xml:space="preserve">2. Almal is gelyk in die oë van die Here: 'n Oproep tot aanbidding</w:t>
      </w:r>
    </w:p>
    <w:p w14:paraId="0691D7E3" w14:textId="77777777" w:rsidR="000F7377" w:rsidRDefault="000F7377"/>
    <w:p w14:paraId="2413D7BD" w14:textId="77777777" w:rsidR="000F7377" w:rsidRDefault="000F7377">
      <w:r xmlns:w="http://schemas.openxmlformats.org/wordprocessingml/2006/main">
        <w:t xml:space="preserve">1. Psalm 150:6 - Laat alles wat asem het die Here loof.</w:t>
      </w:r>
    </w:p>
    <w:p w14:paraId="284830F3" w14:textId="77777777" w:rsidR="000F7377" w:rsidRDefault="000F7377"/>
    <w:p w14:paraId="748A9219" w14:textId="77777777" w:rsidR="000F7377" w:rsidRDefault="000F7377">
      <w:r xmlns:w="http://schemas.openxmlformats.org/wordprocessingml/2006/main">
        <w:t xml:space="preserve">2. Romeine 11:33-36 - O diepte van die rykdom sowel van die wysheid as kennis van God! Hoe ondeurgrondelik is sy oordele, en hoe ondeurgrondelik is sy weë! Want wie het die gedagtes van die Here geken? Of wie was sy raadgewer? Of wie het eers aan hom gegee, en dit sal hom weer vergeld word? Want uit Hom en deur Hom en tot Hom is alle dinge: aan wie die eer kom tot in ewigheid. Amen.</w:t>
      </w:r>
    </w:p>
    <w:p w14:paraId="0313AF4A" w14:textId="77777777" w:rsidR="000F7377" w:rsidRDefault="000F7377"/>
    <w:p w14:paraId="25385412" w14:textId="77777777" w:rsidR="000F7377" w:rsidRDefault="000F7377">
      <w:r xmlns:w="http://schemas.openxmlformats.org/wordprocessingml/2006/main">
        <w:t xml:space="preserve">Openbaring 19:6 En ek het soos die stem van 'n groot menigte gehoor en soos die stem van baie waters en soos die stem van geweldige donderslae wat sê: Halleluja, want die Here God, die Almagtige, is Koning.</w:t>
      </w:r>
    </w:p>
    <w:p w14:paraId="7CFDF421" w14:textId="77777777" w:rsidR="000F7377" w:rsidRDefault="000F7377"/>
    <w:p w14:paraId="358B92AB" w14:textId="77777777" w:rsidR="000F7377" w:rsidRDefault="000F7377">
      <w:r xmlns:w="http://schemas.openxmlformats.org/wordprocessingml/2006/main">
        <w:t xml:space="preserve">'n Groot menigte stemme, soos die geluid van baie waters en donderweer, het "Alleluia!" in lof van God se heerskappy.</w:t>
      </w:r>
    </w:p>
    <w:p w14:paraId="46868D8D" w14:textId="77777777" w:rsidR="000F7377" w:rsidRDefault="000F7377"/>
    <w:p w14:paraId="32F1357D" w14:textId="77777777" w:rsidR="000F7377" w:rsidRDefault="000F7377">
      <w:r xmlns:w="http://schemas.openxmlformats.org/wordprocessingml/2006/main">
        <w:t xml:space="preserve">1. Prys God in alle omstandighede: 'n Besinning oor Openbaring 19:6</w:t>
      </w:r>
    </w:p>
    <w:p w14:paraId="6A9DB906" w14:textId="77777777" w:rsidR="000F7377" w:rsidRDefault="000F7377"/>
    <w:p w14:paraId="3FD0195C" w14:textId="77777777" w:rsidR="000F7377" w:rsidRDefault="000F7377">
      <w:r xmlns:w="http://schemas.openxmlformats.org/wordprocessingml/2006/main">
        <w:t xml:space="preserve">2. Juig in God se heerskappy: ondersoek die betekenis van Openbaring 19:6</w:t>
      </w:r>
    </w:p>
    <w:p w14:paraId="2D69B3C4" w14:textId="77777777" w:rsidR="000F7377" w:rsidRDefault="000F7377"/>
    <w:p w14:paraId="4B223BC5" w14:textId="77777777" w:rsidR="000F7377" w:rsidRDefault="000F7377">
      <w:r xmlns:w="http://schemas.openxmlformats.org/wordprocessingml/2006/main">
        <w:t xml:space="preserve">1. Psalm 29:2-3 - "Gee aan die Here die eer van sy Naam toe; aanbid die Here in die heerlikheid van sy heiligheid. Die stem van die Here is oor die waters, die God van die heerlikheid donder, die Here donder oor die magtige waters."</w:t>
      </w:r>
    </w:p>
    <w:p w14:paraId="7B5BDF09" w14:textId="77777777" w:rsidR="000F7377" w:rsidRDefault="000F7377"/>
    <w:p w14:paraId="0E8860BF" w14:textId="77777777" w:rsidR="000F7377" w:rsidRDefault="000F7377">
      <w:r xmlns:w="http://schemas.openxmlformats.org/wordprocessingml/2006/main">
        <w:t xml:space="preserve">2. Jesaja 25:1 - "O Here, U is my God; ek wil U verhoog; ek wil u Naam loof, want U het wonderlike dinge gedoen, planne van ouds, getrou en vas."</w:t>
      </w:r>
    </w:p>
    <w:p w14:paraId="20F43842" w14:textId="77777777" w:rsidR="000F7377" w:rsidRDefault="000F7377"/>
    <w:p w14:paraId="541F10A5" w14:textId="77777777" w:rsidR="000F7377" w:rsidRDefault="000F7377">
      <w:r xmlns:w="http://schemas.openxmlformats.org/wordprocessingml/2006/main">
        <w:t xml:space="preserve">Openbaring 19:7 Laat ons bly wees en juig en aan Hom eer gee, want die bruilof van die Lam het gekom, en sy vrou het haar gereed gemaak.</w:t>
      </w:r>
    </w:p>
    <w:p w14:paraId="46CE6D85" w14:textId="77777777" w:rsidR="000F7377" w:rsidRDefault="000F7377"/>
    <w:p w14:paraId="784C7083" w14:textId="77777777" w:rsidR="000F7377" w:rsidRDefault="000F7377">
      <w:r xmlns:w="http://schemas.openxmlformats.org/wordprocessingml/2006/main">
        <w:t xml:space="preserve">Die bruilof van die Lam het gekom en sy vrou is gereed.</w:t>
      </w:r>
    </w:p>
    <w:p w14:paraId="278552B1" w14:textId="77777777" w:rsidR="000F7377" w:rsidRDefault="000F7377"/>
    <w:p w14:paraId="40C228F1" w14:textId="77777777" w:rsidR="000F7377" w:rsidRDefault="000F7377">
      <w:r xmlns:w="http://schemas.openxmlformats.org/wordprocessingml/2006/main">
        <w:t xml:space="preserve">1: Die vreugdes van die bruilof van die Lam</w:t>
      </w:r>
    </w:p>
    <w:p w14:paraId="73A97AD1" w14:textId="77777777" w:rsidR="000F7377" w:rsidRDefault="000F7377"/>
    <w:p w14:paraId="47D998E4" w14:textId="77777777" w:rsidR="000F7377" w:rsidRDefault="000F7377">
      <w:r xmlns:w="http://schemas.openxmlformats.org/wordprocessingml/2006/main">
        <w:t xml:space="preserve">2: Berei onsself voor om by die Lam se huwelik aan te sluit</w:t>
      </w:r>
    </w:p>
    <w:p w14:paraId="01CB2B23" w14:textId="77777777" w:rsidR="000F7377" w:rsidRDefault="000F7377"/>
    <w:p w14:paraId="6A429C0E" w14:textId="77777777" w:rsidR="000F7377" w:rsidRDefault="000F7377">
      <w:r xmlns:w="http://schemas.openxmlformats.org/wordprocessingml/2006/main">
        <w:t xml:space="preserve">1: Efesiërs 5:25-27 – Manne, julle moet julle vrouens liefhê, soos Christus ook die gemeente liefgehad en Homself daarvoor oorgegee het; sodat Hy dit kan heilig en reinig met die waterbad deur die woord.</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22:1-14 - Die gelykenis van die huweliksfees.</w:t>
      </w:r>
    </w:p>
    <w:p w14:paraId="43F73F41" w14:textId="77777777" w:rsidR="000F7377" w:rsidRDefault="000F7377"/>
    <w:p w14:paraId="7F4287A3" w14:textId="77777777" w:rsidR="000F7377" w:rsidRDefault="000F7377">
      <w:r xmlns:w="http://schemas.openxmlformats.org/wordprocessingml/2006/main">
        <w:t xml:space="preserve">Openbaring 19:8 En aan haar is gegee om bekleed te wees met rein en wit fyn linne, want die fyn linne is die geregtigheid van die heiliges.</w:t>
      </w:r>
    </w:p>
    <w:p w14:paraId="365A6F0D" w14:textId="77777777" w:rsidR="000F7377" w:rsidRDefault="000F7377"/>
    <w:p w14:paraId="466322DC" w14:textId="77777777" w:rsidR="000F7377" w:rsidRDefault="000F7377">
      <w:r xmlns:w="http://schemas.openxmlformats.org/wordprocessingml/2006/main">
        <w:t xml:space="preserve">Die geregtigheid van heiliges word gesimboliseer deur fyn wit linne te dra.</w:t>
      </w:r>
    </w:p>
    <w:p w14:paraId="643D234B" w14:textId="77777777" w:rsidR="000F7377" w:rsidRDefault="000F7377"/>
    <w:p w14:paraId="187FD821" w14:textId="77777777" w:rsidR="000F7377" w:rsidRDefault="000F7377">
      <w:r xmlns:w="http://schemas.openxmlformats.org/wordprocessingml/2006/main">
        <w:t xml:space="preserve">1. Die betekenis van geregtigheid: ondersoek die simboliek van Openbaring 19:8</w:t>
      </w:r>
    </w:p>
    <w:p w14:paraId="7B932255" w14:textId="77777777" w:rsidR="000F7377" w:rsidRDefault="000F7377"/>
    <w:p w14:paraId="5699077F" w14:textId="77777777" w:rsidR="000F7377" w:rsidRDefault="000F7377">
      <w:r xmlns:w="http://schemas.openxmlformats.org/wordprocessingml/2006/main">
        <w:t xml:space="preserve">2. Ontvangs en omhelsing van geregtigheid: Die betekenis daarvan om wit linne te dra</w:t>
      </w:r>
    </w:p>
    <w:p w14:paraId="47C16D46" w14:textId="77777777" w:rsidR="000F7377" w:rsidRDefault="000F7377"/>
    <w:p w14:paraId="628A03F9" w14:textId="77777777" w:rsidR="000F7377" w:rsidRDefault="000F7377">
      <w:r xmlns:w="http://schemas.openxmlformats.org/wordprocessingml/2006/main">
        <w:t xml:space="preserve">1. Filippense 3:9: "En word in Hom gevind, nie met my eie geregtigheid wat uit die wet is nie, maar wat deur die geloof in Christus is, die geregtigheid wat uit God is deur die geloof."</w:t>
      </w:r>
    </w:p>
    <w:p w14:paraId="63C756B9" w14:textId="77777777" w:rsidR="000F7377" w:rsidRDefault="000F7377"/>
    <w:p w14:paraId="7156ED4B" w14:textId="77777777" w:rsidR="000F7377" w:rsidRDefault="000F7377">
      <w:r xmlns:w="http://schemas.openxmlformats.org/wordprocessingml/2006/main">
        <w:t xml:space="preserve">2. Romeine 10:3-4: "Want omdat hulle die geregtigheid van God nie ken nie en besig is om hul eie geregtigheid te vestig, het hulle hulleself nie aan die geregtigheid van God onderwerp nie. Want Christus is die einde van die wet tot geregtigheid vir elkeen wat glo."</w:t>
      </w:r>
    </w:p>
    <w:p w14:paraId="2EDA3A47" w14:textId="77777777" w:rsidR="000F7377" w:rsidRDefault="000F7377"/>
    <w:p w14:paraId="04FA7C28" w14:textId="77777777" w:rsidR="000F7377" w:rsidRDefault="000F7377">
      <w:r xmlns:w="http://schemas.openxmlformats.org/wordprocessingml/2006/main">
        <w:t xml:space="preserve">Openbaring 19:9 En Hy sê vir my: Skryf: Geseënd is die wat na die bruilofsmaal van die Lam geroep is. En hy sê vir my: Dit is die ware woorde van God.</w:t>
      </w:r>
    </w:p>
    <w:p w14:paraId="1879AD27" w14:textId="77777777" w:rsidR="000F7377" w:rsidRDefault="000F7377"/>
    <w:p w14:paraId="0EF46180" w14:textId="77777777" w:rsidR="000F7377" w:rsidRDefault="000F7377">
      <w:r xmlns:w="http://schemas.openxmlformats.org/wordprocessingml/2006/main">
        <w:t xml:space="preserve">'n Engel van God sê vir Johannes om te skryf dat diegene wat na die bruilofsmaal van die Lam genooi is, geseën is en dat hierdie woorde ware woorde van God is.</w:t>
      </w:r>
    </w:p>
    <w:p w14:paraId="504D250B" w14:textId="77777777" w:rsidR="000F7377" w:rsidRDefault="000F7377"/>
    <w:p w14:paraId="3A930404" w14:textId="77777777" w:rsidR="000F7377" w:rsidRDefault="000F7377">
      <w:r xmlns:w="http://schemas.openxmlformats.org/wordprocessingml/2006/main">
        <w:t xml:space="preserve">1. 'n Uitnodiging na die Bruilofsmaal van die Lam - Verken die spesiale voorreg van diegene wat geroep word</w:t>
      </w:r>
    </w:p>
    <w:p w14:paraId="350DF24F" w14:textId="77777777" w:rsidR="000F7377" w:rsidRDefault="000F7377"/>
    <w:p w14:paraId="731586E7" w14:textId="77777777" w:rsidR="000F7377" w:rsidRDefault="000F7377">
      <w:r xmlns:w="http://schemas.openxmlformats.org/wordprocessingml/2006/main">
        <w:t xml:space="preserve">2. Die seëninge van diegene wat die uitnodiging na die bruilofsmaal van die Lam ontvang</w:t>
      </w:r>
    </w:p>
    <w:p w14:paraId="1BE553B1" w14:textId="77777777" w:rsidR="000F7377" w:rsidRDefault="000F7377"/>
    <w:p w14:paraId="47C865DF" w14:textId="77777777" w:rsidR="000F7377" w:rsidRDefault="000F7377">
      <w:r xmlns:w="http://schemas.openxmlformats.org/wordprocessingml/2006/main">
        <w:t xml:space="preserve">1. Matteus 22:1-14 - Gelykenis van die bruilofsfees</w:t>
      </w:r>
    </w:p>
    <w:p w14:paraId="6DF8FB2B" w14:textId="77777777" w:rsidR="000F7377" w:rsidRDefault="000F7377"/>
    <w:p w14:paraId="03C894B0" w14:textId="77777777" w:rsidR="000F7377" w:rsidRDefault="000F7377">
      <w:r xmlns:w="http://schemas.openxmlformats.org/wordprocessingml/2006/main">
        <w:t xml:space="preserve">2. Lukas 14:15-24 - Gelykenis van die groot maaltyd</w:t>
      </w:r>
    </w:p>
    <w:p w14:paraId="40FCE55A" w14:textId="77777777" w:rsidR="000F7377" w:rsidRDefault="000F7377"/>
    <w:p w14:paraId="40F77720" w14:textId="77777777" w:rsidR="000F7377" w:rsidRDefault="000F7377">
      <w:r xmlns:w="http://schemas.openxmlformats.org/wordprocessingml/2006/main">
        <w:t xml:space="preserve">Openbaring 19:10 En ek het voor sy voete neergeval om hom te aanbid. En hy sê vir my: Pas op, doen dit nie: Ek is jou mededienskneg en van jou broers wat die getuienis van Jesus het; aanbid God, want die getuienis van Jesus is die gees van profesie.</w:t>
      </w:r>
    </w:p>
    <w:p w14:paraId="70A1E0C3" w14:textId="77777777" w:rsidR="000F7377" w:rsidRDefault="000F7377"/>
    <w:p w14:paraId="0D388663" w14:textId="77777777" w:rsidR="000F7377" w:rsidRDefault="000F7377">
      <w:r xmlns:w="http://schemas.openxmlformats.org/wordprocessingml/2006/main">
        <w:t xml:space="preserve">Die gedeelte uit Openbaring 19:10 beklemtoon die belangrikheid daarvan om God te aanbid en nie enige ander wese nie aangesien Jesus 'n mededienskneg van God is.</w:t>
      </w:r>
    </w:p>
    <w:p w14:paraId="4C884D05" w14:textId="77777777" w:rsidR="000F7377" w:rsidRDefault="000F7377"/>
    <w:p w14:paraId="23FF967B" w14:textId="77777777" w:rsidR="000F7377" w:rsidRDefault="000F7377">
      <w:r xmlns:w="http://schemas.openxmlformats.org/wordprocessingml/2006/main">
        <w:t xml:space="preserve">1. Die krag van aanbidding: Verstaan die betekenis daarvan om God alleen te aanbid</w:t>
      </w:r>
    </w:p>
    <w:p w14:paraId="1F3CA21C" w14:textId="77777777" w:rsidR="000F7377" w:rsidRDefault="000F7377"/>
    <w:p w14:paraId="7423D333" w14:textId="77777777" w:rsidR="000F7377" w:rsidRDefault="000F7377">
      <w:r xmlns:w="http://schemas.openxmlformats.org/wordprocessingml/2006/main">
        <w:t xml:space="preserve">2. Die Getuienis van Jesus: Erkenning van die Gees van Profesie</w:t>
      </w:r>
    </w:p>
    <w:p w14:paraId="1D6A533A" w14:textId="77777777" w:rsidR="000F7377" w:rsidRDefault="000F7377"/>
    <w:p w14:paraId="130789C0" w14:textId="77777777" w:rsidR="000F7377" w:rsidRDefault="000F7377">
      <w:r xmlns:w="http://schemas.openxmlformats.org/wordprocessingml/2006/main">
        <w:t xml:space="preserve">1. Eksodus 20:3-5; Deuteronomium 5:7-10 – Die Tien Gebooie</w:t>
      </w:r>
    </w:p>
    <w:p w14:paraId="233C4EA3" w14:textId="77777777" w:rsidR="000F7377" w:rsidRDefault="000F7377"/>
    <w:p w14:paraId="5BA18C6B" w14:textId="77777777" w:rsidR="000F7377" w:rsidRDefault="000F7377">
      <w:r xmlns:w="http://schemas.openxmlformats.org/wordprocessingml/2006/main">
        <w:t xml:space="preserve">2. 1 Johannes 5:9-12 - Die Getuienis van Jesus is Waar en Lewendmakend.</w:t>
      </w:r>
    </w:p>
    <w:p w14:paraId="5F94D077" w14:textId="77777777" w:rsidR="000F7377" w:rsidRDefault="000F7377"/>
    <w:p w14:paraId="6B0E5F23" w14:textId="77777777" w:rsidR="000F7377" w:rsidRDefault="000F7377">
      <w:r xmlns:w="http://schemas.openxmlformats.org/wordprocessingml/2006/main">
        <w:t xml:space="preserve">Openbaring 19:11 En ek het die hemel geopend gesien, en daar was 'n wit perd; en Hy wat op Hom sit, is genoem Getrou en Waaragtig, en in geregtigheid oordeel en voer Hy oorlog.</w:t>
      </w:r>
    </w:p>
    <w:p w14:paraId="2164AFDD" w14:textId="77777777" w:rsidR="000F7377" w:rsidRDefault="000F7377"/>
    <w:p w14:paraId="2EBB655D" w14:textId="77777777" w:rsidR="000F7377" w:rsidRDefault="000F7377">
      <w:r xmlns:w="http://schemas.openxmlformats.org/wordprocessingml/2006/main">
        <w:t xml:space="preserve">In Openbaring 19:11 word 'n visioen van die hemel geopenbaar, met 'n wit perd en sy ruiter, genoem Getrou en Waaragtig, wat oordeel en oorlog voer in geregtigheid.</w:t>
      </w:r>
    </w:p>
    <w:p w14:paraId="662C5D7A" w14:textId="77777777" w:rsidR="000F7377" w:rsidRDefault="000F7377"/>
    <w:p w14:paraId="4F0AF01B" w14:textId="77777777" w:rsidR="000F7377" w:rsidRDefault="000F7377">
      <w:r xmlns:w="http://schemas.openxmlformats.org/wordprocessingml/2006/main">
        <w:t xml:space="preserve">1. Die Getroue en Waaragtige: Die Krag van Geregtigheid</w:t>
      </w:r>
    </w:p>
    <w:p w14:paraId="71AA0D07" w14:textId="77777777" w:rsidR="000F7377" w:rsidRDefault="000F7377"/>
    <w:p w14:paraId="23C2C1DA" w14:textId="77777777" w:rsidR="000F7377" w:rsidRDefault="000F7377">
      <w:r xmlns:w="http://schemas.openxmlformats.org/wordprocessingml/2006/main">
        <w:t xml:space="preserve">2. Die Wit Perd: 'n Visie van die hemel</w:t>
      </w:r>
    </w:p>
    <w:p w14:paraId="019388DD" w14:textId="77777777" w:rsidR="000F7377" w:rsidRDefault="000F7377"/>
    <w:p w14:paraId="13F63066" w14:textId="77777777" w:rsidR="000F7377" w:rsidRDefault="000F7377">
      <w:r xmlns:w="http://schemas.openxmlformats.org/wordprocessingml/2006/main">
        <w:t xml:space="preserve">1. Jesaja 11:4-5 - "Maar met geregtigheid sal Hy die armes oordeel en die ootmoediges van die aarde met billikheid bestraf; en Hy sal die aarde slaan met die staf van sy mond en met die asem van sy lippe. sal hy die goddelose doodmaak, en geregtigheid sal die gordel van sy lendene wees en getrouheid die gordel van sy niere."</w:t>
      </w:r>
    </w:p>
    <w:p w14:paraId="66AB6FAD" w14:textId="77777777" w:rsidR="000F7377" w:rsidRDefault="000F7377"/>
    <w:p w14:paraId="59E83526" w14:textId="77777777" w:rsidR="000F7377" w:rsidRDefault="000F7377">
      <w:r xmlns:w="http://schemas.openxmlformats.org/wordprocessingml/2006/main">
        <w:t xml:space="preserve">2. Openbaring 19:8 - "En aan haar is gegee om bekleed te wees met rein en wit fyn linne, want die fyn linne is die geregtigheid van die heiliges."</w:t>
      </w:r>
    </w:p>
    <w:p w14:paraId="3C4BC72D" w14:textId="77777777" w:rsidR="000F7377" w:rsidRDefault="000F7377"/>
    <w:p w14:paraId="4224D10E" w14:textId="77777777" w:rsidR="000F7377" w:rsidRDefault="000F7377">
      <w:r xmlns:w="http://schemas.openxmlformats.org/wordprocessingml/2006/main">
        <w:t xml:space="preserve">Openbaring 19:12 Sy oë was soos 'n vuurvlam, en op sy hoof was baie krone; en hy het 'n naam laat opskrywe wat niemand geken het nie, behalwe hy self.</w:t>
      </w:r>
    </w:p>
    <w:p w14:paraId="1974D969" w14:textId="77777777" w:rsidR="000F7377" w:rsidRDefault="000F7377"/>
    <w:p w14:paraId="32C54406" w14:textId="77777777" w:rsidR="000F7377" w:rsidRDefault="000F7377">
      <w:r xmlns:w="http://schemas.openxmlformats.org/wordprocessingml/2006/main">
        <w:t xml:space="preserve">Hy is die Koning van die konings en Here van die here, met 'n naam wat net aan hom bekend is.</w:t>
      </w:r>
    </w:p>
    <w:p w14:paraId="54CF5A78" w14:textId="77777777" w:rsidR="000F7377" w:rsidRDefault="000F7377"/>
    <w:p w14:paraId="31CE8197" w14:textId="77777777" w:rsidR="000F7377" w:rsidRDefault="000F7377">
      <w:r xmlns:w="http://schemas.openxmlformats.org/wordprocessingml/2006/main">
        <w:t xml:space="preserve">1. God is groot en magtig, en sy Naam is net aan Hom bekend.</w:t>
      </w:r>
    </w:p>
    <w:p w14:paraId="5A4E4915" w14:textId="77777777" w:rsidR="000F7377" w:rsidRDefault="000F7377"/>
    <w:p w14:paraId="0856928F" w14:textId="77777777" w:rsidR="000F7377" w:rsidRDefault="000F7377">
      <w:r xmlns:w="http://schemas.openxmlformats.org/wordprocessingml/2006/main">
        <w:t xml:space="preserve">2. Jesus is die Koning van die konings en Here van die here, en ons moet Hom bo alles verhef.</w:t>
      </w:r>
    </w:p>
    <w:p w14:paraId="7C4128F3" w14:textId="77777777" w:rsidR="000F7377" w:rsidRDefault="000F7377"/>
    <w:p w14:paraId="6ACCEA89" w14:textId="77777777" w:rsidR="000F7377" w:rsidRDefault="000F7377">
      <w:r xmlns:w="http://schemas.openxmlformats.org/wordprocessingml/2006/main">
        <w:t xml:space="preserve">1. Jesaja 9:6-7 - "Want 'n Kind is vir ons gebore, 'n Seun is aan ons gegee; en die heerskappy sal op sy skouer wees, en Hy sal genoem word Wonderbare Raadsman, Sterke God, Ewige Vader, Vors van Vrede. Aan die vermeerdering van sy heerskappy en aan vrede sal daar geen einde wees op die troon van Dawid en oor sy koninkryk, om dit te bevestig en dit te handhaaf met geregtigheid en met geregtigheid van nou af tot in ewigheid nie. Die ywer van die Here van die leërskare sal dit doen.”</w:t>
      </w:r>
    </w:p>
    <w:p w14:paraId="524E7823" w14:textId="77777777" w:rsidR="000F7377" w:rsidRDefault="000F7377"/>
    <w:p w14:paraId="2763C5FC" w14:textId="77777777" w:rsidR="000F7377" w:rsidRDefault="000F7377">
      <w:r xmlns:w="http://schemas.openxmlformats.org/wordprocessingml/2006/main">
        <w:t xml:space="preserve">2. Filippense 2:9-11 - “Daarom het God Hom uitermate verhoog en aan Hom die Naam gegee wat bo elke naam is, sodat in die Naam van Jesus elke knie sou buig, in die hemel en op die aarde en onder die aarde; en elke tong bely dat Jesus Christus die Here is tot eer van God die </w:t>
      </w:r>
      <w:r xmlns:w="http://schemas.openxmlformats.org/wordprocessingml/2006/main">
        <w:lastRenderedPageBreak xmlns:w="http://schemas.openxmlformats.org/wordprocessingml/2006/main"/>
      </w:r>
      <w:r xmlns:w="http://schemas.openxmlformats.org/wordprocessingml/2006/main">
        <w:t xml:space="preserve">Vader.”</w:t>
      </w:r>
    </w:p>
    <w:p w14:paraId="39AF2445" w14:textId="77777777" w:rsidR="000F7377" w:rsidRDefault="000F7377"/>
    <w:p w14:paraId="0F0F4F19" w14:textId="77777777" w:rsidR="000F7377" w:rsidRDefault="000F7377">
      <w:r xmlns:w="http://schemas.openxmlformats.org/wordprocessingml/2006/main">
        <w:t xml:space="preserve">Openbaring 19:13 En Hy was bekleed met 'n kleed wat in bloed gedoop was, en sy Naam is die Woord van God.</w:t>
      </w:r>
    </w:p>
    <w:p w14:paraId="595A385D" w14:textId="77777777" w:rsidR="000F7377" w:rsidRDefault="000F7377"/>
    <w:p w14:paraId="75313028" w14:textId="77777777" w:rsidR="000F7377" w:rsidRDefault="000F7377">
      <w:r xmlns:w="http://schemas.openxmlformats.org/wordprocessingml/2006/main">
        <w:t xml:space="preserve">Hemelse leërs sal die Here Jesus volg, wat geklee is in 'n kleed wat in bloed gedoop is.</w:t>
      </w:r>
    </w:p>
    <w:p w14:paraId="7B116FB4" w14:textId="77777777" w:rsidR="000F7377" w:rsidRDefault="000F7377"/>
    <w:p w14:paraId="66F75249" w14:textId="77777777" w:rsidR="000F7377" w:rsidRDefault="000F7377">
      <w:r xmlns:w="http://schemas.openxmlformats.org/wordprocessingml/2006/main">
        <w:t xml:space="preserve">1. Oorwinning in Christus - die krag van die Woord van God</w:t>
      </w:r>
    </w:p>
    <w:p w14:paraId="391CAB23" w14:textId="77777777" w:rsidR="000F7377" w:rsidRDefault="000F7377"/>
    <w:p w14:paraId="1BDE37C8" w14:textId="77777777" w:rsidR="000F7377" w:rsidRDefault="000F7377">
      <w:r xmlns:w="http://schemas.openxmlformats.org/wordprocessingml/2006/main">
        <w:t xml:space="preserve">2. Geklee vir die stryd - geklee in oorwinning deur Jesus se offer</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Efesiërs 6:10-18</w:t>
      </w:r>
    </w:p>
    <w:p w14:paraId="04987457" w14:textId="77777777" w:rsidR="000F7377" w:rsidRDefault="000F7377"/>
    <w:p w14:paraId="67B3D551" w14:textId="77777777" w:rsidR="000F7377" w:rsidRDefault="000F7377">
      <w:r xmlns:w="http://schemas.openxmlformats.org/wordprocessingml/2006/main">
        <w:t xml:space="preserve">Openbaring 19:14 En die leërs wat in die hemel was, het Hom gevolg op wit perde, bekleed met wit en rein fyn linne.</w:t>
      </w:r>
    </w:p>
    <w:p w14:paraId="790B689A" w14:textId="77777777" w:rsidR="000F7377" w:rsidRDefault="000F7377"/>
    <w:p w14:paraId="45B8D687" w14:textId="77777777" w:rsidR="000F7377" w:rsidRDefault="000F7377">
      <w:r xmlns:w="http://schemas.openxmlformats.org/wordprocessingml/2006/main">
        <w:t xml:space="preserve">Jesus lei 'n leër van hemelbewoners, geklee in wit, na die geveg.</w:t>
      </w:r>
    </w:p>
    <w:p w14:paraId="5F0AD92D" w14:textId="77777777" w:rsidR="000F7377" w:rsidRDefault="000F7377"/>
    <w:p w14:paraId="3E3A6EE9" w14:textId="77777777" w:rsidR="000F7377" w:rsidRDefault="000F7377">
      <w:r xmlns:w="http://schemas.openxmlformats.org/wordprocessingml/2006/main">
        <w:t xml:space="preserve">1. Om Jesus in Geloof te volg: Leer om Sy Leierskap te vertrou</w:t>
      </w:r>
    </w:p>
    <w:p w14:paraId="62BDB922" w14:textId="77777777" w:rsidR="000F7377" w:rsidRDefault="000F7377"/>
    <w:p w14:paraId="23743B0C" w14:textId="77777777" w:rsidR="000F7377" w:rsidRDefault="000F7377">
      <w:r xmlns:w="http://schemas.openxmlformats.org/wordprocessingml/2006/main">
        <w:t xml:space="preserve">2. Die krag van liefde: Jesus lei 'n leër van hemelbewoners</w:t>
      </w:r>
    </w:p>
    <w:p w14:paraId="3D0A1234" w14:textId="77777777" w:rsidR="000F7377" w:rsidRDefault="000F7377"/>
    <w:p w14:paraId="46691C5F" w14:textId="77777777" w:rsidR="000F7377" w:rsidRDefault="000F7377">
      <w:r xmlns:w="http://schemas.openxmlformats.org/wordprocessingml/2006/main">
        <w:t xml:space="preserve">1. 2 Kronieke 20:12-17 – Toe die mense van Juda te kampe het met 'n vyand wat vir hulle te groot was, het God vir hulle gesê om op Hom te vertrou en op niemand anders nie.</w:t>
      </w:r>
    </w:p>
    <w:p w14:paraId="49724D4A" w14:textId="77777777" w:rsidR="000F7377" w:rsidRDefault="000F7377"/>
    <w:p w14:paraId="410BF57C" w14:textId="77777777" w:rsidR="000F7377" w:rsidRDefault="000F7377">
      <w:r xmlns:w="http://schemas.openxmlformats.org/wordprocessingml/2006/main">
        <w:t xml:space="preserve">2. Matteus 5:44-45 – Jesus leer ons om ons vyande lief te hê, selfs te midde van die stryd.</w:t>
      </w:r>
    </w:p>
    <w:p w14:paraId="02D57B94" w14:textId="77777777" w:rsidR="000F7377" w:rsidRDefault="000F7377"/>
    <w:p w14:paraId="52F294F6" w14:textId="77777777" w:rsidR="000F7377" w:rsidRDefault="000F7377">
      <w:r xmlns:w="http://schemas.openxmlformats.org/wordprocessingml/2006/main">
        <w:t xml:space="preserve">Openbaring 19:15 En 'n skerp swaard gaan uit sy mond om die nasies daarmee te slaan; en Hy sal hulle met 'n ysterstaf regeer; en Hy trap die parskuip van die grimmigheid en toorn van God, die Almagtige.</w:t>
      </w:r>
    </w:p>
    <w:p w14:paraId="3F49840D" w14:textId="77777777" w:rsidR="000F7377" w:rsidRDefault="000F7377"/>
    <w:p w14:paraId="025BB9AC" w14:textId="77777777" w:rsidR="000F7377" w:rsidRDefault="000F7377">
      <w:r xmlns:w="http://schemas.openxmlformats.org/wordprocessingml/2006/main">
        <w:t xml:space="preserve">God sal sy krag gebruik om geregtigheid aan die nasies te bring.</w:t>
      </w:r>
    </w:p>
    <w:p w14:paraId="13EEB1E3" w14:textId="77777777" w:rsidR="000F7377" w:rsidRDefault="000F7377"/>
    <w:p w14:paraId="472AFFFF" w14:textId="77777777" w:rsidR="000F7377" w:rsidRDefault="000F7377">
      <w:r xmlns:w="http://schemas.openxmlformats.org/wordprocessingml/2006/main">
        <w:t xml:space="preserve">1. God se Geregtigheid: Die balans van genade en toorn</w:t>
      </w:r>
    </w:p>
    <w:p w14:paraId="57ABC2C3" w14:textId="77777777" w:rsidR="000F7377" w:rsidRDefault="000F7377"/>
    <w:p w14:paraId="735B869B" w14:textId="77777777" w:rsidR="000F7377" w:rsidRDefault="000F7377">
      <w:r xmlns:w="http://schemas.openxmlformats.org/wordprocessingml/2006/main">
        <w:t xml:space="preserve">2. Die Krag van die Woord: Die Swaard van die Here</w:t>
      </w:r>
    </w:p>
    <w:p w14:paraId="1947EB5C" w14:textId="77777777" w:rsidR="000F7377" w:rsidRDefault="000F7377"/>
    <w:p w14:paraId="771CF66B" w14:textId="77777777" w:rsidR="000F7377" w:rsidRDefault="000F7377">
      <w:r xmlns:w="http://schemas.openxmlformats.org/wordprocessingml/2006/main">
        <w:t xml:space="preserve">1. Jesaja 11:4 - "Maar met geregtigheid sal Hy die armes oordeel en die ootmoediges van die aarde met billikheid bestraf; en Hy sal die aarde slaan met die staf van sy mond en met die asem van sy lippe. maak die goddelose dood."</w:t>
      </w:r>
    </w:p>
    <w:p w14:paraId="2D266A72" w14:textId="77777777" w:rsidR="000F7377" w:rsidRDefault="000F7377"/>
    <w:p w14:paraId="35CE6FC1" w14:textId="77777777" w:rsidR="000F7377" w:rsidRDefault="000F7377">
      <w:r xmlns:w="http://schemas.openxmlformats.org/wordprocessingml/2006/main">
        <w:t xml:space="preserve">2. Jesaja 63:3-4 - "Ek het die parskuip alleen getrap, en van die volk was daar niemand by My nie; want Ek sal hulle vertrap in my toorn en hulle vertrap in my grimmigheid, en hulle bloed sal op gesprinkel word. my klere, en ek sal al my klere bevlek.”</w:t>
      </w:r>
    </w:p>
    <w:p w14:paraId="4BA21EDF" w14:textId="77777777" w:rsidR="000F7377" w:rsidRDefault="000F7377"/>
    <w:p w14:paraId="25873019" w14:textId="77777777" w:rsidR="000F7377" w:rsidRDefault="000F7377">
      <w:r xmlns:w="http://schemas.openxmlformats.org/wordprocessingml/2006/main">
        <w:t xml:space="preserve">Openbaring 19:16 En hy dra op sy kleed en op sy heup die Naam wat geskrywe is: KONING VAN DIE KONINGS EN HERE VAN DIE HERE.</w:t>
      </w:r>
    </w:p>
    <w:p w14:paraId="4E4CF5D0" w14:textId="77777777" w:rsidR="000F7377" w:rsidRDefault="000F7377"/>
    <w:p w14:paraId="797F1862" w14:textId="77777777" w:rsidR="000F7377" w:rsidRDefault="000F7377">
      <w:r xmlns:w="http://schemas.openxmlformats.org/wordprocessingml/2006/main">
        <w:t xml:space="preserve">Hierdie gedeelte beklemtoon Jesus se mag en gesag as die Koning van die Konings en Here van die Here.</w:t>
      </w:r>
    </w:p>
    <w:p w14:paraId="1BD7500E" w14:textId="77777777" w:rsidR="000F7377" w:rsidRDefault="000F7377"/>
    <w:p w14:paraId="2E26E4A8" w14:textId="77777777" w:rsidR="000F7377" w:rsidRDefault="000F7377">
      <w:r xmlns:w="http://schemas.openxmlformats.org/wordprocessingml/2006/main">
        <w:t xml:space="preserve">1. Die Majesteit van Jesus: Sy Koningskap en Heerskappy</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soewereiniteit van Jesus: Sy gesag oor alle dinge</w:t>
      </w:r>
    </w:p>
    <w:p w14:paraId="0821E051" w14:textId="77777777" w:rsidR="000F7377" w:rsidRDefault="000F7377"/>
    <w:p w14:paraId="16A72C1D" w14:textId="77777777" w:rsidR="000F7377" w:rsidRDefault="000F7377">
      <w:r xmlns:w="http://schemas.openxmlformats.org/wordprocessingml/2006/main">
        <w:t xml:space="preserve">1. Filippense 2:5-11 - Jesus se verootmoediging om gehoorsaam te word tot die dood aan die kruis.</w:t>
      </w:r>
    </w:p>
    <w:p w14:paraId="26542037" w14:textId="77777777" w:rsidR="000F7377" w:rsidRDefault="000F7377"/>
    <w:p w14:paraId="0464A2FE" w14:textId="77777777" w:rsidR="000F7377" w:rsidRDefault="000F7377">
      <w:r xmlns:w="http://schemas.openxmlformats.org/wordprocessingml/2006/main">
        <w:t xml:space="preserve">2. Kolossense 1:15-20 – Jesus se voorrang en oppergesag oor die hele skepping.</w:t>
      </w:r>
    </w:p>
    <w:p w14:paraId="23CDA8EA" w14:textId="77777777" w:rsidR="000F7377" w:rsidRDefault="000F7377"/>
    <w:p w14:paraId="23D5ED28" w14:textId="77777777" w:rsidR="000F7377" w:rsidRDefault="000F7377">
      <w:r xmlns:w="http://schemas.openxmlformats.org/wordprocessingml/2006/main">
        <w:t xml:space="preserve">Openbaring 19:17 En ek het 'n engel in die son sien staan; en hy het met 'n groot stem uitgeroep en aan al die voëls wat in die middel van die hemel vlieg, gesê: Kom en vergader julle na die maaltyd van die grote God;</w:t>
      </w:r>
    </w:p>
    <w:p w14:paraId="60F7CA55" w14:textId="77777777" w:rsidR="000F7377" w:rsidRDefault="000F7377"/>
    <w:p w14:paraId="1D19FE91" w14:textId="77777777" w:rsidR="000F7377" w:rsidRDefault="000F7377">
      <w:r xmlns:w="http://schemas.openxmlformats.org/wordprocessingml/2006/main">
        <w:t xml:space="preserve">’n Engel het die voëls beveel om bymekaar te kom vir die groot maaltyd van God.</w:t>
      </w:r>
    </w:p>
    <w:p w14:paraId="0947B26F" w14:textId="77777777" w:rsidR="000F7377" w:rsidRDefault="000F7377"/>
    <w:p w14:paraId="1E94F0D1" w14:textId="77777777" w:rsidR="000F7377" w:rsidRDefault="000F7377">
      <w:r xmlns:w="http://schemas.openxmlformats.org/wordprocessingml/2006/main">
        <w:t xml:space="preserve">1. Die Uitnodiging na God se Avondmaal: Ondersoek Openbaring 19:17</w:t>
      </w:r>
    </w:p>
    <w:p w14:paraId="52E74702" w14:textId="77777777" w:rsidR="000F7377" w:rsidRDefault="000F7377"/>
    <w:p w14:paraId="0D9C03B4" w14:textId="77777777" w:rsidR="000F7377" w:rsidRDefault="000F7377">
      <w:r xmlns:w="http://schemas.openxmlformats.org/wordprocessingml/2006/main">
        <w:t xml:space="preserve">2. Die onvoorwaardelike uitnodiging van God: Verstaan Openbaring 19:17</w:t>
      </w:r>
    </w:p>
    <w:p w14:paraId="3546BA0D" w14:textId="77777777" w:rsidR="000F7377" w:rsidRDefault="000F7377"/>
    <w:p w14:paraId="755C5E42" w14:textId="77777777" w:rsidR="000F7377" w:rsidRDefault="000F7377">
      <w:r xmlns:w="http://schemas.openxmlformats.org/wordprocessingml/2006/main">
        <w:t xml:space="preserve">1. Lukas 14:15-24 - Die gelykenis van die groot maaltyd.</w:t>
      </w:r>
    </w:p>
    <w:p w14:paraId="73990C80" w14:textId="77777777" w:rsidR="000F7377" w:rsidRDefault="000F7377"/>
    <w:p w14:paraId="51817486" w14:textId="77777777" w:rsidR="000F7377" w:rsidRDefault="000F7377">
      <w:r xmlns:w="http://schemas.openxmlformats.org/wordprocessingml/2006/main">
        <w:t xml:space="preserve">2. Jesaja 25:6-8 - Die Here se belofte van 'n groot maaltyd.</w:t>
      </w:r>
    </w:p>
    <w:p w14:paraId="6E60136A" w14:textId="77777777" w:rsidR="000F7377" w:rsidRDefault="000F7377"/>
    <w:p w14:paraId="76D5C86F" w14:textId="77777777" w:rsidR="000F7377" w:rsidRDefault="000F7377">
      <w:r xmlns:w="http://schemas.openxmlformats.org/wordprocessingml/2006/main">
        <w:t xml:space="preserve">Openbaring 19:18 sodat julle die vlees van konings en die vlees van owerstes en die vlees van helde en die vlees van perde en van die wat daarop sit kan eet, en die vlees van alle mense, vrymense sowel as band, klein en groot.</w:t>
      </w:r>
    </w:p>
    <w:p w14:paraId="02773F24" w14:textId="77777777" w:rsidR="000F7377" w:rsidRDefault="000F7377"/>
    <w:p w14:paraId="33BE0273" w14:textId="77777777" w:rsidR="000F7377" w:rsidRDefault="000F7377">
      <w:r xmlns:w="http://schemas.openxmlformats.org/wordprocessingml/2006/main">
        <w:t xml:space="preserve">God laat die gelowiges toe om die vlees van konings, kapteins, magtige manne en perde te eet, en van diegene wat hulle ry, sowel as alle mense, ongeag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seën van gelykheid: hoe God alle mense eer ongeag status</w:t>
      </w:r>
    </w:p>
    <w:p w14:paraId="76536052" w14:textId="77777777" w:rsidR="000F7377" w:rsidRDefault="000F7377"/>
    <w:p w14:paraId="77A33201" w14:textId="77777777" w:rsidR="000F7377" w:rsidRDefault="000F7377">
      <w:r xmlns:w="http://schemas.openxmlformats.org/wordprocessingml/2006/main">
        <w:t xml:space="preserve">2. Die noodsaaklikheid van nederigheid: hoe God diegene ondersteun wat ander dien</w:t>
      </w:r>
    </w:p>
    <w:p w14:paraId="4AC25942" w14:textId="77777777" w:rsidR="000F7377" w:rsidRDefault="000F7377"/>
    <w:p w14:paraId="1CE70D6C" w14:textId="77777777" w:rsidR="000F7377" w:rsidRDefault="000F7377">
      <w:r xmlns:w="http://schemas.openxmlformats.org/wordprocessingml/2006/main">
        <w:t xml:space="preserve">1. Galasiërs 3:28 - Daar is nie meer Jood of Griek nie, daar is nie slaaf of vryman nie, daar is geen man en vrou nie, want julle is almal een in Christus Jesus.</w:t>
      </w:r>
    </w:p>
    <w:p w14:paraId="66FAB6E8" w14:textId="77777777" w:rsidR="000F7377" w:rsidRDefault="000F7377"/>
    <w:p w14:paraId="3B47D7D8" w14:textId="77777777" w:rsidR="000F7377" w:rsidRDefault="000F7377">
      <w:r xmlns:w="http://schemas.openxmlformats.org/wordprocessingml/2006/main">
        <w:t xml:space="preserve">2. Jakobus 4:10 - Verneder julle voor die Here, en Hy sal julle verhoog.</w:t>
      </w:r>
    </w:p>
    <w:p w14:paraId="4E305315" w14:textId="77777777" w:rsidR="000F7377" w:rsidRDefault="000F7377"/>
    <w:p w14:paraId="2EF02FC3" w14:textId="77777777" w:rsidR="000F7377" w:rsidRDefault="000F7377">
      <w:r xmlns:w="http://schemas.openxmlformats.org/wordprocessingml/2006/main">
        <w:t xml:space="preserve">Openbaring 19:19 En ek het die dier gesien en die konings van die aarde en hulle leërs wat bymekaar was om oorlog te voer teen hom wat op die perd sit, en teen sy leër.</w:t>
      </w:r>
    </w:p>
    <w:p w14:paraId="4F650B3B" w14:textId="77777777" w:rsidR="000F7377" w:rsidRDefault="000F7377"/>
    <w:p w14:paraId="726CA388" w14:textId="77777777" w:rsidR="000F7377" w:rsidRDefault="000F7377">
      <w:r xmlns:w="http://schemas.openxmlformats.org/wordprocessingml/2006/main">
        <w:t xml:space="preserve">Die Dier en die konings van die aarde het bymekaargekom om oorlog te voer teen God.</w:t>
      </w:r>
    </w:p>
    <w:p w14:paraId="4CCA9516" w14:textId="77777777" w:rsidR="000F7377" w:rsidRDefault="000F7377"/>
    <w:p w14:paraId="12C6506D" w14:textId="77777777" w:rsidR="000F7377" w:rsidRDefault="000F7377">
      <w:r xmlns:w="http://schemas.openxmlformats.org/wordprocessingml/2006/main">
        <w:t xml:space="preserve">1: The Battle Against God - Hoe om vas te staan teen die versoeking om by die Dier se magte aan te sluit</w:t>
      </w:r>
    </w:p>
    <w:p w14:paraId="5D081A7F" w14:textId="77777777" w:rsidR="000F7377" w:rsidRDefault="000F7377"/>
    <w:p w14:paraId="1AED5D1F" w14:textId="77777777" w:rsidR="000F7377" w:rsidRDefault="000F7377">
      <w:r xmlns:w="http://schemas.openxmlformats.org/wordprocessingml/2006/main">
        <w:t xml:space="preserve">2: Die teenaanval - Oorwinning in Christus oor die magte van die bose</w:t>
      </w:r>
    </w:p>
    <w:p w14:paraId="1F1A1FB7" w14:textId="77777777" w:rsidR="000F7377" w:rsidRDefault="000F7377"/>
    <w:p w14:paraId="483F84D3" w14:textId="77777777" w:rsidR="000F7377" w:rsidRDefault="000F7377">
      <w:r xmlns:w="http://schemas.openxmlformats.org/wordprocessingml/2006/main">
        <w:t xml:space="preserve">1:Efesiërs 6:10-13 - Trek die volle wapenrusting van God aan, sodat julle staande kan bly teen die listiges van die duiwel.</w:t>
      </w:r>
    </w:p>
    <w:p w14:paraId="47D76838" w14:textId="77777777" w:rsidR="000F7377" w:rsidRDefault="000F7377"/>
    <w:p w14:paraId="2DC616D1" w14:textId="77777777" w:rsidR="000F7377" w:rsidRDefault="000F7377">
      <w:r xmlns:w="http://schemas.openxmlformats.org/wordprocessingml/2006/main">
        <w:t xml:space="preserve">2: Jakobus 4:7 - Onderwerp julle dan aan God. Weerstaan die duiwel, en hy sal van jou wegvlug.</w:t>
      </w:r>
    </w:p>
    <w:p w14:paraId="23662E0A" w14:textId="77777777" w:rsidR="000F7377" w:rsidRDefault="000F7377"/>
    <w:p w14:paraId="2200EE81" w14:textId="77777777" w:rsidR="000F7377" w:rsidRDefault="000F7377">
      <w:r xmlns:w="http://schemas.openxmlformats.org/wordprocessingml/2006/main">
        <w:t xml:space="preserve">Openbaring 19:20 En die dier is gevange geneem, en saam met hom die valse profeet wat wonders voor hom gedoen het, waarmee hy die wat die merk van die dier ontvang het, en die wat sy beeld aanbid het, verlei het. Albei is lewend in 'n poel van vuur gewerp wat met swawel brand.</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 dier en die valse profeet is lewend in 'n poel van vuur gewerp wat met swawel brand.</w:t>
      </w:r>
    </w:p>
    <w:p w14:paraId="15DA37C0" w14:textId="77777777" w:rsidR="000F7377" w:rsidRDefault="000F7377"/>
    <w:p w14:paraId="6F99751F" w14:textId="77777777" w:rsidR="000F7377" w:rsidRDefault="000F7377">
      <w:r xmlns:w="http://schemas.openxmlformats.org/wordprocessingml/2006/main">
        <w:t xml:space="preserve">1. Die gevolge van sonde: God se straf in die poel van vuur</w:t>
      </w:r>
    </w:p>
    <w:p w14:paraId="6D2F2530" w14:textId="77777777" w:rsidR="000F7377" w:rsidRDefault="000F7377"/>
    <w:p w14:paraId="44B29740" w14:textId="77777777" w:rsidR="000F7377" w:rsidRDefault="000F7377">
      <w:r xmlns:w="http://schemas.openxmlformats.org/wordprocessingml/2006/main">
        <w:t xml:space="preserve">2. Die Krag van God: Sy Geregtigheid Seëvier</w:t>
      </w:r>
    </w:p>
    <w:p w14:paraId="126152FC" w14:textId="77777777" w:rsidR="000F7377" w:rsidRDefault="000F7377"/>
    <w:p w14:paraId="3AB95421" w14:textId="77777777" w:rsidR="000F7377" w:rsidRDefault="000F7377">
      <w:r xmlns:w="http://schemas.openxmlformats.org/wordprocessingml/2006/main">
        <w:t xml:space="preserve">1. Romeine 6:23 - Want die loon van die sonde is die dood, maar die genadegawe van God is die ewige lewe in Christus Jesus, onse Here.</w:t>
      </w:r>
    </w:p>
    <w:p w14:paraId="72DD53DF" w14:textId="77777777" w:rsidR="000F7377" w:rsidRDefault="000F7377"/>
    <w:p w14:paraId="2FE782B5" w14:textId="77777777" w:rsidR="000F7377" w:rsidRDefault="000F7377">
      <w:r xmlns:w="http://schemas.openxmlformats.org/wordprocessingml/2006/main">
        <w:t xml:space="preserve">2. Matteus 25:41 – Dan sal Hy vir dié aan sy linkerkant sê: Gaan weg van My, julle vervloektes, in die ewige vuur wat berei is vir die duiwel en sy engele.</w:t>
      </w:r>
    </w:p>
    <w:p w14:paraId="5F8E146C" w14:textId="77777777" w:rsidR="000F7377" w:rsidRDefault="000F7377"/>
    <w:p w14:paraId="68B255B0" w14:textId="77777777" w:rsidR="000F7377" w:rsidRDefault="000F7377">
      <w:r xmlns:w="http://schemas.openxmlformats.org/wordprocessingml/2006/main">
        <w:t xml:space="preserve">Openbaring 19:21 En die oorblyfsel is gedood met die swaard van hom wat op die perd sit, en die swaard het uit sy mond uitgegaan, en al die voëls is versadig van hulle vlees.</w:t>
      </w:r>
    </w:p>
    <w:p w14:paraId="1C8E34B4" w14:textId="77777777" w:rsidR="000F7377" w:rsidRDefault="000F7377"/>
    <w:p w14:paraId="1688A939" w14:textId="77777777" w:rsidR="000F7377" w:rsidRDefault="000F7377">
      <w:r xmlns:w="http://schemas.openxmlformats.org/wordprocessingml/2006/main">
        <w:t xml:space="preserve">Jesus sal kom en die bose verslaan met 'n swaard wat uit sy mond uitgaan, en laat die kwaad deur voëls verslind word.</w:t>
      </w:r>
    </w:p>
    <w:p w14:paraId="13D09C4B" w14:textId="77777777" w:rsidR="000F7377" w:rsidRDefault="000F7377"/>
    <w:p w14:paraId="45089FA5" w14:textId="77777777" w:rsidR="000F7377" w:rsidRDefault="000F7377">
      <w:r xmlns:w="http://schemas.openxmlformats.org/wordprocessingml/2006/main">
        <w:t xml:space="preserve">1. God se Woord is Kragtig: Die Swaard van die Here</w:t>
      </w:r>
    </w:p>
    <w:p w14:paraId="76E151D5" w14:textId="77777777" w:rsidR="000F7377" w:rsidRDefault="000F7377"/>
    <w:p w14:paraId="3D0D50DD" w14:textId="77777777" w:rsidR="000F7377" w:rsidRDefault="000F7377">
      <w:r xmlns:w="http://schemas.openxmlformats.org/wordprocessingml/2006/main">
        <w:t xml:space="preserve">2. Die finale oordeel: Jesus se swaard van geregtigheid</w:t>
      </w:r>
    </w:p>
    <w:p w14:paraId="42E40B1F" w14:textId="77777777" w:rsidR="000F7377" w:rsidRDefault="000F7377"/>
    <w:p w14:paraId="418B8020" w14:textId="77777777" w:rsidR="000F7377" w:rsidRDefault="000F7377">
      <w:r xmlns:w="http://schemas.openxmlformats.org/wordprocessingml/2006/main">
        <w:t xml:space="preserve">1. Jesaja 11:4 - “Maar met geregtigheid sal Hy die armes oordeel en die sagmoediges van die aarde met billikheid teregwys; en Hy sal die aarde slaan met die staf van sy mond en met die asem van sy lippe. maak die goddelose dood.”</w:t>
      </w:r>
    </w:p>
    <w:p w14:paraId="1FBF19A1" w14:textId="77777777" w:rsidR="000F7377" w:rsidRDefault="000F7377"/>
    <w:p w14:paraId="0146EC57" w14:textId="77777777" w:rsidR="000F7377" w:rsidRDefault="000F7377">
      <w:r xmlns:w="http://schemas.openxmlformats.org/wordprocessingml/2006/main">
        <w:t xml:space="preserve">2. Hebreërs 4:12 - “Want die woord van God is lewend en kragtig en skerper as enige tweesnydende swaard, en dring deur tot die skeiding van siel en gees en van gewrigte en murg, en is 'n beoordelaar van </w:t>
      </w:r>
      <w:r xmlns:w="http://schemas.openxmlformats.org/wordprocessingml/2006/main">
        <w:lastRenderedPageBreak xmlns:w="http://schemas.openxmlformats.org/wordprocessingml/2006/main"/>
      </w:r>
      <w:r xmlns:w="http://schemas.openxmlformats.org/wordprocessingml/2006/main">
        <w:t xml:space="preserve">die gedagtes en bedoelings van die hart.”</w:t>
      </w:r>
    </w:p>
    <w:p w14:paraId="18E57796" w14:textId="77777777" w:rsidR="000F7377" w:rsidRDefault="000F7377"/>
    <w:p w14:paraId="2C089E7E" w14:textId="77777777" w:rsidR="000F7377" w:rsidRDefault="000F7377">
      <w:r xmlns:w="http://schemas.openxmlformats.org/wordprocessingml/2006/main">
        <w:t xml:space="preserve">Openbaring 20 is die twintigste hoofstuk van die boek Openbaring en gaan voort met Johannes se visie van eindtydgebeure. Hierdie hoofstuk fokus op die binding van Satan, die heerskappy van Christus en die finale oordeel.</w:t>
      </w:r>
    </w:p>
    <w:p w14:paraId="61B507D6" w14:textId="77777777" w:rsidR="000F7377" w:rsidRDefault="000F7377"/>
    <w:p w14:paraId="78FA8231" w14:textId="77777777" w:rsidR="000F7377" w:rsidRDefault="000F7377">
      <w:r xmlns:w="http://schemas.openxmlformats.org/wordprocessingml/2006/main">
        <w:t xml:space="preserve">1ste Paragraaf: Die hoofstuk begin met 'n engel wat uit die hemel neerdaal, met 'n sleutel en 'n groot ketting vas. Hy gryp Satan, bind hom duisend jaar lank en gooi hom in die afgrond en verseël dit sodat hy nie die nasies gedurende hierdie tydperk kan mislei nie (Openbaring 20:1-3). Daar word na hierdie duisend jaar tydperk verwys as die "millennium" of "die duisend jaar." Gedurende hierdie tyd regeer diegene wat vir hul geloof gemartel is saam met Christus en deel in Sy gesag (Openbaring 20:4-6).</w:t>
      </w:r>
    </w:p>
    <w:p w14:paraId="3D618FC1" w14:textId="77777777" w:rsidR="000F7377" w:rsidRDefault="000F7377"/>
    <w:p w14:paraId="62D4C5FD" w14:textId="77777777" w:rsidR="000F7377" w:rsidRDefault="000F7377">
      <w:r xmlns:w="http://schemas.openxmlformats.org/wordprocessingml/2006/main">
        <w:t xml:space="preserve">2de Paragraaf: Nadat die duisend jaar voltooi is, word Satan uit sy tronk vrygelaat. Hy verlei baie nasies en versamel hulle vir die stryd teen God se volk (Openbaring 20:7-9). Vuur kom egter uit die hemel en verteer hulle. Satan word dan in die poel van vuur gegooi waar hy vir ewig gepynig sal word (Openbaring 20:10).</w:t>
      </w:r>
    </w:p>
    <w:p w14:paraId="17BC63D0" w14:textId="77777777" w:rsidR="000F7377" w:rsidRDefault="000F7377"/>
    <w:p w14:paraId="314DE16E" w14:textId="77777777" w:rsidR="000F7377" w:rsidRDefault="000F7377">
      <w:r xmlns:w="http://schemas.openxmlformats.org/wordprocessingml/2006/main">
        <w:t xml:space="preserve">3de Paragraaf: Na hierdie oordeel oor Satan, sien Johannes 'n groot wit troon met God daarop sit. Die dooies – klein en groot – word opgewek om voor Hom te staan. Boeke word oopgemaak wat rekords bevat van almal se dade waardeur hulle beoordeel sal word (Openbaring 20:11-12). Diegene wie se name nie in die Boek van die Lewe geskryf is nie, word in die poel van vuur – die tweede dood – langs die dood self en Hades gewerp (Openbaring 20:13-15). Hierdie finale oordeel dui op ewige skeiding van God vir diegene wat Hom verwerp het.</w:t>
      </w:r>
    </w:p>
    <w:p w14:paraId="13CDFBA6" w14:textId="77777777" w:rsidR="000F7377" w:rsidRDefault="000F7377"/>
    <w:p w14:paraId="603BDC1B" w14:textId="77777777" w:rsidR="000F7377" w:rsidRDefault="000F7377">
      <w:r xmlns:w="http://schemas.openxmlformats.org/wordprocessingml/2006/main">
        <w:t xml:space="preserve">Samevattend beskryf hoofstuk twintig van Openbaring sleutelgebeure wat verband hou met eindtyd oordeel. Dit beeld Satan uit wat vir 'n duisend jaar gebind is, waartydens Christus en sy getroue volgelinge regeer. Na die millennium word Satan vrygelaat en mislei baie nasies, wat lei tot hul vernietiging deur vuur. Satan word dan in die poel van vuur gegooi. Die hoofstuk word afgesluit met 'n visioen van die groot wit troon oordeel waar alle mense opgewek word en volgens hul dade geoordeel word. Diegene wie se name nie in die Boek van die Lewe gevind word nie, staar ewige straf in die poel van vuur in die gesig. Hierdie hoofstuk beklemtoon goddelike oordeel oor Satan, die heerskappy van Christus en Sy volgelinge, en die finale aanspreeklikheid vir die hele mensdom voor God se troon.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Openbaring 20:1 En ek het 'n engel uit die hemel sien neerdaal met die sleutel van die afgrond en 'n groot ketting in sy hand.</w:t>
      </w:r>
    </w:p>
    <w:p w14:paraId="79DC0691" w14:textId="77777777" w:rsidR="000F7377" w:rsidRDefault="000F7377"/>
    <w:p w14:paraId="08F4E86F" w14:textId="77777777" w:rsidR="000F7377" w:rsidRDefault="000F7377">
      <w:r xmlns:w="http://schemas.openxmlformats.org/wordprocessingml/2006/main">
        <w:t xml:space="preserve">'n Engel word in Openbaring 20:1 beskryf as wat uit die hemel neerdaal met 'n sleutel en 'n groot ketting in die hand.</w:t>
      </w:r>
    </w:p>
    <w:p w14:paraId="36859243" w14:textId="77777777" w:rsidR="000F7377" w:rsidRDefault="000F7377"/>
    <w:p w14:paraId="3D48E710" w14:textId="77777777" w:rsidR="000F7377" w:rsidRDefault="000F7377">
      <w:r xmlns:w="http://schemas.openxmlformats.org/wordprocessingml/2006/main">
        <w:t xml:space="preserve">1. Die krag van die engel: verken die sterkte van God se boodskappers</w:t>
      </w:r>
    </w:p>
    <w:p w14:paraId="30D518AC" w14:textId="77777777" w:rsidR="000F7377" w:rsidRDefault="000F7377"/>
    <w:p w14:paraId="7A203960" w14:textId="77777777" w:rsidR="000F7377" w:rsidRDefault="000F7377">
      <w:r xmlns:w="http://schemas.openxmlformats.org/wordprocessingml/2006/main">
        <w:t xml:space="preserve">2. Die sleutel tot die Koninkryk: ontbloot die simboliese betekenis van die sleutel en ketting</w:t>
      </w:r>
    </w:p>
    <w:p w14:paraId="41460F3C" w14:textId="77777777" w:rsidR="000F7377" w:rsidRDefault="000F7377"/>
    <w:p w14:paraId="37C35846" w14:textId="77777777" w:rsidR="000F7377" w:rsidRDefault="000F7377">
      <w:r xmlns:w="http://schemas.openxmlformats.org/wordprocessingml/2006/main">
        <w:t xml:space="preserve">1. Jesaja 22:22 - "En die sleutel van die huis van Dawid sal Ek op sy skouer lê, sodat hy oopmaak en niemand sluit nie; en hy sal sluit en niemand sal oopmaak nie."</w:t>
      </w:r>
    </w:p>
    <w:p w14:paraId="5C1E4959" w14:textId="77777777" w:rsidR="000F7377" w:rsidRDefault="000F7377"/>
    <w:p w14:paraId="10F0C5F5" w14:textId="77777777" w:rsidR="000F7377" w:rsidRDefault="000F7377">
      <w:r xmlns:w="http://schemas.openxmlformats.org/wordprocessingml/2006/main">
        <w:t xml:space="preserve">2. Matteus 16:19 - "En Ek sal jou die sleutels van die koninkryk van die hemele gee, en wat jy ook al op die aarde bind, sal in die hemel gebonde wees; en alles wat jy op die aarde ontbind, sal in die hemel ontbonde wees."</w:t>
      </w:r>
    </w:p>
    <w:p w14:paraId="7FE70DAF" w14:textId="77777777" w:rsidR="000F7377" w:rsidRDefault="000F7377"/>
    <w:p w14:paraId="5E04EFEE" w14:textId="77777777" w:rsidR="000F7377" w:rsidRDefault="000F7377">
      <w:r xmlns:w="http://schemas.openxmlformats.org/wordprocessingml/2006/main">
        <w:t xml:space="preserve">Openbaring 20:2 En hy het die draak, die ou slang, wat die duiwel en die Satan is, gegryp en hom duisend jaar lank gebind,</w:t>
      </w:r>
    </w:p>
    <w:p w14:paraId="7E7552F3" w14:textId="77777777" w:rsidR="000F7377" w:rsidRDefault="000F7377"/>
    <w:p w14:paraId="75FC3E24" w14:textId="77777777" w:rsidR="000F7377" w:rsidRDefault="000F7377">
      <w:r xmlns:w="http://schemas.openxmlformats.org/wordprocessingml/2006/main">
        <w:t xml:space="preserve">Die Duiwel en Satan was duisend jaar lank deur God gebind.</w:t>
      </w:r>
    </w:p>
    <w:p w14:paraId="68E8F3AC" w14:textId="77777777" w:rsidR="000F7377" w:rsidRDefault="000F7377"/>
    <w:p w14:paraId="4BD8EC6B" w14:textId="77777777" w:rsidR="000F7377" w:rsidRDefault="000F7377">
      <w:r xmlns:w="http://schemas.openxmlformats.org/wordprocessingml/2006/main">
        <w:t xml:space="preserve">1: God sal altyd oorwin oor die bose.</w:t>
      </w:r>
    </w:p>
    <w:p w14:paraId="5BF2A407" w14:textId="77777777" w:rsidR="000F7377" w:rsidRDefault="000F7377"/>
    <w:p w14:paraId="068B949C" w14:textId="77777777" w:rsidR="000F7377" w:rsidRDefault="000F7377">
      <w:r xmlns:w="http://schemas.openxmlformats.org/wordprocessingml/2006/main">
        <w:t xml:space="preserve">2: Ons moet op God se krag en beskerming vertrou.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14:paraId="679ED67B" w14:textId="77777777" w:rsidR="000F7377" w:rsidRDefault="000F7377"/>
    <w:p w14:paraId="53971A01" w14:textId="77777777" w:rsidR="000F7377" w:rsidRDefault="000F7377">
      <w:r xmlns:w="http://schemas.openxmlformats.org/wordprocessingml/2006/main">
        <w:t xml:space="preserve">2: Jesaja 54:17 - Geen wapen wat teen jou gemaak word, sal slaag nie, en jy sal elke tong wat teen jou opstaan in die oordeel weerlê. Jy sal seëvier as jy met jou vyande twis.</w:t>
      </w:r>
    </w:p>
    <w:p w14:paraId="66CD72BA" w14:textId="77777777" w:rsidR="000F7377" w:rsidRDefault="000F7377"/>
    <w:p w14:paraId="72B725A8" w14:textId="77777777" w:rsidR="000F7377" w:rsidRDefault="000F7377">
      <w:r xmlns:w="http://schemas.openxmlformats.org/wordprocessingml/2006/main">
        <w:t xml:space="preserve">Openbaring 20:3 en werp hom in die afgrond en sluit hom toe en sit 'n seël op hom, dat hy die nasies nie meer sou verlei totdat die duisend jaar vervul sou wees nie; en daarna moet hy 'n bietjie ontbind word. seisoen.</w:t>
      </w:r>
    </w:p>
    <w:p w14:paraId="772C80EF" w14:textId="77777777" w:rsidR="000F7377" w:rsidRDefault="000F7377"/>
    <w:p w14:paraId="015B480A" w14:textId="77777777" w:rsidR="000F7377" w:rsidRDefault="000F7377">
      <w:r xmlns:w="http://schemas.openxmlformats.org/wordprocessingml/2006/main">
        <w:t xml:space="preserve">Satan word in 'n bodemlose put gegooi en word vir duisend jaar aangehou totdat hy 'n kort tydperk van vryheid toegelaat word nadat die duisend jaar voltooi is.</w:t>
      </w:r>
    </w:p>
    <w:p w14:paraId="25E75AD0" w14:textId="77777777" w:rsidR="000F7377" w:rsidRDefault="000F7377"/>
    <w:p w14:paraId="3793935D" w14:textId="77777777" w:rsidR="000F7377" w:rsidRDefault="000F7377">
      <w:r xmlns:w="http://schemas.openxmlformats.org/wordprocessingml/2006/main">
        <w:t xml:space="preserve">1. Wees waaksaam en weerstaan die Duiwel se versoekings.</w:t>
      </w:r>
    </w:p>
    <w:p w14:paraId="338925CC" w14:textId="77777777" w:rsidR="000F7377" w:rsidRDefault="000F7377"/>
    <w:p w14:paraId="2F7BDE86" w14:textId="77777777" w:rsidR="000F7377" w:rsidRDefault="000F7377">
      <w:r xmlns:w="http://schemas.openxmlformats.org/wordprocessingml/2006/main">
        <w:t xml:space="preserve">2. Kyk na God in tye van stryd en versoeking.</w:t>
      </w:r>
    </w:p>
    <w:p w14:paraId="3E14853C" w14:textId="77777777" w:rsidR="000F7377" w:rsidRDefault="000F7377"/>
    <w:p w14:paraId="34481E5F" w14:textId="77777777" w:rsidR="000F7377" w:rsidRDefault="000F7377">
      <w:r xmlns:w="http://schemas.openxmlformats.org/wordprocessingml/2006/main">
        <w:t xml:space="preserve">1. Jakobus 4:7 - "Onderwerp julle dan aan God. Weerstaan die duiwel, en hy sal van julle af wegvlug."</w:t>
      </w:r>
    </w:p>
    <w:p w14:paraId="4DC1F89B" w14:textId="77777777" w:rsidR="000F7377" w:rsidRDefault="000F7377"/>
    <w:p w14:paraId="256B20D6" w14:textId="77777777" w:rsidR="000F7377" w:rsidRDefault="000F7377">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14:paraId="19D77302" w14:textId="77777777" w:rsidR="000F7377" w:rsidRDefault="000F7377"/>
    <w:p w14:paraId="7963CF37" w14:textId="77777777" w:rsidR="000F7377" w:rsidRDefault="000F7377">
      <w:r xmlns:w="http://schemas.openxmlformats.org/wordprocessingml/2006/main">
        <w:t xml:space="preserve">Openbaring 20:4 En ek het trone gesien, en hulle het daarop gaan sit, en aan hulle is die oordeel gegee; die dier of sy beeld of sy merk op hulle voorhoofde of in hulle hande het nie ontvang nie; en hulle het geleef en saam met Christus geregeer duisend jaar lank.</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sien hoe trone en die wat daarop sit, geoordeel word. Hy sien ook die siele van diegene wat gemartel is vir hul geloof in Jesus en sy Woord, en wat nie aan die dier of sy beeld toegegee het nie, en hul geloof behou het ten spyte van vervolging.</w:t>
      </w:r>
    </w:p>
    <w:p w14:paraId="2985252F" w14:textId="77777777" w:rsidR="000F7377" w:rsidRDefault="000F7377"/>
    <w:p w14:paraId="73F04A85" w14:textId="77777777" w:rsidR="000F7377" w:rsidRDefault="000F7377">
      <w:r xmlns:w="http://schemas.openxmlformats.org/wordprocessingml/2006/main">
        <w:t xml:space="preserve">1. Maak die meeste van ons tyd op aarde – hoe om 'n lewe van geloof en moed te leef</w:t>
      </w:r>
    </w:p>
    <w:p w14:paraId="6467D756" w14:textId="77777777" w:rsidR="000F7377" w:rsidRDefault="000F7377"/>
    <w:p w14:paraId="7EBCE45E" w14:textId="77777777" w:rsidR="000F7377" w:rsidRDefault="000F7377">
      <w:r xmlns:w="http://schemas.openxmlformats.org/wordprocessingml/2006/main">
        <w:t xml:space="preserve">2. Volhard tot die einde toe - Hoe om vas te staan in ons geloof in die aangesig van teëspoed</w:t>
      </w:r>
    </w:p>
    <w:p w14:paraId="2F91DA18" w14:textId="77777777" w:rsidR="000F7377" w:rsidRDefault="000F7377"/>
    <w:p w14:paraId="09688C96" w14:textId="77777777" w:rsidR="000F7377" w:rsidRDefault="000F7377">
      <w:r xmlns:w="http://schemas.openxmlformats.org/wordprocessingml/2006/main">
        <w:t xml:space="preserve">1. Romeine 8:17-18 - En as kinders is, dan erfgename; erfgename van God, en mede-erfgename met Christus; as ons saam met Hom ly, sodat ons ook saam verheerlik kan word. Want ek reken dat die lyding van hierdie teenwoordige tyd nie waardig is om te vergelyk met die heerlikheid wat in ons geopenbaar sal word nie.</w:t>
      </w:r>
    </w:p>
    <w:p w14:paraId="0AE5FD02" w14:textId="77777777" w:rsidR="000F7377" w:rsidRDefault="000F7377"/>
    <w:p w14:paraId="3427F724" w14:textId="77777777" w:rsidR="000F7377" w:rsidRDefault="000F7377">
      <w:r xmlns:w="http://schemas.openxmlformats.org/wordprocessingml/2006/main">
        <w:t xml:space="preserve">2. Matteus 10:22 - En julle sal deur almal gehaat word ter wille van my Naam, maar hy wat volhard tot die einde toe, sal gered word.</w:t>
      </w:r>
    </w:p>
    <w:p w14:paraId="7C40E981" w14:textId="77777777" w:rsidR="000F7377" w:rsidRDefault="000F7377"/>
    <w:p w14:paraId="614AFA5D" w14:textId="77777777" w:rsidR="000F7377" w:rsidRDefault="000F7377">
      <w:r xmlns:w="http://schemas.openxmlformats.org/wordprocessingml/2006/main">
        <w:t xml:space="preserve">Openbaring 20:5 Maar die res van die dooies het nie weer lewend gemaak voordat die duisend jaar voleindig was nie. Dit is die eerste opstanding.</w:t>
      </w:r>
    </w:p>
    <w:p w14:paraId="1473AF69" w14:textId="77777777" w:rsidR="000F7377" w:rsidRDefault="000F7377"/>
    <w:p w14:paraId="351CF8A8" w14:textId="77777777" w:rsidR="000F7377" w:rsidRDefault="000F7377">
      <w:r xmlns:w="http://schemas.openxmlformats.org/wordprocessingml/2006/main">
        <w:t xml:space="preserve">Hierdie gedeelte uit Openbaring praat van die eerste opstanding, wat sal plaasvind nadat die duisend jaar voltooi is.</w:t>
      </w:r>
    </w:p>
    <w:p w14:paraId="337C10A3" w14:textId="77777777" w:rsidR="000F7377" w:rsidRDefault="000F7377"/>
    <w:p w14:paraId="3996FB42" w14:textId="77777777" w:rsidR="000F7377" w:rsidRDefault="000F7377">
      <w:r xmlns:w="http://schemas.openxmlformats.org/wordprocessingml/2006/main">
        <w:t xml:space="preserve">1. Die hoop op die opstanding: wat dit vir ons beteken</w:t>
      </w:r>
    </w:p>
    <w:p w14:paraId="7031D5BC" w14:textId="77777777" w:rsidR="000F7377" w:rsidRDefault="000F7377"/>
    <w:p w14:paraId="42E1876E" w14:textId="77777777" w:rsidR="000F7377" w:rsidRDefault="000F7377">
      <w:r xmlns:w="http://schemas.openxmlformats.org/wordprocessingml/2006/main">
        <w:t xml:space="preserve">2. 'n Nader kyk na die Eerste Opstanding</w:t>
      </w:r>
    </w:p>
    <w:p w14:paraId="611563CC" w14:textId="77777777" w:rsidR="000F7377" w:rsidRDefault="000F7377"/>
    <w:p w14:paraId="0CA264FA" w14:textId="77777777" w:rsidR="000F7377" w:rsidRDefault="000F7377">
      <w:r xmlns:w="http://schemas.openxmlformats.org/wordprocessingml/2006/main">
        <w:t xml:space="preserve">1. 1 Korintiërs 15:20-26 - Want soos almal in Adam sterwe, so sal almal ook in Christus lewend gemaak word.</w:t>
      </w:r>
    </w:p>
    <w:p w14:paraId="4D087275" w14:textId="77777777" w:rsidR="000F7377" w:rsidRDefault="000F7377"/>
    <w:p w14:paraId="581BCFB7" w14:textId="77777777" w:rsidR="000F7377" w:rsidRDefault="000F7377">
      <w:r xmlns:w="http://schemas.openxmlformats.org/wordprocessingml/2006/main">
        <w:t xml:space="preserve">2. Romeine 6:3-5 - Ons is dan saam met Hom begrawe deur die doop in die dood, sodat, soos </w:t>
      </w:r>
      <w:r xmlns:w="http://schemas.openxmlformats.org/wordprocessingml/2006/main">
        <w:lastRenderedPageBreak xmlns:w="http://schemas.openxmlformats.org/wordprocessingml/2006/main"/>
      </w:r>
      <w:r xmlns:w="http://schemas.openxmlformats.org/wordprocessingml/2006/main">
        <w:t xml:space="preserve">Christus uit die dode opgewek is deur die heerlikheid van die Vader, ons ook in 'n nuwe lewe kan wandel.</w:t>
      </w:r>
    </w:p>
    <w:p w14:paraId="3DFC77D2" w14:textId="77777777" w:rsidR="000F7377" w:rsidRDefault="000F7377"/>
    <w:p w14:paraId="198D930D" w14:textId="77777777" w:rsidR="000F7377" w:rsidRDefault="000F7377">
      <w:r xmlns:w="http://schemas.openxmlformats.org/wordprocessingml/2006/main">
        <w:t xml:space="preserve">Openbaring 20:6 Salig en heilig is hy wat deel het aan die eerste opstanding; oor hulle het die tweede dood geen mag nie, maar hulle sal priesters van God en van Christus wees en sal saam met Hom as konings regeer duisend jaar lank.</w:t>
      </w:r>
    </w:p>
    <w:p w14:paraId="674F1271" w14:textId="77777777" w:rsidR="000F7377" w:rsidRDefault="000F7377"/>
    <w:p w14:paraId="5F836625" w14:textId="77777777" w:rsidR="000F7377" w:rsidRDefault="000F7377">
      <w:r xmlns:w="http://schemas.openxmlformats.org/wordprocessingml/2006/main">
        <w:t xml:space="preserve">Die eerste opstanding is 'n seën, en die wat daaraan deelneem, sal nie die tweede dood in die gesig staar nie. Hulle sal priesters van God en Christus wees en sal vir duisend jaar saam met Hom regeer.</w:t>
      </w:r>
    </w:p>
    <w:p w14:paraId="4EF28543" w14:textId="77777777" w:rsidR="000F7377" w:rsidRDefault="000F7377"/>
    <w:p w14:paraId="48EF43CA" w14:textId="77777777" w:rsidR="000F7377" w:rsidRDefault="000F7377">
      <w:r xmlns:w="http://schemas.openxmlformats.org/wordprocessingml/2006/main">
        <w:t xml:space="preserve">1. Die seën van die eerste opstanding</w:t>
      </w:r>
    </w:p>
    <w:p w14:paraId="1E087E2B" w14:textId="77777777" w:rsidR="000F7377" w:rsidRDefault="000F7377"/>
    <w:p w14:paraId="46DCECAC" w14:textId="77777777" w:rsidR="000F7377" w:rsidRDefault="000F7377">
      <w:r xmlns:w="http://schemas.openxmlformats.org/wordprocessingml/2006/main">
        <w:t xml:space="preserve">2. Pluk die vrugte van die ewige lewe</w:t>
      </w:r>
    </w:p>
    <w:p w14:paraId="24704D0A" w14:textId="77777777" w:rsidR="000F7377" w:rsidRDefault="000F7377"/>
    <w:p w14:paraId="03484836" w14:textId="77777777" w:rsidR="000F7377" w:rsidRDefault="000F7377">
      <w:r xmlns:w="http://schemas.openxmlformats.org/wordprocessingml/2006/main">
        <w:t xml:space="preserve">1. Romeine 6:23 - Want die loon van die sonde is die dood; maar die gawe van God is die ewige lewe deur Jesus Christus, onse Here.</w:t>
      </w:r>
    </w:p>
    <w:p w14:paraId="0706EF5A" w14:textId="77777777" w:rsidR="000F7377" w:rsidRDefault="000F7377"/>
    <w:p w14:paraId="3018F7DC" w14:textId="77777777" w:rsidR="000F7377" w:rsidRDefault="000F7377">
      <w:r xmlns:w="http://schemas.openxmlformats.org/wordprocessingml/2006/main">
        <w:t xml:space="preserve">2. 1 Korintiërs 15:54–57 - As hierdie verganklike dus met onverganklikheid beklee is, en hierdie sterflike met onsterflikheid beklee is, dan sal die woord vervul word wat geskrywe is: Die dood is verslind in die oorwinning. O dood, waar is jou angel? O graf, waar is u oorwinning? Die angel van die dood is sonde; en die krag van die sonde is die wet. Maar God sy dank wat ons die oorwinning gee deur onse Here Jesus Christus.</w:t>
      </w:r>
    </w:p>
    <w:p w14:paraId="48E98B2E" w14:textId="77777777" w:rsidR="000F7377" w:rsidRDefault="000F7377"/>
    <w:p w14:paraId="428D2D41" w14:textId="77777777" w:rsidR="000F7377" w:rsidRDefault="000F7377">
      <w:r xmlns:w="http://schemas.openxmlformats.org/wordprocessingml/2006/main">
        <w:t xml:space="preserve">Openbaring 20:7 En as die duisend jaar verby is, sal die Satan uit sy gevangenis ontbind word,</w:t>
      </w:r>
    </w:p>
    <w:p w14:paraId="3D0DE7FC" w14:textId="77777777" w:rsidR="000F7377" w:rsidRDefault="000F7377"/>
    <w:p w14:paraId="5989926D" w14:textId="77777777" w:rsidR="000F7377" w:rsidRDefault="000F7377">
      <w:r xmlns:w="http://schemas.openxmlformats.org/wordprocessingml/2006/main">
        <w:t xml:space="preserve">Die duisend jaar is verstreke en Satan word uit die tronk vrygelaat.</w:t>
      </w:r>
    </w:p>
    <w:p w14:paraId="0DC33E4F" w14:textId="77777777" w:rsidR="000F7377" w:rsidRDefault="000F7377"/>
    <w:p w14:paraId="163A26F5" w14:textId="77777777" w:rsidR="000F7377" w:rsidRDefault="000F7377">
      <w:r xmlns:w="http://schemas.openxmlformats.org/wordprocessingml/2006/main">
        <w:t xml:space="preserve">1. Die einde van die duisend jaar en Satan se vrylating: die implikasies van die millennium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Finale van die Millennium: Begrip van die betekenis van Satan se vrylating</w:t>
      </w:r>
    </w:p>
    <w:p w14:paraId="7DA8F21E" w14:textId="77777777" w:rsidR="000F7377" w:rsidRDefault="000F7377"/>
    <w:p w14:paraId="555D5E9C" w14:textId="77777777" w:rsidR="000F7377" w:rsidRDefault="000F7377">
      <w:r xmlns:w="http://schemas.openxmlformats.org/wordprocessingml/2006/main">
        <w:t xml:space="preserve">1. Jesaja 14:12-15 – Satan se begeerte om groter as God te wees</w:t>
      </w:r>
    </w:p>
    <w:p w14:paraId="7A036E4B" w14:textId="77777777" w:rsidR="000F7377" w:rsidRDefault="000F7377"/>
    <w:p w14:paraId="70AB3B77" w14:textId="77777777" w:rsidR="000F7377" w:rsidRDefault="000F7377">
      <w:r xmlns:w="http://schemas.openxmlformats.org/wordprocessingml/2006/main">
        <w:t xml:space="preserve">2. 2 Petrus 2:4-9 – Satan se karakter en bedoelings</w:t>
      </w:r>
    </w:p>
    <w:p w14:paraId="741526C2" w14:textId="77777777" w:rsidR="000F7377" w:rsidRDefault="000F7377"/>
    <w:p w14:paraId="6A7CDB48" w14:textId="77777777" w:rsidR="000F7377" w:rsidRDefault="000F7377">
      <w:r xmlns:w="http://schemas.openxmlformats.org/wordprocessingml/2006/main">
        <w:t xml:space="preserve">Openbaring 20:8 en sal uittrek om die nasies te verlei wat in die vier hoeke van die aarde is, Gog en Magog, om hulle bymekaar te bring vir die oorlog; hulle getal is soos die sand van die see.</w:t>
      </w:r>
    </w:p>
    <w:p w14:paraId="52F54E45" w14:textId="77777777" w:rsidR="000F7377" w:rsidRDefault="000F7377"/>
    <w:p w14:paraId="27C8833C" w14:textId="77777777" w:rsidR="000F7377" w:rsidRDefault="000F7377">
      <w:r xmlns:w="http://schemas.openxmlformats.org/wordprocessingml/2006/main">
        <w:t xml:space="preserve">’n Groot leër wat bestaan uit nasies uit die vier uithoeke van die aarde sal deur ’n magtige mag mislei word en bymekaarkom vir die geveg.</w:t>
      </w:r>
    </w:p>
    <w:p w14:paraId="525F6A4A" w14:textId="77777777" w:rsidR="000F7377" w:rsidRDefault="000F7377"/>
    <w:p w14:paraId="317D7C64" w14:textId="77777777" w:rsidR="000F7377" w:rsidRDefault="000F7377">
      <w:r xmlns:w="http://schemas.openxmlformats.org/wordprocessingml/2006/main">
        <w:t xml:space="preserve">1. Ons geloof in God sal getoets word wanneer die nasies van die wêreld bymekaarkom vir die stryd.</w:t>
      </w:r>
    </w:p>
    <w:p w14:paraId="3619C432" w14:textId="77777777" w:rsidR="000F7377" w:rsidRDefault="000F7377"/>
    <w:p w14:paraId="15889107" w14:textId="77777777" w:rsidR="000F7377" w:rsidRDefault="000F7377">
      <w:r xmlns:w="http://schemas.openxmlformats.org/wordprocessingml/2006/main">
        <w:t xml:space="preserve">2. Wees voorbereid om vas te staan in jou geloof en staat te maak op God se beskerming en leiding.</w:t>
      </w:r>
    </w:p>
    <w:p w14:paraId="33306B5F" w14:textId="77777777" w:rsidR="000F7377" w:rsidRDefault="000F7377"/>
    <w:p w14:paraId="6393ED55" w14:textId="77777777" w:rsidR="000F7377" w:rsidRDefault="000F7377">
      <w:r xmlns:w="http://schemas.openxmlformats.org/wordprocessingml/2006/main">
        <w:t xml:space="preserve">1. Jesaja 59:19 So sal hulle dan die Naam van die HERE vrees van die weste af en sy heerlikheid van die opgang van die son af. Wanneer die vyand soos 'n vloed inkom, sal die Gees van die HERE 'n banier teen hom ophef.</w:t>
      </w:r>
    </w:p>
    <w:p w14:paraId="3D04BD35" w14:textId="77777777" w:rsidR="000F7377" w:rsidRDefault="000F7377"/>
    <w:p w14:paraId="79DB603C" w14:textId="77777777" w:rsidR="000F7377" w:rsidRDefault="000F7377">
      <w:r xmlns:w="http://schemas.openxmlformats.org/wordprocessingml/2006/main">
        <w:t xml:space="preserve">2. Efesiërs 6:11-13 Trek die volle wapenrusting van God aan, sodat julle staande kan bly teen die liste van die duiwel. Want ons worstel nie teen vlees en bloed nie, maar teen die owerhede, teen die magte, teen die owerhede van die duisternis van hierdie wêreld, teen die bose geeste in die hoogtes. Daarom, neem die volle wapenrusting van God op, sodat julle weerstand kan bied in die dag van onheil en, nadat julle alles volbring het, staande kan bly.</w:t>
      </w:r>
    </w:p>
    <w:p w14:paraId="7007D0A9" w14:textId="77777777" w:rsidR="000F7377" w:rsidRDefault="000F7377"/>
    <w:p w14:paraId="76DCCEC4" w14:textId="77777777" w:rsidR="000F7377" w:rsidRDefault="000F7377">
      <w:r xmlns:w="http://schemas.openxmlformats.org/wordprocessingml/2006/main">
        <w:t xml:space="preserve">Openbaring 20:9 En hulle het opgetrek oor die breedte van die aarde en die laer van die heiliges en die geliefde stad omsingel, en vuur het van God uit die hemel neergedaal en hulle verteer.</w:t>
      </w:r>
    </w:p>
    <w:p w14:paraId="0FF51A49" w14:textId="77777777" w:rsidR="000F7377" w:rsidRDefault="000F7377"/>
    <w:p w14:paraId="48FE1758" w14:textId="77777777" w:rsidR="000F7377" w:rsidRDefault="000F7377">
      <w:r xmlns:w="http://schemas.openxmlformats.org/wordprocessingml/2006/main">
        <w:t xml:space="preserve">Die goddeloses het opgetrek en die laer van die heiliges en die geliefde stad omsingel, toe vuur van God uit die hemel neergedaal en hulle vernietig het.</w:t>
      </w:r>
    </w:p>
    <w:p w14:paraId="56D266FB" w14:textId="77777777" w:rsidR="000F7377" w:rsidRDefault="000F7377"/>
    <w:p w14:paraId="60C5871E" w14:textId="77777777" w:rsidR="000F7377" w:rsidRDefault="000F7377">
      <w:r xmlns:w="http://schemas.openxmlformats.org/wordprocessingml/2006/main">
        <w:t xml:space="preserve">1. Die gevolge van goddeloosheid: 'n Kykie na Openbaring 20:9</w:t>
      </w:r>
    </w:p>
    <w:p w14:paraId="14DD853C" w14:textId="77777777" w:rsidR="000F7377" w:rsidRDefault="000F7377"/>
    <w:p w14:paraId="114D0187" w14:textId="77777777" w:rsidR="000F7377" w:rsidRDefault="000F7377">
      <w:r xmlns:w="http://schemas.openxmlformats.org/wordprocessingml/2006/main">
        <w:t xml:space="preserve">2. Die Geregtigheid van God en Sy Beskerming van die Heiliges: Besinning oor Openbaring 20:9</w:t>
      </w:r>
    </w:p>
    <w:p w14:paraId="52404A65" w14:textId="77777777" w:rsidR="000F7377" w:rsidRDefault="000F7377"/>
    <w:p w14:paraId="0772E0EF" w14:textId="77777777" w:rsidR="000F7377" w:rsidRDefault="000F7377">
      <w:r xmlns:w="http://schemas.openxmlformats.org/wordprocessingml/2006/main">
        <w:t xml:space="preserve">1. Jesaja 66:15-16 - "Want kyk, die HERE sal kom met vuur en met sy strydwaens soos 'n stormwind, om sy toorn te vergeld met grimmigheid en sy bestraffing met vuurvlamme. Want met vuur en deur sy die swaard sal die HERE met alle vlees pleeg, en die wat deur die HERE verslaan is, sal baie wees."</w:t>
      </w:r>
    </w:p>
    <w:p w14:paraId="5D2BD4F0" w14:textId="77777777" w:rsidR="000F7377" w:rsidRDefault="000F7377"/>
    <w:p w14:paraId="7594EA27" w14:textId="77777777" w:rsidR="000F7377" w:rsidRDefault="000F7377">
      <w:r xmlns:w="http://schemas.openxmlformats.org/wordprocessingml/2006/main">
        <w:t xml:space="preserve">2. Psalm 37:20 - "Maar die goddelose sal omkom, en die vyande van die HERE sal wees soos die vet van lammers; hulle sal verteer, in rook sal hulle verteer."</w:t>
      </w:r>
    </w:p>
    <w:p w14:paraId="6CE7DABE" w14:textId="77777777" w:rsidR="000F7377" w:rsidRDefault="000F7377"/>
    <w:p w14:paraId="15BF9F8A" w14:textId="77777777" w:rsidR="000F7377" w:rsidRDefault="000F7377">
      <w:r xmlns:w="http://schemas.openxmlformats.org/wordprocessingml/2006/main">
        <w:t xml:space="preserve">Openbaring 20:10 En die duiwel wat hulle verlei het, is in die poel van vuur en swawel gewerp waar die dier en die valse profeet is, en sal dag en nag gepynig word tot in alle ewigheid.</w:t>
      </w:r>
    </w:p>
    <w:p w14:paraId="735835FD" w14:textId="77777777" w:rsidR="000F7377" w:rsidRDefault="000F7377"/>
    <w:p w14:paraId="1A1C2858" w14:textId="77777777" w:rsidR="000F7377" w:rsidRDefault="000F7377">
      <w:r xmlns:w="http://schemas.openxmlformats.org/wordprocessingml/2006/main">
        <w:t xml:space="preserve">Die Duiwel, Dier en Valse Profeet sal in die poel van vuur gewerp word en sal vir ewig gepynig word.</w:t>
      </w:r>
    </w:p>
    <w:p w14:paraId="45446E24" w14:textId="77777777" w:rsidR="000F7377" w:rsidRDefault="000F7377"/>
    <w:p w14:paraId="6D42416D" w14:textId="77777777" w:rsidR="000F7377" w:rsidRDefault="000F7377">
      <w:r xmlns:w="http://schemas.openxmlformats.org/wordprocessingml/2006/main">
        <w:t xml:space="preserve">1. Die krag van ewige pyniging: 'n studie oor Openbaring 20:10</w:t>
      </w:r>
    </w:p>
    <w:p w14:paraId="21D4F773" w14:textId="77777777" w:rsidR="000F7377" w:rsidRDefault="000F7377"/>
    <w:p w14:paraId="0225AC35" w14:textId="77777777" w:rsidR="000F7377" w:rsidRDefault="000F7377">
      <w:r xmlns:w="http://schemas.openxmlformats.org/wordprocessingml/2006/main">
        <w:t xml:space="preserve">2. Die gevare van misleiding: 'n studie oor die duiwel se lot in Openbaring 20:10</w:t>
      </w:r>
    </w:p>
    <w:p w14:paraId="7A4C0DEB" w14:textId="77777777" w:rsidR="000F7377" w:rsidRDefault="000F7377"/>
    <w:p w14:paraId="52BEF811" w14:textId="77777777" w:rsidR="000F7377" w:rsidRDefault="000F7377">
      <w:r xmlns:w="http://schemas.openxmlformats.org/wordprocessingml/2006/main">
        <w:t xml:space="preserve">1. 2 Tessalonisense 2:9-10 - Die koms van die wettelose is deur die werksaamheid van Satan met alle mag en valse tekens en wonders</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25:41 – Dan sal Hy vir dié aan sy linkerkant sê: Gaan weg van My, julle vervloektes, in die ewige vuur wat berei is vir die duiwel en sy engele.</w:t>
      </w:r>
    </w:p>
    <w:p w14:paraId="5544172F" w14:textId="77777777" w:rsidR="000F7377" w:rsidRDefault="000F7377"/>
    <w:p w14:paraId="303A41DD" w14:textId="77777777" w:rsidR="000F7377" w:rsidRDefault="000F7377">
      <w:r xmlns:w="http://schemas.openxmlformats.org/wordprocessingml/2006/main">
        <w:t xml:space="preserve">Openbaring 20:11 En ek het 'n groot wit troon gesien en Hom wat daarop sit, voor wie se aangesig die aarde en die hemel weggevlug het; en daar is geen plek vir hulle gevind nie.</w:t>
      </w:r>
    </w:p>
    <w:p w14:paraId="45FD8251" w14:textId="77777777" w:rsidR="000F7377" w:rsidRDefault="000F7377"/>
    <w:p w14:paraId="297D3EC2" w14:textId="77777777" w:rsidR="000F7377" w:rsidRDefault="000F7377">
      <w:r xmlns:w="http://schemas.openxmlformats.org/wordprocessingml/2006/main">
        <w:t xml:space="preserve">Johannes sien 'n groot wit troon en die een wat daarop sit, voor wie se aangesig die aarde en die hemel vlug en vir hulle geen plek laat nie.</w:t>
      </w:r>
    </w:p>
    <w:p w14:paraId="44DD7071" w14:textId="77777777" w:rsidR="000F7377" w:rsidRDefault="000F7377"/>
    <w:p w14:paraId="7E2F8254" w14:textId="77777777" w:rsidR="000F7377" w:rsidRDefault="000F7377">
      <w:r xmlns:w="http://schemas.openxmlformats.org/wordprocessingml/2006/main">
        <w:t xml:space="preserve">1. Die Majesteit van Jesus: Om die Groot Wit Troon te sien</w:t>
      </w:r>
    </w:p>
    <w:p w14:paraId="7FA7C434" w14:textId="77777777" w:rsidR="000F7377" w:rsidRDefault="000F7377"/>
    <w:p w14:paraId="621EEA1C" w14:textId="77777777" w:rsidR="000F7377" w:rsidRDefault="000F7377">
      <w:r xmlns:w="http://schemas.openxmlformats.org/wordprocessingml/2006/main">
        <w:t xml:space="preserve">2. Die krag van Jesus: Die aarde en die hemel vlug weg</w:t>
      </w:r>
    </w:p>
    <w:p w14:paraId="570831AD" w14:textId="77777777" w:rsidR="000F7377" w:rsidRDefault="000F7377"/>
    <w:p w14:paraId="70669D33" w14:textId="77777777" w:rsidR="000F7377" w:rsidRDefault="000F7377">
      <w:r xmlns:w="http://schemas.openxmlformats.org/wordprocessingml/2006/main">
        <w:t xml:space="preserve">1. Psalm 97:2 - Wolke en duisternis is rondom hom: geregtigheid en reg is die woning van sy troon.</w:t>
      </w:r>
    </w:p>
    <w:p w14:paraId="2BA9A830" w14:textId="77777777" w:rsidR="000F7377" w:rsidRDefault="000F7377"/>
    <w:p w14:paraId="26A5FA41" w14:textId="77777777" w:rsidR="000F7377" w:rsidRDefault="000F7377">
      <w:r xmlns:w="http://schemas.openxmlformats.org/wordprocessingml/2006/main">
        <w:t xml:space="preserve">2. Jesaja 6:1 - In die jaar wat koning Ussia gesterf het, het ek ook die Here sien sit op 'n hoë en verhewe troon, en sy trein het die tempel gevul.</w:t>
      </w:r>
    </w:p>
    <w:p w14:paraId="487E47A9" w14:textId="77777777" w:rsidR="000F7377" w:rsidRDefault="000F7377"/>
    <w:p w14:paraId="2F8FF324" w14:textId="77777777" w:rsidR="000F7377" w:rsidRDefault="000F7377">
      <w:r xmlns:w="http://schemas.openxmlformats.org/wordprocessingml/2006/main">
        <w:t xml:space="preserve">Openbaring 20:12 En ek het die dooies, klein en groot, voor God sien staan; en die boeke is geopen, en 'n ander boek is geopen, dit is die boek van die lewe; en die dooies is geoordeel uit wat in die boeke geskrywe is, volgens hulle werke.</w:t>
      </w:r>
    </w:p>
    <w:p w14:paraId="406F7043" w14:textId="77777777" w:rsidR="000F7377" w:rsidRDefault="000F7377"/>
    <w:p w14:paraId="0E329F6C" w14:textId="77777777" w:rsidR="000F7377" w:rsidRDefault="000F7377">
      <w:r xmlns:w="http://schemas.openxmlformats.org/wordprocessingml/2006/main">
        <w:t xml:space="preserve">Al die dooies sal voor God staan en geoordeel word volgens hulle werke, soos geskrywe in die boeke.</w:t>
      </w:r>
    </w:p>
    <w:p w14:paraId="471AA6FC" w14:textId="77777777" w:rsidR="000F7377" w:rsidRDefault="000F7377"/>
    <w:p w14:paraId="6484E697" w14:textId="77777777" w:rsidR="000F7377" w:rsidRDefault="000F7377">
      <w:r xmlns:w="http://schemas.openxmlformats.org/wordprocessingml/2006/main">
        <w:t xml:space="preserve">1. Die behoefte aan aanspreeklikheid en verantwoordelikheid in ons optrede</w:t>
      </w:r>
    </w:p>
    <w:p w14:paraId="598F0EEA" w14:textId="77777777" w:rsidR="000F7377" w:rsidRDefault="000F7377"/>
    <w:p w14:paraId="603BFB9A" w14:textId="77777777" w:rsidR="000F7377" w:rsidRDefault="000F7377">
      <w:r xmlns:w="http://schemas.openxmlformats.org/wordprocessingml/2006/main">
        <w:t xml:space="preserve">2. Die belangrikheid daarvan om 'n lewe van diens te lei</w:t>
      </w:r>
    </w:p>
    <w:p w14:paraId="78301F8E" w14:textId="77777777" w:rsidR="000F7377" w:rsidRDefault="000F7377"/>
    <w:p w14:paraId="693777E7" w14:textId="77777777" w:rsidR="000F7377" w:rsidRDefault="000F7377">
      <w:r xmlns:w="http://schemas.openxmlformats.org/wordprocessingml/2006/main">
        <w:t xml:space="preserve">1. Prediker 12:14 - Want God sal elke werk in die oordeel bring oor alles wat verborge is, of dit goed is en of dit sleg is.</w:t>
      </w:r>
    </w:p>
    <w:p w14:paraId="0FFFD9B9" w14:textId="77777777" w:rsidR="000F7377" w:rsidRDefault="000F7377"/>
    <w:p w14:paraId="65504AE6" w14:textId="77777777" w:rsidR="000F7377" w:rsidRDefault="000F7377">
      <w:r xmlns:w="http://schemas.openxmlformats.org/wordprocessingml/2006/main">
        <w:t xml:space="preserve">2. Romeine 2:6-8 – God “sal elke mens vergeld volgens sy dade: aan die wat met volharding in weldade soek na heerlikheid en eer en onsterflikheid, die ewige lewe; maar aan die wat twisgierig is en gehoorsaam nie die waarheid nie, maar gehoorsaam ongeregtigheid, verontwaardiging en toorn.</w:t>
      </w:r>
    </w:p>
    <w:p w14:paraId="54563857" w14:textId="77777777" w:rsidR="000F7377" w:rsidRDefault="000F7377"/>
    <w:p w14:paraId="0ABC32D5" w14:textId="77777777" w:rsidR="000F7377" w:rsidRDefault="000F7377">
      <w:r xmlns:w="http://schemas.openxmlformats.org/wordprocessingml/2006/main">
        <w:t xml:space="preserve">Openbaring 20:13 En die see het die dode gegee wat daarin was; en die dood en die doderyk het die dode oorgegee wat in hulle was, en hulle is elkeen geoordeel volgens sy werke.</w:t>
      </w:r>
    </w:p>
    <w:p w14:paraId="70F6C4F5" w14:textId="77777777" w:rsidR="000F7377" w:rsidRDefault="000F7377"/>
    <w:p w14:paraId="45EED1F5" w14:textId="77777777" w:rsidR="000F7377" w:rsidRDefault="000F7377">
      <w:r xmlns:w="http://schemas.openxmlformats.org/wordprocessingml/2006/main">
        <w:t xml:space="preserve">Die dooies is geoordeel op grond van hul werke na die see en dood en hel het die dooies prysgegee.</w:t>
      </w:r>
    </w:p>
    <w:p w14:paraId="75F96DA8" w14:textId="77777777" w:rsidR="000F7377" w:rsidRDefault="000F7377"/>
    <w:p w14:paraId="7CF0B512" w14:textId="77777777" w:rsidR="000F7377" w:rsidRDefault="000F7377">
      <w:r xmlns:w="http://schemas.openxmlformats.org/wordprocessingml/2006/main">
        <w:t xml:space="preserve">1. Die oordeel van die dooies: Lewe 'n lewe van geregtigheid</w:t>
      </w:r>
    </w:p>
    <w:p w14:paraId="395F7B3C" w14:textId="77777777" w:rsidR="000F7377" w:rsidRDefault="000F7377"/>
    <w:p w14:paraId="1F0784D7" w14:textId="77777777" w:rsidR="000F7377" w:rsidRDefault="000F7377">
      <w:r xmlns:w="http://schemas.openxmlformats.org/wordprocessingml/2006/main">
        <w:t xml:space="preserve">2. Die Dag van Oordeel: Lewe met 'n Ewige Perspektief</w:t>
      </w:r>
    </w:p>
    <w:p w14:paraId="7E7FEFFD" w14:textId="77777777" w:rsidR="000F7377" w:rsidRDefault="000F7377"/>
    <w:p w14:paraId="0D26AC7B" w14:textId="77777777" w:rsidR="000F7377" w:rsidRDefault="000F7377">
      <w:r xmlns:w="http://schemas.openxmlformats.org/wordprocessingml/2006/main">
        <w:t xml:space="preserve">1. Psalm 62:12 - "Ook aan U, Here, behoort die barmhartigheid, want U vergeld elkeen volgens sy werk."</w:t>
      </w:r>
    </w:p>
    <w:p w14:paraId="1FB3AFFF" w14:textId="77777777" w:rsidR="000F7377" w:rsidRDefault="000F7377"/>
    <w:p w14:paraId="4B737DC9" w14:textId="77777777" w:rsidR="000F7377" w:rsidRDefault="000F7377">
      <w:r xmlns:w="http://schemas.openxmlformats.org/wordprocessingml/2006/main">
        <w:t xml:space="preserve">2. Matteus 16:27 - "Want die Seun van die mens sal kom in die heerlikheid van sy Vader met sy engele, en dan sal Hy elkeen beloon volgens sy werke."</w:t>
      </w:r>
    </w:p>
    <w:p w14:paraId="28AD720B" w14:textId="77777777" w:rsidR="000F7377" w:rsidRDefault="000F7377"/>
    <w:p w14:paraId="20FCEAA9" w14:textId="77777777" w:rsidR="000F7377" w:rsidRDefault="000F7377">
      <w:r xmlns:w="http://schemas.openxmlformats.org/wordprocessingml/2006/main">
        <w:t xml:space="preserve">Openbaring 20:14 En die dood en die doderyk is in die poel van vuur gewerp. Dit is die tweede dood.</w:t>
      </w:r>
    </w:p>
    <w:p w14:paraId="21C326FE" w14:textId="77777777" w:rsidR="000F7377" w:rsidRDefault="000F7377"/>
    <w:p w14:paraId="56BBB0B2" w14:textId="77777777" w:rsidR="000F7377" w:rsidRDefault="000F7377">
      <w:r xmlns:w="http://schemas.openxmlformats.org/wordprocessingml/2006/main">
        <w:t xml:space="preserve">Dood en hel is in die poel van vuur gegooi, wat die tweede dood is.</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finaliteit van die dood en die hel</w:t>
      </w:r>
    </w:p>
    <w:p w14:paraId="0512783F" w14:textId="77777777" w:rsidR="000F7377" w:rsidRDefault="000F7377"/>
    <w:p w14:paraId="309BBF96" w14:textId="77777777" w:rsidR="000F7377" w:rsidRDefault="000F7377">
      <w:r xmlns:w="http://schemas.openxmlformats.org/wordprocessingml/2006/main">
        <w:t xml:space="preserve">2. Die Poel van Vuur: God se Finale Oordeel</w:t>
      </w:r>
    </w:p>
    <w:p w14:paraId="6211A7E5" w14:textId="77777777" w:rsidR="000F7377" w:rsidRDefault="000F7377"/>
    <w:p w14:paraId="5A62E431" w14:textId="77777777" w:rsidR="000F7377" w:rsidRDefault="000F7377">
      <w:r xmlns:w="http://schemas.openxmlformats.org/wordprocessingml/2006/main">
        <w:t xml:space="preserve">1. Jesaja 25:8 - Hy sal die dood vir altyd verslind, en die Here God sal die trane van alle aangesigte afvee</w:t>
      </w:r>
    </w:p>
    <w:p w14:paraId="1ED90A23" w14:textId="77777777" w:rsidR="000F7377" w:rsidRDefault="000F7377"/>
    <w:p w14:paraId="0766AE7F" w14:textId="77777777" w:rsidR="000F7377" w:rsidRDefault="000F7377">
      <w:r xmlns:w="http://schemas.openxmlformats.org/wordprocessingml/2006/main">
        <w:t xml:space="preserve">2. Joh 5:24 - Elkeen wat na my woord luister en Hom glo wat My gestuur het, het die ewige lewe en sal nie geoordeel word nie, maar het oorgegaan van die dood na die lewe.</w:t>
      </w:r>
    </w:p>
    <w:p w14:paraId="0940E015" w14:textId="77777777" w:rsidR="000F7377" w:rsidRDefault="000F7377"/>
    <w:p w14:paraId="18E143F9" w14:textId="77777777" w:rsidR="000F7377" w:rsidRDefault="000F7377">
      <w:r xmlns:w="http://schemas.openxmlformats.org/wordprocessingml/2006/main">
        <w:t xml:space="preserve">Openbaring 20:15 En elkeen wat nie opgeskryf gevind is in die boek van die lewe nie, is in die poel van vuur gewerp.</w:t>
      </w:r>
    </w:p>
    <w:p w14:paraId="14F95FBB" w14:textId="77777777" w:rsidR="000F7377" w:rsidRDefault="000F7377"/>
    <w:p w14:paraId="3DDA4C38" w14:textId="77777777" w:rsidR="000F7377" w:rsidRDefault="000F7377">
      <w:r xmlns:w="http://schemas.openxmlformats.org/wordprocessingml/2006/main">
        <w:t xml:space="preserve">Die wat nie in die boek van die lewe gevind word nie, sal in die poel van vuur gewerp word.</w:t>
      </w:r>
    </w:p>
    <w:p w14:paraId="7AAADE86" w14:textId="77777777" w:rsidR="000F7377" w:rsidRDefault="000F7377"/>
    <w:p w14:paraId="0827C740" w14:textId="77777777" w:rsidR="000F7377" w:rsidRDefault="000F7377">
      <w:r xmlns:w="http://schemas.openxmlformats.org/wordprocessingml/2006/main">
        <w:t xml:space="preserve">1. Die belangrikheid van 'n lewe van geloof</w:t>
      </w:r>
    </w:p>
    <w:p w14:paraId="79138C6E" w14:textId="77777777" w:rsidR="000F7377" w:rsidRDefault="000F7377"/>
    <w:p w14:paraId="7DFF6246" w14:textId="77777777" w:rsidR="000F7377" w:rsidRDefault="000F7377">
      <w:r xmlns:w="http://schemas.openxmlformats.org/wordprocessingml/2006/main">
        <w:t xml:space="preserve">2. Die gevolge van die verwerping van God se liefde</w:t>
      </w:r>
    </w:p>
    <w:p w14:paraId="496A239F" w14:textId="77777777" w:rsidR="000F7377" w:rsidRDefault="000F7377"/>
    <w:p w14:paraId="07E55EE9" w14:textId="77777777" w:rsidR="000F7377" w:rsidRDefault="000F7377">
      <w:r xmlns:w="http://schemas.openxmlformats.org/wordprocessingml/2006/main">
        <w:t xml:space="preserve">1. Romeine 10:9-10 - “As jy met jou mond verklaar: Jesus is die Here, en met jou hart glo dat God Hom uit die dood opgewek het, sal jy gered word. Want dit is met jou hart dat jy glo en geregverdig word, en dit is met jou mond dat jy jou geloof bely en gered word.”</w:t>
      </w:r>
    </w:p>
    <w:p w14:paraId="0576C373" w14:textId="77777777" w:rsidR="000F7377" w:rsidRDefault="000F7377"/>
    <w:p w14:paraId="3834CC19" w14:textId="77777777" w:rsidR="000F7377" w:rsidRDefault="000F7377">
      <w:r xmlns:w="http://schemas.openxmlformats.org/wordprocessingml/2006/main">
        <w:t xml:space="preserve">2. Johannes 3:16-17 - “Want so lief het God die wêreld gehad dat Hy sy enigste Seun gegee het, sodat elkeen wat in Hom glo, nie verlore sal gaan nie maar die ewige lewe sal hê. Want God het sy Seun nie na die wêreld gestuur om die wêreld te veroordeel nie, maar om die wêreld deur Hom te red.”</w:t>
      </w:r>
    </w:p>
    <w:p w14:paraId="5C86B332" w14:textId="77777777" w:rsidR="000F7377" w:rsidRDefault="000F7377"/>
    <w:p w14:paraId="066C2F69" w14:textId="77777777" w:rsidR="000F7377" w:rsidRDefault="000F7377">
      <w:r xmlns:w="http://schemas.openxmlformats.org/wordprocessingml/2006/main">
        <w:t xml:space="preserve">Openbaring 21 is die een-en-twintigste hoofstuk van die boek Openbaring en gaan voort met Johannes se visie van </w:t>
      </w:r>
      <w:r xmlns:w="http://schemas.openxmlformats.org/wordprocessingml/2006/main">
        <w:lastRenderedPageBreak xmlns:w="http://schemas.openxmlformats.org/wordprocessingml/2006/main"/>
      </w:r>
      <w:r xmlns:w="http://schemas.openxmlformats.org/wordprocessingml/2006/main">
        <w:t xml:space="preserve">eindtydgebeure. Hierdie hoofstuk fokus op die nuwe hemel, nuwe aarde en die beskrywing van die heilige stad, Nuwe Jerusalem.</w:t>
      </w:r>
    </w:p>
    <w:p w14:paraId="7F637162" w14:textId="77777777" w:rsidR="000F7377" w:rsidRDefault="000F7377"/>
    <w:p w14:paraId="2501BD2E" w14:textId="77777777" w:rsidR="000F7377" w:rsidRDefault="000F7377">
      <w:r xmlns:w="http://schemas.openxmlformats.org/wordprocessingml/2006/main">
        <w:t xml:space="preserve">1ste Paragraaf: Die hoofstuk begin met 'n visioen van 'n nuwe hemel en 'n nuwe aarde. Die vroeëre hemel en aarde gaan verby, en daar is geen see meer nie (Openbaring 21:1). Johannes sien die heilige stad, Nuwe Jerusalem, uit die hemel neerdaal as 'n bruid wat pragtig vir haar man versier is (Openbaring 21:2). 'n Harde stem verklaar dat God se woonplek nou tussen Sy mense is. Hy sal by hulle woon, en hulle sal Sy volk wees. God self sal by hulle wees as hulle God (Openbaring 21:3).</w:t>
      </w:r>
    </w:p>
    <w:p w14:paraId="4EC35BDC" w14:textId="77777777" w:rsidR="000F7377" w:rsidRDefault="000F7377"/>
    <w:p w14:paraId="37A7F212" w14:textId="77777777" w:rsidR="000F7377" w:rsidRDefault="000F7377">
      <w:r xmlns:w="http://schemas.openxmlformats.org/wordprocessingml/2006/main">
        <w:t xml:space="preserve">2de Paragraaf: Die beskrywing van Nuwe Jerusalem volg—'n stad wat stralend gemaak is deur die heerlikheid van God. Dit word vergelyk met ’n bruid wat met edelstene versier is (Openbaring 21:11-12). Sy mure is hoog en versier met twaalf poorte wat na die twaalf stamme van Israel vernoem is. Die fondamentstene dra die name van die twaalf apostels (Openbaring 21:12-14). Die stad is perfek simmetries—twaalfduisend stadia in lengte, breedte en hoogte—wat sy volmaaktheid en volledigheid aandui (Openbaring 21:16).</w:t>
      </w:r>
    </w:p>
    <w:p w14:paraId="40FE6CA3" w14:textId="77777777" w:rsidR="000F7377" w:rsidRDefault="000F7377"/>
    <w:p w14:paraId="7B9A89B8" w14:textId="77777777" w:rsidR="000F7377" w:rsidRDefault="000F7377">
      <w:r xmlns:w="http://schemas.openxmlformats.org/wordprocessingml/2006/main">
        <w:t xml:space="preserve">3de Paragraaf: Johannes beskryf verskeie aspekte van Nuwe Jerusalem—die glans van sy suiwer goue strate; sy fondamente versier met edelgesteentes; sy poorte van pêrels gemaak; en sy tempel gevul met God se heerlikheid waar daar geen behoefte aan son of maan is nie, want God se teenwoordigheid verlig alles (Openbaring 21:18-23). Daar sal nie meer trane of dood wees nie; droefheid of pyn—alle vorige dinge het verbygegaan (Openbaring 21:4). Slegs diegene wie se name in die Lam se Boek van die Lewe geskryf is, sal hierdie glorieryke stad binnegaan, en hulle sal vir ewig saam met God regeer (Openbaring 21:27).</w:t>
      </w:r>
    </w:p>
    <w:p w14:paraId="72A2563F" w14:textId="77777777" w:rsidR="000F7377" w:rsidRDefault="000F7377"/>
    <w:p w14:paraId="58D39935" w14:textId="77777777" w:rsidR="000F7377" w:rsidRDefault="000F7377">
      <w:r xmlns:w="http://schemas.openxmlformats.org/wordprocessingml/2006/main">
        <w:t xml:space="preserve">Samevattend, Hoofstuk een-en-twintig van Openbaring bied 'n visie van die nuwe hemel en nuwe aarde aan. Die heilige stad, Nuwe Jerusalem, daal uit die hemel neer as 'n simbool van God wat onder sy volk woon. Die beskrywing beklemtoon sy stralende skoonheid en perfekte simmetrie. Die stad se fondamente dra die name van die twaalf apostels, terwyl sy poorte die name van die twaalf stamme van Israel dra. Nuwe Jerusalem word uitgebeeld as 'n plek sonder droefheid of pyn, waar God se heerlikheid alles verlig. Slegs diegene wie se name in die Lam se Boek van die Lewe geskryf is, sal hierdie ewige woning binnegaan en vir ewig saam met God regeer. Hierdie hoofstuk beeld hoop uit vir gelowiges in 'n toekomstige volmaakte skepping waar hulle vir ewig in nabye gemeenskap met God sal woon.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Openbaring 21:1 En ek het 'n nuwe hemel en 'n nuwe aarde gesien, want die eerste hemel en die eerste aarde het verbygegaan; en daar was geen see meer nie.</w:t>
      </w:r>
    </w:p>
    <w:p w14:paraId="5ACF29EE" w14:textId="77777777" w:rsidR="000F7377" w:rsidRDefault="000F7377"/>
    <w:p w14:paraId="588877FD" w14:textId="77777777" w:rsidR="000F7377" w:rsidRDefault="000F7377">
      <w:r xmlns:w="http://schemas.openxmlformats.org/wordprocessingml/2006/main">
        <w:t xml:space="preserve">Die eerste hemel en aarde het verbygegaan en 'n nuwe hemel en 'n nuwe aarde het hulle vervang, en daar is geen see meer nie.</w:t>
      </w:r>
    </w:p>
    <w:p w14:paraId="066FFE4E" w14:textId="77777777" w:rsidR="000F7377" w:rsidRDefault="000F7377"/>
    <w:p w14:paraId="117B9E33" w14:textId="77777777" w:rsidR="000F7377" w:rsidRDefault="000F7377">
      <w:r xmlns:w="http://schemas.openxmlformats.org/wordprocessingml/2006/main">
        <w:t xml:space="preserve">1. Verken die belofte van 'n nuwe hemel en aarde</w:t>
      </w:r>
    </w:p>
    <w:p w14:paraId="4E70D647" w14:textId="77777777" w:rsidR="000F7377" w:rsidRDefault="000F7377"/>
    <w:p w14:paraId="59D95422" w14:textId="77777777" w:rsidR="000F7377" w:rsidRDefault="000F7377">
      <w:r xmlns:w="http://schemas.openxmlformats.org/wordprocessingml/2006/main">
        <w:t xml:space="preserve">2. Lewe in die Hoop van 'n Nuwe Skepping</w:t>
      </w:r>
    </w:p>
    <w:p w14:paraId="017D7D3D" w14:textId="77777777" w:rsidR="000F7377" w:rsidRDefault="000F7377"/>
    <w:p w14:paraId="463A3B51" w14:textId="77777777" w:rsidR="000F7377" w:rsidRDefault="000F7377">
      <w:r xmlns:w="http://schemas.openxmlformats.org/wordprocessingml/2006/main">
        <w:t xml:space="preserve">1. Genesis 1:1-2 - In die begin het God die hemel en die aarde geskape.</w:t>
      </w:r>
    </w:p>
    <w:p w14:paraId="43026812" w14:textId="77777777" w:rsidR="000F7377" w:rsidRDefault="000F7377"/>
    <w:p w14:paraId="4E5F5115" w14:textId="77777777" w:rsidR="000F7377" w:rsidRDefault="000F7377">
      <w:r xmlns:w="http://schemas.openxmlformats.org/wordprocessingml/2006/main">
        <w:t xml:space="preserve">2. Jesaja 65:17 - Want kyk, Ek skep nuwe hemele en 'n nuwe aarde; en aan die eerste sal nie gedink word of in die gedagtes opkom nie.</w:t>
      </w:r>
    </w:p>
    <w:p w14:paraId="39B6649A" w14:textId="77777777" w:rsidR="000F7377" w:rsidRDefault="000F7377"/>
    <w:p w14:paraId="253E36D9" w14:textId="77777777" w:rsidR="000F7377" w:rsidRDefault="000F7377">
      <w:r xmlns:w="http://schemas.openxmlformats.org/wordprocessingml/2006/main">
        <w:t xml:space="preserve">Openbaring 21:2 En ek, Johannes, het die heilige stad, die nuwe Jerusalem, sien neerdaal van God uit die hemel, toeberei soos 'n bruid wat vir haar man versier is.</w:t>
      </w:r>
    </w:p>
    <w:p w14:paraId="5ECAE092" w14:textId="77777777" w:rsidR="000F7377" w:rsidRDefault="000F7377"/>
    <w:p w14:paraId="281634A8" w14:textId="77777777" w:rsidR="000F7377" w:rsidRDefault="000F7377">
      <w:r xmlns:w="http://schemas.openxmlformats.org/wordprocessingml/2006/main">
        <w:t xml:space="preserve">Die heilige stad, nuwe Jerusalem, daal van God uit die hemel neer, voorberei soos 'n bruid wat vir haar man versier is.</w:t>
      </w:r>
    </w:p>
    <w:p w14:paraId="76EECEEB" w14:textId="77777777" w:rsidR="000F7377" w:rsidRDefault="000F7377"/>
    <w:p w14:paraId="42850EEC" w14:textId="77777777" w:rsidR="000F7377" w:rsidRDefault="000F7377">
      <w:r xmlns:w="http://schemas.openxmlformats.org/wordprocessingml/2006/main">
        <w:t xml:space="preserve">1. Die skoonheid van die Koninkryk van God</w:t>
      </w:r>
    </w:p>
    <w:p w14:paraId="059A4FD3" w14:textId="77777777" w:rsidR="000F7377" w:rsidRDefault="000F7377"/>
    <w:p w14:paraId="0BF50E33" w14:textId="77777777" w:rsidR="000F7377" w:rsidRDefault="000F7377">
      <w:r xmlns:w="http://schemas.openxmlformats.org/wordprocessingml/2006/main">
        <w:t xml:space="preserve">2. Die Vreugde van die Bruidegom en die Bruid</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“Ek sal baie bly wees in die Here; my siel sal juig in my God, want Hy het my beklee met die klere van verlossing; Hy het my bedek met die kleed van geregtigheid, soos 'n bruidegom hom versier soos 'n priester met 'n pragtige hooftooisel, en soos 'n bruid wat haar versier met haar juwele.”</w:t>
      </w:r>
    </w:p>
    <w:p w14:paraId="533D05C7" w14:textId="77777777" w:rsidR="000F7377" w:rsidRDefault="000F7377"/>
    <w:p w14:paraId="67139149" w14:textId="77777777" w:rsidR="000F7377" w:rsidRDefault="000F7377">
      <w:r xmlns:w="http://schemas.openxmlformats.org/wordprocessingml/2006/main">
        <w:t xml:space="preserve">2. Johannes 3:29 - “Die bruid behoort aan die bruidegom. Die vriend wat die bruidegom bywoon, wag en luister vir hom, en is vol blydskap wanneer hy die bruidegom se stem hoor. Daardie vreugde is myne, en dit is nou volkome.”</w:t>
      </w:r>
    </w:p>
    <w:p w14:paraId="74B9903B" w14:textId="77777777" w:rsidR="000F7377" w:rsidRDefault="000F7377"/>
    <w:p w14:paraId="0DDF2B29" w14:textId="77777777" w:rsidR="000F7377" w:rsidRDefault="000F7377">
      <w:r xmlns:w="http://schemas.openxmlformats.org/wordprocessingml/2006/main">
        <w:t xml:space="preserve">Openbaring 21:3 En ek het 'n groot stem uit die hemel hoor sê: Kyk, die tabernakel van God is by die mense, en Hy sal by hulle woon, en hulle sal sy volk wees, en God self sal by hulle wees en hulle wees. God.</w:t>
      </w:r>
    </w:p>
    <w:p w14:paraId="458783F5" w14:textId="77777777" w:rsidR="000F7377" w:rsidRDefault="000F7377"/>
    <w:p w14:paraId="7ADE3374" w14:textId="77777777" w:rsidR="000F7377" w:rsidRDefault="000F7377">
      <w:r xmlns:w="http://schemas.openxmlformats.org/wordprocessingml/2006/main">
        <w:t xml:space="preserve">God sal by sy volk wees en by hulle woon en hulle sy eie maak.</w:t>
      </w:r>
    </w:p>
    <w:p w14:paraId="3968E719" w14:textId="77777777" w:rsidR="000F7377" w:rsidRDefault="000F7377"/>
    <w:p w14:paraId="08766A99" w14:textId="77777777" w:rsidR="000F7377" w:rsidRDefault="000F7377">
      <w:r xmlns:w="http://schemas.openxmlformats.org/wordprocessingml/2006/main">
        <w:t xml:space="preserve">1. God se onfeilbare teenwoordigheid - Hoe die Here se blywende teenwoordigheid vir ons vertroosting en versekering bring.</w:t>
      </w:r>
    </w:p>
    <w:p w14:paraId="41E4321E" w14:textId="77777777" w:rsidR="000F7377" w:rsidRDefault="000F7377"/>
    <w:p w14:paraId="6A638E20" w14:textId="77777777" w:rsidR="000F7377" w:rsidRDefault="000F7377">
      <w:r xmlns:w="http://schemas.openxmlformats.org/wordprocessingml/2006/main">
        <w:t xml:space="preserve">2. Om by God te woon - Om die beloftes van God se teenwoordigheid by ons in ons lewens te verstaan.</w:t>
      </w:r>
    </w:p>
    <w:p w14:paraId="08504AAE" w14:textId="77777777" w:rsidR="000F7377" w:rsidRDefault="000F7377"/>
    <w:p w14:paraId="0B4D9BA7" w14:textId="77777777" w:rsidR="000F7377" w:rsidRDefault="000F7377">
      <w:r xmlns:w="http://schemas.openxmlformats.org/wordprocessingml/2006/main">
        <w:t xml:space="preserve">1. Psalm 139:7-10 - Waarheen kan ek gaan van U Gees af? Of waarheen kan ek van U aangesig vlug?</w:t>
      </w:r>
    </w:p>
    <w:p w14:paraId="3B59101D" w14:textId="77777777" w:rsidR="000F7377" w:rsidRDefault="000F7377"/>
    <w:p w14:paraId="62CBF616" w14:textId="77777777" w:rsidR="000F7377" w:rsidRDefault="000F7377">
      <w:r xmlns:w="http://schemas.openxmlformats.org/wordprocessingml/2006/main">
        <w:t xml:space="preserve">2. Joh 14:23 – Jesus antwoord en sê vir hom: As iemand My liefhet, sal hy my woord bewaar, en my Vader sal hom liefhê, en Ons sal na hom toe kom en by hom tuisgaan.</w:t>
      </w:r>
    </w:p>
    <w:p w14:paraId="45AC83C2" w14:textId="77777777" w:rsidR="000F7377" w:rsidRDefault="000F7377"/>
    <w:p w14:paraId="0647742F" w14:textId="77777777" w:rsidR="000F7377" w:rsidRDefault="000F7377">
      <w:r xmlns:w="http://schemas.openxmlformats.org/wordprocessingml/2006/main">
        <w:t xml:space="preserve">Openbaring 21:4 En God sal al die trane van hulle oë afvee; en daar sal geen dood meer wees nie; ook droefheid en geween en pyn sal daar nie meer wees nie, want die vorige dinge het verbygegaan.</w:t>
      </w:r>
    </w:p>
    <w:p w14:paraId="7E40E638" w14:textId="77777777" w:rsidR="000F7377" w:rsidRDefault="000F7377"/>
    <w:p w14:paraId="1ACCE68F" w14:textId="77777777" w:rsidR="000F7377" w:rsidRDefault="000F7377">
      <w:r xmlns:w="http://schemas.openxmlformats.org/wordprocessingml/2006/main">
        <w:t xml:space="preserve">God belowe om alle lyding te beëindig en ewige vreugde te bring.</w:t>
      </w:r>
    </w:p>
    <w:p w14:paraId="41B5CB4C" w14:textId="77777777" w:rsidR="000F7377" w:rsidRDefault="000F7377"/>
    <w:p w14:paraId="76450A28" w14:textId="77777777" w:rsidR="000F7377" w:rsidRDefault="000F7377">
      <w:r xmlns:w="http://schemas.openxmlformats.org/wordprocessingml/2006/main">
        <w:t xml:space="preserve">1: Ons kan hoop vind in God se beloftes van ewige vreugde en vertroosting.</w:t>
      </w:r>
    </w:p>
    <w:p w14:paraId="51A3A1C8" w14:textId="77777777" w:rsidR="000F7377" w:rsidRDefault="000F7377"/>
    <w:p w14:paraId="0D825C3D" w14:textId="77777777" w:rsidR="000F7377" w:rsidRDefault="000F7377">
      <w:r xmlns:w="http://schemas.openxmlformats.org/wordprocessingml/2006/main">
        <w:t xml:space="preserve">2: Selfs in ons donkerste oomblikke kan ons vertrou dat God met ons sal wees.</w:t>
      </w:r>
    </w:p>
    <w:p w14:paraId="5D1936D2" w14:textId="77777777" w:rsidR="000F7377" w:rsidRDefault="000F7377"/>
    <w:p w14:paraId="2B590C01" w14:textId="77777777" w:rsidR="000F7377" w:rsidRDefault="000F7377">
      <w:r xmlns:w="http://schemas.openxmlformats.org/wordprocessingml/2006/main">
        <w:t xml:space="preserve">1: Romeine 8:18 - Want ek reken dat die lyding van die huidige tyd nie vergelykbaar is met die heerlikheid wat aan ons geopenbaar sal word nie.</w:t>
      </w:r>
    </w:p>
    <w:p w14:paraId="122E438E" w14:textId="77777777" w:rsidR="000F7377" w:rsidRDefault="000F7377"/>
    <w:p w14:paraId="13E2531D" w14:textId="77777777" w:rsidR="000F7377" w:rsidRDefault="000F7377">
      <w:r xmlns:w="http://schemas.openxmlformats.org/wordprocessingml/2006/main">
        <w:t xml:space="preserve">2: Jesaja 25:8 – Hy sal die dood verslind in oorwinning; en die Here HERE sal trane van alle aangesigte afvee.</w:t>
      </w:r>
    </w:p>
    <w:p w14:paraId="6C9B3FAC" w14:textId="77777777" w:rsidR="000F7377" w:rsidRDefault="000F7377"/>
    <w:p w14:paraId="1AE695E9" w14:textId="77777777" w:rsidR="000F7377" w:rsidRDefault="000F7377">
      <w:r xmlns:w="http://schemas.openxmlformats.org/wordprocessingml/2006/main">
        <w:t xml:space="preserve">Openbaring 21:5 En Hy wat op die troon sit, sê: Kyk, Ek maak alles nuut. En hy het vir my gesê: Skryf, want hierdie woorde is waar en betroubaar.</w:t>
      </w:r>
    </w:p>
    <w:p w14:paraId="1B11B8D4" w14:textId="77777777" w:rsidR="000F7377" w:rsidRDefault="000F7377"/>
    <w:p w14:paraId="11EC64CD" w14:textId="77777777" w:rsidR="000F7377" w:rsidRDefault="000F7377">
      <w:r xmlns:w="http://schemas.openxmlformats.org/wordprocessingml/2006/main">
        <w:t xml:space="preserve">God sal alles nuut maak.</w:t>
      </w:r>
    </w:p>
    <w:p w14:paraId="34E3C066" w14:textId="77777777" w:rsidR="000F7377" w:rsidRDefault="000F7377"/>
    <w:p w14:paraId="2058DE2D" w14:textId="77777777" w:rsidR="000F7377" w:rsidRDefault="000F7377">
      <w:r xmlns:w="http://schemas.openxmlformats.org/wordprocessingml/2006/main">
        <w:t xml:space="preserve">1. God se onfeilbare belofte: hoe Hy alle dinge nuut sal maak</w:t>
      </w:r>
    </w:p>
    <w:p w14:paraId="0C502504" w14:textId="77777777" w:rsidR="000F7377" w:rsidRDefault="000F7377"/>
    <w:p w14:paraId="79A8B48F" w14:textId="77777777" w:rsidR="000F7377" w:rsidRDefault="000F7377">
      <w:r xmlns:w="http://schemas.openxmlformats.org/wordprocessingml/2006/main">
        <w:t xml:space="preserve">2. Omhels Vernuwing: Lewe met die Hoop van God se Beloftes</w:t>
      </w:r>
    </w:p>
    <w:p w14:paraId="5823D54C" w14:textId="77777777" w:rsidR="000F7377" w:rsidRDefault="000F7377"/>
    <w:p w14:paraId="71BAAE7B" w14:textId="77777777" w:rsidR="000F7377" w:rsidRDefault="000F7377">
      <w:r xmlns:w="http://schemas.openxmlformats.org/wordprocessingml/2006/main">
        <w:t xml:space="preserve">1. Jesaja 43:18-19 - "Dink nie aan die vorige dinge nie, en let nie op die dinge van ouds nie. Kyk, Ek doen 'n nuwe ding; nou spruit dit uit, sien julle dit nie? Ek sal 'n weg maak in die wildernis en riviere in die woestyn."</w:t>
      </w:r>
    </w:p>
    <w:p w14:paraId="21C497C7" w14:textId="77777777" w:rsidR="000F7377" w:rsidRDefault="000F7377"/>
    <w:p w14:paraId="0DFF60C6" w14:textId="77777777" w:rsidR="000F7377" w:rsidRDefault="000F7377">
      <w:r xmlns:w="http://schemas.openxmlformats.org/wordprocessingml/2006/main">
        <w:t xml:space="preserve">2. 2 Korintiërs 5:17 - "Daarom, as iemand in Christus is, is hy 'n nuwe skepsel. Die oue het verbygegaan, kyk, die nuwe het gekom."</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21:6 En hy het vir my gesê: Dit is verby. Ek is Alfa en Omega, die begin en die einde. Ek sal aan hom wat dors het verniet uit die fontein van die water van die lewe gee.</w:t>
      </w:r>
    </w:p>
    <w:p w14:paraId="1E230773" w14:textId="77777777" w:rsidR="000F7377" w:rsidRDefault="000F7377"/>
    <w:p w14:paraId="40E19288" w14:textId="77777777" w:rsidR="000F7377" w:rsidRDefault="000F7377">
      <w:r xmlns:w="http://schemas.openxmlformats.org/wordprocessingml/2006/main">
        <w:t xml:space="preserve">God het sy belofte vervul om die ewige lewe te voorsien.</w:t>
      </w:r>
    </w:p>
    <w:p w14:paraId="28BF3763" w14:textId="77777777" w:rsidR="000F7377" w:rsidRDefault="000F7377"/>
    <w:p w14:paraId="4ABC8B7C" w14:textId="77777777" w:rsidR="000F7377" w:rsidRDefault="000F7377">
      <w:r xmlns:w="http://schemas.openxmlformats.org/wordprocessingml/2006/main">
        <w:t xml:space="preserve">1. God se vervulling van sy belofte van die ewige lewe</w:t>
      </w:r>
    </w:p>
    <w:p w14:paraId="3E3FE891" w14:textId="77777777" w:rsidR="000F7377" w:rsidRDefault="000F7377"/>
    <w:p w14:paraId="34C9D852" w14:textId="77777777" w:rsidR="000F7377" w:rsidRDefault="000F7377">
      <w:r xmlns:w="http://schemas.openxmlformats.org/wordprocessingml/2006/main">
        <w:t xml:space="preserve">2. Die Alfa en Omega: Van begin tot einde</w:t>
      </w:r>
    </w:p>
    <w:p w14:paraId="3E7C8CDE" w14:textId="77777777" w:rsidR="000F7377" w:rsidRDefault="000F7377"/>
    <w:p w14:paraId="4B34FAA3" w14:textId="77777777" w:rsidR="000F7377" w:rsidRDefault="000F7377">
      <w:r xmlns:w="http://schemas.openxmlformats.org/wordprocessingml/2006/main">
        <w:t xml:space="preserve">1. Joh 3:16-17 - Want so lief het God die wêreld gehad dat Hy sy eniggebore Seun gegee het, sodat elkeen wat in Hom glo, nie verlore mag gaan nie, maar die ewige lewe kan hê.</w:t>
      </w:r>
    </w:p>
    <w:p w14:paraId="4A801ED3" w14:textId="77777777" w:rsidR="000F7377" w:rsidRDefault="000F7377"/>
    <w:p w14:paraId="302B55CD" w14:textId="77777777" w:rsidR="000F7377" w:rsidRDefault="000F7377">
      <w:r xmlns:w="http://schemas.openxmlformats.org/wordprocessingml/2006/main">
        <w:t xml:space="preserve">2. Jesaja 55:1 - “Kom, almal wat dors het, kom na die waters; en julle wat nie geld het nie, kom koop en eet! Kom koop wyn en melk sonder geld en kosteloos.</w:t>
      </w:r>
    </w:p>
    <w:p w14:paraId="09876873" w14:textId="77777777" w:rsidR="000F7377" w:rsidRDefault="000F7377"/>
    <w:p w14:paraId="2ABEC87D" w14:textId="77777777" w:rsidR="000F7377" w:rsidRDefault="000F7377">
      <w:r xmlns:w="http://schemas.openxmlformats.org/wordprocessingml/2006/main">
        <w:t xml:space="preserve">Openbaring 21:7 Hy wat oorwin, sal alles beërwe; en Ek sal vir hom 'n God wees, en hy sal vir My 'n seun wees.</w:t>
      </w:r>
    </w:p>
    <w:p w14:paraId="741E2C8A" w14:textId="77777777" w:rsidR="000F7377" w:rsidRDefault="000F7377"/>
    <w:p w14:paraId="449F8EC3" w14:textId="77777777" w:rsidR="000F7377" w:rsidRDefault="000F7377">
      <w:r xmlns:w="http://schemas.openxmlformats.org/wordprocessingml/2006/main">
        <w:t xml:space="preserve">Hy wat oorwin, sal alle dinge beërwe en 'n spesiale verhouding met God hê.</w:t>
      </w:r>
    </w:p>
    <w:p w14:paraId="3834A695" w14:textId="77777777" w:rsidR="000F7377" w:rsidRDefault="000F7377"/>
    <w:p w14:paraId="56E77081" w14:textId="77777777" w:rsidR="000F7377" w:rsidRDefault="000F7377">
      <w:r xmlns:w="http://schemas.openxmlformats.org/wordprocessingml/2006/main">
        <w:t xml:space="preserve">1. Die bereiking van oorwinning deur geloof in God</w:t>
      </w:r>
    </w:p>
    <w:p w14:paraId="07D3DE8E" w14:textId="77777777" w:rsidR="000F7377" w:rsidRDefault="000F7377"/>
    <w:p w14:paraId="660DB152" w14:textId="77777777" w:rsidR="000F7377" w:rsidRDefault="000F7377">
      <w:r xmlns:w="http://schemas.openxmlformats.org/wordprocessingml/2006/main">
        <w:t xml:space="preserve">2. Oorkom uitdagings met krag van die Here</w:t>
      </w:r>
    </w:p>
    <w:p w14:paraId="3658786C" w14:textId="77777777" w:rsidR="000F7377" w:rsidRDefault="000F7377"/>
    <w:p w14:paraId="7B1094B5" w14:textId="77777777" w:rsidR="000F7377" w:rsidRDefault="000F7377">
      <w:r xmlns:w="http://schemas.openxmlformats.org/wordprocessingml/2006/main">
        <w:t xml:space="preserve">1. 1 Johannes 5:4-5 - Want alles wat uit God gebore is, oorwin die wêreld; en dit is die oorwinning wat die wêreld oorwin het – ons geloof.</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Romeine 8:37 - Nee, in al hierdie dinge is ons meer as oorwinnaars deur Hom wat ons liefgehad het.</w:t>
      </w:r>
    </w:p>
    <w:p w14:paraId="41D36763" w14:textId="77777777" w:rsidR="000F7377" w:rsidRDefault="000F7377"/>
    <w:p w14:paraId="66320E37" w14:textId="77777777" w:rsidR="000F7377" w:rsidRDefault="000F7377">
      <w:r xmlns:w="http://schemas.openxmlformats.org/wordprocessingml/2006/main">
        <w:t xml:space="preserve">Openbaring 21:8 Maar die vreesagtiges en die ongelowiges en gruwelikes en moordenaars en hoereerders en towenaars en afgodedienaars en al die leuenaars hulle deel is in die poel wat met vuur en swawel brand: dit is die tweede dood. .</w:t>
      </w:r>
    </w:p>
    <w:p w14:paraId="2958383C" w14:textId="77777777" w:rsidR="000F7377" w:rsidRDefault="000F7377"/>
    <w:p w14:paraId="387230FC" w14:textId="77777777" w:rsidR="000F7377" w:rsidRDefault="000F7377">
      <w:r xmlns:w="http://schemas.openxmlformats.org/wordprocessingml/2006/main">
        <w:t xml:space="preserve">Diegene wat onregverdige lewens lei, sal die gevolge van hul dade in die tweede dood ly.</w:t>
      </w:r>
    </w:p>
    <w:p w14:paraId="0FCE0F90" w14:textId="77777777" w:rsidR="000F7377" w:rsidRDefault="000F7377"/>
    <w:p w14:paraId="6F37BCE2" w14:textId="77777777" w:rsidR="000F7377" w:rsidRDefault="000F7377">
      <w:r xmlns:w="http://schemas.openxmlformats.org/wordprocessingml/2006/main">
        <w:t xml:space="preserve">1: Ons moet daarna streef om regverdig te wees in al ons dade.</w:t>
      </w:r>
    </w:p>
    <w:p w14:paraId="4856256F" w14:textId="77777777" w:rsidR="000F7377" w:rsidRDefault="000F7377"/>
    <w:p w14:paraId="2BE6EC91" w14:textId="77777777" w:rsidR="000F7377" w:rsidRDefault="000F7377">
      <w:r xmlns:w="http://schemas.openxmlformats.org/wordprocessingml/2006/main">
        <w:t xml:space="preserve">2: Vrees God en moenie ongeregtigheid najaag nie.</w:t>
      </w:r>
    </w:p>
    <w:p w14:paraId="550E36F7" w14:textId="77777777" w:rsidR="000F7377" w:rsidRDefault="000F7377"/>
    <w:p w14:paraId="1D5F75BA" w14:textId="77777777" w:rsidR="000F7377" w:rsidRDefault="000F7377">
      <w:r xmlns:w="http://schemas.openxmlformats.org/wordprocessingml/2006/main">
        <w:t xml:space="preserve">1: Spreuke 14:2 - "Elkeen wat in opregtheid wandel, vrees die Here, maar hy wat slinks is in sy weë, verag Hom."</w:t>
      </w:r>
    </w:p>
    <w:p w14:paraId="72342BCC" w14:textId="77777777" w:rsidR="000F7377" w:rsidRDefault="000F7377"/>
    <w:p w14:paraId="56811909" w14:textId="77777777" w:rsidR="000F7377" w:rsidRDefault="000F7377">
      <w:r xmlns:w="http://schemas.openxmlformats.org/wordprocessingml/2006/main">
        <w:t xml:space="preserve">2: Matteus 6:33 - "Maar soek eers die koninkryk van God en sy geregtigheid, en al hierdie dinge sal vir julle bygevoeg word."</w:t>
      </w:r>
    </w:p>
    <w:p w14:paraId="31AA45B6" w14:textId="77777777" w:rsidR="000F7377" w:rsidRDefault="000F7377"/>
    <w:p w14:paraId="6C412FFB" w14:textId="77777777" w:rsidR="000F7377" w:rsidRDefault="000F7377">
      <w:r xmlns:w="http://schemas.openxmlformats.org/wordprocessingml/2006/main">
        <w:t xml:space="preserve">Openbaring 21:9 En een van die sewe engele wat die sewe skale vol van die sewe laaste plae gehad het, het na my gekom en met my gespreek en gesê: Kom hierheen, ek sal jou die bruid, die vrou van die Lam, wys.</w:t>
      </w:r>
    </w:p>
    <w:p w14:paraId="1BDA9A5C" w14:textId="77777777" w:rsidR="000F7377" w:rsidRDefault="000F7377"/>
    <w:p w14:paraId="2C607DBC" w14:textId="77777777" w:rsidR="000F7377" w:rsidRDefault="000F7377">
      <w:r xmlns:w="http://schemas.openxmlformats.org/wordprocessingml/2006/main">
        <w:t xml:space="preserve">'n Engel openbaar aan Johannes die Apostel die bruid van die Lam, wat die Lam se vrou is.</w:t>
      </w:r>
    </w:p>
    <w:p w14:paraId="0CC465A0" w14:textId="77777777" w:rsidR="000F7377" w:rsidRDefault="000F7377"/>
    <w:p w14:paraId="657B53CF" w14:textId="77777777" w:rsidR="000F7377" w:rsidRDefault="000F7377">
      <w:r xmlns:w="http://schemas.openxmlformats.org/wordprocessingml/2006/main">
        <w:t xml:space="preserve">1. Die Bruid en Bruidegom: 'n Prent van God se Liefde</w:t>
      </w:r>
    </w:p>
    <w:p w14:paraId="474B1E3D" w14:textId="77777777" w:rsidR="000F7377" w:rsidRDefault="000F7377"/>
    <w:p w14:paraId="27D3F589" w14:textId="77777777" w:rsidR="000F7377" w:rsidRDefault="000F7377">
      <w:r xmlns:w="http://schemas.openxmlformats.org/wordprocessingml/2006/main">
        <w:t xml:space="preserve">2. Die Bruid van Christus: Wat dit beteken om 'n deel van sy familie te wees</w:t>
      </w:r>
    </w:p>
    <w:p w14:paraId="097F476A" w14:textId="77777777" w:rsidR="000F7377" w:rsidRDefault="000F7377"/>
    <w:p w14:paraId="72E35B49" w14:textId="77777777" w:rsidR="000F7377" w:rsidRDefault="000F7377">
      <w:r xmlns:w="http://schemas.openxmlformats.org/wordprocessingml/2006/main">
        <w:t xml:space="preserve">1. Efesiërs 5:22-33 - Vroue onderwerp hulle aan jou mans in die Here</w:t>
      </w:r>
    </w:p>
    <w:p w14:paraId="1731FF0D" w14:textId="77777777" w:rsidR="000F7377" w:rsidRDefault="000F7377"/>
    <w:p w14:paraId="74124F31" w14:textId="77777777" w:rsidR="000F7377" w:rsidRDefault="000F7377">
      <w:r xmlns:w="http://schemas.openxmlformats.org/wordprocessingml/2006/main">
        <w:t xml:space="preserve">2. Openbaring 19:7-9 - Die Bruilofsmaal van die Lam</w:t>
      </w:r>
    </w:p>
    <w:p w14:paraId="7D74F0DA" w14:textId="77777777" w:rsidR="000F7377" w:rsidRDefault="000F7377"/>
    <w:p w14:paraId="0A48C453" w14:textId="77777777" w:rsidR="000F7377" w:rsidRDefault="000F7377">
      <w:r xmlns:w="http://schemas.openxmlformats.org/wordprocessingml/2006/main">
        <w:t xml:space="preserve">Openbaring 21:10 En hy het my in die gees weggevoer na 'n groot en hoë berg en my die groot stad gewys, die heilige Jerusalem, wat van God uit die hemel neerdaal,</w:t>
      </w:r>
    </w:p>
    <w:p w14:paraId="24A051A3" w14:textId="77777777" w:rsidR="000F7377" w:rsidRDefault="000F7377"/>
    <w:p w14:paraId="35689782" w14:textId="77777777" w:rsidR="000F7377" w:rsidRDefault="000F7377">
      <w:r xmlns:w="http://schemas.openxmlformats.org/wordprocessingml/2006/main">
        <w:t xml:space="preserve">Johannes het die Heilige Stad, Jerusalem, uit die Hemel sien neerdaal.</w:t>
      </w:r>
    </w:p>
    <w:p w14:paraId="08892009" w14:textId="77777777" w:rsidR="000F7377" w:rsidRDefault="000F7377"/>
    <w:p w14:paraId="0F9EA987" w14:textId="77777777" w:rsidR="000F7377" w:rsidRDefault="000F7377">
      <w:r xmlns:w="http://schemas.openxmlformats.org/wordprocessingml/2006/main">
        <w:t xml:space="preserve">1: Ons kan hoop vind in die wete dat God eendag vir ons 'n nuwe tuiste in die Hemel sal maak.</w:t>
      </w:r>
    </w:p>
    <w:p w14:paraId="54DA529E" w14:textId="77777777" w:rsidR="000F7377" w:rsidRDefault="000F7377"/>
    <w:p w14:paraId="56A0688A" w14:textId="77777777" w:rsidR="000F7377" w:rsidRDefault="000F7377">
      <w:r xmlns:w="http://schemas.openxmlformats.org/wordprocessingml/2006/main">
        <w:t xml:space="preserve">2: Ons moet daarna streef om 'n lewe te lei wat die Heilige Stad, Jerusalem, waardig is.</w:t>
      </w:r>
    </w:p>
    <w:p w14:paraId="62D75A9C" w14:textId="77777777" w:rsidR="000F7377" w:rsidRDefault="000F7377"/>
    <w:p w14:paraId="7ABC02C3" w14:textId="77777777" w:rsidR="000F7377" w:rsidRDefault="000F7377">
      <w:r xmlns:w="http://schemas.openxmlformats.org/wordprocessingml/2006/main">
        <w:t xml:space="preserve">1: Jesaja 65:17-19 “Want kyk, Ek skep nuwe hemele en 'n nuwe aarde, en aan die voriges sal nie gedink en in die gedagtes nie opkom nie. Maar wees bly en verheug julle vir ewig oor wat Ek skep, want kyk, Ek skep Jerusalem tot vreugde en sy volk tot vreugde.”</w:t>
      </w:r>
    </w:p>
    <w:p w14:paraId="19C2E8DB" w14:textId="77777777" w:rsidR="000F7377" w:rsidRDefault="000F7377"/>
    <w:p w14:paraId="656BD054" w14:textId="77777777" w:rsidR="000F7377" w:rsidRDefault="000F7377">
      <w:r xmlns:w="http://schemas.openxmlformats.org/wordprocessingml/2006/main">
        <w:t xml:space="preserve">2: Openbaring 22:17 “En die Gees en die bruid sê: Kom! En laat hom wat dit hoor sê: Kom! En laat hom wat dors het, kom. En elkeen wat wil, laat hom die water van die lewe verniet neem.”</w:t>
      </w:r>
    </w:p>
    <w:p w14:paraId="74241E40" w14:textId="77777777" w:rsidR="000F7377" w:rsidRDefault="000F7377"/>
    <w:p w14:paraId="28A96122" w14:textId="77777777" w:rsidR="000F7377" w:rsidRDefault="000F7377">
      <w:r xmlns:w="http://schemas.openxmlformats.org/wordprocessingml/2006/main">
        <w:t xml:space="preserve">Openbaring 21:11 Hy het die heerlikheid van God gehad, en haar lig was soos 'n baie kosbare steen, soos 'n kristalhelder jaspissteen;</w:t>
      </w:r>
    </w:p>
    <w:p w14:paraId="05000DC7" w14:textId="77777777" w:rsidR="000F7377" w:rsidRDefault="000F7377"/>
    <w:p w14:paraId="6E1D3626" w14:textId="77777777" w:rsidR="000F7377" w:rsidRDefault="000F7377">
      <w:r xmlns:w="http://schemas.openxmlformats.org/wordprocessingml/2006/main">
        <w:t xml:space="preserve">Johannes het 'n visioen gesien van 'n stad met die heerlikheid van God en 'n lig soos 'n kosbare jaspissteen, helder soos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God se heerlikheid skyn deur die Kerk, Openbaring 21:11</w:t>
      </w:r>
    </w:p>
    <w:p w14:paraId="52E33613" w14:textId="77777777" w:rsidR="000F7377" w:rsidRDefault="000F7377"/>
    <w:p w14:paraId="719E5ADB" w14:textId="77777777" w:rsidR="000F7377" w:rsidRDefault="000F7377">
      <w:r xmlns:w="http://schemas.openxmlformats.org/wordprocessingml/2006/main">
        <w:t xml:space="preserve">2. Die Stad van God en Sy Heerlikheid, Openbaring 21:11</w:t>
      </w:r>
    </w:p>
    <w:p w14:paraId="6310693C" w14:textId="77777777" w:rsidR="000F7377" w:rsidRDefault="000F7377"/>
    <w:p w14:paraId="07A20F5F" w14:textId="77777777" w:rsidR="000F7377" w:rsidRDefault="000F7377">
      <w:r xmlns:w="http://schemas.openxmlformats.org/wordprocessingml/2006/main">
        <w:t xml:space="preserve">1. 2 Korintiërs 4:6 – Want God, wat gesê het: “Laat daar lig skyn uit die duisternis,” het in ons harte geskyn om die lig te gee van die kennis van die heerlikheid van God in die aangesig van Jesus Christus.</w:t>
      </w:r>
    </w:p>
    <w:p w14:paraId="6F346A8D" w14:textId="77777777" w:rsidR="000F7377" w:rsidRDefault="000F7377"/>
    <w:p w14:paraId="48E8A885" w14:textId="77777777" w:rsidR="000F7377" w:rsidRDefault="000F7377">
      <w:r xmlns:w="http://schemas.openxmlformats.org/wordprocessingml/2006/main">
        <w:t xml:space="preserve">2. Psalm 36:9 - Want by U is die fontein van die lewe; in u lig sien ons lig.</w:t>
      </w:r>
    </w:p>
    <w:p w14:paraId="2095D58D" w14:textId="77777777" w:rsidR="000F7377" w:rsidRDefault="000F7377"/>
    <w:p w14:paraId="2F2E56E5" w14:textId="77777777" w:rsidR="000F7377" w:rsidRDefault="000F7377">
      <w:r xmlns:w="http://schemas.openxmlformats.org/wordprocessingml/2006/main">
        <w:t xml:space="preserve">Openbaring 21:12 en hy het 'n groot en hoë muur gehad en twaalf poorte gehad, en by die poorte twaalf engele, en name daarop geskrywe, dit is die name van die twaalf stamme van die kinders van Israel.</w:t>
      </w:r>
    </w:p>
    <w:p w14:paraId="1FC84C69" w14:textId="77777777" w:rsidR="000F7377" w:rsidRDefault="000F7377"/>
    <w:p w14:paraId="62281AFB" w14:textId="77777777" w:rsidR="000F7377" w:rsidRDefault="000F7377">
      <w:r xmlns:w="http://schemas.openxmlformats.org/wordprocessingml/2006/main">
        <w:t xml:space="preserve">Openbaring 21 praat van 'n muur met twaalf poorte wat elkeen deur 'n engel bewaak word, en elke poort is geskrywe met die naam van een van die twaalf stamme van Israel.</w:t>
      </w:r>
    </w:p>
    <w:p w14:paraId="379FE9EC" w14:textId="77777777" w:rsidR="000F7377" w:rsidRDefault="000F7377"/>
    <w:p w14:paraId="0CDDDB4E" w14:textId="77777777" w:rsidR="000F7377" w:rsidRDefault="000F7377">
      <w:r xmlns:w="http://schemas.openxmlformats.org/wordprocessingml/2006/main">
        <w:t xml:space="preserve">1. Die betekenis van die mure en poorte in Openbaring 21</w:t>
      </w:r>
    </w:p>
    <w:p w14:paraId="3632E746" w14:textId="77777777" w:rsidR="000F7377" w:rsidRDefault="000F7377"/>
    <w:p w14:paraId="59DF3B26" w14:textId="77777777" w:rsidR="000F7377" w:rsidRDefault="000F7377">
      <w:r xmlns:w="http://schemas.openxmlformats.org/wordprocessingml/2006/main">
        <w:t xml:space="preserve">2. Verstaan die betekenis van die Twaalf Stamme van Israel in Openbaring 21</w:t>
      </w:r>
    </w:p>
    <w:p w14:paraId="63ED0F06" w14:textId="77777777" w:rsidR="000F7377" w:rsidRDefault="000F7377"/>
    <w:p w14:paraId="18663A70" w14:textId="77777777" w:rsidR="000F7377" w:rsidRDefault="000F7377">
      <w:r xmlns:w="http://schemas.openxmlformats.org/wordprocessingml/2006/main">
        <w:t xml:space="preserve">1. Jesaja 54:12 - "Ek sal jou mure van robyne maak, jou poorte van sprankelende juwele en al jou mure van edelgesteentes."</w:t>
      </w:r>
    </w:p>
    <w:p w14:paraId="24DCABB0" w14:textId="77777777" w:rsidR="000F7377" w:rsidRDefault="000F7377"/>
    <w:p w14:paraId="40B33FFA" w14:textId="77777777" w:rsidR="000F7377" w:rsidRDefault="000F7377">
      <w:r xmlns:w="http://schemas.openxmlformats.org/wordprocessingml/2006/main">
        <w:t xml:space="preserve">2. Efesiërs 2:19-22 - “So nou is julle heidene nie meer vreemdelinge en vreemdelinge nie. Julle is burgers saam met al God se heilige mense. Julle is lede van God se familie. Saam is ons sy huis, gebou op die fondament van die apostels en die profete. En die hoeksteen is Christus Jesus self. Ons is sorgvuldig saamgevoeg in hom en word 'n heilige tempel vir die Here. Deur Hom word julle heidene ook deel gemaak van hierdie woning waar God deur sy Gees woon.”</w:t>
      </w:r>
    </w:p>
    <w:p w14:paraId="37AA26C6" w14:textId="77777777" w:rsidR="000F7377" w:rsidRDefault="000F7377"/>
    <w:p w14:paraId="159E4250" w14:textId="77777777" w:rsidR="000F7377" w:rsidRDefault="000F7377">
      <w:r xmlns:w="http://schemas.openxmlformats.org/wordprocessingml/2006/main">
        <w:t xml:space="preserve">Openbaring 21:13 Aan die oostekant drie poorte; aan die noorde drie poorte; op die suide drie poorte; en aan die westekant drie poorte.</w:t>
      </w:r>
    </w:p>
    <w:p w14:paraId="7362BC5E" w14:textId="77777777" w:rsidR="000F7377" w:rsidRDefault="000F7377"/>
    <w:p w14:paraId="2DE16307" w14:textId="77777777" w:rsidR="000F7377" w:rsidRDefault="000F7377">
      <w:r xmlns:w="http://schemas.openxmlformats.org/wordprocessingml/2006/main">
        <w:t xml:space="preserve">Openbaring 21:13 beskryf die bou van die Nuwe Jerusalem, wat twaalf poorte sal hê, drie aan elke kant.</w:t>
      </w:r>
    </w:p>
    <w:p w14:paraId="3AA0C734" w14:textId="77777777" w:rsidR="000F7377" w:rsidRDefault="000F7377"/>
    <w:p w14:paraId="4506F08E" w14:textId="77777777" w:rsidR="000F7377" w:rsidRDefault="000F7377">
      <w:r xmlns:w="http://schemas.openxmlformats.org/wordprocessingml/2006/main">
        <w:t xml:space="preserve">1. Die krag van 'n stad: hoe die poorte van die nuwe Jerusalem die hemel op aarde verteenwoordig</w:t>
      </w:r>
    </w:p>
    <w:p w14:paraId="3647492F" w14:textId="77777777" w:rsidR="000F7377" w:rsidRDefault="000F7377"/>
    <w:p w14:paraId="67CF627E" w14:textId="77777777" w:rsidR="000F7377" w:rsidRDefault="000F7377">
      <w:r xmlns:w="http://schemas.openxmlformats.org/wordprocessingml/2006/main">
        <w:t xml:space="preserve">2. 'n Simbool van eenheid: Verstaan die betekenis van die Twaalf Poorte in Openbaring 21:13</w:t>
      </w:r>
    </w:p>
    <w:p w14:paraId="1A02747C" w14:textId="77777777" w:rsidR="000F7377" w:rsidRDefault="000F7377"/>
    <w:p w14:paraId="6B3B846C" w14:textId="77777777" w:rsidR="000F7377" w:rsidRDefault="000F7377">
      <w:r xmlns:w="http://schemas.openxmlformats.org/wordprocessingml/2006/main">
        <w:t xml:space="preserve">1. Jesaja 60:11 - Jou poorte sal gedurigdeur oop wees; hulle sal dag en nag nie gesluit word nie, sodat mense vir jou die rykdom van die nasies kan bring, met hul konings wat in optog gelei word.</w:t>
      </w:r>
    </w:p>
    <w:p w14:paraId="65541918" w14:textId="77777777" w:rsidR="000F7377" w:rsidRDefault="000F7377"/>
    <w:p w14:paraId="6653A347" w14:textId="77777777" w:rsidR="000F7377" w:rsidRDefault="000F7377">
      <w:r xmlns:w="http://schemas.openxmlformats.org/wordprocessingml/2006/main">
        <w:t xml:space="preserve">2. Psalm 107:16 - Hy het 'n hongersnood oor die land geroep; Hy het die hele staf brood gebreek.</w:t>
      </w:r>
    </w:p>
    <w:p w14:paraId="31ABDAC6" w14:textId="77777777" w:rsidR="000F7377" w:rsidRDefault="000F7377"/>
    <w:p w14:paraId="28F49AB3" w14:textId="77777777" w:rsidR="000F7377" w:rsidRDefault="000F7377">
      <w:r xmlns:w="http://schemas.openxmlformats.org/wordprocessingml/2006/main">
        <w:t xml:space="preserve">Openbaring 21:14 En die muur van die stad het twaalf fondamente gehad, en daarin die name van die twaalf apostels van die Lam.</w:t>
      </w:r>
    </w:p>
    <w:p w14:paraId="4ADF846B" w14:textId="77777777" w:rsidR="000F7377" w:rsidRDefault="000F7377"/>
    <w:p w14:paraId="7BE7C9F8" w14:textId="77777777" w:rsidR="000F7377" w:rsidRDefault="000F7377">
      <w:r xmlns:w="http://schemas.openxmlformats.org/wordprocessingml/2006/main">
        <w:t xml:space="preserve">Die muur van die Nuwe Jerusalem in Openbaring 21 het twaalf fondamente, wat elkeen die naam van een van die twaalf apostels van die Lam dra.</w:t>
      </w:r>
    </w:p>
    <w:p w14:paraId="063C2BC7" w14:textId="77777777" w:rsidR="000F7377" w:rsidRDefault="000F7377"/>
    <w:p w14:paraId="4D682E5C" w14:textId="77777777" w:rsidR="000F7377" w:rsidRDefault="000F7377">
      <w:r xmlns:w="http://schemas.openxmlformats.org/wordprocessingml/2006/main">
        <w:t xml:space="preserve">1. Die onwrikbare fondament: Die Apostels en die Lam</w:t>
      </w:r>
    </w:p>
    <w:p w14:paraId="30C75AB0" w14:textId="77777777" w:rsidR="000F7377" w:rsidRDefault="000F7377"/>
    <w:p w14:paraId="6AEECE8D" w14:textId="77777777" w:rsidR="000F7377" w:rsidRDefault="000F7377">
      <w:r xmlns:w="http://schemas.openxmlformats.org/wordprocessingml/2006/main">
        <w:t xml:space="preserve">2. Die Nuwe Jerusalem: 'n Stad van onwrikbare krag</w:t>
      </w:r>
    </w:p>
    <w:p w14:paraId="6676F566" w14:textId="77777777" w:rsidR="000F7377" w:rsidRDefault="000F7377"/>
    <w:p w14:paraId="7CB145C2" w14:textId="77777777" w:rsidR="000F7377" w:rsidRDefault="000F7377">
      <w:r xmlns:w="http://schemas.openxmlformats.org/wordprocessingml/2006/main">
        <w:t xml:space="preserve">1. Matteus 16:18 - En Ek sê vir jou, jy is Petrus, en op hierdie rots sal Ek my kerk bou, en die </w:t>
      </w:r>
      <w:r xmlns:w="http://schemas.openxmlformats.org/wordprocessingml/2006/main">
        <w:lastRenderedPageBreak xmlns:w="http://schemas.openxmlformats.org/wordprocessingml/2006/main"/>
      </w:r>
      <w:r xmlns:w="http://schemas.openxmlformats.org/wordprocessingml/2006/main">
        <w:t xml:space="preserve">poorte van die doderyk sal dit nie oorweldig nie.</w:t>
      </w:r>
    </w:p>
    <w:p w14:paraId="37CE1F69" w14:textId="77777777" w:rsidR="000F7377" w:rsidRDefault="000F7377"/>
    <w:p w14:paraId="7997C367" w14:textId="77777777" w:rsidR="000F7377" w:rsidRDefault="000F7377">
      <w:r xmlns:w="http://schemas.openxmlformats.org/wordprocessingml/2006/main">
        <w:t xml:space="preserve">2. Efesiërs 2:19-20 - Julle is dus nie meer vreemdelinge en bywoners nie, maar medeburgers van die heiliges en lede van die huisgesin van God, gebou op die fondament van die apostels en profete, terwyl Christus Jesus self die hoeksteen.</w:t>
      </w:r>
    </w:p>
    <w:p w14:paraId="4E303277" w14:textId="77777777" w:rsidR="000F7377" w:rsidRDefault="000F7377"/>
    <w:p w14:paraId="2A0CD660" w14:textId="77777777" w:rsidR="000F7377" w:rsidRDefault="000F7377">
      <w:r xmlns:w="http://schemas.openxmlformats.org/wordprocessingml/2006/main">
        <w:t xml:space="preserve">Openbaring 21:15 En hy wat met my gespreek het, het 'n goue riet gehad om die stad en sy poorte en sy muur te meet.</w:t>
      </w:r>
    </w:p>
    <w:p w14:paraId="4988DDDE" w14:textId="77777777" w:rsidR="000F7377" w:rsidRDefault="000F7377"/>
    <w:p w14:paraId="22B461F2" w14:textId="77777777" w:rsidR="000F7377" w:rsidRDefault="000F7377">
      <w:r xmlns:w="http://schemas.openxmlformats.org/wordprocessingml/2006/main">
        <w:t xml:space="preserve">'n Engel meet die stad, sy poorte en sy muur met 'n goue riet.</w:t>
      </w:r>
    </w:p>
    <w:p w14:paraId="7D1E41A6" w14:textId="77777777" w:rsidR="000F7377" w:rsidRDefault="000F7377"/>
    <w:p w14:paraId="0CC97B1D" w14:textId="77777777" w:rsidR="000F7377" w:rsidRDefault="000F7377">
      <w:r xmlns:w="http://schemas.openxmlformats.org/wordprocessingml/2006/main">
        <w:t xml:space="preserve">1. Die volmaakte maatstaf van die hemel 2. Die onfeilbare maatstaf van God se stad</w:t>
      </w:r>
    </w:p>
    <w:p w14:paraId="2884BA1D" w14:textId="77777777" w:rsidR="000F7377" w:rsidRDefault="000F7377"/>
    <w:p w14:paraId="06E4B551" w14:textId="77777777" w:rsidR="000F7377" w:rsidRDefault="000F7377">
      <w:r xmlns:w="http://schemas.openxmlformats.org/wordprocessingml/2006/main">
        <w:t xml:space="preserve">1. Jesaja 40:12 Wie het die waters in die holte van sy hand gemeet en die hemel met die span afgemeet? 2. Esegiël 40:3-5 En hy het my daarheen gebring, en kyk, daar was 'n man wie se voorkoms soos koper was, met 'n vlaslyn in sy hand en 'n meetriet; en hy het in die poort gaan staan. En die man sê vir my: Mensekind, kyk met jou oë en hoor met jou ore, en rig jou hart op alles wat ek jou sal wys; want met die doel om hulle aan jou te wys, is jy hierheen gebring; vertel die huis van Israel alles wat jy sien.</w:t>
      </w:r>
    </w:p>
    <w:p w14:paraId="0F0CA28B" w14:textId="77777777" w:rsidR="000F7377" w:rsidRDefault="000F7377"/>
    <w:p w14:paraId="72C47839" w14:textId="77777777" w:rsidR="000F7377" w:rsidRDefault="000F7377">
      <w:r xmlns:w="http://schemas.openxmlformats.org/wordprocessingml/2006/main">
        <w:t xml:space="preserve">Openbaring 21:16 En die stad lê vierkantig, en die lengte is so groot soos die breedte; en hy het die stad met die riet gemeet, twaalf duisend myl. Die lengte en die breedte en die hoogte daarvan is gelyk.</w:t>
      </w:r>
    </w:p>
    <w:p w14:paraId="764518B7" w14:textId="77777777" w:rsidR="000F7377" w:rsidRDefault="000F7377"/>
    <w:p w14:paraId="53D227FB" w14:textId="77777777" w:rsidR="000F7377" w:rsidRDefault="000F7377">
      <w:r xmlns:w="http://schemas.openxmlformats.org/wordprocessingml/2006/main">
        <w:t xml:space="preserve">Die Nuwe Jerusalem is 'n perfekte vierkant wat 12000 furlongs in lengte, breedte en hoogte meet.</w:t>
      </w:r>
    </w:p>
    <w:p w14:paraId="405499A2" w14:textId="77777777" w:rsidR="000F7377" w:rsidRDefault="000F7377"/>
    <w:p w14:paraId="0896A057" w14:textId="77777777" w:rsidR="000F7377" w:rsidRDefault="000F7377">
      <w:r xmlns:w="http://schemas.openxmlformats.org/wordprocessingml/2006/main">
        <w:t xml:space="preserve">1. Die Volmaaktheid van die Nuwe Jerusalem - Hoe God se Volmaakte Ontwerp in die Nuwe Jerusalem weerspieël word</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maatstaf van geloof – wat dit verg om die volmaaktheid van die nuwe Jerusalem te ontvang</w:t>
      </w:r>
    </w:p>
    <w:p w14:paraId="1FFEC645" w14:textId="77777777" w:rsidR="000F7377" w:rsidRDefault="000F7377"/>
    <w:p w14:paraId="0C09170B" w14:textId="77777777" w:rsidR="000F7377" w:rsidRDefault="000F7377">
      <w:r xmlns:w="http://schemas.openxmlformats.org/wordprocessingml/2006/main">
        <w:t xml:space="preserve">1. Jakobus 1:17 - Elke goeie en volmaakte gawe kom van bo af neerdaal van die Vader van die hemelse ligte, wat nie soos wisselende skaduwees verander nie.</w:t>
      </w:r>
    </w:p>
    <w:p w14:paraId="53C5A988" w14:textId="77777777" w:rsidR="000F7377" w:rsidRDefault="000F7377"/>
    <w:p w14:paraId="6105AA82" w14:textId="77777777" w:rsidR="000F7377" w:rsidRDefault="000F7377">
      <w:r xmlns:w="http://schemas.openxmlformats.org/wordprocessingml/2006/main">
        <w:t xml:space="preserve">2. Lukas 6:38 – Gee, en vir julle sal gegee word. ’n Goeie maat, ingedruk, saamgeskud en oorloop, sal in jou skoot gegooi word. Want met die maat wat jy gebruik, sal dit vir jou gemeet word.</w:t>
      </w:r>
    </w:p>
    <w:p w14:paraId="316B30D8" w14:textId="77777777" w:rsidR="000F7377" w:rsidRDefault="000F7377"/>
    <w:p w14:paraId="783D8C5B" w14:textId="77777777" w:rsidR="000F7377" w:rsidRDefault="000F7377">
      <w:r xmlns:w="http://schemas.openxmlformats.org/wordprocessingml/2006/main">
        <w:t xml:space="preserve">Openbaring 21:17 En hy het sy muur gemeet: honderd vier en veertig el, volgens die maat van 'n man, dit is 'n engel.</w:t>
      </w:r>
    </w:p>
    <w:p w14:paraId="6C3E809B" w14:textId="77777777" w:rsidR="000F7377" w:rsidRDefault="000F7377"/>
    <w:p w14:paraId="34D8BCC2" w14:textId="77777777" w:rsidR="000F7377" w:rsidRDefault="000F7377">
      <w:r xmlns:w="http://schemas.openxmlformats.org/wordprocessingml/2006/main">
        <w:t xml:space="preserve">Die engel het die muur van die stad van die Nuwe Jerusalem gemeet op 144 el.</w:t>
      </w:r>
    </w:p>
    <w:p w14:paraId="79CE4174" w14:textId="77777777" w:rsidR="000F7377" w:rsidRDefault="000F7377"/>
    <w:p w14:paraId="78B1FD51" w14:textId="77777777" w:rsidR="000F7377" w:rsidRDefault="000F7377">
      <w:r xmlns:w="http://schemas.openxmlformats.org/wordprocessingml/2006/main">
        <w:t xml:space="preserve">1. God se visie vir sy volk: die maatstaf van 'n man</w:t>
      </w:r>
    </w:p>
    <w:p w14:paraId="5F500821" w14:textId="77777777" w:rsidR="000F7377" w:rsidRDefault="000F7377"/>
    <w:p w14:paraId="1C54D5FF" w14:textId="77777777" w:rsidR="000F7377" w:rsidRDefault="000F7377">
      <w:r xmlns:w="http://schemas.openxmlformats.org/wordprocessingml/2006/main">
        <w:t xml:space="preserve">2. Hemel op aarde: Die maatstaf van 'n mens</w:t>
      </w:r>
    </w:p>
    <w:p w14:paraId="7DA262B6" w14:textId="77777777" w:rsidR="000F7377" w:rsidRDefault="000F7377"/>
    <w:p w14:paraId="59B1E078" w14:textId="77777777" w:rsidR="000F7377" w:rsidRDefault="000F7377">
      <w:r xmlns:w="http://schemas.openxmlformats.org/wordprocessingml/2006/main">
        <w:t xml:space="preserve">1. Jesaja 60:18 - "Daar sal nie meer die geluid van geween of die angsgeroep gehoor word nie."</w:t>
      </w:r>
    </w:p>
    <w:p w14:paraId="17FD3B48" w14:textId="77777777" w:rsidR="000F7377" w:rsidRDefault="000F7377"/>
    <w:p w14:paraId="68D7EAE8" w14:textId="77777777" w:rsidR="000F7377" w:rsidRDefault="000F7377">
      <w:r xmlns:w="http://schemas.openxmlformats.org/wordprocessingml/2006/main">
        <w:t xml:space="preserve">2. Matteus 6:10 - "Laat u koninkryk kom; laat u wil ook op die aarde geskied, net soos in die hemel."</w:t>
      </w:r>
    </w:p>
    <w:p w14:paraId="3E5BB780" w14:textId="77777777" w:rsidR="000F7377" w:rsidRDefault="000F7377"/>
    <w:p w14:paraId="5F9B6E95" w14:textId="77777777" w:rsidR="000F7377" w:rsidRDefault="000F7377">
      <w:r xmlns:w="http://schemas.openxmlformats.org/wordprocessingml/2006/main">
        <w:t xml:space="preserve">Openbaring 21:18 En die bou van sy muur was van jaspis, en die stad was suiwer goud soos helder glas.</w:t>
      </w:r>
    </w:p>
    <w:p w14:paraId="68EE3619" w14:textId="77777777" w:rsidR="000F7377" w:rsidRDefault="000F7377"/>
    <w:p w14:paraId="159E5379" w14:textId="77777777" w:rsidR="000F7377" w:rsidRDefault="000F7377">
      <w:r xmlns:w="http://schemas.openxmlformats.org/wordprocessingml/2006/main">
        <w:t xml:space="preserve">Die stad van Openbaring word beskryf met mure wat van jaspis gemaak is en die stad self is gemaak van suiwer goud soos helder glas.</w:t>
      </w:r>
    </w:p>
    <w:p w14:paraId="75F4FC21" w14:textId="77777777" w:rsidR="000F7377" w:rsidRDefault="000F7377"/>
    <w:p w14:paraId="52798083" w14:textId="77777777" w:rsidR="000F7377" w:rsidRDefault="000F7377">
      <w:r xmlns:w="http://schemas.openxmlformats.org/wordprocessingml/2006/main">
        <w:t xml:space="preserve">1. Hoe die stad van Openbaring 'n weerspieëling is van God se skoonheid en heerlikheid</w:t>
      </w:r>
    </w:p>
    <w:p w14:paraId="1A440B9E" w14:textId="77777777" w:rsidR="000F7377" w:rsidRDefault="000F7377"/>
    <w:p w14:paraId="3F7E60B3" w14:textId="77777777" w:rsidR="000F7377" w:rsidRDefault="000F7377">
      <w:r xmlns:w="http://schemas.openxmlformats.org/wordprocessingml/2006/main">
        <w:t xml:space="preserve">2. Die belangrikheid van erkenning en strewe na heiligheid soos die stad van Openbaring</w:t>
      </w:r>
    </w:p>
    <w:p w14:paraId="6E50849F" w14:textId="77777777" w:rsidR="000F7377" w:rsidRDefault="000F7377"/>
    <w:p w14:paraId="21FCC08C" w14:textId="77777777" w:rsidR="000F7377" w:rsidRDefault="000F7377">
      <w:r xmlns:w="http://schemas.openxmlformats.org/wordprocessingml/2006/main">
        <w:t xml:space="preserve">1. Romeine 8:28-30 “En ons weet dat vir hulle wat God liefhet, alles ten goede meewerk, vir hulle wat na sy voorneme geroep is. Vir die wat Hy vantevore geken het, het Hy ook vantevore bestem om gelykvormig te wees aan die beeld van sy Seun, sodat Hy die eersgeborene kan wees onder baie broeders. En die wat Hy vantevore verordineer het, het Hy ook geroep, en die wat Hy geroep het, het Hy ook geregverdig, en die wat Hy geregverdig het, het Hy ook verheerlik.</w:t>
      </w:r>
    </w:p>
    <w:p w14:paraId="78738D34" w14:textId="77777777" w:rsidR="000F7377" w:rsidRDefault="000F7377"/>
    <w:p w14:paraId="03FCF5A3" w14:textId="77777777" w:rsidR="000F7377" w:rsidRDefault="000F7377">
      <w:r xmlns:w="http://schemas.openxmlformats.org/wordprocessingml/2006/main">
        <w:t xml:space="preserve">2. 1 Petrus 1:15-16 “Maar soos Hy wat julle geroep het heilig is, moet julle ook in julle hele lewenswandel heilig wees, aangesien daar geskrywe is: “Julle moet heilig wees, want Ek is heilig.”</w:t>
      </w:r>
    </w:p>
    <w:p w14:paraId="1A681781" w14:textId="77777777" w:rsidR="000F7377" w:rsidRDefault="000F7377"/>
    <w:p w14:paraId="265A6690" w14:textId="77777777" w:rsidR="000F7377" w:rsidRDefault="000F7377">
      <w:r xmlns:w="http://schemas.openxmlformats.org/wordprocessingml/2006/main">
        <w:t xml:space="preserve">Openbaring 21:19 En die fondamente van die muur van die stad was versier met allerhande edelgesteentes. Die eerste fondament was jaspis; die tweede, saffier; die derde, 'n kalsedon; die vierde, 'n smarag;</w:t>
      </w:r>
    </w:p>
    <w:p w14:paraId="751D6CB7" w14:textId="77777777" w:rsidR="000F7377" w:rsidRDefault="000F7377"/>
    <w:p w14:paraId="04E0907C" w14:textId="77777777" w:rsidR="000F7377" w:rsidRDefault="000F7377">
      <w:r xmlns:w="http://schemas.openxmlformats.org/wordprocessingml/2006/main">
        <w:t xml:space="preserve">Die fondamente van die heilige stad is versier met edelgesteentes, elkeen van 'n ander kleur.</w:t>
      </w:r>
    </w:p>
    <w:p w14:paraId="36139D05" w14:textId="77777777" w:rsidR="000F7377" w:rsidRDefault="000F7377"/>
    <w:p w14:paraId="297B9698" w14:textId="77777777" w:rsidR="000F7377" w:rsidRDefault="000F7377">
      <w:r xmlns:w="http://schemas.openxmlformats.org/wordprocessingml/2006/main">
        <w:t xml:space="preserve">1. Die skoonheid van God se Koninkryk: Hoe God se heerlikheid geopenbaar word in die fondamente van die stad</w:t>
      </w:r>
    </w:p>
    <w:p w14:paraId="054D0D87" w14:textId="77777777" w:rsidR="000F7377" w:rsidRDefault="000F7377"/>
    <w:p w14:paraId="780CB261" w14:textId="77777777" w:rsidR="000F7377" w:rsidRDefault="000F7377">
      <w:r xmlns:w="http://schemas.openxmlformats.org/wordprocessingml/2006/main">
        <w:t xml:space="preserve">2. Die kosbaarheid van die Kerk: Hoe God se mense vir Hom van groot waarde is</w:t>
      </w:r>
    </w:p>
    <w:p w14:paraId="1A24383D" w14:textId="77777777" w:rsidR="000F7377" w:rsidRDefault="000F7377"/>
    <w:p w14:paraId="7A8E3F84" w14:textId="77777777" w:rsidR="000F7377" w:rsidRDefault="000F7377">
      <w:r xmlns:w="http://schemas.openxmlformats.org/wordprocessingml/2006/main">
        <w:t xml:space="preserve">1. Jesaja 54:11-12 - O verdrukte, deur die storm heen en nie getroos nie, kyk, Ek lê jou klippe mooi van kleur en lê jou fondamente met saffiere.</w:t>
      </w:r>
    </w:p>
    <w:p w14:paraId="3E27B678" w14:textId="77777777" w:rsidR="000F7377" w:rsidRDefault="000F7377"/>
    <w:p w14:paraId="148FFBD4" w14:textId="77777777" w:rsidR="000F7377" w:rsidRDefault="000F7377">
      <w:r xmlns:w="http://schemas.openxmlformats.org/wordprocessingml/2006/main">
        <w:t xml:space="preserve">2. 2 Korintiërs 5:17 - Daarom, as iemand in Christus is, is hy 'n nuwe skepsel; ou dinge het verbygegaan </w:t>
      </w:r>
      <w:r xmlns:w="http://schemas.openxmlformats.org/wordprocessingml/2006/main">
        <w:lastRenderedPageBreak xmlns:w="http://schemas.openxmlformats.org/wordprocessingml/2006/main"/>
      </w:r>
      <w:r xmlns:w="http://schemas.openxmlformats.org/wordprocessingml/2006/main">
        <w:t xml:space="preserve">; kyk, alles het nuut geword.</w:t>
      </w:r>
    </w:p>
    <w:p w14:paraId="72BCAC82" w14:textId="77777777" w:rsidR="000F7377" w:rsidRDefault="000F7377"/>
    <w:p w14:paraId="4B32F5C8" w14:textId="77777777" w:rsidR="000F7377" w:rsidRDefault="000F7377">
      <w:r xmlns:w="http://schemas.openxmlformats.org/wordprocessingml/2006/main">
        <w:t xml:space="preserve">Openbaring 21:20 Die vyfde, sardoniks; die sesde, sardius; die sewende, chrisoliet; die agtste, beriel; die negende, 'n topaas; die tiende, 'n chrysoprasus; die elfde, 'n jasint; die twaalfde, 'n ametis.</w:t>
      </w:r>
    </w:p>
    <w:p w14:paraId="7D0BCB8D" w14:textId="77777777" w:rsidR="000F7377" w:rsidRDefault="000F7377"/>
    <w:p w14:paraId="488CCE84" w14:textId="77777777" w:rsidR="000F7377" w:rsidRDefault="000F7377">
      <w:r xmlns:w="http://schemas.openxmlformats.org/wordprocessingml/2006/main">
        <w:t xml:space="preserve">Die gedeelte uit Openbaring 21:20 lys twaalf verskillende juwele wat in die fondament van die mure van die Nuwe Jerusalem voorkom.</w:t>
      </w:r>
    </w:p>
    <w:p w14:paraId="5CDB862D" w14:textId="77777777" w:rsidR="000F7377" w:rsidRDefault="000F7377"/>
    <w:p w14:paraId="6CB75F96" w14:textId="77777777" w:rsidR="000F7377" w:rsidRDefault="000F7377">
      <w:r xmlns:w="http://schemas.openxmlformats.org/wordprocessingml/2006/main">
        <w:t xml:space="preserve">1. Die skoonheid van die hemel: hoe die hemel se poorte sal skitter en skyn</w:t>
      </w:r>
    </w:p>
    <w:p w14:paraId="51DAE544" w14:textId="77777777" w:rsidR="000F7377" w:rsidRDefault="000F7377"/>
    <w:p w14:paraId="559A5192" w14:textId="77777777" w:rsidR="000F7377" w:rsidRDefault="000F7377">
      <w:r xmlns:w="http://schemas.openxmlformats.org/wordprocessingml/2006/main">
        <w:t xml:space="preserve">2. Die grootsheid van die Nuwe Jerusalem: 'n Stad van Glorie en Glorie</w:t>
      </w:r>
    </w:p>
    <w:p w14:paraId="1C382F26" w14:textId="77777777" w:rsidR="000F7377" w:rsidRDefault="000F7377"/>
    <w:p w14:paraId="327587DE" w14:textId="77777777" w:rsidR="000F7377" w:rsidRDefault="000F7377">
      <w:r xmlns:w="http://schemas.openxmlformats.org/wordprocessingml/2006/main">
        <w:t xml:space="preserve">1. Jesaja 54:11-12 - "O geteisterde, deur die storm getroos en nie getroos nie, kyk, Ek sal jou klippe in antimoon lê en jou fondamente lê met saffiere. Ek sal jou toppunte van agaat maak, jou poorte van karbonkels, en al jou muur van edelgesteentes.”</w:t>
      </w:r>
    </w:p>
    <w:p w14:paraId="61EA18ED" w14:textId="77777777" w:rsidR="000F7377" w:rsidRDefault="000F7377"/>
    <w:p w14:paraId="6CCB2EA9" w14:textId="77777777" w:rsidR="000F7377" w:rsidRDefault="000F7377">
      <w:r xmlns:w="http://schemas.openxmlformats.org/wordprocessingml/2006/main">
        <w:t xml:space="preserve">2. Esegiël 28:13 - "Jy was in Eden, die tuin van God; elke edelgesteente was jou bedekking, sardius, topaas en diamant, beriel, oniks en jaspis, saffier, smarag en karbonkel, en in goud gemaak; was jou instellings en jou gravures."</w:t>
      </w:r>
    </w:p>
    <w:p w14:paraId="49C9FF2E" w14:textId="77777777" w:rsidR="000F7377" w:rsidRDefault="000F7377"/>
    <w:p w14:paraId="654F763A" w14:textId="77777777" w:rsidR="000F7377" w:rsidRDefault="000F7377">
      <w:r xmlns:w="http://schemas.openxmlformats.org/wordprocessingml/2006/main">
        <w:t xml:space="preserve">Openbaring 21:21 En die twaalf poorte was twaalf pêrels; elke poort was uit een pêrel, en die straat van die stad was van suiwer goud soos deursigtige glas.</w:t>
      </w:r>
    </w:p>
    <w:p w14:paraId="34778C34" w14:textId="77777777" w:rsidR="000F7377" w:rsidRDefault="000F7377"/>
    <w:p w14:paraId="694A6767" w14:textId="77777777" w:rsidR="000F7377" w:rsidRDefault="000F7377">
      <w:r xmlns:w="http://schemas.openxmlformats.org/wordprocessingml/2006/main">
        <w:t xml:space="preserve">Die poorte van die Nuwe Jerusalem is van pêrels gemaak en die straat is van suiwer deursigtige goud.</w:t>
      </w:r>
    </w:p>
    <w:p w14:paraId="666DC351" w14:textId="77777777" w:rsidR="000F7377" w:rsidRDefault="000F7377"/>
    <w:p w14:paraId="1BEADFA8" w14:textId="77777777" w:rsidR="000F7377" w:rsidRDefault="000F7377">
      <w:r xmlns:w="http://schemas.openxmlformats.org/wordprocessingml/2006/main">
        <w:t xml:space="preserve">1. Die skoonheid van die hemel: 'n Bespreking van die prag van die nuwe Jerusalem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waarde van ons siele: 'n Besinning oor die waarde van die Koninkryk van die Hemel</w:t>
      </w:r>
    </w:p>
    <w:p w14:paraId="70F41FBF" w14:textId="77777777" w:rsidR="000F7377" w:rsidRDefault="000F7377"/>
    <w:p w14:paraId="6072D64D" w14:textId="77777777" w:rsidR="000F7377" w:rsidRDefault="000F7377">
      <w:r xmlns:w="http://schemas.openxmlformats.org/wordprocessingml/2006/main">
        <w:t xml:space="preserve">1. Matteus 6:20 - "Maar maak vir julle skatte bymekaar in die hemel, waar geen mot of roes verderf nie en waar diewe nie inbreek of steel nie."</w:t>
      </w:r>
    </w:p>
    <w:p w14:paraId="309421D0" w14:textId="77777777" w:rsidR="000F7377" w:rsidRDefault="000F7377"/>
    <w:p w14:paraId="3DE1FA3C" w14:textId="77777777" w:rsidR="000F7377" w:rsidRDefault="000F7377">
      <w:r xmlns:w="http://schemas.openxmlformats.org/wordprocessingml/2006/main">
        <w:t xml:space="preserve">2. Jesaja 54:11-12 - "O, jy ellendige, deur die storm gedryf en nie getroos nie, kyk, Ek lê jou klippe met mooi kleure en lê jou fondamente met saffiere, en Ek sal jou vensters van agate maak en jou poorte van karbonkels en al jou grense van lieflike klippe."</w:t>
      </w:r>
    </w:p>
    <w:p w14:paraId="2149A930" w14:textId="77777777" w:rsidR="000F7377" w:rsidRDefault="000F7377"/>
    <w:p w14:paraId="21EC64AA" w14:textId="77777777" w:rsidR="000F7377" w:rsidRDefault="000F7377">
      <w:r xmlns:w="http://schemas.openxmlformats.org/wordprocessingml/2006/main">
        <w:t xml:space="preserve">Openbaring 21:22 En ek het geen tempel daarin gesien nie, want die Here God, die Almagtige, en die Lam is sy tempel.</w:t>
      </w:r>
    </w:p>
    <w:p w14:paraId="04DE9984" w14:textId="77777777" w:rsidR="000F7377" w:rsidRDefault="000F7377"/>
    <w:p w14:paraId="6AB40291" w14:textId="77777777" w:rsidR="000F7377" w:rsidRDefault="000F7377">
      <w:r xmlns:w="http://schemas.openxmlformats.org/wordprocessingml/2006/main">
        <w:t xml:space="preserve">Die Here God, die Almagtige, en die Lam is die tempel van die hemel.</w:t>
      </w:r>
    </w:p>
    <w:p w14:paraId="16D35590" w14:textId="77777777" w:rsidR="000F7377" w:rsidRDefault="000F7377"/>
    <w:p w14:paraId="44862378" w14:textId="77777777" w:rsidR="000F7377" w:rsidRDefault="000F7377">
      <w:r xmlns:w="http://schemas.openxmlformats.org/wordprocessingml/2006/main">
        <w:t xml:space="preserve">1. Die Heiligheid van die Hemel: Aanbid die Here God, die Almagtige en die Lam</w:t>
      </w:r>
    </w:p>
    <w:p w14:paraId="690B883C" w14:textId="77777777" w:rsidR="000F7377" w:rsidRDefault="000F7377"/>
    <w:p w14:paraId="7A76573C" w14:textId="77777777" w:rsidR="000F7377" w:rsidRDefault="000F7377">
      <w:r xmlns:w="http://schemas.openxmlformats.org/wordprocessingml/2006/main">
        <w:t xml:space="preserve">2. Die Heiligheid van die Hemel: 'n Plek wat aan God gewy is</w:t>
      </w:r>
    </w:p>
    <w:p w14:paraId="28FD9927" w14:textId="77777777" w:rsidR="000F7377" w:rsidRDefault="000F7377"/>
    <w:p w14:paraId="23E9267D" w14:textId="77777777" w:rsidR="000F7377" w:rsidRDefault="000F7377">
      <w:r xmlns:w="http://schemas.openxmlformats.org/wordprocessingml/2006/main">
        <w:t xml:space="preserve">1. Openbaring 7:15 – “Daarom is hulle voor die troon van God en dien Hom dag en nag in sy tempel, en Hy wat op die troon sit, sal onder hulle woon.”</w:t>
      </w:r>
    </w:p>
    <w:p w14:paraId="42766187" w14:textId="77777777" w:rsidR="000F7377" w:rsidRDefault="000F7377"/>
    <w:p w14:paraId="528842E5" w14:textId="77777777" w:rsidR="000F7377" w:rsidRDefault="000F7377">
      <w:r xmlns:w="http://schemas.openxmlformats.org/wordprocessingml/2006/main">
        <w:t xml:space="preserve">2. Johannes 4:21-24 – “Jesus sê vir haar: Vrou, glo My, daar kom 'n uur wanneer julle die Vader nie op hierdie berg en ook nie in Jerusalem sal aanbid nie. Julle aanbid, julle weet nie wat nie; ons weet wat ons aanbid, want die saligheid is uit die Jode. Maar die uur kom, en is nou, wanneer die ware aanbidders die Vader in gees en waarheid sal aanbid; want die Vader soek sulkes om Hom te aanbid. God is Gees, en die wat Hom aanbid, moet Hom in gees en waarheid aanbid.”</w:t>
      </w:r>
    </w:p>
    <w:p w14:paraId="507B36A3" w14:textId="77777777" w:rsidR="000F7377" w:rsidRDefault="000F7377"/>
    <w:p w14:paraId="21EBF730" w14:textId="77777777" w:rsidR="000F7377" w:rsidRDefault="000F7377">
      <w:r xmlns:w="http://schemas.openxmlformats.org/wordprocessingml/2006/main">
        <w:t xml:space="preserve">Openbaring 21:23 En die stad het die son of die maan nie nodig gehad om daarin te skyn nie, want die heerlikheid van God het dit verlig, en die Lam is sy lig.</w:t>
      </w:r>
    </w:p>
    <w:p w14:paraId="7476BC75" w14:textId="77777777" w:rsidR="000F7377" w:rsidRDefault="000F7377"/>
    <w:p w14:paraId="0A28D469" w14:textId="77777777" w:rsidR="000F7377" w:rsidRDefault="000F7377">
      <w:r xmlns:w="http://schemas.openxmlformats.org/wordprocessingml/2006/main">
        <w:t xml:space="preserve">Die stad van God word verlig deur die heerlikheid van God en die Lam.</w:t>
      </w:r>
    </w:p>
    <w:p w14:paraId="5B697604" w14:textId="77777777" w:rsidR="000F7377" w:rsidRDefault="000F7377"/>
    <w:p w14:paraId="77E1684B" w14:textId="77777777" w:rsidR="000F7377" w:rsidRDefault="000F7377">
      <w:r xmlns:w="http://schemas.openxmlformats.org/wordprocessingml/2006/main">
        <w:t xml:space="preserve">1. Die Lig van die Lam: Om God se heerlikheid in ons lewens te sien</w:t>
      </w:r>
    </w:p>
    <w:p w14:paraId="1D6AF438" w14:textId="77777777" w:rsidR="000F7377" w:rsidRDefault="000F7377"/>
    <w:p w14:paraId="2B27BC45" w14:textId="77777777" w:rsidR="000F7377" w:rsidRDefault="000F7377">
      <w:r xmlns:w="http://schemas.openxmlformats.org/wordprocessingml/2006/main">
        <w:t xml:space="preserve">2. Die Stad van God: Lewe in die Lig van die Lam</w:t>
      </w:r>
    </w:p>
    <w:p w14:paraId="2E6E7830" w14:textId="77777777" w:rsidR="000F7377" w:rsidRDefault="000F7377"/>
    <w:p w14:paraId="5F058A19" w14:textId="77777777" w:rsidR="000F7377" w:rsidRDefault="000F7377">
      <w:r xmlns:w="http://schemas.openxmlformats.org/wordprocessingml/2006/main">
        <w:t xml:space="preserve">1. Johannes 8:12 – Jesus het gesê: "Ek is die lig vir die wêreld. Wie My volg, sal nooit in die duisternis wandel nie, maar sal die lig van die lewe hê."</w:t>
      </w:r>
    </w:p>
    <w:p w14:paraId="728FD7EA" w14:textId="77777777" w:rsidR="000F7377" w:rsidRDefault="000F7377"/>
    <w:p w14:paraId="135B2F5C" w14:textId="77777777" w:rsidR="000F7377" w:rsidRDefault="000F7377">
      <w:r xmlns:w="http://schemas.openxmlformats.org/wordprocessingml/2006/main">
        <w:t xml:space="preserve">2. 1 Joh 1:5 - Dit is die boodskap wat ons van hom gehoor het en aan julle verkondig: God is lig; in hom is daar hoegenaamd geen duisternis nie.</w:t>
      </w:r>
    </w:p>
    <w:p w14:paraId="2C349FEF" w14:textId="77777777" w:rsidR="000F7377" w:rsidRDefault="000F7377"/>
    <w:p w14:paraId="79E8608C" w14:textId="77777777" w:rsidR="000F7377" w:rsidRDefault="000F7377">
      <w:r xmlns:w="http://schemas.openxmlformats.org/wordprocessingml/2006/main">
        <w:t xml:space="preserve">Openbaring 21:24 En die nasies van die wat gered word, sal in die lig daarvan wandel, en die konings van die aarde bring hulle heerlikheid en eer daarin.</w:t>
      </w:r>
    </w:p>
    <w:p w14:paraId="62CCDB0F" w14:textId="77777777" w:rsidR="000F7377" w:rsidRDefault="000F7377"/>
    <w:p w14:paraId="67FCC68F" w14:textId="77777777" w:rsidR="000F7377" w:rsidRDefault="000F7377">
      <w:r xmlns:w="http://schemas.openxmlformats.org/wordprocessingml/2006/main">
        <w:t xml:space="preserve">Die nasies van die gereddes sal in die heerlikheid van God wandel, en die konings van die aarde sal hulle eer en heerlikheid daarin bring.</w:t>
      </w:r>
    </w:p>
    <w:p w14:paraId="675A3C4E" w14:textId="77777777" w:rsidR="000F7377" w:rsidRDefault="000F7377"/>
    <w:p w14:paraId="0BC86CCF" w14:textId="77777777" w:rsidR="000F7377" w:rsidRDefault="000F7377">
      <w:r xmlns:w="http://schemas.openxmlformats.org/wordprocessingml/2006/main">
        <w:t xml:space="preserve">1. Die nasies van die gereddes: die keuse van God se lig</w:t>
      </w:r>
    </w:p>
    <w:p w14:paraId="2302E6F7" w14:textId="77777777" w:rsidR="000F7377" w:rsidRDefault="000F7377"/>
    <w:p w14:paraId="41635A30" w14:textId="77777777" w:rsidR="000F7377" w:rsidRDefault="000F7377">
      <w:r xmlns:w="http://schemas.openxmlformats.org/wordprocessingml/2006/main">
        <w:t xml:space="preserve">2. Die konings van die aarde: eer aan God se heerlikheid</w:t>
      </w:r>
    </w:p>
    <w:p w14:paraId="1B87AFB8" w14:textId="77777777" w:rsidR="000F7377" w:rsidRDefault="000F7377"/>
    <w:p w14:paraId="3F6CD5E0" w14:textId="77777777" w:rsidR="000F7377" w:rsidRDefault="000F7377">
      <w:r xmlns:w="http://schemas.openxmlformats.org/wordprocessingml/2006/main">
        <w:t xml:space="preserve">1. Jesaja 60:1-3 - Staan op, verlig; want jou lig het gekom en die heerlikheid van die Here gaan oor jou op.</w:t>
      </w:r>
    </w:p>
    <w:p w14:paraId="4D55B669" w14:textId="77777777" w:rsidR="000F7377" w:rsidRDefault="000F7377"/>
    <w:p w14:paraId="6C43B149" w14:textId="77777777" w:rsidR="000F7377" w:rsidRDefault="000F7377">
      <w:r xmlns:w="http://schemas.openxmlformats.org/wordprocessingml/2006/main">
        <w:t xml:space="preserve">2. Psalm 145:11-12 - Hulle sal spreek van die heerlikheid van u koninkryk en spreek van u krag; Om aan die mensekinders sy magtige dade bekend te maak en die heerlikheid van sy koninkryk.</w:t>
      </w:r>
    </w:p>
    <w:p w14:paraId="7BF520DF" w14:textId="77777777" w:rsidR="000F7377" w:rsidRDefault="000F7377"/>
    <w:p w14:paraId="05FB05D3" w14:textId="77777777" w:rsidR="000F7377" w:rsidRDefault="000F7377">
      <w:r xmlns:w="http://schemas.openxmlformats.org/wordprocessingml/2006/main">
        <w:t xml:space="preserve">Openbaring 21:25 En sy poorte sal bedags glad nie gesluit wees nie, want daar sal geen nag wees nie.</w:t>
      </w:r>
    </w:p>
    <w:p w14:paraId="0A1B180B" w14:textId="77777777" w:rsidR="000F7377" w:rsidRDefault="000F7377"/>
    <w:p w14:paraId="4C760DCD" w14:textId="77777777" w:rsidR="000F7377" w:rsidRDefault="000F7377">
      <w:r xmlns:w="http://schemas.openxmlformats.org/wordprocessingml/2006/main">
        <w:t xml:space="preserve">Die poorte van die Nuwe Jerusalem sal nooit gesluit word nie, want daar sal geen nag wees nie.</w:t>
      </w:r>
    </w:p>
    <w:p w14:paraId="67FC46F7" w14:textId="77777777" w:rsidR="000F7377" w:rsidRDefault="000F7377"/>
    <w:p w14:paraId="543B553C" w14:textId="77777777" w:rsidR="000F7377" w:rsidRDefault="000F7377">
      <w:r xmlns:w="http://schemas.openxmlformats.org/wordprocessingml/2006/main">
        <w:t xml:space="preserve">1. Lewe in die lig van die ewigheid</w:t>
      </w:r>
    </w:p>
    <w:p w14:paraId="0341C108" w14:textId="77777777" w:rsidR="000F7377" w:rsidRDefault="000F7377"/>
    <w:p w14:paraId="0C970868" w14:textId="77777777" w:rsidR="000F7377" w:rsidRDefault="000F7377">
      <w:r xmlns:w="http://schemas.openxmlformats.org/wordprocessingml/2006/main">
        <w:t xml:space="preserve">2. Die einde van die duisternis: Lewe in die stad van God</w:t>
      </w:r>
    </w:p>
    <w:p w14:paraId="192A2F9D" w14:textId="77777777" w:rsidR="000F7377" w:rsidRDefault="000F7377"/>
    <w:p w14:paraId="02715C7E" w14:textId="77777777" w:rsidR="000F7377" w:rsidRDefault="000F7377">
      <w:r xmlns:w="http://schemas.openxmlformats.org/wordprocessingml/2006/main">
        <w:t xml:space="preserve">1. Joh 8:12 - "Ek is die lig vir die wêreld. Wie My volg, sal nooit in die duisternis wandel nie, maar sal die lig van die lewe hê."</w:t>
      </w:r>
    </w:p>
    <w:p w14:paraId="51F5F66C" w14:textId="77777777" w:rsidR="000F7377" w:rsidRDefault="000F7377"/>
    <w:p w14:paraId="63FB689C" w14:textId="77777777" w:rsidR="000F7377" w:rsidRDefault="000F7377">
      <w:r xmlns:w="http://schemas.openxmlformats.org/wordprocessingml/2006/main">
        <w:t xml:space="preserve">2. Jesaja 60:19-20 - "Jy sal nie meer nodig hê dat die son bedags skyn en die maan snags nie, want die Here sal jou ewige lig wees, jou God sal jou heerlikheid wees. Jou son sal nooit weer sak nie, en jou maan sal nie meer sak nie; die Here sal jou ewige lig wees, en jou dae van droefheid sal eindig."</w:t>
      </w:r>
    </w:p>
    <w:p w14:paraId="3EE919E4" w14:textId="77777777" w:rsidR="000F7377" w:rsidRDefault="000F7377"/>
    <w:p w14:paraId="0F9304EA" w14:textId="77777777" w:rsidR="000F7377" w:rsidRDefault="000F7377">
      <w:r xmlns:w="http://schemas.openxmlformats.org/wordprocessingml/2006/main">
        <w:t xml:space="preserve">Openbaring 21:26 En hulle sal die heerlikheid en die eer van die nasies daarin bring.</w:t>
      </w:r>
    </w:p>
    <w:p w14:paraId="16304A9E" w14:textId="77777777" w:rsidR="000F7377" w:rsidRDefault="000F7377"/>
    <w:p w14:paraId="55AB5F6C" w14:textId="77777777" w:rsidR="000F7377" w:rsidRDefault="000F7377">
      <w:r xmlns:w="http://schemas.openxmlformats.org/wordprocessingml/2006/main">
        <w:t xml:space="preserve">God sal die heerlikheid en eer van alle nasies na die Nuwe Jerusalem bring.</w:t>
      </w:r>
    </w:p>
    <w:p w14:paraId="2A788BC6" w14:textId="77777777" w:rsidR="000F7377" w:rsidRDefault="000F7377"/>
    <w:p w14:paraId="6D970717" w14:textId="77777777" w:rsidR="000F7377" w:rsidRDefault="000F7377">
      <w:r xmlns:w="http://schemas.openxmlformats.org/wordprocessingml/2006/main">
        <w:t xml:space="preserve">1: Jesus is die enigste pad na ware heerlikheid en eer.</w:t>
      </w:r>
    </w:p>
    <w:p w14:paraId="55F7E73A" w14:textId="77777777" w:rsidR="000F7377" w:rsidRDefault="000F7377"/>
    <w:p w14:paraId="226E8F3D" w14:textId="77777777" w:rsidR="000F7377" w:rsidRDefault="000F7377">
      <w:r xmlns:w="http://schemas.openxmlformats.org/wordprocessingml/2006/main">
        <w:t xml:space="preserve">2: Ons kan ware heerlikheid en eer ervaar deur ons aan Jesus en Sy gesag te onderwerp.</w:t>
      </w:r>
    </w:p>
    <w:p w14:paraId="0679D19C" w14:textId="77777777" w:rsidR="000F7377" w:rsidRDefault="000F7377"/>
    <w:p w14:paraId="0A6AF4DD" w14:textId="77777777" w:rsidR="000F7377" w:rsidRDefault="000F7377">
      <w:r xmlns:w="http://schemas.openxmlformats.org/wordprocessingml/2006/main">
        <w:t xml:space="preserve">1: Matteus 6:33 - Maar soek eers die koninkryk van God en sy geregtigheid; en al hierdie dinge sal vir julle bygevoeg word.</w:t>
      </w:r>
    </w:p>
    <w:p w14:paraId="444075B0" w14:textId="77777777" w:rsidR="000F7377" w:rsidRDefault="000F7377"/>
    <w:p w14:paraId="77EFABA3" w14:textId="77777777" w:rsidR="000F7377" w:rsidRDefault="000F7377">
      <w:r xmlns:w="http://schemas.openxmlformats.org/wordprocessingml/2006/main">
        <w:t xml:space="preserve">2: Romeine 10:9-10 - Dat as jy met jou mond die Here Jesus bely en met jou hart glo dat God Hom uit die dode opgewek het, jy gered sal word. Want met die hart glo mens tot geregtigheid; en met die mond word tot redding bely.</w:t>
      </w:r>
    </w:p>
    <w:p w14:paraId="40989017" w14:textId="77777777" w:rsidR="000F7377" w:rsidRDefault="000F7377"/>
    <w:p w14:paraId="37DC9035" w14:textId="77777777" w:rsidR="000F7377" w:rsidRDefault="000F7377">
      <w:r xmlns:w="http://schemas.openxmlformats.org/wordprocessingml/2006/main">
        <w:t xml:space="preserve">Openbaring 21:27 En daar sal geensins iets ingaan wat verontreinig of wat gruwels of leuens doen nie, maar wat geskrywe is in die boek van die lewe van die Lam.</w:t>
      </w:r>
    </w:p>
    <w:p w14:paraId="23951088" w14:textId="77777777" w:rsidR="000F7377" w:rsidRDefault="000F7377"/>
    <w:p w14:paraId="28A7EBA1" w14:textId="77777777" w:rsidR="000F7377" w:rsidRDefault="000F7377">
      <w:r xmlns:w="http://schemas.openxmlformats.org/wordprocessingml/2006/main">
        <w:t xml:space="preserve">1. Leef 'n lewe wat God behaag</w:t>
      </w:r>
    </w:p>
    <w:p w14:paraId="4D073822" w14:textId="77777777" w:rsidR="000F7377" w:rsidRDefault="000F7377"/>
    <w:p w14:paraId="2901567B" w14:textId="77777777" w:rsidR="000F7377" w:rsidRDefault="000F7377">
      <w:r xmlns:w="http://schemas.openxmlformats.org/wordprocessingml/2006/main">
        <w:t xml:space="preserve">2. Die belangrikheid daarvan om 'n lewe van eerlikheid te lei</w:t>
      </w:r>
    </w:p>
    <w:p w14:paraId="335F7644" w14:textId="77777777" w:rsidR="000F7377" w:rsidRDefault="000F7377"/>
    <w:p w14:paraId="7048D06A" w14:textId="77777777" w:rsidR="000F7377" w:rsidRDefault="000F7377">
      <w:r xmlns:w="http://schemas.openxmlformats.org/wordprocessingml/2006/main">
        <w:t xml:space="preserve">1. Efesiërs 5:8-10 Want vroeër was julle duisternis, maar nou is julle lig in die Here; wandel soos kinders van die lig: (9) Want die vrug van die Gees is in alle goedheid en geregtigheid en waarheid; (10) Beproef wat vir die Here welgevallig is.</w:t>
      </w:r>
    </w:p>
    <w:p w14:paraId="347057D0" w14:textId="77777777" w:rsidR="000F7377" w:rsidRDefault="000F7377"/>
    <w:p w14:paraId="54E59037" w14:textId="77777777" w:rsidR="000F7377" w:rsidRDefault="000F7377">
      <w:r xmlns:w="http://schemas.openxmlformats.org/wordprocessingml/2006/main">
        <w:t xml:space="preserve">2. Jakobus 4:7-8 Onderwerp julle dan aan God. Weerstaan die duiwel, en hy sal van jou wegvlug. (8) Nader tot God, en Hy sal tot julle nader. Reinig julle hande, sondaars; en reinig julle harte, julle dubbelhartige.</w:t>
      </w:r>
    </w:p>
    <w:p w14:paraId="05DA7D07" w14:textId="77777777" w:rsidR="000F7377" w:rsidRDefault="000F7377"/>
    <w:p w14:paraId="4038A8DF" w14:textId="77777777" w:rsidR="000F7377" w:rsidRDefault="000F7377">
      <w:r xmlns:w="http://schemas.openxmlformats.org/wordprocessingml/2006/main">
        <w:t xml:space="preserve">Openbaring 22 is die laaste hoofstuk van die boek Openbaring en sluit Johannes se visie van eindtydgebeure af. Hierdie hoofstuk fokus op die beskrywing van die rivier van die lewe, die boom van die lewe en Jesus se belofte om terug te keer.</w:t>
      </w:r>
    </w:p>
    <w:p w14:paraId="58B34847" w14:textId="77777777" w:rsidR="000F7377" w:rsidRDefault="000F7377"/>
    <w:p w14:paraId="70E8C0C1" w14:textId="77777777" w:rsidR="000F7377" w:rsidRDefault="000F7377">
      <w:r xmlns:w="http://schemas.openxmlformats.org/wordprocessingml/2006/main">
        <w:t xml:space="preserve">1ste Paragraaf: Die hoofstuk begin met 'n uitbeelding van die rivier van lewe wat uit die troon van God en die Lam in Nuwe Jerusalem vloei. Dit word beskryf as duidelik soos kristal, wat reinheid en ewige verkwikking simboliseer (Openbaring 22:1). Aan weerskante van die rivier staan die boom van die lewe, wat twaalf soorte vrugte dra—een vir elke maand—en sy blare is vir genesing en herstel (Openbaring 22:2). Die vloek wat oor die mensdom gekom het as gevolg van sonde is nie meer nie, en God se mense sal toegang hê tot die ewige lewe in Sy teenwoordigheid.</w:t>
      </w:r>
    </w:p>
    <w:p w14:paraId="2C379AB5" w14:textId="77777777" w:rsidR="000F7377" w:rsidRDefault="000F7377"/>
    <w:p w14:paraId="6C36EF7D" w14:textId="77777777" w:rsidR="000F7377" w:rsidRDefault="000F7377">
      <w:r xmlns:w="http://schemas.openxmlformats.org/wordprocessingml/2006/main">
        <w:t xml:space="preserve">2de Paragraaf: Johannes beklemtoon dat daar geen duisternis of nag meer in Nuwe Jerusalem sal wees nie, want God self sal hulle lig wees. Sy heerlikheid sal alles verlig, en Sy volk sal vir ewig heers (Openbaring 22:5). Die engel bevestig dat hierdie woorde getrou en waar is, gegee deur God self. Johannes word daaraan herinner om nie hierdie profesie te verseël nie, want die vervulling daarvan is naby (Openbaring 22:6-10).</w:t>
      </w:r>
    </w:p>
    <w:p w14:paraId="128E712B" w14:textId="77777777" w:rsidR="000F7377" w:rsidRDefault="000F7377"/>
    <w:p w14:paraId="7D9841AE" w14:textId="77777777" w:rsidR="000F7377" w:rsidRDefault="000F7377">
      <w:r xmlns:w="http://schemas.openxmlformats.org/wordprocessingml/2006/main">
        <w:t xml:space="preserve">3de Paragraaf: Jesus self verklaar Sy naderende wederkoms met 'n belofte: "Kyk, Ek kom gou!" (Openbaring 22:7). Hy herhaal seëninge oor diegene wat die woorde bewaar wat in hierdie boek geskryf is. Johannes val neer om by Jesus se voete te aanbid, maar word reggehelp deur 'n engel wat hom daaraan herinner om net God te aanbid (Openbaring 22:8-9). Jesus verseker sy volgelinge dat Hy "die Alfa en Omega," beide begin en einde is – die wortel en afstammeling van Dawid – en nooi almal wat dors het om vryelik van Hom te kom drink – die bron van lewende water (Openbaring 22:12-17) ). Die hoofstuk word afgesluit met 'n waarskuwing om die woorde van hierdie profesie by te voeg of weg te neem en 'n laaste gebed vir Jesus se wederkoms: "Amen. Kom, Here Jesus!" (Openbaring 22:18-21).</w:t>
      </w:r>
    </w:p>
    <w:p w14:paraId="551C9FDA" w14:textId="77777777" w:rsidR="000F7377" w:rsidRDefault="000F7377"/>
    <w:p w14:paraId="462D60E9" w14:textId="77777777" w:rsidR="000F7377" w:rsidRDefault="000F7377">
      <w:r xmlns:w="http://schemas.openxmlformats.org/wordprocessingml/2006/main">
        <w:t xml:space="preserve">Samevattend bied hoofstuk twee-en-twintig van Openbaring 'n visioen van die rivier van lewe wat uit God se troon in Nuwe Jerusalem vloei, wat ewige verkwikking en genesing simboliseer. Die boom van die lewe staan weerskante en dra oorvloedige vrugte vir God se volk. Duisternis word verban soos God self hulle ewige lig word. Jesus bevestig Sy naderende wederkoms en belowe seëninge aan diegene wat die woorde van hierdie boek bewaar. Hy nooi almal uit om deel te hê aan Hom as die bron van lewende water. Die hoofstuk word afgesluit met waarskuwings teen die peuter met hierdie profesie en 'n gebed vir Jesus se wederkoms - 'n gepaste slot van die boek wat hoop, herstel en afwagting vir Christus se uiteindelike oorwinning oor die bose beklemtoon.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Openbaring 22:1 En hy het my getoon 'n suiwer rivier van water van die lewe, helder soos kristal, wat uitvloei uit die troon van God en van die Lam.</w:t>
      </w:r>
    </w:p>
    <w:p w14:paraId="197F0B8E" w14:textId="77777777" w:rsidR="000F7377" w:rsidRDefault="000F7377"/>
    <w:p w14:paraId="39EB0647" w14:textId="77777777" w:rsidR="000F7377" w:rsidRDefault="000F7377">
      <w:r xmlns:w="http://schemas.openxmlformats.org/wordprocessingml/2006/main">
        <w:t xml:space="preserve">Die rivier van die lewe is suiwer en helder en vloei uit God en die Lam.</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 onbeperkte bron van lewe: hoe Christus se genade ons toelaat om oorvloedige lewe te ontvang</w:t>
      </w:r>
    </w:p>
    <w:p w14:paraId="7FE7AEF6" w14:textId="77777777" w:rsidR="000F7377" w:rsidRDefault="000F7377"/>
    <w:p w14:paraId="763006E7" w14:textId="77777777" w:rsidR="000F7377" w:rsidRDefault="000F7377">
      <w:r xmlns:w="http://schemas.openxmlformats.org/wordprocessingml/2006/main">
        <w:t xml:space="preserve">2. Die gawe van lewende water: hoe om die onfeilbare bron van lewe te ontvang en te deel</w:t>
      </w:r>
    </w:p>
    <w:p w14:paraId="2B85CFB8" w14:textId="77777777" w:rsidR="000F7377" w:rsidRDefault="000F7377"/>
    <w:p w14:paraId="477E8CCD" w14:textId="77777777" w:rsidR="000F7377" w:rsidRDefault="000F7377">
      <w:r xmlns:w="http://schemas.openxmlformats.org/wordprocessingml/2006/main">
        <w:t xml:space="preserve">1. Johannes 4:10-14 – Jesus praat van die lewende water wat Hy bied</w:t>
      </w:r>
    </w:p>
    <w:p w14:paraId="5CEC6ED6" w14:textId="77777777" w:rsidR="000F7377" w:rsidRDefault="000F7377"/>
    <w:p w14:paraId="7564E3D3" w14:textId="77777777" w:rsidR="000F7377" w:rsidRDefault="000F7377">
      <w:r xmlns:w="http://schemas.openxmlformats.org/wordprocessingml/2006/main">
        <w:t xml:space="preserve">2. Johannes 7:37-38 – Jesus bied lewende water aan dié wat dors het</w:t>
      </w:r>
    </w:p>
    <w:p w14:paraId="3A851EEC" w14:textId="77777777" w:rsidR="000F7377" w:rsidRDefault="000F7377"/>
    <w:p w14:paraId="20001496" w14:textId="77777777" w:rsidR="000F7377" w:rsidRDefault="000F7377">
      <w:r xmlns:w="http://schemas.openxmlformats.org/wordprocessingml/2006/main">
        <w:t xml:space="preserve">Openbaring 22:2 In die middel van sy straat en aan weerskante van die Nyl was daar die boom van die lewe wat twaalf soorte vrugte dra en elke maand sy vrugte gee; en die blare van die boom was vir die genesing van die nasies.</w:t>
      </w:r>
    </w:p>
    <w:p w14:paraId="3E227198" w14:textId="77777777" w:rsidR="000F7377" w:rsidRDefault="000F7377"/>
    <w:p w14:paraId="4A6CA969" w14:textId="77777777" w:rsidR="000F7377" w:rsidRDefault="000F7377">
      <w:r xmlns:w="http://schemas.openxmlformats.org/wordprocessingml/2006/main">
        <w:t xml:space="preserve">Die boom van die lewe in die middel van 'n rivier het twaalf soorte vrugte en blare gedra wat die nasies kon genees.</w:t>
      </w:r>
    </w:p>
    <w:p w14:paraId="45AC0F24" w14:textId="77777777" w:rsidR="000F7377" w:rsidRDefault="000F7377"/>
    <w:p w14:paraId="74CDA46D" w14:textId="77777777" w:rsidR="000F7377" w:rsidRDefault="000F7377">
      <w:r xmlns:w="http://schemas.openxmlformats.org/wordprocessingml/2006/main">
        <w:t xml:space="preserve">1. Die Genesende Krag van God</w:t>
      </w:r>
    </w:p>
    <w:p w14:paraId="1029ED53" w14:textId="77777777" w:rsidR="000F7377" w:rsidRDefault="000F7377"/>
    <w:p w14:paraId="33824938" w14:textId="77777777" w:rsidR="000F7377" w:rsidRDefault="000F7377">
      <w:r xmlns:w="http://schemas.openxmlformats.org/wordprocessingml/2006/main">
        <w:t xml:space="preserve">2. Oorvloed van vrugte: 'n Analogie van God se seëninge</w:t>
      </w:r>
    </w:p>
    <w:p w14:paraId="283FA86F" w14:textId="77777777" w:rsidR="000F7377" w:rsidRDefault="000F7377"/>
    <w:p w14:paraId="2D2D81EB" w14:textId="77777777" w:rsidR="000F7377" w:rsidRDefault="000F7377">
      <w:r xmlns:w="http://schemas.openxmlformats.org/wordprocessingml/2006/main">
        <w:t xml:space="preserve">1. Jesaja 61:1-3 - Die Gees van die Here God is op My, omdat die Here My gesalf het om 'n goeie boodskap aan die armes te bring; Hy het My gestuur om die gebrokenes van hart te genees, om vir die gevangenes vrylating uit te roep en die opening van die gevangenis vir die geboeides;</w:t>
      </w:r>
    </w:p>
    <w:p w14:paraId="45DDD4CF" w14:textId="77777777" w:rsidR="000F7377" w:rsidRDefault="000F7377"/>
    <w:p w14:paraId="6A39EB21" w14:textId="77777777" w:rsidR="000F7377" w:rsidRDefault="000F7377">
      <w:r xmlns:w="http://schemas.openxmlformats.org/wordprocessingml/2006/main">
        <w:t xml:space="preserve">2. Jakobus 5:14-16 - Is iemand onder julle siek? Laat hy die ouderlinge van die kerk roep, en laat hulle oor hom bid en hom in die Naam van die Here met olie salf. En die gebed van die geloof sal die sieke red, en die Here sal hom oprig. En as hy sondes gepleeg het, sal hy vergewe word. Bely mekaar julle oortredings en bid vir mekaar, sodat julle gesond kan word. Die doeltreffende, vurige gebed van 'n regverdige man baat baie.</w:t>
      </w:r>
    </w:p>
    <w:p w14:paraId="4AFE3A56" w14:textId="77777777" w:rsidR="000F7377" w:rsidRDefault="000F7377"/>
    <w:p w14:paraId="1610DDEB" w14:textId="77777777" w:rsidR="000F7377" w:rsidRDefault="000F7377">
      <w:r xmlns:w="http://schemas.openxmlformats.org/wordprocessingml/2006/main">
        <w:t xml:space="preserve">Openbaring 22:3 En daar sal geen vloek meer wees nie, maar die troon van God en van die Lam sal daarin wees; en sy dienaars sal hom dien.</w:t>
      </w:r>
    </w:p>
    <w:p w14:paraId="201E50B2" w14:textId="77777777" w:rsidR="000F7377" w:rsidRDefault="000F7377"/>
    <w:p w14:paraId="460A8BB7" w14:textId="77777777" w:rsidR="000F7377" w:rsidRDefault="000F7377">
      <w:r xmlns:w="http://schemas.openxmlformats.org/wordprocessingml/2006/main">
        <w:t xml:space="preserve">God en die Lam sal die nuwe Jerusalem bewoon, en hulle dienaars sal hulle dien.</w:t>
      </w:r>
    </w:p>
    <w:p w14:paraId="1D9EB729" w14:textId="77777777" w:rsidR="000F7377" w:rsidRDefault="000F7377"/>
    <w:p w14:paraId="6CE564E7" w14:textId="77777777" w:rsidR="000F7377" w:rsidRDefault="000F7377">
      <w:r xmlns:w="http://schemas.openxmlformats.org/wordprocessingml/2006/main">
        <w:t xml:space="preserve">1. Die vreugde om God en die Lam te dien</w:t>
      </w:r>
    </w:p>
    <w:p w14:paraId="375CD6EC" w14:textId="77777777" w:rsidR="000F7377" w:rsidRDefault="000F7377"/>
    <w:p w14:paraId="7FADEFE0" w14:textId="77777777" w:rsidR="000F7377" w:rsidRDefault="000F7377">
      <w:r xmlns:w="http://schemas.openxmlformats.org/wordprocessingml/2006/main">
        <w:t xml:space="preserve">2. God se seën van die Nuwe Jerusalem</w:t>
      </w:r>
    </w:p>
    <w:p w14:paraId="4ED863E7" w14:textId="77777777" w:rsidR="000F7377" w:rsidRDefault="000F7377"/>
    <w:p w14:paraId="5E7D74C0" w14:textId="77777777" w:rsidR="000F7377" w:rsidRDefault="000F7377">
      <w:r xmlns:w="http://schemas.openxmlformats.org/wordprocessingml/2006/main">
        <w:t xml:space="preserve">1. Matteus 25:21 - "Sy heer het vir hom gesê: 'Mooi so, goeie en getroue dienskneg. Oor min was jy getrou; oor baie sal Ek jou aanstel. Gaan in in die vreugde van jou heer.'</w:t>
      </w:r>
    </w:p>
    <w:p w14:paraId="0DF4CFCE" w14:textId="77777777" w:rsidR="000F7377" w:rsidRDefault="000F7377"/>
    <w:p w14:paraId="03D4D474" w14:textId="77777777" w:rsidR="000F7377" w:rsidRDefault="000F7377">
      <w:r xmlns:w="http://schemas.openxmlformats.org/wordprocessingml/2006/main">
        <w:t xml:space="preserve">2. Openbaring 21:3-4 - "En ek het 'n harde stem van die troon af hoor sê: Kyk, die woonplek van God is by die mens. Hy sal by hulle woon, en hulle sal sy volk wees, en God self sal wees by hulle as hulle God. Hy sal elke traan van hulle oë afvee, en die dood sal daar nie meer wees nie, en ook verdriet en geween en pyn sal nie meer wees nie, want die vorige dinge het verbygegaan.'"</w:t>
      </w:r>
    </w:p>
    <w:p w14:paraId="16E7059D" w14:textId="77777777" w:rsidR="000F7377" w:rsidRDefault="000F7377"/>
    <w:p w14:paraId="37CF169A" w14:textId="77777777" w:rsidR="000F7377" w:rsidRDefault="000F7377">
      <w:r xmlns:w="http://schemas.openxmlformats.org/wordprocessingml/2006/main">
        <w:t xml:space="preserve">Openbaring 22:4 En hulle sal sy aangesig sien; en sy naam sal op hulle voorhoofde wees.</w:t>
      </w:r>
    </w:p>
    <w:p w14:paraId="1EA2DF20" w14:textId="77777777" w:rsidR="000F7377" w:rsidRDefault="000F7377"/>
    <w:p w14:paraId="6956858C" w14:textId="77777777" w:rsidR="000F7377" w:rsidRDefault="000F7377">
      <w:r xmlns:w="http://schemas.openxmlformats.org/wordprocessingml/2006/main">
        <w:t xml:space="preserve">Die gedeelte sê dat diegene wat God volg, Sy aangesig sal kan sien, en Sy Naam op hulle voorkoppe sal dra.</w:t>
      </w:r>
    </w:p>
    <w:p w14:paraId="374E2B2B" w14:textId="77777777" w:rsidR="000F7377" w:rsidRDefault="000F7377"/>
    <w:p w14:paraId="4CDAEC42" w14:textId="77777777" w:rsidR="000F7377" w:rsidRDefault="000F7377">
      <w:r xmlns:w="http://schemas.openxmlformats.org/wordprocessingml/2006/main">
        <w:t xml:space="preserve">1. Die betekenis van die dra van God se Naam</w:t>
      </w:r>
    </w:p>
    <w:p w14:paraId="05A67F70" w14:textId="77777777" w:rsidR="000F7377" w:rsidRDefault="000F7377"/>
    <w:p w14:paraId="5F73AEE6" w14:textId="77777777" w:rsidR="000F7377" w:rsidRDefault="000F7377">
      <w:r xmlns:w="http://schemas.openxmlformats.org/wordprocessingml/2006/main">
        <w:t xml:space="preserve">2. Ervaar die Teenwoordigheid van God</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 33:18-23</w:t>
      </w:r>
    </w:p>
    <w:p w14:paraId="63FFF213" w14:textId="77777777" w:rsidR="000F7377" w:rsidRDefault="000F7377"/>
    <w:p w14:paraId="6CF6B158" w14:textId="77777777" w:rsidR="000F7377" w:rsidRDefault="000F7377">
      <w:r xmlns:w="http://schemas.openxmlformats.org/wordprocessingml/2006/main">
        <w:t xml:space="preserve">2. Psalm 100:2-5</w:t>
      </w:r>
    </w:p>
    <w:p w14:paraId="4EFE7321" w14:textId="77777777" w:rsidR="000F7377" w:rsidRDefault="000F7377"/>
    <w:p w14:paraId="1293A410" w14:textId="77777777" w:rsidR="000F7377" w:rsidRDefault="000F7377">
      <w:r xmlns:w="http://schemas.openxmlformats.org/wordprocessingml/2006/main">
        <w:t xml:space="preserve">Openbaring 22:5 En daar sal geen nag wees nie; en hulle het geen kers of sonlig nodig nie; want die Here God gee hulle lig, en hulle sal as konings heers tot in alle ewigheid.</w:t>
      </w:r>
    </w:p>
    <w:p w14:paraId="4509C2F1" w14:textId="77777777" w:rsidR="000F7377" w:rsidRDefault="000F7377"/>
    <w:p w14:paraId="22887C2E" w14:textId="77777777" w:rsidR="000F7377" w:rsidRDefault="000F7377">
      <w:r xmlns:w="http://schemas.openxmlformats.org/wordprocessingml/2006/main">
        <w:t xml:space="preserve">God bring ewige lig en vreugde vir diegene wat op Hom vertrou.</w:t>
      </w:r>
    </w:p>
    <w:p w14:paraId="6910C860" w14:textId="77777777" w:rsidR="000F7377" w:rsidRDefault="000F7377"/>
    <w:p w14:paraId="43E3F8A5" w14:textId="77777777" w:rsidR="000F7377" w:rsidRDefault="000F7377">
      <w:r xmlns:w="http://schemas.openxmlformats.org/wordprocessingml/2006/main">
        <w:t xml:space="preserve">1. Verbly jou in God se Lig: A oor Openbaring 22:5</w:t>
      </w:r>
    </w:p>
    <w:p w14:paraId="1BC6AFC1" w14:textId="77777777" w:rsidR="000F7377" w:rsidRDefault="000F7377"/>
    <w:p w14:paraId="3051427A" w14:textId="77777777" w:rsidR="000F7377" w:rsidRDefault="000F7377">
      <w:r xmlns:w="http://schemas.openxmlformats.org/wordprocessingml/2006/main">
        <w:t xml:space="preserve">2. Ewige Heerskappy: A oor die seën van vertroue op God</w:t>
      </w:r>
    </w:p>
    <w:p w14:paraId="3870011C" w14:textId="77777777" w:rsidR="000F7377" w:rsidRDefault="000F7377"/>
    <w:p w14:paraId="3BE77141" w14:textId="77777777" w:rsidR="000F7377" w:rsidRDefault="000F7377">
      <w:r xmlns:w="http://schemas.openxmlformats.org/wordprocessingml/2006/main">
        <w:t xml:space="preserve">1. Jesaja 60:19-20 - Die son sal bedags nie meer jou lig wees nie; ook om glans sal die maan jou nie verlig nie, maar die Here sal vir jou 'n ewige lig wees en jou God jou heerlikheid. Jou son sal nie meer ondergaan nie; en jou maan sal nie onttrek nie, want die Here sal jou ewige lig wees, en die dae van jou rou sal verby wees.</w:t>
      </w:r>
    </w:p>
    <w:p w14:paraId="38F09B89" w14:textId="77777777" w:rsidR="000F7377" w:rsidRDefault="000F7377"/>
    <w:p w14:paraId="018BB735" w14:textId="77777777" w:rsidR="000F7377" w:rsidRDefault="000F7377">
      <w:r xmlns:w="http://schemas.openxmlformats.org/wordprocessingml/2006/main">
        <w:t xml:space="preserve">2. Psalm 36:9 - Want by U is die fontein van die lewe: in u lig sal ons lig sien.</w:t>
      </w:r>
    </w:p>
    <w:p w14:paraId="680016F6" w14:textId="77777777" w:rsidR="000F7377" w:rsidRDefault="000F7377"/>
    <w:p w14:paraId="667DC9BC" w14:textId="77777777" w:rsidR="000F7377" w:rsidRDefault="000F7377">
      <w:r xmlns:w="http://schemas.openxmlformats.org/wordprocessingml/2006/main">
        <w:t xml:space="preserve">Openbaring 22:6 En hy het vir my gesê: Hierdie woorde is betroubaar en waaragtig, en die Here, die God van die heilige profete, het sy engel gestuur om aan sy diensknegte te wys wat binnekort gedoen moet word.</w:t>
      </w:r>
    </w:p>
    <w:p w14:paraId="02B12BF5" w14:textId="77777777" w:rsidR="000F7377" w:rsidRDefault="000F7377"/>
    <w:p w14:paraId="61F016BD" w14:textId="77777777" w:rsidR="000F7377" w:rsidRDefault="000F7377">
      <w:r xmlns:w="http://schemas.openxmlformats.org/wordprocessingml/2006/main">
        <w:t xml:space="preserve">'n Engel is deur die Here God van die heilige profete gestuur om sy dienaars te wys wat binnekort moet gebeur.</w:t>
      </w:r>
    </w:p>
    <w:p w14:paraId="52A54E77" w14:textId="77777777" w:rsidR="000F7377" w:rsidRDefault="000F7377"/>
    <w:p w14:paraId="2AC01B1A" w14:textId="77777777" w:rsidR="000F7377" w:rsidRDefault="000F7377">
      <w:r xmlns:w="http://schemas.openxmlformats.org/wordprocessingml/2006/main">
        <w:t xml:space="preserve">1. Die getrouheid van God se Woord</w:t>
      </w:r>
    </w:p>
    <w:p w14:paraId="26DC6F31" w14:textId="77777777" w:rsidR="000F7377" w:rsidRDefault="000F7377"/>
    <w:p w14:paraId="71A26DDC" w14:textId="77777777" w:rsidR="000F7377" w:rsidRDefault="000F7377">
      <w:r xmlns:w="http://schemas.openxmlformats.org/wordprocessingml/2006/main">
        <w:t xml:space="preserve">2. God se gesag en krag</w:t>
      </w:r>
    </w:p>
    <w:p w14:paraId="7F5D8090" w14:textId="77777777" w:rsidR="000F7377" w:rsidRDefault="000F7377"/>
    <w:p w14:paraId="411A0707" w14:textId="77777777" w:rsidR="000F7377" w:rsidRDefault="000F7377">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14:paraId="1E8C74FB" w14:textId="77777777" w:rsidR="000F7377" w:rsidRDefault="000F7377"/>
    <w:p w14:paraId="0D708812" w14:textId="77777777" w:rsidR="000F7377" w:rsidRDefault="000F7377">
      <w:r xmlns:w="http://schemas.openxmlformats.org/wordprocessingml/2006/main">
        <w:t xml:space="preserve">2. Hebreërs 1:14 - Is dit nie almal dienende geeste wat uitgestuur is om te dien vir die wat erfgename van die saligheid sal wees nie?</w:t>
      </w:r>
    </w:p>
    <w:p w14:paraId="3120C792" w14:textId="77777777" w:rsidR="000F7377" w:rsidRDefault="000F7377"/>
    <w:p w14:paraId="51950C3F" w14:textId="77777777" w:rsidR="000F7377" w:rsidRDefault="000F7377">
      <w:r xmlns:w="http://schemas.openxmlformats.org/wordprocessingml/2006/main">
        <w:t xml:space="preserve">Openbaring 22:7 Kyk, Ek kom gou; geseënd is hy wat die woorde van die profesie van hierdie boek bewaar.</w:t>
      </w:r>
    </w:p>
    <w:p w14:paraId="5E03AF6A" w14:textId="77777777" w:rsidR="000F7377" w:rsidRDefault="000F7377"/>
    <w:p w14:paraId="4E6D703D" w14:textId="77777777" w:rsidR="000F7377" w:rsidRDefault="000F7377">
      <w:r xmlns:w="http://schemas.openxmlformats.org/wordprocessingml/2006/main">
        <w:t xml:space="preserve">Die boek Openbaring beloof dat Jesus vinnig sal terugkeer, en diegene wat die woorde van die profesie bewaar, sal geseën word.</w:t>
      </w:r>
    </w:p>
    <w:p w14:paraId="5777C23B" w14:textId="77777777" w:rsidR="000F7377" w:rsidRDefault="000F7377"/>
    <w:p w14:paraId="286324C1" w14:textId="77777777" w:rsidR="000F7377" w:rsidRDefault="000F7377">
      <w:r xmlns:w="http://schemas.openxmlformats.org/wordprocessingml/2006/main">
        <w:t xml:space="preserve">1. Die seën van gehoorsaamheid: Leef volgens die profesieë van Openbaring</w:t>
      </w:r>
    </w:p>
    <w:p w14:paraId="7E85D959" w14:textId="77777777" w:rsidR="000F7377" w:rsidRDefault="000F7377"/>
    <w:p w14:paraId="6FF03858" w14:textId="77777777" w:rsidR="000F7377" w:rsidRDefault="000F7377">
      <w:r xmlns:w="http://schemas.openxmlformats.org/wordprocessingml/2006/main">
        <w:t xml:space="preserve">2. Wag en Wag vir die Wederkoms van Jesus</w:t>
      </w:r>
    </w:p>
    <w:p w14:paraId="6DAE8279" w14:textId="77777777" w:rsidR="000F7377" w:rsidRDefault="000F7377"/>
    <w:p w14:paraId="5AD05B8F" w14:textId="77777777" w:rsidR="000F7377" w:rsidRDefault="000F7377">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14:paraId="065563AE" w14:textId="77777777" w:rsidR="000F7377" w:rsidRDefault="000F7377"/>
    <w:p w14:paraId="14DDBED0" w14:textId="77777777" w:rsidR="000F7377" w:rsidRDefault="000F7377">
      <w:r xmlns:w="http://schemas.openxmlformats.org/wordprocessingml/2006/main">
        <w:t xml:space="preserve">2. Matteus 24:44 - "Daarom moet julle ook gereed wees, want die Seun van die mens kom op 'n uur wat julle dit nie verwag nie."</w:t>
      </w:r>
    </w:p>
    <w:p w14:paraId="19EDF8AC" w14:textId="77777777" w:rsidR="000F7377" w:rsidRDefault="000F7377"/>
    <w:p w14:paraId="5969A06C" w14:textId="77777777" w:rsidR="000F7377" w:rsidRDefault="000F7377">
      <w:r xmlns:w="http://schemas.openxmlformats.org/wordprocessingml/2006/main">
        <w:t xml:space="preserve">Openbaring 22:8 En ek, Johannes, het hierdie dinge gesien en dit gehoor. En toe ek dit gehoor en gesien het, het ek </w:t>
      </w:r>
      <w:r xmlns:w="http://schemas.openxmlformats.org/wordprocessingml/2006/main">
        <w:lastRenderedPageBreak xmlns:w="http://schemas.openxmlformats.org/wordprocessingml/2006/main"/>
      </w:r>
      <w:r xmlns:w="http://schemas.openxmlformats.org/wordprocessingml/2006/main">
        <w:t xml:space="preserve">neergeval om te aanbid voor die voete van die engel wat my hierdie dinge laat sien het.</w:t>
      </w:r>
    </w:p>
    <w:p w14:paraId="443C2314" w14:textId="77777777" w:rsidR="000F7377" w:rsidRDefault="000F7377"/>
    <w:p w14:paraId="521A99EB" w14:textId="77777777" w:rsidR="000F7377" w:rsidRDefault="000F7377">
      <w:r xmlns:w="http://schemas.openxmlformats.org/wordprocessingml/2006/main">
        <w:t xml:space="preserve">Die apostel Johannes het die dinge gesien en gehoor wat in die boek Openbaring geopenbaar is.</w:t>
      </w:r>
    </w:p>
    <w:p w14:paraId="618FBC89" w14:textId="77777777" w:rsidR="000F7377" w:rsidRDefault="000F7377"/>
    <w:p w14:paraId="6240D0C0" w14:textId="77777777" w:rsidR="000F7377" w:rsidRDefault="000F7377">
      <w:r xmlns:w="http://schemas.openxmlformats.org/wordprocessingml/2006/main">
        <w:t xml:space="preserve">1: Aanbid God alleen - Die voorbeeld van Johannes leer ons om God alleen te aanbid, en nie voor enigiemand anders neer te buig nie.</w:t>
      </w:r>
    </w:p>
    <w:p w14:paraId="6B952EB0" w14:textId="77777777" w:rsidR="000F7377" w:rsidRDefault="000F7377"/>
    <w:p w14:paraId="552D0714" w14:textId="77777777" w:rsidR="000F7377" w:rsidRDefault="000F7377">
      <w:r xmlns:w="http://schemas.openxmlformats.org/wordprocessingml/2006/main">
        <w:t xml:space="preserve">2: Luister en gehoorsaam – Selfs toe hy voor die bonatuurlike gekonfronteer was, het Johannes geluister en die instruksies van die engel gehoorsaam.</w:t>
      </w:r>
    </w:p>
    <w:p w14:paraId="3B756EE5" w14:textId="77777777" w:rsidR="000F7377" w:rsidRDefault="000F7377"/>
    <w:p w14:paraId="232C1EDC" w14:textId="77777777" w:rsidR="000F7377" w:rsidRDefault="000F7377">
      <w:r xmlns:w="http://schemas.openxmlformats.org/wordprocessingml/2006/main">
        <w:t xml:space="preserve">1: Eksodus 20:3-6 "Jy mag geen ander gode voor my aangesig hê nie. Jy mag vir jou geen beeld maak in die vorm van enigiets in die hemel daarbo of op die aarde hieronder of in die waters onder nie. Jy mag nie neerbuig nie. vir hulle of aanbid hulle, want Ek, die HERE jou God, is 'n jaloerse God."</w:t>
      </w:r>
    </w:p>
    <w:p w14:paraId="6EA8A553" w14:textId="77777777" w:rsidR="000F7377" w:rsidRDefault="000F7377"/>
    <w:p w14:paraId="56DB6553" w14:textId="77777777" w:rsidR="000F7377" w:rsidRDefault="000F7377">
      <w:r xmlns:w="http://schemas.openxmlformats.org/wordprocessingml/2006/main">
        <w:t xml:space="preserve">2: Johannes 4:24 "God is gees, en sy aanbidders moet in die Gees en in waarheid aanbid."</w:t>
      </w:r>
    </w:p>
    <w:p w14:paraId="39CB0AE0" w14:textId="77777777" w:rsidR="000F7377" w:rsidRDefault="000F7377"/>
    <w:p w14:paraId="3D6D1887" w14:textId="77777777" w:rsidR="000F7377" w:rsidRDefault="000F7377">
      <w:r xmlns:w="http://schemas.openxmlformats.org/wordprocessingml/2006/main">
        <w:t xml:space="preserve">Openbaring 22:9 Toe sê hy vir my: Pas op dat jy dit nie doen nie, want ek is jou mededienskneg en van jou broers, die profete, en van die wat die woorde van hierdie boek bewaar: aanbid God.</w:t>
      </w:r>
    </w:p>
    <w:p w14:paraId="1D52D520" w14:textId="77777777" w:rsidR="000F7377" w:rsidRDefault="000F7377"/>
    <w:p w14:paraId="0DC6FD8D" w14:textId="77777777" w:rsidR="000F7377" w:rsidRDefault="000F7377">
      <w:r xmlns:w="http://schemas.openxmlformats.org/wordprocessingml/2006/main">
        <w:t xml:space="preserve">'n Engel praat met Johannes en gee hom opdrag om nie die engel te aanbid nie, maar om eerder God te aanbid, want die engel is 'n mededienskneg en van die profete en diegene wat die woorde van hierdie boek bewaar.</w:t>
      </w:r>
    </w:p>
    <w:p w14:paraId="25F9C44B" w14:textId="77777777" w:rsidR="000F7377" w:rsidRDefault="000F7377"/>
    <w:p w14:paraId="79EC4251" w14:textId="77777777" w:rsidR="000F7377" w:rsidRDefault="000F7377">
      <w:r xmlns:w="http://schemas.openxmlformats.org/wordprocessingml/2006/main">
        <w:t xml:space="preserve">1. Die doel van profete: hoe God met ons praat deur sy dienaars</w:t>
      </w:r>
    </w:p>
    <w:p w14:paraId="77B90BCB" w14:textId="77777777" w:rsidR="000F7377" w:rsidRDefault="000F7377"/>
    <w:p w14:paraId="11065A05" w14:textId="77777777" w:rsidR="000F7377" w:rsidRDefault="000F7377">
      <w:r xmlns:w="http://schemas.openxmlformats.org/wordprocessingml/2006/main">
        <w:t xml:space="preserve">2. Die krag van aanbidding: gee God die eer wat hy verdien</w:t>
      </w:r>
    </w:p>
    <w:p w14:paraId="3BB81B41" w14:textId="77777777" w:rsidR="000F7377" w:rsidRDefault="000F7377"/>
    <w:p w14:paraId="20FA5140" w14:textId="77777777" w:rsidR="000F7377" w:rsidRDefault="000F7377">
      <w:r xmlns:w="http://schemas.openxmlformats.org/wordprocessingml/2006/main">
        <w:t xml:space="preserve">1. Deuteronomium 10:20 - "Vrees die Here jou God, dien Hom alleen en sweer jou in sy Naam."</w:t>
      </w:r>
    </w:p>
    <w:p w14:paraId="3E0BC66A" w14:textId="77777777" w:rsidR="000F7377" w:rsidRDefault="000F7377"/>
    <w:p w14:paraId="64C792E4" w14:textId="77777777" w:rsidR="000F7377" w:rsidRDefault="000F7377">
      <w:r xmlns:w="http://schemas.openxmlformats.org/wordprocessingml/2006/main">
        <w:t xml:space="preserve">2. Handelinge 10:34-35 - "Toe begin Petrus te praat: "Ek besef nou hoe waar dit is dat God nie begunstiging toon nie, maar van elke nasie die een aanneem wat Hom vrees en doen wat reg is."</w:t>
      </w:r>
    </w:p>
    <w:p w14:paraId="575B327B" w14:textId="77777777" w:rsidR="000F7377" w:rsidRDefault="000F7377"/>
    <w:p w14:paraId="60AC89F9" w14:textId="77777777" w:rsidR="000F7377" w:rsidRDefault="000F7377">
      <w:r xmlns:w="http://schemas.openxmlformats.org/wordprocessingml/2006/main">
        <w:t xml:space="preserve">Openbaring 22:10 En hy sê vir my: Verseël nie die woorde van die profesie van hierdie boek nie, want die tyd is naby.</w:t>
      </w:r>
    </w:p>
    <w:p w14:paraId="563607DF" w14:textId="77777777" w:rsidR="000F7377" w:rsidRDefault="000F7377"/>
    <w:p w14:paraId="71D8DDDC" w14:textId="77777777" w:rsidR="000F7377" w:rsidRDefault="000F7377">
      <w:r xmlns:w="http://schemas.openxmlformats.org/wordprocessingml/2006/main">
        <w:t xml:space="preserve">Johannes word opdrag gegee om nie die uitsprake van die profesie in die boek Openbaring te verseël nie, want die tyd is naby.</w:t>
      </w:r>
    </w:p>
    <w:p w14:paraId="27C437AF" w14:textId="77777777" w:rsidR="000F7377" w:rsidRDefault="000F7377"/>
    <w:p w14:paraId="2D990AAB" w14:textId="77777777" w:rsidR="000F7377" w:rsidRDefault="000F7377">
      <w:r xmlns:w="http://schemas.openxmlformats.org/wordprocessingml/2006/main">
        <w:t xml:space="preserve">1. Die tyd is nou: Ontdek die betekenis van die profesieë in Openbaring</w:t>
      </w:r>
    </w:p>
    <w:p w14:paraId="633B10A5" w14:textId="77777777" w:rsidR="000F7377" w:rsidRDefault="000F7377"/>
    <w:p w14:paraId="6BFA7191" w14:textId="77777777" w:rsidR="000F7377" w:rsidRDefault="000F7377">
      <w:r xmlns:w="http://schemas.openxmlformats.org/wordprocessingml/2006/main">
        <w:t xml:space="preserve">2. Verseël die profesieë: Kies om in die oomblik te lewe</w:t>
      </w:r>
    </w:p>
    <w:p w14:paraId="01E3A989" w14:textId="77777777" w:rsidR="000F7377" w:rsidRDefault="000F7377"/>
    <w:p w14:paraId="15EBA8F1" w14:textId="77777777" w:rsidR="000F7377" w:rsidRDefault="000F7377">
      <w:r xmlns:w="http://schemas.openxmlformats.org/wordprocessingml/2006/main">
        <w:t xml:space="preserve">1. Matteus 24:36 - “Maar van daardie dag en uur weet niemand nie, ook nie die engele van die hemel nie en ook nie die Seun nie, maar die Vader alleen.”</w:t>
      </w:r>
    </w:p>
    <w:p w14:paraId="0CBCD390" w14:textId="77777777" w:rsidR="000F7377" w:rsidRDefault="000F7377"/>
    <w:p w14:paraId="430CF3A9" w14:textId="77777777" w:rsidR="000F7377" w:rsidRDefault="000F7377">
      <w:r xmlns:w="http://schemas.openxmlformats.org/wordprocessingml/2006/main">
        <w:t xml:space="preserve">2. Romeine 13:11-12 - “Boonop dit weet julle die tyd dat die uur aangebreek het dat julle uit die slaap wakker word. Want die verlossing is nou nader aan ons as toe ons die eerste keer geglo het.”</w:t>
      </w:r>
    </w:p>
    <w:p w14:paraId="62EC64A6" w14:textId="77777777" w:rsidR="000F7377" w:rsidRDefault="000F7377"/>
    <w:p w14:paraId="21DE0E5F" w14:textId="77777777" w:rsidR="000F7377" w:rsidRDefault="000F7377">
      <w:r xmlns:w="http://schemas.openxmlformats.org/wordprocessingml/2006/main">
        <w:t xml:space="preserve">Openbaring 22:11 Wie onregverdig is, laat hom nog steeds onregverdig wees; en wie vuil is, laat hom nog vuil word; en wie regverdig is, laat hom nog regverdig wees; en wie heilig is, laat hom nog heilig wees .</w:t>
      </w:r>
    </w:p>
    <w:p w14:paraId="5EDA12B9" w14:textId="77777777" w:rsidR="000F7377" w:rsidRDefault="000F7377"/>
    <w:p w14:paraId="6F0D3698" w14:textId="77777777" w:rsidR="000F7377" w:rsidRDefault="000F7377">
      <w:r xmlns:w="http://schemas.openxmlformats.org/wordprocessingml/2006/main">
        <w:t xml:space="preserve">Die gedeelte beklemtoon dat elke individu volgens hul dade beoordeel sal word.</w:t>
      </w:r>
    </w:p>
    <w:p w14:paraId="68F45AEE" w14:textId="77777777" w:rsidR="000F7377" w:rsidRDefault="000F7377"/>
    <w:p w14:paraId="01514417" w14:textId="77777777" w:rsidR="000F7377" w:rsidRDefault="000F7377">
      <w:r xmlns:w="http://schemas.openxmlformats.org/wordprocessingml/2006/main">
        <w:t xml:space="preserve">1. Wees Heilig: Maak Regverdige Keuses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 krag van genade: die onregverdiges regverdig maak</w:t>
      </w:r>
    </w:p>
    <w:p w14:paraId="0B8023EB" w14:textId="77777777" w:rsidR="000F7377" w:rsidRDefault="000F7377"/>
    <w:p w14:paraId="4DEEA69B" w14:textId="77777777" w:rsidR="000F7377" w:rsidRDefault="000F7377">
      <w:r xmlns:w="http://schemas.openxmlformats.org/wordprocessingml/2006/main">
        <w:t xml:space="preserve">1. 1 Johannes 2:15-17 - Moenie die wêreld liefhê nie</w:t>
      </w:r>
    </w:p>
    <w:p w14:paraId="577A5B4A" w14:textId="77777777" w:rsidR="000F7377" w:rsidRDefault="000F7377"/>
    <w:p w14:paraId="0C0D1947" w14:textId="77777777" w:rsidR="000F7377" w:rsidRDefault="000F7377">
      <w:r xmlns:w="http://schemas.openxmlformats.org/wordprocessingml/2006/main">
        <w:t xml:space="preserve">2. Romeine 6:17-18 - Moenie dat sonde in jou lewe heers nie</w:t>
      </w:r>
    </w:p>
    <w:p w14:paraId="6D8F61C7" w14:textId="77777777" w:rsidR="000F7377" w:rsidRDefault="000F7377"/>
    <w:p w14:paraId="30A6F6D8" w14:textId="77777777" w:rsidR="000F7377" w:rsidRDefault="000F7377">
      <w:r xmlns:w="http://schemas.openxmlformats.org/wordprocessingml/2006/main">
        <w:t xml:space="preserve">Openbaring 22:12 En kyk, Ek kom gou; en my loon is by My, om elkeen te gee soos sy werk sal wees.</w:t>
      </w:r>
    </w:p>
    <w:p w14:paraId="10589783" w14:textId="77777777" w:rsidR="000F7377" w:rsidRDefault="000F7377"/>
    <w:p w14:paraId="31B9244E" w14:textId="77777777" w:rsidR="000F7377" w:rsidRDefault="000F7377">
      <w:r xmlns:w="http://schemas.openxmlformats.org/wordprocessingml/2006/main">
        <w:t xml:space="preserve">Jesus Christus kom vinnig en sy beloning vir getroue volgelinge sal gegee word in ooreenstemming met hulle werk.</w:t>
      </w:r>
    </w:p>
    <w:p w14:paraId="26B28227" w14:textId="77777777" w:rsidR="000F7377" w:rsidRDefault="000F7377"/>
    <w:p w14:paraId="2937E664" w14:textId="77777777" w:rsidR="000F7377" w:rsidRDefault="000F7377">
      <w:r xmlns:w="http://schemas.openxmlformats.org/wordprocessingml/2006/main">
        <w:t xml:space="preserve">1. "Lewe met 'n ewige perspektief"</w:t>
      </w:r>
    </w:p>
    <w:p w14:paraId="608E4419" w14:textId="77777777" w:rsidR="000F7377" w:rsidRDefault="000F7377"/>
    <w:p w14:paraId="4CD74EA5" w14:textId="77777777" w:rsidR="000F7377" w:rsidRDefault="000F7377">
      <w:r xmlns:w="http://schemas.openxmlformats.org/wordprocessingml/2006/main">
        <w:t xml:space="preserve">2. "Die belofte van ewige belonings"</w:t>
      </w:r>
    </w:p>
    <w:p w14:paraId="7AF0E86E" w14:textId="77777777" w:rsidR="000F7377" w:rsidRDefault="000F7377"/>
    <w:p w14:paraId="0711B1A9" w14:textId="77777777" w:rsidR="000F7377" w:rsidRDefault="000F7377">
      <w:r xmlns:w="http://schemas.openxmlformats.org/wordprocessingml/2006/main">
        <w:t xml:space="preserve">1. Matteus 16:27 – Want die Seun van die mens sal kom in die heerlikheid van sy Vader saam met sy engele, en dan sal Hy elkeen beloon volgens sy werke.</w:t>
      </w:r>
    </w:p>
    <w:p w14:paraId="4CD950DF" w14:textId="77777777" w:rsidR="000F7377" w:rsidRDefault="000F7377"/>
    <w:p w14:paraId="480068DB" w14:textId="77777777" w:rsidR="000F7377" w:rsidRDefault="000F7377">
      <w:r xmlns:w="http://schemas.openxmlformats.org/wordprocessingml/2006/main">
        <w:t xml:space="preserve">2. Kolossense 3:23-24 - En wat julle ook al doen, doen dit van harte soos vir die Here en nie vir mense nie, omdat julle weet dat julle van die Here die beloning van die erfenis sal ontvang; want julle dien die Here Christus.</w:t>
      </w:r>
    </w:p>
    <w:p w14:paraId="52C37E56" w14:textId="77777777" w:rsidR="000F7377" w:rsidRDefault="000F7377"/>
    <w:p w14:paraId="30D28ED9" w14:textId="77777777" w:rsidR="000F7377" w:rsidRDefault="000F7377">
      <w:r xmlns:w="http://schemas.openxmlformats.org/wordprocessingml/2006/main">
        <w:t xml:space="preserve">Openbaring 22:13 Ek is Alfa en Omega, die begin en die einde, die eerste en die laaste.</w:t>
      </w:r>
    </w:p>
    <w:p w14:paraId="18BEDA00" w14:textId="77777777" w:rsidR="000F7377" w:rsidRDefault="000F7377"/>
    <w:p w14:paraId="6CBDEA32" w14:textId="77777777" w:rsidR="000F7377" w:rsidRDefault="000F7377">
      <w:r xmlns:w="http://schemas.openxmlformats.org/wordprocessingml/2006/main">
        <w:t xml:space="preserve">God is die begin en einde van alle dinge, die bron van alle lewe en krag.</w:t>
      </w:r>
    </w:p>
    <w:p w14:paraId="4CCE62D8" w14:textId="77777777" w:rsidR="000F7377" w:rsidRDefault="000F7377"/>
    <w:p w14:paraId="24B2DADA" w14:textId="77777777" w:rsidR="000F7377" w:rsidRDefault="000F7377">
      <w:r xmlns:w="http://schemas.openxmlformats.org/wordprocessingml/2006/main">
        <w:t xml:space="preserve">1. Die Ewige Krag van God</w:t>
      </w:r>
    </w:p>
    <w:p w14:paraId="7C82A3A0" w14:textId="77777777" w:rsidR="000F7377" w:rsidRDefault="000F7377"/>
    <w:p w14:paraId="3ACC2770" w14:textId="77777777" w:rsidR="000F7377" w:rsidRDefault="000F7377">
      <w:r xmlns:w="http://schemas.openxmlformats.org/wordprocessingml/2006/main">
        <w:t xml:space="preserve">2. Die Goddelike Oorsprong van Lewe</w:t>
      </w:r>
    </w:p>
    <w:p w14:paraId="4511C655" w14:textId="77777777" w:rsidR="000F7377" w:rsidRDefault="000F7377"/>
    <w:p w14:paraId="55F29221" w14:textId="77777777" w:rsidR="000F7377" w:rsidRDefault="000F7377">
      <w:r xmlns:w="http://schemas.openxmlformats.org/wordprocessingml/2006/main">
        <w:t xml:space="preserve">1. Romeine 11:36 - Want uit Hom en deur Hom en tot Hom is alle dinge. Aan Hom kom die eer toe tot in ewigheid!</w:t>
      </w:r>
    </w:p>
    <w:p w14:paraId="55DCE15E" w14:textId="77777777" w:rsidR="000F7377" w:rsidRDefault="000F7377"/>
    <w:p w14:paraId="15BEA3C6" w14:textId="77777777" w:rsidR="000F7377" w:rsidRDefault="000F7377">
      <w:r xmlns:w="http://schemas.openxmlformats.org/wordprocessingml/2006/main">
        <w:t xml:space="preserve">2. Joh 1:3 - Alle dinge het deur Hom ontstaan, en sonder Hom het niks ontstaan wat ontstaan het nie.</w:t>
      </w:r>
    </w:p>
    <w:p w14:paraId="4D9DA77D" w14:textId="77777777" w:rsidR="000F7377" w:rsidRDefault="000F7377"/>
    <w:p w14:paraId="342F47F8" w14:textId="77777777" w:rsidR="000F7377" w:rsidRDefault="000F7377">
      <w:r xmlns:w="http://schemas.openxmlformats.org/wordprocessingml/2006/main">
        <w:t xml:space="preserve">Openbaring 22:14 Salig is die wat sy gebooie doen, sodat hulle reg kan hê op die boom van die lewe en deur die poorte in die stad kan ingaan.</w:t>
      </w:r>
    </w:p>
    <w:p w14:paraId="14E8BB9B" w14:textId="77777777" w:rsidR="000F7377" w:rsidRDefault="000F7377"/>
    <w:p w14:paraId="3F71D9DD" w14:textId="77777777" w:rsidR="000F7377" w:rsidRDefault="000F7377">
      <w:r xmlns:w="http://schemas.openxmlformats.org/wordprocessingml/2006/main">
        <w:t xml:space="preserve">Diegene wat God se bevele volg, sal toegang kry tot die Boom van die Lewe en die poorte van die hemelse stad.</w:t>
      </w:r>
    </w:p>
    <w:p w14:paraId="0DBFC1BD" w14:textId="77777777" w:rsidR="000F7377" w:rsidRDefault="000F7377"/>
    <w:p w14:paraId="107829F5" w14:textId="77777777" w:rsidR="000F7377" w:rsidRDefault="000F7377">
      <w:r xmlns:w="http://schemas.openxmlformats.org/wordprocessingml/2006/main">
        <w:t xml:space="preserve">1. Die seën van gehoorsaamheid: Omhels die vreugde om God se wil te volg</w:t>
      </w:r>
    </w:p>
    <w:p w14:paraId="6CEE5B9E" w14:textId="77777777" w:rsidR="000F7377" w:rsidRDefault="000F7377"/>
    <w:p w14:paraId="0F3D9E68" w14:textId="77777777" w:rsidR="000F7377" w:rsidRDefault="000F7377">
      <w:r xmlns:w="http://schemas.openxmlformats.org/wordprocessingml/2006/main">
        <w:t xml:space="preserve">2. Die beloftes van die Boom van die Lewe: Pluk die vrugte van getrouheid</w:t>
      </w:r>
    </w:p>
    <w:p w14:paraId="49F2C5BC" w14:textId="77777777" w:rsidR="000F7377" w:rsidRDefault="000F7377"/>
    <w:p w14:paraId="0198A1DB" w14:textId="77777777" w:rsidR="000F7377" w:rsidRDefault="000F7377">
      <w:r xmlns:w="http://schemas.openxmlformats.org/wordprocessingml/2006/main">
        <w:t xml:space="preserve">1. Deuteronomium 11:26-28 - Seëninge vir gehoorsaamheid</w:t>
      </w:r>
    </w:p>
    <w:p w14:paraId="5785F8E4" w14:textId="77777777" w:rsidR="000F7377" w:rsidRDefault="000F7377"/>
    <w:p w14:paraId="49AA34B8" w14:textId="77777777" w:rsidR="000F7377" w:rsidRDefault="000F7377">
      <w:r xmlns:w="http://schemas.openxmlformats.org/wordprocessingml/2006/main">
        <w:t xml:space="preserve">2. Genesis 2:9 - Die Boom van die Lewe in die Tuin van Eden</w:t>
      </w:r>
    </w:p>
    <w:p w14:paraId="21B55FBF" w14:textId="77777777" w:rsidR="000F7377" w:rsidRDefault="000F7377"/>
    <w:p w14:paraId="4626E140" w14:textId="77777777" w:rsidR="000F7377" w:rsidRDefault="000F7377">
      <w:r xmlns:w="http://schemas.openxmlformats.org/wordprocessingml/2006/main">
        <w:t xml:space="preserve">Openbaring 22:15 Want buite is honde en towenaars en hoereerders en moordenaars en afgodedienaars en elkeen wat leuens liefhet en maak.</w:t>
      </w:r>
    </w:p>
    <w:p w14:paraId="5C9C3D4C" w14:textId="77777777" w:rsidR="000F7377" w:rsidRDefault="000F7377"/>
    <w:p w14:paraId="70E87FC6" w14:textId="77777777" w:rsidR="000F7377" w:rsidRDefault="000F7377">
      <w:r xmlns:w="http://schemas.openxmlformats.org/wordprocessingml/2006/main">
        <w:t xml:space="preserve">Diegene wat Jesus nie aanneem nie, sal uit God se koninkryk uitgesluit word.</w:t>
      </w:r>
    </w:p>
    <w:p w14:paraId="227AAFBD" w14:textId="77777777" w:rsidR="000F7377" w:rsidRDefault="000F7377"/>
    <w:p w14:paraId="57B4B336" w14:textId="77777777" w:rsidR="000F7377" w:rsidRDefault="000F7377">
      <w:r xmlns:w="http://schemas.openxmlformats.org/wordprocessingml/2006/main">
        <w:t xml:space="preserve">1. 1: Ons moet Jesus Christus as ons Here en Verlosser aanneem om in die Koninkryk van God in te gaan.</w:t>
      </w:r>
    </w:p>
    <w:p w14:paraId="4A4BF862" w14:textId="77777777" w:rsidR="000F7377" w:rsidRDefault="000F7377"/>
    <w:p w14:paraId="5F84924E" w14:textId="77777777" w:rsidR="000F7377" w:rsidRDefault="000F7377">
      <w:r xmlns:w="http://schemas.openxmlformats.org/wordprocessingml/2006/main">
        <w:t xml:space="preserve">2. 2: Ons moet daarna streef om 'n heilige lewe in ooreenstemming met God se Woord te lei.</w:t>
      </w:r>
    </w:p>
    <w:p w14:paraId="7BED97D8" w14:textId="77777777" w:rsidR="000F7377" w:rsidRDefault="000F7377"/>
    <w:p w14:paraId="64E72DAE" w14:textId="77777777" w:rsidR="000F7377" w:rsidRDefault="000F7377">
      <w:r xmlns:w="http://schemas.openxmlformats.org/wordprocessingml/2006/main">
        <w:t xml:space="preserve">1. 1: Efesiërs 2:8-9 - "Want uit genade is julle gered, deur die geloof. En dit is nie julle eie toedoen nie; dit is die gawe van God, nie uit die werke nie, sodat niemand mag roem nie. "</w:t>
      </w:r>
    </w:p>
    <w:p w14:paraId="13D061ED" w14:textId="77777777" w:rsidR="000F7377" w:rsidRDefault="000F7377"/>
    <w:p w14:paraId="3C498249" w14:textId="77777777" w:rsidR="000F7377" w:rsidRDefault="000F7377">
      <w:r xmlns:w="http://schemas.openxmlformats.org/wordprocessingml/2006/main">
        <w:t xml:space="preserve">2. 2: Romeine 10:9-10 - "As jy met jou mond bely dat Jesus die Here is en met jou hart glo dat God Hom uit die dode opgewek het, sal jy gered word. Want met die hart glo 'n mens en word geregverdig, en met die mond bely ’n mens en word gered.”</w:t>
      </w:r>
    </w:p>
    <w:p w14:paraId="6B180568" w14:textId="77777777" w:rsidR="000F7377" w:rsidRDefault="000F7377"/>
    <w:p w14:paraId="13944D49" w14:textId="77777777" w:rsidR="000F7377" w:rsidRDefault="000F7377">
      <w:r xmlns:w="http://schemas.openxmlformats.org/wordprocessingml/2006/main">
        <w:t xml:space="preserve">Openbaring 22:16 Ek, Jesus, het my engel gestuur om hierdie dinge in die gemeentes aan julle te betuig. Ek is die wortel en die nageslag van Dawid, en die helder môrester.</w:t>
      </w:r>
    </w:p>
    <w:p w14:paraId="3B65AF94" w14:textId="77777777" w:rsidR="000F7377" w:rsidRDefault="000F7377"/>
    <w:p w14:paraId="470D943C" w14:textId="77777777" w:rsidR="000F7377" w:rsidRDefault="000F7377">
      <w:r xmlns:w="http://schemas.openxmlformats.org/wordprocessingml/2006/main">
        <w:t xml:space="preserve">Die wortel en nageslag van Dawid, Jesus, het sy engel gestuur om vir die kerke te getuig.</w:t>
      </w:r>
    </w:p>
    <w:p w14:paraId="6EFCA8F8" w14:textId="77777777" w:rsidR="000F7377" w:rsidRDefault="000F7377"/>
    <w:p w14:paraId="6DEB36DD" w14:textId="77777777" w:rsidR="000F7377" w:rsidRDefault="000F7377">
      <w:r xmlns:w="http://schemas.openxmlformats.org/wordprocessingml/2006/main">
        <w:t xml:space="preserve">1. Jesus is die Wortel en Nageslag van Dawid, die Helder en Môrester.</w:t>
      </w:r>
    </w:p>
    <w:p w14:paraId="73A4B764" w14:textId="77777777" w:rsidR="000F7377" w:rsidRDefault="000F7377"/>
    <w:p w14:paraId="111C61F4" w14:textId="77777777" w:rsidR="000F7377" w:rsidRDefault="000F7377">
      <w:r xmlns:w="http://schemas.openxmlformats.org/wordprocessingml/2006/main">
        <w:t xml:space="preserve">2. Die Getuienis van Jesus deur sy Engel in die Kerke.</w:t>
      </w:r>
    </w:p>
    <w:p w14:paraId="08E69367" w14:textId="77777777" w:rsidR="000F7377" w:rsidRDefault="000F7377"/>
    <w:p w14:paraId="10B18E05" w14:textId="77777777" w:rsidR="000F7377" w:rsidRDefault="000F7377">
      <w:r xmlns:w="http://schemas.openxmlformats.org/wordprocessingml/2006/main">
        <w:t xml:space="preserve">1. Jesaja 11:1-5 - 'n Loot sal uit die stomp van Isai opkom; uit sy wortels sal 'n Spruit vrugte dra.</w:t>
      </w:r>
    </w:p>
    <w:p w14:paraId="06A200C1" w14:textId="77777777" w:rsidR="000F7377" w:rsidRDefault="000F7377"/>
    <w:p w14:paraId="1003A2AA" w14:textId="77777777" w:rsidR="000F7377" w:rsidRDefault="000F7377">
      <w:r xmlns:w="http://schemas.openxmlformats.org/wordprocessingml/2006/main">
        <w:t xml:space="preserve">2. Lukas 1:32-33 – Hy sal groot wees en die Seun van die Allerhoogste genoem word. Die Here God sal aan hom die troon van sy vader Dawid gee, en hy sal vir ewig koning wees oor die nageslag van Jakob; sy koninkryk sal nooit eindig nie.</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Openbaring 22:17 En die Gees en die bruid sê: Kom! En laat hom wat dit hoor sê: Kom! En laat hom wat dors het, kom. En elkeen wat wil, laat hom die water van die lewe verniet neem.</w:t>
      </w:r>
    </w:p>
    <w:p w14:paraId="1F9B2A04" w14:textId="77777777" w:rsidR="000F7377" w:rsidRDefault="000F7377"/>
    <w:p w14:paraId="1EA797D9" w14:textId="77777777" w:rsidR="000F7377" w:rsidRDefault="000F7377">
      <w:r xmlns:w="http://schemas.openxmlformats.org/wordprocessingml/2006/main">
        <w:t xml:space="preserve">God nooi almal uit om na Hom toe te kom en vrylik aan die water van die lewe deel te neem.</w:t>
      </w:r>
    </w:p>
    <w:p w14:paraId="1E7922BF" w14:textId="77777777" w:rsidR="000F7377" w:rsidRDefault="000F7377"/>
    <w:p w14:paraId="2836B4BB" w14:textId="77777777" w:rsidR="000F7377" w:rsidRDefault="000F7377">
      <w:r xmlns:w="http://schemas.openxmlformats.org/wordprocessingml/2006/main">
        <w:t xml:space="preserve">1. Die uitnodiging van God - 'n uitnodiging vir ons om na Hom toe te kom en gered te word.</w:t>
      </w:r>
    </w:p>
    <w:p w14:paraId="55C03E60" w14:textId="77777777" w:rsidR="000F7377" w:rsidRDefault="000F7377"/>
    <w:p w14:paraId="4B25DDEA" w14:textId="77777777" w:rsidR="000F7377" w:rsidRDefault="000F7377">
      <w:r xmlns:w="http://schemas.openxmlformats.org/wordprocessingml/2006/main">
        <w:t xml:space="preserve">2. Die vrye gawe van die lewe - die geleentheid om die gratis gawe van die ewige lewe te aanvaar.</w:t>
      </w:r>
    </w:p>
    <w:p w14:paraId="06BF2936" w14:textId="77777777" w:rsidR="000F7377" w:rsidRDefault="000F7377"/>
    <w:p w14:paraId="6E9CAFDE" w14:textId="77777777" w:rsidR="000F7377" w:rsidRDefault="000F7377">
      <w:r xmlns:w="http://schemas.openxmlformats.org/wordprocessingml/2006/main">
        <w:t xml:space="preserve">1. Joh 3:16 - Want so lief het God die wêreld gehad dat Hy sy enigste Seun gegee het, sodat elkeen wat in Hom glo, nie verlore sal gaan nie, maar die ewige lewe sal hê.</w:t>
      </w:r>
    </w:p>
    <w:p w14:paraId="0C13BAC8" w14:textId="77777777" w:rsidR="000F7377" w:rsidRDefault="000F7377"/>
    <w:p w14:paraId="6BF14A1E" w14:textId="77777777" w:rsidR="000F7377" w:rsidRDefault="000F7377">
      <w:r xmlns:w="http://schemas.openxmlformats.org/wordprocessingml/2006/main">
        <w:t xml:space="preserve">2. Romeine 6:23 - Want die loon van die sonde is die dood, maar die genadegawe van God is die ewige lewe in Christus Jesus, onse Here.</w:t>
      </w:r>
    </w:p>
    <w:p w14:paraId="22B55B55" w14:textId="77777777" w:rsidR="000F7377" w:rsidRDefault="000F7377"/>
    <w:p w14:paraId="227D9E3A" w14:textId="77777777" w:rsidR="000F7377" w:rsidRDefault="000F7377">
      <w:r xmlns:w="http://schemas.openxmlformats.org/wordprocessingml/2006/main">
        <w:t xml:space="preserve">Openbaring 22:18 Want ek betuig aan elkeen wat die woorde van die profesie van hierdie boek hoor: As iemand by hierdie dinge byvoeg, sal God oor hom die plae byvoeg wat in hierdie boek geskrywe is.</w:t>
      </w:r>
    </w:p>
    <w:p w14:paraId="482BE273" w14:textId="77777777" w:rsidR="000F7377" w:rsidRDefault="000F7377"/>
    <w:p w14:paraId="569B2546" w14:textId="77777777" w:rsidR="000F7377" w:rsidRDefault="000F7377">
      <w:r xmlns:w="http://schemas.openxmlformats.org/wordprocessingml/2006/main">
        <w:t xml:space="preserve">God waarsku daarteen om by die woorde van die profesie in die boek Openbaring by te voeg, aangesien diegene wat dit doen, gestraf sal word met die plae wat daarin geskryf is.</w:t>
      </w:r>
    </w:p>
    <w:p w14:paraId="18F1E3EC" w14:textId="77777777" w:rsidR="000F7377" w:rsidRDefault="000F7377"/>
    <w:p w14:paraId="12C18105" w14:textId="77777777" w:rsidR="000F7377" w:rsidRDefault="000F7377">
      <w:r xmlns:w="http://schemas.openxmlformats.org/wordprocessingml/2006/main">
        <w:t xml:space="preserve">1. Die gevare van toevoeging tot die Woord van God</w:t>
      </w:r>
    </w:p>
    <w:p w14:paraId="247F5DB5" w14:textId="77777777" w:rsidR="000F7377" w:rsidRDefault="000F7377"/>
    <w:p w14:paraId="453AA7C5" w14:textId="77777777" w:rsidR="000F7377" w:rsidRDefault="000F7377">
      <w:r xmlns:w="http://schemas.openxmlformats.org/wordprocessingml/2006/main">
        <w:t xml:space="preserve">2. Die belangrikheid daarvan om die Woord van God te gehoorsaam</w:t>
      </w:r>
    </w:p>
    <w:p w14:paraId="76430130" w14:textId="77777777" w:rsidR="000F7377" w:rsidRDefault="000F7377"/>
    <w:p w14:paraId="0391795D" w14:textId="77777777" w:rsidR="000F7377" w:rsidRDefault="000F7377">
      <w:r xmlns:w="http://schemas.openxmlformats.org/wordprocessingml/2006/main">
        <w:t xml:space="preserve">1. Spreuke 30:5-6 (Elke woord van God is rein: Hy is 'n skild vir die wat op Hom vertrou. Voeg nie by sy woorde nie, dat Hy jou nie teregwys en jy as 'n leuenaar bevind word nie)</w:t>
      </w:r>
    </w:p>
    <w:p w14:paraId="7EE9A00D" w14:textId="77777777" w:rsidR="000F7377" w:rsidRDefault="000F7377"/>
    <w:p w14:paraId="63AE068F" w14:textId="77777777" w:rsidR="000F7377" w:rsidRDefault="000F7377">
      <w:r xmlns:w="http://schemas.openxmlformats.org/wordprocessingml/2006/main">
        <w:t xml:space="preserve">2. Deuteronomium 4:2 (Julle mag niks byvoeg by die woord wat ek julle beveel nie, en julle mag niks daarvan weglaat nie, om die gebooie van die HERE julle God wat ek julle beveel, te onderhou)</w:t>
      </w:r>
    </w:p>
    <w:p w14:paraId="263E9543" w14:textId="77777777" w:rsidR="000F7377" w:rsidRDefault="000F7377"/>
    <w:p w14:paraId="49F0E1BD" w14:textId="77777777" w:rsidR="000F7377" w:rsidRDefault="000F7377">
      <w:r xmlns:w="http://schemas.openxmlformats.org/wordprocessingml/2006/main">
        <w:t xml:space="preserve">Openbaring 22:19 En as iemand die woorde van die boek van hierdie profesie wegneem, sal God sy deel wegneem uit die boek van die lewe en uit die heilige stad en uit die dinge wat hierin geskrywe is. boek.</w:t>
      </w:r>
    </w:p>
    <w:p w14:paraId="3910E48E" w14:textId="77777777" w:rsidR="000F7377" w:rsidRDefault="000F7377"/>
    <w:p w14:paraId="581CEDB5" w14:textId="77777777" w:rsidR="000F7377" w:rsidRDefault="000F7377">
      <w:r xmlns:w="http://schemas.openxmlformats.org/wordprocessingml/2006/main">
        <w:t xml:space="preserve">Enigiemand wat die woorde van die boek van hierdie profesie verwyder of verander, sal se naam verwyder word uit die boek van die lewe, die heilige stad, en die dinge wat in die boek geskryf is.</w:t>
      </w:r>
    </w:p>
    <w:p w14:paraId="68D81597" w14:textId="77777777" w:rsidR="000F7377" w:rsidRDefault="000F7377"/>
    <w:p w14:paraId="44C11DB8" w14:textId="77777777" w:rsidR="000F7377" w:rsidRDefault="000F7377">
      <w:r xmlns:w="http://schemas.openxmlformats.org/wordprocessingml/2006/main">
        <w:t xml:space="preserve">1. God se Woord is onveranderlik: Die belangrikheid daarvan om sy Woord te gehoorsaam</w:t>
      </w:r>
    </w:p>
    <w:p w14:paraId="3F9DE9D8" w14:textId="77777777" w:rsidR="000F7377" w:rsidRDefault="000F7377"/>
    <w:p w14:paraId="2820E0AE" w14:textId="77777777" w:rsidR="000F7377" w:rsidRDefault="000F7377">
      <w:r xmlns:w="http://schemas.openxmlformats.org/wordprocessingml/2006/main">
        <w:t xml:space="preserve">2. Die gevolge van ongehoorsaamheid aan God se Woord</w:t>
      </w:r>
    </w:p>
    <w:p w14:paraId="10584B8E" w14:textId="77777777" w:rsidR="000F7377" w:rsidRDefault="000F7377"/>
    <w:p w14:paraId="26573FFC" w14:textId="77777777" w:rsidR="000F7377" w:rsidRDefault="000F7377">
      <w:r xmlns:w="http://schemas.openxmlformats.org/wordprocessingml/2006/main">
        <w:t xml:space="preserve">1. Deuteronomium 4:2 - "Jy mag niks byvoeg by die woord wat ek jou beveel nie, en dit moet jy nie wegneem nie, dat jy die gebooie van die Here jou God wat ek jou beveel, kan onderhou."</w:t>
      </w:r>
    </w:p>
    <w:p w14:paraId="7C3E5F44" w14:textId="77777777" w:rsidR="000F7377" w:rsidRDefault="000F7377"/>
    <w:p w14:paraId="7FD9A0CC" w14:textId="77777777" w:rsidR="000F7377" w:rsidRDefault="000F7377">
      <w:r xmlns:w="http://schemas.openxmlformats.org/wordprocessingml/2006/main">
        <w:t xml:space="preserve">2. Galasiërs 6:7-8 - "Moenie dwaal nie, God laat hom nie bespot nie; want alles wat 'n mens saai, dit sal hy ook maai. Want hy wat in sy eie vlees saai, sal uit die vlees verderwing maai, maar die wie in die Gees saai, sal uit die Gees die ewige lewe maai."</w:t>
      </w:r>
    </w:p>
    <w:p w14:paraId="5AFA9DEE" w14:textId="77777777" w:rsidR="000F7377" w:rsidRDefault="000F7377"/>
    <w:p w14:paraId="5B899BFC" w14:textId="77777777" w:rsidR="000F7377" w:rsidRDefault="000F7377">
      <w:r xmlns:w="http://schemas.openxmlformats.org/wordprocessingml/2006/main">
        <w:t xml:space="preserve">Openbaring 22:20 Hy wat hierdie dinge getuig, sê: Voorwaar, Ek kom gou. Amen. Tog, kom, Here Jesus.</w:t>
      </w:r>
    </w:p>
    <w:p w14:paraId="4931FB4C" w14:textId="77777777" w:rsidR="000F7377" w:rsidRDefault="000F7377"/>
    <w:p w14:paraId="1D8269E7" w14:textId="77777777" w:rsidR="000F7377" w:rsidRDefault="000F7377">
      <w:r xmlns:w="http://schemas.openxmlformats.org/wordprocessingml/2006/main">
        <w:t xml:space="preserve">Die spreker in Openbaring 22:20 bevestig die koms van Jesus.</w:t>
      </w:r>
    </w:p>
    <w:p w14:paraId="2F258DD9" w14:textId="77777777" w:rsidR="000F7377" w:rsidRDefault="000F7377"/>
    <w:p w14:paraId="4EBF89E2" w14:textId="77777777" w:rsidR="000F7377" w:rsidRDefault="000F7377">
      <w:r xmlns:w="http://schemas.openxmlformats.org/wordprocessingml/2006/main">
        <w:t xml:space="preserve">1. Die Hoop van Jesus se Wederkoms: Aanmoediging in tye van benoudheid</w:t>
      </w:r>
    </w:p>
    <w:p w14:paraId="25198AF4" w14:textId="77777777" w:rsidR="000F7377" w:rsidRDefault="000F7377"/>
    <w:p w14:paraId="5FF48309" w14:textId="77777777" w:rsidR="000F7377" w:rsidRDefault="000F7377">
      <w:r xmlns:w="http://schemas.openxmlformats.org/wordprocessingml/2006/main">
        <w:t xml:space="preserve">2. Die sekerheid van Jesus se wederkoms: gerusstelling in tye van onsekerheid</w:t>
      </w:r>
    </w:p>
    <w:p w14:paraId="4253ECA7" w14:textId="77777777" w:rsidR="000F7377" w:rsidRDefault="000F7377"/>
    <w:p w14:paraId="28AA8A3A" w14:textId="77777777" w:rsidR="000F7377" w:rsidRDefault="000F7377">
      <w:r xmlns:w="http://schemas.openxmlformats.org/wordprocessingml/2006/main">
        <w:t xml:space="preserve">1. Jesaja 40:31 – “Maar die wat op die Here wag, kry nuwe krag; hulle sal opstyg met vlerke soos arende; hulle sal hardloop en nie moeg word nie; en hulle sal wandel en nie moedeloos word nie.”</w:t>
      </w:r>
    </w:p>
    <w:p w14:paraId="31859875" w14:textId="77777777" w:rsidR="000F7377" w:rsidRDefault="000F7377"/>
    <w:p w14:paraId="6D367B9F" w14:textId="77777777" w:rsidR="000F7377" w:rsidRDefault="000F7377">
      <w:r xmlns:w="http://schemas.openxmlformats.org/wordprocessingml/2006/main">
        <w:t xml:space="preserve">2. Hebreërs 10:23-25 – “Laat ons die belydenis van ons geloof sonder twyfel vashou; (want Hy is getrou wat beloof het;) En laat ons op mekaar ag gee om tot liefde en goeie werke aan te spoor; maar vermaan mekaar, en dit des te meer namate julle die dag sien nader kom.”</w:t>
      </w:r>
    </w:p>
    <w:p w14:paraId="5E3168AA" w14:textId="77777777" w:rsidR="000F7377" w:rsidRDefault="000F7377"/>
    <w:p w14:paraId="28891CCC" w14:textId="77777777" w:rsidR="000F7377" w:rsidRDefault="000F7377">
      <w:r xmlns:w="http://schemas.openxmlformats.org/wordprocessingml/2006/main">
        <w:t xml:space="preserve">Openbaring 22:21 Die genade van onse Here Jesus Christus sy met julle almal. Amen.</w:t>
      </w:r>
    </w:p>
    <w:p w14:paraId="2F228C30" w14:textId="77777777" w:rsidR="000F7377" w:rsidRDefault="000F7377"/>
    <w:p w14:paraId="5B68CB41" w14:textId="77777777" w:rsidR="000F7377" w:rsidRDefault="000F7377">
      <w:r xmlns:w="http://schemas.openxmlformats.org/wordprocessingml/2006/main">
        <w:t xml:space="preserve">Die skrywer van Openbaring 22:21 wens God se genade toe om met alle gelowiges te wees.</w:t>
      </w:r>
    </w:p>
    <w:p w14:paraId="5E4A50D5" w14:textId="77777777" w:rsidR="000F7377" w:rsidRDefault="000F7377"/>
    <w:p w14:paraId="640BDB83" w14:textId="77777777" w:rsidR="000F7377" w:rsidRDefault="000F7377">
      <w:r xmlns:w="http://schemas.openxmlformats.org/wordprocessingml/2006/main">
        <w:t xml:space="preserve">1: Laat ons dankbaar wees vir God se genade, en dit aan ander wys in alles wat ons doen.</w:t>
      </w:r>
    </w:p>
    <w:p w14:paraId="35F10C27" w14:textId="77777777" w:rsidR="000F7377" w:rsidRDefault="000F7377"/>
    <w:p w14:paraId="7B6C0CA8" w14:textId="77777777" w:rsidR="000F7377" w:rsidRDefault="000F7377">
      <w:r xmlns:w="http://schemas.openxmlformats.org/wordprocessingml/2006/main">
        <w:t xml:space="preserve">2: Ons kan in tye van beproewing en moeilikheid op God se genade vertrou.</w:t>
      </w:r>
    </w:p>
    <w:p w14:paraId="7B2E76B9" w14:textId="77777777" w:rsidR="000F7377" w:rsidRDefault="000F7377"/>
    <w:p w14:paraId="408D946A" w14:textId="77777777" w:rsidR="000F7377" w:rsidRDefault="000F7377">
      <w:r xmlns:w="http://schemas.openxmlformats.org/wordprocessingml/2006/main">
        <w:t xml:space="preserve">1: Efesiërs 2:8-10 - Want uit genade is julle gered, deur die geloof. En dit is nie jou eie toedoen nie; dit is die gawe van God, nie die resultaat van werke nie, sodat niemand mag roem nie.</w:t>
      </w:r>
    </w:p>
    <w:p w14:paraId="12836E11" w14:textId="77777777" w:rsidR="000F7377" w:rsidRDefault="000F7377"/>
    <w:p w14:paraId="5722478F" w14:textId="77777777" w:rsidR="000F7377" w:rsidRDefault="000F7377">
      <w:r xmlns:w="http://schemas.openxmlformats.org/wordprocessingml/2006/main">
        <w:t xml:space="preserve">2:2 Korintiërs 12:9-10 Maar Hy het vir my gesê: My genade is vir jou genoeg, want my krag word in swakheid volbring. Daarom sal ek des te meer oor my swakhede roem, sodat die krag van Christus op my kan rus.</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af"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